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17E9" w:rsidRPr="001D0D10" w:rsidRDefault="000C17E9" w:rsidP="000C17E9">
      <w:pPr>
        <w:ind w:left="6663"/>
        <w:rPr>
          <w:rFonts w:ascii="Segoe UI" w:eastAsia="Calibri" w:hAnsi="Segoe UI" w:cs="Segoe UI"/>
          <w:color w:val="000000"/>
          <w:sz w:val="24"/>
          <w:shd w:val="clear" w:color="auto" w:fill="FFFFFF"/>
          <w:lang w:eastAsia="en-US"/>
        </w:rPr>
      </w:pPr>
      <w:r>
        <w:rPr>
          <w:rFonts w:ascii="Segoe UI" w:eastAsia="Calibri" w:hAnsi="Segoe UI" w:cs="Segoe UI"/>
          <w:noProof/>
          <w:color w:val="000000"/>
          <w:sz w:val="24"/>
          <w:shd w:val="clear" w:color="auto" w:fill="FFFFFF"/>
        </w:rPr>
        <w:drawing>
          <wp:anchor distT="0" distB="0" distL="114300" distR="114300" simplePos="0" relativeHeight="251659264" behindDoc="0" locked="0" layoutInCell="1" allowOverlap="1" wp14:anchorId="3A907AB1" wp14:editId="53BFAFD1">
            <wp:simplePos x="0" y="0"/>
            <wp:positionH relativeFrom="column">
              <wp:posOffset>78369</wp:posOffset>
            </wp:positionH>
            <wp:positionV relativeFrom="paragraph">
              <wp:posOffset>-94028</wp:posOffset>
            </wp:positionV>
            <wp:extent cx="4097547" cy="5795658"/>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в-во ИП Щербаков Д.Е. 844Е.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7547" cy="5795658"/>
                    </a:xfrm>
                    <a:prstGeom prst="rect">
                      <a:avLst/>
                    </a:prstGeom>
                  </pic:spPr>
                </pic:pic>
              </a:graphicData>
            </a:graphic>
            <wp14:sizeRelH relativeFrom="page">
              <wp14:pctWidth>0</wp14:pctWidth>
            </wp14:sizeRelH>
            <wp14:sizeRelV relativeFrom="page">
              <wp14:pctHeight>0</wp14:pctHeight>
            </wp14:sizeRelV>
          </wp:anchor>
        </w:drawing>
      </w:r>
      <w:r w:rsidRPr="001D0D10">
        <w:rPr>
          <w:rFonts w:ascii="Segoe UI" w:eastAsia="Calibri" w:hAnsi="Segoe UI" w:cs="Segoe UI"/>
          <w:color w:val="000000"/>
          <w:sz w:val="24"/>
          <w:shd w:val="clear" w:color="auto" w:fill="FFFFFF"/>
          <w:lang w:eastAsia="en-US"/>
        </w:rPr>
        <w:t xml:space="preserve">Информируем вас, что приобретенные материалы являются объектами авторского права и охраняются законом. </w:t>
      </w:r>
    </w:p>
    <w:p w:rsidR="000C17E9" w:rsidRPr="001D0D10" w:rsidRDefault="000C17E9" w:rsidP="000C17E9">
      <w:pPr>
        <w:ind w:left="6663"/>
        <w:rPr>
          <w:rFonts w:ascii="Segoe UI" w:eastAsia="Calibri" w:hAnsi="Segoe UI" w:cs="Segoe UI"/>
          <w:color w:val="000000"/>
          <w:sz w:val="24"/>
          <w:shd w:val="clear" w:color="auto" w:fill="FFFFFF"/>
          <w:lang w:eastAsia="en-US"/>
        </w:rPr>
      </w:pPr>
    </w:p>
    <w:p w:rsidR="000C17E9" w:rsidRPr="001D0D10" w:rsidRDefault="000C17E9" w:rsidP="000C17E9">
      <w:pPr>
        <w:ind w:left="6663"/>
        <w:rPr>
          <w:rFonts w:ascii="Segoe UI" w:eastAsia="Calibri" w:hAnsi="Segoe UI" w:cs="Segoe UI"/>
          <w:color w:val="000000"/>
          <w:sz w:val="24"/>
          <w:shd w:val="clear" w:color="auto" w:fill="FFFFFF"/>
          <w:lang w:eastAsia="en-US"/>
        </w:rPr>
      </w:pPr>
      <w:r w:rsidRPr="001D0D10">
        <w:rPr>
          <w:rFonts w:ascii="Segoe UI" w:eastAsia="Calibri" w:hAnsi="Segoe UI" w:cs="Segoe UI"/>
          <w:color w:val="000000"/>
          <w:sz w:val="24"/>
          <w:shd w:val="clear" w:color="auto" w:fill="FFFFFF"/>
          <w:lang w:eastAsia="en-US"/>
        </w:rPr>
        <w:t>Авторство на указанные материалы подтверждается свидетельством о депонировании – слева.</w:t>
      </w:r>
    </w:p>
    <w:p w:rsidR="000C17E9" w:rsidRPr="001D0D10" w:rsidRDefault="000C17E9" w:rsidP="000C17E9">
      <w:pPr>
        <w:ind w:left="6663"/>
        <w:rPr>
          <w:rFonts w:ascii="Segoe UI" w:eastAsia="Calibri" w:hAnsi="Segoe UI" w:cs="Segoe UI"/>
          <w:color w:val="000000"/>
          <w:sz w:val="24"/>
          <w:shd w:val="clear" w:color="auto" w:fill="FFFFFF"/>
          <w:lang w:eastAsia="en-US"/>
        </w:rPr>
      </w:pPr>
      <w:r w:rsidRPr="001D0D10">
        <w:rPr>
          <w:rFonts w:ascii="Segoe UI" w:eastAsia="Calibri" w:hAnsi="Segoe UI" w:cs="Segoe UI"/>
          <w:color w:val="000000"/>
          <w:sz w:val="24"/>
          <w:shd w:val="clear" w:color="auto" w:fill="FFFFFF"/>
          <w:lang w:eastAsia="en-US"/>
        </w:rPr>
        <w:t>Данные материалы передаются для использования исключительно в личных целях: допускается скачивать на персональное устройство, знакомиться с текстом, вносить изменения, использовать в работе.</w:t>
      </w:r>
    </w:p>
    <w:p w:rsidR="000C17E9" w:rsidRPr="001D0D10" w:rsidRDefault="000C17E9" w:rsidP="000C17E9">
      <w:pPr>
        <w:ind w:left="6663"/>
        <w:rPr>
          <w:rFonts w:ascii="Segoe UI" w:eastAsia="Calibri" w:hAnsi="Segoe UI" w:cs="Segoe UI"/>
          <w:color w:val="000000"/>
          <w:sz w:val="24"/>
          <w:shd w:val="clear" w:color="auto" w:fill="FFFFFF"/>
          <w:lang w:eastAsia="en-US"/>
        </w:rPr>
      </w:pPr>
      <w:r w:rsidRPr="001D0D10">
        <w:rPr>
          <w:rFonts w:ascii="Segoe UI" w:eastAsia="Calibri" w:hAnsi="Segoe UI" w:cs="Segoe UI"/>
          <w:color w:val="000000"/>
          <w:sz w:val="24"/>
          <w:shd w:val="clear" w:color="auto" w:fill="FFFFFF"/>
          <w:lang w:eastAsia="en-US"/>
        </w:rPr>
        <w:t xml:space="preserve">Запрещается передавать либо рассылать материалы третьим лицам как полностью, так и частично, изготавливать экземпляры материалов или их частей в любой материальной форме в целях дальнейшего распространения, доводить материалы до всеобщего сведения с использованием сети Интернет, в том числе размещать на любых веб-сайтах, в мобильных приложениях и иных ресурсах, использовать материалы каким-либо иным способом, кроме указанных. </w:t>
      </w:r>
    </w:p>
    <w:p w:rsidR="000C17E9" w:rsidRPr="001D0D10" w:rsidRDefault="000C17E9" w:rsidP="000C17E9">
      <w:pPr>
        <w:ind w:left="6663"/>
        <w:rPr>
          <w:rFonts w:ascii="Segoe UI" w:eastAsia="Calibri" w:hAnsi="Segoe UI" w:cs="Segoe UI"/>
          <w:color w:val="000000"/>
          <w:sz w:val="24"/>
          <w:shd w:val="clear" w:color="auto" w:fill="FFFFFF"/>
          <w:lang w:eastAsia="en-US"/>
        </w:rPr>
      </w:pPr>
    </w:p>
    <w:p w:rsidR="000C17E9" w:rsidRDefault="000C17E9" w:rsidP="000C17E9">
      <w:pPr>
        <w:ind w:left="6663"/>
        <w:rPr>
          <w:rFonts w:ascii="Segoe UI" w:eastAsia="Calibri" w:hAnsi="Segoe UI" w:cs="Segoe UI"/>
          <w:color w:val="000000"/>
          <w:sz w:val="24"/>
          <w:shd w:val="clear" w:color="auto" w:fill="FFFFFF"/>
          <w:lang w:eastAsia="en-US"/>
        </w:rPr>
      </w:pPr>
      <w:r w:rsidRPr="001D0D10">
        <w:rPr>
          <w:rFonts w:ascii="Segoe UI" w:eastAsia="Calibri" w:hAnsi="Segoe UI" w:cs="Segoe UI"/>
          <w:color w:val="000000"/>
          <w:sz w:val="24"/>
          <w:shd w:val="clear" w:color="auto" w:fill="FFFFFF"/>
          <w:lang w:eastAsia="en-US"/>
        </w:rPr>
        <w:t xml:space="preserve">За непредусмотренное использование предоставленных материалов полностью или частично в отношении виновных лиц могут быть применены меры уголовного воздействия в соответствии со статьей 146 УК РФ, меры административного воздействия в соответствии со ст. 7.12 КоАП РФ, взыскание компенсации за нарушение авторских прав в размере до </w:t>
      </w:r>
      <w:r w:rsidRPr="001D0D10">
        <w:rPr>
          <w:rFonts w:ascii="Segoe UI" w:eastAsia="Calibri" w:hAnsi="Segoe UI" w:cs="Segoe UI"/>
          <w:b/>
          <w:color w:val="000000"/>
          <w:sz w:val="24"/>
          <w:shd w:val="clear" w:color="auto" w:fill="FFFFFF"/>
          <w:lang w:eastAsia="en-US"/>
        </w:rPr>
        <w:t>5 миллионов рублей</w:t>
      </w:r>
      <w:r w:rsidRPr="001D0D10">
        <w:rPr>
          <w:rFonts w:ascii="Segoe UI" w:eastAsia="Calibri" w:hAnsi="Segoe UI" w:cs="Segoe UI"/>
          <w:color w:val="000000"/>
          <w:sz w:val="24"/>
          <w:shd w:val="clear" w:color="auto" w:fill="FFFFFF"/>
          <w:lang w:eastAsia="en-US"/>
        </w:rPr>
        <w:t xml:space="preserve"> за каждое допущенное нарушение (ст. 1301 ГК РФ).</w:t>
      </w:r>
    </w:p>
    <w:p w:rsidR="006B2572" w:rsidRDefault="006B2572" w:rsidP="006B2572">
      <w:pPr>
        <w:rPr>
          <w:sz w:val="24"/>
          <w:szCs w:val="24"/>
        </w:rPr>
      </w:pPr>
      <w:bookmarkStart w:id="0" w:name="_GoBack"/>
      <w:bookmarkEnd w:id="0"/>
    </w:p>
    <w:p w:rsidR="006B2572" w:rsidRPr="0004120C" w:rsidRDefault="006B2572" w:rsidP="006B2572">
      <w:pPr>
        <w:pStyle w:val="1"/>
        <w:jc w:val="center"/>
        <w:rPr>
          <w:rFonts w:ascii="Times New Roman" w:hAnsi="Times New Roman"/>
          <w:bCs/>
          <w:color w:val="auto"/>
          <w:kern w:val="36"/>
          <w:lang w:eastAsia="ru-RU"/>
        </w:rPr>
      </w:pPr>
      <w:r w:rsidRPr="0004120C">
        <w:rPr>
          <w:rFonts w:ascii="Times New Roman" w:hAnsi="Times New Roman"/>
          <w:bCs/>
          <w:color w:val="auto"/>
          <w:kern w:val="36"/>
          <w:lang w:eastAsia="ru-RU"/>
        </w:rPr>
        <w:lastRenderedPageBreak/>
        <w:t>Государственное бюджетное дошкольное образовательное учреждение</w:t>
      </w:r>
    </w:p>
    <w:p w:rsidR="006B2572" w:rsidRPr="0004120C" w:rsidRDefault="006B2572" w:rsidP="006B2572">
      <w:pPr>
        <w:jc w:val="center"/>
        <w:rPr>
          <w:rFonts w:ascii="Times New Roman" w:hAnsi="Times New Roman"/>
          <w:sz w:val="32"/>
          <w:szCs w:val="32"/>
        </w:rPr>
      </w:pPr>
      <w:r w:rsidRPr="0004120C">
        <w:rPr>
          <w:rFonts w:ascii="Times New Roman" w:hAnsi="Times New Roman"/>
          <w:sz w:val="32"/>
          <w:szCs w:val="32"/>
        </w:rPr>
        <w:t xml:space="preserve">Детский сад № </w:t>
      </w:r>
      <w:r w:rsidRPr="0004120C">
        <w:rPr>
          <w:rFonts w:ascii="Times New Roman" w:hAnsi="Times New Roman"/>
          <w:b/>
          <w:color w:val="FF0000"/>
          <w:sz w:val="32"/>
          <w:szCs w:val="32"/>
        </w:rPr>
        <w:t>Х</w:t>
      </w:r>
      <w:r w:rsidRPr="0004120C">
        <w:rPr>
          <w:rFonts w:ascii="Times New Roman" w:hAnsi="Times New Roman"/>
          <w:sz w:val="32"/>
          <w:szCs w:val="32"/>
        </w:rPr>
        <w:t xml:space="preserve"> </w:t>
      </w:r>
      <w:r w:rsidR="00235413">
        <w:rPr>
          <w:rFonts w:ascii="Times New Roman" w:hAnsi="Times New Roman"/>
          <w:color w:val="FF0000"/>
          <w:sz w:val="32"/>
          <w:szCs w:val="32"/>
        </w:rPr>
        <w:t xml:space="preserve">Калининского района </w:t>
      </w:r>
      <w:r w:rsidRPr="0004120C">
        <w:rPr>
          <w:rFonts w:ascii="Times New Roman" w:hAnsi="Times New Roman"/>
          <w:color w:val="FF0000"/>
          <w:sz w:val="32"/>
          <w:szCs w:val="32"/>
        </w:rPr>
        <w:t>Санкт-Петербурга</w:t>
      </w:r>
    </w:p>
    <w:p w:rsidR="006B2572" w:rsidRDefault="006B2572" w:rsidP="006B2572">
      <w:pPr>
        <w:rPr>
          <w:sz w:val="24"/>
          <w:szCs w:val="24"/>
        </w:rPr>
      </w:pPr>
    </w:p>
    <w:p w:rsidR="006B2572" w:rsidRDefault="006B2572" w:rsidP="006B2572">
      <w:pPr>
        <w:rPr>
          <w:sz w:val="24"/>
          <w:szCs w:val="24"/>
        </w:rPr>
      </w:pPr>
    </w:p>
    <w:p w:rsidR="006B2572" w:rsidRDefault="006B2572" w:rsidP="006B2572">
      <w:pPr>
        <w:rPr>
          <w:sz w:val="24"/>
          <w:szCs w:val="24"/>
        </w:rPr>
      </w:pPr>
    </w:p>
    <w:p w:rsidR="006B2572" w:rsidRPr="00D722F6" w:rsidRDefault="006B2572" w:rsidP="00CB0214">
      <w:pPr>
        <w:jc w:val="center"/>
        <w:rPr>
          <w:rFonts w:ascii="Times New Roman" w:hAnsi="Times New Roman"/>
          <w:b/>
          <w:color w:val="FF0000"/>
          <w:sz w:val="32"/>
          <w:szCs w:val="32"/>
        </w:rPr>
      </w:pPr>
      <w:r w:rsidRPr="00D722F6">
        <w:rPr>
          <w:rFonts w:ascii="Times New Roman" w:hAnsi="Times New Roman"/>
          <w:b/>
          <w:sz w:val="32"/>
          <w:szCs w:val="32"/>
        </w:rPr>
        <w:t>ПЛАН РАБОТЫ ВОСПИТАТЕЛЯ</w:t>
      </w:r>
    </w:p>
    <w:p w:rsidR="006B2572" w:rsidRDefault="0032222C" w:rsidP="006B2572">
      <w:pPr>
        <w:jc w:val="center"/>
        <w:rPr>
          <w:rFonts w:ascii="Times New Roman" w:hAnsi="Times New Roman"/>
          <w:b/>
          <w:sz w:val="32"/>
          <w:szCs w:val="32"/>
        </w:rPr>
      </w:pPr>
      <w:r w:rsidRPr="0032222C">
        <w:rPr>
          <w:rFonts w:ascii="Times New Roman" w:hAnsi="Times New Roman"/>
          <w:b/>
          <w:sz w:val="32"/>
          <w:szCs w:val="32"/>
        </w:rPr>
        <w:t>с 01.09.202</w:t>
      </w:r>
      <w:r w:rsidR="00F76347">
        <w:rPr>
          <w:rFonts w:ascii="Times New Roman" w:hAnsi="Times New Roman"/>
          <w:b/>
          <w:sz w:val="32"/>
          <w:szCs w:val="32"/>
        </w:rPr>
        <w:t>4</w:t>
      </w:r>
      <w:r w:rsidRPr="0032222C">
        <w:rPr>
          <w:rFonts w:ascii="Times New Roman" w:hAnsi="Times New Roman"/>
          <w:b/>
          <w:sz w:val="32"/>
          <w:szCs w:val="32"/>
        </w:rPr>
        <w:t xml:space="preserve"> по 31.05.202</w:t>
      </w:r>
      <w:r w:rsidR="00F76347">
        <w:rPr>
          <w:rFonts w:ascii="Times New Roman" w:hAnsi="Times New Roman"/>
          <w:b/>
          <w:sz w:val="32"/>
          <w:szCs w:val="32"/>
        </w:rPr>
        <w:t>5</w:t>
      </w:r>
      <w:r w:rsidRPr="0032222C">
        <w:rPr>
          <w:rFonts w:ascii="Times New Roman" w:hAnsi="Times New Roman"/>
          <w:b/>
          <w:sz w:val="32"/>
          <w:szCs w:val="32"/>
        </w:rPr>
        <w:t xml:space="preserve"> года</w:t>
      </w:r>
    </w:p>
    <w:p w:rsidR="0032222C" w:rsidRPr="0004120C" w:rsidRDefault="0032222C" w:rsidP="006B2572">
      <w:pPr>
        <w:jc w:val="center"/>
        <w:rPr>
          <w:rFonts w:ascii="Times New Roman" w:hAnsi="Times New Roman"/>
          <w:b/>
          <w:sz w:val="36"/>
          <w:szCs w:val="36"/>
        </w:rPr>
      </w:pPr>
    </w:p>
    <w:p w:rsidR="00005406" w:rsidRDefault="00AE4B52" w:rsidP="00005406">
      <w:pPr>
        <w:jc w:val="center"/>
        <w:rPr>
          <w:rFonts w:ascii="Times New Roman" w:hAnsi="Times New Roman" w:cs="Times New Roman"/>
          <w:b/>
          <w:color w:val="FF0000"/>
          <w:sz w:val="32"/>
          <w:szCs w:val="32"/>
        </w:rPr>
      </w:pPr>
      <w:r>
        <w:rPr>
          <w:rFonts w:ascii="Times New Roman" w:hAnsi="Times New Roman" w:cs="Times New Roman"/>
          <w:b/>
          <w:sz w:val="32"/>
          <w:szCs w:val="32"/>
        </w:rPr>
        <w:t>Подготовительная</w:t>
      </w:r>
      <w:r w:rsidR="00CC559D">
        <w:rPr>
          <w:rFonts w:ascii="Times New Roman" w:hAnsi="Times New Roman" w:cs="Times New Roman"/>
          <w:b/>
          <w:sz w:val="32"/>
          <w:szCs w:val="32"/>
        </w:rPr>
        <w:t xml:space="preserve"> </w:t>
      </w:r>
      <w:r w:rsidR="00975E2A">
        <w:rPr>
          <w:rFonts w:ascii="Times New Roman" w:hAnsi="Times New Roman" w:cs="Times New Roman"/>
          <w:b/>
          <w:sz w:val="32"/>
          <w:szCs w:val="32"/>
        </w:rPr>
        <w:t xml:space="preserve">к школе </w:t>
      </w:r>
      <w:r w:rsidR="00CC559D">
        <w:rPr>
          <w:rFonts w:ascii="Times New Roman" w:hAnsi="Times New Roman" w:cs="Times New Roman"/>
          <w:b/>
          <w:sz w:val="32"/>
          <w:szCs w:val="32"/>
        </w:rPr>
        <w:t>группа</w:t>
      </w:r>
      <w:r w:rsidR="00005406" w:rsidRPr="00005406">
        <w:rPr>
          <w:rFonts w:ascii="Times New Roman" w:hAnsi="Times New Roman" w:cs="Times New Roman"/>
          <w:b/>
          <w:sz w:val="32"/>
          <w:szCs w:val="32"/>
        </w:rPr>
        <w:t xml:space="preserve"> </w:t>
      </w:r>
      <w:r w:rsidR="00005406" w:rsidRPr="00283C59">
        <w:rPr>
          <w:rFonts w:ascii="Times New Roman" w:hAnsi="Times New Roman" w:cs="Times New Roman"/>
          <w:b/>
          <w:color w:val="FF0000"/>
          <w:sz w:val="32"/>
          <w:szCs w:val="32"/>
        </w:rPr>
        <w:t>№ Х</w:t>
      </w:r>
    </w:p>
    <w:p w:rsidR="006B2572" w:rsidRPr="00314F7B" w:rsidRDefault="00314F7B" w:rsidP="00314F7B">
      <w:pPr>
        <w:jc w:val="center"/>
        <w:rPr>
          <w:rFonts w:ascii="Times New Roman" w:hAnsi="Times New Roman" w:cs="Times New Roman"/>
          <w:b/>
          <w:sz w:val="44"/>
          <w:szCs w:val="32"/>
        </w:rPr>
      </w:pPr>
      <w:r w:rsidRPr="00314F7B">
        <w:rPr>
          <w:rFonts w:ascii="Times New Roman" w:hAnsi="Times New Roman" w:cs="Times New Roman"/>
          <w:b/>
          <w:sz w:val="44"/>
          <w:szCs w:val="32"/>
        </w:rPr>
        <w:t>(6 – 7 лет)</w:t>
      </w:r>
    </w:p>
    <w:p w:rsidR="006B2572" w:rsidRDefault="006B2572" w:rsidP="006B2572">
      <w:pPr>
        <w:rPr>
          <w:sz w:val="24"/>
          <w:szCs w:val="24"/>
        </w:rPr>
      </w:pPr>
    </w:p>
    <w:p w:rsidR="006B2572" w:rsidRDefault="006B2572" w:rsidP="006B2572">
      <w:pPr>
        <w:rPr>
          <w:sz w:val="24"/>
          <w:szCs w:val="24"/>
        </w:rPr>
      </w:pPr>
    </w:p>
    <w:p w:rsidR="006B2572" w:rsidRDefault="006B2572" w:rsidP="006B2572">
      <w:pPr>
        <w:ind w:left="5664"/>
        <w:rPr>
          <w:rFonts w:ascii="Times New Roman" w:hAnsi="Times New Roman"/>
          <w:b/>
          <w:color w:val="FF0000"/>
          <w:sz w:val="32"/>
          <w:szCs w:val="32"/>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D722F6">
        <w:rPr>
          <w:rFonts w:ascii="Times New Roman" w:hAnsi="Times New Roman"/>
          <w:b/>
          <w:sz w:val="32"/>
          <w:szCs w:val="32"/>
        </w:rPr>
        <w:t xml:space="preserve">Воспитатели:  </w:t>
      </w:r>
      <w:r w:rsidRPr="00D722F6">
        <w:rPr>
          <w:rFonts w:ascii="Times New Roman" w:hAnsi="Times New Roman"/>
          <w:b/>
          <w:color w:val="FF0000"/>
          <w:sz w:val="32"/>
          <w:szCs w:val="32"/>
        </w:rPr>
        <w:t>Иванова И.И.</w:t>
      </w:r>
    </w:p>
    <w:p w:rsidR="006B2572" w:rsidRPr="00D722F6" w:rsidRDefault="006B2572" w:rsidP="006B2572">
      <w:pPr>
        <w:ind w:left="4956"/>
        <w:rPr>
          <w:rFonts w:ascii="Times New Roman" w:hAnsi="Times New Roman"/>
          <w:b/>
          <w:color w:val="FF0000"/>
          <w:sz w:val="32"/>
          <w:szCs w:val="32"/>
        </w:rPr>
      </w:pPr>
      <w:r w:rsidRPr="00D722F6">
        <w:rPr>
          <w:rFonts w:ascii="Times New Roman" w:hAnsi="Times New Roman"/>
          <w:b/>
          <w:color w:val="FF0000"/>
          <w:sz w:val="32"/>
          <w:szCs w:val="32"/>
        </w:rPr>
        <w:t xml:space="preserve">       </w:t>
      </w:r>
      <w:r>
        <w:rPr>
          <w:rFonts w:ascii="Times New Roman" w:hAnsi="Times New Roman"/>
          <w:b/>
          <w:color w:val="FF0000"/>
          <w:sz w:val="32"/>
          <w:szCs w:val="32"/>
        </w:rPr>
        <w:t xml:space="preserve">                    </w:t>
      </w:r>
      <w:r>
        <w:rPr>
          <w:b/>
          <w:color w:val="FF0000"/>
          <w:sz w:val="32"/>
          <w:szCs w:val="32"/>
        </w:rPr>
        <w:t xml:space="preserve">                                                                                       </w:t>
      </w:r>
      <w:r>
        <w:rPr>
          <w:rFonts w:ascii="Times New Roman" w:hAnsi="Times New Roman"/>
          <w:b/>
          <w:color w:val="FF0000"/>
          <w:sz w:val="32"/>
          <w:szCs w:val="32"/>
        </w:rPr>
        <w:t>Петрова А.А</w:t>
      </w:r>
    </w:p>
    <w:p w:rsidR="006B2572" w:rsidRDefault="006B2572" w:rsidP="006B2572">
      <w:pPr>
        <w:rPr>
          <w:sz w:val="24"/>
          <w:szCs w:val="24"/>
        </w:rPr>
      </w:pPr>
    </w:p>
    <w:p w:rsidR="006B2572" w:rsidRPr="00156161" w:rsidRDefault="0032222C" w:rsidP="00DD61C2">
      <w:pPr>
        <w:jc w:val="center"/>
        <w:rPr>
          <w:rFonts w:ascii="Times New Roman" w:hAnsi="Times New Roman" w:cs="Times New Roman"/>
          <w:sz w:val="24"/>
          <w:szCs w:val="24"/>
        </w:rPr>
      </w:pPr>
      <w:r w:rsidRPr="0032222C">
        <w:rPr>
          <w:rFonts w:ascii="Times New Roman" w:hAnsi="Times New Roman" w:cs="Times New Roman"/>
          <w:sz w:val="24"/>
          <w:szCs w:val="24"/>
        </w:rPr>
        <w:t>202</w:t>
      </w:r>
      <w:r w:rsidR="00F76347">
        <w:rPr>
          <w:rFonts w:ascii="Times New Roman" w:hAnsi="Times New Roman" w:cs="Times New Roman"/>
          <w:sz w:val="24"/>
          <w:szCs w:val="24"/>
        </w:rPr>
        <w:t>4</w:t>
      </w:r>
      <w:r w:rsidRPr="0032222C">
        <w:rPr>
          <w:rFonts w:ascii="Times New Roman" w:hAnsi="Times New Roman" w:cs="Times New Roman"/>
          <w:sz w:val="24"/>
          <w:szCs w:val="24"/>
        </w:rPr>
        <w:t>-202</w:t>
      </w:r>
      <w:r w:rsidR="00F76347">
        <w:rPr>
          <w:rFonts w:ascii="Times New Roman" w:hAnsi="Times New Roman" w:cs="Times New Roman"/>
          <w:sz w:val="24"/>
          <w:szCs w:val="24"/>
        </w:rPr>
        <w:t>5</w:t>
      </w:r>
      <w:r w:rsidRPr="0032222C">
        <w:rPr>
          <w:rFonts w:ascii="Times New Roman" w:hAnsi="Times New Roman" w:cs="Times New Roman"/>
          <w:sz w:val="24"/>
          <w:szCs w:val="24"/>
        </w:rPr>
        <w:t xml:space="preserve"> г</w:t>
      </w:r>
      <w:r w:rsidR="00036C68" w:rsidRPr="00156161">
        <w:rPr>
          <w:rFonts w:ascii="Times New Roman" w:hAnsi="Times New Roman" w:cs="Times New Roman"/>
          <w:sz w:val="24"/>
          <w:szCs w:val="24"/>
        </w:rPr>
        <w:t>.</w:t>
      </w:r>
    </w:p>
    <w:p w:rsidR="005538F6" w:rsidRDefault="005538F6" w:rsidP="005538F6">
      <w:pPr>
        <w:jc w:val="center"/>
        <w:rPr>
          <w:rFonts w:ascii="Times New Roman" w:eastAsia="Times New Roman" w:hAnsi="Times New Roman" w:cs="Times New Roman"/>
          <w:b/>
          <w:sz w:val="28"/>
          <w:szCs w:val="28"/>
        </w:rPr>
        <w:sectPr w:rsidR="005538F6" w:rsidSect="005538F6">
          <w:footerReference w:type="default" r:id="rId9"/>
          <w:pgSz w:w="16838" w:h="11906" w:orient="landscape"/>
          <w:pgMar w:top="284" w:right="284" w:bottom="284" w:left="284" w:header="709" w:footer="709" w:gutter="0"/>
          <w:cols w:space="708"/>
          <w:docGrid w:linePitch="360"/>
        </w:sectPr>
      </w:pPr>
    </w:p>
    <w:p w:rsidR="00F76347" w:rsidRPr="00911498" w:rsidRDefault="00F76347" w:rsidP="00F76347">
      <w:pPr>
        <w:spacing w:after="0" w:line="240" w:lineRule="auto"/>
        <w:ind w:firstLine="708"/>
        <w:rPr>
          <w:rFonts w:ascii="Times New Roman" w:eastAsia="Times New Roman" w:hAnsi="Times New Roman" w:cs="Times New Roman"/>
          <w:b/>
          <w:sz w:val="28"/>
          <w:szCs w:val="24"/>
          <w:lang w:eastAsia="en-US"/>
        </w:rPr>
      </w:pPr>
      <w:r w:rsidRPr="00CB0B6F">
        <w:rPr>
          <w:rFonts w:ascii="Times New Roman" w:eastAsia="Times New Roman" w:hAnsi="Times New Roman" w:cs="Times New Roman"/>
          <w:b/>
          <w:sz w:val="28"/>
          <w:szCs w:val="24"/>
          <w:lang w:eastAsia="en-US"/>
        </w:rPr>
        <w:lastRenderedPageBreak/>
        <w:t xml:space="preserve">Расписание занятий  </w:t>
      </w:r>
      <w:r w:rsidRPr="00CB0B6F">
        <w:rPr>
          <w:rFonts w:ascii="Times New Roman" w:eastAsia="Times New Roman" w:hAnsi="Times New Roman" w:cs="Times New Roman"/>
          <w:b/>
          <w:color w:val="FF0000"/>
          <w:sz w:val="28"/>
          <w:szCs w:val="24"/>
          <w:lang w:eastAsia="en-US"/>
        </w:rPr>
        <w:t>(примерное, корректируется под свое образовательное учреждение)</w:t>
      </w:r>
    </w:p>
    <w:p w:rsidR="00AE4B52" w:rsidRPr="009403C0" w:rsidRDefault="00AE4B52" w:rsidP="00AE4B52">
      <w:pPr>
        <w:spacing w:after="0" w:line="240" w:lineRule="auto"/>
        <w:jc w:val="center"/>
        <w:rPr>
          <w:rFonts w:ascii="Times New Roman" w:eastAsia="Times New Roman" w:hAnsi="Times New Roman" w:cs="Times New Roman"/>
          <w:b/>
          <w:color w:val="FF0000"/>
          <w:sz w:val="24"/>
          <w:szCs w:val="24"/>
          <w:lang w:eastAsia="en-US"/>
        </w:rPr>
      </w:pPr>
    </w:p>
    <w:p w:rsidR="00AE4B52" w:rsidRPr="009403C0" w:rsidRDefault="00AE4B52" w:rsidP="00AE4B52">
      <w:pPr>
        <w:spacing w:after="0" w:line="240" w:lineRule="auto"/>
        <w:rPr>
          <w:rFonts w:ascii="Times New Roman" w:eastAsia="Times New Roman" w:hAnsi="Times New Roman" w:cs="Times New Roman"/>
          <w:b/>
          <w:color w:val="FF0000"/>
          <w:sz w:val="24"/>
          <w:szCs w:val="24"/>
          <w:lang w:eastAsia="en-US"/>
        </w:rPr>
      </w:pPr>
    </w:p>
    <w:tbl>
      <w:tblPr>
        <w:tblStyle w:val="410"/>
        <w:tblW w:w="15423" w:type="dxa"/>
        <w:tblInd w:w="392" w:type="dxa"/>
        <w:tblLayout w:type="fixed"/>
        <w:tblLook w:val="04A0" w:firstRow="1" w:lastRow="0" w:firstColumn="1" w:lastColumn="0" w:noHBand="0" w:noVBand="1"/>
      </w:tblPr>
      <w:tblGrid>
        <w:gridCol w:w="3084"/>
        <w:gridCol w:w="3084"/>
        <w:gridCol w:w="3085"/>
        <w:gridCol w:w="3085"/>
        <w:gridCol w:w="3085"/>
      </w:tblGrid>
      <w:tr w:rsidR="00AE4B52" w:rsidRPr="009403C0" w:rsidTr="008079BC">
        <w:tc>
          <w:tcPr>
            <w:tcW w:w="3119" w:type="dxa"/>
            <w:shd w:val="clear" w:color="auto" w:fill="FF7C80"/>
            <w:vAlign w:val="center"/>
          </w:tcPr>
          <w:p w:rsidR="00AE4B52" w:rsidRPr="00911498" w:rsidRDefault="00AE4B52" w:rsidP="00AE4B52">
            <w:pPr>
              <w:jc w:val="center"/>
              <w:rPr>
                <w:rFonts w:ascii="Times New Roman" w:hAnsi="Times New Roman"/>
                <w:b/>
                <w:sz w:val="24"/>
                <w:szCs w:val="24"/>
              </w:rPr>
            </w:pPr>
          </w:p>
          <w:p w:rsidR="00AE4B52" w:rsidRPr="00911498" w:rsidRDefault="00AE4B52" w:rsidP="00AE4B52">
            <w:pPr>
              <w:jc w:val="center"/>
              <w:rPr>
                <w:rFonts w:ascii="Times New Roman" w:hAnsi="Times New Roman"/>
                <w:b/>
                <w:sz w:val="24"/>
                <w:szCs w:val="24"/>
              </w:rPr>
            </w:pPr>
            <w:r w:rsidRPr="00911498">
              <w:rPr>
                <w:rFonts w:ascii="Times New Roman" w:hAnsi="Times New Roman"/>
                <w:b/>
                <w:sz w:val="24"/>
                <w:szCs w:val="24"/>
              </w:rPr>
              <w:t>Понедельник</w:t>
            </w:r>
          </w:p>
          <w:p w:rsidR="00AE4B52" w:rsidRPr="00911498" w:rsidRDefault="00AE4B52" w:rsidP="00AE4B52">
            <w:pPr>
              <w:jc w:val="center"/>
              <w:rPr>
                <w:rFonts w:ascii="Times New Roman" w:hAnsi="Times New Roman"/>
                <w:b/>
                <w:sz w:val="24"/>
                <w:szCs w:val="24"/>
              </w:rPr>
            </w:pPr>
          </w:p>
        </w:tc>
        <w:tc>
          <w:tcPr>
            <w:tcW w:w="3119" w:type="dxa"/>
            <w:shd w:val="clear" w:color="auto" w:fill="FF7C80"/>
            <w:vAlign w:val="center"/>
            <w:hideMark/>
          </w:tcPr>
          <w:p w:rsidR="00AE4B52" w:rsidRPr="00911498" w:rsidRDefault="00AE4B52" w:rsidP="00AE4B52">
            <w:pPr>
              <w:jc w:val="center"/>
              <w:rPr>
                <w:rFonts w:ascii="Times New Roman" w:hAnsi="Times New Roman"/>
                <w:b/>
                <w:sz w:val="24"/>
                <w:szCs w:val="24"/>
              </w:rPr>
            </w:pPr>
            <w:r w:rsidRPr="00911498">
              <w:rPr>
                <w:rFonts w:ascii="Times New Roman" w:hAnsi="Times New Roman"/>
                <w:b/>
                <w:sz w:val="24"/>
                <w:szCs w:val="24"/>
              </w:rPr>
              <w:t>Вторник</w:t>
            </w:r>
          </w:p>
        </w:tc>
        <w:tc>
          <w:tcPr>
            <w:tcW w:w="3119" w:type="dxa"/>
            <w:shd w:val="clear" w:color="auto" w:fill="FF7C80"/>
            <w:vAlign w:val="center"/>
            <w:hideMark/>
          </w:tcPr>
          <w:p w:rsidR="00AE4B52" w:rsidRPr="00911498" w:rsidRDefault="00AE4B52" w:rsidP="00AE4B52">
            <w:pPr>
              <w:jc w:val="center"/>
              <w:rPr>
                <w:rFonts w:ascii="Times New Roman" w:hAnsi="Times New Roman"/>
                <w:b/>
                <w:sz w:val="24"/>
                <w:szCs w:val="24"/>
              </w:rPr>
            </w:pPr>
            <w:r w:rsidRPr="00911498">
              <w:rPr>
                <w:rFonts w:ascii="Times New Roman" w:hAnsi="Times New Roman"/>
                <w:b/>
                <w:sz w:val="24"/>
                <w:szCs w:val="24"/>
              </w:rPr>
              <w:t>Среда</w:t>
            </w:r>
          </w:p>
        </w:tc>
        <w:tc>
          <w:tcPr>
            <w:tcW w:w="3119" w:type="dxa"/>
            <w:shd w:val="clear" w:color="auto" w:fill="FF7C80"/>
            <w:vAlign w:val="center"/>
            <w:hideMark/>
          </w:tcPr>
          <w:p w:rsidR="00AE4B52" w:rsidRPr="00911498" w:rsidRDefault="00AE4B52" w:rsidP="00AE4B52">
            <w:pPr>
              <w:jc w:val="center"/>
              <w:rPr>
                <w:rFonts w:ascii="Times New Roman" w:hAnsi="Times New Roman"/>
                <w:b/>
                <w:sz w:val="24"/>
                <w:szCs w:val="24"/>
              </w:rPr>
            </w:pPr>
            <w:r w:rsidRPr="00911498">
              <w:rPr>
                <w:rFonts w:ascii="Times New Roman" w:hAnsi="Times New Roman"/>
                <w:b/>
                <w:sz w:val="24"/>
                <w:szCs w:val="24"/>
              </w:rPr>
              <w:t>Четверг</w:t>
            </w:r>
          </w:p>
        </w:tc>
        <w:tc>
          <w:tcPr>
            <w:tcW w:w="3119" w:type="dxa"/>
            <w:shd w:val="clear" w:color="auto" w:fill="FF7C80"/>
            <w:vAlign w:val="center"/>
            <w:hideMark/>
          </w:tcPr>
          <w:p w:rsidR="00AE4B52" w:rsidRPr="00911498" w:rsidRDefault="00AE4B52" w:rsidP="00AE4B52">
            <w:pPr>
              <w:jc w:val="center"/>
              <w:rPr>
                <w:rFonts w:ascii="Times New Roman" w:hAnsi="Times New Roman"/>
                <w:b/>
                <w:sz w:val="24"/>
                <w:szCs w:val="24"/>
              </w:rPr>
            </w:pPr>
            <w:r w:rsidRPr="00911498">
              <w:rPr>
                <w:rFonts w:ascii="Times New Roman" w:hAnsi="Times New Roman"/>
                <w:b/>
                <w:sz w:val="24"/>
                <w:szCs w:val="24"/>
              </w:rPr>
              <w:t>Пятница</w:t>
            </w:r>
          </w:p>
        </w:tc>
      </w:tr>
      <w:tr w:rsidR="00AE4B52" w:rsidRPr="009403C0" w:rsidTr="00F15A72">
        <w:tc>
          <w:tcPr>
            <w:tcW w:w="3119" w:type="dxa"/>
            <w:hideMark/>
          </w:tcPr>
          <w:p w:rsidR="005B4767" w:rsidRPr="009C10F7" w:rsidRDefault="005B4767" w:rsidP="005B4767">
            <w:pPr>
              <w:rPr>
                <w:rFonts w:ascii="Times New Roman" w:hAnsi="Times New Roman"/>
                <w:b/>
                <w:sz w:val="24"/>
                <w:szCs w:val="24"/>
              </w:rPr>
            </w:pPr>
            <w:r w:rsidRPr="009C10F7">
              <w:rPr>
                <w:rFonts w:ascii="Times New Roman" w:hAnsi="Times New Roman"/>
                <w:b/>
                <w:sz w:val="24"/>
                <w:szCs w:val="24"/>
              </w:rPr>
              <w:t>1. Познавательное развитие</w:t>
            </w:r>
          </w:p>
          <w:p w:rsidR="005B4767" w:rsidRPr="009C10F7" w:rsidRDefault="00AF346A" w:rsidP="005B4767">
            <w:pPr>
              <w:rPr>
                <w:rFonts w:ascii="Times New Roman" w:hAnsi="Times New Roman"/>
                <w:sz w:val="24"/>
                <w:szCs w:val="24"/>
              </w:rPr>
            </w:pPr>
            <w:r>
              <w:rPr>
                <w:rFonts w:ascii="Times New Roman" w:hAnsi="Times New Roman"/>
                <w:sz w:val="24"/>
                <w:szCs w:val="24"/>
              </w:rPr>
              <w:t>Формирование целостной картины мира</w:t>
            </w:r>
          </w:p>
          <w:p w:rsidR="005B4767" w:rsidRPr="009C10F7" w:rsidRDefault="005B4767" w:rsidP="00AE4B52">
            <w:pPr>
              <w:rPr>
                <w:rFonts w:ascii="Times New Roman" w:hAnsi="Times New Roman"/>
                <w:b/>
                <w:color w:val="FF0000"/>
                <w:sz w:val="24"/>
                <w:szCs w:val="24"/>
              </w:rPr>
            </w:pPr>
          </w:p>
          <w:p w:rsidR="005B4767" w:rsidRPr="009C10F7" w:rsidRDefault="005B4767" w:rsidP="00AE4B52">
            <w:pPr>
              <w:rPr>
                <w:rFonts w:ascii="Times New Roman" w:hAnsi="Times New Roman"/>
                <w:b/>
                <w:color w:val="FF0000"/>
                <w:sz w:val="24"/>
                <w:szCs w:val="24"/>
              </w:rPr>
            </w:pPr>
          </w:p>
          <w:p w:rsidR="00AE4B52" w:rsidRPr="009C10F7" w:rsidRDefault="00AE4B52" w:rsidP="00AE4B52">
            <w:pPr>
              <w:rPr>
                <w:rFonts w:ascii="Times New Roman" w:hAnsi="Times New Roman"/>
                <w:color w:val="FF0000"/>
                <w:sz w:val="24"/>
                <w:szCs w:val="24"/>
              </w:rPr>
            </w:pPr>
          </w:p>
        </w:tc>
        <w:tc>
          <w:tcPr>
            <w:tcW w:w="3119" w:type="dxa"/>
          </w:tcPr>
          <w:p w:rsidR="005B4767" w:rsidRPr="009C10F7" w:rsidRDefault="005B4767" w:rsidP="005B4767">
            <w:pPr>
              <w:rPr>
                <w:rFonts w:ascii="Times New Roman" w:hAnsi="Times New Roman"/>
                <w:b/>
                <w:sz w:val="24"/>
                <w:szCs w:val="24"/>
              </w:rPr>
            </w:pPr>
            <w:r w:rsidRPr="009C10F7">
              <w:rPr>
                <w:rFonts w:ascii="Times New Roman" w:hAnsi="Times New Roman"/>
                <w:b/>
                <w:sz w:val="24"/>
                <w:szCs w:val="24"/>
              </w:rPr>
              <w:t>1. Речевое развитие</w:t>
            </w:r>
          </w:p>
          <w:p w:rsidR="005B4767" w:rsidRPr="009C10F7" w:rsidRDefault="005B4767" w:rsidP="005B4767">
            <w:pPr>
              <w:rPr>
                <w:rFonts w:ascii="Times New Roman" w:hAnsi="Times New Roman"/>
                <w:sz w:val="24"/>
                <w:szCs w:val="24"/>
              </w:rPr>
            </w:pPr>
            <w:r w:rsidRPr="009C10F7">
              <w:rPr>
                <w:rFonts w:ascii="Times New Roman" w:hAnsi="Times New Roman"/>
                <w:sz w:val="24"/>
                <w:szCs w:val="24"/>
              </w:rPr>
              <w:t>Развитие речи</w:t>
            </w:r>
            <w:r w:rsidR="00AF346A">
              <w:rPr>
                <w:rFonts w:ascii="Times New Roman" w:hAnsi="Times New Roman"/>
                <w:sz w:val="24"/>
                <w:szCs w:val="24"/>
              </w:rPr>
              <w:t>, обучение грамоте</w:t>
            </w:r>
          </w:p>
          <w:p w:rsidR="005B4767" w:rsidRPr="009C10F7" w:rsidRDefault="005B4767" w:rsidP="00C32E4A">
            <w:pPr>
              <w:rPr>
                <w:rFonts w:ascii="Times New Roman" w:hAnsi="Times New Roman"/>
                <w:b/>
                <w:sz w:val="24"/>
                <w:szCs w:val="24"/>
              </w:rPr>
            </w:pPr>
          </w:p>
          <w:p w:rsidR="005B4767" w:rsidRPr="009C10F7" w:rsidRDefault="005B4767" w:rsidP="00C32E4A">
            <w:pPr>
              <w:rPr>
                <w:rFonts w:ascii="Times New Roman" w:hAnsi="Times New Roman"/>
                <w:b/>
                <w:sz w:val="24"/>
                <w:szCs w:val="24"/>
              </w:rPr>
            </w:pPr>
          </w:p>
          <w:p w:rsidR="005B4767" w:rsidRPr="009C10F7" w:rsidRDefault="005B4767" w:rsidP="00C32E4A">
            <w:pPr>
              <w:rPr>
                <w:rFonts w:ascii="Times New Roman" w:hAnsi="Times New Roman"/>
                <w:b/>
                <w:sz w:val="24"/>
                <w:szCs w:val="24"/>
              </w:rPr>
            </w:pPr>
          </w:p>
          <w:p w:rsidR="005B4767" w:rsidRPr="009C10F7" w:rsidRDefault="005B4767" w:rsidP="00C32E4A">
            <w:pPr>
              <w:rPr>
                <w:rFonts w:ascii="Times New Roman" w:hAnsi="Times New Roman"/>
                <w:b/>
                <w:sz w:val="24"/>
                <w:szCs w:val="24"/>
              </w:rPr>
            </w:pPr>
          </w:p>
          <w:p w:rsidR="00AE4B52" w:rsidRPr="009C10F7" w:rsidRDefault="00AE4B52" w:rsidP="005B4767">
            <w:pPr>
              <w:rPr>
                <w:rFonts w:ascii="Times New Roman" w:hAnsi="Times New Roman"/>
                <w:sz w:val="24"/>
                <w:szCs w:val="24"/>
              </w:rPr>
            </w:pPr>
          </w:p>
        </w:tc>
        <w:tc>
          <w:tcPr>
            <w:tcW w:w="3119" w:type="dxa"/>
            <w:hideMark/>
          </w:tcPr>
          <w:p w:rsidR="00AE4B52" w:rsidRPr="009C10F7" w:rsidRDefault="00AE4B52" w:rsidP="00AE4B52">
            <w:pPr>
              <w:rPr>
                <w:rFonts w:ascii="Times New Roman" w:hAnsi="Times New Roman"/>
                <w:b/>
                <w:sz w:val="24"/>
                <w:szCs w:val="24"/>
              </w:rPr>
            </w:pPr>
            <w:r w:rsidRPr="009C10F7">
              <w:rPr>
                <w:rFonts w:ascii="Times New Roman" w:hAnsi="Times New Roman"/>
                <w:b/>
                <w:sz w:val="24"/>
                <w:szCs w:val="24"/>
              </w:rPr>
              <w:t>1. Познавательное развитие</w:t>
            </w:r>
          </w:p>
          <w:p w:rsidR="00AE4B52" w:rsidRPr="009C10F7" w:rsidRDefault="00332152" w:rsidP="00AE4B52">
            <w:pPr>
              <w:rPr>
                <w:rFonts w:ascii="Times New Roman" w:hAnsi="Times New Roman"/>
                <w:sz w:val="24"/>
                <w:szCs w:val="24"/>
              </w:rPr>
            </w:pPr>
            <w:r>
              <w:rPr>
                <w:rFonts w:ascii="Times New Roman" w:hAnsi="Times New Roman"/>
                <w:sz w:val="24"/>
                <w:szCs w:val="24"/>
              </w:rPr>
              <w:t xml:space="preserve"> РЭМП</w:t>
            </w:r>
          </w:p>
        </w:tc>
        <w:tc>
          <w:tcPr>
            <w:tcW w:w="3119" w:type="dxa"/>
            <w:hideMark/>
          </w:tcPr>
          <w:p w:rsidR="005B4767" w:rsidRPr="009C10F7" w:rsidRDefault="005B4767" w:rsidP="005B4767">
            <w:pPr>
              <w:rPr>
                <w:rFonts w:ascii="Times New Roman" w:hAnsi="Times New Roman"/>
                <w:b/>
                <w:sz w:val="24"/>
                <w:szCs w:val="24"/>
              </w:rPr>
            </w:pPr>
            <w:r w:rsidRPr="009C10F7">
              <w:rPr>
                <w:rFonts w:ascii="Times New Roman" w:hAnsi="Times New Roman"/>
                <w:b/>
                <w:sz w:val="24"/>
                <w:szCs w:val="24"/>
              </w:rPr>
              <w:t xml:space="preserve">1. Речевое развитие </w:t>
            </w:r>
          </w:p>
          <w:p w:rsidR="00F0310E" w:rsidRPr="009C10F7" w:rsidRDefault="005B4767" w:rsidP="00AF346A">
            <w:pPr>
              <w:rPr>
                <w:rFonts w:ascii="Times New Roman" w:hAnsi="Times New Roman"/>
                <w:sz w:val="24"/>
                <w:szCs w:val="24"/>
              </w:rPr>
            </w:pPr>
            <w:r w:rsidRPr="009C10F7">
              <w:rPr>
                <w:rFonts w:ascii="Times New Roman" w:hAnsi="Times New Roman"/>
                <w:sz w:val="24"/>
                <w:szCs w:val="24"/>
              </w:rPr>
              <w:t>Развитие речи</w:t>
            </w:r>
            <w:r w:rsidR="00E9146E" w:rsidRPr="009C10F7">
              <w:rPr>
                <w:rFonts w:ascii="Times New Roman" w:hAnsi="Times New Roman"/>
                <w:sz w:val="24"/>
                <w:szCs w:val="24"/>
              </w:rPr>
              <w:t xml:space="preserve">, </w:t>
            </w:r>
            <w:r w:rsidR="00AF346A">
              <w:rPr>
                <w:rFonts w:ascii="Times New Roman" w:hAnsi="Times New Roman"/>
                <w:sz w:val="24"/>
                <w:szCs w:val="24"/>
              </w:rPr>
              <w:t>обучение грамоте</w:t>
            </w:r>
          </w:p>
        </w:tc>
        <w:tc>
          <w:tcPr>
            <w:tcW w:w="3119" w:type="dxa"/>
            <w:hideMark/>
          </w:tcPr>
          <w:p w:rsidR="005D5E86" w:rsidRPr="009C10F7" w:rsidRDefault="005D5E86" w:rsidP="005D5E86">
            <w:pPr>
              <w:rPr>
                <w:rFonts w:ascii="Times New Roman" w:hAnsi="Times New Roman"/>
                <w:b/>
                <w:sz w:val="24"/>
                <w:szCs w:val="24"/>
              </w:rPr>
            </w:pPr>
            <w:r w:rsidRPr="009C10F7">
              <w:rPr>
                <w:rFonts w:ascii="Times New Roman" w:hAnsi="Times New Roman"/>
                <w:b/>
                <w:sz w:val="24"/>
                <w:szCs w:val="24"/>
              </w:rPr>
              <w:t>1. Познавательное развитие</w:t>
            </w:r>
          </w:p>
          <w:p w:rsidR="00AE4B52" w:rsidRPr="009C10F7" w:rsidRDefault="00332152" w:rsidP="005D5E86">
            <w:pPr>
              <w:rPr>
                <w:rFonts w:ascii="Times New Roman" w:hAnsi="Times New Roman"/>
                <w:sz w:val="24"/>
                <w:szCs w:val="24"/>
              </w:rPr>
            </w:pPr>
            <w:r>
              <w:rPr>
                <w:rFonts w:ascii="Times New Roman" w:hAnsi="Times New Roman"/>
                <w:sz w:val="24"/>
                <w:szCs w:val="24"/>
              </w:rPr>
              <w:t xml:space="preserve"> РЭМП</w:t>
            </w:r>
          </w:p>
        </w:tc>
      </w:tr>
      <w:tr w:rsidR="00AE4B52" w:rsidRPr="009403C0" w:rsidTr="00F15A72">
        <w:tc>
          <w:tcPr>
            <w:tcW w:w="3119" w:type="dxa"/>
          </w:tcPr>
          <w:p w:rsidR="005B4767" w:rsidRPr="009C10F7" w:rsidRDefault="00AE4B52" w:rsidP="005B4767">
            <w:pPr>
              <w:rPr>
                <w:rFonts w:ascii="Times New Roman" w:hAnsi="Times New Roman"/>
                <w:b/>
                <w:sz w:val="24"/>
                <w:szCs w:val="24"/>
              </w:rPr>
            </w:pPr>
            <w:r w:rsidRPr="009C10F7">
              <w:rPr>
                <w:rFonts w:ascii="Times New Roman" w:hAnsi="Times New Roman"/>
                <w:b/>
                <w:sz w:val="24"/>
                <w:szCs w:val="24"/>
              </w:rPr>
              <w:t xml:space="preserve"> </w:t>
            </w:r>
            <w:r w:rsidR="005B4767" w:rsidRPr="009C10F7">
              <w:rPr>
                <w:rFonts w:ascii="Times New Roman" w:hAnsi="Times New Roman"/>
                <w:b/>
                <w:sz w:val="24"/>
                <w:szCs w:val="24"/>
              </w:rPr>
              <w:t>2. Физическое развитие</w:t>
            </w:r>
          </w:p>
          <w:p w:rsidR="005B4767" w:rsidRPr="009C10F7" w:rsidRDefault="005B4767" w:rsidP="005B4767">
            <w:pPr>
              <w:rPr>
                <w:rFonts w:ascii="Times New Roman" w:hAnsi="Times New Roman"/>
                <w:sz w:val="24"/>
                <w:szCs w:val="24"/>
              </w:rPr>
            </w:pPr>
            <w:r w:rsidRPr="009C10F7">
              <w:rPr>
                <w:rFonts w:ascii="Times New Roman" w:hAnsi="Times New Roman"/>
                <w:sz w:val="24"/>
                <w:szCs w:val="24"/>
              </w:rPr>
              <w:t>Физкультура в помещении</w:t>
            </w:r>
          </w:p>
          <w:p w:rsidR="005B4767" w:rsidRPr="009C10F7" w:rsidRDefault="005B4767" w:rsidP="00AE4B52">
            <w:pPr>
              <w:rPr>
                <w:rFonts w:ascii="Times New Roman" w:hAnsi="Times New Roman"/>
                <w:b/>
                <w:sz w:val="24"/>
                <w:szCs w:val="24"/>
              </w:rPr>
            </w:pPr>
          </w:p>
          <w:p w:rsidR="005B4767" w:rsidRPr="009C10F7" w:rsidRDefault="005B4767" w:rsidP="00AE4B52">
            <w:pPr>
              <w:rPr>
                <w:rFonts w:ascii="Times New Roman" w:hAnsi="Times New Roman"/>
                <w:b/>
                <w:sz w:val="24"/>
                <w:szCs w:val="24"/>
              </w:rPr>
            </w:pPr>
          </w:p>
          <w:p w:rsidR="00A52936" w:rsidRPr="009C10F7" w:rsidRDefault="00AE4B52" w:rsidP="00AE4B52">
            <w:pPr>
              <w:rPr>
                <w:rFonts w:ascii="Times New Roman" w:hAnsi="Times New Roman"/>
                <w:sz w:val="24"/>
                <w:szCs w:val="24"/>
              </w:rPr>
            </w:pPr>
            <w:r w:rsidRPr="009C10F7">
              <w:rPr>
                <w:rFonts w:ascii="Times New Roman" w:hAnsi="Times New Roman"/>
                <w:sz w:val="24"/>
                <w:szCs w:val="24"/>
              </w:rPr>
              <w:t xml:space="preserve"> </w:t>
            </w:r>
          </w:p>
          <w:p w:rsidR="00F15A72" w:rsidRPr="009C10F7" w:rsidRDefault="00F15A72" w:rsidP="00AE4B52">
            <w:pPr>
              <w:rPr>
                <w:rFonts w:ascii="Times New Roman" w:hAnsi="Times New Roman"/>
                <w:sz w:val="24"/>
                <w:szCs w:val="24"/>
              </w:rPr>
            </w:pPr>
          </w:p>
          <w:p w:rsidR="00F15A72" w:rsidRPr="009C10F7" w:rsidRDefault="00F15A72" w:rsidP="00AE4B52">
            <w:pPr>
              <w:rPr>
                <w:rFonts w:ascii="Times New Roman" w:hAnsi="Times New Roman"/>
                <w:sz w:val="24"/>
                <w:szCs w:val="24"/>
              </w:rPr>
            </w:pPr>
          </w:p>
        </w:tc>
        <w:tc>
          <w:tcPr>
            <w:tcW w:w="3119" w:type="dxa"/>
            <w:hideMark/>
          </w:tcPr>
          <w:p w:rsidR="005D5E86" w:rsidRPr="009C10F7" w:rsidRDefault="00AE4B52" w:rsidP="00AE4B52">
            <w:pPr>
              <w:rPr>
                <w:rFonts w:ascii="Times New Roman" w:hAnsi="Times New Roman"/>
                <w:sz w:val="24"/>
                <w:szCs w:val="24"/>
              </w:rPr>
            </w:pPr>
            <w:r w:rsidRPr="009C10F7">
              <w:rPr>
                <w:rFonts w:ascii="Times New Roman" w:hAnsi="Times New Roman"/>
                <w:b/>
                <w:sz w:val="24"/>
                <w:szCs w:val="24"/>
              </w:rPr>
              <w:t xml:space="preserve"> </w:t>
            </w:r>
            <w:r w:rsidR="005B4767" w:rsidRPr="009C10F7">
              <w:rPr>
                <w:rFonts w:ascii="Times New Roman" w:hAnsi="Times New Roman"/>
                <w:b/>
                <w:sz w:val="24"/>
                <w:szCs w:val="24"/>
              </w:rPr>
              <w:t>2. Художественно - эстетическое развитие</w:t>
            </w:r>
            <w:r w:rsidR="005B4767" w:rsidRPr="009C10F7">
              <w:rPr>
                <w:rFonts w:ascii="Times New Roman" w:hAnsi="Times New Roman"/>
                <w:sz w:val="24"/>
                <w:szCs w:val="24"/>
              </w:rPr>
              <w:t xml:space="preserve"> Рисование</w:t>
            </w:r>
          </w:p>
        </w:tc>
        <w:tc>
          <w:tcPr>
            <w:tcW w:w="3119" w:type="dxa"/>
          </w:tcPr>
          <w:p w:rsidR="005B4767" w:rsidRPr="009C10F7" w:rsidRDefault="005B4767" w:rsidP="005B4767">
            <w:pPr>
              <w:rPr>
                <w:rFonts w:ascii="Times New Roman" w:hAnsi="Times New Roman"/>
                <w:b/>
                <w:sz w:val="24"/>
                <w:szCs w:val="24"/>
              </w:rPr>
            </w:pPr>
            <w:r w:rsidRPr="009C10F7">
              <w:rPr>
                <w:rFonts w:ascii="Times New Roman" w:hAnsi="Times New Roman"/>
                <w:b/>
                <w:sz w:val="24"/>
                <w:szCs w:val="24"/>
              </w:rPr>
              <w:t xml:space="preserve">2. </w:t>
            </w:r>
            <w:r w:rsidR="006D004C" w:rsidRPr="006D004C">
              <w:rPr>
                <w:rFonts w:ascii="Times New Roman" w:hAnsi="Times New Roman"/>
                <w:b/>
                <w:sz w:val="24"/>
                <w:szCs w:val="24"/>
              </w:rPr>
              <w:t>Художественно-эстетическое развитие</w:t>
            </w:r>
          </w:p>
          <w:p w:rsidR="005D5E86" w:rsidRPr="009C10F7" w:rsidRDefault="00F46AF0" w:rsidP="005B4767">
            <w:pPr>
              <w:rPr>
                <w:rFonts w:ascii="Times New Roman" w:hAnsi="Times New Roman"/>
                <w:sz w:val="24"/>
                <w:szCs w:val="24"/>
              </w:rPr>
            </w:pPr>
            <w:r w:rsidRPr="009C10F7">
              <w:rPr>
                <w:rFonts w:ascii="Times New Roman" w:hAnsi="Times New Roman"/>
                <w:sz w:val="24"/>
                <w:szCs w:val="24"/>
              </w:rPr>
              <w:t>Конструирование</w:t>
            </w:r>
          </w:p>
        </w:tc>
        <w:tc>
          <w:tcPr>
            <w:tcW w:w="3119" w:type="dxa"/>
            <w:hideMark/>
          </w:tcPr>
          <w:p w:rsidR="00C32E4A" w:rsidRPr="009C10F7" w:rsidRDefault="00AE4B52" w:rsidP="00C32E4A">
            <w:pPr>
              <w:rPr>
                <w:rFonts w:ascii="Times New Roman" w:hAnsi="Times New Roman"/>
                <w:b/>
                <w:sz w:val="24"/>
                <w:szCs w:val="24"/>
              </w:rPr>
            </w:pPr>
            <w:r w:rsidRPr="009C10F7">
              <w:rPr>
                <w:rFonts w:ascii="Times New Roman" w:hAnsi="Times New Roman"/>
                <w:b/>
                <w:sz w:val="24"/>
                <w:szCs w:val="24"/>
              </w:rPr>
              <w:t xml:space="preserve">2.  </w:t>
            </w:r>
            <w:r w:rsidR="00C32E4A" w:rsidRPr="009C10F7">
              <w:rPr>
                <w:rFonts w:ascii="Times New Roman" w:hAnsi="Times New Roman"/>
                <w:b/>
                <w:sz w:val="24"/>
                <w:szCs w:val="24"/>
              </w:rPr>
              <w:t>Художес</w:t>
            </w:r>
            <w:r w:rsidR="005D5E86" w:rsidRPr="009C10F7">
              <w:rPr>
                <w:rFonts w:ascii="Times New Roman" w:hAnsi="Times New Roman"/>
                <w:b/>
                <w:sz w:val="24"/>
                <w:szCs w:val="24"/>
              </w:rPr>
              <w:t xml:space="preserve">твенно - эстетическое развитие </w:t>
            </w:r>
            <w:r w:rsidR="005D5E86" w:rsidRPr="009C10F7">
              <w:rPr>
                <w:rFonts w:ascii="Times New Roman" w:hAnsi="Times New Roman"/>
                <w:sz w:val="24"/>
                <w:szCs w:val="24"/>
              </w:rPr>
              <w:t>Л</w:t>
            </w:r>
            <w:r w:rsidR="00C32E4A" w:rsidRPr="009C10F7">
              <w:rPr>
                <w:rFonts w:ascii="Times New Roman" w:hAnsi="Times New Roman"/>
                <w:sz w:val="24"/>
                <w:szCs w:val="24"/>
              </w:rPr>
              <w:t>епка/аппликация</w:t>
            </w:r>
          </w:p>
          <w:p w:rsidR="00AE4B52" w:rsidRPr="009C10F7" w:rsidRDefault="00AE4B52" w:rsidP="00C32E4A">
            <w:pPr>
              <w:rPr>
                <w:rFonts w:ascii="Times New Roman" w:hAnsi="Times New Roman"/>
                <w:sz w:val="24"/>
                <w:szCs w:val="24"/>
              </w:rPr>
            </w:pPr>
          </w:p>
        </w:tc>
        <w:tc>
          <w:tcPr>
            <w:tcW w:w="3119" w:type="dxa"/>
            <w:hideMark/>
          </w:tcPr>
          <w:p w:rsidR="00AE4B52" w:rsidRPr="009C10F7" w:rsidRDefault="005B4767" w:rsidP="00C32E4A">
            <w:pPr>
              <w:rPr>
                <w:rFonts w:ascii="Times New Roman" w:hAnsi="Times New Roman"/>
                <w:sz w:val="24"/>
                <w:szCs w:val="24"/>
              </w:rPr>
            </w:pPr>
            <w:r w:rsidRPr="009C10F7">
              <w:rPr>
                <w:rFonts w:ascii="Times New Roman" w:hAnsi="Times New Roman"/>
                <w:b/>
                <w:sz w:val="24"/>
                <w:szCs w:val="24"/>
              </w:rPr>
              <w:t>2. Художественно - эстетическое развитие</w:t>
            </w:r>
            <w:r w:rsidRPr="009C10F7">
              <w:rPr>
                <w:rFonts w:ascii="Times New Roman" w:hAnsi="Times New Roman"/>
                <w:sz w:val="24"/>
                <w:szCs w:val="24"/>
              </w:rPr>
              <w:t xml:space="preserve"> Рисование</w:t>
            </w:r>
          </w:p>
        </w:tc>
      </w:tr>
      <w:tr w:rsidR="00AE4B52" w:rsidRPr="009403C0" w:rsidTr="00F15A72">
        <w:tc>
          <w:tcPr>
            <w:tcW w:w="3119" w:type="dxa"/>
            <w:hideMark/>
          </w:tcPr>
          <w:p w:rsidR="00AE4B52" w:rsidRPr="009C10F7" w:rsidRDefault="00AE4B52" w:rsidP="005B4767">
            <w:pPr>
              <w:rPr>
                <w:rFonts w:ascii="Times New Roman" w:hAnsi="Times New Roman"/>
                <w:color w:val="FF0000"/>
                <w:sz w:val="24"/>
                <w:szCs w:val="24"/>
              </w:rPr>
            </w:pPr>
          </w:p>
        </w:tc>
        <w:tc>
          <w:tcPr>
            <w:tcW w:w="3119" w:type="dxa"/>
            <w:hideMark/>
          </w:tcPr>
          <w:p w:rsidR="00AE4B52" w:rsidRPr="009C10F7" w:rsidRDefault="00AE4B52" w:rsidP="00AE4B52">
            <w:pPr>
              <w:rPr>
                <w:rFonts w:ascii="Times New Roman" w:hAnsi="Times New Roman"/>
                <w:b/>
                <w:sz w:val="24"/>
                <w:szCs w:val="24"/>
              </w:rPr>
            </w:pPr>
            <w:r w:rsidRPr="009C10F7">
              <w:rPr>
                <w:rFonts w:ascii="Times New Roman" w:hAnsi="Times New Roman"/>
                <w:b/>
                <w:sz w:val="24"/>
                <w:szCs w:val="24"/>
              </w:rPr>
              <w:t>3. Художественно - эстетическое развитие</w:t>
            </w:r>
          </w:p>
          <w:p w:rsidR="00AE4B52" w:rsidRPr="009C10F7" w:rsidRDefault="005D5E86" w:rsidP="00AE4B52">
            <w:pPr>
              <w:rPr>
                <w:rFonts w:ascii="Times New Roman" w:hAnsi="Times New Roman"/>
                <w:sz w:val="24"/>
                <w:szCs w:val="24"/>
              </w:rPr>
            </w:pPr>
            <w:r w:rsidRPr="009C10F7">
              <w:rPr>
                <w:rFonts w:ascii="Times New Roman" w:hAnsi="Times New Roman"/>
                <w:sz w:val="24"/>
                <w:szCs w:val="24"/>
              </w:rPr>
              <w:t>Музыка</w:t>
            </w:r>
          </w:p>
          <w:p w:rsidR="00E9146E" w:rsidRPr="009C10F7" w:rsidRDefault="00E9146E" w:rsidP="00AE4B52">
            <w:pPr>
              <w:rPr>
                <w:rFonts w:ascii="Times New Roman" w:hAnsi="Times New Roman"/>
                <w:sz w:val="24"/>
                <w:szCs w:val="24"/>
              </w:rPr>
            </w:pPr>
          </w:p>
          <w:p w:rsidR="00E9146E" w:rsidRPr="009C10F7" w:rsidRDefault="00E9146E" w:rsidP="00AE4B52">
            <w:pPr>
              <w:rPr>
                <w:rFonts w:ascii="Times New Roman" w:hAnsi="Times New Roman"/>
                <w:sz w:val="24"/>
                <w:szCs w:val="24"/>
              </w:rPr>
            </w:pPr>
          </w:p>
          <w:p w:rsidR="00E9146E" w:rsidRPr="009C10F7" w:rsidRDefault="00E9146E" w:rsidP="00AE4B52">
            <w:pPr>
              <w:rPr>
                <w:rFonts w:ascii="Times New Roman" w:hAnsi="Times New Roman"/>
                <w:sz w:val="24"/>
                <w:szCs w:val="24"/>
              </w:rPr>
            </w:pPr>
          </w:p>
          <w:p w:rsidR="00A52936" w:rsidRPr="009C10F7" w:rsidRDefault="00A52936" w:rsidP="00AE4B52">
            <w:pPr>
              <w:rPr>
                <w:rFonts w:ascii="Times New Roman" w:hAnsi="Times New Roman"/>
                <w:sz w:val="24"/>
                <w:szCs w:val="24"/>
              </w:rPr>
            </w:pPr>
          </w:p>
        </w:tc>
        <w:tc>
          <w:tcPr>
            <w:tcW w:w="3119" w:type="dxa"/>
          </w:tcPr>
          <w:p w:rsidR="005B4767" w:rsidRPr="009C10F7" w:rsidRDefault="005B4767" w:rsidP="005B4767">
            <w:pPr>
              <w:rPr>
                <w:rFonts w:ascii="Times New Roman" w:hAnsi="Times New Roman"/>
                <w:b/>
                <w:sz w:val="24"/>
                <w:szCs w:val="24"/>
              </w:rPr>
            </w:pPr>
            <w:r w:rsidRPr="009C10F7">
              <w:rPr>
                <w:rFonts w:ascii="Times New Roman" w:hAnsi="Times New Roman"/>
                <w:b/>
                <w:sz w:val="24"/>
                <w:szCs w:val="24"/>
              </w:rPr>
              <w:t>3. Физическое развитие</w:t>
            </w:r>
          </w:p>
          <w:p w:rsidR="00AE4B52" w:rsidRPr="009C10F7" w:rsidRDefault="005B4767" w:rsidP="005B4767">
            <w:pPr>
              <w:rPr>
                <w:rFonts w:ascii="Times New Roman" w:hAnsi="Times New Roman"/>
                <w:sz w:val="24"/>
                <w:szCs w:val="24"/>
              </w:rPr>
            </w:pPr>
            <w:r w:rsidRPr="009C10F7">
              <w:rPr>
                <w:rFonts w:ascii="Times New Roman" w:hAnsi="Times New Roman"/>
                <w:sz w:val="24"/>
                <w:szCs w:val="24"/>
              </w:rPr>
              <w:t>Физкультура в помещении</w:t>
            </w:r>
          </w:p>
        </w:tc>
        <w:tc>
          <w:tcPr>
            <w:tcW w:w="3119" w:type="dxa"/>
            <w:hideMark/>
          </w:tcPr>
          <w:p w:rsidR="00C32E4A" w:rsidRPr="009C10F7" w:rsidRDefault="00AE4B52" w:rsidP="00C32E4A">
            <w:pPr>
              <w:rPr>
                <w:rFonts w:ascii="Times New Roman" w:hAnsi="Times New Roman"/>
                <w:b/>
                <w:sz w:val="24"/>
                <w:szCs w:val="24"/>
              </w:rPr>
            </w:pPr>
            <w:r w:rsidRPr="009C10F7">
              <w:rPr>
                <w:rFonts w:ascii="Times New Roman" w:hAnsi="Times New Roman"/>
                <w:b/>
                <w:sz w:val="24"/>
                <w:szCs w:val="24"/>
              </w:rPr>
              <w:t xml:space="preserve">3.  </w:t>
            </w:r>
            <w:r w:rsidR="00C32E4A" w:rsidRPr="009C10F7">
              <w:rPr>
                <w:rFonts w:ascii="Times New Roman" w:hAnsi="Times New Roman"/>
                <w:b/>
                <w:sz w:val="24"/>
                <w:szCs w:val="24"/>
              </w:rPr>
              <w:t>Художественно - эстетическое развитие</w:t>
            </w:r>
          </w:p>
          <w:p w:rsidR="00AE4B52" w:rsidRPr="009C10F7" w:rsidRDefault="005D5E86" w:rsidP="00C32E4A">
            <w:pPr>
              <w:rPr>
                <w:rFonts w:ascii="Times New Roman" w:hAnsi="Times New Roman"/>
                <w:sz w:val="24"/>
                <w:szCs w:val="24"/>
              </w:rPr>
            </w:pPr>
            <w:r w:rsidRPr="009C10F7">
              <w:rPr>
                <w:rFonts w:ascii="Times New Roman" w:hAnsi="Times New Roman"/>
                <w:sz w:val="24"/>
                <w:szCs w:val="24"/>
              </w:rPr>
              <w:t xml:space="preserve">Музыка </w:t>
            </w:r>
          </w:p>
        </w:tc>
        <w:tc>
          <w:tcPr>
            <w:tcW w:w="3119" w:type="dxa"/>
            <w:hideMark/>
          </w:tcPr>
          <w:p w:rsidR="00AE4B52" w:rsidRPr="009C10F7" w:rsidRDefault="00AE4B52" w:rsidP="00AE4B52">
            <w:pPr>
              <w:rPr>
                <w:rFonts w:ascii="Times New Roman" w:hAnsi="Times New Roman"/>
                <w:b/>
                <w:sz w:val="24"/>
              </w:rPr>
            </w:pPr>
            <w:r w:rsidRPr="009C10F7">
              <w:rPr>
                <w:rFonts w:ascii="Times New Roman" w:hAnsi="Times New Roman"/>
                <w:b/>
                <w:sz w:val="24"/>
              </w:rPr>
              <w:t>3. Физическое развитие</w:t>
            </w:r>
          </w:p>
          <w:p w:rsidR="005D5E86" w:rsidRPr="009C10F7" w:rsidRDefault="005D5E86" w:rsidP="00AE4B52">
            <w:pPr>
              <w:rPr>
                <w:rFonts w:ascii="Times New Roman" w:hAnsi="Times New Roman"/>
                <w:sz w:val="24"/>
              </w:rPr>
            </w:pPr>
            <w:r w:rsidRPr="009C10F7">
              <w:rPr>
                <w:rFonts w:ascii="Times New Roman" w:hAnsi="Times New Roman"/>
                <w:sz w:val="24"/>
              </w:rPr>
              <w:t>Физкультура на прогулке</w:t>
            </w:r>
          </w:p>
          <w:p w:rsidR="00AE4B52" w:rsidRPr="009C10F7" w:rsidRDefault="00AE4B52" w:rsidP="00C32E4A">
            <w:pPr>
              <w:rPr>
                <w:rFonts w:ascii="Times New Roman" w:hAnsi="Times New Roman"/>
                <w:sz w:val="24"/>
              </w:rPr>
            </w:pPr>
          </w:p>
        </w:tc>
      </w:tr>
      <w:tr w:rsidR="00AE4B52" w:rsidRPr="009403C0" w:rsidTr="00F76347">
        <w:tc>
          <w:tcPr>
            <w:tcW w:w="3119" w:type="dxa"/>
            <w:shd w:val="clear" w:color="auto" w:fill="FF7C80"/>
            <w:vAlign w:val="center"/>
          </w:tcPr>
          <w:p w:rsidR="00AE4B52" w:rsidRPr="005D5E86" w:rsidRDefault="00AE4B52" w:rsidP="00AE4B52">
            <w:pPr>
              <w:jc w:val="center"/>
              <w:rPr>
                <w:rFonts w:ascii="Times New Roman" w:hAnsi="Times New Roman"/>
                <w:b/>
                <w:sz w:val="24"/>
                <w:szCs w:val="24"/>
              </w:rPr>
            </w:pPr>
          </w:p>
          <w:p w:rsidR="00AE4B52" w:rsidRPr="005D5E86" w:rsidRDefault="005B4767" w:rsidP="00AE4B52">
            <w:pPr>
              <w:jc w:val="center"/>
              <w:rPr>
                <w:rFonts w:ascii="Times New Roman" w:hAnsi="Times New Roman"/>
                <w:b/>
                <w:sz w:val="24"/>
                <w:szCs w:val="24"/>
              </w:rPr>
            </w:pPr>
            <w:r>
              <w:rPr>
                <w:rFonts w:ascii="Times New Roman" w:hAnsi="Times New Roman"/>
                <w:b/>
                <w:sz w:val="24"/>
                <w:szCs w:val="24"/>
              </w:rPr>
              <w:t>2</w:t>
            </w:r>
            <w:r w:rsidR="00AE4B52" w:rsidRPr="005D5E86">
              <w:rPr>
                <w:rFonts w:ascii="Times New Roman" w:hAnsi="Times New Roman"/>
                <w:b/>
                <w:sz w:val="24"/>
                <w:szCs w:val="24"/>
              </w:rPr>
              <w:t xml:space="preserve"> занятия</w:t>
            </w:r>
          </w:p>
          <w:p w:rsidR="00AE4B52" w:rsidRPr="005D5E86" w:rsidRDefault="00AE4B52" w:rsidP="00AE4B52">
            <w:pPr>
              <w:jc w:val="center"/>
              <w:rPr>
                <w:rFonts w:ascii="Times New Roman" w:hAnsi="Times New Roman"/>
                <w:b/>
                <w:sz w:val="24"/>
                <w:szCs w:val="24"/>
              </w:rPr>
            </w:pPr>
          </w:p>
        </w:tc>
        <w:tc>
          <w:tcPr>
            <w:tcW w:w="3119" w:type="dxa"/>
            <w:shd w:val="clear" w:color="auto" w:fill="FF7C80"/>
            <w:vAlign w:val="center"/>
            <w:hideMark/>
          </w:tcPr>
          <w:p w:rsidR="00AE4B52" w:rsidRPr="005D5E86" w:rsidRDefault="00AE4B52" w:rsidP="00AE4B52">
            <w:pPr>
              <w:jc w:val="center"/>
              <w:rPr>
                <w:rFonts w:ascii="Times New Roman" w:hAnsi="Times New Roman"/>
                <w:b/>
                <w:sz w:val="24"/>
                <w:szCs w:val="24"/>
              </w:rPr>
            </w:pPr>
            <w:r w:rsidRPr="005D5E86">
              <w:rPr>
                <w:rFonts w:ascii="Times New Roman" w:hAnsi="Times New Roman"/>
                <w:b/>
                <w:sz w:val="24"/>
                <w:szCs w:val="24"/>
              </w:rPr>
              <w:t>3 занятия</w:t>
            </w:r>
          </w:p>
        </w:tc>
        <w:tc>
          <w:tcPr>
            <w:tcW w:w="3119" w:type="dxa"/>
            <w:shd w:val="clear" w:color="auto" w:fill="FF7C80"/>
            <w:vAlign w:val="center"/>
            <w:hideMark/>
          </w:tcPr>
          <w:p w:rsidR="00AE4B52" w:rsidRPr="005D5E86" w:rsidRDefault="005B4767" w:rsidP="00AE4B52">
            <w:pPr>
              <w:jc w:val="center"/>
              <w:rPr>
                <w:rFonts w:ascii="Times New Roman" w:hAnsi="Times New Roman"/>
                <w:b/>
                <w:sz w:val="24"/>
                <w:szCs w:val="24"/>
              </w:rPr>
            </w:pPr>
            <w:r>
              <w:rPr>
                <w:rFonts w:ascii="Times New Roman" w:hAnsi="Times New Roman"/>
                <w:b/>
                <w:sz w:val="24"/>
                <w:szCs w:val="24"/>
              </w:rPr>
              <w:t>3</w:t>
            </w:r>
            <w:r w:rsidR="00AE4B52" w:rsidRPr="005D5E86">
              <w:rPr>
                <w:rFonts w:ascii="Times New Roman" w:hAnsi="Times New Roman"/>
                <w:b/>
                <w:sz w:val="24"/>
                <w:szCs w:val="24"/>
              </w:rPr>
              <w:t xml:space="preserve"> занятия</w:t>
            </w:r>
          </w:p>
        </w:tc>
        <w:tc>
          <w:tcPr>
            <w:tcW w:w="3119" w:type="dxa"/>
            <w:shd w:val="clear" w:color="auto" w:fill="FF7C80"/>
            <w:vAlign w:val="center"/>
            <w:hideMark/>
          </w:tcPr>
          <w:p w:rsidR="00AE4B52" w:rsidRPr="005D5E86" w:rsidRDefault="00AE4B52" w:rsidP="00AE4B52">
            <w:pPr>
              <w:jc w:val="center"/>
              <w:rPr>
                <w:rFonts w:ascii="Times New Roman" w:hAnsi="Times New Roman"/>
                <w:b/>
                <w:sz w:val="24"/>
                <w:szCs w:val="24"/>
              </w:rPr>
            </w:pPr>
            <w:r w:rsidRPr="005D5E86">
              <w:rPr>
                <w:rFonts w:ascii="Times New Roman" w:hAnsi="Times New Roman"/>
                <w:b/>
                <w:sz w:val="24"/>
                <w:szCs w:val="24"/>
              </w:rPr>
              <w:t>3 занятия</w:t>
            </w:r>
          </w:p>
        </w:tc>
        <w:tc>
          <w:tcPr>
            <w:tcW w:w="3119" w:type="dxa"/>
            <w:shd w:val="clear" w:color="auto" w:fill="FF7C80"/>
            <w:vAlign w:val="center"/>
            <w:hideMark/>
          </w:tcPr>
          <w:p w:rsidR="00AE4B52" w:rsidRPr="005D5E86" w:rsidRDefault="00C32E4A" w:rsidP="00AE4B52">
            <w:pPr>
              <w:jc w:val="center"/>
              <w:rPr>
                <w:rFonts w:ascii="Times New Roman" w:hAnsi="Times New Roman"/>
                <w:b/>
                <w:sz w:val="24"/>
                <w:szCs w:val="24"/>
              </w:rPr>
            </w:pPr>
            <w:r w:rsidRPr="005D5E86">
              <w:rPr>
                <w:rFonts w:ascii="Times New Roman" w:hAnsi="Times New Roman"/>
                <w:b/>
                <w:sz w:val="24"/>
                <w:szCs w:val="24"/>
              </w:rPr>
              <w:t>3</w:t>
            </w:r>
            <w:r w:rsidR="00AE4B52" w:rsidRPr="005D5E86">
              <w:rPr>
                <w:rFonts w:ascii="Times New Roman" w:hAnsi="Times New Roman"/>
                <w:b/>
                <w:sz w:val="24"/>
                <w:szCs w:val="24"/>
              </w:rPr>
              <w:t xml:space="preserve"> занятия</w:t>
            </w:r>
          </w:p>
        </w:tc>
      </w:tr>
      <w:tr w:rsidR="00AE4B52" w:rsidRPr="009403C0" w:rsidTr="00F76347">
        <w:tc>
          <w:tcPr>
            <w:tcW w:w="3119" w:type="dxa"/>
            <w:gridSpan w:val="5"/>
            <w:shd w:val="clear" w:color="auto" w:fill="FF7C80"/>
            <w:vAlign w:val="center"/>
          </w:tcPr>
          <w:p w:rsidR="00AE4B52" w:rsidRPr="005D5E86" w:rsidRDefault="00AE4B52" w:rsidP="00AE4B52">
            <w:pPr>
              <w:rPr>
                <w:rFonts w:ascii="Times New Roman" w:hAnsi="Times New Roman"/>
                <w:b/>
                <w:sz w:val="24"/>
                <w:szCs w:val="24"/>
              </w:rPr>
            </w:pPr>
          </w:p>
          <w:p w:rsidR="00AE4B52" w:rsidRPr="005D5E86" w:rsidRDefault="00AE4B52" w:rsidP="00AE4B52">
            <w:pPr>
              <w:rPr>
                <w:rFonts w:ascii="Times New Roman" w:hAnsi="Times New Roman"/>
                <w:b/>
                <w:sz w:val="24"/>
                <w:szCs w:val="24"/>
              </w:rPr>
            </w:pPr>
            <w:r w:rsidRPr="005D5E86">
              <w:rPr>
                <w:rFonts w:ascii="Times New Roman" w:hAnsi="Times New Roman"/>
                <w:b/>
                <w:sz w:val="24"/>
                <w:szCs w:val="24"/>
              </w:rPr>
              <w:t>Итого: 14 занятий в неделю</w:t>
            </w:r>
          </w:p>
          <w:p w:rsidR="00AE4B52" w:rsidRPr="005D5E86" w:rsidRDefault="00AE4B52" w:rsidP="00AE4B52">
            <w:pPr>
              <w:rPr>
                <w:rFonts w:ascii="Times New Roman" w:hAnsi="Times New Roman"/>
                <w:b/>
                <w:sz w:val="24"/>
                <w:szCs w:val="24"/>
              </w:rPr>
            </w:pPr>
          </w:p>
        </w:tc>
      </w:tr>
    </w:tbl>
    <w:p w:rsidR="00AE4B52" w:rsidRPr="009403C0" w:rsidRDefault="00AE4B52" w:rsidP="00AE4B52">
      <w:pPr>
        <w:jc w:val="center"/>
        <w:rPr>
          <w:rFonts w:ascii="Times New Roman" w:eastAsia="Times New Roman" w:hAnsi="Times New Roman" w:cs="Times New Roman"/>
          <w:b/>
          <w:color w:val="FF0000"/>
          <w:sz w:val="24"/>
          <w:szCs w:val="24"/>
          <w:lang w:eastAsia="en-US"/>
        </w:rPr>
        <w:sectPr w:rsidR="00AE4B52" w:rsidRPr="009403C0" w:rsidSect="00AE4B52">
          <w:footerReference w:type="default" r:id="rId10"/>
          <w:pgSz w:w="16838" w:h="11906" w:orient="landscape"/>
          <w:pgMar w:top="851" w:right="284" w:bottom="709" w:left="284" w:header="709" w:footer="709" w:gutter="0"/>
          <w:cols w:space="708"/>
          <w:docGrid w:linePitch="360"/>
        </w:sectPr>
      </w:pPr>
    </w:p>
    <w:p w:rsidR="00F76347" w:rsidRDefault="00F76347" w:rsidP="00F76347">
      <w:pPr>
        <w:spacing w:after="0" w:line="240" w:lineRule="auto"/>
        <w:jc w:val="center"/>
        <w:rPr>
          <w:rFonts w:ascii="Times New Roman" w:hAnsi="Times New Roman" w:cs="Times New Roman"/>
          <w:b/>
          <w:sz w:val="28"/>
          <w:szCs w:val="28"/>
        </w:rPr>
      </w:pPr>
      <w:r w:rsidRPr="007A572C">
        <w:rPr>
          <w:rFonts w:ascii="Times New Roman" w:hAnsi="Times New Roman" w:cs="Times New Roman"/>
          <w:b/>
          <w:sz w:val="28"/>
          <w:szCs w:val="28"/>
        </w:rPr>
        <w:lastRenderedPageBreak/>
        <w:t>Комплексно-тематическое планирование</w:t>
      </w:r>
    </w:p>
    <w:p w:rsidR="005C4F54" w:rsidRDefault="005C4F54" w:rsidP="00E0511A">
      <w:pPr>
        <w:spacing w:after="0" w:line="240" w:lineRule="auto"/>
        <w:jc w:val="center"/>
        <w:rPr>
          <w:rFonts w:ascii="Times New Roman" w:hAnsi="Times New Roman" w:cs="Times New Roman"/>
          <w:b/>
          <w:sz w:val="28"/>
          <w:szCs w:val="28"/>
        </w:rPr>
      </w:pPr>
    </w:p>
    <w:tbl>
      <w:tblPr>
        <w:tblStyle w:val="a3"/>
        <w:tblW w:w="5000" w:type="pct"/>
        <w:tblLayout w:type="fixed"/>
        <w:tblLook w:val="04A0" w:firstRow="1" w:lastRow="0" w:firstColumn="1" w:lastColumn="0" w:noHBand="0" w:noVBand="1"/>
      </w:tblPr>
      <w:tblGrid>
        <w:gridCol w:w="959"/>
        <w:gridCol w:w="1416"/>
        <w:gridCol w:w="1987"/>
        <w:gridCol w:w="2833"/>
        <w:gridCol w:w="7591"/>
      </w:tblGrid>
      <w:tr w:rsidR="005C4F54" w:rsidTr="00F76347">
        <w:tc>
          <w:tcPr>
            <w:tcW w:w="32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7C80"/>
          </w:tcPr>
          <w:p w:rsidR="005C4F54" w:rsidRPr="003C2B90" w:rsidRDefault="005C4F54" w:rsidP="00DF3ECF">
            <w:pPr>
              <w:jc w:val="center"/>
              <w:rPr>
                <w:rFonts w:ascii="Times New Roman" w:hAnsi="Times New Roman" w:cs="Times New Roman"/>
                <w:b/>
                <w:sz w:val="24"/>
                <w:szCs w:val="28"/>
              </w:rPr>
            </w:pPr>
            <w:r>
              <w:rPr>
                <w:rFonts w:ascii="Times New Roman" w:hAnsi="Times New Roman" w:cs="Times New Roman"/>
                <w:b/>
                <w:sz w:val="24"/>
                <w:szCs w:val="28"/>
              </w:rPr>
              <w:t xml:space="preserve">Месяц </w:t>
            </w:r>
            <w:r w:rsidRPr="003C2B90">
              <w:rPr>
                <w:rFonts w:ascii="Times New Roman" w:hAnsi="Times New Roman" w:cs="Times New Roman"/>
                <w:b/>
                <w:sz w:val="24"/>
                <w:szCs w:val="28"/>
              </w:rPr>
              <w:t xml:space="preserve"> </w:t>
            </w:r>
          </w:p>
        </w:tc>
        <w:tc>
          <w:tcPr>
            <w:tcW w:w="47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7C80"/>
          </w:tcPr>
          <w:p w:rsidR="005C4F54" w:rsidRPr="006A0909" w:rsidRDefault="005C4F54" w:rsidP="00DF3ECF">
            <w:pPr>
              <w:jc w:val="center"/>
              <w:rPr>
                <w:rFonts w:ascii="Times New Roman" w:hAnsi="Times New Roman" w:cs="Times New Roman"/>
                <w:b/>
                <w:sz w:val="24"/>
                <w:szCs w:val="28"/>
              </w:rPr>
            </w:pPr>
            <w:r w:rsidRPr="006A0909">
              <w:rPr>
                <w:rFonts w:ascii="Times New Roman" w:hAnsi="Times New Roman" w:cs="Times New Roman"/>
                <w:b/>
                <w:sz w:val="24"/>
                <w:szCs w:val="28"/>
              </w:rPr>
              <w:t>Даты</w:t>
            </w:r>
          </w:p>
        </w:tc>
        <w:tc>
          <w:tcPr>
            <w:tcW w:w="67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7C80"/>
          </w:tcPr>
          <w:p w:rsidR="005C4F54" w:rsidRDefault="005C4F54" w:rsidP="00DF3ECF">
            <w:pPr>
              <w:jc w:val="center"/>
              <w:rPr>
                <w:rFonts w:ascii="Times New Roman" w:hAnsi="Times New Roman" w:cs="Times New Roman"/>
                <w:b/>
                <w:sz w:val="24"/>
                <w:szCs w:val="28"/>
              </w:rPr>
            </w:pPr>
            <w:r>
              <w:rPr>
                <w:rFonts w:ascii="Times New Roman" w:hAnsi="Times New Roman" w:cs="Times New Roman"/>
                <w:b/>
                <w:sz w:val="24"/>
                <w:szCs w:val="28"/>
              </w:rPr>
              <w:t>Н</w:t>
            </w:r>
            <w:r w:rsidRPr="006A0909">
              <w:rPr>
                <w:rFonts w:ascii="Times New Roman" w:hAnsi="Times New Roman" w:cs="Times New Roman"/>
                <w:b/>
                <w:sz w:val="24"/>
                <w:szCs w:val="28"/>
              </w:rPr>
              <w:t>азвание  праздника (события)</w:t>
            </w:r>
          </w:p>
        </w:tc>
        <w:tc>
          <w:tcPr>
            <w:tcW w:w="95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7C80"/>
          </w:tcPr>
          <w:p w:rsidR="005C4F54" w:rsidRPr="003C2B90" w:rsidRDefault="005C4F54" w:rsidP="00DF3ECF">
            <w:pPr>
              <w:jc w:val="center"/>
              <w:rPr>
                <w:rFonts w:ascii="Times New Roman" w:hAnsi="Times New Roman" w:cs="Times New Roman"/>
                <w:b/>
                <w:sz w:val="24"/>
                <w:szCs w:val="28"/>
              </w:rPr>
            </w:pPr>
            <w:r>
              <w:rPr>
                <w:rFonts w:ascii="Times New Roman" w:hAnsi="Times New Roman" w:cs="Times New Roman"/>
                <w:b/>
                <w:sz w:val="24"/>
                <w:szCs w:val="28"/>
              </w:rPr>
              <w:t xml:space="preserve">Тема </w:t>
            </w:r>
          </w:p>
        </w:tc>
        <w:tc>
          <w:tcPr>
            <w:tcW w:w="256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7C80"/>
          </w:tcPr>
          <w:p w:rsidR="005C4F54" w:rsidRPr="003A4B02" w:rsidRDefault="005C4F54" w:rsidP="00DF3ECF">
            <w:pPr>
              <w:jc w:val="center"/>
              <w:rPr>
                <w:rFonts w:ascii="Times New Roman" w:hAnsi="Times New Roman" w:cs="Times New Roman"/>
                <w:b/>
                <w:color w:val="FF0000"/>
                <w:sz w:val="24"/>
                <w:szCs w:val="28"/>
              </w:rPr>
            </w:pPr>
            <w:r w:rsidRPr="003A4B02">
              <w:rPr>
                <w:rFonts w:ascii="Times New Roman" w:hAnsi="Times New Roman" w:cs="Times New Roman"/>
                <w:b/>
                <w:sz w:val="24"/>
                <w:szCs w:val="28"/>
              </w:rPr>
              <w:t xml:space="preserve">Задачи </w:t>
            </w:r>
          </w:p>
        </w:tc>
      </w:tr>
      <w:tr w:rsidR="00A148D2" w:rsidRPr="00A148D2" w:rsidTr="00F76347">
        <w:trPr>
          <w:cantSplit/>
          <w:trHeight w:val="285"/>
        </w:trPr>
        <w:tc>
          <w:tcPr>
            <w:tcW w:w="324" w:type="pct"/>
            <w:vMerge w:val="restart"/>
            <w:tcBorders>
              <w:top w:val="single" w:sz="8" w:space="0" w:color="000000" w:themeColor="text1"/>
              <w:left w:val="single" w:sz="8" w:space="0" w:color="000000" w:themeColor="text1"/>
              <w:right w:val="single" w:sz="8" w:space="0" w:color="000000" w:themeColor="text1"/>
            </w:tcBorders>
            <w:shd w:val="clear" w:color="auto" w:fill="FF7C80"/>
            <w:textDirection w:val="btLr"/>
          </w:tcPr>
          <w:p w:rsidR="003A4B02" w:rsidRPr="003D0A6E" w:rsidRDefault="003A4B02" w:rsidP="00DF3ECF">
            <w:pPr>
              <w:ind w:right="113"/>
              <w:jc w:val="center"/>
              <w:rPr>
                <w:rFonts w:ascii="Times New Roman" w:hAnsi="Times New Roman" w:cs="Times New Roman"/>
                <w:b/>
                <w:sz w:val="23"/>
                <w:szCs w:val="23"/>
              </w:rPr>
            </w:pPr>
            <w:r w:rsidRPr="003D0A6E">
              <w:rPr>
                <w:rFonts w:ascii="Times New Roman" w:hAnsi="Times New Roman" w:cs="Times New Roman"/>
                <w:b/>
                <w:sz w:val="24"/>
                <w:szCs w:val="23"/>
              </w:rPr>
              <w:t xml:space="preserve">Сентябрь </w:t>
            </w:r>
          </w:p>
        </w:tc>
        <w:tc>
          <w:tcPr>
            <w:tcW w:w="479" w:type="pct"/>
            <w:tcBorders>
              <w:top w:val="single" w:sz="8" w:space="0" w:color="000000" w:themeColor="text1"/>
              <w:left w:val="single" w:sz="8" w:space="0" w:color="000000" w:themeColor="text1"/>
              <w:right w:val="single" w:sz="8" w:space="0" w:color="000000" w:themeColor="text1"/>
            </w:tcBorders>
          </w:tcPr>
          <w:p w:rsidR="003A4B02" w:rsidRDefault="003A4B02" w:rsidP="00DF3ECF">
            <w:pPr>
              <w:rPr>
                <w:rFonts w:ascii="Times New Roman" w:hAnsi="Times New Roman" w:cs="Times New Roman"/>
                <w:sz w:val="24"/>
                <w:szCs w:val="24"/>
              </w:rPr>
            </w:pPr>
            <w:r w:rsidRPr="00532774">
              <w:rPr>
                <w:rFonts w:ascii="Times New Roman" w:hAnsi="Times New Roman" w:cs="Times New Roman"/>
                <w:sz w:val="24"/>
                <w:szCs w:val="24"/>
              </w:rPr>
              <w:t>0</w:t>
            </w:r>
            <w:r w:rsidR="00F76347">
              <w:rPr>
                <w:rFonts w:ascii="Times New Roman" w:hAnsi="Times New Roman" w:cs="Times New Roman"/>
                <w:sz w:val="24"/>
                <w:szCs w:val="24"/>
              </w:rPr>
              <w:t>2</w:t>
            </w:r>
            <w:r w:rsidRPr="00532774">
              <w:rPr>
                <w:rFonts w:ascii="Times New Roman" w:hAnsi="Times New Roman" w:cs="Times New Roman"/>
                <w:sz w:val="24"/>
                <w:szCs w:val="24"/>
              </w:rPr>
              <w:t>.09-0</w:t>
            </w:r>
            <w:r w:rsidR="00F76347">
              <w:rPr>
                <w:rFonts w:ascii="Times New Roman" w:hAnsi="Times New Roman" w:cs="Times New Roman"/>
                <w:sz w:val="24"/>
                <w:szCs w:val="24"/>
              </w:rPr>
              <w:t>6</w:t>
            </w:r>
            <w:r w:rsidRPr="00532774">
              <w:rPr>
                <w:rFonts w:ascii="Times New Roman" w:hAnsi="Times New Roman" w:cs="Times New Roman"/>
                <w:sz w:val="24"/>
                <w:szCs w:val="24"/>
              </w:rPr>
              <w:t>.09</w:t>
            </w:r>
          </w:p>
          <w:p w:rsidR="003A4B02" w:rsidRDefault="003A4B02" w:rsidP="00DF3ECF">
            <w:pPr>
              <w:rPr>
                <w:rFonts w:ascii="Times New Roman" w:hAnsi="Times New Roman" w:cs="Times New Roman"/>
                <w:sz w:val="24"/>
                <w:szCs w:val="24"/>
              </w:rPr>
            </w:pPr>
          </w:p>
          <w:p w:rsidR="003A4B02" w:rsidRPr="00532774" w:rsidRDefault="003A4B02" w:rsidP="00DF3ECF">
            <w:pPr>
              <w:rPr>
                <w:rFonts w:ascii="Times New Roman" w:hAnsi="Times New Roman" w:cs="Times New Roman"/>
                <w:sz w:val="24"/>
                <w:szCs w:val="24"/>
              </w:rPr>
            </w:pPr>
          </w:p>
        </w:tc>
        <w:tc>
          <w:tcPr>
            <w:tcW w:w="672" w:type="pct"/>
            <w:tcBorders>
              <w:top w:val="single" w:sz="8" w:space="0" w:color="000000" w:themeColor="text1"/>
              <w:left w:val="single" w:sz="8" w:space="0" w:color="000000" w:themeColor="text1"/>
              <w:right w:val="single" w:sz="8" w:space="0" w:color="000000" w:themeColor="text1"/>
            </w:tcBorders>
          </w:tcPr>
          <w:p w:rsidR="003A4B02" w:rsidRPr="00A148D2" w:rsidRDefault="003A4B02" w:rsidP="00A148D2">
            <w:pPr>
              <w:spacing w:line="216" w:lineRule="auto"/>
              <w:rPr>
                <w:rFonts w:ascii="Times New Roman" w:hAnsi="Times New Roman" w:cs="Times New Roman"/>
                <w:szCs w:val="24"/>
              </w:rPr>
            </w:pPr>
            <w:r w:rsidRPr="00A148D2">
              <w:rPr>
                <w:rFonts w:ascii="Times New Roman" w:hAnsi="Times New Roman" w:cs="Times New Roman"/>
                <w:szCs w:val="24"/>
              </w:rPr>
              <w:t>01.09 – День знаний</w:t>
            </w:r>
          </w:p>
          <w:p w:rsidR="003A4B02" w:rsidRPr="00F76347" w:rsidRDefault="003A4B02" w:rsidP="00A148D2">
            <w:pPr>
              <w:spacing w:line="216" w:lineRule="auto"/>
              <w:rPr>
                <w:rFonts w:ascii="Times New Roman" w:hAnsi="Times New Roman" w:cs="Times New Roman"/>
                <w:sz w:val="14"/>
                <w:szCs w:val="24"/>
              </w:rPr>
            </w:pPr>
          </w:p>
          <w:p w:rsidR="003A4B02" w:rsidRDefault="003A4B02" w:rsidP="00A148D2">
            <w:pPr>
              <w:spacing w:line="216" w:lineRule="auto"/>
              <w:rPr>
                <w:rFonts w:ascii="Times New Roman" w:hAnsi="Times New Roman" w:cs="Times New Roman"/>
                <w:sz w:val="24"/>
                <w:szCs w:val="24"/>
              </w:rPr>
            </w:pPr>
            <w:r w:rsidRPr="00A148D2">
              <w:rPr>
                <w:rFonts w:ascii="Times New Roman" w:hAnsi="Times New Roman" w:cs="Times New Roman"/>
                <w:szCs w:val="24"/>
              </w:rPr>
              <w:t>08.09 – Международный день распространения грамотности</w:t>
            </w:r>
          </w:p>
        </w:tc>
        <w:tc>
          <w:tcPr>
            <w:tcW w:w="958" w:type="pct"/>
            <w:tcBorders>
              <w:top w:val="single" w:sz="8" w:space="0" w:color="000000" w:themeColor="text1"/>
              <w:left w:val="single" w:sz="8" w:space="0" w:color="000000" w:themeColor="text1"/>
              <w:right w:val="single" w:sz="8" w:space="0" w:color="000000" w:themeColor="text1"/>
            </w:tcBorders>
          </w:tcPr>
          <w:p w:rsidR="003A4B02" w:rsidRPr="00532774" w:rsidRDefault="003A4B02" w:rsidP="00DF3ECF">
            <w:pPr>
              <w:rPr>
                <w:rFonts w:ascii="Times New Roman" w:hAnsi="Times New Roman" w:cs="Times New Roman"/>
                <w:b/>
                <w:sz w:val="24"/>
                <w:szCs w:val="24"/>
              </w:rPr>
            </w:pPr>
            <w:r>
              <w:rPr>
                <w:rFonts w:ascii="Times New Roman" w:hAnsi="Times New Roman" w:cs="Times New Roman"/>
                <w:sz w:val="24"/>
                <w:szCs w:val="24"/>
              </w:rPr>
              <w:t>День знаний. Скоро в школу</w:t>
            </w:r>
          </w:p>
        </w:tc>
        <w:tc>
          <w:tcPr>
            <w:tcW w:w="2567" w:type="pct"/>
            <w:tcBorders>
              <w:top w:val="single" w:sz="8" w:space="0" w:color="000000" w:themeColor="text1"/>
              <w:left w:val="single" w:sz="8" w:space="0" w:color="000000" w:themeColor="text1"/>
              <w:right w:val="single" w:sz="8" w:space="0" w:color="000000" w:themeColor="text1"/>
            </w:tcBorders>
          </w:tcPr>
          <w:p w:rsidR="00A148D2" w:rsidRPr="00A148D2" w:rsidRDefault="00A148D2" w:rsidP="009D3FE0">
            <w:pPr>
              <w:pStyle w:val="aa"/>
              <w:numPr>
                <w:ilvl w:val="0"/>
                <w:numId w:val="512"/>
              </w:numPr>
              <w:rPr>
                <w:rFonts w:ascii="Times New Roman" w:hAnsi="Times New Roman" w:cs="Times New Roman"/>
                <w:szCs w:val="24"/>
              </w:rPr>
            </w:pPr>
            <w:r w:rsidRPr="00A148D2">
              <w:rPr>
                <w:rFonts w:ascii="Times New Roman" w:hAnsi="Times New Roman" w:cs="Times New Roman"/>
                <w:szCs w:val="24"/>
              </w:rPr>
              <w:t>развивать познавательный интерес, интерес к школе, к книгам;</w:t>
            </w:r>
          </w:p>
          <w:p w:rsidR="00A148D2" w:rsidRPr="00A148D2" w:rsidRDefault="00A148D2" w:rsidP="009D3FE0">
            <w:pPr>
              <w:pStyle w:val="aa"/>
              <w:numPr>
                <w:ilvl w:val="0"/>
                <w:numId w:val="512"/>
              </w:numPr>
              <w:rPr>
                <w:rFonts w:ascii="Times New Roman" w:hAnsi="Times New Roman" w:cs="Times New Roman"/>
                <w:szCs w:val="24"/>
              </w:rPr>
            </w:pPr>
            <w:r w:rsidRPr="00A148D2">
              <w:rPr>
                <w:rFonts w:ascii="Times New Roman" w:hAnsi="Times New Roman" w:cs="Times New Roman"/>
                <w:szCs w:val="24"/>
              </w:rPr>
              <w:t>закреплять знания детей о школе, о том, зачем нужно учиться, кто и чему учат в школе, о школьных принадлежностях и т. д.;</w:t>
            </w:r>
          </w:p>
          <w:p w:rsidR="003A4B02" w:rsidRPr="00A148D2" w:rsidRDefault="00A148D2" w:rsidP="009D3FE0">
            <w:pPr>
              <w:pStyle w:val="aa"/>
              <w:numPr>
                <w:ilvl w:val="0"/>
                <w:numId w:val="512"/>
              </w:numPr>
              <w:rPr>
                <w:rFonts w:ascii="Times New Roman" w:hAnsi="Times New Roman" w:cs="Times New Roman"/>
                <w:szCs w:val="24"/>
              </w:rPr>
            </w:pPr>
            <w:r w:rsidRPr="00A148D2">
              <w:rPr>
                <w:rFonts w:ascii="Times New Roman" w:hAnsi="Times New Roman" w:cs="Times New Roman"/>
                <w:szCs w:val="24"/>
              </w:rPr>
              <w:t>формировать представление о профессии учителя и «профессии» ученика, положительного отношения к этим видам деятельности.</w:t>
            </w:r>
          </w:p>
        </w:tc>
      </w:tr>
      <w:tr w:rsidR="003A4B02" w:rsidTr="00F76347">
        <w:trPr>
          <w:cantSplit/>
          <w:trHeight w:val="285"/>
        </w:trPr>
        <w:tc>
          <w:tcPr>
            <w:tcW w:w="324" w:type="pct"/>
            <w:vMerge/>
            <w:tcBorders>
              <w:left w:val="single" w:sz="8" w:space="0" w:color="000000" w:themeColor="text1"/>
              <w:right w:val="single" w:sz="8" w:space="0" w:color="000000" w:themeColor="text1"/>
            </w:tcBorders>
            <w:shd w:val="clear" w:color="auto" w:fill="FF7C80"/>
            <w:textDirection w:val="btLr"/>
          </w:tcPr>
          <w:p w:rsidR="003A4B02" w:rsidRPr="003D0A6E" w:rsidRDefault="003A4B02" w:rsidP="00DF3ECF">
            <w:pPr>
              <w:ind w:left="113" w:right="113"/>
              <w:jc w:val="center"/>
              <w:rPr>
                <w:rFonts w:ascii="Times New Roman" w:hAnsi="Times New Roman" w:cs="Times New Roman"/>
                <w:b/>
                <w:sz w:val="23"/>
                <w:szCs w:val="23"/>
              </w:rPr>
            </w:pPr>
          </w:p>
        </w:tc>
        <w:tc>
          <w:tcPr>
            <w:tcW w:w="479" w:type="pct"/>
            <w:tcBorders>
              <w:left w:val="single" w:sz="8" w:space="0" w:color="000000" w:themeColor="text1"/>
              <w:right w:val="single" w:sz="8" w:space="0" w:color="000000" w:themeColor="text1"/>
            </w:tcBorders>
          </w:tcPr>
          <w:p w:rsidR="003A4B02" w:rsidRPr="00532774" w:rsidRDefault="00F76347" w:rsidP="00DF3ECF">
            <w:pPr>
              <w:rPr>
                <w:rFonts w:ascii="Times New Roman" w:hAnsi="Times New Roman" w:cs="Times New Roman"/>
                <w:sz w:val="24"/>
                <w:szCs w:val="24"/>
              </w:rPr>
            </w:pPr>
            <w:r>
              <w:rPr>
                <w:rFonts w:ascii="Times New Roman" w:hAnsi="Times New Roman" w:cs="Times New Roman"/>
                <w:sz w:val="24"/>
                <w:szCs w:val="24"/>
              </w:rPr>
              <w:t>09</w:t>
            </w:r>
            <w:r w:rsidR="003A4B02" w:rsidRPr="00532774">
              <w:rPr>
                <w:rFonts w:ascii="Times New Roman" w:hAnsi="Times New Roman" w:cs="Times New Roman"/>
                <w:sz w:val="24"/>
                <w:szCs w:val="24"/>
              </w:rPr>
              <w:t>.09-1</w:t>
            </w:r>
            <w:r>
              <w:rPr>
                <w:rFonts w:ascii="Times New Roman" w:hAnsi="Times New Roman" w:cs="Times New Roman"/>
                <w:sz w:val="24"/>
                <w:szCs w:val="24"/>
              </w:rPr>
              <w:t>3</w:t>
            </w:r>
            <w:r w:rsidR="003A4B02" w:rsidRPr="00532774">
              <w:rPr>
                <w:rFonts w:ascii="Times New Roman" w:hAnsi="Times New Roman" w:cs="Times New Roman"/>
                <w:sz w:val="24"/>
                <w:szCs w:val="24"/>
              </w:rPr>
              <w:t>.09</w:t>
            </w:r>
          </w:p>
          <w:p w:rsidR="003A4B02" w:rsidRPr="00532774" w:rsidRDefault="003A4B02" w:rsidP="00DF3ECF">
            <w:pPr>
              <w:rPr>
                <w:rFonts w:ascii="Times New Roman" w:hAnsi="Times New Roman" w:cs="Times New Roman"/>
                <w:sz w:val="24"/>
                <w:szCs w:val="24"/>
              </w:rPr>
            </w:pPr>
          </w:p>
          <w:p w:rsidR="003A4B02" w:rsidRPr="00532774" w:rsidRDefault="003A4B02" w:rsidP="00DF3ECF">
            <w:pPr>
              <w:rPr>
                <w:rFonts w:ascii="Times New Roman" w:hAnsi="Times New Roman" w:cs="Times New Roman"/>
                <w:sz w:val="24"/>
                <w:szCs w:val="24"/>
              </w:rPr>
            </w:pPr>
          </w:p>
        </w:tc>
        <w:tc>
          <w:tcPr>
            <w:tcW w:w="672" w:type="pct"/>
            <w:tcBorders>
              <w:left w:val="single" w:sz="8" w:space="0" w:color="000000" w:themeColor="text1"/>
              <w:right w:val="single" w:sz="8" w:space="0" w:color="000000" w:themeColor="text1"/>
            </w:tcBorders>
          </w:tcPr>
          <w:p w:rsidR="003A4B02" w:rsidRDefault="003A4B02" w:rsidP="00DF3ECF">
            <w:pPr>
              <w:rPr>
                <w:rFonts w:ascii="Times New Roman" w:hAnsi="Times New Roman" w:cs="Times New Roman"/>
                <w:sz w:val="24"/>
                <w:szCs w:val="24"/>
              </w:rPr>
            </w:pPr>
            <w:r w:rsidRPr="006A0909">
              <w:rPr>
                <w:rFonts w:ascii="Times New Roman" w:hAnsi="Times New Roman" w:cs="Times New Roman"/>
                <w:sz w:val="24"/>
                <w:szCs w:val="24"/>
              </w:rPr>
              <w:t>15.09 – Российский день леса</w:t>
            </w:r>
          </w:p>
        </w:tc>
        <w:tc>
          <w:tcPr>
            <w:tcW w:w="958" w:type="pct"/>
            <w:tcBorders>
              <w:left w:val="single" w:sz="8" w:space="0" w:color="000000" w:themeColor="text1"/>
              <w:right w:val="single" w:sz="8" w:space="0" w:color="000000" w:themeColor="text1"/>
            </w:tcBorders>
          </w:tcPr>
          <w:p w:rsidR="003A4B02" w:rsidRPr="00A568A7" w:rsidRDefault="0034215B" w:rsidP="00DF3ECF">
            <w:pPr>
              <w:spacing w:line="276" w:lineRule="auto"/>
              <w:rPr>
                <w:rFonts w:ascii="Times New Roman" w:hAnsi="Times New Roman" w:cs="Times New Roman"/>
                <w:sz w:val="24"/>
                <w:szCs w:val="24"/>
              </w:rPr>
            </w:pPr>
            <w:r>
              <w:rPr>
                <w:rFonts w:ascii="Times New Roman" w:hAnsi="Times New Roman" w:cs="Times New Roman"/>
                <w:sz w:val="24"/>
                <w:szCs w:val="24"/>
              </w:rPr>
              <w:t>Лес</w:t>
            </w:r>
          </w:p>
        </w:tc>
        <w:tc>
          <w:tcPr>
            <w:tcW w:w="2567" w:type="pct"/>
            <w:tcBorders>
              <w:left w:val="single" w:sz="8" w:space="0" w:color="000000" w:themeColor="text1"/>
              <w:right w:val="single" w:sz="8" w:space="0" w:color="000000" w:themeColor="text1"/>
            </w:tcBorders>
          </w:tcPr>
          <w:p w:rsidR="0034215B" w:rsidRPr="001863DB" w:rsidRDefault="0034215B" w:rsidP="009D3FE0">
            <w:pPr>
              <w:pStyle w:val="aa"/>
              <w:numPr>
                <w:ilvl w:val="0"/>
                <w:numId w:val="513"/>
              </w:numPr>
              <w:rPr>
                <w:rFonts w:ascii="Times New Roman" w:hAnsi="Times New Roman" w:cs="Times New Roman"/>
                <w:szCs w:val="24"/>
              </w:rPr>
            </w:pPr>
            <w:r w:rsidRPr="001863DB">
              <w:rPr>
                <w:rFonts w:ascii="Times New Roman" w:hAnsi="Times New Roman" w:cs="Times New Roman"/>
                <w:szCs w:val="24"/>
              </w:rPr>
              <w:t xml:space="preserve">создать условия для формирования представлений о лесе, как о природном сообществе; </w:t>
            </w:r>
          </w:p>
          <w:p w:rsidR="0034215B" w:rsidRPr="001863DB" w:rsidRDefault="0034215B" w:rsidP="009D3FE0">
            <w:pPr>
              <w:pStyle w:val="aa"/>
              <w:numPr>
                <w:ilvl w:val="0"/>
                <w:numId w:val="513"/>
              </w:numPr>
              <w:rPr>
                <w:rFonts w:ascii="Times New Roman" w:hAnsi="Times New Roman" w:cs="Times New Roman"/>
                <w:szCs w:val="24"/>
              </w:rPr>
            </w:pPr>
            <w:r w:rsidRPr="001863DB">
              <w:rPr>
                <w:rFonts w:ascii="Times New Roman" w:hAnsi="Times New Roman" w:cs="Times New Roman"/>
                <w:szCs w:val="24"/>
              </w:rPr>
              <w:t xml:space="preserve">сформировать представление о многообразии растений на основе знакомства с ярусностью леса; </w:t>
            </w:r>
          </w:p>
          <w:p w:rsidR="003A4B02" w:rsidRPr="001863DB" w:rsidRDefault="0034215B" w:rsidP="009D3FE0">
            <w:pPr>
              <w:pStyle w:val="aa"/>
              <w:numPr>
                <w:ilvl w:val="0"/>
                <w:numId w:val="513"/>
              </w:numPr>
              <w:rPr>
                <w:rFonts w:ascii="Times New Roman" w:hAnsi="Times New Roman" w:cs="Times New Roman"/>
                <w:szCs w:val="24"/>
              </w:rPr>
            </w:pPr>
            <w:r w:rsidRPr="001863DB">
              <w:rPr>
                <w:rFonts w:ascii="Times New Roman" w:hAnsi="Times New Roman" w:cs="Times New Roman"/>
                <w:szCs w:val="24"/>
              </w:rPr>
              <w:t>выявить и охарактеризовать отличительные черты ярусов</w:t>
            </w:r>
            <w:r w:rsidR="00F76347">
              <w:rPr>
                <w:rFonts w:ascii="Times New Roman" w:hAnsi="Times New Roman" w:cs="Times New Roman"/>
                <w:szCs w:val="24"/>
              </w:rPr>
              <w:t>.</w:t>
            </w:r>
          </w:p>
        </w:tc>
      </w:tr>
      <w:tr w:rsidR="003A4B02" w:rsidTr="00F76347">
        <w:trPr>
          <w:cantSplit/>
          <w:trHeight w:val="285"/>
        </w:trPr>
        <w:tc>
          <w:tcPr>
            <w:tcW w:w="324" w:type="pct"/>
            <w:vMerge/>
            <w:tcBorders>
              <w:left w:val="single" w:sz="8" w:space="0" w:color="000000" w:themeColor="text1"/>
              <w:right w:val="single" w:sz="8" w:space="0" w:color="000000" w:themeColor="text1"/>
            </w:tcBorders>
            <w:shd w:val="clear" w:color="auto" w:fill="FF7C80"/>
            <w:textDirection w:val="btLr"/>
          </w:tcPr>
          <w:p w:rsidR="003A4B02" w:rsidRPr="003D0A6E" w:rsidRDefault="003A4B02" w:rsidP="00DF3ECF">
            <w:pPr>
              <w:ind w:left="113" w:right="113"/>
              <w:jc w:val="center"/>
              <w:rPr>
                <w:rFonts w:ascii="Times New Roman" w:hAnsi="Times New Roman" w:cs="Times New Roman"/>
                <w:b/>
                <w:sz w:val="23"/>
                <w:szCs w:val="23"/>
              </w:rPr>
            </w:pPr>
          </w:p>
        </w:tc>
        <w:tc>
          <w:tcPr>
            <w:tcW w:w="479" w:type="pct"/>
            <w:tcBorders>
              <w:left w:val="single" w:sz="8" w:space="0" w:color="000000" w:themeColor="text1"/>
              <w:right w:val="single" w:sz="8" w:space="0" w:color="000000" w:themeColor="text1"/>
            </w:tcBorders>
          </w:tcPr>
          <w:p w:rsidR="003A4B02" w:rsidRPr="00532774" w:rsidRDefault="003A4B02" w:rsidP="00DF3ECF">
            <w:pPr>
              <w:rPr>
                <w:rFonts w:ascii="Times New Roman" w:hAnsi="Times New Roman" w:cs="Times New Roman"/>
                <w:sz w:val="24"/>
                <w:szCs w:val="24"/>
              </w:rPr>
            </w:pPr>
            <w:r w:rsidRPr="00532774">
              <w:rPr>
                <w:rFonts w:ascii="Times New Roman" w:hAnsi="Times New Roman" w:cs="Times New Roman"/>
                <w:sz w:val="24"/>
                <w:szCs w:val="24"/>
              </w:rPr>
              <w:t>1</w:t>
            </w:r>
            <w:r w:rsidR="00F76347">
              <w:rPr>
                <w:rFonts w:ascii="Times New Roman" w:hAnsi="Times New Roman" w:cs="Times New Roman"/>
                <w:sz w:val="24"/>
                <w:szCs w:val="24"/>
              </w:rPr>
              <w:t>6</w:t>
            </w:r>
            <w:r w:rsidRPr="00532774">
              <w:rPr>
                <w:rFonts w:ascii="Times New Roman" w:hAnsi="Times New Roman" w:cs="Times New Roman"/>
                <w:sz w:val="24"/>
                <w:szCs w:val="24"/>
              </w:rPr>
              <w:t>.09-2</w:t>
            </w:r>
            <w:r w:rsidR="00F76347">
              <w:rPr>
                <w:rFonts w:ascii="Times New Roman" w:hAnsi="Times New Roman" w:cs="Times New Roman"/>
                <w:sz w:val="24"/>
                <w:szCs w:val="24"/>
              </w:rPr>
              <w:t>0</w:t>
            </w:r>
            <w:r w:rsidRPr="00532774">
              <w:rPr>
                <w:rFonts w:ascii="Times New Roman" w:hAnsi="Times New Roman" w:cs="Times New Roman"/>
                <w:sz w:val="24"/>
                <w:szCs w:val="24"/>
              </w:rPr>
              <w:t>.09</w:t>
            </w:r>
          </w:p>
          <w:p w:rsidR="003A4B02" w:rsidRPr="00532774" w:rsidRDefault="003A4B02" w:rsidP="00DF3ECF">
            <w:pPr>
              <w:rPr>
                <w:rFonts w:ascii="Times New Roman" w:hAnsi="Times New Roman" w:cs="Times New Roman"/>
                <w:sz w:val="24"/>
                <w:szCs w:val="24"/>
              </w:rPr>
            </w:pPr>
          </w:p>
          <w:p w:rsidR="003A4B02" w:rsidRPr="00532774" w:rsidRDefault="003A4B02" w:rsidP="00DF3ECF">
            <w:pPr>
              <w:rPr>
                <w:rFonts w:ascii="Times New Roman" w:hAnsi="Times New Roman" w:cs="Times New Roman"/>
                <w:sz w:val="24"/>
                <w:szCs w:val="24"/>
              </w:rPr>
            </w:pPr>
          </w:p>
        </w:tc>
        <w:tc>
          <w:tcPr>
            <w:tcW w:w="672" w:type="pct"/>
            <w:tcBorders>
              <w:left w:val="single" w:sz="8" w:space="0" w:color="000000" w:themeColor="text1"/>
              <w:right w:val="single" w:sz="8" w:space="0" w:color="000000" w:themeColor="text1"/>
            </w:tcBorders>
          </w:tcPr>
          <w:p w:rsidR="003A4B02" w:rsidRDefault="003A4B02" w:rsidP="00DF3ECF">
            <w:pPr>
              <w:rPr>
                <w:rFonts w:ascii="Times New Roman" w:hAnsi="Times New Roman" w:cs="Times New Roman"/>
                <w:sz w:val="24"/>
                <w:szCs w:val="24"/>
              </w:rPr>
            </w:pPr>
            <w:r w:rsidRPr="006A0909">
              <w:rPr>
                <w:rFonts w:ascii="Times New Roman" w:hAnsi="Times New Roman" w:cs="Times New Roman"/>
                <w:sz w:val="24"/>
                <w:szCs w:val="24"/>
              </w:rPr>
              <w:t>21.09 - Всемирный день мира</w:t>
            </w:r>
          </w:p>
        </w:tc>
        <w:tc>
          <w:tcPr>
            <w:tcW w:w="958" w:type="pct"/>
            <w:tcBorders>
              <w:left w:val="single" w:sz="8" w:space="0" w:color="000000" w:themeColor="text1"/>
              <w:right w:val="single" w:sz="8" w:space="0" w:color="000000" w:themeColor="text1"/>
            </w:tcBorders>
          </w:tcPr>
          <w:p w:rsidR="003A4B02" w:rsidRPr="00A568A7" w:rsidRDefault="003A4B02" w:rsidP="00DF3ECF">
            <w:pPr>
              <w:spacing w:line="276" w:lineRule="auto"/>
              <w:rPr>
                <w:rFonts w:ascii="Times New Roman" w:hAnsi="Times New Roman" w:cs="Times New Roman"/>
                <w:sz w:val="24"/>
                <w:szCs w:val="24"/>
              </w:rPr>
            </w:pPr>
            <w:r>
              <w:rPr>
                <w:rFonts w:ascii="Times New Roman" w:hAnsi="Times New Roman" w:cs="Times New Roman"/>
                <w:sz w:val="24"/>
                <w:szCs w:val="24"/>
              </w:rPr>
              <w:t>Я и мои друзья</w:t>
            </w:r>
          </w:p>
        </w:tc>
        <w:tc>
          <w:tcPr>
            <w:tcW w:w="2567" w:type="pct"/>
            <w:tcBorders>
              <w:left w:val="single" w:sz="8" w:space="0" w:color="000000" w:themeColor="text1"/>
              <w:right w:val="single" w:sz="8" w:space="0" w:color="000000" w:themeColor="text1"/>
            </w:tcBorders>
          </w:tcPr>
          <w:p w:rsidR="001863DB" w:rsidRPr="001863DB" w:rsidRDefault="001863DB" w:rsidP="009D3FE0">
            <w:pPr>
              <w:pStyle w:val="aa"/>
              <w:numPr>
                <w:ilvl w:val="0"/>
                <w:numId w:val="514"/>
              </w:numPr>
              <w:rPr>
                <w:rFonts w:ascii="Times New Roman" w:hAnsi="Times New Roman" w:cs="Times New Roman"/>
                <w:szCs w:val="24"/>
              </w:rPr>
            </w:pPr>
            <w:r w:rsidRPr="001863DB">
              <w:rPr>
                <w:rFonts w:ascii="Times New Roman" w:hAnsi="Times New Roman" w:cs="Times New Roman"/>
                <w:szCs w:val="24"/>
              </w:rPr>
              <w:t xml:space="preserve">развивать интерес к сверстникам, их интересам ,увлечениям;  </w:t>
            </w:r>
          </w:p>
          <w:p w:rsidR="001863DB" w:rsidRDefault="001863DB" w:rsidP="009D3FE0">
            <w:pPr>
              <w:pStyle w:val="aa"/>
              <w:numPr>
                <w:ilvl w:val="0"/>
                <w:numId w:val="514"/>
              </w:numPr>
              <w:rPr>
                <w:rFonts w:ascii="Times New Roman" w:hAnsi="Times New Roman" w:cs="Times New Roman"/>
                <w:szCs w:val="24"/>
              </w:rPr>
            </w:pPr>
            <w:r w:rsidRPr="001863DB">
              <w:rPr>
                <w:rFonts w:ascii="Times New Roman" w:hAnsi="Times New Roman" w:cs="Times New Roman"/>
                <w:szCs w:val="24"/>
              </w:rPr>
              <w:t xml:space="preserve">выработать правила организации жизни и совместной деятельности в группе; </w:t>
            </w:r>
          </w:p>
          <w:p w:rsidR="001863DB" w:rsidRDefault="001863DB" w:rsidP="009D3FE0">
            <w:pPr>
              <w:pStyle w:val="aa"/>
              <w:numPr>
                <w:ilvl w:val="0"/>
                <w:numId w:val="514"/>
              </w:numPr>
              <w:rPr>
                <w:rFonts w:ascii="Times New Roman" w:hAnsi="Times New Roman" w:cs="Times New Roman"/>
                <w:szCs w:val="24"/>
              </w:rPr>
            </w:pPr>
            <w:r w:rsidRPr="001863DB">
              <w:rPr>
                <w:rFonts w:ascii="Times New Roman" w:hAnsi="Times New Roman" w:cs="Times New Roman"/>
                <w:szCs w:val="24"/>
              </w:rPr>
              <w:t xml:space="preserve">формировать дружеские отношения и представления о группе; </w:t>
            </w:r>
          </w:p>
          <w:p w:rsidR="001863DB" w:rsidRDefault="001863DB" w:rsidP="009D3FE0">
            <w:pPr>
              <w:pStyle w:val="aa"/>
              <w:numPr>
                <w:ilvl w:val="0"/>
                <w:numId w:val="514"/>
              </w:numPr>
              <w:rPr>
                <w:rFonts w:ascii="Times New Roman" w:hAnsi="Times New Roman" w:cs="Times New Roman"/>
                <w:szCs w:val="24"/>
              </w:rPr>
            </w:pPr>
            <w:r w:rsidRPr="001863DB">
              <w:rPr>
                <w:rFonts w:ascii="Times New Roman" w:hAnsi="Times New Roman" w:cs="Times New Roman"/>
                <w:szCs w:val="24"/>
              </w:rPr>
              <w:t>раскрыть, расширить понятия «друг», «дружба»;</w:t>
            </w:r>
          </w:p>
          <w:p w:rsidR="001863DB" w:rsidRDefault="001863DB" w:rsidP="009D3FE0">
            <w:pPr>
              <w:pStyle w:val="aa"/>
              <w:numPr>
                <w:ilvl w:val="0"/>
                <w:numId w:val="514"/>
              </w:numPr>
              <w:rPr>
                <w:rFonts w:ascii="Times New Roman" w:hAnsi="Times New Roman" w:cs="Times New Roman"/>
                <w:szCs w:val="24"/>
              </w:rPr>
            </w:pPr>
            <w:r w:rsidRPr="001863DB">
              <w:rPr>
                <w:rFonts w:ascii="Times New Roman" w:hAnsi="Times New Roman" w:cs="Times New Roman"/>
                <w:szCs w:val="24"/>
              </w:rPr>
              <w:t xml:space="preserve">развивать дружеские взаимоотношения между детьми; </w:t>
            </w:r>
          </w:p>
          <w:p w:rsidR="001863DB" w:rsidRPr="001863DB" w:rsidRDefault="001863DB" w:rsidP="009D3FE0">
            <w:pPr>
              <w:pStyle w:val="aa"/>
              <w:numPr>
                <w:ilvl w:val="0"/>
                <w:numId w:val="514"/>
              </w:numPr>
              <w:rPr>
                <w:rFonts w:ascii="Times New Roman" w:hAnsi="Times New Roman" w:cs="Times New Roman"/>
                <w:szCs w:val="24"/>
              </w:rPr>
            </w:pPr>
            <w:r>
              <w:rPr>
                <w:rFonts w:ascii="Times New Roman" w:hAnsi="Times New Roman" w:cs="Times New Roman"/>
                <w:szCs w:val="24"/>
              </w:rPr>
              <w:t xml:space="preserve">формировать </w:t>
            </w:r>
            <w:r w:rsidRPr="001863DB">
              <w:rPr>
                <w:rFonts w:ascii="Times New Roman" w:hAnsi="Times New Roman" w:cs="Times New Roman"/>
                <w:szCs w:val="24"/>
              </w:rPr>
              <w:t>умение контролировать свои поступки в отношении своего</w:t>
            </w:r>
            <w:r>
              <w:rPr>
                <w:rFonts w:ascii="Times New Roman" w:hAnsi="Times New Roman" w:cs="Times New Roman"/>
                <w:szCs w:val="24"/>
              </w:rPr>
              <w:t xml:space="preserve"> друга.</w:t>
            </w:r>
          </w:p>
        </w:tc>
      </w:tr>
      <w:tr w:rsidR="003A4B02" w:rsidTr="00F76347">
        <w:trPr>
          <w:cantSplit/>
          <w:trHeight w:val="143"/>
        </w:trPr>
        <w:tc>
          <w:tcPr>
            <w:tcW w:w="324" w:type="pct"/>
            <w:vMerge/>
            <w:tcBorders>
              <w:left w:val="single" w:sz="8" w:space="0" w:color="000000" w:themeColor="text1"/>
              <w:bottom w:val="single" w:sz="4" w:space="0" w:color="7030A0"/>
              <w:right w:val="single" w:sz="8" w:space="0" w:color="000000" w:themeColor="text1"/>
            </w:tcBorders>
            <w:shd w:val="clear" w:color="auto" w:fill="FF7C80"/>
            <w:textDirection w:val="btLr"/>
          </w:tcPr>
          <w:p w:rsidR="003A4B02" w:rsidRPr="003D0A6E" w:rsidRDefault="003A4B02" w:rsidP="00DF3ECF">
            <w:pPr>
              <w:ind w:left="113" w:right="113"/>
              <w:jc w:val="center"/>
              <w:rPr>
                <w:rFonts w:ascii="Times New Roman" w:hAnsi="Times New Roman" w:cs="Times New Roman"/>
                <w:b/>
                <w:sz w:val="23"/>
                <w:szCs w:val="23"/>
              </w:rPr>
            </w:pPr>
          </w:p>
        </w:tc>
        <w:tc>
          <w:tcPr>
            <w:tcW w:w="479" w:type="pct"/>
            <w:tcBorders>
              <w:left w:val="single" w:sz="8" w:space="0" w:color="000000" w:themeColor="text1"/>
              <w:bottom w:val="single" w:sz="4" w:space="0" w:color="7030A0"/>
              <w:right w:val="single" w:sz="8" w:space="0" w:color="000000" w:themeColor="text1"/>
            </w:tcBorders>
          </w:tcPr>
          <w:p w:rsidR="003A4B02" w:rsidRPr="00A320B2" w:rsidRDefault="003A4B02" w:rsidP="00DF3ECF">
            <w:pPr>
              <w:rPr>
                <w:rFonts w:ascii="Times New Roman" w:hAnsi="Times New Roman" w:cs="Times New Roman"/>
                <w:sz w:val="24"/>
                <w:szCs w:val="24"/>
              </w:rPr>
            </w:pPr>
            <w:r w:rsidRPr="00A320B2">
              <w:rPr>
                <w:rFonts w:ascii="Times New Roman" w:hAnsi="Times New Roman" w:cs="Times New Roman"/>
                <w:sz w:val="24"/>
                <w:szCs w:val="24"/>
              </w:rPr>
              <w:t>2</w:t>
            </w:r>
            <w:r w:rsidR="00F76347">
              <w:rPr>
                <w:rFonts w:ascii="Times New Roman" w:hAnsi="Times New Roman" w:cs="Times New Roman"/>
                <w:sz w:val="24"/>
                <w:szCs w:val="24"/>
              </w:rPr>
              <w:t>3</w:t>
            </w:r>
            <w:r w:rsidRPr="00A320B2">
              <w:rPr>
                <w:rFonts w:ascii="Times New Roman" w:hAnsi="Times New Roman" w:cs="Times New Roman"/>
                <w:sz w:val="24"/>
                <w:szCs w:val="24"/>
              </w:rPr>
              <w:t>.09-2</w:t>
            </w:r>
            <w:r w:rsidR="00F76347">
              <w:rPr>
                <w:rFonts w:ascii="Times New Roman" w:hAnsi="Times New Roman" w:cs="Times New Roman"/>
                <w:sz w:val="24"/>
                <w:szCs w:val="24"/>
              </w:rPr>
              <w:t>7</w:t>
            </w:r>
            <w:r w:rsidRPr="00A320B2">
              <w:rPr>
                <w:rFonts w:ascii="Times New Roman" w:hAnsi="Times New Roman" w:cs="Times New Roman"/>
                <w:sz w:val="24"/>
                <w:szCs w:val="24"/>
              </w:rPr>
              <w:t>.09</w:t>
            </w:r>
          </w:p>
          <w:p w:rsidR="003A4B02" w:rsidRPr="00A320B2" w:rsidRDefault="003A4B02" w:rsidP="00DF3ECF">
            <w:pPr>
              <w:rPr>
                <w:rFonts w:ascii="Times New Roman" w:hAnsi="Times New Roman" w:cs="Times New Roman"/>
                <w:sz w:val="24"/>
                <w:szCs w:val="24"/>
              </w:rPr>
            </w:pPr>
          </w:p>
          <w:p w:rsidR="003A4B02" w:rsidRPr="00A320B2" w:rsidRDefault="003A4B02" w:rsidP="00DF3ECF">
            <w:pPr>
              <w:ind w:right="-59"/>
              <w:rPr>
                <w:rFonts w:ascii="Times New Roman" w:hAnsi="Times New Roman" w:cs="Times New Roman"/>
                <w:sz w:val="24"/>
                <w:szCs w:val="24"/>
              </w:rPr>
            </w:pPr>
          </w:p>
        </w:tc>
        <w:tc>
          <w:tcPr>
            <w:tcW w:w="672" w:type="pct"/>
            <w:tcBorders>
              <w:left w:val="single" w:sz="8" w:space="0" w:color="000000" w:themeColor="text1"/>
              <w:right w:val="single" w:sz="8" w:space="0" w:color="000000" w:themeColor="text1"/>
            </w:tcBorders>
          </w:tcPr>
          <w:p w:rsidR="003A4B02" w:rsidRPr="00A320B2" w:rsidRDefault="003A4B02" w:rsidP="00DF3ECF">
            <w:pPr>
              <w:rPr>
                <w:rFonts w:ascii="Times New Roman" w:hAnsi="Times New Roman" w:cs="Times New Roman"/>
                <w:sz w:val="24"/>
                <w:szCs w:val="24"/>
              </w:rPr>
            </w:pPr>
            <w:r w:rsidRPr="00A320B2">
              <w:rPr>
                <w:rFonts w:ascii="Times New Roman" w:hAnsi="Times New Roman" w:cs="Times New Roman"/>
                <w:sz w:val="24"/>
                <w:szCs w:val="24"/>
              </w:rPr>
              <w:t>27.09 – День воспитателя и всех дошкольных работников</w:t>
            </w:r>
          </w:p>
        </w:tc>
        <w:tc>
          <w:tcPr>
            <w:tcW w:w="958" w:type="pct"/>
            <w:tcBorders>
              <w:left w:val="single" w:sz="8" w:space="0" w:color="000000" w:themeColor="text1"/>
              <w:right w:val="single" w:sz="8" w:space="0" w:color="000000" w:themeColor="text1"/>
            </w:tcBorders>
          </w:tcPr>
          <w:p w:rsidR="003A4B02" w:rsidRPr="00A320B2" w:rsidRDefault="003A4B02" w:rsidP="00DF3ECF">
            <w:pPr>
              <w:spacing w:line="276" w:lineRule="auto"/>
              <w:rPr>
                <w:rFonts w:ascii="Times New Roman" w:hAnsi="Times New Roman" w:cs="Times New Roman"/>
                <w:sz w:val="24"/>
                <w:szCs w:val="24"/>
              </w:rPr>
            </w:pPr>
            <w:r w:rsidRPr="00A320B2">
              <w:rPr>
                <w:rFonts w:ascii="Times New Roman" w:hAnsi="Times New Roman" w:cs="Times New Roman"/>
                <w:sz w:val="24"/>
                <w:szCs w:val="24"/>
              </w:rPr>
              <w:t xml:space="preserve">Детский сад – мой второй дом </w:t>
            </w:r>
          </w:p>
        </w:tc>
        <w:tc>
          <w:tcPr>
            <w:tcW w:w="2567" w:type="pct"/>
            <w:tcBorders>
              <w:left w:val="single" w:sz="8" w:space="0" w:color="000000" w:themeColor="text1"/>
              <w:right w:val="single" w:sz="8" w:space="0" w:color="000000" w:themeColor="text1"/>
            </w:tcBorders>
          </w:tcPr>
          <w:p w:rsidR="00A320B2" w:rsidRPr="00A320B2" w:rsidRDefault="00A320B2" w:rsidP="009D3FE0">
            <w:pPr>
              <w:pStyle w:val="aa"/>
              <w:numPr>
                <w:ilvl w:val="0"/>
                <w:numId w:val="515"/>
              </w:numPr>
              <w:rPr>
                <w:rFonts w:ascii="Times New Roman" w:hAnsi="Times New Roman" w:cs="Times New Roman"/>
                <w:szCs w:val="24"/>
              </w:rPr>
            </w:pPr>
            <w:r w:rsidRPr="00A320B2">
              <w:rPr>
                <w:rFonts w:ascii="Times New Roman" w:hAnsi="Times New Roman" w:cs="Times New Roman"/>
                <w:szCs w:val="24"/>
              </w:rPr>
              <w:t>продолжать формирование представлений и положительного отношения к профессии воспитателя, другим профессиям дошкольных работников, детскому саду, как ближайшему социуму;</w:t>
            </w:r>
          </w:p>
          <w:p w:rsidR="00A320B2" w:rsidRPr="00A320B2" w:rsidRDefault="00A320B2" w:rsidP="009D3FE0">
            <w:pPr>
              <w:pStyle w:val="aa"/>
              <w:numPr>
                <w:ilvl w:val="0"/>
                <w:numId w:val="515"/>
              </w:numPr>
              <w:rPr>
                <w:rFonts w:ascii="Times New Roman" w:hAnsi="Times New Roman" w:cs="Times New Roman"/>
                <w:szCs w:val="24"/>
              </w:rPr>
            </w:pPr>
            <w:r w:rsidRPr="00A320B2">
              <w:rPr>
                <w:rFonts w:ascii="Times New Roman" w:hAnsi="Times New Roman" w:cs="Times New Roman"/>
                <w:szCs w:val="24"/>
              </w:rPr>
              <w:t xml:space="preserve">прививать чувство благодарности и уважения за труд и заботу, желание оказывать посильную помощь; </w:t>
            </w:r>
          </w:p>
          <w:p w:rsidR="003A4B02" w:rsidRPr="00A320B2" w:rsidRDefault="00A320B2" w:rsidP="009D3FE0">
            <w:pPr>
              <w:pStyle w:val="aa"/>
              <w:numPr>
                <w:ilvl w:val="0"/>
                <w:numId w:val="515"/>
              </w:numPr>
              <w:rPr>
                <w:rFonts w:ascii="Times New Roman" w:hAnsi="Times New Roman" w:cs="Times New Roman"/>
                <w:szCs w:val="24"/>
              </w:rPr>
            </w:pPr>
            <w:r w:rsidRPr="00A320B2">
              <w:rPr>
                <w:rFonts w:ascii="Times New Roman" w:hAnsi="Times New Roman" w:cs="Times New Roman"/>
                <w:szCs w:val="24"/>
              </w:rPr>
              <w:t>поощрять желание оказывать знаки внимания сотрудникам ДОУ.</w:t>
            </w:r>
          </w:p>
        </w:tc>
      </w:tr>
      <w:tr w:rsidR="00F76347" w:rsidTr="00F76347">
        <w:trPr>
          <w:cantSplit/>
          <w:trHeight w:val="142"/>
        </w:trPr>
        <w:tc>
          <w:tcPr>
            <w:tcW w:w="324" w:type="pct"/>
            <w:vMerge w:val="restart"/>
            <w:tcBorders>
              <w:top w:val="single" w:sz="4" w:space="0" w:color="auto"/>
              <w:left w:val="single" w:sz="8" w:space="0" w:color="000000" w:themeColor="text1"/>
              <w:right w:val="single" w:sz="8" w:space="0" w:color="000000" w:themeColor="text1"/>
            </w:tcBorders>
            <w:shd w:val="clear" w:color="auto" w:fill="FF7C80"/>
            <w:textDirection w:val="btLr"/>
          </w:tcPr>
          <w:p w:rsidR="00F76347" w:rsidRPr="003D0A6E" w:rsidRDefault="00F76347" w:rsidP="00DF3ECF">
            <w:pPr>
              <w:ind w:right="113"/>
              <w:jc w:val="center"/>
              <w:rPr>
                <w:rFonts w:ascii="Times New Roman" w:hAnsi="Times New Roman" w:cs="Times New Roman"/>
                <w:b/>
                <w:sz w:val="23"/>
                <w:szCs w:val="23"/>
              </w:rPr>
            </w:pPr>
            <w:r w:rsidRPr="003D0A6E">
              <w:rPr>
                <w:rFonts w:ascii="Times New Roman" w:hAnsi="Times New Roman" w:cs="Times New Roman"/>
                <w:b/>
                <w:sz w:val="23"/>
                <w:szCs w:val="23"/>
              </w:rPr>
              <w:lastRenderedPageBreak/>
              <w:t xml:space="preserve">Октябрь </w:t>
            </w:r>
          </w:p>
        </w:tc>
        <w:tc>
          <w:tcPr>
            <w:tcW w:w="479"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F76347" w:rsidRPr="00532774" w:rsidRDefault="00F76347" w:rsidP="00DF3ECF">
            <w:pPr>
              <w:rPr>
                <w:rFonts w:ascii="Times New Roman" w:hAnsi="Times New Roman" w:cs="Times New Roman"/>
                <w:sz w:val="24"/>
                <w:szCs w:val="24"/>
              </w:rPr>
            </w:pPr>
            <w:r>
              <w:rPr>
                <w:rFonts w:ascii="Times New Roman" w:hAnsi="Times New Roman" w:cs="Times New Roman"/>
                <w:sz w:val="24"/>
                <w:szCs w:val="24"/>
              </w:rPr>
              <w:t>30.09</w:t>
            </w:r>
            <w:r w:rsidRPr="00532774">
              <w:rPr>
                <w:rFonts w:ascii="Times New Roman" w:hAnsi="Times New Roman" w:cs="Times New Roman"/>
                <w:sz w:val="24"/>
                <w:szCs w:val="24"/>
              </w:rPr>
              <w:t>-0</w:t>
            </w:r>
            <w:r>
              <w:rPr>
                <w:rFonts w:ascii="Times New Roman" w:hAnsi="Times New Roman" w:cs="Times New Roman"/>
                <w:sz w:val="24"/>
                <w:szCs w:val="24"/>
              </w:rPr>
              <w:t>4</w:t>
            </w:r>
            <w:r w:rsidRPr="00532774">
              <w:rPr>
                <w:rFonts w:ascii="Times New Roman" w:hAnsi="Times New Roman" w:cs="Times New Roman"/>
                <w:sz w:val="24"/>
                <w:szCs w:val="24"/>
              </w:rPr>
              <w:t>.10</w:t>
            </w:r>
          </w:p>
          <w:p w:rsidR="00F76347" w:rsidRPr="00532774" w:rsidRDefault="00F76347" w:rsidP="00DF3ECF">
            <w:pPr>
              <w:rPr>
                <w:rFonts w:ascii="Times New Roman" w:hAnsi="Times New Roman" w:cs="Times New Roman"/>
                <w:sz w:val="24"/>
                <w:szCs w:val="24"/>
              </w:rPr>
            </w:pPr>
          </w:p>
          <w:p w:rsidR="00F76347" w:rsidRPr="00532774" w:rsidRDefault="00F76347" w:rsidP="00DF3ECF">
            <w:pPr>
              <w:rPr>
                <w:rFonts w:ascii="Times New Roman" w:hAnsi="Times New Roman" w:cs="Times New Roman"/>
                <w:color w:val="0070C0"/>
                <w:sz w:val="24"/>
                <w:szCs w:val="24"/>
              </w:rPr>
            </w:pPr>
          </w:p>
        </w:tc>
        <w:tc>
          <w:tcPr>
            <w:tcW w:w="672"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F76347" w:rsidRDefault="00F76347" w:rsidP="00DF3ECF">
            <w:pPr>
              <w:rPr>
                <w:rFonts w:ascii="Times New Roman" w:hAnsi="Times New Roman" w:cs="Times New Roman"/>
                <w:sz w:val="24"/>
                <w:szCs w:val="24"/>
              </w:rPr>
            </w:pPr>
            <w:r w:rsidRPr="006A0909">
              <w:rPr>
                <w:rFonts w:ascii="Times New Roman" w:hAnsi="Times New Roman" w:cs="Times New Roman"/>
                <w:sz w:val="24"/>
                <w:szCs w:val="24"/>
              </w:rPr>
              <w:t>04.10 – День защиты животных</w:t>
            </w:r>
          </w:p>
        </w:tc>
        <w:tc>
          <w:tcPr>
            <w:tcW w:w="958"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F76347" w:rsidRPr="007E16E6" w:rsidRDefault="00F76347" w:rsidP="00DF3ECF">
            <w:pPr>
              <w:rPr>
                <w:rFonts w:ascii="Times New Roman" w:hAnsi="Times New Roman" w:cs="Times New Roman"/>
                <w:sz w:val="24"/>
                <w:szCs w:val="24"/>
              </w:rPr>
            </w:pPr>
            <w:r w:rsidRPr="007E16E6">
              <w:rPr>
                <w:rFonts w:ascii="Times New Roman" w:hAnsi="Times New Roman" w:cs="Times New Roman"/>
                <w:sz w:val="24"/>
                <w:szCs w:val="24"/>
              </w:rPr>
              <w:t xml:space="preserve">Животный мир нашей планеты и его охрана </w:t>
            </w:r>
          </w:p>
        </w:tc>
        <w:tc>
          <w:tcPr>
            <w:tcW w:w="2567"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F76347" w:rsidRPr="007E16E6" w:rsidRDefault="00F76347" w:rsidP="009D3FE0">
            <w:pPr>
              <w:pStyle w:val="aa"/>
              <w:numPr>
                <w:ilvl w:val="0"/>
                <w:numId w:val="516"/>
              </w:numPr>
              <w:rPr>
                <w:rFonts w:ascii="Times New Roman" w:hAnsi="Times New Roman" w:cs="Times New Roman"/>
                <w:szCs w:val="24"/>
              </w:rPr>
            </w:pPr>
            <w:r w:rsidRPr="007E16E6">
              <w:rPr>
                <w:rFonts w:ascii="Times New Roman" w:hAnsi="Times New Roman" w:cs="Times New Roman"/>
                <w:szCs w:val="24"/>
              </w:rPr>
              <w:t>формировать у детей элементарные экологические представления;</w:t>
            </w:r>
          </w:p>
          <w:p w:rsidR="00F76347" w:rsidRPr="007E16E6" w:rsidRDefault="00F76347" w:rsidP="009D3FE0">
            <w:pPr>
              <w:pStyle w:val="aa"/>
              <w:numPr>
                <w:ilvl w:val="0"/>
                <w:numId w:val="516"/>
              </w:numPr>
              <w:rPr>
                <w:rFonts w:ascii="Times New Roman" w:hAnsi="Times New Roman" w:cs="Times New Roman"/>
                <w:szCs w:val="24"/>
              </w:rPr>
            </w:pPr>
            <w:r w:rsidRPr="007E16E6">
              <w:rPr>
                <w:rFonts w:ascii="Times New Roman" w:hAnsi="Times New Roman" w:cs="Times New Roman"/>
                <w:szCs w:val="24"/>
              </w:rPr>
              <w:t>расширять и систематизировать знания о млекопитающих, земноводных, пресмыкающихся и насекомых;</w:t>
            </w:r>
          </w:p>
          <w:p w:rsidR="00F76347" w:rsidRPr="007E16E6" w:rsidRDefault="00F76347" w:rsidP="009D3FE0">
            <w:pPr>
              <w:pStyle w:val="aa"/>
              <w:numPr>
                <w:ilvl w:val="0"/>
                <w:numId w:val="516"/>
              </w:numPr>
              <w:rPr>
                <w:rFonts w:ascii="Times New Roman" w:hAnsi="Times New Roman" w:cs="Times New Roman"/>
                <w:szCs w:val="24"/>
              </w:rPr>
            </w:pPr>
            <w:r w:rsidRPr="007E16E6">
              <w:rPr>
                <w:rFonts w:ascii="Times New Roman" w:hAnsi="Times New Roman" w:cs="Times New Roman"/>
                <w:szCs w:val="24"/>
              </w:rPr>
              <w:t>знакомить с климатическими условиями разных материков;</w:t>
            </w:r>
          </w:p>
          <w:p w:rsidR="00F76347" w:rsidRDefault="00F76347" w:rsidP="009D3FE0">
            <w:pPr>
              <w:pStyle w:val="aa"/>
              <w:numPr>
                <w:ilvl w:val="0"/>
                <w:numId w:val="516"/>
              </w:numPr>
              <w:rPr>
                <w:rFonts w:ascii="Times New Roman" w:hAnsi="Times New Roman" w:cs="Times New Roman"/>
                <w:szCs w:val="24"/>
              </w:rPr>
            </w:pPr>
            <w:r w:rsidRPr="007E16E6">
              <w:rPr>
                <w:rFonts w:ascii="Times New Roman" w:hAnsi="Times New Roman" w:cs="Times New Roman"/>
                <w:szCs w:val="24"/>
              </w:rPr>
              <w:t>закреплять знания о животных, обитающих в других странах (слон, обезьяна, верблюд)</w:t>
            </w:r>
            <w:r>
              <w:rPr>
                <w:rFonts w:ascii="Times New Roman" w:hAnsi="Times New Roman" w:cs="Times New Roman"/>
                <w:szCs w:val="24"/>
              </w:rPr>
              <w:t>;</w:t>
            </w:r>
          </w:p>
          <w:p w:rsidR="00F76347" w:rsidRDefault="00F76347" w:rsidP="009D3FE0">
            <w:pPr>
              <w:pStyle w:val="aa"/>
              <w:numPr>
                <w:ilvl w:val="0"/>
                <w:numId w:val="516"/>
              </w:numPr>
              <w:rPr>
                <w:rFonts w:ascii="Times New Roman" w:hAnsi="Times New Roman" w:cs="Times New Roman"/>
                <w:szCs w:val="24"/>
              </w:rPr>
            </w:pPr>
            <w:r>
              <w:rPr>
                <w:rFonts w:ascii="Times New Roman" w:hAnsi="Times New Roman" w:cs="Times New Roman"/>
                <w:szCs w:val="24"/>
              </w:rPr>
              <w:t>р</w:t>
            </w:r>
            <w:r w:rsidRPr="007E16E6">
              <w:rPr>
                <w:rFonts w:ascii="Times New Roman" w:hAnsi="Times New Roman" w:cs="Times New Roman"/>
                <w:szCs w:val="24"/>
              </w:rPr>
              <w:t>асшир</w:t>
            </w:r>
            <w:r>
              <w:rPr>
                <w:rFonts w:ascii="Times New Roman" w:hAnsi="Times New Roman" w:cs="Times New Roman"/>
                <w:szCs w:val="24"/>
              </w:rPr>
              <w:t>ять</w:t>
            </w:r>
            <w:r w:rsidRPr="007E16E6">
              <w:rPr>
                <w:rFonts w:ascii="Times New Roman" w:hAnsi="Times New Roman" w:cs="Times New Roman"/>
                <w:szCs w:val="24"/>
              </w:rPr>
              <w:t xml:space="preserve"> представлени</w:t>
            </w:r>
            <w:r>
              <w:rPr>
                <w:rFonts w:ascii="Times New Roman" w:hAnsi="Times New Roman" w:cs="Times New Roman"/>
                <w:szCs w:val="24"/>
              </w:rPr>
              <w:t>я</w:t>
            </w:r>
            <w:r w:rsidRPr="007E16E6">
              <w:rPr>
                <w:rFonts w:ascii="Times New Roman" w:hAnsi="Times New Roman" w:cs="Times New Roman"/>
                <w:szCs w:val="24"/>
              </w:rPr>
              <w:t xml:space="preserve"> о том, что в Антарктиде обитают тюлени, морские леопарды, пингвины, моржи</w:t>
            </w:r>
            <w:r>
              <w:rPr>
                <w:rFonts w:ascii="Times New Roman" w:hAnsi="Times New Roman" w:cs="Times New Roman"/>
                <w:szCs w:val="24"/>
              </w:rPr>
              <w:t>;</w:t>
            </w:r>
          </w:p>
          <w:p w:rsidR="00F76347" w:rsidRDefault="00F76347" w:rsidP="009D3FE0">
            <w:pPr>
              <w:pStyle w:val="aa"/>
              <w:numPr>
                <w:ilvl w:val="0"/>
                <w:numId w:val="516"/>
              </w:numPr>
              <w:rPr>
                <w:rFonts w:ascii="Times New Roman" w:hAnsi="Times New Roman" w:cs="Times New Roman"/>
                <w:szCs w:val="24"/>
              </w:rPr>
            </w:pPr>
            <w:r>
              <w:rPr>
                <w:rFonts w:ascii="Times New Roman" w:hAnsi="Times New Roman" w:cs="Times New Roman"/>
                <w:szCs w:val="24"/>
              </w:rPr>
              <w:t>с</w:t>
            </w:r>
            <w:r w:rsidRPr="007E16E6">
              <w:rPr>
                <w:rFonts w:ascii="Times New Roman" w:hAnsi="Times New Roman" w:cs="Times New Roman"/>
                <w:szCs w:val="24"/>
              </w:rPr>
              <w:t>истематиз</w:t>
            </w:r>
            <w:r>
              <w:rPr>
                <w:rFonts w:ascii="Times New Roman" w:hAnsi="Times New Roman" w:cs="Times New Roman"/>
                <w:szCs w:val="24"/>
              </w:rPr>
              <w:t>ировать</w:t>
            </w:r>
            <w:r w:rsidRPr="007E16E6">
              <w:rPr>
                <w:rFonts w:ascii="Times New Roman" w:hAnsi="Times New Roman" w:cs="Times New Roman"/>
                <w:szCs w:val="24"/>
              </w:rPr>
              <w:t xml:space="preserve"> знани</w:t>
            </w:r>
            <w:r>
              <w:rPr>
                <w:rFonts w:ascii="Times New Roman" w:hAnsi="Times New Roman" w:cs="Times New Roman"/>
                <w:szCs w:val="24"/>
              </w:rPr>
              <w:t>я</w:t>
            </w:r>
            <w:r w:rsidRPr="007E16E6">
              <w:rPr>
                <w:rFonts w:ascii="Times New Roman" w:hAnsi="Times New Roman" w:cs="Times New Roman"/>
                <w:szCs w:val="24"/>
              </w:rPr>
              <w:t xml:space="preserve"> о диких животных</w:t>
            </w:r>
            <w:r>
              <w:rPr>
                <w:rFonts w:ascii="Times New Roman" w:hAnsi="Times New Roman" w:cs="Times New Roman"/>
                <w:szCs w:val="24"/>
              </w:rPr>
              <w:t>;</w:t>
            </w:r>
          </w:p>
          <w:p w:rsidR="00F76347" w:rsidRDefault="00F76347" w:rsidP="009D3FE0">
            <w:pPr>
              <w:pStyle w:val="aa"/>
              <w:numPr>
                <w:ilvl w:val="0"/>
                <w:numId w:val="516"/>
              </w:numPr>
              <w:rPr>
                <w:rFonts w:ascii="Times New Roman" w:hAnsi="Times New Roman" w:cs="Times New Roman"/>
                <w:szCs w:val="24"/>
              </w:rPr>
            </w:pPr>
            <w:r>
              <w:rPr>
                <w:rFonts w:ascii="Times New Roman" w:hAnsi="Times New Roman" w:cs="Times New Roman"/>
                <w:szCs w:val="24"/>
              </w:rPr>
              <w:t>з</w:t>
            </w:r>
            <w:r w:rsidRPr="007E16E6">
              <w:rPr>
                <w:rFonts w:ascii="Times New Roman" w:hAnsi="Times New Roman" w:cs="Times New Roman"/>
                <w:szCs w:val="24"/>
              </w:rPr>
              <w:t>акрепл</w:t>
            </w:r>
            <w:r>
              <w:rPr>
                <w:rFonts w:ascii="Times New Roman" w:hAnsi="Times New Roman" w:cs="Times New Roman"/>
                <w:szCs w:val="24"/>
              </w:rPr>
              <w:t>ять</w:t>
            </w:r>
            <w:r w:rsidRPr="007E16E6">
              <w:rPr>
                <w:rFonts w:ascii="Times New Roman" w:hAnsi="Times New Roman" w:cs="Times New Roman"/>
                <w:szCs w:val="24"/>
              </w:rPr>
              <w:t xml:space="preserve"> знани</w:t>
            </w:r>
            <w:r>
              <w:rPr>
                <w:rFonts w:ascii="Times New Roman" w:hAnsi="Times New Roman" w:cs="Times New Roman"/>
                <w:szCs w:val="24"/>
              </w:rPr>
              <w:t>я</w:t>
            </w:r>
            <w:r w:rsidRPr="007E16E6">
              <w:rPr>
                <w:rFonts w:ascii="Times New Roman" w:hAnsi="Times New Roman" w:cs="Times New Roman"/>
                <w:szCs w:val="24"/>
              </w:rPr>
              <w:t xml:space="preserve"> об отличиях диких и домашних животных</w:t>
            </w:r>
            <w:r>
              <w:rPr>
                <w:rFonts w:ascii="Times New Roman" w:hAnsi="Times New Roman" w:cs="Times New Roman"/>
                <w:szCs w:val="24"/>
              </w:rPr>
              <w:t>;</w:t>
            </w:r>
          </w:p>
          <w:p w:rsidR="00F76347" w:rsidRDefault="00F76347" w:rsidP="009D3FE0">
            <w:pPr>
              <w:pStyle w:val="aa"/>
              <w:numPr>
                <w:ilvl w:val="0"/>
                <w:numId w:val="516"/>
              </w:numPr>
              <w:rPr>
                <w:rFonts w:ascii="Times New Roman" w:hAnsi="Times New Roman" w:cs="Times New Roman"/>
                <w:szCs w:val="24"/>
              </w:rPr>
            </w:pPr>
            <w:r>
              <w:rPr>
                <w:rFonts w:ascii="Times New Roman" w:hAnsi="Times New Roman" w:cs="Times New Roman"/>
                <w:szCs w:val="24"/>
              </w:rPr>
              <w:t>в</w:t>
            </w:r>
            <w:r w:rsidRPr="007E16E6">
              <w:rPr>
                <w:rFonts w:ascii="Times New Roman" w:hAnsi="Times New Roman" w:cs="Times New Roman"/>
                <w:szCs w:val="24"/>
              </w:rPr>
              <w:t>оспит</w:t>
            </w:r>
            <w:r>
              <w:rPr>
                <w:rFonts w:ascii="Times New Roman" w:hAnsi="Times New Roman" w:cs="Times New Roman"/>
                <w:szCs w:val="24"/>
              </w:rPr>
              <w:t>ывать</w:t>
            </w:r>
            <w:r w:rsidRPr="007E16E6">
              <w:rPr>
                <w:rFonts w:ascii="Times New Roman" w:hAnsi="Times New Roman" w:cs="Times New Roman"/>
                <w:szCs w:val="24"/>
              </w:rPr>
              <w:t xml:space="preserve"> бережно</w:t>
            </w:r>
            <w:r>
              <w:rPr>
                <w:rFonts w:ascii="Times New Roman" w:hAnsi="Times New Roman" w:cs="Times New Roman"/>
                <w:szCs w:val="24"/>
              </w:rPr>
              <w:t>е</w:t>
            </w:r>
            <w:r w:rsidRPr="007E16E6">
              <w:rPr>
                <w:rFonts w:ascii="Times New Roman" w:hAnsi="Times New Roman" w:cs="Times New Roman"/>
                <w:szCs w:val="24"/>
              </w:rPr>
              <w:t xml:space="preserve"> отношени</w:t>
            </w:r>
            <w:r>
              <w:rPr>
                <w:rFonts w:ascii="Times New Roman" w:hAnsi="Times New Roman" w:cs="Times New Roman"/>
                <w:szCs w:val="24"/>
              </w:rPr>
              <w:t>е</w:t>
            </w:r>
            <w:r w:rsidRPr="007E16E6">
              <w:rPr>
                <w:rFonts w:ascii="Times New Roman" w:hAnsi="Times New Roman" w:cs="Times New Roman"/>
                <w:szCs w:val="24"/>
              </w:rPr>
              <w:t xml:space="preserve"> к природе</w:t>
            </w:r>
            <w:r>
              <w:rPr>
                <w:rFonts w:ascii="Times New Roman" w:hAnsi="Times New Roman" w:cs="Times New Roman"/>
                <w:szCs w:val="24"/>
              </w:rPr>
              <w:t>;</w:t>
            </w:r>
          </w:p>
          <w:p w:rsidR="00F76347" w:rsidRPr="007E16E6" w:rsidRDefault="00F76347" w:rsidP="009D3FE0">
            <w:pPr>
              <w:pStyle w:val="aa"/>
              <w:numPr>
                <w:ilvl w:val="0"/>
                <w:numId w:val="516"/>
              </w:numPr>
              <w:rPr>
                <w:rFonts w:ascii="Times New Roman" w:hAnsi="Times New Roman" w:cs="Times New Roman"/>
                <w:szCs w:val="24"/>
              </w:rPr>
            </w:pPr>
            <w:r>
              <w:rPr>
                <w:rFonts w:ascii="Times New Roman" w:hAnsi="Times New Roman" w:cs="Times New Roman"/>
                <w:szCs w:val="24"/>
              </w:rPr>
              <w:t>р</w:t>
            </w:r>
            <w:r w:rsidRPr="007E16E6">
              <w:rPr>
                <w:rFonts w:ascii="Times New Roman" w:hAnsi="Times New Roman" w:cs="Times New Roman"/>
                <w:szCs w:val="24"/>
              </w:rPr>
              <w:t>асшир</w:t>
            </w:r>
            <w:r>
              <w:rPr>
                <w:rFonts w:ascii="Times New Roman" w:hAnsi="Times New Roman" w:cs="Times New Roman"/>
                <w:szCs w:val="24"/>
              </w:rPr>
              <w:t>ять</w:t>
            </w:r>
            <w:r w:rsidRPr="007E16E6">
              <w:rPr>
                <w:rFonts w:ascii="Times New Roman" w:hAnsi="Times New Roman" w:cs="Times New Roman"/>
                <w:szCs w:val="24"/>
              </w:rPr>
              <w:t xml:space="preserve"> представлени</w:t>
            </w:r>
            <w:r>
              <w:rPr>
                <w:rFonts w:ascii="Times New Roman" w:hAnsi="Times New Roman" w:cs="Times New Roman"/>
                <w:szCs w:val="24"/>
              </w:rPr>
              <w:t>я</w:t>
            </w:r>
            <w:r w:rsidRPr="007E16E6">
              <w:rPr>
                <w:rFonts w:ascii="Times New Roman" w:hAnsi="Times New Roman" w:cs="Times New Roman"/>
                <w:szCs w:val="24"/>
              </w:rPr>
              <w:t xml:space="preserve"> детей об охране животных человеком и государством, о значении Красной книги.</w:t>
            </w:r>
          </w:p>
        </w:tc>
      </w:tr>
      <w:tr w:rsidR="00F76347" w:rsidTr="00F76347">
        <w:trPr>
          <w:cantSplit/>
          <w:trHeight w:val="285"/>
        </w:trPr>
        <w:tc>
          <w:tcPr>
            <w:tcW w:w="324" w:type="pct"/>
            <w:vMerge/>
            <w:tcBorders>
              <w:left w:val="single" w:sz="8" w:space="0" w:color="000000" w:themeColor="text1"/>
              <w:right w:val="single" w:sz="8" w:space="0" w:color="000000" w:themeColor="text1"/>
            </w:tcBorders>
            <w:shd w:val="clear" w:color="auto" w:fill="FF7C80"/>
            <w:textDirection w:val="btLr"/>
          </w:tcPr>
          <w:p w:rsidR="00F76347" w:rsidRPr="003D0A6E" w:rsidRDefault="00F76347" w:rsidP="00DF3ECF">
            <w:pPr>
              <w:ind w:right="113"/>
              <w:jc w:val="center"/>
              <w:rPr>
                <w:rFonts w:ascii="Times New Roman" w:hAnsi="Times New Roman" w:cs="Times New Roman"/>
                <w:b/>
                <w:sz w:val="23"/>
                <w:szCs w:val="23"/>
              </w:rPr>
            </w:pPr>
          </w:p>
        </w:tc>
        <w:tc>
          <w:tcPr>
            <w:tcW w:w="479" w:type="pct"/>
            <w:tcBorders>
              <w:top w:val="single" w:sz="8" w:space="0" w:color="000000" w:themeColor="text1"/>
              <w:left w:val="single" w:sz="8" w:space="0" w:color="000000" w:themeColor="text1"/>
            </w:tcBorders>
            <w:shd w:val="clear" w:color="auto" w:fill="D9D9D9" w:themeFill="background1" w:themeFillShade="D9"/>
          </w:tcPr>
          <w:p w:rsidR="00F76347" w:rsidRPr="00532774" w:rsidRDefault="00F76347" w:rsidP="00DF3ECF">
            <w:pPr>
              <w:rPr>
                <w:rFonts w:ascii="Times New Roman" w:hAnsi="Times New Roman" w:cs="Times New Roman"/>
                <w:sz w:val="24"/>
                <w:szCs w:val="24"/>
              </w:rPr>
            </w:pPr>
            <w:r w:rsidRPr="00532774">
              <w:rPr>
                <w:rFonts w:ascii="Times New Roman" w:hAnsi="Times New Roman" w:cs="Times New Roman"/>
                <w:sz w:val="24"/>
                <w:szCs w:val="24"/>
              </w:rPr>
              <w:t>0</w:t>
            </w:r>
            <w:r>
              <w:rPr>
                <w:rFonts w:ascii="Times New Roman" w:hAnsi="Times New Roman" w:cs="Times New Roman"/>
                <w:sz w:val="24"/>
                <w:szCs w:val="24"/>
              </w:rPr>
              <w:t>7</w:t>
            </w:r>
            <w:r w:rsidRPr="00532774">
              <w:rPr>
                <w:rFonts w:ascii="Times New Roman" w:hAnsi="Times New Roman" w:cs="Times New Roman"/>
                <w:sz w:val="24"/>
                <w:szCs w:val="24"/>
              </w:rPr>
              <w:t>.10-1</w:t>
            </w:r>
            <w:r>
              <w:rPr>
                <w:rFonts w:ascii="Times New Roman" w:hAnsi="Times New Roman" w:cs="Times New Roman"/>
                <w:sz w:val="24"/>
                <w:szCs w:val="24"/>
              </w:rPr>
              <w:t>1</w:t>
            </w:r>
            <w:r w:rsidRPr="00532774">
              <w:rPr>
                <w:rFonts w:ascii="Times New Roman" w:hAnsi="Times New Roman" w:cs="Times New Roman"/>
                <w:sz w:val="24"/>
                <w:szCs w:val="24"/>
              </w:rPr>
              <w:t>.10</w:t>
            </w:r>
          </w:p>
          <w:p w:rsidR="00F76347" w:rsidRPr="00532774" w:rsidRDefault="00F76347" w:rsidP="00DF3ECF">
            <w:pPr>
              <w:rPr>
                <w:rFonts w:ascii="Times New Roman" w:hAnsi="Times New Roman" w:cs="Times New Roman"/>
                <w:sz w:val="24"/>
                <w:szCs w:val="24"/>
              </w:rPr>
            </w:pPr>
          </w:p>
        </w:tc>
        <w:tc>
          <w:tcPr>
            <w:tcW w:w="672" w:type="pct"/>
            <w:tcBorders>
              <w:top w:val="single" w:sz="8" w:space="0" w:color="000000" w:themeColor="text1"/>
            </w:tcBorders>
            <w:shd w:val="clear" w:color="auto" w:fill="D9D9D9" w:themeFill="background1" w:themeFillShade="D9"/>
          </w:tcPr>
          <w:p w:rsidR="00F76347" w:rsidRPr="006A0909" w:rsidRDefault="00F76347" w:rsidP="00DF3ECF">
            <w:pPr>
              <w:rPr>
                <w:rFonts w:ascii="Times New Roman" w:hAnsi="Times New Roman" w:cs="Times New Roman"/>
                <w:sz w:val="24"/>
                <w:szCs w:val="24"/>
              </w:rPr>
            </w:pPr>
            <w:r w:rsidRPr="006A0909">
              <w:rPr>
                <w:rFonts w:ascii="Times New Roman" w:hAnsi="Times New Roman" w:cs="Times New Roman"/>
                <w:sz w:val="24"/>
                <w:szCs w:val="24"/>
              </w:rPr>
              <w:t>15.10.23 – День собирания  осенних листьев</w:t>
            </w:r>
          </w:p>
          <w:p w:rsidR="00F76347" w:rsidRPr="006A0909" w:rsidRDefault="00F76347" w:rsidP="00DF3ECF">
            <w:pPr>
              <w:rPr>
                <w:rFonts w:ascii="Times New Roman" w:hAnsi="Times New Roman" w:cs="Times New Roman"/>
                <w:sz w:val="24"/>
                <w:szCs w:val="24"/>
              </w:rPr>
            </w:pPr>
          </w:p>
          <w:p w:rsidR="00F76347" w:rsidRPr="00CE2020" w:rsidRDefault="00F76347" w:rsidP="00DF3ECF">
            <w:pPr>
              <w:rPr>
                <w:rFonts w:ascii="Times New Roman" w:hAnsi="Times New Roman" w:cs="Times New Roman"/>
                <w:sz w:val="24"/>
                <w:szCs w:val="24"/>
              </w:rPr>
            </w:pPr>
          </w:p>
        </w:tc>
        <w:tc>
          <w:tcPr>
            <w:tcW w:w="958" w:type="pct"/>
            <w:tcBorders>
              <w:top w:val="single" w:sz="8" w:space="0" w:color="000000" w:themeColor="text1"/>
            </w:tcBorders>
            <w:shd w:val="clear" w:color="auto" w:fill="D9D9D9" w:themeFill="background1" w:themeFillShade="D9"/>
          </w:tcPr>
          <w:p w:rsidR="00F76347" w:rsidRPr="00FB2115" w:rsidRDefault="00F76347" w:rsidP="00DF3ECF">
            <w:pPr>
              <w:rPr>
                <w:rFonts w:ascii="Times New Roman" w:hAnsi="Times New Roman" w:cs="Times New Roman"/>
                <w:sz w:val="24"/>
                <w:szCs w:val="24"/>
              </w:rPr>
            </w:pPr>
            <w:r w:rsidRPr="00FB2115">
              <w:rPr>
                <w:rFonts w:ascii="Times New Roman" w:hAnsi="Times New Roman" w:cs="Times New Roman"/>
                <w:sz w:val="24"/>
                <w:szCs w:val="24"/>
              </w:rPr>
              <w:t>Разнообразие растительного мира России</w:t>
            </w:r>
          </w:p>
          <w:p w:rsidR="00F76347" w:rsidRPr="00FB2115" w:rsidRDefault="00F76347" w:rsidP="00DF3ECF">
            <w:pPr>
              <w:rPr>
                <w:rFonts w:ascii="Times New Roman" w:hAnsi="Times New Roman" w:cs="Times New Roman"/>
                <w:sz w:val="24"/>
                <w:szCs w:val="24"/>
              </w:rPr>
            </w:pPr>
          </w:p>
        </w:tc>
        <w:tc>
          <w:tcPr>
            <w:tcW w:w="2567" w:type="pct"/>
            <w:tcBorders>
              <w:top w:val="single" w:sz="8" w:space="0" w:color="000000" w:themeColor="text1"/>
            </w:tcBorders>
            <w:shd w:val="clear" w:color="auto" w:fill="D9D9D9" w:themeFill="background1" w:themeFillShade="D9"/>
          </w:tcPr>
          <w:p w:rsidR="00F76347" w:rsidRPr="00FB2115" w:rsidRDefault="00F76347" w:rsidP="009D3FE0">
            <w:pPr>
              <w:pStyle w:val="aa"/>
              <w:numPr>
                <w:ilvl w:val="0"/>
                <w:numId w:val="517"/>
              </w:numPr>
              <w:rPr>
                <w:rFonts w:ascii="Times New Roman" w:hAnsi="Times New Roman" w:cs="Times New Roman"/>
                <w:szCs w:val="24"/>
              </w:rPr>
            </w:pPr>
            <w:r w:rsidRPr="00FB2115">
              <w:rPr>
                <w:rFonts w:ascii="Times New Roman" w:hAnsi="Times New Roman" w:cs="Times New Roman"/>
                <w:szCs w:val="24"/>
              </w:rPr>
              <w:t>закреплять знания о деревьях</w:t>
            </w:r>
            <w:r>
              <w:rPr>
                <w:rFonts w:ascii="Times New Roman" w:hAnsi="Times New Roman" w:cs="Times New Roman"/>
                <w:szCs w:val="24"/>
              </w:rPr>
              <w:t>,</w:t>
            </w:r>
            <w:r w:rsidRPr="00FB2115">
              <w:rPr>
                <w:rFonts w:ascii="Times New Roman" w:hAnsi="Times New Roman" w:cs="Times New Roman"/>
                <w:szCs w:val="24"/>
              </w:rPr>
              <w:t xml:space="preserve"> кустарниках</w:t>
            </w:r>
            <w:r>
              <w:rPr>
                <w:rFonts w:ascii="Times New Roman" w:hAnsi="Times New Roman" w:cs="Times New Roman"/>
                <w:szCs w:val="24"/>
              </w:rPr>
              <w:t>, цветах</w:t>
            </w:r>
            <w:r w:rsidRPr="00FB2115">
              <w:rPr>
                <w:rFonts w:ascii="Times New Roman" w:hAnsi="Times New Roman" w:cs="Times New Roman"/>
                <w:szCs w:val="24"/>
              </w:rPr>
              <w:t>, как представителях флоры Земли, их красоте и пользе;</w:t>
            </w:r>
          </w:p>
          <w:p w:rsidR="00F76347" w:rsidRPr="00FB2115" w:rsidRDefault="00F76347" w:rsidP="009D3FE0">
            <w:pPr>
              <w:pStyle w:val="aa"/>
              <w:numPr>
                <w:ilvl w:val="0"/>
                <w:numId w:val="517"/>
              </w:numPr>
              <w:rPr>
                <w:rFonts w:ascii="Times New Roman" w:hAnsi="Times New Roman" w:cs="Times New Roman"/>
                <w:szCs w:val="24"/>
              </w:rPr>
            </w:pPr>
            <w:r w:rsidRPr="00FB2115">
              <w:rPr>
                <w:rFonts w:ascii="Times New Roman" w:hAnsi="Times New Roman" w:cs="Times New Roman"/>
                <w:szCs w:val="24"/>
              </w:rPr>
              <w:t>дать представления о пользе природных витаминов;</w:t>
            </w:r>
          </w:p>
          <w:p w:rsidR="00F76347" w:rsidRPr="00FB2115" w:rsidRDefault="00F76347" w:rsidP="009D3FE0">
            <w:pPr>
              <w:pStyle w:val="aa"/>
              <w:numPr>
                <w:ilvl w:val="0"/>
                <w:numId w:val="517"/>
              </w:numPr>
              <w:rPr>
                <w:rFonts w:ascii="Times New Roman" w:hAnsi="Times New Roman" w:cs="Times New Roman"/>
                <w:szCs w:val="24"/>
              </w:rPr>
            </w:pPr>
            <w:r w:rsidRPr="00FB2115">
              <w:rPr>
                <w:rFonts w:ascii="Times New Roman" w:hAnsi="Times New Roman" w:cs="Times New Roman"/>
                <w:szCs w:val="24"/>
              </w:rPr>
              <w:t>продолжать формировать знания детей о сезонных изменениях в живой н неживой природе;</w:t>
            </w:r>
          </w:p>
          <w:p w:rsidR="00F76347" w:rsidRPr="00FB2115" w:rsidRDefault="00F76347" w:rsidP="009D3FE0">
            <w:pPr>
              <w:pStyle w:val="aa"/>
              <w:numPr>
                <w:ilvl w:val="0"/>
                <w:numId w:val="517"/>
              </w:numPr>
              <w:rPr>
                <w:rFonts w:ascii="Times New Roman" w:hAnsi="Times New Roman" w:cs="Times New Roman"/>
                <w:szCs w:val="24"/>
              </w:rPr>
            </w:pPr>
            <w:r w:rsidRPr="00FB2115">
              <w:rPr>
                <w:rFonts w:ascii="Times New Roman" w:hAnsi="Times New Roman" w:cs="Times New Roman"/>
                <w:szCs w:val="24"/>
              </w:rPr>
              <w:t xml:space="preserve">воспитывать любовь к природе, бережное отношение к  ней, желание заботиться о ней. </w:t>
            </w:r>
          </w:p>
        </w:tc>
      </w:tr>
      <w:tr w:rsidR="00F76347" w:rsidTr="00F76347">
        <w:trPr>
          <w:cantSplit/>
          <w:trHeight w:val="285"/>
        </w:trPr>
        <w:tc>
          <w:tcPr>
            <w:tcW w:w="324" w:type="pct"/>
            <w:vMerge/>
            <w:tcBorders>
              <w:left w:val="single" w:sz="8" w:space="0" w:color="000000" w:themeColor="text1"/>
              <w:right w:val="single" w:sz="8" w:space="0" w:color="000000" w:themeColor="text1"/>
            </w:tcBorders>
            <w:shd w:val="clear" w:color="auto" w:fill="FF7C80"/>
            <w:textDirection w:val="btLr"/>
          </w:tcPr>
          <w:p w:rsidR="00F76347" w:rsidRPr="003D0A6E" w:rsidRDefault="00F76347" w:rsidP="00DF3ECF">
            <w:pPr>
              <w:ind w:left="113" w:right="113"/>
              <w:jc w:val="center"/>
              <w:rPr>
                <w:rFonts w:ascii="Times New Roman" w:hAnsi="Times New Roman" w:cs="Times New Roman"/>
                <w:b/>
                <w:sz w:val="23"/>
                <w:szCs w:val="23"/>
              </w:rPr>
            </w:pPr>
          </w:p>
        </w:tc>
        <w:tc>
          <w:tcPr>
            <w:tcW w:w="479" w:type="pct"/>
            <w:tcBorders>
              <w:left w:val="single" w:sz="8" w:space="0" w:color="000000" w:themeColor="text1"/>
            </w:tcBorders>
            <w:shd w:val="clear" w:color="auto" w:fill="D9D9D9" w:themeFill="background1" w:themeFillShade="D9"/>
          </w:tcPr>
          <w:p w:rsidR="00F76347" w:rsidRPr="00532774" w:rsidRDefault="00F76347" w:rsidP="00DF3ECF">
            <w:pPr>
              <w:rPr>
                <w:rFonts w:ascii="Times New Roman" w:hAnsi="Times New Roman" w:cs="Times New Roman"/>
                <w:sz w:val="24"/>
                <w:szCs w:val="24"/>
              </w:rPr>
            </w:pPr>
            <w:r w:rsidRPr="00532774">
              <w:rPr>
                <w:rFonts w:ascii="Times New Roman" w:hAnsi="Times New Roman" w:cs="Times New Roman"/>
                <w:sz w:val="24"/>
                <w:szCs w:val="24"/>
              </w:rPr>
              <w:t>1</w:t>
            </w:r>
            <w:r>
              <w:rPr>
                <w:rFonts w:ascii="Times New Roman" w:hAnsi="Times New Roman" w:cs="Times New Roman"/>
                <w:sz w:val="24"/>
                <w:szCs w:val="24"/>
              </w:rPr>
              <w:t>4</w:t>
            </w:r>
            <w:r w:rsidRPr="00532774">
              <w:rPr>
                <w:rFonts w:ascii="Times New Roman" w:hAnsi="Times New Roman" w:cs="Times New Roman"/>
                <w:sz w:val="24"/>
                <w:szCs w:val="24"/>
              </w:rPr>
              <w:t>.10-</w:t>
            </w:r>
            <w:r>
              <w:rPr>
                <w:rFonts w:ascii="Times New Roman" w:hAnsi="Times New Roman" w:cs="Times New Roman"/>
                <w:sz w:val="24"/>
                <w:szCs w:val="24"/>
              </w:rPr>
              <w:t>18</w:t>
            </w:r>
            <w:r w:rsidRPr="00532774">
              <w:rPr>
                <w:rFonts w:ascii="Times New Roman" w:hAnsi="Times New Roman" w:cs="Times New Roman"/>
                <w:sz w:val="24"/>
                <w:szCs w:val="24"/>
              </w:rPr>
              <w:t>.10</w:t>
            </w:r>
          </w:p>
          <w:p w:rsidR="00F76347" w:rsidRPr="00532774" w:rsidRDefault="00F76347" w:rsidP="00DF3ECF">
            <w:pPr>
              <w:rPr>
                <w:rFonts w:ascii="Times New Roman" w:hAnsi="Times New Roman" w:cs="Times New Roman"/>
                <w:sz w:val="24"/>
                <w:szCs w:val="24"/>
              </w:rPr>
            </w:pPr>
          </w:p>
          <w:p w:rsidR="00F76347" w:rsidRPr="00532774" w:rsidRDefault="00F76347" w:rsidP="00DF3ECF">
            <w:pPr>
              <w:rPr>
                <w:rFonts w:ascii="Times New Roman" w:hAnsi="Times New Roman" w:cs="Times New Roman"/>
                <w:color w:val="0070C0"/>
                <w:sz w:val="24"/>
                <w:szCs w:val="24"/>
              </w:rPr>
            </w:pPr>
          </w:p>
        </w:tc>
        <w:tc>
          <w:tcPr>
            <w:tcW w:w="672" w:type="pct"/>
            <w:shd w:val="clear" w:color="auto" w:fill="D9D9D9" w:themeFill="background1" w:themeFillShade="D9"/>
          </w:tcPr>
          <w:p w:rsidR="00F76347" w:rsidRDefault="00F76347" w:rsidP="00DF3ECF">
            <w:pPr>
              <w:rPr>
                <w:rFonts w:ascii="Times New Roman" w:hAnsi="Times New Roman" w:cs="Times New Roman"/>
                <w:sz w:val="24"/>
                <w:szCs w:val="24"/>
              </w:rPr>
            </w:pPr>
            <w:r w:rsidRPr="006A0909">
              <w:rPr>
                <w:rFonts w:ascii="Times New Roman" w:hAnsi="Times New Roman" w:cs="Times New Roman"/>
                <w:sz w:val="24"/>
                <w:szCs w:val="24"/>
              </w:rPr>
              <w:t>16.10 – Всемирный день хлеба</w:t>
            </w:r>
          </w:p>
          <w:p w:rsidR="00F76347" w:rsidRDefault="00F76347" w:rsidP="00DF3ECF">
            <w:pPr>
              <w:rPr>
                <w:rFonts w:ascii="Times New Roman" w:hAnsi="Times New Roman" w:cs="Times New Roman"/>
                <w:sz w:val="24"/>
                <w:szCs w:val="24"/>
              </w:rPr>
            </w:pPr>
          </w:p>
          <w:p w:rsidR="00F76347" w:rsidRPr="00E4073D" w:rsidRDefault="00F76347" w:rsidP="00DF3ECF">
            <w:pPr>
              <w:rPr>
                <w:rFonts w:ascii="Times New Roman" w:hAnsi="Times New Roman" w:cs="Times New Roman"/>
                <w:sz w:val="24"/>
                <w:szCs w:val="24"/>
              </w:rPr>
            </w:pPr>
            <w:r>
              <w:rPr>
                <w:rFonts w:ascii="Times New Roman" w:hAnsi="Times New Roman" w:cs="Times New Roman"/>
                <w:sz w:val="24"/>
                <w:szCs w:val="24"/>
              </w:rPr>
              <w:t>20</w:t>
            </w:r>
            <w:r w:rsidRPr="00D878CD">
              <w:rPr>
                <w:rFonts w:ascii="Times New Roman" w:hAnsi="Times New Roman" w:cs="Times New Roman"/>
                <w:sz w:val="24"/>
                <w:szCs w:val="24"/>
              </w:rPr>
              <w:t>.10.2</w:t>
            </w:r>
            <w:r>
              <w:rPr>
                <w:rFonts w:ascii="Times New Roman" w:hAnsi="Times New Roman" w:cs="Times New Roman"/>
                <w:sz w:val="24"/>
                <w:szCs w:val="24"/>
              </w:rPr>
              <w:t>4</w:t>
            </w:r>
            <w:r w:rsidRPr="00D878CD">
              <w:rPr>
                <w:rFonts w:ascii="Times New Roman" w:hAnsi="Times New Roman" w:cs="Times New Roman"/>
                <w:sz w:val="24"/>
                <w:szCs w:val="24"/>
              </w:rPr>
              <w:t xml:space="preserve"> – День отца в России</w:t>
            </w:r>
          </w:p>
        </w:tc>
        <w:tc>
          <w:tcPr>
            <w:tcW w:w="958" w:type="pct"/>
            <w:shd w:val="clear" w:color="auto" w:fill="D9D9D9" w:themeFill="background1" w:themeFillShade="D9"/>
          </w:tcPr>
          <w:p w:rsidR="00F76347" w:rsidRPr="0052675E" w:rsidRDefault="00F76347" w:rsidP="00DF3ECF">
            <w:pPr>
              <w:rPr>
                <w:rFonts w:ascii="Times New Roman" w:hAnsi="Times New Roman" w:cs="Times New Roman"/>
                <w:sz w:val="24"/>
                <w:szCs w:val="24"/>
              </w:rPr>
            </w:pPr>
            <w:r w:rsidRPr="0052675E">
              <w:rPr>
                <w:rFonts w:ascii="Times New Roman" w:hAnsi="Times New Roman" w:cs="Times New Roman"/>
                <w:sz w:val="24"/>
                <w:szCs w:val="24"/>
              </w:rPr>
              <w:t>От зернышка до хлебушка</w:t>
            </w:r>
          </w:p>
        </w:tc>
        <w:tc>
          <w:tcPr>
            <w:tcW w:w="2567" w:type="pct"/>
            <w:shd w:val="clear" w:color="auto" w:fill="D9D9D9" w:themeFill="background1" w:themeFillShade="D9"/>
          </w:tcPr>
          <w:p w:rsidR="00F76347" w:rsidRPr="0052675E" w:rsidRDefault="00F76347" w:rsidP="009D3FE0">
            <w:pPr>
              <w:pStyle w:val="aa"/>
              <w:numPr>
                <w:ilvl w:val="0"/>
                <w:numId w:val="518"/>
              </w:numPr>
              <w:rPr>
                <w:rFonts w:ascii="Times New Roman" w:hAnsi="Times New Roman" w:cs="Times New Roman"/>
                <w:szCs w:val="24"/>
              </w:rPr>
            </w:pPr>
            <w:r w:rsidRPr="0052675E">
              <w:rPr>
                <w:rFonts w:ascii="Times New Roman" w:hAnsi="Times New Roman" w:cs="Times New Roman"/>
                <w:szCs w:val="24"/>
              </w:rPr>
              <w:t>дать детям понятие о том, что хлеб является ежедневным продуктом питания, познакомить детей с разнообразием хлебобулочных изделий;</w:t>
            </w:r>
          </w:p>
          <w:p w:rsidR="00F76347" w:rsidRPr="0052675E" w:rsidRDefault="00F76347" w:rsidP="009D3FE0">
            <w:pPr>
              <w:pStyle w:val="aa"/>
              <w:numPr>
                <w:ilvl w:val="0"/>
                <w:numId w:val="518"/>
              </w:numPr>
              <w:rPr>
                <w:rFonts w:ascii="Times New Roman" w:hAnsi="Times New Roman" w:cs="Times New Roman"/>
                <w:szCs w:val="24"/>
              </w:rPr>
            </w:pPr>
            <w:r w:rsidRPr="0052675E">
              <w:rPr>
                <w:rFonts w:ascii="Times New Roman" w:hAnsi="Times New Roman" w:cs="Times New Roman"/>
                <w:szCs w:val="24"/>
              </w:rPr>
              <w:t xml:space="preserve">закрепить представления детей об осеннем урожае, о сельскохозяйственном труде, сельскохозяйственных профессиях (хлебороб, тракторист, комбайнер) и технике; </w:t>
            </w:r>
          </w:p>
          <w:p w:rsidR="00F76347" w:rsidRPr="0052675E" w:rsidRDefault="00F76347" w:rsidP="009D3FE0">
            <w:pPr>
              <w:pStyle w:val="aa"/>
              <w:numPr>
                <w:ilvl w:val="0"/>
                <w:numId w:val="518"/>
              </w:numPr>
              <w:rPr>
                <w:rFonts w:ascii="Times New Roman" w:hAnsi="Times New Roman" w:cs="Times New Roman"/>
                <w:szCs w:val="24"/>
              </w:rPr>
            </w:pPr>
            <w:r w:rsidRPr="0052675E">
              <w:rPr>
                <w:rFonts w:ascii="Times New Roman" w:hAnsi="Times New Roman" w:cs="Times New Roman"/>
                <w:szCs w:val="24"/>
              </w:rPr>
              <w:t xml:space="preserve">расширять знания о процессе выращивания зерна и изготовления хлебобулочных изделий; </w:t>
            </w:r>
          </w:p>
          <w:p w:rsidR="00F76347" w:rsidRPr="0052675E" w:rsidRDefault="00F76347" w:rsidP="009D3FE0">
            <w:pPr>
              <w:pStyle w:val="aa"/>
              <w:numPr>
                <w:ilvl w:val="0"/>
                <w:numId w:val="518"/>
              </w:numPr>
              <w:rPr>
                <w:rFonts w:ascii="Times New Roman" w:hAnsi="Times New Roman" w:cs="Times New Roman"/>
                <w:szCs w:val="24"/>
              </w:rPr>
            </w:pPr>
            <w:r w:rsidRPr="0052675E">
              <w:rPr>
                <w:rFonts w:ascii="Times New Roman" w:hAnsi="Times New Roman" w:cs="Times New Roman"/>
                <w:szCs w:val="24"/>
              </w:rPr>
              <w:t>воспитывать уважение к труду хлеборобов, пекарей, водителей и т. д.</w:t>
            </w:r>
          </w:p>
        </w:tc>
      </w:tr>
      <w:tr w:rsidR="00F76347" w:rsidTr="00196402">
        <w:trPr>
          <w:cantSplit/>
          <w:trHeight w:val="285"/>
        </w:trPr>
        <w:tc>
          <w:tcPr>
            <w:tcW w:w="324" w:type="pct"/>
            <w:vMerge/>
            <w:tcBorders>
              <w:left w:val="single" w:sz="8" w:space="0" w:color="000000" w:themeColor="text1"/>
              <w:right w:val="single" w:sz="8" w:space="0" w:color="000000" w:themeColor="text1"/>
            </w:tcBorders>
            <w:shd w:val="clear" w:color="auto" w:fill="FF7C80"/>
            <w:textDirection w:val="btLr"/>
          </w:tcPr>
          <w:p w:rsidR="00F76347" w:rsidRPr="003D0A6E" w:rsidRDefault="00F76347" w:rsidP="00DF3ECF">
            <w:pPr>
              <w:ind w:left="113" w:right="113"/>
              <w:jc w:val="center"/>
              <w:rPr>
                <w:rFonts w:ascii="Times New Roman" w:hAnsi="Times New Roman" w:cs="Times New Roman"/>
                <w:b/>
                <w:sz w:val="23"/>
                <w:szCs w:val="23"/>
              </w:rPr>
            </w:pPr>
          </w:p>
        </w:tc>
        <w:tc>
          <w:tcPr>
            <w:tcW w:w="479" w:type="pct"/>
            <w:tcBorders>
              <w:left w:val="single" w:sz="8" w:space="0" w:color="000000" w:themeColor="text1"/>
              <w:bottom w:val="single" w:sz="4" w:space="0" w:color="auto"/>
            </w:tcBorders>
            <w:shd w:val="clear" w:color="auto" w:fill="D9D9D9" w:themeFill="background1" w:themeFillShade="D9"/>
          </w:tcPr>
          <w:p w:rsidR="00F76347" w:rsidRPr="00532774" w:rsidRDefault="00F76347" w:rsidP="00F76347">
            <w:pPr>
              <w:rPr>
                <w:rFonts w:ascii="Times New Roman" w:hAnsi="Times New Roman" w:cs="Times New Roman"/>
                <w:sz w:val="24"/>
                <w:szCs w:val="24"/>
              </w:rPr>
            </w:pPr>
            <w:r w:rsidRPr="00532774">
              <w:rPr>
                <w:rFonts w:ascii="Times New Roman" w:hAnsi="Times New Roman" w:cs="Times New Roman"/>
                <w:sz w:val="24"/>
                <w:szCs w:val="24"/>
              </w:rPr>
              <w:t>2</w:t>
            </w:r>
            <w:r>
              <w:rPr>
                <w:rFonts w:ascii="Times New Roman" w:hAnsi="Times New Roman" w:cs="Times New Roman"/>
                <w:sz w:val="24"/>
                <w:szCs w:val="24"/>
              </w:rPr>
              <w:t>1</w:t>
            </w:r>
            <w:r w:rsidRPr="00532774">
              <w:rPr>
                <w:rFonts w:ascii="Times New Roman" w:hAnsi="Times New Roman" w:cs="Times New Roman"/>
                <w:sz w:val="24"/>
                <w:szCs w:val="24"/>
              </w:rPr>
              <w:t>.10-2</w:t>
            </w:r>
            <w:r>
              <w:rPr>
                <w:rFonts w:ascii="Times New Roman" w:hAnsi="Times New Roman" w:cs="Times New Roman"/>
                <w:sz w:val="24"/>
                <w:szCs w:val="24"/>
              </w:rPr>
              <w:t>5</w:t>
            </w:r>
            <w:r w:rsidRPr="00532774">
              <w:rPr>
                <w:rFonts w:ascii="Times New Roman" w:hAnsi="Times New Roman" w:cs="Times New Roman"/>
                <w:sz w:val="24"/>
                <w:szCs w:val="24"/>
              </w:rPr>
              <w:t>.10</w:t>
            </w:r>
          </w:p>
        </w:tc>
        <w:tc>
          <w:tcPr>
            <w:tcW w:w="672" w:type="pct"/>
            <w:shd w:val="clear" w:color="auto" w:fill="D9D9D9" w:themeFill="background1" w:themeFillShade="D9"/>
          </w:tcPr>
          <w:p w:rsidR="00F76347" w:rsidRDefault="00F76347" w:rsidP="00DF3ECF">
            <w:pPr>
              <w:rPr>
                <w:rFonts w:ascii="Times New Roman" w:hAnsi="Times New Roman" w:cs="Times New Roman"/>
                <w:sz w:val="24"/>
                <w:szCs w:val="24"/>
              </w:rPr>
            </w:pPr>
          </w:p>
        </w:tc>
        <w:tc>
          <w:tcPr>
            <w:tcW w:w="958" w:type="pct"/>
            <w:shd w:val="clear" w:color="auto" w:fill="D9D9D9" w:themeFill="background1" w:themeFillShade="D9"/>
          </w:tcPr>
          <w:p w:rsidR="00F76347" w:rsidRPr="00612946" w:rsidRDefault="00F76347" w:rsidP="00DF3ECF">
            <w:pPr>
              <w:rPr>
                <w:rFonts w:ascii="Times New Roman" w:hAnsi="Times New Roman" w:cs="Times New Roman"/>
                <w:sz w:val="24"/>
                <w:szCs w:val="24"/>
              </w:rPr>
            </w:pPr>
            <w:r w:rsidRPr="00612946">
              <w:rPr>
                <w:rFonts w:ascii="Times New Roman" w:hAnsi="Times New Roman" w:cs="Times New Roman"/>
                <w:sz w:val="24"/>
                <w:szCs w:val="24"/>
              </w:rPr>
              <w:t>Такие разные профессии</w:t>
            </w:r>
          </w:p>
        </w:tc>
        <w:tc>
          <w:tcPr>
            <w:tcW w:w="2567" w:type="pct"/>
            <w:shd w:val="clear" w:color="auto" w:fill="D9D9D9" w:themeFill="background1" w:themeFillShade="D9"/>
          </w:tcPr>
          <w:p w:rsidR="00F76347" w:rsidRPr="00612946" w:rsidRDefault="00F76347" w:rsidP="009D3FE0">
            <w:pPr>
              <w:pStyle w:val="aa"/>
              <w:numPr>
                <w:ilvl w:val="0"/>
                <w:numId w:val="519"/>
              </w:numPr>
              <w:rPr>
                <w:rFonts w:ascii="Times New Roman" w:hAnsi="Times New Roman" w:cs="Times New Roman"/>
                <w:szCs w:val="24"/>
              </w:rPr>
            </w:pPr>
            <w:r w:rsidRPr="00612946">
              <w:rPr>
                <w:rFonts w:ascii="Times New Roman" w:hAnsi="Times New Roman" w:cs="Times New Roman"/>
                <w:szCs w:val="24"/>
              </w:rPr>
              <w:t>формировать у детей отчетливые представления о труде как социальном явлении, обеспечивающем потребности человека;</w:t>
            </w:r>
          </w:p>
          <w:p w:rsidR="00F76347" w:rsidRPr="00612946" w:rsidRDefault="00F76347" w:rsidP="009D3FE0">
            <w:pPr>
              <w:pStyle w:val="aa"/>
              <w:numPr>
                <w:ilvl w:val="0"/>
                <w:numId w:val="519"/>
              </w:numPr>
              <w:rPr>
                <w:rFonts w:ascii="Times New Roman" w:hAnsi="Times New Roman" w:cs="Times New Roman"/>
                <w:szCs w:val="24"/>
              </w:rPr>
            </w:pPr>
            <w:r w:rsidRPr="00612946">
              <w:rPr>
                <w:rFonts w:ascii="Times New Roman" w:hAnsi="Times New Roman" w:cs="Times New Roman"/>
                <w:szCs w:val="24"/>
              </w:rPr>
              <w:t xml:space="preserve">развивать у детей интерес к разным профессиям, знания о конкретных профессиях и взаимосвязях между ними; </w:t>
            </w:r>
          </w:p>
          <w:p w:rsidR="00F76347" w:rsidRPr="00612946" w:rsidRDefault="00F76347" w:rsidP="009D3FE0">
            <w:pPr>
              <w:pStyle w:val="aa"/>
              <w:numPr>
                <w:ilvl w:val="0"/>
                <w:numId w:val="519"/>
              </w:numPr>
              <w:rPr>
                <w:rFonts w:ascii="Times New Roman" w:hAnsi="Times New Roman" w:cs="Times New Roman"/>
                <w:szCs w:val="24"/>
              </w:rPr>
            </w:pPr>
            <w:r w:rsidRPr="00612946">
              <w:rPr>
                <w:rFonts w:ascii="Times New Roman" w:hAnsi="Times New Roman" w:cs="Times New Roman"/>
                <w:szCs w:val="24"/>
              </w:rPr>
              <w:t>создавать условия для обогащения игровой деятельности, позволяющей детям моделировать отношения между людьми разных профессий.</w:t>
            </w:r>
          </w:p>
        </w:tc>
      </w:tr>
      <w:tr w:rsidR="00F76347" w:rsidTr="00F76347">
        <w:trPr>
          <w:cantSplit/>
          <w:trHeight w:val="285"/>
        </w:trPr>
        <w:tc>
          <w:tcPr>
            <w:tcW w:w="324" w:type="pct"/>
            <w:vMerge/>
            <w:tcBorders>
              <w:left w:val="single" w:sz="8" w:space="0" w:color="000000" w:themeColor="text1"/>
              <w:bottom w:val="single" w:sz="4" w:space="0" w:color="auto"/>
              <w:right w:val="single" w:sz="8" w:space="0" w:color="000000" w:themeColor="text1"/>
            </w:tcBorders>
            <w:shd w:val="clear" w:color="auto" w:fill="FF7C80"/>
            <w:textDirection w:val="btLr"/>
          </w:tcPr>
          <w:p w:rsidR="00F76347" w:rsidRPr="003D0A6E" w:rsidRDefault="00F76347" w:rsidP="00F76347">
            <w:pPr>
              <w:spacing w:after="200" w:line="276" w:lineRule="auto"/>
              <w:rPr>
                <w:rFonts w:ascii="Times New Roman" w:hAnsi="Times New Roman" w:cs="Times New Roman"/>
                <w:b/>
                <w:sz w:val="23"/>
                <w:szCs w:val="23"/>
              </w:rPr>
            </w:pPr>
          </w:p>
        </w:tc>
        <w:tc>
          <w:tcPr>
            <w:tcW w:w="479" w:type="pct"/>
            <w:tcBorders>
              <w:top w:val="single" w:sz="4" w:space="0" w:color="auto"/>
              <w:left w:val="single" w:sz="8" w:space="0" w:color="000000" w:themeColor="text1"/>
              <w:bottom w:val="single" w:sz="4" w:space="0" w:color="auto"/>
            </w:tcBorders>
            <w:shd w:val="clear" w:color="auto" w:fill="D9D9D9" w:themeFill="background1" w:themeFillShade="D9"/>
          </w:tcPr>
          <w:p w:rsidR="00F76347" w:rsidRPr="00532774" w:rsidRDefault="00F76347" w:rsidP="00F76347">
            <w:pPr>
              <w:rPr>
                <w:rFonts w:ascii="Times New Roman" w:hAnsi="Times New Roman" w:cs="Times New Roman"/>
                <w:sz w:val="24"/>
                <w:szCs w:val="24"/>
              </w:rPr>
            </w:pPr>
            <w:r>
              <w:rPr>
                <w:rFonts w:ascii="Times New Roman" w:hAnsi="Times New Roman" w:cs="Times New Roman"/>
                <w:sz w:val="24"/>
                <w:szCs w:val="24"/>
              </w:rPr>
              <w:t>28</w:t>
            </w:r>
            <w:r w:rsidRPr="00532774">
              <w:rPr>
                <w:rFonts w:ascii="Times New Roman" w:hAnsi="Times New Roman" w:cs="Times New Roman"/>
                <w:sz w:val="24"/>
                <w:szCs w:val="24"/>
              </w:rPr>
              <w:t>.10-0</w:t>
            </w:r>
            <w:r>
              <w:rPr>
                <w:rFonts w:ascii="Times New Roman" w:hAnsi="Times New Roman" w:cs="Times New Roman"/>
                <w:sz w:val="24"/>
                <w:szCs w:val="24"/>
              </w:rPr>
              <w:t>1</w:t>
            </w:r>
            <w:r w:rsidRPr="00532774">
              <w:rPr>
                <w:rFonts w:ascii="Times New Roman" w:hAnsi="Times New Roman" w:cs="Times New Roman"/>
                <w:sz w:val="24"/>
                <w:szCs w:val="24"/>
              </w:rPr>
              <w:t>.11</w:t>
            </w:r>
          </w:p>
        </w:tc>
        <w:tc>
          <w:tcPr>
            <w:tcW w:w="672" w:type="pct"/>
            <w:shd w:val="clear" w:color="auto" w:fill="D9D9D9" w:themeFill="background1" w:themeFillShade="D9"/>
          </w:tcPr>
          <w:p w:rsidR="00F76347" w:rsidRDefault="00F76347" w:rsidP="00DF3ECF">
            <w:pPr>
              <w:rPr>
                <w:rFonts w:ascii="Times New Roman" w:hAnsi="Times New Roman" w:cs="Times New Roman"/>
                <w:sz w:val="24"/>
                <w:szCs w:val="24"/>
              </w:rPr>
            </w:pPr>
            <w:r>
              <w:rPr>
                <w:rFonts w:ascii="Times New Roman" w:hAnsi="Times New Roman" w:cs="Times New Roman"/>
                <w:sz w:val="24"/>
                <w:szCs w:val="24"/>
              </w:rPr>
              <w:t>04.11 – День народного единства</w:t>
            </w:r>
          </w:p>
        </w:tc>
        <w:tc>
          <w:tcPr>
            <w:tcW w:w="958" w:type="pct"/>
            <w:shd w:val="clear" w:color="auto" w:fill="D9D9D9" w:themeFill="background1" w:themeFillShade="D9"/>
          </w:tcPr>
          <w:p w:rsidR="00F76347" w:rsidRPr="006F79B2" w:rsidRDefault="00F76347" w:rsidP="00DF3ECF">
            <w:pPr>
              <w:spacing w:line="276" w:lineRule="auto"/>
              <w:rPr>
                <w:rFonts w:ascii="Times New Roman" w:hAnsi="Times New Roman" w:cs="Times New Roman"/>
                <w:sz w:val="24"/>
                <w:szCs w:val="24"/>
              </w:rPr>
            </w:pPr>
            <w:r w:rsidRPr="00BC5EFE">
              <w:rPr>
                <w:rFonts w:ascii="Times New Roman" w:hAnsi="Times New Roman" w:cs="Times New Roman"/>
                <w:sz w:val="24"/>
                <w:szCs w:val="24"/>
              </w:rPr>
              <w:t>Родная страна. День народного единства</w:t>
            </w:r>
          </w:p>
        </w:tc>
        <w:tc>
          <w:tcPr>
            <w:tcW w:w="2567" w:type="pct"/>
            <w:shd w:val="clear" w:color="auto" w:fill="D9D9D9" w:themeFill="background1" w:themeFillShade="D9"/>
          </w:tcPr>
          <w:p w:rsidR="00F76347" w:rsidRPr="006F79B2" w:rsidRDefault="00F76347" w:rsidP="009D3FE0">
            <w:pPr>
              <w:pStyle w:val="aa"/>
              <w:numPr>
                <w:ilvl w:val="0"/>
                <w:numId w:val="520"/>
              </w:numPr>
              <w:rPr>
                <w:rFonts w:ascii="Times New Roman" w:hAnsi="Times New Roman" w:cs="Times New Roman"/>
                <w:szCs w:val="24"/>
              </w:rPr>
            </w:pPr>
            <w:r w:rsidRPr="006F79B2">
              <w:rPr>
                <w:rFonts w:ascii="Times New Roman" w:hAnsi="Times New Roman" w:cs="Times New Roman"/>
                <w:szCs w:val="24"/>
              </w:rPr>
              <w:t xml:space="preserve">закрепить знания детей о государственной символике; </w:t>
            </w:r>
          </w:p>
          <w:p w:rsidR="00F76347" w:rsidRPr="006F79B2" w:rsidRDefault="00F76347" w:rsidP="009D3FE0">
            <w:pPr>
              <w:pStyle w:val="aa"/>
              <w:numPr>
                <w:ilvl w:val="0"/>
                <w:numId w:val="520"/>
              </w:numPr>
              <w:rPr>
                <w:rFonts w:ascii="Times New Roman" w:hAnsi="Times New Roman" w:cs="Times New Roman"/>
                <w:szCs w:val="24"/>
              </w:rPr>
            </w:pPr>
            <w:r w:rsidRPr="006F79B2">
              <w:rPr>
                <w:rFonts w:ascii="Times New Roman" w:hAnsi="Times New Roman" w:cs="Times New Roman"/>
                <w:szCs w:val="24"/>
              </w:rPr>
              <w:t xml:space="preserve">продолжать знакомство с историей, культурой, языком, традициями, природой, достопримечательностями родной страны, со столицей и другими крупными городами России; </w:t>
            </w:r>
          </w:p>
          <w:p w:rsidR="00F76347" w:rsidRPr="006F79B2" w:rsidRDefault="00F76347" w:rsidP="009D3FE0">
            <w:pPr>
              <w:pStyle w:val="aa"/>
              <w:numPr>
                <w:ilvl w:val="0"/>
                <w:numId w:val="520"/>
              </w:numPr>
              <w:rPr>
                <w:rFonts w:ascii="Times New Roman" w:hAnsi="Times New Roman" w:cs="Times New Roman"/>
                <w:szCs w:val="24"/>
              </w:rPr>
            </w:pPr>
            <w:r w:rsidRPr="006F79B2">
              <w:rPr>
                <w:rFonts w:ascii="Times New Roman" w:hAnsi="Times New Roman" w:cs="Times New Roman"/>
                <w:szCs w:val="24"/>
              </w:rPr>
              <w:t>формировать начало гражданственности.</w:t>
            </w:r>
          </w:p>
        </w:tc>
      </w:tr>
      <w:tr w:rsidR="005C4F54" w:rsidTr="00F76347">
        <w:trPr>
          <w:cantSplit/>
          <w:trHeight w:val="285"/>
        </w:trPr>
        <w:tc>
          <w:tcPr>
            <w:tcW w:w="324" w:type="pct"/>
            <w:vMerge w:val="restart"/>
            <w:tcBorders>
              <w:top w:val="single" w:sz="4" w:space="0" w:color="auto"/>
            </w:tcBorders>
            <w:shd w:val="clear" w:color="auto" w:fill="FF7C80"/>
            <w:textDirection w:val="btLr"/>
          </w:tcPr>
          <w:p w:rsidR="005C4F54" w:rsidRPr="003D0A6E" w:rsidRDefault="00F76347" w:rsidP="00DF3ECF">
            <w:pPr>
              <w:ind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Ноябрь </w:t>
            </w:r>
          </w:p>
        </w:tc>
        <w:tc>
          <w:tcPr>
            <w:tcW w:w="479" w:type="pct"/>
            <w:tcBorders>
              <w:top w:val="single" w:sz="4" w:space="0" w:color="auto"/>
            </w:tcBorders>
          </w:tcPr>
          <w:p w:rsidR="005C4F54" w:rsidRDefault="005C4F54" w:rsidP="00DF3ECF">
            <w:pPr>
              <w:rPr>
                <w:rFonts w:ascii="Times New Roman" w:hAnsi="Times New Roman" w:cs="Times New Roman"/>
                <w:sz w:val="24"/>
                <w:szCs w:val="24"/>
              </w:rPr>
            </w:pPr>
            <w:r>
              <w:rPr>
                <w:rFonts w:ascii="Times New Roman" w:hAnsi="Times New Roman" w:cs="Times New Roman"/>
                <w:sz w:val="24"/>
                <w:szCs w:val="24"/>
              </w:rPr>
              <w:t>0</w:t>
            </w:r>
            <w:r w:rsidR="00F76347">
              <w:rPr>
                <w:rFonts w:ascii="Times New Roman" w:hAnsi="Times New Roman" w:cs="Times New Roman"/>
                <w:sz w:val="24"/>
                <w:szCs w:val="24"/>
              </w:rPr>
              <w:t>5</w:t>
            </w:r>
            <w:r>
              <w:rPr>
                <w:rFonts w:ascii="Times New Roman" w:hAnsi="Times New Roman" w:cs="Times New Roman"/>
                <w:sz w:val="24"/>
                <w:szCs w:val="24"/>
              </w:rPr>
              <w:t>.11-</w:t>
            </w:r>
            <w:r w:rsidR="00F76347">
              <w:rPr>
                <w:rFonts w:ascii="Times New Roman" w:hAnsi="Times New Roman" w:cs="Times New Roman"/>
                <w:sz w:val="24"/>
                <w:szCs w:val="24"/>
              </w:rPr>
              <w:t>08</w:t>
            </w:r>
            <w:r>
              <w:rPr>
                <w:rFonts w:ascii="Times New Roman" w:hAnsi="Times New Roman" w:cs="Times New Roman"/>
                <w:sz w:val="24"/>
                <w:szCs w:val="24"/>
              </w:rPr>
              <w:t>.11</w:t>
            </w:r>
          </w:p>
          <w:p w:rsidR="005C4F54" w:rsidRPr="00475014" w:rsidRDefault="005C4F54" w:rsidP="00DF3ECF">
            <w:pPr>
              <w:rPr>
                <w:rFonts w:ascii="Times New Roman" w:hAnsi="Times New Roman" w:cs="Times New Roman"/>
                <w:sz w:val="24"/>
                <w:szCs w:val="24"/>
              </w:rPr>
            </w:pPr>
          </w:p>
        </w:tc>
        <w:tc>
          <w:tcPr>
            <w:tcW w:w="672" w:type="pct"/>
          </w:tcPr>
          <w:p w:rsidR="005C4F54" w:rsidRDefault="005C4F54" w:rsidP="00DF3ECF">
            <w:pPr>
              <w:rPr>
                <w:rFonts w:ascii="Times New Roman" w:hAnsi="Times New Roman" w:cs="Times New Roman"/>
                <w:sz w:val="24"/>
                <w:szCs w:val="24"/>
              </w:rPr>
            </w:pPr>
          </w:p>
        </w:tc>
        <w:tc>
          <w:tcPr>
            <w:tcW w:w="958" w:type="pct"/>
          </w:tcPr>
          <w:p w:rsidR="005C4F54" w:rsidRPr="008701B6" w:rsidRDefault="003A4B02" w:rsidP="00DF3ECF">
            <w:pPr>
              <w:spacing w:line="276" w:lineRule="auto"/>
              <w:rPr>
                <w:rFonts w:ascii="Times New Roman" w:hAnsi="Times New Roman" w:cs="Times New Roman"/>
                <w:sz w:val="24"/>
                <w:szCs w:val="24"/>
              </w:rPr>
            </w:pPr>
            <w:r w:rsidRPr="008701B6">
              <w:rPr>
                <w:rFonts w:ascii="Times New Roman" w:hAnsi="Times New Roman" w:cs="Times New Roman"/>
                <w:sz w:val="24"/>
                <w:szCs w:val="24"/>
              </w:rPr>
              <w:t>Полезные ископаемые России</w:t>
            </w:r>
          </w:p>
        </w:tc>
        <w:tc>
          <w:tcPr>
            <w:tcW w:w="2567" w:type="pct"/>
          </w:tcPr>
          <w:p w:rsidR="008701B6" w:rsidRPr="008701B6" w:rsidRDefault="008701B6" w:rsidP="009D3FE0">
            <w:pPr>
              <w:pStyle w:val="aa"/>
              <w:numPr>
                <w:ilvl w:val="0"/>
                <w:numId w:val="521"/>
              </w:numPr>
              <w:rPr>
                <w:rFonts w:ascii="Times New Roman" w:hAnsi="Times New Roman" w:cs="Times New Roman"/>
                <w:szCs w:val="24"/>
              </w:rPr>
            </w:pPr>
            <w:r w:rsidRPr="008701B6">
              <w:rPr>
                <w:rFonts w:ascii="Times New Roman" w:hAnsi="Times New Roman" w:cs="Times New Roman"/>
                <w:szCs w:val="24"/>
              </w:rPr>
              <w:t>дать представление  о полезных ископаемых и об использовании их, формировать умения определять полезные ископаемые по их основным признакам;</w:t>
            </w:r>
          </w:p>
          <w:p w:rsidR="005C4F54" w:rsidRPr="008701B6" w:rsidRDefault="008701B6" w:rsidP="009D3FE0">
            <w:pPr>
              <w:pStyle w:val="aa"/>
              <w:numPr>
                <w:ilvl w:val="0"/>
                <w:numId w:val="521"/>
              </w:numPr>
              <w:rPr>
                <w:rFonts w:ascii="Times New Roman" w:hAnsi="Times New Roman" w:cs="Times New Roman"/>
                <w:szCs w:val="24"/>
              </w:rPr>
            </w:pPr>
            <w:r w:rsidRPr="008701B6">
              <w:rPr>
                <w:rFonts w:ascii="Times New Roman" w:hAnsi="Times New Roman" w:cs="Times New Roman"/>
                <w:szCs w:val="24"/>
              </w:rPr>
              <w:t>знакомить с многообразием камней и минералов.</w:t>
            </w:r>
          </w:p>
        </w:tc>
      </w:tr>
      <w:tr w:rsidR="005C4F54" w:rsidTr="00F76347">
        <w:trPr>
          <w:cantSplit/>
          <w:trHeight w:val="285"/>
        </w:trPr>
        <w:tc>
          <w:tcPr>
            <w:tcW w:w="324" w:type="pct"/>
            <w:vMerge/>
            <w:shd w:val="clear" w:color="auto" w:fill="FF7C80"/>
            <w:textDirection w:val="btLr"/>
          </w:tcPr>
          <w:p w:rsidR="005C4F54" w:rsidRPr="003D0A6E" w:rsidRDefault="005C4F54" w:rsidP="00DF3ECF">
            <w:pPr>
              <w:ind w:left="113" w:right="113"/>
              <w:jc w:val="center"/>
              <w:rPr>
                <w:rFonts w:ascii="Times New Roman" w:hAnsi="Times New Roman" w:cs="Times New Roman"/>
                <w:b/>
                <w:sz w:val="23"/>
                <w:szCs w:val="23"/>
              </w:rPr>
            </w:pPr>
          </w:p>
        </w:tc>
        <w:tc>
          <w:tcPr>
            <w:tcW w:w="479" w:type="pct"/>
          </w:tcPr>
          <w:p w:rsidR="005C4F54" w:rsidRDefault="005C4F54" w:rsidP="00DF3ECF">
            <w:pPr>
              <w:rPr>
                <w:rFonts w:ascii="Times New Roman" w:hAnsi="Times New Roman" w:cs="Times New Roman"/>
                <w:sz w:val="24"/>
                <w:szCs w:val="24"/>
              </w:rPr>
            </w:pPr>
            <w:r w:rsidRPr="00532774">
              <w:rPr>
                <w:rFonts w:ascii="Times New Roman" w:hAnsi="Times New Roman" w:cs="Times New Roman"/>
                <w:sz w:val="24"/>
                <w:szCs w:val="24"/>
              </w:rPr>
              <w:t>1</w:t>
            </w:r>
            <w:r w:rsidR="00F76347">
              <w:rPr>
                <w:rFonts w:ascii="Times New Roman" w:hAnsi="Times New Roman" w:cs="Times New Roman"/>
                <w:sz w:val="24"/>
                <w:szCs w:val="24"/>
              </w:rPr>
              <w:t>1</w:t>
            </w:r>
            <w:r w:rsidRPr="00532774">
              <w:rPr>
                <w:rFonts w:ascii="Times New Roman" w:hAnsi="Times New Roman" w:cs="Times New Roman"/>
                <w:sz w:val="24"/>
                <w:szCs w:val="24"/>
              </w:rPr>
              <w:t>.11-1</w:t>
            </w:r>
            <w:r w:rsidR="00F76347">
              <w:rPr>
                <w:rFonts w:ascii="Times New Roman" w:hAnsi="Times New Roman" w:cs="Times New Roman"/>
                <w:sz w:val="24"/>
                <w:szCs w:val="24"/>
              </w:rPr>
              <w:t>5</w:t>
            </w:r>
            <w:r w:rsidRPr="00532774">
              <w:rPr>
                <w:rFonts w:ascii="Times New Roman" w:hAnsi="Times New Roman" w:cs="Times New Roman"/>
                <w:sz w:val="24"/>
                <w:szCs w:val="24"/>
              </w:rPr>
              <w:t>.11</w:t>
            </w:r>
          </w:p>
          <w:p w:rsidR="005C4F54" w:rsidRDefault="005C4F54" w:rsidP="00DF3ECF">
            <w:pPr>
              <w:rPr>
                <w:rFonts w:ascii="Times New Roman" w:hAnsi="Times New Roman" w:cs="Times New Roman"/>
                <w:sz w:val="24"/>
                <w:szCs w:val="24"/>
              </w:rPr>
            </w:pPr>
          </w:p>
          <w:p w:rsidR="005C4F54" w:rsidRPr="00532774" w:rsidRDefault="005C4F54" w:rsidP="00DF3ECF">
            <w:pPr>
              <w:rPr>
                <w:rFonts w:ascii="Times New Roman" w:hAnsi="Times New Roman" w:cs="Times New Roman"/>
                <w:sz w:val="24"/>
                <w:szCs w:val="24"/>
              </w:rPr>
            </w:pPr>
          </w:p>
        </w:tc>
        <w:tc>
          <w:tcPr>
            <w:tcW w:w="672" w:type="pct"/>
          </w:tcPr>
          <w:p w:rsidR="005C4F54" w:rsidRDefault="005C4F54" w:rsidP="00DF3ECF">
            <w:pPr>
              <w:rPr>
                <w:rFonts w:ascii="Times New Roman" w:hAnsi="Times New Roman" w:cs="Times New Roman"/>
                <w:sz w:val="24"/>
                <w:szCs w:val="24"/>
              </w:rPr>
            </w:pPr>
            <w:r w:rsidRPr="006A0909">
              <w:rPr>
                <w:rFonts w:ascii="Times New Roman" w:hAnsi="Times New Roman" w:cs="Times New Roman"/>
                <w:sz w:val="24"/>
                <w:szCs w:val="24"/>
              </w:rPr>
              <w:t>16.11 – Всемирный день толерантности</w:t>
            </w:r>
          </w:p>
        </w:tc>
        <w:tc>
          <w:tcPr>
            <w:tcW w:w="958" w:type="pct"/>
          </w:tcPr>
          <w:p w:rsidR="005C4F54" w:rsidRPr="003736E5" w:rsidRDefault="00F6060A" w:rsidP="00F6060A">
            <w:pPr>
              <w:spacing w:line="276" w:lineRule="auto"/>
              <w:rPr>
                <w:rFonts w:ascii="Times New Roman" w:hAnsi="Times New Roman" w:cs="Times New Roman"/>
                <w:sz w:val="24"/>
                <w:szCs w:val="24"/>
              </w:rPr>
            </w:pPr>
            <w:r w:rsidRPr="003736E5">
              <w:rPr>
                <w:rFonts w:ascii="Times New Roman" w:hAnsi="Times New Roman" w:cs="Times New Roman"/>
                <w:sz w:val="24"/>
                <w:szCs w:val="24"/>
              </w:rPr>
              <w:t>Дети разных стран – друзья</w:t>
            </w:r>
          </w:p>
        </w:tc>
        <w:tc>
          <w:tcPr>
            <w:tcW w:w="2567" w:type="pct"/>
          </w:tcPr>
          <w:p w:rsidR="003736E5" w:rsidRPr="003736E5" w:rsidRDefault="003736E5" w:rsidP="009D3FE0">
            <w:pPr>
              <w:pStyle w:val="aa"/>
              <w:numPr>
                <w:ilvl w:val="0"/>
                <w:numId w:val="522"/>
              </w:numPr>
              <w:rPr>
                <w:rFonts w:ascii="Times New Roman" w:hAnsi="Times New Roman" w:cs="Times New Roman"/>
                <w:szCs w:val="24"/>
              </w:rPr>
            </w:pPr>
            <w:r w:rsidRPr="003736E5">
              <w:rPr>
                <w:rFonts w:ascii="Times New Roman" w:hAnsi="Times New Roman" w:cs="Times New Roman"/>
                <w:szCs w:val="24"/>
              </w:rPr>
              <w:t>воспитывать патриотические и интернациональные чувства;</w:t>
            </w:r>
          </w:p>
          <w:p w:rsidR="003736E5" w:rsidRPr="003736E5" w:rsidRDefault="003736E5" w:rsidP="009D3FE0">
            <w:pPr>
              <w:pStyle w:val="aa"/>
              <w:numPr>
                <w:ilvl w:val="0"/>
                <w:numId w:val="522"/>
              </w:numPr>
              <w:rPr>
                <w:rFonts w:ascii="Times New Roman" w:hAnsi="Times New Roman" w:cs="Times New Roman"/>
                <w:szCs w:val="24"/>
              </w:rPr>
            </w:pPr>
            <w:r w:rsidRPr="003736E5">
              <w:rPr>
                <w:rFonts w:ascii="Times New Roman" w:hAnsi="Times New Roman" w:cs="Times New Roman"/>
                <w:szCs w:val="24"/>
              </w:rPr>
              <w:t>обогащать представления о том, что в нашей стране живут люди разных национальностей;</w:t>
            </w:r>
          </w:p>
          <w:p w:rsidR="003736E5" w:rsidRPr="003736E5" w:rsidRDefault="003736E5" w:rsidP="009D3FE0">
            <w:pPr>
              <w:pStyle w:val="aa"/>
              <w:numPr>
                <w:ilvl w:val="0"/>
                <w:numId w:val="522"/>
              </w:numPr>
              <w:rPr>
                <w:rFonts w:ascii="Times New Roman" w:hAnsi="Times New Roman" w:cs="Times New Roman"/>
                <w:szCs w:val="24"/>
              </w:rPr>
            </w:pPr>
            <w:r w:rsidRPr="003736E5">
              <w:rPr>
                <w:rFonts w:ascii="Times New Roman" w:hAnsi="Times New Roman" w:cs="Times New Roman"/>
                <w:szCs w:val="24"/>
              </w:rPr>
              <w:t>воспитывать уважение к людям разных национальностей, интерес к их культуре и обычаям.</w:t>
            </w:r>
          </w:p>
          <w:p w:rsidR="005C4F54" w:rsidRPr="003736E5" w:rsidRDefault="003736E5" w:rsidP="009D3FE0">
            <w:pPr>
              <w:pStyle w:val="aa"/>
              <w:numPr>
                <w:ilvl w:val="0"/>
                <w:numId w:val="522"/>
              </w:numPr>
              <w:rPr>
                <w:rFonts w:ascii="Times New Roman" w:hAnsi="Times New Roman" w:cs="Times New Roman"/>
                <w:szCs w:val="24"/>
              </w:rPr>
            </w:pPr>
            <w:r w:rsidRPr="003736E5">
              <w:rPr>
                <w:rFonts w:ascii="Times New Roman" w:hAnsi="Times New Roman" w:cs="Times New Roman"/>
                <w:szCs w:val="24"/>
              </w:rPr>
              <w:t>продолжать работу по знакомству детей с бытом и культурой разных стран, интересными событиями и традициями Индии, Японии, Англии.</w:t>
            </w:r>
          </w:p>
        </w:tc>
      </w:tr>
      <w:tr w:rsidR="005C4F54" w:rsidTr="00F76347">
        <w:trPr>
          <w:cantSplit/>
          <w:trHeight w:val="285"/>
        </w:trPr>
        <w:tc>
          <w:tcPr>
            <w:tcW w:w="324" w:type="pct"/>
            <w:vMerge/>
            <w:shd w:val="clear" w:color="auto" w:fill="FF7C80"/>
            <w:textDirection w:val="btLr"/>
          </w:tcPr>
          <w:p w:rsidR="005C4F54" w:rsidRPr="003D0A6E" w:rsidRDefault="005C4F54" w:rsidP="00DF3ECF">
            <w:pPr>
              <w:ind w:left="113" w:right="113"/>
              <w:jc w:val="center"/>
              <w:rPr>
                <w:rFonts w:ascii="Times New Roman" w:hAnsi="Times New Roman" w:cs="Times New Roman"/>
                <w:b/>
                <w:sz w:val="23"/>
                <w:szCs w:val="23"/>
              </w:rPr>
            </w:pPr>
          </w:p>
        </w:tc>
        <w:tc>
          <w:tcPr>
            <w:tcW w:w="479" w:type="pct"/>
          </w:tcPr>
          <w:p w:rsidR="005C4F54" w:rsidRPr="00532774" w:rsidRDefault="00F76347" w:rsidP="00DF3ECF">
            <w:pPr>
              <w:rPr>
                <w:rFonts w:ascii="Times New Roman" w:hAnsi="Times New Roman" w:cs="Times New Roman"/>
                <w:sz w:val="24"/>
                <w:szCs w:val="24"/>
              </w:rPr>
            </w:pPr>
            <w:r>
              <w:rPr>
                <w:rFonts w:ascii="Times New Roman" w:hAnsi="Times New Roman" w:cs="Times New Roman"/>
                <w:sz w:val="24"/>
                <w:szCs w:val="24"/>
              </w:rPr>
              <w:t>18</w:t>
            </w:r>
            <w:r w:rsidR="005C4F54" w:rsidRPr="00532774">
              <w:rPr>
                <w:rFonts w:ascii="Times New Roman" w:hAnsi="Times New Roman" w:cs="Times New Roman"/>
                <w:sz w:val="24"/>
                <w:szCs w:val="24"/>
              </w:rPr>
              <w:t>.11-2</w:t>
            </w:r>
            <w:r>
              <w:rPr>
                <w:rFonts w:ascii="Times New Roman" w:hAnsi="Times New Roman" w:cs="Times New Roman"/>
                <w:sz w:val="24"/>
                <w:szCs w:val="24"/>
              </w:rPr>
              <w:t>2</w:t>
            </w:r>
            <w:r w:rsidR="005C4F54" w:rsidRPr="00532774">
              <w:rPr>
                <w:rFonts w:ascii="Times New Roman" w:hAnsi="Times New Roman" w:cs="Times New Roman"/>
                <w:sz w:val="24"/>
                <w:szCs w:val="24"/>
              </w:rPr>
              <w:t>.11</w:t>
            </w:r>
          </w:p>
          <w:p w:rsidR="005C4F54" w:rsidRPr="00532774" w:rsidRDefault="005C4F54" w:rsidP="00DF3ECF">
            <w:pPr>
              <w:rPr>
                <w:rFonts w:ascii="Times New Roman" w:hAnsi="Times New Roman" w:cs="Times New Roman"/>
                <w:sz w:val="24"/>
                <w:szCs w:val="24"/>
              </w:rPr>
            </w:pPr>
          </w:p>
        </w:tc>
        <w:tc>
          <w:tcPr>
            <w:tcW w:w="672" w:type="pct"/>
          </w:tcPr>
          <w:p w:rsidR="005C4F54" w:rsidRPr="00185674" w:rsidRDefault="005C4F54" w:rsidP="00F76347">
            <w:pPr>
              <w:rPr>
                <w:rFonts w:ascii="Times New Roman" w:hAnsi="Times New Roman" w:cs="Times New Roman"/>
                <w:bCs/>
                <w:sz w:val="24"/>
                <w:szCs w:val="24"/>
              </w:rPr>
            </w:pPr>
            <w:r w:rsidRPr="006A0909">
              <w:rPr>
                <w:rFonts w:ascii="Times New Roman" w:hAnsi="Times New Roman" w:cs="Times New Roman"/>
                <w:bCs/>
                <w:sz w:val="24"/>
                <w:szCs w:val="24"/>
              </w:rPr>
              <w:t>2</w:t>
            </w:r>
            <w:r w:rsidR="00F76347">
              <w:rPr>
                <w:rFonts w:ascii="Times New Roman" w:hAnsi="Times New Roman" w:cs="Times New Roman"/>
                <w:bCs/>
                <w:sz w:val="24"/>
                <w:szCs w:val="24"/>
              </w:rPr>
              <w:t>4</w:t>
            </w:r>
            <w:r w:rsidRPr="006A0909">
              <w:rPr>
                <w:rFonts w:ascii="Times New Roman" w:hAnsi="Times New Roman" w:cs="Times New Roman"/>
                <w:bCs/>
                <w:sz w:val="24"/>
                <w:szCs w:val="24"/>
              </w:rPr>
              <w:t>.11.2</w:t>
            </w:r>
            <w:r w:rsidR="00F76347">
              <w:rPr>
                <w:rFonts w:ascii="Times New Roman" w:hAnsi="Times New Roman" w:cs="Times New Roman"/>
                <w:bCs/>
                <w:sz w:val="24"/>
                <w:szCs w:val="24"/>
              </w:rPr>
              <w:t>4</w:t>
            </w:r>
            <w:r w:rsidRPr="006A0909">
              <w:rPr>
                <w:rFonts w:ascii="Times New Roman" w:hAnsi="Times New Roman" w:cs="Times New Roman"/>
                <w:bCs/>
                <w:sz w:val="24"/>
                <w:szCs w:val="24"/>
              </w:rPr>
              <w:t xml:space="preserve"> – День матери в России</w:t>
            </w:r>
          </w:p>
        </w:tc>
        <w:tc>
          <w:tcPr>
            <w:tcW w:w="958" w:type="pct"/>
          </w:tcPr>
          <w:p w:rsidR="005C4F54" w:rsidRPr="00FE554B" w:rsidRDefault="005C4F54" w:rsidP="00DF3ECF">
            <w:pPr>
              <w:rPr>
                <w:rFonts w:ascii="Times New Roman" w:hAnsi="Times New Roman" w:cs="Times New Roman"/>
                <w:sz w:val="24"/>
                <w:szCs w:val="24"/>
              </w:rPr>
            </w:pPr>
            <w:r w:rsidRPr="00FE554B">
              <w:rPr>
                <w:rFonts w:ascii="Times New Roman" w:hAnsi="Times New Roman" w:cs="Times New Roman"/>
                <w:bCs/>
                <w:sz w:val="24"/>
                <w:szCs w:val="24"/>
              </w:rPr>
              <w:t>Семья и семейные традиции</w:t>
            </w:r>
            <w:r w:rsidR="00F6060A" w:rsidRPr="00FE554B">
              <w:rPr>
                <w:rFonts w:ascii="Times New Roman" w:hAnsi="Times New Roman" w:cs="Times New Roman"/>
                <w:sz w:val="24"/>
                <w:szCs w:val="24"/>
              </w:rPr>
              <w:t>. День матери</w:t>
            </w:r>
          </w:p>
          <w:p w:rsidR="005C4F54" w:rsidRPr="00FE554B" w:rsidRDefault="005C4F54" w:rsidP="00DF3ECF">
            <w:pPr>
              <w:spacing w:line="276" w:lineRule="auto"/>
              <w:rPr>
                <w:rFonts w:ascii="Times New Roman" w:hAnsi="Times New Roman" w:cs="Times New Roman"/>
                <w:sz w:val="24"/>
                <w:szCs w:val="24"/>
              </w:rPr>
            </w:pPr>
          </w:p>
        </w:tc>
        <w:tc>
          <w:tcPr>
            <w:tcW w:w="2567" w:type="pct"/>
          </w:tcPr>
          <w:p w:rsidR="00FE554B" w:rsidRPr="00FE554B" w:rsidRDefault="00FE554B" w:rsidP="009D3FE0">
            <w:pPr>
              <w:pStyle w:val="aa"/>
              <w:numPr>
                <w:ilvl w:val="0"/>
                <w:numId w:val="523"/>
              </w:numPr>
              <w:rPr>
                <w:rFonts w:ascii="Times New Roman" w:hAnsi="Times New Roman" w:cs="Times New Roman"/>
                <w:szCs w:val="24"/>
              </w:rPr>
            </w:pPr>
            <w:r w:rsidRPr="00FE554B">
              <w:rPr>
                <w:rFonts w:ascii="Times New Roman" w:hAnsi="Times New Roman" w:cs="Times New Roman"/>
                <w:szCs w:val="24"/>
              </w:rPr>
              <w:t>способствовать самопознанию ребенка, формированию у детей интереса к своей семье, сохранению семейных традиций и обычаев, воспитанию уважения к членам семьи;</w:t>
            </w:r>
          </w:p>
          <w:p w:rsidR="00FE554B" w:rsidRPr="00FE554B" w:rsidRDefault="00FE554B" w:rsidP="009D3FE0">
            <w:pPr>
              <w:pStyle w:val="aa"/>
              <w:numPr>
                <w:ilvl w:val="0"/>
                <w:numId w:val="523"/>
              </w:numPr>
              <w:rPr>
                <w:rFonts w:ascii="Times New Roman" w:hAnsi="Times New Roman" w:cs="Times New Roman"/>
                <w:szCs w:val="24"/>
              </w:rPr>
            </w:pPr>
            <w:r w:rsidRPr="00FE554B">
              <w:rPr>
                <w:rFonts w:ascii="Times New Roman" w:hAnsi="Times New Roman" w:cs="Times New Roman"/>
                <w:szCs w:val="24"/>
              </w:rPr>
              <w:t>расширить представления детей о  родственных связях;</w:t>
            </w:r>
          </w:p>
          <w:p w:rsidR="00FE554B" w:rsidRPr="00FE554B" w:rsidRDefault="00FE554B" w:rsidP="009D3FE0">
            <w:pPr>
              <w:pStyle w:val="aa"/>
              <w:numPr>
                <w:ilvl w:val="0"/>
                <w:numId w:val="523"/>
              </w:numPr>
              <w:rPr>
                <w:rFonts w:ascii="Times New Roman" w:hAnsi="Times New Roman" w:cs="Times New Roman"/>
                <w:szCs w:val="24"/>
              </w:rPr>
            </w:pPr>
            <w:r w:rsidRPr="00FE554B">
              <w:rPr>
                <w:rFonts w:ascii="Times New Roman" w:hAnsi="Times New Roman" w:cs="Times New Roman"/>
                <w:szCs w:val="24"/>
              </w:rPr>
              <w:t>закрепить знание домашнего адреса;</w:t>
            </w:r>
          </w:p>
          <w:p w:rsidR="005C4F54" w:rsidRPr="00FE554B" w:rsidRDefault="00FE554B" w:rsidP="009D3FE0">
            <w:pPr>
              <w:pStyle w:val="aa"/>
              <w:numPr>
                <w:ilvl w:val="0"/>
                <w:numId w:val="523"/>
              </w:numPr>
              <w:rPr>
                <w:rFonts w:ascii="Times New Roman" w:hAnsi="Times New Roman" w:cs="Times New Roman"/>
                <w:szCs w:val="24"/>
              </w:rPr>
            </w:pPr>
            <w:r w:rsidRPr="00FE554B">
              <w:rPr>
                <w:rFonts w:ascii="Times New Roman" w:hAnsi="Times New Roman" w:cs="Times New Roman"/>
                <w:szCs w:val="24"/>
              </w:rPr>
              <w:t>закрепить знания детей о профессиях их родственников.</w:t>
            </w:r>
          </w:p>
        </w:tc>
      </w:tr>
      <w:tr w:rsidR="005C4F54" w:rsidTr="00F76347">
        <w:trPr>
          <w:cantSplit/>
          <w:trHeight w:val="315"/>
        </w:trPr>
        <w:tc>
          <w:tcPr>
            <w:tcW w:w="324" w:type="pct"/>
            <w:vMerge/>
            <w:tcBorders>
              <w:bottom w:val="single" w:sz="4" w:space="0" w:color="auto"/>
            </w:tcBorders>
            <w:shd w:val="clear" w:color="auto" w:fill="FF7C80"/>
            <w:textDirection w:val="btLr"/>
          </w:tcPr>
          <w:p w:rsidR="005C4F54" w:rsidRPr="003D0A6E" w:rsidRDefault="005C4F54" w:rsidP="00DF3ECF">
            <w:pPr>
              <w:ind w:left="113" w:right="113"/>
              <w:jc w:val="center"/>
              <w:rPr>
                <w:rFonts w:ascii="Times New Roman" w:hAnsi="Times New Roman" w:cs="Times New Roman"/>
                <w:b/>
                <w:sz w:val="23"/>
                <w:szCs w:val="23"/>
              </w:rPr>
            </w:pPr>
          </w:p>
        </w:tc>
        <w:tc>
          <w:tcPr>
            <w:tcW w:w="479" w:type="pct"/>
            <w:tcBorders>
              <w:bottom w:val="single" w:sz="4" w:space="0" w:color="auto"/>
            </w:tcBorders>
          </w:tcPr>
          <w:p w:rsidR="005C4F54" w:rsidRPr="00532774" w:rsidRDefault="005C4F54" w:rsidP="00DF3ECF">
            <w:pPr>
              <w:rPr>
                <w:rFonts w:ascii="Times New Roman" w:hAnsi="Times New Roman" w:cs="Times New Roman"/>
                <w:sz w:val="24"/>
                <w:szCs w:val="24"/>
              </w:rPr>
            </w:pPr>
            <w:r w:rsidRPr="00532774">
              <w:rPr>
                <w:rFonts w:ascii="Times New Roman" w:hAnsi="Times New Roman" w:cs="Times New Roman"/>
                <w:sz w:val="24"/>
                <w:szCs w:val="24"/>
              </w:rPr>
              <w:t>2</w:t>
            </w:r>
            <w:r w:rsidR="00F76347">
              <w:rPr>
                <w:rFonts w:ascii="Times New Roman" w:hAnsi="Times New Roman" w:cs="Times New Roman"/>
                <w:sz w:val="24"/>
                <w:szCs w:val="24"/>
              </w:rPr>
              <w:t>5</w:t>
            </w:r>
            <w:r w:rsidRPr="00532774">
              <w:rPr>
                <w:rFonts w:ascii="Times New Roman" w:hAnsi="Times New Roman" w:cs="Times New Roman"/>
                <w:sz w:val="24"/>
                <w:szCs w:val="24"/>
              </w:rPr>
              <w:t>.11-</w:t>
            </w:r>
            <w:r w:rsidR="00F76347">
              <w:rPr>
                <w:rFonts w:ascii="Times New Roman" w:hAnsi="Times New Roman" w:cs="Times New Roman"/>
                <w:sz w:val="24"/>
                <w:szCs w:val="24"/>
              </w:rPr>
              <w:t>29.11</w:t>
            </w:r>
          </w:p>
          <w:p w:rsidR="005C4F54" w:rsidRPr="00532774" w:rsidRDefault="005C4F54" w:rsidP="00DF3ECF">
            <w:pPr>
              <w:rPr>
                <w:rFonts w:ascii="Times New Roman" w:hAnsi="Times New Roman" w:cs="Times New Roman"/>
                <w:sz w:val="24"/>
                <w:szCs w:val="24"/>
              </w:rPr>
            </w:pPr>
          </w:p>
        </w:tc>
        <w:tc>
          <w:tcPr>
            <w:tcW w:w="672" w:type="pct"/>
            <w:tcBorders>
              <w:bottom w:val="single" w:sz="4" w:space="0" w:color="auto"/>
            </w:tcBorders>
          </w:tcPr>
          <w:p w:rsidR="005C4F54" w:rsidRPr="00F76347" w:rsidRDefault="005C4F54" w:rsidP="00DF3ECF">
            <w:pPr>
              <w:rPr>
                <w:rFonts w:ascii="Times New Roman" w:hAnsi="Times New Roman" w:cs="Times New Roman"/>
                <w:szCs w:val="24"/>
              </w:rPr>
            </w:pPr>
            <w:r w:rsidRPr="00F76347">
              <w:rPr>
                <w:rFonts w:ascii="Times New Roman" w:hAnsi="Times New Roman" w:cs="Times New Roman"/>
                <w:szCs w:val="24"/>
              </w:rPr>
              <w:t>30.11 – Всемирный день домашних животных</w:t>
            </w:r>
          </w:p>
          <w:p w:rsidR="00F76347" w:rsidRPr="00F76347" w:rsidRDefault="00F76347" w:rsidP="00DF3ECF">
            <w:pPr>
              <w:rPr>
                <w:rFonts w:ascii="Times New Roman" w:hAnsi="Times New Roman" w:cs="Times New Roman"/>
                <w:sz w:val="14"/>
                <w:szCs w:val="24"/>
              </w:rPr>
            </w:pPr>
          </w:p>
          <w:p w:rsidR="00F76347" w:rsidRDefault="00F76347" w:rsidP="00DF3ECF">
            <w:pPr>
              <w:rPr>
                <w:rFonts w:ascii="Times New Roman" w:hAnsi="Times New Roman" w:cs="Times New Roman"/>
                <w:sz w:val="24"/>
                <w:szCs w:val="24"/>
              </w:rPr>
            </w:pPr>
            <w:r w:rsidRPr="00F76347">
              <w:rPr>
                <w:rFonts w:ascii="Times New Roman" w:hAnsi="Times New Roman" w:cs="Times New Roman"/>
                <w:szCs w:val="24"/>
              </w:rPr>
              <w:t>30.11 – День государственного герба РФ</w:t>
            </w:r>
          </w:p>
        </w:tc>
        <w:tc>
          <w:tcPr>
            <w:tcW w:w="958" w:type="pct"/>
            <w:tcBorders>
              <w:bottom w:val="single" w:sz="4" w:space="0" w:color="auto"/>
            </w:tcBorders>
          </w:tcPr>
          <w:p w:rsidR="005C4F54" w:rsidRPr="00BF051F" w:rsidRDefault="00F6060A" w:rsidP="00BF051F">
            <w:pPr>
              <w:spacing w:line="276" w:lineRule="auto"/>
              <w:rPr>
                <w:rFonts w:ascii="Times New Roman" w:hAnsi="Times New Roman" w:cs="Times New Roman"/>
                <w:sz w:val="24"/>
                <w:szCs w:val="24"/>
              </w:rPr>
            </w:pPr>
            <w:r w:rsidRPr="00BF051F">
              <w:rPr>
                <w:rFonts w:ascii="Times New Roman" w:hAnsi="Times New Roman" w:cs="Times New Roman"/>
                <w:sz w:val="24"/>
                <w:szCs w:val="24"/>
              </w:rPr>
              <w:t xml:space="preserve">Домашние животные </w:t>
            </w:r>
          </w:p>
        </w:tc>
        <w:tc>
          <w:tcPr>
            <w:tcW w:w="2567" w:type="pct"/>
            <w:tcBorders>
              <w:bottom w:val="single" w:sz="4" w:space="0" w:color="auto"/>
            </w:tcBorders>
          </w:tcPr>
          <w:p w:rsidR="005C4F54" w:rsidRPr="00BF051F" w:rsidRDefault="005C4F54" w:rsidP="009D3FE0">
            <w:pPr>
              <w:pStyle w:val="aa"/>
              <w:numPr>
                <w:ilvl w:val="0"/>
                <w:numId w:val="524"/>
              </w:numPr>
              <w:rPr>
                <w:rFonts w:ascii="Times New Roman" w:hAnsi="Times New Roman" w:cs="Times New Roman"/>
                <w:szCs w:val="24"/>
              </w:rPr>
            </w:pPr>
            <w:r w:rsidRPr="00BF051F">
              <w:rPr>
                <w:rFonts w:ascii="Times New Roman" w:hAnsi="Times New Roman" w:cs="Times New Roman"/>
                <w:szCs w:val="24"/>
              </w:rPr>
              <w:t>углублять и систематизировать представления детей о домашних животных и птицах, характерных особенност</w:t>
            </w:r>
            <w:r w:rsidR="00BF051F" w:rsidRPr="00BF051F">
              <w:rPr>
                <w:rFonts w:ascii="Times New Roman" w:hAnsi="Times New Roman" w:cs="Times New Roman"/>
                <w:szCs w:val="24"/>
              </w:rPr>
              <w:t>ях</w:t>
            </w:r>
            <w:r w:rsidRPr="00BF051F">
              <w:rPr>
                <w:rFonts w:ascii="Times New Roman" w:hAnsi="Times New Roman" w:cs="Times New Roman"/>
                <w:szCs w:val="24"/>
              </w:rPr>
              <w:t xml:space="preserve"> внешнего вида, поведения, образа жизни животных и их детенышей;</w:t>
            </w:r>
          </w:p>
          <w:p w:rsidR="00BF051F" w:rsidRPr="00BF051F" w:rsidRDefault="005C4F54" w:rsidP="009D3FE0">
            <w:pPr>
              <w:pStyle w:val="aa"/>
              <w:numPr>
                <w:ilvl w:val="0"/>
                <w:numId w:val="524"/>
              </w:numPr>
              <w:rPr>
                <w:rFonts w:ascii="Times New Roman" w:hAnsi="Times New Roman" w:cs="Times New Roman"/>
                <w:szCs w:val="24"/>
              </w:rPr>
            </w:pPr>
            <w:r w:rsidRPr="00BF051F">
              <w:rPr>
                <w:rFonts w:ascii="Times New Roman" w:hAnsi="Times New Roman" w:cs="Times New Roman"/>
                <w:szCs w:val="24"/>
              </w:rPr>
              <w:t>установить взаимосвязь и зависимость жизни животных от человека.</w:t>
            </w:r>
          </w:p>
        </w:tc>
      </w:tr>
      <w:tr w:rsidR="005C4F54" w:rsidTr="00F76347">
        <w:trPr>
          <w:cantSplit/>
          <w:trHeight w:val="305"/>
        </w:trPr>
        <w:tc>
          <w:tcPr>
            <w:tcW w:w="324" w:type="pct"/>
            <w:vMerge w:val="restart"/>
            <w:tcBorders>
              <w:top w:val="single" w:sz="4" w:space="0" w:color="auto"/>
            </w:tcBorders>
            <w:shd w:val="clear" w:color="auto" w:fill="FF7C80"/>
            <w:textDirection w:val="btLr"/>
          </w:tcPr>
          <w:p w:rsidR="005C4F54" w:rsidRPr="00532774" w:rsidRDefault="005C4F54" w:rsidP="00DF3ECF">
            <w:pPr>
              <w:ind w:right="113"/>
              <w:jc w:val="center"/>
              <w:rPr>
                <w:rFonts w:ascii="Times New Roman" w:hAnsi="Times New Roman" w:cs="Times New Roman"/>
                <w:b/>
                <w:sz w:val="16"/>
                <w:szCs w:val="16"/>
              </w:rPr>
            </w:pPr>
            <w:r w:rsidRPr="00532774">
              <w:rPr>
                <w:rFonts w:ascii="Times New Roman" w:hAnsi="Times New Roman" w:cs="Times New Roman"/>
                <w:b/>
                <w:sz w:val="24"/>
                <w:szCs w:val="16"/>
              </w:rPr>
              <w:t>Декабрь</w:t>
            </w:r>
            <w:r w:rsidRPr="00532774">
              <w:rPr>
                <w:rFonts w:ascii="Times New Roman" w:hAnsi="Times New Roman" w:cs="Times New Roman"/>
                <w:b/>
                <w:sz w:val="16"/>
                <w:szCs w:val="16"/>
              </w:rPr>
              <w:t xml:space="preserve"> </w:t>
            </w:r>
          </w:p>
        </w:tc>
        <w:tc>
          <w:tcPr>
            <w:tcW w:w="479" w:type="pct"/>
            <w:tcBorders>
              <w:top w:val="single" w:sz="4" w:space="0" w:color="auto"/>
            </w:tcBorders>
            <w:shd w:val="clear" w:color="auto" w:fill="D9D9D9" w:themeFill="background1" w:themeFillShade="D9"/>
          </w:tcPr>
          <w:p w:rsidR="005C4F54" w:rsidRPr="00532774" w:rsidRDefault="005C4F54" w:rsidP="00DF3ECF">
            <w:pPr>
              <w:rPr>
                <w:rFonts w:ascii="Times New Roman" w:hAnsi="Times New Roman" w:cs="Times New Roman"/>
                <w:sz w:val="24"/>
                <w:szCs w:val="24"/>
              </w:rPr>
            </w:pPr>
            <w:r w:rsidRPr="00532774">
              <w:rPr>
                <w:rFonts w:ascii="Times New Roman" w:hAnsi="Times New Roman" w:cs="Times New Roman"/>
                <w:sz w:val="24"/>
                <w:szCs w:val="24"/>
              </w:rPr>
              <w:t>0</w:t>
            </w:r>
            <w:r w:rsidR="00F76347">
              <w:rPr>
                <w:rFonts w:ascii="Times New Roman" w:hAnsi="Times New Roman" w:cs="Times New Roman"/>
                <w:sz w:val="24"/>
                <w:szCs w:val="24"/>
              </w:rPr>
              <w:t>2</w:t>
            </w:r>
            <w:r w:rsidRPr="00532774">
              <w:rPr>
                <w:rFonts w:ascii="Times New Roman" w:hAnsi="Times New Roman" w:cs="Times New Roman"/>
                <w:sz w:val="24"/>
                <w:szCs w:val="24"/>
              </w:rPr>
              <w:t>.12-0</w:t>
            </w:r>
            <w:r w:rsidR="00F76347">
              <w:rPr>
                <w:rFonts w:ascii="Times New Roman" w:hAnsi="Times New Roman" w:cs="Times New Roman"/>
                <w:sz w:val="24"/>
                <w:szCs w:val="24"/>
              </w:rPr>
              <w:t>6</w:t>
            </w:r>
            <w:r w:rsidRPr="00532774">
              <w:rPr>
                <w:rFonts w:ascii="Times New Roman" w:hAnsi="Times New Roman" w:cs="Times New Roman"/>
                <w:sz w:val="24"/>
                <w:szCs w:val="24"/>
              </w:rPr>
              <w:t>.12</w:t>
            </w:r>
          </w:p>
          <w:p w:rsidR="005C4F54" w:rsidRPr="00532774" w:rsidRDefault="005C4F54" w:rsidP="00DF3ECF">
            <w:pPr>
              <w:rPr>
                <w:rFonts w:ascii="Times New Roman" w:hAnsi="Times New Roman" w:cs="Times New Roman"/>
                <w:sz w:val="24"/>
                <w:szCs w:val="24"/>
              </w:rPr>
            </w:pPr>
          </w:p>
        </w:tc>
        <w:tc>
          <w:tcPr>
            <w:tcW w:w="672" w:type="pct"/>
            <w:tcBorders>
              <w:top w:val="single" w:sz="4" w:space="0" w:color="auto"/>
            </w:tcBorders>
            <w:shd w:val="clear" w:color="auto" w:fill="D9D9D9" w:themeFill="background1" w:themeFillShade="D9"/>
          </w:tcPr>
          <w:p w:rsidR="005C4F54" w:rsidRDefault="005C4F54" w:rsidP="00DF3ECF">
            <w:pPr>
              <w:rPr>
                <w:rFonts w:ascii="Times New Roman" w:hAnsi="Times New Roman" w:cs="Times New Roman"/>
                <w:sz w:val="24"/>
                <w:szCs w:val="24"/>
              </w:rPr>
            </w:pPr>
            <w:r w:rsidRPr="006A0909">
              <w:rPr>
                <w:rFonts w:ascii="Times New Roman" w:hAnsi="Times New Roman" w:cs="Times New Roman"/>
                <w:sz w:val="24"/>
                <w:szCs w:val="24"/>
              </w:rPr>
              <w:t>09.12 – День Героев Отечества</w:t>
            </w:r>
          </w:p>
        </w:tc>
        <w:tc>
          <w:tcPr>
            <w:tcW w:w="958" w:type="pct"/>
            <w:tcBorders>
              <w:top w:val="single" w:sz="4" w:space="0" w:color="auto"/>
            </w:tcBorders>
            <w:shd w:val="clear" w:color="auto" w:fill="D9D9D9" w:themeFill="background1" w:themeFillShade="D9"/>
          </w:tcPr>
          <w:p w:rsidR="005C4F54" w:rsidRPr="0012364E" w:rsidRDefault="00F6060A" w:rsidP="00DF3ECF">
            <w:pPr>
              <w:spacing w:line="276" w:lineRule="auto"/>
              <w:rPr>
                <w:rFonts w:ascii="Times New Roman" w:hAnsi="Times New Roman" w:cs="Times New Roman"/>
                <w:sz w:val="24"/>
                <w:szCs w:val="24"/>
              </w:rPr>
            </w:pPr>
            <w:r w:rsidRPr="0012364E">
              <w:rPr>
                <w:rFonts w:ascii="Times New Roman" w:hAnsi="Times New Roman" w:cs="Times New Roman"/>
                <w:sz w:val="24"/>
                <w:szCs w:val="24"/>
              </w:rPr>
              <w:t>Герои нашей родины</w:t>
            </w:r>
          </w:p>
        </w:tc>
        <w:tc>
          <w:tcPr>
            <w:tcW w:w="2567" w:type="pct"/>
            <w:tcBorders>
              <w:top w:val="single" w:sz="4" w:space="0" w:color="auto"/>
            </w:tcBorders>
            <w:shd w:val="clear" w:color="auto" w:fill="D9D9D9" w:themeFill="background1" w:themeFillShade="D9"/>
          </w:tcPr>
          <w:p w:rsidR="0012364E" w:rsidRPr="0012364E" w:rsidRDefault="0012364E" w:rsidP="009D3FE0">
            <w:pPr>
              <w:pStyle w:val="aa"/>
              <w:numPr>
                <w:ilvl w:val="0"/>
                <w:numId w:val="525"/>
              </w:numPr>
              <w:rPr>
                <w:rFonts w:ascii="Times New Roman" w:hAnsi="Times New Roman" w:cs="Times New Roman"/>
                <w:szCs w:val="24"/>
              </w:rPr>
            </w:pPr>
            <w:r w:rsidRPr="0012364E">
              <w:rPr>
                <w:rFonts w:ascii="Times New Roman" w:hAnsi="Times New Roman" w:cs="Times New Roman"/>
                <w:szCs w:val="24"/>
              </w:rPr>
              <w:t>расширить знания детей о высших наградах России, о людях имеющих эти награды;</w:t>
            </w:r>
          </w:p>
          <w:p w:rsidR="0012364E" w:rsidRPr="0012364E" w:rsidRDefault="0012364E" w:rsidP="009D3FE0">
            <w:pPr>
              <w:pStyle w:val="aa"/>
              <w:numPr>
                <w:ilvl w:val="0"/>
                <w:numId w:val="525"/>
              </w:numPr>
              <w:rPr>
                <w:rFonts w:ascii="Times New Roman" w:hAnsi="Times New Roman" w:cs="Times New Roman"/>
                <w:szCs w:val="24"/>
              </w:rPr>
            </w:pPr>
            <w:r>
              <w:rPr>
                <w:rFonts w:ascii="Times New Roman" w:hAnsi="Times New Roman" w:cs="Times New Roman"/>
                <w:szCs w:val="24"/>
              </w:rPr>
              <w:t>у</w:t>
            </w:r>
            <w:r w:rsidRPr="0012364E">
              <w:rPr>
                <w:rFonts w:ascii="Times New Roman" w:hAnsi="Times New Roman" w:cs="Times New Roman"/>
                <w:szCs w:val="24"/>
              </w:rPr>
              <w:t>влечь детей примерами из отечественной истории и современной, свидетельствующими о преданности</w:t>
            </w:r>
            <w:r>
              <w:rPr>
                <w:rFonts w:ascii="Times New Roman" w:hAnsi="Times New Roman" w:cs="Times New Roman"/>
                <w:szCs w:val="24"/>
              </w:rPr>
              <w:t xml:space="preserve"> </w:t>
            </w:r>
            <w:r w:rsidRPr="0012364E">
              <w:rPr>
                <w:rFonts w:ascii="Times New Roman" w:hAnsi="Times New Roman" w:cs="Times New Roman"/>
                <w:szCs w:val="24"/>
              </w:rPr>
              <w:t>соотечественников к Родине их смелости;</w:t>
            </w:r>
          </w:p>
          <w:p w:rsidR="005C4F54" w:rsidRPr="0012364E" w:rsidRDefault="0012364E" w:rsidP="009D3FE0">
            <w:pPr>
              <w:pStyle w:val="aa"/>
              <w:numPr>
                <w:ilvl w:val="0"/>
                <w:numId w:val="525"/>
              </w:numPr>
              <w:rPr>
                <w:rFonts w:ascii="Times New Roman" w:hAnsi="Times New Roman" w:cs="Times New Roman"/>
                <w:szCs w:val="24"/>
              </w:rPr>
            </w:pPr>
            <w:r>
              <w:rPr>
                <w:rFonts w:ascii="Times New Roman" w:hAnsi="Times New Roman" w:cs="Times New Roman"/>
                <w:szCs w:val="24"/>
              </w:rPr>
              <w:t>в</w:t>
            </w:r>
            <w:r w:rsidRPr="0012364E">
              <w:rPr>
                <w:rFonts w:ascii="Times New Roman" w:hAnsi="Times New Roman" w:cs="Times New Roman"/>
                <w:szCs w:val="24"/>
              </w:rPr>
              <w:t>оспитание чувства уважения к людям, совершившим подвиг во благо Отечества, другого человека,</w:t>
            </w:r>
            <w:r>
              <w:rPr>
                <w:rFonts w:ascii="Times New Roman" w:hAnsi="Times New Roman" w:cs="Times New Roman"/>
                <w:szCs w:val="24"/>
              </w:rPr>
              <w:t xml:space="preserve"> </w:t>
            </w:r>
            <w:r w:rsidRPr="0012364E">
              <w:rPr>
                <w:rFonts w:ascii="Times New Roman" w:hAnsi="Times New Roman" w:cs="Times New Roman"/>
                <w:szCs w:val="24"/>
              </w:rPr>
              <w:t>национальной гордости, гражданственности и патриотизма.</w:t>
            </w:r>
          </w:p>
        </w:tc>
      </w:tr>
      <w:tr w:rsidR="005C4F54" w:rsidTr="00F76347">
        <w:trPr>
          <w:cantSplit/>
          <w:trHeight w:val="139"/>
        </w:trPr>
        <w:tc>
          <w:tcPr>
            <w:tcW w:w="324" w:type="pct"/>
            <w:vMerge/>
            <w:shd w:val="clear" w:color="auto" w:fill="FF7C80"/>
            <w:textDirection w:val="btLr"/>
          </w:tcPr>
          <w:p w:rsidR="005C4F54" w:rsidRPr="00532774" w:rsidRDefault="005C4F54" w:rsidP="00DF3ECF">
            <w:pPr>
              <w:ind w:left="113" w:right="113"/>
              <w:jc w:val="center"/>
              <w:rPr>
                <w:rFonts w:ascii="Times New Roman" w:hAnsi="Times New Roman" w:cs="Times New Roman"/>
                <w:b/>
                <w:sz w:val="16"/>
                <w:szCs w:val="16"/>
              </w:rPr>
            </w:pPr>
          </w:p>
        </w:tc>
        <w:tc>
          <w:tcPr>
            <w:tcW w:w="479" w:type="pct"/>
            <w:shd w:val="clear" w:color="auto" w:fill="D9D9D9" w:themeFill="background1" w:themeFillShade="D9"/>
          </w:tcPr>
          <w:p w:rsidR="005C4F54" w:rsidRPr="00532774" w:rsidRDefault="00F76347" w:rsidP="00DF3ECF">
            <w:pPr>
              <w:rPr>
                <w:rFonts w:ascii="Times New Roman" w:hAnsi="Times New Roman" w:cs="Times New Roman"/>
                <w:sz w:val="24"/>
                <w:szCs w:val="24"/>
              </w:rPr>
            </w:pPr>
            <w:r>
              <w:rPr>
                <w:rFonts w:ascii="Times New Roman" w:hAnsi="Times New Roman" w:cs="Times New Roman"/>
                <w:sz w:val="24"/>
                <w:szCs w:val="24"/>
              </w:rPr>
              <w:t>09</w:t>
            </w:r>
            <w:r w:rsidR="005C4F54" w:rsidRPr="00532774">
              <w:rPr>
                <w:rFonts w:ascii="Times New Roman" w:hAnsi="Times New Roman" w:cs="Times New Roman"/>
                <w:sz w:val="24"/>
                <w:szCs w:val="24"/>
              </w:rPr>
              <w:t>.12-1</w:t>
            </w:r>
            <w:r>
              <w:rPr>
                <w:rFonts w:ascii="Times New Roman" w:hAnsi="Times New Roman" w:cs="Times New Roman"/>
                <w:sz w:val="24"/>
                <w:szCs w:val="24"/>
              </w:rPr>
              <w:t>3</w:t>
            </w:r>
            <w:r w:rsidR="005C4F54" w:rsidRPr="00532774">
              <w:rPr>
                <w:rFonts w:ascii="Times New Roman" w:hAnsi="Times New Roman" w:cs="Times New Roman"/>
                <w:sz w:val="24"/>
                <w:szCs w:val="24"/>
              </w:rPr>
              <w:t>.12</w:t>
            </w:r>
          </w:p>
          <w:p w:rsidR="005C4F54" w:rsidRPr="00532774" w:rsidRDefault="005C4F54" w:rsidP="00DF3ECF">
            <w:pPr>
              <w:rPr>
                <w:rFonts w:ascii="Times New Roman" w:hAnsi="Times New Roman" w:cs="Times New Roman"/>
                <w:sz w:val="24"/>
                <w:szCs w:val="24"/>
              </w:rPr>
            </w:pPr>
          </w:p>
        </w:tc>
        <w:tc>
          <w:tcPr>
            <w:tcW w:w="672" w:type="pct"/>
            <w:shd w:val="clear" w:color="auto" w:fill="D9D9D9" w:themeFill="background1" w:themeFillShade="D9"/>
          </w:tcPr>
          <w:p w:rsidR="005C4F54" w:rsidRPr="00773533" w:rsidRDefault="005C4F54" w:rsidP="00DF3ECF">
            <w:pPr>
              <w:rPr>
                <w:rFonts w:ascii="Times New Roman" w:hAnsi="Times New Roman" w:cs="Times New Roman"/>
                <w:sz w:val="24"/>
                <w:szCs w:val="24"/>
              </w:rPr>
            </w:pPr>
            <w:r w:rsidRPr="006A0909">
              <w:rPr>
                <w:rFonts w:ascii="Times New Roman" w:hAnsi="Times New Roman" w:cs="Times New Roman"/>
                <w:sz w:val="24"/>
                <w:szCs w:val="24"/>
              </w:rPr>
              <w:t>12.12 – День Конституции Российской Федерации</w:t>
            </w:r>
          </w:p>
        </w:tc>
        <w:tc>
          <w:tcPr>
            <w:tcW w:w="958" w:type="pct"/>
            <w:shd w:val="clear" w:color="auto" w:fill="D9D9D9" w:themeFill="background1" w:themeFillShade="D9"/>
          </w:tcPr>
          <w:p w:rsidR="005C4F54" w:rsidRPr="007A697A" w:rsidRDefault="007A697A" w:rsidP="007A697A">
            <w:pPr>
              <w:spacing w:line="276" w:lineRule="auto"/>
              <w:rPr>
                <w:rFonts w:ascii="Times New Roman" w:hAnsi="Times New Roman" w:cs="Times New Roman"/>
                <w:sz w:val="24"/>
                <w:szCs w:val="24"/>
              </w:rPr>
            </w:pPr>
            <w:r w:rsidRPr="007A697A">
              <w:rPr>
                <w:rFonts w:ascii="Times New Roman" w:hAnsi="Times New Roman" w:cs="Times New Roman"/>
                <w:sz w:val="24"/>
                <w:szCs w:val="24"/>
              </w:rPr>
              <w:t>История моей</w:t>
            </w:r>
            <w:r w:rsidR="005C4F54" w:rsidRPr="007A697A">
              <w:rPr>
                <w:rFonts w:ascii="Times New Roman" w:hAnsi="Times New Roman" w:cs="Times New Roman"/>
                <w:sz w:val="24"/>
                <w:szCs w:val="24"/>
              </w:rPr>
              <w:t xml:space="preserve"> стран</w:t>
            </w:r>
            <w:r w:rsidRPr="007A697A">
              <w:rPr>
                <w:rFonts w:ascii="Times New Roman" w:hAnsi="Times New Roman" w:cs="Times New Roman"/>
                <w:sz w:val="24"/>
                <w:szCs w:val="24"/>
              </w:rPr>
              <w:t>ы</w:t>
            </w:r>
            <w:r w:rsidR="005C4F54" w:rsidRPr="007A697A">
              <w:rPr>
                <w:rFonts w:ascii="Times New Roman" w:hAnsi="Times New Roman" w:cs="Times New Roman"/>
                <w:sz w:val="24"/>
                <w:szCs w:val="24"/>
              </w:rPr>
              <w:t xml:space="preserve">. </w:t>
            </w:r>
          </w:p>
        </w:tc>
        <w:tc>
          <w:tcPr>
            <w:tcW w:w="2567" w:type="pct"/>
            <w:shd w:val="clear" w:color="auto" w:fill="D9D9D9" w:themeFill="background1" w:themeFillShade="D9"/>
          </w:tcPr>
          <w:p w:rsidR="007A697A" w:rsidRPr="007A697A" w:rsidRDefault="007A697A" w:rsidP="009D3FE0">
            <w:pPr>
              <w:pStyle w:val="aa"/>
              <w:numPr>
                <w:ilvl w:val="0"/>
                <w:numId w:val="526"/>
              </w:numPr>
              <w:rPr>
                <w:rFonts w:ascii="Times New Roman" w:hAnsi="Times New Roman" w:cs="Times New Roman"/>
                <w:szCs w:val="24"/>
              </w:rPr>
            </w:pPr>
            <w:r w:rsidRPr="007A697A">
              <w:rPr>
                <w:rFonts w:ascii="Times New Roman" w:hAnsi="Times New Roman" w:cs="Times New Roman"/>
                <w:szCs w:val="24"/>
              </w:rPr>
              <w:t xml:space="preserve">продолжать обогащать представление детей о России (это великая страна; в ней живут люди разных национальностей, есть много больших и маленьких городов, деревень; природа разнообразна и красива); </w:t>
            </w:r>
          </w:p>
          <w:p w:rsidR="007A697A" w:rsidRPr="007A697A" w:rsidRDefault="007A697A" w:rsidP="009D3FE0">
            <w:pPr>
              <w:pStyle w:val="aa"/>
              <w:numPr>
                <w:ilvl w:val="0"/>
                <w:numId w:val="526"/>
              </w:numPr>
              <w:rPr>
                <w:rFonts w:ascii="Times New Roman" w:hAnsi="Times New Roman" w:cs="Times New Roman"/>
                <w:szCs w:val="24"/>
              </w:rPr>
            </w:pPr>
            <w:r w:rsidRPr="007A697A">
              <w:rPr>
                <w:rFonts w:ascii="Times New Roman" w:hAnsi="Times New Roman" w:cs="Times New Roman"/>
                <w:szCs w:val="24"/>
              </w:rPr>
              <w:t xml:space="preserve">вспомнить символику России (флаг, герб); </w:t>
            </w:r>
          </w:p>
          <w:p w:rsidR="007A697A" w:rsidRPr="007A697A" w:rsidRDefault="007A697A" w:rsidP="009D3FE0">
            <w:pPr>
              <w:pStyle w:val="aa"/>
              <w:numPr>
                <w:ilvl w:val="0"/>
                <w:numId w:val="526"/>
              </w:numPr>
              <w:rPr>
                <w:rFonts w:ascii="Times New Roman" w:hAnsi="Times New Roman" w:cs="Times New Roman"/>
                <w:szCs w:val="24"/>
              </w:rPr>
            </w:pPr>
            <w:r w:rsidRPr="007A697A">
              <w:rPr>
                <w:rFonts w:ascii="Times New Roman" w:hAnsi="Times New Roman" w:cs="Times New Roman"/>
                <w:szCs w:val="24"/>
              </w:rPr>
              <w:t>продолжать знакомство с историей, культурой, языком, традициями, природой, достопримечательностями родной страны;</w:t>
            </w:r>
          </w:p>
          <w:p w:rsidR="005C4F54" w:rsidRPr="007A697A" w:rsidRDefault="007A697A" w:rsidP="009D3FE0">
            <w:pPr>
              <w:pStyle w:val="aa"/>
              <w:numPr>
                <w:ilvl w:val="0"/>
                <w:numId w:val="526"/>
              </w:numPr>
              <w:rPr>
                <w:rFonts w:ascii="Times New Roman" w:hAnsi="Times New Roman" w:cs="Times New Roman"/>
                <w:szCs w:val="24"/>
              </w:rPr>
            </w:pPr>
            <w:r w:rsidRPr="007A697A">
              <w:rPr>
                <w:rFonts w:ascii="Times New Roman" w:hAnsi="Times New Roman" w:cs="Times New Roman"/>
                <w:szCs w:val="24"/>
              </w:rPr>
              <w:t>формировать начала гражданственности.</w:t>
            </w:r>
          </w:p>
        </w:tc>
      </w:tr>
      <w:tr w:rsidR="000D14D5" w:rsidTr="00F76347">
        <w:trPr>
          <w:cantSplit/>
          <w:trHeight w:val="285"/>
        </w:trPr>
        <w:tc>
          <w:tcPr>
            <w:tcW w:w="324" w:type="pct"/>
            <w:vMerge/>
            <w:shd w:val="clear" w:color="auto" w:fill="FF7C80"/>
            <w:textDirection w:val="btLr"/>
          </w:tcPr>
          <w:p w:rsidR="000D14D5" w:rsidRPr="00532774" w:rsidRDefault="000D14D5" w:rsidP="00DF3ECF">
            <w:pPr>
              <w:ind w:left="113" w:right="113"/>
              <w:jc w:val="center"/>
              <w:rPr>
                <w:rFonts w:ascii="Times New Roman" w:hAnsi="Times New Roman" w:cs="Times New Roman"/>
                <w:b/>
                <w:sz w:val="16"/>
                <w:szCs w:val="16"/>
              </w:rPr>
            </w:pPr>
          </w:p>
        </w:tc>
        <w:tc>
          <w:tcPr>
            <w:tcW w:w="479" w:type="pct"/>
            <w:shd w:val="clear" w:color="auto" w:fill="D9D9D9" w:themeFill="background1" w:themeFillShade="D9"/>
          </w:tcPr>
          <w:p w:rsidR="000D14D5" w:rsidRPr="00532774" w:rsidRDefault="000D14D5" w:rsidP="00F76347">
            <w:pPr>
              <w:rPr>
                <w:rFonts w:ascii="Times New Roman" w:hAnsi="Times New Roman" w:cs="Times New Roman"/>
                <w:sz w:val="24"/>
                <w:szCs w:val="24"/>
              </w:rPr>
            </w:pPr>
            <w:r w:rsidRPr="00532774">
              <w:rPr>
                <w:rFonts w:ascii="Times New Roman" w:hAnsi="Times New Roman" w:cs="Times New Roman"/>
                <w:sz w:val="24"/>
                <w:szCs w:val="24"/>
              </w:rPr>
              <w:t>1</w:t>
            </w:r>
            <w:r w:rsidR="00F76347">
              <w:rPr>
                <w:rFonts w:ascii="Times New Roman" w:hAnsi="Times New Roman" w:cs="Times New Roman"/>
                <w:sz w:val="24"/>
                <w:szCs w:val="24"/>
              </w:rPr>
              <w:t>6</w:t>
            </w:r>
            <w:r w:rsidRPr="00532774">
              <w:rPr>
                <w:rFonts w:ascii="Times New Roman" w:hAnsi="Times New Roman" w:cs="Times New Roman"/>
                <w:sz w:val="24"/>
                <w:szCs w:val="24"/>
              </w:rPr>
              <w:t>.12-2</w:t>
            </w:r>
            <w:r w:rsidR="00F76347">
              <w:rPr>
                <w:rFonts w:ascii="Times New Roman" w:hAnsi="Times New Roman" w:cs="Times New Roman"/>
                <w:sz w:val="24"/>
                <w:szCs w:val="24"/>
              </w:rPr>
              <w:t>0</w:t>
            </w:r>
            <w:r w:rsidRPr="00532774">
              <w:rPr>
                <w:rFonts w:ascii="Times New Roman" w:hAnsi="Times New Roman" w:cs="Times New Roman"/>
                <w:sz w:val="24"/>
                <w:szCs w:val="24"/>
              </w:rPr>
              <w:t>.12</w:t>
            </w:r>
          </w:p>
        </w:tc>
        <w:tc>
          <w:tcPr>
            <w:tcW w:w="672" w:type="pct"/>
            <w:vMerge w:val="restart"/>
            <w:shd w:val="clear" w:color="auto" w:fill="D9D9D9" w:themeFill="background1" w:themeFillShade="D9"/>
          </w:tcPr>
          <w:p w:rsidR="000D14D5" w:rsidRPr="006A0909" w:rsidRDefault="000D14D5" w:rsidP="00DF3ECF">
            <w:pPr>
              <w:rPr>
                <w:rFonts w:ascii="Times New Roman" w:hAnsi="Times New Roman" w:cs="Times New Roman"/>
                <w:sz w:val="24"/>
                <w:szCs w:val="24"/>
              </w:rPr>
            </w:pPr>
            <w:r w:rsidRPr="006A0909">
              <w:rPr>
                <w:rFonts w:ascii="Times New Roman" w:hAnsi="Times New Roman" w:cs="Times New Roman"/>
                <w:sz w:val="24"/>
                <w:szCs w:val="24"/>
              </w:rPr>
              <w:t>29.12 - День пушистой елочки</w:t>
            </w:r>
          </w:p>
          <w:p w:rsidR="000D14D5" w:rsidRDefault="000D14D5" w:rsidP="00DF3ECF">
            <w:pPr>
              <w:rPr>
                <w:rFonts w:ascii="Times New Roman" w:hAnsi="Times New Roman" w:cs="Times New Roman"/>
                <w:sz w:val="24"/>
                <w:szCs w:val="24"/>
              </w:rPr>
            </w:pPr>
            <w:r w:rsidRPr="006A0909">
              <w:rPr>
                <w:rFonts w:ascii="Times New Roman" w:hAnsi="Times New Roman" w:cs="Times New Roman"/>
                <w:sz w:val="24"/>
                <w:szCs w:val="24"/>
              </w:rPr>
              <w:t>30.12 - День ёлочных игрушек</w:t>
            </w:r>
          </w:p>
          <w:p w:rsidR="000D14D5" w:rsidRPr="00E4073D" w:rsidRDefault="000D14D5" w:rsidP="00DF3ECF">
            <w:pPr>
              <w:rPr>
                <w:rFonts w:ascii="Times New Roman" w:hAnsi="Times New Roman" w:cs="Times New Roman"/>
                <w:sz w:val="24"/>
                <w:szCs w:val="24"/>
              </w:rPr>
            </w:pPr>
            <w:r>
              <w:rPr>
                <w:rFonts w:ascii="Times New Roman" w:hAnsi="Times New Roman" w:cs="Times New Roman"/>
                <w:sz w:val="24"/>
                <w:szCs w:val="24"/>
              </w:rPr>
              <w:t>31.12 – Новый год</w:t>
            </w:r>
          </w:p>
        </w:tc>
        <w:tc>
          <w:tcPr>
            <w:tcW w:w="958" w:type="pct"/>
            <w:tcBorders>
              <w:bottom w:val="single" w:sz="4" w:space="0" w:color="auto"/>
            </w:tcBorders>
            <w:shd w:val="clear" w:color="auto" w:fill="D9D9D9" w:themeFill="background1" w:themeFillShade="D9"/>
          </w:tcPr>
          <w:p w:rsidR="000D14D5" w:rsidRPr="000D14D5" w:rsidRDefault="000D14D5" w:rsidP="00DF3ECF">
            <w:pPr>
              <w:spacing w:line="276" w:lineRule="auto"/>
              <w:rPr>
                <w:rFonts w:ascii="Times New Roman" w:hAnsi="Times New Roman" w:cs="Times New Roman"/>
                <w:sz w:val="24"/>
                <w:szCs w:val="24"/>
              </w:rPr>
            </w:pPr>
            <w:r w:rsidRPr="000D14D5">
              <w:rPr>
                <w:rFonts w:ascii="Times New Roman" w:hAnsi="Times New Roman" w:cs="Times New Roman"/>
                <w:sz w:val="24"/>
                <w:szCs w:val="24"/>
              </w:rPr>
              <w:t>Новогодние традиции мира</w:t>
            </w:r>
          </w:p>
        </w:tc>
        <w:tc>
          <w:tcPr>
            <w:tcW w:w="2567" w:type="pct"/>
            <w:vMerge w:val="restart"/>
            <w:shd w:val="clear" w:color="auto" w:fill="D9D9D9" w:themeFill="background1" w:themeFillShade="D9"/>
          </w:tcPr>
          <w:p w:rsidR="000D14D5" w:rsidRPr="000D14D5" w:rsidRDefault="000D14D5" w:rsidP="009D3FE0">
            <w:pPr>
              <w:pStyle w:val="aa"/>
              <w:numPr>
                <w:ilvl w:val="0"/>
                <w:numId w:val="527"/>
              </w:numPr>
              <w:rPr>
                <w:rFonts w:ascii="Times New Roman" w:hAnsi="Times New Roman" w:cs="Times New Roman"/>
                <w:szCs w:val="24"/>
              </w:rPr>
            </w:pPr>
            <w:r w:rsidRPr="000D14D5">
              <w:rPr>
                <w:rFonts w:ascii="Times New Roman" w:hAnsi="Times New Roman" w:cs="Times New Roman"/>
                <w:szCs w:val="24"/>
              </w:rPr>
              <w:t xml:space="preserve">расширять знания детей о традициях праздничной культуры, обычаях празднования Нового года в нашей стране и других странах; </w:t>
            </w:r>
          </w:p>
          <w:p w:rsidR="000D14D5" w:rsidRPr="000D14D5" w:rsidRDefault="000D14D5" w:rsidP="009D3FE0">
            <w:pPr>
              <w:pStyle w:val="aa"/>
              <w:numPr>
                <w:ilvl w:val="0"/>
                <w:numId w:val="527"/>
              </w:numPr>
              <w:rPr>
                <w:rFonts w:ascii="Times New Roman" w:hAnsi="Times New Roman" w:cs="Times New Roman"/>
                <w:szCs w:val="24"/>
              </w:rPr>
            </w:pPr>
            <w:r w:rsidRPr="000D14D5">
              <w:rPr>
                <w:rFonts w:ascii="Times New Roman" w:hAnsi="Times New Roman" w:cs="Times New Roman"/>
                <w:szCs w:val="24"/>
              </w:rPr>
              <w:t>вызвать интерес к особенностям празднования Нового года в разных странах мира. Сформировать у дошкольников представление о дедах Морозах разных стран, желание узнать о сходствах и различиях братьев Деда Мороза, об их именах;</w:t>
            </w:r>
          </w:p>
          <w:p w:rsidR="000D14D5" w:rsidRPr="000D14D5" w:rsidRDefault="000D14D5" w:rsidP="009D3FE0">
            <w:pPr>
              <w:pStyle w:val="aa"/>
              <w:numPr>
                <w:ilvl w:val="0"/>
                <w:numId w:val="527"/>
              </w:numPr>
              <w:rPr>
                <w:rFonts w:ascii="Times New Roman" w:hAnsi="Times New Roman" w:cs="Times New Roman"/>
                <w:szCs w:val="24"/>
              </w:rPr>
            </w:pPr>
            <w:r w:rsidRPr="000D14D5">
              <w:rPr>
                <w:rFonts w:ascii="Times New Roman" w:hAnsi="Times New Roman" w:cs="Times New Roman"/>
                <w:szCs w:val="24"/>
              </w:rPr>
              <w:t xml:space="preserve">побуждать самостоятельно осмысливать и объяснять полученную </w:t>
            </w:r>
          </w:p>
          <w:p w:rsidR="000D14D5" w:rsidRPr="000D14D5" w:rsidRDefault="000D14D5" w:rsidP="009D3FE0">
            <w:pPr>
              <w:pStyle w:val="aa"/>
              <w:numPr>
                <w:ilvl w:val="0"/>
                <w:numId w:val="527"/>
              </w:numPr>
              <w:rPr>
                <w:rFonts w:ascii="Times New Roman" w:hAnsi="Times New Roman" w:cs="Times New Roman"/>
                <w:szCs w:val="24"/>
              </w:rPr>
            </w:pPr>
            <w:r w:rsidRPr="000D14D5">
              <w:rPr>
                <w:rFonts w:ascii="Times New Roman" w:hAnsi="Times New Roman" w:cs="Times New Roman"/>
                <w:szCs w:val="24"/>
              </w:rPr>
              <w:t xml:space="preserve">информацию; </w:t>
            </w:r>
          </w:p>
          <w:p w:rsidR="000D14D5" w:rsidRPr="000D14D5" w:rsidRDefault="000D14D5" w:rsidP="009D3FE0">
            <w:pPr>
              <w:pStyle w:val="aa"/>
              <w:numPr>
                <w:ilvl w:val="0"/>
                <w:numId w:val="527"/>
              </w:numPr>
              <w:rPr>
                <w:rFonts w:ascii="Times New Roman" w:hAnsi="Times New Roman" w:cs="Times New Roman"/>
                <w:szCs w:val="24"/>
              </w:rPr>
            </w:pPr>
            <w:r w:rsidRPr="000D14D5">
              <w:rPr>
                <w:rFonts w:ascii="Times New Roman" w:hAnsi="Times New Roman" w:cs="Times New Roman"/>
                <w:szCs w:val="24"/>
              </w:rPr>
              <w:t>закрепить навыки совместной деятельности; воспитывать желание порадовать близких, изготовить для них подарки.</w:t>
            </w:r>
          </w:p>
        </w:tc>
      </w:tr>
      <w:tr w:rsidR="000D14D5" w:rsidTr="00F76347">
        <w:trPr>
          <w:cantSplit/>
          <w:trHeight w:val="275"/>
        </w:trPr>
        <w:tc>
          <w:tcPr>
            <w:tcW w:w="324" w:type="pct"/>
            <w:vMerge/>
            <w:tcBorders>
              <w:bottom w:val="single" w:sz="4" w:space="0" w:color="auto"/>
            </w:tcBorders>
            <w:shd w:val="clear" w:color="auto" w:fill="FF7C80"/>
            <w:textDirection w:val="btLr"/>
          </w:tcPr>
          <w:p w:rsidR="000D14D5" w:rsidRPr="00532774" w:rsidRDefault="000D14D5" w:rsidP="00DF3ECF">
            <w:pPr>
              <w:ind w:left="113" w:right="113"/>
              <w:jc w:val="center"/>
              <w:rPr>
                <w:rFonts w:ascii="Times New Roman" w:hAnsi="Times New Roman" w:cs="Times New Roman"/>
                <w:b/>
                <w:sz w:val="16"/>
                <w:szCs w:val="16"/>
              </w:rPr>
            </w:pPr>
          </w:p>
        </w:tc>
        <w:tc>
          <w:tcPr>
            <w:tcW w:w="479" w:type="pct"/>
            <w:tcBorders>
              <w:bottom w:val="single" w:sz="4" w:space="0" w:color="auto"/>
            </w:tcBorders>
            <w:shd w:val="clear" w:color="auto" w:fill="D9D9D9" w:themeFill="background1" w:themeFillShade="D9"/>
          </w:tcPr>
          <w:p w:rsidR="000D14D5" w:rsidRPr="00532774" w:rsidRDefault="000D14D5" w:rsidP="00DF3ECF">
            <w:pPr>
              <w:rPr>
                <w:rFonts w:ascii="Times New Roman" w:hAnsi="Times New Roman" w:cs="Times New Roman"/>
                <w:sz w:val="24"/>
                <w:szCs w:val="24"/>
              </w:rPr>
            </w:pPr>
            <w:r w:rsidRPr="00532774">
              <w:rPr>
                <w:rFonts w:ascii="Times New Roman" w:hAnsi="Times New Roman" w:cs="Times New Roman"/>
                <w:sz w:val="24"/>
                <w:szCs w:val="24"/>
              </w:rPr>
              <w:t>2</w:t>
            </w:r>
            <w:r w:rsidR="00F76347">
              <w:rPr>
                <w:rFonts w:ascii="Times New Roman" w:hAnsi="Times New Roman" w:cs="Times New Roman"/>
                <w:sz w:val="24"/>
                <w:szCs w:val="24"/>
              </w:rPr>
              <w:t>3</w:t>
            </w:r>
            <w:r w:rsidRPr="00532774">
              <w:rPr>
                <w:rFonts w:ascii="Times New Roman" w:hAnsi="Times New Roman" w:cs="Times New Roman"/>
                <w:sz w:val="24"/>
                <w:szCs w:val="24"/>
              </w:rPr>
              <w:t>.12-2</w:t>
            </w:r>
            <w:r w:rsidR="00F76347">
              <w:rPr>
                <w:rFonts w:ascii="Times New Roman" w:hAnsi="Times New Roman" w:cs="Times New Roman"/>
                <w:sz w:val="24"/>
                <w:szCs w:val="24"/>
              </w:rPr>
              <w:t>7</w:t>
            </w:r>
            <w:r w:rsidRPr="00532774">
              <w:rPr>
                <w:rFonts w:ascii="Times New Roman" w:hAnsi="Times New Roman" w:cs="Times New Roman"/>
                <w:sz w:val="24"/>
                <w:szCs w:val="24"/>
              </w:rPr>
              <w:t>.12</w:t>
            </w:r>
          </w:p>
          <w:p w:rsidR="000D14D5" w:rsidRPr="00532774" w:rsidRDefault="000D14D5" w:rsidP="00DF3ECF">
            <w:pPr>
              <w:rPr>
                <w:rFonts w:ascii="Times New Roman" w:hAnsi="Times New Roman" w:cs="Times New Roman"/>
                <w:sz w:val="24"/>
                <w:szCs w:val="24"/>
              </w:rPr>
            </w:pPr>
          </w:p>
        </w:tc>
        <w:tc>
          <w:tcPr>
            <w:tcW w:w="672" w:type="pct"/>
            <w:vMerge/>
            <w:tcBorders>
              <w:bottom w:val="single" w:sz="4" w:space="0" w:color="auto"/>
            </w:tcBorders>
            <w:shd w:val="clear" w:color="auto" w:fill="D9D9D9" w:themeFill="background1" w:themeFillShade="D9"/>
          </w:tcPr>
          <w:p w:rsidR="000D14D5" w:rsidRPr="00A84CBA" w:rsidRDefault="000D14D5" w:rsidP="00DF3ECF">
            <w:pPr>
              <w:rPr>
                <w:rFonts w:ascii="Times New Roman" w:hAnsi="Times New Roman" w:cs="Times New Roman"/>
                <w:sz w:val="24"/>
                <w:szCs w:val="24"/>
              </w:rPr>
            </w:pPr>
          </w:p>
        </w:tc>
        <w:tc>
          <w:tcPr>
            <w:tcW w:w="958" w:type="pct"/>
            <w:tcBorders>
              <w:top w:val="single" w:sz="4" w:space="0" w:color="auto"/>
              <w:bottom w:val="single" w:sz="4" w:space="0" w:color="auto"/>
            </w:tcBorders>
            <w:shd w:val="clear" w:color="auto" w:fill="D9D9D9" w:themeFill="background1" w:themeFillShade="D9"/>
          </w:tcPr>
          <w:p w:rsidR="000D14D5" w:rsidRPr="000D14D5" w:rsidRDefault="000D14D5" w:rsidP="00DF3ECF">
            <w:pPr>
              <w:spacing w:line="276" w:lineRule="auto"/>
              <w:rPr>
                <w:rFonts w:ascii="Times New Roman" w:hAnsi="Times New Roman" w:cs="Times New Roman"/>
                <w:sz w:val="24"/>
                <w:szCs w:val="24"/>
              </w:rPr>
            </w:pPr>
            <w:r w:rsidRPr="000D14D5">
              <w:rPr>
                <w:rFonts w:ascii="Times New Roman" w:hAnsi="Times New Roman" w:cs="Times New Roman"/>
                <w:sz w:val="24"/>
                <w:szCs w:val="24"/>
              </w:rPr>
              <w:t>Все встречают Новый год – дружно встали в хоровод</w:t>
            </w:r>
          </w:p>
        </w:tc>
        <w:tc>
          <w:tcPr>
            <w:tcW w:w="2567" w:type="pct"/>
            <w:vMerge/>
            <w:tcBorders>
              <w:bottom w:val="single" w:sz="4" w:space="0" w:color="auto"/>
            </w:tcBorders>
            <w:shd w:val="clear" w:color="auto" w:fill="FFCC66"/>
          </w:tcPr>
          <w:p w:rsidR="000D14D5" w:rsidRPr="000D14D5" w:rsidRDefault="000D14D5" w:rsidP="009D3FE0">
            <w:pPr>
              <w:pStyle w:val="aa"/>
              <w:numPr>
                <w:ilvl w:val="0"/>
                <w:numId w:val="527"/>
              </w:numPr>
              <w:rPr>
                <w:rFonts w:ascii="Times New Roman" w:hAnsi="Times New Roman" w:cs="Times New Roman"/>
                <w:szCs w:val="24"/>
              </w:rPr>
            </w:pPr>
          </w:p>
        </w:tc>
      </w:tr>
      <w:tr w:rsidR="00880D3E" w:rsidTr="00F76347">
        <w:trPr>
          <w:cantSplit/>
          <w:trHeight w:val="153"/>
        </w:trPr>
        <w:tc>
          <w:tcPr>
            <w:tcW w:w="324" w:type="pct"/>
            <w:vMerge w:val="restart"/>
            <w:tcBorders>
              <w:top w:val="single" w:sz="4" w:space="0" w:color="auto"/>
            </w:tcBorders>
            <w:shd w:val="clear" w:color="auto" w:fill="FF7C80"/>
            <w:textDirection w:val="btLr"/>
          </w:tcPr>
          <w:p w:rsidR="00880D3E" w:rsidRPr="00532774" w:rsidRDefault="00880D3E" w:rsidP="00DF3ECF">
            <w:pPr>
              <w:ind w:right="113"/>
              <w:jc w:val="center"/>
              <w:rPr>
                <w:rFonts w:ascii="Times New Roman" w:hAnsi="Times New Roman" w:cs="Times New Roman"/>
                <w:b/>
                <w:sz w:val="16"/>
                <w:szCs w:val="16"/>
              </w:rPr>
            </w:pPr>
            <w:r w:rsidRPr="00532774">
              <w:rPr>
                <w:rFonts w:ascii="Times New Roman" w:hAnsi="Times New Roman" w:cs="Times New Roman"/>
                <w:b/>
                <w:sz w:val="24"/>
                <w:szCs w:val="16"/>
              </w:rPr>
              <w:t xml:space="preserve">Январь </w:t>
            </w:r>
          </w:p>
        </w:tc>
        <w:tc>
          <w:tcPr>
            <w:tcW w:w="479" w:type="pct"/>
            <w:tcBorders>
              <w:top w:val="single" w:sz="4" w:space="0" w:color="auto"/>
            </w:tcBorders>
            <w:shd w:val="clear" w:color="auto" w:fill="FFFFFF" w:themeFill="background1"/>
          </w:tcPr>
          <w:p w:rsidR="00880D3E" w:rsidRPr="00532774" w:rsidRDefault="00880D3E" w:rsidP="00DF3ECF">
            <w:pPr>
              <w:rPr>
                <w:rFonts w:ascii="Times New Roman" w:hAnsi="Times New Roman" w:cs="Times New Roman"/>
                <w:sz w:val="24"/>
                <w:szCs w:val="24"/>
              </w:rPr>
            </w:pPr>
            <w:r w:rsidRPr="00532774">
              <w:rPr>
                <w:rFonts w:ascii="Times New Roman" w:hAnsi="Times New Roman" w:cs="Times New Roman"/>
                <w:sz w:val="24"/>
                <w:szCs w:val="24"/>
              </w:rPr>
              <w:t>08.01-1</w:t>
            </w:r>
            <w:r w:rsidR="00F76347">
              <w:rPr>
                <w:rFonts w:ascii="Times New Roman" w:hAnsi="Times New Roman" w:cs="Times New Roman"/>
                <w:sz w:val="24"/>
                <w:szCs w:val="24"/>
              </w:rPr>
              <w:t>0</w:t>
            </w:r>
            <w:r w:rsidRPr="00532774">
              <w:rPr>
                <w:rFonts w:ascii="Times New Roman" w:hAnsi="Times New Roman" w:cs="Times New Roman"/>
                <w:sz w:val="24"/>
                <w:szCs w:val="24"/>
              </w:rPr>
              <w:t>.01</w:t>
            </w:r>
          </w:p>
          <w:p w:rsidR="00880D3E" w:rsidRPr="00532774" w:rsidRDefault="00880D3E" w:rsidP="00DF3ECF">
            <w:pPr>
              <w:rPr>
                <w:rFonts w:ascii="Times New Roman" w:hAnsi="Times New Roman" w:cs="Times New Roman"/>
                <w:sz w:val="24"/>
                <w:szCs w:val="24"/>
              </w:rPr>
            </w:pPr>
          </w:p>
          <w:p w:rsidR="00880D3E" w:rsidRPr="00532774" w:rsidRDefault="00880D3E" w:rsidP="00DF3ECF">
            <w:pPr>
              <w:rPr>
                <w:rFonts w:ascii="Times New Roman" w:hAnsi="Times New Roman" w:cs="Times New Roman"/>
                <w:sz w:val="24"/>
                <w:szCs w:val="24"/>
              </w:rPr>
            </w:pPr>
          </w:p>
        </w:tc>
        <w:tc>
          <w:tcPr>
            <w:tcW w:w="672" w:type="pct"/>
            <w:tcBorders>
              <w:top w:val="single" w:sz="4" w:space="0" w:color="auto"/>
            </w:tcBorders>
            <w:shd w:val="clear" w:color="auto" w:fill="FFFFFF" w:themeFill="background1"/>
          </w:tcPr>
          <w:p w:rsidR="00880D3E" w:rsidRPr="00185674" w:rsidRDefault="00880D3E" w:rsidP="00DF3ECF">
            <w:pPr>
              <w:rPr>
                <w:rFonts w:ascii="Times New Roman" w:hAnsi="Times New Roman" w:cs="Times New Roman"/>
                <w:sz w:val="24"/>
                <w:szCs w:val="24"/>
              </w:rPr>
            </w:pPr>
            <w:r w:rsidRPr="00EF3AD0">
              <w:rPr>
                <w:rFonts w:ascii="Times New Roman" w:hAnsi="Times New Roman" w:cs="Times New Roman"/>
                <w:sz w:val="24"/>
                <w:szCs w:val="24"/>
              </w:rPr>
              <w:t>11.01 – Международный день «спасибо»</w:t>
            </w:r>
          </w:p>
        </w:tc>
        <w:tc>
          <w:tcPr>
            <w:tcW w:w="958" w:type="pct"/>
            <w:tcBorders>
              <w:top w:val="single" w:sz="4" w:space="0" w:color="auto"/>
            </w:tcBorders>
            <w:shd w:val="clear" w:color="auto" w:fill="FFFFFF" w:themeFill="background1"/>
          </w:tcPr>
          <w:p w:rsidR="00880D3E" w:rsidRPr="004C1025" w:rsidRDefault="00880D3E" w:rsidP="00DF3ECF">
            <w:pPr>
              <w:rPr>
                <w:rFonts w:ascii="Times New Roman" w:hAnsi="Times New Roman" w:cs="Times New Roman"/>
                <w:sz w:val="24"/>
                <w:szCs w:val="24"/>
              </w:rPr>
            </w:pPr>
            <w:r w:rsidRPr="004C1025">
              <w:rPr>
                <w:rFonts w:ascii="Times New Roman" w:hAnsi="Times New Roman" w:cs="Times New Roman"/>
                <w:sz w:val="24"/>
                <w:szCs w:val="24"/>
              </w:rPr>
              <w:t>Этикет и его история</w:t>
            </w:r>
          </w:p>
          <w:p w:rsidR="00880D3E" w:rsidRPr="004C1025" w:rsidRDefault="00880D3E" w:rsidP="00DF3ECF">
            <w:pPr>
              <w:spacing w:line="360" w:lineRule="auto"/>
              <w:rPr>
                <w:rFonts w:ascii="Times New Roman" w:hAnsi="Times New Roman" w:cs="Times New Roman"/>
                <w:sz w:val="24"/>
                <w:szCs w:val="24"/>
              </w:rPr>
            </w:pPr>
          </w:p>
        </w:tc>
        <w:tc>
          <w:tcPr>
            <w:tcW w:w="2567" w:type="pct"/>
            <w:tcBorders>
              <w:top w:val="single" w:sz="4" w:space="0" w:color="auto"/>
            </w:tcBorders>
            <w:shd w:val="clear" w:color="auto" w:fill="FFFFFF" w:themeFill="background1"/>
          </w:tcPr>
          <w:p w:rsidR="00880D3E" w:rsidRPr="004C1025" w:rsidRDefault="00880D3E" w:rsidP="009D3FE0">
            <w:pPr>
              <w:pStyle w:val="aa"/>
              <w:numPr>
                <w:ilvl w:val="0"/>
                <w:numId w:val="528"/>
              </w:numPr>
              <w:rPr>
                <w:rFonts w:ascii="Times New Roman" w:hAnsi="Times New Roman" w:cs="Times New Roman"/>
                <w:szCs w:val="24"/>
              </w:rPr>
            </w:pPr>
            <w:r w:rsidRPr="004C1025">
              <w:rPr>
                <w:rFonts w:ascii="Times New Roman" w:hAnsi="Times New Roman" w:cs="Times New Roman"/>
                <w:szCs w:val="24"/>
              </w:rPr>
              <w:t xml:space="preserve">расширять представления детей о правилах речевого этикета, учить пользоваться вежливыми оборотами речи, проявлять внимание друг к другу; </w:t>
            </w:r>
          </w:p>
          <w:p w:rsidR="00880D3E" w:rsidRPr="004C1025" w:rsidRDefault="00880D3E" w:rsidP="009D3FE0">
            <w:pPr>
              <w:pStyle w:val="aa"/>
              <w:numPr>
                <w:ilvl w:val="0"/>
                <w:numId w:val="528"/>
              </w:numPr>
              <w:rPr>
                <w:rFonts w:ascii="Times New Roman" w:hAnsi="Times New Roman" w:cs="Times New Roman"/>
                <w:szCs w:val="24"/>
              </w:rPr>
            </w:pPr>
            <w:r w:rsidRPr="004C1025">
              <w:rPr>
                <w:rFonts w:ascii="Times New Roman" w:hAnsi="Times New Roman" w:cs="Times New Roman"/>
                <w:szCs w:val="24"/>
              </w:rPr>
              <w:t xml:space="preserve">обращать внимание на манеры поведения, соблюдение требований этикета; </w:t>
            </w:r>
          </w:p>
          <w:p w:rsidR="00880D3E" w:rsidRPr="004C1025" w:rsidRDefault="00880D3E" w:rsidP="009D3FE0">
            <w:pPr>
              <w:pStyle w:val="aa"/>
              <w:numPr>
                <w:ilvl w:val="0"/>
                <w:numId w:val="528"/>
              </w:numPr>
              <w:rPr>
                <w:rFonts w:ascii="Times New Roman" w:hAnsi="Times New Roman" w:cs="Times New Roman"/>
                <w:szCs w:val="24"/>
              </w:rPr>
            </w:pPr>
            <w:r w:rsidRPr="004C1025">
              <w:rPr>
                <w:rFonts w:ascii="Times New Roman" w:hAnsi="Times New Roman" w:cs="Times New Roman"/>
                <w:szCs w:val="24"/>
              </w:rPr>
              <w:t>воспитывать привычки культурного поведения и общения с людьми.</w:t>
            </w:r>
          </w:p>
        </w:tc>
      </w:tr>
      <w:tr w:rsidR="00880D3E" w:rsidTr="00F76347">
        <w:trPr>
          <w:cantSplit/>
          <w:trHeight w:val="285"/>
        </w:trPr>
        <w:tc>
          <w:tcPr>
            <w:tcW w:w="324" w:type="pct"/>
            <w:vMerge/>
            <w:shd w:val="clear" w:color="auto" w:fill="FF7C80"/>
            <w:textDirection w:val="btLr"/>
          </w:tcPr>
          <w:p w:rsidR="00880D3E" w:rsidRPr="00532774" w:rsidRDefault="00880D3E" w:rsidP="00DF3ECF">
            <w:pPr>
              <w:ind w:left="113" w:right="113"/>
              <w:jc w:val="center"/>
              <w:rPr>
                <w:rFonts w:ascii="Times New Roman" w:hAnsi="Times New Roman" w:cs="Times New Roman"/>
                <w:b/>
                <w:sz w:val="16"/>
                <w:szCs w:val="16"/>
              </w:rPr>
            </w:pPr>
          </w:p>
        </w:tc>
        <w:tc>
          <w:tcPr>
            <w:tcW w:w="479" w:type="pct"/>
          </w:tcPr>
          <w:p w:rsidR="00880D3E" w:rsidRPr="00532774" w:rsidRDefault="00880D3E" w:rsidP="00DF3ECF">
            <w:pPr>
              <w:rPr>
                <w:rFonts w:ascii="Times New Roman" w:hAnsi="Times New Roman" w:cs="Times New Roman"/>
                <w:sz w:val="24"/>
                <w:szCs w:val="24"/>
              </w:rPr>
            </w:pPr>
            <w:r w:rsidRPr="00532774">
              <w:rPr>
                <w:rFonts w:ascii="Times New Roman" w:hAnsi="Times New Roman" w:cs="Times New Roman"/>
                <w:sz w:val="24"/>
                <w:szCs w:val="24"/>
              </w:rPr>
              <w:t>1</w:t>
            </w:r>
            <w:r w:rsidR="00F76347">
              <w:rPr>
                <w:rFonts w:ascii="Times New Roman" w:hAnsi="Times New Roman" w:cs="Times New Roman"/>
                <w:sz w:val="24"/>
                <w:szCs w:val="24"/>
              </w:rPr>
              <w:t>3</w:t>
            </w:r>
            <w:r w:rsidRPr="00532774">
              <w:rPr>
                <w:rFonts w:ascii="Times New Roman" w:hAnsi="Times New Roman" w:cs="Times New Roman"/>
                <w:sz w:val="24"/>
                <w:szCs w:val="24"/>
              </w:rPr>
              <w:t>.01-1</w:t>
            </w:r>
            <w:r w:rsidR="00F76347">
              <w:rPr>
                <w:rFonts w:ascii="Times New Roman" w:hAnsi="Times New Roman" w:cs="Times New Roman"/>
                <w:sz w:val="24"/>
                <w:szCs w:val="24"/>
              </w:rPr>
              <w:t>7</w:t>
            </w:r>
            <w:r w:rsidRPr="00532774">
              <w:rPr>
                <w:rFonts w:ascii="Times New Roman" w:hAnsi="Times New Roman" w:cs="Times New Roman"/>
                <w:sz w:val="24"/>
                <w:szCs w:val="24"/>
              </w:rPr>
              <w:t>.01</w:t>
            </w:r>
          </w:p>
          <w:p w:rsidR="00880D3E" w:rsidRPr="00F80641" w:rsidRDefault="00880D3E" w:rsidP="00DF3ECF">
            <w:pPr>
              <w:rPr>
                <w:rFonts w:ascii="Times New Roman" w:hAnsi="Times New Roman" w:cs="Times New Roman"/>
                <w:color w:val="0070C0"/>
                <w:sz w:val="20"/>
                <w:szCs w:val="24"/>
              </w:rPr>
            </w:pPr>
          </w:p>
        </w:tc>
        <w:tc>
          <w:tcPr>
            <w:tcW w:w="672" w:type="pct"/>
          </w:tcPr>
          <w:p w:rsidR="00880D3E" w:rsidRDefault="00880D3E" w:rsidP="00DF3ECF">
            <w:pPr>
              <w:rPr>
                <w:rFonts w:ascii="Times New Roman" w:hAnsi="Times New Roman" w:cs="Times New Roman"/>
                <w:sz w:val="24"/>
                <w:szCs w:val="24"/>
              </w:rPr>
            </w:pPr>
            <w:r w:rsidRPr="00EF3AD0">
              <w:rPr>
                <w:rFonts w:ascii="Times New Roman" w:hAnsi="Times New Roman" w:cs="Times New Roman"/>
                <w:sz w:val="24"/>
                <w:szCs w:val="24"/>
              </w:rPr>
              <w:t>18.01 - Всемирный день снеговиков</w:t>
            </w:r>
          </w:p>
          <w:p w:rsidR="00880D3E" w:rsidRDefault="00880D3E" w:rsidP="00DF3ECF">
            <w:pPr>
              <w:rPr>
                <w:rFonts w:ascii="Times New Roman" w:hAnsi="Times New Roman" w:cs="Times New Roman"/>
                <w:sz w:val="24"/>
                <w:szCs w:val="24"/>
              </w:rPr>
            </w:pPr>
            <w:r>
              <w:rPr>
                <w:rFonts w:ascii="Times New Roman" w:hAnsi="Times New Roman" w:cs="Times New Roman"/>
                <w:sz w:val="24"/>
                <w:szCs w:val="24"/>
              </w:rPr>
              <w:t>21</w:t>
            </w:r>
            <w:r w:rsidRPr="00EF3AD0">
              <w:rPr>
                <w:rFonts w:ascii="Times New Roman" w:hAnsi="Times New Roman" w:cs="Times New Roman"/>
                <w:sz w:val="24"/>
                <w:szCs w:val="24"/>
              </w:rPr>
              <w:t xml:space="preserve">.01 – </w:t>
            </w:r>
            <w:r w:rsidRPr="00F6060A">
              <w:rPr>
                <w:rFonts w:ascii="Times New Roman" w:hAnsi="Times New Roman" w:cs="Times New Roman"/>
                <w:sz w:val="24"/>
                <w:szCs w:val="24"/>
              </w:rPr>
              <w:t>Всемирный день снега</w:t>
            </w:r>
          </w:p>
        </w:tc>
        <w:tc>
          <w:tcPr>
            <w:tcW w:w="958" w:type="pct"/>
          </w:tcPr>
          <w:p w:rsidR="00880D3E" w:rsidRPr="00393AF9" w:rsidRDefault="00880D3E" w:rsidP="00393AF9">
            <w:pPr>
              <w:spacing w:line="360" w:lineRule="auto"/>
              <w:rPr>
                <w:rFonts w:ascii="Times New Roman" w:hAnsi="Times New Roman" w:cs="Times New Roman"/>
                <w:sz w:val="24"/>
                <w:szCs w:val="24"/>
              </w:rPr>
            </w:pPr>
            <w:r w:rsidRPr="00393AF9">
              <w:rPr>
                <w:rFonts w:ascii="Times New Roman" w:hAnsi="Times New Roman" w:cs="Times New Roman"/>
                <w:sz w:val="24"/>
                <w:szCs w:val="24"/>
              </w:rPr>
              <w:t>Зимние виды спорта</w:t>
            </w:r>
          </w:p>
        </w:tc>
        <w:tc>
          <w:tcPr>
            <w:tcW w:w="2567" w:type="pct"/>
          </w:tcPr>
          <w:p w:rsidR="00880D3E" w:rsidRPr="00880D3E" w:rsidRDefault="00880D3E" w:rsidP="009D3FE0">
            <w:pPr>
              <w:pStyle w:val="aa"/>
              <w:numPr>
                <w:ilvl w:val="0"/>
                <w:numId w:val="529"/>
              </w:numPr>
              <w:rPr>
                <w:rFonts w:ascii="Times New Roman" w:hAnsi="Times New Roman" w:cs="Times New Roman"/>
                <w:szCs w:val="24"/>
              </w:rPr>
            </w:pPr>
            <w:r w:rsidRPr="00880D3E">
              <w:rPr>
                <w:rFonts w:ascii="Times New Roman" w:hAnsi="Times New Roman" w:cs="Times New Roman"/>
                <w:szCs w:val="24"/>
              </w:rPr>
              <w:t>сформировать у детей представления о спортивных играх современности, как части общечеловеческой культуры;</w:t>
            </w:r>
          </w:p>
          <w:p w:rsidR="00880D3E" w:rsidRPr="00880D3E" w:rsidRDefault="00880D3E" w:rsidP="009D3FE0">
            <w:pPr>
              <w:pStyle w:val="aa"/>
              <w:numPr>
                <w:ilvl w:val="0"/>
                <w:numId w:val="529"/>
              </w:numPr>
              <w:rPr>
                <w:rFonts w:ascii="Times New Roman" w:hAnsi="Times New Roman" w:cs="Times New Roman"/>
                <w:szCs w:val="24"/>
              </w:rPr>
            </w:pPr>
            <w:r w:rsidRPr="00880D3E">
              <w:rPr>
                <w:rFonts w:ascii="Times New Roman" w:hAnsi="Times New Roman" w:cs="Times New Roman"/>
                <w:szCs w:val="24"/>
              </w:rPr>
              <w:t>познакомить детей с зимними видами спорта;</w:t>
            </w:r>
          </w:p>
          <w:p w:rsidR="00880D3E" w:rsidRPr="00880D3E" w:rsidRDefault="00880D3E" w:rsidP="009D3FE0">
            <w:pPr>
              <w:pStyle w:val="aa"/>
              <w:numPr>
                <w:ilvl w:val="0"/>
                <w:numId w:val="529"/>
              </w:numPr>
              <w:rPr>
                <w:rFonts w:ascii="Times New Roman" w:hAnsi="Times New Roman" w:cs="Times New Roman"/>
                <w:szCs w:val="24"/>
              </w:rPr>
            </w:pPr>
            <w:r w:rsidRPr="00880D3E">
              <w:rPr>
                <w:rFonts w:ascii="Times New Roman" w:hAnsi="Times New Roman" w:cs="Times New Roman"/>
                <w:szCs w:val="24"/>
              </w:rPr>
              <w:t>развивать у детей положительную мотивацию к занятиям физической культурой и спортом, а также потребности в новых знаниях о способах сохранения и укрепления здоровья;</w:t>
            </w:r>
          </w:p>
          <w:p w:rsidR="00880D3E" w:rsidRPr="00880D3E" w:rsidRDefault="00880D3E" w:rsidP="009D3FE0">
            <w:pPr>
              <w:pStyle w:val="aa"/>
              <w:numPr>
                <w:ilvl w:val="0"/>
                <w:numId w:val="529"/>
              </w:numPr>
              <w:rPr>
                <w:rFonts w:ascii="Times New Roman" w:hAnsi="Times New Roman" w:cs="Times New Roman"/>
                <w:szCs w:val="24"/>
              </w:rPr>
            </w:pPr>
            <w:r w:rsidRPr="00880D3E">
              <w:rPr>
                <w:rFonts w:ascii="Times New Roman" w:hAnsi="Times New Roman" w:cs="Times New Roman"/>
                <w:szCs w:val="24"/>
              </w:rPr>
              <w:t xml:space="preserve">формировать потребность в двигательной активности, интерес к спорту и физическим упражнениям, представления о правилах безопасности во время проведения зимних игр; </w:t>
            </w:r>
          </w:p>
          <w:p w:rsidR="00880D3E" w:rsidRPr="00880D3E" w:rsidRDefault="00880D3E" w:rsidP="009D3FE0">
            <w:pPr>
              <w:pStyle w:val="aa"/>
              <w:numPr>
                <w:ilvl w:val="0"/>
                <w:numId w:val="529"/>
              </w:numPr>
              <w:rPr>
                <w:rFonts w:ascii="Times New Roman" w:hAnsi="Times New Roman" w:cs="Times New Roman"/>
                <w:szCs w:val="24"/>
              </w:rPr>
            </w:pPr>
            <w:r w:rsidRPr="00880D3E">
              <w:rPr>
                <w:rFonts w:ascii="Times New Roman" w:hAnsi="Times New Roman" w:cs="Times New Roman"/>
                <w:szCs w:val="24"/>
              </w:rPr>
              <w:t>воспитывать чувство гордости за спортивные достижения олимпийских чемпионов.</w:t>
            </w:r>
          </w:p>
        </w:tc>
      </w:tr>
      <w:tr w:rsidR="00880D3E" w:rsidTr="00F76347">
        <w:trPr>
          <w:cantSplit/>
          <w:trHeight w:val="285"/>
        </w:trPr>
        <w:tc>
          <w:tcPr>
            <w:tcW w:w="324" w:type="pct"/>
            <w:vMerge/>
            <w:shd w:val="clear" w:color="auto" w:fill="FF7C80"/>
            <w:textDirection w:val="btLr"/>
          </w:tcPr>
          <w:p w:rsidR="00880D3E" w:rsidRPr="00532774" w:rsidRDefault="00880D3E" w:rsidP="00DF3ECF">
            <w:pPr>
              <w:ind w:left="113" w:right="113"/>
              <w:jc w:val="center"/>
              <w:rPr>
                <w:rFonts w:ascii="Times New Roman" w:hAnsi="Times New Roman" w:cs="Times New Roman"/>
                <w:b/>
                <w:sz w:val="16"/>
                <w:szCs w:val="16"/>
              </w:rPr>
            </w:pPr>
          </w:p>
        </w:tc>
        <w:tc>
          <w:tcPr>
            <w:tcW w:w="479" w:type="pct"/>
            <w:tcBorders>
              <w:bottom w:val="single" w:sz="4" w:space="0" w:color="auto"/>
            </w:tcBorders>
          </w:tcPr>
          <w:p w:rsidR="00880D3E" w:rsidRPr="00532774" w:rsidRDefault="00880D3E" w:rsidP="00F76347">
            <w:pPr>
              <w:rPr>
                <w:rFonts w:ascii="Times New Roman" w:hAnsi="Times New Roman" w:cs="Times New Roman"/>
                <w:sz w:val="24"/>
                <w:szCs w:val="24"/>
              </w:rPr>
            </w:pPr>
            <w:r w:rsidRPr="00532774">
              <w:rPr>
                <w:rFonts w:ascii="Times New Roman" w:hAnsi="Times New Roman" w:cs="Times New Roman"/>
                <w:sz w:val="24"/>
                <w:szCs w:val="24"/>
              </w:rPr>
              <w:t>2</w:t>
            </w:r>
            <w:r w:rsidR="00F76347">
              <w:rPr>
                <w:rFonts w:ascii="Times New Roman" w:hAnsi="Times New Roman" w:cs="Times New Roman"/>
                <w:sz w:val="24"/>
                <w:szCs w:val="24"/>
              </w:rPr>
              <w:t>0</w:t>
            </w:r>
            <w:r w:rsidRPr="00532774">
              <w:rPr>
                <w:rFonts w:ascii="Times New Roman" w:hAnsi="Times New Roman" w:cs="Times New Roman"/>
                <w:sz w:val="24"/>
                <w:szCs w:val="24"/>
              </w:rPr>
              <w:t>.01-2</w:t>
            </w:r>
            <w:r w:rsidR="00F76347">
              <w:rPr>
                <w:rFonts w:ascii="Times New Roman" w:hAnsi="Times New Roman" w:cs="Times New Roman"/>
                <w:sz w:val="24"/>
                <w:szCs w:val="24"/>
              </w:rPr>
              <w:t>4</w:t>
            </w:r>
            <w:r w:rsidRPr="00532774">
              <w:rPr>
                <w:rFonts w:ascii="Times New Roman" w:hAnsi="Times New Roman" w:cs="Times New Roman"/>
                <w:sz w:val="24"/>
                <w:szCs w:val="24"/>
              </w:rPr>
              <w:t>.01</w:t>
            </w:r>
          </w:p>
        </w:tc>
        <w:tc>
          <w:tcPr>
            <w:tcW w:w="672" w:type="pct"/>
          </w:tcPr>
          <w:p w:rsidR="00880D3E" w:rsidRPr="00E4073D" w:rsidRDefault="00880D3E" w:rsidP="001D3425">
            <w:pPr>
              <w:rPr>
                <w:rFonts w:ascii="Times New Roman" w:hAnsi="Times New Roman" w:cs="Times New Roman"/>
                <w:sz w:val="24"/>
                <w:szCs w:val="24"/>
              </w:rPr>
            </w:pPr>
            <w:r>
              <w:rPr>
                <w:rFonts w:ascii="Times New Roman" w:hAnsi="Times New Roman" w:cs="Times New Roman"/>
                <w:sz w:val="24"/>
                <w:szCs w:val="24"/>
              </w:rPr>
              <w:t xml:space="preserve">27.01 – </w:t>
            </w:r>
            <w:r w:rsidRPr="00F6060A">
              <w:rPr>
                <w:rFonts w:ascii="Times New Roman" w:hAnsi="Times New Roman" w:cs="Times New Roman"/>
                <w:sz w:val="24"/>
                <w:szCs w:val="24"/>
              </w:rPr>
              <w:t>День снятия блокады Ленинграда</w:t>
            </w:r>
          </w:p>
        </w:tc>
        <w:tc>
          <w:tcPr>
            <w:tcW w:w="958" w:type="pct"/>
          </w:tcPr>
          <w:p w:rsidR="00880D3E" w:rsidRPr="00556570" w:rsidRDefault="00880D3E" w:rsidP="00DF3ECF">
            <w:pPr>
              <w:spacing w:line="360" w:lineRule="auto"/>
              <w:rPr>
                <w:rFonts w:ascii="Times New Roman" w:hAnsi="Times New Roman" w:cs="Times New Roman"/>
                <w:sz w:val="24"/>
                <w:szCs w:val="24"/>
              </w:rPr>
            </w:pPr>
            <w:r w:rsidRPr="00556570">
              <w:rPr>
                <w:rFonts w:ascii="Times New Roman" w:hAnsi="Times New Roman" w:cs="Times New Roman"/>
                <w:sz w:val="24"/>
                <w:szCs w:val="24"/>
              </w:rPr>
              <w:t xml:space="preserve">Город-герой Ленинград </w:t>
            </w:r>
          </w:p>
        </w:tc>
        <w:tc>
          <w:tcPr>
            <w:tcW w:w="2567" w:type="pct"/>
          </w:tcPr>
          <w:p w:rsidR="00880D3E" w:rsidRPr="00880D3E" w:rsidRDefault="00880D3E" w:rsidP="00556570">
            <w:pPr>
              <w:pStyle w:val="aa"/>
              <w:numPr>
                <w:ilvl w:val="0"/>
                <w:numId w:val="530"/>
              </w:numPr>
              <w:rPr>
                <w:rFonts w:ascii="Times New Roman" w:hAnsi="Times New Roman" w:cs="Times New Roman"/>
                <w:szCs w:val="24"/>
              </w:rPr>
            </w:pPr>
            <w:r w:rsidRPr="00880D3E">
              <w:rPr>
                <w:rFonts w:ascii="Times New Roman" w:hAnsi="Times New Roman" w:cs="Times New Roman"/>
                <w:szCs w:val="24"/>
              </w:rPr>
              <w:t xml:space="preserve">расширять представление детей о значимых исторических событиях Родины в период Великой Отечественной войны и о роли города Санкт – Петербурга (Ленинграда) в этих событиях; </w:t>
            </w:r>
          </w:p>
          <w:p w:rsidR="00880D3E" w:rsidRPr="00880D3E" w:rsidRDefault="00880D3E" w:rsidP="00556570">
            <w:pPr>
              <w:pStyle w:val="aa"/>
              <w:numPr>
                <w:ilvl w:val="0"/>
                <w:numId w:val="530"/>
              </w:numPr>
              <w:rPr>
                <w:rFonts w:ascii="Times New Roman" w:hAnsi="Times New Roman" w:cs="Times New Roman"/>
                <w:szCs w:val="24"/>
              </w:rPr>
            </w:pPr>
            <w:r w:rsidRPr="00880D3E">
              <w:rPr>
                <w:rFonts w:ascii="Times New Roman" w:hAnsi="Times New Roman" w:cs="Times New Roman"/>
                <w:szCs w:val="24"/>
              </w:rPr>
              <w:t>воспитывать дошкольников  в духе патриотизма, любви к Родине; расширять знания о героях ВОВ, героях Блокадного Ленинграда.</w:t>
            </w:r>
          </w:p>
        </w:tc>
      </w:tr>
      <w:tr w:rsidR="00880D3E" w:rsidTr="00F76347">
        <w:trPr>
          <w:cantSplit/>
          <w:trHeight w:val="209"/>
        </w:trPr>
        <w:tc>
          <w:tcPr>
            <w:tcW w:w="324" w:type="pct"/>
            <w:vMerge/>
            <w:tcBorders>
              <w:bottom w:val="single" w:sz="4" w:space="0" w:color="auto"/>
            </w:tcBorders>
            <w:shd w:val="clear" w:color="auto" w:fill="FF7C80"/>
            <w:textDirection w:val="btLr"/>
          </w:tcPr>
          <w:p w:rsidR="00880D3E" w:rsidRPr="00532774" w:rsidRDefault="00880D3E" w:rsidP="00880D3E">
            <w:pPr>
              <w:spacing w:after="200" w:line="276" w:lineRule="auto"/>
              <w:rPr>
                <w:rFonts w:ascii="Times New Roman" w:hAnsi="Times New Roman" w:cs="Times New Roman"/>
                <w:b/>
                <w:sz w:val="16"/>
                <w:szCs w:val="16"/>
              </w:rPr>
            </w:pPr>
          </w:p>
        </w:tc>
        <w:tc>
          <w:tcPr>
            <w:tcW w:w="479" w:type="pct"/>
            <w:tcBorders>
              <w:top w:val="single" w:sz="4" w:space="0" w:color="auto"/>
              <w:bottom w:val="single" w:sz="4" w:space="0" w:color="auto"/>
            </w:tcBorders>
            <w:shd w:val="clear" w:color="auto" w:fill="auto"/>
          </w:tcPr>
          <w:p w:rsidR="00880D3E" w:rsidRPr="00532774" w:rsidRDefault="00880D3E" w:rsidP="00DF3ECF">
            <w:pPr>
              <w:rPr>
                <w:rFonts w:ascii="Times New Roman" w:hAnsi="Times New Roman" w:cs="Times New Roman"/>
                <w:sz w:val="24"/>
                <w:szCs w:val="24"/>
              </w:rPr>
            </w:pPr>
            <w:r w:rsidRPr="00532774">
              <w:rPr>
                <w:rFonts w:ascii="Times New Roman" w:hAnsi="Times New Roman" w:cs="Times New Roman"/>
                <w:sz w:val="24"/>
                <w:szCs w:val="24"/>
              </w:rPr>
              <w:t>2</w:t>
            </w:r>
            <w:r w:rsidR="00F76347">
              <w:rPr>
                <w:rFonts w:ascii="Times New Roman" w:hAnsi="Times New Roman" w:cs="Times New Roman"/>
                <w:sz w:val="24"/>
                <w:szCs w:val="24"/>
              </w:rPr>
              <w:t>7</w:t>
            </w:r>
            <w:r w:rsidRPr="00532774">
              <w:rPr>
                <w:rFonts w:ascii="Times New Roman" w:hAnsi="Times New Roman" w:cs="Times New Roman"/>
                <w:sz w:val="24"/>
                <w:szCs w:val="24"/>
              </w:rPr>
              <w:t>.01-</w:t>
            </w:r>
            <w:r w:rsidR="00F76347">
              <w:rPr>
                <w:rFonts w:ascii="Times New Roman" w:hAnsi="Times New Roman" w:cs="Times New Roman"/>
                <w:sz w:val="24"/>
                <w:szCs w:val="24"/>
              </w:rPr>
              <w:t>31</w:t>
            </w:r>
            <w:r w:rsidRPr="00532774">
              <w:rPr>
                <w:rFonts w:ascii="Times New Roman" w:hAnsi="Times New Roman" w:cs="Times New Roman"/>
                <w:sz w:val="24"/>
                <w:szCs w:val="24"/>
              </w:rPr>
              <w:t>.0</w:t>
            </w:r>
            <w:r w:rsidR="00F76347">
              <w:rPr>
                <w:rFonts w:ascii="Times New Roman" w:hAnsi="Times New Roman" w:cs="Times New Roman"/>
                <w:sz w:val="24"/>
                <w:szCs w:val="24"/>
              </w:rPr>
              <w:t>1</w:t>
            </w:r>
          </w:p>
          <w:p w:rsidR="00880D3E" w:rsidRPr="00532774" w:rsidRDefault="00880D3E" w:rsidP="00DF3ECF">
            <w:pPr>
              <w:rPr>
                <w:rFonts w:ascii="Times New Roman" w:hAnsi="Times New Roman" w:cs="Times New Roman"/>
                <w:sz w:val="24"/>
                <w:szCs w:val="24"/>
              </w:rPr>
            </w:pPr>
          </w:p>
        </w:tc>
        <w:tc>
          <w:tcPr>
            <w:tcW w:w="672" w:type="pct"/>
            <w:shd w:val="clear" w:color="auto" w:fill="auto"/>
          </w:tcPr>
          <w:p w:rsidR="00880D3E" w:rsidRDefault="00880D3E" w:rsidP="00DF3ECF">
            <w:pPr>
              <w:rPr>
                <w:rFonts w:ascii="Times New Roman" w:hAnsi="Times New Roman" w:cs="Times New Roman"/>
                <w:sz w:val="24"/>
                <w:szCs w:val="24"/>
              </w:rPr>
            </w:pPr>
            <w:r w:rsidRPr="00EF3AD0">
              <w:rPr>
                <w:rFonts w:ascii="Times New Roman" w:hAnsi="Times New Roman" w:cs="Times New Roman"/>
                <w:sz w:val="24"/>
                <w:szCs w:val="24"/>
              </w:rPr>
              <w:t>29.01 – День рождения автомобиля</w:t>
            </w:r>
          </w:p>
        </w:tc>
        <w:tc>
          <w:tcPr>
            <w:tcW w:w="958" w:type="pct"/>
            <w:shd w:val="clear" w:color="auto" w:fill="auto"/>
          </w:tcPr>
          <w:p w:rsidR="00880D3E" w:rsidRPr="00F41F14" w:rsidRDefault="00DD08E3" w:rsidP="00DF3ECF">
            <w:pPr>
              <w:spacing w:line="276" w:lineRule="auto"/>
              <w:rPr>
                <w:rFonts w:ascii="Times New Roman" w:hAnsi="Times New Roman" w:cs="Times New Roman"/>
                <w:sz w:val="24"/>
                <w:szCs w:val="24"/>
              </w:rPr>
            </w:pPr>
            <w:r w:rsidRPr="00DD08E3">
              <w:rPr>
                <w:rFonts w:ascii="Times New Roman" w:hAnsi="Times New Roman" w:cs="Times New Roman"/>
                <w:sz w:val="24"/>
                <w:szCs w:val="24"/>
              </w:rPr>
              <w:t>В мире транспорта. Безопасность на транспорте</w:t>
            </w:r>
          </w:p>
        </w:tc>
        <w:tc>
          <w:tcPr>
            <w:tcW w:w="2567" w:type="pct"/>
            <w:shd w:val="clear" w:color="auto" w:fill="auto"/>
          </w:tcPr>
          <w:p w:rsidR="00880D3E" w:rsidRPr="00880D3E" w:rsidRDefault="00880D3E" w:rsidP="009D3FE0">
            <w:pPr>
              <w:pStyle w:val="aa"/>
              <w:numPr>
                <w:ilvl w:val="0"/>
                <w:numId w:val="494"/>
              </w:numPr>
              <w:rPr>
                <w:rFonts w:ascii="Times New Roman" w:hAnsi="Times New Roman" w:cs="Times New Roman"/>
                <w:szCs w:val="24"/>
              </w:rPr>
            </w:pPr>
            <w:r w:rsidRPr="00880D3E">
              <w:rPr>
                <w:rFonts w:ascii="Times New Roman" w:hAnsi="Times New Roman" w:cs="Times New Roman"/>
                <w:szCs w:val="24"/>
              </w:rPr>
              <w:t xml:space="preserve">уточнять и обобщать знания детей о транспорте и его назначении, о  различных видах транспорта (наземный, подземный, водный, воздушный); о работе шофера; </w:t>
            </w:r>
          </w:p>
          <w:p w:rsidR="00880D3E" w:rsidRPr="00880D3E" w:rsidRDefault="00880D3E" w:rsidP="009D3FE0">
            <w:pPr>
              <w:pStyle w:val="aa"/>
              <w:numPr>
                <w:ilvl w:val="0"/>
                <w:numId w:val="494"/>
              </w:numPr>
              <w:rPr>
                <w:rFonts w:ascii="Times New Roman" w:hAnsi="Times New Roman" w:cs="Times New Roman"/>
                <w:szCs w:val="24"/>
              </w:rPr>
            </w:pPr>
            <w:r w:rsidRPr="00880D3E">
              <w:rPr>
                <w:rFonts w:ascii="Times New Roman" w:hAnsi="Times New Roman" w:cs="Times New Roman"/>
                <w:szCs w:val="24"/>
              </w:rPr>
              <w:t>формировать знания о правилах безопасного дорожного движения в качестве пешехода и пассажира транспортного средства.</w:t>
            </w:r>
          </w:p>
        </w:tc>
      </w:tr>
      <w:tr w:rsidR="00F76347" w:rsidTr="00F76347">
        <w:trPr>
          <w:cantSplit/>
          <w:trHeight w:val="285"/>
        </w:trPr>
        <w:tc>
          <w:tcPr>
            <w:tcW w:w="324" w:type="pct"/>
            <w:vMerge w:val="restart"/>
            <w:tcBorders>
              <w:top w:val="single" w:sz="4" w:space="0" w:color="auto"/>
            </w:tcBorders>
            <w:shd w:val="clear" w:color="auto" w:fill="FF7C80"/>
            <w:textDirection w:val="btLr"/>
          </w:tcPr>
          <w:p w:rsidR="00F76347" w:rsidRPr="003D0A6E" w:rsidRDefault="00F76347" w:rsidP="00DF3ECF">
            <w:pPr>
              <w:ind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Февраль </w:t>
            </w:r>
          </w:p>
        </w:tc>
        <w:tc>
          <w:tcPr>
            <w:tcW w:w="479" w:type="pct"/>
            <w:tcBorders>
              <w:top w:val="single" w:sz="4" w:space="0" w:color="auto"/>
            </w:tcBorders>
            <w:shd w:val="clear" w:color="auto" w:fill="D9D9D9" w:themeFill="background1" w:themeFillShade="D9"/>
          </w:tcPr>
          <w:p w:rsidR="00F76347" w:rsidRPr="00532774" w:rsidRDefault="00F76347" w:rsidP="00DF3ECF">
            <w:pPr>
              <w:rPr>
                <w:rFonts w:ascii="Times New Roman" w:hAnsi="Times New Roman" w:cs="Times New Roman"/>
                <w:sz w:val="24"/>
                <w:szCs w:val="24"/>
              </w:rPr>
            </w:pPr>
            <w:r w:rsidRPr="00532774">
              <w:rPr>
                <w:rFonts w:ascii="Times New Roman" w:hAnsi="Times New Roman" w:cs="Times New Roman"/>
                <w:sz w:val="24"/>
                <w:szCs w:val="24"/>
              </w:rPr>
              <w:t>0</w:t>
            </w:r>
            <w:r>
              <w:rPr>
                <w:rFonts w:ascii="Times New Roman" w:hAnsi="Times New Roman" w:cs="Times New Roman"/>
                <w:sz w:val="24"/>
                <w:szCs w:val="24"/>
              </w:rPr>
              <w:t>3</w:t>
            </w:r>
            <w:r w:rsidRPr="00532774">
              <w:rPr>
                <w:rFonts w:ascii="Times New Roman" w:hAnsi="Times New Roman" w:cs="Times New Roman"/>
                <w:sz w:val="24"/>
                <w:szCs w:val="24"/>
              </w:rPr>
              <w:t>.02-0</w:t>
            </w:r>
            <w:r>
              <w:rPr>
                <w:rFonts w:ascii="Times New Roman" w:hAnsi="Times New Roman" w:cs="Times New Roman"/>
                <w:sz w:val="24"/>
                <w:szCs w:val="24"/>
              </w:rPr>
              <w:t>7</w:t>
            </w:r>
            <w:r w:rsidRPr="00532774">
              <w:rPr>
                <w:rFonts w:ascii="Times New Roman" w:hAnsi="Times New Roman" w:cs="Times New Roman"/>
                <w:sz w:val="24"/>
                <w:szCs w:val="24"/>
              </w:rPr>
              <w:t>.02</w:t>
            </w:r>
          </w:p>
          <w:p w:rsidR="00F76347" w:rsidRPr="00532774" w:rsidRDefault="00F76347" w:rsidP="00DF3ECF">
            <w:pPr>
              <w:rPr>
                <w:rFonts w:ascii="Times New Roman" w:hAnsi="Times New Roman" w:cs="Times New Roman"/>
                <w:sz w:val="24"/>
                <w:szCs w:val="24"/>
              </w:rPr>
            </w:pPr>
          </w:p>
          <w:p w:rsidR="00F76347" w:rsidRPr="00532774" w:rsidRDefault="00F76347" w:rsidP="00DF3ECF">
            <w:pPr>
              <w:rPr>
                <w:rFonts w:ascii="Times New Roman" w:hAnsi="Times New Roman" w:cs="Times New Roman"/>
                <w:sz w:val="24"/>
                <w:szCs w:val="24"/>
              </w:rPr>
            </w:pPr>
          </w:p>
        </w:tc>
        <w:tc>
          <w:tcPr>
            <w:tcW w:w="672" w:type="pct"/>
            <w:shd w:val="clear" w:color="auto" w:fill="D9D9D9" w:themeFill="background1" w:themeFillShade="D9"/>
          </w:tcPr>
          <w:p w:rsidR="00F76347" w:rsidRPr="00785255" w:rsidRDefault="00F76347" w:rsidP="00DF3ECF">
            <w:pPr>
              <w:rPr>
                <w:rFonts w:ascii="Times New Roman" w:hAnsi="Times New Roman" w:cs="Times New Roman"/>
                <w:sz w:val="24"/>
                <w:szCs w:val="24"/>
              </w:rPr>
            </w:pPr>
            <w:r w:rsidRPr="00EF3AD0">
              <w:rPr>
                <w:rFonts w:ascii="Times New Roman" w:hAnsi="Times New Roman" w:cs="Times New Roman"/>
                <w:sz w:val="24"/>
                <w:szCs w:val="24"/>
              </w:rPr>
              <w:t>08.02 – День российской науки</w:t>
            </w:r>
          </w:p>
        </w:tc>
        <w:tc>
          <w:tcPr>
            <w:tcW w:w="958" w:type="pct"/>
            <w:shd w:val="clear" w:color="auto" w:fill="D9D9D9" w:themeFill="background1" w:themeFillShade="D9"/>
          </w:tcPr>
          <w:p w:rsidR="00F76347" w:rsidRPr="00817ACD" w:rsidRDefault="00F76347" w:rsidP="00DF3ECF">
            <w:pPr>
              <w:rPr>
                <w:rFonts w:ascii="Times New Roman" w:hAnsi="Times New Roman" w:cs="Times New Roman"/>
                <w:sz w:val="24"/>
                <w:szCs w:val="24"/>
              </w:rPr>
            </w:pPr>
            <w:r w:rsidRPr="00817ACD">
              <w:rPr>
                <w:rFonts w:ascii="Times New Roman" w:hAnsi="Times New Roman" w:cs="Times New Roman"/>
                <w:sz w:val="24"/>
                <w:szCs w:val="24"/>
              </w:rPr>
              <w:t>Великие ученые и их изобретения</w:t>
            </w:r>
          </w:p>
        </w:tc>
        <w:tc>
          <w:tcPr>
            <w:tcW w:w="2567" w:type="pct"/>
            <w:shd w:val="clear" w:color="auto" w:fill="D9D9D9" w:themeFill="background1" w:themeFillShade="D9"/>
          </w:tcPr>
          <w:p w:rsidR="00F76347" w:rsidRPr="00817ACD" w:rsidRDefault="00F76347" w:rsidP="00817ACD">
            <w:pPr>
              <w:pStyle w:val="aa"/>
              <w:numPr>
                <w:ilvl w:val="0"/>
                <w:numId w:val="495"/>
              </w:numPr>
              <w:rPr>
                <w:rFonts w:ascii="Times New Roman" w:hAnsi="Times New Roman" w:cs="Times New Roman"/>
                <w:szCs w:val="24"/>
              </w:rPr>
            </w:pPr>
            <w:r w:rsidRPr="00817ACD">
              <w:rPr>
                <w:rFonts w:ascii="Times New Roman" w:hAnsi="Times New Roman" w:cs="Times New Roman"/>
                <w:szCs w:val="24"/>
              </w:rPr>
              <w:t>уточнить и систематизировать знания детей о науке, о профессий ученый;</w:t>
            </w:r>
          </w:p>
          <w:p w:rsidR="00F76347" w:rsidRPr="00817ACD" w:rsidRDefault="00F76347" w:rsidP="00817ACD">
            <w:pPr>
              <w:pStyle w:val="aa"/>
              <w:numPr>
                <w:ilvl w:val="0"/>
                <w:numId w:val="495"/>
              </w:numPr>
              <w:rPr>
                <w:rFonts w:ascii="Times New Roman" w:hAnsi="Times New Roman" w:cs="Times New Roman"/>
                <w:szCs w:val="24"/>
              </w:rPr>
            </w:pPr>
            <w:r w:rsidRPr="00817ACD">
              <w:rPr>
                <w:rFonts w:ascii="Times New Roman" w:hAnsi="Times New Roman" w:cs="Times New Roman"/>
                <w:szCs w:val="24"/>
              </w:rPr>
              <w:t>познакомить с разными науками, показать их значимость в жизни человека;</w:t>
            </w:r>
          </w:p>
          <w:p w:rsidR="00F76347" w:rsidRPr="00817ACD" w:rsidRDefault="00F76347" w:rsidP="00817ACD">
            <w:pPr>
              <w:pStyle w:val="aa"/>
              <w:numPr>
                <w:ilvl w:val="0"/>
                <w:numId w:val="495"/>
              </w:numPr>
              <w:rPr>
                <w:rFonts w:ascii="Times New Roman" w:hAnsi="Times New Roman" w:cs="Times New Roman"/>
                <w:szCs w:val="24"/>
              </w:rPr>
            </w:pPr>
            <w:r w:rsidRPr="00817ACD">
              <w:rPr>
                <w:rFonts w:ascii="Times New Roman" w:hAnsi="Times New Roman" w:cs="Times New Roman"/>
                <w:szCs w:val="24"/>
              </w:rPr>
              <w:t>познакомить детей с великими изобретателями и их изобретениями.</w:t>
            </w:r>
          </w:p>
        </w:tc>
      </w:tr>
      <w:tr w:rsidR="00F76347" w:rsidTr="00F76347">
        <w:trPr>
          <w:cantSplit/>
          <w:trHeight w:val="285"/>
        </w:trPr>
        <w:tc>
          <w:tcPr>
            <w:tcW w:w="324" w:type="pct"/>
            <w:vMerge/>
            <w:shd w:val="clear" w:color="auto" w:fill="FF7C80"/>
            <w:textDirection w:val="btLr"/>
          </w:tcPr>
          <w:p w:rsidR="00F76347" w:rsidRPr="003D0A6E" w:rsidRDefault="00F76347" w:rsidP="00DF3ECF">
            <w:pPr>
              <w:ind w:left="113" w:right="113"/>
              <w:jc w:val="center"/>
              <w:rPr>
                <w:rFonts w:ascii="Times New Roman" w:hAnsi="Times New Roman" w:cs="Times New Roman"/>
                <w:b/>
                <w:sz w:val="23"/>
                <w:szCs w:val="23"/>
              </w:rPr>
            </w:pPr>
          </w:p>
        </w:tc>
        <w:tc>
          <w:tcPr>
            <w:tcW w:w="479" w:type="pct"/>
            <w:shd w:val="clear" w:color="auto" w:fill="D9D9D9" w:themeFill="background1" w:themeFillShade="D9"/>
          </w:tcPr>
          <w:p w:rsidR="00F76347" w:rsidRPr="00532774" w:rsidRDefault="00F76347" w:rsidP="00DF3ECF">
            <w:pPr>
              <w:rPr>
                <w:rFonts w:ascii="Times New Roman" w:hAnsi="Times New Roman" w:cs="Times New Roman"/>
                <w:sz w:val="24"/>
                <w:szCs w:val="24"/>
              </w:rPr>
            </w:pPr>
            <w:r w:rsidRPr="00532774">
              <w:rPr>
                <w:rFonts w:ascii="Times New Roman" w:hAnsi="Times New Roman" w:cs="Times New Roman"/>
                <w:sz w:val="24"/>
                <w:szCs w:val="24"/>
              </w:rPr>
              <w:t>1</w:t>
            </w:r>
            <w:r>
              <w:rPr>
                <w:rFonts w:ascii="Times New Roman" w:hAnsi="Times New Roman" w:cs="Times New Roman"/>
                <w:sz w:val="24"/>
                <w:szCs w:val="24"/>
              </w:rPr>
              <w:t>0</w:t>
            </w:r>
            <w:r w:rsidRPr="00532774">
              <w:rPr>
                <w:rFonts w:ascii="Times New Roman" w:hAnsi="Times New Roman" w:cs="Times New Roman"/>
                <w:sz w:val="24"/>
                <w:szCs w:val="24"/>
              </w:rPr>
              <w:t>.02-1</w:t>
            </w:r>
            <w:r>
              <w:rPr>
                <w:rFonts w:ascii="Times New Roman" w:hAnsi="Times New Roman" w:cs="Times New Roman"/>
                <w:sz w:val="24"/>
                <w:szCs w:val="24"/>
              </w:rPr>
              <w:t>4</w:t>
            </w:r>
            <w:r w:rsidRPr="00532774">
              <w:rPr>
                <w:rFonts w:ascii="Times New Roman" w:hAnsi="Times New Roman" w:cs="Times New Roman"/>
                <w:sz w:val="24"/>
                <w:szCs w:val="24"/>
              </w:rPr>
              <w:t>.02</w:t>
            </w:r>
          </w:p>
          <w:p w:rsidR="00F76347" w:rsidRPr="00532774" w:rsidRDefault="00F76347" w:rsidP="00DF3ECF">
            <w:pPr>
              <w:rPr>
                <w:rFonts w:ascii="Times New Roman" w:hAnsi="Times New Roman" w:cs="Times New Roman"/>
                <w:sz w:val="24"/>
                <w:szCs w:val="24"/>
              </w:rPr>
            </w:pPr>
          </w:p>
        </w:tc>
        <w:tc>
          <w:tcPr>
            <w:tcW w:w="672" w:type="pct"/>
            <w:shd w:val="clear" w:color="auto" w:fill="D9D9D9" w:themeFill="background1" w:themeFillShade="D9"/>
          </w:tcPr>
          <w:p w:rsidR="00F76347" w:rsidRPr="00F76347" w:rsidRDefault="00F76347" w:rsidP="00F76347">
            <w:pPr>
              <w:rPr>
                <w:rFonts w:ascii="Times New Roman" w:hAnsi="Times New Roman" w:cs="Times New Roman"/>
                <w:sz w:val="24"/>
                <w:szCs w:val="24"/>
              </w:rPr>
            </w:pPr>
            <w:r w:rsidRPr="00F76347">
              <w:rPr>
                <w:rFonts w:ascii="Times New Roman" w:hAnsi="Times New Roman" w:cs="Times New Roman"/>
                <w:sz w:val="24"/>
                <w:szCs w:val="24"/>
              </w:rPr>
              <w:t>16.02 - День русского валенка</w:t>
            </w:r>
          </w:p>
        </w:tc>
        <w:tc>
          <w:tcPr>
            <w:tcW w:w="958" w:type="pct"/>
            <w:shd w:val="clear" w:color="auto" w:fill="D9D9D9" w:themeFill="background1" w:themeFillShade="D9"/>
          </w:tcPr>
          <w:p w:rsidR="00F76347" w:rsidRPr="001F7595" w:rsidRDefault="00F76347" w:rsidP="00DF3ECF">
            <w:pPr>
              <w:spacing w:line="276" w:lineRule="auto"/>
              <w:rPr>
                <w:rFonts w:ascii="Times New Roman" w:hAnsi="Times New Roman" w:cs="Times New Roman"/>
                <w:sz w:val="24"/>
                <w:szCs w:val="24"/>
              </w:rPr>
            </w:pPr>
            <w:r w:rsidRPr="001F7595">
              <w:rPr>
                <w:rFonts w:ascii="Times New Roman" w:hAnsi="Times New Roman" w:cs="Times New Roman"/>
                <w:sz w:val="24"/>
                <w:szCs w:val="24"/>
              </w:rPr>
              <w:t xml:space="preserve">Город мастеров (народные промыслы) </w:t>
            </w:r>
          </w:p>
        </w:tc>
        <w:tc>
          <w:tcPr>
            <w:tcW w:w="2567" w:type="pct"/>
            <w:shd w:val="clear" w:color="auto" w:fill="D9D9D9" w:themeFill="background1" w:themeFillShade="D9"/>
          </w:tcPr>
          <w:p w:rsidR="00F76347" w:rsidRDefault="00F76347" w:rsidP="001F7595">
            <w:pPr>
              <w:pStyle w:val="aa"/>
              <w:numPr>
                <w:ilvl w:val="0"/>
                <w:numId w:val="496"/>
              </w:numPr>
              <w:rPr>
                <w:rFonts w:ascii="Times New Roman" w:hAnsi="Times New Roman" w:cs="Times New Roman"/>
                <w:szCs w:val="24"/>
              </w:rPr>
            </w:pPr>
            <w:r w:rsidRPr="001F7595">
              <w:rPr>
                <w:rFonts w:ascii="Times New Roman" w:hAnsi="Times New Roman" w:cs="Times New Roman"/>
                <w:szCs w:val="24"/>
              </w:rPr>
              <w:t>приобщать детей к истории и культуре своего народа через знакомство с народными промыслами России</w:t>
            </w:r>
            <w:r>
              <w:rPr>
                <w:rFonts w:ascii="Times New Roman" w:hAnsi="Times New Roman" w:cs="Times New Roman"/>
                <w:szCs w:val="24"/>
              </w:rPr>
              <w:t>;</w:t>
            </w:r>
          </w:p>
          <w:p w:rsidR="00F76347" w:rsidRDefault="00F76347" w:rsidP="00254B22">
            <w:pPr>
              <w:pStyle w:val="aa"/>
              <w:numPr>
                <w:ilvl w:val="0"/>
                <w:numId w:val="496"/>
              </w:numPr>
              <w:rPr>
                <w:rFonts w:ascii="Times New Roman" w:hAnsi="Times New Roman" w:cs="Times New Roman"/>
                <w:szCs w:val="24"/>
              </w:rPr>
            </w:pPr>
            <w:r>
              <w:rPr>
                <w:rFonts w:ascii="Times New Roman" w:hAnsi="Times New Roman" w:cs="Times New Roman"/>
                <w:szCs w:val="24"/>
              </w:rPr>
              <w:t>ф</w:t>
            </w:r>
            <w:r w:rsidRPr="001F7595">
              <w:rPr>
                <w:rFonts w:ascii="Times New Roman" w:hAnsi="Times New Roman" w:cs="Times New Roman"/>
                <w:szCs w:val="24"/>
              </w:rPr>
              <w:t>ормировать знания детей о народных промыслах, традициях русского народа, воспитывать любовь к народной</w:t>
            </w:r>
            <w:r>
              <w:rPr>
                <w:rFonts w:ascii="Times New Roman" w:hAnsi="Times New Roman" w:cs="Times New Roman"/>
                <w:szCs w:val="24"/>
              </w:rPr>
              <w:t xml:space="preserve"> к</w:t>
            </w:r>
            <w:r w:rsidRPr="00254B22">
              <w:rPr>
                <w:rFonts w:ascii="Times New Roman" w:hAnsi="Times New Roman" w:cs="Times New Roman"/>
                <w:szCs w:val="24"/>
              </w:rPr>
              <w:t>ультуре</w:t>
            </w:r>
            <w:r>
              <w:rPr>
                <w:rFonts w:ascii="Times New Roman" w:hAnsi="Times New Roman" w:cs="Times New Roman"/>
                <w:szCs w:val="24"/>
              </w:rPr>
              <w:t>;</w:t>
            </w:r>
          </w:p>
          <w:p w:rsidR="00F76347" w:rsidRDefault="00F76347" w:rsidP="00254B22">
            <w:pPr>
              <w:pStyle w:val="aa"/>
              <w:numPr>
                <w:ilvl w:val="0"/>
                <w:numId w:val="496"/>
              </w:numPr>
              <w:rPr>
                <w:rFonts w:ascii="Times New Roman" w:hAnsi="Times New Roman" w:cs="Times New Roman"/>
                <w:szCs w:val="24"/>
              </w:rPr>
            </w:pPr>
            <w:r>
              <w:rPr>
                <w:rFonts w:ascii="Times New Roman" w:hAnsi="Times New Roman" w:cs="Times New Roman"/>
                <w:szCs w:val="24"/>
              </w:rPr>
              <w:t>ф</w:t>
            </w:r>
            <w:r w:rsidRPr="00254B22">
              <w:rPr>
                <w:rFonts w:ascii="Times New Roman" w:hAnsi="Times New Roman" w:cs="Times New Roman"/>
                <w:szCs w:val="24"/>
              </w:rPr>
              <w:t>ормировать у детей умение различать виды русского прикладного искусства по основным стилевым признакам</w:t>
            </w:r>
            <w:r>
              <w:rPr>
                <w:rFonts w:ascii="Times New Roman" w:hAnsi="Times New Roman" w:cs="Times New Roman"/>
                <w:szCs w:val="24"/>
              </w:rPr>
              <w:t>;</w:t>
            </w:r>
          </w:p>
          <w:p w:rsidR="00F76347" w:rsidRPr="00254B22" w:rsidRDefault="00F76347" w:rsidP="001F7595">
            <w:pPr>
              <w:pStyle w:val="aa"/>
              <w:numPr>
                <w:ilvl w:val="0"/>
                <w:numId w:val="496"/>
              </w:numPr>
              <w:rPr>
                <w:rFonts w:ascii="Times New Roman" w:hAnsi="Times New Roman" w:cs="Times New Roman"/>
                <w:szCs w:val="24"/>
              </w:rPr>
            </w:pPr>
            <w:r w:rsidRPr="00254B22">
              <w:rPr>
                <w:rFonts w:ascii="Times New Roman" w:hAnsi="Times New Roman" w:cs="Times New Roman"/>
                <w:szCs w:val="24"/>
              </w:rPr>
              <w:t>продолжать знакомить детей с народными традициями и обычаями, с народным декоративно-прикладным искусством (Городец, Полхов-Майдан, Гжель и т.д.), воспитывать эстетическое отношение к народному прикладному искусству, прививать интерес к различным видам народных промыслов, к разнообразным природным материалам, из которых делали мастера различные изделия;</w:t>
            </w:r>
          </w:p>
          <w:p w:rsidR="00F76347" w:rsidRPr="00254B22" w:rsidRDefault="00F76347" w:rsidP="00254B22">
            <w:pPr>
              <w:pStyle w:val="aa"/>
              <w:numPr>
                <w:ilvl w:val="0"/>
                <w:numId w:val="496"/>
              </w:numPr>
              <w:rPr>
                <w:rFonts w:ascii="Times New Roman" w:hAnsi="Times New Roman" w:cs="Times New Roman"/>
                <w:szCs w:val="24"/>
              </w:rPr>
            </w:pPr>
            <w:r>
              <w:rPr>
                <w:rFonts w:ascii="Times New Roman" w:hAnsi="Times New Roman" w:cs="Times New Roman"/>
                <w:szCs w:val="24"/>
              </w:rPr>
              <w:t>р</w:t>
            </w:r>
            <w:r w:rsidRPr="001F7595">
              <w:rPr>
                <w:rFonts w:ascii="Times New Roman" w:hAnsi="Times New Roman" w:cs="Times New Roman"/>
                <w:szCs w:val="24"/>
              </w:rPr>
              <w:t>азвивать умение применять полученные знания о декоративном искусстве, использовать стилевые</w:t>
            </w:r>
            <w:r>
              <w:rPr>
                <w:rFonts w:ascii="Times New Roman" w:hAnsi="Times New Roman" w:cs="Times New Roman"/>
                <w:szCs w:val="24"/>
              </w:rPr>
              <w:t xml:space="preserve"> </w:t>
            </w:r>
            <w:r w:rsidRPr="00254B22">
              <w:rPr>
                <w:rFonts w:ascii="Times New Roman" w:hAnsi="Times New Roman" w:cs="Times New Roman"/>
                <w:szCs w:val="24"/>
              </w:rPr>
              <w:t xml:space="preserve">особенности цвета, присущие русским росписям. </w:t>
            </w:r>
          </w:p>
        </w:tc>
      </w:tr>
      <w:tr w:rsidR="00F76347" w:rsidTr="00F76347">
        <w:trPr>
          <w:cantSplit/>
          <w:trHeight w:val="1438"/>
        </w:trPr>
        <w:tc>
          <w:tcPr>
            <w:tcW w:w="324" w:type="pct"/>
            <w:vMerge/>
            <w:shd w:val="clear" w:color="auto" w:fill="FF7C80"/>
            <w:textDirection w:val="btLr"/>
          </w:tcPr>
          <w:p w:rsidR="00F76347" w:rsidRPr="003D0A6E" w:rsidRDefault="00F76347" w:rsidP="00DF3ECF">
            <w:pPr>
              <w:ind w:left="113" w:right="113"/>
              <w:jc w:val="center"/>
              <w:rPr>
                <w:rFonts w:ascii="Times New Roman" w:hAnsi="Times New Roman" w:cs="Times New Roman"/>
                <w:b/>
                <w:sz w:val="23"/>
                <w:szCs w:val="23"/>
              </w:rPr>
            </w:pPr>
          </w:p>
        </w:tc>
        <w:tc>
          <w:tcPr>
            <w:tcW w:w="479" w:type="pct"/>
            <w:shd w:val="clear" w:color="auto" w:fill="D9D9D9" w:themeFill="background1" w:themeFillShade="D9"/>
          </w:tcPr>
          <w:p w:rsidR="00F76347" w:rsidRPr="00532774" w:rsidRDefault="00F76347" w:rsidP="00DF3ECF">
            <w:pPr>
              <w:rPr>
                <w:rFonts w:ascii="Times New Roman" w:hAnsi="Times New Roman" w:cs="Times New Roman"/>
                <w:sz w:val="24"/>
                <w:szCs w:val="24"/>
              </w:rPr>
            </w:pPr>
            <w:r w:rsidRPr="00532774">
              <w:rPr>
                <w:rFonts w:ascii="Times New Roman" w:hAnsi="Times New Roman" w:cs="Times New Roman"/>
                <w:sz w:val="24"/>
                <w:szCs w:val="24"/>
              </w:rPr>
              <w:t>1</w:t>
            </w:r>
            <w:r>
              <w:rPr>
                <w:rFonts w:ascii="Times New Roman" w:hAnsi="Times New Roman" w:cs="Times New Roman"/>
                <w:sz w:val="24"/>
                <w:szCs w:val="24"/>
              </w:rPr>
              <w:t>7</w:t>
            </w:r>
            <w:r w:rsidRPr="00532774">
              <w:rPr>
                <w:rFonts w:ascii="Times New Roman" w:hAnsi="Times New Roman" w:cs="Times New Roman"/>
                <w:sz w:val="24"/>
                <w:szCs w:val="24"/>
              </w:rPr>
              <w:t>.02-2</w:t>
            </w:r>
            <w:r>
              <w:rPr>
                <w:rFonts w:ascii="Times New Roman" w:hAnsi="Times New Roman" w:cs="Times New Roman"/>
                <w:sz w:val="24"/>
                <w:szCs w:val="24"/>
              </w:rPr>
              <w:t>1</w:t>
            </w:r>
            <w:r w:rsidRPr="00532774">
              <w:rPr>
                <w:rFonts w:ascii="Times New Roman" w:hAnsi="Times New Roman" w:cs="Times New Roman"/>
                <w:sz w:val="24"/>
                <w:szCs w:val="24"/>
              </w:rPr>
              <w:t>.02</w:t>
            </w:r>
          </w:p>
          <w:p w:rsidR="00F76347" w:rsidRPr="00532774" w:rsidRDefault="00F76347" w:rsidP="00DF3ECF">
            <w:pPr>
              <w:rPr>
                <w:rFonts w:ascii="Times New Roman" w:hAnsi="Times New Roman" w:cs="Times New Roman"/>
                <w:sz w:val="24"/>
                <w:szCs w:val="24"/>
              </w:rPr>
            </w:pPr>
          </w:p>
        </w:tc>
        <w:tc>
          <w:tcPr>
            <w:tcW w:w="672" w:type="pct"/>
            <w:shd w:val="clear" w:color="auto" w:fill="D9D9D9" w:themeFill="background1" w:themeFillShade="D9"/>
          </w:tcPr>
          <w:p w:rsidR="00F76347" w:rsidRDefault="00F76347" w:rsidP="00DF3ECF">
            <w:pPr>
              <w:rPr>
                <w:rFonts w:ascii="Times New Roman" w:hAnsi="Times New Roman" w:cs="Times New Roman"/>
                <w:sz w:val="24"/>
                <w:szCs w:val="24"/>
              </w:rPr>
            </w:pPr>
            <w:r w:rsidRPr="00EF3AD0">
              <w:rPr>
                <w:rFonts w:ascii="Times New Roman" w:hAnsi="Times New Roman" w:cs="Times New Roman"/>
                <w:sz w:val="24"/>
                <w:szCs w:val="24"/>
              </w:rPr>
              <w:t>23.02 – День защитника Отечества</w:t>
            </w:r>
          </w:p>
        </w:tc>
        <w:tc>
          <w:tcPr>
            <w:tcW w:w="958" w:type="pct"/>
            <w:shd w:val="clear" w:color="auto" w:fill="D9D9D9" w:themeFill="background1" w:themeFillShade="D9"/>
          </w:tcPr>
          <w:p w:rsidR="00F76347" w:rsidRPr="00030D04" w:rsidRDefault="00F76347" w:rsidP="00DF3ECF">
            <w:pPr>
              <w:spacing w:line="276" w:lineRule="auto"/>
              <w:rPr>
                <w:rFonts w:ascii="Times New Roman" w:hAnsi="Times New Roman" w:cs="Times New Roman"/>
                <w:sz w:val="24"/>
                <w:szCs w:val="24"/>
              </w:rPr>
            </w:pPr>
            <w:r w:rsidRPr="00030D04">
              <w:rPr>
                <w:rFonts w:ascii="Times New Roman" w:hAnsi="Times New Roman" w:cs="Times New Roman"/>
                <w:sz w:val="24"/>
                <w:szCs w:val="24"/>
              </w:rPr>
              <w:t>День защитника Отечества</w:t>
            </w:r>
          </w:p>
        </w:tc>
        <w:tc>
          <w:tcPr>
            <w:tcW w:w="2567" w:type="pct"/>
            <w:shd w:val="clear" w:color="auto" w:fill="D9D9D9" w:themeFill="background1" w:themeFillShade="D9"/>
          </w:tcPr>
          <w:p w:rsidR="00F76347" w:rsidRPr="00030D04" w:rsidRDefault="00F76347" w:rsidP="009D3FE0">
            <w:pPr>
              <w:pStyle w:val="aa"/>
              <w:numPr>
                <w:ilvl w:val="0"/>
                <w:numId w:val="497"/>
              </w:numPr>
              <w:rPr>
                <w:rFonts w:ascii="Times New Roman" w:hAnsi="Times New Roman" w:cs="Times New Roman"/>
                <w:szCs w:val="24"/>
              </w:rPr>
            </w:pPr>
            <w:r w:rsidRPr="00030D04">
              <w:rPr>
                <w:rFonts w:ascii="Times New Roman" w:hAnsi="Times New Roman" w:cs="Times New Roman"/>
                <w:szCs w:val="24"/>
              </w:rPr>
              <w:t xml:space="preserve">расширять знания детей о Российской армии, о трудной, но почетной обязанности защищать Родину, о разных родах войск (пехота, морские, воздушные, танковые войска), боевой технике; </w:t>
            </w:r>
          </w:p>
          <w:p w:rsidR="00F76347" w:rsidRPr="00030D04" w:rsidRDefault="00F76347" w:rsidP="009D3FE0">
            <w:pPr>
              <w:pStyle w:val="aa"/>
              <w:numPr>
                <w:ilvl w:val="0"/>
                <w:numId w:val="497"/>
              </w:numPr>
              <w:rPr>
                <w:rFonts w:ascii="Times New Roman" w:hAnsi="Times New Roman" w:cs="Times New Roman"/>
                <w:szCs w:val="24"/>
              </w:rPr>
            </w:pPr>
            <w:r w:rsidRPr="00030D04">
              <w:rPr>
                <w:rFonts w:ascii="Times New Roman" w:hAnsi="Times New Roman" w:cs="Times New Roman"/>
                <w:szCs w:val="24"/>
              </w:rPr>
              <w:t>формировать у мальчиков стремление быть сильными, смелыми, стать защитниками Родины, у девочек - уважение к мальчикам как к будущим защитникам Родины.</w:t>
            </w:r>
          </w:p>
        </w:tc>
      </w:tr>
      <w:tr w:rsidR="00F76347" w:rsidTr="00196402">
        <w:trPr>
          <w:cantSplit/>
          <w:trHeight w:val="207"/>
        </w:trPr>
        <w:tc>
          <w:tcPr>
            <w:tcW w:w="324" w:type="pct"/>
            <w:vMerge/>
            <w:shd w:val="clear" w:color="auto" w:fill="FF7C80"/>
            <w:textDirection w:val="btLr"/>
          </w:tcPr>
          <w:p w:rsidR="00F76347" w:rsidRPr="003D0A6E" w:rsidRDefault="00F76347" w:rsidP="00DF3ECF">
            <w:pPr>
              <w:ind w:left="113" w:right="113"/>
              <w:jc w:val="center"/>
              <w:rPr>
                <w:rFonts w:ascii="Times New Roman" w:hAnsi="Times New Roman" w:cs="Times New Roman"/>
                <w:b/>
                <w:sz w:val="23"/>
                <w:szCs w:val="23"/>
              </w:rPr>
            </w:pPr>
          </w:p>
        </w:tc>
        <w:tc>
          <w:tcPr>
            <w:tcW w:w="479" w:type="pct"/>
            <w:tcBorders>
              <w:bottom w:val="single" w:sz="4" w:space="0" w:color="auto"/>
            </w:tcBorders>
            <w:shd w:val="clear" w:color="auto" w:fill="D9D9D9" w:themeFill="background1" w:themeFillShade="D9"/>
          </w:tcPr>
          <w:p w:rsidR="00F76347" w:rsidRPr="00532774" w:rsidRDefault="00F76347" w:rsidP="00DF3ECF">
            <w:pPr>
              <w:rPr>
                <w:rFonts w:ascii="Times New Roman" w:hAnsi="Times New Roman" w:cs="Times New Roman"/>
                <w:sz w:val="24"/>
                <w:szCs w:val="24"/>
              </w:rPr>
            </w:pPr>
            <w:r>
              <w:rPr>
                <w:rFonts w:ascii="Times New Roman" w:hAnsi="Times New Roman" w:cs="Times New Roman"/>
                <w:sz w:val="24"/>
                <w:szCs w:val="24"/>
              </w:rPr>
              <w:t>25.02-28.02</w:t>
            </w:r>
          </w:p>
        </w:tc>
        <w:tc>
          <w:tcPr>
            <w:tcW w:w="672" w:type="pct"/>
            <w:tcBorders>
              <w:bottom w:val="single" w:sz="4" w:space="0" w:color="auto"/>
            </w:tcBorders>
            <w:shd w:val="clear" w:color="auto" w:fill="D9D9D9" w:themeFill="background1" w:themeFillShade="D9"/>
          </w:tcPr>
          <w:p w:rsidR="00F76347" w:rsidRPr="00E4073D" w:rsidRDefault="00F76347" w:rsidP="00F76347">
            <w:pPr>
              <w:rPr>
                <w:rFonts w:ascii="Times New Roman" w:hAnsi="Times New Roman" w:cs="Times New Roman"/>
                <w:sz w:val="24"/>
                <w:szCs w:val="24"/>
              </w:rPr>
            </w:pPr>
            <w:r>
              <w:rPr>
                <w:rFonts w:ascii="Times New Roman" w:hAnsi="Times New Roman" w:cs="Times New Roman"/>
                <w:sz w:val="24"/>
                <w:szCs w:val="24"/>
              </w:rPr>
              <w:t>02</w:t>
            </w:r>
            <w:r w:rsidRPr="00EF3AD0">
              <w:rPr>
                <w:rFonts w:ascii="Times New Roman" w:hAnsi="Times New Roman" w:cs="Times New Roman"/>
                <w:sz w:val="24"/>
                <w:szCs w:val="24"/>
              </w:rPr>
              <w:t>.03.2</w:t>
            </w:r>
            <w:r>
              <w:rPr>
                <w:rFonts w:ascii="Times New Roman" w:hAnsi="Times New Roman" w:cs="Times New Roman"/>
                <w:sz w:val="24"/>
                <w:szCs w:val="24"/>
              </w:rPr>
              <w:t>5</w:t>
            </w:r>
            <w:r w:rsidRPr="00EF3AD0">
              <w:rPr>
                <w:rFonts w:ascii="Times New Roman" w:hAnsi="Times New Roman" w:cs="Times New Roman"/>
                <w:sz w:val="24"/>
                <w:szCs w:val="24"/>
              </w:rPr>
              <w:t xml:space="preserve"> – Масленица</w:t>
            </w:r>
          </w:p>
        </w:tc>
        <w:tc>
          <w:tcPr>
            <w:tcW w:w="958" w:type="pct"/>
            <w:tcBorders>
              <w:bottom w:val="single" w:sz="4" w:space="0" w:color="auto"/>
            </w:tcBorders>
            <w:shd w:val="clear" w:color="auto" w:fill="D9D9D9" w:themeFill="background1" w:themeFillShade="D9"/>
          </w:tcPr>
          <w:p w:rsidR="00F76347" w:rsidRPr="00247018" w:rsidRDefault="00F76347" w:rsidP="00196402">
            <w:pPr>
              <w:rPr>
                <w:rFonts w:ascii="Times New Roman" w:hAnsi="Times New Roman" w:cs="Times New Roman"/>
                <w:sz w:val="24"/>
                <w:szCs w:val="24"/>
              </w:rPr>
            </w:pPr>
            <w:r w:rsidRPr="00247018">
              <w:rPr>
                <w:rFonts w:ascii="Times New Roman" w:hAnsi="Times New Roman" w:cs="Times New Roman"/>
                <w:sz w:val="24"/>
                <w:szCs w:val="24"/>
              </w:rPr>
              <w:t xml:space="preserve">Народная культура и обычаи </w:t>
            </w:r>
          </w:p>
        </w:tc>
        <w:tc>
          <w:tcPr>
            <w:tcW w:w="2567" w:type="pct"/>
            <w:tcBorders>
              <w:bottom w:val="single" w:sz="4" w:space="0" w:color="auto"/>
            </w:tcBorders>
            <w:shd w:val="clear" w:color="auto" w:fill="D9D9D9" w:themeFill="background1" w:themeFillShade="D9"/>
          </w:tcPr>
          <w:p w:rsidR="00F76347" w:rsidRPr="00247018" w:rsidRDefault="00F76347" w:rsidP="00196402">
            <w:pPr>
              <w:pStyle w:val="aa"/>
              <w:numPr>
                <w:ilvl w:val="0"/>
                <w:numId w:val="500"/>
              </w:numPr>
              <w:rPr>
                <w:rFonts w:ascii="Times New Roman" w:hAnsi="Times New Roman" w:cs="Times New Roman"/>
                <w:szCs w:val="24"/>
              </w:rPr>
            </w:pPr>
            <w:r w:rsidRPr="00247018">
              <w:rPr>
                <w:rFonts w:ascii="Times New Roman" w:hAnsi="Times New Roman" w:cs="Times New Roman"/>
                <w:szCs w:val="24"/>
              </w:rPr>
              <w:t xml:space="preserve">расширять представления детей о народных традициях и обычаях; </w:t>
            </w:r>
          </w:p>
          <w:p w:rsidR="00F76347" w:rsidRPr="00247018" w:rsidRDefault="00F76347" w:rsidP="00196402">
            <w:pPr>
              <w:pStyle w:val="aa"/>
              <w:numPr>
                <w:ilvl w:val="0"/>
                <w:numId w:val="500"/>
              </w:numPr>
              <w:rPr>
                <w:rFonts w:ascii="Times New Roman" w:hAnsi="Times New Roman" w:cs="Times New Roman"/>
                <w:szCs w:val="24"/>
              </w:rPr>
            </w:pPr>
            <w:r w:rsidRPr="00247018">
              <w:rPr>
                <w:rFonts w:ascii="Times New Roman" w:hAnsi="Times New Roman" w:cs="Times New Roman"/>
                <w:szCs w:val="24"/>
              </w:rPr>
              <w:t>воспитывать интерес и любовь к народной культуре;</w:t>
            </w:r>
          </w:p>
          <w:p w:rsidR="00F76347" w:rsidRPr="00247018" w:rsidRDefault="00F76347" w:rsidP="00196402">
            <w:pPr>
              <w:pStyle w:val="aa"/>
              <w:numPr>
                <w:ilvl w:val="0"/>
                <w:numId w:val="500"/>
              </w:numPr>
              <w:rPr>
                <w:rFonts w:ascii="Times New Roman" w:hAnsi="Times New Roman" w:cs="Times New Roman"/>
                <w:szCs w:val="24"/>
              </w:rPr>
            </w:pPr>
            <w:r w:rsidRPr="00247018">
              <w:rPr>
                <w:rFonts w:ascii="Times New Roman" w:hAnsi="Times New Roman" w:cs="Times New Roman"/>
                <w:szCs w:val="24"/>
              </w:rPr>
              <w:t xml:space="preserve">продолжать знакомить с народными </w:t>
            </w:r>
            <w:r>
              <w:rPr>
                <w:rFonts w:ascii="Times New Roman" w:hAnsi="Times New Roman" w:cs="Times New Roman"/>
                <w:szCs w:val="24"/>
              </w:rPr>
              <w:t>праздниками</w:t>
            </w:r>
            <w:r w:rsidRPr="00247018">
              <w:rPr>
                <w:rFonts w:ascii="Times New Roman" w:hAnsi="Times New Roman" w:cs="Times New Roman"/>
                <w:szCs w:val="24"/>
              </w:rPr>
              <w:t xml:space="preserve">. </w:t>
            </w:r>
          </w:p>
        </w:tc>
      </w:tr>
      <w:tr w:rsidR="005C4F54" w:rsidTr="00F76347">
        <w:trPr>
          <w:cantSplit/>
          <w:trHeight w:val="315"/>
        </w:trPr>
        <w:tc>
          <w:tcPr>
            <w:tcW w:w="324" w:type="pct"/>
            <w:vMerge w:val="restart"/>
            <w:tcBorders>
              <w:top w:val="single" w:sz="4" w:space="0" w:color="auto"/>
            </w:tcBorders>
            <w:shd w:val="clear" w:color="auto" w:fill="FF7C80"/>
            <w:textDirection w:val="btLr"/>
          </w:tcPr>
          <w:p w:rsidR="005C4F54" w:rsidRPr="003D0A6E" w:rsidRDefault="005C4F54" w:rsidP="00DF3ECF">
            <w:pPr>
              <w:ind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Март </w:t>
            </w:r>
          </w:p>
        </w:tc>
        <w:tc>
          <w:tcPr>
            <w:tcW w:w="479" w:type="pct"/>
            <w:tcBorders>
              <w:top w:val="single" w:sz="4" w:space="0" w:color="auto"/>
            </w:tcBorders>
            <w:shd w:val="clear" w:color="auto" w:fill="FFFFFF" w:themeFill="background1"/>
          </w:tcPr>
          <w:p w:rsidR="005C4F54" w:rsidRPr="00532774" w:rsidRDefault="005C4F54" w:rsidP="00DF3ECF">
            <w:pPr>
              <w:rPr>
                <w:rFonts w:ascii="Times New Roman" w:hAnsi="Times New Roman" w:cs="Times New Roman"/>
                <w:sz w:val="24"/>
                <w:szCs w:val="24"/>
              </w:rPr>
            </w:pPr>
            <w:r w:rsidRPr="00532774">
              <w:rPr>
                <w:rFonts w:ascii="Times New Roman" w:hAnsi="Times New Roman" w:cs="Times New Roman"/>
                <w:sz w:val="24"/>
                <w:szCs w:val="24"/>
              </w:rPr>
              <w:t>0</w:t>
            </w:r>
            <w:r w:rsidR="00F76347">
              <w:rPr>
                <w:rFonts w:ascii="Times New Roman" w:hAnsi="Times New Roman" w:cs="Times New Roman"/>
                <w:sz w:val="24"/>
                <w:szCs w:val="24"/>
              </w:rPr>
              <w:t>3</w:t>
            </w:r>
            <w:r w:rsidRPr="00532774">
              <w:rPr>
                <w:rFonts w:ascii="Times New Roman" w:hAnsi="Times New Roman" w:cs="Times New Roman"/>
                <w:sz w:val="24"/>
                <w:szCs w:val="24"/>
              </w:rPr>
              <w:t>.03-07.03</w:t>
            </w:r>
          </w:p>
          <w:p w:rsidR="005C4F54" w:rsidRPr="00532774" w:rsidRDefault="005C4F54" w:rsidP="00DF3ECF">
            <w:pPr>
              <w:rPr>
                <w:rFonts w:ascii="Times New Roman" w:hAnsi="Times New Roman" w:cs="Times New Roman"/>
                <w:color w:val="0070C0"/>
                <w:sz w:val="24"/>
                <w:szCs w:val="24"/>
              </w:rPr>
            </w:pPr>
          </w:p>
        </w:tc>
        <w:tc>
          <w:tcPr>
            <w:tcW w:w="672" w:type="pct"/>
            <w:tcBorders>
              <w:top w:val="single" w:sz="4" w:space="0" w:color="auto"/>
            </w:tcBorders>
            <w:shd w:val="clear" w:color="auto" w:fill="FFFFFF" w:themeFill="background1"/>
          </w:tcPr>
          <w:p w:rsidR="005C4F54" w:rsidRDefault="005C4F54" w:rsidP="00DF3ECF">
            <w:pPr>
              <w:rPr>
                <w:rFonts w:ascii="Times New Roman" w:hAnsi="Times New Roman" w:cs="Times New Roman"/>
                <w:sz w:val="24"/>
                <w:szCs w:val="24"/>
              </w:rPr>
            </w:pPr>
            <w:r w:rsidRPr="00EF3AD0">
              <w:rPr>
                <w:rFonts w:ascii="Times New Roman" w:hAnsi="Times New Roman" w:cs="Times New Roman"/>
                <w:sz w:val="24"/>
                <w:szCs w:val="24"/>
              </w:rPr>
              <w:t>08.03 – Международный женский день</w:t>
            </w:r>
          </w:p>
        </w:tc>
        <w:tc>
          <w:tcPr>
            <w:tcW w:w="958" w:type="pct"/>
            <w:tcBorders>
              <w:top w:val="single" w:sz="4" w:space="0" w:color="auto"/>
            </w:tcBorders>
            <w:shd w:val="clear" w:color="auto" w:fill="FFFFFF" w:themeFill="background1"/>
          </w:tcPr>
          <w:p w:rsidR="005C4F54" w:rsidRPr="00A43C60" w:rsidRDefault="005C4F54" w:rsidP="00DF3ECF">
            <w:pPr>
              <w:rPr>
                <w:rFonts w:ascii="Times New Roman" w:hAnsi="Times New Roman" w:cs="Times New Roman"/>
                <w:sz w:val="24"/>
                <w:szCs w:val="24"/>
              </w:rPr>
            </w:pPr>
            <w:r w:rsidRPr="00A43C60">
              <w:rPr>
                <w:rFonts w:ascii="Times New Roman" w:hAnsi="Times New Roman" w:cs="Times New Roman"/>
                <w:sz w:val="24"/>
                <w:szCs w:val="24"/>
              </w:rPr>
              <w:t xml:space="preserve">Праздник бабушек и мам </w:t>
            </w:r>
          </w:p>
        </w:tc>
        <w:tc>
          <w:tcPr>
            <w:tcW w:w="2567" w:type="pct"/>
            <w:tcBorders>
              <w:top w:val="single" w:sz="4" w:space="0" w:color="auto"/>
            </w:tcBorders>
            <w:shd w:val="clear" w:color="auto" w:fill="FFFFFF" w:themeFill="background1"/>
          </w:tcPr>
          <w:p w:rsidR="005C4F54" w:rsidRPr="00A43C60" w:rsidRDefault="005C4F54" w:rsidP="009D3FE0">
            <w:pPr>
              <w:pStyle w:val="aa"/>
              <w:numPr>
                <w:ilvl w:val="0"/>
                <w:numId w:val="499"/>
              </w:numPr>
              <w:rPr>
                <w:rFonts w:ascii="Times New Roman" w:hAnsi="Times New Roman" w:cs="Times New Roman"/>
                <w:szCs w:val="24"/>
              </w:rPr>
            </w:pPr>
            <w:r w:rsidRPr="00A43C60">
              <w:rPr>
                <w:rFonts w:ascii="Times New Roman" w:hAnsi="Times New Roman" w:cs="Times New Roman"/>
                <w:szCs w:val="24"/>
              </w:rPr>
              <w:t xml:space="preserve">актуализировать знания детей о празднике 8 Марта; </w:t>
            </w:r>
          </w:p>
          <w:p w:rsidR="00A43C60" w:rsidRPr="00A43C60" w:rsidRDefault="00A43C60" w:rsidP="00A43C60">
            <w:pPr>
              <w:pStyle w:val="aa"/>
              <w:numPr>
                <w:ilvl w:val="0"/>
                <w:numId w:val="499"/>
              </w:numPr>
              <w:rPr>
                <w:rFonts w:ascii="Times New Roman" w:hAnsi="Times New Roman" w:cs="Times New Roman"/>
                <w:szCs w:val="24"/>
              </w:rPr>
            </w:pPr>
            <w:r w:rsidRPr="00A43C60">
              <w:rPr>
                <w:rFonts w:ascii="Times New Roman" w:hAnsi="Times New Roman" w:cs="Times New Roman"/>
                <w:szCs w:val="24"/>
              </w:rPr>
              <w:t xml:space="preserve">расширять представления детей о роли женщины в жизни общества, семьи; </w:t>
            </w:r>
          </w:p>
          <w:p w:rsidR="00A43C60" w:rsidRPr="00A43C60" w:rsidRDefault="00A43C60" w:rsidP="00A43C60">
            <w:pPr>
              <w:pStyle w:val="aa"/>
              <w:numPr>
                <w:ilvl w:val="0"/>
                <w:numId w:val="499"/>
              </w:numPr>
              <w:rPr>
                <w:rFonts w:ascii="Times New Roman" w:hAnsi="Times New Roman" w:cs="Times New Roman"/>
                <w:szCs w:val="24"/>
              </w:rPr>
            </w:pPr>
            <w:r w:rsidRPr="00A43C60">
              <w:rPr>
                <w:rFonts w:ascii="Times New Roman" w:hAnsi="Times New Roman" w:cs="Times New Roman"/>
                <w:szCs w:val="24"/>
              </w:rPr>
              <w:t xml:space="preserve">учить проявлять заботу о женщинах; </w:t>
            </w:r>
          </w:p>
          <w:p w:rsidR="00A43C60" w:rsidRPr="00A43C60" w:rsidRDefault="00A43C60" w:rsidP="00A43C60">
            <w:pPr>
              <w:pStyle w:val="aa"/>
              <w:numPr>
                <w:ilvl w:val="0"/>
                <w:numId w:val="499"/>
              </w:numPr>
              <w:rPr>
                <w:rFonts w:ascii="Times New Roman" w:hAnsi="Times New Roman" w:cs="Times New Roman"/>
                <w:szCs w:val="24"/>
              </w:rPr>
            </w:pPr>
            <w:r w:rsidRPr="00A43C60">
              <w:rPr>
                <w:rFonts w:ascii="Times New Roman" w:hAnsi="Times New Roman" w:cs="Times New Roman"/>
                <w:szCs w:val="24"/>
              </w:rPr>
              <w:t>воспитывать у детей добрые чувства, уважение к женщинам, любовь к маме, бабушке, сестре.</w:t>
            </w:r>
          </w:p>
        </w:tc>
      </w:tr>
      <w:tr w:rsidR="00F76347" w:rsidTr="00F76347">
        <w:trPr>
          <w:cantSplit/>
          <w:trHeight w:val="171"/>
        </w:trPr>
        <w:tc>
          <w:tcPr>
            <w:tcW w:w="324" w:type="pct"/>
            <w:vMerge/>
            <w:shd w:val="clear" w:color="auto" w:fill="FF7C80"/>
            <w:textDirection w:val="btLr"/>
          </w:tcPr>
          <w:p w:rsidR="00F76347" w:rsidRPr="003D0A6E" w:rsidRDefault="00F76347" w:rsidP="00DF3ECF">
            <w:pPr>
              <w:ind w:left="113" w:right="113"/>
              <w:jc w:val="center"/>
              <w:rPr>
                <w:rFonts w:ascii="Times New Roman" w:hAnsi="Times New Roman" w:cs="Times New Roman"/>
                <w:b/>
                <w:sz w:val="23"/>
                <w:szCs w:val="23"/>
              </w:rPr>
            </w:pPr>
          </w:p>
        </w:tc>
        <w:tc>
          <w:tcPr>
            <w:tcW w:w="479" w:type="pct"/>
          </w:tcPr>
          <w:p w:rsidR="00F76347" w:rsidRPr="00532774" w:rsidRDefault="00F76347" w:rsidP="00DF3ECF">
            <w:pPr>
              <w:rPr>
                <w:rFonts w:ascii="Times New Roman" w:hAnsi="Times New Roman" w:cs="Times New Roman"/>
                <w:sz w:val="24"/>
                <w:szCs w:val="24"/>
              </w:rPr>
            </w:pPr>
            <w:r w:rsidRPr="00532774">
              <w:rPr>
                <w:rFonts w:ascii="Times New Roman" w:hAnsi="Times New Roman" w:cs="Times New Roman"/>
                <w:sz w:val="24"/>
                <w:szCs w:val="24"/>
              </w:rPr>
              <w:t>11.03-1</w:t>
            </w:r>
            <w:r>
              <w:rPr>
                <w:rFonts w:ascii="Times New Roman" w:hAnsi="Times New Roman" w:cs="Times New Roman"/>
                <w:sz w:val="24"/>
                <w:szCs w:val="24"/>
              </w:rPr>
              <w:t>4</w:t>
            </w:r>
            <w:r w:rsidRPr="00532774">
              <w:rPr>
                <w:rFonts w:ascii="Times New Roman" w:hAnsi="Times New Roman" w:cs="Times New Roman"/>
                <w:sz w:val="24"/>
                <w:szCs w:val="24"/>
              </w:rPr>
              <w:t>.03</w:t>
            </w:r>
          </w:p>
          <w:p w:rsidR="00F76347" w:rsidRPr="00532774" w:rsidRDefault="00F76347" w:rsidP="00DF3ECF">
            <w:pPr>
              <w:rPr>
                <w:rFonts w:ascii="Times New Roman" w:hAnsi="Times New Roman" w:cs="Times New Roman"/>
                <w:sz w:val="24"/>
                <w:szCs w:val="24"/>
              </w:rPr>
            </w:pPr>
          </w:p>
        </w:tc>
        <w:tc>
          <w:tcPr>
            <w:tcW w:w="672" w:type="pct"/>
          </w:tcPr>
          <w:p w:rsidR="00F76347" w:rsidRPr="00E4073D" w:rsidRDefault="00F76347" w:rsidP="00DF3ECF">
            <w:pPr>
              <w:rPr>
                <w:rFonts w:ascii="Times New Roman" w:hAnsi="Times New Roman" w:cs="Times New Roman"/>
                <w:sz w:val="24"/>
                <w:szCs w:val="24"/>
              </w:rPr>
            </w:pPr>
          </w:p>
        </w:tc>
        <w:tc>
          <w:tcPr>
            <w:tcW w:w="958" w:type="pct"/>
          </w:tcPr>
          <w:p w:rsidR="00F76347" w:rsidRDefault="00F76347" w:rsidP="00196402">
            <w:pPr>
              <w:spacing w:line="276" w:lineRule="auto"/>
              <w:rPr>
                <w:rFonts w:ascii="Times New Roman" w:hAnsi="Times New Roman" w:cs="Times New Roman"/>
                <w:sz w:val="24"/>
                <w:szCs w:val="24"/>
              </w:rPr>
            </w:pPr>
            <w:r>
              <w:rPr>
                <w:rFonts w:ascii="Times New Roman" w:hAnsi="Times New Roman" w:cs="Times New Roman"/>
                <w:sz w:val="24"/>
                <w:szCs w:val="24"/>
              </w:rPr>
              <w:t>Путешествие на Северный и Южный полюсы</w:t>
            </w:r>
          </w:p>
        </w:tc>
        <w:tc>
          <w:tcPr>
            <w:tcW w:w="2567" w:type="pct"/>
          </w:tcPr>
          <w:p w:rsidR="00F76347" w:rsidRPr="00880D3E" w:rsidRDefault="00F76347" w:rsidP="00196402">
            <w:pPr>
              <w:pStyle w:val="aa"/>
              <w:numPr>
                <w:ilvl w:val="0"/>
                <w:numId w:val="498"/>
              </w:numPr>
              <w:rPr>
                <w:rFonts w:ascii="Times New Roman" w:hAnsi="Times New Roman" w:cs="Times New Roman"/>
                <w:szCs w:val="24"/>
              </w:rPr>
            </w:pPr>
            <w:r w:rsidRPr="00880D3E">
              <w:rPr>
                <w:rFonts w:ascii="Times New Roman" w:hAnsi="Times New Roman" w:cs="Times New Roman"/>
                <w:szCs w:val="24"/>
              </w:rPr>
              <w:t>дать представление об особенностях зимы в разных широтах и разных полушариях Земли;</w:t>
            </w:r>
          </w:p>
          <w:p w:rsidR="00F76347" w:rsidRDefault="00F76347" w:rsidP="00196402">
            <w:pPr>
              <w:pStyle w:val="aa"/>
              <w:numPr>
                <w:ilvl w:val="0"/>
                <w:numId w:val="498"/>
              </w:numPr>
              <w:rPr>
                <w:rFonts w:ascii="Times New Roman" w:hAnsi="Times New Roman" w:cs="Times New Roman"/>
                <w:szCs w:val="24"/>
              </w:rPr>
            </w:pPr>
            <w:r>
              <w:rPr>
                <w:rFonts w:ascii="Times New Roman" w:hAnsi="Times New Roman" w:cs="Times New Roman"/>
                <w:szCs w:val="24"/>
              </w:rPr>
              <w:t>продолжать знакомить с природным и животным миром</w:t>
            </w:r>
            <w:r w:rsidRPr="00880D3E">
              <w:rPr>
                <w:rFonts w:ascii="Times New Roman" w:hAnsi="Times New Roman" w:cs="Times New Roman"/>
                <w:szCs w:val="24"/>
              </w:rPr>
              <w:t xml:space="preserve"> Арктики и Антарктики</w:t>
            </w:r>
            <w:r>
              <w:rPr>
                <w:rFonts w:ascii="Times New Roman" w:hAnsi="Times New Roman" w:cs="Times New Roman"/>
                <w:szCs w:val="24"/>
              </w:rPr>
              <w:t>;</w:t>
            </w:r>
          </w:p>
          <w:p w:rsidR="00F76347" w:rsidRDefault="00F76347" w:rsidP="00196402">
            <w:pPr>
              <w:pStyle w:val="aa"/>
              <w:numPr>
                <w:ilvl w:val="0"/>
                <w:numId w:val="498"/>
              </w:numPr>
              <w:rPr>
                <w:rFonts w:ascii="Times New Roman" w:hAnsi="Times New Roman" w:cs="Times New Roman"/>
                <w:szCs w:val="24"/>
              </w:rPr>
            </w:pPr>
            <w:r>
              <w:rPr>
                <w:rFonts w:ascii="Times New Roman" w:hAnsi="Times New Roman" w:cs="Times New Roman"/>
                <w:szCs w:val="24"/>
              </w:rPr>
              <w:t>знакомить с народами Арктики, их условиями жизни;</w:t>
            </w:r>
          </w:p>
          <w:p w:rsidR="00F76347" w:rsidRDefault="00F76347" w:rsidP="00196402">
            <w:pPr>
              <w:pStyle w:val="aa"/>
              <w:numPr>
                <w:ilvl w:val="0"/>
                <w:numId w:val="498"/>
              </w:numPr>
              <w:rPr>
                <w:rFonts w:ascii="Times New Roman" w:hAnsi="Times New Roman" w:cs="Times New Roman"/>
                <w:szCs w:val="24"/>
              </w:rPr>
            </w:pPr>
            <w:r>
              <w:rPr>
                <w:rFonts w:ascii="Times New Roman" w:hAnsi="Times New Roman" w:cs="Times New Roman"/>
                <w:szCs w:val="24"/>
              </w:rPr>
              <w:t>дать представление о профессиях людей, работающих за полярным кругом.</w:t>
            </w:r>
          </w:p>
        </w:tc>
      </w:tr>
      <w:tr w:rsidR="005C4F54" w:rsidTr="00F76347">
        <w:trPr>
          <w:cantSplit/>
          <w:trHeight w:val="285"/>
        </w:trPr>
        <w:tc>
          <w:tcPr>
            <w:tcW w:w="324" w:type="pct"/>
            <w:vMerge/>
            <w:shd w:val="clear" w:color="auto" w:fill="FF7C80"/>
            <w:textDirection w:val="btLr"/>
          </w:tcPr>
          <w:p w:rsidR="005C4F54" w:rsidRPr="003D0A6E" w:rsidRDefault="005C4F54" w:rsidP="00DF3ECF">
            <w:pPr>
              <w:ind w:left="113" w:right="113"/>
              <w:jc w:val="center"/>
              <w:rPr>
                <w:rFonts w:ascii="Times New Roman" w:hAnsi="Times New Roman" w:cs="Times New Roman"/>
                <w:b/>
                <w:sz w:val="23"/>
                <w:szCs w:val="23"/>
              </w:rPr>
            </w:pPr>
          </w:p>
        </w:tc>
        <w:tc>
          <w:tcPr>
            <w:tcW w:w="479" w:type="pct"/>
          </w:tcPr>
          <w:p w:rsidR="005C4F54" w:rsidRPr="00532774" w:rsidRDefault="005C4F54" w:rsidP="00DF3ECF">
            <w:pPr>
              <w:rPr>
                <w:rFonts w:ascii="Times New Roman" w:hAnsi="Times New Roman" w:cs="Times New Roman"/>
                <w:sz w:val="24"/>
                <w:szCs w:val="24"/>
              </w:rPr>
            </w:pPr>
            <w:r w:rsidRPr="00532774">
              <w:rPr>
                <w:rFonts w:ascii="Times New Roman" w:hAnsi="Times New Roman" w:cs="Times New Roman"/>
                <w:sz w:val="24"/>
                <w:szCs w:val="24"/>
              </w:rPr>
              <w:t>1</w:t>
            </w:r>
            <w:r w:rsidR="00F76347">
              <w:rPr>
                <w:rFonts w:ascii="Times New Roman" w:hAnsi="Times New Roman" w:cs="Times New Roman"/>
                <w:sz w:val="24"/>
                <w:szCs w:val="24"/>
              </w:rPr>
              <w:t>7</w:t>
            </w:r>
            <w:r w:rsidRPr="00532774">
              <w:rPr>
                <w:rFonts w:ascii="Times New Roman" w:hAnsi="Times New Roman" w:cs="Times New Roman"/>
                <w:sz w:val="24"/>
                <w:szCs w:val="24"/>
              </w:rPr>
              <w:t>.03-2</w:t>
            </w:r>
            <w:r w:rsidR="00F76347">
              <w:rPr>
                <w:rFonts w:ascii="Times New Roman" w:hAnsi="Times New Roman" w:cs="Times New Roman"/>
                <w:sz w:val="24"/>
                <w:szCs w:val="24"/>
              </w:rPr>
              <w:t>1</w:t>
            </w:r>
            <w:r w:rsidRPr="00532774">
              <w:rPr>
                <w:rFonts w:ascii="Times New Roman" w:hAnsi="Times New Roman" w:cs="Times New Roman"/>
                <w:sz w:val="24"/>
                <w:szCs w:val="24"/>
              </w:rPr>
              <w:t>.03</w:t>
            </w:r>
          </w:p>
          <w:p w:rsidR="005C4F54" w:rsidRPr="00532774" w:rsidRDefault="005C4F54" w:rsidP="00DF3ECF">
            <w:pPr>
              <w:rPr>
                <w:rFonts w:ascii="Times New Roman" w:hAnsi="Times New Roman" w:cs="Times New Roman"/>
                <w:sz w:val="24"/>
                <w:szCs w:val="24"/>
              </w:rPr>
            </w:pPr>
          </w:p>
        </w:tc>
        <w:tc>
          <w:tcPr>
            <w:tcW w:w="672" w:type="pct"/>
          </w:tcPr>
          <w:p w:rsidR="005C4F54" w:rsidRDefault="005C4F54" w:rsidP="00DF3ECF">
            <w:pPr>
              <w:rPr>
                <w:rFonts w:ascii="Times New Roman" w:hAnsi="Times New Roman" w:cs="Times New Roman"/>
                <w:sz w:val="24"/>
                <w:szCs w:val="24"/>
              </w:rPr>
            </w:pPr>
            <w:r w:rsidRPr="00EF3AD0">
              <w:rPr>
                <w:rFonts w:ascii="Times New Roman" w:hAnsi="Times New Roman" w:cs="Times New Roman"/>
                <w:sz w:val="24"/>
                <w:szCs w:val="24"/>
              </w:rPr>
              <w:t xml:space="preserve">22.03 – </w:t>
            </w:r>
            <w:r w:rsidR="00880D3E" w:rsidRPr="00880D3E">
              <w:rPr>
                <w:rFonts w:ascii="Times New Roman" w:hAnsi="Times New Roman" w:cs="Times New Roman"/>
                <w:sz w:val="24"/>
                <w:szCs w:val="24"/>
              </w:rPr>
              <w:t>Международный день воды</w:t>
            </w:r>
          </w:p>
        </w:tc>
        <w:tc>
          <w:tcPr>
            <w:tcW w:w="958" w:type="pct"/>
          </w:tcPr>
          <w:p w:rsidR="005C4F54" w:rsidRPr="00A46763" w:rsidRDefault="00880D3E" w:rsidP="00DF3ECF">
            <w:pPr>
              <w:rPr>
                <w:rFonts w:ascii="Times New Roman" w:hAnsi="Times New Roman" w:cs="Times New Roman"/>
                <w:sz w:val="24"/>
                <w:szCs w:val="24"/>
              </w:rPr>
            </w:pPr>
            <w:r w:rsidRPr="00A46763">
              <w:rPr>
                <w:rFonts w:ascii="Times New Roman" w:hAnsi="Times New Roman" w:cs="Times New Roman"/>
                <w:bCs/>
                <w:sz w:val="24"/>
                <w:szCs w:val="24"/>
              </w:rPr>
              <w:t>Живой мир морей и океанов</w:t>
            </w:r>
          </w:p>
        </w:tc>
        <w:tc>
          <w:tcPr>
            <w:tcW w:w="2567" w:type="pct"/>
          </w:tcPr>
          <w:p w:rsidR="005C4F54" w:rsidRPr="00A46763" w:rsidRDefault="005C4F54" w:rsidP="009D3FE0">
            <w:pPr>
              <w:pStyle w:val="aa"/>
              <w:numPr>
                <w:ilvl w:val="0"/>
                <w:numId w:val="501"/>
              </w:numPr>
              <w:rPr>
                <w:rFonts w:ascii="Times New Roman" w:hAnsi="Times New Roman" w:cs="Times New Roman"/>
                <w:szCs w:val="24"/>
              </w:rPr>
            </w:pPr>
            <w:r w:rsidRPr="00A46763">
              <w:rPr>
                <w:rFonts w:ascii="Times New Roman" w:hAnsi="Times New Roman" w:cs="Times New Roman"/>
                <w:szCs w:val="24"/>
              </w:rPr>
              <w:t>закрепить и обобщить знание о воде и ее обитателях;</w:t>
            </w:r>
          </w:p>
          <w:p w:rsidR="005C4F54" w:rsidRPr="00A46763" w:rsidRDefault="005C4F54" w:rsidP="009D3FE0">
            <w:pPr>
              <w:pStyle w:val="aa"/>
              <w:numPr>
                <w:ilvl w:val="0"/>
                <w:numId w:val="501"/>
              </w:numPr>
              <w:rPr>
                <w:rFonts w:ascii="Times New Roman" w:hAnsi="Times New Roman" w:cs="Times New Roman"/>
                <w:szCs w:val="24"/>
              </w:rPr>
            </w:pPr>
            <w:r w:rsidRPr="00A46763">
              <w:rPr>
                <w:rFonts w:ascii="Times New Roman" w:hAnsi="Times New Roman" w:cs="Times New Roman"/>
                <w:szCs w:val="24"/>
              </w:rPr>
              <w:t>расширять и систематизировать знания детей о представителях морского дна, об их особенностях, о приспособленности к жизни в водной среде.</w:t>
            </w:r>
          </w:p>
        </w:tc>
      </w:tr>
      <w:tr w:rsidR="005C4F54" w:rsidTr="00F76347">
        <w:trPr>
          <w:cantSplit/>
          <w:trHeight w:val="352"/>
        </w:trPr>
        <w:tc>
          <w:tcPr>
            <w:tcW w:w="324" w:type="pct"/>
            <w:vMerge/>
            <w:tcBorders>
              <w:bottom w:val="single" w:sz="4" w:space="0" w:color="auto"/>
            </w:tcBorders>
            <w:shd w:val="clear" w:color="auto" w:fill="FF7C80"/>
            <w:textDirection w:val="btLr"/>
          </w:tcPr>
          <w:p w:rsidR="005C4F54" w:rsidRPr="003D0A6E" w:rsidRDefault="005C4F54" w:rsidP="00DF3ECF">
            <w:pPr>
              <w:ind w:left="113" w:right="113"/>
              <w:jc w:val="center"/>
              <w:rPr>
                <w:rFonts w:ascii="Times New Roman" w:hAnsi="Times New Roman" w:cs="Times New Roman"/>
                <w:b/>
                <w:sz w:val="23"/>
                <w:szCs w:val="23"/>
              </w:rPr>
            </w:pPr>
          </w:p>
        </w:tc>
        <w:tc>
          <w:tcPr>
            <w:tcW w:w="479" w:type="pct"/>
            <w:tcBorders>
              <w:bottom w:val="single" w:sz="4" w:space="0" w:color="auto"/>
            </w:tcBorders>
          </w:tcPr>
          <w:p w:rsidR="005C4F54" w:rsidRPr="00532774" w:rsidRDefault="005C4F54" w:rsidP="00DF3ECF">
            <w:pPr>
              <w:rPr>
                <w:rFonts w:ascii="Times New Roman" w:hAnsi="Times New Roman" w:cs="Times New Roman"/>
                <w:sz w:val="24"/>
                <w:szCs w:val="24"/>
              </w:rPr>
            </w:pPr>
            <w:r w:rsidRPr="00532774">
              <w:rPr>
                <w:rFonts w:ascii="Times New Roman" w:hAnsi="Times New Roman" w:cs="Times New Roman"/>
                <w:sz w:val="24"/>
                <w:szCs w:val="24"/>
              </w:rPr>
              <w:t>2</w:t>
            </w:r>
            <w:r w:rsidR="00F76347">
              <w:rPr>
                <w:rFonts w:ascii="Times New Roman" w:hAnsi="Times New Roman" w:cs="Times New Roman"/>
                <w:sz w:val="24"/>
                <w:szCs w:val="24"/>
              </w:rPr>
              <w:t>4</w:t>
            </w:r>
            <w:r w:rsidRPr="00532774">
              <w:rPr>
                <w:rFonts w:ascii="Times New Roman" w:hAnsi="Times New Roman" w:cs="Times New Roman"/>
                <w:sz w:val="24"/>
                <w:szCs w:val="24"/>
              </w:rPr>
              <w:t>.03-2</w:t>
            </w:r>
            <w:r w:rsidR="00F76347">
              <w:rPr>
                <w:rFonts w:ascii="Times New Roman" w:hAnsi="Times New Roman" w:cs="Times New Roman"/>
                <w:sz w:val="24"/>
                <w:szCs w:val="24"/>
              </w:rPr>
              <w:t>8</w:t>
            </w:r>
            <w:r w:rsidRPr="00532774">
              <w:rPr>
                <w:rFonts w:ascii="Times New Roman" w:hAnsi="Times New Roman" w:cs="Times New Roman"/>
                <w:sz w:val="24"/>
                <w:szCs w:val="24"/>
              </w:rPr>
              <w:t>.03</w:t>
            </w:r>
          </w:p>
          <w:p w:rsidR="005C4F54" w:rsidRPr="00532774" w:rsidRDefault="005C4F54" w:rsidP="00DF3ECF">
            <w:pPr>
              <w:rPr>
                <w:rFonts w:ascii="Times New Roman" w:hAnsi="Times New Roman" w:cs="Times New Roman"/>
                <w:color w:val="0070C0"/>
                <w:sz w:val="24"/>
                <w:szCs w:val="24"/>
              </w:rPr>
            </w:pPr>
          </w:p>
        </w:tc>
        <w:tc>
          <w:tcPr>
            <w:tcW w:w="672" w:type="pct"/>
          </w:tcPr>
          <w:p w:rsidR="005C4F54" w:rsidRPr="00F76347" w:rsidRDefault="005C4F54" w:rsidP="00DF3ECF">
            <w:pPr>
              <w:rPr>
                <w:rFonts w:ascii="Times New Roman" w:hAnsi="Times New Roman" w:cs="Times New Roman"/>
                <w:sz w:val="24"/>
                <w:szCs w:val="24"/>
              </w:rPr>
            </w:pPr>
            <w:r w:rsidRPr="00F76347">
              <w:rPr>
                <w:rFonts w:ascii="Times New Roman" w:hAnsi="Times New Roman" w:cs="Times New Roman"/>
                <w:sz w:val="24"/>
                <w:szCs w:val="24"/>
              </w:rPr>
              <w:t>Последняя неделя марта – неделя детской книги</w:t>
            </w:r>
          </w:p>
          <w:p w:rsidR="00F76347" w:rsidRPr="00F76347" w:rsidRDefault="00F76347" w:rsidP="00DF3ECF">
            <w:pPr>
              <w:rPr>
                <w:rFonts w:ascii="Times New Roman" w:hAnsi="Times New Roman" w:cs="Times New Roman"/>
                <w:sz w:val="24"/>
                <w:szCs w:val="24"/>
              </w:rPr>
            </w:pPr>
          </w:p>
          <w:p w:rsidR="00F76347" w:rsidRPr="00185674" w:rsidRDefault="005C4F54" w:rsidP="00F76347">
            <w:pPr>
              <w:rPr>
                <w:rFonts w:ascii="Times New Roman" w:hAnsi="Times New Roman" w:cs="Times New Roman"/>
                <w:sz w:val="24"/>
                <w:szCs w:val="24"/>
              </w:rPr>
            </w:pPr>
            <w:r w:rsidRPr="00F76347">
              <w:rPr>
                <w:rFonts w:ascii="Times New Roman" w:hAnsi="Times New Roman" w:cs="Times New Roman"/>
                <w:sz w:val="24"/>
                <w:szCs w:val="24"/>
              </w:rPr>
              <w:t>27.03 - Всемирный день театра</w:t>
            </w:r>
          </w:p>
        </w:tc>
        <w:tc>
          <w:tcPr>
            <w:tcW w:w="958" w:type="pct"/>
          </w:tcPr>
          <w:p w:rsidR="005C4F54" w:rsidRPr="0008031B" w:rsidRDefault="004410DD" w:rsidP="00DF3ECF">
            <w:pPr>
              <w:rPr>
                <w:rFonts w:ascii="Times New Roman" w:hAnsi="Times New Roman" w:cs="Times New Roman"/>
                <w:sz w:val="24"/>
                <w:szCs w:val="24"/>
              </w:rPr>
            </w:pPr>
            <w:r w:rsidRPr="0008031B">
              <w:rPr>
                <w:rFonts w:ascii="Times New Roman" w:hAnsi="Times New Roman" w:cs="Times New Roman"/>
                <w:sz w:val="24"/>
                <w:szCs w:val="24"/>
              </w:rPr>
              <w:t xml:space="preserve">Давай пойдём в театр </w:t>
            </w:r>
          </w:p>
        </w:tc>
        <w:tc>
          <w:tcPr>
            <w:tcW w:w="2567" w:type="pct"/>
          </w:tcPr>
          <w:p w:rsidR="0008031B" w:rsidRPr="0008031B" w:rsidRDefault="0008031B" w:rsidP="0008031B">
            <w:pPr>
              <w:pStyle w:val="aa"/>
              <w:numPr>
                <w:ilvl w:val="0"/>
                <w:numId w:val="502"/>
              </w:numPr>
              <w:rPr>
                <w:rFonts w:ascii="Times New Roman" w:hAnsi="Times New Roman" w:cs="Times New Roman"/>
                <w:szCs w:val="24"/>
              </w:rPr>
            </w:pPr>
            <w:r w:rsidRPr="0008031B">
              <w:rPr>
                <w:rFonts w:ascii="Times New Roman" w:hAnsi="Times New Roman" w:cs="Times New Roman"/>
                <w:szCs w:val="24"/>
              </w:rPr>
              <w:t>расширять представления о театре: его видах, театральных профессиях, театральной терминологии;</w:t>
            </w:r>
          </w:p>
          <w:p w:rsidR="0008031B" w:rsidRPr="0008031B" w:rsidRDefault="0008031B" w:rsidP="0008031B">
            <w:pPr>
              <w:pStyle w:val="aa"/>
              <w:numPr>
                <w:ilvl w:val="0"/>
                <w:numId w:val="502"/>
              </w:numPr>
              <w:rPr>
                <w:rFonts w:ascii="Times New Roman" w:hAnsi="Times New Roman" w:cs="Times New Roman"/>
                <w:szCs w:val="24"/>
              </w:rPr>
            </w:pPr>
            <w:r w:rsidRPr="0008031B">
              <w:rPr>
                <w:rFonts w:ascii="Times New Roman" w:hAnsi="Times New Roman" w:cs="Times New Roman"/>
                <w:szCs w:val="24"/>
              </w:rPr>
              <w:t>развивать и поддерживать творческую самостоятельность, инициативу в театрализованной деятельности;</w:t>
            </w:r>
          </w:p>
          <w:p w:rsidR="0008031B" w:rsidRPr="0008031B" w:rsidRDefault="0008031B" w:rsidP="0008031B">
            <w:pPr>
              <w:pStyle w:val="aa"/>
              <w:numPr>
                <w:ilvl w:val="0"/>
                <w:numId w:val="502"/>
              </w:numPr>
              <w:rPr>
                <w:rFonts w:ascii="Times New Roman" w:hAnsi="Times New Roman" w:cs="Times New Roman"/>
                <w:szCs w:val="24"/>
              </w:rPr>
            </w:pPr>
            <w:r w:rsidRPr="0008031B">
              <w:rPr>
                <w:rFonts w:ascii="Times New Roman" w:hAnsi="Times New Roman" w:cs="Times New Roman"/>
                <w:szCs w:val="24"/>
              </w:rPr>
              <w:t>совершенствовать речевую, коммуникативную, познавательную активность;</w:t>
            </w:r>
          </w:p>
          <w:p w:rsidR="0008031B" w:rsidRPr="0008031B" w:rsidRDefault="0008031B" w:rsidP="0008031B">
            <w:pPr>
              <w:pStyle w:val="aa"/>
              <w:numPr>
                <w:ilvl w:val="0"/>
                <w:numId w:val="502"/>
              </w:numPr>
              <w:rPr>
                <w:rFonts w:ascii="Times New Roman" w:hAnsi="Times New Roman" w:cs="Times New Roman"/>
                <w:szCs w:val="24"/>
              </w:rPr>
            </w:pPr>
            <w:r w:rsidRPr="0008031B">
              <w:rPr>
                <w:rFonts w:ascii="Times New Roman" w:hAnsi="Times New Roman" w:cs="Times New Roman"/>
                <w:szCs w:val="24"/>
              </w:rPr>
              <w:t>воспитывать основы театральной культуры;</w:t>
            </w:r>
          </w:p>
          <w:p w:rsidR="005C4F54" w:rsidRPr="0008031B" w:rsidRDefault="0008031B" w:rsidP="0008031B">
            <w:pPr>
              <w:pStyle w:val="aa"/>
              <w:numPr>
                <w:ilvl w:val="0"/>
                <w:numId w:val="502"/>
              </w:numPr>
              <w:rPr>
                <w:rFonts w:ascii="Times New Roman" w:hAnsi="Times New Roman" w:cs="Times New Roman"/>
                <w:szCs w:val="24"/>
              </w:rPr>
            </w:pPr>
            <w:r w:rsidRPr="0008031B">
              <w:rPr>
                <w:rFonts w:ascii="Times New Roman" w:hAnsi="Times New Roman" w:cs="Times New Roman"/>
                <w:szCs w:val="24"/>
              </w:rPr>
              <w:t>развивать интерес к театральному искусству, способность эстетического восприятия произведений театрального искусства.</w:t>
            </w:r>
          </w:p>
        </w:tc>
      </w:tr>
      <w:tr w:rsidR="00F76347" w:rsidTr="00F76347">
        <w:trPr>
          <w:cantSplit/>
          <w:trHeight w:val="351"/>
        </w:trPr>
        <w:tc>
          <w:tcPr>
            <w:tcW w:w="324" w:type="pct"/>
            <w:vMerge w:val="restart"/>
            <w:tcBorders>
              <w:top w:val="single" w:sz="4" w:space="0" w:color="auto"/>
            </w:tcBorders>
            <w:shd w:val="clear" w:color="auto" w:fill="FF7C80"/>
            <w:textDirection w:val="btLr"/>
          </w:tcPr>
          <w:p w:rsidR="00F76347" w:rsidRPr="003D0A6E" w:rsidRDefault="00F76347" w:rsidP="00DF3ECF">
            <w:pPr>
              <w:ind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Апрель </w:t>
            </w:r>
          </w:p>
        </w:tc>
        <w:tc>
          <w:tcPr>
            <w:tcW w:w="479" w:type="pct"/>
            <w:tcBorders>
              <w:top w:val="single" w:sz="4" w:space="0" w:color="auto"/>
            </w:tcBorders>
            <w:shd w:val="clear" w:color="auto" w:fill="D9D9D9" w:themeFill="background1" w:themeFillShade="D9"/>
          </w:tcPr>
          <w:p w:rsidR="00F76347" w:rsidRPr="004C3997" w:rsidRDefault="00F76347" w:rsidP="00DF3ECF">
            <w:pPr>
              <w:rPr>
                <w:rFonts w:ascii="Times New Roman" w:hAnsi="Times New Roman" w:cs="Times New Roman"/>
                <w:sz w:val="24"/>
                <w:szCs w:val="24"/>
              </w:rPr>
            </w:pPr>
            <w:r>
              <w:rPr>
                <w:rFonts w:ascii="Times New Roman" w:hAnsi="Times New Roman" w:cs="Times New Roman"/>
                <w:sz w:val="24"/>
                <w:szCs w:val="24"/>
              </w:rPr>
              <w:t>3</w:t>
            </w:r>
            <w:r w:rsidRPr="004C3997">
              <w:rPr>
                <w:rFonts w:ascii="Times New Roman" w:hAnsi="Times New Roman" w:cs="Times New Roman"/>
                <w:sz w:val="24"/>
                <w:szCs w:val="24"/>
              </w:rPr>
              <w:t>1.0</w:t>
            </w:r>
            <w:r>
              <w:rPr>
                <w:rFonts w:ascii="Times New Roman" w:hAnsi="Times New Roman" w:cs="Times New Roman"/>
                <w:sz w:val="24"/>
                <w:szCs w:val="24"/>
              </w:rPr>
              <w:t>3</w:t>
            </w:r>
            <w:r w:rsidRPr="004C3997">
              <w:rPr>
                <w:rFonts w:ascii="Times New Roman" w:hAnsi="Times New Roman" w:cs="Times New Roman"/>
                <w:sz w:val="24"/>
                <w:szCs w:val="24"/>
              </w:rPr>
              <w:t>-0</w:t>
            </w:r>
            <w:r>
              <w:rPr>
                <w:rFonts w:ascii="Times New Roman" w:hAnsi="Times New Roman" w:cs="Times New Roman"/>
                <w:sz w:val="24"/>
                <w:szCs w:val="24"/>
              </w:rPr>
              <w:t>4</w:t>
            </w:r>
            <w:r w:rsidRPr="004C3997">
              <w:rPr>
                <w:rFonts w:ascii="Times New Roman" w:hAnsi="Times New Roman" w:cs="Times New Roman"/>
                <w:sz w:val="24"/>
                <w:szCs w:val="24"/>
              </w:rPr>
              <w:t>.04</w:t>
            </w:r>
          </w:p>
          <w:p w:rsidR="00F76347" w:rsidRPr="004C3997" w:rsidRDefault="00F76347" w:rsidP="00DF3ECF">
            <w:pPr>
              <w:rPr>
                <w:rFonts w:ascii="Times New Roman" w:hAnsi="Times New Roman" w:cs="Times New Roman"/>
                <w:sz w:val="24"/>
                <w:szCs w:val="24"/>
              </w:rPr>
            </w:pPr>
          </w:p>
        </w:tc>
        <w:tc>
          <w:tcPr>
            <w:tcW w:w="672" w:type="pct"/>
            <w:shd w:val="clear" w:color="auto" w:fill="D9D9D9" w:themeFill="background1" w:themeFillShade="D9"/>
          </w:tcPr>
          <w:p w:rsidR="00F76347" w:rsidRPr="00185674" w:rsidRDefault="00F76347" w:rsidP="00DF3ECF">
            <w:pPr>
              <w:rPr>
                <w:rFonts w:ascii="Times New Roman" w:hAnsi="Times New Roman" w:cs="Times New Roman"/>
                <w:sz w:val="24"/>
                <w:szCs w:val="24"/>
              </w:rPr>
            </w:pPr>
            <w:r w:rsidRPr="00EF3AD0">
              <w:rPr>
                <w:rFonts w:ascii="Times New Roman" w:hAnsi="Times New Roman" w:cs="Times New Roman"/>
                <w:sz w:val="24"/>
                <w:szCs w:val="24"/>
              </w:rPr>
              <w:t>07.04 - Всемирный день здоровья</w:t>
            </w:r>
          </w:p>
        </w:tc>
        <w:tc>
          <w:tcPr>
            <w:tcW w:w="958" w:type="pct"/>
            <w:shd w:val="clear" w:color="auto" w:fill="D9D9D9" w:themeFill="background1" w:themeFillShade="D9"/>
          </w:tcPr>
          <w:p w:rsidR="00F76347" w:rsidRPr="00945F86" w:rsidRDefault="00F76347" w:rsidP="00DF3ECF">
            <w:pPr>
              <w:rPr>
                <w:rFonts w:ascii="Times New Roman" w:hAnsi="Times New Roman" w:cs="Times New Roman"/>
                <w:sz w:val="24"/>
                <w:szCs w:val="24"/>
              </w:rPr>
            </w:pPr>
            <w:r w:rsidRPr="00945F86">
              <w:rPr>
                <w:rFonts w:ascii="Times New Roman" w:hAnsi="Times New Roman" w:cs="Times New Roman"/>
                <w:sz w:val="24"/>
                <w:szCs w:val="24"/>
              </w:rPr>
              <w:t>Неделя здоровья</w:t>
            </w:r>
          </w:p>
          <w:p w:rsidR="00F76347" w:rsidRPr="00945F86" w:rsidRDefault="00F76347" w:rsidP="00DF3ECF">
            <w:pPr>
              <w:rPr>
                <w:rFonts w:ascii="Times New Roman" w:hAnsi="Times New Roman" w:cs="Times New Roman"/>
                <w:sz w:val="24"/>
                <w:szCs w:val="24"/>
              </w:rPr>
            </w:pPr>
          </w:p>
        </w:tc>
        <w:tc>
          <w:tcPr>
            <w:tcW w:w="2567" w:type="pct"/>
            <w:shd w:val="clear" w:color="auto" w:fill="D9D9D9" w:themeFill="background1" w:themeFillShade="D9"/>
          </w:tcPr>
          <w:p w:rsidR="00F76347" w:rsidRDefault="00F76347" w:rsidP="00945F86">
            <w:pPr>
              <w:pStyle w:val="aa"/>
              <w:numPr>
                <w:ilvl w:val="0"/>
                <w:numId w:val="503"/>
              </w:numPr>
              <w:rPr>
                <w:rFonts w:ascii="Times New Roman" w:hAnsi="Times New Roman" w:cs="Times New Roman"/>
                <w:szCs w:val="24"/>
              </w:rPr>
            </w:pPr>
            <w:r w:rsidRPr="00945F86">
              <w:rPr>
                <w:rFonts w:ascii="Times New Roman" w:hAnsi="Times New Roman" w:cs="Times New Roman"/>
                <w:szCs w:val="24"/>
              </w:rPr>
              <w:t xml:space="preserve">воспитывать ценностное отношение к здоровью и человеческой жизни; </w:t>
            </w:r>
          </w:p>
          <w:p w:rsidR="00F76347" w:rsidRDefault="00F76347" w:rsidP="00945F86">
            <w:pPr>
              <w:pStyle w:val="aa"/>
              <w:numPr>
                <w:ilvl w:val="0"/>
                <w:numId w:val="503"/>
              </w:numPr>
              <w:rPr>
                <w:rFonts w:ascii="Times New Roman" w:hAnsi="Times New Roman" w:cs="Times New Roman"/>
                <w:szCs w:val="24"/>
              </w:rPr>
            </w:pPr>
            <w:r w:rsidRPr="00945F86">
              <w:rPr>
                <w:rFonts w:ascii="Times New Roman" w:hAnsi="Times New Roman" w:cs="Times New Roman"/>
                <w:szCs w:val="24"/>
              </w:rPr>
              <w:t xml:space="preserve">углублять представления о том, как поддержать, укрепить и сохранить здоровье; </w:t>
            </w:r>
          </w:p>
          <w:p w:rsidR="00F76347" w:rsidRPr="00945F86" w:rsidRDefault="00F76347" w:rsidP="00945F86">
            <w:pPr>
              <w:pStyle w:val="aa"/>
              <w:numPr>
                <w:ilvl w:val="0"/>
                <w:numId w:val="503"/>
              </w:numPr>
              <w:rPr>
                <w:rFonts w:ascii="Times New Roman" w:hAnsi="Times New Roman" w:cs="Times New Roman"/>
                <w:szCs w:val="24"/>
              </w:rPr>
            </w:pPr>
            <w:r w:rsidRPr="00945F86">
              <w:rPr>
                <w:rFonts w:ascii="Times New Roman" w:hAnsi="Times New Roman" w:cs="Times New Roman"/>
                <w:szCs w:val="24"/>
              </w:rPr>
              <w:t>обогащать знания детей об организме, органах и системах человека, полезных и вредных привычках, о гигиенической культуре.</w:t>
            </w:r>
          </w:p>
        </w:tc>
      </w:tr>
      <w:tr w:rsidR="00F76347" w:rsidTr="00F76347">
        <w:trPr>
          <w:cantSplit/>
          <w:trHeight w:val="285"/>
        </w:trPr>
        <w:tc>
          <w:tcPr>
            <w:tcW w:w="324" w:type="pct"/>
            <w:vMerge/>
            <w:shd w:val="clear" w:color="auto" w:fill="FF7C80"/>
            <w:textDirection w:val="btLr"/>
          </w:tcPr>
          <w:p w:rsidR="00F76347" w:rsidRPr="003D0A6E" w:rsidRDefault="00F76347" w:rsidP="00DF3ECF">
            <w:pPr>
              <w:ind w:left="113" w:right="113"/>
              <w:jc w:val="center"/>
              <w:rPr>
                <w:rFonts w:ascii="Times New Roman" w:hAnsi="Times New Roman" w:cs="Times New Roman"/>
                <w:b/>
                <w:sz w:val="23"/>
                <w:szCs w:val="23"/>
              </w:rPr>
            </w:pPr>
          </w:p>
        </w:tc>
        <w:tc>
          <w:tcPr>
            <w:tcW w:w="479" w:type="pct"/>
            <w:shd w:val="clear" w:color="auto" w:fill="D9D9D9" w:themeFill="background1" w:themeFillShade="D9"/>
          </w:tcPr>
          <w:p w:rsidR="00F76347" w:rsidRPr="004C3997" w:rsidRDefault="00F76347" w:rsidP="00DF3ECF">
            <w:pPr>
              <w:rPr>
                <w:rFonts w:ascii="Times New Roman" w:hAnsi="Times New Roman" w:cs="Times New Roman"/>
                <w:sz w:val="24"/>
                <w:szCs w:val="24"/>
              </w:rPr>
            </w:pPr>
            <w:r w:rsidRPr="004C3997">
              <w:rPr>
                <w:rFonts w:ascii="Times New Roman" w:hAnsi="Times New Roman" w:cs="Times New Roman"/>
                <w:sz w:val="24"/>
                <w:szCs w:val="24"/>
              </w:rPr>
              <w:t>0</w:t>
            </w:r>
            <w:r>
              <w:rPr>
                <w:rFonts w:ascii="Times New Roman" w:hAnsi="Times New Roman" w:cs="Times New Roman"/>
                <w:sz w:val="24"/>
                <w:szCs w:val="24"/>
              </w:rPr>
              <w:t>7</w:t>
            </w:r>
            <w:r w:rsidRPr="004C3997">
              <w:rPr>
                <w:rFonts w:ascii="Times New Roman" w:hAnsi="Times New Roman" w:cs="Times New Roman"/>
                <w:sz w:val="24"/>
                <w:szCs w:val="24"/>
              </w:rPr>
              <w:t>.04-1</w:t>
            </w:r>
            <w:r>
              <w:rPr>
                <w:rFonts w:ascii="Times New Roman" w:hAnsi="Times New Roman" w:cs="Times New Roman"/>
                <w:sz w:val="24"/>
                <w:szCs w:val="24"/>
              </w:rPr>
              <w:t>1</w:t>
            </w:r>
            <w:r w:rsidRPr="004C3997">
              <w:rPr>
                <w:rFonts w:ascii="Times New Roman" w:hAnsi="Times New Roman" w:cs="Times New Roman"/>
                <w:sz w:val="24"/>
                <w:szCs w:val="24"/>
              </w:rPr>
              <w:t>.04</w:t>
            </w:r>
          </w:p>
          <w:p w:rsidR="00F76347" w:rsidRPr="004C3997" w:rsidRDefault="00F76347" w:rsidP="00DF3ECF">
            <w:pPr>
              <w:rPr>
                <w:rFonts w:ascii="Times New Roman" w:hAnsi="Times New Roman" w:cs="Times New Roman"/>
                <w:sz w:val="24"/>
                <w:szCs w:val="24"/>
              </w:rPr>
            </w:pPr>
          </w:p>
          <w:p w:rsidR="00F76347" w:rsidRPr="004C3997" w:rsidRDefault="00F76347" w:rsidP="00DF3ECF">
            <w:pPr>
              <w:rPr>
                <w:rFonts w:ascii="Times New Roman" w:hAnsi="Times New Roman" w:cs="Times New Roman"/>
                <w:sz w:val="24"/>
                <w:szCs w:val="24"/>
              </w:rPr>
            </w:pPr>
          </w:p>
        </w:tc>
        <w:tc>
          <w:tcPr>
            <w:tcW w:w="672" w:type="pct"/>
            <w:shd w:val="clear" w:color="auto" w:fill="D9D9D9" w:themeFill="background1" w:themeFillShade="D9"/>
          </w:tcPr>
          <w:p w:rsidR="00F76347" w:rsidRDefault="00F76347" w:rsidP="00DF3ECF">
            <w:pPr>
              <w:rPr>
                <w:rFonts w:ascii="Times New Roman" w:hAnsi="Times New Roman" w:cs="Times New Roman"/>
                <w:sz w:val="24"/>
                <w:szCs w:val="24"/>
              </w:rPr>
            </w:pPr>
            <w:r w:rsidRPr="00EF3AD0">
              <w:rPr>
                <w:rFonts w:ascii="Times New Roman" w:hAnsi="Times New Roman" w:cs="Times New Roman"/>
                <w:sz w:val="24"/>
                <w:szCs w:val="24"/>
              </w:rPr>
              <w:t>12.04 - День космонавтики</w:t>
            </w:r>
          </w:p>
        </w:tc>
        <w:tc>
          <w:tcPr>
            <w:tcW w:w="958" w:type="pct"/>
            <w:shd w:val="clear" w:color="auto" w:fill="D9D9D9" w:themeFill="background1" w:themeFillShade="D9"/>
          </w:tcPr>
          <w:p w:rsidR="00F76347" w:rsidRPr="008700C6" w:rsidRDefault="00F76347" w:rsidP="004410DD">
            <w:pPr>
              <w:rPr>
                <w:rFonts w:ascii="Times New Roman" w:hAnsi="Times New Roman" w:cs="Times New Roman"/>
                <w:sz w:val="24"/>
                <w:szCs w:val="24"/>
              </w:rPr>
            </w:pPr>
            <w:r w:rsidRPr="008700C6">
              <w:rPr>
                <w:rFonts w:ascii="Times New Roman" w:hAnsi="Times New Roman" w:cs="Times New Roman"/>
                <w:sz w:val="24"/>
                <w:szCs w:val="24"/>
              </w:rPr>
              <w:t>Космические просторы</w:t>
            </w:r>
          </w:p>
        </w:tc>
        <w:tc>
          <w:tcPr>
            <w:tcW w:w="2567" w:type="pct"/>
            <w:shd w:val="clear" w:color="auto" w:fill="D9D9D9" w:themeFill="background1" w:themeFillShade="D9"/>
          </w:tcPr>
          <w:p w:rsidR="00F76347" w:rsidRDefault="00F76347" w:rsidP="008700C6">
            <w:pPr>
              <w:pStyle w:val="aa"/>
              <w:numPr>
                <w:ilvl w:val="0"/>
                <w:numId w:val="504"/>
              </w:numPr>
              <w:rPr>
                <w:rFonts w:ascii="Times New Roman" w:hAnsi="Times New Roman" w:cs="Times New Roman"/>
                <w:szCs w:val="24"/>
              </w:rPr>
            </w:pPr>
            <w:r w:rsidRPr="008700C6">
              <w:rPr>
                <w:rFonts w:ascii="Times New Roman" w:hAnsi="Times New Roman" w:cs="Times New Roman"/>
                <w:szCs w:val="24"/>
              </w:rPr>
              <w:t>закрепить знания детей о космосе, планетах, Галактике, о космонавтах, луноходах, космических путешествиях, космических кораблях, о пр</w:t>
            </w:r>
            <w:r>
              <w:rPr>
                <w:rFonts w:ascii="Times New Roman" w:hAnsi="Times New Roman" w:cs="Times New Roman"/>
                <w:szCs w:val="24"/>
              </w:rPr>
              <w:t>оисхождении луны, солнца, звезд;</w:t>
            </w:r>
          </w:p>
          <w:p w:rsidR="00F76347" w:rsidRPr="008700C6" w:rsidRDefault="00F76347" w:rsidP="005D5C20">
            <w:pPr>
              <w:pStyle w:val="aa"/>
              <w:numPr>
                <w:ilvl w:val="0"/>
                <w:numId w:val="504"/>
              </w:numPr>
              <w:rPr>
                <w:rFonts w:ascii="Times New Roman" w:hAnsi="Times New Roman" w:cs="Times New Roman"/>
                <w:szCs w:val="24"/>
              </w:rPr>
            </w:pPr>
            <w:r>
              <w:rPr>
                <w:rFonts w:ascii="Times New Roman" w:hAnsi="Times New Roman" w:cs="Times New Roman"/>
                <w:szCs w:val="24"/>
              </w:rPr>
              <w:t>расширять знания детей о Дне космонавтики.</w:t>
            </w:r>
          </w:p>
        </w:tc>
      </w:tr>
      <w:tr w:rsidR="00F76347" w:rsidTr="00F76347">
        <w:trPr>
          <w:cantSplit/>
          <w:trHeight w:val="285"/>
        </w:trPr>
        <w:tc>
          <w:tcPr>
            <w:tcW w:w="324" w:type="pct"/>
            <w:vMerge/>
            <w:shd w:val="clear" w:color="auto" w:fill="FF7C80"/>
            <w:textDirection w:val="btLr"/>
          </w:tcPr>
          <w:p w:rsidR="00F76347" w:rsidRPr="003D0A6E" w:rsidRDefault="00F76347" w:rsidP="00DF3ECF">
            <w:pPr>
              <w:ind w:left="113" w:right="113"/>
              <w:jc w:val="center"/>
              <w:rPr>
                <w:rFonts w:ascii="Times New Roman" w:hAnsi="Times New Roman" w:cs="Times New Roman"/>
                <w:b/>
                <w:sz w:val="23"/>
                <w:szCs w:val="23"/>
              </w:rPr>
            </w:pPr>
          </w:p>
        </w:tc>
        <w:tc>
          <w:tcPr>
            <w:tcW w:w="479" w:type="pct"/>
            <w:shd w:val="clear" w:color="auto" w:fill="D9D9D9" w:themeFill="background1" w:themeFillShade="D9"/>
          </w:tcPr>
          <w:p w:rsidR="00F76347" w:rsidRPr="004C3997" w:rsidRDefault="00F76347" w:rsidP="00DF3ECF">
            <w:pPr>
              <w:rPr>
                <w:rFonts w:ascii="Times New Roman" w:hAnsi="Times New Roman" w:cs="Times New Roman"/>
                <w:sz w:val="24"/>
                <w:szCs w:val="24"/>
              </w:rPr>
            </w:pPr>
            <w:r w:rsidRPr="004C3997">
              <w:rPr>
                <w:rFonts w:ascii="Times New Roman" w:hAnsi="Times New Roman" w:cs="Times New Roman"/>
                <w:sz w:val="24"/>
                <w:szCs w:val="24"/>
              </w:rPr>
              <w:t>1</w:t>
            </w:r>
            <w:r>
              <w:rPr>
                <w:rFonts w:ascii="Times New Roman" w:hAnsi="Times New Roman" w:cs="Times New Roman"/>
                <w:sz w:val="24"/>
                <w:szCs w:val="24"/>
              </w:rPr>
              <w:t>4</w:t>
            </w:r>
            <w:r w:rsidRPr="004C3997">
              <w:rPr>
                <w:rFonts w:ascii="Times New Roman" w:hAnsi="Times New Roman" w:cs="Times New Roman"/>
                <w:sz w:val="24"/>
                <w:szCs w:val="24"/>
              </w:rPr>
              <w:t>.04-1</w:t>
            </w:r>
            <w:r>
              <w:rPr>
                <w:rFonts w:ascii="Times New Roman" w:hAnsi="Times New Roman" w:cs="Times New Roman"/>
                <w:sz w:val="24"/>
                <w:szCs w:val="24"/>
              </w:rPr>
              <w:t>8</w:t>
            </w:r>
            <w:r w:rsidRPr="004C3997">
              <w:rPr>
                <w:rFonts w:ascii="Times New Roman" w:hAnsi="Times New Roman" w:cs="Times New Roman"/>
                <w:sz w:val="24"/>
                <w:szCs w:val="24"/>
              </w:rPr>
              <w:t>.04</w:t>
            </w:r>
          </w:p>
          <w:p w:rsidR="00F76347" w:rsidRPr="004C3997" w:rsidRDefault="00F76347" w:rsidP="00DF3ECF">
            <w:pPr>
              <w:rPr>
                <w:rFonts w:ascii="Times New Roman" w:hAnsi="Times New Roman" w:cs="Times New Roman"/>
                <w:sz w:val="24"/>
                <w:szCs w:val="24"/>
              </w:rPr>
            </w:pPr>
          </w:p>
        </w:tc>
        <w:tc>
          <w:tcPr>
            <w:tcW w:w="672" w:type="pct"/>
            <w:shd w:val="clear" w:color="auto" w:fill="D9D9D9" w:themeFill="background1" w:themeFillShade="D9"/>
          </w:tcPr>
          <w:p w:rsidR="00F76347" w:rsidRDefault="00F76347" w:rsidP="00DF3ECF">
            <w:pPr>
              <w:rPr>
                <w:rFonts w:ascii="Times New Roman" w:hAnsi="Times New Roman" w:cs="Times New Roman"/>
                <w:sz w:val="24"/>
                <w:szCs w:val="24"/>
              </w:rPr>
            </w:pPr>
            <w:r w:rsidRPr="00EF3AD0">
              <w:rPr>
                <w:rFonts w:ascii="Times New Roman" w:hAnsi="Times New Roman" w:cs="Times New Roman"/>
                <w:sz w:val="24"/>
                <w:szCs w:val="24"/>
              </w:rPr>
              <w:t>1</w:t>
            </w:r>
            <w:r>
              <w:rPr>
                <w:rFonts w:ascii="Times New Roman" w:hAnsi="Times New Roman" w:cs="Times New Roman"/>
                <w:sz w:val="24"/>
                <w:szCs w:val="24"/>
              </w:rPr>
              <w:t>9</w:t>
            </w:r>
            <w:r w:rsidRPr="00EF3AD0">
              <w:rPr>
                <w:rFonts w:ascii="Times New Roman" w:hAnsi="Times New Roman" w:cs="Times New Roman"/>
                <w:sz w:val="24"/>
                <w:szCs w:val="24"/>
              </w:rPr>
              <w:t xml:space="preserve">.04 - </w:t>
            </w:r>
            <w:r w:rsidRPr="00DF3ECF">
              <w:rPr>
                <w:rFonts w:ascii="Times New Roman" w:hAnsi="Times New Roman" w:cs="Times New Roman"/>
                <w:sz w:val="24"/>
                <w:szCs w:val="24"/>
              </w:rPr>
              <w:t>День рождения подснежника</w:t>
            </w:r>
          </w:p>
          <w:p w:rsidR="00F76347" w:rsidRDefault="00F76347" w:rsidP="00DF3ECF">
            <w:pPr>
              <w:rPr>
                <w:rFonts w:ascii="Times New Roman" w:hAnsi="Times New Roman" w:cs="Times New Roman"/>
                <w:sz w:val="24"/>
                <w:szCs w:val="24"/>
              </w:rPr>
            </w:pPr>
          </w:p>
          <w:p w:rsidR="00F76347" w:rsidRDefault="00F76347" w:rsidP="00DF3ECF">
            <w:pPr>
              <w:rPr>
                <w:rFonts w:ascii="Times New Roman" w:hAnsi="Times New Roman" w:cs="Times New Roman"/>
                <w:sz w:val="24"/>
                <w:szCs w:val="24"/>
              </w:rPr>
            </w:pPr>
            <w:r>
              <w:rPr>
                <w:rFonts w:ascii="Times New Roman" w:hAnsi="Times New Roman" w:cs="Times New Roman"/>
                <w:sz w:val="24"/>
                <w:szCs w:val="24"/>
              </w:rPr>
              <w:t xml:space="preserve">20.04.25 – Пасха </w:t>
            </w:r>
          </w:p>
        </w:tc>
        <w:tc>
          <w:tcPr>
            <w:tcW w:w="958" w:type="pct"/>
            <w:shd w:val="clear" w:color="auto" w:fill="D9D9D9" w:themeFill="background1" w:themeFillShade="D9"/>
          </w:tcPr>
          <w:p w:rsidR="00F76347" w:rsidRPr="006F2AD5" w:rsidRDefault="00F76347" w:rsidP="00DF3ECF">
            <w:pPr>
              <w:rPr>
                <w:rFonts w:ascii="Times New Roman" w:hAnsi="Times New Roman" w:cs="Times New Roman"/>
                <w:sz w:val="24"/>
                <w:szCs w:val="24"/>
              </w:rPr>
            </w:pPr>
            <w:r w:rsidRPr="006F2AD5">
              <w:rPr>
                <w:rFonts w:ascii="Times New Roman" w:hAnsi="Times New Roman" w:cs="Times New Roman"/>
                <w:sz w:val="24"/>
                <w:szCs w:val="24"/>
              </w:rPr>
              <w:t xml:space="preserve">Природа проснулась – весне улыбнулась </w:t>
            </w:r>
          </w:p>
        </w:tc>
        <w:tc>
          <w:tcPr>
            <w:tcW w:w="2567" w:type="pct"/>
            <w:shd w:val="clear" w:color="auto" w:fill="D9D9D9" w:themeFill="background1" w:themeFillShade="D9"/>
          </w:tcPr>
          <w:p w:rsidR="00F76347" w:rsidRDefault="00F76347" w:rsidP="006F2AD5">
            <w:pPr>
              <w:pStyle w:val="aa"/>
              <w:numPr>
                <w:ilvl w:val="0"/>
                <w:numId w:val="505"/>
              </w:numPr>
              <w:rPr>
                <w:rFonts w:ascii="Times New Roman" w:hAnsi="Times New Roman" w:cs="Times New Roman"/>
                <w:szCs w:val="24"/>
              </w:rPr>
            </w:pPr>
            <w:r>
              <w:rPr>
                <w:rFonts w:ascii="Times New Roman" w:hAnsi="Times New Roman" w:cs="Times New Roman"/>
                <w:szCs w:val="24"/>
              </w:rPr>
              <w:t>у</w:t>
            </w:r>
            <w:r w:rsidRPr="006F2AD5">
              <w:rPr>
                <w:rFonts w:ascii="Times New Roman" w:hAnsi="Times New Roman" w:cs="Times New Roman"/>
                <w:szCs w:val="24"/>
              </w:rPr>
              <w:t xml:space="preserve">чить детей определять закономерности и особенности изменений природы в течение одного сезона (ранняя весна, середина весны, поздняя весна), их последовательность; </w:t>
            </w:r>
          </w:p>
          <w:p w:rsidR="00F76347" w:rsidRDefault="00F76347" w:rsidP="006F2AD5">
            <w:pPr>
              <w:pStyle w:val="aa"/>
              <w:numPr>
                <w:ilvl w:val="0"/>
                <w:numId w:val="505"/>
              </w:numPr>
              <w:rPr>
                <w:rFonts w:ascii="Times New Roman" w:hAnsi="Times New Roman" w:cs="Times New Roman"/>
                <w:szCs w:val="24"/>
              </w:rPr>
            </w:pPr>
            <w:r w:rsidRPr="006F2AD5">
              <w:rPr>
                <w:rFonts w:ascii="Times New Roman" w:hAnsi="Times New Roman" w:cs="Times New Roman"/>
                <w:szCs w:val="24"/>
              </w:rPr>
              <w:t xml:space="preserve">развивать познавательный интерес к природе, желание активно изучать природный мир - искать ответы на вопросы, высказывать догадки и предположения, эвристические суждения; </w:t>
            </w:r>
          </w:p>
          <w:p w:rsidR="00F76347" w:rsidRPr="006F2AD5" w:rsidRDefault="00F76347" w:rsidP="006F2AD5">
            <w:pPr>
              <w:pStyle w:val="aa"/>
              <w:numPr>
                <w:ilvl w:val="0"/>
                <w:numId w:val="505"/>
              </w:numPr>
              <w:rPr>
                <w:rFonts w:ascii="Times New Roman" w:hAnsi="Times New Roman" w:cs="Times New Roman"/>
                <w:szCs w:val="24"/>
              </w:rPr>
            </w:pPr>
            <w:r w:rsidRPr="006F2AD5">
              <w:rPr>
                <w:rFonts w:ascii="Times New Roman" w:hAnsi="Times New Roman" w:cs="Times New Roman"/>
                <w:szCs w:val="24"/>
              </w:rPr>
              <w:t>воспитывать нравственные чувства, выражающиеся в сопереживании природе, и эстетические чувства, связан</w:t>
            </w:r>
            <w:r>
              <w:rPr>
                <w:rFonts w:ascii="Times New Roman" w:hAnsi="Times New Roman" w:cs="Times New Roman"/>
                <w:szCs w:val="24"/>
              </w:rPr>
              <w:t>ные с красотой природного мира.</w:t>
            </w:r>
          </w:p>
        </w:tc>
      </w:tr>
      <w:tr w:rsidR="00F76347" w:rsidTr="00196402">
        <w:trPr>
          <w:cantSplit/>
          <w:trHeight w:val="285"/>
        </w:trPr>
        <w:tc>
          <w:tcPr>
            <w:tcW w:w="324" w:type="pct"/>
            <w:vMerge/>
            <w:shd w:val="clear" w:color="auto" w:fill="FF7C80"/>
            <w:textDirection w:val="btLr"/>
          </w:tcPr>
          <w:p w:rsidR="00F76347" w:rsidRPr="003D0A6E" w:rsidRDefault="00F76347" w:rsidP="00DF3ECF">
            <w:pPr>
              <w:ind w:left="113" w:right="113"/>
              <w:jc w:val="center"/>
              <w:rPr>
                <w:rFonts w:ascii="Times New Roman" w:hAnsi="Times New Roman" w:cs="Times New Roman"/>
                <w:b/>
                <w:sz w:val="23"/>
                <w:szCs w:val="23"/>
              </w:rPr>
            </w:pPr>
          </w:p>
        </w:tc>
        <w:tc>
          <w:tcPr>
            <w:tcW w:w="479" w:type="pct"/>
            <w:tcBorders>
              <w:bottom w:val="single" w:sz="4" w:space="0" w:color="auto"/>
            </w:tcBorders>
            <w:shd w:val="clear" w:color="auto" w:fill="D9D9D9" w:themeFill="background1" w:themeFillShade="D9"/>
          </w:tcPr>
          <w:p w:rsidR="00F76347" w:rsidRPr="004C3997" w:rsidRDefault="00F76347" w:rsidP="00DF3ECF">
            <w:pPr>
              <w:rPr>
                <w:rFonts w:ascii="Times New Roman" w:hAnsi="Times New Roman" w:cs="Times New Roman"/>
                <w:sz w:val="24"/>
                <w:szCs w:val="24"/>
              </w:rPr>
            </w:pPr>
            <w:r w:rsidRPr="004C3997">
              <w:rPr>
                <w:rFonts w:ascii="Times New Roman" w:hAnsi="Times New Roman" w:cs="Times New Roman"/>
                <w:sz w:val="24"/>
                <w:szCs w:val="24"/>
              </w:rPr>
              <w:t>2</w:t>
            </w:r>
            <w:r>
              <w:rPr>
                <w:rFonts w:ascii="Times New Roman" w:hAnsi="Times New Roman" w:cs="Times New Roman"/>
                <w:sz w:val="24"/>
                <w:szCs w:val="24"/>
              </w:rPr>
              <w:t>1</w:t>
            </w:r>
            <w:r w:rsidRPr="004C3997">
              <w:rPr>
                <w:rFonts w:ascii="Times New Roman" w:hAnsi="Times New Roman" w:cs="Times New Roman"/>
                <w:sz w:val="24"/>
                <w:szCs w:val="24"/>
              </w:rPr>
              <w:t>.04-2</w:t>
            </w:r>
            <w:r>
              <w:rPr>
                <w:rFonts w:ascii="Times New Roman" w:hAnsi="Times New Roman" w:cs="Times New Roman"/>
                <w:sz w:val="24"/>
                <w:szCs w:val="24"/>
              </w:rPr>
              <w:t>5</w:t>
            </w:r>
            <w:r w:rsidRPr="004C3997">
              <w:rPr>
                <w:rFonts w:ascii="Times New Roman" w:hAnsi="Times New Roman" w:cs="Times New Roman"/>
                <w:sz w:val="24"/>
                <w:szCs w:val="24"/>
              </w:rPr>
              <w:t>.04</w:t>
            </w:r>
          </w:p>
          <w:p w:rsidR="00F76347" w:rsidRPr="004C3997" w:rsidRDefault="00F76347" w:rsidP="00DF3ECF">
            <w:pPr>
              <w:rPr>
                <w:rFonts w:ascii="Times New Roman" w:hAnsi="Times New Roman" w:cs="Times New Roman"/>
                <w:sz w:val="24"/>
                <w:szCs w:val="24"/>
              </w:rPr>
            </w:pPr>
          </w:p>
        </w:tc>
        <w:tc>
          <w:tcPr>
            <w:tcW w:w="672" w:type="pct"/>
            <w:shd w:val="clear" w:color="auto" w:fill="D9D9D9" w:themeFill="background1" w:themeFillShade="D9"/>
          </w:tcPr>
          <w:p w:rsidR="00F76347" w:rsidRDefault="00F76347" w:rsidP="00DF3ECF">
            <w:pPr>
              <w:rPr>
                <w:rFonts w:ascii="Times New Roman" w:hAnsi="Times New Roman" w:cs="Times New Roman"/>
                <w:sz w:val="24"/>
                <w:szCs w:val="24"/>
              </w:rPr>
            </w:pPr>
            <w:r w:rsidRPr="00EF3AD0">
              <w:rPr>
                <w:rFonts w:ascii="Times New Roman" w:hAnsi="Times New Roman" w:cs="Times New Roman"/>
                <w:sz w:val="24"/>
                <w:szCs w:val="24"/>
              </w:rPr>
              <w:t>22.04 - Международный день Земли</w:t>
            </w:r>
          </w:p>
        </w:tc>
        <w:tc>
          <w:tcPr>
            <w:tcW w:w="958" w:type="pct"/>
            <w:shd w:val="clear" w:color="auto" w:fill="D9D9D9" w:themeFill="background1" w:themeFillShade="D9"/>
          </w:tcPr>
          <w:p w:rsidR="00F76347" w:rsidRPr="009967ED" w:rsidRDefault="00F76347" w:rsidP="00DF3ECF">
            <w:pPr>
              <w:rPr>
                <w:rFonts w:ascii="Times New Roman" w:hAnsi="Times New Roman" w:cs="Times New Roman"/>
                <w:sz w:val="24"/>
                <w:szCs w:val="24"/>
              </w:rPr>
            </w:pPr>
            <w:r w:rsidRPr="009967ED">
              <w:rPr>
                <w:rFonts w:ascii="Times New Roman" w:hAnsi="Times New Roman" w:cs="Times New Roman"/>
                <w:sz w:val="24"/>
                <w:szCs w:val="24"/>
              </w:rPr>
              <w:t xml:space="preserve">Дом под крышей голубой </w:t>
            </w:r>
          </w:p>
        </w:tc>
        <w:tc>
          <w:tcPr>
            <w:tcW w:w="2567" w:type="pct"/>
            <w:shd w:val="clear" w:color="auto" w:fill="D9D9D9" w:themeFill="background1" w:themeFillShade="D9"/>
          </w:tcPr>
          <w:p w:rsidR="00F76347" w:rsidRDefault="00F76347" w:rsidP="009967ED">
            <w:pPr>
              <w:pStyle w:val="aa"/>
              <w:numPr>
                <w:ilvl w:val="0"/>
                <w:numId w:val="506"/>
              </w:numPr>
              <w:rPr>
                <w:rFonts w:ascii="Times New Roman" w:hAnsi="Times New Roman" w:cs="Times New Roman"/>
                <w:szCs w:val="24"/>
              </w:rPr>
            </w:pPr>
            <w:r w:rsidRPr="009967ED">
              <w:rPr>
                <w:rFonts w:ascii="Times New Roman" w:hAnsi="Times New Roman" w:cs="Times New Roman"/>
                <w:szCs w:val="24"/>
              </w:rPr>
              <w:t xml:space="preserve"> </w:t>
            </w:r>
            <w:r>
              <w:rPr>
                <w:rFonts w:ascii="Times New Roman" w:hAnsi="Times New Roman" w:cs="Times New Roman"/>
                <w:szCs w:val="24"/>
              </w:rPr>
              <w:t>с</w:t>
            </w:r>
            <w:r w:rsidRPr="009967ED">
              <w:rPr>
                <w:rFonts w:ascii="Times New Roman" w:hAnsi="Times New Roman" w:cs="Times New Roman"/>
                <w:szCs w:val="24"/>
              </w:rPr>
              <w:t>истематизировать представления детей об условиях жизни на Земле - активизировать знания о том, что в разных местах Земли условия разные, но, несмотря на это человек, растения и животные приспособились жить почти везде</w:t>
            </w:r>
            <w:r>
              <w:rPr>
                <w:rFonts w:ascii="Times New Roman" w:hAnsi="Times New Roman" w:cs="Times New Roman"/>
                <w:szCs w:val="24"/>
              </w:rPr>
              <w:t>;</w:t>
            </w:r>
          </w:p>
          <w:p w:rsidR="00F76347" w:rsidRDefault="00F76347" w:rsidP="009967ED">
            <w:pPr>
              <w:pStyle w:val="aa"/>
              <w:numPr>
                <w:ilvl w:val="0"/>
                <w:numId w:val="506"/>
              </w:numPr>
              <w:rPr>
                <w:rFonts w:ascii="Times New Roman" w:hAnsi="Times New Roman" w:cs="Times New Roman"/>
                <w:szCs w:val="24"/>
              </w:rPr>
            </w:pPr>
            <w:r w:rsidRPr="009967ED">
              <w:rPr>
                <w:rFonts w:ascii="Times New Roman" w:hAnsi="Times New Roman" w:cs="Times New Roman"/>
                <w:szCs w:val="24"/>
              </w:rPr>
              <w:t xml:space="preserve">закрепить представления детей о ценности (эстетическая, практическая, оздоровительная, познавательная, этическая) и самоценности природы (природа существует сама по себе, не для человека, поэтому каждое существо имеет право на жизнь); </w:t>
            </w:r>
          </w:p>
          <w:p w:rsidR="00F76347" w:rsidRPr="009967ED" w:rsidRDefault="00F76347" w:rsidP="009967ED">
            <w:pPr>
              <w:pStyle w:val="aa"/>
              <w:numPr>
                <w:ilvl w:val="0"/>
                <w:numId w:val="506"/>
              </w:numPr>
              <w:rPr>
                <w:rFonts w:ascii="Times New Roman" w:hAnsi="Times New Roman" w:cs="Times New Roman"/>
                <w:szCs w:val="24"/>
              </w:rPr>
            </w:pPr>
            <w:r w:rsidRPr="009967ED">
              <w:rPr>
                <w:rFonts w:ascii="Times New Roman" w:hAnsi="Times New Roman" w:cs="Times New Roman"/>
                <w:szCs w:val="24"/>
              </w:rPr>
              <w:t xml:space="preserve">воспитывать любовь к природе Земли, желание беречь и защищать ее.  </w:t>
            </w:r>
          </w:p>
        </w:tc>
      </w:tr>
      <w:tr w:rsidR="00F76347" w:rsidTr="00F76347">
        <w:trPr>
          <w:cantSplit/>
          <w:trHeight w:val="285"/>
        </w:trPr>
        <w:tc>
          <w:tcPr>
            <w:tcW w:w="324" w:type="pct"/>
            <w:vMerge/>
            <w:tcBorders>
              <w:bottom w:val="single" w:sz="4" w:space="0" w:color="auto"/>
            </w:tcBorders>
            <w:shd w:val="clear" w:color="auto" w:fill="FF7C80"/>
            <w:textDirection w:val="btLr"/>
          </w:tcPr>
          <w:p w:rsidR="00F76347" w:rsidRPr="003D0A6E" w:rsidRDefault="00F76347" w:rsidP="00DF3ECF">
            <w:pPr>
              <w:ind w:left="113" w:right="113"/>
              <w:jc w:val="center"/>
              <w:rPr>
                <w:rFonts w:ascii="Times New Roman" w:hAnsi="Times New Roman" w:cs="Times New Roman"/>
                <w:b/>
                <w:sz w:val="23"/>
                <w:szCs w:val="23"/>
              </w:rPr>
            </w:pPr>
          </w:p>
        </w:tc>
        <w:tc>
          <w:tcPr>
            <w:tcW w:w="479" w:type="pct"/>
            <w:tcBorders>
              <w:top w:val="single" w:sz="4" w:space="0" w:color="auto"/>
            </w:tcBorders>
            <w:shd w:val="clear" w:color="auto" w:fill="D9D9D9" w:themeFill="background1" w:themeFillShade="D9"/>
          </w:tcPr>
          <w:p w:rsidR="00F76347" w:rsidRPr="004C3997" w:rsidRDefault="00F76347" w:rsidP="00DF3ECF">
            <w:pPr>
              <w:rPr>
                <w:rFonts w:ascii="Times New Roman" w:hAnsi="Times New Roman" w:cs="Times New Roman"/>
                <w:sz w:val="24"/>
                <w:szCs w:val="24"/>
              </w:rPr>
            </w:pPr>
            <w:r w:rsidRPr="004C3997">
              <w:rPr>
                <w:rFonts w:ascii="Times New Roman" w:hAnsi="Times New Roman" w:cs="Times New Roman"/>
                <w:sz w:val="24"/>
                <w:szCs w:val="24"/>
              </w:rPr>
              <w:t>2</w:t>
            </w:r>
            <w:r>
              <w:rPr>
                <w:rFonts w:ascii="Times New Roman" w:hAnsi="Times New Roman" w:cs="Times New Roman"/>
                <w:sz w:val="24"/>
                <w:szCs w:val="24"/>
              </w:rPr>
              <w:t>8</w:t>
            </w:r>
            <w:r w:rsidRPr="004C3997">
              <w:rPr>
                <w:rFonts w:ascii="Times New Roman" w:hAnsi="Times New Roman" w:cs="Times New Roman"/>
                <w:sz w:val="24"/>
                <w:szCs w:val="24"/>
              </w:rPr>
              <w:t>.04-</w:t>
            </w:r>
            <w:r>
              <w:rPr>
                <w:rFonts w:ascii="Times New Roman" w:hAnsi="Times New Roman" w:cs="Times New Roman"/>
                <w:sz w:val="24"/>
                <w:szCs w:val="24"/>
              </w:rPr>
              <w:t>30.04</w:t>
            </w:r>
          </w:p>
          <w:p w:rsidR="00F76347" w:rsidRPr="004C3997" w:rsidRDefault="00F76347" w:rsidP="00DF3ECF">
            <w:pPr>
              <w:rPr>
                <w:rFonts w:ascii="Times New Roman" w:hAnsi="Times New Roman" w:cs="Times New Roman"/>
                <w:sz w:val="24"/>
                <w:szCs w:val="24"/>
              </w:rPr>
            </w:pPr>
          </w:p>
          <w:p w:rsidR="00F76347" w:rsidRPr="004C3997" w:rsidRDefault="00F76347" w:rsidP="00DF3ECF">
            <w:pPr>
              <w:rPr>
                <w:rFonts w:ascii="Times New Roman" w:hAnsi="Times New Roman" w:cs="Times New Roman"/>
                <w:sz w:val="24"/>
                <w:szCs w:val="24"/>
              </w:rPr>
            </w:pPr>
          </w:p>
        </w:tc>
        <w:tc>
          <w:tcPr>
            <w:tcW w:w="672" w:type="pct"/>
            <w:shd w:val="clear" w:color="auto" w:fill="D9D9D9" w:themeFill="background1" w:themeFillShade="D9"/>
          </w:tcPr>
          <w:p w:rsidR="00F76347" w:rsidRDefault="00F76347" w:rsidP="00DF3ECF">
            <w:pPr>
              <w:rPr>
                <w:rFonts w:ascii="Times New Roman" w:hAnsi="Times New Roman" w:cs="Times New Roman"/>
                <w:sz w:val="24"/>
                <w:szCs w:val="24"/>
              </w:rPr>
            </w:pPr>
            <w:r w:rsidRPr="00EF3AD0">
              <w:rPr>
                <w:rFonts w:ascii="Times New Roman" w:hAnsi="Times New Roman" w:cs="Times New Roman"/>
                <w:sz w:val="24"/>
                <w:szCs w:val="24"/>
              </w:rPr>
              <w:t>30.04 - День пожарной охраны</w:t>
            </w:r>
          </w:p>
        </w:tc>
        <w:tc>
          <w:tcPr>
            <w:tcW w:w="958" w:type="pct"/>
            <w:shd w:val="clear" w:color="auto" w:fill="D9D9D9" w:themeFill="background1" w:themeFillShade="D9"/>
          </w:tcPr>
          <w:p w:rsidR="00F76347" w:rsidRPr="0079065A" w:rsidRDefault="00F76347" w:rsidP="00DF3ECF">
            <w:pPr>
              <w:rPr>
                <w:rFonts w:ascii="Times New Roman" w:hAnsi="Times New Roman" w:cs="Times New Roman"/>
                <w:sz w:val="24"/>
                <w:szCs w:val="24"/>
              </w:rPr>
            </w:pPr>
            <w:r w:rsidRPr="0079065A">
              <w:rPr>
                <w:rFonts w:ascii="Times New Roman" w:hAnsi="Times New Roman" w:cs="Times New Roman"/>
                <w:sz w:val="24"/>
                <w:szCs w:val="24"/>
              </w:rPr>
              <w:t>Неделя безопасности</w:t>
            </w:r>
          </w:p>
        </w:tc>
        <w:tc>
          <w:tcPr>
            <w:tcW w:w="2567" w:type="pct"/>
            <w:shd w:val="clear" w:color="auto" w:fill="D9D9D9" w:themeFill="background1" w:themeFillShade="D9"/>
          </w:tcPr>
          <w:p w:rsidR="00F76347" w:rsidRPr="0079065A" w:rsidRDefault="00F76347" w:rsidP="009D3FE0">
            <w:pPr>
              <w:pStyle w:val="aa"/>
              <w:numPr>
                <w:ilvl w:val="0"/>
                <w:numId w:val="507"/>
              </w:numPr>
              <w:rPr>
                <w:rFonts w:ascii="Times New Roman" w:hAnsi="Times New Roman" w:cs="Times New Roman"/>
                <w:szCs w:val="24"/>
              </w:rPr>
            </w:pPr>
            <w:r w:rsidRPr="0079065A">
              <w:rPr>
                <w:rFonts w:ascii="Times New Roman" w:hAnsi="Times New Roman" w:cs="Times New Roman"/>
                <w:szCs w:val="24"/>
              </w:rPr>
              <w:t>формировать представления детей об основных источниках и видах опасности в быту, на улице, в природе, в сети Интернет и способах безопасного поведения;</w:t>
            </w:r>
          </w:p>
          <w:p w:rsidR="00F76347" w:rsidRPr="0079065A" w:rsidRDefault="00F76347" w:rsidP="009D3FE0">
            <w:pPr>
              <w:pStyle w:val="aa"/>
              <w:numPr>
                <w:ilvl w:val="0"/>
                <w:numId w:val="507"/>
              </w:numPr>
              <w:rPr>
                <w:rFonts w:ascii="Times New Roman" w:hAnsi="Times New Roman" w:cs="Times New Roman"/>
                <w:szCs w:val="24"/>
              </w:rPr>
            </w:pPr>
            <w:r w:rsidRPr="0079065A">
              <w:rPr>
                <w:rFonts w:ascii="Times New Roman" w:hAnsi="Times New Roman" w:cs="Times New Roman"/>
                <w:szCs w:val="24"/>
              </w:rPr>
              <w:t>формировать осмотрительное отношение к потенциально опасным для человека ситуациям;</w:t>
            </w:r>
          </w:p>
          <w:p w:rsidR="00F76347" w:rsidRPr="0079065A" w:rsidRDefault="00F76347" w:rsidP="0079065A">
            <w:pPr>
              <w:pStyle w:val="aa"/>
              <w:numPr>
                <w:ilvl w:val="0"/>
                <w:numId w:val="507"/>
              </w:numPr>
              <w:rPr>
                <w:rFonts w:ascii="Times New Roman" w:hAnsi="Times New Roman" w:cs="Times New Roman"/>
                <w:szCs w:val="24"/>
              </w:rPr>
            </w:pPr>
            <w:r w:rsidRPr="0079065A">
              <w:rPr>
                <w:rFonts w:ascii="Times New Roman" w:hAnsi="Times New Roman" w:cs="Times New Roman"/>
                <w:szCs w:val="24"/>
              </w:rPr>
              <w:t>обучить правилам поведения в случае пожара;</w:t>
            </w:r>
          </w:p>
          <w:p w:rsidR="00F76347" w:rsidRPr="0079065A" w:rsidRDefault="00F76347" w:rsidP="0079065A">
            <w:pPr>
              <w:pStyle w:val="aa"/>
              <w:numPr>
                <w:ilvl w:val="0"/>
                <w:numId w:val="507"/>
              </w:numPr>
              <w:rPr>
                <w:rFonts w:ascii="Times New Roman" w:hAnsi="Times New Roman" w:cs="Times New Roman"/>
                <w:szCs w:val="24"/>
              </w:rPr>
            </w:pPr>
            <w:r w:rsidRPr="0079065A">
              <w:rPr>
                <w:rFonts w:ascii="Times New Roman" w:hAnsi="Times New Roman" w:cs="Times New Roman"/>
                <w:szCs w:val="24"/>
              </w:rPr>
              <w:t>объяснить, как и в каких случаях звонить в службу спасения.</w:t>
            </w:r>
          </w:p>
        </w:tc>
      </w:tr>
      <w:tr w:rsidR="005C4F54" w:rsidTr="009F6827">
        <w:trPr>
          <w:cantSplit/>
          <w:trHeight w:val="542"/>
        </w:trPr>
        <w:tc>
          <w:tcPr>
            <w:tcW w:w="324" w:type="pct"/>
            <w:vMerge w:val="restart"/>
            <w:tcBorders>
              <w:top w:val="single" w:sz="4" w:space="0" w:color="auto"/>
            </w:tcBorders>
            <w:shd w:val="clear" w:color="auto" w:fill="FF7C80"/>
            <w:textDirection w:val="btLr"/>
          </w:tcPr>
          <w:p w:rsidR="005C4F54" w:rsidRPr="003D0A6E" w:rsidRDefault="00F76347" w:rsidP="00DF3ECF">
            <w:pPr>
              <w:ind w:left="113" w:right="113"/>
              <w:jc w:val="center"/>
              <w:rPr>
                <w:rFonts w:ascii="Times New Roman" w:hAnsi="Times New Roman" w:cs="Times New Roman"/>
                <w:b/>
                <w:sz w:val="23"/>
                <w:szCs w:val="23"/>
              </w:rPr>
            </w:pPr>
            <w:r w:rsidRPr="003D0A6E">
              <w:rPr>
                <w:rFonts w:ascii="Times New Roman" w:hAnsi="Times New Roman" w:cs="Times New Roman"/>
                <w:b/>
                <w:sz w:val="23"/>
                <w:szCs w:val="23"/>
              </w:rPr>
              <w:t>Май</w:t>
            </w:r>
          </w:p>
        </w:tc>
        <w:tc>
          <w:tcPr>
            <w:tcW w:w="479" w:type="pct"/>
          </w:tcPr>
          <w:p w:rsidR="005C4F54" w:rsidRPr="004C3997" w:rsidRDefault="005C4F54" w:rsidP="00DF3ECF">
            <w:pPr>
              <w:rPr>
                <w:rFonts w:ascii="Times New Roman" w:hAnsi="Times New Roman" w:cs="Times New Roman"/>
                <w:sz w:val="24"/>
                <w:szCs w:val="24"/>
              </w:rPr>
            </w:pPr>
            <w:r w:rsidRPr="004C3997">
              <w:rPr>
                <w:rFonts w:ascii="Times New Roman" w:hAnsi="Times New Roman" w:cs="Times New Roman"/>
                <w:sz w:val="24"/>
                <w:szCs w:val="24"/>
              </w:rPr>
              <w:t>0</w:t>
            </w:r>
            <w:r w:rsidR="00F76347">
              <w:rPr>
                <w:rFonts w:ascii="Times New Roman" w:hAnsi="Times New Roman" w:cs="Times New Roman"/>
                <w:sz w:val="24"/>
                <w:szCs w:val="24"/>
              </w:rPr>
              <w:t>5</w:t>
            </w:r>
            <w:r w:rsidRPr="004C3997">
              <w:rPr>
                <w:rFonts w:ascii="Times New Roman" w:hAnsi="Times New Roman" w:cs="Times New Roman"/>
                <w:sz w:val="24"/>
                <w:szCs w:val="24"/>
              </w:rPr>
              <w:t>.05-</w:t>
            </w:r>
            <w:r w:rsidR="00F76347">
              <w:rPr>
                <w:rFonts w:ascii="Times New Roman" w:hAnsi="Times New Roman" w:cs="Times New Roman"/>
                <w:sz w:val="24"/>
                <w:szCs w:val="24"/>
              </w:rPr>
              <w:t>08</w:t>
            </w:r>
            <w:r w:rsidRPr="004C3997">
              <w:rPr>
                <w:rFonts w:ascii="Times New Roman" w:hAnsi="Times New Roman" w:cs="Times New Roman"/>
                <w:sz w:val="24"/>
                <w:szCs w:val="24"/>
              </w:rPr>
              <w:t>.05</w:t>
            </w:r>
          </w:p>
          <w:p w:rsidR="005C4F54" w:rsidRPr="004C3997" w:rsidRDefault="005C4F54" w:rsidP="00DF3ECF">
            <w:pPr>
              <w:rPr>
                <w:rFonts w:ascii="Times New Roman" w:hAnsi="Times New Roman" w:cs="Times New Roman"/>
                <w:sz w:val="24"/>
                <w:szCs w:val="24"/>
              </w:rPr>
            </w:pPr>
          </w:p>
          <w:p w:rsidR="005C4F54" w:rsidRPr="004C3997" w:rsidRDefault="005C4F54" w:rsidP="00DF3ECF">
            <w:pPr>
              <w:rPr>
                <w:rFonts w:ascii="Times New Roman" w:hAnsi="Times New Roman" w:cs="Times New Roman"/>
                <w:sz w:val="24"/>
                <w:szCs w:val="24"/>
              </w:rPr>
            </w:pPr>
          </w:p>
        </w:tc>
        <w:tc>
          <w:tcPr>
            <w:tcW w:w="672" w:type="pct"/>
          </w:tcPr>
          <w:p w:rsidR="005C4F54" w:rsidRDefault="005C4F54" w:rsidP="00DF3ECF">
            <w:pPr>
              <w:rPr>
                <w:rFonts w:ascii="Times New Roman" w:hAnsi="Times New Roman" w:cs="Times New Roman"/>
                <w:sz w:val="24"/>
                <w:szCs w:val="24"/>
              </w:rPr>
            </w:pPr>
            <w:r w:rsidRPr="00EF3AD0">
              <w:rPr>
                <w:rFonts w:ascii="Times New Roman" w:hAnsi="Times New Roman" w:cs="Times New Roman"/>
                <w:sz w:val="24"/>
                <w:szCs w:val="24"/>
              </w:rPr>
              <w:t>09.05 – День Победы</w:t>
            </w:r>
          </w:p>
        </w:tc>
        <w:tc>
          <w:tcPr>
            <w:tcW w:w="958" w:type="pct"/>
          </w:tcPr>
          <w:p w:rsidR="005C4F54" w:rsidRPr="00AB0CB9" w:rsidRDefault="00DF3ECF" w:rsidP="00DF3ECF">
            <w:pPr>
              <w:rPr>
                <w:rFonts w:ascii="Times New Roman" w:hAnsi="Times New Roman" w:cs="Times New Roman"/>
                <w:sz w:val="24"/>
                <w:szCs w:val="24"/>
              </w:rPr>
            </w:pPr>
            <w:r w:rsidRPr="00AB0CB9">
              <w:rPr>
                <w:rFonts w:ascii="Times New Roman" w:hAnsi="Times New Roman" w:cs="Times New Roman"/>
                <w:sz w:val="24"/>
                <w:szCs w:val="24"/>
              </w:rPr>
              <w:t>Великий день – Победы день</w:t>
            </w:r>
          </w:p>
        </w:tc>
        <w:tc>
          <w:tcPr>
            <w:tcW w:w="2567" w:type="pct"/>
          </w:tcPr>
          <w:p w:rsidR="005C4F54" w:rsidRPr="00AB0CB9" w:rsidRDefault="005C4F54" w:rsidP="009D3FE0">
            <w:pPr>
              <w:pStyle w:val="aa"/>
              <w:numPr>
                <w:ilvl w:val="0"/>
                <w:numId w:val="508"/>
              </w:numPr>
              <w:rPr>
                <w:rFonts w:ascii="Times New Roman" w:hAnsi="Times New Roman" w:cs="Times New Roman"/>
                <w:szCs w:val="24"/>
              </w:rPr>
            </w:pPr>
            <w:r w:rsidRPr="00AB0CB9">
              <w:rPr>
                <w:rFonts w:ascii="Times New Roman" w:hAnsi="Times New Roman" w:cs="Times New Roman"/>
                <w:szCs w:val="24"/>
              </w:rPr>
              <w:t xml:space="preserve">расширять знания детей о Великой Отечественной войне и ее героях; </w:t>
            </w:r>
          </w:p>
          <w:p w:rsidR="005C4F54" w:rsidRPr="00AB0CB9" w:rsidRDefault="005C4F54" w:rsidP="009D3FE0">
            <w:pPr>
              <w:pStyle w:val="aa"/>
              <w:numPr>
                <w:ilvl w:val="0"/>
                <w:numId w:val="508"/>
              </w:numPr>
              <w:rPr>
                <w:rFonts w:ascii="Times New Roman" w:hAnsi="Times New Roman" w:cs="Times New Roman"/>
                <w:szCs w:val="24"/>
              </w:rPr>
            </w:pPr>
            <w:r w:rsidRPr="00AB0CB9">
              <w:rPr>
                <w:rFonts w:ascii="Times New Roman" w:hAnsi="Times New Roman" w:cs="Times New Roman"/>
                <w:szCs w:val="24"/>
              </w:rPr>
              <w:t xml:space="preserve">познакомить с памятниками героям Beликой Отечественной войны; </w:t>
            </w:r>
          </w:p>
          <w:p w:rsidR="005C4F54" w:rsidRPr="00AB0CB9" w:rsidRDefault="005C4F54" w:rsidP="009D3FE0">
            <w:pPr>
              <w:pStyle w:val="aa"/>
              <w:numPr>
                <w:ilvl w:val="0"/>
                <w:numId w:val="508"/>
              </w:numPr>
              <w:rPr>
                <w:rFonts w:ascii="Times New Roman" w:hAnsi="Times New Roman" w:cs="Times New Roman"/>
                <w:szCs w:val="24"/>
              </w:rPr>
            </w:pPr>
            <w:r w:rsidRPr="00AB0CB9">
              <w:rPr>
                <w:rFonts w:ascii="Times New Roman" w:hAnsi="Times New Roman" w:cs="Times New Roman"/>
                <w:szCs w:val="24"/>
              </w:rPr>
              <w:t>воспитывать детей в духе патриотизма, любви к Родине.</w:t>
            </w:r>
          </w:p>
        </w:tc>
      </w:tr>
      <w:tr w:rsidR="005C4F54" w:rsidTr="009F6827">
        <w:trPr>
          <w:cantSplit/>
          <w:trHeight w:val="285"/>
        </w:trPr>
        <w:tc>
          <w:tcPr>
            <w:tcW w:w="324" w:type="pct"/>
            <w:vMerge/>
            <w:shd w:val="clear" w:color="auto" w:fill="FF7C80"/>
            <w:textDirection w:val="btLr"/>
          </w:tcPr>
          <w:p w:rsidR="005C4F54" w:rsidRDefault="005C4F54" w:rsidP="00DF3ECF">
            <w:pPr>
              <w:ind w:left="113" w:right="113"/>
              <w:jc w:val="center"/>
              <w:rPr>
                <w:rFonts w:ascii="Times New Roman" w:hAnsi="Times New Roman" w:cs="Times New Roman"/>
                <w:b/>
                <w:sz w:val="24"/>
                <w:szCs w:val="28"/>
              </w:rPr>
            </w:pPr>
          </w:p>
        </w:tc>
        <w:tc>
          <w:tcPr>
            <w:tcW w:w="479" w:type="pct"/>
          </w:tcPr>
          <w:p w:rsidR="005C4F54" w:rsidRPr="004C3997" w:rsidRDefault="005C4F54" w:rsidP="00DF3ECF">
            <w:pPr>
              <w:rPr>
                <w:rFonts w:ascii="Times New Roman" w:hAnsi="Times New Roman" w:cs="Times New Roman"/>
                <w:sz w:val="24"/>
                <w:szCs w:val="24"/>
              </w:rPr>
            </w:pPr>
            <w:r w:rsidRPr="004C3997">
              <w:rPr>
                <w:rFonts w:ascii="Times New Roman" w:hAnsi="Times New Roman" w:cs="Times New Roman"/>
                <w:sz w:val="24"/>
                <w:szCs w:val="24"/>
              </w:rPr>
              <w:t>1</w:t>
            </w:r>
            <w:r w:rsidR="00F76347">
              <w:rPr>
                <w:rFonts w:ascii="Times New Roman" w:hAnsi="Times New Roman" w:cs="Times New Roman"/>
                <w:sz w:val="24"/>
                <w:szCs w:val="24"/>
              </w:rPr>
              <w:t>2</w:t>
            </w:r>
            <w:r w:rsidRPr="004C3997">
              <w:rPr>
                <w:rFonts w:ascii="Times New Roman" w:hAnsi="Times New Roman" w:cs="Times New Roman"/>
                <w:sz w:val="24"/>
                <w:szCs w:val="24"/>
              </w:rPr>
              <w:t>.05-1</w:t>
            </w:r>
            <w:r w:rsidR="00F76347">
              <w:rPr>
                <w:rFonts w:ascii="Times New Roman" w:hAnsi="Times New Roman" w:cs="Times New Roman"/>
                <w:sz w:val="24"/>
                <w:szCs w:val="24"/>
              </w:rPr>
              <w:t>6</w:t>
            </w:r>
            <w:r w:rsidRPr="004C3997">
              <w:rPr>
                <w:rFonts w:ascii="Times New Roman" w:hAnsi="Times New Roman" w:cs="Times New Roman"/>
                <w:sz w:val="24"/>
                <w:szCs w:val="24"/>
              </w:rPr>
              <w:t>.05</w:t>
            </w:r>
          </w:p>
          <w:p w:rsidR="005C4F54" w:rsidRPr="004C3997" w:rsidRDefault="005C4F54" w:rsidP="00DF3ECF">
            <w:pPr>
              <w:rPr>
                <w:rFonts w:ascii="Times New Roman" w:hAnsi="Times New Roman" w:cs="Times New Roman"/>
                <w:sz w:val="24"/>
                <w:szCs w:val="24"/>
              </w:rPr>
            </w:pPr>
          </w:p>
          <w:p w:rsidR="005C4F54" w:rsidRPr="004C3997" w:rsidRDefault="005C4F54" w:rsidP="00DF3ECF">
            <w:pPr>
              <w:rPr>
                <w:rFonts w:ascii="Times New Roman" w:hAnsi="Times New Roman" w:cs="Times New Roman"/>
                <w:sz w:val="24"/>
                <w:szCs w:val="24"/>
              </w:rPr>
            </w:pPr>
          </w:p>
        </w:tc>
        <w:tc>
          <w:tcPr>
            <w:tcW w:w="672" w:type="pct"/>
          </w:tcPr>
          <w:p w:rsidR="005C4F54" w:rsidRDefault="005C4F54" w:rsidP="00A3170C">
            <w:pPr>
              <w:rPr>
                <w:rFonts w:ascii="Times New Roman" w:hAnsi="Times New Roman" w:cs="Times New Roman"/>
                <w:sz w:val="24"/>
                <w:szCs w:val="24"/>
              </w:rPr>
            </w:pPr>
            <w:r w:rsidRPr="00EF3AD0">
              <w:rPr>
                <w:rFonts w:ascii="Times New Roman" w:hAnsi="Times New Roman" w:cs="Times New Roman"/>
                <w:sz w:val="24"/>
                <w:szCs w:val="24"/>
              </w:rPr>
              <w:t>1</w:t>
            </w:r>
            <w:r w:rsidR="00A3170C">
              <w:rPr>
                <w:rFonts w:ascii="Times New Roman" w:hAnsi="Times New Roman" w:cs="Times New Roman"/>
                <w:sz w:val="24"/>
                <w:szCs w:val="24"/>
              </w:rPr>
              <w:t>8</w:t>
            </w:r>
            <w:r w:rsidRPr="00EF3AD0">
              <w:rPr>
                <w:rFonts w:ascii="Times New Roman" w:hAnsi="Times New Roman" w:cs="Times New Roman"/>
                <w:sz w:val="24"/>
                <w:szCs w:val="24"/>
              </w:rPr>
              <w:t xml:space="preserve">.05 - </w:t>
            </w:r>
            <w:r w:rsidR="00A3170C" w:rsidRPr="00A3170C">
              <w:rPr>
                <w:rFonts w:ascii="Times New Roman" w:hAnsi="Times New Roman" w:cs="Times New Roman"/>
                <w:sz w:val="24"/>
                <w:szCs w:val="24"/>
              </w:rPr>
              <w:t>Международный день музеев в России.</w:t>
            </w:r>
          </w:p>
        </w:tc>
        <w:tc>
          <w:tcPr>
            <w:tcW w:w="958" w:type="pct"/>
          </w:tcPr>
          <w:p w:rsidR="005C4F54" w:rsidRPr="00A3170C" w:rsidRDefault="00A3170C" w:rsidP="00DF3ECF">
            <w:pPr>
              <w:rPr>
                <w:rFonts w:ascii="Times New Roman" w:hAnsi="Times New Roman" w:cs="Times New Roman"/>
                <w:sz w:val="24"/>
                <w:szCs w:val="24"/>
              </w:rPr>
            </w:pPr>
            <w:r w:rsidRPr="00A3170C">
              <w:rPr>
                <w:rFonts w:ascii="Times New Roman" w:hAnsi="Times New Roman" w:cs="Times New Roman"/>
                <w:sz w:val="24"/>
                <w:szCs w:val="24"/>
              </w:rPr>
              <w:t>Неделя музея</w:t>
            </w:r>
          </w:p>
        </w:tc>
        <w:tc>
          <w:tcPr>
            <w:tcW w:w="2567" w:type="pct"/>
          </w:tcPr>
          <w:p w:rsidR="005C4F54" w:rsidRPr="00A3170C" w:rsidRDefault="00A3170C" w:rsidP="009D3FE0">
            <w:pPr>
              <w:pStyle w:val="aa"/>
              <w:numPr>
                <w:ilvl w:val="0"/>
                <w:numId w:val="509"/>
              </w:numPr>
              <w:rPr>
                <w:rFonts w:ascii="Times New Roman" w:hAnsi="Times New Roman" w:cs="Times New Roman"/>
                <w:szCs w:val="24"/>
              </w:rPr>
            </w:pPr>
            <w:r>
              <w:rPr>
                <w:rFonts w:ascii="Times New Roman" w:hAnsi="Times New Roman" w:cs="Times New Roman"/>
                <w:szCs w:val="24"/>
              </w:rPr>
              <w:t>формировать представления детей о разных видах музеев, познакомить с разными видами музеев, правилами поведения в музеях.</w:t>
            </w:r>
          </w:p>
        </w:tc>
      </w:tr>
      <w:tr w:rsidR="005C4F54" w:rsidTr="009F6827">
        <w:trPr>
          <w:cantSplit/>
          <w:trHeight w:val="285"/>
        </w:trPr>
        <w:tc>
          <w:tcPr>
            <w:tcW w:w="324" w:type="pct"/>
            <w:vMerge/>
            <w:shd w:val="clear" w:color="auto" w:fill="FF7C80"/>
            <w:textDirection w:val="btLr"/>
          </w:tcPr>
          <w:p w:rsidR="005C4F54" w:rsidRDefault="005C4F54" w:rsidP="00DF3ECF">
            <w:pPr>
              <w:ind w:left="113" w:right="113"/>
              <w:jc w:val="center"/>
              <w:rPr>
                <w:rFonts w:ascii="Times New Roman" w:hAnsi="Times New Roman" w:cs="Times New Roman"/>
                <w:b/>
                <w:sz w:val="24"/>
                <w:szCs w:val="28"/>
              </w:rPr>
            </w:pPr>
          </w:p>
        </w:tc>
        <w:tc>
          <w:tcPr>
            <w:tcW w:w="479" w:type="pct"/>
          </w:tcPr>
          <w:p w:rsidR="005C4F54" w:rsidRDefault="00F76347" w:rsidP="00DF3ECF">
            <w:pPr>
              <w:rPr>
                <w:rFonts w:ascii="Times New Roman" w:hAnsi="Times New Roman" w:cs="Times New Roman"/>
                <w:sz w:val="24"/>
                <w:szCs w:val="24"/>
              </w:rPr>
            </w:pPr>
            <w:r>
              <w:rPr>
                <w:rFonts w:ascii="Times New Roman" w:hAnsi="Times New Roman" w:cs="Times New Roman"/>
                <w:sz w:val="24"/>
                <w:szCs w:val="24"/>
              </w:rPr>
              <w:t>19</w:t>
            </w:r>
            <w:r w:rsidR="005C4F54">
              <w:rPr>
                <w:rFonts w:ascii="Times New Roman" w:hAnsi="Times New Roman" w:cs="Times New Roman"/>
                <w:sz w:val="24"/>
                <w:szCs w:val="24"/>
              </w:rPr>
              <w:t>.05-2</w:t>
            </w:r>
            <w:r>
              <w:rPr>
                <w:rFonts w:ascii="Times New Roman" w:hAnsi="Times New Roman" w:cs="Times New Roman"/>
                <w:sz w:val="24"/>
                <w:szCs w:val="24"/>
              </w:rPr>
              <w:t>3</w:t>
            </w:r>
            <w:r w:rsidR="005C4F54">
              <w:rPr>
                <w:rFonts w:ascii="Times New Roman" w:hAnsi="Times New Roman" w:cs="Times New Roman"/>
                <w:sz w:val="24"/>
                <w:szCs w:val="24"/>
              </w:rPr>
              <w:t>.05</w:t>
            </w:r>
          </w:p>
          <w:p w:rsidR="005C4F54" w:rsidRPr="00475014" w:rsidRDefault="005C4F54" w:rsidP="00DF3ECF">
            <w:pPr>
              <w:rPr>
                <w:rFonts w:ascii="Times New Roman" w:hAnsi="Times New Roman" w:cs="Times New Roman"/>
                <w:sz w:val="24"/>
                <w:szCs w:val="24"/>
              </w:rPr>
            </w:pPr>
          </w:p>
        </w:tc>
        <w:tc>
          <w:tcPr>
            <w:tcW w:w="672" w:type="pct"/>
          </w:tcPr>
          <w:p w:rsidR="005C4F54" w:rsidRDefault="005C4F54" w:rsidP="00DF3ECF">
            <w:pPr>
              <w:rPr>
                <w:rFonts w:ascii="Times New Roman" w:hAnsi="Times New Roman" w:cs="Times New Roman"/>
                <w:sz w:val="24"/>
                <w:szCs w:val="24"/>
              </w:rPr>
            </w:pPr>
            <w:r w:rsidRPr="00EF3AD0">
              <w:rPr>
                <w:rFonts w:ascii="Times New Roman" w:hAnsi="Times New Roman" w:cs="Times New Roman"/>
                <w:sz w:val="24"/>
                <w:szCs w:val="24"/>
              </w:rPr>
              <w:t>2</w:t>
            </w:r>
            <w:r w:rsidR="00DF3ECF">
              <w:rPr>
                <w:rFonts w:ascii="Times New Roman" w:hAnsi="Times New Roman" w:cs="Times New Roman"/>
                <w:sz w:val="24"/>
                <w:szCs w:val="24"/>
              </w:rPr>
              <w:t>4</w:t>
            </w:r>
            <w:r w:rsidRPr="00EF3AD0">
              <w:rPr>
                <w:rFonts w:ascii="Times New Roman" w:hAnsi="Times New Roman" w:cs="Times New Roman"/>
                <w:sz w:val="24"/>
                <w:szCs w:val="24"/>
              </w:rPr>
              <w:t xml:space="preserve">.05 - </w:t>
            </w:r>
            <w:r w:rsidR="00DF3ECF" w:rsidRPr="00DF3ECF">
              <w:rPr>
                <w:rFonts w:ascii="Times New Roman" w:hAnsi="Times New Roman" w:cs="Times New Roman"/>
                <w:sz w:val="24"/>
                <w:szCs w:val="24"/>
              </w:rPr>
              <w:t>День славянской письменности и культуры</w:t>
            </w:r>
          </w:p>
        </w:tc>
        <w:tc>
          <w:tcPr>
            <w:tcW w:w="958" w:type="pct"/>
          </w:tcPr>
          <w:p w:rsidR="005C4F54" w:rsidRPr="00564F14" w:rsidRDefault="00DF3ECF" w:rsidP="00DF3ECF">
            <w:pPr>
              <w:rPr>
                <w:rFonts w:ascii="Times New Roman" w:hAnsi="Times New Roman" w:cs="Times New Roman"/>
                <w:sz w:val="24"/>
                <w:szCs w:val="24"/>
              </w:rPr>
            </w:pPr>
            <w:r w:rsidRPr="00564F14">
              <w:rPr>
                <w:rFonts w:ascii="Times New Roman" w:hAnsi="Times New Roman" w:cs="Times New Roman"/>
                <w:sz w:val="24"/>
                <w:szCs w:val="24"/>
              </w:rPr>
              <w:t>Скоро в школу</w:t>
            </w:r>
          </w:p>
        </w:tc>
        <w:tc>
          <w:tcPr>
            <w:tcW w:w="2567" w:type="pct"/>
          </w:tcPr>
          <w:p w:rsidR="00564F14" w:rsidRPr="00564F14" w:rsidRDefault="00564F14" w:rsidP="00564F14">
            <w:pPr>
              <w:pStyle w:val="aa"/>
              <w:numPr>
                <w:ilvl w:val="0"/>
                <w:numId w:val="510"/>
              </w:numPr>
              <w:rPr>
                <w:rFonts w:ascii="Times New Roman" w:hAnsi="Times New Roman" w:cs="Times New Roman"/>
                <w:szCs w:val="24"/>
              </w:rPr>
            </w:pPr>
            <w:r w:rsidRPr="00564F14">
              <w:rPr>
                <w:rFonts w:ascii="Times New Roman" w:hAnsi="Times New Roman" w:cs="Times New Roman"/>
                <w:szCs w:val="24"/>
              </w:rPr>
              <w:t>развивать познавательный интерес, интерес к школе, к книгам;</w:t>
            </w:r>
          </w:p>
          <w:p w:rsidR="00564F14" w:rsidRPr="00564F14" w:rsidRDefault="00564F14" w:rsidP="00564F14">
            <w:pPr>
              <w:pStyle w:val="aa"/>
              <w:numPr>
                <w:ilvl w:val="0"/>
                <w:numId w:val="510"/>
              </w:numPr>
              <w:rPr>
                <w:rFonts w:ascii="Times New Roman" w:hAnsi="Times New Roman" w:cs="Times New Roman"/>
                <w:szCs w:val="24"/>
              </w:rPr>
            </w:pPr>
            <w:r w:rsidRPr="00564F14">
              <w:rPr>
                <w:rFonts w:ascii="Times New Roman" w:hAnsi="Times New Roman" w:cs="Times New Roman"/>
                <w:szCs w:val="24"/>
              </w:rPr>
              <w:t>формировать положительные представления о профессии учителя и «профессии» ученика;</w:t>
            </w:r>
          </w:p>
          <w:p w:rsidR="00564F14" w:rsidRPr="00564F14" w:rsidRDefault="00564F14" w:rsidP="00564F14">
            <w:pPr>
              <w:pStyle w:val="aa"/>
              <w:numPr>
                <w:ilvl w:val="0"/>
                <w:numId w:val="510"/>
              </w:numPr>
              <w:rPr>
                <w:rFonts w:ascii="Times New Roman" w:hAnsi="Times New Roman" w:cs="Times New Roman"/>
                <w:szCs w:val="24"/>
              </w:rPr>
            </w:pPr>
            <w:r w:rsidRPr="00564F14">
              <w:rPr>
                <w:rFonts w:ascii="Times New Roman" w:hAnsi="Times New Roman" w:cs="Times New Roman"/>
                <w:szCs w:val="24"/>
              </w:rPr>
              <w:t>формирование первичных и положительного отношения к процессу обучения в школе;</w:t>
            </w:r>
          </w:p>
          <w:p w:rsidR="005C4F54" w:rsidRPr="00564F14" w:rsidRDefault="00564F14" w:rsidP="00564F14">
            <w:pPr>
              <w:pStyle w:val="aa"/>
              <w:numPr>
                <w:ilvl w:val="0"/>
                <w:numId w:val="510"/>
              </w:numPr>
              <w:rPr>
                <w:rFonts w:ascii="Times New Roman" w:hAnsi="Times New Roman" w:cs="Times New Roman"/>
                <w:szCs w:val="24"/>
              </w:rPr>
            </w:pPr>
            <w:r w:rsidRPr="00564F14">
              <w:rPr>
                <w:rFonts w:ascii="Times New Roman" w:hAnsi="Times New Roman" w:cs="Times New Roman"/>
                <w:szCs w:val="24"/>
              </w:rPr>
              <w:t>дать знания о Кирилле и Мефодии, как основоположниках славянской письменности.</w:t>
            </w:r>
          </w:p>
        </w:tc>
      </w:tr>
      <w:tr w:rsidR="005C4F54" w:rsidTr="009F6827">
        <w:trPr>
          <w:cantSplit/>
          <w:trHeight w:val="285"/>
        </w:trPr>
        <w:tc>
          <w:tcPr>
            <w:tcW w:w="324" w:type="pct"/>
            <w:vMerge/>
            <w:shd w:val="clear" w:color="auto" w:fill="FF7C80"/>
            <w:textDirection w:val="btLr"/>
          </w:tcPr>
          <w:p w:rsidR="005C4F54" w:rsidRDefault="005C4F54" w:rsidP="00DF3ECF">
            <w:pPr>
              <w:ind w:left="113" w:right="113"/>
              <w:jc w:val="center"/>
              <w:rPr>
                <w:rFonts w:ascii="Times New Roman" w:hAnsi="Times New Roman" w:cs="Times New Roman"/>
                <w:b/>
                <w:sz w:val="24"/>
                <w:szCs w:val="28"/>
              </w:rPr>
            </w:pPr>
          </w:p>
        </w:tc>
        <w:tc>
          <w:tcPr>
            <w:tcW w:w="479" w:type="pct"/>
          </w:tcPr>
          <w:p w:rsidR="005C4F54" w:rsidRPr="00790BBA" w:rsidRDefault="005C4F54" w:rsidP="00F76347">
            <w:pPr>
              <w:rPr>
                <w:rFonts w:ascii="Times New Roman" w:hAnsi="Times New Roman" w:cs="Times New Roman"/>
                <w:sz w:val="24"/>
                <w:szCs w:val="24"/>
              </w:rPr>
            </w:pPr>
            <w:r w:rsidRPr="00790BBA">
              <w:rPr>
                <w:rFonts w:ascii="Times New Roman" w:hAnsi="Times New Roman" w:cs="Times New Roman"/>
                <w:sz w:val="24"/>
                <w:szCs w:val="24"/>
              </w:rPr>
              <w:t>2</w:t>
            </w:r>
            <w:r w:rsidR="00F76347">
              <w:rPr>
                <w:rFonts w:ascii="Times New Roman" w:hAnsi="Times New Roman" w:cs="Times New Roman"/>
                <w:sz w:val="24"/>
                <w:szCs w:val="24"/>
              </w:rPr>
              <w:t>6</w:t>
            </w:r>
            <w:r w:rsidRPr="00790BBA">
              <w:rPr>
                <w:rFonts w:ascii="Times New Roman" w:hAnsi="Times New Roman" w:cs="Times New Roman"/>
                <w:sz w:val="24"/>
                <w:szCs w:val="24"/>
              </w:rPr>
              <w:t>.05-3</w:t>
            </w:r>
            <w:r w:rsidR="00F76347">
              <w:rPr>
                <w:rFonts w:ascii="Times New Roman" w:hAnsi="Times New Roman" w:cs="Times New Roman"/>
                <w:sz w:val="24"/>
                <w:szCs w:val="24"/>
              </w:rPr>
              <w:t>0</w:t>
            </w:r>
            <w:r w:rsidRPr="00790BBA">
              <w:rPr>
                <w:rFonts w:ascii="Times New Roman" w:hAnsi="Times New Roman" w:cs="Times New Roman"/>
                <w:sz w:val="24"/>
                <w:szCs w:val="24"/>
              </w:rPr>
              <w:t>.05</w:t>
            </w:r>
          </w:p>
        </w:tc>
        <w:tc>
          <w:tcPr>
            <w:tcW w:w="672" w:type="pct"/>
          </w:tcPr>
          <w:p w:rsidR="005C4F54" w:rsidRPr="00A84CBA" w:rsidRDefault="005C4F54" w:rsidP="00DF3ECF">
            <w:pPr>
              <w:rPr>
                <w:rFonts w:ascii="Times New Roman" w:hAnsi="Times New Roman" w:cs="Times New Roman"/>
                <w:sz w:val="24"/>
                <w:szCs w:val="24"/>
              </w:rPr>
            </w:pPr>
          </w:p>
        </w:tc>
        <w:tc>
          <w:tcPr>
            <w:tcW w:w="958" w:type="pct"/>
          </w:tcPr>
          <w:p w:rsidR="005C4F54" w:rsidRPr="00891FC2" w:rsidRDefault="00DF3ECF" w:rsidP="00DF3ECF">
            <w:pPr>
              <w:spacing w:line="276" w:lineRule="auto"/>
              <w:rPr>
                <w:rFonts w:ascii="Times New Roman" w:hAnsi="Times New Roman" w:cs="Times New Roman"/>
                <w:sz w:val="24"/>
                <w:szCs w:val="24"/>
              </w:rPr>
            </w:pPr>
            <w:r w:rsidRPr="00891FC2">
              <w:rPr>
                <w:rFonts w:ascii="Times New Roman" w:hAnsi="Times New Roman" w:cs="Times New Roman"/>
                <w:sz w:val="24"/>
                <w:szCs w:val="24"/>
              </w:rPr>
              <w:t>До свидания, детский сад!</w:t>
            </w:r>
          </w:p>
        </w:tc>
        <w:tc>
          <w:tcPr>
            <w:tcW w:w="2567" w:type="pct"/>
          </w:tcPr>
          <w:p w:rsidR="00891FC2" w:rsidRPr="00891FC2" w:rsidRDefault="00891FC2" w:rsidP="00891FC2">
            <w:pPr>
              <w:pStyle w:val="aa"/>
              <w:numPr>
                <w:ilvl w:val="0"/>
                <w:numId w:val="511"/>
              </w:numPr>
              <w:rPr>
                <w:rFonts w:ascii="Times New Roman" w:hAnsi="Times New Roman" w:cs="Times New Roman"/>
                <w:szCs w:val="24"/>
              </w:rPr>
            </w:pPr>
            <w:r w:rsidRPr="00891FC2">
              <w:rPr>
                <w:rFonts w:ascii="Times New Roman" w:hAnsi="Times New Roman" w:cs="Times New Roman"/>
                <w:szCs w:val="24"/>
              </w:rPr>
              <w:t>организовать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прощания с детским садом и поступления в школу;</w:t>
            </w:r>
          </w:p>
          <w:p w:rsidR="005C4F54" w:rsidRPr="00891FC2" w:rsidRDefault="00891FC2" w:rsidP="00891FC2">
            <w:pPr>
              <w:pStyle w:val="aa"/>
              <w:numPr>
                <w:ilvl w:val="0"/>
                <w:numId w:val="511"/>
              </w:numPr>
              <w:rPr>
                <w:rFonts w:ascii="Times New Roman" w:hAnsi="Times New Roman" w:cs="Times New Roman"/>
                <w:szCs w:val="24"/>
              </w:rPr>
            </w:pPr>
            <w:r w:rsidRPr="00891FC2">
              <w:rPr>
                <w:rFonts w:ascii="Times New Roman" w:hAnsi="Times New Roman" w:cs="Times New Roman"/>
                <w:szCs w:val="24"/>
              </w:rPr>
              <w:t>формировать эмоционально положительное отношение к предстоящему поступлению в 1-й класс</w:t>
            </w:r>
          </w:p>
        </w:tc>
      </w:tr>
    </w:tbl>
    <w:p w:rsidR="00E0511A" w:rsidRDefault="00E0511A" w:rsidP="00E0511A">
      <w:pPr>
        <w:spacing w:after="0" w:line="240" w:lineRule="auto"/>
        <w:jc w:val="center"/>
        <w:rPr>
          <w:rFonts w:ascii="Times New Roman" w:hAnsi="Times New Roman" w:cs="Times New Roman"/>
          <w:b/>
          <w:sz w:val="28"/>
          <w:szCs w:val="28"/>
        </w:rPr>
      </w:pPr>
    </w:p>
    <w:p w:rsidR="00E0511A" w:rsidRPr="00005406" w:rsidRDefault="00E0511A" w:rsidP="00E0511A">
      <w:pPr>
        <w:rPr>
          <w:b/>
        </w:rPr>
        <w:sectPr w:rsidR="00E0511A" w:rsidRPr="00005406" w:rsidSect="005C4F54">
          <w:footerReference w:type="default" r:id="rId11"/>
          <w:pgSz w:w="16838" w:h="11906" w:orient="landscape"/>
          <w:pgMar w:top="567" w:right="1134" w:bottom="1418" w:left="1134" w:header="709" w:footer="709" w:gutter="0"/>
          <w:cols w:space="708"/>
          <w:docGrid w:linePitch="360"/>
        </w:sectPr>
      </w:pPr>
    </w:p>
    <w:p w:rsidR="00B221EE" w:rsidRDefault="00540F84" w:rsidP="000F50B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w:t>
      </w:r>
      <w:r w:rsidR="000C2659" w:rsidRPr="000C2659">
        <w:rPr>
          <w:rFonts w:ascii="Times New Roman" w:hAnsi="Times New Roman" w:cs="Times New Roman"/>
          <w:b/>
          <w:sz w:val="20"/>
          <w:szCs w:val="20"/>
        </w:rPr>
        <w:t xml:space="preserve"> ПЛАН НА </w:t>
      </w:r>
      <w:r w:rsidR="00DD61C2">
        <w:rPr>
          <w:rFonts w:ascii="Times New Roman" w:hAnsi="Times New Roman" w:cs="Times New Roman"/>
          <w:b/>
          <w:sz w:val="20"/>
          <w:szCs w:val="20"/>
        </w:rPr>
        <w:t>СЕНТЯБРЬ</w:t>
      </w:r>
    </w:p>
    <w:p w:rsidR="00196402" w:rsidRPr="00BF7ADB" w:rsidRDefault="00196402" w:rsidP="00196402">
      <w:pPr>
        <w:spacing w:after="0" w:line="240" w:lineRule="auto"/>
        <w:ind w:right="-882"/>
        <w:rPr>
          <w:rFonts w:ascii="Times New Roman" w:hAnsi="Times New Roman" w:cs="Times New Roman"/>
          <w:b/>
          <w:szCs w:val="19"/>
          <w:u w:val="single"/>
        </w:rPr>
      </w:pPr>
      <w:r w:rsidRPr="00BF7ADB">
        <w:rPr>
          <w:rFonts w:ascii="Times New Roman" w:hAnsi="Times New Roman" w:cs="Times New Roman"/>
          <w:b/>
          <w:szCs w:val="19"/>
          <w:u w:val="single"/>
        </w:rPr>
        <w:t xml:space="preserve">Тематическая неделя «День знаний. </w:t>
      </w:r>
      <w:r w:rsidR="005F17B0" w:rsidRPr="00BF7ADB">
        <w:rPr>
          <w:rFonts w:ascii="Times New Roman" w:hAnsi="Times New Roman" w:cs="Times New Roman"/>
          <w:b/>
          <w:szCs w:val="19"/>
          <w:u w:val="single"/>
        </w:rPr>
        <w:t>Скоро в школу</w:t>
      </w:r>
      <w:r w:rsidRPr="00BF7ADB">
        <w:rPr>
          <w:rFonts w:ascii="Times New Roman" w:hAnsi="Times New Roman" w:cs="Times New Roman"/>
          <w:b/>
          <w:szCs w:val="19"/>
          <w:u w:val="single"/>
        </w:rPr>
        <w:t xml:space="preserve">» </w:t>
      </w:r>
    </w:p>
    <w:p w:rsidR="00196402" w:rsidRPr="00F84BA0" w:rsidRDefault="00196402" w:rsidP="00196402">
      <w:pPr>
        <w:spacing w:after="0" w:line="240" w:lineRule="auto"/>
        <w:ind w:right="-882"/>
        <w:rPr>
          <w:rFonts w:ascii="Times New Roman" w:hAnsi="Times New Roman" w:cs="Times New Roman"/>
          <w:sz w:val="8"/>
          <w:szCs w:val="19"/>
        </w:rPr>
      </w:pPr>
    </w:p>
    <w:p w:rsidR="00196402" w:rsidRPr="00BF7ADB" w:rsidRDefault="00196402" w:rsidP="00196402">
      <w:pPr>
        <w:spacing w:after="0" w:line="240" w:lineRule="auto"/>
        <w:ind w:right="-882"/>
        <w:rPr>
          <w:rFonts w:ascii="Times New Roman" w:hAnsi="Times New Roman" w:cs="Times New Roman"/>
          <w:b/>
          <w:szCs w:val="19"/>
        </w:rPr>
      </w:pPr>
      <w:r w:rsidRPr="00BF7ADB">
        <w:rPr>
          <w:rFonts w:ascii="Times New Roman" w:hAnsi="Times New Roman" w:cs="Times New Roman"/>
          <w:b/>
          <w:szCs w:val="19"/>
        </w:rPr>
        <w:t>Организация РППС:</w:t>
      </w:r>
    </w:p>
    <w:p w:rsidR="00196402" w:rsidRPr="00BF7ADB" w:rsidRDefault="00196402" w:rsidP="00BF7ADB">
      <w:pPr>
        <w:numPr>
          <w:ilvl w:val="0"/>
          <w:numId w:val="540"/>
        </w:numPr>
        <w:spacing w:after="0" w:line="216" w:lineRule="auto"/>
        <w:ind w:left="714" w:right="-885" w:hanging="357"/>
        <w:rPr>
          <w:rFonts w:ascii="Times New Roman" w:hAnsi="Times New Roman" w:cs="Times New Roman"/>
          <w:sz w:val="20"/>
          <w:szCs w:val="23"/>
        </w:rPr>
      </w:pPr>
      <w:r w:rsidRPr="00BF7ADB">
        <w:rPr>
          <w:rFonts w:ascii="Times New Roman" w:hAnsi="Times New Roman" w:cs="Times New Roman"/>
          <w:i/>
          <w:sz w:val="20"/>
          <w:szCs w:val="23"/>
          <w:u w:val="single"/>
        </w:rPr>
        <w:t>Центр двигательной активности:</w:t>
      </w:r>
      <w:r w:rsidRPr="00BF7ADB">
        <w:rPr>
          <w:rFonts w:ascii="Times New Roman" w:hAnsi="Times New Roman" w:cs="Times New Roman"/>
          <w:sz w:val="20"/>
          <w:szCs w:val="23"/>
        </w:rPr>
        <w:t xml:space="preserve"> </w:t>
      </w:r>
      <w:r w:rsidR="005F17B0" w:rsidRPr="00BF7ADB">
        <w:rPr>
          <w:rFonts w:ascii="Times New Roman" w:hAnsi="Times New Roman" w:cs="Times New Roman"/>
          <w:sz w:val="20"/>
          <w:szCs w:val="23"/>
        </w:rPr>
        <w:t>мешочки с крупой разной формы для ходьбы; массажные коврики; канат-верёвка для хождения босиком; бросовый материал (шишки, «яйца» от киндер-сюрпризов и т. д.) для самомассажа, захвата и перекладывания с места на место стопами и пальцами ног; нестандартное оборудование, сделанное своими руками (веревочки-моталочки, варежки, носочки с пуговицами); мячики-ёжики; скакалки, обручи, ленточки с колечками, малые и большие обручи, воротца для подлезания; мячи разного размера и материала; кольцеброс, корзина для заброса мячей, мягкая мишень, кегли</w:t>
      </w:r>
      <w:r w:rsidRPr="00BF7ADB">
        <w:rPr>
          <w:rFonts w:ascii="Times New Roman" w:hAnsi="Times New Roman" w:cs="Times New Roman"/>
          <w:sz w:val="20"/>
          <w:szCs w:val="23"/>
        </w:rPr>
        <w:t>.</w:t>
      </w:r>
    </w:p>
    <w:p w:rsidR="00196402" w:rsidRPr="00BF7ADB" w:rsidRDefault="00196402" w:rsidP="00BF7ADB">
      <w:pPr>
        <w:numPr>
          <w:ilvl w:val="0"/>
          <w:numId w:val="540"/>
        </w:numPr>
        <w:spacing w:after="0" w:line="216" w:lineRule="auto"/>
        <w:ind w:left="714" w:right="-885" w:hanging="357"/>
        <w:rPr>
          <w:rFonts w:ascii="Times New Roman" w:hAnsi="Times New Roman" w:cs="Times New Roman"/>
          <w:sz w:val="20"/>
          <w:szCs w:val="23"/>
        </w:rPr>
      </w:pPr>
      <w:r w:rsidRPr="00BF7ADB">
        <w:rPr>
          <w:rFonts w:ascii="Times New Roman" w:hAnsi="Times New Roman" w:cs="Times New Roman"/>
          <w:i/>
          <w:sz w:val="20"/>
          <w:szCs w:val="23"/>
          <w:u w:val="single"/>
        </w:rPr>
        <w:t>Центр безопасности:</w:t>
      </w:r>
      <w:r w:rsidRPr="00BF7ADB">
        <w:rPr>
          <w:rFonts w:ascii="Times New Roman" w:hAnsi="Times New Roman" w:cs="Times New Roman"/>
          <w:sz w:val="20"/>
          <w:szCs w:val="23"/>
        </w:rPr>
        <w:t xml:space="preserve"> книги о правилах безопасности в школе, садике и дома; дидактические игры на тему безопасности; плакаты с правилами безопасности; настольные игры на тему безопасности.</w:t>
      </w:r>
    </w:p>
    <w:p w:rsidR="00196402" w:rsidRPr="00BF7ADB" w:rsidRDefault="00196402" w:rsidP="00BF7ADB">
      <w:pPr>
        <w:numPr>
          <w:ilvl w:val="0"/>
          <w:numId w:val="540"/>
        </w:numPr>
        <w:spacing w:after="0" w:line="216" w:lineRule="auto"/>
        <w:ind w:left="714" w:right="-885" w:hanging="357"/>
        <w:rPr>
          <w:rFonts w:ascii="Times New Roman" w:hAnsi="Times New Roman" w:cs="Times New Roman"/>
          <w:sz w:val="20"/>
          <w:szCs w:val="23"/>
        </w:rPr>
      </w:pPr>
      <w:r w:rsidRPr="00BF7ADB">
        <w:rPr>
          <w:rFonts w:ascii="Times New Roman" w:hAnsi="Times New Roman" w:cs="Times New Roman"/>
          <w:i/>
          <w:sz w:val="20"/>
          <w:szCs w:val="23"/>
          <w:u w:val="single"/>
        </w:rPr>
        <w:t>Центр игры:</w:t>
      </w:r>
      <w:r w:rsidRPr="00BF7ADB">
        <w:rPr>
          <w:rFonts w:ascii="Times New Roman" w:hAnsi="Times New Roman" w:cs="Times New Roman"/>
          <w:sz w:val="20"/>
          <w:szCs w:val="23"/>
        </w:rPr>
        <w:t xml:space="preserve"> </w:t>
      </w:r>
      <w:r w:rsidR="005F17B0" w:rsidRPr="00BF7ADB">
        <w:rPr>
          <w:rFonts w:ascii="Times New Roman" w:hAnsi="Times New Roman" w:cs="Times New Roman"/>
          <w:sz w:val="20"/>
          <w:szCs w:val="23"/>
        </w:rPr>
        <w:t>парта и доска для сюжетно-ролевой игры «Школа»; кукла в школьной форме и фартуке с нарядным бантиком; разнообразные школьные принадлежности: тетради, ручки, карандаши, линейки, ластики и т. д.; игрушки, изображающие учеников и учителей; муляжи фруктов и овощей для игры в магазин; игрушечный кассовый аппарат и деньги; набор игрушечных продуктов для игры в кафе или ресторан; игрушечные весы и товары для взвешивания; игрушечный телефон для игры в службу спасения или скорую помощь; игрушечный медицинский набор для игры в больницу; игрушечная пожарная машина и огнетушитель; игрушечный полицейский автомобиль и жезл; разнообразные транспортные средства: грузовики, легковые автомобили, автобусы и т. д.</w:t>
      </w:r>
    </w:p>
    <w:p w:rsidR="00196402" w:rsidRPr="00BF7ADB" w:rsidRDefault="00196402" w:rsidP="00BF7ADB">
      <w:pPr>
        <w:numPr>
          <w:ilvl w:val="0"/>
          <w:numId w:val="540"/>
        </w:numPr>
        <w:spacing w:after="0" w:line="216" w:lineRule="auto"/>
        <w:ind w:left="714" w:right="-885" w:hanging="357"/>
        <w:rPr>
          <w:rFonts w:ascii="Times New Roman" w:hAnsi="Times New Roman" w:cs="Times New Roman"/>
          <w:sz w:val="20"/>
          <w:szCs w:val="23"/>
        </w:rPr>
      </w:pPr>
      <w:r w:rsidRPr="00BF7ADB">
        <w:rPr>
          <w:rFonts w:ascii="Times New Roman" w:hAnsi="Times New Roman" w:cs="Times New Roman"/>
          <w:i/>
          <w:sz w:val="20"/>
          <w:szCs w:val="23"/>
          <w:u w:val="single"/>
        </w:rPr>
        <w:t>Центр конструирования:</w:t>
      </w:r>
      <w:r w:rsidRPr="00BF7ADB">
        <w:rPr>
          <w:rFonts w:ascii="Times New Roman" w:hAnsi="Times New Roman" w:cs="Times New Roman"/>
          <w:sz w:val="20"/>
          <w:szCs w:val="23"/>
        </w:rPr>
        <w:t xml:space="preserve"> </w:t>
      </w:r>
      <w:r w:rsidR="005F17B0" w:rsidRPr="00BF7ADB">
        <w:rPr>
          <w:rFonts w:ascii="Times New Roman" w:hAnsi="Times New Roman" w:cs="Times New Roman"/>
          <w:sz w:val="20"/>
          <w:szCs w:val="23"/>
        </w:rPr>
        <w:t>крупногабаритный конструктор (переносной): для создания больших построек, например, зданий школы или детского сада; напольный конструктор: для создания крупных и устойчивых конструкций, таких как мосты или дороги; конструктор типа «Лего»: для создания разнообразных моделей, включая здания, транспорт и фигуры людей; мелкий и средний конструкторы: для создания миниатюрных построек и деталей, например, мебели или украшений; строительный материал: кубики, призмы, кирпичики, пластины: для создания различных построек и композиций; игрушки для обыгрывания построек: машинки, куклы, фигурки животных и людей; модели, схемы, чертежи, картинки различных построек: для развития пространственного мышления и самостоятельного конструирования.</w:t>
      </w:r>
    </w:p>
    <w:p w:rsidR="00196402" w:rsidRPr="00BF7ADB" w:rsidRDefault="00196402" w:rsidP="00BF7ADB">
      <w:pPr>
        <w:numPr>
          <w:ilvl w:val="0"/>
          <w:numId w:val="540"/>
        </w:numPr>
        <w:spacing w:after="0" w:line="216" w:lineRule="auto"/>
        <w:ind w:left="714" w:right="-885" w:hanging="357"/>
        <w:rPr>
          <w:rFonts w:ascii="Times New Roman" w:hAnsi="Times New Roman" w:cs="Times New Roman"/>
          <w:sz w:val="20"/>
          <w:szCs w:val="23"/>
        </w:rPr>
      </w:pPr>
      <w:r w:rsidRPr="00BF7ADB">
        <w:rPr>
          <w:rFonts w:ascii="Times New Roman" w:hAnsi="Times New Roman" w:cs="Times New Roman"/>
          <w:i/>
          <w:sz w:val="20"/>
          <w:szCs w:val="23"/>
          <w:u w:val="single"/>
        </w:rPr>
        <w:t>Центр логики и математики:</w:t>
      </w:r>
      <w:r w:rsidRPr="00BF7ADB">
        <w:rPr>
          <w:rFonts w:ascii="Times New Roman" w:hAnsi="Times New Roman" w:cs="Times New Roman"/>
          <w:sz w:val="20"/>
          <w:szCs w:val="23"/>
        </w:rPr>
        <w:t xml:space="preserve"> </w:t>
      </w:r>
      <w:r w:rsidR="005F17B0" w:rsidRPr="00BF7ADB">
        <w:rPr>
          <w:rFonts w:ascii="Times New Roman" w:hAnsi="Times New Roman" w:cs="Times New Roman"/>
          <w:sz w:val="20"/>
          <w:szCs w:val="23"/>
        </w:rPr>
        <w:t xml:space="preserve">материалы для счёта: игрушки, мелкие предметы, предметные картинки; цифры и математические знаки для магнитной доски; </w:t>
      </w:r>
      <w:r w:rsidR="004F466F" w:rsidRPr="00BF7ADB">
        <w:rPr>
          <w:rFonts w:ascii="Times New Roman" w:hAnsi="Times New Roman" w:cs="Times New Roman"/>
          <w:sz w:val="20"/>
          <w:szCs w:val="23"/>
        </w:rPr>
        <w:t>з</w:t>
      </w:r>
      <w:r w:rsidR="005F17B0" w:rsidRPr="00BF7ADB">
        <w:rPr>
          <w:rFonts w:ascii="Times New Roman" w:hAnsi="Times New Roman" w:cs="Times New Roman"/>
          <w:sz w:val="20"/>
          <w:szCs w:val="23"/>
        </w:rPr>
        <w:t>анимательный и познавательный математический материал: доски-вкладыши, рамки-вкладыши, логико-математические игры (блоки Дьенеша, палочки Кюизенера, «Геоконт-конструктор»)</w:t>
      </w:r>
      <w:r w:rsidR="004F466F" w:rsidRPr="00BF7ADB">
        <w:rPr>
          <w:rFonts w:ascii="Times New Roman" w:hAnsi="Times New Roman" w:cs="Times New Roman"/>
          <w:sz w:val="20"/>
          <w:szCs w:val="23"/>
        </w:rPr>
        <w:t>; рабочие тетради по математике; н</w:t>
      </w:r>
      <w:r w:rsidR="005F17B0" w:rsidRPr="00BF7ADB">
        <w:rPr>
          <w:rFonts w:ascii="Times New Roman" w:hAnsi="Times New Roman" w:cs="Times New Roman"/>
          <w:sz w:val="20"/>
          <w:szCs w:val="23"/>
        </w:rPr>
        <w:t>аборы геометрических фигур</w:t>
      </w:r>
      <w:r w:rsidR="004F466F" w:rsidRPr="00BF7ADB">
        <w:rPr>
          <w:rFonts w:ascii="Times New Roman" w:hAnsi="Times New Roman" w:cs="Times New Roman"/>
          <w:sz w:val="20"/>
          <w:szCs w:val="23"/>
        </w:rPr>
        <w:t xml:space="preserve">; </w:t>
      </w:r>
      <w:r w:rsidR="005F17B0" w:rsidRPr="00BF7ADB">
        <w:rPr>
          <w:rFonts w:ascii="Times New Roman" w:hAnsi="Times New Roman" w:cs="Times New Roman"/>
          <w:sz w:val="20"/>
          <w:szCs w:val="23"/>
        </w:rPr>
        <w:t>«Волшебные часы»: модели частей суток, времён года, месяцев, дней недели</w:t>
      </w:r>
      <w:r w:rsidR="004F466F" w:rsidRPr="00BF7ADB">
        <w:rPr>
          <w:rFonts w:ascii="Times New Roman" w:hAnsi="Times New Roman" w:cs="Times New Roman"/>
          <w:sz w:val="20"/>
          <w:szCs w:val="23"/>
        </w:rPr>
        <w:t>; с</w:t>
      </w:r>
      <w:r w:rsidR="005F17B0" w:rsidRPr="00BF7ADB">
        <w:rPr>
          <w:rFonts w:ascii="Times New Roman" w:hAnsi="Times New Roman" w:cs="Times New Roman"/>
          <w:sz w:val="20"/>
          <w:szCs w:val="23"/>
        </w:rPr>
        <w:t>чёты напольные и настольные</w:t>
      </w:r>
      <w:r w:rsidR="004F466F" w:rsidRPr="00BF7ADB">
        <w:rPr>
          <w:rFonts w:ascii="Times New Roman" w:hAnsi="Times New Roman" w:cs="Times New Roman"/>
          <w:sz w:val="20"/>
          <w:szCs w:val="23"/>
        </w:rPr>
        <w:t>; с</w:t>
      </w:r>
      <w:r w:rsidR="005F17B0" w:rsidRPr="00BF7ADB">
        <w:rPr>
          <w:rFonts w:ascii="Times New Roman" w:hAnsi="Times New Roman" w:cs="Times New Roman"/>
          <w:sz w:val="20"/>
          <w:szCs w:val="23"/>
        </w:rPr>
        <w:t>чётные палочки и счётный материал</w:t>
      </w:r>
      <w:r w:rsidR="004F466F" w:rsidRPr="00BF7ADB">
        <w:rPr>
          <w:rFonts w:ascii="Times New Roman" w:hAnsi="Times New Roman" w:cs="Times New Roman"/>
          <w:sz w:val="20"/>
          <w:szCs w:val="23"/>
        </w:rPr>
        <w:t>; у</w:t>
      </w:r>
      <w:r w:rsidR="005F17B0" w:rsidRPr="00BF7ADB">
        <w:rPr>
          <w:rFonts w:ascii="Times New Roman" w:hAnsi="Times New Roman" w:cs="Times New Roman"/>
          <w:sz w:val="20"/>
          <w:szCs w:val="23"/>
        </w:rPr>
        <w:t>чебные приборы: линейки, сантиметры, ростомер для детей и кукол, набор лекал, циркуль</w:t>
      </w:r>
      <w:r w:rsidR="004F466F" w:rsidRPr="00BF7ADB">
        <w:rPr>
          <w:rFonts w:ascii="Times New Roman" w:hAnsi="Times New Roman" w:cs="Times New Roman"/>
          <w:sz w:val="20"/>
          <w:szCs w:val="23"/>
        </w:rPr>
        <w:t>; м</w:t>
      </w:r>
      <w:r w:rsidR="005F17B0" w:rsidRPr="00BF7ADB">
        <w:rPr>
          <w:rFonts w:ascii="Times New Roman" w:hAnsi="Times New Roman" w:cs="Times New Roman"/>
          <w:sz w:val="20"/>
          <w:szCs w:val="23"/>
        </w:rPr>
        <w:t>озаики, пазлы, игры</w:t>
      </w:r>
      <w:r w:rsidR="004F466F" w:rsidRPr="00BF7ADB">
        <w:rPr>
          <w:rFonts w:ascii="Times New Roman" w:hAnsi="Times New Roman" w:cs="Times New Roman"/>
          <w:sz w:val="20"/>
          <w:szCs w:val="23"/>
        </w:rPr>
        <w:t>; т</w:t>
      </w:r>
      <w:r w:rsidR="005F17B0" w:rsidRPr="00BF7ADB">
        <w:rPr>
          <w:rFonts w:ascii="Times New Roman" w:hAnsi="Times New Roman" w:cs="Times New Roman"/>
          <w:sz w:val="20"/>
          <w:szCs w:val="23"/>
        </w:rPr>
        <w:t>ермометр спиртовой</w:t>
      </w:r>
      <w:r w:rsidR="004F466F" w:rsidRPr="00BF7ADB">
        <w:rPr>
          <w:rFonts w:ascii="Times New Roman" w:hAnsi="Times New Roman" w:cs="Times New Roman"/>
          <w:sz w:val="20"/>
          <w:szCs w:val="23"/>
        </w:rPr>
        <w:t>; ч</w:t>
      </w:r>
      <w:r w:rsidR="005F17B0" w:rsidRPr="00BF7ADB">
        <w:rPr>
          <w:rFonts w:ascii="Times New Roman" w:hAnsi="Times New Roman" w:cs="Times New Roman"/>
          <w:sz w:val="20"/>
          <w:szCs w:val="23"/>
        </w:rPr>
        <w:t>асы песочные и механические</w:t>
      </w:r>
      <w:r w:rsidR="004F466F" w:rsidRPr="00BF7ADB">
        <w:rPr>
          <w:rFonts w:ascii="Times New Roman" w:hAnsi="Times New Roman" w:cs="Times New Roman"/>
          <w:sz w:val="20"/>
          <w:szCs w:val="23"/>
        </w:rPr>
        <w:t>; в</w:t>
      </w:r>
      <w:r w:rsidR="005F17B0" w:rsidRPr="00BF7ADB">
        <w:rPr>
          <w:rFonts w:ascii="Times New Roman" w:hAnsi="Times New Roman" w:cs="Times New Roman"/>
          <w:sz w:val="20"/>
          <w:szCs w:val="23"/>
        </w:rPr>
        <w:t>есы рычажные с набором разновесов</w:t>
      </w:r>
      <w:r w:rsidR="004F466F" w:rsidRPr="00BF7ADB">
        <w:rPr>
          <w:rFonts w:ascii="Times New Roman" w:hAnsi="Times New Roman" w:cs="Times New Roman"/>
          <w:sz w:val="20"/>
          <w:szCs w:val="23"/>
        </w:rPr>
        <w:t>; н</w:t>
      </w:r>
      <w:r w:rsidR="005F17B0" w:rsidRPr="00BF7ADB">
        <w:rPr>
          <w:rFonts w:ascii="Times New Roman" w:hAnsi="Times New Roman" w:cs="Times New Roman"/>
          <w:sz w:val="20"/>
          <w:szCs w:val="23"/>
        </w:rPr>
        <w:t>аборы табличек и карточек с предметными и условно-схематическими изображениями для классификации</w:t>
      </w:r>
      <w:r w:rsidR="004F466F" w:rsidRPr="00BF7ADB">
        <w:rPr>
          <w:rFonts w:ascii="Times New Roman" w:hAnsi="Times New Roman" w:cs="Times New Roman"/>
          <w:sz w:val="20"/>
          <w:szCs w:val="23"/>
        </w:rPr>
        <w:t>; н</w:t>
      </w:r>
      <w:r w:rsidR="005F17B0" w:rsidRPr="00BF7ADB">
        <w:rPr>
          <w:rFonts w:ascii="Times New Roman" w:hAnsi="Times New Roman" w:cs="Times New Roman"/>
          <w:sz w:val="20"/>
          <w:szCs w:val="23"/>
        </w:rPr>
        <w:t>астольно-печатные игры и разнообразные дидактические игры.</w:t>
      </w:r>
    </w:p>
    <w:p w:rsidR="004F466F" w:rsidRPr="00BF7ADB" w:rsidRDefault="00196402" w:rsidP="00BF7ADB">
      <w:pPr>
        <w:numPr>
          <w:ilvl w:val="0"/>
          <w:numId w:val="540"/>
        </w:numPr>
        <w:spacing w:after="0" w:line="216" w:lineRule="auto"/>
        <w:ind w:left="714" w:right="-885" w:hanging="357"/>
        <w:rPr>
          <w:rFonts w:ascii="Times New Roman" w:hAnsi="Times New Roman" w:cs="Times New Roman"/>
          <w:sz w:val="20"/>
          <w:szCs w:val="23"/>
        </w:rPr>
      </w:pPr>
      <w:r w:rsidRPr="00BF7ADB">
        <w:rPr>
          <w:rFonts w:ascii="Times New Roman" w:hAnsi="Times New Roman" w:cs="Times New Roman"/>
          <w:i/>
          <w:sz w:val="20"/>
          <w:szCs w:val="23"/>
          <w:u w:val="single"/>
        </w:rPr>
        <w:t>Центр экспериментирования, организации наблюдения и труда</w:t>
      </w:r>
      <w:r w:rsidRPr="00BF7ADB">
        <w:rPr>
          <w:rFonts w:ascii="Times New Roman" w:hAnsi="Times New Roman" w:cs="Times New Roman"/>
          <w:sz w:val="20"/>
          <w:szCs w:val="23"/>
        </w:rPr>
        <w:t xml:space="preserve">: </w:t>
      </w:r>
      <w:r w:rsidR="004F466F" w:rsidRPr="00BF7ADB">
        <w:rPr>
          <w:rFonts w:ascii="Times New Roman" w:hAnsi="Times New Roman" w:cs="Times New Roman"/>
          <w:sz w:val="20"/>
          <w:szCs w:val="23"/>
        </w:rPr>
        <w:t>материалы и оборудование для проведения опытов, природный материал, семена растений, бросовый материал, медицинский материал, календарь природы, глобус; лейки, опрыскиватель, кисточки, тряпочки, лопатка и рыхлитель, оборудование для обустройства огорода на окне; дневники наблюдений и опытов, дидактические игры, иллюстрации растений.</w:t>
      </w:r>
    </w:p>
    <w:p w:rsidR="00196402" w:rsidRPr="00BF7ADB" w:rsidRDefault="00196402" w:rsidP="00BF7ADB">
      <w:pPr>
        <w:numPr>
          <w:ilvl w:val="0"/>
          <w:numId w:val="540"/>
        </w:numPr>
        <w:spacing w:after="0" w:line="216" w:lineRule="auto"/>
        <w:ind w:left="714" w:right="-885" w:hanging="357"/>
        <w:rPr>
          <w:rFonts w:ascii="Times New Roman" w:hAnsi="Times New Roman" w:cs="Times New Roman"/>
          <w:sz w:val="20"/>
          <w:szCs w:val="23"/>
        </w:rPr>
      </w:pPr>
      <w:r w:rsidRPr="00BF7ADB">
        <w:rPr>
          <w:rFonts w:ascii="Times New Roman" w:hAnsi="Times New Roman" w:cs="Times New Roman"/>
          <w:i/>
          <w:sz w:val="20"/>
          <w:szCs w:val="23"/>
          <w:u w:val="single"/>
        </w:rPr>
        <w:t>Центр познания и коммуникации:</w:t>
      </w:r>
      <w:r w:rsidRPr="00BF7ADB">
        <w:rPr>
          <w:rFonts w:ascii="Times New Roman" w:hAnsi="Times New Roman" w:cs="Times New Roman"/>
          <w:sz w:val="20"/>
          <w:szCs w:val="23"/>
        </w:rPr>
        <w:t xml:space="preserve"> </w:t>
      </w:r>
      <w:r w:rsidR="004F466F" w:rsidRPr="00BF7ADB">
        <w:rPr>
          <w:rFonts w:ascii="Times New Roman" w:hAnsi="Times New Roman" w:cs="Times New Roman"/>
          <w:sz w:val="20"/>
          <w:szCs w:val="23"/>
        </w:rPr>
        <w:t>демонстрационный материал: школьные принадлежности (портфель, ручка, пенал, карандаш, линейка, ластик, тетрадь); картинки и фотографии с изображением школьников, учителей и уроков; дидактические игры и задания на развитие внимания, памяти, логического мышления и речи; книги и энциклопедии о школе и образовании.</w:t>
      </w:r>
    </w:p>
    <w:p w:rsidR="00196402" w:rsidRPr="00BF7ADB" w:rsidRDefault="00196402" w:rsidP="00BF7ADB">
      <w:pPr>
        <w:numPr>
          <w:ilvl w:val="0"/>
          <w:numId w:val="540"/>
        </w:numPr>
        <w:spacing w:after="0" w:line="216" w:lineRule="auto"/>
        <w:ind w:left="714" w:right="-885" w:hanging="357"/>
        <w:rPr>
          <w:rFonts w:ascii="Times New Roman" w:hAnsi="Times New Roman" w:cs="Times New Roman"/>
          <w:sz w:val="20"/>
          <w:szCs w:val="23"/>
        </w:rPr>
      </w:pPr>
      <w:r w:rsidRPr="00BF7ADB">
        <w:rPr>
          <w:rFonts w:ascii="Times New Roman" w:hAnsi="Times New Roman" w:cs="Times New Roman"/>
          <w:i/>
          <w:sz w:val="20"/>
          <w:szCs w:val="23"/>
          <w:u w:val="single"/>
        </w:rPr>
        <w:t>Книжный уголок:</w:t>
      </w:r>
      <w:r w:rsidRPr="00BF7ADB">
        <w:rPr>
          <w:rFonts w:ascii="Times New Roman" w:hAnsi="Times New Roman" w:cs="Times New Roman"/>
          <w:sz w:val="20"/>
          <w:szCs w:val="23"/>
        </w:rPr>
        <w:t xml:space="preserve"> </w:t>
      </w:r>
      <w:r w:rsidR="004F466F" w:rsidRPr="00BF7ADB">
        <w:rPr>
          <w:rFonts w:ascii="Times New Roman" w:hAnsi="Times New Roman" w:cs="Times New Roman"/>
          <w:sz w:val="20"/>
          <w:szCs w:val="23"/>
        </w:rPr>
        <w:t>сказки, юмористические стишки, рассказы, книги, принесённые детьми из дома, книги на школьную тематику, иллюстрации художников к книгам, портреты известных детских писателей и поэтов, азбуки разного рода</w:t>
      </w:r>
      <w:r w:rsidRPr="00BF7ADB">
        <w:rPr>
          <w:rFonts w:ascii="Times New Roman" w:hAnsi="Times New Roman" w:cs="Times New Roman"/>
          <w:sz w:val="20"/>
          <w:szCs w:val="23"/>
        </w:rPr>
        <w:t xml:space="preserve">. </w:t>
      </w:r>
    </w:p>
    <w:p w:rsidR="00196402" w:rsidRPr="00BF7ADB" w:rsidRDefault="00196402" w:rsidP="00BF7ADB">
      <w:pPr>
        <w:numPr>
          <w:ilvl w:val="0"/>
          <w:numId w:val="540"/>
        </w:numPr>
        <w:spacing w:after="0" w:line="216" w:lineRule="auto"/>
        <w:ind w:left="714" w:right="-885" w:hanging="357"/>
        <w:rPr>
          <w:rFonts w:ascii="Times New Roman" w:hAnsi="Times New Roman" w:cs="Times New Roman"/>
          <w:sz w:val="20"/>
          <w:szCs w:val="23"/>
        </w:rPr>
      </w:pPr>
      <w:r w:rsidRPr="00BF7ADB">
        <w:rPr>
          <w:rFonts w:ascii="Times New Roman" w:hAnsi="Times New Roman" w:cs="Times New Roman"/>
          <w:i/>
          <w:sz w:val="20"/>
          <w:szCs w:val="23"/>
          <w:u w:val="single"/>
        </w:rPr>
        <w:t>Центр театрализации и музицирования:</w:t>
      </w:r>
      <w:r w:rsidRPr="00BF7ADB">
        <w:rPr>
          <w:rFonts w:ascii="Times New Roman" w:hAnsi="Times New Roman" w:cs="Times New Roman"/>
          <w:sz w:val="20"/>
          <w:szCs w:val="23"/>
        </w:rPr>
        <w:t xml:space="preserve"> </w:t>
      </w:r>
      <w:r w:rsidR="004F466F" w:rsidRPr="00BF7ADB">
        <w:rPr>
          <w:rFonts w:ascii="Times New Roman" w:hAnsi="Times New Roman" w:cs="Times New Roman"/>
          <w:sz w:val="20"/>
          <w:szCs w:val="23"/>
        </w:rPr>
        <w:t>детские музыкальные инструменты: металлофоны, дудочки, губные гармошки, барабаны, ложки, карильоны, маракасы, игрушки-шумелки; портреты известных композиторов; дидактические игры и игрушки-забавы, связанные с музыкой и театром; аудиозаписи классических музыкальных произведений, песен и музыкальных сказок; разноцветные флажки, султанчики, платочки, яркие ленточки с колечками, погремушки для танцев и музыкальных импровизаций; шапочки-маски для различных персонажей; пособие «Эмоции» с карточками с изображениями лиц с разными эмоциональными настроениями для определения характера мелодии при прослушивании произведений</w:t>
      </w:r>
      <w:r w:rsidRPr="00BF7ADB">
        <w:rPr>
          <w:rFonts w:ascii="Times New Roman" w:hAnsi="Times New Roman" w:cs="Times New Roman"/>
          <w:sz w:val="20"/>
          <w:szCs w:val="23"/>
        </w:rPr>
        <w:t>.</w:t>
      </w:r>
    </w:p>
    <w:p w:rsidR="00196402" w:rsidRPr="00BF7ADB" w:rsidRDefault="007C2C3B" w:rsidP="00BF7ADB">
      <w:pPr>
        <w:pStyle w:val="aa"/>
        <w:numPr>
          <w:ilvl w:val="0"/>
          <w:numId w:val="540"/>
        </w:numPr>
        <w:spacing w:after="0" w:line="216" w:lineRule="auto"/>
        <w:ind w:left="714" w:right="-885" w:hanging="357"/>
        <w:rPr>
          <w:rFonts w:ascii="Times New Roman" w:hAnsi="Times New Roman" w:cs="Times New Roman"/>
          <w:sz w:val="20"/>
          <w:szCs w:val="23"/>
        </w:rPr>
      </w:pPr>
      <w:r w:rsidRPr="00BF7ADB">
        <w:rPr>
          <w:rFonts w:ascii="Times New Roman" w:hAnsi="Times New Roman" w:cs="Times New Roman"/>
          <w:i/>
          <w:sz w:val="20"/>
          <w:szCs w:val="23"/>
          <w:u w:val="single"/>
        </w:rPr>
        <w:t>Центр уединения:</w:t>
      </w:r>
      <w:r w:rsidRPr="00BF7ADB">
        <w:rPr>
          <w:rFonts w:ascii="Times New Roman" w:hAnsi="Times New Roman" w:cs="Times New Roman"/>
          <w:sz w:val="20"/>
          <w:szCs w:val="23"/>
        </w:rPr>
        <w:t xml:space="preserve"> мягкое кресло или модули; мячики-ёжики и мячики-антистресс; песочные часы; стаканчики для крика и ведро для смятых стаканчиков; подушечка-«обнималка»</w:t>
      </w:r>
      <w:r>
        <w:rPr>
          <w:rFonts w:ascii="Times New Roman" w:hAnsi="Times New Roman" w:cs="Times New Roman"/>
          <w:sz w:val="20"/>
          <w:szCs w:val="23"/>
        </w:rPr>
        <w:t>; б</w:t>
      </w:r>
      <w:r w:rsidRPr="00BF7ADB">
        <w:rPr>
          <w:rFonts w:ascii="Times New Roman" w:hAnsi="Times New Roman" w:cs="Times New Roman"/>
          <w:sz w:val="20"/>
          <w:szCs w:val="23"/>
        </w:rPr>
        <w:t>умага для сминания и разрывания.</w:t>
      </w:r>
    </w:p>
    <w:p w:rsidR="00196402" w:rsidRPr="00BF7ADB" w:rsidRDefault="00196402" w:rsidP="00BF7ADB">
      <w:pPr>
        <w:numPr>
          <w:ilvl w:val="0"/>
          <w:numId w:val="540"/>
        </w:numPr>
        <w:spacing w:after="0" w:line="216" w:lineRule="auto"/>
        <w:ind w:left="714" w:right="-885" w:hanging="357"/>
        <w:rPr>
          <w:rFonts w:ascii="Times New Roman" w:hAnsi="Times New Roman" w:cs="Times New Roman"/>
          <w:sz w:val="20"/>
          <w:szCs w:val="23"/>
        </w:rPr>
      </w:pPr>
      <w:r w:rsidRPr="00BF7ADB">
        <w:rPr>
          <w:rFonts w:ascii="Times New Roman" w:hAnsi="Times New Roman" w:cs="Times New Roman"/>
          <w:i/>
          <w:sz w:val="20"/>
          <w:szCs w:val="23"/>
          <w:u w:val="single"/>
        </w:rPr>
        <w:t>Центр творчества</w:t>
      </w:r>
      <w:r w:rsidRPr="00BF7ADB">
        <w:rPr>
          <w:rFonts w:ascii="Times New Roman" w:hAnsi="Times New Roman" w:cs="Times New Roman"/>
          <w:sz w:val="20"/>
          <w:szCs w:val="23"/>
        </w:rPr>
        <w:t>: краски, карандаши, фломастеры, мелки; бумага разных размеров и форматов; картон, цветная бумага; кисти, карандаши, ластики, линейки; пластилин, глина, соленое тесто; природные материалы (шишки, листья, семена); ножницы, клей, скотч; трафареты, шаблоны, штампы; доски для лепки, мольберты; альбомы для рисования, скетчбуки</w:t>
      </w:r>
      <w:r w:rsidR="009822BF" w:rsidRPr="00BF7ADB">
        <w:rPr>
          <w:rFonts w:ascii="Times New Roman" w:hAnsi="Times New Roman" w:cs="Times New Roman"/>
          <w:sz w:val="20"/>
          <w:szCs w:val="23"/>
        </w:rPr>
        <w:t>; раскраски на тему «Школа»</w:t>
      </w:r>
      <w:r w:rsidRPr="00BF7ADB">
        <w:rPr>
          <w:rFonts w:ascii="Times New Roman" w:hAnsi="Times New Roman" w:cs="Times New Roman"/>
          <w:sz w:val="20"/>
          <w:szCs w:val="23"/>
        </w:rPr>
        <w:t>.</w:t>
      </w:r>
    </w:p>
    <w:p w:rsidR="00196402" w:rsidRPr="00F84BA0" w:rsidRDefault="00196402" w:rsidP="00196402">
      <w:pPr>
        <w:spacing w:after="0" w:line="240" w:lineRule="auto"/>
        <w:ind w:right="-882"/>
        <w:rPr>
          <w:rFonts w:ascii="Times New Roman" w:hAnsi="Times New Roman" w:cs="Times New Roman"/>
          <w:b/>
          <w:sz w:val="18"/>
          <w:szCs w:val="19"/>
        </w:rPr>
      </w:pPr>
    </w:p>
    <w:p w:rsidR="00196402" w:rsidRDefault="00196402" w:rsidP="00196402">
      <w:pPr>
        <w:spacing w:after="0" w:line="240" w:lineRule="auto"/>
        <w:ind w:right="-882"/>
        <w:rPr>
          <w:rFonts w:ascii="Times New Roman" w:hAnsi="Times New Roman" w:cs="Times New Roman"/>
          <w:b/>
          <w:szCs w:val="21"/>
        </w:rPr>
      </w:pPr>
      <w:r w:rsidRPr="00CD6C91">
        <w:rPr>
          <w:rFonts w:ascii="Times New Roman" w:hAnsi="Times New Roman" w:cs="Times New Roman"/>
          <w:b/>
          <w:szCs w:val="21"/>
        </w:rPr>
        <w:t xml:space="preserve">Праздники и события </w:t>
      </w:r>
      <w:r w:rsidRPr="00CD6C91">
        <w:rPr>
          <w:rFonts w:ascii="Times New Roman" w:hAnsi="Times New Roman" w:cs="Times New Roman"/>
          <w:b/>
          <w:color w:val="FF0000"/>
          <w:szCs w:val="21"/>
        </w:rPr>
        <w:t>(проводятся и планируются на усмотрение педагога)</w:t>
      </w:r>
      <w:r w:rsidRPr="00CD6C91">
        <w:rPr>
          <w:rFonts w:ascii="Times New Roman" w:hAnsi="Times New Roman" w:cs="Times New Roman"/>
          <w:b/>
          <w:szCs w:val="21"/>
        </w:rPr>
        <w:t>:</w:t>
      </w:r>
    </w:p>
    <w:p w:rsidR="00BF7ADB" w:rsidRDefault="00BF7ADB" w:rsidP="00196402">
      <w:pPr>
        <w:spacing w:after="0" w:line="240" w:lineRule="auto"/>
        <w:ind w:right="-882"/>
        <w:rPr>
          <w:rFonts w:ascii="Times New Roman" w:hAnsi="Times New Roman" w:cs="Times New Roman"/>
          <w:szCs w:val="23"/>
        </w:rPr>
        <w:sectPr w:rsidR="00BF7ADB" w:rsidSect="00196402">
          <w:pgSz w:w="16838" w:h="11906" w:orient="landscape"/>
          <w:pgMar w:top="284" w:right="1106" w:bottom="567" w:left="284" w:header="709" w:footer="709" w:gutter="0"/>
          <w:cols w:space="720"/>
        </w:sectPr>
      </w:pPr>
    </w:p>
    <w:p w:rsidR="00196402" w:rsidRPr="00BF7ADB" w:rsidRDefault="00196402" w:rsidP="00BF7ADB">
      <w:pPr>
        <w:spacing w:after="0" w:line="216" w:lineRule="auto"/>
        <w:ind w:right="-885"/>
        <w:rPr>
          <w:rFonts w:ascii="Times New Roman" w:hAnsi="Times New Roman" w:cs="Times New Roman"/>
          <w:sz w:val="20"/>
          <w:szCs w:val="23"/>
        </w:rPr>
      </w:pPr>
      <w:r w:rsidRPr="00BF7ADB">
        <w:rPr>
          <w:rFonts w:ascii="Times New Roman" w:hAnsi="Times New Roman" w:cs="Times New Roman"/>
          <w:sz w:val="20"/>
          <w:szCs w:val="23"/>
        </w:rPr>
        <w:t>1 сентября – день знаний (включен в федеральный календарный план воспитательной работы)</w:t>
      </w:r>
    </w:p>
    <w:p w:rsidR="00196402" w:rsidRPr="00BF7ADB" w:rsidRDefault="00196402" w:rsidP="00BF7ADB">
      <w:pPr>
        <w:spacing w:after="0" w:line="216" w:lineRule="auto"/>
        <w:ind w:right="-885"/>
        <w:rPr>
          <w:rFonts w:ascii="Times New Roman" w:hAnsi="Times New Roman" w:cs="Times New Roman"/>
          <w:sz w:val="20"/>
          <w:szCs w:val="23"/>
        </w:rPr>
      </w:pPr>
      <w:r w:rsidRPr="00BF7ADB">
        <w:rPr>
          <w:rFonts w:ascii="Times New Roman" w:hAnsi="Times New Roman" w:cs="Times New Roman"/>
          <w:sz w:val="20"/>
          <w:szCs w:val="23"/>
        </w:rPr>
        <w:t>6 сентября – день астры</w:t>
      </w:r>
    </w:p>
    <w:p w:rsidR="00196402" w:rsidRPr="00BF7ADB" w:rsidRDefault="00196402" w:rsidP="00BF7ADB">
      <w:pPr>
        <w:spacing w:after="0" w:line="216" w:lineRule="auto"/>
        <w:ind w:right="-885"/>
        <w:rPr>
          <w:rFonts w:ascii="Times New Roman" w:hAnsi="Times New Roman" w:cs="Times New Roman"/>
          <w:sz w:val="20"/>
          <w:szCs w:val="23"/>
        </w:rPr>
      </w:pPr>
      <w:r w:rsidRPr="00BF7ADB">
        <w:rPr>
          <w:rFonts w:ascii="Times New Roman" w:hAnsi="Times New Roman" w:cs="Times New Roman"/>
          <w:sz w:val="20"/>
          <w:szCs w:val="23"/>
        </w:rPr>
        <w:t>7 сентября – день барабанщика</w:t>
      </w:r>
    </w:p>
    <w:p w:rsidR="00196402" w:rsidRPr="00BF7ADB" w:rsidRDefault="00196402" w:rsidP="00BF7ADB">
      <w:pPr>
        <w:spacing w:after="0" w:line="216" w:lineRule="auto"/>
        <w:ind w:right="-885"/>
        <w:rPr>
          <w:rFonts w:ascii="Times New Roman" w:hAnsi="Times New Roman" w:cs="Times New Roman"/>
          <w:sz w:val="20"/>
          <w:szCs w:val="23"/>
        </w:rPr>
      </w:pPr>
      <w:r w:rsidRPr="00BF7ADB">
        <w:rPr>
          <w:rFonts w:ascii="Times New Roman" w:hAnsi="Times New Roman" w:cs="Times New Roman"/>
          <w:sz w:val="20"/>
          <w:szCs w:val="23"/>
        </w:rPr>
        <w:t>7 сентября – день города Москвы</w:t>
      </w:r>
    </w:p>
    <w:p w:rsidR="00196402" w:rsidRPr="00BF7ADB" w:rsidRDefault="00196402" w:rsidP="00BF7ADB">
      <w:pPr>
        <w:spacing w:after="0" w:line="216" w:lineRule="auto"/>
        <w:ind w:right="-885"/>
        <w:rPr>
          <w:rFonts w:ascii="Times New Roman" w:hAnsi="Times New Roman" w:cs="Times New Roman"/>
          <w:sz w:val="20"/>
          <w:szCs w:val="23"/>
        </w:rPr>
      </w:pPr>
      <w:r w:rsidRPr="00BF7ADB">
        <w:rPr>
          <w:rFonts w:ascii="Times New Roman" w:hAnsi="Times New Roman" w:cs="Times New Roman"/>
          <w:sz w:val="20"/>
          <w:szCs w:val="23"/>
        </w:rPr>
        <w:t>8 сентября – международный день распространения грамотности (включен в федеральный календарный план воспитательной работы)</w:t>
      </w:r>
    </w:p>
    <w:p w:rsidR="00BF7ADB" w:rsidRDefault="00BF7ADB" w:rsidP="000F50B5">
      <w:pPr>
        <w:spacing w:after="0" w:line="240" w:lineRule="auto"/>
        <w:jc w:val="center"/>
        <w:rPr>
          <w:rFonts w:ascii="Times New Roman" w:hAnsi="Times New Roman" w:cs="Times New Roman"/>
          <w:b/>
          <w:sz w:val="20"/>
          <w:szCs w:val="20"/>
        </w:rPr>
        <w:sectPr w:rsidR="00BF7ADB" w:rsidSect="00BF7ADB">
          <w:type w:val="continuous"/>
          <w:pgSz w:w="16838" w:h="11906" w:orient="landscape"/>
          <w:pgMar w:top="284" w:right="1106" w:bottom="567" w:left="284" w:header="709" w:footer="709" w:gutter="0"/>
          <w:cols w:num="2" w:space="720"/>
        </w:sectPr>
      </w:pPr>
    </w:p>
    <w:p w:rsidR="00F36BB4" w:rsidRDefault="00F36BB4" w:rsidP="00FF18DD">
      <w:pPr>
        <w:spacing w:after="0" w:line="240" w:lineRule="auto"/>
        <w:ind w:right="-882" w:firstLine="708"/>
        <w:rPr>
          <w:rFonts w:ascii="Times New Roman" w:hAnsi="Times New Roman" w:cs="Times New Roman"/>
          <w:b/>
          <w:szCs w:val="20"/>
        </w:rPr>
      </w:pPr>
    </w:p>
    <w:p w:rsidR="004B0934" w:rsidRPr="00C626B3" w:rsidRDefault="003A1902" w:rsidP="00FF18DD">
      <w:pPr>
        <w:spacing w:after="0" w:line="240" w:lineRule="auto"/>
        <w:ind w:right="-882" w:firstLine="708"/>
        <w:rPr>
          <w:rFonts w:ascii="Times New Roman" w:hAnsi="Times New Roman" w:cs="Times New Roman"/>
          <w:szCs w:val="20"/>
        </w:rPr>
      </w:pPr>
      <w:r>
        <w:rPr>
          <w:rFonts w:ascii="Times New Roman" w:hAnsi="Times New Roman" w:cs="Times New Roman"/>
          <w:b/>
          <w:szCs w:val="20"/>
        </w:rPr>
        <w:t>Понедельник</w:t>
      </w:r>
      <w:r w:rsidR="00F20742" w:rsidRPr="00C626B3">
        <w:rPr>
          <w:rFonts w:ascii="Times New Roman" w:hAnsi="Times New Roman" w:cs="Times New Roman"/>
          <w:b/>
          <w:szCs w:val="20"/>
        </w:rPr>
        <w:t xml:space="preserve"> 0</w:t>
      </w:r>
      <w:r w:rsidR="00196402" w:rsidRPr="00C626B3">
        <w:rPr>
          <w:rFonts w:ascii="Times New Roman" w:hAnsi="Times New Roman" w:cs="Times New Roman"/>
          <w:b/>
          <w:szCs w:val="20"/>
        </w:rPr>
        <w:t>2</w:t>
      </w:r>
      <w:r w:rsidR="00135B50" w:rsidRPr="00C626B3">
        <w:rPr>
          <w:rFonts w:ascii="Times New Roman" w:hAnsi="Times New Roman" w:cs="Times New Roman"/>
          <w:b/>
          <w:szCs w:val="20"/>
        </w:rPr>
        <w:t>.09.</w:t>
      </w:r>
      <w:r w:rsidR="00235413" w:rsidRPr="00C626B3">
        <w:rPr>
          <w:rFonts w:ascii="Times New Roman" w:hAnsi="Times New Roman" w:cs="Times New Roman"/>
          <w:b/>
          <w:szCs w:val="20"/>
        </w:rPr>
        <w:t>202</w:t>
      </w:r>
      <w:r w:rsidR="00196402" w:rsidRPr="00C626B3">
        <w:rPr>
          <w:rFonts w:ascii="Times New Roman" w:hAnsi="Times New Roman" w:cs="Times New Roman"/>
          <w:b/>
          <w:szCs w:val="20"/>
        </w:rPr>
        <w:t>4</w:t>
      </w:r>
      <w:r w:rsidR="00135B50" w:rsidRPr="00C626B3">
        <w:rPr>
          <w:rFonts w:ascii="Times New Roman" w:hAnsi="Times New Roman" w:cs="Times New Roman"/>
          <w:b/>
          <w:szCs w:val="20"/>
        </w:rPr>
        <w:t xml:space="preserve">                                                                                                                  </w:t>
      </w:r>
      <w:r>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r>
      <w:r w:rsidR="001B233F" w:rsidRPr="00C626B3">
        <w:rPr>
          <w:rFonts w:ascii="Times New Roman" w:hAnsi="Times New Roman" w:cs="Times New Roman"/>
          <w:szCs w:val="20"/>
        </w:rPr>
        <w:t xml:space="preserve">Тематическая неделя </w:t>
      </w:r>
      <w:r w:rsidR="00E03BB1" w:rsidRPr="00C626B3">
        <w:rPr>
          <w:rFonts w:ascii="Times New Roman" w:hAnsi="Times New Roman" w:cs="Times New Roman"/>
          <w:szCs w:val="20"/>
        </w:rPr>
        <w:t>«</w:t>
      </w:r>
      <w:r w:rsidR="00934235" w:rsidRPr="00C626B3">
        <w:rPr>
          <w:rFonts w:ascii="Times New Roman" w:hAnsi="Times New Roman" w:cs="Times New Roman"/>
          <w:szCs w:val="20"/>
        </w:rPr>
        <w:t>День знаний. Скоро в школу</w:t>
      </w:r>
      <w:r w:rsidR="00E03BB1" w:rsidRPr="00C626B3">
        <w:rPr>
          <w:rFonts w:ascii="Times New Roman" w:hAnsi="Times New Roman" w:cs="Times New Roman"/>
          <w:szCs w:val="20"/>
        </w:rPr>
        <w:t>»</w:t>
      </w:r>
    </w:p>
    <w:tbl>
      <w:tblPr>
        <w:tblStyle w:val="a3"/>
        <w:tblW w:w="16160" w:type="dxa"/>
        <w:tblInd w:w="250" w:type="dxa"/>
        <w:tblLayout w:type="fixed"/>
        <w:tblLook w:val="04A0" w:firstRow="1" w:lastRow="0" w:firstColumn="1" w:lastColumn="0" w:noHBand="0" w:noVBand="1"/>
      </w:tblPr>
      <w:tblGrid>
        <w:gridCol w:w="1418"/>
        <w:gridCol w:w="10631"/>
        <w:gridCol w:w="2268"/>
        <w:gridCol w:w="1843"/>
      </w:tblGrid>
      <w:tr w:rsidR="00C626B3" w:rsidRPr="0020795A" w:rsidTr="00C626B3">
        <w:trPr>
          <w:cantSplit/>
          <w:trHeight w:val="361"/>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6B3" w:rsidRPr="0020795A" w:rsidRDefault="00C626B3" w:rsidP="00052734">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626B3" w:rsidRPr="0020795A" w:rsidRDefault="00C626B3"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626B3" w:rsidRPr="00A76384" w:rsidRDefault="00C626B3" w:rsidP="007A4618">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6B3" w:rsidRPr="004567FD" w:rsidRDefault="00C626B3" w:rsidP="007A4618">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F20520" w:rsidRPr="0020795A" w:rsidTr="00C626B3">
        <w:trPr>
          <w:trHeight w:val="1592"/>
        </w:trPr>
        <w:tc>
          <w:tcPr>
            <w:tcW w:w="1418" w:type="dxa"/>
            <w:tcBorders>
              <w:top w:val="single" w:sz="4" w:space="0" w:color="000000" w:themeColor="text1"/>
              <w:left w:val="single" w:sz="4" w:space="0" w:color="000000" w:themeColor="text1"/>
              <w:right w:val="single" w:sz="4" w:space="0" w:color="000000" w:themeColor="text1"/>
            </w:tcBorders>
            <w:hideMark/>
          </w:tcPr>
          <w:p w:rsidR="00F20520" w:rsidRPr="0020795A" w:rsidRDefault="00F20520" w:rsidP="00052734">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631" w:type="dxa"/>
            <w:tcBorders>
              <w:top w:val="single" w:sz="4" w:space="0" w:color="000000" w:themeColor="text1"/>
              <w:left w:val="single" w:sz="4" w:space="0" w:color="000000" w:themeColor="text1"/>
              <w:right w:val="single" w:sz="4" w:space="0" w:color="auto"/>
            </w:tcBorders>
          </w:tcPr>
          <w:p w:rsidR="00F20520" w:rsidRPr="00616741" w:rsidRDefault="00F20520" w:rsidP="009D3FE0">
            <w:pPr>
              <w:pStyle w:val="aa"/>
              <w:numPr>
                <w:ilvl w:val="0"/>
                <w:numId w:val="1"/>
              </w:numPr>
              <w:ind w:right="-26"/>
              <w:rPr>
                <w:rFonts w:ascii="Times New Roman" w:hAnsi="Times New Roman" w:cs="Times New Roman"/>
                <w:szCs w:val="24"/>
              </w:rPr>
            </w:pPr>
            <w:r w:rsidRPr="00616741">
              <w:rPr>
                <w:rFonts w:ascii="Times New Roman" w:hAnsi="Times New Roman" w:cs="Times New Roman"/>
                <w:szCs w:val="24"/>
              </w:rPr>
              <w:t>Утренняя гимнастика. Комплекс № 1 (без предметов). (</w:t>
            </w:r>
            <w:r w:rsidR="00170B98">
              <w:rPr>
                <w:rFonts w:ascii="Times New Roman" w:hAnsi="Times New Roman" w:cs="Times New Roman"/>
                <w:szCs w:val="24"/>
              </w:rPr>
              <w:t>[24]</w:t>
            </w:r>
            <w:r w:rsidR="00F36BB4">
              <w:rPr>
                <w:rStyle w:val="af1"/>
                <w:rFonts w:ascii="Times New Roman" w:hAnsi="Times New Roman" w:cs="Times New Roman"/>
                <w:szCs w:val="24"/>
              </w:rPr>
              <w:footnoteReference w:id="1"/>
            </w:r>
            <w:r w:rsidRPr="00616741">
              <w:rPr>
                <w:rFonts w:ascii="Times New Roman" w:hAnsi="Times New Roman" w:cs="Times New Roman"/>
                <w:szCs w:val="24"/>
              </w:rPr>
              <w:t>, с. 6)</w:t>
            </w:r>
          </w:p>
          <w:p w:rsidR="00F20520" w:rsidRPr="00616741" w:rsidRDefault="00F20520" w:rsidP="009D3FE0">
            <w:pPr>
              <w:pStyle w:val="aa"/>
              <w:numPr>
                <w:ilvl w:val="0"/>
                <w:numId w:val="1"/>
              </w:numPr>
              <w:ind w:right="-26"/>
              <w:rPr>
                <w:rFonts w:ascii="Times New Roman" w:hAnsi="Times New Roman" w:cs="Times New Roman"/>
                <w:szCs w:val="24"/>
              </w:rPr>
            </w:pPr>
            <w:r w:rsidRPr="00616741">
              <w:rPr>
                <w:rFonts w:ascii="Times New Roman" w:hAnsi="Times New Roman" w:cs="Times New Roman"/>
                <w:szCs w:val="24"/>
              </w:rPr>
              <w:t xml:space="preserve">УТРЕННИЙ КРУГ № 1 (см. </w:t>
            </w:r>
            <w:r w:rsidR="00E7200A" w:rsidRPr="00616741">
              <w:rPr>
                <w:rFonts w:ascii="Times New Roman" w:hAnsi="Times New Roman" w:cs="Times New Roman"/>
                <w:szCs w:val="24"/>
              </w:rPr>
              <w:t>Приложение 1</w:t>
            </w:r>
            <w:r w:rsidRPr="00616741">
              <w:rPr>
                <w:rFonts w:ascii="Times New Roman" w:hAnsi="Times New Roman" w:cs="Times New Roman"/>
                <w:szCs w:val="24"/>
              </w:rPr>
              <w:t>)</w:t>
            </w:r>
          </w:p>
          <w:p w:rsidR="00F20520" w:rsidRPr="00616741" w:rsidRDefault="00F20520" w:rsidP="009D3FE0">
            <w:pPr>
              <w:pStyle w:val="aa"/>
              <w:numPr>
                <w:ilvl w:val="0"/>
                <w:numId w:val="1"/>
              </w:numPr>
              <w:ind w:right="-26"/>
              <w:rPr>
                <w:rFonts w:ascii="Times New Roman" w:hAnsi="Times New Roman" w:cs="Times New Roman"/>
                <w:szCs w:val="24"/>
              </w:rPr>
            </w:pPr>
            <w:r w:rsidRPr="00616741">
              <w:rPr>
                <w:rFonts w:ascii="Times New Roman" w:hAnsi="Times New Roman" w:cs="Times New Roman"/>
                <w:szCs w:val="24"/>
              </w:rPr>
              <w:t>Ситуативный  разговор «Правила поведения в группе»</w:t>
            </w:r>
            <w:r w:rsidR="006B686A" w:rsidRPr="00616741">
              <w:rPr>
                <w:rFonts w:ascii="Times New Roman" w:hAnsi="Times New Roman" w:cs="Times New Roman"/>
                <w:szCs w:val="24"/>
              </w:rPr>
              <w:t xml:space="preserve"> (</w:t>
            </w:r>
            <w:r w:rsidRPr="00616741">
              <w:rPr>
                <w:rFonts w:ascii="Times New Roman" w:hAnsi="Times New Roman" w:cs="Times New Roman"/>
                <w:szCs w:val="24"/>
              </w:rPr>
              <w:t>воспитывать умение поддерживать порядок в группе</w:t>
            </w:r>
            <w:r w:rsidR="006B686A" w:rsidRPr="00616741">
              <w:rPr>
                <w:rFonts w:ascii="Times New Roman" w:hAnsi="Times New Roman" w:cs="Times New Roman"/>
                <w:szCs w:val="24"/>
              </w:rPr>
              <w:t>)</w:t>
            </w:r>
            <w:r w:rsidR="00A148D2" w:rsidRPr="00616741">
              <w:rPr>
                <w:rFonts w:ascii="Times New Roman" w:hAnsi="Times New Roman" w:cs="Times New Roman"/>
                <w:szCs w:val="24"/>
              </w:rPr>
              <w:t>.</w:t>
            </w:r>
          </w:p>
          <w:p w:rsidR="00A148D2" w:rsidRPr="00616741" w:rsidRDefault="00A148D2" w:rsidP="009D3FE0">
            <w:pPr>
              <w:pStyle w:val="aa"/>
              <w:numPr>
                <w:ilvl w:val="0"/>
                <w:numId w:val="1"/>
              </w:numPr>
              <w:ind w:right="-26"/>
              <w:rPr>
                <w:rFonts w:ascii="Times New Roman" w:hAnsi="Times New Roman" w:cs="Times New Roman"/>
                <w:szCs w:val="24"/>
              </w:rPr>
            </w:pPr>
            <w:r w:rsidRPr="00616741">
              <w:rPr>
                <w:rFonts w:ascii="Times New Roman" w:hAnsi="Times New Roman" w:cs="Times New Roman"/>
                <w:szCs w:val="24"/>
              </w:rPr>
              <w:t>Беседа «1 сентября - День зна</w:t>
            </w:r>
            <w:r w:rsidR="006B686A" w:rsidRPr="00616741">
              <w:rPr>
                <w:rFonts w:ascii="Times New Roman" w:hAnsi="Times New Roman" w:cs="Times New Roman"/>
                <w:szCs w:val="24"/>
              </w:rPr>
              <w:t>ний» (</w:t>
            </w:r>
            <w:r w:rsidRPr="00616741">
              <w:rPr>
                <w:rFonts w:ascii="Times New Roman" w:hAnsi="Times New Roman" w:cs="Times New Roman"/>
                <w:szCs w:val="24"/>
              </w:rPr>
              <w:t>расширять знания детей о школе, роли учителя в жизни учеников; развивать интерес к знаниям, желание учиться</w:t>
            </w:r>
            <w:r w:rsidR="006B686A" w:rsidRPr="00616741">
              <w:rPr>
                <w:rFonts w:ascii="Times New Roman" w:hAnsi="Times New Roman" w:cs="Times New Roman"/>
                <w:szCs w:val="24"/>
              </w:rPr>
              <w:t>)</w:t>
            </w:r>
            <w:r w:rsidRPr="00616741">
              <w:rPr>
                <w:rFonts w:ascii="Times New Roman" w:hAnsi="Times New Roman" w:cs="Times New Roman"/>
                <w:szCs w:val="24"/>
              </w:rPr>
              <w:t>.</w:t>
            </w:r>
          </w:p>
          <w:p w:rsidR="00F20520" w:rsidRPr="00616741" w:rsidRDefault="00F20520" w:rsidP="009D3FE0">
            <w:pPr>
              <w:pStyle w:val="aa"/>
              <w:numPr>
                <w:ilvl w:val="0"/>
                <w:numId w:val="1"/>
              </w:numPr>
              <w:ind w:right="-26"/>
              <w:rPr>
                <w:rFonts w:ascii="Times New Roman" w:hAnsi="Times New Roman" w:cs="Times New Roman"/>
                <w:szCs w:val="24"/>
              </w:rPr>
            </w:pPr>
            <w:r w:rsidRPr="00616741">
              <w:rPr>
                <w:rFonts w:ascii="Times New Roman" w:hAnsi="Times New Roman" w:cs="Times New Roman"/>
                <w:szCs w:val="24"/>
              </w:rPr>
              <w:t>Выставка иллюстративны</w:t>
            </w:r>
            <w:r w:rsidR="006B686A" w:rsidRPr="00616741">
              <w:rPr>
                <w:rFonts w:ascii="Times New Roman" w:hAnsi="Times New Roman" w:cs="Times New Roman"/>
                <w:szCs w:val="24"/>
              </w:rPr>
              <w:t>х книг школьной тематики (</w:t>
            </w:r>
            <w:r w:rsidRPr="00616741">
              <w:rPr>
                <w:rFonts w:ascii="Times New Roman" w:hAnsi="Times New Roman" w:cs="Times New Roman"/>
                <w:szCs w:val="24"/>
              </w:rPr>
              <w:t>развивать интерес к школе</w:t>
            </w:r>
            <w:r w:rsidR="006B686A" w:rsidRPr="00616741">
              <w:rPr>
                <w:rFonts w:ascii="Times New Roman" w:hAnsi="Times New Roman" w:cs="Times New Roman"/>
                <w:szCs w:val="24"/>
              </w:rPr>
              <w:t>)</w:t>
            </w:r>
            <w:r w:rsidRPr="00616741">
              <w:rPr>
                <w:rFonts w:ascii="Times New Roman" w:hAnsi="Times New Roman" w:cs="Times New Roman"/>
                <w:szCs w:val="24"/>
              </w:rPr>
              <w:t>.</w:t>
            </w:r>
          </w:p>
          <w:p w:rsidR="00F20520" w:rsidRPr="00616741" w:rsidRDefault="006B686A" w:rsidP="009D3FE0">
            <w:pPr>
              <w:pStyle w:val="aa"/>
              <w:numPr>
                <w:ilvl w:val="0"/>
                <w:numId w:val="1"/>
              </w:numPr>
              <w:ind w:right="-26"/>
              <w:rPr>
                <w:rFonts w:ascii="Times New Roman" w:hAnsi="Times New Roman" w:cs="Times New Roman"/>
                <w:szCs w:val="24"/>
              </w:rPr>
            </w:pPr>
            <w:r w:rsidRPr="00616741">
              <w:rPr>
                <w:rFonts w:ascii="Times New Roman" w:hAnsi="Times New Roman" w:cs="Times New Roman"/>
                <w:szCs w:val="24"/>
              </w:rPr>
              <w:t>Раскраски о школе (</w:t>
            </w:r>
            <w:r w:rsidR="00F20520" w:rsidRPr="00616741">
              <w:rPr>
                <w:rFonts w:ascii="Times New Roman" w:hAnsi="Times New Roman" w:cs="Times New Roman"/>
                <w:szCs w:val="24"/>
              </w:rPr>
              <w:t>развивать мелкую моторику рук, аккуратность, усидчивость. Развивать интерес к школе</w:t>
            </w:r>
            <w:r w:rsidRPr="00616741">
              <w:rPr>
                <w:rFonts w:ascii="Times New Roman" w:hAnsi="Times New Roman" w:cs="Times New Roman"/>
                <w:szCs w:val="24"/>
              </w:rPr>
              <w:t>)</w:t>
            </w:r>
            <w:r w:rsidR="00F20520" w:rsidRPr="00616741">
              <w:rPr>
                <w:rFonts w:ascii="Times New Roman" w:hAnsi="Times New Roman" w:cs="Times New Roman"/>
                <w:szCs w:val="24"/>
              </w:rPr>
              <w:t>.</w:t>
            </w:r>
          </w:p>
          <w:p w:rsidR="00F20520" w:rsidRPr="00616741" w:rsidRDefault="00F20520" w:rsidP="009D3FE0">
            <w:pPr>
              <w:pStyle w:val="aa"/>
              <w:numPr>
                <w:ilvl w:val="0"/>
                <w:numId w:val="1"/>
              </w:numPr>
              <w:ind w:right="-26"/>
              <w:rPr>
                <w:rFonts w:ascii="Times New Roman" w:hAnsi="Times New Roman" w:cs="Times New Roman"/>
                <w:szCs w:val="24"/>
              </w:rPr>
            </w:pPr>
            <w:r w:rsidRPr="00616741">
              <w:rPr>
                <w:rFonts w:ascii="Times New Roman" w:hAnsi="Times New Roman" w:cs="Times New Roman"/>
                <w:szCs w:val="24"/>
              </w:rPr>
              <w:t>Составление рассказа  по картине «В школу»</w:t>
            </w:r>
            <w:r w:rsidR="006B686A" w:rsidRPr="00616741">
              <w:rPr>
                <w:rFonts w:ascii="Times New Roman" w:hAnsi="Times New Roman" w:cs="Times New Roman"/>
                <w:szCs w:val="24"/>
              </w:rPr>
              <w:t xml:space="preserve"> (</w:t>
            </w:r>
            <w:r w:rsidRPr="00616741">
              <w:rPr>
                <w:rFonts w:ascii="Times New Roman" w:hAnsi="Times New Roman" w:cs="Times New Roman"/>
                <w:szCs w:val="24"/>
              </w:rPr>
              <w:t>формировать умение составлять сюжетный рассказ по картине, используя навыки построения сюжета (завязка, кульминация, развязка), активизировать в речи слова, относящиеся к теме «Школа»</w:t>
            </w:r>
            <w:r w:rsidR="006B686A" w:rsidRPr="00616741">
              <w:rPr>
                <w:rFonts w:ascii="Times New Roman" w:hAnsi="Times New Roman" w:cs="Times New Roman"/>
                <w:szCs w:val="24"/>
              </w:rPr>
              <w:t>)</w:t>
            </w:r>
            <w:r w:rsidRPr="00616741">
              <w:rPr>
                <w:rFonts w:ascii="Times New Roman" w:hAnsi="Times New Roman" w:cs="Times New Roman"/>
                <w:szCs w:val="24"/>
              </w:rPr>
              <w:t>.</w:t>
            </w:r>
          </w:p>
          <w:p w:rsidR="00F20520" w:rsidRPr="00616741" w:rsidRDefault="00F20520" w:rsidP="009D3FE0">
            <w:pPr>
              <w:pStyle w:val="aa"/>
              <w:numPr>
                <w:ilvl w:val="0"/>
                <w:numId w:val="1"/>
              </w:numPr>
              <w:rPr>
                <w:rFonts w:ascii="Times New Roman" w:hAnsi="Times New Roman" w:cs="Times New Roman"/>
                <w:szCs w:val="24"/>
              </w:rPr>
            </w:pPr>
            <w:r w:rsidRPr="00616741">
              <w:rPr>
                <w:rFonts w:ascii="Times New Roman" w:hAnsi="Times New Roman" w:cs="Times New Roman"/>
                <w:szCs w:val="24"/>
              </w:rPr>
              <w:t>Игры и аттракционы</w:t>
            </w:r>
            <w:r w:rsidR="006B686A" w:rsidRPr="00616741">
              <w:rPr>
                <w:rFonts w:ascii="Times New Roman" w:hAnsi="Times New Roman" w:cs="Times New Roman"/>
                <w:szCs w:val="24"/>
              </w:rPr>
              <w:t>, посвящённые Дню знаний (</w:t>
            </w:r>
            <w:r w:rsidRPr="00616741">
              <w:rPr>
                <w:rFonts w:ascii="Times New Roman" w:hAnsi="Times New Roman" w:cs="Times New Roman"/>
                <w:szCs w:val="24"/>
              </w:rPr>
              <w:t>порадовать детей</w:t>
            </w:r>
            <w:r w:rsidR="006B686A" w:rsidRPr="00616741">
              <w:rPr>
                <w:rFonts w:ascii="Times New Roman" w:hAnsi="Times New Roman" w:cs="Times New Roman"/>
                <w:szCs w:val="24"/>
              </w:rPr>
              <w:t>)</w:t>
            </w:r>
            <w:r w:rsidRPr="00616741">
              <w:rPr>
                <w:rFonts w:ascii="Times New Roman" w:hAnsi="Times New Roman" w:cs="Times New Roman"/>
                <w:szCs w:val="24"/>
              </w:rPr>
              <w:t>.</w:t>
            </w:r>
            <w:r w:rsidR="003A1902" w:rsidRPr="00616741">
              <w:rPr>
                <w:rFonts w:ascii="Times New Roman" w:hAnsi="Times New Roman" w:cs="Times New Roman"/>
                <w:szCs w:val="24"/>
              </w:rPr>
              <w:t xml:space="preserve"> Развлечение.</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F20520" w:rsidRPr="00C626B3" w:rsidRDefault="00A14E84" w:rsidP="00083D10">
            <w:pPr>
              <w:rPr>
                <w:rFonts w:ascii="Times New Roman" w:hAnsi="Times New Roman" w:cs="Times New Roman"/>
                <w:sz w:val="24"/>
                <w:szCs w:val="24"/>
              </w:rPr>
            </w:pPr>
            <w:r w:rsidRPr="00C626B3">
              <w:rPr>
                <w:rFonts w:ascii="Times New Roman" w:hAnsi="Times New Roman" w:cs="Times New Roman"/>
                <w:sz w:val="24"/>
                <w:szCs w:val="24"/>
              </w:rPr>
              <w:t>Д/и «Назови одним словом»</w:t>
            </w:r>
            <w:r w:rsidR="00C626B3">
              <w:rPr>
                <w:rFonts w:ascii="Times New Roman" w:hAnsi="Times New Roman" w:cs="Times New Roman"/>
                <w:sz w:val="24"/>
                <w:szCs w:val="24"/>
              </w:rPr>
              <w:t xml:space="preserve"> с ……………………</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F20520" w:rsidRPr="00C626B3" w:rsidRDefault="00F20520" w:rsidP="00A148D2">
            <w:pPr>
              <w:rPr>
                <w:rFonts w:ascii="Times New Roman" w:hAnsi="Times New Roman" w:cs="Times New Roman"/>
                <w:sz w:val="24"/>
                <w:szCs w:val="24"/>
              </w:rPr>
            </w:pPr>
          </w:p>
        </w:tc>
      </w:tr>
      <w:tr w:rsidR="00D9549D" w:rsidRPr="0020795A" w:rsidTr="007A4618">
        <w:trPr>
          <w:trHeight w:val="7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49D" w:rsidRPr="00A76384" w:rsidRDefault="00D9549D"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549D" w:rsidRPr="00616741" w:rsidRDefault="00D9549D" w:rsidP="00C46AEF">
            <w:pPr>
              <w:ind w:left="-48" w:right="-882" w:firstLine="48"/>
              <w:rPr>
                <w:rFonts w:ascii="Times New Roman" w:hAnsi="Times New Roman" w:cs="Times New Roman"/>
                <w:szCs w:val="24"/>
              </w:rPr>
            </w:pPr>
            <w:r w:rsidRPr="00616741">
              <w:rPr>
                <w:rFonts w:ascii="Times New Roman" w:hAnsi="Times New Roman"/>
                <w:szCs w:val="24"/>
              </w:rPr>
              <w:t>См. таблицу в конце недели</w:t>
            </w:r>
          </w:p>
        </w:tc>
      </w:tr>
      <w:tr w:rsidR="00C626B3" w:rsidRPr="0020795A" w:rsidTr="00C626B3">
        <w:trPr>
          <w:trHeight w:val="10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6B3" w:rsidRPr="0020795A" w:rsidRDefault="00C626B3" w:rsidP="00052734">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6B3" w:rsidRPr="00616741" w:rsidRDefault="00C626B3" w:rsidP="00E7200A">
            <w:pPr>
              <w:rPr>
                <w:rFonts w:ascii="Times New Roman" w:hAnsi="Times New Roman" w:cs="Times New Roman"/>
                <w:szCs w:val="24"/>
              </w:rPr>
            </w:pPr>
            <w:r w:rsidRPr="00616741">
              <w:rPr>
                <w:rFonts w:ascii="Times New Roman" w:hAnsi="Times New Roman" w:cs="Times New Roman"/>
                <w:szCs w:val="24"/>
              </w:rPr>
              <w:t>«Осень ранняя пришла – мы ее встречаем, с интересом за природой вместе наблюдаем» (</w:t>
            </w:r>
            <w:r w:rsidR="005057FF">
              <w:rPr>
                <w:rFonts w:ascii="Times New Roman" w:hAnsi="Times New Roman" w:cs="Times New Roman"/>
                <w:szCs w:val="24"/>
              </w:rPr>
              <w:t>[</w:t>
            </w:r>
            <w:r w:rsidR="001E4464">
              <w:rPr>
                <w:rFonts w:ascii="Times New Roman" w:hAnsi="Times New Roman" w:cs="Times New Roman"/>
                <w:szCs w:val="24"/>
              </w:rPr>
              <w:t>35]</w:t>
            </w:r>
            <w:r w:rsidRPr="00616741">
              <w:rPr>
                <w:rFonts w:ascii="Times New Roman" w:hAnsi="Times New Roman" w:cs="Times New Roman"/>
                <w:szCs w:val="24"/>
              </w:rPr>
              <w:t xml:space="preserve">, с.3) </w:t>
            </w:r>
          </w:p>
        </w:tc>
      </w:tr>
      <w:tr w:rsidR="005A08C1" w:rsidRPr="0020795A" w:rsidTr="008360D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A14E84" w:rsidRDefault="005A08C1" w:rsidP="00052734">
            <w:pPr>
              <w:ind w:right="-108"/>
              <w:rPr>
                <w:rFonts w:ascii="Times New Roman" w:hAnsi="Times New Roman" w:cs="Times New Roman"/>
                <w:sz w:val="20"/>
                <w:szCs w:val="20"/>
              </w:rPr>
            </w:pPr>
            <w:r w:rsidRPr="00A14E84">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14E84" w:rsidRPr="00616741" w:rsidRDefault="00A14E84" w:rsidP="009D3FE0">
            <w:pPr>
              <w:pStyle w:val="aa"/>
              <w:numPr>
                <w:ilvl w:val="0"/>
                <w:numId w:val="126"/>
              </w:numPr>
              <w:ind w:right="34"/>
              <w:rPr>
                <w:rFonts w:ascii="Times New Roman" w:hAnsi="Times New Roman" w:cs="Times New Roman"/>
                <w:szCs w:val="24"/>
              </w:rPr>
            </w:pPr>
            <w:r w:rsidRPr="00616741">
              <w:rPr>
                <w:rFonts w:ascii="Times New Roman" w:hAnsi="Times New Roman" w:cs="Times New Roman"/>
                <w:szCs w:val="24"/>
              </w:rPr>
              <w:t>Чтение: С. Маршак</w:t>
            </w:r>
            <w:r w:rsidR="006B686A" w:rsidRPr="00616741">
              <w:rPr>
                <w:rFonts w:ascii="Times New Roman" w:hAnsi="Times New Roman" w:cs="Times New Roman"/>
                <w:szCs w:val="24"/>
              </w:rPr>
              <w:t xml:space="preserve"> «Первый день календаря» (</w:t>
            </w:r>
            <w:r w:rsidRPr="00616741">
              <w:rPr>
                <w:rFonts w:ascii="Times New Roman" w:hAnsi="Times New Roman" w:cs="Times New Roman"/>
                <w:szCs w:val="24"/>
              </w:rPr>
              <w:t>уточнить знания о том, что прошло лето, наступила осень, 1 сентября в школе начался учебный год, дать представление о роли знаний в жизни человека</w:t>
            </w:r>
            <w:r w:rsidR="006B686A" w:rsidRPr="00616741">
              <w:rPr>
                <w:rFonts w:ascii="Times New Roman" w:hAnsi="Times New Roman" w:cs="Times New Roman"/>
                <w:szCs w:val="24"/>
              </w:rPr>
              <w:t>)</w:t>
            </w:r>
            <w:r w:rsidRPr="00616741">
              <w:rPr>
                <w:rFonts w:ascii="Times New Roman" w:hAnsi="Times New Roman" w:cs="Times New Roman"/>
                <w:szCs w:val="24"/>
              </w:rPr>
              <w:t>.</w:t>
            </w:r>
          </w:p>
          <w:p w:rsidR="005A08C1" w:rsidRPr="00616741" w:rsidRDefault="006D3903" w:rsidP="006D3903">
            <w:pPr>
              <w:pStyle w:val="aa"/>
              <w:numPr>
                <w:ilvl w:val="0"/>
                <w:numId w:val="126"/>
              </w:numPr>
              <w:ind w:right="34"/>
              <w:rPr>
                <w:rFonts w:ascii="Times New Roman" w:hAnsi="Times New Roman" w:cs="Times New Roman"/>
                <w:szCs w:val="24"/>
              </w:rPr>
            </w:pPr>
            <w:r w:rsidRPr="006D3903">
              <w:rPr>
                <w:rFonts w:ascii="Times New Roman" w:hAnsi="Times New Roman" w:cs="Times New Roman"/>
                <w:szCs w:val="24"/>
              </w:rPr>
              <w:t>Совершенствовать умени</w:t>
            </w:r>
            <w:r>
              <w:rPr>
                <w:rFonts w:ascii="Times New Roman" w:hAnsi="Times New Roman" w:cs="Times New Roman"/>
                <w:szCs w:val="24"/>
              </w:rPr>
              <w:t>е д</w:t>
            </w:r>
            <w:r w:rsidRPr="006D3903">
              <w:rPr>
                <w:rFonts w:ascii="Times New Roman" w:hAnsi="Times New Roman" w:cs="Times New Roman"/>
                <w:szCs w:val="24"/>
              </w:rPr>
              <w:t xml:space="preserve">ержать вилку </w:t>
            </w:r>
            <w:r>
              <w:rPr>
                <w:rFonts w:ascii="Times New Roman" w:hAnsi="Times New Roman" w:cs="Times New Roman"/>
                <w:szCs w:val="24"/>
              </w:rPr>
              <w:t>большим и средним пальцами, придерживая сверху указа</w:t>
            </w:r>
            <w:r w:rsidRPr="006D3903">
              <w:rPr>
                <w:rFonts w:ascii="Times New Roman" w:hAnsi="Times New Roman" w:cs="Times New Roman"/>
                <w:szCs w:val="24"/>
              </w:rPr>
              <w:t>тельным пальцем</w:t>
            </w:r>
            <w:r w:rsidR="00A14E84" w:rsidRPr="00616741">
              <w:rPr>
                <w:rFonts w:ascii="Times New Roman" w:hAnsi="Times New Roman" w:cs="Times New Roman"/>
                <w:szCs w:val="24"/>
              </w:rPr>
              <w:t>.</w:t>
            </w:r>
          </w:p>
        </w:tc>
      </w:tr>
      <w:tr w:rsidR="00C626B3" w:rsidRPr="0020795A" w:rsidTr="007A4618">
        <w:trPr>
          <w:trHeight w:val="304"/>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6B3" w:rsidRPr="00660F00" w:rsidRDefault="00C626B3" w:rsidP="00052734">
            <w:pPr>
              <w:ind w:right="-108"/>
              <w:rPr>
                <w:rFonts w:ascii="Times New Roman" w:hAnsi="Times New Roman" w:cs="Times New Roman"/>
                <w:sz w:val="20"/>
                <w:szCs w:val="20"/>
              </w:rPr>
            </w:pPr>
            <w:r w:rsidRPr="00660F00">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626B3" w:rsidRPr="00722208" w:rsidRDefault="00C626B3" w:rsidP="00722208">
            <w:pPr>
              <w:pStyle w:val="aa"/>
              <w:numPr>
                <w:ilvl w:val="0"/>
                <w:numId w:val="126"/>
              </w:numPr>
              <w:rPr>
                <w:rFonts w:ascii="Times New Roman" w:hAnsi="Times New Roman" w:cs="Times New Roman"/>
                <w:szCs w:val="24"/>
              </w:rPr>
            </w:pPr>
            <w:r w:rsidRPr="00722208">
              <w:rPr>
                <w:rFonts w:ascii="Times New Roman" w:hAnsi="Times New Roman" w:cs="Times New Roman"/>
                <w:szCs w:val="24"/>
              </w:rPr>
              <w:t>Гимнастика после сна. Комплекс 1 (</w:t>
            </w:r>
            <w:r w:rsidR="005057FF">
              <w:rPr>
                <w:rFonts w:ascii="Times New Roman" w:hAnsi="Times New Roman" w:cs="Times New Roman"/>
                <w:szCs w:val="24"/>
              </w:rPr>
              <w:t>[</w:t>
            </w:r>
            <w:r w:rsidR="001E4464">
              <w:rPr>
                <w:rFonts w:ascii="Times New Roman" w:hAnsi="Times New Roman" w:cs="Times New Roman"/>
                <w:szCs w:val="24"/>
              </w:rPr>
              <w:t>30]</w:t>
            </w:r>
            <w:r w:rsidRPr="00722208">
              <w:rPr>
                <w:rFonts w:ascii="Times New Roman" w:hAnsi="Times New Roman" w:cs="Times New Roman"/>
                <w:szCs w:val="24"/>
              </w:rPr>
              <w:t>, с. 44)</w:t>
            </w:r>
          </w:p>
          <w:p w:rsidR="009A30B8" w:rsidRPr="00722208" w:rsidRDefault="009A30B8" w:rsidP="00722208">
            <w:pPr>
              <w:pStyle w:val="aa"/>
              <w:numPr>
                <w:ilvl w:val="0"/>
                <w:numId w:val="126"/>
              </w:numPr>
              <w:rPr>
                <w:rFonts w:ascii="Times New Roman" w:hAnsi="Times New Roman" w:cs="Times New Roman"/>
                <w:szCs w:val="24"/>
              </w:rPr>
            </w:pPr>
            <w:r w:rsidRPr="00722208">
              <w:rPr>
                <w:rFonts w:ascii="Times New Roman" w:hAnsi="Times New Roman" w:cs="Times New Roman"/>
                <w:szCs w:val="24"/>
              </w:rPr>
              <w:t>Совершенствовать умение</w:t>
            </w:r>
            <w:r w:rsidR="00722208" w:rsidRPr="00722208">
              <w:rPr>
                <w:rFonts w:ascii="Times New Roman" w:hAnsi="Times New Roman" w:cs="Times New Roman"/>
                <w:szCs w:val="24"/>
              </w:rPr>
              <w:t xml:space="preserve"> заправлять кровать: по</w:t>
            </w:r>
            <w:r w:rsidRPr="00722208">
              <w:rPr>
                <w:rFonts w:ascii="Times New Roman" w:hAnsi="Times New Roman" w:cs="Times New Roman"/>
                <w:szCs w:val="24"/>
              </w:rPr>
              <w:t>правлять простыню, накрывать покрывалом.</w:t>
            </w:r>
          </w:p>
        </w:tc>
      </w:tr>
      <w:tr w:rsidR="005A08C1" w:rsidRPr="0020795A" w:rsidTr="00C626B3">
        <w:trPr>
          <w:trHeight w:val="270"/>
        </w:trPr>
        <w:tc>
          <w:tcPr>
            <w:tcW w:w="141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5A08C1" w:rsidRPr="0020795A" w:rsidRDefault="005A08C1" w:rsidP="00052734">
            <w:pPr>
              <w:ind w:right="-108"/>
              <w:rPr>
                <w:rFonts w:ascii="Times New Roman" w:hAnsi="Times New Roman" w:cs="Times New Roman"/>
                <w:b/>
                <w:sz w:val="20"/>
                <w:szCs w:val="20"/>
              </w:rPr>
            </w:pPr>
            <w:r w:rsidRPr="0020795A">
              <w:rPr>
                <w:rFonts w:ascii="Times New Roman" w:hAnsi="Times New Roman" w:cs="Times New Roman"/>
                <w:b/>
                <w:sz w:val="20"/>
                <w:szCs w:val="20"/>
              </w:rPr>
              <w:t>Вечер</w:t>
            </w:r>
          </w:p>
          <w:p w:rsidR="005A08C1" w:rsidRPr="0020795A" w:rsidRDefault="005A08C1" w:rsidP="00052734">
            <w:pPr>
              <w:rPr>
                <w:rFonts w:ascii="Times New Roman" w:hAnsi="Times New Roman" w:cs="Times New Roman"/>
                <w:sz w:val="20"/>
                <w:szCs w:val="20"/>
              </w:rPr>
            </w:pPr>
          </w:p>
        </w:tc>
        <w:tc>
          <w:tcPr>
            <w:tcW w:w="10631" w:type="dxa"/>
            <w:tcBorders>
              <w:top w:val="single" w:sz="4" w:space="0" w:color="000000" w:themeColor="text1"/>
              <w:left w:val="single" w:sz="4" w:space="0" w:color="000000" w:themeColor="text1"/>
              <w:bottom w:val="single" w:sz="4" w:space="0" w:color="auto"/>
              <w:right w:val="single" w:sz="4" w:space="0" w:color="auto"/>
            </w:tcBorders>
          </w:tcPr>
          <w:p w:rsidR="005A08C1" w:rsidRPr="00616741" w:rsidRDefault="005A08C1" w:rsidP="009D3FE0">
            <w:pPr>
              <w:pStyle w:val="aa"/>
              <w:numPr>
                <w:ilvl w:val="0"/>
                <w:numId w:val="126"/>
              </w:numPr>
              <w:ind w:right="-26"/>
              <w:rPr>
                <w:rFonts w:ascii="Times New Roman" w:hAnsi="Times New Roman" w:cs="Times New Roman"/>
                <w:szCs w:val="24"/>
              </w:rPr>
            </w:pPr>
            <w:r w:rsidRPr="00616741">
              <w:rPr>
                <w:rFonts w:ascii="Times New Roman" w:hAnsi="Times New Roman" w:cs="Times New Roman"/>
                <w:szCs w:val="24"/>
              </w:rPr>
              <w:t xml:space="preserve">Д/и </w:t>
            </w:r>
            <w:r w:rsidR="00E03BB1" w:rsidRPr="00616741">
              <w:rPr>
                <w:rFonts w:ascii="Times New Roman" w:hAnsi="Times New Roman" w:cs="Times New Roman"/>
                <w:szCs w:val="24"/>
              </w:rPr>
              <w:t>«</w:t>
            </w:r>
            <w:r w:rsidRPr="00616741">
              <w:rPr>
                <w:rFonts w:ascii="Times New Roman" w:hAnsi="Times New Roman" w:cs="Times New Roman"/>
                <w:szCs w:val="24"/>
              </w:rPr>
              <w:t>Что нужно первокласснику?</w:t>
            </w:r>
            <w:r w:rsidR="00E03BB1" w:rsidRPr="00616741">
              <w:rPr>
                <w:rFonts w:ascii="Times New Roman" w:hAnsi="Times New Roman" w:cs="Times New Roman"/>
                <w:szCs w:val="24"/>
              </w:rPr>
              <w:t>»</w:t>
            </w:r>
            <w:r w:rsidR="006B686A" w:rsidRPr="00616741">
              <w:rPr>
                <w:rFonts w:ascii="Times New Roman" w:hAnsi="Times New Roman" w:cs="Times New Roman"/>
                <w:szCs w:val="24"/>
              </w:rPr>
              <w:t xml:space="preserve"> (</w:t>
            </w:r>
            <w:r w:rsidRPr="00616741">
              <w:rPr>
                <w:rFonts w:ascii="Times New Roman" w:hAnsi="Times New Roman" w:cs="Times New Roman"/>
                <w:szCs w:val="24"/>
              </w:rPr>
              <w:t>закрепит знание школьных принадлежностей</w:t>
            </w:r>
            <w:r w:rsidR="006B686A" w:rsidRPr="00616741">
              <w:rPr>
                <w:rFonts w:ascii="Times New Roman" w:hAnsi="Times New Roman" w:cs="Times New Roman"/>
                <w:szCs w:val="24"/>
              </w:rPr>
              <w:t>)</w:t>
            </w:r>
            <w:r w:rsidRPr="00616741">
              <w:rPr>
                <w:rFonts w:ascii="Times New Roman" w:hAnsi="Times New Roman" w:cs="Times New Roman"/>
                <w:szCs w:val="24"/>
              </w:rPr>
              <w:t>.</w:t>
            </w:r>
          </w:p>
          <w:p w:rsidR="005A08C1" w:rsidRPr="00616741" w:rsidRDefault="00156161" w:rsidP="009D3FE0">
            <w:pPr>
              <w:pStyle w:val="aa"/>
              <w:numPr>
                <w:ilvl w:val="0"/>
                <w:numId w:val="126"/>
              </w:numPr>
              <w:ind w:right="-26"/>
              <w:rPr>
                <w:rFonts w:ascii="Times New Roman" w:hAnsi="Times New Roman" w:cs="Times New Roman"/>
                <w:szCs w:val="24"/>
              </w:rPr>
            </w:pPr>
            <w:r w:rsidRPr="00616741">
              <w:rPr>
                <w:rFonts w:ascii="Times New Roman" w:hAnsi="Times New Roman" w:cs="Times New Roman"/>
                <w:szCs w:val="24"/>
              </w:rPr>
              <w:t xml:space="preserve">Чтение Э. Успенский </w:t>
            </w:r>
            <w:r w:rsidR="00E03BB1" w:rsidRPr="00616741">
              <w:rPr>
                <w:rFonts w:ascii="Times New Roman" w:hAnsi="Times New Roman" w:cs="Times New Roman"/>
                <w:szCs w:val="24"/>
              </w:rPr>
              <w:t>«</w:t>
            </w:r>
            <w:r w:rsidR="005A08C1" w:rsidRPr="00616741">
              <w:rPr>
                <w:rFonts w:ascii="Times New Roman" w:hAnsi="Times New Roman" w:cs="Times New Roman"/>
                <w:szCs w:val="24"/>
              </w:rPr>
              <w:t>Чебурашка идёт в школу</w:t>
            </w:r>
            <w:r w:rsidR="00E03BB1" w:rsidRPr="00616741">
              <w:rPr>
                <w:rFonts w:ascii="Times New Roman" w:hAnsi="Times New Roman" w:cs="Times New Roman"/>
                <w:szCs w:val="24"/>
              </w:rPr>
              <w:t>»</w:t>
            </w:r>
            <w:r w:rsidR="006B686A" w:rsidRPr="00616741">
              <w:rPr>
                <w:rFonts w:ascii="Times New Roman" w:hAnsi="Times New Roman" w:cs="Times New Roman"/>
                <w:szCs w:val="24"/>
              </w:rPr>
              <w:t xml:space="preserve"> (</w:t>
            </w:r>
            <w:r w:rsidR="005A08C1" w:rsidRPr="00616741">
              <w:rPr>
                <w:rFonts w:ascii="Times New Roman" w:hAnsi="Times New Roman" w:cs="Times New Roman"/>
                <w:szCs w:val="24"/>
              </w:rPr>
              <w:t>вспомнить знакомое произведение</w:t>
            </w:r>
            <w:r w:rsidR="006B686A" w:rsidRPr="00616741">
              <w:rPr>
                <w:rFonts w:ascii="Times New Roman" w:hAnsi="Times New Roman" w:cs="Times New Roman"/>
                <w:szCs w:val="24"/>
              </w:rPr>
              <w:t>)</w:t>
            </w:r>
            <w:r w:rsidR="005A08C1" w:rsidRPr="00616741">
              <w:rPr>
                <w:rFonts w:ascii="Times New Roman" w:hAnsi="Times New Roman" w:cs="Times New Roman"/>
                <w:szCs w:val="24"/>
              </w:rPr>
              <w:t>.</w:t>
            </w:r>
          </w:p>
          <w:p w:rsidR="007245CD" w:rsidRPr="00616741" w:rsidRDefault="007245CD" w:rsidP="009D3FE0">
            <w:pPr>
              <w:pStyle w:val="aa"/>
              <w:numPr>
                <w:ilvl w:val="0"/>
                <w:numId w:val="126"/>
              </w:numPr>
              <w:rPr>
                <w:rFonts w:ascii="Times New Roman" w:hAnsi="Times New Roman" w:cs="Times New Roman"/>
                <w:szCs w:val="24"/>
              </w:rPr>
            </w:pPr>
            <w:r w:rsidRPr="00616741">
              <w:rPr>
                <w:rFonts w:ascii="Times New Roman" w:hAnsi="Times New Roman" w:cs="Times New Roman"/>
                <w:szCs w:val="24"/>
              </w:rPr>
              <w:t>Встреча с учениками - выпускниками детского сада (рассматривание портфеля, книг, тетрадей, пенала и т.д.).</w:t>
            </w:r>
          </w:p>
          <w:p w:rsidR="005A08C1" w:rsidRPr="00616741" w:rsidRDefault="00E03BB1" w:rsidP="009D3FE0">
            <w:pPr>
              <w:pStyle w:val="aa"/>
              <w:numPr>
                <w:ilvl w:val="0"/>
                <w:numId w:val="126"/>
              </w:numPr>
              <w:ind w:right="-26"/>
              <w:rPr>
                <w:rFonts w:ascii="Times New Roman" w:hAnsi="Times New Roman" w:cs="Times New Roman"/>
                <w:szCs w:val="24"/>
              </w:rPr>
            </w:pPr>
            <w:r w:rsidRPr="00616741">
              <w:rPr>
                <w:rFonts w:ascii="Times New Roman" w:hAnsi="Times New Roman" w:cs="Times New Roman"/>
                <w:szCs w:val="24"/>
              </w:rPr>
              <w:t>«</w:t>
            </w:r>
            <w:r w:rsidR="005A08C1" w:rsidRPr="00616741">
              <w:rPr>
                <w:rFonts w:ascii="Times New Roman" w:hAnsi="Times New Roman" w:cs="Times New Roman"/>
                <w:szCs w:val="24"/>
              </w:rPr>
              <w:t>Как стать большим</w:t>
            </w:r>
            <w:r w:rsidRPr="00616741">
              <w:rPr>
                <w:rFonts w:ascii="Times New Roman" w:hAnsi="Times New Roman" w:cs="Times New Roman"/>
                <w:szCs w:val="24"/>
              </w:rPr>
              <w:t>»</w:t>
            </w:r>
            <w:r w:rsidR="006B686A" w:rsidRPr="00616741">
              <w:rPr>
                <w:rFonts w:ascii="Times New Roman" w:hAnsi="Times New Roman" w:cs="Times New Roman"/>
                <w:szCs w:val="24"/>
              </w:rPr>
              <w:t xml:space="preserve"> (</w:t>
            </w:r>
            <w:r w:rsidR="005A08C1" w:rsidRPr="00616741">
              <w:rPr>
                <w:rFonts w:ascii="Times New Roman" w:hAnsi="Times New Roman" w:cs="Times New Roman"/>
                <w:szCs w:val="24"/>
              </w:rPr>
              <w:t>расширять представления детей об их обязанностях по дому. Приучать детей к самостоятельности суждений</w:t>
            </w:r>
            <w:r w:rsidR="006B686A" w:rsidRPr="00616741">
              <w:rPr>
                <w:rFonts w:ascii="Times New Roman" w:hAnsi="Times New Roman" w:cs="Times New Roman"/>
                <w:szCs w:val="24"/>
              </w:rPr>
              <w:t>)</w:t>
            </w:r>
            <w:r w:rsidR="005A08C1" w:rsidRPr="00616741">
              <w:rPr>
                <w:rFonts w:ascii="Times New Roman" w:hAnsi="Times New Roman" w:cs="Times New Roman"/>
                <w:szCs w:val="24"/>
              </w:rPr>
              <w:t>. (</w:t>
            </w:r>
            <w:r w:rsidR="0063337C" w:rsidRPr="00616741">
              <w:rPr>
                <w:rFonts w:ascii="Times New Roman" w:hAnsi="Times New Roman" w:cs="Times New Roman"/>
                <w:szCs w:val="24"/>
              </w:rPr>
              <w:t>[1]</w:t>
            </w:r>
            <w:r w:rsidR="005A08C1" w:rsidRPr="00616741">
              <w:rPr>
                <w:rFonts w:ascii="Times New Roman" w:hAnsi="Times New Roman" w:cs="Times New Roman"/>
                <w:szCs w:val="24"/>
              </w:rPr>
              <w:t>, с. 6)</w:t>
            </w:r>
          </w:p>
          <w:p w:rsidR="005A08C1" w:rsidRPr="00616741" w:rsidRDefault="00156161" w:rsidP="009D3FE0">
            <w:pPr>
              <w:pStyle w:val="aa"/>
              <w:numPr>
                <w:ilvl w:val="0"/>
                <w:numId w:val="126"/>
              </w:numPr>
              <w:rPr>
                <w:rFonts w:ascii="Times New Roman" w:hAnsi="Times New Roman" w:cs="Times New Roman"/>
                <w:szCs w:val="24"/>
              </w:rPr>
            </w:pPr>
            <w:r w:rsidRPr="00616741">
              <w:rPr>
                <w:rFonts w:ascii="Times New Roman" w:hAnsi="Times New Roman" w:cs="Times New Roman"/>
                <w:szCs w:val="24"/>
              </w:rPr>
              <w:t xml:space="preserve">Интерактивная игра </w:t>
            </w:r>
            <w:r w:rsidR="00E03BB1" w:rsidRPr="00616741">
              <w:rPr>
                <w:rFonts w:ascii="Times New Roman" w:hAnsi="Times New Roman" w:cs="Times New Roman"/>
                <w:szCs w:val="24"/>
              </w:rPr>
              <w:t>«</w:t>
            </w:r>
            <w:r w:rsidR="005A08C1" w:rsidRPr="00616741">
              <w:rPr>
                <w:rFonts w:ascii="Times New Roman" w:hAnsi="Times New Roman" w:cs="Times New Roman"/>
                <w:szCs w:val="24"/>
              </w:rPr>
              <w:t>Собери портфель</w:t>
            </w:r>
            <w:r w:rsidR="00E03BB1" w:rsidRPr="00616741">
              <w:rPr>
                <w:rFonts w:ascii="Times New Roman" w:hAnsi="Times New Roman" w:cs="Times New Roman"/>
                <w:szCs w:val="24"/>
              </w:rPr>
              <w:t>»</w:t>
            </w:r>
            <w:r w:rsidR="006B686A" w:rsidRPr="00616741">
              <w:rPr>
                <w:rFonts w:ascii="Times New Roman" w:hAnsi="Times New Roman" w:cs="Times New Roman"/>
                <w:szCs w:val="24"/>
              </w:rPr>
              <w:t xml:space="preserve"> (</w:t>
            </w:r>
            <w:r w:rsidR="005A08C1" w:rsidRPr="00616741">
              <w:rPr>
                <w:rFonts w:ascii="Times New Roman" w:hAnsi="Times New Roman" w:cs="Times New Roman"/>
                <w:szCs w:val="24"/>
              </w:rPr>
              <w:t>развлечь детей</w:t>
            </w:r>
            <w:r w:rsidR="006B686A" w:rsidRPr="00616741">
              <w:rPr>
                <w:rFonts w:ascii="Times New Roman" w:hAnsi="Times New Roman" w:cs="Times New Roman"/>
                <w:szCs w:val="24"/>
              </w:rPr>
              <w:t>)</w:t>
            </w:r>
            <w:r w:rsidR="005A08C1" w:rsidRPr="00616741">
              <w:rPr>
                <w:rFonts w:ascii="Times New Roman" w:hAnsi="Times New Roman" w:cs="Times New Roman"/>
                <w:szCs w:val="24"/>
              </w:rPr>
              <w:t>.</w:t>
            </w:r>
          </w:p>
          <w:p w:rsidR="005A08C1" w:rsidRPr="00616741" w:rsidRDefault="005A08C1" w:rsidP="009D3FE0">
            <w:pPr>
              <w:pStyle w:val="aa"/>
              <w:numPr>
                <w:ilvl w:val="0"/>
                <w:numId w:val="126"/>
              </w:numPr>
              <w:ind w:right="-26"/>
              <w:rPr>
                <w:rFonts w:ascii="Times New Roman" w:hAnsi="Times New Roman" w:cs="Times New Roman"/>
                <w:szCs w:val="24"/>
              </w:rPr>
            </w:pPr>
            <w:r w:rsidRPr="00616741">
              <w:rPr>
                <w:rFonts w:ascii="Times New Roman" w:hAnsi="Times New Roman" w:cs="Times New Roman"/>
                <w:szCs w:val="24"/>
              </w:rPr>
              <w:t xml:space="preserve">Малоподвижная игра </w:t>
            </w:r>
            <w:r w:rsidR="00E03BB1" w:rsidRPr="00616741">
              <w:rPr>
                <w:rFonts w:ascii="Times New Roman" w:hAnsi="Times New Roman" w:cs="Times New Roman"/>
                <w:szCs w:val="24"/>
              </w:rPr>
              <w:t>«</w:t>
            </w:r>
            <w:r w:rsidRPr="00616741">
              <w:rPr>
                <w:rFonts w:ascii="Times New Roman" w:hAnsi="Times New Roman" w:cs="Times New Roman"/>
                <w:szCs w:val="24"/>
              </w:rPr>
              <w:t>Дни недели</w:t>
            </w:r>
            <w:r w:rsidR="00E03BB1" w:rsidRPr="00616741">
              <w:rPr>
                <w:rFonts w:ascii="Times New Roman" w:hAnsi="Times New Roman" w:cs="Times New Roman"/>
                <w:szCs w:val="24"/>
              </w:rPr>
              <w:t>»</w:t>
            </w:r>
            <w:r w:rsidRPr="00616741">
              <w:rPr>
                <w:rFonts w:ascii="Times New Roman" w:hAnsi="Times New Roman" w:cs="Times New Roman"/>
                <w:szCs w:val="24"/>
              </w:rPr>
              <w:t>. (</w:t>
            </w:r>
            <w:r w:rsidR="005057FF">
              <w:rPr>
                <w:rFonts w:ascii="Times New Roman" w:hAnsi="Times New Roman" w:cs="Times New Roman"/>
                <w:szCs w:val="24"/>
              </w:rPr>
              <w:t>[4]</w:t>
            </w:r>
            <w:r w:rsidRPr="00616741">
              <w:rPr>
                <w:rFonts w:ascii="Times New Roman" w:hAnsi="Times New Roman" w:cs="Times New Roman"/>
                <w:szCs w:val="24"/>
              </w:rPr>
              <w:t>, с. 18)</w:t>
            </w:r>
          </w:p>
          <w:p w:rsidR="005A08C1" w:rsidRPr="00616741" w:rsidRDefault="005A08C1" w:rsidP="009D3FE0">
            <w:pPr>
              <w:pStyle w:val="aa"/>
              <w:numPr>
                <w:ilvl w:val="0"/>
                <w:numId w:val="126"/>
              </w:numPr>
              <w:ind w:right="-26"/>
              <w:rPr>
                <w:rFonts w:ascii="Times New Roman" w:hAnsi="Times New Roman" w:cs="Times New Roman"/>
                <w:szCs w:val="24"/>
              </w:rPr>
            </w:pPr>
            <w:r w:rsidRPr="00616741">
              <w:rPr>
                <w:rFonts w:ascii="Times New Roman" w:hAnsi="Times New Roman" w:cs="Times New Roman"/>
                <w:szCs w:val="24"/>
              </w:rPr>
              <w:t xml:space="preserve">ВЕЧЕРНИЙ КРУГ (по выбору воспитателя из </w:t>
            </w:r>
            <w:r w:rsidR="00E7200A" w:rsidRPr="00616741">
              <w:rPr>
                <w:rFonts w:ascii="Times New Roman" w:hAnsi="Times New Roman" w:cs="Times New Roman"/>
                <w:szCs w:val="24"/>
              </w:rPr>
              <w:t>Приложение 2</w:t>
            </w:r>
            <w:r w:rsidRPr="00616741">
              <w:rPr>
                <w:rFonts w:ascii="Times New Roman" w:hAnsi="Times New Roman" w:cs="Times New Roman"/>
                <w:szCs w:val="24"/>
              </w:rPr>
              <w:t>)</w:t>
            </w:r>
          </w:p>
        </w:tc>
        <w:tc>
          <w:tcPr>
            <w:tcW w:w="2268" w:type="dxa"/>
            <w:tcBorders>
              <w:top w:val="single" w:sz="4" w:space="0" w:color="auto"/>
              <w:left w:val="single" w:sz="4" w:space="0" w:color="000000" w:themeColor="text1"/>
              <w:bottom w:val="single" w:sz="4" w:space="0" w:color="auto"/>
              <w:right w:val="single" w:sz="4" w:space="0" w:color="auto"/>
            </w:tcBorders>
          </w:tcPr>
          <w:p w:rsidR="005A08C1" w:rsidRPr="00616741" w:rsidRDefault="00A14E84" w:rsidP="00C626B3">
            <w:pPr>
              <w:pStyle w:val="ParagraphStyle"/>
              <w:rPr>
                <w:rFonts w:ascii="Times New Roman" w:hAnsi="Times New Roman" w:cs="Times New Roman"/>
                <w:sz w:val="22"/>
              </w:rPr>
            </w:pPr>
            <w:r w:rsidRPr="00616741">
              <w:rPr>
                <w:rFonts w:ascii="Times New Roman" w:hAnsi="Times New Roman" w:cs="Times New Roman"/>
                <w:sz w:val="22"/>
              </w:rPr>
              <w:t>Закрепить части суток и последовательно</w:t>
            </w:r>
            <w:r w:rsidR="00C626B3" w:rsidRPr="00616741">
              <w:rPr>
                <w:rFonts w:ascii="Times New Roman" w:hAnsi="Times New Roman" w:cs="Times New Roman"/>
                <w:sz w:val="22"/>
              </w:rPr>
              <w:t>сть дней недели с ……………………</w:t>
            </w:r>
          </w:p>
        </w:tc>
        <w:tc>
          <w:tcPr>
            <w:tcW w:w="1843" w:type="dxa"/>
            <w:tcBorders>
              <w:top w:val="single" w:sz="4" w:space="0" w:color="auto"/>
              <w:left w:val="single" w:sz="4" w:space="0" w:color="auto"/>
              <w:bottom w:val="single" w:sz="4" w:space="0" w:color="auto"/>
              <w:right w:val="single" w:sz="4" w:space="0" w:color="000000" w:themeColor="text1"/>
            </w:tcBorders>
          </w:tcPr>
          <w:p w:rsidR="005A08C1" w:rsidRPr="00616741" w:rsidRDefault="005A08C1" w:rsidP="0052320F">
            <w:pPr>
              <w:pStyle w:val="aa"/>
              <w:rPr>
                <w:rFonts w:ascii="Times New Roman" w:hAnsi="Times New Roman" w:cs="Times New Roman"/>
                <w:szCs w:val="24"/>
              </w:rPr>
            </w:pPr>
          </w:p>
        </w:tc>
      </w:tr>
      <w:tr w:rsidR="00C626B3" w:rsidRPr="0020795A" w:rsidTr="00C626B3">
        <w:trPr>
          <w:trHeight w:val="128"/>
        </w:trPr>
        <w:tc>
          <w:tcPr>
            <w:tcW w:w="1418" w:type="dxa"/>
            <w:tcBorders>
              <w:top w:val="single" w:sz="4" w:space="0" w:color="auto"/>
              <w:left w:val="single" w:sz="4" w:space="0" w:color="000000" w:themeColor="text1"/>
              <w:bottom w:val="single" w:sz="4" w:space="0" w:color="000000" w:themeColor="text1"/>
              <w:right w:val="single" w:sz="4" w:space="0" w:color="000000" w:themeColor="text1"/>
            </w:tcBorders>
          </w:tcPr>
          <w:p w:rsidR="00C626B3" w:rsidRPr="00660F00" w:rsidRDefault="00C626B3" w:rsidP="00052734">
            <w:pPr>
              <w:ind w:right="-108"/>
              <w:rPr>
                <w:rFonts w:ascii="Times New Roman" w:hAnsi="Times New Roman" w:cs="Times New Roman"/>
                <w:sz w:val="20"/>
                <w:szCs w:val="20"/>
              </w:rPr>
            </w:pPr>
            <w:r w:rsidRPr="00660F00">
              <w:rPr>
                <w:rFonts w:ascii="Times New Roman" w:hAnsi="Times New Roman" w:cs="Times New Roman"/>
                <w:b/>
                <w:sz w:val="20"/>
                <w:szCs w:val="20"/>
              </w:rPr>
              <w:t>Вечерняя прогулка</w:t>
            </w:r>
          </w:p>
        </w:tc>
        <w:tc>
          <w:tcPr>
            <w:tcW w:w="14742" w:type="dxa"/>
            <w:gridSpan w:val="3"/>
            <w:tcBorders>
              <w:top w:val="single" w:sz="4" w:space="0" w:color="auto"/>
              <w:left w:val="single" w:sz="4" w:space="0" w:color="000000" w:themeColor="text1"/>
              <w:bottom w:val="single" w:sz="4" w:space="0" w:color="auto"/>
              <w:right w:val="single" w:sz="4" w:space="0" w:color="000000" w:themeColor="text1"/>
            </w:tcBorders>
          </w:tcPr>
          <w:p w:rsidR="00C626B3" w:rsidRPr="00616741" w:rsidRDefault="00C626B3" w:rsidP="00AF02A4">
            <w:pPr>
              <w:ind w:right="-882"/>
              <w:rPr>
                <w:rFonts w:ascii="Times New Roman" w:hAnsi="Times New Roman" w:cs="Times New Roman"/>
                <w:szCs w:val="24"/>
              </w:rPr>
            </w:pPr>
            <w:r w:rsidRPr="00616741">
              <w:rPr>
                <w:rFonts w:ascii="Times New Roman" w:hAnsi="Times New Roman" w:cs="Times New Roman"/>
                <w:bCs/>
                <w:szCs w:val="24"/>
              </w:rPr>
              <w:t>Прогулка 1. Сентябрь. (см. Приложение 3)</w:t>
            </w:r>
          </w:p>
        </w:tc>
      </w:tr>
      <w:tr w:rsidR="00DF3ECF" w:rsidRPr="0020795A" w:rsidTr="00DF3EC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3ECF" w:rsidRPr="00660F00" w:rsidRDefault="00DF3ECF" w:rsidP="00052734">
            <w:pPr>
              <w:ind w:right="-108"/>
              <w:rPr>
                <w:rFonts w:ascii="Times New Roman" w:hAnsi="Times New Roman" w:cs="Times New Roman"/>
                <w:b/>
                <w:sz w:val="20"/>
                <w:szCs w:val="20"/>
              </w:rPr>
            </w:pPr>
            <w:r w:rsidRPr="00660F00">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F3ECF" w:rsidRPr="00616741" w:rsidRDefault="00AA7F87" w:rsidP="00AA7F87">
            <w:pPr>
              <w:ind w:right="-882"/>
              <w:rPr>
                <w:rFonts w:ascii="Times New Roman" w:hAnsi="Times New Roman" w:cs="Times New Roman"/>
                <w:szCs w:val="24"/>
              </w:rPr>
            </w:pPr>
            <w:r w:rsidRPr="00616741">
              <w:rPr>
                <w:rFonts w:ascii="Times New Roman" w:hAnsi="Times New Roman" w:cs="Times New Roman"/>
                <w:szCs w:val="24"/>
              </w:rPr>
              <w:t xml:space="preserve">Информация: </w:t>
            </w:r>
            <w:r w:rsidR="00DF3ECF" w:rsidRPr="00616741">
              <w:rPr>
                <w:rFonts w:ascii="Times New Roman" w:hAnsi="Times New Roman" w:cs="Times New Roman"/>
                <w:szCs w:val="24"/>
              </w:rPr>
              <w:t>«Возрастные особенности ребенка 6-7 лет»</w:t>
            </w:r>
          </w:p>
        </w:tc>
      </w:tr>
    </w:tbl>
    <w:p w:rsidR="005A08C1" w:rsidRDefault="005A08C1" w:rsidP="00D73243">
      <w:pPr>
        <w:spacing w:after="0" w:line="240" w:lineRule="auto"/>
        <w:ind w:right="-882" w:firstLine="708"/>
        <w:rPr>
          <w:rFonts w:ascii="Times New Roman" w:hAnsi="Times New Roman" w:cs="Times New Roman"/>
          <w:b/>
          <w:sz w:val="20"/>
          <w:szCs w:val="20"/>
        </w:rPr>
      </w:pPr>
    </w:p>
    <w:p w:rsidR="005A08C1" w:rsidRDefault="005A08C1" w:rsidP="00D73243">
      <w:pPr>
        <w:spacing w:after="0" w:line="240" w:lineRule="auto"/>
        <w:ind w:right="-882" w:firstLine="708"/>
        <w:rPr>
          <w:rFonts w:ascii="Times New Roman" w:hAnsi="Times New Roman" w:cs="Times New Roman"/>
          <w:b/>
          <w:sz w:val="20"/>
          <w:szCs w:val="20"/>
        </w:rPr>
      </w:pPr>
    </w:p>
    <w:p w:rsidR="009822BF" w:rsidRDefault="009822BF" w:rsidP="00D73243">
      <w:pPr>
        <w:spacing w:after="0" w:line="240" w:lineRule="auto"/>
        <w:ind w:right="-882" w:firstLine="708"/>
        <w:rPr>
          <w:rFonts w:ascii="Times New Roman" w:hAnsi="Times New Roman" w:cs="Times New Roman"/>
          <w:b/>
          <w:szCs w:val="20"/>
        </w:rPr>
      </w:pPr>
    </w:p>
    <w:p w:rsidR="004B0934" w:rsidRPr="00C626B3" w:rsidRDefault="003A1902" w:rsidP="00D73243">
      <w:pPr>
        <w:spacing w:after="0" w:line="240" w:lineRule="auto"/>
        <w:ind w:right="-882" w:firstLine="708"/>
        <w:rPr>
          <w:rFonts w:ascii="Times New Roman" w:hAnsi="Times New Roman" w:cs="Times New Roman"/>
          <w:szCs w:val="20"/>
        </w:rPr>
      </w:pPr>
      <w:r>
        <w:rPr>
          <w:rFonts w:ascii="Times New Roman" w:hAnsi="Times New Roman" w:cs="Times New Roman"/>
          <w:b/>
          <w:szCs w:val="20"/>
        </w:rPr>
        <w:t>Вторник</w:t>
      </w:r>
      <w:r w:rsidR="00F20742" w:rsidRPr="00C626B3">
        <w:rPr>
          <w:rFonts w:ascii="Times New Roman" w:hAnsi="Times New Roman" w:cs="Times New Roman"/>
          <w:b/>
          <w:szCs w:val="20"/>
        </w:rPr>
        <w:t xml:space="preserve"> 0</w:t>
      </w:r>
      <w:r w:rsidR="00196402" w:rsidRPr="00C626B3">
        <w:rPr>
          <w:rFonts w:ascii="Times New Roman" w:hAnsi="Times New Roman" w:cs="Times New Roman"/>
          <w:b/>
          <w:szCs w:val="20"/>
        </w:rPr>
        <w:t>3</w:t>
      </w:r>
      <w:r w:rsidR="009B726D" w:rsidRPr="00C626B3">
        <w:rPr>
          <w:rFonts w:ascii="Times New Roman" w:hAnsi="Times New Roman" w:cs="Times New Roman"/>
          <w:b/>
          <w:szCs w:val="20"/>
        </w:rPr>
        <w:t>.09.</w:t>
      </w:r>
      <w:r w:rsidR="00235413" w:rsidRPr="00C626B3">
        <w:rPr>
          <w:rFonts w:ascii="Times New Roman" w:hAnsi="Times New Roman" w:cs="Times New Roman"/>
          <w:b/>
          <w:szCs w:val="20"/>
        </w:rPr>
        <w:t>202</w:t>
      </w:r>
      <w:r w:rsidR="00196402" w:rsidRPr="00C626B3">
        <w:rPr>
          <w:rFonts w:ascii="Times New Roman" w:hAnsi="Times New Roman" w:cs="Times New Roman"/>
          <w:b/>
          <w:szCs w:val="20"/>
        </w:rPr>
        <w:t>4</w:t>
      </w:r>
      <w:r w:rsidR="009B726D" w:rsidRPr="00C626B3">
        <w:rPr>
          <w:rFonts w:ascii="Times New Roman" w:hAnsi="Times New Roman" w:cs="Times New Roman"/>
          <w:b/>
          <w:szCs w:val="20"/>
        </w:rPr>
        <w:t xml:space="preserve">                         </w:t>
      </w:r>
      <w:r w:rsidR="00396187" w:rsidRPr="00C626B3">
        <w:rPr>
          <w:rFonts w:ascii="Times New Roman" w:hAnsi="Times New Roman" w:cs="Times New Roman"/>
          <w:b/>
          <w:szCs w:val="20"/>
        </w:rPr>
        <w:tab/>
      </w:r>
      <w:r w:rsidR="00396187" w:rsidRPr="00C626B3">
        <w:rPr>
          <w:rFonts w:ascii="Times New Roman" w:hAnsi="Times New Roman" w:cs="Times New Roman"/>
          <w:b/>
          <w:szCs w:val="20"/>
        </w:rPr>
        <w:tab/>
      </w:r>
      <w:r w:rsidR="00396187" w:rsidRPr="00C626B3">
        <w:rPr>
          <w:rFonts w:ascii="Times New Roman" w:hAnsi="Times New Roman" w:cs="Times New Roman"/>
          <w:b/>
          <w:szCs w:val="20"/>
        </w:rPr>
        <w:tab/>
      </w:r>
      <w:r w:rsidR="00396187" w:rsidRPr="00C626B3">
        <w:rPr>
          <w:rFonts w:ascii="Times New Roman" w:hAnsi="Times New Roman" w:cs="Times New Roman"/>
          <w:b/>
          <w:szCs w:val="20"/>
        </w:rPr>
        <w:tab/>
      </w:r>
      <w:r w:rsidR="00396187" w:rsidRPr="00C626B3">
        <w:rPr>
          <w:rFonts w:ascii="Times New Roman" w:hAnsi="Times New Roman" w:cs="Times New Roman"/>
          <w:b/>
          <w:szCs w:val="20"/>
        </w:rPr>
        <w:tab/>
      </w:r>
      <w:r w:rsidR="00396187" w:rsidRPr="00C626B3">
        <w:rPr>
          <w:rFonts w:ascii="Times New Roman" w:hAnsi="Times New Roman" w:cs="Times New Roman"/>
          <w:b/>
          <w:szCs w:val="20"/>
        </w:rPr>
        <w:tab/>
      </w:r>
      <w:r w:rsidR="009B726D" w:rsidRPr="00C626B3">
        <w:rPr>
          <w:rFonts w:ascii="Times New Roman" w:hAnsi="Times New Roman" w:cs="Times New Roman"/>
          <w:b/>
          <w:szCs w:val="20"/>
        </w:rPr>
        <w:t xml:space="preserve">                                            </w:t>
      </w:r>
      <w:r w:rsidR="00246577" w:rsidRPr="00C626B3">
        <w:rPr>
          <w:rFonts w:ascii="Times New Roman" w:hAnsi="Times New Roman" w:cs="Times New Roman"/>
          <w:b/>
          <w:szCs w:val="20"/>
        </w:rPr>
        <w:t xml:space="preserve">    </w:t>
      </w:r>
      <w:r>
        <w:rPr>
          <w:rFonts w:ascii="Times New Roman" w:hAnsi="Times New Roman" w:cs="Times New Roman"/>
          <w:b/>
          <w:szCs w:val="20"/>
        </w:rPr>
        <w:tab/>
      </w:r>
      <w:r>
        <w:rPr>
          <w:rFonts w:ascii="Times New Roman" w:hAnsi="Times New Roman" w:cs="Times New Roman"/>
          <w:b/>
          <w:szCs w:val="20"/>
        </w:rPr>
        <w:tab/>
      </w:r>
      <w:r w:rsidR="00934235" w:rsidRPr="00C626B3">
        <w:rPr>
          <w:rFonts w:ascii="Times New Roman" w:hAnsi="Times New Roman" w:cs="Times New Roman"/>
          <w:szCs w:val="20"/>
        </w:rPr>
        <w:t>Тематическая неделя «День знаний. Скоро в школу»</w:t>
      </w:r>
    </w:p>
    <w:tbl>
      <w:tblPr>
        <w:tblStyle w:val="a3"/>
        <w:tblW w:w="16160" w:type="dxa"/>
        <w:tblInd w:w="250" w:type="dxa"/>
        <w:tblLayout w:type="fixed"/>
        <w:tblLook w:val="04A0" w:firstRow="1" w:lastRow="0" w:firstColumn="1" w:lastColumn="0" w:noHBand="0" w:noVBand="1"/>
      </w:tblPr>
      <w:tblGrid>
        <w:gridCol w:w="1418"/>
        <w:gridCol w:w="10631"/>
        <w:gridCol w:w="2268"/>
        <w:gridCol w:w="1843"/>
      </w:tblGrid>
      <w:tr w:rsidR="00C626B3" w:rsidRPr="0020795A" w:rsidTr="00C626B3">
        <w:trPr>
          <w:cantSplit/>
          <w:trHeight w:val="434"/>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6B3" w:rsidRPr="0020795A" w:rsidRDefault="00C626B3" w:rsidP="00052734">
            <w:pPr>
              <w:ind w:left="34"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631" w:type="dxa"/>
            <w:tcBorders>
              <w:top w:val="single" w:sz="4" w:space="0" w:color="auto"/>
              <w:left w:val="single" w:sz="4" w:space="0" w:color="000000" w:themeColor="text1"/>
              <w:bottom w:val="single" w:sz="4" w:space="0" w:color="000000" w:themeColor="text1"/>
              <w:right w:val="single" w:sz="4" w:space="0" w:color="auto"/>
            </w:tcBorders>
            <w:hideMark/>
          </w:tcPr>
          <w:p w:rsidR="00C626B3" w:rsidRPr="0020795A" w:rsidRDefault="00C626B3"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auto"/>
              <w:left w:val="single" w:sz="4" w:space="0" w:color="auto"/>
              <w:bottom w:val="single" w:sz="4" w:space="0" w:color="000000" w:themeColor="text1"/>
              <w:right w:val="single" w:sz="4" w:space="0" w:color="000000" w:themeColor="text1"/>
            </w:tcBorders>
          </w:tcPr>
          <w:p w:rsidR="00C626B3" w:rsidRPr="00A76384" w:rsidRDefault="00C626B3" w:rsidP="007A4618">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6B3" w:rsidRPr="004567FD" w:rsidRDefault="00C626B3" w:rsidP="007A4618">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3A51A3" w:rsidRPr="0020795A" w:rsidTr="00C626B3">
        <w:trPr>
          <w:trHeight w:val="70"/>
        </w:trPr>
        <w:tc>
          <w:tcPr>
            <w:tcW w:w="1418" w:type="dxa"/>
            <w:tcBorders>
              <w:top w:val="single" w:sz="4" w:space="0" w:color="000000" w:themeColor="text1"/>
              <w:left w:val="single" w:sz="4" w:space="0" w:color="000000" w:themeColor="text1"/>
              <w:right w:val="single" w:sz="4" w:space="0" w:color="000000" w:themeColor="text1"/>
            </w:tcBorders>
            <w:hideMark/>
          </w:tcPr>
          <w:p w:rsidR="003A51A3" w:rsidRPr="0020795A" w:rsidRDefault="003A51A3" w:rsidP="00052734">
            <w:pPr>
              <w:ind w:left="34"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631" w:type="dxa"/>
            <w:tcBorders>
              <w:top w:val="single" w:sz="4" w:space="0" w:color="000000" w:themeColor="text1"/>
              <w:left w:val="single" w:sz="4" w:space="0" w:color="000000" w:themeColor="text1"/>
              <w:right w:val="single" w:sz="4" w:space="0" w:color="auto"/>
            </w:tcBorders>
          </w:tcPr>
          <w:p w:rsidR="003A51A3" w:rsidRPr="00C626B3" w:rsidRDefault="003A51A3" w:rsidP="009D3FE0">
            <w:pPr>
              <w:pStyle w:val="aa"/>
              <w:numPr>
                <w:ilvl w:val="0"/>
                <w:numId w:val="5"/>
              </w:numPr>
              <w:rPr>
                <w:rFonts w:ascii="Times New Roman" w:hAnsi="Times New Roman" w:cs="Times New Roman"/>
                <w:bCs/>
                <w:szCs w:val="20"/>
              </w:rPr>
            </w:pPr>
            <w:r w:rsidRPr="00C626B3">
              <w:rPr>
                <w:rFonts w:ascii="Times New Roman" w:hAnsi="Times New Roman" w:cs="Times New Roman"/>
                <w:szCs w:val="20"/>
              </w:rPr>
              <w:t>Утренняя гимнастика. Комплекс № 1 (без предметов). (</w:t>
            </w:r>
            <w:r w:rsidR="00170B98">
              <w:rPr>
                <w:rFonts w:ascii="Times New Roman" w:hAnsi="Times New Roman" w:cs="Times New Roman"/>
                <w:szCs w:val="20"/>
              </w:rPr>
              <w:t>[24]</w:t>
            </w:r>
            <w:r w:rsidRPr="00C626B3">
              <w:rPr>
                <w:rFonts w:ascii="Times New Roman" w:hAnsi="Times New Roman" w:cs="Times New Roman"/>
                <w:szCs w:val="20"/>
              </w:rPr>
              <w:t>, с. 6)</w:t>
            </w:r>
          </w:p>
          <w:p w:rsidR="003A51A3" w:rsidRPr="00C626B3" w:rsidRDefault="003A51A3" w:rsidP="009D3FE0">
            <w:pPr>
              <w:pStyle w:val="aa"/>
              <w:numPr>
                <w:ilvl w:val="0"/>
                <w:numId w:val="5"/>
              </w:numPr>
              <w:rPr>
                <w:rFonts w:ascii="Times New Roman" w:hAnsi="Times New Roman" w:cs="Times New Roman"/>
                <w:bCs/>
                <w:szCs w:val="20"/>
              </w:rPr>
            </w:pPr>
            <w:r w:rsidRPr="00C626B3">
              <w:rPr>
                <w:rFonts w:ascii="Times New Roman" w:hAnsi="Times New Roman" w:cs="Times New Roman"/>
                <w:bCs/>
                <w:szCs w:val="20"/>
              </w:rPr>
              <w:t xml:space="preserve">УТРЕННИЙ КРУГ № </w:t>
            </w:r>
            <w:r w:rsidR="00400EAD" w:rsidRPr="00C626B3">
              <w:rPr>
                <w:rFonts w:ascii="Times New Roman" w:hAnsi="Times New Roman" w:cs="Times New Roman"/>
                <w:bCs/>
                <w:szCs w:val="20"/>
              </w:rPr>
              <w:t>1</w:t>
            </w:r>
            <w:r w:rsidRPr="00C626B3">
              <w:rPr>
                <w:rFonts w:ascii="Times New Roman" w:hAnsi="Times New Roman" w:cs="Times New Roman"/>
                <w:bCs/>
                <w:szCs w:val="20"/>
              </w:rPr>
              <w:t xml:space="preserve"> </w:t>
            </w:r>
            <w:r w:rsidRPr="00C626B3">
              <w:rPr>
                <w:rFonts w:ascii="Times New Roman" w:hAnsi="Times New Roman" w:cs="Times New Roman"/>
                <w:szCs w:val="20"/>
              </w:rPr>
              <w:t xml:space="preserve"> (см. </w:t>
            </w:r>
            <w:r w:rsidR="00E7200A" w:rsidRPr="00C626B3">
              <w:rPr>
                <w:rFonts w:ascii="Times New Roman" w:hAnsi="Times New Roman" w:cs="Times New Roman"/>
                <w:szCs w:val="20"/>
              </w:rPr>
              <w:t>Приложение 1</w:t>
            </w:r>
            <w:r w:rsidRPr="00C626B3">
              <w:rPr>
                <w:rFonts w:ascii="Times New Roman" w:hAnsi="Times New Roman" w:cs="Times New Roman"/>
                <w:szCs w:val="20"/>
              </w:rPr>
              <w:t>)</w:t>
            </w:r>
          </w:p>
          <w:p w:rsidR="003A51A3" w:rsidRPr="00C626B3" w:rsidRDefault="003A51A3" w:rsidP="009D3FE0">
            <w:pPr>
              <w:pStyle w:val="aa"/>
              <w:numPr>
                <w:ilvl w:val="0"/>
                <w:numId w:val="5"/>
              </w:numPr>
              <w:rPr>
                <w:rFonts w:ascii="Times New Roman" w:hAnsi="Times New Roman" w:cs="Times New Roman"/>
                <w:bCs/>
                <w:szCs w:val="20"/>
              </w:rPr>
            </w:pPr>
            <w:r w:rsidRPr="00C626B3">
              <w:rPr>
                <w:rFonts w:ascii="Times New Roman" w:hAnsi="Times New Roman" w:cs="Times New Roman"/>
                <w:bCs/>
                <w:szCs w:val="20"/>
              </w:rPr>
              <w:t>Ситуативный разговор «Вспомним, как надо правильно кушать».</w:t>
            </w:r>
          </w:p>
          <w:p w:rsidR="00A148D2" w:rsidRPr="00C626B3" w:rsidRDefault="00A148D2" w:rsidP="009D3FE0">
            <w:pPr>
              <w:pStyle w:val="aa"/>
              <w:numPr>
                <w:ilvl w:val="0"/>
                <w:numId w:val="5"/>
              </w:numPr>
              <w:rPr>
                <w:rFonts w:ascii="Times New Roman" w:hAnsi="Times New Roman" w:cs="Times New Roman"/>
                <w:bCs/>
                <w:szCs w:val="20"/>
              </w:rPr>
            </w:pPr>
            <w:r w:rsidRPr="00C626B3">
              <w:rPr>
                <w:rFonts w:ascii="Times New Roman" w:hAnsi="Times New Roman" w:cs="Times New Roman"/>
                <w:bCs/>
                <w:szCs w:val="20"/>
              </w:rPr>
              <w:t>Бесед</w:t>
            </w:r>
            <w:r w:rsidR="006B686A" w:rsidRPr="00C626B3">
              <w:rPr>
                <w:rFonts w:ascii="Times New Roman" w:hAnsi="Times New Roman" w:cs="Times New Roman"/>
                <w:bCs/>
                <w:szCs w:val="20"/>
              </w:rPr>
              <w:t>а «Мы будущие школьники» (</w:t>
            </w:r>
            <w:r w:rsidRPr="00C626B3">
              <w:rPr>
                <w:rFonts w:ascii="Times New Roman" w:hAnsi="Times New Roman" w:cs="Times New Roman"/>
                <w:bCs/>
                <w:szCs w:val="20"/>
              </w:rPr>
              <w:t>формировать установки на ответственное выполнение правил поведения школьников</w:t>
            </w:r>
            <w:r w:rsidR="006B686A" w:rsidRPr="00C626B3">
              <w:rPr>
                <w:rFonts w:ascii="Times New Roman" w:hAnsi="Times New Roman" w:cs="Times New Roman"/>
                <w:bCs/>
                <w:szCs w:val="20"/>
              </w:rPr>
              <w:t>).</w:t>
            </w:r>
          </w:p>
          <w:p w:rsidR="003A51A3" w:rsidRPr="00C626B3" w:rsidRDefault="003A51A3" w:rsidP="009D3FE0">
            <w:pPr>
              <w:pStyle w:val="aa"/>
              <w:numPr>
                <w:ilvl w:val="0"/>
                <w:numId w:val="5"/>
              </w:numPr>
              <w:rPr>
                <w:rFonts w:ascii="Times New Roman" w:hAnsi="Times New Roman" w:cs="Times New Roman"/>
                <w:bCs/>
                <w:szCs w:val="20"/>
              </w:rPr>
            </w:pPr>
            <w:r w:rsidRPr="00C626B3">
              <w:rPr>
                <w:rFonts w:ascii="Times New Roman" w:hAnsi="Times New Roman" w:cs="Times New Roman"/>
                <w:szCs w:val="20"/>
              </w:rPr>
              <w:t>Д/и «Где мы были, мы не скажем, а что делали – покажем»</w:t>
            </w:r>
            <w:r w:rsidR="006B686A" w:rsidRPr="00C626B3">
              <w:rPr>
                <w:rFonts w:ascii="Times New Roman" w:hAnsi="Times New Roman" w:cs="Times New Roman"/>
                <w:szCs w:val="20"/>
              </w:rPr>
              <w:t xml:space="preserve"> (</w:t>
            </w:r>
            <w:r w:rsidRPr="00C626B3">
              <w:rPr>
                <w:rFonts w:ascii="Times New Roman" w:hAnsi="Times New Roman" w:cs="Times New Roman"/>
                <w:szCs w:val="20"/>
              </w:rPr>
              <w:t>развивать воображение детей</w:t>
            </w:r>
            <w:r w:rsidR="006B686A" w:rsidRPr="00C626B3">
              <w:rPr>
                <w:rFonts w:ascii="Times New Roman" w:hAnsi="Times New Roman" w:cs="Times New Roman"/>
                <w:szCs w:val="20"/>
              </w:rPr>
              <w:t>)</w:t>
            </w:r>
            <w:r w:rsidRPr="00C626B3">
              <w:rPr>
                <w:rFonts w:ascii="Times New Roman" w:hAnsi="Times New Roman" w:cs="Times New Roman"/>
                <w:szCs w:val="20"/>
              </w:rPr>
              <w:t>.</w:t>
            </w:r>
          </w:p>
          <w:p w:rsidR="003A51A3" w:rsidRPr="00C626B3" w:rsidRDefault="003A51A3" w:rsidP="009D3FE0">
            <w:pPr>
              <w:pStyle w:val="aa"/>
              <w:numPr>
                <w:ilvl w:val="0"/>
                <w:numId w:val="5"/>
              </w:numPr>
              <w:rPr>
                <w:rFonts w:ascii="Times New Roman" w:hAnsi="Times New Roman" w:cs="Times New Roman"/>
                <w:bCs/>
                <w:szCs w:val="20"/>
              </w:rPr>
            </w:pPr>
            <w:r w:rsidRPr="00C626B3">
              <w:rPr>
                <w:rFonts w:ascii="Times New Roman" w:hAnsi="Times New Roman" w:cs="Times New Roman"/>
                <w:bCs/>
                <w:szCs w:val="20"/>
              </w:rPr>
              <w:t>Слушание песни «Учат в школе»</w:t>
            </w:r>
            <w:r w:rsidR="006B686A" w:rsidRPr="00C626B3">
              <w:rPr>
                <w:rFonts w:ascii="Times New Roman" w:hAnsi="Times New Roman" w:cs="Times New Roman"/>
                <w:bCs/>
                <w:szCs w:val="20"/>
              </w:rPr>
              <w:t xml:space="preserve"> (</w:t>
            </w:r>
            <w:r w:rsidRPr="00C626B3">
              <w:rPr>
                <w:rFonts w:ascii="Times New Roman" w:hAnsi="Times New Roman" w:cs="Times New Roman"/>
                <w:bCs/>
                <w:szCs w:val="20"/>
              </w:rPr>
              <w:t>воспитывать интерес к музыке, культуру восприятия, развивать эмоциональную отзывчивость</w:t>
            </w:r>
            <w:r w:rsidR="006B686A" w:rsidRPr="00C626B3">
              <w:rPr>
                <w:rFonts w:ascii="Times New Roman" w:hAnsi="Times New Roman" w:cs="Times New Roman"/>
                <w:bCs/>
                <w:szCs w:val="20"/>
              </w:rPr>
              <w:t>)</w:t>
            </w:r>
            <w:r w:rsidRPr="00C626B3">
              <w:rPr>
                <w:rFonts w:ascii="Times New Roman" w:hAnsi="Times New Roman" w:cs="Times New Roman"/>
                <w:bCs/>
                <w:szCs w:val="20"/>
              </w:rPr>
              <w:t>.</w:t>
            </w:r>
          </w:p>
          <w:p w:rsidR="003A51A3" w:rsidRPr="00C626B3" w:rsidRDefault="003A51A3" w:rsidP="009D3FE0">
            <w:pPr>
              <w:pStyle w:val="aa"/>
              <w:numPr>
                <w:ilvl w:val="0"/>
                <w:numId w:val="5"/>
              </w:numPr>
              <w:rPr>
                <w:rFonts w:ascii="Times New Roman" w:hAnsi="Times New Roman" w:cs="Times New Roman"/>
                <w:bCs/>
                <w:szCs w:val="20"/>
              </w:rPr>
            </w:pPr>
            <w:r w:rsidRPr="00C626B3">
              <w:rPr>
                <w:rFonts w:ascii="Times New Roman" w:hAnsi="Times New Roman" w:cs="Times New Roman"/>
                <w:bCs/>
                <w:szCs w:val="20"/>
              </w:rPr>
              <w:t>П/и «Пустое место». (</w:t>
            </w:r>
            <w:r w:rsidR="001E4464">
              <w:rPr>
                <w:rFonts w:ascii="Times New Roman" w:hAnsi="Times New Roman" w:cs="Times New Roman"/>
                <w:bCs/>
                <w:szCs w:val="20"/>
              </w:rPr>
              <w:t>[28]</w:t>
            </w:r>
            <w:r w:rsidRPr="00C626B3">
              <w:rPr>
                <w:rFonts w:ascii="Times New Roman" w:hAnsi="Times New Roman" w:cs="Times New Roman"/>
                <w:bCs/>
                <w:szCs w:val="20"/>
              </w:rPr>
              <w:t>, с. 140)</w:t>
            </w:r>
          </w:p>
          <w:p w:rsidR="003A51A3" w:rsidRPr="00C626B3" w:rsidRDefault="003A51A3" w:rsidP="009D3FE0">
            <w:pPr>
              <w:pStyle w:val="aa"/>
              <w:numPr>
                <w:ilvl w:val="0"/>
                <w:numId w:val="5"/>
              </w:numPr>
              <w:rPr>
                <w:rFonts w:ascii="Times New Roman" w:hAnsi="Times New Roman" w:cs="Times New Roman"/>
                <w:bCs/>
                <w:szCs w:val="20"/>
              </w:rPr>
            </w:pPr>
            <w:r w:rsidRPr="00C626B3">
              <w:rPr>
                <w:rFonts w:ascii="Times New Roman" w:hAnsi="Times New Roman" w:cs="Times New Roman"/>
                <w:szCs w:val="20"/>
              </w:rPr>
              <w:t>Ситуативный разговор о том, что сейчас дети самые старшие в детском саду, должны подавать пример всем своим поведением.</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3A51A3" w:rsidRPr="00C626B3" w:rsidRDefault="003A51A3" w:rsidP="00551C73">
            <w:pPr>
              <w:rPr>
                <w:rFonts w:ascii="Times New Roman" w:hAnsi="Times New Roman" w:cs="Times New Roman"/>
                <w:szCs w:val="20"/>
              </w:rPr>
            </w:pPr>
            <w:r w:rsidRPr="00C626B3">
              <w:rPr>
                <w:rFonts w:ascii="Times New Roman" w:hAnsi="Times New Roman" w:cs="Times New Roman"/>
                <w:szCs w:val="20"/>
              </w:rPr>
              <w:t>Упражнять …………………</w:t>
            </w:r>
            <w:r w:rsidR="00C626B3">
              <w:rPr>
                <w:rFonts w:ascii="Times New Roman" w:hAnsi="Times New Roman" w:cs="Times New Roman"/>
                <w:szCs w:val="20"/>
              </w:rPr>
              <w:t>…….</w:t>
            </w:r>
            <w:r w:rsidRPr="00C626B3">
              <w:rPr>
                <w:rFonts w:ascii="Times New Roman" w:hAnsi="Times New Roman" w:cs="Times New Roman"/>
                <w:szCs w:val="20"/>
              </w:rPr>
              <w:t xml:space="preserve"> в образовании однокоренных слов от производного.</w:t>
            </w:r>
          </w:p>
          <w:p w:rsidR="003A51A3" w:rsidRPr="00C626B3" w:rsidRDefault="003A51A3" w:rsidP="00DB7DC2">
            <w:pPr>
              <w:pStyle w:val="ParagraphStyle"/>
              <w:rPr>
                <w:rFonts w:ascii="Times New Roman" w:hAnsi="Times New Roman" w:cs="Times New Roman"/>
                <w:color w:val="000000"/>
                <w:sz w:val="22"/>
                <w:szCs w:val="18"/>
                <w:shd w:val="clear" w:color="auto" w:fill="FFFFFF"/>
              </w:rPr>
            </w:pP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3A51A3" w:rsidRPr="00C626B3" w:rsidRDefault="003A51A3" w:rsidP="00934235">
            <w:pPr>
              <w:rPr>
                <w:rFonts w:ascii="Times New Roman" w:hAnsi="Times New Roman" w:cs="Times New Roman"/>
                <w:szCs w:val="20"/>
              </w:rPr>
            </w:pPr>
          </w:p>
        </w:tc>
      </w:tr>
      <w:tr w:rsidR="00D9549D" w:rsidRPr="0020795A"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49D" w:rsidRPr="00A76384" w:rsidRDefault="00D9549D"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549D" w:rsidRPr="00C626B3" w:rsidRDefault="00D9549D" w:rsidP="00AF02A4">
            <w:pPr>
              <w:ind w:right="-882"/>
              <w:rPr>
                <w:rFonts w:ascii="Times New Roman" w:hAnsi="Times New Roman" w:cs="Times New Roman"/>
                <w:szCs w:val="20"/>
              </w:rPr>
            </w:pPr>
            <w:r w:rsidRPr="00C626B3">
              <w:rPr>
                <w:rFonts w:ascii="Times New Roman" w:hAnsi="Times New Roman"/>
                <w:szCs w:val="20"/>
              </w:rPr>
              <w:t>См. таблицу в конце недели</w:t>
            </w:r>
          </w:p>
        </w:tc>
      </w:tr>
      <w:tr w:rsidR="00C626B3" w:rsidRPr="0020795A"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6B3" w:rsidRPr="0020795A" w:rsidRDefault="00C626B3" w:rsidP="00052734">
            <w:pPr>
              <w:ind w:left="34"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6B3" w:rsidRPr="00C626B3" w:rsidRDefault="00C626B3" w:rsidP="001C4C2D">
            <w:pPr>
              <w:rPr>
                <w:rFonts w:ascii="Times New Roman" w:hAnsi="Times New Roman" w:cs="Times New Roman"/>
                <w:szCs w:val="20"/>
              </w:rPr>
            </w:pPr>
            <w:r w:rsidRPr="00C626B3">
              <w:rPr>
                <w:rFonts w:ascii="Times New Roman" w:hAnsi="Times New Roman" w:cs="Times New Roman"/>
                <w:szCs w:val="20"/>
              </w:rPr>
              <w:t>«Дни прощального тепла» (</w:t>
            </w:r>
            <w:r w:rsidR="005057FF">
              <w:rPr>
                <w:rFonts w:ascii="Times New Roman" w:hAnsi="Times New Roman" w:cs="Times New Roman"/>
                <w:szCs w:val="20"/>
              </w:rPr>
              <w:t>[</w:t>
            </w:r>
            <w:r w:rsidR="001E4464">
              <w:rPr>
                <w:rFonts w:ascii="Times New Roman" w:hAnsi="Times New Roman" w:cs="Times New Roman"/>
                <w:szCs w:val="20"/>
              </w:rPr>
              <w:t>35]</w:t>
            </w:r>
            <w:r w:rsidRPr="00C626B3">
              <w:rPr>
                <w:rFonts w:ascii="Times New Roman" w:hAnsi="Times New Roman" w:cs="Times New Roman"/>
                <w:szCs w:val="20"/>
              </w:rPr>
              <w:t>, с.5)</w:t>
            </w:r>
          </w:p>
        </w:tc>
      </w:tr>
      <w:tr w:rsidR="003A51A3" w:rsidRPr="0020795A" w:rsidTr="008360D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20795A" w:rsidRDefault="003A51A3" w:rsidP="00052734">
            <w:pPr>
              <w:ind w:left="34"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14E84" w:rsidRPr="00C626B3" w:rsidRDefault="00A14E84" w:rsidP="009D3FE0">
            <w:pPr>
              <w:pStyle w:val="aa"/>
              <w:numPr>
                <w:ilvl w:val="0"/>
                <w:numId w:val="5"/>
              </w:numPr>
              <w:ind w:right="34"/>
              <w:rPr>
                <w:rFonts w:ascii="Times New Roman" w:hAnsi="Times New Roman" w:cs="Times New Roman"/>
                <w:szCs w:val="20"/>
              </w:rPr>
            </w:pPr>
            <w:r w:rsidRPr="00C626B3">
              <w:rPr>
                <w:rFonts w:ascii="Times New Roman" w:hAnsi="Times New Roman" w:cs="Times New Roman"/>
                <w:szCs w:val="20"/>
              </w:rPr>
              <w:t>Чтение стихотворений о школе.</w:t>
            </w:r>
          </w:p>
          <w:p w:rsidR="003A51A3" w:rsidRPr="00C626B3" w:rsidRDefault="006D3903" w:rsidP="006D3903">
            <w:pPr>
              <w:pStyle w:val="aa"/>
              <w:numPr>
                <w:ilvl w:val="0"/>
                <w:numId w:val="5"/>
              </w:numPr>
              <w:ind w:right="34"/>
              <w:rPr>
                <w:rFonts w:ascii="Times New Roman" w:hAnsi="Times New Roman" w:cs="Times New Roman"/>
                <w:szCs w:val="20"/>
              </w:rPr>
            </w:pPr>
            <w:r w:rsidRPr="006D3903">
              <w:rPr>
                <w:rFonts w:ascii="Times New Roman" w:hAnsi="Times New Roman" w:cs="Times New Roman"/>
                <w:szCs w:val="20"/>
              </w:rPr>
              <w:t>Совершенствовать умение держать вилку большим и средним пальцами, придержи</w:t>
            </w:r>
            <w:r>
              <w:rPr>
                <w:rFonts w:ascii="Times New Roman" w:hAnsi="Times New Roman" w:cs="Times New Roman"/>
                <w:szCs w:val="20"/>
              </w:rPr>
              <w:t>вая сверху указательным пальцем</w:t>
            </w:r>
            <w:r w:rsidR="00A14E84" w:rsidRPr="00C626B3">
              <w:rPr>
                <w:rFonts w:ascii="Times New Roman" w:hAnsi="Times New Roman" w:cs="Times New Roman"/>
                <w:szCs w:val="20"/>
              </w:rPr>
              <w:t>.</w:t>
            </w:r>
          </w:p>
        </w:tc>
      </w:tr>
      <w:tr w:rsidR="00C626B3" w:rsidRPr="0020795A"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6B3" w:rsidRPr="0020795A" w:rsidRDefault="00C626B3" w:rsidP="00052734">
            <w:pPr>
              <w:ind w:left="34"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626B3" w:rsidRPr="00722208" w:rsidRDefault="00C626B3" w:rsidP="00722208">
            <w:pPr>
              <w:pStyle w:val="aa"/>
              <w:numPr>
                <w:ilvl w:val="0"/>
                <w:numId w:val="5"/>
              </w:numPr>
              <w:rPr>
                <w:rFonts w:ascii="Times New Roman" w:hAnsi="Times New Roman" w:cs="Times New Roman"/>
                <w:szCs w:val="20"/>
              </w:rPr>
            </w:pPr>
            <w:r w:rsidRPr="00722208">
              <w:rPr>
                <w:rFonts w:ascii="Times New Roman" w:hAnsi="Times New Roman" w:cs="Times New Roman"/>
                <w:szCs w:val="20"/>
              </w:rPr>
              <w:t>Гимнастика после сна. Комплекс 1 (</w:t>
            </w:r>
            <w:r w:rsidR="005057FF">
              <w:rPr>
                <w:rFonts w:ascii="Times New Roman" w:hAnsi="Times New Roman" w:cs="Times New Roman"/>
                <w:szCs w:val="20"/>
              </w:rPr>
              <w:t>[</w:t>
            </w:r>
            <w:r w:rsidR="001E4464">
              <w:rPr>
                <w:rFonts w:ascii="Times New Roman" w:hAnsi="Times New Roman" w:cs="Times New Roman"/>
                <w:szCs w:val="20"/>
              </w:rPr>
              <w:t>30]</w:t>
            </w:r>
            <w:r w:rsidRPr="00722208">
              <w:rPr>
                <w:rFonts w:ascii="Times New Roman" w:hAnsi="Times New Roman" w:cs="Times New Roman"/>
                <w:szCs w:val="20"/>
              </w:rPr>
              <w:t>, с. 44)</w:t>
            </w:r>
          </w:p>
          <w:p w:rsidR="00722208" w:rsidRPr="00722208" w:rsidRDefault="00722208" w:rsidP="00722208">
            <w:pPr>
              <w:pStyle w:val="aa"/>
              <w:numPr>
                <w:ilvl w:val="0"/>
                <w:numId w:val="5"/>
              </w:numPr>
              <w:rPr>
                <w:rFonts w:ascii="Times New Roman" w:hAnsi="Times New Roman" w:cs="Times New Roman"/>
                <w:szCs w:val="20"/>
              </w:rPr>
            </w:pPr>
            <w:r w:rsidRPr="00722208">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3A51A3" w:rsidRPr="0020795A" w:rsidTr="00C626B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20795A" w:rsidRDefault="003A51A3" w:rsidP="00052734">
            <w:pPr>
              <w:ind w:left="34"/>
              <w:rPr>
                <w:rFonts w:ascii="Times New Roman" w:hAnsi="Times New Roman" w:cs="Times New Roman"/>
                <w:b/>
                <w:sz w:val="20"/>
                <w:szCs w:val="20"/>
              </w:rPr>
            </w:pPr>
            <w:r w:rsidRPr="0020795A">
              <w:rPr>
                <w:rFonts w:ascii="Times New Roman" w:hAnsi="Times New Roman" w:cs="Times New Roman"/>
                <w:b/>
                <w:sz w:val="20"/>
                <w:szCs w:val="20"/>
              </w:rPr>
              <w:t>Вечер</w:t>
            </w:r>
          </w:p>
          <w:p w:rsidR="003A51A3" w:rsidRPr="0020795A" w:rsidRDefault="003A51A3" w:rsidP="00052734">
            <w:pPr>
              <w:ind w:left="34" w:right="-108"/>
              <w:rPr>
                <w:rFonts w:ascii="Times New Roman" w:hAnsi="Times New Roman" w:cs="Times New Roman"/>
                <w:sz w:val="20"/>
                <w:szCs w:val="20"/>
              </w:rPr>
            </w:pP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tcPr>
          <w:p w:rsidR="007245CD" w:rsidRPr="00C626B3" w:rsidRDefault="007245CD" w:rsidP="00504E48">
            <w:pPr>
              <w:pStyle w:val="aa"/>
              <w:numPr>
                <w:ilvl w:val="0"/>
                <w:numId w:val="5"/>
              </w:numPr>
              <w:ind w:right="-26"/>
              <w:rPr>
                <w:rFonts w:ascii="Times New Roman" w:hAnsi="Times New Roman" w:cs="Times New Roman"/>
                <w:szCs w:val="20"/>
              </w:rPr>
            </w:pPr>
            <w:r w:rsidRPr="00C626B3">
              <w:rPr>
                <w:rFonts w:ascii="Times New Roman" w:hAnsi="Times New Roman" w:cs="Times New Roman"/>
                <w:szCs w:val="20"/>
              </w:rPr>
              <w:t>Театральная деятельность.</w:t>
            </w:r>
            <w:r w:rsidR="006B686A" w:rsidRPr="00C626B3">
              <w:rPr>
                <w:rFonts w:ascii="Times New Roman" w:hAnsi="Times New Roman" w:cs="Times New Roman"/>
                <w:szCs w:val="20"/>
              </w:rPr>
              <w:t xml:space="preserve"> «Здравствуй, театр!» (</w:t>
            </w:r>
            <w:r w:rsidR="00504E48" w:rsidRPr="00C626B3">
              <w:rPr>
                <w:rFonts w:ascii="Times New Roman" w:hAnsi="Times New Roman" w:cs="Times New Roman"/>
                <w:szCs w:val="20"/>
              </w:rPr>
              <w:t>развивать фантазию и воображение. Познакомить новых воспитанников с театральной студией</w:t>
            </w:r>
            <w:r w:rsidR="006B686A" w:rsidRPr="00C626B3">
              <w:rPr>
                <w:rFonts w:ascii="Times New Roman" w:hAnsi="Times New Roman" w:cs="Times New Roman"/>
                <w:szCs w:val="20"/>
              </w:rPr>
              <w:t>)</w:t>
            </w:r>
            <w:r w:rsidR="00504E48" w:rsidRPr="00C626B3">
              <w:rPr>
                <w:rFonts w:ascii="Times New Roman" w:hAnsi="Times New Roman" w:cs="Times New Roman"/>
                <w:szCs w:val="20"/>
              </w:rPr>
              <w:t>. (</w:t>
            </w:r>
            <w:r w:rsidR="005057FF">
              <w:rPr>
                <w:rFonts w:ascii="Times New Roman" w:hAnsi="Times New Roman" w:cs="Times New Roman"/>
                <w:szCs w:val="20"/>
              </w:rPr>
              <w:t>[</w:t>
            </w:r>
            <w:r w:rsidR="001E4464">
              <w:rPr>
                <w:rFonts w:ascii="Times New Roman" w:hAnsi="Times New Roman" w:cs="Times New Roman"/>
                <w:szCs w:val="20"/>
              </w:rPr>
              <w:t>32]</w:t>
            </w:r>
            <w:r w:rsidR="00504E48" w:rsidRPr="00C626B3">
              <w:rPr>
                <w:rFonts w:ascii="Times New Roman" w:hAnsi="Times New Roman" w:cs="Times New Roman"/>
                <w:szCs w:val="20"/>
              </w:rPr>
              <w:t>, с. 11)</w:t>
            </w:r>
          </w:p>
          <w:p w:rsidR="00A14E84" w:rsidRDefault="003A51A3" w:rsidP="009D3FE0">
            <w:pPr>
              <w:pStyle w:val="aa"/>
              <w:numPr>
                <w:ilvl w:val="0"/>
                <w:numId w:val="5"/>
              </w:numPr>
              <w:ind w:right="-26"/>
              <w:rPr>
                <w:rFonts w:ascii="Times New Roman" w:hAnsi="Times New Roman" w:cs="Times New Roman"/>
                <w:szCs w:val="20"/>
              </w:rPr>
            </w:pPr>
            <w:r w:rsidRPr="00C626B3">
              <w:rPr>
                <w:rFonts w:ascii="Times New Roman" w:hAnsi="Times New Roman" w:cs="Times New Roman"/>
                <w:szCs w:val="20"/>
              </w:rPr>
              <w:t>СРИ «</w:t>
            </w:r>
            <w:r w:rsidR="00A14E84" w:rsidRPr="00C626B3">
              <w:rPr>
                <w:rFonts w:ascii="Times New Roman" w:hAnsi="Times New Roman" w:cs="Times New Roman"/>
                <w:szCs w:val="20"/>
              </w:rPr>
              <w:t>Школа</w:t>
            </w:r>
            <w:r w:rsidR="006B686A" w:rsidRPr="00C626B3">
              <w:rPr>
                <w:rFonts w:ascii="Times New Roman" w:hAnsi="Times New Roman" w:cs="Times New Roman"/>
                <w:szCs w:val="20"/>
              </w:rPr>
              <w:t>» (</w:t>
            </w:r>
            <w:r w:rsidR="00A14E84" w:rsidRPr="00C626B3">
              <w:rPr>
                <w:rFonts w:ascii="Times New Roman" w:hAnsi="Times New Roman" w:cs="Times New Roman"/>
                <w:szCs w:val="20"/>
              </w:rPr>
              <w:t>расширять представления детей о взрослых людях, детях и их взаимоотношениях, развивать гибкое ролевое поведение при развертывании сюжетов игры в индивидуальной и совместной со сверстниками деятельности</w:t>
            </w:r>
            <w:r w:rsidR="006B686A" w:rsidRPr="00C626B3">
              <w:rPr>
                <w:rFonts w:ascii="Times New Roman" w:hAnsi="Times New Roman" w:cs="Times New Roman"/>
                <w:szCs w:val="20"/>
              </w:rPr>
              <w:t>)</w:t>
            </w:r>
            <w:r w:rsidR="00A14E84" w:rsidRPr="00C626B3">
              <w:rPr>
                <w:rFonts w:ascii="Times New Roman" w:hAnsi="Times New Roman" w:cs="Times New Roman"/>
                <w:szCs w:val="20"/>
              </w:rPr>
              <w:t>.</w:t>
            </w:r>
          </w:p>
          <w:p w:rsidR="003A1902" w:rsidRPr="003A1902" w:rsidRDefault="003A1902" w:rsidP="003A1902">
            <w:pPr>
              <w:pStyle w:val="aa"/>
              <w:numPr>
                <w:ilvl w:val="0"/>
                <w:numId w:val="5"/>
              </w:numPr>
              <w:rPr>
                <w:rFonts w:ascii="Times New Roman" w:hAnsi="Times New Roman" w:cs="Times New Roman"/>
                <w:szCs w:val="20"/>
              </w:rPr>
            </w:pPr>
            <w:r w:rsidRPr="003A1902">
              <w:rPr>
                <w:rFonts w:ascii="Times New Roman" w:hAnsi="Times New Roman" w:cs="Times New Roman"/>
                <w:szCs w:val="20"/>
              </w:rPr>
              <w:t>Рассматривание картин с изображением астр (подготовиться к рисованию).</w:t>
            </w:r>
          </w:p>
          <w:p w:rsidR="003A51A3" w:rsidRPr="00C626B3" w:rsidRDefault="003A51A3" w:rsidP="009D3FE0">
            <w:pPr>
              <w:pStyle w:val="aa"/>
              <w:numPr>
                <w:ilvl w:val="0"/>
                <w:numId w:val="5"/>
              </w:numPr>
              <w:ind w:right="-26"/>
              <w:rPr>
                <w:rFonts w:ascii="Times New Roman" w:hAnsi="Times New Roman" w:cs="Times New Roman"/>
                <w:szCs w:val="20"/>
              </w:rPr>
            </w:pPr>
            <w:r w:rsidRPr="00C626B3">
              <w:rPr>
                <w:rFonts w:ascii="Times New Roman" w:hAnsi="Times New Roman" w:cs="Times New Roman"/>
                <w:szCs w:val="20"/>
              </w:rPr>
              <w:t>Разучивание стихотворения Л.Ар</w:t>
            </w:r>
            <w:r w:rsidR="006B686A" w:rsidRPr="00C626B3">
              <w:rPr>
                <w:rFonts w:ascii="Times New Roman" w:hAnsi="Times New Roman" w:cs="Times New Roman"/>
                <w:szCs w:val="20"/>
              </w:rPr>
              <w:t>сёнова «Что такое школа» (</w:t>
            </w:r>
            <w:r w:rsidRPr="00C626B3">
              <w:rPr>
                <w:rFonts w:ascii="Times New Roman" w:hAnsi="Times New Roman" w:cs="Times New Roman"/>
                <w:szCs w:val="20"/>
              </w:rPr>
              <w:t>учить выразительно читать произведения</w:t>
            </w:r>
            <w:r w:rsidR="006B686A" w:rsidRPr="00C626B3">
              <w:rPr>
                <w:rFonts w:ascii="Times New Roman" w:hAnsi="Times New Roman" w:cs="Times New Roman"/>
                <w:szCs w:val="20"/>
              </w:rPr>
              <w:t>)</w:t>
            </w:r>
            <w:r w:rsidRPr="00C626B3">
              <w:rPr>
                <w:rFonts w:ascii="Times New Roman" w:hAnsi="Times New Roman" w:cs="Times New Roman"/>
                <w:szCs w:val="20"/>
              </w:rPr>
              <w:t>.</w:t>
            </w:r>
          </w:p>
          <w:p w:rsidR="003A51A3" w:rsidRPr="00C626B3" w:rsidRDefault="003A51A3" w:rsidP="009D3FE0">
            <w:pPr>
              <w:pStyle w:val="aa"/>
              <w:numPr>
                <w:ilvl w:val="0"/>
                <w:numId w:val="5"/>
              </w:numPr>
              <w:ind w:right="-26"/>
              <w:rPr>
                <w:rFonts w:ascii="Times New Roman" w:hAnsi="Times New Roman" w:cs="Times New Roman"/>
                <w:szCs w:val="20"/>
              </w:rPr>
            </w:pPr>
            <w:r w:rsidRPr="00C626B3">
              <w:rPr>
                <w:rFonts w:ascii="Times New Roman" w:hAnsi="Times New Roman" w:cs="Times New Roman"/>
                <w:szCs w:val="20"/>
              </w:rPr>
              <w:t xml:space="preserve">Игры с крупным строительным материалом «Строим </w:t>
            </w:r>
            <w:r w:rsidR="00A14E84" w:rsidRPr="00C626B3">
              <w:rPr>
                <w:rFonts w:ascii="Times New Roman" w:hAnsi="Times New Roman" w:cs="Times New Roman"/>
                <w:szCs w:val="20"/>
              </w:rPr>
              <w:t>школу</w:t>
            </w:r>
            <w:r w:rsidR="006B686A" w:rsidRPr="00C626B3">
              <w:rPr>
                <w:rFonts w:ascii="Times New Roman" w:hAnsi="Times New Roman" w:cs="Times New Roman"/>
                <w:szCs w:val="20"/>
              </w:rPr>
              <w:t>» (</w:t>
            </w:r>
            <w:r w:rsidRPr="00C626B3">
              <w:rPr>
                <w:rFonts w:ascii="Times New Roman" w:hAnsi="Times New Roman" w:cs="Times New Roman"/>
                <w:szCs w:val="20"/>
              </w:rPr>
              <w:t>учить осуществлять пространственный анализ постройки</w:t>
            </w:r>
            <w:r w:rsidR="006B686A" w:rsidRPr="00C626B3">
              <w:rPr>
                <w:rFonts w:ascii="Times New Roman" w:hAnsi="Times New Roman" w:cs="Times New Roman"/>
                <w:szCs w:val="20"/>
              </w:rPr>
              <w:t>)</w:t>
            </w:r>
            <w:r w:rsidRPr="00C626B3">
              <w:rPr>
                <w:rFonts w:ascii="Times New Roman" w:hAnsi="Times New Roman" w:cs="Times New Roman"/>
                <w:szCs w:val="20"/>
              </w:rPr>
              <w:t xml:space="preserve">. </w:t>
            </w:r>
          </w:p>
          <w:p w:rsidR="003A51A3" w:rsidRPr="00C626B3" w:rsidRDefault="003A51A3" w:rsidP="009D3FE0">
            <w:pPr>
              <w:pStyle w:val="aa"/>
              <w:numPr>
                <w:ilvl w:val="0"/>
                <w:numId w:val="5"/>
              </w:numPr>
              <w:ind w:right="-26"/>
              <w:rPr>
                <w:rFonts w:ascii="Times New Roman" w:hAnsi="Times New Roman" w:cs="Times New Roman"/>
                <w:szCs w:val="20"/>
              </w:rPr>
            </w:pPr>
            <w:r w:rsidRPr="00C626B3">
              <w:rPr>
                <w:rFonts w:ascii="Times New Roman" w:hAnsi="Times New Roman" w:cs="Times New Roman"/>
                <w:szCs w:val="20"/>
              </w:rPr>
              <w:t>Малоподвижная игра «Воздушный шар». (</w:t>
            </w:r>
            <w:r w:rsidR="005057FF">
              <w:rPr>
                <w:rFonts w:ascii="Times New Roman" w:hAnsi="Times New Roman" w:cs="Times New Roman"/>
                <w:szCs w:val="20"/>
              </w:rPr>
              <w:t>[4]</w:t>
            </w:r>
            <w:r w:rsidRPr="00C626B3">
              <w:rPr>
                <w:rFonts w:ascii="Times New Roman" w:hAnsi="Times New Roman" w:cs="Times New Roman"/>
                <w:szCs w:val="20"/>
              </w:rPr>
              <w:t>, с. 8)</w:t>
            </w:r>
          </w:p>
          <w:p w:rsidR="003A51A3" w:rsidRPr="00C626B3" w:rsidRDefault="003A51A3" w:rsidP="009D3FE0">
            <w:pPr>
              <w:pStyle w:val="aa"/>
              <w:numPr>
                <w:ilvl w:val="0"/>
                <w:numId w:val="5"/>
              </w:numPr>
              <w:ind w:right="-26"/>
              <w:rPr>
                <w:rFonts w:ascii="Times New Roman" w:hAnsi="Times New Roman" w:cs="Times New Roman"/>
                <w:szCs w:val="20"/>
              </w:rPr>
            </w:pPr>
            <w:r w:rsidRPr="00C626B3">
              <w:rPr>
                <w:rFonts w:ascii="Times New Roman" w:hAnsi="Times New Roman" w:cs="Times New Roman"/>
                <w:szCs w:val="20"/>
              </w:rPr>
              <w:t xml:space="preserve">ВЕЧЕРНИЙ КРУГ (по выбору воспитателя из </w:t>
            </w:r>
            <w:r w:rsidR="00E7200A" w:rsidRPr="00C626B3">
              <w:rPr>
                <w:rFonts w:ascii="Times New Roman" w:hAnsi="Times New Roman" w:cs="Times New Roman"/>
                <w:szCs w:val="20"/>
              </w:rPr>
              <w:t>Приложение 2</w:t>
            </w:r>
            <w:r w:rsidRPr="00C626B3">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3A51A3" w:rsidRPr="00C626B3" w:rsidRDefault="00A14E84" w:rsidP="00A14E84">
            <w:pPr>
              <w:pStyle w:val="ParagraphStyle"/>
              <w:rPr>
                <w:rFonts w:ascii="Times New Roman" w:hAnsi="Times New Roman" w:cs="Times New Roman"/>
                <w:color w:val="000000"/>
                <w:sz w:val="22"/>
                <w:szCs w:val="18"/>
                <w:shd w:val="clear" w:color="auto" w:fill="FFFFFF"/>
              </w:rPr>
            </w:pPr>
            <w:r w:rsidRPr="00C626B3">
              <w:rPr>
                <w:rFonts w:ascii="Times New Roman" w:hAnsi="Times New Roman" w:cs="Times New Roman"/>
                <w:sz w:val="22"/>
                <w:szCs w:val="20"/>
              </w:rPr>
              <w:t xml:space="preserve">«Обведи и закрась» работа с </w:t>
            </w:r>
            <w:r w:rsidR="00C626B3">
              <w:rPr>
                <w:rFonts w:ascii="Times New Roman" w:hAnsi="Times New Roman" w:cs="Times New Roman"/>
                <w:sz w:val="22"/>
                <w:szCs w:val="20"/>
              </w:rPr>
              <w:t>…………………….</w:t>
            </w:r>
            <w:r w:rsidRPr="00C626B3">
              <w:rPr>
                <w:rFonts w:ascii="Times New Roman" w:hAnsi="Times New Roman" w:cs="Times New Roman"/>
                <w:sz w:val="22"/>
                <w:szCs w:val="20"/>
              </w:rPr>
              <w:t xml:space="preserve"> (развивать мелкую моторику рук)</w:t>
            </w:r>
          </w:p>
        </w:tc>
        <w:tc>
          <w:tcPr>
            <w:tcW w:w="1843" w:type="dxa"/>
            <w:tcBorders>
              <w:top w:val="single" w:sz="4" w:space="0" w:color="auto"/>
              <w:left w:val="single" w:sz="4" w:space="0" w:color="auto"/>
              <w:bottom w:val="single" w:sz="4" w:space="0" w:color="auto"/>
              <w:right w:val="single" w:sz="4" w:space="0" w:color="000000" w:themeColor="text1"/>
            </w:tcBorders>
          </w:tcPr>
          <w:p w:rsidR="003A51A3" w:rsidRPr="00C626B3" w:rsidRDefault="003A51A3" w:rsidP="0052320F">
            <w:pPr>
              <w:pStyle w:val="aa"/>
              <w:rPr>
                <w:rFonts w:ascii="Times New Roman" w:hAnsi="Times New Roman" w:cs="Times New Roman"/>
                <w:szCs w:val="20"/>
              </w:rPr>
            </w:pPr>
          </w:p>
        </w:tc>
      </w:tr>
      <w:tr w:rsidR="00C626B3" w:rsidRPr="0020795A"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6B3" w:rsidRPr="0020795A" w:rsidRDefault="00C626B3" w:rsidP="00052734">
            <w:pPr>
              <w:ind w:left="34"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626B3" w:rsidRPr="00C626B3" w:rsidRDefault="00C626B3" w:rsidP="00AF02A4">
            <w:pPr>
              <w:ind w:right="-882"/>
              <w:rPr>
                <w:rFonts w:ascii="Times New Roman" w:hAnsi="Times New Roman" w:cs="Times New Roman"/>
                <w:szCs w:val="20"/>
              </w:rPr>
            </w:pPr>
            <w:r w:rsidRPr="00C626B3">
              <w:rPr>
                <w:rFonts w:ascii="Times New Roman" w:hAnsi="Times New Roman" w:cs="Times New Roman"/>
                <w:szCs w:val="20"/>
              </w:rPr>
              <w:t xml:space="preserve">Прогулка 2. </w:t>
            </w:r>
            <w:r w:rsidRPr="00C626B3">
              <w:rPr>
                <w:rFonts w:ascii="Times New Roman" w:hAnsi="Times New Roman" w:cs="Times New Roman"/>
                <w:bCs/>
                <w:szCs w:val="20"/>
              </w:rPr>
              <w:t>Сентябрь. (см. Приложение 3)</w:t>
            </w:r>
          </w:p>
        </w:tc>
      </w:tr>
      <w:tr w:rsidR="003A51A3" w:rsidRPr="0020795A" w:rsidTr="00DF3EC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20795A" w:rsidRDefault="003A51A3" w:rsidP="00052734">
            <w:pPr>
              <w:ind w:left="34"/>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A51A3" w:rsidRPr="00C626B3" w:rsidRDefault="003A51A3" w:rsidP="00AF02A4">
            <w:pPr>
              <w:ind w:right="-882"/>
              <w:rPr>
                <w:rFonts w:ascii="Times New Roman" w:hAnsi="Times New Roman" w:cs="Times New Roman"/>
                <w:szCs w:val="20"/>
              </w:rPr>
            </w:pPr>
            <w:r w:rsidRPr="00C626B3">
              <w:rPr>
                <w:rFonts w:ascii="Times New Roman" w:hAnsi="Times New Roman" w:cs="Times New Roman"/>
                <w:szCs w:val="20"/>
              </w:rPr>
              <w:t>Инд. беседы с родителями «Нужны ли детям дополнительные занятия по подготовке к школе».</w:t>
            </w:r>
          </w:p>
          <w:p w:rsidR="003A51A3" w:rsidRPr="00C626B3" w:rsidRDefault="003A51A3" w:rsidP="00AF02A4">
            <w:pPr>
              <w:ind w:right="-882"/>
              <w:rPr>
                <w:rFonts w:ascii="Times New Roman" w:hAnsi="Times New Roman" w:cs="Times New Roman"/>
                <w:szCs w:val="20"/>
              </w:rPr>
            </w:pPr>
            <w:r w:rsidRPr="00C626B3">
              <w:rPr>
                <w:rFonts w:ascii="Times New Roman" w:hAnsi="Times New Roman" w:cs="Times New Roman"/>
                <w:szCs w:val="20"/>
              </w:rPr>
              <w:t>Попросить родителей принести свои школьные фотографии.</w:t>
            </w:r>
          </w:p>
        </w:tc>
      </w:tr>
    </w:tbl>
    <w:p w:rsidR="005A4008" w:rsidRDefault="005A4008" w:rsidP="00F70A64">
      <w:pPr>
        <w:spacing w:after="0" w:line="240" w:lineRule="auto"/>
        <w:ind w:right="-882"/>
        <w:rPr>
          <w:rFonts w:ascii="Times New Roman" w:hAnsi="Times New Roman" w:cs="Times New Roman"/>
          <w:b/>
          <w:sz w:val="20"/>
          <w:szCs w:val="20"/>
        </w:rPr>
      </w:pPr>
    </w:p>
    <w:p w:rsidR="008734C9" w:rsidRDefault="008734C9" w:rsidP="00D73243">
      <w:pPr>
        <w:spacing w:after="0" w:line="240" w:lineRule="auto"/>
        <w:ind w:right="-882" w:firstLine="708"/>
        <w:rPr>
          <w:rFonts w:ascii="Times New Roman" w:hAnsi="Times New Roman" w:cs="Times New Roman"/>
          <w:b/>
          <w:sz w:val="20"/>
          <w:szCs w:val="20"/>
        </w:rPr>
      </w:pPr>
    </w:p>
    <w:p w:rsidR="004B0934" w:rsidRPr="00C626B3" w:rsidRDefault="003A1902" w:rsidP="00D73243">
      <w:pPr>
        <w:spacing w:after="0" w:line="240" w:lineRule="auto"/>
        <w:ind w:right="-882" w:firstLine="708"/>
        <w:rPr>
          <w:rFonts w:ascii="Times New Roman" w:hAnsi="Times New Roman" w:cs="Times New Roman"/>
          <w:szCs w:val="20"/>
        </w:rPr>
      </w:pPr>
      <w:r>
        <w:rPr>
          <w:rFonts w:ascii="Times New Roman" w:hAnsi="Times New Roman" w:cs="Times New Roman"/>
          <w:b/>
          <w:szCs w:val="20"/>
        </w:rPr>
        <w:t>Среда</w:t>
      </w:r>
      <w:r w:rsidR="00F20742" w:rsidRPr="00C626B3">
        <w:rPr>
          <w:rFonts w:ascii="Times New Roman" w:hAnsi="Times New Roman" w:cs="Times New Roman"/>
          <w:b/>
          <w:szCs w:val="20"/>
        </w:rPr>
        <w:t xml:space="preserve"> </w:t>
      </w:r>
      <w:r w:rsidR="00E01EAE" w:rsidRPr="00C626B3">
        <w:rPr>
          <w:rFonts w:ascii="Times New Roman" w:hAnsi="Times New Roman" w:cs="Times New Roman"/>
          <w:b/>
          <w:szCs w:val="20"/>
        </w:rPr>
        <w:t>0</w:t>
      </w:r>
      <w:r w:rsidR="00196402" w:rsidRPr="00C626B3">
        <w:rPr>
          <w:rFonts w:ascii="Times New Roman" w:hAnsi="Times New Roman" w:cs="Times New Roman"/>
          <w:b/>
          <w:szCs w:val="20"/>
        </w:rPr>
        <w:t>4</w:t>
      </w:r>
      <w:r w:rsidR="0038787D" w:rsidRPr="00C626B3">
        <w:rPr>
          <w:rFonts w:ascii="Times New Roman" w:hAnsi="Times New Roman" w:cs="Times New Roman"/>
          <w:b/>
          <w:szCs w:val="20"/>
        </w:rPr>
        <w:t>.09.</w:t>
      </w:r>
      <w:r w:rsidR="00235413" w:rsidRPr="00C626B3">
        <w:rPr>
          <w:rFonts w:ascii="Times New Roman" w:hAnsi="Times New Roman" w:cs="Times New Roman"/>
          <w:b/>
          <w:szCs w:val="20"/>
        </w:rPr>
        <w:t>202</w:t>
      </w:r>
      <w:r w:rsidR="00196402" w:rsidRPr="00C626B3">
        <w:rPr>
          <w:rFonts w:ascii="Times New Roman" w:hAnsi="Times New Roman" w:cs="Times New Roman"/>
          <w:b/>
          <w:szCs w:val="20"/>
        </w:rPr>
        <w:t>4</w:t>
      </w:r>
      <w:r w:rsidR="0038787D" w:rsidRPr="00C626B3">
        <w:rPr>
          <w:rFonts w:ascii="Times New Roman" w:hAnsi="Times New Roman" w:cs="Times New Roman"/>
          <w:b/>
          <w:szCs w:val="20"/>
        </w:rPr>
        <w:t xml:space="preserve"> </w:t>
      </w:r>
      <w:r w:rsidR="0038787D" w:rsidRPr="00C626B3">
        <w:rPr>
          <w:rFonts w:ascii="Times New Roman" w:hAnsi="Times New Roman" w:cs="Times New Roman"/>
          <w:szCs w:val="20"/>
        </w:rPr>
        <w:t xml:space="preserve">                                                                     </w:t>
      </w:r>
      <w:r w:rsidR="00396187" w:rsidRPr="00C626B3">
        <w:rPr>
          <w:rFonts w:ascii="Times New Roman" w:hAnsi="Times New Roman" w:cs="Times New Roman"/>
          <w:szCs w:val="20"/>
        </w:rPr>
        <w:tab/>
      </w:r>
      <w:r w:rsidR="00396187" w:rsidRPr="00C626B3">
        <w:rPr>
          <w:rFonts w:ascii="Times New Roman" w:hAnsi="Times New Roman" w:cs="Times New Roman"/>
          <w:szCs w:val="20"/>
        </w:rPr>
        <w:tab/>
      </w:r>
      <w:r w:rsidR="00396187" w:rsidRPr="00C626B3">
        <w:rPr>
          <w:rFonts w:ascii="Times New Roman" w:hAnsi="Times New Roman" w:cs="Times New Roman"/>
          <w:szCs w:val="20"/>
        </w:rPr>
        <w:tab/>
      </w:r>
      <w:r w:rsidR="00396187" w:rsidRPr="00C626B3">
        <w:rPr>
          <w:rFonts w:ascii="Times New Roman" w:hAnsi="Times New Roman" w:cs="Times New Roman"/>
          <w:szCs w:val="20"/>
        </w:rPr>
        <w:tab/>
      </w:r>
      <w:r w:rsidR="00396187" w:rsidRPr="00C626B3">
        <w:rPr>
          <w:rFonts w:ascii="Times New Roman" w:hAnsi="Times New Roman" w:cs="Times New Roman"/>
          <w:szCs w:val="20"/>
        </w:rPr>
        <w:tab/>
      </w:r>
      <w:r w:rsidR="00246577" w:rsidRPr="00C626B3">
        <w:rPr>
          <w:rFonts w:ascii="Times New Roman" w:hAnsi="Times New Roman" w:cs="Times New Roman"/>
          <w:szCs w:val="20"/>
        </w:rPr>
        <w:t xml:space="preserve">                     </w:t>
      </w:r>
      <w:r w:rsidR="00C626B3">
        <w:rPr>
          <w:rFonts w:ascii="Times New Roman" w:hAnsi="Times New Roman" w:cs="Times New Roman"/>
          <w:szCs w:val="20"/>
        </w:rPr>
        <w:tab/>
      </w:r>
      <w:r>
        <w:rPr>
          <w:rFonts w:ascii="Times New Roman" w:hAnsi="Times New Roman" w:cs="Times New Roman"/>
          <w:szCs w:val="20"/>
        </w:rPr>
        <w:tab/>
      </w:r>
      <w:r w:rsidR="00934235" w:rsidRPr="00C626B3">
        <w:rPr>
          <w:rFonts w:ascii="Times New Roman" w:hAnsi="Times New Roman" w:cs="Times New Roman"/>
          <w:szCs w:val="20"/>
        </w:rPr>
        <w:t>Тематическая неделя «День знаний. Скоро в школу»</w:t>
      </w:r>
    </w:p>
    <w:tbl>
      <w:tblPr>
        <w:tblStyle w:val="a3"/>
        <w:tblW w:w="16160" w:type="dxa"/>
        <w:tblInd w:w="250" w:type="dxa"/>
        <w:tblLayout w:type="fixed"/>
        <w:tblLook w:val="04A0" w:firstRow="1" w:lastRow="0" w:firstColumn="1" w:lastColumn="0" w:noHBand="0" w:noVBand="1"/>
      </w:tblPr>
      <w:tblGrid>
        <w:gridCol w:w="1418"/>
        <w:gridCol w:w="10631"/>
        <w:gridCol w:w="2268"/>
        <w:gridCol w:w="1843"/>
      </w:tblGrid>
      <w:tr w:rsidR="00C626B3" w:rsidRPr="0020795A" w:rsidTr="00C626B3">
        <w:trPr>
          <w:cantSplit/>
          <w:trHeight w:val="399"/>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6B3" w:rsidRPr="0020795A" w:rsidRDefault="00C626B3" w:rsidP="00052734">
            <w:pPr>
              <w:ind w:left="34"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626B3" w:rsidRPr="0020795A" w:rsidRDefault="00C626B3"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626B3" w:rsidRPr="00A76384" w:rsidRDefault="00C626B3" w:rsidP="007A4618">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6B3" w:rsidRPr="004567FD" w:rsidRDefault="00C626B3" w:rsidP="007A4618">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F20520" w:rsidRPr="0020795A" w:rsidTr="00C626B3">
        <w:trPr>
          <w:trHeight w:val="1660"/>
        </w:trPr>
        <w:tc>
          <w:tcPr>
            <w:tcW w:w="1418" w:type="dxa"/>
            <w:tcBorders>
              <w:top w:val="single" w:sz="4" w:space="0" w:color="000000" w:themeColor="text1"/>
              <w:left w:val="single" w:sz="4" w:space="0" w:color="000000" w:themeColor="text1"/>
              <w:right w:val="single" w:sz="4" w:space="0" w:color="000000" w:themeColor="text1"/>
            </w:tcBorders>
            <w:hideMark/>
          </w:tcPr>
          <w:p w:rsidR="00F20520" w:rsidRPr="0020795A" w:rsidRDefault="00F20520" w:rsidP="00052734">
            <w:pPr>
              <w:ind w:left="34"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631" w:type="dxa"/>
            <w:tcBorders>
              <w:top w:val="single" w:sz="4" w:space="0" w:color="000000" w:themeColor="text1"/>
              <w:left w:val="single" w:sz="4" w:space="0" w:color="000000" w:themeColor="text1"/>
              <w:right w:val="single" w:sz="4" w:space="0" w:color="auto"/>
            </w:tcBorders>
          </w:tcPr>
          <w:p w:rsidR="00F20520" w:rsidRPr="00C626B3" w:rsidRDefault="00F20520" w:rsidP="009D3FE0">
            <w:pPr>
              <w:pStyle w:val="aa"/>
              <w:numPr>
                <w:ilvl w:val="0"/>
                <w:numId w:val="6"/>
              </w:numPr>
              <w:ind w:right="-26"/>
              <w:rPr>
                <w:rFonts w:ascii="Times New Roman" w:hAnsi="Times New Roman" w:cs="Times New Roman"/>
              </w:rPr>
            </w:pPr>
            <w:r w:rsidRPr="00C626B3">
              <w:rPr>
                <w:rFonts w:ascii="Times New Roman" w:hAnsi="Times New Roman" w:cs="Times New Roman"/>
              </w:rPr>
              <w:t>Утренняя гимнастика. Комплекс № 1 (без предметов). (</w:t>
            </w:r>
            <w:r w:rsidR="00170B98">
              <w:rPr>
                <w:rFonts w:ascii="Times New Roman" w:hAnsi="Times New Roman" w:cs="Times New Roman"/>
              </w:rPr>
              <w:t>[24]</w:t>
            </w:r>
            <w:r w:rsidRPr="00C626B3">
              <w:rPr>
                <w:rFonts w:ascii="Times New Roman" w:hAnsi="Times New Roman" w:cs="Times New Roman"/>
              </w:rPr>
              <w:t>, с. 6)</w:t>
            </w:r>
          </w:p>
          <w:p w:rsidR="00F20520" w:rsidRPr="00C626B3" w:rsidRDefault="00F20520" w:rsidP="009D3FE0">
            <w:pPr>
              <w:pStyle w:val="aa"/>
              <w:numPr>
                <w:ilvl w:val="0"/>
                <w:numId w:val="6"/>
              </w:numPr>
              <w:ind w:right="-26"/>
              <w:rPr>
                <w:rFonts w:ascii="Times New Roman" w:hAnsi="Times New Roman" w:cs="Times New Roman"/>
              </w:rPr>
            </w:pPr>
            <w:r w:rsidRPr="00C626B3">
              <w:rPr>
                <w:rFonts w:ascii="Times New Roman" w:hAnsi="Times New Roman" w:cs="Times New Roman"/>
              </w:rPr>
              <w:t xml:space="preserve">УТРЕННИЙ КРУГ № </w:t>
            </w:r>
            <w:r w:rsidR="00400EAD" w:rsidRPr="00C626B3">
              <w:rPr>
                <w:rFonts w:ascii="Times New Roman" w:hAnsi="Times New Roman" w:cs="Times New Roman"/>
              </w:rPr>
              <w:t>1</w:t>
            </w:r>
            <w:r w:rsidRPr="00C626B3">
              <w:rPr>
                <w:rFonts w:ascii="Times New Roman" w:hAnsi="Times New Roman" w:cs="Times New Roman"/>
              </w:rPr>
              <w:t xml:space="preserve"> (см. </w:t>
            </w:r>
            <w:r w:rsidR="00E7200A" w:rsidRPr="00C626B3">
              <w:rPr>
                <w:rFonts w:ascii="Times New Roman" w:hAnsi="Times New Roman" w:cs="Times New Roman"/>
              </w:rPr>
              <w:t>Приложение 1</w:t>
            </w:r>
            <w:r w:rsidRPr="00C626B3">
              <w:rPr>
                <w:rFonts w:ascii="Times New Roman" w:hAnsi="Times New Roman" w:cs="Times New Roman"/>
              </w:rPr>
              <w:t>)</w:t>
            </w:r>
          </w:p>
          <w:p w:rsidR="00F20520" w:rsidRPr="00C626B3" w:rsidRDefault="00F20520" w:rsidP="009D3FE0">
            <w:pPr>
              <w:pStyle w:val="aa"/>
              <w:numPr>
                <w:ilvl w:val="0"/>
                <w:numId w:val="6"/>
              </w:numPr>
              <w:ind w:right="-26"/>
              <w:rPr>
                <w:rFonts w:ascii="Times New Roman" w:hAnsi="Times New Roman" w:cs="Times New Roman"/>
              </w:rPr>
            </w:pPr>
            <w:r w:rsidRPr="00C626B3">
              <w:rPr>
                <w:rFonts w:ascii="Times New Roman" w:hAnsi="Times New Roman" w:cs="Times New Roman"/>
              </w:rPr>
              <w:t xml:space="preserve">Разговор с детьми о культуре поведения во время приема пищи. </w:t>
            </w:r>
          </w:p>
          <w:p w:rsidR="00F20520" w:rsidRPr="00C626B3" w:rsidRDefault="00F20520" w:rsidP="009D3FE0">
            <w:pPr>
              <w:pStyle w:val="aa"/>
              <w:numPr>
                <w:ilvl w:val="0"/>
                <w:numId w:val="6"/>
              </w:numPr>
              <w:ind w:right="-26"/>
              <w:rPr>
                <w:rFonts w:ascii="Times New Roman" w:hAnsi="Times New Roman" w:cs="Times New Roman"/>
              </w:rPr>
            </w:pPr>
            <w:r w:rsidRPr="00C626B3">
              <w:rPr>
                <w:rFonts w:ascii="Times New Roman" w:hAnsi="Times New Roman" w:cs="Times New Roman"/>
              </w:rPr>
              <w:t>Беседа с детьми «Для чего нужно учиться?»</w:t>
            </w:r>
            <w:r w:rsidR="006B686A" w:rsidRPr="00C626B3">
              <w:rPr>
                <w:rFonts w:ascii="Times New Roman" w:hAnsi="Times New Roman" w:cs="Times New Roman"/>
              </w:rPr>
              <w:t xml:space="preserve"> (</w:t>
            </w:r>
            <w:r w:rsidRPr="00C626B3">
              <w:rPr>
                <w:rFonts w:ascii="Times New Roman" w:hAnsi="Times New Roman" w:cs="Times New Roman"/>
              </w:rPr>
              <w:t>повысить мотивацию обучения в детском саду и школе</w:t>
            </w:r>
            <w:r w:rsidR="006B686A" w:rsidRPr="00C626B3">
              <w:rPr>
                <w:rFonts w:ascii="Times New Roman" w:hAnsi="Times New Roman" w:cs="Times New Roman"/>
              </w:rPr>
              <w:t>)</w:t>
            </w:r>
            <w:r w:rsidRPr="00C626B3">
              <w:rPr>
                <w:rFonts w:ascii="Times New Roman" w:hAnsi="Times New Roman" w:cs="Times New Roman"/>
              </w:rPr>
              <w:t>.</w:t>
            </w:r>
          </w:p>
          <w:p w:rsidR="00F20520" w:rsidRPr="00C626B3" w:rsidRDefault="00F20520" w:rsidP="009D3FE0">
            <w:pPr>
              <w:pStyle w:val="aa"/>
              <w:numPr>
                <w:ilvl w:val="0"/>
                <w:numId w:val="6"/>
              </w:numPr>
              <w:ind w:right="-26"/>
              <w:rPr>
                <w:rFonts w:ascii="Times New Roman" w:hAnsi="Times New Roman" w:cs="Times New Roman"/>
              </w:rPr>
            </w:pPr>
            <w:r w:rsidRPr="00C626B3">
              <w:rPr>
                <w:rFonts w:ascii="Times New Roman" w:hAnsi="Times New Roman" w:cs="Times New Roman"/>
              </w:rPr>
              <w:t>Рассматривание</w:t>
            </w:r>
            <w:r w:rsidR="006B686A" w:rsidRPr="00C626B3">
              <w:rPr>
                <w:rFonts w:ascii="Times New Roman" w:hAnsi="Times New Roman" w:cs="Times New Roman"/>
              </w:rPr>
              <w:t xml:space="preserve"> школьных фото родителей (</w:t>
            </w:r>
            <w:r w:rsidRPr="00C626B3">
              <w:rPr>
                <w:rFonts w:ascii="Times New Roman" w:hAnsi="Times New Roman" w:cs="Times New Roman"/>
              </w:rPr>
              <w:t>учить детей составлять рассказ о детстве родителей</w:t>
            </w:r>
            <w:r w:rsidR="006B686A" w:rsidRPr="00C626B3">
              <w:rPr>
                <w:rFonts w:ascii="Times New Roman" w:hAnsi="Times New Roman" w:cs="Times New Roman"/>
              </w:rPr>
              <w:t>)</w:t>
            </w:r>
            <w:r w:rsidRPr="00C626B3">
              <w:rPr>
                <w:rFonts w:ascii="Times New Roman" w:hAnsi="Times New Roman" w:cs="Times New Roman"/>
              </w:rPr>
              <w:t>.</w:t>
            </w:r>
          </w:p>
          <w:p w:rsidR="00F20520" w:rsidRPr="00C626B3" w:rsidRDefault="00F20520" w:rsidP="009D3FE0">
            <w:pPr>
              <w:pStyle w:val="aa"/>
              <w:numPr>
                <w:ilvl w:val="0"/>
                <w:numId w:val="6"/>
              </w:numPr>
              <w:ind w:right="-26"/>
              <w:rPr>
                <w:rFonts w:ascii="Times New Roman" w:hAnsi="Times New Roman" w:cs="Times New Roman"/>
              </w:rPr>
            </w:pPr>
            <w:r w:rsidRPr="00C626B3">
              <w:rPr>
                <w:rFonts w:ascii="Times New Roman" w:hAnsi="Times New Roman" w:cs="Times New Roman"/>
              </w:rPr>
              <w:t>Чтение и обсуждение стихотворения В. Бертенёва «Первое сентября»</w:t>
            </w:r>
            <w:r w:rsidR="006B686A" w:rsidRPr="00C626B3">
              <w:rPr>
                <w:rFonts w:ascii="Times New Roman" w:hAnsi="Times New Roman" w:cs="Times New Roman"/>
              </w:rPr>
              <w:t xml:space="preserve"> (</w:t>
            </w:r>
            <w:r w:rsidRPr="00C626B3">
              <w:rPr>
                <w:rFonts w:ascii="Times New Roman" w:hAnsi="Times New Roman" w:cs="Times New Roman"/>
              </w:rPr>
              <w:t>углублять представления детей о дальнейшем обучении в школе</w:t>
            </w:r>
            <w:r w:rsidR="006B686A" w:rsidRPr="00C626B3">
              <w:rPr>
                <w:rFonts w:ascii="Times New Roman" w:hAnsi="Times New Roman" w:cs="Times New Roman"/>
              </w:rPr>
              <w:t>)</w:t>
            </w:r>
            <w:r w:rsidRPr="00C626B3">
              <w:rPr>
                <w:rFonts w:ascii="Times New Roman" w:hAnsi="Times New Roman" w:cs="Times New Roman"/>
              </w:rPr>
              <w:t>.</w:t>
            </w:r>
          </w:p>
          <w:p w:rsidR="00F20520" w:rsidRPr="00C626B3" w:rsidRDefault="00F20520" w:rsidP="009D3FE0">
            <w:pPr>
              <w:pStyle w:val="aa"/>
              <w:numPr>
                <w:ilvl w:val="0"/>
                <w:numId w:val="6"/>
              </w:numPr>
              <w:ind w:right="-26"/>
              <w:rPr>
                <w:rFonts w:ascii="Times New Roman" w:hAnsi="Times New Roman" w:cs="Times New Roman"/>
              </w:rPr>
            </w:pPr>
            <w:r w:rsidRPr="00C626B3">
              <w:rPr>
                <w:rFonts w:ascii="Times New Roman" w:hAnsi="Times New Roman" w:cs="Times New Roman"/>
              </w:rPr>
              <w:t>Д/и «Кто больше назовет школьных принадлежностей»</w:t>
            </w:r>
            <w:r w:rsidR="006B686A" w:rsidRPr="00C626B3">
              <w:rPr>
                <w:rFonts w:ascii="Times New Roman" w:hAnsi="Times New Roman" w:cs="Times New Roman"/>
              </w:rPr>
              <w:t xml:space="preserve"> (</w:t>
            </w:r>
            <w:r w:rsidRPr="00C626B3">
              <w:rPr>
                <w:rFonts w:ascii="Times New Roman" w:hAnsi="Times New Roman" w:cs="Times New Roman"/>
              </w:rPr>
              <w:t>закреплять названия школьных принадлежностей</w:t>
            </w:r>
            <w:r w:rsidR="006B686A" w:rsidRPr="00C626B3">
              <w:rPr>
                <w:rFonts w:ascii="Times New Roman" w:hAnsi="Times New Roman" w:cs="Times New Roman"/>
              </w:rPr>
              <w:t>)</w:t>
            </w:r>
            <w:r w:rsidRPr="00C626B3">
              <w:rPr>
                <w:rFonts w:ascii="Times New Roman" w:hAnsi="Times New Roman" w:cs="Times New Roman"/>
              </w:rPr>
              <w:t>.</w:t>
            </w:r>
          </w:p>
          <w:p w:rsidR="00F20520" w:rsidRPr="00C626B3" w:rsidRDefault="00F20520" w:rsidP="009D3FE0">
            <w:pPr>
              <w:pStyle w:val="aa"/>
              <w:numPr>
                <w:ilvl w:val="0"/>
                <w:numId w:val="6"/>
              </w:numPr>
              <w:ind w:right="-26"/>
              <w:rPr>
                <w:rFonts w:ascii="Times New Roman" w:hAnsi="Times New Roman" w:cs="Times New Roman"/>
              </w:rPr>
            </w:pPr>
            <w:r w:rsidRPr="00C626B3">
              <w:rPr>
                <w:rFonts w:ascii="Times New Roman" w:hAnsi="Times New Roman" w:cs="Times New Roman"/>
              </w:rPr>
              <w:t>П/и «Успей сесть»</w:t>
            </w:r>
          </w:p>
          <w:p w:rsidR="00F20520" w:rsidRPr="00C626B3" w:rsidRDefault="00616741" w:rsidP="00616741">
            <w:pPr>
              <w:pStyle w:val="aa"/>
              <w:numPr>
                <w:ilvl w:val="0"/>
                <w:numId w:val="6"/>
              </w:numPr>
              <w:ind w:right="-26"/>
              <w:rPr>
                <w:rFonts w:ascii="Times New Roman" w:hAnsi="Times New Roman" w:cs="Times New Roman"/>
              </w:rPr>
            </w:pPr>
            <w:r w:rsidRPr="00616741">
              <w:rPr>
                <w:rFonts w:ascii="Times New Roman" w:hAnsi="Times New Roman" w:cs="Times New Roman"/>
              </w:rPr>
              <w:t>Просмотр презентации «Знакомство со школой» (развивать интерес и положительное отношение к школе).</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F20520" w:rsidRPr="00C626B3" w:rsidRDefault="00F20520" w:rsidP="006B686A">
            <w:pPr>
              <w:pStyle w:val="aa"/>
              <w:ind w:left="0"/>
              <w:rPr>
                <w:rFonts w:ascii="Times New Roman" w:hAnsi="Times New Roman" w:cs="Times New Roman"/>
              </w:rPr>
            </w:pPr>
            <w:r w:rsidRPr="00C626B3">
              <w:rPr>
                <w:rFonts w:ascii="Times New Roman" w:hAnsi="Times New Roman" w:cs="Times New Roman"/>
              </w:rPr>
              <w:t xml:space="preserve">Д/и «Назови одним словом» </w:t>
            </w:r>
            <w:r w:rsidR="006B686A" w:rsidRPr="00C626B3">
              <w:rPr>
                <w:rFonts w:ascii="Times New Roman" w:hAnsi="Times New Roman" w:cs="Times New Roman"/>
              </w:rPr>
              <w:t>(</w:t>
            </w:r>
            <w:r w:rsidRPr="00C626B3">
              <w:rPr>
                <w:rFonts w:ascii="Times New Roman" w:hAnsi="Times New Roman" w:cs="Times New Roman"/>
              </w:rPr>
              <w:t xml:space="preserve">упражнять </w:t>
            </w:r>
            <w:r w:rsidR="00C626B3">
              <w:rPr>
                <w:rFonts w:ascii="Times New Roman" w:hAnsi="Times New Roman" w:cs="Times New Roman"/>
              </w:rPr>
              <w:t>………………………</w:t>
            </w:r>
            <w:r w:rsidR="006B686A" w:rsidRPr="00C626B3">
              <w:rPr>
                <w:rFonts w:ascii="Times New Roman" w:hAnsi="Times New Roman" w:cs="Times New Roman"/>
              </w:rPr>
              <w:t xml:space="preserve"> в классификации)</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F20520" w:rsidRPr="00C626B3" w:rsidRDefault="00F20520" w:rsidP="00F20520">
            <w:pPr>
              <w:rPr>
                <w:rFonts w:ascii="Times New Roman" w:hAnsi="Times New Roman" w:cs="Times New Roman"/>
                <w:color w:val="FF0000"/>
              </w:rPr>
            </w:pPr>
          </w:p>
        </w:tc>
      </w:tr>
      <w:tr w:rsidR="00D9549D" w:rsidRPr="0020795A" w:rsidTr="007A4618">
        <w:trPr>
          <w:trHeight w:val="218"/>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49D" w:rsidRPr="00A76384" w:rsidRDefault="00D9549D"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549D" w:rsidRPr="00C626B3" w:rsidRDefault="00D9549D" w:rsidP="004B0934">
            <w:pPr>
              <w:rPr>
                <w:rFonts w:ascii="Times New Roman" w:hAnsi="Times New Roman" w:cs="Times New Roman"/>
              </w:rPr>
            </w:pPr>
            <w:r w:rsidRPr="00C626B3">
              <w:rPr>
                <w:rFonts w:ascii="Times New Roman" w:hAnsi="Times New Roman"/>
              </w:rPr>
              <w:t>См. таблицу в конце недели</w:t>
            </w:r>
          </w:p>
        </w:tc>
      </w:tr>
      <w:tr w:rsidR="00C626B3" w:rsidRPr="0020795A"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6B3" w:rsidRPr="0020795A" w:rsidRDefault="00C626B3" w:rsidP="00052734">
            <w:pPr>
              <w:ind w:left="34"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6B3" w:rsidRPr="00C626B3" w:rsidRDefault="00C626B3" w:rsidP="004B0934">
            <w:pPr>
              <w:rPr>
                <w:rFonts w:ascii="Times New Roman" w:hAnsi="Times New Roman" w:cs="Times New Roman"/>
              </w:rPr>
            </w:pPr>
            <w:r w:rsidRPr="00C626B3">
              <w:rPr>
                <w:rFonts w:ascii="Times New Roman" w:hAnsi="Times New Roman" w:cs="Times New Roman"/>
                <w:color w:val="000000"/>
                <w:shd w:val="clear" w:color="auto" w:fill="FFFFFF"/>
              </w:rPr>
              <w:t>«Плывут паутины над сонным жнивьем. Краснеют рябины под каждым окном». (</w:t>
            </w:r>
            <w:r w:rsidR="005057FF">
              <w:rPr>
                <w:rFonts w:ascii="Times New Roman" w:hAnsi="Times New Roman" w:cs="Times New Roman"/>
                <w:color w:val="000000"/>
                <w:shd w:val="clear" w:color="auto" w:fill="FFFFFF"/>
              </w:rPr>
              <w:t>[</w:t>
            </w:r>
            <w:r w:rsidR="001E4464">
              <w:rPr>
                <w:rFonts w:ascii="Times New Roman" w:hAnsi="Times New Roman" w:cs="Times New Roman"/>
                <w:color w:val="000000"/>
                <w:shd w:val="clear" w:color="auto" w:fill="FFFFFF"/>
              </w:rPr>
              <w:t>35]</w:t>
            </w:r>
            <w:r w:rsidRPr="00C626B3">
              <w:rPr>
                <w:rFonts w:ascii="Times New Roman" w:hAnsi="Times New Roman" w:cs="Times New Roman"/>
                <w:color w:val="000000"/>
                <w:shd w:val="clear" w:color="auto" w:fill="FFFFFF"/>
              </w:rPr>
              <w:t>, с.7)</w:t>
            </w:r>
          </w:p>
        </w:tc>
      </w:tr>
      <w:tr w:rsidR="005A08C1" w:rsidRPr="0020795A" w:rsidTr="008360D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20795A" w:rsidRDefault="005A08C1" w:rsidP="00052734">
            <w:pPr>
              <w:ind w:left="34"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14E84" w:rsidRPr="00C626B3" w:rsidRDefault="00A14E84" w:rsidP="009D3FE0">
            <w:pPr>
              <w:pStyle w:val="aa"/>
              <w:numPr>
                <w:ilvl w:val="0"/>
                <w:numId w:val="412"/>
              </w:numPr>
              <w:tabs>
                <w:tab w:val="left" w:pos="142"/>
              </w:tabs>
              <w:rPr>
                <w:rFonts w:ascii="Times New Roman" w:hAnsi="Times New Roman" w:cs="Times New Roman"/>
              </w:rPr>
            </w:pPr>
            <w:r w:rsidRPr="00C626B3">
              <w:rPr>
                <w:rFonts w:ascii="Times New Roman" w:hAnsi="Times New Roman" w:cs="Times New Roman"/>
              </w:rPr>
              <w:t>Чтение Л.Н. Толстого «Филиппок»</w:t>
            </w:r>
            <w:r w:rsidR="006B686A" w:rsidRPr="00C626B3">
              <w:rPr>
                <w:rFonts w:ascii="Times New Roman" w:hAnsi="Times New Roman" w:cs="Times New Roman"/>
              </w:rPr>
              <w:t xml:space="preserve"> (</w:t>
            </w:r>
            <w:r w:rsidRPr="00C626B3">
              <w:rPr>
                <w:rFonts w:ascii="Times New Roman" w:hAnsi="Times New Roman" w:cs="Times New Roman"/>
              </w:rPr>
              <w:t>познакомить детей с произведением Л .Н. Толстого «Филиппок»; учить понимать содержание рассказа, обеспечивая целостное восприятие текста</w:t>
            </w:r>
            <w:r w:rsidR="006B686A" w:rsidRPr="00C626B3">
              <w:rPr>
                <w:rFonts w:ascii="Times New Roman" w:hAnsi="Times New Roman" w:cs="Times New Roman"/>
              </w:rPr>
              <w:t>)</w:t>
            </w:r>
          </w:p>
          <w:p w:rsidR="005A08C1" w:rsidRPr="00C626B3" w:rsidRDefault="005A08C1" w:rsidP="009D3FE0">
            <w:pPr>
              <w:pStyle w:val="aa"/>
              <w:numPr>
                <w:ilvl w:val="0"/>
                <w:numId w:val="412"/>
              </w:numPr>
              <w:tabs>
                <w:tab w:val="left" w:pos="142"/>
              </w:tabs>
              <w:rPr>
                <w:rFonts w:ascii="Times New Roman" w:hAnsi="Times New Roman" w:cs="Times New Roman"/>
              </w:rPr>
            </w:pPr>
            <w:r w:rsidRPr="00C626B3">
              <w:rPr>
                <w:rFonts w:ascii="Times New Roman" w:hAnsi="Times New Roman" w:cs="Times New Roman"/>
              </w:rPr>
              <w:t xml:space="preserve">Беседа </w:t>
            </w:r>
            <w:r w:rsidR="00E03BB1" w:rsidRPr="00C626B3">
              <w:rPr>
                <w:rFonts w:ascii="Times New Roman" w:hAnsi="Times New Roman" w:cs="Times New Roman"/>
              </w:rPr>
              <w:t>«</w:t>
            </w:r>
            <w:r w:rsidRPr="00C626B3">
              <w:rPr>
                <w:rFonts w:ascii="Times New Roman" w:hAnsi="Times New Roman" w:cs="Times New Roman"/>
              </w:rPr>
              <w:t>Культура еды – серьезное дело</w:t>
            </w:r>
            <w:r w:rsidR="00E03BB1" w:rsidRPr="00C626B3">
              <w:rPr>
                <w:rFonts w:ascii="Times New Roman" w:hAnsi="Times New Roman" w:cs="Times New Roman"/>
              </w:rPr>
              <w:t>»</w:t>
            </w:r>
            <w:r w:rsidR="006B686A" w:rsidRPr="00C626B3">
              <w:rPr>
                <w:rFonts w:ascii="Times New Roman" w:hAnsi="Times New Roman" w:cs="Times New Roman"/>
              </w:rPr>
              <w:t xml:space="preserve"> (</w:t>
            </w:r>
            <w:r w:rsidRPr="00C626B3">
              <w:rPr>
                <w:rFonts w:ascii="Times New Roman" w:hAnsi="Times New Roman" w:cs="Times New Roman"/>
              </w:rPr>
              <w:t>закреплять умения правильно пользоваться столовыми приборами, есть с закрытым ртом, пережевывать пищу бесшумно</w:t>
            </w:r>
            <w:r w:rsidR="006B686A" w:rsidRPr="00C626B3">
              <w:rPr>
                <w:rFonts w:ascii="Times New Roman" w:hAnsi="Times New Roman" w:cs="Times New Roman"/>
              </w:rPr>
              <w:t>)</w:t>
            </w:r>
            <w:r w:rsidRPr="00C626B3">
              <w:rPr>
                <w:rFonts w:ascii="Times New Roman" w:hAnsi="Times New Roman" w:cs="Times New Roman"/>
              </w:rPr>
              <w:t>.</w:t>
            </w:r>
          </w:p>
        </w:tc>
      </w:tr>
      <w:tr w:rsidR="00C626B3" w:rsidRPr="0020795A"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26B3" w:rsidRPr="0020795A" w:rsidRDefault="00C626B3" w:rsidP="00052734">
            <w:pPr>
              <w:ind w:left="34"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626B3" w:rsidRPr="00722208" w:rsidRDefault="00C626B3" w:rsidP="00722208">
            <w:pPr>
              <w:pStyle w:val="aa"/>
              <w:numPr>
                <w:ilvl w:val="0"/>
                <w:numId w:val="412"/>
              </w:numPr>
              <w:rPr>
                <w:rFonts w:ascii="Times New Roman" w:hAnsi="Times New Roman" w:cs="Times New Roman"/>
              </w:rPr>
            </w:pPr>
            <w:r w:rsidRPr="00722208">
              <w:rPr>
                <w:rFonts w:ascii="Times New Roman" w:hAnsi="Times New Roman" w:cs="Times New Roman"/>
              </w:rPr>
              <w:t>Гимнастика после сна. Комплекс 1 (</w:t>
            </w:r>
            <w:r w:rsidR="005057FF">
              <w:rPr>
                <w:rFonts w:ascii="Times New Roman" w:hAnsi="Times New Roman" w:cs="Times New Roman"/>
              </w:rPr>
              <w:t>[</w:t>
            </w:r>
            <w:r w:rsidR="001E4464">
              <w:rPr>
                <w:rFonts w:ascii="Times New Roman" w:hAnsi="Times New Roman" w:cs="Times New Roman"/>
              </w:rPr>
              <w:t>30]</w:t>
            </w:r>
            <w:r w:rsidRPr="00722208">
              <w:rPr>
                <w:rFonts w:ascii="Times New Roman" w:hAnsi="Times New Roman" w:cs="Times New Roman"/>
              </w:rPr>
              <w:t>, с. 44)</w:t>
            </w:r>
          </w:p>
          <w:p w:rsidR="00722208" w:rsidRPr="00722208" w:rsidRDefault="00722208" w:rsidP="00722208">
            <w:pPr>
              <w:pStyle w:val="aa"/>
              <w:numPr>
                <w:ilvl w:val="0"/>
                <w:numId w:val="412"/>
              </w:numPr>
              <w:rPr>
                <w:rFonts w:ascii="Times New Roman" w:hAnsi="Times New Roman" w:cs="Times New Roman"/>
              </w:rPr>
            </w:pPr>
            <w:r w:rsidRPr="00722208">
              <w:rPr>
                <w:rFonts w:ascii="Times New Roman" w:hAnsi="Times New Roman" w:cs="Times New Roman"/>
              </w:rPr>
              <w:t>Совершенствовать умение заправлять кровать: поправлять простыню, накрывать покрывалом.</w:t>
            </w:r>
          </w:p>
        </w:tc>
      </w:tr>
      <w:tr w:rsidR="005A08C1" w:rsidRPr="0020795A" w:rsidTr="00C626B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20795A" w:rsidRDefault="005A08C1" w:rsidP="00052734">
            <w:pPr>
              <w:ind w:left="34"/>
              <w:rPr>
                <w:rFonts w:ascii="Times New Roman" w:hAnsi="Times New Roman" w:cs="Times New Roman"/>
                <w:b/>
                <w:sz w:val="20"/>
                <w:szCs w:val="20"/>
              </w:rPr>
            </w:pPr>
            <w:r w:rsidRPr="0020795A">
              <w:rPr>
                <w:rFonts w:ascii="Times New Roman" w:hAnsi="Times New Roman" w:cs="Times New Roman"/>
                <w:b/>
                <w:sz w:val="20"/>
                <w:szCs w:val="20"/>
              </w:rPr>
              <w:t>Вечер</w:t>
            </w:r>
          </w:p>
          <w:p w:rsidR="005A08C1" w:rsidRPr="0020795A" w:rsidRDefault="005A08C1" w:rsidP="00052734">
            <w:pPr>
              <w:ind w:left="34" w:right="-108"/>
              <w:rPr>
                <w:rFonts w:ascii="Times New Roman" w:hAnsi="Times New Roman" w:cs="Times New Roman"/>
                <w:sz w:val="20"/>
                <w:szCs w:val="20"/>
              </w:rPr>
            </w:pP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C626B3" w:rsidRDefault="00E03BB1" w:rsidP="009D3FE0">
            <w:pPr>
              <w:pStyle w:val="aa"/>
              <w:numPr>
                <w:ilvl w:val="0"/>
                <w:numId w:val="6"/>
              </w:numPr>
              <w:rPr>
                <w:rFonts w:ascii="Times New Roman" w:hAnsi="Times New Roman" w:cs="Times New Roman"/>
              </w:rPr>
            </w:pPr>
            <w:r w:rsidRPr="00C626B3">
              <w:rPr>
                <w:rFonts w:ascii="Times New Roman" w:hAnsi="Times New Roman" w:cs="Times New Roman"/>
              </w:rPr>
              <w:t>«</w:t>
            </w:r>
            <w:r w:rsidR="005A08C1" w:rsidRPr="00C626B3">
              <w:rPr>
                <w:rFonts w:ascii="Times New Roman" w:hAnsi="Times New Roman" w:cs="Times New Roman"/>
              </w:rPr>
              <w:t>Зачем нужны прибаутки, потешки, докучные сказки</w:t>
            </w:r>
            <w:r w:rsidRPr="00C626B3">
              <w:rPr>
                <w:rFonts w:ascii="Times New Roman" w:hAnsi="Times New Roman" w:cs="Times New Roman"/>
              </w:rPr>
              <w:t>»</w:t>
            </w:r>
            <w:r w:rsidR="006B686A" w:rsidRPr="00C626B3">
              <w:rPr>
                <w:rFonts w:ascii="Times New Roman" w:hAnsi="Times New Roman" w:cs="Times New Roman"/>
              </w:rPr>
              <w:t xml:space="preserve"> (</w:t>
            </w:r>
            <w:r w:rsidR="005A08C1" w:rsidRPr="00C626B3">
              <w:rPr>
                <w:rFonts w:ascii="Times New Roman" w:hAnsi="Times New Roman" w:cs="Times New Roman"/>
              </w:rPr>
              <w:t>развивать умение совместно развертывать игру, согласовывать собственный игровой замысел с замыслом сверстников. Познакомить детей с докучными сказками. Развивать чувство юмора</w:t>
            </w:r>
            <w:r w:rsidR="006B686A" w:rsidRPr="00C626B3">
              <w:rPr>
                <w:rFonts w:ascii="Times New Roman" w:hAnsi="Times New Roman" w:cs="Times New Roman"/>
              </w:rPr>
              <w:t>)</w:t>
            </w:r>
            <w:r w:rsidR="005A08C1" w:rsidRPr="00C626B3">
              <w:rPr>
                <w:rFonts w:ascii="Times New Roman" w:hAnsi="Times New Roman" w:cs="Times New Roman"/>
              </w:rPr>
              <w:t>. (</w:t>
            </w:r>
            <w:r w:rsidR="0063337C" w:rsidRPr="00C626B3">
              <w:rPr>
                <w:rFonts w:ascii="Times New Roman" w:hAnsi="Times New Roman" w:cs="Times New Roman"/>
              </w:rPr>
              <w:t>[1]</w:t>
            </w:r>
            <w:r w:rsidR="005A08C1" w:rsidRPr="00C626B3">
              <w:rPr>
                <w:rFonts w:ascii="Times New Roman" w:hAnsi="Times New Roman" w:cs="Times New Roman"/>
              </w:rPr>
              <w:t>, с. 11)</w:t>
            </w:r>
          </w:p>
          <w:p w:rsidR="005A08C1" w:rsidRDefault="005A08C1" w:rsidP="009D3FE0">
            <w:pPr>
              <w:pStyle w:val="aa"/>
              <w:numPr>
                <w:ilvl w:val="0"/>
                <w:numId w:val="6"/>
              </w:numPr>
              <w:rPr>
                <w:rFonts w:ascii="Times New Roman" w:hAnsi="Times New Roman" w:cs="Times New Roman"/>
              </w:rPr>
            </w:pPr>
            <w:r w:rsidRPr="00C626B3">
              <w:rPr>
                <w:rFonts w:ascii="Times New Roman" w:hAnsi="Times New Roman" w:cs="Times New Roman"/>
              </w:rPr>
              <w:t xml:space="preserve">СРИ </w:t>
            </w:r>
            <w:r w:rsidR="00E03BB1" w:rsidRPr="00C626B3">
              <w:rPr>
                <w:rFonts w:ascii="Times New Roman" w:hAnsi="Times New Roman" w:cs="Times New Roman"/>
              </w:rPr>
              <w:t>«</w:t>
            </w:r>
            <w:r w:rsidRPr="00C626B3">
              <w:rPr>
                <w:rFonts w:ascii="Times New Roman" w:hAnsi="Times New Roman" w:cs="Times New Roman"/>
              </w:rPr>
              <w:t>Школа</w:t>
            </w:r>
            <w:r w:rsidR="00E03BB1" w:rsidRPr="00C626B3">
              <w:rPr>
                <w:rFonts w:ascii="Times New Roman" w:hAnsi="Times New Roman" w:cs="Times New Roman"/>
              </w:rPr>
              <w:t>»</w:t>
            </w:r>
            <w:r w:rsidR="006B686A" w:rsidRPr="00C626B3">
              <w:rPr>
                <w:rFonts w:ascii="Times New Roman" w:hAnsi="Times New Roman" w:cs="Times New Roman"/>
              </w:rPr>
              <w:t xml:space="preserve"> (</w:t>
            </w:r>
            <w:r w:rsidRPr="00C626B3">
              <w:rPr>
                <w:rFonts w:ascii="Times New Roman" w:hAnsi="Times New Roman" w:cs="Times New Roman"/>
              </w:rPr>
              <w:t>учить детей самостоятельно распределять роли, продолжать знакомить с</w:t>
            </w:r>
            <w:r w:rsidR="003A1902">
              <w:rPr>
                <w:rFonts w:ascii="Times New Roman" w:hAnsi="Times New Roman" w:cs="Times New Roman"/>
              </w:rPr>
              <w:t>о</w:t>
            </w:r>
            <w:r w:rsidRPr="00C626B3">
              <w:rPr>
                <w:rFonts w:ascii="Times New Roman" w:hAnsi="Times New Roman" w:cs="Times New Roman"/>
              </w:rPr>
              <w:t xml:space="preserve"> школьным распорядком</w:t>
            </w:r>
            <w:r w:rsidR="006B686A" w:rsidRPr="00C626B3">
              <w:rPr>
                <w:rFonts w:ascii="Times New Roman" w:hAnsi="Times New Roman" w:cs="Times New Roman"/>
              </w:rPr>
              <w:t>)</w:t>
            </w:r>
            <w:r w:rsidRPr="00C626B3">
              <w:rPr>
                <w:rFonts w:ascii="Times New Roman" w:hAnsi="Times New Roman" w:cs="Times New Roman"/>
              </w:rPr>
              <w:t>.</w:t>
            </w:r>
          </w:p>
          <w:p w:rsidR="00616741" w:rsidRPr="00616741" w:rsidRDefault="00616741" w:rsidP="00616741">
            <w:pPr>
              <w:pStyle w:val="aa"/>
              <w:numPr>
                <w:ilvl w:val="0"/>
                <w:numId w:val="6"/>
              </w:numPr>
              <w:rPr>
                <w:rFonts w:ascii="Times New Roman" w:hAnsi="Times New Roman" w:cs="Times New Roman"/>
              </w:rPr>
            </w:pPr>
            <w:r w:rsidRPr="00616741">
              <w:rPr>
                <w:rFonts w:ascii="Times New Roman" w:hAnsi="Times New Roman" w:cs="Times New Roman"/>
              </w:rPr>
              <w:t>Просмотр мультфильма «Козленок, который умел считать до 10»</w:t>
            </w:r>
          </w:p>
          <w:p w:rsidR="003A1902" w:rsidRPr="003A1902" w:rsidRDefault="003A1902" w:rsidP="003A1902">
            <w:pPr>
              <w:pStyle w:val="aa"/>
              <w:numPr>
                <w:ilvl w:val="0"/>
                <w:numId w:val="6"/>
              </w:numPr>
              <w:rPr>
                <w:rFonts w:ascii="Times New Roman" w:hAnsi="Times New Roman" w:cs="Times New Roman"/>
              </w:rPr>
            </w:pPr>
            <w:r w:rsidRPr="003A1902">
              <w:rPr>
                <w:rFonts w:ascii="Times New Roman" w:hAnsi="Times New Roman" w:cs="Times New Roman"/>
              </w:rPr>
              <w:t>Рисование «Букет астр» (показать детям, как рисовать цветы - астры, располагая букет в центре листа, воспитывать художественный вкус).</w:t>
            </w:r>
          </w:p>
          <w:p w:rsidR="005A08C1" w:rsidRPr="00C626B3" w:rsidRDefault="005A08C1" w:rsidP="009D3FE0">
            <w:pPr>
              <w:pStyle w:val="aa"/>
              <w:numPr>
                <w:ilvl w:val="0"/>
                <w:numId w:val="6"/>
              </w:numPr>
              <w:rPr>
                <w:rFonts w:ascii="Times New Roman" w:hAnsi="Times New Roman" w:cs="Times New Roman"/>
              </w:rPr>
            </w:pPr>
            <w:r w:rsidRPr="00C626B3">
              <w:rPr>
                <w:rFonts w:ascii="Times New Roman" w:hAnsi="Times New Roman" w:cs="Times New Roman"/>
              </w:rPr>
              <w:t xml:space="preserve">Д/и </w:t>
            </w:r>
            <w:r w:rsidR="00E03BB1" w:rsidRPr="00C626B3">
              <w:rPr>
                <w:rFonts w:ascii="Times New Roman" w:hAnsi="Times New Roman" w:cs="Times New Roman"/>
              </w:rPr>
              <w:t>«</w:t>
            </w:r>
            <w:r w:rsidRPr="00C626B3">
              <w:rPr>
                <w:rFonts w:ascii="Times New Roman" w:hAnsi="Times New Roman" w:cs="Times New Roman"/>
              </w:rPr>
              <w:t>Собери портфель</w:t>
            </w:r>
            <w:r w:rsidR="00E03BB1" w:rsidRPr="00C626B3">
              <w:rPr>
                <w:rFonts w:ascii="Times New Roman" w:hAnsi="Times New Roman" w:cs="Times New Roman"/>
              </w:rPr>
              <w:t>»</w:t>
            </w:r>
            <w:r w:rsidR="006B686A" w:rsidRPr="00C626B3">
              <w:rPr>
                <w:rFonts w:ascii="Times New Roman" w:hAnsi="Times New Roman" w:cs="Times New Roman"/>
              </w:rPr>
              <w:t xml:space="preserve"> (</w:t>
            </w:r>
            <w:r w:rsidRPr="00C626B3">
              <w:rPr>
                <w:rFonts w:ascii="Times New Roman" w:hAnsi="Times New Roman" w:cs="Times New Roman"/>
              </w:rPr>
              <w:t>развивать сообразительность, умение решать поставленную задачу</w:t>
            </w:r>
            <w:r w:rsidR="006B686A" w:rsidRPr="00C626B3">
              <w:rPr>
                <w:rFonts w:ascii="Times New Roman" w:hAnsi="Times New Roman" w:cs="Times New Roman"/>
              </w:rPr>
              <w:t>)</w:t>
            </w:r>
            <w:r w:rsidRPr="00C626B3">
              <w:rPr>
                <w:rFonts w:ascii="Times New Roman" w:hAnsi="Times New Roman" w:cs="Times New Roman"/>
              </w:rPr>
              <w:t>.</w:t>
            </w:r>
          </w:p>
          <w:p w:rsidR="005A08C1" w:rsidRPr="00C626B3" w:rsidRDefault="005A08C1" w:rsidP="009D3FE0">
            <w:pPr>
              <w:pStyle w:val="aa"/>
              <w:numPr>
                <w:ilvl w:val="0"/>
                <w:numId w:val="6"/>
              </w:numPr>
              <w:rPr>
                <w:rFonts w:ascii="Times New Roman" w:hAnsi="Times New Roman" w:cs="Times New Roman"/>
              </w:rPr>
            </w:pPr>
            <w:r w:rsidRPr="00C626B3">
              <w:rPr>
                <w:rFonts w:ascii="Times New Roman" w:hAnsi="Times New Roman" w:cs="Times New Roman"/>
              </w:rPr>
              <w:t xml:space="preserve">Чтение Г. Лагздынь </w:t>
            </w:r>
            <w:r w:rsidR="00E03BB1" w:rsidRPr="00C626B3">
              <w:rPr>
                <w:rFonts w:ascii="Times New Roman" w:hAnsi="Times New Roman" w:cs="Times New Roman"/>
              </w:rPr>
              <w:t>«</w:t>
            </w:r>
            <w:r w:rsidRPr="00C626B3">
              <w:rPr>
                <w:rFonts w:ascii="Times New Roman" w:hAnsi="Times New Roman" w:cs="Times New Roman"/>
              </w:rPr>
              <w:t>Про девочку Олю и про алфавит</w:t>
            </w:r>
            <w:r w:rsidR="00E03BB1" w:rsidRPr="00C626B3">
              <w:rPr>
                <w:rFonts w:ascii="Times New Roman" w:hAnsi="Times New Roman" w:cs="Times New Roman"/>
              </w:rPr>
              <w:t>»</w:t>
            </w:r>
            <w:r w:rsidR="006B686A" w:rsidRPr="00C626B3">
              <w:rPr>
                <w:rFonts w:ascii="Times New Roman" w:hAnsi="Times New Roman" w:cs="Times New Roman"/>
              </w:rPr>
              <w:t xml:space="preserve"> (</w:t>
            </w:r>
            <w:r w:rsidRPr="00C626B3">
              <w:rPr>
                <w:rFonts w:ascii="Times New Roman" w:hAnsi="Times New Roman" w:cs="Times New Roman"/>
              </w:rPr>
              <w:t>познакомить с произведением</w:t>
            </w:r>
            <w:r w:rsidR="006B686A" w:rsidRPr="00C626B3">
              <w:rPr>
                <w:rFonts w:ascii="Times New Roman" w:hAnsi="Times New Roman" w:cs="Times New Roman"/>
              </w:rPr>
              <w:t>)</w:t>
            </w:r>
            <w:r w:rsidRPr="00C626B3">
              <w:rPr>
                <w:rFonts w:ascii="Times New Roman" w:hAnsi="Times New Roman" w:cs="Times New Roman"/>
              </w:rPr>
              <w:t>.</w:t>
            </w:r>
          </w:p>
          <w:p w:rsidR="005A08C1" w:rsidRPr="00C626B3" w:rsidRDefault="005A08C1" w:rsidP="009D3FE0">
            <w:pPr>
              <w:pStyle w:val="aa"/>
              <w:numPr>
                <w:ilvl w:val="0"/>
                <w:numId w:val="6"/>
              </w:numPr>
              <w:spacing w:after="200" w:line="276" w:lineRule="auto"/>
              <w:rPr>
                <w:rFonts w:ascii="Times New Roman" w:hAnsi="Times New Roman" w:cs="Times New Roman"/>
              </w:rPr>
            </w:pPr>
            <w:r w:rsidRPr="00C626B3">
              <w:rPr>
                <w:rFonts w:ascii="Times New Roman" w:hAnsi="Times New Roman" w:cs="Times New Roman"/>
              </w:rPr>
              <w:t xml:space="preserve">П/и </w:t>
            </w:r>
            <w:r w:rsidR="00E03BB1" w:rsidRPr="00C626B3">
              <w:rPr>
                <w:rFonts w:ascii="Times New Roman" w:hAnsi="Times New Roman" w:cs="Times New Roman"/>
              </w:rPr>
              <w:t>«</w:t>
            </w:r>
            <w:r w:rsidRPr="00C626B3">
              <w:rPr>
                <w:rFonts w:ascii="Times New Roman" w:hAnsi="Times New Roman" w:cs="Times New Roman"/>
              </w:rPr>
              <w:t>Совушка</w:t>
            </w:r>
            <w:r w:rsidR="00E03BB1" w:rsidRPr="00C626B3">
              <w:rPr>
                <w:rFonts w:ascii="Times New Roman" w:hAnsi="Times New Roman" w:cs="Times New Roman"/>
              </w:rPr>
              <w:t>»</w:t>
            </w:r>
            <w:r w:rsidR="006B686A" w:rsidRPr="00C626B3">
              <w:rPr>
                <w:rFonts w:ascii="Times New Roman" w:hAnsi="Times New Roman" w:cs="Times New Roman"/>
              </w:rPr>
              <w:t xml:space="preserve"> (</w:t>
            </w:r>
            <w:r w:rsidRPr="00C626B3">
              <w:rPr>
                <w:rFonts w:ascii="Times New Roman" w:hAnsi="Times New Roman" w:cs="Times New Roman"/>
              </w:rPr>
              <w:t>закрепить умение действовать по сигналу</w:t>
            </w:r>
            <w:r w:rsidR="006B686A" w:rsidRPr="00C626B3">
              <w:rPr>
                <w:rFonts w:ascii="Times New Roman" w:hAnsi="Times New Roman" w:cs="Times New Roman"/>
              </w:rPr>
              <w:t>)</w:t>
            </w:r>
            <w:r w:rsidRPr="00C626B3">
              <w:rPr>
                <w:rFonts w:ascii="Times New Roman" w:hAnsi="Times New Roman" w:cs="Times New Roman"/>
              </w:rPr>
              <w:t>.</w:t>
            </w:r>
          </w:p>
          <w:p w:rsidR="005A08C1" w:rsidRPr="00C626B3" w:rsidRDefault="005A08C1" w:rsidP="009D3FE0">
            <w:pPr>
              <w:pStyle w:val="aa"/>
              <w:numPr>
                <w:ilvl w:val="0"/>
                <w:numId w:val="6"/>
              </w:numPr>
              <w:rPr>
                <w:rFonts w:ascii="Times New Roman" w:hAnsi="Times New Roman" w:cs="Times New Roman"/>
              </w:rPr>
            </w:pPr>
            <w:r w:rsidRPr="00C626B3">
              <w:rPr>
                <w:rFonts w:ascii="Times New Roman" w:hAnsi="Times New Roman" w:cs="Times New Roman"/>
              </w:rPr>
              <w:t xml:space="preserve">ВЕЧЕРНИЙ КРУГ (по выбору воспитателя из </w:t>
            </w:r>
            <w:r w:rsidR="00E7200A" w:rsidRPr="00C626B3">
              <w:rPr>
                <w:rFonts w:ascii="Times New Roman" w:hAnsi="Times New Roman" w:cs="Times New Roman"/>
              </w:rPr>
              <w:t>Приложение 2</w:t>
            </w:r>
            <w:r w:rsidRPr="00C626B3">
              <w:rPr>
                <w:rFonts w:ascii="Times New Roman" w:hAnsi="Times New Roman" w:cs="Times New Roman"/>
              </w:rPr>
              <w:t>)</w:t>
            </w:r>
          </w:p>
        </w:tc>
        <w:tc>
          <w:tcPr>
            <w:tcW w:w="2268" w:type="dxa"/>
            <w:tcBorders>
              <w:top w:val="single" w:sz="4" w:space="0" w:color="auto"/>
              <w:left w:val="single" w:sz="4" w:space="0" w:color="000000" w:themeColor="text1"/>
              <w:bottom w:val="single" w:sz="4" w:space="0" w:color="auto"/>
              <w:right w:val="single" w:sz="4" w:space="0" w:color="auto"/>
            </w:tcBorders>
          </w:tcPr>
          <w:p w:rsidR="005A08C1" w:rsidRPr="00C626B3" w:rsidRDefault="005A08C1" w:rsidP="008C0245">
            <w:pPr>
              <w:pStyle w:val="ParagraphStyle"/>
              <w:rPr>
                <w:rFonts w:ascii="Times New Roman" w:hAnsi="Times New Roman" w:cs="Times New Roman"/>
                <w:color w:val="000000"/>
                <w:sz w:val="22"/>
                <w:szCs w:val="22"/>
                <w:shd w:val="clear" w:color="auto" w:fill="FFFFFF"/>
              </w:rPr>
            </w:pPr>
            <w:r w:rsidRPr="00C626B3">
              <w:rPr>
                <w:rFonts w:ascii="Times New Roman" w:hAnsi="Times New Roman" w:cs="Times New Roman"/>
                <w:sz w:val="22"/>
                <w:szCs w:val="22"/>
              </w:rPr>
              <w:t>Д/и с  ……………</w:t>
            </w:r>
            <w:r w:rsidR="00C626B3">
              <w:rPr>
                <w:rFonts w:ascii="Times New Roman" w:hAnsi="Times New Roman" w:cs="Times New Roman"/>
                <w:sz w:val="22"/>
                <w:szCs w:val="22"/>
              </w:rPr>
              <w:t>….</w:t>
            </w:r>
            <w:r w:rsidRPr="00C626B3">
              <w:rPr>
                <w:rFonts w:ascii="Times New Roman" w:hAnsi="Times New Roman" w:cs="Times New Roman"/>
                <w:sz w:val="22"/>
                <w:szCs w:val="22"/>
              </w:rPr>
              <w:t xml:space="preserve"> </w:t>
            </w:r>
            <w:r w:rsidR="00E03BB1" w:rsidRPr="00C626B3">
              <w:rPr>
                <w:rFonts w:ascii="Times New Roman" w:hAnsi="Times New Roman" w:cs="Times New Roman"/>
                <w:sz w:val="22"/>
                <w:szCs w:val="22"/>
              </w:rPr>
              <w:t>«</w:t>
            </w:r>
            <w:r w:rsidRPr="00C626B3">
              <w:rPr>
                <w:rFonts w:ascii="Times New Roman" w:hAnsi="Times New Roman" w:cs="Times New Roman"/>
                <w:sz w:val="22"/>
                <w:szCs w:val="22"/>
              </w:rPr>
              <w:t>Волшебные фигуры</w:t>
            </w:r>
            <w:r w:rsidR="00E03BB1" w:rsidRPr="00C626B3">
              <w:rPr>
                <w:rFonts w:ascii="Times New Roman" w:hAnsi="Times New Roman" w:cs="Times New Roman"/>
                <w:sz w:val="22"/>
                <w:szCs w:val="22"/>
              </w:rPr>
              <w:t>»</w:t>
            </w:r>
            <w:r w:rsidR="006B686A" w:rsidRPr="00C626B3">
              <w:rPr>
                <w:rFonts w:ascii="Times New Roman" w:hAnsi="Times New Roman" w:cs="Times New Roman"/>
                <w:sz w:val="22"/>
                <w:szCs w:val="22"/>
              </w:rPr>
              <w:t xml:space="preserve"> (</w:t>
            </w:r>
            <w:r w:rsidRPr="00C626B3">
              <w:rPr>
                <w:rFonts w:ascii="Times New Roman" w:hAnsi="Times New Roman" w:cs="Times New Roman"/>
                <w:sz w:val="22"/>
                <w:szCs w:val="22"/>
              </w:rPr>
              <w:t>развивать логическое мышление, умение дорисовывать геометрические фигуры</w:t>
            </w:r>
            <w:r w:rsidR="006B686A" w:rsidRPr="00C626B3">
              <w:rPr>
                <w:rFonts w:ascii="Times New Roman" w:hAnsi="Times New Roman" w:cs="Times New Roman"/>
                <w:sz w:val="22"/>
                <w:szCs w:val="22"/>
              </w:rPr>
              <w:t>)</w:t>
            </w:r>
            <w:r w:rsidRPr="00C626B3">
              <w:rPr>
                <w:rFonts w:ascii="Times New Roman" w:hAnsi="Times New Roman" w:cs="Times New Roman"/>
                <w:sz w:val="22"/>
                <w:szCs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5A08C1" w:rsidRPr="00C626B3" w:rsidRDefault="005A08C1" w:rsidP="0052320F">
            <w:pPr>
              <w:pStyle w:val="aa"/>
              <w:rPr>
                <w:rFonts w:ascii="Times New Roman" w:hAnsi="Times New Roman" w:cs="Times New Roman"/>
              </w:rPr>
            </w:pPr>
          </w:p>
        </w:tc>
      </w:tr>
      <w:tr w:rsidR="00C626B3" w:rsidRPr="0020795A"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6B3" w:rsidRPr="0020795A" w:rsidRDefault="00C626B3" w:rsidP="00052734">
            <w:pPr>
              <w:ind w:left="34"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626B3" w:rsidRPr="00C626B3" w:rsidRDefault="00C626B3" w:rsidP="004B0934">
            <w:pPr>
              <w:rPr>
                <w:rFonts w:ascii="Times New Roman" w:hAnsi="Times New Roman" w:cs="Times New Roman"/>
              </w:rPr>
            </w:pPr>
            <w:r w:rsidRPr="00C626B3">
              <w:rPr>
                <w:rFonts w:ascii="Times New Roman" w:hAnsi="Times New Roman" w:cs="Times New Roman"/>
              </w:rPr>
              <w:t>Прогулка 3. Сентябрь. (см. Приложение 3)</w:t>
            </w:r>
          </w:p>
        </w:tc>
      </w:tr>
      <w:tr w:rsidR="00DF3ECF" w:rsidRPr="0020795A" w:rsidTr="00DF3EC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3ECF" w:rsidRPr="0020795A" w:rsidRDefault="00DF3ECF" w:rsidP="00052734">
            <w:pPr>
              <w:ind w:left="34"/>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F3ECF" w:rsidRPr="00C626B3" w:rsidRDefault="00DF3ECF" w:rsidP="006405EB">
            <w:pPr>
              <w:rPr>
                <w:rFonts w:ascii="Times New Roman" w:hAnsi="Times New Roman" w:cs="Times New Roman"/>
              </w:rPr>
            </w:pPr>
            <w:r w:rsidRPr="00C626B3">
              <w:rPr>
                <w:rFonts w:ascii="Times New Roman" w:hAnsi="Times New Roman" w:cs="Times New Roman"/>
              </w:rPr>
              <w:t>Консультация «</w:t>
            </w:r>
            <w:r w:rsidR="006405EB">
              <w:rPr>
                <w:rFonts w:ascii="Times New Roman" w:hAnsi="Times New Roman" w:cs="Times New Roman"/>
              </w:rPr>
              <w:t>Права ребенка</w:t>
            </w:r>
            <w:r w:rsidRPr="00C626B3">
              <w:rPr>
                <w:rFonts w:ascii="Times New Roman" w:hAnsi="Times New Roman" w:cs="Times New Roman"/>
              </w:rPr>
              <w:t>»</w:t>
            </w:r>
          </w:p>
        </w:tc>
      </w:tr>
    </w:tbl>
    <w:p w:rsidR="004B0934" w:rsidRPr="00CF7332" w:rsidRDefault="003A1902" w:rsidP="000956BC">
      <w:pPr>
        <w:spacing w:after="0" w:line="240" w:lineRule="auto"/>
        <w:ind w:right="-882" w:firstLine="708"/>
        <w:rPr>
          <w:rFonts w:ascii="Times New Roman" w:hAnsi="Times New Roman" w:cs="Times New Roman"/>
          <w:szCs w:val="20"/>
        </w:rPr>
      </w:pPr>
      <w:r>
        <w:rPr>
          <w:rFonts w:ascii="Times New Roman" w:hAnsi="Times New Roman" w:cs="Times New Roman"/>
          <w:b/>
          <w:szCs w:val="20"/>
        </w:rPr>
        <w:t>Четверг</w:t>
      </w:r>
      <w:r w:rsidR="0038787D" w:rsidRPr="00CF7332">
        <w:rPr>
          <w:rFonts w:ascii="Times New Roman" w:hAnsi="Times New Roman" w:cs="Times New Roman"/>
          <w:b/>
          <w:szCs w:val="20"/>
        </w:rPr>
        <w:t xml:space="preserve"> </w:t>
      </w:r>
      <w:r w:rsidR="00E01EAE" w:rsidRPr="00CF7332">
        <w:rPr>
          <w:rFonts w:ascii="Times New Roman" w:hAnsi="Times New Roman" w:cs="Times New Roman"/>
          <w:b/>
          <w:szCs w:val="20"/>
        </w:rPr>
        <w:t>0</w:t>
      </w:r>
      <w:r w:rsidR="00196402" w:rsidRPr="00CF7332">
        <w:rPr>
          <w:rFonts w:ascii="Times New Roman" w:hAnsi="Times New Roman" w:cs="Times New Roman"/>
          <w:b/>
          <w:szCs w:val="20"/>
        </w:rPr>
        <w:t>5</w:t>
      </w:r>
      <w:r w:rsidR="0038787D" w:rsidRPr="00CF7332">
        <w:rPr>
          <w:rFonts w:ascii="Times New Roman" w:hAnsi="Times New Roman" w:cs="Times New Roman"/>
          <w:b/>
          <w:szCs w:val="20"/>
        </w:rPr>
        <w:t>.09.</w:t>
      </w:r>
      <w:r w:rsidR="00235413" w:rsidRPr="00CF7332">
        <w:rPr>
          <w:rFonts w:ascii="Times New Roman" w:hAnsi="Times New Roman" w:cs="Times New Roman"/>
          <w:b/>
          <w:szCs w:val="20"/>
        </w:rPr>
        <w:t>202</w:t>
      </w:r>
      <w:r w:rsidR="00196402" w:rsidRPr="00CF7332">
        <w:rPr>
          <w:rFonts w:ascii="Times New Roman" w:hAnsi="Times New Roman" w:cs="Times New Roman"/>
          <w:b/>
          <w:szCs w:val="20"/>
        </w:rPr>
        <w:t>4</w:t>
      </w:r>
      <w:r w:rsidR="0038787D" w:rsidRPr="00CF7332">
        <w:rPr>
          <w:rFonts w:ascii="Times New Roman" w:hAnsi="Times New Roman" w:cs="Times New Roman"/>
          <w:b/>
          <w:szCs w:val="20"/>
        </w:rPr>
        <w:t xml:space="preserve">                                   </w:t>
      </w:r>
      <w:r w:rsidR="0038787D" w:rsidRPr="00CF7332">
        <w:rPr>
          <w:rFonts w:ascii="Times New Roman" w:hAnsi="Times New Roman" w:cs="Times New Roman"/>
          <w:szCs w:val="20"/>
        </w:rPr>
        <w:t xml:space="preserve">                                                      </w:t>
      </w:r>
      <w:r w:rsidR="00246577" w:rsidRPr="00CF7332">
        <w:rPr>
          <w:rFonts w:ascii="Times New Roman" w:hAnsi="Times New Roman" w:cs="Times New Roman"/>
          <w:szCs w:val="20"/>
        </w:rPr>
        <w:tab/>
      </w:r>
      <w:r w:rsidR="00246577" w:rsidRPr="00CF7332">
        <w:rPr>
          <w:rFonts w:ascii="Times New Roman" w:hAnsi="Times New Roman" w:cs="Times New Roman"/>
          <w:szCs w:val="20"/>
        </w:rPr>
        <w:tab/>
      </w:r>
      <w:r w:rsidR="00246577" w:rsidRPr="00CF7332">
        <w:rPr>
          <w:rFonts w:ascii="Times New Roman" w:hAnsi="Times New Roman" w:cs="Times New Roman"/>
          <w:szCs w:val="20"/>
        </w:rPr>
        <w:tab/>
      </w:r>
      <w:r w:rsidR="00246577" w:rsidRPr="00CF7332">
        <w:rPr>
          <w:rFonts w:ascii="Times New Roman" w:hAnsi="Times New Roman" w:cs="Times New Roman"/>
          <w:szCs w:val="20"/>
        </w:rPr>
        <w:tab/>
      </w:r>
      <w:r w:rsidR="00246577" w:rsidRPr="00CF7332">
        <w:rPr>
          <w:rFonts w:ascii="Times New Roman" w:hAnsi="Times New Roman" w:cs="Times New Roman"/>
          <w:szCs w:val="20"/>
        </w:rPr>
        <w:tab/>
        <w:t xml:space="preserve">     </w:t>
      </w:r>
      <w:r w:rsidR="00CF7332">
        <w:rPr>
          <w:rFonts w:ascii="Times New Roman" w:hAnsi="Times New Roman" w:cs="Times New Roman"/>
          <w:szCs w:val="20"/>
        </w:rPr>
        <w:tab/>
      </w:r>
      <w:r w:rsidR="00934235" w:rsidRPr="00CF7332">
        <w:rPr>
          <w:rFonts w:ascii="Times New Roman" w:hAnsi="Times New Roman" w:cs="Times New Roman"/>
          <w:szCs w:val="20"/>
        </w:rPr>
        <w:t>Тематическая неделя «День знаний. Скоро в школу»</w:t>
      </w:r>
    </w:p>
    <w:tbl>
      <w:tblPr>
        <w:tblStyle w:val="a3"/>
        <w:tblW w:w="16160" w:type="dxa"/>
        <w:tblInd w:w="250" w:type="dxa"/>
        <w:tblLayout w:type="fixed"/>
        <w:tblLook w:val="04A0" w:firstRow="1" w:lastRow="0" w:firstColumn="1" w:lastColumn="0" w:noHBand="0" w:noVBand="1"/>
      </w:tblPr>
      <w:tblGrid>
        <w:gridCol w:w="1418"/>
        <w:gridCol w:w="10631"/>
        <w:gridCol w:w="2268"/>
        <w:gridCol w:w="1843"/>
      </w:tblGrid>
      <w:tr w:rsidR="00CF7332" w:rsidRPr="0020795A" w:rsidTr="00CF7332">
        <w:trPr>
          <w:cantSplit/>
          <w:trHeight w:val="37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332" w:rsidRPr="0020795A" w:rsidRDefault="00CF7332" w:rsidP="00052734">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7332" w:rsidRPr="0020795A" w:rsidRDefault="00CF7332"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7332" w:rsidRPr="00A76384" w:rsidRDefault="00CF7332" w:rsidP="007A4618">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332" w:rsidRPr="004567FD" w:rsidRDefault="00CF7332" w:rsidP="007A4618">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F20520" w:rsidRPr="0020795A" w:rsidTr="00CF7332">
        <w:trPr>
          <w:trHeight w:val="1377"/>
        </w:trPr>
        <w:tc>
          <w:tcPr>
            <w:tcW w:w="1418" w:type="dxa"/>
            <w:tcBorders>
              <w:top w:val="single" w:sz="4" w:space="0" w:color="000000" w:themeColor="text1"/>
              <w:left w:val="single" w:sz="4" w:space="0" w:color="000000" w:themeColor="text1"/>
              <w:right w:val="single" w:sz="4" w:space="0" w:color="000000" w:themeColor="text1"/>
            </w:tcBorders>
            <w:hideMark/>
          </w:tcPr>
          <w:p w:rsidR="00F20520" w:rsidRPr="0020795A" w:rsidRDefault="00F20520" w:rsidP="00052734">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631" w:type="dxa"/>
            <w:tcBorders>
              <w:top w:val="single" w:sz="4" w:space="0" w:color="000000" w:themeColor="text1"/>
              <w:left w:val="single" w:sz="4" w:space="0" w:color="000000" w:themeColor="text1"/>
              <w:right w:val="single" w:sz="4" w:space="0" w:color="auto"/>
            </w:tcBorders>
          </w:tcPr>
          <w:p w:rsidR="00F20520" w:rsidRPr="00CF7332" w:rsidRDefault="00F20520" w:rsidP="009D3FE0">
            <w:pPr>
              <w:pStyle w:val="aa"/>
              <w:numPr>
                <w:ilvl w:val="0"/>
                <w:numId w:val="7"/>
              </w:numPr>
              <w:ind w:right="-26"/>
              <w:rPr>
                <w:rFonts w:ascii="Times New Roman" w:hAnsi="Times New Roman" w:cs="Times New Roman"/>
              </w:rPr>
            </w:pPr>
            <w:r w:rsidRPr="00CF7332">
              <w:rPr>
                <w:rFonts w:ascii="Times New Roman" w:hAnsi="Times New Roman" w:cs="Times New Roman"/>
              </w:rPr>
              <w:t>Утренняя гимнастика. Комплекс № 1 (без предметов). (</w:t>
            </w:r>
            <w:r w:rsidR="00170B98">
              <w:rPr>
                <w:rFonts w:ascii="Times New Roman" w:hAnsi="Times New Roman" w:cs="Times New Roman"/>
              </w:rPr>
              <w:t>[24]</w:t>
            </w:r>
            <w:r w:rsidRPr="00CF7332">
              <w:rPr>
                <w:rFonts w:ascii="Times New Roman" w:hAnsi="Times New Roman" w:cs="Times New Roman"/>
              </w:rPr>
              <w:t>, с. 6)</w:t>
            </w:r>
          </w:p>
          <w:p w:rsidR="00F20520" w:rsidRPr="00CF7332" w:rsidRDefault="00F20520" w:rsidP="009D3FE0">
            <w:pPr>
              <w:pStyle w:val="aa"/>
              <w:numPr>
                <w:ilvl w:val="0"/>
                <w:numId w:val="7"/>
              </w:numPr>
              <w:ind w:right="-26"/>
              <w:rPr>
                <w:rFonts w:ascii="Times New Roman" w:hAnsi="Times New Roman" w:cs="Times New Roman"/>
              </w:rPr>
            </w:pPr>
            <w:r w:rsidRPr="00CF7332">
              <w:rPr>
                <w:rFonts w:ascii="Times New Roman" w:hAnsi="Times New Roman" w:cs="Times New Roman"/>
              </w:rPr>
              <w:t xml:space="preserve">УТРЕННИЙ КРУГ № </w:t>
            </w:r>
            <w:r w:rsidR="00400EAD" w:rsidRPr="00CF7332">
              <w:rPr>
                <w:rFonts w:ascii="Times New Roman" w:hAnsi="Times New Roman" w:cs="Times New Roman"/>
              </w:rPr>
              <w:t>1</w:t>
            </w:r>
            <w:r w:rsidRPr="00CF7332">
              <w:rPr>
                <w:rFonts w:ascii="Times New Roman" w:hAnsi="Times New Roman" w:cs="Times New Roman"/>
              </w:rPr>
              <w:t xml:space="preserve"> (см. </w:t>
            </w:r>
            <w:r w:rsidR="00E7200A" w:rsidRPr="00CF7332">
              <w:rPr>
                <w:rFonts w:ascii="Times New Roman" w:hAnsi="Times New Roman" w:cs="Times New Roman"/>
              </w:rPr>
              <w:t>Приложение 1</w:t>
            </w:r>
            <w:r w:rsidRPr="00CF7332">
              <w:rPr>
                <w:rFonts w:ascii="Times New Roman" w:hAnsi="Times New Roman" w:cs="Times New Roman"/>
              </w:rPr>
              <w:t>)</w:t>
            </w:r>
          </w:p>
          <w:p w:rsidR="00F20520" w:rsidRPr="00CF7332" w:rsidRDefault="00F20520" w:rsidP="009D3FE0">
            <w:pPr>
              <w:pStyle w:val="aa"/>
              <w:numPr>
                <w:ilvl w:val="0"/>
                <w:numId w:val="7"/>
              </w:numPr>
              <w:ind w:right="-26"/>
              <w:rPr>
                <w:rFonts w:ascii="Times New Roman" w:hAnsi="Times New Roman" w:cs="Times New Roman"/>
              </w:rPr>
            </w:pPr>
            <w:r w:rsidRPr="00CF7332">
              <w:rPr>
                <w:rFonts w:ascii="Times New Roman" w:hAnsi="Times New Roman" w:cs="Times New Roman"/>
              </w:rPr>
              <w:t>Ситуативный разговор «Почему принято здороваться»</w:t>
            </w:r>
            <w:r w:rsidR="006B686A" w:rsidRPr="00CF7332">
              <w:rPr>
                <w:rFonts w:ascii="Times New Roman" w:hAnsi="Times New Roman" w:cs="Times New Roman"/>
              </w:rPr>
              <w:t xml:space="preserve"> (</w:t>
            </w:r>
            <w:r w:rsidRPr="00CF7332">
              <w:rPr>
                <w:rFonts w:ascii="Times New Roman" w:hAnsi="Times New Roman" w:cs="Times New Roman"/>
              </w:rPr>
              <w:t>воспитывать культуру поведения</w:t>
            </w:r>
            <w:r w:rsidR="003D651A" w:rsidRPr="00CF7332">
              <w:rPr>
                <w:rFonts w:ascii="Times New Roman" w:hAnsi="Times New Roman" w:cs="Times New Roman"/>
              </w:rPr>
              <w:t>)</w:t>
            </w:r>
          </w:p>
          <w:p w:rsidR="00F20520" w:rsidRPr="00CF7332" w:rsidRDefault="00F20520" w:rsidP="009D3FE0">
            <w:pPr>
              <w:pStyle w:val="aa"/>
              <w:numPr>
                <w:ilvl w:val="0"/>
                <w:numId w:val="7"/>
              </w:numPr>
              <w:ind w:right="-26"/>
              <w:rPr>
                <w:rFonts w:ascii="Times New Roman" w:hAnsi="Times New Roman" w:cs="Times New Roman"/>
              </w:rPr>
            </w:pPr>
            <w:r w:rsidRPr="00CF7332">
              <w:rPr>
                <w:rFonts w:ascii="Times New Roman" w:hAnsi="Times New Roman" w:cs="Times New Roman"/>
              </w:rPr>
              <w:t>Беседа о шк</w:t>
            </w:r>
            <w:r w:rsidR="003D651A" w:rsidRPr="00CF7332">
              <w:rPr>
                <w:rFonts w:ascii="Times New Roman" w:hAnsi="Times New Roman" w:cs="Times New Roman"/>
              </w:rPr>
              <w:t>ольном звонке и переменке (</w:t>
            </w:r>
            <w:r w:rsidRPr="00CF7332">
              <w:rPr>
                <w:rFonts w:ascii="Times New Roman" w:hAnsi="Times New Roman" w:cs="Times New Roman"/>
              </w:rPr>
              <w:t>продолжать знакомить со школьной жизнью</w:t>
            </w:r>
            <w:r w:rsidR="003D651A" w:rsidRPr="00CF7332">
              <w:rPr>
                <w:rFonts w:ascii="Times New Roman" w:hAnsi="Times New Roman" w:cs="Times New Roman"/>
              </w:rPr>
              <w:t>)</w:t>
            </w:r>
            <w:r w:rsidRPr="00CF7332">
              <w:rPr>
                <w:rFonts w:ascii="Times New Roman" w:hAnsi="Times New Roman" w:cs="Times New Roman"/>
              </w:rPr>
              <w:t>.</w:t>
            </w:r>
          </w:p>
          <w:p w:rsidR="00F20520" w:rsidRPr="00CF7332" w:rsidRDefault="00F20520" w:rsidP="009D3FE0">
            <w:pPr>
              <w:pStyle w:val="aa"/>
              <w:numPr>
                <w:ilvl w:val="0"/>
                <w:numId w:val="7"/>
              </w:numPr>
              <w:ind w:right="-26"/>
              <w:rPr>
                <w:rFonts w:ascii="Times New Roman" w:hAnsi="Times New Roman" w:cs="Times New Roman"/>
              </w:rPr>
            </w:pPr>
            <w:r w:rsidRPr="00CF7332">
              <w:rPr>
                <w:rFonts w:ascii="Times New Roman" w:hAnsi="Times New Roman" w:cs="Times New Roman"/>
              </w:rPr>
              <w:t>Малоподвижная игра «Угадай, кто позвал</w:t>
            </w:r>
            <w:r w:rsidR="003D651A" w:rsidRPr="00CF7332">
              <w:rPr>
                <w:rFonts w:ascii="Times New Roman" w:hAnsi="Times New Roman" w:cs="Times New Roman"/>
              </w:rPr>
              <w:t>» (</w:t>
            </w:r>
            <w:r w:rsidRPr="00CF7332">
              <w:rPr>
                <w:rFonts w:ascii="Times New Roman" w:hAnsi="Times New Roman" w:cs="Times New Roman"/>
              </w:rPr>
              <w:t>развивать слуховое восприятие</w:t>
            </w:r>
            <w:r w:rsidR="003D651A" w:rsidRPr="00CF7332">
              <w:rPr>
                <w:rFonts w:ascii="Times New Roman" w:hAnsi="Times New Roman" w:cs="Times New Roman"/>
              </w:rPr>
              <w:t>)</w:t>
            </w:r>
          </w:p>
          <w:p w:rsidR="00F20520" w:rsidRPr="00CF7332" w:rsidRDefault="00F20520" w:rsidP="009D3FE0">
            <w:pPr>
              <w:pStyle w:val="aa"/>
              <w:numPr>
                <w:ilvl w:val="0"/>
                <w:numId w:val="7"/>
              </w:numPr>
              <w:ind w:right="-26"/>
              <w:rPr>
                <w:rFonts w:ascii="Times New Roman" w:hAnsi="Times New Roman" w:cs="Times New Roman"/>
              </w:rPr>
            </w:pPr>
            <w:r w:rsidRPr="00CF7332">
              <w:rPr>
                <w:rFonts w:ascii="Times New Roman" w:hAnsi="Times New Roman" w:cs="Times New Roman"/>
              </w:rPr>
              <w:t>Д/игра «Собери картинку»</w:t>
            </w:r>
            <w:r w:rsidR="003D651A" w:rsidRPr="00CF7332">
              <w:rPr>
                <w:rFonts w:ascii="Times New Roman" w:hAnsi="Times New Roman" w:cs="Times New Roman"/>
              </w:rPr>
              <w:t xml:space="preserve"> (</w:t>
            </w:r>
            <w:r w:rsidRPr="00CF7332">
              <w:rPr>
                <w:rFonts w:ascii="Times New Roman" w:hAnsi="Times New Roman" w:cs="Times New Roman"/>
              </w:rPr>
              <w:t>формировать умение составлять целое из нескольких частей</w:t>
            </w:r>
            <w:r w:rsidR="003D651A" w:rsidRPr="00CF7332">
              <w:rPr>
                <w:rFonts w:ascii="Times New Roman" w:hAnsi="Times New Roman" w:cs="Times New Roman"/>
              </w:rPr>
              <w:t>)</w:t>
            </w:r>
            <w:r w:rsidRPr="00CF7332">
              <w:rPr>
                <w:rFonts w:ascii="Times New Roman" w:hAnsi="Times New Roman" w:cs="Times New Roman"/>
              </w:rPr>
              <w:t>.</w:t>
            </w:r>
          </w:p>
          <w:p w:rsidR="003D651A" w:rsidRPr="00CF7332" w:rsidRDefault="00F20520" w:rsidP="009D3FE0">
            <w:pPr>
              <w:pStyle w:val="aa"/>
              <w:numPr>
                <w:ilvl w:val="0"/>
                <w:numId w:val="7"/>
              </w:numPr>
              <w:ind w:right="-26"/>
              <w:rPr>
                <w:rFonts w:ascii="Times New Roman" w:hAnsi="Times New Roman" w:cs="Times New Roman"/>
              </w:rPr>
            </w:pPr>
            <w:r w:rsidRPr="00CF7332">
              <w:rPr>
                <w:rFonts w:ascii="Times New Roman" w:hAnsi="Times New Roman" w:cs="Times New Roman"/>
              </w:rPr>
              <w:t>Ситуативный разговор «Наши добрые слова»</w:t>
            </w:r>
            <w:r w:rsidR="003D651A" w:rsidRPr="00CF7332">
              <w:rPr>
                <w:rFonts w:ascii="Times New Roman" w:hAnsi="Times New Roman" w:cs="Times New Roman"/>
              </w:rPr>
              <w:t xml:space="preserve"> (</w:t>
            </w:r>
            <w:r w:rsidRPr="00CF7332">
              <w:rPr>
                <w:rFonts w:ascii="Times New Roman" w:hAnsi="Times New Roman" w:cs="Times New Roman"/>
              </w:rPr>
              <w:t>способствовать формированию различных форм словесной вежливости</w:t>
            </w:r>
            <w:r w:rsidR="003D651A" w:rsidRPr="00CF7332">
              <w:rPr>
                <w:rFonts w:ascii="Times New Roman" w:hAnsi="Times New Roman" w:cs="Times New Roman"/>
              </w:rPr>
              <w:t>)</w:t>
            </w:r>
            <w:r w:rsidRPr="00CF7332">
              <w:rPr>
                <w:rFonts w:ascii="Times New Roman" w:hAnsi="Times New Roman" w:cs="Times New Roman"/>
              </w:rPr>
              <w:t xml:space="preserve">. </w:t>
            </w:r>
          </w:p>
          <w:p w:rsidR="00F20520" w:rsidRPr="00CF7332" w:rsidRDefault="00F20520" w:rsidP="003A1902">
            <w:pPr>
              <w:pStyle w:val="aa"/>
              <w:numPr>
                <w:ilvl w:val="0"/>
                <w:numId w:val="7"/>
              </w:numPr>
              <w:ind w:right="-26"/>
              <w:rPr>
                <w:rFonts w:ascii="Times New Roman" w:hAnsi="Times New Roman" w:cs="Times New Roman"/>
              </w:rPr>
            </w:pPr>
            <w:r w:rsidRPr="00CF7332">
              <w:rPr>
                <w:rFonts w:ascii="Times New Roman" w:hAnsi="Times New Roman" w:cs="Times New Roman"/>
              </w:rPr>
              <w:t>Д/и «Вежливый ручеек»</w:t>
            </w:r>
            <w:r w:rsidR="003A1902">
              <w:rPr>
                <w:rFonts w:ascii="Times New Roman" w:hAnsi="Times New Roman" w:cs="Times New Roman"/>
              </w:rPr>
              <w:t xml:space="preserve"> (</w:t>
            </w:r>
            <w:r w:rsidR="003A1902" w:rsidRPr="003A1902">
              <w:rPr>
                <w:rFonts w:ascii="Times New Roman" w:hAnsi="Times New Roman" w:cs="Times New Roman"/>
              </w:rPr>
              <w:t>закрепить понятие вежливости</w:t>
            </w:r>
            <w:r w:rsidR="003A1902">
              <w:rPr>
                <w:rFonts w:ascii="Times New Roman" w:hAnsi="Times New Roman" w:cs="Times New Roman"/>
              </w:rPr>
              <w:t>)</w:t>
            </w:r>
          </w:p>
          <w:p w:rsidR="00F20520" w:rsidRPr="00CF7332" w:rsidRDefault="00F20520" w:rsidP="009D3FE0">
            <w:pPr>
              <w:pStyle w:val="aa"/>
              <w:numPr>
                <w:ilvl w:val="0"/>
                <w:numId w:val="7"/>
              </w:numPr>
              <w:ind w:right="-26"/>
              <w:rPr>
                <w:rFonts w:ascii="Times New Roman" w:hAnsi="Times New Roman" w:cs="Times New Roman"/>
              </w:rPr>
            </w:pPr>
            <w:r w:rsidRPr="00CF7332">
              <w:rPr>
                <w:rFonts w:ascii="Times New Roman" w:hAnsi="Times New Roman" w:cs="Times New Roman"/>
              </w:rPr>
              <w:t>Знакомство с азбукой (алфавитом). Рассматривание букв разной конфигурации, в разной стилистике.</w:t>
            </w:r>
          </w:p>
          <w:p w:rsidR="00F20520" w:rsidRPr="00CF7332" w:rsidRDefault="00F20520" w:rsidP="009D3FE0">
            <w:pPr>
              <w:pStyle w:val="aa"/>
              <w:numPr>
                <w:ilvl w:val="0"/>
                <w:numId w:val="7"/>
              </w:numPr>
              <w:ind w:right="-26"/>
              <w:rPr>
                <w:rFonts w:ascii="Times New Roman" w:hAnsi="Times New Roman" w:cs="Times New Roman"/>
              </w:rPr>
            </w:pPr>
            <w:r w:rsidRPr="00CF7332">
              <w:rPr>
                <w:rFonts w:ascii="Times New Roman" w:hAnsi="Times New Roman" w:cs="Times New Roman"/>
              </w:rPr>
              <w:t>Дидактические и настольно-печатные игры школьной тематики: «Слоговые домики», «Числовые домики», «Логический поезд», «Лёгкий счет» и т.д.</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F20520" w:rsidRPr="00CF7332" w:rsidRDefault="00F20520" w:rsidP="00DB7DC2">
            <w:pPr>
              <w:pStyle w:val="ParagraphStyle"/>
              <w:rPr>
                <w:rFonts w:ascii="Times New Roman" w:hAnsi="Times New Roman" w:cs="Times New Roman"/>
                <w:color w:val="000000"/>
                <w:sz w:val="22"/>
                <w:szCs w:val="22"/>
                <w:shd w:val="clear" w:color="auto" w:fill="FFFFFF"/>
              </w:rPr>
            </w:pPr>
            <w:r w:rsidRPr="00CF7332">
              <w:rPr>
                <w:rFonts w:ascii="Times New Roman" w:hAnsi="Times New Roman" w:cs="Times New Roman"/>
                <w:color w:val="000000"/>
                <w:sz w:val="22"/>
                <w:szCs w:val="22"/>
                <w:shd w:val="clear" w:color="auto" w:fill="FFFFFF"/>
              </w:rPr>
              <w:t>Закрепление знаний об осенних приметах у …………………</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F20520" w:rsidRPr="00CF7332" w:rsidRDefault="00F20520" w:rsidP="00F20520">
            <w:pPr>
              <w:rPr>
                <w:rFonts w:ascii="Times New Roman" w:hAnsi="Times New Roman" w:cs="Times New Roman"/>
              </w:rPr>
            </w:pPr>
          </w:p>
        </w:tc>
      </w:tr>
      <w:tr w:rsidR="00D9549D" w:rsidRPr="0020795A"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49D" w:rsidRPr="00A76384" w:rsidRDefault="00D9549D"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549D" w:rsidRPr="00CF7332" w:rsidRDefault="00D9549D" w:rsidP="004B0934">
            <w:pPr>
              <w:rPr>
                <w:rFonts w:ascii="Times New Roman" w:hAnsi="Times New Roman" w:cs="Times New Roman"/>
              </w:rPr>
            </w:pPr>
            <w:r w:rsidRPr="00CF7332">
              <w:rPr>
                <w:rFonts w:ascii="Times New Roman" w:hAnsi="Times New Roman"/>
              </w:rPr>
              <w:t>См. таблицу в конце недели</w:t>
            </w:r>
          </w:p>
        </w:tc>
      </w:tr>
      <w:tr w:rsidR="00CF7332" w:rsidRPr="0020795A"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332" w:rsidRPr="0020795A" w:rsidRDefault="00CF7332" w:rsidP="00052734">
            <w:pPr>
              <w:ind w:right="-103"/>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332" w:rsidRPr="00CF7332" w:rsidRDefault="00CF7332" w:rsidP="00722208">
            <w:pPr>
              <w:rPr>
                <w:rFonts w:ascii="Times New Roman" w:hAnsi="Times New Roman" w:cs="Times New Roman"/>
              </w:rPr>
            </w:pPr>
            <w:r w:rsidRPr="00CF7332">
              <w:rPr>
                <w:rFonts w:ascii="Times New Roman" w:hAnsi="Times New Roman" w:cs="Times New Roman"/>
              </w:rPr>
              <w:t>«Роса блестит на крапиве». (</w:t>
            </w:r>
            <w:r w:rsidR="005057FF">
              <w:rPr>
                <w:rFonts w:ascii="Times New Roman" w:hAnsi="Times New Roman" w:cs="Times New Roman"/>
              </w:rPr>
              <w:t>[</w:t>
            </w:r>
            <w:r w:rsidR="001E4464">
              <w:rPr>
                <w:rFonts w:ascii="Times New Roman" w:hAnsi="Times New Roman" w:cs="Times New Roman"/>
              </w:rPr>
              <w:t>35]</w:t>
            </w:r>
            <w:r w:rsidRPr="00CF7332">
              <w:rPr>
                <w:rFonts w:ascii="Times New Roman" w:hAnsi="Times New Roman" w:cs="Times New Roman"/>
              </w:rPr>
              <w:t>, с.8)</w:t>
            </w:r>
          </w:p>
        </w:tc>
      </w:tr>
      <w:tr w:rsidR="00E639DF" w:rsidRPr="0020795A" w:rsidTr="008360D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39DF" w:rsidRPr="0020795A" w:rsidRDefault="00E639DF" w:rsidP="00052734">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639DF" w:rsidRPr="00CF7332" w:rsidRDefault="00E639DF" w:rsidP="009D3FE0">
            <w:pPr>
              <w:pStyle w:val="aa"/>
              <w:numPr>
                <w:ilvl w:val="0"/>
                <w:numId w:val="7"/>
              </w:numPr>
              <w:rPr>
                <w:rFonts w:ascii="Times New Roman" w:hAnsi="Times New Roman" w:cs="Times New Roman"/>
              </w:rPr>
            </w:pPr>
            <w:r w:rsidRPr="00CF7332">
              <w:rPr>
                <w:rFonts w:ascii="Times New Roman" w:hAnsi="Times New Roman" w:cs="Times New Roman"/>
              </w:rPr>
              <w:t>Чтение. Зоще</w:t>
            </w:r>
            <w:r w:rsidR="003D651A" w:rsidRPr="00CF7332">
              <w:rPr>
                <w:rFonts w:ascii="Times New Roman" w:hAnsi="Times New Roman" w:cs="Times New Roman"/>
              </w:rPr>
              <w:t>нко М.М. «Не надо врать» (</w:t>
            </w:r>
            <w:r w:rsidRPr="00CF7332">
              <w:rPr>
                <w:rFonts w:ascii="Times New Roman" w:hAnsi="Times New Roman" w:cs="Times New Roman"/>
              </w:rPr>
              <w:t>знакомить с произведением, учить давать и обосновывать нравственную оценку поступков героев</w:t>
            </w:r>
            <w:r w:rsidR="003D651A" w:rsidRPr="00CF7332">
              <w:rPr>
                <w:rFonts w:ascii="Times New Roman" w:hAnsi="Times New Roman" w:cs="Times New Roman"/>
              </w:rPr>
              <w:t>)</w:t>
            </w:r>
            <w:r w:rsidRPr="00CF7332">
              <w:rPr>
                <w:rFonts w:ascii="Times New Roman" w:hAnsi="Times New Roman" w:cs="Times New Roman"/>
              </w:rPr>
              <w:t>.</w:t>
            </w:r>
          </w:p>
          <w:p w:rsidR="00E639DF" w:rsidRPr="00CF7332" w:rsidRDefault="00E639DF" w:rsidP="009D3FE0">
            <w:pPr>
              <w:pStyle w:val="aa"/>
              <w:numPr>
                <w:ilvl w:val="0"/>
                <w:numId w:val="7"/>
              </w:numPr>
              <w:rPr>
                <w:rFonts w:ascii="Times New Roman" w:hAnsi="Times New Roman" w:cs="Times New Roman"/>
              </w:rPr>
            </w:pPr>
            <w:r w:rsidRPr="00CF7332">
              <w:rPr>
                <w:rFonts w:ascii="Times New Roman" w:hAnsi="Times New Roman" w:cs="Times New Roman"/>
              </w:rPr>
              <w:t>Разговор с детьми  про чистоту</w:t>
            </w:r>
            <w:r w:rsidR="003D651A" w:rsidRPr="00CF7332">
              <w:rPr>
                <w:rFonts w:ascii="Times New Roman" w:hAnsi="Times New Roman" w:cs="Times New Roman"/>
              </w:rPr>
              <w:t xml:space="preserve"> (</w:t>
            </w:r>
            <w:r w:rsidRPr="00CF7332">
              <w:rPr>
                <w:rFonts w:ascii="Times New Roman" w:hAnsi="Times New Roman" w:cs="Times New Roman"/>
              </w:rPr>
              <w:t>способствовать совершенствованию освоенных детьми ранее КГН, учить следить за внешним видом</w:t>
            </w:r>
            <w:r w:rsidR="003D651A" w:rsidRPr="00CF7332">
              <w:rPr>
                <w:rFonts w:ascii="Times New Roman" w:hAnsi="Times New Roman" w:cs="Times New Roman"/>
              </w:rPr>
              <w:t>)</w:t>
            </w:r>
            <w:r w:rsidRPr="00CF7332">
              <w:rPr>
                <w:rFonts w:ascii="Times New Roman" w:hAnsi="Times New Roman" w:cs="Times New Roman"/>
              </w:rPr>
              <w:t> </w:t>
            </w:r>
          </w:p>
        </w:tc>
      </w:tr>
      <w:tr w:rsidR="00CF7332" w:rsidRPr="0020795A"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332" w:rsidRPr="0020795A" w:rsidRDefault="00CF7332" w:rsidP="00052734">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7332" w:rsidRPr="00722208" w:rsidRDefault="00CF7332" w:rsidP="00722208">
            <w:pPr>
              <w:pStyle w:val="aa"/>
              <w:numPr>
                <w:ilvl w:val="0"/>
                <w:numId w:val="7"/>
              </w:numPr>
              <w:rPr>
                <w:rFonts w:ascii="Times New Roman" w:hAnsi="Times New Roman" w:cs="Times New Roman"/>
              </w:rPr>
            </w:pPr>
            <w:r w:rsidRPr="00722208">
              <w:rPr>
                <w:rFonts w:ascii="Times New Roman" w:hAnsi="Times New Roman" w:cs="Times New Roman"/>
              </w:rPr>
              <w:t>Гимнастика после сна. Комплекс 1 (</w:t>
            </w:r>
            <w:r w:rsidR="005057FF">
              <w:rPr>
                <w:rFonts w:ascii="Times New Roman" w:hAnsi="Times New Roman" w:cs="Times New Roman"/>
              </w:rPr>
              <w:t>[</w:t>
            </w:r>
            <w:r w:rsidR="001E4464">
              <w:rPr>
                <w:rFonts w:ascii="Times New Roman" w:hAnsi="Times New Roman" w:cs="Times New Roman"/>
              </w:rPr>
              <w:t>30]</w:t>
            </w:r>
            <w:r w:rsidRPr="00722208">
              <w:rPr>
                <w:rFonts w:ascii="Times New Roman" w:hAnsi="Times New Roman" w:cs="Times New Roman"/>
              </w:rPr>
              <w:t>, с. 44)</w:t>
            </w:r>
          </w:p>
          <w:p w:rsidR="00722208" w:rsidRPr="00722208" w:rsidRDefault="00722208" w:rsidP="00722208">
            <w:pPr>
              <w:pStyle w:val="aa"/>
              <w:numPr>
                <w:ilvl w:val="0"/>
                <w:numId w:val="7"/>
              </w:numPr>
              <w:rPr>
                <w:rFonts w:ascii="Times New Roman" w:hAnsi="Times New Roman" w:cs="Times New Roman"/>
              </w:rPr>
            </w:pPr>
            <w:r w:rsidRPr="00722208">
              <w:rPr>
                <w:rFonts w:ascii="Times New Roman" w:hAnsi="Times New Roman" w:cs="Times New Roman"/>
              </w:rPr>
              <w:t>Совершенствовать умение заправлять кровать: поправлять простыню, накрывать покрывалом.</w:t>
            </w:r>
          </w:p>
        </w:tc>
      </w:tr>
      <w:tr w:rsidR="00E639DF" w:rsidRPr="0020795A" w:rsidTr="00CF7332">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39DF" w:rsidRPr="0020795A" w:rsidRDefault="00E639DF" w:rsidP="00052734">
            <w:pPr>
              <w:rPr>
                <w:rFonts w:ascii="Times New Roman" w:hAnsi="Times New Roman" w:cs="Times New Roman"/>
                <w:b/>
                <w:sz w:val="20"/>
                <w:szCs w:val="20"/>
              </w:rPr>
            </w:pPr>
            <w:r w:rsidRPr="0020795A">
              <w:rPr>
                <w:rFonts w:ascii="Times New Roman" w:hAnsi="Times New Roman" w:cs="Times New Roman"/>
                <w:b/>
                <w:sz w:val="20"/>
                <w:szCs w:val="20"/>
              </w:rPr>
              <w:t>Вечер</w:t>
            </w:r>
          </w:p>
          <w:p w:rsidR="00E639DF" w:rsidRPr="0020795A" w:rsidRDefault="00E639DF" w:rsidP="00052734">
            <w:pPr>
              <w:ind w:right="-108"/>
              <w:rPr>
                <w:rFonts w:ascii="Times New Roman" w:hAnsi="Times New Roman" w:cs="Times New Roman"/>
                <w:sz w:val="20"/>
                <w:szCs w:val="20"/>
              </w:rPr>
            </w:pP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tcPr>
          <w:p w:rsidR="00E639DF" w:rsidRPr="007C2C3B" w:rsidRDefault="00E639DF" w:rsidP="00504E48">
            <w:pPr>
              <w:pStyle w:val="aa"/>
              <w:numPr>
                <w:ilvl w:val="0"/>
                <w:numId w:val="7"/>
              </w:numPr>
              <w:ind w:right="-26"/>
              <w:rPr>
                <w:rFonts w:ascii="Times New Roman" w:hAnsi="Times New Roman" w:cs="Times New Roman"/>
                <w:sz w:val="21"/>
                <w:szCs w:val="21"/>
              </w:rPr>
            </w:pPr>
            <w:r w:rsidRPr="007C2C3B">
              <w:rPr>
                <w:rFonts w:ascii="Times New Roman" w:hAnsi="Times New Roman" w:cs="Times New Roman"/>
                <w:sz w:val="21"/>
                <w:szCs w:val="21"/>
              </w:rPr>
              <w:t>Театральная деятельность. «Театрализованная игра ”Сказка, сказка, приходи</w:t>
            </w:r>
            <w:r w:rsidR="003D651A" w:rsidRPr="007C2C3B">
              <w:rPr>
                <w:rFonts w:ascii="Times New Roman" w:hAnsi="Times New Roman" w:cs="Times New Roman"/>
                <w:sz w:val="21"/>
                <w:szCs w:val="21"/>
              </w:rPr>
              <w:t>”» (</w:t>
            </w:r>
            <w:r w:rsidRPr="007C2C3B">
              <w:rPr>
                <w:rFonts w:ascii="Times New Roman" w:hAnsi="Times New Roman" w:cs="Times New Roman"/>
                <w:sz w:val="21"/>
                <w:szCs w:val="21"/>
              </w:rPr>
              <w:t>вспомнить с детьми спектакль С. Маршака «Терем-теремок». Развивать внимание, память, воображение. Воспитывать дружеские взаимоотношения между детьми. Обогащать духовный мир детей с помощью методов театральной педагогики</w:t>
            </w:r>
            <w:r w:rsidR="003D651A" w:rsidRPr="007C2C3B">
              <w:rPr>
                <w:rFonts w:ascii="Times New Roman" w:hAnsi="Times New Roman" w:cs="Times New Roman"/>
                <w:sz w:val="21"/>
                <w:szCs w:val="21"/>
              </w:rPr>
              <w:t>)</w:t>
            </w:r>
            <w:r w:rsidRPr="007C2C3B">
              <w:rPr>
                <w:rFonts w:ascii="Times New Roman" w:hAnsi="Times New Roman" w:cs="Times New Roman"/>
                <w:sz w:val="21"/>
                <w:szCs w:val="21"/>
              </w:rPr>
              <w:t>. (</w:t>
            </w:r>
            <w:r w:rsidR="005057FF" w:rsidRPr="007C2C3B">
              <w:rPr>
                <w:rFonts w:ascii="Times New Roman" w:hAnsi="Times New Roman" w:cs="Times New Roman"/>
                <w:sz w:val="21"/>
                <w:szCs w:val="21"/>
              </w:rPr>
              <w:t>[</w:t>
            </w:r>
            <w:r w:rsidR="001E4464" w:rsidRPr="007C2C3B">
              <w:rPr>
                <w:rFonts w:ascii="Times New Roman" w:hAnsi="Times New Roman" w:cs="Times New Roman"/>
                <w:sz w:val="21"/>
                <w:szCs w:val="21"/>
              </w:rPr>
              <w:t>32]</w:t>
            </w:r>
            <w:r w:rsidRPr="007C2C3B">
              <w:rPr>
                <w:rFonts w:ascii="Times New Roman" w:hAnsi="Times New Roman" w:cs="Times New Roman"/>
                <w:sz w:val="21"/>
                <w:szCs w:val="21"/>
              </w:rPr>
              <w:t>, с. 12)</w:t>
            </w:r>
          </w:p>
          <w:p w:rsidR="00E639DF" w:rsidRPr="007C2C3B" w:rsidRDefault="00E639DF" w:rsidP="00504E48">
            <w:pPr>
              <w:pStyle w:val="aa"/>
              <w:numPr>
                <w:ilvl w:val="0"/>
                <w:numId w:val="7"/>
              </w:numPr>
              <w:rPr>
                <w:rFonts w:ascii="Times New Roman" w:hAnsi="Times New Roman" w:cs="Times New Roman"/>
                <w:sz w:val="21"/>
                <w:szCs w:val="21"/>
              </w:rPr>
            </w:pPr>
            <w:r w:rsidRPr="007C2C3B">
              <w:rPr>
                <w:rFonts w:ascii="Times New Roman" w:hAnsi="Times New Roman" w:cs="Times New Roman"/>
                <w:sz w:val="21"/>
                <w:szCs w:val="21"/>
              </w:rPr>
              <w:t>Создание книги «Азбука»</w:t>
            </w:r>
            <w:r w:rsidR="003D651A" w:rsidRPr="007C2C3B">
              <w:rPr>
                <w:rFonts w:ascii="Times New Roman" w:hAnsi="Times New Roman" w:cs="Times New Roman"/>
                <w:sz w:val="21"/>
                <w:szCs w:val="21"/>
              </w:rPr>
              <w:t xml:space="preserve"> (</w:t>
            </w:r>
            <w:r w:rsidRPr="007C2C3B">
              <w:rPr>
                <w:rFonts w:ascii="Times New Roman" w:hAnsi="Times New Roman" w:cs="Times New Roman"/>
                <w:sz w:val="21"/>
                <w:szCs w:val="21"/>
              </w:rPr>
              <w:t>разви</w:t>
            </w:r>
            <w:r w:rsidR="003A1902" w:rsidRPr="007C2C3B">
              <w:rPr>
                <w:rFonts w:ascii="Times New Roman" w:hAnsi="Times New Roman" w:cs="Times New Roman"/>
                <w:sz w:val="21"/>
                <w:szCs w:val="21"/>
              </w:rPr>
              <w:t>вать</w:t>
            </w:r>
            <w:r w:rsidRPr="007C2C3B">
              <w:rPr>
                <w:rFonts w:ascii="Times New Roman" w:hAnsi="Times New Roman" w:cs="Times New Roman"/>
                <w:sz w:val="21"/>
                <w:szCs w:val="21"/>
              </w:rPr>
              <w:t xml:space="preserve"> мелкомоторны</w:t>
            </w:r>
            <w:r w:rsidR="003A1902" w:rsidRPr="007C2C3B">
              <w:rPr>
                <w:rFonts w:ascii="Times New Roman" w:hAnsi="Times New Roman" w:cs="Times New Roman"/>
                <w:sz w:val="21"/>
                <w:szCs w:val="21"/>
              </w:rPr>
              <w:t>е</w:t>
            </w:r>
            <w:r w:rsidRPr="007C2C3B">
              <w:rPr>
                <w:rFonts w:ascii="Times New Roman" w:hAnsi="Times New Roman" w:cs="Times New Roman"/>
                <w:sz w:val="21"/>
                <w:szCs w:val="21"/>
              </w:rPr>
              <w:t xml:space="preserve"> навык</w:t>
            </w:r>
            <w:r w:rsidR="003A1902" w:rsidRPr="007C2C3B">
              <w:rPr>
                <w:rFonts w:ascii="Times New Roman" w:hAnsi="Times New Roman" w:cs="Times New Roman"/>
                <w:sz w:val="21"/>
                <w:szCs w:val="21"/>
              </w:rPr>
              <w:t>и</w:t>
            </w:r>
            <w:r w:rsidRPr="007C2C3B">
              <w:rPr>
                <w:rFonts w:ascii="Times New Roman" w:hAnsi="Times New Roman" w:cs="Times New Roman"/>
                <w:sz w:val="21"/>
                <w:szCs w:val="21"/>
              </w:rPr>
              <w:t xml:space="preserve"> у детей. Привлечение родителей и детей к созданию книги «Азбука»; изготовлению букв разными способами</w:t>
            </w:r>
            <w:r w:rsidR="003D651A" w:rsidRPr="007C2C3B">
              <w:rPr>
                <w:rFonts w:ascii="Times New Roman" w:hAnsi="Times New Roman" w:cs="Times New Roman"/>
                <w:sz w:val="21"/>
                <w:szCs w:val="21"/>
              </w:rPr>
              <w:t>)</w:t>
            </w:r>
            <w:r w:rsidRPr="007C2C3B">
              <w:rPr>
                <w:rFonts w:ascii="Times New Roman" w:hAnsi="Times New Roman" w:cs="Times New Roman"/>
                <w:sz w:val="21"/>
                <w:szCs w:val="21"/>
              </w:rPr>
              <w:t>.</w:t>
            </w:r>
          </w:p>
          <w:p w:rsidR="00E639DF" w:rsidRPr="007C2C3B" w:rsidRDefault="00E639DF" w:rsidP="00504E48">
            <w:pPr>
              <w:pStyle w:val="aa"/>
              <w:numPr>
                <w:ilvl w:val="0"/>
                <w:numId w:val="7"/>
              </w:numPr>
              <w:rPr>
                <w:rFonts w:ascii="Times New Roman" w:hAnsi="Times New Roman" w:cs="Times New Roman"/>
                <w:sz w:val="21"/>
                <w:szCs w:val="21"/>
              </w:rPr>
            </w:pPr>
            <w:r w:rsidRPr="007C2C3B">
              <w:rPr>
                <w:rFonts w:ascii="Times New Roman" w:hAnsi="Times New Roman" w:cs="Times New Roman"/>
                <w:sz w:val="21"/>
                <w:szCs w:val="21"/>
              </w:rPr>
              <w:t>Выставка «Первая книга школьника»</w:t>
            </w:r>
            <w:r w:rsidR="003D651A" w:rsidRPr="007C2C3B">
              <w:rPr>
                <w:rFonts w:ascii="Times New Roman" w:hAnsi="Times New Roman" w:cs="Times New Roman"/>
                <w:sz w:val="21"/>
                <w:szCs w:val="21"/>
              </w:rPr>
              <w:t xml:space="preserve"> (</w:t>
            </w:r>
            <w:r w:rsidR="003A1902" w:rsidRPr="007C2C3B">
              <w:rPr>
                <w:rFonts w:ascii="Times New Roman" w:hAnsi="Times New Roman" w:cs="Times New Roman"/>
                <w:sz w:val="21"/>
                <w:szCs w:val="21"/>
              </w:rPr>
              <w:t>познакомить</w:t>
            </w:r>
            <w:r w:rsidRPr="007C2C3B">
              <w:rPr>
                <w:rFonts w:ascii="Times New Roman" w:hAnsi="Times New Roman" w:cs="Times New Roman"/>
                <w:sz w:val="21"/>
                <w:szCs w:val="21"/>
              </w:rPr>
              <w:t xml:space="preserve"> детей с самым первым учебником. Разви</w:t>
            </w:r>
            <w:r w:rsidR="003A1902" w:rsidRPr="007C2C3B">
              <w:rPr>
                <w:rFonts w:ascii="Times New Roman" w:hAnsi="Times New Roman" w:cs="Times New Roman"/>
                <w:sz w:val="21"/>
                <w:szCs w:val="21"/>
              </w:rPr>
              <w:t>вать</w:t>
            </w:r>
            <w:r w:rsidRPr="007C2C3B">
              <w:rPr>
                <w:rFonts w:ascii="Times New Roman" w:hAnsi="Times New Roman" w:cs="Times New Roman"/>
                <w:sz w:val="21"/>
                <w:szCs w:val="21"/>
              </w:rPr>
              <w:t xml:space="preserve"> желания узнавать буквы, научиться читать и писать</w:t>
            </w:r>
            <w:r w:rsidR="003D651A" w:rsidRPr="007C2C3B">
              <w:rPr>
                <w:rFonts w:ascii="Times New Roman" w:hAnsi="Times New Roman" w:cs="Times New Roman"/>
                <w:sz w:val="21"/>
                <w:szCs w:val="21"/>
              </w:rPr>
              <w:t>)</w:t>
            </w:r>
            <w:r w:rsidRPr="007C2C3B">
              <w:rPr>
                <w:rFonts w:ascii="Times New Roman" w:hAnsi="Times New Roman" w:cs="Times New Roman"/>
                <w:sz w:val="21"/>
                <w:szCs w:val="21"/>
              </w:rPr>
              <w:t>.</w:t>
            </w:r>
          </w:p>
          <w:p w:rsidR="00E639DF" w:rsidRPr="007C2C3B" w:rsidRDefault="00E639DF" w:rsidP="00504E48">
            <w:pPr>
              <w:pStyle w:val="aa"/>
              <w:numPr>
                <w:ilvl w:val="0"/>
                <w:numId w:val="7"/>
              </w:numPr>
              <w:rPr>
                <w:rFonts w:ascii="Times New Roman" w:hAnsi="Times New Roman" w:cs="Times New Roman"/>
                <w:sz w:val="21"/>
                <w:szCs w:val="21"/>
              </w:rPr>
            </w:pPr>
            <w:r w:rsidRPr="007C2C3B">
              <w:rPr>
                <w:rFonts w:ascii="Times New Roman" w:hAnsi="Times New Roman" w:cs="Times New Roman"/>
                <w:sz w:val="21"/>
                <w:szCs w:val="21"/>
              </w:rPr>
              <w:t>Чтение стихотворения М. Валека «Мудрецы»</w:t>
            </w:r>
            <w:r w:rsidR="003D651A" w:rsidRPr="007C2C3B">
              <w:rPr>
                <w:rFonts w:ascii="Times New Roman" w:hAnsi="Times New Roman" w:cs="Times New Roman"/>
                <w:sz w:val="21"/>
                <w:szCs w:val="21"/>
              </w:rPr>
              <w:t xml:space="preserve"> (</w:t>
            </w:r>
            <w:r w:rsidRPr="007C2C3B">
              <w:rPr>
                <w:rFonts w:ascii="Times New Roman" w:hAnsi="Times New Roman" w:cs="Times New Roman"/>
                <w:sz w:val="21"/>
                <w:szCs w:val="21"/>
              </w:rPr>
              <w:t>познакомить с шуточным произведением, предложить рассказать, что было забавным</w:t>
            </w:r>
            <w:r w:rsidR="003D651A" w:rsidRPr="007C2C3B">
              <w:rPr>
                <w:rFonts w:ascii="Times New Roman" w:hAnsi="Times New Roman" w:cs="Times New Roman"/>
                <w:sz w:val="21"/>
                <w:szCs w:val="21"/>
              </w:rPr>
              <w:t>)</w:t>
            </w:r>
            <w:r w:rsidRPr="007C2C3B">
              <w:rPr>
                <w:rFonts w:ascii="Times New Roman" w:hAnsi="Times New Roman" w:cs="Times New Roman"/>
                <w:sz w:val="21"/>
                <w:szCs w:val="21"/>
              </w:rPr>
              <w:t>.</w:t>
            </w:r>
          </w:p>
          <w:p w:rsidR="00E639DF" w:rsidRPr="007C2C3B" w:rsidRDefault="00E639DF" w:rsidP="00504E48">
            <w:pPr>
              <w:pStyle w:val="aa"/>
              <w:numPr>
                <w:ilvl w:val="0"/>
                <w:numId w:val="7"/>
              </w:numPr>
              <w:rPr>
                <w:rFonts w:ascii="Times New Roman" w:hAnsi="Times New Roman" w:cs="Times New Roman"/>
                <w:sz w:val="21"/>
                <w:szCs w:val="21"/>
              </w:rPr>
            </w:pPr>
            <w:r w:rsidRPr="007C2C3B">
              <w:rPr>
                <w:rFonts w:ascii="Times New Roman" w:hAnsi="Times New Roman" w:cs="Times New Roman"/>
                <w:sz w:val="21"/>
                <w:szCs w:val="21"/>
              </w:rPr>
              <w:t>Конструктивные игры по же</w:t>
            </w:r>
            <w:r w:rsidR="003D651A" w:rsidRPr="007C2C3B">
              <w:rPr>
                <w:rFonts w:ascii="Times New Roman" w:hAnsi="Times New Roman" w:cs="Times New Roman"/>
                <w:sz w:val="21"/>
                <w:szCs w:val="21"/>
              </w:rPr>
              <w:t>ланию детей (</w:t>
            </w:r>
            <w:r w:rsidRPr="007C2C3B">
              <w:rPr>
                <w:rFonts w:ascii="Times New Roman" w:hAnsi="Times New Roman" w:cs="Times New Roman"/>
                <w:sz w:val="21"/>
                <w:szCs w:val="21"/>
              </w:rPr>
              <w:t>развивать конструктивные способности</w:t>
            </w:r>
            <w:r w:rsidR="003D651A" w:rsidRPr="007C2C3B">
              <w:rPr>
                <w:rFonts w:ascii="Times New Roman" w:hAnsi="Times New Roman" w:cs="Times New Roman"/>
                <w:sz w:val="21"/>
                <w:szCs w:val="21"/>
              </w:rPr>
              <w:t>)</w:t>
            </w:r>
            <w:r w:rsidRPr="007C2C3B">
              <w:rPr>
                <w:rFonts w:ascii="Times New Roman" w:hAnsi="Times New Roman" w:cs="Times New Roman"/>
                <w:sz w:val="21"/>
                <w:szCs w:val="21"/>
              </w:rPr>
              <w:t>.</w:t>
            </w:r>
          </w:p>
          <w:p w:rsidR="00E639DF" w:rsidRPr="007C2C3B" w:rsidRDefault="00E639DF" w:rsidP="00504E48">
            <w:pPr>
              <w:pStyle w:val="aa"/>
              <w:numPr>
                <w:ilvl w:val="0"/>
                <w:numId w:val="7"/>
              </w:numPr>
              <w:rPr>
                <w:rFonts w:ascii="Times New Roman" w:hAnsi="Times New Roman" w:cs="Times New Roman"/>
                <w:sz w:val="21"/>
                <w:szCs w:val="21"/>
              </w:rPr>
            </w:pPr>
            <w:r w:rsidRPr="007C2C3B">
              <w:rPr>
                <w:rFonts w:ascii="Times New Roman" w:hAnsi="Times New Roman" w:cs="Times New Roman"/>
                <w:sz w:val="21"/>
                <w:szCs w:val="21"/>
              </w:rPr>
              <w:t>«Что значит быть отзывчивым»</w:t>
            </w:r>
            <w:r w:rsidR="003D651A" w:rsidRPr="007C2C3B">
              <w:rPr>
                <w:rFonts w:ascii="Times New Roman" w:hAnsi="Times New Roman" w:cs="Times New Roman"/>
                <w:sz w:val="21"/>
                <w:szCs w:val="21"/>
              </w:rPr>
              <w:t xml:space="preserve"> (</w:t>
            </w:r>
            <w:r w:rsidRPr="007C2C3B">
              <w:rPr>
                <w:rFonts w:ascii="Times New Roman" w:hAnsi="Times New Roman" w:cs="Times New Roman"/>
                <w:sz w:val="21"/>
                <w:szCs w:val="21"/>
              </w:rPr>
              <w:t>развивать у детей отзывчивость</w:t>
            </w:r>
            <w:r w:rsidR="003D651A" w:rsidRPr="007C2C3B">
              <w:rPr>
                <w:rFonts w:ascii="Times New Roman" w:hAnsi="Times New Roman" w:cs="Times New Roman"/>
                <w:sz w:val="21"/>
                <w:szCs w:val="21"/>
              </w:rPr>
              <w:t>)</w:t>
            </w:r>
            <w:r w:rsidRPr="007C2C3B">
              <w:rPr>
                <w:rFonts w:ascii="Times New Roman" w:hAnsi="Times New Roman" w:cs="Times New Roman"/>
                <w:sz w:val="21"/>
                <w:szCs w:val="21"/>
              </w:rPr>
              <w:t>. (</w:t>
            </w:r>
            <w:r w:rsidR="0063337C" w:rsidRPr="007C2C3B">
              <w:rPr>
                <w:rFonts w:ascii="Times New Roman" w:hAnsi="Times New Roman" w:cs="Times New Roman"/>
                <w:sz w:val="21"/>
                <w:szCs w:val="21"/>
              </w:rPr>
              <w:t>[1]</w:t>
            </w:r>
            <w:r w:rsidRPr="007C2C3B">
              <w:rPr>
                <w:rFonts w:ascii="Times New Roman" w:hAnsi="Times New Roman" w:cs="Times New Roman"/>
                <w:sz w:val="21"/>
                <w:szCs w:val="21"/>
              </w:rPr>
              <w:t>, с. 12)</w:t>
            </w:r>
          </w:p>
          <w:p w:rsidR="00E639DF" w:rsidRPr="007C2C3B" w:rsidRDefault="00E639DF" w:rsidP="00504E48">
            <w:pPr>
              <w:pStyle w:val="aa"/>
              <w:numPr>
                <w:ilvl w:val="0"/>
                <w:numId w:val="7"/>
              </w:numPr>
              <w:rPr>
                <w:rFonts w:ascii="Times New Roman" w:hAnsi="Times New Roman" w:cs="Times New Roman"/>
                <w:sz w:val="21"/>
                <w:szCs w:val="21"/>
              </w:rPr>
            </w:pPr>
            <w:r w:rsidRPr="007C2C3B">
              <w:rPr>
                <w:rFonts w:ascii="Times New Roman" w:hAnsi="Times New Roman" w:cs="Times New Roman"/>
                <w:sz w:val="21"/>
                <w:szCs w:val="21"/>
              </w:rPr>
              <w:t>Игра малой подвижности «Ворота». (</w:t>
            </w:r>
            <w:r w:rsidR="005057FF" w:rsidRPr="007C2C3B">
              <w:rPr>
                <w:rFonts w:ascii="Times New Roman" w:hAnsi="Times New Roman" w:cs="Times New Roman"/>
                <w:sz w:val="21"/>
                <w:szCs w:val="21"/>
              </w:rPr>
              <w:t>[4]</w:t>
            </w:r>
            <w:r w:rsidRPr="007C2C3B">
              <w:rPr>
                <w:rFonts w:ascii="Times New Roman" w:hAnsi="Times New Roman" w:cs="Times New Roman"/>
                <w:sz w:val="21"/>
                <w:szCs w:val="21"/>
              </w:rPr>
              <w:t>, с. 16)</w:t>
            </w:r>
          </w:p>
          <w:p w:rsidR="00E639DF" w:rsidRPr="007C2C3B" w:rsidRDefault="00E639DF" w:rsidP="00504E48">
            <w:pPr>
              <w:pStyle w:val="aa"/>
              <w:numPr>
                <w:ilvl w:val="0"/>
                <w:numId w:val="7"/>
              </w:numPr>
              <w:rPr>
                <w:rFonts w:ascii="Times New Roman" w:hAnsi="Times New Roman" w:cs="Times New Roman"/>
                <w:sz w:val="21"/>
                <w:szCs w:val="21"/>
              </w:rPr>
            </w:pPr>
            <w:r w:rsidRPr="007C2C3B">
              <w:rPr>
                <w:rFonts w:ascii="Times New Roman" w:hAnsi="Times New Roman" w:cs="Times New Roman"/>
                <w:sz w:val="21"/>
                <w:szCs w:val="21"/>
              </w:rPr>
              <w:t xml:space="preserve">Слушание </w:t>
            </w:r>
            <w:r w:rsidR="003A1902" w:rsidRPr="007C2C3B">
              <w:rPr>
                <w:rFonts w:ascii="Times New Roman" w:hAnsi="Times New Roman" w:cs="Times New Roman"/>
                <w:sz w:val="21"/>
                <w:szCs w:val="21"/>
              </w:rPr>
              <w:t>песни</w:t>
            </w:r>
            <w:r w:rsidRPr="007C2C3B">
              <w:rPr>
                <w:rFonts w:ascii="Times New Roman" w:hAnsi="Times New Roman" w:cs="Times New Roman"/>
                <w:sz w:val="21"/>
                <w:szCs w:val="21"/>
              </w:rPr>
              <w:t xml:space="preserve"> «Наша школьная страна»</w:t>
            </w:r>
            <w:r w:rsidR="003A1902" w:rsidRPr="007C2C3B">
              <w:rPr>
                <w:rFonts w:ascii="Times New Roman" w:hAnsi="Times New Roman" w:cs="Times New Roman"/>
                <w:sz w:val="21"/>
                <w:szCs w:val="21"/>
              </w:rPr>
              <w:t xml:space="preserve"> («Не крутите пестрый глобус»)</w:t>
            </w:r>
          </w:p>
          <w:p w:rsidR="00E639DF" w:rsidRPr="007C2C3B" w:rsidRDefault="00E639DF" w:rsidP="00504E48">
            <w:pPr>
              <w:pStyle w:val="aa"/>
              <w:numPr>
                <w:ilvl w:val="0"/>
                <w:numId w:val="7"/>
              </w:numPr>
              <w:rPr>
                <w:rFonts w:ascii="Times New Roman" w:hAnsi="Times New Roman" w:cs="Times New Roman"/>
                <w:sz w:val="21"/>
                <w:szCs w:val="21"/>
              </w:rPr>
            </w:pPr>
            <w:r w:rsidRPr="007C2C3B">
              <w:rPr>
                <w:rFonts w:ascii="Times New Roman" w:hAnsi="Times New Roman" w:cs="Times New Roman"/>
                <w:sz w:val="21"/>
                <w:szCs w:val="21"/>
              </w:rPr>
              <w:t xml:space="preserve">ВЕЧЕРНИЙ КРУГ (по выбору воспитателя из </w:t>
            </w:r>
            <w:r w:rsidR="00E7200A" w:rsidRPr="007C2C3B">
              <w:rPr>
                <w:rFonts w:ascii="Times New Roman" w:hAnsi="Times New Roman" w:cs="Times New Roman"/>
                <w:sz w:val="21"/>
                <w:szCs w:val="21"/>
              </w:rPr>
              <w:t>Приложение 2</w:t>
            </w:r>
            <w:r w:rsidRPr="007C2C3B">
              <w:rPr>
                <w:rFonts w:ascii="Times New Roman" w:hAnsi="Times New Roman" w:cs="Times New Roman"/>
                <w:sz w:val="21"/>
                <w:szCs w:val="21"/>
              </w:rPr>
              <w:t>)</w:t>
            </w:r>
          </w:p>
        </w:tc>
        <w:tc>
          <w:tcPr>
            <w:tcW w:w="2268" w:type="dxa"/>
            <w:tcBorders>
              <w:top w:val="single" w:sz="4" w:space="0" w:color="auto"/>
              <w:left w:val="single" w:sz="4" w:space="0" w:color="000000" w:themeColor="text1"/>
              <w:bottom w:val="single" w:sz="4" w:space="0" w:color="auto"/>
              <w:right w:val="single" w:sz="4" w:space="0" w:color="auto"/>
            </w:tcBorders>
          </w:tcPr>
          <w:p w:rsidR="00E639DF" w:rsidRPr="00CF7332" w:rsidRDefault="00E639DF" w:rsidP="008C0245">
            <w:pPr>
              <w:pStyle w:val="ParagraphStyle"/>
              <w:rPr>
                <w:rFonts w:ascii="Times New Roman" w:hAnsi="Times New Roman" w:cs="Times New Roman"/>
                <w:sz w:val="22"/>
                <w:szCs w:val="22"/>
              </w:rPr>
            </w:pPr>
            <w:r w:rsidRPr="00CF7332">
              <w:rPr>
                <w:rFonts w:ascii="Times New Roman" w:hAnsi="Times New Roman" w:cs="Times New Roman"/>
                <w:sz w:val="22"/>
                <w:szCs w:val="22"/>
              </w:rPr>
              <w:t>Упражнять …………………</w:t>
            </w:r>
            <w:r w:rsidR="00CF7332">
              <w:rPr>
                <w:rFonts w:ascii="Times New Roman" w:hAnsi="Times New Roman" w:cs="Times New Roman"/>
                <w:sz w:val="22"/>
                <w:szCs w:val="22"/>
              </w:rPr>
              <w:t>…..</w:t>
            </w:r>
            <w:r w:rsidRPr="00CF7332">
              <w:rPr>
                <w:rFonts w:ascii="Times New Roman" w:hAnsi="Times New Roman" w:cs="Times New Roman"/>
                <w:sz w:val="22"/>
                <w:szCs w:val="22"/>
              </w:rPr>
              <w:t>. в последовательном назывании дней недели, месяцев, времен года</w:t>
            </w:r>
          </w:p>
        </w:tc>
        <w:tc>
          <w:tcPr>
            <w:tcW w:w="1843" w:type="dxa"/>
            <w:tcBorders>
              <w:top w:val="single" w:sz="4" w:space="0" w:color="auto"/>
              <w:left w:val="single" w:sz="4" w:space="0" w:color="auto"/>
              <w:bottom w:val="single" w:sz="4" w:space="0" w:color="auto"/>
              <w:right w:val="single" w:sz="4" w:space="0" w:color="000000" w:themeColor="text1"/>
            </w:tcBorders>
          </w:tcPr>
          <w:p w:rsidR="00E639DF" w:rsidRPr="00CF7332" w:rsidRDefault="00E639DF" w:rsidP="0052320F">
            <w:pPr>
              <w:pStyle w:val="aa"/>
              <w:rPr>
                <w:rFonts w:ascii="Times New Roman" w:hAnsi="Times New Roman" w:cs="Times New Roman"/>
              </w:rPr>
            </w:pPr>
          </w:p>
        </w:tc>
      </w:tr>
      <w:tr w:rsidR="00CF7332" w:rsidRPr="0020795A"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332" w:rsidRPr="0020795A" w:rsidRDefault="00CF7332" w:rsidP="00052734">
            <w:pPr>
              <w:ind w:right="-103"/>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7332" w:rsidRPr="00CF7332" w:rsidRDefault="00CF7332" w:rsidP="004B0934">
            <w:pPr>
              <w:rPr>
                <w:rFonts w:ascii="Times New Roman" w:hAnsi="Times New Roman" w:cs="Times New Roman"/>
              </w:rPr>
            </w:pPr>
            <w:r w:rsidRPr="00CF7332">
              <w:rPr>
                <w:rFonts w:ascii="Times New Roman" w:hAnsi="Times New Roman" w:cs="Times New Roman"/>
              </w:rPr>
              <w:t>Прогулка 4. Сентябрь. (см. Приложение 3)</w:t>
            </w:r>
          </w:p>
        </w:tc>
      </w:tr>
      <w:tr w:rsidR="00E639DF" w:rsidRPr="0020795A" w:rsidTr="00DF3EC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39DF" w:rsidRPr="0020795A" w:rsidRDefault="00E639DF" w:rsidP="00052734">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639DF" w:rsidRPr="00CF7332" w:rsidRDefault="00E639DF" w:rsidP="004B0934">
            <w:pPr>
              <w:rPr>
                <w:rFonts w:ascii="Times New Roman" w:hAnsi="Times New Roman" w:cs="Times New Roman"/>
              </w:rPr>
            </w:pPr>
            <w:r w:rsidRPr="00CF7332">
              <w:rPr>
                <w:rFonts w:ascii="Times New Roman" w:hAnsi="Times New Roman" w:cs="Times New Roman"/>
              </w:rPr>
              <w:t>Стенд «Скоро в школу»: - «Во сколько лет можно привести ребенка в школу?»  «На что следует обратить внимание при подготовке ребенка к школе?» «Что спрашивают у ребенка при записи в первый класс?»  «Обязательно ли ребенок должен уметь читать и писать к 1 класс?»</w:t>
            </w:r>
          </w:p>
        </w:tc>
      </w:tr>
    </w:tbl>
    <w:p w:rsidR="00D73243" w:rsidRPr="0020795A" w:rsidRDefault="004B0934" w:rsidP="00D061B4">
      <w:pPr>
        <w:spacing w:after="0" w:line="240" w:lineRule="auto"/>
        <w:rPr>
          <w:rFonts w:ascii="Times New Roman" w:hAnsi="Times New Roman" w:cs="Times New Roman"/>
          <w:sz w:val="20"/>
          <w:szCs w:val="20"/>
        </w:rPr>
      </w:pPr>
      <w:r w:rsidRPr="0020795A">
        <w:rPr>
          <w:rFonts w:ascii="Times New Roman" w:hAnsi="Times New Roman" w:cs="Times New Roman"/>
          <w:sz w:val="20"/>
          <w:szCs w:val="20"/>
        </w:rPr>
        <w:t xml:space="preserve"> </w:t>
      </w:r>
      <w:r w:rsidR="0038787D" w:rsidRPr="0020795A">
        <w:rPr>
          <w:rFonts w:ascii="Times New Roman" w:hAnsi="Times New Roman" w:cs="Times New Roman"/>
          <w:sz w:val="20"/>
          <w:szCs w:val="20"/>
        </w:rPr>
        <w:t xml:space="preserve">     </w:t>
      </w:r>
      <w:r w:rsidR="003947D1">
        <w:rPr>
          <w:rFonts w:ascii="Times New Roman" w:hAnsi="Times New Roman" w:cs="Times New Roman"/>
          <w:sz w:val="20"/>
          <w:szCs w:val="20"/>
        </w:rPr>
        <w:t xml:space="preserve">                   </w:t>
      </w:r>
      <w:r w:rsidR="0038787D" w:rsidRPr="0020795A">
        <w:rPr>
          <w:rFonts w:ascii="Times New Roman" w:hAnsi="Times New Roman" w:cs="Times New Roman"/>
          <w:sz w:val="20"/>
          <w:szCs w:val="20"/>
        </w:rPr>
        <w:t xml:space="preserve">    </w:t>
      </w:r>
    </w:p>
    <w:p w:rsidR="004B0934" w:rsidRPr="00CF7332" w:rsidRDefault="003A1902" w:rsidP="00D9549D">
      <w:pPr>
        <w:spacing w:after="0" w:line="240" w:lineRule="auto"/>
        <w:ind w:right="-854" w:firstLine="708"/>
        <w:rPr>
          <w:rFonts w:ascii="Times New Roman" w:hAnsi="Times New Roman" w:cs="Times New Roman"/>
          <w:szCs w:val="20"/>
        </w:rPr>
      </w:pPr>
      <w:r>
        <w:rPr>
          <w:rFonts w:ascii="Times New Roman" w:hAnsi="Times New Roman" w:cs="Times New Roman"/>
          <w:b/>
          <w:szCs w:val="20"/>
        </w:rPr>
        <w:t>Пятница</w:t>
      </w:r>
      <w:r w:rsidR="00A8533D" w:rsidRPr="00CF7332">
        <w:rPr>
          <w:rFonts w:ascii="Times New Roman" w:hAnsi="Times New Roman" w:cs="Times New Roman"/>
          <w:b/>
          <w:szCs w:val="20"/>
        </w:rPr>
        <w:t xml:space="preserve"> 0</w:t>
      </w:r>
      <w:r w:rsidR="00196402" w:rsidRPr="00CF7332">
        <w:rPr>
          <w:rFonts w:ascii="Times New Roman" w:hAnsi="Times New Roman" w:cs="Times New Roman"/>
          <w:b/>
          <w:szCs w:val="20"/>
        </w:rPr>
        <w:t>6</w:t>
      </w:r>
      <w:r w:rsidR="0038787D" w:rsidRPr="00CF7332">
        <w:rPr>
          <w:rFonts w:ascii="Times New Roman" w:hAnsi="Times New Roman" w:cs="Times New Roman"/>
          <w:b/>
          <w:szCs w:val="20"/>
        </w:rPr>
        <w:t>.09.</w:t>
      </w:r>
      <w:r w:rsidR="00235413" w:rsidRPr="00CF7332">
        <w:rPr>
          <w:rFonts w:ascii="Times New Roman" w:hAnsi="Times New Roman" w:cs="Times New Roman"/>
          <w:b/>
          <w:szCs w:val="20"/>
        </w:rPr>
        <w:t>202</w:t>
      </w:r>
      <w:r w:rsidR="00196402" w:rsidRPr="00CF7332">
        <w:rPr>
          <w:rFonts w:ascii="Times New Roman" w:hAnsi="Times New Roman" w:cs="Times New Roman"/>
          <w:b/>
          <w:szCs w:val="20"/>
        </w:rPr>
        <w:t>4</w:t>
      </w:r>
      <w:r w:rsidR="0038787D" w:rsidRPr="00CF7332">
        <w:rPr>
          <w:rFonts w:ascii="Times New Roman" w:hAnsi="Times New Roman" w:cs="Times New Roman"/>
          <w:b/>
          <w:szCs w:val="20"/>
        </w:rPr>
        <w:t xml:space="preserve">             </w:t>
      </w:r>
      <w:r w:rsidR="00396187" w:rsidRPr="00CF7332">
        <w:rPr>
          <w:rFonts w:ascii="Times New Roman" w:hAnsi="Times New Roman" w:cs="Times New Roman"/>
          <w:b/>
          <w:szCs w:val="20"/>
        </w:rPr>
        <w:tab/>
      </w:r>
      <w:r w:rsidR="00396187" w:rsidRPr="00CF7332">
        <w:rPr>
          <w:rFonts w:ascii="Times New Roman" w:hAnsi="Times New Roman" w:cs="Times New Roman"/>
          <w:b/>
          <w:szCs w:val="20"/>
        </w:rPr>
        <w:tab/>
      </w:r>
      <w:r w:rsidR="00396187" w:rsidRPr="00CF7332">
        <w:rPr>
          <w:rFonts w:ascii="Times New Roman" w:hAnsi="Times New Roman" w:cs="Times New Roman"/>
          <w:b/>
          <w:szCs w:val="20"/>
        </w:rPr>
        <w:tab/>
      </w:r>
      <w:r w:rsidR="00396187" w:rsidRPr="00CF7332">
        <w:rPr>
          <w:rFonts w:ascii="Times New Roman" w:hAnsi="Times New Roman" w:cs="Times New Roman"/>
          <w:b/>
          <w:szCs w:val="20"/>
        </w:rPr>
        <w:tab/>
      </w:r>
      <w:r w:rsidR="00396187" w:rsidRPr="00CF7332">
        <w:rPr>
          <w:rFonts w:ascii="Times New Roman" w:hAnsi="Times New Roman" w:cs="Times New Roman"/>
          <w:b/>
          <w:szCs w:val="20"/>
        </w:rPr>
        <w:tab/>
      </w:r>
      <w:r w:rsidR="0038787D" w:rsidRPr="00CF7332">
        <w:rPr>
          <w:rFonts w:ascii="Times New Roman" w:hAnsi="Times New Roman" w:cs="Times New Roman"/>
          <w:b/>
          <w:szCs w:val="20"/>
        </w:rPr>
        <w:t xml:space="preserve">                                                              </w:t>
      </w:r>
      <w:r w:rsidR="00D9549D">
        <w:rPr>
          <w:rFonts w:ascii="Times New Roman" w:hAnsi="Times New Roman" w:cs="Times New Roman"/>
          <w:b/>
          <w:szCs w:val="20"/>
        </w:rPr>
        <w:t xml:space="preserve">             </w:t>
      </w:r>
      <w:r w:rsidR="00D9549D">
        <w:rPr>
          <w:rFonts w:ascii="Times New Roman" w:hAnsi="Times New Roman" w:cs="Times New Roman"/>
          <w:b/>
          <w:szCs w:val="20"/>
        </w:rPr>
        <w:tab/>
      </w:r>
      <w:r w:rsidR="00D9549D">
        <w:rPr>
          <w:rFonts w:ascii="Times New Roman" w:hAnsi="Times New Roman" w:cs="Times New Roman"/>
          <w:b/>
          <w:szCs w:val="20"/>
        </w:rPr>
        <w:tab/>
      </w:r>
      <w:r w:rsidR="00934235" w:rsidRPr="00CF7332">
        <w:rPr>
          <w:rFonts w:ascii="Times New Roman" w:hAnsi="Times New Roman" w:cs="Times New Roman"/>
          <w:szCs w:val="20"/>
        </w:rPr>
        <w:t>Тематическая неделя «День знаний. Скоро в школу»</w:t>
      </w:r>
    </w:p>
    <w:tbl>
      <w:tblPr>
        <w:tblStyle w:val="a3"/>
        <w:tblW w:w="16160" w:type="dxa"/>
        <w:tblInd w:w="250" w:type="dxa"/>
        <w:tblLayout w:type="fixed"/>
        <w:tblLook w:val="04A0" w:firstRow="1" w:lastRow="0" w:firstColumn="1" w:lastColumn="0" w:noHBand="0" w:noVBand="1"/>
      </w:tblPr>
      <w:tblGrid>
        <w:gridCol w:w="1418"/>
        <w:gridCol w:w="10631"/>
        <w:gridCol w:w="2268"/>
        <w:gridCol w:w="1843"/>
      </w:tblGrid>
      <w:tr w:rsidR="00CF7332" w:rsidRPr="0020795A" w:rsidTr="00CF7332">
        <w:trPr>
          <w:cantSplit/>
          <w:trHeight w:val="471"/>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332" w:rsidRPr="0020795A" w:rsidRDefault="00CF7332" w:rsidP="00052734">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631" w:type="dxa"/>
            <w:tcBorders>
              <w:top w:val="single" w:sz="4" w:space="0" w:color="auto"/>
              <w:left w:val="single" w:sz="4" w:space="0" w:color="000000" w:themeColor="text1"/>
              <w:bottom w:val="single" w:sz="4" w:space="0" w:color="000000" w:themeColor="text1"/>
              <w:right w:val="single" w:sz="4" w:space="0" w:color="auto"/>
            </w:tcBorders>
            <w:hideMark/>
          </w:tcPr>
          <w:p w:rsidR="00CF7332" w:rsidRPr="0020795A" w:rsidRDefault="00CF7332" w:rsidP="00814FF5">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auto"/>
              <w:left w:val="single" w:sz="4" w:space="0" w:color="auto"/>
              <w:bottom w:val="single" w:sz="4" w:space="0" w:color="000000" w:themeColor="text1"/>
              <w:right w:val="single" w:sz="4" w:space="0" w:color="000000" w:themeColor="text1"/>
            </w:tcBorders>
          </w:tcPr>
          <w:p w:rsidR="00CF7332" w:rsidRPr="00A76384" w:rsidRDefault="00CF7332" w:rsidP="007A4618">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332" w:rsidRPr="004567FD" w:rsidRDefault="00CF7332" w:rsidP="007A4618">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F20520" w:rsidRPr="0020795A" w:rsidTr="00CF7332">
        <w:trPr>
          <w:trHeight w:val="695"/>
        </w:trPr>
        <w:tc>
          <w:tcPr>
            <w:tcW w:w="1418" w:type="dxa"/>
            <w:tcBorders>
              <w:top w:val="single" w:sz="4" w:space="0" w:color="000000" w:themeColor="text1"/>
              <w:left w:val="single" w:sz="4" w:space="0" w:color="000000" w:themeColor="text1"/>
              <w:right w:val="single" w:sz="4" w:space="0" w:color="000000" w:themeColor="text1"/>
            </w:tcBorders>
            <w:hideMark/>
          </w:tcPr>
          <w:p w:rsidR="00F20520" w:rsidRPr="0020795A" w:rsidRDefault="00F20520" w:rsidP="00052734">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631" w:type="dxa"/>
            <w:tcBorders>
              <w:top w:val="single" w:sz="4" w:space="0" w:color="000000" w:themeColor="text1"/>
              <w:left w:val="single" w:sz="4" w:space="0" w:color="000000" w:themeColor="text1"/>
              <w:right w:val="single" w:sz="4" w:space="0" w:color="auto"/>
            </w:tcBorders>
          </w:tcPr>
          <w:p w:rsidR="00F20520" w:rsidRPr="00CF7332" w:rsidRDefault="00F20520" w:rsidP="009D3FE0">
            <w:pPr>
              <w:pStyle w:val="aa"/>
              <w:numPr>
                <w:ilvl w:val="0"/>
                <w:numId w:val="8"/>
              </w:numPr>
              <w:rPr>
                <w:rFonts w:ascii="Times New Roman" w:hAnsi="Times New Roman" w:cs="Times New Roman"/>
              </w:rPr>
            </w:pPr>
            <w:r w:rsidRPr="00CF7332">
              <w:rPr>
                <w:rFonts w:ascii="Times New Roman" w:hAnsi="Times New Roman" w:cs="Times New Roman"/>
              </w:rPr>
              <w:t>Утренняя гимнастика. Комплекс № 1 (без предметов). (</w:t>
            </w:r>
            <w:r w:rsidR="00170B98">
              <w:rPr>
                <w:rFonts w:ascii="Times New Roman" w:hAnsi="Times New Roman" w:cs="Times New Roman"/>
              </w:rPr>
              <w:t>[24]</w:t>
            </w:r>
            <w:r w:rsidRPr="00CF7332">
              <w:rPr>
                <w:rFonts w:ascii="Times New Roman" w:hAnsi="Times New Roman" w:cs="Times New Roman"/>
              </w:rPr>
              <w:t>, с. 6)</w:t>
            </w:r>
          </w:p>
          <w:p w:rsidR="00F20520" w:rsidRPr="00CF7332" w:rsidRDefault="00F20520" w:rsidP="009D3FE0">
            <w:pPr>
              <w:pStyle w:val="aa"/>
              <w:numPr>
                <w:ilvl w:val="0"/>
                <w:numId w:val="8"/>
              </w:numPr>
              <w:rPr>
                <w:rFonts w:ascii="Times New Roman" w:hAnsi="Times New Roman" w:cs="Times New Roman"/>
              </w:rPr>
            </w:pPr>
            <w:r w:rsidRPr="00CF7332">
              <w:rPr>
                <w:rFonts w:ascii="Times New Roman" w:hAnsi="Times New Roman" w:cs="Times New Roman"/>
              </w:rPr>
              <w:t xml:space="preserve">УТРЕННИЙ КРУГ № </w:t>
            </w:r>
            <w:r w:rsidR="00400EAD" w:rsidRPr="00CF7332">
              <w:rPr>
                <w:rFonts w:ascii="Times New Roman" w:hAnsi="Times New Roman" w:cs="Times New Roman"/>
              </w:rPr>
              <w:t>1</w:t>
            </w:r>
            <w:r w:rsidRPr="00CF7332">
              <w:rPr>
                <w:rFonts w:ascii="Times New Roman" w:hAnsi="Times New Roman" w:cs="Times New Roman"/>
              </w:rPr>
              <w:t xml:space="preserve"> (см. </w:t>
            </w:r>
            <w:r w:rsidR="00E7200A" w:rsidRPr="00CF7332">
              <w:rPr>
                <w:rFonts w:ascii="Times New Roman" w:hAnsi="Times New Roman" w:cs="Times New Roman"/>
              </w:rPr>
              <w:t>Приложение 1</w:t>
            </w:r>
            <w:r w:rsidRPr="00CF7332">
              <w:rPr>
                <w:rFonts w:ascii="Times New Roman" w:hAnsi="Times New Roman" w:cs="Times New Roman"/>
              </w:rPr>
              <w:t>)</w:t>
            </w:r>
          </w:p>
          <w:p w:rsidR="00F20520" w:rsidRPr="00CF7332" w:rsidRDefault="00F20520" w:rsidP="009D3FE0">
            <w:pPr>
              <w:pStyle w:val="aa"/>
              <w:numPr>
                <w:ilvl w:val="0"/>
                <w:numId w:val="8"/>
              </w:numPr>
              <w:rPr>
                <w:rFonts w:ascii="Times New Roman" w:hAnsi="Times New Roman" w:cs="Times New Roman"/>
              </w:rPr>
            </w:pPr>
            <w:r w:rsidRPr="00CF7332">
              <w:rPr>
                <w:rFonts w:ascii="Times New Roman" w:hAnsi="Times New Roman" w:cs="Times New Roman"/>
              </w:rPr>
              <w:t>Ситуативный разговор о том, что сейчас дети самые старшие в детском саду, должны подавать пример всем своим поведением.</w:t>
            </w:r>
          </w:p>
          <w:p w:rsidR="00F20520" w:rsidRPr="00CF7332" w:rsidRDefault="00F20520" w:rsidP="009D3FE0">
            <w:pPr>
              <w:pStyle w:val="aa"/>
              <w:numPr>
                <w:ilvl w:val="0"/>
                <w:numId w:val="8"/>
              </w:numPr>
              <w:rPr>
                <w:rFonts w:ascii="Times New Roman" w:hAnsi="Times New Roman" w:cs="Times New Roman"/>
              </w:rPr>
            </w:pPr>
            <w:r w:rsidRPr="00CF7332">
              <w:rPr>
                <w:rFonts w:ascii="Times New Roman" w:hAnsi="Times New Roman" w:cs="Times New Roman"/>
              </w:rPr>
              <w:t>Рассматривание альбома «Права ребенка»</w:t>
            </w:r>
            <w:r w:rsidR="003D651A" w:rsidRPr="00CF7332">
              <w:rPr>
                <w:rFonts w:ascii="Times New Roman" w:hAnsi="Times New Roman" w:cs="Times New Roman"/>
              </w:rPr>
              <w:t xml:space="preserve"> (</w:t>
            </w:r>
            <w:r w:rsidRPr="00CF7332">
              <w:rPr>
                <w:rFonts w:ascii="Times New Roman" w:hAnsi="Times New Roman" w:cs="Times New Roman"/>
              </w:rPr>
              <w:t>продолжать знакомить с правами дошкольников</w:t>
            </w:r>
            <w:r w:rsidR="003D651A" w:rsidRPr="00CF7332">
              <w:rPr>
                <w:rFonts w:ascii="Times New Roman" w:hAnsi="Times New Roman" w:cs="Times New Roman"/>
              </w:rPr>
              <w:t>)</w:t>
            </w:r>
            <w:r w:rsidRPr="00CF7332">
              <w:rPr>
                <w:rFonts w:ascii="Times New Roman" w:hAnsi="Times New Roman" w:cs="Times New Roman"/>
              </w:rPr>
              <w:t>.</w:t>
            </w:r>
          </w:p>
          <w:p w:rsidR="00616741" w:rsidRPr="00616741" w:rsidRDefault="00616741" w:rsidP="00616741">
            <w:pPr>
              <w:pStyle w:val="aa"/>
              <w:numPr>
                <w:ilvl w:val="0"/>
                <w:numId w:val="8"/>
              </w:numPr>
              <w:rPr>
                <w:rFonts w:ascii="Times New Roman" w:hAnsi="Times New Roman" w:cs="Times New Roman"/>
              </w:rPr>
            </w:pPr>
            <w:r w:rsidRPr="00616741">
              <w:rPr>
                <w:rFonts w:ascii="Times New Roman" w:hAnsi="Times New Roman" w:cs="Times New Roman"/>
              </w:rPr>
              <w:t>Беседа «Кто работает в школе?» (расширять знания о школе).</w:t>
            </w:r>
          </w:p>
          <w:p w:rsidR="00F20520" w:rsidRPr="00CF7332" w:rsidRDefault="00F20520" w:rsidP="009D3FE0">
            <w:pPr>
              <w:pStyle w:val="aa"/>
              <w:numPr>
                <w:ilvl w:val="0"/>
                <w:numId w:val="8"/>
              </w:numPr>
              <w:rPr>
                <w:rFonts w:ascii="Times New Roman" w:hAnsi="Times New Roman" w:cs="Times New Roman"/>
              </w:rPr>
            </w:pPr>
            <w:r w:rsidRPr="00CF7332">
              <w:rPr>
                <w:rFonts w:ascii="Times New Roman" w:hAnsi="Times New Roman" w:cs="Times New Roman"/>
              </w:rPr>
              <w:t>Д/и «Назови одним словом»</w:t>
            </w:r>
            <w:r w:rsidR="003D651A" w:rsidRPr="00CF7332">
              <w:rPr>
                <w:rFonts w:ascii="Times New Roman" w:hAnsi="Times New Roman" w:cs="Times New Roman"/>
              </w:rPr>
              <w:t xml:space="preserve"> (</w:t>
            </w:r>
            <w:r w:rsidRPr="00CF7332">
              <w:rPr>
                <w:rFonts w:ascii="Times New Roman" w:hAnsi="Times New Roman" w:cs="Times New Roman"/>
              </w:rPr>
              <w:t>подобрать обобщающие слова к предложенным примерам</w:t>
            </w:r>
            <w:r w:rsidR="003D651A" w:rsidRPr="00CF7332">
              <w:rPr>
                <w:rFonts w:ascii="Times New Roman" w:hAnsi="Times New Roman" w:cs="Times New Roman"/>
              </w:rPr>
              <w:t>)</w:t>
            </w:r>
            <w:r w:rsidRPr="00CF7332">
              <w:rPr>
                <w:rFonts w:ascii="Times New Roman" w:hAnsi="Times New Roman" w:cs="Times New Roman"/>
              </w:rPr>
              <w:t>.</w:t>
            </w:r>
          </w:p>
          <w:p w:rsidR="00F20520" w:rsidRPr="00CF7332" w:rsidRDefault="00F20520" w:rsidP="009D3FE0">
            <w:pPr>
              <w:pStyle w:val="aa"/>
              <w:numPr>
                <w:ilvl w:val="0"/>
                <w:numId w:val="8"/>
              </w:numPr>
              <w:rPr>
                <w:rFonts w:ascii="Times New Roman" w:hAnsi="Times New Roman" w:cs="Times New Roman"/>
              </w:rPr>
            </w:pPr>
            <w:r w:rsidRPr="00CF7332">
              <w:rPr>
                <w:rFonts w:ascii="Times New Roman" w:hAnsi="Times New Roman" w:cs="Times New Roman"/>
              </w:rPr>
              <w:t>П/и «Паук и мухи» (</w:t>
            </w:r>
            <w:r w:rsidR="001E4464">
              <w:rPr>
                <w:rFonts w:ascii="Times New Roman" w:hAnsi="Times New Roman" w:cs="Times New Roman"/>
              </w:rPr>
              <w:t>[28]</w:t>
            </w:r>
            <w:r w:rsidRPr="00CF7332">
              <w:rPr>
                <w:rFonts w:ascii="Times New Roman" w:hAnsi="Times New Roman" w:cs="Times New Roman"/>
              </w:rPr>
              <w:t>, с. 154)</w:t>
            </w:r>
          </w:p>
          <w:p w:rsidR="00F20520" w:rsidRPr="00CF7332" w:rsidRDefault="00F20520" w:rsidP="009D3FE0">
            <w:pPr>
              <w:pStyle w:val="aa"/>
              <w:numPr>
                <w:ilvl w:val="0"/>
                <w:numId w:val="8"/>
              </w:numPr>
              <w:rPr>
                <w:rFonts w:ascii="Times New Roman" w:hAnsi="Times New Roman" w:cs="Times New Roman"/>
              </w:rPr>
            </w:pPr>
            <w:r w:rsidRPr="00CF7332">
              <w:rPr>
                <w:rFonts w:ascii="Times New Roman" w:hAnsi="Times New Roman" w:cs="Times New Roman"/>
              </w:rPr>
              <w:t>Д/и «Буквенное лото»</w:t>
            </w:r>
            <w:r w:rsidR="003D651A" w:rsidRPr="00CF7332">
              <w:rPr>
                <w:rFonts w:ascii="Times New Roman" w:hAnsi="Times New Roman" w:cs="Times New Roman"/>
              </w:rPr>
              <w:t xml:space="preserve"> (</w:t>
            </w:r>
            <w:r w:rsidRPr="00CF7332">
              <w:rPr>
                <w:rFonts w:ascii="Times New Roman" w:hAnsi="Times New Roman" w:cs="Times New Roman"/>
              </w:rPr>
              <w:t>развивать фонематический слух, умение определять первый звук в слове, развивать внимание и умение слушать</w:t>
            </w:r>
            <w:r w:rsidR="003D651A" w:rsidRPr="00CF7332">
              <w:rPr>
                <w:rFonts w:ascii="Times New Roman" w:hAnsi="Times New Roman" w:cs="Times New Roman"/>
              </w:rPr>
              <w:t>)</w:t>
            </w:r>
            <w:r w:rsidRPr="00CF7332">
              <w:rPr>
                <w:rFonts w:ascii="Times New Roman" w:hAnsi="Times New Roman" w:cs="Times New Roman"/>
              </w:rPr>
              <w:t>.</w:t>
            </w:r>
          </w:p>
          <w:p w:rsidR="00F20520" w:rsidRPr="00CF7332" w:rsidRDefault="003D651A" w:rsidP="009D3FE0">
            <w:pPr>
              <w:pStyle w:val="aa"/>
              <w:numPr>
                <w:ilvl w:val="0"/>
                <w:numId w:val="8"/>
              </w:numPr>
              <w:rPr>
                <w:rFonts w:ascii="Times New Roman" w:hAnsi="Times New Roman" w:cs="Times New Roman"/>
              </w:rPr>
            </w:pPr>
            <w:r w:rsidRPr="00CF7332">
              <w:rPr>
                <w:rFonts w:ascii="Times New Roman" w:hAnsi="Times New Roman" w:cs="Times New Roman"/>
              </w:rPr>
              <w:t>Каждой вещи – свое место (з</w:t>
            </w:r>
            <w:r w:rsidR="00F20520" w:rsidRPr="00CF7332">
              <w:rPr>
                <w:rFonts w:ascii="Times New Roman" w:hAnsi="Times New Roman" w:cs="Times New Roman"/>
              </w:rPr>
              <w:t>акреплять умение убирать на место свои вещи, игрушки, поддерживать порядок в шкафчике</w:t>
            </w:r>
            <w:r w:rsidRPr="00CF7332">
              <w:rPr>
                <w:rFonts w:ascii="Times New Roman" w:hAnsi="Times New Roman" w:cs="Times New Roman"/>
              </w:rPr>
              <w:t>)</w:t>
            </w:r>
            <w:r w:rsidR="00F20520" w:rsidRPr="00CF7332">
              <w:rPr>
                <w:rFonts w:ascii="Times New Roman" w:hAnsi="Times New Roman" w:cs="Times New Roman"/>
              </w:rPr>
              <w:t>. Д/и: «Найди место для игрушки».</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F20520" w:rsidRPr="00CF7332" w:rsidRDefault="00F20520" w:rsidP="00DB7DC2">
            <w:pPr>
              <w:pStyle w:val="ParagraphStyle"/>
              <w:rPr>
                <w:rFonts w:ascii="Times New Roman" w:hAnsi="Times New Roman" w:cs="Times New Roman"/>
                <w:color w:val="000000"/>
                <w:sz w:val="22"/>
                <w:szCs w:val="22"/>
                <w:shd w:val="clear" w:color="auto" w:fill="FFFFFF"/>
              </w:rPr>
            </w:pPr>
            <w:r w:rsidRPr="00CF7332">
              <w:rPr>
                <w:rFonts w:ascii="Times New Roman" w:hAnsi="Times New Roman" w:cs="Times New Roman"/>
                <w:color w:val="000000"/>
                <w:sz w:val="22"/>
                <w:szCs w:val="22"/>
                <w:shd w:val="clear" w:color="auto" w:fill="FFFFFF"/>
              </w:rPr>
              <w:t>Д/и «Четвертый лишний» с …………...............</w:t>
            </w:r>
            <w:r w:rsidR="00CF7332">
              <w:rPr>
                <w:rFonts w:ascii="Times New Roman" w:hAnsi="Times New Roman" w:cs="Times New Roman"/>
                <w:color w:val="000000"/>
                <w:sz w:val="22"/>
                <w:szCs w:val="22"/>
                <w:shd w:val="clear" w:color="auto" w:fill="FFFFFF"/>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F20520" w:rsidRPr="00CF7332" w:rsidRDefault="00F20520" w:rsidP="00F20520">
            <w:pPr>
              <w:rPr>
                <w:rFonts w:ascii="Times New Roman" w:hAnsi="Times New Roman" w:cs="Times New Roman"/>
                <w:lang w:val="x-none"/>
              </w:rPr>
            </w:pPr>
          </w:p>
        </w:tc>
      </w:tr>
      <w:tr w:rsidR="00D9549D" w:rsidRPr="0020795A"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49D" w:rsidRPr="00A76384" w:rsidRDefault="00D9549D"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549D" w:rsidRPr="00CF7332" w:rsidRDefault="00D9549D" w:rsidP="004B0934">
            <w:pPr>
              <w:rPr>
                <w:rFonts w:ascii="Times New Roman" w:hAnsi="Times New Roman" w:cs="Times New Roman"/>
              </w:rPr>
            </w:pPr>
            <w:r w:rsidRPr="00CF7332">
              <w:rPr>
                <w:rFonts w:ascii="Times New Roman" w:hAnsi="Times New Roman"/>
              </w:rPr>
              <w:t>См. таблицу в конце недели</w:t>
            </w:r>
          </w:p>
        </w:tc>
      </w:tr>
      <w:tr w:rsidR="00CF7332" w:rsidRPr="0020795A"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332" w:rsidRPr="0020795A" w:rsidRDefault="00CF7332" w:rsidP="00052734">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332" w:rsidRPr="00CF7332" w:rsidRDefault="00CF7332" w:rsidP="004B0934">
            <w:pPr>
              <w:rPr>
                <w:rFonts w:ascii="Times New Roman" w:hAnsi="Times New Roman" w:cs="Times New Roman"/>
              </w:rPr>
            </w:pPr>
            <w:r w:rsidRPr="00CF7332">
              <w:rPr>
                <w:rFonts w:ascii="Times New Roman" w:hAnsi="Times New Roman" w:cs="Times New Roman"/>
              </w:rPr>
              <w:t>«Это царство тумана…»   (</w:t>
            </w:r>
            <w:r w:rsidR="005057FF">
              <w:rPr>
                <w:rFonts w:ascii="Times New Roman" w:hAnsi="Times New Roman" w:cs="Times New Roman"/>
              </w:rPr>
              <w:t>[</w:t>
            </w:r>
            <w:r w:rsidR="001E4464">
              <w:rPr>
                <w:rFonts w:ascii="Times New Roman" w:hAnsi="Times New Roman" w:cs="Times New Roman"/>
              </w:rPr>
              <w:t>35]</w:t>
            </w:r>
            <w:r w:rsidRPr="00CF7332">
              <w:rPr>
                <w:rFonts w:ascii="Times New Roman" w:hAnsi="Times New Roman" w:cs="Times New Roman"/>
              </w:rPr>
              <w:t>, с.9)</w:t>
            </w:r>
          </w:p>
        </w:tc>
      </w:tr>
      <w:tr w:rsidR="005A08C1" w:rsidRPr="0020795A" w:rsidTr="008360D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20795A" w:rsidRDefault="005A08C1" w:rsidP="00052734">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A08C1" w:rsidRPr="00CF7332" w:rsidRDefault="00616741" w:rsidP="00616741">
            <w:pPr>
              <w:pStyle w:val="aa"/>
              <w:numPr>
                <w:ilvl w:val="0"/>
                <w:numId w:val="9"/>
              </w:numPr>
              <w:tabs>
                <w:tab w:val="left" w:pos="142"/>
              </w:tabs>
              <w:rPr>
                <w:rFonts w:ascii="Times New Roman" w:hAnsi="Times New Roman" w:cs="Times New Roman"/>
              </w:rPr>
            </w:pPr>
            <w:r w:rsidRPr="00616741">
              <w:rPr>
                <w:rFonts w:ascii="Times New Roman" w:hAnsi="Times New Roman" w:cs="Times New Roman"/>
              </w:rPr>
              <w:t>Чтение. Раскин А.Б. «Как папа учился писать»</w:t>
            </w:r>
          </w:p>
          <w:p w:rsidR="005A08C1" w:rsidRPr="00CF7332" w:rsidRDefault="005A08C1" w:rsidP="009D3FE0">
            <w:pPr>
              <w:pStyle w:val="aa"/>
              <w:numPr>
                <w:ilvl w:val="0"/>
                <w:numId w:val="9"/>
              </w:numPr>
              <w:rPr>
                <w:rFonts w:ascii="Times New Roman" w:hAnsi="Times New Roman" w:cs="Times New Roman"/>
              </w:rPr>
            </w:pPr>
            <w:r w:rsidRPr="00CF7332">
              <w:rPr>
                <w:rFonts w:ascii="Times New Roman" w:hAnsi="Times New Roman" w:cs="Times New Roman"/>
              </w:rPr>
              <w:t xml:space="preserve">Объяснение и заучивание пословиц </w:t>
            </w:r>
            <w:r w:rsidR="00E03BB1" w:rsidRPr="00CF7332">
              <w:rPr>
                <w:rFonts w:ascii="Times New Roman" w:hAnsi="Times New Roman" w:cs="Times New Roman"/>
              </w:rPr>
              <w:t>«</w:t>
            </w:r>
            <w:r w:rsidRPr="00CF7332">
              <w:rPr>
                <w:rFonts w:ascii="Times New Roman" w:hAnsi="Times New Roman" w:cs="Times New Roman"/>
              </w:rPr>
              <w:t>Я – последняя буква в алфавите</w:t>
            </w:r>
            <w:r w:rsidR="00E03BB1" w:rsidRPr="00CF7332">
              <w:rPr>
                <w:rFonts w:ascii="Times New Roman" w:hAnsi="Times New Roman" w:cs="Times New Roman"/>
              </w:rPr>
              <w:t>»</w:t>
            </w:r>
            <w:r w:rsidRPr="00CF7332">
              <w:rPr>
                <w:rFonts w:ascii="Times New Roman" w:hAnsi="Times New Roman" w:cs="Times New Roman"/>
              </w:rPr>
              <w:t xml:space="preserve">, </w:t>
            </w:r>
            <w:r w:rsidR="00E03BB1" w:rsidRPr="00CF7332">
              <w:rPr>
                <w:rFonts w:ascii="Times New Roman" w:hAnsi="Times New Roman" w:cs="Times New Roman"/>
              </w:rPr>
              <w:t>«</w:t>
            </w:r>
            <w:r w:rsidRPr="00CF7332">
              <w:rPr>
                <w:rFonts w:ascii="Times New Roman" w:hAnsi="Times New Roman" w:cs="Times New Roman"/>
              </w:rPr>
              <w:t>Язык болтает – рукам мешает</w:t>
            </w:r>
            <w:r w:rsidR="006D3903">
              <w:rPr>
                <w:rFonts w:ascii="Times New Roman" w:hAnsi="Times New Roman" w:cs="Times New Roman"/>
              </w:rPr>
              <w:t>»</w:t>
            </w:r>
          </w:p>
        </w:tc>
      </w:tr>
      <w:tr w:rsidR="00CF7332" w:rsidRPr="0020795A"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332" w:rsidRPr="0020795A" w:rsidRDefault="00CF7332" w:rsidP="00052734">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7332" w:rsidRPr="00722208" w:rsidRDefault="00CF7332" w:rsidP="00722208">
            <w:pPr>
              <w:pStyle w:val="aa"/>
              <w:numPr>
                <w:ilvl w:val="0"/>
                <w:numId w:val="9"/>
              </w:numPr>
              <w:rPr>
                <w:rFonts w:ascii="Times New Roman" w:hAnsi="Times New Roman" w:cs="Times New Roman"/>
              </w:rPr>
            </w:pPr>
            <w:r w:rsidRPr="00722208">
              <w:rPr>
                <w:rFonts w:ascii="Times New Roman" w:hAnsi="Times New Roman" w:cs="Times New Roman"/>
              </w:rPr>
              <w:t>Гимнастика после сна. Комплекс 1 (</w:t>
            </w:r>
            <w:r w:rsidR="005057FF">
              <w:rPr>
                <w:rFonts w:ascii="Times New Roman" w:hAnsi="Times New Roman" w:cs="Times New Roman"/>
              </w:rPr>
              <w:t>[</w:t>
            </w:r>
            <w:r w:rsidR="001E4464">
              <w:rPr>
                <w:rFonts w:ascii="Times New Roman" w:hAnsi="Times New Roman" w:cs="Times New Roman"/>
              </w:rPr>
              <w:t>30]</w:t>
            </w:r>
            <w:r w:rsidRPr="00722208">
              <w:rPr>
                <w:rFonts w:ascii="Times New Roman" w:hAnsi="Times New Roman" w:cs="Times New Roman"/>
              </w:rPr>
              <w:t>, с. 44)</w:t>
            </w:r>
          </w:p>
          <w:p w:rsidR="00722208" w:rsidRPr="00722208" w:rsidRDefault="00722208" w:rsidP="00722208">
            <w:pPr>
              <w:pStyle w:val="aa"/>
              <w:numPr>
                <w:ilvl w:val="0"/>
                <w:numId w:val="9"/>
              </w:numPr>
              <w:rPr>
                <w:rFonts w:ascii="Times New Roman" w:hAnsi="Times New Roman" w:cs="Times New Roman"/>
                <w:lang w:val="x-none"/>
              </w:rPr>
            </w:pPr>
            <w:r w:rsidRPr="00722208">
              <w:rPr>
                <w:rFonts w:ascii="Times New Roman" w:hAnsi="Times New Roman" w:cs="Times New Roman"/>
                <w:lang w:val="x-none"/>
              </w:rPr>
              <w:t>Совершенствовать умение заправлять кровать: поправлять простыню, накрывать покрывалом.</w:t>
            </w:r>
          </w:p>
        </w:tc>
      </w:tr>
      <w:tr w:rsidR="005A08C1" w:rsidRPr="0020795A" w:rsidTr="00CF7332">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20795A" w:rsidRDefault="005A08C1" w:rsidP="00052734">
            <w:pPr>
              <w:rPr>
                <w:rFonts w:ascii="Times New Roman" w:hAnsi="Times New Roman" w:cs="Times New Roman"/>
                <w:b/>
                <w:sz w:val="20"/>
                <w:szCs w:val="20"/>
              </w:rPr>
            </w:pPr>
            <w:r w:rsidRPr="0020795A">
              <w:rPr>
                <w:rFonts w:ascii="Times New Roman" w:hAnsi="Times New Roman" w:cs="Times New Roman"/>
                <w:b/>
                <w:sz w:val="20"/>
                <w:szCs w:val="20"/>
              </w:rPr>
              <w:t>Вечер</w:t>
            </w:r>
          </w:p>
          <w:p w:rsidR="005A08C1" w:rsidRPr="0020795A" w:rsidRDefault="005A08C1" w:rsidP="00052734">
            <w:pPr>
              <w:ind w:right="-108"/>
              <w:rPr>
                <w:rFonts w:ascii="Times New Roman" w:hAnsi="Times New Roman" w:cs="Times New Roman"/>
                <w:sz w:val="20"/>
                <w:szCs w:val="20"/>
              </w:rPr>
            </w:pP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7C2C3B" w:rsidRDefault="005A08C1" w:rsidP="009D3FE0">
            <w:pPr>
              <w:pStyle w:val="aa"/>
              <w:numPr>
                <w:ilvl w:val="0"/>
                <w:numId w:val="9"/>
              </w:numPr>
              <w:rPr>
                <w:rFonts w:ascii="Times New Roman" w:hAnsi="Times New Roman" w:cs="Times New Roman"/>
                <w:sz w:val="21"/>
                <w:szCs w:val="21"/>
              </w:rPr>
            </w:pPr>
            <w:r w:rsidRPr="007C2C3B">
              <w:rPr>
                <w:rFonts w:ascii="Times New Roman" w:hAnsi="Times New Roman" w:cs="Times New Roman"/>
                <w:sz w:val="21"/>
                <w:szCs w:val="21"/>
              </w:rPr>
              <w:t xml:space="preserve">П/и </w:t>
            </w:r>
            <w:r w:rsidR="00E03BB1" w:rsidRPr="007C2C3B">
              <w:rPr>
                <w:rFonts w:ascii="Times New Roman" w:hAnsi="Times New Roman" w:cs="Times New Roman"/>
                <w:sz w:val="21"/>
                <w:szCs w:val="21"/>
              </w:rPr>
              <w:t>«</w:t>
            </w:r>
            <w:r w:rsidRPr="007C2C3B">
              <w:rPr>
                <w:rFonts w:ascii="Times New Roman" w:hAnsi="Times New Roman" w:cs="Times New Roman"/>
                <w:sz w:val="21"/>
                <w:szCs w:val="21"/>
              </w:rPr>
              <w:t>Море волнуется</w:t>
            </w:r>
            <w:r w:rsidR="00E03BB1" w:rsidRPr="007C2C3B">
              <w:rPr>
                <w:rFonts w:ascii="Times New Roman" w:hAnsi="Times New Roman" w:cs="Times New Roman"/>
                <w:sz w:val="21"/>
                <w:szCs w:val="21"/>
              </w:rPr>
              <w:t>»</w:t>
            </w:r>
            <w:r w:rsidRPr="007C2C3B">
              <w:rPr>
                <w:rFonts w:ascii="Times New Roman" w:hAnsi="Times New Roman" w:cs="Times New Roman"/>
                <w:sz w:val="21"/>
                <w:szCs w:val="21"/>
              </w:rPr>
              <w:t>. (</w:t>
            </w:r>
            <w:r w:rsidR="001E4464" w:rsidRPr="007C2C3B">
              <w:rPr>
                <w:rFonts w:ascii="Times New Roman" w:hAnsi="Times New Roman" w:cs="Times New Roman"/>
                <w:sz w:val="21"/>
                <w:szCs w:val="21"/>
              </w:rPr>
              <w:t>[28]</w:t>
            </w:r>
            <w:r w:rsidRPr="007C2C3B">
              <w:rPr>
                <w:rFonts w:ascii="Times New Roman" w:hAnsi="Times New Roman" w:cs="Times New Roman"/>
                <w:sz w:val="21"/>
                <w:szCs w:val="21"/>
              </w:rPr>
              <w:t>, с. 141)</w:t>
            </w:r>
          </w:p>
          <w:p w:rsidR="005A08C1" w:rsidRPr="007C2C3B" w:rsidRDefault="005A08C1" w:rsidP="009D3FE0">
            <w:pPr>
              <w:pStyle w:val="aa"/>
              <w:numPr>
                <w:ilvl w:val="0"/>
                <w:numId w:val="9"/>
              </w:numPr>
              <w:rPr>
                <w:rFonts w:ascii="Times New Roman" w:hAnsi="Times New Roman" w:cs="Times New Roman"/>
                <w:sz w:val="21"/>
                <w:szCs w:val="21"/>
              </w:rPr>
            </w:pPr>
            <w:r w:rsidRPr="007C2C3B">
              <w:rPr>
                <w:rFonts w:ascii="Times New Roman" w:hAnsi="Times New Roman" w:cs="Times New Roman"/>
                <w:sz w:val="21"/>
                <w:szCs w:val="21"/>
              </w:rPr>
              <w:t xml:space="preserve">СРИ </w:t>
            </w:r>
            <w:r w:rsidR="00E03BB1" w:rsidRPr="007C2C3B">
              <w:rPr>
                <w:rFonts w:ascii="Times New Roman" w:hAnsi="Times New Roman" w:cs="Times New Roman"/>
                <w:sz w:val="21"/>
                <w:szCs w:val="21"/>
              </w:rPr>
              <w:t>«</w:t>
            </w:r>
            <w:r w:rsidRPr="007C2C3B">
              <w:rPr>
                <w:rFonts w:ascii="Times New Roman" w:hAnsi="Times New Roman" w:cs="Times New Roman"/>
                <w:sz w:val="21"/>
                <w:szCs w:val="21"/>
              </w:rPr>
              <w:t>День рождения в детском саду</w:t>
            </w:r>
            <w:r w:rsidR="00E03BB1" w:rsidRPr="007C2C3B">
              <w:rPr>
                <w:rFonts w:ascii="Times New Roman" w:hAnsi="Times New Roman" w:cs="Times New Roman"/>
                <w:sz w:val="21"/>
                <w:szCs w:val="21"/>
              </w:rPr>
              <w:t>»</w:t>
            </w:r>
            <w:r w:rsidR="003D651A" w:rsidRPr="007C2C3B">
              <w:rPr>
                <w:rFonts w:ascii="Times New Roman" w:hAnsi="Times New Roman" w:cs="Times New Roman"/>
                <w:sz w:val="21"/>
                <w:szCs w:val="21"/>
              </w:rPr>
              <w:t xml:space="preserve"> (</w:t>
            </w:r>
            <w:r w:rsidRPr="007C2C3B">
              <w:rPr>
                <w:rFonts w:ascii="Times New Roman" w:hAnsi="Times New Roman" w:cs="Times New Roman"/>
                <w:sz w:val="21"/>
                <w:szCs w:val="21"/>
              </w:rPr>
              <w:t>учить развивать сюжет, использовать в игре предметы-заместители</w:t>
            </w:r>
            <w:r w:rsidR="003D651A" w:rsidRPr="007C2C3B">
              <w:rPr>
                <w:rFonts w:ascii="Times New Roman" w:hAnsi="Times New Roman" w:cs="Times New Roman"/>
                <w:sz w:val="21"/>
                <w:szCs w:val="21"/>
              </w:rPr>
              <w:t>)</w:t>
            </w:r>
            <w:r w:rsidRPr="007C2C3B">
              <w:rPr>
                <w:rFonts w:ascii="Times New Roman" w:hAnsi="Times New Roman" w:cs="Times New Roman"/>
                <w:sz w:val="21"/>
                <w:szCs w:val="21"/>
              </w:rPr>
              <w:t>.</w:t>
            </w:r>
          </w:p>
          <w:p w:rsidR="005A08C1" w:rsidRPr="007C2C3B" w:rsidRDefault="005A08C1" w:rsidP="009D3FE0">
            <w:pPr>
              <w:pStyle w:val="aa"/>
              <w:numPr>
                <w:ilvl w:val="0"/>
                <w:numId w:val="9"/>
              </w:numPr>
              <w:rPr>
                <w:rFonts w:ascii="Times New Roman" w:hAnsi="Times New Roman" w:cs="Times New Roman"/>
                <w:sz w:val="21"/>
                <w:szCs w:val="21"/>
              </w:rPr>
            </w:pPr>
            <w:r w:rsidRPr="007C2C3B">
              <w:rPr>
                <w:rFonts w:ascii="Times New Roman" w:hAnsi="Times New Roman" w:cs="Times New Roman"/>
                <w:sz w:val="21"/>
                <w:szCs w:val="21"/>
              </w:rPr>
              <w:t xml:space="preserve">Отгадывание загадок о </w:t>
            </w:r>
            <w:r w:rsidR="003D651A" w:rsidRPr="007C2C3B">
              <w:rPr>
                <w:rFonts w:ascii="Times New Roman" w:hAnsi="Times New Roman" w:cs="Times New Roman"/>
                <w:sz w:val="21"/>
                <w:szCs w:val="21"/>
              </w:rPr>
              <w:t>школьных принадлежностях (</w:t>
            </w:r>
            <w:r w:rsidRPr="007C2C3B">
              <w:rPr>
                <w:rFonts w:ascii="Times New Roman" w:hAnsi="Times New Roman" w:cs="Times New Roman"/>
                <w:sz w:val="21"/>
                <w:szCs w:val="21"/>
              </w:rPr>
              <w:t>развивать  логическое мышление</w:t>
            </w:r>
            <w:r w:rsidR="003D651A" w:rsidRPr="007C2C3B">
              <w:rPr>
                <w:rFonts w:ascii="Times New Roman" w:hAnsi="Times New Roman" w:cs="Times New Roman"/>
                <w:sz w:val="21"/>
                <w:szCs w:val="21"/>
              </w:rPr>
              <w:t>)</w:t>
            </w:r>
          </w:p>
          <w:p w:rsidR="005A08C1" w:rsidRPr="007C2C3B" w:rsidRDefault="005A08C1" w:rsidP="009D3FE0">
            <w:pPr>
              <w:pStyle w:val="aa"/>
              <w:numPr>
                <w:ilvl w:val="0"/>
                <w:numId w:val="9"/>
              </w:numPr>
              <w:rPr>
                <w:rFonts w:ascii="Times New Roman" w:hAnsi="Times New Roman" w:cs="Times New Roman"/>
                <w:sz w:val="21"/>
                <w:szCs w:val="21"/>
              </w:rPr>
            </w:pPr>
            <w:r w:rsidRPr="007C2C3B">
              <w:rPr>
                <w:rFonts w:ascii="Times New Roman" w:hAnsi="Times New Roman" w:cs="Times New Roman"/>
                <w:sz w:val="21"/>
                <w:szCs w:val="21"/>
              </w:rPr>
              <w:t xml:space="preserve">Конструирование из деталей конструктора </w:t>
            </w:r>
            <w:r w:rsidR="00E03BB1" w:rsidRPr="007C2C3B">
              <w:rPr>
                <w:rFonts w:ascii="Times New Roman" w:hAnsi="Times New Roman" w:cs="Times New Roman"/>
                <w:sz w:val="21"/>
                <w:szCs w:val="21"/>
              </w:rPr>
              <w:t>«</w:t>
            </w:r>
            <w:r w:rsidRPr="007C2C3B">
              <w:rPr>
                <w:rFonts w:ascii="Times New Roman" w:hAnsi="Times New Roman" w:cs="Times New Roman"/>
                <w:sz w:val="21"/>
                <w:szCs w:val="21"/>
              </w:rPr>
              <w:t>Школа</w:t>
            </w:r>
            <w:r w:rsidR="00E03BB1" w:rsidRPr="007C2C3B">
              <w:rPr>
                <w:rFonts w:ascii="Times New Roman" w:hAnsi="Times New Roman" w:cs="Times New Roman"/>
                <w:sz w:val="21"/>
                <w:szCs w:val="21"/>
              </w:rPr>
              <w:t>»</w:t>
            </w:r>
            <w:r w:rsidR="003D651A" w:rsidRPr="007C2C3B">
              <w:rPr>
                <w:rFonts w:ascii="Times New Roman" w:hAnsi="Times New Roman" w:cs="Times New Roman"/>
                <w:sz w:val="21"/>
                <w:szCs w:val="21"/>
              </w:rPr>
              <w:t xml:space="preserve"> (</w:t>
            </w:r>
            <w:r w:rsidRPr="007C2C3B">
              <w:rPr>
                <w:rFonts w:ascii="Times New Roman" w:hAnsi="Times New Roman" w:cs="Times New Roman"/>
                <w:sz w:val="21"/>
                <w:szCs w:val="21"/>
              </w:rPr>
              <w:t>формировать умение самостоятельно определять, какие детали более всего подходят для постройки. Учить создавать модель здания школы по предложенной схеме</w:t>
            </w:r>
            <w:r w:rsidR="003D651A" w:rsidRPr="007C2C3B">
              <w:rPr>
                <w:rFonts w:ascii="Times New Roman" w:hAnsi="Times New Roman" w:cs="Times New Roman"/>
                <w:sz w:val="21"/>
                <w:szCs w:val="21"/>
              </w:rPr>
              <w:t>)</w:t>
            </w:r>
            <w:r w:rsidRPr="007C2C3B">
              <w:rPr>
                <w:rFonts w:ascii="Times New Roman" w:hAnsi="Times New Roman" w:cs="Times New Roman"/>
                <w:sz w:val="21"/>
                <w:szCs w:val="21"/>
              </w:rPr>
              <w:t>.</w:t>
            </w:r>
          </w:p>
          <w:p w:rsidR="005A08C1" w:rsidRPr="007C2C3B" w:rsidRDefault="005A08C1" w:rsidP="009D3FE0">
            <w:pPr>
              <w:pStyle w:val="aa"/>
              <w:numPr>
                <w:ilvl w:val="0"/>
                <w:numId w:val="9"/>
              </w:numPr>
              <w:rPr>
                <w:rFonts w:ascii="Times New Roman" w:hAnsi="Times New Roman" w:cs="Times New Roman"/>
                <w:sz w:val="21"/>
                <w:szCs w:val="21"/>
              </w:rPr>
            </w:pPr>
            <w:r w:rsidRPr="007C2C3B">
              <w:rPr>
                <w:rFonts w:ascii="Times New Roman" w:hAnsi="Times New Roman" w:cs="Times New Roman"/>
                <w:sz w:val="21"/>
                <w:szCs w:val="21"/>
              </w:rPr>
              <w:t xml:space="preserve">Заучивание стихотворения А.Л. Барто </w:t>
            </w:r>
            <w:r w:rsidR="00E03BB1" w:rsidRPr="007C2C3B">
              <w:rPr>
                <w:rFonts w:ascii="Times New Roman" w:hAnsi="Times New Roman" w:cs="Times New Roman"/>
                <w:sz w:val="21"/>
                <w:szCs w:val="21"/>
              </w:rPr>
              <w:t>«</w:t>
            </w:r>
            <w:r w:rsidRPr="007C2C3B">
              <w:rPr>
                <w:rFonts w:ascii="Times New Roman" w:hAnsi="Times New Roman" w:cs="Times New Roman"/>
                <w:sz w:val="21"/>
                <w:szCs w:val="21"/>
              </w:rPr>
              <w:t>В школу</w:t>
            </w:r>
            <w:r w:rsidR="00E03BB1" w:rsidRPr="007C2C3B">
              <w:rPr>
                <w:rFonts w:ascii="Times New Roman" w:hAnsi="Times New Roman" w:cs="Times New Roman"/>
                <w:sz w:val="21"/>
                <w:szCs w:val="21"/>
              </w:rPr>
              <w:t>»</w:t>
            </w:r>
            <w:r w:rsidR="003D651A" w:rsidRPr="007C2C3B">
              <w:rPr>
                <w:rFonts w:ascii="Times New Roman" w:hAnsi="Times New Roman" w:cs="Times New Roman"/>
                <w:sz w:val="21"/>
                <w:szCs w:val="21"/>
              </w:rPr>
              <w:t xml:space="preserve"> (</w:t>
            </w:r>
            <w:r w:rsidRPr="007C2C3B">
              <w:rPr>
                <w:rFonts w:ascii="Times New Roman" w:hAnsi="Times New Roman" w:cs="Times New Roman"/>
                <w:sz w:val="21"/>
                <w:szCs w:val="21"/>
              </w:rPr>
              <w:t>формировать умение анализировать содержание стихотворения. Обращать внимание на выразительные средства. Совершенствовать исполнительские навыки детей при чтении стихотворений</w:t>
            </w:r>
            <w:r w:rsidR="003D651A" w:rsidRPr="007C2C3B">
              <w:rPr>
                <w:rFonts w:ascii="Times New Roman" w:hAnsi="Times New Roman" w:cs="Times New Roman"/>
                <w:sz w:val="21"/>
                <w:szCs w:val="21"/>
              </w:rPr>
              <w:t>)</w:t>
            </w:r>
            <w:r w:rsidRPr="007C2C3B">
              <w:rPr>
                <w:rFonts w:ascii="Times New Roman" w:hAnsi="Times New Roman" w:cs="Times New Roman"/>
                <w:sz w:val="21"/>
                <w:szCs w:val="21"/>
              </w:rPr>
              <w:t>.</w:t>
            </w:r>
          </w:p>
          <w:p w:rsidR="005A08C1" w:rsidRPr="007C2C3B" w:rsidRDefault="005A08C1" w:rsidP="009D3FE0">
            <w:pPr>
              <w:pStyle w:val="aa"/>
              <w:numPr>
                <w:ilvl w:val="0"/>
                <w:numId w:val="9"/>
              </w:numPr>
              <w:rPr>
                <w:rFonts w:ascii="Times New Roman" w:hAnsi="Times New Roman" w:cs="Times New Roman"/>
                <w:sz w:val="21"/>
                <w:szCs w:val="21"/>
              </w:rPr>
            </w:pPr>
            <w:r w:rsidRPr="007C2C3B">
              <w:rPr>
                <w:rFonts w:ascii="Times New Roman" w:hAnsi="Times New Roman" w:cs="Times New Roman"/>
                <w:sz w:val="21"/>
                <w:szCs w:val="21"/>
              </w:rPr>
              <w:t xml:space="preserve">Общение </w:t>
            </w:r>
            <w:r w:rsidR="00E03BB1" w:rsidRPr="007C2C3B">
              <w:rPr>
                <w:rFonts w:ascii="Times New Roman" w:hAnsi="Times New Roman" w:cs="Times New Roman"/>
                <w:sz w:val="21"/>
                <w:szCs w:val="21"/>
              </w:rPr>
              <w:t>«</w:t>
            </w:r>
            <w:r w:rsidRPr="007C2C3B">
              <w:rPr>
                <w:rFonts w:ascii="Times New Roman" w:hAnsi="Times New Roman" w:cs="Times New Roman"/>
                <w:sz w:val="21"/>
                <w:szCs w:val="21"/>
              </w:rPr>
              <w:t>У нас везде порядок</w:t>
            </w:r>
            <w:r w:rsidR="00E03BB1" w:rsidRPr="007C2C3B">
              <w:rPr>
                <w:rFonts w:ascii="Times New Roman" w:hAnsi="Times New Roman" w:cs="Times New Roman"/>
                <w:sz w:val="21"/>
                <w:szCs w:val="21"/>
              </w:rPr>
              <w:t>»</w:t>
            </w:r>
            <w:r w:rsidR="003D651A" w:rsidRPr="007C2C3B">
              <w:rPr>
                <w:rFonts w:ascii="Times New Roman" w:hAnsi="Times New Roman" w:cs="Times New Roman"/>
                <w:sz w:val="21"/>
                <w:szCs w:val="21"/>
              </w:rPr>
              <w:t xml:space="preserve"> (</w:t>
            </w:r>
            <w:r w:rsidRPr="007C2C3B">
              <w:rPr>
                <w:rFonts w:ascii="Times New Roman" w:hAnsi="Times New Roman" w:cs="Times New Roman"/>
                <w:sz w:val="21"/>
                <w:szCs w:val="21"/>
              </w:rPr>
              <w:t>побуждать участвовать в коллективной трудовой деятельности</w:t>
            </w:r>
            <w:r w:rsidR="003D651A" w:rsidRPr="007C2C3B">
              <w:rPr>
                <w:rFonts w:ascii="Times New Roman" w:hAnsi="Times New Roman" w:cs="Times New Roman"/>
                <w:sz w:val="21"/>
                <w:szCs w:val="21"/>
              </w:rPr>
              <w:t>)</w:t>
            </w:r>
            <w:r w:rsidRPr="007C2C3B">
              <w:rPr>
                <w:rFonts w:ascii="Times New Roman" w:hAnsi="Times New Roman" w:cs="Times New Roman"/>
                <w:sz w:val="21"/>
                <w:szCs w:val="21"/>
              </w:rPr>
              <w:t>. (</w:t>
            </w:r>
            <w:r w:rsidR="0063337C" w:rsidRPr="007C2C3B">
              <w:rPr>
                <w:rFonts w:ascii="Times New Roman" w:hAnsi="Times New Roman" w:cs="Times New Roman"/>
                <w:sz w:val="21"/>
                <w:szCs w:val="21"/>
              </w:rPr>
              <w:t>[1]</w:t>
            </w:r>
            <w:r w:rsidRPr="007C2C3B">
              <w:rPr>
                <w:rFonts w:ascii="Times New Roman" w:hAnsi="Times New Roman" w:cs="Times New Roman"/>
                <w:sz w:val="21"/>
                <w:szCs w:val="21"/>
              </w:rPr>
              <w:t>, с. 9)</w:t>
            </w:r>
          </w:p>
          <w:p w:rsidR="00616741" w:rsidRPr="007C2C3B" w:rsidRDefault="00616741" w:rsidP="00616741">
            <w:pPr>
              <w:pStyle w:val="aa"/>
              <w:numPr>
                <w:ilvl w:val="0"/>
                <w:numId w:val="9"/>
              </w:numPr>
              <w:rPr>
                <w:rFonts w:ascii="Times New Roman" w:hAnsi="Times New Roman" w:cs="Times New Roman"/>
                <w:sz w:val="21"/>
                <w:szCs w:val="21"/>
              </w:rPr>
            </w:pPr>
            <w:r w:rsidRPr="007C2C3B">
              <w:rPr>
                <w:rFonts w:ascii="Times New Roman" w:hAnsi="Times New Roman" w:cs="Times New Roman"/>
                <w:sz w:val="21"/>
                <w:szCs w:val="21"/>
              </w:rPr>
              <w:t>Слушание песен «Первоклассник» , «Учат в школе» (продолжать развивать интерес к слушанию вокальной музыки, эстетический вкус).</w:t>
            </w:r>
          </w:p>
          <w:p w:rsidR="005A08C1" w:rsidRPr="007C2C3B" w:rsidRDefault="005A08C1" w:rsidP="009D3FE0">
            <w:pPr>
              <w:pStyle w:val="aa"/>
              <w:numPr>
                <w:ilvl w:val="0"/>
                <w:numId w:val="9"/>
              </w:numPr>
              <w:rPr>
                <w:rFonts w:ascii="Times New Roman" w:hAnsi="Times New Roman" w:cs="Times New Roman"/>
                <w:sz w:val="21"/>
                <w:szCs w:val="21"/>
              </w:rPr>
            </w:pPr>
            <w:r w:rsidRPr="007C2C3B">
              <w:rPr>
                <w:rFonts w:ascii="Times New Roman" w:hAnsi="Times New Roman" w:cs="Times New Roman"/>
                <w:sz w:val="21"/>
                <w:szCs w:val="21"/>
              </w:rPr>
              <w:t xml:space="preserve">ВЕЧЕРНИЙ КРУГ (по выбору воспитателя из </w:t>
            </w:r>
            <w:r w:rsidR="00E7200A" w:rsidRPr="007C2C3B">
              <w:rPr>
                <w:rFonts w:ascii="Times New Roman" w:hAnsi="Times New Roman" w:cs="Times New Roman"/>
                <w:sz w:val="21"/>
                <w:szCs w:val="21"/>
              </w:rPr>
              <w:t>Приложение 2</w:t>
            </w:r>
            <w:r w:rsidRPr="007C2C3B">
              <w:rPr>
                <w:rFonts w:ascii="Times New Roman" w:hAnsi="Times New Roman" w:cs="Times New Roman"/>
                <w:sz w:val="21"/>
                <w:szCs w:val="21"/>
              </w:rPr>
              <w:t>)</w:t>
            </w:r>
          </w:p>
        </w:tc>
        <w:tc>
          <w:tcPr>
            <w:tcW w:w="2268" w:type="dxa"/>
            <w:tcBorders>
              <w:top w:val="single" w:sz="4" w:space="0" w:color="auto"/>
              <w:left w:val="single" w:sz="4" w:space="0" w:color="000000" w:themeColor="text1"/>
              <w:bottom w:val="single" w:sz="4" w:space="0" w:color="auto"/>
              <w:right w:val="single" w:sz="4" w:space="0" w:color="auto"/>
            </w:tcBorders>
          </w:tcPr>
          <w:p w:rsidR="005A08C1" w:rsidRPr="00CF7332" w:rsidRDefault="005A08C1" w:rsidP="00DB7DC2">
            <w:pPr>
              <w:pStyle w:val="ParagraphStyle"/>
              <w:rPr>
                <w:rFonts w:ascii="Times New Roman" w:hAnsi="Times New Roman" w:cs="Times New Roman"/>
                <w:color w:val="000000"/>
                <w:sz w:val="22"/>
                <w:szCs w:val="22"/>
                <w:shd w:val="clear" w:color="auto" w:fill="FFFFFF"/>
              </w:rPr>
            </w:pPr>
            <w:r w:rsidRPr="00CF7332">
              <w:rPr>
                <w:rFonts w:ascii="Times New Roman" w:hAnsi="Times New Roman" w:cs="Times New Roman"/>
                <w:color w:val="000000"/>
                <w:sz w:val="22"/>
                <w:szCs w:val="22"/>
                <w:shd w:val="clear" w:color="auto" w:fill="FFFFFF"/>
              </w:rPr>
              <w:t>Развитие у …………………</w:t>
            </w:r>
            <w:r w:rsidR="00CF7332">
              <w:rPr>
                <w:rFonts w:ascii="Times New Roman" w:hAnsi="Times New Roman" w:cs="Times New Roman"/>
                <w:color w:val="000000"/>
                <w:sz w:val="22"/>
                <w:szCs w:val="22"/>
                <w:shd w:val="clear" w:color="auto" w:fill="FFFFFF"/>
              </w:rPr>
              <w:t>…….</w:t>
            </w:r>
            <w:r w:rsidRPr="00CF7332">
              <w:rPr>
                <w:rFonts w:ascii="Times New Roman" w:hAnsi="Times New Roman" w:cs="Times New Roman"/>
                <w:color w:val="000000"/>
                <w:sz w:val="22"/>
                <w:szCs w:val="22"/>
                <w:shd w:val="clear" w:color="auto" w:fill="FFFFFF"/>
              </w:rPr>
              <w:t xml:space="preserve"> умения пользоваться порядковыми числительными</w:t>
            </w:r>
          </w:p>
        </w:tc>
        <w:tc>
          <w:tcPr>
            <w:tcW w:w="1843" w:type="dxa"/>
            <w:tcBorders>
              <w:top w:val="single" w:sz="4" w:space="0" w:color="auto"/>
              <w:left w:val="single" w:sz="4" w:space="0" w:color="auto"/>
              <w:bottom w:val="single" w:sz="4" w:space="0" w:color="auto"/>
              <w:right w:val="single" w:sz="4" w:space="0" w:color="000000" w:themeColor="text1"/>
            </w:tcBorders>
          </w:tcPr>
          <w:p w:rsidR="005A08C1" w:rsidRPr="00CF7332" w:rsidRDefault="005A08C1" w:rsidP="0052320F">
            <w:pPr>
              <w:pStyle w:val="aa"/>
              <w:rPr>
                <w:rFonts w:ascii="Times New Roman" w:hAnsi="Times New Roman" w:cs="Times New Roman"/>
              </w:rPr>
            </w:pPr>
          </w:p>
        </w:tc>
      </w:tr>
      <w:tr w:rsidR="00CF7332" w:rsidRPr="0020795A"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332" w:rsidRPr="0020795A" w:rsidRDefault="00CF7332" w:rsidP="00052734">
            <w:pPr>
              <w:ind w:right="-103"/>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7332" w:rsidRPr="00CF7332" w:rsidRDefault="00CF7332" w:rsidP="004B0934">
            <w:pPr>
              <w:rPr>
                <w:rFonts w:ascii="Times New Roman" w:hAnsi="Times New Roman" w:cs="Times New Roman"/>
              </w:rPr>
            </w:pPr>
            <w:r w:rsidRPr="00CF7332">
              <w:rPr>
                <w:rFonts w:ascii="Times New Roman" w:hAnsi="Times New Roman" w:cs="Times New Roman"/>
              </w:rPr>
              <w:t>Прогулка 5. Сентябрь. (см. Приложение 3)</w:t>
            </w:r>
          </w:p>
        </w:tc>
      </w:tr>
      <w:tr w:rsidR="00B751F3" w:rsidRPr="0020795A" w:rsidTr="00707636">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20795A" w:rsidRDefault="00B751F3" w:rsidP="00052734">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51F3" w:rsidRPr="003E33EA" w:rsidRDefault="00B751F3" w:rsidP="003E33EA">
            <w:pPr>
              <w:pStyle w:val="aa"/>
              <w:numPr>
                <w:ilvl w:val="0"/>
                <w:numId w:val="544"/>
              </w:numPr>
              <w:rPr>
                <w:rFonts w:ascii="Times New Roman" w:hAnsi="Times New Roman" w:cs="Times New Roman"/>
              </w:rPr>
            </w:pPr>
            <w:r w:rsidRPr="003E33EA">
              <w:rPr>
                <w:rFonts w:ascii="Times New Roman" w:hAnsi="Times New Roman" w:cs="Times New Roman"/>
              </w:rPr>
              <w:t>Буклет «Кто в шкафчике живет?»</w:t>
            </w:r>
          </w:p>
          <w:p w:rsidR="003E33EA" w:rsidRPr="003E33EA" w:rsidRDefault="003E33EA" w:rsidP="003E33EA">
            <w:pPr>
              <w:pStyle w:val="aa"/>
              <w:numPr>
                <w:ilvl w:val="0"/>
                <w:numId w:val="544"/>
              </w:numPr>
              <w:rPr>
                <w:rFonts w:ascii="Times New Roman" w:hAnsi="Times New Roman" w:cs="Times New Roman"/>
              </w:rPr>
            </w:pPr>
            <w:r w:rsidRPr="003E33EA">
              <w:rPr>
                <w:rFonts w:ascii="Times New Roman" w:hAnsi="Times New Roman" w:cs="Times New Roman"/>
              </w:rPr>
              <w:t>Организация фотовыставки  «Летние  истории»</w:t>
            </w:r>
          </w:p>
        </w:tc>
      </w:tr>
    </w:tbl>
    <w:p w:rsidR="00246C9C" w:rsidRDefault="00246C9C" w:rsidP="00975E2A">
      <w:pPr>
        <w:spacing w:after="0" w:line="240" w:lineRule="auto"/>
        <w:ind w:right="-882"/>
        <w:rPr>
          <w:rFonts w:ascii="Times New Roman" w:hAnsi="Times New Roman" w:cs="Times New Roman"/>
          <w:b/>
          <w:sz w:val="20"/>
          <w:szCs w:val="20"/>
        </w:rPr>
      </w:pPr>
    </w:p>
    <w:p w:rsidR="00B86723" w:rsidRPr="00D67AD4" w:rsidRDefault="00B86723" w:rsidP="00B86723">
      <w:pPr>
        <w:spacing w:after="0" w:line="360" w:lineRule="auto"/>
        <w:ind w:right="-882"/>
        <w:rPr>
          <w:rFonts w:ascii="Times New Roman" w:hAnsi="Times New Roman" w:cs="Times New Roman"/>
          <w:szCs w:val="20"/>
        </w:rPr>
      </w:pPr>
      <w:r w:rsidRPr="00D67AD4">
        <w:rPr>
          <w:rFonts w:ascii="Times New Roman" w:hAnsi="Times New Roman" w:cs="Times New Roman"/>
          <w:b/>
          <w:color w:val="FF0000"/>
          <w:szCs w:val="20"/>
        </w:rPr>
        <w:t>В связи с тем, что сетки занятий у всех отличаются, мы для удобства в конце каждой недели вынесли содержание всех занятий в таблицу.  В зависимости от того, как принято в Вашем детском саду, Вы можете оставить их в таблице, или перенести в ежедневный план в соответствии с Вашей сеткой занятий.</w:t>
      </w:r>
    </w:p>
    <w:p w:rsidR="00B86723" w:rsidRDefault="00B86723" w:rsidP="00B86723">
      <w:pPr>
        <w:spacing w:after="0" w:line="240" w:lineRule="auto"/>
        <w:ind w:right="-882"/>
        <w:rPr>
          <w:rFonts w:ascii="Times New Roman" w:hAnsi="Times New Roman" w:cs="Times New Roman"/>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D9549D" w:rsidRPr="00D9549D" w:rsidTr="00213EA9">
        <w:tc>
          <w:tcPr>
            <w:tcW w:w="1490" w:type="pct"/>
          </w:tcPr>
          <w:p w:rsidR="00D9549D" w:rsidRPr="00D9549D" w:rsidRDefault="00D9549D" w:rsidP="00D9549D">
            <w:pPr>
              <w:jc w:val="center"/>
              <w:rPr>
                <w:rFonts w:ascii="Times New Roman" w:hAnsi="Times New Roman" w:cs="Times New Roman"/>
                <w:szCs w:val="20"/>
              </w:rPr>
            </w:pPr>
            <w:r w:rsidRPr="00D9549D">
              <w:rPr>
                <w:rFonts w:ascii="Times New Roman" w:hAnsi="Times New Roman" w:cs="Times New Roman"/>
                <w:b/>
                <w:szCs w:val="20"/>
              </w:rPr>
              <w:t>Занятия</w:t>
            </w:r>
          </w:p>
        </w:tc>
        <w:tc>
          <w:tcPr>
            <w:tcW w:w="3510" w:type="pct"/>
            <w:gridSpan w:val="2"/>
            <w:tcBorders>
              <w:right w:val="single" w:sz="4" w:space="0" w:color="auto"/>
            </w:tcBorders>
          </w:tcPr>
          <w:p w:rsidR="00D9549D" w:rsidRPr="00D9549D" w:rsidRDefault="00D9549D" w:rsidP="00D9549D">
            <w:pPr>
              <w:jc w:val="center"/>
              <w:rPr>
                <w:rFonts w:ascii="Times New Roman" w:hAnsi="Times New Roman" w:cs="Times New Roman"/>
                <w:b/>
                <w:lang w:eastAsia="en-US"/>
              </w:rPr>
            </w:pPr>
            <w:r w:rsidRPr="00D9549D">
              <w:rPr>
                <w:rFonts w:ascii="Times New Roman" w:hAnsi="Times New Roman" w:cs="Times New Roman"/>
                <w:b/>
              </w:rPr>
              <w:t xml:space="preserve">Содержание </w:t>
            </w:r>
          </w:p>
        </w:tc>
      </w:tr>
      <w:tr w:rsidR="00B86723" w:rsidRPr="00D9549D" w:rsidTr="00213EA9">
        <w:trPr>
          <w:trHeight w:val="1275"/>
        </w:trPr>
        <w:tc>
          <w:tcPr>
            <w:tcW w:w="1490" w:type="pct"/>
            <w:tcBorders>
              <w:bottom w:val="single" w:sz="4" w:space="0" w:color="auto"/>
            </w:tcBorders>
          </w:tcPr>
          <w:p w:rsidR="00B86723" w:rsidRPr="00D9549D" w:rsidRDefault="00B86723" w:rsidP="00D9549D">
            <w:pPr>
              <w:jc w:val="center"/>
              <w:rPr>
                <w:rFonts w:ascii="Times New Roman" w:hAnsi="Times New Roman" w:cs="Times New Roman"/>
                <w:lang w:eastAsia="en-US"/>
              </w:rPr>
            </w:pPr>
            <w:r w:rsidRPr="00D9549D">
              <w:rPr>
                <w:rFonts w:ascii="Times New Roman" w:hAnsi="Times New Roman" w:cs="Times New Roman"/>
                <w:lang w:eastAsia="en-US"/>
              </w:rPr>
              <w:t xml:space="preserve">Физическое развитие </w:t>
            </w:r>
          </w:p>
          <w:p w:rsidR="00B86723" w:rsidRPr="00D9549D" w:rsidRDefault="00B86723" w:rsidP="00D9549D">
            <w:pPr>
              <w:jc w:val="center"/>
              <w:rPr>
                <w:rFonts w:ascii="Times New Roman" w:hAnsi="Times New Roman" w:cs="Times New Roman"/>
                <w:lang w:eastAsia="en-US"/>
              </w:rPr>
            </w:pPr>
            <w:r w:rsidRPr="00D9549D">
              <w:rPr>
                <w:rFonts w:ascii="Times New Roman" w:hAnsi="Times New Roman" w:cs="Times New Roman"/>
                <w:lang w:eastAsia="en-US"/>
              </w:rPr>
              <w:t>(Физкультура в помещении и на прогулке)</w:t>
            </w:r>
          </w:p>
          <w:p w:rsidR="00B86723" w:rsidRPr="00D9549D" w:rsidRDefault="00B86723" w:rsidP="00D9549D">
            <w:pPr>
              <w:jc w:val="center"/>
              <w:rPr>
                <w:rFonts w:ascii="Times New Roman" w:hAnsi="Times New Roman" w:cs="Times New Roman"/>
                <w:lang w:eastAsia="en-US"/>
              </w:rPr>
            </w:pPr>
          </w:p>
          <w:p w:rsidR="00B86723" w:rsidRPr="00D9549D" w:rsidRDefault="00B86723" w:rsidP="00D9549D">
            <w:pPr>
              <w:jc w:val="center"/>
              <w:rPr>
                <w:rFonts w:ascii="Times New Roman" w:hAnsi="Times New Roman" w:cs="Times New Roman"/>
                <w:lang w:eastAsia="en-US"/>
              </w:rPr>
            </w:pPr>
          </w:p>
        </w:tc>
        <w:tc>
          <w:tcPr>
            <w:tcW w:w="3510" w:type="pct"/>
            <w:gridSpan w:val="2"/>
            <w:tcBorders>
              <w:bottom w:val="single" w:sz="4" w:space="0" w:color="auto"/>
              <w:right w:val="single" w:sz="4" w:space="0" w:color="auto"/>
            </w:tcBorders>
          </w:tcPr>
          <w:p w:rsidR="00B86723" w:rsidRPr="00D9549D" w:rsidRDefault="00B86723" w:rsidP="00D9549D">
            <w:pPr>
              <w:rPr>
                <w:rFonts w:ascii="Times New Roman" w:hAnsi="Times New Roman" w:cs="Times New Roman"/>
                <w:b/>
                <w:szCs w:val="18"/>
              </w:rPr>
            </w:pPr>
            <w:r w:rsidRPr="00D9549D">
              <w:rPr>
                <w:rFonts w:ascii="Times New Roman" w:hAnsi="Times New Roman" w:cs="Times New Roman"/>
                <w:b/>
                <w:szCs w:val="18"/>
              </w:rPr>
              <w:t>Занятие 1</w:t>
            </w:r>
            <w:r w:rsidR="0002087A" w:rsidRPr="00D9549D">
              <w:rPr>
                <w:rFonts w:ascii="Times New Roman" w:hAnsi="Times New Roman" w:cs="Times New Roman"/>
                <w:b/>
                <w:szCs w:val="18"/>
              </w:rPr>
              <w:t>, 2</w:t>
            </w:r>
            <w:r w:rsidRPr="00D9549D">
              <w:rPr>
                <w:rFonts w:ascii="Times New Roman" w:hAnsi="Times New Roman" w:cs="Times New Roman"/>
                <w:b/>
                <w:szCs w:val="18"/>
              </w:rPr>
              <w:t>. (</w:t>
            </w:r>
            <w:r w:rsidR="00170B98">
              <w:rPr>
                <w:rFonts w:ascii="Times New Roman" w:hAnsi="Times New Roman" w:cs="Times New Roman"/>
                <w:b/>
                <w:szCs w:val="18"/>
              </w:rPr>
              <w:t>[23]</w:t>
            </w:r>
            <w:r w:rsidRPr="00D9549D">
              <w:rPr>
                <w:rFonts w:ascii="Times New Roman" w:hAnsi="Times New Roman" w:cs="Times New Roman"/>
                <w:b/>
                <w:szCs w:val="18"/>
              </w:rPr>
              <w:t>, с. 10)</w:t>
            </w:r>
          </w:p>
          <w:p w:rsidR="00B86723" w:rsidRPr="00D9549D" w:rsidRDefault="00B86723" w:rsidP="00D9549D">
            <w:pPr>
              <w:rPr>
                <w:rFonts w:ascii="Times New Roman" w:hAnsi="Times New Roman" w:cs="Times New Roman"/>
                <w:szCs w:val="18"/>
              </w:rPr>
            </w:pPr>
            <w:r w:rsidRPr="00D9549D">
              <w:rPr>
                <w:rFonts w:ascii="Times New Roman" w:hAnsi="Times New Roman" w:cs="Times New Roman"/>
                <w:szCs w:val="18"/>
              </w:rPr>
              <w:t>Задачи. Упражнять детей в беге колонной по одному, умении переходить с бега на ходьбу, сохранении равновесия и правильной осанки при ходьбе по повышенной опоре. Развивать точность движений при переброске мяча.</w:t>
            </w:r>
          </w:p>
          <w:p w:rsidR="00B86723" w:rsidRPr="00D9549D" w:rsidRDefault="00B86723" w:rsidP="00D9549D">
            <w:pPr>
              <w:rPr>
                <w:rFonts w:ascii="Times New Roman" w:hAnsi="Times New Roman" w:cs="Times New Roman"/>
                <w:szCs w:val="18"/>
              </w:rPr>
            </w:pPr>
          </w:p>
          <w:p w:rsidR="00B86723" w:rsidRPr="00D9549D" w:rsidRDefault="00B86723" w:rsidP="00D9549D">
            <w:pPr>
              <w:rPr>
                <w:rFonts w:ascii="Times New Roman" w:hAnsi="Times New Roman" w:cs="Times New Roman"/>
                <w:b/>
                <w:szCs w:val="20"/>
              </w:rPr>
            </w:pPr>
            <w:r w:rsidRPr="00D9549D">
              <w:rPr>
                <w:rFonts w:ascii="Times New Roman" w:hAnsi="Times New Roman" w:cs="Times New Roman"/>
                <w:b/>
                <w:szCs w:val="20"/>
              </w:rPr>
              <w:t>Занятие 3. (</w:t>
            </w:r>
            <w:r w:rsidR="00170B98">
              <w:rPr>
                <w:rFonts w:ascii="Times New Roman" w:hAnsi="Times New Roman" w:cs="Times New Roman"/>
                <w:b/>
                <w:szCs w:val="20"/>
              </w:rPr>
              <w:t>[23]</w:t>
            </w:r>
            <w:r w:rsidRPr="00D9549D">
              <w:rPr>
                <w:rFonts w:ascii="Times New Roman" w:hAnsi="Times New Roman" w:cs="Times New Roman"/>
                <w:b/>
                <w:szCs w:val="20"/>
              </w:rPr>
              <w:t>, с. 12)</w:t>
            </w:r>
          </w:p>
          <w:p w:rsidR="00B86723" w:rsidRPr="00D9549D" w:rsidRDefault="00B86723" w:rsidP="00D9549D">
            <w:pPr>
              <w:rPr>
                <w:b/>
                <w:lang w:eastAsia="en-US"/>
              </w:rPr>
            </w:pPr>
            <w:r w:rsidRPr="00D9549D">
              <w:rPr>
                <w:rFonts w:ascii="Times New Roman" w:hAnsi="Times New Roman" w:cs="Times New Roman"/>
                <w:szCs w:val="20"/>
              </w:rPr>
              <w:t>Задачи. Упражнять детей в равномерном беге и беге с ускорением. Знакомить с прокатыванием обручей, развивая ловкость, глазомер, точность движений. Повторить прыжки на двух ногах с продвижением вперед.</w:t>
            </w:r>
          </w:p>
        </w:tc>
      </w:tr>
      <w:tr w:rsidR="00B86723" w:rsidRPr="00D9549D" w:rsidTr="00213EA9">
        <w:trPr>
          <w:trHeight w:val="243"/>
        </w:trPr>
        <w:tc>
          <w:tcPr>
            <w:tcW w:w="1490" w:type="pct"/>
            <w:tcBorders>
              <w:top w:val="single" w:sz="4" w:space="0" w:color="auto"/>
              <w:bottom w:val="single" w:sz="4" w:space="0" w:color="auto"/>
            </w:tcBorders>
          </w:tcPr>
          <w:p w:rsidR="00B86723" w:rsidRPr="00D9549D" w:rsidRDefault="00B86723" w:rsidP="00D9549D">
            <w:pPr>
              <w:jc w:val="center"/>
              <w:rPr>
                <w:rFonts w:ascii="Times New Roman" w:hAnsi="Times New Roman" w:cs="Times New Roman"/>
                <w:lang w:eastAsia="en-US"/>
              </w:rPr>
            </w:pPr>
            <w:r w:rsidRPr="00D9549D">
              <w:rPr>
                <w:rFonts w:ascii="Times New Roman" w:hAnsi="Times New Roman" w:cs="Times New Roman"/>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B86723" w:rsidRPr="00D9549D" w:rsidRDefault="00B86723" w:rsidP="00D9549D">
            <w:pPr>
              <w:rPr>
                <w:rFonts w:ascii="Times New Roman" w:hAnsi="Times New Roman"/>
                <w:szCs w:val="20"/>
              </w:rPr>
            </w:pPr>
            <w:r w:rsidRPr="00D9549D">
              <w:rPr>
                <w:rFonts w:ascii="Times New Roman" w:hAnsi="Times New Roman"/>
                <w:szCs w:val="20"/>
              </w:rPr>
              <w:t>По плану музыкального руководителя</w:t>
            </w:r>
          </w:p>
        </w:tc>
      </w:tr>
      <w:tr w:rsidR="00B86723" w:rsidRPr="00D9549D" w:rsidTr="00213EA9">
        <w:trPr>
          <w:trHeight w:val="1063"/>
        </w:trPr>
        <w:tc>
          <w:tcPr>
            <w:tcW w:w="1490" w:type="pct"/>
            <w:tcBorders>
              <w:top w:val="single" w:sz="4" w:space="0" w:color="auto"/>
              <w:bottom w:val="single" w:sz="4" w:space="0" w:color="auto"/>
            </w:tcBorders>
          </w:tcPr>
          <w:p w:rsidR="00B86723" w:rsidRPr="00D9549D" w:rsidRDefault="00B86723" w:rsidP="00D9549D">
            <w:pPr>
              <w:jc w:val="center"/>
              <w:rPr>
                <w:rFonts w:ascii="Times New Roman" w:hAnsi="Times New Roman" w:cs="Times New Roman"/>
                <w:lang w:eastAsia="en-US"/>
              </w:rPr>
            </w:pPr>
            <w:r w:rsidRPr="00D9549D">
              <w:rPr>
                <w:rFonts w:ascii="Times New Roman" w:hAnsi="Times New Roman" w:cs="Times New Roman"/>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ED2E03" w:rsidRPr="00D9549D" w:rsidRDefault="00ED2E03" w:rsidP="00D9549D">
            <w:pPr>
              <w:rPr>
                <w:rFonts w:ascii="Times New Roman" w:hAnsi="Times New Roman" w:cs="Times New Roman"/>
                <w:b/>
                <w:szCs w:val="20"/>
              </w:rPr>
            </w:pPr>
            <w:r w:rsidRPr="00D9549D">
              <w:rPr>
                <w:rFonts w:ascii="Times New Roman" w:hAnsi="Times New Roman" w:cs="Times New Roman"/>
                <w:b/>
                <w:szCs w:val="20"/>
              </w:rPr>
              <w:t>1. Каринки на песке (педагогическая диагностика) (</w:t>
            </w:r>
            <w:r w:rsidR="005057FF">
              <w:rPr>
                <w:rFonts w:ascii="Times New Roman" w:hAnsi="Times New Roman" w:cs="Times New Roman"/>
                <w:b/>
                <w:szCs w:val="20"/>
              </w:rPr>
              <w:t>[18]</w:t>
            </w:r>
            <w:r w:rsidRPr="00D9549D">
              <w:rPr>
                <w:rFonts w:ascii="Times New Roman" w:hAnsi="Times New Roman" w:cs="Times New Roman"/>
                <w:b/>
                <w:szCs w:val="20"/>
              </w:rPr>
              <w:t>, с. 16)</w:t>
            </w:r>
          </w:p>
          <w:p w:rsidR="00ED2E03" w:rsidRPr="00D9549D" w:rsidRDefault="00ED2E03" w:rsidP="00D9549D">
            <w:pPr>
              <w:rPr>
                <w:rFonts w:ascii="Times New Roman" w:hAnsi="Times New Roman" w:cs="Times New Roman"/>
                <w:szCs w:val="20"/>
              </w:rPr>
            </w:pPr>
            <w:r w:rsidRPr="00D9549D">
              <w:rPr>
                <w:rFonts w:ascii="Times New Roman" w:hAnsi="Times New Roman" w:cs="Times New Roman"/>
                <w:szCs w:val="20"/>
              </w:rPr>
              <w:t>Задачи.</w:t>
            </w:r>
            <w:r w:rsidRPr="00D9549D">
              <w:t xml:space="preserve"> </w:t>
            </w:r>
            <w:r w:rsidRPr="00D9549D">
              <w:rPr>
                <w:rFonts w:ascii="Times New Roman" w:hAnsi="Times New Roman" w:cs="Times New Roman"/>
                <w:szCs w:val="20"/>
              </w:rPr>
              <w:t>Выявить уровень развития художественных способностей к изобрази-тельной деятельности: умение принять и самостоятельно реализовать творческую задачу (в единстве трёх компонентов творческой деятельности); владение графическими навыками, наличие творческого воображения и опыта эстетической деятельности (в единстве эмоций, действий, оценок); готовность к переносу способов одного вида художественной деятельности (рисование на песке) в другой вид (рисование на бумаге).</w:t>
            </w:r>
          </w:p>
          <w:p w:rsidR="00ED2E03" w:rsidRPr="00D9549D" w:rsidRDefault="00ED2E03" w:rsidP="00D9549D">
            <w:pPr>
              <w:rPr>
                <w:rFonts w:ascii="Times New Roman" w:hAnsi="Times New Roman" w:cs="Times New Roman"/>
                <w:szCs w:val="20"/>
              </w:rPr>
            </w:pPr>
          </w:p>
          <w:p w:rsidR="00B86723" w:rsidRPr="00D9549D" w:rsidRDefault="00ED2E03" w:rsidP="00D9549D">
            <w:pPr>
              <w:rPr>
                <w:rFonts w:ascii="Times New Roman" w:hAnsi="Times New Roman" w:cs="Times New Roman"/>
                <w:b/>
                <w:szCs w:val="20"/>
              </w:rPr>
            </w:pPr>
            <w:r w:rsidRPr="00D9549D">
              <w:rPr>
                <w:rFonts w:ascii="Times New Roman" w:hAnsi="Times New Roman" w:cs="Times New Roman"/>
                <w:b/>
                <w:szCs w:val="20"/>
              </w:rPr>
              <w:t xml:space="preserve">2. </w:t>
            </w:r>
            <w:r w:rsidR="00B86723" w:rsidRPr="00D9549D">
              <w:rPr>
                <w:rFonts w:ascii="Times New Roman" w:hAnsi="Times New Roman" w:cs="Times New Roman"/>
                <w:b/>
                <w:szCs w:val="20"/>
              </w:rPr>
              <w:t>Лето. (</w:t>
            </w:r>
            <w:r w:rsidR="005057FF">
              <w:rPr>
                <w:rFonts w:ascii="Times New Roman" w:hAnsi="Times New Roman" w:cs="Times New Roman"/>
                <w:b/>
                <w:szCs w:val="20"/>
              </w:rPr>
              <w:t>[15]</w:t>
            </w:r>
            <w:r w:rsidR="00B86723" w:rsidRPr="00D9549D">
              <w:rPr>
                <w:rFonts w:ascii="Times New Roman" w:hAnsi="Times New Roman" w:cs="Times New Roman"/>
                <w:b/>
                <w:szCs w:val="20"/>
              </w:rPr>
              <w:t>, с. 47)</w:t>
            </w:r>
          </w:p>
          <w:p w:rsidR="00B86723" w:rsidRPr="00D9549D" w:rsidRDefault="00ED2E03" w:rsidP="00D9549D">
            <w:pPr>
              <w:rPr>
                <w:rFonts w:ascii="Times New Roman" w:hAnsi="Times New Roman" w:cs="Times New Roman"/>
                <w:szCs w:val="20"/>
              </w:rPr>
            </w:pPr>
            <w:r w:rsidRPr="00D9549D">
              <w:rPr>
                <w:rFonts w:ascii="Times New Roman" w:hAnsi="Times New Roman" w:cs="Times New Roman"/>
                <w:szCs w:val="20"/>
              </w:rPr>
              <w:t>Задачи</w:t>
            </w:r>
            <w:r w:rsidR="00B86723" w:rsidRPr="00D9549D">
              <w:rPr>
                <w:rFonts w:ascii="Times New Roman" w:hAnsi="Times New Roman" w:cs="Times New Roman"/>
                <w:szCs w:val="20"/>
              </w:rPr>
              <w:t>. Учить детей отражать свои впечатления о лете (передавать содержание песни) в рисунке, располагая изображения на широкой полосе: выше, ниже (ближе, дальше). Закреплять приемы работы кистью и красками, умение составлять нужные оттенки цвета на палитре, используя для смешивания белила и акварель. Учить рассказывать о том, что нарисовали.</w:t>
            </w:r>
          </w:p>
        </w:tc>
      </w:tr>
      <w:tr w:rsidR="00B86723" w:rsidRPr="00D9549D" w:rsidTr="00213EA9">
        <w:trPr>
          <w:trHeight w:val="239"/>
        </w:trPr>
        <w:tc>
          <w:tcPr>
            <w:tcW w:w="1490" w:type="pct"/>
            <w:tcBorders>
              <w:top w:val="single" w:sz="4" w:space="0" w:color="auto"/>
              <w:bottom w:val="single" w:sz="4" w:space="0" w:color="auto"/>
            </w:tcBorders>
          </w:tcPr>
          <w:p w:rsidR="00B86723" w:rsidRPr="00D9549D" w:rsidRDefault="00B86723" w:rsidP="00D9549D">
            <w:pPr>
              <w:jc w:val="center"/>
              <w:rPr>
                <w:rFonts w:ascii="Times New Roman" w:hAnsi="Times New Roman" w:cs="Times New Roman"/>
              </w:rPr>
            </w:pPr>
            <w:r w:rsidRPr="00D9549D">
              <w:rPr>
                <w:rFonts w:ascii="Times New Roman" w:hAnsi="Times New Roman" w:cs="Times New Roman"/>
              </w:rPr>
              <w:t>Художественно-эстетическое развитие (Аппликация)</w:t>
            </w:r>
          </w:p>
        </w:tc>
        <w:tc>
          <w:tcPr>
            <w:tcW w:w="3510" w:type="pct"/>
            <w:gridSpan w:val="2"/>
            <w:tcBorders>
              <w:top w:val="single" w:sz="4" w:space="0" w:color="auto"/>
              <w:bottom w:val="single" w:sz="4" w:space="0" w:color="auto"/>
              <w:right w:val="single" w:sz="4" w:space="0" w:color="auto"/>
            </w:tcBorders>
          </w:tcPr>
          <w:p w:rsidR="00B86723" w:rsidRPr="00D9549D" w:rsidRDefault="00B86723" w:rsidP="00D9549D">
            <w:pPr>
              <w:rPr>
                <w:rFonts w:ascii="Times New Roman" w:hAnsi="Times New Roman" w:cs="Times New Roman"/>
                <w:b/>
                <w:szCs w:val="20"/>
              </w:rPr>
            </w:pPr>
            <w:r w:rsidRPr="00D9549D">
              <w:rPr>
                <w:rFonts w:ascii="Times New Roman" w:hAnsi="Times New Roman" w:cs="Times New Roman"/>
                <w:b/>
                <w:szCs w:val="20"/>
              </w:rPr>
              <w:t>Корзина  цветами. (</w:t>
            </w:r>
            <w:r w:rsidR="005057FF">
              <w:rPr>
                <w:rFonts w:ascii="Times New Roman" w:hAnsi="Times New Roman" w:cs="Times New Roman"/>
                <w:b/>
                <w:szCs w:val="20"/>
              </w:rPr>
              <w:t>[12]</w:t>
            </w:r>
            <w:r w:rsidRPr="00D9549D">
              <w:rPr>
                <w:rFonts w:ascii="Times New Roman" w:hAnsi="Times New Roman" w:cs="Times New Roman"/>
                <w:b/>
                <w:szCs w:val="20"/>
              </w:rPr>
              <w:t>, с. 16)</w:t>
            </w:r>
          </w:p>
          <w:p w:rsidR="00B86723" w:rsidRPr="00D9549D" w:rsidRDefault="00E45A90" w:rsidP="00D9549D">
            <w:pPr>
              <w:rPr>
                <w:rFonts w:ascii="Times New Roman" w:hAnsi="Times New Roman" w:cs="Times New Roman"/>
                <w:szCs w:val="20"/>
              </w:rPr>
            </w:pPr>
            <w:r w:rsidRPr="00D9549D">
              <w:rPr>
                <w:rFonts w:ascii="Times New Roman" w:hAnsi="Times New Roman" w:cs="Times New Roman"/>
                <w:szCs w:val="20"/>
              </w:rPr>
              <w:t>Задачи</w:t>
            </w:r>
            <w:r w:rsidR="00B86723" w:rsidRPr="00D9549D">
              <w:rPr>
                <w:rFonts w:ascii="Times New Roman" w:hAnsi="Times New Roman" w:cs="Times New Roman"/>
                <w:szCs w:val="20"/>
              </w:rPr>
              <w:t>. Учить делать цветы и оставлять из них композицию. Продолжать учить переплетать основу из полоски бумаги. Формировать художественный вкус. Развивать воображение и творчество. Побуждать детей к созданию коллективной работы.</w:t>
            </w:r>
          </w:p>
        </w:tc>
      </w:tr>
      <w:tr w:rsidR="00B86723" w:rsidRPr="00D9549D" w:rsidTr="00213EA9">
        <w:trPr>
          <w:trHeight w:val="356"/>
        </w:trPr>
        <w:tc>
          <w:tcPr>
            <w:tcW w:w="1490" w:type="pct"/>
            <w:tcBorders>
              <w:top w:val="single" w:sz="4" w:space="0" w:color="auto"/>
            </w:tcBorders>
          </w:tcPr>
          <w:p w:rsidR="00B86723" w:rsidRPr="00D9549D" w:rsidRDefault="00B86723" w:rsidP="00D9549D">
            <w:pPr>
              <w:jc w:val="center"/>
              <w:rPr>
                <w:rFonts w:ascii="Times New Roman" w:hAnsi="Times New Roman" w:cs="Times New Roman"/>
              </w:rPr>
            </w:pPr>
            <w:r w:rsidRPr="00D9549D">
              <w:rPr>
                <w:rFonts w:ascii="Times New Roman" w:hAnsi="Times New Roman" w:cs="Times New Roman"/>
              </w:rPr>
              <w:t>Познавательное развитие (</w:t>
            </w:r>
            <w:r w:rsidR="00332152">
              <w:rPr>
                <w:rFonts w:ascii="Times New Roman" w:hAnsi="Times New Roman" w:cs="Times New Roman"/>
              </w:rPr>
              <w:t>РЭМП</w:t>
            </w:r>
            <w:r w:rsidRPr="00D9549D">
              <w:rPr>
                <w:rFonts w:ascii="Times New Roman" w:hAnsi="Times New Roman" w:cs="Times New Roman"/>
              </w:rPr>
              <w:t>)</w:t>
            </w:r>
          </w:p>
        </w:tc>
        <w:tc>
          <w:tcPr>
            <w:tcW w:w="3510" w:type="pct"/>
            <w:gridSpan w:val="2"/>
          </w:tcPr>
          <w:p w:rsidR="00B86723" w:rsidRPr="00D9549D" w:rsidRDefault="00B86723" w:rsidP="00D9549D">
            <w:pPr>
              <w:rPr>
                <w:rFonts w:ascii="Times New Roman" w:hAnsi="Times New Roman"/>
                <w:b/>
                <w:szCs w:val="20"/>
              </w:rPr>
            </w:pPr>
            <w:r w:rsidRPr="00D9549D">
              <w:rPr>
                <w:rFonts w:ascii="Times New Roman" w:hAnsi="Times New Roman"/>
                <w:b/>
                <w:szCs w:val="20"/>
              </w:rPr>
              <w:t>Педагогическая диагностика (мониторинг) на начало года.</w:t>
            </w:r>
          </w:p>
          <w:p w:rsidR="00B86723" w:rsidRPr="00D9549D" w:rsidRDefault="00E45A90" w:rsidP="00D9549D">
            <w:pPr>
              <w:rPr>
                <w:rFonts w:ascii="Times New Roman" w:hAnsi="Times New Roman"/>
                <w:szCs w:val="20"/>
              </w:rPr>
            </w:pPr>
            <w:r w:rsidRPr="00D9549D">
              <w:rPr>
                <w:rFonts w:ascii="Times New Roman" w:hAnsi="Times New Roman" w:cs="Times New Roman"/>
                <w:szCs w:val="20"/>
              </w:rPr>
              <w:t>Цель:</w:t>
            </w:r>
            <w:r w:rsidR="00B86723" w:rsidRPr="00D9549D">
              <w:rPr>
                <w:rFonts w:ascii="Times New Roman" w:hAnsi="Times New Roman"/>
                <w:szCs w:val="20"/>
              </w:rPr>
              <w:t xml:space="preserve"> определить уровень усвоения детьми образовательной программы.</w:t>
            </w:r>
          </w:p>
        </w:tc>
      </w:tr>
      <w:tr w:rsidR="00377326" w:rsidRPr="00D9549D" w:rsidTr="00213EA9">
        <w:trPr>
          <w:trHeight w:val="180"/>
        </w:trPr>
        <w:tc>
          <w:tcPr>
            <w:tcW w:w="1490" w:type="pct"/>
            <w:tcBorders>
              <w:bottom w:val="single" w:sz="4" w:space="0" w:color="auto"/>
            </w:tcBorders>
          </w:tcPr>
          <w:p w:rsidR="00377326" w:rsidRPr="00D9549D" w:rsidRDefault="006876EA" w:rsidP="00D9549D">
            <w:pPr>
              <w:jc w:val="center"/>
              <w:rPr>
                <w:rFonts w:ascii="Times New Roman" w:hAnsi="Times New Roman" w:cs="Times New Roman"/>
              </w:rPr>
            </w:pPr>
            <w:r w:rsidRPr="00D9549D">
              <w:rPr>
                <w:rFonts w:ascii="Times New Roman" w:hAnsi="Times New Roman" w:cs="Times New Roman"/>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377326" w:rsidRPr="00D9549D" w:rsidRDefault="00377326" w:rsidP="00D9549D">
            <w:pPr>
              <w:rPr>
                <w:rFonts w:ascii="Times New Roman" w:hAnsi="Times New Roman" w:cs="Times New Roman"/>
                <w:b/>
                <w:szCs w:val="20"/>
              </w:rPr>
            </w:pPr>
            <w:r w:rsidRPr="00D9549D">
              <w:rPr>
                <w:rFonts w:ascii="Times New Roman" w:hAnsi="Times New Roman" w:cs="Times New Roman"/>
                <w:b/>
                <w:szCs w:val="20"/>
              </w:rPr>
              <w:t>Конструирование из строительного материала «Как хорош дом, в котором ты живешь». (</w:t>
            </w:r>
            <w:r w:rsidR="005057FF">
              <w:rPr>
                <w:rFonts w:ascii="Times New Roman" w:hAnsi="Times New Roman" w:cs="Times New Roman"/>
                <w:b/>
                <w:szCs w:val="20"/>
              </w:rPr>
              <w:t>[19]</w:t>
            </w:r>
            <w:r w:rsidRPr="00D9549D">
              <w:rPr>
                <w:rFonts w:ascii="Times New Roman" w:hAnsi="Times New Roman" w:cs="Times New Roman"/>
                <w:b/>
                <w:szCs w:val="20"/>
              </w:rPr>
              <w:t>, с. 44)</w:t>
            </w:r>
          </w:p>
          <w:p w:rsidR="00377326" w:rsidRPr="00D9549D" w:rsidRDefault="00377326" w:rsidP="00D9549D">
            <w:pPr>
              <w:rPr>
                <w:rFonts w:ascii="Times New Roman" w:hAnsi="Times New Roman" w:cs="Times New Roman"/>
                <w:szCs w:val="20"/>
              </w:rPr>
            </w:pPr>
            <w:r w:rsidRPr="00D9549D">
              <w:rPr>
                <w:rFonts w:ascii="Times New Roman" w:hAnsi="Times New Roman" w:cs="Times New Roman"/>
                <w:szCs w:val="20"/>
              </w:rPr>
              <w:t>Задачи. Продолжать знакомить с архитектурой как искусством сооружения различных зданий. Расширить представление о доме такими понятиями как семья, дружба, любовь, забота, порядок, уют, лад. Создать условия для конструирования из строительных материалов по замыслу. Содействовать передаче эмоционально-ценностного отношения к своему дому и своей семье. Вызвать интерес к поиску новых способов конструирования на основе представления о характерных особенностях архитектурного сооружения. Продолжать учить планировать деятельность. Развивать восприятие, пространственное мышление, творческое воображение. Воспитывать любовь к своему дому.</w:t>
            </w:r>
          </w:p>
        </w:tc>
      </w:tr>
      <w:tr w:rsidR="00B86723" w:rsidRPr="00D9549D" w:rsidTr="00213EA9">
        <w:trPr>
          <w:trHeight w:val="204"/>
        </w:trPr>
        <w:tc>
          <w:tcPr>
            <w:tcW w:w="1490" w:type="pct"/>
            <w:tcBorders>
              <w:top w:val="single" w:sz="4" w:space="0" w:color="auto"/>
              <w:bottom w:val="single" w:sz="4" w:space="0" w:color="auto"/>
            </w:tcBorders>
          </w:tcPr>
          <w:p w:rsidR="00B86723" w:rsidRPr="00D9549D" w:rsidRDefault="00B86723" w:rsidP="00D9549D">
            <w:pPr>
              <w:jc w:val="center"/>
              <w:rPr>
                <w:rFonts w:ascii="Times New Roman" w:hAnsi="Times New Roman" w:cs="Times New Roman"/>
              </w:rPr>
            </w:pPr>
            <w:r w:rsidRPr="00D9549D">
              <w:rPr>
                <w:rFonts w:ascii="Times New Roman" w:hAnsi="Times New Roman" w:cs="Times New Roman"/>
              </w:rPr>
              <w:t>Познавательное развитие</w:t>
            </w:r>
          </w:p>
          <w:p w:rsidR="00B86723" w:rsidRPr="00D9549D" w:rsidRDefault="00B86723" w:rsidP="00D9549D">
            <w:pPr>
              <w:jc w:val="center"/>
              <w:rPr>
                <w:rFonts w:ascii="Times New Roman" w:hAnsi="Times New Roman" w:cs="Times New Roman"/>
              </w:rPr>
            </w:pPr>
            <w:r w:rsidRPr="00D9549D">
              <w:rPr>
                <w:rFonts w:ascii="Times New Roman" w:hAnsi="Times New Roman" w:cs="Times New Roman"/>
              </w:rPr>
              <w:t>(</w:t>
            </w:r>
            <w:r w:rsidR="004B36A6" w:rsidRPr="004B36A6">
              <w:rPr>
                <w:rFonts w:ascii="Times New Roman" w:hAnsi="Times New Roman" w:cs="Times New Roman"/>
              </w:rPr>
              <w:t>Формирование целостной картины мира</w:t>
            </w:r>
            <w:r w:rsidRPr="00D9549D">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B86723" w:rsidRPr="00D9549D" w:rsidRDefault="00B86723" w:rsidP="00D9549D">
            <w:pPr>
              <w:rPr>
                <w:rFonts w:ascii="Times New Roman" w:hAnsi="Times New Roman"/>
                <w:b/>
                <w:szCs w:val="20"/>
              </w:rPr>
            </w:pPr>
            <w:r w:rsidRPr="00D9549D">
              <w:rPr>
                <w:rFonts w:ascii="Times New Roman" w:hAnsi="Times New Roman"/>
                <w:b/>
                <w:szCs w:val="20"/>
              </w:rPr>
              <w:t>Школа. Учитель. (</w:t>
            </w:r>
            <w:r w:rsidR="005057FF">
              <w:rPr>
                <w:rFonts w:ascii="Times New Roman" w:hAnsi="Times New Roman"/>
                <w:b/>
                <w:szCs w:val="20"/>
              </w:rPr>
              <w:t>[9]</w:t>
            </w:r>
            <w:r w:rsidRPr="00D9549D">
              <w:rPr>
                <w:rFonts w:ascii="Times New Roman" w:hAnsi="Times New Roman"/>
                <w:b/>
                <w:szCs w:val="20"/>
              </w:rPr>
              <w:t>, с.37)</w:t>
            </w:r>
          </w:p>
          <w:p w:rsidR="00B86723" w:rsidRPr="00D9549D" w:rsidRDefault="00E45A90" w:rsidP="00D9549D">
            <w:pPr>
              <w:rPr>
                <w:rFonts w:ascii="Times New Roman" w:hAnsi="Times New Roman" w:cs="Times New Roman"/>
              </w:rPr>
            </w:pPr>
            <w:r w:rsidRPr="00D9549D">
              <w:rPr>
                <w:rFonts w:ascii="Times New Roman" w:hAnsi="Times New Roman" w:cs="Times New Roman"/>
                <w:szCs w:val="20"/>
              </w:rPr>
              <w:t>Задачи.</w:t>
            </w:r>
            <w:r w:rsidR="00357D97">
              <w:rPr>
                <w:rFonts w:ascii="Times New Roman" w:hAnsi="Times New Roman"/>
                <w:szCs w:val="20"/>
              </w:rPr>
              <w:t xml:space="preserve"> П</w:t>
            </w:r>
            <w:r w:rsidR="00B86723" w:rsidRPr="00D9549D">
              <w:rPr>
                <w:rFonts w:ascii="Times New Roman" w:hAnsi="Times New Roman"/>
                <w:szCs w:val="20"/>
              </w:rPr>
              <w:t>ознакомить детей с профессией учителя, со школой. Показать общественную значимость труда школьного учителя (дает знания по разным предметам). Познакомить с деловыми и личностными качествами учителя (умный, добрый, справедливый, внимательный, любит детей, много знает и свои знания передает ученикам). Воспитывать чувство признательности, уважения к труду учителя; формировать интерес к школе.</w:t>
            </w:r>
          </w:p>
        </w:tc>
      </w:tr>
      <w:tr w:rsidR="00AC1409" w:rsidRPr="00D9549D" w:rsidTr="009D4A33">
        <w:trPr>
          <w:trHeight w:val="270"/>
        </w:trPr>
        <w:tc>
          <w:tcPr>
            <w:tcW w:w="1490" w:type="pct"/>
            <w:vMerge w:val="restart"/>
            <w:tcBorders>
              <w:top w:val="single" w:sz="4" w:space="0" w:color="auto"/>
            </w:tcBorders>
          </w:tcPr>
          <w:p w:rsidR="00AC1409" w:rsidRPr="00D9549D" w:rsidRDefault="00AC1409" w:rsidP="00D9549D">
            <w:pPr>
              <w:jc w:val="center"/>
              <w:rPr>
                <w:rFonts w:ascii="Times New Roman" w:hAnsi="Times New Roman" w:cs="Times New Roman"/>
              </w:rPr>
            </w:pPr>
            <w:r w:rsidRPr="00D9549D">
              <w:rPr>
                <w:rFonts w:ascii="Times New Roman" w:hAnsi="Times New Roman" w:cs="Times New Roman"/>
              </w:rPr>
              <w:t>Речевое развитие (</w:t>
            </w:r>
            <w:r w:rsidR="00644FAB" w:rsidRPr="00644FAB">
              <w:rPr>
                <w:rFonts w:ascii="Times New Roman" w:hAnsi="Times New Roman" w:cs="Times New Roman"/>
              </w:rPr>
              <w:t>Развитие речи, обучение грамоте</w:t>
            </w:r>
            <w:r w:rsidRPr="00D9549D">
              <w:rPr>
                <w:rFonts w:ascii="Times New Roman" w:hAnsi="Times New Roman" w:cs="Times New Roman"/>
              </w:rPr>
              <w:t>)</w:t>
            </w:r>
          </w:p>
        </w:tc>
        <w:tc>
          <w:tcPr>
            <w:tcW w:w="3510" w:type="pct"/>
            <w:gridSpan w:val="2"/>
            <w:tcBorders>
              <w:top w:val="single" w:sz="4" w:space="0" w:color="auto"/>
              <w:bottom w:val="dotted" w:sz="4" w:space="0" w:color="auto"/>
              <w:right w:val="single" w:sz="4" w:space="0" w:color="auto"/>
            </w:tcBorders>
          </w:tcPr>
          <w:p w:rsidR="00AC1409" w:rsidRPr="00D9549D" w:rsidRDefault="007C2C3B" w:rsidP="00D9549D">
            <w:pPr>
              <w:rPr>
                <w:rFonts w:ascii="Times New Roman" w:hAnsi="Times New Roman" w:cs="Times New Roman"/>
                <w:b/>
                <w:szCs w:val="20"/>
              </w:rPr>
            </w:pPr>
            <w:r>
              <w:rPr>
                <w:rFonts w:ascii="Times New Roman" w:hAnsi="Times New Roman" w:cs="Times New Roman"/>
                <w:b/>
                <w:szCs w:val="20"/>
              </w:rPr>
              <w:t xml:space="preserve">1. </w:t>
            </w:r>
            <w:r w:rsidR="0039241C">
              <w:rPr>
                <w:rFonts w:ascii="Times New Roman" w:hAnsi="Times New Roman" w:cs="Times New Roman"/>
                <w:b/>
                <w:szCs w:val="20"/>
              </w:rPr>
              <w:t xml:space="preserve">Занятие </w:t>
            </w:r>
            <w:r w:rsidR="00AC1409" w:rsidRPr="00D9549D">
              <w:rPr>
                <w:rFonts w:ascii="Times New Roman" w:hAnsi="Times New Roman" w:cs="Times New Roman"/>
                <w:b/>
                <w:szCs w:val="20"/>
              </w:rPr>
              <w:t xml:space="preserve">1. </w:t>
            </w:r>
            <w:r w:rsidR="00AC1409" w:rsidRPr="00D9549D">
              <w:rPr>
                <w:rFonts w:ascii="Times New Roman" w:hAnsi="Times New Roman" w:cs="Times New Roman"/>
                <w:b/>
                <w:szCs w:val="18"/>
              </w:rPr>
              <w:t>(</w:t>
            </w:r>
            <w:r w:rsidR="005057FF">
              <w:rPr>
                <w:rFonts w:ascii="Times New Roman" w:hAnsi="Times New Roman" w:cs="Times New Roman"/>
                <w:b/>
                <w:szCs w:val="18"/>
              </w:rPr>
              <w:t>[</w:t>
            </w:r>
            <w:r w:rsidR="001E4464">
              <w:rPr>
                <w:rFonts w:ascii="Times New Roman" w:hAnsi="Times New Roman" w:cs="Times New Roman"/>
                <w:b/>
                <w:szCs w:val="18"/>
              </w:rPr>
              <w:t>36]</w:t>
            </w:r>
            <w:r w:rsidR="00AC1409" w:rsidRPr="00D9549D">
              <w:rPr>
                <w:rFonts w:ascii="Times New Roman" w:hAnsi="Times New Roman" w:cs="Times New Roman"/>
                <w:b/>
                <w:szCs w:val="18"/>
              </w:rPr>
              <w:t>, с. 109)</w:t>
            </w:r>
          </w:p>
          <w:p w:rsidR="00AC1409" w:rsidRPr="00D9549D" w:rsidRDefault="00AC1409" w:rsidP="00D9549D">
            <w:pPr>
              <w:rPr>
                <w:rFonts w:ascii="Times New Roman" w:hAnsi="Times New Roman" w:cs="Times New Roman"/>
                <w:szCs w:val="20"/>
              </w:rPr>
            </w:pPr>
            <w:r w:rsidRPr="00D9549D">
              <w:rPr>
                <w:rFonts w:ascii="Times New Roman" w:hAnsi="Times New Roman" w:cs="Times New Roman"/>
                <w:szCs w:val="20"/>
              </w:rPr>
              <w:t>Задачи. Учить детей проводить звуковой анализ слов; дифференцировать гласные, твердые и мягкие, звонкие и глухие согласные звуки; применять правила написания букв; закреплять умение определять место ударения в словах; учить составлять предложение из двух слов, называть 1-е и 2-е слово.</w:t>
            </w:r>
          </w:p>
        </w:tc>
      </w:tr>
      <w:tr w:rsidR="00EF191C" w:rsidRPr="00D9549D" w:rsidTr="009F5EF0">
        <w:trPr>
          <w:trHeight w:val="405"/>
        </w:trPr>
        <w:tc>
          <w:tcPr>
            <w:tcW w:w="1490" w:type="pct"/>
            <w:vMerge/>
            <w:tcBorders>
              <w:bottom w:val="single" w:sz="4" w:space="0" w:color="auto"/>
            </w:tcBorders>
          </w:tcPr>
          <w:p w:rsidR="00EF191C" w:rsidRPr="00D9549D" w:rsidRDefault="00EF191C" w:rsidP="00D9549D">
            <w:pPr>
              <w:jc w:val="center"/>
              <w:rPr>
                <w:rFonts w:ascii="Times New Roman" w:hAnsi="Times New Roman" w:cs="Times New Roman"/>
                <w:color w:val="FF0000"/>
              </w:rPr>
            </w:pPr>
          </w:p>
        </w:tc>
        <w:tc>
          <w:tcPr>
            <w:tcW w:w="1755" w:type="pct"/>
            <w:tcBorders>
              <w:top w:val="dotted" w:sz="4" w:space="0" w:color="auto"/>
              <w:bottom w:val="single" w:sz="4" w:space="0" w:color="auto"/>
              <w:right w:val="single" w:sz="4" w:space="0" w:color="auto"/>
            </w:tcBorders>
          </w:tcPr>
          <w:p w:rsidR="00EF191C" w:rsidRPr="00D9549D" w:rsidRDefault="007C2C3B" w:rsidP="00D9549D">
            <w:pPr>
              <w:rPr>
                <w:rFonts w:ascii="Times New Roman" w:hAnsi="Times New Roman" w:cs="Times New Roman"/>
                <w:b/>
              </w:rPr>
            </w:pPr>
            <w:r>
              <w:rPr>
                <w:rFonts w:ascii="Times New Roman" w:hAnsi="Times New Roman" w:cs="Times New Roman"/>
                <w:b/>
              </w:rPr>
              <w:t xml:space="preserve">2. </w:t>
            </w:r>
            <w:r w:rsidR="00EF191C" w:rsidRPr="00D9549D">
              <w:rPr>
                <w:rFonts w:ascii="Times New Roman" w:hAnsi="Times New Roman" w:cs="Times New Roman"/>
                <w:b/>
              </w:rPr>
              <w:t>Подготовишки. (</w:t>
            </w:r>
            <w:r w:rsidR="005057FF">
              <w:rPr>
                <w:rFonts w:ascii="Times New Roman" w:hAnsi="Times New Roman" w:cs="Times New Roman"/>
                <w:b/>
              </w:rPr>
              <w:t>[8]</w:t>
            </w:r>
            <w:r w:rsidR="00EF191C" w:rsidRPr="00D9549D">
              <w:rPr>
                <w:rFonts w:ascii="Times New Roman" w:hAnsi="Times New Roman" w:cs="Times New Roman"/>
                <w:b/>
              </w:rPr>
              <w:t>, с. 19)</w:t>
            </w:r>
            <w:r w:rsidR="00F36BB4">
              <w:rPr>
                <w:rStyle w:val="af1"/>
                <w:rFonts w:ascii="Times New Roman" w:hAnsi="Times New Roman" w:cs="Times New Roman"/>
                <w:b/>
              </w:rPr>
              <w:footnoteReference w:id="2"/>
            </w:r>
            <w:r w:rsidR="00EF191C" w:rsidRPr="00D9549D">
              <w:rPr>
                <w:rFonts w:ascii="Times New Roman" w:hAnsi="Times New Roman" w:cs="Times New Roman"/>
                <w:b/>
              </w:rPr>
              <w:t>.</w:t>
            </w:r>
          </w:p>
          <w:p w:rsidR="00EF191C" w:rsidRPr="00D9549D" w:rsidRDefault="00EF191C" w:rsidP="00D9549D">
            <w:pPr>
              <w:rPr>
                <w:rFonts w:ascii="Times New Roman" w:hAnsi="Times New Roman" w:cs="Times New Roman"/>
              </w:rPr>
            </w:pPr>
            <w:r w:rsidRPr="00D9549D">
              <w:rPr>
                <w:rFonts w:ascii="Times New Roman" w:hAnsi="Times New Roman" w:cs="Times New Roman"/>
                <w:szCs w:val="20"/>
              </w:rPr>
              <w:t>Задачи</w:t>
            </w:r>
            <w:r w:rsidRPr="00D9549D">
              <w:rPr>
                <w:rFonts w:ascii="Times New Roman" w:hAnsi="Times New Roman" w:cs="Times New Roman"/>
              </w:rPr>
              <w:t>. Побеседовать с детьми о том, как теперь называется их группа и почему, выяснить, хотят ли они стать учениками. Помогать детям правильно строить высказывания.</w:t>
            </w:r>
          </w:p>
        </w:tc>
        <w:tc>
          <w:tcPr>
            <w:tcW w:w="1755" w:type="pct"/>
            <w:tcBorders>
              <w:top w:val="dotted" w:sz="4" w:space="0" w:color="auto"/>
              <w:bottom w:val="single" w:sz="4" w:space="0" w:color="auto"/>
              <w:right w:val="single" w:sz="4" w:space="0" w:color="auto"/>
            </w:tcBorders>
          </w:tcPr>
          <w:p w:rsidR="00EF191C" w:rsidRPr="00D9549D" w:rsidRDefault="007C2C3B" w:rsidP="00D9549D">
            <w:pPr>
              <w:rPr>
                <w:rFonts w:ascii="Times New Roman" w:hAnsi="Times New Roman" w:cs="Times New Roman"/>
                <w:b/>
              </w:rPr>
            </w:pPr>
            <w:r>
              <w:rPr>
                <w:rFonts w:ascii="Times New Roman" w:hAnsi="Times New Roman" w:cs="Times New Roman"/>
                <w:b/>
              </w:rPr>
              <w:t xml:space="preserve">2. </w:t>
            </w:r>
            <w:r w:rsidR="00EF191C" w:rsidRPr="00D9549D">
              <w:rPr>
                <w:rFonts w:ascii="Times New Roman" w:hAnsi="Times New Roman" w:cs="Times New Roman"/>
                <w:b/>
              </w:rPr>
              <w:t>Составление рассказа по картине «В школу». (</w:t>
            </w:r>
            <w:r w:rsidR="001E4464">
              <w:rPr>
                <w:rFonts w:ascii="Times New Roman" w:hAnsi="Times New Roman" w:cs="Times New Roman"/>
                <w:b/>
              </w:rPr>
              <w:t>[29]</w:t>
            </w:r>
            <w:r w:rsidR="00EF191C" w:rsidRPr="00D9549D">
              <w:rPr>
                <w:rFonts w:ascii="Times New Roman" w:hAnsi="Times New Roman" w:cs="Times New Roman"/>
                <w:b/>
              </w:rPr>
              <w:t>, с. 32).</w:t>
            </w:r>
          </w:p>
          <w:p w:rsidR="00EF191C" w:rsidRPr="00D9549D" w:rsidRDefault="00EF191C" w:rsidP="00D9549D">
            <w:pPr>
              <w:rPr>
                <w:rFonts w:ascii="Times New Roman" w:hAnsi="Times New Roman" w:cs="Times New Roman"/>
              </w:rPr>
            </w:pPr>
            <w:r w:rsidRPr="00D9549D">
              <w:rPr>
                <w:rFonts w:ascii="Times New Roman" w:hAnsi="Times New Roman" w:cs="Times New Roman"/>
                <w:szCs w:val="20"/>
              </w:rPr>
              <w:t>Задачи</w:t>
            </w:r>
            <w:r w:rsidRPr="00D9549D">
              <w:rPr>
                <w:rFonts w:ascii="Times New Roman" w:hAnsi="Times New Roman" w:cs="Times New Roman"/>
              </w:rPr>
              <w:t>. Учить составлять сюжетный рассказ по картине, используя приобретенные ранее навыки построения сюжета (завязка, кульминация, развязка), самостоятельно придумывать события, предшествовавшие изображенным; активизировать в речи слова, относящиеся к темам «Школа», «Осень»; учить сравнивать и обобщать, выделять существенные признаки, точно подбирать слова для обозначения явления; учить подбирать однокоренные слова к заданному слову; тренировать в дифференциации звуков</w:t>
            </w:r>
            <w:r w:rsidR="005057FF">
              <w:rPr>
                <w:rFonts w:ascii="Times New Roman" w:hAnsi="Times New Roman" w:cs="Times New Roman"/>
              </w:rPr>
              <w:t>[</w:t>
            </w:r>
            <w:r w:rsidRPr="00D9549D">
              <w:rPr>
                <w:rFonts w:ascii="Times New Roman" w:hAnsi="Times New Roman" w:cs="Times New Roman"/>
              </w:rPr>
              <w:t>с] и</w:t>
            </w:r>
            <w:r w:rsidR="005057FF">
              <w:rPr>
                <w:rFonts w:ascii="Times New Roman" w:hAnsi="Times New Roman" w:cs="Times New Roman"/>
              </w:rPr>
              <w:t>[</w:t>
            </w:r>
            <w:r w:rsidRPr="00D9549D">
              <w:rPr>
                <w:rFonts w:ascii="Times New Roman" w:hAnsi="Times New Roman" w:cs="Times New Roman"/>
              </w:rPr>
              <w:t>ш]; развивать интонационную выразительность речи.</w:t>
            </w:r>
          </w:p>
        </w:tc>
      </w:tr>
    </w:tbl>
    <w:p w:rsidR="00B86723" w:rsidRDefault="00B86723" w:rsidP="00B86723">
      <w:pPr>
        <w:spacing w:after="0" w:line="240" w:lineRule="auto"/>
        <w:ind w:right="-882"/>
        <w:rPr>
          <w:rFonts w:ascii="Times New Roman" w:hAnsi="Times New Roman" w:cs="Times New Roman"/>
          <w:b/>
          <w:sz w:val="20"/>
          <w:szCs w:val="20"/>
        </w:rPr>
      </w:pPr>
    </w:p>
    <w:p w:rsidR="00B86723" w:rsidRDefault="00B86723" w:rsidP="00B86723">
      <w:pPr>
        <w:spacing w:after="0" w:line="240" w:lineRule="auto"/>
        <w:ind w:right="-882"/>
        <w:rPr>
          <w:rFonts w:ascii="Times New Roman" w:hAnsi="Times New Roman" w:cs="Times New Roman"/>
          <w:b/>
          <w:sz w:val="20"/>
          <w:szCs w:val="20"/>
        </w:rPr>
      </w:pPr>
    </w:p>
    <w:p w:rsidR="00B86723" w:rsidRDefault="00B86723" w:rsidP="00B86723">
      <w:pPr>
        <w:spacing w:after="0" w:line="240" w:lineRule="auto"/>
        <w:ind w:right="-882" w:firstLine="708"/>
        <w:rPr>
          <w:rFonts w:ascii="Times New Roman" w:hAnsi="Times New Roman" w:cs="Times New Roman"/>
          <w:b/>
          <w:sz w:val="20"/>
          <w:szCs w:val="20"/>
        </w:rPr>
      </w:pPr>
    </w:p>
    <w:p w:rsidR="00B86723" w:rsidRDefault="00B86723" w:rsidP="00B86723">
      <w:pPr>
        <w:spacing w:after="0" w:line="240" w:lineRule="auto"/>
        <w:ind w:right="-882" w:firstLine="708"/>
        <w:rPr>
          <w:rFonts w:ascii="Times New Roman" w:hAnsi="Times New Roman" w:cs="Times New Roman"/>
          <w:b/>
          <w:sz w:val="20"/>
          <w:szCs w:val="20"/>
        </w:rPr>
      </w:pPr>
    </w:p>
    <w:p w:rsidR="00B86723" w:rsidRDefault="00B86723" w:rsidP="00B86723">
      <w:pPr>
        <w:spacing w:after="0" w:line="240" w:lineRule="auto"/>
        <w:ind w:right="-882" w:firstLine="708"/>
        <w:rPr>
          <w:rFonts w:ascii="Times New Roman" w:hAnsi="Times New Roman" w:cs="Times New Roman"/>
          <w:b/>
          <w:sz w:val="20"/>
          <w:szCs w:val="20"/>
        </w:rPr>
      </w:pPr>
    </w:p>
    <w:p w:rsidR="007C2C3B" w:rsidRDefault="007C2C3B" w:rsidP="00196402">
      <w:pPr>
        <w:spacing w:after="0" w:line="240" w:lineRule="auto"/>
        <w:ind w:right="-882"/>
        <w:rPr>
          <w:rFonts w:ascii="Times New Roman" w:hAnsi="Times New Roman" w:cs="Times New Roman"/>
          <w:b/>
          <w:sz w:val="24"/>
          <w:szCs w:val="19"/>
          <w:u w:val="single"/>
        </w:rPr>
      </w:pPr>
    </w:p>
    <w:p w:rsidR="007C2C3B" w:rsidRDefault="007C2C3B" w:rsidP="00196402">
      <w:pPr>
        <w:spacing w:after="0" w:line="240" w:lineRule="auto"/>
        <w:ind w:right="-882"/>
        <w:rPr>
          <w:rFonts w:ascii="Times New Roman" w:hAnsi="Times New Roman" w:cs="Times New Roman"/>
          <w:b/>
          <w:sz w:val="24"/>
          <w:szCs w:val="19"/>
          <w:u w:val="single"/>
        </w:rPr>
      </w:pPr>
    </w:p>
    <w:p w:rsidR="007C2C3B" w:rsidRDefault="007C2C3B" w:rsidP="00196402">
      <w:pPr>
        <w:spacing w:after="0" w:line="240" w:lineRule="auto"/>
        <w:ind w:right="-882"/>
        <w:rPr>
          <w:rFonts w:ascii="Times New Roman" w:hAnsi="Times New Roman" w:cs="Times New Roman"/>
          <w:b/>
          <w:sz w:val="24"/>
          <w:szCs w:val="19"/>
          <w:u w:val="single"/>
        </w:rPr>
      </w:pPr>
    </w:p>
    <w:p w:rsidR="007C2C3B" w:rsidRDefault="007C2C3B" w:rsidP="00196402">
      <w:pPr>
        <w:spacing w:after="0" w:line="240" w:lineRule="auto"/>
        <w:ind w:right="-882"/>
        <w:rPr>
          <w:rFonts w:ascii="Times New Roman" w:hAnsi="Times New Roman" w:cs="Times New Roman"/>
          <w:b/>
          <w:sz w:val="24"/>
          <w:szCs w:val="19"/>
          <w:u w:val="single"/>
        </w:rPr>
      </w:pPr>
    </w:p>
    <w:p w:rsidR="007C2C3B" w:rsidRDefault="007C2C3B" w:rsidP="00196402">
      <w:pPr>
        <w:spacing w:after="0" w:line="240" w:lineRule="auto"/>
        <w:ind w:right="-882"/>
        <w:rPr>
          <w:rFonts w:ascii="Times New Roman" w:hAnsi="Times New Roman" w:cs="Times New Roman"/>
          <w:b/>
          <w:sz w:val="24"/>
          <w:szCs w:val="19"/>
          <w:u w:val="single"/>
        </w:rPr>
      </w:pPr>
    </w:p>
    <w:p w:rsidR="007C2C3B" w:rsidRDefault="007C2C3B" w:rsidP="00196402">
      <w:pPr>
        <w:spacing w:after="0" w:line="240" w:lineRule="auto"/>
        <w:ind w:right="-882"/>
        <w:rPr>
          <w:rFonts w:ascii="Times New Roman" w:hAnsi="Times New Roman" w:cs="Times New Roman"/>
          <w:b/>
          <w:sz w:val="24"/>
          <w:szCs w:val="19"/>
          <w:u w:val="single"/>
        </w:rPr>
      </w:pPr>
    </w:p>
    <w:p w:rsidR="007C2C3B" w:rsidRDefault="007C2C3B" w:rsidP="00196402">
      <w:pPr>
        <w:spacing w:after="0" w:line="240" w:lineRule="auto"/>
        <w:ind w:right="-882"/>
        <w:rPr>
          <w:rFonts w:ascii="Times New Roman" w:hAnsi="Times New Roman" w:cs="Times New Roman"/>
          <w:b/>
          <w:sz w:val="24"/>
          <w:szCs w:val="19"/>
          <w:u w:val="single"/>
        </w:rPr>
      </w:pPr>
    </w:p>
    <w:p w:rsidR="007C2C3B" w:rsidRDefault="007C2C3B" w:rsidP="00196402">
      <w:pPr>
        <w:spacing w:after="0" w:line="240" w:lineRule="auto"/>
        <w:ind w:right="-882"/>
        <w:rPr>
          <w:rFonts w:ascii="Times New Roman" w:hAnsi="Times New Roman" w:cs="Times New Roman"/>
          <w:b/>
          <w:sz w:val="24"/>
          <w:szCs w:val="19"/>
          <w:u w:val="single"/>
        </w:rPr>
      </w:pPr>
    </w:p>
    <w:p w:rsidR="007C2C3B" w:rsidRDefault="007C2C3B" w:rsidP="00196402">
      <w:pPr>
        <w:spacing w:after="0" w:line="240" w:lineRule="auto"/>
        <w:ind w:right="-882"/>
        <w:rPr>
          <w:rFonts w:ascii="Times New Roman" w:hAnsi="Times New Roman" w:cs="Times New Roman"/>
          <w:b/>
          <w:sz w:val="24"/>
          <w:szCs w:val="19"/>
          <w:u w:val="single"/>
        </w:rPr>
      </w:pPr>
    </w:p>
    <w:p w:rsidR="00196402" w:rsidRPr="001A5B8A" w:rsidRDefault="00196402" w:rsidP="00196402">
      <w:pPr>
        <w:spacing w:after="0" w:line="240" w:lineRule="auto"/>
        <w:ind w:right="-882"/>
        <w:rPr>
          <w:rFonts w:ascii="Times New Roman" w:hAnsi="Times New Roman" w:cs="Times New Roman"/>
          <w:b/>
          <w:sz w:val="24"/>
          <w:szCs w:val="19"/>
          <w:u w:val="single"/>
        </w:rPr>
      </w:pPr>
      <w:r w:rsidRPr="001A5B8A">
        <w:rPr>
          <w:rFonts w:ascii="Times New Roman" w:hAnsi="Times New Roman" w:cs="Times New Roman"/>
          <w:b/>
          <w:sz w:val="24"/>
          <w:szCs w:val="19"/>
          <w:u w:val="single"/>
        </w:rPr>
        <w:t>Тематическая неделя «</w:t>
      </w:r>
      <w:r w:rsidR="009822BF">
        <w:rPr>
          <w:rFonts w:ascii="Times New Roman" w:hAnsi="Times New Roman" w:cs="Times New Roman"/>
          <w:b/>
          <w:sz w:val="24"/>
          <w:szCs w:val="19"/>
          <w:u w:val="single"/>
        </w:rPr>
        <w:t>Лес</w:t>
      </w:r>
      <w:r w:rsidRPr="001A5B8A">
        <w:rPr>
          <w:rFonts w:ascii="Times New Roman" w:hAnsi="Times New Roman" w:cs="Times New Roman"/>
          <w:b/>
          <w:sz w:val="24"/>
          <w:szCs w:val="19"/>
          <w:u w:val="single"/>
        </w:rPr>
        <w:t>»</w:t>
      </w:r>
    </w:p>
    <w:p w:rsidR="00196402" w:rsidRPr="00296AFB" w:rsidRDefault="00196402" w:rsidP="00196402">
      <w:pPr>
        <w:spacing w:after="0" w:line="216" w:lineRule="auto"/>
        <w:ind w:right="-882"/>
        <w:rPr>
          <w:rFonts w:ascii="Times New Roman" w:hAnsi="Times New Roman" w:cs="Times New Roman"/>
          <w:szCs w:val="19"/>
        </w:rPr>
      </w:pPr>
    </w:p>
    <w:p w:rsidR="00196402" w:rsidRPr="001A5B8A" w:rsidRDefault="00196402" w:rsidP="00196402">
      <w:pPr>
        <w:spacing w:after="0" w:line="240" w:lineRule="auto"/>
        <w:ind w:right="-882"/>
        <w:rPr>
          <w:rFonts w:ascii="Times New Roman" w:hAnsi="Times New Roman" w:cs="Times New Roman"/>
          <w:b/>
          <w:sz w:val="24"/>
          <w:szCs w:val="19"/>
        </w:rPr>
      </w:pPr>
      <w:r w:rsidRPr="001A5B8A">
        <w:rPr>
          <w:rFonts w:ascii="Times New Roman" w:hAnsi="Times New Roman" w:cs="Times New Roman"/>
          <w:b/>
          <w:sz w:val="24"/>
          <w:szCs w:val="19"/>
        </w:rPr>
        <w:t>Организация РППС:</w:t>
      </w:r>
    </w:p>
    <w:p w:rsidR="00196402" w:rsidRPr="009822BF" w:rsidRDefault="00196402" w:rsidP="00966011">
      <w:pPr>
        <w:spacing w:after="0" w:line="216" w:lineRule="auto"/>
        <w:ind w:left="709" w:right="-882" w:hanging="284"/>
        <w:rPr>
          <w:rFonts w:ascii="Times New Roman" w:hAnsi="Times New Roman" w:cs="Times New Roman"/>
          <w:szCs w:val="21"/>
        </w:rPr>
      </w:pPr>
      <w:r w:rsidRPr="00296AFB">
        <w:rPr>
          <w:rFonts w:ascii="Times New Roman" w:hAnsi="Times New Roman" w:cs="Times New Roman"/>
          <w:sz w:val="21"/>
          <w:szCs w:val="21"/>
        </w:rPr>
        <w:t>1.</w:t>
      </w:r>
      <w:r w:rsidRPr="00296AFB">
        <w:rPr>
          <w:rFonts w:ascii="Times New Roman" w:hAnsi="Times New Roman" w:cs="Times New Roman"/>
          <w:sz w:val="21"/>
          <w:szCs w:val="21"/>
        </w:rPr>
        <w:tab/>
      </w:r>
      <w:r w:rsidRPr="009822BF">
        <w:rPr>
          <w:rFonts w:ascii="Times New Roman" w:hAnsi="Times New Roman" w:cs="Times New Roman"/>
          <w:i/>
          <w:szCs w:val="21"/>
          <w:u w:val="single"/>
        </w:rPr>
        <w:t>Центр двигательной активности:</w:t>
      </w:r>
      <w:r w:rsidRPr="009822BF">
        <w:rPr>
          <w:rFonts w:ascii="Times New Roman" w:hAnsi="Times New Roman" w:cs="Times New Roman"/>
          <w:szCs w:val="21"/>
        </w:rPr>
        <w:t xml:space="preserve"> </w:t>
      </w:r>
      <w:r w:rsidR="009822BF">
        <w:rPr>
          <w:rFonts w:ascii="Times New Roman" w:hAnsi="Times New Roman" w:cs="Times New Roman"/>
          <w:szCs w:val="21"/>
        </w:rPr>
        <w:t>м</w:t>
      </w:r>
      <w:r w:rsidR="009822BF" w:rsidRPr="009822BF">
        <w:rPr>
          <w:rFonts w:ascii="Times New Roman" w:hAnsi="Times New Roman" w:cs="Times New Roman"/>
          <w:szCs w:val="21"/>
        </w:rPr>
        <w:t>аски животных для подвижных игр: за</w:t>
      </w:r>
      <w:r w:rsidR="009822BF">
        <w:rPr>
          <w:rFonts w:ascii="Times New Roman" w:hAnsi="Times New Roman" w:cs="Times New Roman"/>
          <w:szCs w:val="21"/>
        </w:rPr>
        <w:t>яц, медведь, волк, лиса и др</w:t>
      </w:r>
      <w:r w:rsidR="009822BF" w:rsidRPr="009822BF">
        <w:rPr>
          <w:rFonts w:ascii="Times New Roman" w:hAnsi="Times New Roman" w:cs="Times New Roman"/>
          <w:szCs w:val="21"/>
        </w:rPr>
        <w:t>.</w:t>
      </w:r>
      <w:r w:rsidR="009822BF">
        <w:rPr>
          <w:rFonts w:ascii="Times New Roman" w:hAnsi="Times New Roman" w:cs="Times New Roman"/>
          <w:szCs w:val="21"/>
        </w:rPr>
        <w:t>; м</w:t>
      </w:r>
      <w:r w:rsidR="009822BF" w:rsidRPr="009822BF">
        <w:rPr>
          <w:rFonts w:ascii="Times New Roman" w:hAnsi="Times New Roman" w:cs="Times New Roman"/>
          <w:szCs w:val="21"/>
        </w:rPr>
        <w:t>ешочки с крупой разной формы для ходьбы и массажа стоп</w:t>
      </w:r>
      <w:r w:rsidR="009822BF">
        <w:rPr>
          <w:rFonts w:ascii="Times New Roman" w:hAnsi="Times New Roman" w:cs="Times New Roman"/>
          <w:szCs w:val="21"/>
        </w:rPr>
        <w:t>; м</w:t>
      </w:r>
      <w:r w:rsidR="009822BF" w:rsidRPr="009822BF">
        <w:rPr>
          <w:rFonts w:ascii="Times New Roman" w:hAnsi="Times New Roman" w:cs="Times New Roman"/>
          <w:szCs w:val="21"/>
        </w:rPr>
        <w:t>ассажные коврики</w:t>
      </w:r>
      <w:r w:rsidR="009822BF">
        <w:rPr>
          <w:rFonts w:ascii="Times New Roman" w:hAnsi="Times New Roman" w:cs="Times New Roman"/>
          <w:szCs w:val="21"/>
        </w:rPr>
        <w:t>; к</w:t>
      </w:r>
      <w:r w:rsidR="009822BF" w:rsidRPr="009822BF">
        <w:rPr>
          <w:rFonts w:ascii="Times New Roman" w:hAnsi="Times New Roman" w:cs="Times New Roman"/>
          <w:szCs w:val="21"/>
        </w:rPr>
        <w:t>анаты и верёвки для ходьбы босиком</w:t>
      </w:r>
      <w:r w:rsidR="009822BF">
        <w:rPr>
          <w:rFonts w:ascii="Times New Roman" w:hAnsi="Times New Roman" w:cs="Times New Roman"/>
          <w:szCs w:val="21"/>
        </w:rPr>
        <w:t>; б</w:t>
      </w:r>
      <w:r w:rsidR="009822BF" w:rsidRPr="009822BF">
        <w:rPr>
          <w:rFonts w:ascii="Times New Roman" w:hAnsi="Times New Roman" w:cs="Times New Roman"/>
          <w:szCs w:val="21"/>
        </w:rPr>
        <w:t>росовый материал: шишки, «яйца» от киндер-сюрпризов и другое для самомассажа и захвата стопами и пальцами ног</w:t>
      </w:r>
      <w:r w:rsidR="009822BF">
        <w:rPr>
          <w:rFonts w:ascii="Times New Roman" w:hAnsi="Times New Roman" w:cs="Times New Roman"/>
          <w:szCs w:val="21"/>
        </w:rPr>
        <w:t>; н</w:t>
      </w:r>
      <w:r w:rsidR="009822BF" w:rsidRPr="009822BF">
        <w:rPr>
          <w:rFonts w:ascii="Times New Roman" w:hAnsi="Times New Roman" w:cs="Times New Roman"/>
          <w:szCs w:val="21"/>
        </w:rPr>
        <w:t>естандартное оборудование, сделанное своими руками: верёвочки-моталочки, варежки, носочки с пуговицами</w:t>
      </w:r>
      <w:r w:rsidR="009822BF">
        <w:rPr>
          <w:rFonts w:ascii="Times New Roman" w:hAnsi="Times New Roman" w:cs="Times New Roman"/>
          <w:szCs w:val="21"/>
        </w:rPr>
        <w:t>; м</w:t>
      </w:r>
      <w:r w:rsidR="009822BF" w:rsidRPr="009822BF">
        <w:rPr>
          <w:rFonts w:ascii="Times New Roman" w:hAnsi="Times New Roman" w:cs="Times New Roman"/>
          <w:szCs w:val="21"/>
        </w:rPr>
        <w:t>ячики-ёжики</w:t>
      </w:r>
      <w:r w:rsidR="009822BF">
        <w:rPr>
          <w:rFonts w:ascii="Times New Roman" w:hAnsi="Times New Roman" w:cs="Times New Roman"/>
          <w:szCs w:val="21"/>
        </w:rPr>
        <w:t>; с</w:t>
      </w:r>
      <w:r w:rsidR="009822BF" w:rsidRPr="009822BF">
        <w:rPr>
          <w:rFonts w:ascii="Times New Roman" w:hAnsi="Times New Roman" w:cs="Times New Roman"/>
          <w:szCs w:val="21"/>
        </w:rPr>
        <w:t>какалки</w:t>
      </w:r>
      <w:r w:rsidR="009822BF">
        <w:rPr>
          <w:rFonts w:ascii="Times New Roman" w:hAnsi="Times New Roman" w:cs="Times New Roman"/>
          <w:szCs w:val="21"/>
        </w:rPr>
        <w:t>; о</w:t>
      </w:r>
      <w:r w:rsidR="009822BF" w:rsidRPr="009822BF">
        <w:rPr>
          <w:rFonts w:ascii="Times New Roman" w:hAnsi="Times New Roman" w:cs="Times New Roman"/>
          <w:szCs w:val="21"/>
        </w:rPr>
        <w:t>бручи разных размеров</w:t>
      </w:r>
      <w:r w:rsidR="009822BF">
        <w:rPr>
          <w:rFonts w:ascii="Times New Roman" w:hAnsi="Times New Roman" w:cs="Times New Roman"/>
          <w:szCs w:val="21"/>
        </w:rPr>
        <w:t>; в</w:t>
      </w:r>
      <w:r w:rsidR="009822BF" w:rsidRPr="009822BF">
        <w:rPr>
          <w:rFonts w:ascii="Times New Roman" w:hAnsi="Times New Roman" w:cs="Times New Roman"/>
          <w:szCs w:val="21"/>
        </w:rPr>
        <w:t>оротца для подлезания</w:t>
      </w:r>
      <w:r w:rsidR="009822BF">
        <w:rPr>
          <w:rFonts w:ascii="Times New Roman" w:hAnsi="Times New Roman" w:cs="Times New Roman"/>
          <w:szCs w:val="21"/>
        </w:rPr>
        <w:t>; к</w:t>
      </w:r>
      <w:r w:rsidR="009822BF" w:rsidRPr="009822BF">
        <w:rPr>
          <w:rFonts w:ascii="Times New Roman" w:hAnsi="Times New Roman" w:cs="Times New Roman"/>
          <w:szCs w:val="21"/>
        </w:rPr>
        <w:t>ольцеброс</w:t>
      </w:r>
      <w:r w:rsidR="009822BF">
        <w:rPr>
          <w:rFonts w:ascii="Times New Roman" w:hAnsi="Times New Roman" w:cs="Times New Roman"/>
          <w:szCs w:val="21"/>
        </w:rPr>
        <w:t>; к</w:t>
      </w:r>
      <w:r w:rsidR="009822BF" w:rsidRPr="009822BF">
        <w:rPr>
          <w:rFonts w:ascii="Times New Roman" w:hAnsi="Times New Roman" w:cs="Times New Roman"/>
          <w:szCs w:val="21"/>
        </w:rPr>
        <w:t>орзина для заброса мячей</w:t>
      </w:r>
      <w:r w:rsidR="009822BF">
        <w:rPr>
          <w:rFonts w:ascii="Times New Roman" w:hAnsi="Times New Roman" w:cs="Times New Roman"/>
          <w:szCs w:val="21"/>
        </w:rPr>
        <w:t>; м</w:t>
      </w:r>
      <w:r w:rsidR="009822BF" w:rsidRPr="009822BF">
        <w:rPr>
          <w:rFonts w:ascii="Times New Roman" w:hAnsi="Times New Roman" w:cs="Times New Roman"/>
          <w:szCs w:val="21"/>
        </w:rPr>
        <w:t>ишень мягкая</w:t>
      </w:r>
      <w:r w:rsidR="009822BF">
        <w:rPr>
          <w:rFonts w:ascii="Times New Roman" w:hAnsi="Times New Roman" w:cs="Times New Roman"/>
          <w:szCs w:val="21"/>
        </w:rPr>
        <w:t>; к</w:t>
      </w:r>
      <w:r w:rsidR="009822BF" w:rsidRPr="009822BF">
        <w:rPr>
          <w:rFonts w:ascii="Times New Roman" w:hAnsi="Times New Roman" w:cs="Times New Roman"/>
          <w:szCs w:val="21"/>
        </w:rPr>
        <w:t>егли</w:t>
      </w:r>
      <w:r w:rsidR="009822BF">
        <w:rPr>
          <w:rFonts w:ascii="Times New Roman" w:hAnsi="Times New Roman" w:cs="Times New Roman"/>
          <w:szCs w:val="21"/>
        </w:rPr>
        <w:t>; м</w:t>
      </w:r>
      <w:r w:rsidR="009822BF" w:rsidRPr="009822BF">
        <w:rPr>
          <w:rFonts w:ascii="Times New Roman" w:hAnsi="Times New Roman" w:cs="Times New Roman"/>
          <w:szCs w:val="21"/>
        </w:rPr>
        <w:t>ячи резиновые</w:t>
      </w:r>
      <w:r w:rsidR="009822BF">
        <w:rPr>
          <w:rFonts w:ascii="Times New Roman" w:hAnsi="Times New Roman" w:cs="Times New Roman"/>
          <w:szCs w:val="21"/>
        </w:rPr>
        <w:t>; о</w:t>
      </w:r>
      <w:r w:rsidR="009822BF" w:rsidRPr="009822BF">
        <w:rPr>
          <w:rFonts w:ascii="Times New Roman" w:hAnsi="Times New Roman" w:cs="Times New Roman"/>
          <w:szCs w:val="21"/>
        </w:rPr>
        <w:t>бручи.</w:t>
      </w:r>
    </w:p>
    <w:p w:rsidR="00196402" w:rsidRPr="009822BF" w:rsidRDefault="00196402" w:rsidP="00966011">
      <w:pPr>
        <w:spacing w:after="0" w:line="216" w:lineRule="auto"/>
        <w:ind w:left="709" w:right="-882" w:hanging="284"/>
        <w:rPr>
          <w:rFonts w:ascii="Times New Roman" w:hAnsi="Times New Roman" w:cs="Times New Roman"/>
          <w:szCs w:val="21"/>
        </w:rPr>
      </w:pPr>
      <w:r w:rsidRPr="009822BF">
        <w:rPr>
          <w:rFonts w:ascii="Times New Roman" w:hAnsi="Times New Roman" w:cs="Times New Roman"/>
          <w:szCs w:val="21"/>
        </w:rPr>
        <w:t xml:space="preserve">2. </w:t>
      </w:r>
      <w:r w:rsidRPr="009822BF">
        <w:rPr>
          <w:rFonts w:ascii="Times New Roman" w:hAnsi="Times New Roman" w:cs="Times New Roman"/>
          <w:szCs w:val="21"/>
        </w:rPr>
        <w:tab/>
      </w:r>
      <w:r w:rsidRPr="009822BF">
        <w:rPr>
          <w:rFonts w:ascii="Times New Roman" w:eastAsia="Times New Roman" w:hAnsi="Times New Roman" w:cs="Times New Roman"/>
          <w:i/>
          <w:szCs w:val="21"/>
          <w:u w:val="single"/>
        </w:rPr>
        <w:t>Центр безопасности:</w:t>
      </w:r>
      <w:r w:rsidRPr="009822BF">
        <w:rPr>
          <w:rFonts w:ascii="Times New Roman" w:eastAsia="Times New Roman" w:hAnsi="Times New Roman" w:cs="Times New Roman"/>
          <w:szCs w:val="21"/>
        </w:rPr>
        <w:t xml:space="preserve"> книги </w:t>
      </w:r>
      <w:r w:rsidR="00821209">
        <w:rPr>
          <w:rFonts w:ascii="Times New Roman" w:eastAsia="Times New Roman" w:hAnsi="Times New Roman" w:cs="Times New Roman"/>
          <w:szCs w:val="21"/>
        </w:rPr>
        <w:t xml:space="preserve">и плакаты </w:t>
      </w:r>
      <w:r w:rsidRPr="009822BF">
        <w:rPr>
          <w:rFonts w:ascii="Times New Roman" w:eastAsia="Times New Roman" w:hAnsi="Times New Roman" w:cs="Times New Roman"/>
          <w:szCs w:val="21"/>
        </w:rPr>
        <w:t>о правилах безопасности</w:t>
      </w:r>
      <w:r w:rsidR="00821209">
        <w:rPr>
          <w:rFonts w:ascii="Times New Roman" w:eastAsia="Times New Roman" w:hAnsi="Times New Roman" w:cs="Times New Roman"/>
          <w:szCs w:val="21"/>
        </w:rPr>
        <w:t xml:space="preserve"> в лесу</w:t>
      </w:r>
      <w:r w:rsidRPr="009822BF">
        <w:rPr>
          <w:rFonts w:ascii="Times New Roman" w:eastAsia="Times New Roman" w:hAnsi="Times New Roman" w:cs="Times New Roman"/>
          <w:szCs w:val="21"/>
        </w:rPr>
        <w:t>; настольные игры на тему безопасности.</w:t>
      </w:r>
    </w:p>
    <w:p w:rsidR="00196402" w:rsidRPr="009822BF" w:rsidRDefault="00196402" w:rsidP="00966011">
      <w:pPr>
        <w:spacing w:after="0" w:line="216" w:lineRule="auto"/>
        <w:ind w:left="709" w:right="-885" w:hanging="284"/>
        <w:rPr>
          <w:rFonts w:ascii="Times New Roman" w:hAnsi="Times New Roman" w:cs="Times New Roman"/>
          <w:szCs w:val="21"/>
        </w:rPr>
      </w:pPr>
      <w:r w:rsidRPr="009822BF">
        <w:rPr>
          <w:rFonts w:ascii="Times New Roman" w:hAnsi="Times New Roman" w:cs="Times New Roman"/>
          <w:szCs w:val="21"/>
        </w:rPr>
        <w:t>3.</w:t>
      </w:r>
      <w:r w:rsidRPr="009822BF">
        <w:rPr>
          <w:rFonts w:ascii="Times New Roman" w:hAnsi="Times New Roman" w:cs="Times New Roman"/>
          <w:szCs w:val="21"/>
        </w:rPr>
        <w:tab/>
      </w:r>
      <w:r w:rsidRPr="009822BF">
        <w:rPr>
          <w:rFonts w:ascii="Times New Roman" w:hAnsi="Times New Roman" w:cs="Times New Roman"/>
          <w:i/>
          <w:szCs w:val="21"/>
          <w:u w:val="single"/>
        </w:rPr>
        <w:t>Центр игры:</w:t>
      </w:r>
      <w:r w:rsidRPr="009822BF">
        <w:rPr>
          <w:rFonts w:ascii="Times New Roman" w:hAnsi="Times New Roman" w:cs="Times New Roman"/>
          <w:szCs w:val="21"/>
        </w:rPr>
        <w:t xml:space="preserve"> </w:t>
      </w:r>
      <w:r w:rsidR="00821209" w:rsidRPr="00821209">
        <w:rPr>
          <w:rFonts w:ascii="Times New Roman" w:hAnsi="Times New Roman" w:cs="Times New Roman"/>
          <w:szCs w:val="21"/>
        </w:rPr>
        <w:t>фигурки животных (медведь, заяц, лиса, волк, белка);</w:t>
      </w:r>
      <w:r w:rsidR="00821209">
        <w:rPr>
          <w:rFonts w:ascii="Times New Roman" w:hAnsi="Times New Roman" w:cs="Times New Roman"/>
          <w:szCs w:val="21"/>
        </w:rPr>
        <w:t xml:space="preserve"> </w:t>
      </w:r>
      <w:r w:rsidR="00821209" w:rsidRPr="00821209">
        <w:rPr>
          <w:rFonts w:ascii="Times New Roman" w:hAnsi="Times New Roman" w:cs="Times New Roman"/>
          <w:szCs w:val="21"/>
        </w:rPr>
        <w:t>игрушечные деревья и кусты;</w:t>
      </w:r>
      <w:r w:rsidR="00821209">
        <w:rPr>
          <w:rFonts w:ascii="Times New Roman" w:hAnsi="Times New Roman" w:cs="Times New Roman"/>
          <w:szCs w:val="21"/>
        </w:rPr>
        <w:t xml:space="preserve"> </w:t>
      </w:r>
      <w:r w:rsidR="00821209" w:rsidRPr="00821209">
        <w:rPr>
          <w:rFonts w:ascii="Times New Roman" w:hAnsi="Times New Roman" w:cs="Times New Roman"/>
          <w:szCs w:val="21"/>
        </w:rPr>
        <w:t>фигурки грибов и ягод;</w:t>
      </w:r>
      <w:r w:rsidR="00821209">
        <w:rPr>
          <w:rFonts w:ascii="Times New Roman" w:hAnsi="Times New Roman" w:cs="Times New Roman"/>
          <w:szCs w:val="21"/>
        </w:rPr>
        <w:t xml:space="preserve"> </w:t>
      </w:r>
      <w:r w:rsidR="00821209" w:rsidRPr="00821209">
        <w:rPr>
          <w:rFonts w:ascii="Times New Roman" w:hAnsi="Times New Roman" w:cs="Times New Roman"/>
          <w:szCs w:val="21"/>
        </w:rPr>
        <w:t>игрушечный компас;</w:t>
      </w:r>
      <w:r w:rsidR="00821209">
        <w:rPr>
          <w:rFonts w:ascii="Times New Roman" w:hAnsi="Times New Roman" w:cs="Times New Roman"/>
          <w:szCs w:val="21"/>
        </w:rPr>
        <w:t xml:space="preserve"> </w:t>
      </w:r>
      <w:r w:rsidR="00821209" w:rsidRPr="00821209">
        <w:rPr>
          <w:rFonts w:ascii="Times New Roman" w:hAnsi="Times New Roman" w:cs="Times New Roman"/>
          <w:szCs w:val="21"/>
        </w:rPr>
        <w:t>набор фигурок людей (дети, взрослые);</w:t>
      </w:r>
      <w:r w:rsidR="00821209">
        <w:rPr>
          <w:rFonts w:ascii="Times New Roman" w:hAnsi="Times New Roman" w:cs="Times New Roman"/>
          <w:szCs w:val="21"/>
        </w:rPr>
        <w:t xml:space="preserve"> </w:t>
      </w:r>
      <w:r w:rsidR="00821209" w:rsidRPr="00821209">
        <w:rPr>
          <w:rFonts w:ascii="Times New Roman" w:hAnsi="Times New Roman" w:cs="Times New Roman"/>
          <w:szCs w:val="21"/>
        </w:rPr>
        <w:t>игрушечный рюкзак;</w:t>
      </w:r>
      <w:r w:rsidR="00821209">
        <w:rPr>
          <w:rFonts w:ascii="Times New Roman" w:hAnsi="Times New Roman" w:cs="Times New Roman"/>
          <w:szCs w:val="21"/>
        </w:rPr>
        <w:t xml:space="preserve"> </w:t>
      </w:r>
      <w:r w:rsidR="00821209" w:rsidRPr="00821209">
        <w:rPr>
          <w:rFonts w:ascii="Times New Roman" w:hAnsi="Times New Roman" w:cs="Times New Roman"/>
          <w:szCs w:val="21"/>
        </w:rPr>
        <w:t>карта леса;</w:t>
      </w:r>
      <w:r w:rsidR="00821209">
        <w:rPr>
          <w:rFonts w:ascii="Times New Roman" w:hAnsi="Times New Roman" w:cs="Times New Roman"/>
          <w:szCs w:val="21"/>
        </w:rPr>
        <w:t xml:space="preserve"> </w:t>
      </w:r>
      <w:r w:rsidR="00821209" w:rsidRPr="00821209">
        <w:rPr>
          <w:rFonts w:ascii="Times New Roman" w:hAnsi="Times New Roman" w:cs="Times New Roman"/>
          <w:szCs w:val="21"/>
        </w:rPr>
        <w:t>игрушечный фонарик</w:t>
      </w:r>
      <w:r w:rsidRPr="009822BF">
        <w:rPr>
          <w:rFonts w:ascii="Times New Roman" w:hAnsi="Times New Roman" w:cs="Times New Roman"/>
          <w:szCs w:val="21"/>
        </w:rPr>
        <w:t>.</w:t>
      </w:r>
    </w:p>
    <w:p w:rsidR="00196402" w:rsidRPr="009822BF" w:rsidRDefault="00196402" w:rsidP="00966011">
      <w:pPr>
        <w:spacing w:after="0" w:line="216" w:lineRule="auto"/>
        <w:ind w:left="709" w:right="-885" w:hanging="284"/>
        <w:rPr>
          <w:rFonts w:ascii="Times New Roman" w:hAnsi="Times New Roman" w:cs="Times New Roman"/>
          <w:szCs w:val="21"/>
        </w:rPr>
      </w:pPr>
      <w:r w:rsidRPr="009822BF">
        <w:rPr>
          <w:rFonts w:ascii="Times New Roman" w:hAnsi="Times New Roman" w:cs="Times New Roman"/>
          <w:szCs w:val="21"/>
        </w:rPr>
        <w:t>4.</w:t>
      </w:r>
      <w:r w:rsidRPr="009822BF">
        <w:rPr>
          <w:rFonts w:ascii="Times New Roman" w:hAnsi="Times New Roman" w:cs="Times New Roman"/>
          <w:szCs w:val="21"/>
        </w:rPr>
        <w:tab/>
      </w:r>
      <w:r w:rsidRPr="009822BF">
        <w:rPr>
          <w:rFonts w:ascii="Times New Roman" w:hAnsi="Times New Roman" w:cs="Times New Roman"/>
          <w:i/>
          <w:szCs w:val="21"/>
          <w:u w:val="single"/>
        </w:rPr>
        <w:t>Центр конструирования:</w:t>
      </w:r>
      <w:r w:rsidRPr="009822BF">
        <w:rPr>
          <w:rFonts w:ascii="Times New Roman" w:hAnsi="Times New Roman" w:cs="Times New Roman"/>
          <w:szCs w:val="21"/>
        </w:rPr>
        <w:t xml:space="preserve"> </w:t>
      </w:r>
      <w:r w:rsidR="00B02D0B">
        <w:rPr>
          <w:rFonts w:ascii="Times New Roman" w:hAnsi="Times New Roman" w:cs="Times New Roman"/>
          <w:szCs w:val="21"/>
        </w:rPr>
        <w:t>о</w:t>
      </w:r>
      <w:r w:rsidR="00B02D0B" w:rsidRPr="00B02D0B">
        <w:rPr>
          <w:rFonts w:ascii="Times New Roman" w:hAnsi="Times New Roman" w:cs="Times New Roman"/>
          <w:szCs w:val="21"/>
        </w:rPr>
        <w:t>бразцы лесных пейзажей и построек (домики животных, деревья, мостики, тропинки)</w:t>
      </w:r>
      <w:r w:rsidR="00B02D0B">
        <w:rPr>
          <w:rFonts w:ascii="Times New Roman" w:hAnsi="Times New Roman" w:cs="Times New Roman"/>
          <w:szCs w:val="21"/>
        </w:rPr>
        <w:t>; н</w:t>
      </w:r>
      <w:r w:rsidR="00B02D0B" w:rsidRPr="00B02D0B">
        <w:rPr>
          <w:rFonts w:ascii="Times New Roman" w:hAnsi="Times New Roman" w:cs="Times New Roman"/>
          <w:szCs w:val="21"/>
        </w:rPr>
        <w:t xml:space="preserve">аборы конструкторов (деревянные, пластиковые, </w:t>
      </w:r>
      <w:r w:rsidR="00B02D0B">
        <w:rPr>
          <w:rFonts w:ascii="Times New Roman" w:hAnsi="Times New Roman" w:cs="Times New Roman"/>
          <w:szCs w:val="21"/>
        </w:rPr>
        <w:t>железные, магнитные</w:t>
      </w:r>
      <w:r w:rsidR="00B02D0B" w:rsidRPr="00B02D0B">
        <w:rPr>
          <w:rFonts w:ascii="Times New Roman" w:hAnsi="Times New Roman" w:cs="Times New Roman"/>
          <w:szCs w:val="21"/>
        </w:rPr>
        <w:t>)</w:t>
      </w:r>
      <w:r w:rsidR="00B02D0B">
        <w:rPr>
          <w:rFonts w:ascii="Times New Roman" w:hAnsi="Times New Roman" w:cs="Times New Roman"/>
          <w:szCs w:val="21"/>
        </w:rPr>
        <w:t>; ф</w:t>
      </w:r>
      <w:r w:rsidR="00B02D0B" w:rsidRPr="00B02D0B">
        <w:rPr>
          <w:rFonts w:ascii="Times New Roman" w:hAnsi="Times New Roman" w:cs="Times New Roman"/>
          <w:szCs w:val="21"/>
        </w:rPr>
        <w:t>игурки животных и растений</w:t>
      </w:r>
      <w:r w:rsidR="00B02D0B">
        <w:rPr>
          <w:rFonts w:ascii="Times New Roman" w:hAnsi="Times New Roman" w:cs="Times New Roman"/>
          <w:szCs w:val="21"/>
        </w:rPr>
        <w:t>; и</w:t>
      </w:r>
      <w:r w:rsidR="00B02D0B" w:rsidRPr="00B02D0B">
        <w:rPr>
          <w:rFonts w:ascii="Times New Roman" w:hAnsi="Times New Roman" w:cs="Times New Roman"/>
          <w:szCs w:val="21"/>
        </w:rPr>
        <w:t>нструкции и схемы для конструирования различных объектов</w:t>
      </w:r>
      <w:r w:rsidR="00B02D0B">
        <w:rPr>
          <w:rFonts w:ascii="Times New Roman" w:hAnsi="Times New Roman" w:cs="Times New Roman"/>
          <w:szCs w:val="21"/>
        </w:rPr>
        <w:t>; игрушки</w:t>
      </w:r>
      <w:r w:rsidR="00B02D0B" w:rsidRPr="00B02D0B">
        <w:rPr>
          <w:rFonts w:ascii="Times New Roman" w:hAnsi="Times New Roman" w:cs="Times New Roman"/>
          <w:szCs w:val="21"/>
        </w:rPr>
        <w:t xml:space="preserve"> для обыгрывания построек (</w:t>
      </w:r>
      <w:r w:rsidR="00B02D0B">
        <w:rPr>
          <w:rFonts w:ascii="Times New Roman" w:hAnsi="Times New Roman" w:cs="Times New Roman"/>
          <w:szCs w:val="21"/>
        </w:rPr>
        <w:t>животные</w:t>
      </w:r>
      <w:r w:rsidR="00B02D0B" w:rsidRPr="00B02D0B">
        <w:rPr>
          <w:rFonts w:ascii="Times New Roman" w:hAnsi="Times New Roman" w:cs="Times New Roman"/>
          <w:szCs w:val="21"/>
        </w:rPr>
        <w:t>, куклы, машинки).</w:t>
      </w:r>
    </w:p>
    <w:p w:rsidR="00B02D0B" w:rsidRDefault="00196402" w:rsidP="00966011">
      <w:pPr>
        <w:spacing w:after="0" w:line="216" w:lineRule="auto"/>
        <w:ind w:left="709" w:right="-885" w:hanging="284"/>
        <w:rPr>
          <w:rFonts w:ascii="Times New Roman" w:hAnsi="Times New Roman" w:cs="Times New Roman"/>
          <w:szCs w:val="21"/>
        </w:rPr>
      </w:pPr>
      <w:r w:rsidRPr="009822BF">
        <w:rPr>
          <w:rFonts w:ascii="Times New Roman" w:hAnsi="Times New Roman" w:cs="Times New Roman"/>
          <w:szCs w:val="21"/>
        </w:rPr>
        <w:t xml:space="preserve">5. </w:t>
      </w:r>
      <w:r w:rsidRPr="009822BF">
        <w:rPr>
          <w:rFonts w:ascii="Times New Roman" w:hAnsi="Times New Roman" w:cs="Times New Roman"/>
          <w:szCs w:val="21"/>
        </w:rPr>
        <w:tab/>
      </w:r>
      <w:r w:rsidRPr="009822BF">
        <w:rPr>
          <w:rFonts w:ascii="Times New Roman" w:hAnsi="Times New Roman" w:cs="Times New Roman"/>
          <w:i/>
          <w:szCs w:val="21"/>
          <w:u w:val="single"/>
        </w:rPr>
        <w:t>Центр логики и математики:</w:t>
      </w:r>
      <w:r w:rsidRPr="009822BF">
        <w:rPr>
          <w:rFonts w:ascii="Times New Roman" w:hAnsi="Times New Roman" w:cs="Times New Roman"/>
          <w:szCs w:val="21"/>
        </w:rPr>
        <w:t xml:space="preserve"> </w:t>
      </w:r>
      <w:r w:rsidR="00B02D0B">
        <w:rPr>
          <w:rFonts w:ascii="Times New Roman" w:hAnsi="Times New Roman" w:cs="Times New Roman"/>
          <w:szCs w:val="21"/>
        </w:rPr>
        <w:t>к</w:t>
      </w:r>
      <w:r w:rsidR="00B02D0B" w:rsidRPr="00B02D0B">
        <w:rPr>
          <w:rFonts w:ascii="Times New Roman" w:hAnsi="Times New Roman" w:cs="Times New Roman"/>
          <w:szCs w:val="21"/>
        </w:rPr>
        <w:t>арточки с цифрами от 1 до 10 и знаками &gt;, &lt;, =</w:t>
      </w:r>
      <w:r w:rsidR="00B02D0B">
        <w:rPr>
          <w:rFonts w:ascii="Times New Roman" w:hAnsi="Times New Roman" w:cs="Times New Roman"/>
          <w:szCs w:val="21"/>
        </w:rPr>
        <w:t>; с</w:t>
      </w:r>
      <w:r w:rsidR="00B02D0B" w:rsidRPr="00B02D0B">
        <w:rPr>
          <w:rFonts w:ascii="Times New Roman" w:hAnsi="Times New Roman" w:cs="Times New Roman"/>
          <w:szCs w:val="21"/>
        </w:rPr>
        <w:t>чётные палочки для выполнения арифметических действий и построения геометрических фигур</w:t>
      </w:r>
      <w:r w:rsidR="00B02D0B">
        <w:rPr>
          <w:rFonts w:ascii="Times New Roman" w:hAnsi="Times New Roman" w:cs="Times New Roman"/>
          <w:szCs w:val="21"/>
        </w:rPr>
        <w:t>; г</w:t>
      </w:r>
      <w:r w:rsidR="00B02D0B" w:rsidRPr="00B02D0B">
        <w:rPr>
          <w:rFonts w:ascii="Times New Roman" w:hAnsi="Times New Roman" w:cs="Times New Roman"/>
          <w:szCs w:val="21"/>
        </w:rPr>
        <w:t>еометрические фигуры разных форм и размеров для составления узоров и композиций</w:t>
      </w:r>
      <w:r w:rsidR="00B02D0B">
        <w:rPr>
          <w:rFonts w:ascii="Times New Roman" w:hAnsi="Times New Roman" w:cs="Times New Roman"/>
          <w:szCs w:val="21"/>
        </w:rPr>
        <w:t>; л</w:t>
      </w:r>
      <w:r w:rsidR="00B02D0B" w:rsidRPr="00B02D0B">
        <w:rPr>
          <w:rFonts w:ascii="Times New Roman" w:hAnsi="Times New Roman" w:cs="Times New Roman"/>
          <w:szCs w:val="21"/>
        </w:rPr>
        <w:t>исты в клетку для рисования и выполнения графических заданий</w:t>
      </w:r>
      <w:r w:rsidR="00B02D0B">
        <w:rPr>
          <w:rFonts w:ascii="Times New Roman" w:hAnsi="Times New Roman" w:cs="Times New Roman"/>
          <w:szCs w:val="21"/>
        </w:rPr>
        <w:t>; к</w:t>
      </w:r>
      <w:r w:rsidR="00B02D0B" w:rsidRPr="00B02D0B">
        <w:rPr>
          <w:rFonts w:ascii="Times New Roman" w:hAnsi="Times New Roman" w:cs="Times New Roman"/>
          <w:szCs w:val="21"/>
        </w:rPr>
        <w:t>арандаши и ручки для записи результатов и обводки цифр и букв</w:t>
      </w:r>
      <w:r w:rsidR="00B02D0B">
        <w:rPr>
          <w:rFonts w:ascii="Times New Roman" w:hAnsi="Times New Roman" w:cs="Times New Roman"/>
          <w:szCs w:val="21"/>
        </w:rPr>
        <w:t>; б</w:t>
      </w:r>
      <w:r w:rsidR="00B02D0B" w:rsidRPr="00B02D0B">
        <w:rPr>
          <w:rFonts w:ascii="Times New Roman" w:hAnsi="Times New Roman" w:cs="Times New Roman"/>
          <w:szCs w:val="21"/>
        </w:rPr>
        <w:t>уквенно-числовые карточки для составления и решения примеров и задач</w:t>
      </w:r>
      <w:r w:rsidR="00B02D0B">
        <w:rPr>
          <w:rFonts w:ascii="Times New Roman" w:hAnsi="Times New Roman" w:cs="Times New Roman"/>
          <w:szCs w:val="21"/>
        </w:rPr>
        <w:t>; к</w:t>
      </w:r>
      <w:r w:rsidR="00B02D0B" w:rsidRPr="00B02D0B">
        <w:rPr>
          <w:rFonts w:ascii="Times New Roman" w:hAnsi="Times New Roman" w:cs="Times New Roman"/>
          <w:szCs w:val="21"/>
        </w:rPr>
        <w:t>арточки с двумя полосками для изучения состава числа и сравнения множеств.</w:t>
      </w:r>
    </w:p>
    <w:p w:rsidR="00196402" w:rsidRPr="009822BF" w:rsidRDefault="00196402" w:rsidP="00966011">
      <w:pPr>
        <w:spacing w:after="0" w:line="216" w:lineRule="auto"/>
        <w:ind w:left="709" w:right="-885" w:hanging="284"/>
        <w:rPr>
          <w:rFonts w:ascii="Times New Roman" w:hAnsi="Times New Roman" w:cs="Times New Roman"/>
          <w:szCs w:val="21"/>
        </w:rPr>
      </w:pPr>
      <w:r w:rsidRPr="009822BF">
        <w:rPr>
          <w:rFonts w:ascii="Times New Roman" w:hAnsi="Times New Roman" w:cs="Times New Roman"/>
          <w:szCs w:val="21"/>
        </w:rPr>
        <w:t>6.</w:t>
      </w:r>
      <w:r w:rsidRPr="009822BF">
        <w:rPr>
          <w:rFonts w:ascii="Times New Roman" w:hAnsi="Times New Roman" w:cs="Times New Roman"/>
          <w:szCs w:val="21"/>
        </w:rPr>
        <w:tab/>
      </w:r>
      <w:r w:rsidRPr="009822BF">
        <w:rPr>
          <w:rFonts w:ascii="Times New Roman" w:hAnsi="Times New Roman" w:cs="Times New Roman"/>
          <w:i/>
          <w:szCs w:val="21"/>
          <w:u w:val="single"/>
        </w:rPr>
        <w:t>Центр экспериментирования, организации наблюдения и труда</w:t>
      </w:r>
      <w:r w:rsidRPr="009822BF">
        <w:rPr>
          <w:rFonts w:ascii="Times New Roman" w:hAnsi="Times New Roman" w:cs="Times New Roman"/>
          <w:szCs w:val="21"/>
        </w:rPr>
        <w:t xml:space="preserve">: </w:t>
      </w:r>
      <w:r w:rsidR="00B02D0B" w:rsidRPr="00B02D0B">
        <w:rPr>
          <w:rFonts w:ascii="Times New Roman" w:hAnsi="Times New Roman" w:cs="Times New Roman"/>
          <w:szCs w:val="21"/>
        </w:rPr>
        <w:t>набор для экспериментирования с водой и песком;</w:t>
      </w:r>
      <w:r w:rsidR="00B02D0B">
        <w:rPr>
          <w:rFonts w:ascii="Times New Roman" w:hAnsi="Times New Roman" w:cs="Times New Roman"/>
          <w:szCs w:val="21"/>
        </w:rPr>
        <w:t xml:space="preserve"> </w:t>
      </w:r>
      <w:r w:rsidR="00B02D0B" w:rsidRPr="00B02D0B">
        <w:rPr>
          <w:rFonts w:ascii="Times New Roman" w:hAnsi="Times New Roman" w:cs="Times New Roman"/>
          <w:szCs w:val="21"/>
        </w:rPr>
        <w:t>природный материал (песок, земля,</w:t>
      </w:r>
      <w:r w:rsidR="00B02D0B">
        <w:rPr>
          <w:rFonts w:ascii="Times New Roman" w:hAnsi="Times New Roman" w:cs="Times New Roman"/>
          <w:szCs w:val="21"/>
        </w:rPr>
        <w:t xml:space="preserve"> камни, глина, ракушки</w:t>
      </w:r>
      <w:r w:rsidR="00B02D0B" w:rsidRPr="00B02D0B">
        <w:rPr>
          <w:rFonts w:ascii="Times New Roman" w:hAnsi="Times New Roman" w:cs="Times New Roman"/>
          <w:szCs w:val="21"/>
        </w:rPr>
        <w:t>);</w:t>
      </w:r>
      <w:r w:rsidR="00B02D0B">
        <w:rPr>
          <w:rFonts w:ascii="Times New Roman" w:hAnsi="Times New Roman" w:cs="Times New Roman"/>
          <w:szCs w:val="21"/>
        </w:rPr>
        <w:t xml:space="preserve"> </w:t>
      </w:r>
      <w:r w:rsidR="00B02D0B" w:rsidRPr="00B02D0B">
        <w:rPr>
          <w:rFonts w:ascii="Times New Roman" w:hAnsi="Times New Roman" w:cs="Times New Roman"/>
          <w:szCs w:val="21"/>
        </w:rPr>
        <w:t>семена различных растений;</w:t>
      </w:r>
      <w:r w:rsidR="00B02D0B">
        <w:rPr>
          <w:rFonts w:ascii="Times New Roman" w:hAnsi="Times New Roman" w:cs="Times New Roman"/>
          <w:szCs w:val="21"/>
        </w:rPr>
        <w:t xml:space="preserve"> </w:t>
      </w:r>
      <w:r w:rsidR="00B02D0B" w:rsidRPr="00B02D0B">
        <w:rPr>
          <w:rFonts w:ascii="Times New Roman" w:hAnsi="Times New Roman" w:cs="Times New Roman"/>
          <w:szCs w:val="21"/>
        </w:rPr>
        <w:t>бросовый материал (бумага, фольга, ткани, нитки, поролоновые губки, маленькие зеркала, лупа, песочные часы, весы, магниты);</w:t>
      </w:r>
      <w:r w:rsidR="00B02D0B">
        <w:rPr>
          <w:rFonts w:ascii="Times New Roman" w:hAnsi="Times New Roman" w:cs="Times New Roman"/>
          <w:szCs w:val="21"/>
        </w:rPr>
        <w:t xml:space="preserve"> </w:t>
      </w:r>
      <w:r w:rsidR="00B02D0B" w:rsidRPr="00B02D0B">
        <w:rPr>
          <w:rFonts w:ascii="Times New Roman" w:hAnsi="Times New Roman" w:cs="Times New Roman"/>
          <w:szCs w:val="21"/>
        </w:rPr>
        <w:t>медицинский материал (вата, пипетки, ватные палочки, шприцы);</w:t>
      </w:r>
      <w:r w:rsidR="00B02D0B">
        <w:rPr>
          <w:rFonts w:ascii="Times New Roman" w:hAnsi="Times New Roman" w:cs="Times New Roman"/>
          <w:szCs w:val="21"/>
        </w:rPr>
        <w:t xml:space="preserve"> </w:t>
      </w:r>
      <w:r w:rsidR="00B02D0B" w:rsidRPr="00B02D0B">
        <w:rPr>
          <w:rFonts w:ascii="Times New Roman" w:hAnsi="Times New Roman" w:cs="Times New Roman"/>
          <w:szCs w:val="21"/>
        </w:rPr>
        <w:t>календарь природы;</w:t>
      </w:r>
      <w:r w:rsidR="00B02D0B">
        <w:rPr>
          <w:rFonts w:ascii="Times New Roman" w:hAnsi="Times New Roman" w:cs="Times New Roman"/>
          <w:szCs w:val="21"/>
        </w:rPr>
        <w:t xml:space="preserve"> </w:t>
      </w:r>
      <w:r w:rsidR="00B02D0B" w:rsidRPr="00B02D0B">
        <w:rPr>
          <w:rFonts w:ascii="Times New Roman" w:hAnsi="Times New Roman" w:cs="Times New Roman"/>
          <w:szCs w:val="21"/>
        </w:rPr>
        <w:t>лейки, опрыскиватель, кисточки, тряпочки, лопатка и рыхлитель;</w:t>
      </w:r>
      <w:r w:rsidR="00B02D0B">
        <w:rPr>
          <w:rFonts w:ascii="Times New Roman" w:hAnsi="Times New Roman" w:cs="Times New Roman"/>
          <w:szCs w:val="21"/>
        </w:rPr>
        <w:t xml:space="preserve"> </w:t>
      </w:r>
      <w:r w:rsidR="00B02D0B" w:rsidRPr="00B02D0B">
        <w:rPr>
          <w:rFonts w:ascii="Times New Roman" w:hAnsi="Times New Roman" w:cs="Times New Roman"/>
          <w:szCs w:val="21"/>
        </w:rPr>
        <w:t>оборудование и материалы для обустройства огорода на окне</w:t>
      </w:r>
      <w:r w:rsidR="00B02D0B">
        <w:rPr>
          <w:rFonts w:ascii="Times New Roman" w:hAnsi="Times New Roman" w:cs="Times New Roman"/>
          <w:szCs w:val="21"/>
        </w:rPr>
        <w:t xml:space="preserve">; </w:t>
      </w:r>
      <w:r w:rsidR="00B02D0B" w:rsidRPr="00B02D0B">
        <w:rPr>
          <w:rFonts w:ascii="Times New Roman" w:hAnsi="Times New Roman" w:cs="Times New Roman"/>
          <w:szCs w:val="21"/>
        </w:rPr>
        <w:t>дневники наблюдений и опытов;</w:t>
      </w:r>
      <w:r w:rsidR="00B02D0B">
        <w:rPr>
          <w:rFonts w:ascii="Times New Roman" w:hAnsi="Times New Roman" w:cs="Times New Roman"/>
          <w:szCs w:val="21"/>
        </w:rPr>
        <w:t xml:space="preserve"> </w:t>
      </w:r>
      <w:r w:rsidR="00B02D0B" w:rsidRPr="00B02D0B">
        <w:rPr>
          <w:rFonts w:ascii="Times New Roman" w:hAnsi="Times New Roman" w:cs="Times New Roman"/>
          <w:szCs w:val="21"/>
        </w:rPr>
        <w:t>иллюстрации растений различных мест произрастания (комнатных, огорода).</w:t>
      </w:r>
    </w:p>
    <w:p w:rsidR="00196402" w:rsidRPr="009822BF" w:rsidRDefault="00196402" w:rsidP="00966011">
      <w:pPr>
        <w:spacing w:after="0" w:line="216" w:lineRule="auto"/>
        <w:ind w:left="709" w:right="-885" w:hanging="284"/>
        <w:rPr>
          <w:rFonts w:ascii="Times New Roman" w:hAnsi="Times New Roman" w:cs="Times New Roman"/>
          <w:szCs w:val="21"/>
        </w:rPr>
      </w:pPr>
      <w:r w:rsidRPr="009822BF">
        <w:rPr>
          <w:rFonts w:ascii="Times New Roman" w:hAnsi="Times New Roman" w:cs="Times New Roman"/>
          <w:szCs w:val="21"/>
        </w:rPr>
        <w:t>7.</w:t>
      </w:r>
      <w:r w:rsidRPr="009822BF">
        <w:rPr>
          <w:rFonts w:ascii="Times New Roman" w:hAnsi="Times New Roman" w:cs="Times New Roman"/>
          <w:szCs w:val="21"/>
        </w:rPr>
        <w:tab/>
      </w:r>
      <w:r w:rsidRPr="009822BF">
        <w:rPr>
          <w:rFonts w:ascii="Times New Roman" w:hAnsi="Times New Roman" w:cs="Times New Roman"/>
          <w:i/>
          <w:szCs w:val="21"/>
          <w:u w:val="single"/>
        </w:rPr>
        <w:t>Центр познания и коммуникации:</w:t>
      </w:r>
      <w:r w:rsidRPr="009822BF">
        <w:rPr>
          <w:rFonts w:ascii="Times New Roman" w:hAnsi="Times New Roman" w:cs="Times New Roman"/>
          <w:szCs w:val="21"/>
        </w:rPr>
        <w:t xml:space="preserve"> </w:t>
      </w:r>
      <w:r w:rsidR="00B02D0B">
        <w:rPr>
          <w:rFonts w:ascii="Times New Roman" w:hAnsi="Times New Roman" w:cs="Times New Roman"/>
          <w:szCs w:val="21"/>
        </w:rPr>
        <w:t>и</w:t>
      </w:r>
      <w:r w:rsidR="00B02D0B" w:rsidRPr="00B02D0B">
        <w:rPr>
          <w:rFonts w:ascii="Times New Roman" w:hAnsi="Times New Roman" w:cs="Times New Roman"/>
          <w:szCs w:val="21"/>
        </w:rPr>
        <w:t>ллюстрации разных типов леса (лиственный, хвойный, смешанный)</w:t>
      </w:r>
      <w:r w:rsidR="00B02D0B">
        <w:rPr>
          <w:rFonts w:ascii="Times New Roman" w:hAnsi="Times New Roman" w:cs="Times New Roman"/>
          <w:szCs w:val="21"/>
        </w:rPr>
        <w:t>; к</w:t>
      </w:r>
      <w:r w:rsidR="00B02D0B" w:rsidRPr="00B02D0B">
        <w:rPr>
          <w:rFonts w:ascii="Times New Roman" w:hAnsi="Times New Roman" w:cs="Times New Roman"/>
          <w:szCs w:val="21"/>
        </w:rPr>
        <w:t>артинки с изображением диких животных и их детёнышей</w:t>
      </w:r>
      <w:r w:rsidR="00B02D0B">
        <w:rPr>
          <w:rFonts w:ascii="Times New Roman" w:hAnsi="Times New Roman" w:cs="Times New Roman"/>
          <w:szCs w:val="21"/>
        </w:rPr>
        <w:t>; энциклопе</w:t>
      </w:r>
      <w:r w:rsidR="00966011">
        <w:rPr>
          <w:rFonts w:ascii="Times New Roman" w:hAnsi="Times New Roman" w:cs="Times New Roman"/>
          <w:szCs w:val="21"/>
        </w:rPr>
        <w:t>дии о растениях и животных леса; т</w:t>
      </w:r>
      <w:r w:rsidR="00966011" w:rsidRPr="00966011">
        <w:rPr>
          <w:rFonts w:ascii="Times New Roman" w:hAnsi="Times New Roman" w:cs="Times New Roman"/>
          <w:szCs w:val="21"/>
        </w:rPr>
        <w:t>ематические альбомы: «Животные нашего леса», «Растения леса», «Времена года в лесу».</w:t>
      </w:r>
    </w:p>
    <w:p w:rsidR="00196402" w:rsidRPr="009822BF" w:rsidRDefault="00196402" w:rsidP="00966011">
      <w:pPr>
        <w:spacing w:after="0" w:line="216" w:lineRule="auto"/>
        <w:ind w:left="709" w:right="-885" w:hanging="284"/>
        <w:rPr>
          <w:rFonts w:ascii="Times New Roman" w:hAnsi="Times New Roman" w:cs="Times New Roman"/>
          <w:szCs w:val="21"/>
        </w:rPr>
      </w:pPr>
      <w:r w:rsidRPr="009822BF">
        <w:rPr>
          <w:rFonts w:ascii="Times New Roman" w:hAnsi="Times New Roman" w:cs="Times New Roman"/>
          <w:szCs w:val="21"/>
        </w:rPr>
        <w:t>8.</w:t>
      </w:r>
      <w:r w:rsidRPr="009822BF">
        <w:rPr>
          <w:rFonts w:ascii="Times New Roman" w:hAnsi="Times New Roman" w:cs="Times New Roman"/>
          <w:szCs w:val="21"/>
        </w:rPr>
        <w:tab/>
      </w:r>
      <w:r w:rsidRPr="009822BF">
        <w:rPr>
          <w:rFonts w:ascii="Times New Roman" w:hAnsi="Times New Roman" w:cs="Times New Roman"/>
          <w:i/>
          <w:szCs w:val="21"/>
          <w:u w:val="single"/>
        </w:rPr>
        <w:t>Книжный уголок:</w:t>
      </w:r>
      <w:r w:rsidRPr="009822BF">
        <w:rPr>
          <w:rFonts w:ascii="Times New Roman" w:hAnsi="Times New Roman" w:cs="Times New Roman"/>
          <w:szCs w:val="21"/>
        </w:rPr>
        <w:t xml:space="preserve"> </w:t>
      </w:r>
      <w:r w:rsidR="00B02D0B">
        <w:rPr>
          <w:rFonts w:ascii="Times New Roman" w:hAnsi="Times New Roman" w:cs="Times New Roman"/>
          <w:szCs w:val="21"/>
        </w:rPr>
        <w:t xml:space="preserve">стихи, рассказы, сказки о природе; </w:t>
      </w:r>
      <w:r w:rsidR="00966011">
        <w:rPr>
          <w:rFonts w:ascii="Times New Roman" w:hAnsi="Times New Roman" w:cs="Times New Roman"/>
          <w:szCs w:val="21"/>
        </w:rPr>
        <w:t>и</w:t>
      </w:r>
      <w:r w:rsidR="00B02D0B" w:rsidRPr="00B02D0B">
        <w:rPr>
          <w:rFonts w:ascii="Times New Roman" w:hAnsi="Times New Roman" w:cs="Times New Roman"/>
          <w:szCs w:val="21"/>
        </w:rPr>
        <w:t>ллюстрации разных художников к одним и тем же произведениям</w:t>
      </w:r>
      <w:r w:rsidR="00966011">
        <w:rPr>
          <w:rFonts w:ascii="Times New Roman" w:hAnsi="Times New Roman" w:cs="Times New Roman"/>
          <w:szCs w:val="21"/>
        </w:rPr>
        <w:t>; к</w:t>
      </w:r>
      <w:r w:rsidR="00B02D0B" w:rsidRPr="00B02D0B">
        <w:rPr>
          <w:rFonts w:ascii="Times New Roman" w:hAnsi="Times New Roman" w:cs="Times New Roman"/>
          <w:szCs w:val="21"/>
        </w:rPr>
        <w:t>ниги, которые дети приносят из дома</w:t>
      </w:r>
      <w:r w:rsidR="00966011">
        <w:rPr>
          <w:rFonts w:ascii="Times New Roman" w:hAnsi="Times New Roman" w:cs="Times New Roman"/>
          <w:szCs w:val="21"/>
        </w:rPr>
        <w:t>; п</w:t>
      </w:r>
      <w:r w:rsidR="00B02D0B" w:rsidRPr="00B02D0B">
        <w:rPr>
          <w:rFonts w:ascii="Times New Roman" w:hAnsi="Times New Roman" w:cs="Times New Roman"/>
          <w:szCs w:val="21"/>
        </w:rPr>
        <w:t>ортреты известных детских писателей и поэто</w:t>
      </w:r>
      <w:r w:rsidR="00966011">
        <w:rPr>
          <w:rFonts w:ascii="Times New Roman" w:hAnsi="Times New Roman" w:cs="Times New Roman"/>
          <w:szCs w:val="21"/>
        </w:rPr>
        <w:t>в</w:t>
      </w:r>
      <w:r w:rsidRPr="009822BF">
        <w:rPr>
          <w:rFonts w:ascii="Times New Roman" w:hAnsi="Times New Roman" w:cs="Times New Roman"/>
          <w:szCs w:val="21"/>
        </w:rPr>
        <w:t>.</w:t>
      </w:r>
    </w:p>
    <w:p w:rsidR="00196402" w:rsidRPr="009822BF" w:rsidRDefault="00196402" w:rsidP="00966011">
      <w:pPr>
        <w:spacing w:after="0" w:line="216" w:lineRule="auto"/>
        <w:ind w:left="709" w:right="-885" w:hanging="284"/>
        <w:rPr>
          <w:rFonts w:ascii="Times New Roman" w:hAnsi="Times New Roman" w:cs="Times New Roman"/>
          <w:szCs w:val="21"/>
        </w:rPr>
      </w:pPr>
      <w:r w:rsidRPr="009822BF">
        <w:rPr>
          <w:rFonts w:ascii="Times New Roman" w:hAnsi="Times New Roman" w:cs="Times New Roman"/>
          <w:szCs w:val="21"/>
        </w:rPr>
        <w:t>9.</w:t>
      </w:r>
      <w:r w:rsidRPr="009822BF">
        <w:rPr>
          <w:rFonts w:ascii="Times New Roman" w:hAnsi="Times New Roman" w:cs="Times New Roman"/>
          <w:szCs w:val="21"/>
        </w:rPr>
        <w:tab/>
      </w:r>
      <w:r w:rsidRPr="009822BF">
        <w:rPr>
          <w:rFonts w:ascii="Times New Roman" w:hAnsi="Times New Roman" w:cs="Times New Roman"/>
          <w:i/>
          <w:szCs w:val="21"/>
          <w:u w:val="single"/>
        </w:rPr>
        <w:t>Центр театрализации и музицирования:</w:t>
      </w:r>
      <w:r w:rsidRPr="009822BF">
        <w:rPr>
          <w:rFonts w:ascii="Times New Roman" w:hAnsi="Times New Roman" w:cs="Times New Roman"/>
          <w:szCs w:val="21"/>
        </w:rPr>
        <w:t xml:space="preserve"> </w:t>
      </w:r>
      <w:r w:rsidR="00966011">
        <w:rPr>
          <w:rFonts w:ascii="Times New Roman" w:hAnsi="Times New Roman" w:cs="Times New Roman"/>
          <w:szCs w:val="21"/>
        </w:rPr>
        <w:t>э</w:t>
      </w:r>
      <w:r w:rsidR="00966011" w:rsidRPr="00966011">
        <w:rPr>
          <w:rFonts w:ascii="Times New Roman" w:hAnsi="Times New Roman" w:cs="Times New Roman"/>
          <w:szCs w:val="21"/>
        </w:rPr>
        <w:t>лементы костюмов и маски для разыгрывания сказок и инсценировок, связанных с лесом</w:t>
      </w:r>
      <w:r w:rsidR="00966011">
        <w:rPr>
          <w:rFonts w:ascii="Times New Roman" w:hAnsi="Times New Roman" w:cs="Times New Roman"/>
          <w:szCs w:val="21"/>
        </w:rPr>
        <w:t>; р</w:t>
      </w:r>
      <w:r w:rsidR="00966011" w:rsidRPr="00966011">
        <w:rPr>
          <w:rFonts w:ascii="Times New Roman" w:hAnsi="Times New Roman" w:cs="Times New Roman"/>
          <w:szCs w:val="21"/>
        </w:rPr>
        <w:t>азличные виды театра: театр картинок, театр игрушек, пальчиковый театр, теневой театр</w:t>
      </w:r>
      <w:r w:rsidR="00966011">
        <w:rPr>
          <w:rFonts w:ascii="Times New Roman" w:hAnsi="Times New Roman" w:cs="Times New Roman"/>
          <w:szCs w:val="21"/>
        </w:rPr>
        <w:t>; м</w:t>
      </w:r>
      <w:r w:rsidR="00966011" w:rsidRPr="00966011">
        <w:rPr>
          <w:rFonts w:ascii="Times New Roman" w:hAnsi="Times New Roman" w:cs="Times New Roman"/>
          <w:szCs w:val="21"/>
        </w:rPr>
        <w:t>аленькая ширма для настольного театра</w:t>
      </w:r>
      <w:r w:rsidR="00966011">
        <w:rPr>
          <w:rFonts w:ascii="Times New Roman" w:hAnsi="Times New Roman" w:cs="Times New Roman"/>
          <w:szCs w:val="21"/>
        </w:rPr>
        <w:t>; а</w:t>
      </w:r>
      <w:r w:rsidR="00966011" w:rsidRPr="00966011">
        <w:rPr>
          <w:rFonts w:ascii="Times New Roman" w:hAnsi="Times New Roman" w:cs="Times New Roman"/>
          <w:szCs w:val="21"/>
        </w:rPr>
        <w:t>трибуты для ряженья: элементы костюмов, шляпы, шарфы, юбки, сумки, зонты, бусы и прочее</w:t>
      </w:r>
      <w:r w:rsidR="00966011">
        <w:rPr>
          <w:rFonts w:ascii="Times New Roman" w:hAnsi="Times New Roman" w:cs="Times New Roman"/>
          <w:szCs w:val="21"/>
        </w:rPr>
        <w:t>; а</w:t>
      </w:r>
      <w:r w:rsidR="00966011" w:rsidRPr="00966011">
        <w:rPr>
          <w:rFonts w:ascii="Times New Roman" w:hAnsi="Times New Roman" w:cs="Times New Roman"/>
          <w:szCs w:val="21"/>
        </w:rPr>
        <w:t>трибуты в соответствии с содержанием имитационных и хороводных игр: маски животных, маски сказочных персонажей</w:t>
      </w:r>
      <w:r w:rsidR="00966011">
        <w:rPr>
          <w:rFonts w:ascii="Times New Roman" w:hAnsi="Times New Roman" w:cs="Times New Roman"/>
          <w:szCs w:val="21"/>
        </w:rPr>
        <w:t>; а</w:t>
      </w:r>
      <w:r w:rsidR="00966011" w:rsidRPr="00966011">
        <w:rPr>
          <w:rFonts w:ascii="Times New Roman" w:hAnsi="Times New Roman" w:cs="Times New Roman"/>
          <w:szCs w:val="21"/>
        </w:rPr>
        <w:t xml:space="preserve">удиозаписи музыкальных произведений и звукошумовых эффектов для создания музыкального фона в процессе </w:t>
      </w:r>
      <w:r w:rsidR="00966011">
        <w:rPr>
          <w:rFonts w:ascii="Times New Roman" w:hAnsi="Times New Roman" w:cs="Times New Roman"/>
          <w:szCs w:val="21"/>
        </w:rPr>
        <w:t>театрально-игровой деятельности; аудиозаписи звуков леса</w:t>
      </w:r>
      <w:r w:rsidRPr="009822BF">
        <w:rPr>
          <w:rFonts w:ascii="Times New Roman" w:hAnsi="Times New Roman" w:cs="Times New Roman"/>
          <w:szCs w:val="21"/>
        </w:rPr>
        <w:t>.</w:t>
      </w:r>
    </w:p>
    <w:p w:rsidR="00196402" w:rsidRPr="009822BF" w:rsidRDefault="00196402" w:rsidP="00966011">
      <w:pPr>
        <w:spacing w:after="0" w:line="216" w:lineRule="auto"/>
        <w:ind w:left="709" w:right="-885" w:hanging="284"/>
        <w:rPr>
          <w:rFonts w:ascii="Times New Roman" w:hAnsi="Times New Roman" w:cs="Times New Roman"/>
          <w:szCs w:val="21"/>
        </w:rPr>
      </w:pPr>
      <w:r w:rsidRPr="009822BF">
        <w:rPr>
          <w:rFonts w:ascii="Times New Roman" w:hAnsi="Times New Roman" w:cs="Times New Roman"/>
          <w:szCs w:val="21"/>
        </w:rPr>
        <w:t>10.</w:t>
      </w:r>
      <w:r w:rsidRPr="009822BF">
        <w:rPr>
          <w:rFonts w:ascii="Times New Roman" w:hAnsi="Times New Roman" w:cs="Times New Roman"/>
          <w:szCs w:val="21"/>
        </w:rPr>
        <w:tab/>
      </w:r>
      <w:r w:rsidR="00966011">
        <w:rPr>
          <w:rFonts w:ascii="Times New Roman" w:hAnsi="Times New Roman" w:cs="Times New Roman"/>
          <w:szCs w:val="21"/>
        </w:rPr>
        <w:t xml:space="preserve"> </w:t>
      </w:r>
      <w:r w:rsidRPr="009822BF">
        <w:rPr>
          <w:rFonts w:ascii="Times New Roman" w:hAnsi="Times New Roman" w:cs="Times New Roman"/>
          <w:i/>
          <w:szCs w:val="21"/>
          <w:u w:val="single"/>
        </w:rPr>
        <w:t>Центр уединения:</w:t>
      </w:r>
      <w:r w:rsidRPr="009822BF">
        <w:rPr>
          <w:rFonts w:ascii="Times New Roman" w:hAnsi="Times New Roman" w:cs="Times New Roman"/>
          <w:szCs w:val="21"/>
        </w:rPr>
        <w:t xml:space="preserve"> </w:t>
      </w:r>
      <w:r w:rsidR="00966011" w:rsidRPr="00966011">
        <w:rPr>
          <w:rFonts w:ascii="Times New Roman" w:hAnsi="Times New Roman" w:cs="Times New Roman"/>
          <w:szCs w:val="21"/>
        </w:rPr>
        <w:t>мягкие подушки и игрушки, которые помогут ребёнку расслабиться и отвлечься;</w:t>
      </w:r>
      <w:r w:rsidR="00966011">
        <w:rPr>
          <w:rFonts w:ascii="Times New Roman" w:hAnsi="Times New Roman" w:cs="Times New Roman"/>
          <w:szCs w:val="21"/>
        </w:rPr>
        <w:t xml:space="preserve"> </w:t>
      </w:r>
      <w:r w:rsidR="00966011" w:rsidRPr="00966011">
        <w:rPr>
          <w:rFonts w:ascii="Times New Roman" w:hAnsi="Times New Roman" w:cs="Times New Roman"/>
          <w:szCs w:val="21"/>
        </w:rPr>
        <w:t>подушки для битья или другие предметы, предназначенные для выражения негативных эмоций безопасным способом;</w:t>
      </w:r>
      <w:r w:rsidR="00966011">
        <w:rPr>
          <w:rFonts w:ascii="Times New Roman" w:hAnsi="Times New Roman" w:cs="Times New Roman"/>
          <w:szCs w:val="21"/>
        </w:rPr>
        <w:t xml:space="preserve"> </w:t>
      </w:r>
      <w:r w:rsidR="00966011" w:rsidRPr="00966011">
        <w:rPr>
          <w:rFonts w:ascii="Times New Roman" w:hAnsi="Times New Roman" w:cs="Times New Roman"/>
          <w:szCs w:val="21"/>
        </w:rPr>
        <w:t>мягкие коврики и подушки для создания уютной атмосферы</w:t>
      </w:r>
      <w:r w:rsidRPr="009822BF">
        <w:rPr>
          <w:rFonts w:ascii="Times New Roman" w:hAnsi="Times New Roman" w:cs="Times New Roman"/>
          <w:szCs w:val="21"/>
        </w:rPr>
        <w:t>.</w:t>
      </w:r>
    </w:p>
    <w:p w:rsidR="00196402" w:rsidRPr="009822BF" w:rsidRDefault="00196402" w:rsidP="00966011">
      <w:pPr>
        <w:spacing w:after="0" w:line="216" w:lineRule="auto"/>
        <w:ind w:left="709" w:right="-885" w:hanging="284"/>
        <w:rPr>
          <w:rFonts w:ascii="Times New Roman" w:hAnsi="Times New Roman" w:cs="Times New Roman"/>
          <w:szCs w:val="21"/>
        </w:rPr>
      </w:pPr>
      <w:r w:rsidRPr="009822BF">
        <w:rPr>
          <w:rFonts w:ascii="Times New Roman" w:hAnsi="Times New Roman" w:cs="Times New Roman"/>
          <w:szCs w:val="21"/>
        </w:rPr>
        <w:t>11.</w:t>
      </w:r>
      <w:r w:rsidRPr="009822BF">
        <w:rPr>
          <w:rFonts w:ascii="Times New Roman" w:hAnsi="Times New Roman" w:cs="Times New Roman"/>
          <w:szCs w:val="21"/>
        </w:rPr>
        <w:tab/>
      </w:r>
      <w:r w:rsidR="00966011">
        <w:rPr>
          <w:rFonts w:ascii="Times New Roman" w:hAnsi="Times New Roman" w:cs="Times New Roman"/>
          <w:szCs w:val="21"/>
        </w:rPr>
        <w:t xml:space="preserve"> </w:t>
      </w:r>
      <w:r w:rsidRPr="009822BF">
        <w:rPr>
          <w:rFonts w:ascii="Times New Roman" w:hAnsi="Times New Roman" w:cs="Times New Roman"/>
          <w:i/>
          <w:szCs w:val="21"/>
          <w:u w:val="single"/>
        </w:rPr>
        <w:t>Центр творчества:</w:t>
      </w:r>
      <w:r w:rsidRPr="009822BF">
        <w:rPr>
          <w:rFonts w:ascii="Times New Roman" w:hAnsi="Times New Roman" w:cs="Times New Roman"/>
          <w:szCs w:val="21"/>
        </w:rPr>
        <w:t xml:space="preserve"> </w:t>
      </w:r>
      <w:r w:rsidR="00966011">
        <w:rPr>
          <w:rFonts w:ascii="Times New Roman" w:hAnsi="Times New Roman" w:cs="Times New Roman"/>
          <w:szCs w:val="21"/>
        </w:rPr>
        <w:t>р</w:t>
      </w:r>
      <w:r w:rsidR="00966011" w:rsidRPr="00966011">
        <w:rPr>
          <w:rFonts w:ascii="Times New Roman" w:hAnsi="Times New Roman" w:cs="Times New Roman"/>
          <w:szCs w:val="21"/>
        </w:rPr>
        <w:t>азнообразные краски, карандаши, фломастеры, мелки и другие художественные материалы для рисования</w:t>
      </w:r>
      <w:r w:rsidR="00966011">
        <w:rPr>
          <w:rFonts w:ascii="Times New Roman" w:hAnsi="Times New Roman" w:cs="Times New Roman"/>
          <w:szCs w:val="21"/>
        </w:rPr>
        <w:t>; б</w:t>
      </w:r>
      <w:r w:rsidR="00966011" w:rsidRPr="00966011">
        <w:rPr>
          <w:rFonts w:ascii="Times New Roman" w:hAnsi="Times New Roman" w:cs="Times New Roman"/>
          <w:szCs w:val="21"/>
        </w:rPr>
        <w:t>умага разных форматов и цветов для создания рисунков и аппликаций</w:t>
      </w:r>
      <w:r w:rsidR="00966011">
        <w:rPr>
          <w:rFonts w:ascii="Times New Roman" w:hAnsi="Times New Roman" w:cs="Times New Roman"/>
          <w:szCs w:val="21"/>
        </w:rPr>
        <w:t>; п</w:t>
      </w:r>
      <w:r w:rsidR="00966011" w:rsidRPr="00966011">
        <w:rPr>
          <w:rFonts w:ascii="Times New Roman" w:hAnsi="Times New Roman" w:cs="Times New Roman"/>
          <w:szCs w:val="21"/>
        </w:rPr>
        <w:t>ластилин, глина или тесто для лепки фигурок животных и растений</w:t>
      </w:r>
      <w:r w:rsidR="00966011">
        <w:rPr>
          <w:rFonts w:ascii="Times New Roman" w:hAnsi="Times New Roman" w:cs="Times New Roman"/>
          <w:szCs w:val="21"/>
        </w:rPr>
        <w:t>; н</w:t>
      </w:r>
      <w:r w:rsidR="00966011" w:rsidRPr="00966011">
        <w:rPr>
          <w:rFonts w:ascii="Times New Roman" w:hAnsi="Times New Roman" w:cs="Times New Roman"/>
          <w:szCs w:val="21"/>
        </w:rPr>
        <w:t>ожницы, клей, кисточки и другие инструменты для аппликации и ручного труда</w:t>
      </w:r>
      <w:r w:rsidR="00966011">
        <w:rPr>
          <w:rFonts w:ascii="Times New Roman" w:hAnsi="Times New Roman" w:cs="Times New Roman"/>
          <w:szCs w:val="21"/>
        </w:rPr>
        <w:t>; о</w:t>
      </w:r>
      <w:r w:rsidR="00966011" w:rsidRPr="00966011">
        <w:rPr>
          <w:rFonts w:ascii="Times New Roman" w:hAnsi="Times New Roman" w:cs="Times New Roman"/>
          <w:szCs w:val="21"/>
        </w:rPr>
        <w:t>бразцы и шаблоны для вырезания и склеивания, а также готовые модели для сборки</w:t>
      </w:r>
      <w:r w:rsidR="00966011">
        <w:rPr>
          <w:rFonts w:ascii="Times New Roman" w:hAnsi="Times New Roman" w:cs="Times New Roman"/>
          <w:szCs w:val="21"/>
        </w:rPr>
        <w:t>; к</w:t>
      </w:r>
      <w:r w:rsidR="00966011" w:rsidRPr="00966011">
        <w:rPr>
          <w:rFonts w:ascii="Times New Roman" w:hAnsi="Times New Roman" w:cs="Times New Roman"/>
          <w:szCs w:val="21"/>
        </w:rPr>
        <w:t>ниги и иллюстрации с изображениями лесных пейзажей, животных и растений</w:t>
      </w:r>
      <w:r w:rsidR="00966011">
        <w:rPr>
          <w:rFonts w:ascii="Times New Roman" w:hAnsi="Times New Roman" w:cs="Times New Roman"/>
          <w:szCs w:val="21"/>
        </w:rPr>
        <w:t>; м</w:t>
      </w:r>
      <w:r w:rsidR="00966011" w:rsidRPr="00966011">
        <w:rPr>
          <w:rFonts w:ascii="Times New Roman" w:hAnsi="Times New Roman" w:cs="Times New Roman"/>
          <w:szCs w:val="21"/>
        </w:rPr>
        <w:t>атериалы для создания коллажей и макетов: картон, цветная бумага, природные материалы (шишки, веточки, листья).</w:t>
      </w:r>
    </w:p>
    <w:p w:rsidR="00196402" w:rsidRPr="006B0D57" w:rsidRDefault="00196402" w:rsidP="00196402">
      <w:pPr>
        <w:spacing w:after="0" w:line="240" w:lineRule="auto"/>
        <w:ind w:right="-882"/>
        <w:rPr>
          <w:rFonts w:ascii="Times New Roman" w:hAnsi="Times New Roman" w:cs="Times New Roman"/>
          <w:sz w:val="18"/>
          <w:szCs w:val="19"/>
        </w:rPr>
      </w:pPr>
    </w:p>
    <w:p w:rsidR="00196402" w:rsidRPr="001A5B8A" w:rsidRDefault="00196402" w:rsidP="00196402">
      <w:pPr>
        <w:spacing w:after="0" w:line="240" w:lineRule="auto"/>
        <w:ind w:right="-882"/>
        <w:rPr>
          <w:rFonts w:ascii="Times New Roman" w:hAnsi="Times New Roman" w:cs="Times New Roman"/>
          <w:b/>
          <w:sz w:val="24"/>
          <w:szCs w:val="19"/>
        </w:rPr>
      </w:pPr>
      <w:r w:rsidRPr="001A5B8A">
        <w:rPr>
          <w:rFonts w:ascii="Times New Roman" w:hAnsi="Times New Roman" w:cs="Times New Roman"/>
          <w:b/>
          <w:sz w:val="24"/>
          <w:szCs w:val="19"/>
        </w:rPr>
        <w:t xml:space="preserve">Праздники и события </w:t>
      </w:r>
      <w:r w:rsidRPr="001A5B8A">
        <w:rPr>
          <w:rFonts w:ascii="Times New Roman" w:hAnsi="Times New Roman" w:cs="Times New Roman"/>
          <w:b/>
          <w:color w:val="FF0000"/>
          <w:sz w:val="24"/>
          <w:szCs w:val="19"/>
        </w:rPr>
        <w:t>(проводятся и планируются на усмотрение педагога)</w:t>
      </w:r>
      <w:r w:rsidRPr="001A5B8A">
        <w:rPr>
          <w:rFonts w:ascii="Times New Roman" w:hAnsi="Times New Roman" w:cs="Times New Roman"/>
          <w:b/>
          <w:sz w:val="24"/>
          <w:szCs w:val="19"/>
        </w:rPr>
        <w:t>:</w:t>
      </w:r>
    </w:p>
    <w:p w:rsidR="00966011" w:rsidRDefault="00966011" w:rsidP="00196402">
      <w:pPr>
        <w:spacing w:after="0" w:line="240" w:lineRule="auto"/>
        <w:ind w:right="-885" w:firstLine="708"/>
        <w:rPr>
          <w:rFonts w:ascii="Times New Roman" w:hAnsi="Times New Roman" w:cs="Times New Roman"/>
          <w:szCs w:val="21"/>
        </w:rPr>
        <w:sectPr w:rsidR="00966011" w:rsidSect="00BF7ADB">
          <w:type w:val="continuous"/>
          <w:pgSz w:w="16838" w:h="11906" w:orient="landscape"/>
          <w:pgMar w:top="284" w:right="1106" w:bottom="567" w:left="284" w:header="709" w:footer="709" w:gutter="0"/>
          <w:cols w:space="720"/>
        </w:sectPr>
      </w:pPr>
    </w:p>
    <w:p w:rsidR="00196402" w:rsidRPr="009822BF" w:rsidRDefault="00196402" w:rsidP="00196402">
      <w:pPr>
        <w:spacing w:after="0" w:line="240" w:lineRule="auto"/>
        <w:ind w:right="-885" w:firstLine="708"/>
        <w:rPr>
          <w:rFonts w:ascii="Times New Roman" w:hAnsi="Times New Roman" w:cs="Times New Roman"/>
          <w:szCs w:val="21"/>
        </w:rPr>
      </w:pPr>
      <w:r w:rsidRPr="009822BF">
        <w:rPr>
          <w:rFonts w:ascii="Times New Roman" w:hAnsi="Times New Roman" w:cs="Times New Roman"/>
          <w:szCs w:val="21"/>
        </w:rPr>
        <w:t>9 сентября – международный день красоты</w:t>
      </w:r>
    </w:p>
    <w:p w:rsidR="00196402" w:rsidRPr="009822BF" w:rsidRDefault="00196402" w:rsidP="00196402">
      <w:pPr>
        <w:spacing w:after="0" w:line="240" w:lineRule="auto"/>
        <w:ind w:right="-885" w:firstLine="708"/>
        <w:rPr>
          <w:rFonts w:ascii="Times New Roman" w:hAnsi="Times New Roman" w:cs="Times New Roman"/>
          <w:szCs w:val="21"/>
        </w:rPr>
      </w:pPr>
      <w:r w:rsidRPr="009822BF">
        <w:rPr>
          <w:rFonts w:ascii="Times New Roman" w:hAnsi="Times New Roman" w:cs="Times New Roman"/>
          <w:szCs w:val="21"/>
        </w:rPr>
        <w:t>10 сентября – единый день световозвращателя</w:t>
      </w:r>
    </w:p>
    <w:p w:rsidR="00196402" w:rsidRPr="009822BF" w:rsidRDefault="00196402" w:rsidP="00196402">
      <w:pPr>
        <w:spacing w:after="0" w:line="240" w:lineRule="auto"/>
        <w:ind w:right="-885"/>
        <w:rPr>
          <w:rFonts w:ascii="Times New Roman" w:hAnsi="Times New Roman" w:cs="Times New Roman"/>
          <w:szCs w:val="21"/>
        </w:rPr>
      </w:pPr>
      <w:r w:rsidRPr="009822BF">
        <w:rPr>
          <w:rFonts w:ascii="Times New Roman" w:hAnsi="Times New Roman" w:cs="Times New Roman"/>
          <w:szCs w:val="21"/>
        </w:rPr>
        <w:tab/>
        <w:t>12 сентября – день семейного общения</w:t>
      </w:r>
    </w:p>
    <w:p w:rsidR="00196402" w:rsidRPr="009822BF" w:rsidRDefault="00196402" w:rsidP="00196402">
      <w:pPr>
        <w:spacing w:after="0" w:line="240" w:lineRule="auto"/>
        <w:ind w:right="-885"/>
        <w:rPr>
          <w:rFonts w:ascii="Times New Roman" w:hAnsi="Times New Roman" w:cs="Times New Roman"/>
          <w:szCs w:val="21"/>
        </w:rPr>
      </w:pPr>
      <w:r w:rsidRPr="009822BF">
        <w:rPr>
          <w:rFonts w:ascii="Times New Roman" w:hAnsi="Times New Roman" w:cs="Times New Roman"/>
          <w:szCs w:val="21"/>
        </w:rPr>
        <w:tab/>
        <w:t>12 сентября – международный день вязания крючком</w:t>
      </w:r>
    </w:p>
    <w:p w:rsidR="00196402" w:rsidRPr="009822BF" w:rsidRDefault="00196402" w:rsidP="00196402">
      <w:pPr>
        <w:spacing w:after="0" w:line="240" w:lineRule="auto"/>
        <w:ind w:right="-885"/>
        <w:rPr>
          <w:rFonts w:ascii="Times New Roman" w:hAnsi="Times New Roman" w:cs="Times New Roman"/>
          <w:szCs w:val="21"/>
        </w:rPr>
      </w:pPr>
      <w:r w:rsidRPr="009822BF">
        <w:rPr>
          <w:rFonts w:ascii="Times New Roman" w:hAnsi="Times New Roman" w:cs="Times New Roman"/>
          <w:szCs w:val="21"/>
        </w:rPr>
        <w:tab/>
        <w:t>13 сентября – день парикмахера в России</w:t>
      </w:r>
    </w:p>
    <w:p w:rsidR="00196402" w:rsidRPr="009822BF" w:rsidRDefault="00196402" w:rsidP="00196402">
      <w:pPr>
        <w:spacing w:after="0" w:line="240" w:lineRule="auto"/>
        <w:ind w:right="-885" w:firstLine="708"/>
        <w:rPr>
          <w:rFonts w:ascii="Times New Roman" w:hAnsi="Times New Roman" w:cs="Times New Roman"/>
          <w:szCs w:val="21"/>
        </w:rPr>
      </w:pPr>
      <w:r w:rsidRPr="009822BF">
        <w:rPr>
          <w:rFonts w:ascii="Times New Roman" w:hAnsi="Times New Roman" w:cs="Times New Roman"/>
          <w:szCs w:val="21"/>
        </w:rPr>
        <w:t>13 сентября – день шарлоток и осенних пирогов</w:t>
      </w:r>
    </w:p>
    <w:p w:rsidR="00196402" w:rsidRPr="009822BF" w:rsidRDefault="00196402" w:rsidP="00196402">
      <w:pPr>
        <w:spacing w:after="0" w:line="240" w:lineRule="auto"/>
        <w:ind w:right="-885"/>
        <w:rPr>
          <w:rFonts w:ascii="Times New Roman" w:hAnsi="Times New Roman" w:cs="Times New Roman"/>
          <w:szCs w:val="21"/>
        </w:rPr>
      </w:pPr>
      <w:r w:rsidRPr="009822BF">
        <w:rPr>
          <w:rFonts w:ascii="Times New Roman" w:hAnsi="Times New Roman" w:cs="Times New Roman"/>
          <w:szCs w:val="21"/>
        </w:rPr>
        <w:tab/>
        <w:t>14 сентября – день сока в России</w:t>
      </w:r>
    </w:p>
    <w:p w:rsidR="00196402" w:rsidRPr="009822BF" w:rsidRDefault="00196402" w:rsidP="00196402">
      <w:pPr>
        <w:spacing w:after="0" w:line="240" w:lineRule="auto"/>
        <w:ind w:right="-885"/>
        <w:rPr>
          <w:rFonts w:ascii="Times New Roman" w:hAnsi="Times New Roman" w:cs="Times New Roman"/>
          <w:szCs w:val="21"/>
        </w:rPr>
      </w:pPr>
      <w:r w:rsidRPr="009822BF">
        <w:rPr>
          <w:rFonts w:ascii="Times New Roman" w:hAnsi="Times New Roman" w:cs="Times New Roman"/>
          <w:szCs w:val="21"/>
        </w:rPr>
        <w:tab/>
        <w:t>14 сентября – всемирный день чистоты</w:t>
      </w:r>
    </w:p>
    <w:p w:rsidR="00196402" w:rsidRPr="009822BF" w:rsidRDefault="00196402" w:rsidP="00196402">
      <w:pPr>
        <w:spacing w:after="0" w:line="240" w:lineRule="auto"/>
        <w:ind w:right="-885"/>
        <w:rPr>
          <w:rFonts w:ascii="Times New Roman" w:hAnsi="Times New Roman" w:cs="Times New Roman"/>
          <w:szCs w:val="21"/>
        </w:rPr>
      </w:pPr>
      <w:r w:rsidRPr="009822BF">
        <w:rPr>
          <w:rFonts w:ascii="Times New Roman" w:hAnsi="Times New Roman" w:cs="Times New Roman"/>
          <w:szCs w:val="21"/>
        </w:rPr>
        <w:tab/>
        <w:t>15 сентября – Российский день леса</w:t>
      </w:r>
    </w:p>
    <w:p w:rsidR="00966011" w:rsidRDefault="00966011" w:rsidP="006E698F">
      <w:pPr>
        <w:spacing w:after="0" w:line="240" w:lineRule="auto"/>
        <w:ind w:right="-882" w:firstLine="708"/>
        <w:rPr>
          <w:rFonts w:ascii="Times New Roman" w:hAnsi="Times New Roman" w:cs="Times New Roman"/>
          <w:b/>
          <w:sz w:val="20"/>
          <w:szCs w:val="20"/>
        </w:rPr>
        <w:sectPr w:rsidR="00966011" w:rsidSect="00966011">
          <w:type w:val="continuous"/>
          <w:pgSz w:w="16838" w:h="11906" w:orient="landscape"/>
          <w:pgMar w:top="284" w:right="1106" w:bottom="567" w:left="284" w:header="709" w:footer="709" w:gutter="0"/>
          <w:cols w:num="2" w:space="720"/>
        </w:sectPr>
      </w:pPr>
    </w:p>
    <w:p w:rsidR="00196402" w:rsidRDefault="00196402" w:rsidP="006E698F">
      <w:pPr>
        <w:spacing w:after="0" w:line="240" w:lineRule="auto"/>
        <w:ind w:right="-882" w:firstLine="708"/>
        <w:rPr>
          <w:rFonts w:ascii="Times New Roman" w:hAnsi="Times New Roman" w:cs="Times New Roman"/>
          <w:b/>
          <w:sz w:val="20"/>
          <w:szCs w:val="20"/>
        </w:rPr>
      </w:pPr>
    </w:p>
    <w:p w:rsidR="007C2C3B" w:rsidRDefault="007C2C3B" w:rsidP="006E698F">
      <w:pPr>
        <w:spacing w:after="0" w:line="240" w:lineRule="auto"/>
        <w:ind w:right="-882" w:firstLine="708"/>
        <w:rPr>
          <w:rFonts w:ascii="Times New Roman" w:hAnsi="Times New Roman" w:cs="Times New Roman"/>
          <w:b/>
          <w:sz w:val="20"/>
          <w:szCs w:val="20"/>
        </w:rPr>
      </w:pPr>
    </w:p>
    <w:p w:rsidR="006E698F" w:rsidRPr="00CF7332" w:rsidRDefault="006E698F" w:rsidP="006E698F">
      <w:pPr>
        <w:spacing w:after="0" w:line="240" w:lineRule="auto"/>
        <w:ind w:right="-882" w:firstLine="708"/>
        <w:rPr>
          <w:rFonts w:ascii="Times New Roman" w:hAnsi="Times New Roman" w:cs="Times New Roman"/>
          <w:szCs w:val="20"/>
        </w:rPr>
      </w:pPr>
      <w:r w:rsidRPr="00CF7332">
        <w:rPr>
          <w:rFonts w:ascii="Times New Roman" w:hAnsi="Times New Roman" w:cs="Times New Roman"/>
          <w:b/>
          <w:szCs w:val="20"/>
        </w:rPr>
        <w:t xml:space="preserve">Понедельник </w:t>
      </w:r>
      <w:r w:rsidR="00196402" w:rsidRPr="00CF7332">
        <w:rPr>
          <w:rFonts w:ascii="Times New Roman" w:hAnsi="Times New Roman" w:cs="Times New Roman"/>
          <w:b/>
          <w:szCs w:val="20"/>
        </w:rPr>
        <w:t>09</w:t>
      </w:r>
      <w:r w:rsidRPr="00CF7332">
        <w:rPr>
          <w:rFonts w:ascii="Times New Roman" w:hAnsi="Times New Roman" w:cs="Times New Roman"/>
          <w:b/>
          <w:szCs w:val="20"/>
        </w:rPr>
        <w:t>.09.202</w:t>
      </w:r>
      <w:r w:rsidR="00196402" w:rsidRPr="00CF7332">
        <w:rPr>
          <w:rFonts w:ascii="Times New Roman" w:hAnsi="Times New Roman" w:cs="Times New Roman"/>
          <w:b/>
          <w:szCs w:val="20"/>
        </w:rPr>
        <w:t>4</w:t>
      </w:r>
      <w:r w:rsidRPr="00CF7332">
        <w:rPr>
          <w:rFonts w:ascii="Times New Roman" w:hAnsi="Times New Roman" w:cs="Times New Roman"/>
          <w:b/>
          <w:szCs w:val="20"/>
        </w:rPr>
        <w:t xml:space="preserve">                                                                                             </w:t>
      </w:r>
      <w:r w:rsidRPr="00CF7332">
        <w:rPr>
          <w:rFonts w:ascii="Times New Roman" w:hAnsi="Times New Roman" w:cs="Times New Roman"/>
          <w:b/>
          <w:szCs w:val="20"/>
        </w:rPr>
        <w:tab/>
      </w:r>
      <w:r w:rsidRPr="00CF7332">
        <w:rPr>
          <w:rFonts w:ascii="Times New Roman" w:hAnsi="Times New Roman" w:cs="Times New Roman"/>
          <w:b/>
          <w:szCs w:val="20"/>
        </w:rPr>
        <w:tab/>
      </w:r>
      <w:r w:rsidRPr="00CF7332">
        <w:rPr>
          <w:rFonts w:ascii="Times New Roman" w:hAnsi="Times New Roman" w:cs="Times New Roman"/>
          <w:b/>
          <w:szCs w:val="20"/>
        </w:rPr>
        <w:tab/>
      </w:r>
      <w:r w:rsidRPr="00CF7332">
        <w:rPr>
          <w:rFonts w:ascii="Times New Roman" w:hAnsi="Times New Roman" w:cs="Times New Roman"/>
          <w:b/>
          <w:szCs w:val="20"/>
        </w:rPr>
        <w:tab/>
      </w:r>
      <w:r w:rsidRPr="00CF7332">
        <w:rPr>
          <w:rFonts w:ascii="Times New Roman" w:hAnsi="Times New Roman" w:cs="Times New Roman"/>
          <w:b/>
          <w:szCs w:val="20"/>
        </w:rPr>
        <w:tab/>
        <w:t xml:space="preserve">      </w:t>
      </w:r>
      <w:r w:rsidRPr="00CF7332">
        <w:rPr>
          <w:rFonts w:ascii="Times New Roman" w:hAnsi="Times New Roman" w:cs="Times New Roman"/>
          <w:b/>
          <w:szCs w:val="20"/>
        </w:rPr>
        <w:tab/>
      </w:r>
      <w:r w:rsidRPr="00CF7332">
        <w:rPr>
          <w:rFonts w:ascii="Times New Roman" w:hAnsi="Times New Roman" w:cs="Times New Roman"/>
          <w:b/>
          <w:szCs w:val="20"/>
        </w:rPr>
        <w:tab/>
        <w:t xml:space="preserve">        </w:t>
      </w:r>
      <w:r w:rsidRPr="00CF7332">
        <w:rPr>
          <w:rFonts w:ascii="Times New Roman" w:hAnsi="Times New Roman" w:cs="Times New Roman"/>
          <w:b/>
          <w:szCs w:val="20"/>
        </w:rPr>
        <w:tab/>
      </w:r>
      <w:r w:rsidR="00CF7332">
        <w:rPr>
          <w:rFonts w:ascii="Times New Roman" w:hAnsi="Times New Roman" w:cs="Times New Roman"/>
          <w:b/>
          <w:szCs w:val="20"/>
        </w:rPr>
        <w:t xml:space="preserve">   </w:t>
      </w:r>
      <w:r w:rsidRPr="00CF7332">
        <w:rPr>
          <w:rFonts w:ascii="Times New Roman" w:hAnsi="Times New Roman" w:cs="Times New Roman"/>
          <w:szCs w:val="20"/>
        </w:rPr>
        <w:t xml:space="preserve">Тематическая неделя </w:t>
      </w:r>
      <w:r w:rsidR="00E03BB1" w:rsidRPr="00CF7332">
        <w:rPr>
          <w:rFonts w:ascii="Times New Roman" w:hAnsi="Times New Roman" w:cs="Times New Roman"/>
          <w:szCs w:val="20"/>
        </w:rPr>
        <w:t>«</w:t>
      </w:r>
      <w:r w:rsidR="0034215B" w:rsidRPr="00CF7332">
        <w:rPr>
          <w:rFonts w:ascii="Times New Roman" w:hAnsi="Times New Roman" w:cs="Times New Roman"/>
          <w:szCs w:val="20"/>
        </w:rPr>
        <w:t>Лес</w:t>
      </w:r>
      <w:r w:rsidR="00E03BB1" w:rsidRPr="00CF7332">
        <w:rPr>
          <w:rFonts w:ascii="Times New Roman" w:hAnsi="Times New Roman" w:cs="Times New Roman"/>
          <w:szCs w:val="20"/>
        </w:rPr>
        <w:t>»</w:t>
      </w:r>
    </w:p>
    <w:tbl>
      <w:tblPr>
        <w:tblStyle w:val="a3"/>
        <w:tblW w:w="16160" w:type="dxa"/>
        <w:tblInd w:w="250" w:type="dxa"/>
        <w:tblLayout w:type="fixed"/>
        <w:tblLook w:val="04A0" w:firstRow="1" w:lastRow="0" w:firstColumn="1" w:lastColumn="0" w:noHBand="0" w:noVBand="1"/>
      </w:tblPr>
      <w:tblGrid>
        <w:gridCol w:w="1418"/>
        <w:gridCol w:w="10631"/>
        <w:gridCol w:w="2268"/>
        <w:gridCol w:w="1843"/>
      </w:tblGrid>
      <w:tr w:rsidR="00CF7332" w:rsidRPr="00934235" w:rsidTr="00CF7332">
        <w:trPr>
          <w:cantSplit/>
          <w:trHeight w:val="471"/>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332" w:rsidRPr="00EF09CB" w:rsidRDefault="00CF7332" w:rsidP="00D37BC3">
            <w:pPr>
              <w:ind w:right="-108"/>
              <w:rPr>
                <w:rFonts w:ascii="Times New Roman" w:hAnsi="Times New Roman" w:cs="Times New Roman"/>
                <w:b/>
                <w:sz w:val="20"/>
                <w:szCs w:val="20"/>
              </w:rPr>
            </w:pPr>
            <w:r w:rsidRPr="00EF09CB">
              <w:rPr>
                <w:rFonts w:ascii="Times New Roman" w:hAnsi="Times New Roman" w:cs="Times New Roman"/>
                <w:b/>
                <w:sz w:val="20"/>
                <w:szCs w:val="20"/>
              </w:rPr>
              <w:t xml:space="preserve">Режимные моменты </w:t>
            </w: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7332" w:rsidRPr="00B00D4C" w:rsidRDefault="00CF7332" w:rsidP="00D37BC3">
            <w:pPr>
              <w:spacing w:line="360" w:lineRule="auto"/>
              <w:ind w:right="-71"/>
              <w:jc w:val="center"/>
              <w:rPr>
                <w:rFonts w:ascii="Times New Roman" w:hAnsi="Times New Roman" w:cs="Times New Roman"/>
                <w:b/>
                <w:sz w:val="24"/>
                <w:szCs w:val="20"/>
              </w:rPr>
            </w:pPr>
            <w:r w:rsidRPr="00B00D4C">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7332" w:rsidRPr="00A76384" w:rsidRDefault="00CF7332" w:rsidP="007A4618">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332" w:rsidRPr="004567FD" w:rsidRDefault="00CF7332" w:rsidP="007A4618">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F20520" w:rsidRPr="00934235" w:rsidTr="00CF7332">
        <w:trPr>
          <w:trHeight w:val="837"/>
        </w:trPr>
        <w:tc>
          <w:tcPr>
            <w:tcW w:w="1418" w:type="dxa"/>
            <w:tcBorders>
              <w:top w:val="single" w:sz="4" w:space="0" w:color="000000" w:themeColor="text1"/>
              <w:left w:val="single" w:sz="4" w:space="0" w:color="000000" w:themeColor="text1"/>
              <w:right w:val="single" w:sz="4" w:space="0" w:color="000000" w:themeColor="text1"/>
            </w:tcBorders>
            <w:hideMark/>
          </w:tcPr>
          <w:p w:rsidR="00F20520" w:rsidRPr="00EF09CB" w:rsidRDefault="00F20520" w:rsidP="00D37BC3">
            <w:pPr>
              <w:ind w:right="-108"/>
              <w:rPr>
                <w:rFonts w:ascii="Times New Roman" w:hAnsi="Times New Roman" w:cs="Times New Roman"/>
                <w:sz w:val="20"/>
                <w:szCs w:val="20"/>
              </w:rPr>
            </w:pPr>
            <w:r w:rsidRPr="00EF09CB">
              <w:rPr>
                <w:rFonts w:ascii="Times New Roman" w:hAnsi="Times New Roman" w:cs="Times New Roman"/>
                <w:b/>
                <w:sz w:val="20"/>
                <w:szCs w:val="20"/>
              </w:rPr>
              <w:t>Утро</w:t>
            </w:r>
          </w:p>
        </w:tc>
        <w:tc>
          <w:tcPr>
            <w:tcW w:w="10631" w:type="dxa"/>
            <w:tcBorders>
              <w:top w:val="single" w:sz="4" w:space="0" w:color="000000" w:themeColor="text1"/>
              <w:left w:val="single" w:sz="4" w:space="0" w:color="000000" w:themeColor="text1"/>
              <w:right w:val="single" w:sz="4" w:space="0" w:color="auto"/>
            </w:tcBorders>
          </w:tcPr>
          <w:p w:rsidR="00F20520" w:rsidRPr="00CF7332" w:rsidRDefault="00F20520" w:rsidP="009D3FE0">
            <w:pPr>
              <w:pStyle w:val="aa"/>
              <w:numPr>
                <w:ilvl w:val="0"/>
                <w:numId w:val="127"/>
              </w:numPr>
              <w:tabs>
                <w:tab w:val="left" w:pos="317"/>
              </w:tabs>
              <w:ind w:right="-26"/>
              <w:rPr>
                <w:rFonts w:ascii="Times New Roman" w:hAnsi="Times New Roman" w:cs="Times New Roman"/>
                <w:szCs w:val="20"/>
              </w:rPr>
            </w:pPr>
            <w:r w:rsidRPr="00CF7332">
              <w:rPr>
                <w:rFonts w:ascii="Times New Roman" w:hAnsi="Times New Roman" w:cs="Times New Roman"/>
                <w:szCs w:val="20"/>
              </w:rPr>
              <w:t>Утренняя гимнастика. Комплекс № 2 (с малым мячом). (</w:t>
            </w:r>
            <w:r w:rsidR="00170B98">
              <w:rPr>
                <w:rFonts w:ascii="Times New Roman" w:hAnsi="Times New Roman" w:cs="Times New Roman"/>
                <w:szCs w:val="20"/>
              </w:rPr>
              <w:t>[24]</w:t>
            </w:r>
            <w:r w:rsidRPr="00CF7332">
              <w:rPr>
                <w:rFonts w:ascii="Times New Roman" w:hAnsi="Times New Roman" w:cs="Times New Roman"/>
                <w:szCs w:val="20"/>
              </w:rPr>
              <w:t>, с. 6)</w:t>
            </w:r>
          </w:p>
          <w:p w:rsidR="00F20520" w:rsidRPr="00CF7332" w:rsidRDefault="00F20520" w:rsidP="009D3FE0">
            <w:pPr>
              <w:pStyle w:val="aa"/>
              <w:numPr>
                <w:ilvl w:val="0"/>
                <w:numId w:val="127"/>
              </w:numPr>
              <w:tabs>
                <w:tab w:val="left" w:pos="194"/>
              </w:tabs>
              <w:ind w:right="-26"/>
              <w:rPr>
                <w:rFonts w:ascii="Times New Roman" w:hAnsi="Times New Roman" w:cs="Times New Roman"/>
                <w:szCs w:val="20"/>
              </w:rPr>
            </w:pPr>
            <w:r w:rsidRPr="00CF7332">
              <w:rPr>
                <w:rFonts w:ascii="Times New Roman" w:hAnsi="Times New Roman" w:cs="Times New Roman"/>
                <w:szCs w:val="20"/>
              </w:rPr>
              <w:t xml:space="preserve">УТРЕННИЙ КРУГ № </w:t>
            </w:r>
            <w:r w:rsidR="00400EAD" w:rsidRPr="00CF7332">
              <w:rPr>
                <w:rFonts w:ascii="Times New Roman" w:hAnsi="Times New Roman" w:cs="Times New Roman"/>
                <w:szCs w:val="20"/>
              </w:rPr>
              <w:t>2</w:t>
            </w:r>
            <w:r w:rsidRPr="00CF7332">
              <w:rPr>
                <w:rFonts w:ascii="Times New Roman" w:hAnsi="Times New Roman" w:cs="Times New Roman"/>
                <w:szCs w:val="20"/>
              </w:rPr>
              <w:t xml:space="preserve"> (см. </w:t>
            </w:r>
            <w:r w:rsidR="00E7200A" w:rsidRPr="00CF7332">
              <w:rPr>
                <w:rFonts w:ascii="Times New Roman" w:hAnsi="Times New Roman" w:cs="Times New Roman"/>
                <w:szCs w:val="20"/>
              </w:rPr>
              <w:t>Приложение 1</w:t>
            </w:r>
            <w:r w:rsidRPr="00CF7332">
              <w:rPr>
                <w:rFonts w:ascii="Times New Roman" w:hAnsi="Times New Roman" w:cs="Times New Roman"/>
                <w:szCs w:val="20"/>
              </w:rPr>
              <w:t>)</w:t>
            </w:r>
          </w:p>
          <w:p w:rsidR="00F20520" w:rsidRPr="00CF7332" w:rsidRDefault="006D3903" w:rsidP="006D3903">
            <w:pPr>
              <w:pStyle w:val="aa"/>
              <w:numPr>
                <w:ilvl w:val="0"/>
                <w:numId w:val="127"/>
              </w:numPr>
              <w:tabs>
                <w:tab w:val="left" w:pos="194"/>
              </w:tabs>
              <w:ind w:right="-26"/>
              <w:rPr>
                <w:rFonts w:ascii="Times New Roman" w:hAnsi="Times New Roman" w:cs="Times New Roman"/>
                <w:szCs w:val="20"/>
              </w:rPr>
            </w:pPr>
            <w:r w:rsidRPr="006D3903">
              <w:rPr>
                <w:rFonts w:ascii="Times New Roman" w:hAnsi="Times New Roman" w:cs="Times New Roman"/>
                <w:szCs w:val="20"/>
              </w:rPr>
              <w:t>Ситуативный разговор  «Не делай того, чего надо стыдиться» (формировать у детей умение оценивать свои поступки).</w:t>
            </w:r>
          </w:p>
          <w:p w:rsidR="00F20520" w:rsidRPr="00CF7332" w:rsidRDefault="00F20520" w:rsidP="009D3FE0">
            <w:pPr>
              <w:pStyle w:val="aa"/>
              <w:numPr>
                <w:ilvl w:val="0"/>
                <w:numId w:val="127"/>
              </w:numPr>
              <w:tabs>
                <w:tab w:val="left" w:pos="317"/>
              </w:tabs>
              <w:rPr>
                <w:rFonts w:ascii="Times New Roman" w:hAnsi="Times New Roman" w:cs="Times New Roman"/>
                <w:szCs w:val="20"/>
              </w:rPr>
            </w:pPr>
            <w:r w:rsidRPr="00CF7332">
              <w:rPr>
                <w:rFonts w:ascii="Times New Roman" w:hAnsi="Times New Roman" w:cs="Times New Roman"/>
                <w:szCs w:val="20"/>
              </w:rPr>
              <w:t>Труд в уголке природы – уход за комнатными раст</w:t>
            </w:r>
            <w:r w:rsidR="003D651A" w:rsidRPr="00CF7332">
              <w:rPr>
                <w:rFonts w:ascii="Times New Roman" w:hAnsi="Times New Roman" w:cs="Times New Roman"/>
                <w:szCs w:val="20"/>
              </w:rPr>
              <w:t>ениями (полив, рыхление) (</w:t>
            </w:r>
            <w:r w:rsidRPr="00CF7332">
              <w:rPr>
                <w:rFonts w:ascii="Times New Roman" w:hAnsi="Times New Roman" w:cs="Times New Roman"/>
                <w:szCs w:val="20"/>
              </w:rPr>
              <w:t>закреплять умение равномерно поливать растения</w:t>
            </w:r>
            <w:r w:rsidR="003D651A" w:rsidRPr="00CF7332">
              <w:rPr>
                <w:rFonts w:ascii="Times New Roman" w:hAnsi="Times New Roman" w:cs="Times New Roman"/>
                <w:szCs w:val="20"/>
              </w:rPr>
              <w:t>)</w:t>
            </w:r>
            <w:r w:rsidRPr="00CF7332">
              <w:rPr>
                <w:rFonts w:ascii="Times New Roman" w:hAnsi="Times New Roman" w:cs="Times New Roman"/>
                <w:szCs w:val="20"/>
              </w:rPr>
              <w:t>.</w:t>
            </w:r>
          </w:p>
          <w:p w:rsidR="00B00D4C" w:rsidRPr="00CF7332" w:rsidRDefault="00B00D4C" w:rsidP="009D3FE0">
            <w:pPr>
              <w:pStyle w:val="aa"/>
              <w:numPr>
                <w:ilvl w:val="0"/>
                <w:numId w:val="127"/>
              </w:numPr>
              <w:rPr>
                <w:rFonts w:ascii="Times New Roman" w:hAnsi="Times New Roman" w:cs="Times New Roman"/>
                <w:szCs w:val="20"/>
              </w:rPr>
            </w:pPr>
            <w:r w:rsidRPr="00CF7332">
              <w:rPr>
                <w:rFonts w:ascii="Times New Roman" w:hAnsi="Times New Roman" w:cs="Times New Roman"/>
                <w:szCs w:val="20"/>
              </w:rPr>
              <w:t xml:space="preserve">Беседа </w:t>
            </w:r>
            <w:r w:rsidR="003D651A" w:rsidRPr="00CF7332">
              <w:rPr>
                <w:rFonts w:ascii="Times New Roman" w:hAnsi="Times New Roman" w:cs="Times New Roman"/>
                <w:szCs w:val="20"/>
              </w:rPr>
              <w:t>«Лес – многоэтажный дом» (</w:t>
            </w:r>
            <w:r w:rsidRPr="00CF7332">
              <w:rPr>
                <w:rFonts w:ascii="Times New Roman" w:hAnsi="Times New Roman" w:cs="Times New Roman"/>
                <w:szCs w:val="20"/>
              </w:rPr>
              <w:t>формировать у детей представление о много этажности леса</w:t>
            </w:r>
            <w:r w:rsidR="003D651A" w:rsidRPr="00CF7332">
              <w:rPr>
                <w:rFonts w:ascii="Times New Roman" w:hAnsi="Times New Roman" w:cs="Times New Roman"/>
                <w:szCs w:val="20"/>
              </w:rPr>
              <w:t>)</w:t>
            </w:r>
            <w:r w:rsidRPr="00CF7332">
              <w:rPr>
                <w:rFonts w:ascii="Times New Roman" w:hAnsi="Times New Roman" w:cs="Times New Roman"/>
                <w:szCs w:val="20"/>
              </w:rPr>
              <w:t>.</w:t>
            </w:r>
          </w:p>
          <w:p w:rsidR="006B77E5" w:rsidRPr="00CF7332" w:rsidRDefault="006B77E5" w:rsidP="009D3FE0">
            <w:pPr>
              <w:pStyle w:val="aa"/>
              <w:numPr>
                <w:ilvl w:val="0"/>
                <w:numId w:val="127"/>
              </w:numPr>
              <w:rPr>
                <w:rFonts w:ascii="Times New Roman" w:hAnsi="Times New Roman" w:cs="Times New Roman"/>
                <w:szCs w:val="20"/>
              </w:rPr>
            </w:pPr>
            <w:r w:rsidRPr="00CF7332">
              <w:rPr>
                <w:rFonts w:ascii="Times New Roman" w:hAnsi="Times New Roman" w:cs="Times New Roman"/>
                <w:szCs w:val="20"/>
              </w:rPr>
              <w:t>Малоподвижная игра «Земля, вода, воздух». (</w:t>
            </w:r>
            <w:r w:rsidR="005057FF">
              <w:rPr>
                <w:rFonts w:ascii="Times New Roman" w:hAnsi="Times New Roman" w:cs="Times New Roman"/>
                <w:szCs w:val="20"/>
              </w:rPr>
              <w:t>[4]</w:t>
            </w:r>
            <w:r w:rsidRPr="00CF7332">
              <w:rPr>
                <w:rFonts w:ascii="Times New Roman" w:hAnsi="Times New Roman" w:cs="Times New Roman"/>
                <w:szCs w:val="20"/>
              </w:rPr>
              <w:t>, с. 25).</w:t>
            </w:r>
          </w:p>
          <w:p w:rsidR="00F20520" w:rsidRPr="00CF7332" w:rsidRDefault="004C7F8B" w:rsidP="003C5258">
            <w:pPr>
              <w:pStyle w:val="aa"/>
              <w:numPr>
                <w:ilvl w:val="0"/>
                <w:numId w:val="127"/>
              </w:numPr>
              <w:tabs>
                <w:tab w:val="left" w:pos="317"/>
              </w:tabs>
              <w:rPr>
                <w:rFonts w:ascii="Times New Roman" w:hAnsi="Times New Roman" w:cs="Times New Roman"/>
                <w:szCs w:val="20"/>
              </w:rPr>
            </w:pPr>
            <w:r w:rsidRPr="00CF7332">
              <w:rPr>
                <w:rFonts w:ascii="Times New Roman" w:hAnsi="Times New Roman" w:cs="Times New Roman"/>
                <w:szCs w:val="20"/>
              </w:rPr>
              <w:t xml:space="preserve">Открытие музея «Красота осени», рассматривание картины </w:t>
            </w:r>
            <w:r w:rsidR="00E45A90" w:rsidRPr="00CF7332">
              <w:rPr>
                <w:rFonts w:ascii="Times New Roman" w:hAnsi="Times New Roman" w:cs="Times New Roman"/>
                <w:szCs w:val="20"/>
              </w:rPr>
              <w:t xml:space="preserve">В.Д. Поленова </w:t>
            </w:r>
            <w:r w:rsidR="003D651A" w:rsidRPr="00CF7332">
              <w:rPr>
                <w:rFonts w:ascii="Times New Roman" w:hAnsi="Times New Roman" w:cs="Times New Roman"/>
                <w:szCs w:val="20"/>
              </w:rPr>
              <w:t>«Золотая осень» (</w:t>
            </w:r>
            <w:r w:rsidR="003C5258" w:rsidRPr="00CF7332">
              <w:rPr>
                <w:rFonts w:ascii="Times New Roman" w:hAnsi="Times New Roman" w:cs="Times New Roman"/>
                <w:szCs w:val="20"/>
              </w:rPr>
              <w:t>знакомить детей с содержанием картины; закреплять умение различать цветовые оттенки осенней листвы</w:t>
            </w:r>
            <w:r w:rsidR="003D651A" w:rsidRPr="00CF7332">
              <w:rPr>
                <w:rFonts w:ascii="Times New Roman" w:hAnsi="Times New Roman" w:cs="Times New Roman"/>
                <w:szCs w:val="20"/>
              </w:rPr>
              <w:t>)</w:t>
            </w:r>
            <w:r w:rsidRPr="00CF7332">
              <w:rPr>
                <w:rFonts w:ascii="Times New Roman" w:hAnsi="Times New Roman" w:cs="Times New Roman"/>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4C7F8B" w:rsidRPr="00CF7332" w:rsidRDefault="004C7F8B" w:rsidP="003D651A">
            <w:pPr>
              <w:pStyle w:val="ParagraphStyle"/>
              <w:rPr>
                <w:rFonts w:ascii="Times New Roman" w:hAnsi="Times New Roman" w:cs="Times New Roman"/>
                <w:sz w:val="22"/>
                <w:szCs w:val="18"/>
              </w:rPr>
            </w:pPr>
            <w:r w:rsidRPr="00CF7332">
              <w:rPr>
                <w:rFonts w:ascii="Times New Roman" w:hAnsi="Times New Roman" w:cs="Times New Roman"/>
                <w:sz w:val="22"/>
                <w:szCs w:val="18"/>
              </w:rPr>
              <w:t>Словесная игра «Измени слово»</w:t>
            </w:r>
            <w:r w:rsidR="003D651A" w:rsidRPr="00CF7332">
              <w:rPr>
                <w:rFonts w:ascii="Times New Roman" w:hAnsi="Times New Roman" w:cs="Times New Roman"/>
                <w:sz w:val="22"/>
                <w:szCs w:val="18"/>
              </w:rPr>
              <w:t xml:space="preserve"> (</w:t>
            </w:r>
            <w:r w:rsidR="00CF7332">
              <w:rPr>
                <w:rFonts w:ascii="Times New Roman" w:hAnsi="Times New Roman" w:cs="Times New Roman"/>
                <w:sz w:val="22"/>
                <w:szCs w:val="18"/>
              </w:rPr>
              <w:t>упражнять ………………………</w:t>
            </w:r>
            <w:r w:rsidRPr="00CF7332">
              <w:rPr>
                <w:rFonts w:ascii="Times New Roman" w:hAnsi="Times New Roman" w:cs="Times New Roman"/>
                <w:sz w:val="22"/>
                <w:szCs w:val="18"/>
              </w:rPr>
              <w:t xml:space="preserve"> в употребление имён существительных в вин. и творит. падежах, продолжать учить отвечать полным предложением</w:t>
            </w:r>
            <w:r w:rsidR="003D651A" w:rsidRPr="00CF7332">
              <w:rPr>
                <w:rFonts w:ascii="Times New Roman" w:hAnsi="Times New Roman" w:cs="Times New Roman"/>
                <w:sz w:val="22"/>
                <w:szCs w:val="18"/>
              </w:rPr>
              <w:t>)</w:t>
            </w:r>
            <w:r w:rsidRPr="00CF7332">
              <w:rPr>
                <w:rFonts w:ascii="Times New Roman" w:hAnsi="Times New Roman" w:cs="Times New Roman"/>
                <w:sz w:val="22"/>
                <w:szCs w:val="18"/>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F20520" w:rsidRPr="00CF7332" w:rsidRDefault="00F20520" w:rsidP="00B00D4C">
            <w:pPr>
              <w:rPr>
                <w:rFonts w:ascii="Times New Roman" w:hAnsi="Times New Roman" w:cs="Times New Roman"/>
                <w:szCs w:val="20"/>
              </w:rPr>
            </w:pPr>
          </w:p>
        </w:tc>
      </w:tr>
      <w:tr w:rsidR="00D9549D" w:rsidRPr="00934235"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49D" w:rsidRPr="00EF09CB" w:rsidRDefault="00D9549D" w:rsidP="00AB221A">
            <w:pPr>
              <w:rPr>
                <w:rFonts w:ascii="Times New Roman" w:hAnsi="Times New Roman" w:cs="Times New Roman"/>
                <w:sz w:val="20"/>
                <w:szCs w:val="20"/>
              </w:rPr>
            </w:pPr>
            <w:r w:rsidRPr="00EF09CB">
              <w:rPr>
                <w:rFonts w:ascii="Times New Roman" w:hAnsi="Times New Roman" w:cs="Times New Roman"/>
                <w:b/>
                <w:sz w:val="20"/>
                <w:szCs w:val="20"/>
              </w:rPr>
              <w:t>Занятия</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549D" w:rsidRPr="00CF7332" w:rsidRDefault="00D9549D" w:rsidP="00D37BC3">
            <w:pPr>
              <w:rPr>
                <w:rFonts w:ascii="Times New Roman" w:hAnsi="Times New Roman" w:cs="Times New Roman"/>
                <w:szCs w:val="20"/>
              </w:rPr>
            </w:pPr>
            <w:r w:rsidRPr="00CF7332">
              <w:rPr>
                <w:rFonts w:ascii="Times New Roman" w:hAnsi="Times New Roman"/>
                <w:szCs w:val="20"/>
              </w:rPr>
              <w:t>См. таблицу в конце недели</w:t>
            </w:r>
          </w:p>
        </w:tc>
      </w:tr>
      <w:tr w:rsidR="00CF7332" w:rsidRPr="00934235" w:rsidTr="007A4618">
        <w:trPr>
          <w:trHeight w:val="124"/>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332" w:rsidRPr="00EF09CB" w:rsidRDefault="00CF7332" w:rsidP="00D37BC3">
            <w:pPr>
              <w:ind w:right="-108"/>
              <w:rPr>
                <w:rFonts w:ascii="Times New Roman" w:hAnsi="Times New Roman" w:cs="Times New Roman"/>
                <w:sz w:val="20"/>
                <w:szCs w:val="20"/>
              </w:rPr>
            </w:pPr>
            <w:r w:rsidRPr="00EF09CB">
              <w:rPr>
                <w:rFonts w:ascii="Times New Roman" w:hAnsi="Times New Roman" w:cs="Times New Roman"/>
                <w:b/>
                <w:sz w:val="20"/>
                <w:szCs w:val="20"/>
              </w:rPr>
              <w:t>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332" w:rsidRPr="00CF7332" w:rsidRDefault="00CF7332" w:rsidP="00EC1145">
            <w:pPr>
              <w:rPr>
                <w:rFonts w:ascii="Times New Roman" w:hAnsi="Times New Roman" w:cs="Times New Roman"/>
                <w:szCs w:val="20"/>
              </w:rPr>
            </w:pPr>
            <w:r w:rsidRPr="00CF7332">
              <w:rPr>
                <w:rFonts w:ascii="Times New Roman" w:hAnsi="Times New Roman" w:cs="Times New Roman"/>
                <w:szCs w:val="20"/>
              </w:rPr>
              <w:t>«</w:t>
            </w:r>
            <w:r w:rsidR="00EC1145">
              <w:rPr>
                <w:rFonts w:ascii="Times New Roman" w:hAnsi="Times New Roman" w:cs="Times New Roman"/>
                <w:szCs w:val="20"/>
              </w:rPr>
              <w:t>Этот таинственный мир насекомых</w:t>
            </w:r>
            <w:r w:rsidRPr="00CF7332">
              <w:rPr>
                <w:rFonts w:ascii="Times New Roman" w:hAnsi="Times New Roman" w:cs="Times New Roman"/>
                <w:szCs w:val="20"/>
              </w:rPr>
              <w:t>». (</w:t>
            </w:r>
            <w:r w:rsidR="005057FF">
              <w:rPr>
                <w:rFonts w:ascii="Times New Roman" w:hAnsi="Times New Roman" w:cs="Times New Roman"/>
                <w:szCs w:val="20"/>
              </w:rPr>
              <w:t>[</w:t>
            </w:r>
            <w:r w:rsidR="001E4464">
              <w:rPr>
                <w:rFonts w:ascii="Times New Roman" w:hAnsi="Times New Roman" w:cs="Times New Roman"/>
                <w:szCs w:val="20"/>
              </w:rPr>
              <w:t>35]</w:t>
            </w:r>
            <w:r w:rsidRPr="00CF7332">
              <w:rPr>
                <w:rFonts w:ascii="Times New Roman" w:hAnsi="Times New Roman" w:cs="Times New Roman"/>
                <w:szCs w:val="20"/>
              </w:rPr>
              <w:t>, с.1</w:t>
            </w:r>
            <w:r w:rsidR="00EC1145">
              <w:rPr>
                <w:rFonts w:ascii="Times New Roman" w:hAnsi="Times New Roman" w:cs="Times New Roman"/>
                <w:szCs w:val="20"/>
              </w:rPr>
              <w:t>1</w:t>
            </w:r>
            <w:r w:rsidRPr="00CF7332">
              <w:rPr>
                <w:rFonts w:ascii="Times New Roman" w:hAnsi="Times New Roman" w:cs="Times New Roman"/>
                <w:szCs w:val="20"/>
              </w:rPr>
              <w:t>)</w:t>
            </w:r>
          </w:p>
        </w:tc>
      </w:tr>
      <w:tr w:rsidR="005A08C1" w:rsidRPr="00934235" w:rsidTr="00D37BC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EF09CB" w:rsidRDefault="005A08C1" w:rsidP="00D37BC3">
            <w:pPr>
              <w:ind w:right="-108"/>
              <w:rPr>
                <w:rFonts w:ascii="Times New Roman" w:hAnsi="Times New Roman" w:cs="Times New Roman"/>
                <w:sz w:val="20"/>
                <w:szCs w:val="20"/>
              </w:rPr>
            </w:pPr>
            <w:r w:rsidRPr="00EF09CB">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A08C1" w:rsidRPr="00CF7332" w:rsidRDefault="00B00D4C" w:rsidP="009D3FE0">
            <w:pPr>
              <w:pStyle w:val="aa"/>
              <w:numPr>
                <w:ilvl w:val="0"/>
                <w:numId w:val="128"/>
              </w:numPr>
              <w:tabs>
                <w:tab w:val="left" w:pos="317"/>
              </w:tabs>
              <w:rPr>
                <w:rFonts w:ascii="Times New Roman" w:hAnsi="Times New Roman" w:cs="Times New Roman"/>
                <w:szCs w:val="18"/>
              </w:rPr>
            </w:pPr>
            <w:r w:rsidRPr="00CF7332">
              <w:rPr>
                <w:rFonts w:ascii="Times New Roman" w:hAnsi="Times New Roman" w:cs="Times New Roman"/>
                <w:szCs w:val="20"/>
              </w:rPr>
              <w:t>Чтение. Приш</w:t>
            </w:r>
            <w:r w:rsidR="003D651A" w:rsidRPr="00CF7332">
              <w:rPr>
                <w:rFonts w:ascii="Times New Roman" w:hAnsi="Times New Roman" w:cs="Times New Roman"/>
                <w:szCs w:val="20"/>
              </w:rPr>
              <w:t>вин М.М. «Лисичкин хлеб» (</w:t>
            </w:r>
            <w:r w:rsidRPr="00CF7332">
              <w:rPr>
                <w:rFonts w:ascii="Times New Roman" w:hAnsi="Times New Roman" w:cs="Times New Roman"/>
                <w:szCs w:val="20"/>
              </w:rPr>
              <w:t>знакомить с произведением, закреплять представления о дарах леса, указанных в произведении, отработка умений давать характеристику героям произведения</w:t>
            </w:r>
            <w:r w:rsidR="003D651A" w:rsidRPr="00CF7332">
              <w:rPr>
                <w:rFonts w:ascii="Times New Roman" w:hAnsi="Times New Roman" w:cs="Times New Roman"/>
                <w:szCs w:val="20"/>
              </w:rPr>
              <w:t>)</w:t>
            </w:r>
            <w:r w:rsidRPr="00CF7332">
              <w:rPr>
                <w:rFonts w:ascii="Times New Roman" w:hAnsi="Times New Roman" w:cs="Times New Roman"/>
                <w:szCs w:val="20"/>
              </w:rPr>
              <w:t>.</w:t>
            </w:r>
          </w:p>
          <w:p w:rsidR="00CF7332" w:rsidRPr="00CF7332" w:rsidRDefault="006D3903" w:rsidP="006D3903">
            <w:pPr>
              <w:pStyle w:val="aa"/>
              <w:numPr>
                <w:ilvl w:val="0"/>
                <w:numId w:val="128"/>
              </w:numPr>
              <w:tabs>
                <w:tab w:val="left" w:pos="317"/>
              </w:tabs>
              <w:rPr>
                <w:rFonts w:ascii="Times New Roman" w:hAnsi="Times New Roman" w:cs="Times New Roman"/>
                <w:szCs w:val="18"/>
              </w:rPr>
            </w:pPr>
            <w:r>
              <w:rPr>
                <w:rFonts w:ascii="Times New Roman" w:hAnsi="Times New Roman" w:cs="Times New Roman"/>
                <w:szCs w:val="18"/>
              </w:rPr>
              <w:t xml:space="preserve">Совершенствовать умение </w:t>
            </w:r>
            <w:r w:rsidRPr="006D3903">
              <w:rPr>
                <w:rFonts w:ascii="Times New Roman" w:hAnsi="Times New Roman" w:cs="Times New Roman"/>
                <w:szCs w:val="18"/>
              </w:rPr>
              <w:t>есть разные виды пищи, не меняя положение в</w:t>
            </w:r>
            <w:r>
              <w:rPr>
                <w:rFonts w:ascii="Times New Roman" w:hAnsi="Times New Roman" w:cs="Times New Roman"/>
                <w:szCs w:val="18"/>
              </w:rPr>
              <w:t>илки в руке, а лишь слегка пово</w:t>
            </w:r>
            <w:r w:rsidRPr="006D3903">
              <w:rPr>
                <w:rFonts w:ascii="Times New Roman" w:hAnsi="Times New Roman" w:cs="Times New Roman"/>
                <w:szCs w:val="18"/>
              </w:rPr>
              <w:t>рачивая кисть</w:t>
            </w:r>
            <w:r>
              <w:rPr>
                <w:rFonts w:ascii="Times New Roman" w:hAnsi="Times New Roman" w:cs="Times New Roman"/>
                <w:szCs w:val="18"/>
              </w:rPr>
              <w:t>.</w:t>
            </w:r>
          </w:p>
        </w:tc>
      </w:tr>
      <w:tr w:rsidR="00CF7332" w:rsidRPr="00934235"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332" w:rsidRPr="00EF09CB" w:rsidRDefault="00CF7332" w:rsidP="00D37BC3">
            <w:pPr>
              <w:ind w:right="-108"/>
              <w:rPr>
                <w:rFonts w:ascii="Times New Roman" w:hAnsi="Times New Roman" w:cs="Times New Roman"/>
                <w:sz w:val="20"/>
                <w:szCs w:val="20"/>
              </w:rPr>
            </w:pPr>
            <w:r w:rsidRPr="00EF09CB">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7332" w:rsidRPr="00722208" w:rsidRDefault="00CF7332" w:rsidP="00722208">
            <w:pPr>
              <w:pStyle w:val="aa"/>
              <w:numPr>
                <w:ilvl w:val="0"/>
                <w:numId w:val="128"/>
              </w:numPr>
              <w:rPr>
                <w:rFonts w:ascii="Times New Roman" w:hAnsi="Times New Roman" w:cs="Times New Roman"/>
                <w:szCs w:val="20"/>
              </w:rPr>
            </w:pPr>
            <w:r w:rsidRPr="00722208">
              <w:rPr>
                <w:rFonts w:ascii="Times New Roman" w:hAnsi="Times New Roman" w:cs="Times New Roman"/>
                <w:szCs w:val="20"/>
              </w:rPr>
              <w:t>Гимнастика после сна. Комплекс 1 (</w:t>
            </w:r>
            <w:r w:rsidR="005057FF">
              <w:rPr>
                <w:rFonts w:ascii="Times New Roman" w:hAnsi="Times New Roman" w:cs="Times New Roman"/>
                <w:szCs w:val="20"/>
              </w:rPr>
              <w:t>[</w:t>
            </w:r>
            <w:r w:rsidR="001E4464">
              <w:rPr>
                <w:rFonts w:ascii="Times New Roman" w:hAnsi="Times New Roman" w:cs="Times New Roman"/>
                <w:szCs w:val="20"/>
              </w:rPr>
              <w:t>30]</w:t>
            </w:r>
            <w:r w:rsidRPr="00722208">
              <w:rPr>
                <w:rFonts w:ascii="Times New Roman" w:hAnsi="Times New Roman" w:cs="Times New Roman"/>
                <w:szCs w:val="20"/>
              </w:rPr>
              <w:t>, с. 44)</w:t>
            </w:r>
          </w:p>
          <w:p w:rsidR="00722208" w:rsidRPr="00722208" w:rsidRDefault="00722208" w:rsidP="00722208">
            <w:pPr>
              <w:pStyle w:val="aa"/>
              <w:numPr>
                <w:ilvl w:val="0"/>
                <w:numId w:val="128"/>
              </w:numPr>
              <w:rPr>
                <w:rFonts w:ascii="Times New Roman" w:hAnsi="Times New Roman" w:cs="Times New Roman"/>
                <w:szCs w:val="20"/>
              </w:rPr>
            </w:pPr>
            <w:r w:rsidRPr="00722208">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5A08C1" w:rsidRPr="00934235" w:rsidTr="00CF7332">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EF09CB" w:rsidRDefault="005A08C1" w:rsidP="00D37BC3">
            <w:pPr>
              <w:rPr>
                <w:rFonts w:ascii="Times New Roman" w:hAnsi="Times New Roman" w:cs="Times New Roman"/>
                <w:b/>
                <w:sz w:val="20"/>
                <w:szCs w:val="20"/>
              </w:rPr>
            </w:pPr>
            <w:r w:rsidRPr="00EF09CB">
              <w:rPr>
                <w:rFonts w:ascii="Times New Roman" w:hAnsi="Times New Roman" w:cs="Times New Roman"/>
                <w:b/>
                <w:sz w:val="20"/>
                <w:szCs w:val="20"/>
              </w:rPr>
              <w:t>Вечер</w:t>
            </w:r>
          </w:p>
          <w:p w:rsidR="005A08C1" w:rsidRPr="00EF09CB" w:rsidRDefault="005A08C1" w:rsidP="00D37BC3">
            <w:pPr>
              <w:ind w:right="-108"/>
              <w:rPr>
                <w:rFonts w:ascii="Times New Roman" w:hAnsi="Times New Roman" w:cs="Times New Roman"/>
                <w:sz w:val="20"/>
                <w:szCs w:val="20"/>
              </w:rPr>
            </w:pP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tcPr>
          <w:p w:rsidR="00504E48" w:rsidRPr="00CF7332" w:rsidRDefault="00504E48" w:rsidP="00504E48">
            <w:pPr>
              <w:pStyle w:val="aa"/>
              <w:numPr>
                <w:ilvl w:val="0"/>
                <w:numId w:val="128"/>
              </w:numPr>
              <w:ind w:right="-26"/>
              <w:rPr>
                <w:rFonts w:ascii="Times New Roman" w:hAnsi="Times New Roman" w:cs="Times New Roman"/>
                <w:szCs w:val="20"/>
              </w:rPr>
            </w:pPr>
            <w:r w:rsidRPr="00CF7332">
              <w:rPr>
                <w:rFonts w:ascii="Times New Roman" w:hAnsi="Times New Roman" w:cs="Times New Roman"/>
                <w:szCs w:val="20"/>
              </w:rPr>
              <w:t>Театральная деятельность. «Работа над спектаклем ”С</w:t>
            </w:r>
            <w:r w:rsidR="003D651A" w:rsidRPr="00CF7332">
              <w:rPr>
                <w:rFonts w:ascii="Times New Roman" w:hAnsi="Times New Roman" w:cs="Times New Roman"/>
                <w:szCs w:val="20"/>
              </w:rPr>
              <w:t xml:space="preserve"> новым годом, теремок!”» (</w:t>
            </w:r>
            <w:r w:rsidRPr="00CF7332">
              <w:rPr>
                <w:rFonts w:ascii="Times New Roman" w:hAnsi="Times New Roman" w:cs="Times New Roman"/>
                <w:szCs w:val="20"/>
              </w:rPr>
              <w:t>развивать творческие способности детей, обогащать их жизненный опыт. Воспитывать способность испытывать сострадание и сочувствие. Воспитывать чувство справедливости, стремление делать добро и бороться со злом</w:t>
            </w:r>
            <w:r w:rsidR="003D651A" w:rsidRPr="00CF7332">
              <w:rPr>
                <w:rFonts w:ascii="Times New Roman" w:hAnsi="Times New Roman" w:cs="Times New Roman"/>
                <w:szCs w:val="20"/>
              </w:rPr>
              <w:t>)</w:t>
            </w:r>
            <w:r w:rsidRPr="00CF7332">
              <w:rPr>
                <w:rFonts w:ascii="Times New Roman" w:hAnsi="Times New Roman" w:cs="Times New Roman"/>
                <w:szCs w:val="20"/>
              </w:rPr>
              <w:t>. (</w:t>
            </w:r>
            <w:r w:rsidR="005057FF">
              <w:rPr>
                <w:rFonts w:ascii="Times New Roman" w:hAnsi="Times New Roman" w:cs="Times New Roman"/>
                <w:szCs w:val="20"/>
              </w:rPr>
              <w:t>[</w:t>
            </w:r>
            <w:r w:rsidR="001E4464">
              <w:rPr>
                <w:rFonts w:ascii="Times New Roman" w:hAnsi="Times New Roman" w:cs="Times New Roman"/>
                <w:szCs w:val="20"/>
              </w:rPr>
              <w:t>32]</w:t>
            </w:r>
            <w:r w:rsidRPr="00CF7332">
              <w:rPr>
                <w:rFonts w:ascii="Times New Roman" w:hAnsi="Times New Roman" w:cs="Times New Roman"/>
                <w:szCs w:val="20"/>
              </w:rPr>
              <w:t>, с. 13)</w:t>
            </w:r>
          </w:p>
          <w:p w:rsidR="00B00D4C" w:rsidRPr="00CF7332" w:rsidRDefault="00B00D4C" w:rsidP="00504E48">
            <w:pPr>
              <w:pStyle w:val="aa"/>
              <w:numPr>
                <w:ilvl w:val="0"/>
                <w:numId w:val="128"/>
              </w:numPr>
              <w:tabs>
                <w:tab w:val="left" w:pos="317"/>
              </w:tabs>
              <w:rPr>
                <w:rFonts w:ascii="Times New Roman" w:hAnsi="Times New Roman" w:cs="Times New Roman"/>
                <w:szCs w:val="18"/>
              </w:rPr>
            </w:pPr>
            <w:r w:rsidRPr="00CF7332">
              <w:rPr>
                <w:rFonts w:ascii="Times New Roman" w:hAnsi="Times New Roman" w:cs="Times New Roman"/>
                <w:szCs w:val="18"/>
              </w:rPr>
              <w:t>Чтение худ литературы. И.</w:t>
            </w:r>
            <w:r w:rsidR="003D651A" w:rsidRPr="00CF7332">
              <w:rPr>
                <w:rFonts w:ascii="Times New Roman" w:hAnsi="Times New Roman" w:cs="Times New Roman"/>
                <w:szCs w:val="18"/>
              </w:rPr>
              <w:t xml:space="preserve"> Токмакова «Ясень-ясенек» (</w:t>
            </w:r>
            <w:r w:rsidRPr="00CF7332">
              <w:rPr>
                <w:rFonts w:ascii="Times New Roman" w:hAnsi="Times New Roman" w:cs="Times New Roman"/>
                <w:szCs w:val="18"/>
              </w:rPr>
              <w:t>учить видеть красоту родной природы в художественном слове</w:t>
            </w:r>
            <w:r w:rsidR="003D651A" w:rsidRPr="00CF7332">
              <w:rPr>
                <w:rFonts w:ascii="Times New Roman" w:hAnsi="Times New Roman" w:cs="Times New Roman"/>
                <w:szCs w:val="18"/>
              </w:rPr>
              <w:t>)</w:t>
            </w:r>
            <w:r w:rsidRPr="00CF7332">
              <w:rPr>
                <w:rFonts w:ascii="Times New Roman" w:hAnsi="Times New Roman" w:cs="Times New Roman"/>
                <w:szCs w:val="18"/>
              </w:rPr>
              <w:t>.</w:t>
            </w:r>
          </w:p>
          <w:p w:rsidR="00B00D4C" w:rsidRPr="00CF7332" w:rsidRDefault="00B00D4C" w:rsidP="00504E48">
            <w:pPr>
              <w:pStyle w:val="aa"/>
              <w:numPr>
                <w:ilvl w:val="0"/>
                <w:numId w:val="128"/>
              </w:numPr>
              <w:tabs>
                <w:tab w:val="left" w:pos="317"/>
              </w:tabs>
              <w:rPr>
                <w:rFonts w:ascii="Times New Roman" w:hAnsi="Times New Roman" w:cs="Times New Roman"/>
                <w:szCs w:val="18"/>
              </w:rPr>
            </w:pPr>
            <w:r w:rsidRPr="00CF7332">
              <w:rPr>
                <w:rFonts w:ascii="Times New Roman" w:hAnsi="Times New Roman" w:cs="Times New Roman"/>
                <w:szCs w:val="18"/>
              </w:rPr>
              <w:t>Рассказывания по моделям «Правила п</w:t>
            </w:r>
            <w:r w:rsidR="003D651A" w:rsidRPr="00CF7332">
              <w:rPr>
                <w:rFonts w:ascii="Times New Roman" w:hAnsi="Times New Roman" w:cs="Times New Roman"/>
                <w:szCs w:val="18"/>
              </w:rPr>
              <w:t>оведения в осеннем лесу» (</w:t>
            </w:r>
            <w:r w:rsidRPr="00CF7332">
              <w:rPr>
                <w:rFonts w:ascii="Times New Roman" w:hAnsi="Times New Roman" w:cs="Times New Roman"/>
                <w:szCs w:val="18"/>
              </w:rPr>
              <w:t>продолжать формировать навыки культуры поведения в природе</w:t>
            </w:r>
            <w:r w:rsidR="003D651A" w:rsidRPr="00CF7332">
              <w:rPr>
                <w:rFonts w:ascii="Times New Roman" w:hAnsi="Times New Roman" w:cs="Times New Roman"/>
                <w:szCs w:val="18"/>
              </w:rPr>
              <w:t>)</w:t>
            </w:r>
            <w:r w:rsidRPr="00CF7332">
              <w:rPr>
                <w:rFonts w:ascii="Times New Roman" w:hAnsi="Times New Roman" w:cs="Times New Roman"/>
                <w:szCs w:val="18"/>
              </w:rPr>
              <w:t>.</w:t>
            </w:r>
          </w:p>
          <w:p w:rsidR="00B00D4C" w:rsidRPr="00CF7332" w:rsidRDefault="003D651A" w:rsidP="00504E48">
            <w:pPr>
              <w:pStyle w:val="aa"/>
              <w:numPr>
                <w:ilvl w:val="0"/>
                <w:numId w:val="128"/>
              </w:numPr>
              <w:tabs>
                <w:tab w:val="left" w:pos="317"/>
              </w:tabs>
              <w:rPr>
                <w:rFonts w:ascii="Times New Roman" w:hAnsi="Times New Roman" w:cs="Times New Roman"/>
                <w:szCs w:val="18"/>
              </w:rPr>
            </w:pPr>
            <w:r w:rsidRPr="00CF7332">
              <w:rPr>
                <w:rFonts w:ascii="Times New Roman" w:hAnsi="Times New Roman" w:cs="Times New Roman"/>
                <w:szCs w:val="18"/>
              </w:rPr>
              <w:t>СРИ «Магазин» (</w:t>
            </w:r>
            <w:r w:rsidR="00B00D4C" w:rsidRPr="00CF7332">
              <w:rPr>
                <w:rFonts w:ascii="Times New Roman" w:hAnsi="Times New Roman" w:cs="Times New Roman"/>
                <w:szCs w:val="18"/>
              </w:rPr>
              <w:t>учить детей реализовывать и развивать сюжет игры. Закрепить знания о функционировании магазина. Формировать навыки культурного поведения в общественных местах</w:t>
            </w:r>
            <w:r w:rsidRPr="00CF7332">
              <w:rPr>
                <w:rFonts w:ascii="Times New Roman" w:hAnsi="Times New Roman" w:cs="Times New Roman"/>
                <w:szCs w:val="18"/>
              </w:rPr>
              <w:t>)</w:t>
            </w:r>
            <w:r w:rsidR="00B00D4C" w:rsidRPr="00CF7332">
              <w:rPr>
                <w:rFonts w:ascii="Times New Roman" w:hAnsi="Times New Roman" w:cs="Times New Roman"/>
                <w:szCs w:val="18"/>
              </w:rPr>
              <w:t>.</w:t>
            </w:r>
          </w:p>
          <w:p w:rsidR="00B00D4C" w:rsidRPr="00CF7332" w:rsidRDefault="00B00D4C" w:rsidP="00504E48">
            <w:pPr>
              <w:pStyle w:val="aa"/>
              <w:numPr>
                <w:ilvl w:val="0"/>
                <w:numId w:val="128"/>
              </w:numPr>
              <w:tabs>
                <w:tab w:val="left" w:pos="317"/>
              </w:tabs>
              <w:rPr>
                <w:rFonts w:ascii="Times New Roman" w:hAnsi="Times New Roman" w:cs="Times New Roman"/>
                <w:szCs w:val="18"/>
              </w:rPr>
            </w:pPr>
            <w:r w:rsidRPr="00CF7332">
              <w:rPr>
                <w:rFonts w:ascii="Times New Roman" w:hAnsi="Times New Roman" w:cs="Times New Roman"/>
                <w:szCs w:val="18"/>
              </w:rPr>
              <w:t xml:space="preserve">Конструирование из конструктора </w:t>
            </w:r>
            <w:r w:rsidR="003D651A" w:rsidRPr="00CF7332">
              <w:rPr>
                <w:rFonts w:ascii="Times New Roman" w:hAnsi="Times New Roman" w:cs="Times New Roman"/>
                <w:szCs w:val="18"/>
              </w:rPr>
              <w:t>Лего «Лесной заповедник» (</w:t>
            </w:r>
            <w:r w:rsidRPr="00CF7332">
              <w:rPr>
                <w:rFonts w:ascii="Times New Roman" w:hAnsi="Times New Roman" w:cs="Times New Roman"/>
                <w:szCs w:val="18"/>
              </w:rPr>
              <w:t>учить коллективно создавать постройки</w:t>
            </w:r>
            <w:r w:rsidR="003D651A" w:rsidRPr="00CF7332">
              <w:rPr>
                <w:rFonts w:ascii="Times New Roman" w:hAnsi="Times New Roman" w:cs="Times New Roman"/>
                <w:szCs w:val="18"/>
              </w:rPr>
              <w:t>)</w:t>
            </w:r>
            <w:r w:rsidRPr="00CF7332">
              <w:rPr>
                <w:rFonts w:ascii="Times New Roman" w:hAnsi="Times New Roman" w:cs="Times New Roman"/>
                <w:szCs w:val="18"/>
              </w:rPr>
              <w:t>.</w:t>
            </w:r>
          </w:p>
          <w:p w:rsidR="005A08C1" w:rsidRPr="00CF7332" w:rsidRDefault="005A08C1" w:rsidP="00504E48">
            <w:pPr>
              <w:pStyle w:val="aa"/>
              <w:numPr>
                <w:ilvl w:val="0"/>
                <w:numId w:val="128"/>
              </w:numPr>
              <w:rPr>
                <w:rFonts w:ascii="Times New Roman" w:hAnsi="Times New Roman" w:cs="Times New Roman"/>
                <w:szCs w:val="18"/>
              </w:rPr>
            </w:pPr>
            <w:r w:rsidRPr="00CF7332">
              <w:rPr>
                <w:rFonts w:ascii="Times New Roman" w:hAnsi="Times New Roman" w:cs="Times New Roman"/>
                <w:szCs w:val="20"/>
              </w:rPr>
              <w:t xml:space="preserve">ВЕЧЕРНИЙ КРУГ (по выбору воспитателя из </w:t>
            </w:r>
            <w:r w:rsidR="00E7200A" w:rsidRPr="00CF7332">
              <w:rPr>
                <w:rFonts w:ascii="Times New Roman" w:hAnsi="Times New Roman" w:cs="Times New Roman"/>
                <w:szCs w:val="20"/>
              </w:rPr>
              <w:t>Приложение 2</w:t>
            </w:r>
            <w:r w:rsidRPr="00CF7332">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4C7F8B" w:rsidRPr="00CF7332" w:rsidRDefault="004C7F8B" w:rsidP="004C7F8B">
            <w:pPr>
              <w:pStyle w:val="ParagraphStyle"/>
              <w:rPr>
                <w:rFonts w:ascii="Times New Roman" w:hAnsi="Times New Roman" w:cs="Times New Roman"/>
                <w:sz w:val="22"/>
                <w:szCs w:val="18"/>
              </w:rPr>
            </w:pPr>
            <w:r w:rsidRPr="00CF7332">
              <w:rPr>
                <w:rFonts w:ascii="Times New Roman" w:hAnsi="Times New Roman" w:cs="Times New Roman"/>
                <w:sz w:val="22"/>
                <w:szCs w:val="18"/>
              </w:rPr>
              <w:t xml:space="preserve">Д/и </w:t>
            </w:r>
            <w:r w:rsidR="003D651A" w:rsidRPr="00CF7332">
              <w:rPr>
                <w:rFonts w:ascii="Times New Roman" w:hAnsi="Times New Roman" w:cs="Times New Roman"/>
                <w:sz w:val="22"/>
                <w:szCs w:val="18"/>
              </w:rPr>
              <w:t>«Что бывает такого цвета» (</w:t>
            </w:r>
            <w:r w:rsidRPr="00CF7332">
              <w:rPr>
                <w:rFonts w:ascii="Times New Roman" w:hAnsi="Times New Roman" w:cs="Times New Roman"/>
                <w:sz w:val="22"/>
                <w:szCs w:val="18"/>
              </w:rPr>
              <w:t>закреп</w:t>
            </w:r>
            <w:r w:rsidR="00CF7332">
              <w:rPr>
                <w:rFonts w:ascii="Times New Roman" w:hAnsi="Times New Roman" w:cs="Times New Roman"/>
                <w:sz w:val="22"/>
                <w:szCs w:val="18"/>
              </w:rPr>
              <w:t>ить знания цветов с ……………………</w:t>
            </w:r>
            <w:r w:rsidR="003D651A" w:rsidRPr="00CF7332">
              <w:rPr>
                <w:rFonts w:ascii="Times New Roman" w:hAnsi="Times New Roman" w:cs="Times New Roman"/>
                <w:sz w:val="22"/>
                <w:szCs w:val="18"/>
              </w:rPr>
              <w:t>)</w:t>
            </w:r>
          </w:p>
          <w:p w:rsidR="004C7F8B" w:rsidRPr="00CF7332" w:rsidRDefault="004C7F8B" w:rsidP="004C7F8B">
            <w:pPr>
              <w:pStyle w:val="ParagraphStyle"/>
              <w:rPr>
                <w:rFonts w:ascii="Times New Roman" w:hAnsi="Times New Roman" w:cs="Times New Roman"/>
                <w:sz w:val="22"/>
                <w:szCs w:val="18"/>
              </w:rPr>
            </w:pPr>
          </w:p>
          <w:p w:rsidR="005A08C1" w:rsidRPr="00CF7332" w:rsidRDefault="005A08C1" w:rsidP="004C7F8B">
            <w:pPr>
              <w:pStyle w:val="ParagraphStyle"/>
              <w:rPr>
                <w:rFonts w:ascii="Times New Roman" w:hAnsi="Times New Roman" w:cs="Times New Roman"/>
                <w:sz w:val="22"/>
                <w:szCs w:val="18"/>
              </w:rPr>
            </w:pPr>
          </w:p>
        </w:tc>
        <w:tc>
          <w:tcPr>
            <w:tcW w:w="1843" w:type="dxa"/>
            <w:tcBorders>
              <w:top w:val="single" w:sz="4" w:space="0" w:color="auto"/>
              <w:left w:val="single" w:sz="4" w:space="0" w:color="auto"/>
              <w:bottom w:val="single" w:sz="4" w:space="0" w:color="auto"/>
              <w:right w:val="single" w:sz="4" w:space="0" w:color="000000" w:themeColor="text1"/>
            </w:tcBorders>
          </w:tcPr>
          <w:p w:rsidR="005A08C1" w:rsidRPr="00CF7332" w:rsidRDefault="005A08C1" w:rsidP="00D37BC3">
            <w:pPr>
              <w:pStyle w:val="aa"/>
              <w:rPr>
                <w:rFonts w:ascii="Times New Roman" w:hAnsi="Times New Roman" w:cs="Times New Roman"/>
                <w:szCs w:val="20"/>
              </w:rPr>
            </w:pPr>
          </w:p>
        </w:tc>
      </w:tr>
      <w:tr w:rsidR="00CF7332" w:rsidRPr="00934235"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332" w:rsidRPr="00EF09CB" w:rsidRDefault="00CF7332" w:rsidP="00D37BC3">
            <w:pPr>
              <w:ind w:right="-108"/>
              <w:rPr>
                <w:rFonts w:ascii="Times New Roman" w:hAnsi="Times New Roman" w:cs="Times New Roman"/>
                <w:sz w:val="20"/>
                <w:szCs w:val="20"/>
              </w:rPr>
            </w:pPr>
            <w:r w:rsidRPr="00EF09CB">
              <w:rPr>
                <w:rFonts w:ascii="Times New Roman" w:hAnsi="Times New Roman" w:cs="Times New Roman"/>
                <w:b/>
                <w:sz w:val="20"/>
                <w:szCs w:val="20"/>
              </w:rPr>
              <w:t>Вечерняя прогулка</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7332" w:rsidRPr="00CF7332" w:rsidRDefault="00CF7332" w:rsidP="00585324">
            <w:pPr>
              <w:rPr>
                <w:rFonts w:ascii="Times New Roman" w:hAnsi="Times New Roman" w:cs="Times New Roman"/>
                <w:color w:val="FF0000"/>
                <w:szCs w:val="20"/>
              </w:rPr>
            </w:pPr>
            <w:r w:rsidRPr="00CF7332">
              <w:rPr>
                <w:rFonts w:ascii="Times New Roman" w:hAnsi="Times New Roman" w:cs="Times New Roman"/>
                <w:szCs w:val="18"/>
              </w:rPr>
              <w:t xml:space="preserve">Прогулка </w:t>
            </w:r>
            <w:r w:rsidR="00585324">
              <w:rPr>
                <w:rFonts w:ascii="Times New Roman" w:hAnsi="Times New Roman" w:cs="Times New Roman"/>
                <w:szCs w:val="18"/>
              </w:rPr>
              <w:t>6</w:t>
            </w:r>
            <w:r w:rsidRPr="00CF7332">
              <w:rPr>
                <w:rFonts w:ascii="Times New Roman" w:hAnsi="Times New Roman" w:cs="Times New Roman"/>
                <w:szCs w:val="18"/>
              </w:rPr>
              <w:t>. Сентябрь. (см. Приложение 3)</w:t>
            </w:r>
          </w:p>
        </w:tc>
      </w:tr>
      <w:tr w:rsidR="00B751F3" w:rsidRPr="00934235" w:rsidTr="00707636">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EF09CB" w:rsidRDefault="00B751F3" w:rsidP="00D37BC3">
            <w:pPr>
              <w:rPr>
                <w:rFonts w:ascii="Times New Roman" w:hAnsi="Times New Roman" w:cs="Times New Roman"/>
                <w:b/>
                <w:sz w:val="20"/>
                <w:szCs w:val="20"/>
              </w:rPr>
            </w:pPr>
            <w:r w:rsidRPr="00EF09CB">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51F3" w:rsidRPr="00CF7332" w:rsidRDefault="00B751F3" w:rsidP="00D37BC3">
            <w:pPr>
              <w:rPr>
                <w:rFonts w:ascii="Times New Roman" w:hAnsi="Times New Roman" w:cs="Times New Roman"/>
                <w:szCs w:val="20"/>
              </w:rPr>
            </w:pPr>
            <w:r w:rsidRPr="00CF7332">
              <w:rPr>
                <w:rFonts w:ascii="Times New Roman" w:hAnsi="Times New Roman" w:cs="Times New Roman"/>
                <w:szCs w:val="18"/>
              </w:rPr>
              <w:t>Предложить родителям принять участие в конкурсе «Осенняя ярмарка чудес»</w:t>
            </w:r>
          </w:p>
        </w:tc>
      </w:tr>
    </w:tbl>
    <w:p w:rsidR="006E698F" w:rsidRPr="00934235" w:rsidRDefault="006E698F" w:rsidP="006E698F">
      <w:pPr>
        <w:spacing w:after="0" w:line="240" w:lineRule="auto"/>
        <w:rPr>
          <w:rFonts w:ascii="Times New Roman" w:hAnsi="Times New Roman" w:cs="Times New Roman"/>
          <w:b/>
          <w:color w:val="FF0000"/>
          <w:sz w:val="20"/>
          <w:szCs w:val="20"/>
        </w:rPr>
      </w:pPr>
    </w:p>
    <w:p w:rsidR="004D336B" w:rsidRPr="00934235" w:rsidRDefault="004D336B" w:rsidP="006E698F">
      <w:pPr>
        <w:spacing w:after="0" w:line="240" w:lineRule="auto"/>
        <w:rPr>
          <w:rFonts w:ascii="Times New Roman" w:hAnsi="Times New Roman" w:cs="Times New Roman"/>
          <w:b/>
          <w:color w:val="FF0000"/>
          <w:sz w:val="20"/>
          <w:szCs w:val="20"/>
        </w:rPr>
      </w:pPr>
    </w:p>
    <w:p w:rsidR="006E698F" w:rsidRPr="00CF7332" w:rsidRDefault="006E698F" w:rsidP="0034215B">
      <w:pPr>
        <w:spacing w:after="0" w:line="240" w:lineRule="auto"/>
        <w:ind w:right="-882" w:firstLine="708"/>
        <w:rPr>
          <w:rFonts w:ascii="Times New Roman" w:hAnsi="Times New Roman" w:cs="Times New Roman"/>
          <w:szCs w:val="20"/>
        </w:rPr>
      </w:pPr>
      <w:r w:rsidRPr="00CF7332">
        <w:rPr>
          <w:rFonts w:ascii="Times New Roman" w:hAnsi="Times New Roman" w:cs="Times New Roman"/>
          <w:b/>
          <w:szCs w:val="20"/>
        </w:rPr>
        <w:t>Вторник 1</w:t>
      </w:r>
      <w:r w:rsidR="00196402" w:rsidRPr="00CF7332">
        <w:rPr>
          <w:rFonts w:ascii="Times New Roman" w:hAnsi="Times New Roman" w:cs="Times New Roman"/>
          <w:b/>
          <w:szCs w:val="20"/>
        </w:rPr>
        <w:t>0</w:t>
      </w:r>
      <w:r w:rsidRPr="00CF7332">
        <w:rPr>
          <w:rFonts w:ascii="Times New Roman" w:hAnsi="Times New Roman" w:cs="Times New Roman"/>
          <w:b/>
          <w:szCs w:val="20"/>
        </w:rPr>
        <w:t>.09.202</w:t>
      </w:r>
      <w:r w:rsidR="00196402" w:rsidRPr="00CF7332">
        <w:rPr>
          <w:rFonts w:ascii="Times New Roman" w:hAnsi="Times New Roman" w:cs="Times New Roman"/>
          <w:b/>
          <w:szCs w:val="20"/>
        </w:rPr>
        <w:t>4</w:t>
      </w:r>
      <w:r w:rsidRPr="00CF7332">
        <w:rPr>
          <w:rFonts w:ascii="Times New Roman" w:hAnsi="Times New Roman" w:cs="Times New Roman"/>
          <w:b/>
          <w:szCs w:val="20"/>
        </w:rPr>
        <w:t xml:space="preserve">                                                                                    </w:t>
      </w:r>
      <w:r w:rsidRPr="00CF7332">
        <w:rPr>
          <w:rFonts w:ascii="Times New Roman" w:hAnsi="Times New Roman" w:cs="Times New Roman"/>
          <w:b/>
          <w:szCs w:val="20"/>
        </w:rPr>
        <w:tab/>
      </w:r>
      <w:r w:rsidRPr="00CF7332">
        <w:rPr>
          <w:rFonts w:ascii="Times New Roman" w:hAnsi="Times New Roman" w:cs="Times New Roman"/>
          <w:b/>
          <w:szCs w:val="20"/>
        </w:rPr>
        <w:tab/>
      </w:r>
      <w:r w:rsidRPr="00CF7332">
        <w:rPr>
          <w:rFonts w:ascii="Times New Roman" w:hAnsi="Times New Roman" w:cs="Times New Roman"/>
          <w:b/>
          <w:szCs w:val="20"/>
        </w:rPr>
        <w:tab/>
      </w:r>
      <w:r w:rsidRPr="00CF7332">
        <w:rPr>
          <w:rFonts w:ascii="Times New Roman" w:hAnsi="Times New Roman" w:cs="Times New Roman"/>
          <w:b/>
          <w:szCs w:val="20"/>
        </w:rPr>
        <w:tab/>
      </w:r>
      <w:r w:rsidRPr="00CF7332">
        <w:rPr>
          <w:rFonts w:ascii="Times New Roman" w:hAnsi="Times New Roman" w:cs="Times New Roman"/>
          <w:b/>
          <w:szCs w:val="20"/>
        </w:rPr>
        <w:tab/>
      </w:r>
      <w:r w:rsidRPr="00CF7332">
        <w:rPr>
          <w:rFonts w:ascii="Times New Roman" w:hAnsi="Times New Roman" w:cs="Times New Roman"/>
          <w:b/>
          <w:szCs w:val="20"/>
        </w:rPr>
        <w:tab/>
        <w:t xml:space="preserve">                                     </w:t>
      </w:r>
      <w:r w:rsidRPr="00CF7332">
        <w:rPr>
          <w:rFonts w:ascii="Times New Roman" w:hAnsi="Times New Roman" w:cs="Times New Roman"/>
          <w:b/>
          <w:szCs w:val="20"/>
        </w:rPr>
        <w:tab/>
      </w:r>
      <w:r w:rsidR="00CF7332">
        <w:rPr>
          <w:rFonts w:ascii="Times New Roman" w:hAnsi="Times New Roman" w:cs="Times New Roman"/>
          <w:b/>
          <w:szCs w:val="20"/>
        </w:rPr>
        <w:t xml:space="preserve">   </w:t>
      </w:r>
      <w:r w:rsidR="0034215B" w:rsidRPr="00CF7332">
        <w:rPr>
          <w:rFonts w:ascii="Times New Roman" w:hAnsi="Times New Roman" w:cs="Times New Roman"/>
          <w:szCs w:val="20"/>
        </w:rPr>
        <w:t>Тематическая неделя «Лес»</w:t>
      </w:r>
    </w:p>
    <w:tbl>
      <w:tblPr>
        <w:tblStyle w:val="a3"/>
        <w:tblW w:w="16160" w:type="dxa"/>
        <w:tblInd w:w="250" w:type="dxa"/>
        <w:tblLayout w:type="fixed"/>
        <w:tblLook w:val="04A0" w:firstRow="1" w:lastRow="0" w:firstColumn="1" w:lastColumn="0" w:noHBand="0" w:noVBand="1"/>
      </w:tblPr>
      <w:tblGrid>
        <w:gridCol w:w="1418"/>
        <w:gridCol w:w="10631"/>
        <w:gridCol w:w="2268"/>
        <w:gridCol w:w="1843"/>
      </w:tblGrid>
      <w:tr w:rsidR="00CF7332" w:rsidRPr="004C7F8B" w:rsidTr="00CF7332">
        <w:trPr>
          <w:cantSplit/>
          <w:trHeight w:val="329"/>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332" w:rsidRPr="004C7F8B" w:rsidRDefault="00CF7332" w:rsidP="00D37BC3">
            <w:pPr>
              <w:ind w:right="-108"/>
              <w:rPr>
                <w:rFonts w:ascii="Times New Roman" w:hAnsi="Times New Roman" w:cs="Times New Roman"/>
                <w:b/>
                <w:sz w:val="20"/>
                <w:szCs w:val="20"/>
              </w:rPr>
            </w:pPr>
            <w:r w:rsidRPr="004C7F8B">
              <w:rPr>
                <w:rFonts w:ascii="Times New Roman" w:hAnsi="Times New Roman" w:cs="Times New Roman"/>
                <w:b/>
                <w:sz w:val="20"/>
                <w:szCs w:val="20"/>
              </w:rPr>
              <w:t xml:space="preserve">Режимные моменты </w:t>
            </w: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7332" w:rsidRPr="004C7F8B" w:rsidRDefault="00CF7332" w:rsidP="00D37BC3">
            <w:pPr>
              <w:spacing w:line="360" w:lineRule="auto"/>
              <w:ind w:right="-71"/>
              <w:jc w:val="center"/>
              <w:rPr>
                <w:rFonts w:ascii="Times New Roman" w:hAnsi="Times New Roman" w:cs="Times New Roman"/>
                <w:b/>
                <w:sz w:val="20"/>
                <w:szCs w:val="20"/>
              </w:rPr>
            </w:pPr>
            <w:r w:rsidRPr="004C7F8B">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7332" w:rsidRPr="00A76384" w:rsidRDefault="00CF7332" w:rsidP="007A4618">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332" w:rsidRPr="004567FD" w:rsidRDefault="00CF7332" w:rsidP="007A4618">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F20520" w:rsidRPr="004C7F8B" w:rsidTr="00CF7332">
        <w:trPr>
          <w:trHeight w:val="1124"/>
        </w:trPr>
        <w:tc>
          <w:tcPr>
            <w:tcW w:w="1418" w:type="dxa"/>
            <w:tcBorders>
              <w:top w:val="single" w:sz="4" w:space="0" w:color="000000" w:themeColor="text1"/>
              <w:left w:val="single" w:sz="4" w:space="0" w:color="000000" w:themeColor="text1"/>
              <w:right w:val="single" w:sz="4" w:space="0" w:color="000000" w:themeColor="text1"/>
            </w:tcBorders>
            <w:hideMark/>
          </w:tcPr>
          <w:p w:rsidR="00F20520" w:rsidRPr="004C7F8B" w:rsidRDefault="00F20520" w:rsidP="00D37BC3">
            <w:pPr>
              <w:ind w:right="-108"/>
              <w:rPr>
                <w:rFonts w:ascii="Times New Roman" w:hAnsi="Times New Roman" w:cs="Times New Roman"/>
                <w:sz w:val="20"/>
                <w:szCs w:val="20"/>
              </w:rPr>
            </w:pPr>
            <w:r w:rsidRPr="004C7F8B">
              <w:rPr>
                <w:rFonts w:ascii="Times New Roman" w:hAnsi="Times New Roman" w:cs="Times New Roman"/>
                <w:b/>
                <w:sz w:val="20"/>
                <w:szCs w:val="20"/>
              </w:rPr>
              <w:t>Утро</w:t>
            </w:r>
          </w:p>
        </w:tc>
        <w:tc>
          <w:tcPr>
            <w:tcW w:w="10631" w:type="dxa"/>
            <w:tcBorders>
              <w:top w:val="single" w:sz="4" w:space="0" w:color="000000" w:themeColor="text1"/>
              <w:left w:val="single" w:sz="4" w:space="0" w:color="000000" w:themeColor="text1"/>
              <w:right w:val="single" w:sz="4" w:space="0" w:color="auto"/>
            </w:tcBorders>
          </w:tcPr>
          <w:p w:rsidR="00F20520" w:rsidRPr="00CF7332" w:rsidRDefault="00F20520" w:rsidP="009D3FE0">
            <w:pPr>
              <w:pStyle w:val="aa"/>
              <w:numPr>
                <w:ilvl w:val="0"/>
                <w:numId w:val="127"/>
              </w:numPr>
              <w:tabs>
                <w:tab w:val="left" w:pos="317"/>
              </w:tabs>
              <w:ind w:right="-26"/>
              <w:rPr>
                <w:rFonts w:ascii="Times New Roman" w:hAnsi="Times New Roman" w:cs="Times New Roman"/>
                <w:szCs w:val="20"/>
              </w:rPr>
            </w:pPr>
            <w:r w:rsidRPr="00CF7332">
              <w:rPr>
                <w:rFonts w:ascii="Times New Roman" w:hAnsi="Times New Roman" w:cs="Times New Roman"/>
                <w:szCs w:val="20"/>
              </w:rPr>
              <w:t>Утренняя гимнастика. Комплекс № 2 (с малым мячом). (</w:t>
            </w:r>
            <w:r w:rsidR="00170B98">
              <w:rPr>
                <w:rFonts w:ascii="Times New Roman" w:hAnsi="Times New Roman" w:cs="Times New Roman"/>
                <w:szCs w:val="20"/>
              </w:rPr>
              <w:t>[24]</w:t>
            </w:r>
            <w:r w:rsidRPr="00CF7332">
              <w:rPr>
                <w:rFonts w:ascii="Times New Roman" w:hAnsi="Times New Roman" w:cs="Times New Roman"/>
                <w:szCs w:val="20"/>
              </w:rPr>
              <w:t>, с. 6)</w:t>
            </w:r>
          </w:p>
          <w:p w:rsidR="00F20520" w:rsidRPr="00CF7332" w:rsidRDefault="00F20520" w:rsidP="009D3FE0">
            <w:pPr>
              <w:pStyle w:val="aa"/>
              <w:numPr>
                <w:ilvl w:val="0"/>
                <w:numId w:val="129"/>
              </w:numPr>
              <w:tabs>
                <w:tab w:val="left" w:pos="194"/>
              </w:tabs>
              <w:ind w:right="-26"/>
              <w:rPr>
                <w:rFonts w:ascii="Times New Roman" w:hAnsi="Times New Roman" w:cs="Times New Roman"/>
                <w:szCs w:val="20"/>
              </w:rPr>
            </w:pPr>
            <w:r w:rsidRPr="00CF7332">
              <w:rPr>
                <w:rFonts w:ascii="Times New Roman" w:hAnsi="Times New Roman" w:cs="Times New Roman"/>
                <w:szCs w:val="20"/>
              </w:rPr>
              <w:t xml:space="preserve">УТРЕННИЙ КРУГ № </w:t>
            </w:r>
            <w:r w:rsidR="00400EAD" w:rsidRPr="00CF7332">
              <w:rPr>
                <w:rFonts w:ascii="Times New Roman" w:hAnsi="Times New Roman" w:cs="Times New Roman"/>
                <w:szCs w:val="20"/>
              </w:rPr>
              <w:t>2</w:t>
            </w:r>
            <w:r w:rsidRPr="00CF7332">
              <w:rPr>
                <w:rFonts w:ascii="Times New Roman" w:hAnsi="Times New Roman" w:cs="Times New Roman"/>
                <w:szCs w:val="20"/>
              </w:rPr>
              <w:t xml:space="preserve"> (см. </w:t>
            </w:r>
            <w:r w:rsidR="00E7200A" w:rsidRPr="00CF7332">
              <w:rPr>
                <w:rFonts w:ascii="Times New Roman" w:hAnsi="Times New Roman" w:cs="Times New Roman"/>
                <w:szCs w:val="20"/>
              </w:rPr>
              <w:t>Приложение 1</w:t>
            </w:r>
            <w:r w:rsidRPr="00CF7332">
              <w:rPr>
                <w:rFonts w:ascii="Times New Roman" w:hAnsi="Times New Roman" w:cs="Times New Roman"/>
                <w:szCs w:val="20"/>
              </w:rPr>
              <w:t>)</w:t>
            </w:r>
          </w:p>
          <w:p w:rsidR="00F20520" w:rsidRPr="00CF7332" w:rsidRDefault="003D651A" w:rsidP="009D3FE0">
            <w:pPr>
              <w:pStyle w:val="aa"/>
              <w:numPr>
                <w:ilvl w:val="0"/>
                <w:numId w:val="129"/>
              </w:numPr>
              <w:rPr>
                <w:rFonts w:ascii="Times New Roman" w:hAnsi="Times New Roman" w:cs="Times New Roman"/>
                <w:szCs w:val="20"/>
              </w:rPr>
            </w:pPr>
            <w:r w:rsidRPr="00CF7332">
              <w:rPr>
                <w:rFonts w:ascii="Times New Roman" w:hAnsi="Times New Roman" w:cs="Times New Roman"/>
                <w:szCs w:val="20"/>
              </w:rPr>
              <w:t>Дежурство по столовой (</w:t>
            </w:r>
            <w:r w:rsidR="00F20520" w:rsidRPr="00CF7332">
              <w:rPr>
                <w:rFonts w:ascii="Times New Roman" w:hAnsi="Times New Roman" w:cs="Times New Roman"/>
                <w:szCs w:val="20"/>
              </w:rPr>
              <w:t>закреплять навыки сервировки стола</w:t>
            </w:r>
            <w:r w:rsidRPr="00CF7332">
              <w:rPr>
                <w:rFonts w:ascii="Times New Roman" w:hAnsi="Times New Roman" w:cs="Times New Roman"/>
                <w:szCs w:val="20"/>
              </w:rPr>
              <w:t>)</w:t>
            </w:r>
            <w:r w:rsidR="00F20520" w:rsidRPr="00CF7332">
              <w:rPr>
                <w:rFonts w:ascii="Times New Roman" w:hAnsi="Times New Roman" w:cs="Times New Roman"/>
                <w:szCs w:val="20"/>
              </w:rPr>
              <w:t>.</w:t>
            </w:r>
          </w:p>
          <w:p w:rsidR="004C7F8B" w:rsidRPr="00CF7332" w:rsidRDefault="003D651A" w:rsidP="009D3FE0">
            <w:pPr>
              <w:pStyle w:val="aa"/>
              <w:numPr>
                <w:ilvl w:val="0"/>
                <w:numId w:val="129"/>
              </w:numPr>
              <w:ind w:right="-26"/>
              <w:rPr>
                <w:rFonts w:ascii="Times New Roman" w:hAnsi="Times New Roman" w:cs="Times New Roman"/>
                <w:szCs w:val="20"/>
              </w:rPr>
            </w:pPr>
            <w:r w:rsidRPr="00CF7332">
              <w:rPr>
                <w:rFonts w:ascii="Times New Roman" w:hAnsi="Times New Roman" w:cs="Times New Roman"/>
                <w:szCs w:val="20"/>
              </w:rPr>
              <w:t>Д/и «Времена года» (</w:t>
            </w:r>
            <w:r w:rsidR="004C7F8B" w:rsidRPr="00CF7332">
              <w:rPr>
                <w:rFonts w:ascii="Times New Roman" w:hAnsi="Times New Roman" w:cs="Times New Roman"/>
                <w:szCs w:val="20"/>
              </w:rPr>
              <w:t>закреплять знания детей о последовательности сезонов, характерных признаках каждого времени года</w:t>
            </w:r>
            <w:r w:rsidRPr="00CF7332">
              <w:rPr>
                <w:rFonts w:ascii="Times New Roman" w:hAnsi="Times New Roman" w:cs="Times New Roman"/>
                <w:szCs w:val="20"/>
              </w:rPr>
              <w:t>)</w:t>
            </w:r>
            <w:r w:rsidR="004C7F8B" w:rsidRPr="00CF7332">
              <w:rPr>
                <w:rFonts w:ascii="Times New Roman" w:hAnsi="Times New Roman" w:cs="Times New Roman"/>
                <w:szCs w:val="20"/>
              </w:rPr>
              <w:t>. (</w:t>
            </w:r>
            <w:r w:rsidR="005057FF">
              <w:rPr>
                <w:rFonts w:ascii="Times New Roman" w:hAnsi="Times New Roman" w:cs="Times New Roman"/>
                <w:szCs w:val="20"/>
              </w:rPr>
              <w:t>[22]</w:t>
            </w:r>
            <w:r w:rsidR="004C7F8B" w:rsidRPr="00CF7332">
              <w:rPr>
                <w:rFonts w:ascii="Times New Roman" w:hAnsi="Times New Roman" w:cs="Times New Roman"/>
                <w:szCs w:val="20"/>
              </w:rPr>
              <w:t>, с. 29).</w:t>
            </w:r>
          </w:p>
          <w:p w:rsidR="004C7F8B" w:rsidRPr="00CF7332" w:rsidRDefault="004C7F8B" w:rsidP="009D3FE0">
            <w:pPr>
              <w:pStyle w:val="aa"/>
              <w:numPr>
                <w:ilvl w:val="0"/>
                <w:numId w:val="129"/>
              </w:numPr>
              <w:ind w:right="-26"/>
              <w:rPr>
                <w:rFonts w:ascii="Times New Roman" w:hAnsi="Times New Roman" w:cs="Times New Roman"/>
                <w:szCs w:val="20"/>
              </w:rPr>
            </w:pPr>
            <w:r w:rsidRPr="00CF7332">
              <w:rPr>
                <w:rFonts w:ascii="Times New Roman" w:hAnsi="Times New Roman" w:cs="Times New Roman"/>
                <w:szCs w:val="20"/>
              </w:rPr>
              <w:t>Проблемная ситуация «Почему дер</w:t>
            </w:r>
            <w:r w:rsidR="003D651A" w:rsidRPr="00CF7332">
              <w:rPr>
                <w:rFonts w:ascii="Times New Roman" w:hAnsi="Times New Roman" w:cs="Times New Roman"/>
                <w:szCs w:val="20"/>
              </w:rPr>
              <w:t>евья желтеют с верхушки?» (</w:t>
            </w:r>
            <w:r w:rsidRPr="00CF7332">
              <w:rPr>
                <w:rFonts w:ascii="Times New Roman" w:hAnsi="Times New Roman" w:cs="Times New Roman"/>
                <w:szCs w:val="20"/>
              </w:rPr>
              <w:t>выяснить, что верхушка дерева больше подвержена воздействию ветра</w:t>
            </w:r>
            <w:r w:rsidR="003D651A" w:rsidRPr="00CF7332">
              <w:rPr>
                <w:rFonts w:ascii="Times New Roman" w:hAnsi="Times New Roman" w:cs="Times New Roman"/>
                <w:szCs w:val="20"/>
              </w:rPr>
              <w:t>)</w:t>
            </w:r>
            <w:r w:rsidRPr="00CF7332">
              <w:rPr>
                <w:rFonts w:ascii="Times New Roman" w:hAnsi="Times New Roman" w:cs="Times New Roman"/>
                <w:szCs w:val="20"/>
              </w:rPr>
              <w:t>.</w:t>
            </w:r>
          </w:p>
          <w:p w:rsidR="00F20520" w:rsidRPr="00CF7332" w:rsidRDefault="003D651A" w:rsidP="009D3FE0">
            <w:pPr>
              <w:pStyle w:val="aa"/>
              <w:numPr>
                <w:ilvl w:val="0"/>
                <w:numId w:val="129"/>
              </w:numPr>
              <w:ind w:right="-26"/>
              <w:jc w:val="both"/>
              <w:rPr>
                <w:rFonts w:ascii="Times New Roman" w:hAnsi="Times New Roman" w:cs="Times New Roman"/>
                <w:szCs w:val="20"/>
              </w:rPr>
            </w:pPr>
            <w:r w:rsidRPr="00CF7332">
              <w:rPr>
                <w:rFonts w:ascii="Times New Roman" w:hAnsi="Times New Roman" w:cs="Times New Roman"/>
                <w:szCs w:val="20"/>
              </w:rPr>
              <w:t>Д/и «Чьи детки» (</w:t>
            </w:r>
            <w:r w:rsidR="00F20520" w:rsidRPr="00CF7332">
              <w:rPr>
                <w:rFonts w:ascii="Times New Roman" w:hAnsi="Times New Roman" w:cs="Times New Roman"/>
                <w:szCs w:val="20"/>
              </w:rPr>
              <w:t>закрепить знания о плодах растений</w:t>
            </w:r>
            <w:r w:rsidRPr="00CF7332">
              <w:rPr>
                <w:rFonts w:ascii="Times New Roman" w:hAnsi="Times New Roman" w:cs="Times New Roman"/>
                <w:szCs w:val="20"/>
              </w:rPr>
              <w:t>)</w:t>
            </w:r>
            <w:r w:rsidR="00F20520" w:rsidRPr="00CF7332">
              <w:rPr>
                <w:rFonts w:ascii="Times New Roman" w:hAnsi="Times New Roman" w:cs="Times New Roman"/>
                <w:szCs w:val="20"/>
              </w:rPr>
              <w:t>.</w:t>
            </w:r>
          </w:p>
          <w:p w:rsidR="004C7F8B" w:rsidRPr="00CF7332" w:rsidRDefault="003D651A" w:rsidP="009D3FE0">
            <w:pPr>
              <w:pStyle w:val="aa"/>
              <w:numPr>
                <w:ilvl w:val="0"/>
                <w:numId w:val="129"/>
              </w:numPr>
              <w:ind w:right="-26"/>
              <w:jc w:val="both"/>
              <w:rPr>
                <w:rFonts w:ascii="Times New Roman" w:hAnsi="Times New Roman" w:cs="Times New Roman"/>
                <w:szCs w:val="20"/>
              </w:rPr>
            </w:pPr>
            <w:r w:rsidRPr="00CF7332">
              <w:rPr>
                <w:rFonts w:ascii="Times New Roman" w:hAnsi="Times New Roman" w:cs="Times New Roman"/>
                <w:szCs w:val="20"/>
              </w:rPr>
              <w:t>Д/у «Какой лист» (</w:t>
            </w:r>
            <w:r w:rsidR="004C7F8B" w:rsidRPr="00CF7332">
              <w:rPr>
                <w:rFonts w:ascii="Times New Roman" w:hAnsi="Times New Roman" w:cs="Times New Roman"/>
                <w:szCs w:val="20"/>
              </w:rPr>
              <w:t>упражнять в образовании прилагательных от существ (лист клена  - кленовый, липы - липовый, дуба - дубовый)</w:t>
            </w:r>
            <w:r w:rsidRPr="00CF7332">
              <w:rPr>
                <w:rFonts w:ascii="Times New Roman" w:hAnsi="Times New Roman" w:cs="Times New Roman"/>
                <w:szCs w:val="20"/>
              </w:rPr>
              <w:t>)</w:t>
            </w:r>
            <w:r w:rsidR="004C7F8B" w:rsidRPr="00CF7332">
              <w:rPr>
                <w:rFonts w:ascii="Times New Roman" w:hAnsi="Times New Roman" w:cs="Times New Roman"/>
                <w:szCs w:val="20"/>
              </w:rPr>
              <w:t>.</w:t>
            </w:r>
          </w:p>
          <w:p w:rsidR="00F20520" w:rsidRPr="00CF7332" w:rsidRDefault="00F20520" w:rsidP="009D3FE0">
            <w:pPr>
              <w:pStyle w:val="aa"/>
              <w:numPr>
                <w:ilvl w:val="0"/>
                <w:numId w:val="129"/>
              </w:numPr>
              <w:ind w:right="-26"/>
              <w:jc w:val="both"/>
              <w:rPr>
                <w:rFonts w:ascii="Times New Roman" w:hAnsi="Times New Roman" w:cs="Times New Roman"/>
                <w:szCs w:val="20"/>
              </w:rPr>
            </w:pPr>
            <w:r w:rsidRPr="00CF7332">
              <w:rPr>
                <w:rFonts w:ascii="Times New Roman" w:hAnsi="Times New Roman" w:cs="Times New Roman"/>
                <w:szCs w:val="20"/>
              </w:rPr>
              <w:t>П/и «Замри»</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F20520" w:rsidRPr="00CF7332" w:rsidRDefault="00F20520" w:rsidP="00D37BC3">
            <w:pPr>
              <w:pStyle w:val="aa"/>
              <w:ind w:left="0"/>
              <w:rPr>
                <w:rFonts w:ascii="Times New Roman" w:hAnsi="Times New Roman" w:cs="Times New Roman"/>
                <w:szCs w:val="18"/>
              </w:rPr>
            </w:pPr>
            <w:r w:rsidRPr="00CF7332">
              <w:rPr>
                <w:rFonts w:ascii="Times New Roman" w:hAnsi="Times New Roman" w:cs="Times New Roman"/>
                <w:szCs w:val="18"/>
              </w:rPr>
              <w:t>С ………………</w:t>
            </w:r>
            <w:r w:rsidR="004C7F8B" w:rsidRPr="00CF7332">
              <w:rPr>
                <w:rFonts w:ascii="Times New Roman" w:hAnsi="Times New Roman" w:cs="Times New Roman"/>
                <w:szCs w:val="18"/>
              </w:rPr>
              <w:t>……</w:t>
            </w:r>
            <w:r w:rsidRPr="00CF7332">
              <w:rPr>
                <w:rFonts w:ascii="Times New Roman" w:hAnsi="Times New Roman" w:cs="Times New Roman"/>
                <w:szCs w:val="18"/>
              </w:rPr>
              <w:t>.. закрепить количественный прямой и обратный счет до 10.</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F20520" w:rsidRPr="00CF7332" w:rsidRDefault="00F20520" w:rsidP="00F20520">
            <w:pPr>
              <w:rPr>
                <w:rFonts w:ascii="Times New Roman" w:hAnsi="Times New Roman" w:cs="Times New Roman"/>
                <w:szCs w:val="20"/>
              </w:rPr>
            </w:pPr>
          </w:p>
        </w:tc>
      </w:tr>
      <w:tr w:rsidR="00D9549D" w:rsidRPr="004C7F8B"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49D" w:rsidRPr="00A76384" w:rsidRDefault="00D9549D"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549D" w:rsidRPr="00CF7332" w:rsidRDefault="00D9549D" w:rsidP="00D37BC3">
            <w:pPr>
              <w:rPr>
                <w:rFonts w:ascii="Times New Roman" w:hAnsi="Times New Roman" w:cs="Times New Roman"/>
                <w:szCs w:val="20"/>
              </w:rPr>
            </w:pPr>
            <w:r w:rsidRPr="00CF7332">
              <w:rPr>
                <w:rFonts w:ascii="Times New Roman" w:hAnsi="Times New Roman"/>
                <w:szCs w:val="20"/>
              </w:rPr>
              <w:t>См. таблицу в конце недели</w:t>
            </w:r>
          </w:p>
        </w:tc>
      </w:tr>
      <w:tr w:rsidR="00CF7332" w:rsidRPr="004C7F8B"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332" w:rsidRPr="004C7F8B" w:rsidRDefault="00CF7332" w:rsidP="00D37BC3">
            <w:pPr>
              <w:ind w:right="-108"/>
              <w:rPr>
                <w:rFonts w:ascii="Times New Roman" w:hAnsi="Times New Roman" w:cs="Times New Roman"/>
                <w:sz w:val="18"/>
                <w:szCs w:val="20"/>
              </w:rPr>
            </w:pPr>
            <w:r w:rsidRPr="004C7F8B">
              <w:rPr>
                <w:rFonts w:ascii="Times New Roman" w:hAnsi="Times New Roman" w:cs="Times New Roman"/>
                <w:b/>
                <w:sz w:val="20"/>
                <w:szCs w:val="20"/>
              </w:rPr>
              <w:t>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332" w:rsidRPr="00CF7332" w:rsidRDefault="00EC1145" w:rsidP="00D37BC3">
            <w:pPr>
              <w:rPr>
                <w:rFonts w:ascii="Times New Roman" w:hAnsi="Times New Roman" w:cs="Times New Roman"/>
                <w:szCs w:val="20"/>
              </w:rPr>
            </w:pPr>
            <w:r w:rsidRPr="00CF7332">
              <w:rPr>
                <w:rFonts w:ascii="Times New Roman" w:hAnsi="Times New Roman" w:cs="Times New Roman"/>
                <w:szCs w:val="20"/>
              </w:rPr>
              <w:t>«Туча небо кроет, солнце не блестит…». (</w:t>
            </w:r>
            <w:r w:rsidR="005057FF">
              <w:rPr>
                <w:rFonts w:ascii="Times New Roman" w:hAnsi="Times New Roman" w:cs="Times New Roman"/>
                <w:szCs w:val="20"/>
              </w:rPr>
              <w:t>[</w:t>
            </w:r>
            <w:r w:rsidR="001E4464">
              <w:rPr>
                <w:rFonts w:ascii="Times New Roman" w:hAnsi="Times New Roman" w:cs="Times New Roman"/>
                <w:szCs w:val="20"/>
              </w:rPr>
              <w:t>35]</w:t>
            </w:r>
            <w:r w:rsidRPr="00CF7332">
              <w:rPr>
                <w:rFonts w:ascii="Times New Roman" w:hAnsi="Times New Roman" w:cs="Times New Roman"/>
                <w:szCs w:val="20"/>
              </w:rPr>
              <w:t>, с.13)</w:t>
            </w:r>
          </w:p>
        </w:tc>
      </w:tr>
      <w:tr w:rsidR="005A08C1" w:rsidRPr="004C7F8B" w:rsidTr="00D37BC3">
        <w:trPr>
          <w:trHeight w:val="466"/>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4C7F8B" w:rsidRDefault="005A08C1" w:rsidP="00D37BC3">
            <w:pPr>
              <w:ind w:right="-108"/>
              <w:rPr>
                <w:rFonts w:ascii="Times New Roman" w:hAnsi="Times New Roman" w:cs="Times New Roman"/>
                <w:sz w:val="20"/>
                <w:szCs w:val="20"/>
              </w:rPr>
            </w:pPr>
            <w:r w:rsidRPr="004C7F8B">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A08C1" w:rsidRPr="00CF7332" w:rsidRDefault="003D651A" w:rsidP="009D3FE0">
            <w:pPr>
              <w:pStyle w:val="aa"/>
              <w:numPr>
                <w:ilvl w:val="0"/>
                <w:numId w:val="130"/>
              </w:numPr>
              <w:rPr>
                <w:rFonts w:ascii="Times New Roman" w:hAnsi="Times New Roman" w:cs="Times New Roman"/>
                <w:szCs w:val="20"/>
              </w:rPr>
            </w:pPr>
            <w:r w:rsidRPr="00CF7332">
              <w:rPr>
                <w:rFonts w:ascii="Times New Roman" w:hAnsi="Times New Roman" w:cs="Times New Roman"/>
                <w:szCs w:val="20"/>
              </w:rPr>
              <w:t>Советы Мойдодыра (</w:t>
            </w:r>
            <w:r w:rsidR="006D3903">
              <w:rPr>
                <w:rFonts w:ascii="Times New Roman" w:hAnsi="Times New Roman" w:cs="Times New Roman"/>
                <w:szCs w:val="20"/>
              </w:rPr>
              <w:t>закреплять умение</w:t>
            </w:r>
            <w:r w:rsidR="005A08C1" w:rsidRPr="00CF7332">
              <w:rPr>
                <w:rFonts w:ascii="Times New Roman" w:hAnsi="Times New Roman" w:cs="Times New Roman"/>
                <w:szCs w:val="20"/>
              </w:rPr>
              <w:t xml:space="preserve"> правильно умываться, </w:t>
            </w:r>
            <w:r w:rsidR="006D3903">
              <w:rPr>
                <w:rFonts w:ascii="Times New Roman" w:hAnsi="Times New Roman" w:cs="Times New Roman"/>
                <w:szCs w:val="20"/>
              </w:rPr>
              <w:t>на</w:t>
            </w:r>
            <w:r w:rsidR="005A08C1" w:rsidRPr="00CF7332">
              <w:rPr>
                <w:rFonts w:ascii="Times New Roman" w:hAnsi="Times New Roman" w:cs="Times New Roman"/>
                <w:szCs w:val="20"/>
              </w:rPr>
              <w:t>сухо вытираться, пользуясь индивид</w:t>
            </w:r>
            <w:r w:rsidR="006D3903">
              <w:rPr>
                <w:rFonts w:ascii="Times New Roman" w:hAnsi="Times New Roman" w:cs="Times New Roman"/>
                <w:szCs w:val="20"/>
              </w:rPr>
              <w:t>уальным полотенцем</w:t>
            </w:r>
            <w:r w:rsidR="005A08C1" w:rsidRPr="00CF7332">
              <w:rPr>
                <w:rFonts w:ascii="Times New Roman" w:hAnsi="Times New Roman" w:cs="Times New Roman"/>
                <w:szCs w:val="20"/>
              </w:rPr>
              <w:t>, полоскать рот после еды, следить за своим внешним видом, следить за чистотой своей одежды</w:t>
            </w:r>
            <w:r w:rsidRPr="00CF7332">
              <w:rPr>
                <w:rFonts w:ascii="Times New Roman" w:hAnsi="Times New Roman" w:cs="Times New Roman"/>
                <w:szCs w:val="20"/>
              </w:rPr>
              <w:t>)</w:t>
            </w:r>
            <w:r w:rsidR="005A08C1" w:rsidRPr="00CF7332">
              <w:rPr>
                <w:rFonts w:ascii="Times New Roman" w:hAnsi="Times New Roman" w:cs="Times New Roman"/>
                <w:szCs w:val="20"/>
              </w:rPr>
              <w:t xml:space="preserve">. Д/и: </w:t>
            </w:r>
            <w:r w:rsidR="00E03BB1" w:rsidRPr="00CF7332">
              <w:rPr>
                <w:rFonts w:ascii="Times New Roman" w:hAnsi="Times New Roman" w:cs="Times New Roman"/>
                <w:szCs w:val="20"/>
              </w:rPr>
              <w:t>«</w:t>
            </w:r>
            <w:r w:rsidR="005A08C1" w:rsidRPr="00CF7332">
              <w:rPr>
                <w:rFonts w:ascii="Times New Roman" w:hAnsi="Times New Roman" w:cs="Times New Roman"/>
                <w:szCs w:val="20"/>
              </w:rPr>
              <w:t>Правила гигиены</w:t>
            </w:r>
            <w:r w:rsidR="00E03BB1" w:rsidRPr="00CF7332">
              <w:rPr>
                <w:rFonts w:ascii="Times New Roman" w:hAnsi="Times New Roman" w:cs="Times New Roman"/>
                <w:szCs w:val="20"/>
              </w:rPr>
              <w:t>»</w:t>
            </w:r>
            <w:r w:rsidR="005A08C1" w:rsidRPr="00CF7332">
              <w:rPr>
                <w:rFonts w:ascii="Times New Roman" w:hAnsi="Times New Roman" w:cs="Times New Roman"/>
                <w:szCs w:val="20"/>
              </w:rPr>
              <w:t>.</w:t>
            </w:r>
          </w:p>
          <w:p w:rsidR="005A08C1" w:rsidRPr="00CF7332" w:rsidRDefault="004C7F8B" w:rsidP="009D3FE0">
            <w:pPr>
              <w:pStyle w:val="aa"/>
              <w:numPr>
                <w:ilvl w:val="0"/>
                <w:numId w:val="130"/>
              </w:numPr>
              <w:rPr>
                <w:rFonts w:ascii="Times New Roman" w:hAnsi="Times New Roman" w:cs="Times New Roman"/>
                <w:szCs w:val="20"/>
              </w:rPr>
            </w:pPr>
            <w:r w:rsidRPr="00CF7332">
              <w:rPr>
                <w:rFonts w:ascii="Times New Roman" w:hAnsi="Times New Roman" w:cs="Times New Roman"/>
                <w:szCs w:val="20"/>
              </w:rPr>
              <w:t>Чтение «Осень в л</w:t>
            </w:r>
            <w:r w:rsidR="003D651A" w:rsidRPr="00CF7332">
              <w:rPr>
                <w:rFonts w:ascii="Times New Roman" w:hAnsi="Times New Roman" w:cs="Times New Roman"/>
                <w:szCs w:val="20"/>
              </w:rPr>
              <w:t>есу» И. Соколов-Микитов (</w:t>
            </w:r>
            <w:r w:rsidRPr="00CF7332">
              <w:rPr>
                <w:rFonts w:ascii="Times New Roman" w:hAnsi="Times New Roman" w:cs="Times New Roman"/>
                <w:szCs w:val="20"/>
              </w:rPr>
              <w:t>развивать умение поддерживать беседу по содержанию</w:t>
            </w:r>
            <w:r w:rsidR="003D651A" w:rsidRPr="00CF7332">
              <w:rPr>
                <w:rFonts w:ascii="Times New Roman" w:hAnsi="Times New Roman" w:cs="Times New Roman"/>
                <w:szCs w:val="20"/>
              </w:rPr>
              <w:t>)</w:t>
            </w:r>
            <w:r w:rsidRPr="00CF7332">
              <w:rPr>
                <w:rFonts w:ascii="Times New Roman" w:hAnsi="Times New Roman" w:cs="Times New Roman"/>
                <w:szCs w:val="20"/>
              </w:rPr>
              <w:t xml:space="preserve">.  </w:t>
            </w:r>
          </w:p>
        </w:tc>
      </w:tr>
      <w:tr w:rsidR="00CF7332" w:rsidRPr="00934235"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332" w:rsidRPr="004C7F8B" w:rsidRDefault="00CF7332" w:rsidP="00D37BC3">
            <w:pPr>
              <w:ind w:right="-108"/>
              <w:rPr>
                <w:rFonts w:ascii="Times New Roman" w:hAnsi="Times New Roman" w:cs="Times New Roman"/>
                <w:sz w:val="20"/>
                <w:szCs w:val="20"/>
              </w:rPr>
            </w:pPr>
            <w:r w:rsidRPr="004C7F8B">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7332" w:rsidRPr="00722208" w:rsidRDefault="00CF7332" w:rsidP="00722208">
            <w:pPr>
              <w:pStyle w:val="aa"/>
              <w:numPr>
                <w:ilvl w:val="0"/>
                <w:numId w:val="130"/>
              </w:numPr>
              <w:rPr>
                <w:rFonts w:ascii="Times New Roman" w:hAnsi="Times New Roman" w:cs="Times New Roman"/>
                <w:szCs w:val="20"/>
              </w:rPr>
            </w:pPr>
            <w:r w:rsidRPr="00722208">
              <w:rPr>
                <w:rFonts w:ascii="Times New Roman" w:hAnsi="Times New Roman" w:cs="Times New Roman"/>
                <w:szCs w:val="20"/>
              </w:rPr>
              <w:t>Гимнастика после сна. Комплекс 1 (</w:t>
            </w:r>
            <w:r w:rsidR="005057FF">
              <w:rPr>
                <w:rFonts w:ascii="Times New Roman" w:hAnsi="Times New Roman" w:cs="Times New Roman"/>
                <w:szCs w:val="20"/>
              </w:rPr>
              <w:t>[</w:t>
            </w:r>
            <w:r w:rsidR="001E4464">
              <w:rPr>
                <w:rFonts w:ascii="Times New Roman" w:hAnsi="Times New Roman" w:cs="Times New Roman"/>
                <w:szCs w:val="20"/>
              </w:rPr>
              <w:t>30]</w:t>
            </w:r>
            <w:r w:rsidRPr="00722208">
              <w:rPr>
                <w:rFonts w:ascii="Times New Roman" w:hAnsi="Times New Roman" w:cs="Times New Roman"/>
                <w:szCs w:val="20"/>
              </w:rPr>
              <w:t>, с. 44)</w:t>
            </w:r>
          </w:p>
          <w:p w:rsidR="00722208" w:rsidRPr="00722208" w:rsidRDefault="00722208" w:rsidP="00722208">
            <w:pPr>
              <w:pStyle w:val="aa"/>
              <w:numPr>
                <w:ilvl w:val="0"/>
                <w:numId w:val="130"/>
              </w:numPr>
              <w:rPr>
                <w:rFonts w:ascii="Times New Roman" w:hAnsi="Times New Roman" w:cs="Times New Roman"/>
                <w:szCs w:val="20"/>
              </w:rPr>
            </w:pPr>
            <w:r w:rsidRPr="00722208">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5A08C1" w:rsidRPr="00934235" w:rsidTr="00CF7332">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4C7F8B" w:rsidRDefault="005A08C1" w:rsidP="00D37BC3">
            <w:pPr>
              <w:rPr>
                <w:rFonts w:ascii="Times New Roman" w:hAnsi="Times New Roman" w:cs="Times New Roman"/>
                <w:b/>
                <w:sz w:val="20"/>
                <w:szCs w:val="20"/>
              </w:rPr>
            </w:pPr>
            <w:r w:rsidRPr="004C7F8B">
              <w:rPr>
                <w:rFonts w:ascii="Times New Roman" w:hAnsi="Times New Roman" w:cs="Times New Roman"/>
                <w:b/>
                <w:sz w:val="20"/>
                <w:szCs w:val="20"/>
              </w:rPr>
              <w:t>Вечер</w:t>
            </w:r>
          </w:p>
          <w:p w:rsidR="005A08C1" w:rsidRPr="004C7F8B" w:rsidRDefault="005A08C1" w:rsidP="00D37BC3">
            <w:pPr>
              <w:ind w:right="-108"/>
              <w:rPr>
                <w:rFonts w:ascii="Times New Roman" w:hAnsi="Times New Roman" w:cs="Times New Roman"/>
                <w:sz w:val="20"/>
                <w:szCs w:val="20"/>
              </w:rPr>
            </w:pP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tcPr>
          <w:p w:rsidR="00EA6259" w:rsidRPr="00CF7332" w:rsidRDefault="00EA6259" w:rsidP="003E33EA">
            <w:pPr>
              <w:pStyle w:val="aa"/>
              <w:numPr>
                <w:ilvl w:val="0"/>
                <w:numId w:val="130"/>
              </w:numPr>
              <w:spacing w:after="200"/>
              <w:rPr>
                <w:rFonts w:ascii="Times New Roman" w:hAnsi="Times New Roman" w:cs="Times New Roman"/>
                <w:szCs w:val="20"/>
              </w:rPr>
            </w:pPr>
            <w:r w:rsidRPr="00CF7332">
              <w:rPr>
                <w:rFonts w:ascii="Times New Roman" w:hAnsi="Times New Roman" w:cs="Times New Roman"/>
                <w:szCs w:val="20"/>
              </w:rPr>
              <w:t>Опыты «Свойства веществ»</w:t>
            </w:r>
            <w:r w:rsidR="003D651A" w:rsidRPr="00CF7332">
              <w:rPr>
                <w:rFonts w:ascii="Times New Roman" w:hAnsi="Times New Roman" w:cs="Times New Roman"/>
                <w:szCs w:val="20"/>
              </w:rPr>
              <w:t xml:space="preserve"> (</w:t>
            </w:r>
            <w:r w:rsidRPr="00CF7332">
              <w:rPr>
                <w:rFonts w:ascii="Times New Roman" w:hAnsi="Times New Roman" w:cs="Times New Roman"/>
                <w:szCs w:val="20"/>
              </w:rPr>
              <w:t>формировать представления о свойствах твердых и жидких веществ</w:t>
            </w:r>
            <w:r w:rsidR="003D651A" w:rsidRPr="00CF7332">
              <w:rPr>
                <w:rFonts w:ascii="Times New Roman" w:hAnsi="Times New Roman" w:cs="Times New Roman"/>
                <w:szCs w:val="20"/>
              </w:rPr>
              <w:t>)</w:t>
            </w:r>
            <w:r w:rsidRPr="00CF7332">
              <w:rPr>
                <w:rFonts w:ascii="Times New Roman" w:hAnsi="Times New Roman" w:cs="Times New Roman"/>
                <w:szCs w:val="20"/>
              </w:rPr>
              <w:t>. Развивать экологическое сознание. Развивать способность к преобразованию. (</w:t>
            </w:r>
            <w:r w:rsidR="005057FF">
              <w:rPr>
                <w:rFonts w:ascii="Times New Roman" w:hAnsi="Times New Roman" w:cs="Times New Roman"/>
                <w:szCs w:val="20"/>
              </w:rPr>
              <w:t>[5]</w:t>
            </w:r>
            <w:r w:rsidRPr="00CF7332">
              <w:rPr>
                <w:rFonts w:ascii="Times New Roman" w:hAnsi="Times New Roman" w:cs="Times New Roman"/>
                <w:szCs w:val="20"/>
              </w:rPr>
              <w:t>, с. 58)</w:t>
            </w:r>
          </w:p>
          <w:p w:rsidR="004C7F8B" w:rsidRPr="00CF7332" w:rsidRDefault="004C7F8B" w:rsidP="003E33EA">
            <w:pPr>
              <w:pStyle w:val="aa"/>
              <w:numPr>
                <w:ilvl w:val="0"/>
                <w:numId w:val="130"/>
              </w:numPr>
              <w:rPr>
                <w:rFonts w:ascii="Times New Roman" w:hAnsi="Times New Roman" w:cs="Times New Roman"/>
                <w:szCs w:val="20"/>
              </w:rPr>
            </w:pPr>
            <w:r w:rsidRPr="00CF7332">
              <w:rPr>
                <w:rFonts w:ascii="Times New Roman" w:hAnsi="Times New Roman" w:cs="Times New Roman"/>
                <w:szCs w:val="20"/>
              </w:rPr>
              <w:t>Рассматривание иллюст</w:t>
            </w:r>
            <w:r w:rsidR="003D651A" w:rsidRPr="00CF7332">
              <w:rPr>
                <w:rFonts w:ascii="Times New Roman" w:hAnsi="Times New Roman" w:cs="Times New Roman"/>
                <w:szCs w:val="20"/>
              </w:rPr>
              <w:t>раций и открыток «Осень» (</w:t>
            </w:r>
            <w:r w:rsidRPr="00CF7332">
              <w:rPr>
                <w:rFonts w:ascii="Times New Roman" w:hAnsi="Times New Roman" w:cs="Times New Roman"/>
                <w:szCs w:val="20"/>
              </w:rPr>
              <w:t>знакомство с творчеством русских художников на текущую тему</w:t>
            </w:r>
            <w:r w:rsidR="003D651A" w:rsidRPr="00CF7332">
              <w:rPr>
                <w:rFonts w:ascii="Times New Roman" w:hAnsi="Times New Roman" w:cs="Times New Roman"/>
                <w:szCs w:val="20"/>
              </w:rPr>
              <w:t>)</w:t>
            </w:r>
            <w:r w:rsidRPr="00CF7332">
              <w:rPr>
                <w:rFonts w:ascii="Times New Roman" w:hAnsi="Times New Roman" w:cs="Times New Roman"/>
                <w:szCs w:val="20"/>
              </w:rPr>
              <w:t xml:space="preserve">. </w:t>
            </w:r>
          </w:p>
          <w:p w:rsidR="004C7F8B" w:rsidRPr="00CF7332" w:rsidRDefault="003D651A" w:rsidP="003E33EA">
            <w:pPr>
              <w:pStyle w:val="aa"/>
              <w:numPr>
                <w:ilvl w:val="0"/>
                <w:numId w:val="130"/>
              </w:numPr>
              <w:rPr>
                <w:rFonts w:ascii="Times New Roman" w:hAnsi="Times New Roman" w:cs="Times New Roman"/>
                <w:szCs w:val="20"/>
              </w:rPr>
            </w:pPr>
            <w:r w:rsidRPr="00CF7332">
              <w:rPr>
                <w:rFonts w:ascii="Times New Roman" w:hAnsi="Times New Roman" w:cs="Times New Roman"/>
                <w:szCs w:val="20"/>
              </w:rPr>
              <w:t>Разучивание считалок (</w:t>
            </w:r>
            <w:r w:rsidR="004C7F8B" w:rsidRPr="00CF7332">
              <w:rPr>
                <w:rFonts w:ascii="Times New Roman" w:hAnsi="Times New Roman" w:cs="Times New Roman"/>
                <w:szCs w:val="20"/>
              </w:rPr>
              <w:t>поддержать интерес детей к подвижным играм</w:t>
            </w:r>
            <w:r w:rsidRPr="00CF7332">
              <w:rPr>
                <w:rFonts w:ascii="Times New Roman" w:hAnsi="Times New Roman" w:cs="Times New Roman"/>
                <w:szCs w:val="20"/>
              </w:rPr>
              <w:t>)</w:t>
            </w:r>
            <w:r w:rsidR="004C7F8B" w:rsidRPr="00CF7332">
              <w:rPr>
                <w:rFonts w:ascii="Times New Roman" w:hAnsi="Times New Roman" w:cs="Times New Roman"/>
                <w:szCs w:val="20"/>
              </w:rPr>
              <w:t>.</w:t>
            </w:r>
          </w:p>
          <w:p w:rsidR="004C7F8B" w:rsidRPr="00CF7332" w:rsidRDefault="003D651A" w:rsidP="003E33EA">
            <w:pPr>
              <w:pStyle w:val="aa"/>
              <w:numPr>
                <w:ilvl w:val="0"/>
                <w:numId w:val="130"/>
              </w:numPr>
              <w:rPr>
                <w:rFonts w:ascii="Times New Roman" w:hAnsi="Times New Roman" w:cs="Times New Roman"/>
                <w:szCs w:val="20"/>
              </w:rPr>
            </w:pPr>
            <w:r w:rsidRPr="00CF7332">
              <w:rPr>
                <w:rFonts w:ascii="Times New Roman" w:hAnsi="Times New Roman" w:cs="Times New Roman"/>
                <w:szCs w:val="20"/>
              </w:rPr>
              <w:t>П/и «Листопад» (</w:t>
            </w:r>
            <w:r w:rsidR="004C7F8B" w:rsidRPr="00CF7332">
              <w:rPr>
                <w:rFonts w:ascii="Times New Roman" w:hAnsi="Times New Roman" w:cs="Times New Roman"/>
                <w:szCs w:val="20"/>
              </w:rPr>
              <w:t>упражнять в умении медленно кружится, сохраняя устойчивое равновесие; развивать танцевальное творчество</w:t>
            </w:r>
            <w:r w:rsidRPr="00CF7332">
              <w:rPr>
                <w:rFonts w:ascii="Times New Roman" w:hAnsi="Times New Roman" w:cs="Times New Roman"/>
                <w:szCs w:val="20"/>
              </w:rPr>
              <w:t>)</w:t>
            </w:r>
            <w:r w:rsidR="004C7F8B" w:rsidRPr="00CF7332">
              <w:rPr>
                <w:rFonts w:ascii="Times New Roman" w:hAnsi="Times New Roman" w:cs="Times New Roman"/>
                <w:szCs w:val="20"/>
              </w:rPr>
              <w:t>.</w:t>
            </w:r>
          </w:p>
          <w:p w:rsidR="004C7F8B" w:rsidRPr="00CF7332" w:rsidRDefault="004C7F8B" w:rsidP="003E33EA">
            <w:pPr>
              <w:pStyle w:val="aa"/>
              <w:numPr>
                <w:ilvl w:val="0"/>
                <w:numId w:val="130"/>
              </w:numPr>
              <w:rPr>
                <w:rFonts w:ascii="Times New Roman" w:hAnsi="Times New Roman" w:cs="Times New Roman"/>
                <w:szCs w:val="20"/>
              </w:rPr>
            </w:pPr>
            <w:r w:rsidRPr="00CF7332">
              <w:rPr>
                <w:rFonts w:ascii="Times New Roman" w:hAnsi="Times New Roman" w:cs="Times New Roman"/>
                <w:szCs w:val="20"/>
              </w:rPr>
              <w:t xml:space="preserve">Трудовая деятельность. «Порядок в шкафу </w:t>
            </w:r>
            <w:r w:rsidR="003D651A" w:rsidRPr="00CF7332">
              <w:rPr>
                <w:rFonts w:ascii="Times New Roman" w:hAnsi="Times New Roman" w:cs="Times New Roman"/>
                <w:szCs w:val="20"/>
              </w:rPr>
              <w:t>с игрушками и пособиями» (</w:t>
            </w:r>
            <w:r w:rsidRPr="00CF7332">
              <w:rPr>
                <w:rFonts w:ascii="Times New Roman" w:hAnsi="Times New Roman" w:cs="Times New Roman"/>
                <w:szCs w:val="20"/>
              </w:rPr>
              <w:t>учить детей самостоятельно и эстетично расставлять игрушки и пособия, поддерживать порядок в шкафах, протирать пыль</w:t>
            </w:r>
            <w:r w:rsidR="003D651A" w:rsidRPr="00CF7332">
              <w:rPr>
                <w:rFonts w:ascii="Times New Roman" w:hAnsi="Times New Roman" w:cs="Times New Roman"/>
                <w:szCs w:val="20"/>
              </w:rPr>
              <w:t>)</w:t>
            </w:r>
            <w:r w:rsidRPr="00CF7332">
              <w:rPr>
                <w:rFonts w:ascii="Times New Roman" w:hAnsi="Times New Roman" w:cs="Times New Roman"/>
                <w:szCs w:val="20"/>
              </w:rPr>
              <w:t>.</w:t>
            </w:r>
          </w:p>
          <w:p w:rsidR="005A08C1" w:rsidRPr="00CF7332" w:rsidRDefault="005A08C1" w:rsidP="003E33EA">
            <w:pPr>
              <w:pStyle w:val="aa"/>
              <w:numPr>
                <w:ilvl w:val="0"/>
                <w:numId w:val="130"/>
              </w:numPr>
              <w:rPr>
                <w:rFonts w:ascii="Times New Roman" w:hAnsi="Times New Roman" w:cs="Times New Roman"/>
                <w:szCs w:val="20"/>
              </w:rPr>
            </w:pPr>
            <w:r w:rsidRPr="00CF7332">
              <w:rPr>
                <w:rFonts w:ascii="Times New Roman" w:hAnsi="Times New Roman" w:cs="Times New Roman"/>
                <w:szCs w:val="20"/>
              </w:rPr>
              <w:t xml:space="preserve">ВЕЧЕРНИЙ КРУГ (по выбору воспитателя из </w:t>
            </w:r>
            <w:r w:rsidR="00E7200A" w:rsidRPr="00CF7332">
              <w:rPr>
                <w:rFonts w:ascii="Times New Roman" w:hAnsi="Times New Roman" w:cs="Times New Roman"/>
                <w:szCs w:val="20"/>
              </w:rPr>
              <w:t>Приложение 2</w:t>
            </w:r>
            <w:r w:rsidRPr="00CF7332">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5A08C1" w:rsidRPr="00CF7332" w:rsidRDefault="004C7F8B" w:rsidP="004C7F8B">
            <w:pPr>
              <w:pStyle w:val="ParagraphStyle"/>
              <w:rPr>
                <w:rFonts w:ascii="Times New Roman" w:hAnsi="Times New Roman" w:cs="Times New Roman"/>
                <w:sz w:val="22"/>
                <w:szCs w:val="18"/>
              </w:rPr>
            </w:pPr>
            <w:r w:rsidRPr="00CF7332">
              <w:rPr>
                <w:rFonts w:ascii="Times New Roman" w:hAnsi="Times New Roman" w:cs="Times New Roman"/>
                <w:sz w:val="22"/>
                <w:szCs w:val="18"/>
              </w:rPr>
              <w:t xml:space="preserve">Д/и  </w:t>
            </w:r>
            <w:r w:rsidR="00CF7332">
              <w:rPr>
                <w:rFonts w:ascii="Times New Roman" w:hAnsi="Times New Roman" w:cs="Times New Roman"/>
                <w:sz w:val="22"/>
                <w:szCs w:val="18"/>
              </w:rPr>
              <w:t>«Не ошибись» с ………………………</w:t>
            </w:r>
            <w:r w:rsidR="003D651A" w:rsidRPr="00CF7332">
              <w:rPr>
                <w:rFonts w:ascii="Times New Roman" w:hAnsi="Times New Roman" w:cs="Times New Roman"/>
                <w:sz w:val="22"/>
                <w:szCs w:val="18"/>
              </w:rPr>
              <w:t xml:space="preserve"> (</w:t>
            </w:r>
            <w:r w:rsidRPr="00CF7332">
              <w:rPr>
                <w:rFonts w:ascii="Times New Roman" w:hAnsi="Times New Roman" w:cs="Times New Roman"/>
                <w:sz w:val="22"/>
                <w:szCs w:val="18"/>
              </w:rPr>
              <w:t>развивать быстроту мышления, закрепить знания детей о том, что они делают в разное время суток</w:t>
            </w:r>
            <w:r w:rsidR="003D651A" w:rsidRPr="00CF7332">
              <w:rPr>
                <w:rFonts w:ascii="Times New Roman" w:hAnsi="Times New Roman" w:cs="Times New Roman"/>
                <w:sz w:val="22"/>
                <w:szCs w:val="18"/>
              </w:rPr>
              <w:t>)</w:t>
            </w:r>
            <w:r w:rsidRPr="00CF7332">
              <w:rPr>
                <w:rFonts w:ascii="Times New Roman" w:hAnsi="Times New Roman" w:cs="Times New Roman"/>
                <w:sz w:val="22"/>
                <w:szCs w:val="18"/>
              </w:rPr>
              <w:t>.</w:t>
            </w:r>
          </w:p>
        </w:tc>
        <w:tc>
          <w:tcPr>
            <w:tcW w:w="1843" w:type="dxa"/>
            <w:tcBorders>
              <w:top w:val="single" w:sz="4" w:space="0" w:color="auto"/>
              <w:left w:val="single" w:sz="4" w:space="0" w:color="auto"/>
              <w:bottom w:val="single" w:sz="4" w:space="0" w:color="auto"/>
              <w:right w:val="single" w:sz="4" w:space="0" w:color="000000" w:themeColor="text1"/>
            </w:tcBorders>
          </w:tcPr>
          <w:p w:rsidR="005A08C1" w:rsidRPr="00CF7332" w:rsidRDefault="005A08C1" w:rsidP="00D37BC3">
            <w:pPr>
              <w:pStyle w:val="aa"/>
              <w:rPr>
                <w:rFonts w:ascii="Times New Roman" w:hAnsi="Times New Roman" w:cs="Times New Roman"/>
                <w:szCs w:val="20"/>
              </w:rPr>
            </w:pPr>
          </w:p>
        </w:tc>
      </w:tr>
      <w:tr w:rsidR="00CF7332" w:rsidRPr="00934235"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332" w:rsidRPr="004C7F8B" w:rsidRDefault="00CF7332" w:rsidP="00D37BC3">
            <w:pPr>
              <w:ind w:right="-103"/>
              <w:rPr>
                <w:rFonts w:ascii="Times New Roman" w:hAnsi="Times New Roman" w:cs="Times New Roman"/>
                <w:sz w:val="20"/>
                <w:szCs w:val="20"/>
              </w:rPr>
            </w:pPr>
            <w:r w:rsidRPr="004C7F8B">
              <w:rPr>
                <w:rFonts w:ascii="Times New Roman" w:hAnsi="Times New Roman" w:cs="Times New Roman"/>
                <w:b/>
                <w:sz w:val="20"/>
                <w:szCs w:val="20"/>
              </w:rPr>
              <w:t>Вечерняя прогулка</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7332" w:rsidRPr="00CF7332" w:rsidRDefault="00CF7332" w:rsidP="00585324">
            <w:pPr>
              <w:rPr>
                <w:rFonts w:ascii="Times New Roman" w:hAnsi="Times New Roman" w:cs="Times New Roman"/>
                <w:szCs w:val="20"/>
              </w:rPr>
            </w:pPr>
            <w:r w:rsidRPr="00CF7332">
              <w:rPr>
                <w:rFonts w:ascii="Times New Roman" w:hAnsi="Times New Roman" w:cs="Times New Roman"/>
                <w:szCs w:val="20"/>
              </w:rPr>
              <w:t xml:space="preserve">Прогулка </w:t>
            </w:r>
            <w:r w:rsidR="00585324">
              <w:rPr>
                <w:rFonts w:ascii="Times New Roman" w:hAnsi="Times New Roman" w:cs="Times New Roman"/>
                <w:szCs w:val="20"/>
              </w:rPr>
              <w:t>7.</w:t>
            </w:r>
            <w:r w:rsidRPr="00CF7332">
              <w:rPr>
                <w:rFonts w:ascii="Times New Roman" w:hAnsi="Times New Roman" w:cs="Times New Roman"/>
                <w:szCs w:val="20"/>
              </w:rPr>
              <w:t xml:space="preserve"> Сентябрь. (см. Приложение 3)</w:t>
            </w:r>
          </w:p>
        </w:tc>
      </w:tr>
      <w:tr w:rsidR="00B751F3" w:rsidRPr="00934235" w:rsidTr="00707636">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4C7F8B" w:rsidRDefault="00B751F3" w:rsidP="00D37BC3">
            <w:pPr>
              <w:rPr>
                <w:rFonts w:ascii="Times New Roman" w:hAnsi="Times New Roman" w:cs="Times New Roman"/>
                <w:b/>
                <w:sz w:val="20"/>
                <w:szCs w:val="20"/>
              </w:rPr>
            </w:pPr>
            <w:r w:rsidRPr="004C7F8B">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51F3" w:rsidRPr="00CF7332" w:rsidRDefault="00B751F3" w:rsidP="00D37BC3">
            <w:pPr>
              <w:rPr>
                <w:rFonts w:ascii="Times New Roman" w:hAnsi="Times New Roman" w:cs="Times New Roman"/>
                <w:szCs w:val="20"/>
              </w:rPr>
            </w:pPr>
            <w:r w:rsidRPr="00CF7332">
              <w:rPr>
                <w:rFonts w:ascii="Times New Roman" w:hAnsi="Times New Roman" w:cs="Times New Roman"/>
                <w:bCs/>
                <w:szCs w:val="20"/>
              </w:rPr>
              <w:t>Папка-передвижка «Здравствуй, осень»</w:t>
            </w:r>
          </w:p>
        </w:tc>
      </w:tr>
    </w:tbl>
    <w:p w:rsidR="006E698F" w:rsidRPr="00934235" w:rsidRDefault="006E698F" w:rsidP="006E698F">
      <w:pPr>
        <w:spacing w:after="0" w:line="240" w:lineRule="auto"/>
        <w:rPr>
          <w:rFonts w:ascii="Times New Roman" w:hAnsi="Times New Roman" w:cs="Times New Roman"/>
          <w:b/>
          <w:color w:val="FF0000"/>
          <w:sz w:val="20"/>
          <w:szCs w:val="20"/>
        </w:rPr>
      </w:pPr>
    </w:p>
    <w:p w:rsidR="006E698F" w:rsidRPr="00934235" w:rsidRDefault="006E698F" w:rsidP="006E698F">
      <w:pPr>
        <w:spacing w:after="0" w:line="240" w:lineRule="auto"/>
        <w:ind w:right="-882"/>
        <w:rPr>
          <w:rFonts w:ascii="Times New Roman" w:hAnsi="Times New Roman" w:cs="Times New Roman"/>
          <w:b/>
          <w:color w:val="FF0000"/>
          <w:sz w:val="20"/>
          <w:szCs w:val="20"/>
        </w:rPr>
      </w:pPr>
    </w:p>
    <w:p w:rsidR="007C2C3B" w:rsidRDefault="007C2C3B" w:rsidP="006E698F">
      <w:pPr>
        <w:spacing w:after="0" w:line="240" w:lineRule="auto"/>
        <w:ind w:left="142" w:right="-882" w:firstLine="566"/>
        <w:rPr>
          <w:rFonts w:ascii="Times New Roman" w:hAnsi="Times New Roman" w:cs="Times New Roman"/>
          <w:b/>
          <w:szCs w:val="20"/>
        </w:rPr>
      </w:pPr>
    </w:p>
    <w:p w:rsidR="007C2C3B" w:rsidRDefault="007C2C3B" w:rsidP="006E698F">
      <w:pPr>
        <w:spacing w:after="0" w:line="240" w:lineRule="auto"/>
        <w:ind w:left="142" w:right="-882" w:firstLine="566"/>
        <w:rPr>
          <w:rFonts w:ascii="Times New Roman" w:hAnsi="Times New Roman" w:cs="Times New Roman"/>
          <w:b/>
          <w:szCs w:val="20"/>
        </w:rPr>
      </w:pPr>
    </w:p>
    <w:p w:rsidR="006E698F" w:rsidRPr="00CF7332" w:rsidRDefault="006E698F" w:rsidP="006E698F">
      <w:pPr>
        <w:spacing w:after="0" w:line="240" w:lineRule="auto"/>
        <w:ind w:left="142" w:right="-882" w:firstLine="566"/>
        <w:rPr>
          <w:rFonts w:ascii="Times New Roman" w:hAnsi="Times New Roman" w:cs="Times New Roman"/>
          <w:szCs w:val="20"/>
        </w:rPr>
      </w:pPr>
      <w:r w:rsidRPr="00CF7332">
        <w:rPr>
          <w:rFonts w:ascii="Times New Roman" w:hAnsi="Times New Roman" w:cs="Times New Roman"/>
          <w:b/>
          <w:szCs w:val="20"/>
        </w:rPr>
        <w:t>Среда 1</w:t>
      </w:r>
      <w:r w:rsidR="00196402" w:rsidRPr="00CF7332">
        <w:rPr>
          <w:rFonts w:ascii="Times New Roman" w:hAnsi="Times New Roman" w:cs="Times New Roman"/>
          <w:b/>
          <w:szCs w:val="20"/>
        </w:rPr>
        <w:t>1</w:t>
      </w:r>
      <w:r w:rsidRPr="00CF7332">
        <w:rPr>
          <w:rFonts w:ascii="Times New Roman" w:hAnsi="Times New Roman" w:cs="Times New Roman"/>
          <w:b/>
          <w:szCs w:val="20"/>
        </w:rPr>
        <w:t>.09.202</w:t>
      </w:r>
      <w:r w:rsidR="00196402" w:rsidRPr="00CF7332">
        <w:rPr>
          <w:rFonts w:ascii="Times New Roman" w:hAnsi="Times New Roman" w:cs="Times New Roman"/>
          <w:b/>
          <w:szCs w:val="20"/>
        </w:rPr>
        <w:t>4</w:t>
      </w:r>
      <w:r w:rsidRPr="00CF7332">
        <w:rPr>
          <w:rFonts w:ascii="Times New Roman" w:hAnsi="Times New Roman" w:cs="Times New Roman"/>
          <w:b/>
          <w:szCs w:val="20"/>
        </w:rPr>
        <w:t xml:space="preserve">                                                                                               </w:t>
      </w:r>
      <w:r w:rsidRPr="00CF7332">
        <w:rPr>
          <w:rFonts w:ascii="Times New Roman" w:hAnsi="Times New Roman" w:cs="Times New Roman"/>
          <w:b/>
          <w:szCs w:val="20"/>
        </w:rPr>
        <w:tab/>
      </w:r>
      <w:r w:rsidRPr="00CF7332">
        <w:rPr>
          <w:rFonts w:ascii="Times New Roman" w:hAnsi="Times New Roman" w:cs="Times New Roman"/>
          <w:b/>
          <w:szCs w:val="20"/>
        </w:rPr>
        <w:tab/>
      </w:r>
      <w:r w:rsidRPr="00CF7332">
        <w:rPr>
          <w:rFonts w:ascii="Times New Roman" w:hAnsi="Times New Roman" w:cs="Times New Roman"/>
          <w:b/>
          <w:szCs w:val="20"/>
        </w:rPr>
        <w:tab/>
      </w:r>
      <w:r w:rsidRPr="00CF7332">
        <w:rPr>
          <w:rFonts w:ascii="Times New Roman" w:hAnsi="Times New Roman" w:cs="Times New Roman"/>
          <w:b/>
          <w:szCs w:val="20"/>
        </w:rPr>
        <w:tab/>
      </w:r>
      <w:r w:rsidRPr="00CF7332">
        <w:rPr>
          <w:rFonts w:ascii="Times New Roman" w:hAnsi="Times New Roman" w:cs="Times New Roman"/>
          <w:b/>
          <w:szCs w:val="20"/>
        </w:rPr>
        <w:tab/>
      </w:r>
      <w:r w:rsidRPr="00CF7332">
        <w:rPr>
          <w:rFonts w:ascii="Times New Roman" w:hAnsi="Times New Roman" w:cs="Times New Roman"/>
          <w:b/>
          <w:szCs w:val="20"/>
        </w:rPr>
        <w:tab/>
        <w:t xml:space="preserve">                                    </w:t>
      </w:r>
      <w:r w:rsidRPr="00CF7332">
        <w:rPr>
          <w:rFonts w:ascii="Times New Roman" w:hAnsi="Times New Roman" w:cs="Times New Roman"/>
          <w:b/>
          <w:szCs w:val="20"/>
        </w:rPr>
        <w:tab/>
      </w:r>
      <w:r w:rsidR="00CF7332">
        <w:rPr>
          <w:rFonts w:ascii="Times New Roman" w:hAnsi="Times New Roman" w:cs="Times New Roman"/>
          <w:b/>
          <w:szCs w:val="20"/>
        </w:rPr>
        <w:t xml:space="preserve">   </w:t>
      </w:r>
      <w:r w:rsidR="00934235" w:rsidRPr="00CF7332">
        <w:rPr>
          <w:rFonts w:ascii="Times New Roman" w:hAnsi="Times New Roman" w:cs="Times New Roman"/>
          <w:szCs w:val="20"/>
        </w:rPr>
        <w:t>Тематическая неделя «</w:t>
      </w:r>
      <w:r w:rsidR="0034215B" w:rsidRPr="00CF7332">
        <w:rPr>
          <w:rFonts w:ascii="Times New Roman" w:hAnsi="Times New Roman" w:cs="Times New Roman"/>
          <w:szCs w:val="20"/>
        </w:rPr>
        <w:t>Лес</w:t>
      </w:r>
      <w:r w:rsidR="00934235" w:rsidRPr="00CF7332">
        <w:rPr>
          <w:rFonts w:ascii="Times New Roman" w:hAnsi="Times New Roman" w:cs="Times New Roman"/>
          <w:szCs w:val="20"/>
        </w:rPr>
        <w:t>»</w:t>
      </w:r>
    </w:p>
    <w:tbl>
      <w:tblPr>
        <w:tblStyle w:val="a3"/>
        <w:tblW w:w="16160" w:type="dxa"/>
        <w:tblInd w:w="250" w:type="dxa"/>
        <w:tblLayout w:type="fixed"/>
        <w:tblLook w:val="04A0" w:firstRow="1" w:lastRow="0" w:firstColumn="1" w:lastColumn="0" w:noHBand="0" w:noVBand="1"/>
      </w:tblPr>
      <w:tblGrid>
        <w:gridCol w:w="1418"/>
        <w:gridCol w:w="10631"/>
        <w:gridCol w:w="2268"/>
        <w:gridCol w:w="1843"/>
      </w:tblGrid>
      <w:tr w:rsidR="00CF7332" w:rsidRPr="001C4C2D" w:rsidTr="00CF7332">
        <w:trPr>
          <w:cantSplit/>
          <w:trHeight w:val="317"/>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332" w:rsidRPr="001C4C2D" w:rsidRDefault="00CF7332" w:rsidP="00D37BC3">
            <w:pPr>
              <w:ind w:right="-108"/>
              <w:rPr>
                <w:rFonts w:ascii="Times New Roman" w:hAnsi="Times New Roman" w:cs="Times New Roman"/>
                <w:b/>
                <w:sz w:val="20"/>
                <w:szCs w:val="20"/>
              </w:rPr>
            </w:pPr>
            <w:r w:rsidRPr="001C4C2D">
              <w:rPr>
                <w:rFonts w:ascii="Times New Roman" w:hAnsi="Times New Roman" w:cs="Times New Roman"/>
                <w:b/>
                <w:sz w:val="20"/>
                <w:szCs w:val="20"/>
              </w:rPr>
              <w:t xml:space="preserve">Режимные моменты </w:t>
            </w: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7332" w:rsidRPr="001C4C2D" w:rsidRDefault="00CF7332" w:rsidP="00D37BC3">
            <w:pPr>
              <w:spacing w:line="360" w:lineRule="auto"/>
              <w:ind w:right="-71"/>
              <w:jc w:val="center"/>
              <w:rPr>
                <w:rFonts w:ascii="Times New Roman" w:hAnsi="Times New Roman" w:cs="Times New Roman"/>
                <w:b/>
                <w:sz w:val="20"/>
                <w:szCs w:val="20"/>
              </w:rPr>
            </w:pPr>
            <w:r w:rsidRPr="001C4C2D">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7332" w:rsidRPr="00A76384" w:rsidRDefault="00CF7332" w:rsidP="007A4618">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332" w:rsidRPr="004567FD" w:rsidRDefault="00CF7332" w:rsidP="007A4618">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F20520" w:rsidRPr="001C4C2D" w:rsidTr="00CF7332">
        <w:trPr>
          <w:trHeight w:val="1437"/>
        </w:trPr>
        <w:tc>
          <w:tcPr>
            <w:tcW w:w="1418" w:type="dxa"/>
            <w:tcBorders>
              <w:top w:val="single" w:sz="4" w:space="0" w:color="000000" w:themeColor="text1"/>
              <w:left w:val="single" w:sz="4" w:space="0" w:color="000000" w:themeColor="text1"/>
              <w:right w:val="single" w:sz="4" w:space="0" w:color="000000" w:themeColor="text1"/>
            </w:tcBorders>
            <w:hideMark/>
          </w:tcPr>
          <w:p w:rsidR="00F20520" w:rsidRPr="001C4C2D" w:rsidRDefault="00F20520" w:rsidP="00D37BC3">
            <w:pPr>
              <w:ind w:right="-108"/>
              <w:rPr>
                <w:rFonts w:ascii="Times New Roman" w:hAnsi="Times New Roman" w:cs="Times New Roman"/>
                <w:sz w:val="20"/>
                <w:szCs w:val="20"/>
              </w:rPr>
            </w:pPr>
            <w:r w:rsidRPr="001C4C2D">
              <w:rPr>
                <w:rFonts w:ascii="Times New Roman" w:hAnsi="Times New Roman" w:cs="Times New Roman"/>
                <w:b/>
                <w:sz w:val="20"/>
                <w:szCs w:val="20"/>
              </w:rPr>
              <w:t>Утро</w:t>
            </w:r>
          </w:p>
        </w:tc>
        <w:tc>
          <w:tcPr>
            <w:tcW w:w="10631" w:type="dxa"/>
            <w:tcBorders>
              <w:top w:val="single" w:sz="4" w:space="0" w:color="000000" w:themeColor="text1"/>
              <w:left w:val="single" w:sz="4" w:space="0" w:color="000000" w:themeColor="text1"/>
              <w:right w:val="single" w:sz="4" w:space="0" w:color="auto"/>
            </w:tcBorders>
          </w:tcPr>
          <w:p w:rsidR="00F20520" w:rsidRPr="00723506" w:rsidRDefault="00F20520" w:rsidP="009D3FE0">
            <w:pPr>
              <w:pStyle w:val="aa"/>
              <w:numPr>
                <w:ilvl w:val="0"/>
                <w:numId w:val="127"/>
              </w:numPr>
              <w:tabs>
                <w:tab w:val="left" w:pos="317"/>
              </w:tabs>
              <w:ind w:right="-26"/>
              <w:rPr>
                <w:rFonts w:ascii="Times New Roman" w:hAnsi="Times New Roman" w:cs="Times New Roman"/>
                <w:sz w:val="21"/>
                <w:szCs w:val="21"/>
              </w:rPr>
            </w:pPr>
            <w:r w:rsidRPr="00723506">
              <w:rPr>
                <w:rFonts w:ascii="Times New Roman" w:hAnsi="Times New Roman" w:cs="Times New Roman"/>
                <w:sz w:val="21"/>
                <w:szCs w:val="21"/>
              </w:rPr>
              <w:t>Утренняя гимнастика. Комплекс № 2 (с малым мячом). (</w:t>
            </w:r>
            <w:r w:rsidR="00170B98" w:rsidRPr="00723506">
              <w:rPr>
                <w:rFonts w:ascii="Times New Roman" w:hAnsi="Times New Roman" w:cs="Times New Roman"/>
                <w:sz w:val="21"/>
                <w:szCs w:val="21"/>
              </w:rPr>
              <w:t>[24]</w:t>
            </w:r>
            <w:r w:rsidRPr="00723506">
              <w:rPr>
                <w:rFonts w:ascii="Times New Roman" w:hAnsi="Times New Roman" w:cs="Times New Roman"/>
                <w:sz w:val="21"/>
                <w:szCs w:val="21"/>
              </w:rPr>
              <w:t>, с. 6)</w:t>
            </w:r>
          </w:p>
          <w:p w:rsidR="00F20520" w:rsidRPr="00723506" w:rsidRDefault="00F20520" w:rsidP="009D3FE0">
            <w:pPr>
              <w:pStyle w:val="aa"/>
              <w:numPr>
                <w:ilvl w:val="0"/>
                <w:numId w:val="309"/>
              </w:numPr>
              <w:tabs>
                <w:tab w:val="left" w:pos="194"/>
              </w:tabs>
              <w:ind w:right="-26"/>
              <w:rPr>
                <w:rFonts w:ascii="Times New Roman" w:hAnsi="Times New Roman" w:cs="Times New Roman"/>
                <w:sz w:val="21"/>
                <w:szCs w:val="21"/>
              </w:rPr>
            </w:pPr>
            <w:r w:rsidRPr="00723506">
              <w:rPr>
                <w:rFonts w:ascii="Times New Roman" w:hAnsi="Times New Roman" w:cs="Times New Roman"/>
                <w:sz w:val="21"/>
                <w:szCs w:val="21"/>
              </w:rPr>
              <w:t xml:space="preserve">УТРЕННИЙ КРУГ № </w:t>
            </w:r>
            <w:r w:rsidR="00400EAD" w:rsidRPr="00723506">
              <w:rPr>
                <w:rFonts w:ascii="Times New Roman" w:hAnsi="Times New Roman" w:cs="Times New Roman"/>
                <w:sz w:val="21"/>
                <w:szCs w:val="21"/>
              </w:rPr>
              <w:t>2</w:t>
            </w:r>
            <w:r w:rsidRPr="00723506">
              <w:rPr>
                <w:rFonts w:ascii="Times New Roman" w:hAnsi="Times New Roman" w:cs="Times New Roman"/>
                <w:sz w:val="21"/>
                <w:szCs w:val="21"/>
              </w:rPr>
              <w:t xml:space="preserve"> (см. </w:t>
            </w:r>
            <w:r w:rsidR="00E7200A" w:rsidRPr="00723506">
              <w:rPr>
                <w:rFonts w:ascii="Times New Roman" w:hAnsi="Times New Roman" w:cs="Times New Roman"/>
                <w:sz w:val="21"/>
                <w:szCs w:val="21"/>
              </w:rPr>
              <w:t>Приложение 1</w:t>
            </w:r>
            <w:r w:rsidRPr="00723506">
              <w:rPr>
                <w:rFonts w:ascii="Times New Roman" w:hAnsi="Times New Roman" w:cs="Times New Roman"/>
                <w:sz w:val="21"/>
                <w:szCs w:val="21"/>
              </w:rPr>
              <w:t>)</w:t>
            </w:r>
          </w:p>
          <w:p w:rsidR="001C4C2D" w:rsidRPr="00723506" w:rsidRDefault="001C4C2D" w:rsidP="009D3FE0">
            <w:pPr>
              <w:pStyle w:val="aa"/>
              <w:numPr>
                <w:ilvl w:val="0"/>
                <w:numId w:val="309"/>
              </w:numPr>
              <w:rPr>
                <w:rFonts w:ascii="Times New Roman" w:hAnsi="Times New Roman" w:cs="Times New Roman"/>
                <w:sz w:val="21"/>
                <w:szCs w:val="21"/>
              </w:rPr>
            </w:pPr>
            <w:r w:rsidRPr="00723506">
              <w:rPr>
                <w:rFonts w:ascii="Times New Roman" w:hAnsi="Times New Roman" w:cs="Times New Roman"/>
                <w:sz w:val="21"/>
                <w:szCs w:val="21"/>
              </w:rPr>
              <w:t>Беседа «За что лес мог бы сказать нам спасибо? За что лес мог б</w:t>
            </w:r>
            <w:r w:rsidR="00FE33FA" w:rsidRPr="00723506">
              <w:rPr>
                <w:rFonts w:ascii="Times New Roman" w:hAnsi="Times New Roman" w:cs="Times New Roman"/>
                <w:sz w:val="21"/>
                <w:szCs w:val="21"/>
              </w:rPr>
              <w:t>ы рассердиться на нас?» (ф</w:t>
            </w:r>
            <w:r w:rsidRPr="00723506">
              <w:rPr>
                <w:rFonts w:ascii="Times New Roman" w:hAnsi="Times New Roman" w:cs="Times New Roman"/>
                <w:sz w:val="21"/>
                <w:szCs w:val="21"/>
              </w:rPr>
              <w:t>ормировать коммуникативные навыки; учить бережно относится к живой природе</w:t>
            </w:r>
            <w:r w:rsidR="00FE33FA" w:rsidRPr="00723506">
              <w:rPr>
                <w:rFonts w:ascii="Times New Roman" w:hAnsi="Times New Roman" w:cs="Times New Roman"/>
                <w:sz w:val="21"/>
                <w:szCs w:val="21"/>
              </w:rPr>
              <w:t>)</w:t>
            </w:r>
            <w:r w:rsidRPr="00723506">
              <w:rPr>
                <w:rFonts w:ascii="Times New Roman" w:hAnsi="Times New Roman" w:cs="Times New Roman"/>
                <w:sz w:val="21"/>
                <w:szCs w:val="21"/>
              </w:rPr>
              <w:t>.</w:t>
            </w:r>
          </w:p>
          <w:p w:rsidR="001C4C2D" w:rsidRPr="00723506" w:rsidRDefault="001C4C2D" w:rsidP="009D3FE0">
            <w:pPr>
              <w:pStyle w:val="aa"/>
              <w:numPr>
                <w:ilvl w:val="0"/>
                <w:numId w:val="309"/>
              </w:numPr>
              <w:rPr>
                <w:rFonts w:ascii="Times New Roman" w:hAnsi="Times New Roman" w:cs="Times New Roman"/>
                <w:sz w:val="21"/>
                <w:szCs w:val="21"/>
              </w:rPr>
            </w:pPr>
            <w:r w:rsidRPr="00723506">
              <w:rPr>
                <w:rFonts w:ascii="Times New Roman" w:hAnsi="Times New Roman" w:cs="Times New Roman"/>
                <w:sz w:val="21"/>
                <w:szCs w:val="21"/>
              </w:rPr>
              <w:t>Рассматривание картины И.И.Левитана «О</w:t>
            </w:r>
            <w:r w:rsidR="00FE33FA" w:rsidRPr="00723506">
              <w:rPr>
                <w:rFonts w:ascii="Times New Roman" w:hAnsi="Times New Roman" w:cs="Times New Roman"/>
                <w:sz w:val="21"/>
                <w:szCs w:val="21"/>
              </w:rPr>
              <w:t>сенний день. Сокольники» (</w:t>
            </w:r>
            <w:r w:rsidRPr="00723506">
              <w:rPr>
                <w:rFonts w:ascii="Times New Roman" w:hAnsi="Times New Roman" w:cs="Times New Roman"/>
                <w:sz w:val="21"/>
                <w:szCs w:val="21"/>
              </w:rPr>
              <w:t>вызвать у детей эмоциональный отклик на художественный образ осенних пейзажей, ассоциации с собственным опытом восприятия осенней природы</w:t>
            </w:r>
            <w:r w:rsidR="00FE33FA" w:rsidRPr="00723506">
              <w:rPr>
                <w:rFonts w:ascii="Times New Roman" w:hAnsi="Times New Roman" w:cs="Times New Roman"/>
                <w:sz w:val="21"/>
                <w:szCs w:val="21"/>
              </w:rPr>
              <w:t>)</w:t>
            </w:r>
          </w:p>
          <w:p w:rsidR="00F20520" w:rsidRPr="00723506" w:rsidRDefault="00FE33FA" w:rsidP="009D3FE0">
            <w:pPr>
              <w:pStyle w:val="aa"/>
              <w:numPr>
                <w:ilvl w:val="0"/>
                <w:numId w:val="309"/>
              </w:numPr>
              <w:rPr>
                <w:rFonts w:ascii="Times New Roman" w:hAnsi="Times New Roman" w:cs="Times New Roman"/>
                <w:sz w:val="21"/>
                <w:szCs w:val="21"/>
              </w:rPr>
            </w:pPr>
            <w:r w:rsidRPr="00723506">
              <w:rPr>
                <w:rFonts w:ascii="Times New Roman" w:hAnsi="Times New Roman" w:cs="Times New Roman"/>
                <w:sz w:val="21"/>
                <w:szCs w:val="21"/>
              </w:rPr>
              <w:t>Д/и «Грибная полянка» (</w:t>
            </w:r>
            <w:r w:rsidR="00F20520" w:rsidRPr="00723506">
              <w:rPr>
                <w:rFonts w:ascii="Times New Roman" w:hAnsi="Times New Roman" w:cs="Times New Roman"/>
                <w:sz w:val="21"/>
                <w:szCs w:val="21"/>
              </w:rPr>
              <w:t>закреплять знания детей об осенних дарах природы, о съедобных и несъедобных грибах, о том, в каких местах в лесу растут грибы</w:t>
            </w:r>
            <w:r w:rsidRPr="00723506">
              <w:rPr>
                <w:rFonts w:ascii="Times New Roman" w:hAnsi="Times New Roman" w:cs="Times New Roman"/>
                <w:sz w:val="21"/>
                <w:szCs w:val="21"/>
              </w:rPr>
              <w:t>)</w:t>
            </w:r>
            <w:r w:rsidR="00F20520" w:rsidRPr="00723506">
              <w:rPr>
                <w:rFonts w:ascii="Times New Roman" w:hAnsi="Times New Roman" w:cs="Times New Roman"/>
                <w:sz w:val="21"/>
                <w:szCs w:val="21"/>
              </w:rPr>
              <w:t>. (</w:t>
            </w:r>
            <w:r w:rsidR="005057FF" w:rsidRPr="00723506">
              <w:rPr>
                <w:rFonts w:ascii="Times New Roman" w:hAnsi="Times New Roman" w:cs="Times New Roman"/>
                <w:sz w:val="21"/>
                <w:szCs w:val="21"/>
              </w:rPr>
              <w:t>[22]</w:t>
            </w:r>
            <w:r w:rsidR="00F20520" w:rsidRPr="00723506">
              <w:rPr>
                <w:rFonts w:ascii="Times New Roman" w:hAnsi="Times New Roman" w:cs="Times New Roman"/>
                <w:sz w:val="21"/>
                <w:szCs w:val="21"/>
              </w:rPr>
              <w:t>, с. 18)</w:t>
            </w:r>
          </w:p>
          <w:p w:rsidR="00F20520" w:rsidRPr="00723506" w:rsidRDefault="00F20520" w:rsidP="009D3FE0">
            <w:pPr>
              <w:pStyle w:val="aa"/>
              <w:numPr>
                <w:ilvl w:val="0"/>
                <w:numId w:val="309"/>
              </w:numPr>
              <w:rPr>
                <w:rFonts w:ascii="Times New Roman" w:hAnsi="Times New Roman" w:cs="Times New Roman"/>
                <w:sz w:val="21"/>
                <w:szCs w:val="21"/>
              </w:rPr>
            </w:pPr>
            <w:r w:rsidRPr="00723506">
              <w:rPr>
                <w:rFonts w:ascii="Times New Roman" w:hAnsi="Times New Roman" w:cs="Times New Roman"/>
                <w:sz w:val="21"/>
                <w:szCs w:val="21"/>
              </w:rPr>
              <w:t>Рассматривание иллюстрац</w:t>
            </w:r>
            <w:r w:rsidR="00FE33FA" w:rsidRPr="00723506">
              <w:rPr>
                <w:rFonts w:ascii="Times New Roman" w:hAnsi="Times New Roman" w:cs="Times New Roman"/>
                <w:sz w:val="21"/>
                <w:szCs w:val="21"/>
              </w:rPr>
              <w:t>ий с изображением грибов (</w:t>
            </w:r>
            <w:r w:rsidRPr="00723506">
              <w:rPr>
                <w:rFonts w:ascii="Times New Roman" w:hAnsi="Times New Roman" w:cs="Times New Roman"/>
                <w:sz w:val="21"/>
                <w:szCs w:val="21"/>
              </w:rPr>
              <w:t>развивать зрительную память, внимание, пополнять активный запас названиями грибов и ягод</w:t>
            </w:r>
            <w:r w:rsidR="00FE33FA" w:rsidRPr="00723506">
              <w:rPr>
                <w:rFonts w:ascii="Times New Roman" w:hAnsi="Times New Roman" w:cs="Times New Roman"/>
                <w:sz w:val="21"/>
                <w:szCs w:val="21"/>
              </w:rPr>
              <w:t>)</w:t>
            </w:r>
            <w:r w:rsidRPr="00723506">
              <w:rPr>
                <w:rFonts w:ascii="Times New Roman" w:hAnsi="Times New Roman" w:cs="Times New Roman"/>
                <w:sz w:val="21"/>
                <w:szCs w:val="21"/>
              </w:rPr>
              <w:t>.</w:t>
            </w:r>
          </w:p>
          <w:p w:rsidR="001C4C2D" w:rsidRPr="00CF7332" w:rsidRDefault="00FE33FA" w:rsidP="009D3FE0">
            <w:pPr>
              <w:pStyle w:val="aa"/>
              <w:numPr>
                <w:ilvl w:val="0"/>
                <w:numId w:val="309"/>
              </w:numPr>
              <w:rPr>
                <w:rFonts w:ascii="Times New Roman" w:hAnsi="Times New Roman" w:cs="Times New Roman"/>
                <w:szCs w:val="18"/>
              </w:rPr>
            </w:pPr>
            <w:r w:rsidRPr="00723506">
              <w:rPr>
                <w:rFonts w:ascii="Times New Roman" w:hAnsi="Times New Roman" w:cs="Times New Roman"/>
                <w:sz w:val="21"/>
                <w:szCs w:val="21"/>
              </w:rPr>
              <w:t>Внесение ребусов (</w:t>
            </w:r>
            <w:r w:rsidR="001C4C2D" w:rsidRPr="00723506">
              <w:rPr>
                <w:rFonts w:ascii="Times New Roman" w:hAnsi="Times New Roman" w:cs="Times New Roman"/>
                <w:sz w:val="21"/>
                <w:szCs w:val="21"/>
              </w:rPr>
              <w:t>показать детям технику разгадывания ребусов</w:t>
            </w:r>
            <w:r w:rsidRPr="00723506">
              <w:rPr>
                <w:rFonts w:ascii="Times New Roman" w:hAnsi="Times New Roman" w:cs="Times New Roman"/>
                <w:sz w:val="21"/>
                <w:szCs w:val="21"/>
              </w:rPr>
              <w:t>)</w:t>
            </w:r>
            <w:r w:rsidR="001C4C2D" w:rsidRPr="00723506">
              <w:rPr>
                <w:rFonts w:ascii="Times New Roman" w:hAnsi="Times New Roman" w:cs="Times New Roman"/>
                <w:sz w:val="21"/>
                <w:szCs w:val="21"/>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F20520" w:rsidRPr="00CF7332" w:rsidRDefault="00F20520" w:rsidP="00D37BC3">
            <w:pPr>
              <w:rPr>
                <w:rFonts w:ascii="Times New Roman" w:hAnsi="Times New Roman" w:cs="Times New Roman"/>
                <w:szCs w:val="20"/>
              </w:rPr>
            </w:pPr>
            <w:r w:rsidRPr="00CF7332">
              <w:rPr>
                <w:rFonts w:ascii="Times New Roman" w:hAnsi="Times New Roman" w:cs="Times New Roman"/>
                <w:szCs w:val="20"/>
              </w:rPr>
              <w:t>Упражнять …………………</w:t>
            </w:r>
            <w:r w:rsidR="00CF7332">
              <w:rPr>
                <w:rFonts w:ascii="Times New Roman" w:hAnsi="Times New Roman" w:cs="Times New Roman"/>
                <w:szCs w:val="20"/>
              </w:rPr>
              <w:t>…….</w:t>
            </w:r>
            <w:r w:rsidRPr="00CF7332">
              <w:rPr>
                <w:rFonts w:ascii="Times New Roman" w:hAnsi="Times New Roman" w:cs="Times New Roman"/>
                <w:szCs w:val="20"/>
              </w:rPr>
              <w:t xml:space="preserve"> в умении заштриховывать фигуры в одном направлении.</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F20520" w:rsidRPr="00CF7332" w:rsidRDefault="00F20520" w:rsidP="00F20520">
            <w:pPr>
              <w:rPr>
                <w:rFonts w:ascii="Times New Roman" w:hAnsi="Times New Roman" w:cs="Times New Roman"/>
                <w:szCs w:val="20"/>
                <w:lang w:val="x-none"/>
              </w:rPr>
            </w:pPr>
          </w:p>
        </w:tc>
      </w:tr>
      <w:tr w:rsidR="00D9549D" w:rsidRPr="001C4C2D"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49D" w:rsidRPr="00A76384" w:rsidRDefault="00D9549D"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549D" w:rsidRPr="00723506" w:rsidRDefault="00D9549D" w:rsidP="00D37BC3">
            <w:pPr>
              <w:rPr>
                <w:rFonts w:ascii="Times New Roman" w:hAnsi="Times New Roman" w:cs="Times New Roman"/>
                <w:sz w:val="21"/>
                <w:szCs w:val="21"/>
              </w:rPr>
            </w:pPr>
            <w:r w:rsidRPr="00723506">
              <w:rPr>
                <w:rFonts w:ascii="Times New Roman" w:hAnsi="Times New Roman"/>
                <w:sz w:val="21"/>
                <w:szCs w:val="21"/>
              </w:rPr>
              <w:t>См. таблицу в конце недели</w:t>
            </w:r>
          </w:p>
        </w:tc>
      </w:tr>
      <w:tr w:rsidR="00CF7332" w:rsidRPr="001C4C2D"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332" w:rsidRPr="001C4C2D" w:rsidRDefault="00CF7332" w:rsidP="00D9549D">
            <w:pPr>
              <w:ind w:right="-108"/>
              <w:rPr>
                <w:rFonts w:ascii="Times New Roman" w:hAnsi="Times New Roman" w:cs="Times New Roman"/>
                <w:sz w:val="20"/>
                <w:szCs w:val="20"/>
              </w:rPr>
            </w:pPr>
            <w:r w:rsidRPr="001C4C2D">
              <w:rPr>
                <w:rFonts w:ascii="Times New Roman" w:hAnsi="Times New Roman" w:cs="Times New Roman"/>
                <w:b/>
                <w:sz w:val="20"/>
                <w:szCs w:val="20"/>
              </w:rPr>
              <w:t>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332" w:rsidRPr="00723506" w:rsidRDefault="00EC1145" w:rsidP="00D9549D">
            <w:pPr>
              <w:rPr>
                <w:rFonts w:ascii="Times New Roman" w:hAnsi="Times New Roman" w:cs="Times New Roman"/>
                <w:sz w:val="21"/>
                <w:szCs w:val="21"/>
              </w:rPr>
            </w:pPr>
            <w:r w:rsidRPr="00723506">
              <w:rPr>
                <w:rFonts w:ascii="Times New Roman" w:hAnsi="Times New Roman" w:cs="Times New Roman"/>
                <w:sz w:val="21"/>
                <w:szCs w:val="21"/>
              </w:rPr>
              <w:t>«Заунывный ветер гонит стаю туч на край небес…». (</w:t>
            </w:r>
            <w:r w:rsidR="005057FF" w:rsidRPr="00723506">
              <w:rPr>
                <w:rFonts w:ascii="Times New Roman" w:hAnsi="Times New Roman" w:cs="Times New Roman"/>
                <w:sz w:val="21"/>
                <w:szCs w:val="21"/>
              </w:rPr>
              <w:t>[</w:t>
            </w:r>
            <w:r w:rsidR="001E4464" w:rsidRPr="00723506">
              <w:rPr>
                <w:rFonts w:ascii="Times New Roman" w:hAnsi="Times New Roman" w:cs="Times New Roman"/>
                <w:sz w:val="21"/>
                <w:szCs w:val="21"/>
              </w:rPr>
              <w:t>35]</w:t>
            </w:r>
            <w:r w:rsidRPr="00723506">
              <w:rPr>
                <w:rFonts w:ascii="Times New Roman" w:hAnsi="Times New Roman" w:cs="Times New Roman"/>
                <w:sz w:val="21"/>
                <w:szCs w:val="21"/>
              </w:rPr>
              <w:t>, с.15)</w:t>
            </w:r>
          </w:p>
        </w:tc>
      </w:tr>
      <w:tr w:rsidR="005A08C1" w:rsidRPr="00934235" w:rsidTr="00D37BC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1C4C2D" w:rsidRDefault="005A08C1" w:rsidP="00D37BC3">
            <w:pPr>
              <w:ind w:right="-108"/>
              <w:rPr>
                <w:rFonts w:ascii="Times New Roman" w:hAnsi="Times New Roman" w:cs="Times New Roman"/>
                <w:sz w:val="20"/>
                <w:szCs w:val="20"/>
              </w:rPr>
            </w:pPr>
            <w:r w:rsidRPr="001C4C2D">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A08C1" w:rsidRPr="00723506" w:rsidRDefault="005A08C1" w:rsidP="009D3FE0">
            <w:pPr>
              <w:pStyle w:val="aa"/>
              <w:numPr>
                <w:ilvl w:val="0"/>
                <w:numId w:val="131"/>
              </w:numPr>
              <w:rPr>
                <w:rFonts w:ascii="Times New Roman" w:hAnsi="Times New Roman" w:cs="Times New Roman"/>
                <w:sz w:val="21"/>
                <w:szCs w:val="21"/>
              </w:rPr>
            </w:pPr>
            <w:r w:rsidRPr="00723506">
              <w:rPr>
                <w:rFonts w:ascii="Times New Roman" w:hAnsi="Times New Roman" w:cs="Times New Roman"/>
                <w:sz w:val="21"/>
                <w:szCs w:val="21"/>
              </w:rPr>
              <w:t>Чтение</w:t>
            </w:r>
            <w:r w:rsidR="001C4C2D" w:rsidRPr="00723506">
              <w:rPr>
                <w:rFonts w:ascii="Times New Roman" w:hAnsi="Times New Roman" w:cs="Times New Roman"/>
                <w:sz w:val="21"/>
                <w:szCs w:val="21"/>
              </w:rPr>
              <w:t>. В.Бианки «Синич</w:t>
            </w:r>
            <w:r w:rsidR="00FE33FA" w:rsidRPr="00723506">
              <w:rPr>
                <w:rFonts w:ascii="Times New Roman" w:hAnsi="Times New Roman" w:cs="Times New Roman"/>
                <w:sz w:val="21"/>
                <w:szCs w:val="21"/>
              </w:rPr>
              <w:t>кин календарь. Сентябрь» (</w:t>
            </w:r>
            <w:r w:rsidR="001C4C2D" w:rsidRPr="00723506">
              <w:rPr>
                <w:rFonts w:ascii="Times New Roman" w:hAnsi="Times New Roman" w:cs="Times New Roman"/>
                <w:sz w:val="21"/>
                <w:szCs w:val="21"/>
              </w:rPr>
              <w:t>продолжить чтение цикла рассказов, знакомить с отличительными чертами месяца сентябрь</w:t>
            </w:r>
            <w:r w:rsidR="00FE33FA" w:rsidRPr="00723506">
              <w:rPr>
                <w:rFonts w:ascii="Times New Roman" w:hAnsi="Times New Roman" w:cs="Times New Roman"/>
                <w:sz w:val="21"/>
                <w:szCs w:val="21"/>
              </w:rPr>
              <w:t>)</w:t>
            </w:r>
            <w:r w:rsidR="001C4C2D" w:rsidRPr="00723506">
              <w:rPr>
                <w:rFonts w:ascii="Times New Roman" w:hAnsi="Times New Roman" w:cs="Times New Roman"/>
                <w:sz w:val="21"/>
                <w:szCs w:val="21"/>
              </w:rPr>
              <w:t>.</w:t>
            </w:r>
          </w:p>
          <w:p w:rsidR="001C4C2D" w:rsidRPr="00723506" w:rsidRDefault="001C4C2D" w:rsidP="009D3FE0">
            <w:pPr>
              <w:pStyle w:val="aa"/>
              <w:numPr>
                <w:ilvl w:val="0"/>
                <w:numId w:val="131"/>
              </w:numPr>
              <w:rPr>
                <w:rFonts w:ascii="Times New Roman" w:hAnsi="Times New Roman" w:cs="Times New Roman"/>
                <w:sz w:val="21"/>
                <w:szCs w:val="21"/>
              </w:rPr>
            </w:pPr>
            <w:r w:rsidRPr="00723506">
              <w:rPr>
                <w:rFonts w:ascii="Times New Roman" w:hAnsi="Times New Roman" w:cs="Times New Roman"/>
                <w:sz w:val="21"/>
                <w:szCs w:val="21"/>
              </w:rPr>
              <w:t>Воспитание КГН.  Напомнить о необходимости выворачивать одежду и аккуратно складывать вещи в шкафчики.</w:t>
            </w:r>
          </w:p>
          <w:p w:rsidR="005A08C1" w:rsidRPr="00723506" w:rsidRDefault="001C4C2D" w:rsidP="009D3FE0">
            <w:pPr>
              <w:pStyle w:val="aa"/>
              <w:numPr>
                <w:ilvl w:val="0"/>
                <w:numId w:val="131"/>
              </w:numPr>
              <w:rPr>
                <w:rFonts w:ascii="Times New Roman" w:hAnsi="Times New Roman" w:cs="Times New Roman"/>
                <w:sz w:val="21"/>
                <w:szCs w:val="21"/>
              </w:rPr>
            </w:pPr>
            <w:r w:rsidRPr="00723506">
              <w:rPr>
                <w:rFonts w:ascii="Times New Roman" w:hAnsi="Times New Roman" w:cs="Times New Roman"/>
                <w:sz w:val="21"/>
                <w:szCs w:val="21"/>
              </w:rPr>
              <w:t>Прослушивания перед сном музыки релаксации (шум леса)</w:t>
            </w:r>
          </w:p>
        </w:tc>
      </w:tr>
      <w:tr w:rsidR="00CF7332" w:rsidRPr="00934235" w:rsidTr="00CF7332">
        <w:trPr>
          <w:trHeight w:val="7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332" w:rsidRPr="001C4C2D" w:rsidRDefault="00CF7332" w:rsidP="00D37BC3">
            <w:pPr>
              <w:ind w:right="-108"/>
              <w:rPr>
                <w:rFonts w:ascii="Times New Roman" w:hAnsi="Times New Roman" w:cs="Times New Roman"/>
                <w:sz w:val="20"/>
                <w:szCs w:val="20"/>
              </w:rPr>
            </w:pPr>
            <w:r w:rsidRPr="001C4C2D">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7332" w:rsidRPr="00723506" w:rsidRDefault="00CF7332" w:rsidP="00722208">
            <w:pPr>
              <w:pStyle w:val="aa"/>
              <w:numPr>
                <w:ilvl w:val="0"/>
                <w:numId w:val="131"/>
              </w:numPr>
              <w:rPr>
                <w:rFonts w:ascii="Times New Roman" w:hAnsi="Times New Roman" w:cs="Times New Roman"/>
                <w:sz w:val="21"/>
                <w:szCs w:val="21"/>
              </w:rPr>
            </w:pPr>
            <w:r w:rsidRPr="00723506">
              <w:rPr>
                <w:rFonts w:ascii="Times New Roman" w:hAnsi="Times New Roman" w:cs="Times New Roman"/>
                <w:sz w:val="21"/>
                <w:szCs w:val="21"/>
              </w:rPr>
              <w:t>Гимнастика после сна. Комплекс 1 (</w:t>
            </w:r>
            <w:r w:rsidR="005057FF" w:rsidRPr="00723506">
              <w:rPr>
                <w:rFonts w:ascii="Times New Roman" w:hAnsi="Times New Roman" w:cs="Times New Roman"/>
                <w:sz w:val="21"/>
                <w:szCs w:val="21"/>
              </w:rPr>
              <w:t>[</w:t>
            </w:r>
            <w:r w:rsidR="001E4464" w:rsidRPr="00723506">
              <w:rPr>
                <w:rFonts w:ascii="Times New Roman" w:hAnsi="Times New Roman" w:cs="Times New Roman"/>
                <w:sz w:val="21"/>
                <w:szCs w:val="21"/>
              </w:rPr>
              <w:t>30]</w:t>
            </w:r>
            <w:r w:rsidRPr="00723506">
              <w:rPr>
                <w:rFonts w:ascii="Times New Roman" w:hAnsi="Times New Roman" w:cs="Times New Roman"/>
                <w:sz w:val="21"/>
                <w:szCs w:val="21"/>
              </w:rPr>
              <w:t>, с. 44)</w:t>
            </w:r>
          </w:p>
          <w:p w:rsidR="00722208" w:rsidRPr="00723506" w:rsidRDefault="00722208" w:rsidP="00722208">
            <w:pPr>
              <w:pStyle w:val="aa"/>
              <w:numPr>
                <w:ilvl w:val="0"/>
                <w:numId w:val="131"/>
              </w:numPr>
              <w:rPr>
                <w:rFonts w:ascii="Times New Roman" w:hAnsi="Times New Roman" w:cs="Times New Roman"/>
                <w:sz w:val="21"/>
                <w:szCs w:val="21"/>
              </w:rPr>
            </w:pPr>
            <w:r w:rsidRPr="00723506">
              <w:rPr>
                <w:rFonts w:ascii="Times New Roman" w:hAnsi="Times New Roman" w:cs="Times New Roman"/>
                <w:sz w:val="21"/>
                <w:szCs w:val="21"/>
              </w:rPr>
              <w:t>Совершенствовать умение заправлять кровать: поправлять простыню, накрывать покрывалом.</w:t>
            </w:r>
          </w:p>
        </w:tc>
      </w:tr>
      <w:tr w:rsidR="005A08C1" w:rsidRPr="00934235" w:rsidTr="00CF7332">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1C4C2D" w:rsidRDefault="005A08C1" w:rsidP="00D37BC3">
            <w:pPr>
              <w:rPr>
                <w:rFonts w:ascii="Times New Roman" w:hAnsi="Times New Roman" w:cs="Times New Roman"/>
                <w:b/>
                <w:sz w:val="20"/>
                <w:szCs w:val="20"/>
              </w:rPr>
            </w:pPr>
            <w:r w:rsidRPr="001C4C2D">
              <w:rPr>
                <w:rFonts w:ascii="Times New Roman" w:hAnsi="Times New Roman" w:cs="Times New Roman"/>
                <w:b/>
                <w:sz w:val="20"/>
                <w:szCs w:val="20"/>
              </w:rPr>
              <w:t>Вечер</w:t>
            </w:r>
          </w:p>
          <w:p w:rsidR="005A08C1" w:rsidRPr="001C4C2D" w:rsidRDefault="005A08C1" w:rsidP="00D37BC3">
            <w:pPr>
              <w:ind w:right="-108"/>
              <w:rPr>
                <w:rFonts w:ascii="Times New Roman" w:hAnsi="Times New Roman" w:cs="Times New Roman"/>
                <w:sz w:val="20"/>
                <w:szCs w:val="20"/>
              </w:rPr>
            </w:pP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tcPr>
          <w:p w:rsidR="00504E48" w:rsidRPr="007C2C3B" w:rsidRDefault="00504E48" w:rsidP="00504E48">
            <w:pPr>
              <w:pStyle w:val="aa"/>
              <w:numPr>
                <w:ilvl w:val="0"/>
                <w:numId w:val="131"/>
              </w:numPr>
              <w:ind w:right="-26"/>
              <w:rPr>
                <w:rFonts w:ascii="Times New Roman" w:hAnsi="Times New Roman" w:cs="Times New Roman"/>
                <w:sz w:val="21"/>
                <w:szCs w:val="21"/>
              </w:rPr>
            </w:pPr>
            <w:r w:rsidRPr="007C2C3B">
              <w:rPr>
                <w:rFonts w:ascii="Times New Roman" w:hAnsi="Times New Roman" w:cs="Times New Roman"/>
                <w:sz w:val="21"/>
                <w:szCs w:val="21"/>
              </w:rPr>
              <w:t>Театральная деятельность. «Работа над спектаклем ”</w:t>
            </w:r>
            <w:r w:rsidRPr="007C2C3B">
              <w:rPr>
                <w:sz w:val="21"/>
                <w:szCs w:val="21"/>
              </w:rPr>
              <w:t xml:space="preserve"> </w:t>
            </w:r>
            <w:r w:rsidRPr="007C2C3B">
              <w:rPr>
                <w:rFonts w:ascii="Times New Roman" w:hAnsi="Times New Roman" w:cs="Times New Roman"/>
                <w:sz w:val="21"/>
                <w:szCs w:val="21"/>
              </w:rPr>
              <w:t>С</w:t>
            </w:r>
            <w:r w:rsidR="00FE33FA" w:rsidRPr="007C2C3B">
              <w:rPr>
                <w:rFonts w:ascii="Times New Roman" w:hAnsi="Times New Roman" w:cs="Times New Roman"/>
                <w:sz w:val="21"/>
                <w:szCs w:val="21"/>
              </w:rPr>
              <w:t xml:space="preserve"> новым годом, теремок!”» (</w:t>
            </w:r>
            <w:r w:rsidRPr="007C2C3B">
              <w:rPr>
                <w:rFonts w:ascii="Times New Roman" w:hAnsi="Times New Roman" w:cs="Times New Roman"/>
                <w:sz w:val="21"/>
                <w:szCs w:val="21"/>
              </w:rPr>
              <w:t>учить детей высказывать свое мнение о прочитанной пьесе. Расширять словарный запас детей</w:t>
            </w:r>
            <w:r w:rsidR="00FE33FA" w:rsidRPr="007C2C3B">
              <w:rPr>
                <w:rFonts w:ascii="Times New Roman" w:hAnsi="Times New Roman" w:cs="Times New Roman"/>
                <w:sz w:val="21"/>
                <w:szCs w:val="21"/>
              </w:rPr>
              <w:t>)</w:t>
            </w:r>
            <w:r w:rsidRPr="007C2C3B">
              <w:rPr>
                <w:rFonts w:ascii="Times New Roman" w:hAnsi="Times New Roman" w:cs="Times New Roman"/>
                <w:sz w:val="21"/>
                <w:szCs w:val="21"/>
              </w:rPr>
              <w:t>. (</w:t>
            </w:r>
            <w:r w:rsidR="005057FF" w:rsidRPr="007C2C3B">
              <w:rPr>
                <w:rFonts w:ascii="Times New Roman" w:hAnsi="Times New Roman" w:cs="Times New Roman"/>
                <w:sz w:val="21"/>
                <w:szCs w:val="21"/>
              </w:rPr>
              <w:t>[</w:t>
            </w:r>
            <w:r w:rsidR="001E4464" w:rsidRPr="007C2C3B">
              <w:rPr>
                <w:rFonts w:ascii="Times New Roman" w:hAnsi="Times New Roman" w:cs="Times New Roman"/>
                <w:sz w:val="21"/>
                <w:szCs w:val="21"/>
              </w:rPr>
              <w:t>32]</w:t>
            </w:r>
            <w:r w:rsidRPr="007C2C3B">
              <w:rPr>
                <w:rFonts w:ascii="Times New Roman" w:hAnsi="Times New Roman" w:cs="Times New Roman"/>
                <w:sz w:val="21"/>
                <w:szCs w:val="21"/>
              </w:rPr>
              <w:t>, с. 13)</w:t>
            </w:r>
          </w:p>
          <w:p w:rsidR="001C4C2D" w:rsidRPr="007C2C3B" w:rsidRDefault="00FE33FA" w:rsidP="00504E48">
            <w:pPr>
              <w:pStyle w:val="aa"/>
              <w:numPr>
                <w:ilvl w:val="0"/>
                <w:numId w:val="131"/>
              </w:numPr>
              <w:ind w:right="-26"/>
              <w:rPr>
                <w:rFonts w:ascii="Times New Roman" w:hAnsi="Times New Roman" w:cs="Times New Roman"/>
                <w:sz w:val="21"/>
                <w:szCs w:val="21"/>
              </w:rPr>
            </w:pPr>
            <w:r w:rsidRPr="007C2C3B">
              <w:rPr>
                <w:rFonts w:ascii="Times New Roman" w:hAnsi="Times New Roman" w:cs="Times New Roman"/>
                <w:sz w:val="21"/>
                <w:szCs w:val="21"/>
              </w:rPr>
              <w:t>Опыт «Летающие семена» (</w:t>
            </w:r>
            <w:r w:rsidR="001C4C2D" w:rsidRPr="007C2C3B">
              <w:rPr>
                <w:rFonts w:ascii="Times New Roman" w:hAnsi="Times New Roman" w:cs="Times New Roman"/>
                <w:sz w:val="21"/>
                <w:szCs w:val="21"/>
              </w:rPr>
              <w:t>закрепить представление о том, что семя – конечная стадия роста растения, оно необходимо для начала жизни нового растения; формировать представления о распространении семян растений; развивать у детей наблюдательность, внимание, зрительную память</w:t>
            </w:r>
            <w:r w:rsidRPr="007C2C3B">
              <w:rPr>
                <w:rFonts w:ascii="Times New Roman" w:hAnsi="Times New Roman" w:cs="Times New Roman"/>
                <w:sz w:val="21"/>
                <w:szCs w:val="21"/>
              </w:rPr>
              <w:t>)</w:t>
            </w:r>
            <w:r w:rsidR="001C4C2D" w:rsidRPr="007C2C3B">
              <w:rPr>
                <w:rFonts w:ascii="Times New Roman" w:hAnsi="Times New Roman" w:cs="Times New Roman"/>
                <w:sz w:val="21"/>
                <w:szCs w:val="21"/>
              </w:rPr>
              <w:t xml:space="preserve">. </w:t>
            </w:r>
          </w:p>
          <w:p w:rsidR="001C4C2D" w:rsidRPr="007C2C3B" w:rsidRDefault="001C4C2D" w:rsidP="00504E48">
            <w:pPr>
              <w:pStyle w:val="aa"/>
              <w:numPr>
                <w:ilvl w:val="0"/>
                <w:numId w:val="131"/>
              </w:numPr>
              <w:ind w:right="-26"/>
              <w:rPr>
                <w:rFonts w:ascii="Times New Roman" w:hAnsi="Times New Roman" w:cs="Times New Roman"/>
                <w:sz w:val="21"/>
                <w:szCs w:val="21"/>
              </w:rPr>
            </w:pPr>
            <w:r w:rsidRPr="007C2C3B">
              <w:rPr>
                <w:rFonts w:ascii="Times New Roman" w:hAnsi="Times New Roman" w:cs="Times New Roman"/>
                <w:sz w:val="21"/>
                <w:szCs w:val="21"/>
              </w:rPr>
              <w:t>Чтение стихотворения И. Бунина: «Лес</w:t>
            </w:r>
            <w:r w:rsidR="00FE33FA" w:rsidRPr="007C2C3B">
              <w:rPr>
                <w:rFonts w:ascii="Times New Roman" w:hAnsi="Times New Roman" w:cs="Times New Roman"/>
                <w:sz w:val="21"/>
                <w:szCs w:val="21"/>
              </w:rPr>
              <w:t>, точно терем расписной» (</w:t>
            </w:r>
            <w:r w:rsidRPr="007C2C3B">
              <w:rPr>
                <w:rFonts w:ascii="Times New Roman" w:hAnsi="Times New Roman" w:cs="Times New Roman"/>
                <w:sz w:val="21"/>
                <w:szCs w:val="21"/>
              </w:rPr>
              <w:t>познакомить с творчеством автора прививать любовь к поэзии</w:t>
            </w:r>
            <w:r w:rsidR="00FE33FA" w:rsidRPr="007C2C3B">
              <w:rPr>
                <w:rFonts w:ascii="Times New Roman" w:hAnsi="Times New Roman" w:cs="Times New Roman"/>
                <w:sz w:val="21"/>
                <w:szCs w:val="21"/>
              </w:rPr>
              <w:t>)</w:t>
            </w:r>
            <w:r w:rsidRPr="007C2C3B">
              <w:rPr>
                <w:rFonts w:ascii="Times New Roman" w:hAnsi="Times New Roman" w:cs="Times New Roman"/>
                <w:sz w:val="21"/>
                <w:szCs w:val="21"/>
              </w:rPr>
              <w:t>.</w:t>
            </w:r>
          </w:p>
          <w:p w:rsidR="006B77E5" w:rsidRPr="007C2C3B" w:rsidRDefault="00FE33FA" w:rsidP="00504E48">
            <w:pPr>
              <w:pStyle w:val="aa"/>
              <w:numPr>
                <w:ilvl w:val="0"/>
                <w:numId w:val="131"/>
              </w:numPr>
              <w:rPr>
                <w:rFonts w:ascii="Times New Roman" w:hAnsi="Times New Roman" w:cs="Times New Roman"/>
                <w:sz w:val="21"/>
                <w:szCs w:val="21"/>
              </w:rPr>
            </w:pPr>
            <w:r w:rsidRPr="007C2C3B">
              <w:rPr>
                <w:rFonts w:ascii="Times New Roman" w:hAnsi="Times New Roman" w:cs="Times New Roman"/>
                <w:sz w:val="21"/>
                <w:szCs w:val="21"/>
              </w:rPr>
              <w:t>Д/и «Домик для листочков» (</w:t>
            </w:r>
            <w:r w:rsidR="006B77E5" w:rsidRPr="007C2C3B">
              <w:rPr>
                <w:rFonts w:ascii="Times New Roman" w:hAnsi="Times New Roman" w:cs="Times New Roman"/>
                <w:sz w:val="21"/>
                <w:szCs w:val="21"/>
              </w:rPr>
              <w:t xml:space="preserve">закреплять знания детей о </w:t>
            </w:r>
            <w:r w:rsidRPr="007C2C3B">
              <w:rPr>
                <w:rFonts w:ascii="Times New Roman" w:hAnsi="Times New Roman" w:cs="Times New Roman"/>
                <w:sz w:val="21"/>
                <w:szCs w:val="21"/>
              </w:rPr>
              <w:t>строении деревьев и кустарников)</w:t>
            </w:r>
            <w:r w:rsidR="006B77E5" w:rsidRPr="007C2C3B">
              <w:rPr>
                <w:rFonts w:ascii="Times New Roman" w:hAnsi="Times New Roman" w:cs="Times New Roman"/>
                <w:sz w:val="21"/>
                <w:szCs w:val="21"/>
              </w:rPr>
              <w:t xml:space="preserve"> (</w:t>
            </w:r>
            <w:r w:rsidR="005057FF" w:rsidRPr="007C2C3B">
              <w:rPr>
                <w:rFonts w:ascii="Times New Roman" w:hAnsi="Times New Roman" w:cs="Times New Roman"/>
                <w:sz w:val="21"/>
                <w:szCs w:val="21"/>
              </w:rPr>
              <w:t>[22]</w:t>
            </w:r>
            <w:r w:rsidR="006B77E5" w:rsidRPr="007C2C3B">
              <w:rPr>
                <w:rFonts w:ascii="Times New Roman" w:hAnsi="Times New Roman" w:cs="Times New Roman"/>
                <w:sz w:val="21"/>
                <w:szCs w:val="21"/>
              </w:rPr>
              <w:t>, с. 15)</w:t>
            </w:r>
          </w:p>
          <w:p w:rsidR="001C4C2D" w:rsidRPr="007C2C3B" w:rsidRDefault="001C4C2D" w:rsidP="00504E48">
            <w:pPr>
              <w:pStyle w:val="aa"/>
              <w:numPr>
                <w:ilvl w:val="0"/>
                <w:numId w:val="131"/>
              </w:numPr>
              <w:ind w:right="-26"/>
              <w:rPr>
                <w:rFonts w:ascii="Times New Roman" w:hAnsi="Times New Roman" w:cs="Times New Roman"/>
                <w:sz w:val="21"/>
                <w:szCs w:val="21"/>
              </w:rPr>
            </w:pPr>
            <w:r w:rsidRPr="007C2C3B">
              <w:rPr>
                <w:rFonts w:ascii="Times New Roman" w:hAnsi="Times New Roman" w:cs="Times New Roman"/>
                <w:sz w:val="21"/>
                <w:szCs w:val="21"/>
              </w:rPr>
              <w:t>Ручной труд «Лес, словно терем расписной - зел</w:t>
            </w:r>
            <w:r w:rsidR="00FE33FA" w:rsidRPr="007C2C3B">
              <w:rPr>
                <w:rFonts w:ascii="Times New Roman" w:hAnsi="Times New Roman" w:cs="Times New Roman"/>
                <w:sz w:val="21"/>
                <w:szCs w:val="21"/>
              </w:rPr>
              <w:t>ёный, золотой, багряный» (</w:t>
            </w:r>
            <w:r w:rsidRPr="007C2C3B">
              <w:rPr>
                <w:rFonts w:ascii="Times New Roman" w:hAnsi="Times New Roman" w:cs="Times New Roman"/>
                <w:sz w:val="21"/>
                <w:szCs w:val="21"/>
              </w:rPr>
              <w:t>обобщить знания об изменении в растительном мире с наступлением осени, упражнять в технике пластилинографии, закреплять умение изображать пейзаж</w:t>
            </w:r>
            <w:r w:rsidR="00FE33FA" w:rsidRPr="007C2C3B">
              <w:rPr>
                <w:rFonts w:ascii="Times New Roman" w:hAnsi="Times New Roman" w:cs="Times New Roman"/>
                <w:sz w:val="21"/>
                <w:szCs w:val="21"/>
              </w:rPr>
              <w:t>)</w:t>
            </w:r>
            <w:r w:rsidRPr="007C2C3B">
              <w:rPr>
                <w:rFonts w:ascii="Times New Roman" w:hAnsi="Times New Roman" w:cs="Times New Roman"/>
                <w:sz w:val="21"/>
                <w:szCs w:val="21"/>
              </w:rPr>
              <w:t>.</w:t>
            </w:r>
          </w:p>
          <w:p w:rsidR="001C4C2D" w:rsidRPr="007C2C3B" w:rsidRDefault="001C4C2D" w:rsidP="00504E48">
            <w:pPr>
              <w:pStyle w:val="aa"/>
              <w:numPr>
                <w:ilvl w:val="0"/>
                <w:numId w:val="131"/>
              </w:numPr>
              <w:ind w:right="-26"/>
              <w:rPr>
                <w:rFonts w:ascii="Times New Roman" w:hAnsi="Times New Roman" w:cs="Times New Roman"/>
                <w:sz w:val="21"/>
                <w:szCs w:val="21"/>
              </w:rPr>
            </w:pPr>
            <w:r w:rsidRPr="007C2C3B">
              <w:rPr>
                <w:rFonts w:ascii="Times New Roman" w:hAnsi="Times New Roman" w:cs="Times New Roman"/>
                <w:sz w:val="21"/>
                <w:szCs w:val="21"/>
              </w:rPr>
              <w:t>Танцевальные движения с осенними листьями под класс</w:t>
            </w:r>
            <w:r w:rsidR="00FE33FA" w:rsidRPr="007C2C3B">
              <w:rPr>
                <w:rFonts w:ascii="Times New Roman" w:hAnsi="Times New Roman" w:cs="Times New Roman"/>
                <w:sz w:val="21"/>
                <w:szCs w:val="21"/>
              </w:rPr>
              <w:t>ическую музыку по теме «Осень» (</w:t>
            </w:r>
            <w:r w:rsidRPr="007C2C3B">
              <w:rPr>
                <w:rFonts w:ascii="Times New Roman" w:hAnsi="Times New Roman" w:cs="Times New Roman"/>
                <w:sz w:val="21"/>
                <w:szCs w:val="21"/>
              </w:rPr>
              <w:t>способствовать развитию музыкальности и танцевальных движений</w:t>
            </w:r>
            <w:r w:rsidR="00FE33FA" w:rsidRPr="007C2C3B">
              <w:rPr>
                <w:rFonts w:ascii="Times New Roman" w:hAnsi="Times New Roman" w:cs="Times New Roman"/>
                <w:sz w:val="21"/>
                <w:szCs w:val="21"/>
              </w:rPr>
              <w:t>)</w:t>
            </w:r>
            <w:r w:rsidRPr="007C2C3B">
              <w:rPr>
                <w:rFonts w:ascii="Times New Roman" w:hAnsi="Times New Roman" w:cs="Times New Roman"/>
                <w:sz w:val="21"/>
                <w:szCs w:val="21"/>
              </w:rPr>
              <w:t>.</w:t>
            </w:r>
          </w:p>
          <w:p w:rsidR="005A08C1" w:rsidRPr="007C2C3B" w:rsidRDefault="005A08C1" w:rsidP="00504E48">
            <w:pPr>
              <w:pStyle w:val="aa"/>
              <w:numPr>
                <w:ilvl w:val="0"/>
                <w:numId w:val="131"/>
              </w:numPr>
              <w:rPr>
                <w:rFonts w:ascii="Times New Roman" w:hAnsi="Times New Roman" w:cs="Times New Roman"/>
                <w:sz w:val="21"/>
                <w:szCs w:val="21"/>
              </w:rPr>
            </w:pPr>
            <w:r w:rsidRPr="007C2C3B">
              <w:rPr>
                <w:rFonts w:ascii="Times New Roman" w:hAnsi="Times New Roman" w:cs="Times New Roman"/>
                <w:sz w:val="21"/>
                <w:szCs w:val="21"/>
              </w:rPr>
              <w:t xml:space="preserve">ВЕЧЕРНИЙ КРУГ (по выбору воспитателя из </w:t>
            </w:r>
            <w:r w:rsidR="00E7200A" w:rsidRPr="007C2C3B">
              <w:rPr>
                <w:rFonts w:ascii="Times New Roman" w:hAnsi="Times New Roman" w:cs="Times New Roman"/>
                <w:sz w:val="21"/>
                <w:szCs w:val="21"/>
              </w:rPr>
              <w:t>Приложение 2</w:t>
            </w:r>
            <w:r w:rsidRPr="007C2C3B">
              <w:rPr>
                <w:rFonts w:ascii="Times New Roman" w:hAnsi="Times New Roman" w:cs="Times New Roman"/>
                <w:sz w:val="21"/>
                <w:szCs w:val="21"/>
              </w:rPr>
              <w:t>)</w:t>
            </w:r>
          </w:p>
        </w:tc>
        <w:tc>
          <w:tcPr>
            <w:tcW w:w="2268" w:type="dxa"/>
            <w:tcBorders>
              <w:top w:val="single" w:sz="4" w:space="0" w:color="auto"/>
              <w:left w:val="single" w:sz="4" w:space="0" w:color="000000" w:themeColor="text1"/>
              <w:bottom w:val="single" w:sz="4" w:space="0" w:color="auto"/>
              <w:right w:val="single" w:sz="4" w:space="0" w:color="auto"/>
            </w:tcBorders>
          </w:tcPr>
          <w:p w:rsidR="001C4C2D" w:rsidRPr="00CF7332" w:rsidRDefault="001C4C2D" w:rsidP="001C4C2D">
            <w:pPr>
              <w:pStyle w:val="ParagraphStyle"/>
              <w:rPr>
                <w:rFonts w:ascii="Times New Roman" w:hAnsi="Times New Roman" w:cs="Times New Roman"/>
                <w:sz w:val="22"/>
                <w:szCs w:val="20"/>
              </w:rPr>
            </w:pPr>
            <w:r w:rsidRPr="00CF7332">
              <w:rPr>
                <w:rFonts w:ascii="Times New Roman" w:hAnsi="Times New Roman" w:cs="Times New Roman"/>
                <w:sz w:val="22"/>
                <w:szCs w:val="20"/>
              </w:rPr>
              <w:t>Д/и «Растения леса, с</w:t>
            </w:r>
            <w:r w:rsidR="00CF7332">
              <w:rPr>
                <w:rFonts w:ascii="Times New Roman" w:hAnsi="Times New Roman" w:cs="Times New Roman"/>
                <w:sz w:val="22"/>
                <w:szCs w:val="20"/>
              </w:rPr>
              <w:t xml:space="preserve">ада, огорода» с ……………………… </w:t>
            </w:r>
            <w:r w:rsidR="00FE33FA" w:rsidRPr="00CF7332">
              <w:rPr>
                <w:rFonts w:ascii="Times New Roman" w:hAnsi="Times New Roman" w:cs="Times New Roman"/>
                <w:sz w:val="22"/>
                <w:szCs w:val="20"/>
              </w:rPr>
              <w:t>(</w:t>
            </w:r>
            <w:r w:rsidRPr="00CF7332">
              <w:rPr>
                <w:rFonts w:ascii="Times New Roman" w:hAnsi="Times New Roman" w:cs="Times New Roman"/>
                <w:sz w:val="22"/>
                <w:szCs w:val="20"/>
              </w:rPr>
              <w:t>расширять знания детей о растениях леса, сада и огорода</w:t>
            </w:r>
            <w:r w:rsidR="00FE33FA" w:rsidRPr="00CF7332">
              <w:rPr>
                <w:rFonts w:ascii="Times New Roman" w:hAnsi="Times New Roman" w:cs="Times New Roman"/>
                <w:sz w:val="22"/>
                <w:szCs w:val="20"/>
              </w:rPr>
              <w:t>)</w:t>
            </w:r>
            <w:r w:rsidRPr="00CF7332">
              <w:rPr>
                <w:rFonts w:ascii="Times New Roman" w:hAnsi="Times New Roman" w:cs="Times New Roman"/>
                <w:sz w:val="22"/>
                <w:szCs w:val="20"/>
              </w:rPr>
              <w:t>.</w:t>
            </w:r>
          </w:p>
          <w:p w:rsidR="005A08C1" w:rsidRPr="00CF7332" w:rsidRDefault="005A08C1" w:rsidP="00D37BC3">
            <w:pPr>
              <w:pStyle w:val="ParagraphStyle"/>
              <w:rPr>
                <w:rFonts w:ascii="Times New Roman" w:hAnsi="Times New Roman" w:cs="Times New Roman"/>
                <w:sz w:val="22"/>
                <w:szCs w:val="20"/>
              </w:rPr>
            </w:pPr>
          </w:p>
        </w:tc>
        <w:tc>
          <w:tcPr>
            <w:tcW w:w="1843" w:type="dxa"/>
            <w:tcBorders>
              <w:top w:val="single" w:sz="4" w:space="0" w:color="auto"/>
              <w:left w:val="single" w:sz="4" w:space="0" w:color="auto"/>
              <w:bottom w:val="single" w:sz="4" w:space="0" w:color="auto"/>
              <w:right w:val="single" w:sz="4" w:space="0" w:color="000000" w:themeColor="text1"/>
            </w:tcBorders>
          </w:tcPr>
          <w:p w:rsidR="005A08C1" w:rsidRPr="00CF7332" w:rsidRDefault="005A08C1" w:rsidP="00D37BC3">
            <w:pPr>
              <w:pStyle w:val="aa"/>
              <w:rPr>
                <w:rFonts w:ascii="Times New Roman" w:hAnsi="Times New Roman" w:cs="Times New Roman"/>
                <w:szCs w:val="20"/>
              </w:rPr>
            </w:pPr>
          </w:p>
        </w:tc>
      </w:tr>
      <w:tr w:rsidR="00CF7332" w:rsidRPr="00934235"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332" w:rsidRPr="001C4C2D" w:rsidRDefault="00CF7332" w:rsidP="00D37BC3">
            <w:pPr>
              <w:ind w:right="-103"/>
              <w:rPr>
                <w:rFonts w:ascii="Times New Roman" w:hAnsi="Times New Roman" w:cs="Times New Roman"/>
                <w:sz w:val="20"/>
                <w:szCs w:val="20"/>
              </w:rPr>
            </w:pPr>
            <w:r w:rsidRPr="001C4C2D">
              <w:rPr>
                <w:rFonts w:ascii="Times New Roman" w:hAnsi="Times New Roman" w:cs="Times New Roman"/>
                <w:b/>
                <w:sz w:val="20"/>
                <w:szCs w:val="20"/>
              </w:rPr>
              <w:t>Вечерняя прогулка</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7332" w:rsidRPr="00CF7332" w:rsidRDefault="00CF7332" w:rsidP="00585324">
            <w:pPr>
              <w:rPr>
                <w:rFonts w:ascii="Times New Roman" w:hAnsi="Times New Roman" w:cs="Times New Roman"/>
                <w:szCs w:val="20"/>
              </w:rPr>
            </w:pPr>
            <w:r w:rsidRPr="00CF7332">
              <w:rPr>
                <w:rFonts w:ascii="Times New Roman" w:hAnsi="Times New Roman" w:cs="Times New Roman"/>
                <w:szCs w:val="20"/>
              </w:rPr>
              <w:t xml:space="preserve">Прогулка </w:t>
            </w:r>
            <w:r w:rsidR="00585324">
              <w:rPr>
                <w:rFonts w:ascii="Times New Roman" w:hAnsi="Times New Roman" w:cs="Times New Roman"/>
                <w:szCs w:val="20"/>
              </w:rPr>
              <w:t>8</w:t>
            </w:r>
            <w:r w:rsidRPr="00CF7332">
              <w:rPr>
                <w:rFonts w:ascii="Times New Roman" w:hAnsi="Times New Roman" w:cs="Times New Roman"/>
                <w:szCs w:val="20"/>
              </w:rPr>
              <w:t>. Сентябрь. (см. Приложение 3)</w:t>
            </w:r>
          </w:p>
        </w:tc>
      </w:tr>
      <w:tr w:rsidR="00B751F3" w:rsidRPr="00934235" w:rsidTr="00707636">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1C4C2D" w:rsidRDefault="00B751F3" w:rsidP="00D37BC3">
            <w:pPr>
              <w:rPr>
                <w:rFonts w:ascii="Times New Roman" w:hAnsi="Times New Roman" w:cs="Times New Roman"/>
                <w:b/>
                <w:sz w:val="20"/>
                <w:szCs w:val="20"/>
              </w:rPr>
            </w:pPr>
            <w:r w:rsidRPr="001C4C2D">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51F3" w:rsidRPr="00CF7332" w:rsidRDefault="00B751F3" w:rsidP="00D37BC3">
            <w:pPr>
              <w:rPr>
                <w:rFonts w:ascii="Times New Roman" w:hAnsi="Times New Roman" w:cs="Times New Roman"/>
                <w:szCs w:val="20"/>
              </w:rPr>
            </w:pPr>
            <w:r w:rsidRPr="00CF7332">
              <w:rPr>
                <w:rFonts w:ascii="Times New Roman" w:hAnsi="Times New Roman" w:cs="Times New Roman"/>
                <w:szCs w:val="20"/>
              </w:rPr>
              <w:t>Индивидуальные беседы по запросам родителей.</w:t>
            </w:r>
          </w:p>
        </w:tc>
      </w:tr>
    </w:tbl>
    <w:p w:rsidR="005A08C1" w:rsidRPr="00934235" w:rsidRDefault="005A08C1" w:rsidP="006E698F">
      <w:pPr>
        <w:spacing w:after="0" w:line="240" w:lineRule="auto"/>
        <w:ind w:left="142" w:right="-882" w:firstLine="566"/>
        <w:rPr>
          <w:rFonts w:ascii="Times New Roman" w:hAnsi="Times New Roman" w:cs="Times New Roman"/>
          <w:b/>
          <w:color w:val="FF0000"/>
          <w:sz w:val="20"/>
          <w:szCs w:val="20"/>
        </w:rPr>
      </w:pPr>
    </w:p>
    <w:p w:rsidR="006E698F" w:rsidRPr="00CF7332" w:rsidRDefault="006E698F" w:rsidP="006E698F">
      <w:pPr>
        <w:spacing w:after="0" w:line="240" w:lineRule="auto"/>
        <w:ind w:left="142" w:right="-882" w:firstLine="566"/>
        <w:rPr>
          <w:rFonts w:ascii="Times New Roman" w:hAnsi="Times New Roman" w:cs="Times New Roman"/>
          <w:szCs w:val="20"/>
        </w:rPr>
      </w:pPr>
      <w:r w:rsidRPr="00CF7332">
        <w:rPr>
          <w:rFonts w:ascii="Times New Roman" w:hAnsi="Times New Roman" w:cs="Times New Roman"/>
          <w:b/>
          <w:szCs w:val="20"/>
        </w:rPr>
        <w:t>Четверг 1</w:t>
      </w:r>
      <w:r w:rsidR="00196402" w:rsidRPr="00CF7332">
        <w:rPr>
          <w:rFonts w:ascii="Times New Roman" w:hAnsi="Times New Roman" w:cs="Times New Roman"/>
          <w:b/>
          <w:szCs w:val="20"/>
        </w:rPr>
        <w:t>2</w:t>
      </w:r>
      <w:r w:rsidRPr="00CF7332">
        <w:rPr>
          <w:rFonts w:ascii="Times New Roman" w:hAnsi="Times New Roman" w:cs="Times New Roman"/>
          <w:b/>
          <w:szCs w:val="20"/>
        </w:rPr>
        <w:t>.09.202</w:t>
      </w:r>
      <w:r w:rsidR="00196402" w:rsidRPr="00CF7332">
        <w:rPr>
          <w:rFonts w:ascii="Times New Roman" w:hAnsi="Times New Roman" w:cs="Times New Roman"/>
          <w:b/>
          <w:szCs w:val="20"/>
        </w:rPr>
        <w:t>4</w:t>
      </w:r>
      <w:r w:rsidRPr="00CF7332">
        <w:rPr>
          <w:rFonts w:ascii="Times New Roman" w:hAnsi="Times New Roman" w:cs="Times New Roman"/>
          <w:b/>
          <w:szCs w:val="20"/>
        </w:rPr>
        <w:t xml:space="preserve">                                                                                                 </w:t>
      </w:r>
      <w:r w:rsidRPr="00CF7332">
        <w:rPr>
          <w:rFonts w:ascii="Times New Roman" w:hAnsi="Times New Roman" w:cs="Times New Roman"/>
          <w:b/>
          <w:szCs w:val="20"/>
        </w:rPr>
        <w:tab/>
      </w:r>
      <w:r w:rsidRPr="00CF7332">
        <w:rPr>
          <w:rFonts w:ascii="Times New Roman" w:hAnsi="Times New Roman" w:cs="Times New Roman"/>
          <w:b/>
          <w:szCs w:val="20"/>
        </w:rPr>
        <w:tab/>
      </w:r>
      <w:r w:rsidRPr="00CF7332">
        <w:rPr>
          <w:rFonts w:ascii="Times New Roman" w:hAnsi="Times New Roman" w:cs="Times New Roman"/>
          <w:b/>
          <w:szCs w:val="20"/>
        </w:rPr>
        <w:tab/>
      </w:r>
      <w:r w:rsidRPr="00CF7332">
        <w:rPr>
          <w:rFonts w:ascii="Times New Roman" w:hAnsi="Times New Roman" w:cs="Times New Roman"/>
          <w:b/>
          <w:szCs w:val="20"/>
        </w:rPr>
        <w:tab/>
      </w:r>
      <w:r w:rsidRPr="00CF7332">
        <w:rPr>
          <w:rFonts w:ascii="Times New Roman" w:hAnsi="Times New Roman" w:cs="Times New Roman"/>
          <w:b/>
          <w:szCs w:val="20"/>
        </w:rPr>
        <w:tab/>
        <w:t xml:space="preserve">                                    </w:t>
      </w:r>
      <w:r w:rsidRPr="00CF7332">
        <w:rPr>
          <w:rFonts w:ascii="Times New Roman" w:hAnsi="Times New Roman" w:cs="Times New Roman"/>
          <w:b/>
          <w:szCs w:val="20"/>
        </w:rPr>
        <w:tab/>
        <w:t xml:space="preserve"> </w:t>
      </w:r>
      <w:r w:rsidR="00CF7332">
        <w:rPr>
          <w:rFonts w:ascii="Times New Roman" w:hAnsi="Times New Roman" w:cs="Times New Roman"/>
          <w:b/>
          <w:szCs w:val="20"/>
        </w:rPr>
        <w:t xml:space="preserve">   </w:t>
      </w:r>
      <w:r w:rsidR="00934235" w:rsidRPr="00CF7332">
        <w:rPr>
          <w:rFonts w:ascii="Times New Roman" w:hAnsi="Times New Roman" w:cs="Times New Roman"/>
          <w:szCs w:val="20"/>
        </w:rPr>
        <w:t>Тематическая неделя «</w:t>
      </w:r>
      <w:r w:rsidR="0034215B" w:rsidRPr="00CF7332">
        <w:rPr>
          <w:rFonts w:ascii="Times New Roman" w:hAnsi="Times New Roman" w:cs="Times New Roman"/>
          <w:szCs w:val="20"/>
        </w:rPr>
        <w:t>Лес</w:t>
      </w:r>
      <w:r w:rsidR="00934235" w:rsidRPr="00CF7332">
        <w:rPr>
          <w:rFonts w:ascii="Times New Roman" w:hAnsi="Times New Roman" w:cs="Times New Roman"/>
          <w:szCs w:val="20"/>
        </w:rPr>
        <w:t>»</w:t>
      </w:r>
    </w:p>
    <w:tbl>
      <w:tblPr>
        <w:tblStyle w:val="a3"/>
        <w:tblW w:w="16160" w:type="dxa"/>
        <w:tblInd w:w="250" w:type="dxa"/>
        <w:tblLayout w:type="fixed"/>
        <w:tblLook w:val="04A0" w:firstRow="1" w:lastRow="0" w:firstColumn="1" w:lastColumn="0" w:noHBand="0" w:noVBand="1"/>
      </w:tblPr>
      <w:tblGrid>
        <w:gridCol w:w="1418"/>
        <w:gridCol w:w="10631"/>
        <w:gridCol w:w="2268"/>
        <w:gridCol w:w="1843"/>
      </w:tblGrid>
      <w:tr w:rsidR="00CF7332" w:rsidRPr="001C4C2D" w:rsidTr="00CF7332">
        <w:trPr>
          <w:cantSplit/>
          <w:trHeight w:val="193"/>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332" w:rsidRPr="001C4C2D" w:rsidRDefault="00CF7332" w:rsidP="00D37BC3">
            <w:pPr>
              <w:ind w:right="-108"/>
              <w:rPr>
                <w:rFonts w:ascii="Times New Roman" w:hAnsi="Times New Roman" w:cs="Times New Roman"/>
                <w:b/>
                <w:sz w:val="20"/>
                <w:szCs w:val="20"/>
              </w:rPr>
            </w:pPr>
            <w:r w:rsidRPr="001C4C2D">
              <w:rPr>
                <w:rFonts w:ascii="Times New Roman" w:hAnsi="Times New Roman" w:cs="Times New Roman"/>
                <w:b/>
                <w:sz w:val="20"/>
                <w:szCs w:val="20"/>
              </w:rPr>
              <w:t xml:space="preserve">Режимные моменты </w:t>
            </w: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7332" w:rsidRPr="001C4C2D" w:rsidRDefault="00CF7332" w:rsidP="00D37BC3">
            <w:pPr>
              <w:spacing w:line="360" w:lineRule="auto"/>
              <w:ind w:right="-71"/>
              <w:jc w:val="center"/>
              <w:rPr>
                <w:rFonts w:ascii="Times New Roman" w:hAnsi="Times New Roman" w:cs="Times New Roman"/>
                <w:b/>
                <w:sz w:val="20"/>
                <w:szCs w:val="20"/>
              </w:rPr>
            </w:pPr>
            <w:r w:rsidRPr="001C4C2D">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F7332" w:rsidRPr="00A76384" w:rsidRDefault="00CF7332" w:rsidP="007A4618">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332" w:rsidRPr="004567FD" w:rsidRDefault="00CF7332" w:rsidP="007A4618">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F20520" w:rsidRPr="001C4C2D" w:rsidTr="0062174E">
        <w:trPr>
          <w:trHeight w:val="1404"/>
        </w:trPr>
        <w:tc>
          <w:tcPr>
            <w:tcW w:w="1418" w:type="dxa"/>
            <w:tcBorders>
              <w:top w:val="single" w:sz="4" w:space="0" w:color="000000" w:themeColor="text1"/>
              <w:left w:val="single" w:sz="4" w:space="0" w:color="000000" w:themeColor="text1"/>
              <w:right w:val="single" w:sz="4" w:space="0" w:color="000000" w:themeColor="text1"/>
            </w:tcBorders>
            <w:hideMark/>
          </w:tcPr>
          <w:p w:rsidR="00F20520" w:rsidRPr="001C4C2D" w:rsidRDefault="00F20520" w:rsidP="00D37BC3">
            <w:pPr>
              <w:ind w:right="-108"/>
              <w:rPr>
                <w:rFonts w:ascii="Times New Roman" w:hAnsi="Times New Roman" w:cs="Times New Roman"/>
                <w:sz w:val="20"/>
                <w:szCs w:val="20"/>
              </w:rPr>
            </w:pPr>
            <w:r w:rsidRPr="001C4C2D">
              <w:rPr>
                <w:rFonts w:ascii="Times New Roman" w:hAnsi="Times New Roman" w:cs="Times New Roman"/>
                <w:b/>
                <w:sz w:val="20"/>
                <w:szCs w:val="20"/>
              </w:rPr>
              <w:t>Утро</w:t>
            </w:r>
          </w:p>
        </w:tc>
        <w:tc>
          <w:tcPr>
            <w:tcW w:w="10631" w:type="dxa"/>
            <w:tcBorders>
              <w:top w:val="single" w:sz="4" w:space="0" w:color="000000" w:themeColor="text1"/>
              <w:left w:val="single" w:sz="4" w:space="0" w:color="000000" w:themeColor="text1"/>
              <w:right w:val="single" w:sz="4" w:space="0" w:color="auto"/>
            </w:tcBorders>
          </w:tcPr>
          <w:p w:rsidR="00F20520" w:rsidRPr="0062174E" w:rsidRDefault="00F20520" w:rsidP="009D3FE0">
            <w:pPr>
              <w:pStyle w:val="aa"/>
              <w:numPr>
                <w:ilvl w:val="0"/>
                <w:numId w:val="127"/>
              </w:numPr>
              <w:tabs>
                <w:tab w:val="left" w:pos="317"/>
              </w:tabs>
              <w:ind w:right="-26"/>
              <w:rPr>
                <w:rFonts w:ascii="Times New Roman" w:hAnsi="Times New Roman" w:cs="Times New Roman"/>
              </w:rPr>
            </w:pPr>
            <w:r w:rsidRPr="0062174E">
              <w:rPr>
                <w:rFonts w:ascii="Times New Roman" w:hAnsi="Times New Roman" w:cs="Times New Roman"/>
              </w:rPr>
              <w:t>Утренняя гимнастика. Комплекс № 2 (с малым мячом). (</w:t>
            </w:r>
            <w:r w:rsidR="00170B98">
              <w:rPr>
                <w:rFonts w:ascii="Times New Roman" w:hAnsi="Times New Roman" w:cs="Times New Roman"/>
              </w:rPr>
              <w:t>[24]</w:t>
            </w:r>
            <w:r w:rsidRPr="0062174E">
              <w:rPr>
                <w:rFonts w:ascii="Times New Roman" w:hAnsi="Times New Roman" w:cs="Times New Roman"/>
              </w:rPr>
              <w:t>, с. 6)</w:t>
            </w:r>
          </w:p>
          <w:p w:rsidR="00F20520" w:rsidRPr="0062174E" w:rsidRDefault="00F20520" w:rsidP="009D3FE0">
            <w:pPr>
              <w:pStyle w:val="aa"/>
              <w:numPr>
                <w:ilvl w:val="0"/>
                <w:numId w:val="16"/>
              </w:numPr>
              <w:tabs>
                <w:tab w:val="left" w:pos="194"/>
              </w:tabs>
              <w:ind w:right="-26"/>
              <w:rPr>
                <w:rFonts w:ascii="Times New Roman" w:hAnsi="Times New Roman" w:cs="Times New Roman"/>
              </w:rPr>
            </w:pPr>
            <w:r w:rsidRPr="0062174E">
              <w:rPr>
                <w:rFonts w:ascii="Times New Roman" w:hAnsi="Times New Roman" w:cs="Times New Roman"/>
              </w:rPr>
              <w:t xml:space="preserve">УТРЕННИЙ КРУГ № </w:t>
            </w:r>
            <w:r w:rsidR="00400EAD" w:rsidRPr="0062174E">
              <w:rPr>
                <w:rFonts w:ascii="Times New Roman" w:hAnsi="Times New Roman" w:cs="Times New Roman"/>
              </w:rPr>
              <w:t>2</w:t>
            </w:r>
            <w:r w:rsidRPr="0062174E">
              <w:rPr>
                <w:rFonts w:ascii="Times New Roman" w:hAnsi="Times New Roman" w:cs="Times New Roman"/>
              </w:rPr>
              <w:t xml:space="preserve"> (см. </w:t>
            </w:r>
            <w:r w:rsidR="00E7200A" w:rsidRPr="0062174E">
              <w:rPr>
                <w:rFonts w:ascii="Times New Roman" w:hAnsi="Times New Roman" w:cs="Times New Roman"/>
              </w:rPr>
              <w:t>Приложение 1</w:t>
            </w:r>
            <w:r w:rsidRPr="0062174E">
              <w:rPr>
                <w:rFonts w:ascii="Times New Roman" w:hAnsi="Times New Roman" w:cs="Times New Roman"/>
              </w:rPr>
              <w:t>)</w:t>
            </w:r>
          </w:p>
          <w:p w:rsidR="00F20520" w:rsidRPr="0062174E" w:rsidRDefault="00F20520" w:rsidP="009D3FE0">
            <w:pPr>
              <w:pStyle w:val="aa"/>
              <w:numPr>
                <w:ilvl w:val="0"/>
                <w:numId w:val="16"/>
              </w:numPr>
              <w:tabs>
                <w:tab w:val="left" w:pos="194"/>
              </w:tabs>
              <w:ind w:right="-26"/>
              <w:rPr>
                <w:rFonts w:ascii="Times New Roman" w:hAnsi="Times New Roman" w:cs="Times New Roman"/>
              </w:rPr>
            </w:pPr>
            <w:r w:rsidRPr="0062174E">
              <w:rPr>
                <w:rFonts w:ascii="Times New Roman" w:hAnsi="Times New Roman" w:cs="Times New Roman"/>
              </w:rPr>
              <w:t>Ситуативный разговор «Нет друга – ищи, а найдешь – береги»</w:t>
            </w:r>
          </w:p>
          <w:p w:rsidR="00F20520" w:rsidRPr="0062174E" w:rsidRDefault="00F20520" w:rsidP="009D3FE0">
            <w:pPr>
              <w:pStyle w:val="aa"/>
              <w:numPr>
                <w:ilvl w:val="0"/>
                <w:numId w:val="16"/>
              </w:numPr>
              <w:tabs>
                <w:tab w:val="left" w:pos="176"/>
              </w:tabs>
              <w:rPr>
                <w:rFonts w:ascii="Times New Roman" w:hAnsi="Times New Roman" w:cs="Times New Roman"/>
              </w:rPr>
            </w:pPr>
            <w:r w:rsidRPr="0062174E">
              <w:rPr>
                <w:rFonts w:ascii="Times New Roman" w:hAnsi="Times New Roman" w:cs="Times New Roman"/>
              </w:rPr>
              <w:t>Рассм</w:t>
            </w:r>
            <w:r w:rsidR="00FE33FA" w:rsidRPr="0062174E">
              <w:rPr>
                <w:rFonts w:ascii="Times New Roman" w:hAnsi="Times New Roman" w:cs="Times New Roman"/>
              </w:rPr>
              <w:t>атривание альбома «Ягоды» (</w:t>
            </w:r>
            <w:r w:rsidRPr="0062174E">
              <w:rPr>
                <w:rFonts w:ascii="Times New Roman" w:hAnsi="Times New Roman" w:cs="Times New Roman"/>
              </w:rPr>
              <w:t>знакомить с плодами</w:t>
            </w:r>
            <w:r w:rsidR="00FE33FA" w:rsidRPr="0062174E">
              <w:rPr>
                <w:rFonts w:ascii="Times New Roman" w:hAnsi="Times New Roman" w:cs="Times New Roman"/>
              </w:rPr>
              <w:t>)</w:t>
            </w:r>
            <w:r w:rsidRPr="0062174E">
              <w:rPr>
                <w:rFonts w:ascii="Times New Roman" w:hAnsi="Times New Roman" w:cs="Times New Roman"/>
              </w:rPr>
              <w:t>.</w:t>
            </w:r>
          </w:p>
          <w:p w:rsidR="00F20520" w:rsidRPr="0062174E" w:rsidRDefault="00F20520" w:rsidP="009D3FE0">
            <w:pPr>
              <w:pStyle w:val="aa"/>
              <w:numPr>
                <w:ilvl w:val="0"/>
                <w:numId w:val="16"/>
              </w:numPr>
              <w:tabs>
                <w:tab w:val="left" w:pos="176"/>
              </w:tabs>
              <w:rPr>
                <w:rFonts w:ascii="Times New Roman" w:hAnsi="Times New Roman" w:cs="Times New Roman"/>
              </w:rPr>
            </w:pPr>
            <w:r w:rsidRPr="0062174E">
              <w:rPr>
                <w:rFonts w:ascii="Times New Roman" w:hAnsi="Times New Roman" w:cs="Times New Roman"/>
              </w:rPr>
              <w:t xml:space="preserve">Д/и </w:t>
            </w:r>
            <w:r w:rsidR="00FE33FA" w:rsidRPr="0062174E">
              <w:rPr>
                <w:rFonts w:ascii="Times New Roman" w:hAnsi="Times New Roman" w:cs="Times New Roman"/>
              </w:rPr>
              <w:t>«Съедобные – несъедобные» (</w:t>
            </w:r>
            <w:r w:rsidRPr="0062174E">
              <w:rPr>
                <w:rFonts w:ascii="Times New Roman" w:hAnsi="Times New Roman" w:cs="Times New Roman"/>
              </w:rPr>
              <w:t>закрепить знания о ягодах</w:t>
            </w:r>
            <w:r w:rsidR="00FE33FA" w:rsidRPr="0062174E">
              <w:rPr>
                <w:rFonts w:ascii="Times New Roman" w:hAnsi="Times New Roman" w:cs="Times New Roman"/>
              </w:rPr>
              <w:t>)</w:t>
            </w:r>
            <w:r w:rsidRPr="0062174E">
              <w:rPr>
                <w:rFonts w:ascii="Times New Roman" w:hAnsi="Times New Roman" w:cs="Times New Roman"/>
              </w:rPr>
              <w:t>.</w:t>
            </w:r>
          </w:p>
          <w:p w:rsidR="00F20520" w:rsidRPr="0062174E" w:rsidRDefault="00F20520" w:rsidP="009D3FE0">
            <w:pPr>
              <w:pStyle w:val="aa"/>
              <w:numPr>
                <w:ilvl w:val="0"/>
                <w:numId w:val="16"/>
              </w:numPr>
              <w:rPr>
                <w:rFonts w:ascii="Times New Roman" w:hAnsi="Times New Roman" w:cs="Times New Roman"/>
              </w:rPr>
            </w:pPr>
            <w:r w:rsidRPr="0062174E">
              <w:rPr>
                <w:rFonts w:ascii="Times New Roman" w:hAnsi="Times New Roman" w:cs="Times New Roman"/>
              </w:rPr>
              <w:t>Чтение худ. литературы: С. Николаева «Экскурсия в лес»</w:t>
            </w:r>
          </w:p>
          <w:p w:rsidR="00F20520" w:rsidRPr="0062174E" w:rsidRDefault="00F20520" w:rsidP="009D3FE0">
            <w:pPr>
              <w:pStyle w:val="aa"/>
              <w:numPr>
                <w:ilvl w:val="0"/>
                <w:numId w:val="16"/>
              </w:numPr>
              <w:rPr>
                <w:rFonts w:ascii="Times New Roman" w:hAnsi="Times New Roman" w:cs="Times New Roman"/>
                <w:bCs/>
              </w:rPr>
            </w:pPr>
            <w:r w:rsidRPr="0062174E">
              <w:rPr>
                <w:rFonts w:ascii="Times New Roman" w:hAnsi="Times New Roman" w:cs="Times New Roman"/>
                <w:bCs/>
              </w:rPr>
              <w:t xml:space="preserve">Познавательно-исследовательская деятельность </w:t>
            </w:r>
            <w:r w:rsidR="001C4C2D" w:rsidRPr="0062174E">
              <w:rPr>
                <w:rFonts w:ascii="Times New Roman" w:hAnsi="Times New Roman" w:cs="Times New Roman"/>
                <w:bCs/>
              </w:rPr>
              <w:t>«Почему желтеют листья»</w:t>
            </w:r>
            <w:r w:rsidR="0034691C" w:rsidRPr="0062174E">
              <w:rPr>
                <w:rFonts w:ascii="Times New Roman" w:hAnsi="Times New Roman" w:cs="Times New Roman"/>
                <w:bCs/>
              </w:rPr>
              <w:t xml:space="preserve"> (начало)</w:t>
            </w:r>
            <w:r w:rsidR="00FE33FA" w:rsidRPr="0062174E">
              <w:rPr>
                <w:rFonts w:ascii="Times New Roman" w:hAnsi="Times New Roman" w:cs="Times New Roman"/>
                <w:bCs/>
              </w:rPr>
              <w:t xml:space="preserve"> (</w:t>
            </w:r>
            <w:r w:rsidRPr="0062174E">
              <w:rPr>
                <w:rFonts w:ascii="Times New Roman" w:hAnsi="Times New Roman" w:cs="Times New Roman"/>
                <w:bCs/>
              </w:rPr>
              <w:t>наглядно определить значение хлорофилла и солнечного света для окраски листьев</w:t>
            </w:r>
            <w:r w:rsidR="00FE33FA" w:rsidRPr="0062174E">
              <w:rPr>
                <w:rFonts w:ascii="Times New Roman" w:hAnsi="Times New Roman" w:cs="Times New Roman"/>
                <w:bCs/>
              </w:rPr>
              <w:t>)</w:t>
            </w:r>
            <w:r w:rsidRPr="0062174E">
              <w:rPr>
                <w:rFonts w:ascii="Times New Roman" w:hAnsi="Times New Roman" w:cs="Times New Roman"/>
                <w:bCs/>
              </w:rPr>
              <w:t>.</w:t>
            </w:r>
          </w:p>
          <w:p w:rsidR="006B77E5" w:rsidRPr="0062174E" w:rsidRDefault="006B77E5" w:rsidP="009D3FE0">
            <w:pPr>
              <w:pStyle w:val="aa"/>
              <w:numPr>
                <w:ilvl w:val="0"/>
                <w:numId w:val="16"/>
              </w:numPr>
              <w:rPr>
                <w:rFonts w:ascii="Times New Roman" w:hAnsi="Times New Roman" w:cs="Times New Roman"/>
                <w:bCs/>
              </w:rPr>
            </w:pPr>
            <w:r w:rsidRPr="0062174E">
              <w:rPr>
                <w:rFonts w:ascii="Times New Roman" w:hAnsi="Times New Roman" w:cs="Times New Roman"/>
                <w:bCs/>
              </w:rPr>
              <w:t xml:space="preserve">Рассматривание и сравнение репродукций картин художников И.И. Левитана «Золотая осень» и В.Д. </w:t>
            </w:r>
            <w:r w:rsidR="00E45A90" w:rsidRPr="0062174E">
              <w:rPr>
                <w:rFonts w:ascii="Times New Roman" w:hAnsi="Times New Roman" w:cs="Times New Roman"/>
                <w:bCs/>
              </w:rPr>
              <w:t>И.Остроухова</w:t>
            </w:r>
            <w:r w:rsidR="00FE33FA" w:rsidRPr="0062174E">
              <w:rPr>
                <w:rFonts w:ascii="Times New Roman" w:hAnsi="Times New Roman" w:cs="Times New Roman"/>
                <w:bCs/>
              </w:rPr>
              <w:t xml:space="preserve"> «Золотая осень» (</w:t>
            </w:r>
            <w:r w:rsidRPr="0062174E">
              <w:rPr>
                <w:rFonts w:ascii="Times New Roman" w:hAnsi="Times New Roman" w:cs="Times New Roman"/>
                <w:bCs/>
              </w:rPr>
              <w:t>формировать у детей представления о пейзажной живописи, учить выделять средства выразительности, сравнивать и находить сходства и различия в манере художников, в использовании выразительных средств живописи</w:t>
            </w:r>
            <w:r w:rsidR="00FE33FA" w:rsidRPr="0062174E">
              <w:rPr>
                <w:rFonts w:ascii="Times New Roman" w:hAnsi="Times New Roman" w:cs="Times New Roman"/>
                <w:bCs/>
              </w:rPr>
              <w:t>)</w:t>
            </w:r>
            <w:r w:rsidR="00E45A90" w:rsidRPr="0062174E">
              <w:rPr>
                <w:rFonts w:ascii="Times New Roman" w:hAnsi="Times New Roman" w:cs="Times New Roman"/>
                <w:bCs/>
              </w:rPr>
              <w:t xml:space="preserve">. </w:t>
            </w:r>
            <w:r w:rsidR="00E45A90" w:rsidRPr="0062174E">
              <w:rPr>
                <w:rFonts w:ascii="Times New Roman" w:hAnsi="Times New Roman" w:cs="Times New Roman"/>
              </w:rPr>
              <w:t>(</w:t>
            </w:r>
            <w:r w:rsidR="005057FF">
              <w:rPr>
                <w:rFonts w:ascii="Times New Roman" w:hAnsi="Times New Roman" w:cs="Times New Roman"/>
              </w:rPr>
              <w:t>[</w:t>
            </w:r>
            <w:r w:rsidR="001E4464">
              <w:rPr>
                <w:rFonts w:ascii="Times New Roman" w:hAnsi="Times New Roman" w:cs="Times New Roman"/>
              </w:rPr>
              <w:t>31]</w:t>
            </w:r>
            <w:r w:rsidR="00E45A90" w:rsidRPr="0062174E">
              <w:rPr>
                <w:rFonts w:ascii="Times New Roman" w:hAnsi="Times New Roman" w:cs="Times New Roman"/>
              </w:rPr>
              <w:t>, с. 28)</w:t>
            </w:r>
            <w:r w:rsidRPr="0062174E">
              <w:rPr>
                <w:rFonts w:ascii="Times New Roman" w:hAnsi="Times New Roman" w:cs="Times New Roman"/>
                <w:bCs/>
              </w:rPr>
              <w:t xml:space="preserve">   </w:t>
            </w:r>
          </w:p>
          <w:p w:rsidR="00F20520" w:rsidRPr="0062174E" w:rsidRDefault="001C4C2D" w:rsidP="009D3FE0">
            <w:pPr>
              <w:pStyle w:val="aa"/>
              <w:numPr>
                <w:ilvl w:val="0"/>
                <w:numId w:val="16"/>
              </w:numPr>
              <w:rPr>
                <w:rFonts w:ascii="Times New Roman" w:hAnsi="Times New Roman" w:cs="Times New Roman"/>
                <w:bCs/>
              </w:rPr>
            </w:pPr>
            <w:r w:rsidRPr="0062174E">
              <w:rPr>
                <w:rFonts w:ascii="Times New Roman" w:hAnsi="Times New Roman" w:cs="Times New Roman"/>
                <w:bCs/>
              </w:rPr>
              <w:t>Де</w:t>
            </w:r>
            <w:r w:rsidR="00FE33FA" w:rsidRPr="0062174E">
              <w:rPr>
                <w:rFonts w:ascii="Times New Roman" w:hAnsi="Times New Roman" w:cs="Times New Roman"/>
                <w:bCs/>
              </w:rPr>
              <w:t>журство в уголке природы (</w:t>
            </w:r>
            <w:r w:rsidRPr="0062174E">
              <w:rPr>
                <w:rFonts w:ascii="Times New Roman" w:hAnsi="Times New Roman" w:cs="Times New Roman"/>
                <w:bCs/>
              </w:rPr>
              <w:t>формировать умение опрыскивать цветы, закреплять названия растений</w:t>
            </w:r>
            <w:r w:rsidR="00FE33FA" w:rsidRPr="0062174E">
              <w:rPr>
                <w:rFonts w:ascii="Times New Roman" w:hAnsi="Times New Roman" w:cs="Times New Roman"/>
                <w:bCs/>
              </w:rPr>
              <w:t>)</w:t>
            </w:r>
            <w:r w:rsidRPr="0062174E">
              <w:rPr>
                <w:rFonts w:ascii="Times New Roman" w:hAnsi="Times New Roman" w:cs="Times New Roman"/>
                <w:bCs/>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F20520" w:rsidRPr="0062174E" w:rsidRDefault="00F20520" w:rsidP="00D37BC3">
            <w:pPr>
              <w:pStyle w:val="ParagraphStyle"/>
              <w:rPr>
                <w:rFonts w:ascii="Times New Roman" w:hAnsi="Times New Roman" w:cs="Times New Roman"/>
                <w:sz w:val="22"/>
                <w:szCs w:val="22"/>
              </w:rPr>
            </w:pPr>
            <w:r w:rsidRPr="0062174E">
              <w:rPr>
                <w:rFonts w:ascii="Times New Roman" w:hAnsi="Times New Roman" w:cs="Times New Roman"/>
                <w:sz w:val="22"/>
                <w:szCs w:val="22"/>
              </w:rPr>
              <w:t>Уточнять приёмы деления круга на 2-4 и 8 равных частей …………………</w:t>
            </w:r>
            <w:r w:rsidR="0062174E">
              <w:rPr>
                <w:rFonts w:ascii="Times New Roman" w:hAnsi="Times New Roman" w:cs="Times New Roman"/>
                <w:sz w:val="22"/>
                <w:szCs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F20520" w:rsidRPr="0062174E" w:rsidRDefault="00F20520" w:rsidP="00F20520">
            <w:pPr>
              <w:rPr>
                <w:rFonts w:ascii="Times New Roman" w:hAnsi="Times New Roman" w:cs="Times New Roman"/>
                <w:lang w:val="x-none"/>
              </w:rPr>
            </w:pPr>
          </w:p>
        </w:tc>
      </w:tr>
      <w:tr w:rsidR="00D9549D" w:rsidRPr="001C4C2D" w:rsidTr="007A4618">
        <w:trPr>
          <w:trHeight w:val="132"/>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49D" w:rsidRPr="00A76384" w:rsidRDefault="00D9549D"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549D" w:rsidRPr="0062174E" w:rsidRDefault="00D9549D" w:rsidP="00D37BC3">
            <w:pPr>
              <w:rPr>
                <w:rFonts w:ascii="Times New Roman" w:hAnsi="Times New Roman" w:cs="Times New Roman"/>
              </w:rPr>
            </w:pPr>
            <w:r w:rsidRPr="0062174E">
              <w:rPr>
                <w:rFonts w:ascii="Times New Roman" w:hAnsi="Times New Roman"/>
              </w:rPr>
              <w:t>См. таблицу в конце недели</w:t>
            </w:r>
          </w:p>
        </w:tc>
      </w:tr>
      <w:tr w:rsidR="0062174E" w:rsidRPr="001C4C2D"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174E" w:rsidRPr="001C4C2D" w:rsidRDefault="0062174E" w:rsidP="00D37BC3">
            <w:pPr>
              <w:ind w:right="-108"/>
              <w:rPr>
                <w:rFonts w:ascii="Times New Roman" w:hAnsi="Times New Roman" w:cs="Times New Roman"/>
                <w:sz w:val="20"/>
                <w:szCs w:val="20"/>
              </w:rPr>
            </w:pPr>
            <w:r w:rsidRPr="001C4C2D">
              <w:rPr>
                <w:rFonts w:ascii="Times New Roman" w:hAnsi="Times New Roman" w:cs="Times New Roman"/>
                <w:b/>
                <w:sz w:val="20"/>
                <w:szCs w:val="20"/>
              </w:rPr>
              <w:t>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174E" w:rsidRPr="0062174E" w:rsidRDefault="00EC1145" w:rsidP="00D37BC3">
            <w:pPr>
              <w:rPr>
                <w:rFonts w:ascii="Times New Roman" w:hAnsi="Times New Roman" w:cs="Times New Roman"/>
              </w:rPr>
            </w:pPr>
            <w:r w:rsidRPr="00CF7332">
              <w:rPr>
                <w:rFonts w:ascii="Times New Roman" w:hAnsi="Times New Roman" w:cs="Times New Roman"/>
                <w:szCs w:val="20"/>
              </w:rPr>
              <w:t>«Пышное природы увяданье…». (</w:t>
            </w:r>
            <w:r w:rsidR="005057FF">
              <w:rPr>
                <w:rFonts w:ascii="Times New Roman" w:hAnsi="Times New Roman" w:cs="Times New Roman"/>
                <w:szCs w:val="20"/>
              </w:rPr>
              <w:t>[</w:t>
            </w:r>
            <w:r w:rsidR="001E4464">
              <w:rPr>
                <w:rFonts w:ascii="Times New Roman" w:hAnsi="Times New Roman" w:cs="Times New Roman"/>
                <w:szCs w:val="20"/>
              </w:rPr>
              <w:t>35]</w:t>
            </w:r>
            <w:r w:rsidRPr="00CF7332">
              <w:rPr>
                <w:rFonts w:ascii="Times New Roman" w:hAnsi="Times New Roman" w:cs="Times New Roman"/>
                <w:szCs w:val="20"/>
              </w:rPr>
              <w:t>, с.16)</w:t>
            </w:r>
          </w:p>
        </w:tc>
      </w:tr>
      <w:tr w:rsidR="005A08C1" w:rsidRPr="00934235" w:rsidTr="00D37BC3">
        <w:trPr>
          <w:trHeight w:val="444"/>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34691C" w:rsidRDefault="005A08C1" w:rsidP="00D37BC3">
            <w:pPr>
              <w:ind w:right="-108"/>
              <w:rPr>
                <w:rFonts w:ascii="Times New Roman" w:hAnsi="Times New Roman" w:cs="Times New Roman"/>
                <w:sz w:val="20"/>
                <w:szCs w:val="20"/>
              </w:rPr>
            </w:pPr>
            <w:r w:rsidRPr="0034691C">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C4C2D" w:rsidRPr="0062174E" w:rsidRDefault="001C4C2D" w:rsidP="009D3FE0">
            <w:pPr>
              <w:pStyle w:val="aa"/>
              <w:numPr>
                <w:ilvl w:val="0"/>
                <w:numId w:val="16"/>
              </w:numPr>
              <w:tabs>
                <w:tab w:val="left" w:pos="176"/>
              </w:tabs>
              <w:rPr>
                <w:rFonts w:ascii="Times New Roman" w:hAnsi="Times New Roman" w:cs="Times New Roman"/>
              </w:rPr>
            </w:pPr>
            <w:r w:rsidRPr="0062174E">
              <w:rPr>
                <w:rFonts w:ascii="Times New Roman" w:hAnsi="Times New Roman" w:cs="Times New Roman"/>
              </w:rPr>
              <w:t>Воспитание КГН. Закреплять умение  складывать одежду в шкафчики.</w:t>
            </w:r>
          </w:p>
          <w:p w:rsidR="005A08C1" w:rsidRPr="0062174E" w:rsidRDefault="001C4C2D" w:rsidP="009D3FE0">
            <w:pPr>
              <w:pStyle w:val="aa"/>
              <w:numPr>
                <w:ilvl w:val="0"/>
                <w:numId w:val="16"/>
              </w:numPr>
              <w:tabs>
                <w:tab w:val="left" w:pos="176"/>
              </w:tabs>
              <w:rPr>
                <w:rFonts w:ascii="Times New Roman" w:hAnsi="Times New Roman" w:cs="Times New Roman"/>
              </w:rPr>
            </w:pPr>
            <w:r w:rsidRPr="0062174E">
              <w:rPr>
                <w:rFonts w:ascii="Times New Roman" w:hAnsi="Times New Roman" w:cs="Times New Roman"/>
              </w:rPr>
              <w:t>Чтение. Соколов-Мики</w:t>
            </w:r>
            <w:r w:rsidR="00FE33FA" w:rsidRPr="0062174E">
              <w:rPr>
                <w:rFonts w:ascii="Times New Roman" w:hAnsi="Times New Roman" w:cs="Times New Roman"/>
              </w:rPr>
              <w:t>тов И.С. «Листопадничек» (</w:t>
            </w:r>
            <w:r w:rsidRPr="0062174E">
              <w:rPr>
                <w:rFonts w:ascii="Times New Roman" w:hAnsi="Times New Roman" w:cs="Times New Roman"/>
              </w:rPr>
              <w:t>продолжать учить детей отвечать на вопросы воспитателя по содержанию сказки. Развивать связную речь детей</w:t>
            </w:r>
            <w:r w:rsidR="00FE33FA" w:rsidRPr="0062174E">
              <w:rPr>
                <w:rFonts w:ascii="Times New Roman" w:hAnsi="Times New Roman" w:cs="Times New Roman"/>
              </w:rPr>
              <w:t>)</w:t>
            </w:r>
          </w:p>
          <w:p w:rsidR="005A08C1" w:rsidRPr="0062174E" w:rsidRDefault="006D3903" w:rsidP="006D3903">
            <w:pPr>
              <w:pStyle w:val="aa"/>
              <w:numPr>
                <w:ilvl w:val="0"/>
                <w:numId w:val="16"/>
              </w:numPr>
              <w:tabs>
                <w:tab w:val="left" w:pos="176"/>
              </w:tabs>
              <w:rPr>
                <w:rFonts w:ascii="Times New Roman" w:hAnsi="Times New Roman" w:cs="Times New Roman"/>
              </w:rPr>
            </w:pPr>
            <w:r w:rsidRPr="006D3903">
              <w:rPr>
                <w:rFonts w:ascii="Times New Roman" w:hAnsi="Times New Roman" w:cs="Times New Roman"/>
              </w:rPr>
              <w:t>Совершенствовать умение есть разные виды пищи, не меняя положение вилки в руке, а лишь слегка поворачивая кисть</w:t>
            </w:r>
            <w:r w:rsidR="001C4C2D" w:rsidRPr="0062174E">
              <w:rPr>
                <w:rFonts w:ascii="Times New Roman" w:hAnsi="Times New Roman" w:cs="Times New Roman"/>
              </w:rPr>
              <w:t>.</w:t>
            </w:r>
          </w:p>
        </w:tc>
      </w:tr>
      <w:tr w:rsidR="0062174E" w:rsidRPr="00934235"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174E" w:rsidRPr="0034691C" w:rsidRDefault="0062174E" w:rsidP="00D37BC3">
            <w:pPr>
              <w:ind w:right="-108"/>
              <w:rPr>
                <w:rFonts w:ascii="Times New Roman" w:hAnsi="Times New Roman" w:cs="Times New Roman"/>
                <w:sz w:val="20"/>
                <w:szCs w:val="20"/>
              </w:rPr>
            </w:pPr>
            <w:r w:rsidRPr="0034691C">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62174E" w:rsidRPr="00722208" w:rsidRDefault="0062174E" w:rsidP="00722208">
            <w:pPr>
              <w:pStyle w:val="aa"/>
              <w:numPr>
                <w:ilvl w:val="0"/>
                <w:numId w:val="16"/>
              </w:numPr>
              <w:rPr>
                <w:rFonts w:ascii="Times New Roman" w:hAnsi="Times New Roman" w:cs="Times New Roman"/>
              </w:rPr>
            </w:pPr>
            <w:r w:rsidRPr="00722208">
              <w:rPr>
                <w:rFonts w:ascii="Times New Roman" w:hAnsi="Times New Roman" w:cs="Times New Roman"/>
              </w:rPr>
              <w:t>Гимнастика после сна. Комплекс 1 (</w:t>
            </w:r>
            <w:r w:rsidR="005057FF">
              <w:rPr>
                <w:rFonts w:ascii="Times New Roman" w:hAnsi="Times New Roman" w:cs="Times New Roman"/>
              </w:rPr>
              <w:t>[</w:t>
            </w:r>
            <w:r w:rsidR="001E4464">
              <w:rPr>
                <w:rFonts w:ascii="Times New Roman" w:hAnsi="Times New Roman" w:cs="Times New Roman"/>
              </w:rPr>
              <w:t>30]</w:t>
            </w:r>
            <w:r w:rsidRPr="00722208">
              <w:rPr>
                <w:rFonts w:ascii="Times New Roman" w:hAnsi="Times New Roman" w:cs="Times New Roman"/>
              </w:rPr>
              <w:t>, с. 44)</w:t>
            </w:r>
          </w:p>
          <w:p w:rsidR="00722208" w:rsidRPr="00722208" w:rsidRDefault="00722208" w:rsidP="00722208">
            <w:pPr>
              <w:pStyle w:val="aa"/>
              <w:numPr>
                <w:ilvl w:val="0"/>
                <w:numId w:val="16"/>
              </w:numPr>
              <w:rPr>
                <w:rFonts w:ascii="Times New Roman" w:hAnsi="Times New Roman" w:cs="Times New Roman"/>
                <w:lang w:val="x-none"/>
              </w:rPr>
            </w:pPr>
            <w:r w:rsidRPr="00722208">
              <w:rPr>
                <w:rFonts w:ascii="Times New Roman" w:hAnsi="Times New Roman" w:cs="Times New Roman"/>
                <w:lang w:val="x-none"/>
              </w:rPr>
              <w:t>Совершенствовать умение заправлять кровать: поправлять простыню, накрывать покрывалом.</w:t>
            </w:r>
          </w:p>
        </w:tc>
      </w:tr>
      <w:tr w:rsidR="005A08C1" w:rsidRPr="00934235" w:rsidTr="0062174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34691C" w:rsidRDefault="005A08C1" w:rsidP="00D37BC3">
            <w:pPr>
              <w:rPr>
                <w:rFonts w:ascii="Times New Roman" w:hAnsi="Times New Roman" w:cs="Times New Roman"/>
                <w:b/>
                <w:sz w:val="20"/>
                <w:szCs w:val="20"/>
              </w:rPr>
            </w:pPr>
            <w:r w:rsidRPr="0034691C">
              <w:rPr>
                <w:rFonts w:ascii="Times New Roman" w:hAnsi="Times New Roman" w:cs="Times New Roman"/>
                <w:b/>
                <w:sz w:val="20"/>
                <w:szCs w:val="20"/>
              </w:rPr>
              <w:t>Вечер</w:t>
            </w:r>
          </w:p>
          <w:p w:rsidR="005A08C1" w:rsidRPr="0034691C" w:rsidRDefault="005A08C1" w:rsidP="00D37BC3">
            <w:pPr>
              <w:ind w:right="-108"/>
              <w:rPr>
                <w:rFonts w:ascii="Times New Roman" w:hAnsi="Times New Roman" w:cs="Times New Roman"/>
                <w:sz w:val="20"/>
                <w:szCs w:val="20"/>
              </w:rPr>
            </w:pP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62174E" w:rsidRDefault="00156161" w:rsidP="009D3FE0">
            <w:pPr>
              <w:pStyle w:val="aa"/>
              <w:numPr>
                <w:ilvl w:val="0"/>
                <w:numId w:val="16"/>
              </w:numPr>
              <w:tabs>
                <w:tab w:val="left" w:pos="176"/>
              </w:tabs>
              <w:rPr>
                <w:rFonts w:ascii="Times New Roman" w:hAnsi="Times New Roman" w:cs="Times New Roman"/>
              </w:rPr>
            </w:pPr>
            <w:r w:rsidRPr="0062174E">
              <w:rPr>
                <w:rFonts w:ascii="Times New Roman" w:hAnsi="Times New Roman" w:cs="Times New Roman"/>
              </w:rPr>
              <w:t xml:space="preserve">Чтение </w:t>
            </w:r>
            <w:r w:rsidR="0034691C" w:rsidRPr="0062174E">
              <w:rPr>
                <w:rFonts w:ascii="Times New Roman" w:hAnsi="Times New Roman" w:cs="Times New Roman"/>
              </w:rPr>
              <w:t>Бунин И.А.</w:t>
            </w:r>
            <w:r w:rsidRPr="0062174E">
              <w:rPr>
                <w:rFonts w:ascii="Times New Roman" w:hAnsi="Times New Roman" w:cs="Times New Roman"/>
              </w:rPr>
              <w:t xml:space="preserve"> </w:t>
            </w:r>
            <w:r w:rsidR="00E03BB1" w:rsidRPr="0062174E">
              <w:rPr>
                <w:rFonts w:ascii="Times New Roman" w:hAnsi="Times New Roman" w:cs="Times New Roman"/>
              </w:rPr>
              <w:t>«</w:t>
            </w:r>
            <w:r w:rsidR="0034691C" w:rsidRPr="0062174E">
              <w:rPr>
                <w:rFonts w:ascii="Times New Roman" w:hAnsi="Times New Roman" w:cs="Times New Roman"/>
              </w:rPr>
              <w:t>Листопад</w:t>
            </w:r>
            <w:r w:rsidR="00E03BB1" w:rsidRPr="0062174E">
              <w:rPr>
                <w:rFonts w:ascii="Times New Roman" w:hAnsi="Times New Roman" w:cs="Times New Roman"/>
              </w:rPr>
              <w:t>»</w:t>
            </w:r>
            <w:r w:rsidR="00FE33FA" w:rsidRPr="0062174E">
              <w:rPr>
                <w:rFonts w:ascii="Times New Roman" w:hAnsi="Times New Roman" w:cs="Times New Roman"/>
              </w:rPr>
              <w:t xml:space="preserve"> (</w:t>
            </w:r>
            <w:r w:rsidR="005A08C1" w:rsidRPr="0062174E">
              <w:rPr>
                <w:rFonts w:ascii="Times New Roman" w:hAnsi="Times New Roman" w:cs="Times New Roman"/>
              </w:rPr>
              <w:t>познакомить с произведением</w:t>
            </w:r>
            <w:r w:rsidR="00FE33FA" w:rsidRPr="0062174E">
              <w:rPr>
                <w:rFonts w:ascii="Times New Roman" w:hAnsi="Times New Roman" w:cs="Times New Roman"/>
              </w:rPr>
              <w:t>)</w:t>
            </w:r>
            <w:r w:rsidR="005A08C1" w:rsidRPr="0062174E">
              <w:rPr>
                <w:rFonts w:ascii="Times New Roman" w:hAnsi="Times New Roman" w:cs="Times New Roman"/>
              </w:rPr>
              <w:t>.</w:t>
            </w:r>
          </w:p>
          <w:p w:rsidR="006B77E5" w:rsidRPr="0062174E" w:rsidRDefault="00FE33FA" w:rsidP="009D3FE0">
            <w:pPr>
              <w:pStyle w:val="aa"/>
              <w:numPr>
                <w:ilvl w:val="0"/>
                <w:numId w:val="16"/>
              </w:numPr>
              <w:tabs>
                <w:tab w:val="left" w:pos="176"/>
              </w:tabs>
              <w:rPr>
                <w:rFonts w:ascii="Times New Roman" w:hAnsi="Times New Roman" w:cs="Times New Roman"/>
              </w:rPr>
            </w:pPr>
            <w:r w:rsidRPr="0062174E">
              <w:rPr>
                <w:rFonts w:ascii="Times New Roman" w:hAnsi="Times New Roman" w:cs="Times New Roman"/>
              </w:rPr>
              <w:t>СРИ «Путешествие в лес» (</w:t>
            </w:r>
            <w:r w:rsidR="006B77E5" w:rsidRPr="0062174E">
              <w:rPr>
                <w:rFonts w:ascii="Times New Roman" w:hAnsi="Times New Roman" w:cs="Times New Roman"/>
              </w:rPr>
              <w:t>развивать игровой диалог, умение сочинять сюжет игры, объединять несколько игр; воспитывать социально активную личность</w:t>
            </w:r>
            <w:r w:rsidRPr="0062174E">
              <w:rPr>
                <w:rFonts w:ascii="Times New Roman" w:hAnsi="Times New Roman" w:cs="Times New Roman"/>
              </w:rPr>
              <w:t>)</w:t>
            </w:r>
            <w:r w:rsidR="006B77E5" w:rsidRPr="0062174E">
              <w:rPr>
                <w:rFonts w:ascii="Times New Roman" w:hAnsi="Times New Roman" w:cs="Times New Roman"/>
              </w:rPr>
              <w:t>.</w:t>
            </w:r>
          </w:p>
          <w:p w:rsidR="0034691C" w:rsidRPr="0062174E" w:rsidRDefault="0034691C" w:rsidP="009D3FE0">
            <w:pPr>
              <w:pStyle w:val="aa"/>
              <w:numPr>
                <w:ilvl w:val="0"/>
                <w:numId w:val="16"/>
              </w:numPr>
              <w:rPr>
                <w:rFonts w:ascii="Times New Roman" w:hAnsi="Times New Roman" w:cs="Times New Roman"/>
              </w:rPr>
            </w:pPr>
            <w:r w:rsidRPr="0062174E">
              <w:rPr>
                <w:rFonts w:ascii="Times New Roman" w:hAnsi="Times New Roman" w:cs="Times New Roman"/>
              </w:rPr>
              <w:t>Познавательно-исследовательская деятельность «Почему желтеют листья» (продолжение)</w:t>
            </w:r>
            <w:r w:rsidR="00FE33FA" w:rsidRPr="0062174E">
              <w:rPr>
                <w:rFonts w:ascii="Times New Roman" w:hAnsi="Times New Roman" w:cs="Times New Roman"/>
              </w:rPr>
              <w:t xml:space="preserve"> (</w:t>
            </w:r>
            <w:r w:rsidRPr="0062174E">
              <w:rPr>
                <w:rFonts w:ascii="Times New Roman" w:hAnsi="Times New Roman" w:cs="Times New Roman"/>
              </w:rPr>
              <w:t>наглядно определить значение хлорофилла и солнечного света для окраски листьев</w:t>
            </w:r>
            <w:r w:rsidR="00FE33FA" w:rsidRPr="0062174E">
              <w:rPr>
                <w:rFonts w:ascii="Times New Roman" w:hAnsi="Times New Roman" w:cs="Times New Roman"/>
              </w:rPr>
              <w:t>)</w:t>
            </w:r>
            <w:r w:rsidRPr="0062174E">
              <w:rPr>
                <w:rFonts w:ascii="Times New Roman" w:hAnsi="Times New Roman" w:cs="Times New Roman"/>
              </w:rPr>
              <w:t>.</w:t>
            </w:r>
          </w:p>
          <w:p w:rsidR="005A08C1" w:rsidRPr="0062174E" w:rsidRDefault="005A08C1" w:rsidP="009D3FE0">
            <w:pPr>
              <w:pStyle w:val="aa"/>
              <w:numPr>
                <w:ilvl w:val="0"/>
                <w:numId w:val="16"/>
              </w:numPr>
              <w:tabs>
                <w:tab w:val="left" w:pos="176"/>
              </w:tabs>
              <w:rPr>
                <w:rFonts w:ascii="Times New Roman" w:hAnsi="Times New Roman" w:cs="Times New Roman"/>
              </w:rPr>
            </w:pPr>
            <w:r w:rsidRPr="0062174E">
              <w:rPr>
                <w:rFonts w:ascii="Times New Roman" w:hAnsi="Times New Roman" w:cs="Times New Roman"/>
              </w:rPr>
              <w:t>Беседа</w:t>
            </w:r>
            <w:r w:rsidR="00156161" w:rsidRPr="0062174E">
              <w:rPr>
                <w:rFonts w:ascii="Times New Roman" w:hAnsi="Times New Roman" w:cs="Times New Roman"/>
              </w:rPr>
              <w:t xml:space="preserve"> </w:t>
            </w:r>
            <w:r w:rsidR="00E03BB1" w:rsidRPr="0062174E">
              <w:rPr>
                <w:rFonts w:ascii="Times New Roman" w:hAnsi="Times New Roman" w:cs="Times New Roman"/>
              </w:rPr>
              <w:t>«</w:t>
            </w:r>
            <w:r w:rsidRPr="0062174E">
              <w:rPr>
                <w:rFonts w:ascii="Times New Roman" w:hAnsi="Times New Roman" w:cs="Times New Roman"/>
              </w:rPr>
              <w:t>Что я делаю, чтобы не заболеть</w:t>
            </w:r>
            <w:r w:rsidR="00E03BB1" w:rsidRPr="0062174E">
              <w:rPr>
                <w:rFonts w:ascii="Times New Roman" w:hAnsi="Times New Roman" w:cs="Times New Roman"/>
              </w:rPr>
              <w:t>»</w:t>
            </w:r>
            <w:r w:rsidR="00FE33FA" w:rsidRPr="0062174E">
              <w:rPr>
                <w:rFonts w:ascii="Times New Roman" w:hAnsi="Times New Roman" w:cs="Times New Roman"/>
              </w:rPr>
              <w:t xml:space="preserve"> (</w:t>
            </w:r>
            <w:r w:rsidRPr="0062174E">
              <w:rPr>
                <w:rFonts w:ascii="Times New Roman" w:hAnsi="Times New Roman" w:cs="Times New Roman"/>
              </w:rPr>
              <w:t>формировать пр</w:t>
            </w:r>
            <w:r w:rsidR="00FE33FA" w:rsidRPr="0062174E">
              <w:rPr>
                <w:rFonts w:ascii="Times New Roman" w:hAnsi="Times New Roman" w:cs="Times New Roman"/>
              </w:rPr>
              <w:t>ивычку к здоровому образу жизни)</w:t>
            </w:r>
          </w:p>
          <w:p w:rsidR="004F0D2F" w:rsidRPr="0062174E" w:rsidRDefault="004F0D2F" w:rsidP="009D3FE0">
            <w:pPr>
              <w:pStyle w:val="aa"/>
              <w:numPr>
                <w:ilvl w:val="0"/>
                <w:numId w:val="16"/>
              </w:numPr>
              <w:tabs>
                <w:tab w:val="left" w:pos="176"/>
              </w:tabs>
              <w:rPr>
                <w:rFonts w:ascii="Times New Roman" w:hAnsi="Times New Roman" w:cs="Times New Roman"/>
              </w:rPr>
            </w:pPr>
            <w:r w:rsidRPr="0062174E">
              <w:rPr>
                <w:rFonts w:ascii="Times New Roman" w:hAnsi="Times New Roman" w:cs="Times New Roman"/>
              </w:rPr>
              <w:t>Упражнять в вырезании силу</w:t>
            </w:r>
            <w:r w:rsidR="00FE33FA" w:rsidRPr="0062174E">
              <w:rPr>
                <w:rFonts w:ascii="Times New Roman" w:hAnsi="Times New Roman" w:cs="Times New Roman"/>
              </w:rPr>
              <w:t>этов деревьев по шаблону (</w:t>
            </w:r>
            <w:r w:rsidRPr="0062174E">
              <w:rPr>
                <w:rFonts w:ascii="Times New Roman" w:hAnsi="Times New Roman" w:cs="Times New Roman"/>
              </w:rPr>
              <w:t>закреплять умение работать ножницами</w:t>
            </w:r>
            <w:r w:rsidR="00FE33FA" w:rsidRPr="0062174E">
              <w:rPr>
                <w:rFonts w:ascii="Times New Roman" w:hAnsi="Times New Roman" w:cs="Times New Roman"/>
              </w:rPr>
              <w:t>)</w:t>
            </w:r>
            <w:r w:rsidRPr="0062174E">
              <w:rPr>
                <w:rFonts w:ascii="Times New Roman" w:hAnsi="Times New Roman" w:cs="Times New Roman"/>
              </w:rPr>
              <w:t>.</w:t>
            </w:r>
          </w:p>
          <w:p w:rsidR="005A08C1" w:rsidRPr="0062174E" w:rsidRDefault="005A08C1" w:rsidP="009D3FE0">
            <w:pPr>
              <w:pStyle w:val="aa"/>
              <w:numPr>
                <w:ilvl w:val="0"/>
                <w:numId w:val="16"/>
              </w:numPr>
              <w:tabs>
                <w:tab w:val="left" w:pos="176"/>
              </w:tabs>
              <w:rPr>
                <w:rFonts w:ascii="Times New Roman" w:hAnsi="Times New Roman" w:cs="Times New Roman"/>
              </w:rPr>
            </w:pPr>
            <w:r w:rsidRPr="0062174E">
              <w:rPr>
                <w:rFonts w:ascii="Times New Roman" w:hAnsi="Times New Roman" w:cs="Times New Roman"/>
              </w:rPr>
              <w:t xml:space="preserve">Д/и </w:t>
            </w:r>
            <w:r w:rsidR="00E03BB1" w:rsidRPr="0062174E">
              <w:rPr>
                <w:rFonts w:ascii="Times New Roman" w:hAnsi="Times New Roman" w:cs="Times New Roman"/>
              </w:rPr>
              <w:t>«</w:t>
            </w:r>
            <w:r w:rsidRPr="0062174E">
              <w:rPr>
                <w:rFonts w:ascii="Times New Roman" w:hAnsi="Times New Roman" w:cs="Times New Roman"/>
              </w:rPr>
              <w:t>Жизнь в семенах</w:t>
            </w:r>
            <w:r w:rsidR="00E03BB1" w:rsidRPr="0062174E">
              <w:rPr>
                <w:rFonts w:ascii="Times New Roman" w:hAnsi="Times New Roman" w:cs="Times New Roman"/>
              </w:rPr>
              <w:t>»</w:t>
            </w:r>
            <w:r w:rsidRPr="0062174E">
              <w:rPr>
                <w:rFonts w:ascii="Times New Roman" w:hAnsi="Times New Roman" w:cs="Times New Roman"/>
              </w:rPr>
              <w:t xml:space="preserve"> (</w:t>
            </w:r>
            <w:r w:rsidR="005057FF">
              <w:rPr>
                <w:rFonts w:ascii="Times New Roman" w:hAnsi="Times New Roman" w:cs="Times New Roman"/>
              </w:rPr>
              <w:t>[22]</w:t>
            </w:r>
            <w:r w:rsidRPr="0062174E">
              <w:rPr>
                <w:rFonts w:ascii="Times New Roman" w:hAnsi="Times New Roman" w:cs="Times New Roman"/>
              </w:rPr>
              <w:t>, с. 12)</w:t>
            </w:r>
          </w:p>
          <w:p w:rsidR="005A08C1" w:rsidRPr="0062174E" w:rsidRDefault="005A08C1" w:rsidP="009D3FE0">
            <w:pPr>
              <w:pStyle w:val="aa"/>
              <w:numPr>
                <w:ilvl w:val="0"/>
                <w:numId w:val="16"/>
              </w:numPr>
              <w:tabs>
                <w:tab w:val="left" w:pos="176"/>
              </w:tabs>
              <w:rPr>
                <w:rFonts w:ascii="Times New Roman" w:hAnsi="Times New Roman" w:cs="Times New Roman"/>
              </w:rPr>
            </w:pPr>
            <w:r w:rsidRPr="0062174E">
              <w:rPr>
                <w:rFonts w:ascii="Times New Roman" w:hAnsi="Times New Roman" w:cs="Times New Roman"/>
              </w:rPr>
              <w:t xml:space="preserve">ВЕЧЕРНИЙ КРУГ (по выбору воспитателя из </w:t>
            </w:r>
            <w:r w:rsidR="00E7200A" w:rsidRPr="0062174E">
              <w:rPr>
                <w:rFonts w:ascii="Times New Roman" w:hAnsi="Times New Roman" w:cs="Times New Roman"/>
              </w:rPr>
              <w:t>Приложение 2</w:t>
            </w:r>
            <w:r w:rsidRPr="0062174E">
              <w:rPr>
                <w:rFonts w:ascii="Times New Roman" w:hAnsi="Times New Roman" w:cs="Times New Roman"/>
              </w:rPr>
              <w:t>)</w:t>
            </w:r>
          </w:p>
        </w:tc>
        <w:tc>
          <w:tcPr>
            <w:tcW w:w="2268" w:type="dxa"/>
            <w:tcBorders>
              <w:top w:val="single" w:sz="4" w:space="0" w:color="auto"/>
              <w:left w:val="single" w:sz="4" w:space="0" w:color="000000" w:themeColor="text1"/>
              <w:bottom w:val="single" w:sz="4" w:space="0" w:color="auto"/>
              <w:right w:val="single" w:sz="4" w:space="0" w:color="auto"/>
            </w:tcBorders>
          </w:tcPr>
          <w:p w:rsidR="005A08C1" w:rsidRPr="0062174E" w:rsidRDefault="0062174E" w:rsidP="00D37BC3">
            <w:pPr>
              <w:pStyle w:val="ParagraphStyle"/>
              <w:rPr>
                <w:rFonts w:ascii="Times New Roman" w:hAnsi="Times New Roman" w:cs="Times New Roman"/>
                <w:sz w:val="22"/>
                <w:szCs w:val="22"/>
              </w:rPr>
            </w:pPr>
            <w:r>
              <w:rPr>
                <w:rFonts w:ascii="Times New Roman" w:hAnsi="Times New Roman" w:cs="Times New Roman"/>
                <w:sz w:val="22"/>
                <w:szCs w:val="22"/>
              </w:rPr>
              <w:t>Д/и «Найди отличия» с ………………………</w:t>
            </w:r>
            <w:r w:rsidR="0034691C" w:rsidRPr="0062174E">
              <w:rPr>
                <w:rFonts w:ascii="Times New Roman" w:hAnsi="Times New Roman" w:cs="Times New Roman"/>
                <w:sz w:val="22"/>
                <w:szCs w:val="22"/>
              </w:rPr>
              <w:t xml:space="preserve"> (развивать внимательность, наблюдательность)</w:t>
            </w:r>
          </w:p>
        </w:tc>
        <w:tc>
          <w:tcPr>
            <w:tcW w:w="1843" w:type="dxa"/>
            <w:tcBorders>
              <w:top w:val="single" w:sz="4" w:space="0" w:color="auto"/>
              <w:left w:val="single" w:sz="4" w:space="0" w:color="auto"/>
              <w:bottom w:val="single" w:sz="4" w:space="0" w:color="auto"/>
              <w:right w:val="single" w:sz="4" w:space="0" w:color="000000" w:themeColor="text1"/>
            </w:tcBorders>
          </w:tcPr>
          <w:p w:rsidR="005A08C1" w:rsidRPr="0062174E" w:rsidRDefault="005A08C1" w:rsidP="00D37BC3">
            <w:pPr>
              <w:pStyle w:val="aa"/>
              <w:rPr>
                <w:rFonts w:ascii="Times New Roman" w:hAnsi="Times New Roman" w:cs="Times New Roman"/>
              </w:rPr>
            </w:pPr>
          </w:p>
        </w:tc>
      </w:tr>
      <w:tr w:rsidR="0062174E" w:rsidRPr="00934235"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174E" w:rsidRPr="0034691C" w:rsidRDefault="0062174E" w:rsidP="00D37BC3">
            <w:pPr>
              <w:ind w:right="-103"/>
              <w:rPr>
                <w:rFonts w:ascii="Times New Roman" w:hAnsi="Times New Roman" w:cs="Times New Roman"/>
                <w:sz w:val="20"/>
                <w:szCs w:val="20"/>
              </w:rPr>
            </w:pPr>
            <w:r w:rsidRPr="0034691C">
              <w:rPr>
                <w:rFonts w:ascii="Times New Roman" w:hAnsi="Times New Roman" w:cs="Times New Roman"/>
                <w:b/>
                <w:sz w:val="20"/>
                <w:szCs w:val="20"/>
              </w:rPr>
              <w:t>Вечерняя прогулка</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2174E" w:rsidRPr="0062174E" w:rsidRDefault="0062174E" w:rsidP="00585324">
            <w:pPr>
              <w:rPr>
                <w:rFonts w:ascii="Times New Roman" w:hAnsi="Times New Roman" w:cs="Times New Roman"/>
              </w:rPr>
            </w:pPr>
            <w:r w:rsidRPr="0062174E">
              <w:rPr>
                <w:rFonts w:ascii="Times New Roman" w:hAnsi="Times New Roman" w:cs="Times New Roman"/>
              </w:rPr>
              <w:t xml:space="preserve">Прогулка </w:t>
            </w:r>
            <w:r w:rsidR="00585324">
              <w:rPr>
                <w:rFonts w:ascii="Times New Roman" w:hAnsi="Times New Roman" w:cs="Times New Roman"/>
              </w:rPr>
              <w:t>9</w:t>
            </w:r>
            <w:r w:rsidRPr="0062174E">
              <w:rPr>
                <w:rFonts w:ascii="Times New Roman" w:hAnsi="Times New Roman" w:cs="Times New Roman"/>
              </w:rPr>
              <w:t>. Сентябрь. (см. Приложение 3)</w:t>
            </w:r>
          </w:p>
        </w:tc>
      </w:tr>
      <w:tr w:rsidR="00B751F3" w:rsidRPr="00934235" w:rsidTr="00707636">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34691C" w:rsidRDefault="00B751F3" w:rsidP="00D37BC3">
            <w:pPr>
              <w:rPr>
                <w:rFonts w:ascii="Times New Roman" w:hAnsi="Times New Roman" w:cs="Times New Roman"/>
                <w:b/>
                <w:sz w:val="20"/>
                <w:szCs w:val="20"/>
              </w:rPr>
            </w:pPr>
            <w:r w:rsidRPr="0034691C">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51F3" w:rsidRPr="0062174E" w:rsidRDefault="00B751F3" w:rsidP="00D37BC3">
            <w:pPr>
              <w:rPr>
                <w:rFonts w:ascii="Times New Roman" w:hAnsi="Times New Roman" w:cs="Times New Roman"/>
              </w:rPr>
            </w:pPr>
            <w:r w:rsidRPr="0062174E">
              <w:rPr>
                <w:rFonts w:ascii="Times New Roman" w:hAnsi="Times New Roman" w:cs="Times New Roman"/>
                <w:bCs/>
              </w:rPr>
              <w:t>Предложить родителям погулять по осеннему парку, понаблюдать за изменениями, происходящими в природе осенью.</w:t>
            </w:r>
          </w:p>
        </w:tc>
      </w:tr>
    </w:tbl>
    <w:p w:rsidR="006E698F" w:rsidRPr="00934235" w:rsidRDefault="006E698F" w:rsidP="006E698F">
      <w:pPr>
        <w:spacing w:after="0" w:line="240" w:lineRule="auto"/>
        <w:ind w:right="-882"/>
        <w:rPr>
          <w:rFonts w:ascii="Times New Roman" w:hAnsi="Times New Roman" w:cs="Times New Roman"/>
          <w:b/>
          <w:color w:val="FF0000"/>
          <w:sz w:val="20"/>
          <w:szCs w:val="20"/>
        </w:rPr>
      </w:pPr>
    </w:p>
    <w:p w:rsidR="004D336B" w:rsidRPr="00934235" w:rsidRDefault="004D336B" w:rsidP="006E698F">
      <w:pPr>
        <w:spacing w:after="0" w:line="240" w:lineRule="auto"/>
        <w:ind w:right="-882"/>
        <w:rPr>
          <w:rFonts w:ascii="Times New Roman" w:hAnsi="Times New Roman" w:cs="Times New Roman"/>
          <w:b/>
          <w:color w:val="FF0000"/>
          <w:sz w:val="20"/>
          <w:szCs w:val="20"/>
        </w:rPr>
      </w:pPr>
    </w:p>
    <w:p w:rsidR="006E698F" w:rsidRPr="00934235" w:rsidRDefault="006E698F" w:rsidP="006E698F">
      <w:pPr>
        <w:spacing w:after="0" w:line="240" w:lineRule="auto"/>
        <w:ind w:left="142" w:right="-882" w:firstLine="566"/>
        <w:rPr>
          <w:rFonts w:ascii="Times New Roman" w:hAnsi="Times New Roman" w:cs="Times New Roman"/>
          <w:b/>
          <w:color w:val="FF0000"/>
          <w:sz w:val="20"/>
          <w:szCs w:val="20"/>
        </w:rPr>
      </w:pPr>
    </w:p>
    <w:p w:rsidR="005A08C1" w:rsidRPr="00934235" w:rsidRDefault="005A08C1" w:rsidP="006E698F">
      <w:pPr>
        <w:spacing w:after="0" w:line="240" w:lineRule="auto"/>
        <w:ind w:left="142" w:right="-882" w:firstLine="566"/>
        <w:rPr>
          <w:rFonts w:ascii="Times New Roman" w:hAnsi="Times New Roman" w:cs="Times New Roman"/>
          <w:b/>
          <w:color w:val="FF0000"/>
          <w:sz w:val="20"/>
          <w:szCs w:val="20"/>
        </w:rPr>
      </w:pPr>
    </w:p>
    <w:p w:rsidR="006E698F" w:rsidRPr="0062174E" w:rsidRDefault="006E698F" w:rsidP="006E698F">
      <w:pPr>
        <w:spacing w:after="0" w:line="240" w:lineRule="auto"/>
        <w:ind w:left="142" w:right="-882" w:firstLine="566"/>
        <w:rPr>
          <w:rFonts w:ascii="Times New Roman" w:hAnsi="Times New Roman" w:cs="Times New Roman"/>
          <w:szCs w:val="20"/>
        </w:rPr>
      </w:pPr>
      <w:r w:rsidRPr="0062174E">
        <w:rPr>
          <w:rFonts w:ascii="Times New Roman" w:hAnsi="Times New Roman" w:cs="Times New Roman"/>
          <w:b/>
          <w:szCs w:val="20"/>
        </w:rPr>
        <w:t>Пятница 1</w:t>
      </w:r>
      <w:r w:rsidR="00196402" w:rsidRPr="0062174E">
        <w:rPr>
          <w:rFonts w:ascii="Times New Roman" w:hAnsi="Times New Roman" w:cs="Times New Roman"/>
          <w:b/>
          <w:szCs w:val="20"/>
        </w:rPr>
        <w:t>3</w:t>
      </w:r>
      <w:r w:rsidRPr="0062174E">
        <w:rPr>
          <w:rFonts w:ascii="Times New Roman" w:hAnsi="Times New Roman" w:cs="Times New Roman"/>
          <w:b/>
          <w:szCs w:val="20"/>
        </w:rPr>
        <w:t>.09.202</w:t>
      </w:r>
      <w:r w:rsidR="00196402" w:rsidRPr="0062174E">
        <w:rPr>
          <w:rFonts w:ascii="Times New Roman" w:hAnsi="Times New Roman" w:cs="Times New Roman"/>
          <w:b/>
          <w:szCs w:val="20"/>
        </w:rPr>
        <w:t>4</w:t>
      </w:r>
      <w:r w:rsidRPr="0062174E">
        <w:rPr>
          <w:rFonts w:ascii="Times New Roman" w:hAnsi="Times New Roman" w:cs="Times New Roman"/>
          <w:szCs w:val="20"/>
        </w:rPr>
        <w:t xml:space="preserve">                                                                                            </w:t>
      </w:r>
      <w:r w:rsidRPr="0062174E">
        <w:rPr>
          <w:rFonts w:ascii="Times New Roman" w:hAnsi="Times New Roman" w:cs="Times New Roman"/>
          <w:szCs w:val="20"/>
        </w:rPr>
        <w:tab/>
      </w:r>
      <w:r w:rsidRPr="0062174E">
        <w:rPr>
          <w:rFonts w:ascii="Times New Roman" w:hAnsi="Times New Roman" w:cs="Times New Roman"/>
          <w:szCs w:val="20"/>
        </w:rPr>
        <w:tab/>
      </w:r>
      <w:r w:rsidRPr="0062174E">
        <w:rPr>
          <w:rFonts w:ascii="Times New Roman" w:hAnsi="Times New Roman" w:cs="Times New Roman"/>
          <w:szCs w:val="20"/>
        </w:rPr>
        <w:tab/>
      </w:r>
      <w:r w:rsidRPr="0062174E">
        <w:rPr>
          <w:rFonts w:ascii="Times New Roman" w:hAnsi="Times New Roman" w:cs="Times New Roman"/>
          <w:szCs w:val="20"/>
        </w:rPr>
        <w:tab/>
      </w:r>
      <w:r w:rsidRPr="0062174E">
        <w:rPr>
          <w:rFonts w:ascii="Times New Roman" w:hAnsi="Times New Roman" w:cs="Times New Roman"/>
          <w:szCs w:val="20"/>
        </w:rPr>
        <w:tab/>
      </w:r>
      <w:r w:rsidRPr="0062174E">
        <w:rPr>
          <w:rFonts w:ascii="Times New Roman" w:hAnsi="Times New Roman" w:cs="Times New Roman"/>
          <w:szCs w:val="20"/>
        </w:rPr>
        <w:tab/>
        <w:t xml:space="preserve">                                    </w:t>
      </w:r>
      <w:r w:rsidRPr="0062174E">
        <w:rPr>
          <w:rFonts w:ascii="Times New Roman" w:hAnsi="Times New Roman" w:cs="Times New Roman"/>
          <w:szCs w:val="20"/>
        </w:rPr>
        <w:tab/>
        <w:t xml:space="preserve"> </w:t>
      </w:r>
      <w:r w:rsidR="0062174E">
        <w:rPr>
          <w:rFonts w:ascii="Times New Roman" w:hAnsi="Times New Roman" w:cs="Times New Roman"/>
          <w:szCs w:val="20"/>
        </w:rPr>
        <w:t xml:space="preserve">  </w:t>
      </w:r>
      <w:r w:rsidR="00934235" w:rsidRPr="0062174E">
        <w:rPr>
          <w:rFonts w:ascii="Times New Roman" w:hAnsi="Times New Roman" w:cs="Times New Roman"/>
          <w:szCs w:val="20"/>
        </w:rPr>
        <w:t>Тематическая неделя «</w:t>
      </w:r>
      <w:r w:rsidR="0034215B" w:rsidRPr="0062174E">
        <w:rPr>
          <w:rFonts w:ascii="Times New Roman" w:hAnsi="Times New Roman" w:cs="Times New Roman"/>
          <w:szCs w:val="20"/>
        </w:rPr>
        <w:t>Лес</w:t>
      </w:r>
      <w:r w:rsidR="00934235" w:rsidRPr="0062174E">
        <w:rPr>
          <w:rFonts w:ascii="Times New Roman" w:hAnsi="Times New Roman" w:cs="Times New Roman"/>
          <w:szCs w:val="20"/>
        </w:rPr>
        <w:t>»</w:t>
      </w:r>
    </w:p>
    <w:tbl>
      <w:tblPr>
        <w:tblStyle w:val="a3"/>
        <w:tblW w:w="16160" w:type="dxa"/>
        <w:tblInd w:w="250" w:type="dxa"/>
        <w:tblLayout w:type="fixed"/>
        <w:tblLook w:val="04A0" w:firstRow="1" w:lastRow="0" w:firstColumn="1" w:lastColumn="0" w:noHBand="0" w:noVBand="1"/>
      </w:tblPr>
      <w:tblGrid>
        <w:gridCol w:w="1418"/>
        <w:gridCol w:w="10631"/>
        <w:gridCol w:w="2268"/>
        <w:gridCol w:w="1843"/>
      </w:tblGrid>
      <w:tr w:rsidR="0062174E" w:rsidRPr="0034691C" w:rsidTr="0062174E">
        <w:trPr>
          <w:cantSplit/>
          <w:trHeight w:val="219"/>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174E" w:rsidRPr="0034691C" w:rsidRDefault="0062174E" w:rsidP="00D37BC3">
            <w:pPr>
              <w:ind w:right="-108"/>
              <w:rPr>
                <w:rFonts w:ascii="Times New Roman" w:hAnsi="Times New Roman" w:cs="Times New Roman"/>
                <w:b/>
                <w:sz w:val="20"/>
                <w:szCs w:val="20"/>
              </w:rPr>
            </w:pPr>
            <w:r w:rsidRPr="0034691C">
              <w:rPr>
                <w:rFonts w:ascii="Times New Roman" w:hAnsi="Times New Roman" w:cs="Times New Roman"/>
                <w:b/>
                <w:sz w:val="20"/>
                <w:szCs w:val="20"/>
              </w:rPr>
              <w:t xml:space="preserve">Режимные моменты </w:t>
            </w: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174E" w:rsidRPr="0034691C" w:rsidRDefault="0062174E" w:rsidP="00D37BC3">
            <w:pPr>
              <w:spacing w:line="360" w:lineRule="auto"/>
              <w:ind w:right="-71"/>
              <w:jc w:val="center"/>
              <w:rPr>
                <w:rFonts w:ascii="Times New Roman" w:hAnsi="Times New Roman" w:cs="Times New Roman"/>
                <w:b/>
                <w:sz w:val="20"/>
                <w:szCs w:val="20"/>
              </w:rPr>
            </w:pPr>
            <w:r w:rsidRPr="0034691C">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62174E" w:rsidRPr="00A76384" w:rsidRDefault="0062174E" w:rsidP="007A4618">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174E" w:rsidRPr="004567FD" w:rsidRDefault="0062174E" w:rsidP="007A4618">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F20520" w:rsidRPr="0034691C" w:rsidTr="0062174E">
        <w:trPr>
          <w:trHeight w:val="270"/>
        </w:trPr>
        <w:tc>
          <w:tcPr>
            <w:tcW w:w="1418" w:type="dxa"/>
            <w:tcBorders>
              <w:top w:val="single" w:sz="4" w:space="0" w:color="000000" w:themeColor="text1"/>
              <w:left w:val="single" w:sz="4" w:space="0" w:color="000000" w:themeColor="text1"/>
              <w:right w:val="single" w:sz="4" w:space="0" w:color="000000" w:themeColor="text1"/>
            </w:tcBorders>
            <w:hideMark/>
          </w:tcPr>
          <w:p w:rsidR="00F20520" w:rsidRPr="0034691C" w:rsidRDefault="00F20520" w:rsidP="00D37BC3">
            <w:pPr>
              <w:ind w:right="-108"/>
              <w:rPr>
                <w:rFonts w:ascii="Times New Roman" w:hAnsi="Times New Roman" w:cs="Times New Roman"/>
                <w:sz w:val="20"/>
                <w:szCs w:val="20"/>
              </w:rPr>
            </w:pPr>
            <w:r w:rsidRPr="0034691C">
              <w:rPr>
                <w:rFonts w:ascii="Times New Roman" w:hAnsi="Times New Roman" w:cs="Times New Roman"/>
                <w:b/>
                <w:sz w:val="20"/>
                <w:szCs w:val="20"/>
              </w:rPr>
              <w:t>Утро</w:t>
            </w:r>
          </w:p>
        </w:tc>
        <w:tc>
          <w:tcPr>
            <w:tcW w:w="10631" w:type="dxa"/>
            <w:tcBorders>
              <w:top w:val="single" w:sz="4" w:space="0" w:color="000000" w:themeColor="text1"/>
              <w:left w:val="single" w:sz="4" w:space="0" w:color="000000" w:themeColor="text1"/>
              <w:right w:val="single" w:sz="4" w:space="0" w:color="auto"/>
            </w:tcBorders>
          </w:tcPr>
          <w:p w:rsidR="00F20520" w:rsidRPr="0062174E" w:rsidRDefault="00F20520" w:rsidP="00722208">
            <w:pPr>
              <w:pStyle w:val="aa"/>
              <w:numPr>
                <w:ilvl w:val="0"/>
                <w:numId w:val="539"/>
              </w:numPr>
              <w:tabs>
                <w:tab w:val="left" w:pos="317"/>
              </w:tabs>
              <w:ind w:left="600" w:right="-26" w:hanging="283"/>
              <w:rPr>
                <w:rFonts w:ascii="Times New Roman" w:hAnsi="Times New Roman" w:cs="Times New Roman"/>
                <w:szCs w:val="18"/>
              </w:rPr>
            </w:pPr>
            <w:r w:rsidRPr="0062174E">
              <w:rPr>
                <w:rFonts w:ascii="Times New Roman" w:hAnsi="Times New Roman" w:cs="Times New Roman"/>
                <w:szCs w:val="20"/>
              </w:rPr>
              <w:t xml:space="preserve">Утренняя гимнастика. </w:t>
            </w:r>
            <w:r w:rsidRPr="0062174E">
              <w:rPr>
                <w:rFonts w:ascii="Times New Roman" w:hAnsi="Times New Roman" w:cs="Times New Roman"/>
                <w:szCs w:val="18"/>
              </w:rPr>
              <w:t>Комплекс № 2 (с малым мячом). (</w:t>
            </w:r>
            <w:r w:rsidR="00170B98">
              <w:rPr>
                <w:rFonts w:ascii="Times New Roman" w:hAnsi="Times New Roman" w:cs="Times New Roman"/>
                <w:szCs w:val="18"/>
              </w:rPr>
              <w:t>[24]</w:t>
            </w:r>
            <w:r w:rsidRPr="0062174E">
              <w:rPr>
                <w:rFonts w:ascii="Times New Roman" w:hAnsi="Times New Roman" w:cs="Times New Roman"/>
                <w:szCs w:val="18"/>
              </w:rPr>
              <w:t>, с. 6)</w:t>
            </w:r>
          </w:p>
          <w:p w:rsidR="00F20520" w:rsidRPr="0062174E" w:rsidRDefault="00F20520" w:rsidP="00722208">
            <w:pPr>
              <w:pStyle w:val="aa"/>
              <w:numPr>
                <w:ilvl w:val="0"/>
                <w:numId w:val="539"/>
              </w:numPr>
              <w:tabs>
                <w:tab w:val="left" w:pos="194"/>
              </w:tabs>
              <w:ind w:left="600" w:right="-26" w:hanging="283"/>
              <w:rPr>
                <w:rFonts w:ascii="Times New Roman" w:hAnsi="Times New Roman" w:cs="Times New Roman"/>
                <w:szCs w:val="20"/>
              </w:rPr>
            </w:pPr>
            <w:r w:rsidRPr="0062174E">
              <w:rPr>
                <w:rFonts w:ascii="Times New Roman" w:hAnsi="Times New Roman" w:cs="Times New Roman"/>
                <w:szCs w:val="20"/>
              </w:rPr>
              <w:t xml:space="preserve">УТРЕННИЙ КРУГ № </w:t>
            </w:r>
            <w:r w:rsidR="00400EAD" w:rsidRPr="0062174E">
              <w:rPr>
                <w:rFonts w:ascii="Times New Roman" w:hAnsi="Times New Roman" w:cs="Times New Roman"/>
                <w:szCs w:val="20"/>
              </w:rPr>
              <w:t>2</w:t>
            </w:r>
            <w:r w:rsidRPr="0062174E">
              <w:rPr>
                <w:rFonts w:ascii="Times New Roman" w:hAnsi="Times New Roman" w:cs="Times New Roman"/>
                <w:szCs w:val="20"/>
              </w:rPr>
              <w:t xml:space="preserve"> (см. </w:t>
            </w:r>
            <w:r w:rsidR="00E7200A" w:rsidRPr="0062174E">
              <w:rPr>
                <w:rFonts w:ascii="Times New Roman" w:hAnsi="Times New Roman" w:cs="Times New Roman"/>
                <w:szCs w:val="20"/>
              </w:rPr>
              <w:t>Приложение 1</w:t>
            </w:r>
            <w:r w:rsidRPr="0062174E">
              <w:rPr>
                <w:rFonts w:ascii="Times New Roman" w:hAnsi="Times New Roman" w:cs="Times New Roman"/>
                <w:szCs w:val="20"/>
              </w:rPr>
              <w:t>)</w:t>
            </w:r>
          </w:p>
          <w:p w:rsidR="00F20520" w:rsidRPr="0062174E" w:rsidRDefault="00FE33FA" w:rsidP="00722208">
            <w:pPr>
              <w:pStyle w:val="aa"/>
              <w:numPr>
                <w:ilvl w:val="0"/>
                <w:numId w:val="539"/>
              </w:numPr>
              <w:tabs>
                <w:tab w:val="left" w:pos="177"/>
                <w:tab w:val="left" w:pos="317"/>
                <w:tab w:val="left" w:pos="680"/>
              </w:tabs>
              <w:ind w:left="600" w:right="-26" w:hanging="283"/>
              <w:rPr>
                <w:rFonts w:ascii="Times New Roman" w:hAnsi="Times New Roman" w:cs="Times New Roman"/>
                <w:szCs w:val="20"/>
              </w:rPr>
            </w:pPr>
            <w:r w:rsidRPr="0062174E">
              <w:rPr>
                <w:rFonts w:ascii="Times New Roman" w:hAnsi="Times New Roman" w:cs="Times New Roman"/>
                <w:szCs w:val="20"/>
              </w:rPr>
              <w:t>Дежурство на занятии (</w:t>
            </w:r>
            <w:r w:rsidR="00F20520" w:rsidRPr="0062174E">
              <w:rPr>
                <w:rFonts w:ascii="Times New Roman" w:hAnsi="Times New Roman" w:cs="Times New Roman"/>
                <w:szCs w:val="20"/>
              </w:rPr>
              <w:t>организовать применение детьми полученных ранее навыков дежурства. Рассказать об особенностях дежурства в подготовительной группе</w:t>
            </w:r>
            <w:r w:rsidRPr="0062174E">
              <w:rPr>
                <w:rFonts w:ascii="Times New Roman" w:hAnsi="Times New Roman" w:cs="Times New Roman"/>
                <w:szCs w:val="20"/>
              </w:rPr>
              <w:t>)</w:t>
            </w:r>
            <w:r w:rsidR="0034691C" w:rsidRPr="0062174E">
              <w:rPr>
                <w:rFonts w:ascii="Times New Roman" w:hAnsi="Times New Roman" w:cs="Times New Roman"/>
                <w:szCs w:val="20"/>
              </w:rPr>
              <w:t>.</w:t>
            </w:r>
          </w:p>
          <w:p w:rsidR="0034691C" w:rsidRPr="0062174E" w:rsidRDefault="0034691C" w:rsidP="00722208">
            <w:pPr>
              <w:pStyle w:val="aa"/>
              <w:numPr>
                <w:ilvl w:val="0"/>
                <w:numId w:val="539"/>
              </w:numPr>
              <w:ind w:left="600" w:hanging="283"/>
              <w:rPr>
                <w:rFonts w:ascii="Times New Roman" w:hAnsi="Times New Roman" w:cs="Times New Roman"/>
                <w:szCs w:val="20"/>
              </w:rPr>
            </w:pPr>
            <w:r w:rsidRPr="0062174E">
              <w:rPr>
                <w:rFonts w:ascii="Times New Roman" w:hAnsi="Times New Roman" w:cs="Times New Roman"/>
                <w:szCs w:val="20"/>
              </w:rPr>
              <w:t>Просмотр образовательной передачи «В гостях у Дуняши». Месяц «сентябрь» - знакомство с историей возникновения названия месяца «сентябрь», его особенностями, приметы и поговорки о сентябре.</w:t>
            </w:r>
          </w:p>
          <w:p w:rsidR="0034691C" w:rsidRPr="0062174E" w:rsidRDefault="0034691C" w:rsidP="00722208">
            <w:pPr>
              <w:pStyle w:val="aa"/>
              <w:numPr>
                <w:ilvl w:val="0"/>
                <w:numId w:val="539"/>
              </w:numPr>
              <w:ind w:left="600" w:hanging="283"/>
              <w:rPr>
                <w:rFonts w:ascii="Times New Roman" w:hAnsi="Times New Roman" w:cs="Times New Roman"/>
                <w:szCs w:val="20"/>
              </w:rPr>
            </w:pPr>
            <w:r w:rsidRPr="0062174E">
              <w:rPr>
                <w:rFonts w:ascii="Times New Roman" w:hAnsi="Times New Roman" w:cs="Times New Roman"/>
                <w:szCs w:val="20"/>
              </w:rPr>
              <w:t xml:space="preserve">Чтение стихотворения Н. </w:t>
            </w:r>
            <w:r w:rsidR="00FE33FA" w:rsidRPr="0062174E">
              <w:rPr>
                <w:rFonts w:ascii="Times New Roman" w:hAnsi="Times New Roman" w:cs="Times New Roman"/>
                <w:szCs w:val="20"/>
              </w:rPr>
              <w:t>Некрасова «Перед дождем» (</w:t>
            </w:r>
            <w:r w:rsidRPr="0062174E">
              <w:rPr>
                <w:rFonts w:ascii="Times New Roman" w:hAnsi="Times New Roman" w:cs="Times New Roman"/>
                <w:szCs w:val="20"/>
              </w:rPr>
              <w:t>формировать умение воспринимать выразительные средства языка, передающие красоту и величие осенней природы, видеть в природе картины, «нарисованные» языком поэзии</w:t>
            </w:r>
            <w:r w:rsidR="00FE33FA" w:rsidRPr="0062174E">
              <w:rPr>
                <w:rFonts w:ascii="Times New Roman" w:hAnsi="Times New Roman" w:cs="Times New Roman"/>
                <w:szCs w:val="20"/>
              </w:rPr>
              <w:t>)</w:t>
            </w:r>
            <w:r w:rsidRPr="0062174E">
              <w:rPr>
                <w:rFonts w:ascii="Times New Roman" w:hAnsi="Times New Roman" w:cs="Times New Roman"/>
                <w:szCs w:val="20"/>
              </w:rPr>
              <w:t xml:space="preserve">. </w:t>
            </w:r>
          </w:p>
          <w:p w:rsidR="0034691C" w:rsidRPr="0062174E" w:rsidRDefault="0034691C" w:rsidP="00722208">
            <w:pPr>
              <w:pStyle w:val="aa"/>
              <w:numPr>
                <w:ilvl w:val="0"/>
                <w:numId w:val="539"/>
              </w:numPr>
              <w:tabs>
                <w:tab w:val="left" w:pos="177"/>
                <w:tab w:val="left" w:pos="317"/>
                <w:tab w:val="left" w:pos="680"/>
              </w:tabs>
              <w:ind w:left="600" w:right="-26" w:hanging="283"/>
              <w:rPr>
                <w:rFonts w:ascii="Times New Roman" w:hAnsi="Times New Roman" w:cs="Times New Roman"/>
                <w:szCs w:val="20"/>
              </w:rPr>
            </w:pPr>
            <w:r w:rsidRPr="0062174E">
              <w:rPr>
                <w:rFonts w:ascii="Times New Roman" w:hAnsi="Times New Roman" w:cs="Times New Roman"/>
                <w:szCs w:val="20"/>
              </w:rPr>
              <w:t>Рассматривание картины Ф.А.</w:t>
            </w:r>
            <w:r w:rsidR="00FE33FA" w:rsidRPr="0062174E">
              <w:rPr>
                <w:rFonts w:ascii="Times New Roman" w:hAnsi="Times New Roman" w:cs="Times New Roman"/>
                <w:szCs w:val="20"/>
              </w:rPr>
              <w:t>Васильева «Перед дождем» (</w:t>
            </w:r>
            <w:r w:rsidRPr="0062174E">
              <w:rPr>
                <w:rFonts w:ascii="Times New Roman" w:hAnsi="Times New Roman" w:cs="Times New Roman"/>
                <w:szCs w:val="20"/>
              </w:rPr>
              <w:t>учить рассматривать картину, сравнить с художественным произведением</w:t>
            </w:r>
            <w:r w:rsidR="00FE33FA" w:rsidRPr="0062174E">
              <w:rPr>
                <w:rFonts w:ascii="Times New Roman" w:hAnsi="Times New Roman" w:cs="Times New Roman"/>
                <w:szCs w:val="20"/>
              </w:rPr>
              <w:t>)</w:t>
            </w:r>
            <w:r w:rsidRPr="0062174E">
              <w:rPr>
                <w:rFonts w:ascii="Times New Roman" w:hAnsi="Times New Roman" w:cs="Times New Roman"/>
                <w:szCs w:val="20"/>
              </w:rPr>
              <w:t>.</w:t>
            </w:r>
          </w:p>
          <w:p w:rsidR="00F20520" w:rsidRPr="0062174E" w:rsidRDefault="00FE33FA" w:rsidP="00722208">
            <w:pPr>
              <w:pStyle w:val="aa"/>
              <w:numPr>
                <w:ilvl w:val="0"/>
                <w:numId w:val="539"/>
              </w:numPr>
              <w:tabs>
                <w:tab w:val="left" w:pos="177"/>
                <w:tab w:val="left" w:pos="317"/>
                <w:tab w:val="left" w:pos="680"/>
              </w:tabs>
              <w:ind w:left="600" w:right="-26" w:hanging="283"/>
              <w:rPr>
                <w:rFonts w:ascii="Times New Roman" w:hAnsi="Times New Roman" w:cs="Times New Roman"/>
                <w:szCs w:val="20"/>
              </w:rPr>
            </w:pPr>
            <w:r w:rsidRPr="0062174E">
              <w:rPr>
                <w:rFonts w:ascii="Times New Roman" w:hAnsi="Times New Roman" w:cs="Times New Roman"/>
                <w:szCs w:val="20"/>
              </w:rPr>
              <w:t>Игра «Бросаемся слогами» (</w:t>
            </w:r>
            <w:r w:rsidR="00F20520" w:rsidRPr="0062174E">
              <w:rPr>
                <w:rFonts w:ascii="Times New Roman" w:hAnsi="Times New Roman" w:cs="Times New Roman"/>
                <w:szCs w:val="20"/>
              </w:rPr>
              <w:t>закрепить умение подбирать слова по первому слогу</w:t>
            </w:r>
            <w:r w:rsidRPr="0062174E">
              <w:rPr>
                <w:rFonts w:ascii="Times New Roman" w:hAnsi="Times New Roman" w:cs="Times New Roman"/>
                <w:szCs w:val="20"/>
              </w:rPr>
              <w:t>)</w:t>
            </w:r>
            <w:r w:rsidR="00F20520" w:rsidRPr="0062174E">
              <w:rPr>
                <w:rFonts w:ascii="Times New Roman" w:hAnsi="Times New Roman" w:cs="Times New Roman"/>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F20520" w:rsidRPr="0062174E" w:rsidRDefault="00F20520" w:rsidP="00D37BC3">
            <w:pPr>
              <w:pStyle w:val="ParagraphStyle"/>
              <w:rPr>
                <w:rFonts w:ascii="Times New Roman" w:hAnsi="Times New Roman" w:cs="Times New Roman"/>
                <w:sz w:val="22"/>
                <w:szCs w:val="18"/>
              </w:rPr>
            </w:pPr>
            <w:r w:rsidRPr="0062174E">
              <w:rPr>
                <w:rFonts w:ascii="Times New Roman" w:hAnsi="Times New Roman" w:cs="Times New Roman"/>
                <w:sz w:val="22"/>
                <w:szCs w:val="18"/>
              </w:rPr>
              <w:t>Формирование навыков надевать и снимать одежду без помощи взрослых у …………………</w:t>
            </w:r>
            <w:r w:rsidR="0062174E">
              <w:rPr>
                <w:rFonts w:ascii="Times New Roman" w:hAnsi="Times New Roman" w:cs="Times New Roman"/>
                <w:sz w:val="22"/>
                <w:szCs w:val="18"/>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F20520" w:rsidRPr="0062174E" w:rsidRDefault="00F20520" w:rsidP="00F20520">
            <w:pPr>
              <w:rPr>
                <w:rFonts w:ascii="Times New Roman" w:hAnsi="Times New Roman" w:cs="Times New Roman"/>
                <w:szCs w:val="20"/>
                <w:lang w:val="x-none"/>
              </w:rPr>
            </w:pPr>
          </w:p>
        </w:tc>
      </w:tr>
      <w:tr w:rsidR="00D9549D" w:rsidRPr="0034691C"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49D" w:rsidRPr="00A76384" w:rsidRDefault="00D9549D"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549D" w:rsidRPr="0062174E" w:rsidRDefault="00D9549D" w:rsidP="00D37BC3">
            <w:pPr>
              <w:rPr>
                <w:rFonts w:ascii="Times New Roman" w:hAnsi="Times New Roman" w:cs="Times New Roman"/>
                <w:szCs w:val="20"/>
              </w:rPr>
            </w:pPr>
            <w:r w:rsidRPr="0062174E">
              <w:rPr>
                <w:rFonts w:ascii="Times New Roman" w:hAnsi="Times New Roman"/>
                <w:szCs w:val="20"/>
              </w:rPr>
              <w:t>См. таблицу в конце недели</w:t>
            </w:r>
          </w:p>
        </w:tc>
      </w:tr>
      <w:tr w:rsidR="0062174E" w:rsidRPr="0034691C"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174E" w:rsidRPr="0034691C" w:rsidRDefault="0062174E" w:rsidP="00D37BC3">
            <w:pPr>
              <w:ind w:right="-108"/>
              <w:rPr>
                <w:rFonts w:ascii="Times New Roman" w:hAnsi="Times New Roman" w:cs="Times New Roman"/>
                <w:sz w:val="20"/>
                <w:szCs w:val="20"/>
              </w:rPr>
            </w:pPr>
            <w:r w:rsidRPr="0034691C">
              <w:rPr>
                <w:rFonts w:ascii="Times New Roman" w:hAnsi="Times New Roman" w:cs="Times New Roman"/>
                <w:b/>
                <w:sz w:val="20"/>
                <w:szCs w:val="20"/>
              </w:rPr>
              <w:t>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174E" w:rsidRPr="0062174E" w:rsidRDefault="00EC1145" w:rsidP="00D9549D">
            <w:pPr>
              <w:rPr>
                <w:rFonts w:ascii="Times New Roman" w:hAnsi="Times New Roman" w:cs="Times New Roman"/>
                <w:szCs w:val="20"/>
              </w:rPr>
            </w:pPr>
            <w:r w:rsidRPr="0062174E">
              <w:rPr>
                <w:rFonts w:ascii="Times New Roman" w:hAnsi="Times New Roman" w:cs="Times New Roman"/>
              </w:rPr>
              <w:t>«Озябли пташки малые…». (</w:t>
            </w:r>
            <w:r w:rsidR="005057FF">
              <w:rPr>
                <w:rFonts w:ascii="Times New Roman" w:hAnsi="Times New Roman" w:cs="Times New Roman"/>
              </w:rPr>
              <w:t>[</w:t>
            </w:r>
            <w:r w:rsidR="001E4464">
              <w:rPr>
                <w:rFonts w:ascii="Times New Roman" w:hAnsi="Times New Roman" w:cs="Times New Roman"/>
              </w:rPr>
              <w:t>35]</w:t>
            </w:r>
            <w:r w:rsidRPr="0062174E">
              <w:rPr>
                <w:rFonts w:ascii="Times New Roman" w:hAnsi="Times New Roman" w:cs="Times New Roman"/>
              </w:rPr>
              <w:t>, с.18)</w:t>
            </w:r>
          </w:p>
        </w:tc>
      </w:tr>
      <w:tr w:rsidR="00F20520" w:rsidRPr="00934235" w:rsidTr="006F6EC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0520" w:rsidRPr="0034691C" w:rsidRDefault="00F20520" w:rsidP="00D37BC3">
            <w:pPr>
              <w:ind w:right="-108"/>
              <w:rPr>
                <w:rFonts w:ascii="Times New Roman" w:hAnsi="Times New Roman" w:cs="Times New Roman"/>
                <w:sz w:val="20"/>
                <w:szCs w:val="20"/>
              </w:rPr>
            </w:pPr>
            <w:r w:rsidRPr="0034691C">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20520" w:rsidRPr="0062174E" w:rsidRDefault="0034691C" w:rsidP="009D3FE0">
            <w:pPr>
              <w:pStyle w:val="aa"/>
              <w:numPr>
                <w:ilvl w:val="0"/>
                <w:numId w:val="132"/>
              </w:numPr>
              <w:tabs>
                <w:tab w:val="left" w:pos="177"/>
                <w:tab w:val="left" w:pos="317"/>
                <w:tab w:val="left" w:pos="680"/>
              </w:tabs>
              <w:rPr>
                <w:rFonts w:ascii="Times New Roman" w:hAnsi="Times New Roman" w:cs="Times New Roman"/>
                <w:szCs w:val="20"/>
              </w:rPr>
            </w:pPr>
            <w:r w:rsidRPr="0062174E">
              <w:rPr>
                <w:rFonts w:ascii="Times New Roman" w:hAnsi="Times New Roman" w:cs="Times New Roman"/>
                <w:szCs w:val="20"/>
              </w:rPr>
              <w:t>Г. Скреби</w:t>
            </w:r>
            <w:r w:rsidR="00FE33FA" w:rsidRPr="0062174E">
              <w:rPr>
                <w:rFonts w:ascii="Times New Roman" w:hAnsi="Times New Roman" w:cs="Times New Roman"/>
                <w:szCs w:val="20"/>
              </w:rPr>
              <w:t>цкий «На лесной полянке» (</w:t>
            </w:r>
            <w:r w:rsidRPr="0062174E">
              <w:rPr>
                <w:rFonts w:ascii="Times New Roman" w:hAnsi="Times New Roman" w:cs="Times New Roman"/>
                <w:szCs w:val="20"/>
              </w:rPr>
              <w:t>учить различать жанры литературы</w:t>
            </w:r>
            <w:r w:rsidR="00FE33FA" w:rsidRPr="0062174E">
              <w:rPr>
                <w:rFonts w:ascii="Times New Roman" w:hAnsi="Times New Roman" w:cs="Times New Roman"/>
                <w:szCs w:val="20"/>
              </w:rPr>
              <w:t>)</w:t>
            </w:r>
            <w:r w:rsidRPr="0062174E">
              <w:rPr>
                <w:rFonts w:ascii="Times New Roman" w:hAnsi="Times New Roman" w:cs="Times New Roman"/>
                <w:szCs w:val="20"/>
              </w:rPr>
              <w:t>.</w:t>
            </w:r>
          </w:p>
          <w:p w:rsidR="0034691C" w:rsidRPr="0062174E" w:rsidRDefault="006D3903" w:rsidP="006D3903">
            <w:pPr>
              <w:pStyle w:val="aa"/>
              <w:numPr>
                <w:ilvl w:val="0"/>
                <w:numId w:val="132"/>
              </w:numPr>
              <w:tabs>
                <w:tab w:val="left" w:pos="177"/>
                <w:tab w:val="left" w:pos="317"/>
                <w:tab w:val="left" w:pos="680"/>
              </w:tabs>
              <w:rPr>
                <w:rFonts w:ascii="Times New Roman" w:hAnsi="Times New Roman" w:cs="Times New Roman"/>
                <w:szCs w:val="20"/>
              </w:rPr>
            </w:pPr>
            <w:r w:rsidRPr="006D3903">
              <w:rPr>
                <w:rFonts w:ascii="Times New Roman" w:hAnsi="Times New Roman" w:cs="Times New Roman"/>
                <w:szCs w:val="20"/>
              </w:rPr>
              <w:t>Совершенствовать умение есть разные виды пищи, не меняя положение вилки в руке, а лишь слегка поворачивая кисть</w:t>
            </w:r>
            <w:r w:rsidR="0034691C" w:rsidRPr="0062174E">
              <w:rPr>
                <w:rFonts w:ascii="Times New Roman" w:hAnsi="Times New Roman" w:cs="Times New Roman"/>
                <w:szCs w:val="20"/>
              </w:rPr>
              <w:t>.</w:t>
            </w:r>
          </w:p>
          <w:p w:rsidR="0034691C" w:rsidRPr="0062174E" w:rsidRDefault="0034691C" w:rsidP="009D3FE0">
            <w:pPr>
              <w:pStyle w:val="aa"/>
              <w:numPr>
                <w:ilvl w:val="0"/>
                <w:numId w:val="132"/>
              </w:numPr>
              <w:tabs>
                <w:tab w:val="left" w:pos="177"/>
                <w:tab w:val="left" w:pos="317"/>
                <w:tab w:val="left" w:pos="680"/>
              </w:tabs>
              <w:rPr>
                <w:rFonts w:ascii="Times New Roman" w:hAnsi="Times New Roman" w:cs="Times New Roman"/>
                <w:szCs w:val="20"/>
              </w:rPr>
            </w:pPr>
            <w:r w:rsidRPr="0062174E">
              <w:rPr>
                <w:rFonts w:ascii="Times New Roman" w:hAnsi="Times New Roman" w:cs="Times New Roman"/>
                <w:szCs w:val="20"/>
              </w:rPr>
              <w:t xml:space="preserve">Игра-соревнование. «У кого </w:t>
            </w:r>
            <w:r w:rsidR="00FE33FA" w:rsidRPr="0062174E">
              <w:rPr>
                <w:rFonts w:ascii="Times New Roman" w:hAnsi="Times New Roman" w:cs="Times New Roman"/>
                <w:szCs w:val="20"/>
              </w:rPr>
              <w:t>самый красивый стульчик» (</w:t>
            </w:r>
            <w:r w:rsidRPr="0062174E">
              <w:rPr>
                <w:rFonts w:ascii="Times New Roman" w:hAnsi="Times New Roman" w:cs="Times New Roman"/>
                <w:szCs w:val="20"/>
              </w:rPr>
              <w:t>закреплять умение аккуратно складывать вещи</w:t>
            </w:r>
            <w:r w:rsidR="00FE33FA" w:rsidRPr="0062174E">
              <w:rPr>
                <w:rFonts w:ascii="Times New Roman" w:hAnsi="Times New Roman" w:cs="Times New Roman"/>
                <w:szCs w:val="20"/>
              </w:rPr>
              <w:t>)</w:t>
            </w:r>
            <w:r w:rsidRPr="0062174E">
              <w:rPr>
                <w:rFonts w:ascii="Times New Roman" w:hAnsi="Times New Roman" w:cs="Times New Roman"/>
                <w:szCs w:val="20"/>
              </w:rPr>
              <w:t>.</w:t>
            </w:r>
          </w:p>
        </w:tc>
      </w:tr>
      <w:tr w:rsidR="0062174E" w:rsidRPr="00934235"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174E" w:rsidRPr="0034691C" w:rsidRDefault="0062174E" w:rsidP="00D37BC3">
            <w:pPr>
              <w:ind w:right="-108"/>
              <w:rPr>
                <w:rFonts w:ascii="Times New Roman" w:hAnsi="Times New Roman" w:cs="Times New Roman"/>
                <w:sz w:val="20"/>
                <w:szCs w:val="20"/>
              </w:rPr>
            </w:pPr>
            <w:r w:rsidRPr="0034691C">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62174E" w:rsidRPr="00722208" w:rsidRDefault="0062174E" w:rsidP="00722208">
            <w:pPr>
              <w:pStyle w:val="aa"/>
              <w:numPr>
                <w:ilvl w:val="0"/>
                <w:numId w:val="132"/>
              </w:numPr>
              <w:rPr>
                <w:rFonts w:ascii="Times New Roman" w:hAnsi="Times New Roman" w:cs="Times New Roman"/>
                <w:szCs w:val="20"/>
              </w:rPr>
            </w:pPr>
            <w:r w:rsidRPr="00722208">
              <w:rPr>
                <w:rFonts w:ascii="Times New Roman" w:hAnsi="Times New Roman" w:cs="Times New Roman"/>
                <w:szCs w:val="20"/>
              </w:rPr>
              <w:t>Гимнастика после сна. Комплекс 1 (</w:t>
            </w:r>
            <w:r w:rsidR="005057FF">
              <w:rPr>
                <w:rFonts w:ascii="Times New Roman" w:hAnsi="Times New Roman" w:cs="Times New Roman"/>
                <w:szCs w:val="20"/>
              </w:rPr>
              <w:t>[</w:t>
            </w:r>
            <w:r w:rsidR="001E4464">
              <w:rPr>
                <w:rFonts w:ascii="Times New Roman" w:hAnsi="Times New Roman" w:cs="Times New Roman"/>
                <w:szCs w:val="20"/>
              </w:rPr>
              <w:t>30]</w:t>
            </w:r>
            <w:r w:rsidRPr="00722208">
              <w:rPr>
                <w:rFonts w:ascii="Times New Roman" w:hAnsi="Times New Roman" w:cs="Times New Roman"/>
                <w:szCs w:val="20"/>
              </w:rPr>
              <w:t>, с. 44)</w:t>
            </w:r>
          </w:p>
          <w:p w:rsidR="00722208" w:rsidRPr="00722208" w:rsidRDefault="00722208" w:rsidP="00722208">
            <w:pPr>
              <w:pStyle w:val="aa"/>
              <w:numPr>
                <w:ilvl w:val="0"/>
                <w:numId w:val="132"/>
              </w:numPr>
              <w:rPr>
                <w:rFonts w:ascii="Times New Roman" w:hAnsi="Times New Roman" w:cs="Times New Roman"/>
                <w:szCs w:val="20"/>
              </w:rPr>
            </w:pPr>
            <w:r w:rsidRPr="00722208">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F20520" w:rsidRPr="00934235" w:rsidTr="0062174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0520" w:rsidRPr="001863DB" w:rsidRDefault="00F20520" w:rsidP="00D37BC3">
            <w:pPr>
              <w:rPr>
                <w:rFonts w:ascii="Times New Roman" w:hAnsi="Times New Roman" w:cs="Times New Roman"/>
                <w:b/>
                <w:sz w:val="20"/>
                <w:szCs w:val="20"/>
              </w:rPr>
            </w:pPr>
            <w:r w:rsidRPr="001863DB">
              <w:rPr>
                <w:rFonts w:ascii="Times New Roman" w:hAnsi="Times New Roman" w:cs="Times New Roman"/>
                <w:b/>
                <w:sz w:val="20"/>
                <w:szCs w:val="20"/>
              </w:rPr>
              <w:t>Вечер</w:t>
            </w:r>
          </w:p>
          <w:p w:rsidR="00F20520" w:rsidRPr="001863DB" w:rsidRDefault="00F20520" w:rsidP="00D37BC3">
            <w:pPr>
              <w:ind w:right="-108"/>
              <w:rPr>
                <w:rFonts w:ascii="Times New Roman" w:hAnsi="Times New Roman" w:cs="Times New Roman"/>
                <w:sz w:val="20"/>
                <w:szCs w:val="20"/>
              </w:rPr>
            </w:pP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tcPr>
          <w:p w:rsidR="0034691C" w:rsidRPr="0062174E" w:rsidRDefault="0034691C" w:rsidP="009D3FE0">
            <w:pPr>
              <w:pStyle w:val="aa"/>
              <w:numPr>
                <w:ilvl w:val="0"/>
                <w:numId w:val="132"/>
              </w:numPr>
              <w:rPr>
                <w:rFonts w:ascii="Times New Roman" w:hAnsi="Times New Roman" w:cs="Times New Roman"/>
                <w:bCs/>
                <w:szCs w:val="20"/>
              </w:rPr>
            </w:pPr>
            <w:r w:rsidRPr="0062174E">
              <w:rPr>
                <w:rFonts w:ascii="Times New Roman" w:hAnsi="Times New Roman" w:cs="Times New Roman"/>
                <w:bCs/>
                <w:szCs w:val="20"/>
              </w:rPr>
              <w:t>Игровая ситуация «Экскурсия по музею «Красота осени»</w:t>
            </w:r>
            <w:r w:rsidR="00FE33FA" w:rsidRPr="0062174E">
              <w:rPr>
                <w:rFonts w:ascii="Times New Roman" w:hAnsi="Times New Roman" w:cs="Times New Roman"/>
                <w:bCs/>
                <w:szCs w:val="20"/>
              </w:rPr>
              <w:t>«, сравнение репродукций (</w:t>
            </w:r>
            <w:r w:rsidRPr="0062174E">
              <w:rPr>
                <w:rFonts w:ascii="Times New Roman" w:hAnsi="Times New Roman" w:cs="Times New Roman"/>
                <w:bCs/>
                <w:szCs w:val="20"/>
              </w:rPr>
              <w:t>уточнить представления детей о пейзажной живописи</w:t>
            </w:r>
            <w:r w:rsidR="00FE33FA" w:rsidRPr="0062174E">
              <w:rPr>
                <w:rFonts w:ascii="Times New Roman" w:hAnsi="Times New Roman" w:cs="Times New Roman"/>
                <w:bCs/>
                <w:szCs w:val="20"/>
              </w:rPr>
              <w:t>)</w:t>
            </w:r>
            <w:r w:rsidRPr="0062174E">
              <w:rPr>
                <w:rFonts w:ascii="Times New Roman" w:hAnsi="Times New Roman" w:cs="Times New Roman"/>
                <w:bCs/>
                <w:szCs w:val="20"/>
              </w:rPr>
              <w:t>.</w:t>
            </w:r>
          </w:p>
          <w:p w:rsidR="001863DB" w:rsidRPr="0062174E" w:rsidRDefault="0034691C" w:rsidP="009D3FE0">
            <w:pPr>
              <w:pStyle w:val="aa"/>
              <w:numPr>
                <w:ilvl w:val="0"/>
                <w:numId w:val="132"/>
              </w:numPr>
              <w:rPr>
                <w:rFonts w:ascii="Times New Roman" w:hAnsi="Times New Roman" w:cs="Times New Roman"/>
                <w:bCs/>
                <w:szCs w:val="20"/>
              </w:rPr>
            </w:pPr>
            <w:r w:rsidRPr="0062174E">
              <w:rPr>
                <w:rFonts w:ascii="Times New Roman" w:hAnsi="Times New Roman" w:cs="Times New Roman"/>
                <w:bCs/>
                <w:szCs w:val="20"/>
              </w:rPr>
              <w:t>В музыкальном уголке  д/</w:t>
            </w:r>
            <w:r w:rsidR="00FE33FA" w:rsidRPr="0062174E">
              <w:rPr>
                <w:rFonts w:ascii="Times New Roman" w:hAnsi="Times New Roman" w:cs="Times New Roman"/>
                <w:bCs/>
                <w:szCs w:val="20"/>
              </w:rPr>
              <w:t>и «Угадай, на чем играю» (</w:t>
            </w:r>
            <w:r w:rsidRPr="0062174E">
              <w:rPr>
                <w:rFonts w:ascii="Times New Roman" w:hAnsi="Times New Roman" w:cs="Times New Roman"/>
                <w:bCs/>
                <w:szCs w:val="20"/>
              </w:rPr>
              <w:t>знакомить со струнными, ударными, шумовыми инструментами, учить классифицировать их, группируя на основе общих признаков</w:t>
            </w:r>
            <w:r w:rsidR="00FE33FA" w:rsidRPr="0062174E">
              <w:rPr>
                <w:rFonts w:ascii="Times New Roman" w:hAnsi="Times New Roman" w:cs="Times New Roman"/>
                <w:bCs/>
                <w:szCs w:val="20"/>
              </w:rPr>
              <w:t>)</w:t>
            </w:r>
            <w:r w:rsidRPr="0062174E">
              <w:rPr>
                <w:rFonts w:ascii="Times New Roman" w:hAnsi="Times New Roman" w:cs="Times New Roman"/>
                <w:bCs/>
                <w:szCs w:val="20"/>
              </w:rPr>
              <w:t>.</w:t>
            </w:r>
          </w:p>
          <w:p w:rsidR="00F20520" w:rsidRPr="0062174E" w:rsidRDefault="00FE33FA" w:rsidP="009D3FE0">
            <w:pPr>
              <w:pStyle w:val="aa"/>
              <w:numPr>
                <w:ilvl w:val="0"/>
                <w:numId w:val="132"/>
              </w:numPr>
              <w:rPr>
                <w:rFonts w:ascii="Times New Roman" w:hAnsi="Times New Roman" w:cs="Times New Roman"/>
                <w:bCs/>
                <w:szCs w:val="20"/>
              </w:rPr>
            </w:pPr>
            <w:r w:rsidRPr="0062174E">
              <w:rPr>
                <w:rFonts w:ascii="Times New Roman" w:hAnsi="Times New Roman" w:cs="Times New Roman"/>
                <w:bCs/>
                <w:szCs w:val="20"/>
              </w:rPr>
              <w:t>«Готовим овощной салат» (</w:t>
            </w:r>
            <w:r w:rsidR="00F20520" w:rsidRPr="0062174E">
              <w:rPr>
                <w:rFonts w:ascii="Times New Roman" w:hAnsi="Times New Roman" w:cs="Times New Roman"/>
                <w:bCs/>
                <w:szCs w:val="20"/>
              </w:rPr>
              <w:t>формировать трудовые навыки. Побуждать участвовать в совместной трудовой деятельности. Развивать умение оказывать друг другу помощь</w:t>
            </w:r>
            <w:r w:rsidRPr="0062174E">
              <w:rPr>
                <w:rFonts w:ascii="Times New Roman" w:hAnsi="Times New Roman" w:cs="Times New Roman"/>
                <w:bCs/>
                <w:szCs w:val="20"/>
              </w:rPr>
              <w:t>)</w:t>
            </w:r>
            <w:r w:rsidR="00F20520" w:rsidRPr="0062174E">
              <w:rPr>
                <w:rFonts w:ascii="Times New Roman" w:hAnsi="Times New Roman" w:cs="Times New Roman"/>
                <w:bCs/>
                <w:szCs w:val="20"/>
              </w:rPr>
              <w:t>. (</w:t>
            </w:r>
            <w:r w:rsidR="0063337C" w:rsidRPr="0062174E">
              <w:rPr>
                <w:rFonts w:ascii="Times New Roman" w:hAnsi="Times New Roman" w:cs="Times New Roman"/>
                <w:bCs/>
                <w:szCs w:val="20"/>
              </w:rPr>
              <w:t>[1]</w:t>
            </w:r>
            <w:r w:rsidR="00F20520" w:rsidRPr="0062174E">
              <w:rPr>
                <w:rFonts w:ascii="Times New Roman" w:hAnsi="Times New Roman" w:cs="Times New Roman"/>
                <w:bCs/>
                <w:szCs w:val="20"/>
              </w:rPr>
              <w:t>, с. 13)</w:t>
            </w:r>
          </w:p>
          <w:p w:rsidR="001863DB" w:rsidRPr="0062174E" w:rsidRDefault="001863DB" w:rsidP="009D3FE0">
            <w:pPr>
              <w:pStyle w:val="aa"/>
              <w:numPr>
                <w:ilvl w:val="0"/>
                <w:numId w:val="132"/>
              </w:numPr>
              <w:rPr>
                <w:rFonts w:ascii="Times New Roman" w:hAnsi="Times New Roman" w:cs="Times New Roman"/>
                <w:bCs/>
                <w:szCs w:val="20"/>
              </w:rPr>
            </w:pPr>
            <w:r w:rsidRPr="0062174E">
              <w:rPr>
                <w:rFonts w:ascii="Times New Roman" w:hAnsi="Times New Roman" w:cs="Times New Roman"/>
                <w:bCs/>
                <w:szCs w:val="20"/>
              </w:rPr>
              <w:t>П/и «Бездомный заяц». (</w:t>
            </w:r>
            <w:r w:rsidR="001E4464">
              <w:rPr>
                <w:rFonts w:ascii="Times New Roman" w:hAnsi="Times New Roman" w:cs="Times New Roman"/>
                <w:bCs/>
                <w:szCs w:val="20"/>
              </w:rPr>
              <w:t>[28]</w:t>
            </w:r>
            <w:r w:rsidRPr="0062174E">
              <w:rPr>
                <w:rFonts w:ascii="Times New Roman" w:hAnsi="Times New Roman" w:cs="Times New Roman"/>
                <w:bCs/>
                <w:szCs w:val="20"/>
              </w:rPr>
              <w:t xml:space="preserve">, с. 138)  </w:t>
            </w:r>
          </w:p>
          <w:p w:rsidR="00F20520" w:rsidRPr="0062174E" w:rsidRDefault="00F20520" w:rsidP="009D3FE0">
            <w:pPr>
              <w:pStyle w:val="aa"/>
              <w:numPr>
                <w:ilvl w:val="0"/>
                <w:numId w:val="132"/>
              </w:numPr>
              <w:tabs>
                <w:tab w:val="left" w:pos="177"/>
                <w:tab w:val="left" w:pos="317"/>
                <w:tab w:val="left" w:pos="680"/>
              </w:tabs>
              <w:rPr>
                <w:rFonts w:ascii="Times New Roman" w:hAnsi="Times New Roman" w:cs="Times New Roman"/>
                <w:bCs/>
                <w:szCs w:val="20"/>
              </w:rPr>
            </w:pPr>
            <w:r w:rsidRPr="0062174E">
              <w:rPr>
                <w:rFonts w:ascii="Times New Roman" w:hAnsi="Times New Roman" w:cs="Times New Roman"/>
                <w:szCs w:val="20"/>
              </w:rPr>
              <w:t xml:space="preserve">ВЕЧЕРНИЙ КРУГ (по выбору воспитателя из </w:t>
            </w:r>
            <w:r w:rsidR="00E7200A" w:rsidRPr="0062174E">
              <w:rPr>
                <w:rFonts w:ascii="Times New Roman" w:hAnsi="Times New Roman" w:cs="Times New Roman"/>
                <w:szCs w:val="20"/>
              </w:rPr>
              <w:t>Приложение 2</w:t>
            </w:r>
            <w:r w:rsidRPr="0062174E">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F20520" w:rsidRPr="0062174E" w:rsidRDefault="00FE33FA" w:rsidP="00D37BC3">
            <w:pPr>
              <w:pStyle w:val="ParagraphStyle"/>
              <w:rPr>
                <w:rFonts w:ascii="Times New Roman" w:hAnsi="Times New Roman" w:cs="Times New Roman"/>
                <w:sz w:val="22"/>
                <w:szCs w:val="18"/>
              </w:rPr>
            </w:pPr>
            <w:r w:rsidRPr="0062174E">
              <w:rPr>
                <w:rFonts w:ascii="Times New Roman" w:hAnsi="Times New Roman" w:cs="Times New Roman"/>
                <w:sz w:val="22"/>
                <w:szCs w:val="18"/>
              </w:rPr>
              <w:t>«Живые слова» (</w:t>
            </w:r>
            <w:r w:rsidR="00F20520" w:rsidRPr="0062174E">
              <w:rPr>
                <w:rFonts w:ascii="Times New Roman" w:hAnsi="Times New Roman" w:cs="Times New Roman"/>
                <w:sz w:val="22"/>
                <w:szCs w:val="18"/>
              </w:rPr>
              <w:t>упражнять в составлении предложений по структурной схеме ……………</w:t>
            </w:r>
            <w:r w:rsidR="0062174E">
              <w:rPr>
                <w:rFonts w:ascii="Times New Roman" w:hAnsi="Times New Roman" w:cs="Times New Roman"/>
                <w:sz w:val="22"/>
                <w:szCs w:val="18"/>
              </w:rPr>
              <w:t>………...</w:t>
            </w:r>
            <w:r w:rsidRPr="0062174E">
              <w:rPr>
                <w:rFonts w:ascii="Times New Roman" w:hAnsi="Times New Roman" w:cs="Times New Roman"/>
                <w:sz w:val="22"/>
                <w:szCs w:val="18"/>
              </w:rPr>
              <w:t>)</w:t>
            </w:r>
          </w:p>
        </w:tc>
        <w:tc>
          <w:tcPr>
            <w:tcW w:w="1843" w:type="dxa"/>
            <w:tcBorders>
              <w:top w:val="single" w:sz="4" w:space="0" w:color="auto"/>
              <w:left w:val="single" w:sz="4" w:space="0" w:color="auto"/>
              <w:bottom w:val="single" w:sz="4" w:space="0" w:color="auto"/>
              <w:right w:val="single" w:sz="4" w:space="0" w:color="000000" w:themeColor="text1"/>
            </w:tcBorders>
          </w:tcPr>
          <w:p w:rsidR="00F20520" w:rsidRPr="0062174E" w:rsidRDefault="00F20520" w:rsidP="00D37BC3">
            <w:pPr>
              <w:pStyle w:val="aa"/>
              <w:rPr>
                <w:rFonts w:ascii="Times New Roman" w:hAnsi="Times New Roman" w:cs="Times New Roman"/>
                <w:color w:val="FF0000"/>
                <w:szCs w:val="20"/>
              </w:rPr>
            </w:pPr>
          </w:p>
        </w:tc>
      </w:tr>
      <w:tr w:rsidR="0062174E" w:rsidRPr="00934235"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174E" w:rsidRPr="001863DB" w:rsidRDefault="0062174E" w:rsidP="00D37BC3">
            <w:pPr>
              <w:ind w:right="-108"/>
              <w:rPr>
                <w:rFonts w:ascii="Times New Roman" w:hAnsi="Times New Roman" w:cs="Times New Roman"/>
                <w:sz w:val="20"/>
                <w:szCs w:val="20"/>
              </w:rPr>
            </w:pPr>
            <w:r w:rsidRPr="001863DB">
              <w:rPr>
                <w:rFonts w:ascii="Times New Roman" w:hAnsi="Times New Roman" w:cs="Times New Roman"/>
                <w:b/>
                <w:sz w:val="20"/>
                <w:szCs w:val="20"/>
              </w:rPr>
              <w:t>Вечерняя прогулка</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2174E" w:rsidRPr="0062174E" w:rsidRDefault="0062174E" w:rsidP="00585324">
            <w:pPr>
              <w:rPr>
                <w:rFonts w:ascii="Times New Roman" w:hAnsi="Times New Roman" w:cs="Times New Roman"/>
                <w:color w:val="FF0000"/>
                <w:szCs w:val="20"/>
              </w:rPr>
            </w:pPr>
            <w:r w:rsidRPr="0062174E">
              <w:rPr>
                <w:rFonts w:ascii="Times New Roman" w:hAnsi="Times New Roman" w:cs="Times New Roman"/>
                <w:szCs w:val="20"/>
              </w:rPr>
              <w:t>Прогулка 1</w:t>
            </w:r>
            <w:r w:rsidR="00585324">
              <w:rPr>
                <w:rFonts w:ascii="Times New Roman" w:hAnsi="Times New Roman" w:cs="Times New Roman"/>
                <w:szCs w:val="20"/>
              </w:rPr>
              <w:t>0</w:t>
            </w:r>
            <w:r w:rsidRPr="0062174E">
              <w:rPr>
                <w:rFonts w:ascii="Times New Roman" w:hAnsi="Times New Roman" w:cs="Times New Roman"/>
                <w:szCs w:val="20"/>
              </w:rPr>
              <w:t>. Сентябрь. (см. Приложение 3)</w:t>
            </w:r>
          </w:p>
        </w:tc>
      </w:tr>
      <w:tr w:rsidR="00F20520" w:rsidRPr="00934235" w:rsidTr="00707636">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0520" w:rsidRPr="001863DB" w:rsidRDefault="00F20520" w:rsidP="00D37BC3">
            <w:pPr>
              <w:rPr>
                <w:rFonts w:ascii="Times New Roman" w:hAnsi="Times New Roman" w:cs="Times New Roman"/>
                <w:b/>
                <w:sz w:val="20"/>
                <w:szCs w:val="20"/>
              </w:rPr>
            </w:pPr>
            <w:r w:rsidRPr="001863DB">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20520" w:rsidRPr="0062174E" w:rsidRDefault="00F20520" w:rsidP="00D37BC3">
            <w:pPr>
              <w:rPr>
                <w:rFonts w:ascii="Times New Roman" w:hAnsi="Times New Roman" w:cs="Times New Roman"/>
                <w:szCs w:val="20"/>
              </w:rPr>
            </w:pPr>
            <w:r w:rsidRPr="0062174E">
              <w:rPr>
                <w:rFonts w:ascii="Times New Roman" w:hAnsi="Times New Roman" w:cs="Times New Roman"/>
                <w:szCs w:val="20"/>
              </w:rPr>
              <w:t>Выставка работ «Осенняя ярмарка чудес»</w:t>
            </w:r>
          </w:p>
        </w:tc>
      </w:tr>
    </w:tbl>
    <w:p w:rsidR="005A08C1" w:rsidRPr="00934235" w:rsidRDefault="005A08C1" w:rsidP="003947D1">
      <w:pPr>
        <w:spacing w:after="0" w:line="240" w:lineRule="auto"/>
        <w:ind w:right="-882"/>
        <w:rPr>
          <w:rFonts w:ascii="Times New Roman" w:hAnsi="Times New Roman" w:cs="Times New Roman"/>
          <w:b/>
          <w:color w:val="FF0000"/>
          <w:sz w:val="20"/>
          <w:szCs w:val="20"/>
        </w:rPr>
      </w:pPr>
    </w:p>
    <w:p w:rsidR="005A08C1" w:rsidRDefault="005A08C1" w:rsidP="003947D1">
      <w:pPr>
        <w:spacing w:after="0" w:line="240" w:lineRule="auto"/>
        <w:ind w:right="-882"/>
        <w:rPr>
          <w:rFonts w:ascii="Times New Roman" w:hAnsi="Times New Roman" w:cs="Times New Roman"/>
          <w:b/>
          <w:color w:val="FF0000"/>
          <w:sz w:val="20"/>
          <w:szCs w:val="20"/>
        </w:rPr>
      </w:pPr>
    </w:p>
    <w:p w:rsidR="00723506" w:rsidRPr="00934235" w:rsidRDefault="00723506" w:rsidP="003947D1">
      <w:pPr>
        <w:spacing w:after="0" w:line="240" w:lineRule="auto"/>
        <w:ind w:right="-882"/>
        <w:rPr>
          <w:rFonts w:ascii="Times New Roman" w:hAnsi="Times New Roman" w:cs="Times New Roman"/>
          <w:b/>
          <w:color w:val="FF0000"/>
          <w:sz w:val="20"/>
          <w:szCs w:val="20"/>
        </w:rPr>
      </w:pPr>
    </w:p>
    <w:p w:rsidR="005A08C1" w:rsidRDefault="005A08C1" w:rsidP="003947D1">
      <w:pPr>
        <w:spacing w:after="0" w:line="240" w:lineRule="auto"/>
        <w:ind w:right="-882"/>
        <w:rPr>
          <w:rFonts w:ascii="Times New Roman" w:hAnsi="Times New Roman" w:cs="Times New Roman"/>
          <w:b/>
          <w:sz w:val="20"/>
          <w:szCs w:val="20"/>
        </w:rPr>
      </w:pPr>
    </w:p>
    <w:tbl>
      <w:tblPr>
        <w:tblStyle w:val="a3"/>
        <w:tblW w:w="16160" w:type="dxa"/>
        <w:tblInd w:w="250" w:type="dxa"/>
        <w:tblLayout w:type="fixed"/>
        <w:tblLook w:val="04A0" w:firstRow="1" w:lastRow="0" w:firstColumn="1" w:lastColumn="0" w:noHBand="0" w:noVBand="1"/>
      </w:tblPr>
      <w:tblGrid>
        <w:gridCol w:w="4815"/>
        <w:gridCol w:w="5672"/>
        <w:gridCol w:w="5673"/>
      </w:tblGrid>
      <w:tr w:rsidR="00D9549D" w:rsidRPr="00D9549D" w:rsidTr="002109D0">
        <w:tc>
          <w:tcPr>
            <w:tcW w:w="4815" w:type="dxa"/>
          </w:tcPr>
          <w:p w:rsidR="00D9549D" w:rsidRPr="00D9549D" w:rsidRDefault="00D9549D" w:rsidP="00D9549D">
            <w:pPr>
              <w:jc w:val="center"/>
              <w:rPr>
                <w:rFonts w:ascii="Times New Roman" w:hAnsi="Times New Roman" w:cs="Times New Roman"/>
              </w:rPr>
            </w:pPr>
            <w:r w:rsidRPr="00D9549D">
              <w:rPr>
                <w:rFonts w:ascii="Times New Roman" w:hAnsi="Times New Roman" w:cs="Times New Roman"/>
                <w:b/>
              </w:rPr>
              <w:t>Занятия</w:t>
            </w:r>
          </w:p>
        </w:tc>
        <w:tc>
          <w:tcPr>
            <w:tcW w:w="11345" w:type="dxa"/>
            <w:gridSpan w:val="2"/>
            <w:tcBorders>
              <w:right w:val="single" w:sz="4" w:space="0" w:color="auto"/>
            </w:tcBorders>
          </w:tcPr>
          <w:p w:rsidR="00D9549D" w:rsidRPr="00D9549D" w:rsidRDefault="00D9549D" w:rsidP="00D9549D">
            <w:pPr>
              <w:jc w:val="center"/>
              <w:rPr>
                <w:rFonts w:ascii="Times New Roman" w:hAnsi="Times New Roman" w:cs="Times New Roman"/>
                <w:b/>
                <w:lang w:eastAsia="en-US"/>
              </w:rPr>
            </w:pPr>
            <w:r w:rsidRPr="00D9549D">
              <w:rPr>
                <w:rFonts w:ascii="Times New Roman" w:hAnsi="Times New Roman" w:cs="Times New Roman"/>
                <w:b/>
              </w:rPr>
              <w:t xml:space="preserve">Содержание </w:t>
            </w:r>
          </w:p>
        </w:tc>
      </w:tr>
      <w:tr w:rsidR="004D336B" w:rsidRPr="00D9549D" w:rsidTr="002109D0">
        <w:trPr>
          <w:trHeight w:val="1275"/>
        </w:trPr>
        <w:tc>
          <w:tcPr>
            <w:tcW w:w="4815" w:type="dxa"/>
            <w:tcBorders>
              <w:bottom w:val="single" w:sz="4" w:space="0" w:color="auto"/>
            </w:tcBorders>
          </w:tcPr>
          <w:p w:rsidR="004D336B" w:rsidRPr="00D9549D" w:rsidRDefault="004D336B" w:rsidP="00D9549D">
            <w:pPr>
              <w:jc w:val="center"/>
              <w:rPr>
                <w:rFonts w:ascii="Times New Roman" w:hAnsi="Times New Roman" w:cs="Times New Roman"/>
                <w:lang w:eastAsia="en-US"/>
              </w:rPr>
            </w:pPr>
            <w:r w:rsidRPr="00D9549D">
              <w:rPr>
                <w:rFonts w:ascii="Times New Roman" w:hAnsi="Times New Roman" w:cs="Times New Roman"/>
                <w:lang w:eastAsia="en-US"/>
              </w:rPr>
              <w:t xml:space="preserve">Физическое развитие </w:t>
            </w:r>
          </w:p>
          <w:p w:rsidR="004D336B" w:rsidRPr="00D9549D" w:rsidRDefault="004D336B" w:rsidP="00D9549D">
            <w:pPr>
              <w:jc w:val="center"/>
              <w:rPr>
                <w:rFonts w:ascii="Times New Roman" w:hAnsi="Times New Roman" w:cs="Times New Roman"/>
                <w:lang w:eastAsia="en-US"/>
              </w:rPr>
            </w:pPr>
            <w:r w:rsidRPr="00D9549D">
              <w:rPr>
                <w:rFonts w:ascii="Times New Roman" w:hAnsi="Times New Roman" w:cs="Times New Roman"/>
                <w:lang w:eastAsia="en-US"/>
              </w:rPr>
              <w:t>(Физкультура в помещении и на прогулке)</w:t>
            </w:r>
          </w:p>
          <w:p w:rsidR="004D336B" w:rsidRPr="00D9549D" w:rsidRDefault="004D336B" w:rsidP="00D9549D">
            <w:pPr>
              <w:jc w:val="center"/>
              <w:rPr>
                <w:rFonts w:ascii="Times New Roman" w:hAnsi="Times New Roman" w:cs="Times New Roman"/>
                <w:lang w:eastAsia="en-US"/>
              </w:rPr>
            </w:pPr>
          </w:p>
          <w:p w:rsidR="004D336B" w:rsidRPr="00D9549D" w:rsidRDefault="004D336B" w:rsidP="00D9549D">
            <w:pPr>
              <w:jc w:val="center"/>
              <w:rPr>
                <w:rFonts w:ascii="Times New Roman" w:hAnsi="Times New Roman" w:cs="Times New Roman"/>
                <w:lang w:eastAsia="en-US"/>
              </w:rPr>
            </w:pPr>
          </w:p>
        </w:tc>
        <w:tc>
          <w:tcPr>
            <w:tcW w:w="11345" w:type="dxa"/>
            <w:gridSpan w:val="2"/>
            <w:tcBorders>
              <w:bottom w:val="single" w:sz="4" w:space="0" w:color="auto"/>
              <w:right w:val="single" w:sz="4" w:space="0" w:color="auto"/>
            </w:tcBorders>
          </w:tcPr>
          <w:p w:rsidR="0002087A" w:rsidRPr="00D9549D" w:rsidRDefault="0002087A" w:rsidP="00D9549D">
            <w:pPr>
              <w:rPr>
                <w:rFonts w:ascii="Times New Roman" w:hAnsi="Times New Roman"/>
                <w:b/>
              </w:rPr>
            </w:pPr>
            <w:r w:rsidRPr="00D9549D">
              <w:rPr>
                <w:rFonts w:ascii="Times New Roman" w:hAnsi="Times New Roman"/>
                <w:b/>
              </w:rPr>
              <w:t>Занятие 4, 5. (</w:t>
            </w:r>
            <w:r w:rsidR="00170B98">
              <w:rPr>
                <w:rFonts w:ascii="Times New Roman" w:hAnsi="Times New Roman"/>
                <w:b/>
              </w:rPr>
              <w:t>[23]</w:t>
            </w:r>
            <w:r w:rsidRPr="00D9549D">
              <w:rPr>
                <w:rFonts w:ascii="Times New Roman" w:hAnsi="Times New Roman"/>
                <w:b/>
              </w:rPr>
              <w:t>, с. 13, 16)</w:t>
            </w:r>
          </w:p>
          <w:p w:rsidR="0002087A" w:rsidRPr="00D9549D" w:rsidRDefault="0002087A" w:rsidP="00D9549D">
            <w:pPr>
              <w:rPr>
                <w:rFonts w:ascii="Times New Roman" w:hAnsi="Times New Roman"/>
              </w:rPr>
            </w:pPr>
            <w:r w:rsidRPr="00D9549D">
              <w:rPr>
                <w:rFonts w:ascii="Times New Roman" w:hAnsi="Times New Roman"/>
              </w:rPr>
              <w:t>Задачи. Упражнять детей в равномерном беге с соблюдением дистанции. Развивать координацию движений в прыжках с доставанием до предмета. Повторить упражнения с мячом и лазанье под шнур, не задевая его.</w:t>
            </w:r>
          </w:p>
          <w:p w:rsidR="0002087A" w:rsidRPr="00D9549D" w:rsidRDefault="0002087A" w:rsidP="00D9549D">
            <w:pPr>
              <w:rPr>
                <w:rFonts w:ascii="Times New Roman" w:hAnsi="Times New Roman" w:cs="Times New Roman"/>
              </w:rPr>
            </w:pPr>
          </w:p>
          <w:p w:rsidR="0002087A" w:rsidRPr="00D9549D" w:rsidRDefault="0002087A" w:rsidP="00D9549D">
            <w:pPr>
              <w:rPr>
                <w:rFonts w:ascii="Times New Roman" w:hAnsi="Times New Roman" w:cs="Times New Roman"/>
                <w:b/>
              </w:rPr>
            </w:pPr>
            <w:r w:rsidRPr="00D9549D">
              <w:rPr>
                <w:rFonts w:ascii="Times New Roman" w:hAnsi="Times New Roman" w:cs="Times New Roman"/>
                <w:b/>
              </w:rPr>
              <w:t>Занятие 6. (</w:t>
            </w:r>
            <w:r w:rsidR="00170B98">
              <w:rPr>
                <w:rFonts w:ascii="Times New Roman" w:hAnsi="Times New Roman" w:cs="Times New Roman"/>
                <w:b/>
              </w:rPr>
              <w:t>[23]</w:t>
            </w:r>
            <w:r w:rsidRPr="00D9549D">
              <w:rPr>
                <w:rFonts w:ascii="Times New Roman" w:hAnsi="Times New Roman" w:cs="Times New Roman"/>
                <w:b/>
              </w:rPr>
              <w:t>, с. 16)</w:t>
            </w:r>
          </w:p>
          <w:p w:rsidR="004D336B" w:rsidRPr="00D9549D" w:rsidRDefault="0002087A" w:rsidP="00D9549D">
            <w:pPr>
              <w:rPr>
                <w:lang w:eastAsia="en-US"/>
              </w:rPr>
            </w:pPr>
            <w:r w:rsidRPr="00D9549D">
              <w:rPr>
                <w:rFonts w:ascii="Times New Roman" w:hAnsi="Times New Roman" w:cs="Times New Roman"/>
              </w:rPr>
              <w:t>Задачи. Упражнять детей в ходьбе и беге между предметами, в прокатывании обручей друг к другу. Развивать внимание и быстроту движений.</w:t>
            </w:r>
          </w:p>
        </w:tc>
      </w:tr>
      <w:tr w:rsidR="004D336B" w:rsidRPr="00D9549D" w:rsidTr="002109D0">
        <w:trPr>
          <w:trHeight w:val="243"/>
        </w:trPr>
        <w:tc>
          <w:tcPr>
            <w:tcW w:w="4815" w:type="dxa"/>
            <w:tcBorders>
              <w:top w:val="single" w:sz="4" w:space="0" w:color="auto"/>
              <w:bottom w:val="single" w:sz="4" w:space="0" w:color="auto"/>
            </w:tcBorders>
          </w:tcPr>
          <w:p w:rsidR="004D336B" w:rsidRPr="00D9549D" w:rsidRDefault="004D336B" w:rsidP="00D9549D">
            <w:pPr>
              <w:jc w:val="center"/>
              <w:rPr>
                <w:rFonts w:ascii="Times New Roman" w:hAnsi="Times New Roman" w:cs="Times New Roman"/>
                <w:lang w:eastAsia="en-US"/>
              </w:rPr>
            </w:pPr>
            <w:r w:rsidRPr="00D9549D">
              <w:rPr>
                <w:rFonts w:ascii="Times New Roman" w:hAnsi="Times New Roman" w:cs="Times New Roman"/>
                <w:lang w:eastAsia="en-US"/>
              </w:rPr>
              <w:t>Художественно-эстетическое развитие  (Музыка)</w:t>
            </w:r>
          </w:p>
        </w:tc>
        <w:tc>
          <w:tcPr>
            <w:tcW w:w="11345" w:type="dxa"/>
            <w:gridSpan w:val="2"/>
            <w:tcBorders>
              <w:top w:val="single" w:sz="4" w:space="0" w:color="auto"/>
              <w:bottom w:val="single" w:sz="4" w:space="0" w:color="auto"/>
              <w:right w:val="single" w:sz="4" w:space="0" w:color="auto"/>
            </w:tcBorders>
          </w:tcPr>
          <w:p w:rsidR="004D336B" w:rsidRPr="00D9549D" w:rsidRDefault="004D336B" w:rsidP="00D9549D">
            <w:pPr>
              <w:rPr>
                <w:rFonts w:ascii="Times New Roman" w:hAnsi="Times New Roman"/>
              </w:rPr>
            </w:pPr>
            <w:r w:rsidRPr="00D9549D">
              <w:rPr>
                <w:rFonts w:ascii="Times New Roman" w:hAnsi="Times New Roman"/>
              </w:rPr>
              <w:t>По плану музыкального руководителя</w:t>
            </w:r>
          </w:p>
        </w:tc>
      </w:tr>
      <w:tr w:rsidR="004D336B" w:rsidRPr="00D9549D" w:rsidTr="002109D0">
        <w:trPr>
          <w:trHeight w:val="1063"/>
        </w:trPr>
        <w:tc>
          <w:tcPr>
            <w:tcW w:w="4815" w:type="dxa"/>
            <w:tcBorders>
              <w:top w:val="single" w:sz="4" w:space="0" w:color="auto"/>
              <w:bottom w:val="single" w:sz="4" w:space="0" w:color="auto"/>
            </w:tcBorders>
          </w:tcPr>
          <w:p w:rsidR="004D336B" w:rsidRPr="00D9549D" w:rsidRDefault="004D336B" w:rsidP="00D9549D">
            <w:pPr>
              <w:jc w:val="center"/>
              <w:rPr>
                <w:rFonts w:ascii="Times New Roman" w:hAnsi="Times New Roman" w:cs="Times New Roman"/>
                <w:lang w:eastAsia="en-US"/>
              </w:rPr>
            </w:pPr>
            <w:r w:rsidRPr="00D9549D">
              <w:rPr>
                <w:rFonts w:ascii="Times New Roman" w:hAnsi="Times New Roman" w:cs="Times New Roman"/>
              </w:rPr>
              <w:t>Художественно-эстетическое развитие (Рисование)</w:t>
            </w:r>
          </w:p>
        </w:tc>
        <w:tc>
          <w:tcPr>
            <w:tcW w:w="11345" w:type="dxa"/>
            <w:gridSpan w:val="2"/>
            <w:tcBorders>
              <w:top w:val="single" w:sz="4" w:space="0" w:color="auto"/>
              <w:bottom w:val="single" w:sz="4" w:space="0" w:color="auto"/>
              <w:right w:val="single" w:sz="4" w:space="0" w:color="auto"/>
            </w:tcBorders>
          </w:tcPr>
          <w:p w:rsidR="00FF2DD4" w:rsidRPr="00D9549D" w:rsidRDefault="00657BEF" w:rsidP="00D9549D">
            <w:pPr>
              <w:rPr>
                <w:rFonts w:ascii="Times New Roman" w:hAnsi="Times New Roman" w:cs="Times New Roman"/>
                <w:b/>
              </w:rPr>
            </w:pPr>
            <w:r w:rsidRPr="00D9549D">
              <w:rPr>
                <w:rFonts w:ascii="Times New Roman" w:hAnsi="Times New Roman" w:cs="Times New Roman"/>
                <w:b/>
              </w:rPr>
              <w:t xml:space="preserve">1. </w:t>
            </w:r>
            <w:r w:rsidR="00FF2DD4" w:rsidRPr="00D9549D">
              <w:rPr>
                <w:rFonts w:ascii="Times New Roman" w:hAnsi="Times New Roman" w:cs="Times New Roman"/>
                <w:b/>
              </w:rPr>
              <w:t>Ветка рябины. (</w:t>
            </w:r>
            <w:r w:rsidR="005057FF">
              <w:rPr>
                <w:rFonts w:ascii="Times New Roman" w:hAnsi="Times New Roman" w:cs="Times New Roman"/>
                <w:b/>
              </w:rPr>
              <w:t>[10]</w:t>
            </w:r>
            <w:r w:rsidR="00FF2DD4" w:rsidRPr="00D9549D">
              <w:rPr>
                <w:rFonts w:ascii="Times New Roman" w:hAnsi="Times New Roman" w:cs="Times New Roman"/>
                <w:b/>
              </w:rPr>
              <w:t>, с. 24).</w:t>
            </w:r>
          </w:p>
          <w:p w:rsidR="004D336B" w:rsidRPr="00D9549D" w:rsidRDefault="00FF2DD4" w:rsidP="00D9549D">
            <w:pPr>
              <w:rPr>
                <w:rFonts w:ascii="Times New Roman" w:hAnsi="Times New Roman" w:cs="Times New Roman"/>
              </w:rPr>
            </w:pPr>
            <w:r w:rsidRPr="00D9549D">
              <w:rPr>
                <w:rFonts w:ascii="Times New Roman" w:hAnsi="Times New Roman" w:cs="Times New Roman"/>
              </w:rPr>
              <w:t>Задачи. Учить детей рисовать с натуры ветку с осенними листьями, закрашивать листья простым карандашом, накладывая штрихи в одном направлении без просветов и усиливая нажим в более темных местах. Воспитывать любовь к природе.</w:t>
            </w:r>
          </w:p>
          <w:p w:rsidR="00657BEF" w:rsidRPr="00D9549D" w:rsidRDefault="00657BEF" w:rsidP="00D9549D">
            <w:pPr>
              <w:rPr>
                <w:rFonts w:ascii="Times New Roman" w:hAnsi="Times New Roman" w:cs="Times New Roman"/>
              </w:rPr>
            </w:pPr>
          </w:p>
          <w:p w:rsidR="00FF2DD4" w:rsidRPr="00D9549D" w:rsidRDefault="00657BEF" w:rsidP="00D9549D">
            <w:pPr>
              <w:rPr>
                <w:rFonts w:ascii="Times New Roman" w:hAnsi="Times New Roman" w:cs="Times New Roman"/>
              </w:rPr>
            </w:pPr>
            <w:r w:rsidRPr="00D9549D">
              <w:rPr>
                <w:rFonts w:ascii="Times New Roman" w:hAnsi="Times New Roman" w:cs="Times New Roman"/>
                <w:b/>
              </w:rPr>
              <w:t xml:space="preserve">2. </w:t>
            </w:r>
            <w:r w:rsidR="00BC32B5" w:rsidRPr="00D9549D">
              <w:rPr>
                <w:rFonts w:ascii="Times New Roman" w:hAnsi="Times New Roman" w:cs="Times New Roman"/>
                <w:b/>
              </w:rPr>
              <w:t xml:space="preserve">1-й вариант. </w:t>
            </w:r>
            <w:r w:rsidR="00FF2DD4" w:rsidRPr="00D9549D">
              <w:rPr>
                <w:rFonts w:ascii="Times New Roman" w:hAnsi="Times New Roman" w:cs="Times New Roman"/>
                <w:b/>
              </w:rPr>
              <w:t>Береза</w:t>
            </w:r>
            <w:r w:rsidR="00723506">
              <w:rPr>
                <w:rStyle w:val="af1"/>
                <w:rFonts w:ascii="Times New Roman" w:hAnsi="Times New Roman" w:cs="Times New Roman"/>
                <w:b/>
              </w:rPr>
              <w:footnoteReference w:id="3"/>
            </w:r>
            <w:r w:rsidR="00FF2DD4" w:rsidRPr="00D9549D">
              <w:rPr>
                <w:rFonts w:ascii="Times New Roman" w:hAnsi="Times New Roman" w:cs="Times New Roman"/>
                <w:b/>
              </w:rPr>
              <w:t>. (</w:t>
            </w:r>
            <w:r w:rsidR="005057FF">
              <w:rPr>
                <w:rFonts w:ascii="Times New Roman" w:hAnsi="Times New Roman" w:cs="Times New Roman"/>
                <w:b/>
              </w:rPr>
              <w:t>[10]</w:t>
            </w:r>
            <w:r w:rsidR="00FF2DD4" w:rsidRPr="00D9549D">
              <w:rPr>
                <w:rFonts w:ascii="Times New Roman" w:hAnsi="Times New Roman" w:cs="Times New Roman"/>
                <w:b/>
              </w:rPr>
              <w:t>, с. 25).</w:t>
            </w:r>
          </w:p>
          <w:p w:rsidR="00FF2DD4" w:rsidRPr="00D9549D" w:rsidRDefault="00FF2DD4" w:rsidP="00D9549D">
            <w:pPr>
              <w:rPr>
                <w:rFonts w:ascii="Times New Roman" w:hAnsi="Times New Roman" w:cs="Times New Roman"/>
              </w:rPr>
            </w:pPr>
            <w:r w:rsidRPr="00D9549D">
              <w:rPr>
                <w:rFonts w:ascii="Times New Roman" w:hAnsi="Times New Roman" w:cs="Times New Roman"/>
              </w:rPr>
              <w:t>Задачи. Учить рисовать угольными карандашами. Учить изображать мелком силуэт березы, передавая его характерные особенности.</w:t>
            </w:r>
          </w:p>
          <w:p w:rsidR="00BC32B5" w:rsidRPr="00D9549D" w:rsidRDefault="00BC32B5" w:rsidP="00D9549D">
            <w:pPr>
              <w:rPr>
                <w:rFonts w:ascii="Times New Roman" w:hAnsi="Times New Roman" w:cs="Times New Roman"/>
                <w:b/>
              </w:rPr>
            </w:pPr>
            <w:r w:rsidRPr="00D9549D">
              <w:rPr>
                <w:rFonts w:ascii="Times New Roman" w:hAnsi="Times New Roman" w:cs="Times New Roman"/>
                <w:b/>
              </w:rPr>
              <w:t>2-й вариант.</w:t>
            </w:r>
            <w:r w:rsidRPr="00D9549D">
              <w:rPr>
                <w:rFonts w:ascii="Times New Roman" w:hAnsi="Times New Roman" w:cs="Times New Roman"/>
              </w:rPr>
              <w:t xml:space="preserve"> </w:t>
            </w:r>
            <w:r w:rsidRPr="00D9549D">
              <w:rPr>
                <w:rFonts w:ascii="Times New Roman" w:hAnsi="Times New Roman" w:cs="Times New Roman"/>
                <w:b/>
              </w:rPr>
              <w:t>Расписной лес. (</w:t>
            </w:r>
            <w:r w:rsidR="005057FF">
              <w:rPr>
                <w:rFonts w:ascii="Times New Roman" w:hAnsi="Times New Roman" w:cs="Times New Roman"/>
                <w:b/>
              </w:rPr>
              <w:t>[10]</w:t>
            </w:r>
            <w:r w:rsidRPr="00D9549D">
              <w:rPr>
                <w:rFonts w:ascii="Times New Roman" w:hAnsi="Times New Roman" w:cs="Times New Roman"/>
                <w:b/>
              </w:rPr>
              <w:t>, с. 22).</w:t>
            </w:r>
          </w:p>
          <w:p w:rsidR="00BC32B5" w:rsidRPr="00D9549D" w:rsidRDefault="00BC32B5" w:rsidP="00D9549D">
            <w:pPr>
              <w:rPr>
                <w:rFonts w:ascii="Times New Roman" w:hAnsi="Times New Roman" w:cs="Times New Roman"/>
              </w:rPr>
            </w:pPr>
            <w:r w:rsidRPr="00D9549D">
              <w:rPr>
                <w:rFonts w:ascii="Times New Roman" w:hAnsi="Times New Roman" w:cs="Times New Roman"/>
              </w:rPr>
              <w:t>Задачи. Продолжать знакомить детей с жанром пейзажа. Учить рисовать осенний пейзаж, передавая строение и форму разных деревьев, используя разные приемы рисования. Воспитывать любовь к природе.</w:t>
            </w:r>
          </w:p>
        </w:tc>
      </w:tr>
      <w:tr w:rsidR="004D336B" w:rsidRPr="00D9549D" w:rsidTr="002109D0">
        <w:trPr>
          <w:trHeight w:val="239"/>
        </w:trPr>
        <w:tc>
          <w:tcPr>
            <w:tcW w:w="4815" w:type="dxa"/>
            <w:tcBorders>
              <w:top w:val="single" w:sz="4" w:space="0" w:color="auto"/>
              <w:bottom w:val="single" w:sz="4" w:space="0" w:color="auto"/>
            </w:tcBorders>
          </w:tcPr>
          <w:p w:rsidR="004D336B" w:rsidRPr="00D9549D" w:rsidRDefault="004D336B" w:rsidP="00D9549D">
            <w:pPr>
              <w:jc w:val="center"/>
              <w:rPr>
                <w:rFonts w:ascii="Times New Roman" w:hAnsi="Times New Roman" w:cs="Times New Roman"/>
              </w:rPr>
            </w:pPr>
            <w:r w:rsidRPr="00D9549D">
              <w:rPr>
                <w:rFonts w:ascii="Times New Roman" w:hAnsi="Times New Roman" w:cs="Times New Roman"/>
              </w:rPr>
              <w:t>Художественно-эстетическое развитие (</w:t>
            </w:r>
            <w:r w:rsidR="00E45A90" w:rsidRPr="00D9549D">
              <w:rPr>
                <w:rFonts w:ascii="Times New Roman" w:hAnsi="Times New Roman" w:cs="Times New Roman"/>
              </w:rPr>
              <w:t>Лепка</w:t>
            </w:r>
            <w:r w:rsidRPr="00D9549D">
              <w:rPr>
                <w:rFonts w:ascii="Times New Roman" w:hAnsi="Times New Roman" w:cs="Times New Roman"/>
              </w:rPr>
              <w:t>)</w:t>
            </w:r>
          </w:p>
        </w:tc>
        <w:tc>
          <w:tcPr>
            <w:tcW w:w="11345" w:type="dxa"/>
            <w:gridSpan w:val="2"/>
            <w:tcBorders>
              <w:top w:val="single" w:sz="4" w:space="0" w:color="auto"/>
              <w:bottom w:val="single" w:sz="4" w:space="0" w:color="auto"/>
              <w:right w:val="single" w:sz="4" w:space="0" w:color="auto"/>
            </w:tcBorders>
          </w:tcPr>
          <w:p w:rsidR="003D6560" w:rsidRPr="00D9549D" w:rsidRDefault="006819BC" w:rsidP="00D9549D">
            <w:pPr>
              <w:rPr>
                <w:rFonts w:ascii="Times New Roman" w:hAnsi="Times New Roman" w:cs="Times New Roman"/>
                <w:b/>
              </w:rPr>
            </w:pPr>
            <w:r w:rsidRPr="00D9549D">
              <w:rPr>
                <w:rFonts w:ascii="Times New Roman" w:hAnsi="Times New Roman" w:cs="Times New Roman"/>
                <w:b/>
              </w:rPr>
              <w:t>Осенняя березка</w:t>
            </w:r>
            <w:r w:rsidR="003D6560" w:rsidRPr="00D9549D">
              <w:rPr>
                <w:rFonts w:ascii="Times New Roman" w:hAnsi="Times New Roman" w:cs="Times New Roman"/>
                <w:b/>
              </w:rPr>
              <w:t>. (</w:t>
            </w:r>
            <w:r w:rsidR="005057FF">
              <w:rPr>
                <w:rFonts w:ascii="Times New Roman" w:hAnsi="Times New Roman" w:cs="Times New Roman"/>
                <w:b/>
              </w:rPr>
              <w:t>[11]</w:t>
            </w:r>
            <w:r w:rsidR="003D6560" w:rsidRPr="00D9549D">
              <w:rPr>
                <w:rFonts w:ascii="Times New Roman" w:hAnsi="Times New Roman" w:cs="Times New Roman"/>
                <w:b/>
              </w:rPr>
              <w:t xml:space="preserve">, с. </w:t>
            </w:r>
            <w:r w:rsidRPr="00D9549D">
              <w:rPr>
                <w:rFonts w:ascii="Times New Roman" w:hAnsi="Times New Roman" w:cs="Times New Roman"/>
                <w:b/>
              </w:rPr>
              <w:t>20</w:t>
            </w:r>
            <w:r w:rsidR="003D6560" w:rsidRPr="00D9549D">
              <w:rPr>
                <w:rFonts w:ascii="Times New Roman" w:hAnsi="Times New Roman" w:cs="Times New Roman"/>
                <w:b/>
              </w:rPr>
              <w:t>)</w:t>
            </w:r>
          </w:p>
          <w:p w:rsidR="004D336B" w:rsidRPr="00D9549D" w:rsidRDefault="00E45A90" w:rsidP="00D9549D">
            <w:pPr>
              <w:rPr>
                <w:rFonts w:ascii="Times New Roman" w:hAnsi="Times New Roman" w:cs="Times New Roman"/>
              </w:rPr>
            </w:pPr>
            <w:r w:rsidRPr="00D9549D">
              <w:rPr>
                <w:rFonts w:ascii="Times New Roman" w:hAnsi="Times New Roman" w:cs="Times New Roman"/>
              </w:rPr>
              <w:t>Задач</w:t>
            </w:r>
            <w:r w:rsidR="003D6560" w:rsidRPr="00D9549D">
              <w:rPr>
                <w:rFonts w:ascii="Times New Roman" w:hAnsi="Times New Roman" w:cs="Times New Roman"/>
              </w:rPr>
              <w:t xml:space="preserve">. Познакомить детей </w:t>
            </w:r>
            <w:r w:rsidR="002A23B0" w:rsidRPr="00D9549D">
              <w:rPr>
                <w:rFonts w:ascii="Times New Roman" w:hAnsi="Times New Roman" w:cs="Times New Roman"/>
              </w:rPr>
              <w:t>с</w:t>
            </w:r>
            <w:r w:rsidR="003D6560" w:rsidRPr="00D9549D">
              <w:rPr>
                <w:rFonts w:ascii="Times New Roman" w:hAnsi="Times New Roman" w:cs="Times New Roman"/>
              </w:rPr>
              <w:t xml:space="preserve"> </w:t>
            </w:r>
            <w:r w:rsidR="006819BC" w:rsidRPr="00D9549D">
              <w:rPr>
                <w:rFonts w:ascii="Times New Roman" w:hAnsi="Times New Roman" w:cs="Times New Roman"/>
              </w:rPr>
              <w:t>нетрадиционной техникой работы с пластилином – пластилинографией. Учить изготавливать поделку из жгутиков. Познакомить с образом березы в живописи. Развивать мелкую моторику, аккуратность, усидчивость</w:t>
            </w:r>
            <w:r w:rsidR="003D6560" w:rsidRPr="00D9549D">
              <w:rPr>
                <w:rFonts w:ascii="Times New Roman" w:hAnsi="Times New Roman" w:cs="Times New Roman"/>
              </w:rPr>
              <w:t>.</w:t>
            </w:r>
          </w:p>
        </w:tc>
      </w:tr>
      <w:tr w:rsidR="002109D0" w:rsidRPr="00D9549D" w:rsidTr="002109D0">
        <w:trPr>
          <w:trHeight w:val="356"/>
        </w:trPr>
        <w:tc>
          <w:tcPr>
            <w:tcW w:w="4815" w:type="dxa"/>
            <w:tcBorders>
              <w:top w:val="single" w:sz="4" w:space="0" w:color="auto"/>
            </w:tcBorders>
          </w:tcPr>
          <w:p w:rsidR="002109D0" w:rsidRPr="00D9549D" w:rsidRDefault="002109D0" w:rsidP="00D9549D">
            <w:pPr>
              <w:jc w:val="center"/>
              <w:rPr>
                <w:rFonts w:ascii="Times New Roman" w:hAnsi="Times New Roman" w:cs="Times New Roman"/>
              </w:rPr>
            </w:pPr>
            <w:r w:rsidRPr="00D9549D">
              <w:rPr>
                <w:rFonts w:ascii="Times New Roman" w:hAnsi="Times New Roman" w:cs="Times New Roman"/>
              </w:rPr>
              <w:t>Познавательное развитие (</w:t>
            </w:r>
            <w:r w:rsidR="00332152">
              <w:rPr>
                <w:rFonts w:ascii="Times New Roman" w:hAnsi="Times New Roman" w:cs="Times New Roman"/>
              </w:rPr>
              <w:t>РЭМП</w:t>
            </w:r>
            <w:r w:rsidRPr="00D9549D">
              <w:rPr>
                <w:rFonts w:ascii="Times New Roman" w:hAnsi="Times New Roman" w:cs="Times New Roman"/>
              </w:rPr>
              <w:t>)</w:t>
            </w:r>
          </w:p>
        </w:tc>
        <w:tc>
          <w:tcPr>
            <w:tcW w:w="5672" w:type="dxa"/>
          </w:tcPr>
          <w:p w:rsidR="002109D0" w:rsidRPr="00D9549D" w:rsidRDefault="002109D0" w:rsidP="00D9549D">
            <w:pPr>
              <w:rPr>
                <w:rFonts w:ascii="Times New Roman" w:hAnsi="Times New Roman"/>
                <w:b/>
              </w:rPr>
            </w:pPr>
            <w:r w:rsidRPr="00D9549D">
              <w:rPr>
                <w:rFonts w:ascii="Times New Roman" w:hAnsi="Times New Roman"/>
                <w:b/>
              </w:rPr>
              <w:t>Занятие 1. (</w:t>
            </w:r>
            <w:r w:rsidR="00170B98">
              <w:rPr>
                <w:rFonts w:ascii="Times New Roman" w:hAnsi="Times New Roman"/>
                <w:b/>
              </w:rPr>
              <w:t>[26]</w:t>
            </w:r>
            <w:r w:rsidRPr="00D9549D">
              <w:rPr>
                <w:rFonts w:ascii="Times New Roman" w:hAnsi="Times New Roman"/>
                <w:b/>
              </w:rPr>
              <w:t>, с. 18)</w:t>
            </w:r>
            <w:r w:rsidR="008D434B" w:rsidRPr="00D9549D">
              <w:rPr>
                <w:rStyle w:val="af1"/>
                <w:rFonts w:ascii="Times New Roman" w:hAnsi="Times New Roman"/>
                <w:b/>
              </w:rPr>
              <w:footnoteReference w:id="4"/>
            </w:r>
          </w:p>
          <w:p w:rsidR="002109D0" w:rsidRPr="00D9549D" w:rsidRDefault="002109D0" w:rsidP="00D9549D">
            <w:pPr>
              <w:rPr>
                <w:rFonts w:ascii="Times New Roman" w:hAnsi="Times New Roman"/>
              </w:rPr>
            </w:pPr>
            <w:r w:rsidRPr="00D9549D">
              <w:rPr>
                <w:rFonts w:ascii="Times New Roman" w:hAnsi="Times New Roman"/>
              </w:rPr>
              <w:t>Задачи. Упражнять в делении множества на части и объединении его частей; совершенствовать умение устанавливать зависимость между множеством и его частью. Закреплять навыки порядкового счета в пределах 10, умение отвечать на вопросы «Сколько?», «Который по счету?», «На котором месте?». Закреплять представления о взаимном расположении предметов в пространстве (в ряду):слева, справа, до, после, между, перед, за, рядом. Закреплять умение последовательно определять и называть дни недели.</w:t>
            </w:r>
          </w:p>
          <w:p w:rsidR="002109D0" w:rsidRPr="00D9549D" w:rsidRDefault="002109D0" w:rsidP="00D9549D">
            <w:pPr>
              <w:rPr>
                <w:rFonts w:ascii="Times New Roman" w:hAnsi="Times New Roman"/>
              </w:rPr>
            </w:pPr>
          </w:p>
          <w:p w:rsidR="002109D0" w:rsidRPr="00D9549D" w:rsidRDefault="002109D0" w:rsidP="00D9549D">
            <w:pPr>
              <w:rPr>
                <w:rFonts w:ascii="Times New Roman" w:hAnsi="Times New Roman"/>
                <w:b/>
              </w:rPr>
            </w:pPr>
            <w:r w:rsidRPr="00D9549D">
              <w:rPr>
                <w:rFonts w:ascii="Times New Roman" w:hAnsi="Times New Roman"/>
                <w:b/>
              </w:rPr>
              <w:t>Занятие 2. (</w:t>
            </w:r>
            <w:r w:rsidR="00170B98">
              <w:rPr>
                <w:rFonts w:ascii="Times New Roman" w:hAnsi="Times New Roman"/>
                <w:b/>
              </w:rPr>
              <w:t>[26]</w:t>
            </w:r>
            <w:r w:rsidRPr="00D9549D">
              <w:rPr>
                <w:rFonts w:ascii="Times New Roman" w:hAnsi="Times New Roman"/>
                <w:b/>
              </w:rPr>
              <w:t>, с. 20)</w:t>
            </w:r>
          </w:p>
          <w:p w:rsidR="002109D0" w:rsidRPr="00D9549D" w:rsidRDefault="002109D0" w:rsidP="00D9549D">
            <w:pPr>
              <w:rPr>
                <w:rFonts w:ascii="Times New Roman" w:hAnsi="Times New Roman" w:cs="Times New Roman"/>
                <w:b/>
              </w:rPr>
            </w:pPr>
            <w:r w:rsidRPr="00D9549D">
              <w:rPr>
                <w:rFonts w:ascii="Times New Roman" w:hAnsi="Times New Roman"/>
              </w:rPr>
              <w:t>Задачи. Упражнять в делении множества на части и объединении частей в целую группу; совершенствовать умение устанавливать зависимость между множеством и его частью. Учить считать в прямом и обратном порядке в пределах 5. Закреплять умение делить круг и квадрат на 2 и 4 равные части, сравнивать и называть их. Закреплять умение различать и называть знакомые геометрические фигуры.</w:t>
            </w:r>
          </w:p>
        </w:tc>
        <w:tc>
          <w:tcPr>
            <w:tcW w:w="5673" w:type="dxa"/>
          </w:tcPr>
          <w:p w:rsidR="0017487A" w:rsidRPr="00D9549D" w:rsidRDefault="0017487A" w:rsidP="00D9549D">
            <w:pPr>
              <w:rPr>
                <w:rFonts w:ascii="Times New Roman" w:hAnsi="Times New Roman" w:cs="Times New Roman"/>
                <w:b/>
              </w:rPr>
            </w:pPr>
            <w:r w:rsidRPr="00D9549D">
              <w:rPr>
                <w:rFonts w:ascii="Times New Roman" w:hAnsi="Times New Roman" w:cs="Times New Roman"/>
                <w:b/>
              </w:rPr>
              <w:t>Занятие 1</w:t>
            </w:r>
            <w:r w:rsidRPr="00D9549D">
              <w:rPr>
                <w:rStyle w:val="af1"/>
                <w:rFonts w:ascii="Times New Roman" w:hAnsi="Times New Roman" w:cs="Times New Roman"/>
                <w:b/>
              </w:rPr>
              <w:footnoteReference w:id="5"/>
            </w:r>
            <w:r w:rsidRPr="00D9549D">
              <w:rPr>
                <w:rFonts w:ascii="Times New Roman" w:hAnsi="Times New Roman" w:cs="Times New Roman"/>
                <w:b/>
              </w:rPr>
              <w:t>. (</w:t>
            </w:r>
            <w:r w:rsidR="005057FF">
              <w:rPr>
                <w:rFonts w:ascii="Times New Roman" w:hAnsi="Times New Roman" w:cs="Times New Roman"/>
                <w:b/>
              </w:rPr>
              <w:t>[13]</w:t>
            </w:r>
            <w:r w:rsidRPr="00D9549D">
              <w:rPr>
                <w:rFonts w:ascii="Times New Roman" w:hAnsi="Times New Roman" w:cs="Times New Roman"/>
                <w:b/>
              </w:rPr>
              <w:t>, с.17)</w:t>
            </w:r>
          </w:p>
          <w:p w:rsidR="002109D0" w:rsidRPr="00D9549D" w:rsidRDefault="0017487A" w:rsidP="00D9549D">
            <w:pPr>
              <w:rPr>
                <w:rFonts w:ascii="Times New Roman" w:hAnsi="Times New Roman" w:cs="Times New Roman"/>
              </w:rPr>
            </w:pPr>
            <w:r w:rsidRPr="00D9549D">
              <w:rPr>
                <w:rFonts w:ascii="Times New Roman" w:hAnsi="Times New Roman" w:cs="Times New Roman"/>
              </w:rPr>
              <w:t>Задачи.  Закреплять: знания о числах от 1 до 10; квадрате и прямоугольнике, учить рисовать их в тетради в клетку; умение писать цифры от 1 до 10; устанавливать соответствие между количеством предметов и цифрой; отгадывать математическую загадку, записывать ее решение; выкладывать квадрат, прямоугольник из счетных палочек; понимать учебную задачу и выполнять ее самостоятельно; навыки самоконтроля и самооценки. Учить формулировать учебную задачу.</w:t>
            </w:r>
          </w:p>
        </w:tc>
      </w:tr>
      <w:tr w:rsidR="00377326" w:rsidRPr="00D9549D" w:rsidTr="002109D0">
        <w:trPr>
          <w:trHeight w:val="180"/>
        </w:trPr>
        <w:tc>
          <w:tcPr>
            <w:tcW w:w="4815" w:type="dxa"/>
            <w:tcBorders>
              <w:bottom w:val="single" w:sz="4" w:space="0" w:color="auto"/>
            </w:tcBorders>
          </w:tcPr>
          <w:p w:rsidR="00377326" w:rsidRPr="00D9549D" w:rsidRDefault="006876EA" w:rsidP="00D9549D">
            <w:pPr>
              <w:jc w:val="center"/>
              <w:rPr>
                <w:rFonts w:ascii="Times New Roman" w:hAnsi="Times New Roman" w:cs="Times New Roman"/>
              </w:rPr>
            </w:pPr>
            <w:r w:rsidRPr="00D9549D">
              <w:rPr>
                <w:rFonts w:ascii="Times New Roman" w:hAnsi="Times New Roman" w:cs="Times New Roman"/>
              </w:rPr>
              <w:t>Художественно-эстетическое развитие (Конструирование)</w:t>
            </w:r>
          </w:p>
        </w:tc>
        <w:tc>
          <w:tcPr>
            <w:tcW w:w="11345" w:type="dxa"/>
            <w:gridSpan w:val="2"/>
            <w:tcBorders>
              <w:bottom w:val="single" w:sz="4" w:space="0" w:color="auto"/>
              <w:right w:val="single" w:sz="4" w:space="0" w:color="auto"/>
            </w:tcBorders>
          </w:tcPr>
          <w:p w:rsidR="00377326" w:rsidRPr="00D9549D" w:rsidRDefault="00377326" w:rsidP="00D9549D">
            <w:pPr>
              <w:rPr>
                <w:rFonts w:ascii="Times New Roman" w:hAnsi="Times New Roman" w:cs="Times New Roman"/>
                <w:b/>
              </w:rPr>
            </w:pPr>
            <w:r w:rsidRPr="00D9549D">
              <w:rPr>
                <w:rFonts w:ascii="Times New Roman" w:hAnsi="Times New Roman" w:cs="Times New Roman"/>
                <w:b/>
              </w:rPr>
              <w:t>Конструирование из природного материала. Как мы ВМЕСТЕ создали ЗD-композиции. (</w:t>
            </w:r>
            <w:r w:rsidR="005057FF">
              <w:rPr>
                <w:rFonts w:ascii="Times New Roman" w:hAnsi="Times New Roman" w:cs="Times New Roman"/>
                <w:b/>
              </w:rPr>
              <w:t>[19]</w:t>
            </w:r>
            <w:r w:rsidRPr="00D9549D">
              <w:rPr>
                <w:rFonts w:ascii="Times New Roman" w:hAnsi="Times New Roman" w:cs="Times New Roman"/>
                <w:b/>
              </w:rPr>
              <w:t>, с. 62)</w:t>
            </w:r>
          </w:p>
          <w:p w:rsidR="00377326" w:rsidRPr="00D9549D" w:rsidRDefault="00377326" w:rsidP="00D9549D">
            <w:pPr>
              <w:rPr>
                <w:rFonts w:ascii="Times New Roman" w:hAnsi="Times New Roman" w:cs="Times New Roman"/>
              </w:rPr>
            </w:pPr>
            <w:r w:rsidRPr="00D9549D">
              <w:rPr>
                <w:rFonts w:ascii="Times New Roman" w:hAnsi="Times New Roman" w:cs="Times New Roman"/>
              </w:rPr>
              <w:t>Задачи. Продолжать знакомить детей с экопластикой — искусством создания скульптур и аранжировок из природного материала. Вызывать интерес к конструированию коллективных 3D-композиций для интерьера детского сада. Содействовать формированию опыта сотрудничества и сотворчества. Напомнить способы соединения деталей. Расширить опыт обследования природной формы с участием разных анализаторов. Развивать творческое воображение, чувство формы и композиции. Воспитывать коммуникативные качества, поддерживать желание привносить красоту и уют в пространство детского сада.</w:t>
            </w:r>
          </w:p>
        </w:tc>
      </w:tr>
      <w:tr w:rsidR="002109D0" w:rsidRPr="00D9549D" w:rsidTr="002109D0">
        <w:trPr>
          <w:trHeight w:val="204"/>
        </w:trPr>
        <w:tc>
          <w:tcPr>
            <w:tcW w:w="4815" w:type="dxa"/>
            <w:tcBorders>
              <w:top w:val="single" w:sz="4" w:space="0" w:color="auto"/>
              <w:bottom w:val="single" w:sz="4" w:space="0" w:color="auto"/>
            </w:tcBorders>
          </w:tcPr>
          <w:p w:rsidR="002109D0" w:rsidRPr="00D9549D" w:rsidRDefault="002109D0" w:rsidP="00D9549D">
            <w:pPr>
              <w:jc w:val="center"/>
              <w:rPr>
                <w:rFonts w:ascii="Times New Roman" w:hAnsi="Times New Roman" w:cs="Times New Roman"/>
              </w:rPr>
            </w:pPr>
            <w:r w:rsidRPr="00D9549D">
              <w:rPr>
                <w:rFonts w:ascii="Times New Roman" w:hAnsi="Times New Roman" w:cs="Times New Roman"/>
              </w:rPr>
              <w:t>Познавательное развитие</w:t>
            </w:r>
          </w:p>
          <w:p w:rsidR="002109D0" w:rsidRPr="00D9549D" w:rsidRDefault="002109D0" w:rsidP="00D9549D">
            <w:pPr>
              <w:jc w:val="center"/>
              <w:rPr>
                <w:rFonts w:ascii="Times New Roman" w:hAnsi="Times New Roman" w:cs="Times New Roman"/>
              </w:rPr>
            </w:pPr>
            <w:r w:rsidRPr="00D9549D">
              <w:rPr>
                <w:rFonts w:ascii="Times New Roman" w:hAnsi="Times New Roman" w:cs="Times New Roman"/>
              </w:rPr>
              <w:t>(</w:t>
            </w:r>
            <w:r w:rsidR="004B36A6">
              <w:rPr>
                <w:rFonts w:ascii="Times New Roman" w:hAnsi="Times New Roman" w:cs="Times New Roman"/>
              </w:rPr>
              <w:t>Формирование целостной картины мира</w:t>
            </w:r>
            <w:r w:rsidRPr="00D9549D">
              <w:rPr>
                <w:rFonts w:ascii="Times New Roman" w:hAnsi="Times New Roman" w:cs="Times New Roman"/>
              </w:rPr>
              <w:t>)</w:t>
            </w:r>
          </w:p>
        </w:tc>
        <w:tc>
          <w:tcPr>
            <w:tcW w:w="11345" w:type="dxa"/>
            <w:gridSpan w:val="2"/>
            <w:tcBorders>
              <w:top w:val="single" w:sz="4" w:space="0" w:color="auto"/>
              <w:bottom w:val="single" w:sz="4" w:space="0" w:color="auto"/>
              <w:right w:val="single" w:sz="4" w:space="0" w:color="auto"/>
            </w:tcBorders>
          </w:tcPr>
          <w:p w:rsidR="002109D0" w:rsidRPr="00D9549D" w:rsidRDefault="000732BC" w:rsidP="00D9549D">
            <w:pPr>
              <w:rPr>
                <w:rFonts w:ascii="Times New Roman" w:hAnsi="Times New Roman"/>
                <w:b/>
              </w:rPr>
            </w:pPr>
            <w:r w:rsidRPr="00D9549D">
              <w:rPr>
                <w:rFonts w:ascii="Times New Roman" w:hAnsi="Times New Roman"/>
                <w:b/>
              </w:rPr>
              <w:t>Беседа о лесе</w:t>
            </w:r>
            <w:r w:rsidR="002109D0" w:rsidRPr="00D9549D">
              <w:rPr>
                <w:rFonts w:ascii="Times New Roman" w:hAnsi="Times New Roman"/>
                <w:b/>
              </w:rPr>
              <w:t>. (</w:t>
            </w:r>
            <w:r w:rsidR="005057FF">
              <w:rPr>
                <w:rFonts w:ascii="Times New Roman" w:hAnsi="Times New Roman"/>
                <w:b/>
              </w:rPr>
              <w:t>[21]</w:t>
            </w:r>
            <w:r w:rsidR="002109D0" w:rsidRPr="00D9549D">
              <w:rPr>
                <w:rFonts w:ascii="Times New Roman" w:hAnsi="Times New Roman"/>
                <w:b/>
              </w:rPr>
              <w:t xml:space="preserve">, с. </w:t>
            </w:r>
            <w:r w:rsidRPr="00D9549D">
              <w:rPr>
                <w:rFonts w:ascii="Times New Roman" w:hAnsi="Times New Roman"/>
                <w:b/>
              </w:rPr>
              <w:t>76</w:t>
            </w:r>
            <w:r w:rsidR="002109D0" w:rsidRPr="00D9549D">
              <w:rPr>
                <w:rFonts w:ascii="Times New Roman" w:hAnsi="Times New Roman"/>
                <w:b/>
              </w:rPr>
              <w:t>)</w:t>
            </w:r>
          </w:p>
          <w:p w:rsidR="002109D0" w:rsidRPr="00D9549D" w:rsidRDefault="000732BC" w:rsidP="00D9549D">
            <w:pPr>
              <w:rPr>
                <w:rFonts w:ascii="Times New Roman" w:hAnsi="Times New Roman"/>
                <w:b/>
              </w:rPr>
            </w:pPr>
            <w:r w:rsidRPr="00D9549D">
              <w:rPr>
                <w:rFonts w:ascii="Times New Roman" w:hAnsi="Times New Roman"/>
              </w:rPr>
              <w:t>Задачи. Уточнять и расширять представление детей о лесе. Вызывать интерес к жизни леса. Учить видеть красоту лесного пейзажа на картинах.</w:t>
            </w:r>
          </w:p>
        </w:tc>
      </w:tr>
      <w:tr w:rsidR="00AC1409" w:rsidRPr="00D9549D" w:rsidTr="009D4A33">
        <w:trPr>
          <w:trHeight w:val="225"/>
        </w:trPr>
        <w:tc>
          <w:tcPr>
            <w:tcW w:w="4815" w:type="dxa"/>
            <w:vMerge w:val="restart"/>
            <w:tcBorders>
              <w:top w:val="single" w:sz="4" w:space="0" w:color="auto"/>
            </w:tcBorders>
          </w:tcPr>
          <w:p w:rsidR="00AC1409" w:rsidRPr="00D9549D" w:rsidRDefault="00AC1409" w:rsidP="00D9549D">
            <w:pPr>
              <w:jc w:val="center"/>
              <w:rPr>
                <w:rFonts w:ascii="Times New Roman" w:hAnsi="Times New Roman" w:cs="Times New Roman"/>
              </w:rPr>
            </w:pPr>
            <w:r w:rsidRPr="00D9549D">
              <w:rPr>
                <w:rFonts w:ascii="Times New Roman" w:hAnsi="Times New Roman" w:cs="Times New Roman"/>
              </w:rPr>
              <w:t>Речевое развитие (</w:t>
            </w:r>
            <w:r w:rsidR="00644FAB" w:rsidRPr="00644FAB">
              <w:rPr>
                <w:rFonts w:ascii="Times New Roman" w:hAnsi="Times New Roman" w:cs="Times New Roman"/>
              </w:rPr>
              <w:t>Развитие речи, обучение грамоте</w:t>
            </w:r>
            <w:r w:rsidRPr="00D9549D">
              <w:rPr>
                <w:rFonts w:ascii="Times New Roman" w:hAnsi="Times New Roman" w:cs="Times New Roman"/>
              </w:rPr>
              <w:t>)</w:t>
            </w:r>
          </w:p>
        </w:tc>
        <w:tc>
          <w:tcPr>
            <w:tcW w:w="11345" w:type="dxa"/>
            <w:gridSpan w:val="2"/>
            <w:tcBorders>
              <w:top w:val="single" w:sz="4" w:space="0" w:color="auto"/>
              <w:bottom w:val="dotted" w:sz="4" w:space="0" w:color="auto"/>
              <w:right w:val="single" w:sz="4" w:space="0" w:color="auto"/>
            </w:tcBorders>
          </w:tcPr>
          <w:p w:rsidR="00AC1409" w:rsidRPr="00D9549D" w:rsidRDefault="00723506" w:rsidP="00D9549D">
            <w:pPr>
              <w:rPr>
                <w:rFonts w:ascii="Times New Roman" w:hAnsi="Times New Roman" w:cs="Times New Roman"/>
                <w:b/>
              </w:rPr>
            </w:pPr>
            <w:r>
              <w:rPr>
                <w:rFonts w:ascii="Times New Roman" w:hAnsi="Times New Roman" w:cs="Times New Roman"/>
                <w:b/>
              </w:rPr>
              <w:t xml:space="preserve">1. </w:t>
            </w:r>
            <w:r w:rsidR="0039241C">
              <w:rPr>
                <w:rFonts w:ascii="Times New Roman" w:hAnsi="Times New Roman" w:cs="Times New Roman"/>
                <w:b/>
              </w:rPr>
              <w:t xml:space="preserve">Занятие </w:t>
            </w:r>
            <w:r w:rsidR="00AC1409" w:rsidRPr="00D9549D">
              <w:rPr>
                <w:rFonts w:ascii="Times New Roman" w:hAnsi="Times New Roman" w:cs="Times New Roman"/>
                <w:b/>
              </w:rPr>
              <w:t>2. (</w:t>
            </w:r>
            <w:r w:rsidR="005057FF">
              <w:rPr>
                <w:rFonts w:ascii="Times New Roman" w:hAnsi="Times New Roman" w:cs="Times New Roman"/>
                <w:b/>
              </w:rPr>
              <w:t>[</w:t>
            </w:r>
            <w:r w:rsidR="001E4464">
              <w:rPr>
                <w:rFonts w:ascii="Times New Roman" w:hAnsi="Times New Roman" w:cs="Times New Roman"/>
                <w:b/>
              </w:rPr>
              <w:t>36]</w:t>
            </w:r>
            <w:r w:rsidR="00AC1409" w:rsidRPr="00D9549D">
              <w:rPr>
                <w:rFonts w:ascii="Times New Roman" w:hAnsi="Times New Roman" w:cs="Times New Roman"/>
                <w:b/>
              </w:rPr>
              <w:t>, с. 113)</w:t>
            </w:r>
          </w:p>
          <w:p w:rsidR="00AC1409" w:rsidRPr="00D9549D" w:rsidRDefault="00AC1409" w:rsidP="00D9549D">
            <w:pPr>
              <w:rPr>
                <w:rFonts w:ascii="Times New Roman" w:hAnsi="Times New Roman" w:cs="Times New Roman"/>
              </w:rPr>
            </w:pPr>
            <w:r w:rsidRPr="00D9549D">
              <w:rPr>
                <w:rFonts w:ascii="Times New Roman" w:hAnsi="Times New Roman" w:cs="Times New Roman"/>
              </w:rPr>
              <w:t xml:space="preserve">Задачи. Продолжать учить детей проводить звуковой анализ слов; познакомить с гласной буквой </w:t>
            </w:r>
            <w:r w:rsidRPr="00D9549D">
              <w:rPr>
                <w:rFonts w:ascii="Times New Roman" w:hAnsi="Times New Roman" w:cs="Times New Roman"/>
                <w:b/>
              </w:rPr>
              <w:t>а А</w:t>
            </w:r>
            <w:r w:rsidRPr="00D9549D">
              <w:rPr>
                <w:rFonts w:ascii="Times New Roman" w:hAnsi="Times New Roman" w:cs="Times New Roman"/>
              </w:rPr>
              <w:t>; учить составлять предложения о действиях игрушки из двух слов; продолжать учить называть слова по заданной модели.</w:t>
            </w:r>
          </w:p>
        </w:tc>
      </w:tr>
      <w:tr w:rsidR="00EF191C" w:rsidRPr="00D9549D" w:rsidTr="00F1399B">
        <w:trPr>
          <w:trHeight w:val="613"/>
        </w:trPr>
        <w:tc>
          <w:tcPr>
            <w:tcW w:w="4815" w:type="dxa"/>
            <w:vMerge/>
            <w:tcBorders>
              <w:bottom w:val="single" w:sz="4" w:space="0" w:color="auto"/>
            </w:tcBorders>
          </w:tcPr>
          <w:p w:rsidR="00EF191C" w:rsidRPr="00D9549D" w:rsidRDefault="00EF191C" w:rsidP="00D9549D">
            <w:pPr>
              <w:jc w:val="center"/>
              <w:rPr>
                <w:rFonts w:ascii="Times New Roman" w:hAnsi="Times New Roman" w:cs="Times New Roman"/>
                <w:color w:val="FF0000"/>
              </w:rPr>
            </w:pPr>
          </w:p>
        </w:tc>
        <w:tc>
          <w:tcPr>
            <w:tcW w:w="5672" w:type="dxa"/>
            <w:tcBorders>
              <w:top w:val="dotted" w:sz="4" w:space="0" w:color="auto"/>
              <w:bottom w:val="single" w:sz="4" w:space="0" w:color="auto"/>
              <w:right w:val="single" w:sz="4" w:space="0" w:color="auto"/>
            </w:tcBorders>
          </w:tcPr>
          <w:p w:rsidR="00EF191C" w:rsidRPr="00D9549D" w:rsidRDefault="00723506" w:rsidP="00D9549D">
            <w:pPr>
              <w:rPr>
                <w:rFonts w:ascii="Times New Roman" w:hAnsi="Times New Roman" w:cs="Times New Roman"/>
                <w:b/>
              </w:rPr>
            </w:pPr>
            <w:r>
              <w:rPr>
                <w:rFonts w:ascii="Times New Roman" w:hAnsi="Times New Roman" w:cs="Times New Roman"/>
                <w:b/>
              </w:rPr>
              <w:t xml:space="preserve">2. </w:t>
            </w:r>
            <w:r w:rsidR="00EF191C" w:rsidRPr="00D9549D">
              <w:rPr>
                <w:rFonts w:ascii="Times New Roman" w:hAnsi="Times New Roman" w:cs="Times New Roman"/>
                <w:b/>
              </w:rPr>
              <w:t>На лесной поляне. (</w:t>
            </w:r>
            <w:r w:rsidR="005057FF">
              <w:rPr>
                <w:rFonts w:ascii="Times New Roman" w:hAnsi="Times New Roman" w:cs="Times New Roman"/>
                <w:b/>
              </w:rPr>
              <w:t>[8]</w:t>
            </w:r>
            <w:r w:rsidR="00EF191C" w:rsidRPr="00D9549D">
              <w:rPr>
                <w:rFonts w:ascii="Times New Roman" w:hAnsi="Times New Roman" w:cs="Times New Roman"/>
                <w:b/>
              </w:rPr>
              <w:t>, с. 35)</w:t>
            </w:r>
          </w:p>
          <w:p w:rsidR="00EF191C" w:rsidRPr="00D9549D" w:rsidRDefault="00EF191C" w:rsidP="00D9549D">
            <w:pPr>
              <w:rPr>
                <w:rFonts w:ascii="Times New Roman" w:hAnsi="Times New Roman" w:cs="Times New Roman"/>
              </w:rPr>
            </w:pPr>
            <w:r w:rsidRPr="00D9549D">
              <w:rPr>
                <w:rFonts w:ascii="Times New Roman" w:hAnsi="Times New Roman" w:cs="Times New Roman"/>
              </w:rPr>
              <w:t>Задачи. Развивать воображение и творческие способности детей. Активизировать речь детей.</w:t>
            </w:r>
          </w:p>
        </w:tc>
        <w:tc>
          <w:tcPr>
            <w:tcW w:w="5673" w:type="dxa"/>
            <w:tcBorders>
              <w:top w:val="dotted" w:sz="4" w:space="0" w:color="auto"/>
              <w:bottom w:val="single" w:sz="4" w:space="0" w:color="auto"/>
              <w:right w:val="single" w:sz="4" w:space="0" w:color="auto"/>
            </w:tcBorders>
          </w:tcPr>
          <w:p w:rsidR="00EF191C" w:rsidRPr="00D9549D" w:rsidRDefault="00723506" w:rsidP="00D9549D">
            <w:pPr>
              <w:rPr>
                <w:rFonts w:ascii="Times New Roman" w:hAnsi="Times New Roman" w:cs="Times New Roman"/>
                <w:b/>
              </w:rPr>
            </w:pPr>
            <w:r>
              <w:rPr>
                <w:rFonts w:ascii="Times New Roman" w:hAnsi="Times New Roman" w:cs="Times New Roman"/>
                <w:b/>
              </w:rPr>
              <w:t xml:space="preserve">2. </w:t>
            </w:r>
            <w:r w:rsidR="00EF191C" w:rsidRPr="00D9549D">
              <w:rPr>
                <w:rFonts w:ascii="Times New Roman" w:hAnsi="Times New Roman" w:cs="Times New Roman"/>
                <w:b/>
              </w:rPr>
              <w:t>Пересказ рассказа К. Ушинского «Четыре желания». (</w:t>
            </w:r>
            <w:r w:rsidR="001E4464">
              <w:rPr>
                <w:rFonts w:ascii="Times New Roman" w:hAnsi="Times New Roman" w:cs="Times New Roman"/>
                <w:b/>
              </w:rPr>
              <w:t>[29]</w:t>
            </w:r>
            <w:r w:rsidR="00EF191C" w:rsidRPr="00D9549D">
              <w:rPr>
                <w:rFonts w:ascii="Times New Roman" w:hAnsi="Times New Roman" w:cs="Times New Roman"/>
                <w:b/>
              </w:rPr>
              <w:t>, с. 34).</w:t>
            </w:r>
          </w:p>
          <w:p w:rsidR="00EF191C" w:rsidRPr="00D9549D" w:rsidRDefault="00EF191C" w:rsidP="00D9549D">
            <w:pPr>
              <w:rPr>
                <w:rFonts w:ascii="Times New Roman" w:hAnsi="Times New Roman" w:cs="Times New Roman"/>
              </w:rPr>
            </w:pPr>
            <w:r w:rsidRPr="00D9549D">
              <w:rPr>
                <w:rFonts w:ascii="Times New Roman" w:hAnsi="Times New Roman" w:cs="Times New Roman"/>
              </w:rPr>
              <w:t>Задачи. Учить передавать художественный текст последовательно и точно, без пропусков и повторений; учить разным способам образования степеней сравнения прилагательных и наречий; подбирать синонимы и антонимы к прилагательным и глаголам; учить, не нарушая ритма, заканчивать фразу, начатую воспитателем; произносить двустишие с разной силой голоса.</w:t>
            </w:r>
          </w:p>
        </w:tc>
      </w:tr>
    </w:tbl>
    <w:p w:rsidR="004D336B" w:rsidRPr="0020795A" w:rsidRDefault="004D336B" w:rsidP="003947D1">
      <w:pPr>
        <w:spacing w:after="0" w:line="240" w:lineRule="auto"/>
        <w:ind w:right="-882"/>
        <w:rPr>
          <w:rFonts w:ascii="Times New Roman" w:hAnsi="Times New Roman" w:cs="Times New Roman"/>
          <w:b/>
          <w:sz w:val="20"/>
          <w:szCs w:val="20"/>
        </w:rPr>
      </w:pPr>
    </w:p>
    <w:p w:rsidR="00975E2A" w:rsidRDefault="00975E2A" w:rsidP="000956BC">
      <w:pPr>
        <w:spacing w:after="0" w:line="240" w:lineRule="auto"/>
        <w:ind w:left="142" w:right="-882" w:firstLine="566"/>
        <w:rPr>
          <w:rFonts w:ascii="Times New Roman" w:hAnsi="Times New Roman" w:cs="Times New Roman"/>
          <w:b/>
          <w:sz w:val="20"/>
          <w:szCs w:val="20"/>
        </w:rPr>
      </w:pPr>
    </w:p>
    <w:p w:rsidR="005A08C1" w:rsidRDefault="005A08C1" w:rsidP="000956BC">
      <w:pPr>
        <w:spacing w:after="0" w:line="240" w:lineRule="auto"/>
        <w:ind w:left="142" w:right="-882" w:firstLine="566"/>
        <w:rPr>
          <w:rFonts w:ascii="Times New Roman" w:hAnsi="Times New Roman" w:cs="Times New Roman"/>
          <w:b/>
          <w:sz w:val="20"/>
          <w:szCs w:val="20"/>
        </w:rPr>
      </w:pPr>
    </w:p>
    <w:p w:rsidR="00205189" w:rsidRDefault="00205189" w:rsidP="00196402">
      <w:pPr>
        <w:spacing w:after="0" w:line="240" w:lineRule="auto"/>
        <w:ind w:right="-882"/>
        <w:rPr>
          <w:rFonts w:ascii="Times New Roman" w:hAnsi="Times New Roman" w:cs="Times New Roman"/>
          <w:b/>
          <w:sz w:val="24"/>
          <w:szCs w:val="19"/>
          <w:u w:val="single"/>
        </w:rPr>
      </w:pPr>
    </w:p>
    <w:p w:rsidR="00723506" w:rsidRDefault="00723506" w:rsidP="00196402">
      <w:pPr>
        <w:spacing w:after="0" w:line="240" w:lineRule="auto"/>
        <w:ind w:right="-882"/>
        <w:rPr>
          <w:rFonts w:ascii="Times New Roman" w:hAnsi="Times New Roman" w:cs="Times New Roman"/>
          <w:b/>
          <w:sz w:val="24"/>
          <w:szCs w:val="19"/>
          <w:u w:val="single"/>
        </w:rPr>
      </w:pPr>
    </w:p>
    <w:p w:rsidR="00196402" w:rsidRPr="00DA4383" w:rsidRDefault="00196402" w:rsidP="00196402">
      <w:pPr>
        <w:spacing w:after="0" w:line="240" w:lineRule="auto"/>
        <w:ind w:right="-882"/>
        <w:rPr>
          <w:rFonts w:ascii="Times New Roman" w:hAnsi="Times New Roman" w:cs="Times New Roman"/>
          <w:b/>
          <w:sz w:val="24"/>
          <w:szCs w:val="19"/>
          <w:u w:val="single"/>
        </w:rPr>
      </w:pPr>
      <w:r w:rsidRPr="00DA4383">
        <w:rPr>
          <w:rFonts w:ascii="Times New Roman" w:hAnsi="Times New Roman" w:cs="Times New Roman"/>
          <w:b/>
          <w:sz w:val="24"/>
          <w:szCs w:val="19"/>
          <w:u w:val="single"/>
        </w:rPr>
        <w:t>Тематическая неделя «Я и мои друзья»</w:t>
      </w:r>
    </w:p>
    <w:p w:rsidR="00196402" w:rsidRPr="00DA4383" w:rsidRDefault="00196402" w:rsidP="00196402">
      <w:pPr>
        <w:spacing w:after="0" w:line="240" w:lineRule="auto"/>
        <w:ind w:right="-882"/>
        <w:rPr>
          <w:rFonts w:ascii="Times New Roman" w:hAnsi="Times New Roman" w:cs="Times New Roman"/>
          <w:sz w:val="10"/>
          <w:szCs w:val="20"/>
        </w:rPr>
      </w:pPr>
    </w:p>
    <w:p w:rsidR="00196402" w:rsidRPr="00DA4383" w:rsidRDefault="00196402" w:rsidP="00196402">
      <w:pPr>
        <w:spacing w:after="0" w:line="240" w:lineRule="auto"/>
        <w:ind w:right="-882"/>
        <w:rPr>
          <w:rFonts w:ascii="Times New Roman" w:hAnsi="Times New Roman" w:cs="Times New Roman"/>
          <w:b/>
          <w:szCs w:val="19"/>
        </w:rPr>
      </w:pPr>
      <w:r w:rsidRPr="00DA4383">
        <w:rPr>
          <w:rFonts w:ascii="Times New Roman" w:hAnsi="Times New Roman" w:cs="Times New Roman"/>
          <w:b/>
          <w:szCs w:val="19"/>
        </w:rPr>
        <w:t>Организация РППС:</w:t>
      </w:r>
    </w:p>
    <w:p w:rsidR="00196402" w:rsidRPr="00205189" w:rsidRDefault="00196402" w:rsidP="00205189">
      <w:pPr>
        <w:spacing w:after="0" w:line="240" w:lineRule="auto"/>
        <w:ind w:right="-885" w:firstLine="709"/>
        <w:rPr>
          <w:rFonts w:ascii="Times New Roman" w:hAnsi="Times New Roman" w:cs="Times New Roman"/>
          <w:szCs w:val="21"/>
        </w:rPr>
      </w:pPr>
      <w:r w:rsidRPr="00205189">
        <w:rPr>
          <w:rFonts w:ascii="Times New Roman" w:hAnsi="Times New Roman" w:cs="Times New Roman"/>
          <w:szCs w:val="21"/>
        </w:rPr>
        <w:t xml:space="preserve">1. </w:t>
      </w:r>
      <w:r w:rsidRPr="00205189">
        <w:rPr>
          <w:rFonts w:ascii="Times New Roman" w:hAnsi="Times New Roman" w:cs="Times New Roman"/>
          <w:i/>
          <w:szCs w:val="21"/>
          <w:u w:val="single"/>
        </w:rPr>
        <w:t>Центр двигательной активности</w:t>
      </w:r>
      <w:r w:rsidRPr="00205189">
        <w:rPr>
          <w:rFonts w:ascii="Times New Roman" w:hAnsi="Times New Roman" w:cs="Times New Roman"/>
          <w:szCs w:val="21"/>
        </w:rPr>
        <w:t xml:space="preserve">: </w:t>
      </w:r>
      <w:r w:rsidR="002057D7" w:rsidRPr="00205189">
        <w:rPr>
          <w:rFonts w:ascii="Times New Roman" w:hAnsi="Times New Roman" w:cs="Times New Roman"/>
          <w:szCs w:val="21"/>
        </w:rPr>
        <w:t>сведения о важных событиях спортивной жизни страны, например, книжки-самоделки или альбомы о дружбе и спорте; иллюстрированный материал по зимним и летним видам спорта, связанным с командной работой и взаимодействием между игроками; символика и материалы по истории олимпийского движения, отражающие ценности дружбы и сотрудничества; мешочки с крупой, коврики и массажёры для профилактики плоскостопия и развития мелкой моторики рук; бросовый материал (шишки, «яйца» от киндер-сюрпризов и т. д.) для захвата и перекладывания с места на место стопами и пальцами ног; нестандартное оборудование, сделанное своими руками, например, мячики-«ёжики»; скакалки, обручи, ленточки с колечками, малые и большие обручи для игр и упражнений с прыжками; мячи разных размеров, кольцеброс, корзина для заброса мячей для игр и упражнений с бросанием, ловлей и метанием</w:t>
      </w:r>
      <w:r w:rsidRPr="00205189">
        <w:rPr>
          <w:rFonts w:ascii="Times New Roman" w:hAnsi="Times New Roman" w:cs="Times New Roman"/>
          <w:szCs w:val="21"/>
        </w:rPr>
        <w:t>.</w:t>
      </w:r>
    </w:p>
    <w:p w:rsidR="00196402" w:rsidRPr="00205189" w:rsidRDefault="00196402" w:rsidP="00205189">
      <w:pPr>
        <w:spacing w:after="0" w:line="240" w:lineRule="auto"/>
        <w:ind w:right="-885" w:firstLine="709"/>
        <w:rPr>
          <w:rFonts w:ascii="Times New Roman" w:hAnsi="Times New Roman" w:cs="Times New Roman"/>
          <w:szCs w:val="21"/>
        </w:rPr>
      </w:pPr>
      <w:r w:rsidRPr="00205189">
        <w:rPr>
          <w:rFonts w:ascii="Times New Roman" w:hAnsi="Times New Roman" w:cs="Times New Roman"/>
          <w:szCs w:val="21"/>
        </w:rPr>
        <w:t xml:space="preserve">2. </w:t>
      </w:r>
      <w:r w:rsidRPr="00205189">
        <w:rPr>
          <w:rFonts w:ascii="Times New Roman" w:hAnsi="Times New Roman" w:cs="Times New Roman"/>
          <w:i/>
          <w:szCs w:val="21"/>
          <w:u w:val="single"/>
        </w:rPr>
        <w:t>Центр безопасности:</w:t>
      </w:r>
      <w:r w:rsidRPr="00205189">
        <w:rPr>
          <w:rFonts w:ascii="Times New Roman" w:hAnsi="Times New Roman" w:cs="Times New Roman"/>
          <w:szCs w:val="21"/>
        </w:rPr>
        <w:t xml:space="preserve"> куклы и игрушки, изображающие друзей и врагов; миниатюрные транспортные средства и дорожные знаки для обучения правилам дорожного движения; настольные игры на тему безопасности, например, «Что делать в случае пожара?» или «Как избежать опасных ситуаций?»; книжки с картинками и стихотворениями о безопасности в различных ситуациях; дидактические карточки с изображением различных опасных ситуаций и способов их предотвращения; муляжи различных предметов, которые могут быть опасны, например, ножи, иголки, спички; игровые наборы, имитирующие работу различных служб спасения, например, пожарной охраны, полиции, скорой помощи; игрушечные телефоны для вызова служб спасения; элементы одежды и аксессуары, символизирующие профессии, связанные с безопасностью, например, форма пожарного, полицейского, врача.</w:t>
      </w:r>
    </w:p>
    <w:p w:rsidR="00196402" w:rsidRPr="00205189" w:rsidRDefault="00196402" w:rsidP="00205189">
      <w:pPr>
        <w:spacing w:after="0" w:line="240" w:lineRule="auto"/>
        <w:ind w:right="-885" w:firstLine="709"/>
        <w:rPr>
          <w:rFonts w:ascii="Times New Roman" w:hAnsi="Times New Roman" w:cs="Times New Roman"/>
          <w:szCs w:val="21"/>
        </w:rPr>
      </w:pPr>
      <w:r w:rsidRPr="00205189">
        <w:rPr>
          <w:rFonts w:ascii="Times New Roman" w:hAnsi="Times New Roman" w:cs="Times New Roman"/>
          <w:szCs w:val="21"/>
        </w:rPr>
        <w:t xml:space="preserve">3. </w:t>
      </w:r>
      <w:r w:rsidRPr="00205189">
        <w:rPr>
          <w:rFonts w:ascii="Times New Roman" w:hAnsi="Times New Roman" w:cs="Times New Roman"/>
          <w:i/>
          <w:szCs w:val="21"/>
          <w:u w:val="single"/>
        </w:rPr>
        <w:t>Центр игры:</w:t>
      </w:r>
      <w:r w:rsidRPr="00205189">
        <w:rPr>
          <w:szCs w:val="21"/>
        </w:rPr>
        <w:t xml:space="preserve"> </w:t>
      </w:r>
      <w:r w:rsidR="002057D7" w:rsidRPr="00205189">
        <w:rPr>
          <w:rFonts w:ascii="Times New Roman" w:hAnsi="Times New Roman" w:cs="Times New Roman"/>
          <w:szCs w:val="21"/>
        </w:rPr>
        <w:t>игрушки разных форм и размеров, которые помогут детям создавать образы своих друзей; куклы и фигурки людей, которые можно одевать и разыгрывать сценки из жизни; игрушки-животные, которые символизируют разных друзей и помогают развивать эмпатию; сюжетные игры, такие как «Магазин», «Школа» или «Путешествие», где дети могут разыгрывать ситуации общения и взаимодействия со своими друзьями.</w:t>
      </w:r>
    </w:p>
    <w:p w:rsidR="002057D7" w:rsidRPr="00205189" w:rsidRDefault="00196402" w:rsidP="00205189">
      <w:pPr>
        <w:spacing w:after="0" w:line="240" w:lineRule="auto"/>
        <w:ind w:right="-885" w:firstLine="709"/>
        <w:rPr>
          <w:rFonts w:ascii="Times New Roman" w:hAnsi="Times New Roman" w:cs="Times New Roman"/>
          <w:szCs w:val="21"/>
        </w:rPr>
      </w:pPr>
      <w:r w:rsidRPr="00205189">
        <w:rPr>
          <w:rFonts w:ascii="Times New Roman" w:hAnsi="Times New Roman" w:cs="Times New Roman"/>
          <w:szCs w:val="21"/>
        </w:rPr>
        <w:t xml:space="preserve">4. </w:t>
      </w:r>
      <w:r w:rsidRPr="00205189">
        <w:rPr>
          <w:rFonts w:ascii="Times New Roman" w:hAnsi="Times New Roman" w:cs="Times New Roman"/>
          <w:i/>
          <w:szCs w:val="21"/>
          <w:u w:val="single"/>
        </w:rPr>
        <w:t>Центр конструирования</w:t>
      </w:r>
      <w:r w:rsidRPr="00205189">
        <w:rPr>
          <w:rFonts w:ascii="Times New Roman" w:hAnsi="Times New Roman" w:cs="Times New Roman"/>
          <w:szCs w:val="21"/>
        </w:rPr>
        <w:t xml:space="preserve">: </w:t>
      </w:r>
      <w:r w:rsidR="002057D7" w:rsidRPr="00205189">
        <w:rPr>
          <w:rFonts w:ascii="Times New Roman" w:hAnsi="Times New Roman" w:cs="Times New Roman"/>
          <w:szCs w:val="21"/>
        </w:rPr>
        <w:t>крупный конструктор и кубики для создания знакомых предметов и построек; конструктор LEGO с мелкими деталями для развития мелкой моторики, внимания, памяти и мышления; деревянный конструктор для развития мелкой моторики, внимания, памяти и мышления; крышки разных цветов и размеров для развития внимания, логического мышления и мелкой моторики рук; готовые схемы и инструкции для конструирования различных объектов и персонажей.</w:t>
      </w:r>
    </w:p>
    <w:p w:rsidR="00196402" w:rsidRPr="00205189" w:rsidRDefault="00196402" w:rsidP="00205189">
      <w:pPr>
        <w:spacing w:after="0" w:line="240" w:lineRule="auto"/>
        <w:ind w:right="-885" w:firstLine="709"/>
        <w:rPr>
          <w:rFonts w:ascii="Times New Roman" w:hAnsi="Times New Roman" w:cs="Times New Roman"/>
          <w:szCs w:val="21"/>
        </w:rPr>
      </w:pPr>
      <w:r w:rsidRPr="00205189">
        <w:rPr>
          <w:rFonts w:ascii="Times New Roman" w:hAnsi="Times New Roman" w:cs="Times New Roman"/>
          <w:szCs w:val="21"/>
        </w:rPr>
        <w:t xml:space="preserve">5. </w:t>
      </w:r>
      <w:r w:rsidRPr="00205189">
        <w:rPr>
          <w:rFonts w:ascii="Times New Roman" w:hAnsi="Times New Roman" w:cs="Times New Roman"/>
          <w:i/>
          <w:szCs w:val="21"/>
          <w:u w:val="single"/>
        </w:rPr>
        <w:t>Центр логики и математики</w:t>
      </w:r>
      <w:r w:rsidRPr="00205189">
        <w:rPr>
          <w:rFonts w:ascii="Times New Roman" w:hAnsi="Times New Roman" w:cs="Times New Roman"/>
          <w:szCs w:val="21"/>
        </w:rPr>
        <w:t xml:space="preserve">: </w:t>
      </w:r>
      <w:r w:rsidR="002057D7" w:rsidRPr="00205189">
        <w:rPr>
          <w:rFonts w:ascii="Times New Roman" w:hAnsi="Times New Roman" w:cs="Times New Roman"/>
          <w:szCs w:val="21"/>
        </w:rPr>
        <w:t>комплекты цифр, математических знаков и геометрических фигур для магнитной доски; занимательный и познавательный математический материал, логико-математические игры; наборы объёмных геометрических фигур; учебные приборы (весы, отвесы, линейки, сантиметры, ростомеры для детей и кукол).</w:t>
      </w:r>
    </w:p>
    <w:p w:rsidR="00196402" w:rsidRPr="00205189" w:rsidRDefault="00196402" w:rsidP="00205189">
      <w:pPr>
        <w:spacing w:after="0" w:line="240" w:lineRule="auto"/>
        <w:ind w:right="-885" w:firstLine="709"/>
        <w:rPr>
          <w:rFonts w:ascii="Times New Roman" w:hAnsi="Times New Roman" w:cs="Times New Roman"/>
          <w:szCs w:val="21"/>
        </w:rPr>
      </w:pPr>
      <w:r w:rsidRPr="00205189">
        <w:rPr>
          <w:rFonts w:ascii="Times New Roman" w:hAnsi="Times New Roman" w:cs="Times New Roman"/>
          <w:szCs w:val="21"/>
        </w:rPr>
        <w:t xml:space="preserve">6. </w:t>
      </w:r>
      <w:r w:rsidRPr="00205189">
        <w:rPr>
          <w:rFonts w:ascii="Times New Roman" w:hAnsi="Times New Roman" w:cs="Times New Roman"/>
          <w:i/>
          <w:szCs w:val="21"/>
          <w:u w:val="single"/>
        </w:rPr>
        <w:t>Центр экспериментирования, организации наблюдения и труда</w:t>
      </w:r>
      <w:r w:rsidRPr="00205189">
        <w:rPr>
          <w:rFonts w:ascii="Times New Roman" w:hAnsi="Times New Roman" w:cs="Times New Roman"/>
          <w:szCs w:val="21"/>
        </w:rPr>
        <w:t xml:space="preserve">: </w:t>
      </w:r>
      <w:r w:rsidR="00205189" w:rsidRPr="00205189">
        <w:rPr>
          <w:rFonts w:ascii="Times New Roman" w:hAnsi="Times New Roman" w:cs="Times New Roman"/>
          <w:szCs w:val="21"/>
        </w:rPr>
        <w:t>набор для экспериментирования с водой и песком; природный материал (песок, земля, камни, глина, ракушки, макароны); семена различных растений; бросовый материал (бумага, фольга, ткани, нитки, поролоновые губки, маленькие зеркала, лупа, песочные часы, магниты); медицинский материал (вата, пипетки, ватные палочки, шприцы</w:t>
      </w:r>
      <w:r w:rsidR="000F36BB">
        <w:rPr>
          <w:rFonts w:ascii="Times New Roman" w:hAnsi="Times New Roman" w:cs="Times New Roman"/>
          <w:szCs w:val="21"/>
        </w:rPr>
        <w:t xml:space="preserve"> без игл</w:t>
      </w:r>
      <w:r w:rsidR="00205189" w:rsidRPr="00205189">
        <w:rPr>
          <w:rFonts w:ascii="Times New Roman" w:hAnsi="Times New Roman" w:cs="Times New Roman"/>
          <w:szCs w:val="21"/>
        </w:rPr>
        <w:t>); календарь природы; лейки, опрыскиватель, кисточки, тряпочки, лопатка и рыхлитель; оборудование и материалы для обустройства огорода на окне; дневники наблюдений и опытов</w:t>
      </w:r>
      <w:r w:rsidRPr="00205189">
        <w:rPr>
          <w:rFonts w:ascii="Times New Roman" w:hAnsi="Times New Roman" w:cs="Times New Roman"/>
          <w:szCs w:val="21"/>
        </w:rPr>
        <w:t>.</w:t>
      </w:r>
    </w:p>
    <w:p w:rsidR="00196402" w:rsidRPr="00205189" w:rsidRDefault="00196402" w:rsidP="00205189">
      <w:pPr>
        <w:spacing w:after="0" w:line="240" w:lineRule="auto"/>
        <w:ind w:right="-885" w:firstLine="709"/>
        <w:rPr>
          <w:rFonts w:ascii="Times New Roman" w:hAnsi="Times New Roman" w:cs="Times New Roman"/>
          <w:szCs w:val="21"/>
        </w:rPr>
      </w:pPr>
      <w:r w:rsidRPr="00205189">
        <w:rPr>
          <w:rFonts w:ascii="Times New Roman" w:hAnsi="Times New Roman" w:cs="Times New Roman"/>
          <w:szCs w:val="21"/>
        </w:rPr>
        <w:t xml:space="preserve">7. </w:t>
      </w:r>
      <w:r w:rsidRPr="00205189">
        <w:rPr>
          <w:rFonts w:ascii="Times New Roman" w:hAnsi="Times New Roman" w:cs="Times New Roman"/>
          <w:i/>
          <w:szCs w:val="21"/>
          <w:u w:val="single"/>
        </w:rPr>
        <w:t>Центр познания и коммуникации</w:t>
      </w:r>
      <w:r w:rsidRPr="00205189">
        <w:rPr>
          <w:rFonts w:ascii="Times New Roman" w:hAnsi="Times New Roman" w:cs="Times New Roman"/>
          <w:szCs w:val="21"/>
        </w:rPr>
        <w:t>:</w:t>
      </w:r>
      <w:r w:rsidR="002057D7" w:rsidRPr="00205189">
        <w:rPr>
          <w:szCs w:val="21"/>
        </w:rPr>
        <w:t xml:space="preserve"> </w:t>
      </w:r>
      <w:r w:rsidRPr="00205189">
        <w:rPr>
          <w:rFonts w:ascii="Times New Roman" w:hAnsi="Times New Roman" w:cs="Times New Roman"/>
          <w:szCs w:val="21"/>
        </w:rPr>
        <w:t>книги, энциклопедии и другие печатные издания, содержащие информацию о различных темах, связанных с дружбой и отношениями между людьми; дидактические материалы, такие как карточки, плакаты, таблицы, которые помогут детям изучать различные аспекты дружбы; игры и упражнения, направленные на развитие социальных навыков, эмпатии, умения работать в команде и разрешать конфликты; игрушки, которые помогут детям развивать социальные навыки, например, куклы, представляющие разные национальности и культуры; плакаты с изображениями друзей, фотографии друзей и семьи.</w:t>
      </w:r>
    </w:p>
    <w:p w:rsidR="00196402" w:rsidRPr="00205189" w:rsidRDefault="00196402" w:rsidP="00205189">
      <w:pPr>
        <w:spacing w:after="0" w:line="240" w:lineRule="auto"/>
        <w:ind w:right="-885" w:firstLine="709"/>
        <w:rPr>
          <w:rFonts w:ascii="Times New Roman" w:hAnsi="Times New Roman" w:cs="Times New Roman"/>
          <w:szCs w:val="21"/>
        </w:rPr>
      </w:pPr>
      <w:r w:rsidRPr="00205189">
        <w:rPr>
          <w:rFonts w:ascii="Times New Roman" w:hAnsi="Times New Roman" w:cs="Times New Roman"/>
          <w:szCs w:val="21"/>
        </w:rPr>
        <w:t xml:space="preserve">8. </w:t>
      </w:r>
      <w:r w:rsidRPr="00205189">
        <w:rPr>
          <w:rFonts w:ascii="Times New Roman" w:hAnsi="Times New Roman" w:cs="Times New Roman"/>
          <w:i/>
          <w:szCs w:val="21"/>
          <w:u w:val="single"/>
        </w:rPr>
        <w:t>Книжный уголок</w:t>
      </w:r>
      <w:r w:rsidRPr="00205189">
        <w:rPr>
          <w:rFonts w:ascii="Times New Roman" w:hAnsi="Times New Roman" w:cs="Times New Roman"/>
          <w:szCs w:val="21"/>
        </w:rPr>
        <w:t xml:space="preserve">: </w:t>
      </w:r>
      <w:r w:rsidR="00205189" w:rsidRPr="00205189">
        <w:rPr>
          <w:rFonts w:ascii="Times New Roman" w:hAnsi="Times New Roman" w:cs="Times New Roman"/>
          <w:szCs w:val="21"/>
        </w:rPr>
        <w:t xml:space="preserve">произведения о дружбе, такие как «Приключения Незнайки и его друзей» Н. Носова, «Волшебник Изумрудного города» А. Волкова, «Цветик-семицветик» В. Катаева; книги о взаимоотношениях между детьми, например, «Денискины рассказы» В. Драгунского, «Пеппи Длинный чулок» А. Линдгрен; рассказы и повести о животных, которые дружат, например, «Бэмби» Ф. Зальтена, «Маугли» Р. Киплинга; книги с историями о разных народах и культурах; сказки разных народов; настольно-печатные игры для автоматизации и дифференциации звуков; материалы для звукового и слогового анализа и синтеза, анализа и синтеза предложений (фишки, флажки, разноцветные геометрические фигуры и т. п.). </w:t>
      </w:r>
      <w:r w:rsidRPr="00205189">
        <w:rPr>
          <w:rFonts w:ascii="Times New Roman" w:hAnsi="Times New Roman" w:cs="Times New Roman"/>
          <w:szCs w:val="21"/>
        </w:rPr>
        <w:t>стихи и рассказы о дружбе</w:t>
      </w:r>
      <w:r w:rsidR="00205189" w:rsidRPr="00205189">
        <w:rPr>
          <w:rFonts w:ascii="Times New Roman" w:hAnsi="Times New Roman" w:cs="Times New Roman"/>
          <w:szCs w:val="21"/>
        </w:rPr>
        <w:t>; книги о животных и их друзьях.</w:t>
      </w:r>
    </w:p>
    <w:p w:rsidR="00196402" w:rsidRPr="00205189" w:rsidRDefault="00196402" w:rsidP="00205189">
      <w:pPr>
        <w:spacing w:after="0" w:line="240" w:lineRule="auto"/>
        <w:ind w:right="-885" w:firstLine="709"/>
        <w:rPr>
          <w:rFonts w:ascii="Times New Roman" w:hAnsi="Times New Roman" w:cs="Times New Roman"/>
          <w:szCs w:val="21"/>
        </w:rPr>
      </w:pPr>
      <w:r w:rsidRPr="00205189">
        <w:rPr>
          <w:rFonts w:ascii="Times New Roman" w:hAnsi="Times New Roman" w:cs="Times New Roman"/>
          <w:szCs w:val="21"/>
        </w:rPr>
        <w:t xml:space="preserve">9. </w:t>
      </w:r>
      <w:r w:rsidRPr="00205189">
        <w:rPr>
          <w:rFonts w:ascii="Times New Roman" w:hAnsi="Times New Roman" w:cs="Times New Roman"/>
          <w:i/>
          <w:szCs w:val="21"/>
          <w:u w:val="single"/>
        </w:rPr>
        <w:t>Центр театрализации и музицирования</w:t>
      </w:r>
      <w:r w:rsidRPr="00205189">
        <w:rPr>
          <w:rFonts w:ascii="Times New Roman" w:hAnsi="Times New Roman" w:cs="Times New Roman"/>
          <w:szCs w:val="21"/>
        </w:rPr>
        <w:t xml:space="preserve">: </w:t>
      </w:r>
      <w:r w:rsidR="00205189" w:rsidRPr="00205189">
        <w:rPr>
          <w:rFonts w:ascii="Times New Roman" w:hAnsi="Times New Roman" w:cs="Times New Roman"/>
          <w:szCs w:val="21"/>
        </w:rPr>
        <w:t>различные виды театра: театр картинок, театр петрушек, теневой театр, театр игрушек и пальчиковый театр; костюмы, маски и театрально-игровые атрибуты для разыгрывания сказок; маленькая ширма для настольного театра; атрибуты для ряженья, включая элементы костюмов, маски животных и сказочных персонажей; аудиозаписи музыкальных произведений и звукошумовые эффекты для создания музыкального фона в процессе театрально-игровой деятельности; простейшие музыкальные игрушки, такие как погремушки, бубны и барабаны</w:t>
      </w:r>
      <w:r w:rsidRPr="00205189">
        <w:rPr>
          <w:rFonts w:ascii="Times New Roman" w:hAnsi="Times New Roman" w:cs="Times New Roman"/>
          <w:szCs w:val="21"/>
        </w:rPr>
        <w:t>.</w:t>
      </w:r>
    </w:p>
    <w:p w:rsidR="00196402" w:rsidRPr="00205189" w:rsidRDefault="00196402" w:rsidP="00205189">
      <w:pPr>
        <w:spacing w:after="0" w:line="240" w:lineRule="auto"/>
        <w:ind w:right="-885" w:firstLine="709"/>
        <w:rPr>
          <w:rFonts w:ascii="Times New Roman" w:hAnsi="Times New Roman" w:cs="Times New Roman"/>
          <w:szCs w:val="21"/>
        </w:rPr>
      </w:pPr>
      <w:r w:rsidRPr="00205189">
        <w:rPr>
          <w:rFonts w:ascii="Times New Roman" w:hAnsi="Times New Roman" w:cs="Times New Roman"/>
          <w:szCs w:val="21"/>
        </w:rPr>
        <w:t xml:space="preserve">10. </w:t>
      </w:r>
      <w:r w:rsidRPr="00205189">
        <w:rPr>
          <w:rFonts w:ascii="Times New Roman" w:hAnsi="Times New Roman" w:cs="Times New Roman"/>
          <w:i/>
          <w:szCs w:val="21"/>
          <w:u w:val="single"/>
        </w:rPr>
        <w:t>Центр уединения</w:t>
      </w:r>
      <w:r w:rsidRPr="00205189">
        <w:rPr>
          <w:rFonts w:ascii="Times New Roman" w:hAnsi="Times New Roman" w:cs="Times New Roman"/>
          <w:szCs w:val="21"/>
        </w:rPr>
        <w:t xml:space="preserve">: </w:t>
      </w:r>
      <w:r w:rsidR="00205189" w:rsidRPr="00205189">
        <w:rPr>
          <w:rFonts w:ascii="Times New Roman" w:hAnsi="Times New Roman" w:cs="Times New Roman"/>
          <w:szCs w:val="21"/>
        </w:rPr>
        <w:t>мягкий коврик или подушки для сидения и лежания; разнообразные мягкие игрушки, с которыми ребёнок может обниматься и чувствовать себя комфортно</w:t>
      </w:r>
      <w:r w:rsidRPr="00205189">
        <w:rPr>
          <w:rFonts w:ascii="Times New Roman" w:hAnsi="Times New Roman" w:cs="Times New Roman"/>
          <w:szCs w:val="21"/>
        </w:rPr>
        <w:t>.</w:t>
      </w:r>
    </w:p>
    <w:p w:rsidR="00196402" w:rsidRPr="00205189" w:rsidRDefault="00196402" w:rsidP="00205189">
      <w:pPr>
        <w:spacing w:after="0" w:line="240" w:lineRule="auto"/>
        <w:ind w:right="-885" w:firstLine="709"/>
        <w:rPr>
          <w:rFonts w:ascii="Times New Roman" w:hAnsi="Times New Roman" w:cs="Times New Roman"/>
          <w:szCs w:val="21"/>
        </w:rPr>
      </w:pPr>
      <w:r w:rsidRPr="00205189">
        <w:rPr>
          <w:rFonts w:ascii="Times New Roman" w:hAnsi="Times New Roman" w:cs="Times New Roman"/>
          <w:szCs w:val="21"/>
        </w:rPr>
        <w:t xml:space="preserve">11. </w:t>
      </w:r>
      <w:r w:rsidRPr="00205189">
        <w:rPr>
          <w:rFonts w:ascii="Times New Roman" w:hAnsi="Times New Roman" w:cs="Times New Roman"/>
          <w:i/>
          <w:szCs w:val="21"/>
          <w:u w:val="single"/>
        </w:rPr>
        <w:t>Центр творчества</w:t>
      </w:r>
      <w:r w:rsidRPr="00205189">
        <w:rPr>
          <w:rFonts w:ascii="Times New Roman" w:hAnsi="Times New Roman" w:cs="Times New Roman"/>
          <w:szCs w:val="21"/>
        </w:rPr>
        <w:t xml:space="preserve">: </w:t>
      </w:r>
      <w:r w:rsidR="00205189" w:rsidRPr="00205189">
        <w:rPr>
          <w:rFonts w:ascii="Times New Roman" w:hAnsi="Times New Roman" w:cs="Times New Roman"/>
          <w:szCs w:val="21"/>
        </w:rPr>
        <w:t>мелки, акварель, гуашь, кисти разной жёсткости; бумага разной фактуры и картон; нетрадиционное оборудование для различных техник рисования (набрызг, монотипия, рисование по сырому); портреты известных художников; иллюстрации известных художников.</w:t>
      </w:r>
    </w:p>
    <w:p w:rsidR="00196402" w:rsidRPr="002D6D9D" w:rsidRDefault="00196402" w:rsidP="00196402">
      <w:pPr>
        <w:spacing w:after="0" w:line="240" w:lineRule="auto"/>
        <w:ind w:right="-882"/>
        <w:rPr>
          <w:rFonts w:ascii="Times New Roman" w:hAnsi="Times New Roman" w:cs="Times New Roman"/>
          <w:sz w:val="14"/>
          <w:szCs w:val="19"/>
        </w:rPr>
      </w:pPr>
    </w:p>
    <w:p w:rsidR="00196402" w:rsidRPr="002D6D9D" w:rsidRDefault="00196402" w:rsidP="00196402">
      <w:pPr>
        <w:spacing w:after="0" w:line="240" w:lineRule="auto"/>
        <w:ind w:right="-882"/>
        <w:rPr>
          <w:rFonts w:ascii="Times New Roman" w:hAnsi="Times New Roman" w:cs="Times New Roman"/>
          <w:b/>
          <w:szCs w:val="19"/>
        </w:rPr>
      </w:pPr>
      <w:r w:rsidRPr="002D6D9D">
        <w:rPr>
          <w:rFonts w:ascii="Times New Roman" w:hAnsi="Times New Roman" w:cs="Times New Roman"/>
          <w:b/>
          <w:szCs w:val="19"/>
        </w:rPr>
        <w:t xml:space="preserve">Праздники и события </w:t>
      </w:r>
      <w:r w:rsidRPr="002D6D9D">
        <w:rPr>
          <w:rFonts w:ascii="Times New Roman" w:hAnsi="Times New Roman" w:cs="Times New Roman"/>
          <w:b/>
          <w:color w:val="FF0000"/>
          <w:szCs w:val="19"/>
        </w:rPr>
        <w:t>(проводятся и планируются на усмотрение педагога)</w:t>
      </w:r>
      <w:r w:rsidRPr="002D6D9D">
        <w:rPr>
          <w:rFonts w:ascii="Times New Roman" w:hAnsi="Times New Roman" w:cs="Times New Roman"/>
          <w:b/>
          <w:szCs w:val="19"/>
        </w:rPr>
        <w:t>:</w:t>
      </w:r>
    </w:p>
    <w:p w:rsidR="00196402" w:rsidRPr="007A572C" w:rsidRDefault="00196402" w:rsidP="00196402">
      <w:pPr>
        <w:spacing w:after="0" w:line="240" w:lineRule="auto"/>
        <w:ind w:right="-882"/>
        <w:rPr>
          <w:rFonts w:ascii="Times New Roman" w:hAnsi="Times New Roman" w:cs="Times New Roman"/>
          <w:sz w:val="20"/>
          <w:szCs w:val="19"/>
        </w:rPr>
        <w:sectPr w:rsidR="00196402" w:rsidRPr="007A572C" w:rsidSect="00966011">
          <w:type w:val="continuous"/>
          <w:pgSz w:w="16838" w:h="11906" w:orient="landscape"/>
          <w:pgMar w:top="284" w:right="1106" w:bottom="567" w:left="284" w:header="709" w:footer="709" w:gutter="0"/>
          <w:cols w:space="720"/>
        </w:sectPr>
      </w:pPr>
    </w:p>
    <w:p w:rsidR="00196402" w:rsidRPr="006B0D57" w:rsidRDefault="00196402" w:rsidP="00196402">
      <w:pPr>
        <w:spacing w:after="0" w:line="240" w:lineRule="auto"/>
        <w:ind w:right="-885" w:firstLine="708"/>
        <w:rPr>
          <w:rFonts w:ascii="Times New Roman" w:hAnsi="Times New Roman" w:cs="Times New Roman"/>
          <w:sz w:val="24"/>
          <w:szCs w:val="24"/>
        </w:rPr>
      </w:pPr>
      <w:r w:rsidRPr="006B0D57">
        <w:rPr>
          <w:rFonts w:ascii="Times New Roman" w:hAnsi="Times New Roman" w:cs="Times New Roman"/>
          <w:sz w:val="24"/>
          <w:szCs w:val="24"/>
        </w:rPr>
        <w:t>18 сентября – день кленового листа</w:t>
      </w:r>
    </w:p>
    <w:p w:rsidR="00196402" w:rsidRPr="006B0D57" w:rsidRDefault="00196402" w:rsidP="00196402">
      <w:pPr>
        <w:spacing w:after="0" w:line="240" w:lineRule="auto"/>
        <w:ind w:right="-885" w:firstLine="708"/>
        <w:rPr>
          <w:rFonts w:ascii="Times New Roman" w:hAnsi="Times New Roman" w:cs="Times New Roman"/>
          <w:sz w:val="24"/>
          <w:szCs w:val="24"/>
        </w:rPr>
      </w:pPr>
      <w:r w:rsidRPr="006B0D57">
        <w:rPr>
          <w:rFonts w:ascii="Times New Roman" w:hAnsi="Times New Roman" w:cs="Times New Roman"/>
          <w:sz w:val="24"/>
          <w:szCs w:val="24"/>
        </w:rPr>
        <w:t>19 сентября – день рождения смайлика</w:t>
      </w:r>
    </w:p>
    <w:p w:rsidR="00196402" w:rsidRPr="006B0D57" w:rsidRDefault="00196402" w:rsidP="00196402">
      <w:pPr>
        <w:spacing w:after="0" w:line="240" w:lineRule="auto"/>
        <w:ind w:right="-885"/>
        <w:rPr>
          <w:rFonts w:ascii="Times New Roman" w:hAnsi="Times New Roman" w:cs="Times New Roman"/>
          <w:sz w:val="24"/>
          <w:szCs w:val="24"/>
        </w:rPr>
      </w:pPr>
      <w:r w:rsidRPr="006B0D57">
        <w:rPr>
          <w:rFonts w:ascii="Times New Roman" w:hAnsi="Times New Roman" w:cs="Times New Roman"/>
          <w:sz w:val="24"/>
          <w:szCs w:val="24"/>
        </w:rPr>
        <w:tab/>
        <w:t>20 сентября – день ковриков</w:t>
      </w:r>
    </w:p>
    <w:p w:rsidR="00196402" w:rsidRPr="006B0D57" w:rsidRDefault="00196402" w:rsidP="00196402">
      <w:pPr>
        <w:spacing w:after="0" w:line="240" w:lineRule="auto"/>
        <w:ind w:right="-885"/>
        <w:rPr>
          <w:rFonts w:ascii="Times New Roman" w:hAnsi="Times New Roman" w:cs="Times New Roman"/>
          <w:sz w:val="24"/>
          <w:szCs w:val="24"/>
        </w:rPr>
      </w:pPr>
      <w:r w:rsidRPr="006B0D57">
        <w:rPr>
          <w:rFonts w:ascii="Times New Roman" w:hAnsi="Times New Roman" w:cs="Times New Roman"/>
          <w:sz w:val="24"/>
          <w:szCs w:val="24"/>
        </w:rPr>
        <w:tab/>
        <w:t>21 сентября – всемирный день мира (символ – голубь)</w:t>
      </w:r>
    </w:p>
    <w:p w:rsidR="00196402" w:rsidRPr="006B0D57" w:rsidRDefault="00196402" w:rsidP="00196402">
      <w:pPr>
        <w:spacing w:after="0" w:line="240" w:lineRule="auto"/>
        <w:ind w:right="-885"/>
        <w:rPr>
          <w:rFonts w:ascii="Times New Roman" w:hAnsi="Times New Roman" w:cs="Times New Roman"/>
          <w:sz w:val="24"/>
          <w:szCs w:val="24"/>
        </w:rPr>
      </w:pPr>
      <w:r w:rsidRPr="006B0D57">
        <w:rPr>
          <w:rFonts w:ascii="Times New Roman" w:hAnsi="Times New Roman" w:cs="Times New Roman"/>
          <w:sz w:val="24"/>
          <w:szCs w:val="24"/>
        </w:rPr>
        <w:tab/>
        <w:t>22 сентября – всемирный день без автомобиля</w:t>
      </w:r>
    </w:p>
    <w:p w:rsidR="00196402" w:rsidRPr="006B0D57" w:rsidRDefault="00196402" w:rsidP="00196402">
      <w:pPr>
        <w:spacing w:after="0" w:line="240" w:lineRule="auto"/>
        <w:ind w:right="-885" w:firstLine="708"/>
        <w:rPr>
          <w:rFonts w:ascii="Times New Roman" w:hAnsi="Times New Roman" w:cs="Times New Roman"/>
          <w:sz w:val="24"/>
          <w:szCs w:val="24"/>
        </w:rPr>
      </w:pPr>
      <w:r w:rsidRPr="006B0D57">
        <w:rPr>
          <w:rFonts w:ascii="Times New Roman" w:hAnsi="Times New Roman" w:cs="Times New Roman"/>
          <w:sz w:val="24"/>
          <w:szCs w:val="24"/>
        </w:rPr>
        <w:t>22 сентября – день пешеходов</w:t>
      </w:r>
    </w:p>
    <w:p w:rsidR="00196402" w:rsidRDefault="00196402" w:rsidP="00196402">
      <w:pPr>
        <w:spacing w:after="0" w:line="240" w:lineRule="auto"/>
        <w:ind w:right="-882" w:firstLine="708"/>
        <w:rPr>
          <w:rFonts w:ascii="Times New Roman" w:hAnsi="Times New Roman" w:cs="Times New Roman"/>
          <w:b/>
          <w:sz w:val="20"/>
          <w:szCs w:val="20"/>
        </w:rPr>
        <w:sectPr w:rsidR="00196402" w:rsidSect="00196402">
          <w:type w:val="continuous"/>
          <w:pgSz w:w="16838" w:h="11906" w:orient="landscape"/>
          <w:pgMar w:top="284" w:right="1106" w:bottom="567" w:left="284" w:header="709" w:footer="709" w:gutter="0"/>
          <w:cols w:num="2" w:space="720"/>
        </w:sectPr>
      </w:pPr>
    </w:p>
    <w:p w:rsidR="008664A5" w:rsidRDefault="008664A5" w:rsidP="000956BC">
      <w:pPr>
        <w:spacing w:after="0" w:line="240" w:lineRule="auto"/>
        <w:ind w:left="142" w:right="-882" w:firstLine="566"/>
        <w:rPr>
          <w:rFonts w:ascii="Times New Roman" w:hAnsi="Times New Roman" w:cs="Times New Roman"/>
          <w:b/>
          <w:sz w:val="20"/>
          <w:szCs w:val="20"/>
        </w:rPr>
      </w:pPr>
    </w:p>
    <w:p w:rsidR="004B0934" w:rsidRPr="0057388B" w:rsidRDefault="00F20742" w:rsidP="000956BC">
      <w:pPr>
        <w:spacing w:after="0" w:line="240" w:lineRule="auto"/>
        <w:ind w:left="142" w:right="-882" w:firstLine="566"/>
        <w:rPr>
          <w:rFonts w:ascii="Times New Roman" w:hAnsi="Times New Roman" w:cs="Times New Roman"/>
          <w:szCs w:val="20"/>
        </w:rPr>
      </w:pPr>
      <w:r w:rsidRPr="0057388B">
        <w:rPr>
          <w:rFonts w:ascii="Times New Roman" w:hAnsi="Times New Roman" w:cs="Times New Roman"/>
          <w:b/>
          <w:szCs w:val="20"/>
        </w:rPr>
        <w:t>Понедельник 1</w:t>
      </w:r>
      <w:r w:rsidR="00196402" w:rsidRPr="0057388B">
        <w:rPr>
          <w:rFonts w:ascii="Times New Roman" w:hAnsi="Times New Roman" w:cs="Times New Roman"/>
          <w:b/>
          <w:szCs w:val="20"/>
        </w:rPr>
        <w:t>6</w:t>
      </w:r>
      <w:r w:rsidR="0038787D" w:rsidRPr="0057388B">
        <w:rPr>
          <w:rFonts w:ascii="Times New Roman" w:hAnsi="Times New Roman" w:cs="Times New Roman"/>
          <w:b/>
          <w:szCs w:val="20"/>
        </w:rPr>
        <w:t>.09.</w:t>
      </w:r>
      <w:r w:rsidR="00235413" w:rsidRPr="0057388B">
        <w:rPr>
          <w:rFonts w:ascii="Times New Roman" w:hAnsi="Times New Roman" w:cs="Times New Roman"/>
          <w:b/>
          <w:szCs w:val="20"/>
        </w:rPr>
        <w:t>202</w:t>
      </w:r>
      <w:r w:rsidR="00196402" w:rsidRPr="0057388B">
        <w:rPr>
          <w:rFonts w:ascii="Times New Roman" w:hAnsi="Times New Roman" w:cs="Times New Roman"/>
          <w:b/>
          <w:szCs w:val="20"/>
        </w:rPr>
        <w:t>4</w:t>
      </w:r>
      <w:r w:rsidR="0038787D" w:rsidRPr="0057388B">
        <w:rPr>
          <w:rFonts w:ascii="Times New Roman" w:hAnsi="Times New Roman" w:cs="Times New Roman"/>
          <w:b/>
          <w:szCs w:val="20"/>
        </w:rPr>
        <w:t xml:space="preserve">                                                                                                </w:t>
      </w:r>
      <w:r w:rsidR="00DD7136" w:rsidRPr="0057388B">
        <w:rPr>
          <w:rFonts w:ascii="Times New Roman" w:hAnsi="Times New Roman" w:cs="Times New Roman"/>
          <w:b/>
          <w:szCs w:val="20"/>
        </w:rPr>
        <w:tab/>
      </w:r>
      <w:r w:rsidR="00DD7136" w:rsidRPr="0057388B">
        <w:rPr>
          <w:rFonts w:ascii="Times New Roman" w:hAnsi="Times New Roman" w:cs="Times New Roman"/>
          <w:b/>
          <w:szCs w:val="20"/>
        </w:rPr>
        <w:tab/>
      </w:r>
      <w:r w:rsidR="00DD7136" w:rsidRPr="0057388B">
        <w:rPr>
          <w:rFonts w:ascii="Times New Roman" w:hAnsi="Times New Roman" w:cs="Times New Roman"/>
          <w:b/>
          <w:szCs w:val="20"/>
        </w:rPr>
        <w:tab/>
      </w:r>
      <w:r w:rsidR="00DD7136" w:rsidRPr="0057388B">
        <w:rPr>
          <w:rFonts w:ascii="Times New Roman" w:hAnsi="Times New Roman" w:cs="Times New Roman"/>
          <w:b/>
          <w:szCs w:val="20"/>
        </w:rPr>
        <w:tab/>
      </w:r>
      <w:r w:rsidR="00DD7136" w:rsidRPr="0057388B">
        <w:rPr>
          <w:rFonts w:ascii="Times New Roman" w:hAnsi="Times New Roman" w:cs="Times New Roman"/>
          <w:b/>
          <w:szCs w:val="20"/>
        </w:rPr>
        <w:tab/>
        <w:t xml:space="preserve">    </w:t>
      </w:r>
      <w:r w:rsidR="0057388B">
        <w:rPr>
          <w:rFonts w:ascii="Times New Roman" w:hAnsi="Times New Roman" w:cs="Times New Roman"/>
          <w:b/>
          <w:szCs w:val="20"/>
        </w:rPr>
        <w:tab/>
        <w:t xml:space="preserve">         </w:t>
      </w:r>
      <w:r w:rsidR="00857C9E" w:rsidRPr="0057388B">
        <w:rPr>
          <w:rFonts w:ascii="Times New Roman" w:hAnsi="Times New Roman" w:cs="Times New Roman"/>
          <w:szCs w:val="20"/>
        </w:rPr>
        <w:t xml:space="preserve">Тематическая неделя </w:t>
      </w:r>
      <w:r w:rsidR="00E03BB1" w:rsidRPr="0057388B">
        <w:rPr>
          <w:rFonts w:ascii="Times New Roman" w:hAnsi="Times New Roman" w:cs="Times New Roman"/>
          <w:szCs w:val="20"/>
        </w:rPr>
        <w:t>«</w:t>
      </w:r>
      <w:r w:rsidR="00104D72" w:rsidRPr="0057388B">
        <w:rPr>
          <w:rFonts w:ascii="Times New Roman" w:hAnsi="Times New Roman" w:cs="Times New Roman"/>
          <w:szCs w:val="20"/>
        </w:rPr>
        <w:t>Я и мои друзья</w:t>
      </w:r>
      <w:r w:rsidR="00E03BB1" w:rsidRPr="0057388B">
        <w:rPr>
          <w:rFonts w:ascii="Times New Roman" w:hAnsi="Times New Roman" w:cs="Times New Roman"/>
          <w:szCs w:val="20"/>
        </w:rPr>
        <w:t>»</w:t>
      </w:r>
    </w:p>
    <w:tbl>
      <w:tblPr>
        <w:tblStyle w:val="a3"/>
        <w:tblW w:w="16160" w:type="dxa"/>
        <w:tblInd w:w="250" w:type="dxa"/>
        <w:tblLayout w:type="fixed"/>
        <w:tblLook w:val="04A0" w:firstRow="1" w:lastRow="0" w:firstColumn="1" w:lastColumn="0" w:noHBand="0" w:noVBand="1"/>
      </w:tblPr>
      <w:tblGrid>
        <w:gridCol w:w="1418"/>
        <w:gridCol w:w="10631"/>
        <w:gridCol w:w="2268"/>
        <w:gridCol w:w="1843"/>
      </w:tblGrid>
      <w:tr w:rsidR="0057388B" w:rsidRPr="004F0D2F" w:rsidTr="0057388B">
        <w:trPr>
          <w:cantSplit/>
          <w:trHeight w:val="329"/>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88B" w:rsidRPr="004F0D2F" w:rsidRDefault="0057388B" w:rsidP="00052734">
            <w:pPr>
              <w:ind w:left="34" w:right="-108"/>
              <w:rPr>
                <w:rFonts w:ascii="Times New Roman" w:hAnsi="Times New Roman" w:cs="Times New Roman"/>
                <w:b/>
                <w:sz w:val="20"/>
                <w:szCs w:val="20"/>
              </w:rPr>
            </w:pPr>
            <w:r w:rsidRPr="004F0D2F">
              <w:rPr>
                <w:rFonts w:ascii="Times New Roman" w:hAnsi="Times New Roman" w:cs="Times New Roman"/>
                <w:b/>
                <w:sz w:val="20"/>
                <w:szCs w:val="20"/>
              </w:rPr>
              <w:t xml:space="preserve">Режимные моменты </w:t>
            </w: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7388B" w:rsidRPr="004F0D2F" w:rsidRDefault="0057388B" w:rsidP="00814FF5">
            <w:pPr>
              <w:spacing w:line="360" w:lineRule="auto"/>
              <w:ind w:right="-71"/>
              <w:jc w:val="center"/>
              <w:rPr>
                <w:rFonts w:ascii="Times New Roman" w:hAnsi="Times New Roman" w:cs="Times New Roman"/>
                <w:b/>
                <w:sz w:val="20"/>
                <w:szCs w:val="20"/>
              </w:rPr>
            </w:pPr>
            <w:r w:rsidRPr="004F0D2F">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000000" w:themeColor="text1"/>
              <w:bottom w:val="single" w:sz="4" w:space="0" w:color="000000" w:themeColor="text1"/>
              <w:right w:val="single" w:sz="4" w:space="0" w:color="auto"/>
            </w:tcBorders>
          </w:tcPr>
          <w:p w:rsidR="0057388B" w:rsidRPr="00A76384" w:rsidRDefault="0057388B" w:rsidP="007A4618">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auto"/>
              <w:bottom w:val="single" w:sz="4" w:space="0" w:color="000000" w:themeColor="text1"/>
              <w:right w:val="single" w:sz="4" w:space="0" w:color="000000" w:themeColor="text1"/>
            </w:tcBorders>
          </w:tcPr>
          <w:p w:rsidR="0057388B" w:rsidRPr="004567FD" w:rsidRDefault="0057388B" w:rsidP="007A4618">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F20520" w:rsidRPr="004F0D2F" w:rsidTr="0057388B">
        <w:trPr>
          <w:trHeight w:val="270"/>
        </w:trPr>
        <w:tc>
          <w:tcPr>
            <w:tcW w:w="1418" w:type="dxa"/>
            <w:tcBorders>
              <w:top w:val="single" w:sz="4" w:space="0" w:color="000000" w:themeColor="text1"/>
              <w:left w:val="single" w:sz="4" w:space="0" w:color="000000" w:themeColor="text1"/>
              <w:right w:val="single" w:sz="4" w:space="0" w:color="000000" w:themeColor="text1"/>
            </w:tcBorders>
            <w:hideMark/>
          </w:tcPr>
          <w:p w:rsidR="00F20520" w:rsidRPr="004F0D2F" w:rsidRDefault="00F20520" w:rsidP="00052734">
            <w:pPr>
              <w:ind w:left="34" w:right="-108"/>
              <w:rPr>
                <w:rFonts w:ascii="Times New Roman" w:hAnsi="Times New Roman" w:cs="Times New Roman"/>
                <w:sz w:val="20"/>
                <w:szCs w:val="20"/>
              </w:rPr>
            </w:pPr>
            <w:r w:rsidRPr="004F0D2F">
              <w:rPr>
                <w:rFonts w:ascii="Times New Roman" w:hAnsi="Times New Roman" w:cs="Times New Roman"/>
                <w:b/>
                <w:sz w:val="20"/>
                <w:szCs w:val="20"/>
              </w:rPr>
              <w:t>Утро</w:t>
            </w:r>
          </w:p>
        </w:tc>
        <w:tc>
          <w:tcPr>
            <w:tcW w:w="10631" w:type="dxa"/>
            <w:tcBorders>
              <w:top w:val="single" w:sz="4" w:space="0" w:color="000000" w:themeColor="text1"/>
              <w:left w:val="single" w:sz="4" w:space="0" w:color="000000" w:themeColor="text1"/>
              <w:right w:val="single" w:sz="4" w:space="0" w:color="auto"/>
            </w:tcBorders>
          </w:tcPr>
          <w:p w:rsidR="00F20520" w:rsidRPr="0057388B" w:rsidRDefault="00F20520" w:rsidP="009D3FE0">
            <w:pPr>
              <w:pStyle w:val="aa"/>
              <w:numPr>
                <w:ilvl w:val="0"/>
                <w:numId w:val="11"/>
              </w:numPr>
              <w:ind w:right="-26"/>
              <w:rPr>
                <w:rFonts w:ascii="Times New Roman" w:hAnsi="Times New Roman" w:cs="Times New Roman"/>
                <w:szCs w:val="20"/>
              </w:rPr>
            </w:pPr>
            <w:r w:rsidRPr="0057388B">
              <w:rPr>
                <w:rFonts w:ascii="Times New Roman" w:hAnsi="Times New Roman" w:cs="Times New Roman"/>
                <w:szCs w:val="20"/>
              </w:rPr>
              <w:t>Утренняя гимнастика. Комплекс № 3 (с флажками). (</w:t>
            </w:r>
            <w:r w:rsidR="00170B98">
              <w:rPr>
                <w:rFonts w:ascii="Times New Roman" w:hAnsi="Times New Roman" w:cs="Times New Roman"/>
                <w:szCs w:val="20"/>
              </w:rPr>
              <w:t>[24]</w:t>
            </w:r>
            <w:r w:rsidRPr="0057388B">
              <w:rPr>
                <w:rFonts w:ascii="Times New Roman" w:hAnsi="Times New Roman" w:cs="Times New Roman"/>
                <w:szCs w:val="20"/>
              </w:rPr>
              <w:t>, с. 7)</w:t>
            </w:r>
          </w:p>
          <w:p w:rsidR="00F20520" w:rsidRPr="0057388B" w:rsidRDefault="00F20520" w:rsidP="009D3FE0">
            <w:pPr>
              <w:pStyle w:val="aa"/>
              <w:numPr>
                <w:ilvl w:val="0"/>
                <w:numId w:val="11"/>
              </w:numPr>
              <w:tabs>
                <w:tab w:val="left" w:pos="194"/>
              </w:tabs>
              <w:ind w:right="-26"/>
              <w:rPr>
                <w:rFonts w:ascii="Times New Roman" w:hAnsi="Times New Roman" w:cs="Times New Roman"/>
                <w:szCs w:val="20"/>
              </w:rPr>
            </w:pPr>
            <w:r w:rsidRPr="0057388B">
              <w:rPr>
                <w:rFonts w:ascii="Times New Roman" w:hAnsi="Times New Roman" w:cs="Times New Roman"/>
                <w:szCs w:val="20"/>
              </w:rPr>
              <w:t xml:space="preserve">УТРЕННИЙ КРУГ № </w:t>
            </w:r>
            <w:r w:rsidR="00400EAD" w:rsidRPr="0057388B">
              <w:rPr>
                <w:rFonts w:ascii="Times New Roman" w:hAnsi="Times New Roman" w:cs="Times New Roman"/>
                <w:szCs w:val="20"/>
              </w:rPr>
              <w:t>3</w:t>
            </w:r>
            <w:r w:rsidRPr="0057388B">
              <w:rPr>
                <w:rFonts w:ascii="Times New Roman" w:hAnsi="Times New Roman" w:cs="Times New Roman"/>
                <w:szCs w:val="20"/>
              </w:rPr>
              <w:t xml:space="preserve"> (см. </w:t>
            </w:r>
            <w:r w:rsidR="00E7200A" w:rsidRPr="0057388B">
              <w:rPr>
                <w:rFonts w:ascii="Times New Roman" w:hAnsi="Times New Roman" w:cs="Times New Roman"/>
                <w:szCs w:val="20"/>
              </w:rPr>
              <w:t>Приложение 1</w:t>
            </w:r>
            <w:r w:rsidRPr="0057388B">
              <w:rPr>
                <w:rFonts w:ascii="Times New Roman" w:hAnsi="Times New Roman" w:cs="Times New Roman"/>
                <w:szCs w:val="20"/>
              </w:rPr>
              <w:t>)</w:t>
            </w:r>
          </w:p>
          <w:p w:rsidR="00F20520" w:rsidRDefault="00FE33FA" w:rsidP="009D3FE0">
            <w:pPr>
              <w:pStyle w:val="aa"/>
              <w:numPr>
                <w:ilvl w:val="0"/>
                <w:numId w:val="11"/>
              </w:numPr>
              <w:tabs>
                <w:tab w:val="left" w:pos="194"/>
              </w:tabs>
              <w:ind w:right="-26"/>
              <w:rPr>
                <w:rFonts w:ascii="Times New Roman" w:hAnsi="Times New Roman" w:cs="Times New Roman"/>
                <w:szCs w:val="20"/>
              </w:rPr>
            </w:pPr>
            <w:r w:rsidRPr="0057388B">
              <w:rPr>
                <w:rFonts w:ascii="Times New Roman" w:hAnsi="Times New Roman" w:cs="Times New Roman"/>
                <w:szCs w:val="20"/>
              </w:rPr>
              <w:t>«Кто такой дежурный» (</w:t>
            </w:r>
            <w:r w:rsidR="00F20520" w:rsidRPr="0057388B">
              <w:rPr>
                <w:rFonts w:ascii="Times New Roman" w:hAnsi="Times New Roman" w:cs="Times New Roman"/>
                <w:szCs w:val="20"/>
              </w:rPr>
              <w:t>закреплять знания детей об обязанностях дежурных по столовой, занятиям, уголку природы</w:t>
            </w:r>
            <w:r w:rsidRPr="0057388B">
              <w:rPr>
                <w:rFonts w:ascii="Times New Roman" w:hAnsi="Times New Roman" w:cs="Times New Roman"/>
                <w:szCs w:val="20"/>
              </w:rPr>
              <w:t>)</w:t>
            </w:r>
            <w:r w:rsidR="00F20520" w:rsidRPr="0057388B">
              <w:rPr>
                <w:rFonts w:ascii="Times New Roman" w:hAnsi="Times New Roman" w:cs="Times New Roman"/>
                <w:szCs w:val="20"/>
              </w:rPr>
              <w:t xml:space="preserve">. </w:t>
            </w:r>
          </w:p>
          <w:p w:rsidR="006D3903" w:rsidRPr="00A960E5" w:rsidRDefault="006D3903" w:rsidP="006D3903">
            <w:pPr>
              <w:pStyle w:val="aa"/>
              <w:numPr>
                <w:ilvl w:val="0"/>
                <w:numId w:val="11"/>
              </w:numPr>
              <w:tabs>
                <w:tab w:val="left" w:pos="194"/>
              </w:tabs>
              <w:ind w:right="-26"/>
              <w:rPr>
                <w:rFonts w:ascii="Times New Roman" w:hAnsi="Times New Roman" w:cs="Times New Roman"/>
                <w:szCs w:val="20"/>
              </w:rPr>
            </w:pPr>
            <w:r w:rsidRPr="00A960E5">
              <w:rPr>
                <w:rFonts w:ascii="Times New Roman" w:hAnsi="Times New Roman" w:cs="Times New Roman"/>
                <w:szCs w:val="20"/>
              </w:rPr>
              <w:t>Закреплять умение</w:t>
            </w:r>
            <w:r w:rsidR="00A960E5" w:rsidRPr="00A960E5">
              <w:rPr>
                <w:rFonts w:ascii="Times New Roman" w:hAnsi="Times New Roman" w:cs="Times New Roman"/>
                <w:szCs w:val="20"/>
              </w:rPr>
              <w:t xml:space="preserve"> </w:t>
            </w:r>
            <w:r w:rsidRPr="00A960E5">
              <w:rPr>
                <w:rFonts w:ascii="Times New Roman" w:hAnsi="Times New Roman" w:cs="Times New Roman"/>
                <w:szCs w:val="20"/>
              </w:rPr>
              <w:t>намазывать ножом масло на хлеб</w:t>
            </w:r>
            <w:r w:rsidR="00A960E5">
              <w:rPr>
                <w:rFonts w:ascii="Times New Roman" w:hAnsi="Times New Roman" w:cs="Times New Roman"/>
                <w:szCs w:val="20"/>
              </w:rPr>
              <w:t>.</w:t>
            </w:r>
          </w:p>
          <w:p w:rsidR="00DC7155" w:rsidRPr="0057388B" w:rsidRDefault="00FE33FA" w:rsidP="009D3FE0">
            <w:pPr>
              <w:pStyle w:val="aa"/>
              <w:numPr>
                <w:ilvl w:val="0"/>
                <w:numId w:val="11"/>
              </w:numPr>
              <w:rPr>
                <w:rFonts w:ascii="Times New Roman" w:hAnsi="Times New Roman" w:cs="Times New Roman"/>
                <w:szCs w:val="20"/>
              </w:rPr>
            </w:pPr>
            <w:r w:rsidRPr="0057388B">
              <w:rPr>
                <w:rFonts w:ascii="Times New Roman" w:hAnsi="Times New Roman" w:cs="Times New Roman"/>
                <w:szCs w:val="20"/>
              </w:rPr>
              <w:t>Беседа «Мой друг» (</w:t>
            </w:r>
            <w:r w:rsidR="001863DB" w:rsidRPr="0057388B">
              <w:rPr>
                <w:rFonts w:ascii="Times New Roman" w:hAnsi="Times New Roman" w:cs="Times New Roman"/>
                <w:szCs w:val="20"/>
              </w:rPr>
              <w:t>помочь выделить и обобщить внешние и внутренние качества друга</w:t>
            </w:r>
            <w:r w:rsidRPr="0057388B">
              <w:rPr>
                <w:rFonts w:ascii="Times New Roman" w:hAnsi="Times New Roman" w:cs="Times New Roman"/>
                <w:szCs w:val="20"/>
              </w:rPr>
              <w:t>)</w:t>
            </w:r>
          </w:p>
          <w:p w:rsidR="001863DB" w:rsidRDefault="00FE33FA" w:rsidP="009D3FE0">
            <w:pPr>
              <w:pStyle w:val="aa"/>
              <w:numPr>
                <w:ilvl w:val="0"/>
                <w:numId w:val="11"/>
              </w:numPr>
              <w:rPr>
                <w:rFonts w:ascii="Times New Roman" w:hAnsi="Times New Roman" w:cs="Times New Roman"/>
                <w:szCs w:val="20"/>
              </w:rPr>
            </w:pPr>
            <w:r w:rsidRPr="0057388B">
              <w:rPr>
                <w:rFonts w:ascii="Times New Roman" w:hAnsi="Times New Roman" w:cs="Times New Roman"/>
                <w:szCs w:val="20"/>
              </w:rPr>
              <w:t>Д/и «Помоги найти» (</w:t>
            </w:r>
            <w:r w:rsidR="001863DB" w:rsidRPr="0057388B">
              <w:rPr>
                <w:rFonts w:ascii="Times New Roman" w:hAnsi="Times New Roman" w:cs="Times New Roman"/>
                <w:szCs w:val="20"/>
              </w:rPr>
              <w:t>учить детей описывать внешний вид своих товарищей</w:t>
            </w:r>
            <w:r w:rsidRPr="0057388B">
              <w:rPr>
                <w:rFonts w:ascii="Times New Roman" w:hAnsi="Times New Roman" w:cs="Times New Roman"/>
                <w:szCs w:val="20"/>
              </w:rPr>
              <w:t>)</w:t>
            </w:r>
            <w:r w:rsidR="001863DB" w:rsidRPr="0057388B">
              <w:rPr>
                <w:rFonts w:ascii="Times New Roman" w:hAnsi="Times New Roman" w:cs="Times New Roman"/>
                <w:szCs w:val="20"/>
              </w:rPr>
              <w:t xml:space="preserve">. </w:t>
            </w:r>
          </w:p>
          <w:p w:rsidR="003E33EA" w:rsidRPr="0057388B" w:rsidRDefault="003E33EA" w:rsidP="003E33EA">
            <w:pPr>
              <w:pStyle w:val="aa"/>
              <w:numPr>
                <w:ilvl w:val="0"/>
                <w:numId w:val="11"/>
              </w:numPr>
              <w:rPr>
                <w:rFonts w:ascii="Times New Roman" w:hAnsi="Times New Roman" w:cs="Times New Roman"/>
                <w:szCs w:val="20"/>
              </w:rPr>
            </w:pPr>
            <w:r w:rsidRPr="003E33EA">
              <w:rPr>
                <w:rFonts w:ascii="Times New Roman" w:hAnsi="Times New Roman" w:cs="Times New Roman"/>
                <w:szCs w:val="20"/>
              </w:rPr>
              <w:t>Д/и «Геометрическая мозаика» (развивать логическое мышление, умение разделять сложные фигуры на составные части).</w:t>
            </w:r>
          </w:p>
          <w:p w:rsidR="003237BF" w:rsidRPr="0057388B" w:rsidRDefault="003237BF" w:rsidP="003237BF">
            <w:pPr>
              <w:pStyle w:val="aa"/>
              <w:numPr>
                <w:ilvl w:val="0"/>
                <w:numId w:val="11"/>
              </w:numPr>
              <w:rPr>
                <w:rFonts w:ascii="Times New Roman" w:hAnsi="Times New Roman" w:cs="Times New Roman"/>
                <w:szCs w:val="20"/>
              </w:rPr>
            </w:pPr>
            <w:r w:rsidRPr="0057388B">
              <w:rPr>
                <w:rFonts w:ascii="Times New Roman" w:hAnsi="Times New Roman" w:cs="Times New Roman"/>
                <w:szCs w:val="20"/>
              </w:rPr>
              <w:t>Беседа о труде</w:t>
            </w:r>
            <w:r w:rsidR="00FE33FA" w:rsidRPr="0057388B">
              <w:rPr>
                <w:rFonts w:ascii="Times New Roman" w:hAnsi="Times New Roman" w:cs="Times New Roman"/>
                <w:szCs w:val="20"/>
              </w:rPr>
              <w:t xml:space="preserve"> (</w:t>
            </w:r>
            <w:r w:rsidRPr="0057388B">
              <w:rPr>
                <w:rFonts w:ascii="Times New Roman" w:hAnsi="Times New Roman" w:cs="Times New Roman"/>
                <w:szCs w:val="20"/>
              </w:rPr>
              <w:t>сформировать и закрепить у детей представления о труде и лени, познакомить с профессиями взрослых</w:t>
            </w:r>
            <w:r w:rsidR="00FE33FA" w:rsidRPr="0057388B">
              <w:rPr>
                <w:rFonts w:ascii="Times New Roman" w:hAnsi="Times New Roman" w:cs="Times New Roman"/>
                <w:szCs w:val="20"/>
              </w:rPr>
              <w:t>)</w:t>
            </w:r>
            <w:r w:rsidRPr="0057388B">
              <w:rPr>
                <w:rFonts w:ascii="Times New Roman" w:hAnsi="Times New Roman" w:cs="Times New Roman"/>
                <w:szCs w:val="20"/>
              </w:rPr>
              <w:t>. (</w:t>
            </w:r>
            <w:r w:rsidR="005057FF">
              <w:rPr>
                <w:rFonts w:ascii="Times New Roman" w:hAnsi="Times New Roman" w:cs="Times New Roman"/>
                <w:szCs w:val="20"/>
              </w:rPr>
              <w:t>[</w:t>
            </w:r>
            <w:r w:rsidR="001E4464">
              <w:rPr>
                <w:rFonts w:ascii="Times New Roman" w:hAnsi="Times New Roman" w:cs="Times New Roman"/>
                <w:szCs w:val="20"/>
              </w:rPr>
              <w:t>34]</w:t>
            </w:r>
            <w:r w:rsidRPr="0057388B">
              <w:rPr>
                <w:rFonts w:ascii="Times New Roman" w:hAnsi="Times New Roman" w:cs="Times New Roman"/>
                <w:szCs w:val="20"/>
              </w:rPr>
              <w:t>, с. 8)</w:t>
            </w:r>
          </w:p>
          <w:p w:rsidR="00F20520" w:rsidRPr="0057388B" w:rsidRDefault="00FE33FA" w:rsidP="009D3FE0">
            <w:pPr>
              <w:pStyle w:val="aa"/>
              <w:numPr>
                <w:ilvl w:val="0"/>
                <w:numId w:val="11"/>
              </w:numPr>
              <w:rPr>
                <w:rFonts w:ascii="Times New Roman" w:hAnsi="Times New Roman" w:cs="Times New Roman"/>
                <w:szCs w:val="20"/>
              </w:rPr>
            </w:pPr>
            <w:r w:rsidRPr="0057388B">
              <w:rPr>
                <w:rFonts w:ascii="Times New Roman" w:hAnsi="Times New Roman" w:cs="Times New Roman"/>
                <w:szCs w:val="20"/>
              </w:rPr>
              <w:t>М/п игра «Кто позвал?» (</w:t>
            </w:r>
            <w:r w:rsidR="001863DB" w:rsidRPr="0057388B">
              <w:rPr>
                <w:rFonts w:ascii="Times New Roman" w:hAnsi="Times New Roman" w:cs="Times New Roman"/>
                <w:szCs w:val="20"/>
              </w:rPr>
              <w:t>развивать у детей слуховое восприятие</w:t>
            </w:r>
            <w:r w:rsidRPr="0057388B">
              <w:rPr>
                <w:rFonts w:ascii="Times New Roman" w:hAnsi="Times New Roman" w:cs="Times New Roman"/>
                <w:szCs w:val="20"/>
              </w:rPr>
              <w:t>)</w:t>
            </w:r>
            <w:r w:rsidR="001863DB" w:rsidRPr="0057388B">
              <w:rPr>
                <w:rFonts w:ascii="Times New Roman" w:hAnsi="Times New Roman" w:cs="Times New Roman"/>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F20520" w:rsidRPr="0057388B" w:rsidRDefault="00F20520" w:rsidP="003D7B0E">
            <w:pPr>
              <w:pStyle w:val="ParagraphStyle"/>
              <w:rPr>
                <w:rFonts w:ascii="Times New Roman" w:hAnsi="Times New Roman" w:cs="Times New Roman"/>
                <w:sz w:val="22"/>
                <w:szCs w:val="18"/>
                <w:shd w:val="clear" w:color="auto" w:fill="FFFFFF"/>
              </w:rPr>
            </w:pPr>
            <w:r w:rsidRPr="0057388B">
              <w:rPr>
                <w:rFonts w:ascii="Times New Roman" w:hAnsi="Times New Roman" w:cs="Times New Roman"/>
                <w:sz w:val="22"/>
                <w:szCs w:val="20"/>
              </w:rPr>
              <w:t>Д/и «Четвёртый лишний» с …………………</w:t>
            </w:r>
            <w:r w:rsidR="0057388B">
              <w:rPr>
                <w:rFonts w:ascii="Times New Roman" w:hAnsi="Times New Roman" w:cs="Times New Roman"/>
                <w:sz w:val="22"/>
                <w:szCs w:val="20"/>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F20520" w:rsidRPr="0057388B" w:rsidRDefault="00F20520" w:rsidP="001863DB">
            <w:pPr>
              <w:rPr>
                <w:rFonts w:ascii="Times New Roman" w:hAnsi="Times New Roman" w:cs="Times New Roman"/>
                <w:szCs w:val="20"/>
              </w:rPr>
            </w:pPr>
          </w:p>
        </w:tc>
      </w:tr>
      <w:tr w:rsidR="00D9549D" w:rsidRPr="004F0D2F" w:rsidTr="007A4618">
        <w:trPr>
          <w:trHeight w:val="18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49D" w:rsidRPr="00A76384" w:rsidRDefault="00D9549D"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549D" w:rsidRPr="0057388B" w:rsidRDefault="00D9549D" w:rsidP="004B0934">
            <w:pPr>
              <w:rPr>
                <w:rFonts w:ascii="Times New Roman" w:hAnsi="Times New Roman" w:cs="Times New Roman"/>
                <w:szCs w:val="20"/>
              </w:rPr>
            </w:pPr>
            <w:r w:rsidRPr="0057388B">
              <w:rPr>
                <w:rFonts w:ascii="Times New Roman" w:hAnsi="Times New Roman"/>
                <w:szCs w:val="20"/>
              </w:rPr>
              <w:t>См. таблицу в конце недели</w:t>
            </w:r>
          </w:p>
        </w:tc>
      </w:tr>
      <w:tr w:rsidR="0057388B" w:rsidRPr="004F0D2F"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88B" w:rsidRPr="004F0D2F" w:rsidRDefault="0057388B" w:rsidP="00052734">
            <w:pPr>
              <w:ind w:left="34" w:right="-108"/>
              <w:rPr>
                <w:rFonts w:ascii="Times New Roman" w:hAnsi="Times New Roman" w:cs="Times New Roman"/>
                <w:sz w:val="16"/>
                <w:szCs w:val="20"/>
              </w:rPr>
            </w:pPr>
            <w:r w:rsidRPr="004F0D2F">
              <w:rPr>
                <w:rFonts w:ascii="Times New Roman" w:hAnsi="Times New Roman" w:cs="Times New Roman"/>
                <w:b/>
                <w:sz w:val="20"/>
                <w:szCs w:val="20"/>
              </w:rPr>
              <w:t>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388B" w:rsidRPr="0057388B" w:rsidRDefault="00EC1145" w:rsidP="004B0934">
            <w:pPr>
              <w:rPr>
                <w:rFonts w:ascii="Times New Roman" w:hAnsi="Times New Roman" w:cs="Times New Roman"/>
                <w:szCs w:val="20"/>
              </w:rPr>
            </w:pPr>
            <w:r w:rsidRPr="0062174E">
              <w:rPr>
                <w:rFonts w:ascii="Times New Roman" w:hAnsi="Times New Roman" w:cs="Times New Roman"/>
                <w:szCs w:val="20"/>
              </w:rPr>
              <w:t>«Вам не нужна сорока?». (</w:t>
            </w:r>
            <w:r w:rsidR="005057FF">
              <w:rPr>
                <w:rFonts w:ascii="Times New Roman" w:hAnsi="Times New Roman" w:cs="Times New Roman"/>
                <w:szCs w:val="20"/>
              </w:rPr>
              <w:t>[</w:t>
            </w:r>
            <w:r w:rsidR="001E4464">
              <w:rPr>
                <w:rFonts w:ascii="Times New Roman" w:hAnsi="Times New Roman" w:cs="Times New Roman"/>
                <w:szCs w:val="20"/>
              </w:rPr>
              <w:t>35]</w:t>
            </w:r>
            <w:r w:rsidRPr="0062174E">
              <w:rPr>
                <w:rFonts w:ascii="Times New Roman" w:hAnsi="Times New Roman" w:cs="Times New Roman"/>
                <w:szCs w:val="20"/>
              </w:rPr>
              <w:t>, с.20)</w:t>
            </w:r>
          </w:p>
        </w:tc>
      </w:tr>
      <w:tr w:rsidR="005A08C1" w:rsidRPr="00104D72" w:rsidTr="008360DF">
        <w:trPr>
          <w:trHeight w:val="43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4F0D2F" w:rsidRDefault="005A08C1" w:rsidP="00052734">
            <w:pPr>
              <w:ind w:left="34" w:right="-108"/>
              <w:rPr>
                <w:rFonts w:ascii="Times New Roman" w:hAnsi="Times New Roman" w:cs="Times New Roman"/>
                <w:sz w:val="20"/>
                <w:szCs w:val="20"/>
              </w:rPr>
            </w:pPr>
            <w:r w:rsidRPr="004F0D2F">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A08C1" w:rsidRPr="0057388B" w:rsidRDefault="005A08C1" w:rsidP="009D3FE0">
            <w:pPr>
              <w:pStyle w:val="aa"/>
              <w:numPr>
                <w:ilvl w:val="0"/>
                <w:numId w:val="11"/>
              </w:numPr>
              <w:rPr>
                <w:rFonts w:ascii="Times New Roman" w:hAnsi="Times New Roman" w:cs="Times New Roman"/>
                <w:szCs w:val="20"/>
              </w:rPr>
            </w:pPr>
            <w:r w:rsidRPr="0057388B">
              <w:rPr>
                <w:rFonts w:ascii="Times New Roman" w:hAnsi="Times New Roman" w:cs="Times New Roman"/>
                <w:szCs w:val="20"/>
              </w:rPr>
              <w:t>Чт</w:t>
            </w:r>
            <w:r w:rsidR="004F0D2F" w:rsidRPr="0057388B">
              <w:rPr>
                <w:rFonts w:ascii="Times New Roman" w:hAnsi="Times New Roman" w:cs="Times New Roman"/>
                <w:szCs w:val="20"/>
              </w:rPr>
              <w:t>ение. Пляцковский М.С. «Настоящий др</w:t>
            </w:r>
            <w:r w:rsidR="00FE33FA" w:rsidRPr="0057388B">
              <w:rPr>
                <w:rFonts w:ascii="Times New Roman" w:hAnsi="Times New Roman" w:cs="Times New Roman"/>
                <w:szCs w:val="20"/>
              </w:rPr>
              <w:t>уг» (</w:t>
            </w:r>
            <w:r w:rsidR="004F0D2F" w:rsidRPr="0057388B">
              <w:rPr>
                <w:rFonts w:ascii="Times New Roman" w:hAnsi="Times New Roman" w:cs="Times New Roman"/>
                <w:szCs w:val="20"/>
              </w:rPr>
              <w:t>учить внимательно слушать</w:t>
            </w:r>
            <w:r w:rsidR="00FE33FA" w:rsidRPr="0057388B">
              <w:rPr>
                <w:rFonts w:ascii="Times New Roman" w:hAnsi="Times New Roman" w:cs="Times New Roman"/>
                <w:szCs w:val="20"/>
              </w:rPr>
              <w:t>)</w:t>
            </w:r>
            <w:r w:rsidR="004F0D2F" w:rsidRPr="0057388B">
              <w:rPr>
                <w:rFonts w:ascii="Times New Roman" w:hAnsi="Times New Roman" w:cs="Times New Roman"/>
                <w:szCs w:val="20"/>
              </w:rPr>
              <w:t>.</w:t>
            </w:r>
          </w:p>
          <w:p w:rsidR="004F0D2F" w:rsidRPr="0057388B" w:rsidRDefault="00A960E5" w:rsidP="00A960E5">
            <w:pPr>
              <w:pStyle w:val="aa"/>
              <w:numPr>
                <w:ilvl w:val="0"/>
                <w:numId w:val="11"/>
              </w:numPr>
              <w:rPr>
                <w:rFonts w:ascii="Times New Roman" w:hAnsi="Times New Roman" w:cs="Times New Roman"/>
                <w:szCs w:val="20"/>
              </w:rPr>
            </w:pPr>
            <w:r>
              <w:rPr>
                <w:rFonts w:ascii="Times New Roman" w:hAnsi="Times New Roman" w:cs="Times New Roman"/>
                <w:szCs w:val="20"/>
              </w:rPr>
              <w:t xml:space="preserve">Закреплять умение </w:t>
            </w:r>
            <w:r w:rsidRPr="00A960E5">
              <w:rPr>
                <w:rFonts w:ascii="Times New Roman" w:hAnsi="Times New Roman" w:cs="Times New Roman"/>
                <w:szCs w:val="20"/>
              </w:rPr>
              <w:t>отрезать кусочек мяса, сосиски</w:t>
            </w:r>
            <w:r w:rsidR="004F0D2F" w:rsidRPr="0057388B">
              <w:rPr>
                <w:rFonts w:ascii="Times New Roman" w:hAnsi="Times New Roman" w:cs="Times New Roman"/>
                <w:szCs w:val="20"/>
              </w:rPr>
              <w:t>.</w:t>
            </w:r>
          </w:p>
          <w:p w:rsidR="004F0D2F" w:rsidRPr="0057388B" w:rsidRDefault="004F0D2F" w:rsidP="009D3FE0">
            <w:pPr>
              <w:pStyle w:val="aa"/>
              <w:numPr>
                <w:ilvl w:val="0"/>
                <w:numId w:val="11"/>
              </w:numPr>
              <w:rPr>
                <w:rFonts w:ascii="Times New Roman" w:hAnsi="Times New Roman" w:cs="Times New Roman"/>
                <w:szCs w:val="20"/>
              </w:rPr>
            </w:pPr>
            <w:r w:rsidRPr="0057388B">
              <w:rPr>
                <w:rFonts w:ascii="Times New Roman" w:hAnsi="Times New Roman" w:cs="Times New Roman"/>
                <w:szCs w:val="20"/>
              </w:rPr>
              <w:t>Прослушивание колыбельных</w:t>
            </w:r>
          </w:p>
        </w:tc>
      </w:tr>
      <w:tr w:rsidR="0057388B" w:rsidRPr="00104D72"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88B" w:rsidRPr="004F0D2F" w:rsidRDefault="0057388B" w:rsidP="00052734">
            <w:pPr>
              <w:ind w:left="34" w:right="-108"/>
              <w:rPr>
                <w:rFonts w:ascii="Times New Roman" w:hAnsi="Times New Roman" w:cs="Times New Roman"/>
                <w:sz w:val="20"/>
                <w:szCs w:val="20"/>
              </w:rPr>
            </w:pPr>
            <w:r w:rsidRPr="004F0D2F">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7388B" w:rsidRPr="00722208" w:rsidRDefault="0057388B" w:rsidP="00722208">
            <w:pPr>
              <w:pStyle w:val="aa"/>
              <w:numPr>
                <w:ilvl w:val="0"/>
                <w:numId w:val="11"/>
              </w:numPr>
              <w:rPr>
                <w:rFonts w:ascii="Times New Roman" w:hAnsi="Times New Roman" w:cs="Times New Roman"/>
                <w:szCs w:val="20"/>
              </w:rPr>
            </w:pPr>
            <w:r w:rsidRPr="00722208">
              <w:rPr>
                <w:rFonts w:ascii="Times New Roman" w:hAnsi="Times New Roman" w:cs="Times New Roman"/>
                <w:szCs w:val="20"/>
              </w:rPr>
              <w:t>Гимнастика после сна. Комплекс 2 (</w:t>
            </w:r>
            <w:r w:rsidR="005057FF">
              <w:rPr>
                <w:rFonts w:ascii="Times New Roman" w:hAnsi="Times New Roman" w:cs="Times New Roman"/>
                <w:szCs w:val="20"/>
              </w:rPr>
              <w:t>[</w:t>
            </w:r>
            <w:r w:rsidR="001E4464">
              <w:rPr>
                <w:rFonts w:ascii="Times New Roman" w:hAnsi="Times New Roman" w:cs="Times New Roman"/>
                <w:szCs w:val="20"/>
              </w:rPr>
              <w:t>30]</w:t>
            </w:r>
            <w:r w:rsidRPr="00722208">
              <w:rPr>
                <w:rFonts w:ascii="Times New Roman" w:hAnsi="Times New Roman" w:cs="Times New Roman"/>
                <w:szCs w:val="20"/>
              </w:rPr>
              <w:t>, с. 45)</w:t>
            </w:r>
          </w:p>
          <w:p w:rsidR="00722208" w:rsidRPr="00722208" w:rsidRDefault="00722208" w:rsidP="00722208">
            <w:pPr>
              <w:pStyle w:val="aa"/>
              <w:numPr>
                <w:ilvl w:val="0"/>
                <w:numId w:val="11"/>
              </w:numPr>
              <w:rPr>
                <w:rFonts w:ascii="Times New Roman" w:hAnsi="Times New Roman" w:cs="Times New Roman"/>
                <w:szCs w:val="20"/>
              </w:rPr>
            </w:pPr>
            <w:r w:rsidRPr="00722208">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5A08C1" w:rsidRPr="00104D72" w:rsidTr="0057388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4F0D2F" w:rsidRDefault="005A08C1" w:rsidP="00052734">
            <w:pPr>
              <w:ind w:left="34"/>
              <w:rPr>
                <w:rFonts w:ascii="Times New Roman" w:hAnsi="Times New Roman" w:cs="Times New Roman"/>
                <w:b/>
                <w:sz w:val="20"/>
                <w:szCs w:val="20"/>
              </w:rPr>
            </w:pPr>
            <w:r w:rsidRPr="004F0D2F">
              <w:rPr>
                <w:rFonts w:ascii="Times New Roman" w:hAnsi="Times New Roman" w:cs="Times New Roman"/>
                <w:b/>
                <w:sz w:val="20"/>
                <w:szCs w:val="20"/>
              </w:rPr>
              <w:t>Вечер</w:t>
            </w:r>
          </w:p>
          <w:p w:rsidR="005A08C1" w:rsidRPr="004F0D2F" w:rsidRDefault="005A08C1" w:rsidP="00052734">
            <w:pPr>
              <w:ind w:left="34" w:right="-108"/>
              <w:rPr>
                <w:rFonts w:ascii="Times New Roman" w:hAnsi="Times New Roman" w:cs="Times New Roman"/>
                <w:sz w:val="20"/>
                <w:szCs w:val="20"/>
              </w:rPr>
            </w:pP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tcPr>
          <w:p w:rsidR="00504E48" w:rsidRPr="0057388B" w:rsidRDefault="00504E48" w:rsidP="00504E48">
            <w:pPr>
              <w:pStyle w:val="aa"/>
              <w:numPr>
                <w:ilvl w:val="0"/>
                <w:numId w:val="11"/>
              </w:numPr>
              <w:ind w:right="-26"/>
              <w:rPr>
                <w:rFonts w:ascii="Times New Roman" w:hAnsi="Times New Roman" w:cs="Times New Roman"/>
                <w:szCs w:val="20"/>
              </w:rPr>
            </w:pPr>
            <w:r w:rsidRPr="0057388B">
              <w:rPr>
                <w:rFonts w:ascii="Times New Roman" w:hAnsi="Times New Roman" w:cs="Times New Roman"/>
                <w:szCs w:val="20"/>
              </w:rPr>
              <w:t xml:space="preserve">Театральная деятельность. «Работа над спектаклем “С </w:t>
            </w:r>
            <w:r w:rsidR="00FE33FA" w:rsidRPr="0057388B">
              <w:rPr>
                <w:rFonts w:ascii="Times New Roman" w:hAnsi="Times New Roman" w:cs="Times New Roman"/>
                <w:szCs w:val="20"/>
              </w:rPr>
              <w:t>новым годом, теремок!”» (в</w:t>
            </w:r>
            <w:r w:rsidRPr="0057388B">
              <w:rPr>
                <w:rFonts w:ascii="Times New Roman" w:hAnsi="Times New Roman" w:cs="Times New Roman"/>
                <w:szCs w:val="20"/>
              </w:rPr>
              <w:t>ыучить текст пролога пьесы. Совершенствовать внимание, память. Развивать речевое дыхание. Развивать чувство ритма, координацию движений</w:t>
            </w:r>
            <w:r w:rsidR="00FE33FA" w:rsidRPr="0057388B">
              <w:rPr>
                <w:rFonts w:ascii="Times New Roman" w:hAnsi="Times New Roman" w:cs="Times New Roman"/>
                <w:szCs w:val="20"/>
              </w:rPr>
              <w:t>)</w:t>
            </w:r>
            <w:r w:rsidRPr="0057388B">
              <w:rPr>
                <w:rFonts w:ascii="Times New Roman" w:hAnsi="Times New Roman" w:cs="Times New Roman"/>
                <w:szCs w:val="20"/>
              </w:rPr>
              <w:t>. (</w:t>
            </w:r>
            <w:r w:rsidR="005057FF">
              <w:rPr>
                <w:rFonts w:ascii="Times New Roman" w:hAnsi="Times New Roman" w:cs="Times New Roman"/>
                <w:szCs w:val="20"/>
              </w:rPr>
              <w:t>[</w:t>
            </w:r>
            <w:r w:rsidR="001E4464">
              <w:rPr>
                <w:rFonts w:ascii="Times New Roman" w:hAnsi="Times New Roman" w:cs="Times New Roman"/>
                <w:szCs w:val="20"/>
              </w:rPr>
              <w:t>32]</w:t>
            </w:r>
            <w:r w:rsidRPr="0057388B">
              <w:rPr>
                <w:rFonts w:ascii="Times New Roman" w:hAnsi="Times New Roman" w:cs="Times New Roman"/>
                <w:szCs w:val="20"/>
              </w:rPr>
              <w:t>, с. 14)</w:t>
            </w:r>
          </w:p>
          <w:p w:rsidR="001863DB" w:rsidRPr="0057388B" w:rsidRDefault="001863DB" w:rsidP="00504E48">
            <w:pPr>
              <w:pStyle w:val="aa"/>
              <w:numPr>
                <w:ilvl w:val="0"/>
                <w:numId w:val="11"/>
              </w:numPr>
              <w:rPr>
                <w:rFonts w:ascii="Times New Roman" w:hAnsi="Times New Roman" w:cs="Times New Roman"/>
                <w:szCs w:val="18"/>
              </w:rPr>
            </w:pPr>
            <w:r w:rsidRPr="0057388B">
              <w:rPr>
                <w:rFonts w:ascii="Times New Roman" w:hAnsi="Times New Roman" w:cs="Times New Roman"/>
                <w:szCs w:val="18"/>
              </w:rPr>
              <w:t>Ситуативный разговор «Без друзей нам не про</w:t>
            </w:r>
            <w:r w:rsidR="00FE33FA" w:rsidRPr="0057388B">
              <w:rPr>
                <w:rFonts w:ascii="Times New Roman" w:hAnsi="Times New Roman" w:cs="Times New Roman"/>
                <w:szCs w:val="18"/>
              </w:rPr>
              <w:t>жить ни за что на свете» (</w:t>
            </w:r>
            <w:r w:rsidRPr="0057388B">
              <w:rPr>
                <w:rFonts w:ascii="Times New Roman" w:hAnsi="Times New Roman" w:cs="Times New Roman"/>
                <w:szCs w:val="18"/>
              </w:rPr>
              <w:t>учить детей дружить</w:t>
            </w:r>
            <w:r w:rsidR="00FE33FA" w:rsidRPr="0057388B">
              <w:rPr>
                <w:rFonts w:ascii="Times New Roman" w:hAnsi="Times New Roman" w:cs="Times New Roman"/>
                <w:szCs w:val="18"/>
              </w:rPr>
              <w:t>)</w:t>
            </w:r>
            <w:r w:rsidRPr="0057388B">
              <w:rPr>
                <w:rFonts w:ascii="Times New Roman" w:hAnsi="Times New Roman" w:cs="Times New Roman"/>
                <w:szCs w:val="18"/>
              </w:rPr>
              <w:t>.</w:t>
            </w:r>
          </w:p>
          <w:p w:rsidR="004F0D2F" w:rsidRPr="0057388B" w:rsidRDefault="004F0D2F" w:rsidP="00504E48">
            <w:pPr>
              <w:pStyle w:val="aa"/>
              <w:numPr>
                <w:ilvl w:val="0"/>
                <w:numId w:val="11"/>
              </w:numPr>
              <w:tabs>
                <w:tab w:val="left" w:pos="317"/>
              </w:tabs>
              <w:rPr>
                <w:rFonts w:ascii="Times New Roman" w:hAnsi="Times New Roman" w:cs="Times New Roman"/>
                <w:szCs w:val="18"/>
              </w:rPr>
            </w:pPr>
            <w:r w:rsidRPr="0057388B">
              <w:rPr>
                <w:rFonts w:ascii="Times New Roman" w:hAnsi="Times New Roman" w:cs="Times New Roman"/>
                <w:szCs w:val="18"/>
              </w:rPr>
              <w:t>Игровое упражн</w:t>
            </w:r>
            <w:r w:rsidR="00FE33FA" w:rsidRPr="0057388B">
              <w:rPr>
                <w:rFonts w:ascii="Times New Roman" w:hAnsi="Times New Roman" w:cs="Times New Roman"/>
                <w:szCs w:val="18"/>
              </w:rPr>
              <w:t>ение «Я поступаю хорошо» (</w:t>
            </w:r>
            <w:r w:rsidRPr="0057388B">
              <w:rPr>
                <w:rFonts w:ascii="Times New Roman" w:hAnsi="Times New Roman" w:cs="Times New Roman"/>
                <w:szCs w:val="18"/>
              </w:rPr>
              <w:t>закрепить представления о культуре отношений между людьми</w:t>
            </w:r>
            <w:r w:rsidR="00FE33FA" w:rsidRPr="0057388B">
              <w:rPr>
                <w:rFonts w:ascii="Times New Roman" w:hAnsi="Times New Roman" w:cs="Times New Roman"/>
                <w:szCs w:val="18"/>
              </w:rPr>
              <w:t>)</w:t>
            </w:r>
            <w:r w:rsidRPr="0057388B">
              <w:rPr>
                <w:rFonts w:ascii="Times New Roman" w:hAnsi="Times New Roman" w:cs="Times New Roman"/>
                <w:szCs w:val="18"/>
              </w:rPr>
              <w:t>.</w:t>
            </w:r>
          </w:p>
          <w:p w:rsidR="001863DB" w:rsidRPr="0057388B" w:rsidRDefault="00FE33FA" w:rsidP="00504E48">
            <w:pPr>
              <w:pStyle w:val="aa"/>
              <w:numPr>
                <w:ilvl w:val="0"/>
                <w:numId w:val="11"/>
              </w:numPr>
              <w:tabs>
                <w:tab w:val="left" w:pos="317"/>
              </w:tabs>
              <w:rPr>
                <w:rFonts w:ascii="Times New Roman" w:hAnsi="Times New Roman" w:cs="Times New Roman"/>
                <w:szCs w:val="18"/>
              </w:rPr>
            </w:pPr>
            <w:r w:rsidRPr="0057388B">
              <w:rPr>
                <w:rFonts w:ascii="Times New Roman" w:hAnsi="Times New Roman" w:cs="Times New Roman"/>
                <w:szCs w:val="18"/>
              </w:rPr>
              <w:t>СРИ «Детский сад» (</w:t>
            </w:r>
            <w:r w:rsidR="004F0D2F" w:rsidRPr="0057388B">
              <w:rPr>
                <w:rFonts w:ascii="Times New Roman" w:hAnsi="Times New Roman" w:cs="Times New Roman"/>
                <w:szCs w:val="18"/>
              </w:rPr>
              <w:t>обогащение личного опыта у детей</w:t>
            </w:r>
            <w:r w:rsidRPr="0057388B">
              <w:rPr>
                <w:rFonts w:ascii="Times New Roman" w:hAnsi="Times New Roman" w:cs="Times New Roman"/>
                <w:szCs w:val="18"/>
              </w:rPr>
              <w:t>)</w:t>
            </w:r>
            <w:r w:rsidR="004F0D2F" w:rsidRPr="0057388B">
              <w:rPr>
                <w:rFonts w:ascii="Times New Roman" w:hAnsi="Times New Roman" w:cs="Times New Roman"/>
                <w:szCs w:val="18"/>
              </w:rPr>
              <w:t>.</w:t>
            </w:r>
          </w:p>
          <w:p w:rsidR="005A08C1" w:rsidRPr="0057388B" w:rsidRDefault="005A08C1" w:rsidP="00504E48">
            <w:pPr>
              <w:pStyle w:val="aa"/>
              <w:numPr>
                <w:ilvl w:val="0"/>
                <w:numId w:val="11"/>
              </w:numPr>
              <w:tabs>
                <w:tab w:val="left" w:pos="317"/>
              </w:tabs>
              <w:rPr>
                <w:rFonts w:ascii="Times New Roman" w:hAnsi="Times New Roman" w:cs="Times New Roman"/>
                <w:szCs w:val="18"/>
              </w:rPr>
            </w:pPr>
            <w:r w:rsidRPr="0057388B">
              <w:rPr>
                <w:rFonts w:ascii="Times New Roman" w:hAnsi="Times New Roman" w:cs="Times New Roman"/>
                <w:szCs w:val="18"/>
              </w:rPr>
              <w:t>Работа в книжном уголке – ремонт книг, настольно-печатных игр.</w:t>
            </w:r>
          </w:p>
          <w:p w:rsidR="005A08C1" w:rsidRPr="0057388B" w:rsidRDefault="005A08C1" w:rsidP="00504E48">
            <w:pPr>
              <w:pStyle w:val="aa"/>
              <w:numPr>
                <w:ilvl w:val="0"/>
                <w:numId w:val="11"/>
              </w:numPr>
              <w:rPr>
                <w:rFonts w:ascii="Times New Roman" w:hAnsi="Times New Roman" w:cs="Times New Roman"/>
                <w:szCs w:val="20"/>
              </w:rPr>
            </w:pPr>
            <w:r w:rsidRPr="0057388B">
              <w:rPr>
                <w:rFonts w:ascii="Times New Roman" w:hAnsi="Times New Roman" w:cs="Times New Roman"/>
                <w:szCs w:val="20"/>
              </w:rPr>
              <w:t xml:space="preserve">Лего-конструирование </w:t>
            </w:r>
            <w:r w:rsidR="00E03BB1" w:rsidRPr="0057388B">
              <w:rPr>
                <w:rFonts w:ascii="Times New Roman" w:hAnsi="Times New Roman" w:cs="Times New Roman"/>
                <w:szCs w:val="20"/>
              </w:rPr>
              <w:t>«</w:t>
            </w:r>
            <w:r w:rsidRPr="0057388B">
              <w:rPr>
                <w:rFonts w:ascii="Times New Roman" w:hAnsi="Times New Roman" w:cs="Times New Roman"/>
                <w:szCs w:val="20"/>
              </w:rPr>
              <w:t>Построй свою историю</w:t>
            </w:r>
            <w:r w:rsidR="00E03BB1" w:rsidRPr="0057388B">
              <w:rPr>
                <w:rFonts w:ascii="Times New Roman" w:hAnsi="Times New Roman" w:cs="Times New Roman"/>
                <w:szCs w:val="20"/>
              </w:rPr>
              <w:t>»</w:t>
            </w:r>
            <w:r w:rsidR="00FE33FA" w:rsidRPr="0057388B">
              <w:rPr>
                <w:rFonts w:ascii="Times New Roman" w:hAnsi="Times New Roman" w:cs="Times New Roman"/>
                <w:szCs w:val="20"/>
              </w:rPr>
              <w:t xml:space="preserve"> (</w:t>
            </w:r>
            <w:r w:rsidRPr="0057388B">
              <w:rPr>
                <w:rFonts w:ascii="Times New Roman" w:hAnsi="Times New Roman" w:cs="Times New Roman"/>
                <w:szCs w:val="20"/>
              </w:rPr>
              <w:t>развивать связную речь, умение составлять описательные рассказы, истории</w:t>
            </w:r>
            <w:r w:rsidR="00FE33FA" w:rsidRPr="0057388B">
              <w:rPr>
                <w:rFonts w:ascii="Times New Roman" w:hAnsi="Times New Roman" w:cs="Times New Roman"/>
                <w:szCs w:val="20"/>
              </w:rPr>
              <w:t>)</w:t>
            </w:r>
            <w:r w:rsidRPr="0057388B">
              <w:rPr>
                <w:rFonts w:ascii="Times New Roman" w:hAnsi="Times New Roman" w:cs="Times New Roman"/>
                <w:szCs w:val="20"/>
              </w:rPr>
              <w:t xml:space="preserve">. </w:t>
            </w:r>
          </w:p>
          <w:p w:rsidR="005A08C1" w:rsidRPr="0057388B" w:rsidRDefault="005A08C1" w:rsidP="00504E48">
            <w:pPr>
              <w:pStyle w:val="aa"/>
              <w:numPr>
                <w:ilvl w:val="0"/>
                <w:numId w:val="11"/>
              </w:numPr>
              <w:rPr>
                <w:rFonts w:ascii="Times New Roman" w:hAnsi="Times New Roman" w:cs="Times New Roman"/>
                <w:szCs w:val="20"/>
              </w:rPr>
            </w:pPr>
            <w:r w:rsidRPr="0057388B">
              <w:rPr>
                <w:rFonts w:ascii="Times New Roman" w:hAnsi="Times New Roman" w:cs="Times New Roman"/>
                <w:szCs w:val="20"/>
              </w:rPr>
              <w:t xml:space="preserve">ВЕЧЕРНИЙ КРУГ (по выбору воспитателя из </w:t>
            </w:r>
            <w:r w:rsidR="00E7200A" w:rsidRPr="0057388B">
              <w:rPr>
                <w:rFonts w:ascii="Times New Roman" w:hAnsi="Times New Roman" w:cs="Times New Roman"/>
                <w:szCs w:val="20"/>
              </w:rPr>
              <w:t>Приложение 2</w:t>
            </w:r>
            <w:r w:rsidRPr="0057388B">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5A08C1" w:rsidRPr="0057388B" w:rsidRDefault="005A08C1" w:rsidP="003D7B0E">
            <w:pPr>
              <w:pStyle w:val="ParagraphStyle"/>
              <w:rPr>
                <w:rFonts w:ascii="Times New Roman" w:hAnsi="Times New Roman" w:cs="Times New Roman"/>
                <w:sz w:val="22"/>
                <w:shd w:val="clear" w:color="auto" w:fill="FFFFFF"/>
              </w:rPr>
            </w:pPr>
            <w:r w:rsidRPr="0057388B">
              <w:rPr>
                <w:rFonts w:ascii="Times New Roman" w:hAnsi="Times New Roman" w:cs="Times New Roman"/>
                <w:sz w:val="22"/>
                <w:shd w:val="clear" w:color="auto" w:fill="FFFFFF"/>
              </w:rPr>
              <w:t>Учить называть предыдущее и последующее число для каждого числа натурального ряда в пределах 10 (………</w:t>
            </w:r>
            <w:r w:rsidR="004F0D2F" w:rsidRPr="0057388B">
              <w:rPr>
                <w:rFonts w:ascii="Times New Roman" w:hAnsi="Times New Roman" w:cs="Times New Roman"/>
                <w:sz w:val="22"/>
                <w:shd w:val="clear" w:color="auto" w:fill="FFFFFF"/>
              </w:rPr>
              <w:t>………</w:t>
            </w:r>
            <w:r w:rsidR="0057388B">
              <w:rPr>
                <w:rFonts w:ascii="Times New Roman" w:hAnsi="Times New Roman" w:cs="Times New Roman"/>
                <w:sz w:val="22"/>
                <w:shd w:val="clear" w:color="auto" w:fill="FFFFFF"/>
              </w:rPr>
              <w:t>……</w:t>
            </w:r>
            <w:r w:rsidRPr="0057388B">
              <w:rPr>
                <w:rFonts w:ascii="Times New Roman" w:hAnsi="Times New Roman" w:cs="Times New Roman"/>
                <w:sz w:val="22"/>
                <w:shd w:val="clear" w:color="auto" w:fill="FFFFFF"/>
              </w:rPr>
              <w:t>)</w:t>
            </w:r>
          </w:p>
        </w:tc>
        <w:tc>
          <w:tcPr>
            <w:tcW w:w="1843" w:type="dxa"/>
            <w:tcBorders>
              <w:top w:val="single" w:sz="4" w:space="0" w:color="auto"/>
              <w:left w:val="single" w:sz="4" w:space="0" w:color="auto"/>
              <w:bottom w:val="single" w:sz="4" w:space="0" w:color="auto"/>
              <w:right w:val="single" w:sz="4" w:space="0" w:color="000000" w:themeColor="text1"/>
            </w:tcBorders>
          </w:tcPr>
          <w:p w:rsidR="005A08C1" w:rsidRPr="0057388B" w:rsidRDefault="005A08C1" w:rsidP="0052320F">
            <w:pPr>
              <w:pStyle w:val="aa"/>
              <w:rPr>
                <w:rFonts w:ascii="Times New Roman" w:hAnsi="Times New Roman" w:cs="Times New Roman"/>
                <w:szCs w:val="20"/>
              </w:rPr>
            </w:pPr>
          </w:p>
        </w:tc>
      </w:tr>
      <w:tr w:rsidR="0057388B" w:rsidRPr="00104D72"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388B" w:rsidRPr="004F0D2F" w:rsidRDefault="0057388B" w:rsidP="00052734">
            <w:pPr>
              <w:ind w:left="34" w:right="-103"/>
              <w:rPr>
                <w:rFonts w:ascii="Times New Roman" w:hAnsi="Times New Roman" w:cs="Times New Roman"/>
                <w:sz w:val="20"/>
                <w:szCs w:val="20"/>
              </w:rPr>
            </w:pPr>
            <w:r w:rsidRPr="004F0D2F">
              <w:rPr>
                <w:rFonts w:ascii="Times New Roman" w:hAnsi="Times New Roman" w:cs="Times New Roman"/>
                <w:b/>
                <w:sz w:val="20"/>
                <w:szCs w:val="20"/>
              </w:rPr>
              <w:t>Вечерняя прогулка</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7388B" w:rsidRPr="0057388B" w:rsidRDefault="0057388B" w:rsidP="00585324">
            <w:pPr>
              <w:rPr>
                <w:rFonts w:ascii="Times New Roman" w:hAnsi="Times New Roman" w:cs="Times New Roman"/>
                <w:szCs w:val="20"/>
              </w:rPr>
            </w:pPr>
            <w:r w:rsidRPr="0057388B">
              <w:rPr>
                <w:rFonts w:ascii="Times New Roman" w:hAnsi="Times New Roman" w:cs="Times New Roman"/>
                <w:szCs w:val="20"/>
              </w:rPr>
              <w:t>Прогулка 1</w:t>
            </w:r>
            <w:r w:rsidR="00585324">
              <w:rPr>
                <w:rFonts w:ascii="Times New Roman" w:hAnsi="Times New Roman" w:cs="Times New Roman"/>
                <w:szCs w:val="20"/>
              </w:rPr>
              <w:t>1</w:t>
            </w:r>
            <w:r w:rsidRPr="0057388B">
              <w:rPr>
                <w:rFonts w:ascii="Times New Roman" w:hAnsi="Times New Roman" w:cs="Times New Roman"/>
                <w:szCs w:val="20"/>
              </w:rPr>
              <w:t>. Сентябрь. (см. Приложение 3)</w:t>
            </w:r>
          </w:p>
        </w:tc>
      </w:tr>
      <w:tr w:rsidR="00B751F3" w:rsidRPr="00104D72" w:rsidTr="00707636">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4F0D2F" w:rsidRDefault="00B751F3" w:rsidP="00052734">
            <w:pPr>
              <w:ind w:left="34"/>
              <w:rPr>
                <w:rFonts w:ascii="Times New Roman" w:hAnsi="Times New Roman" w:cs="Times New Roman"/>
                <w:b/>
                <w:sz w:val="20"/>
                <w:szCs w:val="20"/>
              </w:rPr>
            </w:pPr>
            <w:r w:rsidRPr="004F0D2F">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51F3" w:rsidRPr="0057388B" w:rsidRDefault="00AA7F87" w:rsidP="004B0934">
            <w:pPr>
              <w:rPr>
                <w:rFonts w:ascii="Times New Roman" w:hAnsi="Times New Roman" w:cs="Times New Roman"/>
                <w:szCs w:val="20"/>
              </w:rPr>
            </w:pPr>
            <w:r w:rsidRPr="0057388B">
              <w:rPr>
                <w:rFonts w:ascii="Times New Roman" w:hAnsi="Times New Roman" w:cs="Times New Roman"/>
                <w:szCs w:val="20"/>
              </w:rPr>
              <w:t>Индивидуальные беседы по запросам родителей.</w:t>
            </w:r>
          </w:p>
        </w:tc>
      </w:tr>
    </w:tbl>
    <w:p w:rsidR="003947D1" w:rsidRPr="00104D72" w:rsidRDefault="003947D1" w:rsidP="003947D1">
      <w:pPr>
        <w:spacing w:after="0" w:line="240" w:lineRule="auto"/>
        <w:ind w:right="-882"/>
        <w:rPr>
          <w:rFonts w:ascii="Times New Roman" w:hAnsi="Times New Roman" w:cs="Times New Roman"/>
          <w:b/>
          <w:color w:val="FF0000"/>
          <w:sz w:val="20"/>
          <w:szCs w:val="20"/>
        </w:rPr>
      </w:pPr>
    </w:p>
    <w:p w:rsidR="004D336B" w:rsidRPr="00104D72" w:rsidRDefault="004D336B" w:rsidP="003947D1">
      <w:pPr>
        <w:spacing w:after="0" w:line="240" w:lineRule="auto"/>
        <w:ind w:right="-882"/>
        <w:rPr>
          <w:rFonts w:ascii="Times New Roman" w:hAnsi="Times New Roman" w:cs="Times New Roman"/>
          <w:b/>
          <w:color w:val="FF0000"/>
          <w:sz w:val="20"/>
          <w:szCs w:val="20"/>
        </w:rPr>
      </w:pPr>
    </w:p>
    <w:p w:rsidR="00975E2A" w:rsidRPr="00104D72" w:rsidRDefault="00975E2A" w:rsidP="00283C59">
      <w:pPr>
        <w:spacing w:after="0" w:line="240" w:lineRule="auto"/>
        <w:ind w:left="142" w:right="-882" w:firstLine="566"/>
        <w:rPr>
          <w:rFonts w:ascii="Times New Roman" w:hAnsi="Times New Roman" w:cs="Times New Roman"/>
          <w:b/>
          <w:color w:val="FF0000"/>
          <w:sz w:val="20"/>
          <w:szCs w:val="20"/>
        </w:rPr>
      </w:pPr>
    </w:p>
    <w:p w:rsidR="008664A5" w:rsidRDefault="008664A5" w:rsidP="00283C59">
      <w:pPr>
        <w:spacing w:after="0" w:line="240" w:lineRule="auto"/>
        <w:ind w:left="142" w:right="-882" w:firstLine="566"/>
        <w:rPr>
          <w:rFonts w:ascii="Times New Roman" w:hAnsi="Times New Roman" w:cs="Times New Roman"/>
          <w:b/>
          <w:sz w:val="20"/>
          <w:szCs w:val="20"/>
        </w:rPr>
      </w:pPr>
    </w:p>
    <w:p w:rsidR="008664A5" w:rsidRDefault="008664A5" w:rsidP="00283C59">
      <w:pPr>
        <w:spacing w:after="0" w:line="240" w:lineRule="auto"/>
        <w:ind w:left="142" w:right="-882" w:firstLine="566"/>
        <w:rPr>
          <w:rFonts w:ascii="Times New Roman" w:hAnsi="Times New Roman" w:cs="Times New Roman"/>
          <w:b/>
          <w:sz w:val="20"/>
          <w:szCs w:val="20"/>
        </w:rPr>
      </w:pPr>
    </w:p>
    <w:p w:rsidR="00283C59" w:rsidRPr="0057388B" w:rsidRDefault="00F20742" w:rsidP="00283C59">
      <w:pPr>
        <w:spacing w:after="0" w:line="240" w:lineRule="auto"/>
        <w:ind w:left="142" w:right="-882" w:firstLine="566"/>
        <w:rPr>
          <w:rFonts w:ascii="Times New Roman" w:hAnsi="Times New Roman" w:cs="Times New Roman"/>
          <w:szCs w:val="20"/>
        </w:rPr>
      </w:pPr>
      <w:r w:rsidRPr="0057388B">
        <w:rPr>
          <w:rFonts w:ascii="Times New Roman" w:hAnsi="Times New Roman" w:cs="Times New Roman"/>
          <w:b/>
          <w:szCs w:val="20"/>
        </w:rPr>
        <w:t xml:space="preserve">Вторник </w:t>
      </w:r>
      <w:r w:rsidR="00104D72" w:rsidRPr="0057388B">
        <w:rPr>
          <w:rFonts w:ascii="Times New Roman" w:hAnsi="Times New Roman" w:cs="Times New Roman"/>
          <w:b/>
          <w:szCs w:val="20"/>
        </w:rPr>
        <w:t>1</w:t>
      </w:r>
      <w:r w:rsidR="00196402" w:rsidRPr="0057388B">
        <w:rPr>
          <w:rFonts w:ascii="Times New Roman" w:hAnsi="Times New Roman" w:cs="Times New Roman"/>
          <w:b/>
          <w:szCs w:val="20"/>
        </w:rPr>
        <w:t>7</w:t>
      </w:r>
      <w:r w:rsidR="0038787D" w:rsidRPr="0057388B">
        <w:rPr>
          <w:rFonts w:ascii="Times New Roman" w:hAnsi="Times New Roman" w:cs="Times New Roman"/>
          <w:b/>
          <w:szCs w:val="20"/>
        </w:rPr>
        <w:t>.09.</w:t>
      </w:r>
      <w:r w:rsidR="00235413" w:rsidRPr="0057388B">
        <w:rPr>
          <w:rFonts w:ascii="Times New Roman" w:hAnsi="Times New Roman" w:cs="Times New Roman"/>
          <w:b/>
          <w:szCs w:val="20"/>
        </w:rPr>
        <w:t>202</w:t>
      </w:r>
      <w:r w:rsidR="00196402" w:rsidRPr="0057388B">
        <w:rPr>
          <w:rFonts w:ascii="Times New Roman" w:hAnsi="Times New Roman" w:cs="Times New Roman"/>
          <w:b/>
          <w:szCs w:val="20"/>
        </w:rPr>
        <w:t>4</w:t>
      </w:r>
      <w:r w:rsidR="0038787D" w:rsidRPr="0057388B">
        <w:rPr>
          <w:rFonts w:ascii="Times New Roman" w:hAnsi="Times New Roman" w:cs="Times New Roman"/>
          <w:szCs w:val="20"/>
        </w:rPr>
        <w:t xml:space="preserve">                                                                                             </w:t>
      </w:r>
      <w:r w:rsidR="000956BC" w:rsidRPr="0057388B">
        <w:rPr>
          <w:rFonts w:ascii="Times New Roman" w:hAnsi="Times New Roman" w:cs="Times New Roman"/>
          <w:szCs w:val="20"/>
        </w:rPr>
        <w:tab/>
      </w:r>
      <w:r w:rsidR="000956BC" w:rsidRPr="0057388B">
        <w:rPr>
          <w:rFonts w:ascii="Times New Roman" w:hAnsi="Times New Roman" w:cs="Times New Roman"/>
          <w:szCs w:val="20"/>
        </w:rPr>
        <w:tab/>
      </w:r>
      <w:r w:rsidR="000956BC" w:rsidRPr="0057388B">
        <w:rPr>
          <w:rFonts w:ascii="Times New Roman" w:hAnsi="Times New Roman" w:cs="Times New Roman"/>
          <w:szCs w:val="20"/>
        </w:rPr>
        <w:tab/>
      </w:r>
      <w:r w:rsidR="000956BC" w:rsidRPr="0057388B">
        <w:rPr>
          <w:rFonts w:ascii="Times New Roman" w:hAnsi="Times New Roman" w:cs="Times New Roman"/>
          <w:szCs w:val="20"/>
        </w:rPr>
        <w:tab/>
      </w:r>
      <w:r w:rsidR="000956BC" w:rsidRPr="0057388B">
        <w:rPr>
          <w:rFonts w:ascii="Times New Roman" w:hAnsi="Times New Roman" w:cs="Times New Roman"/>
          <w:szCs w:val="20"/>
        </w:rPr>
        <w:tab/>
        <w:t xml:space="preserve">    </w:t>
      </w:r>
      <w:r w:rsidR="00DD7136" w:rsidRPr="0057388B">
        <w:rPr>
          <w:rFonts w:ascii="Times New Roman" w:hAnsi="Times New Roman" w:cs="Times New Roman"/>
          <w:szCs w:val="20"/>
        </w:rPr>
        <w:t xml:space="preserve"> </w:t>
      </w:r>
      <w:r w:rsidR="0057388B">
        <w:rPr>
          <w:rFonts w:ascii="Times New Roman" w:hAnsi="Times New Roman" w:cs="Times New Roman"/>
          <w:b/>
          <w:szCs w:val="20"/>
        </w:rPr>
        <w:t xml:space="preserve">        </w:t>
      </w:r>
      <w:r w:rsidR="0057388B">
        <w:rPr>
          <w:rFonts w:ascii="Times New Roman" w:hAnsi="Times New Roman" w:cs="Times New Roman"/>
          <w:b/>
          <w:szCs w:val="20"/>
        </w:rPr>
        <w:tab/>
        <w:t xml:space="preserve">         </w:t>
      </w:r>
      <w:r w:rsidR="00104D72" w:rsidRPr="0057388B">
        <w:rPr>
          <w:rFonts w:ascii="Times New Roman" w:hAnsi="Times New Roman" w:cs="Times New Roman"/>
          <w:szCs w:val="20"/>
        </w:rPr>
        <w:t>Тематическая неделя «Я и мои друзья»</w:t>
      </w:r>
    </w:p>
    <w:tbl>
      <w:tblPr>
        <w:tblStyle w:val="a3"/>
        <w:tblW w:w="16160" w:type="dxa"/>
        <w:tblInd w:w="250" w:type="dxa"/>
        <w:tblLayout w:type="fixed"/>
        <w:tblLook w:val="04A0" w:firstRow="1" w:lastRow="0" w:firstColumn="1" w:lastColumn="0" w:noHBand="0" w:noVBand="1"/>
      </w:tblPr>
      <w:tblGrid>
        <w:gridCol w:w="1418"/>
        <w:gridCol w:w="10631"/>
        <w:gridCol w:w="2268"/>
        <w:gridCol w:w="1843"/>
      </w:tblGrid>
      <w:tr w:rsidR="0057388B" w:rsidRPr="004F0D2F" w:rsidTr="0057388B">
        <w:trPr>
          <w:cantSplit/>
          <w:trHeight w:val="329"/>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88B" w:rsidRPr="004F0D2F" w:rsidRDefault="0057388B" w:rsidP="00B963EF">
            <w:pPr>
              <w:ind w:right="-108"/>
              <w:rPr>
                <w:rFonts w:ascii="Times New Roman" w:hAnsi="Times New Roman" w:cs="Times New Roman"/>
                <w:b/>
                <w:sz w:val="20"/>
                <w:szCs w:val="20"/>
              </w:rPr>
            </w:pPr>
            <w:r w:rsidRPr="004F0D2F">
              <w:rPr>
                <w:rFonts w:ascii="Times New Roman" w:hAnsi="Times New Roman" w:cs="Times New Roman"/>
                <w:b/>
                <w:sz w:val="20"/>
                <w:szCs w:val="20"/>
              </w:rPr>
              <w:t xml:space="preserve">Режимные моменты </w:t>
            </w: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7388B" w:rsidRPr="004F0D2F" w:rsidRDefault="0057388B" w:rsidP="00814FF5">
            <w:pPr>
              <w:spacing w:line="360" w:lineRule="auto"/>
              <w:ind w:right="-71"/>
              <w:jc w:val="center"/>
              <w:rPr>
                <w:rFonts w:ascii="Times New Roman" w:hAnsi="Times New Roman" w:cs="Times New Roman"/>
                <w:b/>
                <w:sz w:val="20"/>
                <w:szCs w:val="20"/>
              </w:rPr>
            </w:pPr>
            <w:r w:rsidRPr="004F0D2F">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7388B" w:rsidRPr="00A76384" w:rsidRDefault="0057388B" w:rsidP="007A4618">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88B" w:rsidRPr="004567FD" w:rsidRDefault="0057388B" w:rsidP="007A4618">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F20520" w:rsidRPr="004F0D2F" w:rsidTr="0057388B">
        <w:trPr>
          <w:trHeight w:val="412"/>
        </w:trPr>
        <w:tc>
          <w:tcPr>
            <w:tcW w:w="1418" w:type="dxa"/>
            <w:tcBorders>
              <w:top w:val="single" w:sz="4" w:space="0" w:color="000000" w:themeColor="text1"/>
              <w:left w:val="single" w:sz="4" w:space="0" w:color="000000" w:themeColor="text1"/>
              <w:right w:val="single" w:sz="4" w:space="0" w:color="000000" w:themeColor="text1"/>
            </w:tcBorders>
            <w:hideMark/>
          </w:tcPr>
          <w:p w:rsidR="00F20520" w:rsidRPr="004F0D2F" w:rsidRDefault="00F20520" w:rsidP="00B963EF">
            <w:pPr>
              <w:ind w:right="-108"/>
              <w:rPr>
                <w:rFonts w:ascii="Times New Roman" w:hAnsi="Times New Roman" w:cs="Times New Roman"/>
                <w:sz w:val="20"/>
                <w:szCs w:val="20"/>
              </w:rPr>
            </w:pPr>
            <w:r w:rsidRPr="004F0D2F">
              <w:rPr>
                <w:rFonts w:ascii="Times New Roman" w:hAnsi="Times New Roman" w:cs="Times New Roman"/>
                <w:b/>
                <w:sz w:val="20"/>
                <w:szCs w:val="20"/>
              </w:rPr>
              <w:t>Утро</w:t>
            </w:r>
          </w:p>
        </w:tc>
        <w:tc>
          <w:tcPr>
            <w:tcW w:w="10631" w:type="dxa"/>
            <w:tcBorders>
              <w:top w:val="single" w:sz="4" w:space="0" w:color="000000" w:themeColor="text1"/>
              <w:left w:val="single" w:sz="4" w:space="0" w:color="000000" w:themeColor="text1"/>
              <w:right w:val="single" w:sz="4" w:space="0" w:color="auto"/>
            </w:tcBorders>
          </w:tcPr>
          <w:p w:rsidR="00F20520" w:rsidRPr="0057388B" w:rsidRDefault="00F20520" w:rsidP="009D3FE0">
            <w:pPr>
              <w:pStyle w:val="aa"/>
              <w:numPr>
                <w:ilvl w:val="0"/>
                <w:numId w:val="12"/>
              </w:numPr>
              <w:rPr>
                <w:rFonts w:ascii="Times New Roman" w:hAnsi="Times New Roman" w:cs="Times New Roman"/>
                <w:szCs w:val="20"/>
              </w:rPr>
            </w:pPr>
            <w:r w:rsidRPr="0057388B">
              <w:rPr>
                <w:rFonts w:ascii="Times New Roman" w:hAnsi="Times New Roman" w:cs="Times New Roman"/>
                <w:szCs w:val="20"/>
              </w:rPr>
              <w:t>Утренняя гимнастика. Комплекс № 3 (с флажками). (</w:t>
            </w:r>
            <w:r w:rsidR="00170B98">
              <w:rPr>
                <w:rFonts w:ascii="Times New Roman" w:hAnsi="Times New Roman" w:cs="Times New Roman"/>
                <w:szCs w:val="20"/>
              </w:rPr>
              <w:t>[24]</w:t>
            </w:r>
            <w:r w:rsidRPr="0057388B">
              <w:rPr>
                <w:rFonts w:ascii="Times New Roman" w:hAnsi="Times New Roman" w:cs="Times New Roman"/>
                <w:szCs w:val="20"/>
              </w:rPr>
              <w:t>, с. 7)</w:t>
            </w:r>
          </w:p>
          <w:p w:rsidR="00F20520" w:rsidRPr="0057388B" w:rsidRDefault="00F20520" w:rsidP="009D3FE0">
            <w:pPr>
              <w:pStyle w:val="aa"/>
              <w:numPr>
                <w:ilvl w:val="0"/>
                <w:numId w:val="12"/>
              </w:numPr>
              <w:tabs>
                <w:tab w:val="left" w:pos="194"/>
              </w:tabs>
              <w:ind w:right="-26"/>
              <w:rPr>
                <w:rFonts w:ascii="Times New Roman" w:hAnsi="Times New Roman" w:cs="Times New Roman"/>
                <w:szCs w:val="20"/>
              </w:rPr>
            </w:pPr>
            <w:r w:rsidRPr="0057388B">
              <w:rPr>
                <w:rFonts w:ascii="Times New Roman" w:hAnsi="Times New Roman" w:cs="Times New Roman"/>
                <w:szCs w:val="20"/>
              </w:rPr>
              <w:t xml:space="preserve">УТРЕННИЙ КРУГ № </w:t>
            </w:r>
            <w:r w:rsidR="00400EAD" w:rsidRPr="0057388B">
              <w:rPr>
                <w:rFonts w:ascii="Times New Roman" w:hAnsi="Times New Roman" w:cs="Times New Roman"/>
                <w:szCs w:val="20"/>
              </w:rPr>
              <w:t>3</w:t>
            </w:r>
            <w:r w:rsidRPr="0057388B">
              <w:rPr>
                <w:rFonts w:ascii="Times New Roman" w:hAnsi="Times New Roman" w:cs="Times New Roman"/>
                <w:szCs w:val="20"/>
              </w:rPr>
              <w:t xml:space="preserve"> (см. </w:t>
            </w:r>
            <w:r w:rsidR="00E7200A" w:rsidRPr="0057388B">
              <w:rPr>
                <w:rFonts w:ascii="Times New Roman" w:hAnsi="Times New Roman" w:cs="Times New Roman"/>
                <w:szCs w:val="20"/>
              </w:rPr>
              <w:t>Приложение 1</w:t>
            </w:r>
            <w:r w:rsidRPr="0057388B">
              <w:rPr>
                <w:rFonts w:ascii="Times New Roman" w:hAnsi="Times New Roman" w:cs="Times New Roman"/>
                <w:szCs w:val="20"/>
              </w:rPr>
              <w:t>)</w:t>
            </w:r>
          </w:p>
          <w:p w:rsidR="00F20520" w:rsidRDefault="00F20520" w:rsidP="009D3FE0">
            <w:pPr>
              <w:pStyle w:val="aa"/>
              <w:numPr>
                <w:ilvl w:val="0"/>
                <w:numId w:val="12"/>
              </w:numPr>
              <w:rPr>
                <w:rFonts w:ascii="Times New Roman" w:hAnsi="Times New Roman" w:cs="Times New Roman"/>
                <w:szCs w:val="20"/>
              </w:rPr>
            </w:pPr>
            <w:r w:rsidRPr="0057388B">
              <w:rPr>
                <w:rFonts w:ascii="Times New Roman" w:hAnsi="Times New Roman" w:cs="Times New Roman"/>
                <w:szCs w:val="20"/>
              </w:rPr>
              <w:t>Дежурство в уголке</w:t>
            </w:r>
            <w:r w:rsidR="00FE33FA" w:rsidRPr="0057388B">
              <w:rPr>
                <w:rFonts w:ascii="Times New Roman" w:hAnsi="Times New Roman" w:cs="Times New Roman"/>
                <w:szCs w:val="20"/>
              </w:rPr>
              <w:t xml:space="preserve"> природы: полив растений (</w:t>
            </w:r>
            <w:r w:rsidRPr="0057388B">
              <w:rPr>
                <w:rFonts w:ascii="Times New Roman" w:hAnsi="Times New Roman" w:cs="Times New Roman"/>
                <w:szCs w:val="20"/>
              </w:rPr>
              <w:t>воспитывать трудолюбие</w:t>
            </w:r>
            <w:r w:rsidR="00FE33FA" w:rsidRPr="0057388B">
              <w:rPr>
                <w:rFonts w:ascii="Times New Roman" w:hAnsi="Times New Roman" w:cs="Times New Roman"/>
                <w:szCs w:val="20"/>
              </w:rPr>
              <w:t>)</w:t>
            </w:r>
          </w:p>
          <w:p w:rsidR="00A960E5" w:rsidRPr="0057388B" w:rsidRDefault="00A960E5" w:rsidP="00A960E5">
            <w:pPr>
              <w:pStyle w:val="aa"/>
              <w:numPr>
                <w:ilvl w:val="0"/>
                <w:numId w:val="12"/>
              </w:numPr>
              <w:rPr>
                <w:rFonts w:ascii="Times New Roman" w:hAnsi="Times New Roman" w:cs="Times New Roman"/>
                <w:szCs w:val="20"/>
              </w:rPr>
            </w:pPr>
            <w:r w:rsidRPr="00A960E5">
              <w:rPr>
                <w:rFonts w:ascii="Times New Roman" w:hAnsi="Times New Roman" w:cs="Times New Roman"/>
                <w:szCs w:val="20"/>
              </w:rPr>
              <w:t>Закреплять умение намазывать ножом масло на хлеб</w:t>
            </w:r>
            <w:r>
              <w:rPr>
                <w:rFonts w:ascii="Times New Roman" w:hAnsi="Times New Roman" w:cs="Times New Roman"/>
                <w:szCs w:val="20"/>
              </w:rPr>
              <w:t>.</w:t>
            </w:r>
          </w:p>
          <w:p w:rsidR="004F0D2F" w:rsidRPr="0057388B" w:rsidRDefault="004F0D2F" w:rsidP="009C3B62">
            <w:pPr>
              <w:pStyle w:val="aa"/>
              <w:numPr>
                <w:ilvl w:val="0"/>
                <w:numId w:val="12"/>
              </w:numPr>
              <w:rPr>
                <w:rFonts w:ascii="Times New Roman" w:hAnsi="Times New Roman" w:cs="Times New Roman"/>
                <w:szCs w:val="20"/>
              </w:rPr>
            </w:pPr>
            <w:r w:rsidRPr="0057388B">
              <w:rPr>
                <w:rFonts w:ascii="Times New Roman" w:hAnsi="Times New Roman" w:cs="Times New Roman"/>
                <w:szCs w:val="20"/>
              </w:rPr>
              <w:t>Беседа «</w:t>
            </w:r>
            <w:r w:rsidR="009C3B62" w:rsidRPr="0057388B">
              <w:rPr>
                <w:rFonts w:ascii="Times New Roman" w:hAnsi="Times New Roman" w:cs="Times New Roman"/>
                <w:szCs w:val="20"/>
              </w:rPr>
              <w:t>Я выбираю сам</w:t>
            </w:r>
            <w:r w:rsidRPr="0057388B">
              <w:rPr>
                <w:rFonts w:ascii="Times New Roman" w:hAnsi="Times New Roman" w:cs="Times New Roman"/>
                <w:szCs w:val="20"/>
              </w:rPr>
              <w:t>»</w:t>
            </w:r>
            <w:r w:rsidR="00FE33FA" w:rsidRPr="0057388B">
              <w:rPr>
                <w:rFonts w:ascii="Times New Roman" w:hAnsi="Times New Roman" w:cs="Times New Roman"/>
                <w:szCs w:val="20"/>
              </w:rPr>
              <w:t xml:space="preserve"> (</w:t>
            </w:r>
            <w:r w:rsidR="009C3B62" w:rsidRPr="0057388B">
              <w:rPr>
                <w:rFonts w:ascii="Times New Roman" w:hAnsi="Times New Roman" w:cs="Times New Roman"/>
                <w:szCs w:val="20"/>
              </w:rPr>
              <w:t>воспитывать чувство собственного достоинства; формировать умение делать разумный выбор, не в ущерб другим</w:t>
            </w:r>
            <w:r w:rsidR="00FE33FA" w:rsidRPr="0057388B">
              <w:rPr>
                <w:rFonts w:ascii="Times New Roman" w:hAnsi="Times New Roman" w:cs="Times New Roman"/>
                <w:szCs w:val="20"/>
              </w:rPr>
              <w:t>)</w:t>
            </w:r>
            <w:r w:rsidR="009C3B62" w:rsidRPr="0057388B">
              <w:rPr>
                <w:rFonts w:ascii="Times New Roman" w:hAnsi="Times New Roman" w:cs="Times New Roman"/>
                <w:szCs w:val="20"/>
              </w:rPr>
              <w:t>. (</w:t>
            </w:r>
            <w:r w:rsidR="005057FF">
              <w:rPr>
                <w:rFonts w:ascii="Times New Roman" w:hAnsi="Times New Roman" w:cs="Times New Roman"/>
                <w:szCs w:val="20"/>
              </w:rPr>
              <w:t>[6]</w:t>
            </w:r>
            <w:r w:rsidR="009C3B62" w:rsidRPr="0057388B">
              <w:rPr>
                <w:rFonts w:ascii="Times New Roman" w:hAnsi="Times New Roman" w:cs="Times New Roman"/>
                <w:szCs w:val="20"/>
              </w:rPr>
              <w:t>, с. 183)</w:t>
            </w:r>
          </w:p>
          <w:p w:rsidR="004F0D2F" w:rsidRPr="0057388B" w:rsidRDefault="004F0D2F" w:rsidP="009D3FE0">
            <w:pPr>
              <w:pStyle w:val="aa"/>
              <w:numPr>
                <w:ilvl w:val="0"/>
                <w:numId w:val="12"/>
              </w:numPr>
              <w:rPr>
                <w:rFonts w:ascii="Times New Roman" w:hAnsi="Times New Roman" w:cs="Times New Roman"/>
                <w:szCs w:val="20"/>
              </w:rPr>
            </w:pPr>
            <w:r w:rsidRPr="0057388B">
              <w:rPr>
                <w:rFonts w:ascii="Times New Roman" w:hAnsi="Times New Roman" w:cs="Times New Roman"/>
                <w:szCs w:val="20"/>
              </w:rPr>
              <w:t xml:space="preserve">Д/и </w:t>
            </w:r>
            <w:r w:rsidR="00FE33FA" w:rsidRPr="0057388B">
              <w:rPr>
                <w:rFonts w:ascii="Times New Roman" w:hAnsi="Times New Roman" w:cs="Times New Roman"/>
                <w:szCs w:val="20"/>
              </w:rPr>
              <w:t>«Каким должен быть друг» (</w:t>
            </w:r>
            <w:r w:rsidRPr="0057388B">
              <w:rPr>
                <w:rFonts w:ascii="Times New Roman" w:hAnsi="Times New Roman" w:cs="Times New Roman"/>
                <w:szCs w:val="20"/>
              </w:rPr>
              <w:t>обогащать словарный запас детей качественными прилагательными. (надёжный, честный, верный, добрый…)</w:t>
            </w:r>
            <w:r w:rsidR="00FE33FA" w:rsidRPr="0057388B">
              <w:rPr>
                <w:rFonts w:ascii="Times New Roman" w:hAnsi="Times New Roman" w:cs="Times New Roman"/>
                <w:szCs w:val="20"/>
              </w:rPr>
              <w:t>)</w:t>
            </w:r>
          </w:p>
          <w:p w:rsidR="00F20520" w:rsidRPr="0057388B" w:rsidRDefault="00FE33FA" w:rsidP="009D3FE0">
            <w:pPr>
              <w:pStyle w:val="aa"/>
              <w:numPr>
                <w:ilvl w:val="0"/>
                <w:numId w:val="12"/>
              </w:numPr>
              <w:rPr>
                <w:rFonts w:ascii="Times New Roman" w:hAnsi="Times New Roman" w:cs="Times New Roman"/>
                <w:szCs w:val="20"/>
              </w:rPr>
            </w:pPr>
            <w:r w:rsidRPr="0057388B">
              <w:rPr>
                <w:rFonts w:ascii="Times New Roman" w:hAnsi="Times New Roman" w:cs="Times New Roman"/>
                <w:szCs w:val="20"/>
              </w:rPr>
              <w:t>Д/и «Весело-грустно» (</w:t>
            </w:r>
            <w:r w:rsidR="004F0D2F" w:rsidRPr="0057388B">
              <w:rPr>
                <w:rFonts w:ascii="Times New Roman" w:hAnsi="Times New Roman" w:cs="Times New Roman"/>
                <w:szCs w:val="20"/>
              </w:rPr>
              <w:t>развиват</w:t>
            </w:r>
            <w:r w:rsidRPr="0057388B">
              <w:rPr>
                <w:rFonts w:ascii="Times New Roman" w:hAnsi="Times New Roman" w:cs="Times New Roman"/>
                <w:szCs w:val="20"/>
              </w:rPr>
              <w:t>ь эмоциональный интеллект детей)</w:t>
            </w:r>
          </w:p>
          <w:p w:rsidR="004F0D2F" w:rsidRPr="0057388B" w:rsidRDefault="004F0D2F" w:rsidP="009D3FE0">
            <w:pPr>
              <w:pStyle w:val="aa"/>
              <w:numPr>
                <w:ilvl w:val="0"/>
                <w:numId w:val="12"/>
              </w:numPr>
              <w:rPr>
                <w:rFonts w:ascii="Times New Roman" w:hAnsi="Times New Roman" w:cs="Times New Roman"/>
                <w:szCs w:val="20"/>
              </w:rPr>
            </w:pPr>
            <w:r w:rsidRPr="0057388B">
              <w:rPr>
                <w:rFonts w:ascii="Times New Roman" w:hAnsi="Times New Roman" w:cs="Times New Roman"/>
                <w:szCs w:val="20"/>
              </w:rPr>
              <w:t>П/и «Лохматый пес»</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F20520" w:rsidRPr="0057388B" w:rsidRDefault="00FE33FA" w:rsidP="00DB7DC2">
            <w:pPr>
              <w:pStyle w:val="ParagraphStyle"/>
              <w:rPr>
                <w:rFonts w:ascii="Times New Roman" w:hAnsi="Times New Roman" w:cs="Times New Roman"/>
                <w:sz w:val="22"/>
                <w:szCs w:val="18"/>
                <w:shd w:val="clear" w:color="auto" w:fill="FFFFFF"/>
              </w:rPr>
            </w:pPr>
            <w:r w:rsidRPr="0057388B">
              <w:rPr>
                <w:rFonts w:ascii="Times New Roman" w:hAnsi="Times New Roman" w:cs="Times New Roman"/>
                <w:sz w:val="22"/>
                <w:szCs w:val="18"/>
                <w:shd w:val="clear" w:color="auto" w:fill="FFFFFF"/>
              </w:rPr>
              <w:t>Д/и «Чего не стало» (</w:t>
            </w:r>
            <w:r w:rsidR="00F20520" w:rsidRPr="0057388B">
              <w:rPr>
                <w:rFonts w:ascii="Times New Roman" w:hAnsi="Times New Roman" w:cs="Times New Roman"/>
                <w:sz w:val="22"/>
                <w:szCs w:val="18"/>
                <w:shd w:val="clear" w:color="auto" w:fill="FFFFFF"/>
              </w:rPr>
              <w:t>развивать внимание у ………..………</w:t>
            </w:r>
            <w:r w:rsidR="0057388B">
              <w:rPr>
                <w:rFonts w:ascii="Times New Roman" w:hAnsi="Times New Roman" w:cs="Times New Roman"/>
                <w:sz w:val="22"/>
                <w:szCs w:val="18"/>
                <w:shd w:val="clear" w:color="auto" w:fill="FFFFFF"/>
              </w:rPr>
              <w:t>……</w:t>
            </w:r>
            <w:r w:rsidRPr="0057388B">
              <w:rPr>
                <w:rFonts w:ascii="Times New Roman" w:hAnsi="Times New Roman" w:cs="Times New Roman"/>
                <w:sz w:val="22"/>
                <w:szCs w:val="18"/>
                <w:shd w:val="clear" w:color="auto" w:fill="FFFFFF"/>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F20520" w:rsidRPr="0057388B" w:rsidRDefault="00F20520" w:rsidP="00F20520">
            <w:pPr>
              <w:rPr>
                <w:rFonts w:ascii="Times New Roman" w:hAnsi="Times New Roman" w:cs="Times New Roman"/>
                <w:szCs w:val="20"/>
              </w:rPr>
            </w:pPr>
          </w:p>
        </w:tc>
      </w:tr>
      <w:tr w:rsidR="00D9549D" w:rsidRPr="004F0D2F"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49D" w:rsidRPr="00A76384" w:rsidRDefault="00D9549D"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549D" w:rsidRPr="0057388B" w:rsidRDefault="00D9549D" w:rsidP="004B0934">
            <w:pPr>
              <w:rPr>
                <w:rFonts w:ascii="Times New Roman" w:hAnsi="Times New Roman" w:cs="Times New Roman"/>
                <w:szCs w:val="20"/>
              </w:rPr>
            </w:pPr>
            <w:r w:rsidRPr="0057388B">
              <w:rPr>
                <w:rFonts w:ascii="Times New Roman" w:hAnsi="Times New Roman"/>
                <w:szCs w:val="20"/>
              </w:rPr>
              <w:t>См. таблицу в конце недели</w:t>
            </w:r>
          </w:p>
        </w:tc>
      </w:tr>
      <w:tr w:rsidR="0057388B" w:rsidRPr="004F0D2F"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88B" w:rsidRPr="004F0D2F" w:rsidRDefault="0057388B" w:rsidP="00B963EF">
            <w:pPr>
              <w:ind w:right="-108"/>
              <w:rPr>
                <w:rFonts w:ascii="Times New Roman" w:hAnsi="Times New Roman" w:cs="Times New Roman"/>
                <w:sz w:val="20"/>
                <w:szCs w:val="20"/>
              </w:rPr>
            </w:pPr>
            <w:r w:rsidRPr="004F0D2F">
              <w:rPr>
                <w:rFonts w:ascii="Times New Roman" w:hAnsi="Times New Roman" w:cs="Times New Roman"/>
                <w:b/>
                <w:sz w:val="20"/>
                <w:szCs w:val="20"/>
              </w:rPr>
              <w:t>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388B" w:rsidRPr="00EC1145" w:rsidRDefault="00EC1145" w:rsidP="004B0934">
            <w:pPr>
              <w:rPr>
                <w:rFonts w:ascii="Times New Roman" w:hAnsi="Times New Roman" w:cs="Times New Roman"/>
                <w:szCs w:val="18"/>
              </w:rPr>
            </w:pPr>
            <w:r w:rsidRPr="0057388B">
              <w:rPr>
                <w:rFonts w:ascii="Times New Roman" w:hAnsi="Times New Roman" w:cs="Times New Roman"/>
                <w:szCs w:val="20"/>
              </w:rPr>
              <w:t>«Листья в поле пожелтели, и кружатся, и летят…». (</w:t>
            </w:r>
            <w:r w:rsidR="005057FF">
              <w:rPr>
                <w:rFonts w:ascii="Times New Roman" w:hAnsi="Times New Roman" w:cs="Times New Roman"/>
                <w:szCs w:val="20"/>
              </w:rPr>
              <w:t>[</w:t>
            </w:r>
            <w:r w:rsidR="001E4464">
              <w:rPr>
                <w:rFonts w:ascii="Times New Roman" w:hAnsi="Times New Roman" w:cs="Times New Roman"/>
                <w:szCs w:val="20"/>
              </w:rPr>
              <w:t>35]</w:t>
            </w:r>
            <w:r w:rsidRPr="0057388B">
              <w:rPr>
                <w:rFonts w:ascii="Times New Roman" w:hAnsi="Times New Roman" w:cs="Times New Roman"/>
                <w:szCs w:val="20"/>
              </w:rPr>
              <w:t>, с.22)</w:t>
            </w:r>
          </w:p>
        </w:tc>
      </w:tr>
      <w:tr w:rsidR="005A08C1" w:rsidRPr="00104D72" w:rsidTr="008360D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4F0D2F" w:rsidRDefault="005A08C1" w:rsidP="00B963EF">
            <w:pPr>
              <w:ind w:right="-108"/>
              <w:rPr>
                <w:rFonts w:ascii="Times New Roman" w:hAnsi="Times New Roman" w:cs="Times New Roman"/>
                <w:sz w:val="20"/>
                <w:szCs w:val="20"/>
              </w:rPr>
            </w:pPr>
            <w:r w:rsidRPr="004F0D2F">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A08C1" w:rsidRPr="0057388B" w:rsidRDefault="005A08C1" w:rsidP="009D3FE0">
            <w:pPr>
              <w:pStyle w:val="aa"/>
              <w:numPr>
                <w:ilvl w:val="0"/>
                <w:numId w:val="12"/>
              </w:numPr>
              <w:rPr>
                <w:rFonts w:ascii="Times New Roman" w:hAnsi="Times New Roman" w:cs="Times New Roman"/>
                <w:szCs w:val="20"/>
              </w:rPr>
            </w:pPr>
            <w:r w:rsidRPr="0057388B">
              <w:rPr>
                <w:rFonts w:ascii="Times New Roman" w:hAnsi="Times New Roman" w:cs="Times New Roman"/>
                <w:szCs w:val="20"/>
              </w:rPr>
              <w:t xml:space="preserve">Чтение </w:t>
            </w:r>
            <w:r w:rsidR="004F0D2F" w:rsidRPr="0057388B">
              <w:rPr>
                <w:rFonts w:ascii="Times New Roman" w:hAnsi="Times New Roman" w:cs="Times New Roman"/>
                <w:szCs w:val="20"/>
              </w:rPr>
              <w:t>русск.нар.ск.</w:t>
            </w:r>
            <w:r w:rsidRPr="0057388B">
              <w:rPr>
                <w:rFonts w:ascii="Times New Roman" w:hAnsi="Times New Roman" w:cs="Times New Roman"/>
                <w:szCs w:val="20"/>
              </w:rPr>
              <w:t xml:space="preserve"> </w:t>
            </w:r>
            <w:r w:rsidR="00E03BB1" w:rsidRPr="0057388B">
              <w:rPr>
                <w:rFonts w:ascii="Times New Roman" w:hAnsi="Times New Roman" w:cs="Times New Roman"/>
                <w:szCs w:val="20"/>
              </w:rPr>
              <w:t>«</w:t>
            </w:r>
            <w:r w:rsidR="004F0D2F" w:rsidRPr="0057388B">
              <w:rPr>
                <w:rFonts w:ascii="Times New Roman" w:hAnsi="Times New Roman" w:cs="Times New Roman"/>
                <w:szCs w:val="20"/>
              </w:rPr>
              <w:t>Семь Симеонов – семь работников» (учить внимательно слушать, отвечать на вопросы по содержанию)</w:t>
            </w:r>
          </w:p>
          <w:p w:rsidR="005A08C1" w:rsidRPr="0057388B" w:rsidRDefault="004F0D2F" w:rsidP="009D3FE0">
            <w:pPr>
              <w:pStyle w:val="aa"/>
              <w:numPr>
                <w:ilvl w:val="0"/>
                <w:numId w:val="12"/>
              </w:numPr>
              <w:rPr>
                <w:rFonts w:ascii="Times New Roman" w:hAnsi="Times New Roman" w:cs="Times New Roman"/>
                <w:szCs w:val="20"/>
              </w:rPr>
            </w:pPr>
            <w:r w:rsidRPr="0057388B">
              <w:rPr>
                <w:rFonts w:ascii="Times New Roman" w:hAnsi="Times New Roman" w:cs="Times New Roman"/>
                <w:szCs w:val="20"/>
              </w:rPr>
              <w:t>Формирование куль</w:t>
            </w:r>
            <w:r w:rsidR="00FE33FA" w:rsidRPr="0057388B">
              <w:rPr>
                <w:rFonts w:ascii="Times New Roman" w:hAnsi="Times New Roman" w:cs="Times New Roman"/>
                <w:szCs w:val="20"/>
              </w:rPr>
              <w:t>туры поведения за столом (</w:t>
            </w:r>
            <w:r w:rsidRPr="0057388B">
              <w:rPr>
                <w:rFonts w:ascii="Times New Roman" w:hAnsi="Times New Roman" w:cs="Times New Roman"/>
                <w:szCs w:val="20"/>
              </w:rPr>
              <w:t>учить детей сидеть за столом в соответствии с правилами этикета (слегка наклоняться над тарелкой, соблюдать положение локтей, правильно пользоваться столовыми приборами, есть аккуратно, не спеша)</w:t>
            </w:r>
            <w:r w:rsidR="00FE33FA" w:rsidRPr="0057388B">
              <w:rPr>
                <w:rFonts w:ascii="Times New Roman" w:hAnsi="Times New Roman" w:cs="Times New Roman"/>
                <w:szCs w:val="20"/>
              </w:rPr>
              <w:t>)</w:t>
            </w:r>
            <w:r w:rsidRPr="0057388B">
              <w:rPr>
                <w:rFonts w:ascii="Times New Roman" w:hAnsi="Times New Roman" w:cs="Times New Roman"/>
                <w:szCs w:val="20"/>
              </w:rPr>
              <w:t>.</w:t>
            </w:r>
          </w:p>
        </w:tc>
      </w:tr>
      <w:tr w:rsidR="0057388B" w:rsidRPr="00104D72"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88B" w:rsidRPr="004F0D2F" w:rsidRDefault="0057388B" w:rsidP="00B963EF">
            <w:pPr>
              <w:ind w:right="-108"/>
              <w:rPr>
                <w:rFonts w:ascii="Times New Roman" w:hAnsi="Times New Roman" w:cs="Times New Roman"/>
                <w:sz w:val="20"/>
                <w:szCs w:val="20"/>
              </w:rPr>
            </w:pPr>
            <w:r w:rsidRPr="004F0D2F">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7388B" w:rsidRPr="00722208" w:rsidRDefault="0057388B" w:rsidP="00722208">
            <w:pPr>
              <w:pStyle w:val="aa"/>
              <w:numPr>
                <w:ilvl w:val="0"/>
                <w:numId w:val="12"/>
              </w:numPr>
              <w:rPr>
                <w:rFonts w:ascii="Times New Roman" w:hAnsi="Times New Roman" w:cs="Times New Roman"/>
                <w:szCs w:val="20"/>
              </w:rPr>
            </w:pPr>
            <w:r w:rsidRPr="00722208">
              <w:rPr>
                <w:rFonts w:ascii="Times New Roman" w:hAnsi="Times New Roman" w:cs="Times New Roman"/>
                <w:szCs w:val="20"/>
              </w:rPr>
              <w:t>Гимнастика после сна. Комплекс 2 (</w:t>
            </w:r>
            <w:r w:rsidR="005057FF">
              <w:rPr>
                <w:rFonts w:ascii="Times New Roman" w:hAnsi="Times New Roman" w:cs="Times New Roman"/>
                <w:szCs w:val="20"/>
              </w:rPr>
              <w:t>[</w:t>
            </w:r>
            <w:r w:rsidR="001E4464">
              <w:rPr>
                <w:rFonts w:ascii="Times New Roman" w:hAnsi="Times New Roman" w:cs="Times New Roman"/>
                <w:szCs w:val="20"/>
              </w:rPr>
              <w:t>30]</w:t>
            </w:r>
            <w:r w:rsidRPr="00722208">
              <w:rPr>
                <w:rFonts w:ascii="Times New Roman" w:hAnsi="Times New Roman" w:cs="Times New Roman"/>
                <w:szCs w:val="20"/>
              </w:rPr>
              <w:t>, с. 45)</w:t>
            </w:r>
          </w:p>
          <w:p w:rsidR="00722208" w:rsidRPr="00722208" w:rsidRDefault="00722208" w:rsidP="00722208">
            <w:pPr>
              <w:pStyle w:val="aa"/>
              <w:numPr>
                <w:ilvl w:val="0"/>
                <w:numId w:val="12"/>
              </w:numPr>
              <w:rPr>
                <w:rFonts w:ascii="Times New Roman" w:hAnsi="Times New Roman" w:cs="Times New Roman"/>
                <w:szCs w:val="20"/>
              </w:rPr>
            </w:pPr>
            <w:r w:rsidRPr="00722208">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5A08C1" w:rsidRPr="00104D72" w:rsidTr="0057388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6B77E5" w:rsidRDefault="005A08C1" w:rsidP="00B963EF">
            <w:pPr>
              <w:rPr>
                <w:rFonts w:ascii="Times New Roman" w:hAnsi="Times New Roman" w:cs="Times New Roman"/>
                <w:b/>
                <w:sz w:val="20"/>
                <w:szCs w:val="20"/>
              </w:rPr>
            </w:pPr>
            <w:r w:rsidRPr="006B77E5">
              <w:rPr>
                <w:rFonts w:ascii="Times New Roman" w:hAnsi="Times New Roman" w:cs="Times New Roman"/>
                <w:b/>
                <w:sz w:val="20"/>
                <w:szCs w:val="20"/>
              </w:rPr>
              <w:t>Вечер</w:t>
            </w:r>
          </w:p>
          <w:p w:rsidR="005A08C1" w:rsidRPr="006B77E5" w:rsidRDefault="005A08C1" w:rsidP="00B963EF">
            <w:pPr>
              <w:ind w:right="-108"/>
              <w:rPr>
                <w:rFonts w:ascii="Times New Roman" w:hAnsi="Times New Roman" w:cs="Times New Roman"/>
                <w:sz w:val="20"/>
                <w:szCs w:val="20"/>
              </w:rPr>
            </w:pP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tcPr>
          <w:p w:rsidR="006B77E5" w:rsidRPr="0057388B" w:rsidRDefault="00FE33FA" w:rsidP="009D3FE0">
            <w:pPr>
              <w:pStyle w:val="aa"/>
              <w:numPr>
                <w:ilvl w:val="0"/>
                <w:numId w:val="12"/>
              </w:numPr>
              <w:rPr>
                <w:rFonts w:ascii="Times New Roman" w:hAnsi="Times New Roman" w:cs="Times New Roman"/>
                <w:szCs w:val="20"/>
              </w:rPr>
            </w:pPr>
            <w:r w:rsidRPr="0057388B">
              <w:rPr>
                <w:rFonts w:ascii="Times New Roman" w:hAnsi="Times New Roman" w:cs="Times New Roman"/>
                <w:szCs w:val="20"/>
              </w:rPr>
              <w:t>Строительство «Домика Доброты» (</w:t>
            </w:r>
            <w:r w:rsidR="006B77E5" w:rsidRPr="0057388B">
              <w:rPr>
                <w:rFonts w:ascii="Times New Roman" w:hAnsi="Times New Roman" w:cs="Times New Roman"/>
                <w:szCs w:val="20"/>
              </w:rPr>
              <w:t>учить создавать коллективную постройку из крупного строительного материала, договариваться по ходу выполнения работы</w:t>
            </w:r>
            <w:r w:rsidRPr="0057388B">
              <w:rPr>
                <w:rFonts w:ascii="Times New Roman" w:hAnsi="Times New Roman" w:cs="Times New Roman"/>
                <w:szCs w:val="20"/>
              </w:rPr>
              <w:t>)</w:t>
            </w:r>
            <w:r w:rsidR="006B77E5" w:rsidRPr="0057388B">
              <w:rPr>
                <w:rFonts w:ascii="Times New Roman" w:hAnsi="Times New Roman" w:cs="Times New Roman"/>
                <w:szCs w:val="20"/>
              </w:rPr>
              <w:t>.</w:t>
            </w:r>
          </w:p>
          <w:p w:rsidR="006B77E5" w:rsidRPr="0057388B" w:rsidRDefault="006B77E5" w:rsidP="009D3FE0">
            <w:pPr>
              <w:pStyle w:val="aa"/>
              <w:numPr>
                <w:ilvl w:val="0"/>
                <w:numId w:val="12"/>
              </w:numPr>
              <w:rPr>
                <w:rFonts w:ascii="Times New Roman" w:hAnsi="Times New Roman" w:cs="Times New Roman"/>
                <w:szCs w:val="20"/>
              </w:rPr>
            </w:pPr>
            <w:r w:rsidRPr="0057388B">
              <w:rPr>
                <w:rFonts w:ascii="Times New Roman" w:hAnsi="Times New Roman" w:cs="Times New Roman"/>
                <w:szCs w:val="20"/>
              </w:rPr>
              <w:t xml:space="preserve">Обсуждение пословиц «Друзья познаются в беде», </w:t>
            </w:r>
            <w:r w:rsidR="00FE33FA" w:rsidRPr="0057388B">
              <w:rPr>
                <w:rFonts w:ascii="Times New Roman" w:hAnsi="Times New Roman" w:cs="Times New Roman"/>
                <w:szCs w:val="20"/>
              </w:rPr>
              <w:t>«Без друга в жизни туго» (</w:t>
            </w:r>
            <w:r w:rsidRPr="0057388B">
              <w:rPr>
                <w:rFonts w:ascii="Times New Roman" w:hAnsi="Times New Roman" w:cs="Times New Roman"/>
                <w:szCs w:val="20"/>
              </w:rPr>
              <w:t>показать значимость и необходимость в жизни друзей</w:t>
            </w:r>
            <w:r w:rsidR="00FE33FA" w:rsidRPr="0057388B">
              <w:rPr>
                <w:rFonts w:ascii="Times New Roman" w:hAnsi="Times New Roman" w:cs="Times New Roman"/>
                <w:szCs w:val="20"/>
              </w:rPr>
              <w:t>)</w:t>
            </w:r>
            <w:r w:rsidRPr="0057388B">
              <w:rPr>
                <w:rFonts w:ascii="Times New Roman" w:hAnsi="Times New Roman" w:cs="Times New Roman"/>
                <w:szCs w:val="20"/>
              </w:rPr>
              <w:t>.</w:t>
            </w:r>
          </w:p>
          <w:p w:rsidR="006B77E5" w:rsidRPr="0057388B" w:rsidRDefault="00FE33FA" w:rsidP="009D3FE0">
            <w:pPr>
              <w:pStyle w:val="aa"/>
              <w:numPr>
                <w:ilvl w:val="0"/>
                <w:numId w:val="12"/>
              </w:numPr>
              <w:rPr>
                <w:rFonts w:ascii="Times New Roman" w:hAnsi="Times New Roman" w:cs="Times New Roman"/>
                <w:szCs w:val="20"/>
              </w:rPr>
            </w:pPr>
            <w:r w:rsidRPr="0057388B">
              <w:rPr>
                <w:rFonts w:ascii="Times New Roman" w:hAnsi="Times New Roman" w:cs="Times New Roman"/>
                <w:szCs w:val="20"/>
              </w:rPr>
              <w:t>Д/и «Что одинаковое?» (</w:t>
            </w:r>
            <w:r w:rsidR="006B77E5" w:rsidRPr="0057388B">
              <w:rPr>
                <w:rFonts w:ascii="Times New Roman" w:hAnsi="Times New Roman" w:cs="Times New Roman"/>
                <w:szCs w:val="20"/>
              </w:rPr>
              <w:t>развивать зрительное внимание и память</w:t>
            </w:r>
            <w:r w:rsidRPr="0057388B">
              <w:rPr>
                <w:rFonts w:ascii="Times New Roman" w:hAnsi="Times New Roman" w:cs="Times New Roman"/>
                <w:szCs w:val="20"/>
              </w:rPr>
              <w:t>)</w:t>
            </w:r>
            <w:r w:rsidR="006B77E5" w:rsidRPr="0057388B">
              <w:rPr>
                <w:rFonts w:ascii="Times New Roman" w:hAnsi="Times New Roman" w:cs="Times New Roman"/>
                <w:szCs w:val="20"/>
              </w:rPr>
              <w:t>.</w:t>
            </w:r>
          </w:p>
          <w:p w:rsidR="005A08C1" w:rsidRPr="0057388B" w:rsidRDefault="005A08C1" w:rsidP="009D3FE0">
            <w:pPr>
              <w:pStyle w:val="aa"/>
              <w:numPr>
                <w:ilvl w:val="0"/>
                <w:numId w:val="12"/>
              </w:numPr>
              <w:rPr>
                <w:rFonts w:ascii="Times New Roman" w:hAnsi="Times New Roman" w:cs="Times New Roman"/>
                <w:szCs w:val="20"/>
              </w:rPr>
            </w:pPr>
            <w:r w:rsidRPr="0057388B">
              <w:rPr>
                <w:rFonts w:ascii="Times New Roman" w:hAnsi="Times New Roman" w:cs="Times New Roman"/>
                <w:szCs w:val="20"/>
              </w:rPr>
              <w:t xml:space="preserve">П/и  </w:t>
            </w:r>
            <w:r w:rsidR="00E03BB1" w:rsidRPr="0057388B">
              <w:rPr>
                <w:rFonts w:ascii="Times New Roman" w:hAnsi="Times New Roman" w:cs="Times New Roman"/>
                <w:szCs w:val="20"/>
              </w:rPr>
              <w:t>«</w:t>
            </w:r>
            <w:r w:rsidRPr="0057388B">
              <w:rPr>
                <w:rFonts w:ascii="Times New Roman" w:hAnsi="Times New Roman" w:cs="Times New Roman"/>
                <w:szCs w:val="20"/>
              </w:rPr>
              <w:t>Картошка</w:t>
            </w:r>
            <w:r w:rsidR="00E03BB1" w:rsidRPr="0057388B">
              <w:rPr>
                <w:rFonts w:ascii="Times New Roman" w:hAnsi="Times New Roman" w:cs="Times New Roman"/>
                <w:szCs w:val="20"/>
              </w:rPr>
              <w:t>»</w:t>
            </w:r>
            <w:r w:rsidR="00FE33FA" w:rsidRPr="0057388B">
              <w:rPr>
                <w:rFonts w:ascii="Times New Roman" w:hAnsi="Times New Roman" w:cs="Times New Roman"/>
                <w:szCs w:val="20"/>
              </w:rPr>
              <w:t xml:space="preserve"> (</w:t>
            </w:r>
            <w:r w:rsidRPr="0057388B">
              <w:rPr>
                <w:rFonts w:ascii="Times New Roman" w:hAnsi="Times New Roman" w:cs="Times New Roman"/>
                <w:szCs w:val="20"/>
              </w:rPr>
              <w:t>упражнять в перебрасывании и ловле мяча</w:t>
            </w:r>
            <w:r w:rsidR="00FE33FA" w:rsidRPr="0057388B">
              <w:rPr>
                <w:rFonts w:ascii="Times New Roman" w:hAnsi="Times New Roman" w:cs="Times New Roman"/>
                <w:szCs w:val="20"/>
              </w:rPr>
              <w:t>)</w:t>
            </w:r>
            <w:r w:rsidRPr="0057388B">
              <w:rPr>
                <w:rFonts w:ascii="Times New Roman" w:hAnsi="Times New Roman" w:cs="Times New Roman"/>
                <w:szCs w:val="20"/>
              </w:rPr>
              <w:t>.</w:t>
            </w:r>
          </w:p>
          <w:p w:rsidR="00A320B2" w:rsidRPr="0057388B" w:rsidRDefault="00FE33FA" w:rsidP="009D3FE0">
            <w:pPr>
              <w:pStyle w:val="aa"/>
              <w:numPr>
                <w:ilvl w:val="0"/>
                <w:numId w:val="12"/>
              </w:numPr>
              <w:rPr>
                <w:rFonts w:ascii="Times New Roman" w:hAnsi="Times New Roman" w:cs="Times New Roman"/>
                <w:szCs w:val="20"/>
              </w:rPr>
            </w:pPr>
            <w:r w:rsidRPr="0057388B">
              <w:rPr>
                <w:rFonts w:ascii="Times New Roman" w:hAnsi="Times New Roman" w:cs="Times New Roman"/>
                <w:szCs w:val="20"/>
              </w:rPr>
              <w:t>Прослушивание песен о дружбе (</w:t>
            </w:r>
            <w:r w:rsidR="00A320B2" w:rsidRPr="0057388B">
              <w:rPr>
                <w:rFonts w:ascii="Times New Roman" w:hAnsi="Times New Roman" w:cs="Times New Roman"/>
                <w:szCs w:val="20"/>
              </w:rPr>
              <w:t>создать радостное настроение, ситуацию комфорта и раскованности среди детей, побуждать их подпевать знакомые слова в песнях, выполнять танцевальные движения</w:t>
            </w:r>
            <w:r w:rsidRPr="0057388B">
              <w:rPr>
                <w:rFonts w:ascii="Times New Roman" w:hAnsi="Times New Roman" w:cs="Times New Roman"/>
                <w:szCs w:val="20"/>
              </w:rPr>
              <w:t>)</w:t>
            </w:r>
            <w:r w:rsidR="00A320B2" w:rsidRPr="0057388B">
              <w:rPr>
                <w:rFonts w:ascii="Times New Roman" w:hAnsi="Times New Roman" w:cs="Times New Roman"/>
                <w:szCs w:val="20"/>
              </w:rPr>
              <w:t>.</w:t>
            </w:r>
          </w:p>
          <w:p w:rsidR="005A08C1" w:rsidRPr="0057388B" w:rsidRDefault="005A08C1" w:rsidP="009D3FE0">
            <w:pPr>
              <w:pStyle w:val="aa"/>
              <w:numPr>
                <w:ilvl w:val="0"/>
                <w:numId w:val="12"/>
              </w:numPr>
              <w:rPr>
                <w:rFonts w:ascii="Times New Roman" w:hAnsi="Times New Roman" w:cs="Times New Roman"/>
                <w:szCs w:val="20"/>
              </w:rPr>
            </w:pPr>
            <w:r w:rsidRPr="0057388B">
              <w:rPr>
                <w:rFonts w:ascii="Times New Roman" w:hAnsi="Times New Roman" w:cs="Times New Roman"/>
                <w:szCs w:val="20"/>
              </w:rPr>
              <w:t xml:space="preserve">ВЕЧЕРНИЙ КРУГ (по выбору воспитателя из </w:t>
            </w:r>
            <w:r w:rsidR="00E7200A" w:rsidRPr="0057388B">
              <w:rPr>
                <w:rFonts w:ascii="Times New Roman" w:hAnsi="Times New Roman" w:cs="Times New Roman"/>
                <w:szCs w:val="20"/>
              </w:rPr>
              <w:t>Приложение 2</w:t>
            </w:r>
            <w:r w:rsidRPr="0057388B">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5A08C1" w:rsidRPr="0057388B" w:rsidRDefault="005A08C1" w:rsidP="0057388B">
            <w:pPr>
              <w:pStyle w:val="ParagraphStyle"/>
              <w:rPr>
                <w:rFonts w:ascii="Times New Roman" w:hAnsi="Times New Roman" w:cs="Times New Roman"/>
                <w:sz w:val="22"/>
                <w:szCs w:val="18"/>
                <w:shd w:val="clear" w:color="auto" w:fill="FFFFFF"/>
              </w:rPr>
            </w:pPr>
            <w:r w:rsidRPr="0057388B">
              <w:rPr>
                <w:rFonts w:ascii="Times New Roman" w:hAnsi="Times New Roman"/>
                <w:sz w:val="22"/>
                <w:szCs w:val="20"/>
              </w:rPr>
              <w:t xml:space="preserve">Учить </w:t>
            </w:r>
            <w:r w:rsidR="0057388B">
              <w:rPr>
                <w:rFonts w:ascii="Times New Roman" w:hAnsi="Times New Roman"/>
                <w:sz w:val="22"/>
                <w:szCs w:val="20"/>
              </w:rPr>
              <w:t xml:space="preserve">…………………….. </w:t>
            </w:r>
            <w:r w:rsidRPr="0057388B">
              <w:rPr>
                <w:rFonts w:ascii="Times New Roman" w:hAnsi="Times New Roman"/>
                <w:sz w:val="22"/>
                <w:szCs w:val="20"/>
              </w:rPr>
              <w:t xml:space="preserve">определять позицию звука в слове </w:t>
            </w:r>
          </w:p>
        </w:tc>
        <w:tc>
          <w:tcPr>
            <w:tcW w:w="1843" w:type="dxa"/>
            <w:tcBorders>
              <w:top w:val="single" w:sz="4" w:space="0" w:color="auto"/>
              <w:left w:val="single" w:sz="4" w:space="0" w:color="auto"/>
              <w:bottom w:val="single" w:sz="4" w:space="0" w:color="auto"/>
              <w:right w:val="single" w:sz="4" w:space="0" w:color="000000" w:themeColor="text1"/>
            </w:tcBorders>
          </w:tcPr>
          <w:p w:rsidR="005A08C1" w:rsidRPr="0057388B" w:rsidRDefault="005A08C1" w:rsidP="0052320F">
            <w:pPr>
              <w:pStyle w:val="aa"/>
              <w:rPr>
                <w:rFonts w:ascii="Times New Roman" w:hAnsi="Times New Roman" w:cs="Times New Roman"/>
                <w:szCs w:val="20"/>
              </w:rPr>
            </w:pPr>
          </w:p>
        </w:tc>
      </w:tr>
      <w:tr w:rsidR="0057388B" w:rsidRPr="00104D72"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388B" w:rsidRPr="006B77E5" w:rsidRDefault="0057388B" w:rsidP="00B963EF">
            <w:pPr>
              <w:ind w:right="-103"/>
              <w:rPr>
                <w:rFonts w:ascii="Times New Roman" w:hAnsi="Times New Roman" w:cs="Times New Roman"/>
                <w:sz w:val="20"/>
                <w:szCs w:val="20"/>
              </w:rPr>
            </w:pPr>
            <w:r w:rsidRPr="006B77E5">
              <w:rPr>
                <w:rFonts w:ascii="Times New Roman" w:hAnsi="Times New Roman" w:cs="Times New Roman"/>
                <w:b/>
                <w:sz w:val="20"/>
                <w:szCs w:val="20"/>
              </w:rPr>
              <w:t>Вечерняя прогулка</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7388B" w:rsidRPr="0057388B" w:rsidRDefault="0057388B" w:rsidP="00585324">
            <w:pPr>
              <w:rPr>
                <w:rFonts w:ascii="Times New Roman" w:hAnsi="Times New Roman" w:cs="Times New Roman"/>
                <w:szCs w:val="20"/>
              </w:rPr>
            </w:pPr>
            <w:r w:rsidRPr="0057388B">
              <w:rPr>
                <w:rFonts w:ascii="Times New Roman" w:hAnsi="Times New Roman" w:cs="Times New Roman"/>
                <w:szCs w:val="20"/>
              </w:rPr>
              <w:t>Прогулка 1</w:t>
            </w:r>
            <w:r w:rsidR="00585324">
              <w:rPr>
                <w:rFonts w:ascii="Times New Roman" w:hAnsi="Times New Roman" w:cs="Times New Roman"/>
                <w:szCs w:val="20"/>
              </w:rPr>
              <w:t>2</w:t>
            </w:r>
            <w:r w:rsidRPr="0057388B">
              <w:rPr>
                <w:rFonts w:ascii="Times New Roman" w:hAnsi="Times New Roman" w:cs="Times New Roman"/>
                <w:szCs w:val="20"/>
              </w:rPr>
              <w:t>. Сентябрь. (см. Приложение 3)</w:t>
            </w:r>
          </w:p>
        </w:tc>
      </w:tr>
      <w:tr w:rsidR="00B751F3" w:rsidRPr="00104D72" w:rsidTr="00707636">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6B77E5" w:rsidRDefault="00B751F3" w:rsidP="00B963EF">
            <w:pPr>
              <w:rPr>
                <w:rFonts w:ascii="Times New Roman" w:hAnsi="Times New Roman" w:cs="Times New Roman"/>
                <w:b/>
                <w:sz w:val="20"/>
                <w:szCs w:val="20"/>
              </w:rPr>
            </w:pPr>
            <w:r w:rsidRPr="006B77E5">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51F3" w:rsidRPr="0057388B" w:rsidRDefault="00AA7F87" w:rsidP="004B0934">
            <w:pPr>
              <w:rPr>
                <w:rFonts w:ascii="Times New Roman" w:hAnsi="Times New Roman" w:cs="Times New Roman"/>
                <w:szCs w:val="20"/>
              </w:rPr>
            </w:pPr>
            <w:r w:rsidRPr="0057388B">
              <w:rPr>
                <w:rFonts w:ascii="Times New Roman" w:hAnsi="Times New Roman" w:cs="Times New Roman"/>
                <w:szCs w:val="20"/>
              </w:rPr>
              <w:t>Консультация «Выбор друзей»</w:t>
            </w:r>
          </w:p>
        </w:tc>
      </w:tr>
    </w:tbl>
    <w:p w:rsidR="00830D08" w:rsidRPr="00104D72" w:rsidRDefault="00830D08" w:rsidP="00283C59">
      <w:pPr>
        <w:spacing w:after="0" w:line="240" w:lineRule="auto"/>
        <w:ind w:left="142" w:right="-882" w:firstLine="566"/>
        <w:rPr>
          <w:rFonts w:ascii="Times New Roman" w:hAnsi="Times New Roman" w:cs="Times New Roman"/>
          <w:b/>
          <w:color w:val="FF0000"/>
          <w:sz w:val="20"/>
          <w:szCs w:val="20"/>
        </w:rPr>
      </w:pPr>
    </w:p>
    <w:p w:rsidR="004D336B" w:rsidRPr="00104D72" w:rsidRDefault="004D336B" w:rsidP="00283C59">
      <w:pPr>
        <w:spacing w:after="0" w:line="240" w:lineRule="auto"/>
        <w:ind w:left="142" w:right="-882" w:firstLine="566"/>
        <w:rPr>
          <w:rFonts w:ascii="Times New Roman" w:hAnsi="Times New Roman" w:cs="Times New Roman"/>
          <w:b/>
          <w:color w:val="FF0000"/>
          <w:sz w:val="20"/>
          <w:szCs w:val="20"/>
        </w:rPr>
      </w:pPr>
    </w:p>
    <w:p w:rsidR="005A08C1" w:rsidRPr="00104D72" w:rsidRDefault="005A08C1" w:rsidP="00283C59">
      <w:pPr>
        <w:spacing w:after="0" w:line="240" w:lineRule="auto"/>
        <w:ind w:left="142" w:right="-882" w:firstLine="566"/>
        <w:rPr>
          <w:rFonts w:ascii="Times New Roman" w:hAnsi="Times New Roman" w:cs="Times New Roman"/>
          <w:b/>
          <w:color w:val="FF0000"/>
          <w:sz w:val="20"/>
          <w:szCs w:val="20"/>
        </w:rPr>
      </w:pPr>
    </w:p>
    <w:p w:rsidR="005A08C1" w:rsidRPr="00104D72" w:rsidRDefault="005A08C1" w:rsidP="00283C59">
      <w:pPr>
        <w:spacing w:after="0" w:line="240" w:lineRule="auto"/>
        <w:ind w:left="142" w:right="-882" w:firstLine="566"/>
        <w:rPr>
          <w:rFonts w:ascii="Times New Roman" w:hAnsi="Times New Roman" w:cs="Times New Roman"/>
          <w:b/>
          <w:color w:val="FF0000"/>
          <w:sz w:val="20"/>
          <w:szCs w:val="20"/>
        </w:rPr>
      </w:pPr>
    </w:p>
    <w:p w:rsidR="00617A0B" w:rsidRPr="00104D72" w:rsidRDefault="00617A0B" w:rsidP="00283C59">
      <w:pPr>
        <w:spacing w:after="0" w:line="240" w:lineRule="auto"/>
        <w:ind w:left="142" w:right="-882" w:firstLine="566"/>
        <w:rPr>
          <w:rFonts w:ascii="Times New Roman" w:hAnsi="Times New Roman" w:cs="Times New Roman"/>
          <w:b/>
          <w:color w:val="FF0000"/>
          <w:sz w:val="20"/>
          <w:szCs w:val="20"/>
        </w:rPr>
      </w:pPr>
    </w:p>
    <w:p w:rsidR="004B0934" w:rsidRPr="0057388B" w:rsidRDefault="00F20742" w:rsidP="00283C59">
      <w:pPr>
        <w:spacing w:after="0" w:line="240" w:lineRule="auto"/>
        <w:ind w:left="142" w:right="-882" w:firstLine="566"/>
        <w:rPr>
          <w:rFonts w:ascii="Times New Roman" w:hAnsi="Times New Roman" w:cs="Times New Roman"/>
          <w:szCs w:val="20"/>
        </w:rPr>
      </w:pPr>
      <w:r w:rsidRPr="0057388B">
        <w:rPr>
          <w:rFonts w:ascii="Times New Roman" w:hAnsi="Times New Roman" w:cs="Times New Roman"/>
          <w:b/>
          <w:szCs w:val="20"/>
        </w:rPr>
        <w:t xml:space="preserve">Среда </w:t>
      </w:r>
      <w:r w:rsidR="00196402" w:rsidRPr="0057388B">
        <w:rPr>
          <w:rFonts w:ascii="Times New Roman" w:hAnsi="Times New Roman" w:cs="Times New Roman"/>
          <w:b/>
          <w:szCs w:val="20"/>
        </w:rPr>
        <w:t>18</w:t>
      </w:r>
      <w:r w:rsidR="0038787D" w:rsidRPr="0057388B">
        <w:rPr>
          <w:rFonts w:ascii="Times New Roman" w:hAnsi="Times New Roman" w:cs="Times New Roman"/>
          <w:b/>
          <w:szCs w:val="20"/>
        </w:rPr>
        <w:t>.09.</w:t>
      </w:r>
      <w:r w:rsidR="00235413" w:rsidRPr="0057388B">
        <w:rPr>
          <w:rFonts w:ascii="Times New Roman" w:hAnsi="Times New Roman" w:cs="Times New Roman"/>
          <w:b/>
          <w:szCs w:val="20"/>
        </w:rPr>
        <w:t>202</w:t>
      </w:r>
      <w:r w:rsidR="00196402" w:rsidRPr="0057388B">
        <w:rPr>
          <w:rFonts w:ascii="Times New Roman" w:hAnsi="Times New Roman" w:cs="Times New Roman"/>
          <w:b/>
          <w:szCs w:val="20"/>
        </w:rPr>
        <w:t>4</w:t>
      </w:r>
      <w:r w:rsidR="0038787D" w:rsidRPr="0057388B">
        <w:rPr>
          <w:rFonts w:ascii="Times New Roman" w:hAnsi="Times New Roman" w:cs="Times New Roman"/>
          <w:b/>
          <w:szCs w:val="20"/>
        </w:rPr>
        <w:t xml:space="preserve">                                                                                       </w:t>
      </w:r>
      <w:r w:rsidR="000956BC" w:rsidRPr="0057388B">
        <w:rPr>
          <w:rFonts w:ascii="Times New Roman" w:hAnsi="Times New Roman" w:cs="Times New Roman"/>
          <w:b/>
          <w:szCs w:val="20"/>
        </w:rPr>
        <w:tab/>
      </w:r>
      <w:r w:rsidR="000956BC" w:rsidRPr="0057388B">
        <w:rPr>
          <w:rFonts w:ascii="Times New Roman" w:hAnsi="Times New Roman" w:cs="Times New Roman"/>
          <w:b/>
          <w:szCs w:val="20"/>
        </w:rPr>
        <w:tab/>
      </w:r>
      <w:r w:rsidR="000956BC" w:rsidRPr="0057388B">
        <w:rPr>
          <w:rFonts w:ascii="Times New Roman" w:hAnsi="Times New Roman" w:cs="Times New Roman"/>
          <w:b/>
          <w:szCs w:val="20"/>
        </w:rPr>
        <w:tab/>
      </w:r>
      <w:r w:rsidR="000956BC" w:rsidRPr="0057388B">
        <w:rPr>
          <w:rFonts w:ascii="Times New Roman" w:hAnsi="Times New Roman" w:cs="Times New Roman"/>
          <w:b/>
          <w:szCs w:val="20"/>
        </w:rPr>
        <w:tab/>
      </w:r>
      <w:r w:rsidR="000956BC" w:rsidRPr="0057388B">
        <w:rPr>
          <w:rFonts w:ascii="Times New Roman" w:hAnsi="Times New Roman" w:cs="Times New Roman"/>
          <w:b/>
          <w:szCs w:val="20"/>
        </w:rPr>
        <w:tab/>
      </w:r>
      <w:r w:rsidR="000956BC" w:rsidRPr="0057388B">
        <w:rPr>
          <w:rFonts w:ascii="Times New Roman" w:hAnsi="Times New Roman" w:cs="Times New Roman"/>
          <w:b/>
          <w:szCs w:val="20"/>
        </w:rPr>
        <w:tab/>
        <w:t xml:space="preserve">     </w:t>
      </w:r>
      <w:r w:rsidR="00283C59" w:rsidRPr="0057388B">
        <w:rPr>
          <w:rFonts w:ascii="Times New Roman" w:hAnsi="Times New Roman" w:cs="Times New Roman"/>
          <w:b/>
          <w:szCs w:val="20"/>
        </w:rPr>
        <w:t xml:space="preserve">  </w:t>
      </w:r>
      <w:r w:rsidR="0057388B">
        <w:rPr>
          <w:rFonts w:ascii="Times New Roman" w:hAnsi="Times New Roman" w:cs="Times New Roman"/>
          <w:b/>
          <w:szCs w:val="20"/>
        </w:rPr>
        <w:t xml:space="preserve">              </w:t>
      </w:r>
      <w:r w:rsidR="00104D72" w:rsidRPr="0057388B">
        <w:rPr>
          <w:rFonts w:ascii="Times New Roman" w:hAnsi="Times New Roman" w:cs="Times New Roman"/>
          <w:szCs w:val="20"/>
        </w:rPr>
        <w:t>Тематическая неделя «Я и мои друзья»</w:t>
      </w:r>
    </w:p>
    <w:tbl>
      <w:tblPr>
        <w:tblStyle w:val="a3"/>
        <w:tblW w:w="16160" w:type="dxa"/>
        <w:tblInd w:w="250" w:type="dxa"/>
        <w:tblLayout w:type="fixed"/>
        <w:tblLook w:val="04A0" w:firstRow="1" w:lastRow="0" w:firstColumn="1" w:lastColumn="0" w:noHBand="0" w:noVBand="1"/>
      </w:tblPr>
      <w:tblGrid>
        <w:gridCol w:w="1418"/>
        <w:gridCol w:w="10631"/>
        <w:gridCol w:w="2268"/>
        <w:gridCol w:w="1843"/>
      </w:tblGrid>
      <w:tr w:rsidR="0057388B" w:rsidRPr="006B77E5" w:rsidTr="0057388B">
        <w:trPr>
          <w:cantSplit/>
          <w:trHeight w:val="412"/>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88B" w:rsidRPr="00EF09CB" w:rsidRDefault="0057388B" w:rsidP="00B963EF">
            <w:pPr>
              <w:ind w:right="-108"/>
              <w:rPr>
                <w:rFonts w:ascii="Times New Roman" w:hAnsi="Times New Roman" w:cs="Times New Roman"/>
                <w:b/>
                <w:sz w:val="20"/>
                <w:szCs w:val="20"/>
              </w:rPr>
            </w:pPr>
            <w:r w:rsidRPr="00EF09CB">
              <w:rPr>
                <w:rFonts w:ascii="Times New Roman" w:hAnsi="Times New Roman" w:cs="Times New Roman"/>
                <w:b/>
                <w:sz w:val="20"/>
                <w:szCs w:val="20"/>
              </w:rPr>
              <w:t xml:space="preserve">Режимные моменты </w:t>
            </w: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7388B" w:rsidRPr="006B77E5" w:rsidRDefault="0057388B" w:rsidP="00814FF5">
            <w:pPr>
              <w:spacing w:line="360" w:lineRule="auto"/>
              <w:ind w:right="-71"/>
              <w:jc w:val="center"/>
              <w:rPr>
                <w:rFonts w:ascii="Times New Roman" w:hAnsi="Times New Roman" w:cs="Times New Roman"/>
                <w:b/>
                <w:sz w:val="20"/>
                <w:szCs w:val="20"/>
              </w:rPr>
            </w:pPr>
            <w:r w:rsidRPr="006B77E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7388B" w:rsidRPr="00A76384" w:rsidRDefault="0057388B" w:rsidP="007A4618">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88B" w:rsidRPr="004567FD" w:rsidRDefault="0057388B" w:rsidP="007A4618">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F20520" w:rsidRPr="006B77E5" w:rsidTr="0057388B">
        <w:trPr>
          <w:trHeight w:val="70"/>
        </w:trPr>
        <w:tc>
          <w:tcPr>
            <w:tcW w:w="1418" w:type="dxa"/>
            <w:tcBorders>
              <w:top w:val="single" w:sz="4" w:space="0" w:color="000000" w:themeColor="text1"/>
              <w:left w:val="single" w:sz="4" w:space="0" w:color="000000" w:themeColor="text1"/>
              <w:right w:val="single" w:sz="4" w:space="0" w:color="000000" w:themeColor="text1"/>
            </w:tcBorders>
            <w:hideMark/>
          </w:tcPr>
          <w:p w:rsidR="00F20520" w:rsidRPr="00EF09CB" w:rsidRDefault="00F20520" w:rsidP="00B963EF">
            <w:pPr>
              <w:ind w:right="-108"/>
              <w:rPr>
                <w:rFonts w:ascii="Times New Roman" w:hAnsi="Times New Roman" w:cs="Times New Roman"/>
                <w:sz w:val="20"/>
                <w:szCs w:val="20"/>
              </w:rPr>
            </w:pPr>
            <w:r w:rsidRPr="00EF09CB">
              <w:rPr>
                <w:rFonts w:ascii="Times New Roman" w:hAnsi="Times New Roman" w:cs="Times New Roman"/>
                <w:b/>
                <w:sz w:val="20"/>
                <w:szCs w:val="20"/>
              </w:rPr>
              <w:t>Утро</w:t>
            </w:r>
          </w:p>
        </w:tc>
        <w:tc>
          <w:tcPr>
            <w:tcW w:w="10631" w:type="dxa"/>
            <w:tcBorders>
              <w:top w:val="single" w:sz="4" w:space="0" w:color="000000" w:themeColor="text1"/>
              <w:left w:val="single" w:sz="4" w:space="0" w:color="000000" w:themeColor="text1"/>
              <w:right w:val="single" w:sz="4" w:space="0" w:color="auto"/>
            </w:tcBorders>
          </w:tcPr>
          <w:p w:rsidR="00F20520" w:rsidRPr="0057388B" w:rsidRDefault="00F20520" w:rsidP="003E33EA">
            <w:pPr>
              <w:pStyle w:val="aa"/>
              <w:numPr>
                <w:ilvl w:val="0"/>
                <w:numId w:val="13"/>
              </w:numPr>
              <w:ind w:right="-26"/>
              <w:rPr>
                <w:rFonts w:ascii="Times New Roman" w:hAnsi="Times New Roman" w:cs="Times New Roman"/>
                <w:szCs w:val="20"/>
              </w:rPr>
            </w:pPr>
            <w:r w:rsidRPr="0057388B">
              <w:rPr>
                <w:rFonts w:ascii="Times New Roman" w:hAnsi="Times New Roman" w:cs="Times New Roman"/>
                <w:szCs w:val="20"/>
              </w:rPr>
              <w:t>Утренняя гимнастика. Комплекс № 3 (с флажками). (</w:t>
            </w:r>
            <w:r w:rsidR="00170B98">
              <w:rPr>
                <w:rFonts w:ascii="Times New Roman" w:hAnsi="Times New Roman" w:cs="Times New Roman"/>
                <w:szCs w:val="20"/>
              </w:rPr>
              <w:t>[24]</w:t>
            </w:r>
            <w:r w:rsidRPr="0057388B">
              <w:rPr>
                <w:rFonts w:ascii="Times New Roman" w:hAnsi="Times New Roman" w:cs="Times New Roman"/>
                <w:szCs w:val="20"/>
              </w:rPr>
              <w:t>, с. 7)</w:t>
            </w:r>
          </w:p>
          <w:p w:rsidR="00F20520" w:rsidRPr="0057388B" w:rsidRDefault="00F20520" w:rsidP="003E33EA">
            <w:pPr>
              <w:pStyle w:val="aa"/>
              <w:numPr>
                <w:ilvl w:val="0"/>
                <w:numId w:val="13"/>
              </w:numPr>
              <w:tabs>
                <w:tab w:val="left" w:pos="194"/>
              </w:tabs>
              <w:ind w:right="-26"/>
              <w:rPr>
                <w:rFonts w:ascii="Times New Roman" w:hAnsi="Times New Roman" w:cs="Times New Roman"/>
                <w:szCs w:val="20"/>
              </w:rPr>
            </w:pPr>
            <w:r w:rsidRPr="0057388B">
              <w:rPr>
                <w:rFonts w:ascii="Times New Roman" w:hAnsi="Times New Roman" w:cs="Times New Roman"/>
                <w:szCs w:val="20"/>
              </w:rPr>
              <w:t xml:space="preserve">УТРЕННИЙ КРУГ № </w:t>
            </w:r>
            <w:r w:rsidR="00400EAD" w:rsidRPr="0057388B">
              <w:rPr>
                <w:rFonts w:ascii="Times New Roman" w:hAnsi="Times New Roman" w:cs="Times New Roman"/>
                <w:szCs w:val="20"/>
              </w:rPr>
              <w:t>3</w:t>
            </w:r>
            <w:r w:rsidRPr="0057388B">
              <w:rPr>
                <w:rFonts w:ascii="Times New Roman" w:hAnsi="Times New Roman" w:cs="Times New Roman"/>
                <w:szCs w:val="20"/>
              </w:rPr>
              <w:t xml:space="preserve"> (см. </w:t>
            </w:r>
            <w:r w:rsidR="00E7200A" w:rsidRPr="0057388B">
              <w:rPr>
                <w:rFonts w:ascii="Times New Roman" w:hAnsi="Times New Roman" w:cs="Times New Roman"/>
                <w:szCs w:val="20"/>
              </w:rPr>
              <w:t>Приложение 1</w:t>
            </w:r>
            <w:r w:rsidRPr="0057388B">
              <w:rPr>
                <w:rFonts w:ascii="Times New Roman" w:hAnsi="Times New Roman" w:cs="Times New Roman"/>
                <w:szCs w:val="20"/>
              </w:rPr>
              <w:t>)</w:t>
            </w:r>
          </w:p>
          <w:p w:rsidR="006B77E5" w:rsidRPr="00A960E5" w:rsidRDefault="00FE33FA" w:rsidP="00A960E5">
            <w:pPr>
              <w:pStyle w:val="aa"/>
              <w:numPr>
                <w:ilvl w:val="0"/>
                <w:numId w:val="13"/>
              </w:numPr>
              <w:tabs>
                <w:tab w:val="left" w:pos="194"/>
              </w:tabs>
              <w:ind w:right="-26"/>
              <w:rPr>
                <w:rFonts w:ascii="Times New Roman" w:hAnsi="Times New Roman" w:cs="Times New Roman"/>
                <w:szCs w:val="20"/>
              </w:rPr>
            </w:pPr>
            <w:r w:rsidRPr="00A960E5">
              <w:rPr>
                <w:rFonts w:ascii="Times New Roman" w:hAnsi="Times New Roman" w:cs="Times New Roman"/>
                <w:szCs w:val="20"/>
              </w:rPr>
              <w:t>Формирование КГН (</w:t>
            </w:r>
            <w:r w:rsidR="00A960E5" w:rsidRPr="00A960E5">
              <w:rPr>
                <w:rFonts w:ascii="Times New Roman" w:hAnsi="Times New Roman" w:cs="Times New Roman"/>
                <w:szCs w:val="20"/>
              </w:rPr>
              <w:t>совершенствовать  навыки: намыливать руки до образования пены, тщательно смывать, насухо вытирать лицо и руки своим полотенцем, вешать полотенце на место</w:t>
            </w:r>
            <w:r w:rsidRPr="00A960E5">
              <w:rPr>
                <w:rFonts w:ascii="Times New Roman" w:hAnsi="Times New Roman" w:cs="Times New Roman"/>
                <w:szCs w:val="20"/>
              </w:rPr>
              <w:t>)</w:t>
            </w:r>
            <w:r w:rsidR="006B77E5" w:rsidRPr="00A960E5">
              <w:rPr>
                <w:rFonts w:ascii="Times New Roman" w:hAnsi="Times New Roman" w:cs="Times New Roman"/>
                <w:szCs w:val="20"/>
              </w:rPr>
              <w:t>.</w:t>
            </w:r>
          </w:p>
          <w:p w:rsidR="006B77E5" w:rsidRPr="0057388B" w:rsidRDefault="006B77E5" w:rsidP="003E33EA">
            <w:pPr>
              <w:pStyle w:val="aa"/>
              <w:numPr>
                <w:ilvl w:val="0"/>
                <w:numId w:val="13"/>
              </w:numPr>
              <w:tabs>
                <w:tab w:val="left" w:pos="194"/>
              </w:tabs>
              <w:ind w:right="-26"/>
              <w:rPr>
                <w:rFonts w:ascii="Times New Roman" w:hAnsi="Times New Roman" w:cs="Times New Roman"/>
                <w:szCs w:val="20"/>
              </w:rPr>
            </w:pPr>
            <w:r w:rsidRPr="0057388B">
              <w:rPr>
                <w:rFonts w:ascii="Times New Roman" w:hAnsi="Times New Roman" w:cs="Times New Roman"/>
                <w:szCs w:val="20"/>
              </w:rPr>
              <w:t>Трудовое п</w:t>
            </w:r>
            <w:r w:rsidR="00FE33FA" w:rsidRPr="0057388B">
              <w:rPr>
                <w:rFonts w:ascii="Times New Roman" w:hAnsi="Times New Roman" w:cs="Times New Roman"/>
                <w:szCs w:val="20"/>
              </w:rPr>
              <w:t>оручение «Помогаем няне» (</w:t>
            </w:r>
            <w:r w:rsidRPr="0057388B">
              <w:rPr>
                <w:rFonts w:ascii="Times New Roman" w:hAnsi="Times New Roman" w:cs="Times New Roman"/>
                <w:szCs w:val="20"/>
              </w:rPr>
              <w:t>учить убирать посуду со столов после еды, приучать детей оказывать посильную помощь взрослым</w:t>
            </w:r>
            <w:r w:rsidR="00FE33FA" w:rsidRPr="0057388B">
              <w:rPr>
                <w:rFonts w:ascii="Times New Roman" w:hAnsi="Times New Roman" w:cs="Times New Roman"/>
                <w:szCs w:val="20"/>
              </w:rPr>
              <w:t>)</w:t>
            </w:r>
            <w:r w:rsidRPr="0057388B">
              <w:rPr>
                <w:rFonts w:ascii="Times New Roman" w:hAnsi="Times New Roman" w:cs="Times New Roman"/>
                <w:szCs w:val="20"/>
              </w:rPr>
              <w:t>.</w:t>
            </w:r>
          </w:p>
          <w:p w:rsidR="00F20520" w:rsidRPr="0057388B" w:rsidRDefault="006B77E5" w:rsidP="003E33EA">
            <w:pPr>
              <w:pStyle w:val="aa"/>
              <w:numPr>
                <w:ilvl w:val="0"/>
                <w:numId w:val="13"/>
              </w:numPr>
              <w:spacing w:after="200"/>
              <w:ind w:right="-26"/>
              <w:rPr>
                <w:rFonts w:ascii="Times New Roman" w:hAnsi="Times New Roman" w:cs="Times New Roman"/>
                <w:szCs w:val="20"/>
              </w:rPr>
            </w:pPr>
            <w:r w:rsidRPr="0057388B">
              <w:rPr>
                <w:rFonts w:ascii="Times New Roman" w:hAnsi="Times New Roman" w:cs="Times New Roman"/>
                <w:szCs w:val="20"/>
              </w:rPr>
              <w:t>Беседа «Вот что значит настоящий друг»</w:t>
            </w:r>
          </w:p>
          <w:p w:rsidR="006B77E5" w:rsidRPr="0057388B" w:rsidRDefault="006B77E5" w:rsidP="003E33EA">
            <w:pPr>
              <w:pStyle w:val="aa"/>
              <w:numPr>
                <w:ilvl w:val="0"/>
                <w:numId w:val="13"/>
              </w:numPr>
              <w:spacing w:after="200"/>
              <w:ind w:right="-26"/>
              <w:rPr>
                <w:rFonts w:ascii="Times New Roman" w:hAnsi="Times New Roman" w:cs="Times New Roman"/>
                <w:szCs w:val="20"/>
              </w:rPr>
            </w:pPr>
            <w:r w:rsidRPr="0057388B">
              <w:rPr>
                <w:rFonts w:ascii="Times New Roman" w:hAnsi="Times New Roman" w:cs="Times New Roman"/>
                <w:szCs w:val="20"/>
              </w:rPr>
              <w:t>Настольные игры «Пазлы», «Лото», «Шнуровка»</w:t>
            </w:r>
          </w:p>
          <w:p w:rsidR="006B77E5" w:rsidRPr="0057388B" w:rsidRDefault="006B77E5" w:rsidP="003E33EA">
            <w:pPr>
              <w:pStyle w:val="aa"/>
              <w:numPr>
                <w:ilvl w:val="0"/>
                <w:numId w:val="13"/>
              </w:numPr>
              <w:rPr>
                <w:rFonts w:ascii="Times New Roman" w:hAnsi="Times New Roman" w:cs="Times New Roman"/>
                <w:szCs w:val="20"/>
              </w:rPr>
            </w:pPr>
            <w:r w:rsidRPr="0057388B">
              <w:rPr>
                <w:rFonts w:ascii="Times New Roman" w:hAnsi="Times New Roman" w:cs="Times New Roman"/>
                <w:szCs w:val="20"/>
              </w:rPr>
              <w:t>Общени</w:t>
            </w:r>
            <w:r w:rsidR="00FE33FA" w:rsidRPr="0057388B">
              <w:rPr>
                <w:rFonts w:ascii="Times New Roman" w:hAnsi="Times New Roman" w:cs="Times New Roman"/>
                <w:szCs w:val="20"/>
              </w:rPr>
              <w:t>е «Что такое скромность» (</w:t>
            </w:r>
            <w:r w:rsidRPr="0057388B">
              <w:rPr>
                <w:rFonts w:ascii="Times New Roman" w:hAnsi="Times New Roman" w:cs="Times New Roman"/>
                <w:szCs w:val="20"/>
              </w:rPr>
              <w:t>воспитывать скромность</w:t>
            </w:r>
            <w:r w:rsidR="00FE33FA" w:rsidRPr="0057388B">
              <w:rPr>
                <w:rFonts w:ascii="Times New Roman" w:hAnsi="Times New Roman" w:cs="Times New Roman"/>
                <w:szCs w:val="20"/>
              </w:rPr>
              <w:t>)</w:t>
            </w:r>
            <w:r w:rsidRPr="0057388B">
              <w:rPr>
                <w:rFonts w:ascii="Times New Roman" w:hAnsi="Times New Roman" w:cs="Times New Roman"/>
                <w:szCs w:val="20"/>
              </w:rPr>
              <w:t>. (</w:t>
            </w:r>
            <w:r w:rsidR="0063337C" w:rsidRPr="0057388B">
              <w:rPr>
                <w:rFonts w:ascii="Times New Roman" w:hAnsi="Times New Roman" w:cs="Times New Roman"/>
                <w:szCs w:val="20"/>
              </w:rPr>
              <w:t>[1]</w:t>
            </w:r>
            <w:r w:rsidRPr="0057388B">
              <w:rPr>
                <w:rFonts w:ascii="Times New Roman" w:hAnsi="Times New Roman" w:cs="Times New Roman"/>
                <w:szCs w:val="20"/>
              </w:rPr>
              <w:t>, с. 15)</w:t>
            </w:r>
          </w:p>
          <w:p w:rsidR="006B77E5" w:rsidRPr="0057388B" w:rsidRDefault="00FE33FA" w:rsidP="003E33EA">
            <w:pPr>
              <w:pStyle w:val="aa"/>
              <w:numPr>
                <w:ilvl w:val="0"/>
                <w:numId w:val="13"/>
              </w:numPr>
              <w:rPr>
                <w:rFonts w:ascii="Times New Roman" w:hAnsi="Times New Roman" w:cs="Times New Roman"/>
                <w:szCs w:val="20"/>
              </w:rPr>
            </w:pPr>
            <w:r w:rsidRPr="0057388B">
              <w:rPr>
                <w:rFonts w:ascii="Times New Roman" w:hAnsi="Times New Roman" w:cs="Times New Roman"/>
                <w:szCs w:val="20"/>
              </w:rPr>
              <w:t>И/у «Дорисуй» (</w:t>
            </w:r>
            <w:r w:rsidR="006B77E5" w:rsidRPr="0057388B">
              <w:rPr>
                <w:rFonts w:ascii="Times New Roman" w:hAnsi="Times New Roman" w:cs="Times New Roman"/>
                <w:szCs w:val="20"/>
              </w:rPr>
              <w:t>формировать умение исправлять неточности в рисунках, упражнять в ориентации на листе бумаги</w:t>
            </w:r>
            <w:r w:rsidRPr="0057388B">
              <w:rPr>
                <w:rFonts w:ascii="Times New Roman" w:hAnsi="Times New Roman" w:cs="Times New Roman"/>
                <w:szCs w:val="20"/>
              </w:rPr>
              <w:t>)</w:t>
            </w:r>
            <w:r w:rsidR="006B77E5" w:rsidRPr="0057388B">
              <w:rPr>
                <w:rFonts w:ascii="Times New Roman" w:hAnsi="Times New Roman" w:cs="Times New Roman"/>
                <w:szCs w:val="20"/>
              </w:rPr>
              <w:t>.</w:t>
            </w:r>
          </w:p>
          <w:p w:rsidR="00F20520" w:rsidRPr="0057388B" w:rsidRDefault="006B77E5" w:rsidP="003E33EA">
            <w:pPr>
              <w:pStyle w:val="aa"/>
              <w:numPr>
                <w:ilvl w:val="0"/>
                <w:numId w:val="13"/>
              </w:numPr>
              <w:rPr>
                <w:rFonts w:ascii="Times New Roman" w:hAnsi="Times New Roman" w:cs="Times New Roman"/>
                <w:szCs w:val="20"/>
              </w:rPr>
            </w:pPr>
            <w:r w:rsidRPr="0057388B">
              <w:rPr>
                <w:rFonts w:ascii="Times New Roman" w:hAnsi="Times New Roman" w:cs="Times New Roman"/>
                <w:szCs w:val="20"/>
              </w:rPr>
              <w:t>П/и «Краски»</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F20520" w:rsidRPr="0057388B" w:rsidRDefault="00F20520" w:rsidP="00DB7DC2">
            <w:pPr>
              <w:pStyle w:val="ParagraphStyle"/>
              <w:outlineLvl w:val="3"/>
              <w:rPr>
                <w:rFonts w:ascii="Times New Roman" w:hAnsi="Times New Roman" w:cs="Times New Roman"/>
                <w:sz w:val="22"/>
                <w:szCs w:val="18"/>
                <w:shd w:val="clear" w:color="auto" w:fill="FFFFFF"/>
              </w:rPr>
            </w:pPr>
            <w:r w:rsidRPr="0057388B">
              <w:rPr>
                <w:rFonts w:ascii="Times New Roman" w:hAnsi="Times New Roman" w:cs="Times New Roman"/>
                <w:sz w:val="22"/>
                <w:szCs w:val="18"/>
                <w:shd w:val="clear" w:color="auto" w:fill="FFFFFF"/>
              </w:rPr>
              <w:t>Беседа о жадности, щедрости, доброте, злости с ………..………</w:t>
            </w:r>
            <w:r w:rsidR="0057388B">
              <w:rPr>
                <w:rFonts w:ascii="Times New Roman" w:hAnsi="Times New Roman" w:cs="Times New Roman"/>
                <w:sz w:val="22"/>
                <w:szCs w:val="18"/>
                <w:shd w:val="clear" w:color="auto" w:fill="FFFFFF"/>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F20520" w:rsidRPr="0057388B" w:rsidRDefault="00F20520" w:rsidP="00F20520">
            <w:pPr>
              <w:rPr>
                <w:rFonts w:ascii="Times New Roman" w:hAnsi="Times New Roman" w:cs="Times New Roman"/>
                <w:szCs w:val="20"/>
                <w:lang w:val="x-none"/>
              </w:rPr>
            </w:pPr>
          </w:p>
        </w:tc>
      </w:tr>
      <w:tr w:rsidR="00D9549D" w:rsidRPr="006B77E5"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49D" w:rsidRPr="00EF09CB" w:rsidRDefault="00D9549D" w:rsidP="00AB221A">
            <w:pPr>
              <w:rPr>
                <w:rFonts w:ascii="Times New Roman" w:hAnsi="Times New Roman" w:cs="Times New Roman"/>
                <w:sz w:val="20"/>
                <w:szCs w:val="20"/>
              </w:rPr>
            </w:pPr>
            <w:r w:rsidRPr="00EF09CB">
              <w:rPr>
                <w:rFonts w:ascii="Times New Roman" w:hAnsi="Times New Roman" w:cs="Times New Roman"/>
                <w:b/>
                <w:sz w:val="20"/>
                <w:szCs w:val="20"/>
              </w:rPr>
              <w:t>Занятия</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549D" w:rsidRPr="0057388B" w:rsidRDefault="00D9549D" w:rsidP="004B0934">
            <w:pPr>
              <w:rPr>
                <w:rFonts w:ascii="Times New Roman" w:hAnsi="Times New Roman" w:cs="Times New Roman"/>
                <w:szCs w:val="20"/>
              </w:rPr>
            </w:pPr>
            <w:r w:rsidRPr="0057388B">
              <w:rPr>
                <w:rFonts w:ascii="Times New Roman" w:hAnsi="Times New Roman"/>
                <w:szCs w:val="20"/>
              </w:rPr>
              <w:t>См. таблицу в конце недели</w:t>
            </w:r>
          </w:p>
        </w:tc>
      </w:tr>
      <w:tr w:rsidR="0057388B" w:rsidRPr="006B77E5" w:rsidTr="0057388B">
        <w:trPr>
          <w:trHeight w:val="7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88B" w:rsidRPr="00EF09CB" w:rsidRDefault="0057388B" w:rsidP="00B963EF">
            <w:pPr>
              <w:ind w:right="-108"/>
              <w:rPr>
                <w:rFonts w:ascii="Times New Roman" w:hAnsi="Times New Roman" w:cs="Times New Roman"/>
                <w:sz w:val="20"/>
                <w:szCs w:val="20"/>
              </w:rPr>
            </w:pPr>
            <w:r w:rsidRPr="00EF09CB">
              <w:rPr>
                <w:rFonts w:ascii="Times New Roman" w:hAnsi="Times New Roman" w:cs="Times New Roman"/>
                <w:b/>
                <w:sz w:val="20"/>
                <w:szCs w:val="20"/>
              </w:rPr>
              <w:t>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388B" w:rsidRPr="0057388B" w:rsidRDefault="00EC1145" w:rsidP="0057388B">
            <w:pPr>
              <w:rPr>
                <w:rFonts w:ascii="Times New Roman" w:hAnsi="Times New Roman" w:cs="Times New Roman"/>
                <w:szCs w:val="20"/>
              </w:rPr>
            </w:pPr>
            <w:r w:rsidRPr="0057388B">
              <w:rPr>
                <w:rFonts w:ascii="Times New Roman" w:hAnsi="Times New Roman" w:cs="Times New Roman"/>
                <w:szCs w:val="18"/>
              </w:rPr>
              <w:t>«Летающие семена». (</w:t>
            </w:r>
            <w:r w:rsidR="005057FF">
              <w:rPr>
                <w:rFonts w:ascii="Times New Roman" w:hAnsi="Times New Roman" w:cs="Times New Roman"/>
                <w:szCs w:val="18"/>
              </w:rPr>
              <w:t>[</w:t>
            </w:r>
            <w:r w:rsidR="001E4464">
              <w:rPr>
                <w:rFonts w:ascii="Times New Roman" w:hAnsi="Times New Roman" w:cs="Times New Roman"/>
                <w:szCs w:val="18"/>
              </w:rPr>
              <w:t>35]</w:t>
            </w:r>
            <w:r w:rsidRPr="0057388B">
              <w:rPr>
                <w:rFonts w:ascii="Times New Roman" w:hAnsi="Times New Roman" w:cs="Times New Roman"/>
                <w:szCs w:val="18"/>
              </w:rPr>
              <w:t>, с.23)</w:t>
            </w:r>
          </w:p>
        </w:tc>
      </w:tr>
      <w:tr w:rsidR="008360DF" w:rsidRPr="00104D72" w:rsidTr="008360D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0DF" w:rsidRPr="00EF09CB" w:rsidRDefault="008360DF" w:rsidP="00B963EF">
            <w:pPr>
              <w:ind w:right="-108"/>
              <w:rPr>
                <w:rFonts w:ascii="Times New Roman" w:hAnsi="Times New Roman" w:cs="Times New Roman"/>
                <w:sz w:val="20"/>
                <w:szCs w:val="20"/>
              </w:rPr>
            </w:pPr>
            <w:r w:rsidRPr="00EF09CB">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C0245" w:rsidRPr="0057388B" w:rsidRDefault="008360DF" w:rsidP="009D3FE0">
            <w:pPr>
              <w:pStyle w:val="aa"/>
              <w:numPr>
                <w:ilvl w:val="0"/>
                <w:numId w:val="13"/>
              </w:numPr>
              <w:rPr>
                <w:rFonts w:ascii="Times New Roman" w:hAnsi="Times New Roman" w:cs="Times New Roman"/>
                <w:szCs w:val="20"/>
              </w:rPr>
            </w:pPr>
            <w:r w:rsidRPr="0057388B">
              <w:rPr>
                <w:rFonts w:ascii="Times New Roman" w:hAnsi="Times New Roman" w:cs="Times New Roman"/>
                <w:szCs w:val="20"/>
              </w:rPr>
              <w:t>Культурно-гигиенические навыки: закрепить навык аккуратно складывать одежду.</w:t>
            </w:r>
          </w:p>
          <w:p w:rsidR="008360DF" w:rsidRDefault="006B77E5" w:rsidP="000967F3">
            <w:pPr>
              <w:pStyle w:val="aa"/>
              <w:numPr>
                <w:ilvl w:val="0"/>
                <w:numId w:val="13"/>
              </w:numPr>
              <w:rPr>
                <w:rFonts w:ascii="Times New Roman" w:hAnsi="Times New Roman" w:cs="Times New Roman"/>
                <w:szCs w:val="20"/>
              </w:rPr>
            </w:pPr>
            <w:r w:rsidRPr="0057388B">
              <w:rPr>
                <w:rFonts w:ascii="Times New Roman" w:hAnsi="Times New Roman" w:cs="Times New Roman"/>
                <w:szCs w:val="20"/>
              </w:rPr>
              <w:t>Чтение. Бр.Гримм «Беляночка и Розочка»</w:t>
            </w:r>
            <w:r w:rsidR="000967F3" w:rsidRPr="0057388B">
              <w:rPr>
                <w:rFonts w:ascii="Times New Roman" w:hAnsi="Times New Roman" w:cs="Times New Roman"/>
                <w:szCs w:val="20"/>
              </w:rPr>
              <w:t xml:space="preserve"> (</w:t>
            </w:r>
            <w:r w:rsidR="0063337C" w:rsidRPr="0057388B">
              <w:rPr>
                <w:rFonts w:ascii="Times New Roman" w:hAnsi="Times New Roman" w:cs="Times New Roman"/>
                <w:szCs w:val="20"/>
              </w:rPr>
              <w:t>воспитывать</w:t>
            </w:r>
            <w:r w:rsidRPr="0057388B">
              <w:rPr>
                <w:rFonts w:ascii="Times New Roman" w:hAnsi="Times New Roman" w:cs="Times New Roman"/>
                <w:szCs w:val="20"/>
              </w:rPr>
              <w:t xml:space="preserve"> умение внимательно слушать и отвечать на вопросы по содержанию</w:t>
            </w:r>
            <w:r w:rsidR="000967F3" w:rsidRPr="0057388B">
              <w:rPr>
                <w:rFonts w:ascii="Times New Roman" w:hAnsi="Times New Roman" w:cs="Times New Roman"/>
                <w:szCs w:val="20"/>
              </w:rPr>
              <w:t>)</w:t>
            </w:r>
            <w:r w:rsidRPr="0057388B">
              <w:rPr>
                <w:rFonts w:ascii="Times New Roman" w:hAnsi="Times New Roman" w:cs="Times New Roman"/>
                <w:szCs w:val="20"/>
              </w:rPr>
              <w:t>.</w:t>
            </w:r>
          </w:p>
          <w:p w:rsidR="00A960E5" w:rsidRPr="0057388B" w:rsidRDefault="00A960E5" w:rsidP="00A960E5">
            <w:pPr>
              <w:pStyle w:val="aa"/>
              <w:numPr>
                <w:ilvl w:val="0"/>
                <w:numId w:val="13"/>
              </w:numPr>
              <w:rPr>
                <w:rFonts w:ascii="Times New Roman" w:hAnsi="Times New Roman" w:cs="Times New Roman"/>
                <w:szCs w:val="20"/>
              </w:rPr>
            </w:pPr>
            <w:r w:rsidRPr="00A960E5">
              <w:rPr>
                <w:rFonts w:ascii="Times New Roman" w:hAnsi="Times New Roman" w:cs="Times New Roman"/>
                <w:szCs w:val="20"/>
              </w:rPr>
              <w:t>Закреплять умение отрезать кусочек мяса, сосиски</w:t>
            </w:r>
            <w:r>
              <w:rPr>
                <w:rFonts w:ascii="Times New Roman" w:hAnsi="Times New Roman" w:cs="Times New Roman"/>
                <w:szCs w:val="20"/>
              </w:rPr>
              <w:t>.</w:t>
            </w:r>
          </w:p>
        </w:tc>
      </w:tr>
      <w:tr w:rsidR="0057388B" w:rsidRPr="00104D72"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88B" w:rsidRPr="00EF09CB" w:rsidRDefault="0057388B" w:rsidP="00B963EF">
            <w:pPr>
              <w:ind w:right="-108"/>
              <w:rPr>
                <w:rFonts w:ascii="Times New Roman" w:hAnsi="Times New Roman" w:cs="Times New Roman"/>
                <w:sz w:val="20"/>
                <w:szCs w:val="20"/>
              </w:rPr>
            </w:pPr>
            <w:r w:rsidRPr="00EF09CB">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7388B" w:rsidRPr="00722208" w:rsidRDefault="0057388B" w:rsidP="00722208">
            <w:pPr>
              <w:pStyle w:val="aa"/>
              <w:numPr>
                <w:ilvl w:val="0"/>
                <w:numId w:val="13"/>
              </w:numPr>
              <w:rPr>
                <w:rFonts w:ascii="Times New Roman" w:hAnsi="Times New Roman" w:cs="Times New Roman"/>
                <w:szCs w:val="20"/>
              </w:rPr>
            </w:pPr>
            <w:r w:rsidRPr="00722208">
              <w:rPr>
                <w:rFonts w:ascii="Times New Roman" w:hAnsi="Times New Roman" w:cs="Times New Roman"/>
                <w:szCs w:val="20"/>
              </w:rPr>
              <w:t>Гимнастика после сна. Комплекс 2 (</w:t>
            </w:r>
            <w:r w:rsidR="005057FF">
              <w:rPr>
                <w:rFonts w:ascii="Times New Roman" w:hAnsi="Times New Roman" w:cs="Times New Roman"/>
                <w:szCs w:val="20"/>
              </w:rPr>
              <w:t>[</w:t>
            </w:r>
            <w:r w:rsidR="001E4464">
              <w:rPr>
                <w:rFonts w:ascii="Times New Roman" w:hAnsi="Times New Roman" w:cs="Times New Roman"/>
                <w:szCs w:val="20"/>
              </w:rPr>
              <w:t>30]</w:t>
            </w:r>
            <w:r w:rsidRPr="00722208">
              <w:rPr>
                <w:rFonts w:ascii="Times New Roman" w:hAnsi="Times New Roman" w:cs="Times New Roman"/>
                <w:szCs w:val="20"/>
              </w:rPr>
              <w:t>, с. 45)</w:t>
            </w:r>
          </w:p>
          <w:p w:rsidR="00722208" w:rsidRPr="00722208" w:rsidRDefault="00722208" w:rsidP="00722208">
            <w:pPr>
              <w:pStyle w:val="aa"/>
              <w:numPr>
                <w:ilvl w:val="0"/>
                <w:numId w:val="13"/>
              </w:numPr>
              <w:rPr>
                <w:rFonts w:ascii="Times New Roman" w:hAnsi="Times New Roman" w:cs="Times New Roman"/>
                <w:szCs w:val="20"/>
              </w:rPr>
            </w:pPr>
            <w:r w:rsidRPr="00722208">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8360DF" w:rsidRPr="00104D72" w:rsidTr="0057388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60DF" w:rsidRPr="00EF09CB" w:rsidRDefault="008360DF" w:rsidP="00B963EF">
            <w:pPr>
              <w:rPr>
                <w:rFonts w:ascii="Times New Roman" w:hAnsi="Times New Roman" w:cs="Times New Roman"/>
                <w:b/>
                <w:sz w:val="20"/>
                <w:szCs w:val="20"/>
              </w:rPr>
            </w:pPr>
            <w:r w:rsidRPr="00EF09CB">
              <w:rPr>
                <w:rFonts w:ascii="Times New Roman" w:hAnsi="Times New Roman" w:cs="Times New Roman"/>
                <w:b/>
                <w:sz w:val="20"/>
                <w:szCs w:val="20"/>
              </w:rPr>
              <w:t>Вечер</w:t>
            </w:r>
          </w:p>
          <w:p w:rsidR="008360DF" w:rsidRPr="00EF09CB" w:rsidRDefault="008360DF" w:rsidP="00B963EF">
            <w:pPr>
              <w:ind w:right="-108"/>
              <w:rPr>
                <w:rFonts w:ascii="Times New Roman" w:hAnsi="Times New Roman" w:cs="Times New Roman"/>
                <w:sz w:val="20"/>
                <w:szCs w:val="20"/>
              </w:rPr>
            </w:pP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tcPr>
          <w:p w:rsidR="006000CB" w:rsidRPr="0057388B" w:rsidRDefault="006000CB" w:rsidP="006000CB">
            <w:pPr>
              <w:pStyle w:val="aa"/>
              <w:numPr>
                <w:ilvl w:val="0"/>
                <w:numId w:val="13"/>
              </w:numPr>
              <w:ind w:right="-26"/>
              <w:rPr>
                <w:rFonts w:ascii="Times New Roman" w:hAnsi="Times New Roman" w:cs="Times New Roman"/>
                <w:szCs w:val="20"/>
              </w:rPr>
            </w:pPr>
            <w:r w:rsidRPr="0057388B">
              <w:rPr>
                <w:rFonts w:ascii="Times New Roman" w:hAnsi="Times New Roman" w:cs="Times New Roman"/>
                <w:szCs w:val="20"/>
              </w:rPr>
              <w:t>Театральная деятельность. «Работа над спектаклем “С</w:t>
            </w:r>
            <w:r w:rsidR="00FE33FA" w:rsidRPr="0057388B">
              <w:rPr>
                <w:rFonts w:ascii="Times New Roman" w:hAnsi="Times New Roman" w:cs="Times New Roman"/>
                <w:szCs w:val="20"/>
              </w:rPr>
              <w:t xml:space="preserve"> новым годом, теремок!”» (</w:t>
            </w:r>
            <w:r w:rsidRPr="0057388B">
              <w:rPr>
                <w:rFonts w:ascii="Times New Roman" w:hAnsi="Times New Roman" w:cs="Times New Roman"/>
                <w:szCs w:val="20"/>
              </w:rPr>
              <w:t>учить достоверно действовать в воображаемых обстоятельствах. Развивать память, воображение. Воспитывать дружеские взаимоотношения между детьми</w:t>
            </w:r>
            <w:r w:rsidR="00FE33FA" w:rsidRPr="0057388B">
              <w:rPr>
                <w:rFonts w:ascii="Times New Roman" w:hAnsi="Times New Roman" w:cs="Times New Roman"/>
                <w:szCs w:val="20"/>
              </w:rPr>
              <w:t>)</w:t>
            </w:r>
            <w:r w:rsidRPr="0057388B">
              <w:rPr>
                <w:rFonts w:ascii="Times New Roman" w:hAnsi="Times New Roman" w:cs="Times New Roman"/>
                <w:szCs w:val="20"/>
              </w:rPr>
              <w:t>. (</w:t>
            </w:r>
            <w:r w:rsidR="005057FF">
              <w:rPr>
                <w:rFonts w:ascii="Times New Roman" w:hAnsi="Times New Roman" w:cs="Times New Roman"/>
                <w:szCs w:val="20"/>
              </w:rPr>
              <w:t>[</w:t>
            </w:r>
            <w:r w:rsidR="001E4464">
              <w:rPr>
                <w:rFonts w:ascii="Times New Roman" w:hAnsi="Times New Roman" w:cs="Times New Roman"/>
                <w:szCs w:val="20"/>
              </w:rPr>
              <w:t>32]</w:t>
            </w:r>
            <w:r w:rsidRPr="0057388B">
              <w:rPr>
                <w:rFonts w:ascii="Times New Roman" w:hAnsi="Times New Roman" w:cs="Times New Roman"/>
                <w:szCs w:val="20"/>
              </w:rPr>
              <w:t>, с. 16)</w:t>
            </w:r>
          </w:p>
          <w:p w:rsidR="006B77E5" w:rsidRPr="0057388B" w:rsidRDefault="00FE33FA" w:rsidP="006000CB">
            <w:pPr>
              <w:pStyle w:val="aa"/>
              <w:numPr>
                <w:ilvl w:val="0"/>
                <w:numId w:val="13"/>
              </w:numPr>
              <w:rPr>
                <w:rFonts w:ascii="Times New Roman" w:hAnsi="Times New Roman" w:cs="Times New Roman"/>
                <w:szCs w:val="20"/>
              </w:rPr>
            </w:pPr>
            <w:r w:rsidRPr="0057388B">
              <w:rPr>
                <w:rFonts w:ascii="Times New Roman" w:hAnsi="Times New Roman" w:cs="Times New Roman"/>
                <w:szCs w:val="20"/>
              </w:rPr>
              <w:t>СРИ «Детский сад» (</w:t>
            </w:r>
            <w:r w:rsidR="006B77E5" w:rsidRPr="0057388B">
              <w:rPr>
                <w:rFonts w:ascii="Times New Roman" w:hAnsi="Times New Roman" w:cs="Times New Roman"/>
                <w:szCs w:val="20"/>
              </w:rPr>
              <w:t>формировать умения творчески развивать сюжет игры. Обучение детей справедливо распределять роли в играх</w:t>
            </w:r>
            <w:r w:rsidRPr="0057388B">
              <w:rPr>
                <w:rFonts w:ascii="Times New Roman" w:hAnsi="Times New Roman" w:cs="Times New Roman"/>
                <w:szCs w:val="20"/>
              </w:rPr>
              <w:t>)</w:t>
            </w:r>
            <w:r w:rsidR="006B77E5" w:rsidRPr="0057388B">
              <w:rPr>
                <w:rFonts w:ascii="Times New Roman" w:hAnsi="Times New Roman" w:cs="Times New Roman"/>
                <w:szCs w:val="20"/>
              </w:rPr>
              <w:t>.</w:t>
            </w:r>
          </w:p>
          <w:p w:rsidR="006B77E5" w:rsidRPr="0057388B" w:rsidRDefault="006B77E5" w:rsidP="006000CB">
            <w:pPr>
              <w:pStyle w:val="aa"/>
              <w:numPr>
                <w:ilvl w:val="0"/>
                <w:numId w:val="13"/>
              </w:numPr>
              <w:rPr>
                <w:rFonts w:ascii="Times New Roman" w:hAnsi="Times New Roman" w:cs="Times New Roman"/>
                <w:szCs w:val="20"/>
              </w:rPr>
            </w:pPr>
            <w:r w:rsidRPr="0057388B">
              <w:rPr>
                <w:rFonts w:ascii="Times New Roman" w:hAnsi="Times New Roman" w:cs="Times New Roman"/>
                <w:szCs w:val="20"/>
              </w:rPr>
              <w:t>Игры со строительным материало</w:t>
            </w:r>
            <w:r w:rsidR="00FE33FA" w:rsidRPr="0057388B">
              <w:rPr>
                <w:rFonts w:ascii="Times New Roman" w:hAnsi="Times New Roman" w:cs="Times New Roman"/>
                <w:szCs w:val="20"/>
              </w:rPr>
              <w:t>м: «Наши друзья роботы» (</w:t>
            </w:r>
            <w:r w:rsidRPr="0057388B">
              <w:rPr>
                <w:rFonts w:ascii="Times New Roman" w:hAnsi="Times New Roman" w:cs="Times New Roman"/>
                <w:szCs w:val="20"/>
              </w:rPr>
              <w:t>активизировать воображение детей в процессе конструирования, побуждать их создавать новые поделки на основе знакомых моделей</w:t>
            </w:r>
            <w:r w:rsidR="00FE33FA" w:rsidRPr="0057388B">
              <w:rPr>
                <w:rFonts w:ascii="Times New Roman" w:hAnsi="Times New Roman" w:cs="Times New Roman"/>
                <w:szCs w:val="20"/>
              </w:rPr>
              <w:t>)</w:t>
            </w:r>
            <w:r w:rsidRPr="0057388B">
              <w:rPr>
                <w:rFonts w:ascii="Times New Roman" w:hAnsi="Times New Roman" w:cs="Times New Roman"/>
                <w:szCs w:val="20"/>
              </w:rPr>
              <w:t>.</w:t>
            </w:r>
          </w:p>
          <w:p w:rsidR="006B77E5" w:rsidRPr="0057388B" w:rsidRDefault="006B77E5" w:rsidP="006000CB">
            <w:pPr>
              <w:pStyle w:val="aa"/>
              <w:numPr>
                <w:ilvl w:val="0"/>
                <w:numId w:val="13"/>
              </w:numPr>
              <w:rPr>
                <w:rFonts w:ascii="Times New Roman" w:hAnsi="Times New Roman" w:cs="Times New Roman"/>
                <w:szCs w:val="20"/>
              </w:rPr>
            </w:pPr>
            <w:r w:rsidRPr="0057388B">
              <w:rPr>
                <w:rFonts w:ascii="Times New Roman" w:hAnsi="Times New Roman" w:cs="Times New Roman"/>
                <w:szCs w:val="20"/>
              </w:rPr>
              <w:t>Упражнение «П</w:t>
            </w:r>
            <w:r w:rsidR="00FE33FA" w:rsidRPr="0057388B">
              <w:rPr>
                <w:rFonts w:ascii="Times New Roman" w:hAnsi="Times New Roman" w:cs="Times New Roman"/>
                <w:szCs w:val="20"/>
              </w:rPr>
              <w:t>одарим друг другу улыбку» (</w:t>
            </w:r>
            <w:r w:rsidRPr="0057388B">
              <w:rPr>
                <w:rFonts w:ascii="Times New Roman" w:hAnsi="Times New Roman" w:cs="Times New Roman"/>
                <w:szCs w:val="20"/>
              </w:rPr>
              <w:t>воспитывать доброжелательные и отзывчивые отношения между детьми, налаживание контактов с детьми</w:t>
            </w:r>
            <w:r w:rsidR="00FE33FA" w:rsidRPr="0057388B">
              <w:rPr>
                <w:rFonts w:ascii="Times New Roman" w:hAnsi="Times New Roman" w:cs="Times New Roman"/>
                <w:szCs w:val="20"/>
              </w:rPr>
              <w:t>)</w:t>
            </w:r>
            <w:r w:rsidRPr="0057388B">
              <w:rPr>
                <w:rFonts w:ascii="Times New Roman" w:hAnsi="Times New Roman" w:cs="Times New Roman"/>
                <w:szCs w:val="20"/>
              </w:rPr>
              <w:t>.</w:t>
            </w:r>
          </w:p>
          <w:p w:rsidR="006B77E5" w:rsidRPr="0057388B" w:rsidRDefault="006B77E5" w:rsidP="006000CB">
            <w:pPr>
              <w:pStyle w:val="aa"/>
              <w:numPr>
                <w:ilvl w:val="0"/>
                <w:numId w:val="13"/>
              </w:numPr>
              <w:rPr>
                <w:rFonts w:ascii="Times New Roman" w:hAnsi="Times New Roman" w:cs="Times New Roman"/>
                <w:szCs w:val="20"/>
              </w:rPr>
            </w:pPr>
            <w:r w:rsidRPr="0057388B">
              <w:rPr>
                <w:rFonts w:ascii="Times New Roman" w:hAnsi="Times New Roman" w:cs="Times New Roman"/>
                <w:szCs w:val="20"/>
              </w:rPr>
              <w:t>П/и под песню «Замри»</w:t>
            </w:r>
          </w:p>
          <w:p w:rsidR="008360DF" w:rsidRPr="0057388B" w:rsidRDefault="008360DF" w:rsidP="006000CB">
            <w:pPr>
              <w:pStyle w:val="aa"/>
              <w:numPr>
                <w:ilvl w:val="0"/>
                <w:numId w:val="13"/>
              </w:numPr>
              <w:rPr>
                <w:rFonts w:ascii="Times New Roman" w:hAnsi="Times New Roman" w:cs="Times New Roman"/>
                <w:szCs w:val="20"/>
              </w:rPr>
            </w:pPr>
            <w:r w:rsidRPr="0057388B">
              <w:rPr>
                <w:rFonts w:ascii="Times New Roman" w:hAnsi="Times New Roman" w:cs="Times New Roman"/>
                <w:szCs w:val="20"/>
              </w:rPr>
              <w:t xml:space="preserve">ВЕЧЕРНИЙ КРУГ (по выбору воспитателя из </w:t>
            </w:r>
            <w:r w:rsidR="00E7200A" w:rsidRPr="0057388B">
              <w:rPr>
                <w:rFonts w:ascii="Times New Roman" w:hAnsi="Times New Roman" w:cs="Times New Roman"/>
                <w:szCs w:val="20"/>
              </w:rPr>
              <w:t>Приложение 2</w:t>
            </w:r>
            <w:r w:rsidRPr="0057388B">
              <w:rPr>
                <w:rFonts w:ascii="Times New Roman" w:hAnsi="Times New Roman" w:cs="Times New Roman"/>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8360DF" w:rsidRPr="0057388B" w:rsidRDefault="00F62DBE" w:rsidP="00F62DBE">
            <w:pPr>
              <w:pStyle w:val="ParagraphStyle"/>
              <w:rPr>
                <w:rFonts w:ascii="Times New Roman" w:hAnsi="Times New Roman" w:cs="Times New Roman"/>
                <w:sz w:val="22"/>
                <w:szCs w:val="18"/>
                <w:shd w:val="clear" w:color="auto" w:fill="FFFFFF"/>
              </w:rPr>
            </w:pPr>
            <w:r w:rsidRPr="0057388B">
              <w:rPr>
                <w:rFonts w:ascii="Times New Roman" w:hAnsi="Times New Roman" w:cs="Times New Roman"/>
                <w:sz w:val="22"/>
                <w:szCs w:val="18"/>
                <w:shd w:val="clear" w:color="auto" w:fill="FFFFFF"/>
              </w:rPr>
              <w:t>Закреплять умение последовательно называть дни недели …………………</w:t>
            </w:r>
            <w:r w:rsidR="0057388B">
              <w:rPr>
                <w:rFonts w:ascii="Times New Roman" w:hAnsi="Times New Roman" w:cs="Times New Roman"/>
                <w:sz w:val="22"/>
                <w:szCs w:val="18"/>
                <w:shd w:val="clear" w:color="auto" w:fill="FFFFFF"/>
              </w:rPr>
              <w:t>……</w:t>
            </w:r>
          </w:p>
        </w:tc>
        <w:tc>
          <w:tcPr>
            <w:tcW w:w="1843" w:type="dxa"/>
            <w:tcBorders>
              <w:top w:val="single" w:sz="4" w:space="0" w:color="auto"/>
              <w:left w:val="single" w:sz="4" w:space="0" w:color="auto"/>
              <w:bottom w:val="single" w:sz="4" w:space="0" w:color="auto"/>
              <w:right w:val="single" w:sz="4" w:space="0" w:color="000000" w:themeColor="text1"/>
            </w:tcBorders>
          </w:tcPr>
          <w:p w:rsidR="008360DF" w:rsidRPr="0057388B" w:rsidRDefault="008360DF" w:rsidP="0052320F">
            <w:pPr>
              <w:pStyle w:val="aa"/>
              <w:rPr>
                <w:rFonts w:ascii="Times New Roman" w:hAnsi="Times New Roman" w:cs="Times New Roman"/>
                <w:szCs w:val="20"/>
              </w:rPr>
            </w:pPr>
          </w:p>
        </w:tc>
      </w:tr>
      <w:tr w:rsidR="0057388B" w:rsidRPr="00104D72"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388B" w:rsidRPr="00EF09CB" w:rsidRDefault="0057388B" w:rsidP="00B963EF">
            <w:pPr>
              <w:ind w:right="-108"/>
              <w:rPr>
                <w:rFonts w:ascii="Times New Roman" w:hAnsi="Times New Roman" w:cs="Times New Roman"/>
                <w:sz w:val="20"/>
                <w:szCs w:val="20"/>
              </w:rPr>
            </w:pPr>
            <w:r w:rsidRPr="00EF09CB">
              <w:rPr>
                <w:rFonts w:ascii="Times New Roman" w:hAnsi="Times New Roman" w:cs="Times New Roman"/>
                <w:b/>
                <w:sz w:val="20"/>
                <w:szCs w:val="20"/>
              </w:rPr>
              <w:t>Вечерняя прогулка</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7388B" w:rsidRPr="0057388B" w:rsidRDefault="0057388B" w:rsidP="00585324">
            <w:pPr>
              <w:rPr>
                <w:rFonts w:ascii="Times New Roman" w:hAnsi="Times New Roman" w:cs="Times New Roman"/>
                <w:szCs w:val="20"/>
              </w:rPr>
            </w:pPr>
            <w:r w:rsidRPr="0057388B">
              <w:rPr>
                <w:rFonts w:ascii="Times New Roman" w:hAnsi="Times New Roman" w:cs="Times New Roman"/>
                <w:szCs w:val="20"/>
              </w:rPr>
              <w:t>Прогулка 1</w:t>
            </w:r>
            <w:r w:rsidR="00585324">
              <w:rPr>
                <w:rFonts w:ascii="Times New Roman" w:hAnsi="Times New Roman" w:cs="Times New Roman"/>
                <w:szCs w:val="20"/>
              </w:rPr>
              <w:t>3</w:t>
            </w:r>
            <w:r w:rsidRPr="0057388B">
              <w:rPr>
                <w:rFonts w:ascii="Times New Roman" w:hAnsi="Times New Roman" w:cs="Times New Roman"/>
                <w:szCs w:val="20"/>
              </w:rPr>
              <w:t>. Сентябрь. (см. Приложение 3)</w:t>
            </w:r>
          </w:p>
        </w:tc>
      </w:tr>
      <w:tr w:rsidR="00B751F3" w:rsidRPr="00104D72" w:rsidTr="00707636">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EF09CB" w:rsidRDefault="00B751F3" w:rsidP="00B963EF">
            <w:pPr>
              <w:rPr>
                <w:rFonts w:ascii="Times New Roman" w:hAnsi="Times New Roman" w:cs="Times New Roman"/>
                <w:b/>
                <w:sz w:val="20"/>
                <w:szCs w:val="20"/>
              </w:rPr>
            </w:pPr>
            <w:r w:rsidRPr="00EF09CB">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A7F87" w:rsidRPr="0057388B" w:rsidRDefault="00AA7F87" w:rsidP="00AA7F87">
            <w:pPr>
              <w:rPr>
                <w:rFonts w:cs="Times New Roman"/>
                <w:szCs w:val="20"/>
              </w:rPr>
            </w:pPr>
            <w:r w:rsidRPr="0057388B">
              <w:rPr>
                <w:rFonts w:ascii="Times New Roman" w:hAnsi="Times New Roman" w:cs="Times New Roman"/>
                <w:szCs w:val="20"/>
              </w:rPr>
              <w:t>Индивидуальные беседы по запросам родителей.</w:t>
            </w:r>
          </w:p>
          <w:p w:rsidR="00B751F3" w:rsidRPr="0057388B" w:rsidRDefault="00B751F3" w:rsidP="004B0934">
            <w:pPr>
              <w:rPr>
                <w:rFonts w:ascii="Times New Roman" w:hAnsi="Times New Roman" w:cs="Times New Roman"/>
                <w:szCs w:val="20"/>
              </w:rPr>
            </w:pPr>
          </w:p>
        </w:tc>
      </w:tr>
    </w:tbl>
    <w:p w:rsidR="00EC4ED0" w:rsidRPr="00104D72" w:rsidRDefault="00EC4ED0" w:rsidP="00D73243">
      <w:pPr>
        <w:spacing w:after="0" w:line="240" w:lineRule="auto"/>
        <w:ind w:right="-882"/>
        <w:rPr>
          <w:rFonts w:ascii="Times New Roman" w:hAnsi="Times New Roman" w:cs="Times New Roman"/>
          <w:b/>
          <w:color w:val="FF0000"/>
          <w:sz w:val="20"/>
          <w:szCs w:val="20"/>
        </w:rPr>
      </w:pPr>
    </w:p>
    <w:p w:rsidR="00975E2A" w:rsidRPr="00104D72" w:rsidRDefault="00975E2A" w:rsidP="00283C59">
      <w:pPr>
        <w:spacing w:after="0" w:line="240" w:lineRule="auto"/>
        <w:ind w:left="142" w:right="-882" w:firstLine="566"/>
        <w:rPr>
          <w:rFonts w:ascii="Times New Roman" w:hAnsi="Times New Roman" w:cs="Times New Roman"/>
          <w:b/>
          <w:color w:val="FF0000"/>
          <w:sz w:val="20"/>
          <w:szCs w:val="20"/>
        </w:rPr>
      </w:pPr>
    </w:p>
    <w:p w:rsidR="006F6ECF" w:rsidRPr="00104D72" w:rsidRDefault="006F6ECF" w:rsidP="00283C59">
      <w:pPr>
        <w:spacing w:after="0" w:line="240" w:lineRule="auto"/>
        <w:ind w:left="142" w:right="-882" w:firstLine="566"/>
        <w:rPr>
          <w:rFonts w:ascii="Times New Roman" w:hAnsi="Times New Roman" w:cs="Times New Roman"/>
          <w:b/>
          <w:color w:val="FF0000"/>
          <w:sz w:val="20"/>
          <w:szCs w:val="20"/>
        </w:rPr>
      </w:pPr>
    </w:p>
    <w:p w:rsidR="008664A5" w:rsidRDefault="008664A5" w:rsidP="00283C59">
      <w:pPr>
        <w:spacing w:after="0" w:line="240" w:lineRule="auto"/>
        <w:ind w:left="142" w:right="-882" w:firstLine="566"/>
        <w:rPr>
          <w:rFonts w:ascii="Times New Roman" w:hAnsi="Times New Roman" w:cs="Times New Roman"/>
          <w:b/>
          <w:sz w:val="20"/>
          <w:szCs w:val="20"/>
        </w:rPr>
      </w:pPr>
    </w:p>
    <w:p w:rsidR="00283C59" w:rsidRPr="0057388B" w:rsidRDefault="00F20742" w:rsidP="00283C59">
      <w:pPr>
        <w:spacing w:after="0" w:line="240" w:lineRule="auto"/>
        <w:ind w:left="142" w:right="-882" w:firstLine="566"/>
        <w:rPr>
          <w:rFonts w:ascii="Times New Roman" w:hAnsi="Times New Roman" w:cs="Times New Roman"/>
          <w:szCs w:val="20"/>
        </w:rPr>
      </w:pPr>
      <w:r w:rsidRPr="0057388B">
        <w:rPr>
          <w:rFonts w:ascii="Times New Roman" w:hAnsi="Times New Roman" w:cs="Times New Roman"/>
          <w:b/>
          <w:szCs w:val="20"/>
        </w:rPr>
        <w:t xml:space="preserve">Четверг </w:t>
      </w:r>
      <w:r w:rsidR="00196402" w:rsidRPr="0057388B">
        <w:rPr>
          <w:rFonts w:ascii="Times New Roman" w:hAnsi="Times New Roman" w:cs="Times New Roman"/>
          <w:b/>
          <w:szCs w:val="20"/>
        </w:rPr>
        <w:t>19</w:t>
      </w:r>
      <w:r w:rsidR="0038787D" w:rsidRPr="0057388B">
        <w:rPr>
          <w:rFonts w:ascii="Times New Roman" w:hAnsi="Times New Roman" w:cs="Times New Roman"/>
          <w:b/>
          <w:szCs w:val="20"/>
        </w:rPr>
        <w:t>.09.</w:t>
      </w:r>
      <w:r w:rsidR="00235413" w:rsidRPr="0057388B">
        <w:rPr>
          <w:rFonts w:ascii="Times New Roman" w:hAnsi="Times New Roman" w:cs="Times New Roman"/>
          <w:b/>
          <w:szCs w:val="20"/>
        </w:rPr>
        <w:t>202</w:t>
      </w:r>
      <w:r w:rsidR="00196402" w:rsidRPr="0057388B">
        <w:rPr>
          <w:rFonts w:ascii="Times New Roman" w:hAnsi="Times New Roman" w:cs="Times New Roman"/>
          <w:b/>
          <w:szCs w:val="20"/>
        </w:rPr>
        <w:t>4</w:t>
      </w:r>
      <w:r w:rsidR="0038787D" w:rsidRPr="0057388B">
        <w:rPr>
          <w:rFonts w:ascii="Times New Roman" w:hAnsi="Times New Roman" w:cs="Times New Roman"/>
          <w:b/>
          <w:szCs w:val="20"/>
        </w:rPr>
        <w:t xml:space="preserve">                                                                                              </w:t>
      </w:r>
      <w:r w:rsidR="000956BC" w:rsidRPr="0057388B">
        <w:rPr>
          <w:rFonts w:ascii="Times New Roman" w:hAnsi="Times New Roman" w:cs="Times New Roman"/>
          <w:b/>
          <w:szCs w:val="20"/>
        </w:rPr>
        <w:tab/>
      </w:r>
      <w:r w:rsidR="000956BC" w:rsidRPr="0057388B">
        <w:rPr>
          <w:rFonts w:ascii="Times New Roman" w:hAnsi="Times New Roman" w:cs="Times New Roman"/>
          <w:b/>
          <w:szCs w:val="20"/>
        </w:rPr>
        <w:tab/>
      </w:r>
      <w:r w:rsidR="000956BC" w:rsidRPr="0057388B">
        <w:rPr>
          <w:rFonts w:ascii="Times New Roman" w:hAnsi="Times New Roman" w:cs="Times New Roman"/>
          <w:b/>
          <w:szCs w:val="20"/>
        </w:rPr>
        <w:tab/>
      </w:r>
      <w:r w:rsidR="000956BC" w:rsidRPr="0057388B">
        <w:rPr>
          <w:rFonts w:ascii="Times New Roman" w:hAnsi="Times New Roman" w:cs="Times New Roman"/>
          <w:b/>
          <w:szCs w:val="20"/>
        </w:rPr>
        <w:tab/>
      </w:r>
      <w:r w:rsidR="000956BC" w:rsidRPr="0057388B">
        <w:rPr>
          <w:rFonts w:ascii="Times New Roman" w:hAnsi="Times New Roman" w:cs="Times New Roman"/>
          <w:b/>
          <w:szCs w:val="20"/>
        </w:rPr>
        <w:tab/>
        <w:t xml:space="preserve">    </w:t>
      </w:r>
      <w:r w:rsidR="00DD7136" w:rsidRPr="0057388B">
        <w:rPr>
          <w:rFonts w:ascii="Times New Roman" w:hAnsi="Times New Roman" w:cs="Times New Roman"/>
          <w:b/>
          <w:szCs w:val="20"/>
        </w:rPr>
        <w:t xml:space="preserve"> </w:t>
      </w:r>
      <w:r w:rsidR="00283C59" w:rsidRPr="0057388B">
        <w:rPr>
          <w:rFonts w:ascii="Times New Roman" w:hAnsi="Times New Roman" w:cs="Times New Roman"/>
          <w:b/>
          <w:szCs w:val="20"/>
        </w:rPr>
        <w:t xml:space="preserve">               </w:t>
      </w:r>
      <w:r w:rsidR="0057388B">
        <w:rPr>
          <w:rFonts w:ascii="Times New Roman" w:hAnsi="Times New Roman" w:cs="Times New Roman"/>
          <w:b/>
          <w:szCs w:val="20"/>
        </w:rPr>
        <w:t xml:space="preserve">               </w:t>
      </w:r>
      <w:r w:rsidR="00104D72" w:rsidRPr="0057388B">
        <w:rPr>
          <w:rFonts w:ascii="Times New Roman" w:hAnsi="Times New Roman" w:cs="Times New Roman"/>
          <w:szCs w:val="20"/>
        </w:rPr>
        <w:t>Тематическая неделя «Я и мои друзья»</w:t>
      </w:r>
    </w:p>
    <w:tbl>
      <w:tblPr>
        <w:tblStyle w:val="a3"/>
        <w:tblW w:w="16160" w:type="dxa"/>
        <w:tblInd w:w="250" w:type="dxa"/>
        <w:tblLayout w:type="fixed"/>
        <w:tblLook w:val="04A0" w:firstRow="1" w:lastRow="0" w:firstColumn="1" w:lastColumn="0" w:noHBand="0" w:noVBand="1"/>
      </w:tblPr>
      <w:tblGrid>
        <w:gridCol w:w="1418"/>
        <w:gridCol w:w="10631"/>
        <w:gridCol w:w="2268"/>
        <w:gridCol w:w="1843"/>
      </w:tblGrid>
      <w:tr w:rsidR="0057388B" w:rsidRPr="006B77E5" w:rsidTr="0057388B">
        <w:trPr>
          <w:cantSplit/>
          <w:trHeight w:val="37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88B" w:rsidRPr="006B77E5" w:rsidRDefault="0057388B" w:rsidP="00B963EF">
            <w:pPr>
              <w:ind w:right="-108"/>
              <w:rPr>
                <w:rFonts w:ascii="Times New Roman" w:hAnsi="Times New Roman" w:cs="Times New Roman"/>
                <w:b/>
                <w:sz w:val="20"/>
                <w:szCs w:val="20"/>
              </w:rPr>
            </w:pPr>
            <w:r w:rsidRPr="006B77E5">
              <w:rPr>
                <w:rFonts w:ascii="Times New Roman" w:hAnsi="Times New Roman" w:cs="Times New Roman"/>
                <w:b/>
                <w:sz w:val="20"/>
                <w:szCs w:val="20"/>
              </w:rPr>
              <w:t xml:space="preserve">Режимные моменты </w:t>
            </w: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7388B" w:rsidRPr="006B77E5" w:rsidRDefault="0057388B" w:rsidP="00814FF5">
            <w:pPr>
              <w:spacing w:line="360" w:lineRule="auto"/>
              <w:ind w:right="-71"/>
              <w:jc w:val="center"/>
              <w:rPr>
                <w:rFonts w:ascii="Times New Roman" w:hAnsi="Times New Roman" w:cs="Times New Roman"/>
                <w:b/>
                <w:sz w:val="20"/>
                <w:szCs w:val="20"/>
              </w:rPr>
            </w:pPr>
            <w:r w:rsidRPr="006B77E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7388B" w:rsidRPr="00A76384" w:rsidRDefault="0057388B" w:rsidP="007A4618">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88B" w:rsidRPr="004567FD" w:rsidRDefault="0057388B" w:rsidP="007A4618">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F20520" w:rsidRPr="006B77E5" w:rsidTr="0057388B">
        <w:trPr>
          <w:trHeight w:val="270"/>
        </w:trPr>
        <w:tc>
          <w:tcPr>
            <w:tcW w:w="1418" w:type="dxa"/>
            <w:tcBorders>
              <w:top w:val="single" w:sz="4" w:space="0" w:color="000000" w:themeColor="text1"/>
              <w:left w:val="single" w:sz="4" w:space="0" w:color="000000" w:themeColor="text1"/>
              <w:right w:val="single" w:sz="4" w:space="0" w:color="000000" w:themeColor="text1"/>
            </w:tcBorders>
            <w:hideMark/>
          </w:tcPr>
          <w:p w:rsidR="00F20520" w:rsidRPr="006B77E5" w:rsidRDefault="00F20520" w:rsidP="00B963EF">
            <w:pPr>
              <w:ind w:right="-108"/>
              <w:rPr>
                <w:rFonts w:ascii="Times New Roman" w:hAnsi="Times New Roman" w:cs="Times New Roman"/>
                <w:sz w:val="20"/>
                <w:szCs w:val="20"/>
              </w:rPr>
            </w:pPr>
            <w:r w:rsidRPr="006B77E5">
              <w:rPr>
                <w:rFonts w:ascii="Times New Roman" w:hAnsi="Times New Roman" w:cs="Times New Roman"/>
                <w:b/>
                <w:sz w:val="20"/>
                <w:szCs w:val="20"/>
              </w:rPr>
              <w:t>Утро</w:t>
            </w:r>
          </w:p>
        </w:tc>
        <w:tc>
          <w:tcPr>
            <w:tcW w:w="10631" w:type="dxa"/>
            <w:tcBorders>
              <w:top w:val="single" w:sz="4" w:space="0" w:color="000000" w:themeColor="text1"/>
              <w:left w:val="single" w:sz="4" w:space="0" w:color="000000" w:themeColor="text1"/>
              <w:right w:val="single" w:sz="4" w:space="0" w:color="auto"/>
            </w:tcBorders>
          </w:tcPr>
          <w:p w:rsidR="00F20520" w:rsidRPr="0057388B" w:rsidRDefault="00F20520" w:rsidP="009D3FE0">
            <w:pPr>
              <w:pStyle w:val="aa"/>
              <w:numPr>
                <w:ilvl w:val="0"/>
                <w:numId w:val="14"/>
              </w:numPr>
              <w:ind w:right="-26"/>
              <w:rPr>
                <w:rFonts w:ascii="Times New Roman" w:hAnsi="Times New Roman" w:cs="Times New Roman"/>
                <w:szCs w:val="20"/>
              </w:rPr>
            </w:pPr>
            <w:r w:rsidRPr="0057388B">
              <w:rPr>
                <w:rFonts w:ascii="Times New Roman" w:hAnsi="Times New Roman" w:cs="Times New Roman"/>
                <w:szCs w:val="20"/>
              </w:rPr>
              <w:t>Утренняя гимнастика. Комплекс № 3 (с флажками). (</w:t>
            </w:r>
            <w:r w:rsidR="00170B98">
              <w:rPr>
                <w:rFonts w:ascii="Times New Roman" w:hAnsi="Times New Roman" w:cs="Times New Roman"/>
                <w:szCs w:val="20"/>
              </w:rPr>
              <w:t>[24]</w:t>
            </w:r>
            <w:r w:rsidRPr="0057388B">
              <w:rPr>
                <w:rFonts w:ascii="Times New Roman" w:hAnsi="Times New Roman" w:cs="Times New Roman"/>
                <w:szCs w:val="20"/>
              </w:rPr>
              <w:t>, с. 7)</w:t>
            </w:r>
          </w:p>
          <w:p w:rsidR="00F20520" w:rsidRDefault="00F20520" w:rsidP="009D3FE0">
            <w:pPr>
              <w:pStyle w:val="aa"/>
              <w:numPr>
                <w:ilvl w:val="0"/>
                <w:numId w:val="14"/>
              </w:numPr>
              <w:tabs>
                <w:tab w:val="left" w:pos="194"/>
              </w:tabs>
              <w:ind w:right="-26"/>
              <w:rPr>
                <w:rFonts w:ascii="Times New Roman" w:hAnsi="Times New Roman" w:cs="Times New Roman"/>
                <w:szCs w:val="20"/>
              </w:rPr>
            </w:pPr>
            <w:r w:rsidRPr="0057388B">
              <w:rPr>
                <w:rFonts w:ascii="Times New Roman" w:hAnsi="Times New Roman" w:cs="Times New Roman"/>
                <w:szCs w:val="20"/>
              </w:rPr>
              <w:t xml:space="preserve">УТРЕННИЙ КРУГ № </w:t>
            </w:r>
            <w:r w:rsidR="00400EAD" w:rsidRPr="0057388B">
              <w:rPr>
                <w:rFonts w:ascii="Times New Roman" w:hAnsi="Times New Roman" w:cs="Times New Roman"/>
                <w:szCs w:val="20"/>
              </w:rPr>
              <w:t>3</w:t>
            </w:r>
            <w:r w:rsidRPr="0057388B">
              <w:rPr>
                <w:rFonts w:ascii="Times New Roman" w:hAnsi="Times New Roman" w:cs="Times New Roman"/>
                <w:szCs w:val="20"/>
              </w:rPr>
              <w:t xml:space="preserve"> (см. </w:t>
            </w:r>
            <w:r w:rsidR="00E7200A" w:rsidRPr="0057388B">
              <w:rPr>
                <w:rFonts w:ascii="Times New Roman" w:hAnsi="Times New Roman" w:cs="Times New Roman"/>
                <w:szCs w:val="20"/>
              </w:rPr>
              <w:t>Приложение 1</w:t>
            </w:r>
            <w:r w:rsidRPr="0057388B">
              <w:rPr>
                <w:rFonts w:ascii="Times New Roman" w:hAnsi="Times New Roman" w:cs="Times New Roman"/>
                <w:szCs w:val="20"/>
              </w:rPr>
              <w:t>)</w:t>
            </w:r>
          </w:p>
          <w:p w:rsidR="00A960E5" w:rsidRPr="0057388B" w:rsidRDefault="00A960E5" w:rsidP="00A960E5">
            <w:pPr>
              <w:pStyle w:val="aa"/>
              <w:numPr>
                <w:ilvl w:val="0"/>
                <w:numId w:val="14"/>
              </w:numPr>
              <w:tabs>
                <w:tab w:val="left" w:pos="194"/>
              </w:tabs>
              <w:ind w:right="-26"/>
              <w:rPr>
                <w:rFonts w:ascii="Times New Roman" w:hAnsi="Times New Roman" w:cs="Times New Roman"/>
                <w:szCs w:val="20"/>
              </w:rPr>
            </w:pPr>
            <w:r w:rsidRPr="00A960E5">
              <w:rPr>
                <w:rFonts w:ascii="Times New Roman" w:hAnsi="Times New Roman" w:cs="Times New Roman"/>
                <w:szCs w:val="20"/>
              </w:rPr>
              <w:t>Закреплять умение намазывать ножом масло на хлеб</w:t>
            </w:r>
            <w:r>
              <w:rPr>
                <w:rFonts w:ascii="Times New Roman" w:hAnsi="Times New Roman" w:cs="Times New Roman"/>
                <w:szCs w:val="20"/>
              </w:rPr>
              <w:t>.</w:t>
            </w:r>
          </w:p>
          <w:p w:rsidR="006B77E5" w:rsidRPr="0057388B" w:rsidRDefault="006B77E5" w:rsidP="009D3FE0">
            <w:pPr>
              <w:pStyle w:val="aa"/>
              <w:numPr>
                <w:ilvl w:val="0"/>
                <w:numId w:val="14"/>
              </w:numPr>
              <w:tabs>
                <w:tab w:val="left" w:pos="194"/>
              </w:tabs>
              <w:ind w:right="-26"/>
              <w:rPr>
                <w:rFonts w:ascii="Times New Roman" w:hAnsi="Times New Roman" w:cs="Times New Roman"/>
                <w:szCs w:val="20"/>
              </w:rPr>
            </w:pPr>
            <w:r w:rsidRPr="0057388B">
              <w:rPr>
                <w:rFonts w:ascii="Times New Roman" w:hAnsi="Times New Roman" w:cs="Times New Roman"/>
                <w:szCs w:val="20"/>
              </w:rPr>
              <w:t>Беседа «Игры без ссо</w:t>
            </w:r>
            <w:r w:rsidR="00FE33FA" w:rsidRPr="0057388B">
              <w:rPr>
                <w:rFonts w:ascii="Times New Roman" w:hAnsi="Times New Roman" w:cs="Times New Roman"/>
                <w:szCs w:val="20"/>
              </w:rPr>
              <w:t>р» (</w:t>
            </w:r>
            <w:r w:rsidRPr="0057388B">
              <w:rPr>
                <w:rFonts w:ascii="Times New Roman" w:hAnsi="Times New Roman" w:cs="Times New Roman"/>
                <w:szCs w:val="20"/>
              </w:rPr>
              <w:t>объяснить детям, что ссора мешает игре и дружбе; учить решать спорные вопросы, избегать ссор, не злиться на проигрыш</w:t>
            </w:r>
            <w:r w:rsidR="00FE33FA" w:rsidRPr="0057388B">
              <w:rPr>
                <w:rFonts w:ascii="Times New Roman" w:hAnsi="Times New Roman" w:cs="Times New Roman"/>
                <w:szCs w:val="20"/>
              </w:rPr>
              <w:t>)</w:t>
            </w:r>
            <w:r w:rsidRPr="0057388B">
              <w:rPr>
                <w:rFonts w:ascii="Times New Roman" w:hAnsi="Times New Roman" w:cs="Times New Roman"/>
                <w:szCs w:val="20"/>
              </w:rPr>
              <w:t>.</w:t>
            </w:r>
          </w:p>
          <w:p w:rsidR="00F20520" w:rsidRPr="0057388B" w:rsidRDefault="00F20520" w:rsidP="009D3FE0">
            <w:pPr>
              <w:pStyle w:val="aa"/>
              <w:numPr>
                <w:ilvl w:val="0"/>
                <w:numId w:val="14"/>
              </w:numPr>
              <w:ind w:right="-26"/>
              <w:rPr>
                <w:rFonts w:ascii="Times New Roman" w:hAnsi="Times New Roman" w:cs="Times New Roman"/>
                <w:szCs w:val="20"/>
              </w:rPr>
            </w:pPr>
            <w:r w:rsidRPr="0057388B">
              <w:rPr>
                <w:rFonts w:ascii="Times New Roman" w:hAnsi="Times New Roman" w:cs="Times New Roman"/>
                <w:szCs w:val="20"/>
              </w:rPr>
              <w:t>Игра малой под</w:t>
            </w:r>
            <w:r w:rsidR="00FE33FA" w:rsidRPr="0057388B">
              <w:rPr>
                <w:rFonts w:ascii="Times New Roman" w:hAnsi="Times New Roman" w:cs="Times New Roman"/>
                <w:szCs w:val="20"/>
              </w:rPr>
              <w:t>вижности «Кого не стало» (</w:t>
            </w:r>
            <w:r w:rsidRPr="0057388B">
              <w:rPr>
                <w:rFonts w:ascii="Times New Roman" w:hAnsi="Times New Roman" w:cs="Times New Roman"/>
                <w:szCs w:val="20"/>
              </w:rPr>
              <w:t>развивать внимание, наблюдательность</w:t>
            </w:r>
            <w:r w:rsidR="00FE33FA" w:rsidRPr="0057388B">
              <w:rPr>
                <w:rFonts w:ascii="Times New Roman" w:hAnsi="Times New Roman" w:cs="Times New Roman"/>
                <w:szCs w:val="20"/>
              </w:rPr>
              <w:t>)</w:t>
            </w:r>
            <w:r w:rsidRPr="0057388B">
              <w:rPr>
                <w:rFonts w:ascii="Times New Roman" w:hAnsi="Times New Roman" w:cs="Times New Roman"/>
                <w:szCs w:val="20"/>
              </w:rPr>
              <w:t>.</w:t>
            </w:r>
          </w:p>
          <w:p w:rsidR="00F20520" w:rsidRPr="0057388B" w:rsidRDefault="00F20520" w:rsidP="009D3FE0">
            <w:pPr>
              <w:pStyle w:val="aa"/>
              <w:numPr>
                <w:ilvl w:val="0"/>
                <w:numId w:val="14"/>
              </w:numPr>
              <w:ind w:right="-26"/>
              <w:rPr>
                <w:rFonts w:ascii="Times New Roman" w:hAnsi="Times New Roman" w:cs="Times New Roman"/>
                <w:szCs w:val="20"/>
              </w:rPr>
            </w:pPr>
            <w:r w:rsidRPr="0057388B">
              <w:rPr>
                <w:rFonts w:ascii="Times New Roman" w:hAnsi="Times New Roman" w:cs="Times New Roman"/>
                <w:szCs w:val="20"/>
              </w:rPr>
              <w:t>Д/игра с мячо</w:t>
            </w:r>
            <w:r w:rsidR="00FE33FA" w:rsidRPr="0057388B">
              <w:rPr>
                <w:rFonts w:ascii="Times New Roman" w:hAnsi="Times New Roman" w:cs="Times New Roman"/>
                <w:szCs w:val="20"/>
              </w:rPr>
              <w:t>м «Съедобное -несъедобное» (</w:t>
            </w:r>
            <w:r w:rsidRPr="0057388B">
              <w:rPr>
                <w:rFonts w:ascii="Times New Roman" w:hAnsi="Times New Roman" w:cs="Times New Roman"/>
                <w:szCs w:val="20"/>
              </w:rPr>
              <w:t>актуализировать представления детей о грибах, об опасности, которую могут грибы представлять</w:t>
            </w:r>
            <w:r w:rsidR="00FE33FA" w:rsidRPr="0057388B">
              <w:rPr>
                <w:rFonts w:ascii="Times New Roman" w:hAnsi="Times New Roman" w:cs="Times New Roman"/>
                <w:szCs w:val="20"/>
              </w:rPr>
              <w:t>)</w:t>
            </w:r>
            <w:r w:rsidRPr="0057388B">
              <w:rPr>
                <w:rFonts w:ascii="Times New Roman" w:hAnsi="Times New Roman" w:cs="Times New Roman"/>
                <w:szCs w:val="20"/>
              </w:rPr>
              <w:t>.</w:t>
            </w:r>
          </w:p>
          <w:p w:rsidR="00F20520" w:rsidRDefault="002D1CAD" w:rsidP="009D3FE0">
            <w:pPr>
              <w:pStyle w:val="aa"/>
              <w:numPr>
                <w:ilvl w:val="0"/>
                <w:numId w:val="14"/>
              </w:numPr>
              <w:ind w:right="-26"/>
              <w:rPr>
                <w:rFonts w:ascii="Times New Roman" w:hAnsi="Times New Roman" w:cs="Times New Roman"/>
                <w:szCs w:val="20"/>
              </w:rPr>
            </w:pPr>
            <w:r w:rsidRPr="0057388B">
              <w:rPr>
                <w:rFonts w:ascii="Times New Roman" w:hAnsi="Times New Roman" w:cs="Times New Roman"/>
                <w:szCs w:val="20"/>
              </w:rPr>
              <w:t>Д/и «Собери бусы» (</w:t>
            </w:r>
            <w:r w:rsidR="00F20520" w:rsidRPr="0057388B">
              <w:rPr>
                <w:rFonts w:ascii="Times New Roman" w:hAnsi="Times New Roman" w:cs="Times New Roman"/>
                <w:szCs w:val="20"/>
              </w:rPr>
              <w:t>развивать мелкую моторику рук, мышление</w:t>
            </w:r>
            <w:r w:rsidRPr="0057388B">
              <w:rPr>
                <w:rFonts w:ascii="Times New Roman" w:hAnsi="Times New Roman" w:cs="Times New Roman"/>
                <w:szCs w:val="20"/>
              </w:rPr>
              <w:t>)</w:t>
            </w:r>
            <w:r w:rsidR="00F20520" w:rsidRPr="0057388B">
              <w:rPr>
                <w:rFonts w:ascii="Times New Roman" w:hAnsi="Times New Roman" w:cs="Times New Roman"/>
                <w:szCs w:val="20"/>
              </w:rPr>
              <w:t>.</w:t>
            </w:r>
          </w:p>
          <w:p w:rsidR="003E33EA" w:rsidRPr="003E33EA" w:rsidRDefault="003E33EA" w:rsidP="003E33EA">
            <w:pPr>
              <w:pStyle w:val="aa"/>
              <w:numPr>
                <w:ilvl w:val="0"/>
                <w:numId w:val="14"/>
              </w:numPr>
              <w:rPr>
                <w:rFonts w:ascii="Times New Roman" w:hAnsi="Times New Roman" w:cs="Times New Roman"/>
                <w:szCs w:val="20"/>
              </w:rPr>
            </w:pPr>
            <w:r w:rsidRPr="003E33EA">
              <w:rPr>
                <w:rFonts w:ascii="Times New Roman" w:hAnsi="Times New Roman" w:cs="Times New Roman"/>
                <w:szCs w:val="20"/>
              </w:rPr>
              <w:t>Викторина «О какой сказке идет речь?» (</w:t>
            </w:r>
            <w:r w:rsidR="005057FF">
              <w:rPr>
                <w:rFonts w:ascii="Times New Roman" w:hAnsi="Times New Roman" w:cs="Times New Roman"/>
                <w:szCs w:val="20"/>
              </w:rPr>
              <w:t>[</w:t>
            </w:r>
            <w:r w:rsidR="001E4464">
              <w:rPr>
                <w:rFonts w:ascii="Times New Roman" w:hAnsi="Times New Roman" w:cs="Times New Roman"/>
                <w:szCs w:val="20"/>
              </w:rPr>
              <w:t>34]</w:t>
            </w:r>
            <w:r w:rsidRPr="003E33EA">
              <w:rPr>
                <w:rFonts w:ascii="Times New Roman" w:hAnsi="Times New Roman" w:cs="Times New Roman"/>
                <w:szCs w:val="20"/>
              </w:rPr>
              <w:t>, с. 13)</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F20520" w:rsidRPr="0057388B" w:rsidRDefault="00F20520" w:rsidP="00F62DBE">
            <w:pPr>
              <w:pStyle w:val="ParagraphStyle"/>
              <w:rPr>
                <w:rFonts w:ascii="Times New Roman" w:hAnsi="Times New Roman" w:cs="Times New Roman"/>
                <w:sz w:val="22"/>
                <w:szCs w:val="18"/>
                <w:shd w:val="clear" w:color="auto" w:fill="FFFFFF"/>
              </w:rPr>
            </w:pPr>
            <w:r w:rsidRPr="0057388B">
              <w:rPr>
                <w:rFonts w:ascii="Times New Roman" w:hAnsi="Times New Roman" w:cs="Times New Roman"/>
                <w:sz w:val="22"/>
                <w:szCs w:val="18"/>
                <w:shd w:val="clear" w:color="auto" w:fill="FFFFFF"/>
              </w:rPr>
              <w:t>И/упражнение «Составь число правильно» с …………………</w:t>
            </w:r>
            <w:r w:rsidR="0057388B">
              <w:rPr>
                <w:rFonts w:ascii="Times New Roman" w:hAnsi="Times New Roman" w:cs="Times New Roman"/>
                <w:sz w:val="22"/>
                <w:szCs w:val="18"/>
                <w:shd w:val="clear" w:color="auto" w:fill="FFFFFF"/>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F20520" w:rsidRPr="0057388B" w:rsidRDefault="00F20520" w:rsidP="00F20520">
            <w:pPr>
              <w:rPr>
                <w:rFonts w:ascii="Times New Roman" w:hAnsi="Times New Roman" w:cs="Times New Roman"/>
                <w:szCs w:val="20"/>
                <w:lang w:val="x-none"/>
              </w:rPr>
            </w:pPr>
          </w:p>
        </w:tc>
      </w:tr>
      <w:tr w:rsidR="006F279E" w:rsidRPr="006B77E5"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57388B" w:rsidRDefault="006F279E" w:rsidP="004B0934">
            <w:pPr>
              <w:rPr>
                <w:rFonts w:ascii="Times New Roman" w:hAnsi="Times New Roman" w:cs="Times New Roman"/>
                <w:szCs w:val="20"/>
              </w:rPr>
            </w:pPr>
            <w:r w:rsidRPr="0057388B">
              <w:rPr>
                <w:rFonts w:ascii="Times New Roman" w:hAnsi="Times New Roman"/>
                <w:szCs w:val="20"/>
              </w:rPr>
              <w:t>См. таблицу в конце недели</w:t>
            </w:r>
          </w:p>
        </w:tc>
      </w:tr>
      <w:tr w:rsidR="0057388B" w:rsidRPr="006B77E5"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88B" w:rsidRPr="006B77E5" w:rsidRDefault="0057388B" w:rsidP="00B963EF">
            <w:pPr>
              <w:ind w:right="-108"/>
              <w:rPr>
                <w:rFonts w:ascii="Times New Roman" w:hAnsi="Times New Roman" w:cs="Times New Roman"/>
                <w:sz w:val="20"/>
                <w:szCs w:val="20"/>
              </w:rPr>
            </w:pPr>
            <w:r w:rsidRPr="006B77E5">
              <w:rPr>
                <w:rFonts w:ascii="Times New Roman" w:hAnsi="Times New Roman" w:cs="Times New Roman"/>
                <w:b/>
                <w:sz w:val="20"/>
                <w:szCs w:val="20"/>
              </w:rPr>
              <w:t>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388B" w:rsidRPr="0057388B" w:rsidRDefault="00EC1145" w:rsidP="004B0934">
            <w:pPr>
              <w:rPr>
                <w:rFonts w:ascii="Times New Roman" w:hAnsi="Times New Roman" w:cs="Times New Roman"/>
                <w:szCs w:val="20"/>
              </w:rPr>
            </w:pPr>
            <w:r w:rsidRPr="0057388B">
              <w:rPr>
                <w:rFonts w:ascii="Times New Roman" w:hAnsi="Times New Roman" w:cs="Times New Roman"/>
                <w:szCs w:val="20"/>
              </w:rPr>
              <w:t>«Миновало лето, осень наступила…». (</w:t>
            </w:r>
            <w:r w:rsidR="005057FF">
              <w:rPr>
                <w:rFonts w:ascii="Times New Roman" w:hAnsi="Times New Roman" w:cs="Times New Roman"/>
                <w:szCs w:val="20"/>
              </w:rPr>
              <w:t>[</w:t>
            </w:r>
            <w:r w:rsidR="001E4464">
              <w:rPr>
                <w:rFonts w:ascii="Times New Roman" w:hAnsi="Times New Roman" w:cs="Times New Roman"/>
                <w:szCs w:val="20"/>
              </w:rPr>
              <w:t>35]</w:t>
            </w:r>
            <w:r w:rsidRPr="0057388B">
              <w:rPr>
                <w:rFonts w:ascii="Times New Roman" w:hAnsi="Times New Roman" w:cs="Times New Roman"/>
                <w:szCs w:val="20"/>
              </w:rPr>
              <w:t>, с.24)</w:t>
            </w:r>
          </w:p>
        </w:tc>
      </w:tr>
      <w:tr w:rsidR="005A08C1" w:rsidRPr="00104D72" w:rsidTr="008360DF">
        <w:trPr>
          <w:trHeight w:val="488"/>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6B77E5" w:rsidRDefault="005A08C1" w:rsidP="00B963EF">
            <w:pPr>
              <w:ind w:right="-108"/>
              <w:rPr>
                <w:rFonts w:ascii="Times New Roman" w:hAnsi="Times New Roman" w:cs="Times New Roman"/>
                <w:sz w:val="20"/>
                <w:szCs w:val="20"/>
              </w:rPr>
            </w:pPr>
            <w:r w:rsidRPr="006B77E5">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A08C1" w:rsidRPr="0057388B" w:rsidRDefault="005A08C1" w:rsidP="009D3FE0">
            <w:pPr>
              <w:pStyle w:val="aa"/>
              <w:numPr>
                <w:ilvl w:val="0"/>
                <w:numId w:val="14"/>
              </w:numPr>
              <w:ind w:right="-26"/>
              <w:rPr>
                <w:rFonts w:ascii="Times New Roman" w:hAnsi="Times New Roman" w:cs="Times New Roman"/>
                <w:szCs w:val="20"/>
              </w:rPr>
            </w:pPr>
            <w:r w:rsidRPr="0057388B">
              <w:rPr>
                <w:rFonts w:ascii="Times New Roman" w:hAnsi="Times New Roman" w:cs="Times New Roman"/>
                <w:szCs w:val="20"/>
              </w:rPr>
              <w:t>Чтение</w:t>
            </w:r>
            <w:r w:rsidR="006B77E5" w:rsidRPr="0057388B">
              <w:rPr>
                <w:rFonts w:ascii="Times New Roman" w:hAnsi="Times New Roman" w:cs="Times New Roman"/>
                <w:szCs w:val="20"/>
              </w:rPr>
              <w:t>. Мошковская Э.Э</w:t>
            </w:r>
            <w:r w:rsidR="002D1CAD" w:rsidRPr="0057388B">
              <w:rPr>
                <w:rFonts w:ascii="Times New Roman" w:hAnsi="Times New Roman" w:cs="Times New Roman"/>
                <w:szCs w:val="20"/>
              </w:rPr>
              <w:t>. «Хитрые старушки» (</w:t>
            </w:r>
            <w:r w:rsidR="006B77E5" w:rsidRPr="0057388B">
              <w:rPr>
                <w:rFonts w:ascii="Times New Roman" w:hAnsi="Times New Roman" w:cs="Times New Roman"/>
                <w:szCs w:val="20"/>
              </w:rPr>
              <w:t>познакомить с произведением, учить понимать юмор в произведении</w:t>
            </w:r>
            <w:r w:rsidR="002D1CAD" w:rsidRPr="0057388B">
              <w:rPr>
                <w:rFonts w:ascii="Times New Roman" w:hAnsi="Times New Roman" w:cs="Times New Roman"/>
                <w:szCs w:val="20"/>
              </w:rPr>
              <w:t>)</w:t>
            </w:r>
            <w:r w:rsidR="006B77E5" w:rsidRPr="0057388B">
              <w:rPr>
                <w:rFonts w:ascii="Times New Roman" w:hAnsi="Times New Roman" w:cs="Times New Roman"/>
                <w:szCs w:val="20"/>
              </w:rPr>
              <w:t>.</w:t>
            </w:r>
          </w:p>
          <w:p w:rsidR="006B77E5" w:rsidRPr="0057388B" w:rsidRDefault="006B77E5" w:rsidP="009D3FE0">
            <w:pPr>
              <w:pStyle w:val="aa"/>
              <w:numPr>
                <w:ilvl w:val="0"/>
                <w:numId w:val="14"/>
              </w:numPr>
              <w:ind w:right="-26"/>
              <w:rPr>
                <w:rFonts w:ascii="Times New Roman" w:hAnsi="Times New Roman" w:cs="Times New Roman"/>
                <w:szCs w:val="20"/>
              </w:rPr>
            </w:pPr>
            <w:r w:rsidRPr="0057388B">
              <w:rPr>
                <w:rFonts w:ascii="Times New Roman" w:hAnsi="Times New Roman" w:cs="Times New Roman"/>
                <w:szCs w:val="20"/>
              </w:rPr>
              <w:t>Формирование куль</w:t>
            </w:r>
            <w:r w:rsidR="002D1CAD" w:rsidRPr="0057388B">
              <w:rPr>
                <w:rFonts w:ascii="Times New Roman" w:hAnsi="Times New Roman" w:cs="Times New Roman"/>
                <w:szCs w:val="20"/>
              </w:rPr>
              <w:t>туры поведения за столом (</w:t>
            </w:r>
            <w:r w:rsidRPr="0057388B">
              <w:rPr>
                <w:rFonts w:ascii="Times New Roman" w:hAnsi="Times New Roman" w:cs="Times New Roman"/>
                <w:szCs w:val="20"/>
              </w:rPr>
              <w:t>учить детей сидеть за столом, сохраняя правильную осанку, пользоваться столовыми приборами, соблюдать правила поведения за столом</w:t>
            </w:r>
            <w:r w:rsidR="002D1CAD" w:rsidRPr="0057388B">
              <w:rPr>
                <w:rFonts w:ascii="Times New Roman" w:hAnsi="Times New Roman" w:cs="Times New Roman"/>
                <w:szCs w:val="20"/>
              </w:rPr>
              <w:t>)</w:t>
            </w:r>
            <w:r w:rsidRPr="0057388B">
              <w:rPr>
                <w:rFonts w:ascii="Times New Roman" w:hAnsi="Times New Roman" w:cs="Times New Roman"/>
                <w:szCs w:val="20"/>
              </w:rPr>
              <w:t>.</w:t>
            </w:r>
          </w:p>
        </w:tc>
      </w:tr>
      <w:tr w:rsidR="0057388B" w:rsidRPr="00104D72"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88B" w:rsidRPr="006B77E5" w:rsidRDefault="0057388B" w:rsidP="00B963EF">
            <w:pPr>
              <w:ind w:right="-108"/>
              <w:rPr>
                <w:rFonts w:ascii="Times New Roman" w:hAnsi="Times New Roman" w:cs="Times New Roman"/>
                <w:sz w:val="20"/>
                <w:szCs w:val="20"/>
              </w:rPr>
            </w:pPr>
            <w:r w:rsidRPr="006B77E5">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7388B" w:rsidRPr="00722208" w:rsidRDefault="0057388B" w:rsidP="00722208">
            <w:pPr>
              <w:pStyle w:val="aa"/>
              <w:numPr>
                <w:ilvl w:val="0"/>
                <w:numId w:val="14"/>
              </w:numPr>
              <w:rPr>
                <w:rFonts w:ascii="Times New Roman" w:hAnsi="Times New Roman" w:cs="Times New Roman"/>
                <w:szCs w:val="20"/>
              </w:rPr>
            </w:pPr>
            <w:r w:rsidRPr="00722208">
              <w:rPr>
                <w:rFonts w:ascii="Times New Roman" w:hAnsi="Times New Roman" w:cs="Times New Roman"/>
                <w:szCs w:val="20"/>
              </w:rPr>
              <w:t>Гимнастика после сна. Комплекс 2 (</w:t>
            </w:r>
            <w:r w:rsidR="005057FF">
              <w:rPr>
                <w:rFonts w:ascii="Times New Roman" w:hAnsi="Times New Roman" w:cs="Times New Roman"/>
                <w:szCs w:val="20"/>
              </w:rPr>
              <w:t>[</w:t>
            </w:r>
            <w:r w:rsidR="001E4464">
              <w:rPr>
                <w:rFonts w:ascii="Times New Roman" w:hAnsi="Times New Roman" w:cs="Times New Roman"/>
                <w:szCs w:val="20"/>
              </w:rPr>
              <w:t>30]</w:t>
            </w:r>
            <w:r w:rsidRPr="00722208">
              <w:rPr>
                <w:rFonts w:ascii="Times New Roman" w:hAnsi="Times New Roman" w:cs="Times New Roman"/>
                <w:szCs w:val="20"/>
              </w:rPr>
              <w:t>, с. 45)</w:t>
            </w:r>
          </w:p>
          <w:p w:rsidR="00722208" w:rsidRPr="00722208" w:rsidRDefault="00722208" w:rsidP="00722208">
            <w:pPr>
              <w:pStyle w:val="aa"/>
              <w:numPr>
                <w:ilvl w:val="0"/>
                <w:numId w:val="14"/>
              </w:numPr>
              <w:rPr>
                <w:rFonts w:ascii="Times New Roman" w:hAnsi="Times New Roman" w:cs="Times New Roman"/>
                <w:szCs w:val="20"/>
                <w:lang w:val="x-none"/>
              </w:rPr>
            </w:pPr>
            <w:r w:rsidRPr="00722208">
              <w:rPr>
                <w:rFonts w:ascii="Times New Roman" w:hAnsi="Times New Roman" w:cs="Times New Roman"/>
                <w:szCs w:val="20"/>
                <w:lang w:val="x-none"/>
              </w:rPr>
              <w:t>Совершенствовать умение заправлять кровать: поправлять простыню, накрывать покрывалом.</w:t>
            </w:r>
          </w:p>
        </w:tc>
      </w:tr>
      <w:tr w:rsidR="005A08C1" w:rsidRPr="00104D72" w:rsidTr="0057388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6B77E5" w:rsidRDefault="005A08C1" w:rsidP="00B963EF">
            <w:pPr>
              <w:rPr>
                <w:rFonts w:ascii="Times New Roman" w:hAnsi="Times New Roman" w:cs="Times New Roman"/>
                <w:b/>
                <w:sz w:val="20"/>
                <w:szCs w:val="20"/>
              </w:rPr>
            </w:pPr>
            <w:r w:rsidRPr="006B77E5">
              <w:rPr>
                <w:rFonts w:ascii="Times New Roman" w:hAnsi="Times New Roman" w:cs="Times New Roman"/>
                <w:b/>
                <w:sz w:val="20"/>
                <w:szCs w:val="20"/>
              </w:rPr>
              <w:t>Вечер</w:t>
            </w:r>
          </w:p>
          <w:p w:rsidR="005A08C1" w:rsidRPr="006B77E5" w:rsidRDefault="005A08C1" w:rsidP="00B963EF">
            <w:pPr>
              <w:ind w:right="-108"/>
              <w:rPr>
                <w:rFonts w:ascii="Times New Roman" w:hAnsi="Times New Roman" w:cs="Times New Roman"/>
                <w:sz w:val="20"/>
                <w:szCs w:val="20"/>
              </w:rPr>
            </w:pP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tcPr>
          <w:p w:rsidR="00EA6259" w:rsidRPr="0057388B" w:rsidRDefault="002D1CAD" w:rsidP="003E33EA">
            <w:pPr>
              <w:pStyle w:val="aa"/>
              <w:numPr>
                <w:ilvl w:val="0"/>
                <w:numId w:val="14"/>
              </w:numPr>
              <w:spacing w:after="200"/>
              <w:rPr>
                <w:rFonts w:cs="Times New Roman"/>
                <w:szCs w:val="20"/>
              </w:rPr>
            </w:pPr>
            <w:r w:rsidRPr="0057388B">
              <w:rPr>
                <w:rFonts w:ascii="Times New Roman" w:hAnsi="Times New Roman" w:cs="Times New Roman"/>
                <w:szCs w:val="20"/>
              </w:rPr>
              <w:t>Опыты «Строение веществ» (</w:t>
            </w:r>
            <w:r w:rsidR="00EA6259" w:rsidRPr="0057388B">
              <w:rPr>
                <w:rFonts w:ascii="Times New Roman" w:hAnsi="Times New Roman" w:cs="Times New Roman"/>
                <w:szCs w:val="20"/>
              </w:rPr>
              <w:t>расширять представления детей о строении знакомых веществ в процессе изучения их с помощью лупы. Развивать способность к преобразованию</w:t>
            </w:r>
            <w:r w:rsidRPr="0057388B">
              <w:rPr>
                <w:rFonts w:ascii="Times New Roman" w:hAnsi="Times New Roman" w:cs="Times New Roman"/>
                <w:szCs w:val="20"/>
              </w:rPr>
              <w:t>)</w:t>
            </w:r>
            <w:r w:rsidR="00EA6259" w:rsidRPr="0057388B">
              <w:rPr>
                <w:rFonts w:ascii="Times New Roman" w:hAnsi="Times New Roman" w:cs="Times New Roman"/>
                <w:szCs w:val="20"/>
              </w:rPr>
              <w:t>. (</w:t>
            </w:r>
            <w:r w:rsidR="005057FF">
              <w:rPr>
                <w:rFonts w:ascii="Times New Roman" w:hAnsi="Times New Roman" w:cs="Times New Roman"/>
                <w:szCs w:val="20"/>
              </w:rPr>
              <w:t>[5]</w:t>
            </w:r>
            <w:r w:rsidR="00EA6259" w:rsidRPr="0057388B">
              <w:rPr>
                <w:rFonts w:ascii="Times New Roman" w:hAnsi="Times New Roman" w:cs="Times New Roman"/>
                <w:szCs w:val="20"/>
              </w:rPr>
              <w:t>, с. 61)</w:t>
            </w:r>
          </w:p>
          <w:p w:rsidR="006B77E5" w:rsidRPr="0057388B" w:rsidRDefault="006B77E5" w:rsidP="003E33EA">
            <w:pPr>
              <w:pStyle w:val="aa"/>
              <w:numPr>
                <w:ilvl w:val="0"/>
                <w:numId w:val="14"/>
              </w:numPr>
              <w:rPr>
                <w:rFonts w:ascii="Times New Roman" w:hAnsi="Times New Roman" w:cs="Times New Roman"/>
                <w:szCs w:val="20"/>
              </w:rPr>
            </w:pPr>
            <w:r w:rsidRPr="0057388B">
              <w:rPr>
                <w:rFonts w:ascii="Times New Roman" w:hAnsi="Times New Roman" w:cs="Times New Roman"/>
                <w:szCs w:val="20"/>
              </w:rPr>
              <w:t>Просмотр мультфильма «При</w:t>
            </w:r>
            <w:r w:rsidR="002D1CAD" w:rsidRPr="0057388B">
              <w:rPr>
                <w:rFonts w:ascii="Times New Roman" w:hAnsi="Times New Roman" w:cs="Times New Roman"/>
                <w:szCs w:val="20"/>
              </w:rPr>
              <w:t>ключения кота Леопольда» (</w:t>
            </w:r>
            <w:r w:rsidRPr="0057388B">
              <w:rPr>
                <w:rFonts w:ascii="Times New Roman" w:hAnsi="Times New Roman" w:cs="Times New Roman"/>
                <w:szCs w:val="20"/>
              </w:rPr>
              <w:t>воспитывать доброжелательное отношение друг к другу,  желание жить дружно, развивать навыки правильного социального поведения</w:t>
            </w:r>
            <w:r w:rsidR="002D1CAD" w:rsidRPr="0057388B">
              <w:rPr>
                <w:rFonts w:ascii="Times New Roman" w:hAnsi="Times New Roman" w:cs="Times New Roman"/>
                <w:szCs w:val="20"/>
              </w:rPr>
              <w:t>)</w:t>
            </w:r>
            <w:r w:rsidRPr="0057388B">
              <w:rPr>
                <w:rFonts w:ascii="Times New Roman" w:hAnsi="Times New Roman" w:cs="Times New Roman"/>
                <w:szCs w:val="20"/>
              </w:rPr>
              <w:t>.</w:t>
            </w:r>
          </w:p>
          <w:p w:rsidR="006B77E5" w:rsidRPr="0057388B" w:rsidRDefault="006B77E5" w:rsidP="003E33EA">
            <w:pPr>
              <w:pStyle w:val="aa"/>
              <w:numPr>
                <w:ilvl w:val="0"/>
                <w:numId w:val="14"/>
              </w:numPr>
              <w:rPr>
                <w:rFonts w:ascii="Times New Roman" w:hAnsi="Times New Roman" w:cs="Times New Roman"/>
                <w:szCs w:val="20"/>
              </w:rPr>
            </w:pPr>
            <w:r w:rsidRPr="0057388B">
              <w:rPr>
                <w:rFonts w:ascii="Times New Roman" w:hAnsi="Times New Roman" w:cs="Times New Roman"/>
                <w:szCs w:val="20"/>
              </w:rPr>
              <w:t>Ситуативный разговор «Как н</w:t>
            </w:r>
            <w:r w:rsidR="002D1CAD" w:rsidRPr="0057388B">
              <w:rPr>
                <w:rFonts w:ascii="Times New Roman" w:hAnsi="Times New Roman" w:cs="Times New Roman"/>
                <w:szCs w:val="20"/>
              </w:rPr>
              <w:t>адо играть с товарищами» (</w:t>
            </w:r>
            <w:r w:rsidRPr="0057388B">
              <w:rPr>
                <w:rFonts w:ascii="Times New Roman" w:hAnsi="Times New Roman" w:cs="Times New Roman"/>
                <w:szCs w:val="20"/>
              </w:rPr>
              <w:t>закреплять навыки дружелюбного отношения к окружающим, умение вместе играть, делиться игрушками</w:t>
            </w:r>
            <w:r w:rsidR="002D1CAD" w:rsidRPr="0057388B">
              <w:rPr>
                <w:rFonts w:ascii="Times New Roman" w:hAnsi="Times New Roman" w:cs="Times New Roman"/>
                <w:szCs w:val="20"/>
              </w:rPr>
              <w:t>)</w:t>
            </w:r>
            <w:r w:rsidRPr="0057388B">
              <w:rPr>
                <w:rFonts w:ascii="Times New Roman" w:hAnsi="Times New Roman" w:cs="Times New Roman"/>
                <w:szCs w:val="20"/>
              </w:rPr>
              <w:t>.</w:t>
            </w:r>
          </w:p>
          <w:p w:rsidR="005A08C1" w:rsidRPr="0057388B" w:rsidRDefault="005A08C1" w:rsidP="003E33EA">
            <w:pPr>
              <w:pStyle w:val="aa"/>
              <w:numPr>
                <w:ilvl w:val="0"/>
                <w:numId w:val="14"/>
              </w:numPr>
              <w:rPr>
                <w:rFonts w:ascii="Times New Roman" w:hAnsi="Times New Roman" w:cs="Times New Roman"/>
                <w:szCs w:val="20"/>
              </w:rPr>
            </w:pPr>
            <w:r w:rsidRPr="0057388B">
              <w:rPr>
                <w:rFonts w:ascii="Times New Roman" w:hAnsi="Times New Roman" w:cs="Times New Roman"/>
                <w:szCs w:val="20"/>
              </w:rPr>
              <w:t xml:space="preserve">Д/и </w:t>
            </w:r>
            <w:r w:rsidR="00E03BB1" w:rsidRPr="0057388B">
              <w:rPr>
                <w:rFonts w:ascii="Times New Roman" w:hAnsi="Times New Roman" w:cs="Times New Roman"/>
                <w:szCs w:val="20"/>
              </w:rPr>
              <w:t>«</w:t>
            </w:r>
            <w:r w:rsidRPr="0057388B">
              <w:rPr>
                <w:rFonts w:ascii="Times New Roman" w:hAnsi="Times New Roman" w:cs="Times New Roman"/>
                <w:szCs w:val="20"/>
              </w:rPr>
              <w:t>Ассоциации</w:t>
            </w:r>
            <w:r w:rsidR="00E03BB1" w:rsidRPr="0057388B">
              <w:rPr>
                <w:rFonts w:ascii="Times New Roman" w:hAnsi="Times New Roman" w:cs="Times New Roman"/>
                <w:szCs w:val="20"/>
              </w:rPr>
              <w:t>»</w:t>
            </w:r>
            <w:r w:rsidR="002D1CAD" w:rsidRPr="0057388B">
              <w:rPr>
                <w:rFonts w:ascii="Times New Roman" w:hAnsi="Times New Roman" w:cs="Times New Roman"/>
                <w:szCs w:val="20"/>
              </w:rPr>
              <w:t xml:space="preserve"> (</w:t>
            </w:r>
            <w:r w:rsidRPr="0057388B">
              <w:rPr>
                <w:rFonts w:ascii="Times New Roman" w:hAnsi="Times New Roman" w:cs="Times New Roman"/>
                <w:szCs w:val="20"/>
              </w:rPr>
              <w:t>развивать логическое мышление</w:t>
            </w:r>
            <w:r w:rsidR="002D1CAD" w:rsidRPr="0057388B">
              <w:rPr>
                <w:rFonts w:ascii="Times New Roman" w:hAnsi="Times New Roman" w:cs="Times New Roman"/>
                <w:szCs w:val="20"/>
              </w:rPr>
              <w:t>)</w:t>
            </w:r>
            <w:r w:rsidRPr="0057388B">
              <w:rPr>
                <w:rFonts w:ascii="Times New Roman" w:hAnsi="Times New Roman" w:cs="Times New Roman"/>
                <w:szCs w:val="20"/>
              </w:rPr>
              <w:t xml:space="preserve">. </w:t>
            </w:r>
          </w:p>
          <w:p w:rsidR="005A08C1" w:rsidRPr="0057388B" w:rsidRDefault="005A08C1" w:rsidP="003E33EA">
            <w:pPr>
              <w:pStyle w:val="aa"/>
              <w:numPr>
                <w:ilvl w:val="0"/>
                <w:numId w:val="14"/>
              </w:numPr>
              <w:rPr>
                <w:rFonts w:ascii="Times New Roman" w:hAnsi="Times New Roman" w:cs="Times New Roman"/>
                <w:szCs w:val="20"/>
              </w:rPr>
            </w:pPr>
            <w:r w:rsidRPr="0057388B">
              <w:rPr>
                <w:rFonts w:ascii="Times New Roman" w:hAnsi="Times New Roman" w:cs="Times New Roman"/>
                <w:szCs w:val="20"/>
              </w:rPr>
              <w:t xml:space="preserve">П/и </w:t>
            </w:r>
            <w:r w:rsidR="00E03BB1" w:rsidRPr="0057388B">
              <w:rPr>
                <w:rFonts w:ascii="Times New Roman" w:hAnsi="Times New Roman" w:cs="Times New Roman"/>
                <w:szCs w:val="20"/>
              </w:rPr>
              <w:t>«</w:t>
            </w:r>
            <w:r w:rsidRPr="0057388B">
              <w:rPr>
                <w:rFonts w:ascii="Times New Roman" w:hAnsi="Times New Roman" w:cs="Times New Roman"/>
                <w:szCs w:val="20"/>
              </w:rPr>
              <w:t>Совушка</w:t>
            </w:r>
            <w:r w:rsidR="00E03BB1" w:rsidRPr="0057388B">
              <w:rPr>
                <w:rFonts w:ascii="Times New Roman" w:hAnsi="Times New Roman" w:cs="Times New Roman"/>
                <w:szCs w:val="20"/>
              </w:rPr>
              <w:t>»</w:t>
            </w:r>
            <w:r w:rsidR="002D1CAD" w:rsidRPr="0057388B">
              <w:rPr>
                <w:rFonts w:ascii="Times New Roman" w:hAnsi="Times New Roman" w:cs="Times New Roman"/>
                <w:szCs w:val="20"/>
              </w:rPr>
              <w:t xml:space="preserve"> (</w:t>
            </w:r>
            <w:r w:rsidRPr="0057388B">
              <w:rPr>
                <w:rFonts w:ascii="Times New Roman" w:hAnsi="Times New Roman" w:cs="Times New Roman"/>
                <w:szCs w:val="20"/>
              </w:rPr>
              <w:t>закрепить умение действовать по сигналу</w:t>
            </w:r>
            <w:r w:rsidR="002D1CAD" w:rsidRPr="0057388B">
              <w:rPr>
                <w:rFonts w:ascii="Times New Roman" w:hAnsi="Times New Roman" w:cs="Times New Roman"/>
                <w:szCs w:val="20"/>
              </w:rPr>
              <w:t>)</w:t>
            </w:r>
            <w:r w:rsidRPr="0057388B">
              <w:rPr>
                <w:rFonts w:ascii="Times New Roman" w:hAnsi="Times New Roman" w:cs="Times New Roman"/>
                <w:szCs w:val="20"/>
              </w:rPr>
              <w:t>.</w:t>
            </w:r>
          </w:p>
          <w:p w:rsidR="005A08C1" w:rsidRPr="0057388B" w:rsidRDefault="005A08C1" w:rsidP="003E33EA">
            <w:pPr>
              <w:pStyle w:val="aa"/>
              <w:numPr>
                <w:ilvl w:val="0"/>
                <w:numId w:val="14"/>
              </w:numPr>
              <w:rPr>
                <w:rFonts w:ascii="Times New Roman" w:hAnsi="Times New Roman" w:cs="Times New Roman"/>
                <w:szCs w:val="20"/>
              </w:rPr>
            </w:pPr>
            <w:r w:rsidRPr="0057388B">
              <w:rPr>
                <w:rFonts w:ascii="Times New Roman" w:hAnsi="Times New Roman" w:cs="Times New Roman"/>
                <w:szCs w:val="20"/>
              </w:rPr>
              <w:t xml:space="preserve">ВЕЧЕРНИЙ КРУГ (по выбору воспитателя из </w:t>
            </w:r>
            <w:r w:rsidR="00E7200A" w:rsidRPr="0057388B">
              <w:rPr>
                <w:rFonts w:ascii="Times New Roman" w:hAnsi="Times New Roman" w:cs="Times New Roman"/>
                <w:szCs w:val="20"/>
              </w:rPr>
              <w:t>Приложение 2</w:t>
            </w:r>
            <w:r w:rsidRPr="0057388B">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5A08C1" w:rsidRPr="0057388B" w:rsidRDefault="005A08C1" w:rsidP="0057388B">
            <w:pPr>
              <w:pStyle w:val="ParagraphStyle"/>
              <w:rPr>
                <w:rFonts w:ascii="Times New Roman" w:hAnsi="Times New Roman" w:cs="Times New Roman"/>
                <w:sz w:val="22"/>
                <w:szCs w:val="18"/>
                <w:shd w:val="clear" w:color="auto" w:fill="FFFFFF"/>
              </w:rPr>
            </w:pPr>
            <w:r w:rsidRPr="0057388B">
              <w:rPr>
                <w:rFonts w:ascii="Times New Roman" w:hAnsi="Times New Roman" w:cs="Times New Roman"/>
                <w:sz w:val="22"/>
                <w:szCs w:val="18"/>
                <w:shd w:val="clear" w:color="auto" w:fill="FFFFFF"/>
              </w:rPr>
              <w:t xml:space="preserve">Учить </w:t>
            </w:r>
            <w:r w:rsidR="0057388B">
              <w:rPr>
                <w:rFonts w:ascii="Times New Roman" w:hAnsi="Times New Roman" w:cs="Times New Roman"/>
                <w:sz w:val="22"/>
                <w:szCs w:val="18"/>
                <w:shd w:val="clear" w:color="auto" w:fill="FFFFFF"/>
              </w:rPr>
              <w:t xml:space="preserve">……………………… </w:t>
            </w:r>
            <w:r w:rsidRPr="0057388B">
              <w:rPr>
                <w:rFonts w:ascii="Times New Roman" w:hAnsi="Times New Roman" w:cs="Times New Roman"/>
                <w:sz w:val="22"/>
                <w:szCs w:val="18"/>
                <w:shd w:val="clear" w:color="auto" w:fill="FFFFFF"/>
              </w:rPr>
              <w:t xml:space="preserve">делить слова на слоги </w:t>
            </w:r>
          </w:p>
        </w:tc>
        <w:tc>
          <w:tcPr>
            <w:tcW w:w="1843" w:type="dxa"/>
            <w:tcBorders>
              <w:top w:val="single" w:sz="4" w:space="0" w:color="auto"/>
              <w:left w:val="single" w:sz="4" w:space="0" w:color="auto"/>
              <w:bottom w:val="single" w:sz="4" w:space="0" w:color="auto"/>
              <w:right w:val="single" w:sz="4" w:space="0" w:color="000000" w:themeColor="text1"/>
            </w:tcBorders>
          </w:tcPr>
          <w:p w:rsidR="005A08C1" w:rsidRPr="0057388B" w:rsidRDefault="005A08C1" w:rsidP="0052320F">
            <w:pPr>
              <w:pStyle w:val="aa"/>
              <w:rPr>
                <w:rFonts w:ascii="Times New Roman" w:hAnsi="Times New Roman" w:cs="Times New Roman"/>
                <w:szCs w:val="20"/>
              </w:rPr>
            </w:pPr>
          </w:p>
        </w:tc>
      </w:tr>
      <w:tr w:rsidR="0057388B" w:rsidRPr="00104D72"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388B" w:rsidRPr="006B77E5" w:rsidRDefault="0057388B" w:rsidP="00B963EF">
            <w:pPr>
              <w:ind w:right="-103"/>
              <w:rPr>
                <w:rFonts w:ascii="Times New Roman" w:hAnsi="Times New Roman" w:cs="Times New Roman"/>
                <w:sz w:val="20"/>
                <w:szCs w:val="20"/>
              </w:rPr>
            </w:pPr>
            <w:r w:rsidRPr="006B77E5">
              <w:rPr>
                <w:rFonts w:ascii="Times New Roman" w:hAnsi="Times New Roman" w:cs="Times New Roman"/>
                <w:b/>
                <w:sz w:val="20"/>
                <w:szCs w:val="20"/>
              </w:rPr>
              <w:t>Вечерняя прогулка</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7388B" w:rsidRPr="0057388B" w:rsidRDefault="0057388B" w:rsidP="00585324">
            <w:pPr>
              <w:rPr>
                <w:rFonts w:ascii="Times New Roman" w:hAnsi="Times New Roman" w:cs="Times New Roman"/>
                <w:szCs w:val="20"/>
              </w:rPr>
            </w:pPr>
            <w:r w:rsidRPr="0057388B">
              <w:rPr>
                <w:rFonts w:ascii="Times New Roman" w:hAnsi="Times New Roman" w:cs="Times New Roman"/>
                <w:szCs w:val="20"/>
              </w:rPr>
              <w:t>Прогулка 1</w:t>
            </w:r>
            <w:r w:rsidR="00585324">
              <w:rPr>
                <w:rFonts w:ascii="Times New Roman" w:hAnsi="Times New Roman" w:cs="Times New Roman"/>
                <w:szCs w:val="20"/>
              </w:rPr>
              <w:t>4</w:t>
            </w:r>
            <w:r w:rsidRPr="0057388B">
              <w:rPr>
                <w:rFonts w:ascii="Times New Roman" w:hAnsi="Times New Roman" w:cs="Times New Roman"/>
                <w:szCs w:val="20"/>
              </w:rPr>
              <w:t>. Сентябрь. (см. Приложение 3)</w:t>
            </w:r>
          </w:p>
        </w:tc>
      </w:tr>
      <w:tr w:rsidR="00B751F3" w:rsidRPr="00104D72" w:rsidTr="00707636">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6B77E5" w:rsidRDefault="00B751F3" w:rsidP="00B963EF">
            <w:pPr>
              <w:rPr>
                <w:rFonts w:ascii="Times New Roman" w:hAnsi="Times New Roman" w:cs="Times New Roman"/>
                <w:b/>
                <w:sz w:val="20"/>
                <w:szCs w:val="20"/>
              </w:rPr>
            </w:pPr>
            <w:r w:rsidRPr="006B77E5">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51F3" w:rsidRPr="0057388B" w:rsidRDefault="00B751F3" w:rsidP="004B0934">
            <w:pPr>
              <w:rPr>
                <w:rFonts w:ascii="Times New Roman" w:hAnsi="Times New Roman" w:cs="Times New Roman"/>
                <w:szCs w:val="20"/>
              </w:rPr>
            </w:pPr>
            <w:r w:rsidRPr="0057388B">
              <w:rPr>
                <w:rFonts w:ascii="Times New Roman" w:hAnsi="Times New Roman" w:cs="Times New Roman"/>
                <w:szCs w:val="20"/>
              </w:rPr>
              <w:t>Родительское собрание «Год до школы»</w:t>
            </w:r>
          </w:p>
        </w:tc>
      </w:tr>
    </w:tbl>
    <w:p w:rsidR="0002350A" w:rsidRPr="00104D72" w:rsidRDefault="0002350A" w:rsidP="00327F8C">
      <w:pPr>
        <w:spacing w:after="0" w:line="240" w:lineRule="auto"/>
        <w:ind w:right="-882"/>
        <w:rPr>
          <w:rFonts w:ascii="Times New Roman" w:hAnsi="Times New Roman" w:cs="Times New Roman"/>
          <w:b/>
          <w:color w:val="FF0000"/>
          <w:sz w:val="20"/>
          <w:szCs w:val="20"/>
        </w:rPr>
      </w:pPr>
    </w:p>
    <w:p w:rsidR="006F6ECF" w:rsidRPr="00104D72" w:rsidRDefault="006F6ECF" w:rsidP="00327F8C">
      <w:pPr>
        <w:spacing w:after="0" w:line="240" w:lineRule="auto"/>
        <w:ind w:right="-882"/>
        <w:rPr>
          <w:rFonts w:ascii="Times New Roman" w:hAnsi="Times New Roman" w:cs="Times New Roman"/>
          <w:b/>
          <w:color w:val="FF0000"/>
          <w:sz w:val="20"/>
          <w:szCs w:val="20"/>
        </w:rPr>
      </w:pPr>
    </w:p>
    <w:p w:rsidR="005A08C1" w:rsidRPr="00104D72" w:rsidRDefault="005A08C1" w:rsidP="00283C59">
      <w:pPr>
        <w:spacing w:after="0" w:line="240" w:lineRule="auto"/>
        <w:ind w:left="142" w:right="-882" w:firstLine="566"/>
        <w:rPr>
          <w:rFonts w:ascii="Times New Roman" w:hAnsi="Times New Roman" w:cs="Times New Roman"/>
          <w:b/>
          <w:color w:val="FF0000"/>
          <w:sz w:val="20"/>
          <w:szCs w:val="20"/>
        </w:rPr>
      </w:pPr>
    </w:p>
    <w:p w:rsidR="005A08C1" w:rsidRPr="00104D72" w:rsidRDefault="005A08C1" w:rsidP="00283C59">
      <w:pPr>
        <w:spacing w:after="0" w:line="240" w:lineRule="auto"/>
        <w:ind w:left="142" w:right="-882" w:firstLine="566"/>
        <w:rPr>
          <w:rFonts w:ascii="Times New Roman" w:hAnsi="Times New Roman" w:cs="Times New Roman"/>
          <w:b/>
          <w:color w:val="FF0000"/>
          <w:sz w:val="20"/>
          <w:szCs w:val="20"/>
        </w:rPr>
      </w:pPr>
    </w:p>
    <w:p w:rsidR="005A08C1" w:rsidRPr="00104D72" w:rsidRDefault="005A08C1" w:rsidP="00283C59">
      <w:pPr>
        <w:spacing w:after="0" w:line="240" w:lineRule="auto"/>
        <w:ind w:left="142" w:right="-882" w:firstLine="566"/>
        <w:rPr>
          <w:rFonts w:ascii="Times New Roman" w:hAnsi="Times New Roman" w:cs="Times New Roman"/>
          <w:b/>
          <w:color w:val="FF0000"/>
          <w:sz w:val="20"/>
          <w:szCs w:val="20"/>
        </w:rPr>
      </w:pPr>
    </w:p>
    <w:p w:rsidR="005A08C1" w:rsidRPr="00104D72" w:rsidRDefault="005A08C1" w:rsidP="00283C59">
      <w:pPr>
        <w:spacing w:after="0" w:line="240" w:lineRule="auto"/>
        <w:ind w:left="142" w:right="-882" w:firstLine="566"/>
        <w:rPr>
          <w:rFonts w:ascii="Times New Roman" w:hAnsi="Times New Roman" w:cs="Times New Roman"/>
          <w:b/>
          <w:color w:val="FF0000"/>
          <w:sz w:val="20"/>
          <w:szCs w:val="20"/>
        </w:rPr>
      </w:pPr>
    </w:p>
    <w:p w:rsidR="008664A5" w:rsidRDefault="008664A5" w:rsidP="00283C59">
      <w:pPr>
        <w:spacing w:after="0" w:line="240" w:lineRule="auto"/>
        <w:ind w:left="142" w:right="-882" w:firstLine="566"/>
        <w:rPr>
          <w:rFonts w:ascii="Times New Roman" w:hAnsi="Times New Roman" w:cs="Times New Roman"/>
          <w:b/>
          <w:sz w:val="20"/>
          <w:szCs w:val="20"/>
        </w:rPr>
      </w:pPr>
    </w:p>
    <w:p w:rsidR="004B0934" w:rsidRPr="0057388B" w:rsidRDefault="00F20742" w:rsidP="00283C59">
      <w:pPr>
        <w:spacing w:after="0" w:line="240" w:lineRule="auto"/>
        <w:ind w:left="142" w:right="-882" w:firstLine="566"/>
        <w:rPr>
          <w:rFonts w:ascii="Times New Roman" w:hAnsi="Times New Roman" w:cs="Times New Roman"/>
          <w:szCs w:val="20"/>
        </w:rPr>
      </w:pPr>
      <w:r w:rsidRPr="0057388B">
        <w:rPr>
          <w:rFonts w:ascii="Times New Roman" w:hAnsi="Times New Roman" w:cs="Times New Roman"/>
          <w:b/>
          <w:szCs w:val="20"/>
        </w:rPr>
        <w:t xml:space="preserve">Пятница </w:t>
      </w:r>
      <w:r w:rsidR="006E698F" w:rsidRPr="0057388B">
        <w:rPr>
          <w:rFonts w:ascii="Times New Roman" w:hAnsi="Times New Roman" w:cs="Times New Roman"/>
          <w:b/>
          <w:szCs w:val="20"/>
        </w:rPr>
        <w:t>2</w:t>
      </w:r>
      <w:r w:rsidR="00196402" w:rsidRPr="0057388B">
        <w:rPr>
          <w:rFonts w:ascii="Times New Roman" w:hAnsi="Times New Roman" w:cs="Times New Roman"/>
          <w:b/>
          <w:szCs w:val="20"/>
        </w:rPr>
        <w:t>0</w:t>
      </w:r>
      <w:r w:rsidR="0038787D" w:rsidRPr="0057388B">
        <w:rPr>
          <w:rFonts w:ascii="Times New Roman" w:hAnsi="Times New Roman" w:cs="Times New Roman"/>
          <w:b/>
          <w:szCs w:val="20"/>
        </w:rPr>
        <w:t>.09.</w:t>
      </w:r>
      <w:r w:rsidR="00235413" w:rsidRPr="0057388B">
        <w:rPr>
          <w:rFonts w:ascii="Times New Roman" w:hAnsi="Times New Roman" w:cs="Times New Roman"/>
          <w:b/>
          <w:szCs w:val="20"/>
        </w:rPr>
        <w:t>202</w:t>
      </w:r>
      <w:r w:rsidR="00196402" w:rsidRPr="0057388B">
        <w:rPr>
          <w:rFonts w:ascii="Times New Roman" w:hAnsi="Times New Roman" w:cs="Times New Roman"/>
          <w:b/>
          <w:szCs w:val="20"/>
        </w:rPr>
        <w:t>4</w:t>
      </w:r>
      <w:r w:rsidR="0038787D" w:rsidRPr="0057388B">
        <w:rPr>
          <w:rFonts w:ascii="Times New Roman" w:hAnsi="Times New Roman" w:cs="Times New Roman"/>
          <w:b/>
          <w:szCs w:val="20"/>
        </w:rPr>
        <w:t xml:space="preserve">                                                                                          </w:t>
      </w:r>
      <w:r w:rsidR="00DD7136" w:rsidRPr="0057388B">
        <w:rPr>
          <w:rFonts w:ascii="Times New Roman" w:hAnsi="Times New Roman" w:cs="Times New Roman"/>
          <w:b/>
          <w:szCs w:val="20"/>
        </w:rPr>
        <w:tab/>
      </w:r>
      <w:r w:rsidR="00DD7136" w:rsidRPr="0057388B">
        <w:rPr>
          <w:rFonts w:ascii="Times New Roman" w:hAnsi="Times New Roman" w:cs="Times New Roman"/>
          <w:b/>
          <w:szCs w:val="20"/>
        </w:rPr>
        <w:tab/>
      </w:r>
      <w:r w:rsidR="00DD7136" w:rsidRPr="0057388B">
        <w:rPr>
          <w:rFonts w:ascii="Times New Roman" w:hAnsi="Times New Roman" w:cs="Times New Roman"/>
          <w:b/>
          <w:szCs w:val="20"/>
        </w:rPr>
        <w:tab/>
      </w:r>
      <w:r w:rsidR="00DD7136" w:rsidRPr="0057388B">
        <w:rPr>
          <w:rFonts w:ascii="Times New Roman" w:hAnsi="Times New Roman" w:cs="Times New Roman"/>
          <w:b/>
          <w:szCs w:val="20"/>
        </w:rPr>
        <w:tab/>
      </w:r>
      <w:r w:rsidR="00DD7136" w:rsidRPr="0057388B">
        <w:rPr>
          <w:rFonts w:ascii="Times New Roman" w:hAnsi="Times New Roman" w:cs="Times New Roman"/>
          <w:b/>
          <w:szCs w:val="20"/>
        </w:rPr>
        <w:tab/>
      </w:r>
      <w:r w:rsidR="00DD7136" w:rsidRPr="0057388B">
        <w:rPr>
          <w:rFonts w:ascii="Times New Roman" w:hAnsi="Times New Roman" w:cs="Times New Roman"/>
          <w:b/>
          <w:szCs w:val="20"/>
        </w:rPr>
        <w:tab/>
        <w:t xml:space="preserve">    </w:t>
      </w:r>
      <w:r w:rsidR="00283C59" w:rsidRPr="0057388B">
        <w:rPr>
          <w:rFonts w:ascii="Times New Roman" w:hAnsi="Times New Roman" w:cs="Times New Roman"/>
          <w:b/>
          <w:szCs w:val="20"/>
        </w:rPr>
        <w:t xml:space="preserve">         </w:t>
      </w:r>
      <w:r w:rsidR="0057388B">
        <w:rPr>
          <w:rFonts w:ascii="Times New Roman" w:hAnsi="Times New Roman" w:cs="Times New Roman"/>
          <w:b/>
          <w:szCs w:val="20"/>
        </w:rPr>
        <w:t xml:space="preserve">        </w:t>
      </w:r>
      <w:r w:rsidR="00104D72" w:rsidRPr="0057388B">
        <w:rPr>
          <w:rFonts w:ascii="Times New Roman" w:hAnsi="Times New Roman" w:cs="Times New Roman"/>
          <w:szCs w:val="20"/>
        </w:rPr>
        <w:t>Тематическая неделя «Я и мои друзья»</w:t>
      </w:r>
    </w:p>
    <w:tbl>
      <w:tblPr>
        <w:tblStyle w:val="a3"/>
        <w:tblW w:w="16160" w:type="dxa"/>
        <w:tblInd w:w="250" w:type="dxa"/>
        <w:tblLayout w:type="fixed"/>
        <w:tblLook w:val="04A0" w:firstRow="1" w:lastRow="0" w:firstColumn="1" w:lastColumn="0" w:noHBand="0" w:noVBand="1"/>
      </w:tblPr>
      <w:tblGrid>
        <w:gridCol w:w="1418"/>
        <w:gridCol w:w="10631"/>
        <w:gridCol w:w="2268"/>
        <w:gridCol w:w="1843"/>
      </w:tblGrid>
      <w:tr w:rsidR="0057388B" w:rsidRPr="005D2DC6" w:rsidTr="0057388B">
        <w:trPr>
          <w:cantSplit/>
          <w:trHeight w:val="253"/>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88B" w:rsidRPr="00EF09CB" w:rsidRDefault="0057388B" w:rsidP="00B963EF">
            <w:pPr>
              <w:ind w:right="-108"/>
              <w:rPr>
                <w:rFonts w:ascii="Times New Roman" w:hAnsi="Times New Roman" w:cs="Times New Roman"/>
                <w:b/>
                <w:sz w:val="20"/>
                <w:szCs w:val="20"/>
              </w:rPr>
            </w:pPr>
            <w:r w:rsidRPr="00EF09CB">
              <w:rPr>
                <w:rFonts w:ascii="Times New Roman" w:hAnsi="Times New Roman" w:cs="Times New Roman"/>
                <w:b/>
                <w:sz w:val="20"/>
                <w:szCs w:val="20"/>
              </w:rPr>
              <w:t xml:space="preserve">Режимные моменты </w:t>
            </w: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7388B" w:rsidRPr="005D2DC6" w:rsidRDefault="0057388B" w:rsidP="00814FF5">
            <w:pPr>
              <w:spacing w:line="360" w:lineRule="auto"/>
              <w:ind w:right="-71"/>
              <w:jc w:val="center"/>
              <w:rPr>
                <w:rFonts w:ascii="Times New Roman" w:hAnsi="Times New Roman" w:cs="Times New Roman"/>
                <w:b/>
                <w:sz w:val="20"/>
                <w:szCs w:val="20"/>
              </w:rPr>
            </w:pPr>
            <w:r w:rsidRPr="005D2DC6">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7388B" w:rsidRPr="00A76384" w:rsidRDefault="0057388B" w:rsidP="007A4618">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88B" w:rsidRPr="004567FD" w:rsidRDefault="0057388B" w:rsidP="007A4618">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5D2DC6" w:rsidRPr="005D2DC6" w:rsidTr="0057388B">
        <w:trPr>
          <w:trHeight w:val="412"/>
        </w:trPr>
        <w:tc>
          <w:tcPr>
            <w:tcW w:w="1418" w:type="dxa"/>
            <w:tcBorders>
              <w:top w:val="single" w:sz="4" w:space="0" w:color="000000" w:themeColor="text1"/>
              <w:left w:val="single" w:sz="4" w:space="0" w:color="000000" w:themeColor="text1"/>
              <w:right w:val="single" w:sz="4" w:space="0" w:color="000000" w:themeColor="text1"/>
            </w:tcBorders>
            <w:hideMark/>
          </w:tcPr>
          <w:p w:rsidR="00F20520" w:rsidRPr="00EF09CB" w:rsidRDefault="00F20520" w:rsidP="00B963EF">
            <w:pPr>
              <w:ind w:right="-108"/>
              <w:rPr>
                <w:rFonts w:ascii="Times New Roman" w:hAnsi="Times New Roman" w:cs="Times New Roman"/>
                <w:sz w:val="20"/>
                <w:szCs w:val="20"/>
              </w:rPr>
            </w:pPr>
            <w:r w:rsidRPr="00EF09CB">
              <w:rPr>
                <w:rFonts w:ascii="Times New Roman" w:hAnsi="Times New Roman" w:cs="Times New Roman"/>
                <w:b/>
                <w:sz w:val="20"/>
                <w:szCs w:val="20"/>
              </w:rPr>
              <w:t>Утро</w:t>
            </w:r>
          </w:p>
        </w:tc>
        <w:tc>
          <w:tcPr>
            <w:tcW w:w="10631" w:type="dxa"/>
            <w:tcBorders>
              <w:top w:val="single" w:sz="4" w:space="0" w:color="000000" w:themeColor="text1"/>
              <w:left w:val="single" w:sz="4" w:space="0" w:color="000000" w:themeColor="text1"/>
              <w:right w:val="single" w:sz="4" w:space="0" w:color="auto"/>
            </w:tcBorders>
          </w:tcPr>
          <w:p w:rsidR="00F20520" w:rsidRPr="0057388B" w:rsidRDefault="00F20520" w:rsidP="009D3FE0">
            <w:pPr>
              <w:pStyle w:val="aa"/>
              <w:numPr>
                <w:ilvl w:val="0"/>
                <w:numId w:val="15"/>
              </w:numPr>
              <w:ind w:right="-26" w:hanging="403"/>
              <w:rPr>
                <w:rFonts w:ascii="Times New Roman" w:hAnsi="Times New Roman" w:cs="Times New Roman"/>
              </w:rPr>
            </w:pPr>
            <w:r w:rsidRPr="0057388B">
              <w:rPr>
                <w:rFonts w:ascii="Times New Roman" w:hAnsi="Times New Roman" w:cs="Times New Roman"/>
              </w:rPr>
              <w:t>Утренняя гимнастика. Комплекс № 3 (с флажками). (</w:t>
            </w:r>
            <w:r w:rsidR="00170B98">
              <w:rPr>
                <w:rFonts w:ascii="Times New Roman" w:hAnsi="Times New Roman" w:cs="Times New Roman"/>
              </w:rPr>
              <w:t>[24]</w:t>
            </w:r>
            <w:r w:rsidRPr="0057388B">
              <w:rPr>
                <w:rFonts w:ascii="Times New Roman" w:hAnsi="Times New Roman" w:cs="Times New Roman"/>
              </w:rPr>
              <w:t>, с. 7)</w:t>
            </w:r>
          </w:p>
          <w:p w:rsidR="00F20520" w:rsidRPr="0057388B" w:rsidRDefault="00F20520" w:rsidP="009D3FE0">
            <w:pPr>
              <w:pStyle w:val="aa"/>
              <w:numPr>
                <w:ilvl w:val="0"/>
                <w:numId w:val="15"/>
              </w:numPr>
              <w:tabs>
                <w:tab w:val="left" w:pos="194"/>
              </w:tabs>
              <w:ind w:right="-26" w:hanging="403"/>
              <w:rPr>
                <w:rFonts w:ascii="Times New Roman" w:hAnsi="Times New Roman" w:cs="Times New Roman"/>
              </w:rPr>
            </w:pPr>
            <w:r w:rsidRPr="0057388B">
              <w:rPr>
                <w:rFonts w:ascii="Times New Roman" w:hAnsi="Times New Roman" w:cs="Times New Roman"/>
              </w:rPr>
              <w:t xml:space="preserve">УТРЕННИЙ КРУГ № </w:t>
            </w:r>
            <w:r w:rsidR="00400EAD" w:rsidRPr="0057388B">
              <w:rPr>
                <w:rFonts w:ascii="Times New Roman" w:hAnsi="Times New Roman" w:cs="Times New Roman"/>
              </w:rPr>
              <w:t>3</w:t>
            </w:r>
            <w:r w:rsidRPr="0057388B">
              <w:rPr>
                <w:rFonts w:ascii="Times New Roman" w:hAnsi="Times New Roman" w:cs="Times New Roman"/>
              </w:rPr>
              <w:t xml:space="preserve"> (см. </w:t>
            </w:r>
            <w:r w:rsidR="00E7200A" w:rsidRPr="0057388B">
              <w:rPr>
                <w:rFonts w:ascii="Times New Roman" w:hAnsi="Times New Roman" w:cs="Times New Roman"/>
              </w:rPr>
              <w:t>Приложение 1</w:t>
            </w:r>
            <w:r w:rsidRPr="0057388B">
              <w:rPr>
                <w:rFonts w:ascii="Times New Roman" w:hAnsi="Times New Roman" w:cs="Times New Roman"/>
              </w:rPr>
              <w:t>)</w:t>
            </w:r>
          </w:p>
          <w:p w:rsidR="006B77E5" w:rsidRPr="0057388B" w:rsidRDefault="005D2DC6" w:rsidP="009D3FE0">
            <w:pPr>
              <w:pStyle w:val="aa"/>
              <w:numPr>
                <w:ilvl w:val="0"/>
                <w:numId w:val="15"/>
              </w:numPr>
              <w:tabs>
                <w:tab w:val="left" w:pos="194"/>
              </w:tabs>
              <w:ind w:right="-26"/>
              <w:rPr>
                <w:rFonts w:ascii="Times New Roman" w:hAnsi="Times New Roman" w:cs="Times New Roman"/>
              </w:rPr>
            </w:pPr>
            <w:r w:rsidRPr="0057388B">
              <w:rPr>
                <w:rFonts w:ascii="Times New Roman" w:hAnsi="Times New Roman" w:cs="Times New Roman"/>
              </w:rPr>
              <w:t>Упражне</w:t>
            </w:r>
            <w:r w:rsidR="002D1CAD" w:rsidRPr="0057388B">
              <w:rPr>
                <w:rFonts w:ascii="Times New Roman" w:hAnsi="Times New Roman" w:cs="Times New Roman"/>
              </w:rPr>
              <w:t>ние «Чудесные расчески» (</w:t>
            </w:r>
            <w:r w:rsidR="00A960E5">
              <w:rPr>
                <w:rFonts w:ascii="Times New Roman" w:hAnsi="Times New Roman" w:cs="Times New Roman"/>
              </w:rPr>
              <w:t>совершенствовать навыки пользоваться индивидуальной расческой</w:t>
            </w:r>
            <w:r w:rsidR="002D1CAD" w:rsidRPr="0057388B">
              <w:rPr>
                <w:rFonts w:ascii="Times New Roman" w:hAnsi="Times New Roman" w:cs="Times New Roman"/>
              </w:rPr>
              <w:t>)</w:t>
            </w:r>
            <w:r w:rsidR="006B77E5" w:rsidRPr="0057388B">
              <w:rPr>
                <w:rFonts w:ascii="Times New Roman" w:hAnsi="Times New Roman" w:cs="Times New Roman"/>
              </w:rPr>
              <w:t>.</w:t>
            </w:r>
          </w:p>
          <w:p w:rsidR="005D2DC6" w:rsidRPr="0057388B" w:rsidRDefault="002D1CAD" w:rsidP="009D3FE0">
            <w:pPr>
              <w:pStyle w:val="aa"/>
              <w:numPr>
                <w:ilvl w:val="0"/>
                <w:numId w:val="15"/>
              </w:numPr>
              <w:tabs>
                <w:tab w:val="left" w:pos="194"/>
              </w:tabs>
              <w:ind w:right="-26"/>
              <w:rPr>
                <w:rFonts w:ascii="Times New Roman" w:hAnsi="Times New Roman" w:cs="Times New Roman"/>
              </w:rPr>
            </w:pPr>
            <w:r w:rsidRPr="0057388B">
              <w:rPr>
                <w:rFonts w:ascii="Times New Roman" w:hAnsi="Times New Roman" w:cs="Times New Roman"/>
              </w:rPr>
              <w:t>Самообслуживание (</w:t>
            </w:r>
            <w:r w:rsidR="005D2DC6" w:rsidRPr="0057388B">
              <w:rPr>
                <w:rFonts w:ascii="Times New Roman" w:hAnsi="Times New Roman" w:cs="Times New Roman"/>
              </w:rPr>
              <w:t>учить детей поддерживать порядок в своем шкафчике, формировать привычку бережно относиться к личным вещам</w:t>
            </w:r>
            <w:r w:rsidRPr="0057388B">
              <w:rPr>
                <w:rFonts w:ascii="Times New Roman" w:hAnsi="Times New Roman" w:cs="Times New Roman"/>
              </w:rPr>
              <w:t>)</w:t>
            </w:r>
            <w:r w:rsidR="005D2DC6" w:rsidRPr="0057388B">
              <w:rPr>
                <w:rFonts w:ascii="Times New Roman" w:hAnsi="Times New Roman" w:cs="Times New Roman"/>
              </w:rPr>
              <w:t>.</w:t>
            </w:r>
          </w:p>
          <w:p w:rsidR="00F20520" w:rsidRPr="0057388B" w:rsidRDefault="006B77E5" w:rsidP="009D3FE0">
            <w:pPr>
              <w:pStyle w:val="aa"/>
              <w:numPr>
                <w:ilvl w:val="0"/>
                <w:numId w:val="15"/>
              </w:numPr>
              <w:tabs>
                <w:tab w:val="left" w:pos="177"/>
                <w:tab w:val="left" w:pos="317"/>
                <w:tab w:val="left" w:pos="680"/>
              </w:tabs>
              <w:ind w:right="-26"/>
              <w:rPr>
                <w:rFonts w:ascii="Times New Roman" w:hAnsi="Times New Roman" w:cs="Times New Roman"/>
              </w:rPr>
            </w:pPr>
            <w:r w:rsidRPr="0057388B">
              <w:rPr>
                <w:rFonts w:ascii="Times New Roman" w:hAnsi="Times New Roman" w:cs="Times New Roman"/>
              </w:rPr>
              <w:t xml:space="preserve">Беседа «Ты </w:t>
            </w:r>
            <w:r w:rsidR="002D1CAD" w:rsidRPr="0057388B">
              <w:rPr>
                <w:rFonts w:ascii="Times New Roman" w:hAnsi="Times New Roman" w:cs="Times New Roman"/>
              </w:rPr>
              <w:t>мой друг  и я твой друг» (</w:t>
            </w:r>
            <w:r w:rsidRPr="0057388B">
              <w:rPr>
                <w:rFonts w:ascii="Times New Roman" w:hAnsi="Times New Roman" w:cs="Times New Roman"/>
              </w:rPr>
              <w:t>углубить представление детей о дружбе как о ценном, неотъемлемом в жизни человека. Воспитывать в детях дружеские взаимоотношения</w:t>
            </w:r>
            <w:r w:rsidR="002D1CAD" w:rsidRPr="0057388B">
              <w:rPr>
                <w:rFonts w:ascii="Times New Roman" w:hAnsi="Times New Roman" w:cs="Times New Roman"/>
              </w:rPr>
              <w:t>)</w:t>
            </w:r>
            <w:r w:rsidRPr="0057388B">
              <w:rPr>
                <w:rFonts w:ascii="Times New Roman" w:hAnsi="Times New Roman" w:cs="Times New Roman"/>
              </w:rPr>
              <w:t>.</w:t>
            </w:r>
          </w:p>
          <w:p w:rsidR="005D2DC6" w:rsidRPr="0057388B" w:rsidRDefault="005D2DC6" w:rsidP="009D3FE0">
            <w:pPr>
              <w:pStyle w:val="aa"/>
              <w:numPr>
                <w:ilvl w:val="0"/>
                <w:numId w:val="15"/>
              </w:numPr>
              <w:rPr>
                <w:rFonts w:ascii="Times New Roman" w:hAnsi="Times New Roman" w:cs="Times New Roman"/>
              </w:rPr>
            </w:pPr>
            <w:r w:rsidRPr="0057388B">
              <w:rPr>
                <w:rFonts w:ascii="Times New Roman" w:hAnsi="Times New Roman" w:cs="Times New Roman"/>
              </w:rPr>
              <w:t xml:space="preserve">Рассматривание альбомов «Подумай-ка», решение логических заданий.  </w:t>
            </w:r>
          </w:p>
          <w:p w:rsidR="005D2DC6" w:rsidRPr="0057388B" w:rsidRDefault="005D2DC6" w:rsidP="009D3FE0">
            <w:pPr>
              <w:pStyle w:val="aa"/>
              <w:numPr>
                <w:ilvl w:val="0"/>
                <w:numId w:val="15"/>
              </w:numPr>
              <w:rPr>
                <w:rFonts w:ascii="Times New Roman" w:hAnsi="Times New Roman" w:cs="Times New Roman"/>
              </w:rPr>
            </w:pPr>
            <w:r w:rsidRPr="0057388B">
              <w:rPr>
                <w:rFonts w:ascii="Times New Roman" w:hAnsi="Times New Roman" w:cs="Times New Roman"/>
              </w:rPr>
              <w:t>Ситуативный разговор «Как дети могут заботиться о взрослых»</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F20520" w:rsidRPr="0057388B" w:rsidRDefault="0057388B" w:rsidP="00DB7DC2">
            <w:pPr>
              <w:pStyle w:val="ParagraphStyle"/>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Д/и</w:t>
            </w:r>
            <w:r w:rsidR="00F20520" w:rsidRPr="0057388B">
              <w:rPr>
                <w:rFonts w:ascii="Times New Roman" w:hAnsi="Times New Roman" w:cs="Times New Roman"/>
                <w:sz w:val="22"/>
                <w:szCs w:val="22"/>
                <w:shd w:val="clear" w:color="auto" w:fill="FFFFFF"/>
              </w:rPr>
              <w:t xml:space="preserve"> «Наоборот» с ……………………</w:t>
            </w:r>
            <w:r>
              <w:rPr>
                <w:rFonts w:ascii="Times New Roman" w:hAnsi="Times New Roman" w:cs="Times New Roman"/>
                <w:sz w:val="22"/>
                <w:szCs w:val="22"/>
                <w:shd w:val="clear" w:color="auto" w:fill="FFFFFF"/>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F20520" w:rsidRPr="0057388B" w:rsidRDefault="00F20520" w:rsidP="00F20520">
            <w:pPr>
              <w:rPr>
                <w:rFonts w:ascii="Times New Roman" w:hAnsi="Times New Roman" w:cs="Times New Roman"/>
                <w:lang w:val="x-none"/>
              </w:rPr>
            </w:pPr>
          </w:p>
        </w:tc>
      </w:tr>
      <w:tr w:rsidR="006F279E" w:rsidRPr="005D2DC6"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EF09CB" w:rsidRDefault="006F279E" w:rsidP="00AB221A">
            <w:pPr>
              <w:rPr>
                <w:rFonts w:ascii="Times New Roman" w:hAnsi="Times New Roman" w:cs="Times New Roman"/>
                <w:sz w:val="20"/>
                <w:szCs w:val="20"/>
              </w:rPr>
            </w:pPr>
            <w:r w:rsidRPr="00EF09CB">
              <w:rPr>
                <w:rFonts w:ascii="Times New Roman" w:hAnsi="Times New Roman" w:cs="Times New Roman"/>
                <w:b/>
                <w:sz w:val="20"/>
                <w:szCs w:val="20"/>
              </w:rPr>
              <w:t>Занятия</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57388B" w:rsidRDefault="006F279E" w:rsidP="004B0934">
            <w:pPr>
              <w:rPr>
                <w:rFonts w:ascii="Times New Roman" w:hAnsi="Times New Roman" w:cs="Times New Roman"/>
              </w:rPr>
            </w:pPr>
            <w:r w:rsidRPr="0057388B">
              <w:rPr>
                <w:rFonts w:ascii="Times New Roman" w:hAnsi="Times New Roman"/>
              </w:rPr>
              <w:t>См. таблицу в конце недели</w:t>
            </w:r>
          </w:p>
        </w:tc>
      </w:tr>
      <w:tr w:rsidR="0057388B" w:rsidRPr="005D2DC6"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88B" w:rsidRPr="00EF09CB" w:rsidRDefault="0057388B" w:rsidP="00B963EF">
            <w:pPr>
              <w:ind w:right="-108"/>
              <w:rPr>
                <w:rFonts w:ascii="Times New Roman" w:hAnsi="Times New Roman" w:cs="Times New Roman"/>
                <w:sz w:val="20"/>
                <w:szCs w:val="20"/>
              </w:rPr>
            </w:pPr>
            <w:r w:rsidRPr="00EF09CB">
              <w:rPr>
                <w:rFonts w:ascii="Times New Roman" w:hAnsi="Times New Roman" w:cs="Times New Roman"/>
                <w:b/>
                <w:sz w:val="20"/>
                <w:szCs w:val="20"/>
              </w:rPr>
              <w:t>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388B" w:rsidRPr="0057388B" w:rsidRDefault="00B0148F" w:rsidP="004B0934">
            <w:pPr>
              <w:rPr>
                <w:rFonts w:ascii="Times New Roman" w:hAnsi="Times New Roman" w:cs="Times New Roman"/>
              </w:rPr>
            </w:pPr>
            <w:r w:rsidRPr="0057388B">
              <w:rPr>
                <w:rFonts w:ascii="Times New Roman" w:hAnsi="Times New Roman" w:cs="Times New Roman"/>
                <w:szCs w:val="20"/>
              </w:rPr>
              <w:t>«Наблюдение за голубями». (</w:t>
            </w:r>
            <w:r w:rsidR="005057FF">
              <w:rPr>
                <w:rFonts w:ascii="Times New Roman" w:hAnsi="Times New Roman" w:cs="Times New Roman"/>
                <w:szCs w:val="20"/>
              </w:rPr>
              <w:t>[</w:t>
            </w:r>
            <w:r w:rsidR="001E4464">
              <w:rPr>
                <w:rFonts w:ascii="Times New Roman" w:hAnsi="Times New Roman" w:cs="Times New Roman"/>
                <w:szCs w:val="20"/>
              </w:rPr>
              <w:t>35]</w:t>
            </w:r>
            <w:r w:rsidRPr="0057388B">
              <w:rPr>
                <w:rFonts w:ascii="Times New Roman" w:hAnsi="Times New Roman" w:cs="Times New Roman"/>
                <w:szCs w:val="20"/>
              </w:rPr>
              <w:t>, с.26)</w:t>
            </w:r>
          </w:p>
        </w:tc>
      </w:tr>
      <w:tr w:rsidR="005A08C1" w:rsidRPr="00104D72" w:rsidTr="008360D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EF09CB" w:rsidRDefault="005A08C1" w:rsidP="00B963EF">
            <w:pPr>
              <w:ind w:right="-108"/>
              <w:rPr>
                <w:rFonts w:ascii="Times New Roman" w:hAnsi="Times New Roman" w:cs="Times New Roman"/>
                <w:sz w:val="20"/>
                <w:szCs w:val="20"/>
              </w:rPr>
            </w:pPr>
            <w:r w:rsidRPr="00EF09CB">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D2DC6" w:rsidRPr="0057388B" w:rsidRDefault="005D2DC6" w:rsidP="009D3FE0">
            <w:pPr>
              <w:pStyle w:val="aa"/>
              <w:numPr>
                <w:ilvl w:val="0"/>
                <w:numId w:val="460"/>
              </w:numPr>
              <w:rPr>
                <w:rFonts w:ascii="Times New Roman" w:hAnsi="Times New Roman" w:cs="Times New Roman"/>
              </w:rPr>
            </w:pPr>
            <w:r w:rsidRPr="0057388B">
              <w:rPr>
                <w:rFonts w:ascii="Times New Roman" w:hAnsi="Times New Roman" w:cs="Times New Roman"/>
              </w:rPr>
              <w:t xml:space="preserve">Чтение рассказа Л.Н. </w:t>
            </w:r>
            <w:r w:rsidR="002D1CAD" w:rsidRPr="0057388B">
              <w:rPr>
                <w:rFonts w:ascii="Times New Roman" w:hAnsi="Times New Roman" w:cs="Times New Roman"/>
              </w:rPr>
              <w:t>Толстого «Лев и собачка» (</w:t>
            </w:r>
            <w:r w:rsidRPr="0057388B">
              <w:rPr>
                <w:rFonts w:ascii="Times New Roman" w:hAnsi="Times New Roman" w:cs="Times New Roman"/>
              </w:rPr>
              <w:t>вызвать эмоциональный отклик на содержание произведения, сопереживание героям, воспитывать понимание, бережное отношение к животным</w:t>
            </w:r>
            <w:r w:rsidR="002D1CAD" w:rsidRPr="0057388B">
              <w:rPr>
                <w:rFonts w:ascii="Times New Roman" w:hAnsi="Times New Roman" w:cs="Times New Roman"/>
              </w:rPr>
              <w:t>)</w:t>
            </w:r>
            <w:r w:rsidRPr="0057388B">
              <w:rPr>
                <w:rFonts w:ascii="Times New Roman" w:hAnsi="Times New Roman" w:cs="Times New Roman"/>
              </w:rPr>
              <w:t>.</w:t>
            </w:r>
          </w:p>
          <w:p w:rsidR="005D2DC6" w:rsidRPr="0057388B" w:rsidRDefault="005D2DC6" w:rsidP="009D3FE0">
            <w:pPr>
              <w:pStyle w:val="aa"/>
              <w:numPr>
                <w:ilvl w:val="0"/>
                <w:numId w:val="460"/>
              </w:numPr>
              <w:rPr>
                <w:rFonts w:ascii="Times New Roman" w:hAnsi="Times New Roman" w:cs="Times New Roman"/>
              </w:rPr>
            </w:pPr>
            <w:r w:rsidRPr="0057388B">
              <w:rPr>
                <w:rFonts w:ascii="Times New Roman" w:hAnsi="Times New Roman" w:cs="Times New Roman"/>
              </w:rPr>
              <w:t>Формирование куль</w:t>
            </w:r>
            <w:r w:rsidR="002D1CAD" w:rsidRPr="0057388B">
              <w:rPr>
                <w:rFonts w:ascii="Times New Roman" w:hAnsi="Times New Roman" w:cs="Times New Roman"/>
              </w:rPr>
              <w:t>туры поведения за столом (</w:t>
            </w:r>
            <w:r w:rsidRPr="0057388B">
              <w:rPr>
                <w:rFonts w:ascii="Times New Roman" w:hAnsi="Times New Roman" w:cs="Times New Roman"/>
              </w:rPr>
              <w:t>учить детей правильно пользоваться столовыми приборами, салфеткой, после еды благодарить взрослых и дежурных</w:t>
            </w:r>
            <w:r w:rsidR="002D1CAD" w:rsidRPr="0057388B">
              <w:rPr>
                <w:rFonts w:ascii="Times New Roman" w:hAnsi="Times New Roman" w:cs="Times New Roman"/>
              </w:rPr>
              <w:t>)</w:t>
            </w:r>
            <w:r w:rsidRPr="0057388B">
              <w:rPr>
                <w:rFonts w:ascii="Times New Roman" w:hAnsi="Times New Roman" w:cs="Times New Roman"/>
              </w:rPr>
              <w:t>.</w:t>
            </w:r>
          </w:p>
        </w:tc>
      </w:tr>
      <w:tr w:rsidR="0057388B" w:rsidRPr="00104D72"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88B" w:rsidRPr="00EF09CB" w:rsidRDefault="0057388B" w:rsidP="00B963EF">
            <w:pPr>
              <w:ind w:right="-108"/>
              <w:rPr>
                <w:rFonts w:ascii="Times New Roman" w:hAnsi="Times New Roman" w:cs="Times New Roman"/>
                <w:sz w:val="20"/>
                <w:szCs w:val="20"/>
              </w:rPr>
            </w:pPr>
            <w:r w:rsidRPr="00EF09CB">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7388B" w:rsidRPr="00722208" w:rsidRDefault="0057388B" w:rsidP="00722208">
            <w:pPr>
              <w:pStyle w:val="aa"/>
              <w:numPr>
                <w:ilvl w:val="0"/>
                <w:numId w:val="460"/>
              </w:numPr>
              <w:rPr>
                <w:rFonts w:ascii="Times New Roman" w:hAnsi="Times New Roman" w:cs="Times New Roman"/>
              </w:rPr>
            </w:pPr>
            <w:r w:rsidRPr="00722208">
              <w:rPr>
                <w:rFonts w:ascii="Times New Roman" w:hAnsi="Times New Roman" w:cs="Times New Roman"/>
              </w:rPr>
              <w:t>Гимнастика после сна. Комплекс 2 (</w:t>
            </w:r>
            <w:r w:rsidR="005057FF">
              <w:rPr>
                <w:rFonts w:ascii="Times New Roman" w:hAnsi="Times New Roman" w:cs="Times New Roman"/>
              </w:rPr>
              <w:t>[</w:t>
            </w:r>
            <w:r w:rsidR="001E4464">
              <w:rPr>
                <w:rFonts w:ascii="Times New Roman" w:hAnsi="Times New Roman" w:cs="Times New Roman"/>
              </w:rPr>
              <w:t>30]</w:t>
            </w:r>
            <w:r w:rsidRPr="00722208">
              <w:rPr>
                <w:rFonts w:ascii="Times New Roman" w:hAnsi="Times New Roman" w:cs="Times New Roman"/>
              </w:rPr>
              <w:t>, с. 45)</w:t>
            </w:r>
          </w:p>
          <w:p w:rsidR="00722208" w:rsidRPr="00722208" w:rsidRDefault="00722208" w:rsidP="00722208">
            <w:pPr>
              <w:pStyle w:val="aa"/>
              <w:numPr>
                <w:ilvl w:val="0"/>
                <w:numId w:val="460"/>
              </w:numPr>
              <w:rPr>
                <w:rFonts w:ascii="Times New Roman" w:hAnsi="Times New Roman" w:cs="Times New Roman"/>
              </w:rPr>
            </w:pPr>
            <w:r w:rsidRPr="00722208">
              <w:rPr>
                <w:rFonts w:ascii="Times New Roman" w:hAnsi="Times New Roman" w:cs="Times New Roman"/>
              </w:rPr>
              <w:t>Совершенствовать умение заправлять кровать: поправлять простыню, накрывать покрывалом.</w:t>
            </w:r>
          </w:p>
        </w:tc>
      </w:tr>
      <w:tr w:rsidR="005A08C1" w:rsidRPr="00104D72" w:rsidTr="0057388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EF09CB" w:rsidRDefault="005A08C1" w:rsidP="00B963EF">
            <w:pPr>
              <w:rPr>
                <w:rFonts w:ascii="Times New Roman" w:hAnsi="Times New Roman" w:cs="Times New Roman"/>
                <w:b/>
                <w:sz w:val="20"/>
                <w:szCs w:val="20"/>
              </w:rPr>
            </w:pPr>
            <w:r w:rsidRPr="00EF09CB">
              <w:rPr>
                <w:rFonts w:ascii="Times New Roman" w:hAnsi="Times New Roman" w:cs="Times New Roman"/>
                <w:b/>
                <w:sz w:val="20"/>
                <w:szCs w:val="20"/>
              </w:rPr>
              <w:t>Вечер</w:t>
            </w:r>
          </w:p>
          <w:p w:rsidR="005A08C1" w:rsidRPr="00EF09CB" w:rsidRDefault="005A08C1" w:rsidP="00B963EF">
            <w:pPr>
              <w:ind w:right="-108"/>
              <w:rPr>
                <w:rFonts w:ascii="Times New Roman" w:hAnsi="Times New Roman" w:cs="Times New Roman"/>
                <w:sz w:val="20"/>
                <w:szCs w:val="20"/>
              </w:rPr>
            </w:pP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tcPr>
          <w:p w:rsidR="003E33EA" w:rsidRPr="003E33EA" w:rsidRDefault="003E33EA" w:rsidP="003E33EA">
            <w:pPr>
              <w:pStyle w:val="aa"/>
              <w:numPr>
                <w:ilvl w:val="0"/>
                <w:numId w:val="15"/>
              </w:numPr>
              <w:rPr>
                <w:rFonts w:ascii="Times New Roman" w:hAnsi="Times New Roman" w:cs="Times New Roman"/>
              </w:rPr>
            </w:pPr>
            <w:r w:rsidRPr="003E33EA">
              <w:rPr>
                <w:rFonts w:ascii="Times New Roman" w:hAnsi="Times New Roman" w:cs="Times New Roman"/>
              </w:rPr>
              <w:t>«День рукавичек» (развивать дружеские взаимоотношения между детьми. Расширять представления  о правах детей). ([1], с. 16)</w:t>
            </w:r>
          </w:p>
          <w:p w:rsidR="005A08C1" w:rsidRPr="0057388B" w:rsidRDefault="005A08C1" w:rsidP="009D3FE0">
            <w:pPr>
              <w:pStyle w:val="aa"/>
              <w:numPr>
                <w:ilvl w:val="0"/>
                <w:numId w:val="15"/>
              </w:numPr>
              <w:rPr>
                <w:rFonts w:ascii="Times New Roman" w:hAnsi="Times New Roman" w:cs="Times New Roman"/>
              </w:rPr>
            </w:pPr>
            <w:r w:rsidRPr="0057388B">
              <w:rPr>
                <w:rFonts w:ascii="Times New Roman" w:hAnsi="Times New Roman" w:cs="Times New Roman"/>
              </w:rPr>
              <w:t>Конструирование из напольного</w:t>
            </w:r>
            <w:r w:rsidR="002D1CAD" w:rsidRPr="0057388B">
              <w:rPr>
                <w:rFonts w:ascii="Times New Roman" w:hAnsi="Times New Roman" w:cs="Times New Roman"/>
              </w:rPr>
              <w:t xml:space="preserve"> и настольного строителя (</w:t>
            </w:r>
            <w:r w:rsidRPr="0057388B">
              <w:rPr>
                <w:rFonts w:ascii="Times New Roman" w:hAnsi="Times New Roman" w:cs="Times New Roman"/>
              </w:rPr>
              <w:t>упражнять в конструктивных умениях, воспитывать дружеские взаимоотношения через игру</w:t>
            </w:r>
            <w:r w:rsidR="002D1CAD" w:rsidRPr="0057388B">
              <w:rPr>
                <w:rFonts w:ascii="Times New Roman" w:hAnsi="Times New Roman" w:cs="Times New Roman"/>
              </w:rPr>
              <w:t>)</w:t>
            </w:r>
            <w:r w:rsidRPr="0057388B">
              <w:rPr>
                <w:rFonts w:ascii="Times New Roman" w:hAnsi="Times New Roman" w:cs="Times New Roman"/>
              </w:rPr>
              <w:t xml:space="preserve">. </w:t>
            </w:r>
          </w:p>
          <w:p w:rsidR="005A08C1" w:rsidRPr="0057388B" w:rsidRDefault="005A08C1" w:rsidP="009D3FE0">
            <w:pPr>
              <w:pStyle w:val="aa"/>
              <w:numPr>
                <w:ilvl w:val="0"/>
                <w:numId w:val="15"/>
              </w:numPr>
              <w:rPr>
                <w:rFonts w:ascii="Times New Roman" w:hAnsi="Times New Roman" w:cs="Times New Roman"/>
              </w:rPr>
            </w:pPr>
            <w:r w:rsidRPr="0057388B">
              <w:rPr>
                <w:rFonts w:ascii="Times New Roman" w:hAnsi="Times New Roman" w:cs="Times New Roman"/>
              </w:rPr>
              <w:t xml:space="preserve">Поисково-исследовательская деятельность </w:t>
            </w:r>
            <w:r w:rsidR="00E03BB1" w:rsidRPr="0057388B">
              <w:rPr>
                <w:rFonts w:ascii="Times New Roman" w:hAnsi="Times New Roman" w:cs="Times New Roman"/>
              </w:rPr>
              <w:t>«</w:t>
            </w:r>
            <w:r w:rsidRPr="0057388B">
              <w:rPr>
                <w:rFonts w:ascii="Times New Roman" w:hAnsi="Times New Roman" w:cs="Times New Roman"/>
              </w:rPr>
              <w:t>Как получаются новые цвета?</w:t>
            </w:r>
            <w:r w:rsidR="00E03BB1" w:rsidRPr="0057388B">
              <w:rPr>
                <w:rFonts w:ascii="Times New Roman" w:hAnsi="Times New Roman" w:cs="Times New Roman"/>
              </w:rPr>
              <w:t>»</w:t>
            </w:r>
            <w:r w:rsidRPr="0057388B">
              <w:rPr>
                <w:rFonts w:ascii="Times New Roman" w:hAnsi="Times New Roman" w:cs="Times New Roman"/>
              </w:rPr>
              <w:t xml:space="preserve"> Вспомнить с детьми смешение цветов для получения новых оттенков. </w:t>
            </w:r>
          </w:p>
          <w:p w:rsidR="005D2DC6" w:rsidRPr="0057388B" w:rsidRDefault="005D2DC6" w:rsidP="009D3FE0">
            <w:pPr>
              <w:pStyle w:val="aa"/>
              <w:numPr>
                <w:ilvl w:val="0"/>
                <w:numId w:val="15"/>
              </w:numPr>
              <w:rPr>
                <w:rFonts w:ascii="Times New Roman" w:hAnsi="Times New Roman" w:cs="Times New Roman"/>
              </w:rPr>
            </w:pPr>
            <w:r w:rsidRPr="0057388B">
              <w:rPr>
                <w:rFonts w:ascii="Times New Roman" w:hAnsi="Times New Roman" w:cs="Times New Roman"/>
              </w:rPr>
              <w:t>Д/</w:t>
            </w:r>
            <w:r w:rsidR="002D1CAD" w:rsidRPr="0057388B">
              <w:rPr>
                <w:rFonts w:ascii="Times New Roman" w:hAnsi="Times New Roman" w:cs="Times New Roman"/>
              </w:rPr>
              <w:t>и «Загадай, мы отгадаем» (</w:t>
            </w:r>
            <w:r w:rsidRPr="0057388B">
              <w:rPr>
                <w:rFonts w:ascii="Times New Roman" w:hAnsi="Times New Roman" w:cs="Times New Roman"/>
              </w:rPr>
              <w:t>учить детей описывать предметы и находить по описанию</w:t>
            </w:r>
            <w:r w:rsidR="002D1CAD" w:rsidRPr="0057388B">
              <w:rPr>
                <w:rFonts w:ascii="Times New Roman" w:hAnsi="Times New Roman" w:cs="Times New Roman"/>
              </w:rPr>
              <w:t>)</w:t>
            </w:r>
            <w:r w:rsidRPr="0057388B">
              <w:rPr>
                <w:rFonts w:ascii="Times New Roman" w:hAnsi="Times New Roman" w:cs="Times New Roman"/>
              </w:rPr>
              <w:t>.</w:t>
            </w:r>
          </w:p>
          <w:p w:rsidR="005A08C1" w:rsidRPr="0057388B" w:rsidRDefault="005A08C1" w:rsidP="009D3FE0">
            <w:pPr>
              <w:pStyle w:val="aa"/>
              <w:numPr>
                <w:ilvl w:val="0"/>
                <w:numId w:val="15"/>
              </w:numPr>
              <w:rPr>
                <w:rFonts w:ascii="Times New Roman" w:hAnsi="Times New Roman" w:cs="Times New Roman"/>
              </w:rPr>
            </w:pPr>
            <w:r w:rsidRPr="0057388B">
              <w:rPr>
                <w:rFonts w:ascii="Times New Roman" w:hAnsi="Times New Roman" w:cs="Times New Roman"/>
              </w:rPr>
              <w:t xml:space="preserve">Н/п игры </w:t>
            </w:r>
            <w:r w:rsidR="00E03BB1" w:rsidRPr="0057388B">
              <w:rPr>
                <w:rFonts w:ascii="Times New Roman" w:hAnsi="Times New Roman" w:cs="Times New Roman"/>
              </w:rPr>
              <w:t>«</w:t>
            </w:r>
            <w:r w:rsidRPr="0057388B">
              <w:rPr>
                <w:rFonts w:ascii="Times New Roman" w:hAnsi="Times New Roman" w:cs="Times New Roman"/>
              </w:rPr>
              <w:t>Лото</w:t>
            </w:r>
            <w:r w:rsidR="00E03BB1" w:rsidRPr="0057388B">
              <w:rPr>
                <w:rFonts w:ascii="Times New Roman" w:hAnsi="Times New Roman" w:cs="Times New Roman"/>
              </w:rPr>
              <w:t>»</w:t>
            </w:r>
            <w:r w:rsidRPr="0057388B">
              <w:rPr>
                <w:rFonts w:ascii="Times New Roman" w:hAnsi="Times New Roman" w:cs="Times New Roman"/>
              </w:rPr>
              <w:t xml:space="preserve">, </w:t>
            </w:r>
            <w:r w:rsidR="00E03BB1" w:rsidRPr="0057388B">
              <w:rPr>
                <w:rFonts w:ascii="Times New Roman" w:hAnsi="Times New Roman" w:cs="Times New Roman"/>
              </w:rPr>
              <w:t>«</w:t>
            </w:r>
            <w:r w:rsidRPr="0057388B">
              <w:rPr>
                <w:rFonts w:ascii="Times New Roman" w:hAnsi="Times New Roman" w:cs="Times New Roman"/>
              </w:rPr>
              <w:t>Домино</w:t>
            </w:r>
            <w:r w:rsidR="00E03BB1" w:rsidRPr="0057388B">
              <w:rPr>
                <w:rFonts w:ascii="Times New Roman" w:hAnsi="Times New Roman" w:cs="Times New Roman"/>
              </w:rPr>
              <w:t>»</w:t>
            </w:r>
            <w:r w:rsidRPr="0057388B">
              <w:rPr>
                <w:rFonts w:ascii="Times New Roman" w:hAnsi="Times New Roman" w:cs="Times New Roman"/>
              </w:rPr>
              <w:t xml:space="preserve">, </w:t>
            </w:r>
            <w:r w:rsidR="00E03BB1" w:rsidRPr="0057388B">
              <w:rPr>
                <w:rFonts w:ascii="Times New Roman" w:hAnsi="Times New Roman" w:cs="Times New Roman"/>
              </w:rPr>
              <w:t>«</w:t>
            </w:r>
            <w:r w:rsidRPr="0057388B">
              <w:rPr>
                <w:rFonts w:ascii="Times New Roman" w:hAnsi="Times New Roman" w:cs="Times New Roman"/>
              </w:rPr>
              <w:t>Овощи и фрукты</w:t>
            </w:r>
            <w:r w:rsidR="00E03BB1" w:rsidRPr="0057388B">
              <w:rPr>
                <w:rFonts w:ascii="Times New Roman" w:hAnsi="Times New Roman" w:cs="Times New Roman"/>
              </w:rPr>
              <w:t>»</w:t>
            </w:r>
            <w:r w:rsidR="002D1CAD" w:rsidRPr="0057388B">
              <w:rPr>
                <w:rFonts w:ascii="Times New Roman" w:hAnsi="Times New Roman" w:cs="Times New Roman"/>
              </w:rPr>
              <w:t xml:space="preserve"> (</w:t>
            </w:r>
            <w:r w:rsidRPr="0057388B">
              <w:rPr>
                <w:rFonts w:ascii="Times New Roman" w:hAnsi="Times New Roman" w:cs="Times New Roman"/>
              </w:rPr>
              <w:t xml:space="preserve">формировать умение осваивать правила игры, не нарушать их, </w:t>
            </w:r>
            <w:r w:rsidR="00E03BB1" w:rsidRPr="0057388B">
              <w:rPr>
                <w:rFonts w:ascii="Times New Roman" w:hAnsi="Times New Roman" w:cs="Times New Roman"/>
              </w:rPr>
              <w:t>«</w:t>
            </w:r>
            <w:r w:rsidRPr="0057388B">
              <w:rPr>
                <w:rFonts w:ascii="Times New Roman" w:hAnsi="Times New Roman" w:cs="Times New Roman"/>
              </w:rPr>
              <w:t>ходить</w:t>
            </w:r>
            <w:r w:rsidR="00E03BB1" w:rsidRPr="0057388B">
              <w:rPr>
                <w:rFonts w:ascii="Times New Roman" w:hAnsi="Times New Roman" w:cs="Times New Roman"/>
              </w:rPr>
              <w:t>»</w:t>
            </w:r>
            <w:r w:rsidRPr="0057388B">
              <w:rPr>
                <w:rFonts w:ascii="Times New Roman" w:hAnsi="Times New Roman" w:cs="Times New Roman"/>
              </w:rPr>
              <w:t xml:space="preserve"> по очереди, не сердиться на ошибающихся в игре сверстников</w:t>
            </w:r>
            <w:r w:rsidR="002D1CAD" w:rsidRPr="0057388B">
              <w:rPr>
                <w:rFonts w:ascii="Times New Roman" w:hAnsi="Times New Roman" w:cs="Times New Roman"/>
              </w:rPr>
              <w:t>)</w:t>
            </w:r>
            <w:r w:rsidRPr="0057388B">
              <w:rPr>
                <w:rFonts w:ascii="Times New Roman" w:hAnsi="Times New Roman" w:cs="Times New Roman"/>
              </w:rPr>
              <w:t>.</w:t>
            </w:r>
          </w:p>
          <w:p w:rsidR="005A08C1" w:rsidRPr="0057388B" w:rsidRDefault="005A08C1" w:rsidP="009D3FE0">
            <w:pPr>
              <w:pStyle w:val="aa"/>
              <w:numPr>
                <w:ilvl w:val="0"/>
                <w:numId w:val="15"/>
              </w:numPr>
              <w:rPr>
                <w:rFonts w:ascii="Times New Roman" w:hAnsi="Times New Roman" w:cs="Times New Roman"/>
              </w:rPr>
            </w:pPr>
            <w:r w:rsidRPr="0057388B">
              <w:rPr>
                <w:rFonts w:ascii="Times New Roman" w:hAnsi="Times New Roman" w:cs="Times New Roman"/>
              </w:rPr>
              <w:t xml:space="preserve">ВЕЧЕРНИЙ КРУГ (по выбору воспитателя из </w:t>
            </w:r>
            <w:r w:rsidR="00E7200A" w:rsidRPr="0057388B">
              <w:rPr>
                <w:rFonts w:ascii="Times New Roman" w:hAnsi="Times New Roman" w:cs="Times New Roman"/>
              </w:rPr>
              <w:t>Приложение 2</w:t>
            </w:r>
            <w:r w:rsidRPr="0057388B">
              <w:rPr>
                <w:rFonts w:ascii="Times New Roman" w:hAnsi="Times New Roman" w:cs="Times New Roman"/>
              </w:rPr>
              <w:t>)</w:t>
            </w:r>
          </w:p>
        </w:tc>
        <w:tc>
          <w:tcPr>
            <w:tcW w:w="2268" w:type="dxa"/>
            <w:tcBorders>
              <w:top w:val="single" w:sz="4" w:space="0" w:color="auto"/>
              <w:left w:val="single" w:sz="4" w:space="0" w:color="000000" w:themeColor="text1"/>
              <w:bottom w:val="single" w:sz="4" w:space="0" w:color="auto"/>
              <w:right w:val="single" w:sz="4" w:space="0" w:color="auto"/>
            </w:tcBorders>
          </w:tcPr>
          <w:p w:rsidR="005A08C1" w:rsidRPr="0057388B" w:rsidRDefault="005A08C1" w:rsidP="00DB7DC2">
            <w:pPr>
              <w:pStyle w:val="ParagraphStyle"/>
              <w:rPr>
                <w:rFonts w:ascii="Times New Roman" w:hAnsi="Times New Roman" w:cs="Times New Roman"/>
                <w:sz w:val="22"/>
                <w:szCs w:val="22"/>
                <w:shd w:val="clear" w:color="auto" w:fill="FFFFFF"/>
              </w:rPr>
            </w:pPr>
            <w:r w:rsidRPr="0057388B">
              <w:rPr>
                <w:rFonts w:ascii="Times New Roman" w:hAnsi="Times New Roman" w:cs="Times New Roman"/>
                <w:sz w:val="22"/>
                <w:szCs w:val="22"/>
                <w:shd w:val="clear" w:color="auto" w:fill="FFFFFF"/>
              </w:rPr>
              <w:t xml:space="preserve">Игра </w:t>
            </w:r>
            <w:r w:rsidR="00E03BB1" w:rsidRPr="0057388B">
              <w:rPr>
                <w:rFonts w:ascii="Times New Roman" w:hAnsi="Times New Roman" w:cs="Times New Roman"/>
                <w:sz w:val="22"/>
                <w:szCs w:val="22"/>
                <w:shd w:val="clear" w:color="auto" w:fill="FFFFFF"/>
              </w:rPr>
              <w:t>«</w:t>
            </w:r>
            <w:r w:rsidRPr="0057388B">
              <w:rPr>
                <w:rFonts w:ascii="Times New Roman" w:hAnsi="Times New Roman" w:cs="Times New Roman"/>
                <w:sz w:val="22"/>
                <w:szCs w:val="22"/>
                <w:shd w:val="clear" w:color="auto" w:fill="FFFFFF"/>
              </w:rPr>
              <w:t>Поможем бабушке развязать узелки на бельевой веревке</w:t>
            </w:r>
            <w:r w:rsidR="00E03BB1" w:rsidRPr="0057388B">
              <w:rPr>
                <w:rFonts w:ascii="Times New Roman" w:hAnsi="Times New Roman" w:cs="Times New Roman"/>
                <w:sz w:val="22"/>
                <w:szCs w:val="22"/>
                <w:shd w:val="clear" w:color="auto" w:fill="FFFFFF"/>
              </w:rPr>
              <w:t>»</w:t>
            </w:r>
            <w:r w:rsidRPr="0057388B">
              <w:rPr>
                <w:rFonts w:ascii="Times New Roman" w:hAnsi="Times New Roman" w:cs="Times New Roman"/>
                <w:sz w:val="22"/>
                <w:szCs w:val="22"/>
                <w:shd w:val="clear" w:color="auto" w:fill="FFFFFF"/>
              </w:rPr>
              <w:t xml:space="preserve"> с …………………</w:t>
            </w:r>
            <w:r w:rsidR="0057388B">
              <w:rPr>
                <w:rFonts w:ascii="Times New Roman" w:hAnsi="Times New Roman" w:cs="Times New Roman"/>
                <w:sz w:val="22"/>
                <w:szCs w:val="22"/>
                <w:shd w:val="clear" w:color="auto" w:fill="FFFFFF"/>
              </w:rPr>
              <w:t>……</w:t>
            </w:r>
            <w:r w:rsidR="00A320B2" w:rsidRPr="0057388B">
              <w:rPr>
                <w:rFonts w:ascii="Times New Roman" w:hAnsi="Times New Roman" w:cs="Times New Roman"/>
                <w:sz w:val="22"/>
                <w:szCs w:val="22"/>
                <w:shd w:val="clear" w:color="auto" w:fill="FFFFFF"/>
              </w:rPr>
              <w:t xml:space="preserve"> (развивать мелкую моторику рук)</w:t>
            </w:r>
          </w:p>
        </w:tc>
        <w:tc>
          <w:tcPr>
            <w:tcW w:w="1843" w:type="dxa"/>
            <w:tcBorders>
              <w:top w:val="single" w:sz="4" w:space="0" w:color="auto"/>
              <w:left w:val="single" w:sz="4" w:space="0" w:color="auto"/>
              <w:bottom w:val="single" w:sz="4" w:space="0" w:color="auto"/>
              <w:right w:val="single" w:sz="4" w:space="0" w:color="000000" w:themeColor="text1"/>
            </w:tcBorders>
          </w:tcPr>
          <w:p w:rsidR="005A08C1" w:rsidRPr="0057388B" w:rsidRDefault="005A08C1" w:rsidP="0052320F">
            <w:pPr>
              <w:pStyle w:val="aa"/>
              <w:rPr>
                <w:rFonts w:ascii="Times New Roman" w:hAnsi="Times New Roman" w:cs="Times New Roman"/>
              </w:rPr>
            </w:pPr>
          </w:p>
        </w:tc>
      </w:tr>
      <w:tr w:rsidR="0057388B" w:rsidRPr="00104D72"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388B" w:rsidRPr="00EF09CB" w:rsidRDefault="0057388B" w:rsidP="00B963EF">
            <w:pPr>
              <w:ind w:right="-103"/>
              <w:rPr>
                <w:rFonts w:ascii="Times New Roman" w:hAnsi="Times New Roman" w:cs="Times New Roman"/>
                <w:sz w:val="20"/>
                <w:szCs w:val="20"/>
              </w:rPr>
            </w:pPr>
            <w:r w:rsidRPr="00EF09CB">
              <w:rPr>
                <w:rFonts w:ascii="Times New Roman" w:hAnsi="Times New Roman" w:cs="Times New Roman"/>
                <w:b/>
                <w:sz w:val="20"/>
                <w:szCs w:val="20"/>
              </w:rPr>
              <w:t>Вечерняя прогулка</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7388B" w:rsidRPr="0057388B" w:rsidRDefault="0057388B" w:rsidP="00585324">
            <w:pPr>
              <w:rPr>
                <w:rFonts w:ascii="Times New Roman" w:hAnsi="Times New Roman" w:cs="Times New Roman"/>
              </w:rPr>
            </w:pPr>
            <w:r w:rsidRPr="0057388B">
              <w:rPr>
                <w:rFonts w:ascii="Times New Roman" w:hAnsi="Times New Roman" w:cs="Times New Roman"/>
              </w:rPr>
              <w:t>Прогулка 1</w:t>
            </w:r>
            <w:r w:rsidR="00585324">
              <w:rPr>
                <w:rFonts w:ascii="Times New Roman" w:hAnsi="Times New Roman" w:cs="Times New Roman"/>
              </w:rPr>
              <w:t>5</w:t>
            </w:r>
            <w:r w:rsidRPr="0057388B">
              <w:rPr>
                <w:rFonts w:ascii="Times New Roman" w:hAnsi="Times New Roman" w:cs="Times New Roman"/>
              </w:rPr>
              <w:t>. Сентябрь. (см. Приложение 3)</w:t>
            </w:r>
          </w:p>
        </w:tc>
      </w:tr>
      <w:tr w:rsidR="00B751F3" w:rsidRPr="00104D72" w:rsidTr="00707636">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EF09CB" w:rsidRDefault="00B751F3" w:rsidP="00B963EF">
            <w:pPr>
              <w:rPr>
                <w:rFonts w:ascii="Times New Roman" w:hAnsi="Times New Roman" w:cs="Times New Roman"/>
                <w:b/>
                <w:sz w:val="20"/>
                <w:szCs w:val="20"/>
              </w:rPr>
            </w:pPr>
            <w:r w:rsidRPr="00EF09CB">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51F3" w:rsidRPr="0057388B" w:rsidRDefault="00B751F3" w:rsidP="004B0934">
            <w:pPr>
              <w:rPr>
                <w:rFonts w:ascii="Times New Roman" w:hAnsi="Times New Roman" w:cs="Times New Roman"/>
              </w:rPr>
            </w:pPr>
            <w:r w:rsidRPr="0057388B">
              <w:rPr>
                <w:rFonts w:ascii="Times New Roman" w:hAnsi="Times New Roman" w:cs="Times New Roman"/>
              </w:rPr>
              <w:t>Индивидуальные беседы и консультации по запросам родителей</w:t>
            </w:r>
          </w:p>
        </w:tc>
      </w:tr>
    </w:tbl>
    <w:p w:rsidR="0002350A" w:rsidRPr="00104D72" w:rsidRDefault="0002350A" w:rsidP="006943C9">
      <w:pPr>
        <w:spacing w:after="0" w:line="240" w:lineRule="auto"/>
        <w:ind w:right="-882"/>
        <w:rPr>
          <w:rFonts w:ascii="Times New Roman" w:hAnsi="Times New Roman" w:cs="Times New Roman"/>
          <w:b/>
          <w:color w:val="FF0000"/>
          <w:sz w:val="20"/>
          <w:szCs w:val="20"/>
        </w:rPr>
      </w:pPr>
    </w:p>
    <w:p w:rsidR="005A08C1" w:rsidRPr="00104D72" w:rsidRDefault="005A08C1" w:rsidP="006943C9">
      <w:pPr>
        <w:spacing w:after="0" w:line="240" w:lineRule="auto"/>
        <w:ind w:right="-882"/>
        <w:rPr>
          <w:rFonts w:ascii="Times New Roman" w:hAnsi="Times New Roman" w:cs="Times New Roman"/>
          <w:b/>
          <w:color w:val="FF0000"/>
          <w:sz w:val="20"/>
          <w:szCs w:val="20"/>
        </w:rPr>
      </w:pPr>
    </w:p>
    <w:p w:rsidR="005A08C1" w:rsidRDefault="005A08C1" w:rsidP="006943C9">
      <w:pPr>
        <w:spacing w:after="0" w:line="240" w:lineRule="auto"/>
        <w:ind w:right="-882"/>
        <w:rPr>
          <w:rFonts w:ascii="Times New Roman" w:hAnsi="Times New Roman" w:cs="Times New Roman"/>
          <w:b/>
          <w:color w:val="FF0000"/>
          <w:sz w:val="20"/>
          <w:szCs w:val="20"/>
        </w:rPr>
      </w:pPr>
    </w:p>
    <w:p w:rsidR="008664A5" w:rsidRDefault="008664A5" w:rsidP="006943C9">
      <w:pPr>
        <w:spacing w:after="0" w:line="240" w:lineRule="auto"/>
        <w:ind w:right="-882"/>
        <w:rPr>
          <w:rFonts w:ascii="Times New Roman" w:hAnsi="Times New Roman" w:cs="Times New Roman"/>
          <w:b/>
          <w:color w:val="FF0000"/>
          <w:sz w:val="20"/>
          <w:szCs w:val="20"/>
        </w:rPr>
      </w:pPr>
    </w:p>
    <w:p w:rsidR="00327F8C" w:rsidRPr="00104D72" w:rsidRDefault="00327F8C" w:rsidP="003501F8">
      <w:pPr>
        <w:spacing w:after="0" w:line="240" w:lineRule="auto"/>
        <w:ind w:right="-882" w:firstLine="708"/>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6F279E" w:rsidRPr="006F279E" w:rsidTr="00E43FF2">
        <w:tc>
          <w:tcPr>
            <w:tcW w:w="1490" w:type="pct"/>
          </w:tcPr>
          <w:p w:rsidR="006F279E" w:rsidRPr="006F279E" w:rsidRDefault="006F279E" w:rsidP="006F279E">
            <w:pPr>
              <w:jc w:val="center"/>
              <w:rPr>
                <w:rFonts w:ascii="Times New Roman" w:hAnsi="Times New Roman" w:cs="Times New Roman"/>
              </w:rPr>
            </w:pPr>
            <w:r w:rsidRPr="006F279E">
              <w:rPr>
                <w:rFonts w:ascii="Times New Roman" w:hAnsi="Times New Roman" w:cs="Times New Roman"/>
                <w:b/>
              </w:rPr>
              <w:t>Занятия</w:t>
            </w:r>
          </w:p>
        </w:tc>
        <w:tc>
          <w:tcPr>
            <w:tcW w:w="3510" w:type="pct"/>
            <w:gridSpan w:val="2"/>
            <w:tcBorders>
              <w:right w:val="single" w:sz="4" w:space="0" w:color="auto"/>
            </w:tcBorders>
          </w:tcPr>
          <w:p w:rsidR="006F279E" w:rsidRPr="006F279E" w:rsidRDefault="006F279E" w:rsidP="006F279E">
            <w:pPr>
              <w:jc w:val="center"/>
              <w:rPr>
                <w:rFonts w:ascii="Times New Roman" w:hAnsi="Times New Roman" w:cs="Times New Roman"/>
                <w:b/>
                <w:lang w:eastAsia="en-US"/>
              </w:rPr>
            </w:pPr>
            <w:r w:rsidRPr="006F279E">
              <w:rPr>
                <w:rFonts w:ascii="Times New Roman" w:hAnsi="Times New Roman" w:cs="Times New Roman"/>
                <w:b/>
              </w:rPr>
              <w:t xml:space="preserve">Содержание </w:t>
            </w:r>
          </w:p>
        </w:tc>
      </w:tr>
      <w:tr w:rsidR="006F6ECF" w:rsidRPr="006F279E" w:rsidTr="00A614C1">
        <w:trPr>
          <w:trHeight w:val="412"/>
        </w:trPr>
        <w:tc>
          <w:tcPr>
            <w:tcW w:w="1490" w:type="pct"/>
            <w:tcBorders>
              <w:bottom w:val="single" w:sz="4" w:space="0" w:color="auto"/>
            </w:tcBorders>
          </w:tcPr>
          <w:p w:rsidR="006F6ECF" w:rsidRPr="006F279E" w:rsidRDefault="006F6ECF" w:rsidP="006F279E">
            <w:pPr>
              <w:jc w:val="center"/>
              <w:rPr>
                <w:rFonts w:ascii="Times New Roman" w:hAnsi="Times New Roman" w:cs="Times New Roman"/>
                <w:lang w:eastAsia="en-US"/>
              </w:rPr>
            </w:pPr>
            <w:r w:rsidRPr="006F279E">
              <w:rPr>
                <w:rFonts w:ascii="Times New Roman" w:hAnsi="Times New Roman" w:cs="Times New Roman"/>
                <w:lang w:eastAsia="en-US"/>
              </w:rPr>
              <w:t xml:space="preserve">Физическое развитие </w:t>
            </w:r>
          </w:p>
          <w:p w:rsidR="006F6ECF" w:rsidRPr="006F279E" w:rsidRDefault="006F6ECF" w:rsidP="006F279E">
            <w:pPr>
              <w:jc w:val="center"/>
              <w:rPr>
                <w:rFonts w:ascii="Times New Roman" w:hAnsi="Times New Roman" w:cs="Times New Roman"/>
                <w:lang w:eastAsia="en-US"/>
              </w:rPr>
            </w:pPr>
            <w:r w:rsidRPr="006F279E">
              <w:rPr>
                <w:rFonts w:ascii="Times New Roman" w:hAnsi="Times New Roman" w:cs="Times New Roman"/>
                <w:lang w:eastAsia="en-US"/>
              </w:rPr>
              <w:t>(Физкультура в помещении и на прогулке)</w:t>
            </w:r>
          </w:p>
          <w:p w:rsidR="006F6ECF" w:rsidRPr="006F279E" w:rsidRDefault="006F6ECF" w:rsidP="006F279E">
            <w:pPr>
              <w:jc w:val="center"/>
              <w:rPr>
                <w:rFonts w:ascii="Times New Roman" w:hAnsi="Times New Roman" w:cs="Times New Roman"/>
                <w:lang w:eastAsia="en-US"/>
              </w:rPr>
            </w:pPr>
          </w:p>
          <w:p w:rsidR="006F6ECF" w:rsidRPr="006F279E" w:rsidRDefault="006F6ECF" w:rsidP="006F279E">
            <w:pPr>
              <w:jc w:val="center"/>
              <w:rPr>
                <w:rFonts w:ascii="Times New Roman" w:hAnsi="Times New Roman" w:cs="Times New Roman"/>
                <w:lang w:eastAsia="en-US"/>
              </w:rPr>
            </w:pPr>
          </w:p>
        </w:tc>
        <w:tc>
          <w:tcPr>
            <w:tcW w:w="3510" w:type="pct"/>
            <w:gridSpan w:val="2"/>
            <w:tcBorders>
              <w:bottom w:val="single" w:sz="4" w:space="0" w:color="auto"/>
              <w:right w:val="single" w:sz="4" w:space="0" w:color="auto"/>
            </w:tcBorders>
          </w:tcPr>
          <w:p w:rsidR="0002087A" w:rsidRPr="006F279E" w:rsidRDefault="0002087A" w:rsidP="006F279E">
            <w:pPr>
              <w:rPr>
                <w:rFonts w:ascii="Times New Roman" w:hAnsi="Times New Roman" w:cs="Times New Roman"/>
                <w:b/>
              </w:rPr>
            </w:pPr>
            <w:r w:rsidRPr="006F279E">
              <w:rPr>
                <w:rFonts w:ascii="Times New Roman" w:hAnsi="Times New Roman" w:cs="Times New Roman"/>
                <w:b/>
              </w:rPr>
              <w:t>Занятие 7, 8. (</w:t>
            </w:r>
            <w:r w:rsidR="00170B98">
              <w:rPr>
                <w:rFonts w:ascii="Times New Roman" w:hAnsi="Times New Roman" w:cs="Times New Roman"/>
                <w:b/>
              </w:rPr>
              <w:t>[23]</w:t>
            </w:r>
            <w:r w:rsidRPr="006F279E">
              <w:rPr>
                <w:rFonts w:ascii="Times New Roman" w:hAnsi="Times New Roman" w:cs="Times New Roman"/>
                <w:b/>
              </w:rPr>
              <w:t>, с. 18, 19)</w:t>
            </w:r>
          </w:p>
          <w:p w:rsidR="0002087A" w:rsidRPr="006F279E" w:rsidRDefault="0002087A" w:rsidP="006F279E">
            <w:pPr>
              <w:rPr>
                <w:rFonts w:ascii="Times New Roman" w:hAnsi="Times New Roman" w:cs="Times New Roman"/>
              </w:rPr>
            </w:pPr>
            <w:r w:rsidRPr="006F279E">
              <w:rPr>
                <w:rFonts w:ascii="Times New Roman" w:hAnsi="Times New Roman" w:cs="Times New Roman"/>
              </w:rPr>
              <w:t>Задачи. Упражнять детей в ходьбе и беге с четким фиксированием поворотов. Развивать ловкость в упражнениях с мячом, координацию движений в заданиях на сохранение равновесия. Повторить упражнение на ползание по гимнастической скамейке.</w:t>
            </w:r>
          </w:p>
          <w:p w:rsidR="0002087A" w:rsidRPr="006F279E" w:rsidRDefault="0002087A" w:rsidP="006F279E">
            <w:pPr>
              <w:rPr>
                <w:rFonts w:ascii="Times New Roman" w:hAnsi="Times New Roman" w:cs="Times New Roman"/>
              </w:rPr>
            </w:pPr>
          </w:p>
          <w:p w:rsidR="0002087A" w:rsidRPr="006F279E" w:rsidRDefault="0002087A" w:rsidP="006F279E">
            <w:pPr>
              <w:rPr>
                <w:rFonts w:ascii="Times New Roman" w:hAnsi="Times New Roman" w:cs="Times New Roman"/>
                <w:b/>
              </w:rPr>
            </w:pPr>
            <w:r w:rsidRPr="006F279E">
              <w:rPr>
                <w:rFonts w:ascii="Times New Roman" w:hAnsi="Times New Roman" w:cs="Times New Roman"/>
                <w:b/>
              </w:rPr>
              <w:t>Занятие 9. (</w:t>
            </w:r>
            <w:r w:rsidR="00170B98">
              <w:rPr>
                <w:rFonts w:ascii="Times New Roman" w:hAnsi="Times New Roman" w:cs="Times New Roman"/>
                <w:b/>
              </w:rPr>
              <w:t>[23]</w:t>
            </w:r>
            <w:r w:rsidRPr="006F279E">
              <w:rPr>
                <w:rFonts w:ascii="Times New Roman" w:hAnsi="Times New Roman" w:cs="Times New Roman"/>
                <w:b/>
              </w:rPr>
              <w:t>, с. 20)</w:t>
            </w:r>
          </w:p>
          <w:p w:rsidR="006F6ECF" w:rsidRPr="006F279E" w:rsidRDefault="0002087A" w:rsidP="006F279E">
            <w:pPr>
              <w:rPr>
                <w:b/>
              </w:rPr>
            </w:pPr>
            <w:r w:rsidRPr="006F279E">
              <w:rPr>
                <w:rFonts w:ascii="Times New Roman" w:hAnsi="Times New Roman" w:cs="Times New Roman"/>
              </w:rPr>
              <w:t>Задачи. Упражнять в чередовании ходьбы и бега. Развивать быстроту и точность движений при передаче мяча, ловкость в ходьбе между предметами.</w:t>
            </w:r>
          </w:p>
        </w:tc>
      </w:tr>
      <w:tr w:rsidR="006F6ECF" w:rsidRPr="006F279E" w:rsidTr="00E43FF2">
        <w:trPr>
          <w:trHeight w:val="243"/>
        </w:trPr>
        <w:tc>
          <w:tcPr>
            <w:tcW w:w="1490" w:type="pct"/>
            <w:tcBorders>
              <w:top w:val="single" w:sz="4" w:space="0" w:color="auto"/>
              <w:bottom w:val="single" w:sz="4" w:space="0" w:color="auto"/>
            </w:tcBorders>
          </w:tcPr>
          <w:p w:rsidR="006F6ECF" w:rsidRPr="006F279E" w:rsidRDefault="006F6ECF" w:rsidP="006F279E">
            <w:pPr>
              <w:jc w:val="center"/>
              <w:rPr>
                <w:rFonts w:ascii="Times New Roman" w:hAnsi="Times New Roman" w:cs="Times New Roman"/>
                <w:lang w:eastAsia="en-US"/>
              </w:rPr>
            </w:pPr>
            <w:r w:rsidRPr="006F279E">
              <w:rPr>
                <w:rFonts w:ascii="Times New Roman" w:hAnsi="Times New Roman" w:cs="Times New Roman"/>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6F6ECF" w:rsidRPr="006F279E" w:rsidRDefault="006F6ECF" w:rsidP="006F279E">
            <w:pPr>
              <w:rPr>
                <w:rFonts w:ascii="Times New Roman" w:hAnsi="Times New Roman"/>
              </w:rPr>
            </w:pPr>
            <w:r w:rsidRPr="006F279E">
              <w:rPr>
                <w:rFonts w:ascii="Times New Roman" w:hAnsi="Times New Roman"/>
              </w:rPr>
              <w:t>По плану музыкального руководителя</w:t>
            </w:r>
          </w:p>
        </w:tc>
      </w:tr>
      <w:tr w:rsidR="006F6ECF" w:rsidRPr="006F279E" w:rsidTr="00E43FF2">
        <w:trPr>
          <w:trHeight w:val="1063"/>
        </w:trPr>
        <w:tc>
          <w:tcPr>
            <w:tcW w:w="1490" w:type="pct"/>
            <w:tcBorders>
              <w:top w:val="single" w:sz="4" w:space="0" w:color="auto"/>
              <w:bottom w:val="single" w:sz="4" w:space="0" w:color="auto"/>
            </w:tcBorders>
          </w:tcPr>
          <w:p w:rsidR="006F6ECF" w:rsidRPr="006F279E" w:rsidRDefault="006F6ECF" w:rsidP="006F279E">
            <w:pPr>
              <w:jc w:val="center"/>
              <w:rPr>
                <w:rFonts w:ascii="Times New Roman" w:hAnsi="Times New Roman" w:cs="Times New Roman"/>
                <w:lang w:eastAsia="en-US"/>
              </w:rPr>
            </w:pPr>
            <w:r w:rsidRPr="006F279E">
              <w:rPr>
                <w:rFonts w:ascii="Times New Roman" w:hAnsi="Times New Roman" w:cs="Times New Roman"/>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BC32B5" w:rsidRPr="006F279E" w:rsidRDefault="00657BEF" w:rsidP="006F279E">
            <w:pPr>
              <w:rPr>
                <w:rFonts w:ascii="Times New Roman" w:hAnsi="Times New Roman" w:cs="Times New Roman"/>
                <w:b/>
              </w:rPr>
            </w:pPr>
            <w:r w:rsidRPr="006F279E">
              <w:rPr>
                <w:rFonts w:ascii="Times New Roman" w:hAnsi="Times New Roman" w:cs="Times New Roman"/>
                <w:b/>
              </w:rPr>
              <w:t xml:space="preserve">1. </w:t>
            </w:r>
            <w:r w:rsidR="00BC32B5" w:rsidRPr="006F279E">
              <w:rPr>
                <w:rFonts w:ascii="Times New Roman" w:hAnsi="Times New Roman" w:cs="Times New Roman"/>
                <w:b/>
              </w:rPr>
              <w:t>Портрет друга». (</w:t>
            </w:r>
            <w:r w:rsidR="005057FF">
              <w:rPr>
                <w:rFonts w:ascii="Times New Roman" w:hAnsi="Times New Roman" w:cs="Times New Roman"/>
                <w:b/>
              </w:rPr>
              <w:t>[10]</w:t>
            </w:r>
            <w:r w:rsidR="00BC32B5" w:rsidRPr="006F279E">
              <w:rPr>
                <w:rFonts w:ascii="Times New Roman" w:hAnsi="Times New Roman" w:cs="Times New Roman"/>
                <w:b/>
              </w:rPr>
              <w:t>, с. 81).</w:t>
            </w:r>
          </w:p>
          <w:p w:rsidR="00657BEF" w:rsidRPr="006F279E" w:rsidRDefault="00BC32B5" w:rsidP="006F279E">
            <w:pPr>
              <w:rPr>
                <w:rFonts w:ascii="Times New Roman" w:hAnsi="Times New Roman" w:cs="Times New Roman"/>
              </w:rPr>
            </w:pPr>
            <w:r w:rsidRPr="006F279E">
              <w:rPr>
                <w:rFonts w:ascii="Times New Roman" w:hAnsi="Times New Roman" w:cs="Times New Roman"/>
              </w:rPr>
              <w:t>Задачи. Закреплять умение рисовать портрет человека. Развивать творческие способности.</w:t>
            </w:r>
          </w:p>
          <w:p w:rsidR="00BC32B5" w:rsidRPr="006F279E" w:rsidRDefault="00BC32B5" w:rsidP="006F279E">
            <w:pPr>
              <w:rPr>
                <w:rFonts w:ascii="Times New Roman" w:hAnsi="Times New Roman" w:cs="Times New Roman"/>
                <w:b/>
              </w:rPr>
            </w:pPr>
          </w:p>
          <w:p w:rsidR="00BC32B5" w:rsidRPr="006F279E" w:rsidRDefault="00657BEF" w:rsidP="006F279E">
            <w:pPr>
              <w:rPr>
                <w:rFonts w:ascii="Times New Roman" w:hAnsi="Times New Roman" w:cs="Times New Roman"/>
                <w:b/>
              </w:rPr>
            </w:pPr>
            <w:r w:rsidRPr="006F279E">
              <w:rPr>
                <w:rFonts w:ascii="Times New Roman" w:hAnsi="Times New Roman" w:cs="Times New Roman"/>
                <w:b/>
              </w:rPr>
              <w:t xml:space="preserve">2. </w:t>
            </w:r>
            <w:r w:rsidR="00BC32B5" w:rsidRPr="006F279E">
              <w:rPr>
                <w:rFonts w:ascii="Times New Roman" w:hAnsi="Times New Roman" w:cs="Times New Roman"/>
                <w:b/>
              </w:rPr>
              <w:t>Мой любимый сказочный герой. (</w:t>
            </w:r>
            <w:r w:rsidR="005057FF">
              <w:rPr>
                <w:rFonts w:ascii="Times New Roman" w:hAnsi="Times New Roman" w:cs="Times New Roman"/>
                <w:b/>
              </w:rPr>
              <w:t>[10]</w:t>
            </w:r>
            <w:r w:rsidR="00BC32B5" w:rsidRPr="006F279E">
              <w:rPr>
                <w:rFonts w:ascii="Times New Roman" w:hAnsi="Times New Roman" w:cs="Times New Roman"/>
                <w:b/>
              </w:rPr>
              <w:t>, с. 82)</w:t>
            </w:r>
          </w:p>
          <w:p w:rsidR="00657BEF" w:rsidRPr="006F279E" w:rsidRDefault="00BC32B5" w:rsidP="006F279E">
            <w:pPr>
              <w:rPr>
                <w:rFonts w:ascii="Times New Roman" w:hAnsi="Times New Roman" w:cs="Times New Roman"/>
              </w:rPr>
            </w:pPr>
            <w:r w:rsidRPr="006F279E">
              <w:rPr>
                <w:rFonts w:ascii="Times New Roman" w:hAnsi="Times New Roman" w:cs="Times New Roman"/>
              </w:rPr>
              <w:t>Задачи. Продолжать учит рисовать иллюстрации к сказке, располагать предметы на переднем и заднем планах. Закреплять навыки изображения сказочных героев</w:t>
            </w:r>
            <w:r w:rsidR="00831CA3" w:rsidRPr="006F279E">
              <w:rPr>
                <w:rFonts w:ascii="Times New Roman" w:hAnsi="Times New Roman" w:cs="Times New Roman"/>
              </w:rPr>
              <w:t>, создания выразительного образа. Развивать умение смешивать краски для получения новых цветов. Развивать эстетическое восприятие, творческие способности, самостоятельность.</w:t>
            </w:r>
          </w:p>
        </w:tc>
      </w:tr>
      <w:tr w:rsidR="006F6ECF" w:rsidRPr="006F279E" w:rsidTr="00E43FF2">
        <w:trPr>
          <w:trHeight w:val="239"/>
        </w:trPr>
        <w:tc>
          <w:tcPr>
            <w:tcW w:w="1490" w:type="pct"/>
            <w:tcBorders>
              <w:top w:val="single" w:sz="4" w:space="0" w:color="auto"/>
              <w:bottom w:val="single" w:sz="4" w:space="0" w:color="auto"/>
            </w:tcBorders>
          </w:tcPr>
          <w:p w:rsidR="006F6ECF" w:rsidRPr="006F279E" w:rsidRDefault="006F6ECF" w:rsidP="006F279E">
            <w:pPr>
              <w:jc w:val="center"/>
              <w:rPr>
                <w:rFonts w:ascii="Times New Roman" w:hAnsi="Times New Roman" w:cs="Times New Roman"/>
              </w:rPr>
            </w:pPr>
            <w:r w:rsidRPr="006F279E">
              <w:rPr>
                <w:rFonts w:ascii="Times New Roman" w:hAnsi="Times New Roman" w:cs="Times New Roman"/>
              </w:rPr>
              <w:t>Художественно-эстетическое развитие (</w:t>
            </w:r>
            <w:r w:rsidR="006819BC" w:rsidRPr="006F279E">
              <w:rPr>
                <w:rFonts w:ascii="Times New Roman" w:hAnsi="Times New Roman" w:cs="Times New Roman"/>
              </w:rPr>
              <w:t>Аппликация</w:t>
            </w:r>
            <w:r w:rsidRPr="006F279E">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2A23B0" w:rsidRPr="006F279E" w:rsidRDefault="006819BC" w:rsidP="006F279E">
            <w:pPr>
              <w:rPr>
                <w:rFonts w:ascii="Times New Roman" w:hAnsi="Times New Roman" w:cs="Times New Roman"/>
                <w:b/>
              </w:rPr>
            </w:pPr>
            <w:r w:rsidRPr="006F279E">
              <w:rPr>
                <w:rFonts w:ascii="Times New Roman" w:hAnsi="Times New Roman" w:cs="Times New Roman"/>
                <w:b/>
              </w:rPr>
              <w:t>Подарочный конверт</w:t>
            </w:r>
            <w:r w:rsidR="002A23B0" w:rsidRPr="006F279E">
              <w:rPr>
                <w:rFonts w:ascii="Times New Roman" w:hAnsi="Times New Roman" w:cs="Times New Roman"/>
                <w:b/>
              </w:rPr>
              <w:t>. (</w:t>
            </w:r>
            <w:r w:rsidR="005057FF">
              <w:rPr>
                <w:rFonts w:ascii="Times New Roman" w:hAnsi="Times New Roman" w:cs="Times New Roman"/>
                <w:b/>
              </w:rPr>
              <w:t>[12]</w:t>
            </w:r>
            <w:r w:rsidR="002A23B0" w:rsidRPr="006F279E">
              <w:rPr>
                <w:rFonts w:ascii="Times New Roman" w:hAnsi="Times New Roman" w:cs="Times New Roman"/>
                <w:b/>
              </w:rPr>
              <w:t xml:space="preserve">, с. </w:t>
            </w:r>
            <w:r w:rsidRPr="006F279E">
              <w:rPr>
                <w:rFonts w:ascii="Times New Roman" w:hAnsi="Times New Roman" w:cs="Times New Roman"/>
                <w:b/>
              </w:rPr>
              <w:t>53</w:t>
            </w:r>
            <w:r w:rsidR="002A23B0" w:rsidRPr="006F279E">
              <w:rPr>
                <w:rFonts w:ascii="Times New Roman" w:hAnsi="Times New Roman" w:cs="Times New Roman"/>
                <w:b/>
              </w:rPr>
              <w:t>)</w:t>
            </w:r>
          </w:p>
          <w:p w:rsidR="006F6ECF" w:rsidRPr="006F279E" w:rsidRDefault="006819BC" w:rsidP="006F279E">
            <w:pPr>
              <w:rPr>
                <w:rFonts w:ascii="Times New Roman" w:hAnsi="Times New Roman" w:cs="Times New Roman"/>
              </w:rPr>
            </w:pPr>
            <w:r w:rsidRPr="006F279E">
              <w:rPr>
                <w:rFonts w:ascii="Times New Roman" w:hAnsi="Times New Roman" w:cs="Times New Roman"/>
              </w:rPr>
              <w:t>Задачи</w:t>
            </w:r>
            <w:r w:rsidR="002A23B0" w:rsidRPr="006F279E">
              <w:rPr>
                <w:rFonts w:ascii="Times New Roman" w:hAnsi="Times New Roman" w:cs="Times New Roman"/>
              </w:rPr>
              <w:t xml:space="preserve">. </w:t>
            </w:r>
            <w:r w:rsidRPr="006F279E">
              <w:rPr>
                <w:rFonts w:ascii="Times New Roman" w:hAnsi="Times New Roman" w:cs="Times New Roman"/>
              </w:rPr>
              <w:t xml:space="preserve">Познакомить детей с техникой декупажа. </w:t>
            </w:r>
            <w:r w:rsidR="0063337C" w:rsidRPr="006F279E">
              <w:rPr>
                <w:rFonts w:ascii="Times New Roman" w:hAnsi="Times New Roman" w:cs="Times New Roman"/>
              </w:rPr>
              <w:t xml:space="preserve">Закреплять умение обводить по шаблону, аккуратно вырезать и наклеивать детали. </w:t>
            </w:r>
            <w:r w:rsidRPr="006F279E">
              <w:rPr>
                <w:rFonts w:ascii="Times New Roman" w:hAnsi="Times New Roman" w:cs="Times New Roman"/>
              </w:rPr>
              <w:t>Развивать мелкую моторику, воображение, эстетический вкус. Воспитывать доброжелательное отношение друг к другу, умение работать в паре.</w:t>
            </w:r>
          </w:p>
        </w:tc>
      </w:tr>
      <w:tr w:rsidR="0017487A" w:rsidRPr="006F279E" w:rsidTr="002109D0">
        <w:trPr>
          <w:trHeight w:val="356"/>
        </w:trPr>
        <w:tc>
          <w:tcPr>
            <w:tcW w:w="1490" w:type="pct"/>
            <w:tcBorders>
              <w:top w:val="single" w:sz="4" w:space="0" w:color="auto"/>
            </w:tcBorders>
          </w:tcPr>
          <w:p w:rsidR="0017487A" w:rsidRPr="006F279E" w:rsidRDefault="0017487A" w:rsidP="006F279E">
            <w:pPr>
              <w:jc w:val="center"/>
              <w:rPr>
                <w:rFonts w:ascii="Times New Roman" w:hAnsi="Times New Roman" w:cs="Times New Roman"/>
              </w:rPr>
            </w:pPr>
            <w:r w:rsidRPr="006F279E">
              <w:rPr>
                <w:rFonts w:ascii="Times New Roman" w:hAnsi="Times New Roman" w:cs="Times New Roman"/>
              </w:rPr>
              <w:t>Познавательное развитие (</w:t>
            </w:r>
            <w:r w:rsidR="00332152">
              <w:rPr>
                <w:rFonts w:ascii="Times New Roman" w:hAnsi="Times New Roman" w:cs="Times New Roman"/>
              </w:rPr>
              <w:t>РЭМП</w:t>
            </w:r>
            <w:r w:rsidRPr="006F279E">
              <w:rPr>
                <w:rFonts w:ascii="Times New Roman" w:hAnsi="Times New Roman" w:cs="Times New Roman"/>
              </w:rPr>
              <w:t>)</w:t>
            </w:r>
          </w:p>
        </w:tc>
        <w:tc>
          <w:tcPr>
            <w:tcW w:w="1755" w:type="pct"/>
          </w:tcPr>
          <w:p w:rsidR="0017487A" w:rsidRPr="006F279E" w:rsidRDefault="0017487A" w:rsidP="006F279E">
            <w:pPr>
              <w:rPr>
                <w:rFonts w:ascii="Times New Roman" w:hAnsi="Times New Roman" w:cs="Times New Roman"/>
              </w:rPr>
            </w:pPr>
            <w:r w:rsidRPr="006F279E">
              <w:rPr>
                <w:rFonts w:ascii="Times New Roman" w:hAnsi="Times New Roman" w:cs="Times New Roman"/>
                <w:b/>
              </w:rPr>
              <w:t>Занятие 3. (</w:t>
            </w:r>
            <w:r w:rsidR="00170B98">
              <w:rPr>
                <w:rFonts w:ascii="Times New Roman" w:hAnsi="Times New Roman" w:cs="Times New Roman"/>
                <w:b/>
              </w:rPr>
              <w:t>[26]</w:t>
            </w:r>
            <w:r w:rsidRPr="006F279E">
              <w:rPr>
                <w:rFonts w:ascii="Times New Roman" w:hAnsi="Times New Roman" w:cs="Times New Roman"/>
                <w:b/>
              </w:rPr>
              <w:t>, с. 21</w:t>
            </w:r>
            <w:r w:rsidRPr="006F279E">
              <w:rPr>
                <w:rFonts w:ascii="Times New Roman" w:hAnsi="Times New Roman" w:cs="Times New Roman"/>
              </w:rPr>
              <w:t>)</w:t>
            </w:r>
          </w:p>
          <w:p w:rsidR="0017487A" w:rsidRPr="006F279E" w:rsidRDefault="0017487A" w:rsidP="006F279E">
            <w:pPr>
              <w:rPr>
                <w:rFonts w:ascii="Times New Roman" w:hAnsi="Times New Roman" w:cs="Times New Roman"/>
              </w:rPr>
            </w:pPr>
            <w:r w:rsidRPr="006F279E">
              <w:rPr>
                <w:rFonts w:ascii="Times New Roman" w:hAnsi="Times New Roman" w:cs="Times New Roman"/>
              </w:rPr>
              <w:t>Задачи. Уточнять представления о цифрах 1 и 2; упражнять в навыках количественного счета в прямом и обратном порядке в пределах 10; закреплять умение ориентироваться на листе бумаги, определять стороны и углы листа.</w:t>
            </w:r>
          </w:p>
          <w:p w:rsidR="0017487A" w:rsidRPr="006F279E" w:rsidRDefault="0017487A" w:rsidP="006F279E">
            <w:pPr>
              <w:rPr>
                <w:rFonts w:ascii="Times New Roman" w:hAnsi="Times New Roman" w:cs="Times New Roman"/>
              </w:rPr>
            </w:pPr>
          </w:p>
          <w:p w:rsidR="0017487A" w:rsidRPr="006F279E" w:rsidRDefault="0017487A" w:rsidP="006F279E">
            <w:pPr>
              <w:rPr>
                <w:rFonts w:ascii="Times New Roman" w:hAnsi="Times New Roman" w:cs="Times New Roman"/>
                <w:b/>
              </w:rPr>
            </w:pPr>
            <w:r w:rsidRPr="006F279E">
              <w:rPr>
                <w:rFonts w:ascii="Times New Roman" w:hAnsi="Times New Roman" w:cs="Times New Roman"/>
                <w:b/>
              </w:rPr>
              <w:t>Занятие 4. (</w:t>
            </w:r>
            <w:r w:rsidR="00170B98">
              <w:rPr>
                <w:rFonts w:ascii="Times New Roman" w:hAnsi="Times New Roman" w:cs="Times New Roman"/>
                <w:b/>
              </w:rPr>
              <w:t>[26]</w:t>
            </w:r>
            <w:r w:rsidRPr="006F279E">
              <w:rPr>
                <w:rFonts w:ascii="Times New Roman" w:hAnsi="Times New Roman" w:cs="Times New Roman"/>
                <w:b/>
              </w:rPr>
              <w:t>, с. 23)</w:t>
            </w:r>
          </w:p>
          <w:p w:rsidR="0017487A" w:rsidRPr="006F279E" w:rsidRDefault="0017487A" w:rsidP="006F279E">
            <w:pPr>
              <w:rPr>
                <w:rFonts w:ascii="Times New Roman" w:hAnsi="Times New Roman" w:cs="Times New Roman"/>
                <w:b/>
              </w:rPr>
            </w:pPr>
            <w:r w:rsidRPr="006F279E">
              <w:rPr>
                <w:rFonts w:ascii="Times New Roman" w:hAnsi="Times New Roman" w:cs="Times New Roman"/>
              </w:rPr>
              <w:t>Задачи. Уточнять представления о цифре 3; учить называть предыдущее и последующее число для каждого числа натурального ряда в пределах 10; совершенствовать умение сравнивать 10 предметов (по длине, ширине, высоте), располагать их в возрастающем и убывающем порядке, обозначать результаты сравнения соответствующими словами; упражнять в умении двигаться в заданном направлении.</w:t>
            </w:r>
          </w:p>
        </w:tc>
        <w:tc>
          <w:tcPr>
            <w:tcW w:w="1755" w:type="pct"/>
          </w:tcPr>
          <w:p w:rsidR="0017487A" w:rsidRPr="006F279E" w:rsidRDefault="0017487A" w:rsidP="006F279E">
            <w:pPr>
              <w:rPr>
                <w:rFonts w:ascii="Times New Roman" w:hAnsi="Times New Roman" w:cs="Times New Roman"/>
                <w:b/>
              </w:rPr>
            </w:pPr>
            <w:r w:rsidRPr="006F279E">
              <w:rPr>
                <w:rFonts w:ascii="Times New Roman" w:hAnsi="Times New Roman" w:cs="Times New Roman"/>
                <w:b/>
              </w:rPr>
              <w:t>Занятие 2. (</w:t>
            </w:r>
            <w:r w:rsidR="005057FF">
              <w:rPr>
                <w:rFonts w:ascii="Times New Roman" w:hAnsi="Times New Roman" w:cs="Times New Roman"/>
                <w:b/>
              </w:rPr>
              <w:t>[13]</w:t>
            </w:r>
            <w:r w:rsidRPr="006F279E">
              <w:rPr>
                <w:rFonts w:ascii="Times New Roman" w:hAnsi="Times New Roman" w:cs="Times New Roman"/>
                <w:b/>
              </w:rPr>
              <w:t>, с.20)</w:t>
            </w:r>
          </w:p>
          <w:p w:rsidR="0017487A" w:rsidRPr="006F279E" w:rsidRDefault="0017487A" w:rsidP="006F279E">
            <w:pPr>
              <w:rPr>
                <w:rFonts w:ascii="Times New Roman" w:hAnsi="Times New Roman" w:cs="Times New Roman"/>
              </w:rPr>
            </w:pPr>
            <w:r w:rsidRPr="006F279E">
              <w:rPr>
                <w:rFonts w:ascii="Times New Roman" w:hAnsi="Times New Roman" w:cs="Times New Roman"/>
              </w:rPr>
              <w:t>Задачи.  Закреплять: знания о знаках =, ; умение писать их; сравнивать величину предметов, записывать результаты сравнения, правильно пользоваться словами большой, поменьше, еще пом</w:t>
            </w:r>
            <w:r w:rsidR="00CB42B6" w:rsidRPr="006F279E">
              <w:rPr>
                <w:rFonts w:ascii="Times New Roman" w:hAnsi="Times New Roman" w:cs="Times New Roman"/>
              </w:rPr>
              <w:t xml:space="preserve">еньше ..., самый маленький. Продолжать учить: </w:t>
            </w:r>
            <w:r w:rsidRPr="006F279E">
              <w:rPr>
                <w:rFonts w:ascii="Times New Roman" w:hAnsi="Times New Roman" w:cs="Times New Roman"/>
              </w:rPr>
              <w:t>составлять арифметические задачи и записывать их решение с помощью цифр и знаков, выделять в</w:t>
            </w:r>
            <w:r w:rsidR="00CB42B6" w:rsidRPr="006F279E">
              <w:rPr>
                <w:rFonts w:ascii="Times New Roman" w:hAnsi="Times New Roman" w:cs="Times New Roman"/>
              </w:rPr>
              <w:t xml:space="preserve"> задаче условие, вопрос, ответ; пользоваться знаками +, - ; </w:t>
            </w:r>
            <w:r w:rsidRPr="006F279E">
              <w:rPr>
                <w:rFonts w:ascii="Times New Roman" w:hAnsi="Times New Roman" w:cs="Times New Roman"/>
              </w:rPr>
              <w:t>ориентироваться на листе бумаги, определяя словом положение геометрических фигур (в правом верхнем уголке, в</w:t>
            </w:r>
            <w:r w:rsidR="00CB42B6" w:rsidRPr="006F279E">
              <w:rPr>
                <w:rFonts w:ascii="Times New Roman" w:hAnsi="Times New Roman" w:cs="Times New Roman"/>
              </w:rPr>
              <w:t xml:space="preserve"> левом нижнем уголке и т.д.); </w:t>
            </w:r>
            <w:r w:rsidRPr="006F279E">
              <w:rPr>
                <w:rFonts w:ascii="Times New Roman" w:hAnsi="Times New Roman" w:cs="Times New Roman"/>
              </w:rPr>
              <w:t>понимать учебную задачу</w:t>
            </w:r>
            <w:r w:rsidR="00CB42B6" w:rsidRPr="006F279E">
              <w:rPr>
                <w:rFonts w:ascii="Times New Roman" w:hAnsi="Times New Roman" w:cs="Times New Roman"/>
              </w:rPr>
              <w:t xml:space="preserve"> и выполнять ее самостоятельно. </w:t>
            </w:r>
            <w:r w:rsidRPr="006F279E">
              <w:rPr>
                <w:rFonts w:ascii="Times New Roman" w:hAnsi="Times New Roman" w:cs="Times New Roman"/>
              </w:rPr>
              <w:t>Продолжать формировать навыки самоконтроля и самооценки.</w:t>
            </w:r>
          </w:p>
        </w:tc>
      </w:tr>
      <w:tr w:rsidR="00377326" w:rsidRPr="006F279E" w:rsidTr="00E43FF2">
        <w:trPr>
          <w:trHeight w:val="180"/>
        </w:trPr>
        <w:tc>
          <w:tcPr>
            <w:tcW w:w="1490" w:type="pct"/>
            <w:tcBorders>
              <w:bottom w:val="single" w:sz="4" w:space="0" w:color="auto"/>
            </w:tcBorders>
          </w:tcPr>
          <w:p w:rsidR="00377326" w:rsidRPr="006F279E" w:rsidRDefault="006876EA" w:rsidP="006F279E">
            <w:pPr>
              <w:jc w:val="center"/>
              <w:rPr>
                <w:rFonts w:ascii="Times New Roman" w:hAnsi="Times New Roman" w:cs="Times New Roman"/>
              </w:rPr>
            </w:pPr>
            <w:r w:rsidRPr="006F279E">
              <w:rPr>
                <w:rFonts w:ascii="Times New Roman" w:hAnsi="Times New Roman" w:cs="Times New Roman"/>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377326" w:rsidRPr="006F279E" w:rsidRDefault="00377326" w:rsidP="006F279E">
            <w:pPr>
              <w:rPr>
                <w:rFonts w:ascii="Times New Roman" w:hAnsi="Times New Roman" w:cs="Times New Roman"/>
                <w:b/>
              </w:rPr>
            </w:pPr>
            <w:r w:rsidRPr="006F279E">
              <w:rPr>
                <w:rFonts w:ascii="Times New Roman" w:hAnsi="Times New Roman" w:cs="Times New Roman"/>
                <w:b/>
              </w:rPr>
              <w:t>Конструирование из строительного материала. Как мы ДРУЖНО строим кукольный домик. (</w:t>
            </w:r>
            <w:r w:rsidR="005057FF">
              <w:rPr>
                <w:rFonts w:ascii="Times New Roman" w:hAnsi="Times New Roman" w:cs="Times New Roman"/>
                <w:b/>
              </w:rPr>
              <w:t>[19]</w:t>
            </w:r>
            <w:r w:rsidRPr="006F279E">
              <w:rPr>
                <w:rFonts w:ascii="Times New Roman" w:hAnsi="Times New Roman" w:cs="Times New Roman"/>
                <w:b/>
              </w:rPr>
              <w:t>, с. 68)</w:t>
            </w:r>
          </w:p>
          <w:p w:rsidR="00377326" w:rsidRPr="006F279E" w:rsidRDefault="00377326" w:rsidP="006F279E">
            <w:pPr>
              <w:rPr>
                <w:rFonts w:ascii="Times New Roman" w:hAnsi="Times New Roman" w:cs="Times New Roman"/>
              </w:rPr>
            </w:pPr>
            <w:r w:rsidRPr="006F279E">
              <w:rPr>
                <w:rFonts w:ascii="Times New Roman" w:hAnsi="Times New Roman" w:cs="Times New Roman"/>
              </w:rPr>
              <w:t xml:space="preserve">Задачи. </w:t>
            </w:r>
            <w:r w:rsidR="00124023" w:rsidRPr="006F279E">
              <w:rPr>
                <w:rFonts w:ascii="Times New Roman" w:hAnsi="Times New Roman" w:cs="Times New Roman"/>
              </w:rPr>
              <w:t>Продолжать знакомить с архитектурой и профессией архитектора. Инициировать конструирование кукольного домика в сотворчестве — группами по четыре ребенка. Формировать универсальные умения: видеть объект с разных точек зрения (будто глазами другого человека) и делать простой «чертеж» (схему), планировать постройку, договариваться, согласовывать действия, оценивать общий результат. Развивать способность к децентрации, пространственное мышление, творческое воображение. Воспитывать интерес к коллективной деятельности.</w:t>
            </w:r>
          </w:p>
        </w:tc>
      </w:tr>
      <w:tr w:rsidR="000732BC" w:rsidRPr="006F279E" w:rsidTr="00E43FF2">
        <w:trPr>
          <w:trHeight w:val="204"/>
        </w:trPr>
        <w:tc>
          <w:tcPr>
            <w:tcW w:w="1490" w:type="pct"/>
            <w:tcBorders>
              <w:top w:val="single" w:sz="4" w:space="0" w:color="auto"/>
              <w:bottom w:val="single" w:sz="4" w:space="0" w:color="auto"/>
            </w:tcBorders>
          </w:tcPr>
          <w:p w:rsidR="000732BC" w:rsidRPr="006F279E" w:rsidRDefault="000732BC" w:rsidP="006F279E">
            <w:pPr>
              <w:jc w:val="center"/>
              <w:rPr>
                <w:rFonts w:ascii="Times New Roman" w:hAnsi="Times New Roman" w:cs="Times New Roman"/>
              </w:rPr>
            </w:pPr>
            <w:r w:rsidRPr="006F279E">
              <w:rPr>
                <w:rFonts w:ascii="Times New Roman" w:hAnsi="Times New Roman" w:cs="Times New Roman"/>
              </w:rPr>
              <w:t>Познавательное развитие</w:t>
            </w:r>
          </w:p>
          <w:p w:rsidR="000732BC" w:rsidRPr="006F279E" w:rsidRDefault="000732BC" w:rsidP="006F279E">
            <w:pPr>
              <w:jc w:val="center"/>
              <w:rPr>
                <w:rFonts w:ascii="Times New Roman" w:hAnsi="Times New Roman" w:cs="Times New Roman"/>
              </w:rPr>
            </w:pPr>
            <w:r w:rsidRPr="006F279E">
              <w:rPr>
                <w:rFonts w:ascii="Times New Roman" w:hAnsi="Times New Roman" w:cs="Times New Roman"/>
              </w:rPr>
              <w:t>(</w:t>
            </w:r>
            <w:r w:rsidR="004B36A6">
              <w:rPr>
                <w:rFonts w:ascii="Times New Roman" w:hAnsi="Times New Roman" w:cs="Times New Roman"/>
              </w:rPr>
              <w:t>Формирование целостной картины мира</w:t>
            </w:r>
            <w:r w:rsidRPr="006F279E">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0732BC" w:rsidRPr="006F279E" w:rsidRDefault="004B36A6" w:rsidP="006F279E">
            <w:pPr>
              <w:rPr>
                <w:rFonts w:ascii="Times New Roman" w:hAnsi="Times New Roman" w:cs="Times New Roman"/>
                <w:b/>
              </w:rPr>
            </w:pPr>
            <w:r>
              <w:rPr>
                <w:rFonts w:ascii="Times New Roman" w:hAnsi="Times New Roman" w:cs="Times New Roman"/>
                <w:b/>
              </w:rPr>
              <w:t>О любви и дружбе</w:t>
            </w:r>
            <w:r w:rsidR="000732BC" w:rsidRPr="006F279E">
              <w:rPr>
                <w:rFonts w:ascii="Times New Roman" w:hAnsi="Times New Roman" w:cs="Times New Roman"/>
                <w:b/>
              </w:rPr>
              <w:t>. (</w:t>
            </w:r>
            <w:r w:rsidR="005057FF">
              <w:rPr>
                <w:rFonts w:ascii="Times New Roman" w:hAnsi="Times New Roman" w:cs="Times New Roman"/>
                <w:b/>
              </w:rPr>
              <w:t>[14]</w:t>
            </w:r>
            <w:r w:rsidR="000732BC" w:rsidRPr="006F279E">
              <w:rPr>
                <w:rFonts w:ascii="Times New Roman" w:hAnsi="Times New Roman" w:cs="Times New Roman"/>
                <w:b/>
              </w:rPr>
              <w:t xml:space="preserve">, с. </w:t>
            </w:r>
            <w:r>
              <w:rPr>
                <w:rFonts w:ascii="Times New Roman" w:hAnsi="Times New Roman" w:cs="Times New Roman"/>
                <w:b/>
              </w:rPr>
              <w:t>73</w:t>
            </w:r>
            <w:r w:rsidR="000732BC" w:rsidRPr="006F279E">
              <w:rPr>
                <w:rFonts w:ascii="Times New Roman" w:hAnsi="Times New Roman" w:cs="Times New Roman"/>
                <w:b/>
              </w:rPr>
              <w:t>)</w:t>
            </w:r>
          </w:p>
          <w:p w:rsidR="000732BC" w:rsidRPr="006F279E" w:rsidRDefault="000732BC" w:rsidP="00E03956">
            <w:pPr>
              <w:rPr>
                <w:rFonts w:ascii="Times New Roman" w:hAnsi="Times New Roman" w:cs="Times New Roman"/>
              </w:rPr>
            </w:pPr>
            <w:r w:rsidRPr="006F279E">
              <w:rPr>
                <w:rFonts w:ascii="Times New Roman" w:hAnsi="Times New Roman" w:cs="Times New Roman"/>
              </w:rPr>
              <w:t xml:space="preserve">Задачи. </w:t>
            </w:r>
            <w:r w:rsidR="004B36A6">
              <w:rPr>
                <w:rFonts w:ascii="Times New Roman" w:hAnsi="Times New Roman" w:cs="Times New Roman"/>
              </w:rPr>
              <w:t>О</w:t>
            </w:r>
            <w:r w:rsidR="004B36A6" w:rsidRPr="004B36A6">
              <w:rPr>
                <w:rFonts w:ascii="Times New Roman" w:hAnsi="Times New Roman" w:cs="Times New Roman"/>
              </w:rPr>
              <w:t>богащать обобщенные представления о необходимости</w:t>
            </w:r>
            <w:r w:rsidR="004B36A6">
              <w:rPr>
                <w:rFonts w:ascii="Times New Roman" w:hAnsi="Times New Roman" w:cs="Times New Roman"/>
              </w:rPr>
              <w:t xml:space="preserve"> </w:t>
            </w:r>
            <w:r w:rsidR="004B36A6" w:rsidRPr="004B36A6">
              <w:rPr>
                <w:rFonts w:ascii="Times New Roman" w:hAnsi="Times New Roman" w:cs="Times New Roman"/>
              </w:rPr>
              <w:t xml:space="preserve">и значимости проявления дружеских, </w:t>
            </w:r>
            <w:r w:rsidR="00E03956">
              <w:rPr>
                <w:rFonts w:ascii="Times New Roman" w:hAnsi="Times New Roman" w:cs="Times New Roman"/>
              </w:rPr>
              <w:t>у</w:t>
            </w:r>
            <w:r w:rsidR="004B36A6" w:rsidRPr="004B36A6">
              <w:rPr>
                <w:rFonts w:ascii="Times New Roman" w:hAnsi="Times New Roman" w:cs="Times New Roman"/>
              </w:rPr>
              <w:t>важительных отношений между детьми разного пола, понимания между</w:t>
            </w:r>
            <w:r w:rsidR="00E03956">
              <w:rPr>
                <w:rFonts w:ascii="Times New Roman" w:hAnsi="Times New Roman" w:cs="Times New Roman"/>
              </w:rPr>
              <w:t xml:space="preserve"> </w:t>
            </w:r>
            <w:r w:rsidR="004B36A6" w:rsidRPr="004B36A6">
              <w:rPr>
                <w:rFonts w:ascii="Times New Roman" w:hAnsi="Times New Roman" w:cs="Times New Roman"/>
              </w:rPr>
              <w:t>ними;</w:t>
            </w:r>
            <w:r w:rsidR="00E03956">
              <w:rPr>
                <w:rFonts w:ascii="Times New Roman" w:hAnsi="Times New Roman" w:cs="Times New Roman"/>
              </w:rPr>
              <w:t xml:space="preserve"> </w:t>
            </w:r>
            <w:r w:rsidR="00E03956" w:rsidRPr="00E03956">
              <w:rPr>
                <w:rFonts w:ascii="Times New Roman" w:hAnsi="Times New Roman" w:cs="Times New Roman"/>
              </w:rPr>
              <w:t>способствовать проявлению интереса к сфере взаимоотношений между сверстниками своего и противоположного пола, симпатий по отношению к представителям противоположного пола;</w:t>
            </w:r>
            <w:r w:rsidR="00E03956">
              <w:rPr>
                <w:rFonts w:ascii="Times New Roman" w:hAnsi="Times New Roman" w:cs="Times New Roman"/>
              </w:rPr>
              <w:t xml:space="preserve"> </w:t>
            </w:r>
            <w:r w:rsidR="00E03956" w:rsidRPr="00E03956">
              <w:rPr>
                <w:rFonts w:ascii="Times New Roman" w:hAnsi="Times New Roman" w:cs="Times New Roman"/>
              </w:rPr>
              <w:t>способствовать самостоятельному применению полученных знаний в игровой деятельности</w:t>
            </w:r>
          </w:p>
        </w:tc>
      </w:tr>
      <w:tr w:rsidR="00AC1409" w:rsidRPr="006F279E" w:rsidTr="009D4A33">
        <w:trPr>
          <w:trHeight w:val="235"/>
        </w:trPr>
        <w:tc>
          <w:tcPr>
            <w:tcW w:w="1490" w:type="pct"/>
            <w:vMerge w:val="restart"/>
            <w:tcBorders>
              <w:top w:val="single" w:sz="4" w:space="0" w:color="auto"/>
            </w:tcBorders>
          </w:tcPr>
          <w:p w:rsidR="00AC1409" w:rsidRPr="006F279E" w:rsidRDefault="00AC1409" w:rsidP="006F279E">
            <w:pPr>
              <w:jc w:val="center"/>
              <w:rPr>
                <w:rFonts w:ascii="Times New Roman" w:hAnsi="Times New Roman" w:cs="Times New Roman"/>
              </w:rPr>
            </w:pPr>
            <w:r w:rsidRPr="006F279E">
              <w:rPr>
                <w:rFonts w:ascii="Times New Roman" w:hAnsi="Times New Roman" w:cs="Times New Roman"/>
              </w:rPr>
              <w:t>Речевое развитие (</w:t>
            </w:r>
            <w:r w:rsidR="00644FAB" w:rsidRPr="00644FAB">
              <w:rPr>
                <w:rFonts w:ascii="Times New Roman" w:hAnsi="Times New Roman" w:cs="Times New Roman"/>
              </w:rPr>
              <w:t>Развитие речи, обучение грамоте</w:t>
            </w:r>
            <w:r w:rsidRPr="006F279E">
              <w:rPr>
                <w:rFonts w:ascii="Times New Roman" w:hAnsi="Times New Roman" w:cs="Times New Roman"/>
              </w:rPr>
              <w:t>)</w:t>
            </w:r>
          </w:p>
        </w:tc>
        <w:tc>
          <w:tcPr>
            <w:tcW w:w="3510" w:type="pct"/>
            <w:gridSpan w:val="2"/>
            <w:tcBorders>
              <w:top w:val="single" w:sz="4" w:space="0" w:color="auto"/>
              <w:bottom w:val="dotted" w:sz="4" w:space="0" w:color="auto"/>
              <w:right w:val="single" w:sz="4" w:space="0" w:color="auto"/>
            </w:tcBorders>
          </w:tcPr>
          <w:p w:rsidR="00AC1409" w:rsidRPr="006F279E" w:rsidRDefault="00723506" w:rsidP="006F279E">
            <w:pPr>
              <w:rPr>
                <w:rFonts w:ascii="Times New Roman" w:hAnsi="Times New Roman" w:cs="Times New Roman"/>
                <w:b/>
              </w:rPr>
            </w:pPr>
            <w:r>
              <w:rPr>
                <w:rFonts w:ascii="Times New Roman" w:hAnsi="Times New Roman" w:cs="Times New Roman"/>
                <w:b/>
              </w:rPr>
              <w:t xml:space="preserve">1. </w:t>
            </w:r>
            <w:r w:rsidR="0039241C">
              <w:rPr>
                <w:rFonts w:ascii="Times New Roman" w:hAnsi="Times New Roman" w:cs="Times New Roman"/>
                <w:b/>
              </w:rPr>
              <w:t xml:space="preserve">Занятие </w:t>
            </w:r>
            <w:r w:rsidR="00AC1409" w:rsidRPr="006F279E">
              <w:rPr>
                <w:rFonts w:ascii="Times New Roman" w:hAnsi="Times New Roman" w:cs="Times New Roman"/>
                <w:b/>
              </w:rPr>
              <w:t>3. (</w:t>
            </w:r>
            <w:r w:rsidR="005057FF">
              <w:rPr>
                <w:rFonts w:ascii="Times New Roman" w:hAnsi="Times New Roman" w:cs="Times New Roman"/>
                <w:b/>
              </w:rPr>
              <w:t>[</w:t>
            </w:r>
            <w:r w:rsidR="001E4464">
              <w:rPr>
                <w:rFonts w:ascii="Times New Roman" w:hAnsi="Times New Roman" w:cs="Times New Roman"/>
                <w:b/>
              </w:rPr>
              <w:t>36]</w:t>
            </w:r>
            <w:r w:rsidR="00AC1409" w:rsidRPr="006F279E">
              <w:rPr>
                <w:rFonts w:ascii="Times New Roman" w:hAnsi="Times New Roman" w:cs="Times New Roman"/>
                <w:b/>
              </w:rPr>
              <w:t>, с. 114)</w:t>
            </w:r>
          </w:p>
          <w:p w:rsidR="00AC1409" w:rsidRPr="006F279E" w:rsidRDefault="00AC1409" w:rsidP="006F279E">
            <w:pPr>
              <w:rPr>
                <w:rFonts w:ascii="Times New Roman" w:hAnsi="Times New Roman" w:cs="Times New Roman"/>
              </w:rPr>
            </w:pPr>
            <w:r w:rsidRPr="006F279E">
              <w:rPr>
                <w:rFonts w:ascii="Times New Roman" w:hAnsi="Times New Roman" w:cs="Times New Roman"/>
              </w:rPr>
              <w:t xml:space="preserve">Задачи. Продолжать учить детей проводить звуковой анализ слов, определять ударный гласный звук; познакомить с гласной буквой </w:t>
            </w:r>
            <w:r w:rsidRPr="006F279E">
              <w:rPr>
                <w:rFonts w:ascii="Times New Roman" w:hAnsi="Times New Roman" w:cs="Times New Roman"/>
                <w:b/>
              </w:rPr>
              <w:t>я Я</w:t>
            </w:r>
            <w:r w:rsidRPr="006F279E">
              <w:rPr>
                <w:rFonts w:ascii="Times New Roman" w:hAnsi="Times New Roman" w:cs="Times New Roman"/>
              </w:rPr>
              <w:t xml:space="preserve"> (маленькой и большой) и правилами написания я после мягких согласных звуков; учить составлять предложения о действиях игрушки (из двух слов); продолжать учить называть слова с заданными звуками.</w:t>
            </w:r>
          </w:p>
        </w:tc>
      </w:tr>
      <w:tr w:rsidR="00EF191C" w:rsidRPr="006F279E" w:rsidTr="00F1399B">
        <w:trPr>
          <w:trHeight w:val="588"/>
        </w:trPr>
        <w:tc>
          <w:tcPr>
            <w:tcW w:w="1490" w:type="pct"/>
            <w:vMerge/>
            <w:tcBorders>
              <w:bottom w:val="single" w:sz="4" w:space="0" w:color="auto"/>
            </w:tcBorders>
          </w:tcPr>
          <w:p w:rsidR="00EF191C" w:rsidRPr="006F279E" w:rsidRDefault="00EF191C" w:rsidP="006F279E">
            <w:pPr>
              <w:jc w:val="center"/>
              <w:rPr>
                <w:rFonts w:ascii="Times New Roman" w:hAnsi="Times New Roman" w:cs="Times New Roman"/>
                <w:color w:val="FF0000"/>
              </w:rPr>
            </w:pPr>
          </w:p>
        </w:tc>
        <w:tc>
          <w:tcPr>
            <w:tcW w:w="1755" w:type="pct"/>
            <w:tcBorders>
              <w:top w:val="dotted" w:sz="4" w:space="0" w:color="auto"/>
              <w:bottom w:val="single" w:sz="4" w:space="0" w:color="auto"/>
              <w:right w:val="single" w:sz="4" w:space="0" w:color="auto"/>
            </w:tcBorders>
          </w:tcPr>
          <w:p w:rsidR="00EF191C" w:rsidRPr="006F279E" w:rsidRDefault="00723506" w:rsidP="006F279E">
            <w:pPr>
              <w:rPr>
                <w:rFonts w:ascii="Times New Roman" w:hAnsi="Times New Roman" w:cs="Times New Roman"/>
                <w:b/>
              </w:rPr>
            </w:pPr>
            <w:r>
              <w:rPr>
                <w:rFonts w:ascii="Times New Roman" w:hAnsi="Times New Roman" w:cs="Times New Roman"/>
                <w:b/>
              </w:rPr>
              <w:t xml:space="preserve">2. </w:t>
            </w:r>
            <w:r w:rsidR="00EF191C" w:rsidRPr="006F279E">
              <w:rPr>
                <w:rFonts w:ascii="Times New Roman" w:hAnsi="Times New Roman" w:cs="Times New Roman"/>
                <w:b/>
              </w:rPr>
              <w:t>Лексические упражнения. (</w:t>
            </w:r>
            <w:r w:rsidR="005057FF">
              <w:rPr>
                <w:rFonts w:ascii="Times New Roman" w:hAnsi="Times New Roman" w:cs="Times New Roman"/>
                <w:b/>
              </w:rPr>
              <w:t>[8]</w:t>
            </w:r>
            <w:r w:rsidR="00EF191C" w:rsidRPr="006F279E">
              <w:rPr>
                <w:rFonts w:ascii="Times New Roman" w:hAnsi="Times New Roman" w:cs="Times New Roman"/>
                <w:b/>
              </w:rPr>
              <w:t>, с. 22).</w:t>
            </w:r>
          </w:p>
          <w:p w:rsidR="00EF191C" w:rsidRPr="006F279E" w:rsidRDefault="00EF191C" w:rsidP="006F279E">
            <w:r w:rsidRPr="006F279E">
              <w:rPr>
                <w:rFonts w:ascii="Times New Roman" w:hAnsi="Times New Roman" w:cs="Times New Roman"/>
              </w:rPr>
              <w:t>Задачи. Активизировать словарь детей. Помогать точно характеризовать предмет, правильно стоить предложения.</w:t>
            </w:r>
          </w:p>
        </w:tc>
        <w:tc>
          <w:tcPr>
            <w:tcW w:w="1755" w:type="pct"/>
            <w:tcBorders>
              <w:top w:val="dotted" w:sz="4" w:space="0" w:color="auto"/>
              <w:bottom w:val="single" w:sz="4" w:space="0" w:color="auto"/>
              <w:right w:val="single" w:sz="4" w:space="0" w:color="auto"/>
            </w:tcBorders>
          </w:tcPr>
          <w:p w:rsidR="00EF191C" w:rsidRPr="006F279E" w:rsidRDefault="00723506" w:rsidP="006F279E">
            <w:pPr>
              <w:rPr>
                <w:rFonts w:ascii="Times New Roman" w:hAnsi="Times New Roman" w:cs="Times New Roman"/>
                <w:b/>
              </w:rPr>
            </w:pPr>
            <w:r>
              <w:rPr>
                <w:rFonts w:ascii="Times New Roman" w:hAnsi="Times New Roman" w:cs="Times New Roman"/>
                <w:b/>
              </w:rPr>
              <w:t xml:space="preserve">2. </w:t>
            </w:r>
            <w:r w:rsidR="00EF191C" w:rsidRPr="006F279E">
              <w:rPr>
                <w:rFonts w:ascii="Times New Roman" w:hAnsi="Times New Roman" w:cs="Times New Roman"/>
                <w:b/>
              </w:rPr>
              <w:t>Составление текста-рассуждения. (</w:t>
            </w:r>
            <w:r w:rsidR="001E4464">
              <w:rPr>
                <w:rFonts w:ascii="Times New Roman" w:hAnsi="Times New Roman" w:cs="Times New Roman"/>
                <w:b/>
              </w:rPr>
              <w:t>[29]</w:t>
            </w:r>
            <w:r w:rsidR="00EF191C" w:rsidRPr="006F279E">
              <w:rPr>
                <w:rFonts w:ascii="Times New Roman" w:hAnsi="Times New Roman" w:cs="Times New Roman"/>
                <w:b/>
              </w:rPr>
              <w:t>, с. 36).</w:t>
            </w:r>
          </w:p>
          <w:p w:rsidR="00EF191C" w:rsidRPr="006F279E" w:rsidRDefault="00EF191C" w:rsidP="006F279E">
            <w:pPr>
              <w:rPr>
                <w:rFonts w:ascii="Times New Roman" w:hAnsi="Times New Roman" w:cs="Times New Roman"/>
              </w:rPr>
            </w:pPr>
            <w:r w:rsidRPr="006F279E">
              <w:rPr>
                <w:rFonts w:ascii="Times New Roman" w:hAnsi="Times New Roman" w:cs="Times New Roman"/>
              </w:rPr>
              <w:t>Задачи. Учить употреблению сложноподчиненных предложений; подбирать определения к заданным словам; учить согласовывать прилагательные с существительными в роде и числе; учить подбирать однокоренные слова.</w:t>
            </w:r>
          </w:p>
        </w:tc>
      </w:tr>
    </w:tbl>
    <w:p w:rsidR="006F6ECF" w:rsidRPr="006819BC" w:rsidRDefault="006F6ECF" w:rsidP="003501F8">
      <w:pPr>
        <w:spacing w:after="0" w:line="240" w:lineRule="auto"/>
        <w:ind w:right="-882" w:firstLine="708"/>
        <w:rPr>
          <w:rFonts w:ascii="Times New Roman" w:hAnsi="Times New Roman" w:cs="Times New Roman"/>
          <w:b/>
          <w:sz w:val="20"/>
          <w:szCs w:val="20"/>
        </w:rPr>
      </w:pPr>
    </w:p>
    <w:p w:rsidR="005A08C1" w:rsidRDefault="005A08C1" w:rsidP="006E698F">
      <w:pPr>
        <w:spacing w:after="0" w:line="240" w:lineRule="auto"/>
        <w:ind w:left="142" w:right="-882" w:firstLine="566"/>
        <w:rPr>
          <w:rFonts w:ascii="Times New Roman" w:hAnsi="Times New Roman" w:cs="Times New Roman"/>
          <w:b/>
          <w:sz w:val="20"/>
          <w:szCs w:val="20"/>
        </w:rPr>
      </w:pPr>
    </w:p>
    <w:p w:rsidR="005A08C1" w:rsidRDefault="005A08C1" w:rsidP="006E698F">
      <w:pPr>
        <w:spacing w:after="0" w:line="240" w:lineRule="auto"/>
        <w:ind w:left="142" w:right="-882" w:firstLine="566"/>
        <w:rPr>
          <w:rFonts w:ascii="Times New Roman" w:hAnsi="Times New Roman" w:cs="Times New Roman"/>
          <w:b/>
          <w:sz w:val="20"/>
          <w:szCs w:val="20"/>
        </w:rPr>
      </w:pPr>
    </w:p>
    <w:p w:rsidR="008664A5" w:rsidRDefault="008664A5" w:rsidP="00104D72">
      <w:pPr>
        <w:spacing w:after="0" w:line="240" w:lineRule="auto"/>
        <w:ind w:right="-882" w:firstLine="708"/>
        <w:rPr>
          <w:rFonts w:ascii="Times New Roman" w:hAnsi="Times New Roman" w:cs="Times New Roman"/>
          <w:b/>
          <w:sz w:val="20"/>
          <w:szCs w:val="20"/>
        </w:rPr>
      </w:pPr>
    </w:p>
    <w:p w:rsidR="008664A5" w:rsidRDefault="008664A5" w:rsidP="00104D72">
      <w:pPr>
        <w:spacing w:after="0" w:line="240" w:lineRule="auto"/>
        <w:ind w:right="-882" w:firstLine="708"/>
        <w:rPr>
          <w:rFonts w:ascii="Times New Roman" w:hAnsi="Times New Roman" w:cs="Times New Roman"/>
          <w:b/>
          <w:sz w:val="20"/>
          <w:szCs w:val="20"/>
        </w:rPr>
      </w:pPr>
    </w:p>
    <w:p w:rsidR="008664A5" w:rsidRDefault="008664A5" w:rsidP="00104D72">
      <w:pPr>
        <w:spacing w:after="0" w:line="240" w:lineRule="auto"/>
        <w:ind w:right="-882" w:firstLine="708"/>
        <w:rPr>
          <w:rFonts w:ascii="Times New Roman" w:hAnsi="Times New Roman" w:cs="Times New Roman"/>
          <w:b/>
          <w:sz w:val="20"/>
          <w:szCs w:val="20"/>
        </w:rPr>
      </w:pPr>
    </w:p>
    <w:p w:rsidR="008664A5" w:rsidRDefault="008664A5" w:rsidP="00104D72">
      <w:pPr>
        <w:spacing w:after="0" w:line="240" w:lineRule="auto"/>
        <w:ind w:right="-882" w:firstLine="708"/>
        <w:rPr>
          <w:rFonts w:ascii="Times New Roman" w:hAnsi="Times New Roman" w:cs="Times New Roman"/>
          <w:b/>
          <w:sz w:val="20"/>
          <w:szCs w:val="20"/>
        </w:rPr>
      </w:pPr>
    </w:p>
    <w:p w:rsidR="008664A5" w:rsidRDefault="008664A5" w:rsidP="00104D72">
      <w:pPr>
        <w:spacing w:after="0" w:line="240" w:lineRule="auto"/>
        <w:ind w:right="-882" w:firstLine="708"/>
        <w:rPr>
          <w:rFonts w:ascii="Times New Roman" w:hAnsi="Times New Roman" w:cs="Times New Roman"/>
          <w:b/>
          <w:sz w:val="20"/>
          <w:szCs w:val="20"/>
        </w:rPr>
      </w:pPr>
    </w:p>
    <w:p w:rsidR="008664A5" w:rsidRDefault="008664A5" w:rsidP="00104D72">
      <w:pPr>
        <w:spacing w:after="0" w:line="240" w:lineRule="auto"/>
        <w:ind w:right="-882" w:firstLine="708"/>
        <w:rPr>
          <w:rFonts w:ascii="Times New Roman" w:hAnsi="Times New Roman" w:cs="Times New Roman"/>
          <w:b/>
          <w:sz w:val="20"/>
          <w:szCs w:val="20"/>
        </w:rPr>
      </w:pPr>
    </w:p>
    <w:p w:rsidR="008664A5" w:rsidRDefault="008664A5" w:rsidP="00104D72">
      <w:pPr>
        <w:spacing w:after="0" w:line="240" w:lineRule="auto"/>
        <w:ind w:right="-882" w:firstLine="708"/>
        <w:rPr>
          <w:rFonts w:ascii="Times New Roman" w:hAnsi="Times New Roman" w:cs="Times New Roman"/>
          <w:b/>
          <w:sz w:val="20"/>
          <w:szCs w:val="20"/>
        </w:rPr>
      </w:pPr>
    </w:p>
    <w:p w:rsidR="008664A5" w:rsidRDefault="008664A5" w:rsidP="00104D72">
      <w:pPr>
        <w:spacing w:after="0" w:line="240" w:lineRule="auto"/>
        <w:ind w:right="-882" w:firstLine="708"/>
        <w:rPr>
          <w:rFonts w:ascii="Times New Roman" w:hAnsi="Times New Roman" w:cs="Times New Roman"/>
          <w:b/>
          <w:sz w:val="20"/>
          <w:szCs w:val="20"/>
        </w:rPr>
      </w:pPr>
    </w:p>
    <w:p w:rsidR="008664A5" w:rsidRDefault="008664A5" w:rsidP="00104D72">
      <w:pPr>
        <w:spacing w:after="0" w:line="240" w:lineRule="auto"/>
        <w:ind w:right="-882" w:firstLine="708"/>
        <w:rPr>
          <w:rFonts w:ascii="Times New Roman" w:hAnsi="Times New Roman" w:cs="Times New Roman"/>
          <w:b/>
          <w:sz w:val="20"/>
          <w:szCs w:val="20"/>
        </w:rPr>
      </w:pPr>
    </w:p>
    <w:p w:rsidR="008664A5" w:rsidRDefault="008664A5" w:rsidP="00104D72">
      <w:pPr>
        <w:spacing w:after="0" w:line="240" w:lineRule="auto"/>
        <w:ind w:right="-882" w:firstLine="708"/>
        <w:rPr>
          <w:rFonts w:ascii="Times New Roman" w:hAnsi="Times New Roman" w:cs="Times New Roman"/>
          <w:b/>
          <w:sz w:val="20"/>
          <w:szCs w:val="20"/>
        </w:rPr>
      </w:pPr>
    </w:p>
    <w:p w:rsidR="008664A5" w:rsidRDefault="008664A5" w:rsidP="00104D72">
      <w:pPr>
        <w:spacing w:after="0" w:line="240" w:lineRule="auto"/>
        <w:ind w:right="-882" w:firstLine="708"/>
        <w:rPr>
          <w:rFonts w:ascii="Times New Roman" w:hAnsi="Times New Roman" w:cs="Times New Roman"/>
          <w:b/>
          <w:sz w:val="20"/>
          <w:szCs w:val="20"/>
        </w:rPr>
      </w:pPr>
    </w:p>
    <w:p w:rsidR="008664A5" w:rsidRDefault="008664A5" w:rsidP="00104D72">
      <w:pPr>
        <w:spacing w:after="0" w:line="240" w:lineRule="auto"/>
        <w:ind w:right="-882" w:firstLine="708"/>
        <w:rPr>
          <w:rFonts w:ascii="Times New Roman" w:hAnsi="Times New Roman" w:cs="Times New Roman"/>
          <w:b/>
          <w:sz w:val="20"/>
          <w:szCs w:val="20"/>
        </w:rPr>
      </w:pPr>
    </w:p>
    <w:p w:rsidR="008664A5" w:rsidRDefault="008664A5" w:rsidP="00104D72">
      <w:pPr>
        <w:spacing w:after="0" w:line="240" w:lineRule="auto"/>
        <w:ind w:right="-882" w:firstLine="708"/>
        <w:rPr>
          <w:rFonts w:ascii="Times New Roman" w:hAnsi="Times New Roman" w:cs="Times New Roman"/>
          <w:b/>
          <w:sz w:val="20"/>
          <w:szCs w:val="20"/>
        </w:rPr>
      </w:pPr>
    </w:p>
    <w:p w:rsidR="008664A5" w:rsidRDefault="008664A5" w:rsidP="00104D72">
      <w:pPr>
        <w:spacing w:after="0" w:line="240" w:lineRule="auto"/>
        <w:ind w:right="-882" w:firstLine="708"/>
        <w:rPr>
          <w:rFonts w:ascii="Times New Roman" w:hAnsi="Times New Roman" w:cs="Times New Roman"/>
          <w:b/>
          <w:sz w:val="20"/>
          <w:szCs w:val="20"/>
        </w:rPr>
      </w:pPr>
    </w:p>
    <w:p w:rsidR="00196402" w:rsidRPr="00296AFB" w:rsidRDefault="00196402" w:rsidP="00196402">
      <w:pPr>
        <w:spacing w:after="0" w:line="240" w:lineRule="auto"/>
        <w:ind w:right="-882"/>
        <w:rPr>
          <w:rFonts w:ascii="Times New Roman" w:hAnsi="Times New Roman" w:cs="Times New Roman"/>
          <w:b/>
          <w:sz w:val="24"/>
          <w:szCs w:val="19"/>
          <w:u w:val="single"/>
        </w:rPr>
      </w:pPr>
      <w:r w:rsidRPr="00296AFB">
        <w:rPr>
          <w:rFonts w:ascii="Times New Roman" w:hAnsi="Times New Roman" w:cs="Times New Roman"/>
          <w:b/>
          <w:sz w:val="24"/>
          <w:szCs w:val="19"/>
          <w:u w:val="single"/>
        </w:rPr>
        <w:t>Тематическая неделя «</w:t>
      </w:r>
      <w:r w:rsidR="00971E87" w:rsidRPr="00971E87">
        <w:rPr>
          <w:rFonts w:ascii="Times New Roman" w:hAnsi="Times New Roman" w:cs="Times New Roman"/>
          <w:b/>
          <w:sz w:val="24"/>
          <w:szCs w:val="19"/>
          <w:u w:val="single"/>
        </w:rPr>
        <w:t>Детский сад – мой второй дом</w:t>
      </w:r>
      <w:r w:rsidRPr="00296AFB">
        <w:rPr>
          <w:rFonts w:ascii="Times New Roman" w:hAnsi="Times New Roman" w:cs="Times New Roman"/>
          <w:b/>
          <w:sz w:val="24"/>
          <w:szCs w:val="19"/>
          <w:u w:val="single"/>
        </w:rPr>
        <w:t>»</w:t>
      </w:r>
    </w:p>
    <w:p w:rsidR="00196402" w:rsidRPr="001F05B4" w:rsidRDefault="00196402" w:rsidP="00196402">
      <w:pPr>
        <w:spacing w:after="0" w:line="240" w:lineRule="auto"/>
        <w:ind w:right="-882"/>
        <w:rPr>
          <w:rFonts w:ascii="Times New Roman" w:hAnsi="Times New Roman" w:cs="Times New Roman"/>
          <w:sz w:val="12"/>
          <w:szCs w:val="19"/>
        </w:rPr>
      </w:pPr>
    </w:p>
    <w:p w:rsidR="00196402" w:rsidRPr="000F731E" w:rsidRDefault="00196402" w:rsidP="00196402">
      <w:pPr>
        <w:spacing w:after="0" w:line="240" w:lineRule="auto"/>
        <w:ind w:right="-882"/>
        <w:rPr>
          <w:rFonts w:ascii="Times New Roman" w:hAnsi="Times New Roman" w:cs="Times New Roman"/>
          <w:b/>
          <w:szCs w:val="19"/>
        </w:rPr>
      </w:pPr>
      <w:r w:rsidRPr="000F731E">
        <w:rPr>
          <w:rFonts w:ascii="Times New Roman" w:hAnsi="Times New Roman" w:cs="Times New Roman"/>
          <w:b/>
          <w:szCs w:val="19"/>
        </w:rPr>
        <w:t>Организация РППС:</w:t>
      </w:r>
    </w:p>
    <w:p w:rsidR="00196402" w:rsidRPr="00022DB6" w:rsidRDefault="00196402" w:rsidP="00022DB6">
      <w:pPr>
        <w:spacing w:after="0" w:line="216" w:lineRule="auto"/>
        <w:ind w:right="-885" w:firstLine="709"/>
        <w:rPr>
          <w:rFonts w:ascii="Times New Roman" w:hAnsi="Times New Roman" w:cs="Times New Roman"/>
          <w:sz w:val="21"/>
          <w:szCs w:val="21"/>
        </w:rPr>
      </w:pPr>
      <w:r w:rsidRPr="00022DB6">
        <w:rPr>
          <w:rFonts w:ascii="Times New Roman" w:hAnsi="Times New Roman" w:cs="Times New Roman"/>
          <w:sz w:val="21"/>
          <w:szCs w:val="21"/>
        </w:rPr>
        <w:t xml:space="preserve">1. </w:t>
      </w:r>
      <w:r w:rsidRPr="00022DB6">
        <w:rPr>
          <w:rFonts w:ascii="Times New Roman" w:hAnsi="Times New Roman" w:cs="Times New Roman"/>
          <w:i/>
          <w:sz w:val="21"/>
          <w:szCs w:val="21"/>
          <w:u w:val="single"/>
        </w:rPr>
        <w:t>Центр двигательной активности</w:t>
      </w:r>
      <w:r w:rsidRPr="00022DB6">
        <w:rPr>
          <w:rFonts w:ascii="Times New Roman" w:hAnsi="Times New Roman" w:cs="Times New Roman"/>
          <w:sz w:val="21"/>
          <w:szCs w:val="21"/>
        </w:rPr>
        <w:t xml:space="preserve">: </w:t>
      </w:r>
      <w:r w:rsidR="00971E87" w:rsidRPr="00022DB6">
        <w:rPr>
          <w:rFonts w:ascii="Times New Roman" w:hAnsi="Times New Roman" w:cs="Times New Roman"/>
          <w:sz w:val="21"/>
          <w:szCs w:val="21"/>
        </w:rPr>
        <w:t>картотеки подвижных игр, малоподвижных игр, физкультминуток, утренних гимнастик, глазодвигательных гимнастик, гимнастик после дневного сна; сведения о важнейших событиях спортивной жизни страны; иллюстративный материал по зимним и летним видам спорта; иллюстративный материал о выдающихся спортсменах; дидактические игры о спорте; нестандартное оборудование, сделанное своими руками; мячики-ёжики, скакалки, обручи, ленточки с колечками, малые обручи, воротца для подлезания, мячи разного размера и материала, кольцеброс, корзина для заброса мячей, мягкая мишень, пластмассовые мячики</w:t>
      </w:r>
      <w:r w:rsidRPr="00022DB6">
        <w:rPr>
          <w:rFonts w:ascii="Times New Roman" w:hAnsi="Times New Roman" w:cs="Times New Roman"/>
          <w:sz w:val="21"/>
          <w:szCs w:val="21"/>
        </w:rPr>
        <w:t>.</w:t>
      </w:r>
    </w:p>
    <w:p w:rsidR="00196402" w:rsidRPr="00022DB6" w:rsidRDefault="00196402" w:rsidP="00022DB6">
      <w:pPr>
        <w:spacing w:after="0" w:line="216" w:lineRule="auto"/>
        <w:ind w:right="-885" w:firstLine="709"/>
        <w:rPr>
          <w:rFonts w:ascii="Times New Roman" w:hAnsi="Times New Roman" w:cs="Times New Roman"/>
          <w:sz w:val="21"/>
          <w:szCs w:val="21"/>
        </w:rPr>
      </w:pPr>
      <w:r w:rsidRPr="00022DB6">
        <w:rPr>
          <w:rFonts w:ascii="Times New Roman" w:hAnsi="Times New Roman" w:cs="Times New Roman"/>
          <w:sz w:val="21"/>
          <w:szCs w:val="21"/>
        </w:rPr>
        <w:t xml:space="preserve">2. </w:t>
      </w:r>
      <w:r w:rsidRPr="00022DB6">
        <w:rPr>
          <w:rFonts w:ascii="Times New Roman" w:hAnsi="Times New Roman" w:cs="Times New Roman"/>
          <w:i/>
          <w:sz w:val="21"/>
          <w:szCs w:val="21"/>
          <w:u w:val="single"/>
        </w:rPr>
        <w:t>Центр безопасности:</w:t>
      </w:r>
      <w:r w:rsidRPr="00022DB6">
        <w:rPr>
          <w:rFonts w:ascii="Times New Roman" w:hAnsi="Times New Roman" w:cs="Times New Roman"/>
          <w:sz w:val="21"/>
          <w:szCs w:val="21"/>
        </w:rPr>
        <w:t xml:space="preserve"> </w:t>
      </w:r>
      <w:r w:rsidR="00971E87" w:rsidRPr="00022DB6">
        <w:rPr>
          <w:rFonts w:ascii="Times New Roman" w:hAnsi="Times New Roman" w:cs="Times New Roman"/>
          <w:sz w:val="21"/>
          <w:szCs w:val="21"/>
        </w:rPr>
        <w:t>информационный стенд с информацией о правилах поведения в детском саду, номерах телефонов экстренных служб; макеты дорог, дворов и пожарных щитов для изучения правил дорожного движения и пожарной безопасности; игрушки: телефоны, машинки, светофор, пожарный щит; интерактивные папки по пожарной и дорожной безопасности</w:t>
      </w:r>
      <w:r w:rsidRPr="00022DB6">
        <w:rPr>
          <w:rFonts w:ascii="Times New Roman" w:hAnsi="Times New Roman" w:cs="Times New Roman"/>
          <w:sz w:val="21"/>
          <w:szCs w:val="21"/>
        </w:rPr>
        <w:t>.</w:t>
      </w:r>
    </w:p>
    <w:p w:rsidR="00196402" w:rsidRPr="00022DB6" w:rsidRDefault="00196402" w:rsidP="00022DB6">
      <w:pPr>
        <w:spacing w:after="0" w:line="216" w:lineRule="auto"/>
        <w:ind w:right="-885" w:firstLine="709"/>
        <w:rPr>
          <w:rFonts w:ascii="Times New Roman" w:hAnsi="Times New Roman" w:cs="Times New Roman"/>
          <w:sz w:val="21"/>
          <w:szCs w:val="21"/>
        </w:rPr>
      </w:pPr>
      <w:r w:rsidRPr="00022DB6">
        <w:rPr>
          <w:rFonts w:ascii="Times New Roman" w:hAnsi="Times New Roman" w:cs="Times New Roman"/>
          <w:sz w:val="21"/>
          <w:szCs w:val="21"/>
        </w:rPr>
        <w:t xml:space="preserve">3. </w:t>
      </w:r>
      <w:r w:rsidRPr="00022DB6">
        <w:rPr>
          <w:rFonts w:ascii="Times New Roman" w:hAnsi="Times New Roman" w:cs="Times New Roman"/>
          <w:i/>
          <w:sz w:val="21"/>
          <w:szCs w:val="21"/>
          <w:u w:val="single"/>
        </w:rPr>
        <w:t>Центр игры:</w:t>
      </w:r>
      <w:r w:rsidRPr="00022DB6">
        <w:rPr>
          <w:sz w:val="21"/>
          <w:szCs w:val="21"/>
        </w:rPr>
        <w:t xml:space="preserve"> </w:t>
      </w:r>
      <w:r w:rsidRPr="00022DB6">
        <w:rPr>
          <w:rFonts w:ascii="Times New Roman" w:hAnsi="Times New Roman" w:cs="Times New Roman"/>
          <w:sz w:val="21"/>
          <w:szCs w:val="21"/>
        </w:rPr>
        <w:t>куклы, изображающие работников детского сада, например, воспитателя, повара, медсестры, дворника; игрушечная мебель для группы детского сада, такая как столы, стулья, шкафы, кровати; игрушечные инструменты для работников детского сада, такие как метла, швабра, кастрюля, ложка; игрушки, изображающие транспортные средства, такие как машины, автобусы, поезда; игрушки для сюжетно-ролевых игр, такие как наборы «Доктор», «Парикмахер», «Продавец»; игрушечные телефоны, компьютеры, планшеты для имитации работы сотрудников детского сада.</w:t>
      </w:r>
    </w:p>
    <w:p w:rsidR="00196402" w:rsidRPr="00022DB6" w:rsidRDefault="00196402" w:rsidP="00022DB6">
      <w:pPr>
        <w:spacing w:after="0" w:line="216" w:lineRule="auto"/>
        <w:ind w:right="-885" w:firstLine="709"/>
        <w:rPr>
          <w:rFonts w:ascii="Times New Roman" w:hAnsi="Times New Roman" w:cs="Times New Roman"/>
          <w:sz w:val="21"/>
          <w:szCs w:val="21"/>
        </w:rPr>
      </w:pPr>
      <w:r w:rsidRPr="00022DB6">
        <w:rPr>
          <w:rFonts w:ascii="Times New Roman" w:hAnsi="Times New Roman" w:cs="Times New Roman"/>
          <w:sz w:val="21"/>
          <w:szCs w:val="21"/>
        </w:rPr>
        <w:t xml:space="preserve">4. </w:t>
      </w:r>
      <w:r w:rsidRPr="00022DB6">
        <w:rPr>
          <w:rFonts w:ascii="Times New Roman" w:hAnsi="Times New Roman" w:cs="Times New Roman"/>
          <w:i/>
          <w:sz w:val="21"/>
          <w:szCs w:val="21"/>
          <w:u w:val="single"/>
        </w:rPr>
        <w:t>Центр конструирования</w:t>
      </w:r>
      <w:r w:rsidRPr="00022DB6">
        <w:rPr>
          <w:rFonts w:ascii="Times New Roman" w:hAnsi="Times New Roman" w:cs="Times New Roman"/>
          <w:sz w:val="21"/>
          <w:szCs w:val="21"/>
        </w:rPr>
        <w:t xml:space="preserve">: </w:t>
      </w:r>
      <w:r w:rsidR="00FB0772" w:rsidRPr="00022DB6">
        <w:rPr>
          <w:rFonts w:ascii="Times New Roman" w:hAnsi="Times New Roman" w:cs="Times New Roman"/>
          <w:sz w:val="21"/>
          <w:szCs w:val="21"/>
        </w:rPr>
        <w:t>крупный напольный конструктор; набор кубиков, пластин, кирпичиков, цилиндров для сооружения построек на столах; пазовый конструктор типа «Лего» (крупный или среднего размера); игрушки небольшого размера для обыгрывания построек и организации сюжетной игры (куклы, фигурки животных, транспорт); тематические конструкторы «Город», «Зоопарк», «Детская площадка» или подобные им; простые схемы зданий разного назначения (жилой дом, театр, детский сад, поликлиника).</w:t>
      </w:r>
    </w:p>
    <w:p w:rsidR="00196402" w:rsidRPr="00022DB6" w:rsidRDefault="00196402" w:rsidP="00022DB6">
      <w:pPr>
        <w:spacing w:after="0" w:line="216" w:lineRule="auto"/>
        <w:ind w:right="-885" w:firstLine="709"/>
        <w:rPr>
          <w:rFonts w:ascii="Times New Roman" w:hAnsi="Times New Roman" w:cs="Times New Roman"/>
          <w:sz w:val="21"/>
          <w:szCs w:val="21"/>
        </w:rPr>
      </w:pPr>
      <w:r w:rsidRPr="00022DB6">
        <w:rPr>
          <w:rFonts w:ascii="Times New Roman" w:hAnsi="Times New Roman" w:cs="Times New Roman"/>
          <w:sz w:val="21"/>
          <w:szCs w:val="21"/>
        </w:rPr>
        <w:t xml:space="preserve">5. </w:t>
      </w:r>
      <w:r w:rsidRPr="00022DB6">
        <w:rPr>
          <w:rFonts w:ascii="Times New Roman" w:hAnsi="Times New Roman" w:cs="Times New Roman"/>
          <w:i/>
          <w:sz w:val="21"/>
          <w:szCs w:val="21"/>
          <w:u w:val="single"/>
        </w:rPr>
        <w:t>Центр логики и математики</w:t>
      </w:r>
      <w:r w:rsidRPr="00022DB6">
        <w:rPr>
          <w:rFonts w:ascii="Times New Roman" w:hAnsi="Times New Roman" w:cs="Times New Roman"/>
          <w:sz w:val="21"/>
          <w:szCs w:val="21"/>
        </w:rPr>
        <w:t xml:space="preserve">: </w:t>
      </w:r>
      <w:r w:rsidR="00FB0772" w:rsidRPr="00022DB6">
        <w:rPr>
          <w:rFonts w:ascii="Times New Roman" w:hAnsi="Times New Roman" w:cs="Times New Roman"/>
          <w:sz w:val="21"/>
          <w:szCs w:val="21"/>
        </w:rPr>
        <w:t>трафареты, линейки и другие измерительные эталоны; дидактические игры для деления целого предмета на части и составления целого из частей («Составь круг»); игры с цифрами, монетами; игры для развития числовых представлений и умений количественно оценивать разные величины («Сравни и подбери»); игры с алгоритмами («Вычислительные машины»); модели числовых и временных отношений («Числовая лесенка», «Дни недели»); развивающие игры, например, игра-пособие «Стосчёт» Н. А. Зайцева, часы-конструктор, весы; блоки Дьенеша, палочки Кюизенера, игры Воскобовича и другие материалы согласно возрасту и интересам детей</w:t>
      </w:r>
      <w:r w:rsidRPr="00022DB6">
        <w:rPr>
          <w:rFonts w:ascii="Times New Roman" w:hAnsi="Times New Roman" w:cs="Times New Roman"/>
          <w:sz w:val="21"/>
          <w:szCs w:val="21"/>
        </w:rPr>
        <w:t>.</w:t>
      </w:r>
    </w:p>
    <w:p w:rsidR="00196402" w:rsidRPr="00022DB6" w:rsidRDefault="00196402" w:rsidP="00022DB6">
      <w:pPr>
        <w:spacing w:after="0" w:line="216" w:lineRule="auto"/>
        <w:ind w:right="-885" w:firstLine="709"/>
        <w:rPr>
          <w:rFonts w:ascii="Times New Roman" w:hAnsi="Times New Roman" w:cs="Times New Roman"/>
          <w:sz w:val="21"/>
          <w:szCs w:val="21"/>
        </w:rPr>
      </w:pPr>
      <w:r w:rsidRPr="00022DB6">
        <w:rPr>
          <w:rFonts w:ascii="Times New Roman" w:hAnsi="Times New Roman" w:cs="Times New Roman"/>
          <w:sz w:val="21"/>
          <w:szCs w:val="21"/>
        </w:rPr>
        <w:t xml:space="preserve">6. </w:t>
      </w:r>
      <w:r w:rsidRPr="00022DB6">
        <w:rPr>
          <w:rFonts w:ascii="Times New Roman" w:hAnsi="Times New Roman" w:cs="Times New Roman"/>
          <w:i/>
          <w:sz w:val="21"/>
          <w:szCs w:val="21"/>
          <w:u w:val="single"/>
        </w:rPr>
        <w:t>Центр экспериментирования, организации наблюдения и труда</w:t>
      </w:r>
      <w:r w:rsidRPr="00022DB6">
        <w:rPr>
          <w:rFonts w:ascii="Times New Roman" w:hAnsi="Times New Roman" w:cs="Times New Roman"/>
          <w:sz w:val="21"/>
          <w:szCs w:val="21"/>
        </w:rPr>
        <w:t xml:space="preserve">: </w:t>
      </w:r>
      <w:r w:rsidR="00FB0772" w:rsidRPr="00022DB6">
        <w:rPr>
          <w:rFonts w:ascii="Times New Roman" w:hAnsi="Times New Roman" w:cs="Times New Roman"/>
          <w:sz w:val="21"/>
          <w:szCs w:val="21"/>
        </w:rPr>
        <w:t>природный материал: камни, глина, песок, ракушки, перья, шишки, спилы и листья деревьев, семена; утилизированный материал: кусочки кожи, меха, ткани, пластмассы, дерева, пробки; медицинский материал: пипетки, колбы, шприцы без игл, мерные ложки, резиновые груши; приборы-помощники: увеличительные стёкла, весы, песочные часы, компас, магниты, разнообразные сосуды; прочий материал: зеркала, масло, мука, соль, сахар, ситечки, линейки, сантиметровые ленты; дополнительное оборудование: детские халаты, клеёнчатые фартуки, полотенца, контейнеры для хранения.</w:t>
      </w:r>
      <w:r w:rsidRPr="00022DB6">
        <w:rPr>
          <w:rFonts w:ascii="Times New Roman" w:hAnsi="Times New Roman" w:cs="Times New Roman"/>
          <w:sz w:val="21"/>
          <w:szCs w:val="21"/>
        </w:rPr>
        <w:t>.</w:t>
      </w:r>
    </w:p>
    <w:p w:rsidR="00196402" w:rsidRPr="00022DB6" w:rsidRDefault="00196402" w:rsidP="00022DB6">
      <w:pPr>
        <w:spacing w:after="0" w:line="216" w:lineRule="auto"/>
        <w:ind w:right="-885" w:firstLine="709"/>
        <w:rPr>
          <w:rFonts w:ascii="Times New Roman" w:hAnsi="Times New Roman" w:cs="Times New Roman"/>
          <w:sz w:val="21"/>
          <w:szCs w:val="21"/>
        </w:rPr>
      </w:pPr>
      <w:r w:rsidRPr="00022DB6">
        <w:rPr>
          <w:rFonts w:ascii="Times New Roman" w:hAnsi="Times New Roman" w:cs="Times New Roman"/>
          <w:sz w:val="21"/>
          <w:szCs w:val="21"/>
        </w:rPr>
        <w:t xml:space="preserve">7. </w:t>
      </w:r>
      <w:r w:rsidRPr="00022DB6">
        <w:rPr>
          <w:rFonts w:ascii="Times New Roman" w:hAnsi="Times New Roman" w:cs="Times New Roman"/>
          <w:i/>
          <w:sz w:val="21"/>
          <w:szCs w:val="21"/>
          <w:u w:val="single"/>
        </w:rPr>
        <w:t>Центр познания и коммуникации</w:t>
      </w:r>
      <w:r w:rsidRPr="00022DB6">
        <w:rPr>
          <w:rFonts w:ascii="Times New Roman" w:hAnsi="Times New Roman" w:cs="Times New Roman"/>
          <w:sz w:val="21"/>
          <w:szCs w:val="21"/>
        </w:rPr>
        <w:t>: книги, энциклопедии, альбомы о детском саде, профессиях, людях разных профессий; тематические папки и лэпбуки «Детский сад», «Профессии», «Люди, которые работают в детском саду»; дидактические карточки, плакаты, схемы, модели с изображением людей разных профессий, предметов, необходимых для их работы.</w:t>
      </w:r>
    </w:p>
    <w:p w:rsidR="00196402" w:rsidRPr="00022DB6" w:rsidRDefault="00196402" w:rsidP="00022DB6">
      <w:pPr>
        <w:spacing w:after="0" w:line="216" w:lineRule="auto"/>
        <w:ind w:right="-885" w:firstLine="709"/>
        <w:rPr>
          <w:rFonts w:ascii="Times New Roman" w:hAnsi="Times New Roman" w:cs="Times New Roman"/>
          <w:sz w:val="21"/>
          <w:szCs w:val="21"/>
        </w:rPr>
      </w:pPr>
      <w:r w:rsidRPr="00022DB6">
        <w:rPr>
          <w:rFonts w:ascii="Times New Roman" w:hAnsi="Times New Roman" w:cs="Times New Roman"/>
          <w:sz w:val="21"/>
          <w:szCs w:val="21"/>
        </w:rPr>
        <w:t xml:space="preserve">8. </w:t>
      </w:r>
      <w:r w:rsidRPr="00022DB6">
        <w:rPr>
          <w:rFonts w:ascii="Times New Roman" w:hAnsi="Times New Roman" w:cs="Times New Roman"/>
          <w:i/>
          <w:sz w:val="21"/>
          <w:szCs w:val="21"/>
          <w:u w:val="single"/>
        </w:rPr>
        <w:t>Книжный уголок</w:t>
      </w:r>
      <w:r w:rsidRPr="00022DB6">
        <w:rPr>
          <w:rFonts w:ascii="Times New Roman" w:hAnsi="Times New Roman" w:cs="Times New Roman"/>
          <w:sz w:val="21"/>
          <w:szCs w:val="21"/>
        </w:rPr>
        <w:t xml:space="preserve">: </w:t>
      </w:r>
      <w:r w:rsidR="00FB0772" w:rsidRPr="00022DB6">
        <w:rPr>
          <w:rFonts w:ascii="Times New Roman" w:hAnsi="Times New Roman" w:cs="Times New Roman"/>
          <w:sz w:val="21"/>
          <w:szCs w:val="21"/>
        </w:rPr>
        <w:t>книги о детском саде и школьной жизни: рассказы, стихи, юмористические произведения; книги, которые читают детям на занятиях; книги, которые дети приносят из дома; портреты известных детских писателей и поэтов; азбуки разного рода; книги для сюжетно-ролевой игры «Библиотека»; схемы, модели слов и предложений, пособия для обучения чтению; касса букв с цветовым обозначением гласных, согласных, твёрдых и мягких звуков</w:t>
      </w:r>
      <w:r w:rsidR="00022DB6" w:rsidRPr="00022DB6">
        <w:rPr>
          <w:rFonts w:ascii="Times New Roman" w:hAnsi="Times New Roman" w:cs="Times New Roman"/>
          <w:sz w:val="21"/>
          <w:szCs w:val="21"/>
        </w:rPr>
        <w:t>.</w:t>
      </w:r>
    </w:p>
    <w:p w:rsidR="00196402" w:rsidRPr="00022DB6" w:rsidRDefault="00196402" w:rsidP="00022DB6">
      <w:pPr>
        <w:spacing w:after="0" w:line="216" w:lineRule="auto"/>
        <w:ind w:right="-885" w:firstLine="709"/>
        <w:rPr>
          <w:rFonts w:ascii="Times New Roman" w:hAnsi="Times New Roman" w:cs="Times New Roman"/>
          <w:sz w:val="21"/>
          <w:szCs w:val="21"/>
        </w:rPr>
      </w:pPr>
      <w:r w:rsidRPr="00022DB6">
        <w:rPr>
          <w:rFonts w:ascii="Times New Roman" w:hAnsi="Times New Roman" w:cs="Times New Roman"/>
          <w:sz w:val="21"/>
          <w:szCs w:val="21"/>
        </w:rPr>
        <w:t xml:space="preserve">9. </w:t>
      </w:r>
      <w:r w:rsidRPr="00022DB6">
        <w:rPr>
          <w:rFonts w:ascii="Times New Roman" w:hAnsi="Times New Roman" w:cs="Times New Roman"/>
          <w:i/>
          <w:sz w:val="21"/>
          <w:szCs w:val="21"/>
          <w:u w:val="single"/>
        </w:rPr>
        <w:t>Центр театрализации и музицирования</w:t>
      </w:r>
      <w:r w:rsidRPr="00022DB6">
        <w:rPr>
          <w:rFonts w:ascii="Times New Roman" w:hAnsi="Times New Roman" w:cs="Times New Roman"/>
          <w:sz w:val="21"/>
          <w:szCs w:val="21"/>
        </w:rPr>
        <w:t xml:space="preserve">: </w:t>
      </w:r>
      <w:r w:rsidR="00022DB6" w:rsidRPr="00022DB6">
        <w:rPr>
          <w:rFonts w:ascii="Times New Roman" w:hAnsi="Times New Roman" w:cs="Times New Roman"/>
          <w:sz w:val="21"/>
          <w:szCs w:val="21"/>
        </w:rPr>
        <w:t>разнообразные виды театров: пальчиковый, теневой, конусный, театр картинок, театр эмоций и другие; маски животных и персонажей сказок; книги и сказки для игр-драматизаций и театральных постановок; картотека театрализованных игр и упражнений; ширмы для показа театров; музыкальные инструменты: металлофоны, ксилофоны, барабаны, дудочки, маракасы и другие; аудиозаписи музыкальных произведений и песен; карточки с музыкальными инструментами и нотами; атрибуты для танцев и музыкальных игр</w:t>
      </w:r>
      <w:r w:rsidRPr="00022DB6">
        <w:rPr>
          <w:rFonts w:ascii="Times New Roman" w:hAnsi="Times New Roman" w:cs="Times New Roman"/>
          <w:sz w:val="21"/>
          <w:szCs w:val="21"/>
        </w:rPr>
        <w:t>.</w:t>
      </w:r>
    </w:p>
    <w:p w:rsidR="00196402" w:rsidRPr="00022DB6" w:rsidRDefault="00196402" w:rsidP="00022DB6">
      <w:pPr>
        <w:spacing w:after="0" w:line="216" w:lineRule="auto"/>
        <w:ind w:right="-885" w:firstLine="709"/>
        <w:rPr>
          <w:rFonts w:ascii="Times New Roman" w:hAnsi="Times New Roman" w:cs="Times New Roman"/>
          <w:sz w:val="21"/>
          <w:szCs w:val="21"/>
        </w:rPr>
      </w:pPr>
      <w:r w:rsidRPr="00022DB6">
        <w:rPr>
          <w:rFonts w:ascii="Times New Roman" w:hAnsi="Times New Roman" w:cs="Times New Roman"/>
          <w:sz w:val="21"/>
          <w:szCs w:val="21"/>
        </w:rPr>
        <w:t xml:space="preserve">10. </w:t>
      </w:r>
      <w:r w:rsidRPr="00022DB6">
        <w:rPr>
          <w:rFonts w:ascii="Times New Roman" w:hAnsi="Times New Roman" w:cs="Times New Roman"/>
          <w:i/>
          <w:sz w:val="21"/>
          <w:szCs w:val="21"/>
          <w:u w:val="single"/>
        </w:rPr>
        <w:t>Центр уединения</w:t>
      </w:r>
      <w:r w:rsidRPr="00022DB6">
        <w:rPr>
          <w:rFonts w:ascii="Times New Roman" w:hAnsi="Times New Roman" w:cs="Times New Roman"/>
          <w:sz w:val="21"/>
          <w:szCs w:val="21"/>
        </w:rPr>
        <w:t xml:space="preserve">: </w:t>
      </w:r>
      <w:r w:rsidR="00022DB6" w:rsidRPr="00022DB6">
        <w:rPr>
          <w:rFonts w:ascii="Times New Roman" w:hAnsi="Times New Roman" w:cs="Times New Roman"/>
          <w:sz w:val="21"/>
          <w:szCs w:val="21"/>
        </w:rPr>
        <w:t>мягкие подушки и игрушки, которые вызывают тёплые чувства и помогают расслабиться; дидактические пособия с иллюстрациями разных эмоциональных переживаний; мягкие коврики и подушки для создания уютной атмосферы; мягкие модули, кресла или пуфы для сидения</w:t>
      </w:r>
      <w:r w:rsidRPr="00022DB6">
        <w:rPr>
          <w:rFonts w:ascii="Times New Roman" w:hAnsi="Times New Roman" w:cs="Times New Roman"/>
          <w:sz w:val="21"/>
          <w:szCs w:val="21"/>
        </w:rPr>
        <w:t>.</w:t>
      </w:r>
    </w:p>
    <w:p w:rsidR="00196402" w:rsidRPr="00022DB6" w:rsidRDefault="00196402" w:rsidP="00022DB6">
      <w:pPr>
        <w:spacing w:after="0" w:line="216" w:lineRule="auto"/>
        <w:ind w:right="-885" w:firstLine="709"/>
        <w:rPr>
          <w:rFonts w:ascii="Times New Roman" w:hAnsi="Times New Roman" w:cs="Times New Roman"/>
          <w:sz w:val="21"/>
          <w:szCs w:val="21"/>
        </w:rPr>
      </w:pPr>
      <w:r w:rsidRPr="00022DB6">
        <w:rPr>
          <w:rFonts w:ascii="Times New Roman" w:hAnsi="Times New Roman" w:cs="Times New Roman"/>
          <w:sz w:val="21"/>
          <w:szCs w:val="21"/>
        </w:rPr>
        <w:t xml:space="preserve">11. </w:t>
      </w:r>
      <w:r w:rsidRPr="00022DB6">
        <w:rPr>
          <w:rFonts w:ascii="Times New Roman" w:hAnsi="Times New Roman" w:cs="Times New Roman"/>
          <w:i/>
          <w:sz w:val="21"/>
          <w:szCs w:val="21"/>
          <w:u w:val="single"/>
        </w:rPr>
        <w:t>Центр творчества</w:t>
      </w:r>
      <w:r w:rsidRPr="00022DB6">
        <w:rPr>
          <w:rFonts w:ascii="Times New Roman" w:hAnsi="Times New Roman" w:cs="Times New Roman"/>
          <w:sz w:val="21"/>
          <w:szCs w:val="21"/>
        </w:rPr>
        <w:t xml:space="preserve">: </w:t>
      </w:r>
      <w:r w:rsidR="00022DB6" w:rsidRPr="00022DB6">
        <w:rPr>
          <w:rFonts w:ascii="Times New Roman" w:hAnsi="Times New Roman" w:cs="Times New Roman"/>
          <w:sz w:val="21"/>
          <w:szCs w:val="21"/>
        </w:rPr>
        <w:t>материалы для рисования (краски, кисточки, карандаши, фломастеры, бумага); материалы для лепки (пластилин, глина, стеки); материалы для аппликации (цветная бумага, ножницы, клей); дидактические игры и задания на развитие творческих способностей и воображения; образцы рисунков и поделок на тему «Детский сад»; фотографии детей в детском саду; тематические раскраски и книжки-раскраски.</w:t>
      </w:r>
    </w:p>
    <w:p w:rsidR="00196402" w:rsidRPr="001F05B4" w:rsidRDefault="00196402" w:rsidP="00196402">
      <w:pPr>
        <w:spacing w:after="0" w:line="240" w:lineRule="auto"/>
        <w:ind w:right="-882"/>
        <w:rPr>
          <w:rFonts w:ascii="Times New Roman" w:hAnsi="Times New Roman" w:cs="Times New Roman"/>
          <w:sz w:val="14"/>
          <w:szCs w:val="19"/>
        </w:rPr>
      </w:pPr>
    </w:p>
    <w:p w:rsidR="00196402" w:rsidRPr="000F731E" w:rsidRDefault="00196402" w:rsidP="00196402">
      <w:pPr>
        <w:spacing w:after="0" w:line="240" w:lineRule="auto"/>
        <w:ind w:right="-882"/>
        <w:rPr>
          <w:rFonts w:ascii="Times New Roman" w:hAnsi="Times New Roman" w:cs="Times New Roman"/>
          <w:b/>
          <w:szCs w:val="19"/>
        </w:rPr>
      </w:pPr>
      <w:r w:rsidRPr="000F731E">
        <w:rPr>
          <w:rFonts w:ascii="Times New Roman" w:hAnsi="Times New Roman" w:cs="Times New Roman"/>
          <w:b/>
          <w:szCs w:val="19"/>
        </w:rPr>
        <w:t xml:space="preserve">Праздники и события </w:t>
      </w:r>
      <w:r w:rsidRPr="000F731E">
        <w:rPr>
          <w:rFonts w:ascii="Times New Roman" w:hAnsi="Times New Roman" w:cs="Times New Roman"/>
          <w:b/>
          <w:color w:val="FF0000"/>
          <w:szCs w:val="19"/>
        </w:rPr>
        <w:t>(проводятся и планируются на усмотрение педагога)</w:t>
      </w:r>
      <w:r w:rsidRPr="000F731E">
        <w:rPr>
          <w:rFonts w:ascii="Times New Roman" w:hAnsi="Times New Roman" w:cs="Times New Roman"/>
          <w:b/>
          <w:szCs w:val="19"/>
        </w:rPr>
        <w:t>:</w:t>
      </w:r>
    </w:p>
    <w:p w:rsidR="00022DB6" w:rsidRDefault="00022DB6" w:rsidP="00196402">
      <w:pPr>
        <w:spacing w:after="0" w:line="240" w:lineRule="auto"/>
        <w:ind w:right="-882" w:firstLine="708"/>
        <w:rPr>
          <w:rFonts w:ascii="Times New Roman" w:hAnsi="Times New Roman" w:cs="Times New Roman"/>
          <w:sz w:val="21"/>
          <w:szCs w:val="21"/>
        </w:rPr>
        <w:sectPr w:rsidR="00022DB6" w:rsidSect="00196402">
          <w:pgSz w:w="16838" w:h="11906" w:orient="landscape"/>
          <w:pgMar w:top="284" w:right="1106" w:bottom="567" w:left="284" w:header="709" w:footer="709" w:gutter="0"/>
          <w:cols w:space="720"/>
        </w:sectPr>
      </w:pPr>
    </w:p>
    <w:p w:rsidR="00196402" w:rsidRPr="00022DB6" w:rsidRDefault="00196402" w:rsidP="00196402">
      <w:pPr>
        <w:spacing w:after="0" w:line="240" w:lineRule="auto"/>
        <w:ind w:right="-882" w:firstLine="708"/>
        <w:rPr>
          <w:rFonts w:ascii="Times New Roman" w:hAnsi="Times New Roman" w:cs="Times New Roman"/>
          <w:sz w:val="21"/>
          <w:szCs w:val="21"/>
        </w:rPr>
      </w:pPr>
      <w:r w:rsidRPr="00022DB6">
        <w:rPr>
          <w:rFonts w:ascii="Times New Roman" w:hAnsi="Times New Roman" w:cs="Times New Roman"/>
          <w:sz w:val="21"/>
          <w:szCs w:val="21"/>
        </w:rPr>
        <w:t>23 сентября – международный день шашек</w:t>
      </w:r>
    </w:p>
    <w:p w:rsidR="00196402" w:rsidRPr="00022DB6" w:rsidRDefault="00196402" w:rsidP="00196402">
      <w:pPr>
        <w:spacing w:after="0" w:line="240" w:lineRule="auto"/>
        <w:ind w:right="-882" w:firstLine="708"/>
        <w:rPr>
          <w:rFonts w:ascii="Times New Roman" w:hAnsi="Times New Roman" w:cs="Times New Roman"/>
          <w:sz w:val="21"/>
          <w:szCs w:val="21"/>
        </w:rPr>
      </w:pPr>
      <w:r w:rsidRPr="00022DB6">
        <w:rPr>
          <w:rFonts w:ascii="Times New Roman" w:hAnsi="Times New Roman" w:cs="Times New Roman"/>
          <w:sz w:val="21"/>
          <w:szCs w:val="21"/>
        </w:rPr>
        <w:t>23 сентября – именины рябины. Рябинник</w:t>
      </w:r>
    </w:p>
    <w:p w:rsidR="00196402" w:rsidRPr="00022DB6" w:rsidRDefault="00196402" w:rsidP="00196402">
      <w:pPr>
        <w:spacing w:after="0" w:line="240" w:lineRule="auto"/>
        <w:ind w:right="-882" w:firstLine="708"/>
        <w:rPr>
          <w:rFonts w:ascii="Times New Roman" w:hAnsi="Times New Roman" w:cs="Times New Roman"/>
          <w:sz w:val="21"/>
          <w:szCs w:val="21"/>
        </w:rPr>
      </w:pPr>
      <w:r w:rsidRPr="00022DB6">
        <w:rPr>
          <w:rFonts w:ascii="Times New Roman" w:hAnsi="Times New Roman" w:cs="Times New Roman"/>
          <w:sz w:val="21"/>
          <w:szCs w:val="21"/>
        </w:rPr>
        <w:t>27 сентября – день воспитателя и всех дошкольных работников (включен в федеральный календарный план воспитательной работы)</w:t>
      </w:r>
    </w:p>
    <w:p w:rsidR="00196402" w:rsidRPr="00022DB6" w:rsidRDefault="00196402" w:rsidP="00196402">
      <w:pPr>
        <w:spacing w:after="0" w:line="240" w:lineRule="auto"/>
        <w:ind w:right="-882" w:firstLine="708"/>
        <w:rPr>
          <w:rFonts w:ascii="Times New Roman" w:hAnsi="Times New Roman" w:cs="Times New Roman"/>
          <w:sz w:val="21"/>
          <w:szCs w:val="21"/>
        </w:rPr>
      </w:pPr>
      <w:r w:rsidRPr="00022DB6">
        <w:rPr>
          <w:rFonts w:ascii="Times New Roman" w:hAnsi="Times New Roman" w:cs="Times New Roman"/>
          <w:sz w:val="21"/>
          <w:szCs w:val="21"/>
        </w:rPr>
        <w:t>28 сентября – всемирный день моря</w:t>
      </w:r>
    </w:p>
    <w:p w:rsidR="00196402" w:rsidRPr="00022DB6" w:rsidRDefault="00196402" w:rsidP="00196402">
      <w:pPr>
        <w:spacing w:after="0" w:line="240" w:lineRule="auto"/>
        <w:ind w:right="-882"/>
        <w:rPr>
          <w:rFonts w:ascii="Times New Roman" w:hAnsi="Times New Roman" w:cs="Times New Roman"/>
          <w:sz w:val="21"/>
          <w:szCs w:val="21"/>
        </w:rPr>
      </w:pPr>
      <w:r w:rsidRPr="00022DB6">
        <w:rPr>
          <w:rFonts w:ascii="Times New Roman" w:hAnsi="Times New Roman" w:cs="Times New Roman"/>
          <w:sz w:val="21"/>
          <w:szCs w:val="21"/>
        </w:rPr>
        <w:tab/>
        <w:t>28 сентября – день Тульского пряника</w:t>
      </w:r>
    </w:p>
    <w:p w:rsidR="00196402" w:rsidRPr="00022DB6" w:rsidRDefault="00196402" w:rsidP="00196402">
      <w:pPr>
        <w:spacing w:after="0" w:line="240" w:lineRule="auto"/>
        <w:ind w:right="-882" w:firstLine="708"/>
        <w:rPr>
          <w:rFonts w:ascii="Times New Roman" w:hAnsi="Times New Roman" w:cs="Times New Roman"/>
          <w:sz w:val="21"/>
          <w:szCs w:val="21"/>
        </w:rPr>
      </w:pPr>
      <w:r w:rsidRPr="00022DB6">
        <w:rPr>
          <w:rFonts w:ascii="Times New Roman" w:hAnsi="Times New Roman" w:cs="Times New Roman"/>
          <w:sz w:val="21"/>
          <w:szCs w:val="21"/>
        </w:rPr>
        <w:t>29 сентября – всемирный день сердца</w:t>
      </w:r>
    </w:p>
    <w:p w:rsidR="00022DB6" w:rsidRDefault="00022DB6" w:rsidP="00104D72">
      <w:pPr>
        <w:spacing w:after="0" w:line="240" w:lineRule="auto"/>
        <w:ind w:right="-882" w:firstLine="708"/>
        <w:rPr>
          <w:rFonts w:ascii="Times New Roman" w:hAnsi="Times New Roman" w:cs="Times New Roman"/>
          <w:b/>
          <w:sz w:val="20"/>
          <w:szCs w:val="20"/>
        </w:rPr>
        <w:sectPr w:rsidR="00022DB6" w:rsidSect="00022DB6">
          <w:type w:val="continuous"/>
          <w:pgSz w:w="16838" w:h="11906" w:orient="landscape"/>
          <w:pgMar w:top="284" w:right="1106" w:bottom="567" w:left="284" w:header="709" w:footer="709" w:gutter="0"/>
          <w:cols w:num="2" w:space="720"/>
        </w:sectPr>
      </w:pPr>
    </w:p>
    <w:p w:rsidR="008664A5" w:rsidRDefault="008664A5" w:rsidP="00104D72">
      <w:pPr>
        <w:spacing w:after="0" w:line="240" w:lineRule="auto"/>
        <w:ind w:right="-882" w:firstLine="708"/>
        <w:rPr>
          <w:rFonts w:ascii="Times New Roman" w:hAnsi="Times New Roman" w:cs="Times New Roman"/>
          <w:b/>
          <w:sz w:val="20"/>
          <w:szCs w:val="20"/>
        </w:rPr>
      </w:pPr>
    </w:p>
    <w:p w:rsidR="00022DB6" w:rsidRDefault="00022DB6" w:rsidP="00104D72">
      <w:pPr>
        <w:spacing w:after="0" w:line="240" w:lineRule="auto"/>
        <w:ind w:right="-882" w:firstLine="708"/>
        <w:rPr>
          <w:rFonts w:ascii="Times New Roman" w:hAnsi="Times New Roman" w:cs="Times New Roman"/>
          <w:b/>
          <w:sz w:val="20"/>
          <w:szCs w:val="20"/>
        </w:rPr>
      </w:pPr>
    </w:p>
    <w:p w:rsidR="00104D72" w:rsidRPr="0057388B" w:rsidRDefault="00104D72" w:rsidP="00104D72">
      <w:pPr>
        <w:spacing w:after="0" w:line="240" w:lineRule="auto"/>
        <w:ind w:right="-882" w:firstLine="708"/>
        <w:rPr>
          <w:rFonts w:ascii="Times New Roman" w:hAnsi="Times New Roman" w:cs="Times New Roman"/>
          <w:szCs w:val="20"/>
        </w:rPr>
      </w:pPr>
      <w:r w:rsidRPr="0057388B">
        <w:rPr>
          <w:rFonts w:ascii="Times New Roman" w:hAnsi="Times New Roman" w:cs="Times New Roman"/>
          <w:b/>
          <w:szCs w:val="20"/>
        </w:rPr>
        <w:t>Понедельник  2</w:t>
      </w:r>
      <w:r w:rsidR="00196402" w:rsidRPr="0057388B">
        <w:rPr>
          <w:rFonts w:ascii="Times New Roman" w:hAnsi="Times New Roman" w:cs="Times New Roman"/>
          <w:b/>
          <w:szCs w:val="20"/>
        </w:rPr>
        <w:t>3</w:t>
      </w:r>
      <w:r w:rsidRPr="0057388B">
        <w:rPr>
          <w:rFonts w:ascii="Times New Roman" w:hAnsi="Times New Roman" w:cs="Times New Roman"/>
          <w:b/>
          <w:szCs w:val="20"/>
        </w:rPr>
        <w:t>.09.202</w:t>
      </w:r>
      <w:r w:rsidR="00196402" w:rsidRPr="0057388B">
        <w:rPr>
          <w:rFonts w:ascii="Times New Roman" w:hAnsi="Times New Roman" w:cs="Times New Roman"/>
          <w:b/>
          <w:szCs w:val="20"/>
        </w:rPr>
        <w:t>4</w:t>
      </w:r>
      <w:r w:rsidRPr="0057388B">
        <w:rPr>
          <w:rFonts w:ascii="Times New Roman" w:hAnsi="Times New Roman" w:cs="Times New Roman"/>
          <w:b/>
          <w:szCs w:val="20"/>
        </w:rPr>
        <w:t xml:space="preserve">                                                      </w:t>
      </w:r>
      <w:r w:rsidR="0057388B">
        <w:rPr>
          <w:rFonts w:ascii="Times New Roman" w:hAnsi="Times New Roman" w:cs="Times New Roman"/>
          <w:b/>
          <w:szCs w:val="20"/>
        </w:rPr>
        <w:t xml:space="preserve">                    </w:t>
      </w:r>
      <w:r w:rsidR="0057388B">
        <w:rPr>
          <w:rFonts w:ascii="Times New Roman" w:hAnsi="Times New Roman" w:cs="Times New Roman"/>
          <w:b/>
          <w:szCs w:val="20"/>
        </w:rPr>
        <w:tab/>
      </w:r>
      <w:r w:rsidR="0057388B">
        <w:rPr>
          <w:rFonts w:ascii="Times New Roman" w:hAnsi="Times New Roman" w:cs="Times New Roman"/>
          <w:b/>
          <w:szCs w:val="20"/>
        </w:rPr>
        <w:tab/>
      </w:r>
      <w:r w:rsidR="0057388B">
        <w:rPr>
          <w:rFonts w:ascii="Times New Roman" w:hAnsi="Times New Roman" w:cs="Times New Roman"/>
          <w:b/>
          <w:szCs w:val="20"/>
        </w:rPr>
        <w:tab/>
      </w:r>
      <w:r w:rsidR="0057388B">
        <w:rPr>
          <w:rFonts w:ascii="Times New Roman" w:hAnsi="Times New Roman" w:cs="Times New Roman"/>
          <w:b/>
          <w:szCs w:val="20"/>
        </w:rPr>
        <w:tab/>
      </w:r>
      <w:r w:rsidR="0057388B">
        <w:rPr>
          <w:rFonts w:ascii="Times New Roman" w:hAnsi="Times New Roman" w:cs="Times New Roman"/>
          <w:b/>
          <w:szCs w:val="20"/>
        </w:rPr>
        <w:tab/>
        <w:t xml:space="preserve">         </w:t>
      </w:r>
      <w:r w:rsidRPr="0057388B">
        <w:rPr>
          <w:rFonts w:ascii="Times New Roman" w:hAnsi="Times New Roman" w:cs="Times New Roman"/>
          <w:szCs w:val="20"/>
        </w:rPr>
        <w:t>Тематическая неделя «Детский сад – мой второй дом»</w:t>
      </w:r>
    </w:p>
    <w:tbl>
      <w:tblPr>
        <w:tblStyle w:val="a3"/>
        <w:tblW w:w="16160" w:type="dxa"/>
        <w:tblInd w:w="250" w:type="dxa"/>
        <w:tblLayout w:type="fixed"/>
        <w:tblLook w:val="04A0" w:firstRow="1" w:lastRow="0" w:firstColumn="1" w:lastColumn="0" w:noHBand="0" w:noVBand="1"/>
      </w:tblPr>
      <w:tblGrid>
        <w:gridCol w:w="1418"/>
        <w:gridCol w:w="10631"/>
        <w:gridCol w:w="2268"/>
        <w:gridCol w:w="1843"/>
      </w:tblGrid>
      <w:tr w:rsidR="0057388B" w:rsidRPr="006122CE" w:rsidTr="0057388B">
        <w:trPr>
          <w:cantSplit/>
          <w:trHeight w:val="401"/>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88B" w:rsidRPr="006122CE" w:rsidRDefault="0057388B" w:rsidP="0002694C">
            <w:pPr>
              <w:ind w:right="-108"/>
              <w:rPr>
                <w:rFonts w:ascii="Times New Roman" w:hAnsi="Times New Roman" w:cs="Times New Roman"/>
                <w:b/>
                <w:sz w:val="20"/>
                <w:szCs w:val="20"/>
              </w:rPr>
            </w:pPr>
            <w:r w:rsidRPr="006122CE">
              <w:rPr>
                <w:rFonts w:ascii="Times New Roman" w:hAnsi="Times New Roman" w:cs="Times New Roman"/>
                <w:b/>
                <w:sz w:val="20"/>
                <w:szCs w:val="20"/>
              </w:rPr>
              <w:t xml:space="preserve">Режимные моменты </w:t>
            </w: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7388B" w:rsidRPr="006122CE" w:rsidRDefault="0057388B" w:rsidP="0002694C">
            <w:pPr>
              <w:spacing w:line="360" w:lineRule="auto"/>
              <w:ind w:right="-71"/>
              <w:jc w:val="center"/>
              <w:rPr>
                <w:rFonts w:ascii="Times New Roman" w:hAnsi="Times New Roman" w:cs="Times New Roman"/>
                <w:b/>
                <w:sz w:val="24"/>
                <w:szCs w:val="20"/>
              </w:rPr>
            </w:pPr>
            <w:r w:rsidRPr="006122CE">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7388B" w:rsidRPr="00A76384" w:rsidRDefault="0057388B" w:rsidP="007A4618">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88B" w:rsidRPr="004567FD" w:rsidRDefault="0057388B" w:rsidP="007A4618">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104D72" w:rsidRPr="006122CE" w:rsidTr="0057388B">
        <w:trPr>
          <w:trHeight w:val="1716"/>
        </w:trPr>
        <w:tc>
          <w:tcPr>
            <w:tcW w:w="1418" w:type="dxa"/>
            <w:tcBorders>
              <w:top w:val="single" w:sz="4" w:space="0" w:color="000000" w:themeColor="text1"/>
              <w:left w:val="single" w:sz="4" w:space="0" w:color="000000" w:themeColor="text1"/>
              <w:right w:val="single" w:sz="4" w:space="0" w:color="000000" w:themeColor="text1"/>
            </w:tcBorders>
            <w:hideMark/>
          </w:tcPr>
          <w:p w:rsidR="00104D72" w:rsidRPr="006122CE" w:rsidRDefault="00104D72" w:rsidP="0002694C">
            <w:pPr>
              <w:ind w:right="-108"/>
              <w:rPr>
                <w:rFonts w:ascii="Times New Roman" w:hAnsi="Times New Roman" w:cs="Times New Roman"/>
                <w:sz w:val="20"/>
                <w:szCs w:val="20"/>
              </w:rPr>
            </w:pPr>
            <w:r w:rsidRPr="006122CE">
              <w:rPr>
                <w:rFonts w:ascii="Times New Roman" w:hAnsi="Times New Roman" w:cs="Times New Roman"/>
                <w:b/>
                <w:sz w:val="20"/>
                <w:szCs w:val="20"/>
              </w:rPr>
              <w:t>Утро</w:t>
            </w:r>
          </w:p>
        </w:tc>
        <w:tc>
          <w:tcPr>
            <w:tcW w:w="10631" w:type="dxa"/>
            <w:tcBorders>
              <w:top w:val="single" w:sz="4" w:space="0" w:color="000000" w:themeColor="text1"/>
              <w:left w:val="single" w:sz="4" w:space="0" w:color="000000" w:themeColor="text1"/>
              <w:right w:val="single" w:sz="4" w:space="0" w:color="auto"/>
            </w:tcBorders>
          </w:tcPr>
          <w:p w:rsidR="00104D72" w:rsidRPr="0057388B" w:rsidRDefault="00104D72" w:rsidP="009D3FE0">
            <w:pPr>
              <w:pStyle w:val="aa"/>
              <w:numPr>
                <w:ilvl w:val="0"/>
                <w:numId w:val="310"/>
              </w:numPr>
              <w:rPr>
                <w:rFonts w:ascii="Times New Roman" w:hAnsi="Times New Roman" w:cs="Times New Roman"/>
                <w:szCs w:val="20"/>
              </w:rPr>
            </w:pPr>
            <w:r w:rsidRPr="0057388B">
              <w:rPr>
                <w:rFonts w:ascii="Times New Roman" w:hAnsi="Times New Roman" w:cs="Times New Roman"/>
                <w:szCs w:val="20"/>
              </w:rPr>
              <w:t xml:space="preserve">Утренняя гимнастика. Комплекс № </w:t>
            </w:r>
            <w:r w:rsidR="002D2F24" w:rsidRPr="0057388B">
              <w:rPr>
                <w:rFonts w:ascii="Times New Roman" w:hAnsi="Times New Roman" w:cs="Times New Roman"/>
                <w:szCs w:val="20"/>
              </w:rPr>
              <w:t>4</w:t>
            </w:r>
            <w:r w:rsidRPr="0057388B">
              <w:rPr>
                <w:rFonts w:ascii="Times New Roman" w:hAnsi="Times New Roman" w:cs="Times New Roman"/>
                <w:szCs w:val="20"/>
              </w:rPr>
              <w:t xml:space="preserve"> (</w:t>
            </w:r>
            <w:r w:rsidR="002D2F24" w:rsidRPr="0057388B">
              <w:rPr>
                <w:rFonts w:ascii="Times New Roman" w:hAnsi="Times New Roman" w:cs="Times New Roman"/>
                <w:szCs w:val="20"/>
              </w:rPr>
              <w:t>с обручем</w:t>
            </w:r>
            <w:r w:rsidRPr="0057388B">
              <w:rPr>
                <w:rFonts w:ascii="Times New Roman" w:hAnsi="Times New Roman" w:cs="Times New Roman"/>
                <w:szCs w:val="20"/>
              </w:rPr>
              <w:t>). (</w:t>
            </w:r>
            <w:r w:rsidR="00170B98">
              <w:rPr>
                <w:rFonts w:ascii="Times New Roman" w:hAnsi="Times New Roman" w:cs="Times New Roman"/>
                <w:szCs w:val="20"/>
              </w:rPr>
              <w:t>[24]</w:t>
            </w:r>
            <w:r w:rsidRPr="0057388B">
              <w:rPr>
                <w:rFonts w:ascii="Times New Roman" w:hAnsi="Times New Roman" w:cs="Times New Roman"/>
                <w:szCs w:val="20"/>
              </w:rPr>
              <w:t xml:space="preserve">, с. </w:t>
            </w:r>
            <w:r w:rsidR="002D2F24" w:rsidRPr="0057388B">
              <w:rPr>
                <w:rFonts w:ascii="Times New Roman" w:hAnsi="Times New Roman" w:cs="Times New Roman"/>
                <w:szCs w:val="20"/>
              </w:rPr>
              <w:t>8</w:t>
            </w:r>
            <w:r w:rsidRPr="0057388B">
              <w:rPr>
                <w:rFonts w:ascii="Times New Roman" w:hAnsi="Times New Roman" w:cs="Times New Roman"/>
                <w:szCs w:val="20"/>
              </w:rPr>
              <w:t>)</w:t>
            </w:r>
          </w:p>
          <w:p w:rsidR="00104D72" w:rsidRPr="0057388B" w:rsidRDefault="00104D72" w:rsidP="009D3FE0">
            <w:pPr>
              <w:pStyle w:val="aa"/>
              <w:numPr>
                <w:ilvl w:val="0"/>
                <w:numId w:val="310"/>
              </w:numPr>
              <w:tabs>
                <w:tab w:val="left" w:pos="194"/>
              </w:tabs>
              <w:ind w:right="-26"/>
              <w:rPr>
                <w:rFonts w:ascii="Times New Roman" w:hAnsi="Times New Roman" w:cs="Times New Roman"/>
                <w:szCs w:val="20"/>
              </w:rPr>
            </w:pPr>
            <w:r w:rsidRPr="0057388B">
              <w:rPr>
                <w:rFonts w:ascii="Times New Roman" w:hAnsi="Times New Roman" w:cs="Times New Roman"/>
                <w:szCs w:val="20"/>
              </w:rPr>
              <w:t xml:space="preserve">УТРЕННИЙ КРУГ № </w:t>
            </w:r>
            <w:r w:rsidR="00400EAD" w:rsidRPr="0057388B">
              <w:rPr>
                <w:rFonts w:ascii="Times New Roman" w:hAnsi="Times New Roman" w:cs="Times New Roman"/>
                <w:szCs w:val="20"/>
              </w:rPr>
              <w:t>4</w:t>
            </w:r>
            <w:r w:rsidRPr="0057388B">
              <w:rPr>
                <w:rFonts w:ascii="Times New Roman" w:hAnsi="Times New Roman" w:cs="Times New Roman"/>
                <w:szCs w:val="20"/>
              </w:rPr>
              <w:t xml:space="preserve"> (см. </w:t>
            </w:r>
            <w:r w:rsidR="00E7200A" w:rsidRPr="0057388B">
              <w:rPr>
                <w:rFonts w:ascii="Times New Roman" w:hAnsi="Times New Roman" w:cs="Times New Roman"/>
                <w:szCs w:val="20"/>
              </w:rPr>
              <w:t>Приложение 1</w:t>
            </w:r>
            <w:r w:rsidRPr="0057388B">
              <w:rPr>
                <w:rFonts w:ascii="Times New Roman" w:hAnsi="Times New Roman" w:cs="Times New Roman"/>
                <w:szCs w:val="20"/>
              </w:rPr>
              <w:t>)</w:t>
            </w:r>
          </w:p>
          <w:p w:rsidR="00104D72" w:rsidRPr="0057388B" w:rsidRDefault="002D1CAD" w:rsidP="009D3FE0">
            <w:pPr>
              <w:pStyle w:val="aa"/>
              <w:numPr>
                <w:ilvl w:val="0"/>
                <w:numId w:val="310"/>
              </w:numPr>
              <w:tabs>
                <w:tab w:val="left" w:pos="194"/>
              </w:tabs>
              <w:ind w:right="-26"/>
              <w:rPr>
                <w:rFonts w:ascii="Times New Roman" w:hAnsi="Times New Roman" w:cs="Times New Roman"/>
                <w:szCs w:val="20"/>
              </w:rPr>
            </w:pPr>
            <w:r w:rsidRPr="0057388B">
              <w:rPr>
                <w:rFonts w:ascii="Times New Roman" w:hAnsi="Times New Roman" w:cs="Times New Roman"/>
                <w:szCs w:val="20"/>
              </w:rPr>
              <w:t>«Вежливые слова» (н</w:t>
            </w:r>
            <w:r w:rsidR="00104D72" w:rsidRPr="0057388B">
              <w:rPr>
                <w:rFonts w:ascii="Times New Roman" w:hAnsi="Times New Roman" w:cs="Times New Roman"/>
                <w:szCs w:val="20"/>
              </w:rPr>
              <w:t>апомнить формы словесного выражения вежливости при встрече и прощании (здравствуйте, добрый день, до свидания, всего хорошего и т.д.). Закреплять навыки здороваться и прощаться, вежливо обращаться с просьбой, называя взрослых по имени отчеству</w:t>
            </w:r>
            <w:r w:rsidRPr="0057388B">
              <w:rPr>
                <w:rFonts w:ascii="Times New Roman" w:hAnsi="Times New Roman" w:cs="Times New Roman"/>
                <w:szCs w:val="20"/>
              </w:rPr>
              <w:t>)</w:t>
            </w:r>
            <w:r w:rsidR="00104D72" w:rsidRPr="0057388B">
              <w:rPr>
                <w:rFonts w:ascii="Times New Roman" w:hAnsi="Times New Roman" w:cs="Times New Roman"/>
                <w:szCs w:val="20"/>
              </w:rPr>
              <w:t>.</w:t>
            </w:r>
          </w:p>
          <w:p w:rsidR="00A148D2" w:rsidRPr="0057388B" w:rsidRDefault="00A148D2" w:rsidP="009D3FE0">
            <w:pPr>
              <w:pStyle w:val="aa"/>
              <w:numPr>
                <w:ilvl w:val="0"/>
                <w:numId w:val="310"/>
              </w:numPr>
              <w:rPr>
                <w:rFonts w:ascii="Times New Roman" w:hAnsi="Times New Roman" w:cs="Times New Roman"/>
                <w:bCs/>
                <w:szCs w:val="20"/>
              </w:rPr>
            </w:pPr>
            <w:r w:rsidRPr="0057388B">
              <w:rPr>
                <w:rFonts w:ascii="Times New Roman" w:hAnsi="Times New Roman" w:cs="Times New Roman"/>
                <w:szCs w:val="20"/>
              </w:rPr>
              <w:t xml:space="preserve">Беседа с </w:t>
            </w:r>
            <w:r w:rsidR="002D1CAD" w:rsidRPr="0057388B">
              <w:rPr>
                <w:rFonts w:ascii="Times New Roman" w:hAnsi="Times New Roman" w:cs="Times New Roman"/>
                <w:szCs w:val="20"/>
              </w:rPr>
              <w:t>детьми «Наш детский сад» (</w:t>
            </w:r>
            <w:r w:rsidRPr="0057388B">
              <w:rPr>
                <w:rFonts w:ascii="Times New Roman" w:hAnsi="Times New Roman" w:cs="Times New Roman"/>
                <w:szCs w:val="20"/>
              </w:rPr>
              <w:t>расширять знания о садике, воспитывать уважение к работникам сада</w:t>
            </w:r>
            <w:r w:rsidR="002D1CAD" w:rsidRPr="0057388B">
              <w:rPr>
                <w:rFonts w:ascii="Times New Roman" w:hAnsi="Times New Roman" w:cs="Times New Roman"/>
                <w:szCs w:val="20"/>
              </w:rPr>
              <w:t>)</w:t>
            </w:r>
            <w:r w:rsidRPr="0057388B">
              <w:rPr>
                <w:rFonts w:ascii="Times New Roman" w:hAnsi="Times New Roman" w:cs="Times New Roman"/>
                <w:szCs w:val="20"/>
              </w:rPr>
              <w:t>.</w:t>
            </w:r>
          </w:p>
          <w:p w:rsidR="00104D72" w:rsidRPr="0057388B" w:rsidRDefault="00104D72" w:rsidP="009D3FE0">
            <w:pPr>
              <w:pStyle w:val="aa"/>
              <w:numPr>
                <w:ilvl w:val="0"/>
                <w:numId w:val="310"/>
              </w:numPr>
              <w:rPr>
                <w:rFonts w:ascii="Times New Roman" w:hAnsi="Times New Roman" w:cs="Times New Roman"/>
                <w:szCs w:val="20"/>
              </w:rPr>
            </w:pPr>
            <w:r w:rsidRPr="0057388B">
              <w:rPr>
                <w:rFonts w:ascii="Times New Roman" w:hAnsi="Times New Roman" w:cs="Times New Roman"/>
                <w:szCs w:val="20"/>
              </w:rPr>
              <w:t>Д/и «Найди лишнюю картинку», «Назо</w:t>
            </w:r>
            <w:r w:rsidR="002D1CAD" w:rsidRPr="0057388B">
              <w:rPr>
                <w:rFonts w:ascii="Times New Roman" w:hAnsi="Times New Roman" w:cs="Times New Roman"/>
                <w:szCs w:val="20"/>
              </w:rPr>
              <w:t>ви одним словом» (</w:t>
            </w:r>
            <w:r w:rsidRPr="0057388B">
              <w:rPr>
                <w:rFonts w:ascii="Times New Roman" w:hAnsi="Times New Roman" w:cs="Times New Roman"/>
                <w:szCs w:val="20"/>
              </w:rPr>
              <w:t>развивать логическое мышление, словарный запас детей</w:t>
            </w:r>
            <w:r w:rsidR="002D1CAD" w:rsidRPr="0057388B">
              <w:rPr>
                <w:rFonts w:ascii="Times New Roman" w:hAnsi="Times New Roman" w:cs="Times New Roman"/>
                <w:szCs w:val="20"/>
              </w:rPr>
              <w:t>)</w:t>
            </w:r>
            <w:r w:rsidRPr="0057388B">
              <w:rPr>
                <w:rFonts w:ascii="Times New Roman" w:hAnsi="Times New Roman" w:cs="Times New Roman"/>
                <w:szCs w:val="20"/>
              </w:rPr>
              <w:t>.</w:t>
            </w:r>
          </w:p>
          <w:p w:rsidR="00104D72" w:rsidRDefault="00104D72" w:rsidP="009D3FE0">
            <w:pPr>
              <w:pStyle w:val="aa"/>
              <w:numPr>
                <w:ilvl w:val="0"/>
                <w:numId w:val="310"/>
              </w:numPr>
              <w:tabs>
                <w:tab w:val="left" w:pos="194"/>
              </w:tabs>
              <w:ind w:right="-26"/>
              <w:rPr>
                <w:rFonts w:ascii="Times New Roman" w:hAnsi="Times New Roman" w:cs="Times New Roman"/>
                <w:szCs w:val="20"/>
              </w:rPr>
            </w:pPr>
            <w:r w:rsidRPr="0057388B">
              <w:rPr>
                <w:rFonts w:ascii="Times New Roman" w:hAnsi="Times New Roman" w:cs="Times New Roman"/>
                <w:szCs w:val="20"/>
              </w:rPr>
              <w:t>П/и «Займи дом»</w:t>
            </w:r>
          </w:p>
          <w:p w:rsidR="003E33EA" w:rsidRPr="0057388B" w:rsidRDefault="003E33EA" w:rsidP="003E33EA">
            <w:pPr>
              <w:pStyle w:val="aa"/>
              <w:numPr>
                <w:ilvl w:val="0"/>
                <w:numId w:val="310"/>
              </w:numPr>
              <w:tabs>
                <w:tab w:val="left" w:pos="194"/>
              </w:tabs>
              <w:ind w:right="-26"/>
              <w:rPr>
                <w:rFonts w:ascii="Times New Roman" w:hAnsi="Times New Roman" w:cs="Times New Roman"/>
                <w:szCs w:val="20"/>
              </w:rPr>
            </w:pPr>
            <w:r w:rsidRPr="003E33EA">
              <w:rPr>
                <w:rFonts w:ascii="Times New Roman" w:hAnsi="Times New Roman" w:cs="Times New Roman"/>
                <w:szCs w:val="20"/>
              </w:rPr>
              <w:t>Чтение. Э.Э.Мошковская «Добежали до вечера» (учить эмоционально воспринимать образцовое содержание стихотворения)</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104D72" w:rsidRPr="0057388B" w:rsidRDefault="00104D72" w:rsidP="0002694C">
            <w:pPr>
              <w:pStyle w:val="aa"/>
              <w:ind w:left="0"/>
              <w:rPr>
                <w:rFonts w:ascii="Times New Roman" w:hAnsi="Times New Roman" w:cs="Times New Roman"/>
                <w:szCs w:val="20"/>
              </w:rPr>
            </w:pPr>
            <w:r w:rsidRPr="0057388B">
              <w:rPr>
                <w:rFonts w:ascii="Times New Roman" w:hAnsi="Times New Roman" w:cs="Times New Roman"/>
                <w:szCs w:val="20"/>
              </w:rPr>
              <w:t>Д/и «Назови слово на заданный зв</w:t>
            </w:r>
            <w:r w:rsidR="002D1CAD" w:rsidRPr="0057388B">
              <w:rPr>
                <w:rFonts w:ascii="Times New Roman" w:hAnsi="Times New Roman" w:cs="Times New Roman"/>
                <w:szCs w:val="20"/>
              </w:rPr>
              <w:t>ук» с …………............... (</w:t>
            </w:r>
            <w:r w:rsidRPr="0057388B">
              <w:rPr>
                <w:rFonts w:ascii="Times New Roman" w:hAnsi="Times New Roman" w:cs="Times New Roman"/>
                <w:szCs w:val="20"/>
              </w:rPr>
              <w:t>развивать  фонематический слух</w:t>
            </w:r>
            <w:r w:rsidR="002D1CAD" w:rsidRPr="0057388B">
              <w:rPr>
                <w:rFonts w:ascii="Times New Roman" w:hAnsi="Times New Roman" w:cs="Times New Roman"/>
                <w:szCs w:val="20"/>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104D72" w:rsidRPr="0057388B" w:rsidRDefault="00104D72" w:rsidP="0002694C">
            <w:pPr>
              <w:rPr>
                <w:rFonts w:ascii="Times New Roman" w:hAnsi="Times New Roman" w:cs="Times New Roman"/>
                <w:szCs w:val="20"/>
              </w:rPr>
            </w:pPr>
          </w:p>
        </w:tc>
      </w:tr>
      <w:tr w:rsidR="006F279E" w:rsidRPr="00104D72"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57388B" w:rsidRDefault="006F279E" w:rsidP="0002694C">
            <w:pPr>
              <w:rPr>
                <w:rFonts w:ascii="Times New Roman" w:hAnsi="Times New Roman" w:cs="Times New Roman"/>
                <w:szCs w:val="20"/>
              </w:rPr>
            </w:pPr>
            <w:r w:rsidRPr="0057388B">
              <w:rPr>
                <w:rFonts w:ascii="Times New Roman" w:hAnsi="Times New Roman"/>
                <w:szCs w:val="20"/>
              </w:rPr>
              <w:t>См. таблицу в конце недели</w:t>
            </w:r>
          </w:p>
        </w:tc>
      </w:tr>
      <w:tr w:rsidR="0057388B" w:rsidRPr="00104D72"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88B" w:rsidRPr="006122CE" w:rsidRDefault="0057388B" w:rsidP="0002694C">
            <w:pPr>
              <w:ind w:right="-108"/>
              <w:rPr>
                <w:rFonts w:ascii="Times New Roman" w:hAnsi="Times New Roman" w:cs="Times New Roman"/>
                <w:sz w:val="20"/>
                <w:szCs w:val="20"/>
              </w:rPr>
            </w:pPr>
            <w:r w:rsidRPr="006122CE">
              <w:rPr>
                <w:rFonts w:ascii="Times New Roman" w:hAnsi="Times New Roman" w:cs="Times New Roman"/>
                <w:b/>
                <w:sz w:val="20"/>
                <w:szCs w:val="20"/>
              </w:rPr>
              <w:t>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388B" w:rsidRPr="0057388B" w:rsidRDefault="00B0148F" w:rsidP="0002694C">
            <w:pPr>
              <w:rPr>
                <w:rFonts w:ascii="Times New Roman" w:hAnsi="Times New Roman" w:cs="Times New Roman"/>
                <w:szCs w:val="20"/>
              </w:rPr>
            </w:pPr>
            <w:r w:rsidRPr="0057388B">
              <w:rPr>
                <w:rFonts w:ascii="Times New Roman" w:hAnsi="Times New Roman" w:cs="Times New Roman"/>
              </w:rPr>
              <w:t>«С неба смотрит солнце…». (</w:t>
            </w:r>
            <w:r w:rsidR="005057FF">
              <w:rPr>
                <w:rFonts w:ascii="Times New Roman" w:hAnsi="Times New Roman" w:cs="Times New Roman"/>
              </w:rPr>
              <w:t>[</w:t>
            </w:r>
            <w:r w:rsidR="001E4464">
              <w:rPr>
                <w:rFonts w:ascii="Times New Roman" w:hAnsi="Times New Roman" w:cs="Times New Roman"/>
              </w:rPr>
              <w:t>35]</w:t>
            </w:r>
            <w:r w:rsidRPr="0057388B">
              <w:rPr>
                <w:rFonts w:ascii="Times New Roman" w:hAnsi="Times New Roman" w:cs="Times New Roman"/>
              </w:rPr>
              <w:t>, с.27)</w:t>
            </w:r>
          </w:p>
        </w:tc>
      </w:tr>
      <w:tr w:rsidR="00104D72" w:rsidRPr="00104D72" w:rsidTr="0002694C">
        <w:trPr>
          <w:trHeight w:val="381"/>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D72" w:rsidRPr="006122CE" w:rsidRDefault="00104D72" w:rsidP="0002694C">
            <w:pPr>
              <w:ind w:right="-108"/>
              <w:rPr>
                <w:rFonts w:ascii="Times New Roman" w:hAnsi="Times New Roman" w:cs="Times New Roman"/>
                <w:sz w:val="20"/>
                <w:szCs w:val="20"/>
              </w:rPr>
            </w:pPr>
            <w:r w:rsidRPr="006122CE">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04D72" w:rsidRPr="0057388B" w:rsidRDefault="00104D72" w:rsidP="009D3FE0">
            <w:pPr>
              <w:pStyle w:val="aa"/>
              <w:numPr>
                <w:ilvl w:val="0"/>
                <w:numId w:val="133"/>
              </w:numPr>
              <w:rPr>
                <w:rFonts w:ascii="Times New Roman" w:hAnsi="Times New Roman" w:cs="Times New Roman"/>
                <w:szCs w:val="20"/>
              </w:rPr>
            </w:pPr>
            <w:r w:rsidRPr="0057388B">
              <w:rPr>
                <w:rFonts w:ascii="Times New Roman" w:hAnsi="Times New Roman" w:cs="Times New Roman"/>
                <w:szCs w:val="20"/>
              </w:rPr>
              <w:t>Чтение</w:t>
            </w:r>
            <w:r w:rsidR="006122CE" w:rsidRPr="0057388B">
              <w:rPr>
                <w:rFonts w:ascii="Times New Roman" w:hAnsi="Times New Roman" w:cs="Times New Roman"/>
                <w:szCs w:val="20"/>
              </w:rPr>
              <w:t xml:space="preserve">. Линдгрен А. </w:t>
            </w:r>
            <w:r w:rsidRPr="0057388B">
              <w:rPr>
                <w:rFonts w:ascii="Times New Roman" w:hAnsi="Times New Roman" w:cs="Times New Roman"/>
                <w:szCs w:val="20"/>
              </w:rPr>
              <w:t>«</w:t>
            </w:r>
            <w:r w:rsidR="006122CE" w:rsidRPr="0057388B">
              <w:rPr>
                <w:rFonts w:ascii="Times New Roman" w:hAnsi="Times New Roman" w:cs="Times New Roman"/>
                <w:szCs w:val="20"/>
              </w:rPr>
              <w:t>Карлсон, который живёт на крыше, опят прилетел</w:t>
            </w:r>
            <w:r w:rsidR="002D1CAD" w:rsidRPr="0057388B">
              <w:rPr>
                <w:rFonts w:ascii="Times New Roman" w:hAnsi="Times New Roman" w:cs="Times New Roman"/>
                <w:szCs w:val="20"/>
              </w:rPr>
              <w:t>» (</w:t>
            </w:r>
            <w:r w:rsidR="006122CE" w:rsidRPr="0057388B">
              <w:rPr>
                <w:rFonts w:ascii="Times New Roman" w:hAnsi="Times New Roman" w:cs="Times New Roman"/>
                <w:szCs w:val="20"/>
              </w:rPr>
              <w:t>знакомить с новым произведением</w:t>
            </w:r>
            <w:r w:rsidRPr="0057388B">
              <w:rPr>
                <w:rFonts w:ascii="Times New Roman" w:hAnsi="Times New Roman" w:cs="Times New Roman"/>
                <w:szCs w:val="20"/>
              </w:rPr>
              <w:t xml:space="preserve">, </w:t>
            </w:r>
            <w:r w:rsidR="00532652" w:rsidRPr="0057388B">
              <w:rPr>
                <w:rFonts w:ascii="Times New Roman" w:hAnsi="Times New Roman" w:cs="Times New Roman"/>
                <w:szCs w:val="20"/>
              </w:rPr>
              <w:t xml:space="preserve">учить </w:t>
            </w:r>
            <w:r w:rsidRPr="0057388B">
              <w:rPr>
                <w:rFonts w:ascii="Times New Roman" w:hAnsi="Times New Roman" w:cs="Times New Roman"/>
                <w:szCs w:val="20"/>
              </w:rPr>
              <w:t>высказывать св</w:t>
            </w:r>
            <w:r w:rsidR="006122CE" w:rsidRPr="0057388B">
              <w:rPr>
                <w:rFonts w:ascii="Times New Roman" w:hAnsi="Times New Roman" w:cs="Times New Roman"/>
                <w:szCs w:val="20"/>
              </w:rPr>
              <w:t>ое мнение по содержанию</w:t>
            </w:r>
            <w:r w:rsidR="002D1CAD" w:rsidRPr="0057388B">
              <w:rPr>
                <w:rFonts w:ascii="Times New Roman" w:hAnsi="Times New Roman" w:cs="Times New Roman"/>
                <w:szCs w:val="20"/>
              </w:rPr>
              <w:t>)</w:t>
            </w:r>
            <w:r w:rsidR="006122CE" w:rsidRPr="0057388B">
              <w:rPr>
                <w:rFonts w:ascii="Times New Roman" w:hAnsi="Times New Roman" w:cs="Times New Roman"/>
                <w:szCs w:val="20"/>
              </w:rPr>
              <w:t>.</w:t>
            </w:r>
          </w:p>
        </w:tc>
      </w:tr>
      <w:tr w:rsidR="0057388B" w:rsidRPr="00104D72"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88B" w:rsidRPr="006122CE" w:rsidRDefault="0057388B" w:rsidP="0002694C">
            <w:pPr>
              <w:ind w:right="-108"/>
              <w:rPr>
                <w:rFonts w:ascii="Times New Roman" w:hAnsi="Times New Roman" w:cs="Times New Roman"/>
                <w:sz w:val="20"/>
                <w:szCs w:val="20"/>
              </w:rPr>
            </w:pPr>
            <w:r w:rsidRPr="006122CE">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7388B" w:rsidRPr="00722208" w:rsidRDefault="0057388B" w:rsidP="00722208">
            <w:pPr>
              <w:pStyle w:val="aa"/>
              <w:numPr>
                <w:ilvl w:val="0"/>
                <w:numId w:val="133"/>
              </w:numPr>
              <w:rPr>
                <w:rFonts w:ascii="Times New Roman" w:hAnsi="Times New Roman" w:cs="Times New Roman"/>
                <w:szCs w:val="20"/>
              </w:rPr>
            </w:pPr>
            <w:r w:rsidRPr="00722208">
              <w:rPr>
                <w:rFonts w:ascii="Times New Roman" w:hAnsi="Times New Roman" w:cs="Times New Roman"/>
                <w:szCs w:val="20"/>
              </w:rPr>
              <w:t>Гимнастика после сна. Комплекс 2 (</w:t>
            </w:r>
            <w:r w:rsidR="005057FF">
              <w:rPr>
                <w:rFonts w:ascii="Times New Roman" w:hAnsi="Times New Roman" w:cs="Times New Roman"/>
                <w:szCs w:val="20"/>
              </w:rPr>
              <w:t>[</w:t>
            </w:r>
            <w:r w:rsidR="001E4464">
              <w:rPr>
                <w:rFonts w:ascii="Times New Roman" w:hAnsi="Times New Roman" w:cs="Times New Roman"/>
                <w:szCs w:val="20"/>
              </w:rPr>
              <w:t>30]</w:t>
            </w:r>
            <w:r w:rsidRPr="00722208">
              <w:rPr>
                <w:rFonts w:ascii="Times New Roman" w:hAnsi="Times New Roman" w:cs="Times New Roman"/>
                <w:szCs w:val="20"/>
              </w:rPr>
              <w:t>, с. 45)</w:t>
            </w:r>
          </w:p>
          <w:p w:rsidR="00722208" w:rsidRPr="00722208" w:rsidRDefault="00722208" w:rsidP="00722208">
            <w:pPr>
              <w:pStyle w:val="aa"/>
              <w:numPr>
                <w:ilvl w:val="0"/>
                <w:numId w:val="133"/>
              </w:numPr>
              <w:rPr>
                <w:rFonts w:ascii="Times New Roman" w:hAnsi="Times New Roman" w:cs="Times New Roman"/>
                <w:szCs w:val="20"/>
              </w:rPr>
            </w:pPr>
            <w:r w:rsidRPr="00722208">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104D72" w:rsidRPr="00104D72" w:rsidTr="0057388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D72" w:rsidRPr="006122CE" w:rsidRDefault="00104D72" w:rsidP="0002694C">
            <w:pPr>
              <w:rPr>
                <w:rFonts w:ascii="Times New Roman" w:hAnsi="Times New Roman" w:cs="Times New Roman"/>
                <w:b/>
                <w:sz w:val="20"/>
                <w:szCs w:val="20"/>
              </w:rPr>
            </w:pPr>
            <w:r w:rsidRPr="006122CE">
              <w:rPr>
                <w:rFonts w:ascii="Times New Roman" w:hAnsi="Times New Roman" w:cs="Times New Roman"/>
                <w:b/>
                <w:sz w:val="20"/>
                <w:szCs w:val="20"/>
              </w:rPr>
              <w:t>Вечер</w:t>
            </w:r>
          </w:p>
          <w:p w:rsidR="00104D72" w:rsidRPr="006122CE" w:rsidRDefault="00104D72" w:rsidP="0002694C">
            <w:pPr>
              <w:ind w:right="-108"/>
              <w:rPr>
                <w:rFonts w:ascii="Times New Roman" w:hAnsi="Times New Roman" w:cs="Times New Roman"/>
                <w:sz w:val="20"/>
                <w:szCs w:val="20"/>
              </w:rPr>
            </w:pP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tcPr>
          <w:p w:rsidR="006000CB" w:rsidRPr="0057388B" w:rsidRDefault="006000CB" w:rsidP="006000CB">
            <w:pPr>
              <w:pStyle w:val="aa"/>
              <w:numPr>
                <w:ilvl w:val="0"/>
                <w:numId w:val="133"/>
              </w:numPr>
              <w:ind w:right="-26"/>
              <w:rPr>
                <w:rFonts w:ascii="Times New Roman" w:hAnsi="Times New Roman" w:cs="Times New Roman"/>
                <w:szCs w:val="20"/>
              </w:rPr>
            </w:pPr>
            <w:r w:rsidRPr="0057388B">
              <w:rPr>
                <w:rFonts w:ascii="Times New Roman" w:hAnsi="Times New Roman" w:cs="Times New Roman"/>
                <w:szCs w:val="20"/>
              </w:rPr>
              <w:t>Театральная деятельность. «Работа над спектаклем “С</w:t>
            </w:r>
            <w:r w:rsidR="002D1CAD" w:rsidRPr="0057388B">
              <w:rPr>
                <w:rFonts w:ascii="Times New Roman" w:hAnsi="Times New Roman" w:cs="Times New Roman"/>
                <w:szCs w:val="20"/>
              </w:rPr>
              <w:t xml:space="preserve"> новым годом, теремок!”» (</w:t>
            </w:r>
            <w:r w:rsidRPr="0057388B">
              <w:rPr>
                <w:rFonts w:ascii="Times New Roman" w:hAnsi="Times New Roman" w:cs="Times New Roman"/>
                <w:szCs w:val="20"/>
              </w:rPr>
              <w:t>разучивать с детьми текст пьесы, обращая внимание на работу артикуляционного аппарата, дыхание, голос. Совершенствовать внимание, воображение, память. Воспитывать дружеские взаимоотношения между детьми</w:t>
            </w:r>
            <w:r w:rsidR="002D1CAD" w:rsidRPr="0057388B">
              <w:rPr>
                <w:rFonts w:ascii="Times New Roman" w:hAnsi="Times New Roman" w:cs="Times New Roman"/>
                <w:szCs w:val="20"/>
              </w:rPr>
              <w:t>)</w:t>
            </w:r>
            <w:r w:rsidRPr="0057388B">
              <w:rPr>
                <w:rFonts w:ascii="Times New Roman" w:hAnsi="Times New Roman" w:cs="Times New Roman"/>
                <w:szCs w:val="20"/>
              </w:rPr>
              <w:t>. (</w:t>
            </w:r>
            <w:r w:rsidR="005057FF">
              <w:rPr>
                <w:rFonts w:ascii="Times New Roman" w:hAnsi="Times New Roman" w:cs="Times New Roman"/>
                <w:szCs w:val="20"/>
              </w:rPr>
              <w:t>[</w:t>
            </w:r>
            <w:r w:rsidR="001E4464">
              <w:rPr>
                <w:rFonts w:ascii="Times New Roman" w:hAnsi="Times New Roman" w:cs="Times New Roman"/>
                <w:szCs w:val="20"/>
              </w:rPr>
              <w:t>32]</w:t>
            </w:r>
            <w:r w:rsidRPr="0057388B">
              <w:rPr>
                <w:rFonts w:ascii="Times New Roman" w:hAnsi="Times New Roman" w:cs="Times New Roman"/>
                <w:szCs w:val="20"/>
              </w:rPr>
              <w:t>, с. 17)</w:t>
            </w:r>
          </w:p>
          <w:p w:rsidR="006122CE" w:rsidRPr="0057388B" w:rsidRDefault="006122CE" w:rsidP="006000CB">
            <w:pPr>
              <w:pStyle w:val="aa"/>
              <w:numPr>
                <w:ilvl w:val="0"/>
                <w:numId w:val="133"/>
              </w:numPr>
              <w:rPr>
                <w:rFonts w:ascii="Times New Roman" w:hAnsi="Times New Roman" w:cs="Times New Roman"/>
                <w:szCs w:val="20"/>
              </w:rPr>
            </w:pPr>
            <w:r w:rsidRPr="0057388B">
              <w:rPr>
                <w:rFonts w:ascii="Times New Roman" w:hAnsi="Times New Roman" w:cs="Times New Roman"/>
                <w:szCs w:val="20"/>
              </w:rPr>
              <w:t>Ситуативный разговор «Чтобы произошло, если бы в саду не было бы взрослых</w:t>
            </w:r>
          </w:p>
          <w:p w:rsidR="006122CE" w:rsidRPr="0057388B" w:rsidRDefault="006122CE" w:rsidP="006000CB">
            <w:pPr>
              <w:pStyle w:val="aa"/>
              <w:numPr>
                <w:ilvl w:val="0"/>
                <w:numId w:val="133"/>
              </w:numPr>
              <w:rPr>
                <w:rFonts w:ascii="Times New Roman" w:hAnsi="Times New Roman" w:cs="Times New Roman"/>
                <w:szCs w:val="20"/>
                <w:lang w:eastAsia="en-US"/>
              </w:rPr>
            </w:pPr>
            <w:r w:rsidRPr="0057388B">
              <w:rPr>
                <w:rFonts w:ascii="Times New Roman" w:hAnsi="Times New Roman" w:cs="Times New Roman"/>
                <w:szCs w:val="20"/>
                <w:lang w:eastAsia="en-US"/>
              </w:rPr>
              <w:t xml:space="preserve">СРИ «Магазин </w:t>
            </w:r>
            <w:r w:rsidR="002D1CAD" w:rsidRPr="0057388B">
              <w:rPr>
                <w:rFonts w:ascii="Times New Roman" w:hAnsi="Times New Roman" w:cs="Times New Roman"/>
                <w:szCs w:val="20"/>
                <w:lang w:eastAsia="en-US"/>
              </w:rPr>
              <w:t>цветов» (</w:t>
            </w:r>
            <w:r w:rsidRPr="0057388B">
              <w:rPr>
                <w:rFonts w:ascii="Times New Roman" w:hAnsi="Times New Roman" w:cs="Times New Roman"/>
                <w:szCs w:val="20"/>
                <w:lang w:eastAsia="en-US"/>
              </w:rPr>
              <w:t>закреплять в речи детей название цветов, воспитывать культуру речи).</w:t>
            </w:r>
          </w:p>
          <w:p w:rsidR="006122CE" w:rsidRPr="0057388B" w:rsidRDefault="006122CE" w:rsidP="006000CB">
            <w:pPr>
              <w:pStyle w:val="aa"/>
              <w:numPr>
                <w:ilvl w:val="0"/>
                <w:numId w:val="133"/>
              </w:numPr>
              <w:rPr>
                <w:rFonts w:ascii="Times New Roman" w:hAnsi="Times New Roman" w:cs="Times New Roman"/>
                <w:szCs w:val="20"/>
              </w:rPr>
            </w:pPr>
            <w:r w:rsidRPr="0057388B">
              <w:rPr>
                <w:rFonts w:ascii="Times New Roman" w:hAnsi="Times New Roman" w:cs="Times New Roman"/>
                <w:szCs w:val="20"/>
              </w:rPr>
              <w:t>Творческая мастерская: оригами: «Тюльпан» (подарок сотрудникам</w:t>
            </w:r>
            <w:r w:rsidR="002D1CAD" w:rsidRPr="0057388B">
              <w:rPr>
                <w:rFonts w:ascii="Times New Roman" w:hAnsi="Times New Roman" w:cs="Times New Roman"/>
                <w:szCs w:val="20"/>
              </w:rPr>
              <w:t xml:space="preserve"> д/с на праздник) (</w:t>
            </w:r>
            <w:r w:rsidRPr="0057388B">
              <w:rPr>
                <w:rFonts w:ascii="Times New Roman" w:hAnsi="Times New Roman" w:cs="Times New Roman"/>
                <w:szCs w:val="20"/>
              </w:rPr>
              <w:t>учить складывать лист бумаги по образцу. Воспитывать желание делать подарки в благодарность за заботу</w:t>
            </w:r>
            <w:r w:rsidR="002D1CAD" w:rsidRPr="0057388B">
              <w:rPr>
                <w:rFonts w:ascii="Times New Roman" w:hAnsi="Times New Roman" w:cs="Times New Roman"/>
                <w:szCs w:val="20"/>
              </w:rPr>
              <w:t>)</w:t>
            </w:r>
            <w:r w:rsidRPr="0057388B">
              <w:rPr>
                <w:rFonts w:ascii="Times New Roman" w:hAnsi="Times New Roman" w:cs="Times New Roman"/>
                <w:szCs w:val="20"/>
              </w:rPr>
              <w:t xml:space="preserve">.                                       </w:t>
            </w:r>
          </w:p>
          <w:p w:rsidR="00104D72" w:rsidRPr="0057388B" w:rsidRDefault="00104D72" w:rsidP="006000CB">
            <w:pPr>
              <w:pStyle w:val="aa"/>
              <w:numPr>
                <w:ilvl w:val="0"/>
                <w:numId w:val="133"/>
              </w:numPr>
              <w:rPr>
                <w:rFonts w:ascii="Times New Roman" w:hAnsi="Times New Roman" w:cs="Times New Roman"/>
                <w:szCs w:val="20"/>
              </w:rPr>
            </w:pPr>
            <w:r w:rsidRPr="0057388B">
              <w:rPr>
                <w:rFonts w:ascii="Times New Roman" w:hAnsi="Times New Roman" w:cs="Times New Roman"/>
                <w:szCs w:val="20"/>
              </w:rPr>
              <w:t>Настольно-печатная игр</w:t>
            </w:r>
            <w:r w:rsidR="002D1CAD" w:rsidRPr="0057388B">
              <w:rPr>
                <w:rFonts w:ascii="Times New Roman" w:hAnsi="Times New Roman" w:cs="Times New Roman"/>
                <w:szCs w:val="20"/>
              </w:rPr>
              <w:t>а «Кто быстрее до финиша» (</w:t>
            </w:r>
            <w:r w:rsidRPr="0057388B">
              <w:rPr>
                <w:rFonts w:ascii="Times New Roman" w:hAnsi="Times New Roman" w:cs="Times New Roman"/>
                <w:szCs w:val="20"/>
              </w:rPr>
              <w:t>учить играть по правилам</w:t>
            </w:r>
            <w:r w:rsidR="002D1CAD" w:rsidRPr="0057388B">
              <w:rPr>
                <w:rFonts w:ascii="Times New Roman" w:hAnsi="Times New Roman" w:cs="Times New Roman"/>
                <w:szCs w:val="20"/>
              </w:rPr>
              <w:t>)</w:t>
            </w:r>
            <w:r w:rsidRPr="0057388B">
              <w:rPr>
                <w:rFonts w:ascii="Times New Roman" w:hAnsi="Times New Roman" w:cs="Times New Roman"/>
                <w:szCs w:val="20"/>
              </w:rPr>
              <w:t>.</w:t>
            </w:r>
          </w:p>
          <w:p w:rsidR="00104D72" w:rsidRPr="0057388B" w:rsidRDefault="00104D72" w:rsidP="006000CB">
            <w:pPr>
              <w:pStyle w:val="aa"/>
              <w:numPr>
                <w:ilvl w:val="0"/>
                <w:numId w:val="133"/>
              </w:numPr>
              <w:rPr>
                <w:rFonts w:ascii="Times New Roman" w:hAnsi="Times New Roman" w:cs="Times New Roman"/>
                <w:szCs w:val="20"/>
              </w:rPr>
            </w:pPr>
            <w:r w:rsidRPr="0057388B">
              <w:rPr>
                <w:rFonts w:ascii="Times New Roman" w:hAnsi="Times New Roman" w:cs="Times New Roman"/>
                <w:szCs w:val="20"/>
              </w:rPr>
              <w:t>«Поручени</w:t>
            </w:r>
            <w:r w:rsidR="002D1CAD" w:rsidRPr="0057388B">
              <w:rPr>
                <w:rFonts w:ascii="Times New Roman" w:hAnsi="Times New Roman" w:cs="Times New Roman"/>
                <w:szCs w:val="20"/>
              </w:rPr>
              <w:t>я» (</w:t>
            </w:r>
            <w:r w:rsidRPr="0057388B">
              <w:rPr>
                <w:rFonts w:ascii="Times New Roman" w:hAnsi="Times New Roman" w:cs="Times New Roman"/>
                <w:szCs w:val="20"/>
              </w:rPr>
              <w:t>учить выполнять поручения. Воспитывать культуру речевого общения</w:t>
            </w:r>
            <w:r w:rsidR="002D1CAD" w:rsidRPr="0057388B">
              <w:rPr>
                <w:rFonts w:ascii="Times New Roman" w:hAnsi="Times New Roman" w:cs="Times New Roman"/>
                <w:szCs w:val="20"/>
              </w:rPr>
              <w:t>)</w:t>
            </w:r>
            <w:r w:rsidRPr="0057388B">
              <w:rPr>
                <w:rFonts w:ascii="Times New Roman" w:hAnsi="Times New Roman" w:cs="Times New Roman"/>
                <w:szCs w:val="20"/>
              </w:rPr>
              <w:t>. (</w:t>
            </w:r>
            <w:r w:rsidR="0063337C" w:rsidRPr="0057388B">
              <w:rPr>
                <w:rFonts w:ascii="Times New Roman" w:hAnsi="Times New Roman" w:cs="Times New Roman"/>
                <w:szCs w:val="20"/>
              </w:rPr>
              <w:t>[1]</w:t>
            </w:r>
            <w:r w:rsidRPr="0057388B">
              <w:rPr>
                <w:rFonts w:ascii="Times New Roman" w:hAnsi="Times New Roman" w:cs="Times New Roman"/>
                <w:szCs w:val="20"/>
              </w:rPr>
              <w:t>, с. 14)</w:t>
            </w:r>
          </w:p>
          <w:p w:rsidR="00104D72" w:rsidRPr="0057388B" w:rsidRDefault="00104D72" w:rsidP="006000CB">
            <w:pPr>
              <w:pStyle w:val="aa"/>
              <w:numPr>
                <w:ilvl w:val="0"/>
                <w:numId w:val="133"/>
              </w:numPr>
              <w:rPr>
                <w:rFonts w:ascii="Times New Roman" w:hAnsi="Times New Roman" w:cs="Times New Roman"/>
                <w:szCs w:val="20"/>
              </w:rPr>
            </w:pPr>
            <w:r w:rsidRPr="0057388B">
              <w:rPr>
                <w:rFonts w:ascii="Times New Roman" w:hAnsi="Times New Roman" w:cs="Times New Roman"/>
                <w:szCs w:val="20"/>
              </w:rPr>
              <w:t>Уп</w:t>
            </w:r>
            <w:r w:rsidR="002D1CAD" w:rsidRPr="0057388B">
              <w:rPr>
                <w:rFonts w:ascii="Times New Roman" w:hAnsi="Times New Roman" w:cs="Times New Roman"/>
                <w:szCs w:val="20"/>
              </w:rPr>
              <w:t>ражнение «Минута тишины» (</w:t>
            </w:r>
            <w:r w:rsidRPr="0057388B">
              <w:rPr>
                <w:rFonts w:ascii="Times New Roman" w:hAnsi="Times New Roman" w:cs="Times New Roman"/>
                <w:szCs w:val="20"/>
              </w:rPr>
              <w:t>способствовать развитию произвольности и выдержки</w:t>
            </w:r>
            <w:r w:rsidR="002D1CAD" w:rsidRPr="0057388B">
              <w:rPr>
                <w:rFonts w:ascii="Times New Roman" w:hAnsi="Times New Roman" w:cs="Times New Roman"/>
                <w:szCs w:val="20"/>
              </w:rPr>
              <w:t>)</w:t>
            </w:r>
            <w:r w:rsidRPr="0057388B">
              <w:rPr>
                <w:rFonts w:ascii="Times New Roman" w:hAnsi="Times New Roman" w:cs="Times New Roman"/>
                <w:szCs w:val="20"/>
              </w:rPr>
              <w:t>.</w:t>
            </w:r>
          </w:p>
          <w:p w:rsidR="00104D72" w:rsidRPr="0057388B" w:rsidRDefault="00104D72" w:rsidP="006000CB">
            <w:pPr>
              <w:pStyle w:val="aa"/>
              <w:numPr>
                <w:ilvl w:val="0"/>
                <w:numId w:val="133"/>
              </w:numPr>
              <w:rPr>
                <w:rFonts w:ascii="Times New Roman" w:hAnsi="Times New Roman" w:cs="Times New Roman"/>
                <w:szCs w:val="20"/>
              </w:rPr>
            </w:pPr>
            <w:r w:rsidRPr="0057388B">
              <w:rPr>
                <w:rFonts w:ascii="Times New Roman" w:hAnsi="Times New Roman" w:cs="Times New Roman"/>
                <w:szCs w:val="20"/>
              </w:rPr>
              <w:t xml:space="preserve">ВЕЧЕРНИЙ КРУГ (по выбору воспитателя из </w:t>
            </w:r>
            <w:r w:rsidR="00E7200A" w:rsidRPr="0057388B">
              <w:rPr>
                <w:rFonts w:ascii="Times New Roman" w:hAnsi="Times New Roman" w:cs="Times New Roman"/>
                <w:szCs w:val="20"/>
              </w:rPr>
              <w:t>Приложение 2</w:t>
            </w:r>
            <w:r w:rsidRPr="0057388B">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104D72" w:rsidRPr="0057388B" w:rsidRDefault="002D1CAD" w:rsidP="0002694C">
            <w:pPr>
              <w:pStyle w:val="ParagraphStyle"/>
              <w:rPr>
                <w:rFonts w:ascii="Times New Roman" w:hAnsi="Times New Roman" w:cs="Times New Roman"/>
                <w:sz w:val="22"/>
              </w:rPr>
            </w:pPr>
            <w:r w:rsidRPr="0057388B">
              <w:rPr>
                <w:rFonts w:ascii="Times New Roman" w:hAnsi="Times New Roman" w:cs="Times New Roman"/>
                <w:sz w:val="22"/>
                <w:szCs w:val="20"/>
              </w:rPr>
              <w:t>Д/и «Продолжи узор» (</w:t>
            </w:r>
            <w:r w:rsidR="00104D72" w:rsidRPr="0057388B">
              <w:rPr>
                <w:rFonts w:ascii="Times New Roman" w:hAnsi="Times New Roman" w:cs="Times New Roman"/>
                <w:sz w:val="22"/>
                <w:szCs w:val="20"/>
              </w:rPr>
              <w:t>упражнять ………………</w:t>
            </w:r>
            <w:r w:rsidR="006122CE" w:rsidRPr="0057388B">
              <w:rPr>
                <w:rFonts w:ascii="Times New Roman" w:hAnsi="Times New Roman" w:cs="Times New Roman"/>
                <w:sz w:val="22"/>
                <w:szCs w:val="20"/>
              </w:rPr>
              <w:t>……..</w:t>
            </w:r>
            <w:r w:rsidR="00104D72" w:rsidRPr="0057388B">
              <w:rPr>
                <w:rFonts w:ascii="Times New Roman" w:hAnsi="Times New Roman" w:cs="Times New Roman"/>
                <w:sz w:val="22"/>
                <w:szCs w:val="20"/>
              </w:rPr>
              <w:t xml:space="preserve"> в ориентации на листе бумаги в клетку, развивать логическое мышление</w:t>
            </w:r>
            <w:r w:rsidRPr="0057388B">
              <w:rPr>
                <w:rFonts w:ascii="Times New Roman" w:hAnsi="Times New Roman" w:cs="Times New Roman"/>
                <w:sz w:val="22"/>
                <w:szCs w:val="20"/>
              </w:rPr>
              <w:t>)</w:t>
            </w:r>
          </w:p>
        </w:tc>
        <w:tc>
          <w:tcPr>
            <w:tcW w:w="1843" w:type="dxa"/>
            <w:tcBorders>
              <w:top w:val="single" w:sz="4" w:space="0" w:color="auto"/>
              <w:left w:val="single" w:sz="4" w:space="0" w:color="auto"/>
              <w:bottom w:val="single" w:sz="4" w:space="0" w:color="auto"/>
              <w:right w:val="single" w:sz="4" w:space="0" w:color="000000" w:themeColor="text1"/>
            </w:tcBorders>
          </w:tcPr>
          <w:p w:rsidR="00104D72" w:rsidRPr="0057388B" w:rsidRDefault="00104D72" w:rsidP="0002694C">
            <w:pPr>
              <w:pStyle w:val="aa"/>
              <w:rPr>
                <w:rFonts w:ascii="Times New Roman" w:hAnsi="Times New Roman" w:cs="Times New Roman"/>
                <w:szCs w:val="20"/>
              </w:rPr>
            </w:pPr>
          </w:p>
        </w:tc>
      </w:tr>
      <w:tr w:rsidR="0057388B" w:rsidRPr="00104D72"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388B" w:rsidRPr="006122CE" w:rsidRDefault="0057388B" w:rsidP="0002694C">
            <w:pPr>
              <w:ind w:right="-108"/>
              <w:rPr>
                <w:rFonts w:ascii="Times New Roman" w:hAnsi="Times New Roman" w:cs="Times New Roman"/>
                <w:sz w:val="20"/>
                <w:szCs w:val="20"/>
              </w:rPr>
            </w:pPr>
            <w:r w:rsidRPr="006122CE">
              <w:rPr>
                <w:rFonts w:ascii="Times New Roman" w:hAnsi="Times New Roman" w:cs="Times New Roman"/>
                <w:b/>
                <w:sz w:val="20"/>
                <w:szCs w:val="20"/>
              </w:rPr>
              <w:t>Вечерняя прогулка</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7388B" w:rsidRPr="0057388B" w:rsidRDefault="0057388B" w:rsidP="00585324">
            <w:pPr>
              <w:rPr>
                <w:rFonts w:ascii="Times New Roman" w:hAnsi="Times New Roman" w:cs="Times New Roman"/>
                <w:szCs w:val="20"/>
              </w:rPr>
            </w:pPr>
            <w:r w:rsidRPr="0057388B">
              <w:rPr>
                <w:rFonts w:ascii="Times New Roman" w:hAnsi="Times New Roman" w:cs="Times New Roman"/>
                <w:szCs w:val="18"/>
              </w:rPr>
              <w:t>Прогулка 1</w:t>
            </w:r>
            <w:r w:rsidR="00585324">
              <w:rPr>
                <w:rFonts w:ascii="Times New Roman" w:hAnsi="Times New Roman" w:cs="Times New Roman"/>
                <w:szCs w:val="18"/>
              </w:rPr>
              <w:t>6</w:t>
            </w:r>
            <w:r w:rsidRPr="0057388B">
              <w:rPr>
                <w:rFonts w:ascii="Times New Roman" w:hAnsi="Times New Roman" w:cs="Times New Roman"/>
                <w:szCs w:val="18"/>
              </w:rPr>
              <w:t>. Сентябрь. (см. Приложение 3)</w:t>
            </w:r>
          </w:p>
        </w:tc>
      </w:tr>
      <w:tr w:rsidR="00104D72" w:rsidRPr="00104D72"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D72" w:rsidRPr="006122CE" w:rsidRDefault="00104D72" w:rsidP="0002694C">
            <w:pPr>
              <w:rPr>
                <w:rFonts w:ascii="Times New Roman" w:hAnsi="Times New Roman" w:cs="Times New Roman"/>
                <w:b/>
                <w:sz w:val="20"/>
                <w:szCs w:val="20"/>
              </w:rPr>
            </w:pPr>
            <w:r w:rsidRPr="006122CE">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04D72" w:rsidRPr="0057388B" w:rsidRDefault="00104D72" w:rsidP="0002694C">
            <w:pPr>
              <w:rPr>
                <w:rFonts w:ascii="Times New Roman" w:hAnsi="Times New Roman" w:cs="Times New Roman"/>
                <w:szCs w:val="20"/>
              </w:rPr>
            </w:pPr>
            <w:r w:rsidRPr="0057388B">
              <w:rPr>
                <w:rFonts w:ascii="Times New Roman" w:hAnsi="Times New Roman" w:cs="Times New Roman"/>
                <w:szCs w:val="20"/>
              </w:rPr>
              <w:t>Индивидуальные беседы по запросам родителей.</w:t>
            </w:r>
          </w:p>
        </w:tc>
      </w:tr>
    </w:tbl>
    <w:p w:rsidR="00104D72" w:rsidRPr="00104D72" w:rsidRDefault="00104D72" w:rsidP="00104D72">
      <w:pPr>
        <w:spacing w:after="0" w:line="240" w:lineRule="auto"/>
        <w:ind w:right="-882"/>
        <w:rPr>
          <w:rFonts w:ascii="Times New Roman" w:hAnsi="Times New Roman" w:cs="Times New Roman"/>
          <w:b/>
          <w:color w:val="FF0000"/>
          <w:sz w:val="20"/>
          <w:szCs w:val="20"/>
        </w:rPr>
      </w:pPr>
    </w:p>
    <w:p w:rsidR="008664A5" w:rsidRDefault="008664A5" w:rsidP="00104D72">
      <w:pPr>
        <w:spacing w:after="0" w:line="240" w:lineRule="auto"/>
        <w:ind w:left="142" w:right="-882" w:firstLine="566"/>
        <w:rPr>
          <w:rFonts w:ascii="Times New Roman" w:hAnsi="Times New Roman" w:cs="Times New Roman"/>
          <w:b/>
          <w:sz w:val="20"/>
          <w:szCs w:val="20"/>
        </w:rPr>
      </w:pPr>
    </w:p>
    <w:p w:rsidR="008664A5" w:rsidRDefault="008664A5" w:rsidP="00104D72">
      <w:pPr>
        <w:spacing w:after="0" w:line="240" w:lineRule="auto"/>
        <w:ind w:left="142" w:right="-882" w:firstLine="566"/>
        <w:rPr>
          <w:rFonts w:ascii="Times New Roman" w:hAnsi="Times New Roman" w:cs="Times New Roman"/>
          <w:b/>
          <w:sz w:val="20"/>
          <w:szCs w:val="20"/>
        </w:rPr>
      </w:pPr>
    </w:p>
    <w:p w:rsidR="00104D72" w:rsidRPr="00532652" w:rsidRDefault="00104D72" w:rsidP="00104D72">
      <w:pPr>
        <w:spacing w:after="0" w:line="240" w:lineRule="auto"/>
        <w:ind w:left="142" w:right="-882" w:firstLine="566"/>
        <w:rPr>
          <w:rFonts w:ascii="Times New Roman" w:hAnsi="Times New Roman" w:cs="Times New Roman"/>
          <w:sz w:val="20"/>
          <w:szCs w:val="20"/>
        </w:rPr>
      </w:pPr>
      <w:r w:rsidRPr="0057388B">
        <w:rPr>
          <w:rFonts w:ascii="Times New Roman" w:hAnsi="Times New Roman" w:cs="Times New Roman"/>
          <w:b/>
          <w:szCs w:val="20"/>
        </w:rPr>
        <w:t>Вторник 2</w:t>
      </w:r>
      <w:r w:rsidR="00196402" w:rsidRPr="0057388B">
        <w:rPr>
          <w:rFonts w:ascii="Times New Roman" w:hAnsi="Times New Roman" w:cs="Times New Roman"/>
          <w:b/>
          <w:szCs w:val="20"/>
        </w:rPr>
        <w:t>4</w:t>
      </w:r>
      <w:r w:rsidRPr="0057388B">
        <w:rPr>
          <w:rFonts w:ascii="Times New Roman" w:hAnsi="Times New Roman" w:cs="Times New Roman"/>
          <w:b/>
          <w:szCs w:val="20"/>
        </w:rPr>
        <w:t>.09.202</w:t>
      </w:r>
      <w:r w:rsidR="00196402" w:rsidRPr="0057388B">
        <w:rPr>
          <w:rFonts w:ascii="Times New Roman" w:hAnsi="Times New Roman" w:cs="Times New Roman"/>
          <w:b/>
          <w:szCs w:val="20"/>
        </w:rPr>
        <w:t>4</w:t>
      </w:r>
      <w:r w:rsidRPr="0057388B">
        <w:rPr>
          <w:rFonts w:ascii="Times New Roman" w:hAnsi="Times New Roman" w:cs="Times New Roman"/>
          <w:b/>
          <w:szCs w:val="20"/>
        </w:rPr>
        <w:t xml:space="preserve">                                                            </w:t>
      </w:r>
      <w:r w:rsidR="0057388B">
        <w:rPr>
          <w:rFonts w:ascii="Times New Roman" w:hAnsi="Times New Roman" w:cs="Times New Roman"/>
          <w:b/>
          <w:szCs w:val="20"/>
        </w:rPr>
        <w:t xml:space="preserve">             </w:t>
      </w:r>
      <w:r w:rsidR="0057388B">
        <w:rPr>
          <w:rFonts w:ascii="Times New Roman" w:hAnsi="Times New Roman" w:cs="Times New Roman"/>
          <w:b/>
          <w:szCs w:val="20"/>
        </w:rPr>
        <w:tab/>
      </w:r>
      <w:r w:rsidR="0057388B">
        <w:rPr>
          <w:rFonts w:ascii="Times New Roman" w:hAnsi="Times New Roman" w:cs="Times New Roman"/>
          <w:b/>
          <w:szCs w:val="20"/>
        </w:rPr>
        <w:tab/>
      </w:r>
      <w:r w:rsidR="0057388B">
        <w:rPr>
          <w:rFonts w:ascii="Times New Roman" w:hAnsi="Times New Roman" w:cs="Times New Roman"/>
          <w:b/>
          <w:szCs w:val="20"/>
        </w:rPr>
        <w:tab/>
      </w:r>
      <w:r w:rsidR="0057388B">
        <w:rPr>
          <w:rFonts w:ascii="Times New Roman" w:hAnsi="Times New Roman" w:cs="Times New Roman"/>
          <w:b/>
          <w:szCs w:val="20"/>
        </w:rPr>
        <w:tab/>
      </w:r>
      <w:r w:rsidR="0057388B">
        <w:rPr>
          <w:rFonts w:ascii="Times New Roman" w:hAnsi="Times New Roman" w:cs="Times New Roman"/>
          <w:b/>
          <w:szCs w:val="20"/>
        </w:rPr>
        <w:tab/>
      </w:r>
      <w:r w:rsidR="0057388B">
        <w:rPr>
          <w:rFonts w:ascii="Times New Roman" w:hAnsi="Times New Roman" w:cs="Times New Roman"/>
          <w:b/>
          <w:szCs w:val="20"/>
        </w:rPr>
        <w:tab/>
        <w:t xml:space="preserve">        </w:t>
      </w:r>
      <w:r w:rsidRPr="0057388B">
        <w:rPr>
          <w:rFonts w:ascii="Times New Roman" w:hAnsi="Times New Roman" w:cs="Times New Roman"/>
          <w:szCs w:val="20"/>
        </w:rPr>
        <w:t>Тематическая неделя «Детский сад – мой второй дом»</w:t>
      </w:r>
    </w:p>
    <w:tbl>
      <w:tblPr>
        <w:tblStyle w:val="a3"/>
        <w:tblW w:w="16160" w:type="dxa"/>
        <w:tblInd w:w="250" w:type="dxa"/>
        <w:tblLayout w:type="fixed"/>
        <w:tblLook w:val="04A0" w:firstRow="1" w:lastRow="0" w:firstColumn="1" w:lastColumn="0" w:noHBand="0" w:noVBand="1"/>
      </w:tblPr>
      <w:tblGrid>
        <w:gridCol w:w="1418"/>
        <w:gridCol w:w="10631"/>
        <w:gridCol w:w="2268"/>
        <w:gridCol w:w="1843"/>
      </w:tblGrid>
      <w:tr w:rsidR="0057388B" w:rsidRPr="00532652" w:rsidTr="0057388B">
        <w:trPr>
          <w:cantSplit/>
          <w:trHeight w:val="412"/>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88B" w:rsidRPr="00532652" w:rsidRDefault="0057388B" w:rsidP="0002694C">
            <w:pPr>
              <w:ind w:right="-108"/>
              <w:rPr>
                <w:rFonts w:ascii="Times New Roman" w:hAnsi="Times New Roman" w:cs="Times New Roman"/>
                <w:b/>
                <w:sz w:val="20"/>
                <w:szCs w:val="20"/>
              </w:rPr>
            </w:pPr>
            <w:r w:rsidRPr="00532652">
              <w:rPr>
                <w:rFonts w:ascii="Times New Roman" w:hAnsi="Times New Roman" w:cs="Times New Roman"/>
                <w:b/>
                <w:sz w:val="20"/>
                <w:szCs w:val="20"/>
              </w:rPr>
              <w:t xml:space="preserve">Режимные моменты </w:t>
            </w: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7388B" w:rsidRPr="00532652" w:rsidRDefault="0057388B" w:rsidP="0002694C">
            <w:pPr>
              <w:spacing w:line="360" w:lineRule="auto"/>
              <w:ind w:right="-71"/>
              <w:jc w:val="center"/>
              <w:rPr>
                <w:rFonts w:ascii="Times New Roman" w:hAnsi="Times New Roman" w:cs="Times New Roman"/>
                <w:b/>
                <w:sz w:val="20"/>
                <w:szCs w:val="20"/>
              </w:rPr>
            </w:pPr>
            <w:r w:rsidRPr="00532652">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7388B" w:rsidRPr="00A76384" w:rsidRDefault="0057388B" w:rsidP="007A4618">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88B" w:rsidRPr="004567FD" w:rsidRDefault="0057388B" w:rsidP="007A4618">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104D72" w:rsidRPr="00532652" w:rsidTr="00722208">
        <w:trPr>
          <w:trHeight w:val="128"/>
        </w:trPr>
        <w:tc>
          <w:tcPr>
            <w:tcW w:w="1418" w:type="dxa"/>
            <w:tcBorders>
              <w:top w:val="single" w:sz="4" w:space="0" w:color="000000" w:themeColor="text1"/>
              <w:left w:val="single" w:sz="4" w:space="0" w:color="000000" w:themeColor="text1"/>
              <w:right w:val="single" w:sz="4" w:space="0" w:color="000000" w:themeColor="text1"/>
            </w:tcBorders>
            <w:hideMark/>
          </w:tcPr>
          <w:p w:rsidR="00104D72" w:rsidRPr="00532652" w:rsidRDefault="00104D72" w:rsidP="0002694C">
            <w:pPr>
              <w:ind w:right="-108"/>
              <w:rPr>
                <w:rFonts w:ascii="Times New Roman" w:hAnsi="Times New Roman" w:cs="Times New Roman"/>
                <w:sz w:val="20"/>
                <w:szCs w:val="20"/>
              </w:rPr>
            </w:pPr>
            <w:r w:rsidRPr="00532652">
              <w:rPr>
                <w:rFonts w:ascii="Times New Roman" w:hAnsi="Times New Roman" w:cs="Times New Roman"/>
                <w:b/>
                <w:sz w:val="20"/>
                <w:szCs w:val="20"/>
              </w:rPr>
              <w:t>Утро</w:t>
            </w:r>
          </w:p>
        </w:tc>
        <w:tc>
          <w:tcPr>
            <w:tcW w:w="10631" w:type="dxa"/>
            <w:tcBorders>
              <w:top w:val="single" w:sz="4" w:space="0" w:color="000000" w:themeColor="text1"/>
              <w:left w:val="single" w:sz="4" w:space="0" w:color="000000" w:themeColor="text1"/>
              <w:right w:val="single" w:sz="4" w:space="0" w:color="auto"/>
            </w:tcBorders>
          </w:tcPr>
          <w:p w:rsidR="00104D72" w:rsidRPr="008106A7" w:rsidRDefault="002D2F24" w:rsidP="009D3FE0">
            <w:pPr>
              <w:pStyle w:val="aa"/>
              <w:numPr>
                <w:ilvl w:val="0"/>
                <w:numId w:val="119"/>
              </w:numPr>
              <w:rPr>
                <w:rFonts w:ascii="Times New Roman" w:hAnsi="Times New Roman" w:cs="Times New Roman"/>
              </w:rPr>
            </w:pPr>
            <w:r w:rsidRPr="008106A7">
              <w:rPr>
                <w:rFonts w:ascii="Times New Roman" w:hAnsi="Times New Roman" w:cs="Times New Roman"/>
              </w:rPr>
              <w:t>Утренняя гимнастика. Комплекс № 4 (с обручем). (</w:t>
            </w:r>
            <w:r w:rsidR="00170B98">
              <w:rPr>
                <w:rFonts w:ascii="Times New Roman" w:hAnsi="Times New Roman" w:cs="Times New Roman"/>
              </w:rPr>
              <w:t>[24]</w:t>
            </w:r>
            <w:r w:rsidRPr="008106A7">
              <w:rPr>
                <w:rFonts w:ascii="Times New Roman" w:hAnsi="Times New Roman" w:cs="Times New Roman"/>
              </w:rPr>
              <w:t>, с. 8)</w:t>
            </w:r>
          </w:p>
          <w:p w:rsidR="00104D72" w:rsidRPr="008106A7" w:rsidRDefault="00104D72" w:rsidP="009D3FE0">
            <w:pPr>
              <w:pStyle w:val="aa"/>
              <w:numPr>
                <w:ilvl w:val="0"/>
                <w:numId w:val="119"/>
              </w:numPr>
              <w:tabs>
                <w:tab w:val="left" w:pos="194"/>
              </w:tabs>
              <w:ind w:right="-26"/>
              <w:rPr>
                <w:rFonts w:ascii="Times New Roman" w:hAnsi="Times New Roman" w:cs="Times New Roman"/>
              </w:rPr>
            </w:pPr>
            <w:r w:rsidRPr="008106A7">
              <w:rPr>
                <w:rFonts w:ascii="Times New Roman" w:hAnsi="Times New Roman" w:cs="Times New Roman"/>
              </w:rPr>
              <w:t xml:space="preserve">УТРЕННИЙ КРУГ № </w:t>
            </w:r>
            <w:r w:rsidR="00400EAD" w:rsidRPr="008106A7">
              <w:rPr>
                <w:rFonts w:ascii="Times New Roman" w:hAnsi="Times New Roman" w:cs="Times New Roman"/>
              </w:rPr>
              <w:t>4</w:t>
            </w:r>
            <w:r w:rsidRPr="008106A7">
              <w:rPr>
                <w:rFonts w:ascii="Times New Roman" w:hAnsi="Times New Roman" w:cs="Times New Roman"/>
              </w:rPr>
              <w:t xml:space="preserve"> (см. </w:t>
            </w:r>
            <w:r w:rsidR="00E7200A" w:rsidRPr="008106A7">
              <w:rPr>
                <w:rFonts w:ascii="Times New Roman" w:hAnsi="Times New Roman" w:cs="Times New Roman"/>
              </w:rPr>
              <w:t>Приложение 1</w:t>
            </w:r>
            <w:r w:rsidRPr="008106A7">
              <w:rPr>
                <w:rFonts w:ascii="Times New Roman" w:hAnsi="Times New Roman" w:cs="Times New Roman"/>
              </w:rPr>
              <w:t>)</w:t>
            </w:r>
          </w:p>
          <w:p w:rsidR="00104D72" w:rsidRPr="008106A7" w:rsidRDefault="002D1CAD" w:rsidP="009D3FE0">
            <w:pPr>
              <w:pStyle w:val="aa"/>
              <w:numPr>
                <w:ilvl w:val="0"/>
                <w:numId w:val="119"/>
              </w:numPr>
              <w:rPr>
                <w:rFonts w:ascii="Times New Roman" w:hAnsi="Times New Roman" w:cs="Times New Roman"/>
                <w:lang w:eastAsia="en-US"/>
              </w:rPr>
            </w:pPr>
            <w:r w:rsidRPr="008106A7">
              <w:rPr>
                <w:rFonts w:ascii="Times New Roman" w:hAnsi="Times New Roman" w:cs="Times New Roman"/>
                <w:lang w:eastAsia="en-US"/>
              </w:rPr>
              <w:t>Дежурство по столовой (</w:t>
            </w:r>
            <w:r w:rsidR="00104D72" w:rsidRPr="008106A7">
              <w:rPr>
                <w:rFonts w:ascii="Times New Roman" w:hAnsi="Times New Roman" w:cs="Times New Roman"/>
                <w:lang w:eastAsia="en-US"/>
              </w:rPr>
              <w:t>закрепить правило «Красиво сервированный стол – залог хорошего аппетита», учить договариваться о распределении поручений</w:t>
            </w:r>
            <w:r w:rsidRPr="008106A7">
              <w:rPr>
                <w:rFonts w:ascii="Times New Roman" w:hAnsi="Times New Roman" w:cs="Times New Roman"/>
                <w:lang w:eastAsia="en-US"/>
              </w:rPr>
              <w:t>)</w:t>
            </w:r>
            <w:r w:rsidR="00104D72" w:rsidRPr="008106A7">
              <w:rPr>
                <w:rFonts w:ascii="Times New Roman" w:hAnsi="Times New Roman" w:cs="Times New Roman"/>
                <w:lang w:eastAsia="en-US"/>
              </w:rPr>
              <w:t>.</w:t>
            </w:r>
          </w:p>
          <w:p w:rsidR="006122CE" w:rsidRPr="008106A7" w:rsidRDefault="006122CE" w:rsidP="009D3FE0">
            <w:pPr>
              <w:pStyle w:val="aa"/>
              <w:numPr>
                <w:ilvl w:val="0"/>
                <w:numId w:val="119"/>
              </w:numPr>
              <w:rPr>
                <w:rFonts w:ascii="Times New Roman" w:hAnsi="Times New Roman" w:cs="Times New Roman"/>
                <w:lang w:eastAsia="en-US"/>
              </w:rPr>
            </w:pPr>
            <w:r w:rsidRPr="008106A7">
              <w:rPr>
                <w:rFonts w:ascii="Times New Roman" w:hAnsi="Times New Roman" w:cs="Times New Roman"/>
                <w:lang w:eastAsia="en-US"/>
              </w:rPr>
              <w:t>Бесед</w:t>
            </w:r>
            <w:r w:rsidR="002D1CAD" w:rsidRPr="008106A7">
              <w:rPr>
                <w:rFonts w:ascii="Times New Roman" w:hAnsi="Times New Roman" w:cs="Times New Roman"/>
                <w:lang w:eastAsia="en-US"/>
              </w:rPr>
              <w:t>а «Кто нас воспитывает?» (</w:t>
            </w:r>
            <w:r w:rsidRPr="008106A7">
              <w:rPr>
                <w:rFonts w:ascii="Times New Roman" w:hAnsi="Times New Roman" w:cs="Times New Roman"/>
                <w:lang w:eastAsia="en-US"/>
              </w:rPr>
              <w:t>закреплять знания детей о профессиях детского сада воспитывать уважение к сотрудникам детского сада</w:t>
            </w:r>
            <w:r w:rsidR="002D1CAD" w:rsidRPr="008106A7">
              <w:rPr>
                <w:rFonts w:ascii="Times New Roman" w:hAnsi="Times New Roman" w:cs="Times New Roman"/>
                <w:lang w:eastAsia="en-US"/>
              </w:rPr>
              <w:t>)</w:t>
            </w:r>
            <w:r w:rsidRPr="008106A7">
              <w:rPr>
                <w:rFonts w:ascii="Times New Roman" w:hAnsi="Times New Roman" w:cs="Times New Roman"/>
                <w:lang w:eastAsia="en-US"/>
              </w:rPr>
              <w:t>.</w:t>
            </w:r>
          </w:p>
          <w:p w:rsidR="00104D72" w:rsidRPr="008106A7" w:rsidRDefault="006122CE" w:rsidP="009D3FE0">
            <w:pPr>
              <w:pStyle w:val="aa"/>
              <w:numPr>
                <w:ilvl w:val="0"/>
                <w:numId w:val="119"/>
              </w:numPr>
              <w:tabs>
                <w:tab w:val="left" w:pos="176"/>
              </w:tabs>
              <w:rPr>
                <w:rFonts w:ascii="Times New Roman" w:hAnsi="Times New Roman" w:cs="Times New Roman"/>
              </w:rPr>
            </w:pPr>
            <w:r w:rsidRPr="008106A7">
              <w:rPr>
                <w:rFonts w:ascii="Times New Roman" w:hAnsi="Times New Roman" w:cs="Times New Roman"/>
              </w:rPr>
              <w:t>Д/и «Узнай по фотографии место в детском саду»</w:t>
            </w:r>
          </w:p>
          <w:p w:rsidR="00A14E84" w:rsidRPr="008106A7" w:rsidRDefault="00A14E84" w:rsidP="009D3FE0">
            <w:pPr>
              <w:pStyle w:val="aa"/>
              <w:numPr>
                <w:ilvl w:val="0"/>
                <w:numId w:val="119"/>
              </w:numPr>
              <w:rPr>
                <w:rFonts w:ascii="Times New Roman" w:hAnsi="Times New Roman" w:cs="Times New Roman"/>
                <w:bCs/>
              </w:rPr>
            </w:pPr>
            <w:r w:rsidRPr="008106A7">
              <w:rPr>
                <w:rFonts w:ascii="Times New Roman" w:hAnsi="Times New Roman" w:cs="Times New Roman"/>
                <w:bCs/>
              </w:rPr>
              <w:t>Общение «Поможем малыш</w:t>
            </w:r>
            <w:r w:rsidR="002D1CAD" w:rsidRPr="008106A7">
              <w:rPr>
                <w:rFonts w:ascii="Times New Roman" w:hAnsi="Times New Roman" w:cs="Times New Roman"/>
                <w:bCs/>
              </w:rPr>
              <w:t>ам полюбить детский сад» (</w:t>
            </w:r>
            <w:r w:rsidRPr="008106A7">
              <w:rPr>
                <w:rFonts w:ascii="Times New Roman" w:hAnsi="Times New Roman" w:cs="Times New Roman"/>
                <w:bCs/>
              </w:rPr>
              <w:t>формировать представление о себе как об активном члене коллектива. Воспитывать заботливое отношение к малышам</w:t>
            </w:r>
            <w:r w:rsidR="002D1CAD" w:rsidRPr="008106A7">
              <w:rPr>
                <w:rFonts w:ascii="Times New Roman" w:hAnsi="Times New Roman" w:cs="Times New Roman"/>
                <w:bCs/>
              </w:rPr>
              <w:t>)</w:t>
            </w:r>
            <w:r w:rsidRPr="008106A7">
              <w:rPr>
                <w:rFonts w:ascii="Times New Roman" w:hAnsi="Times New Roman" w:cs="Times New Roman"/>
                <w:bCs/>
              </w:rPr>
              <w:t>. (</w:t>
            </w:r>
            <w:r w:rsidR="0063337C" w:rsidRPr="008106A7">
              <w:rPr>
                <w:rFonts w:ascii="Times New Roman" w:hAnsi="Times New Roman" w:cs="Times New Roman"/>
                <w:bCs/>
              </w:rPr>
              <w:t>[1]</w:t>
            </w:r>
            <w:r w:rsidRPr="008106A7">
              <w:rPr>
                <w:rFonts w:ascii="Times New Roman" w:hAnsi="Times New Roman" w:cs="Times New Roman"/>
                <w:bCs/>
              </w:rPr>
              <w:t>, с. 8)</w:t>
            </w:r>
          </w:p>
          <w:p w:rsidR="00A14E84" w:rsidRPr="008106A7" w:rsidRDefault="006122CE" w:rsidP="00247018">
            <w:pPr>
              <w:pStyle w:val="aa"/>
              <w:numPr>
                <w:ilvl w:val="0"/>
                <w:numId w:val="119"/>
              </w:numPr>
              <w:tabs>
                <w:tab w:val="left" w:pos="176"/>
              </w:tabs>
              <w:rPr>
                <w:rFonts w:ascii="Times New Roman" w:hAnsi="Times New Roman" w:cs="Times New Roman"/>
              </w:rPr>
            </w:pPr>
            <w:r w:rsidRPr="008106A7">
              <w:rPr>
                <w:rFonts w:ascii="Times New Roman" w:hAnsi="Times New Roman" w:cs="Times New Roman"/>
              </w:rPr>
              <w:t>П/и «</w:t>
            </w:r>
            <w:r w:rsidR="00247018" w:rsidRPr="008106A7">
              <w:rPr>
                <w:rFonts w:ascii="Times New Roman" w:hAnsi="Times New Roman" w:cs="Times New Roman"/>
              </w:rPr>
              <w:t>Холодно-тепло</w:t>
            </w:r>
            <w:r w:rsidR="002D1CAD" w:rsidRPr="008106A7">
              <w:rPr>
                <w:rFonts w:ascii="Times New Roman" w:hAnsi="Times New Roman" w:cs="Times New Roman"/>
              </w:rPr>
              <w:t>» (</w:t>
            </w:r>
            <w:r w:rsidRPr="008106A7">
              <w:rPr>
                <w:rFonts w:ascii="Times New Roman" w:hAnsi="Times New Roman" w:cs="Times New Roman"/>
              </w:rPr>
              <w:t>развивать ориентировку в пространстве</w:t>
            </w:r>
            <w:r w:rsidR="002D1CAD" w:rsidRPr="008106A7">
              <w:rPr>
                <w:rFonts w:ascii="Times New Roman" w:hAnsi="Times New Roman" w:cs="Times New Roman"/>
              </w:rPr>
              <w:t>)</w:t>
            </w:r>
            <w:r w:rsidRPr="008106A7">
              <w:rPr>
                <w:rFonts w:ascii="Times New Roman" w:hAnsi="Times New Roman" w:cs="Times New Roman"/>
              </w:rPr>
              <w:t>.</w:t>
            </w:r>
            <w:r w:rsidR="00247018" w:rsidRPr="008106A7">
              <w:rPr>
                <w:rFonts w:ascii="Times New Roman" w:hAnsi="Times New Roman" w:cs="Times New Roman"/>
              </w:rPr>
              <w:t xml:space="preserve"> (</w:t>
            </w:r>
            <w:r w:rsidR="001E4464">
              <w:rPr>
                <w:rFonts w:ascii="Times New Roman" w:hAnsi="Times New Roman" w:cs="Times New Roman"/>
              </w:rPr>
              <w:t>[29]</w:t>
            </w:r>
            <w:r w:rsidR="00247018" w:rsidRPr="008106A7">
              <w:rPr>
                <w:rFonts w:ascii="Times New Roman" w:hAnsi="Times New Roman" w:cs="Times New Roman"/>
              </w:rPr>
              <w:t>, с.319)</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104D72" w:rsidRPr="008106A7" w:rsidRDefault="00104D72" w:rsidP="0002694C">
            <w:pPr>
              <w:pStyle w:val="aa"/>
              <w:ind w:left="0"/>
              <w:rPr>
                <w:rFonts w:ascii="Times New Roman" w:hAnsi="Times New Roman" w:cs="Times New Roman"/>
              </w:rPr>
            </w:pPr>
            <w:r w:rsidRPr="008106A7">
              <w:rPr>
                <w:rFonts w:ascii="Times New Roman" w:hAnsi="Times New Roman" w:cs="Times New Roman"/>
              </w:rPr>
              <w:t>Д/и «На что</w:t>
            </w:r>
            <w:r w:rsidR="002D1CAD" w:rsidRPr="008106A7">
              <w:rPr>
                <w:rFonts w:ascii="Times New Roman" w:hAnsi="Times New Roman" w:cs="Times New Roman"/>
              </w:rPr>
              <w:t xml:space="preserve"> похоже?» (</w:t>
            </w:r>
            <w:r w:rsidRPr="008106A7">
              <w:rPr>
                <w:rFonts w:ascii="Times New Roman" w:hAnsi="Times New Roman" w:cs="Times New Roman"/>
              </w:rPr>
              <w:t>закрепить знания о геометрических фигурах с …………………</w:t>
            </w:r>
            <w:r w:rsidR="008106A7">
              <w:rPr>
                <w:rFonts w:ascii="Times New Roman" w:hAnsi="Times New Roman" w:cs="Times New Roman"/>
              </w:rPr>
              <w:t>…</w:t>
            </w:r>
            <w:r w:rsidR="002D1CAD" w:rsidRPr="008106A7">
              <w:rPr>
                <w:rFonts w:ascii="Times New Roman" w:hAnsi="Times New Roman" w:cs="Times New Roman"/>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104D72" w:rsidRPr="008106A7" w:rsidRDefault="00104D72" w:rsidP="0002694C">
            <w:pPr>
              <w:rPr>
                <w:rFonts w:ascii="Times New Roman" w:hAnsi="Times New Roman" w:cs="Times New Roman"/>
              </w:rPr>
            </w:pPr>
          </w:p>
        </w:tc>
      </w:tr>
      <w:tr w:rsidR="006F279E" w:rsidRPr="00532652"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8106A7" w:rsidRDefault="006F279E" w:rsidP="0002694C">
            <w:pPr>
              <w:rPr>
                <w:rFonts w:ascii="Times New Roman" w:hAnsi="Times New Roman" w:cs="Times New Roman"/>
              </w:rPr>
            </w:pPr>
            <w:r w:rsidRPr="008106A7">
              <w:rPr>
                <w:rFonts w:ascii="Times New Roman" w:hAnsi="Times New Roman"/>
              </w:rPr>
              <w:t>См. таблицу в конце недели</w:t>
            </w:r>
          </w:p>
        </w:tc>
      </w:tr>
      <w:tr w:rsidR="0057388B" w:rsidRPr="00532652" w:rsidTr="007A4618">
        <w:trPr>
          <w:trHeight w:val="166"/>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88B" w:rsidRPr="00532652" w:rsidRDefault="0057388B" w:rsidP="0002694C">
            <w:pPr>
              <w:ind w:right="-108"/>
              <w:rPr>
                <w:rFonts w:ascii="Times New Roman" w:hAnsi="Times New Roman" w:cs="Times New Roman"/>
                <w:sz w:val="20"/>
                <w:szCs w:val="20"/>
              </w:rPr>
            </w:pPr>
            <w:r w:rsidRPr="00532652">
              <w:rPr>
                <w:rFonts w:ascii="Times New Roman" w:hAnsi="Times New Roman" w:cs="Times New Roman"/>
                <w:b/>
                <w:sz w:val="20"/>
                <w:szCs w:val="20"/>
              </w:rPr>
              <w:t>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388B" w:rsidRPr="008106A7" w:rsidRDefault="00B0148F" w:rsidP="0002694C">
            <w:pPr>
              <w:rPr>
                <w:rFonts w:ascii="Times New Roman" w:hAnsi="Times New Roman" w:cs="Times New Roman"/>
              </w:rPr>
            </w:pPr>
            <w:r w:rsidRPr="0057388B">
              <w:rPr>
                <w:rFonts w:ascii="Times New Roman" w:hAnsi="Times New Roman" w:cs="Times New Roman"/>
                <w:szCs w:val="20"/>
              </w:rPr>
              <w:t>«Белогривые лошадки…». (</w:t>
            </w:r>
            <w:r w:rsidR="005057FF">
              <w:rPr>
                <w:rFonts w:ascii="Times New Roman" w:hAnsi="Times New Roman" w:cs="Times New Roman"/>
                <w:szCs w:val="20"/>
              </w:rPr>
              <w:t>[</w:t>
            </w:r>
            <w:r w:rsidR="001E4464">
              <w:rPr>
                <w:rFonts w:ascii="Times New Roman" w:hAnsi="Times New Roman" w:cs="Times New Roman"/>
                <w:szCs w:val="20"/>
              </w:rPr>
              <w:t>35]</w:t>
            </w:r>
            <w:r w:rsidRPr="0057388B">
              <w:rPr>
                <w:rFonts w:ascii="Times New Roman" w:hAnsi="Times New Roman" w:cs="Times New Roman"/>
                <w:szCs w:val="20"/>
              </w:rPr>
              <w:t>, с.29)</w:t>
            </w:r>
          </w:p>
        </w:tc>
      </w:tr>
      <w:tr w:rsidR="00104D72" w:rsidRPr="00104D72"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D72" w:rsidRPr="00532652" w:rsidRDefault="00104D72" w:rsidP="0002694C">
            <w:pPr>
              <w:ind w:right="-108"/>
              <w:rPr>
                <w:rFonts w:ascii="Times New Roman" w:hAnsi="Times New Roman" w:cs="Times New Roman"/>
                <w:sz w:val="20"/>
                <w:szCs w:val="20"/>
              </w:rPr>
            </w:pPr>
            <w:r w:rsidRPr="00532652">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32652" w:rsidRPr="008106A7" w:rsidRDefault="00532652" w:rsidP="009D3FE0">
            <w:pPr>
              <w:pStyle w:val="aa"/>
              <w:numPr>
                <w:ilvl w:val="0"/>
                <w:numId w:val="18"/>
              </w:numPr>
              <w:rPr>
                <w:rFonts w:ascii="Times New Roman" w:hAnsi="Times New Roman" w:cs="Times New Roman"/>
              </w:rPr>
            </w:pPr>
            <w:r w:rsidRPr="008106A7">
              <w:rPr>
                <w:rFonts w:ascii="Times New Roman" w:hAnsi="Times New Roman" w:cs="Times New Roman"/>
              </w:rPr>
              <w:t xml:space="preserve">Чтение. Линдгрен А. «Карлсон, который живёт </w:t>
            </w:r>
            <w:r w:rsidR="002D1CAD" w:rsidRPr="008106A7">
              <w:rPr>
                <w:rFonts w:ascii="Times New Roman" w:hAnsi="Times New Roman" w:cs="Times New Roman"/>
              </w:rPr>
              <w:t>на крыше, опят прилетел» (</w:t>
            </w:r>
            <w:r w:rsidRPr="008106A7">
              <w:rPr>
                <w:rFonts w:ascii="Times New Roman" w:hAnsi="Times New Roman" w:cs="Times New Roman"/>
              </w:rPr>
              <w:t>знакомить с новым произведением, учить высказывать свое мнение по содержанию</w:t>
            </w:r>
            <w:r w:rsidR="002D1CAD" w:rsidRPr="008106A7">
              <w:rPr>
                <w:rFonts w:ascii="Times New Roman" w:hAnsi="Times New Roman" w:cs="Times New Roman"/>
              </w:rPr>
              <w:t>)</w:t>
            </w:r>
            <w:r w:rsidRPr="008106A7">
              <w:rPr>
                <w:rFonts w:ascii="Times New Roman" w:hAnsi="Times New Roman" w:cs="Times New Roman"/>
              </w:rPr>
              <w:t>.</w:t>
            </w:r>
          </w:p>
          <w:p w:rsidR="00104D72" w:rsidRPr="008106A7" w:rsidRDefault="00532652" w:rsidP="009D3FE0">
            <w:pPr>
              <w:pStyle w:val="aa"/>
              <w:numPr>
                <w:ilvl w:val="0"/>
                <w:numId w:val="18"/>
              </w:numPr>
              <w:tabs>
                <w:tab w:val="left" w:pos="176"/>
              </w:tabs>
              <w:rPr>
                <w:rFonts w:ascii="Times New Roman" w:hAnsi="Times New Roman" w:cs="Times New Roman"/>
              </w:rPr>
            </w:pPr>
            <w:r w:rsidRPr="008106A7">
              <w:rPr>
                <w:rFonts w:ascii="Times New Roman" w:hAnsi="Times New Roman" w:cs="Times New Roman"/>
              </w:rPr>
              <w:t>Формирование куль</w:t>
            </w:r>
            <w:r w:rsidR="002D1CAD" w:rsidRPr="008106A7">
              <w:rPr>
                <w:rFonts w:ascii="Times New Roman" w:hAnsi="Times New Roman" w:cs="Times New Roman"/>
              </w:rPr>
              <w:t>туры поведения за столом (</w:t>
            </w:r>
            <w:r w:rsidRPr="008106A7">
              <w:rPr>
                <w:rFonts w:ascii="Times New Roman" w:hAnsi="Times New Roman" w:cs="Times New Roman"/>
              </w:rPr>
              <w:t>учить детей осознанно выполнять правила поведения за столом, соблюдать нормы этикета, учить пользоваться столовым ножом, салфеткой</w:t>
            </w:r>
            <w:r w:rsidR="002D1CAD" w:rsidRPr="008106A7">
              <w:rPr>
                <w:rFonts w:ascii="Times New Roman" w:hAnsi="Times New Roman" w:cs="Times New Roman"/>
              </w:rPr>
              <w:t>)</w:t>
            </w:r>
            <w:r w:rsidRPr="008106A7">
              <w:rPr>
                <w:rFonts w:ascii="Times New Roman" w:hAnsi="Times New Roman" w:cs="Times New Roman"/>
              </w:rPr>
              <w:t>.</w:t>
            </w:r>
          </w:p>
        </w:tc>
      </w:tr>
      <w:tr w:rsidR="0057388B" w:rsidRPr="00104D72"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388B" w:rsidRPr="00532652" w:rsidRDefault="0057388B" w:rsidP="0002694C">
            <w:pPr>
              <w:ind w:right="-108"/>
              <w:rPr>
                <w:rFonts w:ascii="Times New Roman" w:hAnsi="Times New Roman" w:cs="Times New Roman"/>
                <w:sz w:val="20"/>
                <w:szCs w:val="20"/>
              </w:rPr>
            </w:pPr>
            <w:r w:rsidRPr="00532652">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7388B" w:rsidRPr="00722208" w:rsidRDefault="0057388B" w:rsidP="00722208">
            <w:pPr>
              <w:pStyle w:val="aa"/>
              <w:numPr>
                <w:ilvl w:val="0"/>
                <w:numId w:val="18"/>
              </w:numPr>
              <w:rPr>
                <w:rFonts w:ascii="Times New Roman" w:hAnsi="Times New Roman" w:cs="Times New Roman"/>
              </w:rPr>
            </w:pPr>
            <w:r w:rsidRPr="00722208">
              <w:rPr>
                <w:rFonts w:ascii="Times New Roman" w:hAnsi="Times New Roman" w:cs="Times New Roman"/>
              </w:rPr>
              <w:t>Гимнастика после сна. Комплекс 2 (</w:t>
            </w:r>
            <w:r w:rsidR="005057FF">
              <w:rPr>
                <w:rFonts w:ascii="Times New Roman" w:hAnsi="Times New Roman" w:cs="Times New Roman"/>
              </w:rPr>
              <w:t>[</w:t>
            </w:r>
            <w:r w:rsidR="001E4464">
              <w:rPr>
                <w:rFonts w:ascii="Times New Roman" w:hAnsi="Times New Roman" w:cs="Times New Roman"/>
              </w:rPr>
              <w:t>30]</w:t>
            </w:r>
            <w:r w:rsidRPr="00722208">
              <w:rPr>
                <w:rFonts w:ascii="Times New Roman" w:hAnsi="Times New Roman" w:cs="Times New Roman"/>
              </w:rPr>
              <w:t>, с. 45)</w:t>
            </w:r>
          </w:p>
          <w:p w:rsidR="00722208" w:rsidRPr="00722208" w:rsidRDefault="00722208" w:rsidP="00722208">
            <w:pPr>
              <w:pStyle w:val="aa"/>
              <w:numPr>
                <w:ilvl w:val="0"/>
                <w:numId w:val="18"/>
              </w:numPr>
              <w:rPr>
                <w:rFonts w:ascii="Times New Roman" w:hAnsi="Times New Roman" w:cs="Times New Roman"/>
              </w:rPr>
            </w:pPr>
            <w:r w:rsidRPr="00722208">
              <w:rPr>
                <w:rFonts w:ascii="Times New Roman" w:hAnsi="Times New Roman" w:cs="Times New Roman"/>
              </w:rPr>
              <w:t>Совершенствовать умение заправлять кровать: поправлять простыню, накрывать покрывалом.</w:t>
            </w:r>
          </w:p>
        </w:tc>
      </w:tr>
      <w:tr w:rsidR="00104D72" w:rsidRPr="00104D72" w:rsidTr="0057388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D72" w:rsidRPr="00532652" w:rsidRDefault="00104D72" w:rsidP="0002694C">
            <w:pPr>
              <w:rPr>
                <w:rFonts w:ascii="Times New Roman" w:hAnsi="Times New Roman" w:cs="Times New Roman"/>
                <w:b/>
                <w:sz w:val="20"/>
                <w:szCs w:val="20"/>
              </w:rPr>
            </w:pPr>
            <w:r w:rsidRPr="00532652">
              <w:rPr>
                <w:rFonts w:ascii="Times New Roman" w:hAnsi="Times New Roman" w:cs="Times New Roman"/>
                <w:b/>
                <w:sz w:val="20"/>
                <w:szCs w:val="20"/>
              </w:rPr>
              <w:t>Вечер</w:t>
            </w:r>
          </w:p>
          <w:p w:rsidR="00104D72" w:rsidRPr="00532652" w:rsidRDefault="00104D72" w:rsidP="0002694C">
            <w:pPr>
              <w:ind w:right="-108"/>
              <w:rPr>
                <w:rFonts w:ascii="Times New Roman" w:hAnsi="Times New Roman" w:cs="Times New Roman"/>
                <w:sz w:val="20"/>
                <w:szCs w:val="20"/>
              </w:rPr>
            </w:pP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tcPr>
          <w:p w:rsidR="00532652" w:rsidRPr="008106A7" w:rsidRDefault="003E33EA" w:rsidP="009D3FE0">
            <w:pPr>
              <w:pStyle w:val="aa"/>
              <w:numPr>
                <w:ilvl w:val="0"/>
                <w:numId w:val="120"/>
              </w:numPr>
              <w:rPr>
                <w:rFonts w:ascii="Times New Roman" w:hAnsi="Times New Roman" w:cs="Times New Roman"/>
              </w:rPr>
            </w:pPr>
            <w:r>
              <w:rPr>
                <w:rFonts w:ascii="Times New Roman" w:hAnsi="Times New Roman" w:cs="Times New Roman"/>
              </w:rPr>
              <w:t>СРИ</w:t>
            </w:r>
            <w:r w:rsidR="00532652" w:rsidRPr="008106A7">
              <w:rPr>
                <w:rFonts w:ascii="Times New Roman" w:hAnsi="Times New Roman" w:cs="Times New Roman"/>
              </w:rPr>
              <w:t xml:space="preserve"> «День</w:t>
            </w:r>
            <w:r w:rsidR="002D1CAD" w:rsidRPr="008106A7">
              <w:rPr>
                <w:rFonts w:ascii="Times New Roman" w:hAnsi="Times New Roman" w:cs="Times New Roman"/>
              </w:rPr>
              <w:t xml:space="preserve"> рождения в детском саду» (</w:t>
            </w:r>
            <w:r w:rsidR="00532652" w:rsidRPr="008106A7">
              <w:rPr>
                <w:rFonts w:ascii="Times New Roman" w:hAnsi="Times New Roman" w:cs="Times New Roman"/>
              </w:rPr>
              <w:t>учить развивать сюжет, использовать в игре предметы-заместители</w:t>
            </w:r>
            <w:r w:rsidR="002D1CAD" w:rsidRPr="008106A7">
              <w:rPr>
                <w:rFonts w:ascii="Times New Roman" w:hAnsi="Times New Roman" w:cs="Times New Roman"/>
              </w:rPr>
              <w:t>)</w:t>
            </w:r>
            <w:r w:rsidR="00532652" w:rsidRPr="008106A7">
              <w:rPr>
                <w:rFonts w:ascii="Times New Roman" w:hAnsi="Times New Roman" w:cs="Times New Roman"/>
              </w:rPr>
              <w:t>.</w:t>
            </w:r>
          </w:p>
          <w:p w:rsidR="0034215B" w:rsidRPr="008106A7" w:rsidRDefault="0034215B" w:rsidP="009D3FE0">
            <w:pPr>
              <w:pStyle w:val="aa"/>
              <w:numPr>
                <w:ilvl w:val="0"/>
                <w:numId w:val="120"/>
              </w:numPr>
              <w:tabs>
                <w:tab w:val="left" w:pos="194"/>
              </w:tabs>
              <w:rPr>
                <w:rFonts w:ascii="Times New Roman" w:hAnsi="Times New Roman" w:cs="Times New Roman"/>
              </w:rPr>
            </w:pPr>
            <w:r w:rsidRPr="008106A7">
              <w:rPr>
                <w:rFonts w:ascii="Times New Roman" w:hAnsi="Times New Roman" w:cs="Times New Roman"/>
              </w:rPr>
              <w:t>«М</w:t>
            </w:r>
            <w:r w:rsidR="002D1CAD" w:rsidRPr="008106A7">
              <w:rPr>
                <w:rFonts w:ascii="Times New Roman" w:hAnsi="Times New Roman" w:cs="Times New Roman"/>
              </w:rPr>
              <w:t>ы любим наш детский сад» (</w:t>
            </w:r>
            <w:r w:rsidRPr="008106A7">
              <w:rPr>
                <w:rFonts w:ascii="Times New Roman" w:hAnsi="Times New Roman" w:cs="Times New Roman"/>
              </w:rPr>
              <w:t>формировать интерес к учебной деятельности</w:t>
            </w:r>
            <w:r w:rsidR="002D1CAD" w:rsidRPr="008106A7">
              <w:rPr>
                <w:rFonts w:ascii="Times New Roman" w:hAnsi="Times New Roman" w:cs="Times New Roman"/>
              </w:rPr>
              <w:t>)</w:t>
            </w:r>
            <w:r w:rsidRPr="008106A7">
              <w:rPr>
                <w:rFonts w:ascii="Times New Roman" w:hAnsi="Times New Roman" w:cs="Times New Roman"/>
              </w:rPr>
              <w:t>. (</w:t>
            </w:r>
            <w:r w:rsidR="0063337C" w:rsidRPr="008106A7">
              <w:rPr>
                <w:rFonts w:ascii="Times New Roman" w:hAnsi="Times New Roman" w:cs="Times New Roman"/>
              </w:rPr>
              <w:t>[1]</w:t>
            </w:r>
            <w:r w:rsidRPr="008106A7">
              <w:rPr>
                <w:rFonts w:ascii="Times New Roman" w:hAnsi="Times New Roman" w:cs="Times New Roman"/>
              </w:rPr>
              <w:t>, с. 10)</w:t>
            </w:r>
          </w:p>
          <w:p w:rsidR="00104D72" w:rsidRPr="008106A7" w:rsidRDefault="00104D72" w:rsidP="009D3FE0">
            <w:pPr>
              <w:pStyle w:val="aa"/>
              <w:numPr>
                <w:ilvl w:val="0"/>
                <w:numId w:val="120"/>
              </w:numPr>
              <w:tabs>
                <w:tab w:val="left" w:pos="176"/>
              </w:tabs>
              <w:rPr>
                <w:rFonts w:ascii="Times New Roman" w:hAnsi="Times New Roman" w:cs="Times New Roman"/>
              </w:rPr>
            </w:pPr>
            <w:r w:rsidRPr="008106A7">
              <w:rPr>
                <w:rFonts w:ascii="Times New Roman" w:hAnsi="Times New Roman" w:cs="Times New Roman"/>
              </w:rPr>
              <w:t>Беседа «Как дет</w:t>
            </w:r>
            <w:r w:rsidR="002D1CAD" w:rsidRPr="008106A7">
              <w:rPr>
                <w:rFonts w:ascii="Times New Roman" w:hAnsi="Times New Roman" w:cs="Times New Roman"/>
              </w:rPr>
              <w:t>и могут заботиться о взрослых» (</w:t>
            </w:r>
            <w:r w:rsidR="0063337C" w:rsidRPr="008106A7">
              <w:rPr>
                <w:rFonts w:ascii="Times New Roman" w:hAnsi="Times New Roman" w:cs="Times New Roman"/>
              </w:rPr>
              <w:t>показать детям, что они могут быть полезными в семье, по мере своих сил заботиться о взрослых</w:t>
            </w:r>
            <w:r w:rsidR="002D1CAD" w:rsidRPr="008106A7">
              <w:rPr>
                <w:rFonts w:ascii="Times New Roman" w:hAnsi="Times New Roman" w:cs="Times New Roman"/>
              </w:rPr>
              <w:t>)</w:t>
            </w:r>
            <w:r w:rsidR="0063337C" w:rsidRPr="008106A7">
              <w:rPr>
                <w:rFonts w:ascii="Times New Roman" w:hAnsi="Times New Roman" w:cs="Times New Roman"/>
              </w:rPr>
              <w:t>. (</w:t>
            </w:r>
            <w:r w:rsidR="00170B98">
              <w:rPr>
                <w:rFonts w:ascii="Times New Roman" w:hAnsi="Times New Roman" w:cs="Times New Roman"/>
              </w:rPr>
              <w:t>[25]</w:t>
            </w:r>
            <w:r w:rsidR="0063337C" w:rsidRPr="008106A7">
              <w:rPr>
                <w:rFonts w:ascii="Times New Roman" w:hAnsi="Times New Roman" w:cs="Times New Roman"/>
              </w:rPr>
              <w:t>, с. 27)</w:t>
            </w:r>
          </w:p>
          <w:p w:rsidR="00104D72" w:rsidRPr="008106A7" w:rsidRDefault="00104D72" w:rsidP="009D3FE0">
            <w:pPr>
              <w:pStyle w:val="aa"/>
              <w:numPr>
                <w:ilvl w:val="0"/>
                <w:numId w:val="120"/>
              </w:numPr>
              <w:tabs>
                <w:tab w:val="left" w:pos="176"/>
              </w:tabs>
              <w:rPr>
                <w:rFonts w:ascii="Times New Roman" w:hAnsi="Times New Roman" w:cs="Times New Roman"/>
              </w:rPr>
            </w:pPr>
            <w:r w:rsidRPr="008106A7">
              <w:rPr>
                <w:rFonts w:ascii="Times New Roman" w:hAnsi="Times New Roman" w:cs="Times New Roman"/>
              </w:rPr>
              <w:t>Чтение рассказа</w:t>
            </w:r>
            <w:r w:rsidR="002D1CAD" w:rsidRPr="008106A7">
              <w:rPr>
                <w:rFonts w:ascii="Times New Roman" w:hAnsi="Times New Roman" w:cs="Times New Roman"/>
              </w:rPr>
              <w:t xml:space="preserve"> В. Драгунского «Друг детства» (</w:t>
            </w:r>
            <w:r w:rsidRPr="008106A7">
              <w:rPr>
                <w:rFonts w:ascii="Times New Roman" w:hAnsi="Times New Roman" w:cs="Times New Roman"/>
              </w:rPr>
              <w:t>воспитывать умение эмоционально воспринимать образное содержание произведения</w:t>
            </w:r>
            <w:r w:rsidR="002D1CAD" w:rsidRPr="008106A7">
              <w:rPr>
                <w:rFonts w:ascii="Times New Roman" w:hAnsi="Times New Roman" w:cs="Times New Roman"/>
              </w:rPr>
              <w:t>)</w:t>
            </w:r>
            <w:r w:rsidRPr="008106A7">
              <w:rPr>
                <w:rFonts w:ascii="Times New Roman" w:hAnsi="Times New Roman" w:cs="Times New Roman"/>
              </w:rPr>
              <w:t>.</w:t>
            </w:r>
          </w:p>
          <w:p w:rsidR="00532652" w:rsidRPr="008106A7" w:rsidRDefault="00532652" w:rsidP="009D3FE0">
            <w:pPr>
              <w:pStyle w:val="aa"/>
              <w:numPr>
                <w:ilvl w:val="0"/>
                <w:numId w:val="120"/>
              </w:numPr>
              <w:tabs>
                <w:tab w:val="left" w:pos="176"/>
              </w:tabs>
              <w:rPr>
                <w:rFonts w:ascii="Times New Roman" w:hAnsi="Times New Roman" w:cs="Times New Roman"/>
              </w:rPr>
            </w:pPr>
            <w:r w:rsidRPr="008106A7">
              <w:rPr>
                <w:rFonts w:ascii="Times New Roman" w:hAnsi="Times New Roman" w:cs="Times New Roman"/>
              </w:rPr>
              <w:t>Рисование: «Чем мы любим заниматься в детском саду».</w:t>
            </w:r>
          </w:p>
          <w:p w:rsidR="00104D72" w:rsidRPr="008106A7" w:rsidRDefault="00104D72" w:rsidP="009D3FE0">
            <w:pPr>
              <w:pStyle w:val="aa"/>
              <w:numPr>
                <w:ilvl w:val="0"/>
                <w:numId w:val="120"/>
              </w:numPr>
              <w:tabs>
                <w:tab w:val="left" w:pos="176"/>
              </w:tabs>
              <w:rPr>
                <w:rFonts w:ascii="Times New Roman" w:hAnsi="Times New Roman" w:cs="Times New Roman"/>
              </w:rPr>
            </w:pPr>
            <w:r w:rsidRPr="008106A7">
              <w:rPr>
                <w:rFonts w:ascii="Times New Roman" w:hAnsi="Times New Roman" w:cs="Times New Roman"/>
              </w:rPr>
              <w:t xml:space="preserve">ВЕЧЕРНИЙ КРУГ (по выбору воспитателя из </w:t>
            </w:r>
            <w:r w:rsidR="00E7200A" w:rsidRPr="008106A7">
              <w:rPr>
                <w:rFonts w:ascii="Times New Roman" w:hAnsi="Times New Roman" w:cs="Times New Roman"/>
              </w:rPr>
              <w:t>Приложение 2</w:t>
            </w:r>
            <w:r w:rsidRPr="008106A7">
              <w:rPr>
                <w:rFonts w:ascii="Times New Roman" w:hAnsi="Times New Roman" w:cs="Times New Roman"/>
              </w:rPr>
              <w:t>)</w:t>
            </w:r>
          </w:p>
        </w:tc>
        <w:tc>
          <w:tcPr>
            <w:tcW w:w="2268" w:type="dxa"/>
            <w:tcBorders>
              <w:top w:val="single" w:sz="4" w:space="0" w:color="auto"/>
              <w:left w:val="single" w:sz="4" w:space="0" w:color="000000" w:themeColor="text1"/>
              <w:bottom w:val="single" w:sz="4" w:space="0" w:color="auto"/>
              <w:right w:val="single" w:sz="4" w:space="0" w:color="auto"/>
            </w:tcBorders>
          </w:tcPr>
          <w:p w:rsidR="00104D72" w:rsidRPr="008106A7" w:rsidRDefault="00104D72" w:rsidP="0002694C">
            <w:pPr>
              <w:pStyle w:val="ParagraphStyle"/>
              <w:rPr>
                <w:rFonts w:ascii="Times New Roman" w:hAnsi="Times New Roman" w:cs="Times New Roman"/>
                <w:sz w:val="22"/>
                <w:szCs w:val="22"/>
              </w:rPr>
            </w:pPr>
            <w:r w:rsidRPr="008106A7">
              <w:rPr>
                <w:rFonts w:ascii="Times New Roman" w:hAnsi="Times New Roman" w:cs="Times New Roman"/>
                <w:sz w:val="22"/>
                <w:szCs w:val="22"/>
              </w:rPr>
              <w:t>Учить …………………</w:t>
            </w:r>
            <w:r w:rsidR="008106A7">
              <w:rPr>
                <w:rFonts w:ascii="Times New Roman" w:hAnsi="Times New Roman" w:cs="Times New Roman"/>
                <w:sz w:val="22"/>
                <w:szCs w:val="22"/>
              </w:rPr>
              <w:t>…..</w:t>
            </w:r>
            <w:r w:rsidRPr="008106A7">
              <w:rPr>
                <w:rFonts w:ascii="Times New Roman" w:hAnsi="Times New Roman" w:cs="Times New Roman"/>
                <w:sz w:val="22"/>
                <w:szCs w:val="22"/>
              </w:rPr>
              <w:t xml:space="preserve"> обводить клеточки, правильно держать ручку; развивать мелкую моторику пальцев и кистей рук</w:t>
            </w:r>
          </w:p>
        </w:tc>
        <w:tc>
          <w:tcPr>
            <w:tcW w:w="1843" w:type="dxa"/>
            <w:tcBorders>
              <w:top w:val="single" w:sz="4" w:space="0" w:color="auto"/>
              <w:left w:val="single" w:sz="4" w:space="0" w:color="auto"/>
              <w:bottom w:val="single" w:sz="4" w:space="0" w:color="auto"/>
              <w:right w:val="single" w:sz="4" w:space="0" w:color="000000" w:themeColor="text1"/>
            </w:tcBorders>
          </w:tcPr>
          <w:p w:rsidR="00104D72" w:rsidRPr="008106A7" w:rsidRDefault="00104D72" w:rsidP="0002694C">
            <w:pPr>
              <w:pStyle w:val="aa"/>
              <w:rPr>
                <w:rFonts w:ascii="Times New Roman" w:hAnsi="Times New Roman" w:cs="Times New Roman"/>
              </w:rPr>
            </w:pPr>
          </w:p>
        </w:tc>
      </w:tr>
      <w:tr w:rsidR="0057388B" w:rsidRPr="00104D72"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388B" w:rsidRPr="00532652" w:rsidRDefault="0057388B" w:rsidP="0002694C">
            <w:pPr>
              <w:ind w:right="-108"/>
              <w:rPr>
                <w:rFonts w:ascii="Times New Roman" w:hAnsi="Times New Roman" w:cs="Times New Roman"/>
                <w:sz w:val="20"/>
                <w:szCs w:val="20"/>
              </w:rPr>
            </w:pPr>
            <w:r w:rsidRPr="00532652">
              <w:rPr>
                <w:rFonts w:ascii="Times New Roman" w:hAnsi="Times New Roman" w:cs="Times New Roman"/>
                <w:b/>
                <w:sz w:val="20"/>
                <w:szCs w:val="20"/>
              </w:rPr>
              <w:t>Вечерняя прогулка</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7388B" w:rsidRPr="008106A7" w:rsidRDefault="0057388B" w:rsidP="0002694C">
            <w:pPr>
              <w:rPr>
                <w:rFonts w:ascii="Times New Roman" w:hAnsi="Times New Roman" w:cs="Times New Roman"/>
              </w:rPr>
            </w:pPr>
            <w:r w:rsidRPr="008106A7">
              <w:rPr>
                <w:rFonts w:ascii="Times New Roman" w:hAnsi="Times New Roman" w:cs="Times New Roman"/>
              </w:rPr>
              <w:t>Прогулка 17. Сентябрь. (см. Приложение 3)</w:t>
            </w:r>
          </w:p>
        </w:tc>
      </w:tr>
      <w:tr w:rsidR="00104D72" w:rsidRPr="00104D72"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D72" w:rsidRPr="00532652" w:rsidRDefault="00104D72" w:rsidP="0002694C">
            <w:pPr>
              <w:rPr>
                <w:rFonts w:ascii="Times New Roman" w:hAnsi="Times New Roman" w:cs="Times New Roman"/>
                <w:b/>
                <w:sz w:val="20"/>
                <w:szCs w:val="20"/>
              </w:rPr>
            </w:pPr>
            <w:r w:rsidRPr="00532652">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04D72" w:rsidRPr="008106A7" w:rsidRDefault="004875CB" w:rsidP="0002694C">
            <w:pPr>
              <w:rPr>
                <w:rFonts w:ascii="Times New Roman" w:hAnsi="Times New Roman" w:cs="Times New Roman"/>
              </w:rPr>
            </w:pPr>
            <w:r w:rsidRPr="008106A7">
              <w:rPr>
                <w:rFonts w:ascii="Times New Roman" w:hAnsi="Times New Roman" w:cs="Times New Roman"/>
              </w:rPr>
              <w:t>Папка-передвижка «Что воспитывает детский сад»</w:t>
            </w:r>
          </w:p>
        </w:tc>
      </w:tr>
    </w:tbl>
    <w:p w:rsidR="00104D72" w:rsidRPr="00104D72" w:rsidRDefault="00104D72" w:rsidP="00104D72">
      <w:pPr>
        <w:spacing w:after="0" w:line="240" w:lineRule="auto"/>
        <w:ind w:right="-882"/>
        <w:rPr>
          <w:rFonts w:ascii="Times New Roman" w:hAnsi="Times New Roman" w:cs="Times New Roman"/>
          <w:b/>
          <w:color w:val="FF0000"/>
          <w:sz w:val="20"/>
          <w:szCs w:val="20"/>
        </w:rPr>
      </w:pPr>
    </w:p>
    <w:p w:rsidR="00104D72" w:rsidRPr="00104D72" w:rsidRDefault="00104D72" w:rsidP="00104D72">
      <w:pPr>
        <w:spacing w:after="0" w:line="240" w:lineRule="auto"/>
        <w:ind w:left="142" w:right="-882" w:firstLine="566"/>
        <w:rPr>
          <w:rFonts w:ascii="Times New Roman" w:hAnsi="Times New Roman" w:cs="Times New Roman"/>
          <w:b/>
          <w:color w:val="FF0000"/>
          <w:sz w:val="20"/>
          <w:szCs w:val="20"/>
        </w:rPr>
      </w:pPr>
    </w:p>
    <w:p w:rsidR="00104D72" w:rsidRPr="00104D72" w:rsidRDefault="00104D72" w:rsidP="00104D72">
      <w:pPr>
        <w:spacing w:after="0" w:line="240" w:lineRule="auto"/>
        <w:ind w:left="142" w:right="-882" w:firstLine="566"/>
        <w:rPr>
          <w:rFonts w:ascii="Times New Roman" w:hAnsi="Times New Roman" w:cs="Times New Roman"/>
          <w:b/>
          <w:color w:val="FF0000"/>
          <w:sz w:val="20"/>
          <w:szCs w:val="20"/>
        </w:rPr>
      </w:pPr>
    </w:p>
    <w:p w:rsidR="00104D72" w:rsidRPr="00104D72" w:rsidRDefault="00104D72" w:rsidP="00104D72">
      <w:pPr>
        <w:spacing w:after="0" w:line="240" w:lineRule="auto"/>
        <w:ind w:left="142" w:right="-882" w:firstLine="566"/>
        <w:rPr>
          <w:rFonts w:ascii="Times New Roman" w:hAnsi="Times New Roman" w:cs="Times New Roman"/>
          <w:b/>
          <w:color w:val="FF0000"/>
          <w:sz w:val="20"/>
          <w:szCs w:val="20"/>
        </w:rPr>
      </w:pPr>
    </w:p>
    <w:p w:rsidR="008664A5" w:rsidRDefault="008664A5" w:rsidP="00104D72">
      <w:pPr>
        <w:spacing w:after="0" w:line="240" w:lineRule="auto"/>
        <w:ind w:left="142" w:right="-882" w:firstLine="566"/>
        <w:rPr>
          <w:rFonts w:ascii="Times New Roman" w:hAnsi="Times New Roman" w:cs="Times New Roman"/>
          <w:b/>
          <w:sz w:val="20"/>
          <w:szCs w:val="20"/>
        </w:rPr>
      </w:pPr>
    </w:p>
    <w:p w:rsidR="00104D72" w:rsidRPr="008106A7" w:rsidRDefault="00104D72" w:rsidP="00104D72">
      <w:pPr>
        <w:spacing w:after="0" w:line="240" w:lineRule="auto"/>
        <w:ind w:left="142" w:right="-882" w:firstLine="566"/>
        <w:rPr>
          <w:rFonts w:ascii="Times New Roman" w:hAnsi="Times New Roman" w:cs="Times New Roman"/>
          <w:szCs w:val="20"/>
        </w:rPr>
      </w:pPr>
      <w:r w:rsidRPr="008106A7">
        <w:rPr>
          <w:rFonts w:ascii="Times New Roman" w:hAnsi="Times New Roman" w:cs="Times New Roman"/>
          <w:b/>
          <w:szCs w:val="20"/>
        </w:rPr>
        <w:t>Среда 2</w:t>
      </w:r>
      <w:r w:rsidR="00196402" w:rsidRPr="008106A7">
        <w:rPr>
          <w:rFonts w:ascii="Times New Roman" w:hAnsi="Times New Roman" w:cs="Times New Roman"/>
          <w:b/>
          <w:szCs w:val="20"/>
        </w:rPr>
        <w:t>5</w:t>
      </w:r>
      <w:r w:rsidRPr="008106A7">
        <w:rPr>
          <w:rFonts w:ascii="Times New Roman" w:hAnsi="Times New Roman" w:cs="Times New Roman"/>
          <w:b/>
          <w:szCs w:val="20"/>
        </w:rPr>
        <w:t>.09.202</w:t>
      </w:r>
      <w:r w:rsidR="00196402" w:rsidRPr="008106A7">
        <w:rPr>
          <w:rFonts w:ascii="Times New Roman" w:hAnsi="Times New Roman" w:cs="Times New Roman"/>
          <w:b/>
          <w:szCs w:val="20"/>
        </w:rPr>
        <w:t>4</w:t>
      </w:r>
      <w:r w:rsidRPr="008106A7">
        <w:rPr>
          <w:rFonts w:ascii="Times New Roman" w:hAnsi="Times New Roman" w:cs="Times New Roman"/>
          <w:b/>
          <w:szCs w:val="20"/>
        </w:rPr>
        <w:t xml:space="preserve">                                                           </w:t>
      </w:r>
      <w:r w:rsidR="008106A7">
        <w:rPr>
          <w:rFonts w:ascii="Times New Roman" w:hAnsi="Times New Roman" w:cs="Times New Roman"/>
          <w:b/>
          <w:szCs w:val="20"/>
        </w:rPr>
        <w:t xml:space="preserve">               </w:t>
      </w:r>
      <w:r w:rsidR="008106A7">
        <w:rPr>
          <w:rFonts w:ascii="Times New Roman" w:hAnsi="Times New Roman" w:cs="Times New Roman"/>
          <w:b/>
          <w:szCs w:val="20"/>
        </w:rPr>
        <w:tab/>
      </w:r>
      <w:r w:rsidR="008106A7">
        <w:rPr>
          <w:rFonts w:ascii="Times New Roman" w:hAnsi="Times New Roman" w:cs="Times New Roman"/>
          <w:b/>
          <w:szCs w:val="20"/>
        </w:rPr>
        <w:tab/>
      </w:r>
      <w:r w:rsidR="008106A7">
        <w:rPr>
          <w:rFonts w:ascii="Times New Roman" w:hAnsi="Times New Roman" w:cs="Times New Roman"/>
          <w:b/>
          <w:szCs w:val="20"/>
        </w:rPr>
        <w:tab/>
      </w:r>
      <w:r w:rsidR="008106A7">
        <w:rPr>
          <w:rFonts w:ascii="Times New Roman" w:hAnsi="Times New Roman" w:cs="Times New Roman"/>
          <w:b/>
          <w:szCs w:val="20"/>
        </w:rPr>
        <w:tab/>
      </w:r>
      <w:r w:rsidR="008106A7">
        <w:rPr>
          <w:rFonts w:ascii="Times New Roman" w:hAnsi="Times New Roman" w:cs="Times New Roman"/>
          <w:b/>
          <w:szCs w:val="20"/>
        </w:rPr>
        <w:tab/>
      </w:r>
      <w:r w:rsidR="008106A7">
        <w:rPr>
          <w:rFonts w:ascii="Times New Roman" w:hAnsi="Times New Roman" w:cs="Times New Roman"/>
          <w:b/>
          <w:szCs w:val="20"/>
        </w:rPr>
        <w:tab/>
        <w:t xml:space="preserve">       </w:t>
      </w:r>
      <w:r w:rsidRPr="008106A7">
        <w:rPr>
          <w:rFonts w:ascii="Times New Roman" w:hAnsi="Times New Roman" w:cs="Times New Roman"/>
          <w:b/>
          <w:szCs w:val="20"/>
        </w:rPr>
        <w:t xml:space="preserve"> </w:t>
      </w:r>
      <w:r w:rsidRPr="008106A7">
        <w:rPr>
          <w:rFonts w:ascii="Times New Roman" w:hAnsi="Times New Roman" w:cs="Times New Roman"/>
          <w:szCs w:val="20"/>
        </w:rPr>
        <w:t>Тематическая неделя «Детский сад – мой второй дом»</w:t>
      </w:r>
    </w:p>
    <w:tbl>
      <w:tblPr>
        <w:tblStyle w:val="a3"/>
        <w:tblW w:w="16160" w:type="dxa"/>
        <w:tblInd w:w="250" w:type="dxa"/>
        <w:tblLayout w:type="fixed"/>
        <w:tblLook w:val="04A0" w:firstRow="1" w:lastRow="0" w:firstColumn="1" w:lastColumn="0" w:noHBand="0" w:noVBand="1"/>
      </w:tblPr>
      <w:tblGrid>
        <w:gridCol w:w="1418"/>
        <w:gridCol w:w="10631"/>
        <w:gridCol w:w="2268"/>
        <w:gridCol w:w="1843"/>
      </w:tblGrid>
      <w:tr w:rsidR="008106A7" w:rsidRPr="00532652" w:rsidTr="008106A7">
        <w:trPr>
          <w:cantSplit/>
          <w:trHeight w:val="33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6A7" w:rsidRPr="00532652" w:rsidRDefault="008106A7" w:rsidP="0002694C">
            <w:pPr>
              <w:ind w:left="34" w:right="-108"/>
              <w:rPr>
                <w:rFonts w:ascii="Times New Roman" w:hAnsi="Times New Roman" w:cs="Times New Roman"/>
                <w:b/>
                <w:sz w:val="20"/>
                <w:szCs w:val="20"/>
              </w:rPr>
            </w:pPr>
            <w:r w:rsidRPr="00532652">
              <w:rPr>
                <w:rFonts w:ascii="Times New Roman" w:hAnsi="Times New Roman" w:cs="Times New Roman"/>
                <w:b/>
                <w:sz w:val="20"/>
                <w:szCs w:val="20"/>
              </w:rPr>
              <w:t xml:space="preserve">Режимные моменты </w:t>
            </w: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106A7" w:rsidRPr="00532652" w:rsidRDefault="008106A7" w:rsidP="0002694C">
            <w:pPr>
              <w:spacing w:line="360" w:lineRule="auto"/>
              <w:ind w:right="-71"/>
              <w:jc w:val="center"/>
              <w:rPr>
                <w:rFonts w:ascii="Times New Roman" w:hAnsi="Times New Roman" w:cs="Times New Roman"/>
                <w:b/>
                <w:sz w:val="20"/>
                <w:szCs w:val="20"/>
              </w:rPr>
            </w:pPr>
            <w:r w:rsidRPr="00532652">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106A7" w:rsidRPr="00A76384" w:rsidRDefault="008106A7" w:rsidP="007A4618">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6A7" w:rsidRPr="004567FD" w:rsidRDefault="008106A7" w:rsidP="007A4618">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532652" w:rsidRPr="00532652" w:rsidTr="008106A7">
        <w:trPr>
          <w:trHeight w:val="270"/>
        </w:trPr>
        <w:tc>
          <w:tcPr>
            <w:tcW w:w="1418" w:type="dxa"/>
            <w:tcBorders>
              <w:top w:val="single" w:sz="4" w:space="0" w:color="000000" w:themeColor="text1"/>
              <w:left w:val="single" w:sz="4" w:space="0" w:color="000000" w:themeColor="text1"/>
              <w:right w:val="single" w:sz="4" w:space="0" w:color="000000" w:themeColor="text1"/>
            </w:tcBorders>
            <w:hideMark/>
          </w:tcPr>
          <w:p w:rsidR="00104D72" w:rsidRPr="00532652" w:rsidRDefault="00104D72" w:rsidP="0002694C">
            <w:pPr>
              <w:ind w:left="34" w:right="-108"/>
              <w:rPr>
                <w:rFonts w:ascii="Times New Roman" w:hAnsi="Times New Roman" w:cs="Times New Roman"/>
                <w:sz w:val="20"/>
                <w:szCs w:val="20"/>
              </w:rPr>
            </w:pPr>
            <w:r w:rsidRPr="00532652">
              <w:rPr>
                <w:rFonts w:ascii="Times New Roman" w:hAnsi="Times New Roman" w:cs="Times New Roman"/>
                <w:b/>
                <w:sz w:val="20"/>
                <w:szCs w:val="20"/>
              </w:rPr>
              <w:t>Утро</w:t>
            </w:r>
          </w:p>
        </w:tc>
        <w:tc>
          <w:tcPr>
            <w:tcW w:w="10631" w:type="dxa"/>
            <w:tcBorders>
              <w:top w:val="single" w:sz="4" w:space="0" w:color="000000" w:themeColor="text1"/>
              <w:left w:val="single" w:sz="4" w:space="0" w:color="000000" w:themeColor="text1"/>
              <w:right w:val="single" w:sz="4" w:space="0" w:color="auto"/>
            </w:tcBorders>
          </w:tcPr>
          <w:p w:rsidR="00104D72" w:rsidRPr="008106A7" w:rsidRDefault="002D2F24" w:rsidP="009D3FE0">
            <w:pPr>
              <w:pStyle w:val="aa"/>
              <w:numPr>
                <w:ilvl w:val="0"/>
                <w:numId w:val="121"/>
              </w:numPr>
              <w:rPr>
                <w:rFonts w:ascii="Times New Roman" w:hAnsi="Times New Roman" w:cs="Times New Roman"/>
                <w:szCs w:val="20"/>
              </w:rPr>
            </w:pPr>
            <w:r w:rsidRPr="008106A7">
              <w:rPr>
                <w:rFonts w:ascii="Times New Roman" w:hAnsi="Times New Roman" w:cs="Times New Roman"/>
                <w:szCs w:val="20"/>
              </w:rPr>
              <w:t>Утренняя гимнастика. Комплекс № 4 (с обручем). (</w:t>
            </w:r>
            <w:r w:rsidR="00170B98">
              <w:rPr>
                <w:rFonts w:ascii="Times New Roman" w:hAnsi="Times New Roman" w:cs="Times New Roman"/>
                <w:szCs w:val="20"/>
              </w:rPr>
              <w:t>[24]</w:t>
            </w:r>
            <w:r w:rsidRPr="008106A7">
              <w:rPr>
                <w:rFonts w:ascii="Times New Roman" w:hAnsi="Times New Roman" w:cs="Times New Roman"/>
                <w:szCs w:val="20"/>
              </w:rPr>
              <w:t>, с. 8)</w:t>
            </w:r>
          </w:p>
          <w:p w:rsidR="00104D72" w:rsidRPr="008106A7" w:rsidRDefault="00104D72" w:rsidP="009D3FE0">
            <w:pPr>
              <w:pStyle w:val="aa"/>
              <w:numPr>
                <w:ilvl w:val="0"/>
                <w:numId w:val="121"/>
              </w:numPr>
              <w:tabs>
                <w:tab w:val="left" w:pos="194"/>
              </w:tabs>
              <w:ind w:right="-26"/>
              <w:rPr>
                <w:rFonts w:ascii="Times New Roman" w:hAnsi="Times New Roman" w:cs="Times New Roman"/>
                <w:szCs w:val="20"/>
              </w:rPr>
            </w:pPr>
            <w:r w:rsidRPr="008106A7">
              <w:rPr>
                <w:rFonts w:ascii="Times New Roman" w:hAnsi="Times New Roman" w:cs="Times New Roman"/>
                <w:szCs w:val="20"/>
              </w:rPr>
              <w:t xml:space="preserve">УТРЕННИЙ КРУГ № </w:t>
            </w:r>
            <w:r w:rsidR="00400EAD" w:rsidRPr="008106A7">
              <w:rPr>
                <w:rFonts w:ascii="Times New Roman" w:hAnsi="Times New Roman" w:cs="Times New Roman"/>
                <w:szCs w:val="20"/>
              </w:rPr>
              <w:t>4</w:t>
            </w:r>
            <w:r w:rsidRPr="008106A7">
              <w:rPr>
                <w:rFonts w:ascii="Times New Roman" w:hAnsi="Times New Roman" w:cs="Times New Roman"/>
                <w:szCs w:val="20"/>
              </w:rPr>
              <w:t xml:space="preserve"> (см. </w:t>
            </w:r>
            <w:r w:rsidR="00E7200A" w:rsidRPr="008106A7">
              <w:rPr>
                <w:rFonts w:ascii="Times New Roman" w:hAnsi="Times New Roman" w:cs="Times New Roman"/>
                <w:szCs w:val="20"/>
              </w:rPr>
              <w:t>Приложение 1</w:t>
            </w:r>
            <w:r w:rsidRPr="008106A7">
              <w:rPr>
                <w:rFonts w:ascii="Times New Roman" w:hAnsi="Times New Roman" w:cs="Times New Roman"/>
                <w:szCs w:val="20"/>
              </w:rPr>
              <w:t>)</w:t>
            </w:r>
          </w:p>
          <w:p w:rsidR="00532652" w:rsidRPr="008106A7" w:rsidRDefault="00104D72" w:rsidP="009D3FE0">
            <w:pPr>
              <w:pStyle w:val="aa"/>
              <w:numPr>
                <w:ilvl w:val="0"/>
                <w:numId w:val="121"/>
              </w:numPr>
              <w:rPr>
                <w:rFonts w:ascii="Times New Roman" w:hAnsi="Times New Roman" w:cs="Times New Roman"/>
                <w:szCs w:val="20"/>
              </w:rPr>
            </w:pPr>
            <w:r w:rsidRPr="008106A7">
              <w:rPr>
                <w:rFonts w:ascii="Times New Roman" w:hAnsi="Times New Roman" w:cs="Times New Roman"/>
                <w:szCs w:val="20"/>
              </w:rPr>
              <w:t xml:space="preserve">Ситуативный разговор о правилах поведения за столом (брать пищу понемногу, правильно пользоваться вилкой, ножом)  </w:t>
            </w:r>
          </w:p>
          <w:p w:rsidR="00104D72" w:rsidRPr="008106A7" w:rsidRDefault="00532652" w:rsidP="009D3FE0">
            <w:pPr>
              <w:pStyle w:val="aa"/>
              <w:numPr>
                <w:ilvl w:val="0"/>
                <w:numId w:val="121"/>
              </w:numPr>
              <w:rPr>
                <w:rFonts w:ascii="Times New Roman" w:hAnsi="Times New Roman" w:cs="Times New Roman"/>
                <w:szCs w:val="20"/>
              </w:rPr>
            </w:pPr>
            <w:r w:rsidRPr="008106A7">
              <w:rPr>
                <w:rFonts w:ascii="Times New Roman" w:hAnsi="Times New Roman" w:cs="Times New Roman"/>
                <w:szCs w:val="20"/>
              </w:rPr>
              <w:t xml:space="preserve">Беседа «Мой лучший день в </w:t>
            </w:r>
            <w:r w:rsidR="002D1CAD" w:rsidRPr="008106A7">
              <w:rPr>
                <w:rFonts w:ascii="Times New Roman" w:hAnsi="Times New Roman" w:cs="Times New Roman"/>
                <w:szCs w:val="20"/>
              </w:rPr>
              <w:t>детском саду» (</w:t>
            </w:r>
            <w:r w:rsidRPr="008106A7">
              <w:rPr>
                <w:rFonts w:ascii="Times New Roman" w:hAnsi="Times New Roman" w:cs="Times New Roman"/>
                <w:szCs w:val="20"/>
              </w:rPr>
              <w:t>развивать речь детей, учить рассказывать о приятных моментах в детском саду</w:t>
            </w:r>
            <w:r w:rsidR="002D1CAD" w:rsidRPr="008106A7">
              <w:rPr>
                <w:rFonts w:ascii="Times New Roman" w:hAnsi="Times New Roman" w:cs="Times New Roman"/>
                <w:szCs w:val="20"/>
              </w:rPr>
              <w:t>)</w:t>
            </w:r>
            <w:r w:rsidRPr="008106A7">
              <w:rPr>
                <w:rFonts w:ascii="Times New Roman" w:hAnsi="Times New Roman" w:cs="Times New Roman"/>
                <w:szCs w:val="20"/>
              </w:rPr>
              <w:t>.</w:t>
            </w:r>
          </w:p>
          <w:p w:rsidR="00532652" w:rsidRPr="008106A7" w:rsidRDefault="00532652" w:rsidP="009D3FE0">
            <w:pPr>
              <w:pStyle w:val="aa"/>
              <w:numPr>
                <w:ilvl w:val="0"/>
                <w:numId w:val="121"/>
              </w:numPr>
              <w:rPr>
                <w:rFonts w:ascii="Times New Roman" w:hAnsi="Times New Roman" w:cs="Times New Roman"/>
                <w:szCs w:val="20"/>
              </w:rPr>
            </w:pPr>
            <w:r w:rsidRPr="008106A7">
              <w:rPr>
                <w:rFonts w:ascii="Times New Roman" w:hAnsi="Times New Roman" w:cs="Times New Roman"/>
                <w:szCs w:val="20"/>
              </w:rPr>
              <w:t>Наблюдения за работой медсестры. СРИ: «У врача».</w:t>
            </w:r>
          </w:p>
          <w:p w:rsidR="00104D72" w:rsidRPr="008106A7" w:rsidRDefault="002D1CAD" w:rsidP="009D3FE0">
            <w:pPr>
              <w:pStyle w:val="aa"/>
              <w:numPr>
                <w:ilvl w:val="0"/>
                <w:numId w:val="121"/>
              </w:numPr>
              <w:rPr>
                <w:rFonts w:ascii="Times New Roman" w:hAnsi="Times New Roman" w:cs="Times New Roman"/>
                <w:szCs w:val="20"/>
              </w:rPr>
            </w:pPr>
            <w:r w:rsidRPr="008106A7">
              <w:rPr>
                <w:rFonts w:ascii="Times New Roman" w:hAnsi="Times New Roman" w:cs="Times New Roman"/>
                <w:szCs w:val="20"/>
              </w:rPr>
              <w:t>Д/и «Заполни таблицу» (</w:t>
            </w:r>
            <w:r w:rsidR="00104D72" w:rsidRPr="008106A7">
              <w:rPr>
                <w:rFonts w:ascii="Times New Roman" w:hAnsi="Times New Roman" w:cs="Times New Roman"/>
                <w:szCs w:val="20"/>
              </w:rPr>
              <w:t>развивать логическое мышление</w:t>
            </w:r>
            <w:r w:rsidRPr="008106A7">
              <w:rPr>
                <w:rFonts w:ascii="Times New Roman" w:hAnsi="Times New Roman" w:cs="Times New Roman"/>
                <w:szCs w:val="20"/>
              </w:rPr>
              <w:t>)</w:t>
            </w:r>
            <w:r w:rsidR="00104D72" w:rsidRPr="008106A7">
              <w:rPr>
                <w:rFonts w:ascii="Times New Roman" w:hAnsi="Times New Roman" w:cs="Times New Roman"/>
                <w:szCs w:val="20"/>
              </w:rPr>
              <w:t>.</w:t>
            </w:r>
          </w:p>
          <w:p w:rsidR="00104D72" w:rsidRPr="008106A7" w:rsidRDefault="00104D72" w:rsidP="009D3FE0">
            <w:pPr>
              <w:pStyle w:val="aa"/>
              <w:numPr>
                <w:ilvl w:val="0"/>
                <w:numId w:val="121"/>
              </w:numPr>
              <w:tabs>
                <w:tab w:val="left" w:pos="317"/>
              </w:tabs>
              <w:rPr>
                <w:rFonts w:ascii="Times New Roman" w:hAnsi="Times New Roman" w:cs="Times New Roman"/>
                <w:szCs w:val="20"/>
              </w:rPr>
            </w:pPr>
            <w:r w:rsidRPr="008106A7">
              <w:rPr>
                <w:rFonts w:ascii="Times New Roman" w:hAnsi="Times New Roman" w:cs="Times New Roman"/>
                <w:szCs w:val="20"/>
                <w:lang w:eastAsia="en-US"/>
              </w:rPr>
              <w:t>П/и «Пустое место». (</w:t>
            </w:r>
            <w:r w:rsidR="001E4464">
              <w:rPr>
                <w:rFonts w:ascii="Times New Roman" w:hAnsi="Times New Roman" w:cs="Times New Roman"/>
                <w:szCs w:val="20"/>
                <w:lang w:eastAsia="en-US"/>
              </w:rPr>
              <w:t>[28]</w:t>
            </w:r>
            <w:r w:rsidRPr="008106A7">
              <w:rPr>
                <w:rFonts w:ascii="Times New Roman" w:hAnsi="Times New Roman" w:cs="Times New Roman"/>
                <w:szCs w:val="20"/>
                <w:lang w:eastAsia="en-US"/>
              </w:rPr>
              <w:t>, с. 140)</w:t>
            </w:r>
          </w:p>
          <w:p w:rsidR="00104D72" w:rsidRPr="00A400A8" w:rsidRDefault="00A400A8" w:rsidP="00A400A8">
            <w:pPr>
              <w:pStyle w:val="aa"/>
              <w:numPr>
                <w:ilvl w:val="0"/>
                <w:numId w:val="121"/>
              </w:numPr>
              <w:rPr>
                <w:rFonts w:ascii="Times New Roman" w:hAnsi="Times New Roman" w:cs="Times New Roman"/>
                <w:szCs w:val="20"/>
              </w:rPr>
            </w:pPr>
            <w:r w:rsidRPr="00A400A8">
              <w:rPr>
                <w:rFonts w:ascii="Times New Roman" w:hAnsi="Times New Roman" w:cs="Times New Roman"/>
                <w:szCs w:val="20"/>
              </w:rPr>
              <w:t>Ситуативный разговор «Для чего нужен режим дня».</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104D72" w:rsidRPr="008106A7" w:rsidRDefault="00104D72" w:rsidP="0002694C">
            <w:pPr>
              <w:pStyle w:val="aa"/>
              <w:ind w:left="0"/>
              <w:rPr>
                <w:rFonts w:ascii="Times New Roman" w:hAnsi="Times New Roman" w:cs="Times New Roman"/>
                <w:szCs w:val="20"/>
              </w:rPr>
            </w:pPr>
            <w:r w:rsidRPr="008106A7">
              <w:rPr>
                <w:rFonts w:ascii="Times New Roman" w:hAnsi="Times New Roman" w:cs="Times New Roman"/>
                <w:szCs w:val="20"/>
              </w:rPr>
              <w:t>Упражнять …………………</w:t>
            </w:r>
            <w:r w:rsidR="008106A7">
              <w:rPr>
                <w:rFonts w:ascii="Times New Roman" w:hAnsi="Times New Roman" w:cs="Times New Roman"/>
                <w:szCs w:val="20"/>
              </w:rPr>
              <w:t>……</w:t>
            </w:r>
            <w:r w:rsidRPr="008106A7">
              <w:rPr>
                <w:rFonts w:ascii="Times New Roman" w:hAnsi="Times New Roman" w:cs="Times New Roman"/>
                <w:szCs w:val="20"/>
              </w:rPr>
              <w:t xml:space="preserve"> в умении лепить предметы пластическим, конструктивным и комбинированным способами</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104D72" w:rsidRPr="008106A7" w:rsidRDefault="00104D72" w:rsidP="0002694C">
            <w:pPr>
              <w:rPr>
                <w:rFonts w:ascii="Times New Roman" w:hAnsi="Times New Roman" w:cs="Times New Roman"/>
                <w:szCs w:val="20"/>
                <w:lang w:val="x-none"/>
              </w:rPr>
            </w:pPr>
          </w:p>
        </w:tc>
      </w:tr>
      <w:tr w:rsidR="006F279E" w:rsidRPr="00532652"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8106A7" w:rsidRDefault="006F279E" w:rsidP="0002694C">
            <w:pPr>
              <w:rPr>
                <w:rFonts w:ascii="Times New Roman" w:hAnsi="Times New Roman" w:cs="Times New Roman"/>
                <w:szCs w:val="20"/>
              </w:rPr>
            </w:pPr>
            <w:r w:rsidRPr="008106A7">
              <w:rPr>
                <w:rFonts w:ascii="Times New Roman" w:hAnsi="Times New Roman"/>
                <w:szCs w:val="20"/>
              </w:rPr>
              <w:t>См. таблицу в конце недели</w:t>
            </w:r>
          </w:p>
        </w:tc>
      </w:tr>
      <w:tr w:rsidR="008106A7" w:rsidRPr="00532652"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6A7" w:rsidRPr="00532652" w:rsidRDefault="008106A7" w:rsidP="0002694C">
            <w:pPr>
              <w:ind w:left="34" w:right="-108"/>
              <w:rPr>
                <w:rFonts w:ascii="Times New Roman" w:hAnsi="Times New Roman" w:cs="Times New Roman"/>
                <w:sz w:val="20"/>
                <w:szCs w:val="20"/>
              </w:rPr>
            </w:pPr>
            <w:r w:rsidRPr="00532652">
              <w:rPr>
                <w:rFonts w:ascii="Times New Roman" w:hAnsi="Times New Roman" w:cs="Times New Roman"/>
                <w:b/>
                <w:sz w:val="20"/>
                <w:szCs w:val="20"/>
              </w:rPr>
              <w:t>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6A7" w:rsidRPr="008106A7" w:rsidRDefault="00B0148F" w:rsidP="0002694C">
            <w:pPr>
              <w:rPr>
                <w:rFonts w:ascii="Times New Roman" w:hAnsi="Times New Roman" w:cs="Times New Roman"/>
                <w:szCs w:val="20"/>
              </w:rPr>
            </w:pPr>
            <w:r w:rsidRPr="008106A7">
              <w:rPr>
                <w:rFonts w:ascii="Times New Roman" w:hAnsi="Times New Roman" w:cs="Times New Roman"/>
              </w:rPr>
              <w:t>«Белогривые лошадки…». (</w:t>
            </w:r>
            <w:r w:rsidR="005057FF">
              <w:rPr>
                <w:rFonts w:ascii="Times New Roman" w:hAnsi="Times New Roman" w:cs="Times New Roman"/>
              </w:rPr>
              <w:t>[</w:t>
            </w:r>
            <w:r w:rsidR="001E4464">
              <w:rPr>
                <w:rFonts w:ascii="Times New Roman" w:hAnsi="Times New Roman" w:cs="Times New Roman"/>
              </w:rPr>
              <w:t>35]</w:t>
            </w:r>
            <w:r w:rsidRPr="008106A7">
              <w:rPr>
                <w:rFonts w:ascii="Times New Roman" w:hAnsi="Times New Roman" w:cs="Times New Roman"/>
              </w:rPr>
              <w:t>, с.30)</w:t>
            </w:r>
          </w:p>
        </w:tc>
      </w:tr>
      <w:tr w:rsidR="00104D72" w:rsidRPr="00104D72" w:rsidTr="00532652">
        <w:trPr>
          <w:trHeight w:val="841"/>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D72" w:rsidRPr="00532652" w:rsidRDefault="00104D72" w:rsidP="0002694C">
            <w:pPr>
              <w:ind w:left="34" w:right="-108"/>
              <w:rPr>
                <w:rFonts w:ascii="Times New Roman" w:hAnsi="Times New Roman" w:cs="Times New Roman"/>
                <w:sz w:val="20"/>
                <w:szCs w:val="20"/>
              </w:rPr>
            </w:pPr>
            <w:r w:rsidRPr="00532652">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32652" w:rsidRPr="008106A7" w:rsidRDefault="00532652" w:rsidP="009D3FE0">
            <w:pPr>
              <w:pStyle w:val="aa"/>
              <w:numPr>
                <w:ilvl w:val="0"/>
                <w:numId w:val="134"/>
              </w:numPr>
              <w:tabs>
                <w:tab w:val="left" w:pos="194"/>
              </w:tabs>
              <w:rPr>
                <w:rFonts w:ascii="Times New Roman" w:hAnsi="Times New Roman" w:cs="Times New Roman"/>
                <w:szCs w:val="20"/>
              </w:rPr>
            </w:pPr>
            <w:r w:rsidRPr="008106A7">
              <w:rPr>
                <w:rFonts w:ascii="Times New Roman" w:hAnsi="Times New Roman" w:cs="Times New Roman"/>
                <w:szCs w:val="20"/>
              </w:rPr>
              <w:t xml:space="preserve">Чтение. Линдгрен А. «Карлсон, который живёт </w:t>
            </w:r>
            <w:r w:rsidR="002D1CAD" w:rsidRPr="008106A7">
              <w:rPr>
                <w:rFonts w:ascii="Times New Roman" w:hAnsi="Times New Roman" w:cs="Times New Roman"/>
                <w:szCs w:val="20"/>
              </w:rPr>
              <w:t>на крыше, опят прилетел» (</w:t>
            </w:r>
            <w:r w:rsidRPr="008106A7">
              <w:rPr>
                <w:rFonts w:ascii="Times New Roman" w:hAnsi="Times New Roman" w:cs="Times New Roman"/>
                <w:szCs w:val="20"/>
              </w:rPr>
              <w:t>знакомить с новым произведением, учить высказывать свое мнение по содержанию</w:t>
            </w:r>
            <w:r w:rsidR="002D1CAD" w:rsidRPr="008106A7">
              <w:rPr>
                <w:rFonts w:ascii="Times New Roman" w:hAnsi="Times New Roman" w:cs="Times New Roman"/>
                <w:szCs w:val="20"/>
              </w:rPr>
              <w:t>)</w:t>
            </w:r>
            <w:r w:rsidRPr="008106A7">
              <w:rPr>
                <w:rFonts w:ascii="Times New Roman" w:hAnsi="Times New Roman" w:cs="Times New Roman"/>
                <w:szCs w:val="20"/>
              </w:rPr>
              <w:t>.</w:t>
            </w:r>
          </w:p>
          <w:p w:rsidR="00104D72" w:rsidRPr="008106A7" w:rsidRDefault="00532652" w:rsidP="009D3FE0">
            <w:pPr>
              <w:pStyle w:val="aa"/>
              <w:numPr>
                <w:ilvl w:val="0"/>
                <w:numId w:val="134"/>
              </w:numPr>
              <w:tabs>
                <w:tab w:val="left" w:pos="194"/>
              </w:tabs>
              <w:rPr>
                <w:rFonts w:cs="Times New Roman"/>
                <w:szCs w:val="20"/>
              </w:rPr>
            </w:pPr>
            <w:r w:rsidRPr="008106A7">
              <w:rPr>
                <w:rFonts w:ascii="Times New Roman" w:hAnsi="Times New Roman" w:cs="Times New Roman"/>
                <w:szCs w:val="20"/>
              </w:rPr>
              <w:t>Формирование куль</w:t>
            </w:r>
            <w:r w:rsidR="002D1CAD" w:rsidRPr="008106A7">
              <w:rPr>
                <w:rFonts w:ascii="Times New Roman" w:hAnsi="Times New Roman" w:cs="Times New Roman"/>
                <w:szCs w:val="20"/>
              </w:rPr>
              <w:t>туры поведения за столом (</w:t>
            </w:r>
            <w:r w:rsidRPr="008106A7">
              <w:rPr>
                <w:rFonts w:ascii="Times New Roman" w:hAnsi="Times New Roman" w:cs="Times New Roman"/>
                <w:szCs w:val="20"/>
              </w:rPr>
              <w:t>учить детей соблюдать основные правила поведения за столом (сохранять осанку, правильно держать локти, брать пищу маленькими кусочками, тщательно пережевывать, есть бесшумно</w:t>
            </w:r>
            <w:r w:rsidR="002D1CAD" w:rsidRPr="008106A7">
              <w:rPr>
                <w:rFonts w:ascii="Times New Roman" w:hAnsi="Times New Roman" w:cs="Times New Roman"/>
                <w:szCs w:val="20"/>
              </w:rPr>
              <w:t>)</w:t>
            </w:r>
            <w:r w:rsidRPr="008106A7">
              <w:rPr>
                <w:rFonts w:ascii="Times New Roman" w:hAnsi="Times New Roman" w:cs="Times New Roman"/>
                <w:szCs w:val="20"/>
              </w:rPr>
              <w:t>).</w:t>
            </w:r>
          </w:p>
        </w:tc>
      </w:tr>
      <w:tr w:rsidR="008106A7" w:rsidRPr="00104D72" w:rsidTr="007A4618">
        <w:trPr>
          <w:trHeight w:val="27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6A7" w:rsidRPr="00532652" w:rsidRDefault="008106A7" w:rsidP="0002694C">
            <w:pPr>
              <w:ind w:left="34" w:right="-108"/>
              <w:rPr>
                <w:rFonts w:ascii="Times New Roman" w:hAnsi="Times New Roman" w:cs="Times New Roman"/>
                <w:sz w:val="20"/>
                <w:szCs w:val="20"/>
              </w:rPr>
            </w:pPr>
            <w:r w:rsidRPr="00532652">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106A7" w:rsidRPr="00722208" w:rsidRDefault="008106A7" w:rsidP="00722208">
            <w:pPr>
              <w:pStyle w:val="aa"/>
              <w:numPr>
                <w:ilvl w:val="0"/>
                <w:numId w:val="134"/>
              </w:numPr>
              <w:rPr>
                <w:rFonts w:ascii="Times New Roman" w:hAnsi="Times New Roman" w:cs="Times New Roman"/>
                <w:szCs w:val="20"/>
              </w:rPr>
            </w:pPr>
            <w:r w:rsidRPr="00722208">
              <w:rPr>
                <w:rFonts w:ascii="Times New Roman" w:hAnsi="Times New Roman" w:cs="Times New Roman"/>
                <w:szCs w:val="20"/>
              </w:rPr>
              <w:t>Гимнастика после сна. Комплекс 2 (</w:t>
            </w:r>
            <w:r w:rsidR="005057FF">
              <w:rPr>
                <w:rFonts w:ascii="Times New Roman" w:hAnsi="Times New Roman" w:cs="Times New Roman"/>
                <w:szCs w:val="20"/>
              </w:rPr>
              <w:t>[</w:t>
            </w:r>
            <w:r w:rsidR="001E4464">
              <w:rPr>
                <w:rFonts w:ascii="Times New Roman" w:hAnsi="Times New Roman" w:cs="Times New Roman"/>
                <w:szCs w:val="20"/>
              </w:rPr>
              <w:t>30]</w:t>
            </w:r>
            <w:r w:rsidRPr="00722208">
              <w:rPr>
                <w:rFonts w:ascii="Times New Roman" w:hAnsi="Times New Roman" w:cs="Times New Roman"/>
                <w:szCs w:val="20"/>
              </w:rPr>
              <w:t>, с. 45)</w:t>
            </w:r>
          </w:p>
          <w:p w:rsidR="00722208" w:rsidRPr="00722208" w:rsidRDefault="00722208" w:rsidP="00722208">
            <w:pPr>
              <w:pStyle w:val="aa"/>
              <w:numPr>
                <w:ilvl w:val="0"/>
                <w:numId w:val="134"/>
              </w:numPr>
              <w:rPr>
                <w:rFonts w:ascii="Times New Roman" w:hAnsi="Times New Roman" w:cs="Times New Roman"/>
                <w:szCs w:val="20"/>
              </w:rPr>
            </w:pPr>
            <w:r w:rsidRPr="00722208">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104D72" w:rsidRPr="00104D72" w:rsidTr="008106A7">
        <w:trPr>
          <w:trHeight w:val="837"/>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D72" w:rsidRPr="00CD4BEE" w:rsidRDefault="00104D72" w:rsidP="0002694C">
            <w:pPr>
              <w:ind w:left="34"/>
              <w:rPr>
                <w:rFonts w:ascii="Times New Roman" w:hAnsi="Times New Roman" w:cs="Times New Roman"/>
                <w:b/>
                <w:sz w:val="20"/>
                <w:szCs w:val="20"/>
              </w:rPr>
            </w:pPr>
            <w:r w:rsidRPr="00CD4BEE">
              <w:rPr>
                <w:rFonts w:ascii="Times New Roman" w:hAnsi="Times New Roman" w:cs="Times New Roman"/>
                <w:b/>
                <w:sz w:val="20"/>
                <w:szCs w:val="20"/>
              </w:rPr>
              <w:t>Вечер</w:t>
            </w:r>
          </w:p>
          <w:p w:rsidR="00104D72" w:rsidRPr="00CD4BEE" w:rsidRDefault="00104D72" w:rsidP="0002694C">
            <w:pPr>
              <w:ind w:left="34" w:right="-108"/>
              <w:rPr>
                <w:rFonts w:ascii="Times New Roman" w:hAnsi="Times New Roman" w:cs="Times New Roman"/>
                <w:sz w:val="20"/>
                <w:szCs w:val="20"/>
              </w:rPr>
            </w:pP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tcPr>
          <w:p w:rsidR="006000CB" w:rsidRPr="00723506" w:rsidRDefault="006000CB" w:rsidP="006000CB">
            <w:pPr>
              <w:pStyle w:val="aa"/>
              <w:numPr>
                <w:ilvl w:val="0"/>
                <w:numId w:val="134"/>
              </w:numPr>
              <w:ind w:right="-26"/>
              <w:rPr>
                <w:rFonts w:ascii="Times New Roman" w:hAnsi="Times New Roman" w:cs="Times New Roman"/>
                <w:sz w:val="21"/>
                <w:szCs w:val="21"/>
              </w:rPr>
            </w:pPr>
            <w:r w:rsidRPr="00723506">
              <w:rPr>
                <w:rFonts w:ascii="Times New Roman" w:hAnsi="Times New Roman" w:cs="Times New Roman"/>
                <w:sz w:val="21"/>
                <w:szCs w:val="21"/>
              </w:rPr>
              <w:t>Театральная деятельность. «Работа над спектаклем “С</w:t>
            </w:r>
            <w:r w:rsidR="002D1CAD" w:rsidRPr="00723506">
              <w:rPr>
                <w:rFonts w:ascii="Times New Roman" w:hAnsi="Times New Roman" w:cs="Times New Roman"/>
                <w:sz w:val="21"/>
                <w:szCs w:val="21"/>
              </w:rPr>
              <w:t xml:space="preserve"> новым годом, теремок!”» (</w:t>
            </w:r>
            <w:r w:rsidRPr="00723506">
              <w:rPr>
                <w:rFonts w:ascii="Times New Roman" w:hAnsi="Times New Roman" w:cs="Times New Roman"/>
                <w:sz w:val="21"/>
                <w:szCs w:val="21"/>
              </w:rPr>
              <w:t>совершенствовать память, внимание, воображение детей. Работать над техникой речи</w:t>
            </w:r>
            <w:r w:rsidR="002D1CAD" w:rsidRPr="00723506">
              <w:rPr>
                <w:rFonts w:ascii="Times New Roman" w:hAnsi="Times New Roman" w:cs="Times New Roman"/>
                <w:sz w:val="21"/>
                <w:szCs w:val="21"/>
              </w:rPr>
              <w:t>)</w:t>
            </w:r>
            <w:r w:rsidRPr="00723506">
              <w:rPr>
                <w:rFonts w:ascii="Times New Roman" w:hAnsi="Times New Roman" w:cs="Times New Roman"/>
                <w:sz w:val="21"/>
                <w:szCs w:val="21"/>
              </w:rPr>
              <w:t>. (</w:t>
            </w:r>
            <w:r w:rsidR="005057FF" w:rsidRPr="00723506">
              <w:rPr>
                <w:rFonts w:ascii="Times New Roman" w:hAnsi="Times New Roman" w:cs="Times New Roman"/>
                <w:sz w:val="21"/>
                <w:szCs w:val="21"/>
              </w:rPr>
              <w:t>[</w:t>
            </w:r>
            <w:r w:rsidR="001E4464" w:rsidRPr="00723506">
              <w:rPr>
                <w:rFonts w:ascii="Times New Roman" w:hAnsi="Times New Roman" w:cs="Times New Roman"/>
                <w:sz w:val="21"/>
                <w:szCs w:val="21"/>
              </w:rPr>
              <w:t>32]</w:t>
            </w:r>
            <w:r w:rsidRPr="00723506">
              <w:rPr>
                <w:rFonts w:ascii="Times New Roman" w:hAnsi="Times New Roman" w:cs="Times New Roman"/>
                <w:sz w:val="21"/>
                <w:szCs w:val="21"/>
              </w:rPr>
              <w:t>, с. 18)</w:t>
            </w:r>
          </w:p>
          <w:p w:rsidR="00532652" w:rsidRPr="00723506" w:rsidRDefault="00532652" w:rsidP="006000CB">
            <w:pPr>
              <w:pStyle w:val="aa"/>
              <w:numPr>
                <w:ilvl w:val="0"/>
                <w:numId w:val="134"/>
              </w:numPr>
              <w:tabs>
                <w:tab w:val="left" w:pos="317"/>
              </w:tabs>
              <w:rPr>
                <w:rFonts w:ascii="Times New Roman" w:hAnsi="Times New Roman" w:cs="Times New Roman"/>
                <w:sz w:val="21"/>
                <w:szCs w:val="21"/>
              </w:rPr>
            </w:pPr>
            <w:r w:rsidRPr="00723506">
              <w:rPr>
                <w:rFonts w:ascii="Times New Roman" w:hAnsi="Times New Roman" w:cs="Times New Roman"/>
                <w:sz w:val="21"/>
                <w:szCs w:val="21"/>
              </w:rPr>
              <w:t>Ситуативный разговор: «Моё любимое занятие в детском саду»</w:t>
            </w:r>
          </w:p>
          <w:p w:rsidR="00532652" w:rsidRPr="00723506" w:rsidRDefault="00532652" w:rsidP="006000CB">
            <w:pPr>
              <w:pStyle w:val="aa"/>
              <w:numPr>
                <w:ilvl w:val="0"/>
                <w:numId w:val="134"/>
              </w:numPr>
              <w:tabs>
                <w:tab w:val="left" w:pos="317"/>
              </w:tabs>
              <w:rPr>
                <w:rFonts w:ascii="Times New Roman" w:hAnsi="Times New Roman" w:cs="Times New Roman"/>
                <w:sz w:val="21"/>
                <w:szCs w:val="21"/>
              </w:rPr>
            </w:pPr>
            <w:r w:rsidRPr="00723506">
              <w:rPr>
                <w:rFonts w:ascii="Times New Roman" w:hAnsi="Times New Roman" w:cs="Times New Roman"/>
                <w:sz w:val="21"/>
                <w:szCs w:val="21"/>
              </w:rPr>
              <w:t xml:space="preserve">Вечер загадок о людях, </w:t>
            </w:r>
            <w:r w:rsidR="002D1CAD" w:rsidRPr="00723506">
              <w:rPr>
                <w:rFonts w:ascii="Times New Roman" w:hAnsi="Times New Roman" w:cs="Times New Roman"/>
                <w:sz w:val="21"/>
                <w:szCs w:val="21"/>
              </w:rPr>
              <w:t>работающих в детском сад (</w:t>
            </w:r>
            <w:r w:rsidRPr="00723506">
              <w:rPr>
                <w:rFonts w:ascii="Times New Roman" w:hAnsi="Times New Roman" w:cs="Times New Roman"/>
                <w:sz w:val="21"/>
                <w:szCs w:val="21"/>
              </w:rPr>
              <w:t>закреплять знание профессий сотрудников детского сада</w:t>
            </w:r>
            <w:r w:rsidR="002D1CAD" w:rsidRPr="00723506">
              <w:rPr>
                <w:rFonts w:ascii="Times New Roman" w:hAnsi="Times New Roman" w:cs="Times New Roman"/>
                <w:sz w:val="21"/>
                <w:szCs w:val="21"/>
              </w:rPr>
              <w:t>)</w:t>
            </w:r>
            <w:r w:rsidRPr="00723506">
              <w:rPr>
                <w:rFonts w:ascii="Times New Roman" w:hAnsi="Times New Roman" w:cs="Times New Roman"/>
                <w:sz w:val="21"/>
                <w:szCs w:val="21"/>
              </w:rPr>
              <w:t>.</w:t>
            </w:r>
          </w:p>
          <w:p w:rsidR="00532652" w:rsidRPr="00723506" w:rsidRDefault="00532652" w:rsidP="006000CB">
            <w:pPr>
              <w:pStyle w:val="aa"/>
              <w:numPr>
                <w:ilvl w:val="0"/>
                <w:numId w:val="134"/>
              </w:numPr>
              <w:tabs>
                <w:tab w:val="left" w:pos="317"/>
              </w:tabs>
              <w:rPr>
                <w:rFonts w:ascii="Times New Roman" w:hAnsi="Times New Roman" w:cs="Times New Roman"/>
                <w:sz w:val="21"/>
                <w:szCs w:val="21"/>
              </w:rPr>
            </w:pPr>
            <w:r w:rsidRPr="00723506">
              <w:rPr>
                <w:rFonts w:ascii="Times New Roman" w:hAnsi="Times New Roman" w:cs="Times New Roman"/>
                <w:sz w:val="21"/>
                <w:szCs w:val="21"/>
              </w:rPr>
              <w:t>СРИ «Детский сад»: сюж</w:t>
            </w:r>
            <w:r w:rsidR="002D1CAD" w:rsidRPr="00723506">
              <w:rPr>
                <w:rFonts w:ascii="Times New Roman" w:hAnsi="Times New Roman" w:cs="Times New Roman"/>
                <w:sz w:val="21"/>
                <w:szCs w:val="21"/>
              </w:rPr>
              <w:t>ет «Медицинский кабинет» (</w:t>
            </w:r>
            <w:r w:rsidRPr="00723506">
              <w:rPr>
                <w:rFonts w:ascii="Times New Roman" w:hAnsi="Times New Roman" w:cs="Times New Roman"/>
                <w:sz w:val="21"/>
                <w:szCs w:val="21"/>
              </w:rPr>
              <w:t>учить детей разыгрывать знакомый сюжет, применять и творчески перерабатывать в игре полученные знания</w:t>
            </w:r>
            <w:r w:rsidR="002D1CAD" w:rsidRPr="00723506">
              <w:rPr>
                <w:rFonts w:ascii="Times New Roman" w:hAnsi="Times New Roman" w:cs="Times New Roman"/>
                <w:sz w:val="21"/>
                <w:szCs w:val="21"/>
              </w:rPr>
              <w:t>)</w:t>
            </w:r>
            <w:r w:rsidRPr="00723506">
              <w:rPr>
                <w:rFonts w:ascii="Times New Roman" w:hAnsi="Times New Roman" w:cs="Times New Roman"/>
                <w:sz w:val="21"/>
                <w:szCs w:val="21"/>
              </w:rPr>
              <w:t xml:space="preserve">. </w:t>
            </w:r>
          </w:p>
          <w:p w:rsidR="00CD4BEE" w:rsidRPr="00723506" w:rsidRDefault="00CD4BEE" w:rsidP="006000CB">
            <w:pPr>
              <w:pStyle w:val="aa"/>
              <w:numPr>
                <w:ilvl w:val="0"/>
                <w:numId w:val="134"/>
              </w:numPr>
              <w:tabs>
                <w:tab w:val="left" w:pos="317"/>
              </w:tabs>
              <w:rPr>
                <w:rFonts w:ascii="Times New Roman" w:hAnsi="Times New Roman" w:cs="Times New Roman"/>
                <w:sz w:val="21"/>
                <w:szCs w:val="21"/>
              </w:rPr>
            </w:pPr>
            <w:r w:rsidRPr="00723506">
              <w:rPr>
                <w:rFonts w:ascii="Times New Roman" w:hAnsi="Times New Roman" w:cs="Times New Roman"/>
                <w:sz w:val="21"/>
                <w:szCs w:val="21"/>
              </w:rPr>
              <w:t>Игры со строительным материалом: «</w:t>
            </w:r>
            <w:r w:rsidR="002D1CAD" w:rsidRPr="00723506">
              <w:rPr>
                <w:rFonts w:ascii="Times New Roman" w:hAnsi="Times New Roman" w:cs="Times New Roman"/>
                <w:sz w:val="21"/>
                <w:szCs w:val="21"/>
              </w:rPr>
              <w:t>Наш любимый детский сад» (</w:t>
            </w:r>
            <w:r w:rsidRPr="00723506">
              <w:rPr>
                <w:rFonts w:ascii="Times New Roman" w:hAnsi="Times New Roman" w:cs="Times New Roman"/>
                <w:sz w:val="21"/>
                <w:szCs w:val="21"/>
              </w:rPr>
              <w:t>учить детей строить дом из конструктора: анализировать образец постройки, различать и называть строительные детали (куб, брусок,   пластина); выполнять постройку по образцу. Показывать детям варианты   оформления домов мелкими деталями конструктора</w:t>
            </w:r>
            <w:r w:rsidR="002D1CAD" w:rsidRPr="00723506">
              <w:rPr>
                <w:rFonts w:ascii="Times New Roman" w:hAnsi="Times New Roman" w:cs="Times New Roman"/>
                <w:sz w:val="21"/>
                <w:szCs w:val="21"/>
              </w:rPr>
              <w:t>)</w:t>
            </w:r>
            <w:r w:rsidRPr="00723506">
              <w:rPr>
                <w:rFonts w:ascii="Times New Roman" w:hAnsi="Times New Roman" w:cs="Times New Roman"/>
                <w:sz w:val="21"/>
                <w:szCs w:val="21"/>
              </w:rPr>
              <w:t>.</w:t>
            </w:r>
          </w:p>
          <w:p w:rsidR="00104D72" w:rsidRPr="00723506" w:rsidRDefault="002D1CAD" w:rsidP="006000CB">
            <w:pPr>
              <w:pStyle w:val="aa"/>
              <w:numPr>
                <w:ilvl w:val="0"/>
                <w:numId w:val="134"/>
              </w:numPr>
              <w:tabs>
                <w:tab w:val="left" w:pos="317"/>
              </w:tabs>
              <w:rPr>
                <w:rFonts w:ascii="Times New Roman" w:hAnsi="Times New Roman" w:cs="Times New Roman"/>
                <w:sz w:val="21"/>
                <w:szCs w:val="21"/>
              </w:rPr>
            </w:pPr>
            <w:r w:rsidRPr="00723506">
              <w:rPr>
                <w:rFonts w:ascii="Times New Roman" w:hAnsi="Times New Roman" w:cs="Times New Roman"/>
                <w:sz w:val="21"/>
                <w:szCs w:val="21"/>
              </w:rPr>
              <w:t>Д/и «Угадай предмет» (</w:t>
            </w:r>
            <w:r w:rsidR="00104D72" w:rsidRPr="00723506">
              <w:rPr>
                <w:rFonts w:ascii="Times New Roman" w:hAnsi="Times New Roman" w:cs="Times New Roman"/>
                <w:sz w:val="21"/>
                <w:szCs w:val="21"/>
              </w:rPr>
              <w:t>развивать логическое мышление</w:t>
            </w:r>
            <w:r w:rsidRPr="00723506">
              <w:rPr>
                <w:rFonts w:ascii="Times New Roman" w:hAnsi="Times New Roman" w:cs="Times New Roman"/>
                <w:sz w:val="21"/>
                <w:szCs w:val="21"/>
              </w:rPr>
              <w:t>)</w:t>
            </w:r>
          </w:p>
          <w:p w:rsidR="00104D72" w:rsidRPr="00723506" w:rsidRDefault="00104D72" w:rsidP="006000CB">
            <w:pPr>
              <w:pStyle w:val="aa"/>
              <w:numPr>
                <w:ilvl w:val="0"/>
                <w:numId w:val="134"/>
              </w:numPr>
              <w:tabs>
                <w:tab w:val="left" w:pos="317"/>
              </w:tabs>
              <w:rPr>
                <w:rFonts w:ascii="Times New Roman" w:hAnsi="Times New Roman" w:cs="Times New Roman"/>
                <w:sz w:val="21"/>
                <w:szCs w:val="21"/>
              </w:rPr>
            </w:pPr>
            <w:r w:rsidRPr="00723506">
              <w:rPr>
                <w:rFonts w:ascii="Times New Roman" w:hAnsi="Times New Roman" w:cs="Times New Roman"/>
                <w:sz w:val="21"/>
                <w:szCs w:val="21"/>
              </w:rPr>
              <w:t>Игра на гармонизацию отношен</w:t>
            </w:r>
            <w:r w:rsidR="002D1CAD" w:rsidRPr="00723506">
              <w:rPr>
                <w:rFonts w:ascii="Times New Roman" w:hAnsi="Times New Roman" w:cs="Times New Roman"/>
                <w:sz w:val="21"/>
                <w:szCs w:val="21"/>
              </w:rPr>
              <w:t>ий «Назови меня ласково» (</w:t>
            </w:r>
            <w:r w:rsidRPr="00723506">
              <w:rPr>
                <w:rFonts w:ascii="Times New Roman" w:hAnsi="Times New Roman" w:cs="Times New Roman"/>
                <w:sz w:val="21"/>
                <w:szCs w:val="21"/>
              </w:rPr>
              <w:t>укреплять психологический комфорт в группе</w:t>
            </w:r>
            <w:r w:rsidR="002D1CAD" w:rsidRPr="00723506">
              <w:rPr>
                <w:rFonts w:ascii="Times New Roman" w:hAnsi="Times New Roman" w:cs="Times New Roman"/>
                <w:sz w:val="21"/>
                <w:szCs w:val="21"/>
              </w:rPr>
              <w:t>)</w:t>
            </w:r>
            <w:r w:rsidRPr="00723506">
              <w:rPr>
                <w:rFonts w:ascii="Times New Roman" w:hAnsi="Times New Roman" w:cs="Times New Roman"/>
                <w:sz w:val="21"/>
                <w:szCs w:val="21"/>
              </w:rPr>
              <w:t>.</w:t>
            </w:r>
          </w:p>
          <w:p w:rsidR="00104D72" w:rsidRPr="00723506" w:rsidRDefault="00104D72" w:rsidP="006000CB">
            <w:pPr>
              <w:pStyle w:val="aa"/>
              <w:numPr>
                <w:ilvl w:val="0"/>
                <w:numId w:val="134"/>
              </w:numPr>
              <w:tabs>
                <w:tab w:val="left" w:pos="317"/>
              </w:tabs>
              <w:rPr>
                <w:rFonts w:ascii="Times New Roman" w:hAnsi="Times New Roman" w:cs="Times New Roman"/>
                <w:sz w:val="21"/>
                <w:szCs w:val="21"/>
              </w:rPr>
            </w:pPr>
            <w:r w:rsidRPr="00723506">
              <w:rPr>
                <w:rFonts w:ascii="Times New Roman" w:hAnsi="Times New Roman" w:cs="Times New Roman"/>
                <w:sz w:val="21"/>
                <w:szCs w:val="21"/>
              </w:rPr>
              <w:t xml:space="preserve">ВЕЧЕРНИЙ КРУГ (по выбору воспитателя из </w:t>
            </w:r>
            <w:r w:rsidR="00E7200A" w:rsidRPr="00723506">
              <w:rPr>
                <w:rFonts w:ascii="Times New Roman" w:hAnsi="Times New Roman" w:cs="Times New Roman"/>
                <w:sz w:val="21"/>
                <w:szCs w:val="21"/>
              </w:rPr>
              <w:t>Приложение 2</w:t>
            </w:r>
            <w:r w:rsidRPr="00723506">
              <w:rPr>
                <w:rFonts w:ascii="Times New Roman" w:hAnsi="Times New Roman" w:cs="Times New Roman"/>
                <w:sz w:val="21"/>
                <w:szCs w:val="21"/>
              </w:rPr>
              <w:t>)</w:t>
            </w:r>
          </w:p>
        </w:tc>
        <w:tc>
          <w:tcPr>
            <w:tcW w:w="2268" w:type="dxa"/>
            <w:tcBorders>
              <w:top w:val="single" w:sz="4" w:space="0" w:color="auto"/>
              <w:left w:val="single" w:sz="4" w:space="0" w:color="000000" w:themeColor="text1"/>
              <w:bottom w:val="single" w:sz="4" w:space="0" w:color="auto"/>
              <w:right w:val="single" w:sz="4" w:space="0" w:color="auto"/>
            </w:tcBorders>
          </w:tcPr>
          <w:p w:rsidR="00104D72" w:rsidRPr="008106A7" w:rsidRDefault="00104D72" w:rsidP="0002694C">
            <w:pPr>
              <w:pStyle w:val="ParagraphStyle"/>
              <w:rPr>
                <w:rFonts w:ascii="Times New Roman" w:hAnsi="Times New Roman" w:cs="Times New Roman"/>
                <w:sz w:val="22"/>
              </w:rPr>
            </w:pPr>
            <w:r w:rsidRPr="008106A7">
              <w:rPr>
                <w:rFonts w:ascii="Times New Roman" w:hAnsi="Times New Roman" w:cs="Times New Roman"/>
                <w:sz w:val="22"/>
              </w:rPr>
              <w:t>Закрепить умение ориентироваться на листе бумаги в клетку. Д/у «Графический диктант»</w:t>
            </w:r>
            <w:r w:rsidR="00A400A8">
              <w:rPr>
                <w:rFonts w:ascii="Times New Roman" w:hAnsi="Times New Roman" w:cs="Times New Roman"/>
                <w:sz w:val="22"/>
              </w:rPr>
              <w:t xml:space="preserve"> с ……………………..</w:t>
            </w:r>
          </w:p>
        </w:tc>
        <w:tc>
          <w:tcPr>
            <w:tcW w:w="1843" w:type="dxa"/>
            <w:tcBorders>
              <w:top w:val="single" w:sz="4" w:space="0" w:color="auto"/>
              <w:left w:val="single" w:sz="4" w:space="0" w:color="auto"/>
              <w:bottom w:val="single" w:sz="4" w:space="0" w:color="auto"/>
              <w:right w:val="single" w:sz="4" w:space="0" w:color="000000" w:themeColor="text1"/>
            </w:tcBorders>
          </w:tcPr>
          <w:p w:rsidR="00104D72" w:rsidRPr="008106A7" w:rsidRDefault="00104D72" w:rsidP="0002694C">
            <w:pPr>
              <w:pStyle w:val="aa"/>
              <w:rPr>
                <w:rFonts w:ascii="Times New Roman" w:hAnsi="Times New Roman" w:cs="Times New Roman"/>
                <w:szCs w:val="20"/>
              </w:rPr>
            </w:pPr>
          </w:p>
        </w:tc>
      </w:tr>
      <w:tr w:rsidR="008106A7" w:rsidRPr="00104D72"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6A7" w:rsidRPr="00CD4BEE" w:rsidRDefault="008106A7" w:rsidP="0002694C">
            <w:pPr>
              <w:ind w:left="34" w:right="-108"/>
              <w:rPr>
                <w:rFonts w:ascii="Times New Roman" w:hAnsi="Times New Roman" w:cs="Times New Roman"/>
                <w:sz w:val="20"/>
                <w:szCs w:val="20"/>
              </w:rPr>
            </w:pPr>
            <w:r w:rsidRPr="00CD4BEE">
              <w:rPr>
                <w:rFonts w:ascii="Times New Roman" w:hAnsi="Times New Roman" w:cs="Times New Roman"/>
                <w:b/>
                <w:sz w:val="20"/>
                <w:szCs w:val="20"/>
              </w:rPr>
              <w:t>Вечерняя прогулка</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106A7" w:rsidRPr="008106A7" w:rsidRDefault="008106A7" w:rsidP="00585324">
            <w:pPr>
              <w:rPr>
                <w:rFonts w:ascii="Times New Roman" w:hAnsi="Times New Roman" w:cs="Times New Roman"/>
                <w:szCs w:val="20"/>
              </w:rPr>
            </w:pPr>
            <w:r w:rsidRPr="008106A7">
              <w:rPr>
                <w:rFonts w:ascii="Times New Roman" w:hAnsi="Times New Roman" w:cs="Times New Roman"/>
                <w:szCs w:val="18"/>
              </w:rPr>
              <w:t>Прогулка 1</w:t>
            </w:r>
            <w:r w:rsidR="00585324">
              <w:rPr>
                <w:rFonts w:ascii="Times New Roman" w:hAnsi="Times New Roman" w:cs="Times New Roman"/>
                <w:szCs w:val="18"/>
              </w:rPr>
              <w:t>8</w:t>
            </w:r>
            <w:r w:rsidRPr="008106A7">
              <w:rPr>
                <w:rFonts w:ascii="Times New Roman" w:hAnsi="Times New Roman" w:cs="Times New Roman"/>
                <w:szCs w:val="18"/>
              </w:rPr>
              <w:t>. Сентябрь. (см. Приложение 3)</w:t>
            </w:r>
          </w:p>
        </w:tc>
      </w:tr>
      <w:tr w:rsidR="00104D72" w:rsidRPr="00104D72"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D72" w:rsidRPr="00CD4BEE" w:rsidRDefault="00104D72" w:rsidP="0002694C">
            <w:pPr>
              <w:ind w:left="34"/>
              <w:rPr>
                <w:rFonts w:ascii="Times New Roman" w:hAnsi="Times New Roman" w:cs="Times New Roman"/>
                <w:b/>
                <w:sz w:val="20"/>
                <w:szCs w:val="20"/>
              </w:rPr>
            </w:pPr>
            <w:r w:rsidRPr="00CD4BEE">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04D72" w:rsidRPr="008106A7" w:rsidRDefault="00104D72" w:rsidP="0002694C">
            <w:pPr>
              <w:rPr>
                <w:rFonts w:ascii="Times New Roman" w:hAnsi="Times New Roman" w:cs="Times New Roman"/>
                <w:szCs w:val="20"/>
              </w:rPr>
            </w:pPr>
            <w:r w:rsidRPr="008106A7">
              <w:rPr>
                <w:rFonts w:ascii="Times New Roman" w:hAnsi="Times New Roman" w:cs="Times New Roman"/>
                <w:szCs w:val="24"/>
              </w:rPr>
              <w:t>Индивидуальные беседы по запросам родителей.</w:t>
            </w:r>
          </w:p>
        </w:tc>
      </w:tr>
    </w:tbl>
    <w:p w:rsidR="00104D72" w:rsidRPr="00104D72" w:rsidRDefault="00104D72" w:rsidP="00104D72">
      <w:pPr>
        <w:spacing w:after="0" w:line="240" w:lineRule="auto"/>
        <w:ind w:left="142" w:right="-882" w:firstLine="566"/>
        <w:rPr>
          <w:rFonts w:ascii="Times New Roman" w:hAnsi="Times New Roman" w:cs="Times New Roman"/>
          <w:b/>
          <w:color w:val="FF0000"/>
          <w:sz w:val="20"/>
          <w:szCs w:val="20"/>
        </w:rPr>
      </w:pPr>
    </w:p>
    <w:p w:rsidR="00104D72" w:rsidRPr="00104D72" w:rsidRDefault="00104D72" w:rsidP="00104D72">
      <w:pPr>
        <w:spacing w:after="0" w:line="240" w:lineRule="auto"/>
        <w:ind w:left="142" w:right="-882" w:firstLine="566"/>
        <w:rPr>
          <w:rFonts w:ascii="Times New Roman" w:hAnsi="Times New Roman" w:cs="Times New Roman"/>
          <w:b/>
          <w:color w:val="FF0000"/>
          <w:sz w:val="20"/>
          <w:szCs w:val="20"/>
        </w:rPr>
      </w:pPr>
    </w:p>
    <w:p w:rsidR="00104D72" w:rsidRPr="008106A7" w:rsidRDefault="00104D72" w:rsidP="00104D72">
      <w:pPr>
        <w:spacing w:after="0" w:line="240" w:lineRule="auto"/>
        <w:ind w:left="142" w:right="-882" w:firstLine="566"/>
        <w:rPr>
          <w:rFonts w:ascii="Times New Roman" w:hAnsi="Times New Roman" w:cs="Times New Roman"/>
          <w:szCs w:val="20"/>
        </w:rPr>
      </w:pPr>
      <w:r w:rsidRPr="008106A7">
        <w:rPr>
          <w:rFonts w:ascii="Times New Roman" w:hAnsi="Times New Roman" w:cs="Times New Roman"/>
          <w:b/>
          <w:szCs w:val="20"/>
        </w:rPr>
        <w:t>Четверг 2</w:t>
      </w:r>
      <w:r w:rsidR="00196402" w:rsidRPr="008106A7">
        <w:rPr>
          <w:rFonts w:ascii="Times New Roman" w:hAnsi="Times New Roman" w:cs="Times New Roman"/>
          <w:b/>
          <w:szCs w:val="20"/>
        </w:rPr>
        <w:t>6</w:t>
      </w:r>
      <w:r w:rsidRPr="008106A7">
        <w:rPr>
          <w:rFonts w:ascii="Times New Roman" w:hAnsi="Times New Roman" w:cs="Times New Roman"/>
          <w:b/>
          <w:szCs w:val="20"/>
        </w:rPr>
        <w:t>.09.202</w:t>
      </w:r>
      <w:r w:rsidR="00196402" w:rsidRPr="008106A7">
        <w:rPr>
          <w:rFonts w:ascii="Times New Roman" w:hAnsi="Times New Roman" w:cs="Times New Roman"/>
          <w:b/>
          <w:szCs w:val="20"/>
        </w:rPr>
        <w:t>4</w:t>
      </w:r>
      <w:r w:rsidRPr="008106A7">
        <w:rPr>
          <w:rFonts w:ascii="Times New Roman" w:hAnsi="Times New Roman" w:cs="Times New Roman"/>
          <w:b/>
          <w:szCs w:val="20"/>
        </w:rPr>
        <w:t xml:space="preserve">                                                          </w:t>
      </w:r>
      <w:r w:rsidR="008106A7">
        <w:rPr>
          <w:rFonts w:ascii="Times New Roman" w:hAnsi="Times New Roman" w:cs="Times New Roman"/>
          <w:b/>
          <w:szCs w:val="20"/>
        </w:rPr>
        <w:t xml:space="preserve">                </w:t>
      </w:r>
      <w:r w:rsidR="008106A7">
        <w:rPr>
          <w:rFonts w:ascii="Times New Roman" w:hAnsi="Times New Roman" w:cs="Times New Roman"/>
          <w:b/>
          <w:szCs w:val="20"/>
        </w:rPr>
        <w:tab/>
      </w:r>
      <w:r w:rsidR="008106A7">
        <w:rPr>
          <w:rFonts w:ascii="Times New Roman" w:hAnsi="Times New Roman" w:cs="Times New Roman"/>
          <w:b/>
          <w:szCs w:val="20"/>
        </w:rPr>
        <w:tab/>
      </w:r>
      <w:r w:rsidR="008106A7">
        <w:rPr>
          <w:rFonts w:ascii="Times New Roman" w:hAnsi="Times New Roman" w:cs="Times New Roman"/>
          <w:b/>
          <w:szCs w:val="20"/>
        </w:rPr>
        <w:tab/>
      </w:r>
      <w:r w:rsidR="008106A7">
        <w:rPr>
          <w:rFonts w:ascii="Times New Roman" w:hAnsi="Times New Roman" w:cs="Times New Roman"/>
          <w:b/>
          <w:szCs w:val="20"/>
        </w:rPr>
        <w:tab/>
      </w:r>
      <w:r w:rsidR="008106A7">
        <w:rPr>
          <w:rFonts w:ascii="Times New Roman" w:hAnsi="Times New Roman" w:cs="Times New Roman"/>
          <w:b/>
          <w:szCs w:val="20"/>
        </w:rPr>
        <w:tab/>
      </w:r>
      <w:r w:rsidR="008106A7">
        <w:rPr>
          <w:rFonts w:ascii="Times New Roman" w:hAnsi="Times New Roman" w:cs="Times New Roman"/>
          <w:b/>
          <w:szCs w:val="20"/>
        </w:rPr>
        <w:tab/>
        <w:t xml:space="preserve">         </w:t>
      </w:r>
      <w:r w:rsidRPr="008106A7">
        <w:rPr>
          <w:rFonts w:ascii="Times New Roman" w:hAnsi="Times New Roman" w:cs="Times New Roman"/>
          <w:szCs w:val="20"/>
        </w:rPr>
        <w:t>Тематическая неделя «Детский сад – мой второй дом»</w:t>
      </w:r>
    </w:p>
    <w:tbl>
      <w:tblPr>
        <w:tblStyle w:val="a3"/>
        <w:tblW w:w="16160" w:type="dxa"/>
        <w:tblInd w:w="250" w:type="dxa"/>
        <w:tblLayout w:type="fixed"/>
        <w:tblLook w:val="04A0" w:firstRow="1" w:lastRow="0" w:firstColumn="1" w:lastColumn="0" w:noHBand="0" w:noVBand="1"/>
      </w:tblPr>
      <w:tblGrid>
        <w:gridCol w:w="1418"/>
        <w:gridCol w:w="10631"/>
        <w:gridCol w:w="2268"/>
        <w:gridCol w:w="1843"/>
      </w:tblGrid>
      <w:tr w:rsidR="008106A7" w:rsidRPr="00CD4BEE" w:rsidTr="008106A7">
        <w:trPr>
          <w:cantSplit/>
          <w:trHeight w:val="266"/>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6A7" w:rsidRPr="00CD4BEE" w:rsidRDefault="008106A7" w:rsidP="0002694C">
            <w:pPr>
              <w:ind w:right="-108"/>
              <w:rPr>
                <w:rFonts w:ascii="Times New Roman" w:hAnsi="Times New Roman" w:cs="Times New Roman"/>
                <w:b/>
                <w:sz w:val="20"/>
                <w:szCs w:val="20"/>
              </w:rPr>
            </w:pPr>
            <w:r w:rsidRPr="00CD4BEE">
              <w:rPr>
                <w:rFonts w:ascii="Times New Roman" w:hAnsi="Times New Roman" w:cs="Times New Roman"/>
                <w:b/>
                <w:sz w:val="20"/>
                <w:szCs w:val="20"/>
              </w:rPr>
              <w:t xml:space="preserve">Режимные моменты </w:t>
            </w: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106A7" w:rsidRPr="00CD4BEE" w:rsidRDefault="008106A7" w:rsidP="0002694C">
            <w:pPr>
              <w:spacing w:line="360" w:lineRule="auto"/>
              <w:ind w:right="-71"/>
              <w:jc w:val="center"/>
              <w:rPr>
                <w:rFonts w:ascii="Times New Roman" w:hAnsi="Times New Roman" w:cs="Times New Roman"/>
                <w:b/>
                <w:sz w:val="20"/>
                <w:szCs w:val="20"/>
              </w:rPr>
            </w:pPr>
            <w:r w:rsidRPr="00CD4BEE">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106A7" w:rsidRPr="00A76384" w:rsidRDefault="008106A7" w:rsidP="007A4618">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6A7" w:rsidRPr="004567FD" w:rsidRDefault="008106A7" w:rsidP="007A4618">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104D72" w:rsidRPr="00CD4BEE" w:rsidTr="003E33EA">
        <w:trPr>
          <w:trHeight w:val="412"/>
        </w:trPr>
        <w:tc>
          <w:tcPr>
            <w:tcW w:w="1418" w:type="dxa"/>
            <w:tcBorders>
              <w:top w:val="single" w:sz="4" w:space="0" w:color="000000" w:themeColor="text1"/>
              <w:left w:val="single" w:sz="4" w:space="0" w:color="000000" w:themeColor="text1"/>
              <w:right w:val="single" w:sz="4" w:space="0" w:color="000000" w:themeColor="text1"/>
            </w:tcBorders>
            <w:hideMark/>
          </w:tcPr>
          <w:p w:rsidR="00104D72" w:rsidRPr="00CD4BEE" w:rsidRDefault="00104D72" w:rsidP="0002694C">
            <w:pPr>
              <w:ind w:right="-108"/>
              <w:rPr>
                <w:rFonts w:ascii="Times New Roman" w:hAnsi="Times New Roman" w:cs="Times New Roman"/>
                <w:sz w:val="20"/>
                <w:szCs w:val="20"/>
              </w:rPr>
            </w:pPr>
            <w:r w:rsidRPr="00CD4BEE">
              <w:rPr>
                <w:rFonts w:ascii="Times New Roman" w:hAnsi="Times New Roman" w:cs="Times New Roman"/>
                <w:b/>
                <w:sz w:val="20"/>
                <w:szCs w:val="20"/>
              </w:rPr>
              <w:t>Утро</w:t>
            </w:r>
          </w:p>
        </w:tc>
        <w:tc>
          <w:tcPr>
            <w:tcW w:w="10631" w:type="dxa"/>
            <w:tcBorders>
              <w:top w:val="single" w:sz="4" w:space="0" w:color="000000" w:themeColor="text1"/>
              <w:left w:val="single" w:sz="4" w:space="0" w:color="000000" w:themeColor="text1"/>
              <w:right w:val="single" w:sz="4" w:space="0" w:color="auto"/>
            </w:tcBorders>
          </w:tcPr>
          <w:p w:rsidR="00104D72" w:rsidRPr="008106A7" w:rsidRDefault="002D2F24" w:rsidP="009D3FE0">
            <w:pPr>
              <w:pStyle w:val="aa"/>
              <w:numPr>
                <w:ilvl w:val="0"/>
                <w:numId w:val="19"/>
              </w:numPr>
              <w:rPr>
                <w:rFonts w:ascii="Times New Roman" w:hAnsi="Times New Roman" w:cs="Times New Roman"/>
                <w:szCs w:val="20"/>
              </w:rPr>
            </w:pPr>
            <w:r w:rsidRPr="008106A7">
              <w:rPr>
                <w:rFonts w:ascii="Times New Roman" w:hAnsi="Times New Roman" w:cs="Times New Roman"/>
                <w:szCs w:val="20"/>
              </w:rPr>
              <w:t>Утренняя гимнастика. Комплекс № 4 (с обручем). (</w:t>
            </w:r>
            <w:r w:rsidR="00170B98">
              <w:rPr>
                <w:rFonts w:ascii="Times New Roman" w:hAnsi="Times New Roman" w:cs="Times New Roman"/>
                <w:szCs w:val="20"/>
              </w:rPr>
              <w:t>[24]</w:t>
            </w:r>
            <w:r w:rsidRPr="008106A7">
              <w:rPr>
                <w:rFonts w:ascii="Times New Roman" w:hAnsi="Times New Roman" w:cs="Times New Roman"/>
                <w:szCs w:val="20"/>
              </w:rPr>
              <w:t>, с. 8)</w:t>
            </w:r>
          </w:p>
          <w:p w:rsidR="00104D72" w:rsidRDefault="00104D72" w:rsidP="009D3FE0">
            <w:pPr>
              <w:pStyle w:val="aa"/>
              <w:numPr>
                <w:ilvl w:val="0"/>
                <w:numId w:val="19"/>
              </w:numPr>
              <w:tabs>
                <w:tab w:val="left" w:pos="194"/>
              </w:tabs>
              <w:ind w:right="-26"/>
              <w:rPr>
                <w:rFonts w:ascii="Times New Roman" w:hAnsi="Times New Roman" w:cs="Times New Roman"/>
                <w:szCs w:val="20"/>
              </w:rPr>
            </w:pPr>
            <w:r w:rsidRPr="008106A7">
              <w:rPr>
                <w:rFonts w:ascii="Times New Roman" w:hAnsi="Times New Roman" w:cs="Times New Roman"/>
                <w:szCs w:val="20"/>
              </w:rPr>
              <w:t xml:space="preserve">УТРЕННИЙ КРУГ № </w:t>
            </w:r>
            <w:r w:rsidR="00400EAD" w:rsidRPr="008106A7">
              <w:rPr>
                <w:rFonts w:ascii="Times New Roman" w:hAnsi="Times New Roman" w:cs="Times New Roman"/>
                <w:szCs w:val="20"/>
              </w:rPr>
              <w:t>4</w:t>
            </w:r>
            <w:r w:rsidRPr="008106A7">
              <w:rPr>
                <w:rFonts w:ascii="Times New Roman" w:hAnsi="Times New Roman" w:cs="Times New Roman"/>
                <w:szCs w:val="20"/>
              </w:rPr>
              <w:t xml:space="preserve"> (см. </w:t>
            </w:r>
            <w:r w:rsidR="00E7200A" w:rsidRPr="008106A7">
              <w:rPr>
                <w:rFonts w:ascii="Times New Roman" w:hAnsi="Times New Roman" w:cs="Times New Roman"/>
                <w:szCs w:val="20"/>
              </w:rPr>
              <w:t>Приложение 1</w:t>
            </w:r>
            <w:r w:rsidRPr="008106A7">
              <w:rPr>
                <w:rFonts w:ascii="Times New Roman" w:hAnsi="Times New Roman" w:cs="Times New Roman"/>
                <w:szCs w:val="20"/>
              </w:rPr>
              <w:t>)</w:t>
            </w:r>
          </w:p>
          <w:p w:rsidR="00A960E5" w:rsidRPr="008106A7" w:rsidRDefault="00A960E5" w:rsidP="00A960E5">
            <w:pPr>
              <w:pStyle w:val="aa"/>
              <w:numPr>
                <w:ilvl w:val="0"/>
                <w:numId w:val="19"/>
              </w:numPr>
              <w:tabs>
                <w:tab w:val="left" w:pos="194"/>
              </w:tabs>
              <w:ind w:right="-26"/>
              <w:rPr>
                <w:rFonts w:ascii="Times New Roman" w:hAnsi="Times New Roman" w:cs="Times New Roman"/>
                <w:szCs w:val="20"/>
              </w:rPr>
            </w:pPr>
            <w:r w:rsidRPr="00A960E5">
              <w:rPr>
                <w:rFonts w:ascii="Times New Roman" w:hAnsi="Times New Roman" w:cs="Times New Roman"/>
                <w:szCs w:val="20"/>
              </w:rPr>
              <w:t>Закреплять умение намазывать ножом масло на хлеб</w:t>
            </w:r>
            <w:r>
              <w:rPr>
                <w:rFonts w:ascii="Times New Roman" w:hAnsi="Times New Roman" w:cs="Times New Roman"/>
                <w:szCs w:val="20"/>
              </w:rPr>
              <w:t>.</w:t>
            </w:r>
          </w:p>
          <w:p w:rsidR="00CD4BEE" w:rsidRPr="008106A7" w:rsidRDefault="00CD4BEE" w:rsidP="009D3FE0">
            <w:pPr>
              <w:pStyle w:val="aa"/>
              <w:numPr>
                <w:ilvl w:val="0"/>
                <w:numId w:val="19"/>
              </w:numPr>
              <w:tabs>
                <w:tab w:val="left" w:pos="194"/>
              </w:tabs>
              <w:ind w:right="-26"/>
              <w:rPr>
                <w:rFonts w:ascii="Times New Roman" w:hAnsi="Times New Roman" w:cs="Times New Roman"/>
                <w:szCs w:val="20"/>
              </w:rPr>
            </w:pPr>
            <w:r w:rsidRPr="008106A7">
              <w:rPr>
                <w:rFonts w:ascii="Times New Roman" w:hAnsi="Times New Roman" w:cs="Times New Roman"/>
                <w:szCs w:val="20"/>
              </w:rPr>
              <w:t>Беседа с детьми: «Этичные и неэтичные поступки».</w:t>
            </w:r>
          </w:p>
          <w:p w:rsidR="00CD4BEE" w:rsidRPr="008106A7" w:rsidRDefault="00CD4BEE" w:rsidP="009D3FE0">
            <w:pPr>
              <w:pStyle w:val="aa"/>
              <w:numPr>
                <w:ilvl w:val="0"/>
                <w:numId w:val="19"/>
              </w:numPr>
              <w:tabs>
                <w:tab w:val="left" w:pos="194"/>
              </w:tabs>
              <w:ind w:right="-26"/>
              <w:rPr>
                <w:rFonts w:ascii="Times New Roman" w:hAnsi="Times New Roman" w:cs="Times New Roman"/>
                <w:szCs w:val="20"/>
              </w:rPr>
            </w:pPr>
            <w:r w:rsidRPr="008106A7">
              <w:rPr>
                <w:rFonts w:ascii="Times New Roman" w:hAnsi="Times New Roman" w:cs="Times New Roman"/>
                <w:szCs w:val="20"/>
              </w:rPr>
              <w:t>Трудовая деятельность: навести порядок в уголке творчества</w:t>
            </w:r>
          </w:p>
          <w:p w:rsidR="00104D72" w:rsidRPr="008106A7" w:rsidRDefault="002D1CAD" w:rsidP="009D3FE0">
            <w:pPr>
              <w:pStyle w:val="aa"/>
              <w:numPr>
                <w:ilvl w:val="0"/>
                <w:numId w:val="19"/>
              </w:numPr>
              <w:rPr>
                <w:rFonts w:ascii="Times New Roman" w:hAnsi="Times New Roman" w:cs="Times New Roman"/>
                <w:szCs w:val="20"/>
              </w:rPr>
            </w:pPr>
            <w:r w:rsidRPr="008106A7">
              <w:rPr>
                <w:rFonts w:ascii="Times New Roman" w:hAnsi="Times New Roman" w:cs="Times New Roman"/>
                <w:szCs w:val="20"/>
              </w:rPr>
              <w:t>Д/и «Где что находится?» (</w:t>
            </w:r>
            <w:r w:rsidR="00104D72" w:rsidRPr="008106A7">
              <w:rPr>
                <w:rFonts w:ascii="Times New Roman" w:hAnsi="Times New Roman" w:cs="Times New Roman"/>
                <w:szCs w:val="20"/>
              </w:rPr>
              <w:t>упражнять в ориентации  в пространстве</w:t>
            </w:r>
            <w:r w:rsidRPr="008106A7">
              <w:rPr>
                <w:rFonts w:ascii="Times New Roman" w:hAnsi="Times New Roman" w:cs="Times New Roman"/>
                <w:szCs w:val="20"/>
              </w:rPr>
              <w:t>)</w:t>
            </w:r>
            <w:r w:rsidR="00104D72" w:rsidRPr="008106A7">
              <w:rPr>
                <w:rFonts w:ascii="Times New Roman" w:hAnsi="Times New Roman" w:cs="Times New Roman"/>
                <w:szCs w:val="20"/>
              </w:rPr>
              <w:t>.</w:t>
            </w:r>
          </w:p>
          <w:p w:rsidR="00104D72" w:rsidRPr="008106A7" w:rsidRDefault="002D1CAD" w:rsidP="009D3FE0">
            <w:pPr>
              <w:pStyle w:val="aa"/>
              <w:numPr>
                <w:ilvl w:val="0"/>
                <w:numId w:val="19"/>
              </w:numPr>
              <w:rPr>
                <w:rFonts w:ascii="Times New Roman" w:hAnsi="Times New Roman" w:cs="Times New Roman"/>
                <w:szCs w:val="20"/>
              </w:rPr>
            </w:pPr>
            <w:r w:rsidRPr="008106A7">
              <w:rPr>
                <w:rFonts w:ascii="Times New Roman" w:hAnsi="Times New Roman" w:cs="Times New Roman"/>
                <w:szCs w:val="20"/>
              </w:rPr>
              <w:t>Д/и «Доскажи словечко» (</w:t>
            </w:r>
            <w:r w:rsidR="00104D72" w:rsidRPr="008106A7">
              <w:rPr>
                <w:rFonts w:ascii="Times New Roman" w:hAnsi="Times New Roman" w:cs="Times New Roman"/>
                <w:szCs w:val="20"/>
              </w:rPr>
              <w:t>расширение словарного запаса, умение подбирать слова по смыслу</w:t>
            </w:r>
            <w:r w:rsidRPr="008106A7">
              <w:rPr>
                <w:rFonts w:ascii="Times New Roman" w:hAnsi="Times New Roman" w:cs="Times New Roman"/>
                <w:szCs w:val="20"/>
              </w:rPr>
              <w:t>)</w:t>
            </w:r>
            <w:r w:rsidR="00104D72" w:rsidRPr="008106A7">
              <w:rPr>
                <w:rFonts w:ascii="Times New Roman" w:hAnsi="Times New Roman" w:cs="Times New Roman"/>
                <w:szCs w:val="20"/>
              </w:rPr>
              <w:t>.</w:t>
            </w:r>
          </w:p>
          <w:p w:rsidR="00104D72" w:rsidRPr="008106A7" w:rsidRDefault="00104D72" w:rsidP="009D3FE0">
            <w:pPr>
              <w:pStyle w:val="aa"/>
              <w:numPr>
                <w:ilvl w:val="0"/>
                <w:numId w:val="19"/>
              </w:numPr>
              <w:rPr>
                <w:rFonts w:ascii="Times New Roman" w:hAnsi="Times New Roman" w:cs="Times New Roman"/>
                <w:szCs w:val="20"/>
              </w:rPr>
            </w:pPr>
            <w:r w:rsidRPr="008106A7">
              <w:rPr>
                <w:rFonts w:ascii="Times New Roman" w:hAnsi="Times New Roman" w:cs="Times New Roman"/>
                <w:szCs w:val="20"/>
              </w:rPr>
              <w:t>Нас</w:t>
            </w:r>
            <w:r w:rsidR="002D1CAD" w:rsidRPr="008106A7">
              <w:rPr>
                <w:rFonts w:ascii="Times New Roman" w:hAnsi="Times New Roman" w:cs="Times New Roman"/>
                <w:szCs w:val="20"/>
              </w:rPr>
              <w:t>тольная игра «Помоги Оле» (</w:t>
            </w:r>
            <w:r w:rsidRPr="008106A7">
              <w:rPr>
                <w:rFonts w:ascii="Times New Roman" w:hAnsi="Times New Roman" w:cs="Times New Roman"/>
                <w:szCs w:val="20"/>
              </w:rPr>
              <w:t>развивать логическое мышление</w:t>
            </w:r>
            <w:r w:rsidR="002D1CAD" w:rsidRPr="008106A7">
              <w:rPr>
                <w:rFonts w:ascii="Times New Roman" w:hAnsi="Times New Roman" w:cs="Times New Roman"/>
                <w:szCs w:val="20"/>
              </w:rPr>
              <w:t>)</w:t>
            </w:r>
            <w:r w:rsidRPr="008106A7">
              <w:rPr>
                <w:rFonts w:ascii="Times New Roman" w:hAnsi="Times New Roman" w:cs="Times New Roman"/>
                <w:szCs w:val="20"/>
              </w:rPr>
              <w:t>.</w:t>
            </w:r>
          </w:p>
          <w:p w:rsidR="00104D72" w:rsidRPr="008106A7" w:rsidRDefault="00104D72" w:rsidP="009D3FE0">
            <w:pPr>
              <w:pStyle w:val="aa"/>
              <w:numPr>
                <w:ilvl w:val="0"/>
                <w:numId w:val="19"/>
              </w:numPr>
              <w:rPr>
                <w:rFonts w:ascii="Times New Roman" w:hAnsi="Times New Roman" w:cs="Times New Roman"/>
                <w:szCs w:val="20"/>
              </w:rPr>
            </w:pPr>
            <w:r w:rsidRPr="008106A7">
              <w:rPr>
                <w:rFonts w:ascii="Times New Roman" w:hAnsi="Times New Roman" w:cs="Times New Roman"/>
                <w:szCs w:val="20"/>
              </w:rPr>
              <w:t>П/и  «Мяч водящему». (</w:t>
            </w:r>
            <w:r w:rsidR="001E4464">
              <w:rPr>
                <w:rFonts w:ascii="Times New Roman" w:hAnsi="Times New Roman" w:cs="Times New Roman"/>
                <w:szCs w:val="20"/>
              </w:rPr>
              <w:t>[28]</w:t>
            </w:r>
            <w:r w:rsidRPr="008106A7">
              <w:rPr>
                <w:rFonts w:ascii="Times New Roman" w:hAnsi="Times New Roman" w:cs="Times New Roman"/>
                <w:szCs w:val="20"/>
              </w:rPr>
              <w:t>, с. 144)</w:t>
            </w:r>
          </w:p>
          <w:p w:rsidR="00532652" w:rsidRPr="008106A7" w:rsidRDefault="00532652" w:rsidP="009D3FE0">
            <w:pPr>
              <w:pStyle w:val="aa"/>
              <w:numPr>
                <w:ilvl w:val="0"/>
                <w:numId w:val="19"/>
              </w:numPr>
              <w:tabs>
                <w:tab w:val="left" w:pos="317"/>
              </w:tabs>
              <w:rPr>
                <w:rFonts w:ascii="Times New Roman" w:hAnsi="Times New Roman" w:cs="Times New Roman"/>
                <w:szCs w:val="20"/>
              </w:rPr>
            </w:pPr>
            <w:r w:rsidRPr="008106A7">
              <w:rPr>
                <w:rFonts w:ascii="Times New Roman" w:hAnsi="Times New Roman" w:cs="Times New Roman"/>
                <w:szCs w:val="20"/>
              </w:rPr>
              <w:t xml:space="preserve">Чтение и рассматривание книги «Правила примерного поведения». </w:t>
            </w:r>
          </w:p>
          <w:p w:rsidR="00532652" w:rsidRPr="008106A7" w:rsidRDefault="00532652" w:rsidP="009D3FE0">
            <w:pPr>
              <w:pStyle w:val="aa"/>
              <w:numPr>
                <w:ilvl w:val="0"/>
                <w:numId w:val="19"/>
              </w:numPr>
              <w:rPr>
                <w:rFonts w:ascii="Times New Roman" w:hAnsi="Times New Roman" w:cs="Times New Roman"/>
                <w:szCs w:val="20"/>
              </w:rPr>
            </w:pPr>
            <w:r w:rsidRPr="008106A7">
              <w:rPr>
                <w:rFonts w:ascii="Times New Roman" w:hAnsi="Times New Roman" w:cs="Times New Roman"/>
                <w:szCs w:val="20"/>
              </w:rPr>
              <w:t>Ситуативный разговор «Как мы можем помочь няне?»</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104D72" w:rsidRPr="008106A7" w:rsidRDefault="00104D72" w:rsidP="008106A7">
            <w:pPr>
              <w:pStyle w:val="aa"/>
              <w:ind w:left="0"/>
              <w:rPr>
                <w:rFonts w:ascii="Times New Roman" w:hAnsi="Times New Roman" w:cs="Times New Roman"/>
                <w:szCs w:val="20"/>
              </w:rPr>
            </w:pPr>
            <w:r w:rsidRPr="008106A7">
              <w:rPr>
                <w:rFonts w:ascii="Times New Roman" w:hAnsi="Times New Roman" w:cs="Times New Roman"/>
                <w:szCs w:val="20"/>
              </w:rPr>
              <w:t xml:space="preserve">Упражнять </w:t>
            </w:r>
            <w:r w:rsidR="008106A7">
              <w:rPr>
                <w:rFonts w:ascii="Times New Roman" w:hAnsi="Times New Roman" w:cs="Times New Roman"/>
                <w:szCs w:val="20"/>
              </w:rPr>
              <w:t>………………………</w:t>
            </w:r>
            <w:r w:rsidRPr="008106A7">
              <w:rPr>
                <w:rFonts w:ascii="Times New Roman" w:hAnsi="Times New Roman" w:cs="Times New Roman"/>
                <w:szCs w:val="20"/>
              </w:rPr>
              <w:t xml:space="preserve"> в количественном и порядковом счете до 10, закрепить знани</w:t>
            </w:r>
            <w:r w:rsidR="00CD4BEE" w:rsidRPr="008106A7">
              <w:rPr>
                <w:rFonts w:ascii="Times New Roman" w:hAnsi="Times New Roman" w:cs="Times New Roman"/>
                <w:szCs w:val="20"/>
              </w:rPr>
              <w:t>е</w:t>
            </w:r>
            <w:r w:rsidRPr="008106A7">
              <w:rPr>
                <w:rFonts w:ascii="Times New Roman" w:hAnsi="Times New Roman" w:cs="Times New Roman"/>
                <w:szCs w:val="20"/>
              </w:rPr>
              <w:t xml:space="preserve"> цифр</w:t>
            </w:r>
            <w:r w:rsidR="008106A7">
              <w:rPr>
                <w:rFonts w:ascii="Times New Roman" w:hAnsi="Times New Roman" w:cs="Times New Roman"/>
                <w:szCs w:val="20"/>
              </w:rPr>
              <w:t xml:space="preserve"> </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104D72" w:rsidRPr="008106A7" w:rsidRDefault="00104D72" w:rsidP="0002694C">
            <w:pPr>
              <w:rPr>
                <w:rFonts w:ascii="Times New Roman" w:hAnsi="Times New Roman" w:cs="Times New Roman"/>
                <w:szCs w:val="20"/>
              </w:rPr>
            </w:pPr>
          </w:p>
        </w:tc>
      </w:tr>
      <w:tr w:rsidR="006F279E" w:rsidRPr="00CD4BEE"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8106A7" w:rsidRDefault="006F279E" w:rsidP="0002694C">
            <w:pPr>
              <w:rPr>
                <w:rFonts w:ascii="Times New Roman" w:hAnsi="Times New Roman" w:cs="Times New Roman"/>
                <w:szCs w:val="20"/>
              </w:rPr>
            </w:pPr>
            <w:r w:rsidRPr="008106A7">
              <w:rPr>
                <w:rFonts w:ascii="Times New Roman" w:hAnsi="Times New Roman"/>
                <w:szCs w:val="20"/>
              </w:rPr>
              <w:t>См. таблицу в конце недели</w:t>
            </w:r>
          </w:p>
        </w:tc>
      </w:tr>
      <w:tr w:rsidR="008106A7" w:rsidRPr="00CD4BEE" w:rsidTr="007A4618">
        <w:trPr>
          <w:trHeight w:val="261"/>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6A7" w:rsidRPr="00CD4BEE" w:rsidRDefault="008106A7" w:rsidP="0002694C">
            <w:pPr>
              <w:ind w:right="-108"/>
              <w:rPr>
                <w:rFonts w:ascii="Times New Roman" w:hAnsi="Times New Roman" w:cs="Times New Roman"/>
                <w:sz w:val="20"/>
                <w:szCs w:val="20"/>
              </w:rPr>
            </w:pPr>
            <w:r w:rsidRPr="00CD4BEE">
              <w:rPr>
                <w:rFonts w:ascii="Times New Roman" w:hAnsi="Times New Roman" w:cs="Times New Roman"/>
                <w:b/>
                <w:sz w:val="20"/>
                <w:szCs w:val="20"/>
              </w:rPr>
              <w:t>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6A7" w:rsidRPr="008106A7" w:rsidRDefault="00B0148F" w:rsidP="0002694C">
            <w:pPr>
              <w:rPr>
                <w:rFonts w:ascii="Times New Roman" w:hAnsi="Times New Roman" w:cs="Times New Roman"/>
                <w:szCs w:val="20"/>
              </w:rPr>
            </w:pPr>
            <w:r w:rsidRPr="008106A7">
              <w:rPr>
                <w:rFonts w:ascii="Times New Roman" w:hAnsi="Times New Roman" w:cs="Times New Roman"/>
                <w:szCs w:val="20"/>
              </w:rPr>
              <w:t>«Какой-то старичок паучок…». (</w:t>
            </w:r>
            <w:r w:rsidR="005057FF">
              <w:rPr>
                <w:rFonts w:ascii="Times New Roman" w:hAnsi="Times New Roman" w:cs="Times New Roman"/>
                <w:szCs w:val="20"/>
              </w:rPr>
              <w:t>[</w:t>
            </w:r>
            <w:r w:rsidR="001E4464">
              <w:rPr>
                <w:rFonts w:ascii="Times New Roman" w:hAnsi="Times New Roman" w:cs="Times New Roman"/>
                <w:szCs w:val="20"/>
              </w:rPr>
              <w:t>35]</w:t>
            </w:r>
            <w:r w:rsidRPr="008106A7">
              <w:rPr>
                <w:rFonts w:ascii="Times New Roman" w:hAnsi="Times New Roman" w:cs="Times New Roman"/>
                <w:szCs w:val="20"/>
              </w:rPr>
              <w:t>, с.32)</w:t>
            </w:r>
          </w:p>
        </w:tc>
      </w:tr>
      <w:tr w:rsidR="00104D72" w:rsidRPr="00104D72"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D72" w:rsidRPr="00CD4BEE" w:rsidRDefault="00104D72" w:rsidP="0002694C">
            <w:pPr>
              <w:ind w:right="-108"/>
              <w:rPr>
                <w:rFonts w:ascii="Times New Roman" w:hAnsi="Times New Roman" w:cs="Times New Roman"/>
                <w:sz w:val="20"/>
                <w:szCs w:val="20"/>
              </w:rPr>
            </w:pPr>
            <w:r w:rsidRPr="00CD4BEE">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D4BEE" w:rsidRPr="008106A7" w:rsidRDefault="00CD4BEE" w:rsidP="009D3FE0">
            <w:pPr>
              <w:pStyle w:val="aa"/>
              <w:numPr>
                <w:ilvl w:val="0"/>
                <w:numId w:val="135"/>
              </w:numPr>
              <w:rPr>
                <w:rFonts w:ascii="Times New Roman" w:hAnsi="Times New Roman" w:cs="Times New Roman"/>
                <w:szCs w:val="20"/>
              </w:rPr>
            </w:pPr>
            <w:r w:rsidRPr="008106A7">
              <w:rPr>
                <w:rFonts w:ascii="Times New Roman" w:hAnsi="Times New Roman" w:cs="Times New Roman"/>
                <w:szCs w:val="20"/>
              </w:rPr>
              <w:t xml:space="preserve">Чтение. Линдгрен А. «Карлсон, который живёт </w:t>
            </w:r>
            <w:r w:rsidR="002D1CAD" w:rsidRPr="008106A7">
              <w:rPr>
                <w:rFonts w:ascii="Times New Roman" w:hAnsi="Times New Roman" w:cs="Times New Roman"/>
                <w:szCs w:val="20"/>
              </w:rPr>
              <w:t>на крыше, опят прилетел» (</w:t>
            </w:r>
            <w:r w:rsidRPr="008106A7">
              <w:rPr>
                <w:rFonts w:ascii="Times New Roman" w:hAnsi="Times New Roman" w:cs="Times New Roman"/>
                <w:szCs w:val="20"/>
              </w:rPr>
              <w:t>знакомить с новым произведением, учить высказывать свое мнение по содержанию</w:t>
            </w:r>
            <w:r w:rsidR="002D1CAD" w:rsidRPr="008106A7">
              <w:rPr>
                <w:rFonts w:ascii="Times New Roman" w:hAnsi="Times New Roman" w:cs="Times New Roman"/>
                <w:szCs w:val="20"/>
              </w:rPr>
              <w:t>)</w:t>
            </w:r>
            <w:r w:rsidRPr="008106A7">
              <w:rPr>
                <w:rFonts w:ascii="Times New Roman" w:hAnsi="Times New Roman" w:cs="Times New Roman"/>
                <w:szCs w:val="20"/>
              </w:rPr>
              <w:t>.</w:t>
            </w:r>
          </w:p>
          <w:p w:rsidR="00104D72" w:rsidRPr="008106A7" w:rsidRDefault="00CD4BEE" w:rsidP="002D1CAD">
            <w:pPr>
              <w:pStyle w:val="aa"/>
              <w:numPr>
                <w:ilvl w:val="0"/>
                <w:numId w:val="135"/>
              </w:numPr>
              <w:rPr>
                <w:rFonts w:ascii="Times New Roman" w:hAnsi="Times New Roman" w:cs="Times New Roman"/>
                <w:szCs w:val="20"/>
              </w:rPr>
            </w:pPr>
            <w:r w:rsidRPr="008106A7">
              <w:rPr>
                <w:rFonts w:ascii="Times New Roman" w:hAnsi="Times New Roman" w:cs="Times New Roman"/>
                <w:szCs w:val="20"/>
              </w:rPr>
              <w:t>Формирование кул</w:t>
            </w:r>
            <w:r w:rsidR="002D1CAD" w:rsidRPr="008106A7">
              <w:rPr>
                <w:rFonts w:ascii="Times New Roman" w:hAnsi="Times New Roman" w:cs="Times New Roman"/>
                <w:szCs w:val="20"/>
              </w:rPr>
              <w:t>ьтуры поведения за столом (</w:t>
            </w:r>
            <w:r w:rsidRPr="008106A7">
              <w:rPr>
                <w:rFonts w:ascii="Times New Roman" w:hAnsi="Times New Roman" w:cs="Times New Roman"/>
                <w:szCs w:val="20"/>
              </w:rPr>
              <w:t>учить сохранять во время еды правильную осанку, аккуратно есть, использовать салфетку. Учить благодарить взрослых, оказывать помощь дежурным в уборке посуды</w:t>
            </w:r>
            <w:r w:rsidR="002D1CAD" w:rsidRPr="008106A7">
              <w:rPr>
                <w:rFonts w:ascii="Times New Roman" w:hAnsi="Times New Roman" w:cs="Times New Roman"/>
                <w:szCs w:val="20"/>
              </w:rPr>
              <w:t>)</w:t>
            </w:r>
            <w:r w:rsidRPr="008106A7">
              <w:rPr>
                <w:rFonts w:ascii="Times New Roman" w:hAnsi="Times New Roman" w:cs="Times New Roman"/>
                <w:szCs w:val="20"/>
              </w:rPr>
              <w:t>.</w:t>
            </w:r>
          </w:p>
        </w:tc>
      </w:tr>
      <w:tr w:rsidR="008106A7" w:rsidRPr="00104D72"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6A7" w:rsidRPr="00CD4BEE" w:rsidRDefault="008106A7" w:rsidP="0002694C">
            <w:pPr>
              <w:ind w:right="-108"/>
              <w:rPr>
                <w:rFonts w:ascii="Times New Roman" w:hAnsi="Times New Roman" w:cs="Times New Roman"/>
                <w:sz w:val="20"/>
                <w:szCs w:val="20"/>
              </w:rPr>
            </w:pPr>
            <w:r w:rsidRPr="00CD4BEE">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106A7" w:rsidRPr="00722208" w:rsidRDefault="008106A7" w:rsidP="00722208">
            <w:pPr>
              <w:pStyle w:val="aa"/>
              <w:numPr>
                <w:ilvl w:val="0"/>
                <w:numId w:val="135"/>
              </w:numPr>
              <w:rPr>
                <w:rFonts w:ascii="Times New Roman" w:hAnsi="Times New Roman" w:cs="Times New Roman"/>
                <w:szCs w:val="20"/>
              </w:rPr>
            </w:pPr>
            <w:r w:rsidRPr="00722208">
              <w:rPr>
                <w:rFonts w:ascii="Times New Roman" w:hAnsi="Times New Roman" w:cs="Times New Roman"/>
                <w:szCs w:val="20"/>
              </w:rPr>
              <w:t>Гимнастика после сна. Комплекс 2 (</w:t>
            </w:r>
            <w:r w:rsidR="005057FF">
              <w:rPr>
                <w:rFonts w:ascii="Times New Roman" w:hAnsi="Times New Roman" w:cs="Times New Roman"/>
                <w:szCs w:val="20"/>
              </w:rPr>
              <w:t>[</w:t>
            </w:r>
            <w:r w:rsidR="001E4464">
              <w:rPr>
                <w:rFonts w:ascii="Times New Roman" w:hAnsi="Times New Roman" w:cs="Times New Roman"/>
                <w:szCs w:val="20"/>
              </w:rPr>
              <w:t>30]</w:t>
            </w:r>
            <w:r w:rsidRPr="00722208">
              <w:rPr>
                <w:rFonts w:ascii="Times New Roman" w:hAnsi="Times New Roman" w:cs="Times New Roman"/>
                <w:szCs w:val="20"/>
              </w:rPr>
              <w:t>, с. 45)</w:t>
            </w:r>
          </w:p>
          <w:p w:rsidR="00722208" w:rsidRPr="00722208" w:rsidRDefault="00722208" w:rsidP="00722208">
            <w:pPr>
              <w:pStyle w:val="aa"/>
              <w:numPr>
                <w:ilvl w:val="0"/>
                <w:numId w:val="135"/>
              </w:numPr>
              <w:rPr>
                <w:rFonts w:ascii="Times New Roman" w:hAnsi="Times New Roman" w:cs="Times New Roman"/>
                <w:szCs w:val="20"/>
              </w:rPr>
            </w:pPr>
            <w:r w:rsidRPr="00722208">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CD4BEE" w:rsidRPr="00104D72" w:rsidTr="008106A7">
        <w:trPr>
          <w:trHeight w:val="27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4BEE" w:rsidRPr="00CD4BEE" w:rsidRDefault="00CD4BEE" w:rsidP="0002694C">
            <w:pPr>
              <w:rPr>
                <w:rFonts w:ascii="Times New Roman" w:hAnsi="Times New Roman" w:cs="Times New Roman"/>
                <w:b/>
                <w:sz w:val="20"/>
                <w:szCs w:val="20"/>
              </w:rPr>
            </w:pPr>
            <w:r w:rsidRPr="00CD4BEE">
              <w:rPr>
                <w:rFonts w:ascii="Times New Roman" w:hAnsi="Times New Roman" w:cs="Times New Roman"/>
                <w:b/>
                <w:sz w:val="20"/>
                <w:szCs w:val="20"/>
              </w:rPr>
              <w:t>Вечер</w:t>
            </w:r>
          </w:p>
          <w:p w:rsidR="00CD4BEE" w:rsidRPr="00CD4BEE" w:rsidRDefault="00CD4BEE" w:rsidP="0002694C">
            <w:pPr>
              <w:ind w:right="-108"/>
              <w:rPr>
                <w:rFonts w:ascii="Times New Roman" w:hAnsi="Times New Roman" w:cs="Times New Roman"/>
                <w:sz w:val="20"/>
                <w:szCs w:val="20"/>
              </w:rPr>
            </w:pP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tcPr>
          <w:p w:rsidR="00CD4BEE" w:rsidRPr="008106A7" w:rsidRDefault="00CD4BEE" w:rsidP="009D3FE0">
            <w:pPr>
              <w:pStyle w:val="aa"/>
              <w:numPr>
                <w:ilvl w:val="0"/>
                <w:numId w:val="135"/>
              </w:numPr>
              <w:rPr>
                <w:rFonts w:ascii="Times New Roman" w:hAnsi="Times New Roman" w:cs="Times New Roman"/>
                <w:szCs w:val="20"/>
              </w:rPr>
            </w:pPr>
            <w:r w:rsidRPr="008106A7">
              <w:rPr>
                <w:rFonts w:ascii="Times New Roman" w:hAnsi="Times New Roman" w:cs="Times New Roman"/>
                <w:szCs w:val="20"/>
              </w:rPr>
              <w:t>Экскурсия в музыкальный зал: знакомство с му</w:t>
            </w:r>
            <w:r w:rsidR="002D1CAD" w:rsidRPr="008106A7">
              <w:rPr>
                <w:rFonts w:ascii="Times New Roman" w:hAnsi="Times New Roman" w:cs="Times New Roman"/>
                <w:szCs w:val="20"/>
              </w:rPr>
              <w:t>зыкальными инструментами (</w:t>
            </w:r>
            <w:r w:rsidRPr="008106A7">
              <w:rPr>
                <w:rFonts w:ascii="Times New Roman" w:hAnsi="Times New Roman" w:cs="Times New Roman"/>
                <w:szCs w:val="20"/>
              </w:rPr>
              <w:t>познакомить детей с новыми музыкальными инструментами (тамбурин, ксилофон), их звучанием, способами звукоизвлечения</w:t>
            </w:r>
            <w:r w:rsidR="002D1CAD" w:rsidRPr="008106A7">
              <w:rPr>
                <w:rFonts w:ascii="Times New Roman" w:hAnsi="Times New Roman" w:cs="Times New Roman"/>
                <w:szCs w:val="20"/>
              </w:rPr>
              <w:t>)</w:t>
            </w:r>
            <w:r w:rsidRPr="008106A7">
              <w:rPr>
                <w:rFonts w:ascii="Times New Roman" w:hAnsi="Times New Roman" w:cs="Times New Roman"/>
                <w:szCs w:val="20"/>
              </w:rPr>
              <w:t>.</w:t>
            </w:r>
          </w:p>
          <w:p w:rsidR="00CD4BEE" w:rsidRPr="008106A7" w:rsidRDefault="00CD4BEE" w:rsidP="009D3FE0">
            <w:pPr>
              <w:pStyle w:val="aa"/>
              <w:numPr>
                <w:ilvl w:val="0"/>
                <w:numId w:val="135"/>
              </w:numPr>
              <w:rPr>
                <w:rFonts w:ascii="Times New Roman" w:hAnsi="Times New Roman" w:cs="Times New Roman"/>
                <w:szCs w:val="20"/>
              </w:rPr>
            </w:pPr>
            <w:r w:rsidRPr="008106A7">
              <w:rPr>
                <w:rFonts w:ascii="Times New Roman" w:hAnsi="Times New Roman" w:cs="Times New Roman"/>
                <w:szCs w:val="20"/>
              </w:rPr>
              <w:t xml:space="preserve">СРИ «Наш дом – </w:t>
            </w:r>
            <w:r w:rsidR="002D1CAD" w:rsidRPr="008106A7">
              <w:rPr>
                <w:rFonts w:ascii="Times New Roman" w:hAnsi="Times New Roman" w:cs="Times New Roman"/>
                <w:szCs w:val="20"/>
              </w:rPr>
              <w:t>детский сад» (</w:t>
            </w:r>
            <w:r w:rsidRPr="008106A7">
              <w:rPr>
                <w:rFonts w:ascii="Times New Roman" w:hAnsi="Times New Roman" w:cs="Times New Roman"/>
                <w:szCs w:val="20"/>
              </w:rPr>
              <w:t>развивать сюжет игры на личных впечатлениях, закрепить знания детей о помещениях в д/с</w:t>
            </w:r>
            <w:r w:rsidR="002D1CAD" w:rsidRPr="008106A7">
              <w:rPr>
                <w:rFonts w:ascii="Times New Roman" w:hAnsi="Times New Roman" w:cs="Times New Roman"/>
                <w:szCs w:val="20"/>
              </w:rPr>
              <w:t>)</w:t>
            </w:r>
            <w:r w:rsidRPr="008106A7">
              <w:rPr>
                <w:rFonts w:ascii="Times New Roman" w:hAnsi="Times New Roman" w:cs="Times New Roman"/>
                <w:szCs w:val="20"/>
              </w:rPr>
              <w:t>.</w:t>
            </w:r>
          </w:p>
          <w:p w:rsidR="00CD4BEE" w:rsidRPr="008106A7" w:rsidRDefault="00CD4BEE" w:rsidP="009D3FE0">
            <w:pPr>
              <w:pStyle w:val="aa"/>
              <w:numPr>
                <w:ilvl w:val="0"/>
                <w:numId w:val="135"/>
              </w:numPr>
              <w:rPr>
                <w:rFonts w:ascii="Times New Roman" w:hAnsi="Times New Roman" w:cs="Times New Roman"/>
                <w:szCs w:val="20"/>
              </w:rPr>
            </w:pPr>
            <w:r w:rsidRPr="008106A7">
              <w:rPr>
                <w:rFonts w:ascii="Times New Roman" w:hAnsi="Times New Roman" w:cs="Times New Roman"/>
                <w:szCs w:val="20"/>
              </w:rPr>
              <w:t>Чтение молдавской сказки «Как брат</w:t>
            </w:r>
            <w:r w:rsidR="002D1CAD" w:rsidRPr="008106A7">
              <w:rPr>
                <w:rFonts w:ascii="Times New Roman" w:hAnsi="Times New Roman" w:cs="Times New Roman"/>
                <w:szCs w:val="20"/>
              </w:rPr>
              <w:t>ья отцовский клад нашли» (</w:t>
            </w:r>
            <w:r w:rsidRPr="008106A7">
              <w:rPr>
                <w:rFonts w:ascii="Times New Roman" w:hAnsi="Times New Roman" w:cs="Times New Roman"/>
                <w:szCs w:val="20"/>
              </w:rPr>
              <w:t>формировать личную оценку поступков героев</w:t>
            </w:r>
            <w:r w:rsidR="002D1CAD" w:rsidRPr="008106A7">
              <w:rPr>
                <w:rFonts w:ascii="Times New Roman" w:hAnsi="Times New Roman" w:cs="Times New Roman"/>
                <w:szCs w:val="20"/>
              </w:rPr>
              <w:t>)</w:t>
            </w:r>
            <w:r w:rsidRPr="008106A7">
              <w:rPr>
                <w:rFonts w:ascii="Times New Roman" w:hAnsi="Times New Roman" w:cs="Times New Roman"/>
                <w:szCs w:val="20"/>
              </w:rPr>
              <w:t>.</w:t>
            </w:r>
          </w:p>
          <w:p w:rsidR="00CD4BEE" w:rsidRPr="008106A7" w:rsidRDefault="00CD4BEE" w:rsidP="009D3FE0">
            <w:pPr>
              <w:pStyle w:val="aa"/>
              <w:numPr>
                <w:ilvl w:val="0"/>
                <w:numId w:val="135"/>
              </w:numPr>
              <w:rPr>
                <w:rFonts w:ascii="Times New Roman" w:hAnsi="Times New Roman" w:cs="Times New Roman"/>
                <w:szCs w:val="20"/>
              </w:rPr>
            </w:pPr>
            <w:r w:rsidRPr="008106A7">
              <w:rPr>
                <w:rFonts w:ascii="Times New Roman" w:hAnsi="Times New Roman" w:cs="Times New Roman"/>
                <w:szCs w:val="20"/>
              </w:rPr>
              <w:t>Д/и  «Скажи н</w:t>
            </w:r>
            <w:r w:rsidR="002D1CAD" w:rsidRPr="008106A7">
              <w:rPr>
                <w:rFonts w:ascii="Times New Roman" w:hAnsi="Times New Roman" w:cs="Times New Roman"/>
                <w:szCs w:val="20"/>
              </w:rPr>
              <w:t>аоборот» (</w:t>
            </w:r>
            <w:r w:rsidRPr="008106A7">
              <w:rPr>
                <w:rFonts w:ascii="Times New Roman" w:hAnsi="Times New Roman" w:cs="Times New Roman"/>
                <w:szCs w:val="20"/>
              </w:rPr>
              <w:t>упражнять детей в подборе слов-антонимов</w:t>
            </w:r>
            <w:r w:rsidR="002D1CAD" w:rsidRPr="008106A7">
              <w:rPr>
                <w:rFonts w:ascii="Times New Roman" w:hAnsi="Times New Roman" w:cs="Times New Roman"/>
                <w:szCs w:val="20"/>
              </w:rPr>
              <w:t>)</w:t>
            </w:r>
          </w:p>
          <w:p w:rsidR="00CD4BEE" w:rsidRPr="008106A7" w:rsidRDefault="00CD4BEE" w:rsidP="009D3FE0">
            <w:pPr>
              <w:pStyle w:val="aa"/>
              <w:numPr>
                <w:ilvl w:val="0"/>
                <w:numId w:val="135"/>
              </w:numPr>
              <w:rPr>
                <w:rFonts w:ascii="Times New Roman" w:hAnsi="Times New Roman" w:cs="Times New Roman"/>
                <w:szCs w:val="20"/>
              </w:rPr>
            </w:pPr>
            <w:r w:rsidRPr="008106A7">
              <w:rPr>
                <w:rFonts w:ascii="Times New Roman" w:hAnsi="Times New Roman" w:cs="Times New Roman"/>
                <w:szCs w:val="20"/>
              </w:rPr>
              <w:t>Ручной т</w:t>
            </w:r>
            <w:r w:rsidR="002D1CAD" w:rsidRPr="008106A7">
              <w:rPr>
                <w:rFonts w:ascii="Times New Roman" w:hAnsi="Times New Roman" w:cs="Times New Roman"/>
                <w:szCs w:val="20"/>
              </w:rPr>
              <w:t>руд «Коврик для прихожей» (</w:t>
            </w:r>
            <w:r w:rsidRPr="008106A7">
              <w:rPr>
                <w:rFonts w:ascii="Times New Roman" w:hAnsi="Times New Roman" w:cs="Times New Roman"/>
                <w:szCs w:val="20"/>
              </w:rPr>
              <w:t>дать детям представление о плетении из бумаги</w:t>
            </w:r>
            <w:r w:rsidR="002D1CAD" w:rsidRPr="008106A7">
              <w:rPr>
                <w:rFonts w:ascii="Times New Roman" w:hAnsi="Times New Roman" w:cs="Times New Roman"/>
                <w:szCs w:val="20"/>
              </w:rPr>
              <w:t>)</w:t>
            </w:r>
            <w:r w:rsidRPr="008106A7">
              <w:rPr>
                <w:rFonts w:ascii="Times New Roman" w:hAnsi="Times New Roman" w:cs="Times New Roman"/>
                <w:szCs w:val="20"/>
              </w:rPr>
              <w:t>.</w:t>
            </w:r>
          </w:p>
          <w:p w:rsidR="00CD4BEE" w:rsidRPr="008106A7" w:rsidRDefault="00CD4BEE" w:rsidP="009D3FE0">
            <w:pPr>
              <w:pStyle w:val="aa"/>
              <w:numPr>
                <w:ilvl w:val="0"/>
                <w:numId w:val="135"/>
              </w:numPr>
              <w:rPr>
                <w:rFonts w:ascii="Times New Roman" w:hAnsi="Times New Roman" w:cs="Times New Roman"/>
                <w:szCs w:val="20"/>
              </w:rPr>
            </w:pPr>
            <w:r w:rsidRPr="008106A7">
              <w:rPr>
                <w:rFonts w:ascii="Times New Roman" w:hAnsi="Times New Roman" w:cs="Times New Roman"/>
                <w:szCs w:val="20"/>
              </w:rPr>
              <w:t>Малоподвижная игра «Ворота». (</w:t>
            </w:r>
            <w:r w:rsidR="005057FF">
              <w:rPr>
                <w:rFonts w:ascii="Times New Roman" w:hAnsi="Times New Roman" w:cs="Times New Roman"/>
                <w:szCs w:val="20"/>
              </w:rPr>
              <w:t>[4]</w:t>
            </w:r>
            <w:r w:rsidRPr="008106A7">
              <w:rPr>
                <w:rFonts w:ascii="Times New Roman" w:hAnsi="Times New Roman" w:cs="Times New Roman"/>
                <w:szCs w:val="20"/>
              </w:rPr>
              <w:t>, с. 16)</w:t>
            </w:r>
          </w:p>
          <w:p w:rsidR="00CD4BEE" w:rsidRPr="008106A7" w:rsidRDefault="00CD4BEE" w:rsidP="009D3FE0">
            <w:pPr>
              <w:pStyle w:val="aa"/>
              <w:numPr>
                <w:ilvl w:val="0"/>
                <w:numId w:val="135"/>
              </w:numPr>
              <w:rPr>
                <w:rFonts w:ascii="Times New Roman" w:hAnsi="Times New Roman" w:cs="Times New Roman"/>
                <w:szCs w:val="20"/>
              </w:rPr>
            </w:pPr>
            <w:r w:rsidRPr="008106A7">
              <w:rPr>
                <w:rFonts w:ascii="Times New Roman" w:hAnsi="Times New Roman" w:cs="Times New Roman"/>
                <w:szCs w:val="20"/>
              </w:rPr>
              <w:t xml:space="preserve">ВЕЧЕРНИЙ КРУГ (по выбору воспитателя из </w:t>
            </w:r>
            <w:r w:rsidR="00E7200A" w:rsidRPr="008106A7">
              <w:rPr>
                <w:rFonts w:ascii="Times New Roman" w:hAnsi="Times New Roman" w:cs="Times New Roman"/>
                <w:szCs w:val="20"/>
              </w:rPr>
              <w:t>Приложение 2</w:t>
            </w:r>
            <w:r w:rsidRPr="008106A7">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000000" w:themeColor="text1"/>
              <w:right w:val="single" w:sz="4" w:space="0" w:color="auto"/>
            </w:tcBorders>
          </w:tcPr>
          <w:p w:rsidR="00CD4BEE" w:rsidRPr="008106A7" w:rsidRDefault="008106A7" w:rsidP="0002694C">
            <w:pPr>
              <w:pStyle w:val="ParagraphStyle"/>
              <w:rPr>
                <w:rFonts w:ascii="Times New Roman" w:hAnsi="Times New Roman" w:cs="Times New Roman"/>
                <w:sz w:val="22"/>
              </w:rPr>
            </w:pPr>
            <w:r>
              <w:rPr>
                <w:rFonts w:ascii="Times New Roman" w:hAnsi="Times New Roman" w:cs="Times New Roman"/>
                <w:sz w:val="22"/>
              </w:rPr>
              <w:t>Упражнять ………………………</w:t>
            </w:r>
            <w:r w:rsidR="00CD4BEE" w:rsidRPr="008106A7">
              <w:rPr>
                <w:rFonts w:ascii="Times New Roman" w:hAnsi="Times New Roman" w:cs="Times New Roman"/>
                <w:sz w:val="22"/>
              </w:rPr>
              <w:t xml:space="preserve"> в рисовании человека в движении по схеме последовательного изображения.</w:t>
            </w:r>
          </w:p>
        </w:tc>
        <w:tc>
          <w:tcPr>
            <w:tcW w:w="1843" w:type="dxa"/>
            <w:tcBorders>
              <w:top w:val="single" w:sz="4" w:space="0" w:color="auto"/>
              <w:left w:val="single" w:sz="4" w:space="0" w:color="auto"/>
              <w:right w:val="single" w:sz="4" w:space="0" w:color="000000" w:themeColor="text1"/>
            </w:tcBorders>
          </w:tcPr>
          <w:p w:rsidR="00CD4BEE" w:rsidRPr="008106A7" w:rsidRDefault="00CD4BEE" w:rsidP="0002694C">
            <w:pPr>
              <w:rPr>
                <w:rFonts w:ascii="Times New Roman" w:hAnsi="Times New Roman" w:cs="Times New Roman"/>
                <w:szCs w:val="20"/>
              </w:rPr>
            </w:pPr>
          </w:p>
        </w:tc>
      </w:tr>
      <w:tr w:rsidR="008106A7" w:rsidRPr="00104D72"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6A7" w:rsidRPr="00CD4BEE" w:rsidRDefault="008106A7" w:rsidP="0002694C">
            <w:pPr>
              <w:ind w:right="-108"/>
              <w:rPr>
                <w:rFonts w:ascii="Times New Roman" w:hAnsi="Times New Roman" w:cs="Times New Roman"/>
                <w:sz w:val="20"/>
                <w:szCs w:val="20"/>
              </w:rPr>
            </w:pPr>
            <w:r w:rsidRPr="00CD4BEE">
              <w:rPr>
                <w:rFonts w:ascii="Times New Roman" w:hAnsi="Times New Roman" w:cs="Times New Roman"/>
                <w:b/>
                <w:sz w:val="20"/>
                <w:szCs w:val="20"/>
              </w:rPr>
              <w:t>Вечерняя 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6A7" w:rsidRPr="008106A7" w:rsidRDefault="008106A7" w:rsidP="00585324">
            <w:pPr>
              <w:rPr>
                <w:rFonts w:ascii="Times New Roman" w:hAnsi="Times New Roman" w:cs="Times New Roman"/>
                <w:szCs w:val="20"/>
              </w:rPr>
            </w:pPr>
            <w:r w:rsidRPr="008106A7">
              <w:rPr>
                <w:rFonts w:ascii="Times New Roman" w:hAnsi="Times New Roman" w:cs="Times New Roman"/>
                <w:szCs w:val="18"/>
              </w:rPr>
              <w:t xml:space="preserve">Прогулка </w:t>
            </w:r>
            <w:r w:rsidR="00585324">
              <w:rPr>
                <w:rFonts w:ascii="Times New Roman" w:hAnsi="Times New Roman" w:cs="Times New Roman"/>
                <w:szCs w:val="18"/>
              </w:rPr>
              <w:t>19</w:t>
            </w:r>
            <w:r w:rsidRPr="008106A7">
              <w:rPr>
                <w:rFonts w:ascii="Times New Roman" w:hAnsi="Times New Roman" w:cs="Times New Roman"/>
                <w:szCs w:val="18"/>
              </w:rPr>
              <w:t>. Сентябрь. (см. Приложение 3)</w:t>
            </w:r>
          </w:p>
        </w:tc>
      </w:tr>
      <w:tr w:rsidR="00104D72" w:rsidRPr="00104D72" w:rsidTr="0002694C">
        <w:trPr>
          <w:trHeight w:val="27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4D72" w:rsidRPr="00CD4BEE" w:rsidRDefault="00104D72" w:rsidP="0002694C">
            <w:pPr>
              <w:rPr>
                <w:rFonts w:ascii="Times New Roman" w:hAnsi="Times New Roman" w:cs="Times New Roman"/>
                <w:b/>
                <w:sz w:val="20"/>
                <w:szCs w:val="20"/>
              </w:rPr>
            </w:pPr>
            <w:r w:rsidRPr="00CD4BEE">
              <w:rPr>
                <w:rFonts w:ascii="Times New Roman" w:hAnsi="Times New Roman" w:cs="Times New Roman"/>
                <w:b/>
                <w:sz w:val="20"/>
                <w:szCs w:val="20"/>
              </w:rPr>
              <w:t>Работа с родителями</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4D72" w:rsidRPr="008106A7" w:rsidRDefault="00104D72" w:rsidP="0002694C">
            <w:pPr>
              <w:rPr>
                <w:rFonts w:ascii="Times New Roman" w:hAnsi="Times New Roman" w:cs="Times New Roman"/>
                <w:szCs w:val="20"/>
              </w:rPr>
            </w:pPr>
            <w:r w:rsidRPr="008106A7">
              <w:rPr>
                <w:rFonts w:ascii="Times New Roman" w:hAnsi="Times New Roman" w:cs="Times New Roman"/>
                <w:szCs w:val="20"/>
              </w:rPr>
              <w:t>Индивидуальные беседы по запросам родителей.</w:t>
            </w:r>
          </w:p>
        </w:tc>
      </w:tr>
    </w:tbl>
    <w:p w:rsidR="00104D72" w:rsidRPr="00104D72" w:rsidRDefault="00104D72" w:rsidP="00104D72">
      <w:pPr>
        <w:spacing w:after="0" w:line="240" w:lineRule="auto"/>
        <w:ind w:right="-882"/>
        <w:rPr>
          <w:rFonts w:ascii="Times New Roman" w:hAnsi="Times New Roman" w:cs="Times New Roman"/>
          <w:b/>
          <w:color w:val="FF0000"/>
          <w:sz w:val="20"/>
          <w:szCs w:val="20"/>
        </w:rPr>
      </w:pPr>
    </w:p>
    <w:p w:rsidR="00104D72" w:rsidRPr="00104D72" w:rsidRDefault="00104D72" w:rsidP="00104D72">
      <w:pPr>
        <w:spacing w:after="0" w:line="240" w:lineRule="auto"/>
        <w:ind w:right="-882"/>
        <w:rPr>
          <w:rFonts w:ascii="Times New Roman" w:hAnsi="Times New Roman" w:cs="Times New Roman"/>
          <w:b/>
          <w:color w:val="FF0000"/>
          <w:sz w:val="20"/>
          <w:szCs w:val="20"/>
        </w:rPr>
      </w:pPr>
    </w:p>
    <w:p w:rsidR="00104D72" w:rsidRPr="008106A7" w:rsidRDefault="00104D72" w:rsidP="00104D72">
      <w:pPr>
        <w:spacing w:after="0" w:line="240" w:lineRule="auto"/>
        <w:ind w:left="142" w:right="-882" w:firstLine="566"/>
        <w:rPr>
          <w:rFonts w:ascii="Times New Roman" w:hAnsi="Times New Roman" w:cs="Times New Roman"/>
          <w:szCs w:val="20"/>
        </w:rPr>
      </w:pPr>
      <w:r w:rsidRPr="008106A7">
        <w:rPr>
          <w:rFonts w:ascii="Times New Roman" w:hAnsi="Times New Roman" w:cs="Times New Roman"/>
          <w:b/>
          <w:szCs w:val="20"/>
        </w:rPr>
        <w:t>Пятница 2</w:t>
      </w:r>
      <w:r w:rsidR="00196402" w:rsidRPr="008106A7">
        <w:rPr>
          <w:rFonts w:ascii="Times New Roman" w:hAnsi="Times New Roman" w:cs="Times New Roman"/>
          <w:b/>
          <w:szCs w:val="20"/>
        </w:rPr>
        <w:t>7</w:t>
      </w:r>
      <w:r w:rsidRPr="008106A7">
        <w:rPr>
          <w:rFonts w:ascii="Times New Roman" w:hAnsi="Times New Roman" w:cs="Times New Roman"/>
          <w:b/>
          <w:szCs w:val="20"/>
        </w:rPr>
        <w:t>.09.202</w:t>
      </w:r>
      <w:r w:rsidR="00196402" w:rsidRPr="008106A7">
        <w:rPr>
          <w:rFonts w:ascii="Times New Roman" w:hAnsi="Times New Roman" w:cs="Times New Roman"/>
          <w:b/>
          <w:szCs w:val="20"/>
        </w:rPr>
        <w:t>4</w:t>
      </w:r>
      <w:r w:rsidRPr="008106A7">
        <w:rPr>
          <w:rFonts w:ascii="Times New Roman" w:hAnsi="Times New Roman" w:cs="Times New Roman"/>
          <w:b/>
          <w:szCs w:val="20"/>
        </w:rPr>
        <w:t xml:space="preserve">                                                           </w:t>
      </w:r>
      <w:r w:rsidR="008106A7">
        <w:rPr>
          <w:rFonts w:ascii="Times New Roman" w:hAnsi="Times New Roman" w:cs="Times New Roman"/>
          <w:b/>
          <w:szCs w:val="20"/>
        </w:rPr>
        <w:t xml:space="preserve">               </w:t>
      </w:r>
      <w:r w:rsidR="008106A7">
        <w:rPr>
          <w:rFonts w:ascii="Times New Roman" w:hAnsi="Times New Roman" w:cs="Times New Roman"/>
          <w:b/>
          <w:szCs w:val="20"/>
        </w:rPr>
        <w:tab/>
      </w:r>
      <w:r w:rsidR="008106A7">
        <w:rPr>
          <w:rFonts w:ascii="Times New Roman" w:hAnsi="Times New Roman" w:cs="Times New Roman"/>
          <w:b/>
          <w:szCs w:val="20"/>
        </w:rPr>
        <w:tab/>
      </w:r>
      <w:r w:rsidR="008106A7">
        <w:rPr>
          <w:rFonts w:ascii="Times New Roman" w:hAnsi="Times New Roman" w:cs="Times New Roman"/>
          <w:b/>
          <w:szCs w:val="20"/>
        </w:rPr>
        <w:tab/>
      </w:r>
      <w:r w:rsidR="008106A7">
        <w:rPr>
          <w:rFonts w:ascii="Times New Roman" w:hAnsi="Times New Roman" w:cs="Times New Roman"/>
          <w:b/>
          <w:szCs w:val="20"/>
        </w:rPr>
        <w:tab/>
      </w:r>
      <w:r w:rsidR="008106A7">
        <w:rPr>
          <w:rFonts w:ascii="Times New Roman" w:hAnsi="Times New Roman" w:cs="Times New Roman"/>
          <w:b/>
          <w:szCs w:val="20"/>
        </w:rPr>
        <w:tab/>
      </w:r>
      <w:r w:rsidR="008106A7">
        <w:rPr>
          <w:rFonts w:ascii="Times New Roman" w:hAnsi="Times New Roman" w:cs="Times New Roman"/>
          <w:b/>
          <w:szCs w:val="20"/>
        </w:rPr>
        <w:tab/>
        <w:t xml:space="preserve">        </w:t>
      </w:r>
      <w:r w:rsidRPr="008106A7">
        <w:rPr>
          <w:rFonts w:ascii="Times New Roman" w:hAnsi="Times New Roman" w:cs="Times New Roman"/>
          <w:szCs w:val="20"/>
        </w:rPr>
        <w:t>Тематическая неделя «Детский сад – мой второй дом»</w:t>
      </w:r>
    </w:p>
    <w:tbl>
      <w:tblPr>
        <w:tblStyle w:val="a3"/>
        <w:tblW w:w="16160" w:type="dxa"/>
        <w:tblInd w:w="250" w:type="dxa"/>
        <w:tblLayout w:type="fixed"/>
        <w:tblLook w:val="04A0" w:firstRow="1" w:lastRow="0" w:firstColumn="1" w:lastColumn="0" w:noHBand="0" w:noVBand="1"/>
      </w:tblPr>
      <w:tblGrid>
        <w:gridCol w:w="1418"/>
        <w:gridCol w:w="10064"/>
        <w:gridCol w:w="2268"/>
        <w:gridCol w:w="2410"/>
      </w:tblGrid>
      <w:tr w:rsidR="008106A7" w:rsidRPr="00CD4BEE" w:rsidTr="008106A7">
        <w:trPr>
          <w:cantSplit/>
          <w:trHeight w:val="307"/>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6A7" w:rsidRPr="00CD4BEE" w:rsidRDefault="008106A7" w:rsidP="0002694C">
            <w:pPr>
              <w:ind w:right="-108"/>
              <w:rPr>
                <w:rFonts w:ascii="Times New Roman" w:hAnsi="Times New Roman" w:cs="Times New Roman"/>
                <w:b/>
                <w:sz w:val="20"/>
                <w:szCs w:val="20"/>
              </w:rPr>
            </w:pPr>
            <w:r w:rsidRPr="00CD4BEE">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106A7" w:rsidRPr="00CD4BEE" w:rsidRDefault="008106A7" w:rsidP="0002694C">
            <w:pPr>
              <w:spacing w:line="360" w:lineRule="auto"/>
              <w:ind w:right="-71"/>
              <w:jc w:val="center"/>
              <w:rPr>
                <w:rFonts w:ascii="Times New Roman" w:hAnsi="Times New Roman" w:cs="Times New Roman"/>
                <w:b/>
                <w:sz w:val="20"/>
                <w:szCs w:val="20"/>
              </w:rPr>
            </w:pPr>
            <w:r w:rsidRPr="00CD4BEE">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106A7" w:rsidRPr="00A76384" w:rsidRDefault="008106A7" w:rsidP="007A4618">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6A7" w:rsidRPr="004567FD" w:rsidRDefault="008106A7" w:rsidP="007A4618">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104D72" w:rsidRPr="00CD4BEE" w:rsidTr="008106A7">
        <w:trPr>
          <w:trHeight w:val="270"/>
        </w:trPr>
        <w:tc>
          <w:tcPr>
            <w:tcW w:w="1418" w:type="dxa"/>
            <w:tcBorders>
              <w:top w:val="single" w:sz="4" w:space="0" w:color="000000" w:themeColor="text1"/>
              <w:left w:val="single" w:sz="4" w:space="0" w:color="000000" w:themeColor="text1"/>
              <w:right w:val="single" w:sz="4" w:space="0" w:color="000000" w:themeColor="text1"/>
            </w:tcBorders>
            <w:hideMark/>
          </w:tcPr>
          <w:p w:rsidR="00104D72" w:rsidRPr="00CD4BEE" w:rsidRDefault="00104D72" w:rsidP="0002694C">
            <w:pPr>
              <w:ind w:right="-108"/>
              <w:rPr>
                <w:rFonts w:ascii="Times New Roman" w:hAnsi="Times New Roman" w:cs="Times New Roman"/>
                <w:sz w:val="20"/>
                <w:szCs w:val="20"/>
              </w:rPr>
            </w:pPr>
            <w:r w:rsidRPr="00CD4BEE">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104D72" w:rsidRPr="008106A7" w:rsidRDefault="002D2F24" w:rsidP="009D3FE0">
            <w:pPr>
              <w:pStyle w:val="aa"/>
              <w:numPr>
                <w:ilvl w:val="0"/>
                <w:numId w:val="20"/>
              </w:numPr>
              <w:ind w:right="-26"/>
              <w:rPr>
                <w:rFonts w:ascii="Times New Roman" w:hAnsi="Times New Roman" w:cs="Times New Roman"/>
                <w:szCs w:val="20"/>
              </w:rPr>
            </w:pPr>
            <w:r w:rsidRPr="008106A7">
              <w:rPr>
                <w:rFonts w:ascii="Times New Roman" w:hAnsi="Times New Roman" w:cs="Times New Roman"/>
                <w:szCs w:val="20"/>
              </w:rPr>
              <w:t>Утренняя гимнастика. Комплекс № 4 (с обручем). (</w:t>
            </w:r>
            <w:r w:rsidR="00170B98">
              <w:rPr>
                <w:rFonts w:ascii="Times New Roman" w:hAnsi="Times New Roman" w:cs="Times New Roman"/>
                <w:szCs w:val="20"/>
              </w:rPr>
              <w:t>[24]</w:t>
            </w:r>
            <w:r w:rsidRPr="008106A7">
              <w:rPr>
                <w:rFonts w:ascii="Times New Roman" w:hAnsi="Times New Roman" w:cs="Times New Roman"/>
                <w:szCs w:val="20"/>
              </w:rPr>
              <w:t>, с. 8)</w:t>
            </w:r>
          </w:p>
          <w:p w:rsidR="00104D72" w:rsidRDefault="00104D72" w:rsidP="009D3FE0">
            <w:pPr>
              <w:pStyle w:val="aa"/>
              <w:numPr>
                <w:ilvl w:val="0"/>
                <w:numId w:val="20"/>
              </w:numPr>
              <w:tabs>
                <w:tab w:val="left" w:pos="194"/>
              </w:tabs>
              <w:ind w:right="-26"/>
              <w:rPr>
                <w:rFonts w:ascii="Times New Roman" w:hAnsi="Times New Roman" w:cs="Times New Roman"/>
                <w:szCs w:val="20"/>
              </w:rPr>
            </w:pPr>
            <w:r w:rsidRPr="008106A7">
              <w:rPr>
                <w:rFonts w:ascii="Times New Roman" w:hAnsi="Times New Roman" w:cs="Times New Roman"/>
                <w:szCs w:val="20"/>
              </w:rPr>
              <w:t xml:space="preserve">УТРЕННИЙ КРУГ № </w:t>
            </w:r>
            <w:r w:rsidR="00400EAD" w:rsidRPr="008106A7">
              <w:rPr>
                <w:rFonts w:ascii="Times New Roman" w:hAnsi="Times New Roman" w:cs="Times New Roman"/>
                <w:szCs w:val="20"/>
              </w:rPr>
              <w:t>4</w:t>
            </w:r>
            <w:r w:rsidRPr="008106A7">
              <w:rPr>
                <w:rFonts w:ascii="Times New Roman" w:hAnsi="Times New Roman" w:cs="Times New Roman"/>
                <w:szCs w:val="20"/>
              </w:rPr>
              <w:t xml:space="preserve"> (см. </w:t>
            </w:r>
            <w:r w:rsidR="00E7200A" w:rsidRPr="008106A7">
              <w:rPr>
                <w:rFonts w:ascii="Times New Roman" w:hAnsi="Times New Roman" w:cs="Times New Roman"/>
                <w:szCs w:val="20"/>
              </w:rPr>
              <w:t>Приложение 1</w:t>
            </w:r>
            <w:r w:rsidRPr="008106A7">
              <w:rPr>
                <w:rFonts w:ascii="Times New Roman" w:hAnsi="Times New Roman" w:cs="Times New Roman"/>
                <w:szCs w:val="20"/>
              </w:rPr>
              <w:t>)</w:t>
            </w:r>
          </w:p>
          <w:p w:rsidR="00565179" w:rsidRPr="008106A7" w:rsidRDefault="00565179" w:rsidP="00565179">
            <w:pPr>
              <w:pStyle w:val="aa"/>
              <w:numPr>
                <w:ilvl w:val="0"/>
                <w:numId w:val="20"/>
              </w:numPr>
              <w:tabs>
                <w:tab w:val="left" w:pos="194"/>
              </w:tabs>
              <w:ind w:right="-26"/>
              <w:rPr>
                <w:rFonts w:ascii="Times New Roman" w:hAnsi="Times New Roman" w:cs="Times New Roman"/>
                <w:szCs w:val="20"/>
              </w:rPr>
            </w:pPr>
            <w:r w:rsidRPr="00565179">
              <w:rPr>
                <w:rFonts w:ascii="Times New Roman" w:hAnsi="Times New Roman" w:cs="Times New Roman"/>
                <w:szCs w:val="20"/>
              </w:rPr>
              <w:t>Закреплять умение намазывать ножом масло на хлеб</w:t>
            </w:r>
            <w:r>
              <w:rPr>
                <w:rFonts w:ascii="Times New Roman" w:hAnsi="Times New Roman" w:cs="Times New Roman"/>
                <w:szCs w:val="20"/>
              </w:rPr>
              <w:t>.</w:t>
            </w:r>
          </w:p>
          <w:p w:rsidR="00CD4BEE" w:rsidRPr="008106A7" w:rsidRDefault="00CD4BEE" w:rsidP="00722208">
            <w:pPr>
              <w:pStyle w:val="aa"/>
              <w:numPr>
                <w:ilvl w:val="0"/>
                <w:numId w:val="20"/>
              </w:numPr>
              <w:tabs>
                <w:tab w:val="left" w:pos="194"/>
              </w:tabs>
              <w:ind w:right="-26"/>
              <w:rPr>
                <w:rFonts w:ascii="Times New Roman" w:hAnsi="Times New Roman" w:cs="Times New Roman"/>
                <w:szCs w:val="20"/>
              </w:rPr>
            </w:pPr>
            <w:r w:rsidRPr="008106A7">
              <w:rPr>
                <w:rFonts w:ascii="Times New Roman" w:hAnsi="Times New Roman" w:cs="Times New Roman"/>
                <w:szCs w:val="20"/>
              </w:rPr>
              <w:t>Беседа с детьми: «Урок дружбы»</w:t>
            </w:r>
            <w:r w:rsidR="00722208">
              <w:rPr>
                <w:rFonts w:ascii="Times New Roman" w:hAnsi="Times New Roman" w:cs="Times New Roman"/>
                <w:szCs w:val="20"/>
              </w:rPr>
              <w:t xml:space="preserve"> (</w:t>
            </w:r>
            <w:r w:rsidR="00722208" w:rsidRPr="00722208">
              <w:rPr>
                <w:rFonts w:ascii="Times New Roman" w:hAnsi="Times New Roman" w:cs="Times New Roman"/>
                <w:szCs w:val="20"/>
              </w:rPr>
              <w:t>формировать представления детей о дружбе; учить детей придумывать прилагательные к слову «друг»; развивать монологическую и диалогическую реч</w:t>
            </w:r>
            <w:r w:rsidR="00722208">
              <w:rPr>
                <w:rFonts w:ascii="Times New Roman" w:hAnsi="Times New Roman" w:cs="Times New Roman"/>
                <w:szCs w:val="20"/>
              </w:rPr>
              <w:t>ь)</w:t>
            </w:r>
          </w:p>
          <w:p w:rsidR="00CD4BEE" w:rsidRPr="008106A7" w:rsidRDefault="00CD4BEE" w:rsidP="009D3FE0">
            <w:pPr>
              <w:pStyle w:val="aa"/>
              <w:numPr>
                <w:ilvl w:val="0"/>
                <w:numId w:val="20"/>
              </w:numPr>
              <w:tabs>
                <w:tab w:val="left" w:pos="194"/>
              </w:tabs>
              <w:ind w:right="-26"/>
              <w:rPr>
                <w:rFonts w:ascii="Times New Roman" w:hAnsi="Times New Roman" w:cs="Times New Roman"/>
                <w:szCs w:val="20"/>
              </w:rPr>
            </w:pPr>
            <w:r w:rsidRPr="008106A7">
              <w:rPr>
                <w:rFonts w:ascii="Times New Roman" w:hAnsi="Times New Roman" w:cs="Times New Roman"/>
                <w:szCs w:val="20"/>
              </w:rPr>
              <w:t>Трудовая деятельность: «Расставим стулья в определенном порядке».</w:t>
            </w:r>
          </w:p>
          <w:p w:rsidR="00104D72" w:rsidRDefault="003237BF" w:rsidP="009D3FE0">
            <w:pPr>
              <w:pStyle w:val="aa"/>
              <w:numPr>
                <w:ilvl w:val="0"/>
                <w:numId w:val="20"/>
              </w:numPr>
              <w:tabs>
                <w:tab w:val="left" w:pos="194"/>
              </w:tabs>
              <w:ind w:right="-26"/>
              <w:rPr>
                <w:rFonts w:ascii="Times New Roman" w:hAnsi="Times New Roman" w:cs="Times New Roman"/>
                <w:szCs w:val="20"/>
              </w:rPr>
            </w:pPr>
            <w:r w:rsidRPr="008106A7">
              <w:rPr>
                <w:rFonts w:ascii="Times New Roman" w:hAnsi="Times New Roman" w:cs="Times New Roman"/>
                <w:szCs w:val="20"/>
              </w:rPr>
              <w:t>Пословицы и поговорки о труде. (</w:t>
            </w:r>
            <w:r w:rsidR="005057FF">
              <w:rPr>
                <w:rFonts w:ascii="Times New Roman" w:hAnsi="Times New Roman" w:cs="Times New Roman"/>
                <w:szCs w:val="20"/>
              </w:rPr>
              <w:t>[</w:t>
            </w:r>
            <w:r w:rsidR="001E4464">
              <w:rPr>
                <w:rFonts w:ascii="Times New Roman" w:hAnsi="Times New Roman" w:cs="Times New Roman"/>
                <w:szCs w:val="20"/>
              </w:rPr>
              <w:t>34]</w:t>
            </w:r>
            <w:r w:rsidRPr="008106A7">
              <w:rPr>
                <w:rFonts w:ascii="Times New Roman" w:hAnsi="Times New Roman" w:cs="Times New Roman"/>
                <w:szCs w:val="20"/>
              </w:rPr>
              <w:t>, с. 10)</w:t>
            </w:r>
          </w:p>
          <w:p w:rsidR="00A400A8" w:rsidRPr="00A400A8" w:rsidRDefault="00A400A8" w:rsidP="00A400A8">
            <w:pPr>
              <w:pStyle w:val="aa"/>
              <w:numPr>
                <w:ilvl w:val="0"/>
                <w:numId w:val="20"/>
              </w:numPr>
              <w:rPr>
                <w:rFonts w:ascii="Times New Roman" w:hAnsi="Times New Roman" w:cs="Times New Roman"/>
                <w:szCs w:val="20"/>
              </w:rPr>
            </w:pPr>
            <w:r w:rsidRPr="00A400A8">
              <w:rPr>
                <w:rFonts w:ascii="Times New Roman" w:hAnsi="Times New Roman" w:cs="Times New Roman"/>
                <w:szCs w:val="20"/>
              </w:rPr>
              <w:t>Настольно – печатные игры «Веселые картинки» (упражнять в сборе разрезных картинок по образцу)</w:t>
            </w:r>
          </w:p>
          <w:p w:rsidR="00104D72" w:rsidRPr="008106A7" w:rsidRDefault="00104D72" w:rsidP="009D3FE0">
            <w:pPr>
              <w:pStyle w:val="aa"/>
              <w:numPr>
                <w:ilvl w:val="0"/>
                <w:numId w:val="20"/>
              </w:numPr>
              <w:rPr>
                <w:rFonts w:ascii="Times New Roman" w:hAnsi="Times New Roman" w:cs="Times New Roman"/>
                <w:szCs w:val="20"/>
              </w:rPr>
            </w:pPr>
            <w:r w:rsidRPr="008106A7">
              <w:rPr>
                <w:rFonts w:ascii="Times New Roman" w:hAnsi="Times New Roman" w:cs="Times New Roman"/>
                <w:szCs w:val="20"/>
              </w:rPr>
              <w:t>П/и  «Передай мяч».</w:t>
            </w:r>
            <w:r w:rsidRPr="008106A7">
              <w:t xml:space="preserve"> </w:t>
            </w:r>
            <w:r w:rsidRPr="008106A7">
              <w:rPr>
                <w:rFonts w:ascii="Times New Roman" w:hAnsi="Times New Roman" w:cs="Times New Roman"/>
                <w:szCs w:val="20"/>
              </w:rPr>
              <w:t>(</w:t>
            </w:r>
            <w:r w:rsidR="001E4464">
              <w:rPr>
                <w:rFonts w:ascii="Times New Roman" w:hAnsi="Times New Roman" w:cs="Times New Roman"/>
                <w:szCs w:val="20"/>
              </w:rPr>
              <w:t>[28]</w:t>
            </w:r>
            <w:r w:rsidRPr="008106A7">
              <w:rPr>
                <w:rFonts w:ascii="Times New Roman" w:hAnsi="Times New Roman" w:cs="Times New Roman"/>
                <w:szCs w:val="20"/>
              </w:rPr>
              <w:t>, с. 148)</w:t>
            </w:r>
          </w:p>
          <w:p w:rsidR="003E33EA" w:rsidRPr="008106A7" w:rsidRDefault="003E33EA" w:rsidP="003E33EA">
            <w:pPr>
              <w:pStyle w:val="aa"/>
              <w:numPr>
                <w:ilvl w:val="0"/>
                <w:numId w:val="20"/>
              </w:numPr>
              <w:rPr>
                <w:rFonts w:ascii="Times New Roman" w:hAnsi="Times New Roman" w:cs="Times New Roman"/>
                <w:szCs w:val="20"/>
              </w:rPr>
            </w:pPr>
            <w:r w:rsidRPr="003E33EA">
              <w:rPr>
                <w:rFonts w:ascii="Times New Roman" w:hAnsi="Times New Roman" w:cs="Times New Roman"/>
                <w:szCs w:val="20"/>
              </w:rPr>
              <w:t>Поздравление сотрудников детского сада, вручение подарков.</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104D72" w:rsidRPr="008106A7" w:rsidRDefault="00104D72" w:rsidP="002D1CAD">
            <w:pPr>
              <w:pStyle w:val="aa"/>
              <w:ind w:left="0"/>
              <w:rPr>
                <w:rFonts w:ascii="Times New Roman" w:hAnsi="Times New Roman" w:cs="Times New Roman"/>
                <w:szCs w:val="20"/>
              </w:rPr>
            </w:pPr>
            <w:r w:rsidRPr="008106A7">
              <w:rPr>
                <w:rFonts w:ascii="Times New Roman" w:hAnsi="Times New Roman" w:cs="Times New Roman"/>
                <w:szCs w:val="20"/>
              </w:rPr>
              <w:t>Д/и «Назови слово на заданный звук»</w:t>
            </w:r>
            <w:r w:rsidR="002D1CAD" w:rsidRPr="008106A7">
              <w:rPr>
                <w:rFonts w:ascii="Times New Roman" w:hAnsi="Times New Roman" w:cs="Times New Roman"/>
                <w:szCs w:val="20"/>
              </w:rPr>
              <w:t xml:space="preserve"> (</w:t>
            </w:r>
            <w:r w:rsidRPr="008106A7">
              <w:rPr>
                <w:rFonts w:ascii="Times New Roman" w:hAnsi="Times New Roman" w:cs="Times New Roman"/>
                <w:szCs w:val="20"/>
              </w:rPr>
              <w:t>развивать  фонематический слух у …………………</w:t>
            </w:r>
            <w:r w:rsidR="002D1CAD" w:rsidRPr="008106A7">
              <w:rPr>
                <w:rFonts w:ascii="Times New Roman" w:hAnsi="Times New Roman" w:cs="Times New Roman"/>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104D72" w:rsidRPr="008106A7" w:rsidRDefault="00104D72" w:rsidP="0002694C">
            <w:pPr>
              <w:rPr>
                <w:rFonts w:ascii="Times New Roman" w:hAnsi="Times New Roman" w:cs="Times New Roman"/>
                <w:szCs w:val="20"/>
              </w:rPr>
            </w:pPr>
          </w:p>
        </w:tc>
      </w:tr>
      <w:tr w:rsidR="006F279E" w:rsidRPr="00CD4BEE"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8106A7" w:rsidRDefault="006F279E" w:rsidP="0002694C">
            <w:pPr>
              <w:rPr>
                <w:rFonts w:ascii="Times New Roman" w:hAnsi="Times New Roman" w:cs="Times New Roman"/>
                <w:szCs w:val="20"/>
              </w:rPr>
            </w:pPr>
            <w:r w:rsidRPr="008106A7">
              <w:rPr>
                <w:rFonts w:ascii="Times New Roman" w:hAnsi="Times New Roman"/>
                <w:szCs w:val="20"/>
              </w:rPr>
              <w:t>См. таблицу в конце недели</w:t>
            </w:r>
          </w:p>
        </w:tc>
      </w:tr>
      <w:tr w:rsidR="008106A7" w:rsidRPr="00CD4BEE"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6A7" w:rsidRPr="00CD4BEE" w:rsidRDefault="008106A7" w:rsidP="0002694C">
            <w:pPr>
              <w:ind w:right="-108"/>
              <w:rPr>
                <w:rFonts w:ascii="Times New Roman" w:hAnsi="Times New Roman" w:cs="Times New Roman"/>
                <w:sz w:val="20"/>
                <w:szCs w:val="20"/>
              </w:rPr>
            </w:pPr>
            <w:r w:rsidRPr="00CD4BEE">
              <w:rPr>
                <w:rFonts w:ascii="Times New Roman" w:hAnsi="Times New Roman" w:cs="Times New Roman"/>
                <w:b/>
                <w:sz w:val="20"/>
                <w:szCs w:val="20"/>
              </w:rPr>
              <w:t>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6A7" w:rsidRPr="008106A7" w:rsidRDefault="00B0148F" w:rsidP="0002694C">
            <w:pPr>
              <w:rPr>
                <w:rFonts w:ascii="Times New Roman" w:hAnsi="Times New Roman" w:cs="Times New Roman"/>
                <w:szCs w:val="20"/>
              </w:rPr>
            </w:pPr>
            <w:r w:rsidRPr="008106A7">
              <w:rPr>
                <w:rFonts w:ascii="Times New Roman" w:hAnsi="Times New Roman" w:cs="Times New Roman"/>
                <w:szCs w:val="20"/>
              </w:rPr>
              <w:t>«Частый дождик на дворе…»  (</w:t>
            </w:r>
            <w:r w:rsidR="005057FF">
              <w:rPr>
                <w:rFonts w:ascii="Times New Roman" w:hAnsi="Times New Roman" w:cs="Times New Roman"/>
                <w:szCs w:val="20"/>
              </w:rPr>
              <w:t>[</w:t>
            </w:r>
            <w:r w:rsidR="001E4464">
              <w:rPr>
                <w:rFonts w:ascii="Times New Roman" w:hAnsi="Times New Roman" w:cs="Times New Roman"/>
                <w:szCs w:val="20"/>
              </w:rPr>
              <w:t>35]</w:t>
            </w:r>
            <w:r w:rsidRPr="008106A7">
              <w:rPr>
                <w:rFonts w:ascii="Times New Roman" w:hAnsi="Times New Roman" w:cs="Times New Roman"/>
                <w:szCs w:val="20"/>
              </w:rPr>
              <w:t>, с.34)</w:t>
            </w:r>
          </w:p>
        </w:tc>
      </w:tr>
      <w:tr w:rsidR="00E639DF" w:rsidRPr="00104D72" w:rsidTr="003822BE">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39DF" w:rsidRPr="00CD4BEE" w:rsidRDefault="00E639DF" w:rsidP="0002694C">
            <w:pPr>
              <w:ind w:right="-108"/>
              <w:rPr>
                <w:rFonts w:ascii="Times New Roman" w:hAnsi="Times New Roman" w:cs="Times New Roman"/>
                <w:sz w:val="20"/>
                <w:szCs w:val="20"/>
              </w:rPr>
            </w:pPr>
            <w:r w:rsidRPr="00CD4BEE">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639DF" w:rsidRPr="008106A7" w:rsidRDefault="00E639DF" w:rsidP="009D3FE0">
            <w:pPr>
              <w:pStyle w:val="aa"/>
              <w:numPr>
                <w:ilvl w:val="0"/>
                <w:numId w:val="136"/>
              </w:numPr>
              <w:rPr>
                <w:rFonts w:ascii="Times New Roman" w:hAnsi="Times New Roman" w:cs="Times New Roman"/>
                <w:szCs w:val="20"/>
              </w:rPr>
            </w:pPr>
            <w:r w:rsidRPr="008106A7">
              <w:rPr>
                <w:rFonts w:ascii="Times New Roman" w:hAnsi="Times New Roman" w:cs="Times New Roman"/>
                <w:szCs w:val="20"/>
              </w:rPr>
              <w:t xml:space="preserve">Чтение. Линдгрен А. «Карлсон, который живёт </w:t>
            </w:r>
            <w:r w:rsidR="002D1CAD" w:rsidRPr="008106A7">
              <w:rPr>
                <w:rFonts w:ascii="Times New Roman" w:hAnsi="Times New Roman" w:cs="Times New Roman"/>
                <w:szCs w:val="20"/>
              </w:rPr>
              <w:t>на крыше, опят прилетел» (</w:t>
            </w:r>
            <w:r w:rsidRPr="008106A7">
              <w:rPr>
                <w:rFonts w:ascii="Times New Roman" w:hAnsi="Times New Roman" w:cs="Times New Roman"/>
                <w:szCs w:val="20"/>
              </w:rPr>
              <w:t>знакомить с новым произведением, учить высказывать свое мнение по содержанию</w:t>
            </w:r>
            <w:r w:rsidR="002D1CAD" w:rsidRPr="008106A7">
              <w:rPr>
                <w:rFonts w:ascii="Times New Roman" w:hAnsi="Times New Roman" w:cs="Times New Roman"/>
                <w:szCs w:val="20"/>
              </w:rPr>
              <w:t>)</w:t>
            </w:r>
            <w:r w:rsidRPr="008106A7">
              <w:rPr>
                <w:rFonts w:ascii="Times New Roman" w:hAnsi="Times New Roman" w:cs="Times New Roman"/>
                <w:szCs w:val="20"/>
              </w:rPr>
              <w:t>.</w:t>
            </w:r>
          </w:p>
          <w:p w:rsidR="00E639DF" w:rsidRPr="008106A7" w:rsidRDefault="00E639DF" w:rsidP="009D3FE0">
            <w:pPr>
              <w:pStyle w:val="aa"/>
              <w:numPr>
                <w:ilvl w:val="0"/>
                <w:numId w:val="136"/>
              </w:numPr>
              <w:rPr>
                <w:rFonts w:ascii="Times New Roman" w:hAnsi="Times New Roman" w:cs="Times New Roman"/>
                <w:szCs w:val="20"/>
              </w:rPr>
            </w:pPr>
            <w:r w:rsidRPr="008106A7">
              <w:rPr>
                <w:rFonts w:ascii="Times New Roman" w:hAnsi="Times New Roman" w:cs="Times New Roman"/>
                <w:szCs w:val="20"/>
              </w:rPr>
              <w:t>Формирование куль</w:t>
            </w:r>
            <w:r w:rsidR="002D1CAD" w:rsidRPr="008106A7">
              <w:rPr>
                <w:rFonts w:ascii="Times New Roman" w:hAnsi="Times New Roman" w:cs="Times New Roman"/>
                <w:szCs w:val="20"/>
              </w:rPr>
              <w:t>туры поведения за столом (</w:t>
            </w:r>
            <w:r w:rsidRPr="008106A7">
              <w:rPr>
                <w:rFonts w:ascii="Times New Roman" w:hAnsi="Times New Roman" w:cs="Times New Roman"/>
                <w:szCs w:val="20"/>
              </w:rPr>
              <w:t>учить детей сохранять осанку, не делать лишних движений, держать ноги вместе в спокойном состоянии</w:t>
            </w:r>
            <w:r w:rsidR="002D1CAD" w:rsidRPr="008106A7">
              <w:rPr>
                <w:rFonts w:ascii="Times New Roman" w:hAnsi="Times New Roman" w:cs="Times New Roman"/>
                <w:szCs w:val="20"/>
              </w:rPr>
              <w:t>)</w:t>
            </w:r>
            <w:r w:rsidRPr="008106A7">
              <w:rPr>
                <w:rFonts w:ascii="Times New Roman" w:hAnsi="Times New Roman" w:cs="Times New Roman"/>
                <w:szCs w:val="20"/>
              </w:rPr>
              <w:t>.</w:t>
            </w:r>
          </w:p>
        </w:tc>
      </w:tr>
      <w:tr w:rsidR="008106A7" w:rsidRPr="00104D72"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6A7" w:rsidRPr="00CD4BEE" w:rsidRDefault="008106A7" w:rsidP="0002694C">
            <w:pPr>
              <w:ind w:right="-108"/>
              <w:rPr>
                <w:rFonts w:ascii="Times New Roman" w:hAnsi="Times New Roman" w:cs="Times New Roman"/>
                <w:sz w:val="20"/>
                <w:szCs w:val="20"/>
              </w:rPr>
            </w:pPr>
            <w:r w:rsidRPr="00CD4BEE">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106A7" w:rsidRPr="00722208" w:rsidRDefault="008106A7" w:rsidP="00722208">
            <w:pPr>
              <w:pStyle w:val="aa"/>
              <w:numPr>
                <w:ilvl w:val="0"/>
                <w:numId w:val="136"/>
              </w:numPr>
              <w:rPr>
                <w:rFonts w:ascii="Times New Roman" w:hAnsi="Times New Roman" w:cs="Times New Roman"/>
                <w:szCs w:val="20"/>
              </w:rPr>
            </w:pPr>
            <w:r w:rsidRPr="00722208">
              <w:rPr>
                <w:rFonts w:ascii="Times New Roman" w:hAnsi="Times New Roman" w:cs="Times New Roman"/>
                <w:szCs w:val="20"/>
              </w:rPr>
              <w:t>Гимнастика после сна. Комплекс 2 (</w:t>
            </w:r>
            <w:r w:rsidR="005057FF">
              <w:rPr>
                <w:rFonts w:ascii="Times New Roman" w:hAnsi="Times New Roman" w:cs="Times New Roman"/>
                <w:szCs w:val="20"/>
              </w:rPr>
              <w:t>[</w:t>
            </w:r>
            <w:r w:rsidR="001E4464">
              <w:rPr>
                <w:rFonts w:ascii="Times New Roman" w:hAnsi="Times New Roman" w:cs="Times New Roman"/>
                <w:szCs w:val="20"/>
              </w:rPr>
              <w:t>30]</w:t>
            </w:r>
            <w:r w:rsidRPr="00722208">
              <w:rPr>
                <w:rFonts w:ascii="Times New Roman" w:hAnsi="Times New Roman" w:cs="Times New Roman"/>
                <w:szCs w:val="20"/>
              </w:rPr>
              <w:t>, с. 45)</w:t>
            </w:r>
          </w:p>
          <w:p w:rsidR="00722208" w:rsidRPr="00722208" w:rsidRDefault="00722208" w:rsidP="00722208">
            <w:pPr>
              <w:pStyle w:val="aa"/>
              <w:numPr>
                <w:ilvl w:val="0"/>
                <w:numId w:val="136"/>
              </w:numPr>
              <w:rPr>
                <w:rFonts w:ascii="Times New Roman" w:hAnsi="Times New Roman" w:cs="Times New Roman"/>
                <w:szCs w:val="20"/>
              </w:rPr>
            </w:pPr>
            <w:r w:rsidRPr="00722208">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E639DF" w:rsidRPr="00104D72" w:rsidTr="008106A7">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39DF" w:rsidRPr="00CD4BEE" w:rsidRDefault="00E639DF" w:rsidP="0002694C">
            <w:pPr>
              <w:rPr>
                <w:rFonts w:ascii="Times New Roman" w:hAnsi="Times New Roman" w:cs="Times New Roman"/>
                <w:b/>
                <w:sz w:val="20"/>
                <w:szCs w:val="20"/>
              </w:rPr>
            </w:pPr>
            <w:r w:rsidRPr="00CD4BEE">
              <w:rPr>
                <w:rFonts w:ascii="Times New Roman" w:hAnsi="Times New Roman" w:cs="Times New Roman"/>
                <w:b/>
                <w:sz w:val="20"/>
                <w:szCs w:val="20"/>
              </w:rPr>
              <w:t>Вечер</w:t>
            </w:r>
          </w:p>
          <w:p w:rsidR="00E639DF" w:rsidRPr="00CD4BEE" w:rsidRDefault="00E639DF" w:rsidP="0002694C">
            <w:pPr>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E639DF" w:rsidRPr="008106A7" w:rsidRDefault="00E639DF" w:rsidP="009D3FE0">
            <w:pPr>
              <w:pStyle w:val="aa"/>
              <w:numPr>
                <w:ilvl w:val="0"/>
                <w:numId w:val="136"/>
              </w:numPr>
              <w:rPr>
                <w:rFonts w:ascii="Times New Roman" w:hAnsi="Times New Roman" w:cs="Times New Roman"/>
                <w:szCs w:val="20"/>
              </w:rPr>
            </w:pPr>
            <w:r w:rsidRPr="008106A7">
              <w:rPr>
                <w:rFonts w:ascii="Times New Roman" w:hAnsi="Times New Roman" w:cs="Times New Roman"/>
                <w:szCs w:val="20"/>
              </w:rPr>
              <w:t>Беседа на тем</w:t>
            </w:r>
            <w:r w:rsidR="002D1CAD" w:rsidRPr="008106A7">
              <w:rPr>
                <w:rFonts w:ascii="Times New Roman" w:hAnsi="Times New Roman" w:cs="Times New Roman"/>
                <w:szCs w:val="20"/>
              </w:rPr>
              <w:t>у «Давайте жить дружно!» (</w:t>
            </w:r>
            <w:r w:rsidRPr="008106A7">
              <w:rPr>
                <w:rFonts w:ascii="Times New Roman" w:hAnsi="Times New Roman" w:cs="Times New Roman"/>
                <w:szCs w:val="20"/>
              </w:rPr>
              <w:t>формировать у детей умение анализировать свое поведение и поступки других, побуждать разрешать проблемы, споры, мирным путем</w:t>
            </w:r>
            <w:r w:rsidR="002D1CAD" w:rsidRPr="008106A7">
              <w:rPr>
                <w:rFonts w:ascii="Times New Roman" w:hAnsi="Times New Roman" w:cs="Times New Roman"/>
                <w:szCs w:val="20"/>
              </w:rPr>
              <w:t>)</w:t>
            </w:r>
            <w:r w:rsidRPr="008106A7">
              <w:rPr>
                <w:rFonts w:ascii="Times New Roman" w:hAnsi="Times New Roman" w:cs="Times New Roman"/>
                <w:szCs w:val="20"/>
              </w:rPr>
              <w:t>.</w:t>
            </w:r>
          </w:p>
          <w:p w:rsidR="00E639DF" w:rsidRPr="008106A7" w:rsidRDefault="002D1CAD" w:rsidP="009D3FE0">
            <w:pPr>
              <w:pStyle w:val="aa"/>
              <w:numPr>
                <w:ilvl w:val="0"/>
                <w:numId w:val="136"/>
              </w:numPr>
              <w:rPr>
                <w:rFonts w:ascii="Times New Roman" w:hAnsi="Times New Roman" w:cs="Times New Roman"/>
                <w:szCs w:val="20"/>
              </w:rPr>
            </w:pPr>
            <w:r w:rsidRPr="008106A7">
              <w:rPr>
                <w:rFonts w:ascii="Times New Roman" w:hAnsi="Times New Roman" w:cs="Times New Roman"/>
                <w:szCs w:val="20"/>
              </w:rPr>
              <w:t>Д/и «Что из чего сделано» (</w:t>
            </w:r>
            <w:r w:rsidR="00E639DF" w:rsidRPr="008106A7">
              <w:rPr>
                <w:rFonts w:ascii="Times New Roman" w:hAnsi="Times New Roman" w:cs="Times New Roman"/>
                <w:szCs w:val="20"/>
              </w:rPr>
              <w:t>закрепить представления в различных материалах</w:t>
            </w:r>
            <w:r w:rsidRPr="008106A7">
              <w:rPr>
                <w:rFonts w:ascii="Times New Roman" w:hAnsi="Times New Roman" w:cs="Times New Roman"/>
                <w:szCs w:val="20"/>
              </w:rPr>
              <w:t>)</w:t>
            </w:r>
            <w:r w:rsidR="00E639DF" w:rsidRPr="008106A7">
              <w:rPr>
                <w:rFonts w:ascii="Times New Roman" w:hAnsi="Times New Roman" w:cs="Times New Roman"/>
                <w:szCs w:val="20"/>
              </w:rPr>
              <w:t xml:space="preserve">. </w:t>
            </w:r>
          </w:p>
          <w:p w:rsidR="00E639DF" w:rsidRPr="008106A7" w:rsidRDefault="002D1CAD" w:rsidP="009D3FE0">
            <w:pPr>
              <w:pStyle w:val="aa"/>
              <w:numPr>
                <w:ilvl w:val="0"/>
                <w:numId w:val="136"/>
              </w:numPr>
              <w:rPr>
                <w:rFonts w:ascii="Times New Roman" w:hAnsi="Times New Roman" w:cs="Times New Roman"/>
                <w:szCs w:val="20"/>
              </w:rPr>
            </w:pPr>
            <w:r w:rsidRPr="008106A7">
              <w:rPr>
                <w:rFonts w:ascii="Times New Roman" w:hAnsi="Times New Roman" w:cs="Times New Roman"/>
                <w:szCs w:val="20"/>
              </w:rPr>
              <w:t>Д/и «Четвертый лишний» (</w:t>
            </w:r>
            <w:r w:rsidR="00E639DF" w:rsidRPr="008106A7">
              <w:rPr>
                <w:rFonts w:ascii="Times New Roman" w:hAnsi="Times New Roman" w:cs="Times New Roman"/>
                <w:szCs w:val="20"/>
              </w:rPr>
              <w:t>развивать логическое мышление, закрепить классификацию предметов</w:t>
            </w:r>
            <w:r w:rsidRPr="008106A7">
              <w:rPr>
                <w:rFonts w:ascii="Times New Roman" w:hAnsi="Times New Roman" w:cs="Times New Roman"/>
                <w:szCs w:val="20"/>
              </w:rPr>
              <w:t>)</w:t>
            </w:r>
          </w:p>
          <w:p w:rsidR="00E639DF" w:rsidRPr="008106A7" w:rsidRDefault="00E639DF" w:rsidP="009D3FE0">
            <w:pPr>
              <w:pStyle w:val="aa"/>
              <w:numPr>
                <w:ilvl w:val="0"/>
                <w:numId w:val="136"/>
              </w:numPr>
              <w:rPr>
                <w:rFonts w:ascii="Times New Roman" w:hAnsi="Times New Roman" w:cs="Times New Roman"/>
                <w:szCs w:val="20"/>
              </w:rPr>
            </w:pPr>
            <w:r w:rsidRPr="008106A7">
              <w:rPr>
                <w:rFonts w:ascii="Times New Roman" w:hAnsi="Times New Roman" w:cs="Times New Roman"/>
                <w:szCs w:val="20"/>
              </w:rPr>
              <w:t>Ситуация общения «Как правильно ве</w:t>
            </w:r>
            <w:r w:rsidR="002D1CAD" w:rsidRPr="008106A7">
              <w:rPr>
                <w:rFonts w:ascii="Times New Roman" w:hAnsi="Times New Roman" w:cs="Times New Roman"/>
                <w:szCs w:val="20"/>
              </w:rPr>
              <w:t>сти себя на дороге» (</w:t>
            </w:r>
            <w:r w:rsidRPr="008106A7">
              <w:rPr>
                <w:rFonts w:ascii="Times New Roman" w:hAnsi="Times New Roman" w:cs="Times New Roman"/>
                <w:szCs w:val="20"/>
              </w:rPr>
              <w:t>воспитывать основы безопасности</w:t>
            </w:r>
            <w:r w:rsidR="002D1CAD" w:rsidRPr="008106A7">
              <w:rPr>
                <w:rFonts w:ascii="Times New Roman" w:hAnsi="Times New Roman" w:cs="Times New Roman"/>
                <w:szCs w:val="20"/>
              </w:rPr>
              <w:t>)</w:t>
            </w:r>
          </w:p>
          <w:p w:rsidR="00E639DF" w:rsidRPr="008106A7" w:rsidRDefault="00E639DF" w:rsidP="009D3FE0">
            <w:pPr>
              <w:pStyle w:val="aa"/>
              <w:numPr>
                <w:ilvl w:val="0"/>
                <w:numId w:val="136"/>
              </w:numPr>
              <w:rPr>
                <w:rFonts w:ascii="Times New Roman" w:hAnsi="Times New Roman" w:cs="Times New Roman"/>
                <w:szCs w:val="20"/>
              </w:rPr>
            </w:pPr>
            <w:r w:rsidRPr="008106A7">
              <w:rPr>
                <w:rFonts w:ascii="Times New Roman" w:hAnsi="Times New Roman" w:cs="Times New Roman"/>
                <w:szCs w:val="20"/>
              </w:rPr>
              <w:t>ХБТ.</w:t>
            </w:r>
            <w:r w:rsidR="002D1CAD" w:rsidRPr="008106A7">
              <w:rPr>
                <w:rFonts w:ascii="Times New Roman" w:hAnsi="Times New Roman" w:cs="Times New Roman"/>
                <w:szCs w:val="20"/>
              </w:rPr>
              <w:t xml:space="preserve"> Стирка кукольной одежды (</w:t>
            </w:r>
            <w:r w:rsidRPr="008106A7">
              <w:rPr>
                <w:rFonts w:ascii="Times New Roman" w:hAnsi="Times New Roman" w:cs="Times New Roman"/>
                <w:szCs w:val="20"/>
              </w:rPr>
              <w:t>формировать навыки коллективного труда</w:t>
            </w:r>
            <w:r w:rsidR="002D1CAD" w:rsidRPr="008106A7">
              <w:rPr>
                <w:rFonts w:ascii="Times New Roman" w:hAnsi="Times New Roman" w:cs="Times New Roman"/>
                <w:szCs w:val="20"/>
              </w:rPr>
              <w:t>)</w:t>
            </w:r>
            <w:r w:rsidRPr="008106A7">
              <w:rPr>
                <w:rFonts w:ascii="Times New Roman" w:hAnsi="Times New Roman" w:cs="Times New Roman"/>
                <w:szCs w:val="20"/>
              </w:rPr>
              <w:t>.</w:t>
            </w:r>
          </w:p>
          <w:p w:rsidR="00E639DF" w:rsidRPr="008106A7" w:rsidRDefault="002D1CAD" w:rsidP="009D3FE0">
            <w:pPr>
              <w:pStyle w:val="aa"/>
              <w:numPr>
                <w:ilvl w:val="0"/>
                <w:numId w:val="136"/>
              </w:numPr>
              <w:rPr>
                <w:rFonts w:ascii="Times New Roman" w:hAnsi="Times New Roman" w:cs="Times New Roman"/>
                <w:szCs w:val="20"/>
              </w:rPr>
            </w:pPr>
            <w:r w:rsidRPr="008106A7">
              <w:rPr>
                <w:rFonts w:ascii="Times New Roman" w:hAnsi="Times New Roman" w:cs="Times New Roman"/>
                <w:szCs w:val="20"/>
              </w:rPr>
              <w:t>Игра-забава «Жмурки» (</w:t>
            </w:r>
            <w:r w:rsidR="00E639DF" w:rsidRPr="008106A7">
              <w:rPr>
                <w:rFonts w:ascii="Times New Roman" w:hAnsi="Times New Roman" w:cs="Times New Roman"/>
                <w:szCs w:val="20"/>
              </w:rPr>
              <w:t>развивать внимание повышать двигательную активность детей</w:t>
            </w:r>
            <w:r w:rsidRPr="008106A7">
              <w:rPr>
                <w:rFonts w:ascii="Times New Roman" w:hAnsi="Times New Roman" w:cs="Times New Roman"/>
                <w:szCs w:val="20"/>
              </w:rPr>
              <w:t>)</w:t>
            </w:r>
          </w:p>
          <w:p w:rsidR="00E639DF" w:rsidRPr="008106A7" w:rsidRDefault="00E639DF" w:rsidP="009D3FE0">
            <w:pPr>
              <w:pStyle w:val="aa"/>
              <w:numPr>
                <w:ilvl w:val="0"/>
                <w:numId w:val="136"/>
              </w:numPr>
              <w:rPr>
                <w:rFonts w:ascii="Times New Roman" w:hAnsi="Times New Roman" w:cs="Times New Roman"/>
                <w:szCs w:val="20"/>
              </w:rPr>
            </w:pPr>
            <w:r w:rsidRPr="008106A7">
              <w:rPr>
                <w:rFonts w:ascii="Times New Roman" w:hAnsi="Times New Roman" w:cs="Times New Roman"/>
                <w:szCs w:val="20"/>
              </w:rPr>
              <w:t xml:space="preserve">ВЕЧЕРНИЙ КРУГ (по выбору воспитателя из </w:t>
            </w:r>
            <w:r w:rsidR="00E7200A" w:rsidRPr="008106A7">
              <w:rPr>
                <w:rFonts w:ascii="Times New Roman" w:hAnsi="Times New Roman" w:cs="Times New Roman"/>
                <w:szCs w:val="20"/>
              </w:rPr>
              <w:t>Приложение 2</w:t>
            </w:r>
            <w:r w:rsidRPr="008106A7">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E639DF" w:rsidRPr="008106A7" w:rsidRDefault="00E639DF" w:rsidP="0002694C">
            <w:pPr>
              <w:pStyle w:val="ParagraphStyle"/>
              <w:rPr>
                <w:rFonts w:ascii="Times New Roman" w:hAnsi="Times New Roman" w:cs="Times New Roman"/>
                <w:sz w:val="22"/>
              </w:rPr>
            </w:pPr>
            <w:r w:rsidRPr="008106A7">
              <w:rPr>
                <w:rFonts w:ascii="Times New Roman" w:hAnsi="Times New Roman" w:cs="Times New Roman"/>
                <w:sz w:val="22"/>
              </w:rPr>
              <w:t>Д/и «Назов</w:t>
            </w:r>
            <w:r w:rsidR="002D1CAD" w:rsidRPr="008106A7">
              <w:rPr>
                <w:rFonts w:ascii="Times New Roman" w:hAnsi="Times New Roman" w:cs="Times New Roman"/>
                <w:sz w:val="22"/>
              </w:rPr>
              <w:t>и соседей числа» с ………………</w:t>
            </w:r>
            <w:r w:rsidR="008106A7">
              <w:rPr>
                <w:rFonts w:ascii="Times New Roman" w:hAnsi="Times New Roman" w:cs="Times New Roman"/>
                <w:sz w:val="22"/>
              </w:rPr>
              <w:t>……..</w:t>
            </w:r>
            <w:r w:rsidR="002D1CAD" w:rsidRPr="008106A7">
              <w:rPr>
                <w:rFonts w:ascii="Times New Roman" w:hAnsi="Times New Roman" w:cs="Times New Roman"/>
                <w:sz w:val="22"/>
              </w:rPr>
              <w:t xml:space="preserve"> (</w:t>
            </w:r>
            <w:r w:rsidRPr="008106A7">
              <w:rPr>
                <w:rFonts w:ascii="Times New Roman" w:hAnsi="Times New Roman" w:cs="Times New Roman"/>
                <w:sz w:val="22"/>
              </w:rPr>
              <w:t>формировать умение называть предыдущее и последующее число для каждого числа натурального ряда в пределах 10</w:t>
            </w:r>
            <w:r w:rsidR="002D1CAD" w:rsidRPr="008106A7">
              <w:rPr>
                <w:rFonts w:ascii="Times New Roman" w:hAnsi="Times New Roman" w:cs="Times New Roman"/>
                <w:sz w:val="22"/>
              </w:rPr>
              <w:t>)</w:t>
            </w:r>
            <w:r w:rsidRPr="008106A7">
              <w:rPr>
                <w:rFonts w:ascii="Times New Roman" w:hAnsi="Times New Roman" w:cs="Times New Roman"/>
                <w:sz w:val="22"/>
              </w:rPr>
              <w:t>.</w:t>
            </w:r>
          </w:p>
        </w:tc>
        <w:tc>
          <w:tcPr>
            <w:tcW w:w="2410" w:type="dxa"/>
            <w:tcBorders>
              <w:top w:val="single" w:sz="4" w:space="0" w:color="auto"/>
              <w:left w:val="single" w:sz="4" w:space="0" w:color="auto"/>
              <w:bottom w:val="single" w:sz="4" w:space="0" w:color="auto"/>
              <w:right w:val="single" w:sz="4" w:space="0" w:color="000000" w:themeColor="text1"/>
            </w:tcBorders>
          </w:tcPr>
          <w:p w:rsidR="00E639DF" w:rsidRPr="008106A7" w:rsidRDefault="00E639DF" w:rsidP="0002694C">
            <w:pPr>
              <w:pStyle w:val="aa"/>
              <w:rPr>
                <w:rFonts w:ascii="Times New Roman" w:hAnsi="Times New Roman" w:cs="Times New Roman"/>
                <w:szCs w:val="20"/>
              </w:rPr>
            </w:pPr>
          </w:p>
        </w:tc>
      </w:tr>
      <w:tr w:rsidR="008106A7" w:rsidRPr="00104D72" w:rsidTr="007A4618">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06A7" w:rsidRPr="00CD4BEE" w:rsidRDefault="008106A7" w:rsidP="0002694C">
            <w:pPr>
              <w:ind w:right="-108"/>
              <w:rPr>
                <w:rFonts w:ascii="Times New Roman" w:hAnsi="Times New Roman" w:cs="Times New Roman"/>
                <w:sz w:val="20"/>
                <w:szCs w:val="20"/>
              </w:rPr>
            </w:pPr>
            <w:r w:rsidRPr="00CD4BEE">
              <w:rPr>
                <w:rFonts w:ascii="Times New Roman" w:hAnsi="Times New Roman" w:cs="Times New Roman"/>
                <w:b/>
                <w:sz w:val="20"/>
                <w:szCs w:val="20"/>
              </w:rPr>
              <w:t>Вечерняя прогулка</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106A7" w:rsidRPr="008106A7" w:rsidRDefault="008106A7" w:rsidP="00585324">
            <w:pPr>
              <w:rPr>
                <w:rFonts w:ascii="Times New Roman" w:hAnsi="Times New Roman" w:cs="Times New Roman"/>
                <w:szCs w:val="20"/>
              </w:rPr>
            </w:pPr>
            <w:r w:rsidRPr="008106A7">
              <w:rPr>
                <w:rFonts w:ascii="Times New Roman" w:hAnsi="Times New Roman" w:cs="Times New Roman"/>
                <w:szCs w:val="18"/>
              </w:rPr>
              <w:t>Прогулка 2</w:t>
            </w:r>
            <w:r w:rsidR="00585324">
              <w:rPr>
                <w:rFonts w:ascii="Times New Roman" w:hAnsi="Times New Roman" w:cs="Times New Roman"/>
                <w:szCs w:val="18"/>
              </w:rPr>
              <w:t>0</w:t>
            </w:r>
            <w:r w:rsidRPr="008106A7">
              <w:rPr>
                <w:rFonts w:ascii="Times New Roman" w:hAnsi="Times New Roman" w:cs="Times New Roman"/>
                <w:szCs w:val="18"/>
              </w:rPr>
              <w:t>. Сентябрь. (см. Приложение 3)</w:t>
            </w:r>
          </w:p>
        </w:tc>
      </w:tr>
      <w:tr w:rsidR="00E639DF" w:rsidRPr="00104D72"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39DF" w:rsidRPr="00CD4BEE" w:rsidRDefault="00E639DF" w:rsidP="0002694C">
            <w:pPr>
              <w:rPr>
                <w:rFonts w:ascii="Times New Roman" w:hAnsi="Times New Roman" w:cs="Times New Roman"/>
                <w:b/>
                <w:sz w:val="20"/>
                <w:szCs w:val="20"/>
              </w:rPr>
            </w:pPr>
            <w:r w:rsidRPr="00CD4BEE">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639DF" w:rsidRPr="008106A7" w:rsidRDefault="00E639DF" w:rsidP="0002694C">
            <w:pPr>
              <w:rPr>
                <w:rFonts w:ascii="Times New Roman" w:hAnsi="Times New Roman" w:cs="Times New Roman"/>
                <w:szCs w:val="20"/>
              </w:rPr>
            </w:pPr>
            <w:r w:rsidRPr="008106A7">
              <w:rPr>
                <w:rFonts w:ascii="Times New Roman" w:hAnsi="Times New Roman" w:cs="Times New Roman"/>
                <w:szCs w:val="20"/>
              </w:rPr>
              <w:t>Индивидуальные беседы по запросам родителей.</w:t>
            </w:r>
          </w:p>
        </w:tc>
      </w:tr>
    </w:tbl>
    <w:p w:rsidR="00104D72" w:rsidRPr="00104D72" w:rsidRDefault="00104D72" w:rsidP="00104D72">
      <w:pPr>
        <w:spacing w:after="0" w:line="240" w:lineRule="auto"/>
        <w:ind w:right="-882"/>
        <w:rPr>
          <w:rFonts w:ascii="Times New Roman" w:hAnsi="Times New Roman" w:cs="Times New Roman"/>
          <w:b/>
          <w:color w:val="FF0000"/>
          <w:sz w:val="20"/>
          <w:szCs w:val="20"/>
        </w:rPr>
      </w:pPr>
    </w:p>
    <w:p w:rsidR="00104D72" w:rsidRPr="00104D72" w:rsidRDefault="00104D72" w:rsidP="00104D72">
      <w:pPr>
        <w:spacing w:after="0" w:line="240" w:lineRule="auto"/>
        <w:ind w:right="-882"/>
        <w:rPr>
          <w:rFonts w:ascii="Times New Roman" w:hAnsi="Times New Roman" w:cs="Times New Roman"/>
          <w:b/>
          <w:color w:val="FF0000"/>
          <w:sz w:val="20"/>
          <w:szCs w:val="20"/>
        </w:rPr>
      </w:pPr>
    </w:p>
    <w:p w:rsidR="00104D72" w:rsidRPr="00104D72" w:rsidRDefault="00104D72" w:rsidP="00104D72">
      <w:pPr>
        <w:spacing w:after="0" w:line="240" w:lineRule="auto"/>
        <w:ind w:right="-882"/>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6F279E" w:rsidRPr="006F279E" w:rsidTr="0002694C">
        <w:tc>
          <w:tcPr>
            <w:tcW w:w="1490" w:type="pct"/>
          </w:tcPr>
          <w:p w:rsidR="006F279E" w:rsidRPr="006F279E" w:rsidRDefault="006F279E" w:rsidP="006F279E">
            <w:pPr>
              <w:jc w:val="center"/>
              <w:rPr>
                <w:rFonts w:ascii="Times New Roman" w:hAnsi="Times New Roman" w:cs="Times New Roman"/>
              </w:rPr>
            </w:pPr>
            <w:r w:rsidRPr="006F279E">
              <w:rPr>
                <w:rFonts w:ascii="Times New Roman" w:hAnsi="Times New Roman" w:cs="Times New Roman"/>
                <w:b/>
              </w:rPr>
              <w:t>Занятия</w:t>
            </w:r>
          </w:p>
        </w:tc>
        <w:tc>
          <w:tcPr>
            <w:tcW w:w="3510" w:type="pct"/>
            <w:gridSpan w:val="2"/>
            <w:tcBorders>
              <w:right w:val="single" w:sz="4" w:space="0" w:color="auto"/>
            </w:tcBorders>
          </w:tcPr>
          <w:p w:rsidR="006F279E" w:rsidRPr="006F279E" w:rsidRDefault="006F279E" w:rsidP="006F279E">
            <w:pPr>
              <w:jc w:val="center"/>
              <w:rPr>
                <w:rFonts w:ascii="Times New Roman" w:hAnsi="Times New Roman" w:cs="Times New Roman"/>
                <w:b/>
                <w:lang w:eastAsia="en-US"/>
              </w:rPr>
            </w:pPr>
            <w:r w:rsidRPr="006F279E">
              <w:rPr>
                <w:rFonts w:ascii="Times New Roman" w:hAnsi="Times New Roman" w:cs="Times New Roman"/>
                <w:b/>
              </w:rPr>
              <w:t xml:space="preserve">Содержание </w:t>
            </w:r>
          </w:p>
        </w:tc>
      </w:tr>
      <w:tr w:rsidR="00104D72" w:rsidRPr="006F279E" w:rsidTr="0002694C">
        <w:trPr>
          <w:trHeight w:val="1275"/>
        </w:trPr>
        <w:tc>
          <w:tcPr>
            <w:tcW w:w="1490" w:type="pct"/>
            <w:tcBorders>
              <w:bottom w:val="single" w:sz="4" w:space="0" w:color="auto"/>
            </w:tcBorders>
          </w:tcPr>
          <w:p w:rsidR="00104D72" w:rsidRPr="006F279E" w:rsidRDefault="00104D72" w:rsidP="006F279E">
            <w:pPr>
              <w:jc w:val="center"/>
              <w:rPr>
                <w:rFonts w:ascii="Times New Roman" w:hAnsi="Times New Roman" w:cs="Times New Roman"/>
                <w:lang w:eastAsia="en-US"/>
              </w:rPr>
            </w:pPr>
            <w:r w:rsidRPr="006F279E">
              <w:rPr>
                <w:rFonts w:ascii="Times New Roman" w:hAnsi="Times New Roman" w:cs="Times New Roman"/>
                <w:lang w:eastAsia="en-US"/>
              </w:rPr>
              <w:t xml:space="preserve">Физическое развитие </w:t>
            </w:r>
          </w:p>
          <w:p w:rsidR="00104D72" w:rsidRPr="006F279E" w:rsidRDefault="00104D72" w:rsidP="006F279E">
            <w:pPr>
              <w:jc w:val="center"/>
              <w:rPr>
                <w:rFonts w:ascii="Times New Roman" w:hAnsi="Times New Roman" w:cs="Times New Roman"/>
                <w:lang w:eastAsia="en-US"/>
              </w:rPr>
            </w:pPr>
            <w:r w:rsidRPr="006F279E">
              <w:rPr>
                <w:rFonts w:ascii="Times New Roman" w:hAnsi="Times New Roman" w:cs="Times New Roman"/>
                <w:lang w:eastAsia="en-US"/>
              </w:rPr>
              <w:t>(Физкультура в помещении и на прогулке)</w:t>
            </w:r>
          </w:p>
          <w:p w:rsidR="00104D72" w:rsidRPr="006F279E" w:rsidRDefault="00104D72" w:rsidP="006F279E">
            <w:pPr>
              <w:jc w:val="center"/>
              <w:rPr>
                <w:rFonts w:ascii="Times New Roman" w:hAnsi="Times New Roman" w:cs="Times New Roman"/>
                <w:lang w:eastAsia="en-US"/>
              </w:rPr>
            </w:pPr>
          </w:p>
          <w:p w:rsidR="00104D72" w:rsidRPr="006F279E" w:rsidRDefault="00104D72" w:rsidP="006F279E">
            <w:pPr>
              <w:jc w:val="center"/>
              <w:rPr>
                <w:rFonts w:ascii="Times New Roman" w:hAnsi="Times New Roman" w:cs="Times New Roman"/>
                <w:lang w:eastAsia="en-US"/>
              </w:rPr>
            </w:pPr>
          </w:p>
        </w:tc>
        <w:tc>
          <w:tcPr>
            <w:tcW w:w="3510" w:type="pct"/>
            <w:gridSpan w:val="2"/>
            <w:tcBorders>
              <w:bottom w:val="single" w:sz="4" w:space="0" w:color="auto"/>
              <w:right w:val="single" w:sz="4" w:space="0" w:color="auto"/>
            </w:tcBorders>
          </w:tcPr>
          <w:p w:rsidR="0002087A" w:rsidRPr="006F279E" w:rsidRDefault="0002087A" w:rsidP="006F279E">
            <w:pPr>
              <w:rPr>
                <w:rFonts w:ascii="Times New Roman" w:hAnsi="Times New Roman" w:cs="Times New Roman"/>
                <w:b/>
              </w:rPr>
            </w:pPr>
            <w:r w:rsidRPr="006F279E">
              <w:rPr>
                <w:rFonts w:ascii="Times New Roman" w:hAnsi="Times New Roman" w:cs="Times New Roman"/>
                <w:b/>
              </w:rPr>
              <w:t>Занятие 10, 11. (</w:t>
            </w:r>
            <w:r w:rsidR="00170B98">
              <w:rPr>
                <w:rFonts w:ascii="Times New Roman" w:hAnsi="Times New Roman" w:cs="Times New Roman"/>
                <w:b/>
              </w:rPr>
              <w:t>[23]</w:t>
            </w:r>
            <w:r w:rsidRPr="006F279E">
              <w:rPr>
                <w:rFonts w:ascii="Times New Roman" w:hAnsi="Times New Roman" w:cs="Times New Roman"/>
                <w:b/>
              </w:rPr>
              <w:t>, с. 21, 23)</w:t>
            </w:r>
          </w:p>
          <w:p w:rsidR="0002087A" w:rsidRPr="006F279E" w:rsidRDefault="0002087A" w:rsidP="006F279E">
            <w:pPr>
              <w:rPr>
                <w:rFonts w:ascii="Times New Roman" w:hAnsi="Times New Roman" w:cs="Times New Roman"/>
              </w:rPr>
            </w:pPr>
            <w:r w:rsidRPr="006F279E">
              <w:rPr>
                <w:rFonts w:ascii="Times New Roman" w:hAnsi="Times New Roman" w:cs="Times New Roman"/>
              </w:rPr>
              <w:t>Задачи. Упражнять в чередовании ходьбы и бега по сигналу воспитателя, в ползании по гимнастической скамейке. Формировать умение сохранять устойчивое равновесие при ходьбе по ограниченной опоре с выполнением задания. Повторить прыжки через шнуры.</w:t>
            </w:r>
          </w:p>
          <w:p w:rsidR="0002087A" w:rsidRPr="006F279E" w:rsidRDefault="0002087A" w:rsidP="006F279E">
            <w:pPr>
              <w:rPr>
                <w:rFonts w:ascii="Times New Roman" w:hAnsi="Times New Roman" w:cs="Times New Roman"/>
              </w:rPr>
            </w:pPr>
          </w:p>
          <w:p w:rsidR="0002087A" w:rsidRPr="006F279E" w:rsidRDefault="0002087A" w:rsidP="006F279E">
            <w:pPr>
              <w:rPr>
                <w:rFonts w:ascii="Times New Roman" w:hAnsi="Times New Roman" w:cs="Times New Roman"/>
                <w:b/>
              </w:rPr>
            </w:pPr>
            <w:r w:rsidRPr="006F279E">
              <w:rPr>
                <w:rFonts w:ascii="Times New Roman" w:hAnsi="Times New Roman" w:cs="Times New Roman"/>
                <w:b/>
              </w:rPr>
              <w:t>Занятие 12. (</w:t>
            </w:r>
            <w:r w:rsidR="00170B98">
              <w:rPr>
                <w:rFonts w:ascii="Times New Roman" w:hAnsi="Times New Roman" w:cs="Times New Roman"/>
                <w:b/>
              </w:rPr>
              <w:t>[23]</w:t>
            </w:r>
            <w:r w:rsidRPr="006F279E">
              <w:rPr>
                <w:rFonts w:ascii="Times New Roman" w:hAnsi="Times New Roman" w:cs="Times New Roman"/>
                <w:b/>
              </w:rPr>
              <w:t>, с. 23)</w:t>
            </w:r>
          </w:p>
          <w:p w:rsidR="00104D72" w:rsidRPr="006F279E" w:rsidRDefault="0002087A" w:rsidP="006F279E">
            <w:r w:rsidRPr="006F279E">
              <w:rPr>
                <w:rFonts w:ascii="Times New Roman" w:hAnsi="Times New Roman" w:cs="Times New Roman"/>
              </w:rPr>
              <w:t>Задачи. Повторить ходьбу и бег с чередованием по сигналу воспитателя, упражнять в прыжках с мячом. Разучить новую игру.</w:t>
            </w:r>
          </w:p>
        </w:tc>
      </w:tr>
      <w:tr w:rsidR="00104D72" w:rsidRPr="006F279E" w:rsidTr="0002694C">
        <w:trPr>
          <w:trHeight w:val="243"/>
        </w:trPr>
        <w:tc>
          <w:tcPr>
            <w:tcW w:w="1490" w:type="pct"/>
            <w:tcBorders>
              <w:top w:val="single" w:sz="4" w:space="0" w:color="auto"/>
              <w:bottom w:val="single" w:sz="4" w:space="0" w:color="auto"/>
            </w:tcBorders>
          </w:tcPr>
          <w:p w:rsidR="00104D72" w:rsidRPr="006F279E" w:rsidRDefault="00104D72" w:rsidP="006F279E">
            <w:pPr>
              <w:jc w:val="center"/>
              <w:rPr>
                <w:rFonts w:ascii="Times New Roman" w:hAnsi="Times New Roman" w:cs="Times New Roman"/>
                <w:lang w:eastAsia="en-US"/>
              </w:rPr>
            </w:pPr>
            <w:r w:rsidRPr="006F279E">
              <w:rPr>
                <w:rFonts w:ascii="Times New Roman" w:hAnsi="Times New Roman" w:cs="Times New Roman"/>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104D72" w:rsidRPr="006F279E" w:rsidRDefault="00104D72" w:rsidP="006F279E">
            <w:pPr>
              <w:rPr>
                <w:rFonts w:ascii="Times New Roman" w:hAnsi="Times New Roman"/>
              </w:rPr>
            </w:pPr>
            <w:r w:rsidRPr="006F279E">
              <w:rPr>
                <w:rFonts w:ascii="Times New Roman" w:hAnsi="Times New Roman"/>
              </w:rPr>
              <w:t>По плану музыкального руководителя</w:t>
            </w:r>
          </w:p>
        </w:tc>
      </w:tr>
      <w:tr w:rsidR="00104D72" w:rsidRPr="006F279E" w:rsidTr="0002694C">
        <w:trPr>
          <w:trHeight w:val="1063"/>
        </w:trPr>
        <w:tc>
          <w:tcPr>
            <w:tcW w:w="1490" w:type="pct"/>
            <w:tcBorders>
              <w:top w:val="single" w:sz="4" w:space="0" w:color="auto"/>
              <w:bottom w:val="single" w:sz="4" w:space="0" w:color="auto"/>
            </w:tcBorders>
          </w:tcPr>
          <w:p w:rsidR="00104D72" w:rsidRPr="006F279E" w:rsidRDefault="00104D72" w:rsidP="006F279E">
            <w:pPr>
              <w:jc w:val="center"/>
              <w:rPr>
                <w:rFonts w:ascii="Times New Roman" w:hAnsi="Times New Roman" w:cs="Times New Roman"/>
                <w:lang w:eastAsia="en-US"/>
              </w:rPr>
            </w:pPr>
            <w:r w:rsidRPr="006F279E">
              <w:rPr>
                <w:rFonts w:ascii="Times New Roman" w:hAnsi="Times New Roman" w:cs="Times New Roman"/>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104D72" w:rsidRPr="006F279E" w:rsidRDefault="00104D72" w:rsidP="006F279E">
            <w:pPr>
              <w:rPr>
                <w:rFonts w:ascii="Times New Roman" w:hAnsi="Times New Roman" w:cs="Times New Roman"/>
                <w:b/>
              </w:rPr>
            </w:pPr>
            <w:r w:rsidRPr="006F279E">
              <w:rPr>
                <w:rFonts w:ascii="Times New Roman" w:hAnsi="Times New Roman" w:cs="Times New Roman"/>
                <w:b/>
              </w:rPr>
              <w:t xml:space="preserve">1. </w:t>
            </w:r>
            <w:r w:rsidR="00984623" w:rsidRPr="006F279E">
              <w:rPr>
                <w:rFonts w:ascii="Times New Roman" w:hAnsi="Times New Roman" w:cs="Times New Roman"/>
                <w:b/>
              </w:rPr>
              <w:t>Как мы играем в детском саду</w:t>
            </w:r>
            <w:r w:rsidRPr="006F279E">
              <w:rPr>
                <w:rFonts w:ascii="Times New Roman" w:hAnsi="Times New Roman" w:cs="Times New Roman"/>
                <w:b/>
              </w:rPr>
              <w:t>. (</w:t>
            </w:r>
            <w:r w:rsidR="005057FF">
              <w:rPr>
                <w:rFonts w:ascii="Times New Roman" w:hAnsi="Times New Roman" w:cs="Times New Roman"/>
                <w:b/>
              </w:rPr>
              <w:t>[15]</w:t>
            </w:r>
            <w:r w:rsidRPr="006F279E">
              <w:rPr>
                <w:rFonts w:ascii="Times New Roman" w:hAnsi="Times New Roman" w:cs="Times New Roman"/>
                <w:b/>
              </w:rPr>
              <w:t xml:space="preserve">, с. </w:t>
            </w:r>
            <w:r w:rsidR="00984623" w:rsidRPr="006F279E">
              <w:rPr>
                <w:rFonts w:ascii="Times New Roman" w:hAnsi="Times New Roman" w:cs="Times New Roman"/>
                <w:b/>
              </w:rPr>
              <w:t>71</w:t>
            </w:r>
            <w:r w:rsidRPr="006F279E">
              <w:rPr>
                <w:rFonts w:ascii="Times New Roman" w:hAnsi="Times New Roman" w:cs="Times New Roman"/>
                <w:b/>
              </w:rPr>
              <w:t>).</w:t>
            </w:r>
          </w:p>
          <w:p w:rsidR="00104D72" w:rsidRPr="006F279E" w:rsidRDefault="00984623" w:rsidP="006F279E">
            <w:pPr>
              <w:rPr>
                <w:rFonts w:ascii="Times New Roman" w:hAnsi="Times New Roman" w:cs="Times New Roman"/>
              </w:rPr>
            </w:pPr>
            <w:r w:rsidRPr="006F279E">
              <w:rPr>
                <w:rFonts w:ascii="Times New Roman" w:hAnsi="Times New Roman" w:cs="Times New Roman"/>
              </w:rPr>
              <w:t>Задачи</w:t>
            </w:r>
            <w:r w:rsidR="00104D72" w:rsidRPr="006F279E">
              <w:rPr>
                <w:rFonts w:ascii="Times New Roman" w:hAnsi="Times New Roman" w:cs="Times New Roman"/>
              </w:rPr>
              <w:t xml:space="preserve">. </w:t>
            </w:r>
            <w:r w:rsidRPr="006F279E">
              <w:rPr>
                <w:rFonts w:ascii="Times New Roman" w:hAnsi="Times New Roman" w:cs="Times New Roman"/>
              </w:rPr>
              <w:t xml:space="preserve">Закреплять умение детей отражать в рисунках впечатления от окружающей жизни, передавать простые движения фигуры человека, удачно располагать фигуры на листе, рисовать крупно. Упражнять в создании контуров простым карандашом с последующим закрашиванием. </w:t>
            </w:r>
          </w:p>
          <w:p w:rsidR="00984623" w:rsidRPr="006F279E" w:rsidRDefault="00984623" w:rsidP="006F279E">
            <w:pPr>
              <w:rPr>
                <w:rFonts w:ascii="Times New Roman" w:hAnsi="Times New Roman" w:cs="Times New Roman"/>
              </w:rPr>
            </w:pPr>
          </w:p>
          <w:p w:rsidR="00104D72" w:rsidRPr="006F279E" w:rsidRDefault="00104D72" w:rsidP="006F279E">
            <w:pPr>
              <w:rPr>
                <w:rFonts w:ascii="Times New Roman" w:hAnsi="Times New Roman" w:cs="Times New Roman"/>
                <w:b/>
              </w:rPr>
            </w:pPr>
            <w:r w:rsidRPr="006F279E">
              <w:rPr>
                <w:rFonts w:ascii="Times New Roman" w:hAnsi="Times New Roman" w:cs="Times New Roman"/>
                <w:b/>
              </w:rPr>
              <w:t xml:space="preserve">2. </w:t>
            </w:r>
            <w:r w:rsidR="00984623" w:rsidRPr="006F279E">
              <w:rPr>
                <w:rFonts w:ascii="Times New Roman" w:hAnsi="Times New Roman" w:cs="Times New Roman"/>
                <w:b/>
              </w:rPr>
              <w:t>Нарисуй свою любимую игрушку</w:t>
            </w:r>
            <w:r w:rsidRPr="006F279E">
              <w:rPr>
                <w:rFonts w:ascii="Times New Roman" w:hAnsi="Times New Roman" w:cs="Times New Roman"/>
                <w:b/>
              </w:rPr>
              <w:t>. (</w:t>
            </w:r>
            <w:r w:rsidR="005057FF">
              <w:rPr>
                <w:rFonts w:ascii="Times New Roman" w:hAnsi="Times New Roman" w:cs="Times New Roman"/>
                <w:b/>
              </w:rPr>
              <w:t>[15]</w:t>
            </w:r>
            <w:r w:rsidRPr="006F279E">
              <w:rPr>
                <w:rFonts w:ascii="Times New Roman" w:hAnsi="Times New Roman" w:cs="Times New Roman"/>
                <w:b/>
              </w:rPr>
              <w:t xml:space="preserve">, с. </w:t>
            </w:r>
            <w:r w:rsidR="00984623" w:rsidRPr="006F279E">
              <w:rPr>
                <w:rFonts w:ascii="Times New Roman" w:hAnsi="Times New Roman" w:cs="Times New Roman"/>
                <w:b/>
              </w:rPr>
              <w:t>55</w:t>
            </w:r>
            <w:r w:rsidRPr="006F279E">
              <w:rPr>
                <w:rFonts w:ascii="Times New Roman" w:hAnsi="Times New Roman" w:cs="Times New Roman"/>
                <w:b/>
              </w:rPr>
              <w:t>).</w:t>
            </w:r>
          </w:p>
          <w:p w:rsidR="00104D72" w:rsidRPr="006F279E" w:rsidRDefault="00984623" w:rsidP="006F279E">
            <w:pPr>
              <w:rPr>
                <w:rFonts w:ascii="Times New Roman" w:hAnsi="Times New Roman" w:cs="Times New Roman"/>
              </w:rPr>
            </w:pPr>
            <w:r w:rsidRPr="006F279E">
              <w:rPr>
                <w:rFonts w:ascii="Times New Roman" w:hAnsi="Times New Roman" w:cs="Times New Roman"/>
              </w:rPr>
              <w:t>Задачи</w:t>
            </w:r>
            <w:r w:rsidR="00104D72" w:rsidRPr="006F279E">
              <w:rPr>
                <w:rFonts w:ascii="Times New Roman" w:hAnsi="Times New Roman" w:cs="Times New Roman"/>
              </w:rPr>
              <w:t xml:space="preserve">. </w:t>
            </w:r>
            <w:r w:rsidRPr="006F279E">
              <w:rPr>
                <w:rFonts w:ascii="Times New Roman" w:hAnsi="Times New Roman" w:cs="Times New Roman"/>
              </w:rPr>
              <w:t>Учить детей рисовать по памяти любимую игрушку, отчетливо передавая форму основных частей и характерные детали.</w:t>
            </w:r>
            <w:r w:rsidR="00AA665D" w:rsidRPr="006F279E">
              <w:rPr>
                <w:rFonts w:ascii="Times New Roman" w:hAnsi="Times New Roman" w:cs="Times New Roman"/>
              </w:rPr>
              <w:t xml:space="preserve"> Закреплять умение рисовать и закрашивать рисунок, красиво располагать изображение на листе. Учить оценивать свой рисунок в соответствии с замыслом. Развивать воображение, творчество.</w:t>
            </w:r>
          </w:p>
        </w:tc>
      </w:tr>
      <w:tr w:rsidR="00104D72" w:rsidRPr="006F279E" w:rsidTr="0002694C">
        <w:trPr>
          <w:trHeight w:val="239"/>
        </w:trPr>
        <w:tc>
          <w:tcPr>
            <w:tcW w:w="1490" w:type="pct"/>
            <w:tcBorders>
              <w:top w:val="single" w:sz="4" w:space="0" w:color="auto"/>
              <w:bottom w:val="single" w:sz="4" w:space="0" w:color="auto"/>
            </w:tcBorders>
          </w:tcPr>
          <w:p w:rsidR="00104D72" w:rsidRPr="006F279E" w:rsidRDefault="00104D72" w:rsidP="006F279E">
            <w:pPr>
              <w:jc w:val="center"/>
              <w:rPr>
                <w:rFonts w:ascii="Times New Roman" w:hAnsi="Times New Roman" w:cs="Times New Roman"/>
              </w:rPr>
            </w:pPr>
            <w:r w:rsidRPr="006F279E">
              <w:rPr>
                <w:rFonts w:ascii="Times New Roman" w:hAnsi="Times New Roman" w:cs="Times New Roman"/>
              </w:rPr>
              <w:t>Художественно-эстетическое развитие (</w:t>
            </w:r>
            <w:r w:rsidR="006819BC" w:rsidRPr="006F279E">
              <w:rPr>
                <w:rFonts w:ascii="Times New Roman" w:hAnsi="Times New Roman" w:cs="Times New Roman"/>
              </w:rPr>
              <w:t>Лепка</w:t>
            </w:r>
            <w:r w:rsidRPr="006F279E">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104D72" w:rsidRPr="006F279E" w:rsidRDefault="0096527A" w:rsidP="006F279E">
            <w:pPr>
              <w:rPr>
                <w:rFonts w:ascii="Times New Roman" w:hAnsi="Times New Roman" w:cs="Times New Roman"/>
                <w:b/>
              </w:rPr>
            </w:pPr>
            <w:r w:rsidRPr="006F279E">
              <w:rPr>
                <w:rFonts w:ascii="Times New Roman" w:hAnsi="Times New Roman" w:cs="Times New Roman"/>
                <w:b/>
              </w:rPr>
              <w:t>Азбука в картинках</w:t>
            </w:r>
            <w:r w:rsidR="00104D72" w:rsidRPr="006F279E">
              <w:rPr>
                <w:rFonts w:ascii="Times New Roman" w:hAnsi="Times New Roman" w:cs="Times New Roman"/>
                <w:b/>
              </w:rPr>
              <w:t>. (</w:t>
            </w:r>
            <w:r w:rsidR="005057FF">
              <w:rPr>
                <w:rFonts w:ascii="Times New Roman" w:hAnsi="Times New Roman" w:cs="Times New Roman"/>
                <w:b/>
              </w:rPr>
              <w:t>[18]</w:t>
            </w:r>
            <w:r w:rsidR="00104D72" w:rsidRPr="006F279E">
              <w:rPr>
                <w:rFonts w:ascii="Times New Roman" w:hAnsi="Times New Roman" w:cs="Times New Roman"/>
                <w:b/>
              </w:rPr>
              <w:t xml:space="preserve">, с. </w:t>
            </w:r>
            <w:r w:rsidRPr="006F279E">
              <w:rPr>
                <w:rFonts w:ascii="Times New Roman" w:hAnsi="Times New Roman" w:cs="Times New Roman"/>
                <w:b/>
              </w:rPr>
              <w:t>34</w:t>
            </w:r>
            <w:r w:rsidR="00104D72" w:rsidRPr="006F279E">
              <w:rPr>
                <w:rFonts w:ascii="Times New Roman" w:hAnsi="Times New Roman" w:cs="Times New Roman"/>
                <w:b/>
              </w:rPr>
              <w:t>)</w:t>
            </w:r>
          </w:p>
          <w:p w:rsidR="00104D72" w:rsidRPr="006F279E" w:rsidRDefault="00984623" w:rsidP="006F279E">
            <w:pPr>
              <w:rPr>
                <w:rFonts w:ascii="Times New Roman" w:hAnsi="Times New Roman" w:cs="Times New Roman"/>
              </w:rPr>
            </w:pPr>
            <w:r w:rsidRPr="006F279E">
              <w:rPr>
                <w:rFonts w:ascii="Times New Roman" w:hAnsi="Times New Roman" w:cs="Times New Roman"/>
              </w:rPr>
              <w:t>Задачи</w:t>
            </w:r>
            <w:r w:rsidR="00104D72" w:rsidRPr="006F279E">
              <w:rPr>
                <w:rFonts w:ascii="Times New Roman" w:hAnsi="Times New Roman" w:cs="Times New Roman"/>
              </w:rPr>
              <w:t xml:space="preserve">. </w:t>
            </w:r>
            <w:r w:rsidR="0096527A" w:rsidRPr="006F279E">
              <w:rPr>
                <w:rFonts w:ascii="Times New Roman" w:hAnsi="Times New Roman" w:cs="Times New Roman"/>
              </w:rPr>
              <w:t xml:space="preserve">Закрепить представление детей о начертании печатных букв; показать, что буквы можно не только писать, но и лепить (моделировать) разными способами; предложить передать конфигурацию знакомых букв пластическими средствами </w:t>
            </w:r>
            <w:r w:rsidR="00E912EE">
              <w:rPr>
                <w:rFonts w:ascii="Times New Roman" w:hAnsi="Times New Roman" w:cs="Times New Roman"/>
              </w:rPr>
              <w:t xml:space="preserve">(по </w:t>
            </w:r>
            <w:r w:rsidR="0096527A" w:rsidRPr="006F279E">
              <w:rPr>
                <w:rFonts w:ascii="Times New Roman" w:hAnsi="Times New Roman" w:cs="Times New Roman"/>
              </w:rPr>
              <w:t>замыслу); ориентировать на поиск разных вариантов оформления (например, вылепить две буквы по желанию так, чтобы одна из них была обычной - простой, а другая - фантастической или узорчатой).</w:t>
            </w:r>
          </w:p>
        </w:tc>
      </w:tr>
      <w:tr w:rsidR="00CB42B6" w:rsidRPr="006F279E" w:rsidTr="002109D0">
        <w:trPr>
          <w:trHeight w:val="356"/>
        </w:trPr>
        <w:tc>
          <w:tcPr>
            <w:tcW w:w="1490" w:type="pct"/>
            <w:tcBorders>
              <w:top w:val="single" w:sz="4" w:space="0" w:color="auto"/>
            </w:tcBorders>
          </w:tcPr>
          <w:p w:rsidR="00CB42B6" w:rsidRPr="006F279E" w:rsidRDefault="00CB42B6" w:rsidP="006F279E">
            <w:pPr>
              <w:jc w:val="center"/>
              <w:rPr>
                <w:rFonts w:ascii="Times New Roman" w:hAnsi="Times New Roman" w:cs="Times New Roman"/>
              </w:rPr>
            </w:pPr>
            <w:r w:rsidRPr="006F279E">
              <w:rPr>
                <w:rFonts w:ascii="Times New Roman" w:hAnsi="Times New Roman" w:cs="Times New Roman"/>
              </w:rPr>
              <w:t>Познавательное развитие (</w:t>
            </w:r>
            <w:r w:rsidR="00332152">
              <w:rPr>
                <w:rFonts w:ascii="Times New Roman" w:hAnsi="Times New Roman" w:cs="Times New Roman"/>
              </w:rPr>
              <w:t>РЭМП</w:t>
            </w:r>
            <w:r w:rsidRPr="006F279E">
              <w:rPr>
                <w:rFonts w:ascii="Times New Roman" w:hAnsi="Times New Roman" w:cs="Times New Roman"/>
              </w:rPr>
              <w:t>)</w:t>
            </w:r>
          </w:p>
        </w:tc>
        <w:tc>
          <w:tcPr>
            <w:tcW w:w="1755" w:type="pct"/>
          </w:tcPr>
          <w:p w:rsidR="00CB42B6" w:rsidRPr="006F279E" w:rsidRDefault="00CB42B6" w:rsidP="006F279E">
            <w:pPr>
              <w:rPr>
                <w:rFonts w:ascii="Times New Roman" w:hAnsi="Times New Roman" w:cs="Times New Roman"/>
                <w:b/>
              </w:rPr>
            </w:pPr>
            <w:r w:rsidRPr="006F279E">
              <w:rPr>
                <w:rFonts w:ascii="Times New Roman" w:hAnsi="Times New Roman" w:cs="Times New Roman"/>
                <w:b/>
              </w:rPr>
              <w:t>Занятие 5. (</w:t>
            </w:r>
            <w:r w:rsidR="00170B98">
              <w:rPr>
                <w:rFonts w:ascii="Times New Roman" w:hAnsi="Times New Roman" w:cs="Times New Roman"/>
                <w:b/>
              </w:rPr>
              <w:t>[26]</w:t>
            </w:r>
            <w:r w:rsidRPr="006F279E">
              <w:rPr>
                <w:rFonts w:ascii="Times New Roman" w:hAnsi="Times New Roman" w:cs="Times New Roman"/>
                <w:b/>
              </w:rPr>
              <w:t>, с. 26)</w:t>
            </w:r>
          </w:p>
          <w:p w:rsidR="00CB42B6" w:rsidRPr="006F279E" w:rsidRDefault="00CB42B6" w:rsidP="006F279E">
            <w:pPr>
              <w:rPr>
                <w:rFonts w:ascii="Times New Roman" w:hAnsi="Times New Roman" w:cs="Times New Roman"/>
              </w:rPr>
            </w:pPr>
            <w:r w:rsidRPr="006F279E">
              <w:rPr>
                <w:rFonts w:ascii="Times New Roman" w:hAnsi="Times New Roman" w:cs="Times New Roman"/>
              </w:rPr>
              <w:t>Задачи. Уточнять представления о цифре 4; закреплять представления о количественном составе числа 5 из единиц; закреплять умение сравнивать два предмета по величине (длине, ширине) с помощью условной меры, равной одному из сравниваемых предметов; развивать умение обозначать в речи свое местоположение относительно другого лица.</w:t>
            </w:r>
          </w:p>
          <w:p w:rsidR="00CB42B6" w:rsidRPr="006F279E" w:rsidRDefault="00CB42B6" w:rsidP="006F279E">
            <w:pPr>
              <w:rPr>
                <w:rFonts w:ascii="Times New Roman" w:hAnsi="Times New Roman"/>
              </w:rPr>
            </w:pPr>
          </w:p>
          <w:p w:rsidR="00CB42B6" w:rsidRPr="006F279E" w:rsidRDefault="00CB42B6" w:rsidP="006F279E">
            <w:pPr>
              <w:rPr>
                <w:rFonts w:ascii="Times New Roman" w:hAnsi="Times New Roman"/>
                <w:b/>
              </w:rPr>
            </w:pPr>
            <w:r w:rsidRPr="006F279E">
              <w:rPr>
                <w:rFonts w:ascii="Times New Roman" w:hAnsi="Times New Roman"/>
                <w:b/>
              </w:rPr>
              <w:t>Занятие 6. (</w:t>
            </w:r>
            <w:r w:rsidR="00170B98">
              <w:rPr>
                <w:rFonts w:ascii="Times New Roman" w:hAnsi="Times New Roman"/>
                <w:b/>
              </w:rPr>
              <w:t>[26]</w:t>
            </w:r>
            <w:r w:rsidRPr="006F279E">
              <w:rPr>
                <w:rFonts w:ascii="Times New Roman" w:hAnsi="Times New Roman"/>
                <w:b/>
              </w:rPr>
              <w:t>, с. 29)</w:t>
            </w:r>
          </w:p>
          <w:p w:rsidR="00CB42B6" w:rsidRPr="006F279E" w:rsidRDefault="00CB42B6" w:rsidP="006F279E">
            <w:pPr>
              <w:rPr>
                <w:rFonts w:ascii="Times New Roman" w:hAnsi="Times New Roman" w:cs="Times New Roman"/>
                <w:b/>
              </w:rPr>
            </w:pPr>
            <w:r w:rsidRPr="006F279E">
              <w:rPr>
                <w:rFonts w:ascii="Times New Roman" w:hAnsi="Times New Roman"/>
              </w:rPr>
              <w:t>Задачи. Познакомить с количественным составом числа 6 из единиц; познакомить с цифрой 5. Закреплять умение последовательно называть дни недели. Продолжать формировать умение видеть в окружающих предметах форму знакомых геометрических фигур.</w:t>
            </w:r>
          </w:p>
        </w:tc>
        <w:tc>
          <w:tcPr>
            <w:tcW w:w="1755" w:type="pct"/>
          </w:tcPr>
          <w:p w:rsidR="00CB42B6" w:rsidRPr="006F279E" w:rsidRDefault="00CB42B6" w:rsidP="006F279E">
            <w:pPr>
              <w:rPr>
                <w:rFonts w:ascii="Times New Roman" w:hAnsi="Times New Roman" w:cs="Times New Roman"/>
                <w:b/>
              </w:rPr>
            </w:pPr>
            <w:r w:rsidRPr="006F279E">
              <w:rPr>
                <w:rFonts w:ascii="Times New Roman" w:hAnsi="Times New Roman" w:cs="Times New Roman"/>
                <w:b/>
              </w:rPr>
              <w:t>Занятие 3. (</w:t>
            </w:r>
            <w:r w:rsidR="005057FF">
              <w:rPr>
                <w:rFonts w:ascii="Times New Roman" w:hAnsi="Times New Roman" w:cs="Times New Roman"/>
                <w:b/>
              </w:rPr>
              <w:t>[13]</w:t>
            </w:r>
            <w:r w:rsidRPr="006F279E">
              <w:rPr>
                <w:rFonts w:ascii="Times New Roman" w:hAnsi="Times New Roman" w:cs="Times New Roman"/>
                <w:b/>
              </w:rPr>
              <w:t>, с.23)</w:t>
            </w:r>
          </w:p>
          <w:p w:rsidR="00CB42B6" w:rsidRPr="006F279E" w:rsidRDefault="00CB42B6" w:rsidP="006F279E">
            <w:pPr>
              <w:rPr>
                <w:rFonts w:ascii="Times New Roman" w:hAnsi="Times New Roman" w:cs="Times New Roman"/>
              </w:rPr>
            </w:pPr>
            <w:r w:rsidRPr="006F279E">
              <w:rPr>
                <w:rFonts w:ascii="Times New Roman" w:hAnsi="Times New Roman" w:cs="Times New Roman"/>
              </w:rPr>
              <w:t>Задачи.  Закреплять: знания о последовательности частей суток; умение считать по’ образцу и названному числу; преобразовывать неравенство в равенство, понимать отношения между числами; понимать независимость числа от пространственного расположения предметов; видеть в форме предметов геометрические фигуры. Формировать: умение самостоятельно формулировать учебную задачу; навыки самоконтроля и самооценки. Учить понимать учебную задачу и выполнять ее самостоятельно.</w:t>
            </w:r>
          </w:p>
        </w:tc>
      </w:tr>
      <w:tr w:rsidR="00124023" w:rsidRPr="006F279E" w:rsidTr="0002694C">
        <w:trPr>
          <w:trHeight w:val="180"/>
        </w:trPr>
        <w:tc>
          <w:tcPr>
            <w:tcW w:w="1490" w:type="pct"/>
            <w:tcBorders>
              <w:bottom w:val="single" w:sz="4" w:space="0" w:color="auto"/>
            </w:tcBorders>
          </w:tcPr>
          <w:p w:rsidR="00124023" w:rsidRPr="006F279E" w:rsidRDefault="006876EA" w:rsidP="006F279E">
            <w:pPr>
              <w:jc w:val="center"/>
              <w:rPr>
                <w:rFonts w:ascii="Times New Roman" w:hAnsi="Times New Roman" w:cs="Times New Roman"/>
              </w:rPr>
            </w:pPr>
            <w:r w:rsidRPr="006F279E">
              <w:rPr>
                <w:rFonts w:ascii="Times New Roman" w:hAnsi="Times New Roman" w:cs="Times New Roman"/>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124023" w:rsidRPr="006F279E" w:rsidRDefault="00124023" w:rsidP="006F279E">
            <w:pPr>
              <w:rPr>
                <w:rFonts w:ascii="Times New Roman" w:hAnsi="Times New Roman" w:cs="Times New Roman"/>
                <w:b/>
              </w:rPr>
            </w:pPr>
            <w:r w:rsidRPr="006F279E">
              <w:rPr>
                <w:rFonts w:ascii="Times New Roman" w:hAnsi="Times New Roman" w:cs="Times New Roman"/>
                <w:b/>
              </w:rPr>
              <w:t>Конструирование по условиям. ИНТЕРЕСНО, как части становятся целым. (</w:t>
            </w:r>
            <w:r w:rsidR="005057FF">
              <w:rPr>
                <w:rFonts w:ascii="Times New Roman" w:hAnsi="Times New Roman" w:cs="Times New Roman"/>
                <w:b/>
              </w:rPr>
              <w:t>[19]</w:t>
            </w:r>
            <w:r w:rsidRPr="006F279E">
              <w:rPr>
                <w:rFonts w:ascii="Times New Roman" w:hAnsi="Times New Roman" w:cs="Times New Roman"/>
                <w:b/>
              </w:rPr>
              <w:t>, с. 72)</w:t>
            </w:r>
          </w:p>
          <w:p w:rsidR="00124023" w:rsidRPr="006F279E" w:rsidRDefault="00124023" w:rsidP="006F279E">
            <w:pPr>
              <w:rPr>
                <w:rFonts w:ascii="Times New Roman" w:hAnsi="Times New Roman" w:cs="Times New Roman"/>
              </w:rPr>
            </w:pPr>
            <w:r w:rsidRPr="006F279E">
              <w:rPr>
                <w:rFonts w:ascii="Times New Roman" w:hAnsi="Times New Roman" w:cs="Times New Roman"/>
              </w:rPr>
              <w:t>Задачи. Расширять опыт творческого конструирования по условию или ряду условий. Уточнить представления о симметрии, части и целом. Помочь осмыслить понятие о конструировании как искусстве создания целого из частей. Продолжать формировать опыт взаимодействия и сотрудничества. Развивать комбинаторные способности, восприятие, ассоциативное мышление, творческое воображение, чувство формы и композиции. Воспитывать эстетические эмоции, желание передавать представления об окружающем мире «языком» конструирования.</w:t>
            </w:r>
          </w:p>
        </w:tc>
      </w:tr>
      <w:tr w:rsidR="00CB42B6" w:rsidRPr="006F279E" w:rsidTr="0002694C">
        <w:trPr>
          <w:trHeight w:val="204"/>
        </w:trPr>
        <w:tc>
          <w:tcPr>
            <w:tcW w:w="1490" w:type="pct"/>
            <w:tcBorders>
              <w:top w:val="single" w:sz="4" w:space="0" w:color="auto"/>
              <w:bottom w:val="single" w:sz="4" w:space="0" w:color="auto"/>
            </w:tcBorders>
          </w:tcPr>
          <w:p w:rsidR="00CB42B6" w:rsidRPr="006F279E" w:rsidRDefault="00CB42B6" w:rsidP="006F279E">
            <w:pPr>
              <w:jc w:val="center"/>
              <w:rPr>
                <w:rFonts w:ascii="Times New Roman" w:hAnsi="Times New Roman" w:cs="Times New Roman"/>
              </w:rPr>
            </w:pPr>
            <w:r w:rsidRPr="006F279E">
              <w:rPr>
                <w:rFonts w:ascii="Times New Roman" w:hAnsi="Times New Roman" w:cs="Times New Roman"/>
              </w:rPr>
              <w:t>Познавательное развитие</w:t>
            </w:r>
          </w:p>
          <w:p w:rsidR="00CB42B6" w:rsidRPr="006F279E" w:rsidRDefault="00CB42B6" w:rsidP="006F279E">
            <w:pPr>
              <w:jc w:val="center"/>
              <w:rPr>
                <w:rFonts w:ascii="Times New Roman" w:hAnsi="Times New Roman" w:cs="Times New Roman"/>
              </w:rPr>
            </w:pPr>
            <w:r w:rsidRPr="006F279E">
              <w:rPr>
                <w:rFonts w:ascii="Times New Roman" w:hAnsi="Times New Roman" w:cs="Times New Roman"/>
              </w:rPr>
              <w:t>(</w:t>
            </w:r>
            <w:r w:rsidR="004B36A6">
              <w:rPr>
                <w:rFonts w:ascii="Times New Roman" w:hAnsi="Times New Roman" w:cs="Times New Roman"/>
              </w:rPr>
              <w:t>Формирование целостной картины мира</w:t>
            </w:r>
            <w:r w:rsidRPr="006F279E">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0732BC" w:rsidRPr="006F279E" w:rsidRDefault="00E03956" w:rsidP="006F279E">
            <w:pPr>
              <w:rPr>
                <w:rFonts w:ascii="Times New Roman" w:hAnsi="Times New Roman" w:cs="Times New Roman"/>
                <w:b/>
              </w:rPr>
            </w:pPr>
            <w:r>
              <w:rPr>
                <w:rFonts w:ascii="Times New Roman" w:hAnsi="Times New Roman" w:cs="Times New Roman"/>
                <w:b/>
              </w:rPr>
              <w:t xml:space="preserve">1-й вариант. </w:t>
            </w:r>
            <w:r w:rsidR="000732BC" w:rsidRPr="006F279E">
              <w:rPr>
                <w:rFonts w:ascii="Times New Roman" w:hAnsi="Times New Roman" w:cs="Times New Roman"/>
                <w:b/>
              </w:rPr>
              <w:t>Как хорошо у нас в детском саду. (</w:t>
            </w:r>
            <w:r w:rsidR="005057FF">
              <w:rPr>
                <w:rFonts w:ascii="Times New Roman" w:hAnsi="Times New Roman" w:cs="Times New Roman"/>
                <w:b/>
              </w:rPr>
              <w:t>[9]</w:t>
            </w:r>
            <w:r w:rsidR="000732BC" w:rsidRPr="006F279E">
              <w:rPr>
                <w:rFonts w:ascii="Times New Roman" w:hAnsi="Times New Roman" w:cs="Times New Roman"/>
                <w:b/>
              </w:rPr>
              <w:t>, с. 35)</w:t>
            </w:r>
          </w:p>
          <w:p w:rsidR="00CB42B6" w:rsidRDefault="000732BC" w:rsidP="006F279E">
            <w:pPr>
              <w:rPr>
                <w:rFonts w:ascii="Times New Roman" w:hAnsi="Times New Roman" w:cs="Times New Roman"/>
              </w:rPr>
            </w:pPr>
            <w:r w:rsidRPr="006F279E">
              <w:rPr>
                <w:rFonts w:ascii="Times New Roman" w:hAnsi="Times New Roman" w:cs="Times New Roman"/>
              </w:rPr>
              <w:t>Задачи. Расширять и обобщать представления детей об общественной значимости детского сада, его сотрудниках, о правах и обязанностях детей, посещающих детский сад. Воспитывать доброжелательное отношение к сверстникам и окружающим людям.</w:t>
            </w:r>
          </w:p>
          <w:p w:rsidR="00E03956" w:rsidRPr="006F279E" w:rsidRDefault="00E03956" w:rsidP="00E03956">
            <w:pPr>
              <w:rPr>
                <w:rFonts w:ascii="Times New Roman" w:hAnsi="Times New Roman" w:cs="Times New Roman"/>
                <w:b/>
              </w:rPr>
            </w:pPr>
            <w:r>
              <w:rPr>
                <w:rFonts w:ascii="Times New Roman" w:hAnsi="Times New Roman" w:cs="Times New Roman"/>
                <w:b/>
              </w:rPr>
              <w:t>2-й вариант. Чем занимаются</w:t>
            </w:r>
            <w:r w:rsidRPr="006F279E">
              <w:rPr>
                <w:rFonts w:ascii="Times New Roman" w:hAnsi="Times New Roman" w:cs="Times New Roman"/>
                <w:b/>
              </w:rPr>
              <w:t xml:space="preserve"> в детском саду. (</w:t>
            </w:r>
            <w:r w:rsidR="005057FF">
              <w:rPr>
                <w:rFonts w:ascii="Times New Roman" w:hAnsi="Times New Roman" w:cs="Times New Roman"/>
                <w:b/>
              </w:rPr>
              <w:t>[14]</w:t>
            </w:r>
            <w:r w:rsidRPr="006F279E">
              <w:rPr>
                <w:rFonts w:ascii="Times New Roman" w:hAnsi="Times New Roman" w:cs="Times New Roman"/>
                <w:b/>
              </w:rPr>
              <w:t xml:space="preserve">, с. </w:t>
            </w:r>
            <w:r>
              <w:rPr>
                <w:rFonts w:ascii="Times New Roman" w:hAnsi="Times New Roman" w:cs="Times New Roman"/>
                <w:b/>
              </w:rPr>
              <w:t>111</w:t>
            </w:r>
            <w:r w:rsidRPr="006F279E">
              <w:rPr>
                <w:rFonts w:ascii="Times New Roman" w:hAnsi="Times New Roman" w:cs="Times New Roman"/>
                <w:b/>
              </w:rPr>
              <w:t>)</w:t>
            </w:r>
          </w:p>
          <w:p w:rsidR="00E03956" w:rsidRPr="006F279E" w:rsidRDefault="00E03956" w:rsidP="00E03956">
            <w:pPr>
              <w:rPr>
                <w:rFonts w:ascii="Times New Roman" w:hAnsi="Times New Roman" w:cs="Times New Roman"/>
              </w:rPr>
            </w:pPr>
            <w:r w:rsidRPr="006F279E">
              <w:rPr>
                <w:rFonts w:ascii="Times New Roman" w:hAnsi="Times New Roman" w:cs="Times New Roman"/>
              </w:rPr>
              <w:t xml:space="preserve">Задачи. </w:t>
            </w:r>
            <w:r>
              <w:rPr>
                <w:rFonts w:ascii="Times New Roman" w:hAnsi="Times New Roman" w:cs="Times New Roman"/>
              </w:rPr>
              <w:t>О</w:t>
            </w:r>
            <w:r w:rsidRPr="00E03956">
              <w:rPr>
                <w:rFonts w:ascii="Times New Roman" w:hAnsi="Times New Roman" w:cs="Times New Roman"/>
              </w:rPr>
              <w:t>богащать представления детей о назначении детского</w:t>
            </w:r>
            <w:r>
              <w:rPr>
                <w:rFonts w:ascii="Times New Roman" w:hAnsi="Times New Roman" w:cs="Times New Roman"/>
              </w:rPr>
              <w:t xml:space="preserve"> </w:t>
            </w:r>
            <w:r w:rsidRPr="00E03956">
              <w:rPr>
                <w:rFonts w:ascii="Times New Roman" w:hAnsi="Times New Roman" w:cs="Times New Roman"/>
              </w:rPr>
              <w:t>сада, функциях разных помещений;</w:t>
            </w:r>
            <w:r>
              <w:rPr>
                <w:rFonts w:ascii="Times New Roman" w:hAnsi="Times New Roman" w:cs="Times New Roman"/>
              </w:rPr>
              <w:t xml:space="preserve"> </w:t>
            </w:r>
            <w:r w:rsidRPr="00E03956">
              <w:rPr>
                <w:rFonts w:ascii="Times New Roman" w:hAnsi="Times New Roman" w:cs="Times New Roman"/>
              </w:rPr>
              <w:t xml:space="preserve">вызывать </w:t>
            </w:r>
            <w:r>
              <w:rPr>
                <w:rFonts w:ascii="Times New Roman" w:hAnsi="Times New Roman" w:cs="Times New Roman"/>
              </w:rPr>
              <w:t>ж</w:t>
            </w:r>
            <w:r w:rsidRPr="00E03956">
              <w:rPr>
                <w:rFonts w:ascii="Times New Roman" w:hAnsi="Times New Roman" w:cs="Times New Roman"/>
              </w:rPr>
              <w:t>елание рассказать о жизни в своем детском саду;</w:t>
            </w:r>
            <w:r>
              <w:rPr>
                <w:rFonts w:ascii="Times New Roman" w:hAnsi="Times New Roman" w:cs="Times New Roman"/>
              </w:rPr>
              <w:t xml:space="preserve"> </w:t>
            </w:r>
            <w:r w:rsidRPr="00E03956">
              <w:rPr>
                <w:rFonts w:ascii="Times New Roman" w:hAnsi="Times New Roman" w:cs="Times New Roman"/>
              </w:rPr>
              <w:t>способствовать самостоятельному применению полученных знаний в игровой, речевой деятельности</w:t>
            </w:r>
            <w:r w:rsidRPr="006F279E">
              <w:rPr>
                <w:rFonts w:ascii="Times New Roman" w:hAnsi="Times New Roman" w:cs="Times New Roman"/>
              </w:rPr>
              <w:t>.</w:t>
            </w:r>
          </w:p>
        </w:tc>
      </w:tr>
      <w:tr w:rsidR="00AC1409" w:rsidRPr="006F279E" w:rsidTr="009D4A33">
        <w:trPr>
          <w:trHeight w:val="255"/>
        </w:trPr>
        <w:tc>
          <w:tcPr>
            <w:tcW w:w="1490" w:type="pct"/>
            <w:vMerge w:val="restart"/>
            <w:tcBorders>
              <w:top w:val="single" w:sz="4" w:space="0" w:color="auto"/>
            </w:tcBorders>
          </w:tcPr>
          <w:p w:rsidR="00AC1409" w:rsidRPr="006F279E" w:rsidRDefault="00AC1409" w:rsidP="006F279E">
            <w:pPr>
              <w:jc w:val="center"/>
              <w:rPr>
                <w:rFonts w:ascii="Times New Roman" w:hAnsi="Times New Roman" w:cs="Times New Roman"/>
                <w:color w:val="FF0000"/>
              </w:rPr>
            </w:pPr>
            <w:r w:rsidRPr="006F279E">
              <w:rPr>
                <w:rFonts w:ascii="Times New Roman" w:hAnsi="Times New Roman" w:cs="Times New Roman"/>
              </w:rPr>
              <w:t>Речевое развитие (</w:t>
            </w:r>
            <w:r w:rsidR="00644FAB" w:rsidRPr="00644FAB">
              <w:rPr>
                <w:rFonts w:ascii="Times New Roman" w:hAnsi="Times New Roman" w:cs="Times New Roman"/>
              </w:rPr>
              <w:t>Развитие речи, обучение грамоте</w:t>
            </w:r>
            <w:r w:rsidRPr="006F279E">
              <w:rPr>
                <w:rFonts w:ascii="Times New Roman" w:hAnsi="Times New Roman" w:cs="Times New Roman"/>
              </w:rPr>
              <w:t>)</w:t>
            </w:r>
          </w:p>
        </w:tc>
        <w:tc>
          <w:tcPr>
            <w:tcW w:w="3510" w:type="pct"/>
            <w:gridSpan w:val="2"/>
            <w:tcBorders>
              <w:top w:val="single" w:sz="4" w:space="0" w:color="auto"/>
              <w:bottom w:val="dotted" w:sz="4" w:space="0" w:color="auto"/>
              <w:right w:val="single" w:sz="4" w:space="0" w:color="auto"/>
            </w:tcBorders>
          </w:tcPr>
          <w:p w:rsidR="00AC1409" w:rsidRPr="006F279E" w:rsidRDefault="00723506" w:rsidP="006F279E">
            <w:pPr>
              <w:rPr>
                <w:rFonts w:ascii="Times New Roman" w:hAnsi="Times New Roman" w:cs="Times New Roman"/>
                <w:b/>
              </w:rPr>
            </w:pPr>
            <w:r>
              <w:rPr>
                <w:rFonts w:ascii="Times New Roman" w:hAnsi="Times New Roman" w:cs="Times New Roman"/>
                <w:b/>
              </w:rPr>
              <w:t xml:space="preserve">1. </w:t>
            </w:r>
            <w:r w:rsidR="0039241C">
              <w:rPr>
                <w:rFonts w:ascii="Times New Roman" w:hAnsi="Times New Roman" w:cs="Times New Roman"/>
                <w:b/>
              </w:rPr>
              <w:t xml:space="preserve">Занятие </w:t>
            </w:r>
            <w:r w:rsidR="00AC1409" w:rsidRPr="006F279E">
              <w:rPr>
                <w:rFonts w:ascii="Times New Roman" w:hAnsi="Times New Roman" w:cs="Times New Roman"/>
                <w:b/>
              </w:rPr>
              <w:t>4. (</w:t>
            </w:r>
            <w:r w:rsidR="005057FF">
              <w:rPr>
                <w:rFonts w:ascii="Times New Roman" w:hAnsi="Times New Roman" w:cs="Times New Roman"/>
                <w:b/>
              </w:rPr>
              <w:t>[</w:t>
            </w:r>
            <w:r w:rsidR="001E4464">
              <w:rPr>
                <w:rFonts w:ascii="Times New Roman" w:hAnsi="Times New Roman" w:cs="Times New Roman"/>
                <w:b/>
              </w:rPr>
              <w:t>36]</w:t>
            </w:r>
            <w:r w:rsidR="00AC1409" w:rsidRPr="006F279E">
              <w:rPr>
                <w:rFonts w:ascii="Times New Roman" w:hAnsi="Times New Roman" w:cs="Times New Roman"/>
                <w:b/>
              </w:rPr>
              <w:t>, с. 116)</w:t>
            </w:r>
          </w:p>
          <w:p w:rsidR="00AC1409" w:rsidRPr="006F279E" w:rsidRDefault="00AC1409" w:rsidP="006F279E">
            <w:pPr>
              <w:rPr>
                <w:rFonts w:ascii="Times New Roman" w:hAnsi="Times New Roman" w:cs="Times New Roman"/>
              </w:rPr>
            </w:pPr>
            <w:r w:rsidRPr="006F279E">
              <w:rPr>
                <w:rFonts w:ascii="Times New Roman" w:hAnsi="Times New Roman" w:cs="Times New Roman"/>
              </w:rPr>
              <w:t xml:space="preserve">Задачи. Продолжать учить детей проводить звуковой анализ слов с применением правил написания гласных букв и определением ударного гласного звука; познакомить с тем, что буква </w:t>
            </w:r>
            <w:r w:rsidRPr="006F279E">
              <w:rPr>
                <w:rFonts w:ascii="Times New Roman" w:hAnsi="Times New Roman" w:cs="Times New Roman"/>
                <w:b/>
              </w:rPr>
              <w:t>я</w:t>
            </w:r>
            <w:r w:rsidRPr="006F279E">
              <w:rPr>
                <w:rFonts w:ascii="Times New Roman" w:hAnsi="Times New Roman" w:cs="Times New Roman"/>
              </w:rPr>
              <w:t xml:space="preserve"> может обозначать два звука —</w:t>
            </w:r>
            <w:r w:rsidR="005057FF">
              <w:rPr>
                <w:rFonts w:ascii="Times New Roman" w:hAnsi="Times New Roman" w:cs="Times New Roman"/>
              </w:rPr>
              <w:t>[</w:t>
            </w:r>
            <w:r w:rsidRPr="006F279E">
              <w:rPr>
                <w:rFonts w:ascii="Times New Roman" w:hAnsi="Times New Roman" w:cs="Times New Roman"/>
              </w:rPr>
              <w:t>и’а]; учить составлять предложения из двух слов о действиях детей, называть 1-е, 2-е слово предложения; продолжать учить называть слова по заданной модели.</w:t>
            </w:r>
          </w:p>
        </w:tc>
      </w:tr>
      <w:tr w:rsidR="00EF191C" w:rsidRPr="006F279E" w:rsidTr="00F1399B">
        <w:trPr>
          <w:trHeight w:val="714"/>
        </w:trPr>
        <w:tc>
          <w:tcPr>
            <w:tcW w:w="1490" w:type="pct"/>
            <w:vMerge/>
            <w:tcBorders>
              <w:bottom w:val="single" w:sz="4" w:space="0" w:color="auto"/>
            </w:tcBorders>
          </w:tcPr>
          <w:p w:rsidR="00EF191C" w:rsidRPr="006F279E" w:rsidRDefault="00EF191C" w:rsidP="006F279E">
            <w:pPr>
              <w:jc w:val="center"/>
              <w:rPr>
                <w:rFonts w:ascii="Times New Roman" w:hAnsi="Times New Roman" w:cs="Times New Roman"/>
                <w:color w:val="FF0000"/>
              </w:rPr>
            </w:pPr>
          </w:p>
        </w:tc>
        <w:tc>
          <w:tcPr>
            <w:tcW w:w="1755" w:type="pct"/>
            <w:tcBorders>
              <w:top w:val="dotted" w:sz="4" w:space="0" w:color="auto"/>
              <w:bottom w:val="single" w:sz="4" w:space="0" w:color="auto"/>
              <w:right w:val="single" w:sz="4" w:space="0" w:color="auto"/>
            </w:tcBorders>
          </w:tcPr>
          <w:p w:rsidR="00EF191C" w:rsidRPr="006F279E" w:rsidRDefault="00723506" w:rsidP="006F279E">
            <w:pPr>
              <w:rPr>
                <w:rFonts w:ascii="Times New Roman" w:hAnsi="Times New Roman" w:cs="Times New Roman"/>
                <w:b/>
              </w:rPr>
            </w:pPr>
            <w:r>
              <w:rPr>
                <w:rFonts w:ascii="Times New Roman" w:hAnsi="Times New Roman" w:cs="Times New Roman"/>
                <w:b/>
              </w:rPr>
              <w:t xml:space="preserve">2. </w:t>
            </w:r>
            <w:r w:rsidR="00EF191C" w:rsidRPr="006F279E">
              <w:rPr>
                <w:rFonts w:ascii="Times New Roman" w:hAnsi="Times New Roman" w:cs="Times New Roman"/>
                <w:b/>
              </w:rPr>
              <w:t>Для чего нужны стихи? (</w:t>
            </w:r>
            <w:r w:rsidR="005057FF">
              <w:rPr>
                <w:rFonts w:ascii="Times New Roman" w:hAnsi="Times New Roman" w:cs="Times New Roman"/>
                <w:b/>
              </w:rPr>
              <w:t>[8]</w:t>
            </w:r>
            <w:r w:rsidR="00EF191C" w:rsidRPr="006F279E">
              <w:rPr>
                <w:rFonts w:ascii="Times New Roman" w:hAnsi="Times New Roman" w:cs="Times New Roman"/>
                <w:b/>
              </w:rPr>
              <w:t>, с. 23)</w:t>
            </w:r>
          </w:p>
          <w:p w:rsidR="00EF191C" w:rsidRPr="006F279E" w:rsidRDefault="00EF191C" w:rsidP="006F279E">
            <w:pPr>
              <w:rPr>
                <w:rFonts w:ascii="Times New Roman" w:hAnsi="Times New Roman" w:cs="Times New Roman"/>
              </w:rPr>
            </w:pPr>
            <w:r w:rsidRPr="006F279E">
              <w:rPr>
                <w:rFonts w:ascii="Times New Roman" w:hAnsi="Times New Roman" w:cs="Times New Roman"/>
              </w:rPr>
              <w:t>Задачи. Побеседовать с детьми о том, зачем люди сочиняют и читают стихи. Выяснить, какие программные стихотворения дети помнят.</w:t>
            </w:r>
          </w:p>
        </w:tc>
        <w:tc>
          <w:tcPr>
            <w:tcW w:w="1755" w:type="pct"/>
            <w:tcBorders>
              <w:top w:val="dotted" w:sz="4" w:space="0" w:color="auto"/>
              <w:bottom w:val="single" w:sz="4" w:space="0" w:color="auto"/>
              <w:right w:val="single" w:sz="4" w:space="0" w:color="auto"/>
            </w:tcBorders>
          </w:tcPr>
          <w:p w:rsidR="00EF191C" w:rsidRPr="006F279E" w:rsidRDefault="00723506" w:rsidP="006F279E">
            <w:pPr>
              <w:rPr>
                <w:rFonts w:ascii="Times New Roman" w:hAnsi="Times New Roman" w:cs="Times New Roman"/>
                <w:b/>
              </w:rPr>
            </w:pPr>
            <w:r>
              <w:rPr>
                <w:rFonts w:ascii="Times New Roman" w:hAnsi="Times New Roman" w:cs="Times New Roman"/>
                <w:b/>
              </w:rPr>
              <w:t xml:space="preserve">2. </w:t>
            </w:r>
            <w:r w:rsidR="00EF191C" w:rsidRPr="006F279E">
              <w:rPr>
                <w:rFonts w:ascii="Times New Roman" w:hAnsi="Times New Roman" w:cs="Times New Roman"/>
                <w:b/>
              </w:rPr>
              <w:t>Составление рассказа на тему «Первый день Тани в детском саду». (</w:t>
            </w:r>
            <w:r w:rsidR="001E4464">
              <w:rPr>
                <w:rFonts w:ascii="Times New Roman" w:hAnsi="Times New Roman" w:cs="Times New Roman"/>
                <w:b/>
              </w:rPr>
              <w:t>[29]</w:t>
            </w:r>
            <w:r w:rsidR="00EF191C" w:rsidRPr="006F279E">
              <w:rPr>
                <w:rFonts w:ascii="Times New Roman" w:hAnsi="Times New Roman" w:cs="Times New Roman"/>
                <w:b/>
              </w:rPr>
              <w:t>, с. 44).</w:t>
            </w:r>
          </w:p>
          <w:p w:rsidR="00EF191C" w:rsidRPr="006F279E" w:rsidRDefault="00EF191C" w:rsidP="006F279E">
            <w:pPr>
              <w:rPr>
                <w:rFonts w:ascii="Times New Roman" w:hAnsi="Times New Roman" w:cs="Times New Roman"/>
              </w:rPr>
            </w:pPr>
            <w:r w:rsidRPr="006F279E">
              <w:rPr>
                <w:rFonts w:ascii="Times New Roman" w:hAnsi="Times New Roman" w:cs="Times New Roman"/>
              </w:rPr>
              <w:t>Задачи. Учить составлять рассказ по плану, предложенному воспитателем, самостоятельно строить сюжет; учить образованию формы родительного падежа множественного числа существительных, тренировать в словообразовании; учить дифференциации звуков</w:t>
            </w:r>
            <w:r w:rsidR="005057FF">
              <w:rPr>
                <w:rFonts w:ascii="Times New Roman" w:hAnsi="Times New Roman" w:cs="Times New Roman"/>
              </w:rPr>
              <w:t>[</w:t>
            </w:r>
            <w:r w:rsidRPr="006F279E">
              <w:rPr>
                <w:rFonts w:ascii="Times New Roman" w:hAnsi="Times New Roman" w:cs="Times New Roman"/>
              </w:rPr>
              <w:t>ц] и</w:t>
            </w:r>
            <w:r w:rsidR="005057FF">
              <w:rPr>
                <w:rFonts w:ascii="Times New Roman" w:hAnsi="Times New Roman" w:cs="Times New Roman"/>
              </w:rPr>
              <w:t>[</w:t>
            </w:r>
            <w:r w:rsidRPr="006F279E">
              <w:rPr>
                <w:rFonts w:ascii="Times New Roman" w:hAnsi="Times New Roman" w:cs="Times New Roman"/>
              </w:rPr>
              <w:t>ч], отрабатывать четкую дикцию.</w:t>
            </w:r>
          </w:p>
        </w:tc>
      </w:tr>
    </w:tbl>
    <w:p w:rsidR="00723506" w:rsidRDefault="00723506" w:rsidP="00D34A79">
      <w:pPr>
        <w:spacing w:after="0" w:line="240" w:lineRule="auto"/>
        <w:ind w:left="142" w:right="-882" w:firstLine="566"/>
        <w:jc w:val="center"/>
        <w:rPr>
          <w:rFonts w:ascii="Times New Roman" w:hAnsi="Times New Roman" w:cs="Times New Roman"/>
          <w:b/>
          <w:sz w:val="20"/>
          <w:szCs w:val="20"/>
        </w:rPr>
      </w:pPr>
    </w:p>
    <w:p w:rsidR="00723506" w:rsidRDefault="00723506" w:rsidP="00D34A79">
      <w:pPr>
        <w:spacing w:after="0" w:line="240" w:lineRule="auto"/>
        <w:ind w:left="142" w:right="-882" w:firstLine="566"/>
        <w:jc w:val="center"/>
        <w:rPr>
          <w:rFonts w:ascii="Times New Roman" w:hAnsi="Times New Roman" w:cs="Times New Roman"/>
          <w:b/>
          <w:sz w:val="20"/>
          <w:szCs w:val="20"/>
        </w:rPr>
      </w:pPr>
    </w:p>
    <w:p w:rsidR="00723506" w:rsidRDefault="00723506" w:rsidP="00D34A79">
      <w:pPr>
        <w:spacing w:after="0" w:line="240" w:lineRule="auto"/>
        <w:ind w:left="142" w:right="-882" w:firstLine="566"/>
        <w:jc w:val="center"/>
        <w:rPr>
          <w:rFonts w:ascii="Times New Roman" w:hAnsi="Times New Roman" w:cs="Times New Roman"/>
          <w:b/>
          <w:sz w:val="20"/>
          <w:szCs w:val="20"/>
        </w:rPr>
      </w:pPr>
    </w:p>
    <w:p w:rsidR="00723506" w:rsidRDefault="00723506" w:rsidP="00D34A79">
      <w:pPr>
        <w:spacing w:after="0" w:line="240" w:lineRule="auto"/>
        <w:ind w:left="142" w:right="-882" w:firstLine="566"/>
        <w:jc w:val="center"/>
        <w:rPr>
          <w:rFonts w:ascii="Times New Roman" w:hAnsi="Times New Roman" w:cs="Times New Roman"/>
          <w:b/>
          <w:sz w:val="20"/>
          <w:szCs w:val="20"/>
        </w:rPr>
      </w:pPr>
    </w:p>
    <w:p w:rsidR="00723506" w:rsidRDefault="00723506" w:rsidP="00D34A79">
      <w:pPr>
        <w:spacing w:after="0" w:line="240" w:lineRule="auto"/>
        <w:ind w:left="142" w:right="-882" w:firstLine="566"/>
        <w:jc w:val="center"/>
        <w:rPr>
          <w:rFonts w:ascii="Times New Roman" w:hAnsi="Times New Roman" w:cs="Times New Roman"/>
          <w:b/>
          <w:sz w:val="20"/>
          <w:szCs w:val="20"/>
        </w:rPr>
      </w:pPr>
    </w:p>
    <w:p w:rsidR="00723506" w:rsidRDefault="00723506" w:rsidP="00D34A79">
      <w:pPr>
        <w:spacing w:after="0" w:line="240" w:lineRule="auto"/>
        <w:ind w:left="142" w:right="-882" w:firstLine="566"/>
        <w:jc w:val="center"/>
        <w:rPr>
          <w:rFonts w:ascii="Times New Roman" w:hAnsi="Times New Roman" w:cs="Times New Roman"/>
          <w:b/>
          <w:sz w:val="20"/>
          <w:szCs w:val="20"/>
        </w:rPr>
      </w:pPr>
    </w:p>
    <w:p w:rsidR="00723506" w:rsidRDefault="00723506" w:rsidP="00D34A79">
      <w:pPr>
        <w:spacing w:after="0" w:line="240" w:lineRule="auto"/>
        <w:ind w:left="142" w:right="-882" w:firstLine="566"/>
        <w:jc w:val="center"/>
        <w:rPr>
          <w:rFonts w:ascii="Times New Roman" w:hAnsi="Times New Roman" w:cs="Times New Roman"/>
          <w:b/>
          <w:sz w:val="20"/>
          <w:szCs w:val="20"/>
        </w:rPr>
      </w:pPr>
    </w:p>
    <w:p w:rsidR="00723506" w:rsidRDefault="00723506" w:rsidP="00D34A79">
      <w:pPr>
        <w:spacing w:after="0" w:line="240" w:lineRule="auto"/>
        <w:ind w:left="142" w:right="-882" w:firstLine="566"/>
        <w:jc w:val="center"/>
        <w:rPr>
          <w:rFonts w:ascii="Times New Roman" w:hAnsi="Times New Roman" w:cs="Times New Roman"/>
          <w:b/>
          <w:sz w:val="20"/>
          <w:szCs w:val="20"/>
        </w:rPr>
      </w:pPr>
    </w:p>
    <w:p w:rsidR="00723506" w:rsidRDefault="00723506" w:rsidP="00D34A79">
      <w:pPr>
        <w:spacing w:after="0" w:line="240" w:lineRule="auto"/>
        <w:ind w:left="142" w:right="-882" w:firstLine="566"/>
        <w:jc w:val="center"/>
        <w:rPr>
          <w:rFonts w:ascii="Times New Roman" w:hAnsi="Times New Roman" w:cs="Times New Roman"/>
          <w:b/>
          <w:sz w:val="20"/>
          <w:szCs w:val="20"/>
        </w:rPr>
      </w:pPr>
    </w:p>
    <w:p w:rsidR="00723506" w:rsidRDefault="00723506" w:rsidP="00D34A79">
      <w:pPr>
        <w:spacing w:after="0" w:line="240" w:lineRule="auto"/>
        <w:ind w:left="142" w:right="-882" w:firstLine="566"/>
        <w:jc w:val="center"/>
        <w:rPr>
          <w:rFonts w:ascii="Times New Roman" w:hAnsi="Times New Roman" w:cs="Times New Roman"/>
          <w:b/>
          <w:sz w:val="20"/>
          <w:szCs w:val="20"/>
        </w:rPr>
      </w:pPr>
    </w:p>
    <w:p w:rsidR="00723506" w:rsidRDefault="00723506" w:rsidP="00D34A79">
      <w:pPr>
        <w:spacing w:after="0" w:line="240" w:lineRule="auto"/>
        <w:ind w:left="142" w:right="-882" w:firstLine="566"/>
        <w:jc w:val="center"/>
        <w:rPr>
          <w:rFonts w:ascii="Times New Roman" w:hAnsi="Times New Roman" w:cs="Times New Roman"/>
          <w:b/>
          <w:sz w:val="20"/>
          <w:szCs w:val="20"/>
        </w:rPr>
      </w:pPr>
    </w:p>
    <w:p w:rsidR="00723506" w:rsidRDefault="00723506" w:rsidP="00D34A79">
      <w:pPr>
        <w:spacing w:after="0" w:line="240" w:lineRule="auto"/>
        <w:ind w:left="142" w:right="-882" w:firstLine="566"/>
        <w:jc w:val="center"/>
        <w:rPr>
          <w:rFonts w:ascii="Times New Roman" w:hAnsi="Times New Roman" w:cs="Times New Roman"/>
          <w:b/>
          <w:sz w:val="20"/>
          <w:szCs w:val="20"/>
        </w:rPr>
      </w:pPr>
    </w:p>
    <w:p w:rsidR="00E912EE" w:rsidRDefault="00E912EE" w:rsidP="00D34A79">
      <w:pPr>
        <w:spacing w:after="0" w:line="240" w:lineRule="auto"/>
        <w:ind w:left="142" w:right="-882" w:firstLine="566"/>
        <w:jc w:val="center"/>
        <w:rPr>
          <w:rFonts w:ascii="Times New Roman" w:hAnsi="Times New Roman" w:cs="Times New Roman"/>
          <w:b/>
          <w:sz w:val="20"/>
          <w:szCs w:val="20"/>
        </w:rPr>
      </w:pPr>
    </w:p>
    <w:p w:rsidR="00104D72" w:rsidRDefault="00D34A79" w:rsidP="00D34A79">
      <w:pPr>
        <w:spacing w:after="0" w:line="240" w:lineRule="auto"/>
        <w:ind w:left="142" w:right="-882" w:firstLine="566"/>
        <w:jc w:val="center"/>
        <w:rPr>
          <w:rFonts w:ascii="Times New Roman" w:hAnsi="Times New Roman" w:cs="Times New Roman"/>
          <w:b/>
          <w:sz w:val="20"/>
          <w:szCs w:val="20"/>
        </w:rPr>
      </w:pPr>
      <w:r w:rsidRPr="00A8533D">
        <w:rPr>
          <w:rFonts w:ascii="Times New Roman" w:hAnsi="Times New Roman" w:cs="Times New Roman"/>
          <w:b/>
          <w:sz w:val="20"/>
          <w:szCs w:val="20"/>
        </w:rPr>
        <w:t>ЕЖЕДНЕВНЫЙ ПЛАН НА ОКТЯБРЬ</w:t>
      </w:r>
    </w:p>
    <w:p w:rsidR="00196402" w:rsidRPr="00296AFB" w:rsidRDefault="00196402" w:rsidP="00196402">
      <w:pPr>
        <w:spacing w:after="0" w:line="240" w:lineRule="auto"/>
        <w:ind w:right="-882"/>
        <w:rPr>
          <w:rFonts w:ascii="Times New Roman" w:hAnsi="Times New Roman" w:cs="Times New Roman"/>
          <w:b/>
          <w:sz w:val="24"/>
          <w:szCs w:val="19"/>
          <w:u w:val="single"/>
        </w:rPr>
      </w:pPr>
      <w:r w:rsidRPr="00296AFB">
        <w:rPr>
          <w:rFonts w:ascii="Times New Roman" w:hAnsi="Times New Roman" w:cs="Times New Roman"/>
          <w:b/>
          <w:sz w:val="24"/>
          <w:szCs w:val="19"/>
          <w:u w:val="single"/>
        </w:rPr>
        <w:t>Тематическая неделя «</w:t>
      </w:r>
      <w:r w:rsidR="00022DB6" w:rsidRPr="00022DB6">
        <w:rPr>
          <w:rFonts w:ascii="Times New Roman" w:hAnsi="Times New Roman" w:cs="Times New Roman"/>
          <w:b/>
          <w:sz w:val="24"/>
          <w:szCs w:val="19"/>
          <w:u w:val="single"/>
        </w:rPr>
        <w:t>Животный мир нашей планеты и его охрана</w:t>
      </w:r>
      <w:r w:rsidRPr="00296AFB">
        <w:rPr>
          <w:rFonts w:ascii="Times New Roman" w:hAnsi="Times New Roman" w:cs="Times New Roman"/>
          <w:b/>
          <w:sz w:val="24"/>
          <w:szCs w:val="19"/>
          <w:u w:val="single"/>
        </w:rPr>
        <w:t>»</w:t>
      </w:r>
    </w:p>
    <w:p w:rsidR="00196402" w:rsidRPr="00420BBE" w:rsidRDefault="00196402" w:rsidP="00196402">
      <w:pPr>
        <w:spacing w:after="0" w:line="240" w:lineRule="auto"/>
        <w:ind w:right="-882"/>
        <w:rPr>
          <w:rFonts w:ascii="Times New Roman" w:hAnsi="Times New Roman" w:cs="Times New Roman"/>
          <w:sz w:val="12"/>
          <w:szCs w:val="19"/>
        </w:rPr>
      </w:pPr>
    </w:p>
    <w:p w:rsidR="00196402" w:rsidRPr="00420BBE" w:rsidRDefault="00196402" w:rsidP="00196402">
      <w:pPr>
        <w:spacing w:after="0" w:line="240" w:lineRule="auto"/>
        <w:ind w:right="-882"/>
        <w:rPr>
          <w:rFonts w:ascii="Times New Roman" w:hAnsi="Times New Roman" w:cs="Times New Roman"/>
          <w:b/>
          <w:szCs w:val="19"/>
        </w:rPr>
      </w:pPr>
      <w:r w:rsidRPr="00420BBE">
        <w:rPr>
          <w:rFonts w:ascii="Times New Roman" w:hAnsi="Times New Roman" w:cs="Times New Roman"/>
          <w:b/>
          <w:szCs w:val="19"/>
        </w:rPr>
        <w:t>Организация РППС:</w:t>
      </w:r>
    </w:p>
    <w:p w:rsidR="00196402" w:rsidRPr="00296AFB" w:rsidRDefault="00196402" w:rsidP="002E3761">
      <w:pPr>
        <w:spacing w:after="0" w:line="216" w:lineRule="auto"/>
        <w:ind w:right="-885" w:firstLine="709"/>
        <w:rPr>
          <w:rFonts w:ascii="Times New Roman" w:hAnsi="Times New Roman" w:cs="Times New Roman"/>
          <w:szCs w:val="21"/>
        </w:rPr>
      </w:pPr>
      <w:r w:rsidRPr="00296AFB">
        <w:rPr>
          <w:rFonts w:ascii="Times New Roman" w:hAnsi="Times New Roman" w:cs="Times New Roman"/>
          <w:szCs w:val="21"/>
        </w:rPr>
        <w:t xml:space="preserve">1. </w:t>
      </w:r>
      <w:r w:rsidRPr="00296AFB">
        <w:rPr>
          <w:rFonts w:ascii="Times New Roman" w:hAnsi="Times New Roman" w:cs="Times New Roman"/>
          <w:i/>
          <w:szCs w:val="21"/>
          <w:u w:val="single"/>
        </w:rPr>
        <w:t>Центр двигательной активности</w:t>
      </w:r>
      <w:r w:rsidRPr="00296AFB">
        <w:rPr>
          <w:rFonts w:ascii="Times New Roman" w:hAnsi="Times New Roman" w:cs="Times New Roman"/>
          <w:szCs w:val="21"/>
        </w:rPr>
        <w:t xml:space="preserve">: </w:t>
      </w:r>
      <w:r>
        <w:rPr>
          <w:rFonts w:ascii="Times New Roman" w:hAnsi="Times New Roman" w:cs="Times New Roman"/>
          <w:szCs w:val="21"/>
        </w:rPr>
        <w:t>м</w:t>
      </w:r>
      <w:r w:rsidRPr="00C636FC">
        <w:rPr>
          <w:rFonts w:ascii="Times New Roman" w:hAnsi="Times New Roman" w:cs="Times New Roman"/>
          <w:szCs w:val="21"/>
        </w:rPr>
        <w:t>ячи разных размеров и цветов</w:t>
      </w:r>
      <w:r>
        <w:rPr>
          <w:rFonts w:ascii="Times New Roman" w:hAnsi="Times New Roman" w:cs="Times New Roman"/>
          <w:szCs w:val="21"/>
        </w:rPr>
        <w:t>; о</w:t>
      </w:r>
      <w:r w:rsidRPr="00C636FC">
        <w:rPr>
          <w:rFonts w:ascii="Times New Roman" w:hAnsi="Times New Roman" w:cs="Times New Roman"/>
          <w:szCs w:val="21"/>
        </w:rPr>
        <w:t>бручи</w:t>
      </w:r>
      <w:r>
        <w:rPr>
          <w:rFonts w:ascii="Times New Roman" w:hAnsi="Times New Roman" w:cs="Times New Roman"/>
          <w:szCs w:val="21"/>
        </w:rPr>
        <w:t>; с</w:t>
      </w:r>
      <w:r w:rsidRPr="00C636FC">
        <w:rPr>
          <w:rFonts w:ascii="Times New Roman" w:hAnsi="Times New Roman" w:cs="Times New Roman"/>
          <w:szCs w:val="21"/>
        </w:rPr>
        <w:t>какалки</w:t>
      </w:r>
      <w:r>
        <w:rPr>
          <w:rFonts w:ascii="Times New Roman" w:hAnsi="Times New Roman" w:cs="Times New Roman"/>
          <w:szCs w:val="21"/>
        </w:rPr>
        <w:t>; б</w:t>
      </w:r>
      <w:r w:rsidRPr="00C636FC">
        <w:rPr>
          <w:rFonts w:ascii="Times New Roman" w:hAnsi="Times New Roman" w:cs="Times New Roman"/>
          <w:szCs w:val="21"/>
        </w:rPr>
        <w:t>аскетбольные кольца</w:t>
      </w:r>
      <w:r>
        <w:rPr>
          <w:rFonts w:ascii="Times New Roman" w:hAnsi="Times New Roman" w:cs="Times New Roman"/>
          <w:szCs w:val="21"/>
        </w:rPr>
        <w:t>; к</w:t>
      </w:r>
      <w:r w:rsidRPr="00C636FC">
        <w:rPr>
          <w:rFonts w:ascii="Times New Roman" w:hAnsi="Times New Roman" w:cs="Times New Roman"/>
          <w:szCs w:val="21"/>
        </w:rPr>
        <w:t>егли</w:t>
      </w:r>
      <w:r>
        <w:rPr>
          <w:rFonts w:ascii="Times New Roman" w:hAnsi="Times New Roman" w:cs="Times New Roman"/>
          <w:szCs w:val="21"/>
        </w:rPr>
        <w:t>; г</w:t>
      </w:r>
      <w:r w:rsidRPr="00C636FC">
        <w:rPr>
          <w:rFonts w:ascii="Times New Roman" w:hAnsi="Times New Roman" w:cs="Times New Roman"/>
          <w:szCs w:val="21"/>
        </w:rPr>
        <w:t>имнастические палки</w:t>
      </w:r>
      <w:r>
        <w:rPr>
          <w:rFonts w:ascii="Times New Roman" w:hAnsi="Times New Roman" w:cs="Times New Roman"/>
          <w:szCs w:val="21"/>
        </w:rPr>
        <w:t>; ф</w:t>
      </w:r>
      <w:r w:rsidRPr="00C636FC">
        <w:rPr>
          <w:rFonts w:ascii="Times New Roman" w:hAnsi="Times New Roman" w:cs="Times New Roman"/>
          <w:szCs w:val="21"/>
        </w:rPr>
        <w:t>итболы</w:t>
      </w:r>
      <w:r>
        <w:rPr>
          <w:rFonts w:ascii="Times New Roman" w:hAnsi="Times New Roman" w:cs="Times New Roman"/>
          <w:szCs w:val="21"/>
        </w:rPr>
        <w:t>; м</w:t>
      </w:r>
      <w:r w:rsidRPr="00C636FC">
        <w:rPr>
          <w:rFonts w:ascii="Times New Roman" w:hAnsi="Times New Roman" w:cs="Times New Roman"/>
          <w:szCs w:val="21"/>
        </w:rPr>
        <w:t>ешочки с песком</w:t>
      </w:r>
      <w:r>
        <w:rPr>
          <w:rFonts w:ascii="Times New Roman" w:hAnsi="Times New Roman" w:cs="Times New Roman"/>
          <w:szCs w:val="21"/>
        </w:rPr>
        <w:t>; э</w:t>
      </w:r>
      <w:r w:rsidRPr="00C636FC">
        <w:rPr>
          <w:rFonts w:ascii="Times New Roman" w:hAnsi="Times New Roman" w:cs="Times New Roman"/>
          <w:szCs w:val="21"/>
        </w:rPr>
        <w:t>спандеры</w:t>
      </w:r>
      <w:r w:rsidRPr="00296AFB">
        <w:rPr>
          <w:rFonts w:ascii="Times New Roman" w:hAnsi="Times New Roman" w:cs="Times New Roman"/>
          <w:szCs w:val="21"/>
        </w:rPr>
        <w:t>.</w:t>
      </w:r>
    </w:p>
    <w:p w:rsidR="00196402" w:rsidRPr="00296AFB" w:rsidRDefault="00196402" w:rsidP="002E3761">
      <w:pPr>
        <w:spacing w:after="0" w:line="216" w:lineRule="auto"/>
        <w:ind w:right="-885" w:firstLine="709"/>
        <w:rPr>
          <w:rFonts w:ascii="Times New Roman" w:hAnsi="Times New Roman" w:cs="Times New Roman"/>
          <w:szCs w:val="21"/>
        </w:rPr>
      </w:pPr>
      <w:r w:rsidRPr="00296AFB">
        <w:rPr>
          <w:rFonts w:ascii="Times New Roman" w:hAnsi="Times New Roman" w:cs="Times New Roman"/>
          <w:szCs w:val="21"/>
        </w:rPr>
        <w:t xml:space="preserve">2. </w:t>
      </w:r>
      <w:r w:rsidRPr="00296AFB">
        <w:rPr>
          <w:rFonts w:ascii="Times New Roman" w:hAnsi="Times New Roman" w:cs="Times New Roman"/>
          <w:i/>
          <w:szCs w:val="21"/>
          <w:u w:val="single"/>
        </w:rPr>
        <w:t>Центр безопасности</w:t>
      </w:r>
      <w:r w:rsidRPr="00296AFB">
        <w:rPr>
          <w:rFonts w:ascii="Times New Roman" w:hAnsi="Times New Roman" w:cs="Times New Roman"/>
          <w:szCs w:val="21"/>
        </w:rPr>
        <w:t>: дидактические игры по теме «Безопасность в лесу»; настольные игры на тему «Безопасность в природе»; интерактивные плакаты по теме «Правила поведения в лесу».</w:t>
      </w:r>
    </w:p>
    <w:p w:rsidR="00196402" w:rsidRPr="00296AFB" w:rsidRDefault="00196402" w:rsidP="002E3761">
      <w:pPr>
        <w:spacing w:after="0" w:line="216" w:lineRule="auto"/>
        <w:ind w:right="-885" w:firstLine="709"/>
        <w:rPr>
          <w:rFonts w:ascii="Times New Roman" w:hAnsi="Times New Roman" w:cs="Times New Roman"/>
          <w:szCs w:val="21"/>
        </w:rPr>
      </w:pPr>
      <w:r w:rsidRPr="00296AFB">
        <w:rPr>
          <w:rFonts w:ascii="Times New Roman" w:hAnsi="Times New Roman" w:cs="Times New Roman"/>
          <w:szCs w:val="21"/>
        </w:rPr>
        <w:t xml:space="preserve">3. </w:t>
      </w:r>
      <w:r w:rsidRPr="00296AFB">
        <w:rPr>
          <w:rFonts w:ascii="Times New Roman" w:hAnsi="Times New Roman" w:cs="Times New Roman"/>
          <w:i/>
          <w:szCs w:val="21"/>
          <w:u w:val="single"/>
        </w:rPr>
        <w:t>Центр игры:</w:t>
      </w:r>
      <w:r w:rsidRPr="00296AFB">
        <w:rPr>
          <w:szCs w:val="21"/>
        </w:rPr>
        <w:t xml:space="preserve"> </w:t>
      </w:r>
      <w:r w:rsidR="00022DB6" w:rsidRPr="00022DB6">
        <w:rPr>
          <w:rFonts w:ascii="Times New Roman" w:hAnsi="Times New Roman" w:cs="Times New Roman"/>
          <w:szCs w:val="21"/>
        </w:rPr>
        <w:t>фигурки животных, обитающих на разных континентах и в разных климатических зонах;</w:t>
      </w:r>
      <w:r w:rsidR="00022DB6">
        <w:rPr>
          <w:rFonts w:ascii="Times New Roman" w:hAnsi="Times New Roman" w:cs="Times New Roman"/>
          <w:szCs w:val="21"/>
        </w:rPr>
        <w:t xml:space="preserve"> </w:t>
      </w:r>
      <w:r w:rsidR="00022DB6" w:rsidRPr="00022DB6">
        <w:rPr>
          <w:rFonts w:ascii="Times New Roman" w:hAnsi="Times New Roman" w:cs="Times New Roman"/>
          <w:szCs w:val="21"/>
        </w:rPr>
        <w:t>игрушечные макеты природных зон, таких как лес, пустыня, тундра и другие;</w:t>
      </w:r>
      <w:r w:rsidR="00022DB6">
        <w:rPr>
          <w:rFonts w:ascii="Times New Roman" w:hAnsi="Times New Roman" w:cs="Times New Roman"/>
          <w:szCs w:val="21"/>
        </w:rPr>
        <w:t xml:space="preserve"> </w:t>
      </w:r>
      <w:r w:rsidR="00022DB6" w:rsidRPr="00022DB6">
        <w:rPr>
          <w:rFonts w:ascii="Times New Roman" w:hAnsi="Times New Roman" w:cs="Times New Roman"/>
          <w:szCs w:val="21"/>
        </w:rPr>
        <w:t>фигурки людей в костюмах учёных, исследователей и защитников природы;</w:t>
      </w:r>
      <w:r w:rsidR="00022DB6">
        <w:rPr>
          <w:rFonts w:ascii="Times New Roman" w:hAnsi="Times New Roman" w:cs="Times New Roman"/>
          <w:szCs w:val="21"/>
        </w:rPr>
        <w:t xml:space="preserve"> </w:t>
      </w:r>
      <w:r w:rsidR="00022DB6" w:rsidRPr="00022DB6">
        <w:rPr>
          <w:rFonts w:ascii="Times New Roman" w:hAnsi="Times New Roman" w:cs="Times New Roman"/>
          <w:szCs w:val="21"/>
        </w:rPr>
        <w:t>игрушечные инструменты и оборудование для изучения и охраны природы;</w:t>
      </w:r>
      <w:r w:rsidR="00022DB6">
        <w:rPr>
          <w:rFonts w:ascii="Times New Roman" w:hAnsi="Times New Roman" w:cs="Times New Roman"/>
          <w:szCs w:val="21"/>
        </w:rPr>
        <w:t xml:space="preserve"> </w:t>
      </w:r>
      <w:r w:rsidR="00022DB6" w:rsidRPr="00022DB6">
        <w:rPr>
          <w:rFonts w:ascii="Times New Roman" w:hAnsi="Times New Roman" w:cs="Times New Roman"/>
          <w:szCs w:val="21"/>
        </w:rPr>
        <w:t>игрушечные транспортные средства, такие как грузовики, автобусы и автомобили для перевозки животных и оборудования</w:t>
      </w:r>
      <w:r w:rsidRPr="00296AFB">
        <w:rPr>
          <w:rFonts w:ascii="Times New Roman" w:hAnsi="Times New Roman" w:cs="Times New Roman"/>
          <w:szCs w:val="21"/>
        </w:rPr>
        <w:t>; набор для игры в доктора, чтобы лечить животных; набор для игры в ученого, чтобы изучать животных и их среду обитания.</w:t>
      </w:r>
    </w:p>
    <w:p w:rsidR="00196402" w:rsidRPr="00296AFB" w:rsidRDefault="00196402" w:rsidP="002E3761">
      <w:pPr>
        <w:spacing w:after="0" w:line="216" w:lineRule="auto"/>
        <w:ind w:right="-885" w:firstLine="709"/>
        <w:rPr>
          <w:rFonts w:ascii="Times New Roman" w:hAnsi="Times New Roman" w:cs="Times New Roman"/>
          <w:szCs w:val="21"/>
        </w:rPr>
      </w:pPr>
      <w:r w:rsidRPr="00296AFB">
        <w:rPr>
          <w:rFonts w:ascii="Times New Roman" w:hAnsi="Times New Roman" w:cs="Times New Roman"/>
          <w:szCs w:val="21"/>
        </w:rPr>
        <w:t xml:space="preserve">4. </w:t>
      </w:r>
      <w:r w:rsidRPr="00296AFB">
        <w:rPr>
          <w:rFonts w:ascii="Times New Roman" w:hAnsi="Times New Roman" w:cs="Times New Roman"/>
          <w:i/>
          <w:szCs w:val="21"/>
          <w:u w:val="single"/>
        </w:rPr>
        <w:t>Центр конструирования</w:t>
      </w:r>
      <w:r w:rsidRPr="00296AFB">
        <w:rPr>
          <w:rFonts w:ascii="Times New Roman" w:hAnsi="Times New Roman" w:cs="Times New Roman"/>
          <w:szCs w:val="21"/>
        </w:rPr>
        <w:t>: деревянные кубики разных размеров; пластиковые блоки разных форм и размеров; металлический конструктор; магнитный конструктор; конструктор «Лего»; мягкий конструктор из пенопласта.</w:t>
      </w:r>
    </w:p>
    <w:p w:rsidR="00196402" w:rsidRPr="00296AFB" w:rsidRDefault="00196402" w:rsidP="002E3761">
      <w:pPr>
        <w:spacing w:after="0" w:line="216" w:lineRule="auto"/>
        <w:ind w:right="-885" w:firstLine="709"/>
        <w:rPr>
          <w:rFonts w:ascii="Times New Roman" w:hAnsi="Times New Roman" w:cs="Times New Roman"/>
          <w:szCs w:val="21"/>
        </w:rPr>
      </w:pPr>
      <w:r w:rsidRPr="00296AFB">
        <w:rPr>
          <w:rFonts w:ascii="Times New Roman" w:hAnsi="Times New Roman" w:cs="Times New Roman"/>
          <w:szCs w:val="21"/>
        </w:rPr>
        <w:t xml:space="preserve">5. </w:t>
      </w:r>
      <w:r w:rsidRPr="00296AFB">
        <w:rPr>
          <w:rFonts w:ascii="Times New Roman" w:hAnsi="Times New Roman" w:cs="Times New Roman"/>
          <w:i/>
          <w:szCs w:val="21"/>
          <w:u w:val="single"/>
        </w:rPr>
        <w:t>Центр логики и математики</w:t>
      </w:r>
      <w:r w:rsidRPr="00296AFB">
        <w:rPr>
          <w:rFonts w:ascii="Times New Roman" w:hAnsi="Times New Roman" w:cs="Times New Roman"/>
          <w:szCs w:val="21"/>
        </w:rPr>
        <w:t xml:space="preserve">: </w:t>
      </w:r>
      <w:r w:rsidR="000D4D48">
        <w:rPr>
          <w:rFonts w:ascii="Times New Roman" w:hAnsi="Times New Roman" w:cs="Times New Roman"/>
          <w:szCs w:val="21"/>
        </w:rPr>
        <w:t>л</w:t>
      </w:r>
      <w:r w:rsidR="000D4D48" w:rsidRPr="000D4D48">
        <w:rPr>
          <w:rFonts w:ascii="Times New Roman" w:hAnsi="Times New Roman" w:cs="Times New Roman"/>
          <w:szCs w:val="21"/>
        </w:rPr>
        <w:t>огические задачи и головоломки на тему животных, их среды обитания и охраны</w:t>
      </w:r>
      <w:r w:rsidR="000D4D48">
        <w:rPr>
          <w:rFonts w:ascii="Times New Roman" w:hAnsi="Times New Roman" w:cs="Times New Roman"/>
          <w:szCs w:val="21"/>
        </w:rPr>
        <w:t>; м</w:t>
      </w:r>
      <w:r w:rsidR="000D4D48" w:rsidRPr="000D4D48">
        <w:rPr>
          <w:rFonts w:ascii="Times New Roman" w:hAnsi="Times New Roman" w:cs="Times New Roman"/>
          <w:szCs w:val="21"/>
        </w:rPr>
        <w:t>атематические игры и упражнения, связанные с подсчётом и сравнением количества животных, их распределением по группам</w:t>
      </w:r>
      <w:r w:rsidR="000D4D48">
        <w:rPr>
          <w:rFonts w:ascii="Times New Roman" w:hAnsi="Times New Roman" w:cs="Times New Roman"/>
          <w:szCs w:val="21"/>
        </w:rPr>
        <w:t>; п</w:t>
      </w:r>
      <w:r w:rsidR="000D4D48" w:rsidRPr="000D4D48">
        <w:rPr>
          <w:rFonts w:ascii="Times New Roman" w:hAnsi="Times New Roman" w:cs="Times New Roman"/>
          <w:szCs w:val="21"/>
        </w:rPr>
        <w:t>азлы и мозаики с картинками животных и их среды обитания</w:t>
      </w:r>
      <w:r w:rsidR="000D4D48">
        <w:rPr>
          <w:rFonts w:ascii="Times New Roman" w:hAnsi="Times New Roman" w:cs="Times New Roman"/>
          <w:szCs w:val="21"/>
        </w:rPr>
        <w:t>; д</w:t>
      </w:r>
      <w:r w:rsidR="000D4D48" w:rsidRPr="000D4D48">
        <w:rPr>
          <w:rFonts w:ascii="Times New Roman" w:hAnsi="Times New Roman" w:cs="Times New Roman"/>
          <w:szCs w:val="21"/>
        </w:rPr>
        <w:t>идактические игры на развитие внимания, памяти и логического мышления, связанные с темой животных</w:t>
      </w:r>
      <w:r w:rsidR="000D4D48">
        <w:rPr>
          <w:rFonts w:ascii="Times New Roman" w:hAnsi="Times New Roman" w:cs="Times New Roman"/>
          <w:szCs w:val="21"/>
        </w:rPr>
        <w:t>; г</w:t>
      </w:r>
      <w:r w:rsidR="000D4D48" w:rsidRPr="000D4D48">
        <w:rPr>
          <w:rFonts w:ascii="Times New Roman" w:hAnsi="Times New Roman" w:cs="Times New Roman"/>
          <w:szCs w:val="21"/>
        </w:rPr>
        <w:t>еометрические фигуры и объёмные тела для сравнения и классификации животных по форме и размеру</w:t>
      </w:r>
      <w:r w:rsidR="000D4D48">
        <w:rPr>
          <w:rFonts w:ascii="Times New Roman" w:hAnsi="Times New Roman" w:cs="Times New Roman"/>
          <w:szCs w:val="21"/>
        </w:rPr>
        <w:t>; м</w:t>
      </w:r>
      <w:r w:rsidR="000D4D48" w:rsidRPr="000D4D48">
        <w:rPr>
          <w:rFonts w:ascii="Times New Roman" w:hAnsi="Times New Roman" w:cs="Times New Roman"/>
          <w:szCs w:val="21"/>
        </w:rPr>
        <w:t>атематические раскраски и задания на определение количества и расположения животных на рисунке</w:t>
      </w:r>
      <w:r w:rsidR="000D4D48">
        <w:rPr>
          <w:rFonts w:ascii="Times New Roman" w:hAnsi="Times New Roman" w:cs="Times New Roman"/>
          <w:szCs w:val="21"/>
        </w:rPr>
        <w:t>; д</w:t>
      </w:r>
      <w:r w:rsidR="000D4D48" w:rsidRPr="000D4D48">
        <w:rPr>
          <w:rFonts w:ascii="Times New Roman" w:hAnsi="Times New Roman" w:cs="Times New Roman"/>
          <w:szCs w:val="21"/>
        </w:rPr>
        <w:t>идактические материалы: карточки с заданиями, лабиринты, кроссворды</w:t>
      </w:r>
      <w:r w:rsidRPr="00296AFB">
        <w:rPr>
          <w:rFonts w:ascii="Times New Roman" w:hAnsi="Times New Roman" w:cs="Times New Roman"/>
          <w:szCs w:val="21"/>
        </w:rPr>
        <w:t>.</w:t>
      </w:r>
    </w:p>
    <w:p w:rsidR="00196402" w:rsidRPr="00296AFB" w:rsidRDefault="00196402" w:rsidP="002E3761">
      <w:pPr>
        <w:spacing w:after="0" w:line="216" w:lineRule="auto"/>
        <w:ind w:right="-885" w:firstLine="709"/>
        <w:rPr>
          <w:rFonts w:ascii="Times New Roman" w:hAnsi="Times New Roman" w:cs="Times New Roman"/>
          <w:szCs w:val="21"/>
        </w:rPr>
      </w:pPr>
      <w:r w:rsidRPr="00296AFB">
        <w:rPr>
          <w:rFonts w:ascii="Times New Roman" w:hAnsi="Times New Roman" w:cs="Times New Roman"/>
          <w:szCs w:val="21"/>
        </w:rPr>
        <w:t xml:space="preserve">6. </w:t>
      </w:r>
      <w:r w:rsidRPr="00296AFB">
        <w:rPr>
          <w:rFonts w:ascii="Times New Roman" w:hAnsi="Times New Roman" w:cs="Times New Roman"/>
          <w:i/>
          <w:szCs w:val="21"/>
          <w:u w:val="single"/>
        </w:rPr>
        <w:t>Центр экспериментирования, организации наблюдения и труда</w:t>
      </w:r>
      <w:r w:rsidRPr="00296AFB">
        <w:rPr>
          <w:rFonts w:ascii="Times New Roman" w:hAnsi="Times New Roman" w:cs="Times New Roman"/>
          <w:szCs w:val="21"/>
        </w:rPr>
        <w:t>: природные материалы для проведения экспериментов (шишки, ветки, листья, мох, кора деревьев); емкости для проведения опытов (колбы, пробирки, мензурки); лупы для рассматривания насекомых и растений; термометры для измерения температуры воздуха и воды; магниты для изучения магнитных свойств предметов; наборы для проведения экспериментов по изучен</w:t>
      </w:r>
      <w:r>
        <w:rPr>
          <w:rFonts w:ascii="Times New Roman" w:hAnsi="Times New Roman" w:cs="Times New Roman"/>
          <w:szCs w:val="21"/>
        </w:rPr>
        <w:t>ию свойств воды, воздуха, почвы; и</w:t>
      </w:r>
      <w:r w:rsidRPr="00E80C3E">
        <w:rPr>
          <w:rFonts w:ascii="Times New Roman" w:hAnsi="Times New Roman" w:cs="Times New Roman"/>
          <w:szCs w:val="21"/>
        </w:rPr>
        <w:t>нструменты для ухода за животными: щетки, расчески и т. д.</w:t>
      </w:r>
      <w:r>
        <w:rPr>
          <w:rFonts w:ascii="Times New Roman" w:hAnsi="Times New Roman" w:cs="Times New Roman"/>
          <w:szCs w:val="21"/>
        </w:rPr>
        <w:t xml:space="preserve"> (при наличии живого уголка)</w:t>
      </w:r>
    </w:p>
    <w:p w:rsidR="00196402" w:rsidRPr="00296AFB" w:rsidRDefault="00196402" w:rsidP="002E3761">
      <w:pPr>
        <w:spacing w:after="0" w:line="216" w:lineRule="auto"/>
        <w:ind w:right="-885" w:firstLine="709"/>
        <w:rPr>
          <w:rFonts w:ascii="Times New Roman" w:hAnsi="Times New Roman" w:cs="Times New Roman"/>
          <w:szCs w:val="21"/>
        </w:rPr>
      </w:pPr>
      <w:r w:rsidRPr="00296AFB">
        <w:rPr>
          <w:rFonts w:ascii="Times New Roman" w:hAnsi="Times New Roman" w:cs="Times New Roman"/>
          <w:szCs w:val="21"/>
        </w:rPr>
        <w:t xml:space="preserve">7. </w:t>
      </w:r>
      <w:r w:rsidRPr="00296AFB">
        <w:rPr>
          <w:rFonts w:ascii="Times New Roman" w:hAnsi="Times New Roman" w:cs="Times New Roman"/>
          <w:i/>
          <w:szCs w:val="21"/>
          <w:u w:val="single"/>
        </w:rPr>
        <w:t>Центр познания и коммуникации</w:t>
      </w:r>
      <w:r w:rsidRPr="00296AFB">
        <w:rPr>
          <w:rFonts w:ascii="Times New Roman" w:hAnsi="Times New Roman" w:cs="Times New Roman"/>
          <w:szCs w:val="21"/>
        </w:rPr>
        <w:t xml:space="preserve">: </w:t>
      </w:r>
      <w:r w:rsidR="000D4D48">
        <w:rPr>
          <w:rFonts w:ascii="Times New Roman" w:hAnsi="Times New Roman" w:cs="Times New Roman"/>
          <w:szCs w:val="21"/>
        </w:rPr>
        <w:t>и</w:t>
      </w:r>
      <w:r w:rsidR="000D4D48" w:rsidRPr="000D4D48">
        <w:rPr>
          <w:rFonts w:ascii="Times New Roman" w:hAnsi="Times New Roman" w:cs="Times New Roman"/>
          <w:szCs w:val="21"/>
        </w:rPr>
        <w:t>ллюстрации и фотографии животных разных видов и мест их обитания</w:t>
      </w:r>
      <w:r w:rsidR="000D4D48">
        <w:rPr>
          <w:rFonts w:ascii="Times New Roman" w:hAnsi="Times New Roman" w:cs="Times New Roman"/>
          <w:szCs w:val="21"/>
        </w:rPr>
        <w:t>; м</w:t>
      </w:r>
      <w:r w:rsidR="000D4D48" w:rsidRPr="000D4D48">
        <w:rPr>
          <w:rFonts w:ascii="Times New Roman" w:hAnsi="Times New Roman" w:cs="Times New Roman"/>
          <w:szCs w:val="21"/>
        </w:rPr>
        <w:t>акеты природных зон (лес, пустыня, тундра и т. д.)</w:t>
      </w:r>
      <w:r w:rsidR="000D4D48">
        <w:rPr>
          <w:rFonts w:ascii="Times New Roman" w:hAnsi="Times New Roman" w:cs="Times New Roman"/>
          <w:szCs w:val="21"/>
        </w:rPr>
        <w:t>; м</w:t>
      </w:r>
      <w:r w:rsidR="000D4D48" w:rsidRPr="000D4D48">
        <w:rPr>
          <w:rFonts w:ascii="Times New Roman" w:hAnsi="Times New Roman" w:cs="Times New Roman"/>
          <w:szCs w:val="21"/>
        </w:rPr>
        <w:t>уляжи и модели животных</w:t>
      </w:r>
      <w:r w:rsidR="000D4D48">
        <w:rPr>
          <w:rFonts w:ascii="Times New Roman" w:hAnsi="Times New Roman" w:cs="Times New Roman"/>
          <w:szCs w:val="21"/>
        </w:rPr>
        <w:t>; р</w:t>
      </w:r>
      <w:r w:rsidR="000D4D48" w:rsidRPr="000D4D48">
        <w:rPr>
          <w:rFonts w:ascii="Times New Roman" w:hAnsi="Times New Roman" w:cs="Times New Roman"/>
          <w:szCs w:val="21"/>
        </w:rPr>
        <w:t>азвивающие игры и головоломки на тему животных</w:t>
      </w:r>
      <w:r w:rsidR="000D4D48">
        <w:rPr>
          <w:rFonts w:ascii="Times New Roman" w:hAnsi="Times New Roman" w:cs="Times New Roman"/>
          <w:szCs w:val="21"/>
        </w:rPr>
        <w:t>; к</w:t>
      </w:r>
      <w:r w:rsidR="000D4D48" w:rsidRPr="000D4D48">
        <w:rPr>
          <w:rFonts w:ascii="Times New Roman" w:hAnsi="Times New Roman" w:cs="Times New Roman"/>
          <w:szCs w:val="21"/>
        </w:rPr>
        <w:t>ниги, энциклопедии и журналы о животных</w:t>
      </w:r>
      <w:r w:rsidR="000D4D48">
        <w:rPr>
          <w:rFonts w:ascii="Times New Roman" w:hAnsi="Times New Roman" w:cs="Times New Roman"/>
          <w:szCs w:val="21"/>
        </w:rPr>
        <w:t xml:space="preserve">; </w:t>
      </w:r>
      <w:r>
        <w:rPr>
          <w:rFonts w:ascii="Times New Roman" w:hAnsi="Times New Roman" w:cs="Times New Roman"/>
          <w:szCs w:val="21"/>
        </w:rPr>
        <w:t>Красная книга животных</w:t>
      </w:r>
      <w:r w:rsidR="000D4D48">
        <w:rPr>
          <w:rFonts w:ascii="Times New Roman" w:hAnsi="Times New Roman" w:cs="Times New Roman"/>
          <w:szCs w:val="21"/>
        </w:rPr>
        <w:t xml:space="preserve">; </w:t>
      </w:r>
      <w:r w:rsidR="000D4D48" w:rsidRPr="000D4D48">
        <w:rPr>
          <w:rFonts w:ascii="Times New Roman" w:hAnsi="Times New Roman" w:cs="Times New Roman"/>
          <w:szCs w:val="21"/>
        </w:rPr>
        <w:t>книги о жизни животных в разных странах и культурах: книги о животных Африки, Австралии, Южной Америки и других континентов</w:t>
      </w:r>
      <w:r w:rsidR="000D4D48">
        <w:rPr>
          <w:rFonts w:ascii="Times New Roman" w:hAnsi="Times New Roman" w:cs="Times New Roman"/>
          <w:szCs w:val="21"/>
        </w:rPr>
        <w:t>;</w:t>
      </w:r>
      <w:r w:rsidR="000D4D48" w:rsidRPr="000D4D48">
        <w:rPr>
          <w:rFonts w:ascii="Times New Roman" w:hAnsi="Times New Roman" w:cs="Times New Roman"/>
          <w:szCs w:val="21"/>
        </w:rPr>
        <w:t xml:space="preserve"> </w:t>
      </w:r>
      <w:r w:rsidR="000D4D48">
        <w:rPr>
          <w:rFonts w:ascii="Times New Roman" w:hAnsi="Times New Roman" w:cs="Times New Roman"/>
          <w:szCs w:val="21"/>
        </w:rPr>
        <w:t>к</w:t>
      </w:r>
      <w:r w:rsidR="000D4D48" w:rsidRPr="000D4D48">
        <w:rPr>
          <w:rFonts w:ascii="Times New Roman" w:hAnsi="Times New Roman" w:cs="Times New Roman"/>
          <w:szCs w:val="21"/>
        </w:rPr>
        <w:t>ниги о заповедниках и национальных парках: книги о сохранении и восстановлении природных экосистем</w:t>
      </w:r>
      <w:r w:rsidR="000D4D48">
        <w:rPr>
          <w:rFonts w:ascii="Times New Roman" w:hAnsi="Times New Roman" w:cs="Times New Roman"/>
          <w:szCs w:val="21"/>
        </w:rPr>
        <w:t>; к</w:t>
      </w:r>
      <w:r w:rsidR="000D4D48" w:rsidRPr="000D4D48">
        <w:rPr>
          <w:rFonts w:ascii="Times New Roman" w:hAnsi="Times New Roman" w:cs="Times New Roman"/>
          <w:szCs w:val="21"/>
        </w:rPr>
        <w:t>ниги о работе зоопарков и аквариумов: книги о содержании и уходе за животными в неволе</w:t>
      </w:r>
      <w:r w:rsidR="000D4D48">
        <w:rPr>
          <w:rFonts w:ascii="Times New Roman" w:hAnsi="Times New Roman" w:cs="Times New Roman"/>
          <w:szCs w:val="21"/>
        </w:rPr>
        <w:t>.</w:t>
      </w:r>
    </w:p>
    <w:p w:rsidR="00196402" w:rsidRPr="00296AFB" w:rsidRDefault="00196402" w:rsidP="002E3761">
      <w:pPr>
        <w:spacing w:after="0" w:line="216" w:lineRule="auto"/>
        <w:ind w:right="-885" w:firstLine="709"/>
        <w:rPr>
          <w:rFonts w:ascii="Times New Roman" w:hAnsi="Times New Roman" w:cs="Times New Roman"/>
          <w:szCs w:val="21"/>
        </w:rPr>
      </w:pPr>
      <w:r w:rsidRPr="00296AFB">
        <w:rPr>
          <w:rFonts w:ascii="Times New Roman" w:hAnsi="Times New Roman" w:cs="Times New Roman"/>
          <w:szCs w:val="21"/>
        </w:rPr>
        <w:t xml:space="preserve">8. </w:t>
      </w:r>
      <w:r w:rsidRPr="00296AFB">
        <w:rPr>
          <w:rFonts w:ascii="Times New Roman" w:hAnsi="Times New Roman" w:cs="Times New Roman"/>
          <w:i/>
          <w:szCs w:val="21"/>
          <w:u w:val="single"/>
        </w:rPr>
        <w:t>Книжный уголок</w:t>
      </w:r>
      <w:r>
        <w:rPr>
          <w:rFonts w:ascii="Times New Roman" w:hAnsi="Times New Roman" w:cs="Times New Roman"/>
          <w:szCs w:val="21"/>
        </w:rPr>
        <w:t xml:space="preserve">: </w:t>
      </w:r>
      <w:r w:rsidR="000D4D48">
        <w:rPr>
          <w:rFonts w:ascii="Times New Roman" w:hAnsi="Times New Roman" w:cs="Times New Roman"/>
          <w:szCs w:val="21"/>
        </w:rPr>
        <w:t>к</w:t>
      </w:r>
      <w:r w:rsidR="000D4D48" w:rsidRPr="000D4D48">
        <w:rPr>
          <w:rFonts w:ascii="Times New Roman" w:hAnsi="Times New Roman" w:cs="Times New Roman"/>
          <w:szCs w:val="21"/>
        </w:rPr>
        <w:t>ниги о природе и охране окружающей среды: рассказы, повести, стихотворения, сказки</w:t>
      </w:r>
      <w:r w:rsidR="000D4D48">
        <w:rPr>
          <w:rFonts w:ascii="Times New Roman" w:hAnsi="Times New Roman" w:cs="Times New Roman"/>
          <w:szCs w:val="21"/>
        </w:rPr>
        <w:t>; к</w:t>
      </w:r>
      <w:r w:rsidR="000D4D48" w:rsidRPr="000D4D48">
        <w:rPr>
          <w:rFonts w:ascii="Times New Roman" w:hAnsi="Times New Roman" w:cs="Times New Roman"/>
          <w:szCs w:val="21"/>
        </w:rPr>
        <w:t>ниги о жизни животных в разных уголках мира: книги о джунглях, саваннах, лесах, пустынях и горах</w:t>
      </w:r>
      <w:r w:rsidR="000D4D48">
        <w:rPr>
          <w:rFonts w:ascii="Times New Roman" w:hAnsi="Times New Roman" w:cs="Times New Roman"/>
          <w:szCs w:val="21"/>
        </w:rPr>
        <w:t>; к</w:t>
      </w:r>
      <w:r w:rsidR="000D4D48" w:rsidRPr="000D4D48">
        <w:rPr>
          <w:rFonts w:ascii="Times New Roman" w:hAnsi="Times New Roman" w:cs="Times New Roman"/>
          <w:szCs w:val="21"/>
        </w:rPr>
        <w:t>ниги с иллюстрациями известных художников: В. Сутеева, Е. Чарушина, В. Конашевича и других</w:t>
      </w:r>
      <w:r w:rsidR="000D4D48">
        <w:rPr>
          <w:rFonts w:ascii="Times New Roman" w:hAnsi="Times New Roman" w:cs="Times New Roman"/>
          <w:szCs w:val="21"/>
        </w:rPr>
        <w:t>.</w:t>
      </w:r>
    </w:p>
    <w:p w:rsidR="00196402" w:rsidRPr="00296AFB" w:rsidRDefault="00196402" w:rsidP="002E3761">
      <w:pPr>
        <w:spacing w:after="0" w:line="216" w:lineRule="auto"/>
        <w:ind w:right="-885" w:firstLine="709"/>
        <w:rPr>
          <w:rFonts w:ascii="Times New Roman" w:hAnsi="Times New Roman" w:cs="Times New Roman"/>
          <w:szCs w:val="21"/>
        </w:rPr>
      </w:pPr>
      <w:r w:rsidRPr="00296AFB">
        <w:rPr>
          <w:rFonts w:ascii="Times New Roman" w:hAnsi="Times New Roman" w:cs="Times New Roman"/>
          <w:szCs w:val="21"/>
        </w:rPr>
        <w:t xml:space="preserve">9. </w:t>
      </w:r>
      <w:r w:rsidRPr="00296AFB">
        <w:rPr>
          <w:rFonts w:ascii="Times New Roman" w:hAnsi="Times New Roman" w:cs="Times New Roman"/>
          <w:i/>
          <w:szCs w:val="21"/>
          <w:u w:val="single"/>
        </w:rPr>
        <w:t>Центр театрализации и музицирования</w:t>
      </w:r>
      <w:r w:rsidRPr="00296AFB">
        <w:rPr>
          <w:rFonts w:ascii="Times New Roman" w:hAnsi="Times New Roman" w:cs="Times New Roman"/>
          <w:szCs w:val="21"/>
        </w:rPr>
        <w:t xml:space="preserve">: </w:t>
      </w:r>
      <w:r w:rsidR="000D4D48">
        <w:rPr>
          <w:rFonts w:ascii="Times New Roman" w:hAnsi="Times New Roman" w:cs="Times New Roman"/>
          <w:szCs w:val="21"/>
        </w:rPr>
        <w:t>к</w:t>
      </w:r>
      <w:r w:rsidR="000D4D48" w:rsidRPr="000D4D48">
        <w:rPr>
          <w:rFonts w:ascii="Times New Roman" w:hAnsi="Times New Roman" w:cs="Times New Roman"/>
          <w:szCs w:val="21"/>
        </w:rPr>
        <w:t>остюмы животных: маски, головные уборы, аксессуары</w:t>
      </w:r>
      <w:r w:rsidR="000D4D48">
        <w:rPr>
          <w:rFonts w:ascii="Times New Roman" w:hAnsi="Times New Roman" w:cs="Times New Roman"/>
          <w:szCs w:val="21"/>
        </w:rPr>
        <w:t>; м</w:t>
      </w:r>
      <w:r w:rsidR="000D4D48" w:rsidRPr="000D4D48">
        <w:rPr>
          <w:rFonts w:ascii="Times New Roman" w:hAnsi="Times New Roman" w:cs="Times New Roman"/>
          <w:szCs w:val="21"/>
        </w:rPr>
        <w:t>узыкальные инструменты: дудочки, барабаны, маракасы, бубны, металлофоны, ксилофоны</w:t>
      </w:r>
      <w:r w:rsidR="000D4D48">
        <w:rPr>
          <w:rFonts w:ascii="Times New Roman" w:hAnsi="Times New Roman" w:cs="Times New Roman"/>
          <w:szCs w:val="21"/>
        </w:rPr>
        <w:t>; э</w:t>
      </w:r>
      <w:r w:rsidR="000D4D48" w:rsidRPr="000D4D48">
        <w:rPr>
          <w:rFonts w:ascii="Times New Roman" w:hAnsi="Times New Roman" w:cs="Times New Roman"/>
          <w:szCs w:val="21"/>
        </w:rPr>
        <w:t>лементы декораций: деревья, кусты, цветы, камни, водоёмы</w:t>
      </w:r>
      <w:r w:rsidRPr="00296AFB">
        <w:rPr>
          <w:rFonts w:ascii="Times New Roman" w:hAnsi="Times New Roman" w:cs="Times New Roman"/>
          <w:szCs w:val="21"/>
        </w:rPr>
        <w:t>.</w:t>
      </w:r>
    </w:p>
    <w:p w:rsidR="00196402" w:rsidRPr="00296AFB" w:rsidRDefault="00196402" w:rsidP="002E3761">
      <w:pPr>
        <w:spacing w:after="0" w:line="216" w:lineRule="auto"/>
        <w:ind w:right="-885" w:firstLine="709"/>
        <w:rPr>
          <w:rFonts w:ascii="Times New Roman" w:hAnsi="Times New Roman" w:cs="Times New Roman"/>
          <w:szCs w:val="21"/>
        </w:rPr>
      </w:pPr>
      <w:r w:rsidRPr="00296AFB">
        <w:rPr>
          <w:rFonts w:ascii="Times New Roman" w:hAnsi="Times New Roman" w:cs="Times New Roman"/>
          <w:szCs w:val="21"/>
        </w:rPr>
        <w:t xml:space="preserve">10. </w:t>
      </w:r>
      <w:r w:rsidRPr="00296AFB">
        <w:rPr>
          <w:rFonts w:ascii="Times New Roman" w:hAnsi="Times New Roman" w:cs="Times New Roman"/>
          <w:i/>
          <w:szCs w:val="21"/>
          <w:u w:val="single"/>
        </w:rPr>
        <w:t>Центр уединения</w:t>
      </w:r>
      <w:r w:rsidRPr="00296AFB">
        <w:rPr>
          <w:rFonts w:ascii="Times New Roman" w:hAnsi="Times New Roman" w:cs="Times New Roman"/>
          <w:szCs w:val="21"/>
        </w:rPr>
        <w:t xml:space="preserve">: удобные подушки и пуфики для отдыха и расслабления; мягкие игрушки в виде различных животных; картинки с изображением </w:t>
      </w:r>
      <w:r w:rsidR="000D4D48" w:rsidRPr="000D4D48">
        <w:rPr>
          <w:rFonts w:ascii="Times New Roman" w:hAnsi="Times New Roman" w:cs="Times New Roman"/>
          <w:szCs w:val="21"/>
        </w:rPr>
        <w:t>животных и их среды обитания</w:t>
      </w:r>
      <w:r w:rsidRPr="00296AFB">
        <w:rPr>
          <w:rFonts w:ascii="Times New Roman" w:hAnsi="Times New Roman" w:cs="Times New Roman"/>
          <w:szCs w:val="21"/>
        </w:rPr>
        <w:t>; книги с рассказами о дикой природе.</w:t>
      </w:r>
    </w:p>
    <w:p w:rsidR="00196402" w:rsidRPr="00296AFB" w:rsidRDefault="00196402" w:rsidP="002E3761">
      <w:pPr>
        <w:spacing w:after="0" w:line="216" w:lineRule="auto"/>
        <w:ind w:right="-885" w:firstLine="709"/>
        <w:rPr>
          <w:rFonts w:ascii="Times New Roman" w:hAnsi="Times New Roman" w:cs="Times New Roman"/>
          <w:szCs w:val="21"/>
        </w:rPr>
      </w:pPr>
      <w:r w:rsidRPr="00296AFB">
        <w:rPr>
          <w:rFonts w:ascii="Times New Roman" w:hAnsi="Times New Roman" w:cs="Times New Roman"/>
          <w:szCs w:val="21"/>
        </w:rPr>
        <w:t xml:space="preserve">11. </w:t>
      </w:r>
      <w:r w:rsidRPr="00296AFB">
        <w:rPr>
          <w:rFonts w:ascii="Times New Roman" w:hAnsi="Times New Roman" w:cs="Times New Roman"/>
          <w:i/>
          <w:szCs w:val="21"/>
          <w:u w:val="single"/>
        </w:rPr>
        <w:t>Центр творчества</w:t>
      </w:r>
      <w:r w:rsidRPr="00296AFB">
        <w:rPr>
          <w:rFonts w:ascii="Times New Roman" w:hAnsi="Times New Roman" w:cs="Times New Roman"/>
          <w:szCs w:val="21"/>
        </w:rPr>
        <w:t xml:space="preserve">: </w:t>
      </w:r>
      <w:r w:rsidR="000D4D48">
        <w:rPr>
          <w:rFonts w:ascii="Times New Roman" w:hAnsi="Times New Roman" w:cs="Times New Roman"/>
          <w:szCs w:val="21"/>
        </w:rPr>
        <w:t>р</w:t>
      </w:r>
      <w:r w:rsidR="000D4D48" w:rsidRPr="000D4D48">
        <w:rPr>
          <w:rFonts w:ascii="Times New Roman" w:hAnsi="Times New Roman" w:cs="Times New Roman"/>
          <w:szCs w:val="21"/>
        </w:rPr>
        <w:t>азнообразные материалы для рисования: краски, кисточки, карандаши, фломастеры, мелки, бумага разных форматов и цветов</w:t>
      </w:r>
      <w:r w:rsidR="002E3761">
        <w:rPr>
          <w:rFonts w:ascii="Times New Roman" w:hAnsi="Times New Roman" w:cs="Times New Roman"/>
          <w:szCs w:val="21"/>
        </w:rPr>
        <w:t>; а</w:t>
      </w:r>
      <w:r w:rsidR="000D4D48" w:rsidRPr="000D4D48">
        <w:rPr>
          <w:rFonts w:ascii="Times New Roman" w:hAnsi="Times New Roman" w:cs="Times New Roman"/>
          <w:szCs w:val="21"/>
        </w:rPr>
        <w:t>ппликации: цветная бумага, картон, ножницы, клей, шаблоны животных и их среды обитания</w:t>
      </w:r>
      <w:r w:rsidR="002E3761">
        <w:rPr>
          <w:rFonts w:ascii="Times New Roman" w:hAnsi="Times New Roman" w:cs="Times New Roman"/>
          <w:szCs w:val="21"/>
        </w:rPr>
        <w:t>; л</w:t>
      </w:r>
      <w:r w:rsidR="000D4D48" w:rsidRPr="000D4D48">
        <w:rPr>
          <w:rFonts w:ascii="Times New Roman" w:hAnsi="Times New Roman" w:cs="Times New Roman"/>
          <w:szCs w:val="21"/>
        </w:rPr>
        <w:t>епка из пластилина или глины: инструменты для лепки, формочки, дополнительные материалы для украшения фигурок</w:t>
      </w:r>
      <w:r w:rsidR="002E3761">
        <w:rPr>
          <w:rFonts w:ascii="Times New Roman" w:hAnsi="Times New Roman" w:cs="Times New Roman"/>
          <w:szCs w:val="21"/>
        </w:rPr>
        <w:t>; о</w:t>
      </w:r>
      <w:r w:rsidR="000D4D48" w:rsidRPr="000D4D48">
        <w:rPr>
          <w:rFonts w:ascii="Times New Roman" w:hAnsi="Times New Roman" w:cs="Times New Roman"/>
          <w:szCs w:val="21"/>
        </w:rPr>
        <w:t>ригами: схемы и инструкции для создания различных животных из бумаги</w:t>
      </w:r>
      <w:r w:rsidR="002E3761">
        <w:rPr>
          <w:rFonts w:ascii="Times New Roman" w:hAnsi="Times New Roman" w:cs="Times New Roman"/>
          <w:szCs w:val="21"/>
        </w:rPr>
        <w:t>; с</w:t>
      </w:r>
      <w:r w:rsidR="000D4D48" w:rsidRPr="000D4D48">
        <w:rPr>
          <w:rFonts w:ascii="Times New Roman" w:hAnsi="Times New Roman" w:cs="Times New Roman"/>
          <w:szCs w:val="21"/>
        </w:rPr>
        <w:t>оздание коллажей: вырезки из журналов, фотографии животных, природные материалы для оформления композиций</w:t>
      </w:r>
      <w:r w:rsidR="002E3761">
        <w:rPr>
          <w:rFonts w:ascii="Times New Roman" w:hAnsi="Times New Roman" w:cs="Times New Roman"/>
          <w:szCs w:val="21"/>
        </w:rPr>
        <w:t xml:space="preserve">; </w:t>
      </w:r>
      <w:r w:rsidR="000D4D48" w:rsidRPr="000D4D48">
        <w:rPr>
          <w:rFonts w:ascii="Times New Roman" w:hAnsi="Times New Roman" w:cs="Times New Roman"/>
          <w:szCs w:val="21"/>
        </w:rPr>
        <w:t>картин</w:t>
      </w:r>
      <w:r w:rsidR="002E3761">
        <w:rPr>
          <w:rFonts w:ascii="Times New Roman" w:hAnsi="Times New Roman" w:cs="Times New Roman"/>
          <w:szCs w:val="21"/>
        </w:rPr>
        <w:t>ки для раскрашивания</w:t>
      </w:r>
      <w:r w:rsidR="000D4D48" w:rsidRPr="000D4D48">
        <w:rPr>
          <w:rFonts w:ascii="Times New Roman" w:hAnsi="Times New Roman" w:cs="Times New Roman"/>
          <w:szCs w:val="21"/>
        </w:rPr>
        <w:t xml:space="preserve"> с изображением животных или их среды обитания</w:t>
      </w:r>
      <w:r w:rsidRPr="00296AFB">
        <w:rPr>
          <w:rFonts w:ascii="Times New Roman" w:hAnsi="Times New Roman" w:cs="Times New Roman"/>
          <w:szCs w:val="21"/>
        </w:rPr>
        <w:t xml:space="preserve">. </w:t>
      </w:r>
    </w:p>
    <w:p w:rsidR="00196402" w:rsidRPr="00420BBE" w:rsidRDefault="00196402" w:rsidP="00196402">
      <w:pPr>
        <w:spacing w:after="0" w:line="240" w:lineRule="auto"/>
        <w:ind w:right="-882"/>
        <w:rPr>
          <w:rFonts w:ascii="Times New Roman" w:hAnsi="Times New Roman" w:cs="Times New Roman"/>
          <w:sz w:val="12"/>
          <w:szCs w:val="19"/>
        </w:rPr>
      </w:pPr>
    </w:p>
    <w:p w:rsidR="00196402" w:rsidRPr="007A572C" w:rsidRDefault="00196402" w:rsidP="00196402">
      <w:pPr>
        <w:spacing w:after="0" w:line="240" w:lineRule="auto"/>
        <w:ind w:right="-882"/>
        <w:rPr>
          <w:rFonts w:ascii="Times New Roman" w:hAnsi="Times New Roman" w:cs="Times New Roman"/>
          <w:b/>
          <w:szCs w:val="19"/>
        </w:rPr>
      </w:pPr>
      <w:r w:rsidRPr="007A572C">
        <w:rPr>
          <w:rFonts w:ascii="Times New Roman" w:hAnsi="Times New Roman" w:cs="Times New Roman"/>
          <w:b/>
          <w:szCs w:val="19"/>
        </w:rPr>
        <w:t xml:space="preserve">Праздники и события </w:t>
      </w:r>
      <w:r w:rsidRPr="007A572C">
        <w:rPr>
          <w:rFonts w:ascii="Times New Roman" w:hAnsi="Times New Roman" w:cs="Times New Roman"/>
          <w:b/>
          <w:color w:val="FF0000"/>
          <w:szCs w:val="19"/>
        </w:rPr>
        <w:t>(проводятся и планируются на усмотрение педагога)</w:t>
      </w:r>
      <w:r w:rsidRPr="007A572C">
        <w:rPr>
          <w:rFonts w:ascii="Times New Roman" w:hAnsi="Times New Roman" w:cs="Times New Roman"/>
          <w:b/>
          <w:szCs w:val="19"/>
        </w:rPr>
        <w:t>:</w:t>
      </w:r>
    </w:p>
    <w:p w:rsidR="002E3761" w:rsidRDefault="002E3761" w:rsidP="00196402">
      <w:pPr>
        <w:spacing w:after="0" w:line="240" w:lineRule="auto"/>
        <w:ind w:right="-433"/>
        <w:rPr>
          <w:rFonts w:ascii="Times New Roman" w:hAnsi="Times New Roman" w:cs="Times New Roman"/>
          <w:szCs w:val="21"/>
        </w:rPr>
        <w:sectPr w:rsidR="002E3761" w:rsidSect="00022DB6">
          <w:type w:val="continuous"/>
          <w:pgSz w:w="16838" w:h="11906" w:orient="landscape"/>
          <w:pgMar w:top="284" w:right="1106" w:bottom="567" w:left="284" w:header="709" w:footer="709" w:gutter="0"/>
          <w:cols w:space="720"/>
        </w:sectPr>
      </w:pPr>
    </w:p>
    <w:p w:rsidR="00196402" w:rsidRPr="002E3761" w:rsidRDefault="00196402" w:rsidP="002E3761">
      <w:pPr>
        <w:spacing w:after="0" w:line="216" w:lineRule="auto"/>
        <w:ind w:right="-433"/>
        <w:rPr>
          <w:rFonts w:ascii="Times New Roman" w:hAnsi="Times New Roman" w:cs="Times New Roman"/>
          <w:sz w:val="21"/>
          <w:szCs w:val="21"/>
        </w:rPr>
      </w:pPr>
      <w:r w:rsidRPr="002E3761">
        <w:rPr>
          <w:rFonts w:ascii="Times New Roman" w:hAnsi="Times New Roman" w:cs="Times New Roman"/>
          <w:sz w:val="21"/>
          <w:szCs w:val="21"/>
        </w:rPr>
        <w:t>30 сентября – день интернета в России</w:t>
      </w:r>
    </w:p>
    <w:p w:rsidR="00196402" w:rsidRPr="002E3761" w:rsidRDefault="00196402" w:rsidP="002E3761">
      <w:pPr>
        <w:spacing w:after="0" w:line="216" w:lineRule="auto"/>
        <w:ind w:right="-433"/>
        <w:rPr>
          <w:rFonts w:ascii="Times New Roman" w:hAnsi="Times New Roman" w:cs="Times New Roman"/>
          <w:sz w:val="21"/>
          <w:szCs w:val="21"/>
        </w:rPr>
      </w:pPr>
      <w:r w:rsidRPr="002E3761">
        <w:rPr>
          <w:rFonts w:ascii="Times New Roman" w:hAnsi="Times New Roman" w:cs="Times New Roman"/>
          <w:sz w:val="21"/>
          <w:szCs w:val="21"/>
        </w:rPr>
        <w:t>1 октября – международный день пожилых людей (включен в федеральный календарный план воспитательной работы)</w:t>
      </w:r>
    </w:p>
    <w:p w:rsidR="00196402" w:rsidRPr="002E3761" w:rsidRDefault="00196402" w:rsidP="002E3761">
      <w:pPr>
        <w:spacing w:after="0" w:line="216" w:lineRule="auto"/>
        <w:ind w:right="-433"/>
        <w:rPr>
          <w:rFonts w:ascii="Times New Roman" w:hAnsi="Times New Roman" w:cs="Times New Roman"/>
          <w:sz w:val="21"/>
          <w:szCs w:val="21"/>
        </w:rPr>
      </w:pPr>
      <w:r w:rsidRPr="002E3761">
        <w:rPr>
          <w:rFonts w:ascii="Times New Roman" w:hAnsi="Times New Roman" w:cs="Times New Roman"/>
          <w:sz w:val="21"/>
          <w:szCs w:val="21"/>
        </w:rPr>
        <w:t>1 октября – международный день музыки (включен в федеральный календарный план воспитательной работы)</w:t>
      </w:r>
    </w:p>
    <w:p w:rsidR="00196402" w:rsidRPr="002E3761" w:rsidRDefault="00196402" w:rsidP="002E3761">
      <w:pPr>
        <w:spacing w:after="0" w:line="216" w:lineRule="auto"/>
        <w:ind w:right="-433"/>
        <w:rPr>
          <w:rFonts w:ascii="Times New Roman" w:hAnsi="Times New Roman" w:cs="Times New Roman"/>
          <w:sz w:val="21"/>
          <w:szCs w:val="21"/>
        </w:rPr>
      </w:pPr>
      <w:r w:rsidRPr="002E3761">
        <w:rPr>
          <w:rFonts w:ascii="Times New Roman" w:hAnsi="Times New Roman" w:cs="Times New Roman"/>
          <w:sz w:val="21"/>
          <w:szCs w:val="21"/>
        </w:rPr>
        <w:t>1 октября – день добра и уважения</w:t>
      </w:r>
    </w:p>
    <w:p w:rsidR="00196402" w:rsidRPr="002E3761" w:rsidRDefault="00196402" w:rsidP="002E3761">
      <w:pPr>
        <w:spacing w:after="0" w:line="216" w:lineRule="auto"/>
        <w:ind w:right="-885"/>
        <w:rPr>
          <w:rFonts w:ascii="Times New Roman" w:hAnsi="Times New Roman" w:cs="Times New Roman"/>
          <w:sz w:val="21"/>
          <w:szCs w:val="21"/>
        </w:rPr>
      </w:pPr>
      <w:r w:rsidRPr="002E3761">
        <w:rPr>
          <w:rFonts w:ascii="Times New Roman" w:hAnsi="Times New Roman" w:cs="Times New Roman"/>
          <w:sz w:val="21"/>
          <w:szCs w:val="21"/>
        </w:rPr>
        <w:t>2 октября – день осенних листьев и поделок из природного материала</w:t>
      </w:r>
    </w:p>
    <w:p w:rsidR="00196402" w:rsidRPr="002E3761" w:rsidRDefault="00196402" w:rsidP="002E3761">
      <w:pPr>
        <w:spacing w:after="0" w:line="216" w:lineRule="auto"/>
        <w:ind w:right="-885"/>
        <w:rPr>
          <w:rFonts w:ascii="Times New Roman" w:hAnsi="Times New Roman" w:cs="Times New Roman"/>
          <w:sz w:val="21"/>
          <w:szCs w:val="21"/>
        </w:rPr>
      </w:pPr>
      <w:r w:rsidRPr="002E3761">
        <w:rPr>
          <w:rFonts w:ascii="Times New Roman" w:hAnsi="Times New Roman" w:cs="Times New Roman"/>
          <w:sz w:val="21"/>
          <w:szCs w:val="21"/>
        </w:rPr>
        <w:t>2 октября – международный день безопасной дороги в школу (детский сад)</w:t>
      </w:r>
    </w:p>
    <w:p w:rsidR="00196402" w:rsidRPr="002E3761" w:rsidRDefault="00196402" w:rsidP="002E3761">
      <w:pPr>
        <w:spacing w:after="0" w:line="216" w:lineRule="auto"/>
        <w:ind w:right="-885"/>
        <w:rPr>
          <w:rFonts w:ascii="Times New Roman" w:hAnsi="Times New Roman" w:cs="Times New Roman"/>
          <w:sz w:val="21"/>
          <w:szCs w:val="21"/>
        </w:rPr>
      </w:pPr>
      <w:r w:rsidRPr="002E3761">
        <w:rPr>
          <w:rFonts w:ascii="Times New Roman" w:hAnsi="Times New Roman" w:cs="Times New Roman"/>
          <w:sz w:val="21"/>
          <w:szCs w:val="21"/>
        </w:rPr>
        <w:t>3 октября – всемирный день грибника</w:t>
      </w:r>
    </w:p>
    <w:p w:rsidR="00196402" w:rsidRPr="002E3761" w:rsidRDefault="00196402" w:rsidP="002E3761">
      <w:pPr>
        <w:spacing w:after="0" w:line="216" w:lineRule="auto"/>
        <w:ind w:right="-885"/>
        <w:rPr>
          <w:rFonts w:ascii="Times New Roman" w:hAnsi="Times New Roman" w:cs="Times New Roman"/>
          <w:sz w:val="21"/>
          <w:szCs w:val="21"/>
        </w:rPr>
      </w:pPr>
      <w:r w:rsidRPr="002E3761">
        <w:rPr>
          <w:rFonts w:ascii="Times New Roman" w:hAnsi="Times New Roman" w:cs="Times New Roman"/>
          <w:sz w:val="21"/>
          <w:szCs w:val="21"/>
        </w:rPr>
        <w:t>4 октября – день защиты животных (включен в федеральный календарный план воспитательной работы)</w:t>
      </w:r>
    </w:p>
    <w:p w:rsidR="00196402" w:rsidRPr="002E3761" w:rsidRDefault="00196402" w:rsidP="002E3761">
      <w:pPr>
        <w:spacing w:after="0" w:line="216" w:lineRule="auto"/>
        <w:ind w:right="-885"/>
        <w:rPr>
          <w:rFonts w:ascii="Times New Roman" w:hAnsi="Times New Roman" w:cs="Times New Roman"/>
          <w:sz w:val="21"/>
          <w:szCs w:val="21"/>
        </w:rPr>
      </w:pPr>
      <w:r w:rsidRPr="002E3761">
        <w:rPr>
          <w:rFonts w:ascii="Times New Roman" w:hAnsi="Times New Roman" w:cs="Times New Roman"/>
          <w:sz w:val="21"/>
          <w:szCs w:val="21"/>
        </w:rPr>
        <w:t>4 октября – всемирный день улыбки</w:t>
      </w:r>
    </w:p>
    <w:p w:rsidR="002E3761" w:rsidRDefault="00196402" w:rsidP="002E3761">
      <w:pPr>
        <w:spacing w:after="0" w:line="216" w:lineRule="auto"/>
        <w:ind w:right="-882"/>
        <w:rPr>
          <w:rFonts w:ascii="Times New Roman" w:hAnsi="Times New Roman" w:cs="Times New Roman"/>
          <w:szCs w:val="21"/>
        </w:rPr>
        <w:sectPr w:rsidR="002E3761" w:rsidSect="002E3761">
          <w:type w:val="continuous"/>
          <w:pgSz w:w="16838" w:h="11906" w:orient="landscape"/>
          <w:pgMar w:top="284" w:right="1106" w:bottom="567" w:left="284" w:header="709" w:footer="709" w:gutter="0"/>
          <w:cols w:num="2" w:space="720"/>
        </w:sectPr>
      </w:pPr>
      <w:r w:rsidRPr="002E3761">
        <w:rPr>
          <w:rFonts w:ascii="Times New Roman" w:hAnsi="Times New Roman" w:cs="Times New Roman"/>
          <w:sz w:val="21"/>
          <w:szCs w:val="21"/>
        </w:rPr>
        <w:t>5 октября – день учителя</w:t>
      </w:r>
    </w:p>
    <w:p w:rsidR="00196402" w:rsidRDefault="00196402" w:rsidP="00D34A79">
      <w:pPr>
        <w:spacing w:after="0" w:line="240" w:lineRule="auto"/>
        <w:ind w:left="142" w:right="-882" w:firstLine="566"/>
        <w:jc w:val="center"/>
        <w:rPr>
          <w:rFonts w:ascii="Times New Roman" w:hAnsi="Times New Roman" w:cs="Times New Roman"/>
          <w:b/>
          <w:color w:val="FF0000"/>
          <w:sz w:val="20"/>
          <w:szCs w:val="20"/>
        </w:rPr>
      </w:pPr>
    </w:p>
    <w:p w:rsidR="006E698F" w:rsidRPr="003822BE" w:rsidRDefault="006E698F" w:rsidP="006E698F">
      <w:pPr>
        <w:spacing w:after="0" w:line="240" w:lineRule="auto"/>
        <w:ind w:left="142" w:right="-882" w:firstLine="566"/>
        <w:rPr>
          <w:rFonts w:ascii="Times New Roman" w:hAnsi="Times New Roman" w:cs="Times New Roman"/>
          <w:sz w:val="20"/>
          <w:szCs w:val="20"/>
        </w:rPr>
      </w:pPr>
      <w:r w:rsidRPr="007A4618">
        <w:rPr>
          <w:rFonts w:ascii="Times New Roman" w:hAnsi="Times New Roman" w:cs="Times New Roman"/>
          <w:b/>
          <w:szCs w:val="20"/>
        </w:rPr>
        <w:t xml:space="preserve">Понедельник </w:t>
      </w:r>
      <w:r w:rsidR="00196402" w:rsidRPr="007A4618">
        <w:rPr>
          <w:rFonts w:ascii="Times New Roman" w:hAnsi="Times New Roman" w:cs="Times New Roman"/>
          <w:b/>
          <w:szCs w:val="20"/>
        </w:rPr>
        <w:t>30</w:t>
      </w:r>
      <w:r w:rsidRPr="007A4618">
        <w:rPr>
          <w:rFonts w:ascii="Times New Roman" w:hAnsi="Times New Roman" w:cs="Times New Roman"/>
          <w:b/>
          <w:szCs w:val="20"/>
        </w:rPr>
        <w:t>.</w:t>
      </w:r>
      <w:r w:rsidR="00196402" w:rsidRPr="007A4618">
        <w:rPr>
          <w:rFonts w:ascii="Times New Roman" w:hAnsi="Times New Roman" w:cs="Times New Roman"/>
          <w:b/>
          <w:szCs w:val="20"/>
        </w:rPr>
        <w:t>09</w:t>
      </w:r>
      <w:r w:rsidRPr="007A4618">
        <w:rPr>
          <w:rFonts w:ascii="Times New Roman" w:hAnsi="Times New Roman" w:cs="Times New Roman"/>
          <w:b/>
          <w:szCs w:val="20"/>
        </w:rPr>
        <w:t>.202</w:t>
      </w:r>
      <w:r w:rsidR="00196402" w:rsidRPr="007A4618">
        <w:rPr>
          <w:rFonts w:ascii="Times New Roman" w:hAnsi="Times New Roman" w:cs="Times New Roman"/>
          <w:b/>
          <w:szCs w:val="20"/>
        </w:rPr>
        <w:t>4</w:t>
      </w:r>
      <w:r w:rsidRPr="007A4618">
        <w:rPr>
          <w:rFonts w:ascii="Times New Roman" w:hAnsi="Times New Roman" w:cs="Times New Roman"/>
          <w:b/>
          <w:szCs w:val="20"/>
        </w:rPr>
        <w:t xml:space="preserve">                                                                               </w:t>
      </w:r>
      <w:r w:rsidR="007A4618">
        <w:rPr>
          <w:rFonts w:ascii="Times New Roman" w:hAnsi="Times New Roman" w:cs="Times New Roman"/>
          <w:b/>
          <w:szCs w:val="20"/>
        </w:rPr>
        <w:t xml:space="preserve">                   </w:t>
      </w:r>
      <w:r w:rsidR="007A4618">
        <w:rPr>
          <w:rFonts w:ascii="Times New Roman" w:hAnsi="Times New Roman" w:cs="Times New Roman"/>
          <w:b/>
          <w:szCs w:val="20"/>
        </w:rPr>
        <w:tab/>
      </w:r>
      <w:r w:rsidR="007A4618">
        <w:rPr>
          <w:rFonts w:ascii="Times New Roman" w:hAnsi="Times New Roman" w:cs="Times New Roman"/>
          <w:b/>
          <w:szCs w:val="20"/>
        </w:rPr>
        <w:tab/>
      </w:r>
      <w:r w:rsidR="007A4618">
        <w:rPr>
          <w:rFonts w:ascii="Times New Roman" w:hAnsi="Times New Roman" w:cs="Times New Roman"/>
          <w:b/>
          <w:szCs w:val="20"/>
        </w:rPr>
        <w:tab/>
      </w:r>
      <w:r w:rsidRPr="007A4618">
        <w:rPr>
          <w:rFonts w:ascii="Times New Roman" w:hAnsi="Times New Roman" w:cs="Times New Roman"/>
          <w:szCs w:val="20"/>
        </w:rPr>
        <w:t xml:space="preserve">Тематическая неделя </w:t>
      </w:r>
      <w:r w:rsidR="00E03BB1" w:rsidRPr="007A4618">
        <w:rPr>
          <w:rFonts w:ascii="Times New Roman" w:hAnsi="Times New Roman" w:cs="Times New Roman"/>
          <w:szCs w:val="20"/>
        </w:rPr>
        <w:t>«</w:t>
      </w:r>
      <w:r w:rsidR="00104D72" w:rsidRPr="007A4618">
        <w:rPr>
          <w:rFonts w:ascii="Times New Roman" w:hAnsi="Times New Roman" w:cs="Times New Roman"/>
          <w:szCs w:val="20"/>
        </w:rPr>
        <w:t>Животный мир нашей планеты и его охрана</w:t>
      </w:r>
      <w:r w:rsidR="00E03BB1" w:rsidRPr="007A4618">
        <w:rPr>
          <w:rFonts w:ascii="Times New Roman" w:hAnsi="Times New Roman" w:cs="Times New Roman"/>
          <w:szCs w:val="20"/>
        </w:rPr>
        <w:t>»</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7A4618" w:rsidRPr="003822BE" w:rsidTr="007A4618">
        <w:trPr>
          <w:cantSplit/>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618" w:rsidRPr="003822BE" w:rsidRDefault="007A4618" w:rsidP="00D37BC3">
            <w:pPr>
              <w:ind w:left="34" w:right="-108"/>
              <w:rPr>
                <w:rFonts w:ascii="Times New Roman" w:hAnsi="Times New Roman" w:cs="Times New Roman"/>
                <w:b/>
                <w:sz w:val="20"/>
                <w:szCs w:val="20"/>
              </w:rPr>
            </w:pPr>
            <w:r w:rsidRPr="003822BE">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A4618" w:rsidRPr="003822BE" w:rsidRDefault="007A4618" w:rsidP="00D37BC3">
            <w:pPr>
              <w:spacing w:line="360" w:lineRule="auto"/>
              <w:ind w:right="-71"/>
              <w:jc w:val="center"/>
              <w:rPr>
                <w:rFonts w:ascii="Times New Roman" w:hAnsi="Times New Roman" w:cs="Times New Roman"/>
                <w:b/>
                <w:sz w:val="20"/>
                <w:szCs w:val="20"/>
              </w:rPr>
            </w:pPr>
            <w:r w:rsidRPr="003822BE">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7A4618" w:rsidRPr="00A76384" w:rsidRDefault="007A4618" w:rsidP="007A4618">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618" w:rsidRPr="004567FD" w:rsidRDefault="007A4618" w:rsidP="007A4618">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F20520" w:rsidRPr="003822BE" w:rsidTr="007A4618">
        <w:trPr>
          <w:trHeight w:val="270"/>
        </w:trPr>
        <w:tc>
          <w:tcPr>
            <w:tcW w:w="1559" w:type="dxa"/>
            <w:tcBorders>
              <w:top w:val="nil"/>
              <w:left w:val="single" w:sz="4" w:space="0" w:color="000000" w:themeColor="text1"/>
              <w:right w:val="single" w:sz="4" w:space="0" w:color="000000" w:themeColor="text1"/>
            </w:tcBorders>
            <w:hideMark/>
          </w:tcPr>
          <w:p w:rsidR="00F20520" w:rsidRPr="003822BE" w:rsidRDefault="00F20520" w:rsidP="00D37BC3">
            <w:pPr>
              <w:ind w:left="34" w:right="-108"/>
              <w:rPr>
                <w:rFonts w:ascii="Times New Roman" w:hAnsi="Times New Roman" w:cs="Times New Roman"/>
                <w:sz w:val="20"/>
                <w:szCs w:val="20"/>
              </w:rPr>
            </w:pPr>
            <w:r w:rsidRPr="003822BE">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F20520" w:rsidRPr="007A4618" w:rsidRDefault="00F20520" w:rsidP="009D3FE0">
            <w:pPr>
              <w:pStyle w:val="aa"/>
              <w:numPr>
                <w:ilvl w:val="0"/>
                <w:numId w:val="127"/>
              </w:numPr>
              <w:tabs>
                <w:tab w:val="left" w:pos="317"/>
              </w:tabs>
              <w:ind w:right="-26"/>
              <w:rPr>
                <w:rFonts w:ascii="Times New Roman" w:hAnsi="Times New Roman" w:cs="Times New Roman"/>
                <w:szCs w:val="18"/>
              </w:rPr>
            </w:pPr>
            <w:r w:rsidRPr="007A4618">
              <w:rPr>
                <w:rFonts w:ascii="Times New Roman" w:hAnsi="Times New Roman" w:cs="Times New Roman"/>
                <w:szCs w:val="20"/>
              </w:rPr>
              <w:t xml:space="preserve">Утренняя гимнастика. </w:t>
            </w:r>
            <w:r w:rsidRPr="007A4618">
              <w:rPr>
                <w:rFonts w:ascii="Times New Roman" w:hAnsi="Times New Roman" w:cs="Times New Roman"/>
                <w:szCs w:val="18"/>
              </w:rPr>
              <w:t xml:space="preserve">Комплекс № </w:t>
            </w:r>
            <w:r w:rsidR="002D2F24" w:rsidRPr="007A4618">
              <w:rPr>
                <w:rFonts w:ascii="Times New Roman" w:hAnsi="Times New Roman" w:cs="Times New Roman"/>
                <w:szCs w:val="18"/>
              </w:rPr>
              <w:t>5</w:t>
            </w:r>
            <w:r w:rsidRPr="007A4618">
              <w:rPr>
                <w:rFonts w:ascii="Times New Roman" w:hAnsi="Times New Roman" w:cs="Times New Roman"/>
                <w:szCs w:val="18"/>
              </w:rPr>
              <w:t xml:space="preserve"> (</w:t>
            </w:r>
            <w:r w:rsidR="002D2F24" w:rsidRPr="007A4618">
              <w:rPr>
                <w:rFonts w:ascii="Times New Roman" w:hAnsi="Times New Roman" w:cs="Times New Roman"/>
                <w:szCs w:val="18"/>
              </w:rPr>
              <w:t>без предметов</w:t>
            </w:r>
            <w:r w:rsidRPr="007A4618">
              <w:rPr>
                <w:rFonts w:ascii="Times New Roman" w:hAnsi="Times New Roman" w:cs="Times New Roman"/>
                <w:szCs w:val="18"/>
              </w:rPr>
              <w:t>). (</w:t>
            </w:r>
            <w:r w:rsidR="00170B98">
              <w:rPr>
                <w:rFonts w:ascii="Times New Roman" w:hAnsi="Times New Roman" w:cs="Times New Roman"/>
                <w:szCs w:val="18"/>
              </w:rPr>
              <w:t>[24]</w:t>
            </w:r>
            <w:r w:rsidRPr="007A4618">
              <w:rPr>
                <w:rFonts w:ascii="Times New Roman" w:hAnsi="Times New Roman" w:cs="Times New Roman"/>
                <w:szCs w:val="18"/>
              </w:rPr>
              <w:t xml:space="preserve">, с. </w:t>
            </w:r>
            <w:r w:rsidR="002D2F24" w:rsidRPr="007A4618">
              <w:rPr>
                <w:rFonts w:ascii="Times New Roman" w:hAnsi="Times New Roman" w:cs="Times New Roman"/>
                <w:szCs w:val="18"/>
              </w:rPr>
              <w:t>9</w:t>
            </w:r>
            <w:r w:rsidRPr="007A4618">
              <w:rPr>
                <w:rFonts w:ascii="Times New Roman" w:hAnsi="Times New Roman" w:cs="Times New Roman"/>
                <w:szCs w:val="18"/>
              </w:rPr>
              <w:t>)</w:t>
            </w:r>
          </w:p>
          <w:p w:rsidR="00F20520" w:rsidRPr="007A4618" w:rsidRDefault="00F20520" w:rsidP="009D3FE0">
            <w:pPr>
              <w:pStyle w:val="aa"/>
              <w:numPr>
                <w:ilvl w:val="0"/>
                <w:numId w:val="45"/>
              </w:numPr>
              <w:rPr>
                <w:rFonts w:ascii="Times New Roman" w:hAnsi="Times New Roman" w:cs="Times New Roman"/>
                <w:szCs w:val="20"/>
              </w:rPr>
            </w:pPr>
            <w:r w:rsidRPr="007A4618">
              <w:rPr>
                <w:rFonts w:ascii="Times New Roman" w:hAnsi="Times New Roman" w:cs="Times New Roman"/>
                <w:szCs w:val="20"/>
              </w:rPr>
              <w:t xml:space="preserve">УТРЕННИЙ КРУГ № 5 (см. </w:t>
            </w:r>
            <w:r w:rsidR="00E7200A" w:rsidRPr="007A4618">
              <w:rPr>
                <w:rFonts w:ascii="Times New Roman" w:hAnsi="Times New Roman" w:cs="Times New Roman"/>
                <w:szCs w:val="20"/>
              </w:rPr>
              <w:t>Приложение 1</w:t>
            </w:r>
            <w:r w:rsidRPr="007A4618">
              <w:rPr>
                <w:rFonts w:ascii="Times New Roman" w:hAnsi="Times New Roman" w:cs="Times New Roman"/>
                <w:szCs w:val="20"/>
              </w:rPr>
              <w:t>)</w:t>
            </w:r>
          </w:p>
          <w:p w:rsidR="003822BE" w:rsidRPr="007A4618" w:rsidRDefault="003822BE" w:rsidP="009D3FE0">
            <w:pPr>
              <w:pStyle w:val="aa"/>
              <w:numPr>
                <w:ilvl w:val="0"/>
                <w:numId w:val="45"/>
              </w:numPr>
              <w:rPr>
                <w:rFonts w:ascii="Times New Roman" w:hAnsi="Times New Roman" w:cs="Times New Roman"/>
                <w:szCs w:val="20"/>
              </w:rPr>
            </w:pPr>
            <w:r w:rsidRPr="007A4618">
              <w:rPr>
                <w:rFonts w:ascii="Times New Roman" w:hAnsi="Times New Roman" w:cs="Times New Roman"/>
                <w:szCs w:val="20"/>
              </w:rPr>
              <w:t>Беседа «Культура поведения».</w:t>
            </w:r>
          </w:p>
          <w:p w:rsidR="003822BE" w:rsidRPr="007A4618" w:rsidRDefault="00A400A8" w:rsidP="00A400A8">
            <w:pPr>
              <w:pStyle w:val="aa"/>
              <w:numPr>
                <w:ilvl w:val="0"/>
                <w:numId w:val="45"/>
              </w:numPr>
              <w:rPr>
                <w:rFonts w:ascii="Times New Roman" w:hAnsi="Times New Roman" w:cs="Times New Roman"/>
                <w:szCs w:val="20"/>
              </w:rPr>
            </w:pPr>
            <w:r>
              <w:rPr>
                <w:rFonts w:ascii="Times New Roman" w:hAnsi="Times New Roman" w:cs="Times New Roman"/>
                <w:szCs w:val="20"/>
              </w:rPr>
              <w:t>Д/и «Сложи животное» (</w:t>
            </w:r>
            <w:r w:rsidRPr="00A400A8">
              <w:rPr>
                <w:rFonts w:ascii="Times New Roman" w:hAnsi="Times New Roman" w:cs="Times New Roman"/>
                <w:szCs w:val="20"/>
              </w:rPr>
              <w:t>закрепить знания детей о животных и учит описывать их по наиболее типичным признакам</w:t>
            </w:r>
            <w:r>
              <w:rPr>
                <w:rFonts w:ascii="Times New Roman" w:hAnsi="Times New Roman" w:cs="Times New Roman"/>
                <w:szCs w:val="20"/>
              </w:rPr>
              <w:t>)</w:t>
            </w:r>
          </w:p>
          <w:p w:rsidR="003822BE" w:rsidRPr="007A4618" w:rsidRDefault="003822BE" w:rsidP="009D3FE0">
            <w:pPr>
              <w:pStyle w:val="aa"/>
              <w:numPr>
                <w:ilvl w:val="0"/>
                <w:numId w:val="45"/>
              </w:numPr>
              <w:rPr>
                <w:rFonts w:ascii="Times New Roman" w:hAnsi="Times New Roman" w:cs="Times New Roman"/>
                <w:szCs w:val="20"/>
              </w:rPr>
            </w:pPr>
            <w:r w:rsidRPr="007A4618">
              <w:rPr>
                <w:rFonts w:ascii="Times New Roman" w:hAnsi="Times New Roman" w:cs="Times New Roman"/>
                <w:szCs w:val="20"/>
              </w:rPr>
              <w:t>Беседа «Жи</w:t>
            </w:r>
            <w:r w:rsidR="002D1CAD" w:rsidRPr="007A4618">
              <w:rPr>
                <w:rFonts w:ascii="Times New Roman" w:hAnsi="Times New Roman" w:cs="Times New Roman"/>
                <w:szCs w:val="20"/>
              </w:rPr>
              <w:t>вотный мир нашей страны» (</w:t>
            </w:r>
            <w:r w:rsidRPr="007A4618">
              <w:rPr>
                <w:rFonts w:ascii="Times New Roman" w:hAnsi="Times New Roman" w:cs="Times New Roman"/>
                <w:szCs w:val="20"/>
              </w:rPr>
              <w:t>познакомить с особенностями жизни растений и животных нашей страны, обитающих в разных климатических зонах и их приспособленности к этой зоне</w:t>
            </w:r>
            <w:r w:rsidR="002D1CAD" w:rsidRPr="007A4618">
              <w:rPr>
                <w:rFonts w:ascii="Times New Roman" w:hAnsi="Times New Roman" w:cs="Times New Roman"/>
                <w:szCs w:val="20"/>
              </w:rPr>
              <w:t>)</w:t>
            </w:r>
            <w:r w:rsidRPr="007A4618">
              <w:rPr>
                <w:rFonts w:ascii="Times New Roman" w:hAnsi="Times New Roman" w:cs="Times New Roman"/>
                <w:szCs w:val="20"/>
              </w:rPr>
              <w:t>.</w:t>
            </w:r>
          </w:p>
          <w:p w:rsidR="003822BE" w:rsidRPr="007A4618" w:rsidRDefault="003822BE" w:rsidP="009D3FE0">
            <w:pPr>
              <w:pStyle w:val="aa"/>
              <w:numPr>
                <w:ilvl w:val="0"/>
                <w:numId w:val="45"/>
              </w:numPr>
              <w:rPr>
                <w:rFonts w:ascii="Times New Roman" w:hAnsi="Times New Roman" w:cs="Times New Roman"/>
                <w:szCs w:val="20"/>
              </w:rPr>
            </w:pPr>
            <w:r w:rsidRPr="007A4618">
              <w:rPr>
                <w:rFonts w:ascii="Times New Roman" w:hAnsi="Times New Roman" w:cs="Times New Roman"/>
                <w:szCs w:val="20"/>
              </w:rPr>
              <w:t xml:space="preserve">Рассматривание глобуса. Отгадывание загадок о животных. </w:t>
            </w:r>
            <w:r w:rsidR="00A400A8">
              <w:rPr>
                <w:rFonts w:ascii="Times New Roman" w:hAnsi="Times New Roman" w:cs="Times New Roman"/>
                <w:szCs w:val="20"/>
              </w:rPr>
              <w:t>Показать на глобусе, где какие животные обитают.</w:t>
            </w:r>
          </w:p>
          <w:p w:rsidR="00F20520" w:rsidRPr="007A4618" w:rsidRDefault="00F20520" w:rsidP="009D3FE0">
            <w:pPr>
              <w:pStyle w:val="aa"/>
              <w:numPr>
                <w:ilvl w:val="0"/>
                <w:numId w:val="45"/>
              </w:numPr>
              <w:rPr>
                <w:rFonts w:ascii="Times New Roman" w:hAnsi="Times New Roman" w:cs="Times New Roman"/>
                <w:szCs w:val="20"/>
              </w:rPr>
            </w:pPr>
            <w:r w:rsidRPr="007A4618">
              <w:rPr>
                <w:rFonts w:ascii="Times New Roman" w:hAnsi="Times New Roman" w:cs="Times New Roman"/>
                <w:szCs w:val="20"/>
              </w:rPr>
              <w:t>Настольно-печатная игра «Зоологическое лото»</w:t>
            </w:r>
          </w:p>
          <w:p w:rsidR="00F20520" w:rsidRPr="007A4618" w:rsidRDefault="002D1CAD" w:rsidP="009D3FE0">
            <w:pPr>
              <w:pStyle w:val="aa"/>
              <w:numPr>
                <w:ilvl w:val="0"/>
                <w:numId w:val="45"/>
              </w:numPr>
              <w:rPr>
                <w:rFonts w:ascii="Times New Roman" w:hAnsi="Times New Roman" w:cs="Times New Roman"/>
                <w:szCs w:val="20"/>
              </w:rPr>
            </w:pPr>
            <w:r w:rsidRPr="007A4618">
              <w:rPr>
                <w:rFonts w:ascii="Times New Roman" w:hAnsi="Times New Roman" w:cs="Times New Roman"/>
                <w:szCs w:val="20"/>
              </w:rPr>
              <w:t>Д/и «Узнай и назови» (</w:t>
            </w:r>
            <w:r w:rsidR="00F20520" w:rsidRPr="007A4618">
              <w:rPr>
                <w:rFonts w:ascii="Times New Roman" w:hAnsi="Times New Roman" w:cs="Times New Roman"/>
                <w:szCs w:val="20"/>
              </w:rPr>
              <w:t>расширять представление о птицах и животных</w:t>
            </w:r>
            <w:r w:rsidRPr="007A4618">
              <w:rPr>
                <w:rFonts w:ascii="Times New Roman" w:hAnsi="Times New Roman" w:cs="Times New Roman"/>
                <w:szCs w:val="20"/>
              </w:rPr>
              <w:t>)</w:t>
            </w:r>
          </w:p>
          <w:p w:rsidR="00F20520" w:rsidRPr="007A4618" w:rsidRDefault="000D14D5" w:rsidP="009D3FE0">
            <w:pPr>
              <w:pStyle w:val="aa"/>
              <w:numPr>
                <w:ilvl w:val="0"/>
                <w:numId w:val="45"/>
              </w:numPr>
              <w:rPr>
                <w:rFonts w:ascii="Times New Roman" w:hAnsi="Times New Roman" w:cs="Times New Roman"/>
                <w:szCs w:val="20"/>
              </w:rPr>
            </w:pPr>
            <w:r w:rsidRPr="007A4618">
              <w:rPr>
                <w:rFonts w:ascii="Times New Roman" w:hAnsi="Times New Roman" w:cs="Times New Roman"/>
                <w:szCs w:val="20"/>
              </w:rPr>
              <w:t>Малоподвижная игра «Мы по Африке гуляли». (</w:t>
            </w:r>
            <w:r w:rsidR="005057FF">
              <w:rPr>
                <w:rFonts w:ascii="Times New Roman" w:hAnsi="Times New Roman" w:cs="Times New Roman"/>
                <w:szCs w:val="20"/>
              </w:rPr>
              <w:t>[4]</w:t>
            </w:r>
            <w:r w:rsidRPr="007A4618">
              <w:rPr>
                <w:rFonts w:ascii="Times New Roman" w:hAnsi="Times New Roman" w:cs="Times New Roman"/>
                <w:szCs w:val="20"/>
              </w:rPr>
              <w:t>, с. 29)</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F20520" w:rsidRPr="007A4618" w:rsidRDefault="003822BE" w:rsidP="003822BE">
            <w:pPr>
              <w:pStyle w:val="ParagraphStyle"/>
              <w:rPr>
                <w:rFonts w:ascii="Times New Roman" w:hAnsi="Times New Roman" w:cs="Times New Roman"/>
                <w:sz w:val="22"/>
              </w:rPr>
            </w:pPr>
            <w:r w:rsidRPr="007A4618">
              <w:rPr>
                <w:rFonts w:ascii="Times New Roman" w:hAnsi="Times New Roman" w:cs="Times New Roman"/>
                <w:sz w:val="22"/>
              </w:rPr>
              <w:t>Д/</w:t>
            </w:r>
            <w:r w:rsidR="007A4618">
              <w:rPr>
                <w:rFonts w:ascii="Times New Roman" w:hAnsi="Times New Roman" w:cs="Times New Roman"/>
                <w:sz w:val="22"/>
              </w:rPr>
              <w:t>и «Пифагор» с ………………………</w:t>
            </w:r>
            <w:r w:rsidR="002D1CAD" w:rsidRPr="007A4618">
              <w:rPr>
                <w:rFonts w:ascii="Times New Roman" w:hAnsi="Times New Roman" w:cs="Times New Roman"/>
                <w:sz w:val="22"/>
              </w:rPr>
              <w:t xml:space="preserve"> (</w:t>
            </w:r>
            <w:r w:rsidRPr="007A4618">
              <w:rPr>
                <w:rFonts w:ascii="Times New Roman" w:hAnsi="Times New Roman" w:cs="Times New Roman"/>
                <w:sz w:val="22"/>
              </w:rPr>
              <w:t>закрепить знание геометрических фигур, формировать умение осуществлять зрительно-мыслительный анализ их расположения</w:t>
            </w:r>
            <w:r w:rsidR="002D1CAD" w:rsidRPr="007A4618">
              <w:rPr>
                <w:rFonts w:ascii="Times New Roman" w:hAnsi="Times New Roman" w:cs="Times New Roman"/>
                <w:sz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F20520" w:rsidRPr="007A4618" w:rsidRDefault="00F20520" w:rsidP="003822BE">
            <w:pPr>
              <w:rPr>
                <w:rFonts w:ascii="Times New Roman" w:hAnsi="Times New Roman" w:cs="Times New Roman"/>
                <w:szCs w:val="20"/>
              </w:rPr>
            </w:pPr>
          </w:p>
        </w:tc>
      </w:tr>
      <w:tr w:rsidR="006F279E" w:rsidRPr="003822BE" w:rsidTr="007A46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7A4618" w:rsidRDefault="006F279E" w:rsidP="00D37BC3">
            <w:pPr>
              <w:rPr>
                <w:rFonts w:ascii="Times New Roman" w:hAnsi="Times New Roman" w:cs="Times New Roman"/>
                <w:szCs w:val="20"/>
              </w:rPr>
            </w:pPr>
            <w:r w:rsidRPr="007A4618">
              <w:rPr>
                <w:rFonts w:ascii="Times New Roman" w:hAnsi="Times New Roman"/>
                <w:szCs w:val="20"/>
              </w:rPr>
              <w:t>См. таблицу в конце недели</w:t>
            </w:r>
          </w:p>
        </w:tc>
      </w:tr>
      <w:tr w:rsidR="007A4618" w:rsidRPr="003822BE" w:rsidTr="007A46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618" w:rsidRPr="003822BE" w:rsidRDefault="007A4618" w:rsidP="00D37BC3">
            <w:pPr>
              <w:ind w:left="34" w:right="-108"/>
              <w:rPr>
                <w:rFonts w:ascii="Times New Roman" w:hAnsi="Times New Roman" w:cs="Times New Roman"/>
                <w:sz w:val="20"/>
                <w:szCs w:val="20"/>
              </w:rPr>
            </w:pPr>
            <w:r w:rsidRPr="003822BE">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618" w:rsidRPr="007A4618" w:rsidRDefault="00B0148F" w:rsidP="00D37BC3">
            <w:pPr>
              <w:rPr>
                <w:rFonts w:ascii="Times New Roman" w:hAnsi="Times New Roman" w:cs="Times New Roman"/>
                <w:szCs w:val="20"/>
              </w:rPr>
            </w:pPr>
            <w:r w:rsidRPr="008106A7">
              <w:rPr>
                <w:rFonts w:ascii="Times New Roman" w:hAnsi="Times New Roman" w:cs="Times New Roman"/>
                <w:szCs w:val="20"/>
              </w:rPr>
              <w:t>«Лист кружится золотой (главные приметы осени)».  (</w:t>
            </w:r>
            <w:r w:rsidR="005057FF">
              <w:rPr>
                <w:rFonts w:ascii="Times New Roman" w:hAnsi="Times New Roman" w:cs="Times New Roman"/>
                <w:szCs w:val="20"/>
              </w:rPr>
              <w:t>[</w:t>
            </w:r>
            <w:r w:rsidR="001E4464">
              <w:rPr>
                <w:rFonts w:ascii="Times New Roman" w:hAnsi="Times New Roman" w:cs="Times New Roman"/>
                <w:szCs w:val="20"/>
              </w:rPr>
              <w:t>35]</w:t>
            </w:r>
            <w:r w:rsidRPr="008106A7">
              <w:rPr>
                <w:rFonts w:ascii="Times New Roman" w:hAnsi="Times New Roman" w:cs="Times New Roman"/>
                <w:szCs w:val="20"/>
              </w:rPr>
              <w:t>, с.36)</w:t>
            </w:r>
          </w:p>
        </w:tc>
      </w:tr>
      <w:tr w:rsidR="005A08C1" w:rsidRPr="00104D72" w:rsidTr="00D37B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3822BE" w:rsidRDefault="005A08C1" w:rsidP="00D37BC3">
            <w:pPr>
              <w:ind w:left="34" w:right="-108"/>
              <w:rPr>
                <w:rFonts w:ascii="Times New Roman" w:hAnsi="Times New Roman" w:cs="Times New Roman"/>
                <w:sz w:val="20"/>
                <w:szCs w:val="20"/>
              </w:rPr>
            </w:pPr>
            <w:r w:rsidRPr="003822B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822BE" w:rsidRPr="007A4618" w:rsidRDefault="003822BE" w:rsidP="009D3FE0">
            <w:pPr>
              <w:pStyle w:val="aa"/>
              <w:numPr>
                <w:ilvl w:val="0"/>
                <w:numId w:val="316"/>
              </w:numPr>
              <w:rPr>
                <w:rFonts w:ascii="Times New Roman" w:eastAsia="Times New Roman" w:hAnsi="Times New Roman" w:cs="Times New Roman"/>
                <w:szCs w:val="20"/>
              </w:rPr>
            </w:pPr>
            <w:r w:rsidRPr="007A4618">
              <w:rPr>
                <w:rFonts w:ascii="Times New Roman" w:eastAsia="Times New Roman" w:hAnsi="Times New Roman" w:cs="Times New Roman"/>
                <w:szCs w:val="20"/>
              </w:rPr>
              <w:t>Самообслуживание. Закреплять умения быстро, аккуратно одеваться и раздеваться, соблюдать порядок в своем шкафу.</w:t>
            </w:r>
          </w:p>
          <w:p w:rsidR="003822BE" w:rsidRPr="007A4618" w:rsidRDefault="003822BE" w:rsidP="009D3FE0">
            <w:pPr>
              <w:pStyle w:val="aa"/>
              <w:numPr>
                <w:ilvl w:val="0"/>
                <w:numId w:val="316"/>
              </w:numPr>
              <w:rPr>
                <w:rFonts w:ascii="Times New Roman" w:eastAsia="Times New Roman" w:hAnsi="Times New Roman" w:cs="Times New Roman"/>
                <w:szCs w:val="20"/>
              </w:rPr>
            </w:pPr>
            <w:r w:rsidRPr="007A4618">
              <w:rPr>
                <w:rFonts w:ascii="Times New Roman" w:eastAsia="Times New Roman" w:hAnsi="Times New Roman" w:cs="Times New Roman"/>
                <w:szCs w:val="20"/>
              </w:rPr>
              <w:t>Чтени</w:t>
            </w:r>
            <w:r w:rsidR="002D1CAD" w:rsidRPr="007A4618">
              <w:rPr>
                <w:rFonts w:ascii="Times New Roman" w:eastAsia="Times New Roman" w:hAnsi="Times New Roman" w:cs="Times New Roman"/>
                <w:szCs w:val="20"/>
              </w:rPr>
              <w:t>е русск.нар.ск. «Хвосты» (</w:t>
            </w:r>
            <w:r w:rsidRPr="007A4618">
              <w:rPr>
                <w:rFonts w:ascii="Times New Roman" w:eastAsia="Times New Roman" w:hAnsi="Times New Roman" w:cs="Times New Roman"/>
                <w:szCs w:val="20"/>
              </w:rPr>
              <w:t>знакомить детей с русской народной сказкой, учить отличать сказочные ситуации от реальных</w:t>
            </w:r>
            <w:r w:rsidR="002D1CAD" w:rsidRPr="007A4618">
              <w:rPr>
                <w:rFonts w:ascii="Times New Roman" w:eastAsia="Times New Roman" w:hAnsi="Times New Roman" w:cs="Times New Roman"/>
                <w:szCs w:val="20"/>
              </w:rPr>
              <w:t>)</w:t>
            </w:r>
            <w:r w:rsidRPr="007A4618">
              <w:rPr>
                <w:rFonts w:ascii="Times New Roman" w:eastAsia="Times New Roman" w:hAnsi="Times New Roman" w:cs="Times New Roman"/>
                <w:szCs w:val="20"/>
              </w:rPr>
              <w:t>.</w:t>
            </w:r>
          </w:p>
          <w:p w:rsidR="005A08C1" w:rsidRPr="00565179" w:rsidRDefault="00565179" w:rsidP="00565179">
            <w:pPr>
              <w:pStyle w:val="aa"/>
              <w:numPr>
                <w:ilvl w:val="0"/>
                <w:numId w:val="316"/>
              </w:numPr>
              <w:rPr>
                <w:rFonts w:ascii="Times New Roman" w:eastAsia="Times New Roman" w:hAnsi="Times New Roman" w:cs="Times New Roman"/>
                <w:szCs w:val="20"/>
              </w:rPr>
            </w:pPr>
            <w:r w:rsidRPr="00565179">
              <w:rPr>
                <w:rFonts w:ascii="Times New Roman" w:eastAsia="Times New Roman" w:hAnsi="Times New Roman" w:cs="Times New Roman"/>
                <w:szCs w:val="20"/>
              </w:rPr>
              <w:t>Совершенствовать умения: держать вилку большим и средним пальцами, придерживая сверху указательным пальцем, есть разные виды пищи, не меняя положение вилки в руке, а лишь слегка поворачивая кисть.</w:t>
            </w:r>
          </w:p>
        </w:tc>
      </w:tr>
      <w:tr w:rsidR="007A4618" w:rsidRPr="00104D72" w:rsidTr="007A46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618" w:rsidRPr="003822BE" w:rsidRDefault="007A4618" w:rsidP="00D37BC3">
            <w:pPr>
              <w:ind w:left="34" w:right="-108"/>
              <w:rPr>
                <w:rFonts w:ascii="Times New Roman" w:hAnsi="Times New Roman" w:cs="Times New Roman"/>
                <w:sz w:val="20"/>
                <w:szCs w:val="20"/>
              </w:rPr>
            </w:pPr>
            <w:r w:rsidRPr="003822BE">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A4618" w:rsidRPr="00722208" w:rsidRDefault="007A4618" w:rsidP="00722208">
            <w:pPr>
              <w:pStyle w:val="aa"/>
              <w:numPr>
                <w:ilvl w:val="0"/>
                <w:numId w:val="316"/>
              </w:numPr>
              <w:rPr>
                <w:rFonts w:ascii="Times New Roman" w:hAnsi="Times New Roman" w:cs="Times New Roman"/>
                <w:szCs w:val="20"/>
              </w:rPr>
            </w:pPr>
            <w:r w:rsidRPr="00722208">
              <w:rPr>
                <w:rFonts w:ascii="Times New Roman" w:hAnsi="Times New Roman" w:cs="Times New Roman"/>
                <w:szCs w:val="20"/>
              </w:rPr>
              <w:t>Гимнастика после сна. Комплекс 3 (</w:t>
            </w:r>
            <w:r w:rsidR="005057FF">
              <w:rPr>
                <w:rFonts w:ascii="Times New Roman" w:hAnsi="Times New Roman" w:cs="Times New Roman"/>
                <w:szCs w:val="20"/>
              </w:rPr>
              <w:t>[</w:t>
            </w:r>
            <w:r w:rsidR="001E4464">
              <w:rPr>
                <w:rFonts w:ascii="Times New Roman" w:hAnsi="Times New Roman" w:cs="Times New Roman"/>
                <w:szCs w:val="20"/>
              </w:rPr>
              <w:t>30]</w:t>
            </w:r>
            <w:r w:rsidRPr="00722208">
              <w:rPr>
                <w:rFonts w:ascii="Times New Roman" w:hAnsi="Times New Roman" w:cs="Times New Roman"/>
                <w:szCs w:val="20"/>
              </w:rPr>
              <w:t>, с. 47)</w:t>
            </w:r>
          </w:p>
          <w:p w:rsidR="007A4618" w:rsidRPr="00722208" w:rsidRDefault="00722208" w:rsidP="00722208">
            <w:pPr>
              <w:pStyle w:val="aa"/>
              <w:numPr>
                <w:ilvl w:val="0"/>
                <w:numId w:val="316"/>
              </w:numPr>
              <w:rPr>
                <w:rFonts w:ascii="Times New Roman" w:hAnsi="Times New Roman" w:cs="Times New Roman"/>
                <w:szCs w:val="20"/>
              </w:rPr>
            </w:pPr>
            <w:r w:rsidRPr="00722208">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5A08C1" w:rsidRPr="00104D72" w:rsidTr="007A46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3822BE" w:rsidRDefault="005A08C1" w:rsidP="00D37BC3">
            <w:pPr>
              <w:ind w:left="34"/>
              <w:rPr>
                <w:rFonts w:ascii="Times New Roman" w:hAnsi="Times New Roman" w:cs="Times New Roman"/>
                <w:b/>
                <w:sz w:val="20"/>
                <w:szCs w:val="20"/>
              </w:rPr>
            </w:pPr>
            <w:r w:rsidRPr="003822BE">
              <w:rPr>
                <w:rFonts w:ascii="Times New Roman" w:hAnsi="Times New Roman" w:cs="Times New Roman"/>
                <w:b/>
                <w:sz w:val="20"/>
                <w:szCs w:val="20"/>
              </w:rPr>
              <w:t>Вечер</w:t>
            </w:r>
          </w:p>
          <w:p w:rsidR="005A08C1" w:rsidRPr="003822BE" w:rsidRDefault="005A08C1" w:rsidP="00D37BC3">
            <w:pPr>
              <w:ind w:left="34"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6000CB" w:rsidRPr="007A4618" w:rsidRDefault="006000CB" w:rsidP="006000CB">
            <w:pPr>
              <w:pStyle w:val="aa"/>
              <w:numPr>
                <w:ilvl w:val="0"/>
                <w:numId w:val="166"/>
              </w:numPr>
              <w:ind w:right="-26"/>
              <w:rPr>
                <w:rFonts w:ascii="Times New Roman" w:hAnsi="Times New Roman" w:cs="Times New Roman"/>
                <w:szCs w:val="20"/>
              </w:rPr>
            </w:pPr>
            <w:r w:rsidRPr="007A4618">
              <w:rPr>
                <w:rFonts w:ascii="Times New Roman" w:hAnsi="Times New Roman" w:cs="Times New Roman"/>
                <w:szCs w:val="20"/>
              </w:rPr>
              <w:t>Театральная деятельность. «Работа над спектаклем “С</w:t>
            </w:r>
            <w:r w:rsidR="002D1CAD" w:rsidRPr="007A4618">
              <w:rPr>
                <w:rFonts w:ascii="Times New Roman" w:hAnsi="Times New Roman" w:cs="Times New Roman"/>
                <w:szCs w:val="20"/>
              </w:rPr>
              <w:t xml:space="preserve"> новым годом, теремок!”» (</w:t>
            </w:r>
            <w:r w:rsidRPr="007A4618">
              <w:rPr>
                <w:rFonts w:ascii="Times New Roman" w:hAnsi="Times New Roman" w:cs="Times New Roman"/>
                <w:szCs w:val="20"/>
              </w:rPr>
              <w:t>учить достоверно действовать в воображаемых обстоятельствах. Развивать речевое дыхание, правильную артикуляцию. Поощрять импровизацию, умение свободно чувствовать себя в роли</w:t>
            </w:r>
            <w:r w:rsidR="002D1CAD" w:rsidRPr="007A4618">
              <w:rPr>
                <w:rFonts w:ascii="Times New Roman" w:hAnsi="Times New Roman" w:cs="Times New Roman"/>
                <w:szCs w:val="20"/>
              </w:rPr>
              <w:t>)</w:t>
            </w:r>
            <w:r w:rsidRPr="007A4618">
              <w:rPr>
                <w:rFonts w:ascii="Times New Roman" w:hAnsi="Times New Roman" w:cs="Times New Roman"/>
                <w:szCs w:val="20"/>
              </w:rPr>
              <w:t>. (</w:t>
            </w:r>
            <w:r w:rsidR="005057FF">
              <w:rPr>
                <w:rFonts w:ascii="Times New Roman" w:hAnsi="Times New Roman" w:cs="Times New Roman"/>
                <w:szCs w:val="20"/>
              </w:rPr>
              <w:t>[</w:t>
            </w:r>
            <w:r w:rsidR="001E4464">
              <w:rPr>
                <w:rFonts w:ascii="Times New Roman" w:hAnsi="Times New Roman" w:cs="Times New Roman"/>
                <w:szCs w:val="20"/>
              </w:rPr>
              <w:t>32]</w:t>
            </w:r>
            <w:r w:rsidRPr="007A4618">
              <w:rPr>
                <w:rFonts w:ascii="Times New Roman" w:hAnsi="Times New Roman" w:cs="Times New Roman"/>
                <w:szCs w:val="20"/>
              </w:rPr>
              <w:t>, с. 19)</w:t>
            </w:r>
          </w:p>
          <w:p w:rsidR="003822BE" w:rsidRPr="007A4618" w:rsidRDefault="002D1CAD" w:rsidP="006000CB">
            <w:pPr>
              <w:pStyle w:val="aa"/>
              <w:numPr>
                <w:ilvl w:val="0"/>
                <w:numId w:val="166"/>
              </w:numPr>
              <w:rPr>
                <w:rFonts w:ascii="Times New Roman" w:hAnsi="Times New Roman" w:cs="Times New Roman"/>
                <w:szCs w:val="20"/>
              </w:rPr>
            </w:pPr>
            <w:r w:rsidRPr="007A4618">
              <w:rPr>
                <w:rFonts w:ascii="Times New Roman" w:hAnsi="Times New Roman" w:cs="Times New Roman"/>
                <w:szCs w:val="20"/>
              </w:rPr>
              <w:t>Рассматривание карты полушарий (</w:t>
            </w:r>
            <w:r w:rsidR="002F627D" w:rsidRPr="007A4618">
              <w:rPr>
                <w:rFonts w:ascii="Times New Roman" w:hAnsi="Times New Roman" w:cs="Times New Roman"/>
                <w:szCs w:val="20"/>
              </w:rPr>
              <w:t>познакомить детей с материками Африка, Австралия, Южная Америка, Антарктида, с животными, которые их населяют</w:t>
            </w:r>
            <w:r w:rsidRPr="007A4618">
              <w:rPr>
                <w:rFonts w:ascii="Times New Roman" w:hAnsi="Times New Roman" w:cs="Times New Roman"/>
                <w:szCs w:val="20"/>
              </w:rPr>
              <w:t>)</w:t>
            </w:r>
            <w:r w:rsidR="002F627D" w:rsidRPr="007A4618">
              <w:rPr>
                <w:rFonts w:ascii="Times New Roman" w:hAnsi="Times New Roman" w:cs="Times New Roman"/>
                <w:szCs w:val="20"/>
              </w:rPr>
              <w:t xml:space="preserve">. </w:t>
            </w:r>
          </w:p>
          <w:p w:rsidR="005A08C1" w:rsidRPr="007A4618" w:rsidRDefault="005A08C1" w:rsidP="006000CB">
            <w:pPr>
              <w:pStyle w:val="aa"/>
              <w:numPr>
                <w:ilvl w:val="0"/>
                <w:numId w:val="166"/>
              </w:numPr>
              <w:rPr>
                <w:rFonts w:ascii="Times New Roman" w:hAnsi="Times New Roman" w:cs="Times New Roman"/>
                <w:szCs w:val="20"/>
              </w:rPr>
            </w:pPr>
            <w:r w:rsidRPr="007A4618">
              <w:rPr>
                <w:rFonts w:ascii="Times New Roman" w:hAnsi="Times New Roman" w:cs="Times New Roman"/>
                <w:szCs w:val="20"/>
              </w:rPr>
              <w:t xml:space="preserve">СРИ </w:t>
            </w:r>
            <w:r w:rsidR="00E03BB1" w:rsidRPr="007A4618">
              <w:rPr>
                <w:rFonts w:ascii="Times New Roman" w:hAnsi="Times New Roman" w:cs="Times New Roman"/>
                <w:szCs w:val="20"/>
              </w:rPr>
              <w:t>«</w:t>
            </w:r>
            <w:r w:rsidRPr="007A4618">
              <w:rPr>
                <w:rFonts w:ascii="Times New Roman" w:hAnsi="Times New Roman" w:cs="Times New Roman"/>
                <w:szCs w:val="20"/>
              </w:rPr>
              <w:t>Школа для зверят</w:t>
            </w:r>
            <w:r w:rsidR="00E03BB1" w:rsidRPr="007A4618">
              <w:rPr>
                <w:rFonts w:ascii="Times New Roman" w:hAnsi="Times New Roman" w:cs="Times New Roman"/>
                <w:szCs w:val="20"/>
              </w:rPr>
              <w:t>»</w:t>
            </w:r>
            <w:r w:rsidR="002D1CAD" w:rsidRPr="007A4618">
              <w:rPr>
                <w:rFonts w:ascii="Times New Roman" w:hAnsi="Times New Roman" w:cs="Times New Roman"/>
                <w:szCs w:val="20"/>
              </w:rPr>
              <w:t xml:space="preserve"> (</w:t>
            </w:r>
            <w:r w:rsidRPr="007A4618">
              <w:rPr>
                <w:rFonts w:ascii="Times New Roman" w:hAnsi="Times New Roman" w:cs="Times New Roman"/>
                <w:szCs w:val="20"/>
              </w:rPr>
              <w:t>побуждать самостоятельно развивать сюжет игры, договариваться о выполнении ролей</w:t>
            </w:r>
            <w:r w:rsidR="002D1CAD" w:rsidRPr="007A4618">
              <w:rPr>
                <w:rFonts w:ascii="Times New Roman" w:hAnsi="Times New Roman" w:cs="Times New Roman"/>
                <w:szCs w:val="20"/>
              </w:rPr>
              <w:t>)</w:t>
            </w:r>
            <w:r w:rsidRPr="007A4618">
              <w:rPr>
                <w:rFonts w:ascii="Times New Roman" w:hAnsi="Times New Roman" w:cs="Times New Roman"/>
                <w:szCs w:val="20"/>
              </w:rPr>
              <w:t>.</w:t>
            </w:r>
          </w:p>
          <w:p w:rsidR="005A08C1" w:rsidRPr="007A4618" w:rsidRDefault="005A08C1" w:rsidP="006000CB">
            <w:pPr>
              <w:pStyle w:val="aa"/>
              <w:numPr>
                <w:ilvl w:val="0"/>
                <w:numId w:val="166"/>
              </w:numPr>
              <w:rPr>
                <w:rFonts w:ascii="Times New Roman" w:hAnsi="Times New Roman" w:cs="Times New Roman"/>
                <w:szCs w:val="20"/>
              </w:rPr>
            </w:pPr>
            <w:r w:rsidRPr="007A4618">
              <w:rPr>
                <w:rFonts w:ascii="Times New Roman" w:hAnsi="Times New Roman" w:cs="Times New Roman"/>
                <w:szCs w:val="20"/>
              </w:rPr>
              <w:t xml:space="preserve">Д/и </w:t>
            </w:r>
            <w:r w:rsidR="00E03BB1" w:rsidRPr="007A4618">
              <w:rPr>
                <w:rFonts w:ascii="Times New Roman" w:hAnsi="Times New Roman" w:cs="Times New Roman"/>
                <w:szCs w:val="20"/>
              </w:rPr>
              <w:t>«</w:t>
            </w:r>
            <w:r w:rsidRPr="007A4618">
              <w:rPr>
                <w:rFonts w:ascii="Times New Roman" w:hAnsi="Times New Roman" w:cs="Times New Roman"/>
                <w:szCs w:val="20"/>
              </w:rPr>
              <w:t>Узнай, какой ты зверь</w:t>
            </w:r>
            <w:r w:rsidR="00E03BB1" w:rsidRPr="007A4618">
              <w:rPr>
                <w:rFonts w:ascii="Times New Roman" w:hAnsi="Times New Roman" w:cs="Times New Roman"/>
                <w:szCs w:val="20"/>
              </w:rPr>
              <w:t>»</w:t>
            </w:r>
            <w:r w:rsidR="002D1CAD" w:rsidRPr="007A4618">
              <w:rPr>
                <w:rFonts w:ascii="Times New Roman" w:hAnsi="Times New Roman" w:cs="Times New Roman"/>
                <w:szCs w:val="20"/>
              </w:rPr>
              <w:t xml:space="preserve"> (</w:t>
            </w:r>
            <w:r w:rsidRPr="007A4618">
              <w:rPr>
                <w:rFonts w:ascii="Times New Roman" w:hAnsi="Times New Roman" w:cs="Times New Roman"/>
                <w:szCs w:val="20"/>
              </w:rPr>
              <w:t>развивать у детей логическое мышление, умение правильно задавать вопросы</w:t>
            </w:r>
            <w:r w:rsidR="002D1CAD" w:rsidRPr="007A4618">
              <w:rPr>
                <w:rFonts w:ascii="Times New Roman" w:hAnsi="Times New Roman" w:cs="Times New Roman"/>
                <w:szCs w:val="20"/>
              </w:rPr>
              <w:t>)</w:t>
            </w:r>
            <w:r w:rsidRPr="007A4618">
              <w:rPr>
                <w:rFonts w:ascii="Times New Roman" w:hAnsi="Times New Roman" w:cs="Times New Roman"/>
                <w:szCs w:val="20"/>
              </w:rPr>
              <w:t>.</w:t>
            </w:r>
          </w:p>
          <w:p w:rsidR="005A08C1" w:rsidRPr="007A4618" w:rsidRDefault="005A08C1" w:rsidP="006000CB">
            <w:pPr>
              <w:pStyle w:val="aa"/>
              <w:numPr>
                <w:ilvl w:val="0"/>
                <w:numId w:val="166"/>
              </w:numPr>
              <w:rPr>
                <w:rFonts w:ascii="Times New Roman" w:hAnsi="Times New Roman" w:cs="Times New Roman"/>
                <w:szCs w:val="20"/>
              </w:rPr>
            </w:pPr>
            <w:r w:rsidRPr="007A4618">
              <w:rPr>
                <w:rFonts w:ascii="Times New Roman" w:hAnsi="Times New Roman" w:cs="Times New Roman"/>
                <w:szCs w:val="20"/>
              </w:rPr>
              <w:t>Вырезание силуэтов животных по шаблонам.</w:t>
            </w:r>
          </w:p>
          <w:p w:rsidR="007A4618" w:rsidRPr="007A4618" w:rsidRDefault="005A08C1" w:rsidP="007A4618">
            <w:pPr>
              <w:pStyle w:val="aa"/>
              <w:numPr>
                <w:ilvl w:val="0"/>
                <w:numId w:val="166"/>
              </w:numPr>
              <w:rPr>
                <w:rFonts w:ascii="Times New Roman" w:hAnsi="Times New Roman" w:cs="Times New Roman"/>
                <w:szCs w:val="20"/>
              </w:rPr>
            </w:pPr>
            <w:r w:rsidRPr="007A4618">
              <w:rPr>
                <w:rFonts w:ascii="Times New Roman" w:hAnsi="Times New Roman" w:cs="Times New Roman"/>
                <w:szCs w:val="20"/>
              </w:rPr>
              <w:t xml:space="preserve">ВЕЧЕРНИЙ КРУГ (по выбору воспитателя из </w:t>
            </w:r>
            <w:r w:rsidR="00E7200A" w:rsidRPr="007A4618">
              <w:rPr>
                <w:rFonts w:ascii="Times New Roman" w:hAnsi="Times New Roman" w:cs="Times New Roman"/>
                <w:szCs w:val="20"/>
              </w:rPr>
              <w:t>Приложение 2</w:t>
            </w:r>
            <w:r w:rsidRPr="007A4618">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5A08C1" w:rsidRPr="007A4618" w:rsidRDefault="005A08C1" w:rsidP="00D37BC3">
            <w:pPr>
              <w:pStyle w:val="ParagraphStyle"/>
              <w:rPr>
                <w:rFonts w:ascii="Times New Roman" w:hAnsi="Times New Roman" w:cs="Times New Roman"/>
                <w:sz w:val="22"/>
              </w:rPr>
            </w:pPr>
            <w:r w:rsidRPr="007A4618">
              <w:rPr>
                <w:rFonts w:ascii="Times New Roman" w:hAnsi="Times New Roman" w:cs="Times New Roman"/>
                <w:sz w:val="22"/>
              </w:rPr>
              <w:t xml:space="preserve">Индивидуальное задание </w:t>
            </w:r>
            <w:r w:rsidR="007A4618">
              <w:rPr>
                <w:rFonts w:ascii="Times New Roman" w:hAnsi="Times New Roman" w:cs="Times New Roman"/>
                <w:sz w:val="22"/>
              </w:rPr>
              <w:t xml:space="preserve">с </w:t>
            </w:r>
            <w:r w:rsidRPr="007A4618">
              <w:rPr>
                <w:rFonts w:ascii="Times New Roman" w:hAnsi="Times New Roman" w:cs="Times New Roman"/>
                <w:sz w:val="22"/>
              </w:rPr>
              <w:t>…………………</w:t>
            </w:r>
            <w:r w:rsidR="007A4618">
              <w:rPr>
                <w:rFonts w:ascii="Times New Roman" w:hAnsi="Times New Roman" w:cs="Times New Roman"/>
                <w:sz w:val="22"/>
              </w:rPr>
              <w:t>……</w:t>
            </w:r>
          </w:p>
          <w:p w:rsidR="005A08C1" w:rsidRPr="007A4618" w:rsidRDefault="00E03BB1" w:rsidP="00D37BC3">
            <w:pPr>
              <w:pStyle w:val="ParagraphStyle"/>
              <w:rPr>
                <w:rFonts w:ascii="Times New Roman" w:hAnsi="Times New Roman" w:cs="Times New Roman"/>
                <w:sz w:val="22"/>
              </w:rPr>
            </w:pPr>
            <w:r w:rsidRPr="007A4618">
              <w:rPr>
                <w:rFonts w:ascii="Times New Roman" w:hAnsi="Times New Roman" w:cs="Times New Roman"/>
                <w:sz w:val="22"/>
              </w:rPr>
              <w:t>«</w:t>
            </w:r>
            <w:r w:rsidR="005A08C1" w:rsidRPr="007A4618">
              <w:rPr>
                <w:rFonts w:ascii="Times New Roman" w:hAnsi="Times New Roman" w:cs="Times New Roman"/>
                <w:sz w:val="22"/>
              </w:rPr>
              <w:t>Добавь слог к слову</w:t>
            </w:r>
            <w:r w:rsidRPr="007A4618">
              <w:rPr>
                <w:rFonts w:ascii="Times New Roman" w:hAnsi="Times New Roman" w:cs="Times New Roman"/>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5A08C1" w:rsidRPr="007A4618" w:rsidRDefault="005A08C1" w:rsidP="00D37BC3">
            <w:pPr>
              <w:pStyle w:val="aa"/>
              <w:rPr>
                <w:rFonts w:ascii="Times New Roman" w:hAnsi="Times New Roman" w:cs="Times New Roman"/>
                <w:szCs w:val="20"/>
              </w:rPr>
            </w:pPr>
          </w:p>
        </w:tc>
      </w:tr>
      <w:tr w:rsidR="007A4618" w:rsidRPr="00104D72" w:rsidTr="007A46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618" w:rsidRPr="003822BE" w:rsidRDefault="007A4618" w:rsidP="00D37BC3">
            <w:pPr>
              <w:ind w:left="34" w:right="-108"/>
              <w:rPr>
                <w:rFonts w:ascii="Times New Roman" w:hAnsi="Times New Roman" w:cs="Times New Roman"/>
                <w:sz w:val="20"/>
                <w:szCs w:val="20"/>
              </w:rPr>
            </w:pPr>
            <w:r w:rsidRPr="003822BE">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A4618" w:rsidRPr="007A4618" w:rsidRDefault="007A4618" w:rsidP="00585324">
            <w:pPr>
              <w:rPr>
                <w:rFonts w:ascii="Times New Roman" w:hAnsi="Times New Roman" w:cs="Times New Roman"/>
                <w:szCs w:val="20"/>
              </w:rPr>
            </w:pPr>
            <w:r w:rsidRPr="007A4618">
              <w:rPr>
                <w:rFonts w:ascii="Times New Roman" w:hAnsi="Times New Roman" w:cs="Times New Roman"/>
                <w:szCs w:val="20"/>
              </w:rPr>
              <w:t xml:space="preserve">Прогулка </w:t>
            </w:r>
            <w:r w:rsidR="00585324">
              <w:rPr>
                <w:rFonts w:ascii="Times New Roman" w:hAnsi="Times New Roman" w:cs="Times New Roman"/>
                <w:szCs w:val="20"/>
              </w:rPr>
              <w:t>2</w:t>
            </w:r>
            <w:r w:rsidRPr="007A4618">
              <w:rPr>
                <w:rFonts w:ascii="Times New Roman" w:hAnsi="Times New Roman" w:cs="Times New Roman"/>
                <w:szCs w:val="20"/>
              </w:rPr>
              <w:t xml:space="preserve">1. </w:t>
            </w:r>
            <w:r w:rsidR="00585324">
              <w:rPr>
                <w:rFonts w:ascii="Times New Roman" w:hAnsi="Times New Roman" w:cs="Times New Roman"/>
                <w:szCs w:val="20"/>
              </w:rPr>
              <w:t>Сентябрь</w:t>
            </w:r>
            <w:r w:rsidRPr="007A4618">
              <w:rPr>
                <w:rFonts w:ascii="Times New Roman" w:hAnsi="Times New Roman" w:cs="Times New Roman"/>
                <w:szCs w:val="20"/>
              </w:rPr>
              <w:t>. (см. Приложение 3)</w:t>
            </w:r>
          </w:p>
        </w:tc>
      </w:tr>
      <w:tr w:rsidR="00B751F3" w:rsidRPr="00104D72" w:rsidTr="0070763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51F3" w:rsidRPr="003822BE" w:rsidRDefault="00B751F3" w:rsidP="00D37BC3">
            <w:pPr>
              <w:ind w:left="34"/>
              <w:rPr>
                <w:rFonts w:ascii="Times New Roman" w:hAnsi="Times New Roman" w:cs="Times New Roman"/>
                <w:b/>
                <w:sz w:val="20"/>
                <w:szCs w:val="20"/>
              </w:rPr>
            </w:pPr>
            <w:r w:rsidRPr="003822B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51F3" w:rsidRPr="007A4618" w:rsidRDefault="00B751F3" w:rsidP="00D37BC3">
            <w:pPr>
              <w:rPr>
                <w:rFonts w:ascii="Times New Roman" w:hAnsi="Times New Roman" w:cs="Times New Roman"/>
                <w:szCs w:val="20"/>
              </w:rPr>
            </w:pPr>
            <w:r w:rsidRPr="007A4618">
              <w:rPr>
                <w:rFonts w:ascii="Times New Roman" w:hAnsi="Times New Roman" w:cs="Times New Roman"/>
                <w:szCs w:val="20"/>
              </w:rPr>
              <w:t>Посмотреть дома с детьми видеоролики о том, как животные и птицы готовятся к зиме.</w:t>
            </w:r>
          </w:p>
        </w:tc>
      </w:tr>
    </w:tbl>
    <w:p w:rsidR="006E698F" w:rsidRPr="006E698F" w:rsidRDefault="006E698F" w:rsidP="006E698F">
      <w:pPr>
        <w:spacing w:after="0" w:line="240" w:lineRule="auto"/>
        <w:ind w:right="-882"/>
        <w:rPr>
          <w:rFonts w:ascii="Times New Roman" w:hAnsi="Times New Roman" w:cs="Times New Roman"/>
          <w:b/>
          <w:color w:val="FF0000"/>
          <w:sz w:val="20"/>
          <w:szCs w:val="20"/>
        </w:rPr>
      </w:pPr>
    </w:p>
    <w:p w:rsidR="006E698F" w:rsidRPr="006E698F" w:rsidRDefault="006E698F" w:rsidP="006E698F">
      <w:pPr>
        <w:spacing w:after="0" w:line="240" w:lineRule="auto"/>
        <w:ind w:right="-882" w:firstLine="708"/>
        <w:rPr>
          <w:rFonts w:ascii="Times New Roman" w:hAnsi="Times New Roman" w:cs="Times New Roman"/>
          <w:b/>
          <w:color w:val="FF0000"/>
          <w:sz w:val="20"/>
          <w:szCs w:val="20"/>
        </w:rPr>
      </w:pPr>
    </w:p>
    <w:p w:rsidR="006E698F" w:rsidRPr="007A4618" w:rsidRDefault="006E698F" w:rsidP="006E698F">
      <w:pPr>
        <w:spacing w:after="0" w:line="240" w:lineRule="auto"/>
        <w:ind w:right="-882" w:firstLine="708"/>
        <w:rPr>
          <w:rFonts w:ascii="Times New Roman" w:hAnsi="Times New Roman" w:cs="Times New Roman"/>
          <w:szCs w:val="20"/>
        </w:rPr>
      </w:pPr>
      <w:r w:rsidRPr="007A4618">
        <w:rPr>
          <w:rFonts w:ascii="Times New Roman" w:hAnsi="Times New Roman" w:cs="Times New Roman"/>
          <w:b/>
          <w:szCs w:val="20"/>
        </w:rPr>
        <w:t xml:space="preserve">Вторник </w:t>
      </w:r>
      <w:r w:rsidR="00104D72" w:rsidRPr="007A4618">
        <w:rPr>
          <w:rFonts w:ascii="Times New Roman" w:hAnsi="Times New Roman" w:cs="Times New Roman"/>
          <w:b/>
          <w:szCs w:val="20"/>
        </w:rPr>
        <w:t>0</w:t>
      </w:r>
      <w:r w:rsidR="00196402" w:rsidRPr="007A4618">
        <w:rPr>
          <w:rFonts w:ascii="Times New Roman" w:hAnsi="Times New Roman" w:cs="Times New Roman"/>
          <w:b/>
          <w:szCs w:val="20"/>
        </w:rPr>
        <w:t>1</w:t>
      </w:r>
      <w:r w:rsidRPr="007A4618">
        <w:rPr>
          <w:rFonts w:ascii="Times New Roman" w:hAnsi="Times New Roman" w:cs="Times New Roman"/>
          <w:b/>
          <w:szCs w:val="20"/>
        </w:rPr>
        <w:t>.</w:t>
      </w:r>
      <w:r w:rsidR="00104D72" w:rsidRPr="007A4618">
        <w:rPr>
          <w:rFonts w:ascii="Times New Roman" w:hAnsi="Times New Roman" w:cs="Times New Roman"/>
          <w:b/>
          <w:szCs w:val="20"/>
        </w:rPr>
        <w:t>10</w:t>
      </w:r>
      <w:r w:rsidRPr="007A4618">
        <w:rPr>
          <w:rFonts w:ascii="Times New Roman" w:hAnsi="Times New Roman" w:cs="Times New Roman"/>
          <w:b/>
          <w:szCs w:val="20"/>
        </w:rPr>
        <w:t>.202</w:t>
      </w:r>
      <w:r w:rsidR="00196402" w:rsidRPr="007A4618">
        <w:rPr>
          <w:rFonts w:ascii="Times New Roman" w:hAnsi="Times New Roman" w:cs="Times New Roman"/>
          <w:b/>
          <w:szCs w:val="20"/>
        </w:rPr>
        <w:t>4</w:t>
      </w:r>
      <w:r w:rsidRPr="007A4618">
        <w:rPr>
          <w:rFonts w:ascii="Times New Roman" w:hAnsi="Times New Roman" w:cs="Times New Roman"/>
          <w:b/>
          <w:szCs w:val="20"/>
        </w:rPr>
        <w:t xml:space="preserve">                                                                               </w:t>
      </w:r>
      <w:r w:rsidR="007A4618">
        <w:rPr>
          <w:rFonts w:ascii="Times New Roman" w:hAnsi="Times New Roman" w:cs="Times New Roman"/>
          <w:b/>
          <w:szCs w:val="20"/>
        </w:rPr>
        <w:t xml:space="preserve">             </w:t>
      </w:r>
      <w:r w:rsidR="007A4618">
        <w:rPr>
          <w:rFonts w:ascii="Times New Roman" w:hAnsi="Times New Roman" w:cs="Times New Roman"/>
          <w:b/>
          <w:szCs w:val="20"/>
        </w:rPr>
        <w:tab/>
      </w:r>
      <w:r w:rsidR="007A4618">
        <w:rPr>
          <w:rFonts w:ascii="Times New Roman" w:hAnsi="Times New Roman" w:cs="Times New Roman"/>
          <w:b/>
          <w:szCs w:val="20"/>
        </w:rPr>
        <w:tab/>
      </w:r>
      <w:r w:rsidR="007A4618">
        <w:rPr>
          <w:rFonts w:ascii="Times New Roman" w:hAnsi="Times New Roman" w:cs="Times New Roman"/>
          <w:b/>
          <w:szCs w:val="20"/>
        </w:rPr>
        <w:tab/>
      </w:r>
      <w:r w:rsidR="007A4618">
        <w:rPr>
          <w:rFonts w:ascii="Times New Roman" w:hAnsi="Times New Roman" w:cs="Times New Roman"/>
          <w:b/>
          <w:szCs w:val="20"/>
        </w:rPr>
        <w:tab/>
      </w:r>
      <w:r w:rsidR="00104D72" w:rsidRPr="007A4618">
        <w:rPr>
          <w:rFonts w:ascii="Times New Roman" w:hAnsi="Times New Roman" w:cs="Times New Roman"/>
          <w:szCs w:val="20"/>
        </w:rPr>
        <w:t>Тематическая неделя «Животный мир нашей планеты и его охрана»</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7A4618" w:rsidRPr="00933118" w:rsidTr="00EF09CB">
        <w:trPr>
          <w:cantSplit/>
          <w:trHeight w:val="31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618" w:rsidRPr="00933118" w:rsidRDefault="007A4618" w:rsidP="00D37BC3">
            <w:pPr>
              <w:ind w:left="34" w:right="-108"/>
              <w:rPr>
                <w:rFonts w:ascii="Times New Roman" w:hAnsi="Times New Roman" w:cs="Times New Roman"/>
                <w:b/>
                <w:sz w:val="20"/>
                <w:szCs w:val="20"/>
              </w:rPr>
            </w:pPr>
            <w:r w:rsidRPr="00933118">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A4618" w:rsidRPr="00933118" w:rsidRDefault="007A4618" w:rsidP="00D37BC3">
            <w:pPr>
              <w:spacing w:line="360" w:lineRule="auto"/>
              <w:ind w:right="-71"/>
              <w:jc w:val="center"/>
              <w:rPr>
                <w:rFonts w:ascii="Times New Roman" w:hAnsi="Times New Roman" w:cs="Times New Roman"/>
                <w:b/>
                <w:sz w:val="20"/>
                <w:szCs w:val="20"/>
              </w:rPr>
            </w:pPr>
            <w:r w:rsidRPr="00933118">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7A4618" w:rsidRPr="00A76384" w:rsidRDefault="007A4618" w:rsidP="007A4618">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618" w:rsidRPr="004567FD" w:rsidRDefault="007A4618" w:rsidP="007A4618">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F20520" w:rsidRPr="00933118" w:rsidTr="007A4618">
        <w:trPr>
          <w:trHeight w:val="1816"/>
        </w:trPr>
        <w:tc>
          <w:tcPr>
            <w:tcW w:w="1559" w:type="dxa"/>
            <w:tcBorders>
              <w:top w:val="single" w:sz="4" w:space="0" w:color="000000" w:themeColor="text1"/>
              <w:left w:val="single" w:sz="4" w:space="0" w:color="000000" w:themeColor="text1"/>
              <w:right w:val="single" w:sz="4" w:space="0" w:color="000000" w:themeColor="text1"/>
            </w:tcBorders>
            <w:hideMark/>
          </w:tcPr>
          <w:p w:rsidR="00F20520" w:rsidRPr="00933118" w:rsidRDefault="00F20520" w:rsidP="00D37BC3">
            <w:pPr>
              <w:ind w:left="34" w:right="-108"/>
              <w:rPr>
                <w:rFonts w:ascii="Times New Roman" w:hAnsi="Times New Roman" w:cs="Times New Roman"/>
                <w:sz w:val="20"/>
                <w:szCs w:val="20"/>
              </w:rPr>
            </w:pPr>
            <w:r w:rsidRPr="00933118">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F20520" w:rsidRPr="007A4618" w:rsidRDefault="002D2F24" w:rsidP="009D3FE0">
            <w:pPr>
              <w:pStyle w:val="aa"/>
              <w:numPr>
                <w:ilvl w:val="0"/>
                <w:numId w:val="46"/>
              </w:numPr>
              <w:tabs>
                <w:tab w:val="left" w:pos="176"/>
              </w:tabs>
              <w:ind w:right="-26"/>
              <w:rPr>
                <w:rFonts w:ascii="Times New Roman" w:hAnsi="Times New Roman" w:cs="Times New Roman"/>
                <w:szCs w:val="20"/>
              </w:rPr>
            </w:pPr>
            <w:r w:rsidRPr="007A4618">
              <w:rPr>
                <w:rFonts w:ascii="Times New Roman" w:hAnsi="Times New Roman" w:cs="Times New Roman"/>
                <w:szCs w:val="20"/>
              </w:rPr>
              <w:t xml:space="preserve">Утренняя гимнастика. </w:t>
            </w:r>
            <w:r w:rsidRPr="007A4618">
              <w:rPr>
                <w:rFonts w:ascii="Times New Roman" w:hAnsi="Times New Roman" w:cs="Times New Roman"/>
                <w:szCs w:val="18"/>
              </w:rPr>
              <w:t>Комплекс № 5 (без предметов). (</w:t>
            </w:r>
            <w:r w:rsidR="00170B98">
              <w:rPr>
                <w:rFonts w:ascii="Times New Roman" w:hAnsi="Times New Roman" w:cs="Times New Roman"/>
                <w:szCs w:val="18"/>
              </w:rPr>
              <w:t>[24]</w:t>
            </w:r>
            <w:r w:rsidRPr="007A4618">
              <w:rPr>
                <w:rFonts w:ascii="Times New Roman" w:hAnsi="Times New Roman" w:cs="Times New Roman"/>
                <w:szCs w:val="18"/>
              </w:rPr>
              <w:t>, с. 9)</w:t>
            </w:r>
          </w:p>
          <w:p w:rsidR="00F20520" w:rsidRPr="007A4618" w:rsidRDefault="00F20520" w:rsidP="009D3FE0">
            <w:pPr>
              <w:pStyle w:val="aa"/>
              <w:numPr>
                <w:ilvl w:val="0"/>
                <w:numId w:val="46"/>
              </w:numPr>
              <w:tabs>
                <w:tab w:val="left" w:pos="194"/>
              </w:tabs>
              <w:ind w:right="-26"/>
              <w:rPr>
                <w:rFonts w:ascii="Times New Roman" w:hAnsi="Times New Roman" w:cs="Times New Roman"/>
                <w:szCs w:val="20"/>
              </w:rPr>
            </w:pPr>
            <w:r w:rsidRPr="007A4618">
              <w:rPr>
                <w:rFonts w:ascii="Times New Roman" w:hAnsi="Times New Roman" w:cs="Times New Roman"/>
                <w:szCs w:val="20"/>
              </w:rPr>
              <w:t xml:space="preserve">УТРЕННИЙ КРУГ № 5 (см. </w:t>
            </w:r>
            <w:r w:rsidR="00E7200A" w:rsidRPr="007A4618">
              <w:rPr>
                <w:rFonts w:ascii="Times New Roman" w:hAnsi="Times New Roman" w:cs="Times New Roman"/>
                <w:szCs w:val="20"/>
              </w:rPr>
              <w:t>Приложение 1</w:t>
            </w:r>
            <w:r w:rsidRPr="007A4618">
              <w:rPr>
                <w:rFonts w:ascii="Times New Roman" w:hAnsi="Times New Roman" w:cs="Times New Roman"/>
                <w:szCs w:val="20"/>
              </w:rPr>
              <w:t>)</w:t>
            </w:r>
          </w:p>
          <w:p w:rsidR="00B31C8C" w:rsidRPr="007A4618" w:rsidRDefault="00B31C8C" w:rsidP="009D3FE0">
            <w:pPr>
              <w:pStyle w:val="aa"/>
              <w:numPr>
                <w:ilvl w:val="0"/>
                <w:numId w:val="46"/>
              </w:numPr>
              <w:tabs>
                <w:tab w:val="left" w:pos="194"/>
              </w:tabs>
              <w:ind w:right="-26"/>
              <w:rPr>
                <w:rFonts w:ascii="Times New Roman" w:hAnsi="Times New Roman" w:cs="Times New Roman"/>
                <w:szCs w:val="20"/>
              </w:rPr>
            </w:pPr>
            <w:r w:rsidRPr="007A4618">
              <w:rPr>
                <w:rFonts w:ascii="Times New Roman" w:hAnsi="Times New Roman" w:cs="Times New Roman"/>
                <w:szCs w:val="20"/>
              </w:rPr>
              <w:t>Закреплять навыки подготовки материала к занятиям изобразительной деятельностью.</w:t>
            </w:r>
          </w:p>
          <w:p w:rsidR="00B31C8C" w:rsidRPr="007A4618" w:rsidRDefault="00B31C8C" w:rsidP="009D3FE0">
            <w:pPr>
              <w:pStyle w:val="aa"/>
              <w:numPr>
                <w:ilvl w:val="0"/>
                <w:numId w:val="46"/>
              </w:numPr>
              <w:rPr>
                <w:rFonts w:ascii="Times New Roman" w:hAnsi="Times New Roman" w:cs="Times New Roman"/>
                <w:szCs w:val="20"/>
              </w:rPr>
            </w:pPr>
            <w:r w:rsidRPr="007A4618">
              <w:rPr>
                <w:rFonts w:ascii="Times New Roman" w:hAnsi="Times New Roman" w:cs="Times New Roman"/>
                <w:szCs w:val="20"/>
              </w:rPr>
              <w:t xml:space="preserve">Беседа с детьми «Как </w:t>
            </w:r>
            <w:r w:rsidR="002D1CAD" w:rsidRPr="007A4618">
              <w:rPr>
                <w:rFonts w:ascii="Times New Roman" w:hAnsi="Times New Roman" w:cs="Times New Roman"/>
                <w:szCs w:val="20"/>
              </w:rPr>
              <w:t>и чем питаются животные» (</w:t>
            </w:r>
            <w:r w:rsidRPr="007A4618">
              <w:rPr>
                <w:rFonts w:ascii="Times New Roman" w:hAnsi="Times New Roman" w:cs="Times New Roman"/>
                <w:szCs w:val="20"/>
              </w:rPr>
              <w:t>дать понятие, кто из животных является всеядным, плотоядным и растительноядным</w:t>
            </w:r>
            <w:r w:rsidR="002D1CAD" w:rsidRPr="007A4618">
              <w:rPr>
                <w:rFonts w:ascii="Times New Roman" w:hAnsi="Times New Roman" w:cs="Times New Roman"/>
                <w:szCs w:val="20"/>
              </w:rPr>
              <w:t>)</w:t>
            </w:r>
            <w:r w:rsidRPr="007A4618">
              <w:rPr>
                <w:rFonts w:ascii="Times New Roman" w:hAnsi="Times New Roman" w:cs="Times New Roman"/>
                <w:szCs w:val="20"/>
              </w:rPr>
              <w:t xml:space="preserve">. </w:t>
            </w:r>
          </w:p>
          <w:p w:rsidR="00B31C8C" w:rsidRPr="007A4618" w:rsidRDefault="00B31C8C" w:rsidP="009D3FE0">
            <w:pPr>
              <w:pStyle w:val="aa"/>
              <w:numPr>
                <w:ilvl w:val="0"/>
                <w:numId w:val="46"/>
              </w:numPr>
              <w:tabs>
                <w:tab w:val="left" w:pos="194"/>
              </w:tabs>
              <w:ind w:right="-26"/>
              <w:rPr>
                <w:rFonts w:ascii="Times New Roman" w:hAnsi="Times New Roman" w:cs="Times New Roman"/>
                <w:szCs w:val="20"/>
              </w:rPr>
            </w:pPr>
            <w:r w:rsidRPr="007A4618">
              <w:rPr>
                <w:rFonts w:ascii="Times New Roman" w:hAnsi="Times New Roman" w:cs="Times New Roman"/>
                <w:szCs w:val="20"/>
              </w:rPr>
              <w:t>Игры с мел</w:t>
            </w:r>
            <w:r w:rsidR="002D1CAD" w:rsidRPr="007A4618">
              <w:rPr>
                <w:rFonts w:ascii="Times New Roman" w:hAnsi="Times New Roman" w:cs="Times New Roman"/>
                <w:szCs w:val="20"/>
              </w:rPr>
              <w:t>кими игрушками «Зоопарк» (</w:t>
            </w:r>
            <w:r w:rsidRPr="007A4618">
              <w:rPr>
                <w:rFonts w:ascii="Times New Roman" w:hAnsi="Times New Roman" w:cs="Times New Roman"/>
                <w:szCs w:val="20"/>
              </w:rPr>
              <w:t>учить создавать обстановку для игры с мелкими животными</w:t>
            </w:r>
            <w:r w:rsidR="002D1CAD" w:rsidRPr="007A4618">
              <w:rPr>
                <w:rFonts w:ascii="Times New Roman" w:hAnsi="Times New Roman" w:cs="Times New Roman"/>
                <w:szCs w:val="20"/>
              </w:rPr>
              <w:t>)</w:t>
            </w:r>
            <w:r w:rsidRPr="007A4618">
              <w:rPr>
                <w:rFonts w:ascii="Times New Roman" w:hAnsi="Times New Roman" w:cs="Times New Roman"/>
                <w:szCs w:val="20"/>
              </w:rPr>
              <w:t>.</w:t>
            </w:r>
          </w:p>
          <w:p w:rsidR="00B31C8C" w:rsidRPr="007A4618" w:rsidRDefault="00B31C8C" w:rsidP="009D3FE0">
            <w:pPr>
              <w:pStyle w:val="aa"/>
              <w:numPr>
                <w:ilvl w:val="0"/>
                <w:numId w:val="46"/>
              </w:numPr>
              <w:tabs>
                <w:tab w:val="left" w:pos="194"/>
              </w:tabs>
              <w:ind w:right="-26"/>
              <w:rPr>
                <w:rFonts w:ascii="Times New Roman" w:hAnsi="Times New Roman" w:cs="Times New Roman"/>
                <w:szCs w:val="20"/>
              </w:rPr>
            </w:pPr>
            <w:r w:rsidRPr="007A4618">
              <w:rPr>
                <w:rFonts w:ascii="Times New Roman" w:hAnsi="Times New Roman" w:cs="Times New Roman"/>
                <w:szCs w:val="20"/>
              </w:rPr>
              <w:t>Словесная игра «Я знаю 5 названи</w:t>
            </w:r>
            <w:r w:rsidR="002D1CAD" w:rsidRPr="007A4618">
              <w:rPr>
                <w:rFonts w:ascii="Times New Roman" w:hAnsi="Times New Roman" w:cs="Times New Roman"/>
                <w:szCs w:val="20"/>
              </w:rPr>
              <w:t>й животных жарких стран» (</w:t>
            </w:r>
            <w:r w:rsidRPr="007A4618">
              <w:rPr>
                <w:rFonts w:ascii="Times New Roman" w:hAnsi="Times New Roman" w:cs="Times New Roman"/>
                <w:szCs w:val="20"/>
              </w:rPr>
              <w:t>закреплять знание животных жарких стран, показывать эти страны на глобусе</w:t>
            </w:r>
            <w:r w:rsidR="002D1CAD" w:rsidRPr="007A4618">
              <w:rPr>
                <w:rFonts w:ascii="Times New Roman" w:hAnsi="Times New Roman" w:cs="Times New Roman"/>
                <w:szCs w:val="20"/>
              </w:rPr>
              <w:t>)</w:t>
            </w:r>
            <w:r w:rsidRPr="007A4618">
              <w:rPr>
                <w:rFonts w:ascii="Times New Roman" w:hAnsi="Times New Roman" w:cs="Times New Roman"/>
                <w:szCs w:val="20"/>
              </w:rPr>
              <w:t>.</w:t>
            </w:r>
          </w:p>
          <w:p w:rsidR="00B31C8C" w:rsidRPr="007A4618" w:rsidRDefault="00B31C8C" w:rsidP="009D3FE0">
            <w:pPr>
              <w:pStyle w:val="aa"/>
              <w:numPr>
                <w:ilvl w:val="0"/>
                <w:numId w:val="46"/>
              </w:numPr>
              <w:tabs>
                <w:tab w:val="left" w:pos="194"/>
              </w:tabs>
              <w:ind w:right="-26"/>
              <w:rPr>
                <w:rFonts w:ascii="Times New Roman" w:hAnsi="Times New Roman" w:cs="Times New Roman"/>
                <w:szCs w:val="20"/>
              </w:rPr>
            </w:pPr>
            <w:r w:rsidRPr="007A4618">
              <w:rPr>
                <w:rFonts w:ascii="Times New Roman" w:hAnsi="Times New Roman" w:cs="Times New Roman"/>
                <w:szCs w:val="20"/>
              </w:rPr>
              <w:t>Д/и «Кто чем питается?».</w:t>
            </w:r>
          </w:p>
          <w:p w:rsidR="00F20520" w:rsidRPr="007A4618" w:rsidRDefault="002D1CAD" w:rsidP="009D3FE0">
            <w:pPr>
              <w:pStyle w:val="aa"/>
              <w:numPr>
                <w:ilvl w:val="0"/>
                <w:numId w:val="46"/>
              </w:numPr>
              <w:tabs>
                <w:tab w:val="left" w:pos="176"/>
              </w:tabs>
              <w:rPr>
                <w:rFonts w:ascii="Times New Roman" w:hAnsi="Times New Roman" w:cs="Times New Roman"/>
                <w:szCs w:val="20"/>
              </w:rPr>
            </w:pPr>
            <w:r w:rsidRPr="007A4618">
              <w:rPr>
                <w:rFonts w:ascii="Times New Roman" w:hAnsi="Times New Roman" w:cs="Times New Roman"/>
                <w:szCs w:val="20"/>
              </w:rPr>
              <w:t>Д/и «Чьи детки» (</w:t>
            </w:r>
            <w:r w:rsidR="00F20520" w:rsidRPr="007A4618">
              <w:rPr>
                <w:rFonts w:ascii="Times New Roman" w:hAnsi="Times New Roman" w:cs="Times New Roman"/>
                <w:szCs w:val="20"/>
              </w:rPr>
              <w:t>закреплять знания детей в назывании детёнышей домашних и диких животных</w:t>
            </w:r>
            <w:r w:rsidRPr="007A4618">
              <w:rPr>
                <w:rFonts w:ascii="Times New Roman" w:hAnsi="Times New Roman" w:cs="Times New Roman"/>
                <w:szCs w:val="20"/>
              </w:rPr>
              <w:t>)</w:t>
            </w:r>
            <w:r w:rsidR="00F20520" w:rsidRPr="007A4618">
              <w:rPr>
                <w:rFonts w:ascii="Times New Roman" w:hAnsi="Times New Roman" w:cs="Times New Roman"/>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F20520" w:rsidRPr="007A4618" w:rsidRDefault="002D1CAD" w:rsidP="00D37BC3">
            <w:pPr>
              <w:pStyle w:val="ParagraphStyle"/>
              <w:rPr>
                <w:rFonts w:ascii="Times New Roman" w:hAnsi="Times New Roman" w:cs="Times New Roman"/>
                <w:sz w:val="22"/>
              </w:rPr>
            </w:pPr>
            <w:r w:rsidRPr="007A4618">
              <w:rPr>
                <w:rFonts w:ascii="Times New Roman" w:hAnsi="Times New Roman" w:cs="Times New Roman"/>
                <w:sz w:val="22"/>
              </w:rPr>
              <w:t>Д/и «Скажи ласково» (</w:t>
            </w:r>
            <w:r w:rsidR="00F20520" w:rsidRPr="007A4618">
              <w:rPr>
                <w:rFonts w:ascii="Times New Roman" w:hAnsi="Times New Roman" w:cs="Times New Roman"/>
                <w:sz w:val="22"/>
              </w:rPr>
              <w:t>упражнять ………………</w:t>
            </w:r>
            <w:r w:rsidR="00B31C8C" w:rsidRPr="007A4618">
              <w:rPr>
                <w:rFonts w:ascii="Times New Roman" w:hAnsi="Times New Roman" w:cs="Times New Roman"/>
                <w:sz w:val="22"/>
              </w:rPr>
              <w:t>………</w:t>
            </w:r>
            <w:r w:rsidR="00F20520" w:rsidRPr="007A4618">
              <w:rPr>
                <w:rFonts w:ascii="Times New Roman" w:hAnsi="Times New Roman" w:cs="Times New Roman"/>
                <w:sz w:val="22"/>
              </w:rPr>
              <w:t xml:space="preserve"> в словоизменении</w:t>
            </w:r>
            <w:r w:rsidRPr="007A4618">
              <w:rPr>
                <w:rFonts w:ascii="Times New Roman" w:hAnsi="Times New Roman" w:cs="Times New Roman"/>
                <w:sz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F20520" w:rsidRPr="007A4618" w:rsidRDefault="00F20520" w:rsidP="00F20520">
            <w:pPr>
              <w:rPr>
                <w:rFonts w:ascii="Times New Roman" w:hAnsi="Times New Roman" w:cs="Times New Roman"/>
                <w:szCs w:val="20"/>
              </w:rPr>
            </w:pPr>
          </w:p>
        </w:tc>
      </w:tr>
      <w:tr w:rsidR="006F279E" w:rsidRPr="00933118" w:rsidTr="007A46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7A4618" w:rsidRDefault="006F279E" w:rsidP="00D37BC3">
            <w:pPr>
              <w:rPr>
                <w:rFonts w:ascii="Times New Roman" w:hAnsi="Times New Roman" w:cs="Times New Roman"/>
                <w:szCs w:val="20"/>
              </w:rPr>
            </w:pPr>
            <w:r w:rsidRPr="007A4618">
              <w:rPr>
                <w:rFonts w:ascii="Times New Roman" w:hAnsi="Times New Roman"/>
                <w:szCs w:val="20"/>
              </w:rPr>
              <w:t>См. таблицу в конце недели</w:t>
            </w:r>
          </w:p>
        </w:tc>
      </w:tr>
      <w:tr w:rsidR="007A4618" w:rsidRPr="00933118" w:rsidTr="007A46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618" w:rsidRPr="00933118" w:rsidRDefault="007A4618" w:rsidP="00D37BC3">
            <w:pPr>
              <w:ind w:left="34" w:right="-108"/>
              <w:rPr>
                <w:rFonts w:ascii="Times New Roman" w:hAnsi="Times New Roman" w:cs="Times New Roman"/>
                <w:sz w:val="20"/>
                <w:szCs w:val="20"/>
              </w:rPr>
            </w:pPr>
            <w:r w:rsidRPr="00933118">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618" w:rsidRPr="007A4618" w:rsidRDefault="007A4618" w:rsidP="00B0148F">
            <w:pPr>
              <w:rPr>
                <w:rFonts w:ascii="Times New Roman" w:hAnsi="Times New Roman" w:cs="Times New Roman"/>
                <w:szCs w:val="20"/>
              </w:rPr>
            </w:pPr>
            <w:r w:rsidRPr="007A4618">
              <w:rPr>
                <w:rFonts w:ascii="Times New Roman" w:hAnsi="Times New Roman" w:cs="Times New Roman"/>
                <w:szCs w:val="20"/>
              </w:rPr>
              <w:t>«Перелетные птицы. Главные приметы осени». (</w:t>
            </w:r>
            <w:r w:rsidR="005057FF">
              <w:rPr>
                <w:rFonts w:ascii="Times New Roman" w:hAnsi="Times New Roman" w:cs="Times New Roman"/>
                <w:szCs w:val="20"/>
              </w:rPr>
              <w:t>[</w:t>
            </w:r>
            <w:r w:rsidR="001E4464">
              <w:rPr>
                <w:rFonts w:ascii="Times New Roman" w:hAnsi="Times New Roman" w:cs="Times New Roman"/>
                <w:szCs w:val="20"/>
              </w:rPr>
              <w:t>35]</w:t>
            </w:r>
            <w:r w:rsidRPr="007A4618">
              <w:rPr>
                <w:rFonts w:ascii="Times New Roman" w:hAnsi="Times New Roman" w:cs="Times New Roman"/>
                <w:szCs w:val="20"/>
              </w:rPr>
              <w:t>, с.3</w:t>
            </w:r>
            <w:r w:rsidR="00B0148F">
              <w:rPr>
                <w:rFonts w:ascii="Times New Roman" w:hAnsi="Times New Roman" w:cs="Times New Roman"/>
                <w:szCs w:val="20"/>
              </w:rPr>
              <w:t>7</w:t>
            </w:r>
            <w:r w:rsidRPr="007A4618">
              <w:rPr>
                <w:rFonts w:ascii="Times New Roman" w:hAnsi="Times New Roman" w:cs="Times New Roman"/>
                <w:szCs w:val="20"/>
              </w:rPr>
              <w:t>)</w:t>
            </w:r>
          </w:p>
        </w:tc>
      </w:tr>
      <w:tr w:rsidR="005A08C1" w:rsidRPr="00104D72" w:rsidTr="00D37B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933118" w:rsidRDefault="005A08C1" w:rsidP="00D37BC3">
            <w:pPr>
              <w:ind w:left="34" w:right="-108"/>
              <w:rPr>
                <w:rFonts w:ascii="Times New Roman" w:hAnsi="Times New Roman" w:cs="Times New Roman"/>
                <w:sz w:val="20"/>
                <w:szCs w:val="20"/>
              </w:rPr>
            </w:pPr>
            <w:r w:rsidRPr="0093311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A08C1" w:rsidRPr="007A4618" w:rsidRDefault="00933118" w:rsidP="009D3FE0">
            <w:pPr>
              <w:pStyle w:val="aa"/>
              <w:numPr>
                <w:ilvl w:val="0"/>
                <w:numId w:val="317"/>
              </w:numPr>
              <w:rPr>
                <w:rFonts w:ascii="Times New Roman" w:eastAsia="Times New Roman" w:hAnsi="Times New Roman" w:cs="Times New Roman"/>
                <w:szCs w:val="20"/>
              </w:rPr>
            </w:pPr>
            <w:r w:rsidRPr="007A4618">
              <w:rPr>
                <w:rFonts w:ascii="Times New Roman" w:eastAsia="Times New Roman" w:hAnsi="Times New Roman" w:cs="Times New Roman"/>
                <w:szCs w:val="20"/>
              </w:rPr>
              <w:t>Воспитание культурно-гигиенических навыков и умений. Продолжать учить детей последовательно раздеваться, аккуратно складывать вещи в свой шкафчик.</w:t>
            </w:r>
          </w:p>
          <w:p w:rsidR="005A08C1" w:rsidRPr="007A4618" w:rsidRDefault="00933118" w:rsidP="009D3FE0">
            <w:pPr>
              <w:pStyle w:val="aa"/>
              <w:numPr>
                <w:ilvl w:val="0"/>
                <w:numId w:val="317"/>
              </w:numPr>
              <w:rPr>
                <w:rFonts w:ascii="Times New Roman" w:eastAsia="Times New Roman" w:hAnsi="Times New Roman" w:cs="Times New Roman"/>
                <w:szCs w:val="20"/>
              </w:rPr>
            </w:pPr>
            <w:r w:rsidRPr="007A4618">
              <w:rPr>
                <w:rFonts w:ascii="Times New Roman" w:eastAsia="Times New Roman" w:hAnsi="Times New Roman" w:cs="Times New Roman"/>
                <w:szCs w:val="20"/>
              </w:rPr>
              <w:t>Чтение. Рубц</w:t>
            </w:r>
            <w:r w:rsidR="002D1CAD" w:rsidRPr="007A4618">
              <w:rPr>
                <w:rFonts w:ascii="Times New Roman" w:eastAsia="Times New Roman" w:hAnsi="Times New Roman" w:cs="Times New Roman"/>
                <w:szCs w:val="20"/>
              </w:rPr>
              <w:t>ов Н.М. «Про зайца» (</w:t>
            </w:r>
            <w:r w:rsidRPr="007A4618">
              <w:rPr>
                <w:rFonts w:ascii="Times New Roman" w:eastAsia="Times New Roman" w:hAnsi="Times New Roman" w:cs="Times New Roman"/>
                <w:szCs w:val="20"/>
              </w:rPr>
              <w:t>учить детей отвечать на вопросы, поддерживать диалог, пересказывать своими словами основной смысл стихотворения</w:t>
            </w:r>
            <w:r w:rsidR="002D1CAD" w:rsidRPr="007A4618">
              <w:rPr>
                <w:rFonts w:ascii="Times New Roman" w:eastAsia="Times New Roman" w:hAnsi="Times New Roman" w:cs="Times New Roman"/>
                <w:szCs w:val="20"/>
              </w:rPr>
              <w:t>)</w:t>
            </w:r>
          </w:p>
        </w:tc>
      </w:tr>
      <w:tr w:rsidR="007A4618" w:rsidRPr="00104D72" w:rsidTr="007A46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618" w:rsidRPr="00933118" w:rsidRDefault="007A4618" w:rsidP="00D37BC3">
            <w:pPr>
              <w:ind w:left="34" w:right="-108"/>
              <w:rPr>
                <w:rFonts w:ascii="Times New Roman" w:hAnsi="Times New Roman" w:cs="Times New Roman"/>
                <w:sz w:val="20"/>
                <w:szCs w:val="20"/>
              </w:rPr>
            </w:pPr>
            <w:r w:rsidRPr="00933118">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A4618" w:rsidRPr="00722208" w:rsidRDefault="007A4618" w:rsidP="00722208">
            <w:pPr>
              <w:pStyle w:val="aa"/>
              <w:numPr>
                <w:ilvl w:val="0"/>
                <w:numId w:val="317"/>
              </w:numPr>
              <w:rPr>
                <w:rFonts w:ascii="Times New Roman" w:hAnsi="Times New Roman" w:cs="Times New Roman"/>
                <w:szCs w:val="20"/>
              </w:rPr>
            </w:pPr>
            <w:r w:rsidRPr="00722208">
              <w:rPr>
                <w:rFonts w:ascii="Times New Roman" w:hAnsi="Times New Roman" w:cs="Times New Roman"/>
                <w:szCs w:val="20"/>
              </w:rPr>
              <w:t>Гимнастика после сна. Комплекс 3 (</w:t>
            </w:r>
            <w:r w:rsidR="005057FF">
              <w:rPr>
                <w:rFonts w:ascii="Times New Roman" w:hAnsi="Times New Roman" w:cs="Times New Roman"/>
                <w:szCs w:val="20"/>
              </w:rPr>
              <w:t>[</w:t>
            </w:r>
            <w:r w:rsidR="001E4464">
              <w:rPr>
                <w:rFonts w:ascii="Times New Roman" w:hAnsi="Times New Roman" w:cs="Times New Roman"/>
                <w:szCs w:val="20"/>
              </w:rPr>
              <w:t>30]</w:t>
            </w:r>
            <w:r w:rsidRPr="00722208">
              <w:rPr>
                <w:rFonts w:ascii="Times New Roman" w:hAnsi="Times New Roman" w:cs="Times New Roman"/>
                <w:szCs w:val="20"/>
              </w:rPr>
              <w:t>, с. 47)</w:t>
            </w:r>
          </w:p>
          <w:p w:rsidR="00722208" w:rsidRPr="00722208" w:rsidRDefault="00722208" w:rsidP="00722208">
            <w:pPr>
              <w:pStyle w:val="aa"/>
              <w:numPr>
                <w:ilvl w:val="0"/>
                <w:numId w:val="317"/>
              </w:numPr>
              <w:rPr>
                <w:rFonts w:ascii="Times New Roman" w:hAnsi="Times New Roman" w:cs="Times New Roman"/>
                <w:szCs w:val="20"/>
              </w:rPr>
            </w:pPr>
            <w:r w:rsidRPr="00722208">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5A08C1" w:rsidRPr="00104D72" w:rsidTr="007A46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933118" w:rsidRDefault="005A08C1" w:rsidP="00D37BC3">
            <w:pPr>
              <w:ind w:left="34"/>
              <w:rPr>
                <w:rFonts w:ascii="Times New Roman" w:hAnsi="Times New Roman" w:cs="Times New Roman"/>
                <w:b/>
                <w:sz w:val="20"/>
                <w:szCs w:val="20"/>
              </w:rPr>
            </w:pPr>
            <w:r w:rsidRPr="00933118">
              <w:rPr>
                <w:rFonts w:ascii="Times New Roman" w:hAnsi="Times New Roman" w:cs="Times New Roman"/>
                <w:b/>
                <w:sz w:val="20"/>
                <w:szCs w:val="20"/>
              </w:rPr>
              <w:t>Вечер</w:t>
            </w:r>
          </w:p>
          <w:p w:rsidR="005A08C1" w:rsidRPr="00933118" w:rsidRDefault="005A08C1" w:rsidP="00D37BC3">
            <w:pPr>
              <w:ind w:left="34"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EA6259" w:rsidRPr="007A4618" w:rsidRDefault="00EA6259" w:rsidP="00EA6259">
            <w:pPr>
              <w:pStyle w:val="aa"/>
              <w:numPr>
                <w:ilvl w:val="0"/>
                <w:numId w:val="167"/>
              </w:numPr>
              <w:rPr>
                <w:rFonts w:ascii="Times New Roman" w:hAnsi="Times New Roman" w:cs="Times New Roman"/>
                <w:szCs w:val="20"/>
              </w:rPr>
            </w:pPr>
            <w:r w:rsidRPr="007A4618">
              <w:rPr>
                <w:rFonts w:ascii="Times New Roman" w:hAnsi="Times New Roman" w:cs="Times New Roman"/>
                <w:szCs w:val="20"/>
              </w:rPr>
              <w:t>Опыты «Сказка об Илье Муромце и Василисе Прекрасной</w:t>
            </w:r>
            <w:r w:rsidR="002D1CAD" w:rsidRPr="007A4618">
              <w:rPr>
                <w:rFonts w:ascii="Times New Roman" w:hAnsi="Times New Roman" w:cs="Times New Roman"/>
                <w:szCs w:val="20"/>
              </w:rPr>
              <w:t>» (</w:t>
            </w:r>
            <w:r w:rsidRPr="007A4618">
              <w:rPr>
                <w:rFonts w:ascii="Times New Roman" w:hAnsi="Times New Roman" w:cs="Times New Roman"/>
                <w:szCs w:val="20"/>
              </w:rPr>
              <w:t>закреплять представления об испарении и конденсации. Формировать представления о воздухе. Развивать способности к преобразованию</w:t>
            </w:r>
            <w:r w:rsidR="002D1CAD" w:rsidRPr="007A4618">
              <w:rPr>
                <w:rFonts w:ascii="Times New Roman" w:hAnsi="Times New Roman" w:cs="Times New Roman"/>
                <w:szCs w:val="20"/>
              </w:rPr>
              <w:t>)</w:t>
            </w:r>
            <w:r w:rsidRPr="007A4618">
              <w:rPr>
                <w:rFonts w:ascii="Times New Roman" w:hAnsi="Times New Roman" w:cs="Times New Roman"/>
                <w:szCs w:val="20"/>
              </w:rPr>
              <w:t>. (</w:t>
            </w:r>
            <w:r w:rsidR="005057FF">
              <w:rPr>
                <w:rFonts w:ascii="Times New Roman" w:hAnsi="Times New Roman" w:cs="Times New Roman"/>
                <w:szCs w:val="20"/>
              </w:rPr>
              <w:t>[5]</w:t>
            </w:r>
            <w:r w:rsidRPr="007A4618">
              <w:rPr>
                <w:rFonts w:ascii="Times New Roman" w:hAnsi="Times New Roman" w:cs="Times New Roman"/>
                <w:szCs w:val="20"/>
              </w:rPr>
              <w:t>, с. 63)</w:t>
            </w:r>
          </w:p>
          <w:p w:rsidR="005A08C1" w:rsidRPr="007A4618" w:rsidRDefault="005A08C1" w:rsidP="009D3FE0">
            <w:pPr>
              <w:pStyle w:val="aa"/>
              <w:numPr>
                <w:ilvl w:val="0"/>
                <w:numId w:val="167"/>
              </w:numPr>
              <w:tabs>
                <w:tab w:val="left" w:pos="176"/>
              </w:tabs>
              <w:rPr>
                <w:rFonts w:ascii="Times New Roman" w:hAnsi="Times New Roman" w:cs="Times New Roman"/>
                <w:szCs w:val="20"/>
              </w:rPr>
            </w:pPr>
            <w:r w:rsidRPr="007A4618">
              <w:rPr>
                <w:rFonts w:ascii="Times New Roman" w:hAnsi="Times New Roman" w:cs="Times New Roman"/>
                <w:szCs w:val="20"/>
              </w:rPr>
              <w:t xml:space="preserve">СРИ </w:t>
            </w:r>
            <w:r w:rsidR="00E03BB1" w:rsidRPr="007A4618">
              <w:rPr>
                <w:rFonts w:ascii="Times New Roman" w:hAnsi="Times New Roman" w:cs="Times New Roman"/>
                <w:szCs w:val="20"/>
              </w:rPr>
              <w:t>«</w:t>
            </w:r>
            <w:r w:rsidRPr="007A4618">
              <w:rPr>
                <w:rFonts w:ascii="Times New Roman" w:hAnsi="Times New Roman" w:cs="Times New Roman"/>
                <w:szCs w:val="20"/>
              </w:rPr>
              <w:t>Зоопарк</w:t>
            </w:r>
            <w:r w:rsidR="00E03BB1" w:rsidRPr="007A4618">
              <w:rPr>
                <w:rFonts w:ascii="Times New Roman" w:hAnsi="Times New Roman" w:cs="Times New Roman"/>
                <w:szCs w:val="20"/>
              </w:rPr>
              <w:t>»</w:t>
            </w:r>
            <w:r w:rsidR="002D1CAD" w:rsidRPr="007A4618">
              <w:rPr>
                <w:rFonts w:ascii="Times New Roman" w:hAnsi="Times New Roman" w:cs="Times New Roman"/>
                <w:szCs w:val="20"/>
              </w:rPr>
              <w:t>(</w:t>
            </w:r>
            <w:r w:rsidRPr="007A4618">
              <w:rPr>
                <w:rFonts w:ascii="Times New Roman" w:hAnsi="Times New Roman" w:cs="Times New Roman"/>
                <w:szCs w:val="20"/>
              </w:rPr>
              <w:t>закрепить знания о зоопарке, правилах поведения в зоопарке</w:t>
            </w:r>
            <w:r w:rsidR="002D1CAD" w:rsidRPr="007A4618">
              <w:rPr>
                <w:rFonts w:ascii="Times New Roman" w:hAnsi="Times New Roman" w:cs="Times New Roman"/>
                <w:szCs w:val="20"/>
              </w:rPr>
              <w:t>)</w:t>
            </w:r>
            <w:r w:rsidRPr="007A4618">
              <w:rPr>
                <w:rFonts w:ascii="Times New Roman" w:hAnsi="Times New Roman" w:cs="Times New Roman"/>
                <w:szCs w:val="20"/>
              </w:rPr>
              <w:t>.</w:t>
            </w:r>
          </w:p>
          <w:p w:rsidR="00933118" w:rsidRPr="007A4618" w:rsidRDefault="00933118" w:rsidP="009D3FE0">
            <w:pPr>
              <w:pStyle w:val="aa"/>
              <w:numPr>
                <w:ilvl w:val="0"/>
                <w:numId w:val="167"/>
              </w:numPr>
              <w:tabs>
                <w:tab w:val="left" w:pos="176"/>
              </w:tabs>
              <w:rPr>
                <w:rFonts w:ascii="Times New Roman" w:hAnsi="Times New Roman" w:cs="Times New Roman"/>
                <w:szCs w:val="20"/>
              </w:rPr>
            </w:pPr>
            <w:r w:rsidRPr="007A4618">
              <w:rPr>
                <w:rFonts w:ascii="Times New Roman" w:hAnsi="Times New Roman" w:cs="Times New Roman"/>
                <w:szCs w:val="20"/>
              </w:rPr>
              <w:t>Сравнение человека и зверя «Чем</w:t>
            </w:r>
            <w:r w:rsidR="00EA6259" w:rsidRPr="007A4618">
              <w:rPr>
                <w:rFonts w:ascii="Times New Roman" w:hAnsi="Times New Roman" w:cs="Times New Roman"/>
                <w:szCs w:val="20"/>
              </w:rPr>
              <w:t xml:space="preserve"> мы пох</w:t>
            </w:r>
            <w:r w:rsidR="002D1CAD" w:rsidRPr="007A4618">
              <w:rPr>
                <w:rFonts w:ascii="Times New Roman" w:hAnsi="Times New Roman" w:cs="Times New Roman"/>
                <w:szCs w:val="20"/>
              </w:rPr>
              <w:t>ожи и чем мы отличаемся» (</w:t>
            </w:r>
            <w:r w:rsidR="00EA6259" w:rsidRPr="007A4618">
              <w:rPr>
                <w:rFonts w:ascii="Times New Roman" w:hAnsi="Times New Roman" w:cs="Times New Roman"/>
                <w:szCs w:val="20"/>
              </w:rPr>
              <w:t>учить детей находить сходства и отличия человека и животного, делать выводы</w:t>
            </w:r>
            <w:r w:rsidR="002D1CAD" w:rsidRPr="007A4618">
              <w:rPr>
                <w:rFonts w:ascii="Times New Roman" w:hAnsi="Times New Roman" w:cs="Times New Roman"/>
                <w:szCs w:val="20"/>
              </w:rPr>
              <w:t>)</w:t>
            </w:r>
            <w:r w:rsidR="00EA6259" w:rsidRPr="007A4618">
              <w:rPr>
                <w:rFonts w:ascii="Times New Roman" w:hAnsi="Times New Roman" w:cs="Times New Roman"/>
                <w:szCs w:val="20"/>
              </w:rPr>
              <w:t>.</w:t>
            </w:r>
          </w:p>
          <w:p w:rsidR="00933118" w:rsidRPr="007A4618" w:rsidRDefault="00933118" w:rsidP="009D3FE0">
            <w:pPr>
              <w:pStyle w:val="aa"/>
              <w:numPr>
                <w:ilvl w:val="0"/>
                <w:numId w:val="167"/>
              </w:numPr>
              <w:tabs>
                <w:tab w:val="left" w:pos="176"/>
              </w:tabs>
              <w:rPr>
                <w:rFonts w:ascii="Times New Roman" w:hAnsi="Times New Roman" w:cs="Times New Roman"/>
                <w:szCs w:val="20"/>
              </w:rPr>
            </w:pPr>
            <w:r w:rsidRPr="007A4618">
              <w:rPr>
                <w:rFonts w:ascii="Times New Roman" w:hAnsi="Times New Roman" w:cs="Times New Roman"/>
                <w:szCs w:val="20"/>
              </w:rPr>
              <w:t xml:space="preserve">Ситуативный разговор «Как </w:t>
            </w:r>
            <w:r w:rsidR="002D1CAD" w:rsidRPr="007A4618">
              <w:rPr>
                <w:rFonts w:ascii="Times New Roman" w:hAnsi="Times New Roman" w:cs="Times New Roman"/>
                <w:szCs w:val="20"/>
              </w:rPr>
              <w:t>нельзя обращаться с животными» (</w:t>
            </w:r>
            <w:r w:rsidR="00EA6259" w:rsidRPr="007A4618">
              <w:rPr>
                <w:rFonts w:ascii="Times New Roman" w:hAnsi="Times New Roman" w:cs="Times New Roman"/>
                <w:szCs w:val="20"/>
              </w:rPr>
              <w:t>закреплять навыки безопасного поведения с животными</w:t>
            </w:r>
            <w:r w:rsidR="002D1CAD" w:rsidRPr="007A4618">
              <w:rPr>
                <w:rFonts w:ascii="Times New Roman" w:hAnsi="Times New Roman" w:cs="Times New Roman"/>
                <w:szCs w:val="20"/>
              </w:rPr>
              <w:t>)</w:t>
            </w:r>
            <w:r w:rsidR="00EA6259" w:rsidRPr="007A4618">
              <w:rPr>
                <w:rFonts w:ascii="Times New Roman" w:hAnsi="Times New Roman" w:cs="Times New Roman"/>
                <w:szCs w:val="20"/>
              </w:rPr>
              <w:t>.</w:t>
            </w:r>
          </w:p>
          <w:p w:rsidR="00933118" w:rsidRPr="007A4618" w:rsidRDefault="00933118" w:rsidP="009D3FE0">
            <w:pPr>
              <w:pStyle w:val="aa"/>
              <w:numPr>
                <w:ilvl w:val="0"/>
                <w:numId w:val="167"/>
              </w:numPr>
              <w:tabs>
                <w:tab w:val="left" w:pos="176"/>
              </w:tabs>
              <w:rPr>
                <w:rFonts w:ascii="Times New Roman" w:hAnsi="Times New Roman" w:cs="Times New Roman"/>
                <w:szCs w:val="20"/>
              </w:rPr>
            </w:pPr>
            <w:r w:rsidRPr="007A4618">
              <w:rPr>
                <w:rFonts w:ascii="Times New Roman" w:hAnsi="Times New Roman" w:cs="Times New Roman"/>
                <w:szCs w:val="20"/>
              </w:rPr>
              <w:t xml:space="preserve">Д/и «Кто чем питается?». </w:t>
            </w:r>
          </w:p>
          <w:p w:rsidR="00933118" w:rsidRPr="007A4618" w:rsidRDefault="00933118" w:rsidP="009D3FE0">
            <w:pPr>
              <w:pStyle w:val="aa"/>
              <w:numPr>
                <w:ilvl w:val="0"/>
                <w:numId w:val="167"/>
              </w:numPr>
              <w:tabs>
                <w:tab w:val="left" w:pos="176"/>
              </w:tabs>
              <w:rPr>
                <w:rFonts w:ascii="Times New Roman" w:hAnsi="Times New Roman" w:cs="Times New Roman"/>
                <w:szCs w:val="20"/>
              </w:rPr>
            </w:pPr>
            <w:r w:rsidRPr="007A4618">
              <w:rPr>
                <w:rFonts w:ascii="Times New Roman" w:hAnsi="Times New Roman" w:cs="Times New Roman"/>
                <w:szCs w:val="20"/>
              </w:rPr>
              <w:t>Рассматривание альбома «Животные жарких стран».</w:t>
            </w:r>
          </w:p>
          <w:p w:rsidR="005A08C1" w:rsidRPr="007A4618" w:rsidRDefault="00436465" w:rsidP="009D3FE0">
            <w:pPr>
              <w:pStyle w:val="aa"/>
              <w:numPr>
                <w:ilvl w:val="0"/>
                <w:numId w:val="167"/>
              </w:numPr>
              <w:tabs>
                <w:tab w:val="left" w:pos="176"/>
              </w:tabs>
              <w:rPr>
                <w:rFonts w:ascii="Times New Roman" w:hAnsi="Times New Roman" w:cs="Times New Roman"/>
                <w:szCs w:val="20"/>
              </w:rPr>
            </w:pPr>
            <w:r w:rsidRPr="007A4618">
              <w:rPr>
                <w:rFonts w:ascii="Times New Roman" w:hAnsi="Times New Roman" w:cs="Times New Roman"/>
                <w:szCs w:val="20"/>
              </w:rPr>
              <w:t>П/и «Верблюд и верблюжонок» (</w:t>
            </w:r>
            <w:r w:rsidR="001E4464">
              <w:rPr>
                <w:rFonts w:ascii="Times New Roman" w:hAnsi="Times New Roman" w:cs="Times New Roman"/>
                <w:szCs w:val="20"/>
              </w:rPr>
              <w:t>[29]</w:t>
            </w:r>
            <w:r w:rsidRPr="007A4618">
              <w:rPr>
                <w:rFonts w:ascii="Times New Roman" w:hAnsi="Times New Roman" w:cs="Times New Roman"/>
                <w:szCs w:val="20"/>
              </w:rPr>
              <w:t>, 318)</w:t>
            </w:r>
          </w:p>
          <w:p w:rsidR="005A08C1" w:rsidRPr="007A4618" w:rsidRDefault="005A08C1" w:rsidP="009D3FE0">
            <w:pPr>
              <w:pStyle w:val="aa"/>
              <w:numPr>
                <w:ilvl w:val="0"/>
                <w:numId w:val="167"/>
              </w:numPr>
              <w:tabs>
                <w:tab w:val="left" w:pos="176"/>
              </w:tabs>
              <w:rPr>
                <w:rFonts w:ascii="Times New Roman" w:hAnsi="Times New Roman" w:cs="Times New Roman"/>
                <w:szCs w:val="20"/>
              </w:rPr>
            </w:pPr>
            <w:r w:rsidRPr="007A4618">
              <w:rPr>
                <w:rFonts w:ascii="Times New Roman" w:hAnsi="Times New Roman" w:cs="Times New Roman"/>
                <w:szCs w:val="20"/>
              </w:rPr>
              <w:t xml:space="preserve">ВЕЧЕРНИЙ КРУГ (по выбору воспитателя из </w:t>
            </w:r>
            <w:r w:rsidR="00E7200A" w:rsidRPr="007A4618">
              <w:rPr>
                <w:rFonts w:ascii="Times New Roman" w:hAnsi="Times New Roman" w:cs="Times New Roman"/>
                <w:szCs w:val="20"/>
              </w:rPr>
              <w:t>Приложение 2</w:t>
            </w:r>
            <w:r w:rsidRPr="007A4618">
              <w:rPr>
                <w:rFonts w:ascii="Times New Roman" w:hAnsi="Times New Roman" w:cs="Times New Roman"/>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5A08C1" w:rsidRPr="007A4618" w:rsidRDefault="005A08C1" w:rsidP="00D37BC3">
            <w:pPr>
              <w:pStyle w:val="ParagraphStyle"/>
              <w:rPr>
                <w:rFonts w:ascii="Times New Roman" w:hAnsi="Times New Roman" w:cs="Times New Roman"/>
                <w:sz w:val="22"/>
              </w:rPr>
            </w:pPr>
            <w:r w:rsidRPr="007A4618">
              <w:rPr>
                <w:rFonts w:ascii="Times New Roman" w:hAnsi="Times New Roman" w:cs="Times New Roman"/>
                <w:sz w:val="22"/>
              </w:rPr>
              <w:t>Индивидуальное задание ………………..…</w:t>
            </w:r>
            <w:r w:rsidR="007A4618">
              <w:rPr>
                <w:rFonts w:ascii="Times New Roman" w:hAnsi="Times New Roman" w:cs="Times New Roman"/>
                <w:sz w:val="22"/>
              </w:rPr>
              <w:t>…</w:t>
            </w:r>
          </w:p>
          <w:p w:rsidR="005A08C1" w:rsidRPr="007A4618" w:rsidRDefault="00E03BB1" w:rsidP="00D37BC3">
            <w:pPr>
              <w:pStyle w:val="ParagraphStyle"/>
              <w:rPr>
                <w:rFonts w:ascii="Times New Roman" w:hAnsi="Times New Roman" w:cs="Times New Roman"/>
                <w:sz w:val="22"/>
              </w:rPr>
            </w:pPr>
            <w:r w:rsidRPr="007A4618">
              <w:rPr>
                <w:rFonts w:ascii="Times New Roman" w:hAnsi="Times New Roman" w:cs="Times New Roman"/>
                <w:sz w:val="22"/>
              </w:rPr>
              <w:t>«</w:t>
            </w:r>
            <w:r w:rsidR="005A08C1" w:rsidRPr="007A4618">
              <w:rPr>
                <w:rFonts w:ascii="Times New Roman" w:hAnsi="Times New Roman" w:cs="Times New Roman"/>
                <w:sz w:val="22"/>
              </w:rPr>
              <w:t>Назови соседей числа</w:t>
            </w:r>
            <w:r w:rsidRPr="007A4618">
              <w:rPr>
                <w:rFonts w:ascii="Times New Roman" w:hAnsi="Times New Roman" w:cs="Times New Roman"/>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5A08C1" w:rsidRPr="007A4618" w:rsidRDefault="005A08C1" w:rsidP="007A4618">
            <w:pPr>
              <w:rPr>
                <w:rFonts w:ascii="Times New Roman" w:hAnsi="Times New Roman" w:cs="Times New Roman"/>
                <w:szCs w:val="20"/>
              </w:rPr>
            </w:pPr>
          </w:p>
        </w:tc>
      </w:tr>
      <w:tr w:rsidR="007A4618" w:rsidRPr="00104D72" w:rsidTr="007A46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618" w:rsidRPr="00933118" w:rsidRDefault="007A4618" w:rsidP="00D37BC3">
            <w:pPr>
              <w:ind w:left="34" w:right="-108"/>
              <w:rPr>
                <w:rFonts w:ascii="Times New Roman" w:hAnsi="Times New Roman" w:cs="Times New Roman"/>
                <w:sz w:val="20"/>
                <w:szCs w:val="20"/>
              </w:rPr>
            </w:pPr>
            <w:r w:rsidRPr="00933118">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A4618" w:rsidRPr="007A4618" w:rsidRDefault="007A4618" w:rsidP="00585324">
            <w:pPr>
              <w:rPr>
                <w:rFonts w:ascii="Times New Roman" w:hAnsi="Times New Roman" w:cs="Times New Roman"/>
                <w:szCs w:val="20"/>
              </w:rPr>
            </w:pPr>
            <w:r w:rsidRPr="007A4618">
              <w:rPr>
                <w:rFonts w:ascii="Times New Roman" w:hAnsi="Times New Roman" w:cs="Times New Roman"/>
                <w:szCs w:val="20"/>
              </w:rPr>
              <w:t xml:space="preserve">Прогулка </w:t>
            </w:r>
            <w:r w:rsidR="00585324">
              <w:rPr>
                <w:rFonts w:ascii="Times New Roman" w:hAnsi="Times New Roman" w:cs="Times New Roman"/>
                <w:szCs w:val="20"/>
              </w:rPr>
              <w:t>1</w:t>
            </w:r>
            <w:r w:rsidRPr="007A4618">
              <w:rPr>
                <w:rFonts w:ascii="Times New Roman" w:hAnsi="Times New Roman" w:cs="Times New Roman"/>
                <w:szCs w:val="20"/>
              </w:rPr>
              <w:t>. Октябрь. (см. Приложение 3)</w:t>
            </w:r>
          </w:p>
        </w:tc>
      </w:tr>
      <w:tr w:rsidR="00B751F3" w:rsidRPr="00104D72" w:rsidTr="0070763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51F3" w:rsidRPr="00933118" w:rsidRDefault="00B751F3" w:rsidP="00D37BC3">
            <w:pPr>
              <w:ind w:left="34"/>
              <w:rPr>
                <w:rFonts w:ascii="Times New Roman" w:hAnsi="Times New Roman" w:cs="Times New Roman"/>
                <w:b/>
                <w:sz w:val="20"/>
                <w:szCs w:val="20"/>
              </w:rPr>
            </w:pPr>
            <w:r w:rsidRPr="0093311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51F3" w:rsidRPr="007A4618" w:rsidRDefault="004875CB" w:rsidP="00D37BC3">
            <w:pPr>
              <w:rPr>
                <w:rFonts w:ascii="Times New Roman" w:hAnsi="Times New Roman" w:cs="Times New Roman"/>
                <w:szCs w:val="20"/>
              </w:rPr>
            </w:pPr>
            <w:r w:rsidRPr="007A4618">
              <w:rPr>
                <w:rFonts w:ascii="Times New Roman" w:hAnsi="Times New Roman" w:cs="Times New Roman"/>
                <w:szCs w:val="20"/>
              </w:rPr>
              <w:t>Памятка «Правила безопасного поведения с животными»</w:t>
            </w:r>
          </w:p>
        </w:tc>
      </w:tr>
    </w:tbl>
    <w:p w:rsidR="006E698F" w:rsidRPr="00104D72" w:rsidRDefault="006E698F" w:rsidP="006E698F">
      <w:pPr>
        <w:spacing w:after="0" w:line="240" w:lineRule="auto"/>
        <w:ind w:right="-882"/>
        <w:rPr>
          <w:rFonts w:ascii="Times New Roman" w:hAnsi="Times New Roman" w:cs="Times New Roman"/>
          <w:b/>
          <w:color w:val="FF0000"/>
          <w:sz w:val="20"/>
          <w:szCs w:val="20"/>
        </w:rPr>
      </w:pPr>
    </w:p>
    <w:p w:rsidR="006F6ECF" w:rsidRPr="00104D72" w:rsidRDefault="006F6ECF" w:rsidP="006E698F">
      <w:pPr>
        <w:spacing w:after="0" w:line="240" w:lineRule="auto"/>
        <w:ind w:right="-882"/>
        <w:rPr>
          <w:rFonts w:ascii="Times New Roman" w:hAnsi="Times New Roman" w:cs="Times New Roman"/>
          <w:b/>
          <w:color w:val="FF0000"/>
          <w:sz w:val="20"/>
          <w:szCs w:val="20"/>
        </w:rPr>
      </w:pPr>
    </w:p>
    <w:p w:rsidR="005A08C1" w:rsidRDefault="005A08C1" w:rsidP="006E698F">
      <w:pPr>
        <w:spacing w:after="0" w:line="240" w:lineRule="auto"/>
        <w:ind w:left="142" w:right="-882" w:firstLine="566"/>
        <w:rPr>
          <w:rFonts w:ascii="Times New Roman" w:hAnsi="Times New Roman" w:cs="Times New Roman"/>
          <w:b/>
          <w:sz w:val="20"/>
          <w:szCs w:val="20"/>
        </w:rPr>
      </w:pPr>
    </w:p>
    <w:p w:rsidR="006E698F" w:rsidRPr="005D35ED" w:rsidRDefault="006E698F" w:rsidP="006E698F">
      <w:pPr>
        <w:spacing w:after="0" w:line="240" w:lineRule="auto"/>
        <w:ind w:left="142" w:right="-882" w:firstLine="566"/>
        <w:rPr>
          <w:rFonts w:ascii="Times New Roman" w:hAnsi="Times New Roman" w:cs="Times New Roman"/>
          <w:szCs w:val="20"/>
        </w:rPr>
      </w:pPr>
      <w:r w:rsidRPr="005D35ED">
        <w:rPr>
          <w:rFonts w:ascii="Times New Roman" w:hAnsi="Times New Roman" w:cs="Times New Roman"/>
          <w:b/>
          <w:szCs w:val="20"/>
        </w:rPr>
        <w:t xml:space="preserve">Среда </w:t>
      </w:r>
      <w:r w:rsidR="00104D72" w:rsidRPr="005D35ED">
        <w:rPr>
          <w:rFonts w:ascii="Times New Roman" w:hAnsi="Times New Roman" w:cs="Times New Roman"/>
          <w:b/>
          <w:szCs w:val="20"/>
        </w:rPr>
        <w:t>0</w:t>
      </w:r>
      <w:r w:rsidR="00196402" w:rsidRPr="005D35ED">
        <w:rPr>
          <w:rFonts w:ascii="Times New Roman" w:hAnsi="Times New Roman" w:cs="Times New Roman"/>
          <w:b/>
          <w:szCs w:val="20"/>
        </w:rPr>
        <w:t>2</w:t>
      </w:r>
      <w:r w:rsidRPr="005D35ED">
        <w:rPr>
          <w:rFonts w:ascii="Times New Roman" w:hAnsi="Times New Roman" w:cs="Times New Roman"/>
          <w:b/>
          <w:szCs w:val="20"/>
        </w:rPr>
        <w:t>.</w:t>
      </w:r>
      <w:r w:rsidR="00104D72" w:rsidRPr="005D35ED">
        <w:rPr>
          <w:rFonts w:ascii="Times New Roman" w:hAnsi="Times New Roman" w:cs="Times New Roman"/>
          <w:b/>
          <w:szCs w:val="20"/>
        </w:rPr>
        <w:t>10</w:t>
      </w:r>
      <w:r w:rsidRPr="005D35ED">
        <w:rPr>
          <w:rFonts w:ascii="Times New Roman" w:hAnsi="Times New Roman" w:cs="Times New Roman"/>
          <w:b/>
          <w:szCs w:val="20"/>
        </w:rPr>
        <w:t>.202</w:t>
      </w:r>
      <w:r w:rsidR="00196402" w:rsidRPr="005D35ED">
        <w:rPr>
          <w:rFonts w:ascii="Times New Roman" w:hAnsi="Times New Roman" w:cs="Times New Roman"/>
          <w:b/>
          <w:szCs w:val="20"/>
        </w:rPr>
        <w:t>4</w:t>
      </w:r>
      <w:r w:rsidRPr="005D35ED">
        <w:rPr>
          <w:rFonts w:ascii="Times New Roman" w:hAnsi="Times New Roman" w:cs="Times New Roman"/>
          <w:b/>
          <w:szCs w:val="20"/>
        </w:rPr>
        <w:t xml:space="preserve">                                                                            </w:t>
      </w:r>
      <w:r w:rsidR="005D35ED">
        <w:rPr>
          <w:rFonts w:ascii="Times New Roman" w:hAnsi="Times New Roman" w:cs="Times New Roman"/>
          <w:b/>
          <w:szCs w:val="20"/>
        </w:rPr>
        <w:t xml:space="preserve">               </w:t>
      </w:r>
      <w:r w:rsidR="005D35ED">
        <w:rPr>
          <w:rFonts w:ascii="Times New Roman" w:hAnsi="Times New Roman" w:cs="Times New Roman"/>
          <w:b/>
          <w:szCs w:val="20"/>
        </w:rPr>
        <w:tab/>
      </w:r>
      <w:r w:rsidR="005D35ED">
        <w:rPr>
          <w:rFonts w:ascii="Times New Roman" w:hAnsi="Times New Roman" w:cs="Times New Roman"/>
          <w:b/>
          <w:szCs w:val="20"/>
        </w:rPr>
        <w:tab/>
      </w:r>
      <w:r w:rsidR="005D35ED">
        <w:rPr>
          <w:rFonts w:ascii="Times New Roman" w:hAnsi="Times New Roman" w:cs="Times New Roman"/>
          <w:b/>
          <w:szCs w:val="20"/>
        </w:rPr>
        <w:tab/>
      </w:r>
      <w:r w:rsidR="005D35ED">
        <w:rPr>
          <w:rFonts w:ascii="Times New Roman" w:hAnsi="Times New Roman" w:cs="Times New Roman"/>
          <w:b/>
          <w:szCs w:val="20"/>
        </w:rPr>
        <w:tab/>
      </w:r>
      <w:r w:rsidR="00104D72" w:rsidRPr="005D35ED">
        <w:rPr>
          <w:rFonts w:ascii="Times New Roman" w:hAnsi="Times New Roman" w:cs="Times New Roman"/>
          <w:szCs w:val="20"/>
        </w:rPr>
        <w:t>Тематическая неделя «Животный мир нашей планеты и его охрана»</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5D35ED" w:rsidRPr="007245CD" w:rsidTr="005D35ED">
        <w:trPr>
          <w:cantSplit/>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35ED" w:rsidRPr="007245CD" w:rsidRDefault="005D35ED" w:rsidP="00D37BC3">
            <w:pPr>
              <w:ind w:right="-108"/>
              <w:rPr>
                <w:rFonts w:ascii="Times New Roman" w:hAnsi="Times New Roman" w:cs="Times New Roman"/>
                <w:b/>
                <w:sz w:val="20"/>
                <w:szCs w:val="20"/>
              </w:rPr>
            </w:pPr>
            <w:r w:rsidRPr="007245CD">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D35ED" w:rsidRPr="007245CD" w:rsidRDefault="005D35ED" w:rsidP="00D37BC3">
            <w:pPr>
              <w:spacing w:line="360" w:lineRule="auto"/>
              <w:ind w:right="-71"/>
              <w:jc w:val="center"/>
              <w:rPr>
                <w:rFonts w:ascii="Times New Roman" w:hAnsi="Times New Roman" w:cs="Times New Roman"/>
                <w:b/>
                <w:sz w:val="20"/>
                <w:szCs w:val="20"/>
              </w:rPr>
            </w:pPr>
            <w:r w:rsidRPr="007245CD">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D35ED" w:rsidRPr="00A76384" w:rsidRDefault="005D35ED" w:rsidP="001B36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35ED" w:rsidRPr="004567FD" w:rsidRDefault="005D35ED" w:rsidP="001B36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F20520" w:rsidRPr="007245CD" w:rsidTr="005D35ED">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F20520" w:rsidRPr="007245CD" w:rsidRDefault="00F20520" w:rsidP="00D37BC3">
            <w:pPr>
              <w:ind w:right="-108"/>
              <w:rPr>
                <w:rFonts w:ascii="Times New Roman" w:hAnsi="Times New Roman" w:cs="Times New Roman"/>
                <w:sz w:val="20"/>
                <w:szCs w:val="20"/>
              </w:rPr>
            </w:pPr>
            <w:r w:rsidRPr="007245CD">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F20520" w:rsidRPr="005D35ED" w:rsidRDefault="002D2F24" w:rsidP="009D3FE0">
            <w:pPr>
              <w:pStyle w:val="aa"/>
              <w:numPr>
                <w:ilvl w:val="0"/>
                <w:numId w:val="47"/>
              </w:numPr>
              <w:ind w:right="-26"/>
              <w:rPr>
                <w:rFonts w:ascii="Times New Roman" w:hAnsi="Times New Roman" w:cs="Times New Roman"/>
                <w:szCs w:val="20"/>
              </w:rPr>
            </w:pPr>
            <w:r w:rsidRPr="005D35ED">
              <w:rPr>
                <w:rFonts w:ascii="Times New Roman" w:hAnsi="Times New Roman" w:cs="Times New Roman"/>
                <w:szCs w:val="20"/>
              </w:rPr>
              <w:t xml:space="preserve">Утренняя гимнастика. </w:t>
            </w:r>
            <w:r w:rsidRPr="005D35ED">
              <w:rPr>
                <w:rFonts w:ascii="Times New Roman" w:hAnsi="Times New Roman" w:cs="Times New Roman"/>
                <w:szCs w:val="18"/>
              </w:rPr>
              <w:t>Комплекс № 5 (без предметов). (</w:t>
            </w:r>
            <w:r w:rsidR="00170B98">
              <w:rPr>
                <w:rFonts w:ascii="Times New Roman" w:hAnsi="Times New Roman" w:cs="Times New Roman"/>
                <w:szCs w:val="18"/>
              </w:rPr>
              <w:t>[24]</w:t>
            </w:r>
            <w:r w:rsidRPr="005D35ED">
              <w:rPr>
                <w:rFonts w:ascii="Times New Roman" w:hAnsi="Times New Roman" w:cs="Times New Roman"/>
                <w:szCs w:val="18"/>
              </w:rPr>
              <w:t>, с. 9)</w:t>
            </w:r>
          </w:p>
          <w:p w:rsidR="00F20520" w:rsidRDefault="00F20520" w:rsidP="009D3FE0">
            <w:pPr>
              <w:pStyle w:val="aa"/>
              <w:numPr>
                <w:ilvl w:val="0"/>
                <w:numId w:val="47"/>
              </w:numPr>
              <w:tabs>
                <w:tab w:val="left" w:pos="194"/>
              </w:tabs>
              <w:ind w:right="-26"/>
              <w:rPr>
                <w:rFonts w:ascii="Times New Roman" w:hAnsi="Times New Roman" w:cs="Times New Roman"/>
                <w:szCs w:val="20"/>
              </w:rPr>
            </w:pPr>
            <w:r w:rsidRPr="005D35ED">
              <w:rPr>
                <w:rFonts w:ascii="Times New Roman" w:hAnsi="Times New Roman" w:cs="Times New Roman"/>
                <w:szCs w:val="20"/>
              </w:rPr>
              <w:t xml:space="preserve">УТРЕННИЙ КРУГ № 5 (см. </w:t>
            </w:r>
            <w:r w:rsidR="00E7200A" w:rsidRPr="005D35ED">
              <w:rPr>
                <w:rFonts w:ascii="Times New Roman" w:hAnsi="Times New Roman" w:cs="Times New Roman"/>
                <w:szCs w:val="20"/>
              </w:rPr>
              <w:t>Приложение 1</w:t>
            </w:r>
            <w:r w:rsidRPr="005D35ED">
              <w:rPr>
                <w:rFonts w:ascii="Times New Roman" w:hAnsi="Times New Roman" w:cs="Times New Roman"/>
                <w:szCs w:val="20"/>
              </w:rPr>
              <w:t>)</w:t>
            </w:r>
          </w:p>
          <w:p w:rsidR="00565179" w:rsidRPr="005D35ED" w:rsidRDefault="00565179" w:rsidP="009D3FE0">
            <w:pPr>
              <w:pStyle w:val="aa"/>
              <w:numPr>
                <w:ilvl w:val="0"/>
                <w:numId w:val="47"/>
              </w:numPr>
              <w:tabs>
                <w:tab w:val="left" w:pos="194"/>
              </w:tabs>
              <w:ind w:right="-26"/>
              <w:rPr>
                <w:rFonts w:ascii="Times New Roman" w:hAnsi="Times New Roman" w:cs="Times New Roman"/>
                <w:szCs w:val="20"/>
              </w:rPr>
            </w:pPr>
            <w:r>
              <w:rPr>
                <w:rFonts w:ascii="Times New Roman" w:hAnsi="Times New Roman" w:cs="Times New Roman"/>
                <w:szCs w:val="20"/>
              </w:rPr>
              <w:t>Совершенствовать навык своевременно пользоваться носовым платком.</w:t>
            </w:r>
          </w:p>
          <w:p w:rsidR="00933118" w:rsidRPr="005D35ED" w:rsidRDefault="00933118" w:rsidP="009D3FE0">
            <w:pPr>
              <w:pStyle w:val="aa"/>
              <w:numPr>
                <w:ilvl w:val="0"/>
                <w:numId w:val="47"/>
              </w:numPr>
              <w:ind w:right="-26"/>
              <w:rPr>
                <w:rFonts w:ascii="Times New Roman" w:hAnsi="Times New Roman" w:cs="Times New Roman"/>
                <w:szCs w:val="20"/>
              </w:rPr>
            </w:pPr>
            <w:r w:rsidRPr="005D35ED">
              <w:rPr>
                <w:rFonts w:ascii="Times New Roman" w:hAnsi="Times New Roman" w:cs="Times New Roman"/>
                <w:szCs w:val="20"/>
              </w:rPr>
              <w:t>Рассматривание энциклопедии «Все о</w:t>
            </w:r>
            <w:r w:rsidR="007323B6" w:rsidRPr="005D35ED">
              <w:rPr>
                <w:rFonts w:ascii="Times New Roman" w:hAnsi="Times New Roman" w:cs="Times New Roman"/>
                <w:szCs w:val="20"/>
              </w:rPr>
              <w:t xml:space="preserve"> животных» (</w:t>
            </w:r>
            <w:r w:rsidRPr="005D35ED">
              <w:rPr>
                <w:rFonts w:ascii="Times New Roman" w:hAnsi="Times New Roman" w:cs="Times New Roman"/>
                <w:szCs w:val="20"/>
              </w:rPr>
              <w:t>расширять и закреплять знания детей о животных</w:t>
            </w:r>
            <w:r w:rsidR="007323B6" w:rsidRPr="005D35ED">
              <w:rPr>
                <w:rFonts w:ascii="Times New Roman" w:hAnsi="Times New Roman" w:cs="Times New Roman"/>
                <w:szCs w:val="20"/>
              </w:rPr>
              <w:t>)</w:t>
            </w:r>
          </w:p>
          <w:p w:rsidR="00933118" w:rsidRPr="005D35ED" w:rsidRDefault="00933118" w:rsidP="009D3FE0">
            <w:pPr>
              <w:pStyle w:val="aa"/>
              <w:numPr>
                <w:ilvl w:val="0"/>
                <w:numId w:val="47"/>
              </w:numPr>
              <w:ind w:right="-26"/>
              <w:rPr>
                <w:rFonts w:ascii="Times New Roman" w:hAnsi="Times New Roman" w:cs="Times New Roman"/>
                <w:szCs w:val="20"/>
              </w:rPr>
            </w:pPr>
            <w:r w:rsidRPr="005D35ED">
              <w:rPr>
                <w:rFonts w:ascii="Times New Roman" w:hAnsi="Times New Roman" w:cs="Times New Roman"/>
                <w:szCs w:val="20"/>
              </w:rPr>
              <w:t>Речевая игра «У звер</w:t>
            </w:r>
            <w:r w:rsidR="007323B6" w:rsidRPr="005D35ED">
              <w:rPr>
                <w:rFonts w:ascii="Times New Roman" w:hAnsi="Times New Roman" w:cs="Times New Roman"/>
                <w:szCs w:val="20"/>
              </w:rPr>
              <w:t>ей и у людей» (с мячом) (</w:t>
            </w:r>
            <w:r w:rsidRPr="005D35ED">
              <w:rPr>
                <w:rFonts w:ascii="Times New Roman" w:hAnsi="Times New Roman" w:cs="Times New Roman"/>
                <w:szCs w:val="20"/>
              </w:rPr>
              <w:t>закреплять названия частей тела у зверей и у людей</w:t>
            </w:r>
            <w:r w:rsidR="007323B6" w:rsidRPr="005D35ED">
              <w:rPr>
                <w:rFonts w:ascii="Times New Roman" w:hAnsi="Times New Roman" w:cs="Times New Roman"/>
                <w:szCs w:val="20"/>
              </w:rPr>
              <w:t>)</w:t>
            </w:r>
            <w:r w:rsidRPr="005D35ED">
              <w:rPr>
                <w:rFonts w:ascii="Times New Roman" w:hAnsi="Times New Roman" w:cs="Times New Roman"/>
                <w:szCs w:val="20"/>
              </w:rPr>
              <w:t>.</w:t>
            </w:r>
          </w:p>
          <w:p w:rsidR="007245CD" w:rsidRPr="005D35ED" w:rsidRDefault="00933118" w:rsidP="009D3FE0">
            <w:pPr>
              <w:pStyle w:val="aa"/>
              <w:numPr>
                <w:ilvl w:val="0"/>
                <w:numId w:val="47"/>
              </w:numPr>
              <w:ind w:right="-26"/>
              <w:rPr>
                <w:rFonts w:ascii="Times New Roman" w:hAnsi="Times New Roman" w:cs="Times New Roman"/>
                <w:szCs w:val="20"/>
              </w:rPr>
            </w:pPr>
            <w:r w:rsidRPr="005D35ED">
              <w:rPr>
                <w:rFonts w:ascii="Times New Roman" w:hAnsi="Times New Roman" w:cs="Times New Roman"/>
                <w:szCs w:val="20"/>
              </w:rPr>
              <w:t>Бес</w:t>
            </w:r>
            <w:r w:rsidR="007323B6" w:rsidRPr="005D35ED">
              <w:rPr>
                <w:rFonts w:ascii="Times New Roman" w:hAnsi="Times New Roman" w:cs="Times New Roman"/>
                <w:szCs w:val="20"/>
              </w:rPr>
              <w:t>еда «Кто как готовится к зиме» (</w:t>
            </w:r>
            <w:r w:rsidR="007245CD" w:rsidRPr="005D35ED">
              <w:rPr>
                <w:rFonts w:ascii="Times New Roman" w:hAnsi="Times New Roman" w:cs="Times New Roman"/>
                <w:szCs w:val="20"/>
              </w:rPr>
              <w:t>закреплять знания детей о подготовке животных к зиме</w:t>
            </w:r>
            <w:r w:rsidR="007323B6" w:rsidRPr="005D35ED">
              <w:rPr>
                <w:rFonts w:ascii="Times New Roman" w:hAnsi="Times New Roman" w:cs="Times New Roman"/>
                <w:szCs w:val="20"/>
              </w:rPr>
              <w:t>)</w:t>
            </w:r>
            <w:r w:rsidR="007245CD" w:rsidRPr="005D35ED">
              <w:rPr>
                <w:rFonts w:ascii="Times New Roman" w:hAnsi="Times New Roman" w:cs="Times New Roman"/>
                <w:szCs w:val="20"/>
              </w:rPr>
              <w:t>.</w:t>
            </w:r>
          </w:p>
          <w:p w:rsidR="00F20520" w:rsidRPr="005D35ED" w:rsidRDefault="007323B6" w:rsidP="009D3FE0">
            <w:pPr>
              <w:pStyle w:val="aa"/>
              <w:numPr>
                <w:ilvl w:val="0"/>
                <w:numId w:val="47"/>
              </w:numPr>
              <w:ind w:right="-26"/>
              <w:rPr>
                <w:rFonts w:ascii="Times New Roman" w:hAnsi="Times New Roman" w:cs="Times New Roman"/>
                <w:szCs w:val="20"/>
              </w:rPr>
            </w:pPr>
            <w:r w:rsidRPr="005D35ED">
              <w:rPr>
                <w:rFonts w:ascii="Times New Roman" w:hAnsi="Times New Roman" w:cs="Times New Roman"/>
                <w:szCs w:val="20"/>
              </w:rPr>
              <w:t>Лото «Животные жарких стран» (</w:t>
            </w:r>
            <w:r w:rsidR="007245CD" w:rsidRPr="005D35ED">
              <w:rPr>
                <w:rFonts w:ascii="Times New Roman" w:hAnsi="Times New Roman" w:cs="Times New Roman"/>
                <w:szCs w:val="20"/>
              </w:rPr>
              <w:t>расширять и закреплять знания детей о животных жарких стран</w:t>
            </w:r>
            <w:r w:rsidRPr="005D35ED">
              <w:rPr>
                <w:rFonts w:ascii="Times New Roman" w:hAnsi="Times New Roman" w:cs="Times New Roman"/>
                <w:szCs w:val="20"/>
              </w:rPr>
              <w:t>)</w:t>
            </w:r>
            <w:r w:rsidR="007245CD" w:rsidRPr="005D35ED">
              <w:rPr>
                <w:rFonts w:ascii="Times New Roman" w:hAnsi="Times New Roman" w:cs="Times New Roman"/>
                <w:szCs w:val="20"/>
              </w:rPr>
              <w:t>.</w:t>
            </w:r>
          </w:p>
          <w:p w:rsidR="00F20520" w:rsidRPr="005D35ED" w:rsidRDefault="000D14D5" w:rsidP="009D3FE0">
            <w:pPr>
              <w:pStyle w:val="aa"/>
              <w:numPr>
                <w:ilvl w:val="0"/>
                <w:numId w:val="47"/>
              </w:numPr>
              <w:rPr>
                <w:rFonts w:ascii="Times New Roman" w:hAnsi="Times New Roman" w:cs="Times New Roman"/>
                <w:szCs w:val="20"/>
              </w:rPr>
            </w:pPr>
            <w:r w:rsidRPr="005D35ED">
              <w:rPr>
                <w:rFonts w:ascii="Times New Roman" w:hAnsi="Times New Roman" w:cs="Times New Roman"/>
                <w:szCs w:val="20"/>
              </w:rPr>
              <w:t>Малоподвижная игра «Мы по Африке гуляли». (</w:t>
            </w:r>
            <w:r w:rsidR="005057FF">
              <w:rPr>
                <w:rFonts w:ascii="Times New Roman" w:hAnsi="Times New Roman" w:cs="Times New Roman"/>
                <w:szCs w:val="20"/>
              </w:rPr>
              <w:t>[4]</w:t>
            </w:r>
            <w:r w:rsidRPr="005D35ED">
              <w:rPr>
                <w:rFonts w:ascii="Times New Roman" w:hAnsi="Times New Roman" w:cs="Times New Roman"/>
                <w:szCs w:val="20"/>
              </w:rPr>
              <w:t>, с. 29)</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F20520" w:rsidRPr="005D35ED" w:rsidRDefault="00F20520" w:rsidP="007323B6">
            <w:pPr>
              <w:pStyle w:val="ParagraphStyle"/>
              <w:rPr>
                <w:rFonts w:ascii="Times New Roman" w:hAnsi="Times New Roman" w:cs="Times New Roman"/>
                <w:sz w:val="22"/>
              </w:rPr>
            </w:pPr>
            <w:r w:rsidRPr="005D35ED">
              <w:rPr>
                <w:rFonts w:ascii="Times New Roman" w:hAnsi="Times New Roman" w:cs="Times New Roman"/>
                <w:sz w:val="22"/>
              </w:rPr>
              <w:t xml:space="preserve">Д/и «Сосчитай и запомни» </w:t>
            </w:r>
            <w:r w:rsidR="007323B6" w:rsidRPr="005D35ED">
              <w:rPr>
                <w:rFonts w:ascii="Times New Roman" w:hAnsi="Times New Roman" w:cs="Times New Roman"/>
                <w:sz w:val="22"/>
              </w:rPr>
              <w:t>(</w:t>
            </w:r>
            <w:r w:rsidRPr="005D35ED">
              <w:rPr>
                <w:rFonts w:ascii="Times New Roman" w:hAnsi="Times New Roman" w:cs="Times New Roman"/>
                <w:sz w:val="22"/>
              </w:rPr>
              <w:t>упражнять ……………</w:t>
            </w:r>
            <w:r w:rsidR="00933118" w:rsidRPr="005D35ED">
              <w:rPr>
                <w:rFonts w:ascii="Times New Roman" w:hAnsi="Times New Roman" w:cs="Times New Roman"/>
                <w:sz w:val="22"/>
              </w:rPr>
              <w:t>……..</w:t>
            </w:r>
            <w:r w:rsidR="005D35ED">
              <w:rPr>
                <w:rFonts w:ascii="Times New Roman" w:hAnsi="Times New Roman" w:cs="Times New Roman"/>
                <w:sz w:val="22"/>
              </w:rPr>
              <w:t xml:space="preserve">… </w:t>
            </w:r>
            <w:r w:rsidRPr="005D35ED">
              <w:rPr>
                <w:rFonts w:ascii="Times New Roman" w:hAnsi="Times New Roman" w:cs="Times New Roman"/>
                <w:sz w:val="22"/>
              </w:rPr>
              <w:t xml:space="preserve"> в количественном и порядковом счете до 10</w:t>
            </w:r>
            <w:r w:rsidR="007323B6" w:rsidRPr="005D35ED">
              <w:rPr>
                <w:rFonts w:ascii="Times New Roman" w:hAnsi="Times New Roman" w:cs="Times New Roman"/>
                <w:sz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F20520" w:rsidRPr="007323B6" w:rsidRDefault="00F20520" w:rsidP="00F20520">
            <w:pPr>
              <w:rPr>
                <w:rFonts w:ascii="Times New Roman" w:hAnsi="Times New Roman" w:cs="Times New Roman"/>
                <w:sz w:val="20"/>
                <w:szCs w:val="20"/>
                <w:lang w:val="x-none"/>
              </w:rPr>
            </w:pPr>
          </w:p>
        </w:tc>
      </w:tr>
      <w:tr w:rsidR="006F279E" w:rsidRPr="007245CD"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7245CD" w:rsidRDefault="006F279E" w:rsidP="00D37BC3">
            <w:pPr>
              <w:rPr>
                <w:rFonts w:ascii="Times New Roman" w:hAnsi="Times New Roman" w:cs="Times New Roman"/>
                <w:sz w:val="20"/>
                <w:szCs w:val="20"/>
              </w:rPr>
            </w:pPr>
            <w:r w:rsidRPr="005D35ED">
              <w:rPr>
                <w:rFonts w:ascii="Times New Roman" w:hAnsi="Times New Roman"/>
                <w:szCs w:val="20"/>
              </w:rPr>
              <w:t>См. таблицу в конце недели</w:t>
            </w:r>
          </w:p>
        </w:tc>
      </w:tr>
      <w:tr w:rsidR="005D35ED" w:rsidRPr="007245CD"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35ED" w:rsidRPr="007245CD" w:rsidRDefault="005D35ED" w:rsidP="00D37BC3">
            <w:pPr>
              <w:ind w:right="-108"/>
              <w:rPr>
                <w:rFonts w:ascii="Times New Roman" w:hAnsi="Times New Roman" w:cs="Times New Roman"/>
                <w:sz w:val="20"/>
                <w:szCs w:val="20"/>
              </w:rPr>
            </w:pPr>
            <w:r w:rsidRPr="007245CD">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35ED" w:rsidRPr="00B0148F" w:rsidRDefault="00B0148F" w:rsidP="00D37BC3">
            <w:pPr>
              <w:rPr>
                <w:rFonts w:ascii="Times New Roman" w:hAnsi="Times New Roman" w:cs="Times New Roman"/>
                <w:szCs w:val="20"/>
              </w:rPr>
            </w:pPr>
            <w:r w:rsidRPr="007A4618">
              <w:rPr>
                <w:rFonts w:ascii="Times New Roman" w:hAnsi="Times New Roman" w:cs="Times New Roman"/>
                <w:szCs w:val="20"/>
              </w:rPr>
              <w:t>«Перелетные птицы. Главные приметы осени». (</w:t>
            </w:r>
            <w:r w:rsidR="005057FF">
              <w:rPr>
                <w:rFonts w:ascii="Times New Roman" w:hAnsi="Times New Roman" w:cs="Times New Roman"/>
                <w:szCs w:val="20"/>
              </w:rPr>
              <w:t>[</w:t>
            </w:r>
            <w:r w:rsidR="001E4464">
              <w:rPr>
                <w:rFonts w:ascii="Times New Roman" w:hAnsi="Times New Roman" w:cs="Times New Roman"/>
                <w:szCs w:val="20"/>
              </w:rPr>
              <w:t>35]</w:t>
            </w:r>
            <w:r w:rsidRPr="007A4618">
              <w:rPr>
                <w:rFonts w:ascii="Times New Roman" w:hAnsi="Times New Roman" w:cs="Times New Roman"/>
                <w:szCs w:val="20"/>
              </w:rPr>
              <w:t>, с.3</w:t>
            </w:r>
            <w:r>
              <w:rPr>
                <w:rFonts w:ascii="Times New Roman" w:hAnsi="Times New Roman" w:cs="Times New Roman"/>
                <w:szCs w:val="20"/>
              </w:rPr>
              <w:t>9</w:t>
            </w:r>
            <w:r w:rsidRPr="007A4618">
              <w:rPr>
                <w:rFonts w:ascii="Times New Roman" w:hAnsi="Times New Roman" w:cs="Times New Roman"/>
                <w:szCs w:val="20"/>
              </w:rPr>
              <w:t>)</w:t>
            </w:r>
          </w:p>
        </w:tc>
      </w:tr>
      <w:tr w:rsidR="005A08C1" w:rsidRPr="00104D72" w:rsidTr="00D37B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7245CD" w:rsidRDefault="005A08C1" w:rsidP="00D37BC3">
            <w:pPr>
              <w:ind w:right="-108"/>
              <w:rPr>
                <w:rFonts w:ascii="Times New Roman" w:hAnsi="Times New Roman" w:cs="Times New Roman"/>
                <w:sz w:val="20"/>
                <w:szCs w:val="20"/>
              </w:rPr>
            </w:pPr>
            <w:r w:rsidRPr="007245C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A08C1" w:rsidRPr="005D35ED" w:rsidRDefault="005A08C1" w:rsidP="009D3FE0">
            <w:pPr>
              <w:pStyle w:val="aa"/>
              <w:numPr>
                <w:ilvl w:val="0"/>
                <w:numId w:val="318"/>
              </w:numPr>
              <w:rPr>
                <w:rFonts w:ascii="Times New Roman" w:eastAsia="Times New Roman" w:hAnsi="Times New Roman" w:cs="Times New Roman"/>
                <w:szCs w:val="20"/>
              </w:rPr>
            </w:pPr>
            <w:r w:rsidRPr="005D35ED">
              <w:rPr>
                <w:rFonts w:ascii="Times New Roman" w:eastAsia="Times New Roman" w:hAnsi="Times New Roman" w:cs="Times New Roman"/>
                <w:szCs w:val="20"/>
              </w:rPr>
              <w:t>Чтение</w:t>
            </w:r>
            <w:r w:rsidR="007323B6" w:rsidRPr="005D35ED">
              <w:rPr>
                <w:rFonts w:ascii="Times New Roman" w:eastAsia="Times New Roman" w:hAnsi="Times New Roman" w:cs="Times New Roman"/>
                <w:szCs w:val="20"/>
              </w:rPr>
              <w:t>. Куприн А.И. «Слон» (</w:t>
            </w:r>
            <w:r w:rsidR="007245CD" w:rsidRPr="005D35ED">
              <w:rPr>
                <w:rFonts w:ascii="Times New Roman" w:eastAsia="Times New Roman" w:hAnsi="Times New Roman" w:cs="Times New Roman"/>
                <w:szCs w:val="20"/>
              </w:rPr>
              <w:t>формировать умение оценивать поступки литературных героев с нравственной точки зрения. Воспитывать у детей чувство сопереживания к больным людям</w:t>
            </w:r>
            <w:r w:rsidR="007323B6" w:rsidRPr="005D35ED">
              <w:rPr>
                <w:rFonts w:ascii="Times New Roman" w:eastAsia="Times New Roman" w:hAnsi="Times New Roman" w:cs="Times New Roman"/>
                <w:szCs w:val="20"/>
              </w:rPr>
              <w:t>)</w:t>
            </w:r>
            <w:r w:rsidR="007245CD" w:rsidRPr="005D35ED">
              <w:rPr>
                <w:rFonts w:ascii="Times New Roman" w:eastAsia="Times New Roman" w:hAnsi="Times New Roman" w:cs="Times New Roman"/>
                <w:szCs w:val="20"/>
              </w:rPr>
              <w:t>.</w:t>
            </w:r>
          </w:p>
          <w:p w:rsidR="007245CD" w:rsidRPr="005D35ED" w:rsidRDefault="007245CD" w:rsidP="009D3FE0">
            <w:pPr>
              <w:pStyle w:val="aa"/>
              <w:numPr>
                <w:ilvl w:val="0"/>
                <w:numId w:val="318"/>
              </w:numPr>
              <w:rPr>
                <w:rFonts w:ascii="Times New Roman" w:eastAsia="Times New Roman" w:hAnsi="Times New Roman" w:cs="Times New Roman"/>
                <w:szCs w:val="20"/>
              </w:rPr>
            </w:pPr>
            <w:r w:rsidRPr="005D35ED">
              <w:rPr>
                <w:rFonts w:ascii="Times New Roman" w:eastAsia="Times New Roman" w:hAnsi="Times New Roman" w:cs="Times New Roman"/>
                <w:szCs w:val="20"/>
              </w:rPr>
              <w:t>Ситуативный разгово</w:t>
            </w:r>
            <w:r w:rsidR="007323B6" w:rsidRPr="005D35ED">
              <w:rPr>
                <w:rFonts w:ascii="Times New Roman" w:eastAsia="Times New Roman" w:hAnsi="Times New Roman" w:cs="Times New Roman"/>
                <w:szCs w:val="20"/>
              </w:rPr>
              <w:t>р о культуре приема пищи (</w:t>
            </w:r>
            <w:r w:rsidRPr="005D35ED">
              <w:rPr>
                <w:rFonts w:ascii="Times New Roman" w:eastAsia="Times New Roman" w:hAnsi="Times New Roman" w:cs="Times New Roman"/>
                <w:szCs w:val="20"/>
              </w:rPr>
              <w:t>продолжать учить детей вести правильно себя за столом во время приема пищи (сидеть ровно, не качаться на стуле, не спешить и не разговаривать с набитым ртом); воспитывать культурное поведение за столом, аккуратность</w:t>
            </w:r>
            <w:r w:rsidR="007323B6" w:rsidRPr="005D35ED">
              <w:rPr>
                <w:rFonts w:ascii="Times New Roman" w:eastAsia="Times New Roman" w:hAnsi="Times New Roman" w:cs="Times New Roman"/>
                <w:szCs w:val="20"/>
              </w:rPr>
              <w:t>)</w:t>
            </w:r>
            <w:r w:rsidRPr="005D35ED">
              <w:rPr>
                <w:rFonts w:ascii="Times New Roman" w:eastAsia="Times New Roman" w:hAnsi="Times New Roman" w:cs="Times New Roman"/>
                <w:szCs w:val="20"/>
              </w:rPr>
              <w:t>.</w:t>
            </w:r>
          </w:p>
        </w:tc>
      </w:tr>
      <w:tr w:rsidR="005D35ED" w:rsidRPr="00104D72"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35ED" w:rsidRPr="007245CD" w:rsidRDefault="005D35ED" w:rsidP="00D37BC3">
            <w:pPr>
              <w:ind w:right="-108"/>
              <w:rPr>
                <w:rFonts w:ascii="Times New Roman" w:hAnsi="Times New Roman" w:cs="Times New Roman"/>
                <w:sz w:val="20"/>
                <w:szCs w:val="20"/>
              </w:rPr>
            </w:pPr>
            <w:r w:rsidRPr="007245CD">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D35ED" w:rsidRPr="00722208" w:rsidRDefault="005D35ED" w:rsidP="00722208">
            <w:pPr>
              <w:pStyle w:val="aa"/>
              <w:numPr>
                <w:ilvl w:val="0"/>
                <w:numId w:val="318"/>
              </w:numPr>
              <w:rPr>
                <w:rFonts w:ascii="Times New Roman" w:hAnsi="Times New Roman" w:cs="Times New Roman"/>
                <w:szCs w:val="20"/>
              </w:rPr>
            </w:pPr>
            <w:r w:rsidRPr="00722208">
              <w:rPr>
                <w:rFonts w:ascii="Times New Roman" w:hAnsi="Times New Roman" w:cs="Times New Roman"/>
                <w:szCs w:val="20"/>
              </w:rPr>
              <w:t>Гимнастика после сна. Комплекс 3 (</w:t>
            </w:r>
            <w:r w:rsidR="005057FF">
              <w:rPr>
                <w:rFonts w:ascii="Times New Roman" w:hAnsi="Times New Roman" w:cs="Times New Roman"/>
                <w:szCs w:val="20"/>
              </w:rPr>
              <w:t>[</w:t>
            </w:r>
            <w:r w:rsidR="001E4464">
              <w:rPr>
                <w:rFonts w:ascii="Times New Roman" w:hAnsi="Times New Roman" w:cs="Times New Roman"/>
                <w:szCs w:val="20"/>
              </w:rPr>
              <w:t>30]</w:t>
            </w:r>
            <w:r w:rsidRPr="00722208">
              <w:rPr>
                <w:rFonts w:ascii="Times New Roman" w:hAnsi="Times New Roman" w:cs="Times New Roman"/>
                <w:szCs w:val="20"/>
              </w:rPr>
              <w:t>, с. 47)</w:t>
            </w:r>
          </w:p>
          <w:p w:rsidR="005D35ED" w:rsidRPr="00722208" w:rsidRDefault="00722208" w:rsidP="00722208">
            <w:pPr>
              <w:pStyle w:val="aa"/>
              <w:numPr>
                <w:ilvl w:val="0"/>
                <w:numId w:val="318"/>
              </w:numPr>
              <w:rPr>
                <w:rFonts w:ascii="Times New Roman" w:hAnsi="Times New Roman" w:cs="Times New Roman"/>
                <w:szCs w:val="20"/>
              </w:rPr>
            </w:pPr>
            <w:r w:rsidRPr="00722208">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5A08C1" w:rsidRPr="00104D72" w:rsidTr="005D35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502059" w:rsidRDefault="005A08C1" w:rsidP="00D37BC3">
            <w:pPr>
              <w:rPr>
                <w:rFonts w:ascii="Times New Roman" w:hAnsi="Times New Roman" w:cs="Times New Roman"/>
                <w:b/>
                <w:sz w:val="20"/>
                <w:szCs w:val="20"/>
              </w:rPr>
            </w:pPr>
            <w:r w:rsidRPr="00502059">
              <w:rPr>
                <w:rFonts w:ascii="Times New Roman" w:hAnsi="Times New Roman" w:cs="Times New Roman"/>
                <w:b/>
                <w:sz w:val="20"/>
                <w:szCs w:val="20"/>
              </w:rPr>
              <w:t>Вечер</w:t>
            </w:r>
          </w:p>
          <w:p w:rsidR="005A08C1" w:rsidRPr="00502059" w:rsidRDefault="005A08C1" w:rsidP="00D37BC3">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6000CB" w:rsidRPr="005D35ED" w:rsidRDefault="006000CB" w:rsidP="006000CB">
            <w:pPr>
              <w:pStyle w:val="aa"/>
              <w:numPr>
                <w:ilvl w:val="0"/>
                <w:numId w:val="168"/>
              </w:numPr>
              <w:ind w:right="-26"/>
              <w:rPr>
                <w:rFonts w:ascii="Times New Roman" w:hAnsi="Times New Roman" w:cs="Times New Roman"/>
                <w:szCs w:val="20"/>
              </w:rPr>
            </w:pPr>
            <w:r w:rsidRPr="005D35ED">
              <w:rPr>
                <w:rFonts w:ascii="Times New Roman" w:hAnsi="Times New Roman" w:cs="Times New Roman"/>
                <w:szCs w:val="20"/>
              </w:rPr>
              <w:t>Театральная деятельность. «Работа над спектаклем “С новым годом,</w:t>
            </w:r>
            <w:r w:rsidR="007323B6" w:rsidRPr="005D35ED">
              <w:rPr>
                <w:rFonts w:ascii="Times New Roman" w:hAnsi="Times New Roman" w:cs="Times New Roman"/>
                <w:szCs w:val="20"/>
              </w:rPr>
              <w:t xml:space="preserve"> теремок!”» (</w:t>
            </w:r>
            <w:r w:rsidRPr="005D35ED">
              <w:rPr>
                <w:rFonts w:ascii="Times New Roman" w:hAnsi="Times New Roman" w:cs="Times New Roman"/>
                <w:szCs w:val="20"/>
              </w:rPr>
              <w:t>учить достоверно действовать в воображаемых обстоятельствах. Учить пользоваться интонациями, произнося фразы грустно, радостно, удивленно, сердито. Учить детей самостоятельно распределять между собой обязанности и роли. Развивать творческую самостоятельность, эстетический вкус в передаче образа</w:t>
            </w:r>
            <w:r w:rsidR="007323B6" w:rsidRPr="005D35ED">
              <w:rPr>
                <w:rFonts w:ascii="Times New Roman" w:hAnsi="Times New Roman" w:cs="Times New Roman"/>
                <w:szCs w:val="20"/>
              </w:rPr>
              <w:t>)</w:t>
            </w:r>
            <w:r w:rsidRPr="005D35ED">
              <w:rPr>
                <w:rFonts w:ascii="Times New Roman" w:hAnsi="Times New Roman" w:cs="Times New Roman"/>
                <w:szCs w:val="20"/>
              </w:rPr>
              <w:t>. (</w:t>
            </w:r>
            <w:r w:rsidR="005057FF">
              <w:rPr>
                <w:rFonts w:ascii="Times New Roman" w:hAnsi="Times New Roman" w:cs="Times New Roman"/>
                <w:szCs w:val="20"/>
              </w:rPr>
              <w:t>[</w:t>
            </w:r>
            <w:r w:rsidR="001E4464">
              <w:rPr>
                <w:rFonts w:ascii="Times New Roman" w:hAnsi="Times New Roman" w:cs="Times New Roman"/>
                <w:szCs w:val="20"/>
              </w:rPr>
              <w:t>32]</w:t>
            </w:r>
            <w:r w:rsidRPr="005D35ED">
              <w:rPr>
                <w:rFonts w:ascii="Times New Roman" w:hAnsi="Times New Roman" w:cs="Times New Roman"/>
                <w:szCs w:val="20"/>
              </w:rPr>
              <w:t>, с. 21)</w:t>
            </w:r>
          </w:p>
          <w:p w:rsidR="005A08C1" w:rsidRPr="005D35ED" w:rsidRDefault="005A08C1" w:rsidP="006000CB">
            <w:pPr>
              <w:pStyle w:val="aa"/>
              <w:numPr>
                <w:ilvl w:val="0"/>
                <w:numId w:val="168"/>
              </w:numPr>
              <w:rPr>
                <w:rFonts w:ascii="Times New Roman" w:hAnsi="Times New Roman" w:cs="Times New Roman"/>
                <w:szCs w:val="20"/>
              </w:rPr>
            </w:pPr>
            <w:r w:rsidRPr="005D35ED">
              <w:rPr>
                <w:rFonts w:ascii="Times New Roman" w:hAnsi="Times New Roman" w:cs="Times New Roman"/>
                <w:szCs w:val="20"/>
              </w:rPr>
              <w:t xml:space="preserve">СРИ </w:t>
            </w:r>
            <w:r w:rsidR="00E03BB1" w:rsidRPr="005D35ED">
              <w:rPr>
                <w:rFonts w:ascii="Times New Roman" w:hAnsi="Times New Roman" w:cs="Times New Roman"/>
                <w:szCs w:val="20"/>
              </w:rPr>
              <w:t>«</w:t>
            </w:r>
            <w:r w:rsidRPr="005D35ED">
              <w:rPr>
                <w:rFonts w:ascii="Times New Roman" w:hAnsi="Times New Roman" w:cs="Times New Roman"/>
                <w:szCs w:val="20"/>
              </w:rPr>
              <w:t>На приеме у ветеринара</w:t>
            </w:r>
            <w:r w:rsidR="00E03BB1" w:rsidRPr="005D35ED">
              <w:rPr>
                <w:rFonts w:ascii="Times New Roman" w:hAnsi="Times New Roman" w:cs="Times New Roman"/>
                <w:szCs w:val="20"/>
              </w:rPr>
              <w:t>»</w:t>
            </w:r>
            <w:r w:rsidR="007323B6" w:rsidRPr="005D35ED">
              <w:rPr>
                <w:rFonts w:ascii="Times New Roman" w:hAnsi="Times New Roman" w:cs="Times New Roman"/>
                <w:szCs w:val="20"/>
              </w:rPr>
              <w:t xml:space="preserve"> (</w:t>
            </w:r>
            <w:r w:rsidRPr="005D35ED">
              <w:rPr>
                <w:rFonts w:ascii="Times New Roman" w:hAnsi="Times New Roman" w:cs="Times New Roman"/>
                <w:szCs w:val="20"/>
              </w:rPr>
              <w:t>побуждать детей самостоятельно подбирать атрибуты для игр, действовать сообща</w:t>
            </w:r>
            <w:r w:rsidR="007323B6" w:rsidRPr="005D35ED">
              <w:rPr>
                <w:rFonts w:ascii="Times New Roman" w:hAnsi="Times New Roman" w:cs="Times New Roman"/>
                <w:szCs w:val="20"/>
              </w:rPr>
              <w:t>)</w:t>
            </w:r>
            <w:r w:rsidRPr="005D35ED">
              <w:rPr>
                <w:rFonts w:ascii="Times New Roman" w:hAnsi="Times New Roman" w:cs="Times New Roman"/>
                <w:szCs w:val="20"/>
              </w:rPr>
              <w:t>.</w:t>
            </w:r>
          </w:p>
          <w:p w:rsidR="002F627D" w:rsidRPr="005D35ED" w:rsidRDefault="002F627D" w:rsidP="006000CB">
            <w:pPr>
              <w:pStyle w:val="aa"/>
              <w:numPr>
                <w:ilvl w:val="0"/>
                <w:numId w:val="168"/>
              </w:numPr>
              <w:rPr>
                <w:rFonts w:ascii="Times New Roman" w:hAnsi="Times New Roman" w:cs="Times New Roman"/>
                <w:szCs w:val="20"/>
              </w:rPr>
            </w:pPr>
            <w:r w:rsidRPr="005D35ED">
              <w:rPr>
                <w:rFonts w:ascii="Times New Roman" w:hAnsi="Times New Roman" w:cs="Times New Roman"/>
                <w:szCs w:val="20"/>
              </w:rPr>
              <w:t>Рассматривание энциклопедии «100 де</w:t>
            </w:r>
            <w:r w:rsidR="007323B6" w:rsidRPr="005D35ED">
              <w:rPr>
                <w:rFonts w:ascii="Times New Roman" w:hAnsi="Times New Roman" w:cs="Times New Roman"/>
                <w:szCs w:val="20"/>
              </w:rPr>
              <w:t>тских вопросов и ответов» (</w:t>
            </w:r>
            <w:r w:rsidRPr="005D35ED">
              <w:rPr>
                <w:rFonts w:ascii="Times New Roman" w:hAnsi="Times New Roman" w:cs="Times New Roman"/>
                <w:szCs w:val="20"/>
              </w:rPr>
              <w:t>развивать интерес детей к познавательной литературе</w:t>
            </w:r>
            <w:r w:rsidR="007323B6" w:rsidRPr="005D35ED">
              <w:rPr>
                <w:rFonts w:ascii="Times New Roman" w:hAnsi="Times New Roman" w:cs="Times New Roman"/>
                <w:szCs w:val="20"/>
              </w:rPr>
              <w:t>)</w:t>
            </w:r>
            <w:r w:rsidRPr="005D35ED">
              <w:rPr>
                <w:rFonts w:ascii="Times New Roman" w:hAnsi="Times New Roman" w:cs="Times New Roman"/>
                <w:szCs w:val="20"/>
              </w:rPr>
              <w:t>.</w:t>
            </w:r>
          </w:p>
          <w:p w:rsidR="002F627D" w:rsidRPr="005D35ED" w:rsidRDefault="002F627D" w:rsidP="006000CB">
            <w:pPr>
              <w:pStyle w:val="aa"/>
              <w:numPr>
                <w:ilvl w:val="0"/>
                <w:numId w:val="168"/>
              </w:numPr>
              <w:rPr>
                <w:rFonts w:ascii="Times New Roman" w:hAnsi="Times New Roman" w:cs="Times New Roman"/>
                <w:szCs w:val="20"/>
              </w:rPr>
            </w:pPr>
            <w:r w:rsidRPr="005D35ED">
              <w:rPr>
                <w:rFonts w:ascii="Times New Roman" w:hAnsi="Times New Roman" w:cs="Times New Roman"/>
                <w:szCs w:val="20"/>
              </w:rPr>
              <w:t>Лепка «Топают по о</w:t>
            </w:r>
            <w:r w:rsidR="007323B6" w:rsidRPr="005D35ED">
              <w:rPr>
                <w:rFonts w:ascii="Times New Roman" w:hAnsi="Times New Roman" w:cs="Times New Roman"/>
                <w:szCs w:val="20"/>
              </w:rPr>
              <w:t>строву слоны и носороги» (</w:t>
            </w:r>
            <w:r w:rsidRPr="005D35ED">
              <w:rPr>
                <w:rFonts w:ascii="Times New Roman" w:hAnsi="Times New Roman" w:cs="Times New Roman"/>
                <w:szCs w:val="20"/>
              </w:rPr>
              <w:t>совершенствовать навыки лепки</w:t>
            </w:r>
            <w:r w:rsidR="007323B6" w:rsidRPr="005D35ED">
              <w:rPr>
                <w:rFonts w:ascii="Times New Roman" w:hAnsi="Times New Roman" w:cs="Times New Roman"/>
                <w:szCs w:val="20"/>
              </w:rPr>
              <w:t>)</w:t>
            </w:r>
            <w:r w:rsidRPr="005D35ED">
              <w:rPr>
                <w:rFonts w:ascii="Times New Roman" w:hAnsi="Times New Roman" w:cs="Times New Roman"/>
                <w:szCs w:val="20"/>
              </w:rPr>
              <w:t>.</w:t>
            </w:r>
          </w:p>
          <w:p w:rsidR="002F627D" w:rsidRPr="005D35ED" w:rsidRDefault="002F627D" w:rsidP="006000CB">
            <w:pPr>
              <w:pStyle w:val="aa"/>
              <w:numPr>
                <w:ilvl w:val="0"/>
                <w:numId w:val="168"/>
              </w:numPr>
              <w:rPr>
                <w:rFonts w:ascii="Times New Roman" w:hAnsi="Times New Roman" w:cs="Times New Roman"/>
                <w:szCs w:val="20"/>
              </w:rPr>
            </w:pPr>
            <w:r w:rsidRPr="005D35ED">
              <w:rPr>
                <w:rFonts w:ascii="Times New Roman" w:hAnsi="Times New Roman" w:cs="Times New Roman"/>
                <w:szCs w:val="20"/>
              </w:rPr>
              <w:t xml:space="preserve">Д/и «У кого какое жилище», </w:t>
            </w:r>
            <w:r w:rsidR="007323B6" w:rsidRPr="005D35ED">
              <w:rPr>
                <w:rFonts w:ascii="Times New Roman" w:hAnsi="Times New Roman" w:cs="Times New Roman"/>
                <w:szCs w:val="20"/>
              </w:rPr>
              <w:t>«Животные и их детеныши» (</w:t>
            </w:r>
            <w:r w:rsidRPr="005D35ED">
              <w:rPr>
                <w:rFonts w:ascii="Times New Roman" w:hAnsi="Times New Roman" w:cs="Times New Roman"/>
                <w:szCs w:val="20"/>
              </w:rPr>
              <w:t>закреплять знания о животных</w:t>
            </w:r>
            <w:r w:rsidR="007323B6" w:rsidRPr="005D35ED">
              <w:rPr>
                <w:rFonts w:ascii="Times New Roman" w:hAnsi="Times New Roman" w:cs="Times New Roman"/>
                <w:szCs w:val="20"/>
              </w:rPr>
              <w:t>)</w:t>
            </w:r>
            <w:r w:rsidRPr="005D35ED">
              <w:rPr>
                <w:rFonts w:ascii="Times New Roman" w:hAnsi="Times New Roman" w:cs="Times New Roman"/>
                <w:szCs w:val="20"/>
              </w:rPr>
              <w:t>.</w:t>
            </w:r>
          </w:p>
          <w:p w:rsidR="005A08C1" w:rsidRPr="005D35ED" w:rsidRDefault="005A08C1" w:rsidP="006000CB">
            <w:pPr>
              <w:pStyle w:val="aa"/>
              <w:numPr>
                <w:ilvl w:val="0"/>
                <w:numId w:val="168"/>
              </w:numPr>
              <w:rPr>
                <w:rFonts w:ascii="Times New Roman" w:hAnsi="Times New Roman" w:cs="Times New Roman"/>
                <w:szCs w:val="20"/>
              </w:rPr>
            </w:pPr>
            <w:r w:rsidRPr="005D35ED">
              <w:rPr>
                <w:rFonts w:ascii="Times New Roman" w:hAnsi="Times New Roman" w:cs="Times New Roman"/>
                <w:szCs w:val="20"/>
              </w:rPr>
              <w:t xml:space="preserve">ВЕЧЕРНИЙ КРУГ (по выбору воспитателя из </w:t>
            </w:r>
            <w:r w:rsidR="00E7200A" w:rsidRPr="005D35ED">
              <w:rPr>
                <w:rFonts w:ascii="Times New Roman" w:hAnsi="Times New Roman" w:cs="Times New Roman"/>
                <w:szCs w:val="20"/>
              </w:rPr>
              <w:t>Приложение 2</w:t>
            </w:r>
            <w:r w:rsidRPr="005D35ED">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5A08C1" w:rsidRPr="005D35ED" w:rsidRDefault="005A08C1" w:rsidP="007323B6">
            <w:pPr>
              <w:pStyle w:val="ParagraphStyle"/>
              <w:rPr>
                <w:rFonts w:ascii="Times New Roman" w:hAnsi="Times New Roman" w:cs="Times New Roman"/>
                <w:sz w:val="22"/>
              </w:rPr>
            </w:pPr>
            <w:r w:rsidRPr="005D35ED">
              <w:rPr>
                <w:rFonts w:ascii="Times New Roman" w:hAnsi="Times New Roman" w:cs="Times New Roman"/>
                <w:sz w:val="22"/>
              </w:rPr>
              <w:t xml:space="preserve">Д/и с мячом </w:t>
            </w:r>
            <w:r w:rsidR="00E03BB1" w:rsidRPr="005D35ED">
              <w:rPr>
                <w:rFonts w:ascii="Times New Roman" w:hAnsi="Times New Roman" w:cs="Times New Roman"/>
                <w:sz w:val="22"/>
              </w:rPr>
              <w:t>«</w:t>
            </w:r>
            <w:r w:rsidRPr="005D35ED">
              <w:rPr>
                <w:rFonts w:ascii="Times New Roman" w:hAnsi="Times New Roman" w:cs="Times New Roman"/>
                <w:sz w:val="22"/>
              </w:rPr>
              <w:t>Назови много</w:t>
            </w:r>
            <w:r w:rsidR="00E03BB1" w:rsidRPr="005D35ED">
              <w:rPr>
                <w:rFonts w:ascii="Times New Roman" w:hAnsi="Times New Roman" w:cs="Times New Roman"/>
                <w:sz w:val="22"/>
              </w:rPr>
              <w:t>»</w:t>
            </w:r>
            <w:r w:rsidR="007323B6" w:rsidRPr="005D35ED">
              <w:rPr>
                <w:rFonts w:ascii="Times New Roman" w:hAnsi="Times New Roman" w:cs="Times New Roman"/>
                <w:sz w:val="22"/>
              </w:rPr>
              <w:t xml:space="preserve"> (</w:t>
            </w:r>
            <w:r w:rsidRPr="005D35ED">
              <w:rPr>
                <w:rFonts w:ascii="Times New Roman" w:hAnsi="Times New Roman" w:cs="Times New Roman"/>
                <w:sz w:val="22"/>
              </w:rPr>
              <w:t>упражнять ………………</w:t>
            </w:r>
            <w:r w:rsidR="002F627D" w:rsidRPr="005D35ED">
              <w:rPr>
                <w:rFonts w:ascii="Times New Roman" w:hAnsi="Times New Roman" w:cs="Times New Roman"/>
                <w:sz w:val="22"/>
              </w:rPr>
              <w:t>………</w:t>
            </w:r>
            <w:r w:rsidRPr="005D35ED">
              <w:rPr>
                <w:rFonts w:ascii="Times New Roman" w:hAnsi="Times New Roman" w:cs="Times New Roman"/>
                <w:sz w:val="22"/>
              </w:rPr>
              <w:t xml:space="preserve"> в словоизменении (У меня лист, а на дереве… листья)</w:t>
            </w:r>
            <w:r w:rsidR="007323B6" w:rsidRPr="005D35ED">
              <w:rPr>
                <w:rFonts w:ascii="Times New Roman" w:hAnsi="Times New Roman" w:cs="Times New Roman"/>
                <w:sz w:val="22"/>
              </w:rPr>
              <w:t>_</w:t>
            </w:r>
            <w:r w:rsidRPr="005D35ED">
              <w:rPr>
                <w:rFonts w:ascii="Times New Roman" w:hAnsi="Times New Roman" w:cs="Times New Roman"/>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5A08C1" w:rsidRPr="00502059" w:rsidRDefault="005A08C1" w:rsidP="00D37BC3">
            <w:pPr>
              <w:pStyle w:val="aa"/>
              <w:rPr>
                <w:rFonts w:ascii="Times New Roman" w:hAnsi="Times New Roman" w:cs="Times New Roman"/>
                <w:sz w:val="20"/>
                <w:szCs w:val="20"/>
              </w:rPr>
            </w:pPr>
          </w:p>
        </w:tc>
      </w:tr>
      <w:tr w:rsidR="005D35ED" w:rsidRPr="00104D72"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35ED" w:rsidRPr="00502059" w:rsidRDefault="005D35ED" w:rsidP="00D37BC3">
            <w:pPr>
              <w:ind w:right="-108"/>
              <w:rPr>
                <w:rFonts w:ascii="Times New Roman" w:hAnsi="Times New Roman" w:cs="Times New Roman"/>
                <w:sz w:val="20"/>
                <w:szCs w:val="20"/>
              </w:rPr>
            </w:pPr>
            <w:r w:rsidRPr="00502059">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D35ED" w:rsidRPr="00502059" w:rsidRDefault="005D35ED" w:rsidP="00585324">
            <w:pPr>
              <w:rPr>
                <w:rFonts w:ascii="Times New Roman" w:hAnsi="Times New Roman" w:cs="Times New Roman"/>
                <w:sz w:val="20"/>
                <w:szCs w:val="20"/>
              </w:rPr>
            </w:pPr>
            <w:r w:rsidRPr="005D35ED">
              <w:rPr>
                <w:rFonts w:ascii="Times New Roman" w:hAnsi="Times New Roman" w:cs="Times New Roman"/>
                <w:szCs w:val="20"/>
              </w:rPr>
              <w:t xml:space="preserve">Прогулка </w:t>
            </w:r>
            <w:r w:rsidR="00585324">
              <w:rPr>
                <w:rFonts w:ascii="Times New Roman" w:hAnsi="Times New Roman" w:cs="Times New Roman"/>
                <w:szCs w:val="20"/>
              </w:rPr>
              <w:t>2</w:t>
            </w:r>
            <w:r w:rsidRPr="005D35ED">
              <w:rPr>
                <w:rFonts w:ascii="Times New Roman" w:hAnsi="Times New Roman" w:cs="Times New Roman"/>
                <w:szCs w:val="20"/>
              </w:rPr>
              <w:t>. Октябрь. (см. Приложение 3)</w:t>
            </w:r>
          </w:p>
        </w:tc>
      </w:tr>
      <w:tr w:rsidR="00B751F3" w:rsidRPr="00104D72" w:rsidTr="0070763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51F3" w:rsidRPr="00502059" w:rsidRDefault="00B751F3" w:rsidP="00D37BC3">
            <w:pPr>
              <w:rPr>
                <w:rFonts w:ascii="Times New Roman" w:hAnsi="Times New Roman" w:cs="Times New Roman"/>
                <w:b/>
                <w:sz w:val="20"/>
                <w:szCs w:val="20"/>
              </w:rPr>
            </w:pPr>
            <w:r w:rsidRPr="0050205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875CB" w:rsidRPr="005D35ED" w:rsidRDefault="004875CB" w:rsidP="004875CB">
            <w:pPr>
              <w:rPr>
                <w:rFonts w:cs="Times New Roman"/>
                <w:szCs w:val="20"/>
              </w:rPr>
            </w:pPr>
            <w:r w:rsidRPr="005D35ED">
              <w:rPr>
                <w:rFonts w:ascii="Times New Roman" w:hAnsi="Times New Roman" w:cs="Times New Roman"/>
                <w:szCs w:val="20"/>
              </w:rPr>
              <w:t>Индивидуальные беседы и консультации по запросам родителей</w:t>
            </w:r>
          </w:p>
          <w:p w:rsidR="00B751F3" w:rsidRPr="005D35ED" w:rsidRDefault="00B751F3" w:rsidP="00D37BC3">
            <w:pPr>
              <w:rPr>
                <w:rFonts w:ascii="Times New Roman" w:hAnsi="Times New Roman" w:cs="Times New Roman"/>
                <w:szCs w:val="20"/>
              </w:rPr>
            </w:pPr>
          </w:p>
        </w:tc>
      </w:tr>
    </w:tbl>
    <w:p w:rsidR="006E698F" w:rsidRPr="006E698F" w:rsidRDefault="006E698F" w:rsidP="006E698F">
      <w:pPr>
        <w:spacing w:after="0" w:line="240" w:lineRule="auto"/>
        <w:ind w:right="-882"/>
        <w:rPr>
          <w:rFonts w:ascii="Times New Roman" w:hAnsi="Times New Roman" w:cs="Times New Roman"/>
          <w:b/>
          <w:color w:val="FF0000"/>
          <w:sz w:val="20"/>
          <w:szCs w:val="20"/>
        </w:rPr>
      </w:pPr>
    </w:p>
    <w:p w:rsidR="006E698F" w:rsidRDefault="006E698F" w:rsidP="006E698F">
      <w:pPr>
        <w:spacing w:after="0" w:line="240" w:lineRule="auto"/>
        <w:ind w:right="-882" w:firstLine="708"/>
        <w:rPr>
          <w:rFonts w:ascii="Times New Roman" w:hAnsi="Times New Roman" w:cs="Times New Roman"/>
          <w:b/>
          <w:color w:val="FF0000"/>
          <w:sz w:val="20"/>
          <w:szCs w:val="20"/>
        </w:rPr>
      </w:pPr>
    </w:p>
    <w:p w:rsidR="006F6ECF" w:rsidRPr="006E698F" w:rsidRDefault="006F6ECF" w:rsidP="006E698F">
      <w:pPr>
        <w:spacing w:after="0" w:line="240" w:lineRule="auto"/>
        <w:ind w:right="-882" w:firstLine="708"/>
        <w:rPr>
          <w:rFonts w:ascii="Times New Roman" w:hAnsi="Times New Roman" w:cs="Times New Roman"/>
          <w:b/>
          <w:color w:val="FF0000"/>
          <w:sz w:val="20"/>
          <w:szCs w:val="20"/>
        </w:rPr>
      </w:pPr>
    </w:p>
    <w:p w:rsidR="005A08C1" w:rsidRDefault="005A08C1" w:rsidP="006E698F">
      <w:pPr>
        <w:spacing w:after="0" w:line="240" w:lineRule="auto"/>
        <w:ind w:right="-882" w:firstLine="708"/>
        <w:rPr>
          <w:rFonts w:ascii="Times New Roman" w:hAnsi="Times New Roman" w:cs="Times New Roman"/>
          <w:b/>
          <w:sz w:val="20"/>
          <w:szCs w:val="20"/>
        </w:rPr>
      </w:pPr>
    </w:p>
    <w:p w:rsidR="005A08C1" w:rsidRDefault="005A08C1" w:rsidP="006E698F">
      <w:pPr>
        <w:spacing w:after="0" w:line="240" w:lineRule="auto"/>
        <w:ind w:right="-882" w:firstLine="708"/>
        <w:rPr>
          <w:rFonts w:ascii="Times New Roman" w:hAnsi="Times New Roman" w:cs="Times New Roman"/>
          <w:b/>
          <w:sz w:val="20"/>
          <w:szCs w:val="20"/>
        </w:rPr>
      </w:pPr>
    </w:p>
    <w:p w:rsidR="006E698F" w:rsidRPr="005D35ED" w:rsidRDefault="006E698F" w:rsidP="006E698F">
      <w:pPr>
        <w:spacing w:after="0" w:line="240" w:lineRule="auto"/>
        <w:ind w:right="-882" w:firstLine="708"/>
        <w:rPr>
          <w:rFonts w:ascii="Times New Roman" w:hAnsi="Times New Roman" w:cs="Times New Roman"/>
          <w:szCs w:val="20"/>
        </w:rPr>
      </w:pPr>
      <w:r w:rsidRPr="005D35ED">
        <w:rPr>
          <w:rFonts w:ascii="Times New Roman" w:hAnsi="Times New Roman" w:cs="Times New Roman"/>
          <w:b/>
          <w:szCs w:val="20"/>
        </w:rPr>
        <w:t xml:space="preserve">Четверг </w:t>
      </w:r>
      <w:r w:rsidR="00104D72" w:rsidRPr="005D35ED">
        <w:rPr>
          <w:rFonts w:ascii="Times New Roman" w:hAnsi="Times New Roman" w:cs="Times New Roman"/>
          <w:b/>
          <w:szCs w:val="20"/>
        </w:rPr>
        <w:t>0</w:t>
      </w:r>
      <w:r w:rsidR="00196402" w:rsidRPr="005D35ED">
        <w:rPr>
          <w:rFonts w:ascii="Times New Roman" w:hAnsi="Times New Roman" w:cs="Times New Roman"/>
          <w:b/>
          <w:szCs w:val="20"/>
        </w:rPr>
        <w:t>3</w:t>
      </w:r>
      <w:r w:rsidRPr="005D35ED">
        <w:rPr>
          <w:rFonts w:ascii="Times New Roman" w:hAnsi="Times New Roman" w:cs="Times New Roman"/>
          <w:b/>
          <w:szCs w:val="20"/>
        </w:rPr>
        <w:t>.</w:t>
      </w:r>
      <w:r w:rsidR="00104D72" w:rsidRPr="005D35ED">
        <w:rPr>
          <w:rFonts w:ascii="Times New Roman" w:hAnsi="Times New Roman" w:cs="Times New Roman"/>
          <w:b/>
          <w:szCs w:val="20"/>
        </w:rPr>
        <w:t>10</w:t>
      </w:r>
      <w:r w:rsidRPr="005D35ED">
        <w:rPr>
          <w:rFonts w:ascii="Times New Roman" w:hAnsi="Times New Roman" w:cs="Times New Roman"/>
          <w:b/>
          <w:szCs w:val="20"/>
        </w:rPr>
        <w:t>.202</w:t>
      </w:r>
      <w:r w:rsidR="00196402" w:rsidRPr="005D35ED">
        <w:rPr>
          <w:rFonts w:ascii="Times New Roman" w:hAnsi="Times New Roman" w:cs="Times New Roman"/>
          <w:b/>
          <w:szCs w:val="20"/>
        </w:rPr>
        <w:t>4</w:t>
      </w:r>
      <w:r w:rsidRPr="005D35ED">
        <w:rPr>
          <w:rFonts w:ascii="Times New Roman" w:hAnsi="Times New Roman" w:cs="Times New Roman"/>
          <w:b/>
          <w:szCs w:val="20"/>
        </w:rPr>
        <w:t xml:space="preserve">                                                                                 </w:t>
      </w:r>
      <w:r w:rsidR="005D35ED">
        <w:rPr>
          <w:rFonts w:ascii="Times New Roman" w:hAnsi="Times New Roman" w:cs="Times New Roman"/>
          <w:b/>
          <w:szCs w:val="20"/>
        </w:rPr>
        <w:t xml:space="preserve">                   </w:t>
      </w:r>
      <w:r w:rsidR="005D35ED">
        <w:rPr>
          <w:rFonts w:ascii="Times New Roman" w:hAnsi="Times New Roman" w:cs="Times New Roman"/>
          <w:b/>
          <w:szCs w:val="20"/>
        </w:rPr>
        <w:tab/>
      </w:r>
      <w:r w:rsidR="005D35ED">
        <w:rPr>
          <w:rFonts w:ascii="Times New Roman" w:hAnsi="Times New Roman" w:cs="Times New Roman"/>
          <w:b/>
          <w:szCs w:val="20"/>
        </w:rPr>
        <w:tab/>
      </w:r>
      <w:r w:rsidR="005D35ED">
        <w:rPr>
          <w:rFonts w:ascii="Times New Roman" w:hAnsi="Times New Roman" w:cs="Times New Roman"/>
          <w:b/>
          <w:szCs w:val="20"/>
        </w:rPr>
        <w:tab/>
      </w:r>
      <w:r w:rsidR="00104D72" w:rsidRPr="005D35ED">
        <w:rPr>
          <w:rFonts w:ascii="Times New Roman" w:hAnsi="Times New Roman" w:cs="Times New Roman"/>
          <w:szCs w:val="20"/>
        </w:rPr>
        <w:t>Тематическая неделя «Животный мир нашей планеты и его охрана»</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5D35ED" w:rsidRPr="00EF56C5" w:rsidTr="005D35ED">
        <w:trPr>
          <w:cantSplit/>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35ED" w:rsidRPr="00EF56C5" w:rsidRDefault="005D35ED" w:rsidP="00D37BC3">
            <w:pPr>
              <w:ind w:right="-108"/>
              <w:rPr>
                <w:rFonts w:ascii="Times New Roman" w:hAnsi="Times New Roman" w:cs="Times New Roman"/>
                <w:b/>
                <w:sz w:val="20"/>
                <w:szCs w:val="20"/>
              </w:rPr>
            </w:pPr>
            <w:r w:rsidRPr="00EF56C5">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D35ED" w:rsidRPr="00EF56C5" w:rsidRDefault="005D35ED" w:rsidP="00D37BC3">
            <w:pPr>
              <w:spacing w:line="360" w:lineRule="auto"/>
              <w:ind w:right="-71"/>
              <w:jc w:val="center"/>
              <w:rPr>
                <w:rFonts w:ascii="Times New Roman" w:hAnsi="Times New Roman" w:cs="Times New Roman"/>
                <w:b/>
                <w:sz w:val="20"/>
                <w:szCs w:val="20"/>
              </w:rPr>
            </w:pPr>
            <w:r w:rsidRPr="00EF56C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D35ED" w:rsidRPr="00A76384" w:rsidRDefault="005D35ED" w:rsidP="001B36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35ED" w:rsidRPr="004567FD" w:rsidRDefault="005D35ED" w:rsidP="001B36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F20520" w:rsidRPr="00EF56C5" w:rsidTr="005D35ED">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F20520" w:rsidRPr="00EF56C5" w:rsidRDefault="00F20520" w:rsidP="00D37BC3">
            <w:pPr>
              <w:ind w:right="-108"/>
              <w:rPr>
                <w:rFonts w:ascii="Times New Roman" w:hAnsi="Times New Roman" w:cs="Times New Roman"/>
                <w:sz w:val="20"/>
                <w:szCs w:val="20"/>
              </w:rPr>
            </w:pPr>
            <w:r w:rsidRPr="00EF56C5">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F20520" w:rsidRPr="005D35ED" w:rsidRDefault="002D2F24" w:rsidP="009D3FE0">
            <w:pPr>
              <w:pStyle w:val="aa"/>
              <w:numPr>
                <w:ilvl w:val="0"/>
                <w:numId w:val="48"/>
              </w:numPr>
              <w:tabs>
                <w:tab w:val="left" w:pos="176"/>
              </w:tabs>
              <w:ind w:right="-26"/>
              <w:rPr>
                <w:rFonts w:ascii="Times New Roman" w:hAnsi="Times New Roman" w:cs="Times New Roman"/>
              </w:rPr>
            </w:pPr>
            <w:r w:rsidRPr="005D35ED">
              <w:rPr>
                <w:rFonts w:ascii="Times New Roman" w:hAnsi="Times New Roman" w:cs="Times New Roman"/>
              </w:rPr>
              <w:t>Утренняя гимнастика. Комплекс № 5 (без предметов). (</w:t>
            </w:r>
            <w:r w:rsidR="00170B98">
              <w:rPr>
                <w:rFonts w:ascii="Times New Roman" w:hAnsi="Times New Roman" w:cs="Times New Roman"/>
              </w:rPr>
              <w:t>[24]</w:t>
            </w:r>
            <w:r w:rsidRPr="005D35ED">
              <w:rPr>
                <w:rFonts w:ascii="Times New Roman" w:hAnsi="Times New Roman" w:cs="Times New Roman"/>
              </w:rPr>
              <w:t>, с. 9)</w:t>
            </w:r>
          </w:p>
          <w:p w:rsidR="00F20520" w:rsidRPr="005D35ED" w:rsidRDefault="00F20520" w:rsidP="009D3FE0">
            <w:pPr>
              <w:pStyle w:val="aa"/>
              <w:numPr>
                <w:ilvl w:val="0"/>
                <w:numId w:val="48"/>
              </w:numPr>
              <w:tabs>
                <w:tab w:val="left" w:pos="194"/>
              </w:tabs>
              <w:ind w:right="-26"/>
              <w:rPr>
                <w:rFonts w:ascii="Times New Roman" w:hAnsi="Times New Roman" w:cs="Times New Roman"/>
              </w:rPr>
            </w:pPr>
            <w:r w:rsidRPr="005D35ED">
              <w:rPr>
                <w:rFonts w:ascii="Times New Roman" w:hAnsi="Times New Roman" w:cs="Times New Roman"/>
              </w:rPr>
              <w:t xml:space="preserve">УТРЕННИЙ КРУГ № 5 (см. </w:t>
            </w:r>
            <w:r w:rsidR="00E7200A" w:rsidRPr="005D35ED">
              <w:rPr>
                <w:rFonts w:ascii="Times New Roman" w:hAnsi="Times New Roman" w:cs="Times New Roman"/>
              </w:rPr>
              <w:t>Приложение 1</w:t>
            </w:r>
            <w:r w:rsidRPr="005D35ED">
              <w:rPr>
                <w:rFonts w:ascii="Times New Roman" w:hAnsi="Times New Roman" w:cs="Times New Roman"/>
              </w:rPr>
              <w:t>)</w:t>
            </w:r>
          </w:p>
          <w:p w:rsidR="00EF56C5" w:rsidRPr="005D35ED" w:rsidRDefault="00EF56C5" w:rsidP="009D3FE0">
            <w:pPr>
              <w:pStyle w:val="aa"/>
              <w:numPr>
                <w:ilvl w:val="0"/>
                <w:numId w:val="48"/>
              </w:numPr>
              <w:tabs>
                <w:tab w:val="left" w:pos="194"/>
              </w:tabs>
              <w:ind w:right="-26"/>
              <w:rPr>
                <w:rFonts w:ascii="Times New Roman" w:hAnsi="Times New Roman" w:cs="Times New Roman"/>
              </w:rPr>
            </w:pPr>
            <w:r w:rsidRPr="005D35ED">
              <w:rPr>
                <w:rFonts w:ascii="Times New Roman" w:hAnsi="Times New Roman" w:cs="Times New Roman"/>
              </w:rPr>
              <w:t>Работа в уголке</w:t>
            </w:r>
            <w:r w:rsidR="007323B6" w:rsidRPr="005D35ED">
              <w:rPr>
                <w:rFonts w:ascii="Times New Roman" w:hAnsi="Times New Roman" w:cs="Times New Roman"/>
              </w:rPr>
              <w:t xml:space="preserve"> природы «Моем растения» (</w:t>
            </w:r>
            <w:r w:rsidRPr="005D35ED">
              <w:rPr>
                <w:rFonts w:ascii="Times New Roman" w:hAnsi="Times New Roman" w:cs="Times New Roman"/>
              </w:rPr>
              <w:t>предложить детям рассказать о том, для чего необходимо мыть комнатные растения; совершенствовать трудовые умения и навыки</w:t>
            </w:r>
            <w:r w:rsidR="007323B6" w:rsidRPr="005D35ED">
              <w:rPr>
                <w:rFonts w:ascii="Times New Roman" w:hAnsi="Times New Roman" w:cs="Times New Roman"/>
              </w:rPr>
              <w:t>)</w:t>
            </w:r>
            <w:r w:rsidRPr="005D35ED">
              <w:rPr>
                <w:rFonts w:ascii="Times New Roman" w:hAnsi="Times New Roman" w:cs="Times New Roman"/>
              </w:rPr>
              <w:t>.</w:t>
            </w:r>
          </w:p>
          <w:p w:rsidR="00EF56C5" w:rsidRPr="005D35ED" w:rsidRDefault="00EF56C5" w:rsidP="009D3FE0">
            <w:pPr>
              <w:pStyle w:val="aa"/>
              <w:numPr>
                <w:ilvl w:val="0"/>
                <w:numId w:val="48"/>
              </w:numPr>
              <w:tabs>
                <w:tab w:val="left" w:pos="194"/>
              </w:tabs>
              <w:ind w:right="-26"/>
              <w:rPr>
                <w:rFonts w:ascii="Times New Roman" w:hAnsi="Times New Roman" w:cs="Times New Roman"/>
              </w:rPr>
            </w:pPr>
            <w:r w:rsidRPr="005D35ED">
              <w:rPr>
                <w:rFonts w:ascii="Times New Roman" w:hAnsi="Times New Roman" w:cs="Times New Roman"/>
              </w:rPr>
              <w:t>Бесед</w:t>
            </w:r>
            <w:r w:rsidR="007323B6" w:rsidRPr="005D35ED">
              <w:rPr>
                <w:rFonts w:ascii="Times New Roman" w:hAnsi="Times New Roman" w:cs="Times New Roman"/>
              </w:rPr>
              <w:t>а «Животные жарких стран» (</w:t>
            </w:r>
            <w:r w:rsidRPr="005D35ED">
              <w:rPr>
                <w:rFonts w:ascii="Times New Roman" w:hAnsi="Times New Roman" w:cs="Times New Roman"/>
              </w:rPr>
              <w:t>уточнить названия животных жарких стран и их детенышей; уточнить внешние признаки, их строение, чем питаются, характерные повадки</w:t>
            </w:r>
            <w:r w:rsidR="007323B6" w:rsidRPr="005D35ED">
              <w:rPr>
                <w:rFonts w:ascii="Times New Roman" w:hAnsi="Times New Roman" w:cs="Times New Roman"/>
              </w:rPr>
              <w:t>)</w:t>
            </w:r>
            <w:r w:rsidRPr="005D35ED">
              <w:rPr>
                <w:rFonts w:ascii="Times New Roman" w:hAnsi="Times New Roman" w:cs="Times New Roman"/>
              </w:rPr>
              <w:t>.</w:t>
            </w:r>
          </w:p>
          <w:p w:rsidR="00EF56C5" w:rsidRPr="005D35ED" w:rsidRDefault="00EF56C5" w:rsidP="009D3FE0">
            <w:pPr>
              <w:pStyle w:val="aa"/>
              <w:numPr>
                <w:ilvl w:val="0"/>
                <w:numId w:val="48"/>
              </w:numPr>
              <w:tabs>
                <w:tab w:val="left" w:pos="194"/>
              </w:tabs>
              <w:ind w:right="-26"/>
              <w:rPr>
                <w:rFonts w:ascii="Times New Roman" w:hAnsi="Times New Roman" w:cs="Times New Roman"/>
              </w:rPr>
            </w:pPr>
            <w:r w:rsidRPr="005D35ED">
              <w:rPr>
                <w:rFonts w:ascii="Times New Roman" w:hAnsi="Times New Roman" w:cs="Times New Roman"/>
              </w:rPr>
              <w:t>Рассматривание выставки произведений о животных жарких стран.</w:t>
            </w:r>
          </w:p>
          <w:p w:rsidR="00EF56C5" w:rsidRPr="005D35ED" w:rsidRDefault="00EF56C5" w:rsidP="009D3FE0">
            <w:pPr>
              <w:pStyle w:val="aa"/>
              <w:numPr>
                <w:ilvl w:val="0"/>
                <w:numId w:val="48"/>
              </w:numPr>
              <w:tabs>
                <w:tab w:val="left" w:pos="194"/>
              </w:tabs>
              <w:ind w:right="-26"/>
              <w:rPr>
                <w:rFonts w:ascii="Times New Roman" w:hAnsi="Times New Roman" w:cs="Times New Roman"/>
              </w:rPr>
            </w:pPr>
            <w:r w:rsidRPr="005D35ED">
              <w:rPr>
                <w:rFonts w:ascii="Times New Roman" w:hAnsi="Times New Roman" w:cs="Times New Roman"/>
              </w:rPr>
              <w:t>Игра-имитация «Изобрази, а мы отгадаем».</w:t>
            </w:r>
          </w:p>
          <w:p w:rsidR="00F20520" w:rsidRPr="005D35ED" w:rsidRDefault="007323B6" w:rsidP="009D3FE0">
            <w:pPr>
              <w:pStyle w:val="aa"/>
              <w:numPr>
                <w:ilvl w:val="0"/>
                <w:numId w:val="48"/>
              </w:numPr>
              <w:tabs>
                <w:tab w:val="left" w:pos="176"/>
              </w:tabs>
              <w:rPr>
                <w:rFonts w:ascii="Times New Roman" w:hAnsi="Times New Roman" w:cs="Times New Roman"/>
              </w:rPr>
            </w:pPr>
            <w:r w:rsidRPr="005D35ED">
              <w:rPr>
                <w:rFonts w:ascii="Times New Roman" w:hAnsi="Times New Roman" w:cs="Times New Roman"/>
              </w:rPr>
              <w:t>Сравнение лисы и собаки (у</w:t>
            </w:r>
            <w:r w:rsidR="00F20520" w:rsidRPr="005D35ED">
              <w:rPr>
                <w:rFonts w:ascii="Times New Roman" w:hAnsi="Times New Roman" w:cs="Times New Roman"/>
              </w:rPr>
              <w:t>чить сравнивать животных по нескольким признакам, на</w:t>
            </w:r>
            <w:r w:rsidRPr="005D35ED">
              <w:rPr>
                <w:rFonts w:ascii="Times New Roman" w:hAnsi="Times New Roman" w:cs="Times New Roman"/>
              </w:rPr>
              <w:t>ходя сходство и различие)</w:t>
            </w:r>
          </w:p>
          <w:p w:rsidR="00F20520" w:rsidRPr="005D35ED" w:rsidRDefault="00F20520" w:rsidP="009D3FE0">
            <w:pPr>
              <w:pStyle w:val="aa"/>
              <w:numPr>
                <w:ilvl w:val="0"/>
                <w:numId w:val="48"/>
              </w:numPr>
              <w:tabs>
                <w:tab w:val="left" w:pos="176"/>
              </w:tabs>
              <w:rPr>
                <w:rFonts w:ascii="Times New Roman" w:hAnsi="Times New Roman" w:cs="Times New Roman"/>
              </w:rPr>
            </w:pPr>
            <w:r w:rsidRPr="005D35ED">
              <w:rPr>
                <w:rFonts w:ascii="Times New Roman" w:hAnsi="Times New Roman" w:cs="Times New Roman"/>
              </w:rPr>
              <w:t>Д/и «До</w:t>
            </w:r>
            <w:r w:rsidR="007323B6" w:rsidRPr="005D35ED">
              <w:rPr>
                <w:rFonts w:ascii="Times New Roman" w:hAnsi="Times New Roman" w:cs="Times New Roman"/>
              </w:rPr>
              <w:t>гадайтесь, о ком я расскажу?» (</w:t>
            </w:r>
            <w:r w:rsidRPr="005D35ED">
              <w:rPr>
                <w:rFonts w:ascii="Times New Roman" w:hAnsi="Times New Roman" w:cs="Times New Roman"/>
              </w:rPr>
              <w:t>развивать умение предмет не называя его</w:t>
            </w:r>
            <w:r w:rsidR="007323B6" w:rsidRPr="005D35ED">
              <w:rPr>
                <w:rFonts w:ascii="Times New Roman" w:hAnsi="Times New Roman" w:cs="Times New Roman"/>
              </w:rPr>
              <w:t>)</w:t>
            </w:r>
            <w:r w:rsidRPr="005D35ED">
              <w:rPr>
                <w:rFonts w:ascii="Times New Roman" w:hAnsi="Times New Roman" w:cs="Times New Roman"/>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F20520" w:rsidRPr="005D35ED" w:rsidRDefault="00EF56C5" w:rsidP="00EF56C5">
            <w:pPr>
              <w:pStyle w:val="ParagraphStyle"/>
              <w:rPr>
                <w:rFonts w:ascii="Times New Roman" w:hAnsi="Times New Roman" w:cs="Times New Roman"/>
                <w:sz w:val="22"/>
                <w:szCs w:val="22"/>
              </w:rPr>
            </w:pPr>
            <w:r w:rsidRPr="005D35ED">
              <w:rPr>
                <w:rFonts w:ascii="Times New Roman" w:hAnsi="Times New Roman" w:cs="Times New Roman"/>
                <w:sz w:val="22"/>
                <w:szCs w:val="22"/>
              </w:rPr>
              <w:t>Д/ и «Чего н</w:t>
            </w:r>
            <w:r w:rsidR="005D35ED">
              <w:rPr>
                <w:rFonts w:ascii="Times New Roman" w:hAnsi="Times New Roman" w:cs="Times New Roman"/>
                <w:sz w:val="22"/>
                <w:szCs w:val="22"/>
              </w:rPr>
              <w:t>е хватает?» с ……………………….</w:t>
            </w:r>
            <w:r w:rsidR="007323B6" w:rsidRPr="005D35ED">
              <w:rPr>
                <w:rFonts w:ascii="Times New Roman" w:hAnsi="Times New Roman" w:cs="Times New Roman"/>
                <w:sz w:val="22"/>
                <w:szCs w:val="22"/>
              </w:rPr>
              <w:t xml:space="preserve"> (</w:t>
            </w:r>
            <w:r w:rsidRPr="005D35ED">
              <w:rPr>
                <w:rFonts w:ascii="Times New Roman" w:hAnsi="Times New Roman" w:cs="Times New Roman"/>
                <w:sz w:val="22"/>
                <w:szCs w:val="22"/>
              </w:rPr>
              <w:t>развивать внимание, память</w:t>
            </w:r>
            <w:r w:rsidR="007323B6" w:rsidRPr="005D35ED">
              <w:rPr>
                <w:rFonts w:ascii="Times New Roman" w:hAnsi="Times New Roman" w:cs="Times New Roman"/>
                <w:sz w:val="22"/>
                <w:szCs w:val="22"/>
              </w:rPr>
              <w:t>)</w:t>
            </w:r>
            <w:r w:rsidRPr="005D35ED">
              <w:rPr>
                <w:rFonts w:ascii="Times New Roman" w:hAnsi="Times New Roman" w:cs="Times New Roman"/>
                <w:sz w:val="22"/>
                <w:szCs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F20520" w:rsidRPr="005D35ED" w:rsidRDefault="00F20520" w:rsidP="00F20520">
            <w:pPr>
              <w:rPr>
                <w:rFonts w:ascii="Times New Roman" w:hAnsi="Times New Roman" w:cs="Times New Roman"/>
              </w:rPr>
            </w:pPr>
          </w:p>
        </w:tc>
      </w:tr>
      <w:tr w:rsidR="006F279E" w:rsidRPr="00EF56C5"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5D35ED" w:rsidRDefault="006F279E" w:rsidP="00D37BC3">
            <w:pPr>
              <w:rPr>
                <w:rFonts w:ascii="Times New Roman" w:hAnsi="Times New Roman" w:cs="Times New Roman"/>
              </w:rPr>
            </w:pPr>
            <w:r w:rsidRPr="005D35ED">
              <w:rPr>
                <w:rFonts w:ascii="Times New Roman" w:hAnsi="Times New Roman"/>
              </w:rPr>
              <w:t>См. таблицу в конце недели</w:t>
            </w:r>
          </w:p>
        </w:tc>
      </w:tr>
      <w:tr w:rsidR="005D35ED" w:rsidRPr="00EF56C5"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35ED" w:rsidRPr="00EF56C5" w:rsidRDefault="005D35ED" w:rsidP="00D37BC3">
            <w:pPr>
              <w:ind w:right="-108"/>
              <w:rPr>
                <w:rFonts w:ascii="Times New Roman" w:hAnsi="Times New Roman" w:cs="Times New Roman"/>
                <w:sz w:val="20"/>
                <w:szCs w:val="20"/>
              </w:rPr>
            </w:pPr>
            <w:r w:rsidRPr="00EF56C5">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35ED" w:rsidRPr="005D35ED" w:rsidRDefault="00B0148F" w:rsidP="00D37BC3">
            <w:pPr>
              <w:rPr>
                <w:rFonts w:ascii="Times New Roman" w:hAnsi="Times New Roman" w:cs="Times New Roman"/>
              </w:rPr>
            </w:pPr>
            <w:r w:rsidRPr="005D35ED">
              <w:rPr>
                <w:rFonts w:ascii="Times New Roman" w:hAnsi="Times New Roman" w:cs="Times New Roman"/>
                <w:szCs w:val="20"/>
              </w:rPr>
              <w:t>«Уж небо осенью дышало…»  (</w:t>
            </w:r>
            <w:r w:rsidR="005057FF">
              <w:rPr>
                <w:rFonts w:ascii="Times New Roman" w:hAnsi="Times New Roman" w:cs="Times New Roman"/>
                <w:szCs w:val="20"/>
              </w:rPr>
              <w:t>[</w:t>
            </w:r>
            <w:r w:rsidR="001E4464">
              <w:rPr>
                <w:rFonts w:ascii="Times New Roman" w:hAnsi="Times New Roman" w:cs="Times New Roman"/>
                <w:szCs w:val="20"/>
              </w:rPr>
              <w:t>35]</w:t>
            </w:r>
            <w:r w:rsidRPr="005D35ED">
              <w:rPr>
                <w:rFonts w:ascii="Times New Roman" w:hAnsi="Times New Roman" w:cs="Times New Roman"/>
                <w:szCs w:val="20"/>
              </w:rPr>
              <w:t>, с.41)</w:t>
            </w:r>
          </w:p>
        </w:tc>
      </w:tr>
      <w:tr w:rsidR="005A08C1" w:rsidRPr="00104D72" w:rsidTr="00D37B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EF56C5" w:rsidRDefault="005A08C1" w:rsidP="00D37BC3">
            <w:pPr>
              <w:ind w:right="-108"/>
              <w:rPr>
                <w:rFonts w:ascii="Times New Roman" w:hAnsi="Times New Roman" w:cs="Times New Roman"/>
                <w:sz w:val="20"/>
                <w:szCs w:val="20"/>
              </w:rPr>
            </w:pPr>
            <w:r w:rsidRPr="00EF56C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A08C1" w:rsidRPr="005D35ED" w:rsidRDefault="005A08C1" w:rsidP="009D3FE0">
            <w:pPr>
              <w:pStyle w:val="aa"/>
              <w:numPr>
                <w:ilvl w:val="0"/>
                <w:numId w:val="319"/>
              </w:numPr>
              <w:rPr>
                <w:rFonts w:ascii="Times New Roman" w:eastAsia="Times New Roman" w:hAnsi="Times New Roman" w:cs="Times New Roman"/>
              </w:rPr>
            </w:pPr>
            <w:r w:rsidRPr="005D35ED">
              <w:rPr>
                <w:rFonts w:ascii="Times New Roman" w:eastAsia="Times New Roman" w:hAnsi="Times New Roman" w:cs="Times New Roman"/>
              </w:rPr>
              <w:t xml:space="preserve">Культурно-гигиенические </w:t>
            </w:r>
            <w:r w:rsidR="00EF56C5" w:rsidRPr="005D35ED">
              <w:rPr>
                <w:rFonts w:ascii="Times New Roman" w:eastAsia="Times New Roman" w:hAnsi="Times New Roman" w:cs="Times New Roman"/>
              </w:rPr>
              <w:t>навыки</w:t>
            </w:r>
            <w:r w:rsidRPr="005D35ED">
              <w:rPr>
                <w:rFonts w:ascii="Times New Roman" w:eastAsia="Times New Roman" w:hAnsi="Times New Roman" w:cs="Times New Roman"/>
              </w:rPr>
              <w:t xml:space="preserve">. </w:t>
            </w:r>
            <w:r w:rsidR="00EF56C5" w:rsidRPr="005D35ED">
              <w:rPr>
                <w:rFonts w:ascii="Times New Roman" w:eastAsia="Times New Roman" w:hAnsi="Times New Roman" w:cs="Times New Roman"/>
              </w:rPr>
              <w:t>Закреплять умение пользоваться индивидуальными предметами личной гигиены (носовым платком, расческой, полотенцем), следить за своим внешним</w:t>
            </w:r>
            <w:r w:rsidR="00833D25" w:rsidRPr="005D35ED">
              <w:rPr>
                <w:rFonts w:ascii="Times New Roman" w:eastAsia="Times New Roman" w:hAnsi="Times New Roman" w:cs="Times New Roman"/>
              </w:rPr>
              <w:t xml:space="preserve"> </w:t>
            </w:r>
            <w:r w:rsidR="00EF56C5" w:rsidRPr="005D35ED">
              <w:rPr>
                <w:rFonts w:ascii="Times New Roman" w:eastAsia="Times New Roman" w:hAnsi="Times New Roman" w:cs="Times New Roman"/>
              </w:rPr>
              <w:t>видом.</w:t>
            </w:r>
          </w:p>
          <w:p w:rsidR="005D35ED" w:rsidRPr="005D35ED" w:rsidRDefault="005A08C1" w:rsidP="005D35ED">
            <w:pPr>
              <w:pStyle w:val="aa"/>
              <w:numPr>
                <w:ilvl w:val="0"/>
                <w:numId w:val="319"/>
              </w:numPr>
              <w:rPr>
                <w:rFonts w:ascii="Times New Roman" w:eastAsia="Times New Roman" w:hAnsi="Times New Roman" w:cs="Times New Roman"/>
              </w:rPr>
            </w:pPr>
            <w:r w:rsidRPr="005D35ED">
              <w:rPr>
                <w:rFonts w:ascii="Times New Roman" w:eastAsia="Times New Roman" w:hAnsi="Times New Roman" w:cs="Times New Roman"/>
              </w:rPr>
              <w:t xml:space="preserve">Чтение </w:t>
            </w:r>
            <w:r w:rsidR="00833D25" w:rsidRPr="005D35ED">
              <w:rPr>
                <w:rFonts w:ascii="Times New Roman" w:eastAsia="Times New Roman" w:hAnsi="Times New Roman" w:cs="Times New Roman"/>
              </w:rPr>
              <w:t>русск.нар.ск.</w:t>
            </w:r>
            <w:r w:rsidRPr="005D35ED">
              <w:rPr>
                <w:rFonts w:ascii="Times New Roman" w:eastAsia="Times New Roman" w:hAnsi="Times New Roman" w:cs="Times New Roman"/>
              </w:rPr>
              <w:t xml:space="preserve"> </w:t>
            </w:r>
            <w:r w:rsidR="00E03BB1" w:rsidRPr="005D35ED">
              <w:rPr>
                <w:rFonts w:ascii="Times New Roman" w:eastAsia="Times New Roman" w:hAnsi="Times New Roman" w:cs="Times New Roman"/>
              </w:rPr>
              <w:t>«</w:t>
            </w:r>
            <w:r w:rsidR="00833D25" w:rsidRPr="005D35ED">
              <w:rPr>
                <w:rFonts w:ascii="Times New Roman" w:eastAsia="Times New Roman" w:hAnsi="Times New Roman" w:cs="Times New Roman"/>
              </w:rPr>
              <w:t>Вежливый Кот-воркот</w:t>
            </w:r>
            <w:r w:rsidR="00E03BB1" w:rsidRPr="005D35ED">
              <w:rPr>
                <w:rFonts w:ascii="Times New Roman" w:eastAsia="Times New Roman" w:hAnsi="Times New Roman" w:cs="Times New Roman"/>
              </w:rPr>
              <w:t>»</w:t>
            </w:r>
            <w:r w:rsidR="007323B6" w:rsidRPr="005D35ED">
              <w:rPr>
                <w:rFonts w:ascii="Times New Roman" w:eastAsia="Times New Roman" w:hAnsi="Times New Roman" w:cs="Times New Roman"/>
              </w:rPr>
              <w:t xml:space="preserve"> (</w:t>
            </w:r>
            <w:r w:rsidR="00EF56C5" w:rsidRPr="005D35ED">
              <w:rPr>
                <w:rFonts w:ascii="Times New Roman" w:eastAsia="Times New Roman" w:hAnsi="Times New Roman" w:cs="Times New Roman"/>
              </w:rPr>
              <w:t xml:space="preserve">учить </w:t>
            </w:r>
            <w:r w:rsidR="00833D25" w:rsidRPr="005D35ED">
              <w:rPr>
                <w:rFonts w:ascii="Times New Roman" w:eastAsia="Times New Roman" w:hAnsi="Times New Roman" w:cs="Times New Roman"/>
              </w:rPr>
              <w:t>внимательно слушать, отвечать на вопросы по содержанию</w:t>
            </w:r>
            <w:r w:rsidR="007323B6" w:rsidRPr="005D35ED">
              <w:rPr>
                <w:rFonts w:ascii="Times New Roman" w:eastAsia="Times New Roman" w:hAnsi="Times New Roman" w:cs="Times New Roman"/>
              </w:rPr>
              <w:t>)</w:t>
            </w:r>
            <w:r w:rsidR="00EF56C5" w:rsidRPr="005D35ED">
              <w:rPr>
                <w:rFonts w:ascii="Times New Roman" w:eastAsia="Times New Roman" w:hAnsi="Times New Roman" w:cs="Times New Roman"/>
              </w:rPr>
              <w:t>.</w:t>
            </w:r>
          </w:p>
        </w:tc>
      </w:tr>
      <w:tr w:rsidR="005D35ED" w:rsidRPr="00104D72" w:rsidTr="001B36ED">
        <w:trPr>
          <w:trHeight w:val="37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35ED" w:rsidRPr="00EF56C5" w:rsidRDefault="005D35ED" w:rsidP="00D37BC3">
            <w:pPr>
              <w:ind w:right="-108"/>
              <w:rPr>
                <w:rFonts w:ascii="Times New Roman" w:hAnsi="Times New Roman" w:cs="Times New Roman"/>
                <w:sz w:val="20"/>
                <w:szCs w:val="20"/>
              </w:rPr>
            </w:pPr>
            <w:r w:rsidRPr="00EF56C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D35ED" w:rsidRDefault="005D35ED" w:rsidP="005D35ED">
            <w:pPr>
              <w:pStyle w:val="aa"/>
              <w:numPr>
                <w:ilvl w:val="0"/>
                <w:numId w:val="126"/>
              </w:numPr>
              <w:rPr>
                <w:rFonts w:ascii="Times New Roman" w:hAnsi="Times New Roman" w:cs="Times New Roman"/>
              </w:rPr>
            </w:pPr>
            <w:r w:rsidRPr="005D35ED">
              <w:rPr>
                <w:rFonts w:ascii="Times New Roman" w:hAnsi="Times New Roman" w:cs="Times New Roman"/>
              </w:rPr>
              <w:t>Гимнастика после сна. Комплекс 3 (</w:t>
            </w:r>
            <w:r w:rsidR="005057FF">
              <w:rPr>
                <w:rFonts w:ascii="Times New Roman" w:hAnsi="Times New Roman" w:cs="Times New Roman"/>
              </w:rPr>
              <w:t>[</w:t>
            </w:r>
            <w:r w:rsidR="001E4464">
              <w:rPr>
                <w:rFonts w:ascii="Times New Roman" w:hAnsi="Times New Roman" w:cs="Times New Roman"/>
              </w:rPr>
              <w:t>30]</w:t>
            </w:r>
            <w:r w:rsidRPr="005D35ED">
              <w:rPr>
                <w:rFonts w:ascii="Times New Roman" w:hAnsi="Times New Roman" w:cs="Times New Roman"/>
              </w:rPr>
              <w:t>, с. 47)</w:t>
            </w:r>
          </w:p>
          <w:p w:rsidR="00722208" w:rsidRPr="005D35ED" w:rsidRDefault="00722208" w:rsidP="00722208">
            <w:pPr>
              <w:pStyle w:val="aa"/>
              <w:numPr>
                <w:ilvl w:val="0"/>
                <w:numId w:val="126"/>
              </w:numPr>
              <w:rPr>
                <w:rFonts w:ascii="Times New Roman" w:hAnsi="Times New Roman" w:cs="Times New Roman"/>
              </w:rPr>
            </w:pPr>
            <w:r w:rsidRPr="00722208">
              <w:rPr>
                <w:rFonts w:ascii="Times New Roman" w:hAnsi="Times New Roman" w:cs="Times New Roman"/>
              </w:rPr>
              <w:t>Совершенствовать умение заправлять кровать: поправлять простыню, накрывать покрывалом.</w:t>
            </w:r>
          </w:p>
        </w:tc>
      </w:tr>
      <w:tr w:rsidR="005A08C1" w:rsidRPr="00104D72" w:rsidTr="005D35ED">
        <w:trPr>
          <w:trHeight w:val="10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833D25" w:rsidRDefault="005A08C1" w:rsidP="00D37BC3">
            <w:pPr>
              <w:rPr>
                <w:rFonts w:ascii="Times New Roman" w:hAnsi="Times New Roman" w:cs="Times New Roman"/>
                <w:b/>
                <w:sz w:val="20"/>
                <w:szCs w:val="20"/>
              </w:rPr>
            </w:pPr>
            <w:r w:rsidRPr="00833D25">
              <w:rPr>
                <w:rFonts w:ascii="Times New Roman" w:hAnsi="Times New Roman" w:cs="Times New Roman"/>
                <w:b/>
                <w:sz w:val="20"/>
                <w:szCs w:val="20"/>
              </w:rPr>
              <w:t>Вечер</w:t>
            </w:r>
          </w:p>
          <w:p w:rsidR="005A08C1" w:rsidRPr="00833D25" w:rsidRDefault="005A08C1" w:rsidP="00D37BC3">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EF56C5" w:rsidRPr="005D35ED" w:rsidRDefault="00EF56C5" w:rsidP="009D3FE0">
            <w:pPr>
              <w:pStyle w:val="aa"/>
              <w:numPr>
                <w:ilvl w:val="0"/>
                <w:numId w:val="169"/>
              </w:numPr>
              <w:tabs>
                <w:tab w:val="left" w:pos="176"/>
              </w:tabs>
              <w:rPr>
                <w:rFonts w:ascii="Times New Roman" w:hAnsi="Times New Roman" w:cs="Times New Roman"/>
              </w:rPr>
            </w:pPr>
            <w:r w:rsidRPr="005D35ED">
              <w:rPr>
                <w:rFonts w:ascii="Times New Roman" w:hAnsi="Times New Roman" w:cs="Times New Roman"/>
              </w:rPr>
              <w:t xml:space="preserve">Презентация «Интересные факты о животных </w:t>
            </w:r>
            <w:r w:rsidR="00833D25" w:rsidRPr="005D35ED">
              <w:rPr>
                <w:rFonts w:ascii="Times New Roman" w:hAnsi="Times New Roman" w:cs="Times New Roman"/>
              </w:rPr>
              <w:t>жарких стран</w:t>
            </w:r>
            <w:r w:rsidR="007323B6" w:rsidRPr="005D35ED">
              <w:rPr>
                <w:rFonts w:ascii="Times New Roman" w:hAnsi="Times New Roman" w:cs="Times New Roman"/>
              </w:rPr>
              <w:t>» (</w:t>
            </w:r>
            <w:r w:rsidR="00833D25" w:rsidRPr="005D35ED">
              <w:rPr>
                <w:rFonts w:ascii="Times New Roman" w:hAnsi="Times New Roman" w:cs="Times New Roman"/>
              </w:rPr>
              <w:t>познакомить детей с интересными фактами о животных, развивать познавательный интерес</w:t>
            </w:r>
            <w:r w:rsidR="007323B6" w:rsidRPr="005D35ED">
              <w:rPr>
                <w:rFonts w:ascii="Times New Roman" w:hAnsi="Times New Roman" w:cs="Times New Roman"/>
              </w:rPr>
              <w:t>)</w:t>
            </w:r>
            <w:r w:rsidR="00833D25" w:rsidRPr="005D35ED">
              <w:rPr>
                <w:rFonts w:ascii="Times New Roman" w:hAnsi="Times New Roman" w:cs="Times New Roman"/>
              </w:rPr>
              <w:t>.</w:t>
            </w:r>
          </w:p>
          <w:p w:rsidR="005A08C1" w:rsidRPr="005D35ED" w:rsidRDefault="005A08C1" w:rsidP="009D3FE0">
            <w:pPr>
              <w:pStyle w:val="aa"/>
              <w:numPr>
                <w:ilvl w:val="0"/>
                <w:numId w:val="169"/>
              </w:numPr>
              <w:tabs>
                <w:tab w:val="left" w:pos="176"/>
              </w:tabs>
              <w:rPr>
                <w:rFonts w:ascii="Times New Roman" w:hAnsi="Times New Roman" w:cs="Times New Roman"/>
              </w:rPr>
            </w:pPr>
            <w:r w:rsidRPr="005D35ED">
              <w:rPr>
                <w:rFonts w:ascii="Times New Roman" w:hAnsi="Times New Roman" w:cs="Times New Roman"/>
              </w:rPr>
              <w:t>Сюжетно-ролевые игры по выбору детей</w:t>
            </w:r>
            <w:r w:rsidR="007323B6" w:rsidRPr="005D35ED">
              <w:rPr>
                <w:rFonts w:ascii="Times New Roman" w:hAnsi="Times New Roman" w:cs="Times New Roman"/>
              </w:rPr>
              <w:t xml:space="preserve"> (</w:t>
            </w:r>
            <w:r w:rsidRPr="005D35ED">
              <w:rPr>
                <w:rFonts w:ascii="Times New Roman" w:hAnsi="Times New Roman" w:cs="Times New Roman"/>
              </w:rPr>
              <w:t>побуждать детей самостоятельно подбирать атрибуты для игр, действовать сообща</w:t>
            </w:r>
            <w:r w:rsidR="007323B6" w:rsidRPr="005D35ED">
              <w:rPr>
                <w:rFonts w:ascii="Times New Roman" w:hAnsi="Times New Roman" w:cs="Times New Roman"/>
              </w:rPr>
              <w:t>)</w:t>
            </w:r>
            <w:r w:rsidRPr="005D35ED">
              <w:rPr>
                <w:rFonts w:ascii="Times New Roman" w:hAnsi="Times New Roman" w:cs="Times New Roman"/>
              </w:rPr>
              <w:t>.</w:t>
            </w:r>
          </w:p>
          <w:p w:rsidR="005A08C1" w:rsidRPr="005D35ED" w:rsidRDefault="00833D25" w:rsidP="009D3FE0">
            <w:pPr>
              <w:pStyle w:val="aa"/>
              <w:numPr>
                <w:ilvl w:val="0"/>
                <w:numId w:val="169"/>
              </w:numPr>
              <w:tabs>
                <w:tab w:val="left" w:pos="176"/>
              </w:tabs>
              <w:rPr>
                <w:rFonts w:ascii="Times New Roman" w:hAnsi="Times New Roman" w:cs="Times New Roman"/>
              </w:rPr>
            </w:pPr>
            <w:r w:rsidRPr="005D35ED">
              <w:rPr>
                <w:rFonts w:ascii="Times New Roman" w:hAnsi="Times New Roman" w:cs="Times New Roman"/>
              </w:rPr>
              <w:t>Беседа</w:t>
            </w:r>
            <w:r w:rsidR="005A08C1" w:rsidRPr="005D35ED">
              <w:rPr>
                <w:rFonts w:ascii="Times New Roman" w:hAnsi="Times New Roman" w:cs="Times New Roman"/>
              </w:rPr>
              <w:t xml:space="preserve"> </w:t>
            </w:r>
            <w:r w:rsidR="00E03BB1" w:rsidRPr="005D35ED">
              <w:rPr>
                <w:rFonts w:ascii="Times New Roman" w:hAnsi="Times New Roman" w:cs="Times New Roman"/>
              </w:rPr>
              <w:t>«</w:t>
            </w:r>
            <w:r w:rsidRPr="005D35ED">
              <w:rPr>
                <w:rFonts w:ascii="Times New Roman" w:hAnsi="Times New Roman" w:cs="Times New Roman"/>
              </w:rPr>
              <w:t>Охрана животных. Красная книга</w:t>
            </w:r>
            <w:r w:rsidR="00E03BB1" w:rsidRPr="005D35ED">
              <w:rPr>
                <w:rFonts w:ascii="Times New Roman" w:hAnsi="Times New Roman" w:cs="Times New Roman"/>
              </w:rPr>
              <w:t>»</w:t>
            </w:r>
            <w:r w:rsidR="007323B6" w:rsidRPr="005D35ED">
              <w:rPr>
                <w:rFonts w:ascii="Times New Roman" w:hAnsi="Times New Roman" w:cs="Times New Roman"/>
              </w:rPr>
              <w:t xml:space="preserve"> (</w:t>
            </w:r>
            <w:r w:rsidRPr="005D35ED">
              <w:rPr>
                <w:rFonts w:ascii="Times New Roman" w:hAnsi="Times New Roman" w:cs="Times New Roman"/>
              </w:rPr>
              <w:t>дать детям понятие, зачем нужно охранять животных, как это делают, что такое Красная книга</w:t>
            </w:r>
            <w:r w:rsidR="007323B6" w:rsidRPr="005D35ED">
              <w:rPr>
                <w:rFonts w:ascii="Times New Roman" w:hAnsi="Times New Roman" w:cs="Times New Roman"/>
              </w:rPr>
              <w:t>)</w:t>
            </w:r>
            <w:r w:rsidR="005A08C1" w:rsidRPr="005D35ED">
              <w:rPr>
                <w:rFonts w:ascii="Times New Roman" w:hAnsi="Times New Roman" w:cs="Times New Roman"/>
              </w:rPr>
              <w:t>.</w:t>
            </w:r>
          </w:p>
          <w:p w:rsidR="005A08C1" w:rsidRPr="005D35ED" w:rsidRDefault="005A08C1" w:rsidP="009D3FE0">
            <w:pPr>
              <w:pStyle w:val="aa"/>
              <w:numPr>
                <w:ilvl w:val="0"/>
                <w:numId w:val="169"/>
              </w:numPr>
              <w:tabs>
                <w:tab w:val="left" w:pos="176"/>
              </w:tabs>
              <w:rPr>
                <w:rFonts w:ascii="Times New Roman" w:hAnsi="Times New Roman" w:cs="Times New Roman"/>
              </w:rPr>
            </w:pPr>
            <w:r w:rsidRPr="005D35ED">
              <w:rPr>
                <w:rFonts w:ascii="Times New Roman" w:hAnsi="Times New Roman" w:cs="Times New Roman"/>
              </w:rPr>
              <w:t xml:space="preserve">Игра с мячом </w:t>
            </w:r>
            <w:r w:rsidR="00E03BB1" w:rsidRPr="005D35ED">
              <w:rPr>
                <w:rFonts w:ascii="Times New Roman" w:hAnsi="Times New Roman" w:cs="Times New Roman"/>
              </w:rPr>
              <w:t>«</w:t>
            </w:r>
            <w:r w:rsidRPr="005D35ED">
              <w:rPr>
                <w:rFonts w:ascii="Times New Roman" w:hAnsi="Times New Roman" w:cs="Times New Roman"/>
              </w:rPr>
              <w:t>Назови животное ласково</w:t>
            </w:r>
            <w:r w:rsidR="00E03BB1" w:rsidRPr="005D35ED">
              <w:rPr>
                <w:rFonts w:ascii="Times New Roman" w:hAnsi="Times New Roman" w:cs="Times New Roman"/>
              </w:rPr>
              <w:t>»</w:t>
            </w:r>
            <w:r w:rsidR="007323B6" w:rsidRPr="005D35ED">
              <w:rPr>
                <w:rFonts w:ascii="Times New Roman" w:hAnsi="Times New Roman" w:cs="Times New Roman"/>
              </w:rPr>
              <w:t xml:space="preserve"> (</w:t>
            </w:r>
            <w:r w:rsidRPr="005D35ED">
              <w:rPr>
                <w:rFonts w:ascii="Times New Roman" w:hAnsi="Times New Roman" w:cs="Times New Roman"/>
              </w:rPr>
              <w:t>продолжать воспитывать любовь к животным</w:t>
            </w:r>
            <w:r w:rsidR="007323B6" w:rsidRPr="005D35ED">
              <w:rPr>
                <w:rFonts w:ascii="Times New Roman" w:hAnsi="Times New Roman" w:cs="Times New Roman"/>
              </w:rPr>
              <w:t>)</w:t>
            </w:r>
            <w:r w:rsidRPr="005D35ED">
              <w:rPr>
                <w:rFonts w:ascii="Times New Roman" w:hAnsi="Times New Roman" w:cs="Times New Roman"/>
              </w:rPr>
              <w:t xml:space="preserve">. </w:t>
            </w:r>
          </w:p>
          <w:p w:rsidR="005A08C1" w:rsidRPr="005D35ED" w:rsidRDefault="005A08C1" w:rsidP="009D3FE0">
            <w:pPr>
              <w:pStyle w:val="aa"/>
              <w:numPr>
                <w:ilvl w:val="0"/>
                <w:numId w:val="169"/>
              </w:numPr>
              <w:tabs>
                <w:tab w:val="left" w:pos="176"/>
              </w:tabs>
              <w:rPr>
                <w:rFonts w:ascii="Times New Roman" w:hAnsi="Times New Roman" w:cs="Times New Roman"/>
              </w:rPr>
            </w:pPr>
            <w:r w:rsidRPr="005D35ED">
              <w:rPr>
                <w:rFonts w:ascii="Times New Roman" w:hAnsi="Times New Roman" w:cs="Times New Roman"/>
              </w:rPr>
              <w:t>Творческая мастерская: Изготовле</w:t>
            </w:r>
            <w:r w:rsidR="0066512D" w:rsidRPr="005D35ED">
              <w:rPr>
                <w:rFonts w:ascii="Times New Roman" w:hAnsi="Times New Roman" w:cs="Times New Roman"/>
              </w:rPr>
              <w:t xml:space="preserve">ние макета совместно с детьми </w:t>
            </w:r>
            <w:r w:rsidR="00E03BB1" w:rsidRPr="005D35ED">
              <w:rPr>
                <w:rFonts w:ascii="Times New Roman" w:hAnsi="Times New Roman" w:cs="Times New Roman"/>
              </w:rPr>
              <w:t>«</w:t>
            </w:r>
            <w:r w:rsidRPr="005D35ED">
              <w:rPr>
                <w:rFonts w:ascii="Times New Roman" w:hAnsi="Times New Roman" w:cs="Times New Roman"/>
              </w:rPr>
              <w:t xml:space="preserve">Животные </w:t>
            </w:r>
            <w:r w:rsidR="00833D25" w:rsidRPr="005D35ED">
              <w:rPr>
                <w:rFonts w:ascii="Times New Roman" w:hAnsi="Times New Roman" w:cs="Times New Roman"/>
              </w:rPr>
              <w:t>нашего края</w:t>
            </w:r>
            <w:r w:rsidR="00E03BB1" w:rsidRPr="005D35ED">
              <w:rPr>
                <w:rFonts w:ascii="Times New Roman" w:hAnsi="Times New Roman" w:cs="Times New Roman"/>
              </w:rPr>
              <w:t>»</w:t>
            </w:r>
            <w:r w:rsidR="007323B6" w:rsidRPr="005D35ED">
              <w:rPr>
                <w:rFonts w:ascii="Times New Roman" w:hAnsi="Times New Roman" w:cs="Times New Roman"/>
              </w:rPr>
              <w:t xml:space="preserve"> (</w:t>
            </w:r>
            <w:r w:rsidR="00833D25" w:rsidRPr="005D35ED">
              <w:rPr>
                <w:rFonts w:ascii="Times New Roman" w:hAnsi="Times New Roman" w:cs="Times New Roman"/>
              </w:rPr>
              <w:t>закреплять знания о животных родного края</w:t>
            </w:r>
            <w:r w:rsidR="007323B6" w:rsidRPr="005D35ED">
              <w:rPr>
                <w:rFonts w:ascii="Times New Roman" w:hAnsi="Times New Roman" w:cs="Times New Roman"/>
              </w:rPr>
              <w:t>)</w:t>
            </w:r>
            <w:r w:rsidR="00833D25" w:rsidRPr="005D35ED">
              <w:rPr>
                <w:rFonts w:ascii="Times New Roman" w:hAnsi="Times New Roman" w:cs="Times New Roman"/>
              </w:rPr>
              <w:t>.</w:t>
            </w:r>
          </w:p>
          <w:p w:rsidR="005A08C1" w:rsidRPr="005D35ED" w:rsidRDefault="005A08C1" w:rsidP="009D3FE0">
            <w:pPr>
              <w:pStyle w:val="aa"/>
              <w:numPr>
                <w:ilvl w:val="0"/>
                <w:numId w:val="169"/>
              </w:numPr>
              <w:tabs>
                <w:tab w:val="left" w:pos="176"/>
              </w:tabs>
              <w:rPr>
                <w:rFonts w:ascii="Times New Roman" w:hAnsi="Times New Roman" w:cs="Times New Roman"/>
              </w:rPr>
            </w:pPr>
            <w:r w:rsidRPr="005D35ED">
              <w:rPr>
                <w:rFonts w:ascii="Times New Roman" w:hAnsi="Times New Roman" w:cs="Times New Roman"/>
              </w:rPr>
              <w:t xml:space="preserve">Малоподвижная игра </w:t>
            </w:r>
            <w:r w:rsidR="00E03BB1" w:rsidRPr="005D35ED">
              <w:rPr>
                <w:rFonts w:ascii="Times New Roman" w:hAnsi="Times New Roman" w:cs="Times New Roman"/>
              </w:rPr>
              <w:t>«</w:t>
            </w:r>
            <w:r w:rsidRPr="005D35ED">
              <w:rPr>
                <w:rFonts w:ascii="Times New Roman" w:hAnsi="Times New Roman" w:cs="Times New Roman"/>
              </w:rPr>
              <w:t>Волшебное слово</w:t>
            </w:r>
            <w:r w:rsidR="00E03BB1" w:rsidRPr="005D35ED">
              <w:rPr>
                <w:rFonts w:ascii="Times New Roman" w:hAnsi="Times New Roman" w:cs="Times New Roman"/>
              </w:rPr>
              <w:t>»</w:t>
            </w:r>
            <w:r w:rsidRPr="005D35ED">
              <w:rPr>
                <w:rFonts w:ascii="Times New Roman" w:hAnsi="Times New Roman" w:cs="Times New Roman"/>
              </w:rPr>
              <w:t>. (</w:t>
            </w:r>
            <w:r w:rsidR="005057FF">
              <w:rPr>
                <w:rFonts w:ascii="Times New Roman" w:hAnsi="Times New Roman" w:cs="Times New Roman"/>
              </w:rPr>
              <w:t>[4]</w:t>
            </w:r>
            <w:r w:rsidRPr="005D35ED">
              <w:rPr>
                <w:rFonts w:ascii="Times New Roman" w:hAnsi="Times New Roman" w:cs="Times New Roman"/>
              </w:rPr>
              <w:t>, с. 23)</w:t>
            </w:r>
          </w:p>
          <w:p w:rsidR="005A08C1" w:rsidRPr="005D35ED" w:rsidRDefault="005A08C1" w:rsidP="009D3FE0">
            <w:pPr>
              <w:pStyle w:val="aa"/>
              <w:numPr>
                <w:ilvl w:val="0"/>
                <w:numId w:val="169"/>
              </w:numPr>
              <w:tabs>
                <w:tab w:val="left" w:pos="176"/>
              </w:tabs>
              <w:rPr>
                <w:rFonts w:ascii="Times New Roman" w:hAnsi="Times New Roman" w:cs="Times New Roman"/>
              </w:rPr>
            </w:pPr>
            <w:r w:rsidRPr="005D35ED">
              <w:rPr>
                <w:rFonts w:ascii="Times New Roman" w:hAnsi="Times New Roman" w:cs="Times New Roman"/>
              </w:rPr>
              <w:t xml:space="preserve">ВЕЧЕРНИЙ КРУГ (по выбору воспитателя из </w:t>
            </w:r>
            <w:r w:rsidR="00E7200A" w:rsidRPr="005D35ED">
              <w:rPr>
                <w:rFonts w:ascii="Times New Roman" w:hAnsi="Times New Roman" w:cs="Times New Roman"/>
              </w:rPr>
              <w:t>Приложение 2</w:t>
            </w:r>
            <w:r w:rsidRPr="005D35ED">
              <w:rPr>
                <w:rFonts w:ascii="Times New Roman" w:hAnsi="Times New Roman" w:cs="Times New Roman"/>
              </w:rPr>
              <w:t>)</w:t>
            </w:r>
          </w:p>
        </w:tc>
        <w:tc>
          <w:tcPr>
            <w:tcW w:w="2268" w:type="dxa"/>
            <w:tcBorders>
              <w:top w:val="single" w:sz="4" w:space="0" w:color="auto"/>
              <w:left w:val="single" w:sz="4" w:space="0" w:color="000000" w:themeColor="text1"/>
              <w:bottom w:val="single" w:sz="4" w:space="0" w:color="auto"/>
              <w:right w:val="single" w:sz="4" w:space="0" w:color="auto"/>
            </w:tcBorders>
          </w:tcPr>
          <w:p w:rsidR="005A08C1" w:rsidRPr="005D35ED" w:rsidRDefault="005A08C1" w:rsidP="00D37BC3">
            <w:pPr>
              <w:pStyle w:val="ParagraphStyle"/>
              <w:rPr>
                <w:rFonts w:ascii="Times New Roman" w:hAnsi="Times New Roman" w:cs="Times New Roman"/>
                <w:sz w:val="22"/>
                <w:szCs w:val="22"/>
              </w:rPr>
            </w:pPr>
            <w:r w:rsidRPr="005D35ED">
              <w:rPr>
                <w:rFonts w:ascii="Times New Roman" w:hAnsi="Times New Roman" w:cs="Times New Roman"/>
                <w:sz w:val="22"/>
                <w:szCs w:val="22"/>
              </w:rPr>
              <w:t>Индивидуальное задание ………………</w:t>
            </w:r>
            <w:r w:rsidR="00833D25" w:rsidRPr="005D35ED">
              <w:rPr>
                <w:rFonts w:ascii="Times New Roman" w:hAnsi="Times New Roman" w:cs="Times New Roman"/>
                <w:sz w:val="22"/>
                <w:szCs w:val="22"/>
              </w:rPr>
              <w:t>………</w:t>
            </w:r>
            <w:r w:rsidRPr="005D35ED">
              <w:rPr>
                <w:rFonts w:ascii="Times New Roman" w:hAnsi="Times New Roman" w:cs="Times New Roman"/>
                <w:sz w:val="22"/>
                <w:szCs w:val="22"/>
              </w:rPr>
              <w:t xml:space="preserve"> </w:t>
            </w:r>
            <w:r w:rsidR="00E03BB1" w:rsidRPr="005D35ED">
              <w:rPr>
                <w:rFonts w:ascii="Times New Roman" w:hAnsi="Times New Roman" w:cs="Times New Roman"/>
                <w:sz w:val="22"/>
                <w:szCs w:val="22"/>
              </w:rPr>
              <w:t>«</w:t>
            </w:r>
            <w:r w:rsidRPr="005D35ED">
              <w:rPr>
                <w:rFonts w:ascii="Times New Roman" w:hAnsi="Times New Roman" w:cs="Times New Roman"/>
                <w:sz w:val="22"/>
                <w:szCs w:val="22"/>
              </w:rPr>
              <w:t>Измерь длину отрезка</w:t>
            </w:r>
            <w:r w:rsidR="00E03BB1" w:rsidRPr="005D35ED">
              <w:rPr>
                <w:rFonts w:ascii="Times New Roman" w:hAnsi="Times New Roman" w:cs="Times New Roman"/>
                <w:sz w:val="22"/>
                <w:szCs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5A08C1" w:rsidRPr="005D35ED" w:rsidRDefault="005A08C1" w:rsidP="00D37BC3">
            <w:pPr>
              <w:pStyle w:val="aa"/>
              <w:rPr>
                <w:rFonts w:ascii="Times New Roman" w:hAnsi="Times New Roman" w:cs="Times New Roman"/>
              </w:rPr>
            </w:pPr>
          </w:p>
        </w:tc>
      </w:tr>
      <w:tr w:rsidR="005D35ED" w:rsidRPr="00104D72"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35ED" w:rsidRPr="00833D25" w:rsidRDefault="005D35ED" w:rsidP="00D37BC3">
            <w:pPr>
              <w:ind w:right="-108"/>
              <w:rPr>
                <w:rFonts w:ascii="Times New Roman" w:hAnsi="Times New Roman" w:cs="Times New Roman"/>
                <w:sz w:val="20"/>
                <w:szCs w:val="20"/>
              </w:rPr>
            </w:pPr>
            <w:r w:rsidRPr="00833D25">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D35ED" w:rsidRPr="005D35ED" w:rsidRDefault="005D35ED" w:rsidP="00585324">
            <w:pPr>
              <w:rPr>
                <w:rFonts w:ascii="Times New Roman" w:hAnsi="Times New Roman" w:cs="Times New Roman"/>
              </w:rPr>
            </w:pPr>
            <w:r w:rsidRPr="005D35ED">
              <w:rPr>
                <w:rFonts w:ascii="Times New Roman" w:hAnsi="Times New Roman" w:cs="Times New Roman"/>
              </w:rPr>
              <w:t xml:space="preserve">Прогулка </w:t>
            </w:r>
            <w:r w:rsidR="00585324">
              <w:rPr>
                <w:rFonts w:ascii="Times New Roman" w:hAnsi="Times New Roman" w:cs="Times New Roman"/>
              </w:rPr>
              <w:t>3</w:t>
            </w:r>
            <w:r w:rsidRPr="005D35ED">
              <w:rPr>
                <w:rFonts w:ascii="Times New Roman" w:hAnsi="Times New Roman" w:cs="Times New Roman"/>
              </w:rPr>
              <w:t>. Октябрь. (см. Приложение 3)</w:t>
            </w:r>
          </w:p>
        </w:tc>
      </w:tr>
      <w:tr w:rsidR="00B751F3" w:rsidRPr="00104D72" w:rsidTr="0070763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51F3" w:rsidRPr="00833D25" w:rsidRDefault="00B751F3" w:rsidP="00D37BC3">
            <w:pPr>
              <w:rPr>
                <w:rFonts w:ascii="Times New Roman" w:hAnsi="Times New Roman" w:cs="Times New Roman"/>
                <w:b/>
                <w:sz w:val="20"/>
                <w:szCs w:val="20"/>
              </w:rPr>
            </w:pPr>
            <w:r w:rsidRPr="00833D2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51F3" w:rsidRPr="005D35ED" w:rsidRDefault="00B751F3" w:rsidP="00D37BC3">
            <w:pPr>
              <w:rPr>
                <w:rFonts w:ascii="Times New Roman" w:hAnsi="Times New Roman" w:cs="Times New Roman"/>
              </w:rPr>
            </w:pPr>
            <w:r w:rsidRPr="005D35ED">
              <w:rPr>
                <w:rFonts w:ascii="Times New Roman" w:hAnsi="Times New Roman" w:cs="Times New Roman"/>
              </w:rPr>
              <w:t>Индивидуальные беседы и консультации по запросам родителей</w:t>
            </w:r>
          </w:p>
        </w:tc>
      </w:tr>
    </w:tbl>
    <w:p w:rsidR="006E698F" w:rsidRPr="00104D72" w:rsidRDefault="006E698F" w:rsidP="006E698F">
      <w:pPr>
        <w:spacing w:after="0" w:line="240" w:lineRule="auto"/>
        <w:ind w:right="-882"/>
        <w:rPr>
          <w:rFonts w:ascii="Times New Roman" w:hAnsi="Times New Roman" w:cs="Times New Roman"/>
          <w:b/>
          <w:color w:val="FF0000"/>
          <w:sz w:val="20"/>
          <w:szCs w:val="20"/>
        </w:rPr>
      </w:pPr>
    </w:p>
    <w:p w:rsidR="006E698F" w:rsidRPr="00104D72" w:rsidRDefault="006E698F" w:rsidP="006E698F">
      <w:pPr>
        <w:spacing w:after="0" w:line="240" w:lineRule="auto"/>
        <w:ind w:right="-882"/>
        <w:rPr>
          <w:rFonts w:ascii="Times New Roman" w:hAnsi="Times New Roman" w:cs="Times New Roman"/>
          <w:b/>
          <w:color w:val="FF0000"/>
          <w:sz w:val="20"/>
          <w:szCs w:val="20"/>
        </w:rPr>
      </w:pPr>
    </w:p>
    <w:p w:rsidR="006E698F" w:rsidRPr="00104D72" w:rsidRDefault="006E698F" w:rsidP="006E698F">
      <w:pPr>
        <w:spacing w:after="0" w:line="240" w:lineRule="auto"/>
        <w:ind w:left="142" w:right="-882" w:firstLine="566"/>
        <w:rPr>
          <w:rFonts w:ascii="Times New Roman" w:hAnsi="Times New Roman" w:cs="Times New Roman"/>
          <w:b/>
          <w:color w:val="FF0000"/>
          <w:sz w:val="20"/>
          <w:szCs w:val="20"/>
        </w:rPr>
      </w:pPr>
    </w:p>
    <w:p w:rsidR="005A08C1" w:rsidRDefault="005A08C1" w:rsidP="006E698F">
      <w:pPr>
        <w:spacing w:after="0" w:line="240" w:lineRule="auto"/>
        <w:ind w:left="142" w:right="-882" w:firstLine="566"/>
        <w:rPr>
          <w:rFonts w:ascii="Times New Roman" w:hAnsi="Times New Roman" w:cs="Times New Roman"/>
          <w:b/>
          <w:sz w:val="20"/>
          <w:szCs w:val="20"/>
        </w:rPr>
      </w:pPr>
    </w:p>
    <w:p w:rsidR="005A08C1" w:rsidRDefault="005A08C1" w:rsidP="006E698F">
      <w:pPr>
        <w:spacing w:after="0" w:line="240" w:lineRule="auto"/>
        <w:ind w:left="142" w:right="-882" w:firstLine="566"/>
        <w:rPr>
          <w:rFonts w:ascii="Times New Roman" w:hAnsi="Times New Roman" w:cs="Times New Roman"/>
          <w:b/>
          <w:sz w:val="20"/>
          <w:szCs w:val="20"/>
        </w:rPr>
      </w:pPr>
    </w:p>
    <w:p w:rsidR="006E698F" w:rsidRPr="005D35ED" w:rsidRDefault="006E698F" w:rsidP="006E698F">
      <w:pPr>
        <w:spacing w:after="0" w:line="240" w:lineRule="auto"/>
        <w:ind w:left="142" w:right="-882" w:firstLine="566"/>
        <w:rPr>
          <w:rFonts w:ascii="Times New Roman" w:hAnsi="Times New Roman" w:cs="Times New Roman"/>
          <w:szCs w:val="20"/>
        </w:rPr>
      </w:pPr>
      <w:r w:rsidRPr="005D35ED">
        <w:rPr>
          <w:rFonts w:ascii="Times New Roman" w:hAnsi="Times New Roman" w:cs="Times New Roman"/>
          <w:b/>
          <w:szCs w:val="20"/>
        </w:rPr>
        <w:t xml:space="preserve">Пятница </w:t>
      </w:r>
      <w:r w:rsidR="00104D72" w:rsidRPr="005D35ED">
        <w:rPr>
          <w:rFonts w:ascii="Times New Roman" w:hAnsi="Times New Roman" w:cs="Times New Roman"/>
          <w:b/>
          <w:szCs w:val="20"/>
        </w:rPr>
        <w:t>0</w:t>
      </w:r>
      <w:r w:rsidR="00196402" w:rsidRPr="005D35ED">
        <w:rPr>
          <w:rFonts w:ascii="Times New Roman" w:hAnsi="Times New Roman" w:cs="Times New Roman"/>
          <w:b/>
          <w:szCs w:val="20"/>
        </w:rPr>
        <w:t>4</w:t>
      </w:r>
      <w:r w:rsidRPr="005D35ED">
        <w:rPr>
          <w:rFonts w:ascii="Times New Roman" w:hAnsi="Times New Roman" w:cs="Times New Roman"/>
          <w:b/>
          <w:szCs w:val="20"/>
        </w:rPr>
        <w:t>.</w:t>
      </w:r>
      <w:r w:rsidR="00104D72" w:rsidRPr="005D35ED">
        <w:rPr>
          <w:rFonts w:ascii="Times New Roman" w:hAnsi="Times New Roman" w:cs="Times New Roman"/>
          <w:b/>
          <w:szCs w:val="20"/>
        </w:rPr>
        <w:t>10</w:t>
      </w:r>
      <w:r w:rsidRPr="005D35ED">
        <w:rPr>
          <w:rFonts w:ascii="Times New Roman" w:hAnsi="Times New Roman" w:cs="Times New Roman"/>
          <w:b/>
          <w:szCs w:val="20"/>
        </w:rPr>
        <w:t>.202</w:t>
      </w:r>
      <w:r w:rsidR="00196402" w:rsidRPr="005D35ED">
        <w:rPr>
          <w:rFonts w:ascii="Times New Roman" w:hAnsi="Times New Roman" w:cs="Times New Roman"/>
          <w:b/>
          <w:szCs w:val="20"/>
        </w:rPr>
        <w:t>4</w:t>
      </w:r>
      <w:r w:rsidRPr="005D35ED">
        <w:rPr>
          <w:rFonts w:ascii="Times New Roman" w:hAnsi="Times New Roman" w:cs="Times New Roman"/>
          <w:b/>
          <w:szCs w:val="20"/>
        </w:rPr>
        <w:t xml:space="preserve">                                                  </w:t>
      </w:r>
      <w:r w:rsidR="005D35ED">
        <w:rPr>
          <w:rFonts w:ascii="Times New Roman" w:hAnsi="Times New Roman" w:cs="Times New Roman"/>
          <w:b/>
          <w:szCs w:val="20"/>
        </w:rPr>
        <w:t xml:space="preserve">                </w:t>
      </w:r>
      <w:r w:rsidR="005D35ED">
        <w:rPr>
          <w:rFonts w:ascii="Times New Roman" w:hAnsi="Times New Roman" w:cs="Times New Roman"/>
          <w:b/>
          <w:szCs w:val="20"/>
        </w:rPr>
        <w:tab/>
      </w:r>
      <w:r w:rsidR="005D35ED">
        <w:rPr>
          <w:rFonts w:ascii="Times New Roman" w:hAnsi="Times New Roman" w:cs="Times New Roman"/>
          <w:b/>
          <w:szCs w:val="20"/>
        </w:rPr>
        <w:tab/>
      </w:r>
      <w:r w:rsidR="005D35ED">
        <w:rPr>
          <w:rFonts w:ascii="Times New Roman" w:hAnsi="Times New Roman" w:cs="Times New Roman"/>
          <w:b/>
          <w:szCs w:val="20"/>
        </w:rPr>
        <w:tab/>
      </w:r>
      <w:r w:rsidR="005D35ED">
        <w:rPr>
          <w:rFonts w:ascii="Times New Roman" w:hAnsi="Times New Roman" w:cs="Times New Roman"/>
          <w:b/>
          <w:szCs w:val="20"/>
        </w:rPr>
        <w:tab/>
      </w:r>
      <w:r w:rsidR="005D35ED">
        <w:rPr>
          <w:rFonts w:ascii="Times New Roman" w:hAnsi="Times New Roman" w:cs="Times New Roman"/>
          <w:b/>
          <w:szCs w:val="20"/>
        </w:rPr>
        <w:tab/>
      </w:r>
      <w:r w:rsidR="005D35ED">
        <w:rPr>
          <w:rFonts w:ascii="Times New Roman" w:hAnsi="Times New Roman" w:cs="Times New Roman"/>
          <w:b/>
          <w:szCs w:val="20"/>
        </w:rPr>
        <w:tab/>
      </w:r>
      <w:r w:rsidR="00104D72" w:rsidRPr="005D35ED">
        <w:rPr>
          <w:rFonts w:ascii="Times New Roman" w:hAnsi="Times New Roman" w:cs="Times New Roman"/>
          <w:szCs w:val="20"/>
        </w:rPr>
        <w:t>Тематическая неделя «Животный мир нашей планеты и его охрана»</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5D35ED" w:rsidRPr="00A74D30" w:rsidTr="005D35ED">
        <w:trPr>
          <w:cantSplit/>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35ED" w:rsidRPr="00A74D30" w:rsidRDefault="005D35ED" w:rsidP="00D37BC3">
            <w:pPr>
              <w:ind w:right="-108"/>
              <w:rPr>
                <w:rFonts w:ascii="Times New Roman" w:hAnsi="Times New Roman" w:cs="Times New Roman"/>
                <w:b/>
                <w:sz w:val="20"/>
                <w:szCs w:val="20"/>
              </w:rPr>
            </w:pPr>
            <w:r w:rsidRPr="00A74D30">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D35ED" w:rsidRPr="00A74D30" w:rsidRDefault="005D35ED" w:rsidP="00D37BC3">
            <w:pPr>
              <w:spacing w:line="360" w:lineRule="auto"/>
              <w:ind w:right="-71"/>
              <w:jc w:val="center"/>
              <w:rPr>
                <w:rFonts w:ascii="Times New Roman" w:hAnsi="Times New Roman" w:cs="Times New Roman"/>
                <w:b/>
                <w:sz w:val="20"/>
                <w:szCs w:val="20"/>
              </w:rPr>
            </w:pPr>
            <w:r w:rsidRPr="00A74D30">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D35ED" w:rsidRPr="00A76384" w:rsidRDefault="005D35ED" w:rsidP="001B36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35ED" w:rsidRPr="004567FD" w:rsidRDefault="005D35ED" w:rsidP="001B36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F20520" w:rsidRPr="00A74D30" w:rsidTr="005D35ED">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F20520" w:rsidRPr="00A74D30" w:rsidRDefault="00F20520" w:rsidP="00D37BC3">
            <w:pPr>
              <w:ind w:right="-108"/>
              <w:rPr>
                <w:rFonts w:ascii="Times New Roman" w:hAnsi="Times New Roman" w:cs="Times New Roman"/>
                <w:sz w:val="20"/>
                <w:szCs w:val="20"/>
              </w:rPr>
            </w:pPr>
            <w:r w:rsidRPr="00A74D30">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F20520" w:rsidRPr="005D35ED" w:rsidRDefault="002D2F24" w:rsidP="009D3FE0">
            <w:pPr>
              <w:pStyle w:val="aa"/>
              <w:numPr>
                <w:ilvl w:val="0"/>
                <w:numId w:val="49"/>
              </w:numPr>
              <w:tabs>
                <w:tab w:val="left" w:pos="176"/>
              </w:tabs>
              <w:ind w:right="-26"/>
              <w:rPr>
                <w:rFonts w:ascii="Times New Roman" w:hAnsi="Times New Roman" w:cs="Times New Roman"/>
              </w:rPr>
            </w:pPr>
            <w:r w:rsidRPr="005D35ED">
              <w:rPr>
                <w:rFonts w:ascii="Times New Roman" w:hAnsi="Times New Roman" w:cs="Times New Roman"/>
              </w:rPr>
              <w:t>Утренняя гимнастика. Комплекс № 5 (без предметов). (</w:t>
            </w:r>
            <w:r w:rsidR="00170B98">
              <w:rPr>
                <w:rFonts w:ascii="Times New Roman" w:hAnsi="Times New Roman" w:cs="Times New Roman"/>
              </w:rPr>
              <w:t>[24]</w:t>
            </w:r>
            <w:r w:rsidRPr="005D35ED">
              <w:rPr>
                <w:rFonts w:ascii="Times New Roman" w:hAnsi="Times New Roman" w:cs="Times New Roman"/>
              </w:rPr>
              <w:t>, с. 9)</w:t>
            </w:r>
          </w:p>
          <w:p w:rsidR="00A74D30" w:rsidRPr="005D35ED" w:rsidRDefault="00F20520" w:rsidP="009D3FE0">
            <w:pPr>
              <w:pStyle w:val="aa"/>
              <w:numPr>
                <w:ilvl w:val="0"/>
                <w:numId w:val="49"/>
              </w:numPr>
              <w:tabs>
                <w:tab w:val="left" w:pos="194"/>
              </w:tabs>
              <w:ind w:right="-26"/>
              <w:rPr>
                <w:rFonts w:ascii="Times New Roman" w:hAnsi="Times New Roman" w:cs="Times New Roman"/>
              </w:rPr>
            </w:pPr>
            <w:r w:rsidRPr="005D35ED">
              <w:rPr>
                <w:rFonts w:ascii="Times New Roman" w:hAnsi="Times New Roman" w:cs="Times New Roman"/>
              </w:rPr>
              <w:t xml:space="preserve">УТРЕННИЙ КРУГ № 5 (см. </w:t>
            </w:r>
            <w:r w:rsidR="00E7200A" w:rsidRPr="005D35ED">
              <w:rPr>
                <w:rFonts w:ascii="Times New Roman" w:hAnsi="Times New Roman" w:cs="Times New Roman"/>
              </w:rPr>
              <w:t>Приложение 1</w:t>
            </w:r>
            <w:r w:rsidRPr="005D35ED">
              <w:rPr>
                <w:rFonts w:ascii="Times New Roman" w:hAnsi="Times New Roman" w:cs="Times New Roman"/>
              </w:rPr>
              <w:t>)</w:t>
            </w:r>
          </w:p>
          <w:p w:rsidR="00A74D30" w:rsidRPr="005D35ED" w:rsidRDefault="00A74D30" w:rsidP="009D3FE0">
            <w:pPr>
              <w:pStyle w:val="aa"/>
              <w:numPr>
                <w:ilvl w:val="0"/>
                <w:numId w:val="49"/>
              </w:numPr>
              <w:tabs>
                <w:tab w:val="left" w:pos="194"/>
              </w:tabs>
              <w:ind w:right="-26"/>
              <w:rPr>
                <w:rFonts w:ascii="Times New Roman" w:hAnsi="Times New Roman" w:cs="Times New Roman"/>
              </w:rPr>
            </w:pPr>
            <w:r w:rsidRPr="005D35ED">
              <w:rPr>
                <w:rFonts w:ascii="Times New Roman" w:hAnsi="Times New Roman" w:cs="Times New Roman"/>
              </w:rPr>
              <w:t>Трудовая деятельност</w:t>
            </w:r>
            <w:r w:rsidR="007323B6" w:rsidRPr="005D35ED">
              <w:rPr>
                <w:rFonts w:ascii="Times New Roman" w:hAnsi="Times New Roman" w:cs="Times New Roman"/>
              </w:rPr>
              <w:t>ь. Дежурство по столовой (</w:t>
            </w:r>
            <w:r w:rsidRPr="005D35ED">
              <w:rPr>
                <w:rFonts w:ascii="Times New Roman" w:hAnsi="Times New Roman" w:cs="Times New Roman"/>
              </w:rPr>
              <w:t>развивать самостоятельность, умение до конца доводить работу</w:t>
            </w:r>
            <w:r w:rsidR="007323B6" w:rsidRPr="005D35ED">
              <w:rPr>
                <w:rFonts w:ascii="Times New Roman" w:hAnsi="Times New Roman" w:cs="Times New Roman"/>
              </w:rPr>
              <w:t>)</w:t>
            </w:r>
            <w:r w:rsidRPr="005D35ED">
              <w:rPr>
                <w:rFonts w:ascii="Times New Roman" w:hAnsi="Times New Roman" w:cs="Times New Roman"/>
              </w:rPr>
              <w:t>.</w:t>
            </w:r>
          </w:p>
          <w:p w:rsidR="00F20520" w:rsidRPr="005D35ED" w:rsidRDefault="00A74D30" w:rsidP="009D3FE0">
            <w:pPr>
              <w:pStyle w:val="aa"/>
              <w:numPr>
                <w:ilvl w:val="0"/>
                <w:numId w:val="49"/>
              </w:numPr>
              <w:tabs>
                <w:tab w:val="left" w:pos="194"/>
              </w:tabs>
              <w:ind w:right="-26"/>
              <w:rPr>
                <w:rFonts w:ascii="Times New Roman" w:hAnsi="Times New Roman" w:cs="Times New Roman"/>
              </w:rPr>
            </w:pPr>
            <w:r w:rsidRPr="005D35ED">
              <w:rPr>
                <w:rFonts w:ascii="Times New Roman" w:hAnsi="Times New Roman" w:cs="Times New Roman"/>
              </w:rPr>
              <w:t>Б</w:t>
            </w:r>
            <w:r w:rsidR="00833D25" w:rsidRPr="005D35ED">
              <w:rPr>
                <w:rFonts w:ascii="Times New Roman" w:hAnsi="Times New Roman" w:cs="Times New Roman"/>
              </w:rPr>
              <w:t>еседа «</w:t>
            </w:r>
            <w:r w:rsidR="007323B6" w:rsidRPr="005D35ED">
              <w:rPr>
                <w:rFonts w:ascii="Times New Roman" w:hAnsi="Times New Roman" w:cs="Times New Roman"/>
              </w:rPr>
              <w:t>Животные Арктики и Антарктики» (</w:t>
            </w:r>
            <w:r w:rsidRPr="005D35ED">
              <w:rPr>
                <w:rFonts w:ascii="Times New Roman" w:hAnsi="Times New Roman" w:cs="Times New Roman"/>
              </w:rPr>
              <w:t>д</w:t>
            </w:r>
            <w:r w:rsidR="00833D25" w:rsidRPr="005D35ED">
              <w:rPr>
                <w:rFonts w:ascii="Times New Roman" w:hAnsi="Times New Roman" w:cs="Times New Roman"/>
              </w:rPr>
              <w:t>ать детям понятие об Арктике и Антарктиде, животных, которые там обитают.</w:t>
            </w:r>
            <w:r w:rsidRPr="005D35ED">
              <w:rPr>
                <w:rFonts w:ascii="Times New Roman" w:hAnsi="Times New Roman" w:cs="Times New Roman"/>
              </w:rPr>
              <w:t xml:space="preserve"> Показать на глобусе Арктику и Антарктиду</w:t>
            </w:r>
            <w:r w:rsidR="007323B6" w:rsidRPr="005D35ED">
              <w:rPr>
                <w:rFonts w:ascii="Times New Roman" w:hAnsi="Times New Roman" w:cs="Times New Roman"/>
              </w:rPr>
              <w:t>)</w:t>
            </w:r>
            <w:r w:rsidRPr="005D35ED">
              <w:rPr>
                <w:rFonts w:ascii="Times New Roman" w:hAnsi="Times New Roman" w:cs="Times New Roman"/>
              </w:rPr>
              <w:t>.</w:t>
            </w:r>
          </w:p>
          <w:p w:rsidR="00F20520" w:rsidRPr="005D35ED" w:rsidRDefault="00F20520" w:rsidP="009D3FE0">
            <w:pPr>
              <w:pStyle w:val="aa"/>
              <w:numPr>
                <w:ilvl w:val="0"/>
                <w:numId w:val="49"/>
              </w:numPr>
              <w:tabs>
                <w:tab w:val="left" w:pos="176"/>
              </w:tabs>
              <w:rPr>
                <w:rFonts w:ascii="Times New Roman" w:hAnsi="Times New Roman" w:cs="Times New Roman"/>
              </w:rPr>
            </w:pPr>
            <w:r w:rsidRPr="005D35ED">
              <w:rPr>
                <w:rFonts w:ascii="Times New Roman" w:hAnsi="Times New Roman" w:cs="Times New Roman"/>
              </w:rPr>
              <w:t>Д/и «Лабиринты»</w:t>
            </w:r>
            <w:r w:rsidR="007323B6" w:rsidRPr="005D35ED">
              <w:rPr>
                <w:rFonts w:ascii="Times New Roman" w:hAnsi="Times New Roman" w:cs="Times New Roman"/>
              </w:rPr>
              <w:t xml:space="preserve"> (</w:t>
            </w:r>
            <w:r w:rsidRPr="005D35ED">
              <w:rPr>
                <w:rFonts w:ascii="Times New Roman" w:hAnsi="Times New Roman" w:cs="Times New Roman"/>
              </w:rPr>
              <w:t>развивать мышление, внимание</w:t>
            </w:r>
            <w:r w:rsidR="007323B6" w:rsidRPr="005D35ED">
              <w:rPr>
                <w:rFonts w:ascii="Times New Roman" w:hAnsi="Times New Roman" w:cs="Times New Roman"/>
              </w:rPr>
              <w:t>)</w:t>
            </w:r>
          </w:p>
          <w:p w:rsidR="00F20520" w:rsidRPr="005D35ED" w:rsidRDefault="00F20520" w:rsidP="009D3FE0">
            <w:pPr>
              <w:pStyle w:val="aa"/>
              <w:numPr>
                <w:ilvl w:val="0"/>
                <w:numId w:val="49"/>
              </w:numPr>
              <w:tabs>
                <w:tab w:val="left" w:pos="176"/>
              </w:tabs>
              <w:rPr>
                <w:rFonts w:ascii="Times New Roman" w:hAnsi="Times New Roman" w:cs="Times New Roman"/>
              </w:rPr>
            </w:pPr>
            <w:r w:rsidRPr="005D35ED">
              <w:rPr>
                <w:rFonts w:ascii="Times New Roman" w:hAnsi="Times New Roman" w:cs="Times New Roman"/>
              </w:rPr>
              <w:t>Д/и «Веселые дорожки»</w:t>
            </w:r>
            <w:r w:rsidR="007323B6" w:rsidRPr="005D35ED">
              <w:rPr>
                <w:rFonts w:ascii="Times New Roman" w:hAnsi="Times New Roman" w:cs="Times New Roman"/>
              </w:rPr>
              <w:t xml:space="preserve"> (</w:t>
            </w:r>
            <w:r w:rsidRPr="005D35ED">
              <w:rPr>
                <w:rFonts w:ascii="Times New Roman" w:hAnsi="Times New Roman" w:cs="Times New Roman"/>
              </w:rPr>
              <w:t>закрепить знание геометрических фигур</w:t>
            </w:r>
            <w:r w:rsidR="007323B6" w:rsidRPr="005D35ED">
              <w:rPr>
                <w:rFonts w:ascii="Times New Roman" w:hAnsi="Times New Roman" w:cs="Times New Roman"/>
              </w:rPr>
              <w:t>)</w:t>
            </w:r>
            <w:r w:rsidRPr="005D35ED">
              <w:rPr>
                <w:rFonts w:ascii="Times New Roman" w:hAnsi="Times New Roman" w:cs="Times New Roman"/>
              </w:rPr>
              <w:t xml:space="preserve">. </w:t>
            </w:r>
          </w:p>
          <w:p w:rsidR="00F20520" w:rsidRPr="005D35ED" w:rsidRDefault="00F20520" w:rsidP="009D3FE0">
            <w:pPr>
              <w:pStyle w:val="aa"/>
              <w:numPr>
                <w:ilvl w:val="0"/>
                <w:numId w:val="49"/>
              </w:numPr>
              <w:tabs>
                <w:tab w:val="left" w:pos="176"/>
              </w:tabs>
              <w:rPr>
                <w:rFonts w:ascii="Times New Roman" w:hAnsi="Times New Roman" w:cs="Times New Roman"/>
              </w:rPr>
            </w:pPr>
            <w:r w:rsidRPr="005D35ED">
              <w:rPr>
                <w:rFonts w:ascii="Times New Roman" w:hAnsi="Times New Roman" w:cs="Times New Roman"/>
              </w:rPr>
              <w:t>СРИ «Доктор Айболит»</w:t>
            </w:r>
            <w:r w:rsidR="007323B6" w:rsidRPr="005D35ED">
              <w:rPr>
                <w:rFonts w:ascii="Times New Roman" w:hAnsi="Times New Roman" w:cs="Times New Roman"/>
              </w:rPr>
              <w:t xml:space="preserve"> (</w:t>
            </w:r>
            <w:r w:rsidRPr="005D35ED">
              <w:rPr>
                <w:rFonts w:ascii="Times New Roman" w:hAnsi="Times New Roman" w:cs="Times New Roman"/>
              </w:rPr>
              <w:t>развивать умения задумывать сюжет и распределять роли</w:t>
            </w:r>
            <w:r w:rsidR="007323B6" w:rsidRPr="005D35ED">
              <w:rPr>
                <w:rFonts w:ascii="Times New Roman" w:hAnsi="Times New Roman" w:cs="Times New Roman"/>
              </w:rPr>
              <w:t>)</w:t>
            </w:r>
            <w:r w:rsidRPr="005D35ED">
              <w:rPr>
                <w:rFonts w:ascii="Times New Roman" w:hAnsi="Times New Roman" w:cs="Times New Roman"/>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F20520" w:rsidRPr="005D35ED" w:rsidRDefault="00F20520" w:rsidP="00370C10">
            <w:pPr>
              <w:pStyle w:val="ParagraphStyle"/>
              <w:rPr>
                <w:rFonts w:ascii="Times New Roman" w:hAnsi="Times New Roman" w:cs="Times New Roman"/>
                <w:sz w:val="22"/>
                <w:szCs w:val="22"/>
              </w:rPr>
            </w:pPr>
            <w:r w:rsidRPr="005D35ED">
              <w:rPr>
                <w:rFonts w:ascii="Times New Roman" w:hAnsi="Times New Roman" w:cs="Times New Roman"/>
                <w:sz w:val="22"/>
                <w:szCs w:val="22"/>
              </w:rPr>
              <w:t>Д/и «Расскажи, какой» - развивать умение описывать задуманное (…………………</w:t>
            </w:r>
            <w:r w:rsidR="005D35ED">
              <w:rPr>
                <w:rFonts w:ascii="Times New Roman" w:hAnsi="Times New Roman" w:cs="Times New Roman"/>
                <w:sz w:val="22"/>
                <w:szCs w:val="22"/>
              </w:rPr>
              <w:t>…</w:t>
            </w:r>
            <w:r w:rsidRPr="005D35ED">
              <w:rPr>
                <w:rFonts w:ascii="Times New Roman" w:hAnsi="Times New Roman" w:cs="Times New Roman"/>
                <w:sz w:val="22"/>
                <w:szCs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F20520" w:rsidRPr="005D35ED" w:rsidRDefault="00F20520" w:rsidP="00F20520">
            <w:pPr>
              <w:rPr>
                <w:rFonts w:ascii="Times New Roman" w:hAnsi="Times New Roman" w:cs="Times New Roman"/>
              </w:rPr>
            </w:pPr>
          </w:p>
        </w:tc>
      </w:tr>
      <w:tr w:rsidR="006F279E" w:rsidRPr="00A74D30"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5D35ED" w:rsidRDefault="006F279E" w:rsidP="00D37BC3">
            <w:pPr>
              <w:rPr>
                <w:rFonts w:ascii="Times New Roman" w:hAnsi="Times New Roman" w:cs="Times New Roman"/>
              </w:rPr>
            </w:pPr>
            <w:r w:rsidRPr="005D35ED">
              <w:rPr>
                <w:rFonts w:ascii="Times New Roman" w:hAnsi="Times New Roman"/>
              </w:rPr>
              <w:t>См. таблицу в конце недели</w:t>
            </w:r>
          </w:p>
        </w:tc>
      </w:tr>
      <w:tr w:rsidR="005D35ED" w:rsidRPr="00A74D30"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35ED" w:rsidRPr="00A74D30" w:rsidRDefault="005D35ED" w:rsidP="00D37BC3">
            <w:pPr>
              <w:ind w:right="-108"/>
              <w:rPr>
                <w:rFonts w:ascii="Times New Roman" w:hAnsi="Times New Roman" w:cs="Times New Roman"/>
                <w:sz w:val="20"/>
                <w:szCs w:val="20"/>
              </w:rPr>
            </w:pPr>
            <w:r w:rsidRPr="00A74D30">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35ED" w:rsidRPr="005D35ED" w:rsidRDefault="00B0148F" w:rsidP="00D37BC3">
            <w:pPr>
              <w:rPr>
                <w:rFonts w:ascii="Times New Roman" w:hAnsi="Times New Roman" w:cs="Times New Roman"/>
              </w:rPr>
            </w:pPr>
            <w:r w:rsidRPr="005D35ED">
              <w:rPr>
                <w:rFonts w:ascii="Times New Roman" w:hAnsi="Times New Roman" w:cs="Times New Roman"/>
              </w:rPr>
              <w:t>«Какого цвета осень?». (</w:t>
            </w:r>
            <w:r w:rsidR="005057FF">
              <w:rPr>
                <w:rFonts w:ascii="Times New Roman" w:hAnsi="Times New Roman" w:cs="Times New Roman"/>
              </w:rPr>
              <w:t>[</w:t>
            </w:r>
            <w:r w:rsidR="001E4464">
              <w:rPr>
                <w:rFonts w:ascii="Times New Roman" w:hAnsi="Times New Roman" w:cs="Times New Roman"/>
              </w:rPr>
              <w:t>35]</w:t>
            </w:r>
            <w:r w:rsidRPr="005D35ED">
              <w:rPr>
                <w:rFonts w:ascii="Times New Roman" w:hAnsi="Times New Roman" w:cs="Times New Roman"/>
              </w:rPr>
              <w:t>, с.42)</w:t>
            </w:r>
          </w:p>
        </w:tc>
      </w:tr>
      <w:tr w:rsidR="00EE0B21" w:rsidRPr="00A74D30" w:rsidTr="00D37BC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0B21" w:rsidRPr="00A74D30" w:rsidRDefault="00EE0B21" w:rsidP="00D37BC3">
            <w:pPr>
              <w:ind w:right="-108"/>
              <w:rPr>
                <w:rFonts w:ascii="Times New Roman" w:hAnsi="Times New Roman" w:cs="Times New Roman"/>
                <w:sz w:val="20"/>
                <w:szCs w:val="20"/>
              </w:rPr>
            </w:pPr>
            <w:r w:rsidRPr="00A74D30">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E0B21" w:rsidRPr="005D35ED" w:rsidRDefault="00EE0B21" w:rsidP="009D3FE0">
            <w:pPr>
              <w:pStyle w:val="aa"/>
              <w:numPr>
                <w:ilvl w:val="0"/>
                <w:numId w:val="320"/>
              </w:numPr>
              <w:rPr>
                <w:rFonts w:ascii="Times New Roman" w:eastAsia="Times New Roman" w:hAnsi="Times New Roman" w:cs="Times New Roman"/>
              </w:rPr>
            </w:pPr>
            <w:r w:rsidRPr="005D35ED">
              <w:rPr>
                <w:rFonts w:ascii="Times New Roman" w:eastAsia="Times New Roman" w:hAnsi="Times New Roman" w:cs="Times New Roman"/>
              </w:rPr>
              <w:t>Культурно-гигиенические навыки. Закрепить навыки чисто вымывать руки и насухо вытирать. За обедом продолжать учить кушать аккуратно, не набивать полный рот, доедать пищу, пользоваться салфеткой.</w:t>
            </w:r>
          </w:p>
          <w:p w:rsidR="00EE0B21" w:rsidRPr="005D35ED" w:rsidRDefault="00EE0B21" w:rsidP="009D3FE0">
            <w:pPr>
              <w:pStyle w:val="aa"/>
              <w:numPr>
                <w:ilvl w:val="0"/>
                <w:numId w:val="320"/>
              </w:numPr>
              <w:rPr>
                <w:rFonts w:ascii="Times New Roman" w:eastAsia="Times New Roman" w:hAnsi="Times New Roman" w:cs="Times New Roman"/>
              </w:rPr>
            </w:pPr>
            <w:r w:rsidRPr="005D35ED">
              <w:rPr>
                <w:rFonts w:ascii="Times New Roman" w:eastAsia="Times New Roman" w:hAnsi="Times New Roman" w:cs="Times New Roman"/>
              </w:rPr>
              <w:t>Чтение В. Гаршин «</w:t>
            </w:r>
            <w:r w:rsidR="007323B6" w:rsidRPr="005D35ED">
              <w:rPr>
                <w:rFonts w:ascii="Times New Roman" w:eastAsia="Times New Roman" w:hAnsi="Times New Roman" w:cs="Times New Roman"/>
              </w:rPr>
              <w:t>Лягушка-путешественница» (</w:t>
            </w:r>
            <w:r w:rsidRPr="005D35ED">
              <w:rPr>
                <w:rFonts w:ascii="Times New Roman" w:eastAsia="Times New Roman" w:hAnsi="Times New Roman" w:cs="Times New Roman"/>
              </w:rPr>
              <w:t>учить отличать сказку от рассказа, указывая характернее, отличительные особенности. Учить делать выводы и умозаключения</w:t>
            </w:r>
            <w:r w:rsidR="007323B6" w:rsidRPr="005D35ED">
              <w:rPr>
                <w:rFonts w:ascii="Times New Roman" w:eastAsia="Times New Roman" w:hAnsi="Times New Roman" w:cs="Times New Roman"/>
              </w:rPr>
              <w:t>)</w:t>
            </w:r>
            <w:r w:rsidRPr="005D35ED">
              <w:rPr>
                <w:rFonts w:ascii="Times New Roman" w:eastAsia="Times New Roman" w:hAnsi="Times New Roman" w:cs="Times New Roman"/>
              </w:rPr>
              <w:t>.</w:t>
            </w:r>
            <w:r w:rsidRPr="005D35ED">
              <w:rPr>
                <w:rFonts w:ascii="Times New Roman" w:eastAsia="Times New Roman" w:hAnsi="Times New Roman" w:cs="Times New Roman"/>
              </w:rPr>
              <w:tab/>
            </w:r>
          </w:p>
        </w:tc>
      </w:tr>
      <w:tr w:rsidR="005D35ED" w:rsidRPr="00A74D30"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35ED" w:rsidRPr="00A74D30" w:rsidRDefault="005D35ED" w:rsidP="00D37BC3">
            <w:pPr>
              <w:ind w:right="-108"/>
              <w:rPr>
                <w:rFonts w:ascii="Times New Roman" w:hAnsi="Times New Roman" w:cs="Times New Roman"/>
                <w:sz w:val="20"/>
                <w:szCs w:val="20"/>
              </w:rPr>
            </w:pPr>
            <w:r w:rsidRPr="00A74D30">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D35ED" w:rsidRDefault="005D35ED" w:rsidP="00722208">
            <w:pPr>
              <w:pStyle w:val="aa"/>
              <w:numPr>
                <w:ilvl w:val="0"/>
                <w:numId w:val="320"/>
              </w:numPr>
              <w:rPr>
                <w:rFonts w:ascii="Times New Roman" w:hAnsi="Times New Roman" w:cs="Times New Roman"/>
              </w:rPr>
            </w:pPr>
            <w:r w:rsidRPr="00722208">
              <w:rPr>
                <w:rFonts w:ascii="Times New Roman" w:hAnsi="Times New Roman" w:cs="Times New Roman"/>
              </w:rPr>
              <w:t>Гимнастика после сна. Комплекс 3 (</w:t>
            </w:r>
            <w:r w:rsidR="005057FF">
              <w:rPr>
                <w:rFonts w:ascii="Times New Roman" w:hAnsi="Times New Roman" w:cs="Times New Roman"/>
              </w:rPr>
              <w:t>[</w:t>
            </w:r>
            <w:r w:rsidR="001E4464">
              <w:rPr>
                <w:rFonts w:ascii="Times New Roman" w:hAnsi="Times New Roman" w:cs="Times New Roman"/>
              </w:rPr>
              <w:t>30]</w:t>
            </w:r>
            <w:r w:rsidRPr="00722208">
              <w:rPr>
                <w:rFonts w:ascii="Times New Roman" w:hAnsi="Times New Roman" w:cs="Times New Roman"/>
              </w:rPr>
              <w:t>, с. 47)</w:t>
            </w:r>
          </w:p>
          <w:p w:rsidR="00722208" w:rsidRPr="00722208" w:rsidRDefault="00722208" w:rsidP="00722208">
            <w:pPr>
              <w:pStyle w:val="aa"/>
              <w:numPr>
                <w:ilvl w:val="0"/>
                <w:numId w:val="320"/>
              </w:numPr>
              <w:rPr>
                <w:rFonts w:ascii="Times New Roman" w:hAnsi="Times New Roman" w:cs="Times New Roman"/>
              </w:rPr>
            </w:pPr>
            <w:r w:rsidRPr="00722208">
              <w:rPr>
                <w:rFonts w:ascii="Times New Roman" w:hAnsi="Times New Roman" w:cs="Times New Roman"/>
              </w:rPr>
              <w:t>Совершенствовать умение заправлять кровать: поправлять простыню, накрывать покрывалом.</w:t>
            </w:r>
          </w:p>
        </w:tc>
      </w:tr>
      <w:tr w:rsidR="00EE0B21" w:rsidRPr="00104D72" w:rsidTr="005D35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0B21" w:rsidRPr="00A74D30" w:rsidRDefault="00EE0B21" w:rsidP="00D37BC3">
            <w:pPr>
              <w:rPr>
                <w:rFonts w:ascii="Times New Roman" w:hAnsi="Times New Roman" w:cs="Times New Roman"/>
                <w:b/>
                <w:sz w:val="20"/>
                <w:szCs w:val="20"/>
              </w:rPr>
            </w:pPr>
            <w:r w:rsidRPr="00A74D30">
              <w:rPr>
                <w:rFonts w:ascii="Times New Roman" w:hAnsi="Times New Roman" w:cs="Times New Roman"/>
                <w:b/>
                <w:sz w:val="20"/>
                <w:szCs w:val="20"/>
              </w:rPr>
              <w:t>Вечер</w:t>
            </w:r>
          </w:p>
          <w:p w:rsidR="00EE0B21" w:rsidRPr="00A74D30" w:rsidRDefault="00EE0B21" w:rsidP="00D37BC3">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EE0B21" w:rsidRPr="005D35ED" w:rsidRDefault="00EE0B21" w:rsidP="009D3FE0">
            <w:pPr>
              <w:pStyle w:val="aa"/>
              <w:numPr>
                <w:ilvl w:val="0"/>
                <w:numId w:val="170"/>
              </w:numPr>
              <w:rPr>
                <w:rFonts w:ascii="Times New Roman" w:hAnsi="Times New Roman" w:cs="Times New Roman"/>
              </w:rPr>
            </w:pPr>
            <w:r w:rsidRPr="005D35ED">
              <w:rPr>
                <w:rFonts w:ascii="Times New Roman" w:hAnsi="Times New Roman" w:cs="Times New Roman"/>
              </w:rPr>
              <w:t xml:space="preserve">Презентация «Интересные факты о </w:t>
            </w:r>
            <w:r w:rsidR="007323B6" w:rsidRPr="005D35ED">
              <w:rPr>
                <w:rFonts w:ascii="Times New Roman" w:hAnsi="Times New Roman" w:cs="Times New Roman"/>
              </w:rPr>
              <w:t>животных холодных стран» (</w:t>
            </w:r>
            <w:r w:rsidRPr="005D35ED">
              <w:rPr>
                <w:rFonts w:ascii="Times New Roman" w:hAnsi="Times New Roman" w:cs="Times New Roman"/>
              </w:rPr>
              <w:t>познакомить детей с интересными фактами о животных, развивать познавательный интерес</w:t>
            </w:r>
            <w:r w:rsidR="007323B6" w:rsidRPr="005D35ED">
              <w:rPr>
                <w:rFonts w:ascii="Times New Roman" w:hAnsi="Times New Roman" w:cs="Times New Roman"/>
              </w:rPr>
              <w:t>)</w:t>
            </w:r>
            <w:r w:rsidRPr="005D35ED">
              <w:rPr>
                <w:rFonts w:ascii="Times New Roman" w:hAnsi="Times New Roman" w:cs="Times New Roman"/>
              </w:rPr>
              <w:t>.</w:t>
            </w:r>
          </w:p>
          <w:p w:rsidR="00EE0B21" w:rsidRPr="005D35ED" w:rsidRDefault="00EE0B21" w:rsidP="009D3FE0">
            <w:pPr>
              <w:pStyle w:val="aa"/>
              <w:numPr>
                <w:ilvl w:val="0"/>
                <w:numId w:val="170"/>
              </w:numPr>
              <w:tabs>
                <w:tab w:val="left" w:pos="176"/>
              </w:tabs>
              <w:rPr>
                <w:rFonts w:ascii="Times New Roman" w:hAnsi="Times New Roman" w:cs="Times New Roman"/>
              </w:rPr>
            </w:pPr>
            <w:r w:rsidRPr="005D35ED">
              <w:rPr>
                <w:rFonts w:ascii="Times New Roman" w:hAnsi="Times New Roman" w:cs="Times New Roman"/>
              </w:rPr>
              <w:t>Чтен</w:t>
            </w:r>
            <w:r w:rsidR="007323B6" w:rsidRPr="005D35ED">
              <w:rPr>
                <w:rFonts w:ascii="Times New Roman" w:hAnsi="Times New Roman" w:cs="Times New Roman"/>
              </w:rPr>
              <w:t>ие. Коваль Ю.И. «Стожок» (</w:t>
            </w:r>
            <w:r w:rsidRPr="005D35ED">
              <w:rPr>
                <w:rFonts w:ascii="Times New Roman" w:hAnsi="Times New Roman" w:cs="Times New Roman"/>
              </w:rPr>
              <w:t>познакомить с произведением, учить следить за сюжетом, отвечать на вопросы</w:t>
            </w:r>
            <w:r w:rsidR="007323B6" w:rsidRPr="005D35ED">
              <w:rPr>
                <w:rFonts w:ascii="Times New Roman" w:hAnsi="Times New Roman" w:cs="Times New Roman"/>
              </w:rPr>
              <w:t>)</w:t>
            </w:r>
            <w:r w:rsidRPr="005D35ED">
              <w:rPr>
                <w:rFonts w:ascii="Times New Roman" w:hAnsi="Times New Roman" w:cs="Times New Roman"/>
              </w:rPr>
              <w:t>.</w:t>
            </w:r>
          </w:p>
          <w:p w:rsidR="00EE0B21" w:rsidRPr="005D35ED" w:rsidRDefault="00EE0B21" w:rsidP="009D3FE0">
            <w:pPr>
              <w:pStyle w:val="aa"/>
              <w:numPr>
                <w:ilvl w:val="0"/>
                <w:numId w:val="170"/>
              </w:numPr>
              <w:tabs>
                <w:tab w:val="left" w:pos="176"/>
              </w:tabs>
              <w:rPr>
                <w:rFonts w:ascii="Times New Roman" w:hAnsi="Times New Roman" w:cs="Times New Roman"/>
              </w:rPr>
            </w:pPr>
            <w:r w:rsidRPr="005D35ED">
              <w:rPr>
                <w:rFonts w:ascii="Times New Roman" w:hAnsi="Times New Roman" w:cs="Times New Roman"/>
              </w:rPr>
              <w:t>Конструирование «Игрушки-животные» (на основе конуса из картона).</w:t>
            </w:r>
          </w:p>
          <w:p w:rsidR="00EE0B21" w:rsidRPr="005D35ED" w:rsidRDefault="00EE0B21" w:rsidP="009D3FE0">
            <w:pPr>
              <w:pStyle w:val="aa"/>
              <w:numPr>
                <w:ilvl w:val="0"/>
                <w:numId w:val="170"/>
              </w:numPr>
              <w:tabs>
                <w:tab w:val="left" w:pos="176"/>
              </w:tabs>
              <w:rPr>
                <w:rFonts w:ascii="Times New Roman" w:hAnsi="Times New Roman" w:cs="Times New Roman"/>
              </w:rPr>
            </w:pPr>
            <w:r w:rsidRPr="005D35ED">
              <w:rPr>
                <w:rFonts w:ascii="Times New Roman" w:hAnsi="Times New Roman" w:cs="Times New Roman"/>
              </w:rPr>
              <w:t>Труд. Ремонт книг и короб</w:t>
            </w:r>
            <w:r w:rsidR="007323B6" w:rsidRPr="005D35ED">
              <w:rPr>
                <w:rFonts w:ascii="Times New Roman" w:hAnsi="Times New Roman" w:cs="Times New Roman"/>
              </w:rPr>
              <w:t>ок из-под настольных игр (</w:t>
            </w:r>
            <w:r w:rsidRPr="005D35ED">
              <w:rPr>
                <w:rFonts w:ascii="Times New Roman" w:hAnsi="Times New Roman" w:cs="Times New Roman"/>
              </w:rPr>
              <w:t>воспитывать у детей желание участвовать в совместной трудовой деятельности</w:t>
            </w:r>
            <w:r w:rsidR="007323B6" w:rsidRPr="005D35ED">
              <w:rPr>
                <w:rFonts w:ascii="Times New Roman" w:hAnsi="Times New Roman" w:cs="Times New Roman"/>
              </w:rPr>
              <w:t>)</w:t>
            </w:r>
            <w:r w:rsidRPr="005D35ED">
              <w:rPr>
                <w:rFonts w:ascii="Times New Roman" w:hAnsi="Times New Roman" w:cs="Times New Roman"/>
              </w:rPr>
              <w:t>.</w:t>
            </w:r>
          </w:p>
          <w:p w:rsidR="00EE0B21" w:rsidRPr="005D35ED" w:rsidRDefault="00EE0B21" w:rsidP="009D3FE0">
            <w:pPr>
              <w:pStyle w:val="aa"/>
              <w:numPr>
                <w:ilvl w:val="0"/>
                <w:numId w:val="170"/>
              </w:numPr>
              <w:tabs>
                <w:tab w:val="left" w:pos="176"/>
              </w:tabs>
              <w:rPr>
                <w:rFonts w:ascii="Times New Roman" w:hAnsi="Times New Roman" w:cs="Times New Roman"/>
              </w:rPr>
            </w:pPr>
            <w:r w:rsidRPr="005D35ED">
              <w:rPr>
                <w:rFonts w:ascii="Times New Roman" w:hAnsi="Times New Roman" w:cs="Times New Roman"/>
              </w:rPr>
              <w:t>П/и «Серсо». (</w:t>
            </w:r>
            <w:r w:rsidR="001E4464">
              <w:rPr>
                <w:rFonts w:ascii="Times New Roman" w:hAnsi="Times New Roman" w:cs="Times New Roman"/>
              </w:rPr>
              <w:t>[28]</w:t>
            </w:r>
            <w:r w:rsidRPr="005D35ED">
              <w:rPr>
                <w:rFonts w:ascii="Times New Roman" w:hAnsi="Times New Roman" w:cs="Times New Roman"/>
              </w:rPr>
              <w:t>, с. 147)</w:t>
            </w:r>
          </w:p>
          <w:p w:rsidR="00EE0B21" w:rsidRPr="005D35ED" w:rsidRDefault="00EE0B21" w:rsidP="009D3FE0">
            <w:pPr>
              <w:pStyle w:val="aa"/>
              <w:numPr>
                <w:ilvl w:val="0"/>
                <w:numId w:val="170"/>
              </w:numPr>
              <w:tabs>
                <w:tab w:val="left" w:pos="176"/>
              </w:tabs>
              <w:rPr>
                <w:rFonts w:ascii="Times New Roman" w:hAnsi="Times New Roman" w:cs="Times New Roman"/>
              </w:rPr>
            </w:pPr>
            <w:r w:rsidRPr="005D35ED">
              <w:rPr>
                <w:rFonts w:ascii="Times New Roman" w:hAnsi="Times New Roman" w:cs="Times New Roman"/>
              </w:rPr>
              <w:t xml:space="preserve">ВЕЧЕРНИЙ КРУГ (по выбору воспитателя из </w:t>
            </w:r>
            <w:r w:rsidR="00E7200A" w:rsidRPr="005D35ED">
              <w:rPr>
                <w:rFonts w:ascii="Times New Roman" w:hAnsi="Times New Roman" w:cs="Times New Roman"/>
              </w:rPr>
              <w:t>Приложение 2</w:t>
            </w:r>
            <w:r w:rsidRPr="005D35ED">
              <w:rPr>
                <w:rFonts w:ascii="Times New Roman" w:hAnsi="Times New Roman" w:cs="Times New Roman"/>
              </w:rPr>
              <w:t>)</w:t>
            </w:r>
          </w:p>
        </w:tc>
        <w:tc>
          <w:tcPr>
            <w:tcW w:w="2268" w:type="dxa"/>
            <w:tcBorders>
              <w:top w:val="single" w:sz="4" w:space="0" w:color="auto"/>
              <w:left w:val="single" w:sz="4" w:space="0" w:color="000000" w:themeColor="text1"/>
              <w:bottom w:val="single" w:sz="4" w:space="0" w:color="auto"/>
              <w:right w:val="single" w:sz="4" w:space="0" w:color="auto"/>
            </w:tcBorders>
          </w:tcPr>
          <w:p w:rsidR="00EE0B21" w:rsidRPr="005D35ED" w:rsidRDefault="00EE0B21" w:rsidP="00D37BC3">
            <w:pPr>
              <w:pStyle w:val="ParagraphStyle"/>
              <w:rPr>
                <w:rFonts w:ascii="Times New Roman" w:hAnsi="Times New Roman" w:cs="Times New Roman"/>
                <w:sz w:val="22"/>
                <w:szCs w:val="22"/>
              </w:rPr>
            </w:pPr>
            <w:r w:rsidRPr="005D35ED">
              <w:rPr>
                <w:rFonts w:ascii="Times New Roman" w:hAnsi="Times New Roman" w:cs="Times New Roman"/>
                <w:sz w:val="22"/>
                <w:szCs w:val="22"/>
              </w:rPr>
              <w:t>И</w:t>
            </w:r>
            <w:r w:rsidR="005D35ED">
              <w:rPr>
                <w:rFonts w:ascii="Times New Roman" w:hAnsi="Times New Roman" w:cs="Times New Roman"/>
                <w:sz w:val="22"/>
                <w:szCs w:val="22"/>
              </w:rPr>
              <w:t>ндивидуальное задание ………………………</w:t>
            </w:r>
          </w:p>
          <w:p w:rsidR="00EE0B21" w:rsidRPr="005D35ED" w:rsidRDefault="00EE0B21" w:rsidP="00D37BC3">
            <w:pPr>
              <w:pStyle w:val="ParagraphStyle"/>
              <w:rPr>
                <w:rFonts w:ascii="Times New Roman" w:hAnsi="Times New Roman" w:cs="Times New Roman"/>
                <w:sz w:val="22"/>
                <w:szCs w:val="22"/>
              </w:rPr>
            </w:pPr>
            <w:r w:rsidRPr="005D35ED">
              <w:rPr>
                <w:rFonts w:ascii="Times New Roman" w:hAnsi="Times New Roman" w:cs="Times New Roman"/>
                <w:sz w:val="22"/>
                <w:szCs w:val="22"/>
              </w:rPr>
              <w:t>«Вырезание по контуру»</w:t>
            </w:r>
          </w:p>
        </w:tc>
        <w:tc>
          <w:tcPr>
            <w:tcW w:w="1843" w:type="dxa"/>
            <w:tcBorders>
              <w:top w:val="single" w:sz="4" w:space="0" w:color="auto"/>
              <w:left w:val="single" w:sz="4" w:space="0" w:color="auto"/>
              <w:bottom w:val="single" w:sz="4" w:space="0" w:color="auto"/>
              <w:right w:val="single" w:sz="4" w:space="0" w:color="000000" w:themeColor="text1"/>
            </w:tcBorders>
          </w:tcPr>
          <w:p w:rsidR="00EE0B21" w:rsidRPr="005D35ED" w:rsidRDefault="00EE0B21" w:rsidP="00D37BC3">
            <w:pPr>
              <w:pStyle w:val="aa"/>
              <w:rPr>
                <w:rFonts w:ascii="Times New Roman" w:hAnsi="Times New Roman" w:cs="Times New Roman"/>
              </w:rPr>
            </w:pPr>
          </w:p>
        </w:tc>
      </w:tr>
      <w:tr w:rsidR="005D35ED" w:rsidRPr="00104D72"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35ED" w:rsidRPr="00A74D30" w:rsidRDefault="005D35ED" w:rsidP="00D37BC3">
            <w:pPr>
              <w:ind w:right="-108"/>
              <w:rPr>
                <w:rFonts w:ascii="Times New Roman" w:hAnsi="Times New Roman" w:cs="Times New Roman"/>
                <w:sz w:val="20"/>
                <w:szCs w:val="20"/>
              </w:rPr>
            </w:pPr>
            <w:r w:rsidRPr="00A74D30">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D35ED" w:rsidRPr="005D35ED" w:rsidRDefault="005D35ED" w:rsidP="00585324">
            <w:pPr>
              <w:rPr>
                <w:rFonts w:ascii="Times New Roman" w:hAnsi="Times New Roman" w:cs="Times New Roman"/>
              </w:rPr>
            </w:pPr>
            <w:r w:rsidRPr="005D35ED">
              <w:rPr>
                <w:rFonts w:ascii="Times New Roman" w:hAnsi="Times New Roman" w:cs="Times New Roman"/>
              </w:rPr>
              <w:t xml:space="preserve">Прогулка </w:t>
            </w:r>
            <w:r w:rsidR="00585324">
              <w:rPr>
                <w:rFonts w:ascii="Times New Roman" w:hAnsi="Times New Roman" w:cs="Times New Roman"/>
              </w:rPr>
              <w:t>4</w:t>
            </w:r>
            <w:r w:rsidRPr="005D35ED">
              <w:rPr>
                <w:rFonts w:ascii="Times New Roman" w:hAnsi="Times New Roman" w:cs="Times New Roman"/>
              </w:rPr>
              <w:t>. Октябрь. (см. Приложение 3)</w:t>
            </w:r>
          </w:p>
        </w:tc>
      </w:tr>
      <w:tr w:rsidR="00EE0B21" w:rsidRPr="00104D72" w:rsidTr="0070763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E0B21" w:rsidRPr="00A74D30" w:rsidRDefault="00EE0B21" w:rsidP="00D37BC3">
            <w:pPr>
              <w:rPr>
                <w:rFonts w:ascii="Times New Roman" w:hAnsi="Times New Roman" w:cs="Times New Roman"/>
                <w:b/>
                <w:sz w:val="20"/>
                <w:szCs w:val="20"/>
              </w:rPr>
            </w:pPr>
            <w:r w:rsidRPr="00A74D30">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E0B21" w:rsidRPr="005D35ED" w:rsidRDefault="00EE0B21" w:rsidP="00D37BC3">
            <w:pPr>
              <w:rPr>
                <w:rFonts w:ascii="Times New Roman" w:hAnsi="Times New Roman" w:cs="Times New Roman"/>
              </w:rPr>
            </w:pPr>
            <w:r w:rsidRPr="005D35ED">
              <w:rPr>
                <w:rFonts w:ascii="Times New Roman" w:hAnsi="Times New Roman" w:cs="Times New Roman"/>
              </w:rPr>
              <w:t>Консультация «Кормушка для птиц». Предложить родителям дома с детьми сделать кормушку.</w:t>
            </w:r>
          </w:p>
        </w:tc>
      </w:tr>
    </w:tbl>
    <w:p w:rsidR="005A4008" w:rsidRDefault="005A4008" w:rsidP="00D73243">
      <w:pPr>
        <w:spacing w:after="0" w:line="240" w:lineRule="auto"/>
        <w:ind w:right="-882"/>
        <w:rPr>
          <w:rFonts w:ascii="Times New Roman" w:hAnsi="Times New Roman" w:cs="Times New Roman"/>
          <w:b/>
          <w:sz w:val="20"/>
          <w:szCs w:val="20"/>
        </w:rPr>
      </w:pPr>
    </w:p>
    <w:p w:rsidR="005A08C1" w:rsidRDefault="005A08C1" w:rsidP="00D73243">
      <w:pPr>
        <w:spacing w:after="0" w:line="240" w:lineRule="auto"/>
        <w:ind w:right="-882"/>
        <w:rPr>
          <w:rFonts w:ascii="Times New Roman" w:hAnsi="Times New Roman" w:cs="Times New Roman"/>
          <w:b/>
          <w:sz w:val="20"/>
          <w:szCs w:val="20"/>
        </w:rPr>
      </w:pPr>
    </w:p>
    <w:p w:rsidR="005A08C1" w:rsidRDefault="005A08C1" w:rsidP="00D73243">
      <w:pPr>
        <w:spacing w:after="0" w:line="240" w:lineRule="auto"/>
        <w:ind w:right="-882"/>
        <w:rPr>
          <w:rFonts w:ascii="Times New Roman" w:hAnsi="Times New Roman" w:cs="Times New Roman"/>
          <w:b/>
          <w:sz w:val="20"/>
          <w:szCs w:val="20"/>
        </w:rPr>
      </w:pPr>
    </w:p>
    <w:p w:rsidR="005A08C1" w:rsidRDefault="005A08C1" w:rsidP="00D73243">
      <w:pPr>
        <w:spacing w:after="0" w:line="240" w:lineRule="auto"/>
        <w:ind w:right="-882"/>
        <w:rPr>
          <w:rFonts w:ascii="Times New Roman" w:hAnsi="Times New Roman" w:cs="Times New Roman"/>
          <w:b/>
          <w:sz w:val="20"/>
          <w:szCs w:val="20"/>
        </w:rPr>
      </w:pPr>
    </w:p>
    <w:p w:rsidR="005A08C1" w:rsidRPr="0020795A" w:rsidRDefault="005A08C1" w:rsidP="00D73243">
      <w:pPr>
        <w:spacing w:after="0" w:line="240" w:lineRule="auto"/>
        <w:ind w:right="-882"/>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6F279E" w:rsidRPr="006F279E" w:rsidTr="00E43FF2">
        <w:tc>
          <w:tcPr>
            <w:tcW w:w="1490" w:type="pct"/>
          </w:tcPr>
          <w:p w:rsidR="006F279E" w:rsidRPr="006F279E" w:rsidRDefault="006F279E" w:rsidP="006F279E">
            <w:pPr>
              <w:jc w:val="center"/>
              <w:rPr>
                <w:rFonts w:ascii="Times New Roman" w:hAnsi="Times New Roman" w:cs="Times New Roman"/>
              </w:rPr>
            </w:pPr>
            <w:r w:rsidRPr="006F279E">
              <w:rPr>
                <w:rFonts w:ascii="Times New Roman" w:hAnsi="Times New Roman" w:cs="Times New Roman"/>
                <w:b/>
              </w:rPr>
              <w:t>Занятия</w:t>
            </w:r>
          </w:p>
        </w:tc>
        <w:tc>
          <w:tcPr>
            <w:tcW w:w="3510" w:type="pct"/>
            <w:gridSpan w:val="2"/>
            <w:tcBorders>
              <w:right w:val="single" w:sz="4" w:space="0" w:color="auto"/>
            </w:tcBorders>
          </w:tcPr>
          <w:p w:rsidR="006F279E" w:rsidRPr="006F279E" w:rsidRDefault="006F279E" w:rsidP="006F279E">
            <w:pPr>
              <w:jc w:val="center"/>
              <w:rPr>
                <w:rFonts w:ascii="Times New Roman" w:hAnsi="Times New Roman" w:cs="Times New Roman"/>
                <w:b/>
                <w:lang w:eastAsia="en-US"/>
              </w:rPr>
            </w:pPr>
            <w:r w:rsidRPr="006F279E">
              <w:rPr>
                <w:rFonts w:ascii="Times New Roman" w:hAnsi="Times New Roman" w:cs="Times New Roman"/>
                <w:b/>
              </w:rPr>
              <w:t xml:space="preserve">Содержание </w:t>
            </w:r>
          </w:p>
        </w:tc>
      </w:tr>
      <w:tr w:rsidR="0002087A" w:rsidRPr="006F279E" w:rsidTr="00E43FF2">
        <w:trPr>
          <w:trHeight w:val="467"/>
        </w:trPr>
        <w:tc>
          <w:tcPr>
            <w:tcW w:w="1490" w:type="pct"/>
            <w:tcBorders>
              <w:bottom w:val="single" w:sz="4" w:space="0" w:color="auto"/>
            </w:tcBorders>
          </w:tcPr>
          <w:p w:rsidR="0002087A" w:rsidRPr="006F279E" w:rsidRDefault="0002087A" w:rsidP="006F279E">
            <w:pPr>
              <w:jc w:val="center"/>
              <w:rPr>
                <w:rFonts w:ascii="Times New Roman" w:hAnsi="Times New Roman" w:cs="Times New Roman"/>
                <w:lang w:eastAsia="en-US"/>
              </w:rPr>
            </w:pPr>
            <w:r w:rsidRPr="006F279E">
              <w:rPr>
                <w:rFonts w:ascii="Times New Roman" w:hAnsi="Times New Roman" w:cs="Times New Roman"/>
                <w:lang w:eastAsia="en-US"/>
              </w:rPr>
              <w:t xml:space="preserve">Физическое развитие </w:t>
            </w:r>
          </w:p>
          <w:p w:rsidR="0002087A" w:rsidRPr="006F279E" w:rsidRDefault="0002087A" w:rsidP="006F279E">
            <w:pPr>
              <w:jc w:val="center"/>
              <w:rPr>
                <w:rFonts w:ascii="Times New Roman" w:hAnsi="Times New Roman" w:cs="Times New Roman"/>
                <w:lang w:eastAsia="en-US"/>
              </w:rPr>
            </w:pPr>
            <w:r w:rsidRPr="006F279E">
              <w:rPr>
                <w:rFonts w:ascii="Times New Roman" w:hAnsi="Times New Roman" w:cs="Times New Roman"/>
                <w:lang w:eastAsia="en-US"/>
              </w:rPr>
              <w:t>(Физкультура в помещении и на прогулке)</w:t>
            </w:r>
          </w:p>
        </w:tc>
        <w:tc>
          <w:tcPr>
            <w:tcW w:w="3510" w:type="pct"/>
            <w:gridSpan w:val="2"/>
            <w:tcBorders>
              <w:bottom w:val="single" w:sz="4" w:space="0" w:color="auto"/>
              <w:right w:val="single" w:sz="4" w:space="0" w:color="auto"/>
            </w:tcBorders>
          </w:tcPr>
          <w:p w:rsidR="0002087A" w:rsidRPr="006F279E" w:rsidRDefault="0002087A" w:rsidP="006F279E">
            <w:pPr>
              <w:rPr>
                <w:rFonts w:ascii="Times New Roman" w:hAnsi="Times New Roman" w:cs="Times New Roman"/>
                <w:b/>
              </w:rPr>
            </w:pPr>
            <w:r w:rsidRPr="006F279E">
              <w:rPr>
                <w:rFonts w:ascii="Times New Roman" w:hAnsi="Times New Roman" w:cs="Times New Roman"/>
                <w:b/>
              </w:rPr>
              <w:t>Занятие 13, 14. (</w:t>
            </w:r>
            <w:r w:rsidR="00170B98">
              <w:rPr>
                <w:rFonts w:ascii="Times New Roman" w:hAnsi="Times New Roman" w:cs="Times New Roman"/>
                <w:b/>
              </w:rPr>
              <w:t>[23]</w:t>
            </w:r>
            <w:r w:rsidRPr="006F279E">
              <w:rPr>
                <w:rFonts w:ascii="Times New Roman" w:hAnsi="Times New Roman" w:cs="Times New Roman"/>
                <w:b/>
              </w:rPr>
              <w:t>, с. 26, 27)</w:t>
            </w:r>
          </w:p>
          <w:p w:rsidR="0002087A" w:rsidRPr="006F279E" w:rsidRDefault="0002087A" w:rsidP="006F279E">
            <w:pPr>
              <w:rPr>
                <w:rFonts w:ascii="Times New Roman" w:hAnsi="Times New Roman" w:cs="Times New Roman"/>
              </w:rPr>
            </w:pPr>
            <w:r w:rsidRPr="006F279E">
              <w:rPr>
                <w:rFonts w:ascii="Times New Roman" w:hAnsi="Times New Roman" w:cs="Times New Roman"/>
              </w:rPr>
              <w:t>Задачи. Закреплять навыки ходьбы и бега между предметами. Упражнять в сохранении равновесия при ходьбе по повышенной опоре и прыжках. Развивать ловкость в упражнении с мячом.</w:t>
            </w:r>
          </w:p>
          <w:p w:rsidR="0002087A" w:rsidRPr="006F279E" w:rsidRDefault="0002087A" w:rsidP="006F279E">
            <w:pPr>
              <w:rPr>
                <w:rFonts w:ascii="Times New Roman" w:hAnsi="Times New Roman" w:cs="Times New Roman"/>
              </w:rPr>
            </w:pPr>
          </w:p>
          <w:p w:rsidR="0002087A" w:rsidRPr="006F279E" w:rsidRDefault="0002087A" w:rsidP="006F279E">
            <w:pPr>
              <w:rPr>
                <w:rFonts w:ascii="Times New Roman" w:hAnsi="Times New Roman" w:cs="Times New Roman"/>
                <w:b/>
              </w:rPr>
            </w:pPr>
            <w:r w:rsidRPr="006F279E">
              <w:rPr>
                <w:rFonts w:ascii="Times New Roman" w:hAnsi="Times New Roman" w:cs="Times New Roman"/>
                <w:b/>
              </w:rPr>
              <w:t>Занятие 15. (</w:t>
            </w:r>
            <w:r w:rsidR="00170B98">
              <w:rPr>
                <w:rFonts w:ascii="Times New Roman" w:hAnsi="Times New Roman" w:cs="Times New Roman"/>
                <w:b/>
              </w:rPr>
              <w:t>[23]</w:t>
            </w:r>
            <w:r w:rsidRPr="006F279E">
              <w:rPr>
                <w:rFonts w:ascii="Times New Roman" w:hAnsi="Times New Roman" w:cs="Times New Roman"/>
                <w:b/>
              </w:rPr>
              <w:t>, с. 28)</w:t>
            </w:r>
          </w:p>
          <w:p w:rsidR="0002087A" w:rsidRPr="006F279E" w:rsidRDefault="0002087A" w:rsidP="006F279E">
            <w:pPr>
              <w:rPr>
                <w:rFonts w:ascii="Times New Roman" w:hAnsi="Times New Roman" w:cs="Times New Roman"/>
              </w:rPr>
            </w:pPr>
            <w:r w:rsidRPr="006F279E">
              <w:rPr>
                <w:rFonts w:ascii="Times New Roman" w:hAnsi="Times New Roman" w:cs="Times New Roman"/>
              </w:rPr>
              <w:t>Задачи. Упражнять детей в беге с преодолением препятствий. Развивать ловкость в упражнениях с мячом. Повторить задание в прыжках.</w:t>
            </w:r>
          </w:p>
        </w:tc>
      </w:tr>
      <w:tr w:rsidR="006F6ECF" w:rsidRPr="006F279E" w:rsidTr="00E43FF2">
        <w:trPr>
          <w:trHeight w:val="243"/>
        </w:trPr>
        <w:tc>
          <w:tcPr>
            <w:tcW w:w="1490" w:type="pct"/>
            <w:tcBorders>
              <w:top w:val="single" w:sz="4" w:space="0" w:color="auto"/>
              <w:bottom w:val="single" w:sz="4" w:space="0" w:color="auto"/>
            </w:tcBorders>
          </w:tcPr>
          <w:p w:rsidR="006F6ECF" w:rsidRPr="006F279E" w:rsidRDefault="006F6ECF" w:rsidP="006F279E">
            <w:pPr>
              <w:jc w:val="center"/>
              <w:rPr>
                <w:rFonts w:ascii="Times New Roman" w:hAnsi="Times New Roman" w:cs="Times New Roman"/>
                <w:lang w:eastAsia="en-US"/>
              </w:rPr>
            </w:pPr>
            <w:r w:rsidRPr="006F279E">
              <w:rPr>
                <w:rFonts w:ascii="Times New Roman" w:hAnsi="Times New Roman" w:cs="Times New Roman"/>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6F6ECF" w:rsidRPr="006F279E" w:rsidRDefault="006F6ECF" w:rsidP="006F279E">
            <w:pPr>
              <w:rPr>
                <w:rFonts w:ascii="Times New Roman" w:hAnsi="Times New Roman"/>
              </w:rPr>
            </w:pPr>
            <w:r w:rsidRPr="006F279E">
              <w:rPr>
                <w:rFonts w:ascii="Times New Roman" w:hAnsi="Times New Roman"/>
              </w:rPr>
              <w:t>По плану музыкального руководителя</w:t>
            </w:r>
          </w:p>
        </w:tc>
      </w:tr>
      <w:tr w:rsidR="006F6ECF" w:rsidRPr="006F279E" w:rsidTr="00E43FF2">
        <w:trPr>
          <w:trHeight w:val="1063"/>
        </w:trPr>
        <w:tc>
          <w:tcPr>
            <w:tcW w:w="1490" w:type="pct"/>
            <w:tcBorders>
              <w:top w:val="single" w:sz="4" w:space="0" w:color="auto"/>
              <w:bottom w:val="single" w:sz="4" w:space="0" w:color="auto"/>
            </w:tcBorders>
          </w:tcPr>
          <w:p w:rsidR="006F6ECF" w:rsidRPr="006F279E" w:rsidRDefault="006F6ECF" w:rsidP="006F279E">
            <w:pPr>
              <w:jc w:val="center"/>
              <w:rPr>
                <w:rFonts w:ascii="Times New Roman" w:hAnsi="Times New Roman" w:cs="Times New Roman"/>
                <w:lang w:eastAsia="en-US"/>
              </w:rPr>
            </w:pPr>
            <w:r w:rsidRPr="006F279E">
              <w:rPr>
                <w:rFonts w:ascii="Times New Roman" w:hAnsi="Times New Roman" w:cs="Times New Roman"/>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0343FC" w:rsidRPr="006F279E" w:rsidRDefault="000343FC" w:rsidP="006F279E">
            <w:pPr>
              <w:rPr>
                <w:rFonts w:ascii="Times New Roman" w:hAnsi="Times New Roman" w:cs="Times New Roman"/>
                <w:b/>
              </w:rPr>
            </w:pPr>
            <w:r w:rsidRPr="006F279E">
              <w:rPr>
                <w:rFonts w:ascii="Times New Roman" w:hAnsi="Times New Roman" w:cs="Times New Roman"/>
                <w:b/>
              </w:rPr>
              <w:t>1. Ежи Ежовичи. (</w:t>
            </w:r>
            <w:r w:rsidR="005057FF">
              <w:rPr>
                <w:rFonts w:ascii="Times New Roman" w:hAnsi="Times New Roman" w:cs="Times New Roman"/>
                <w:b/>
              </w:rPr>
              <w:t>[10]</w:t>
            </w:r>
            <w:r w:rsidRPr="006F279E">
              <w:rPr>
                <w:rFonts w:ascii="Times New Roman" w:hAnsi="Times New Roman" w:cs="Times New Roman"/>
                <w:b/>
              </w:rPr>
              <w:t>, с. 26)</w:t>
            </w:r>
          </w:p>
          <w:p w:rsidR="006F6ECF" w:rsidRPr="006F279E" w:rsidRDefault="0096527A" w:rsidP="006F279E">
            <w:pPr>
              <w:rPr>
                <w:rFonts w:ascii="Times New Roman" w:hAnsi="Times New Roman" w:cs="Times New Roman"/>
              </w:rPr>
            </w:pPr>
            <w:r w:rsidRPr="006F279E">
              <w:rPr>
                <w:rFonts w:ascii="Times New Roman" w:hAnsi="Times New Roman" w:cs="Times New Roman"/>
              </w:rPr>
              <w:t>Задачи</w:t>
            </w:r>
            <w:r w:rsidR="000343FC" w:rsidRPr="006F279E">
              <w:rPr>
                <w:rFonts w:ascii="Times New Roman" w:hAnsi="Times New Roman" w:cs="Times New Roman"/>
              </w:rPr>
              <w:t>. Продолжать учить создавать сюжетную композицию. Закреплять умение рисовать животных. Совершенствовать способность рисовать контур простым карандашом без нажима. Закреплять умение располагать композицию на всем пространстве листа.</w:t>
            </w:r>
          </w:p>
          <w:p w:rsidR="000343FC" w:rsidRPr="006F279E" w:rsidRDefault="000343FC" w:rsidP="006F279E">
            <w:pPr>
              <w:rPr>
                <w:rFonts w:ascii="Times New Roman" w:hAnsi="Times New Roman" w:cs="Times New Roman"/>
              </w:rPr>
            </w:pPr>
          </w:p>
          <w:p w:rsidR="00AA665D" w:rsidRPr="006F279E" w:rsidRDefault="000343FC" w:rsidP="006F279E">
            <w:pPr>
              <w:rPr>
                <w:rFonts w:ascii="Times New Roman" w:hAnsi="Times New Roman" w:cs="Times New Roman"/>
                <w:b/>
              </w:rPr>
            </w:pPr>
            <w:r w:rsidRPr="006F279E">
              <w:rPr>
                <w:rFonts w:ascii="Times New Roman" w:hAnsi="Times New Roman" w:cs="Times New Roman"/>
                <w:b/>
              </w:rPr>
              <w:t xml:space="preserve">2. </w:t>
            </w:r>
            <w:r w:rsidR="00AA665D" w:rsidRPr="006F279E">
              <w:rPr>
                <w:rFonts w:ascii="Times New Roman" w:hAnsi="Times New Roman" w:cs="Times New Roman"/>
                <w:b/>
              </w:rPr>
              <w:t>Пушистые детеныши животных. (</w:t>
            </w:r>
            <w:r w:rsidR="005057FF">
              <w:rPr>
                <w:rFonts w:ascii="Times New Roman" w:hAnsi="Times New Roman" w:cs="Times New Roman"/>
                <w:b/>
              </w:rPr>
              <w:t>[</w:t>
            </w:r>
            <w:r w:rsidR="001E4464">
              <w:rPr>
                <w:rFonts w:ascii="Times New Roman" w:hAnsi="Times New Roman" w:cs="Times New Roman"/>
                <w:b/>
              </w:rPr>
              <w:t>31]</w:t>
            </w:r>
            <w:r w:rsidR="00AA665D" w:rsidRPr="006F279E">
              <w:rPr>
                <w:rFonts w:ascii="Times New Roman" w:hAnsi="Times New Roman" w:cs="Times New Roman"/>
                <w:b/>
              </w:rPr>
              <w:t>, с. 143)</w:t>
            </w:r>
          </w:p>
          <w:p w:rsidR="000343FC" w:rsidRPr="006F279E" w:rsidRDefault="0096527A" w:rsidP="002F2E3C">
            <w:pPr>
              <w:rPr>
                <w:rFonts w:ascii="Times New Roman" w:hAnsi="Times New Roman" w:cs="Times New Roman"/>
              </w:rPr>
            </w:pPr>
            <w:r w:rsidRPr="006F279E">
              <w:rPr>
                <w:rFonts w:ascii="Times New Roman" w:hAnsi="Times New Roman" w:cs="Times New Roman"/>
              </w:rPr>
              <w:t>Задачи</w:t>
            </w:r>
            <w:r w:rsidR="00AA665D" w:rsidRPr="006F279E">
              <w:rPr>
                <w:rFonts w:ascii="Times New Roman" w:hAnsi="Times New Roman" w:cs="Times New Roman"/>
              </w:rPr>
              <w:t>. Учить изображать пушистого детеныша животного в какой-либо позе или движении; формировать представление, что отличие детеныша от взрослого животного не только в величине, но и в пропорциях других частей тела: головы и туловища,</w:t>
            </w:r>
            <w:r w:rsidR="002F2E3C">
              <w:rPr>
                <w:rFonts w:ascii="Times New Roman" w:hAnsi="Times New Roman" w:cs="Times New Roman"/>
              </w:rPr>
              <w:t xml:space="preserve"> </w:t>
            </w:r>
            <w:r w:rsidR="00AA665D" w:rsidRPr="006F279E">
              <w:rPr>
                <w:rFonts w:ascii="Times New Roman" w:hAnsi="Times New Roman" w:cs="Times New Roman"/>
              </w:rPr>
              <w:t>туловища и ног; учить использовать при изображении шерсти животных жесткой кистью разного вида штрихи — прямые,</w:t>
            </w:r>
            <w:r w:rsidR="002F2E3C">
              <w:rPr>
                <w:rFonts w:ascii="Times New Roman" w:hAnsi="Times New Roman" w:cs="Times New Roman"/>
              </w:rPr>
              <w:t xml:space="preserve"> </w:t>
            </w:r>
            <w:r w:rsidR="00AA665D" w:rsidRPr="006F279E">
              <w:rPr>
                <w:rFonts w:ascii="Times New Roman" w:hAnsi="Times New Roman" w:cs="Times New Roman"/>
              </w:rPr>
              <w:t>волнистые, закругленные и вертикальные («выбивание»).</w:t>
            </w:r>
          </w:p>
        </w:tc>
      </w:tr>
      <w:tr w:rsidR="006F6ECF" w:rsidRPr="006F279E" w:rsidTr="00E43FF2">
        <w:trPr>
          <w:trHeight w:val="239"/>
        </w:trPr>
        <w:tc>
          <w:tcPr>
            <w:tcW w:w="1490" w:type="pct"/>
            <w:tcBorders>
              <w:top w:val="single" w:sz="4" w:space="0" w:color="auto"/>
              <w:bottom w:val="single" w:sz="4" w:space="0" w:color="auto"/>
            </w:tcBorders>
          </w:tcPr>
          <w:p w:rsidR="006F6ECF" w:rsidRPr="006F279E" w:rsidRDefault="006F6ECF" w:rsidP="006F279E">
            <w:pPr>
              <w:jc w:val="center"/>
              <w:rPr>
                <w:rFonts w:ascii="Times New Roman" w:hAnsi="Times New Roman" w:cs="Times New Roman"/>
              </w:rPr>
            </w:pPr>
            <w:r w:rsidRPr="006F279E">
              <w:rPr>
                <w:rFonts w:ascii="Times New Roman" w:hAnsi="Times New Roman" w:cs="Times New Roman"/>
              </w:rPr>
              <w:t>Художественно-эстетическое развитие (</w:t>
            </w:r>
            <w:r w:rsidR="002A23B0" w:rsidRPr="006F279E">
              <w:rPr>
                <w:rFonts w:ascii="Times New Roman" w:hAnsi="Times New Roman" w:cs="Times New Roman"/>
              </w:rPr>
              <w:t>Аппликация</w:t>
            </w:r>
            <w:r w:rsidRPr="006F279E">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2A23B0" w:rsidRPr="006F279E" w:rsidRDefault="002A23B0" w:rsidP="006F279E">
            <w:pPr>
              <w:rPr>
                <w:rFonts w:ascii="Times New Roman" w:hAnsi="Times New Roman" w:cs="Times New Roman"/>
                <w:b/>
              </w:rPr>
            </w:pPr>
            <w:r w:rsidRPr="006F279E">
              <w:rPr>
                <w:rFonts w:ascii="Times New Roman" w:hAnsi="Times New Roman" w:cs="Times New Roman"/>
                <w:b/>
              </w:rPr>
              <w:t>Еж. (</w:t>
            </w:r>
            <w:r w:rsidR="005057FF">
              <w:rPr>
                <w:rFonts w:ascii="Times New Roman" w:hAnsi="Times New Roman" w:cs="Times New Roman"/>
                <w:b/>
              </w:rPr>
              <w:t>[12]</w:t>
            </w:r>
            <w:r w:rsidRPr="006F279E">
              <w:rPr>
                <w:rFonts w:ascii="Times New Roman" w:hAnsi="Times New Roman" w:cs="Times New Roman"/>
                <w:b/>
              </w:rPr>
              <w:t>, с. 22)</w:t>
            </w:r>
          </w:p>
          <w:p w:rsidR="006F6ECF" w:rsidRPr="006F279E" w:rsidRDefault="0096527A" w:rsidP="006F279E">
            <w:pPr>
              <w:rPr>
                <w:rFonts w:ascii="Times New Roman" w:hAnsi="Times New Roman" w:cs="Times New Roman"/>
              </w:rPr>
            </w:pPr>
            <w:r w:rsidRPr="006F279E">
              <w:rPr>
                <w:rFonts w:ascii="Times New Roman" w:hAnsi="Times New Roman" w:cs="Times New Roman"/>
              </w:rPr>
              <w:t>Задачи</w:t>
            </w:r>
            <w:r w:rsidR="002A23B0" w:rsidRPr="006F279E">
              <w:rPr>
                <w:rFonts w:ascii="Times New Roman" w:hAnsi="Times New Roman" w:cs="Times New Roman"/>
              </w:rPr>
              <w:t>. Учить создавать объемный образ с помощью обрывной мозаики, развивать аккуратность, мелкую моторику.</w:t>
            </w:r>
          </w:p>
        </w:tc>
      </w:tr>
      <w:tr w:rsidR="00CB42B6" w:rsidRPr="006F279E" w:rsidTr="002109D0">
        <w:trPr>
          <w:trHeight w:val="356"/>
        </w:trPr>
        <w:tc>
          <w:tcPr>
            <w:tcW w:w="1490" w:type="pct"/>
            <w:tcBorders>
              <w:top w:val="single" w:sz="4" w:space="0" w:color="auto"/>
            </w:tcBorders>
          </w:tcPr>
          <w:p w:rsidR="00CB42B6" w:rsidRPr="006F279E" w:rsidRDefault="00CB42B6" w:rsidP="006F279E">
            <w:pPr>
              <w:jc w:val="center"/>
              <w:rPr>
                <w:rFonts w:ascii="Times New Roman" w:hAnsi="Times New Roman" w:cs="Times New Roman"/>
              </w:rPr>
            </w:pPr>
            <w:r w:rsidRPr="006F279E">
              <w:rPr>
                <w:rFonts w:ascii="Times New Roman" w:hAnsi="Times New Roman" w:cs="Times New Roman"/>
              </w:rPr>
              <w:t>Познавательное развитие (</w:t>
            </w:r>
            <w:r w:rsidR="00332152">
              <w:rPr>
                <w:rFonts w:ascii="Times New Roman" w:hAnsi="Times New Roman" w:cs="Times New Roman"/>
              </w:rPr>
              <w:t>РЭМП</w:t>
            </w:r>
            <w:r w:rsidRPr="006F279E">
              <w:rPr>
                <w:rFonts w:ascii="Times New Roman" w:hAnsi="Times New Roman" w:cs="Times New Roman"/>
              </w:rPr>
              <w:t>)</w:t>
            </w:r>
          </w:p>
        </w:tc>
        <w:tc>
          <w:tcPr>
            <w:tcW w:w="1755" w:type="pct"/>
          </w:tcPr>
          <w:p w:rsidR="00CB42B6" w:rsidRPr="006F279E" w:rsidRDefault="00CB42B6" w:rsidP="006F279E">
            <w:pPr>
              <w:rPr>
                <w:rFonts w:ascii="Times New Roman" w:hAnsi="Times New Roman" w:cs="Times New Roman"/>
                <w:b/>
              </w:rPr>
            </w:pPr>
            <w:r w:rsidRPr="006F279E">
              <w:rPr>
                <w:rFonts w:ascii="Times New Roman" w:hAnsi="Times New Roman" w:cs="Times New Roman"/>
                <w:b/>
              </w:rPr>
              <w:t>Занятие 7. (</w:t>
            </w:r>
            <w:r w:rsidR="00170B98">
              <w:rPr>
                <w:rFonts w:ascii="Times New Roman" w:hAnsi="Times New Roman" w:cs="Times New Roman"/>
                <w:b/>
              </w:rPr>
              <w:t>[26]</w:t>
            </w:r>
            <w:r w:rsidRPr="006F279E">
              <w:rPr>
                <w:rFonts w:ascii="Times New Roman" w:hAnsi="Times New Roman" w:cs="Times New Roman"/>
                <w:b/>
              </w:rPr>
              <w:t>, с. 31)</w:t>
            </w:r>
          </w:p>
          <w:p w:rsidR="00CB42B6" w:rsidRPr="006F279E" w:rsidRDefault="00CB42B6" w:rsidP="006F279E">
            <w:pPr>
              <w:rPr>
                <w:rFonts w:ascii="Times New Roman" w:hAnsi="Times New Roman" w:cs="Times New Roman"/>
              </w:rPr>
            </w:pPr>
            <w:r w:rsidRPr="006F279E">
              <w:rPr>
                <w:rFonts w:ascii="Times New Roman" w:hAnsi="Times New Roman" w:cs="Times New Roman"/>
              </w:rPr>
              <w:t>Задачи. Продолжать учить составлять число 6 из единиц. Уточнять представления о цифре 6. Уточнить приемы деления круга на 2–4 и 8 равных частей, учить понимать соотношение целого и частей, называть и показывать их (половина, одна вторая, одна четвертая, одна восьмая и т. д.). Развивать умение двигаться в соответствии с условными обозначениями.</w:t>
            </w:r>
          </w:p>
          <w:p w:rsidR="00CB42B6" w:rsidRPr="006F279E" w:rsidRDefault="00CB42B6" w:rsidP="006F279E">
            <w:pPr>
              <w:rPr>
                <w:rFonts w:ascii="Times New Roman" w:hAnsi="Times New Roman" w:cs="Times New Roman"/>
              </w:rPr>
            </w:pPr>
          </w:p>
          <w:p w:rsidR="00CB42B6" w:rsidRPr="006F279E" w:rsidRDefault="00CB42B6" w:rsidP="006F279E">
            <w:pPr>
              <w:rPr>
                <w:rFonts w:ascii="Times New Roman" w:hAnsi="Times New Roman" w:cs="Times New Roman"/>
                <w:b/>
              </w:rPr>
            </w:pPr>
            <w:r w:rsidRPr="006F279E">
              <w:rPr>
                <w:rFonts w:ascii="Times New Roman" w:hAnsi="Times New Roman" w:cs="Times New Roman"/>
                <w:b/>
              </w:rPr>
              <w:t>Занятие 8. (</w:t>
            </w:r>
            <w:r w:rsidR="00170B98">
              <w:rPr>
                <w:rFonts w:ascii="Times New Roman" w:hAnsi="Times New Roman" w:cs="Times New Roman"/>
                <w:b/>
              </w:rPr>
              <w:t>[26]</w:t>
            </w:r>
            <w:r w:rsidRPr="006F279E">
              <w:rPr>
                <w:rFonts w:ascii="Times New Roman" w:hAnsi="Times New Roman" w:cs="Times New Roman"/>
                <w:b/>
              </w:rPr>
              <w:t>, с. 34)</w:t>
            </w:r>
          </w:p>
          <w:p w:rsidR="00CB42B6" w:rsidRPr="006F279E" w:rsidRDefault="00CB42B6" w:rsidP="006F279E">
            <w:pPr>
              <w:rPr>
                <w:rFonts w:ascii="Times New Roman" w:hAnsi="Times New Roman" w:cs="Times New Roman"/>
                <w:b/>
              </w:rPr>
            </w:pPr>
            <w:r w:rsidRPr="006F279E">
              <w:rPr>
                <w:rFonts w:ascii="Times New Roman" w:hAnsi="Times New Roman" w:cs="Times New Roman"/>
              </w:rPr>
              <w:t>Задачи. Познакомить с составом чисел 7 и 8 из единиц. Уточнять представления о цифре 7. Уточнить приемы деления квадрата на 2, 4 и 8 равных частей; учить понимать соотношение целого и частей, называть и показывать их (половина, одна вторая, одна четвертая, одна восьмая и т. д.). Закреплять представления о треугольниках и четырехугольниках. Закреплять умение последовательно определять и называть дни недели.</w:t>
            </w:r>
          </w:p>
        </w:tc>
        <w:tc>
          <w:tcPr>
            <w:tcW w:w="1755" w:type="pct"/>
          </w:tcPr>
          <w:p w:rsidR="00CB42B6" w:rsidRPr="006F279E" w:rsidRDefault="00CB42B6" w:rsidP="006F279E">
            <w:pPr>
              <w:rPr>
                <w:rFonts w:ascii="Times New Roman" w:hAnsi="Times New Roman" w:cs="Times New Roman"/>
                <w:b/>
              </w:rPr>
            </w:pPr>
            <w:r w:rsidRPr="006F279E">
              <w:rPr>
                <w:rFonts w:ascii="Times New Roman" w:hAnsi="Times New Roman" w:cs="Times New Roman"/>
                <w:b/>
              </w:rPr>
              <w:t>Занятие 4. (</w:t>
            </w:r>
            <w:r w:rsidR="005057FF">
              <w:rPr>
                <w:rFonts w:ascii="Times New Roman" w:hAnsi="Times New Roman" w:cs="Times New Roman"/>
                <w:b/>
              </w:rPr>
              <w:t>[13]</w:t>
            </w:r>
            <w:r w:rsidRPr="006F279E">
              <w:rPr>
                <w:rFonts w:ascii="Times New Roman" w:hAnsi="Times New Roman" w:cs="Times New Roman"/>
                <w:b/>
              </w:rPr>
              <w:t>, с.25)</w:t>
            </w:r>
          </w:p>
          <w:p w:rsidR="00CB42B6" w:rsidRPr="006F279E" w:rsidRDefault="00CB42B6" w:rsidP="006F279E">
            <w:pPr>
              <w:rPr>
                <w:rFonts w:ascii="Times New Roman" w:hAnsi="Times New Roman" w:cs="Times New Roman"/>
              </w:rPr>
            </w:pPr>
            <w:r w:rsidRPr="006F279E">
              <w:rPr>
                <w:rFonts w:ascii="Times New Roman" w:hAnsi="Times New Roman" w:cs="Times New Roman"/>
              </w:rPr>
              <w:t>Задачи.  Закреплять: умение понимать отношения между числами, записывать эти отношения с помощью знаков &lt; , &gt;; устанавливать соответствие между количеством предметов и цифрой; рисовать треугольники, трапеции в тетради в клетку; знания о составе числа шесть из двух меньших чисел; геометрических фигурах: треугольник, трапеция. Продолжать учить решать логические задачи на установление закономерностей.</w:t>
            </w:r>
          </w:p>
        </w:tc>
      </w:tr>
      <w:tr w:rsidR="00124023" w:rsidRPr="006F279E" w:rsidTr="00E43FF2">
        <w:trPr>
          <w:trHeight w:val="180"/>
        </w:trPr>
        <w:tc>
          <w:tcPr>
            <w:tcW w:w="1490" w:type="pct"/>
            <w:tcBorders>
              <w:bottom w:val="single" w:sz="4" w:space="0" w:color="auto"/>
            </w:tcBorders>
          </w:tcPr>
          <w:p w:rsidR="00124023" w:rsidRPr="006F279E" w:rsidRDefault="006876EA" w:rsidP="006F279E">
            <w:pPr>
              <w:jc w:val="center"/>
              <w:rPr>
                <w:rFonts w:ascii="Times New Roman" w:hAnsi="Times New Roman" w:cs="Times New Roman"/>
              </w:rPr>
            </w:pPr>
            <w:r w:rsidRPr="006F279E">
              <w:rPr>
                <w:rFonts w:ascii="Times New Roman" w:hAnsi="Times New Roman" w:cs="Times New Roman"/>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124023" w:rsidRPr="006F279E" w:rsidRDefault="00124023" w:rsidP="006F279E">
            <w:pPr>
              <w:rPr>
                <w:rFonts w:ascii="Times New Roman" w:hAnsi="Times New Roman" w:cs="Times New Roman"/>
                <w:b/>
              </w:rPr>
            </w:pPr>
            <w:r w:rsidRPr="006F279E">
              <w:rPr>
                <w:rFonts w:ascii="Times New Roman" w:hAnsi="Times New Roman" w:cs="Times New Roman"/>
                <w:b/>
              </w:rPr>
              <w:t>Конструирование из ткани и ниток. Куклы «Неразлучники» — символ семьи. (</w:t>
            </w:r>
            <w:r w:rsidR="005057FF">
              <w:rPr>
                <w:rFonts w:ascii="Times New Roman" w:hAnsi="Times New Roman" w:cs="Times New Roman"/>
                <w:b/>
              </w:rPr>
              <w:t>[19]</w:t>
            </w:r>
            <w:r w:rsidRPr="006F279E">
              <w:rPr>
                <w:rFonts w:ascii="Times New Roman" w:hAnsi="Times New Roman" w:cs="Times New Roman"/>
                <w:b/>
              </w:rPr>
              <w:t>, с. 48)</w:t>
            </w:r>
          </w:p>
          <w:p w:rsidR="00124023" w:rsidRPr="006F279E" w:rsidRDefault="00124023" w:rsidP="004E2F95">
            <w:pPr>
              <w:rPr>
                <w:rFonts w:ascii="Times New Roman" w:hAnsi="Times New Roman" w:cs="Times New Roman"/>
              </w:rPr>
            </w:pPr>
            <w:r w:rsidRPr="006F279E">
              <w:rPr>
                <w:rFonts w:ascii="Times New Roman" w:hAnsi="Times New Roman" w:cs="Times New Roman"/>
              </w:rPr>
              <w:t>Задачи. Вызвать интерес к конструированию лоскутных кукол по модели «Неразлучники». Инициировать выбор адекватных способов конструирования: складывание, сворачивание, скручивание, завязывание, обматывание, нанизывание и др.</w:t>
            </w:r>
            <w:r w:rsidR="004E2F95">
              <w:rPr>
                <w:rFonts w:ascii="Times New Roman" w:hAnsi="Times New Roman" w:cs="Times New Roman"/>
              </w:rPr>
              <w:t xml:space="preserve"> </w:t>
            </w:r>
            <w:r w:rsidRPr="006F279E">
              <w:rPr>
                <w:rFonts w:ascii="Times New Roman" w:hAnsi="Times New Roman" w:cs="Times New Roman"/>
              </w:rPr>
              <w:t>Развивать тактильное восприятие, ловкость, аккуратность, координацию «глаз-рука», пространственное мышление, творческое воображение. Приобщать к традициям и ценностям народной культуры. Воспитывать интерес к народной культуре.</w:t>
            </w:r>
          </w:p>
        </w:tc>
      </w:tr>
      <w:tr w:rsidR="00CB42B6" w:rsidRPr="006F279E" w:rsidTr="00E43FF2">
        <w:trPr>
          <w:trHeight w:val="204"/>
        </w:trPr>
        <w:tc>
          <w:tcPr>
            <w:tcW w:w="1490" w:type="pct"/>
            <w:tcBorders>
              <w:top w:val="single" w:sz="4" w:space="0" w:color="auto"/>
              <w:bottom w:val="single" w:sz="4" w:space="0" w:color="auto"/>
            </w:tcBorders>
          </w:tcPr>
          <w:p w:rsidR="00CB42B6" w:rsidRPr="006F279E" w:rsidRDefault="00CB42B6" w:rsidP="006F279E">
            <w:pPr>
              <w:jc w:val="center"/>
              <w:rPr>
                <w:rFonts w:ascii="Times New Roman" w:hAnsi="Times New Roman" w:cs="Times New Roman"/>
              </w:rPr>
            </w:pPr>
            <w:r w:rsidRPr="006F279E">
              <w:rPr>
                <w:rFonts w:ascii="Times New Roman" w:hAnsi="Times New Roman" w:cs="Times New Roman"/>
              </w:rPr>
              <w:t>Познавательное развитие</w:t>
            </w:r>
          </w:p>
          <w:p w:rsidR="00CB42B6" w:rsidRPr="006F279E" w:rsidRDefault="00CB42B6" w:rsidP="006F279E">
            <w:pPr>
              <w:jc w:val="center"/>
              <w:rPr>
                <w:rFonts w:ascii="Times New Roman" w:hAnsi="Times New Roman" w:cs="Times New Roman"/>
              </w:rPr>
            </w:pPr>
            <w:r w:rsidRPr="006F279E">
              <w:rPr>
                <w:rFonts w:ascii="Times New Roman" w:hAnsi="Times New Roman" w:cs="Times New Roman"/>
              </w:rPr>
              <w:t>(</w:t>
            </w:r>
            <w:r w:rsidR="004B36A6">
              <w:rPr>
                <w:rFonts w:ascii="Times New Roman" w:hAnsi="Times New Roman" w:cs="Times New Roman"/>
              </w:rPr>
              <w:t>Формирование целостной картины мира</w:t>
            </w:r>
            <w:r w:rsidRPr="006F279E">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CB42B6" w:rsidRPr="006F279E" w:rsidRDefault="00485ABC" w:rsidP="006F279E">
            <w:pPr>
              <w:rPr>
                <w:rFonts w:ascii="Times New Roman" w:hAnsi="Times New Roman" w:cs="Times New Roman"/>
                <w:b/>
              </w:rPr>
            </w:pPr>
            <w:r w:rsidRPr="006F279E">
              <w:rPr>
                <w:rFonts w:ascii="Times New Roman" w:hAnsi="Times New Roman" w:cs="Times New Roman"/>
                <w:b/>
              </w:rPr>
              <w:t>Планета Земля в опасности!</w:t>
            </w:r>
            <w:r w:rsidR="00CB42B6" w:rsidRPr="006F279E">
              <w:rPr>
                <w:rFonts w:ascii="Times New Roman" w:hAnsi="Times New Roman" w:cs="Times New Roman"/>
                <w:b/>
              </w:rPr>
              <w:t xml:space="preserve"> (</w:t>
            </w:r>
            <w:r w:rsidR="005057FF">
              <w:rPr>
                <w:rFonts w:ascii="Times New Roman" w:hAnsi="Times New Roman" w:cs="Times New Roman"/>
                <w:b/>
              </w:rPr>
              <w:t>[21]</w:t>
            </w:r>
            <w:r w:rsidR="00CB42B6" w:rsidRPr="006F279E">
              <w:rPr>
                <w:rFonts w:ascii="Times New Roman" w:hAnsi="Times New Roman" w:cs="Times New Roman"/>
                <w:b/>
              </w:rPr>
              <w:t>, с.</w:t>
            </w:r>
            <w:r w:rsidRPr="006F279E">
              <w:rPr>
                <w:rFonts w:ascii="Times New Roman" w:hAnsi="Times New Roman" w:cs="Times New Roman"/>
                <w:b/>
              </w:rPr>
              <w:t>29</w:t>
            </w:r>
            <w:r w:rsidR="00CB42B6" w:rsidRPr="006F279E">
              <w:rPr>
                <w:rFonts w:ascii="Times New Roman" w:hAnsi="Times New Roman" w:cs="Times New Roman"/>
                <w:b/>
              </w:rPr>
              <w:t>)</w:t>
            </w:r>
          </w:p>
          <w:p w:rsidR="00CB42B6" w:rsidRPr="006F279E" w:rsidRDefault="00CB42B6" w:rsidP="006F279E">
            <w:pPr>
              <w:rPr>
                <w:rFonts w:ascii="Times New Roman" w:hAnsi="Times New Roman" w:cs="Times New Roman"/>
              </w:rPr>
            </w:pPr>
            <w:r w:rsidRPr="006F279E">
              <w:rPr>
                <w:rFonts w:ascii="Times New Roman" w:hAnsi="Times New Roman" w:cs="Times New Roman"/>
              </w:rPr>
              <w:t xml:space="preserve">Задачи. </w:t>
            </w:r>
            <w:r w:rsidR="00485ABC" w:rsidRPr="006F279E">
              <w:rPr>
                <w:rFonts w:ascii="Times New Roman" w:hAnsi="Times New Roman" w:cs="Times New Roman"/>
              </w:rPr>
              <w:t xml:space="preserve">Дать детям представление о том, что планета Земля - это громадный шар. </w:t>
            </w:r>
            <w:r w:rsidR="0063337C" w:rsidRPr="006F279E">
              <w:rPr>
                <w:rFonts w:ascii="Times New Roman" w:hAnsi="Times New Roman" w:cs="Times New Roman"/>
              </w:rPr>
              <w:t xml:space="preserve">(Большая часть земного шара покрыта водой - океанами и морями. </w:t>
            </w:r>
            <w:r w:rsidR="00485ABC" w:rsidRPr="006F279E">
              <w:rPr>
                <w:rFonts w:ascii="Times New Roman" w:hAnsi="Times New Roman" w:cs="Times New Roman"/>
              </w:rPr>
              <w:t xml:space="preserve">Кроме воды, есть материки твердая земля - суша, где живут люди. Таких материков шесть. </w:t>
            </w:r>
            <w:r w:rsidR="0063337C" w:rsidRPr="006F279E">
              <w:rPr>
                <w:rFonts w:ascii="Times New Roman" w:hAnsi="Times New Roman" w:cs="Times New Roman"/>
              </w:rPr>
              <w:t xml:space="preserve">Евразия, Африка, Северная Америка, Южная Америка, Антарктида, Австралия. На земном шаре есть два полюса Северный и Южный. </w:t>
            </w:r>
            <w:r w:rsidR="00485ABC" w:rsidRPr="006F279E">
              <w:rPr>
                <w:rFonts w:ascii="Times New Roman" w:hAnsi="Times New Roman" w:cs="Times New Roman"/>
              </w:rPr>
              <w:t>На планете Земля обитает много живых существ: в океанах и морях живут рыбы и морские звери, на суше (материках) растут растения, обитают разные животные, живут люди.) Объяснить детям, что о планете нужно заботиться. (Всем живым существам нужны чистые вода, земля, воздух. Планета Земля сейчас в опасности: во</w:t>
            </w:r>
            <w:r w:rsidR="00E03956">
              <w:rPr>
                <w:rFonts w:ascii="Times New Roman" w:hAnsi="Times New Roman" w:cs="Times New Roman"/>
              </w:rPr>
              <w:t xml:space="preserve"> многих местах вода, земля, воз</w:t>
            </w:r>
            <w:r w:rsidR="00485ABC" w:rsidRPr="006F279E">
              <w:rPr>
                <w:rFonts w:ascii="Times New Roman" w:hAnsi="Times New Roman" w:cs="Times New Roman"/>
              </w:rPr>
              <w:t>дух стали грязными. Всем трудно дышать, люди и животные болеют. Чтобы спасти нашу пла</w:t>
            </w:r>
            <w:r w:rsidR="00E03956">
              <w:rPr>
                <w:rFonts w:ascii="Times New Roman" w:hAnsi="Times New Roman" w:cs="Times New Roman"/>
              </w:rPr>
              <w:t>нету, надо с детства любить при</w:t>
            </w:r>
            <w:r w:rsidR="00485ABC" w:rsidRPr="006F279E">
              <w:rPr>
                <w:rFonts w:ascii="Times New Roman" w:hAnsi="Times New Roman" w:cs="Times New Roman"/>
              </w:rPr>
              <w:t>роду, изучать ее, правильно с ней обращаться.)</w:t>
            </w:r>
          </w:p>
        </w:tc>
      </w:tr>
      <w:tr w:rsidR="00AC1409" w:rsidRPr="006F279E" w:rsidTr="009D4A33">
        <w:trPr>
          <w:trHeight w:val="230"/>
        </w:trPr>
        <w:tc>
          <w:tcPr>
            <w:tcW w:w="1490" w:type="pct"/>
            <w:vMerge w:val="restart"/>
            <w:tcBorders>
              <w:top w:val="single" w:sz="4" w:space="0" w:color="auto"/>
            </w:tcBorders>
          </w:tcPr>
          <w:p w:rsidR="00AC1409" w:rsidRPr="006F279E" w:rsidRDefault="00AC1409" w:rsidP="006F279E">
            <w:pPr>
              <w:jc w:val="center"/>
              <w:rPr>
                <w:rFonts w:ascii="Times New Roman" w:hAnsi="Times New Roman" w:cs="Times New Roman"/>
              </w:rPr>
            </w:pPr>
            <w:r w:rsidRPr="006F279E">
              <w:rPr>
                <w:rFonts w:ascii="Times New Roman" w:hAnsi="Times New Roman" w:cs="Times New Roman"/>
              </w:rPr>
              <w:t>Речевое развитие (</w:t>
            </w:r>
            <w:r w:rsidR="00644FAB" w:rsidRPr="00644FAB">
              <w:rPr>
                <w:rFonts w:ascii="Times New Roman" w:hAnsi="Times New Roman" w:cs="Times New Roman"/>
              </w:rPr>
              <w:t>Развитие речи, обучение грамоте</w:t>
            </w:r>
            <w:r w:rsidRPr="006F279E">
              <w:rPr>
                <w:rFonts w:ascii="Times New Roman" w:hAnsi="Times New Roman" w:cs="Times New Roman"/>
              </w:rPr>
              <w:t>)</w:t>
            </w:r>
          </w:p>
        </w:tc>
        <w:tc>
          <w:tcPr>
            <w:tcW w:w="3510" w:type="pct"/>
            <w:gridSpan w:val="2"/>
            <w:tcBorders>
              <w:top w:val="single" w:sz="4" w:space="0" w:color="auto"/>
              <w:bottom w:val="dotted" w:sz="4" w:space="0" w:color="auto"/>
              <w:right w:val="single" w:sz="4" w:space="0" w:color="auto"/>
            </w:tcBorders>
          </w:tcPr>
          <w:p w:rsidR="00AC1409" w:rsidRPr="006F279E" w:rsidRDefault="00723506" w:rsidP="006F279E">
            <w:pPr>
              <w:rPr>
                <w:rFonts w:ascii="Times New Roman" w:hAnsi="Times New Roman" w:cs="Times New Roman"/>
                <w:b/>
              </w:rPr>
            </w:pPr>
            <w:r>
              <w:rPr>
                <w:rFonts w:ascii="Times New Roman" w:hAnsi="Times New Roman" w:cs="Times New Roman"/>
                <w:b/>
              </w:rPr>
              <w:t xml:space="preserve">1. </w:t>
            </w:r>
            <w:r w:rsidR="0039241C">
              <w:rPr>
                <w:rFonts w:ascii="Times New Roman" w:hAnsi="Times New Roman" w:cs="Times New Roman"/>
                <w:b/>
              </w:rPr>
              <w:t xml:space="preserve">Занятие </w:t>
            </w:r>
            <w:r w:rsidR="00AC1409" w:rsidRPr="006F279E">
              <w:rPr>
                <w:rFonts w:ascii="Times New Roman" w:hAnsi="Times New Roman" w:cs="Times New Roman"/>
                <w:b/>
              </w:rPr>
              <w:t>5. (</w:t>
            </w:r>
            <w:r w:rsidR="005057FF">
              <w:rPr>
                <w:rFonts w:ascii="Times New Roman" w:hAnsi="Times New Roman" w:cs="Times New Roman"/>
                <w:b/>
              </w:rPr>
              <w:t>[</w:t>
            </w:r>
            <w:r w:rsidR="001E4464">
              <w:rPr>
                <w:rFonts w:ascii="Times New Roman" w:hAnsi="Times New Roman" w:cs="Times New Roman"/>
                <w:b/>
              </w:rPr>
              <w:t>36]</w:t>
            </w:r>
            <w:r w:rsidR="00AC1409" w:rsidRPr="006F279E">
              <w:rPr>
                <w:rFonts w:ascii="Times New Roman" w:hAnsi="Times New Roman" w:cs="Times New Roman"/>
                <w:b/>
              </w:rPr>
              <w:t>, с. 118)</w:t>
            </w:r>
          </w:p>
          <w:p w:rsidR="00AC1409" w:rsidRPr="006F279E" w:rsidRDefault="00AC1409" w:rsidP="006F279E">
            <w:pPr>
              <w:rPr>
                <w:rFonts w:ascii="Times New Roman" w:hAnsi="Times New Roman" w:cs="Times New Roman"/>
              </w:rPr>
            </w:pPr>
            <w:r w:rsidRPr="006F279E">
              <w:rPr>
                <w:rFonts w:ascii="Times New Roman" w:hAnsi="Times New Roman" w:cs="Times New Roman"/>
              </w:rPr>
              <w:t xml:space="preserve">Задачи. Продолжать учить детей проводить звуковой анализ слов с применением правил написания гласных букв и определением ударного гласного звука; познакомить с гласной буквой </w:t>
            </w:r>
            <w:r w:rsidRPr="006F279E">
              <w:rPr>
                <w:rFonts w:ascii="Times New Roman" w:hAnsi="Times New Roman" w:cs="Times New Roman"/>
                <w:b/>
              </w:rPr>
              <w:t>о О</w:t>
            </w:r>
            <w:r w:rsidRPr="006F279E">
              <w:rPr>
                <w:rFonts w:ascii="Times New Roman" w:hAnsi="Times New Roman" w:cs="Times New Roman"/>
              </w:rPr>
              <w:t>; учить составлять предложения о действиях, называть 1-е, 2-е слово предложения; продолжать учить называть слова по заданной модели.</w:t>
            </w:r>
          </w:p>
        </w:tc>
      </w:tr>
      <w:tr w:rsidR="00EF191C" w:rsidRPr="006F279E" w:rsidTr="00F1399B">
        <w:trPr>
          <w:trHeight w:val="774"/>
        </w:trPr>
        <w:tc>
          <w:tcPr>
            <w:tcW w:w="1490" w:type="pct"/>
            <w:vMerge/>
            <w:tcBorders>
              <w:bottom w:val="single" w:sz="4" w:space="0" w:color="auto"/>
            </w:tcBorders>
          </w:tcPr>
          <w:p w:rsidR="00EF191C" w:rsidRPr="006F279E" w:rsidRDefault="00EF191C" w:rsidP="006F279E">
            <w:pPr>
              <w:jc w:val="center"/>
              <w:rPr>
                <w:rFonts w:ascii="Times New Roman" w:hAnsi="Times New Roman" w:cs="Times New Roman"/>
                <w:color w:val="FF0000"/>
              </w:rPr>
            </w:pPr>
          </w:p>
        </w:tc>
        <w:tc>
          <w:tcPr>
            <w:tcW w:w="1755" w:type="pct"/>
            <w:tcBorders>
              <w:top w:val="dotted" w:sz="4" w:space="0" w:color="auto"/>
              <w:bottom w:val="single" w:sz="4" w:space="0" w:color="auto"/>
              <w:right w:val="single" w:sz="4" w:space="0" w:color="auto"/>
            </w:tcBorders>
          </w:tcPr>
          <w:p w:rsidR="00EF191C" w:rsidRPr="006F279E" w:rsidRDefault="00723506" w:rsidP="006F279E">
            <w:pPr>
              <w:rPr>
                <w:rFonts w:ascii="Times New Roman" w:hAnsi="Times New Roman" w:cs="Times New Roman"/>
                <w:b/>
              </w:rPr>
            </w:pPr>
            <w:r>
              <w:rPr>
                <w:rFonts w:ascii="Times New Roman" w:hAnsi="Times New Roman" w:cs="Times New Roman"/>
                <w:b/>
              </w:rPr>
              <w:t xml:space="preserve">2. </w:t>
            </w:r>
            <w:r w:rsidR="00EF191C" w:rsidRPr="006F279E">
              <w:rPr>
                <w:rFonts w:ascii="Times New Roman" w:hAnsi="Times New Roman" w:cs="Times New Roman"/>
                <w:b/>
              </w:rPr>
              <w:t>Заучивание стихотворения А.Фета «Ласточки пропали…» (</w:t>
            </w:r>
            <w:r w:rsidR="005057FF">
              <w:rPr>
                <w:rFonts w:ascii="Times New Roman" w:hAnsi="Times New Roman" w:cs="Times New Roman"/>
                <w:b/>
              </w:rPr>
              <w:t>[8]</w:t>
            </w:r>
            <w:r w:rsidR="00EF191C" w:rsidRPr="006F279E">
              <w:rPr>
                <w:rFonts w:ascii="Times New Roman" w:hAnsi="Times New Roman" w:cs="Times New Roman"/>
                <w:b/>
              </w:rPr>
              <w:t>, с.28)</w:t>
            </w:r>
          </w:p>
          <w:p w:rsidR="00EF191C" w:rsidRPr="006F279E" w:rsidRDefault="00EF191C" w:rsidP="006F279E">
            <w:r w:rsidRPr="006F279E">
              <w:rPr>
                <w:rFonts w:ascii="Times New Roman" w:hAnsi="Times New Roman" w:cs="Times New Roman"/>
              </w:rPr>
              <w:t>Задачи. Помочь детям запомнить стихотворение А.Фета «Ласточки пропали…».</w:t>
            </w:r>
          </w:p>
        </w:tc>
        <w:tc>
          <w:tcPr>
            <w:tcW w:w="1755" w:type="pct"/>
            <w:tcBorders>
              <w:top w:val="dotted" w:sz="4" w:space="0" w:color="auto"/>
              <w:bottom w:val="single" w:sz="4" w:space="0" w:color="auto"/>
              <w:right w:val="single" w:sz="4" w:space="0" w:color="auto"/>
            </w:tcBorders>
          </w:tcPr>
          <w:p w:rsidR="00EF191C" w:rsidRPr="006F279E" w:rsidRDefault="00723506" w:rsidP="006F279E">
            <w:pPr>
              <w:rPr>
                <w:rFonts w:ascii="Times New Roman" w:hAnsi="Times New Roman" w:cs="Times New Roman"/>
                <w:b/>
              </w:rPr>
            </w:pPr>
            <w:r>
              <w:rPr>
                <w:rFonts w:ascii="Times New Roman" w:hAnsi="Times New Roman" w:cs="Times New Roman"/>
                <w:b/>
              </w:rPr>
              <w:t xml:space="preserve">2. </w:t>
            </w:r>
            <w:r w:rsidR="00EF191C" w:rsidRPr="006F279E">
              <w:rPr>
                <w:rFonts w:ascii="Times New Roman" w:hAnsi="Times New Roman" w:cs="Times New Roman"/>
                <w:b/>
              </w:rPr>
              <w:t>Пересказ рассказа В. Бианки  «Купание медвежат». (</w:t>
            </w:r>
            <w:r w:rsidR="001E4464">
              <w:rPr>
                <w:rFonts w:ascii="Times New Roman" w:hAnsi="Times New Roman" w:cs="Times New Roman"/>
                <w:b/>
              </w:rPr>
              <w:t>[29]</w:t>
            </w:r>
            <w:r w:rsidR="00EF191C" w:rsidRPr="006F279E">
              <w:rPr>
                <w:rFonts w:ascii="Times New Roman" w:hAnsi="Times New Roman" w:cs="Times New Roman"/>
                <w:b/>
              </w:rPr>
              <w:t>, с. 38).</w:t>
            </w:r>
          </w:p>
          <w:p w:rsidR="00EF191C" w:rsidRPr="006F279E" w:rsidRDefault="00EF191C" w:rsidP="006F279E">
            <w:pPr>
              <w:rPr>
                <w:rFonts w:ascii="Times New Roman" w:hAnsi="Times New Roman" w:cs="Times New Roman"/>
              </w:rPr>
            </w:pPr>
            <w:r w:rsidRPr="006F279E">
              <w:rPr>
                <w:rFonts w:ascii="Times New Roman" w:hAnsi="Times New Roman" w:cs="Times New Roman"/>
              </w:rPr>
              <w:t>Задачи. Развивать у детей умение связывать в единое целое отдельные  части рассказа, передавая текст точно, последовательно; выразительно; давать задания на подбор синонимов, антонимов к прилагательным и глаголам; уточнить и закрепить правильное произношение звуков</w:t>
            </w:r>
            <w:r w:rsidR="005057FF">
              <w:rPr>
                <w:rFonts w:ascii="Times New Roman" w:hAnsi="Times New Roman" w:cs="Times New Roman"/>
              </w:rPr>
              <w:t>[</w:t>
            </w:r>
            <w:r w:rsidRPr="006F279E">
              <w:rPr>
                <w:rFonts w:ascii="Times New Roman" w:hAnsi="Times New Roman" w:cs="Times New Roman"/>
              </w:rPr>
              <w:t>з] и</w:t>
            </w:r>
            <w:r w:rsidR="005057FF">
              <w:rPr>
                <w:rFonts w:ascii="Times New Roman" w:hAnsi="Times New Roman" w:cs="Times New Roman"/>
              </w:rPr>
              <w:t>[</w:t>
            </w:r>
            <w:r w:rsidRPr="006F279E">
              <w:rPr>
                <w:rFonts w:ascii="Times New Roman" w:hAnsi="Times New Roman" w:cs="Times New Roman"/>
              </w:rPr>
              <w:t>ж], учить дифференцировать их в словах, произносить скороговорку с этими звуками в разном темпе: быстро, умеренно, медленно.</w:t>
            </w:r>
          </w:p>
        </w:tc>
      </w:tr>
    </w:tbl>
    <w:p w:rsidR="006F6ECF" w:rsidRDefault="006F6ECF" w:rsidP="006E698F">
      <w:pPr>
        <w:spacing w:after="0" w:line="240" w:lineRule="auto"/>
        <w:ind w:left="142" w:right="-882" w:firstLine="566"/>
        <w:jc w:val="center"/>
        <w:rPr>
          <w:rFonts w:ascii="Times New Roman" w:hAnsi="Times New Roman" w:cs="Times New Roman"/>
          <w:b/>
          <w:sz w:val="20"/>
          <w:szCs w:val="20"/>
        </w:rPr>
      </w:pPr>
    </w:p>
    <w:p w:rsidR="002E3761" w:rsidRDefault="002E3761" w:rsidP="00196402">
      <w:pPr>
        <w:spacing w:after="0" w:line="240" w:lineRule="auto"/>
        <w:ind w:right="-882"/>
        <w:rPr>
          <w:rFonts w:ascii="Times New Roman" w:hAnsi="Times New Roman" w:cs="Times New Roman"/>
          <w:b/>
          <w:sz w:val="24"/>
          <w:szCs w:val="19"/>
          <w:u w:val="single"/>
        </w:rPr>
      </w:pPr>
    </w:p>
    <w:p w:rsidR="002E3761" w:rsidRDefault="002E3761" w:rsidP="00196402">
      <w:pPr>
        <w:spacing w:after="0" w:line="240" w:lineRule="auto"/>
        <w:ind w:right="-882"/>
        <w:rPr>
          <w:rFonts w:ascii="Times New Roman" w:hAnsi="Times New Roman" w:cs="Times New Roman"/>
          <w:b/>
          <w:sz w:val="24"/>
          <w:szCs w:val="19"/>
          <w:u w:val="single"/>
        </w:rPr>
      </w:pPr>
    </w:p>
    <w:p w:rsidR="002E3761" w:rsidRDefault="002E3761" w:rsidP="00196402">
      <w:pPr>
        <w:spacing w:after="0" w:line="240" w:lineRule="auto"/>
        <w:ind w:right="-882"/>
        <w:rPr>
          <w:rFonts w:ascii="Times New Roman" w:hAnsi="Times New Roman" w:cs="Times New Roman"/>
          <w:b/>
          <w:sz w:val="24"/>
          <w:szCs w:val="19"/>
          <w:u w:val="single"/>
        </w:rPr>
      </w:pPr>
    </w:p>
    <w:p w:rsidR="002E3761" w:rsidRDefault="002E3761" w:rsidP="00196402">
      <w:pPr>
        <w:spacing w:after="0" w:line="240" w:lineRule="auto"/>
        <w:ind w:right="-882"/>
        <w:rPr>
          <w:rFonts w:ascii="Times New Roman" w:hAnsi="Times New Roman" w:cs="Times New Roman"/>
          <w:b/>
          <w:sz w:val="24"/>
          <w:szCs w:val="19"/>
          <w:u w:val="single"/>
        </w:rPr>
      </w:pPr>
    </w:p>
    <w:p w:rsidR="007D7FE0" w:rsidRDefault="007D7FE0" w:rsidP="00196402">
      <w:pPr>
        <w:spacing w:after="0" w:line="240" w:lineRule="auto"/>
        <w:ind w:right="-882"/>
        <w:rPr>
          <w:rFonts w:ascii="Times New Roman" w:hAnsi="Times New Roman" w:cs="Times New Roman"/>
          <w:b/>
          <w:sz w:val="24"/>
          <w:szCs w:val="19"/>
          <w:u w:val="single"/>
        </w:rPr>
      </w:pPr>
    </w:p>
    <w:p w:rsidR="00723506" w:rsidRDefault="00723506" w:rsidP="00196402">
      <w:pPr>
        <w:spacing w:after="0" w:line="240" w:lineRule="auto"/>
        <w:ind w:right="-882"/>
        <w:rPr>
          <w:rFonts w:ascii="Times New Roman" w:hAnsi="Times New Roman" w:cs="Times New Roman"/>
          <w:b/>
          <w:sz w:val="24"/>
          <w:szCs w:val="19"/>
          <w:u w:val="single"/>
        </w:rPr>
      </w:pPr>
    </w:p>
    <w:p w:rsidR="002F2E3C" w:rsidRDefault="002F2E3C" w:rsidP="00196402">
      <w:pPr>
        <w:spacing w:after="0" w:line="240" w:lineRule="auto"/>
        <w:ind w:right="-882"/>
        <w:rPr>
          <w:rFonts w:ascii="Times New Roman" w:hAnsi="Times New Roman" w:cs="Times New Roman"/>
          <w:b/>
          <w:sz w:val="24"/>
          <w:szCs w:val="19"/>
          <w:u w:val="single"/>
        </w:rPr>
      </w:pPr>
    </w:p>
    <w:p w:rsidR="004E2F95" w:rsidRDefault="004E2F95" w:rsidP="00196402">
      <w:pPr>
        <w:spacing w:after="0" w:line="240" w:lineRule="auto"/>
        <w:ind w:right="-882"/>
        <w:rPr>
          <w:rFonts w:ascii="Times New Roman" w:hAnsi="Times New Roman" w:cs="Times New Roman"/>
          <w:b/>
          <w:sz w:val="24"/>
          <w:szCs w:val="19"/>
          <w:u w:val="single"/>
        </w:rPr>
      </w:pPr>
    </w:p>
    <w:p w:rsidR="00196402" w:rsidRPr="00296AFB" w:rsidRDefault="00196402" w:rsidP="00196402">
      <w:pPr>
        <w:spacing w:after="0" w:line="240" w:lineRule="auto"/>
        <w:ind w:right="-882"/>
        <w:rPr>
          <w:rFonts w:ascii="Times New Roman" w:hAnsi="Times New Roman" w:cs="Times New Roman"/>
          <w:b/>
          <w:sz w:val="24"/>
          <w:szCs w:val="19"/>
          <w:u w:val="single"/>
        </w:rPr>
      </w:pPr>
      <w:r w:rsidRPr="00296AFB">
        <w:rPr>
          <w:rFonts w:ascii="Times New Roman" w:hAnsi="Times New Roman" w:cs="Times New Roman"/>
          <w:b/>
          <w:sz w:val="24"/>
          <w:szCs w:val="19"/>
          <w:u w:val="single"/>
        </w:rPr>
        <w:t>Тематическая неделя «</w:t>
      </w:r>
      <w:r w:rsidR="002E3761" w:rsidRPr="002E3761">
        <w:rPr>
          <w:rFonts w:ascii="Times New Roman" w:hAnsi="Times New Roman" w:cs="Times New Roman"/>
          <w:b/>
          <w:sz w:val="24"/>
          <w:szCs w:val="19"/>
          <w:u w:val="single"/>
        </w:rPr>
        <w:t>Разнообразие растительного мира России</w:t>
      </w:r>
      <w:r w:rsidRPr="00296AFB">
        <w:rPr>
          <w:rFonts w:ascii="Times New Roman" w:hAnsi="Times New Roman" w:cs="Times New Roman"/>
          <w:b/>
          <w:sz w:val="24"/>
          <w:szCs w:val="19"/>
          <w:u w:val="single"/>
        </w:rPr>
        <w:t>»</w:t>
      </w:r>
    </w:p>
    <w:p w:rsidR="00196402" w:rsidRPr="00DA1A29" w:rsidRDefault="00196402" w:rsidP="00196402">
      <w:pPr>
        <w:spacing w:after="0" w:line="240" w:lineRule="auto"/>
        <w:ind w:right="-882"/>
        <w:rPr>
          <w:rFonts w:ascii="Times New Roman" w:hAnsi="Times New Roman" w:cs="Times New Roman"/>
          <w:b/>
          <w:sz w:val="14"/>
          <w:szCs w:val="20"/>
        </w:rPr>
      </w:pPr>
    </w:p>
    <w:p w:rsidR="00196402" w:rsidRPr="006A217E" w:rsidRDefault="00196402" w:rsidP="00196402">
      <w:pPr>
        <w:spacing w:after="0" w:line="240" w:lineRule="auto"/>
        <w:ind w:right="-882"/>
        <w:rPr>
          <w:rFonts w:ascii="Times New Roman" w:hAnsi="Times New Roman" w:cs="Times New Roman"/>
          <w:b/>
          <w:szCs w:val="20"/>
        </w:rPr>
      </w:pPr>
      <w:r w:rsidRPr="006A217E">
        <w:rPr>
          <w:rFonts w:ascii="Times New Roman" w:hAnsi="Times New Roman" w:cs="Times New Roman"/>
          <w:b/>
          <w:szCs w:val="20"/>
        </w:rPr>
        <w:t>Организация РППС:</w:t>
      </w:r>
    </w:p>
    <w:p w:rsidR="00196402" w:rsidRPr="007D7FE0" w:rsidRDefault="00196402" w:rsidP="00196402">
      <w:pPr>
        <w:spacing w:after="0" w:line="240" w:lineRule="auto"/>
        <w:ind w:right="-885" w:firstLine="709"/>
        <w:rPr>
          <w:rFonts w:ascii="Times New Roman" w:hAnsi="Times New Roman" w:cs="Times New Roman"/>
          <w:szCs w:val="23"/>
        </w:rPr>
      </w:pPr>
      <w:r w:rsidRPr="007D7FE0">
        <w:rPr>
          <w:rFonts w:ascii="Times New Roman" w:hAnsi="Times New Roman" w:cs="Times New Roman"/>
          <w:szCs w:val="23"/>
        </w:rPr>
        <w:t xml:space="preserve">1. </w:t>
      </w:r>
      <w:r w:rsidRPr="007D7FE0">
        <w:rPr>
          <w:rFonts w:ascii="Times New Roman" w:hAnsi="Times New Roman" w:cs="Times New Roman"/>
          <w:i/>
          <w:szCs w:val="23"/>
          <w:u w:val="single"/>
        </w:rPr>
        <w:t>Центр двигательной активности</w:t>
      </w:r>
      <w:r w:rsidRPr="007D7FE0">
        <w:rPr>
          <w:rFonts w:ascii="Times New Roman" w:hAnsi="Times New Roman" w:cs="Times New Roman"/>
          <w:szCs w:val="23"/>
        </w:rPr>
        <w:t>: мячи разных размеров; обручи; скакалки; баскетбольные корзины; кегли; фитболы; мешочки с песком; эспандеры.</w:t>
      </w:r>
    </w:p>
    <w:p w:rsidR="00196402" w:rsidRPr="007D7FE0" w:rsidRDefault="00196402" w:rsidP="00196402">
      <w:pPr>
        <w:spacing w:after="0" w:line="240" w:lineRule="auto"/>
        <w:ind w:right="-885" w:firstLine="709"/>
        <w:rPr>
          <w:rFonts w:ascii="Times New Roman" w:hAnsi="Times New Roman" w:cs="Times New Roman"/>
          <w:szCs w:val="23"/>
        </w:rPr>
      </w:pPr>
      <w:r w:rsidRPr="007D7FE0">
        <w:rPr>
          <w:rFonts w:ascii="Times New Roman" w:hAnsi="Times New Roman" w:cs="Times New Roman"/>
          <w:szCs w:val="23"/>
        </w:rPr>
        <w:t xml:space="preserve">2. </w:t>
      </w:r>
      <w:r w:rsidRPr="007D7FE0">
        <w:rPr>
          <w:rFonts w:ascii="Times New Roman" w:hAnsi="Times New Roman" w:cs="Times New Roman"/>
          <w:i/>
          <w:szCs w:val="23"/>
          <w:u w:val="single"/>
        </w:rPr>
        <w:t>Центр безопасности</w:t>
      </w:r>
      <w:r w:rsidRPr="007D7FE0">
        <w:rPr>
          <w:rFonts w:ascii="Times New Roman" w:hAnsi="Times New Roman" w:cs="Times New Roman"/>
          <w:szCs w:val="23"/>
        </w:rPr>
        <w:t>: картинки/плакаты с информацией о том, что овощи и фрукты могут быть вредными и опасными для здоровья, если их неправильно приготовить или съесть; интерактивная игра «Правила безопасности на природе».</w:t>
      </w:r>
    </w:p>
    <w:p w:rsidR="00196402" w:rsidRPr="007D7FE0" w:rsidRDefault="00196402" w:rsidP="00196402">
      <w:pPr>
        <w:spacing w:after="0" w:line="240" w:lineRule="auto"/>
        <w:ind w:right="-885" w:firstLine="709"/>
        <w:rPr>
          <w:rFonts w:ascii="Times New Roman" w:hAnsi="Times New Roman" w:cs="Times New Roman"/>
          <w:szCs w:val="23"/>
        </w:rPr>
      </w:pPr>
      <w:r w:rsidRPr="007D7FE0">
        <w:rPr>
          <w:rFonts w:ascii="Times New Roman" w:hAnsi="Times New Roman" w:cs="Times New Roman"/>
          <w:szCs w:val="23"/>
        </w:rPr>
        <w:t xml:space="preserve">3. </w:t>
      </w:r>
      <w:r w:rsidRPr="007D7FE0">
        <w:rPr>
          <w:rFonts w:ascii="Times New Roman" w:hAnsi="Times New Roman" w:cs="Times New Roman"/>
          <w:i/>
          <w:szCs w:val="23"/>
          <w:u w:val="single"/>
        </w:rPr>
        <w:t>Центр игры:</w:t>
      </w:r>
      <w:r w:rsidRPr="007D7FE0">
        <w:rPr>
          <w:rFonts w:ascii="Times New Roman" w:hAnsi="Times New Roman" w:cs="Times New Roman"/>
          <w:szCs w:val="23"/>
        </w:rPr>
        <w:t xml:space="preserve"> набор овощей и фруктов - для игр, связанных с темой «овощи и фрукты»; кукла-повар - для разыгрывания сценок приготовления блюд из овощей и фруктов; игрушечная плита - для имитации процесса приготовления пищи; игрушечные ножи и разделочные доски - для игры в приготовление салатов; игрушечный набор посуды - для сервировки стола и подачи блюд; игрушечный транспорт для перевозки урожая; муляжи грибов, корзинки.</w:t>
      </w:r>
    </w:p>
    <w:p w:rsidR="00196402" w:rsidRPr="007D7FE0" w:rsidRDefault="00196402" w:rsidP="00196402">
      <w:pPr>
        <w:spacing w:after="0" w:line="240" w:lineRule="auto"/>
        <w:ind w:right="-885" w:firstLine="709"/>
        <w:rPr>
          <w:rFonts w:ascii="Times New Roman" w:hAnsi="Times New Roman" w:cs="Times New Roman"/>
          <w:szCs w:val="23"/>
        </w:rPr>
      </w:pPr>
      <w:r w:rsidRPr="007D7FE0">
        <w:rPr>
          <w:rFonts w:ascii="Times New Roman" w:hAnsi="Times New Roman" w:cs="Times New Roman"/>
          <w:szCs w:val="23"/>
        </w:rPr>
        <w:t xml:space="preserve">4. </w:t>
      </w:r>
      <w:r w:rsidRPr="007D7FE0">
        <w:rPr>
          <w:rFonts w:ascii="Times New Roman" w:hAnsi="Times New Roman" w:cs="Times New Roman"/>
          <w:i/>
          <w:szCs w:val="23"/>
          <w:u w:val="single"/>
        </w:rPr>
        <w:t>Центр конструирования</w:t>
      </w:r>
      <w:r w:rsidRPr="007D7FE0">
        <w:rPr>
          <w:rFonts w:ascii="Times New Roman" w:hAnsi="Times New Roman" w:cs="Times New Roman"/>
          <w:szCs w:val="23"/>
        </w:rPr>
        <w:t>: конструкторы разных видов (деревянные, пластмассовые, металлические, магнитные); строительные наборы (кубики, кирпичики, блоки, конусы, арки); мягкие модули для строительства; игрушки для обыгрывания построек (машинки, фигурки людей и животных, деревья, цветы); схемы для строительства различных объектов.</w:t>
      </w:r>
    </w:p>
    <w:p w:rsidR="00196402" w:rsidRPr="007D7FE0" w:rsidRDefault="00196402" w:rsidP="00196402">
      <w:pPr>
        <w:spacing w:after="0" w:line="240" w:lineRule="auto"/>
        <w:ind w:right="-885" w:firstLine="709"/>
        <w:rPr>
          <w:rFonts w:ascii="Times New Roman" w:hAnsi="Times New Roman" w:cs="Times New Roman"/>
          <w:szCs w:val="23"/>
        </w:rPr>
      </w:pPr>
      <w:r w:rsidRPr="007D7FE0">
        <w:rPr>
          <w:rFonts w:ascii="Times New Roman" w:hAnsi="Times New Roman" w:cs="Times New Roman"/>
          <w:szCs w:val="23"/>
        </w:rPr>
        <w:t xml:space="preserve">5. </w:t>
      </w:r>
      <w:r w:rsidRPr="007D7FE0">
        <w:rPr>
          <w:rFonts w:ascii="Times New Roman" w:hAnsi="Times New Roman" w:cs="Times New Roman"/>
          <w:i/>
          <w:szCs w:val="23"/>
          <w:u w:val="single"/>
        </w:rPr>
        <w:t>Центр логики и математики</w:t>
      </w:r>
      <w:r w:rsidRPr="007D7FE0">
        <w:rPr>
          <w:rFonts w:ascii="Times New Roman" w:hAnsi="Times New Roman" w:cs="Times New Roman"/>
          <w:szCs w:val="23"/>
        </w:rPr>
        <w:t xml:space="preserve">: </w:t>
      </w:r>
      <w:r w:rsidR="007D7FE0" w:rsidRPr="007D7FE0">
        <w:rPr>
          <w:rFonts w:ascii="Times New Roman" w:hAnsi="Times New Roman" w:cs="Times New Roman"/>
          <w:szCs w:val="23"/>
        </w:rPr>
        <w:t>игрушки и предметы для счёта; комплекты цифр и математических знаков; занимательный и познавательный математический материал; рабочие тетради по математике; наборы геометрических фигур; модели частей суток, времён года, месяцев, дней недели; счёты напольные и настольные; счётные палочки и материалы для счёта; учебные приборы (линейки, сантиметры, ростомер); мозаики, пазлы, игры; термометр спиртовой; часы песочные и механические; весы рычажные с набором разновесов; наборы табличек и карточек с предметными и условно-схематическими изображениями для классификации; настольно-печатные игры и разнообразные дидактические игры.</w:t>
      </w:r>
    </w:p>
    <w:p w:rsidR="00196402" w:rsidRPr="007D7FE0" w:rsidRDefault="00196402" w:rsidP="007D7FE0">
      <w:pPr>
        <w:spacing w:after="0" w:line="240" w:lineRule="auto"/>
        <w:ind w:right="-885" w:firstLine="709"/>
        <w:rPr>
          <w:rFonts w:ascii="Times New Roman" w:hAnsi="Times New Roman" w:cs="Times New Roman"/>
          <w:szCs w:val="23"/>
        </w:rPr>
      </w:pPr>
      <w:r w:rsidRPr="007D7FE0">
        <w:rPr>
          <w:rFonts w:ascii="Times New Roman" w:hAnsi="Times New Roman" w:cs="Times New Roman"/>
          <w:szCs w:val="23"/>
        </w:rPr>
        <w:t xml:space="preserve">6. </w:t>
      </w:r>
      <w:r w:rsidRPr="007D7FE0">
        <w:rPr>
          <w:rFonts w:ascii="Times New Roman" w:hAnsi="Times New Roman" w:cs="Times New Roman"/>
          <w:i/>
          <w:szCs w:val="23"/>
          <w:u w:val="single"/>
        </w:rPr>
        <w:t>Центр экспериментирования, организации наблюдения и труда</w:t>
      </w:r>
      <w:r w:rsidRPr="007D7FE0">
        <w:rPr>
          <w:rFonts w:ascii="Times New Roman" w:hAnsi="Times New Roman" w:cs="Times New Roman"/>
          <w:szCs w:val="23"/>
        </w:rPr>
        <w:t xml:space="preserve">: материалы для труда: садовые инструменты (грабли, лопаты, ведра), фартуки и перчатки для работы в саду; </w:t>
      </w:r>
      <w:r w:rsidR="007D7FE0" w:rsidRPr="007D7FE0">
        <w:rPr>
          <w:rFonts w:ascii="Times New Roman" w:hAnsi="Times New Roman" w:cs="Times New Roman"/>
          <w:szCs w:val="23"/>
        </w:rPr>
        <w:t>микроскоп и лупы; весы, безмен, песочные часы, компас, магниты; сосуды из различных материалов (пластмасса, стекло, металл, керамика) разной конфигурации и объёма; сито, воронки разного размера и материала; природный материал: камни, глина, песок, ракушки, шишки, перья, мох, листья; медицинские материалы: пипетки, колбы, деревянные палочки, шприцы (без игл), мерные ложки, мензурки, резиновые груши; прочие материалы: зеркала, воздушные шары, масло, мука, соль, сахар, цветные и прозрачные стёкла.</w:t>
      </w:r>
    </w:p>
    <w:p w:rsidR="00196402" w:rsidRPr="007D7FE0" w:rsidRDefault="00196402" w:rsidP="007D7FE0">
      <w:pPr>
        <w:spacing w:after="0" w:line="240" w:lineRule="auto"/>
        <w:ind w:right="-885" w:firstLine="709"/>
        <w:rPr>
          <w:rFonts w:ascii="Times New Roman" w:hAnsi="Times New Roman" w:cs="Times New Roman"/>
          <w:szCs w:val="23"/>
        </w:rPr>
      </w:pPr>
      <w:r w:rsidRPr="007D7FE0">
        <w:rPr>
          <w:rFonts w:ascii="Times New Roman" w:hAnsi="Times New Roman" w:cs="Times New Roman"/>
          <w:szCs w:val="23"/>
        </w:rPr>
        <w:t xml:space="preserve">7. </w:t>
      </w:r>
      <w:r w:rsidRPr="007D7FE0">
        <w:rPr>
          <w:rFonts w:ascii="Times New Roman" w:hAnsi="Times New Roman" w:cs="Times New Roman"/>
          <w:i/>
          <w:szCs w:val="23"/>
          <w:u w:val="single"/>
        </w:rPr>
        <w:t>Центр познания и коммуникации</w:t>
      </w:r>
      <w:r w:rsidRPr="007D7FE0">
        <w:rPr>
          <w:rFonts w:ascii="Times New Roman" w:hAnsi="Times New Roman" w:cs="Times New Roman"/>
          <w:szCs w:val="23"/>
        </w:rPr>
        <w:t xml:space="preserve">: </w:t>
      </w:r>
      <w:r w:rsidR="007D7FE0" w:rsidRPr="007D7FE0">
        <w:rPr>
          <w:rFonts w:ascii="Times New Roman" w:hAnsi="Times New Roman" w:cs="Times New Roman"/>
          <w:szCs w:val="23"/>
        </w:rPr>
        <w:t>презентация с изображением разных видов растений (цветы, кустарники, деревья); загадки о растениях; дидактические игры и задания, связанные с растениями (например, «Найди пару», «Четвёртый лишний», «Что где растёт»); книги и энциклопедии о растениях</w:t>
      </w:r>
      <w:r w:rsidRPr="007D7FE0">
        <w:rPr>
          <w:rFonts w:ascii="Times New Roman" w:hAnsi="Times New Roman" w:cs="Times New Roman"/>
          <w:szCs w:val="23"/>
        </w:rPr>
        <w:t>.</w:t>
      </w:r>
    </w:p>
    <w:p w:rsidR="00196402" w:rsidRPr="007D7FE0" w:rsidRDefault="00196402" w:rsidP="00196402">
      <w:pPr>
        <w:spacing w:after="0" w:line="240" w:lineRule="auto"/>
        <w:ind w:right="-885" w:firstLine="709"/>
        <w:rPr>
          <w:rFonts w:ascii="Times New Roman" w:hAnsi="Times New Roman" w:cs="Times New Roman"/>
          <w:szCs w:val="23"/>
        </w:rPr>
      </w:pPr>
      <w:r w:rsidRPr="007D7FE0">
        <w:rPr>
          <w:rFonts w:ascii="Times New Roman" w:hAnsi="Times New Roman" w:cs="Times New Roman"/>
          <w:szCs w:val="23"/>
        </w:rPr>
        <w:t xml:space="preserve">8. </w:t>
      </w:r>
      <w:r w:rsidRPr="007D7FE0">
        <w:rPr>
          <w:rFonts w:ascii="Times New Roman" w:hAnsi="Times New Roman" w:cs="Times New Roman"/>
          <w:i/>
          <w:szCs w:val="23"/>
          <w:u w:val="single"/>
        </w:rPr>
        <w:t>Книжный уголок</w:t>
      </w:r>
      <w:r w:rsidR="007D7FE0" w:rsidRPr="007D7FE0">
        <w:rPr>
          <w:rFonts w:ascii="Times New Roman" w:hAnsi="Times New Roman" w:cs="Times New Roman"/>
          <w:szCs w:val="23"/>
        </w:rPr>
        <w:t>: стихи, рассказы, сказки о природе, растениях</w:t>
      </w:r>
      <w:r w:rsidRPr="007D7FE0">
        <w:rPr>
          <w:rFonts w:ascii="Times New Roman" w:hAnsi="Times New Roman" w:cs="Times New Roman"/>
          <w:szCs w:val="23"/>
        </w:rPr>
        <w:t xml:space="preserve">; загадки </w:t>
      </w:r>
      <w:r w:rsidR="007D7FE0" w:rsidRPr="007D7FE0">
        <w:rPr>
          <w:rFonts w:ascii="Times New Roman" w:hAnsi="Times New Roman" w:cs="Times New Roman"/>
          <w:szCs w:val="23"/>
        </w:rPr>
        <w:t>о природе</w:t>
      </w:r>
      <w:r w:rsidRPr="007D7FE0">
        <w:rPr>
          <w:rFonts w:ascii="Times New Roman" w:hAnsi="Times New Roman" w:cs="Times New Roman"/>
          <w:szCs w:val="23"/>
        </w:rPr>
        <w:t xml:space="preserve"> для развития логического мышления и внимания.</w:t>
      </w:r>
    </w:p>
    <w:p w:rsidR="00196402" w:rsidRPr="007D7FE0" w:rsidRDefault="00196402" w:rsidP="007D7FE0">
      <w:pPr>
        <w:spacing w:after="0" w:line="240" w:lineRule="auto"/>
        <w:ind w:right="-885" w:firstLine="709"/>
        <w:rPr>
          <w:rFonts w:ascii="Times New Roman" w:hAnsi="Times New Roman" w:cs="Times New Roman"/>
          <w:szCs w:val="23"/>
        </w:rPr>
      </w:pPr>
      <w:r w:rsidRPr="007D7FE0">
        <w:rPr>
          <w:rFonts w:ascii="Times New Roman" w:hAnsi="Times New Roman" w:cs="Times New Roman"/>
          <w:szCs w:val="23"/>
        </w:rPr>
        <w:t xml:space="preserve">9. </w:t>
      </w:r>
      <w:r w:rsidRPr="007D7FE0">
        <w:rPr>
          <w:rFonts w:ascii="Times New Roman" w:hAnsi="Times New Roman" w:cs="Times New Roman"/>
          <w:i/>
          <w:szCs w:val="23"/>
          <w:u w:val="single"/>
        </w:rPr>
        <w:t>Центр театрализации и музицирования</w:t>
      </w:r>
      <w:r w:rsidRPr="007D7FE0">
        <w:rPr>
          <w:rFonts w:ascii="Times New Roman" w:hAnsi="Times New Roman" w:cs="Times New Roman"/>
          <w:szCs w:val="23"/>
        </w:rPr>
        <w:t xml:space="preserve">: </w:t>
      </w:r>
      <w:r w:rsidR="007D7FE0" w:rsidRPr="007D7FE0">
        <w:rPr>
          <w:rFonts w:ascii="Times New Roman" w:hAnsi="Times New Roman" w:cs="Times New Roman"/>
          <w:szCs w:val="23"/>
        </w:rPr>
        <w:t>ширма для кукольного театра; разнообразные виды кукол для пальчикового, теневого, бибабо и других видов театра; реквизит и декорации для разных сказок и постановок; маски-шапочки и костюмы для персонажей; фонотека с музыкой для спектаклей и музыкальных номеров; афиши, билеты и программки для представлений; элементы декора для постановок, например, коврограф для марионеток</w:t>
      </w:r>
      <w:r w:rsidRPr="007D7FE0">
        <w:rPr>
          <w:rFonts w:ascii="Times New Roman" w:hAnsi="Times New Roman" w:cs="Times New Roman"/>
          <w:szCs w:val="23"/>
        </w:rPr>
        <w:t>.</w:t>
      </w:r>
    </w:p>
    <w:p w:rsidR="00196402" w:rsidRPr="007D7FE0" w:rsidRDefault="00196402" w:rsidP="007D7FE0">
      <w:pPr>
        <w:spacing w:after="0" w:line="240" w:lineRule="auto"/>
        <w:ind w:right="-885" w:firstLine="709"/>
        <w:rPr>
          <w:rFonts w:ascii="Times New Roman" w:hAnsi="Times New Roman" w:cs="Times New Roman"/>
          <w:szCs w:val="23"/>
        </w:rPr>
      </w:pPr>
      <w:r w:rsidRPr="007D7FE0">
        <w:rPr>
          <w:rFonts w:ascii="Times New Roman" w:hAnsi="Times New Roman" w:cs="Times New Roman"/>
          <w:szCs w:val="23"/>
        </w:rPr>
        <w:t xml:space="preserve">10. </w:t>
      </w:r>
      <w:r w:rsidRPr="007D7FE0">
        <w:rPr>
          <w:rFonts w:ascii="Times New Roman" w:hAnsi="Times New Roman" w:cs="Times New Roman"/>
          <w:i/>
          <w:szCs w:val="23"/>
          <w:u w:val="single"/>
        </w:rPr>
        <w:t>Центр уединения</w:t>
      </w:r>
      <w:r w:rsidRPr="007D7FE0">
        <w:rPr>
          <w:rFonts w:ascii="Times New Roman" w:hAnsi="Times New Roman" w:cs="Times New Roman"/>
          <w:szCs w:val="23"/>
        </w:rPr>
        <w:t xml:space="preserve">: </w:t>
      </w:r>
      <w:r w:rsidR="007D7FE0" w:rsidRPr="007D7FE0">
        <w:rPr>
          <w:rFonts w:ascii="Times New Roman" w:hAnsi="Times New Roman" w:cs="Times New Roman"/>
          <w:szCs w:val="23"/>
        </w:rPr>
        <w:t>мягкие подушки и игрушки, вызывающие тёплые чувства у детей; специальные подушки для битья или другие предметы для выражения негативных эмоций; дидактические пособия для обучения детей выражению своих эмоций; иллюстрации различных эмоциональных переживаний для обучения детей бесконфликтному общению.</w:t>
      </w:r>
    </w:p>
    <w:p w:rsidR="00196402" w:rsidRPr="007D7FE0" w:rsidRDefault="00196402" w:rsidP="007D7FE0">
      <w:pPr>
        <w:spacing w:after="0" w:line="240" w:lineRule="auto"/>
        <w:ind w:right="-885" w:firstLine="709"/>
        <w:rPr>
          <w:rFonts w:ascii="Times New Roman" w:hAnsi="Times New Roman" w:cs="Times New Roman"/>
          <w:szCs w:val="23"/>
        </w:rPr>
      </w:pPr>
      <w:r w:rsidRPr="007D7FE0">
        <w:rPr>
          <w:rFonts w:ascii="Times New Roman" w:hAnsi="Times New Roman" w:cs="Times New Roman"/>
          <w:szCs w:val="23"/>
        </w:rPr>
        <w:t xml:space="preserve">11. </w:t>
      </w:r>
      <w:r w:rsidRPr="007D7FE0">
        <w:rPr>
          <w:rFonts w:ascii="Times New Roman" w:hAnsi="Times New Roman" w:cs="Times New Roman"/>
          <w:i/>
          <w:szCs w:val="23"/>
          <w:u w:val="single"/>
        </w:rPr>
        <w:t>Центр творчества</w:t>
      </w:r>
      <w:r w:rsidRPr="007D7FE0">
        <w:rPr>
          <w:rFonts w:ascii="Times New Roman" w:hAnsi="Times New Roman" w:cs="Times New Roman"/>
          <w:szCs w:val="23"/>
        </w:rPr>
        <w:t xml:space="preserve">: </w:t>
      </w:r>
      <w:r w:rsidR="007D7FE0" w:rsidRPr="007D7FE0">
        <w:rPr>
          <w:rFonts w:ascii="Times New Roman" w:hAnsi="Times New Roman" w:cs="Times New Roman"/>
          <w:szCs w:val="23"/>
        </w:rPr>
        <w:t>материалы для рисования: краски, кисти, карандаши, фломастеры, бумага; образцы растений: фотографии, рисунки, гербарии; трафареты с изображениями растений; раскраски с рисунками растений; пластилин и инструменты для лепки; природный материал: шишки, веточки, листья, камни; аппликации из бумаги и природного материала</w:t>
      </w:r>
      <w:r w:rsidRPr="007D7FE0">
        <w:rPr>
          <w:rFonts w:ascii="Times New Roman" w:hAnsi="Times New Roman" w:cs="Times New Roman"/>
          <w:szCs w:val="23"/>
        </w:rPr>
        <w:t>.</w:t>
      </w:r>
    </w:p>
    <w:p w:rsidR="00196402" w:rsidRPr="00DA1A29" w:rsidRDefault="00196402" w:rsidP="00196402">
      <w:pPr>
        <w:spacing w:after="0" w:line="240" w:lineRule="auto"/>
        <w:ind w:right="-882"/>
        <w:rPr>
          <w:rFonts w:ascii="Times New Roman" w:hAnsi="Times New Roman" w:cs="Times New Roman"/>
          <w:b/>
          <w:sz w:val="16"/>
          <w:szCs w:val="20"/>
        </w:rPr>
      </w:pPr>
    </w:p>
    <w:p w:rsidR="00196402" w:rsidRPr="006A217E" w:rsidRDefault="00196402" w:rsidP="00196402">
      <w:pPr>
        <w:spacing w:after="0" w:line="240" w:lineRule="auto"/>
        <w:ind w:right="-882"/>
        <w:rPr>
          <w:rFonts w:ascii="Times New Roman" w:hAnsi="Times New Roman" w:cs="Times New Roman"/>
          <w:b/>
          <w:szCs w:val="20"/>
        </w:rPr>
      </w:pPr>
      <w:r w:rsidRPr="006A217E">
        <w:rPr>
          <w:rFonts w:ascii="Times New Roman" w:hAnsi="Times New Roman" w:cs="Times New Roman"/>
          <w:b/>
          <w:szCs w:val="20"/>
        </w:rPr>
        <w:t xml:space="preserve">Праздники и события </w:t>
      </w:r>
      <w:r w:rsidRPr="006A217E">
        <w:rPr>
          <w:rFonts w:ascii="Times New Roman" w:hAnsi="Times New Roman" w:cs="Times New Roman"/>
          <w:b/>
          <w:color w:val="FF0000"/>
          <w:szCs w:val="20"/>
        </w:rPr>
        <w:t>(проводятся и планируются на усмотрение педагога)</w:t>
      </w:r>
      <w:r w:rsidRPr="006A217E">
        <w:rPr>
          <w:rFonts w:ascii="Times New Roman" w:hAnsi="Times New Roman" w:cs="Times New Roman"/>
          <w:b/>
          <w:szCs w:val="20"/>
        </w:rPr>
        <w:t>:</w:t>
      </w:r>
    </w:p>
    <w:p w:rsidR="007D7FE0" w:rsidRDefault="007D7FE0" w:rsidP="00196402">
      <w:pPr>
        <w:spacing w:after="0" w:line="240" w:lineRule="auto"/>
        <w:ind w:right="-885"/>
        <w:rPr>
          <w:rFonts w:ascii="Times New Roman" w:hAnsi="Times New Roman" w:cs="Times New Roman"/>
          <w:szCs w:val="23"/>
        </w:rPr>
        <w:sectPr w:rsidR="007D7FE0" w:rsidSect="00022DB6">
          <w:type w:val="continuous"/>
          <w:pgSz w:w="16838" w:h="11906" w:orient="landscape"/>
          <w:pgMar w:top="284" w:right="1106" w:bottom="567" w:left="284" w:header="709" w:footer="709" w:gutter="0"/>
          <w:cols w:space="720"/>
        </w:sectPr>
      </w:pPr>
    </w:p>
    <w:p w:rsidR="00196402" w:rsidRPr="007D7FE0" w:rsidRDefault="00196402" w:rsidP="00196402">
      <w:pPr>
        <w:spacing w:after="0" w:line="240" w:lineRule="auto"/>
        <w:ind w:right="-885"/>
        <w:rPr>
          <w:rFonts w:ascii="Times New Roman" w:hAnsi="Times New Roman" w:cs="Times New Roman"/>
          <w:szCs w:val="23"/>
        </w:rPr>
      </w:pPr>
      <w:r w:rsidRPr="007D7FE0">
        <w:rPr>
          <w:rFonts w:ascii="Times New Roman" w:hAnsi="Times New Roman" w:cs="Times New Roman"/>
          <w:szCs w:val="23"/>
        </w:rPr>
        <w:t>7 октября – день осеннего пейзажа</w:t>
      </w:r>
    </w:p>
    <w:p w:rsidR="00196402" w:rsidRPr="007D7FE0" w:rsidRDefault="00196402" w:rsidP="00196402">
      <w:pPr>
        <w:spacing w:after="0" w:line="240" w:lineRule="auto"/>
        <w:ind w:right="-885"/>
        <w:rPr>
          <w:rFonts w:ascii="Times New Roman" w:hAnsi="Times New Roman" w:cs="Times New Roman"/>
          <w:szCs w:val="23"/>
        </w:rPr>
      </w:pPr>
      <w:r w:rsidRPr="007D7FE0">
        <w:rPr>
          <w:rFonts w:ascii="Times New Roman" w:hAnsi="Times New Roman" w:cs="Times New Roman"/>
          <w:szCs w:val="23"/>
        </w:rPr>
        <w:t>8 октября – всемирный день зрения</w:t>
      </w:r>
    </w:p>
    <w:p w:rsidR="00196402" w:rsidRPr="007D7FE0" w:rsidRDefault="00196402" w:rsidP="00196402">
      <w:pPr>
        <w:spacing w:after="0" w:line="240" w:lineRule="auto"/>
        <w:ind w:right="-885"/>
        <w:rPr>
          <w:rFonts w:ascii="Times New Roman" w:hAnsi="Times New Roman" w:cs="Times New Roman"/>
          <w:szCs w:val="23"/>
        </w:rPr>
      </w:pPr>
      <w:r w:rsidRPr="007D7FE0">
        <w:rPr>
          <w:rFonts w:ascii="Times New Roman" w:hAnsi="Times New Roman" w:cs="Times New Roman"/>
          <w:szCs w:val="23"/>
        </w:rPr>
        <w:t>9 октября – день осенних стихов</w:t>
      </w:r>
    </w:p>
    <w:p w:rsidR="00196402" w:rsidRPr="007D7FE0" w:rsidRDefault="00196402" w:rsidP="00196402">
      <w:pPr>
        <w:spacing w:after="0" w:line="240" w:lineRule="auto"/>
        <w:ind w:right="-885"/>
        <w:rPr>
          <w:rFonts w:ascii="Times New Roman" w:hAnsi="Times New Roman" w:cs="Times New Roman"/>
          <w:szCs w:val="23"/>
        </w:rPr>
      </w:pPr>
      <w:r w:rsidRPr="007D7FE0">
        <w:rPr>
          <w:rFonts w:ascii="Times New Roman" w:hAnsi="Times New Roman" w:cs="Times New Roman"/>
          <w:szCs w:val="23"/>
        </w:rPr>
        <w:t>9 октября – всемирный день почты</w:t>
      </w:r>
    </w:p>
    <w:p w:rsidR="00196402" w:rsidRPr="007D7FE0" w:rsidRDefault="00196402" w:rsidP="00196402">
      <w:pPr>
        <w:spacing w:after="0" w:line="240" w:lineRule="auto"/>
        <w:ind w:right="-885"/>
        <w:rPr>
          <w:rFonts w:ascii="Times New Roman" w:hAnsi="Times New Roman" w:cs="Times New Roman"/>
          <w:szCs w:val="23"/>
        </w:rPr>
      </w:pPr>
      <w:r w:rsidRPr="007D7FE0">
        <w:rPr>
          <w:rFonts w:ascii="Times New Roman" w:hAnsi="Times New Roman" w:cs="Times New Roman"/>
          <w:szCs w:val="23"/>
        </w:rPr>
        <w:t>10 октября – международный день каши</w:t>
      </w:r>
    </w:p>
    <w:p w:rsidR="00196402" w:rsidRPr="007D7FE0" w:rsidRDefault="00196402" w:rsidP="00196402">
      <w:pPr>
        <w:spacing w:after="0" w:line="240" w:lineRule="auto"/>
        <w:ind w:right="-885"/>
        <w:rPr>
          <w:rFonts w:ascii="Times New Roman" w:hAnsi="Times New Roman" w:cs="Times New Roman"/>
          <w:szCs w:val="23"/>
        </w:rPr>
      </w:pPr>
      <w:r w:rsidRPr="007D7FE0">
        <w:rPr>
          <w:rFonts w:ascii="Times New Roman" w:hAnsi="Times New Roman" w:cs="Times New Roman"/>
          <w:szCs w:val="23"/>
        </w:rPr>
        <w:t>11 октября – международный день девочек</w:t>
      </w:r>
    </w:p>
    <w:p w:rsidR="00196402" w:rsidRPr="007D7FE0" w:rsidRDefault="00196402" w:rsidP="00196402">
      <w:pPr>
        <w:spacing w:after="0" w:line="240" w:lineRule="auto"/>
        <w:ind w:right="-885"/>
        <w:rPr>
          <w:rFonts w:ascii="Times New Roman" w:hAnsi="Times New Roman" w:cs="Times New Roman"/>
          <w:szCs w:val="23"/>
        </w:rPr>
      </w:pPr>
      <w:r w:rsidRPr="007D7FE0">
        <w:rPr>
          <w:rFonts w:ascii="Times New Roman" w:hAnsi="Times New Roman" w:cs="Times New Roman"/>
          <w:szCs w:val="23"/>
        </w:rPr>
        <w:t>12 октября – международный день юлы (волчка)</w:t>
      </w:r>
    </w:p>
    <w:p w:rsidR="007D7FE0" w:rsidRDefault="007D7FE0" w:rsidP="006E698F">
      <w:pPr>
        <w:spacing w:after="0" w:line="240" w:lineRule="auto"/>
        <w:ind w:left="142" w:right="-882" w:firstLine="566"/>
        <w:jc w:val="center"/>
        <w:rPr>
          <w:rFonts w:ascii="Times New Roman" w:hAnsi="Times New Roman" w:cs="Times New Roman"/>
          <w:b/>
          <w:sz w:val="20"/>
          <w:szCs w:val="20"/>
        </w:rPr>
        <w:sectPr w:rsidR="007D7FE0" w:rsidSect="007D7FE0">
          <w:type w:val="continuous"/>
          <w:pgSz w:w="16838" w:h="11906" w:orient="landscape"/>
          <w:pgMar w:top="284" w:right="1106" w:bottom="567" w:left="284" w:header="709" w:footer="709" w:gutter="0"/>
          <w:cols w:num="2" w:space="720"/>
        </w:sectPr>
      </w:pPr>
    </w:p>
    <w:p w:rsidR="006A3E24" w:rsidRDefault="006A3E24" w:rsidP="006E698F">
      <w:pPr>
        <w:spacing w:after="0" w:line="240" w:lineRule="auto"/>
        <w:ind w:left="142" w:right="-882" w:firstLine="566"/>
        <w:jc w:val="center"/>
        <w:rPr>
          <w:rFonts w:ascii="Times New Roman" w:hAnsi="Times New Roman" w:cs="Times New Roman"/>
          <w:b/>
          <w:sz w:val="20"/>
          <w:szCs w:val="20"/>
        </w:rPr>
      </w:pPr>
    </w:p>
    <w:p w:rsidR="00D34A79" w:rsidRPr="005D35ED" w:rsidRDefault="00D34A79" w:rsidP="003768F1">
      <w:pPr>
        <w:spacing w:after="0" w:line="240" w:lineRule="auto"/>
        <w:ind w:right="-882" w:firstLine="708"/>
        <w:rPr>
          <w:rFonts w:ascii="Times New Roman" w:hAnsi="Times New Roman" w:cs="Times New Roman"/>
          <w:szCs w:val="20"/>
        </w:rPr>
      </w:pPr>
      <w:r w:rsidRPr="005D35ED">
        <w:rPr>
          <w:rFonts w:ascii="Times New Roman" w:hAnsi="Times New Roman" w:cs="Times New Roman"/>
          <w:b/>
          <w:szCs w:val="20"/>
        </w:rPr>
        <w:t>Понедельник 0</w:t>
      </w:r>
      <w:r w:rsidR="00196402" w:rsidRPr="005D35ED">
        <w:rPr>
          <w:rFonts w:ascii="Times New Roman" w:hAnsi="Times New Roman" w:cs="Times New Roman"/>
          <w:b/>
          <w:szCs w:val="20"/>
        </w:rPr>
        <w:t>7</w:t>
      </w:r>
      <w:r w:rsidRPr="005D35ED">
        <w:rPr>
          <w:rFonts w:ascii="Times New Roman" w:hAnsi="Times New Roman" w:cs="Times New Roman"/>
          <w:b/>
          <w:szCs w:val="20"/>
        </w:rPr>
        <w:t>.10.202</w:t>
      </w:r>
      <w:r w:rsidR="00196402" w:rsidRPr="005D35ED">
        <w:rPr>
          <w:rFonts w:ascii="Times New Roman" w:hAnsi="Times New Roman" w:cs="Times New Roman"/>
          <w:b/>
          <w:szCs w:val="20"/>
        </w:rPr>
        <w:t>4</w:t>
      </w:r>
      <w:r w:rsidRPr="005D35ED">
        <w:rPr>
          <w:rFonts w:ascii="Times New Roman" w:hAnsi="Times New Roman" w:cs="Times New Roman"/>
          <w:b/>
          <w:szCs w:val="20"/>
        </w:rPr>
        <w:t xml:space="preserve">                                                              </w:t>
      </w:r>
      <w:r w:rsidR="005D35ED">
        <w:rPr>
          <w:rFonts w:ascii="Times New Roman" w:hAnsi="Times New Roman" w:cs="Times New Roman"/>
          <w:b/>
          <w:szCs w:val="20"/>
        </w:rPr>
        <w:t xml:space="preserve">                           </w:t>
      </w:r>
      <w:r w:rsidR="005D35ED">
        <w:rPr>
          <w:rFonts w:ascii="Times New Roman" w:hAnsi="Times New Roman" w:cs="Times New Roman"/>
          <w:b/>
          <w:szCs w:val="20"/>
        </w:rPr>
        <w:tab/>
      </w:r>
      <w:r w:rsidR="005D35ED">
        <w:rPr>
          <w:rFonts w:ascii="Times New Roman" w:hAnsi="Times New Roman" w:cs="Times New Roman"/>
          <w:b/>
          <w:szCs w:val="20"/>
        </w:rPr>
        <w:tab/>
      </w:r>
      <w:r w:rsidR="005D35ED">
        <w:rPr>
          <w:rFonts w:ascii="Times New Roman" w:hAnsi="Times New Roman" w:cs="Times New Roman"/>
          <w:b/>
          <w:szCs w:val="20"/>
        </w:rPr>
        <w:tab/>
      </w:r>
      <w:r w:rsidRPr="005D35ED">
        <w:rPr>
          <w:rFonts w:ascii="Times New Roman" w:hAnsi="Times New Roman" w:cs="Times New Roman"/>
          <w:szCs w:val="20"/>
        </w:rPr>
        <w:t>Тематическая неделя  «Разнообразие растительного мира России»</w:t>
      </w:r>
    </w:p>
    <w:tbl>
      <w:tblPr>
        <w:tblStyle w:val="a3"/>
        <w:tblW w:w="16160" w:type="dxa"/>
        <w:tblInd w:w="250" w:type="dxa"/>
        <w:tblLayout w:type="fixed"/>
        <w:tblLook w:val="04A0" w:firstRow="1" w:lastRow="0" w:firstColumn="1" w:lastColumn="0" w:noHBand="0" w:noVBand="1"/>
      </w:tblPr>
      <w:tblGrid>
        <w:gridCol w:w="1418"/>
        <w:gridCol w:w="10631"/>
        <w:gridCol w:w="2268"/>
        <w:gridCol w:w="1843"/>
      </w:tblGrid>
      <w:tr w:rsidR="005D35ED" w:rsidRPr="003768F1" w:rsidTr="005D35ED">
        <w:trPr>
          <w:cantSplit/>
          <w:trHeight w:val="393"/>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35ED" w:rsidRPr="003768F1" w:rsidRDefault="005D35ED" w:rsidP="003768F1">
            <w:pPr>
              <w:ind w:right="-108"/>
              <w:rPr>
                <w:rFonts w:ascii="Times New Roman" w:hAnsi="Times New Roman" w:cs="Times New Roman"/>
                <w:b/>
                <w:sz w:val="20"/>
                <w:szCs w:val="20"/>
              </w:rPr>
            </w:pPr>
            <w:r w:rsidRPr="003768F1">
              <w:rPr>
                <w:rFonts w:ascii="Times New Roman" w:hAnsi="Times New Roman" w:cs="Times New Roman"/>
                <w:b/>
                <w:sz w:val="20"/>
                <w:szCs w:val="20"/>
              </w:rPr>
              <w:t xml:space="preserve">Режимные моменты </w:t>
            </w: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D35ED" w:rsidRPr="003768F1" w:rsidRDefault="005D35ED" w:rsidP="003768F1">
            <w:pPr>
              <w:ind w:right="-71"/>
              <w:jc w:val="center"/>
              <w:rPr>
                <w:rFonts w:ascii="Times New Roman" w:hAnsi="Times New Roman" w:cs="Times New Roman"/>
                <w:b/>
                <w:sz w:val="20"/>
                <w:szCs w:val="20"/>
              </w:rPr>
            </w:pPr>
            <w:r w:rsidRPr="003768F1">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D35ED" w:rsidRPr="00A76384" w:rsidRDefault="005D35ED" w:rsidP="001B36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35ED" w:rsidRPr="004567FD" w:rsidRDefault="005D35ED" w:rsidP="001B36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D34A79" w:rsidRPr="003768F1" w:rsidTr="005D35ED">
        <w:trPr>
          <w:trHeight w:val="1700"/>
        </w:trPr>
        <w:tc>
          <w:tcPr>
            <w:tcW w:w="1418" w:type="dxa"/>
            <w:tcBorders>
              <w:top w:val="single" w:sz="4" w:space="0" w:color="000000" w:themeColor="text1"/>
              <w:left w:val="single" w:sz="4" w:space="0" w:color="000000" w:themeColor="text1"/>
              <w:right w:val="single" w:sz="4" w:space="0" w:color="000000" w:themeColor="text1"/>
            </w:tcBorders>
            <w:hideMark/>
          </w:tcPr>
          <w:p w:rsidR="00D34A79" w:rsidRPr="003768F1" w:rsidRDefault="00D34A79" w:rsidP="003768F1">
            <w:pPr>
              <w:ind w:right="-108"/>
              <w:rPr>
                <w:rFonts w:ascii="Times New Roman" w:hAnsi="Times New Roman" w:cs="Times New Roman"/>
                <w:sz w:val="20"/>
                <w:szCs w:val="20"/>
              </w:rPr>
            </w:pPr>
            <w:r w:rsidRPr="003768F1">
              <w:rPr>
                <w:rFonts w:ascii="Times New Roman" w:hAnsi="Times New Roman" w:cs="Times New Roman"/>
                <w:b/>
                <w:sz w:val="20"/>
                <w:szCs w:val="20"/>
              </w:rPr>
              <w:t>Утро</w:t>
            </w:r>
          </w:p>
        </w:tc>
        <w:tc>
          <w:tcPr>
            <w:tcW w:w="10631" w:type="dxa"/>
            <w:tcBorders>
              <w:top w:val="single" w:sz="4" w:space="0" w:color="000000" w:themeColor="text1"/>
              <w:left w:val="single" w:sz="4" w:space="0" w:color="000000" w:themeColor="text1"/>
              <w:right w:val="single" w:sz="4" w:space="0" w:color="auto"/>
            </w:tcBorders>
          </w:tcPr>
          <w:p w:rsidR="00D34A79" w:rsidRPr="00723506" w:rsidRDefault="00D34A79" w:rsidP="009D3FE0">
            <w:pPr>
              <w:pStyle w:val="aa"/>
              <w:numPr>
                <w:ilvl w:val="0"/>
                <w:numId w:val="123"/>
              </w:numPr>
              <w:rPr>
                <w:rFonts w:ascii="Times New Roman" w:hAnsi="Times New Roman" w:cs="Times New Roman"/>
                <w:sz w:val="21"/>
                <w:szCs w:val="21"/>
              </w:rPr>
            </w:pPr>
            <w:r w:rsidRPr="00723506">
              <w:rPr>
                <w:rFonts w:ascii="Times New Roman" w:hAnsi="Times New Roman" w:cs="Times New Roman"/>
                <w:sz w:val="21"/>
                <w:szCs w:val="21"/>
              </w:rPr>
              <w:t xml:space="preserve">Утренняя гимнастика. Комплекс № </w:t>
            </w:r>
            <w:r w:rsidR="002D2F24" w:rsidRPr="00723506">
              <w:rPr>
                <w:rFonts w:ascii="Times New Roman" w:hAnsi="Times New Roman" w:cs="Times New Roman"/>
                <w:sz w:val="21"/>
                <w:szCs w:val="21"/>
              </w:rPr>
              <w:t>6</w:t>
            </w:r>
            <w:r w:rsidRPr="00723506">
              <w:rPr>
                <w:rFonts w:ascii="Times New Roman" w:hAnsi="Times New Roman" w:cs="Times New Roman"/>
                <w:sz w:val="21"/>
                <w:szCs w:val="21"/>
              </w:rPr>
              <w:t xml:space="preserve"> (</w:t>
            </w:r>
            <w:r w:rsidR="002D2F24" w:rsidRPr="00723506">
              <w:rPr>
                <w:rFonts w:ascii="Times New Roman" w:hAnsi="Times New Roman" w:cs="Times New Roman"/>
                <w:sz w:val="21"/>
                <w:szCs w:val="21"/>
              </w:rPr>
              <w:t>с</w:t>
            </w:r>
            <w:r w:rsidRPr="00723506">
              <w:rPr>
                <w:rFonts w:ascii="Times New Roman" w:hAnsi="Times New Roman" w:cs="Times New Roman"/>
                <w:sz w:val="21"/>
                <w:szCs w:val="21"/>
              </w:rPr>
              <w:t xml:space="preserve"> гимнастической </w:t>
            </w:r>
            <w:r w:rsidR="002D2F24" w:rsidRPr="00723506">
              <w:rPr>
                <w:rFonts w:ascii="Times New Roman" w:hAnsi="Times New Roman" w:cs="Times New Roman"/>
                <w:sz w:val="21"/>
                <w:szCs w:val="21"/>
              </w:rPr>
              <w:t>палкой</w:t>
            </w:r>
            <w:r w:rsidRPr="00723506">
              <w:rPr>
                <w:rFonts w:ascii="Times New Roman" w:hAnsi="Times New Roman" w:cs="Times New Roman"/>
                <w:sz w:val="21"/>
                <w:szCs w:val="21"/>
              </w:rPr>
              <w:t>). (</w:t>
            </w:r>
            <w:r w:rsidR="00170B98" w:rsidRPr="00723506">
              <w:rPr>
                <w:rFonts w:ascii="Times New Roman" w:hAnsi="Times New Roman" w:cs="Times New Roman"/>
                <w:sz w:val="21"/>
                <w:szCs w:val="21"/>
              </w:rPr>
              <w:t>[24]</w:t>
            </w:r>
            <w:r w:rsidRPr="00723506">
              <w:rPr>
                <w:rFonts w:ascii="Times New Roman" w:hAnsi="Times New Roman" w:cs="Times New Roman"/>
                <w:sz w:val="21"/>
                <w:szCs w:val="21"/>
              </w:rPr>
              <w:t xml:space="preserve">, с. </w:t>
            </w:r>
            <w:r w:rsidR="002D2F24" w:rsidRPr="00723506">
              <w:rPr>
                <w:rFonts w:ascii="Times New Roman" w:hAnsi="Times New Roman" w:cs="Times New Roman"/>
                <w:sz w:val="21"/>
                <w:szCs w:val="21"/>
              </w:rPr>
              <w:t>9</w:t>
            </w:r>
            <w:r w:rsidRPr="00723506">
              <w:rPr>
                <w:rFonts w:ascii="Times New Roman" w:hAnsi="Times New Roman" w:cs="Times New Roman"/>
                <w:sz w:val="21"/>
                <w:szCs w:val="21"/>
              </w:rPr>
              <w:t>)</w:t>
            </w:r>
          </w:p>
          <w:p w:rsidR="00D34A79" w:rsidRPr="00723506" w:rsidRDefault="00D34A79" w:rsidP="009D3FE0">
            <w:pPr>
              <w:pStyle w:val="aa"/>
              <w:numPr>
                <w:ilvl w:val="0"/>
                <w:numId w:val="123"/>
              </w:numPr>
              <w:tabs>
                <w:tab w:val="left" w:pos="194"/>
              </w:tabs>
              <w:ind w:right="-26"/>
              <w:rPr>
                <w:rFonts w:ascii="Times New Roman" w:hAnsi="Times New Roman" w:cs="Times New Roman"/>
                <w:sz w:val="21"/>
                <w:szCs w:val="21"/>
              </w:rPr>
            </w:pPr>
            <w:r w:rsidRPr="00723506">
              <w:rPr>
                <w:rFonts w:ascii="Times New Roman" w:hAnsi="Times New Roman" w:cs="Times New Roman"/>
                <w:sz w:val="21"/>
                <w:szCs w:val="21"/>
              </w:rPr>
              <w:t xml:space="preserve">УТРЕННИЙ КРУГ № </w:t>
            </w:r>
            <w:r w:rsidR="00400EAD" w:rsidRPr="00723506">
              <w:rPr>
                <w:rFonts w:ascii="Times New Roman" w:hAnsi="Times New Roman" w:cs="Times New Roman"/>
                <w:sz w:val="21"/>
                <w:szCs w:val="21"/>
              </w:rPr>
              <w:t>6</w:t>
            </w:r>
            <w:r w:rsidRPr="00723506">
              <w:rPr>
                <w:rFonts w:ascii="Times New Roman" w:hAnsi="Times New Roman" w:cs="Times New Roman"/>
                <w:sz w:val="21"/>
                <w:szCs w:val="21"/>
              </w:rPr>
              <w:t xml:space="preserve"> (см. </w:t>
            </w:r>
            <w:r w:rsidR="00E7200A" w:rsidRPr="00723506">
              <w:rPr>
                <w:rFonts w:ascii="Times New Roman" w:hAnsi="Times New Roman" w:cs="Times New Roman"/>
                <w:sz w:val="21"/>
                <w:szCs w:val="21"/>
              </w:rPr>
              <w:t>Приложение 1</w:t>
            </w:r>
            <w:r w:rsidRPr="00723506">
              <w:rPr>
                <w:rFonts w:ascii="Times New Roman" w:hAnsi="Times New Roman" w:cs="Times New Roman"/>
                <w:sz w:val="21"/>
                <w:szCs w:val="21"/>
              </w:rPr>
              <w:t>)</w:t>
            </w:r>
          </w:p>
          <w:p w:rsidR="00D34A79" w:rsidRPr="00723506" w:rsidRDefault="00D34A79" w:rsidP="009D3FE0">
            <w:pPr>
              <w:pStyle w:val="aa"/>
              <w:numPr>
                <w:ilvl w:val="0"/>
                <w:numId w:val="123"/>
              </w:numPr>
              <w:rPr>
                <w:rFonts w:ascii="Times New Roman" w:hAnsi="Times New Roman" w:cs="Times New Roman"/>
                <w:sz w:val="21"/>
                <w:szCs w:val="21"/>
              </w:rPr>
            </w:pPr>
            <w:r w:rsidRPr="00723506">
              <w:rPr>
                <w:rFonts w:ascii="Times New Roman" w:hAnsi="Times New Roman" w:cs="Times New Roman"/>
                <w:sz w:val="21"/>
                <w:szCs w:val="21"/>
              </w:rPr>
              <w:t>Де</w:t>
            </w:r>
            <w:r w:rsidR="007323B6" w:rsidRPr="00723506">
              <w:rPr>
                <w:rFonts w:ascii="Times New Roman" w:hAnsi="Times New Roman" w:cs="Times New Roman"/>
                <w:sz w:val="21"/>
                <w:szCs w:val="21"/>
              </w:rPr>
              <w:t>журство в уголке природы (</w:t>
            </w:r>
            <w:r w:rsidRPr="00723506">
              <w:rPr>
                <w:rFonts w:ascii="Times New Roman" w:hAnsi="Times New Roman" w:cs="Times New Roman"/>
                <w:sz w:val="21"/>
                <w:szCs w:val="21"/>
              </w:rPr>
              <w:t>учить дежурных самостоятельно и ответственно выполнять обязанности дежурного, формировать соответствующие навыки трудовой деятельности</w:t>
            </w:r>
            <w:r w:rsidR="007323B6" w:rsidRPr="00723506">
              <w:rPr>
                <w:rFonts w:ascii="Times New Roman" w:hAnsi="Times New Roman" w:cs="Times New Roman"/>
                <w:sz w:val="21"/>
                <w:szCs w:val="21"/>
              </w:rPr>
              <w:t>)</w:t>
            </w:r>
            <w:r w:rsidRPr="00723506">
              <w:rPr>
                <w:rFonts w:ascii="Times New Roman" w:hAnsi="Times New Roman" w:cs="Times New Roman"/>
                <w:sz w:val="21"/>
                <w:szCs w:val="21"/>
              </w:rPr>
              <w:t>.</w:t>
            </w:r>
          </w:p>
          <w:p w:rsidR="00FB2115" w:rsidRPr="00723506" w:rsidRDefault="00FB2115" w:rsidP="009D3FE0">
            <w:pPr>
              <w:pStyle w:val="aa"/>
              <w:numPr>
                <w:ilvl w:val="0"/>
                <w:numId w:val="123"/>
              </w:numPr>
              <w:rPr>
                <w:rFonts w:ascii="Times New Roman" w:hAnsi="Times New Roman" w:cs="Times New Roman"/>
                <w:sz w:val="21"/>
                <w:szCs w:val="21"/>
              </w:rPr>
            </w:pPr>
            <w:r w:rsidRPr="00723506">
              <w:rPr>
                <w:rFonts w:ascii="Times New Roman" w:hAnsi="Times New Roman" w:cs="Times New Roman"/>
                <w:sz w:val="21"/>
                <w:szCs w:val="21"/>
              </w:rPr>
              <w:t>Беседа «Каки</w:t>
            </w:r>
            <w:r w:rsidR="007323B6" w:rsidRPr="00723506">
              <w:rPr>
                <w:rFonts w:ascii="Times New Roman" w:hAnsi="Times New Roman" w:cs="Times New Roman"/>
                <w:sz w:val="21"/>
                <w:szCs w:val="21"/>
              </w:rPr>
              <w:t>е растения нас окружают» (</w:t>
            </w:r>
            <w:r w:rsidRPr="00723506">
              <w:rPr>
                <w:rFonts w:ascii="Times New Roman" w:hAnsi="Times New Roman" w:cs="Times New Roman"/>
                <w:sz w:val="21"/>
                <w:szCs w:val="21"/>
              </w:rPr>
              <w:t>закрепить представления о растениях ближайшего окружения</w:t>
            </w:r>
            <w:r w:rsidR="007323B6" w:rsidRPr="00723506">
              <w:rPr>
                <w:rFonts w:ascii="Times New Roman" w:hAnsi="Times New Roman" w:cs="Times New Roman"/>
                <w:sz w:val="21"/>
                <w:szCs w:val="21"/>
              </w:rPr>
              <w:t>)</w:t>
            </w:r>
            <w:r w:rsidRPr="00723506">
              <w:rPr>
                <w:rFonts w:ascii="Times New Roman" w:hAnsi="Times New Roman" w:cs="Times New Roman"/>
                <w:sz w:val="21"/>
                <w:szCs w:val="21"/>
              </w:rPr>
              <w:t>.</w:t>
            </w:r>
          </w:p>
          <w:p w:rsidR="00FB2115" w:rsidRPr="00723506" w:rsidRDefault="007323B6" w:rsidP="009D3FE0">
            <w:pPr>
              <w:pStyle w:val="aa"/>
              <w:numPr>
                <w:ilvl w:val="0"/>
                <w:numId w:val="123"/>
              </w:numPr>
              <w:rPr>
                <w:rFonts w:ascii="Times New Roman" w:hAnsi="Times New Roman" w:cs="Times New Roman"/>
                <w:sz w:val="21"/>
                <w:szCs w:val="21"/>
              </w:rPr>
            </w:pPr>
            <w:r w:rsidRPr="00723506">
              <w:rPr>
                <w:rFonts w:ascii="Times New Roman" w:hAnsi="Times New Roman" w:cs="Times New Roman"/>
                <w:sz w:val="21"/>
                <w:szCs w:val="21"/>
              </w:rPr>
              <w:t>Д/и «Продолжи рад» (</w:t>
            </w:r>
            <w:r w:rsidR="00FB2115" w:rsidRPr="00723506">
              <w:rPr>
                <w:rFonts w:ascii="Times New Roman" w:hAnsi="Times New Roman" w:cs="Times New Roman"/>
                <w:sz w:val="21"/>
                <w:szCs w:val="21"/>
              </w:rPr>
              <w:t>закреплять умение выкладывать на плоскости цветы в определенной последовательности</w:t>
            </w:r>
            <w:r w:rsidRPr="00723506">
              <w:rPr>
                <w:rFonts w:ascii="Times New Roman" w:hAnsi="Times New Roman" w:cs="Times New Roman"/>
                <w:sz w:val="21"/>
                <w:szCs w:val="21"/>
              </w:rPr>
              <w:t>)</w:t>
            </w:r>
            <w:r w:rsidR="00FB2115" w:rsidRPr="00723506">
              <w:rPr>
                <w:rFonts w:ascii="Times New Roman" w:hAnsi="Times New Roman" w:cs="Times New Roman"/>
                <w:sz w:val="21"/>
                <w:szCs w:val="21"/>
              </w:rPr>
              <w:t>.</w:t>
            </w:r>
          </w:p>
          <w:p w:rsidR="00FB2115" w:rsidRPr="00723506" w:rsidRDefault="00FB2115" w:rsidP="007323B6">
            <w:pPr>
              <w:pStyle w:val="aa"/>
              <w:numPr>
                <w:ilvl w:val="0"/>
                <w:numId w:val="123"/>
              </w:numPr>
              <w:rPr>
                <w:rFonts w:ascii="Times New Roman" w:hAnsi="Times New Roman" w:cs="Times New Roman"/>
                <w:sz w:val="21"/>
                <w:szCs w:val="21"/>
              </w:rPr>
            </w:pPr>
            <w:r w:rsidRPr="00723506">
              <w:rPr>
                <w:rFonts w:ascii="Times New Roman" w:hAnsi="Times New Roman" w:cs="Times New Roman"/>
                <w:sz w:val="21"/>
                <w:szCs w:val="21"/>
              </w:rPr>
              <w:t xml:space="preserve">Настольная игра </w:t>
            </w:r>
            <w:r w:rsidR="00852229" w:rsidRPr="00723506">
              <w:rPr>
                <w:rFonts w:ascii="Times New Roman" w:hAnsi="Times New Roman" w:cs="Times New Roman"/>
                <w:sz w:val="21"/>
                <w:szCs w:val="21"/>
              </w:rPr>
              <w:t xml:space="preserve">«Живая – </w:t>
            </w:r>
            <w:r w:rsidR="007323B6" w:rsidRPr="00723506">
              <w:rPr>
                <w:rFonts w:ascii="Times New Roman" w:hAnsi="Times New Roman" w:cs="Times New Roman"/>
                <w:sz w:val="21"/>
                <w:szCs w:val="21"/>
              </w:rPr>
              <w:t>неживая природа» (</w:t>
            </w:r>
            <w:r w:rsidRPr="00723506">
              <w:rPr>
                <w:rFonts w:ascii="Times New Roman" w:hAnsi="Times New Roman" w:cs="Times New Roman"/>
                <w:sz w:val="21"/>
                <w:szCs w:val="21"/>
              </w:rPr>
              <w:t>развивать логическое мышление, внимание, память,</w:t>
            </w:r>
            <w:r w:rsidR="007323B6" w:rsidRPr="00723506">
              <w:rPr>
                <w:rFonts w:ascii="Times New Roman" w:hAnsi="Times New Roman" w:cs="Times New Roman"/>
                <w:sz w:val="21"/>
                <w:szCs w:val="21"/>
              </w:rPr>
              <w:t xml:space="preserve"> н</w:t>
            </w:r>
            <w:r w:rsidRPr="00723506">
              <w:rPr>
                <w:rFonts w:ascii="Times New Roman" w:hAnsi="Times New Roman" w:cs="Times New Roman"/>
                <w:sz w:val="21"/>
                <w:szCs w:val="21"/>
              </w:rPr>
              <w:t>аблюдательность</w:t>
            </w:r>
            <w:r w:rsidR="007323B6" w:rsidRPr="00723506">
              <w:rPr>
                <w:rFonts w:ascii="Times New Roman" w:hAnsi="Times New Roman" w:cs="Times New Roman"/>
                <w:sz w:val="21"/>
                <w:szCs w:val="21"/>
              </w:rPr>
              <w:t>)</w:t>
            </w:r>
            <w:r w:rsidRPr="00723506">
              <w:rPr>
                <w:rFonts w:ascii="Times New Roman" w:hAnsi="Times New Roman" w:cs="Times New Roman"/>
                <w:sz w:val="21"/>
                <w:szCs w:val="21"/>
              </w:rPr>
              <w:t>.</w:t>
            </w:r>
          </w:p>
          <w:p w:rsidR="00FB2115" w:rsidRPr="00723506" w:rsidRDefault="00FB2115" w:rsidP="007323B6">
            <w:pPr>
              <w:pStyle w:val="aa"/>
              <w:numPr>
                <w:ilvl w:val="0"/>
                <w:numId w:val="123"/>
              </w:numPr>
              <w:rPr>
                <w:rFonts w:ascii="Times New Roman" w:hAnsi="Times New Roman" w:cs="Times New Roman"/>
                <w:sz w:val="21"/>
                <w:szCs w:val="21"/>
              </w:rPr>
            </w:pPr>
            <w:r w:rsidRPr="00723506">
              <w:rPr>
                <w:rFonts w:ascii="Times New Roman" w:hAnsi="Times New Roman" w:cs="Times New Roman"/>
                <w:sz w:val="21"/>
                <w:szCs w:val="21"/>
              </w:rPr>
              <w:t>Д/и (по сюжетным картин</w:t>
            </w:r>
            <w:r w:rsidR="007323B6" w:rsidRPr="00723506">
              <w:rPr>
                <w:rFonts w:ascii="Times New Roman" w:hAnsi="Times New Roman" w:cs="Times New Roman"/>
                <w:sz w:val="21"/>
                <w:szCs w:val="21"/>
              </w:rPr>
              <w:t>кам) «Когда это бывает?» (</w:t>
            </w:r>
            <w:r w:rsidRPr="00723506">
              <w:rPr>
                <w:rFonts w:ascii="Times New Roman" w:hAnsi="Times New Roman" w:cs="Times New Roman"/>
                <w:sz w:val="21"/>
                <w:szCs w:val="21"/>
              </w:rPr>
              <w:t>развивать воображение, логическое</w:t>
            </w:r>
            <w:r w:rsidR="007323B6" w:rsidRPr="00723506">
              <w:rPr>
                <w:rFonts w:ascii="Times New Roman" w:hAnsi="Times New Roman" w:cs="Times New Roman"/>
                <w:sz w:val="21"/>
                <w:szCs w:val="21"/>
              </w:rPr>
              <w:t xml:space="preserve"> </w:t>
            </w:r>
            <w:r w:rsidRPr="00723506">
              <w:rPr>
                <w:rFonts w:ascii="Times New Roman" w:hAnsi="Times New Roman" w:cs="Times New Roman"/>
                <w:sz w:val="21"/>
                <w:szCs w:val="21"/>
              </w:rPr>
              <w:t>мышление, диалогическую речь детей, закреплять знания детей о признаках осени</w:t>
            </w:r>
            <w:r w:rsidR="007323B6" w:rsidRPr="00723506">
              <w:rPr>
                <w:rFonts w:ascii="Times New Roman" w:hAnsi="Times New Roman" w:cs="Times New Roman"/>
                <w:sz w:val="21"/>
                <w:szCs w:val="21"/>
              </w:rPr>
              <w:t>)</w:t>
            </w:r>
            <w:r w:rsidRPr="00723506">
              <w:rPr>
                <w:rFonts w:ascii="Times New Roman" w:hAnsi="Times New Roman" w:cs="Times New Roman"/>
                <w:sz w:val="21"/>
                <w:szCs w:val="21"/>
              </w:rPr>
              <w:t>.</w:t>
            </w:r>
          </w:p>
          <w:p w:rsidR="00D34A79" w:rsidRPr="00723506" w:rsidRDefault="007323B6" w:rsidP="009D3FE0">
            <w:pPr>
              <w:pStyle w:val="aa"/>
              <w:numPr>
                <w:ilvl w:val="0"/>
                <w:numId w:val="123"/>
              </w:numPr>
              <w:rPr>
                <w:rFonts w:ascii="Times New Roman" w:hAnsi="Times New Roman" w:cs="Times New Roman"/>
                <w:sz w:val="21"/>
                <w:szCs w:val="21"/>
              </w:rPr>
            </w:pPr>
            <w:r w:rsidRPr="00723506">
              <w:rPr>
                <w:rFonts w:ascii="Times New Roman" w:hAnsi="Times New Roman" w:cs="Times New Roman"/>
                <w:sz w:val="21"/>
                <w:szCs w:val="21"/>
              </w:rPr>
              <w:t>П/и «Школа мяча» (</w:t>
            </w:r>
            <w:r w:rsidR="00D34A79" w:rsidRPr="00723506">
              <w:rPr>
                <w:rFonts w:ascii="Times New Roman" w:hAnsi="Times New Roman" w:cs="Times New Roman"/>
                <w:sz w:val="21"/>
                <w:szCs w:val="21"/>
              </w:rPr>
              <w:t>развивать ловкость, координацию, основные движения, формировать умение вести мяч по прямой линии</w:t>
            </w:r>
            <w:r w:rsidRPr="00723506">
              <w:rPr>
                <w:rFonts w:ascii="Times New Roman" w:hAnsi="Times New Roman" w:cs="Times New Roman"/>
                <w:sz w:val="21"/>
                <w:szCs w:val="21"/>
              </w:rPr>
              <w:t>)</w:t>
            </w:r>
            <w:r w:rsidR="00D34A79" w:rsidRPr="00723506">
              <w:rPr>
                <w:rFonts w:ascii="Times New Roman" w:hAnsi="Times New Roman" w:cs="Times New Roman"/>
                <w:sz w:val="21"/>
                <w:szCs w:val="21"/>
              </w:rPr>
              <w:t>.</w:t>
            </w:r>
          </w:p>
          <w:p w:rsidR="00D34A79" w:rsidRPr="00723506" w:rsidRDefault="00D34A79" w:rsidP="009D3FE0">
            <w:pPr>
              <w:pStyle w:val="aa"/>
              <w:numPr>
                <w:ilvl w:val="0"/>
                <w:numId w:val="123"/>
              </w:numPr>
              <w:rPr>
                <w:rFonts w:ascii="Times New Roman" w:hAnsi="Times New Roman" w:cs="Times New Roman"/>
                <w:sz w:val="21"/>
                <w:szCs w:val="21"/>
              </w:rPr>
            </w:pPr>
            <w:r w:rsidRPr="00723506">
              <w:rPr>
                <w:rFonts w:ascii="Times New Roman" w:hAnsi="Times New Roman" w:cs="Times New Roman"/>
                <w:sz w:val="21"/>
                <w:szCs w:val="21"/>
              </w:rPr>
              <w:t>Беседа «Наведем по</w:t>
            </w:r>
            <w:r w:rsidR="007323B6" w:rsidRPr="00723506">
              <w:rPr>
                <w:rFonts w:ascii="Times New Roman" w:hAnsi="Times New Roman" w:cs="Times New Roman"/>
                <w:sz w:val="21"/>
                <w:szCs w:val="21"/>
              </w:rPr>
              <w:t>рядок в шкафу для одежды» (</w:t>
            </w:r>
            <w:r w:rsidRPr="00723506">
              <w:rPr>
                <w:rFonts w:ascii="Times New Roman" w:hAnsi="Times New Roman" w:cs="Times New Roman"/>
                <w:sz w:val="21"/>
                <w:szCs w:val="21"/>
              </w:rPr>
              <w:t>закрепить умение самостоятельно поддерживать чистоту  и порядок в своем шкафу для одежды</w:t>
            </w:r>
            <w:r w:rsidR="007323B6" w:rsidRPr="00723506">
              <w:rPr>
                <w:rFonts w:ascii="Times New Roman" w:hAnsi="Times New Roman" w:cs="Times New Roman"/>
                <w:sz w:val="21"/>
                <w:szCs w:val="21"/>
              </w:rPr>
              <w:t>)</w:t>
            </w:r>
            <w:r w:rsidRPr="00723506">
              <w:rPr>
                <w:rFonts w:ascii="Times New Roman" w:hAnsi="Times New Roman" w:cs="Times New Roman"/>
                <w:sz w:val="21"/>
                <w:szCs w:val="21"/>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D34A79" w:rsidRPr="005D35ED" w:rsidRDefault="007323B6" w:rsidP="003768F1">
            <w:pPr>
              <w:pStyle w:val="ParagraphStyle"/>
              <w:rPr>
                <w:rFonts w:ascii="Times New Roman" w:hAnsi="Times New Roman" w:cs="Times New Roman"/>
                <w:sz w:val="22"/>
                <w:szCs w:val="22"/>
              </w:rPr>
            </w:pPr>
            <w:r w:rsidRPr="005D35ED">
              <w:rPr>
                <w:rFonts w:ascii="Times New Roman" w:hAnsi="Times New Roman" w:cs="Times New Roman"/>
                <w:sz w:val="22"/>
                <w:szCs w:val="22"/>
              </w:rPr>
              <w:t>Д/и «Один – много» (</w:t>
            </w:r>
            <w:r w:rsidR="00D34A79" w:rsidRPr="005D35ED">
              <w:rPr>
                <w:rFonts w:ascii="Times New Roman" w:hAnsi="Times New Roman" w:cs="Times New Roman"/>
                <w:sz w:val="22"/>
                <w:szCs w:val="22"/>
              </w:rPr>
              <w:t>упражнять …………………</w:t>
            </w:r>
            <w:r w:rsidR="00FB2115" w:rsidRPr="005D35ED">
              <w:rPr>
                <w:rFonts w:ascii="Times New Roman" w:hAnsi="Times New Roman" w:cs="Times New Roman"/>
                <w:sz w:val="22"/>
                <w:szCs w:val="22"/>
              </w:rPr>
              <w:t>…</w:t>
            </w:r>
            <w:r w:rsidR="005D35ED">
              <w:rPr>
                <w:rFonts w:ascii="Times New Roman" w:hAnsi="Times New Roman" w:cs="Times New Roman"/>
                <w:sz w:val="22"/>
                <w:szCs w:val="22"/>
              </w:rPr>
              <w:t>….</w:t>
            </w:r>
            <w:r w:rsidR="00D34A79" w:rsidRPr="005D35ED">
              <w:rPr>
                <w:rFonts w:ascii="Times New Roman" w:hAnsi="Times New Roman" w:cs="Times New Roman"/>
                <w:sz w:val="22"/>
                <w:szCs w:val="22"/>
              </w:rPr>
              <w:t xml:space="preserve"> в согласовании прилагательного и существительного в роде и числе</w:t>
            </w:r>
            <w:r w:rsidRPr="005D35ED">
              <w:rPr>
                <w:rFonts w:ascii="Times New Roman" w:hAnsi="Times New Roman" w:cs="Times New Roman"/>
                <w:sz w:val="22"/>
                <w:szCs w:val="22"/>
              </w:rPr>
              <w:t>)</w:t>
            </w:r>
            <w:r w:rsidR="00D34A79" w:rsidRPr="005D35ED">
              <w:rPr>
                <w:rFonts w:ascii="Times New Roman" w:hAnsi="Times New Roman" w:cs="Times New Roman"/>
                <w:sz w:val="22"/>
                <w:szCs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D34A79" w:rsidRPr="005D35ED" w:rsidRDefault="00D34A79" w:rsidP="003768F1">
            <w:pPr>
              <w:rPr>
                <w:rFonts w:ascii="Times New Roman" w:hAnsi="Times New Roman"/>
              </w:rPr>
            </w:pPr>
          </w:p>
        </w:tc>
      </w:tr>
      <w:tr w:rsidR="006F279E" w:rsidRPr="003768F1" w:rsidTr="001B36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5D35ED" w:rsidRDefault="006F279E" w:rsidP="003768F1">
            <w:pPr>
              <w:rPr>
                <w:rFonts w:ascii="Times New Roman" w:hAnsi="Times New Roman" w:cs="Times New Roman"/>
              </w:rPr>
            </w:pPr>
            <w:r w:rsidRPr="005D35ED">
              <w:rPr>
                <w:rFonts w:ascii="Times New Roman" w:hAnsi="Times New Roman"/>
              </w:rPr>
              <w:t>См. таблицу в конце недели</w:t>
            </w:r>
          </w:p>
        </w:tc>
      </w:tr>
      <w:tr w:rsidR="005D35ED" w:rsidRPr="003768F1" w:rsidTr="001B36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35ED" w:rsidRPr="003768F1" w:rsidRDefault="005D35ED" w:rsidP="003768F1">
            <w:pPr>
              <w:ind w:right="-108"/>
              <w:rPr>
                <w:rFonts w:ascii="Times New Roman" w:hAnsi="Times New Roman" w:cs="Times New Roman"/>
                <w:sz w:val="20"/>
                <w:szCs w:val="20"/>
              </w:rPr>
            </w:pPr>
            <w:r w:rsidRPr="003768F1">
              <w:rPr>
                <w:rFonts w:ascii="Times New Roman" w:hAnsi="Times New Roman" w:cs="Times New Roman"/>
                <w:b/>
                <w:sz w:val="20"/>
                <w:szCs w:val="20"/>
              </w:rPr>
              <w:t>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35ED" w:rsidRPr="005D35ED" w:rsidRDefault="00B0148F" w:rsidP="003768F1">
            <w:pPr>
              <w:rPr>
                <w:rFonts w:ascii="Times New Roman" w:hAnsi="Times New Roman" w:cs="Times New Roman"/>
              </w:rPr>
            </w:pPr>
            <w:r w:rsidRPr="005D35ED">
              <w:rPr>
                <w:rFonts w:ascii="Times New Roman" w:hAnsi="Times New Roman" w:cs="Times New Roman"/>
              </w:rPr>
              <w:t>«Осенняя температура»  (</w:t>
            </w:r>
            <w:r w:rsidR="005057FF">
              <w:rPr>
                <w:rFonts w:ascii="Times New Roman" w:hAnsi="Times New Roman" w:cs="Times New Roman"/>
              </w:rPr>
              <w:t>[</w:t>
            </w:r>
            <w:r w:rsidR="001E4464">
              <w:rPr>
                <w:rFonts w:ascii="Times New Roman" w:hAnsi="Times New Roman" w:cs="Times New Roman"/>
              </w:rPr>
              <w:t>35]</w:t>
            </w:r>
            <w:r w:rsidRPr="005D35ED">
              <w:rPr>
                <w:rFonts w:ascii="Times New Roman" w:hAnsi="Times New Roman" w:cs="Times New Roman"/>
              </w:rPr>
              <w:t>, с.43)</w:t>
            </w:r>
          </w:p>
        </w:tc>
      </w:tr>
      <w:tr w:rsidR="003768F1" w:rsidRPr="003768F1"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3768F1" w:rsidRDefault="00D34A79" w:rsidP="003768F1">
            <w:pPr>
              <w:ind w:right="-108"/>
              <w:rPr>
                <w:rFonts w:ascii="Times New Roman" w:hAnsi="Times New Roman" w:cs="Times New Roman"/>
                <w:sz w:val="20"/>
                <w:szCs w:val="20"/>
              </w:rPr>
            </w:pPr>
            <w:r w:rsidRPr="003768F1">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768F1" w:rsidRPr="005D35ED" w:rsidRDefault="003768F1" w:rsidP="009D3FE0">
            <w:pPr>
              <w:pStyle w:val="aa"/>
              <w:numPr>
                <w:ilvl w:val="0"/>
                <w:numId w:val="417"/>
              </w:numPr>
              <w:rPr>
                <w:rFonts w:ascii="Times New Roman" w:hAnsi="Times New Roman" w:cs="Times New Roman"/>
              </w:rPr>
            </w:pPr>
            <w:r w:rsidRPr="005D35ED">
              <w:rPr>
                <w:rFonts w:ascii="Times New Roman" w:hAnsi="Times New Roman" w:cs="Times New Roman"/>
              </w:rPr>
              <w:t>Чтение. В.Бианки «Сини</w:t>
            </w:r>
            <w:r w:rsidR="007323B6" w:rsidRPr="005D35ED">
              <w:rPr>
                <w:rFonts w:ascii="Times New Roman" w:hAnsi="Times New Roman" w:cs="Times New Roman"/>
              </w:rPr>
              <w:t>чкин календарь. Октябрь» (</w:t>
            </w:r>
            <w:r w:rsidRPr="005D35ED">
              <w:rPr>
                <w:rFonts w:ascii="Times New Roman" w:hAnsi="Times New Roman" w:cs="Times New Roman"/>
              </w:rPr>
              <w:t>продолжить чтение цикла рассказов, знакомить с отличительными чертами октября</w:t>
            </w:r>
            <w:r w:rsidR="007323B6" w:rsidRPr="005D35ED">
              <w:rPr>
                <w:rFonts w:ascii="Times New Roman" w:hAnsi="Times New Roman" w:cs="Times New Roman"/>
              </w:rPr>
              <w:t>)</w:t>
            </w:r>
            <w:r w:rsidRPr="005D35ED">
              <w:rPr>
                <w:rFonts w:ascii="Times New Roman" w:hAnsi="Times New Roman" w:cs="Times New Roman"/>
              </w:rPr>
              <w:t>.</w:t>
            </w:r>
          </w:p>
          <w:p w:rsidR="00D34A79" w:rsidRPr="005D35ED" w:rsidRDefault="00D34A79" w:rsidP="009D3FE0">
            <w:pPr>
              <w:pStyle w:val="aa"/>
              <w:numPr>
                <w:ilvl w:val="0"/>
                <w:numId w:val="417"/>
              </w:numPr>
              <w:rPr>
                <w:rFonts w:ascii="Times New Roman" w:hAnsi="Times New Roman" w:cs="Times New Roman"/>
              </w:rPr>
            </w:pPr>
            <w:r w:rsidRPr="005D35ED">
              <w:rPr>
                <w:rFonts w:ascii="Times New Roman" w:hAnsi="Times New Roman" w:cs="Times New Roman"/>
              </w:rPr>
              <w:t xml:space="preserve">«Зачем надо </w:t>
            </w:r>
            <w:r w:rsidR="007323B6" w:rsidRPr="005D35ED">
              <w:rPr>
                <w:rFonts w:ascii="Times New Roman" w:hAnsi="Times New Roman" w:cs="Times New Roman"/>
              </w:rPr>
              <w:t>полоскать рот после еды» (</w:t>
            </w:r>
            <w:r w:rsidRPr="005D35ED">
              <w:rPr>
                <w:rFonts w:ascii="Times New Roman" w:hAnsi="Times New Roman" w:cs="Times New Roman"/>
              </w:rPr>
              <w:t>продолжать формировать понятие «здоровый образ жизни»; объяснить, зачем нам нужно полоскать рот после еды</w:t>
            </w:r>
            <w:r w:rsidR="007323B6" w:rsidRPr="005D35ED">
              <w:rPr>
                <w:rFonts w:ascii="Times New Roman" w:hAnsi="Times New Roman" w:cs="Times New Roman"/>
              </w:rPr>
              <w:t>)</w:t>
            </w:r>
            <w:r w:rsidRPr="005D35ED">
              <w:rPr>
                <w:rFonts w:ascii="Times New Roman" w:hAnsi="Times New Roman" w:cs="Times New Roman"/>
              </w:rPr>
              <w:t>.</w:t>
            </w:r>
          </w:p>
        </w:tc>
      </w:tr>
      <w:tr w:rsidR="005D35ED" w:rsidRPr="00D34A79" w:rsidTr="001B36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35ED" w:rsidRPr="003768F1" w:rsidRDefault="005D35ED" w:rsidP="0002694C">
            <w:pPr>
              <w:ind w:right="-108"/>
              <w:rPr>
                <w:rFonts w:ascii="Times New Roman" w:hAnsi="Times New Roman" w:cs="Times New Roman"/>
                <w:sz w:val="20"/>
                <w:szCs w:val="20"/>
              </w:rPr>
            </w:pPr>
            <w:r w:rsidRPr="003768F1">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D35ED" w:rsidRPr="00722208" w:rsidRDefault="005D35ED" w:rsidP="00722208">
            <w:pPr>
              <w:pStyle w:val="aa"/>
              <w:numPr>
                <w:ilvl w:val="0"/>
                <w:numId w:val="417"/>
              </w:numPr>
              <w:rPr>
                <w:rFonts w:ascii="Times New Roman" w:hAnsi="Times New Roman" w:cs="Times New Roman"/>
              </w:rPr>
            </w:pPr>
            <w:r w:rsidRPr="00722208">
              <w:rPr>
                <w:rFonts w:ascii="Times New Roman" w:hAnsi="Times New Roman" w:cs="Times New Roman"/>
              </w:rPr>
              <w:t>Гимнастика после сна. Комплекс 3 (</w:t>
            </w:r>
            <w:r w:rsidR="005057FF">
              <w:rPr>
                <w:rFonts w:ascii="Times New Roman" w:hAnsi="Times New Roman" w:cs="Times New Roman"/>
              </w:rPr>
              <w:t>[</w:t>
            </w:r>
            <w:r w:rsidR="001E4464">
              <w:rPr>
                <w:rFonts w:ascii="Times New Roman" w:hAnsi="Times New Roman" w:cs="Times New Roman"/>
              </w:rPr>
              <w:t>30]</w:t>
            </w:r>
            <w:r w:rsidRPr="00722208">
              <w:rPr>
                <w:rFonts w:ascii="Times New Roman" w:hAnsi="Times New Roman" w:cs="Times New Roman"/>
              </w:rPr>
              <w:t>, с. 47)</w:t>
            </w:r>
          </w:p>
          <w:p w:rsidR="00722208" w:rsidRPr="00722208" w:rsidRDefault="00722208" w:rsidP="00722208">
            <w:pPr>
              <w:pStyle w:val="aa"/>
              <w:numPr>
                <w:ilvl w:val="0"/>
                <w:numId w:val="417"/>
              </w:numPr>
              <w:rPr>
                <w:rFonts w:ascii="Times New Roman" w:hAnsi="Times New Roman" w:cs="Times New Roman"/>
              </w:rPr>
            </w:pPr>
            <w:r w:rsidRPr="00722208">
              <w:rPr>
                <w:rFonts w:ascii="Times New Roman" w:hAnsi="Times New Roman" w:cs="Times New Roman"/>
              </w:rPr>
              <w:t>Совершенствовать умение заправлять кровать: поправлять простыню, накрывать покрывалом.</w:t>
            </w:r>
          </w:p>
        </w:tc>
      </w:tr>
      <w:tr w:rsidR="00D34A79" w:rsidRPr="00D34A79" w:rsidTr="005D35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3768F1" w:rsidRDefault="00D34A79" w:rsidP="0002694C">
            <w:pPr>
              <w:rPr>
                <w:rFonts w:ascii="Times New Roman" w:hAnsi="Times New Roman" w:cs="Times New Roman"/>
                <w:b/>
                <w:sz w:val="20"/>
                <w:szCs w:val="20"/>
              </w:rPr>
            </w:pPr>
            <w:r w:rsidRPr="003768F1">
              <w:rPr>
                <w:rFonts w:ascii="Times New Roman" w:hAnsi="Times New Roman" w:cs="Times New Roman"/>
                <w:b/>
                <w:sz w:val="20"/>
                <w:szCs w:val="20"/>
              </w:rPr>
              <w:t>Вечер</w:t>
            </w:r>
          </w:p>
          <w:p w:rsidR="00D34A79" w:rsidRPr="003768F1" w:rsidRDefault="00D34A79" w:rsidP="0002694C">
            <w:pPr>
              <w:ind w:right="-108"/>
              <w:rPr>
                <w:rFonts w:ascii="Times New Roman" w:hAnsi="Times New Roman" w:cs="Times New Roman"/>
                <w:sz w:val="20"/>
                <w:szCs w:val="20"/>
              </w:rPr>
            </w:pP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tcPr>
          <w:p w:rsidR="006000CB" w:rsidRPr="00723506" w:rsidRDefault="006000CB" w:rsidP="006000CB">
            <w:pPr>
              <w:pStyle w:val="aa"/>
              <w:numPr>
                <w:ilvl w:val="0"/>
                <w:numId w:val="149"/>
              </w:numPr>
              <w:ind w:right="-26"/>
              <w:rPr>
                <w:rFonts w:ascii="Times New Roman" w:hAnsi="Times New Roman" w:cs="Times New Roman"/>
                <w:sz w:val="21"/>
                <w:szCs w:val="21"/>
              </w:rPr>
            </w:pPr>
            <w:r w:rsidRPr="00723506">
              <w:rPr>
                <w:rFonts w:ascii="Times New Roman" w:hAnsi="Times New Roman" w:cs="Times New Roman"/>
                <w:sz w:val="21"/>
                <w:szCs w:val="21"/>
              </w:rPr>
              <w:t>Театральная деятельность. «Работа над спектаклем “С</w:t>
            </w:r>
            <w:r w:rsidR="007323B6" w:rsidRPr="00723506">
              <w:rPr>
                <w:rFonts w:ascii="Times New Roman" w:hAnsi="Times New Roman" w:cs="Times New Roman"/>
                <w:sz w:val="21"/>
                <w:szCs w:val="21"/>
              </w:rPr>
              <w:t xml:space="preserve"> новым годом, теремок!”» (</w:t>
            </w:r>
            <w:r w:rsidRPr="00723506">
              <w:rPr>
                <w:rFonts w:ascii="Times New Roman" w:hAnsi="Times New Roman" w:cs="Times New Roman"/>
                <w:sz w:val="21"/>
                <w:szCs w:val="21"/>
              </w:rPr>
              <w:t>поощрять импровизацию, умение свободно чувствовать себя в роли. Совершенствовать память, внимание, воображение. Формировать умение согласованно играть свои роли на сцене</w:t>
            </w:r>
            <w:r w:rsidR="007323B6" w:rsidRPr="00723506">
              <w:rPr>
                <w:rFonts w:ascii="Times New Roman" w:hAnsi="Times New Roman" w:cs="Times New Roman"/>
                <w:sz w:val="21"/>
                <w:szCs w:val="21"/>
              </w:rPr>
              <w:t>)</w:t>
            </w:r>
            <w:r w:rsidRPr="00723506">
              <w:rPr>
                <w:rFonts w:ascii="Times New Roman" w:hAnsi="Times New Roman" w:cs="Times New Roman"/>
                <w:sz w:val="21"/>
                <w:szCs w:val="21"/>
              </w:rPr>
              <w:t>. (</w:t>
            </w:r>
            <w:r w:rsidR="005057FF" w:rsidRPr="00723506">
              <w:rPr>
                <w:rFonts w:ascii="Times New Roman" w:hAnsi="Times New Roman" w:cs="Times New Roman"/>
                <w:sz w:val="21"/>
                <w:szCs w:val="21"/>
              </w:rPr>
              <w:t>[</w:t>
            </w:r>
            <w:r w:rsidR="001E4464" w:rsidRPr="00723506">
              <w:rPr>
                <w:rFonts w:ascii="Times New Roman" w:hAnsi="Times New Roman" w:cs="Times New Roman"/>
                <w:sz w:val="21"/>
                <w:szCs w:val="21"/>
              </w:rPr>
              <w:t>32]</w:t>
            </w:r>
            <w:r w:rsidRPr="00723506">
              <w:rPr>
                <w:rFonts w:ascii="Times New Roman" w:hAnsi="Times New Roman" w:cs="Times New Roman"/>
                <w:sz w:val="21"/>
                <w:szCs w:val="21"/>
              </w:rPr>
              <w:t>, с. 22)</w:t>
            </w:r>
          </w:p>
          <w:p w:rsidR="00D34A79" w:rsidRPr="00723506" w:rsidRDefault="00D34A79" w:rsidP="006000CB">
            <w:pPr>
              <w:pStyle w:val="aa"/>
              <w:numPr>
                <w:ilvl w:val="0"/>
                <w:numId w:val="149"/>
              </w:numPr>
              <w:tabs>
                <w:tab w:val="left" w:pos="176"/>
              </w:tabs>
              <w:rPr>
                <w:rFonts w:ascii="Times New Roman" w:hAnsi="Times New Roman" w:cs="Times New Roman"/>
                <w:sz w:val="21"/>
                <w:szCs w:val="21"/>
              </w:rPr>
            </w:pPr>
            <w:r w:rsidRPr="00723506">
              <w:rPr>
                <w:rFonts w:ascii="Times New Roman" w:hAnsi="Times New Roman" w:cs="Times New Roman"/>
                <w:sz w:val="21"/>
                <w:szCs w:val="21"/>
              </w:rPr>
              <w:t>СРИ «</w:t>
            </w:r>
            <w:r w:rsidR="003768F1" w:rsidRPr="00723506">
              <w:rPr>
                <w:rFonts w:ascii="Times New Roman" w:hAnsi="Times New Roman" w:cs="Times New Roman"/>
                <w:sz w:val="21"/>
                <w:szCs w:val="21"/>
              </w:rPr>
              <w:t>Юные защитники природы</w:t>
            </w:r>
            <w:r w:rsidRPr="00723506">
              <w:rPr>
                <w:rFonts w:ascii="Times New Roman" w:hAnsi="Times New Roman" w:cs="Times New Roman"/>
                <w:sz w:val="21"/>
                <w:szCs w:val="21"/>
              </w:rPr>
              <w:t>»</w:t>
            </w:r>
            <w:r w:rsidR="007323B6" w:rsidRPr="00723506">
              <w:rPr>
                <w:rFonts w:ascii="Times New Roman" w:hAnsi="Times New Roman" w:cs="Times New Roman"/>
                <w:sz w:val="21"/>
                <w:szCs w:val="21"/>
              </w:rPr>
              <w:t xml:space="preserve"> (</w:t>
            </w:r>
            <w:r w:rsidRPr="00723506">
              <w:rPr>
                <w:rFonts w:ascii="Times New Roman" w:hAnsi="Times New Roman" w:cs="Times New Roman"/>
                <w:sz w:val="21"/>
                <w:szCs w:val="21"/>
              </w:rPr>
              <w:t xml:space="preserve">учить развивать сюжет игры, воспитывать умение </w:t>
            </w:r>
            <w:r w:rsidR="003768F1" w:rsidRPr="00723506">
              <w:rPr>
                <w:rFonts w:ascii="Times New Roman" w:hAnsi="Times New Roman" w:cs="Times New Roman"/>
                <w:sz w:val="21"/>
                <w:szCs w:val="21"/>
              </w:rPr>
              <w:t>вежливо обращаться друг к другу, воспитывать интерес и бережное отношение к природе</w:t>
            </w:r>
            <w:r w:rsidR="007323B6" w:rsidRPr="00723506">
              <w:rPr>
                <w:rFonts w:ascii="Times New Roman" w:hAnsi="Times New Roman" w:cs="Times New Roman"/>
                <w:sz w:val="21"/>
                <w:szCs w:val="21"/>
              </w:rPr>
              <w:t>)</w:t>
            </w:r>
            <w:r w:rsidR="003768F1" w:rsidRPr="00723506">
              <w:rPr>
                <w:rFonts w:ascii="Times New Roman" w:hAnsi="Times New Roman" w:cs="Times New Roman"/>
                <w:sz w:val="21"/>
                <w:szCs w:val="21"/>
              </w:rPr>
              <w:t>.</w:t>
            </w:r>
          </w:p>
          <w:p w:rsidR="003768F1" w:rsidRPr="00723506" w:rsidRDefault="003768F1" w:rsidP="006000CB">
            <w:pPr>
              <w:pStyle w:val="aa"/>
              <w:numPr>
                <w:ilvl w:val="0"/>
                <w:numId w:val="149"/>
              </w:numPr>
              <w:tabs>
                <w:tab w:val="left" w:pos="176"/>
              </w:tabs>
              <w:rPr>
                <w:rFonts w:ascii="Times New Roman" w:hAnsi="Times New Roman" w:cs="Times New Roman"/>
                <w:sz w:val="21"/>
                <w:szCs w:val="21"/>
              </w:rPr>
            </w:pPr>
            <w:r w:rsidRPr="00723506">
              <w:rPr>
                <w:rFonts w:ascii="Times New Roman" w:hAnsi="Times New Roman" w:cs="Times New Roman"/>
                <w:sz w:val="21"/>
                <w:szCs w:val="21"/>
              </w:rPr>
              <w:t>П/</w:t>
            </w:r>
            <w:r w:rsidR="007323B6" w:rsidRPr="00723506">
              <w:rPr>
                <w:rFonts w:ascii="Times New Roman" w:hAnsi="Times New Roman" w:cs="Times New Roman"/>
                <w:sz w:val="21"/>
                <w:szCs w:val="21"/>
              </w:rPr>
              <w:t>и «Орехи, желуди, шишки» (</w:t>
            </w:r>
            <w:r w:rsidRPr="00723506">
              <w:rPr>
                <w:rFonts w:ascii="Times New Roman" w:hAnsi="Times New Roman" w:cs="Times New Roman"/>
                <w:sz w:val="21"/>
                <w:szCs w:val="21"/>
              </w:rPr>
              <w:t>совершенствовать умение детей правильно выполнять игровые действия, следить за своей осанкой во время бега. Развивать быстроту, ловкость, воспитывать решительность</w:t>
            </w:r>
            <w:r w:rsidR="007323B6" w:rsidRPr="00723506">
              <w:rPr>
                <w:rFonts w:ascii="Times New Roman" w:hAnsi="Times New Roman" w:cs="Times New Roman"/>
                <w:sz w:val="21"/>
                <w:szCs w:val="21"/>
              </w:rPr>
              <w:t>)</w:t>
            </w:r>
            <w:r w:rsidRPr="00723506">
              <w:rPr>
                <w:rFonts w:ascii="Times New Roman" w:hAnsi="Times New Roman" w:cs="Times New Roman"/>
                <w:sz w:val="21"/>
                <w:szCs w:val="21"/>
              </w:rPr>
              <w:t>.</w:t>
            </w:r>
          </w:p>
          <w:p w:rsidR="00D34A79" w:rsidRPr="00723506" w:rsidRDefault="00D34A79" w:rsidP="006000CB">
            <w:pPr>
              <w:pStyle w:val="aa"/>
              <w:numPr>
                <w:ilvl w:val="0"/>
                <w:numId w:val="149"/>
              </w:numPr>
              <w:tabs>
                <w:tab w:val="left" w:pos="176"/>
              </w:tabs>
              <w:rPr>
                <w:rFonts w:ascii="Times New Roman" w:hAnsi="Times New Roman" w:cs="Times New Roman"/>
                <w:sz w:val="21"/>
                <w:szCs w:val="21"/>
              </w:rPr>
            </w:pPr>
            <w:r w:rsidRPr="00723506">
              <w:rPr>
                <w:rFonts w:ascii="Times New Roman" w:hAnsi="Times New Roman" w:cs="Times New Roman"/>
                <w:sz w:val="21"/>
                <w:szCs w:val="21"/>
              </w:rPr>
              <w:t>Малоподвижная игра  «Звериная зарядка». (</w:t>
            </w:r>
            <w:r w:rsidR="005057FF" w:rsidRPr="00723506">
              <w:rPr>
                <w:rFonts w:ascii="Times New Roman" w:hAnsi="Times New Roman" w:cs="Times New Roman"/>
                <w:sz w:val="21"/>
                <w:szCs w:val="21"/>
              </w:rPr>
              <w:t>[4]</w:t>
            </w:r>
            <w:r w:rsidRPr="00723506">
              <w:rPr>
                <w:rFonts w:ascii="Times New Roman" w:hAnsi="Times New Roman" w:cs="Times New Roman"/>
                <w:sz w:val="21"/>
                <w:szCs w:val="21"/>
              </w:rPr>
              <w:t>, с. 17)</w:t>
            </w:r>
          </w:p>
          <w:p w:rsidR="003768F1" w:rsidRPr="00723506" w:rsidRDefault="003768F1" w:rsidP="006000CB">
            <w:pPr>
              <w:pStyle w:val="aa"/>
              <w:numPr>
                <w:ilvl w:val="0"/>
                <w:numId w:val="149"/>
              </w:numPr>
              <w:tabs>
                <w:tab w:val="left" w:pos="176"/>
              </w:tabs>
              <w:rPr>
                <w:rFonts w:ascii="Times New Roman" w:hAnsi="Times New Roman" w:cs="Times New Roman"/>
                <w:sz w:val="21"/>
                <w:szCs w:val="21"/>
              </w:rPr>
            </w:pPr>
            <w:r w:rsidRPr="00723506">
              <w:rPr>
                <w:rFonts w:ascii="Times New Roman" w:hAnsi="Times New Roman" w:cs="Times New Roman"/>
                <w:sz w:val="21"/>
                <w:szCs w:val="21"/>
              </w:rPr>
              <w:t>ХБТ –</w:t>
            </w:r>
            <w:r w:rsidR="007323B6" w:rsidRPr="00723506">
              <w:rPr>
                <w:rFonts w:ascii="Times New Roman" w:hAnsi="Times New Roman" w:cs="Times New Roman"/>
                <w:sz w:val="21"/>
                <w:szCs w:val="21"/>
              </w:rPr>
              <w:t xml:space="preserve"> стирка кукольной одежды (</w:t>
            </w:r>
            <w:r w:rsidRPr="00723506">
              <w:rPr>
                <w:rFonts w:ascii="Times New Roman" w:hAnsi="Times New Roman" w:cs="Times New Roman"/>
                <w:sz w:val="21"/>
                <w:szCs w:val="21"/>
              </w:rPr>
              <w:t>воспитывать желание поддерживать порядок в группе</w:t>
            </w:r>
            <w:r w:rsidR="007323B6" w:rsidRPr="00723506">
              <w:rPr>
                <w:rFonts w:ascii="Times New Roman" w:hAnsi="Times New Roman" w:cs="Times New Roman"/>
                <w:sz w:val="21"/>
                <w:szCs w:val="21"/>
              </w:rPr>
              <w:t>)</w:t>
            </w:r>
            <w:r w:rsidRPr="00723506">
              <w:rPr>
                <w:rFonts w:ascii="Times New Roman" w:hAnsi="Times New Roman" w:cs="Times New Roman"/>
                <w:sz w:val="21"/>
                <w:szCs w:val="21"/>
              </w:rPr>
              <w:t>.</w:t>
            </w:r>
          </w:p>
          <w:p w:rsidR="00D34A79" w:rsidRPr="00723506" w:rsidRDefault="00D34A79" w:rsidP="006000CB">
            <w:pPr>
              <w:pStyle w:val="aa"/>
              <w:numPr>
                <w:ilvl w:val="0"/>
                <w:numId w:val="149"/>
              </w:numPr>
              <w:tabs>
                <w:tab w:val="left" w:pos="176"/>
              </w:tabs>
              <w:rPr>
                <w:rFonts w:ascii="Times New Roman" w:hAnsi="Times New Roman" w:cs="Times New Roman"/>
                <w:sz w:val="21"/>
                <w:szCs w:val="21"/>
              </w:rPr>
            </w:pPr>
            <w:r w:rsidRPr="00723506">
              <w:rPr>
                <w:rFonts w:ascii="Times New Roman" w:hAnsi="Times New Roman" w:cs="Times New Roman"/>
                <w:sz w:val="21"/>
                <w:szCs w:val="21"/>
              </w:rPr>
              <w:t xml:space="preserve">ВЕЧЕРНИЙ КРУГ (по выбору воспитателя из </w:t>
            </w:r>
            <w:r w:rsidR="00E7200A" w:rsidRPr="00723506">
              <w:rPr>
                <w:rFonts w:ascii="Times New Roman" w:hAnsi="Times New Roman" w:cs="Times New Roman"/>
                <w:sz w:val="21"/>
                <w:szCs w:val="21"/>
              </w:rPr>
              <w:t>Приложение 2</w:t>
            </w:r>
            <w:r w:rsidRPr="00723506">
              <w:rPr>
                <w:rFonts w:ascii="Times New Roman" w:hAnsi="Times New Roman" w:cs="Times New Roman"/>
                <w:sz w:val="21"/>
                <w:szCs w:val="21"/>
              </w:rPr>
              <w:t>)</w:t>
            </w:r>
          </w:p>
        </w:tc>
        <w:tc>
          <w:tcPr>
            <w:tcW w:w="2268" w:type="dxa"/>
            <w:tcBorders>
              <w:top w:val="single" w:sz="4" w:space="0" w:color="auto"/>
              <w:left w:val="single" w:sz="4" w:space="0" w:color="000000" w:themeColor="text1"/>
              <w:bottom w:val="single" w:sz="4" w:space="0" w:color="auto"/>
              <w:right w:val="single" w:sz="4" w:space="0" w:color="auto"/>
            </w:tcBorders>
          </w:tcPr>
          <w:p w:rsidR="00D34A79" w:rsidRPr="005D35ED" w:rsidRDefault="00D34A79" w:rsidP="0002694C">
            <w:pPr>
              <w:pStyle w:val="ParagraphStyle"/>
              <w:rPr>
                <w:rFonts w:ascii="Times New Roman" w:hAnsi="Times New Roman" w:cs="Times New Roman"/>
                <w:sz w:val="22"/>
                <w:szCs w:val="22"/>
              </w:rPr>
            </w:pPr>
            <w:r w:rsidRPr="005D35ED">
              <w:rPr>
                <w:rFonts w:ascii="Times New Roman" w:hAnsi="Times New Roman" w:cs="Times New Roman"/>
                <w:sz w:val="22"/>
                <w:szCs w:val="22"/>
              </w:rPr>
              <w:t xml:space="preserve">Выкладывание силуэтов различных </w:t>
            </w:r>
            <w:r w:rsidR="003768F1" w:rsidRPr="005D35ED">
              <w:rPr>
                <w:rFonts w:ascii="Times New Roman" w:hAnsi="Times New Roman" w:cs="Times New Roman"/>
                <w:sz w:val="22"/>
                <w:szCs w:val="22"/>
              </w:rPr>
              <w:t>растений</w:t>
            </w:r>
            <w:r w:rsidRPr="005D35ED">
              <w:rPr>
                <w:rFonts w:ascii="Times New Roman" w:hAnsi="Times New Roman" w:cs="Times New Roman"/>
                <w:sz w:val="22"/>
                <w:szCs w:val="22"/>
              </w:rPr>
              <w:t xml:space="preserve"> </w:t>
            </w:r>
          </w:p>
          <w:p w:rsidR="00D34A79" w:rsidRPr="005D35ED" w:rsidRDefault="00D34A79" w:rsidP="0002694C">
            <w:pPr>
              <w:pStyle w:val="ParagraphStyle"/>
              <w:rPr>
                <w:rFonts w:ascii="Times New Roman" w:hAnsi="Times New Roman" w:cs="Times New Roman"/>
                <w:sz w:val="22"/>
                <w:szCs w:val="22"/>
              </w:rPr>
            </w:pPr>
            <w:r w:rsidRPr="005D35ED">
              <w:rPr>
                <w:rFonts w:ascii="Times New Roman" w:hAnsi="Times New Roman" w:cs="Times New Roman"/>
                <w:sz w:val="22"/>
                <w:szCs w:val="22"/>
              </w:rPr>
              <w:t>из счетных палочек с …………………</w:t>
            </w:r>
            <w:r w:rsidR="005D35ED">
              <w:rPr>
                <w:rFonts w:ascii="Times New Roman" w:hAnsi="Times New Roman" w:cs="Times New Roman"/>
                <w:sz w:val="22"/>
                <w:szCs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D34A79" w:rsidRPr="005D35ED" w:rsidRDefault="00D34A79" w:rsidP="0002694C">
            <w:pPr>
              <w:pStyle w:val="aa"/>
              <w:rPr>
                <w:rFonts w:ascii="Times New Roman" w:hAnsi="Times New Roman" w:cs="Times New Roman"/>
              </w:rPr>
            </w:pPr>
          </w:p>
        </w:tc>
      </w:tr>
      <w:tr w:rsidR="005D35ED" w:rsidRPr="00D34A79" w:rsidTr="001B36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35ED" w:rsidRPr="003768F1" w:rsidRDefault="005D35ED" w:rsidP="0002694C">
            <w:pPr>
              <w:ind w:right="-108"/>
              <w:rPr>
                <w:rFonts w:ascii="Times New Roman" w:hAnsi="Times New Roman" w:cs="Times New Roman"/>
                <w:sz w:val="20"/>
                <w:szCs w:val="20"/>
              </w:rPr>
            </w:pPr>
            <w:r w:rsidRPr="003768F1">
              <w:rPr>
                <w:rFonts w:ascii="Times New Roman" w:hAnsi="Times New Roman" w:cs="Times New Roman"/>
                <w:b/>
                <w:sz w:val="20"/>
                <w:szCs w:val="20"/>
              </w:rPr>
              <w:t>Вечерняя прогулка</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D35ED" w:rsidRPr="005D35ED" w:rsidRDefault="005D35ED" w:rsidP="00585324">
            <w:pPr>
              <w:rPr>
                <w:rFonts w:ascii="Times New Roman" w:hAnsi="Times New Roman" w:cs="Times New Roman"/>
              </w:rPr>
            </w:pPr>
            <w:r w:rsidRPr="005D35ED">
              <w:rPr>
                <w:rFonts w:ascii="Times New Roman" w:hAnsi="Times New Roman" w:cs="Times New Roman"/>
              </w:rPr>
              <w:t xml:space="preserve">Прогулка </w:t>
            </w:r>
            <w:r w:rsidR="00585324">
              <w:rPr>
                <w:rFonts w:ascii="Times New Roman" w:hAnsi="Times New Roman" w:cs="Times New Roman"/>
              </w:rPr>
              <w:t>5</w:t>
            </w:r>
            <w:r w:rsidRPr="005D35ED">
              <w:rPr>
                <w:rFonts w:ascii="Times New Roman" w:hAnsi="Times New Roman" w:cs="Times New Roman"/>
              </w:rPr>
              <w:t>. Октябрь. (см. Приложение 3)</w:t>
            </w:r>
          </w:p>
        </w:tc>
      </w:tr>
      <w:tr w:rsidR="00D34A79" w:rsidRPr="00D34A79"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3768F1" w:rsidRDefault="00D34A79" w:rsidP="0002694C">
            <w:pPr>
              <w:rPr>
                <w:rFonts w:ascii="Times New Roman" w:hAnsi="Times New Roman" w:cs="Times New Roman"/>
                <w:b/>
                <w:sz w:val="20"/>
                <w:szCs w:val="20"/>
              </w:rPr>
            </w:pPr>
            <w:r w:rsidRPr="003768F1">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422BD" w:rsidRPr="005D35ED" w:rsidRDefault="008422BD" w:rsidP="008422BD">
            <w:pPr>
              <w:rPr>
                <w:rFonts w:cs="Times New Roman"/>
              </w:rPr>
            </w:pPr>
            <w:r w:rsidRPr="005D35ED">
              <w:rPr>
                <w:rFonts w:ascii="Times New Roman" w:hAnsi="Times New Roman" w:cs="Times New Roman"/>
              </w:rPr>
              <w:t>Папка-передвижка «Отравление ядовитыми грибами и растениями»</w:t>
            </w:r>
          </w:p>
          <w:p w:rsidR="00D34A79" w:rsidRPr="005D35ED" w:rsidRDefault="00D34A79" w:rsidP="0002694C">
            <w:pPr>
              <w:rPr>
                <w:rFonts w:ascii="Times New Roman" w:hAnsi="Times New Roman" w:cs="Times New Roman"/>
              </w:rPr>
            </w:pPr>
          </w:p>
        </w:tc>
      </w:tr>
    </w:tbl>
    <w:p w:rsidR="00D34A79" w:rsidRPr="00D34A79" w:rsidRDefault="00D34A79" w:rsidP="00D34A79">
      <w:pPr>
        <w:spacing w:after="0" w:line="240" w:lineRule="auto"/>
        <w:ind w:right="-882"/>
        <w:rPr>
          <w:rFonts w:ascii="Times New Roman" w:hAnsi="Times New Roman" w:cs="Times New Roman"/>
          <w:b/>
          <w:color w:val="FF0000"/>
          <w:sz w:val="20"/>
          <w:szCs w:val="20"/>
        </w:rPr>
      </w:pPr>
    </w:p>
    <w:p w:rsidR="00D34A79" w:rsidRDefault="00D34A79" w:rsidP="00D34A79">
      <w:pPr>
        <w:spacing w:after="0" w:line="240" w:lineRule="auto"/>
        <w:ind w:left="142" w:right="-882" w:firstLine="566"/>
        <w:rPr>
          <w:rFonts w:ascii="Times New Roman" w:hAnsi="Times New Roman" w:cs="Times New Roman"/>
          <w:b/>
          <w:color w:val="FF0000"/>
          <w:sz w:val="20"/>
          <w:szCs w:val="20"/>
        </w:rPr>
      </w:pPr>
    </w:p>
    <w:p w:rsidR="00723506" w:rsidRPr="00D34A79" w:rsidRDefault="00723506" w:rsidP="00D34A79">
      <w:pPr>
        <w:spacing w:after="0" w:line="240" w:lineRule="auto"/>
        <w:ind w:left="142" w:right="-882" w:firstLine="566"/>
        <w:rPr>
          <w:rFonts w:ascii="Times New Roman" w:hAnsi="Times New Roman" w:cs="Times New Roman"/>
          <w:b/>
          <w:color w:val="FF0000"/>
          <w:sz w:val="20"/>
          <w:szCs w:val="20"/>
        </w:rPr>
      </w:pPr>
    </w:p>
    <w:p w:rsidR="00D34A79" w:rsidRPr="005D35ED" w:rsidRDefault="00D34A79" w:rsidP="00D34A79">
      <w:pPr>
        <w:spacing w:after="0" w:line="240" w:lineRule="auto"/>
        <w:ind w:left="142" w:right="-882" w:firstLine="566"/>
        <w:rPr>
          <w:rFonts w:ascii="Times New Roman" w:hAnsi="Times New Roman" w:cs="Times New Roman"/>
          <w:szCs w:val="20"/>
        </w:rPr>
      </w:pPr>
      <w:r w:rsidRPr="005D35ED">
        <w:rPr>
          <w:rFonts w:ascii="Times New Roman" w:hAnsi="Times New Roman" w:cs="Times New Roman"/>
          <w:b/>
          <w:szCs w:val="20"/>
        </w:rPr>
        <w:t xml:space="preserve">Вторник </w:t>
      </w:r>
      <w:r w:rsidR="00196402" w:rsidRPr="005D35ED">
        <w:rPr>
          <w:rFonts w:ascii="Times New Roman" w:hAnsi="Times New Roman" w:cs="Times New Roman"/>
          <w:b/>
          <w:szCs w:val="20"/>
        </w:rPr>
        <w:t>08</w:t>
      </w:r>
      <w:r w:rsidRPr="005D35ED">
        <w:rPr>
          <w:rFonts w:ascii="Times New Roman" w:hAnsi="Times New Roman" w:cs="Times New Roman"/>
          <w:b/>
          <w:szCs w:val="20"/>
        </w:rPr>
        <w:t>.10.202</w:t>
      </w:r>
      <w:r w:rsidR="00196402" w:rsidRPr="005D35ED">
        <w:rPr>
          <w:rFonts w:ascii="Times New Roman" w:hAnsi="Times New Roman" w:cs="Times New Roman"/>
          <w:b/>
          <w:szCs w:val="20"/>
        </w:rPr>
        <w:t>4</w:t>
      </w:r>
      <w:r w:rsidRPr="005D35ED">
        <w:rPr>
          <w:rFonts w:ascii="Times New Roman" w:hAnsi="Times New Roman" w:cs="Times New Roman"/>
          <w:b/>
          <w:szCs w:val="20"/>
        </w:rPr>
        <w:t xml:space="preserve">                                                               </w:t>
      </w:r>
      <w:r w:rsidR="005D35ED">
        <w:rPr>
          <w:rFonts w:ascii="Times New Roman" w:hAnsi="Times New Roman" w:cs="Times New Roman"/>
          <w:b/>
          <w:szCs w:val="20"/>
        </w:rPr>
        <w:t xml:space="preserve">                          </w:t>
      </w:r>
      <w:r w:rsidR="005D35ED">
        <w:rPr>
          <w:rFonts w:ascii="Times New Roman" w:hAnsi="Times New Roman" w:cs="Times New Roman"/>
          <w:b/>
          <w:szCs w:val="20"/>
        </w:rPr>
        <w:tab/>
      </w:r>
      <w:r w:rsidR="005D35ED">
        <w:rPr>
          <w:rFonts w:ascii="Times New Roman" w:hAnsi="Times New Roman" w:cs="Times New Roman"/>
          <w:b/>
          <w:szCs w:val="20"/>
        </w:rPr>
        <w:tab/>
      </w:r>
      <w:r w:rsidR="005D35ED">
        <w:rPr>
          <w:rFonts w:ascii="Times New Roman" w:hAnsi="Times New Roman" w:cs="Times New Roman"/>
          <w:b/>
          <w:szCs w:val="20"/>
        </w:rPr>
        <w:tab/>
      </w:r>
      <w:r w:rsidR="005D35ED">
        <w:rPr>
          <w:rFonts w:ascii="Times New Roman" w:hAnsi="Times New Roman" w:cs="Times New Roman"/>
          <w:b/>
          <w:szCs w:val="20"/>
        </w:rPr>
        <w:tab/>
      </w:r>
      <w:r w:rsidRPr="005D35ED">
        <w:rPr>
          <w:rFonts w:ascii="Times New Roman" w:hAnsi="Times New Roman" w:cs="Times New Roman"/>
          <w:szCs w:val="20"/>
        </w:rPr>
        <w:t>Тематическая неделя  «Разнообразие растительного мира России»</w:t>
      </w:r>
    </w:p>
    <w:tbl>
      <w:tblPr>
        <w:tblStyle w:val="a3"/>
        <w:tblW w:w="16160" w:type="dxa"/>
        <w:tblInd w:w="250" w:type="dxa"/>
        <w:tblLayout w:type="fixed"/>
        <w:tblLook w:val="04A0" w:firstRow="1" w:lastRow="0" w:firstColumn="1" w:lastColumn="0" w:noHBand="0" w:noVBand="1"/>
      </w:tblPr>
      <w:tblGrid>
        <w:gridCol w:w="1418"/>
        <w:gridCol w:w="10631"/>
        <w:gridCol w:w="2268"/>
        <w:gridCol w:w="1843"/>
      </w:tblGrid>
      <w:tr w:rsidR="005D35ED" w:rsidRPr="003768F1" w:rsidTr="005D35ED">
        <w:trPr>
          <w:cantSplit/>
          <w:trHeight w:val="37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35ED" w:rsidRPr="003768F1" w:rsidRDefault="005D35ED" w:rsidP="0002694C">
            <w:pPr>
              <w:ind w:right="-108"/>
              <w:rPr>
                <w:rFonts w:ascii="Times New Roman" w:hAnsi="Times New Roman" w:cs="Times New Roman"/>
                <w:b/>
                <w:sz w:val="20"/>
                <w:szCs w:val="20"/>
              </w:rPr>
            </w:pPr>
            <w:r w:rsidRPr="003768F1">
              <w:rPr>
                <w:rFonts w:ascii="Times New Roman" w:hAnsi="Times New Roman" w:cs="Times New Roman"/>
                <w:b/>
                <w:sz w:val="20"/>
                <w:szCs w:val="20"/>
              </w:rPr>
              <w:t xml:space="preserve">Режимные моменты </w:t>
            </w: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D35ED" w:rsidRPr="003768F1" w:rsidRDefault="005D35ED" w:rsidP="0002694C">
            <w:pPr>
              <w:spacing w:line="360" w:lineRule="auto"/>
              <w:ind w:right="-71"/>
              <w:jc w:val="center"/>
              <w:rPr>
                <w:rFonts w:ascii="Times New Roman" w:hAnsi="Times New Roman" w:cs="Times New Roman"/>
                <w:b/>
                <w:sz w:val="20"/>
                <w:szCs w:val="20"/>
              </w:rPr>
            </w:pPr>
            <w:r w:rsidRPr="003768F1">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D35ED" w:rsidRPr="00A76384" w:rsidRDefault="005D35ED" w:rsidP="001B36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35ED" w:rsidRPr="004567FD" w:rsidRDefault="005D35ED" w:rsidP="001B36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D34A79" w:rsidRPr="003768F1" w:rsidTr="005D35ED">
        <w:trPr>
          <w:trHeight w:val="1648"/>
        </w:trPr>
        <w:tc>
          <w:tcPr>
            <w:tcW w:w="1418" w:type="dxa"/>
            <w:tcBorders>
              <w:top w:val="single" w:sz="4" w:space="0" w:color="000000" w:themeColor="text1"/>
              <w:left w:val="single" w:sz="4" w:space="0" w:color="000000" w:themeColor="text1"/>
              <w:right w:val="single" w:sz="4" w:space="0" w:color="000000" w:themeColor="text1"/>
            </w:tcBorders>
            <w:hideMark/>
          </w:tcPr>
          <w:p w:rsidR="00D34A79" w:rsidRPr="003768F1" w:rsidRDefault="00D34A79" w:rsidP="0002694C">
            <w:pPr>
              <w:ind w:right="-108"/>
              <w:rPr>
                <w:rFonts w:ascii="Times New Roman" w:hAnsi="Times New Roman" w:cs="Times New Roman"/>
                <w:sz w:val="20"/>
                <w:szCs w:val="20"/>
              </w:rPr>
            </w:pPr>
            <w:r w:rsidRPr="003768F1">
              <w:rPr>
                <w:rFonts w:ascii="Times New Roman" w:hAnsi="Times New Roman" w:cs="Times New Roman"/>
                <w:b/>
                <w:sz w:val="20"/>
                <w:szCs w:val="20"/>
              </w:rPr>
              <w:t>Утро</w:t>
            </w:r>
          </w:p>
        </w:tc>
        <w:tc>
          <w:tcPr>
            <w:tcW w:w="10631" w:type="dxa"/>
            <w:tcBorders>
              <w:top w:val="single" w:sz="4" w:space="0" w:color="000000" w:themeColor="text1"/>
              <w:left w:val="single" w:sz="4" w:space="0" w:color="000000" w:themeColor="text1"/>
              <w:right w:val="single" w:sz="4" w:space="0" w:color="auto"/>
            </w:tcBorders>
          </w:tcPr>
          <w:p w:rsidR="00D34A79" w:rsidRPr="005D35ED" w:rsidRDefault="00D34A79" w:rsidP="009D3FE0">
            <w:pPr>
              <w:pStyle w:val="aa"/>
              <w:numPr>
                <w:ilvl w:val="0"/>
                <w:numId w:val="28"/>
              </w:numPr>
              <w:tabs>
                <w:tab w:val="left" w:pos="144"/>
              </w:tabs>
              <w:ind w:right="-26"/>
              <w:rPr>
                <w:rFonts w:ascii="Times New Roman" w:hAnsi="Times New Roman" w:cs="Times New Roman"/>
                <w:szCs w:val="20"/>
              </w:rPr>
            </w:pPr>
            <w:r w:rsidRPr="005D35ED">
              <w:rPr>
                <w:rFonts w:ascii="Times New Roman" w:hAnsi="Times New Roman" w:cs="Times New Roman"/>
                <w:szCs w:val="20"/>
              </w:rPr>
              <w:t xml:space="preserve">Утренняя гимнастика. </w:t>
            </w:r>
            <w:r w:rsidR="002D2F24" w:rsidRPr="005D35ED">
              <w:rPr>
                <w:rFonts w:ascii="Times New Roman" w:hAnsi="Times New Roman" w:cs="Times New Roman"/>
                <w:szCs w:val="20"/>
              </w:rPr>
              <w:t>Комплекс № 6 (с гимнастической палкой). (</w:t>
            </w:r>
            <w:r w:rsidR="00170B98">
              <w:rPr>
                <w:rFonts w:ascii="Times New Roman" w:hAnsi="Times New Roman" w:cs="Times New Roman"/>
                <w:szCs w:val="20"/>
              </w:rPr>
              <w:t>[24]</w:t>
            </w:r>
            <w:r w:rsidR="002D2F24" w:rsidRPr="005D35ED">
              <w:rPr>
                <w:rFonts w:ascii="Times New Roman" w:hAnsi="Times New Roman" w:cs="Times New Roman"/>
                <w:szCs w:val="20"/>
              </w:rPr>
              <w:t>, с. 9)</w:t>
            </w:r>
          </w:p>
          <w:p w:rsidR="00D34A79" w:rsidRPr="005D35ED" w:rsidRDefault="00D34A79" w:rsidP="009D3FE0">
            <w:pPr>
              <w:pStyle w:val="aa"/>
              <w:numPr>
                <w:ilvl w:val="0"/>
                <w:numId w:val="28"/>
              </w:numPr>
              <w:tabs>
                <w:tab w:val="left" w:pos="194"/>
              </w:tabs>
              <w:ind w:right="-26"/>
              <w:rPr>
                <w:rFonts w:ascii="Times New Roman" w:hAnsi="Times New Roman" w:cs="Times New Roman"/>
                <w:szCs w:val="20"/>
              </w:rPr>
            </w:pPr>
            <w:r w:rsidRPr="005D35ED">
              <w:rPr>
                <w:rFonts w:ascii="Times New Roman" w:hAnsi="Times New Roman" w:cs="Times New Roman"/>
                <w:szCs w:val="20"/>
              </w:rPr>
              <w:t xml:space="preserve">УТРЕННИЙ КРУГ № </w:t>
            </w:r>
            <w:r w:rsidR="00400EAD" w:rsidRPr="005D35ED">
              <w:rPr>
                <w:rFonts w:ascii="Times New Roman" w:hAnsi="Times New Roman" w:cs="Times New Roman"/>
                <w:szCs w:val="20"/>
              </w:rPr>
              <w:t>6</w:t>
            </w:r>
            <w:r w:rsidRPr="005D35ED">
              <w:rPr>
                <w:rFonts w:ascii="Times New Roman" w:hAnsi="Times New Roman" w:cs="Times New Roman"/>
                <w:szCs w:val="20"/>
              </w:rPr>
              <w:t xml:space="preserve"> (см. </w:t>
            </w:r>
            <w:r w:rsidR="00E7200A" w:rsidRPr="005D35ED">
              <w:rPr>
                <w:rFonts w:ascii="Times New Roman" w:hAnsi="Times New Roman" w:cs="Times New Roman"/>
                <w:szCs w:val="20"/>
              </w:rPr>
              <w:t>Приложение 1</w:t>
            </w:r>
            <w:r w:rsidRPr="005D35ED">
              <w:rPr>
                <w:rFonts w:ascii="Times New Roman" w:hAnsi="Times New Roman" w:cs="Times New Roman"/>
                <w:szCs w:val="20"/>
              </w:rPr>
              <w:t>)</w:t>
            </w:r>
          </w:p>
          <w:p w:rsidR="00D34A79" w:rsidRPr="005D35ED" w:rsidRDefault="00D34A79" w:rsidP="009D3FE0">
            <w:pPr>
              <w:pStyle w:val="aa"/>
              <w:numPr>
                <w:ilvl w:val="0"/>
                <w:numId w:val="28"/>
              </w:numPr>
              <w:tabs>
                <w:tab w:val="left" w:pos="194"/>
              </w:tabs>
              <w:ind w:right="-26"/>
              <w:rPr>
                <w:rFonts w:ascii="Times New Roman" w:hAnsi="Times New Roman" w:cs="Times New Roman"/>
                <w:szCs w:val="20"/>
              </w:rPr>
            </w:pPr>
            <w:r w:rsidRPr="005D35ED">
              <w:rPr>
                <w:rFonts w:ascii="Times New Roman" w:hAnsi="Times New Roman" w:cs="Times New Roman"/>
                <w:szCs w:val="20"/>
              </w:rPr>
              <w:t>Труд – дежурство по с</w:t>
            </w:r>
            <w:r w:rsidR="007323B6" w:rsidRPr="005D35ED">
              <w:rPr>
                <w:rFonts w:ascii="Times New Roman" w:hAnsi="Times New Roman" w:cs="Times New Roman"/>
                <w:szCs w:val="20"/>
              </w:rPr>
              <w:t>толовой «Порядок во всем» (</w:t>
            </w:r>
            <w:r w:rsidRPr="005D35ED">
              <w:rPr>
                <w:rFonts w:ascii="Times New Roman" w:hAnsi="Times New Roman" w:cs="Times New Roman"/>
                <w:szCs w:val="20"/>
              </w:rPr>
              <w:t>закрепить умение сервировать стол к завтраку</w:t>
            </w:r>
            <w:r w:rsidR="007323B6" w:rsidRPr="005D35ED">
              <w:rPr>
                <w:rFonts w:ascii="Times New Roman" w:hAnsi="Times New Roman" w:cs="Times New Roman"/>
                <w:szCs w:val="20"/>
              </w:rPr>
              <w:t>)</w:t>
            </w:r>
            <w:r w:rsidRPr="005D35ED">
              <w:rPr>
                <w:rFonts w:ascii="Times New Roman" w:hAnsi="Times New Roman" w:cs="Times New Roman"/>
                <w:szCs w:val="20"/>
              </w:rPr>
              <w:t>.</w:t>
            </w:r>
          </w:p>
          <w:p w:rsidR="00D34A79" w:rsidRPr="005D35ED" w:rsidRDefault="00D34A79" w:rsidP="009D3FE0">
            <w:pPr>
              <w:pStyle w:val="aa"/>
              <w:numPr>
                <w:ilvl w:val="0"/>
                <w:numId w:val="28"/>
              </w:numPr>
              <w:tabs>
                <w:tab w:val="left" w:pos="144"/>
              </w:tabs>
              <w:rPr>
                <w:rFonts w:ascii="Times New Roman" w:hAnsi="Times New Roman" w:cs="Times New Roman"/>
                <w:szCs w:val="20"/>
              </w:rPr>
            </w:pPr>
            <w:r w:rsidRPr="005D35ED">
              <w:rPr>
                <w:rFonts w:ascii="Times New Roman" w:hAnsi="Times New Roman" w:cs="Times New Roman"/>
                <w:szCs w:val="20"/>
              </w:rPr>
              <w:t>Ситуативный разговор «</w:t>
            </w:r>
            <w:r w:rsidR="007323B6" w:rsidRPr="005D35ED">
              <w:rPr>
                <w:rFonts w:ascii="Times New Roman" w:hAnsi="Times New Roman" w:cs="Times New Roman"/>
                <w:szCs w:val="20"/>
              </w:rPr>
              <w:t>Что у кого не в порядке?» (</w:t>
            </w:r>
            <w:r w:rsidRPr="005D35ED">
              <w:rPr>
                <w:rFonts w:ascii="Times New Roman" w:hAnsi="Times New Roman" w:cs="Times New Roman"/>
                <w:szCs w:val="20"/>
              </w:rPr>
              <w:t>учить замечать неполадки в одежде других, тактично указывать на них</w:t>
            </w:r>
            <w:r w:rsidR="007323B6" w:rsidRPr="005D35ED">
              <w:rPr>
                <w:rFonts w:ascii="Times New Roman" w:hAnsi="Times New Roman" w:cs="Times New Roman"/>
                <w:szCs w:val="20"/>
              </w:rPr>
              <w:t>)</w:t>
            </w:r>
            <w:r w:rsidRPr="005D35ED">
              <w:rPr>
                <w:rFonts w:ascii="Times New Roman" w:hAnsi="Times New Roman" w:cs="Times New Roman"/>
                <w:szCs w:val="20"/>
              </w:rPr>
              <w:t xml:space="preserve">. </w:t>
            </w:r>
          </w:p>
          <w:p w:rsidR="003768F1" w:rsidRPr="005D35ED" w:rsidRDefault="003768F1" w:rsidP="009D3FE0">
            <w:pPr>
              <w:pStyle w:val="aa"/>
              <w:numPr>
                <w:ilvl w:val="0"/>
                <w:numId w:val="28"/>
              </w:numPr>
              <w:tabs>
                <w:tab w:val="left" w:pos="144"/>
              </w:tabs>
              <w:rPr>
                <w:rFonts w:ascii="Times New Roman" w:hAnsi="Times New Roman" w:cs="Times New Roman"/>
                <w:szCs w:val="20"/>
              </w:rPr>
            </w:pPr>
            <w:r w:rsidRPr="005D35ED">
              <w:rPr>
                <w:rFonts w:ascii="Times New Roman" w:hAnsi="Times New Roman" w:cs="Times New Roman"/>
                <w:szCs w:val="20"/>
              </w:rPr>
              <w:t xml:space="preserve">Беседа </w:t>
            </w:r>
            <w:r w:rsidR="007323B6" w:rsidRPr="005D35ED">
              <w:rPr>
                <w:rFonts w:ascii="Times New Roman" w:hAnsi="Times New Roman" w:cs="Times New Roman"/>
                <w:szCs w:val="20"/>
              </w:rPr>
              <w:t>«Как вести себя в лесу?» (</w:t>
            </w:r>
            <w:r w:rsidRPr="005D35ED">
              <w:rPr>
                <w:rFonts w:ascii="Times New Roman" w:hAnsi="Times New Roman" w:cs="Times New Roman"/>
                <w:szCs w:val="20"/>
              </w:rPr>
              <w:t>рассказать о правилах поведения в лесу</w:t>
            </w:r>
            <w:r w:rsidR="007323B6" w:rsidRPr="005D35ED">
              <w:rPr>
                <w:rFonts w:ascii="Times New Roman" w:hAnsi="Times New Roman" w:cs="Times New Roman"/>
                <w:szCs w:val="20"/>
              </w:rPr>
              <w:t>)</w:t>
            </w:r>
            <w:r w:rsidRPr="005D35ED">
              <w:rPr>
                <w:rFonts w:ascii="Times New Roman" w:hAnsi="Times New Roman" w:cs="Times New Roman"/>
                <w:szCs w:val="20"/>
              </w:rPr>
              <w:t>.</w:t>
            </w:r>
          </w:p>
          <w:p w:rsidR="00D34A79" w:rsidRPr="005D35ED" w:rsidRDefault="003768F1" w:rsidP="009D3FE0">
            <w:pPr>
              <w:pStyle w:val="aa"/>
              <w:numPr>
                <w:ilvl w:val="0"/>
                <w:numId w:val="28"/>
              </w:numPr>
              <w:tabs>
                <w:tab w:val="left" w:pos="144"/>
              </w:tabs>
              <w:rPr>
                <w:rFonts w:ascii="Times New Roman" w:hAnsi="Times New Roman" w:cs="Times New Roman"/>
                <w:szCs w:val="20"/>
              </w:rPr>
            </w:pPr>
            <w:r w:rsidRPr="005D35ED">
              <w:rPr>
                <w:rFonts w:ascii="Times New Roman" w:hAnsi="Times New Roman" w:cs="Times New Roman"/>
                <w:szCs w:val="20"/>
              </w:rPr>
              <w:t>Д/и «Осен</w:t>
            </w:r>
            <w:r w:rsidR="007323B6" w:rsidRPr="005D35ED">
              <w:rPr>
                <w:rFonts w:ascii="Times New Roman" w:hAnsi="Times New Roman" w:cs="Times New Roman"/>
                <w:szCs w:val="20"/>
              </w:rPr>
              <w:t>ние изменения в природе» (</w:t>
            </w:r>
            <w:r w:rsidRPr="005D35ED">
              <w:rPr>
                <w:rFonts w:ascii="Times New Roman" w:hAnsi="Times New Roman" w:cs="Times New Roman"/>
                <w:szCs w:val="20"/>
              </w:rPr>
              <w:t>закрепить осенние изменения в жизни растений и животных</w:t>
            </w:r>
            <w:r w:rsidR="007323B6" w:rsidRPr="005D35ED">
              <w:rPr>
                <w:rFonts w:ascii="Times New Roman" w:hAnsi="Times New Roman" w:cs="Times New Roman"/>
                <w:szCs w:val="20"/>
              </w:rPr>
              <w:t>)</w:t>
            </w:r>
            <w:r w:rsidRPr="005D35ED">
              <w:rPr>
                <w:rFonts w:ascii="Times New Roman" w:hAnsi="Times New Roman" w:cs="Times New Roman"/>
                <w:szCs w:val="20"/>
              </w:rPr>
              <w:t>.</w:t>
            </w:r>
          </w:p>
          <w:p w:rsidR="003768F1" w:rsidRPr="005D35ED" w:rsidRDefault="007323B6" w:rsidP="009D3FE0">
            <w:pPr>
              <w:pStyle w:val="aa"/>
              <w:numPr>
                <w:ilvl w:val="0"/>
                <w:numId w:val="28"/>
              </w:numPr>
              <w:tabs>
                <w:tab w:val="left" w:pos="144"/>
              </w:tabs>
              <w:rPr>
                <w:rFonts w:ascii="Times New Roman" w:hAnsi="Times New Roman" w:cs="Times New Roman"/>
                <w:szCs w:val="20"/>
              </w:rPr>
            </w:pPr>
            <w:r w:rsidRPr="005D35ED">
              <w:rPr>
                <w:rFonts w:ascii="Times New Roman" w:hAnsi="Times New Roman" w:cs="Times New Roman"/>
                <w:szCs w:val="20"/>
              </w:rPr>
              <w:t>Д/и «Детки на ветке» (</w:t>
            </w:r>
            <w:r w:rsidR="003768F1" w:rsidRPr="005D35ED">
              <w:rPr>
                <w:rFonts w:ascii="Times New Roman" w:hAnsi="Times New Roman" w:cs="Times New Roman"/>
                <w:szCs w:val="20"/>
              </w:rPr>
              <w:t>активизировать в речи детей названия растений, и их плодов, расширять словарный запас, побуждать отвечать распространёнными предположениями</w:t>
            </w:r>
            <w:r w:rsidRPr="005D35ED">
              <w:rPr>
                <w:rFonts w:ascii="Times New Roman" w:hAnsi="Times New Roman" w:cs="Times New Roman"/>
                <w:szCs w:val="20"/>
              </w:rPr>
              <w:t>)</w:t>
            </w:r>
            <w:r w:rsidR="003768F1" w:rsidRPr="005D35ED">
              <w:rPr>
                <w:rFonts w:ascii="Times New Roman" w:hAnsi="Times New Roman" w:cs="Times New Roman"/>
                <w:szCs w:val="20"/>
              </w:rPr>
              <w:t>.</w:t>
            </w:r>
          </w:p>
          <w:p w:rsidR="00D34A79" w:rsidRPr="005D35ED" w:rsidRDefault="00D34A79" w:rsidP="009D3FE0">
            <w:pPr>
              <w:pStyle w:val="aa"/>
              <w:numPr>
                <w:ilvl w:val="0"/>
                <w:numId w:val="28"/>
              </w:numPr>
              <w:tabs>
                <w:tab w:val="left" w:pos="144"/>
              </w:tabs>
              <w:rPr>
                <w:rFonts w:ascii="Times New Roman" w:hAnsi="Times New Roman" w:cs="Times New Roman"/>
                <w:szCs w:val="20"/>
              </w:rPr>
            </w:pPr>
            <w:r w:rsidRPr="005D35ED">
              <w:rPr>
                <w:rFonts w:ascii="Times New Roman" w:hAnsi="Times New Roman" w:cs="Times New Roman"/>
                <w:szCs w:val="20"/>
              </w:rPr>
              <w:t>П/</w:t>
            </w:r>
            <w:r w:rsidR="003768F1" w:rsidRPr="005D35ED">
              <w:rPr>
                <w:rFonts w:ascii="Times New Roman" w:hAnsi="Times New Roman" w:cs="Times New Roman"/>
                <w:szCs w:val="20"/>
              </w:rPr>
              <w:t>и</w:t>
            </w:r>
            <w:r w:rsidRPr="005D35ED">
              <w:rPr>
                <w:rFonts w:ascii="Times New Roman" w:hAnsi="Times New Roman" w:cs="Times New Roman"/>
                <w:szCs w:val="20"/>
              </w:rPr>
              <w:t xml:space="preserve"> «Хитрая лиса» (</w:t>
            </w:r>
            <w:r w:rsidR="001E4464">
              <w:rPr>
                <w:rFonts w:ascii="Times New Roman" w:hAnsi="Times New Roman" w:cs="Times New Roman"/>
                <w:szCs w:val="20"/>
              </w:rPr>
              <w:t>[28]</w:t>
            </w:r>
            <w:r w:rsidRPr="005D35ED">
              <w:rPr>
                <w:rFonts w:ascii="Times New Roman" w:hAnsi="Times New Roman" w:cs="Times New Roman"/>
                <w:szCs w:val="20"/>
              </w:rPr>
              <w:t>, с. 88)</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D34A79" w:rsidRPr="005D35ED" w:rsidRDefault="00D34A79" w:rsidP="003768F1">
            <w:pPr>
              <w:tabs>
                <w:tab w:val="left" w:pos="144"/>
              </w:tabs>
              <w:rPr>
                <w:rFonts w:ascii="Times New Roman" w:hAnsi="Times New Roman" w:cs="Times New Roman"/>
                <w:szCs w:val="20"/>
              </w:rPr>
            </w:pPr>
            <w:r w:rsidRPr="005D35ED">
              <w:rPr>
                <w:rFonts w:ascii="Times New Roman" w:hAnsi="Times New Roman" w:cs="Times New Roman"/>
                <w:szCs w:val="20"/>
              </w:rPr>
              <w:t>Д/и «Подбери пуговицу к одежде», «Зашнуруем  ботинки»</w:t>
            </w:r>
            <w:r w:rsidR="005D35ED">
              <w:rPr>
                <w:rFonts w:ascii="Times New Roman" w:hAnsi="Times New Roman" w:cs="Times New Roman"/>
                <w:szCs w:val="20"/>
              </w:rPr>
              <w:t xml:space="preserve"> с ……………………….</w:t>
            </w:r>
            <w:r w:rsidR="007323B6" w:rsidRPr="005D35ED">
              <w:rPr>
                <w:rFonts w:ascii="Times New Roman" w:hAnsi="Times New Roman" w:cs="Times New Roman"/>
                <w:szCs w:val="20"/>
              </w:rPr>
              <w:t xml:space="preserve"> (</w:t>
            </w:r>
            <w:r w:rsidRPr="005D35ED">
              <w:rPr>
                <w:rFonts w:ascii="Times New Roman" w:hAnsi="Times New Roman" w:cs="Times New Roman"/>
                <w:szCs w:val="20"/>
              </w:rPr>
              <w:t>развивать мелкую моторику руки, используя предметы одежды</w:t>
            </w:r>
            <w:r w:rsidR="007323B6" w:rsidRPr="005D35ED">
              <w:rPr>
                <w:rFonts w:ascii="Times New Roman" w:hAnsi="Times New Roman" w:cs="Times New Roman"/>
                <w:szCs w:val="20"/>
              </w:rPr>
              <w:t>)</w:t>
            </w:r>
            <w:r w:rsidRPr="005D35ED">
              <w:rPr>
                <w:rFonts w:ascii="Times New Roman" w:hAnsi="Times New Roman" w:cs="Times New Roman"/>
                <w:szCs w:val="20"/>
              </w:rPr>
              <w:t xml:space="preserve"> </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D34A79" w:rsidRPr="005D35ED" w:rsidRDefault="00D34A79" w:rsidP="0002694C">
            <w:pPr>
              <w:rPr>
                <w:rFonts w:ascii="Times New Roman" w:hAnsi="Times New Roman" w:cs="Times New Roman"/>
                <w:szCs w:val="20"/>
              </w:rPr>
            </w:pPr>
          </w:p>
        </w:tc>
      </w:tr>
      <w:tr w:rsidR="006F279E" w:rsidRPr="003768F1" w:rsidTr="001B36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5D35ED" w:rsidRDefault="006F279E" w:rsidP="0002694C">
            <w:pPr>
              <w:rPr>
                <w:rFonts w:ascii="Times New Roman" w:hAnsi="Times New Roman" w:cs="Times New Roman"/>
                <w:szCs w:val="20"/>
              </w:rPr>
            </w:pPr>
            <w:r w:rsidRPr="005D35ED">
              <w:rPr>
                <w:rFonts w:ascii="Times New Roman" w:hAnsi="Times New Roman"/>
                <w:szCs w:val="20"/>
              </w:rPr>
              <w:t>См. таблицу в конце недели</w:t>
            </w:r>
          </w:p>
        </w:tc>
      </w:tr>
      <w:tr w:rsidR="005D35ED" w:rsidRPr="003768F1" w:rsidTr="001B36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35ED" w:rsidRPr="003768F1" w:rsidRDefault="005D35ED" w:rsidP="0002694C">
            <w:pPr>
              <w:ind w:right="-108"/>
              <w:rPr>
                <w:rFonts w:ascii="Times New Roman" w:hAnsi="Times New Roman" w:cs="Times New Roman"/>
                <w:sz w:val="20"/>
                <w:szCs w:val="20"/>
              </w:rPr>
            </w:pPr>
            <w:r w:rsidRPr="003768F1">
              <w:rPr>
                <w:rFonts w:ascii="Times New Roman" w:hAnsi="Times New Roman" w:cs="Times New Roman"/>
                <w:b/>
                <w:sz w:val="20"/>
                <w:szCs w:val="20"/>
              </w:rPr>
              <w:t>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35ED" w:rsidRPr="005D35ED" w:rsidRDefault="00B0148F" w:rsidP="0002694C">
            <w:pPr>
              <w:rPr>
                <w:rFonts w:ascii="Times New Roman" w:hAnsi="Times New Roman" w:cs="Times New Roman"/>
                <w:szCs w:val="20"/>
              </w:rPr>
            </w:pPr>
            <w:r w:rsidRPr="005D35ED">
              <w:rPr>
                <w:rFonts w:ascii="Times New Roman" w:hAnsi="Times New Roman" w:cs="Times New Roman"/>
              </w:rPr>
              <w:t>«Жизнь птиц осенью» (</w:t>
            </w:r>
            <w:r w:rsidR="005057FF">
              <w:rPr>
                <w:rFonts w:ascii="Times New Roman" w:hAnsi="Times New Roman" w:cs="Times New Roman"/>
              </w:rPr>
              <w:t>[</w:t>
            </w:r>
            <w:r w:rsidR="001E4464">
              <w:rPr>
                <w:rFonts w:ascii="Times New Roman" w:hAnsi="Times New Roman" w:cs="Times New Roman"/>
              </w:rPr>
              <w:t>35]</w:t>
            </w:r>
            <w:r w:rsidRPr="005D35ED">
              <w:rPr>
                <w:rFonts w:ascii="Times New Roman" w:hAnsi="Times New Roman" w:cs="Times New Roman"/>
              </w:rPr>
              <w:t>, с.44)</w:t>
            </w:r>
          </w:p>
        </w:tc>
      </w:tr>
      <w:tr w:rsidR="00D34A79" w:rsidRPr="00D34A79"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0133A7" w:rsidRDefault="00D34A79" w:rsidP="0002694C">
            <w:pPr>
              <w:ind w:right="-108"/>
              <w:rPr>
                <w:rFonts w:ascii="Times New Roman" w:hAnsi="Times New Roman" w:cs="Times New Roman"/>
                <w:sz w:val="20"/>
                <w:szCs w:val="20"/>
              </w:rPr>
            </w:pPr>
            <w:r w:rsidRPr="000133A7">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34A79" w:rsidRPr="00565179" w:rsidRDefault="00565179" w:rsidP="00565179">
            <w:pPr>
              <w:pStyle w:val="aa"/>
              <w:numPr>
                <w:ilvl w:val="0"/>
                <w:numId w:val="413"/>
              </w:numPr>
              <w:rPr>
                <w:rFonts w:ascii="Times New Roman" w:eastAsia="Times New Roman" w:hAnsi="Times New Roman" w:cs="Times New Roman"/>
                <w:szCs w:val="20"/>
              </w:rPr>
            </w:pPr>
            <w:r w:rsidRPr="00565179">
              <w:rPr>
                <w:rFonts w:ascii="Times New Roman" w:eastAsia="Times New Roman" w:hAnsi="Times New Roman" w:cs="Times New Roman"/>
                <w:szCs w:val="20"/>
              </w:rPr>
              <w:t>Совершенствовать  навыки: намыливать руки до образования пены, тщательно смывать, насухо вытирать лицо и руки своим полотенцем, вешать полотенце на место</w:t>
            </w:r>
            <w:r w:rsidR="00D34A79" w:rsidRPr="00565179">
              <w:rPr>
                <w:rFonts w:ascii="Times New Roman" w:eastAsia="Times New Roman" w:hAnsi="Times New Roman" w:cs="Times New Roman"/>
                <w:szCs w:val="20"/>
              </w:rPr>
              <w:t>.</w:t>
            </w:r>
          </w:p>
          <w:p w:rsidR="00D34A79" w:rsidRPr="005D35ED" w:rsidRDefault="00D34A79" w:rsidP="009D3FE0">
            <w:pPr>
              <w:pStyle w:val="aa"/>
              <w:numPr>
                <w:ilvl w:val="0"/>
                <w:numId w:val="413"/>
              </w:numPr>
              <w:rPr>
                <w:rFonts w:ascii="Times New Roman" w:eastAsia="Times New Roman" w:hAnsi="Times New Roman" w:cs="Times New Roman"/>
                <w:szCs w:val="20"/>
              </w:rPr>
            </w:pPr>
            <w:r w:rsidRPr="005D35ED">
              <w:rPr>
                <w:rFonts w:ascii="Times New Roman" w:hAnsi="Times New Roman" w:cs="Times New Roman"/>
                <w:szCs w:val="20"/>
              </w:rPr>
              <w:t>Чтение</w:t>
            </w:r>
            <w:r w:rsidR="003768F1" w:rsidRPr="005D35ED">
              <w:rPr>
                <w:rFonts w:ascii="Times New Roman" w:hAnsi="Times New Roman" w:cs="Times New Roman"/>
                <w:szCs w:val="20"/>
              </w:rPr>
              <w:t>. Ст</w:t>
            </w:r>
            <w:r w:rsidR="007323B6" w:rsidRPr="005D35ED">
              <w:rPr>
                <w:rFonts w:ascii="Times New Roman" w:hAnsi="Times New Roman" w:cs="Times New Roman"/>
                <w:szCs w:val="20"/>
              </w:rPr>
              <w:t>анчев Л. «Осенняя гамма» (</w:t>
            </w:r>
            <w:r w:rsidR="003768F1" w:rsidRPr="005D35ED">
              <w:rPr>
                <w:rFonts w:ascii="Times New Roman" w:hAnsi="Times New Roman" w:cs="Times New Roman"/>
                <w:szCs w:val="20"/>
              </w:rPr>
              <w:t>учить внимательно</w:t>
            </w:r>
            <w:r w:rsidR="000133A7" w:rsidRPr="005D35ED">
              <w:rPr>
                <w:rFonts w:ascii="Times New Roman" w:hAnsi="Times New Roman" w:cs="Times New Roman"/>
                <w:szCs w:val="20"/>
              </w:rPr>
              <w:t xml:space="preserve"> </w:t>
            </w:r>
            <w:r w:rsidR="003768F1" w:rsidRPr="005D35ED">
              <w:rPr>
                <w:rFonts w:ascii="Times New Roman" w:hAnsi="Times New Roman" w:cs="Times New Roman"/>
                <w:szCs w:val="20"/>
              </w:rPr>
              <w:t>слушать, понимать образный язык</w:t>
            </w:r>
            <w:r w:rsidR="000133A7" w:rsidRPr="005D35ED">
              <w:rPr>
                <w:rFonts w:ascii="Times New Roman" w:hAnsi="Times New Roman" w:cs="Times New Roman"/>
                <w:szCs w:val="20"/>
              </w:rPr>
              <w:t xml:space="preserve"> </w:t>
            </w:r>
            <w:r w:rsidR="003768F1" w:rsidRPr="005D35ED">
              <w:rPr>
                <w:rFonts w:ascii="Times New Roman" w:hAnsi="Times New Roman" w:cs="Times New Roman"/>
                <w:szCs w:val="20"/>
              </w:rPr>
              <w:t>произведения</w:t>
            </w:r>
            <w:r w:rsidR="007323B6" w:rsidRPr="005D35ED">
              <w:rPr>
                <w:rFonts w:ascii="Times New Roman" w:hAnsi="Times New Roman" w:cs="Times New Roman"/>
                <w:szCs w:val="20"/>
              </w:rPr>
              <w:t>)</w:t>
            </w:r>
            <w:r w:rsidR="003768F1" w:rsidRPr="005D35ED">
              <w:rPr>
                <w:rFonts w:ascii="Times New Roman" w:hAnsi="Times New Roman" w:cs="Times New Roman"/>
                <w:szCs w:val="20"/>
              </w:rPr>
              <w:t>.</w:t>
            </w:r>
          </w:p>
        </w:tc>
      </w:tr>
      <w:tr w:rsidR="005D35ED" w:rsidRPr="00D34A79" w:rsidTr="001B36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35ED" w:rsidRPr="000133A7" w:rsidRDefault="005D35ED" w:rsidP="0002694C">
            <w:pPr>
              <w:ind w:right="-108"/>
              <w:rPr>
                <w:rFonts w:ascii="Times New Roman" w:hAnsi="Times New Roman" w:cs="Times New Roman"/>
                <w:sz w:val="20"/>
                <w:szCs w:val="20"/>
              </w:rPr>
            </w:pPr>
            <w:r w:rsidRPr="000133A7">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D35ED" w:rsidRPr="00722208" w:rsidRDefault="005D35ED" w:rsidP="00722208">
            <w:pPr>
              <w:pStyle w:val="aa"/>
              <w:numPr>
                <w:ilvl w:val="0"/>
                <w:numId w:val="413"/>
              </w:numPr>
              <w:rPr>
                <w:rFonts w:ascii="Times New Roman" w:hAnsi="Times New Roman" w:cs="Times New Roman"/>
                <w:szCs w:val="20"/>
              </w:rPr>
            </w:pPr>
            <w:r w:rsidRPr="00722208">
              <w:rPr>
                <w:rFonts w:ascii="Times New Roman" w:hAnsi="Times New Roman" w:cs="Times New Roman"/>
                <w:szCs w:val="20"/>
              </w:rPr>
              <w:t>Гимнастика после сна. Комплекс 3 (</w:t>
            </w:r>
            <w:r w:rsidR="005057FF">
              <w:rPr>
                <w:rFonts w:ascii="Times New Roman" w:hAnsi="Times New Roman" w:cs="Times New Roman"/>
                <w:szCs w:val="20"/>
              </w:rPr>
              <w:t>[</w:t>
            </w:r>
            <w:r w:rsidR="001E4464">
              <w:rPr>
                <w:rFonts w:ascii="Times New Roman" w:hAnsi="Times New Roman" w:cs="Times New Roman"/>
                <w:szCs w:val="20"/>
              </w:rPr>
              <w:t>30]</w:t>
            </w:r>
            <w:r w:rsidRPr="00722208">
              <w:rPr>
                <w:rFonts w:ascii="Times New Roman" w:hAnsi="Times New Roman" w:cs="Times New Roman"/>
                <w:szCs w:val="20"/>
              </w:rPr>
              <w:t>, с. 47)</w:t>
            </w:r>
          </w:p>
          <w:p w:rsidR="00722208" w:rsidRPr="00722208" w:rsidRDefault="00722208" w:rsidP="00722208">
            <w:pPr>
              <w:pStyle w:val="aa"/>
              <w:numPr>
                <w:ilvl w:val="0"/>
                <w:numId w:val="413"/>
              </w:numPr>
              <w:rPr>
                <w:rFonts w:ascii="Times New Roman" w:hAnsi="Times New Roman" w:cs="Times New Roman"/>
                <w:szCs w:val="20"/>
              </w:rPr>
            </w:pPr>
            <w:r w:rsidRPr="00722208">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D34A79" w:rsidRPr="00D34A79" w:rsidTr="005D35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0133A7" w:rsidRDefault="00D34A79" w:rsidP="0002694C">
            <w:pPr>
              <w:rPr>
                <w:rFonts w:ascii="Times New Roman" w:hAnsi="Times New Roman" w:cs="Times New Roman"/>
                <w:b/>
                <w:sz w:val="20"/>
                <w:szCs w:val="20"/>
              </w:rPr>
            </w:pPr>
            <w:r w:rsidRPr="000133A7">
              <w:rPr>
                <w:rFonts w:ascii="Times New Roman" w:hAnsi="Times New Roman" w:cs="Times New Roman"/>
                <w:b/>
                <w:sz w:val="20"/>
                <w:szCs w:val="20"/>
              </w:rPr>
              <w:t>Вечер</w:t>
            </w:r>
          </w:p>
          <w:p w:rsidR="00D34A79" w:rsidRPr="000133A7" w:rsidRDefault="00D34A79" w:rsidP="0002694C">
            <w:pPr>
              <w:ind w:right="-108"/>
              <w:rPr>
                <w:rFonts w:ascii="Times New Roman" w:hAnsi="Times New Roman" w:cs="Times New Roman"/>
                <w:sz w:val="20"/>
                <w:szCs w:val="20"/>
              </w:rPr>
            </w:pP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tcPr>
          <w:p w:rsidR="000133A7" w:rsidRPr="005D35ED" w:rsidRDefault="000133A7" w:rsidP="009D3FE0">
            <w:pPr>
              <w:pStyle w:val="aa"/>
              <w:numPr>
                <w:ilvl w:val="0"/>
                <w:numId w:val="150"/>
              </w:numPr>
              <w:tabs>
                <w:tab w:val="left" w:pos="144"/>
              </w:tabs>
              <w:rPr>
                <w:rFonts w:ascii="Times New Roman" w:hAnsi="Times New Roman" w:cs="Times New Roman"/>
                <w:szCs w:val="20"/>
              </w:rPr>
            </w:pPr>
            <w:r w:rsidRPr="005D35ED">
              <w:rPr>
                <w:rFonts w:ascii="Times New Roman" w:hAnsi="Times New Roman" w:cs="Times New Roman"/>
                <w:szCs w:val="20"/>
              </w:rPr>
              <w:t>Презентация</w:t>
            </w:r>
            <w:r w:rsidR="007323B6" w:rsidRPr="005D35ED">
              <w:rPr>
                <w:rFonts w:ascii="Times New Roman" w:hAnsi="Times New Roman" w:cs="Times New Roman"/>
                <w:szCs w:val="20"/>
              </w:rPr>
              <w:t xml:space="preserve"> «Такие разные растения» (</w:t>
            </w:r>
            <w:r w:rsidRPr="005D35ED">
              <w:rPr>
                <w:rFonts w:ascii="Times New Roman" w:hAnsi="Times New Roman" w:cs="Times New Roman"/>
                <w:szCs w:val="20"/>
              </w:rPr>
              <w:t>знакомить детей с многообразием мира растений</w:t>
            </w:r>
            <w:r w:rsidR="007323B6" w:rsidRPr="005D35ED">
              <w:rPr>
                <w:rFonts w:ascii="Times New Roman" w:hAnsi="Times New Roman" w:cs="Times New Roman"/>
                <w:szCs w:val="20"/>
              </w:rPr>
              <w:t>)</w:t>
            </w:r>
            <w:r w:rsidRPr="005D35ED">
              <w:rPr>
                <w:rFonts w:ascii="Times New Roman" w:hAnsi="Times New Roman" w:cs="Times New Roman"/>
                <w:szCs w:val="20"/>
              </w:rPr>
              <w:t>.</w:t>
            </w:r>
          </w:p>
          <w:p w:rsidR="00D34A79" w:rsidRPr="005D35ED" w:rsidRDefault="00D34A79" w:rsidP="009D3FE0">
            <w:pPr>
              <w:pStyle w:val="aa"/>
              <w:numPr>
                <w:ilvl w:val="0"/>
                <w:numId w:val="150"/>
              </w:numPr>
              <w:tabs>
                <w:tab w:val="left" w:pos="144"/>
              </w:tabs>
              <w:rPr>
                <w:rFonts w:ascii="Times New Roman" w:hAnsi="Times New Roman" w:cs="Times New Roman"/>
                <w:szCs w:val="20"/>
              </w:rPr>
            </w:pPr>
            <w:r w:rsidRPr="005D35ED">
              <w:rPr>
                <w:rFonts w:ascii="Times New Roman" w:hAnsi="Times New Roman" w:cs="Times New Roman"/>
                <w:szCs w:val="20"/>
              </w:rPr>
              <w:t>СРИ «</w:t>
            </w:r>
            <w:r w:rsidR="000133A7" w:rsidRPr="005D35ED">
              <w:rPr>
                <w:rFonts w:ascii="Times New Roman" w:hAnsi="Times New Roman" w:cs="Times New Roman"/>
                <w:szCs w:val="20"/>
              </w:rPr>
              <w:t>Садовники</w:t>
            </w:r>
            <w:r w:rsidR="007323B6" w:rsidRPr="005D35ED">
              <w:rPr>
                <w:rFonts w:ascii="Times New Roman" w:hAnsi="Times New Roman" w:cs="Times New Roman"/>
                <w:szCs w:val="20"/>
              </w:rPr>
              <w:t>» (</w:t>
            </w:r>
            <w:r w:rsidR="000133A7" w:rsidRPr="005D35ED">
              <w:rPr>
                <w:rFonts w:ascii="Times New Roman" w:hAnsi="Times New Roman" w:cs="Times New Roman"/>
                <w:szCs w:val="20"/>
              </w:rPr>
              <w:t>развивать диалогическую речь, логическое мышление при решении проблемных ситуаций, воображение</w:t>
            </w:r>
            <w:r w:rsidR="007323B6" w:rsidRPr="005D35ED">
              <w:rPr>
                <w:rFonts w:ascii="Times New Roman" w:hAnsi="Times New Roman" w:cs="Times New Roman"/>
                <w:szCs w:val="20"/>
              </w:rPr>
              <w:t>)</w:t>
            </w:r>
            <w:r w:rsidRPr="005D35ED">
              <w:rPr>
                <w:rFonts w:ascii="Times New Roman" w:hAnsi="Times New Roman" w:cs="Times New Roman"/>
                <w:szCs w:val="20"/>
              </w:rPr>
              <w:t>.</w:t>
            </w:r>
          </w:p>
          <w:p w:rsidR="00EA6259" w:rsidRPr="005D35ED" w:rsidRDefault="00EA6259" w:rsidP="00EA6259">
            <w:pPr>
              <w:pStyle w:val="aa"/>
              <w:numPr>
                <w:ilvl w:val="0"/>
                <w:numId w:val="150"/>
              </w:numPr>
              <w:rPr>
                <w:rFonts w:ascii="Times New Roman" w:hAnsi="Times New Roman" w:cs="Times New Roman"/>
                <w:szCs w:val="20"/>
              </w:rPr>
            </w:pPr>
            <w:r w:rsidRPr="005D35ED">
              <w:rPr>
                <w:rFonts w:ascii="Times New Roman" w:hAnsi="Times New Roman" w:cs="Times New Roman"/>
                <w:szCs w:val="20"/>
              </w:rPr>
              <w:t>Опыты</w:t>
            </w:r>
            <w:r w:rsidR="007323B6" w:rsidRPr="005D35ED">
              <w:rPr>
                <w:rFonts w:ascii="Times New Roman" w:hAnsi="Times New Roman" w:cs="Times New Roman"/>
                <w:szCs w:val="20"/>
              </w:rPr>
              <w:t xml:space="preserve"> «Воздух и его свойства» (</w:t>
            </w:r>
            <w:r w:rsidRPr="005D35ED">
              <w:rPr>
                <w:rFonts w:ascii="Times New Roman" w:hAnsi="Times New Roman" w:cs="Times New Roman"/>
                <w:szCs w:val="20"/>
              </w:rPr>
              <w:t>формировать представления о воздухе и его свойствах. Развивать способность к преобразованию</w:t>
            </w:r>
            <w:r w:rsidR="007323B6" w:rsidRPr="005D35ED">
              <w:rPr>
                <w:rFonts w:ascii="Times New Roman" w:hAnsi="Times New Roman" w:cs="Times New Roman"/>
                <w:szCs w:val="20"/>
              </w:rPr>
              <w:t>)</w:t>
            </w:r>
            <w:r w:rsidRPr="005D35ED">
              <w:rPr>
                <w:rFonts w:ascii="Times New Roman" w:hAnsi="Times New Roman" w:cs="Times New Roman"/>
                <w:szCs w:val="20"/>
              </w:rPr>
              <w:t>. (</w:t>
            </w:r>
            <w:r w:rsidR="005057FF">
              <w:rPr>
                <w:rFonts w:ascii="Times New Roman" w:hAnsi="Times New Roman" w:cs="Times New Roman"/>
                <w:szCs w:val="20"/>
              </w:rPr>
              <w:t>[5]</w:t>
            </w:r>
            <w:r w:rsidRPr="005D35ED">
              <w:rPr>
                <w:rFonts w:ascii="Times New Roman" w:hAnsi="Times New Roman" w:cs="Times New Roman"/>
                <w:szCs w:val="20"/>
              </w:rPr>
              <w:t>, с. 66)</w:t>
            </w:r>
          </w:p>
          <w:p w:rsidR="000133A7" w:rsidRPr="005D35ED" w:rsidRDefault="000133A7" w:rsidP="009D3FE0">
            <w:pPr>
              <w:pStyle w:val="aa"/>
              <w:numPr>
                <w:ilvl w:val="0"/>
                <w:numId w:val="150"/>
              </w:numPr>
              <w:tabs>
                <w:tab w:val="left" w:pos="144"/>
              </w:tabs>
              <w:rPr>
                <w:rFonts w:ascii="Times New Roman" w:hAnsi="Times New Roman" w:cs="Times New Roman"/>
                <w:szCs w:val="20"/>
              </w:rPr>
            </w:pPr>
            <w:r w:rsidRPr="005D35ED">
              <w:rPr>
                <w:rFonts w:ascii="Times New Roman" w:hAnsi="Times New Roman" w:cs="Times New Roman"/>
                <w:szCs w:val="20"/>
              </w:rPr>
              <w:t>Д/и «Лети ли</w:t>
            </w:r>
            <w:r w:rsidR="007323B6" w:rsidRPr="005D35ED">
              <w:rPr>
                <w:rFonts w:ascii="Times New Roman" w:hAnsi="Times New Roman" w:cs="Times New Roman"/>
                <w:szCs w:val="20"/>
              </w:rPr>
              <w:t>сток, ко мне в кузовок» (з</w:t>
            </w:r>
            <w:r w:rsidRPr="005D35ED">
              <w:rPr>
                <w:rFonts w:ascii="Times New Roman" w:hAnsi="Times New Roman" w:cs="Times New Roman"/>
                <w:szCs w:val="20"/>
              </w:rPr>
              <w:t>акрепить умение детей различать и называть деревья по форме их листьев, развивать память, внимание, умение соотносить движения со словами</w:t>
            </w:r>
            <w:r w:rsidR="007323B6" w:rsidRPr="005D35ED">
              <w:rPr>
                <w:rFonts w:ascii="Times New Roman" w:hAnsi="Times New Roman" w:cs="Times New Roman"/>
                <w:szCs w:val="20"/>
              </w:rPr>
              <w:t>)</w:t>
            </w:r>
            <w:r w:rsidRPr="005D35ED">
              <w:rPr>
                <w:rFonts w:ascii="Times New Roman" w:hAnsi="Times New Roman" w:cs="Times New Roman"/>
                <w:szCs w:val="20"/>
              </w:rPr>
              <w:t>.</w:t>
            </w:r>
          </w:p>
          <w:p w:rsidR="000133A7" w:rsidRPr="005D35ED" w:rsidRDefault="000133A7" w:rsidP="009D3FE0">
            <w:pPr>
              <w:pStyle w:val="aa"/>
              <w:numPr>
                <w:ilvl w:val="0"/>
                <w:numId w:val="150"/>
              </w:numPr>
              <w:rPr>
                <w:rFonts w:ascii="Times New Roman" w:hAnsi="Times New Roman" w:cs="Times New Roman"/>
                <w:szCs w:val="20"/>
              </w:rPr>
            </w:pPr>
            <w:r w:rsidRPr="005D35ED">
              <w:rPr>
                <w:rFonts w:ascii="Times New Roman" w:hAnsi="Times New Roman" w:cs="Times New Roman"/>
                <w:szCs w:val="20"/>
              </w:rPr>
              <w:t>«Что можно</w:t>
            </w:r>
            <w:r w:rsidR="007323B6" w:rsidRPr="005D35ED">
              <w:rPr>
                <w:rFonts w:ascii="Times New Roman" w:hAnsi="Times New Roman" w:cs="Times New Roman"/>
                <w:szCs w:val="20"/>
              </w:rPr>
              <w:t xml:space="preserve"> приготовить из фруктов» (</w:t>
            </w:r>
            <w:r w:rsidRPr="005D35ED">
              <w:rPr>
                <w:rFonts w:ascii="Times New Roman" w:hAnsi="Times New Roman" w:cs="Times New Roman"/>
                <w:szCs w:val="20"/>
              </w:rPr>
              <w:t>развивать дружеские взаимоотношения между детьми. Закреплять представления о фруктах</w:t>
            </w:r>
            <w:r w:rsidR="007323B6" w:rsidRPr="005D35ED">
              <w:rPr>
                <w:rFonts w:ascii="Times New Roman" w:hAnsi="Times New Roman" w:cs="Times New Roman"/>
                <w:szCs w:val="20"/>
              </w:rPr>
              <w:t>)</w:t>
            </w:r>
            <w:r w:rsidRPr="005D35ED">
              <w:rPr>
                <w:rFonts w:ascii="Times New Roman" w:hAnsi="Times New Roman" w:cs="Times New Roman"/>
                <w:szCs w:val="20"/>
              </w:rPr>
              <w:t>. (</w:t>
            </w:r>
            <w:r w:rsidR="0063337C" w:rsidRPr="005D35ED">
              <w:rPr>
                <w:rFonts w:ascii="Times New Roman" w:hAnsi="Times New Roman" w:cs="Times New Roman"/>
                <w:szCs w:val="20"/>
              </w:rPr>
              <w:t>[1]</w:t>
            </w:r>
            <w:r w:rsidRPr="005D35ED">
              <w:rPr>
                <w:rFonts w:ascii="Times New Roman" w:hAnsi="Times New Roman" w:cs="Times New Roman"/>
                <w:szCs w:val="20"/>
              </w:rPr>
              <w:t>, с. 36)</w:t>
            </w:r>
          </w:p>
          <w:p w:rsidR="00D34A79" w:rsidRPr="005D35ED" w:rsidRDefault="00D34A79" w:rsidP="009D3FE0">
            <w:pPr>
              <w:pStyle w:val="aa"/>
              <w:numPr>
                <w:ilvl w:val="0"/>
                <w:numId w:val="150"/>
              </w:numPr>
              <w:tabs>
                <w:tab w:val="left" w:pos="144"/>
              </w:tabs>
              <w:rPr>
                <w:rFonts w:ascii="Times New Roman" w:hAnsi="Times New Roman" w:cs="Times New Roman"/>
                <w:szCs w:val="20"/>
              </w:rPr>
            </w:pPr>
            <w:r w:rsidRPr="005D35ED">
              <w:rPr>
                <w:rFonts w:ascii="Times New Roman" w:hAnsi="Times New Roman" w:cs="Times New Roman"/>
                <w:szCs w:val="20"/>
              </w:rPr>
              <w:t xml:space="preserve">ВЕЧЕРНИЙ КРУГ (по выбору воспитателя из </w:t>
            </w:r>
            <w:r w:rsidR="00E7200A" w:rsidRPr="005D35ED">
              <w:rPr>
                <w:rFonts w:ascii="Times New Roman" w:hAnsi="Times New Roman" w:cs="Times New Roman"/>
                <w:szCs w:val="20"/>
              </w:rPr>
              <w:t>Приложение 2</w:t>
            </w:r>
            <w:r w:rsidRPr="005D35ED">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D34A79" w:rsidRPr="005D35ED" w:rsidRDefault="00D34A79" w:rsidP="005D35ED">
            <w:pPr>
              <w:rPr>
                <w:rFonts w:ascii="Times New Roman" w:eastAsia="Calibri" w:hAnsi="Times New Roman" w:cs="Times New Roman"/>
                <w:szCs w:val="24"/>
                <w:shd w:val="clear" w:color="auto" w:fill="FFFFFF"/>
                <w:lang w:eastAsia="en-US"/>
              </w:rPr>
            </w:pPr>
            <w:r w:rsidRPr="005D35ED">
              <w:rPr>
                <w:rFonts w:ascii="Times New Roman" w:eastAsia="Calibri" w:hAnsi="Times New Roman" w:cs="Times New Roman"/>
                <w:szCs w:val="24"/>
                <w:shd w:val="clear" w:color="auto" w:fill="FFFFFF"/>
                <w:lang w:eastAsia="en-US"/>
              </w:rPr>
              <w:t>Д/и</w:t>
            </w:r>
            <w:r w:rsidR="007323B6" w:rsidRPr="005D35ED">
              <w:rPr>
                <w:rFonts w:ascii="Times New Roman" w:eastAsia="Calibri" w:hAnsi="Times New Roman" w:cs="Times New Roman"/>
                <w:szCs w:val="24"/>
                <w:shd w:val="clear" w:color="auto" w:fill="FFFFFF"/>
                <w:lang w:eastAsia="en-US"/>
              </w:rPr>
              <w:t xml:space="preserve"> «Я начну, а ты продолжи» (</w:t>
            </w:r>
            <w:r w:rsidRPr="005D35ED">
              <w:rPr>
                <w:rFonts w:ascii="Times New Roman" w:eastAsia="Calibri" w:hAnsi="Times New Roman" w:cs="Times New Roman"/>
                <w:szCs w:val="24"/>
                <w:shd w:val="clear" w:color="auto" w:fill="FFFFFF"/>
                <w:lang w:eastAsia="en-US"/>
              </w:rPr>
              <w:t xml:space="preserve">учить </w:t>
            </w:r>
            <w:r w:rsidR="005D35ED">
              <w:rPr>
                <w:rFonts w:ascii="Times New Roman" w:eastAsia="Calibri" w:hAnsi="Times New Roman" w:cs="Times New Roman"/>
                <w:szCs w:val="24"/>
                <w:shd w:val="clear" w:color="auto" w:fill="FFFFFF"/>
                <w:lang w:eastAsia="en-US"/>
              </w:rPr>
              <w:t>………………………</w:t>
            </w:r>
            <w:r w:rsidRPr="005D35ED">
              <w:rPr>
                <w:rFonts w:ascii="Times New Roman" w:eastAsia="Calibri" w:hAnsi="Times New Roman" w:cs="Times New Roman"/>
                <w:szCs w:val="24"/>
                <w:shd w:val="clear" w:color="auto" w:fill="FFFFFF"/>
                <w:lang w:eastAsia="en-US"/>
              </w:rPr>
              <w:t xml:space="preserve"> придумывать окончания предложений и рассказов</w:t>
            </w:r>
            <w:r w:rsidR="007323B6" w:rsidRPr="005D35ED">
              <w:rPr>
                <w:rFonts w:ascii="Times New Roman" w:eastAsia="Calibri" w:hAnsi="Times New Roman" w:cs="Times New Roman"/>
                <w:szCs w:val="24"/>
                <w:shd w:val="clear" w:color="auto" w:fill="FFFFFF"/>
                <w:lang w:eastAsia="en-US"/>
              </w:rPr>
              <w:t>)</w:t>
            </w:r>
            <w:r w:rsidRPr="005D35ED">
              <w:rPr>
                <w:rFonts w:ascii="Times New Roman" w:eastAsia="Calibri" w:hAnsi="Times New Roman" w:cs="Times New Roman"/>
                <w:szCs w:val="24"/>
                <w:shd w:val="clear" w:color="auto" w:fill="FFFFFF"/>
                <w:lang w:eastAsia="en-US"/>
              </w:rPr>
              <w:t>.</w:t>
            </w:r>
          </w:p>
        </w:tc>
        <w:tc>
          <w:tcPr>
            <w:tcW w:w="1843" w:type="dxa"/>
            <w:tcBorders>
              <w:top w:val="single" w:sz="4" w:space="0" w:color="auto"/>
              <w:left w:val="single" w:sz="4" w:space="0" w:color="auto"/>
              <w:bottom w:val="single" w:sz="4" w:space="0" w:color="auto"/>
              <w:right w:val="single" w:sz="4" w:space="0" w:color="000000" w:themeColor="text1"/>
            </w:tcBorders>
          </w:tcPr>
          <w:p w:rsidR="00D34A79" w:rsidRPr="005D35ED" w:rsidRDefault="00D34A79" w:rsidP="0002694C">
            <w:pPr>
              <w:pStyle w:val="aa"/>
              <w:rPr>
                <w:rFonts w:ascii="Times New Roman" w:hAnsi="Times New Roman" w:cs="Times New Roman"/>
                <w:szCs w:val="20"/>
              </w:rPr>
            </w:pPr>
          </w:p>
        </w:tc>
      </w:tr>
      <w:tr w:rsidR="005D35ED" w:rsidRPr="00D34A79" w:rsidTr="001B36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35ED" w:rsidRPr="000133A7" w:rsidRDefault="005D35ED" w:rsidP="0002694C">
            <w:pPr>
              <w:ind w:right="-108"/>
              <w:rPr>
                <w:rFonts w:ascii="Times New Roman" w:hAnsi="Times New Roman" w:cs="Times New Roman"/>
                <w:sz w:val="20"/>
                <w:szCs w:val="20"/>
              </w:rPr>
            </w:pPr>
            <w:r w:rsidRPr="000133A7">
              <w:rPr>
                <w:rFonts w:ascii="Times New Roman" w:hAnsi="Times New Roman" w:cs="Times New Roman"/>
                <w:b/>
                <w:sz w:val="20"/>
                <w:szCs w:val="20"/>
              </w:rPr>
              <w:t>Вечерняя прогулка</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D35ED" w:rsidRPr="005D35ED" w:rsidRDefault="005D35ED" w:rsidP="00585324">
            <w:pPr>
              <w:rPr>
                <w:rFonts w:ascii="Times New Roman" w:hAnsi="Times New Roman" w:cs="Times New Roman"/>
                <w:szCs w:val="20"/>
              </w:rPr>
            </w:pPr>
            <w:r w:rsidRPr="005D35ED">
              <w:rPr>
                <w:rFonts w:ascii="Times New Roman" w:hAnsi="Times New Roman" w:cs="Times New Roman"/>
                <w:szCs w:val="20"/>
              </w:rPr>
              <w:t xml:space="preserve">Прогулка </w:t>
            </w:r>
            <w:r w:rsidR="00585324">
              <w:rPr>
                <w:rFonts w:ascii="Times New Roman" w:hAnsi="Times New Roman" w:cs="Times New Roman"/>
                <w:szCs w:val="20"/>
              </w:rPr>
              <w:t>6</w:t>
            </w:r>
            <w:r w:rsidRPr="005D35ED">
              <w:rPr>
                <w:rFonts w:ascii="Times New Roman" w:hAnsi="Times New Roman" w:cs="Times New Roman"/>
                <w:szCs w:val="20"/>
              </w:rPr>
              <w:t>. Октябрь. (см. Приложение 3)</w:t>
            </w:r>
          </w:p>
        </w:tc>
      </w:tr>
      <w:tr w:rsidR="00D34A79" w:rsidRPr="00D34A79" w:rsidTr="0002694C">
        <w:trPr>
          <w:trHeight w:val="153"/>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0133A7" w:rsidRDefault="00D34A79" w:rsidP="0002694C">
            <w:pPr>
              <w:rPr>
                <w:rFonts w:ascii="Times New Roman" w:hAnsi="Times New Roman" w:cs="Times New Roman"/>
                <w:b/>
                <w:sz w:val="20"/>
                <w:szCs w:val="20"/>
              </w:rPr>
            </w:pPr>
            <w:r w:rsidRPr="000133A7">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F0F56" w:rsidRPr="005D35ED" w:rsidRDefault="008F0F56" w:rsidP="008F0F56">
            <w:pPr>
              <w:rPr>
                <w:rFonts w:cs="Times New Roman"/>
                <w:szCs w:val="20"/>
              </w:rPr>
            </w:pPr>
            <w:r w:rsidRPr="005D35ED">
              <w:rPr>
                <w:rFonts w:ascii="Times New Roman" w:hAnsi="Times New Roman" w:cs="Times New Roman"/>
                <w:szCs w:val="20"/>
              </w:rPr>
              <w:t>Рекомендовать совершать с ребенком прогулки по городу, в парки, акцентируя внимание ребенка на красках осени</w:t>
            </w:r>
          </w:p>
          <w:p w:rsidR="00D34A79" w:rsidRPr="005D35ED" w:rsidRDefault="00D34A79" w:rsidP="0002694C">
            <w:pPr>
              <w:rPr>
                <w:rFonts w:ascii="Times New Roman" w:hAnsi="Times New Roman" w:cs="Times New Roman"/>
                <w:szCs w:val="20"/>
              </w:rPr>
            </w:pPr>
          </w:p>
        </w:tc>
      </w:tr>
    </w:tbl>
    <w:p w:rsidR="00D34A79" w:rsidRPr="00D34A79" w:rsidRDefault="00D34A79" w:rsidP="00D34A79">
      <w:pPr>
        <w:spacing w:after="0" w:line="240" w:lineRule="auto"/>
        <w:ind w:right="-882"/>
        <w:rPr>
          <w:rFonts w:ascii="Times New Roman" w:hAnsi="Times New Roman" w:cs="Times New Roman"/>
          <w:b/>
          <w:color w:val="FF0000"/>
          <w:sz w:val="20"/>
          <w:szCs w:val="20"/>
        </w:rPr>
      </w:pPr>
    </w:p>
    <w:p w:rsidR="00D34A79" w:rsidRPr="00D34A79" w:rsidRDefault="00D34A79" w:rsidP="00D34A79">
      <w:pPr>
        <w:spacing w:after="0" w:line="240" w:lineRule="auto"/>
        <w:ind w:right="-882"/>
        <w:rPr>
          <w:rFonts w:ascii="Times New Roman" w:hAnsi="Times New Roman" w:cs="Times New Roman"/>
          <w:b/>
          <w:color w:val="FF0000"/>
          <w:sz w:val="20"/>
          <w:szCs w:val="20"/>
        </w:rPr>
      </w:pPr>
    </w:p>
    <w:p w:rsidR="00D34A79" w:rsidRPr="00D34A79" w:rsidRDefault="00D34A79" w:rsidP="00D34A79">
      <w:pPr>
        <w:spacing w:after="0" w:line="240" w:lineRule="auto"/>
        <w:ind w:right="-882"/>
        <w:rPr>
          <w:rFonts w:ascii="Times New Roman" w:hAnsi="Times New Roman" w:cs="Times New Roman"/>
          <w:b/>
          <w:color w:val="FF0000"/>
          <w:sz w:val="20"/>
          <w:szCs w:val="20"/>
        </w:rPr>
      </w:pPr>
    </w:p>
    <w:p w:rsidR="00D34A79" w:rsidRPr="00D34A79" w:rsidRDefault="00D34A79" w:rsidP="00D34A79">
      <w:pPr>
        <w:spacing w:after="0" w:line="240" w:lineRule="auto"/>
        <w:ind w:right="-882"/>
        <w:rPr>
          <w:rFonts w:ascii="Times New Roman" w:hAnsi="Times New Roman" w:cs="Times New Roman"/>
          <w:b/>
          <w:color w:val="FF0000"/>
          <w:sz w:val="20"/>
          <w:szCs w:val="20"/>
        </w:rPr>
      </w:pPr>
    </w:p>
    <w:p w:rsidR="006A3E24" w:rsidRDefault="006A3E24" w:rsidP="00D34A79">
      <w:pPr>
        <w:spacing w:after="0" w:line="240" w:lineRule="auto"/>
        <w:ind w:right="-882" w:firstLine="708"/>
        <w:rPr>
          <w:rFonts w:ascii="Times New Roman" w:hAnsi="Times New Roman" w:cs="Times New Roman"/>
          <w:b/>
          <w:sz w:val="20"/>
          <w:szCs w:val="20"/>
        </w:rPr>
      </w:pPr>
    </w:p>
    <w:p w:rsidR="00D34A79" w:rsidRPr="005D35ED" w:rsidRDefault="00D34A79" w:rsidP="00D34A79">
      <w:pPr>
        <w:spacing w:after="0" w:line="240" w:lineRule="auto"/>
        <w:ind w:right="-882" w:firstLine="708"/>
        <w:rPr>
          <w:rFonts w:ascii="Times New Roman" w:hAnsi="Times New Roman" w:cs="Times New Roman"/>
          <w:szCs w:val="20"/>
        </w:rPr>
      </w:pPr>
      <w:r w:rsidRPr="005D35ED">
        <w:rPr>
          <w:rFonts w:ascii="Times New Roman" w:hAnsi="Times New Roman" w:cs="Times New Roman"/>
          <w:b/>
          <w:szCs w:val="20"/>
        </w:rPr>
        <w:t xml:space="preserve">Среда </w:t>
      </w:r>
      <w:r w:rsidR="00196402" w:rsidRPr="005D35ED">
        <w:rPr>
          <w:rFonts w:ascii="Times New Roman" w:hAnsi="Times New Roman" w:cs="Times New Roman"/>
          <w:b/>
          <w:szCs w:val="20"/>
        </w:rPr>
        <w:t>09</w:t>
      </w:r>
      <w:r w:rsidRPr="005D35ED">
        <w:rPr>
          <w:rFonts w:ascii="Times New Roman" w:hAnsi="Times New Roman" w:cs="Times New Roman"/>
          <w:b/>
          <w:szCs w:val="20"/>
        </w:rPr>
        <w:t>.10.202</w:t>
      </w:r>
      <w:r w:rsidR="00196402" w:rsidRPr="005D35ED">
        <w:rPr>
          <w:rFonts w:ascii="Times New Roman" w:hAnsi="Times New Roman" w:cs="Times New Roman"/>
          <w:b/>
          <w:szCs w:val="20"/>
        </w:rPr>
        <w:t>4</w:t>
      </w:r>
      <w:r w:rsidRPr="005D35ED">
        <w:rPr>
          <w:rFonts w:ascii="Times New Roman" w:hAnsi="Times New Roman" w:cs="Times New Roman"/>
          <w:b/>
          <w:szCs w:val="20"/>
        </w:rPr>
        <w:t xml:space="preserve">                                                               </w:t>
      </w:r>
      <w:r w:rsidR="005D35ED">
        <w:rPr>
          <w:rFonts w:ascii="Times New Roman" w:hAnsi="Times New Roman" w:cs="Times New Roman"/>
          <w:b/>
          <w:szCs w:val="20"/>
        </w:rPr>
        <w:t xml:space="preserve">                          </w:t>
      </w:r>
      <w:r w:rsidR="005D35ED">
        <w:rPr>
          <w:rFonts w:ascii="Times New Roman" w:hAnsi="Times New Roman" w:cs="Times New Roman"/>
          <w:b/>
          <w:szCs w:val="20"/>
        </w:rPr>
        <w:tab/>
      </w:r>
      <w:r w:rsidR="005D35ED">
        <w:rPr>
          <w:rFonts w:ascii="Times New Roman" w:hAnsi="Times New Roman" w:cs="Times New Roman"/>
          <w:b/>
          <w:szCs w:val="20"/>
        </w:rPr>
        <w:tab/>
      </w:r>
      <w:r w:rsidR="005D35ED">
        <w:rPr>
          <w:rFonts w:ascii="Times New Roman" w:hAnsi="Times New Roman" w:cs="Times New Roman"/>
          <w:b/>
          <w:szCs w:val="20"/>
        </w:rPr>
        <w:tab/>
      </w:r>
      <w:r w:rsidR="005D35ED">
        <w:rPr>
          <w:rFonts w:ascii="Times New Roman" w:hAnsi="Times New Roman" w:cs="Times New Roman"/>
          <w:b/>
          <w:szCs w:val="20"/>
        </w:rPr>
        <w:tab/>
      </w:r>
      <w:r w:rsidRPr="005D35ED">
        <w:rPr>
          <w:rFonts w:ascii="Times New Roman" w:hAnsi="Times New Roman" w:cs="Times New Roman"/>
          <w:szCs w:val="20"/>
        </w:rPr>
        <w:t>Тематическая неделя  «Разнообразие растительного мира России»</w:t>
      </w:r>
    </w:p>
    <w:tbl>
      <w:tblPr>
        <w:tblStyle w:val="a3"/>
        <w:tblW w:w="16160" w:type="dxa"/>
        <w:tblInd w:w="250" w:type="dxa"/>
        <w:tblLayout w:type="fixed"/>
        <w:tblLook w:val="04A0" w:firstRow="1" w:lastRow="0" w:firstColumn="1" w:lastColumn="0" w:noHBand="0" w:noVBand="1"/>
      </w:tblPr>
      <w:tblGrid>
        <w:gridCol w:w="1418"/>
        <w:gridCol w:w="10631"/>
        <w:gridCol w:w="2268"/>
        <w:gridCol w:w="1843"/>
      </w:tblGrid>
      <w:tr w:rsidR="005D35ED" w:rsidRPr="00AB1AF5" w:rsidTr="005D35ED">
        <w:trPr>
          <w:cantSplit/>
          <w:trHeight w:val="412"/>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35ED" w:rsidRPr="00722208" w:rsidRDefault="005D35ED" w:rsidP="0002694C">
            <w:pPr>
              <w:ind w:left="34" w:right="-108"/>
              <w:rPr>
                <w:rFonts w:ascii="Times New Roman" w:hAnsi="Times New Roman" w:cs="Times New Roman"/>
                <w:b/>
                <w:sz w:val="20"/>
                <w:szCs w:val="20"/>
              </w:rPr>
            </w:pPr>
            <w:r w:rsidRPr="00722208">
              <w:rPr>
                <w:rFonts w:ascii="Times New Roman" w:hAnsi="Times New Roman" w:cs="Times New Roman"/>
                <w:b/>
                <w:sz w:val="20"/>
                <w:szCs w:val="20"/>
              </w:rPr>
              <w:t xml:space="preserve">Режимные моменты </w:t>
            </w: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D35ED" w:rsidRPr="00AB1AF5" w:rsidRDefault="005D35ED" w:rsidP="0002694C">
            <w:pPr>
              <w:spacing w:line="360" w:lineRule="auto"/>
              <w:ind w:right="-71"/>
              <w:jc w:val="center"/>
              <w:rPr>
                <w:rFonts w:ascii="Times New Roman" w:hAnsi="Times New Roman" w:cs="Times New Roman"/>
                <w:b/>
                <w:sz w:val="20"/>
                <w:szCs w:val="20"/>
              </w:rPr>
            </w:pPr>
            <w:r w:rsidRPr="00AB1AF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D35ED" w:rsidRPr="00A76384" w:rsidRDefault="005D35ED" w:rsidP="001B36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35ED" w:rsidRPr="004567FD" w:rsidRDefault="005D35ED" w:rsidP="001B36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D34A79" w:rsidRPr="00AB1AF5" w:rsidTr="005D35ED">
        <w:trPr>
          <w:trHeight w:val="412"/>
        </w:trPr>
        <w:tc>
          <w:tcPr>
            <w:tcW w:w="1418" w:type="dxa"/>
            <w:tcBorders>
              <w:top w:val="single" w:sz="4" w:space="0" w:color="000000" w:themeColor="text1"/>
              <w:left w:val="single" w:sz="4" w:space="0" w:color="000000" w:themeColor="text1"/>
              <w:right w:val="single" w:sz="4" w:space="0" w:color="000000" w:themeColor="text1"/>
            </w:tcBorders>
            <w:hideMark/>
          </w:tcPr>
          <w:p w:rsidR="00D34A79" w:rsidRPr="00722208" w:rsidRDefault="00D34A79" w:rsidP="0002694C">
            <w:pPr>
              <w:ind w:left="34" w:right="-108"/>
              <w:rPr>
                <w:rFonts w:ascii="Times New Roman" w:hAnsi="Times New Roman" w:cs="Times New Roman"/>
                <w:sz w:val="20"/>
                <w:szCs w:val="20"/>
              </w:rPr>
            </w:pPr>
            <w:r w:rsidRPr="00722208">
              <w:rPr>
                <w:rFonts w:ascii="Times New Roman" w:hAnsi="Times New Roman" w:cs="Times New Roman"/>
                <w:b/>
                <w:sz w:val="20"/>
                <w:szCs w:val="20"/>
              </w:rPr>
              <w:t>Утро</w:t>
            </w:r>
          </w:p>
        </w:tc>
        <w:tc>
          <w:tcPr>
            <w:tcW w:w="10631" w:type="dxa"/>
            <w:tcBorders>
              <w:top w:val="single" w:sz="4" w:space="0" w:color="000000" w:themeColor="text1"/>
              <w:left w:val="single" w:sz="4" w:space="0" w:color="000000" w:themeColor="text1"/>
              <w:right w:val="single" w:sz="4" w:space="0" w:color="auto"/>
            </w:tcBorders>
          </w:tcPr>
          <w:p w:rsidR="00D34A79" w:rsidRPr="005D35ED" w:rsidRDefault="00D34A79" w:rsidP="005D35ED">
            <w:pPr>
              <w:pStyle w:val="aa"/>
              <w:numPr>
                <w:ilvl w:val="0"/>
                <w:numId w:val="541"/>
              </w:numPr>
              <w:ind w:right="-26"/>
              <w:rPr>
                <w:rFonts w:ascii="Times New Roman" w:hAnsi="Times New Roman" w:cs="Times New Roman"/>
              </w:rPr>
            </w:pPr>
            <w:r w:rsidRPr="005D35ED">
              <w:rPr>
                <w:rFonts w:ascii="Times New Roman" w:hAnsi="Times New Roman" w:cs="Times New Roman"/>
              </w:rPr>
              <w:t xml:space="preserve">Утренняя гимнастика. </w:t>
            </w:r>
            <w:r w:rsidR="002D2F24" w:rsidRPr="005D35ED">
              <w:rPr>
                <w:rFonts w:ascii="Times New Roman" w:hAnsi="Times New Roman" w:cs="Times New Roman"/>
              </w:rPr>
              <w:t>Комплекс № 6 (с гимнастической палкой). (</w:t>
            </w:r>
            <w:r w:rsidR="00170B98">
              <w:rPr>
                <w:rFonts w:ascii="Times New Roman" w:hAnsi="Times New Roman" w:cs="Times New Roman"/>
              </w:rPr>
              <w:t>[24]</w:t>
            </w:r>
            <w:r w:rsidR="002D2F24" w:rsidRPr="005D35ED">
              <w:rPr>
                <w:rFonts w:ascii="Times New Roman" w:hAnsi="Times New Roman" w:cs="Times New Roman"/>
              </w:rPr>
              <w:t>, с. 9)</w:t>
            </w:r>
          </w:p>
          <w:p w:rsidR="00D34A79" w:rsidRPr="005D35ED" w:rsidRDefault="00D34A79" w:rsidP="005D35ED">
            <w:pPr>
              <w:pStyle w:val="aa"/>
              <w:numPr>
                <w:ilvl w:val="0"/>
                <w:numId w:val="541"/>
              </w:numPr>
              <w:ind w:right="-26"/>
              <w:rPr>
                <w:rFonts w:ascii="Times New Roman" w:hAnsi="Times New Roman" w:cs="Times New Roman"/>
              </w:rPr>
            </w:pPr>
            <w:r w:rsidRPr="005D35ED">
              <w:rPr>
                <w:rFonts w:ascii="Times New Roman" w:hAnsi="Times New Roman" w:cs="Times New Roman"/>
              </w:rPr>
              <w:t xml:space="preserve">УТРЕННИЙ КРУГ № </w:t>
            </w:r>
            <w:r w:rsidR="00400EAD" w:rsidRPr="005D35ED">
              <w:rPr>
                <w:rFonts w:ascii="Times New Roman" w:hAnsi="Times New Roman" w:cs="Times New Roman"/>
              </w:rPr>
              <w:t>6</w:t>
            </w:r>
            <w:r w:rsidRPr="005D35ED">
              <w:rPr>
                <w:rFonts w:ascii="Times New Roman" w:hAnsi="Times New Roman" w:cs="Times New Roman"/>
              </w:rPr>
              <w:t xml:space="preserve"> (см. </w:t>
            </w:r>
            <w:r w:rsidR="00E7200A" w:rsidRPr="005D35ED">
              <w:rPr>
                <w:rFonts w:ascii="Times New Roman" w:hAnsi="Times New Roman" w:cs="Times New Roman"/>
              </w:rPr>
              <w:t>Приложение 1</w:t>
            </w:r>
            <w:r w:rsidRPr="005D35ED">
              <w:rPr>
                <w:rFonts w:ascii="Times New Roman" w:hAnsi="Times New Roman" w:cs="Times New Roman"/>
              </w:rPr>
              <w:t>)</w:t>
            </w:r>
          </w:p>
          <w:p w:rsidR="00D34A79" w:rsidRPr="005D35ED" w:rsidRDefault="00D34A79" w:rsidP="005D35ED">
            <w:pPr>
              <w:pStyle w:val="aa"/>
              <w:numPr>
                <w:ilvl w:val="0"/>
                <w:numId w:val="541"/>
              </w:numPr>
              <w:ind w:right="-26"/>
              <w:rPr>
                <w:rFonts w:ascii="Times New Roman" w:hAnsi="Times New Roman" w:cs="Times New Roman"/>
              </w:rPr>
            </w:pPr>
            <w:r w:rsidRPr="005D35ED">
              <w:rPr>
                <w:rFonts w:ascii="Times New Roman" w:hAnsi="Times New Roman" w:cs="Times New Roman"/>
              </w:rPr>
              <w:t>Труд – дежурство в угол</w:t>
            </w:r>
            <w:r w:rsidR="007323B6" w:rsidRPr="005D35ED">
              <w:rPr>
                <w:rFonts w:ascii="Times New Roman" w:hAnsi="Times New Roman" w:cs="Times New Roman"/>
              </w:rPr>
              <w:t>ке природы: помыть цветы (</w:t>
            </w:r>
            <w:r w:rsidRPr="005D35ED">
              <w:rPr>
                <w:rFonts w:ascii="Times New Roman" w:hAnsi="Times New Roman" w:cs="Times New Roman"/>
              </w:rPr>
              <w:t>приучать аккуратно выполнять поручения</w:t>
            </w:r>
            <w:r w:rsidR="007323B6" w:rsidRPr="005D35ED">
              <w:rPr>
                <w:rFonts w:ascii="Times New Roman" w:hAnsi="Times New Roman" w:cs="Times New Roman"/>
              </w:rPr>
              <w:t>)</w:t>
            </w:r>
            <w:r w:rsidRPr="005D35ED">
              <w:rPr>
                <w:rFonts w:ascii="Times New Roman" w:hAnsi="Times New Roman" w:cs="Times New Roman"/>
              </w:rPr>
              <w:t>.</w:t>
            </w:r>
          </w:p>
          <w:p w:rsidR="00D34A79" w:rsidRPr="005D35ED" w:rsidRDefault="000133A7" w:rsidP="005D35ED">
            <w:pPr>
              <w:pStyle w:val="aa"/>
              <w:numPr>
                <w:ilvl w:val="0"/>
                <w:numId w:val="541"/>
              </w:numPr>
              <w:rPr>
                <w:rFonts w:ascii="Times New Roman" w:hAnsi="Times New Roman" w:cs="Times New Roman"/>
              </w:rPr>
            </w:pPr>
            <w:r w:rsidRPr="005D35ED">
              <w:rPr>
                <w:rFonts w:ascii="Times New Roman" w:hAnsi="Times New Roman" w:cs="Times New Roman"/>
              </w:rPr>
              <w:t>Беседа «Цветы — к</w:t>
            </w:r>
            <w:r w:rsidR="007323B6" w:rsidRPr="005D35ED">
              <w:rPr>
                <w:rFonts w:ascii="Times New Roman" w:hAnsi="Times New Roman" w:cs="Times New Roman"/>
              </w:rPr>
              <w:t>раса Земли» (</w:t>
            </w:r>
            <w:r w:rsidRPr="005D35ED">
              <w:rPr>
                <w:rFonts w:ascii="Times New Roman" w:hAnsi="Times New Roman" w:cs="Times New Roman"/>
              </w:rPr>
              <w:t>расширять знания детей о цветах, воспитывать любовь и бережное отношение к цветам, развивать воображение, память, внимание, познавательные способности детей, расширять кругозор</w:t>
            </w:r>
            <w:r w:rsidR="007323B6" w:rsidRPr="005D35ED">
              <w:rPr>
                <w:rFonts w:ascii="Times New Roman" w:hAnsi="Times New Roman" w:cs="Times New Roman"/>
              </w:rPr>
              <w:t>)</w:t>
            </w:r>
            <w:r w:rsidRPr="005D35ED">
              <w:rPr>
                <w:rFonts w:ascii="Times New Roman" w:hAnsi="Times New Roman" w:cs="Times New Roman"/>
              </w:rPr>
              <w:t>.</w:t>
            </w:r>
          </w:p>
          <w:p w:rsidR="00AB1AF5" w:rsidRPr="005D35ED" w:rsidRDefault="00AB1AF5" w:rsidP="005D35ED">
            <w:pPr>
              <w:pStyle w:val="aa"/>
              <w:numPr>
                <w:ilvl w:val="0"/>
                <w:numId w:val="541"/>
              </w:numPr>
              <w:rPr>
                <w:rFonts w:ascii="Times New Roman" w:hAnsi="Times New Roman" w:cs="Times New Roman"/>
              </w:rPr>
            </w:pPr>
            <w:r w:rsidRPr="005D35ED">
              <w:rPr>
                <w:rFonts w:ascii="Times New Roman" w:hAnsi="Times New Roman" w:cs="Times New Roman"/>
              </w:rPr>
              <w:t>Д/и «Профессии людей,</w:t>
            </w:r>
            <w:r w:rsidR="007323B6" w:rsidRPr="005D35ED">
              <w:rPr>
                <w:rFonts w:ascii="Times New Roman" w:hAnsi="Times New Roman" w:cs="Times New Roman"/>
              </w:rPr>
              <w:t xml:space="preserve"> занятых в цветоводстве» (</w:t>
            </w:r>
            <w:r w:rsidRPr="005D35ED">
              <w:rPr>
                <w:rFonts w:ascii="Times New Roman" w:hAnsi="Times New Roman" w:cs="Times New Roman"/>
              </w:rPr>
              <w:t>познакомить детей с профессией цветовод, обобщить знания по теме</w:t>
            </w:r>
            <w:r w:rsidR="007323B6" w:rsidRPr="005D35ED">
              <w:rPr>
                <w:rFonts w:ascii="Times New Roman" w:hAnsi="Times New Roman" w:cs="Times New Roman"/>
              </w:rPr>
              <w:t>)</w:t>
            </w:r>
          </w:p>
          <w:p w:rsidR="000133A7" w:rsidRPr="005D35ED" w:rsidRDefault="00AB1AF5" w:rsidP="005D35ED">
            <w:pPr>
              <w:pStyle w:val="aa"/>
              <w:numPr>
                <w:ilvl w:val="0"/>
                <w:numId w:val="541"/>
              </w:numPr>
              <w:rPr>
                <w:rFonts w:ascii="Times New Roman" w:hAnsi="Times New Roman" w:cs="Times New Roman"/>
              </w:rPr>
            </w:pPr>
            <w:r w:rsidRPr="005D35ED">
              <w:rPr>
                <w:rFonts w:ascii="Times New Roman" w:hAnsi="Times New Roman" w:cs="Times New Roman"/>
              </w:rPr>
              <w:t>Д/и</w:t>
            </w:r>
            <w:r w:rsidR="007323B6" w:rsidRPr="005D35ED">
              <w:rPr>
                <w:rFonts w:ascii="Times New Roman" w:hAnsi="Times New Roman" w:cs="Times New Roman"/>
              </w:rPr>
              <w:t xml:space="preserve"> «Лесовик и лесные дары» (</w:t>
            </w:r>
            <w:r w:rsidRPr="005D35ED">
              <w:rPr>
                <w:rFonts w:ascii="Times New Roman" w:hAnsi="Times New Roman" w:cs="Times New Roman"/>
              </w:rPr>
              <w:t>закреплять знания о дарах природы (грибы, ягоды, орехи) ; формировать умение разделять дары природы на съедобные и несъедобные, съедобные для человека или для животных</w:t>
            </w:r>
            <w:r w:rsidR="007323B6" w:rsidRPr="005D35ED">
              <w:rPr>
                <w:rFonts w:ascii="Times New Roman" w:hAnsi="Times New Roman" w:cs="Times New Roman"/>
              </w:rPr>
              <w:t>)</w:t>
            </w:r>
            <w:r w:rsidRPr="005D35ED">
              <w:rPr>
                <w:rFonts w:ascii="Times New Roman" w:hAnsi="Times New Roman" w:cs="Times New Roman"/>
              </w:rPr>
              <w:t>.</w:t>
            </w:r>
          </w:p>
          <w:p w:rsidR="00AB1AF5" w:rsidRPr="005D35ED" w:rsidRDefault="007323B6" w:rsidP="005D35ED">
            <w:pPr>
              <w:pStyle w:val="aa"/>
              <w:numPr>
                <w:ilvl w:val="0"/>
                <w:numId w:val="541"/>
              </w:numPr>
              <w:rPr>
                <w:rFonts w:ascii="Times New Roman" w:hAnsi="Times New Roman" w:cs="Times New Roman"/>
              </w:rPr>
            </w:pPr>
            <w:r w:rsidRPr="005D35ED">
              <w:rPr>
                <w:rFonts w:ascii="Times New Roman" w:hAnsi="Times New Roman" w:cs="Times New Roman"/>
              </w:rPr>
              <w:t>П/и «Пройди в ворота» (</w:t>
            </w:r>
            <w:r w:rsidR="00AB1AF5" w:rsidRPr="005D35ED">
              <w:rPr>
                <w:rFonts w:ascii="Times New Roman" w:hAnsi="Times New Roman" w:cs="Times New Roman"/>
              </w:rPr>
              <w:t>учить детей использовать в игре счетные навыки, действовать в соответствии с правилами, развивать внимание</w:t>
            </w:r>
            <w:r w:rsidRPr="005D35ED">
              <w:rPr>
                <w:rFonts w:ascii="Times New Roman" w:hAnsi="Times New Roman" w:cs="Times New Roman"/>
              </w:rPr>
              <w:t>)</w:t>
            </w:r>
            <w:r w:rsidR="00AB1AF5" w:rsidRPr="005D35ED">
              <w:rPr>
                <w:rFonts w:ascii="Times New Roman" w:hAnsi="Times New Roman" w:cs="Times New Roman"/>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D34A79" w:rsidRPr="005D35ED" w:rsidRDefault="00D34A79" w:rsidP="0002694C">
            <w:pPr>
              <w:pStyle w:val="ParagraphStyle"/>
              <w:rPr>
                <w:rFonts w:ascii="Times New Roman" w:hAnsi="Times New Roman" w:cs="Times New Roman"/>
                <w:sz w:val="22"/>
                <w:szCs w:val="22"/>
              </w:rPr>
            </w:pPr>
            <w:r w:rsidRPr="005D35ED">
              <w:rPr>
                <w:rFonts w:ascii="Times New Roman" w:hAnsi="Times New Roman" w:cs="Times New Roman"/>
                <w:sz w:val="22"/>
                <w:szCs w:val="22"/>
              </w:rPr>
              <w:t>Упражнение «Какие фигуры спрятались в точках?» с …………………</w:t>
            </w:r>
            <w:r w:rsidR="005D35ED">
              <w:rPr>
                <w:rFonts w:ascii="Times New Roman" w:hAnsi="Times New Roman" w:cs="Times New Roman"/>
                <w:sz w:val="22"/>
                <w:szCs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D34A79" w:rsidRPr="005D35ED" w:rsidRDefault="00D34A79" w:rsidP="0002694C">
            <w:pPr>
              <w:rPr>
                <w:rFonts w:ascii="Times New Roman" w:hAnsi="Times New Roman" w:cs="Times New Roman"/>
                <w:lang w:val="x-none"/>
              </w:rPr>
            </w:pPr>
          </w:p>
        </w:tc>
      </w:tr>
      <w:tr w:rsidR="006F279E" w:rsidRPr="00AB1AF5" w:rsidTr="001B36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722208" w:rsidRDefault="006F279E" w:rsidP="00AB221A">
            <w:pPr>
              <w:rPr>
                <w:rFonts w:ascii="Times New Roman" w:hAnsi="Times New Roman" w:cs="Times New Roman"/>
                <w:sz w:val="20"/>
                <w:szCs w:val="20"/>
              </w:rPr>
            </w:pPr>
            <w:r w:rsidRPr="00722208">
              <w:rPr>
                <w:rFonts w:ascii="Times New Roman" w:hAnsi="Times New Roman" w:cs="Times New Roman"/>
                <w:b/>
                <w:sz w:val="20"/>
                <w:szCs w:val="20"/>
              </w:rPr>
              <w:t>Занятия</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5D35ED" w:rsidRDefault="006F279E" w:rsidP="0002694C">
            <w:pPr>
              <w:rPr>
                <w:rFonts w:ascii="Times New Roman" w:hAnsi="Times New Roman" w:cs="Times New Roman"/>
              </w:rPr>
            </w:pPr>
            <w:r w:rsidRPr="005D35ED">
              <w:rPr>
                <w:rFonts w:ascii="Times New Roman" w:hAnsi="Times New Roman"/>
              </w:rPr>
              <w:t>См. таблицу в конце недели</w:t>
            </w:r>
          </w:p>
        </w:tc>
      </w:tr>
      <w:tr w:rsidR="005D35ED" w:rsidRPr="00AB1AF5" w:rsidTr="001B36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35ED" w:rsidRPr="00722208" w:rsidRDefault="005D35ED" w:rsidP="0002694C">
            <w:pPr>
              <w:ind w:left="34" w:right="-108"/>
              <w:rPr>
                <w:rFonts w:ascii="Times New Roman" w:hAnsi="Times New Roman" w:cs="Times New Roman"/>
                <w:sz w:val="20"/>
                <w:szCs w:val="20"/>
              </w:rPr>
            </w:pPr>
            <w:r w:rsidRPr="00722208">
              <w:rPr>
                <w:rFonts w:ascii="Times New Roman" w:hAnsi="Times New Roman" w:cs="Times New Roman"/>
                <w:b/>
                <w:sz w:val="20"/>
                <w:szCs w:val="20"/>
              </w:rPr>
              <w:t>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35ED" w:rsidRPr="005D35ED" w:rsidRDefault="00B0148F" w:rsidP="005D35ED">
            <w:pPr>
              <w:rPr>
                <w:rFonts w:ascii="Times New Roman" w:hAnsi="Times New Roman" w:cs="Times New Roman"/>
              </w:rPr>
            </w:pPr>
            <w:r w:rsidRPr="005D35ED">
              <w:rPr>
                <w:rFonts w:ascii="Times New Roman" w:hAnsi="Times New Roman" w:cs="Times New Roman"/>
                <w:szCs w:val="20"/>
              </w:rPr>
              <w:t>«Ветер, ветер, ты могуч…». (</w:t>
            </w:r>
            <w:r w:rsidR="005057FF">
              <w:rPr>
                <w:rFonts w:ascii="Times New Roman" w:hAnsi="Times New Roman" w:cs="Times New Roman"/>
                <w:szCs w:val="20"/>
              </w:rPr>
              <w:t>[</w:t>
            </w:r>
            <w:r w:rsidR="001E4464">
              <w:rPr>
                <w:rFonts w:ascii="Times New Roman" w:hAnsi="Times New Roman" w:cs="Times New Roman"/>
                <w:szCs w:val="20"/>
              </w:rPr>
              <w:t>35]</w:t>
            </w:r>
            <w:r w:rsidRPr="005D35ED">
              <w:rPr>
                <w:rFonts w:ascii="Times New Roman" w:hAnsi="Times New Roman" w:cs="Times New Roman"/>
                <w:szCs w:val="20"/>
              </w:rPr>
              <w:t>, с.46)</w:t>
            </w:r>
          </w:p>
        </w:tc>
      </w:tr>
      <w:tr w:rsidR="00D34A79" w:rsidRPr="00D34A79"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722208" w:rsidRDefault="00D34A79" w:rsidP="00AB1AF5">
            <w:pPr>
              <w:ind w:left="34" w:right="-108"/>
              <w:rPr>
                <w:rFonts w:ascii="Times New Roman" w:hAnsi="Times New Roman" w:cs="Times New Roman"/>
                <w:sz w:val="20"/>
                <w:szCs w:val="20"/>
              </w:rPr>
            </w:pPr>
            <w:r w:rsidRPr="00722208">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34A79" w:rsidRPr="005D35ED" w:rsidRDefault="00D34A79" w:rsidP="009D3FE0">
            <w:pPr>
              <w:pStyle w:val="aa"/>
              <w:numPr>
                <w:ilvl w:val="0"/>
                <w:numId w:val="487"/>
              </w:numPr>
              <w:rPr>
                <w:rFonts w:ascii="Times New Roman" w:eastAsia="Times New Roman" w:hAnsi="Times New Roman" w:cs="Times New Roman"/>
              </w:rPr>
            </w:pPr>
            <w:r w:rsidRPr="005D35ED">
              <w:rPr>
                <w:rFonts w:ascii="Times New Roman" w:eastAsia="Times New Roman" w:hAnsi="Times New Roman" w:cs="Times New Roman"/>
              </w:rPr>
              <w:t>Учить детей спокойно заходить с прогулки, подниматься по лестницам, не толкаясь, пропуская девочек вперед.</w:t>
            </w:r>
          </w:p>
          <w:p w:rsidR="00D34A79" w:rsidRPr="005D35ED" w:rsidRDefault="00D34A79" w:rsidP="009D3FE0">
            <w:pPr>
              <w:pStyle w:val="aa"/>
              <w:numPr>
                <w:ilvl w:val="0"/>
                <w:numId w:val="487"/>
              </w:numPr>
              <w:rPr>
                <w:rFonts w:ascii="Times New Roman" w:eastAsia="Times New Roman" w:hAnsi="Times New Roman" w:cs="Times New Roman"/>
              </w:rPr>
            </w:pPr>
            <w:r w:rsidRPr="005D35ED">
              <w:rPr>
                <w:rFonts w:ascii="Times New Roman" w:hAnsi="Times New Roman" w:cs="Times New Roman"/>
              </w:rPr>
              <w:t>Чтение</w:t>
            </w:r>
            <w:r w:rsidR="00AB1AF5" w:rsidRPr="005D35ED">
              <w:rPr>
                <w:rFonts w:ascii="Times New Roman" w:hAnsi="Times New Roman" w:cs="Times New Roman"/>
              </w:rPr>
              <w:t>. Приш</w:t>
            </w:r>
            <w:r w:rsidR="007323B6" w:rsidRPr="005D35ED">
              <w:rPr>
                <w:rFonts w:ascii="Times New Roman" w:hAnsi="Times New Roman" w:cs="Times New Roman"/>
              </w:rPr>
              <w:t>вин М. «Деревья в плену» (</w:t>
            </w:r>
            <w:r w:rsidR="00AB1AF5" w:rsidRPr="005D35ED">
              <w:rPr>
                <w:rFonts w:ascii="Times New Roman" w:hAnsi="Times New Roman" w:cs="Times New Roman"/>
              </w:rPr>
              <w:t>познакомить с произведением, развивать внимание, усидчивость, учить внимательно слушать и отвечать на вопросы воспитателя</w:t>
            </w:r>
            <w:r w:rsidR="007323B6" w:rsidRPr="005D35ED">
              <w:rPr>
                <w:rFonts w:ascii="Times New Roman" w:hAnsi="Times New Roman" w:cs="Times New Roman"/>
              </w:rPr>
              <w:t>)</w:t>
            </w:r>
            <w:r w:rsidR="00AB1AF5" w:rsidRPr="005D35ED">
              <w:rPr>
                <w:rFonts w:ascii="Times New Roman" w:hAnsi="Times New Roman" w:cs="Times New Roman"/>
              </w:rPr>
              <w:t>.</w:t>
            </w:r>
          </w:p>
        </w:tc>
      </w:tr>
      <w:tr w:rsidR="005D35ED" w:rsidRPr="00D34A79" w:rsidTr="00AC2371">
        <w:trPr>
          <w:trHeight w:val="173"/>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35ED" w:rsidRPr="00722208" w:rsidRDefault="005D35ED" w:rsidP="0002694C">
            <w:pPr>
              <w:ind w:left="34" w:right="-108"/>
              <w:rPr>
                <w:rFonts w:ascii="Times New Roman" w:hAnsi="Times New Roman" w:cs="Times New Roman"/>
                <w:sz w:val="20"/>
                <w:szCs w:val="20"/>
              </w:rPr>
            </w:pPr>
            <w:r w:rsidRPr="00722208">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D35ED" w:rsidRPr="00722208" w:rsidRDefault="005D35ED" w:rsidP="00722208">
            <w:pPr>
              <w:pStyle w:val="aa"/>
              <w:numPr>
                <w:ilvl w:val="0"/>
                <w:numId w:val="487"/>
              </w:numPr>
              <w:rPr>
                <w:rFonts w:ascii="Times New Roman" w:hAnsi="Times New Roman" w:cs="Times New Roman"/>
              </w:rPr>
            </w:pPr>
            <w:r w:rsidRPr="00722208">
              <w:rPr>
                <w:rFonts w:ascii="Times New Roman" w:hAnsi="Times New Roman" w:cs="Times New Roman"/>
              </w:rPr>
              <w:t>Гимнастика после сна. Комплекс 3 (</w:t>
            </w:r>
            <w:r w:rsidR="005057FF">
              <w:rPr>
                <w:rFonts w:ascii="Times New Roman" w:hAnsi="Times New Roman" w:cs="Times New Roman"/>
              </w:rPr>
              <w:t>[</w:t>
            </w:r>
            <w:r w:rsidR="001E4464">
              <w:rPr>
                <w:rFonts w:ascii="Times New Roman" w:hAnsi="Times New Roman" w:cs="Times New Roman"/>
              </w:rPr>
              <w:t>30]</w:t>
            </w:r>
            <w:r w:rsidRPr="00722208">
              <w:rPr>
                <w:rFonts w:ascii="Times New Roman" w:hAnsi="Times New Roman" w:cs="Times New Roman"/>
              </w:rPr>
              <w:t>, с. 47)</w:t>
            </w:r>
          </w:p>
          <w:p w:rsidR="00722208" w:rsidRPr="00722208" w:rsidRDefault="00722208" w:rsidP="00722208">
            <w:pPr>
              <w:pStyle w:val="aa"/>
              <w:numPr>
                <w:ilvl w:val="0"/>
                <w:numId w:val="487"/>
              </w:numPr>
              <w:rPr>
                <w:rFonts w:ascii="Times New Roman" w:hAnsi="Times New Roman" w:cs="Times New Roman"/>
              </w:rPr>
            </w:pPr>
            <w:r w:rsidRPr="00722208">
              <w:rPr>
                <w:rFonts w:ascii="Times New Roman" w:hAnsi="Times New Roman" w:cs="Times New Roman"/>
              </w:rPr>
              <w:t>Совершенствовать умение заправлять кровать: поправлять простыню, накрывать покрывалом.</w:t>
            </w:r>
          </w:p>
        </w:tc>
      </w:tr>
      <w:tr w:rsidR="00D34A79" w:rsidRPr="00D34A79" w:rsidTr="005D35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722208" w:rsidRDefault="00D34A79" w:rsidP="0002694C">
            <w:pPr>
              <w:ind w:left="34"/>
              <w:rPr>
                <w:rFonts w:ascii="Times New Roman" w:hAnsi="Times New Roman" w:cs="Times New Roman"/>
                <w:b/>
                <w:sz w:val="20"/>
                <w:szCs w:val="20"/>
              </w:rPr>
            </w:pPr>
            <w:r w:rsidRPr="00722208">
              <w:rPr>
                <w:rFonts w:ascii="Times New Roman" w:hAnsi="Times New Roman" w:cs="Times New Roman"/>
                <w:b/>
                <w:sz w:val="20"/>
                <w:szCs w:val="20"/>
              </w:rPr>
              <w:t>Вечер</w:t>
            </w:r>
          </w:p>
          <w:p w:rsidR="00D34A79" w:rsidRPr="00722208" w:rsidRDefault="00D34A79" w:rsidP="0002694C">
            <w:pPr>
              <w:ind w:left="34" w:right="-108"/>
              <w:rPr>
                <w:rFonts w:ascii="Times New Roman" w:hAnsi="Times New Roman" w:cs="Times New Roman"/>
                <w:sz w:val="20"/>
                <w:szCs w:val="20"/>
              </w:rPr>
            </w:pP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tcPr>
          <w:p w:rsidR="006000CB" w:rsidRPr="005D35ED" w:rsidRDefault="006000CB" w:rsidP="006000CB">
            <w:pPr>
              <w:pStyle w:val="aa"/>
              <w:numPr>
                <w:ilvl w:val="0"/>
                <w:numId w:val="151"/>
              </w:numPr>
              <w:ind w:right="-26"/>
              <w:rPr>
                <w:rFonts w:ascii="Times New Roman" w:hAnsi="Times New Roman" w:cs="Times New Roman"/>
              </w:rPr>
            </w:pPr>
            <w:r w:rsidRPr="005D35ED">
              <w:rPr>
                <w:rFonts w:ascii="Times New Roman" w:hAnsi="Times New Roman" w:cs="Times New Roman"/>
              </w:rPr>
              <w:t>Театральная деятельность. «Работа над спектаклем “С</w:t>
            </w:r>
            <w:r w:rsidR="007323B6" w:rsidRPr="005D35ED">
              <w:rPr>
                <w:rFonts w:ascii="Times New Roman" w:hAnsi="Times New Roman" w:cs="Times New Roman"/>
              </w:rPr>
              <w:t xml:space="preserve"> новым годом, теремок!”» (</w:t>
            </w:r>
            <w:r w:rsidRPr="005D35ED">
              <w:rPr>
                <w:rFonts w:ascii="Times New Roman" w:hAnsi="Times New Roman" w:cs="Times New Roman"/>
              </w:rPr>
              <w:t>продолжать работу над пьесой, обращая внимание детей на элементы актерской игры (внимательность, взаимодействие, наблюдательность). Развивать речевое дыхание</w:t>
            </w:r>
            <w:r w:rsidR="007323B6" w:rsidRPr="005D35ED">
              <w:rPr>
                <w:rFonts w:ascii="Times New Roman" w:hAnsi="Times New Roman" w:cs="Times New Roman"/>
              </w:rPr>
              <w:t>)</w:t>
            </w:r>
            <w:r w:rsidRPr="005D35ED">
              <w:rPr>
                <w:rFonts w:ascii="Times New Roman" w:hAnsi="Times New Roman" w:cs="Times New Roman"/>
              </w:rPr>
              <w:t>. (</w:t>
            </w:r>
            <w:r w:rsidR="005057FF">
              <w:rPr>
                <w:rFonts w:ascii="Times New Roman" w:hAnsi="Times New Roman" w:cs="Times New Roman"/>
              </w:rPr>
              <w:t>[</w:t>
            </w:r>
            <w:r w:rsidR="001E4464">
              <w:rPr>
                <w:rFonts w:ascii="Times New Roman" w:hAnsi="Times New Roman" w:cs="Times New Roman"/>
              </w:rPr>
              <w:t>32]</w:t>
            </w:r>
            <w:r w:rsidRPr="005D35ED">
              <w:rPr>
                <w:rFonts w:ascii="Times New Roman" w:hAnsi="Times New Roman" w:cs="Times New Roman"/>
              </w:rPr>
              <w:t>, с. 23)</w:t>
            </w:r>
          </w:p>
          <w:p w:rsidR="00AB1AF5" w:rsidRPr="005D35ED" w:rsidRDefault="00AB1AF5" w:rsidP="006000CB">
            <w:pPr>
              <w:pStyle w:val="aa"/>
              <w:numPr>
                <w:ilvl w:val="0"/>
                <w:numId w:val="151"/>
              </w:numPr>
              <w:rPr>
                <w:rFonts w:ascii="Times New Roman" w:hAnsi="Times New Roman" w:cs="Times New Roman"/>
              </w:rPr>
            </w:pPr>
            <w:r w:rsidRPr="005D35ED">
              <w:rPr>
                <w:rFonts w:ascii="Times New Roman" w:hAnsi="Times New Roman" w:cs="Times New Roman"/>
              </w:rPr>
              <w:t>Рассматрива</w:t>
            </w:r>
            <w:r w:rsidR="007323B6" w:rsidRPr="005D35ED">
              <w:rPr>
                <w:rFonts w:ascii="Times New Roman" w:hAnsi="Times New Roman" w:cs="Times New Roman"/>
              </w:rPr>
              <w:t>ние энциклопедий о растениях (</w:t>
            </w:r>
            <w:r w:rsidRPr="005D35ED">
              <w:rPr>
                <w:rFonts w:ascii="Times New Roman" w:hAnsi="Times New Roman" w:cs="Times New Roman"/>
              </w:rPr>
              <w:t>развивать интерес к познавательной литературе</w:t>
            </w:r>
            <w:r w:rsidR="007323B6" w:rsidRPr="005D35ED">
              <w:rPr>
                <w:rFonts w:ascii="Times New Roman" w:hAnsi="Times New Roman" w:cs="Times New Roman"/>
              </w:rPr>
              <w:t>)</w:t>
            </w:r>
            <w:r w:rsidRPr="005D35ED">
              <w:rPr>
                <w:rFonts w:ascii="Times New Roman" w:hAnsi="Times New Roman" w:cs="Times New Roman"/>
              </w:rPr>
              <w:t>.</w:t>
            </w:r>
          </w:p>
          <w:p w:rsidR="00D44A2A" w:rsidRPr="005D35ED" w:rsidRDefault="007323B6" w:rsidP="006000CB">
            <w:pPr>
              <w:pStyle w:val="aa"/>
              <w:numPr>
                <w:ilvl w:val="0"/>
                <w:numId w:val="151"/>
              </w:numPr>
              <w:rPr>
                <w:rFonts w:ascii="Times New Roman" w:hAnsi="Times New Roman" w:cs="Times New Roman"/>
              </w:rPr>
            </w:pPr>
            <w:r w:rsidRPr="005D35ED">
              <w:rPr>
                <w:rFonts w:ascii="Times New Roman" w:hAnsi="Times New Roman" w:cs="Times New Roman"/>
              </w:rPr>
              <w:t>СРИ «На лесной опушке» (</w:t>
            </w:r>
            <w:r w:rsidR="00D44A2A" w:rsidRPr="005D35ED">
              <w:rPr>
                <w:rFonts w:ascii="Times New Roman" w:hAnsi="Times New Roman" w:cs="Times New Roman"/>
              </w:rPr>
              <w:t>продолжать знакомить детей с сезонными изменениями в природе, учить выбирать роль, играть по ролям</w:t>
            </w:r>
            <w:r w:rsidRPr="005D35ED">
              <w:rPr>
                <w:rFonts w:ascii="Times New Roman" w:hAnsi="Times New Roman" w:cs="Times New Roman"/>
              </w:rPr>
              <w:t>)</w:t>
            </w:r>
            <w:r w:rsidR="00D44A2A" w:rsidRPr="005D35ED">
              <w:rPr>
                <w:rFonts w:ascii="Times New Roman" w:hAnsi="Times New Roman" w:cs="Times New Roman"/>
              </w:rPr>
              <w:t>.</w:t>
            </w:r>
          </w:p>
          <w:p w:rsidR="00D44A2A" w:rsidRPr="005D35ED" w:rsidRDefault="007323B6" w:rsidP="006000CB">
            <w:pPr>
              <w:pStyle w:val="aa"/>
              <w:numPr>
                <w:ilvl w:val="0"/>
                <w:numId w:val="151"/>
              </w:numPr>
              <w:rPr>
                <w:rFonts w:ascii="Times New Roman" w:hAnsi="Times New Roman" w:cs="Times New Roman"/>
              </w:rPr>
            </w:pPr>
            <w:r w:rsidRPr="005D35ED">
              <w:rPr>
                <w:rFonts w:ascii="Times New Roman" w:hAnsi="Times New Roman" w:cs="Times New Roman"/>
              </w:rPr>
              <w:t>Конструирование «Клумба» (</w:t>
            </w:r>
            <w:r w:rsidR="00D44A2A" w:rsidRPr="005D35ED">
              <w:rPr>
                <w:rFonts w:ascii="Times New Roman" w:hAnsi="Times New Roman" w:cs="Times New Roman"/>
              </w:rPr>
              <w:t>развивать воображение, учить строить новые постройки, воспитывать желание анализировать новые постройки</w:t>
            </w:r>
            <w:r w:rsidRPr="005D35ED">
              <w:rPr>
                <w:rFonts w:ascii="Times New Roman" w:hAnsi="Times New Roman" w:cs="Times New Roman"/>
              </w:rPr>
              <w:t>)</w:t>
            </w:r>
            <w:r w:rsidR="00D44A2A" w:rsidRPr="005D35ED">
              <w:rPr>
                <w:rFonts w:ascii="Times New Roman" w:hAnsi="Times New Roman" w:cs="Times New Roman"/>
              </w:rPr>
              <w:t>.</w:t>
            </w:r>
          </w:p>
          <w:p w:rsidR="00FF2611" w:rsidRPr="005D35ED" w:rsidRDefault="007323B6" w:rsidP="006000CB">
            <w:pPr>
              <w:pStyle w:val="aa"/>
              <w:numPr>
                <w:ilvl w:val="0"/>
                <w:numId w:val="151"/>
              </w:numPr>
              <w:rPr>
                <w:rFonts w:ascii="Times New Roman" w:hAnsi="Times New Roman" w:cs="Times New Roman"/>
              </w:rPr>
            </w:pPr>
            <w:r w:rsidRPr="005D35ED">
              <w:rPr>
                <w:rFonts w:ascii="Times New Roman" w:hAnsi="Times New Roman" w:cs="Times New Roman"/>
              </w:rPr>
              <w:t>«Игрушки из овощей» (</w:t>
            </w:r>
            <w:r w:rsidR="00FF2611" w:rsidRPr="005D35ED">
              <w:rPr>
                <w:rFonts w:ascii="Times New Roman" w:hAnsi="Times New Roman" w:cs="Times New Roman"/>
              </w:rPr>
              <w:t>развивать дружеские взаимоотношения между детьми. Закреплять представление об овощах. Учить излагать свои мысли понятно для окружающих</w:t>
            </w:r>
            <w:r w:rsidRPr="005D35ED">
              <w:rPr>
                <w:rFonts w:ascii="Times New Roman" w:hAnsi="Times New Roman" w:cs="Times New Roman"/>
              </w:rPr>
              <w:t>)</w:t>
            </w:r>
            <w:r w:rsidR="00FF2611" w:rsidRPr="005D35ED">
              <w:rPr>
                <w:rFonts w:ascii="Times New Roman" w:hAnsi="Times New Roman" w:cs="Times New Roman"/>
              </w:rPr>
              <w:t>. (</w:t>
            </w:r>
            <w:r w:rsidR="0063337C" w:rsidRPr="005D35ED">
              <w:rPr>
                <w:rFonts w:ascii="Times New Roman" w:hAnsi="Times New Roman" w:cs="Times New Roman"/>
              </w:rPr>
              <w:t>[1]</w:t>
            </w:r>
            <w:r w:rsidR="00FF2611" w:rsidRPr="005D35ED">
              <w:rPr>
                <w:rFonts w:ascii="Times New Roman" w:hAnsi="Times New Roman" w:cs="Times New Roman"/>
              </w:rPr>
              <w:t>, с. 23)</w:t>
            </w:r>
          </w:p>
          <w:p w:rsidR="00D34A79" w:rsidRPr="005D35ED" w:rsidRDefault="00D34A79" w:rsidP="006000CB">
            <w:pPr>
              <w:pStyle w:val="aa"/>
              <w:numPr>
                <w:ilvl w:val="0"/>
                <w:numId w:val="151"/>
              </w:numPr>
              <w:rPr>
                <w:rFonts w:ascii="Times New Roman" w:hAnsi="Times New Roman" w:cs="Times New Roman"/>
              </w:rPr>
            </w:pPr>
            <w:r w:rsidRPr="005D35ED">
              <w:rPr>
                <w:rFonts w:ascii="Times New Roman" w:hAnsi="Times New Roman" w:cs="Times New Roman"/>
              </w:rPr>
              <w:t xml:space="preserve">ВЕЧЕРНИЙ КРУГ (по выбору воспитателя из </w:t>
            </w:r>
            <w:r w:rsidR="00E7200A" w:rsidRPr="005D35ED">
              <w:rPr>
                <w:rFonts w:ascii="Times New Roman" w:hAnsi="Times New Roman" w:cs="Times New Roman"/>
              </w:rPr>
              <w:t>Приложение 2</w:t>
            </w:r>
            <w:r w:rsidRPr="005D35ED">
              <w:rPr>
                <w:rFonts w:ascii="Times New Roman" w:hAnsi="Times New Roman" w:cs="Times New Roman"/>
              </w:rPr>
              <w:t>)</w:t>
            </w:r>
          </w:p>
        </w:tc>
        <w:tc>
          <w:tcPr>
            <w:tcW w:w="2268" w:type="dxa"/>
            <w:tcBorders>
              <w:top w:val="single" w:sz="4" w:space="0" w:color="auto"/>
              <w:left w:val="single" w:sz="4" w:space="0" w:color="000000" w:themeColor="text1"/>
              <w:bottom w:val="single" w:sz="4" w:space="0" w:color="auto"/>
              <w:right w:val="single" w:sz="4" w:space="0" w:color="auto"/>
            </w:tcBorders>
          </w:tcPr>
          <w:p w:rsidR="00D34A79" w:rsidRPr="005D35ED" w:rsidRDefault="00D34A79" w:rsidP="0002694C">
            <w:pPr>
              <w:pStyle w:val="ParagraphStyle"/>
              <w:rPr>
                <w:rFonts w:ascii="Times New Roman" w:hAnsi="Times New Roman" w:cs="Times New Roman"/>
                <w:sz w:val="22"/>
                <w:szCs w:val="22"/>
              </w:rPr>
            </w:pPr>
            <w:r w:rsidRPr="005D35ED">
              <w:rPr>
                <w:rFonts w:ascii="Times New Roman" w:hAnsi="Times New Roman" w:cs="Times New Roman"/>
                <w:sz w:val="22"/>
                <w:szCs w:val="22"/>
              </w:rPr>
              <w:t xml:space="preserve">Д/и «Нарисуй по точкам» </w:t>
            </w:r>
            <w:r w:rsidR="005D35ED">
              <w:rPr>
                <w:rFonts w:ascii="Times New Roman" w:hAnsi="Times New Roman" w:cs="Times New Roman"/>
                <w:sz w:val="22"/>
                <w:szCs w:val="22"/>
              </w:rPr>
              <w:t xml:space="preserve">с ……………………… </w:t>
            </w:r>
            <w:r w:rsidR="007323B6" w:rsidRPr="005D35ED">
              <w:rPr>
                <w:rFonts w:ascii="Times New Roman" w:hAnsi="Times New Roman" w:cs="Times New Roman"/>
                <w:sz w:val="22"/>
                <w:szCs w:val="22"/>
              </w:rPr>
              <w:t>(</w:t>
            </w:r>
            <w:r w:rsidRPr="005D35ED">
              <w:rPr>
                <w:rFonts w:ascii="Times New Roman" w:hAnsi="Times New Roman" w:cs="Times New Roman"/>
                <w:sz w:val="22"/>
                <w:szCs w:val="22"/>
              </w:rPr>
              <w:t>развивать мелкую моторику рук</w:t>
            </w:r>
            <w:r w:rsidR="007323B6" w:rsidRPr="005D35ED">
              <w:rPr>
                <w:rFonts w:ascii="Times New Roman" w:hAnsi="Times New Roman" w:cs="Times New Roman"/>
                <w:sz w:val="22"/>
                <w:szCs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D34A79" w:rsidRPr="005D35ED" w:rsidRDefault="00D34A79" w:rsidP="0002694C">
            <w:pPr>
              <w:pStyle w:val="aa"/>
              <w:rPr>
                <w:rFonts w:ascii="Times New Roman" w:hAnsi="Times New Roman" w:cs="Times New Roman"/>
              </w:rPr>
            </w:pPr>
          </w:p>
        </w:tc>
      </w:tr>
      <w:tr w:rsidR="005D35ED" w:rsidRPr="00D34A79" w:rsidTr="001B36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35ED" w:rsidRPr="00722208" w:rsidRDefault="005D35ED" w:rsidP="0002694C">
            <w:pPr>
              <w:ind w:left="34" w:right="-108"/>
              <w:rPr>
                <w:rFonts w:ascii="Times New Roman" w:hAnsi="Times New Roman" w:cs="Times New Roman"/>
                <w:sz w:val="20"/>
                <w:szCs w:val="20"/>
              </w:rPr>
            </w:pPr>
            <w:r w:rsidRPr="00722208">
              <w:rPr>
                <w:rFonts w:ascii="Times New Roman" w:hAnsi="Times New Roman" w:cs="Times New Roman"/>
                <w:b/>
                <w:sz w:val="20"/>
                <w:szCs w:val="20"/>
              </w:rPr>
              <w:t>Вечерняя прогулка</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D35ED" w:rsidRPr="005D35ED" w:rsidRDefault="005D35ED" w:rsidP="00585324">
            <w:pPr>
              <w:rPr>
                <w:rFonts w:ascii="Times New Roman" w:hAnsi="Times New Roman" w:cs="Times New Roman"/>
              </w:rPr>
            </w:pPr>
            <w:r w:rsidRPr="005D35ED">
              <w:rPr>
                <w:rFonts w:ascii="Times New Roman" w:hAnsi="Times New Roman" w:cs="Times New Roman"/>
              </w:rPr>
              <w:t xml:space="preserve">Прогулка </w:t>
            </w:r>
            <w:r w:rsidR="00585324">
              <w:rPr>
                <w:rFonts w:ascii="Times New Roman" w:hAnsi="Times New Roman" w:cs="Times New Roman"/>
              </w:rPr>
              <w:t>7</w:t>
            </w:r>
            <w:r w:rsidRPr="005D35ED">
              <w:rPr>
                <w:rFonts w:ascii="Times New Roman" w:hAnsi="Times New Roman" w:cs="Times New Roman"/>
              </w:rPr>
              <w:t>. Октябрь. (см. Приложение 3)</w:t>
            </w:r>
          </w:p>
        </w:tc>
      </w:tr>
      <w:tr w:rsidR="00D34A79" w:rsidRPr="00D34A79"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722208" w:rsidRDefault="00D34A79" w:rsidP="0002694C">
            <w:pPr>
              <w:ind w:left="34"/>
              <w:rPr>
                <w:rFonts w:ascii="Times New Roman" w:hAnsi="Times New Roman" w:cs="Times New Roman"/>
                <w:b/>
                <w:sz w:val="20"/>
                <w:szCs w:val="20"/>
              </w:rPr>
            </w:pPr>
            <w:r w:rsidRPr="00722208">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34A79" w:rsidRPr="005D35ED" w:rsidRDefault="008F0F56" w:rsidP="0002694C">
            <w:pPr>
              <w:rPr>
                <w:rFonts w:cs="Times New Roman"/>
              </w:rPr>
            </w:pPr>
            <w:r w:rsidRPr="005D35ED">
              <w:rPr>
                <w:rFonts w:ascii="Times New Roman" w:hAnsi="Times New Roman" w:cs="Times New Roman"/>
              </w:rPr>
              <w:t>Предложить ребенку по дороге домой перечислить как можно больше признаков осени; обратить внимание ребенка на то, какие изменения произошли в живой и неживой природе.</w:t>
            </w:r>
          </w:p>
        </w:tc>
      </w:tr>
    </w:tbl>
    <w:p w:rsidR="00D34A79" w:rsidRPr="00D34A79" w:rsidRDefault="00D34A79" w:rsidP="00D34A79">
      <w:pPr>
        <w:spacing w:after="0" w:line="240" w:lineRule="auto"/>
        <w:ind w:left="142" w:right="-882" w:firstLine="566"/>
        <w:rPr>
          <w:rFonts w:ascii="Times New Roman" w:hAnsi="Times New Roman" w:cs="Times New Roman"/>
          <w:b/>
          <w:color w:val="FF0000"/>
          <w:sz w:val="20"/>
          <w:szCs w:val="20"/>
        </w:rPr>
      </w:pPr>
    </w:p>
    <w:p w:rsidR="00D34A79" w:rsidRPr="00D34A79" w:rsidRDefault="00D34A79" w:rsidP="00D34A79">
      <w:pPr>
        <w:spacing w:after="0" w:line="240" w:lineRule="auto"/>
        <w:ind w:left="142" w:right="-882" w:firstLine="566"/>
        <w:rPr>
          <w:rFonts w:ascii="Times New Roman" w:hAnsi="Times New Roman" w:cs="Times New Roman"/>
          <w:b/>
          <w:color w:val="FF0000"/>
          <w:sz w:val="20"/>
          <w:szCs w:val="20"/>
        </w:rPr>
      </w:pPr>
    </w:p>
    <w:p w:rsidR="00D34A79" w:rsidRPr="00A50624" w:rsidRDefault="00D34A79" w:rsidP="00D34A79">
      <w:pPr>
        <w:spacing w:after="0" w:line="240" w:lineRule="auto"/>
        <w:ind w:left="142" w:right="-882" w:firstLine="566"/>
        <w:rPr>
          <w:rFonts w:ascii="Times New Roman" w:hAnsi="Times New Roman" w:cs="Times New Roman"/>
          <w:szCs w:val="20"/>
        </w:rPr>
      </w:pPr>
      <w:r w:rsidRPr="00A50624">
        <w:rPr>
          <w:rFonts w:ascii="Times New Roman" w:hAnsi="Times New Roman" w:cs="Times New Roman"/>
          <w:b/>
          <w:szCs w:val="20"/>
        </w:rPr>
        <w:t>Четверг 1</w:t>
      </w:r>
      <w:r w:rsidR="00196402" w:rsidRPr="00A50624">
        <w:rPr>
          <w:rFonts w:ascii="Times New Roman" w:hAnsi="Times New Roman" w:cs="Times New Roman"/>
          <w:b/>
          <w:szCs w:val="20"/>
        </w:rPr>
        <w:t>0</w:t>
      </w:r>
      <w:r w:rsidRPr="00A50624">
        <w:rPr>
          <w:rFonts w:ascii="Times New Roman" w:hAnsi="Times New Roman" w:cs="Times New Roman"/>
          <w:b/>
          <w:szCs w:val="20"/>
        </w:rPr>
        <w:t>.10.202</w:t>
      </w:r>
      <w:r w:rsidR="00196402" w:rsidRPr="00A50624">
        <w:rPr>
          <w:rFonts w:ascii="Times New Roman" w:hAnsi="Times New Roman" w:cs="Times New Roman"/>
          <w:b/>
          <w:szCs w:val="20"/>
        </w:rPr>
        <w:t>4</w:t>
      </w:r>
      <w:r w:rsidRPr="00A50624">
        <w:rPr>
          <w:rFonts w:ascii="Times New Roman" w:hAnsi="Times New Roman" w:cs="Times New Roman"/>
          <w:b/>
          <w:szCs w:val="20"/>
        </w:rPr>
        <w:t xml:space="preserve">                                                               </w:t>
      </w:r>
      <w:r w:rsidR="00A50624">
        <w:rPr>
          <w:rFonts w:ascii="Times New Roman" w:hAnsi="Times New Roman" w:cs="Times New Roman"/>
          <w:b/>
          <w:szCs w:val="20"/>
        </w:rPr>
        <w:t xml:space="preserve">                          </w:t>
      </w:r>
      <w:r w:rsidR="00A50624">
        <w:rPr>
          <w:rFonts w:ascii="Times New Roman" w:hAnsi="Times New Roman" w:cs="Times New Roman"/>
          <w:b/>
          <w:szCs w:val="20"/>
        </w:rPr>
        <w:tab/>
      </w:r>
      <w:r w:rsidR="00A50624">
        <w:rPr>
          <w:rFonts w:ascii="Times New Roman" w:hAnsi="Times New Roman" w:cs="Times New Roman"/>
          <w:b/>
          <w:szCs w:val="20"/>
        </w:rPr>
        <w:tab/>
      </w:r>
      <w:r w:rsidR="00A50624">
        <w:rPr>
          <w:rFonts w:ascii="Times New Roman" w:hAnsi="Times New Roman" w:cs="Times New Roman"/>
          <w:b/>
          <w:szCs w:val="20"/>
        </w:rPr>
        <w:tab/>
      </w:r>
      <w:r w:rsidR="00A50624">
        <w:rPr>
          <w:rFonts w:ascii="Times New Roman" w:hAnsi="Times New Roman" w:cs="Times New Roman"/>
          <w:b/>
          <w:szCs w:val="20"/>
        </w:rPr>
        <w:tab/>
      </w:r>
      <w:r w:rsidRPr="00A50624">
        <w:rPr>
          <w:rFonts w:ascii="Times New Roman" w:hAnsi="Times New Roman" w:cs="Times New Roman"/>
          <w:szCs w:val="20"/>
        </w:rPr>
        <w:t>Тематическая неделя  «Разнообразие растительного мира России»</w:t>
      </w:r>
    </w:p>
    <w:tbl>
      <w:tblPr>
        <w:tblStyle w:val="a3"/>
        <w:tblW w:w="16160" w:type="dxa"/>
        <w:tblInd w:w="250" w:type="dxa"/>
        <w:tblLayout w:type="fixed"/>
        <w:tblLook w:val="04A0" w:firstRow="1" w:lastRow="0" w:firstColumn="1" w:lastColumn="0" w:noHBand="0" w:noVBand="1"/>
      </w:tblPr>
      <w:tblGrid>
        <w:gridCol w:w="1418"/>
        <w:gridCol w:w="10631"/>
        <w:gridCol w:w="2268"/>
        <w:gridCol w:w="1843"/>
      </w:tblGrid>
      <w:tr w:rsidR="00A50624" w:rsidRPr="00D44A2A" w:rsidTr="00A50624">
        <w:trPr>
          <w:cantSplit/>
          <w:trHeight w:val="279"/>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0624" w:rsidRPr="00D44A2A" w:rsidRDefault="00A50624" w:rsidP="0002694C">
            <w:pPr>
              <w:ind w:right="-108"/>
              <w:rPr>
                <w:rFonts w:ascii="Times New Roman" w:hAnsi="Times New Roman" w:cs="Times New Roman"/>
                <w:b/>
                <w:sz w:val="20"/>
                <w:szCs w:val="20"/>
              </w:rPr>
            </w:pPr>
            <w:r w:rsidRPr="00D44A2A">
              <w:rPr>
                <w:rFonts w:ascii="Times New Roman" w:hAnsi="Times New Roman" w:cs="Times New Roman"/>
                <w:b/>
                <w:sz w:val="20"/>
                <w:szCs w:val="20"/>
              </w:rPr>
              <w:t xml:space="preserve">Режимные моменты </w:t>
            </w: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50624" w:rsidRPr="00D44A2A" w:rsidRDefault="00A50624" w:rsidP="0002694C">
            <w:pPr>
              <w:spacing w:line="360" w:lineRule="auto"/>
              <w:ind w:right="-71"/>
              <w:jc w:val="center"/>
              <w:rPr>
                <w:rFonts w:ascii="Times New Roman" w:hAnsi="Times New Roman" w:cs="Times New Roman"/>
                <w:b/>
                <w:sz w:val="20"/>
                <w:szCs w:val="20"/>
              </w:rPr>
            </w:pPr>
            <w:r w:rsidRPr="00D44A2A">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A50624" w:rsidRPr="00A76384" w:rsidRDefault="00A50624" w:rsidP="001B36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0624" w:rsidRPr="004567FD" w:rsidRDefault="00A50624" w:rsidP="001B36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D34A79" w:rsidRPr="00D44A2A" w:rsidTr="00722208">
        <w:trPr>
          <w:trHeight w:val="70"/>
        </w:trPr>
        <w:tc>
          <w:tcPr>
            <w:tcW w:w="1418" w:type="dxa"/>
            <w:tcBorders>
              <w:top w:val="single" w:sz="4" w:space="0" w:color="000000" w:themeColor="text1"/>
              <w:left w:val="single" w:sz="4" w:space="0" w:color="000000" w:themeColor="text1"/>
              <w:right w:val="single" w:sz="4" w:space="0" w:color="000000" w:themeColor="text1"/>
            </w:tcBorders>
            <w:hideMark/>
          </w:tcPr>
          <w:p w:rsidR="00D34A79" w:rsidRPr="00D44A2A" w:rsidRDefault="00D34A79" w:rsidP="0002694C">
            <w:pPr>
              <w:ind w:right="-108"/>
              <w:rPr>
                <w:rFonts w:ascii="Times New Roman" w:hAnsi="Times New Roman" w:cs="Times New Roman"/>
                <w:sz w:val="20"/>
                <w:szCs w:val="20"/>
              </w:rPr>
            </w:pPr>
            <w:r w:rsidRPr="00D44A2A">
              <w:rPr>
                <w:rFonts w:ascii="Times New Roman" w:hAnsi="Times New Roman" w:cs="Times New Roman"/>
                <w:b/>
                <w:sz w:val="20"/>
                <w:szCs w:val="20"/>
              </w:rPr>
              <w:t>Утро</w:t>
            </w:r>
          </w:p>
        </w:tc>
        <w:tc>
          <w:tcPr>
            <w:tcW w:w="10631" w:type="dxa"/>
            <w:tcBorders>
              <w:top w:val="single" w:sz="4" w:space="0" w:color="000000" w:themeColor="text1"/>
              <w:left w:val="single" w:sz="4" w:space="0" w:color="000000" w:themeColor="text1"/>
              <w:right w:val="single" w:sz="4" w:space="0" w:color="auto"/>
            </w:tcBorders>
          </w:tcPr>
          <w:p w:rsidR="00D34A79" w:rsidRPr="00A50624" w:rsidRDefault="00D34A79" w:rsidP="009D3FE0">
            <w:pPr>
              <w:pStyle w:val="aa"/>
              <w:numPr>
                <w:ilvl w:val="0"/>
                <w:numId w:val="30"/>
              </w:numPr>
              <w:rPr>
                <w:rFonts w:ascii="Times New Roman" w:hAnsi="Times New Roman" w:cs="Times New Roman"/>
                <w:szCs w:val="20"/>
              </w:rPr>
            </w:pPr>
            <w:r w:rsidRPr="00A50624">
              <w:rPr>
                <w:rFonts w:ascii="Times New Roman" w:hAnsi="Times New Roman" w:cs="Times New Roman"/>
                <w:szCs w:val="20"/>
              </w:rPr>
              <w:t xml:space="preserve">Утренняя гимнастика. </w:t>
            </w:r>
            <w:r w:rsidR="002D2F24" w:rsidRPr="00A50624">
              <w:rPr>
                <w:rFonts w:ascii="Times New Roman" w:hAnsi="Times New Roman" w:cs="Times New Roman"/>
                <w:szCs w:val="20"/>
              </w:rPr>
              <w:t>Комплекс № 6 (с гимнастической палкой). (</w:t>
            </w:r>
            <w:r w:rsidR="00170B98">
              <w:rPr>
                <w:rFonts w:ascii="Times New Roman" w:hAnsi="Times New Roman" w:cs="Times New Roman"/>
                <w:szCs w:val="20"/>
              </w:rPr>
              <w:t>[24]</w:t>
            </w:r>
            <w:r w:rsidR="002D2F24" w:rsidRPr="00A50624">
              <w:rPr>
                <w:rFonts w:ascii="Times New Roman" w:hAnsi="Times New Roman" w:cs="Times New Roman"/>
                <w:szCs w:val="20"/>
              </w:rPr>
              <w:t>, с. 9)</w:t>
            </w:r>
          </w:p>
          <w:p w:rsidR="00D34A79" w:rsidRPr="00A50624" w:rsidRDefault="00D34A79" w:rsidP="009D3FE0">
            <w:pPr>
              <w:pStyle w:val="aa"/>
              <w:numPr>
                <w:ilvl w:val="0"/>
                <w:numId w:val="30"/>
              </w:numPr>
              <w:tabs>
                <w:tab w:val="left" w:pos="194"/>
              </w:tabs>
              <w:ind w:right="-26"/>
              <w:rPr>
                <w:rFonts w:ascii="Times New Roman" w:hAnsi="Times New Roman" w:cs="Times New Roman"/>
                <w:szCs w:val="20"/>
              </w:rPr>
            </w:pPr>
            <w:r w:rsidRPr="00A50624">
              <w:rPr>
                <w:rFonts w:ascii="Times New Roman" w:hAnsi="Times New Roman" w:cs="Times New Roman"/>
                <w:szCs w:val="20"/>
              </w:rPr>
              <w:t xml:space="preserve">УТРЕННИЙ КРУГ № </w:t>
            </w:r>
            <w:r w:rsidR="00400EAD" w:rsidRPr="00A50624">
              <w:rPr>
                <w:rFonts w:ascii="Times New Roman" w:hAnsi="Times New Roman" w:cs="Times New Roman"/>
                <w:szCs w:val="20"/>
              </w:rPr>
              <w:t>6</w:t>
            </w:r>
            <w:r w:rsidRPr="00A50624">
              <w:rPr>
                <w:rFonts w:ascii="Times New Roman" w:hAnsi="Times New Roman" w:cs="Times New Roman"/>
                <w:szCs w:val="20"/>
              </w:rPr>
              <w:t xml:space="preserve"> (см. </w:t>
            </w:r>
            <w:r w:rsidR="00E7200A" w:rsidRPr="00A50624">
              <w:rPr>
                <w:rFonts w:ascii="Times New Roman" w:hAnsi="Times New Roman" w:cs="Times New Roman"/>
                <w:szCs w:val="20"/>
              </w:rPr>
              <w:t>Приложение 1</w:t>
            </w:r>
            <w:r w:rsidRPr="00A50624">
              <w:rPr>
                <w:rFonts w:ascii="Times New Roman" w:hAnsi="Times New Roman" w:cs="Times New Roman"/>
                <w:szCs w:val="20"/>
              </w:rPr>
              <w:t>)</w:t>
            </w:r>
          </w:p>
          <w:p w:rsidR="00D34A79" w:rsidRPr="00A50624" w:rsidRDefault="00D34A79" w:rsidP="009D3FE0">
            <w:pPr>
              <w:pStyle w:val="aa"/>
              <w:numPr>
                <w:ilvl w:val="0"/>
                <w:numId w:val="30"/>
              </w:numPr>
              <w:tabs>
                <w:tab w:val="left" w:pos="194"/>
              </w:tabs>
              <w:ind w:right="-26"/>
              <w:rPr>
                <w:rFonts w:ascii="Times New Roman" w:hAnsi="Times New Roman" w:cs="Times New Roman"/>
                <w:szCs w:val="20"/>
              </w:rPr>
            </w:pPr>
            <w:r w:rsidRPr="00A50624">
              <w:rPr>
                <w:rFonts w:ascii="Times New Roman" w:hAnsi="Times New Roman" w:cs="Times New Roman"/>
                <w:szCs w:val="20"/>
              </w:rPr>
              <w:t xml:space="preserve">Труд на занятие – </w:t>
            </w:r>
            <w:r w:rsidR="007323B6" w:rsidRPr="00A50624">
              <w:rPr>
                <w:rFonts w:ascii="Times New Roman" w:hAnsi="Times New Roman" w:cs="Times New Roman"/>
                <w:szCs w:val="20"/>
              </w:rPr>
              <w:t>подготовка рабочего места (</w:t>
            </w:r>
            <w:r w:rsidRPr="00A50624">
              <w:rPr>
                <w:rFonts w:ascii="Times New Roman" w:hAnsi="Times New Roman" w:cs="Times New Roman"/>
                <w:szCs w:val="20"/>
              </w:rPr>
              <w:t>воспитывать аккуратность</w:t>
            </w:r>
            <w:r w:rsidR="007323B6" w:rsidRPr="00A50624">
              <w:rPr>
                <w:rFonts w:ascii="Times New Roman" w:hAnsi="Times New Roman" w:cs="Times New Roman"/>
                <w:szCs w:val="20"/>
              </w:rPr>
              <w:t>)</w:t>
            </w:r>
            <w:r w:rsidRPr="00A50624">
              <w:rPr>
                <w:rFonts w:ascii="Times New Roman" w:hAnsi="Times New Roman" w:cs="Times New Roman"/>
                <w:szCs w:val="20"/>
              </w:rPr>
              <w:t>.</w:t>
            </w:r>
          </w:p>
          <w:p w:rsidR="00D44A2A" w:rsidRPr="00A50624" w:rsidRDefault="00D44A2A" w:rsidP="009D3FE0">
            <w:pPr>
              <w:pStyle w:val="aa"/>
              <w:numPr>
                <w:ilvl w:val="0"/>
                <w:numId w:val="30"/>
              </w:numPr>
              <w:tabs>
                <w:tab w:val="left" w:pos="194"/>
              </w:tabs>
              <w:ind w:right="-26"/>
              <w:rPr>
                <w:rFonts w:ascii="Times New Roman" w:hAnsi="Times New Roman" w:cs="Times New Roman"/>
                <w:szCs w:val="20"/>
              </w:rPr>
            </w:pPr>
            <w:r w:rsidRPr="00A50624">
              <w:rPr>
                <w:rFonts w:ascii="Times New Roman" w:hAnsi="Times New Roman" w:cs="Times New Roman"/>
                <w:szCs w:val="20"/>
              </w:rPr>
              <w:t>Беседа</w:t>
            </w:r>
            <w:r w:rsidR="007323B6" w:rsidRPr="00A50624">
              <w:rPr>
                <w:rFonts w:ascii="Times New Roman" w:hAnsi="Times New Roman" w:cs="Times New Roman"/>
                <w:szCs w:val="20"/>
              </w:rPr>
              <w:t xml:space="preserve"> «Что растет на окошке?» (</w:t>
            </w:r>
            <w:r w:rsidRPr="00A50624">
              <w:rPr>
                <w:rFonts w:ascii="Times New Roman" w:hAnsi="Times New Roman" w:cs="Times New Roman"/>
                <w:szCs w:val="20"/>
              </w:rPr>
              <w:t>уточнить и расширить представления о комнатных растениях</w:t>
            </w:r>
            <w:r w:rsidR="007323B6" w:rsidRPr="00A50624">
              <w:rPr>
                <w:rFonts w:ascii="Times New Roman" w:hAnsi="Times New Roman" w:cs="Times New Roman"/>
                <w:szCs w:val="20"/>
              </w:rPr>
              <w:t>)</w:t>
            </w:r>
            <w:r w:rsidRPr="00A50624">
              <w:rPr>
                <w:rFonts w:ascii="Times New Roman" w:hAnsi="Times New Roman" w:cs="Times New Roman"/>
                <w:szCs w:val="20"/>
              </w:rPr>
              <w:t>.</w:t>
            </w:r>
          </w:p>
          <w:p w:rsidR="00D44A2A" w:rsidRPr="00A50624" w:rsidRDefault="00D44A2A" w:rsidP="009D3FE0">
            <w:pPr>
              <w:pStyle w:val="aa"/>
              <w:numPr>
                <w:ilvl w:val="0"/>
                <w:numId w:val="30"/>
              </w:numPr>
              <w:tabs>
                <w:tab w:val="left" w:pos="194"/>
              </w:tabs>
              <w:ind w:right="-26"/>
              <w:rPr>
                <w:rFonts w:ascii="Times New Roman" w:hAnsi="Times New Roman" w:cs="Times New Roman"/>
                <w:szCs w:val="20"/>
              </w:rPr>
            </w:pPr>
            <w:r w:rsidRPr="00A50624">
              <w:rPr>
                <w:rFonts w:ascii="Times New Roman" w:hAnsi="Times New Roman" w:cs="Times New Roman"/>
                <w:szCs w:val="20"/>
              </w:rPr>
              <w:t xml:space="preserve">Загадки о растениях. </w:t>
            </w:r>
          </w:p>
          <w:p w:rsidR="00D44A2A" w:rsidRPr="00A50624" w:rsidRDefault="00D44A2A" w:rsidP="009D3FE0">
            <w:pPr>
              <w:pStyle w:val="aa"/>
              <w:numPr>
                <w:ilvl w:val="0"/>
                <w:numId w:val="30"/>
              </w:numPr>
              <w:tabs>
                <w:tab w:val="left" w:pos="194"/>
              </w:tabs>
              <w:ind w:right="-26"/>
              <w:rPr>
                <w:rFonts w:ascii="Times New Roman" w:hAnsi="Times New Roman" w:cs="Times New Roman"/>
                <w:szCs w:val="20"/>
              </w:rPr>
            </w:pPr>
            <w:r w:rsidRPr="00A50624">
              <w:rPr>
                <w:rFonts w:ascii="Times New Roman" w:hAnsi="Times New Roman" w:cs="Times New Roman"/>
                <w:szCs w:val="20"/>
              </w:rPr>
              <w:t>Рассматривание альбомов «Ко</w:t>
            </w:r>
            <w:r w:rsidR="007323B6" w:rsidRPr="00A50624">
              <w:rPr>
                <w:rFonts w:ascii="Times New Roman" w:hAnsi="Times New Roman" w:cs="Times New Roman"/>
                <w:szCs w:val="20"/>
              </w:rPr>
              <w:t>мнатные растения и цветы» (</w:t>
            </w:r>
            <w:r w:rsidRPr="00A50624">
              <w:rPr>
                <w:rFonts w:ascii="Times New Roman" w:hAnsi="Times New Roman" w:cs="Times New Roman"/>
                <w:szCs w:val="20"/>
              </w:rPr>
              <w:t>учить быть внимательными, любознательными</w:t>
            </w:r>
            <w:r w:rsidR="007323B6" w:rsidRPr="00A50624">
              <w:rPr>
                <w:rFonts w:ascii="Times New Roman" w:hAnsi="Times New Roman" w:cs="Times New Roman"/>
                <w:szCs w:val="20"/>
              </w:rPr>
              <w:t>)</w:t>
            </w:r>
            <w:r w:rsidRPr="00A50624">
              <w:rPr>
                <w:rFonts w:ascii="Times New Roman" w:hAnsi="Times New Roman" w:cs="Times New Roman"/>
                <w:szCs w:val="20"/>
              </w:rPr>
              <w:t>.</w:t>
            </w:r>
          </w:p>
          <w:p w:rsidR="00D44A2A" w:rsidRPr="00A50624" w:rsidRDefault="00D44A2A" w:rsidP="009D3FE0">
            <w:pPr>
              <w:pStyle w:val="aa"/>
              <w:numPr>
                <w:ilvl w:val="0"/>
                <w:numId w:val="30"/>
              </w:numPr>
              <w:tabs>
                <w:tab w:val="left" w:pos="194"/>
              </w:tabs>
              <w:ind w:right="-26"/>
              <w:rPr>
                <w:rFonts w:ascii="Times New Roman" w:hAnsi="Times New Roman" w:cs="Times New Roman"/>
                <w:szCs w:val="20"/>
              </w:rPr>
            </w:pPr>
            <w:r w:rsidRPr="00A50624">
              <w:rPr>
                <w:rFonts w:ascii="Times New Roman" w:hAnsi="Times New Roman" w:cs="Times New Roman"/>
                <w:szCs w:val="20"/>
              </w:rPr>
              <w:t xml:space="preserve">Подготовка к сюжетно-ролевой игре «Магазин», изготовление атрибутов игры, слушание песни </w:t>
            </w:r>
            <w:r w:rsidR="007323B6" w:rsidRPr="00A50624">
              <w:rPr>
                <w:rFonts w:ascii="Times New Roman" w:hAnsi="Times New Roman" w:cs="Times New Roman"/>
                <w:szCs w:val="20"/>
              </w:rPr>
              <w:t>А. Антипенко «Урожайная» (</w:t>
            </w:r>
            <w:r w:rsidRPr="00A50624">
              <w:rPr>
                <w:rFonts w:ascii="Times New Roman" w:hAnsi="Times New Roman" w:cs="Times New Roman"/>
                <w:szCs w:val="20"/>
              </w:rPr>
              <w:t>развивать интерес к игре путем активного вовлечения детей в игровое действие. Вызывать у детей желание попробовать себя в разных ролях</w:t>
            </w:r>
            <w:r w:rsidR="007323B6" w:rsidRPr="00A50624">
              <w:rPr>
                <w:rFonts w:ascii="Times New Roman" w:hAnsi="Times New Roman" w:cs="Times New Roman"/>
                <w:szCs w:val="20"/>
              </w:rPr>
              <w:t>)</w:t>
            </w:r>
            <w:r w:rsidRPr="00A50624">
              <w:rPr>
                <w:rFonts w:ascii="Times New Roman" w:hAnsi="Times New Roman" w:cs="Times New Roman"/>
                <w:szCs w:val="20"/>
              </w:rPr>
              <w:t>.</w:t>
            </w:r>
          </w:p>
          <w:p w:rsidR="00D34A79" w:rsidRPr="00A50624" w:rsidRDefault="00D34A79" w:rsidP="009D3FE0">
            <w:pPr>
              <w:pStyle w:val="aa"/>
              <w:numPr>
                <w:ilvl w:val="0"/>
                <w:numId w:val="30"/>
              </w:numPr>
              <w:rPr>
                <w:rFonts w:ascii="Times New Roman" w:hAnsi="Times New Roman" w:cs="Times New Roman"/>
                <w:szCs w:val="20"/>
              </w:rPr>
            </w:pPr>
            <w:r w:rsidRPr="00A50624">
              <w:rPr>
                <w:rFonts w:ascii="Times New Roman" w:hAnsi="Times New Roman" w:cs="Times New Roman"/>
                <w:szCs w:val="20"/>
              </w:rPr>
              <w:t>П/и Затейники» (</w:t>
            </w:r>
            <w:r w:rsidR="001E4464">
              <w:rPr>
                <w:rFonts w:ascii="Times New Roman" w:hAnsi="Times New Roman" w:cs="Times New Roman"/>
                <w:szCs w:val="20"/>
              </w:rPr>
              <w:t>[28]</w:t>
            </w:r>
            <w:r w:rsidRPr="00A50624">
              <w:rPr>
                <w:rFonts w:ascii="Times New Roman" w:hAnsi="Times New Roman" w:cs="Times New Roman"/>
                <w:szCs w:val="20"/>
              </w:rPr>
              <w:t>, с. 96)</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D34A79" w:rsidRPr="00A50624" w:rsidRDefault="00D34A79" w:rsidP="00EE0B21">
            <w:pPr>
              <w:pStyle w:val="ParagraphStyle"/>
              <w:keepNext/>
              <w:outlineLvl w:val="3"/>
              <w:rPr>
                <w:rFonts w:ascii="Times New Roman" w:hAnsi="Times New Roman" w:cs="Times New Roman"/>
                <w:sz w:val="22"/>
              </w:rPr>
            </w:pPr>
            <w:r w:rsidRPr="00A50624">
              <w:rPr>
                <w:rFonts w:ascii="Times New Roman" w:hAnsi="Times New Roman" w:cs="Times New Roman"/>
                <w:sz w:val="22"/>
                <w:szCs w:val="20"/>
              </w:rPr>
              <w:t>Д/и «Исправь ошибку»</w:t>
            </w:r>
            <w:r w:rsidR="00EE0B21" w:rsidRPr="00A50624">
              <w:rPr>
                <w:rFonts w:ascii="Times New Roman" w:hAnsi="Times New Roman" w:cs="Times New Roman"/>
                <w:sz w:val="22"/>
                <w:szCs w:val="20"/>
              </w:rPr>
              <w:t xml:space="preserve"> с ……………………….</w:t>
            </w:r>
            <w:r w:rsidR="007323B6" w:rsidRPr="00A50624">
              <w:rPr>
                <w:rFonts w:ascii="Times New Roman" w:hAnsi="Times New Roman" w:cs="Times New Roman"/>
                <w:sz w:val="22"/>
                <w:szCs w:val="20"/>
              </w:rPr>
              <w:t xml:space="preserve"> (</w:t>
            </w:r>
            <w:r w:rsidRPr="00A50624">
              <w:rPr>
                <w:rFonts w:ascii="Times New Roman" w:hAnsi="Times New Roman" w:cs="Times New Roman"/>
                <w:sz w:val="22"/>
                <w:szCs w:val="20"/>
              </w:rPr>
              <w:t>учить понимать значение притяжательных ме</w:t>
            </w:r>
            <w:r w:rsidR="00EE0B21" w:rsidRPr="00A50624">
              <w:rPr>
                <w:rFonts w:ascii="Times New Roman" w:hAnsi="Times New Roman" w:cs="Times New Roman"/>
                <w:sz w:val="22"/>
                <w:szCs w:val="20"/>
              </w:rPr>
              <w:t>стоимений «мой, моя, мои, мое»</w:t>
            </w:r>
            <w:r w:rsidR="007323B6" w:rsidRPr="00A50624">
              <w:rPr>
                <w:rFonts w:ascii="Times New Roman" w:hAnsi="Times New Roman" w:cs="Times New Roman"/>
                <w:sz w:val="22"/>
                <w:szCs w:val="20"/>
              </w:rPr>
              <w:t>)</w:t>
            </w:r>
            <w:r w:rsidR="00EE0B21" w:rsidRPr="00A50624">
              <w:rPr>
                <w:rFonts w:ascii="Times New Roman" w:hAnsi="Times New Roman" w:cs="Times New Roman"/>
                <w:sz w:val="22"/>
                <w:szCs w:val="20"/>
              </w:rPr>
              <w:t xml:space="preserve"> </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D34A79" w:rsidRPr="00A50624" w:rsidRDefault="00D34A79" w:rsidP="0002694C">
            <w:pPr>
              <w:rPr>
                <w:rFonts w:ascii="Times New Roman" w:hAnsi="Times New Roman" w:cs="Times New Roman"/>
                <w:szCs w:val="20"/>
              </w:rPr>
            </w:pPr>
          </w:p>
        </w:tc>
      </w:tr>
      <w:tr w:rsidR="006F279E" w:rsidRPr="00D44A2A" w:rsidTr="001B36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A50624" w:rsidRDefault="006F279E" w:rsidP="0002694C">
            <w:pPr>
              <w:rPr>
                <w:rFonts w:ascii="Times New Roman" w:hAnsi="Times New Roman" w:cs="Times New Roman"/>
                <w:szCs w:val="20"/>
              </w:rPr>
            </w:pPr>
            <w:r w:rsidRPr="00A50624">
              <w:rPr>
                <w:rFonts w:ascii="Times New Roman" w:hAnsi="Times New Roman"/>
                <w:szCs w:val="20"/>
              </w:rPr>
              <w:t>См. таблицу в конце недели</w:t>
            </w:r>
          </w:p>
        </w:tc>
      </w:tr>
      <w:tr w:rsidR="00A50624" w:rsidRPr="00D44A2A" w:rsidTr="001B36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0624" w:rsidRPr="00D44A2A" w:rsidRDefault="00A50624" w:rsidP="0002694C">
            <w:pPr>
              <w:ind w:right="-108"/>
              <w:rPr>
                <w:rFonts w:ascii="Times New Roman" w:hAnsi="Times New Roman" w:cs="Times New Roman"/>
                <w:sz w:val="16"/>
                <w:szCs w:val="20"/>
              </w:rPr>
            </w:pPr>
            <w:r w:rsidRPr="00D44A2A">
              <w:rPr>
                <w:rFonts w:ascii="Times New Roman" w:hAnsi="Times New Roman" w:cs="Times New Roman"/>
                <w:b/>
                <w:sz w:val="20"/>
                <w:szCs w:val="20"/>
              </w:rPr>
              <w:t>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0624" w:rsidRPr="00A50624" w:rsidRDefault="00B0148F" w:rsidP="0002694C">
            <w:pPr>
              <w:rPr>
                <w:rFonts w:ascii="Times New Roman" w:hAnsi="Times New Roman" w:cs="Times New Roman"/>
                <w:szCs w:val="20"/>
              </w:rPr>
            </w:pPr>
            <w:r w:rsidRPr="005D35ED">
              <w:rPr>
                <w:rFonts w:ascii="Times New Roman" w:hAnsi="Times New Roman" w:cs="Times New Roman"/>
              </w:rPr>
              <w:t>«Осенняя прогулка». (</w:t>
            </w:r>
            <w:r w:rsidR="005057FF">
              <w:rPr>
                <w:rFonts w:ascii="Times New Roman" w:hAnsi="Times New Roman" w:cs="Times New Roman"/>
              </w:rPr>
              <w:t>[</w:t>
            </w:r>
            <w:r w:rsidR="001E4464">
              <w:rPr>
                <w:rFonts w:ascii="Times New Roman" w:hAnsi="Times New Roman" w:cs="Times New Roman"/>
              </w:rPr>
              <w:t>35]</w:t>
            </w:r>
            <w:r w:rsidRPr="005D35ED">
              <w:rPr>
                <w:rFonts w:ascii="Times New Roman" w:hAnsi="Times New Roman" w:cs="Times New Roman"/>
              </w:rPr>
              <w:t>, с.47)</w:t>
            </w:r>
          </w:p>
        </w:tc>
      </w:tr>
      <w:tr w:rsidR="00D34A79" w:rsidRPr="00D34A79"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822E15" w:rsidRDefault="00D34A79" w:rsidP="0002694C">
            <w:pPr>
              <w:ind w:right="-108"/>
              <w:rPr>
                <w:rFonts w:ascii="Times New Roman" w:hAnsi="Times New Roman" w:cs="Times New Roman"/>
                <w:sz w:val="20"/>
                <w:szCs w:val="20"/>
              </w:rPr>
            </w:pPr>
            <w:r w:rsidRPr="00822E15">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34A79" w:rsidRPr="00A50624" w:rsidRDefault="00D34A79" w:rsidP="009D3FE0">
            <w:pPr>
              <w:pStyle w:val="aa"/>
              <w:numPr>
                <w:ilvl w:val="0"/>
                <w:numId w:val="489"/>
              </w:numPr>
              <w:rPr>
                <w:rFonts w:ascii="Times New Roman" w:eastAsia="Times New Roman" w:hAnsi="Times New Roman" w:cs="Times New Roman"/>
                <w:szCs w:val="20"/>
              </w:rPr>
            </w:pPr>
            <w:r w:rsidRPr="00A50624">
              <w:rPr>
                <w:rFonts w:ascii="Times New Roman" w:eastAsia="Times New Roman" w:hAnsi="Times New Roman" w:cs="Times New Roman"/>
                <w:szCs w:val="20"/>
              </w:rPr>
              <w:t>Формировать  умение  правильно  вести  себя  в  умывальной комнате:  не  шуметь, не  толкаться, не  разбрызгивать воду.  Напомнить о необходимости  перед  умыванием  засучивать  рукава,  мыть руки  после пользования  туалетом.</w:t>
            </w:r>
          </w:p>
          <w:p w:rsidR="00D34A79" w:rsidRPr="00A50624" w:rsidRDefault="00D34A79" w:rsidP="009D3FE0">
            <w:pPr>
              <w:pStyle w:val="aa"/>
              <w:numPr>
                <w:ilvl w:val="0"/>
                <w:numId w:val="489"/>
              </w:numPr>
              <w:rPr>
                <w:rFonts w:ascii="Times New Roman" w:eastAsia="Times New Roman" w:hAnsi="Times New Roman" w:cs="Times New Roman"/>
                <w:szCs w:val="20"/>
              </w:rPr>
            </w:pPr>
            <w:r w:rsidRPr="00A50624">
              <w:rPr>
                <w:rFonts w:ascii="Times New Roman" w:hAnsi="Times New Roman" w:cs="Times New Roman"/>
                <w:szCs w:val="20"/>
              </w:rPr>
              <w:t>Чтение</w:t>
            </w:r>
            <w:r w:rsidR="00822E15" w:rsidRPr="00A50624">
              <w:rPr>
                <w:rFonts w:ascii="Times New Roman" w:hAnsi="Times New Roman" w:cs="Times New Roman"/>
                <w:szCs w:val="20"/>
              </w:rPr>
              <w:t>. А.Акс</w:t>
            </w:r>
            <w:r w:rsidR="007323B6" w:rsidRPr="00A50624">
              <w:rPr>
                <w:rFonts w:ascii="Times New Roman" w:hAnsi="Times New Roman" w:cs="Times New Roman"/>
                <w:szCs w:val="20"/>
              </w:rPr>
              <w:t>аков «Аленький цветочек» (</w:t>
            </w:r>
            <w:r w:rsidR="00822E15" w:rsidRPr="00A50624">
              <w:rPr>
                <w:rFonts w:ascii="Times New Roman" w:hAnsi="Times New Roman" w:cs="Times New Roman"/>
                <w:szCs w:val="20"/>
              </w:rPr>
              <w:t>знакомить с произведением, прививать интерес к народной культуре</w:t>
            </w:r>
            <w:r w:rsidR="007323B6" w:rsidRPr="00A50624">
              <w:rPr>
                <w:rFonts w:ascii="Times New Roman" w:hAnsi="Times New Roman" w:cs="Times New Roman"/>
                <w:szCs w:val="20"/>
              </w:rPr>
              <w:t>)</w:t>
            </w:r>
            <w:r w:rsidR="00822E15" w:rsidRPr="00A50624">
              <w:rPr>
                <w:rFonts w:ascii="Times New Roman" w:hAnsi="Times New Roman" w:cs="Times New Roman"/>
                <w:szCs w:val="20"/>
              </w:rPr>
              <w:t>.</w:t>
            </w:r>
          </w:p>
        </w:tc>
      </w:tr>
      <w:tr w:rsidR="00A50624" w:rsidRPr="00D34A79" w:rsidTr="001B36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0624" w:rsidRPr="00822E15" w:rsidRDefault="00A50624" w:rsidP="0002694C">
            <w:pPr>
              <w:ind w:right="-108"/>
              <w:rPr>
                <w:rFonts w:ascii="Times New Roman" w:hAnsi="Times New Roman" w:cs="Times New Roman"/>
                <w:sz w:val="20"/>
                <w:szCs w:val="20"/>
              </w:rPr>
            </w:pPr>
            <w:r w:rsidRPr="00822E15">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50624" w:rsidRPr="00722208" w:rsidRDefault="00A50624" w:rsidP="00722208">
            <w:pPr>
              <w:pStyle w:val="aa"/>
              <w:numPr>
                <w:ilvl w:val="0"/>
                <w:numId w:val="489"/>
              </w:numPr>
              <w:rPr>
                <w:rFonts w:ascii="Times New Roman" w:hAnsi="Times New Roman" w:cs="Times New Roman"/>
                <w:szCs w:val="20"/>
              </w:rPr>
            </w:pPr>
            <w:r w:rsidRPr="00722208">
              <w:rPr>
                <w:rFonts w:ascii="Times New Roman" w:hAnsi="Times New Roman" w:cs="Times New Roman"/>
                <w:szCs w:val="20"/>
              </w:rPr>
              <w:t>Гимнастика после сна. Комплекс 3 (</w:t>
            </w:r>
            <w:r w:rsidR="005057FF">
              <w:rPr>
                <w:rFonts w:ascii="Times New Roman" w:hAnsi="Times New Roman" w:cs="Times New Roman"/>
                <w:szCs w:val="20"/>
              </w:rPr>
              <w:t>[</w:t>
            </w:r>
            <w:r w:rsidR="001E4464">
              <w:rPr>
                <w:rFonts w:ascii="Times New Roman" w:hAnsi="Times New Roman" w:cs="Times New Roman"/>
                <w:szCs w:val="20"/>
              </w:rPr>
              <w:t>30]</w:t>
            </w:r>
            <w:r w:rsidRPr="00722208">
              <w:rPr>
                <w:rFonts w:ascii="Times New Roman" w:hAnsi="Times New Roman" w:cs="Times New Roman"/>
                <w:szCs w:val="20"/>
              </w:rPr>
              <w:t>, с. 47)</w:t>
            </w:r>
          </w:p>
          <w:p w:rsidR="00722208" w:rsidRPr="00722208" w:rsidRDefault="00722208" w:rsidP="00722208">
            <w:pPr>
              <w:pStyle w:val="aa"/>
              <w:numPr>
                <w:ilvl w:val="0"/>
                <w:numId w:val="489"/>
              </w:numPr>
              <w:rPr>
                <w:rFonts w:ascii="Times New Roman" w:hAnsi="Times New Roman" w:cs="Times New Roman"/>
                <w:szCs w:val="20"/>
              </w:rPr>
            </w:pPr>
            <w:r w:rsidRPr="00722208">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D34A79" w:rsidRPr="00D34A79" w:rsidTr="00A50624">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822E15" w:rsidRDefault="00D34A79" w:rsidP="0002694C">
            <w:pPr>
              <w:rPr>
                <w:rFonts w:ascii="Times New Roman" w:hAnsi="Times New Roman" w:cs="Times New Roman"/>
                <w:b/>
                <w:sz w:val="20"/>
                <w:szCs w:val="20"/>
              </w:rPr>
            </w:pPr>
            <w:r w:rsidRPr="00822E15">
              <w:rPr>
                <w:rFonts w:ascii="Times New Roman" w:hAnsi="Times New Roman" w:cs="Times New Roman"/>
                <w:b/>
                <w:sz w:val="20"/>
                <w:szCs w:val="20"/>
              </w:rPr>
              <w:t>Вечер</w:t>
            </w:r>
          </w:p>
          <w:p w:rsidR="00D34A79" w:rsidRPr="00822E15" w:rsidRDefault="00D34A79" w:rsidP="0002694C">
            <w:pPr>
              <w:ind w:right="-108"/>
              <w:rPr>
                <w:rFonts w:ascii="Times New Roman" w:hAnsi="Times New Roman" w:cs="Times New Roman"/>
                <w:sz w:val="20"/>
                <w:szCs w:val="20"/>
              </w:rPr>
            </w:pP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tcPr>
          <w:p w:rsidR="00D44A2A" w:rsidRPr="00A50624" w:rsidRDefault="00D44A2A" w:rsidP="006F279E">
            <w:pPr>
              <w:pStyle w:val="ab"/>
              <w:numPr>
                <w:ilvl w:val="0"/>
                <w:numId w:val="152"/>
              </w:numPr>
              <w:tabs>
                <w:tab w:val="left" w:pos="176"/>
              </w:tabs>
              <w:rPr>
                <w:sz w:val="22"/>
                <w:szCs w:val="20"/>
              </w:rPr>
            </w:pPr>
            <w:r w:rsidRPr="00A50624">
              <w:rPr>
                <w:sz w:val="22"/>
                <w:szCs w:val="20"/>
              </w:rPr>
              <w:t>Рассматривание картины И.Ф.</w:t>
            </w:r>
            <w:r w:rsidR="007323B6" w:rsidRPr="00A50624">
              <w:rPr>
                <w:sz w:val="22"/>
                <w:szCs w:val="20"/>
              </w:rPr>
              <w:t>Хруцкого «Цветы и плоды» (</w:t>
            </w:r>
            <w:r w:rsidRPr="00A50624">
              <w:rPr>
                <w:sz w:val="22"/>
                <w:szCs w:val="20"/>
              </w:rPr>
              <w:t>вызвать у детей интерес к натюрморту, эмоциональный отклик, ассоциирование с собственным опыт</w:t>
            </w:r>
            <w:r w:rsidR="00822E15" w:rsidRPr="00A50624">
              <w:rPr>
                <w:sz w:val="22"/>
                <w:szCs w:val="20"/>
              </w:rPr>
              <w:t xml:space="preserve">ом, чувствами и представлениями. </w:t>
            </w:r>
            <w:r w:rsidRPr="00A50624">
              <w:rPr>
                <w:sz w:val="22"/>
                <w:szCs w:val="20"/>
              </w:rPr>
              <w:t>Учить видеть единство содержания и средств выразительности (роль композиции, колорита в картине)</w:t>
            </w:r>
            <w:r w:rsidR="007323B6" w:rsidRPr="00A50624">
              <w:rPr>
                <w:sz w:val="22"/>
                <w:szCs w:val="20"/>
              </w:rPr>
              <w:t>)</w:t>
            </w:r>
            <w:r w:rsidRPr="00A50624">
              <w:rPr>
                <w:sz w:val="22"/>
                <w:szCs w:val="20"/>
              </w:rPr>
              <w:t>.</w:t>
            </w:r>
          </w:p>
          <w:p w:rsidR="00E048D7" w:rsidRPr="00A50624" w:rsidRDefault="00E048D7" w:rsidP="006F279E">
            <w:pPr>
              <w:pStyle w:val="aa"/>
              <w:numPr>
                <w:ilvl w:val="0"/>
                <w:numId w:val="152"/>
              </w:numPr>
              <w:tabs>
                <w:tab w:val="left" w:pos="317"/>
              </w:tabs>
              <w:ind w:right="-26"/>
              <w:rPr>
                <w:rFonts w:ascii="Times New Roman" w:hAnsi="Times New Roman" w:cs="Times New Roman"/>
                <w:szCs w:val="20"/>
              </w:rPr>
            </w:pPr>
            <w:r w:rsidRPr="00A50624">
              <w:rPr>
                <w:rFonts w:ascii="Times New Roman" w:hAnsi="Times New Roman" w:cs="Times New Roman"/>
                <w:szCs w:val="20"/>
              </w:rPr>
              <w:t xml:space="preserve">«Мы </w:t>
            </w:r>
            <w:r w:rsidR="007323B6" w:rsidRPr="00A50624">
              <w:rPr>
                <w:rFonts w:ascii="Times New Roman" w:hAnsi="Times New Roman" w:cs="Times New Roman"/>
                <w:szCs w:val="20"/>
              </w:rPr>
              <w:t>готовим фруктовый салат» (</w:t>
            </w:r>
            <w:r w:rsidRPr="00A50624">
              <w:rPr>
                <w:rFonts w:ascii="Times New Roman" w:hAnsi="Times New Roman" w:cs="Times New Roman"/>
                <w:szCs w:val="20"/>
              </w:rPr>
              <w:t>продолжать развивать трудовые навыки. Воспитывать желание участвовать в совместной деятельности. Развивать умение оказывать друг друг</w:t>
            </w:r>
            <w:r w:rsidR="007323B6" w:rsidRPr="00A50624">
              <w:rPr>
                <w:rFonts w:ascii="Times New Roman" w:hAnsi="Times New Roman" w:cs="Times New Roman"/>
                <w:szCs w:val="20"/>
              </w:rPr>
              <w:t>у помощь)</w:t>
            </w:r>
            <w:r w:rsidRPr="00A50624">
              <w:rPr>
                <w:rFonts w:ascii="Times New Roman" w:hAnsi="Times New Roman" w:cs="Times New Roman"/>
                <w:szCs w:val="20"/>
              </w:rPr>
              <w:t>. (</w:t>
            </w:r>
            <w:r w:rsidR="0063337C" w:rsidRPr="00A50624">
              <w:rPr>
                <w:rFonts w:ascii="Times New Roman" w:hAnsi="Times New Roman" w:cs="Times New Roman"/>
                <w:szCs w:val="20"/>
              </w:rPr>
              <w:t>[1]</w:t>
            </w:r>
            <w:r w:rsidRPr="00A50624">
              <w:rPr>
                <w:rFonts w:ascii="Times New Roman" w:hAnsi="Times New Roman" w:cs="Times New Roman"/>
                <w:szCs w:val="20"/>
              </w:rPr>
              <w:t>, с. 37)</w:t>
            </w:r>
          </w:p>
          <w:p w:rsidR="00822E15" w:rsidRPr="00A50624" w:rsidRDefault="007323B6" w:rsidP="006F279E">
            <w:pPr>
              <w:pStyle w:val="ab"/>
              <w:numPr>
                <w:ilvl w:val="0"/>
                <w:numId w:val="152"/>
              </w:numPr>
              <w:tabs>
                <w:tab w:val="left" w:pos="176"/>
              </w:tabs>
              <w:rPr>
                <w:sz w:val="22"/>
                <w:szCs w:val="20"/>
              </w:rPr>
            </w:pPr>
            <w:r w:rsidRPr="00A50624">
              <w:rPr>
                <w:sz w:val="22"/>
                <w:szCs w:val="20"/>
              </w:rPr>
              <w:t>СРИ «Магазин» (</w:t>
            </w:r>
            <w:r w:rsidR="00822E15" w:rsidRPr="00A50624">
              <w:rPr>
                <w:sz w:val="22"/>
                <w:szCs w:val="20"/>
              </w:rPr>
              <w:t>учить детей действовать в соответствии с игровым замыслом, развивать связную речь, артистические способности</w:t>
            </w:r>
            <w:r w:rsidRPr="00A50624">
              <w:rPr>
                <w:sz w:val="22"/>
                <w:szCs w:val="20"/>
              </w:rPr>
              <w:t>)</w:t>
            </w:r>
            <w:r w:rsidR="00822E15" w:rsidRPr="00A50624">
              <w:rPr>
                <w:sz w:val="22"/>
                <w:szCs w:val="20"/>
              </w:rPr>
              <w:t>.</w:t>
            </w:r>
          </w:p>
          <w:p w:rsidR="00822E15" w:rsidRPr="00A50624" w:rsidRDefault="007323B6" w:rsidP="006F279E">
            <w:pPr>
              <w:pStyle w:val="ab"/>
              <w:numPr>
                <w:ilvl w:val="0"/>
                <w:numId w:val="152"/>
              </w:numPr>
              <w:tabs>
                <w:tab w:val="left" w:pos="176"/>
              </w:tabs>
              <w:rPr>
                <w:sz w:val="22"/>
                <w:szCs w:val="20"/>
              </w:rPr>
            </w:pPr>
            <w:r w:rsidRPr="00A50624">
              <w:rPr>
                <w:sz w:val="22"/>
                <w:szCs w:val="20"/>
              </w:rPr>
              <w:t>Настольная игра «Домино» (</w:t>
            </w:r>
            <w:r w:rsidR="00822E15" w:rsidRPr="00A50624">
              <w:rPr>
                <w:sz w:val="22"/>
                <w:szCs w:val="20"/>
              </w:rPr>
              <w:t>развивать усидчивость, логическое мышление</w:t>
            </w:r>
            <w:r w:rsidRPr="00A50624">
              <w:rPr>
                <w:sz w:val="22"/>
                <w:szCs w:val="20"/>
              </w:rPr>
              <w:t>)</w:t>
            </w:r>
            <w:r w:rsidR="00822E15" w:rsidRPr="00A50624">
              <w:rPr>
                <w:sz w:val="22"/>
                <w:szCs w:val="20"/>
              </w:rPr>
              <w:t>.</w:t>
            </w:r>
          </w:p>
          <w:p w:rsidR="00D34A79" w:rsidRPr="00A50624" w:rsidRDefault="00D34A79" w:rsidP="006F279E">
            <w:pPr>
              <w:pStyle w:val="ab"/>
              <w:numPr>
                <w:ilvl w:val="0"/>
                <w:numId w:val="152"/>
              </w:numPr>
              <w:tabs>
                <w:tab w:val="left" w:pos="176"/>
              </w:tabs>
              <w:rPr>
                <w:sz w:val="22"/>
                <w:szCs w:val="20"/>
              </w:rPr>
            </w:pPr>
            <w:r w:rsidRPr="00A50624">
              <w:rPr>
                <w:sz w:val="22"/>
                <w:szCs w:val="20"/>
              </w:rPr>
              <w:t>П/и «Настольный теннис». (</w:t>
            </w:r>
            <w:r w:rsidR="001E4464">
              <w:rPr>
                <w:sz w:val="22"/>
                <w:szCs w:val="20"/>
              </w:rPr>
              <w:t>[28]</w:t>
            </w:r>
            <w:r w:rsidRPr="00A50624">
              <w:rPr>
                <w:sz w:val="22"/>
                <w:szCs w:val="20"/>
              </w:rPr>
              <w:t>, с. 148)</w:t>
            </w:r>
          </w:p>
          <w:p w:rsidR="00822E15" w:rsidRPr="00A50624" w:rsidRDefault="00822E15" w:rsidP="006F279E">
            <w:pPr>
              <w:pStyle w:val="ab"/>
              <w:numPr>
                <w:ilvl w:val="0"/>
                <w:numId w:val="152"/>
              </w:numPr>
              <w:tabs>
                <w:tab w:val="left" w:pos="176"/>
              </w:tabs>
              <w:rPr>
                <w:sz w:val="22"/>
                <w:szCs w:val="20"/>
              </w:rPr>
            </w:pPr>
            <w:r w:rsidRPr="00A50624">
              <w:rPr>
                <w:sz w:val="22"/>
                <w:szCs w:val="20"/>
              </w:rPr>
              <w:t>Лепка из воздушного плас</w:t>
            </w:r>
            <w:r w:rsidR="007323B6" w:rsidRPr="00A50624">
              <w:rPr>
                <w:sz w:val="22"/>
                <w:szCs w:val="20"/>
              </w:rPr>
              <w:t>тилина «Фиалка в горшке» (</w:t>
            </w:r>
            <w:r w:rsidRPr="00A50624">
              <w:rPr>
                <w:sz w:val="22"/>
                <w:szCs w:val="20"/>
              </w:rPr>
              <w:t>развивать навыки лепки, развивать воображение</w:t>
            </w:r>
            <w:r w:rsidR="007323B6" w:rsidRPr="00A50624">
              <w:rPr>
                <w:sz w:val="22"/>
                <w:szCs w:val="20"/>
              </w:rPr>
              <w:t>)</w:t>
            </w:r>
            <w:r w:rsidRPr="00A50624">
              <w:rPr>
                <w:sz w:val="22"/>
                <w:szCs w:val="20"/>
              </w:rPr>
              <w:t>.</w:t>
            </w:r>
          </w:p>
          <w:p w:rsidR="00D34A79" w:rsidRPr="00A50624" w:rsidRDefault="00D34A79" w:rsidP="006F279E">
            <w:pPr>
              <w:pStyle w:val="aa"/>
              <w:numPr>
                <w:ilvl w:val="0"/>
                <w:numId w:val="152"/>
              </w:numPr>
              <w:rPr>
                <w:rFonts w:ascii="Times New Roman" w:eastAsiaTheme="minorHAnsi" w:hAnsi="Times New Roman" w:cs="Times New Roman"/>
                <w:szCs w:val="20"/>
                <w:lang w:eastAsia="en-US"/>
              </w:rPr>
            </w:pPr>
            <w:r w:rsidRPr="00A50624">
              <w:rPr>
                <w:rFonts w:ascii="Times New Roman" w:hAnsi="Times New Roman" w:cs="Times New Roman"/>
                <w:szCs w:val="20"/>
              </w:rPr>
              <w:t xml:space="preserve">ВЕЧЕРНИЙ КРУГ (по выбору воспитателя из </w:t>
            </w:r>
            <w:r w:rsidR="00E7200A" w:rsidRPr="00A50624">
              <w:rPr>
                <w:rFonts w:ascii="Times New Roman" w:hAnsi="Times New Roman" w:cs="Times New Roman"/>
                <w:szCs w:val="20"/>
              </w:rPr>
              <w:t>Приложение 2</w:t>
            </w:r>
            <w:r w:rsidRPr="00A50624">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D34A79" w:rsidRPr="00A50624" w:rsidRDefault="00822E15" w:rsidP="0002694C">
            <w:pPr>
              <w:pStyle w:val="ParagraphStyle"/>
              <w:rPr>
                <w:rFonts w:ascii="Times New Roman" w:hAnsi="Times New Roman" w:cs="Times New Roman"/>
                <w:sz w:val="22"/>
              </w:rPr>
            </w:pPr>
            <w:r w:rsidRPr="00A50624">
              <w:rPr>
                <w:rFonts w:ascii="Times New Roman" w:hAnsi="Times New Roman" w:cs="Times New Roman"/>
                <w:sz w:val="22"/>
              </w:rPr>
              <w:t>Д/и</w:t>
            </w:r>
            <w:r w:rsidR="00D34A79" w:rsidRPr="00A50624">
              <w:rPr>
                <w:rFonts w:ascii="Times New Roman" w:hAnsi="Times New Roman" w:cs="Times New Roman"/>
                <w:sz w:val="22"/>
              </w:rPr>
              <w:t xml:space="preserve"> «Задай вопрос» с …………………</w:t>
            </w:r>
            <w:r w:rsidR="00A50624">
              <w:rPr>
                <w:rFonts w:ascii="Times New Roman" w:hAnsi="Times New Roman" w:cs="Times New Roman"/>
                <w:sz w:val="22"/>
              </w:rPr>
              <w:t>…….</w:t>
            </w:r>
            <w:r w:rsidR="007323B6" w:rsidRPr="00A50624">
              <w:rPr>
                <w:rFonts w:ascii="Times New Roman" w:hAnsi="Times New Roman" w:cs="Times New Roman"/>
                <w:sz w:val="22"/>
              </w:rPr>
              <w:t xml:space="preserve"> (</w:t>
            </w:r>
            <w:r w:rsidRPr="00A50624">
              <w:rPr>
                <w:rFonts w:ascii="Times New Roman" w:hAnsi="Times New Roman" w:cs="Times New Roman"/>
                <w:sz w:val="22"/>
              </w:rPr>
              <w:t>учить задавать вопрос</w:t>
            </w:r>
            <w:r w:rsidR="007323B6" w:rsidRPr="00A50624">
              <w:rPr>
                <w:rFonts w:ascii="Times New Roman" w:hAnsi="Times New Roman" w:cs="Times New Roman"/>
                <w:sz w:val="22"/>
              </w:rPr>
              <w:t>)</w:t>
            </w:r>
            <w:r w:rsidRPr="00A50624">
              <w:rPr>
                <w:rFonts w:ascii="Times New Roman" w:hAnsi="Times New Roman" w:cs="Times New Roman"/>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D34A79" w:rsidRPr="00A50624" w:rsidRDefault="00D34A79" w:rsidP="0002694C">
            <w:pPr>
              <w:pStyle w:val="ab"/>
              <w:rPr>
                <w:sz w:val="22"/>
                <w:szCs w:val="20"/>
              </w:rPr>
            </w:pPr>
          </w:p>
        </w:tc>
      </w:tr>
      <w:tr w:rsidR="00A50624" w:rsidRPr="00D34A79" w:rsidTr="001B36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0624" w:rsidRPr="00822E15" w:rsidRDefault="00A50624" w:rsidP="0002694C">
            <w:pPr>
              <w:ind w:right="-108"/>
              <w:rPr>
                <w:rFonts w:ascii="Times New Roman" w:hAnsi="Times New Roman" w:cs="Times New Roman"/>
                <w:sz w:val="20"/>
                <w:szCs w:val="20"/>
              </w:rPr>
            </w:pPr>
            <w:r w:rsidRPr="00822E15">
              <w:rPr>
                <w:rFonts w:ascii="Times New Roman" w:hAnsi="Times New Roman" w:cs="Times New Roman"/>
                <w:b/>
                <w:sz w:val="20"/>
                <w:szCs w:val="20"/>
              </w:rPr>
              <w:t>Вечерняя прогулка</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50624" w:rsidRPr="00A50624" w:rsidRDefault="00A50624" w:rsidP="00585324">
            <w:pPr>
              <w:rPr>
                <w:rFonts w:ascii="Times New Roman" w:hAnsi="Times New Roman" w:cs="Times New Roman"/>
                <w:szCs w:val="20"/>
              </w:rPr>
            </w:pPr>
            <w:r w:rsidRPr="00A50624">
              <w:rPr>
                <w:rFonts w:ascii="Times New Roman" w:hAnsi="Times New Roman" w:cs="Times New Roman"/>
                <w:szCs w:val="20"/>
              </w:rPr>
              <w:t xml:space="preserve">Прогулка </w:t>
            </w:r>
            <w:r w:rsidR="00585324">
              <w:rPr>
                <w:rFonts w:ascii="Times New Roman" w:hAnsi="Times New Roman" w:cs="Times New Roman"/>
                <w:szCs w:val="20"/>
              </w:rPr>
              <w:t>8</w:t>
            </w:r>
            <w:r w:rsidRPr="00A50624">
              <w:rPr>
                <w:rFonts w:ascii="Times New Roman" w:hAnsi="Times New Roman" w:cs="Times New Roman"/>
                <w:szCs w:val="20"/>
              </w:rPr>
              <w:t>. Октябрь. (см. Приложение 3)</w:t>
            </w:r>
          </w:p>
        </w:tc>
      </w:tr>
      <w:tr w:rsidR="00D34A79" w:rsidRPr="00D34A79"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822E15" w:rsidRDefault="00D34A79" w:rsidP="0002694C">
            <w:pPr>
              <w:rPr>
                <w:rFonts w:ascii="Times New Roman" w:hAnsi="Times New Roman" w:cs="Times New Roman"/>
                <w:b/>
                <w:sz w:val="20"/>
                <w:szCs w:val="20"/>
              </w:rPr>
            </w:pPr>
            <w:r w:rsidRPr="00822E15">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34A79" w:rsidRPr="00A50624" w:rsidRDefault="00D34A79" w:rsidP="0002694C">
            <w:pPr>
              <w:rPr>
                <w:rFonts w:ascii="Times New Roman" w:hAnsi="Times New Roman" w:cs="Times New Roman"/>
                <w:szCs w:val="20"/>
              </w:rPr>
            </w:pPr>
            <w:r w:rsidRPr="00A50624">
              <w:rPr>
                <w:rFonts w:ascii="Times New Roman" w:hAnsi="Times New Roman" w:cs="Times New Roman"/>
                <w:szCs w:val="20"/>
              </w:rPr>
              <w:t>Индивидуальные беседы по запросам родителей.</w:t>
            </w:r>
          </w:p>
        </w:tc>
      </w:tr>
    </w:tbl>
    <w:p w:rsidR="00D34A79" w:rsidRPr="00D34A79" w:rsidRDefault="00D34A79" w:rsidP="00D34A79">
      <w:pPr>
        <w:spacing w:after="0" w:line="240" w:lineRule="auto"/>
        <w:ind w:right="-882"/>
        <w:rPr>
          <w:rFonts w:ascii="Times New Roman" w:hAnsi="Times New Roman" w:cs="Times New Roman"/>
          <w:b/>
          <w:color w:val="FF0000"/>
          <w:sz w:val="20"/>
          <w:szCs w:val="20"/>
        </w:rPr>
      </w:pPr>
    </w:p>
    <w:p w:rsidR="00D34A79" w:rsidRPr="00D34A79" w:rsidRDefault="00D34A79" w:rsidP="00D34A79">
      <w:pPr>
        <w:spacing w:after="0" w:line="240" w:lineRule="auto"/>
        <w:ind w:right="-882"/>
        <w:rPr>
          <w:rFonts w:ascii="Times New Roman" w:hAnsi="Times New Roman" w:cs="Times New Roman"/>
          <w:b/>
          <w:color w:val="FF0000"/>
          <w:sz w:val="20"/>
          <w:szCs w:val="20"/>
        </w:rPr>
      </w:pPr>
    </w:p>
    <w:p w:rsidR="00723506" w:rsidRDefault="00723506" w:rsidP="00D34A79">
      <w:pPr>
        <w:spacing w:after="0" w:line="240" w:lineRule="auto"/>
        <w:ind w:left="142" w:right="-882" w:firstLine="566"/>
        <w:rPr>
          <w:rFonts w:ascii="Times New Roman" w:hAnsi="Times New Roman" w:cs="Times New Roman"/>
          <w:b/>
          <w:szCs w:val="20"/>
        </w:rPr>
      </w:pPr>
    </w:p>
    <w:p w:rsidR="00723506" w:rsidRDefault="00723506" w:rsidP="00D34A79">
      <w:pPr>
        <w:spacing w:after="0" w:line="240" w:lineRule="auto"/>
        <w:ind w:left="142" w:right="-882" w:firstLine="566"/>
        <w:rPr>
          <w:rFonts w:ascii="Times New Roman" w:hAnsi="Times New Roman" w:cs="Times New Roman"/>
          <w:b/>
          <w:szCs w:val="20"/>
        </w:rPr>
      </w:pPr>
    </w:p>
    <w:p w:rsidR="00D34A79" w:rsidRPr="00E76FE7" w:rsidRDefault="00D34A79" w:rsidP="00D34A79">
      <w:pPr>
        <w:spacing w:after="0" w:line="240" w:lineRule="auto"/>
        <w:ind w:left="142" w:right="-882" w:firstLine="566"/>
        <w:rPr>
          <w:rFonts w:ascii="Times New Roman" w:hAnsi="Times New Roman" w:cs="Times New Roman"/>
          <w:szCs w:val="20"/>
        </w:rPr>
      </w:pPr>
      <w:r w:rsidRPr="00E76FE7">
        <w:rPr>
          <w:rFonts w:ascii="Times New Roman" w:hAnsi="Times New Roman" w:cs="Times New Roman"/>
          <w:b/>
          <w:szCs w:val="20"/>
        </w:rPr>
        <w:t>Пятница 1</w:t>
      </w:r>
      <w:r w:rsidR="00196402" w:rsidRPr="00E76FE7">
        <w:rPr>
          <w:rFonts w:ascii="Times New Roman" w:hAnsi="Times New Roman" w:cs="Times New Roman"/>
          <w:b/>
          <w:szCs w:val="20"/>
        </w:rPr>
        <w:t>1</w:t>
      </w:r>
      <w:r w:rsidRPr="00E76FE7">
        <w:rPr>
          <w:rFonts w:ascii="Times New Roman" w:hAnsi="Times New Roman" w:cs="Times New Roman"/>
          <w:b/>
          <w:szCs w:val="20"/>
        </w:rPr>
        <w:t>.10.202</w:t>
      </w:r>
      <w:r w:rsidR="00196402" w:rsidRPr="00E76FE7">
        <w:rPr>
          <w:rFonts w:ascii="Times New Roman" w:hAnsi="Times New Roman" w:cs="Times New Roman"/>
          <w:b/>
          <w:szCs w:val="20"/>
        </w:rPr>
        <w:t>4</w:t>
      </w:r>
      <w:r w:rsidRPr="00E76FE7">
        <w:rPr>
          <w:rFonts w:ascii="Times New Roman" w:hAnsi="Times New Roman" w:cs="Times New Roman"/>
          <w:b/>
          <w:szCs w:val="20"/>
        </w:rPr>
        <w:t xml:space="preserve">                                </w:t>
      </w:r>
      <w:r w:rsidR="001F2A46" w:rsidRPr="00E76FE7">
        <w:rPr>
          <w:rFonts w:ascii="Times New Roman" w:hAnsi="Times New Roman" w:cs="Times New Roman"/>
          <w:b/>
          <w:szCs w:val="20"/>
        </w:rPr>
        <w:tab/>
      </w:r>
      <w:r w:rsidR="001F2A46" w:rsidRPr="00E76FE7">
        <w:rPr>
          <w:rFonts w:ascii="Times New Roman" w:hAnsi="Times New Roman" w:cs="Times New Roman"/>
          <w:b/>
          <w:szCs w:val="20"/>
        </w:rPr>
        <w:tab/>
      </w:r>
      <w:r w:rsidR="001F2A46" w:rsidRPr="00E76FE7">
        <w:rPr>
          <w:rFonts w:ascii="Times New Roman" w:hAnsi="Times New Roman" w:cs="Times New Roman"/>
          <w:b/>
          <w:szCs w:val="20"/>
        </w:rPr>
        <w:tab/>
      </w:r>
      <w:r w:rsidR="001F2A46" w:rsidRPr="00E76FE7">
        <w:rPr>
          <w:rFonts w:ascii="Times New Roman" w:hAnsi="Times New Roman" w:cs="Times New Roman"/>
          <w:b/>
          <w:szCs w:val="20"/>
        </w:rPr>
        <w:tab/>
      </w:r>
      <w:r w:rsidR="00E76FE7">
        <w:rPr>
          <w:rFonts w:ascii="Times New Roman" w:hAnsi="Times New Roman" w:cs="Times New Roman"/>
          <w:b/>
          <w:szCs w:val="20"/>
        </w:rPr>
        <w:tab/>
      </w:r>
      <w:r w:rsidR="00E76FE7">
        <w:rPr>
          <w:rFonts w:ascii="Times New Roman" w:hAnsi="Times New Roman" w:cs="Times New Roman"/>
          <w:b/>
          <w:szCs w:val="20"/>
        </w:rPr>
        <w:tab/>
      </w:r>
      <w:r w:rsidR="00E76FE7">
        <w:rPr>
          <w:rFonts w:ascii="Times New Roman" w:hAnsi="Times New Roman" w:cs="Times New Roman"/>
          <w:b/>
          <w:szCs w:val="20"/>
        </w:rPr>
        <w:tab/>
      </w:r>
      <w:r w:rsidR="00E76FE7">
        <w:rPr>
          <w:rFonts w:ascii="Times New Roman" w:hAnsi="Times New Roman" w:cs="Times New Roman"/>
          <w:b/>
          <w:szCs w:val="20"/>
        </w:rPr>
        <w:tab/>
      </w:r>
      <w:r w:rsidR="00E76FE7" w:rsidRPr="00A50624">
        <w:rPr>
          <w:rFonts w:ascii="Times New Roman" w:hAnsi="Times New Roman" w:cs="Times New Roman"/>
          <w:szCs w:val="20"/>
        </w:rPr>
        <w:t>Тематическая неделя  «Разнообразие растительного мира России»</w:t>
      </w:r>
    </w:p>
    <w:tbl>
      <w:tblPr>
        <w:tblStyle w:val="a3"/>
        <w:tblW w:w="16160" w:type="dxa"/>
        <w:tblInd w:w="250" w:type="dxa"/>
        <w:tblLayout w:type="fixed"/>
        <w:tblLook w:val="04A0" w:firstRow="1" w:lastRow="0" w:firstColumn="1" w:lastColumn="0" w:noHBand="0" w:noVBand="1"/>
      </w:tblPr>
      <w:tblGrid>
        <w:gridCol w:w="1418"/>
        <w:gridCol w:w="10631"/>
        <w:gridCol w:w="2268"/>
        <w:gridCol w:w="1843"/>
      </w:tblGrid>
      <w:tr w:rsidR="00A50624" w:rsidRPr="00E76FE7" w:rsidTr="00A50624">
        <w:trPr>
          <w:cantSplit/>
          <w:trHeight w:val="412"/>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0624" w:rsidRPr="00E76FE7" w:rsidRDefault="00A50624" w:rsidP="0002694C">
            <w:pPr>
              <w:ind w:right="-108"/>
              <w:rPr>
                <w:rFonts w:ascii="Times New Roman" w:hAnsi="Times New Roman" w:cs="Times New Roman"/>
                <w:b/>
                <w:sz w:val="20"/>
                <w:szCs w:val="20"/>
              </w:rPr>
            </w:pPr>
            <w:r w:rsidRPr="00E76FE7">
              <w:rPr>
                <w:rFonts w:ascii="Times New Roman" w:hAnsi="Times New Roman" w:cs="Times New Roman"/>
                <w:b/>
                <w:sz w:val="20"/>
                <w:szCs w:val="20"/>
              </w:rPr>
              <w:t xml:space="preserve">Режимные моменты </w:t>
            </w: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A50624" w:rsidRPr="00E76FE7" w:rsidRDefault="00A50624" w:rsidP="0002694C">
            <w:pPr>
              <w:spacing w:line="360" w:lineRule="auto"/>
              <w:ind w:right="-71"/>
              <w:jc w:val="center"/>
              <w:rPr>
                <w:rFonts w:ascii="Times New Roman" w:hAnsi="Times New Roman" w:cs="Times New Roman"/>
                <w:b/>
                <w:sz w:val="20"/>
                <w:szCs w:val="20"/>
              </w:rPr>
            </w:pPr>
            <w:r w:rsidRPr="00E76FE7">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A50624" w:rsidRPr="00E76FE7" w:rsidRDefault="00A50624" w:rsidP="001B36ED">
            <w:pPr>
              <w:spacing w:line="18" w:lineRule="atLeast"/>
              <w:ind w:right="-71"/>
              <w:rPr>
                <w:rFonts w:ascii="Times New Roman" w:hAnsi="Times New Roman" w:cs="Times New Roman"/>
                <w:b/>
                <w:sz w:val="20"/>
                <w:szCs w:val="20"/>
              </w:rPr>
            </w:pPr>
            <w:r w:rsidRPr="00E76FE7">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0624" w:rsidRPr="00E76FE7" w:rsidRDefault="00A50624" w:rsidP="001B36ED">
            <w:pPr>
              <w:spacing w:line="18" w:lineRule="atLeast"/>
              <w:ind w:right="34"/>
              <w:jc w:val="center"/>
              <w:rPr>
                <w:rFonts w:ascii="Times New Roman" w:hAnsi="Times New Roman" w:cs="Times New Roman"/>
                <w:b/>
                <w:sz w:val="19"/>
                <w:szCs w:val="19"/>
              </w:rPr>
            </w:pPr>
            <w:r w:rsidRPr="00E76FE7">
              <w:rPr>
                <w:rFonts w:ascii="Times New Roman" w:hAnsi="Times New Roman" w:cs="Times New Roman"/>
                <w:b/>
                <w:sz w:val="19"/>
                <w:szCs w:val="19"/>
              </w:rPr>
              <w:t>Деятельность по инициативе детей</w:t>
            </w:r>
          </w:p>
        </w:tc>
      </w:tr>
      <w:tr w:rsidR="00D34A79" w:rsidRPr="00E76FE7" w:rsidTr="00A50624">
        <w:trPr>
          <w:trHeight w:val="270"/>
        </w:trPr>
        <w:tc>
          <w:tcPr>
            <w:tcW w:w="1418" w:type="dxa"/>
            <w:tcBorders>
              <w:top w:val="single" w:sz="4" w:space="0" w:color="000000" w:themeColor="text1"/>
              <w:left w:val="single" w:sz="4" w:space="0" w:color="000000" w:themeColor="text1"/>
              <w:right w:val="single" w:sz="4" w:space="0" w:color="000000" w:themeColor="text1"/>
            </w:tcBorders>
            <w:hideMark/>
          </w:tcPr>
          <w:p w:rsidR="00D34A79" w:rsidRPr="00E76FE7" w:rsidRDefault="00D34A79" w:rsidP="0002694C">
            <w:pPr>
              <w:ind w:right="-108"/>
              <w:rPr>
                <w:rFonts w:ascii="Times New Roman" w:hAnsi="Times New Roman" w:cs="Times New Roman"/>
                <w:sz w:val="20"/>
                <w:szCs w:val="20"/>
              </w:rPr>
            </w:pPr>
            <w:r w:rsidRPr="00E76FE7">
              <w:rPr>
                <w:rFonts w:ascii="Times New Roman" w:hAnsi="Times New Roman" w:cs="Times New Roman"/>
                <w:b/>
                <w:sz w:val="20"/>
                <w:szCs w:val="20"/>
              </w:rPr>
              <w:t>Утро</w:t>
            </w:r>
          </w:p>
        </w:tc>
        <w:tc>
          <w:tcPr>
            <w:tcW w:w="10631" w:type="dxa"/>
            <w:tcBorders>
              <w:top w:val="single" w:sz="4" w:space="0" w:color="000000" w:themeColor="text1"/>
              <w:left w:val="single" w:sz="4" w:space="0" w:color="000000" w:themeColor="text1"/>
              <w:right w:val="single" w:sz="4" w:space="0" w:color="auto"/>
            </w:tcBorders>
          </w:tcPr>
          <w:p w:rsidR="00D34A79" w:rsidRPr="00E76FE7" w:rsidRDefault="00D34A79" w:rsidP="009D3FE0">
            <w:pPr>
              <w:pStyle w:val="aa"/>
              <w:numPr>
                <w:ilvl w:val="0"/>
                <w:numId w:val="31"/>
              </w:numPr>
              <w:tabs>
                <w:tab w:val="left" w:pos="317"/>
              </w:tabs>
              <w:ind w:right="-26"/>
              <w:rPr>
                <w:rFonts w:ascii="Times New Roman" w:hAnsi="Times New Roman" w:cs="Times New Roman"/>
              </w:rPr>
            </w:pPr>
            <w:r w:rsidRPr="00E76FE7">
              <w:rPr>
                <w:rFonts w:ascii="Times New Roman" w:hAnsi="Times New Roman" w:cs="Times New Roman"/>
              </w:rPr>
              <w:t xml:space="preserve">Утренняя гимнастика. </w:t>
            </w:r>
            <w:r w:rsidR="002D2F24" w:rsidRPr="00E76FE7">
              <w:rPr>
                <w:rFonts w:ascii="Times New Roman" w:hAnsi="Times New Roman" w:cs="Times New Roman"/>
              </w:rPr>
              <w:t>Комплекс № 6 (с гимнастической палкой). (</w:t>
            </w:r>
            <w:r w:rsidR="00170B98">
              <w:rPr>
                <w:rFonts w:ascii="Times New Roman" w:hAnsi="Times New Roman" w:cs="Times New Roman"/>
              </w:rPr>
              <w:t>[24]</w:t>
            </w:r>
            <w:r w:rsidR="002D2F24" w:rsidRPr="00E76FE7">
              <w:rPr>
                <w:rFonts w:ascii="Times New Roman" w:hAnsi="Times New Roman" w:cs="Times New Roman"/>
              </w:rPr>
              <w:t>, с. 9)</w:t>
            </w:r>
          </w:p>
          <w:p w:rsidR="00D34A79" w:rsidRPr="00E76FE7" w:rsidRDefault="00D34A79" w:rsidP="009D3FE0">
            <w:pPr>
              <w:pStyle w:val="aa"/>
              <w:numPr>
                <w:ilvl w:val="0"/>
                <w:numId w:val="31"/>
              </w:numPr>
              <w:tabs>
                <w:tab w:val="left" w:pos="194"/>
              </w:tabs>
              <w:ind w:right="-26"/>
              <w:rPr>
                <w:rFonts w:ascii="Times New Roman" w:hAnsi="Times New Roman" w:cs="Times New Roman"/>
              </w:rPr>
            </w:pPr>
            <w:r w:rsidRPr="00E76FE7">
              <w:rPr>
                <w:rFonts w:ascii="Times New Roman" w:hAnsi="Times New Roman" w:cs="Times New Roman"/>
              </w:rPr>
              <w:t xml:space="preserve">УТРЕННИЙ КРУГ № </w:t>
            </w:r>
            <w:r w:rsidR="00400EAD" w:rsidRPr="00E76FE7">
              <w:rPr>
                <w:rFonts w:ascii="Times New Roman" w:hAnsi="Times New Roman" w:cs="Times New Roman"/>
              </w:rPr>
              <w:t>6</w:t>
            </w:r>
            <w:r w:rsidRPr="00E76FE7">
              <w:rPr>
                <w:rFonts w:ascii="Times New Roman" w:hAnsi="Times New Roman" w:cs="Times New Roman"/>
              </w:rPr>
              <w:t xml:space="preserve"> (см. </w:t>
            </w:r>
            <w:r w:rsidR="00E7200A" w:rsidRPr="00E76FE7">
              <w:rPr>
                <w:rFonts w:ascii="Times New Roman" w:hAnsi="Times New Roman" w:cs="Times New Roman"/>
              </w:rPr>
              <w:t>Приложение 1</w:t>
            </w:r>
            <w:r w:rsidRPr="00E76FE7">
              <w:rPr>
                <w:rFonts w:ascii="Times New Roman" w:hAnsi="Times New Roman" w:cs="Times New Roman"/>
              </w:rPr>
              <w:t>)</w:t>
            </w:r>
          </w:p>
          <w:p w:rsidR="00D34A79" w:rsidRDefault="00D34A79" w:rsidP="009D3FE0">
            <w:pPr>
              <w:pStyle w:val="aa"/>
              <w:numPr>
                <w:ilvl w:val="0"/>
                <w:numId w:val="31"/>
              </w:numPr>
              <w:tabs>
                <w:tab w:val="left" w:pos="194"/>
              </w:tabs>
              <w:ind w:right="-26"/>
              <w:rPr>
                <w:rFonts w:ascii="Times New Roman" w:hAnsi="Times New Roman" w:cs="Times New Roman"/>
              </w:rPr>
            </w:pPr>
            <w:r w:rsidRPr="00E76FE7">
              <w:rPr>
                <w:rFonts w:ascii="Times New Roman" w:hAnsi="Times New Roman" w:cs="Times New Roman"/>
              </w:rPr>
              <w:t xml:space="preserve">Труд в уголке природы – уход </w:t>
            </w:r>
            <w:r w:rsidR="00D66A5B" w:rsidRPr="00E76FE7">
              <w:rPr>
                <w:rFonts w:ascii="Times New Roman" w:hAnsi="Times New Roman" w:cs="Times New Roman"/>
              </w:rPr>
              <w:t>за комнатными растениями (</w:t>
            </w:r>
            <w:r w:rsidRPr="00E76FE7">
              <w:rPr>
                <w:rFonts w:ascii="Times New Roman" w:hAnsi="Times New Roman" w:cs="Times New Roman"/>
              </w:rPr>
              <w:t>учить каждое самостоятельно определять, в чем нуждается каждое растение</w:t>
            </w:r>
            <w:r w:rsidR="00D66A5B" w:rsidRPr="00E76FE7">
              <w:rPr>
                <w:rFonts w:ascii="Times New Roman" w:hAnsi="Times New Roman" w:cs="Times New Roman"/>
              </w:rPr>
              <w:t>)</w:t>
            </w:r>
            <w:r w:rsidRPr="00E76FE7">
              <w:rPr>
                <w:rFonts w:ascii="Times New Roman" w:hAnsi="Times New Roman" w:cs="Times New Roman"/>
              </w:rPr>
              <w:t>.</w:t>
            </w:r>
          </w:p>
          <w:p w:rsidR="00565179" w:rsidRPr="00565179" w:rsidRDefault="00565179" w:rsidP="009D3FE0">
            <w:pPr>
              <w:pStyle w:val="aa"/>
              <w:numPr>
                <w:ilvl w:val="0"/>
                <w:numId w:val="31"/>
              </w:numPr>
              <w:tabs>
                <w:tab w:val="left" w:pos="194"/>
              </w:tabs>
              <w:ind w:right="-26"/>
              <w:rPr>
                <w:rFonts w:ascii="Times New Roman" w:hAnsi="Times New Roman" w:cs="Times New Roman"/>
              </w:rPr>
            </w:pPr>
            <w:r w:rsidRPr="00565179">
              <w:rPr>
                <w:rFonts w:ascii="Times New Roman" w:hAnsi="Times New Roman" w:cs="Times New Roman"/>
              </w:rPr>
              <w:t>Закреплять умение: намазывать ножом масло на хлеб.</w:t>
            </w:r>
          </w:p>
          <w:p w:rsidR="00E76FE7" w:rsidRPr="00E76FE7" w:rsidRDefault="00E76FE7" w:rsidP="00E76FE7">
            <w:pPr>
              <w:pStyle w:val="aa"/>
              <w:numPr>
                <w:ilvl w:val="0"/>
                <w:numId w:val="31"/>
              </w:numPr>
              <w:rPr>
                <w:rFonts w:ascii="Times New Roman" w:hAnsi="Times New Roman" w:cs="Times New Roman"/>
              </w:rPr>
            </w:pPr>
            <w:r w:rsidRPr="00E76FE7">
              <w:rPr>
                <w:rFonts w:ascii="Times New Roman" w:hAnsi="Times New Roman" w:cs="Times New Roman"/>
              </w:rPr>
              <w:t>Ситуативный разговор «Как нужно вести себя с незнакомыми людьми» (воспитывать правила безопасного поведения)</w:t>
            </w:r>
          </w:p>
          <w:p w:rsidR="00E76FE7" w:rsidRPr="00E76FE7" w:rsidRDefault="00E76FE7" w:rsidP="00E76FE7">
            <w:pPr>
              <w:pStyle w:val="aa"/>
              <w:numPr>
                <w:ilvl w:val="0"/>
                <w:numId w:val="31"/>
              </w:numPr>
              <w:tabs>
                <w:tab w:val="left" w:pos="317"/>
              </w:tabs>
              <w:rPr>
                <w:rFonts w:ascii="Times New Roman" w:hAnsi="Times New Roman" w:cs="Times New Roman"/>
              </w:rPr>
            </w:pPr>
            <w:r w:rsidRPr="00E76FE7">
              <w:rPr>
                <w:rFonts w:ascii="Times New Roman" w:hAnsi="Times New Roman" w:cs="Times New Roman"/>
              </w:rPr>
              <w:t>Опыты «Воздух вокруг нас» (закреплять представления детей о воздухе и его свойствах. Формировать представления детей о значении воздуха для практических целей человека). (</w:t>
            </w:r>
            <w:r w:rsidR="005057FF">
              <w:rPr>
                <w:rFonts w:ascii="Times New Roman" w:hAnsi="Times New Roman" w:cs="Times New Roman"/>
              </w:rPr>
              <w:t>[5]</w:t>
            </w:r>
            <w:r w:rsidRPr="00E76FE7">
              <w:rPr>
                <w:rFonts w:ascii="Times New Roman" w:hAnsi="Times New Roman" w:cs="Times New Roman"/>
              </w:rPr>
              <w:t>, с. 69)</w:t>
            </w:r>
          </w:p>
          <w:p w:rsidR="001F2A46" w:rsidRPr="00E76FE7" w:rsidRDefault="00E76FE7" w:rsidP="00E76FE7">
            <w:pPr>
              <w:pStyle w:val="aa"/>
              <w:numPr>
                <w:ilvl w:val="0"/>
                <w:numId w:val="31"/>
              </w:numPr>
              <w:tabs>
                <w:tab w:val="left" w:pos="317"/>
              </w:tabs>
              <w:rPr>
                <w:rFonts w:ascii="Times New Roman" w:hAnsi="Times New Roman" w:cs="Times New Roman"/>
              </w:rPr>
            </w:pPr>
            <w:r w:rsidRPr="00E76FE7">
              <w:rPr>
                <w:rFonts w:ascii="Times New Roman" w:hAnsi="Times New Roman" w:cs="Times New Roman"/>
              </w:rPr>
              <w:t>П/и «Затейники»</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D34A79" w:rsidRPr="00E76FE7" w:rsidRDefault="00E76FE7" w:rsidP="0002694C">
            <w:pPr>
              <w:pStyle w:val="ParagraphStyle"/>
              <w:rPr>
                <w:rFonts w:ascii="Times New Roman" w:hAnsi="Times New Roman" w:cs="Times New Roman"/>
                <w:sz w:val="22"/>
                <w:szCs w:val="22"/>
              </w:rPr>
            </w:pPr>
            <w:r w:rsidRPr="00E76FE7">
              <w:rPr>
                <w:rFonts w:ascii="Times New Roman" w:hAnsi="Times New Roman" w:cs="Times New Roman"/>
                <w:sz w:val="22"/>
                <w:szCs w:val="22"/>
              </w:rPr>
              <w:t>Упражнять ……………………… в проговаривании звуков «Р»-«Л» в словах и фразах</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D34A79" w:rsidRPr="00E76FE7" w:rsidRDefault="00D34A79" w:rsidP="0002694C">
            <w:pPr>
              <w:rPr>
                <w:rFonts w:ascii="Times New Roman" w:hAnsi="Times New Roman" w:cs="Times New Roman"/>
              </w:rPr>
            </w:pPr>
          </w:p>
        </w:tc>
      </w:tr>
      <w:tr w:rsidR="006F279E" w:rsidRPr="00852229" w:rsidTr="001B36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E76FE7" w:rsidRDefault="006F279E" w:rsidP="00AB221A">
            <w:pPr>
              <w:rPr>
                <w:rFonts w:ascii="Times New Roman" w:hAnsi="Times New Roman" w:cs="Times New Roman"/>
                <w:sz w:val="20"/>
                <w:szCs w:val="20"/>
              </w:rPr>
            </w:pPr>
            <w:r w:rsidRPr="00E76FE7">
              <w:rPr>
                <w:rFonts w:ascii="Times New Roman" w:hAnsi="Times New Roman" w:cs="Times New Roman"/>
                <w:b/>
                <w:sz w:val="20"/>
                <w:szCs w:val="20"/>
              </w:rPr>
              <w:t>Занятия</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E76FE7" w:rsidRDefault="006F279E" w:rsidP="0002694C">
            <w:pPr>
              <w:rPr>
                <w:rFonts w:ascii="Times New Roman" w:hAnsi="Times New Roman" w:cs="Times New Roman"/>
              </w:rPr>
            </w:pPr>
            <w:r w:rsidRPr="00E76FE7">
              <w:rPr>
                <w:rFonts w:ascii="Times New Roman" w:hAnsi="Times New Roman"/>
              </w:rPr>
              <w:t>См. таблицу в конце недели</w:t>
            </w:r>
          </w:p>
        </w:tc>
      </w:tr>
      <w:tr w:rsidR="00A50624" w:rsidRPr="00852229" w:rsidTr="001B36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0624" w:rsidRPr="00E76FE7" w:rsidRDefault="00A50624" w:rsidP="0002694C">
            <w:pPr>
              <w:ind w:right="-108"/>
              <w:rPr>
                <w:rFonts w:ascii="Times New Roman" w:hAnsi="Times New Roman" w:cs="Times New Roman"/>
                <w:sz w:val="16"/>
                <w:szCs w:val="20"/>
              </w:rPr>
            </w:pPr>
            <w:r w:rsidRPr="00E76FE7">
              <w:rPr>
                <w:rFonts w:ascii="Times New Roman" w:hAnsi="Times New Roman" w:cs="Times New Roman"/>
                <w:b/>
                <w:sz w:val="20"/>
                <w:szCs w:val="20"/>
              </w:rPr>
              <w:t>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0624" w:rsidRPr="00E76FE7" w:rsidRDefault="00B0148F" w:rsidP="00A50624">
            <w:pPr>
              <w:rPr>
                <w:rFonts w:ascii="Times New Roman" w:hAnsi="Times New Roman" w:cs="Times New Roman"/>
              </w:rPr>
            </w:pPr>
            <w:r w:rsidRPr="00A50624">
              <w:rPr>
                <w:rFonts w:ascii="Times New Roman" w:hAnsi="Times New Roman" w:cs="Times New Roman"/>
                <w:szCs w:val="20"/>
              </w:rPr>
              <w:t>«Путешествие капельки». (</w:t>
            </w:r>
            <w:r w:rsidR="005057FF">
              <w:rPr>
                <w:rFonts w:ascii="Times New Roman" w:hAnsi="Times New Roman" w:cs="Times New Roman"/>
                <w:szCs w:val="20"/>
              </w:rPr>
              <w:t>[</w:t>
            </w:r>
            <w:r w:rsidR="001E4464">
              <w:rPr>
                <w:rFonts w:ascii="Times New Roman" w:hAnsi="Times New Roman" w:cs="Times New Roman"/>
                <w:szCs w:val="20"/>
              </w:rPr>
              <w:t>35]</w:t>
            </w:r>
            <w:r w:rsidRPr="00A50624">
              <w:rPr>
                <w:rFonts w:ascii="Times New Roman" w:hAnsi="Times New Roman" w:cs="Times New Roman"/>
                <w:szCs w:val="20"/>
              </w:rPr>
              <w:t>, с.49)</w:t>
            </w:r>
          </w:p>
        </w:tc>
      </w:tr>
      <w:tr w:rsidR="00D34A79" w:rsidRPr="00852229"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E76FE7" w:rsidRDefault="00D34A79" w:rsidP="0002694C">
            <w:pPr>
              <w:ind w:right="-108"/>
              <w:rPr>
                <w:rFonts w:ascii="Times New Roman" w:hAnsi="Times New Roman" w:cs="Times New Roman"/>
                <w:sz w:val="20"/>
                <w:szCs w:val="20"/>
              </w:rPr>
            </w:pPr>
            <w:r w:rsidRPr="00E76FE7">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76FE7" w:rsidRDefault="00E76FE7" w:rsidP="00E76FE7">
            <w:pPr>
              <w:pStyle w:val="aa"/>
              <w:numPr>
                <w:ilvl w:val="0"/>
                <w:numId w:val="414"/>
              </w:numPr>
              <w:rPr>
                <w:rFonts w:ascii="Times New Roman" w:eastAsia="Times New Roman" w:hAnsi="Times New Roman" w:cs="Times New Roman"/>
              </w:rPr>
            </w:pPr>
            <w:r w:rsidRPr="00E76FE7">
              <w:rPr>
                <w:rFonts w:ascii="Times New Roman" w:eastAsia="Times New Roman" w:hAnsi="Times New Roman" w:cs="Times New Roman"/>
              </w:rPr>
              <w:t>Дежурство по столовой (формировать умение самостоятельно и добросовестно выполнять обязанности дежурных по столовой, сервировать стол, убирать посуду после еды. Воспитывать трудолюбие, ответственность).</w:t>
            </w:r>
          </w:p>
          <w:p w:rsidR="00D34A79" w:rsidRPr="00E76FE7" w:rsidRDefault="00D34A79" w:rsidP="009D3FE0">
            <w:pPr>
              <w:pStyle w:val="aa"/>
              <w:numPr>
                <w:ilvl w:val="0"/>
                <w:numId w:val="414"/>
              </w:numPr>
              <w:rPr>
                <w:rFonts w:ascii="Times New Roman" w:eastAsia="Times New Roman" w:hAnsi="Times New Roman" w:cs="Times New Roman"/>
              </w:rPr>
            </w:pPr>
            <w:r w:rsidRPr="00E76FE7">
              <w:rPr>
                <w:rFonts w:ascii="Times New Roman" w:eastAsia="Times New Roman" w:hAnsi="Times New Roman" w:cs="Times New Roman"/>
              </w:rPr>
              <w:t xml:space="preserve">Релаксация перед сном: Прослушивание музыкальной композиции «Колыбельная» - </w:t>
            </w:r>
            <w:r w:rsidR="001F2A46" w:rsidRPr="00E76FE7">
              <w:rPr>
                <w:rFonts w:ascii="Times New Roman" w:eastAsia="Times New Roman" w:hAnsi="Times New Roman" w:cs="Times New Roman"/>
              </w:rPr>
              <w:t>В.</w:t>
            </w:r>
            <w:r w:rsidRPr="00E76FE7">
              <w:rPr>
                <w:rFonts w:ascii="Times New Roman" w:eastAsia="Times New Roman" w:hAnsi="Times New Roman" w:cs="Times New Roman"/>
              </w:rPr>
              <w:t xml:space="preserve"> </w:t>
            </w:r>
            <w:r w:rsidR="001F2A46" w:rsidRPr="00E76FE7">
              <w:rPr>
                <w:rFonts w:ascii="Times New Roman" w:eastAsia="Times New Roman" w:hAnsi="Times New Roman" w:cs="Times New Roman"/>
              </w:rPr>
              <w:t>Моцарт.</w:t>
            </w:r>
          </w:p>
        </w:tc>
      </w:tr>
      <w:tr w:rsidR="00A50624" w:rsidRPr="00852229" w:rsidTr="001B36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50624" w:rsidRPr="00E76FE7" w:rsidRDefault="00A50624" w:rsidP="0002694C">
            <w:pPr>
              <w:spacing w:line="216" w:lineRule="auto"/>
              <w:ind w:right="-108"/>
              <w:rPr>
                <w:rFonts w:ascii="Times New Roman" w:hAnsi="Times New Roman" w:cs="Times New Roman"/>
                <w:sz w:val="20"/>
                <w:szCs w:val="20"/>
              </w:rPr>
            </w:pPr>
            <w:r w:rsidRPr="00E76FE7">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50624" w:rsidRPr="00722208" w:rsidRDefault="00A50624" w:rsidP="00722208">
            <w:pPr>
              <w:pStyle w:val="aa"/>
              <w:numPr>
                <w:ilvl w:val="0"/>
                <w:numId w:val="414"/>
              </w:numPr>
              <w:rPr>
                <w:rFonts w:ascii="Times New Roman" w:hAnsi="Times New Roman" w:cs="Times New Roman"/>
              </w:rPr>
            </w:pPr>
            <w:r w:rsidRPr="00722208">
              <w:rPr>
                <w:rFonts w:ascii="Times New Roman" w:hAnsi="Times New Roman" w:cs="Times New Roman"/>
              </w:rPr>
              <w:t>Гимнастика после сна. Комплекс 3 (</w:t>
            </w:r>
            <w:r w:rsidR="005057FF">
              <w:rPr>
                <w:rFonts w:ascii="Times New Roman" w:hAnsi="Times New Roman" w:cs="Times New Roman"/>
              </w:rPr>
              <w:t>[</w:t>
            </w:r>
            <w:r w:rsidR="001E4464">
              <w:rPr>
                <w:rFonts w:ascii="Times New Roman" w:hAnsi="Times New Roman" w:cs="Times New Roman"/>
              </w:rPr>
              <w:t>30]</w:t>
            </w:r>
            <w:r w:rsidRPr="00722208">
              <w:rPr>
                <w:rFonts w:ascii="Times New Roman" w:hAnsi="Times New Roman" w:cs="Times New Roman"/>
              </w:rPr>
              <w:t>, с. 47)</w:t>
            </w:r>
          </w:p>
          <w:p w:rsidR="00722208" w:rsidRPr="00722208" w:rsidRDefault="00722208" w:rsidP="00722208">
            <w:pPr>
              <w:pStyle w:val="aa"/>
              <w:numPr>
                <w:ilvl w:val="0"/>
                <w:numId w:val="414"/>
              </w:numPr>
              <w:rPr>
                <w:rFonts w:ascii="Times New Roman" w:hAnsi="Times New Roman" w:cs="Times New Roman"/>
              </w:rPr>
            </w:pPr>
            <w:r w:rsidRPr="00722208">
              <w:rPr>
                <w:rFonts w:ascii="Times New Roman" w:hAnsi="Times New Roman" w:cs="Times New Roman"/>
              </w:rPr>
              <w:t>Совершенствовать умение заправлять кровать: поправлять простыню, накрывать покрывалом.</w:t>
            </w:r>
          </w:p>
        </w:tc>
      </w:tr>
      <w:tr w:rsidR="00D34A79" w:rsidRPr="00852229" w:rsidTr="00A50624">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E76FE7" w:rsidRDefault="00D34A79" w:rsidP="0002694C">
            <w:pPr>
              <w:rPr>
                <w:rFonts w:ascii="Times New Roman" w:hAnsi="Times New Roman" w:cs="Times New Roman"/>
                <w:b/>
              </w:rPr>
            </w:pPr>
            <w:r w:rsidRPr="00E76FE7">
              <w:rPr>
                <w:rFonts w:ascii="Times New Roman" w:hAnsi="Times New Roman" w:cs="Times New Roman"/>
                <w:b/>
              </w:rPr>
              <w:t>Вечер</w:t>
            </w:r>
          </w:p>
          <w:p w:rsidR="00D34A79" w:rsidRPr="00E76FE7" w:rsidRDefault="00D34A79" w:rsidP="0002694C">
            <w:pPr>
              <w:ind w:right="-108"/>
              <w:rPr>
                <w:rFonts w:ascii="Times New Roman" w:hAnsi="Times New Roman" w:cs="Times New Roman"/>
              </w:rPr>
            </w:pP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tcPr>
          <w:p w:rsidR="00E76FE7" w:rsidRPr="00E76FE7" w:rsidRDefault="00E76FE7" w:rsidP="00E76FE7">
            <w:pPr>
              <w:pStyle w:val="aa"/>
              <w:numPr>
                <w:ilvl w:val="0"/>
                <w:numId w:val="153"/>
              </w:numPr>
              <w:rPr>
                <w:rFonts w:ascii="Times New Roman" w:eastAsiaTheme="minorHAnsi" w:hAnsi="Times New Roman" w:cs="Times New Roman"/>
                <w:lang w:eastAsia="en-US"/>
              </w:rPr>
            </w:pPr>
            <w:r w:rsidRPr="00E76FE7">
              <w:rPr>
                <w:rFonts w:ascii="Times New Roman" w:eastAsiaTheme="minorHAnsi" w:hAnsi="Times New Roman" w:cs="Times New Roman"/>
                <w:lang w:eastAsia="en-US"/>
              </w:rPr>
              <w:t xml:space="preserve">СРИ «В цветочном магазине» (закрепить умение описывать растения (цветы), воспитывать вежливое отношение друг к другу).  </w:t>
            </w:r>
          </w:p>
          <w:p w:rsidR="00E76FE7" w:rsidRPr="00E76FE7" w:rsidRDefault="00E76FE7" w:rsidP="00E76FE7">
            <w:pPr>
              <w:pStyle w:val="ab"/>
              <w:numPr>
                <w:ilvl w:val="0"/>
                <w:numId w:val="153"/>
              </w:numPr>
              <w:tabs>
                <w:tab w:val="left" w:pos="317"/>
              </w:tabs>
              <w:rPr>
                <w:sz w:val="22"/>
                <w:szCs w:val="22"/>
              </w:rPr>
            </w:pPr>
            <w:r w:rsidRPr="00E76FE7">
              <w:rPr>
                <w:sz w:val="22"/>
                <w:szCs w:val="22"/>
              </w:rPr>
              <w:t>Игровая деятельность по интересам детей (развивать у детей самостоятельность, активность, формировать умение интересно и с пользой проводить досуг).</w:t>
            </w:r>
          </w:p>
          <w:p w:rsidR="00E76FE7" w:rsidRPr="00E76FE7" w:rsidRDefault="00E76FE7" w:rsidP="00E76FE7">
            <w:pPr>
              <w:pStyle w:val="aa"/>
              <w:numPr>
                <w:ilvl w:val="0"/>
                <w:numId w:val="153"/>
              </w:numPr>
              <w:rPr>
                <w:rFonts w:ascii="Times New Roman" w:eastAsiaTheme="minorHAnsi" w:hAnsi="Times New Roman" w:cs="Times New Roman"/>
                <w:lang w:eastAsia="en-US"/>
              </w:rPr>
            </w:pPr>
            <w:r w:rsidRPr="00E76FE7">
              <w:rPr>
                <w:rFonts w:ascii="Times New Roman" w:eastAsiaTheme="minorHAnsi" w:hAnsi="Times New Roman" w:cs="Times New Roman"/>
                <w:lang w:eastAsia="en-US"/>
              </w:rPr>
              <w:t>Ситуативный разговор «Как мы обращаемся с просьбами к взрослым и друзьям» (воспитывать культуру общения).</w:t>
            </w:r>
          </w:p>
          <w:p w:rsidR="00E76FE7" w:rsidRPr="00E76FE7" w:rsidRDefault="00E76FE7" w:rsidP="00E76FE7">
            <w:pPr>
              <w:pStyle w:val="ab"/>
              <w:numPr>
                <w:ilvl w:val="0"/>
                <w:numId w:val="153"/>
              </w:numPr>
              <w:tabs>
                <w:tab w:val="left" w:pos="317"/>
              </w:tabs>
              <w:rPr>
                <w:sz w:val="22"/>
                <w:szCs w:val="22"/>
              </w:rPr>
            </w:pPr>
            <w:r w:rsidRPr="00E76FE7">
              <w:rPr>
                <w:sz w:val="22"/>
                <w:szCs w:val="22"/>
              </w:rPr>
              <w:t>Подвижные игры по выбору детей (совершенствовать физические качества).</w:t>
            </w:r>
          </w:p>
          <w:p w:rsidR="00D34A79" w:rsidRPr="00E76FE7" w:rsidRDefault="00D34A79" w:rsidP="009D3FE0">
            <w:pPr>
              <w:pStyle w:val="ab"/>
              <w:numPr>
                <w:ilvl w:val="0"/>
                <w:numId w:val="153"/>
              </w:numPr>
              <w:tabs>
                <w:tab w:val="left" w:pos="317"/>
              </w:tabs>
              <w:rPr>
                <w:sz w:val="22"/>
                <w:szCs w:val="22"/>
              </w:rPr>
            </w:pPr>
            <w:r w:rsidRPr="00E76FE7">
              <w:rPr>
                <w:sz w:val="22"/>
                <w:szCs w:val="22"/>
              </w:rPr>
              <w:t xml:space="preserve">ВЕЧЕРНИЙ КРУГ (по выбору воспитателя из </w:t>
            </w:r>
            <w:r w:rsidR="00E7200A" w:rsidRPr="00E76FE7">
              <w:rPr>
                <w:sz w:val="22"/>
                <w:szCs w:val="22"/>
              </w:rPr>
              <w:t>Приложение 2</w:t>
            </w:r>
            <w:r w:rsidRPr="00E76FE7">
              <w:rPr>
                <w:sz w:val="22"/>
                <w:szCs w:val="22"/>
              </w:rPr>
              <w:t>)</w:t>
            </w:r>
          </w:p>
        </w:tc>
        <w:tc>
          <w:tcPr>
            <w:tcW w:w="2268" w:type="dxa"/>
            <w:tcBorders>
              <w:top w:val="single" w:sz="4" w:space="0" w:color="auto"/>
              <w:left w:val="single" w:sz="4" w:space="0" w:color="000000" w:themeColor="text1"/>
              <w:bottom w:val="single" w:sz="4" w:space="0" w:color="auto"/>
              <w:right w:val="single" w:sz="4" w:space="0" w:color="auto"/>
            </w:tcBorders>
          </w:tcPr>
          <w:p w:rsidR="00D34A79" w:rsidRPr="00E76FE7" w:rsidRDefault="00E76FE7" w:rsidP="00E76FE7">
            <w:pPr>
              <w:pStyle w:val="ParagraphStyle"/>
              <w:rPr>
                <w:rFonts w:ascii="Times New Roman" w:hAnsi="Times New Roman" w:cs="Times New Roman"/>
                <w:sz w:val="22"/>
                <w:szCs w:val="22"/>
              </w:rPr>
            </w:pPr>
            <w:r w:rsidRPr="00E76FE7">
              <w:rPr>
                <w:rFonts w:ascii="Times New Roman" w:hAnsi="Times New Roman" w:cs="Times New Roman"/>
                <w:sz w:val="22"/>
                <w:szCs w:val="22"/>
              </w:rPr>
              <w:t xml:space="preserve">Упражнять ……………………… в рисовании и аккуратном закрашивании любимых </w:t>
            </w:r>
            <w:r>
              <w:rPr>
                <w:rFonts w:ascii="Times New Roman" w:hAnsi="Times New Roman" w:cs="Times New Roman"/>
                <w:sz w:val="22"/>
                <w:szCs w:val="22"/>
              </w:rPr>
              <w:t>цветов</w:t>
            </w:r>
            <w:r w:rsidRPr="00E76FE7">
              <w:rPr>
                <w:rFonts w:ascii="Times New Roman" w:hAnsi="Times New Roman" w:cs="Times New Roman"/>
                <w:sz w:val="22"/>
                <w:szCs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D34A79" w:rsidRPr="00852229" w:rsidRDefault="00D34A79" w:rsidP="0002694C">
            <w:pPr>
              <w:pStyle w:val="ab"/>
              <w:rPr>
                <w:color w:val="FF0000"/>
                <w:sz w:val="22"/>
                <w:szCs w:val="22"/>
              </w:rPr>
            </w:pPr>
          </w:p>
        </w:tc>
      </w:tr>
      <w:tr w:rsidR="00E76FE7" w:rsidRPr="00852229" w:rsidTr="001B36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0624" w:rsidRPr="00852229" w:rsidRDefault="00A50624" w:rsidP="0002694C">
            <w:pPr>
              <w:ind w:right="-108"/>
              <w:rPr>
                <w:rFonts w:ascii="Times New Roman" w:hAnsi="Times New Roman" w:cs="Times New Roman"/>
                <w:sz w:val="20"/>
                <w:szCs w:val="20"/>
              </w:rPr>
            </w:pPr>
            <w:r w:rsidRPr="00852229">
              <w:rPr>
                <w:rFonts w:ascii="Times New Roman" w:hAnsi="Times New Roman" w:cs="Times New Roman"/>
                <w:b/>
                <w:sz w:val="20"/>
                <w:szCs w:val="20"/>
              </w:rPr>
              <w:t>Вечерняя прогулка</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50624" w:rsidRPr="00852229" w:rsidRDefault="00A50624" w:rsidP="00585324">
            <w:pPr>
              <w:rPr>
                <w:rFonts w:ascii="Times New Roman" w:hAnsi="Times New Roman" w:cs="Times New Roman"/>
              </w:rPr>
            </w:pPr>
            <w:r w:rsidRPr="00852229">
              <w:rPr>
                <w:rFonts w:ascii="Times New Roman" w:hAnsi="Times New Roman" w:cs="Times New Roman"/>
              </w:rPr>
              <w:t xml:space="preserve">Прогулка </w:t>
            </w:r>
            <w:r w:rsidR="00585324">
              <w:rPr>
                <w:rFonts w:ascii="Times New Roman" w:hAnsi="Times New Roman" w:cs="Times New Roman"/>
              </w:rPr>
              <w:t>9</w:t>
            </w:r>
            <w:r w:rsidRPr="00852229">
              <w:rPr>
                <w:rFonts w:ascii="Times New Roman" w:hAnsi="Times New Roman" w:cs="Times New Roman"/>
              </w:rPr>
              <w:t>. Октябрь. (см. Приложение 3)</w:t>
            </w:r>
          </w:p>
        </w:tc>
      </w:tr>
      <w:tr w:rsidR="00E76FE7" w:rsidRPr="00852229"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852229" w:rsidRDefault="00D34A79" w:rsidP="0002694C">
            <w:pPr>
              <w:rPr>
                <w:rFonts w:ascii="Times New Roman" w:hAnsi="Times New Roman" w:cs="Times New Roman"/>
                <w:b/>
                <w:sz w:val="20"/>
                <w:szCs w:val="20"/>
              </w:rPr>
            </w:pPr>
            <w:r w:rsidRPr="00852229">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F0F56" w:rsidRPr="00852229" w:rsidRDefault="008F0F56" w:rsidP="008F0F56">
            <w:pPr>
              <w:rPr>
                <w:rFonts w:cs="Times New Roman"/>
              </w:rPr>
            </w:pPr>
            <w:r w:rsidRPr="00852229">
              <w:rPr>
                <w:rFonts w:ascii="Times New Roman" w:hAnsi="Times New Roman" w:cs="Times New Roman"/>
              </w:rPr>
              <w:t>Консультация «Зеленый мир на окне»</w:t>
            </w:r>
          </w:p>
          <w:p w:rsidR="00D34A79" w:rsidRPr="00852229" w:rsidRDefault="00D34A79" w:rsidP="0002694C">
            <w:pPr>
              <w:rPr>
                <w:rFonts w:ascii="Times New Roman" w:hAnsi="Times New Roman" w:cs="Times New Roman"/>
              </w:rPr>
            </w:pPr>
          </w:p>
        </w:tc>
      </w:tr>
    </w:tbl>
    <w:p w:rsidR="00D34A79" w:rsidRPr="00D34A79" w:rsidRDefault="00D34A79" w:rsidP="00D34A79">
      <w:pPr>
        <w:spacing w:after="0" w:line="240" w:lineRule="auto"/>
        <w:ind w:left="142" w:right="-882" w:firstLine="566"/>
        <w:rPr>
          <w:rFonts w:ascii="Times New Roman" w:hAnsi="Times New Roman" w:cs="Times New Roman"/>
          <w:b/>
          <w:color w:val="FF0000"/>
          <w:sz w:val="20"/>
          <w:szCs w:val="20"/>
        </w:rPr>
      </w:pPr>
    </w:p>
    <w:p w:rsidR="00D34A79" w:rsidRPr="00D34A79" w:rsidRDefault="00D34A79" w:rsidP="00D34A79">
      <w:pPr>
        <w:spacing w:after="0" w:line="240" w:lineRule="auto"/>
        <w:ind w:left="142" w:right="-882" w:firstLine="566"/>
        <w:rPr>
          <w:rFonts w:ascii="Times New Roman" w:hAnsi="Times New Roman" w:cs="Times New Roman"/>
          <w:b/>
          <w:color w:val="FF0000"/>
          <w:sz w:val="20"/>
          <w:szCs w:val="20"/>
        </w:rPr>
      </w:pPr>
    </w:p>
    <w:p w:rsidR="00D34A79" w:rsidRPr="00D34A79" w:rsidRDefault="00D34A79" w:rsidP="00D34A79">
      <w:pPr>
        <w:spacing w:after="0" w:line="240" w:lineRule="auto"/>
        <w:ind w:left="142" w:right="-882" w:firstLine="566"/>
        <w:rPr>
          <w:rFonts w:ascii="Times New Roman" w:hAnsi="Times New Roman" w:cs="Times New Roman"/>
          <w:b/>
          <w:color w:val="FF0000"/>
          <w:sz w:val="20"/>
          <w:szCs w:val="20"/>
        </w:rPr>
      </w:pPr>
    </w:p>
    <w:p w:rsidR="00D34A79" w:rsidRDefault="00D34A79" w:rsidP="00D34A79">
      <w:pPr>
        <w:spacing w:after="0" w:line="240" w:lineRule="auto"/>
        <w:ind w:left="142" w:right="-882" w:firstLine="566"/>
        <w:rPr>
          <w:rFonts w:ascii="Times New Roman" w:hAnsi="Times New Roman" w:cs="Times New Roman"/>
          <w:b/>
          <w:color w:val="FF0000"/>
          <w:sz w:val="20"/>
          <w:szCs w:val="20"/>
        </w:rPr>
      </w:pPr>
    </w:p>
    <w:p w:rsidR="00723506" w:rsidRDefault="00723506" w:rsidP="00D34A79">
      <w:pPr>
        <w:spacing w:after="0" w:line="240" w:lineRule="auto"/>
        <w:ind w:left="142" w:right="-882" w:firstLine="566"/>
        <w:rPr>
          <w:rFonts w:ascii="Times New Roman" w:hAnsi="Times New Roman" w:cs="Times New Roman"/>
          <w:b/>
          <w:color w:val="FF0000"/>
          <w:sz w:val="20"/>
          <w:szCs w:val="20"/>
        </w:rPr>
      </w:pPr>
    </w:p>
    <w:p w:rsidR="00723506" w:rsidRDefault="00723506" w:rsidP="00D34A79">
      <w:pPr>
        <w:spacing w:after="0" w:line="240" w:lineRule="auto"/>
        <w:ind w:left="142" w:right="-882" w:firstLine="566"/>
        <w:rPr>
          <w:rFonts w:ascii="Times New Roman" w:hAnsi="Times New Roman" w:cs="Times New Roman"/>
          <w:b/>
          <w:color w:val="FF0000"/>
          <w:sz w:val="20"/>
          <w:szCs w:val="20"/>
        </w:rPr>
      </w:pPr>
    </w:p>
    <w:p w:rsidR="00723506" w:rsidRPr="00D34A79" w:rsidRDefault="00723506" w:rsidP="00D34A79">
      <w:pPr>
        <w:spacing w:after="0" w:line="240" w:lineRule="auto"/>
        <w:ind w:left="142" w:right="-882" w:firstLine="566"/>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6F279E" w:rsidRPr="006F279E" w:rsidTr="0002694C">
        <w:tc>
          <w:tcPr>
            <w:tcW w:w="1490" w:type="pct"/>
          </w:tcPr>
          <w:p w:rsidR="006F279E" w:rsidRPr="006F279E" w:rsidRDefault="006F279E" w:rsidP="006F279E">
            <w:pPr>
              <w:jc w:val="center"/>
              <w:rPr>
                <w:rFonts w:ascii="Times New Roman" w:hAnsi="Times New Roman" w:cs="Times New Roman"/>
              </w:rPr>
            </w:pPr>
            <w:r w:rsidRPr="006F279E">
              <w:rPr>
                <w:rFonts w:ascii="Times New Roman" w:hAnsi="Times New Roman" w:cs="Times New Roman"/>
                <w:b/>
              </w:rPr>
              <w:t>Занятия</w:t>
            </w:r>
          </w:p>
        </w:tc>
        <w:tc>
          <w:tcPr>
            <w:tcW w:w="3510" w:type="pct"/>
            <w:gridSpan w:val="2"/>
            <w:tcBorders>
              <w:right w:val="single" w:sz="4" w:space="0" w:color="auto"/>
            </w:tcBorders>
          </w:tcPr>
          <w:p w:rsidR="006F279E" w:rsidRPr="006F279E" w:rsidRDefault="006F279E" w:rsidP="006F279E">
            <w:pPr>
              <w:jc w:val="center"/>
              <w:rPr>
                <w:rFonts w:ascii="Times New Roman" w:hAnsi="Times New Roman" w:cs="Times New Roman"/>
                <w:b/>
                <w:lang w:eastAsia="en-US"/>
              </w:rPr>
            </w:pPr>
            <w:r w:rsidRPr="006F279E">
              <w:rPr>
                <w:rFonts w:ascii="Times New Roman" w:hAnsi="Times New Roman" w:cs="Times New Roman"/>
                <w:b/>
              </w:rPr>
              <w:t xml:space="preserve">Содержание </w:t>
            </w:r>
          </w:p>
        </w:tc>
      </w:tr>
      <w:tr w:rsidR="00D34A79" w:rsidRPr="006F279E" w:rsidTr="0002694C">
        <w:trPr>
          <w:trHeight w:val="1275"/>
        </w:trPr>
        <w:tc>
          <w:tcPr>
            <w:tcW w:w="1490" w:type="pct"/>
            <w:tcBorders>
              <w:bottom w:val="single" w:sz="4" w:space="0" w:color="auto"/>
            </w:tcBorders>
          </w:tcPr>
          <w:p w:rsidR="00D34A79" w:rsidRPr="006F279E" w:rsidRDefault="00D34A79" w:rsidP="006F279E">
            <w:pPr>
              <w:jc w:val="center"/>
              <w:rPr>
                <w:rFonts w:ascii="Times New Roman" w:hAnsi="Times New Roman" w:cs="Times New Roman"/>
                <w:lang w:eastAsia="en-US"/>
              </w:rPr>
            </w:pPr>
            <w:r w:rsidRPr="006F279E">
              <w:rPr>
                <w:rFonts w:ascii="Times New Roman" w:hAnsi="Times New Roman" w:cs="Times New Roman"/>
                <w:lang w:eastAsia="en-US"/>
              </w:rPr>
              <w:t xml:space="preserve">Физическое развитие </w:t>
            </w:r>
          </w:p>
          <w:p w:rsidR="00D34A79" w:rsidRPr="006F279E" w:rsidRDefault="00D34A79" w:rsidP="006F279E">
            <w:pPr>
              <w:jc w:val="center"/>
              <w:rPr>
                <w:rFonts w:ascii="Times New Roman" w:hAnsi="Times New Roman" w:cs="Times New Roman"/>
                <w:lang w:eastAsia="en-US"/>
              </w:rPr>
            </w:pPr>
            <w:r w:rsidRPr="006F279E">
              <w:rPr>
                <w:rFonts w:ascii="Times New Roman" w:hAnsi="Times New Roman" w:cs="Times New Roman"/>
                <w:lang w:eastAsia="en-US"/>
              </w:rPr>
              <w:t>(Физкультура в помещении и на прогулке)</w:t>
            </w:r>
          </w:p>
          <w:p w:rsidR="00D34A79" w:rsidRPr="006F279E" w:rsidRDefault="00D34A79" w:rsidP="006F279E">
            <w:pPr>
              <w:jc w:val="center"/>
              <w:rPr>
                <w:rFonts w:ascii="Times New Roman" w:hAnsi="Times New Roman" w:cs="Times New Roman"/>
                <w:lang w:eastAsia="en-US"/>
              </w:rPr>
            </w:pPr>
          </w:p>
          <w:p w:rsidR="00D34A79" w:rsidRPr="006F279E" w:rsidRDefault="00D34A79" w:rsidP="006F279E">
            <w:pPr>
              <w:jc w:val="center"/>
              <w:rPr>
                <w:rFonts w:ascii="Times New Roman" w:hAnsi="Times New Roman" w:cs="Times New Roman"/>
                <w:lang w:eastAsia="en-US"/>
              </w:rPr>
            </w:pPr>
          </w:p>
        </w:tc>
        <w:tc>
          <w:tcPr>
            <w:tcW w:w="3510" w:type="pct"/>
            <w:gridSpan w:val="2"/>
            <w:tcBorders>
              <w:bottom w:val="single" w:sz="4" w:space="0" w:color="auto"/>
              <w:right w:val="single" w:sz="4" w:space="0" w:color="auto"/>
            </w:tcBorders>
          </w:tcPr>
          <w:p w:rsidR="0002087A" w:rsidRPr="006F279E" w:rsidRDefault="0002087A" w:rsidP="006F279E">
            <w:pPr>
              <w:rPr>
                <w:rFonts w:ascii="Times New Roman" w:hAnsi="Times New Roman" w:cs="Times New Roman"/>
                <w:b/>
              </w:rPr>
            </w:pPr>
            <w:r w:rsidRPr="006F279E">
              <w:rPr>
                <w:rFonts w:ascii="Times New Roman" w:hAnsi="Times New Roman" w:cs="Times New Roman"/>
                <w:b/>
              </w:rPr>
              <w:t>Занятие 16, 17. (</w:t>
            </w:r>
            <w:r w:rsidR="00170B98">
              <w:rPr>
                <w:rFonts w:ascii="Times New Roman" w:hAnsi="Times New Roman" w:cs="Times New Roman"/>
                <w:b/>
              </w:rPr>
              <w:t>[23]</w:t>
            </w:r>
            <w:r w:rsidRPr="006F279E">
              <w:rPr>
                <w:rFonts w:ascii="Times New Roman" w:hAnsi="Times New Roman" w:cs="Times New Roman"/>
                <w:b/>
              </w:rPr>
              <w:t>, с. 29, 31)</w:t>
            </w:r>
          </w:p>
          <w:p w:rsidR="0002087A" w:rsidRPr="006F279E" w:rsidRDefault="0002087A" w:rsidP="006F279E">
            <w:pPr>
              <w:rPr>
                <w:rFonts w:ascii="Times New Roman" w:hAnsi="Times New Roman" w:cs="Times New Roman"/>
              </w:rPr>
            </w:pPr>
            <w:r w:rsidRPr="006F279E">
              <w:rPr>
                <w:rFonts w:ascii="Times New Roman" w:hAnsi="Times New Roman" w:cs="Times New Roman"/>
              </w:rPr>
              <w:t>Задачи. Упражнять детей в ходьбе с изменением направления движения по сигналу. Отрабатывать навык приземления на полусогнутые ноги в прыжках со скамейки. Развивать координацию движений в упражнениях с мячом.</w:t>
            </w:r>
          </w:p>
          <w:p w:rsidR="0002087A" w:rsidRPr="006F279E" w:rsidRDefault="0002087A" w:rsidP="006F279E">
            <w:pPr>
              <w:rPr>
                <w:rFonts w:ascii="Times New Roman" w:hAnsi="Times New Roman" w:cs="Times New Roman"/>
              </w:rPr>
            </w:pPr>
          </w:p>
          <w:p w:rsidR="0002087A" w:rsidRPr="006F279E" w:rsidRDefault="0002087A" w:rsidP="006F279E">
            <w:pPr>
              <w:rPr>
                <w:rFonts w:ascii="Times New Roman" w:hAnsi="Times New Roman" w:cs="Times New Roman"/>
                <w:b/>
              </w:rPr>
            </w:pPr>
            <w:r w:rsidRPr="006F279E">
              <w:rPr>
                <w:rFonts w:ascii="Times New Roman" w:hAnsi="Times New Roman" w:cs="Times New Roman"/>
                <w:b/>
              </w:rPr>
              <w:t>Занятие 18. (</w:t>
            </w:r>
            <w:r w:rsidR="00170B98">
              <w:rPr>
                <w:rFonts w:ascii="Times New Roman" w:hAnsi="Times New Roman" w:cs="Times New Roman"/>
                <w:b/>
              </w:rPr>
              <w:t>[23]</w:t>
            </w:r>
            <w:r w:rsidRPr="006F279E">
              <w:rPr>
                <w:rFonts w:ascii="Times New Roman" w:hAnsi="Times New Roman" w:cs="Times New Roman"/>
                <w:b/>
              </w:rPr>
              <w:t>, с. 31)</w:t>
            </w:r>
          </w:p>
          <w:p w:rsidR="00D34A79" w:rsidRPr="006F279E" w:rsidRDefault="0002087A" w:rsidP="006F279E">
            <w:pPr>
              <w:rPr>
                <w:b/>
                <w:lang w:eastAsia="en-US"/>
              </w:rPr>
            </w:pPr>
            <w:r w:rsidRPr="006F279E">
              <w:rPr>
                <w:rFonts w:ascii="Times New Roman" w:hAnsi="Times New Roman" w:cs="Times New Roman"/>
              </w:rPr>
              <w:t>Задачи. Повторить бег в среднем темпе. Развивать точность броска. Упражнять в прыжках.</w:t>
            </w:r>
          </w:p>
        </w:tc>
      </w:tr>
      <w:tr w:rsidR="00D34A79" w:rsidRPr="006F279E" w:rsidTr="0002694C">
        <w:trPr>
          <w:trHeight w:val="243"/>
        </w:trPr>
        <w:tc>
          <w:tcPr>
            <w:tcW w:w="1490" w:type="pct"/>
            <w:tcBorders>
              <w:top w:val="single" w:sz="4" w:space="0" w:color="auto"/>
              <w:bottom w:val="single" w:sz="4" w:space="0" w:color="auto"/>
            </w:tcBorders>
          </w:tcPr>
          <w:p w:rsidR="00D34A79" w:rsidRPr="006F279E" w:rsidRDefault="00D34A79" w:rsidP="006F279E">
            <w:pPr>
              <w:jc w:val="center"/>
              <w:rPr>
                <w:rFonts w:ascii="Times New Roman" w:hAnsi="Times New Roman" w:cs="Times New Roman"/>
                <w:lang w:eastAsia="en-US"/>
              </w:rPr>
            </w:pPr>
            <w:r w:rsidRPr="006F279E">
              <w:rPr>
                <w:rFonts w:ascii="Times New Roman" w:hAnsi="Times New Roman" w:cs="Times New Roman"/>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D34A79" w:rsidRPr="006F279E" w:rsidRDefault="00D34A79" w:rsidP="006F279E">
            <w:pPr>
              <w:rPr>
                <w:rFonts w:ascii="Times New Roman" w:hAnsi="Times New Roman"/>
              </w:rPr>
            </w:pPr>
            <w:r w:rsidRPr="006F279E">
              <w:rPr>
                <w:rFonts w:ascii="Times New Roman" w:hAnsi="Times New Roman"/>
              </w:rPr>
              <w:t>По плану музыкального руководителя</w:t>
            </w:r>
          </w:p>
        </w:tc>
      </w:tr>
      <w:tr w:rsidR="00D34A79" w:rsidRPr="006F279E" w:rsidTr="0002694C">
        <w:trPr>
          <w:trHeight w:val="1063"/>
        </w:trPr>
        <w:tc>
          <w:tcPr>
            <w:tcW w:w="1490" w:type="pct"/>
            <w:tcBorders>
              <w:top w:val="single" w:sz="4" w:space="0" w:color="auto"/>
              <w:bottom w:val="single" w:sz="4" w:space="0" w:color="auto"/>
            </w:tcBorders>
          </w:tcPr>
          <w:p w:rsidR="00D34A79" w:rsidRPr="006F279E" w:rsidRDefault="00D34A79" w:rsidP="006F279E">
            <w:pPr>
              <w:jc w:val="center"/>
              <w:rPr>
                <w:rFonts w:ascii="Times New Roman" w:hAnsi="Times New Roman" w:cs="Times New Roman"/>
                <w:lang w:eastAsia="en-US"/>
              </w:rPr>
            </w:pPr>
            <w:r w:rsidRPr="006F279E">
              <w:rPr>
                <w:rFonts w:ascii="Times New Roman" w:hAnsi="Times New Roman" w:cs="Times New Roman"/>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D34A79" w:rsidRPr="006F279E" w:rsidRDefault="00D34A79" w:rsidP="006F279E">
            <w:pPr>
              <w:rPr>
                <w:rFonts w:ascii="Times New Roman" w:hAnsi="Times New Roman" w:cs="Times New Roman"/>
                <w:b/>
              </w:rPr>
            </w:pPr>
            <w:r w:rsidRPr="006F279E">
              <w:rPr>
                <w:rFonts w:ascii="Times New Roman" w:hAnsi="Times New Roman" w:cs="Times New Roman"/>
                <w:b/>
              </w:rPr>
              <w:t xml:space="preserve">1. </w:t>
            </w:r>
            <w:r w:rsidR="00AA665D" w:rsidRPr="006F279E">
              <w:rPr>
                <w:rFonts w:ascii="Times New Roman" w:hAnsi="Times New Roman" w:cs="Times New Roman"/>
                <w:b/>
              </w:rPr>
              <w:t>Осенний клен и ель</w:t>
            </w:r>
            <w:r w:rsidRPr="006F279E">
              <w:rPr>
                <w:rFonts w:ascii="Times New Roman" w:hAnsi="Times New Roman" w:cs="Times New Roman"/>
                <w:b/>
              </w:rPr>
              <w:t>. (</w:t>
            </w:r>
            <w:r w:rsidR="005057FF">
              <w:rPr>
                <w:rFonts w:ascii="Times New Roman" w:hAnsi="Times New Roman" w:cs="Times New Roman"/>
                <w:b/>
              </w:rPr>
              <w:t>[</w:t>
            </w:r>
            <w:r w:rsidR="001E4464">
              <w:rPr>
                <w:rFonts w:ascii="Times New Roman" w:hAnsi="Times New Roman" w:cs="Times New Roman"/>
                <w:b/>
              </w:rPr>
              <w:t>31]</w:t>
            </w:r>
            <w:r w:rsidRPr="006F279E">
              <w:rPr>
                <w:rFonts w:ascii="Times New Roman" w:hAnsi="Times New Roman" w:cs="Times New Roman"/>
                <w:b/>
              </w:rPr>
              <w:t xml:space="preserve">, с. </w:t>
            </w:r>
            <w:r w:rsidR="00AA665D" w:rsidRPr="006F279E">
              <w:rPr>
                <w:rFonts w:ascii="Times New Roman" w:hAnsi="Times New Roman" w:cs="Times New Roman"/>
                <w:b/>
              </w:rPr>
              <w:t>34</w:t>
            </w:r>
            <w:r w:rsidRPr="006F279E">
              <w:rPr>
                <w:rFonts w:ascii="Times New Roman" w:hAnsi="Times New Roman" w:cs="Times New Roman"/>
                <w:b/>
              </w:rPr>
              <w:t>)</w:t>
            </w:r>
          </w:p>
          <w:p w:rsidR="00D34A79" w:rsidRPr="006F279E" w:rsidRDefault="00AA665D" w:rsidP="006F279E">
            <w:pPr>
              <w:rPr>
                <w:rFonts w:ascii="Times New Roman" w:hAnsi="Times New Roman" w:cs="Times New Roman"/>
              </w:rPr>
            </w:pPr>
            <w:r w:rsidRPr="006F279E">
              <w:rPr>
                <w:rFonts w:ascii="Times New Roman" w:hAnsi="Times New Roman" w:cs="Times New Roman"/>
              </w:rPr>
              <w:t>Задачи</w:t>
            </w:r>
            <w:r w:rsidR="00D34A79" w:rsidRPr="006F279E">
              <w:rPr>
                <w:rFonts w:ascii="Times New Roman" w:hAnsi="Times New Roman" w:cs="Times New Roman"/>
              </w:rPr>
              <w:t xml:space="preserve">. </w:t>
            </w:r>
            <w:r w:rsidR="00606E3D" w:rsidRPr="006F279E">
              <w:rPr>
                <w:rFonts w:ascii="Times New Roman" w:hAnsi="Times New Roman" w:cs="Times New Roman"/>
              </w:rPr>
              <w:t xml:space="preserve">Учить передавать в рисунке строение клена и ели, их различие в силуэтах; изображать </w:t>
            </w:r>
            <w:r w:rsidR="003A57D1">
              <w:rPr>
                <w:rFonts w:ascii="Times New Roman" w:hAnsi="Times New Roman" w:cs="Times New Roman"/>
              </w:rPr>
              <w:t xml:space="preserve">деревья на широкой полосе земли </w:t>
            </w:r>
            <w:r w:rsidR="00606E3D" w:rsidRPr="006F279E">
              <w:rPr>
                <w:rFonts w:ascii="Times New Roman" w:hAnsi="Times New Roman" w:cs="Times New Roman"/>
              </w:rPr>
              <w:t>на разном расстоянии («ближе» и «дальше»); развивать художественный вкус у детей (ум</w:t>
            </w:r>
            <w:r w:rsidR="003A57D1">
              <w:rPr>
                <w:rFonts w:ascii="Times New Roman" w:hAnsi="Times New Roman" w:cs="Times New Roman"/>
              </w:rPr>
              <w:t xml:space="preserve">ение передавать красоту пейзажа </w:t>
            </w:r>
            <w:r w:rsidR="00606E3D" w:rsidRPr="006F279E">
              <w:rPr>
                <w:rFonts w:ascii="Times New Roman" w:hAnsi="Times New Roman" w:cs="Times New Roman"/>
              </w:rPr>
              <w:t>через сочетание разных красок в рисунке: ярких, светлых, темных); закреплять технику ри</w:t>
            </w:r>
            <w:r w:rsidR="003A57D1">
              <w:rPr>
                <w:rFonts w:ascii="Times New Roman" w:hAnsi="Times New Roman" w:cs="Times New Roman"/>
              </w:rPr>
              <w:t xml:space="preserve">сования щетинной кистью (умение </w:t>
            </w:r>
            <w:r w:rsidR="00606E3D" w:rsidRPr="006F279E">
              <w:rPr>
                <w:rFonts w:ascii="Times New Roman" w:hAnsi="Times New Roman" w:cs="Times New Roman"/>
              </w:rPr>
              <w:t>изображать наклонными штрихами хвою ели); побуждать детей вносить в рисунок дополнения, обогащающие его содержание.</w:t>
            </w:r>
          </w:p>
          <w:p w:rsidR="00D34A79" w:rsidRPr="006F279E" w:rsidRDefault="00D34A79" w:rsidP="006F279E">
            <w:pPr>
              <w:rPr>
                <w:rFonts w:ascii="Times New Roman" w:hAnsi="Times New Roman" w:cs="Times New Roman"/>
              </w:rPr>
            </w:pPr>
          </w:p>
          <w:p w:rsidR="00D34A79" w:rsidRPr="006F279E" w:rsidRDefault="00D34A79" w:rsidP="006F279E">
            <w:pPr>
              <w:rPr>
                <w:rFonts w:ascii="Times New Roman" w:hAnsi="Times New Roman" w:cs="Times New Roman"/>
                <w:b/>
              </w:rPr>
            </w:pPr>
            <w:r w:rsidRPr="006F279E">
              <w:rPr>
                <w:rFonts w:ascii="Times New Roman" w:hAnsi="Times New Roman" w:cs="Times New Roman"/>
                <w:b/>
              </w:rPr>
              <w:t xml:space="preserve">2. </w:t>
            </w:r>
            <w:r w:rsidR="00606E3D" w:rsidRPr="006F279E">
              <w:rPr>
                <w:rFonts w:ascii="Times New Roman" w:hAnsi="Times New Roman" w:cs="Times New Roman"/>
                <w:b/>
              </w:rPr>
              <w:t>Осеннее дерево под ветром и дождем</w:t>
            </w:r>
            <w:r w:rsidRPr="006F279E">
              <w:rPr>
                <w:rFonts w:ascii="Times New Roman" w:hAnsi="Times New Roman" w:cs="Times New Roman"/>
                <w:b/>
              </w:rPr>
              <w:t>. (</w:t>
            </w:r>
            <w:r w:rsidR="005057FF">
              <w:rPr>
                <w:rFonts w:ascii="Times New Roman" w:hAnsi="Times New Roman" w:cs="Times New Roman"/>
                <w:b/>
              </w:rPr>
              <w:t>[</w:t>
            </w:r>
            <w:r w:rsidR="001E4464">
              <w:rPr>
                <w:rFonts w:ascii="Times New Roman" w:hAnsi="Times New Roman" w:cs="Times New Roman"/>
                <w:b/>
              </w:rPr>
              <w:t>31]</w:t>
            </w:r>
            <w:r w:rsidRPr="006F279E">
              <w:rPr>
                <w:rFonts w:ascii="Times New Roman" w:hAnsi="Times New Roman" w:cs="Times New Roman"/>
                <w:b/>
              </w:rPr>
              <w:t xml:space="preserve">, с. </w:t>
            </w:r>
            <w:r w:rsidR="00606E3D" w:rsidRPr="006F279E">
              <w:rPr>
                <w:rFonts w:ascii="Times New Roman" w:hAnsi="Times New Roman" w:cs="Times New Roman"/>
                <w:b/>
              </w:rPr>
              <w:t>38</w:t>
            </w:r>
            <w:r w:rsidRPr="006F279E">
              <w:rPr>
                <w:rFonts w:ascii="Times New Roman" w:hAnsi="Times New Roman" w:cs="Times New Roman"/>
                <w:b/>
              </w:rPr>
              <w:t>)</w:t>
            </w:r>
          </w:p>
          <w:p w:rsidR="00D34A79" w:rsidRPr="006F279E" w:rsidRDefault="00AA665D" w:rsidP="006F279E">
            <w:pPr>
              <w:rPr>
                <w:rFonts w:ascii="Times New Roman" w:hAnsi="Times New Roman" w:cs="Times New Roman"/>
              </w:rPr>
            </w:pPr>
            <w:r w:rsidRPr="006F279E">
              <w:rPr>
                <w:rFonts w:ascii="Times New Roman" w:hAnsi="Times New Roman" w:cs="Times New Roman"/>
              </w:rPr>
              <w:t>Задачи</w:t>
            </w:r>
            <w:r w:rsidR="00D34A79" w:rsidRPr="006F279E">
              <w:rPr>
                <w:rFonts w:ascii="Times New Roman" w:hAnsi="Times New Roman" w:cs="Times New Roman"/>
              </w:rPr>
              <w:t xml:space="preserve">. </w:t>
            </w:r>
            <w:r w:rsidR="00606E3D" w:rsidRPr="006F279E">
              <w:rPr>
                <w:rFonts w:ascii="Times New Roman" w:hAnsi="Times New Roman" w:cs="Times New Roman"/>
              </w:rPr>
              <w:t>Учить изображать дерево в ветреную погоду со склоненной верхушкой, с прижатыми к стволу ветками с одной стороны и отклоненными в сторону с другой стороны; передавать разную толщину ветвей и ствола, ра</w:t>
            </w:r>
            <w:r w:rsidR="003A57D1">
              <w:rPr>
                <w:rFonts w:ascii="Times New Roman" w:hAnsi="Times New Roman" w:cs="Times New Roman"/>
              </w:rPr>
              <w:t xml:space="preserve">сширяя ствол и ветви неотрывной </w:t>
            </w:r>
            <w:r w:rsidR="00606E3D" w:rsidRPr="006F279E">
              <w:rPr>
                <w:rFonts w:ascii="Times New Roman" w:hAnsi="Times New Roman" w:cs="Times New Roman"/>
              </w:rPr>
              <w:t>вертикальной штриховкой; развивать умение вносить в рисунок свои дополнения, обогащая его содержание.</w:t>
            </w:r>
          </w:p>
        </w:tc>
      </w:tr>
      <w:tr w:rsidR="00D34A79" w:rsidRPr="006F279E" w:rsidTr="0002694C">
        <w:trPr>
          <w:trHeight w:val="239"/>
        </w:trPr>
        <w:tc>
          <w:tcPr>
            <w:tcW w:w="1490" w:type="pct"/>
            <w:tcBorders>
              <w:top w:val="single" w:sz="4" w:space="0" w:color="auto"/>
              <w:bottom w:val="single" w:sz="4" w:space="0" w:color="auto"/>
            </w:tcBorders>
          </w:tcPr>
          <w:p w:rsidR="00D34A79" w:rsidRPr="006F279E" w:rsidRDefault="00D34A79" w:rsidP="006F279E">
            <w:pPr>
              <w:jc w:val="center"/>
              <w:rPr>
                <w:rFonts w:ascii="Times New Roman" w:hAnsi="Times New Roman" w:cs="Times New Roman"/>
              </w:rPr>
            </w:pPr>
            <w:r w:rsidRPr="006F279E">
              <w:rPr>
                <w:rFonts w:ascii="Times New Roman" w:hAnsi="Times New Roman" w:cs="Times New Roman"/>
              </w:rPr>
              <w:t>Художественно-эстетическое развитие (</w:t>
            </w:r>
            <w:r w:rsidR="0096527A" w:rsidRPr="006F279E">
              <w:rPr>
                <w:rFonts w:ascii="Times New Roman" w:hAnsi="Times New Roman" w:cs="Times New Roman"/>
              </w:rPr>
              <w:t>Лепка</w:t>
            </w:r>
            <w:r w:rsidRPr="006F279E">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D34A79" w:rsidRPr="006F279E" w:rsidRDefault="0096527A" w:rsidP="006F279E">
            <w:pPr>
              <w:rPr>
                <w:rFonts w:ascii="Times New Roman" w:hAnsi="Times New Roman" w:cs="Times New Roman"/>
                <w:b/>
              </w:rPr>
            </w:pPr>
            <w:r w:rsidRPr="006F279E">
              <w:rPr>
                <w:rFonts w:ascii="Times New Roman" w:hAnsi="Times New Roman" w:cs="Times New Roman"/>
                <w:b/>
              </w:rPr>
              <w:t>1-й вариант. Осенний листик</w:t>
            </w:r>
            <w:r w:rsidR="00D34A79" w:rsidRPr="006F279E">
              <w:rPr>
                <w:rFonts w:ascii="Times New Roman" w:hAnsi="Times New Roman" w:cs="Times New Roman"/>
                <w:b/>
              </w:rPr>
              <w:t>. (</w:t>
            </w:r>
            <w:r w:rsidR="005057FF">
              <w:rPr>
                <w:rFonts w:ascii="Times New Roman" w:hAnsi="Times New Roman" w:cs="Times New Roman"/>
                <w:b/>
              </w:rPr>
              <w:t>[11]</w:t>
            </w:r>
            <w:r w:rsidR="00D34A79" w:rsidRPr="006F279E">
              <w:rPr>
                <w:rFonts w:ascii="Times New Roman" w:hAnsi="Times New Roman" w:cs="Times New Roman"/>
                <w:b/>
              </w:rPr>
              <w:t xml:space="preserve">, с. </w:t>
            </w:r>
            <w:r w:rsidRPr="006F279E">
              <w:rPr>
                <w:rFonts w:ascii="Times New Roman" w:hAnsi="Times New Roman" w:cs="Times New Roman"/>
                <w:b/>
              </w:rPr>
              <w:t>24</w:t>
            </w:r>
            <w:r w:rsidR="00D34A79" w:rsidRPr="006F279E">
              <w:rPr>
                <w:rFonts w:ascii="Times New Roman" w:hAnsi="Times New Roman" w:cs="Times New Roman"/>
                <w:b/>
              </w:rPr>
              <w:t>)</w:t>
            </w:r>
          </w:p>
          <w:p w:rsidR="00D34A79" w:rsidRPr="006F279E" w:rsidRDefault="00AA665D" w:rsidP="006F279E">
            <w:pPr>
              <w:rPr>
                <w:rFonts w:ascii="Times New Roman" w:hAnsi="Times New Roman" w:cs="Times New Roman"/>
              </w:rPr>
            </w:pPr>
            <w:r w:rsidRPr="006F279E">
              <w:rPr>
                <w:rFonts w:ascii="Times New Roman" w:hAnsi="Times New Roman" w:cs="Times New Roman"/>
              </w:rPr>
              <w:t>Задачи</w:t>
            </w:r>
            <w:r w:rsidR="00D34A79" w:rsidRPr="006F279E">
              <w:rPr>
                <w:rFonts w:ascii="Times New Roman" w:hAnsi="Times New Roman" w:cs="Times New Roman"/>
              </w:rPr>
              <w:t xml:space="preserve">. </w:t>
            </w:r>
            <w:r w:rsidR="0096527A" w:rsidRPr="006F279E">
              <w:rPr>
                <w:rFonts w:ascii="Times New Roman" w:hAnsi="Times New Roman" w:cs="Times New Roman"/>
              </w:rPr>
              <w:t>Познакомить детей с техникой пластилинографии. Учить наносить пластилин на поверхность, смешивая цвета. Развивать творческие способности, чувство цвета, мелкую моторику, аккуратность, усидчивость.</w:t>
            </w:r>
          </w:p>
          <w:p w:rsidR="0096527A" w:rsidRPr="006F279E" w:rsidRDefault="0096527A" w:rsidP="006F279E">
            <w:pPr>
              <w:rPr>
                <w:rFonts w:ascii="Times New Roman" w:hAnsi="Times New Roman" w:cs="Times New Roman"/>
                <w:b/>
              </w:rPr>
            </w:pPr>
            <w:r w:rsidRPr="006F279E">
              <w:rPr>
                <w:rFonts w:ascii="Times New Roman" w:hAnsi="Times New Roman" w:cs="Times New Roman"/>
                <w:b/>
              </w:rPr>
              <w:t>2-й вариант. Хризантемы. (</w:t>
            </w:r>
            <w:r w:rsidR="005057FF">
              <w:rPr>
                <w:rFonts w:ascii="Times New Roman" w:hAnsi="Times New Roman" w:cs="Times New Roman"/>
                <w:b/>
              </w:rPr>
              <w:t>[11]</w:t>
            </w:r>
            <w:r w:rsidRPr="006F279E">
              <w:rPr>
                <w:rFonts w:ascii="Times New Roman" w:hAnsi="Times New Roman" w:cs="Times New Roman"/>
                <w:b/>
              </w:rPr>
              <w:t>, с. 25)</w:t>
            </w:r>
          </w:p>
          <w:p w:rsidR="0096527A" w:rsidRPr="006F279E" w:rsidRDefault="0096527A" w:rsidP="006F279E">
            <w:pPr>
              <w:rPr>
                <w:rFonts w:ascii="Times New Roman" w:hAnsi="Times New Roman" w:cs="Times New Roman"/>
              </w:rPr>
            </w:pPr>
            <w:r w:rsidRPr="006F279E">
              <w:rPr>
                <w:rFonts w:ascii="Times New Roman" w:hAnsi="Times New Roman" w:cs="Times New Roman"/>
              </w:rPr>
              <w:t>Задачи. Продолжать знакомить детей с техникой пластилинографии. Научить детей добиваться новых оттенков цвета при смешивании пластилина с белым цветом. Развивать чувство цвета, глазомер, мелкую моторику, аккуратность, усидчивость, эстетический вкус.</w:t>
            </w:r>
          </w:p>
        </w:tc>
      </w:tr>
      <w:tr w:rsidR="00CB42B6" w:rsidRPr="006F279E" w:rsidTr="002109D0">
        <w:trPr>
          <w:trHeight w:val="356"/>
        </w:trPr>
        <w:tc>
          <w:tcPr>
            <w:tcW w:w="1490" w:type="pct"/>
            <w:tcBorders>
              <w:top w:val="single" w:sz="4" w:space="0" w:color="auto"/>
            </w:tcBorders>
          </w:tcPr>
          <w:p w:rsidR="00CB42B6" w:rsidRPr="006F279E" w:rsidRDefault="00CB42B6" w:rsidP="006F279E">
            <w:pPr>
              <w:jc w:val="center"/>
              <w:rPr>
                <w:rFonts w:ascii="Times New Roman" w:hAnsi="Times New Roman" w:cs="Times New Roman"/>
              </w:rPr>
            </w:pPr>
            <w:r w:rsidRPr="006F279E">
              <w:rPr>
                <w:rFonts w:ascii="Times New Roman" w:hAnsi="Times New Roman" w:cs="Times New Roman"/>
              </w:rPr>
              <w:t>Познавательное развитие (</w:t>
            </w:r>
            <w:r w:rsidR="00332152">
              <w:rPr>
                <w:rFonts w:ascii="Times New Roman" w:hAnsi="Times New Roman" w:cs="Times New Roman"/>
              </w:rPr>
              <w:t>РЭМП</w:t>
            </w:r>
            <w:r w:rsidRPr="006F279E">
              <w:rPr>
                <w:rFonts w:ascii="Times New Roman" w:hAnsi="Times New Roman" w:cs="Times New Roman"/>
              </w:rPr>
              <w:t>)</w:t>
            </w:r>
          </w:p>
        </w:tc>
        <w:tc>
          <w:tcPr>
            <w:tcW w:w="1755" w:type="pct"/>
          </w:tcPr>
          <w:p w:rsidR="00CB42B6" w:rsidRPr="006F279E" w:rsidRDefault="00CB42B6" w:rsidP="006F279E">
            <w:pPr>
              <w:rPr>
                <w:rFonts w:ascii="Times New Roman" w:hAnsi="Times New Roman" w:cs="Times New Roman"/>
                <w:b/>
              </w:rPr>
            </w:pPr>
            <w:r w:rsidRPr="006F279E">
              <w:rPr>
                <w:rFonts w:ascii="Times New Roman" w:hAnsi="Times New Roman" w:cs="Times New Roman"/>
                <w:b/>
              </w:rPr>
              <w:t>Занятие 9. (</w:t>
            </w:r>
            <w:r w:rsidR="00170B98">
              <w:rPr>
                <w:rFonts w:ascii="Times New Roman" w:hAnsi="Times New Roman" w:cs="Times New Roman"/>
                <w:b/>
              </w:rPr>
              <w:t>[26]</w:t>
            </w:r>
            <w:r w:rsidRPr="006F279E">
              <w:rPr>
                <w:rFonts w:ascii="Times New Roman" w:hAnsi="Times New Roman" w:cs="Times New Roman"/>
                <w:b/>
              </w:rPr>
              <w:t>, с. 37)</w:t>
            </w:r>
          </w:p>
          <w:p w:rsidR="00CB42B6" w:rsidRPr="006F279E" w:rsidRDefault="00CB42B6" w:rsidP="006F279E">
            <w:pPr>
              <w:rPr>
                <w:rFonts w:ascii="Times New Roman" w:hAnsi="Times New Roman" w:cs="Times New Roman"/>
              </w:rPr>
            </w:pPr>
            <w:r w:rsidRPr="006F279E">
              <w:rPr>
                <w:rFonts w:ascii="Times New Roman" w:hAnsi="Times New Roman" w:cs="Times New Roman"/>
              </w:rPr>
              <w:t>Задачи.</w:t>
            </w:r>
            <w:r w:rsidRPr="006F279E">
              <w:t xml:space="preserve"> </w:t>
            </w:r>
            <w:r w:rsidRPr="006F279E">
              <w:rPr>
                <w:rFonts w:ascii="Times New Roman" w:hAnsi="Times New Roman" w:cs="Times New Roman"/>
              </w:rPr>
              <w:t>Продолжать учить составлять числа 7 и 8 из единиц. Уточнять представления о цифре 8. Закреплять последовательное называние дней недели. Развивать умение составлять тематическую композицию по образцу.</w:t>
            </w:r>
          </w:p>
          <w:p w:rsidR="00CB42B6" w:rsidRPr="006F279E" w:rsidRDefault="00CB42B6" w:rsidP="006F279E">
            <w:pPr>
              <w:rPr>
                <w:rFonts w:ascii="Times New Roman" w:hAnsi="Times New Roman" w:cs="Times New Roman"/>
              </w:rPr>
            </w:pPr>
          </w:p>
          <w:p w:rsidR="00CB42B6" w:rsidRPr="006F279E" w:rsidRDefault="00CB42B6" w:rsidP="006F279E">
            <w:pPr>
              <w:rPr>
                <w:rFonts w:ascii="Times New Roman" w:hAnsi="Times New Roman" w:cs="Times New Roman"/>
                <w:b/>
              </w:rPr>
            </w:pPr>
            <w:r w:rsidRPr="006F279E">
              <w:rPr>
                <w:rFonts w:ascii="Times New Roman" w:hAnsi="Times New Roman" w:cs="Times New Roman"/>
                <w:b/>
              </w:rPr>
              <w:t>Занятие 10. (</w:t>
            </w:r>
            <w:r w:rsidR="00170B98">
              <w:rPr>
                <w:rFonts w:ascii="Times New Roman" w:hAnsi="Times New Roman" w:cs="Times New Roman"/>
                <w:b/>
              </w:rPr>
              <w:t>[26]</w:t>
            </w:r>
            <w:r w:rsidRPr="006F279E">
              <w:rPr>
                <w:rFonts w:ascii="Times New Roman" w:hAnsi="Times New Roman" w:cs="Times New Roman"/>
                <w:b/>
              </w:rPr>
              <w:t>, с. 39)</w:t>
            </w:r>
          </w:p>
          <w:p w:rsidR="00CB42B6" w:rsidRPr="006F279E" w:rsidRDefault="00CB42B6" w:rsidP="006F279E">
            <w:pPr>
              <w:rPr>
                <w:rFonts w:ascii="Times New Roman" w:hAnsi="Times New Roman" w:cs="Times New Roman"/>
                <w:b/>
              </w:rPr>
            </w:pPr>
            <w:r w:rsidRPr="006F279E">
              <w:rPr>
                <w:rFonts w:ascii="Times New Roman" w:hAnsi="Times New Roman" w:cs="Times New Roman"/>
              </w:rPr>
              <w:t>Задачи. Познакомить с составом числа 9 из единиц. Уточнять представления о цифре 9. Совершенствовать умение называть числа в прямом и обратном порядке от любого числа. Развивать глазомер. Закреплять умение ориентироваться на листе бумаги, определять и называть его стороны и углы.</w:t>
            </w:r>
          </w:p>
        </w:tc>
        <w:tc>
          <w:tcPr>
            <w:tcW w:w="1755" w:type="pct"/>
          </w:tcPr>
          <w:p w:rsidR="00CB42B6" w:rsidRPr="006F279E" w:rsidRDefault="00CB42B6" w:rsidP="006F279E">
            <w:pPr>
              <w:rPr>
                <w:rFonts w:ascii="Times New Roman" w:hAnsi="Times New Roman" w:cs="Times New Roman"/>
                <w:b/>
              </w:rPr>
            </w:pPr>
            <w:r w:rsidRPr="006F279E">
              <w:rPr>
                <w:rFonts w:ascii="Times New Roman" w:hAnsi="Times New Roman" w:cs="Times New Roman"/>
                <w:b/>
              </w:rPr>
              <w:t>Занятие 5. (</w:t>
            </w:r>
            <w:r w:rsidR="005057FF">
              <w:rPr>
                <w:rFonts w:ascii="Times New Roman" w:hAnsi="Times New Roman" w:cs="Times New Roman"/>
                <w:b/>
              </w:rPr>
              <w:t>[13]</w:t>
            </w:r>
            <w:r w:rsidRPr="006F279E">
              <w:rPr>
                <w:rFonts w:ascii="Times New Roman" w:hAnsi="Times New Roman" w:cs="Times New Roman"/>
                <w:b/>
              </w:rPr>
              <w:t>, с.27)</w:t>
            </w:r>
          </w:p>
          <w:p w:rsidR="00CB42B6" w:rsidRPr="006F279E" w:rsidRDefault="00CB42B6" w:rsidP="006F279E">
            <w:pPr>
              <w:rPr>
                <w:rFonts w:ascii="Times New Roman" w:hAnsi="Times New Roman" w:cs="Times New Roman"/>
              </w:rPr>
            </w:pPr>
            <w:r w:rsidRPr="006F279E">
              <w:rPr>
                <w:rFonts w:ascii="Times New Roman" w:hAnsi="Times New Roman" w:cs="Times New Roman"/>
              </w:rPr>
              <w:t>Задачи.  Закреплять: умение соотносить количество предметов с цифрой; составлять вопросы к сюжетной картинке, правильно отвечать на них, записывать цифрами результат счета. Продолжать учить: отгадывать математическую загадку, записывать ее решение с помощью знаков и цифр; понимать учебную задачу и выполнять ее самостоятельно. Формировать навыки самоконтроля и самооценки. Знакомить с часами, их разнообразием и назначением.</w:t>
            </w:r>
          </w:p>
        </w:tc>
      </w:tr>
      <w:tr w:rsidR="00124023" w:rsidRPr="006F279E" w:rsidTr="0002694C">
        <w:trPr>
          <w:trHeight w:val="180"/>
        </w:trPr>
        <w:tc>
          <w:tcPr>
            <w:tcW w:w="1490" w:type="pct"/>
            <w:tcBorders>
              <w:bottom w:val="single" w:sz="4" w:space="0" w:color="auto"/>
            </w:tcBorders>
          </w:tcPr>
          <w:p w:rsidR="00124023" w:rsidRPr="006F279E" w:rsidRDefault="006876EA" w:rsidP="006F279E">
            <w:pPr>
              <w:jc w:val="center"/>
              <w:rPr>
                <w:rFonts w:ascii="Times New Roman" w:hAnsi="Times New Roman" w:cs="Times New Roman"/>
              </w:rPr>
            </w:pPr>
            <w:r w:rsidRPr="006F279E">
              <w:rPr>
                <w:rFonts w:ascii="Times New Roman" w:hAnsi="Times New Roman" w:cs="Times New Roman"/>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124023" w:rsidRPr="006F279E" w:rsidRDefault="00124023" w:rsidP="006F279E">
            <w:pPr>
              <w:rPr>
                <w:rFonts w:ascii="Times New Roman" w:hAnsi="Times New Roman" w:cs="Times New Roman"/>
                <w:b/>
              </w:rPr>
            </w:pPr>
            <w:r w:rsidRPr="006F279E">
              <w:rPr>
                <w:rFonts w:ascii="Times New Roman" w:hAnsi="Times New Roman" w:cs="Times New Roman"/>
                <w:b/>
              </w:rPr>
              <w:t>Конструирование-экспериментирование. Как натюрморт ВЕСЕЛО стал пейзажем. (</w:t>
            </w:r>
            <w:r w:rsidR="005057FF">
              <w:rPr>
                <w:rFonts w:ascii="Times New Roman" w:hAnsi="Times New Roman" w:cs="Times New Roman"/>
                <w:b/>
              </w:rPr>
              <w:t>[19]</w:t>
            </w:r>
            <w:r w:rsidRPr="006F279E">
              <w:rPr>
                <w:rFonts w:ascii="Times New Roman" w:hAnsi="Times New Roman" w:cs="Times New Roman"/>
                <w:b/>
              </w:rPr>
              <w:t>, с. 76)</w:t>
            </w:r>
          </w:p>
          <w:p w:rsidR="00124023" w:rsidRPr="006F279E" w:rsidRDefault="00124023" w:rsidP="006F279E">
            <w:pPr>
              <w:rPr>
                <w:rFonts w:ascii="Times New Roman" w:hAnsi="Times New Roman" w:cs="Times New Roman"/>
              </w:rPr>
            </w:pPr>
            <w:r w:rsidRPr="006F279E">
              <w:rPr>
                <w:rFonts w:ascii="Times New Roman" w:hAnsi="Times New Roman" w:cs="Times New Roman"/>
              </w:rPr>
              <w:t>Задачи. Расширять опыт конструирования на плоскости из силуэтов овощей и фруктов. Инициировать поиск способов изменения композиции для преобразования натюрморта в пейзаж. Уточнить представление о натюрморте и пейзаже как жанрах изобразительного искусства. Продолжать формировать опыт взаимодействия и сотрудничества. Развивать восприятие, ассоциативное и композиционное мышление, творческое воображение. Воспитывать эстетические эмоции, желание передавать представления об окружающем мире «языком искусства».</w:t>
            </w:r>
          </w:p>
        </w:tc>
      </w:tr>
      <w:tr w:rsidR="00124023" w:rsidRPr="006F279E" w:rsidTr="0002694C">
        <w:trPr>
          <w:trHeight w:val="204"/>
        </w:trPr>
        <w:tc>
          <w:tcPr>
            <w:tcW w:w="1490" w:type="pct"/>
            <w:tcBorders>
              <w:top w:val="single" w:sz="4" w:space="0" w:color="auto"/>
              <w:bottom w:val="single" w:sz="4" w:space="0" w:color="auto"/>
            </w:tcBorders>
          </w:tcPr>
          <w:p w:rsidR="00124023" w:rsidRPr="006F279E" w:rsidRDefault="00124023" w:rsidP="006F279E">
            <w:pPr>
              <w:jc w:val="center"/>
              <w:rPr>
                <w:rFonts w:ascii="Times New Roman" w:hAnsi="Times New Roman" w:cs="Times New Roman"/>
              </w:rPr>
            </w:pPr>
            <w:r w:rsidRPr="006F279E">
              <w:rPr>
                <w:rFonts w:ascii="Times New Roman" w:hAnsi="Times New Roman" w:cs="Times New Roman"/>
              </w:rPr>
              <w:t>Познавательное развитие</w:t>
            </w:r>
          </w:p>
          <w:p w:rsidR="00124023" w:rsidRPr="006F279E" w:rsidRDefault="00124023" w:rsidP="006F279E">
            <w:pPr>
              <w:jc w:val="center"/>
              <w:rPr>
                <w:rFonts w:ascii="Times New Roman" w:hAnsi="Times New Roman" w:cs="Times New Roman"/>
              </w:rPr>
            </w:pPr>
            <w:r w:rsidRPr="006F279E">
              <w:rPr>
                <w:rFonts w:ascii="Times New Roman" w:hAnsi="Times New Roman" w:cs="Times New Roman"/>
              </w:rPr>
              <w:t>(</w:t>
            </w:r>
            <w:r w:rsidR="004B36A6">
              <w:rPr>
                <w:rFonts w:ascii="Times New Roman" w:hAnsi="Times New Roman" w:cs="Times New Roman"/>
              </w:rPr>
              <w:t>Формирование целостной картины мира</w:t>
            </w:r>
            <w:r w:rsidRPr="006F279E">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124023" w:rsidRPr="006F279E" w:rsidRDefault="00E03956" w:rsidP="006F279E">
            <w:pPr>
              <w:rPr>
                <w:rFonts w:ascii="Times New Roman" w:hAnsi="Times New Roman" w:cs="Times New Roman"/>
                <w:b/>
              </w:rPr>
            </w:pPr>
            <w:r>
              <w:rPr>
                <w:rFonts w:ascii="Times New Roman" w:hAnsi="Times New Roman" w:cs="Times New Roman"/>
                <w:b/>
              </w:rPr>
              <w:t>Друзья природы</w:t>
            </w:r>
            <w:r w:rsidR="00124023" w:rsidRPr="006F279E">
              <w:rPr>
                <w:rFonts w:ascii="Times New Roman" w:hAnsi="Times New Roman" w:cs="Times New Roman"/>
                <w:b/>
              </w:rPr>
              <w:t>. (</w:t>
            </w:r>
            <w:r w:rsidR="005057FF">
              <w:rPr>
                <w:rFonts w:ascii="Times New Roman" w:hAnsi="Times New Roman" w:cs="Times New Roman"/>
                <w:b/>
              </w:rPr>
              <w:t>[7]</w:t>
            </w:r>
            <w:r w:rsidR="00124023" w:rsidRPr="006F279E">
              <w:rPr>
                <w:rFonts w:ascii="Times New Roman" w:hAnsi="Times New Roman" w:cs="Times New Roman"/>
                <w:b/>
              </w:rPr>
              <w:t xml:space="preserve">, с. </w:t>
            </w:r>
            <w:r>
              <w:rPr>
                <w:rFonts w:ascii="Times New Roman" w:hAnsi="Times New Roman" w:cs="Times New Roman"/>
                <w:b/>
              </w:rPr>
              <w:t>72</w:t>
            </w:r>
            <w:r w:rsidR="00124023" w:rsidRPr="006F279E">
              <w:rPr>
                <w:rFonts w:ascii="Times New Roman" w:hAnsi="Times New Roman" w:cs="Times New Roman"/>
                <w:b/>
              </w:rPr>
              <w:t>)</w:t>
            </w:r>
          </w:p>
          <w:p w:rsidR="00124023" w:rsidRPr="006F279E" w:rsidRDefault="00124023" w:rsidP="00BF3854">
            <w:pPr>
              <w:rPr>
                <w:rFonts w:ascii="Times New Roman" w:hAnsi="Times New Roman" w:cs="Times New Roman"/>
              </w:rPr>
            </w:pPr>
            <w:r w:rsidRPr="006F279E">
              <w:rPr>
                <w:rFonts w:ascii="Times New Roman" w:hAnsi="Times New Roman" w:cs="Times New Roman"/>
              </w:rPr>
              <w:t xml:space="preserve">Задачи. </w:t>
            </w:r>
            <w:r w:rsidR="00485ABC" w:rsidRPr="006F279E">
              <w:rPr>
                <w:rFonts w:ascii="Times New Roman" w:hAnsi="Times New Roman" w:cs="Times New Roman"/>
              </w:rPr>
              <w:t xml:space="preserve">Расширять </w:t>
            </w:r>
            <w:r w:rsidR="00BF3854">
              <w:rPr>
                <w:rFonts w:ascii="Times New Roman" w:hAnsi="Times New Roman" w:cs="Times New Roman"/>
              </w:rPr>
              <w:t>знания о лесе и его обитателях; воспитывать бережное отношение и любовь к ним; закреплять умение вести себя на природе; развивать речь, внимание, умение анализировать вопросы и загадки и давать полный содержательный ответ на них</w:t>
            </w:r>
            <w:r w:rsidR="00485ABC" w:rsidRPr="006F279E">
              <w:rPr>
                <w:rFonts w:ascii="Times New Roman" w:hAnsi="Times New Roman" w:cs="Times New Roman"/>
              </w:rPr>
              <w:t>.</w:t>
            </w:r>
          </w:p>
        </w:tc>
      </w:tr>
      <w:tr w:rsidR="00AC1409" w:rsidRPr="006F279E" w:rsidTr="009D4A33">
        <w:trPr>
          <w:trHeight w:val="285"/>
        </w:trPr>
        <w:tc>
          <w:tcPr>
            <w:tcW w:w="1490" w:type="pct"/>
            <w:vMerge w:val="restart"/>
            <w:tcBorders>
              <w:top w:val="single" w:sz="4" w:space="0" w:color="auto"/>
            </w:tcBorders>
          </w:tcPr>
          <w:p w:rsidR="00AC1409" w:rsidRPr="006F279E" w:rsidRDefault="00AC1409" w:rsidP="006F279E">
            <w:pPr>
              <w:jc w:val="center"/>
              <w:rPr>
                <w:rFonts w:ascii="Times New Roman" w:hAnsi="Times New Roman" w:cs="Times New Roman"/>
              </w:rPr>
            </w:pPr>
            <w:r w:rsidRPr="006F279E">
              <w:rPr>
                <w:rFonts w:ascii="Times New Roman" w:hAnsi="Times New Roman" w:cs="Times New Roman"/>
              </w:rPr>
              <w:t>Речевое развитие (</w:t>
            </w:r>
            <w:r w:rsidR="00644FAB" w:rsidRPr="00644FAB">
              <w:rPr>
                <w:rFonts w:ascii="Times New Roman" w:hAnsi="Times New Roman" w:cs="Times New Roman"/>
              </w:rPr>
              <w:t>Развитие речи, обучение грамоте</w:t>
            </w:r>
            <w:r w:rsidRPr="006F279E">
              <w:rPr>
                <w:rFonts w:ascii="Times New Roman" w:hAnsi="Times New Roman" w:cs="Times New Roman"/>
              </w:rPr>
              <w:t>)</w:t>
            </w:r>
          </w:p>
        </w:tc>
        <w:tc>
          <w:tcPr>
            <w:tcW w:w="3510" w:type="pct"/>
            <w:gridSpan w:val="2"/>
            <w:tcBorders>
              <w:top w:val="single" w:sz="4" w:space="0" w:color="auto"/>
              <w:bottom w:val="dotted" w:sz="4" w:space="0" w:color="auto"/>
              <w:right w:val="single" w:sz="4" w:space="0" w:color="auto"/>
            </w:tcBorders>
          </w:tcPr>
          <w:p w:rsidR="00AC1409" w:rsidRPr="006F279E" w:rsidRDefault="00723506" w:rsidP="006F279E">
            <w:pPr>
              <w:rPr>
                <w:rFonts w:ascii="Times New Roman" w:hAnsi="Times New Roman" w:cs="Times New Roman"/>
                <w:b/>
              </w:rPr>
            </w:pPr>
            <w:r>
              <w:rPr>
                <w:rFonts w:ascii="Times New Roman" w:hAnsi="Times New Roman" w:cs="Times New Roman"/>
                <w:b/>
              </w:rPr>
              <w:t xml:space="preserve">1. </w:t>
            </w:r>
            <w:r w:rsidR="0039241C">
              <w:rPr>
                <w:rFonts w:ascii="Times New Roman" w:hAnsi="Times New Roman" w:cs="Times New Roman"/>
                <w:b/>
              </w:rPr>
              <w:t xml:space="preserve">Занятие </w:t>
            </w:r>
            <w:r w:rsidR="00AC1409" w:rsidRPr="006F279E">
              <w:rPr>
                <w:rFonts w:ascii="Times New Roman" w:hAnsi="Times New Roman" w:cs="Times New Roman"/>
                <w:b/>
              </w:rPr>
              <w:t>6. (</w:t>
            </w:r>
            <w:r w:rsidR="005057FF">
              <w:rPr>
                <w:rFonts w:ascii="Times New Roman" w:hAnsi="Times New Roman" w:cs="Times New Roman"/>
                <w:b/>
              </w:rPr>
              <w:t>[</w:t>
            </w:r>
            <w:r w:rsidR="001E4464">
              <w:rPr>
                <w:rFonts w:ascii="Times New Roman" w:hAnsi="Times New Roman" w:cs="Times New Roman"/>
                <w:b/>
              </w:rPr>
              <w:t>36]</w:t>
            </w:r>
            <w:r w:rsidR="00AC1409" w:rsidRPr="006F279E">
              <w:rPr>
                <w:rFonts w:ascii="Times New Roman" w:hAnsi="Times New Roman" w:cs="Times New Roman"/>
                <w:b/>
              </w:rPr>
              <w:t>, с. 119)</w:t>
            </w:r>
          </w:p>
          <w:p w:rsidR="00AC1409" w:rsidRPr="006F279E" w:rsidRDefault="00AC1409" w:rsidP="006F279E">
            <w:pPr>
              <w:rPr>
                <w:rFonts w:ascii="Times New Roman" w:hAnsi="Times New Roman" w:cs="Times New Roman"/>
              </w:rPr>
            </w:pPr>
            <w:r w:rsidRPr="006F279E">
              <w:rPr>
                <w:rFonts w:ascii="Times New Roman" w:hAnsi="Times New Roman" w:cs="Times New Roman"/>
              </w:rPr>
              <w:t xml:space="preserve">Задачи. Продолжать учить детей проводить звуковой анализ слов с применением правил написания гласных букв и определением ударного гласного звука; познакомить с гласной буквой </w:t>
            </w:r>
            <w:r w:rsidRPr="006F279E">
              <w:rPr>
                <w:rFonts w:ascii="Times New Roman" w:hAnsi="Times New Roman" w:cs="Times New Roman"/>
                <w:b/>
              </w:rPr>
              <w:t>ё Ё</w:t>
            </w:r>
            <w:r w:rsidRPr="006F279E">
              <w:rPr>
                <w:rFonts w:ascii="Times New Roman" w:hAnsi="Times New Roman" w:cs="Times New Roman"/>
              </w:rPr>
              <w:t>, с тем, что буква ё может обозначать звук</w:t>
            </w:r>
            <w:r w:rsidR="005057FF">
              <w:rPr>
                <w:rFonts w:ascii="Times New Roman" w:hAnsi="Times New Roman" w:cs="Times New Roman"/>
              </w:rPr>
              <w:t>[</w:t>
            </w:r>
            <w:r w:rsidRPr="006F279E">
              <w:rPr>
                <w:rFonts w:ascii="Times New Roman" w:hAnsi="Times New Roman" w:cs="Times New Roman"/>
              </w:rPr>
              <w:t>о] и пишется после мягких согласных звуков; учить составлять предложения из двух слов с заданным словом; продолжать учить называть слова с заданными звуками.</w:t>
            </w:r>
          </w:p>
        </w:tc>
      </w:tr>
      <w:tr w:rsidR="00EF191C" w:rsidRPr="006F279E" w:rsidTr="00F1399B">
        <w:trPr>
          <w:trHeight w:val="699"/>
        </w:trPr>
        <w:tc>
          <w:tcPr>
            <w:tcW w:w="1490" w:type="pct"/>
            <w:vMerge/>
            <w:tcBorders>
              <w:bottom w:val="single" w:sz="4" w:space="0" w:color="auto"/>
            </w:tcBorders>
          </w:tcPr>
          <w:p w:rsidR="00EF191C" w:rsidRPr="006F279E" w:rsidRDefault="00EF191C" w:rsidP="006F279E">
            <w:pPr>
              <w:jc w:val="center"/>
              <w:rPr>
                <w:rFonts w:ascii="Times New Roman" w:hAnsi="Times New Roman" w:cs="Times New Roman"/>
                <w:color w:val="FF0000"/>
              </w:rPr>
            </w:pPr>
          </w:p>
        </w:tc>
        <w:tc>
          <w:tcPr>
            <w:tcW w:w="1755" w:type="pct"/>
            <w:tcBorders>
              <w:top w:val="dotted" w:sz="4" w:space="0" w:color="auto"/>
              <w:bottom w:val="single" w:sz="4" w:space="0" w:color="auto"/>
              <w:right w:val="single" w:sz="4" w:space="0" w:color="auto"/>
            </w:tcBorders>
          </w:tcPr>
          <w:p w:rsidR="00EF191C" w:rsidRPr="006F279E" w:rsidRDefault="00723506" w:rsidP="006F279E">
            <w:pPr>
              <w:rPr>
                <w:rFonts w:ascii="Times New Roman" w:hAnsi="Times New Roman" w:cs="Times New Roman"/>
                <w:b/>
              </w:rPr>
            </w:pPr>
            <w:r>
              <w:rPr>
                <w:rFonts w:ascii="Times New Roman" w:hAnsi="Times New Roman" w:cs="Times New Roman"/>
                <w:b/>
              </w:rPr>
              <w:t xml:space="preserve">2. </w:t>
            </w:r>
            <w:r w:rsidR="00EF191C" w:rsidRPr="006F279E">
              <w:rPr>
                <w:rFonts w:ascii="Times New Roman" w:hAnsi="Times New Roman" w:cs="Times New Roman"/>
                <w:b/>
              </w:rPr>
              <w:t>Осенние мотивы. (</w:t>
            </w:r>
            <w:r w:rsidR="005057FF">
              <w:rPr>
                <w:rFonts w:ascii="Times New Roman" w:hAnsi="Times New Roman" w:cs="Times New Roman"/>
                <w:b/>
              </w:rPr>
              <w:t>[8]</w:t>
            </w:r>
            <w:r w:rsidR="00EF191C" w:rsidRPr="006F279E">
              <w:rPr>
                <w:rFonts w:ascii="Times New Roman" w:hAnsi="Times New Roman" w:cs="Times New Roman"/>
                <w:b/>
              </w:rPr>
              <w:t>, с. 39)</w:t>
            </w:r>
          </w:p>
          <w:p w:rsidR="00EF191C" w:rsidRPr="006F279E" w:rsidRDefault="00EF191C" w:rsidP="006F279E">
            <w:pPr>
              <w:rPr>
                <w:rFonts w:ascii="Times New Roman" w:hAnsi="Times New Roman" w:cs="Times New Roman"/>
                <w:b/>
              </w:rPr>
            </w:pPr>
            <w:r w:rsidRPr="006F279E">
              <w:rPr>
                <w:rFonts w:ascii="Times New Roman" w:hAnsi="Times New Roman" w:cs="Times New Roman"/>
              </w:rPr>
              <w:t>Задачи. Учить детей рассматривать рисунки в книгах; объяснять, почему понравилась та или иная иллюстрация.</w:t>
            </w:r>
          </w:p>
        </w:tc>
        <w:tc>
          <w:tcPr>
            <w:tcW w:w="1755" w:type="pct"/>
            <w:tcBorders>
              <w:top w:val="dotted" w:sz="4" w:space="0" w:color="auto"/>
              <w:bottom w:val="single" w:sz="4" w:space="0" w:color="auto"/>
              <w:right w:val="single" w:sz="4" w:space="0" w:color="auto"/>
            </w:tcBorders>
          </w:tcPr>
          <w:p w:rsidR="00EF191C" w:rsidRPr="006F279E" w:rsidRDefault="00723506" w:rsidP="006F279E">
            <w:pPr>
              <w:rPr>
                <w:rFonts w:ascii="Times New Roman" w:hAnsi="Times New Roman" w:cs="Times New Roman"/>
                <w:b/>
              </w:rPr>
            </w:pPr>
            <w:r>
              <w:rPr>
                <w:rFonts w:ascii="Times New Roman" w:hAnsi="Times New Roman" w:cs="Times New Roman"/>
                <w:b/>
              </w:rPr>
              <w:t xml:space="preserve">2. </w:t>
            </w:r>
            <w:r w:rsidR="00EF191C" w:rsidRPr="006F279E">
              <w:rPr>
                <w:rFonts w:ascii="Times New Roman" w:hAnsi="Times New Roman" w:cs="Times New Roman"/>
                <w:b/>
              </w:rPr>
              <w:t>Стихотворение Е. Трутневой «Осень». (</w:t>
            </w:r>
            <w:r w:rsidR="001E4464">
              <w:rPr>
                <w:rFonts w:ascii="Times New Roman" w:hAnsi="Times New Roman" w:cs="Times New Roman"/>
                <w:b/>
              </w:rPr>
              <w:t>[29]</w:t>
            </w:r>
            <w:r w:rsidR="00EF191C" w:rsidRPr="006F279E">
              <w:rPr>
                <w:rFonts w:ascii="Times New Roman" w:hAnsi="Times New Roman" w:cs="Times New Roman"/>
                <w:b/>
              </w:rPr>
              <w:t>, с. 116).</w:t>
            </w:r>
          </w:p>
          <w:p w:rsidR="00EF191C" w:rsidRPr="006F279E" w:rsidRDefault="00EF191C" w:rsidP="006F279E">
            <w:pPr>
              <w:rPr>
                <w:rFonts w:ascii="Times New Roman" w:hAnsi="Times New Roman" w:cs="Times New Roman"/>
              </w:rPr>
            </w:pPr>
            <w:r w:rsidRPr="006F279E">
              <w:rPr>
                <w:rFonts w:ascii="Times New Roman" w:hAnsi="Times New Roman" w:cs="Times New Roman"/>
              </w:rPr>
              <w:t>Задачи. Учить выразительно читать наизусть стихотворение, интонационно передавать спокойную грусть осенней природы; формировать умение чувствовать, понимать и воспроизводить образный язык стихотворения; подбирать эпитеты, сравнения, метафоры для описания осенних пейзажей; активизировать употребление в речи глаголов.</w:t>
            </w:r>
          </w:p>
        </w:tc>
      </w:tr>
    </w:tbl>
    <w:p w:rsidR="005A08C1" w:rsidRDefault="005A08C1" w:rsidP="006E698F">
      <w:pPr>
        <w:spacing w:after="0" w:line="240" w:lineRule="auto"/>
        <w:ind w:left="142" w:right="-882" w:firstLine="566"/>
        <w:jc w:val="center"/>
        <w:rPr>
          <w:rFonts w:ascii="Times New Roman" w:hAnsi="Times New Roman" w:cs="Times New Roman"/>
          <w:b/>
          <w:sz w:val="20"/>
          <w:szCs w:val="20"/>
        </w:rPr>
      </w:pPr>
    </w:p>
    <w:p w:rsidR="005A08C1" w:rsidRDefault="005A08C1" w:rsidP="006E698F">
      <w:pPr>
        <w:spacing w:after="0" w:line="240" w:lineRule="auto"/>
        <w:ind w:left="142" w:right="-882" w:firstLine="566"/>
        <w:jc w:val="center"/>
        <w:rPr>
          <w:rFonts w:ascii="Times New Roman" w:hAnsi="Times New Roman" w:cs="Times New Roman"/>
          <w:b/>
          <w:sz w:val="20"/>
          <w:szCs w:val="20"/>
        </w:rPr>
      </w:pPr>
    </w:p>
    <w:p w:rsidR="006A3E24" w:rsidRDefault="006A3E24" w:rsidP="00D34A79">
      <w:pPr>
        <w:spacing w:after="0" w:line="240" w:lineRule="auto"/>
        <w:ind w:left="142" w:right="-882" w:firstLine="566"/>
        <w:rPr>
          <w:rFonts w:ascii="Times New Roman" w:hAnsi="Times New Roman" w:cs="Times New Roman"/>
          <w:b/>
          <w:sz w:val="20"/>
          <w:szCs w:val="20"/>
        </w:rPr>
      </w:pPr>
    </w:p>
    <w:p w:rsidR="006A3E24" w:rsidRDefault="006A3E24" w:rsidP="00D34A79">
      <w:pPr>
        <w:spacing w:after="0" w:line="240" w:lineRule="auto"/>
        <w:ind w:left="142" w:right="-882" w:firstLine="566"/>
        <w:rPr>
          <w:rFonts w:ascii="Times New Roman" w:hAnsi="Times New Roman" w:cs="Times New Roman"/>
          <w:b/>
          <w:sz w:val="20"/>
          <w:szCs w:val="20"/>
        </w:rPr>
      </w:pPr>
    </w:p>
    <w:p w:rsidR="00723506" w:rsidRDefault="00723506" w:rsidP="00196402">
      <w:pPr>
        <w:spacing w:after="0" w:line="240" w:lineRule="auto"/>
        <w:ind w:right="-882"/>
        <w:rPr>
          <w:rFonts w:ascii="Times New Roman" w:hAnsi="Times New Roman" w:cs="Times New Roman"/>
          <w:b/>
          <w:sz w:val="24"/>
          <w:szCs w:val="19"/>
          <w:u w:val="single"/>
        </w:rPr>
      </w:pPr>
    </w:p>
    <w:p w:rsidR="00723506" w:rsidRDefault="00723506" w:rsidP="00196402">
      <w:pPr>
        <w:spacing w:after="0" w:line="240" w:lineRule="auto"/>
        <w:ind w:right="-882"/>
        <w:rPr>
          <w:rFonts w:ascii="Times New Roman" w:hAnsi="Times New Roman" w:cs="Times New Roman"/>
          <w:b/>
          <w:sz w:val="24"/>
          <w:szCs w:val="19"/>
          <w:u w:val="single"/>
        </w:rPr>
      </w:pPr>
    </w:p>
    <w:p w:rsidR="00723506" w:rsidRDefault="00723506" w:rsidP="00196402">
      <w:pPr>
        <w:spacing w:after="0" w:line="240" w:lineRule="auto"/>
        <w:ind w:right="-882"/>
        <w:rPr>
          <w:rFonts w:ascii="Times New Roman" w:hAnsi="Times New Roman" w:cs="Times New Roman"/>
          <w:b/>
          <w:sz w:val="24"/>
          <w:szCs w:val="19"/>
          <w:u w:val="single"/>
        </w:rPr>
      </w:pPr>
    </w:p>
    <w:p w:rsidR="00723506" w:rsidRDefault="00723506" w:rsidP="00196402">
      <w:pPr>
        <w:spacing w:after="0" w:line="240" w:lineRule="auto"/>
        <w:ind w:right="-882"/>
        <w:rPr>
          <w:rFonts w:ascii="Times New Roman" w:hAnsi="Times New Roman" w:cs="Times New Roman"/>
          <w:b/>
          <w:sz w:val="24"/>
          <w:szCs w:val="19"/>
          <w:u w:val="single"/>
        </w:rPr>
      </w:pPr>
    </w:p>
    <w:p w:rsidR="00723506" w:rsidRDefault="00723506" w:rsidP="00196402">
      <w:pPr>
        <w:spacing w:after="0" w:line="240" w:lineRule="auto"/>
        <w:ind w:right="-882"/>
        <w:rPr>
          <w:rFonts w:ascii="Times New Roman" w:hAnsi="Times New Roman" w:cs="Times New Roman"/>
          <w:b/>
          <w:sz w:val="24"/>
          <w:szCs w:val="19"/>
          <w:u w:val="single"/>
        </w:rPr>
      </w:pPr>
    </w:p>
    <w:p w:rsidR="00723506" w:rsidRDefault="00723506" w:rsidP="00196402">
      <w:pPr>
        <w:spacing w:after="0" w:line="240" w:lineRule="auto"/>
        <w:ind w:right="-882"/>
        <w:rPr>
          <w:rFonts w:ascii="Times New Roman" w:hAnsi="Times New Roman" w:cs="Times New Roman"/>
          <w:b/>
          <w:sz w:val="24"/>
          <w:szCs w:val="19"/>
          <w:u w:val="single"/>
        </w:rPr>
      </w:pPr>
    </w:p>
    <w:p w:rsidR="00723506" w:rsidRDefault="00723506" w:rsidP="00196402">
      <w:pPr>
        <w:spacing w:after="0" w:line="240" w:lineRule="auto"/>
        <w:ind w:right="-882"/>
        <w:rPr>
          <w:rFonts w:ascii="Times New Roman" w:hAnsi="Times New Roman" w:cs="Times New Roman"/>
          <w:b/>
          <w:sz w:val="24"/>
          <w:szCs w:val="19"/>
          <w:u w:val="single"/>
        </w:rPr>
      </w:pPr>
    </w:p>
    <w:p w:rsidR="00723506" w:rsidRDefault="00723506" w:rsidP="00196402">
      <w:pPr>
        <w:spacing w:after="0" w:line="240" w:lineRule="auto"/>
        <w:ind w:right="-882"/>
        <w:rPr>
          <w:rFonts w:ascii="Times New Roman" w:hAnsi="Times New Roman" w:cs="Times New Roman"/>
          <w:b/>
          <w:sz w:val="24"/>
          <w:szCs w:val="19"/>
          <w:u w:val="single"/>
        </w:rPr>
      </w:pPr>
    </w:p>
    <w:p w:rsidR="00723506" w:rsidRDefault="00723506" w:rsidP="00196402">
      <w:pPr>
        <w:spacing w:after="0" w:line="240" w:lineRule="auto"/>
        <w:ind w:right="-882"/>
        <w:rPr>
          <w:rFonts w:ascii="Times New Roman" w:hAnsi="Times New Roman" w:cs="Times New Roman"/>
          <w:b/>
          <w:sz w:val="24"/>
          <w:szCs w:val="19"/>
          <w:u w:val="single"/>
        </w:rPr>
      </w:pPr>
    </w:p>
    <w:p w:rsidR="00723506" w:rsidRDefault="00723506" w:rsidP="00196402">
      <w:pPr>
        <w:spacing w:after="0" w:line="240" w:lineRule="auto"/>
        <w:ind w:right="-882"/>
        <w:rPr>
          <w:rFonts w:ascii="Times New Roman" w:hAnsi="Times New Roman" w:cs="Times New Roman"/>
          <w:b/>
          <w:sz w:val="24"/>
          <w:szCs w:val="19"/>
          <w:u w:val="single"/>
        </w:rPr>
      </w:pPr>
    </w:p>
    <w:p w:rsidR="00723506" w:rsidRDefault="00723506" w:rsidP="00196402">
      <w:pPr>
        <w:spacing w:after="0" w:line="240" w:lineRule="auto"/>
        <w:ind w:right="-882"/>
        <w:rPr>
          <w:rFonts w:ascii="Times New Roman" w:hAnsi="Times New Roman" w:cs="Times New Roman"/>
          <w:b/>
          <w:sz w:val="24"/>
          <w:szCs w:val="19"/>
          <w:u w:val="single"/>
        </w:rPr>
      </w:pPr>
    </w:p>
    <w:p w:rsidR="00196402" w:rsidRPr="00C43F77" w:rsidRDefault="00196402" w:rsidP="00196402">
      <w:pPr>
        <w:spacing w:after="0" w:line="240" w:lineRule="auto"/>
        <w:ind w:right="-882"/>
        <w:rPr>
          <w:rFonts w:ascii="Times New Roman" w:hAnsi="Times New Roman" w:cs="Times New Roman"/>
          <w:b/>
          <w:sz w:val="24"/>
          <w:szCs w:val="19"/>
          <w:u w:val="single"/>
        </w:rPr>
      </w:pPr>
      <w:r w:rsidRPr="00C43F77">
        <w:rPr>
          <w:rFonts w:ascii="Times New Roman" w:hAnsi="Times New Roman" w:cs="Times New Roman"/>
          <w:b/>
          <w:sz w:val="24"/>
          <w:szCs w:val="19"/>
          <w:u w:val="single"/>
        </w:rPr>
        <w:t>Тематическая неделя «</w:t>
      </w:r>
      <w:r w:rsidR="004427E8" w:rsidRPr="004427E8">
        <w:rPr>
          <w:rFonts w:ascii="Times New Roman" w:hAnsi="Times New Roman" w:cs="Times New Roman"/>
          <w:b/>
          <w:sz w:val="24"/>
          <w:szCs w:val="19"/>
          <w:u w:val="single"/>
        </w:rPr>
        <w:t>От зернышка до хлебушка</w:t>
      </w:r>
      <w:r w:rsidRPr="00C43F77">
        <w:rPr>
          <w:rFonts w:ascii="Times New Roman" w:hAnsi="Times New Roman" w:cs="Times New Roman"/>
          <w:b/>
          <w:sz w:val="24"/>
          <w:szCs w:val="19"/>
          <w:u w:val="single"/>
        </w:rPr>
        <w:t>»</w:t>
      </w:r>
    </w:p>
    <w:p w:rsidR="00196402" w:rsidRPr="00C43F77" w:rsidRDefault="00196402" w:rsidP="00196402">
      <w:pPr>
        <w:spacing w:after="0" w:line="240" w:lineRule="auto"/>
        <w:ind w:right="-882"/>
        <w:rPr>
          <w:rFonts w:ascii="Times New Roman" w:hAnsi="Times New Roman" w:cs="Times New Roman"/>
          <w:sz w:val="16"/>
          <w:szCs w:val="19"/>
        </w:rPr>
      </w:pPr>
    </w:p>
    <w:p w:rsidR="00196402" w:rsidRPr="0044473D" w:rsidRDefault="00196402" w:rsidP="00196402">
      <w:pPr>
        <w:spacing w:after="0" w:line="240" w:lineRule="auto"/>
        <w:ind w:right="-882"/>
        <w:rPr>
          <w:rFonts w:ascii="Times New Roman" w:hAnsi="Times New Roman" w:cs="Times New Roman"/>
          <w:b/>
          <w:szCs w:val="20"/>
        </w:rPr>
      </w:pPr>
      <w:r w:rsidRPr="0044473D">
        <w:rPr>
          <w:rFonts w:ascii="Times New Roman" w:hAnsi="Times New Roman" w:cs="Times New Roman"/>
          <w:b/>
          <w:szCs w:val="20"/>
        </w:rPr>
        <w:t>Организация РППС:</w:t>
      </w:r>
    </w:p>
    <w:p w:rsidR="00196402" w:rsidRPr="005913B7" w:rsidRDefault="00196402" w:rsidP="00196402">
      <w:pPr>
        <w:spacing w:after="0" w:line="240" w:lineRule="auto"/>
        <w:ind w:right="-885" w:firstLine="709"/>
        <w:rPr>
          <w:rFonts w:ascii="Times New Roman" w:hAnsi="Times New Roman" w:cs="Times New Roman"/>
          <w:szCs w:val="23"/>
        </w:rPr>
      </w:pPr>
      <w:r w:rsidRPr="006B0D57">
        <w:rPr>
          <w:rFonts w:ascii="Times New Roman" w:hAnsi="Times New Roman" w:cs="Times New Roman"/>
          <w:sz w:val="23"/>
          <w:szCs w:val="23"/>
        </w:rPr>
        <w:t xml:space="preserve">1. </w:t>
      </w:r>
      <w:r w:rsidRPr="005913B7">
        <w:rPr>
          <w:rFonts w:ascii="Times New Roman" w:hAnsi="Times New Roman" w:cs="Times New Roman"/>
          <w:i/>
          <w:szCs w:val="23"/>
          <w:u w:val="single"/>
        </w:rPr>
        <w:t>Центр двигательной активности</w:t>
      </w:r>
      <w:r w:rsidRPr="005913B7">
        <w:rPr>
          <w:rFonts w:ascii="Times New Roman" w:hAnsi="Times New Roman" w:cs="Times New Roman"/>
          <w:szCs w:val="23"/>
        </w:rPr>
        <w:t>: мячи разных размеров; обручи; скакалки; кегли; баскетбольное кольцо; гантели; футбольный мяч; эспандеры.</w:t>
      </w:r>
    </w:p>
    <w:p w:rsidR="00196402" w:rsidRPr="005913B7" w:rsidRDefault="00196402" w:rsidP="00196402">
      <w:pPr>
        <w:spacing w:after="0" w:line="240" w:lineRule="auto"/>
        <w:ind w:right="-885" w:firstLine="709"/>
        <w:rPr>
          <w:rFonts w:ascii="Times New Roman" w:hAnsi="Times New Roman" w:cs="Times New Roman"/>
          <w:szCs w:val="23"/>
        </w:rPr>
      </w:pPr>
      <w:r w:rsidRPr="005913B7">
        <w:rPr>
          <w:rFonts w:ascii="Times New Roman" w:hAnsi="Times New Roman" w:cs="Times New Roman"/>
          <w:szCs w:val="23"/>
        </w:rPr>
        <w:t xml:space="preserve">2. </w:t>
      </w:r>
      <w:r w:rsidRPr="005913B7">
        <w:rPr>
          <w:rFonts w:ascii="Times New Roman" w:hAnsi="Times New Roman" w:cs="Times New Roman"/>
          <w:i/>
          <w:szCs w:val="23"/>
          <w:u w:val="single"/>
        </w:rPr>
        <w:t>Центр безопасности</w:t>
      </w:r>
      <w:r w:rsidRPr="005913B7">
        <w:rPr>
          <w:rFonts w:ascii="Times New Roman" w:hAnsi="Times New Roman" w:cs="Times New Roman"/>
          <w:szCs w:val="23"/>
        </w:rPr>
        <w:t>: книги о правилах безопасности; плакаты по безопасности жизнедеятельности; настольные игры на тему безопасности.</w:t>
      </w:r>
    </w:p>
    <w:p w:rsidR="00196402" w:rsidRPr="005913B7" w:rsidRDefault="00196402" w:rsidP="004427E8">
      <w:pPr>
        <w:spacing w:after="0" w:line="240" w:lineRule="auto"/>
        <w:ind w:right="-885" w:firstLine="709"/>
        <w:rPr>
          <w:rFonts w:ascii="Times New Roman" w:hAnsi="Times New Roman" w:cs="Times New Roman"/>
          <w:szCs w:val="23"/>
        </w:rPr>
      </w:pPr>
      <w:r w:rsidRPr="005913B7">
        <w:rPr>
          <w:rFonts w:ascii="Times New Roman" w:hAnsi="Times New Roman" w:cs="Times New Roman"/>
          <w:szCs w:val="23"/>
        </w:rPr>
        <w:t xml:space="preserve">3. </w:t>
      </w:r>
      <w:r w:rsidRPr="005913B7">
        <w:rPr>
          <w:rFonts w:ascii="Times New Roman" w:hAnsi="Times New Roman" w:cs="Times New Roman"/>
          <w:i/>
          <w:szCs w:val="23"/>
          <w:u w:val="single"/>
        </w:rPr>
        <w:t>Центр игры:</w:t>
      </w:r>
      <w:r w:rsidRPr="005913B7">
        <w:rPr>
          <w:szCs w:val="23"/>
        </w:rPr>
        <w:t xml:space="preserve"> </w:t>
      </w:r>
      <w:r w:rsidRPr="005913B7">
        <w:rPr>
          <w:rFonts w:ascii="Times New Roman" w:hAnsi="Times New Roman" w:cs="Times New Roman"/>
          <w:szCs w:val="23"/>
        </w:rPr>
        <w:t xml:space="preserve">куклы; игрушечный транспорт для сельскохозяйственных работ (тракторы, комбайны, грузовики); игрушечное сельское хозяйство </w:t>
      </w:r>
      <w:r w:rsidR="004427E8" w:rsidRPr="005913B7">
        <w:rPr>
          <w:rFonts w:ascii="Times New Roman" w:hAnsi="Times New Roman" w:cs="Times New Roman"/>
          <w:szCs w:val="23"/>
        </w:rPr>
        <w:t>с фигурками животных (</w:t>
      </w:r>
      <w:r w:rsidRPr="005913B7">
        <w:rPr>
          <w:rFonts w:ascii="Times New Roman" w:hAnsi="Times New Roman" w:cs="Times New Roman"/>
          <w:szCs w:val="23"/>
        </w:rPr>
        <w:t>коровы, лошади, овцы</w:t>
      </w:r>
      <w:r w:rsidR="004427E8" w:rsidRPr="005913B7">
        <w:rPr>
          <w:rFonts w:ascii="Times New Roman" w:hAnsi="Times New Roman" w:cs="Times New Roman"/>
          <w:szCs w:val="23"/>
        </w:rPr>
        <w:t>)</w:t>
      </w:r>
      <w:r w:rsidRPr="005913B7">
        <w:rPr>
          <w:rFonts w:ascii="Times New Roman" w:hAnsi="Times New Roman" w:cs="Times New Roman"/>
          <w:szCs w:val="23"/>
        </w:rPr>
        <w:t xml:space="preserve">; игрушечные магазины и кафе; </w:t>
      </w:r>
      <w:r w:rsidR="004427E8" w:rsidRPr="005913B7">
        <w:rPr>
          <w:rFonts w:ascii="Times New Roman" w:hAnsi="Times New Roman" w:cs="Times New Roman"/>
          <w:szCs w:val="23"/>
        </w:rPr>
        <w:t xml:space="preserve">игрушечные здания (фермы, элеваторы, мельницы); </w:t>
      </w:r>
      <w:r w:rsidRPr="005913B7">
        <w:rPr>
          <w:rFonts w:ascii="Times New Roman" w:hAnsi="Times New Roman" w:cs="Times New Roman"/>
          <w:szCs w:val="23"/>
        </w:rPr>
        <w:t>наборы посуды и продуктов питания</w:t>
      </w:r>
      <w:r w:rsidR="004427E8" w:rsidRPr="005913B7">
        <w:rPr>
          <w:rFonts w:ascii="Times New Roman" w:hAnsi="Times New Roman" w:cs="Times New Roman"/>
          <w:szCs w:val="23"/>
        </w:rPr>
        <w:t xml:space="preserve"> (хлеб, мука, зерно, молоко)</w:t>
      </w:r>
      <w:r w:rsidRPr="005913B7">
        <w:rPr>
          <w:rFonts w:ascii="Times New Roman" w:hAnsi="Times New Roman" w:cs="Times New Roman"/>
          <w:szCs w:val="23"/>
        </w:rPr>
        <w:t>; муляжи хлебобулочных изделий.</w:t>
      </w:r>
    </w:p>
    <w:p w:rsidR="00196402" w:rsidRPr="005913B7" w:rsidRDefault="00196402" w:rsidP="00196402">
      <w:pPr>
        <w:spacing w:after="0" w:line="240" w:lineRule="auto"/>
        <w:ind w:right="-885" w:firstLine="709"/>
        <w:rPr>
          <w:rFonts w:ascii="Times New Roman" w:hAnsi="Times New Roman" w:cs="Times New Roman"/>
          <w:szCs w:val="23"/>
        </w:rPr>
      </w:pPr>
      <w:r w:rsidRPr="005913B7">
        <w:rPr>
          <w:rFonts w:ascii="Times New Roman" w:hAnsi="Times New Roman" w:cs="Times New Roman"/>
          <w:szCs w:val="23"/>
        </w:rPr>
        <w:t xml:space="preserve">4. </w:t>
      </w:r>
      <w:r w:rsidRPr="005913B7">
        <w:rPr>
          <w:rFonts w:ascii="Times New Roman" w:hAnsi="Times New Roman" w:cs="Times New Roman"/>
          <w:i/>
          <w:szCs w:val="23"/>
          <w:u w:val="single"/>
        </w:rPr>
        <w:t>Центр конструирования</w:t>
      </w:r>
      <w:r w:rsidRPr="005913B7">
        <w:rPr>
          <w:rFonts w:ascii="Times New Roman" w:hAnsi="Times New Roman" w:cs="Times New Roman"/>
          <w:szCs w:val="23"/>
        </w:rPr>
        <w:t>: конструкторы разных видов (деревянные, пластмассовые, металлические, магнитные); строительные наборы (кубики, кирпичики, блоки, конусы, арки); мягкие модули для строительства; игрушки для обыгрывания построек (машинки, фигурки людей и животных); схемы для строительства различных объектов.</w:t>
      </w:r>
    </w:p>
    <w:p w:rsidR="00196402" w:rsidRPr="005913B7" w:rsidRDefault="00196402" w:rsidP="004427E8">
      <w:pPr>
        <w:spacing w:after="0" w:line="240" w:lineRule="auto"/>
        <w:ind w:right="-885" w:firstLine="709"/>
        <w:rPr>
          <w:rFonts w:ascii="Times New Roman" w:hAnsi="Times New Roman" w:cs="Times New Roman"/>
          <w:szCs w:val="23"/>
        </w:rPr>
      </w:pPr>
      <w:r w:rsidRPr="005913B7">
        <w:rPr>
          <w:rFonts w:ascii="Times New Roman" w:hAnsi="Times New Roman" w:cs="Times New Roman"/>
          <w:szCs w:val="23"/>
        </w:rPr>
        <w:t xml:space="preserve">5. </w:t>
      </w:r>
      <w:r w:rsidRPr="005913B7">
        <w:rPr>
          <w:rFonts w:ascii="Times New Roman" w:hAnsi="Times New Roman" w:cs="Times New Roman"/>
          <w:i/>
          <w:szCs w:val="23"/>
          <w:u w:val="single"/>
        </w:rPr>
        <w:t>Центр логики и математики</w:t>
      </w:r>
      <w:r w:rsidRPr="005913B7">
        <w:rPr>
          <w:rFonts w:ascii="Times New Roman" w:hAnsi="Times New Roman" w:cs="Times New Roman"/>
          <w:szCs w:val="23"/>
        </w:rPr>
        <w:t xml:space="preserve">: </w:t>
      </w:r>
      <w:r w:rsidR="004427E8" w:rsidRPr="005913B7">
        <w:rPr>
          <w:rFonts w:ascii="Times New Roman" w:hAnsi="Times New Roman" w:cs="Times New Roman"/>
          <w:szCs w:val="23"/>
        </w:rPr>
        <w:t>логические блоки Дьенеша; палочки Кюизенера; математические планшеты; блоки с цифрами и знаками; геометрические фигуры разных форм и размеров; карточки с заданиями на логику и математику; развивающие игры: «Танграм», «Колумбово яйцо», «Волшебный круг»; материалы для счёта: счётные палочки, грибочки, яблоки; картинки с изображением процесса выращивания и производства хлеба; загадки и задачи о хлебе</w:t>
      </w:r>
      <w:r w:rsidR="005913B7" w:rsidRPr="005913B7">
        <w:rPr>
          <w:rFonts w:ascii="Times New Roman" w:hAnsi="Times New Roman" w:cs="Times New Roman"/>
          <w:szCs w:val="23"/>
        </w:rPr>
        <w:t>; дидактические игры и задания на развитие логического мышления и внимания (например, «Четвёртый лишний», «Найди отличия»)</w:t>
      </w:r>
      <w:r w:rsidRPr="005913B7">
        <w:rPr>
          <w:rFonts w:ascii="Times New Roman" w:hAnsi="Times New Roman" w:cs="Times New Roman"/>
          <w:szCs w:val="23"/>
        </w:rPr>
        <w:t>.</w:t>
      </w:r>
    </w:p>
    <w:p w:rsidR="00196402" w:rsidRPr="005913B7" w:rsidRDefault="00196402" w:rsidP="004427E8">
      <w:pPr>
        <w:spacing w:after="0" w:line="240" w:lineRule="auto"/>
        <w:ind w:right="-885" w:firstLine="709"/>
        <w:rPr>
          <w:rFonts w:ascii="Times New Roman" w:hAnsi="Times New Roman" w:cs="Times New Roman"/>
          <w:szCs w:val="23"/>
        </w:rPr>
      </w:pPr>
      <w:r w:rsidRPr="005913B7">
        <w:rPr>
          <w:rFonts w:ascii="Times New Roman" w:hAnsi="Times New Roman" w:cs="Times New Roman"/>
          <w:szCs w:val="23"/>
        </w:rPr>
        <w:t xml:space="preserve">6. </w:t>
      </w:r>
      <w:r w:rsidRPr="005913B7">
        <w:rPr>
          <w:rFonts w:ascii="Times New Roman" w:hAnsi="Times New Roman" w:cs="Times New Roman"/>
          <w:i/>
          <w:szCs w:val="23"/>
          <w:u w:val="single"/>
        </w:rPr>
        <w:t>Центр экспериментирования, организации наблюдения и труда</w:t>
      </w:r>
      <w:r w:rsidRPr="005913B7">
        <w:rPr>
          <w:rFonts w:ascii="Times New Roman" w:hAnsi="Times New Roman" w:cs="Times New Roman"/>
          <w:szCs w:val="23"/>
        </w:rPr>
        <w:t xml:space="preserve">: </w:t>
      </w:r>
      <w:r w:rsidR="004427E8" w:rsidRPr="005913B7">
        <w:rPr>
          <w:rFonts w:ascii="Times New Roman" w:hAnsi="Times New Roman" w:cs="Times New Roman"/>
          <w:szCs w:val="23"/>
        </w:rPr>
        <w:t>мини-лаборатория для проведения опытов и экспериментов с мукой, водой и другими ингредиентами; инструменты и материалы для наблюдения за ростом растений (зерна пшеницы, например); макеты и модели, демонстрирующие процесс выращивания и производства хлеба; фартуки, перчатки и другие средства защиты для детей.</w:t>
      </w:r>
    </w:p>
    <w:p w:rsidR="00196402" w:rsidRPr="005913B7" w:rsidRDefault="00196402" w:rsidP="005913B7">
      <w:pPr>
        <w:spacing w:after="0" w:line="240" w:lineRule="auto"/>
        <w:ind w:right="-885" w:firstLine="709"/>
        <w:rPr>
          <w:rFonts w:ascii="Times New Roman" w:hAnsi="Times New Roman" w:cs="Times New Roman"/>
          <w:szCs w:val="23"/>
        </w:rPr>
      </w:pPr>
      <w:r w:rsidRPr="005913B7">
        <w:rPr>
          <w:rFonts w:ascii="Times New Roman" w:hAnsi="Times New Roman" w:cs="Times New Roman"/>
          <w:szCs w:val="23"/>
        </w:rPr>
        <w:t xml:space="preserve">7. </w:t>
      </w:r>
      <w:r w:rsidRPr="005913B7">
        <w:rPr>
          <w:rFonts w:ascii="Times New Roman" w:hAnsi="Times New Roman" w:cs="Times New Roman"/>
          <w:i/>
          <w:szCs w:val="23"/>
          <w:u w:val="single"/>
        </w:rPr>
        <w:t>Центр познания и коммуникации</w:t>
      </w:r>
      <w:r w:rsidRPr="005913B7">
        <w:rPr>
          <w:rFonts w:ascii="Times New Roman" w:hAnsi="Times New Roman" w:cs="Times New Roman"/>
          <w:szCs w:val="23"/>
        </w:rPr>
        <w:t xml:space="preserve">: </w:t>
      </w:r>
      <w:r w:rsidR="005913B7" w:rsidRPr="005913B7">
        <w:rPr>
          <w:rFonts w:ascii="Times New Roman" w:hAnsi="Times New Roman" w:cs="Times New Roman"/>
          <w:szCs w:val="23"/>
        </w:rPr>
        <w:t>иллюстрации и фотографии процесса выращивания и производства хлеба; муляжи и макеты сельскохозяйственной техники (тракторы, комбайны, грузовики); карточки с названиями профессий, связанных с сельским хозяйством (фермер, комбайнёр, тракторист); плакаты и картинки с изображением различных видов хлеба и хлебобулочных изделий; книги и энциклопедии о сельском хозяйстве и производстве хлеба; гербарий злаков.</w:t>
      </w:r>
    </w:p>
    <w:p w:rsidR="00196402" w:rsidRPr="005913B7" w:rsidRDefault="00196402" w:rsidP="00196402">
      <w:pPr>
        <w:spacing w:after="0" w:line="240" w:lineRule="auto"/>
        <w:ind w:right="-885" w:firstLine="709"/>
        <w:rPr>
          <w:rFonts w:ascii="Times New Roman" w:hAnsi="Times New Roman" w:cs="Times New Roman"/>
          <w:szCs w:val="23"/>
        </w:rPr>
      </w:pPr>
      <w:r w:rsidRPr="005913B7">
        <w:rPr>
          <w:rFonts w:ascii="Times New Roman" w:hAnsi="Times New Roman" w:cs="Times New Roman"/>
          <w:szCs w:val="23"/>
        </w:rPr>
        <w:t xml:space="preserve">8. </w:t>
      </w:r>
      <w:r w:rsidRPr="005913B7">
        <w:rPr>
          <w:rFonts w:ascii="Times New Roman" w:hAnsi="Times New Roman" w:cs="Times New Roman"/>
          <w:i/>
          <w:szCs w:val="23"/>
          <w:u w:val="single"/>
        </w:rPr>
        <w:t>Книжный уголок</w:t>
      </w:r>
      <w:r w:rsidRPr="005913B7">
        <w:rPr>
          <w:rFonts w:ascii="Times New Roman" w:hAnsi="Times New Roman" w:cs="Times New Roman"/>
          <w:szCs w:val="23"/>
        </w:rPr>
        <w:t>: стихи, рассказы, сказки о хлебе и сельском хозяйстве.</w:t>
      </w:r>
    </w:p>
    <w:p w:rsidR="00196402" w:rsidRPr="005913B7" w:rsidRDefault="00196402" w:rsidP="00196402">
      <w:pPr>
        <w:spacing w:after="0" w:line="240" w:lineRule="auto"/>
        <w:ind w:right="-885" w:firstLine="709"/>
        <w:rPr>
          <w:rFonts w:ascii="Times New Roman" w:hAnsi="Times New Roman" w:cs="Times New Roman"/>
          <w:szCs w:val="23"/>
        </w:rPr>
      </w:pPr>
      <w:r w:rsidRPr="005913B7">
        <w:rPr>
          <w:rFonts w:ascii="Times New Roman" w:hAnsi="Times New Roman" w:cs="Times New Roman"/>
          <w:szCs w:val="23"/>
        </w:rPr>
        <w:t xml:space="preserve">9. </w:t>
      </w:r>
      <w:r w:rsidRPr="005913B7">
        <w:rPr>
          <w:rFonts w:ascii="Times New Roman" w:hAnsi="Times New Roman" w:cs="Times New Roman"/>
          <w:i/>
          <w:szCs w:val="23"/>
          <w:u w:val="single"/>
        </w:rPr>
        <w:t>Центр театрализации и музицирования</w:t>
      </w:r>
      <w:r w:rsidRPr="005913B7">
        <w:rPr>
          <w:rFonts w:ascii="Times New Roman" w:hAnsi="Times New Roman" w:cs="Times New Roman"/>
          <w:szCs w:val="23"/>
        </w:rPr>
        <w:t>: костюмы и декорации для театральных постановок; музыкальные инструменты (барабаны, гитары, пианино и др.); аудиозаписи с музыкой и песнями для прослушивания и исполнения детьми.</w:t>
      </w:r>
    </w:p>
    <w:p w:rsidR="00196402" w:rsidRPr="005913B7" w:rsidRDefault="00196402" w:rsidP="00196402">
      <w:pPr>
        <w:spacing w:after="0" w:line="240" w:lineRule="auto"/>
        <w:ind w:right="-885" w:firstLine="709"/>
        <w:rPr>
          <w:rFonts w:ascii="Times New Roman" w:hAnsi="Times New Roman" w:cs="Times New Roman"/>
          <w:szCs w:val="23"/>
        </w:rPr>
      </w:pPr>
      <w:r w:rsidRPr="005913B7">
        <w:rPr>
          <w:rFonts w:ascii="Times New Roman" w:hAnsi="Times New Roman" w:cs="Times New Roman"/>
          <w:szCs w:val="23"/>
        </w:rPr>
        <w:t xml:space="preserve">10. </w:t>
      </w:r>
      <w:r w:rsidRPr="005913B7">
        <w:rPr>
          <w:rFonts w:ascii="Times New Roman" w:hAnsi="Times New Roman" w:cs="Times New Roman"/>
          <w:i/>
          <w:szCs w:val="23"/>
          <w:u w:val="single"/>
        </w:rPr>
        <w:t>Центр уединения</w:t>
      </w:r>
      <w:r w:rsidRPr="005913B7">
        <w:rPr>
          <w:rFonts w:ascii="Times New Roman" w:hAnsi="Times New Roman" w:cs="Times New Roman"/>
          <w:szCs w:val="23"/>
        </w:rPr>
        <w:t>: мягкий коврик, подушка, мягкая игрушка.</w:t>
      </w:r>
    </w:p>
    <w:p w:rsidR="00196402" w:rsidRPr="005913B7" w:rsidRDefault="00196402" w:rsidP="00196402">
      <w:pPr>
        <w:spacing w:after="0" w:line="240" w:lineRule="auto"/>
        <w:ind w:right="-885" w:firstLine="709"/>
        <w:rPr>
          <w:rFonts w:ascii="Times New Roman" w:hAnsi="Times New Roman" w:cs="Times New Roman"/>
          <w:szCs w:val="23"/>
        </w:rPr>
      </w:pPr>
      <w:r w:rsidRPr="005913B7">
        <w:rPr>
          <w:rFonts w:ascii="Times New Roman" w:hAnsi="Times New Roman" w:cs="Times New Roman"/>
          <w:szCs w:val="23"/>
        </w:rPr>
        <w:t xml:space="preserve">11. </w:t>
      </w:r>
      <w:r w:rsidRPr="005913B7">
        <w:rPr>
          <w:rFonts w:ascii="Times New Roman" w:hAnsi="Times New Roman" w:cs="Times New Roman"/>
          <w:i/>
          <w:szCs w:val="23"/>
          <w:u w:val="single"/>
        </w:rPr>
        <w:t>Центр творчества</w:t>
      </w:r>
      <w:r w:rsidRPr="005913B7">
        <w:rPr>
          <w:rFonts w:ascii="Times New Roman" w:hAnsi="Times New Roman" w:cs="Times New Roman"/>
          <w:szCs w:val="23"/>
        </w:rPr>
        <w:t>: краски, карандаши, фломастеры, мелки для рисования; бумага, картон, текстиль для творчества; кисти, карандаши, маркеры, ручки для письма и рисования; ножницы, клей, степлеры для создания поделок; пластилин, глина, соленое тесто для лепки; природные материалы (шишки, листья, ветки, камни) для поделок; клейкие ленты, нитки для декорирования; образцы готовых поделок и рисунков на тему «Хлеб», книги, журналы, интернет-ресурсы с идеями для творчества на эту тему.</w:t>
      </w:r>
    </w:p>
    <w:p w:rsidR="00196402" w:rsidRPr="00C43F77" w:rsidRDefault="00196402" w:rsidP="00196402">
      <w:pPr>
        <w:spacing w:after="0" w:line="240" w:lineRule="auto"/>
        <w:ind w:right="-882"/>
        <w:rPr>
          <w:rFonts w:ascii="Times New Roman" w:hAnsi="Times New Roman" w:cs="Times New Roman"/>
          <w:b/>
          <w:sz w:val="16"/>
          <w:szCs w:val="20"/>
        </w:rPr>
      </w:pPr>
    </w:p>
    <w:p w:rsidR="00196402" w:rsidRPr="0044473D" w:rsidRDefault="00196402" w:rsidP="00196402">
      <w:pPr>
        <w:spacing w:after="0" w:line="240" w:lineRule="auto"/>
        <w:ind w:right="-882"/>
        <w:rPr>
          <w:rFonts w:ascii="Times New Roman" w:hAnsi="Times New Roman" w:cs="Times New Roman"/>
          <w:b/>
          <w:szCs w:val="20"/>
        </w:rPr>
      </w:pPr>
      <w:r w:rsidRPr="0044473D">
        <w:rPr>
          <w:rFonts w:ascii="Times New Roman" w:hAnsi="Times New Roman" w:cs="Times New Roman"/>
          <w:b/>
          <w:szCs w:val="20"/>
        </w:rPr>
        <w:t xml:space="preserve">Праздники и события </w:t>
      </w:r>
      <w:r w:rsidRPr="0044473D">
        <w:rPr>
          <w:rFonts w:ascii="Times New Roman" w:hAnsi="Times New Roman" w:cs="Times New Roman"/>
          <w:b/>
          <w:color w:val="FF0000"/>
          <w:szCs w:val="20"/>
        </w:rPr>
        <w:t>(проводятся и планируются на усмотрение педагога)</w:t>
      </w:r>
      <w:r w:rsidRPr="0044473D">
        <w:rPr>
          <w:rFonts w:ascii="Times New Roman" w:hAnsi="Times New Roman" w:cs="Times New Roman"/>
          <w:b/>
          <w:szCs w:val="20"/>
        </w:rPr>
        <w:t>:</w:t>
      </w:r>
    </w:p>
    <w:p w:rsidR="00196402" w:rsidRPr="007A572C" w:rsidRDefault="00196402" w:rsidP="00196402">
      <w:pPr>
        <w:spacing w:after="0" w:line="240" w:lineRule="auto"/>
        <w:ind w:right="-885"/>
        <w:rPr>
          <w:rFonts w:ascii="Times New Roman" w:hAnsi="Times New Roman" w:cs="Times New Roman"/>
          <w:sz w:val="24"/>
          <w:szCs w:val="20"/>
        </w:rPr>
        <w:sectPr w:rsidR="00196402" w:rsidRPr="007A572C" w:rsidSect="00022DB6">
          <w:type w:val="continuous"/>
          <w:pgSz w:w="16838" w:h="11906" w:orient="landscape"/>
          <w:pgMar w:top="284" w:right="1106" w:bottom="567" w:left="284" w:header="709" w:footer="709" w:gutter="0"/>
          <w:cols w:space="720"/>
        </w:sectPr>
      </w:pPr>
    </w:p>
    <w:p w:rsidR="00196402" w:rsidRPr="005913B7" w:rsidRDefault="00196402" w:rsidP="00196402">
      <w:pPr>
        <w:spacing w:after="0" w:line="240" w:lineRule="auto"/>
        <w:ind w:right="-885"/>
        <w:rPr>
          <w:rFonts w:ascii="Times New Roman" w:hAnsi="Times New Roman" w:cs="Times New Roman"/>
          <w:szCs w:val="23"/>
        </w:rPr>
      </w:pPr>
      <w:r w:rsidRPr="005913B7">
        <w:rPr>
          <w:rFonts w:ascii="Times New Roman" w:hAnsi="Times New Roman" w:cs="Times New Roman"/>
          <w:szCs w:val="23"/>
        </w:rPr>
        <w:t>14 октября – день рождения Винни-Пуха</w:t>
      </w:r>
    </w:p>
    <w:p w:rsidR="00196402" w:rsidRPr="005913B7" w:rsidRDefault="00196402" w:rsidP="00196402">
      <w:pPr>
        <w:spacing w:after="0" w:line="240" w:lineRule="auto"/>
        <w:ind w:right="-885"/>
        <w:rPr>
          <w:rFonts w:ascii="Times New Roman" w:hAnsi="Times New Roman" w:cs="Times New Roman"/>
          <w:szCs w:val="23"/>
        </w:rPr>
      </w:pPr>
      <w:r w:rsidRPr="005913B7">
        <w:rPr>
          <w:rFonts w:ascii="Times New Roman" w:hAnsi="Times New Roman" w:cs="Times New Roman"/>
          <w:szCs w:val="23"/>
        </w:rPr>
        <w:t>15 октября – день собирания осенних листьев</w:t>
      </w:r>
    </w:p>
    <w:p w:rsidR="00196402" w:rsidRPr="005913B7" w:rsidRDefault="00196402" w:rsidP="00196402">
      <w:pPr>
        <w:spacing w:after="0" w:line="240" w:lineRule="auto"/>
        <w:ind w:right="-885"/>
        <w:rPr>
          <w:rFonts w:ascii="Times New Roman" w:hAnsi="Times New Roman" w:cs="Times New Roman"/>
          <w:szCs w:val="23"/>
        </w:rPr>
      </w:pPr>
      <w:r w:rsidRPr="005913B7">
        <w:rPr>
          <w:rFonts w:ascii="Times New Roman" w:hAnsi="Times New Roman" w:cs="Times New Roman"/>
          <w:szCs w:val="23"/>
        </w:rPr>
        <w:t>15 октября – всемирный день чистых рук</w:t>
      </w:r>
    </w:p>
    <w:p w:rsidR="00196402" w:rsidRPr="005913B7" w:rsidRDefault="00196402" w:rsidP="00196402">
      <w:pPr>
        <w:spacing w:after="0" w:line="240" w:lineRule="auto"/>
        <w:ind w:right="-885"/>
        <w:rPr>
          <w:rFonts w:ascii="Times New Roman" w:hAnsi="Times New Roman" w:cs="Times New Roman"/>
          <w:szCs w:val="23"/>
        </w:rPr>
      </w:pPr>
      <w:r w:rsidRPr="005913B7">
        <w:rPr>
          <w:rFonts w:ascii="Times New Roman" w:hAnsi="Times New Roman" w:cs="Times New Roman"/>
          <w:szCs w:val="23"/>
        </w:rPr>
        <w:t>16 октября – всемирный день хлеба</w:t>
      </w:r>
    </w:p>
    <w:p w:rsidR="00196402" w:rsidRPr="005913B7" w:rsidRDefault="00196402" w:rsidP="00196402">
      <w:pPr>
        <w:spacing w:after="0" w:line="240" w:lineRule="auto"/>
        <w:ind w:right="-885"/>
        <w:rPr>
          <w:rFonts w:ascii="Times New Roman" w:hAnsi="Times New Roman" w:cs="Times New Roman"/>
          <w:szCs w:val="23"/>
        </w:rPr>
      </w:pPr>
      <w:r w:rsidRPr="005913B7">
        <w:rPr>
          <w:rFonts w:ascii="Times New Roman" w:hAnsi="Times New Roman" w:cs="Times New Roman"/>
          <w:szCs w:val="23"/>
        </w:rPr>
        <w:t>17 октября – всемирный день пения</w:t>
      </w:r>
    </w:p>
    <w:p w:rsidR="00196402" w:rsidRPr="005913B7" w:rsidRDefault="00196402" w:rsidP="00196402">
      <w:pPr>
        <w:spacing w:after="0" w:line="240" w:lineRule="auto"/>
        <w:ind w:right="-885"/>
        <w:rPr>
          <w:rFonts w:ascii="Times New Roman" w:hAnsi="Times New Roman" w:cs="Times New Roman"/>
          <w:szCs w:val="23"/>
        </w:rPr>
      </w:pPr>
      <w:r w:rsidRPr="005913B7">
        <w:rPr>
          <w:rFonts w:ascii="Times New Roman" w:hAnsi="Times New Roman" w:cs="Times New Roman"/>
          <w:szCs w:val="23"/>
        </w:rPr>
        <w:t>18 октября – всемирный день конфет</w:t>
      </w:r>
    </w:p>
    <w:p w:rsidR="00196402" w:rsidRPr="005913B7" w:rsidRDefault="00196402" w:rsidP="00196402">
      <w:pPr>
        <w:spacing w:after="0" w:line="240" w:lineRule="auto"/>
        <w:ind w:right="-885"/>
        <w:rPr>
          <w:rFonts w:ascii="Times New Roman" w:hAnsi="Times New Roman" w:cs="Times New Roman"/>
          <w:szCs w:val="23"/>
        </w:rPr>
      </w:pPr>
      <w:r w:rsidRPr="005913B7">
        <w:rPr>
          <w:rFonts w:ascii="Times New Roman" w:hAnsi="Times New Roman" w:cs="Times New Roman"/>
          <w:szCs w:val="23"/>
        </w:rPr>
        <w:t>19 октября – всемирный день перелетных птиц</w:t>
      </w:r>
    </w:p>
    <w:p w:rsidR="00196402" w:rsidRPr="005913B7" w:rsidRDefault="00196402" w:rsidP="00196402">
      <w:pPr>
        <w:spacing w:after="0" w:line="240" w:lineRule="auto"/>
        <w:ind w:right="-885"/>
        <w:rPr>
          <w:rFonts w:ascii="Times New Roman" w:hAnsi="Times New Roman" w:cs="Times New Roman"/>
          <w:szCs w:val="23"/>
        </w:rPr>
      </w:pPr>
      <w:r w:rsidRPr="005913B7">
        <w:rPr>
          <w:rFonts w:ascii="Times New Roman" w:hAnsi="Times New Roman" w:cs="Times New Roman"/>
          <w:szCs w:val="23"/>
        </w:rPr>
        <w:t>20 октября – день повара</w:t>
      </w:r>
    </w:p>
    <w:p w:rsidR="00196402" w:rsidRPr="005913B7" w:rsidRDefault="00196402" w:rsidP="00196402">
      <w:pPr>
        <w:spacing w:after="0" w:line="240" w:lineRule="auto"/>
        <w:ind w:right="-885"/>
        <w:rPr>
          <w:rFonts w:ascii="Times New Roman" w:hAnsi="Times New Roman" w:cs="Times New Roman"/>
          <w:szCs w:val="23"/>
        </w:rPr>
      </w:pPr>
      <w:r w:rsidRPr="005913B7">
        <w:rPr>
          <w:rFonts w:ascii="Times New Roman" w:hAnsi="Times New Roman" w:cs="Times New Roman"/>
          <w:szCs w:val="23"/>
        </w:rPr>
        <w:t>20 октября – день отца в России (включен в федеральный календарный план воспитательной работы)</w:t>
      </w:r>
    </w:p>
    <w:p w:rsidR="00196402" w:rsidRDefault="00196402" w:rsidP="00196402">
      <w:pPr>
        <w:spacing w:after="0" w:line="240" w:lineRule="auto"/>
        <w:ind w:left="142" w:right="-882" w:firstLine="566"/>
        <w:rPr>
          <w:rFonts w:ascii="Times New Roman" w:hAnsi="Times New Roman" w:cs="Times New Roman"/>
          <w:b/>
          <w:szCs w:val="20"/>
        </w:rPr>
        <w:sectPr w:rsidR="00196402" w:rsidSect="005913B7">
          <w:type w:val="continuous"/>
          <w:pgSz w:w="16838" w:h="11906" w:orient="landscape"/>
          <w:pgMar w:top="284" w:right="1106" w:bottom="567" w:left="284" w:header="709" w:footer="709" w:gutter="0"/>
          <w:cols w:num="2" w:space="720"/>
        </w:sectPr>
      </w:pPr>
    </w:p>
    <w:p w:rsidR="00D34A79" w:rsidRPr="00ED5833" w:rsidRDefault="00D34A79" w:rsidP="00D34A79">
      <w:pPr>
        <w:spacing w:after="0" w:line="240" w:lineRule="auto"/>
        <w:ind w:left="142" w:right="-882" w:firstLine="566"/>
        <w:rPr>
          <w:rFonts w:ascii="Times New Roman" w:hAnsi="Times New Roman" w:cs="Times New Roman"/>
          <w:szCs w:val="20"/>
        </w:rPr>
      </w:pPr>
      <w:r w:rsidRPr="00ED5833">
        <w:rPr>
          <w:rFonts w:ascii="Times New Roman" w:hAnsi="Times New Roman" w:cs="Times New Roman"/>
          <w:b/>
          <w:szCs w:val="20"/>
        </w:rPr>
        <w:t>Понедельник 1</w:t>
      </w:r>
      <w:r w:rsidR="00196402" w:rsidRPr="00ED5833">
        <w:rPr>
          <w:rFonts w:ascii="Times New Roman" w:hAnsi="Times New Roman" w:cs="Times New Roman"/>
          <w:b/>
          <w:szCs w:val="20"/>
        </w:rPr>
        <w:t>4</w:t>
      </w:r>
      <w:r w:rsidRPr="00ED5833">
        <w:rPr>
          <w:rFonts w:ascii="Times New Roman" w:hAnsi="Times New Roman" w:cs="Times New Roman"/>
          <w:b/>
          <w:szCs w:val="20"/>
        </w:rPr>
        <w:t>.10.202</w:t>
      </w:r>
      <w:r w:rsidR="00196402" w:rsidRPr="00ED5833">
        <w:rPr>
          <w:rFonts w:ascii="Times New Roman" w:hAnsi="Times New Roman" w:cs="Times New Roman"/>
          <w:b/>
          <w:szCs w:val="20"/>
        </w:rPr>
        <w:t>4</w:t>
      </w:r>
      <w:r w:rsidRPr="00ED5833">
        <w:rPr>
          <w:rFonts w:ascii="Times New Roman" w:hAnsi="Times New Roman" w:cs="Times New Roman"/>
          <w:b/>
          <w:szCs w:val="20"/>
        </w:rPr>
        <w:t xml:space="preserve">                                                                                                        </w:t>
      </w:r>
      <w:r w:rsidR="00ED5833">
        <w:rPr>
          <w:rFonts w:ascii="Times New Roman" w:hAnsi="Times New Roman" w:cs="Times New Roman"/>
          <w:b/>
          <w:szCs w:val="20"/>
        </w:rPr>
        <w:t xml:space="preserve">            </w:t>
      </w:r>
      <w:r w:rsidR="00ED5833">
        <w:rPr>
          <w:rFonts w:ascii="Times New Roman" w:hAnsi="Times New Roman" w:cs="Times New Roman"/>
          <w:b/>
          <w:szCs w:val="20"/>
        </w:rPr>
        <w:tab/>
      </w:r>
      <w:r w:rsidR="00ED5833">
        <w:rPr>
          <w:rFonts w:ascii="Times New Roman" w:hAnsi="Times New Roman" w:cs="Times New Roman"/>
          <w:b/>
          <w:szCs w:val="20"/>
        </w:rPr>
        <w:tab/>
      </w:r>
      <w:r w:rsidR="00ED5833">
        <w:rPr>
          <w:rFonts w:ascii="Times New Roman" w:hAnsi="Times New Roman" w:cs="Times New Roman"/>
          <w:b/>
          <w:szCs w:val="20"/>
        </w:rPr>
        <w:tab/>
        <w:t xml:space="preserve">   </w:t>
      </w:r>
      <w:r w:rsidRPr="00ED5833">
        <w:rPr>
          <w:rFonts w:ascii="Times New Roman" w:hAnsi="Times New Roman" w:cs="Times New Roman"/>
          <w:szCs w:val="20"/>
        </w:rPr>
        <w:t>Тематическая неделя «От зернышка до хлебушка»</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ED5833" w:rsidRPr="00E048D7" w:rsidTr="00ED5833">
        <w:trPr>
          <w:cantSplit/>
          <w:trHeight w:val="28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833" w:rsidRPr="00E048D7" w:rsidRDefault="00ED5833" w:rsidP="0002694C">
            <w:pPr>
              <w:ind w:right="-108"/>
              <w:rPr>
                <w:rFonts w:ascii="Times New Roman" w:hAnsi="Times New Roman" w:cs="Times New Roman"/>
                <w:b/>
                <w:sz w:val="20"/>
                <w:szCs w:val="20"/>
              </w:rPr>
            </w:pPr>
            <w:r w:rsidRPr="00E048D7">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5833" w:rsidRPr="00E048D7" w:rsidRDefault="00ED5833" w:rsidP="0002694C">
            <w:pPr>
              <w:spacing w:line="360" w:lineRule="auto"/>
              <w:ind w:right="-71"/>
              <w:jc w:val="center"/>
              <w:rPr>
                <w:rFonts w:ascii="Times New Roman" w:hAnsi="Times New Roman" w:cs="Times New Roman"/>
                <w:b/>
                <w:sz w:val="20"/>
                <w:szCs w:val="20"/>
              </w:rPr>
            </w:pPr>
            <w:r w:rsidRPr="00E048D7">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5833" w:rsidRPr="00A76384" w:rsidRDefault="00ED5833" w:rsidP="001B36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833" w:rsidRPr="004567FD" w:rsidRDefault="00ED5833" w:rsidP="001B36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D34A79" w:rsidRPr="00E048D7" w:rsidTr="00ED5833">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D34A79" w:rsidRPr="00E048D7" w:rsidRDefault="00D34A79" w:rsidP="0002694C">
            <w:pPr>
              <w:ind w:right="-108"/>
              <w:rPr>
                <w:rFonts w:ascii="Times New Roman" w:hAnsi="Times New Roman" w:cs="Times New Roman"/>
                <w:sz w:val="20"/>
                <w:szCs w:val="20"/>
              </w:rPr>
            </w:pPr>
            <w:r w:rsidRPr="00E048D7">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D34A79" w:rsidRPr="00ED5833" w:rsidRDefault="00D34A79" w:rsidP="009D3FE0">
            <w:pPr>
              <w:pStyle w:val="aa"/>
              <w:numPr>
                <w:ilvl w:val="0"/>
                <w:numId w:val="50"/>
              </w:numPr>
              <w:tabs>
                <w:tab w:val="left" w:pos="317"/>
              </w:tabs>
              <w:ind w:right="-26"/>
              <w:rPr>
                <w:rFonts w:ascii="Times New Roman" w:hAnsi="Times New Roman" w:cs="Times New Roman"/>
              </w:rPr>
            </w:pPr>
            <w:r w:rsidRPr="00ED5833">
              <w:rPr>
                <w:rFonts w:ascii="Times New Roman" w:hAnsi="Times New Roman" w:cs="Times New Roman"/>
              </w:rPr>
              <w:t xml:space="preserve">Утренняя гимнастика. Комплекс № </w:t>
            </w:r>
            <w:r w:rsidR="002D2F24" w:rsidRPr="00ED5833">
              <w:rPr>
                <w:rFonts w:ascii="Times New Roman" w:hAnsi="Times New Roman" w:cs="Times New Roman"/>
              </w:rPr>
              <w:t>7</w:t>
            </w:r>
            <w:r w:rsidRPr="00ED5833">
              <w:rPr>
                <w:rFonts w:ascii="Times New Roman" w:hAnsi="Times New Roman" w:cs="Times New Roman"/>
              </w:rPr>
              <w:t xml:space="preserve"> (с </w:t>
            </w:r>
            <w:r w:rsidR="002D2F24" w:rsidRPr="00ED5833">
              <w:rPr>
                <w:rFonts w:ascii="Times New Roman" w:hAnsi="Times New Roman" w:cs="Times New Roman"/>
              </w:rPr>
              <w:t>обручем</w:t>
            </w:r>
            <w:r w:rsidRPr="00ED5833">
              <w:rPr>
                <w:rFonts w:ascii="Times New Roman" w:hAnsi="Times New Roman" w:cs="Times New Roman"/>
              </w:rPr>
              <w:t>). (</w:t>
            </w:r>
            <w:r w:rsidR="00170B98">
              <w:rPr>
                <w:rFonts w:ascii="Times New Roman" w:hAnsi="Times New Roman" w:cs="Times New Roman"/>
              </w:rPr>
              <w:t>[24]</w:t>
            </w:r>
            <w:r w:rsidRPr="00ED5833">
              <w:rPr>
                <w:rFonts w:ascii="Times New Roman" w:hAnsi="Times New Roman" w:cs="Times New Roman"/>
              </w:rPr>
              <w:t>, с. 1</w:t>
            </w:r>
            <w:r w:rsidR="002D2F24" w:rsidRPr="00ED5833">
              <w:rPr>
                <w:rFonts w:ascii="Times New Roman" w:hAnsi="Times New Roman" w:cs="Times New Roman"/>
              </w:rPr>
              <w:t>0</w:t>
            </w:r>
            <w:r w:rsidRPr="00ED5833">
              <w:rPr>
                <w:rFonts w:ascii="Times New Roman" w:hAnsi="Times New Roman" w:cs="Times New Roman"/>
              </w:rPr>
              <w:t>)</w:t>
            </w:r>
          </w:p>
          <w:p w:rsidR="00D34A79" w:rsidRPr="00ED5833" w:rsidRDefault="00D34A79" w:rsidP="009D3FE0">
            <w:pPr>
              <w:pStyle w:val="aa"/>
              <w:numPr>
                <w:ilvl w:val="0"/>
                <w:numId w:val="50"/>
              </w:numPr>
              <w:tabs>
                <w:tab w:val="left" w:pos="194"/>
              </w:tabs>
              <w:ind w:right="-26"/>
              <w:rPr>
                <w:rFonts w:ascii="Times New Roman" w:hAnsi="Times New Roman" w:cs="Times New Roman"/>
              </w:rPr>
            </w:pPr>
            <w:r w:rsidRPr="00ED5833">
              <w:rPr>
                <w:rFonts w:ascii="Times New Roman" w:hAnsi="Times New Roman" w:cs="Times New Roman"/>
              </w:rPr>
              <w:t xml:space="preserve">УТРЕННИЙ КРУГ № </w:t>
            </w:r>
            <w:r w:rsidR="00400EAD" w:rsidRPr="00ED5833">
              <w:rPr>
                <w:rFonts w:ascii="Times New Roman" w:hAnsi="Times New Roman" w:cs="Times New Roman"/>
              </w:rPr>
              <w:t>7</w:t>
            </w:r>
            <w:r w:rsidRPr="00ED5833">
              <w:rPr>
                <w:rFonts w:ascii="Times New Roman" w:hAnsi="Times New Roman" w:cs="Times New Roman"/>
              </w:rPr>
              <w:t xml:space="preserve"> (см. </w:t>
            </w:r>
            <w:r w:rsidR="00E7200A" w:rsidRPr="00ED5833">
              <w:rPr>
                <w:rFonts w:ascii="Times New Roman" w:hAnsi="Times New Roman" w:cs="Times New Roman"/>
              </w:rPr>
              <w:t>Приложение 1</w:t>
            </w:r>
            <w:r w:rsidRPr="00ED5833">
              <w:rPr>
                <w:rFonts w:ascii="Times New Roman" w:hAnsi="Times New Roman" w:cs="Times New Roman"/>
              </w:rPr>
              <w:t>)</w:t>
            </w:r>
          </w:p>
          <w:p w:rsidR="00E048D7" w:rsidRPr="00ED5833" w:rsidRDefault="00E048D7" w:rsidP="009D3FE0">
            <w:pPr>
              <w:pStyle w:val="aa"/>
              <w:numPr>
                <w:ilvl w:val="0"/>
                <w:numId w:val="50"/>
              </w:numPr>
              <w:tabs>
                <w:tab w:val="left" w:pos="194"/>
              </w:tabs>
              <w:ind w:right="-26"/>
              <w:rPr>
                <w:rFonts w:ascii="Times New Roman" w:hAnsi="Times New Roman" w:cs="Times New Roman"/>
              </w:rPr>
            </w:pPr>
            <w:r w:rsidRPr="00ED5833">
              <w:rPr>
                <w:rFonts w:ascii="Times New Roman" w:hAnsi="Times New Roman" w:cs="Times New Roman"/>
              </w:rPr>
              <w:t>Труд в уголке природы. Актуализировать и обобщить знания детей по уходу за растениями в уголке природы</w:t>
            </w:r>
          </w:p>
          <w:p w:rsidR="00E048D7" w:rsidRPr="00ED5833" w:rsidRDefault="00E048D7" w:rsidP="009D3FE0">
            <w:pPr>
              <w:pStyle w:val="aa"/>
              <w:numPr>
                <w:ilvl w:val="0"/>
                <w:numId w:val="50"/>
              </w:numPr>
              <w:tabs>
                <w:tab w:val="left" w:pos="194"/>
              </w:tabs>
              <w:ind w:right="-26"/>
              <w:rPr>
                <w:rFonts w:ascii="Times New Roman" w:hAnsi="Times New Roman" w:cs="Times New Roman"/>
              </w:rPr>
            </w:pPr>
            <w:r w:rsidRPr="00ED5833">
              <w:rPr>
                <w:rFonts w:ascii="Times New Roman" w:hAnsi="Times New Roman" w:cs="Times New Roman"/>
              </w:rPr>
              <w:t>Беседа «Отк</w:t>
            </w:r>
            <w:r w:rsidR="00D66A5B" w:rsidRPr="00ED5833">
              <w:rPr>
                <w:rFonts w:ascii="Times New Roman" w:hAnsi="Times New Roman" w:cs="Times New Roman"/>
              </w:rPr>
              <w:t>уда хлеб пришел на стол» (</w:t>
            </w:r>
            <w:r w:rsidRPr="00ED5833">
              <w:rPr>
                <w:rFonts w:ascii="Times New Roman" w:hAnsi="Times New Roman" w:cs="Times New Roman"/>
              </w:rPr>
              <w:t>уточнить и расширить представления детей о происхождении хлеба, рассказать, сколько людей трудится, чтобы хлеб пришел в дом. Воспитывать бережное отношение к хлебу</w:t>
            </w:r>
            <w:r w:rsidR="00D66A5B" w:rsidRPr="00ED5833">
              <w:rPr>
                <w:rFonts w:ascii="Times New Roman" w:hAnsi="Times New Roman" w:cs="Times New Roman"/>
              </w:rPr>
              <w:t>)</w:t>
            </w:r>
            <w:r w:rsidRPr="00ED5833">
              <w:rPr>
                <w:rFonts w:ascii="Times New Roman" w:hAnsi="Times New Roman" w:cs="Times New Roman"/>
              </w:rPr>
              <w:t>.</w:t>
            </w:r>
          </w:p>
          <w:p w:rsidR="00E048D7" w:rsidRPr="00ED5833" w:rsidRDefault="00E048D7" w:rsidP="009D3FE0">
            <w:pPr>
              <w:pStyle w:val="aa"/>
              <w:numPr>
                <w:ilvl w:val="0"/>
                <w:numId w:val="50"/>
              </w:numPr>
              <w:tabs>
                <w:tab w:val="left" w:pos="194"/>
              </w:tabs>
              <w:ind w:right="-26"/>
              <w:rPr>
                <w:rFonts w:ascii="Times New Roman" w:hAnsi="Times New Roman" w:cs="Times New Roman"/>
              </w:rPr>
            </w:pPr>
            <w:r w:rsidRPr="00ED5833">
              <w:rPr>
                <w:rFonts w:ascii="Times New Roman" w:hAnsi="Times New Roman" w:cs="Times New Roman"/>
              </w:rPr>
              <w:t>Д/и по теме недели</w:t>
            </w:r>
            <w:r w:rsidR="00D66A5B" w:rsidRPr="00ED5833">
              <w:rPr>
                <w:rFonts w:ascii="Times New Roman" w:hAnsi="Times New Roman" w:cs="Times New Roman"/>
              </w:rPr>
              <w:t>. «Что сделано из муки?» (</w:t>
            </w:r>
            <w:r w:rsidRPr="00ED5833">
              <w:rPr>
                <w:rFonts w:ascii="Times New Roman" w:hAnsi="Times New Roman" w:cs="Times New Roman"/>
              </w:rPr>
              <w:t>развивать познавательный интерес, мышление, зрительное внимание</w:t>
            </w:r>
            <w:r w:rsidR="00D66A5B" w:rsidRPr="00ED5833">
              <w:rPr>
                <w:rFonts w:ascii="Times New Roman" w:hAnsi="Times New Roman" w:cs="Times New Roman"/>
              </w:rPr>
              <w:t>)</w:t>
            </w:r>
            <w:r w:rsidRPr="00ED5833">
              <w:rPr>
                <w:rFonts w:ascii="Times New Roman" w:hAnsi="Times New Roman" w:cs="Times New Roman"/>
              </w:rPr>
              <w:t>.</w:t>
            </w:r>
          </w:p>
          <w:p w:rsidR="00E048D7" w:rsidRPr="00ED5833" w:rsidRDefault="00E048D7" w:rsidP="009D3FE0">
            <w:pPr>
              <w:pStyle w:val="aa"/>
              <w:numPr>
                <w:ilvl w:val="0"/>
                <w:numId w:val="50"/>
              </w:numPr>
              <w:tabs>
                <w:tab w:val="left" w:pos="194"/>
              </w:tabs>
              <w:ind w:right="-26"/>
              <w:rPr>
                <w:rFonts w:ascii="Times New Roman" w:hAnsi="Times New Roman" w:cs="Times New Roman"/>
              </w:rPr>
            </w:pPr>
            <w:r w:rsidRPr="00ED5833">
              <w:rPr>
                <w:rFonts w:ascii="Times New Roman" w:hAnsi="Times New Roman" w:cs="Times New Roman"/>
              </w:rPr>
              <w:t>Д/и «В к</w:t>
            </w:r>
            <w:r w:rsidR="00D66A5B" w:rsidRPr="00ED5833">
              <w:rPr>
                <w:rFonts w:ascii="Times New Roman" w:hAnsi="Times New Roman" w:cs="Times New Roman"/>
              </w:rPr>
              <w:t>акой сказке живет хлеб?» (</w:t>
            </w:r>
            <w:r w:rsidRPr="00ED5833">
              <w:rPr>
                <w:rFonts w:ascii="Times New Roman" w:hAnsi="Times New Roman" w:cs="Times New Roman"/>
              </w:rPr>
              <w:t>вспомнить с детьми сказки, в которых упоминается хлеб или хлебобулочные изделия</w:t>
            </w:r>
            <w:r w:rsidR="00D66A5B" w:rsidRPr="00ED5833">
              <w:rPr>
                <w:rFonts w:ascii="Times New Roman" w:hAnsi="Times New Roman" w:cs="Times New Roman"/>
              </w:rPr>
              <w:t>)</w:t>
            </w:r>
            <w:r w:rsidRPr="00ED5833">
              <w:rPr>
                <w:rFonts w:ascii="Times New Roman" w:hAnsi="Times New Roman" w:cs="Times New Roman"/>
              </w:rPr>
              <w:t>.</w:t>
            </w:r>
          </w:p>
          <w:p w:rsidR="00D34A79" w:rsidRPr="00ED5833" w:rsidRDefault="00E048D7" w:rsidP="009D3FE0">
            <w:pPr>
              <w:pStyle w:val="aa"/>
              <w:numPr>
                <w:ilvl w:val="0"/>
                <w:numId w:val="50"/>
              </w:numPr>
              <w:tabs>
                <w:tab w:val="left" w:pos="194"/>
              </w:tabs>
              <w:ind w:right="-26"/>
              <w:rPr>
                <w:rFonts w:ascii="Times New Roman" w:hAnsi="Times New Roman" w:cs="Times New Roman"/>
              </w:rPr>
            </w:pPr>
            <w:r w:rsidRPr="00ED5833">
              <w:rPr>
                <w:rFonts w:ascii="Times New Roman" w:hAnsi="Times New Roman" w:cs="Times New Roman"/>
              </w:rPr>
              <w:t>П/и «Каравай»</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D34A79" w:rsidRPr="00ED5833" w:rsidRDefault="00E048D7" w:rsidP="00E048D7">
            <w:pPr>
              <w:pStyle w:val="ParagraphStyle"/>
              <w:rPr>
                <w:rFonts w:ascii="Times New Roman" w:hAnsi="Times New Roman" w:cs="Times New Roman"/>
                <w:sz w:val="22"/>
                <w:szCs w:val="22"/>
              </w:rPr>
            </w:pPr>
            <w:r w:rsidRPr="00ED5833">
              <w:rPr>
                <w:rFonts w:ascii="Times New Roman" w:hAnsi="Times New Roman" w:cs="Times New Roman"/>
                <w:sz w:val="22"/>
                <w:szCs w:val="22"/>
              </w:rPr>
              <w:t xml:space="preserve">Упражнять </w:t>
            </w:r>
            <w:r w:rsidR="00ED5833">
              <w:rPr>
                <w:rFonts w:ascii="Times New Roman" w:hAnsi="Times New Roman" w:cs="Times New Roman"/>
                <w:sz w:val="22"/>
                <w:szCs w:val="22"/>
              </w:rPr>
              <w:t>………………………</w:t>
            </w:r>
            <w:r w:rsidRPr="00ED5833">
              <w:rPr>
                <w:rFonts w:ascii="Times New Roman" w:hAnsi="Times New Roman" w:cs="Times New Roman"/>
                <w:sz w:val="22"/>
                <w:szCs w:val="22"/>
              </w:rPr>
              <w:t xml:space="preserve"> в умении образовывать прилагательные от существительных (хлеб – хлебный, рожь – ржаной и т.д.)</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D34A79" w:rsidRPr="00ED5833" w:rsidRDefault="00D34A79" w:rsidP="0002694C">
            <w:pPr>
              <w:rPr>
                <w:rFonts w:ascii="Times New Roman" w:hAnsi="Times New Roman" w:cs="Times New Roman"/>
              </w:rPr>
            </w:pPr>
          </w:p>
        </w:tc>
      </w:tr>
      <w:tr w:rsidR="006F279E" w:rsidRPr="00E048D7"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ED5833" w:rsidRDefault="006F279E" w:rsidP="0002694C">
            <w:pPr>
              <w:rPr>
                <w:rFonts w:ascii="Times New Roman" w:hAnsi="Times New Roman" w:cs="Times New Roman"/>
              </w:rPr>
            </w:pPr>
            <w:r w:rsidRPr="00ED5833">
              <w:rPr>
                <w:rFonts w:ascii="Times New Roman" w:hAnsi="Times New Roman"/>
              </w:rPr>
              <w:t>См. таблицу в конце недели</w:t>
            </w:r>
          </w:p>
        </w:tc>
      </w:tr>
      <w:tr w:rsidR="00ED5833" w:rsidRPr="00E048D7" w:rsidTr="001B36ED">
        <w:trPr>
          <w:trHeight w:val="1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833" w:rsidRPr="00E048D7" w:rsidRDefault="00ED5833" w:rsidP="0002694C">
            <w:pPr>
              <w:ind w:right="-108"/>
              <w:rPr>
                <w:rFonts w:ascii="Times New Roman" w:hAnsi="Times New Roman" w:cs="Times New Roman"/>
                <w:sz w:val="20"/>
                <w:szCs w:val="20"/>
              </w:rPr>
            </w:pPr>
            <w:r w:rsidRPr="00E048D7">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5833" w:rsidRPr="00ED5833" w:rsidRDefault="00B0148F" w:rsidP="0002694C">
            <w:pPr>
              <w:rPr>
                <w:rFonts w:ascii="Times New Roman" w:hAnsi="Times New Roman" w:cs="Times New Roman"/>
              </w:rPr>
            </w:pPr>
            <w:r w:rsidRPr="00E76FE7">
              <w:rPr>
                <w:rFonts w:ascii="Times New Roman" w:hAnsi="Times New Roman" w:cs="Times New Roman"/>
              </w:rPr>
              <w:t>«Подготовка к зиме». (</w:t>
            </w:r>
            <w:r w:rsidR="005057FF">
              <w:rPr>
                <w:rFonts w:ascii="Times New Roman" w:hAnsi="Times New Roman" w:cs="Times New Roman"/>
              </w:rPr>
              <w:t>[</w:t>
            </w:r>
            <w:r w:rsidR="001E4464">
              <w:rPr>
                <w:rFonts w:ascii="Times New Roman" w:hAnsi="Times New Roman" w:cs="Times New Roman"/>
              </w:rPr>
              <w:t>35]</w:t>
            </w:r>
            <w:r w:rsidRPr="00E76FE7">
              <w:rPr>
                <w:rFonts w:ascii="Times New Roman" w:hAnsi="Times New Roman" w:cs="Times New Roman"/>
              </w:rPr>
              <w:t>, с.50)</w:t>
            </w:r>
          </w:p>
        </w:tc>
      </w:tr>
      <w:tr w:rsidR="00D34A79" w:rsidRPr="00D34A79"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E048D7" w:rsidRDefault="00D34A79" w:rsidP="0002694C">
            <w:pPr>
              <w:ind w:right="-108"/>
              <w:rPr>
                <w:rFonts w:ascii="Times New Roman" w:hAnsi="Times New Roman" w:cs="Times New Roman"/>
                <w:sz w:val="20"/>
                <w:szCs w:val="20"/>
              </w:rPr>
            </w:pPr>
            <w:r w:rsidRPr="00E048D7">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048D7" w:rsidRPr="00ED5833" w:rsidRDefault="00E048D7" w:rsidP="009D3FE0">
            <w:pPr>
              <w:pStyle w:val="aa"/>
              <w:numPr>
                <w:ilvl w:val="0"/>
                <w:numId w:val="171"/>
              </w:numPr>
              <w:tabs>
                <w:tab w:val="left" w:pos="194"/>
              </w:tabs>
              <w:ind w:right="-26"/>
              <w:rPr>
                <w:rFonts w:ascii="Times New Roman" w:hAnsi="Times New Roman" w:cs="Times New Roman"/>
              </w:rPr>
            </w:pPr>
            <w:r w:rsidRPr="00ED5833">
              <w:rPr>
                <w:rFonts w:ascii="Times New Roman" w:hAnsi="Times New Roman" w:cs="Times New Roman"/>
              </w:rPr>
              <w:t>Чтение</w:t>
            </w:r>
            <w:r w:rsidR="00D66A5B" w:rsidRPr="00ED5833">
              <w:rPr>
                <w:rFonts w:ascii="Times New Roman" w:hAnsi="Times New Roman" w:cs="Times New Roman"/>
              </w:rPr>
              <w:t>. Шим Э.Ю. «Хлеб растет» (</w:t>
            </w:r>
            <w:r w:rsidRPr="00ED5833">
              <w:rPr>
                <w:rFonts w:ascii="Times New Roman" w:hAnsi="Times New Roman" w:cs="Times New Roman"/>
              </w:rPr>
              <w:t>расширять представление детей об озимых хлебах; формировать умение целостно воспринимать художественное произведение и запоминать последовательность повествования в произведении</w:t>
            </w:r>
            <w:r w:rsidR="00D66A5B" w:rsidRPr="00ED5833">
              <w:rPr>
                <w:rFonts w:ascii="Times New Roman" w:hAnsi="Times New Roman" w:cs="Times New Roman"/>
              </w:rPr>
              <w:t>)</w:t>
            </w:r>
            <w:r w:rsidRPr="00ED5833">
              <w:rPr>
                <w:rFonts w:ascii="Times New Roman" w:hAnsi="Times New Roman" w:cs="Times New Roman"/>
              </w:rPr>
              <w:t>.</w:t>
            </w:r>
          </w:p>
          <w:p w:rsidR="00D34A79" w:rsidRPr="00ED5833" w:rsidRDefault="00565179" w:rsidP="00565179">
            <w:pPr>
              <w:pStyle w:val="aa"/>
              <w:numPr>
                <w:ilvl w:val="0"/>
                <w:numId w:val="171"/>
              </w:numPr>
              <w:tabs>
                <w:tab w:val="left" w:pos="194"/>
              </w:tabs>
              <w:ind w:right="-26"/>
              <w:rPr>
                <w:rFonts w:ascii="Times New Roman" w:hAnsi="Times New Roman" w:cs="Times New Roman"/>
              </w:rPr>
            </w:pPr>
            <w:r w:rsidRPr="00565179">
              <w:rPr>
                <w:rFonts w:ascii="Times New Roman" w:hAnsi="Times New Roman" w:cs="Times New Roman"/>
              </w:rPr>
              <w:t>Совершенствовать умения:</w:t>
            </w:r>
            <w:r>
              <w:rPr>
                <w:rFonts w:ascii="Times New Roman" w:hAnsi="Times New Roman" w:cs="Times New Roman"/>
              </w:rPr>
              <w:t xml:space="preserve"> д</w:t>
            </w:r>
            <w:r w:rsidRPr="00565179">
              <w:rPr>
                <w:rFonts w:ascii="Times New Roman" w:hAnsi="Times New Roman" w:cs="Times New Roman"/>
              </w:rPr>
              <w:t>ержать вилку большим и средним пальцами, придерживая сверху указательным пальцем, есть разные виды пищи, не меняя положение вилки в руке, а лишь слегка поворачивая кисть</w:t>
            </w:r>
            <w:r w:rsidR="00E048D7" w:rsidRPr="00ED5833">
              <w:rPr>
                <w:rFonts w:ascii="Times New Roman" w:hAnsi="Times New Roman" w:cs="Times New Roman"/>
              </w:rPr>
              <w:t>.</w:t>
            </w:r>
          </w:p>
        </w:tc>
      </w:tr>
      <w:tr w:rsidR="00ED5833" w:rsidRPr="00D34A79"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833" w:rsidRPr="00E048D7" w:rsidRDefault="00ED5833" w:rsidP="0002694C">
            <w:pPr>
              <w:ind w:right="-108"/>
              <w:rPr>
                <w:rFonts w:ascii="Times New Roman" w:hAnsi="Times New Roman" w:cs="Times New Roman"/>
                <w:sz w:val="20"/>
                <w:szCs w:val="20"/>
              </w:rPr>
            </w:pPr>
            <w:r w:rsidRPr="00E048D7">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D5833" w:rsidRPr="00722208" w:rsidRDefault="00ED5833" w:rsidP="00722208">
            <w:pPr>
              <w:pStyle w:val="aa"/>
              <w:numPr>
                <w:ilvl w:val="0"/>
                <w:numId w:val="171"/>
              </w:numPr>
              <w:rPr>
                <w:rFonts w:ascii="Times New Roman" w:hAnsi="Times New Roman" w:cs="Times New Roman"/>
              </w:rPr>
            </w:pPr>
            <w:r w:rsidRPr="00722208">
              <w:rPr>
                <w:rFonts w:ascii="Times New Roman" w:hAnsi="Times New Roman" w:cs="Times New Roman"/>
              </w:rPr>
              <w:t>Гимнастика после сна. Комплекс 4 (</w:t>
            </w:r>
            <w:r w:rsidR="005057FF">
              <w:rPr>
                <w:rFonts w:ascii="Times New Roman" w:hAnsi="Times New Roman" w:cs="Times New Roman"/>
              </w:rPr>
              <w:t>[</w:t>
            </w:r>
            <w:r w:rsidR="001E4464">
              <w:rPr>
                <w:rFonts w:ascii="Times New Roman" w:hAnsi="Times New Roman" w:cs="Times New Roman"/>
              </w:rPr>
              <w:t>30]</w:t>
            </w:r>
            <w:r w:rsidRPr="00722208">
              <w:rPr>
                <w:rFonts w:ascii="Times New Roman" w:hAnsi="Times New Roman" w:cs="Times New Roman"/>
              </w:rPr>
              <w:t>, с. 48)</w:t>
            </w:r>
          </w:p>
          <w:p w:rsidR="00722208" w:rsidRPr="00722208" w:rsidRDefault="00722208" w:rsidP="00722208">
            <w:pPr>
              <w:pStyle w:val="aa"/>
              <w:numPr>
                <w:ilvl w:val="0"/>
                <w:numId w:val="171"/>
              </w:numPr>
              <w:rPr>
                <w:rFonts w:ascii="Times New Roman" w:hAnsi="Times New Roman" w:cs="Times New Roman"/>
              </w:rPr>
            </w:pPr>
            <w:r w:rsidRPr="00722208">
              <w:rPr>
                <w:rFonts w:ascii="Times New Roman" w:hAnsi="Times New Roman" w:cs="Times New Roman"/>
              </w:rPr>
              <w:t>Совершенствовать умение заправлять кровать: поправлять простыню, накрывать покрывалом.</w:t>
            </w:r>
          </w:p>
        </w:tc>
      </w:tr>
      <w:tr w:rsidR="00D34A79" w:rsidRPr="00D34A79" w:rsidTr="00ED583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E048D7" w:rsidRDefault="00D34A79" w:rsidP="0002694C">
            <w:pPr>
              <w:rPr>
                <w:rFonts w:ascii="Times New Roman" w:hAnsi="Times New Roman" w:cs="Times New Roman"/>
                <w:b/>
                <w:sz w:val="20"/>
                <w:szCs w:val="20"/>
              </w:rPr>
            </w:pPr>
            <w:r w:rsidRPr="00E048D7">
              <w:rPr>
                <w:rFonts w:ascii="Times New Roman" w:hAnsi="Times New Roman" w:cs="Times New Roman"/>
                <w:b/>
                <w:sz w:val="20"/>
                <w:szCs w:val="20"/>
              </w:rPr>
              <w:t>Вечер</w:t>
            </w:r>
          </w:p>
          <w:p w:rsidR="00D34A79" w:rsidRPr="00E048D7" w:rsidRDefault="00D34A79" w:rsidP="0002694C">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6000CB" w:rsidRPr="00ED5833" w:rsidRDefault="006000CB" w:rsidP="006000CB">
            <w:pPr>
              <w:pStyle w:val="aa"/>
              <w:numPr>
                <w:ilvl w:val="0"/>
                <w:numId w:val="171"/>
              </w:numPr>
              <w:ind w:right="-26"/>
              <w:rPr>
                <w:rFonts w:ascii="Times New Roman" w:hAnsi="Times New Roman" w:cs="Times New Roman"/>
              </w:rPr>
            </w:pPr>
            <w:r w:rsidRPr="00ED5833">
              <w:rPr>
                <w:rFonts w:ascii="Times New Roman" w:hAnsi="Times New Roman" w:cs="Times New Roman"/>
              </w:rPr>
              <w:t>Театральная деятельность. «Театрализованная игра “Ярмарка</w:t>
            </w:r>
            <w:r w:rsidR="00D66A5B" w:rsidRPr="00ED5833">
              <w:rPr>
                <w:rFonts w:ascii="Times New Roman" w:hAnsi="Times New Roman" w:cs="Times New Roman"/>
              </w:rPr>
              <w:t>”» (</w:t>
            </w:r>
            <w:r w:rsidRPr="00ED5833">
              <w:rPr>
                <w:rFonts w:ascii="Times New Roman" w:hAnsi="Times New Roman" w:cs="Times New Roman"/>
              </w:rPr>
              <w:t>развивать дикцию, расширять диапазон голоса. Совершенствовать элементы актерского мастерства. Развивать внимание, память</w:t>
            </w:r>
            <w:r w:rsidR="00D66A5B" w:rsidRPr="00ED5833">
              <w:rPr>
                <w:rFonts w:ascii="Times New Roman" w:hAnsi="Times New Roman" w:cs="Times New Roman"/>
              </w:rPr>
              <w:t>)</w:t>
            </w:r>
            <w:r w:rsidRPr="00ED5833">
              <w:rPr>
                <w:rFonts w:ascii="Times New Roman" w:hAnsi="Times New Roman" w:cs="Times New Roman"/>
              </w:rPr>
              <w:t>.  (</w:t>
            </w:r>
            <w:r w:rsidR="005057FF">
              <w:rPr>
                <w:rFonts w:ascii="Times New Roman" w:hAnsi="Times New Roman" w:cs="Times New Roman"/>
              </w:rPr>
              <w:t>[</w:t>
            </w:r>
            <w:r w:rsidR="001E4464">
              <w:rPr>
                <w:rFonts w:ascii="Times New Roman" w:hAnsi="Times New Roman" w:cs="Times New Roman"/>
              </w:rPr>
              <w:t>32]</w:t>
            </w:r>
            <w:r w:rsidRPr="00ED5833">
              <w:rPr>
                <w:rFonts w:ascii="Times New Roman" w:hAnsi="Times New Roman" w:cs="Times New Roman"/>
              </w:rPr>
              <w:t>, с. 23)</w:t>
            </w:r>
          </w:p>
          <w:p w:rsidR="00CF58C2" w:rsidRPr="00ED5833" w:rsidRDefault="00CF58C2" w:rsidP="006000CB">
            <w:pPr>
              <w:pStyle w:val="aa"/>
              <w:numPr>
                <w:ilvl w:val="0"/>
                <w:numId w:val="171"/>
              </w:numPr>
              <w:ind w:right="-26"/>
              <w:rPr>
                <w:rFonts w:ascii="Times New Roman" w:hAnsi="Times New Roman" w:cs="Times New Roman"/>
              </w:rPr>
            </w:pPr>
            <w:r w:rsidRPr="00ED5833">
              <w:rPr>
                <w:rFonts w:ascii="Times New Roman" w:hAnsi="Times New Roman" w:cs="Times New Roman"/>
              </w:rPr>
              <w:t>Презент</w:t>
            </w:r>
            <w:r w:rsidR="00D66A5B" w:rsidRPr="00ED5833">
              <w:rPr>
                <w:rFonts w:ascii="Times New Roman" w:hAnsi="Times New Roman" w:cs="Times New Roman"/>
              </w:rPr>
              <w:t>ация «Выращивание хлеба» (</w:t>
            </w:r>
            <w:r w:rsidRPr="00ED5833">
              <w:rPr>
                <w:rFonts w:ascii="Times New Roman" w:hAnsi="Times New Roman" w:cs="Times New Roman"/>
              </w:rPr>
              <w:t>наглядно рассмотреть с детьми, какой путь проходит хлеб от поля до стола</w:t>
            </w:r>
            <w:r w:rsidR="00D66A5B" w:rsidRPr="00ED5833">
              <w:rPr>
                <w:rFonts w:ascii="Times New Roman" w:hAnsi="Times New Roman" w:cs="Times New Roman"/>
              </w:rPr>
              <w:t>)</w:t>
            </w:r>
            <w:r w:rsidRPr="00ED5833">
              <w:rPr>
                <w:rFonts w:ascii="Times New Roman" w:hAnsi="Times New Roman" w:cs="Times New Roman"/>
              </w:rPr>
              <w:t>.</w:t>
            </w:r>
          </w:p>
          <w:p w:rsidR="00E048D7" w:rsidRDefault="00E048D7" w:rsidP="006000CB">
            <w:pPr>
              <w:pStyle w:val="aa"/>
              <w:numPr>
                <w:ilvl w:val="0"/>
                <w:numId w:val="171"/>
              </w:numPr>
              <w:tabs>
                <w:tab w:val="left" w:pos="317"/>
              </w:tabs>
              <w:rPr>
                <w:rFonts w:ascii="Times New Roman" w:hAnsi="Times New Roman" w:cs="Times New Roman"/>
              </w:rPr>
            </w:pPr>
            <w:r w:rsidRPr="00ED5833">
              <w:rPr>
                <w:rFonts w:ascii="Times New Roman" w:hAnsi="Times New Roman" w:cs="Times New Roman"/>
              </w:rPr>
              <w:t>Рассматривание колосьев пшеницы, ржи, овса</w:t>
            </w:r>
            <w:r w:rsidR="00FF5C46">
              <w:rPr>
                <w:rFonts w:ascii="Times New Roman" w:hAnsi="Times New Roman" w:cs="Times New Roman"/>
              </w:rPr>
              <w:t xml:space="preserve"> (учить внимательно рассматривать колосья злаковых, находить сходства и различия)</w:t>
            </w:r>
            <w:r w:rsidRPr="00ED5833">
              <w:rPr>
                <w:rFonts w:ascii="Times New Roman" w:hAnsi="Times New Roman" w:cs="Times New Roman"/>
              </w:rPr>
              <w:t>.</w:t>
            </w:r>
          </w:p>
          <w:p w:rsidR="00FF5C46" w:rsidRPr="00FF5C46" w:rsidRDefault="00FF5C46" w:rsidP="00FF5C46">
            <w:pPr>
              <w:pStyle w:val="aa"/>
              <w:numPr>
                <w:ilvl w:val="0"/>
                <w:numId w:val="171"/>
              </w:numPr>
              <w:rPr>
                <w:rFonts w:ascii="Times New Roman" w:hAnsi="Times New Roman" w:cs="Times New Roman"/>
              </w:rPr>
            </w:pPr>
            <w:r w:rsidRPr="00FF5C46">
              <w:rPr>
                <w:rFonts w:ascii="Times New Roman" w:hAnsi="Times New Roman" w:cs="Times New Roman"/>
              </w:rPr>
              <w:t>Д/и «Что из какой муки испекли» (закреплять знания детей о злаковых культурах, о типах муки, хлебобулочных изделиях, которые из них делают).</w:t>
            </w:r>
          </w:p>
          <w:p w:rsidR="00D34A79" w:rsidRPr="00ED5833" w:rsidRDefault="00D66A5B" w:rsidP="006000CB">
            <w:pPr>
              <w:pStyle w:val="aa"/>
              <w:numPr>
                <w:ilvl w:val="0"/>
                <w:numId w:val="171"/>
              </w:numPr>
              <w:tabs>
                <w:tab w:val="left" w:pos="317"/>
              </w:tabs>
              <w:rPr>
                <w:rFonts w:ascii="Times New Roman" w:hAnsi="Times New Roman" w:cs="Times New Roman"/>
              </w:rPr>
            </w:pPr>
            <w:r w:rsidRPr="00ED5833">
              <w:rPr>
                <w:rFonts w:ascii="Times New Roman" w:hAnsi="Times New Roman" w:cs="Times New Roman"/>
              </w:rPr>
              <w:t>Д/и «Загадки о хлебе» (</w:t>
            </w:r>
            <w:r w:rsidR="00E048D7" w:rsidRPr="00ED5833">
              <w:rPr>
                <w:rFonts w:ascii="Times New Roman" w:hAnsi="Times New Roman" w:cs="Times New Roman"/>
              </w:rPr>
              <w:t>воспитывать уважение к ответам товарищей</w:t>
            </w:r>
            <w:r w:rsidRPr="00ED5833">
              <w:rPr>
                <w:rFonts w:ascii="Times New Roman" w:hAnsi="Times New Roman" w:cs="Times New Roman"/>
              </w:rPr>
              <w:t>)</w:t>
            </w:r>
            <w:r w:rsidR="00E048D7" w:rsidRPr="00ED5833">
              <w:rPr>
                <w:rFonts w:ascii="Times New Roman" w:hAnsi="Times New Roman" w:cs="Times New Roman"/>
              </w:rPr>
              <w:t>.</w:t>
            </w:r>
          </w:p>
          <w:p w:rsidR="00E048D7" w:rsidRPr="00ED5833" w:rsidRDefault="00E048D7" w:rsidP="006000CB">
            <w:pPr>
              <w:pStyle w:val="aa"/>
              <w:numPr>
                <w:ilvl w:val="0"/>
                <w:numId w:val="171"/>
              </w:numPr>
              <w:tabs>
                <w:tab w:val="left" w:pos="317"/>
              </w:tabs>
              <w:rPr>
                <w:rFonts w:ascii="Times New Roman" w:hAnsi="Times New Roman" w:cs="Times New Roman"/>
              </w:rPr>
            </w:pPr>
            <w:r w:rsidRPr="00ED5833">
              <w:rPr>
                <w:rFonts w:ascii="Times New Roman" w:hAnsi="Times New Roman" w:cs="Times New Roman"/>
              </w:rPr>
              <w:t>Малоподвижная игра «Береги руки». (</w:t>
            </w:r>
            <w:r w:rsidR="005057FF">
              <w:rPr>
                <w:rFonts w:ascii="Times New Roman" w:hAnsi="Times New Roman" w:cs="Times New Roman"/>
              </w:rPr>
              <w:t>[4]</w:t>
            </w:r>
            <w:r w:rsidRPr="00ED5833">
              <w:rPr>
                <w:rFonts w:ascii="Times New Roman" w:hAnsi="Times New Roman" w:cs="Times New Roman"/>
              </w:rPr>
              <w:t>, с. 23)</w:t>
            </w:r>
          </w:p>
          <w:p w:rsidR="00D34A79" w:rsidRPr="00ED5833" w:rsidRDefault="00D34A79" w:rsidP="006000CB">
            <w:pPr>
              <w:pStyle w:val="aa"/>
              <w:numPr>
                <w:ilvl w:val="0"/>
                <w:numId w:val="171"/>
              </w:numPr>
              <w:tabs>
                <w:tab w:val="left" w:pos="317"/>
              </w:tabs>
              <w:rPr>
                <w:rFonts w:ascii="Times New Roman" w:hAnsi="Times New Roman" w:cs="Times New Roman"/>
              </w:rPr>
            </w:pPr>
            <w:r w:rsidRPr="00ED5833">
              <w:rPr>
                <w:rFonts w:ascii="Times New Roman" w:hAnsi="Times New Roman" w:cs="Times New Roman"/>
              </w:rPr>
              <w:t xml:space="preserve">ВЕЧЕРНИЙ КРУГ (по выбору воспитателя из </w:t>
            </w:r>
            <w:r w:rsidR="00E7200A" w:rsidRPr="00ED5833">
              <w:rPr>
                <w:rFonts w:ascii="Times New Roman" w:hAnsi="Times New Roman" w:cs="Times New Roman"/>
              </w:rPr>
              <w:t>Приложение 2</w:t>
            </w:r>
            <w:r w:rsidRPr="00ED5833">
              <w:rPr>
                <w:rFonts w:ascii="Times New Roman" w:hAnsi="Times New Roman" w:cs="Times New Roman"/>
              </w:rPr>
              <w:t>)</w:t>
            </w:r>
          </w:p>
        </w:tc>
        <w:tc>
          <w:tcPr>
            <w:tcW w:w="2268" w:type="dxa"/>
            <w:tcBorders>
              <w:top w:val="single" w:sz="4" w:space="0" w:color="auto"/>
              <w:left w:val="single" w:sz="4" w:space="0" w:color="000000" w:themeColor="text1"/>
              <w:bottom w:val="single" w:sz="4" w:space="0" w:color="auto"/>
              <w:right w:val="single" w:sz="4" w:space="0" w:color="auto"/>
            </w:tcBorders>
          </w:tcPr>
          <w:p w:rsidR="00D34A79" w:rsidRPr="00ED5833" w:rsidRDefault="00D34A79" w:rsidP="0002694C">
            <w:pPr>
              <w:rPr>
                <w:rFonts w:ascii="Times New Roman" w:hAnsi="Times New Roman" w:cs="Times New Roman"/>
              </w:rPr>
            </w:pPr>
            <w:r w:rsidRPr="00ED5833">
              <w:rPr>
                <w:rFonts w:ascii="Times New Roman" w:hAnsi="Times New Roman" w:cs="Times New Roman"/>
              </w:rPr>
              <w:t xml:space="preserve">Д/и «Раньше – позже» </w:t>
            </w:r>
            <w:r w:rsidR="00E048D7" w:rsidRPr="00ED5833">
              <w:rPr>
                <w:rFonts w:ascii="Times New Roman" w:hAnsi="Times New Roman" w:cs="Times New Roman"/>
              </w:rPr>
              <w:t xml:space="preserve">с ………………………. </w:t>
            </w:r>
            <w:r w:rsidR="00D66A5B" w:rsidRPr="00ED5833">
              <w:rPr>
                <w:rFonts w:ascii="Times New Roman" w:hAnsi="Times New Roman" w:cs="Times New Roman"/>
              </w:rPr>
              <w:t>(</w:t>
            </w:r>
            <w:r w:rsidRPr="00ED5833">
              <w:rPr>
                <w:rFonts w:ascii="Times New Roman" w:hAnsi="Times New Roman" w:cs="Times New Roman"/>
              </w:rPr>
              <w:t>закрепить временные представления</w:t>
            </w:r>
            <w:r w:rsidR="00D66A5B" w:rsidRPr="00ED5833">
              <w:rPr>
                <w:rFonts w:ascii="Times New Roman" w:hAnsi="Times New Roman" w:cs="Times New Roman"/>
              </w:rPr>
              <w:t>)</w:t>
            </w:r>
            <w:r w:rsidRPr="00ED5833">
              <w:rPr>
                <w:rFonts w:ascii="Times New Roman" w:hAnsi="Times New Roman" w:cs="Times New Roman"/>
              </w:rPr>
              <w:t>.</w:t>
            </w:r>
          </w:p>
          <w:p w:rsidR="00D34A79" w:rsidRPr="00ED5833" w:rsidRDefault="00D34A79" w:rsidP="0002694C">
            <w:pPr>
              <w:pStyle w:val="ParagraphStyle"/>
              <w:rPr>
                <w:rFonts w:ascii="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000000" w:themeColor="text1"/>
            </w:tcBorders>
          </w:tcPr>
          <w:p w:rsidR="00D34A79" w:rsidRPr="00ED5833" w:rsidRDefault="00D34A79" w:rsidP="0002694C">
            <w:pPr>
              <w:pStyle w:val="aa"/>
              <w:rPr>
                <w:rFonts w:ascii="Times New Roman" w:hAnsi="Times New Roman" w:cs="Times New Roman"/>
              </w:rPr>
            </w:pPr>
          </w:p>
        </w:tc>
      </w:tr>
      <w:tr w:rsidR="00ED5833" w:rsidRPr="00D34A79"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5833" w:rsidRPr="00E048D7" w:rsidRDefault="00ED5833" w:rsidP="0002694C">
            <w:pPr>
              <w:ind w:right="-108"/>
              <w:rPr>
                <w:rFonts w:ascii="Times New Roman" w:hAnsi="Times New Roman" w:cs="Times New Roman"/>
                <w:sz w:val="20"/>
                <w:szCs w:val="20"/>
              </w:rPr>
            </w:pPr>
            <w:r w:rsidRPr="00E048D7">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D5833" w:rsidRPr="00ED5833" w:rsidRDefault="00ED5833" w:rsidP="00585324">
            <w:pPr>
              <w:pStyle w:val="ParagraphStyle"/>
              <w:rPr>
                <w:rFonts w:ascii="Times New Roman" w:hAnsi="Times New Roman" w:cs="Times New Roman"/>
                <w:sz w:val="22"/>
                <w:szCs w:val="22"/>
              </w:rPr>
            </w:pPr>
            <w:r w:rsidRPr="00ED5833">
              <w:rPr>
                <w:rFonts w:ascii="Times New Roman" w:hAnsi="Times New Roman" w:cs="Times New Roman"/>
                <w:sz w:val="22"/>
                <w:szCs w:val="22"/>
              </w:rPr>
              <w:t>Прогулка 1</w:t>
            </w:r>
            <w:r w:rsidR="00585324">
              <w:rPr>
                <w:rFonts w:ascii="Times New Roman" w:hAnsi="Times New Roman" w:cs="Times New Roman"/>
                <w:sz w:val="22"/>
                <w:szCs w:val="22"/>
              </w:rPr>
              <w:t>0</w:t>
            </w:r>
            <w:r w:rsidRPr="00ED5833">
              <w:rPr>
                <w:rFonts w:ascii="Times New Roman" w:hAnsi="Times New Roman" w:cs="Times New Roman"/>
                <w:sz w:val="22"/>
                <w:szCs w:val="22"/>
              </w:rPr>
              <w:t>. Октябрь. (см. Приложение 3)</w:t>
            </w:r>
          </w:p>
        </w:tc>
      </w:tr>
      <w:tr w:rsidR="00D34A79" w:rsidRPr="00D34A79"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4A79" w:rsidRPr="00E048D7" w:rsidRDefault="00D34A79" w:rsidP="0002694C">
            <w:pPr>
              <w:rPr>
                <w:rFonts w:ascii="Times New Roman" w:hAnsi="Times New Roman" w:cs="Times New Roman"/>
                <w:b/>
                <w:sz w:val="20"/>
                <w:szCs w:val="20"/>
              </w:rPr>
            </w:pPr>
            <w:r w:rsidRPr="00E048D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34A79" w:rsidRPr="00ED5833" w:rsidRDefault="00D34A79" w:rsidP="0002694C">
            <w:pPr>
              <w:pStyle w:val="ab"/>
              <w:rPr>
                <w:sz w:val="22"/>
                <w:szCs w:val="22"/>
              </w:rPr>
            </w:pPr>
            <w:r w:rsidRPr="00ED5833">
              <w:rPr>
                <w:sz w:val="22"/>
                <w:szCs w:val="22"/>
              </w:rPr>
              <w:t>Индивидуальные беседы по запросам родителей.</w:t>
            </w:r>
          </w:p>
          <w:p w:rsidR="00D34A79" w:rsidRPr="00ED5833" w:rsidRDefault="00D34A79" w:rsidP="0002694C">
            <w:pPr>
              <w:rPr>
                <w:rFonts w:ascii="Times New Roman" w:hAnsi="Times New Roman" w:cs="Times New Roman"/>
              </w:rPr>
            </w:pPr>
          </w:p>
        </w:tc>
      </w:tr>
    </w:tbl>
    <w:p w:rsidR="006A3E24" w:rsidRDefault="006A3E24" w:rsidP="00D34A79">
      <w:pPr>
        <w:spacing w:after="0" w:line="240" w:lineRule="auto"/>
        <w:ind w:right="-882" w:firstLine="708"/>
        <w:rPr>
          <w:rFonts w:ascii="Times New Roman" w:hAnsi="Times New Roman" w:cs="Times New Roman"/>
          <w:b/>
          <w:color w:val="FF0000"/>
          <w:sz w:val="20"/>
          <w:szCs w:val="20"/>
        </w:rPr>
      </w:pPr>
    </w:p>
    <w:p w:rsidR="006A3E24" w:rsidRPr="00D34A79" w:rsidRDefault="006A3E24" w:rsidP="00D34A79">
      <w:pPr>
        <w:spacing w:after="0" w:line="240" w:lineRule="auto"/>
        <w:ind w:right="-882" w:firstLine="708"/>
        <w:rPr>
          <w:rFonts w:ascii="Times New Roman" w:hAnsi="Times New Roman" w:cs="Times New Roman"/>
          <w:b/>
          <w:color w:val="FF0000"/>
          <w:sz w:val="20"/>
          <w:szCs w:val="20"/>
        </w:rPr>
      </w:pPr>
    </w:p>
    <w:p w:rsidR="00D34A79" w:rsidRPr="00ED5833" w:rsidRDefault="00D34A79" w:rsidP="00D34A79">
      <w:pPr>
        <w:spacing w:after="0" w:line="240" w:lineRule="auto"/>
        <w:ind w:right="-882" w:firstLine="708"/>
        <w:rPr>
          <w:rFonts w:ascii="Times New Roman" w:hAnsi="Times New Roman" w:cs="Times New Roman"/>
          <w:szCs w:val="20"/>
        </w:rPr>
      </w:pPr>
      <w:r w:rsidRPr="00ED5833">
        <w:rPr>
          <w:rFonts w:ascii="Times New Roman" w:hAnsi="Times New Roman" w:cs="Times New Roman"/>
          <w:b/>
          <w:szCs w:val="20"/>
        </w:rPr>
        <w:t>Вторник 1</w:t>
      </w:r>
      <w:r w:rsidR="00196402" w:rsidRPr="00ED5833">
        <w:rPr>
          <w:rFonts w:ascii="Times New Roman" w:hAnsi="Times New Roman" w:cs="Times New Roman"/>
          <w:b/>
          <w:szCs w:val="20"/>
        </w:rPr>
        <w:t>5</w:t>
      </w:r>
      <w:r w:rsidRPr="00ED5833">
        <w:rPr>
          <w:rFonts w:ascii="Times New Roman" w:hAnsi="Times New Roman" w:cs="Times New Roman"/>
          <w:b/>
          <w:szCs w:val="20"/>
        </w:rPr>
        <w:t>.10.202</w:t>
      </w:r>
      <w:r w:rsidR="00196402" w:rsidRPr="00ED5833">
        <w:rPr>
          <w:rFonts w:ascii="Times New Roman" w:hAnsi="Times New Roman" w:cs="Times New Roman"/>
          <w:b/>
          <w:szCs w:val="20"/>
        </w:rPr>
        <w:t>4</w:t>
      </w:r>
      <w:r w:rsidRPr="00ED5833">
        <w:rPr>
          <w:rFonts w:ascii="Times New Roman" w:hAnsi="Times New Roman" w:cs="Times New Roman"/>
          <w:b/>
          <w:szCs w:val="20"/>
        </w:rPr>
        <w:t xml:space="preserve">                                                                                                                    </w:t>
      </w:r>
      <w:r w:rsidR="00ED5833">
        <w:rPr>
          <w:rFonts w:ascii="Times New Roman" w:hAnsi="Times New Roman" w:cs="Times New Roman"/>
          <w:b/>
          <w:szCs w:val="20"/>
        </w:rPr>
        <w:tab/>
      </w:r>
      <w:r w:rsidR="00ED5833">
        <w:rPr>
          <w:rFonts w:ascii="Times New Roman" w:hAnsi="Times New Roman" w:cs="Times New Roman"/>
          <w:b/>
          <w:szCs w:val="20"/>
        </w:rPr>
        <w:tab/>
      </w:r>
      <w:r w:rsidR="00ED5833">
        <w:rPr>
          <w:rFonts w:ascii="Times New Roman" w:hAnsi="Times New Roman" w:cs="Times New Roman"/>
          <w:b/>
          <w:szCs w:val="20"/>
        </w:rPr>
        <w:tab/>
        <w:t xml:space="preserve">     </w:t>
      </w:r>
      <w:r w:rsidR="00ED5833">
        <w:rPr>
          <w:rFonts w:ascii="Times New Roman" w:hAnsi="Times New Roman" w:cs="Times New Roman"/>
          <w:b/>
          <w:szCs w:val="20"/>
        </w:rPr>
        <w:tab/>
        <w:t xml:space="preserve">    </w:t>
      </w:r>
      <w:r w:rsidRPr="00ED5833">
        <w:rPr>
          <w:rFonts w:ascii="Times New Roman" w:hAnsi="Times New Roman" w:cs="Times New Roman"/>
          <w:szCs w:val="20"/>
        </w:rPr>
        <w:t>Тематическая неделя «От зернышка до хлебушка»</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ED5833" w:rsidRPr="00CF58C2" w:rsidTr="00ED5833">
        <w:trPr>
          <w:cantSplit/>
          <w:trHeight w:val="43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833" w:rsidRPr="00CF58C2" w:rsidRDefault="00ED5833" w:rsidP="0002694C">
            <w:pPr>
              <w:ind w:right="-108"/>
              <w:rPr>
                <w:rFonts w:ascii="Times New Roman" w:hAnsi="Times New Roman" w:cs="Times New Roman"/>
                <w:b/>
                <w:sz w:val="20"/>
                <w:szCs w:val="20"/>
              </w:rPr>
            </w:pPr>
            <w:r w:rsidRPr="00CF58C2">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5833" w:rsidRPr="00CF58C2" w:rsidRDefault="00ED5833" w:rsidP="0002694C">
            <w:pPr>
              <w:spacing w:line="360" w:lineRule="auto"/>
              <w:ind w:right="-71"/>
              <w:jc w:val="center"/>
              <w:rPr>
                <w:rFonts w:ascii="Times New Roman" w:hAnsi="Times New Roman" w:cs="Times New Roman"/>
                <w:b/>
                <w:sz w:val="20"/>
                <w:szCs w:val="20"/>
              </w:rPr>
            </w:pPr>
            <w:r w:rsidRPr="00CF58C2">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5833" w:rsidRPr="00A76384" w:rsidRDefault="00ED5833" w:rsidP="001B36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833" w:rsidRPr="004567FD" w:rsidRDefault="00ED5833" w:rsidP="001B36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D34A79" w:rsidRPr="00CF58C2" w:rsidTr="00351831">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D34A79" w:rsidRPr="00CF58C2" w:rsidRDefault="00D34A79" w:rsidP="0002694C">
            <w:pPr>
              <w:ind w:right="-108"/>
              <w:rPr>
                <w:rFonts w:ascii="Times New Roman" w:hAnsi="Times New Roman" w:cs="Times New Roman"/>
                <w:sz w:val="20"/>
                <w:szCs w:val="20"/>
              </w:rPr>
            </w:pPr>
            <w:r w:rsidRPr="00CF58C2">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D34A79" w:rsidRPr="00ED5833" w:rsidRDefault="00D34A79" w:rsidP="009D3FE0">
            <w:pPr>
              <w:pStyle w:val="aa"/>
              <w:numPr>
                <w:ilvl w:val="0"/>
                <w:numId w:val="50"/>
              </w:numPr>
              <w:tabs>
                <w:tab w:val="left" w:pos="317"/>
              </w:tabs>
              <w:ind w:right="-26"/>
              <w:rPr>
                <w:rFonts w:ascii="Times New Roman" w:hAnsi="Times New Roman" w:cs="Times New Roman"/>
              </w:rPr>
            </w:pPr>
            <w:r w:rsidRPr="00ED5833">
              <w:rPr>
                <w:rFonts w:ascii="Times New Roman" w:hAnsi="Times New Roman" w:cs="Times New Roman"/>
              </w:rPr>
              <w:t xml:space="preserve">Утренняя гимнастика. </w:t>
            </w:r>
            <w:r w:rsidR="002D2F24" w:rsidRPr="00ED5833">
              <w:rPr>
                <w:rFonts w:ascii="Times New Roman" w:hAnsi="Times New Roman" w:cs="Times New Roman"/>
              </w:rPr>
              <w:t>Комплекс № 7 (с обручем). (</w:t>
            </w:r>
            <w:r w:rsidR="00170B98">
              <w:rPr>
                <w:rFonts w:ascii="Times New Roman" w:hAnsi="Times New Roman" w:cs="Times New Roman"/>
              </w:rPr>
              <w:t>[24]</w:t>
            </w:r>
            <w:r w:rsidR="002D2F24" w:rsidRPr="00ED5833">
              <w:rPr>
                <w:rFonts w:ascii="Times New Roman" w:hAnsi="Times New Roman" w:cs="Times New Roman"/>
              </w:rPr>
              <w:t>, с. 10)</w:t>
            </w:r>
          </w:p>
          <w:p w:rsidR="00D34A79" w:rsidRPr="00ED5833" w:rsidRDefault="00D34A79" w:rsidP="009D3FE0">
            <w:pPr>
              <w:pStyle w:val="aa"/>
              <w:numPr>
                <w:ilvl w:val="0"/>
                <w:numId w:val="51"/>
              </w:numPr>
              <w:tabs>
                <w:tab w:val="left" w:pos="194"/>
              </w:tabs>
              <w:ind w:right="-26"/>
              <w:rPr>
                <w:rFonts w:ascii="Times New Roman" w:hAnsi="Times New Roman" w:cs="Times New Roman"/>
              </w:rPr>
            </w:pPr>
            <w:r w:rsidRPr="00ED5833">
              <w:rPr>
                <w:rFonts w:ascii="Times New Roman" w:hAnsi="Times New Roman" w:cs="Times New Roman"/>
              </w:rPr>
              <w:t xml:space="preserve">УТРЕННИЙ КРУГ № </w:t>
            </w:r>
            <w:r w:rsidR="00400EAD" w:rsidRPr="00ED5833">
              <w:rPr>
                <w:rFonts w:ascii="Times New Roman" w:hAnsi="Times New Roman" w:cs="Times New Roman"/>
              </w:rPr>
              <w:t>7</w:t>
            </w:r>
            <w:r w:rsidRPr="00ED5833">
              <w:rPr>
                <w:rFonts w:ascii="Times New Roman" w:hAnsi="Times New Roman" w:cs="Times New Roman"/>
              </w:rPr>
              <w:t xml:space="preserve"> (см. </w:t>
            </w:r>
            <w:r w:rsidR="00E7200A" w:rsidRPr="00ED5833">
              <w:rPr>
                <w:rFonts w:ascii="Times New Roman" w:hAnsi="Times New Roman" w:cs="Times New Roman"/>
              </w:rPr>
              <w:t>Приложение 1</w:t>
            </w:r>
            <w:r w:rsidRPr="00ED5833">
              <w:rPr>
                <w:rFonts w:ascii="Times New Roman" w:hAnsi="Times New Roman" w:cs="Times New Roman"/>
              </w:rPr>
              <w:t>)</w:t>
            </w:r>
          </w:p>
          <w:p w:rsidR="00CF58C2" w:rsidRPr="00ED5833" w:rsidRDefault="00D66A5B" w:rsidP="009D3FE0">
            <w:pPr>
              <w:pStyle w:val="aa"/>
              <w:numPr>
                <w:ilvl w:val="0"/>
                <w:numId w:val="51"/>
              </w:numPr>
              <w:tabs>
                <w:tab w:val="left" w:pos="194"/>
              </w:tabs>
              <w:ind w:right="-26"/>
              <w:rPr>
                <w:rFonts w:ascii="Times New Roman" w:hAnsi="Times New Roman" w:cs="Times New Roman"/>
              </w:rPr>
            </w:pPr>
            <w:r w:rsidRPr="00ED5833">
              <w:rPr>
                <w:rFonts w:ascii="Times New Roman" w:hAnsi="Times New Roman" w:cs="Times New Roman"/>
              </w:rPr>
              <w:t>Дежурство по столовой (</w:t>
            </w:r>
            <w:r w:rsidR="00CF58C2" w:rsidRPr="00ED5833">
              <w:rPr>
                <w:rFonts w:ascii="Times New Roman" w:hAnsi="Times New Roman" w:cs="Times New Roman"/>
              </w:rPr>
              <w:t>закрепить умение сервировать стол к завтраку</w:t>
            </w:r>
            <w:r w:rsidRPr="00ED5833">
              <w:rPr>
                <w:rFonts w:ascii="Times New Roman" w:hAnsi="Times New Roman" w:cs="Times New Roman"/>
              </w:rPr>
              <w:t>)</w:t>
            </w:r>
            <w:r w:rsidR="00CF58C2" w:rsidRPr="00ED5833">
              <w:rPr>
                <w:rFonts w:ascii="Times New Roman" w:hAnsi="Times New Roman" w:cs="Times New Roman"/>
              </w:rPr>
              <w:t>.</w:t>
            </w:r>
          </w:p>
          <w:p w:rsidR="00CF58C2" w:rsidRPr="00ED5833" w:rsidRDefault="00CF58C2" w:rsidP="009D3FE0">
            <w:pPr>
              <w:pStyle w:val="aa"/>
              <w:numPr>
                <w:ilvl w:val="0"/>
                <w:numId w:val="51"/>
              </w:numPr>
              <w:tabs>
                <w:tab w:val="left" w:pos="175"/>
              </w:tabs>
              <w:ind w:right="-26"/>
              <w:rPr>
                <w:rFonts w:ascii="Times New Roman" w:hAnsi="Times New Roman" w:cs="Times New Roman"/>
              </w:rPr>
            </w:pPr>
            <w:r w:rsidRPr="00ED5833">
              <w:rPr>
                <w:rFonts w:ascii="Times New Roman" w:hAnsi="Times New Roman" w:cs="Times New Roman"/>
              </w:rPr>
              <w:t xml:space="preserve">Серия сюжетных картинок на </w:t>
            </w:r>
            <w:r w:rsidR="00D66A5B" w:rsidRPr="00ED5833">
              <w:rPr>
                <w:rFonts w:ascii="Times New Roman" w:hAnsi="Times New Roman" w:cs="Times New Roman"/>
              </w:rPr>
              <w:t>тему «Выращивание хлеба» (</w:t>
            </w:r>
            <w:r w:rsidRPr="00ED5833">
              <w:rPr>
                <w:rFonts w:ascii="Times New Roman" w:hAnsi="Times New Roman" w:cs="Times New Roman"/>
              </w:rPr>
              <w:t>закрепить полученные ранее знания из презентации</w:t>
            </w:r>
            <w:r w:rsidR="00D66A5B" w:rsidRPr="00ED5833">
              <w:rPr>
                <w:rFonts w:ascii="Times New Roman" w:hAnsi="Times New Roman" w:cs="Times New Roman"/>
              </w:rPr>
              <w:t>)</w:t>
            </w:r>
            <w:r w:rsidRPr="00ED5833">
              <w:rPr>
                <w:rFonts w:ascii="Times New Roman" w:hAnsi="Times New Roman" w:cs="Times New Roman"/>
              </w:rPr>
              <w:t>.</w:t>
            </w:r>
          </w:p>
          <w:p w:rsidR="00CF58C2" w:rsidRPr="00ED5833" w:rsidRDefault="00CF58C2" w:rsidP="003C5258">
            <w:pPr>
              <w:pStyle w:val="aa"/>
              <w:numPr>
                <w:ilvl w:val="0"/>
                <w:numId w:val="51"/>
              </w:numPr>
              <w:tabs>
                <w:tab w:val="left" w:pos="175"/>
              </w:tabs>
              <w:ind w:right="-26"/>
              <w:rPr>
                <w:rFonts w:ascii="Times New Roman" w:hAnsi="Times New Roman" w:cs="Times New Roman"/>
              </w:rPr>
            </w:pPr>
            <w:r w:rsidRPr="00ED5833">
              <w:rPr>
                <w:rFonts w:ascii="Times New Roman" w:hAnsi="Times New Roman" w:cs="Times New Roman"/>
              </w:rPr>
              <w:t>Рассматривание ка</w:t>
            </w:r>
            <w:r w:rsidR="00D66A5B" w:rsidRPr="00ED5833">
              <w:rPr>
                <w:rFonts w:ascii="Times New Roman" w:hAnsi="Times New Roman" w:cs="Times New Roman"/>
              </w:rPr>
              <w:t>ртины И.И.Шишкина «Рожь» (</w:t>
            </w:r>
            <w:r w:rsidR="003C5258" w:rsidRPr="00ED5833">
              <w:rPr>
                <w:rFonts w:ascii="Times New Roman" w:hAnsi="Times New Roman" w:cs="Times New Roman"/>
              </w:rPr>
              <w:t>учить описывать русский пейзаж, правильно воспринимая и чувствуя настроение природы на картине; упражнять в использовании в речи определений, сравнений, синонимов</w:t>
            </w:r>
            <w:r w:rsidR="00D66A5B" w:rsidRPr="00ED5833">
              <w:rPr>
                <w:rFonts w:ascii="Times New Roman" w:hAnsi="Times New Roman" w:cs="Times New Roman"/>
              </w:rPr>
              <w:t>)</w:t>
            </w:r>
            <w:r w:rsidR="003C5258" w:rsidRPr="00ED5833">
              <w:rPr>
                <w:rFonts w:ascii="Times New Roman" w:hAnsi="Times New Roman" w:cs="Times New Roman"/>
              </w:rPr>
              <w:t>. (</w:t>
            </w:r>
            <w:r w:rsidR="001E4464">
              <w:rPr>
                <w:rFonts w:ascii="Times New Roman" w:hAnsi="Times New Roman" w:cs="Times New Roman"/>
              </w:rPr>
              <w:t>[29]</w:t>
            </w:r>
            <w:r w:rsidR="003C5258" w:rsidRPr="00ED5833">
              <w:rPr>
                <w:rFonts w:ascii="Times New Roman" w:hAnsi="Times New Roman" w:cs="Times New Roman"/>
              </w:rPr>
              <w:t>, с. 222)</w:t>
            </w:r>
          </w:p>
          <w:p w:rsidR="00CF58C2" w:rsidRPr="00ED5833" w:rsidRDefault="00CF58C2" w:rsidP="009D3FE0">
            <w:pPr>
              <w:pStyle w:val="aa"/>
              <w:numPr>
                <w:ilvl w:val="0"/>
                <w:numId w:val="51"/>
              </w:numPr>
              <w:tabs>
                <w:tab w:val="left" w:pos="175"/>
              </w:tabs>
              <w:ind w:right="-26"/>
              <w:rPr>
                <w:rFonts w:ascii="Times New Roman" w:hAnsi="Times New Roman" w:cs="Times New Roman"/>
              </w:rPr>
            </w:pPr>
            <w:r w:rsidRPr="00ED5833">
              <w:rPr>
                <w:rFonts w:ascii="Times New Roman" w:hAnsi="Times New Roman" w:cs="Times New Roman"/>
              </w:rPr>
              <w:t xml:space="preserve">Создать ситуацию общения на тему: «Как дома мама </w:t>
            </w:r>
            <w:r w:rsidR="00D66A5B" w:rsidRPr="00ED5833">
              <w:rPr>
                <w:rFonts w:ascii="Times New Roman" w:hAnsi="Times New Roman" w:cs="Times New Roman"/>
              </w:rPr>
              <w:t>и бабушка пекут булочки» (</w:t>
            </w:r>
            <w:r w:rsidRPr="00ED5833">
              <w:rPr>
                <w:rFonts w:ascii="Times New Roman" w:hAnsi="Times New Roman" w:cs="Times New Roman"/>
              </w:rPr>
              <w:t>способствовать развитию речи у детей, обогащению словарного языка</w:t>
            </w:r>
            <w:r w:rsidR="00D66A5B" w:rsidRPr="00ED5833">
              <w:rPr>
                <w:rFonts w:ascii="Times New Roman" w:hAnsi="Times New Roman" w:cs="Times New Roman"/>
              </w:rPr>
              <w:t>)</w:t>
            </w:r>
            <w:r w:rsidRPr="00ED5833">
              <w:rPr>
                <w:rFonts w:ascii="Times New Roman" w:hAnsi="Times New Roman" w:cs="Times New Roman"/>
              </w:rPr>
              <w:t>.</w:t>
            </w:r>
          </w:p>
          <w:p w:rsidR="00D34A79" w:rsidRPr="00ED5833" w:rsidRDefault="00CF58C2" w:rsidP="009D3FE0">
            <w:pPr>
              <w:pStyle w:val="aa"/>
              <w:numPr>
                <w:ilvl w:val="0"/>
                <w:numId w:val="51"/>
              </w:numPr>
              <w:tabs>
                <w:tab w:val="left" w:pos="175"/>
              </w:tabs>
              <w:ind w:right="-26"/>
              <w:rPr>
                <w:rFonts w:ascii="Times New Roman" w:hAnsi="Times New Roman" w:cs="Times New Roman"/>
              </w:rPr>
            </w:pPr>
            <w:r w:rsidRPr="00ED5833">
              <w:rPr>
                <w:rFonts w:ascii="Times New Roman" w:hAnsi="Times New Roman" w:cs="Times New Roman"/>
              </w:rPr>
              <w:t>Экскурсия на кухню д/с «Как готовится тесто для булочек».</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D34A79" w:rsidRPr="00ED5833" w:rsidRDefault="00D34A79" w:rsidP="00D66A5B">
            <w:pPr>
              <w:pStyle w:val="ParagraphStyle"/>
              <w:rPr>
                <w:rFonts w:ascii="Times New Roman" w:hAnsi="Times New Roman" w:cs="Times New Roman"/>
                <w:sz w:val="22"/>
                <w:szCs w:val="22"/>
              </w:rPr>
            </w:pPr>
            <w:r w:rsidRPr="00ED5833">
              <w:rPr>
                <w:rFonts w:ascii="Times New Roman" w:hAnsi="Times New Roman" w:cs="Times New Roman"/>
                <w:sz w:val="22"/>
                <w:szCs w:val="22"/>
              </w:rPr>
              <w:t>Д/и «Сосчитай»</w:t>
            </w:r>
            <w:r w:rsidR="00D66A5B" w:rsidRPr="00ED5833">
              <w:rPr>
                <w:rFonts w:ascii="Times New Roman" w:hAnsi="Times New Roman" w:cs="Times New Roman"/>
                <w:sz w:val="22"/>
                <w:szCs w:val="22"/>
              </w:rPr>
              <w:t xml:space="preserve"> (</w:t>
            </w:r>
            <w:r w:rsidRPr="00ED5833">
              <w:rPr>
                <w:rFonts w:ascii="Times New Roman" w:hAnsi="Times New Roman" w:cs="Times New Roman"/>
                <w:sz w:val="22"/>
                <w:szCs w:val="22"/>
              </w:rPr>
              <w:t xml:space="preserve">упражнять </w:t>
            </w:r>
            <w:r w:rsidR="00ED5833" w:rsidRPr="00ED5833">
              <w:rPr>
                <w:rFonts w:ascii="Times New Roman" w:hAnsi="Times New Roman" w:cs="Times New Roman"/>
                <w:sz w:val="22"/>
                <w:szCs w:val="22"/>
              </w:rPr>
              <w:t xml:space="preserve">……………………… </w:t>
            </w:r>
            <w:r w:rsidRPr="00ED5833">
              <w:rPr>
                <w:rFonts w:ascii="Times New Roman" w:hAnsi="Times New Roman" w:cs="Times New Roman"/>
                <w:sz w:val="22"/>
                <w:szCs w:val="22"/>
              </w:rPr>
              <w:t>в количественном прямом и обратном счете в пределах 10, в порядковом счете</w:t>
            </w:r>
            <w:r w:rsidR="00D66A5B" w:rsidRPr="00ED5833">
              <w:rPr>
                <w:rFonts w:ascii="Times New Roman" w:hAnsi="Times New Roman" w:cs="Times New Roman"/>
                <w:sz w:val="22"/>
                <w:szCs w:val="22"/>
              </w:rPr>
              <w:t>)</w:t>
            </w:r>
            <w:r w:rsidRPr="00ED5833">
              <w:rPr>
                <w:rFonts w:ascii="Times New Roman" w:hAnsi="Times New Roman" w:cs="Times New Roman"/>
                <w:sz w:val="22"/>
                <w:szCs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D34A79" w:rsidRPr="00ED5833" w:rsidRDefault="00D34A79" w:rsidP="0002694C">
            <w:pPr>
              <w:rPr>
                <w:rFonts w:ascii="Times New Roman" w:hAnsi="Times New Roman" w:cs="Times New Roman"/>
              </w:rPr>
            </w:pPr>
          </w:p>
        </w:tc>
      </w:tr>
      <w:tr w:rsidR="006F279E" w:rsidRPr="00CF58C2"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ED5833" w:rsidRDefault="006F279E" w:rsidP="0002694C">
            <w:pPr>
              <w:rPr>
                <w:rFonts w:ascii="Times New Roman" w:hAnsi="Times New Roman" w:cs="Times New Roman"/>
              </w:rPr>
            </w:pPr>
            <w:r w:rsidRPr="00ED5833">
              <w:rPr>
                <w:rFonts w:ascii="Times New Roman" w:hAnsi="Times New Roman"/>
              </w:rPr>
              <w:t>См. таблицу в конце недели</w:t>
            </w:r>
          </w:p>
        </w:tc>
      </w:tr>
      <w:tr w:rsidR="00351831" w:rsidRPr="00CF58C2"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831" w:rsidRPr="00CF58C2" w:rsidRDefault="00351831" w:rsidP="0002694C">
            <w:pPr>
              <w:ind w:right="-107"/>
              <w:rPr>
                <w:rFonts w:ascii="Times New Roman" w:hAnsi="Times New Roman" w:cs="Times New Roman"/>
                <w:sz w:val="20"/>
                <w:szCs w:val="20"/>
              </w:rPr>
            </w:pPr>
            <w:r w:rsidRPr="00CF58C2">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1831" w:rsidRPr="00ED5833" w:rsidRDefault="00B0148F" w:rsidP="0002694C">
            <w:pPr>
              <w:rPr>
                <w:rFonts w:ascii="Times New Roman" w:hAnsi="Times New Roman" w:cs="Times New Roman"/>
              </w:rPr>
            </w:pPr>
            <w:r w:rsidRPr="00ED5833">
              <w:rPr>
                <w:rFonts w:ascii="Times New Roman" w:hAnsi="Times New Roman" w:cs="Times New Roman"/>
              </w:rPr>
              <w:t>«Кошка, которая гуляет сама по себе». (</w:t>
            </w:r>
            <w:r w:rsidR="005057FF">
              <w:rPr>
                <w:rFonts w:ascii="Times New Roman" w:hAnsi="Times New Roman" w:cs="Times New Roman"/>
              </w:rPr>
              <w:t>[</w:t>
            </w:r>
            <w:r w:rsidR="001E4464">
              <w:rPr>
                <w:rFonts w:ascii="Times New Roman" w:hAnsi="Times New Roman" w:cs="Times New Roman"/>
              </w:rPr>
              <w:t>35]</w:t>
            </w:r>
            <w:r w:rsidRPr="00ED5833">
              <w:rPr>
                <w:rFonts w:ascii="Times New Roman" w:hAnsi="Times New Roman" w:cs="Times New Roman"/>
              </w:rPr>
              <w:t>, с.51)</w:t>
            </w:r>
          </w:p>
        </w:tc>
      </w:tr>
      <w:tr w:rsidR="00D34A79" w:rsidRPr="00D34A79"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F04D73" w:rsidRDefault="00D34A79" w:rsidP="0002694C">
            <w:pPr>
              <w:ind w:right="-108"/>
              <w:rPr>
                <w:rFonts w:ascii="Times New Roman" w:hAnsi="Times New Roman" w:cs="Times New Roman"/>
                <w:sz w:val="20"/>
                <w:szCs w:val="20"/>
              </w:rPr>
            </w:pPr>
            <w:r w:rsidRPr="00F04D7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34A79" w:rsidRPr="00ED5833" w:rsidRDefault="00CF58C2" w:rsidP="009D3FE0">
            <w:pPr>
              <w:pStyle w:val="aa"/>
              <w:numPr>
                <w:ilvl w:val="0"/>
                <w:numId w:val="172"/>
              </w:numPr>
              <w:tabs>
                <w:tab w:val="left" w:pos="175"/>
              </w:tabs>
              <w:rPr>
                <w:rFonts w:ascii="Times New Roman" w:hAnsi="Times New Roman" w:cs="Times New Roman"/>
              </w:rPr>
            </w:pPr>
            <w:r w:rsidRPr="00ED5833">
              <w:rPr>
                <w:rFonts w:ascii="Times New Roman" w:hAnsi="Times New Roman" w:cs="Times New Roman"/>
              </w:rPr>
              <w:t>При раздевании стимулировать умение самостоятельно раздеваться в определенной последовательности, правильно размещать вещи в шкафу.</w:t>
            </w:r>
          </w:p>
          <w:p w:rsidR="00D34A79" w:rsidRPr="00ED5833" w:rsidRDefault="00D34A79" w:rsidP="009D3FE0">
            <w:pPr>
              <w:pStyle w:val="aa"/>
              <w:numPr>
                <w:ilvl w:val="0"/>
                <w:numId w:val="172"/>
              </w:numPr>
              <w:tabs>
                <w:tab w:val="left" w:pos="175"/>
              </w:tabs>
              <w:rPr>
                <w:rFonts w:ascii="Times New Roman" w:hAnsi="Times New Roman" w:cs="Times New Roman"/>
              </w:rPr>
            </w:pPr>
            <w:r w:rsidRPr="00ED5833">
              <w:rPr>
                <w:rFonts w:ascii="Times New Roman" w:hAnsi="Times New Roman" w:cs="Times New Roman"/>
              </w:rPr>
              <w:t>Чтение</w:t>
            </w:r>
            <w:r w:rsidR="00D66A5B" w:rsidRPr="00ED5833">
              <w:rPr>
                <w:rFonts w:ascii="Times New Roman" w:hAnsi="Times New Roman" w:cs="Times New Roman"/>
              </w:rPr>
              <w:t>. С. Ремизов «Хлебный голос» (</w:t>
            </w:r>
            <w:r w:rsidR="00F04D73" w:rsidRPr="00ED5833">
              <w:rPr>
                <w:rFonts w:ascii="Times New Roman" w:hAnsi="Times New Roman" w:cs="Times New Roman"/>
              </w:rPr>
              <w:t>учить внимательно слушать, понимать смысл произведения</w:t>
            </w:r>
            <w:r w:rsidR="00D66A5B" w:rsidRPr="00ED5833">
              <w:rPr>
                <w:rFonts w:ascii="Times New Roman" w:hAnsi="Times New Roman" w:cs="Times New Roman"/>
              </w:rPr>
              <w:t>)</w:t>
            </w:r>
            <w:r w:rsidR="00F04D73" w:rsidRPr="00ED5833">
              <w:rPr>
                <w:rFonts w:ascii="Times New Roman" w:hAnsi="Times New Roman" w:cs="Times New Roman"/>
              </w:rPr>
              <w:t>.</w:t>
            </w:r>
          </w:p>
          <w:p w:rsidR="00351831" w:rsidRPr="00351831" w:rsidRDefault="00F04D73" w:rsidP="00351831">
            <w:pPr>
              <w:pStyle w:val="aa"/>
              <w:numPr>
                <w:ilvl w:val="0"/>
                <w:numId w:val="172"/>
              </w:numPr>
              <w:tabs>
                <w:tab w:val="left" w:pos="175"/>
              </w:tabs>
              <w:rPr>
                <w:rFonts w:ascii="Times New Roman" w:hAnsi="Times New Roman" w:cs="Times New Roman"/>
              </w:rPr>
            </w:pPr>
            <w:r w:rsidRPr="00351831">
              <w:rPr>
                <w:rFonts w:ascii="Times New Roman" w:hAnsi="Times New Roman" w:cs="Times New Roman"/>
              </w:rPr>
              <w:t>Ситуативный разговор «Как правильно сидеть за столом» (продолжать учить детей во время еды сохранять правильное положение за столом)</w:t>
            </w:r>
          </w:p>
        </w:tc>
      </w:tr>
      <w:tr w:rsidR="00351831" w:rsidRPr="00D34A79"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831" w:rsidRPr="00F04D73" w:rsidRDefault="00351831" w:rsidP="0002694C">
            <w:pPr>
              <w:ind w:right="-108"/>
              <w:rPr>
                <w:rFonts w:ascii="Times New Roman" w:hAnsi="Times New Roman" w:cs="Times New Roman"/>
                <w:sz w:val="20"/>
                <w:szCs w:val="20"/>
              </w:rPr>
            </w:pPr>
            <w:r w:rsidRPr="00F04D73">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51831" w:rsidRPr="00722208" w:rsidRDefault="00351831" w:rsidP="00722208">
            <w:pPr>
              <w:pStyle w:val="aa"/>
              <w:numPr>
                <w:ilvl w:val="0"/>
                <w:numId w:val="172"/>
              </w:numPr>
              <w:rPr>
                <w:rFonts w:ascii="Times New Roman" w:hAnsi="Times New Roman" w:cs="Times New Roman"/>
              </w:rPr>
            </w:pPr>
            <w:r w:rsidRPr="00722208">
              <w:rPr>
                <w:rFonts w:ascii="Times New Roman" w:hAnsi="Times New Roman" w:cs="Times New Roman"/>
              </w:rPr>
              <w:t>Гимнастика после сна. Комплекс 4 (</w:t>
            </w:r>
            <w:r w:rsidR="005057FF">
              <w:rPr>
                <w:rFonts w:ascii="Times New Roman" w:hAnsi="Times New Roman" w:cs="Times New Roman"/>
              </w:rPr>
              <w:t>[</w:t>
            </w:r>
            <w:r w:rsidR="001E4464">
              <w:rPr>
                <w:rFonts w:ascii="Times New Roman" w:hAnsi="Times New Roman" w:cs="Times New Roman"/>
              </w:rPr>
              <w:t>30]</w:t>
            </w:r>
            <w:r w:rsidRPr="00722208">
              <w:rPr>
                <w:rFonts w:ascii="Times New Roman" w:hAnsi="Times New Roman" w:cs="Times New Roman"/>
              </w:rPr>
              <w:t>, с. 48)</w:t>
            </w:r>
          </w:p>
          <w:p w:rsidR="00722208" w:rsidRPr="00722208" w:rsidRDefault="00722208" w:rsidP="00722208">
            <w:pPr>
              <w:pStyle w:val="aa"/>
              <w:numPr>
                <w:ilvl w:val="0"/>
                <w:numId w:val="172"/>
              </w:numPr>
              <w:rPr>
                <w:rFonts w:ascii="Times New Roman" w:hAnsi="Times New Roman" w:cs="Times New Roman"/>
              </w:rPr>
            </w:pPr>
            <w:r w:rsidRPr="00722208">
              <w:rPr>
                <w:rFonts w:ascii="Times New Roman" w:hAnsi="Times New Roman" w:cs="Times New Roman"/>
              </w:rPr>
              <w:t>Совершенствовать умение заправлять кровать: поправлять простыню, накрывать покрывалом.</w:t>
            </w:r>
          </w:p>
        </w:tc>
      </w:tr>
      <w:tr w:rsidR="00D34A79" w:rsidRPr="00D34A79" w:rsidTr="0035183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F04D73" w:rsidRDefault="00D34A79" w:rsidP="0002694C">
            <w:pPr>
              <w:rPr>
                <w:rFonts w:ascii="Times New Roman" w:hAnsi="Times New Roman" w:cs="Times New Roman"/>
                <w:b/>
                <w:sz w:val="20"/>
                <w:szCs w:val="20"/>
              </w:rPr>
            </w:pPr>
            <w:r w:rsidRPr="00F04D73">
              <w:rPr>
                <w:rFonts w:ascii="Times New Roman" w:hAnsi="Times New Roman" w:cs="Times New Roman"/>
                <w:b/>
                <w:sz w:val="20"/>
                <w:szCs w:val="20"/>
              </w:rPr>
              <w:t>Вечер</w:t>
            </w:r>
          </w:p>
          <w:p w:rsidR="00D34A79" w:rsidRPr="00F04D73" w:rsidRDefault="00D34A79" w:rsidP="0002694C">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FF5C46" w:rsidRDefault="00FF5C46" w:rsidP="00FF5C46">
            <w:pPr>
              <w:pStyle w:val="aa"/>
              <w:numPr>
                <w:ilvl w:val="0"/>
                <w:numId w:val="172"/>
              </w:numPr>
              <w:tabs>
                <w:tab w:val="left" w:pos="175"/>
              </w:tabs>
              <w:rPr>
                <w:rFonts w:ascii="Times New Roman" w:hAnsi="Times New Roman" w:cs="Times New Roman"/>
              </w:rPr>
            </w:pPr>
            <w:r w:rsidRPr="00FF5C46">
              <w:rPr>
                <w:rFonts w:ascii="Times New Roman" w:hAnsi="Times New Roman" w:cs="Times New Roman"/>
              </w:rPr>
              <w:t>Чтение. М. Глинская «Хлеб» (учить внимательно слушать, давать оценку поступку героя, воспитывать бережное отношение к хлебу).</w:t>
            </w:r>
          </w:p>
          <w:p w:rsidR="002B3A69" w:rsidRPr="00ED5833" w:rsidRDefault="00F04D73" w:rsidP="009D3FE0">
            <w:pPr>
              <w:pStyle w:val="aa"/>
              <w:numPr>
                <w:ilvl w:val="0"/>
                <w:numId w:val="172"/>
              </w:numPr>
              <w:tabs>
                <w:tab w:val="left" w:pos="175"/>
              </w:tabs>
              <w:rPr>
                <w:rFonts w:ascii="Times New Roman" w:hAnsi="Times New Roman" w:cs="Times New Roman"/>
              </w:rPr>
            </w:pPr>
            <w:r w:rsidRPr="00ED5833">
              <w:rPr>
                <w:rFonts w:ascii="Times New Roman" w:hAnsi="Times New Roman" w:cs="Times New Roman"/>
              </w:rPr>
              <w:t>Беседа «Что говорит народ о хлебе»</w:t>
            </w:r>
            <w:r w:rsidR="00D66A5B" w:rsidRPr="00ED5833">
              <w:rPr>
                <w:rFonts w:ascii="Times New Roman" w:hAnsi="Times New Roman" w:cs="Times New Roman"/>
              </w:rPr>
              <w:t xml:space="preserve"> (</w:t>
            </w:r>
            <w:r w:rsidRPr="00ED5833">
              <w:rPr>
                <w:rFonts w:ascii="Times New Roman" w:hAnsi="Times New Roman" w:cs="Times New Roman"/>
              </w:rPr>
              <w:t>познакомить с народными приметами, пословицами, поговорками о хлеб</w:t>
            </w:r>
            <w:r w:rsidR="00D66A5B" w:rsidRPr="00ED5833">
              <w:rPr>
                <w:rFonts w:ascii="Times New Roman" w:hAnsi="Times New Roman" w:cs="Times New Roman"/>
              </w:rPr>
              <w:t>)</w:t>
            </w:r>
            <w:r w:rsidRPr="00ED5833">
              <w:rPr>
                <w:rFonts w:ascii="Times New Roman" w:hAnsi="Times New Roman" w:cs="Times New Roman"/>
              </w:rPr>
              <w:t>.</w:t>
            </w:r>
          </w:p>
          <w:p w:rsidR="00FF5C46" w:rsidRPr="00FF5C46" w:rsidRDefault="00FF5C46" w:rsidP="00FF5C46">
            <w:pPr>
              <w:pStyle w:val="aa"/>
              <w:numPr>
                <w:ilvl w:val="0"/>
                <w:numId w:val="172"/>
              </w:numPr>
              <w:rPr>
                <w:rFonts w:ascii="Times New Roman" w:hAnsi="Times New Roman" w:cs="Times New Roman"/>
              </w:rPr>
            </w:pPr>
            <w:r w:rsidRPr="00FF5C46">
              <w:rPr>
                <w:rFonts w:ascii="Times New Roman" w:hAnsi="Times New Roman" w:cs="Times New Roman"/>
              </w:rPr>
              <w:t>Рассматривание  иллюстраций, картинок, фото с изображением сельскохозяйственной техники.</w:t>
            </w:r>
          </w:p>
          <w:p w:rsidR="00F04D73" w:rsidRPr="00ED5833" w:rsidRDefault="00F04D73" w:rsidP="009D3FE0">
            <w:pPr>
              <w:pStyle w:val="aa"/>
              <w:numPr>
                <w:ilvl w:val="0"/>
                <w:numId w:val="172"/>
              </w:numPr>
              <w:tabs>
                <w:tab w:val="left" w:pos="175"/>
              </w:tabs>
              <w:rPr>
                <w:rFonts w:ascii="Times New Roman" w:hAnsi="Times New Roman" w:cs="Times New Roman"/>
              </w:rPr>
            </w:pPr>
            <w:r w:rsidRPr="00ED5833">
              <w:rPr>
                <w:rFonts w:ascii="Times New Roman" w:hAnsi="Times New Roman" w:cs="Times New Roman"/>
              </w:rPr>
              <w:t>Конструирование из Лего на те</w:t>
            </w:r>
            <w:r w:rsidR="00FF5C46">
              <w:rPr>
                <w:rFonts w:ascii="Times New Roman" w:hAnsi="Times New Roman" w:cs="Times New Roman"/>
              </w:rPr>
              <w:t>му: «</w:t>
            </w:r>
            <w:r w:rsidR="0063337C" w:rsidRPr="00ED5833">
              <w:rPr>
                <w:rFonts w:ascii="Times New Roman" w:hAnsi="Times New Roman" w:cs="Times New Roman"/>
              </w:rPr>
              <w:t>Сельскохозяйственные</w:t>
            </w:r>
            <w:r w:rsidR="00D66A5B" w:rsidRPr="00ED5833">
              <w:rPr>
                <w:rFonts w:ascii="Times New Roman" w:hAnsi="Times New Roman" w:cs="Times New Roman"/>
              </w:rPr>
              <w:t xml:space="preserve"> машины» (</w:t>
            </w:r>
            <w:r w:rsidRPr="00ED5833">
              <w:rPr>
                <w:rFonts w:ascii="Times New Roman" w:hAnsi="Times New Roman" w:cs="Times New Roman"/>
              </w:rPr>
              <w:t>закрепить умение собирать поделки по образу, развивать фантазию творчество. Воспитывать коллективизм</w:t>
            </w:r>
            <w:r w:rsidR="00D66A5B" w:rsidRPr="00ED5833">
              <w:rPr>
                <w:rFonts w:ascii="Times New Roman" w:hAnsi="Times New Roman" w:cs="Times New Roman"/>
              </w:rPr>
              <w:t>)</w:t>
            </w:r>
            <w:r w:rsidRPr="00ED5833">
              <w:rPr>
                <w:rFonts w:ascii="Times New Roman" w:hAnsi="Times New Roman" w:cs="Times New Roman"/>
              </w:rPr>
              <w:t>.</w:t>
            </w:r>
          </w:p>
          <w:p w:rsidR="00D34A79" w:rsidRPr="00ED5833" w:rsidRDefault="00D66A5B" w:rsidP="009D3FE0">
            <w:pPr>
              <w:pStyle w:val="aa"/>
              <w:numPr>
                <w:ilvl w:val="0"/>
                <w:numId w:val="172"/>
              </w:numPr>
              <w:tabs>
                <w:tab w:val="left" w:pos="175"/>
              </w:tabs>
              <w:rPr>
                <w:rFonts w:ascii="Times New Roman" w:hAnsi="Times New Roman" w:cs="Times New Roman"/>
              </w:rPr>
            </w:pPr>
            <w:r w:rsidRPr="00ED5833">
              <w:rPr>
                <w:rFonts w:ascii="Times New Roman" w:hAnsi="Times New Roman" w:cs="Times New Roman"/>
              </w:rPr>
              <w:t>Игра «Стаканчики» (</w:t>
            </w:r>
            <w:r w:rsidR="00D34A79" w:rsidRPr="00ED5833">
              <w:rPr>
                <w:rFonts w:ascii="Times New Roman" w:hAnsi="Times New Roman" w:cs="Times New Roman"/>
              </w:rPr>
              <w:t>развивать моторику, ловкость, порадовать детей</w:t>
            </w:r>
            <w:r w:rsidRPr="00ED5833">
              <w:rPr>
                <w:rFonts w:ascii="Times New Roman" w:hAnsi="Times New Roman" w:cs="Times New Roman"/>
              </w:rPr>
              <w:t>)</w:t>
            </w:r>
            <w:r w:rsidR="00D34A79" w:rsidRPr="00ED5833">
              <w:rPr>
                <w:rFonts w:ascii="Times New Roman" w:hAnsi="Times New Roman" w:cs="Times New Roman"/>
              </w:rPr>
              <w:t>.</w:t>
            </w:r>
          </w:p>
          <w:p w:rsidR="00F04D73" w:rsidRPr="00ED5833" w:rsidRDefault="00F04D73" w:rsidP="009D3FE0">
            <w:pPr>
              <w:pStyle w:val="aa"/>
              <w:numPr>
                <w:ilvl w:val="0"/>
                <w:numId w:val="172"/>
              </w:numPr>
              <w:tabs>
                <w:tab w:val="left" w:pos="175"/>
              </w:tabs>
              <w:rPr>
                <w:rFonts w:ascii="Times New Roman" w:hAnsi="Times New Roman" w:cs="Times New Roman"/>
              </w:rPr>
            </w:pPr>
            <w:r w:rsidRPr="00ED5833">
              <w:rPr>
                <w:rFonts w:ascii="Times New Roman" w:hAnsi="Times New Roman" w:cs="Times New Roman"/>
              </w:rPr>
              <w:t xml:space="preserve">ХБТ. Помыть игрушки в игровом уголке-воспитывать умение договариваться, трудиться в коллективе.  </w:t>
            </w:r>
          </w:p>
          <w:p w:rsidR="00D34A79" w:rsidRPr="00ED5833" w:rsidRDefault="00D34A79" w:rsidP="009D3FE0">
            <w:pPr>
              <w:pStyle w:val="aa"/>
              <w:numPr>
                <w:ilvl w:val="0"/>
                <w:numId w:val="172"/>
              </w:numPr>
              <w:tabs>
                <w:tab w:val="left" w:pos="175"/>
              </w:tabs>
              <w:rPr>
                <w:rFonts w:ascii="Times New Roman" w:hAnsi="Times New Roman" w:cs="Times New Roman"/>
              </w:rPr>
            </w:pPr>
            <w:r w:rsidRPr="00ED5833">
              <w:rPr>
                <w:rFonts w:ascii="Times New Roman" w:hAnsi="Times New Roman" w:cs="Times New Roman"/>
              </w:rPr>
              <w:t xml:space="preserve">ВЕЧЕРНИЙ КРУГ (по выбору воспитателя из </w:t>
            </w:r>
            <w:r w:rsidR="00E7200A" w:rsidRPr="00ED5833">
              <w:rPr>
                <w:rFonts w:ascii="Times New Roman" w:hAnsi="Times New Roman" w:cs="Times New Roman"/>
              </w:rPr>
              <w:t>Приложение 2</w:t>
            </w:r>
            <w:r w:rsidRPr="00ED5833">
              <w:rPr>
                <w:rFonts w:ascii="Times New Roman" w:hAnsi="Times New Roman" w:cs="Times New Roman"/>
              </w:rPr>
              <w:t>)</w:t>
            </w:r>
          </w:p>
        </w:tc>
        <w:tc>
          <w:tcPr>
            <w:tcW w:w="2268" w:type="dxa"/>
            <w:tcBorders>
              <w:top w:val="single" w:sz="4" w:space="0" w:color="auto"/>
              <w:left w:val="single" w:sz="4" w:space="0" w:color="000000" w:themeColor="text1"/>
              <w:bottom w:val="single" w:sz="4" w:space="0" w:color="auto"/>
              <w:right w:val="single" w:sz="4" w:space="0" w:color="auto"/>
            </w:tcBorders>
          </w:tcPr>
          <w:p w:rsidR="00D34A79" w:rsidRPr="00ED5833" w:rsidRDefault="00D34A79" w:rsidP="00D66A5B">
            <w:pPr>
              <w:pStyle w:val="ParagraphStyle"/>
              <w:rPr>
                <w:rFonts w:ascii="Times New Roman" w:hAnsi="Times New Roman" w:cs="Times New Roman"/>
                <w:sz w:val="22"/>
                <w:szCs w:val="22"/>
              </w:rPr>
            </w:pPr>
            <w:r w:rsidRPr="00ED5833">
              <w:rPr>
                <w:rFonts w:ascii="Times New Roman" w:hAnsi="Times New Roman" w:cs="Times New Roman"/>
                <w:sz w:val="22"/>
                <w:szCs w:val="22"/>
              </w:rPr>
              <w:t xml:space="preserve">Д/и «Заштрихуй предметы» </w:t>
            </w:r>
            <w:r w:rsidR="00D66A5B" w:rsidRPr="00ED5833">
              <w:rPr>
                <w:rFonts w:ascii="Times New Roman" w:hAnsi="Times New Roman" w:cs="Times New Roman"/>
                <w:sz w:val="22"/>
                <w:szCs w:val="22"/>
              </w:rPr>
              <w:t>(</w:t>
            </w:r>
            <w:r w:rsidRPr="00ED5833">
              <w:rPr>
                <w:rFonts w:ascii="Times New Roman" w:hAnsi="Times New Roman" w:cs="Times New Roman"/>
                <w:sz w:val="22"/>
                <w:szCs w:val="22"/>
              </w:rPr>
              <w:t xml:space="preserve">упражнять </w:t>
            </w:r>
            <w:r w:rsidR="00ED5833" w:rsidRPr="00ED5833">
              <w:rPr>
                <w:rFonts w:ascii="Times New Roman" w:hAnsi="Times New Roman" w:cs="Times New Roman"/>
                <w:sz w:val="22"/>
                <w:szCs w:val="22"/>
              </w:rPr>
              <w:t xml:space="preserve">……………………… </w:t>
            </w:r>
            <w:r w:rsidRPr="00ED5833">
              <w:rPr>
                <w:rFonts w:ascii="Times New Roman" w:hAnsi="Times New Roman" w:cs="Times New Roman"/>
                <w:sz w:val="22"/>
                <w:szCs w:val="22"/>
              </w:rPr>
              <w:t xml:space="preserve">в </w:t>
            </w:r>
            <w:r w:rsidR="00F04D73" w:rsidRPr="00ED5833">
              <w:rPr>
                <w:rFonts w:ascii="Times New Roman" w:hAnsi="Times New Roman" w:cs="Times New Roman"/>
                <w:sz w:val="22"/>
                <w:szCs w:val="22"/>
              </w:rPr>
              <w:t>умении заштриховывать предметы</w:t>
            </w:r>
            <w:r w:rsidRPr="00ED5833">
              <w:rPr>
                <w:rFonts w:ascii="Times New Roman" w:hAnsi="Times New Roman" w:cs="Times New Roman"/>
                <w:sz w:val="22"/>
                <w:szCs w:val="22"/>
              </w:rPr>
              <w:t xml:space="preserve"> в разных направлениях</w:t>
            </w:r>
            <w:r w:rsidR="00D66A5B" w:rsidRPr="00ED5833">
              <w:rPr>
                <w:rFonts w:ascii="Times New Roman" w:hAnsi="Times New Roman" w:cs="Times New Roman"/>
                <w:sz w:val="22"/>
                <w:szCs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D34A79" w:rsidRPr="00ED5833" w:rsidRDefault="00D34A79" w:rsidP="0002694C">
            <w:pPr>
              <w:pStyle w:val="aa"/>
              <w:rPr>
                <w:rFonts w:ascii="Times New Roman" w:hAnsi="Times New Roman" w:cs="Times New Roman"/>
              </w:rPr>
            </w:pPr>
          </w:p>
        </w:tc>
      </w:tr>
      <w:tr w:rsidR="00351831" w:rsidRPr="00D34A79"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1831" w:rsidRPr="00F04D73" w:rsidRDefault="00351831" w:rsidP="0002694C">
            <w:pPr>
              <w:ind w:right="-107"/>
              <w:rPr>
                <w:rFonts w:ascii="Times New Roman" w:hAnsi="Times New Roman" w:cs="Times New Roman"/>
                <w:sz w:val="20"/>
                <w:szCs w:val="20"/>
              </w:rPr>
            </w:pPr>
            <w:r w:rsidRPr="00F04D73">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51831" w:rsidRPr="00ED5833" w:rsidRDefault="00351831" w:rsidP="00585324">
            <w:pPr>
              <w:rPr>
                <w:rFonts w:ascii="Times New Roman" w:hAnsi="Times New Roman" w:cs="Times New Roman"/>
              </w:rPr>
            </w:pPr>
            <w:r w:rsidRPr="00ED5833">
              <w:rPr>
                <w:rFonts w:ascii="Times New Roman" w:hAnsi="Times New Roman" w:cs="Times New Roman"/>
              </w:rPr>
              <w:t>Прогулка 1</w:t>
            </w:r>
            <w:r w:rsidR="00585324">
              <w:rPr>
                <w:rFonts w:ascii="Times New Roman" w:hAnsi="Times New Roman" w:cs="Times New Roman"/>
              </w:rPr>
              <w:t>1</w:t>
            </w:r>
            <w:r w:rsidRPr="00ED5833">
              <w:rPr>
                <w:rFonts w:ascii="Times New Roman" w:hAnsi="Times New Roman" w:cs="Times New Roman"/>
              </w:rPr>
              <w:t>. Октябрь. (см. Приложение 3)</w:t>
            </w:r>
          </w:p>
        </w:tc>
      </w:tr>
      <w:tr w:rsidR="00D34A79" w:rsidRPr="00D34A79"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4A79" w:rsidRPr="00F04D73" w:rsidRDefault="00D34A79" w:rsidP="0002694C">
            <w:pPr>
              <w:rPr>
                <w:rFonts w:ascii="Times New Roman" w:hAnsi="Times New Roman" w:cs="Times New Roman"/>
                <w:b/>
                <w:sz w:val="20"/>
                <w:szCs w:val="20"/>
              </w:rPr>
            </w:pPr>
            <w:r w:rsidRPr="00F04D7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34A79" w:rsidRPr="00ED5833" w:rsidRDefault="00D34A79" w:rsidP="0002694C">
            <w:pPr>
              <w:rPr>
                <w:rFonts w:ascii="Times New Roman" w:hAnsi="Times New Roman" w:cs="Times New Roman"/>
              </w:rPr>
            </w:pPr>
            <w:r w:rsidRPr="00ED5833">
              <w:rPr>
                <w:rFonts w:ascii="Times New Roman" w:hAnsi="Times New Roman" w:cs="Times New Roman"/>
              </w:rPr>
              <w:t>Памятка «Пожар в квартире»</w:t>
            </w:r>
          </w:p>
        </w:tc>
      </w:tr>
    </w:tbl>
    <w:p w:rsidR="00D34A79" w:rsidRPr="00D34A79" w:rsidRDefault="00D34A79" w:rsidP="00D34A79">
      <w:pPr>
        <w:spacing w:after="0" w:line="240" w:lineRule="auto"/>
        <w:ind w:right="-882" w:firstLine="708"/>
        <w:rPr>
          <w:rFonts w:ascii="Times New Roman" w:hAnsi="Times New Roman" w:cs="Times New Roman"/>
          <w:b/>
          <w:color w:val="FF0000"/>
          <w:sz w:val="20"/>
          <w:szCs w:val="20"/>
        </w:rPr>
      </w:pPr>
    </w:p>
    <w:p w:rsidR="00D34A79" w:rsidRPr="00D34A79" w:rsidRDefault="00D34A79" w:rsidP="00D34A79">
      <w:pPr>
        <w:spacing w:after="0" w:line="240" w:lineRule="auto"/>
        <w:ind w:right="-882"/>
        <w:rPr>
          <w:rFonts w:ascii="Times New Roman" w:hAnsi="Times New Roman" w:cs="Times New Roman"/>
          <w:b/>
          <w:color w:val="FF0000"/>
          <w:sz w:val="20"/>
          <w:szCs w:val="20"/>
        </w:rPr>
      </w:pPr>
    </w:p>
    <w:p w:rsidR="00D34A79" w:rsidRPr="00D34A79" w:rsidRDefault="00D34A79" w:rsidP="00D34A79">
      <w:pPr>
        <w:spacing w:after="0" w:line="240" w:lineRule="auto"/>
        <w:ind w:right="-882" w:firstLine="708"/>
        <w:rPr>
          <w:rFonts w:ascii="Times New Roman" w:hAnsi="Times New Roman" w:cs="Times New Roman"/>
          <w:b/>
          <w:color w:val="FF0000"/>
          <w:sz w:val="20"/>
          <w:szCs w:val="20"/>
        </w:rPr>
      </w:pPr>
    </w:p>
    <w:p w:rsidR="00D34A79" w:rsidRPr="00D34A79" w:rsidRDefault="00D34A79" w:rsidP="00D34A79">
      <w:pPr>
        <w:spacing w:after="0" w:line="240" w:lineRule="auto"/>
        <w:ind w:right="-882" w:firstLine="708"/>
        <w:rPr>
          <w:rFonts w:ascii="Times New Roman" w:hAnsi="Times New Roman" w:cs="Times New Roman"/>
          <w:b/>
          <w:color w:val="FF0000"/>
          <w:sz w:val="20"/>
          <w:szCs w:val="20"/>
        </w:rPr>
      </w:pPr>
    </w:p>
    <w:p w:rsidR="00D34A79" w:rsidRPr="00ED5833" w:rsidRDefault="00D34A79" w:rsidP="00D34A79">
      <w:pPr>
        <w:spacing w:after="0" w:line="240" w:lineRule="auto"/>
        <w:ind w:right="-882" w:firstLine="708"/>
        <w:rPr>
          <w:rFonts w:ascii="Times New Roman" w:hAnsi="Times New Roman" w:cs="Times New Roman"/>
          <w:szCs w:val="20"/>
        </w:rPr>
      </w:pPr>
      <w:r w:rsidRPr="00ED5833">
        <w:rPr>
          <w:rFonts w:ascii="Times New Roman" w:hAnsi="Times New Roman" w:cs="Times New Roman"/>
          <w:b/>
          <w:szCs w:val="20"/>
        </w:rPr>
        <w:t>Среда 1</w:t>
      </w:r>
      <w:r w:rsidR="00196402" w:rsidRPr="00ED5833">
        <w:rPr>
          <w:rFonts w:ascii="Times New Roman" w:hAnsi="Times New Roman" w:cs="Times New Roman"/>
          <w:b/>
          <w:szCs w:val="20"/>
        </w:rPr>
        <w:t>6</w:t>
      </w:r>
      <w:r w:rsidRPr="00ED5833">
        <w:rPr>
          <w:rFonts w:ascii="Times New Roman" w:hAnsi="Times New Roman" w:cs="Times New Roman"/>
          <w:b/>
          <w:szCs w:val="20"/>
        </w:rPr>
        <w:t>.10.202</w:t>
      </w:r>
      <w:r w:rsidR="00196402" w:rsidRPr="00ED5833">
        <w:rPr>
          <w:rFonts w:ascii="Times New Roman" w:hAnsi="Times New Roman" w:cs="Times New Roman"/>
          <w:b/>
          <w:szCs w:val="20"/>
        </w:rPr>
        <w:t>4</w:t>
      </w:r>
      <w:r w:rsidRPr="00ED5833">
        <w:rPr>
          <w:rFonts w:ascii="Times New Roman" w:hAnsi="Times New Roman" w:cs="Times New Roman"/>
          <w:b/>
          <w:szCs w:val="20"/>
        </w:rPr>
        <w:t xml:space="preserve">                                                                                                                    </w:t>
      </w:r>
      <w:r w:rsidR="00ED5833">
        <w:rPr>
          <w:rFonts w:ascii="Times New Roman" w:hAnsi="Times New Roman" w:cs="Times New Roman"/>
          <w:b/>
          <w:szCs w:val="20"/>
        </w:rPr>
        <w:tab/>
      </w:r>
      <w:r w:rsidR="00ED5833">
        <w:rPr>
          <w:rFonts w:ascii="Times New Roman" w:hAnsi="Times New Roman" w:cs="Times New Roman"/>
          <w:b/>
          <w:szCs w:val="20"/>
        </w:rPr>
        <w:tab/>
      </w:r>
      <w:r w:rsidR="00ED5833">
        <w:rPr>
          <w:rFonts w:ascii="Times New Roman" w:hAnsi="Times New Roman" w:cs="Times New Roman"/>
          <w:b/>
          <w:szCs w:val="20"/>
        </w:rPr>
        <w:tab/>
        <w:t xml:space="preserve">     </w:t>
      </w:r>
      <w:r w:rsidR="00ED5833">
        <w:rPr>
          <w:rFonts w:ascii="Times New Roman" w:hAnsi="Times New Roman" w:cs="Times New Roman"/>
          <w:b/>
          <w:szCs w:val="20"/>
        </w:rPr>
        <w:tab/>
        <w:t xml:space="preserve">    </w:t>
      </w:r>
      <w:r w:rsidRPr="00ED5833">
        <w:rPr>
          <w:rFonts w:ascii="Times New Roman" w:hAnsi="Times New Roman" w:cs="Times New Roman"/>
          <w:szCs w:val="20"/>
        </w:rPr>
        <w:t>Тематическая неделя «От зернышка до хлебушка»</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ED5833" w:rsidRPr="002B3A69" w:rsidTr="00ED5833">
        <w:trPr>
          <w:cantSplit/>
          <w:trHeight w:val="34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833" w:rsidRPr="002B3A69" w:rsidRDefault="00ED5833" w:rsidP="0002694C">
            <w:pPr>
              <w:ind w:right="-108"/>
              <w:rPr>
                <w:rFonts w:ascii="Times New Roman" w:hAnsi="Times New Roman" w:cs="Times New Roman"/>
                <w:b/>
                <w:sz w:val="20"/>
                <w:szCs w:val="20"/>
              </w:rPr>
            </w:pPr>
            <w:r w:rsidRPr="002B3A69">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D5833" w:rsidRPr="002B3A69" w:rsidRDefault="00ED5833" w:rsidP="0002694C">
            <w:pPr>
              <w:spacing w:line="360" w:lineRule="auto"/>
              <w:ind w:right="-71"/>
              <w:jc w:val="center"/>
              <w:rPr>
                <w:rFonts w:ascii="Times New Roman" w:hAnsi="Times New Roman" w:cs="Times New Roman"/>
                <w:b/>
                <w:sz w:val="20"/>
                <w:szCs w:val="20"/>
              </w:rPr>
            </w:pPr>
            <w:r w:rsidRPr="002B3A69">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D5833" w:rsidRPr="00A76384" w:rsidRDefault="00ED5833" w:rsidP="001B36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5833" w:rsidRPr="004567FD" w:rsidRDefault="00ED5833" w:rsidP="001B36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D34A79" w:rsidRPr="002B3A69" w:rsidTr="00351831">
        <w:trPr>
          <w:trHeight w:val="2113"/>
        </w:trPr>
        <w:tc>
          <w:tcPr>
            <w:tcW w:w="1559" w:type="dxa"/>
            <w:tcBorders>
              <w:top w:val="single" w:sz="4" w:space="0" w:color="000000" w:themeColor="text1"/>
              <w:left w:val="single" w:sz="4" w:space="0" w:color="000000" w:themeColor="text1"/>
              <w:right w:val="single" w:sz="4" w:space="0" w:color="000000" w:themeColor="text1"/>
            </w:tcBorders>
            <w:hideMark/>
          </w:tcPr>
          <w:p w:rsidR="00D34A79" w:rsidRPr="002B3A69" w:rsidRDefault="00D34A79" w:rsidP="0002694C">
            <w:pPr>
              <w:ind w:right="-108"/>
              <w:rPr>
                <w:rFonts w:ascii="Times New Roman" w:hAnsi="Times New Roman" w:cs="Times New Roman"/>
                <w:sz w:val="20"/>
                <w:szCs w:val="20"/>
              </w:rPr>
            </w:pPr>
            <w:r w:rsidRPr="002B3A69">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D34A79" w:rsidRPr="00ED5833" w:rsidRDefault="00D34A79" w:rsidP="009D3FE0">
            <w:pPr>
              <w:pStyle w:val="aa"/>
              <w:numPr>
                <w:ilvl w:val="0"/>
                <w:numId w:val="50"/>
              </w:numPr>
              <w:tabs>
                <w:tab w:val="left" w:pos="317"/>
              </w:tabs>
              <w:ind w:right="-26"/>
              <w:rPr>
                <w:rFonts w:ascii="Times New Roman" w:hAnsi="Times New Roman" w:cs="Times New Roman"/>
                <w:szCs w:val="20"/>
              </w:rPr>
            </w:pPr>
            <w:r w:rsidRPr="00ED5833">
              <w:rPr>
                <w:rFonts w:ascii="Times New Roman" w:hAnsi="Times New Roman" w:cs="Times New Roman"/>
                <w:szCs w:val="20"/>
              </w:rPr>
              <w:t xml:space="preserve">Утренняя гимнастика. </w:t>
            </w:r>
            <w:r w:rsidR="002D2F24" w:rsidRPr="00ED5833">
              <w:rPr>
                <w:rFonts w:ascii="Times New Roman" w:hAnsi="Times New Roman" w:cs="Times New Roman"/>
                <w:szCs w:val="20"/>
              </w:rPr>
              <w:t>Комплекс № 7 (с обручем). (</w:t>
            </w:r>
            <w:r w:rsidR="00170B98">
              <w:rPr>
                <w:rFonts w:ascii="Times New Roman" w:hAnsi="Times New Roman" w:cs="Times New Roman"/>
                <w:szCs w:val="20"/>
              </w:rPr>
              <w:t>[24]</w:t>
            </w:r>
            <w:r w:rsidR="002D2F24" w:rsidRPr="00ED5833">
              <w:rPr>
                <w:rFonts w:ascii="Times New Roman" w:hAnsi="Times New Roman" w:cs="Times New Roman"/>
                <w:szCs w:val="20"/>
              </w:rPr>
              <w:t>, с. 10)</w:t>
            </w:r>
          </w:p>
          <w:p w:rsidR="00D34A79" w:rsidRPr="00ED5833" w:rsidRDefault="00D34A79" w:rsidP="009D3FE0">
            <w:pPr>
              <w:pStyle w:val="aa"/>
              <w:numPr>
                <w:ilvl w:val="0"/>
                <w:numId w:val="52"/>
              </w:numPr>
              <w:tabs>
                <w:tab w:val="left" w:pos="194"/>
              </w:tabs>
              <w:ind w:right="-26"/>
              <w:rPr>
                <w:rFonts w:ascii="Times New Roman" w:hAnsi="Times New Roman" w:cs="Times New Roman"/>
                <w:szCs w:val="20"/>
              </w:rPr>
            </w:pPr>
            <w:r w:rsidRPr="00ED5833">
              <w:rPr>
                <w:rFonts w:ascii="Times New Roman" w:hAnsi="Times New Roman" w:cs="Times New Roman"/>
                <w:szCs w:val="20"/>
              </w:rPr>
              <w:t xml:space="preserve">УТРЕННИЙ КРУГ № </w:t>
            </w:r>
            <w:r w:rsidR="00400EAD" w:rsidRPr="00ED5833">
              <w:rPr>
                <w:rFonts w:ascii="Times New Roman" w:hAnsi="Times New Roman" w:cs="Times New Roman"/>
                <w:szCs w:val="20"/>
              </w:rPr>
              <w:t>7</w:t>
            </w:r>
            <w:r w:rsidRPr="00ED5833">
              <w:rPr>
                <w:rFonts w:ascii="Times New Roman" w:hAnsi="Times New Roman" w:cs="Times New Roman"/>
                <w:szCs w:val="20"/>
              </w:rPr>
              <w:t xml:space="preserve"> (см. </w:t>
            </w:r>
            <w:r w:rsidR="00E7200A" w:rsidRPr="00ED5833">
              <w:rPr>
                <w:rFonts w:ascii="Times New Roman" w:hAnsi="Times New Roman" w:cs="Times New Roman"/>
                <w:szCs w:val="20"/>
              </w:rPr>
              <w:t>Приложение 1</w:t>
            </w:r>
            <w:r w:rsidRPr="00ED5833">
              <w:rPr>
                <w:rFonts w:ascii="Times New Roman" w:hAnsi="Times New Roman" w:cs="Times New Roman"/>
                <w:szCs w:val="20"/>
              </w:rPr>
              <w:t>)</w:t>
            </w:r>
          </w:p>
          <w:p w:rsidR="00D34A79" w:rsidRPr="00ED5833" w:rsidRDefault="00D66A5B" w:rsidP="009D3FE0">
            <w:pPr>
              <w:pStyle w:val="aa"/>
              <w:numPr>
                <w:ilvl w:val="0"/>
                <w:numId w:val="52"/>
              </w:numPr>
              <w:tabs>
                <w:tab w:val="left" w:pos="194"/>
              </w:tabs>
              <w:ind w:right="-26"/>
              <w:rPr>
                <w:rFonts w:ascii="Times New Roman" w:hAnsi="Times New Roman" w:cs="Times New Roman"/>
                <w:szCs w:val="20"/>
              </w:rPr>
            </w:pPr>
            <w:r w:rsidRPr="00ED5833">
              <w:rPr>
                <w:rFonts w:ascii="Times New Roman" w:hAnsi="Times New Roman" w:cs="Times New Roman"/>
                <w:szCs w:val="20"/>
              </w:rPr>
              <w:t>Дежурство по столовой (</w:t>
            </w:r>
            <w:r w:rsidR="00D34A79" w:rsidRPr="00ED5833">
              <w:rPr>
                <w:rFonts w:ascii="Times New Roman" w:hAnsi="Times New Roman" w:cs="Times New Roman"/>
                <w:szCs w:val="20"/>
              </w:rPr>
              <w:t>упражнять в умении убирать посуду после завтрака, протирать столы</w:t>
            </w:r>
            <w:r w:rsidRPr="00ED5833">
              <w:rPr>
                <w:rFonts w:ascii="Times New Roman" w:hAnsi="Times New Roman" w:cs="Times New Roman"/>
                <w:szCs w:val="20"/>
              </w:rPr>
              <w:t>)</w:t>
            </w:r>
            <w:r w:rsidR="00D34A79" w:rsidRPr="00ED5833">
              <w:rPr>
                <w:rFonts w:ascii="Times New Roman" w:hAnsi="Times New Roman" w:cs="Times New Roman"/>
                <w:szCs w:val="20"/>
              </w:rPr>
              <w:t xml:space="preserve">. </w:t>
            </w:r>
          </w:p>
          <w:p w:rsidR="002B3A69" w:rsidRPr="00ED5833" w:rsidRDefault="002B3A69" w:rsidP="009D3FE0">
            <w:pPr>
              <w:pStyle w:val="aa"/>
              <w:numPr>
                <w:ilvl w:val="0"/>
                <w:numId w:val="52"/>
              </w:numPr>
              <w:tabs>
                <w:tab w:val="left" w:pos="194"/>
              </w:tabs>
              <w:ind w:right="-26"/>
              <w:rPr>
                <w:rFonts w:ascii="Times New Roman" w:hAnsi="Times New Roman" w:cs="Times New Roman"/>
                <w:szCs w:val="20"/>
              </w:rPr>
            </w:pPr>
            <w:r w:rsidRPr="00ED5833">
              <w:rPr>
                <w:rFonts w:ascii="Times New Roman" w:hAnsi="Times New Roman" w:cs="Times New Roman"/>
                <w:szCs w:val="20"/>
              </w:rPr>
              <w:t>Беседа о профессиях трактори</w:t>
            </w:r>
            <w:r w:rsidR="00D66A5B" w:rsidRPr="00ED5833">
              <w:rPr>
                <w:rFonts w:ascii="Times New Roman" w:hAnsi="Times New Roman" w:cs="Times New Roman"/>
                <w:szCs w:val="20"/>
              </w:rPr>
              <w:t>ста, овощевода, агронома (</w:t>
            </w:r>
            <w:r w:rsidRPr="00ED5833">
              <w:rPr>
                <w:rFonts w:ascii="Times New Roman" w:hAnsi="Times New Roman" w:cs="Times New Roman"/>
                <w:szCs w:val="20"/>
              </w:rPr>
              <w:t>познакомить детей с се</w:t>
            </w:r>
            <w:r w:rsidR="00D66A5B" w:rsidRPr="00ED5833">
              <w:rPr>
                <w:rFonts w:ascii="Times New Roman" w:hAnsi="Times New Roman" w:cs="Times New Roman"/>
                <w:szCs w:val="20"/>
              </w:rPr>
              <w:t>льскохозяйственными профессиями)</w:t>
            </w:r>
          </w:p>
          <w:p w:rsidR="002B3A69" w:rsidRPr="00ED5833" w:rsidRDefault="002B3A69" w:rsidP="009D3FE0">
            <w:pPr>
              <w:pStyle w:val="aa"/>
              <w:numPr>
                <w:ilvl w:val="0"/>
                <w:numId w:val="52"/>
              </w:numPr>
              <w:tabs>
                <w:tab w:val="left" w:pos="194"/>
              </w:tabs>
              <w:ind w:right="-26"/>
              <w:rPr>
                <w:rFonts w:ascii="Times New Roman" w:hAnsi="Times New Roman" w:cs="Times New Roman"/>
                <w:szCs w:val="20"/>
              </w:rPr>
            </w:pPr>
            <w:r w:rsidRPr="00ED5833">
              <w:rPr>
                <w:rFonts w:ascii="Times New Roman" w:hAnsi="Times New Roman" w:cs="Times New Roman"/>
                <w:szCs w:val="20"/>
              </w:rPr>
              <w:t>Составление рассказа по схеме «</w:t>
            </w:r>
            <w:r w:rsidR="00D66A5B" w:rsidRPr="00ED5833">
              <w:rPr>
                <w:rFonts w:ascii="Times New Roman" w:hAnsi="Times New Roman" w:cs="Times New Roman"/>
                <w:szCs w:val="20"/>
              </w:rPr>
              <w:t>Как хлеб на стол пришел» (</w:t>
            </w:r>
            <w:r w:rsidRPr="00ED5833">
              <w:rPr>
                <w:rFonts w:ascii="Times New Roman" w:hAnsi="Times New Roman" w:cs="Times New Roman"/>
                <w:szCs w:val="20"/>
              </w:rPr>
              <w:t>развивать речь детей, учить составлять связный рассказ</w:t>
            </w:r>
            <w:r w:rsidR="00D66A5B" w:rsidRPr="00ED5833">
              <w:rPr>
                <w:rFonts w:ascii="Times New Roman" w:hAnsi="Times New Roman" w:cs="Times New Roman"/>
                <w:szCs w:val="20"/>
              </w:rPr>
              <w:t>)</w:t>
            </w:r>
            <w:r w:rsidRPr="00ED5833">
              <w:rPr>
                <w:rFonts w:ascii="Times New Roman" w:hAnsi="Times New Roman" w:cs="Times New Roman"/>
                <w:szCs w:val="20"/>
              </w:rPr>
              <w:t>.</w:t>
            </w:r>
          </w:p>
          <w:p w:rsidR="00D34A79" w:rsidRPr="00ED5833" w:rsidRDefault="002B3A69" w:rsidP="009D3FE0">
            <w:pPr>
              <w:pStyle w:val="aa"/>
              <w:numPr>
                <w:ilvl w:val="0"/>
                <w:numId w:val="52"/>
              </w:numPr>
              <w:rPr>
                <w:rFonts w:ascii="Times New Roman" w:hAnsi="Times New Roman" w:cs="Times New Roman"/>
                <w:szCs w:val="20"/>
              </w:rPr>
            </w:pPr>
            <w:r w:rsidRPr="00ED5833">
              <w:rPr>
                <w:rFonts w:ascii="Times New Roman" w:hAnsi="Times New Roman" w:cs="Times New Roman"/>
                <w:szCs w:val="20"/>
              </w:rPr>
              <w:t>П/и «Из муки – не из муки» (по принципу «Съедобное-несъедобное»)</w:t>
            </w:r>
          </w:p>
          <w:p w:rsidR="002B3A69" w:rsidRPr="00ED5833" w:rsidRDefault="002B3A69" w:rsidP="009D3FE0">
            <w:pPr>
              <w:pStyle w:val="aa"/>
              <w:numPr>
                <w:ilvl w:val="0"/>
                <w:numId w:val="52"/>
              </w:numPr>
              <w:rPr>
                <w:rFonts w:ascii="Times New Roman" w:hAnsi="Times New Roman" w:cs="Times New Roman"/>
                <w:szCs w:val="20"/>
              </w:rPr>
            </w:pPr>
            <w:r w:rsidRPr="00ED5833">
              <w:rPr>
                <w:rFonts w:ascii="Times New Roman" w:hAnsi="Times New Roman" w:cs="Times New Roman"/>
                <w:szCs w:val="20"/>
              </w:rPr>
              <w:t>Д/и «Подбери пару» (подбор картинок с изображением хлебных изделий и злаков, из которых они изготовлены)</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D34A79" w:rsidRPr="00ED5833" w:rsidRDefault="00D34A79" w:rsidP="0002694C">
            <w:pPr>
              <w:pStyle w:val="ParagraphStyle"/>
              <w:rPr>
                <w:rFonts w:ascii="Times New Roman" w:hAnsi="Times New Roman" w:cs="Times New Roman"/>
                <w:sz w:val="22"/>
              </w:rPr>
            </w:pPr>
            <w:r w:rsidRPr="00ED5833">
              <w:rPr>
                <w:rFonts w:ascii="Times New Roman" w:hAnsi="Times New Roman" w:cs="Times New Roman"/>
                <w:sz w:val="22"/>
                <w:szCs w:val="20"/>
              </w:rPr>
              <w:t>Упражнять ………………</w:t>
            </w:r>
            <w:r w:rsidR="002B3A69" w:rsidRPr="00ED5833">
              <w:rPr>
                <w:rFonts w:ascii="Times New Roman" w:hAnsi="Times New Roman" w:cs="Times New Roman"/>
                <w:sz w:val="22"/>
                <w:szCs w:val="20"/>
              </w:rPr>
              <w:t>……..</w:t>
            </w:r>
            <w:r w:rsidR="00ED5833">
              <w:rPr>
                <w:rFonts w:ascii="Times New Roman" w:hAnsi="Times New Roman" w:cs="Times New Roman"/>
                <w:sz w:val="22"/>
                <w:szCs w:val="20"/>
              </w:rPr>
              <w:t xml:space="preserve"> </w:t>
            </w:r>
            <w:r w:rsidRPr="00ED5833">
              <w:rPr>
                <w:rFonts w:ascii="Times New Roman" w:hAnsi="Times New Roman" w:cs="Times New Roman"/>
                <w:sz w:val="22"/>
                <w:szCs w:val="20"/>
              </w:rPr>
              <w:t xml:space="preserve"> в четком проговаривании скороговорок, чистоговорок, закрепить произношение звуков «с-з»</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D34A79" w:rsidRPr="00ED5833" w:rsidRDefault="00D34A79" w:rsidP="0002694C">
            <w:pPr>
              <w:rPr>
                <w:rFonts w:ascii="Times New Roman" w:hAnsi="Times New Roman" w:cs="Times New Roman"/>
                <w:szCs w:val="20"/>
                <w:lang w:val="x-none"/>
              </w:rPr>
            </w:pPr>
          </w:p>
        </w:tc>
      </w:tr>
      <w:tr w:rsidR="006F279E" w:rsidRPr="002B3A69"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ED5833" w:rsidRDefault="006F279E" w:rsidP="0002694C">
            <w:pPr>
              <w:rPr>
                <w:rFonts w:ascii="Times New Roman" w:hAnsi="Times New Roman" w:cs="Times New Roman"/>
                <w:szCs w:val="20"/>
              </w:rPr>
            </w:pPr>
            <w:r w:rsidRPr="00ED5833">
              <w:rPr>
                <w:rFonts w:ascii="Times New Roman" w:hAnsi="Times New Roman"/>
                <w:szCs w:val="20"/>
              </w:rPr>
              <w:t>См. таблицу в конце недели</w:t>
            </w:r>
          </w:p>
        </w:tc>
      </w:tr>
      <w:tr w:rsidR="00351831" w:rsidRPr="002B3A69" w:rsidTr="001B36ED">
        <w:trPr>
          <w:trHeight w:val="17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831" w:rsidRPr="002B3A69" w:rsidRDefault="00351831" w:rsidP="0002694C">
            <w:pPr>
              <w:ind w:right="-106"/>
              <w:rPr>
                <w:rFonts w:ascii="Times New Roman" w:hAnsi="Times New Roman" w:cs="Times New Roman"/>
                <w:sz w:val="20"/>
                <w:szCs w:val="20"/>
              </w:rPr>
            </w:pPr>
            <w:r w:rsidRPr="002B3A69">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1831" w:rsidRPr="00ED5833" w:rsidRDefault="00B0148F" w:rsidP="0002694C">
            <w:pPr>
              <w:rPr>
                <w:rFonts w:ascii="Times New Roman" w:hAnsi="Times New Roman" w:cs="Times New Roman"/>
                <w:szCs w:val="20"/>
              </w:rPr>
            </w:pPr>
            <w:r w:rsidRPr="00ED5833">
              <w:rPr>
                <w:rFonts w:ascii="Times New Roman" w:hAnsi="Times New Roman" w:cs="Times New Roman"/>
              </w:rPr>
              <w:t>«Туман Туманыч». (</w:t>
            </w:r>
            <w:r w:rsidR="005057FF">
              <w:rPr>
                <w:rFonts w:ascii="Times New Roman" w:hAnsi="Times New Roman" w:cs="Times New Roman"/>
              </w:rPr>
              <w:t>[</w:t>
            </w:r>
            <w:r w:rsidR="001E4464">
              <w:rPr>
                <w:rFonts w:ascii="Times New Roman" w:hAnsi="Times New Roman" w:cs="Times New Roman"/>
              </w:rPr>
              <w:t>35]</w:t>
            </w:r>
            <w:r w:rsidRPr="00ED5833">
              <w:rPr>
                <w:rFonts w:ascii="Times New Roman" w:hAnsi="Times New Roman" w:cs="Times New Roman"/>
              </w:rPr>
              <w:t>, с.53)</w:t>
            </w:r>
          </w:p>
        </w:tc>
      </w:tr>
      <w:tr w:rsidR="00D34A79" w:rsidRPr="00D34A79" w:rsidTr="00351831">
        <w:trPr>
          <w:trHeight w:val="66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4B706D" w:rsidRDefault="00D34A79" w:rsidP="0002694C">
            <w:pPr>
              <w:ind w:right="-108"/>
              <w:rPr>
                <w:rFonts w:ascii="Times New Roman" w:hAnsi="Times New Roman" w:cs="Times New Roman"/>
                <w:sz w:val="20"/>
                <w:szCs w:val="20"/>
              </w:rPr>
            </w:pPr>
            <w:r w:rsidRPr="004B706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34A79" w:rsidRPr="00ED5833" w:rsidRDefault="004B706D" w:rsidP="00FF5C46">
            <w:pPr>
              <w:pStyle w:val="aa"/>
              <w:numPr>
                <w:ilvl w:val="0"/>
                <w:numId w:val="321"/>
              </w:numPr>
              <w:autoSpaceDE w:val="0"/>
              <w:autoSpaceDN w:val="0"/>
              <w:adjustRightInd w:val="0"/>
              <w:rPr>
                <w:rFonts w:ascii="Times New Roman" w:hAnsi="Times New Roman"/>
                <w:bCs/>
                <w:szCs w:val="20"/>
              </w:rPr>
            </w:pPr>
            <w:r w:rsidRPr="00ED5833">
              <w:rPr>
                <w:rFonts w:ascii="Times New Roman" w:hAnsi="Times New Roman"/>
                <w:bCs/>
                <w:szCs w:val="20"/>
              </w:rPr>
              <w:t>Закреплять навык аккуратно складывать одежду.</w:t>
            </w:r>
          </w:p>
          <w:p w:rsidR="00351831" w:rsidRPr="00351831" w:rsidRDefault="00D34A79" w:rsidP="00FF5C46">
            <w:pPr>
              <w:pStyle w:val="aa"/>
              <w:numPr>
                <w:ilvl w:val="0"/>
                <w:numId w:val="321"/>
              </w:numPr>
              <w:autoSpaceDE w:val="0"/>
              <w:autoSpaceDN w:val="0"/>
              <w:adjustRightInd w:val="0"/>
              <w:rPr>
                <w:rFonts w:ascii="Times New Roman" w:hAnsi="Times New Roman"/>
                <w:bCs/>
                <w:szCs w:val="20"/>
              </w:rPr>
            </w:pPr>
            <w:r w:rsidRPr="00351831">
              <w:rPr>
                <w:rFonts w:ascii="Times New Roman" w:hAnsi="Times New Roman" w:cs="Times New Roman"/>
                <w:szCs w:val="20"/>
              </w:rPr>
              <w:t>Чтение</w:t>
            </w:r>
            <w:r w:rsidR="002B3A69" w:rsidRPr="00351831">
              <w:rPr>
                <w:rFonts w:ascii="Times New Roman" w:hAnsi="Times New Roman" w:cs="Times New Roman"/>
                <w:szCs w:val="20"/>
              </w:rPr>
              <w:t>. А.Раски</w:t>
            </w:r>
            <w:r w:rsidR="00D66A5B" w:rsidRPr="00351831">
              <w:rPr>
                <w:rFonts w:ascii="Times New Roman" w:hAnsi="Times New Roman" w:cs="Times New Roman"/>
                <w:szCs w:val="20"/>
              </w:rPr>
              <w:t>н «Как папа бросил хлеб» (</w:t>
            </w:r>
            <w:r w:rsidR="004B706D" w:rsidRPr="00351831">
              <w:rPr>
                <w:rFonts w:ascii="Times New Roman" w:hAnsi="Times New Roman" w:cs="Times New Roman"/>
                <w:szCs w:val="20"/>
              </w:rPr>
              <w:t xml:space="preserve">учить внимательно слушать, давать оценку поступку героя, </w:t>
            </w:r>
            <w:r w:rsidR="002B3A69" w:rsidRPr="00351831">
              <w:rPr>
                <w:rFonts w:ascii="Times New Roman" w:hAnsi="Times New Roman" w:cs="Times New Roman"/>
                <w:szCs w:val="20"/>
              </w:rPr>
              <w:t>воспитывать бережное отношение к хлебу</w:t>
            </w:r>
            <w:r w:rsidR="00D66A5B" w:rsidRPr="00351831">
              <w:rPr>
                <w:rFonts w:ascii="Times New Roman" w:hAnsi="Times New Roman" w:cs="Times New Roman"/>
                <w:szCs w:val="20"/>
              </w:rPr>
              <w:t>)</w:t>
            </w:r>
            <w:r w:rsidR="004B706D" w:rsidRPr="00351831">
              <w:rPr>
                <w:rFonts w:ascii="Times New Roman" w:hAnsi="Times New Roman" w:cs="Times New Roman"/>
                <w:szCs w:val="20"/>
              </w:rPr>
              <w:t>.</w:t>
            </w:r>
          </w:p>
        </w:tc>
      </w:tr>
      <w:tr w:rsidR="00351831" w:rsidRPr="00D34A79"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831" w:rsidRPr="004B706D" w:rsidRDefault="00351831" w:rsidP="0002694C">
            <w:pPr>
              <w:ind w:right="-108"/>
              <w:rPr>
                <w:rFonts w:ascii="Times New Roman" w:hAnsi="Times New Roman" w:cs="Times New Roman"/>
                <w:sz w:val="20"/>
                <w:szCs w:val="20"/>
              </w:rPr>
            </w:pPr>
            <w:r w:rsidRPr="004B706D">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51831" w:rsidRPr="00722208" w:rsidRDefault="00351831" w:rsidP="00722208">
            <w:pPr>
              <w:pStyle w:val="aa"/>
              <w:numPr>
                <w:ilvl w:val="0"/>
                <w:numId w:val="321"/>
              </w:numPr>
              <w:rPr>
                <w:rFonts w:ascii="Times New Roman" w:hAnsi="Times New Roman" w:cs="Times New Roman"/>
                <w:szCs w:val="20"/>
              </w:rPr>
            </w:pPr>
            <w:r w:rsidRPr="00722208">
              <w:rPr>
                <w:rFonts w:ascii="Times New Roman" w:hAnsi="Times New Roman" w:cs="Times New Roman"/>
                <w:szCs w:val="20"/>
              </w:rPr>
              <w:t>Гимнастика после сна. Комплекс 4 (</w:t>
            </w:r>
            <w:r w:rsidR="005057FF">
              <w:rPr>
                <w:rFonts w:ascii="Times New Roman" w:hAnsi="Times New Roman" w:cs="Times New Roman"/>
                <w:szCs w:val="20"/>
              </w:rPr>
              <w:t>[</w:t>
            </w:r>
            <w:r w:rsidR="001E4464">
              <w:rPr>
                <w:rFonts w:ascii="Times New Roman" w:hAnsi="Times New Roman" w:cs="Times New Roman"/>
                <w:szCs w:val="20"/>
              </w:rPr>
              <w:t>30]</w:t>
            </w:r>
            <w:r w:rsidRPr="00722208">
              <w:rPr>
                <w:rFonts w:ascii="Times New Roman" w:hAnsi="Times New Roman" w:cs="Times New Roman"/>
                <w:szCs w:val="20"/>
              </w:rPr>
              <w:t>, с. 48)</w:t>
            </w:r>
          </w:p>
          <w:p w:rsidR="00722208" w:rsidRPr="00722208" w:rsidRDefault="00722208" w:rsidP="00722208">
            <w:pPr>
              <w:pStyle w:val="aa"/>
              <w:numPr>
                <w:ilvl w:val="0"/>
                <w:numId w:val="321"/>
              </w:numPr>
              <w:rPr>
                <w:rFonts w:ascii="Times New Roman" w:hAnsi="Times New Roman" w:cs="Times New Roman"/>
                <w:szCs w:val="20"/>
              </w:rPr>
            </w:pPr>
            <w:r w:rsidRPr="00722208">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D34A79" w:rsidRPr="00D34A79" w:rsidTr="0035183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4B706D" w:rsidRDefault="00D34A79" w:rsidP="0002694C">
            <w:pPr>
              <w:rPr>
                <w:rFonts w:ascii="Times New Roman" w:hAnsi="Times New Roman" w:cs="Times New Roman"/>
                <w:b/>
                <w:sz w:val="20"/>
                <w:szCs w:val="20"/>
              </w:rPr>
            </w:pPr>
            <w:r w:rsidRPr="004B706D">
              <w:rPr>
                <w:rFonts w:ascii="Times New Roman" w:hAnsi="Times New Roman" w:cs="Times New Roman"/>
                <w:b/>
                <w:sz w:val="20"/>
                <w:szCs w:val="20"/>
              </w:rPr>
              <w:t>Вечер</w:t>
            </w:r>
          </w:p>
          <w:p w:rsidR="00D34A79" w:rsidRPr="004B706D" w:rsidRDefault="00D34A79" w:rsidP="0002694C">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6000CB" w:rsidRPr="00ED5833" w:rsidRDefault="006000CB" w:rsidP="006000CB">
            <w:pPr>
              <w:pStyle w:val="aa"/>
              <w:numPr>
                <w:ilvl w:val="0"/>
                <w:numId w:val="321"/>
              </w:numPr>
              <w:ind w:right="-26"/>
              <w:rPr>
                <w:rFonts w:ascii="Times New Roman" w:hAnsi="Times New Roman" w:cs="Times New Roman"/>
                <w:szCs w:val="20"/>
              </w:rPr>
            </w:pPr>
            <w:r w:rsidRPr="00ED5833">
              <w:rPr>
                <w:rFonts w:ascii="Times New Roman" w:hAnsi="Times New Roman" w:cs="Times New Roman"/>
                <w:szCs w:val="20"/>
              </w:rPr>
              <w:t>Театральная деятельность. «Работа над спектаклем “С</w:t>
            </w:r>
            <w:r w:rsidR="00D66A5B" w:rsidRPr="00ED5833">
              <w:rPr>
                <w:rFonts w:ascii="Times New Roman" w:hAnsi="Times New Roman" w:cs="Times New Roman"/>
                <w:szCs w:val="20"/>
              </w:rPr>
              <w:t xml:space="preserve"> новым годом, теремок!”» (</w:t>
            </w:r>
            <w:r w:rsidRPr="00ED5833">
              <w:rPr>
                <w:rFonts w:ascii="Times New Roman" w:hAnsi="Times New Roman" w:cs="Times New Roman"/>
                <w:szCs w:val="20"/>
              </w:rPr>
              <w:t>совершенствовать технику речи, правильную артикуляцию гласных и согласных. Учить достоверно действовать в воображаемых обстоятельствах</w:t>
            </w:r>
            <w:r w:rsidR="00D66A5B" w:rsidRPr="00ED5833">
              <w:rPr>
                <w:rFonts w:ascii="Times New Roman" w:hAnsi="Times New Roman" w:cs="Times New Roman"/>
                <w:szCs w:val="20"/>
              </w:rPr>
              <w:t>)</w:t>
            </w:r>
            <w:r w:rsidRPr="00ED5833">
              <w:rPr>
                <w:rFonts w:ascii="Times New Roman" w:hAnsi="Times New Roman" w:cs="Times New Roman"/>
                <w:szCs w:val="20"/>
              </w:rPr>
              <w:t>. (</w:t>
            </w:r>
            <w:r w:rsidR="005057FF">
              <w:rPr>
                <w:rFonts w:ascii="Times New Roman" w:hAnsi="Times New Roman" w:cs="Times New Roman"/>
                <w:szCs w:val="20"/>
              </w:rPr>
              <w:t>[</w:t>
            </w:r>
            <w:r w:rsidR="001E4464">
              <w:rPr>
                <w:rFonts w:ascii="Times New Roman" w:hAnsi="Times New Roman" w:cs="Times New Roman"/>
                <w:szCs w:val="20"/>
              </w:rPr>
              <w:t>32]</w:t>
            </w:r>
            <w:r w:rsidRPr="00ED5833">
              <w:rPr>
                <w:rFonts w:ascii="Times New Roman" w:hAnsi="Times New Roman" w:cs="Times New Roman"/>
                <w:szCs w:val="20"/>
              </w:rPr>
              <w:t>, с. 24)</w:t>
            </w:r>
          </w:p>
          <w:p w:rsidR="004B706D" w:rsidRPr="00ED5833" w:rsidRDefault="004B706D" w:rsidP="006000CB">
            <w:pPr>
              <w:pStyle w:val="aa"/>
              <w:numPr>
                <w:ilvl w:val="0"/>
                <w:numId w:val="321"/>
              </w:numPr>
              <w:rPr>
                <w:rFonts w:ascii="Times New Roman" w:hAnsi="Times New Roman" w:cs="Times New Roman"/>
                <w:szCs w:val="20"/>
              </w:rPr>
            </w:pPr>
            <w:r w:rsidRPr="00ED5833">
              <w:rPr>
                <w:rFonts w:ascii="Times New Roman" w:hAnsi="Times New Roman" w:cs="Times New Roman"/>
                <w:szCs w:val="20"/>
              </w:rPr>
              <w:t>Чтение белор</w:t>
            </w:r>
            <w:r w:rsidR="00D66A5B" w:rsidRPr="00ED5833">
              <w:rPr>
                <w:rFonts w:ascii="Times New Roman" w:hAnsi="Times New Roman" w:cs="Times New Roman"/>
                <w:szCs w:val="20"/>
              </w:rPr>
              <w:t>ус.нар.ск. «Легкий хлеб» (</w:t>
            </w:r>
            <w:r w:rsidRPr="00ED5833">
              <w:rPr>
                <w:rFonts w:ascii="Times New Roman" w:hAnsi="Times New Roman" w:cs="Times New Roman"/>
                <w:szCs w:val="20"/>
              </w:rPr>
              <w:t>учить детей понимать смысл сказки, правильно оценивать поступки героев, понимать юмор</w:t>
            </w:r>
            <w:r w:rsidR="00D66A5B" w:rsidRPr="00ED5833">
              <w:rPr>
                <w:rFonts w:ascii="Times New Roman" w:hAnsi="Times New Roman" w:cs="Times New Roman"/>
                <w:szCs w:val="20"/>
              </w:rPr>
              <w:t>)</w:t>
            </w:r>
            <w:r w:rsidRPr="00ED5833">
              <w:rPr>
                <w:rFonts w:ascii="Times New Roman" w:hAnsi="Times New Roman" w:cs="Times New Roman"/>
                <w:szCs w:val="20"/>
              </w:rPr>
              <w:t>.</w:t>
            </w:r>
          </w:p>
          <w:p w:rsidR="002F627D" w:rsidRPr="00ED5833" w:rsidRDefault="004B706D" w:rsidP="006000CB">
            <w:pPr>
              <w:pStyle w:val="aa"/>
              <w:numPr>
                <w:ilvl w:val="0"/>
                <w:numId w:val="321"/>
              </w:numPr>
              <w:rPr>
                <w:rFonts w:ascii="Times New Roman" w:hAnsi="Times New Roman" w:cs="Times New Roman"/>
                <w:szCs w:val="20"/>
              </w:rPr>
            </w:pPr>
            <w:r w:rsidRPr="00ED5833">
              <w:rPr>
                <w:rFonts w:ascii="Times New Roman" w:hAnsi="Times New Roman" w:cs="Times New Roman"/>
                <w:szCs w:val="20"/>
              </w:rPr>
              <w:t>Конст</w:t>
            </w:r>
            <w:r w:rsidR="00D66A5B" w:rsidRPr="00ED5833">
              <w:rPr>
                <w:rFonts w:ascii="Times New Roman" w:hAnsi="Times New Roman" w:cs="Times New Roman"/>
                <w:szCs w:val="20"/>
              </w:rPr>
              <w:t>руирование. «Хлебозавод» (</w:t>
            </w:r>
            <w:r w:rsidRPr="00ED5833">
              <w:rPr>
                <w:rFonts w:ascii="Times New Roman" w:hAnsi="Times New Roman" w:cs="Times New Roman"/>
                <w:szCs w:val="20"/>
              </w:rPr>
              <w:t>закрепить знания о машинах-помощниках. развивать воображение, конструктивные навыки</w:t>
            </w:r>
            <w:r w:rsidR="00D66A5B" w:rsidRPr="00ED5833">
              <w:rPr>
                <w:rFonts w:ascii="Times New Roman" w:hAnsi="Times New Roman" w:cs="Times New Roman"/>
                <w:szCs w:val="20"/>
              </w:rPr>
              <w:t>)</w:t>
            </w:r>
            <w:r w:rsidRPr="00ED5833">
              <w:rPr>
                <w:rFonts w:ascii="Times New Roman" w:hAnsi="Times New Roman" w:cs="Times New Roman"/>
                <w:szCs w:val="20"/>
              </w:rPr>
              <w:t>.</w:t>
            </w:r>
          </w:p>
          <w:p w:rsidR="004B706D" w:rsidRPr="00ED5833" w:rsidRDefault="004B706D" w:rsidP="006000CB">
            <w:pPr>
              <w:pStyle w:val="aa"/>
              <w:numPr>
                <w:ilvl w:val="0"/>
                <w:numId w:val="321"/>
              </w:numPr>
              <w:rPr>
                <w:rFonts w:ascii="Times New Roman" w:hAnsi="Times New Roman" w:cs="Times New Roman"/>
                <w:szCs w:val="20"/>
              </w:rPr>
            </w:pPr>
            <w:r w:rsidRPr="00ED5833">
              <w:rPr>
                <w:rFonts w:ascii="Times New Roman" w:hAnsi="Times New Roman" w:cs="Times New Roman"/>
                <w:szCs w:val="20"/>
              </w:rPr>
              <w:t>Опыты: «Переверни</w:t>
            </w:r>
            <w:r w:rsidR="00D66A5B" w:rsidRPr="00ED5833">
              <w:rPr>
                <w:rFonts w:ascii="Times New Roman" w:hAnsi="Times New Roman" w:cs="Times New Roman"/>
                <w:szCs w:val="20"/>
              </w:rPr>
              <w:t xml:space="preserve"> страницу книги без рук» (</w:t>
            </w:r>
            <w:r w:rsidRPr="00ED5833">
              <w:rPr>
                <w:rFonts w:ascii="Times New Roman" w:hAnsi="Times New Roman" w:cs="Times New Roman"/>
                <w:szCs w:val="20"/>
              </w:rPr>
              <w:t>учить нестандартно мыслить</w:t>
            </w:r>
            <w:r w:rsidR="00D66A5B" w:rsidRPr="00ED5833">
              <w:rPr>
                <w:rFonts w:ascii="Times New Roman" w:hAnsi="Times New Roman" w:cs="Times New Roman"/>
                <w:szCs w:val="20"/>
              </w:rPr>
              <w:t>)</w:t>
            </w:r>
            <w:r w:rsidRPr="00ED5833">
              <w:rPr>
                <w:rFonts w:ascii="Times New Roman" w:hAnsi="Times New Roman" w:cs="Times New Roman"/>
                <w:szCs w:val="20"/>
              </w:rPr>
              <w:t>.</w:t>
            </w:r>
          </w:p>
          <w:p w:rsidR="004B706D" w:rsidRPr="00ED5833" w:rsidRDefault="004B706D" w:rsidP="006000CB">
            <w:pPr>
              <w:pStyle w:val="aa"/>
              <w:numPr>
                <w:ilvl w:val="0"/>
                <w:numId w:val="321"/>
              </w:numPr>
              <w:rPr>
                <w:rFonts w:ascii="Times New Roman" w:hAnsi="Times New Roman" w:cs="Times New Roman"/>
                <w:szCs w:val="20"/>
              </w:rPr>
            </w:pPr>
            <w:r w:rsidRPr="00ED5833">
              <w:rPr>
                <w:rFonts w:ascii="Times New Roman" w:hAnsi="Times New Roman" w:cs="Times New Roman"/>
                <w:szCs w:val="20"/>
              </w:rPr>
              <w:t>Лепим из слоеного теста хлебобулочные изд</w:t>
            </w:r>
            <w:r w:rsidR="00D66A5B" w:rsidRPr="00ED5833">
              <w:rPr>
                <w:rFonts w:ascii="Times New Roman" w:hAnsi="Times New Roman" w:cs="Times New Roman"/>
                <w:szCs w:val="20"/>
              </w:rPr>
              <w:t>елия для выставки в саду (</w:t>
            </w:r>
            <w:r w:rsidRPr="00ED5833">
              <w:rPr>
                <w:rFonts w:ascii="Times New Roman" w:hAnsi="Times New Roman" w:cs="Times New Roman"/>
                <w:szCs w:val="20"/>
              </w:rPr>
              <w:t>развивать личность, с детства умеющую бережно относится к хлебу</w:t>
            </w:r>
            <w:r w:rsidR="00D66A5B" w:rsidRPr="00ED5833">
              <w:rPr>
                <w:rFonts w:ascii="Times New Roman" w:hAnsi="Times New Roman" w:cs="Times New Roman"/>
                <w:szCs w:val="20"/>
              </w:rPr>
              <w:t>)</w:t>
            </w:r>
            <w:r w:rsidRPr="00ED5833">
              <w:rPr>
                <w:rFonts w:ascii="Times New Roman" w:hAnsi="Times New Roman" w:cs="Times New Roman"/>
                <w:szCs w:val="20"/>
              </w:rPr>
              <w:t>.</w:t>
            </w:r>
          </w:p>
          <w:p w:rsidR="002B3A69" w:rsidRPr="00ED5833" w:rsidRDefault="002B3A69" w:rsidP="006000CB">
            <w:pPr>
              <w:pStyle w:val="aa"/>
              <w:numPr>
                <w:ilvl w:val="0"/>
                <w:numId w:val="321"/>
              </w:numPr>
              <w:tabs>
                <w:tab w:val="left" w:pos="317"/>
              </w:tabs>
              <w:spacing w:after="200" w:line="276" w:lineRule="auto"/>
              <w:ind w:right="-26"/>
              <w:rPr>
                <w:rFonts w:ascii="Times New Roman" w:hAnsi="Times New Roman" w:cs="Times New Roman"/>
                <w:szCs w:val="20"/>
              </w:rPr>
            </w:pPr>
            <w:r w:rsidRPr="00ED5833">
              <w:rPr>
                <w:rFonts w:ascii="Times New Roman" w:hAnsi="Times New Roman" w:cs="Times New Roman"/>
                <w:szCs w:val="20"/>
              </w:rPr>
              <w:t>П/и «Кто скорее перенесет предмет» (</w:t>
            </w:r>
            <w:r w:rsidR="001E4464">
              <w:rPr>
                <w:rFonts w:ascii="Times New Roman" w:hAnsi="Times New Roman" w:cs="Times New Roman"/>
                <w:szCs w:val="20"/>
              </w:rPr>
              <w:t>[28]</w:t>
            </w:r>
            <w:r w:rsidRPr="00ED5833">
              <w:rPr>
                <w:rFonts w:ascii="Times New Roman" w:hAnsi="Times New Roman" w:cs="Times New Roman"/>
                <w:szCs w:val="20"/>
              </w:rPr>
              <w:t>, с. 157)</w:t>
            </w:r>
          </w:p>
          <w:p w:rsidR="00D34A79" w:rsidRPr="00ED5833" w:rsidRDefault="00D34A79" w:rsidP="006000CB">
            <w:pPr>
              <w:pStyle w:val="aa"/>
              <w:numPr>
                <w:ilvl w:val="0"/>
                <w:numId w:val="321"/>
              </w:numPr>
              <w:rPr>
                <w:rFonts w:ascii="Times New Roman" w:hAnsi="Times New Roman" w:cs="Times New Roman"/>
                <w:szCs w:val="20"/>
              </w:rPr>
            </w:pPr>
            <w:r w:rsidRPr="00ED5833">
              <w:rPr>
                <w:rFonts w:ascii="Times New Roman" w:hAnsi="Times New Roman" w:cs="Times New Roman"/>
                <w:szCs w:val="20"/>
              </w:rPr>
              <w:t xml:space="preserve">ВЕЧЕРНИЙ КРУГ (по выбору воспитателя из </w:t>
            </w:r>
            <w:r w:rsidR="00E7200A" w:rsidRPr="00ED5833">
              <w:rPr>
                <w:rFonts w:ascii="Times New Roman" w:hAnsi="Times New Roman" w:cs="Times New Roman"/>
                <w:szCs w:val="20"/>
              </w:rPr>
              <w:t>Приложение 2</w:t>
            </w:r>
            <w:r w:rsidRPr="00ED5833">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D34A79" w:rsidRPr="00ED5833" w:rsidRDefault="00D34A79" w:rsidP="0002694C">
            <w:pPr>
              <w:pStyle w:val="ParagraphStyle"/>
              <w:rPr>
                <w:rFonts w:ascii="Times New Roman" w:hAnsi="Times New Roman" w:cs="Times New Roman"/>
                <w:sz w:val="22"/>
              </w:rPr>
            </w:pPr>
            <w:r w:rsidRPr="00ED5833">
              <w:rPr>
                <w:rFonts w:ascii="Times New Roman" w:hAnsi="Times New Roman" w:cs="Times New Roman"/>
                <w:sz w:val="22"/>
                <w:szCs w:val="20"/>
              </w:rPr>
              <w:t>Д/и «Ре</w:t>
            </w:r>
            <w:r w:rsidR="00D66A5B" w:rsidRPr="00ED5833">
              <w:rPr>
                <w:rFonts w:ascii="Times New Roman" w:hAnsi="Times New Roman" w:cs="Times New Roman"/>
                <w:sz w:val="22"/>
                <w:szCs w:val="20"/>
              </w:rPr>
              <w:t xml:space="preserve">шаем примеры» </w:t>
            </w:r>
            <w:r w:rsidR="00351831">
              <w:rPr>
                <w:rFonts w:ascii="Times New Roman" w:hAnsi="Times New Roman" w:cs="Times New Roman"/>
                <w:sz w:val="22"/>
                <w:szCs w:val="20"/>
              </w:rPr>
              <w:t xml:space="preserve">с  ……………………… </w:t>
            </w:r>
            <w:r w:rsidR="00D66A5B" w:rsidRPr="00ED5833">
              <w:rPr>
                <w:rFonts w:ascii="Times New Roman" w:hAnsi="Times New Roman" w:cs="Times New Roman"/>
                <w:sz w:val="22"/>
                <w:szCs w:val="20"/>
              </w:rPr>
              <w:t>(</w:t>
            </w:r>
            <w:r w:rsidRPr="00ED5833">
              <w:rPr>
                <w:rFonts w:ascii="Times New Roman" w:hAnsi="Times New Roman" w:cs="Times New Roman"/>
                <w:sz w:val="22"/>
                <w:szCs w:val="20"/>
              </w:rPr>
              <w:t>закрепить умение употреблять знаки + и -, находить значение примеров, закрепить счет в пределах 10</w:t>
            </w:r>
            <w:r w:rsidR="00D66A5B" w:rsidRPr="00ED5833">
              <w:rPr>
                <w:rFonts w:ascii="Times New Roman" w:hAnsi="Times New Roman" w:cs="Times New Roman"/>
                <w:sz w:val="22"/>
                <w:szCs w:val="20"/>
              </w:rPr>
              <w:t>)</w:t>
            </w:r>
            <w:r w:rsidRPr="00ED5833">
              <w:rPr>
                <w:rFonts w:ascii="Times New Roman" w:hAnsi="Times New Roman" w:cs="Times New Roman"/>
                <w:sz w:val="22"/>
                <w:szCs w:val="20"/>
              </w:rPr>
              <w:t>.</w:t>
            </w:r>
          </w:p>
        </w:tc>
        <w:tc>
          <w:tcPr>
            <w:tcW w:w="1843" w:type="dxa"/>
            <w:tcBorders>
              <w:top w:val="single" w:sz="4" w:space="0" w:color="auto"/>
              <w:left w:val="single" w:sz="4" w:space="0" w:color="auto"/>
              <w:bottom w:val="single" w:sz="4" w:space="0" w:color="auto"/>
              <w:right w:val="single" w:sz="4" w:space="0" w:color="000000" w:themeColor="text1"/>
            </w:tcBorders>
          </w:tcPr>
          <w:p w:rsidR="00D34A79" w:rsidRPr="00ED5833" w:rsidRDefault="00D34A79" w:rsidP="0002694C">
            <w:pPr>
              <w:pStyle w:val="aa"/>
              <w:rPr>
                <w:rFonts w:ascii="Times New Roman" w:hAnsi="Times New Roman" w:cs="Times New Roman"/>
                <w:szCs w:val="20"/>
              </w:rPr>
            </w:pPr>
          </w:p>
        </w:tc>
      </w:tr>
      <w:tr w:rsidR="00351831" w:rsidRPr="00D34A79"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1831" w:rsidRPr="004B706D" w:rsidRDefault="00351831" w:rsidP="0002694C">
            <w:pPr>
              <w:ind w:right="-106"/>
              <w:rPr>
                <w:rFonts w:ascii="Times New Roman" w:hAnsi="Times New Roman" w:cs="Times New Roman"/>
                <w:sz w:val="20"/>
                <w:szCs w:val="20"/>
              </w:rPr>
            </w:pPr>
            <w:r w:rsidRPr="004B706D">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51831" w:rsidRPr="00ED5833" w:rsidRDefault="00351831" w:rsidP="00585324">
            <w:pPr>
              <w:rPr>
                <w:rFonts w:ascii="Times New Roman" w:hAnsi="Times New Roman" w:cs="Times New Roman"/>
                <w:szCs w:val="20"/>
              </w:rPr>
            </w:pPr>
            <w:r w:rsidRPr="00ED5833">
              <w:rPr>
                <w:rFonts w:ascii="Times New Roman" w:hAnsi="Times New Roman" w:cs="Times New Roman"/>
                <w:szCs w:val="20"/>
              </w:rPr>
              <w:t>Прогулка 1</w:t>
            </w:r>
            <w:r w:rsidR="00585324">
              <w:rPr>
                <w:rFonts w:ascii="Times New Roman" w:hAnsi="Times New Roman" w:cs="Times New Roman"/>
                <w:szCs w:val="20"/>
              </w:rPr>
              <w:t>2</w:t>
            </w:r>
            <w:r w:rsidRPr="00ED5833">
              <w:rPr>
                <w:rFonts w:ascii="Times New Roman" w:hAnsi="Times New Roman" w:cs="Times New Roman"/>
                <w:szCs w:val="20"/>
              </w:rPr>
              <w:t>. Октябрь. (см. Приложение 3)</w:t>
            </w:r>
          </w:p>
        </w:tc>
      </w:tr>
      <w:tr w:rsidR="00D34A79" w:rsidRPr="00D34A79"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4A79" w:rsidRPr="004B706D" w:rsidRDefault="00D34A79" w:rsidP="0002694C">
            <w:pPr>
              <w:rPr>
                <w:rFonts w:ascii="Times New Roman" w:hAnsi="Times New Roman" w:cs="Times New Roman"/>
                <w:b/>
                <w:sz w:val="20"/>
                <w:szCs w:val="20"/>
              </w:rPr>
            </w:pPr>
            <w:r w:rsidRPr="004B706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34A79" w:rsidRPr="00ED5833" w:rsidRDefault="00D34A79" w:rsidP="0002694C">
            <w:pPr>
              <w:pStyle w:val="ab"/>
              <w:rPr>
                <w:sz w:val="22"/>
                <w:szCs w:val="20"/>
              </w:rPr>
            </w:pPr>
            <w:r w:rsidRPr="00ED5833">
              <w:rPr>
                <w:sz w:val="22"/>
                <w:szCs w:val="20"/>
              </w:rPr>
              <w:t>Индивидуальные беседы по запросам родителей.</w:t>
            </w:r>
          </w:p>
          <w:p w:rsidR="00D34A79" w:rsidRPr="00ED5833" w:rsidRDefault="00D34A79" w:rsidP="0002694C">
            <w:pPr>
              <w:rPr>
                <w:rFonts w:ascii="Times New Roman" w:hAnsi="Times New Roman" w:cs="Times New Roman"/>
                <w:szCs w:val="20"/>
              </w:rPr>
            </w:pPr>
          </w:p>
        </w:tc>
      </w:tr>
    </w:tbl>
    <w:p w:rsidR="00D34A79" w:rsidRPr="00D34A79" w:rsidRDefault="00D34A79" w:rsidP="00D34A79">
      <w:pPr>
        <w:spacing w:after="0" w:line="240" w:lineRule="auto"/>
        <w:ind w:right="-882" w:firstLine="708"/>
        <w:rPr>
          <w:rFonts w:ascii="Times New Roman" w:hAnsi="Times New Roman" w:cs="Times New Roman"/>
          <w:b/>
          <w:color w:val="FF0000"/>
          <w:sz w:val="20"/>
          <w:szCs w:val="20"/>
        </w:rPr>
      </w:pPr>
    </w:p>
    <w:p w:rsidR="00D34A79" w:rsidRPr="00D34A79" w:rsidRDefault="00D34A79" w:rsidP="00D34A79">
      <w:pPr>
        <w:spacing w:after="0" w:line="240" w:lineRule="auto"/>
        <w:ind w:right="-882" w:firstLine="708"/>
        <w:rPr>
          <w:rFonts w:ascii="Times New Roman" w:hAnsi="Times New Roman" w:cs="Times New Roman"/>
          <w:b/>
          <w:color w:val="FF0000"/>
          <w:sz w:val="20"/>
          <w:szCs w:val="20"/>
        </w:rPr>
      </w:pPr>
    </w:p>
    <w:p w:rsidR="00D34A79" w:rsidRPr="00D34A79" w:rsidRDefault="00D34A79" w:rsidP="00D34A79">
      <w:pPr>
        <w:spacing w:after="0" w:line="240" w:lineRule="auto"/>
        <w:ind w:right="-882" w:firstLine="708"/>
        <w:rPr>
          <w:rFonts w:ascii="Times New Roman" w:hAnsi="Times New Roman" w:cs="Times New Roman"/>
          <w:b/>
          <w:color w:val="FF0000"/>
          <w:sz w:val="20"/>
          <w:szCs w:val="20"/>
        </w:rPr>
      </w:pPr>
    </w:p>
    <w:p w:rsidR="00D34A79" w:rsidRPr="00D34A79" w:rsidRDefault="00D34A79" w:rsidP="00D34A79">
      <w:pPr>
        <w:spacing w:after="0" w:line="240" w:lineRule="auto"/>
        <w:ind w:right="-882" w:firstLine="708"/>
        <w:rPr>
          <w:rFonts w:ascii="Times New Roman" w:hAnsi="Times New Roman" w:cs="Times New Roman"/>
          <w:b/>
          <w:color w:val="FF0000"/>
          <w:sz w:val="20"/>
          <w:szCs w:val="20"/>
        </w:rPr>
      </w:pPr>
    </w:p>
    <w:p w:rsidR="00D34A79" w:rsidRPr="00351831" w:rsidRDefault="00D34A79" w:rsidP="00D34A79">
      <w:pPr>
        <w:spacing w:after="0" w:line="240" w:lineRule="auto"/>
        <w:ind w:right="-882" w:firstLine="708"/>
        <w:rPr>
          <w:rFonts w:ascii="Times New Roman" w:hAnsi="Times New Roman" w:cs="Times New Roman"/>
          <w:szCs w:val="20"/>
        </w:rPr>
      </w:pPr>
      <w:r w:rsidRPr="00351831">
        <w:rPr>
          <w:rFonts w:ascii="Times New Roman" w:hAnsi="Times New Roman" w:cs="Times New Roman"/>
          <w:b/>
          <w:szCs w:val="20"/>
        </w:rPr>
        <w:t>Четверг 1</w:t>
      </w:r>
      <w:r w:rsidR="00196402" w:rsidRPr="00351831">
        <w:rPr>
          <w:rFonts w:ascii="Times New Roman" w:hAnsi="Times New Roman" w:cs="Times New Roman"/>
          <w:b/>
          <w:szCs w:val="20"/>
        </w:rPr>
        <w:t>7</w:t>
      </w:r>
      <w:r w:rsidRPr="00351831">
        <w:rPr>
          <w:rFonts w:ascii="Times New Roman" w:hAnsi="Times New Roman" w:cs="Times New Roman"/>
          <w:b/>
          <w:szCs w:val="20"/>
        </w:rPr>
        <w:t>.10.202</w:t>
      </w:r>
      <w:r w:rsidR="00196402" w:rsidRPr="00351831">
        <w:rPr>
          <w:rFonts w:ascii="Times New Roman" w:hAnsi="Times New Roman" w:cs="Times New Roman"/>
          <w:b/>
          <w:szCs w:val="20"/>
        </w:rPr>
        <w:t>4</w:t>
      </w:r>
      <w:r w:rsidRPr="00351831">
        <w:rPr>
          <w:rFonts w:ascii="Times New Roman" w:hAnsi="Times New Roman" w:cs="Times New Roman"/>
          <w:b/>
          <w:szCs w:val="20"/>
        </w:rPr>
        <w:t xml:space="preserve">                                                                                                                    </w:t>
      </w:r>
      <w:r w:rsidRPr="00351831">
        <w:rPr>
          <w:rFonts w:ascii="Times New Roman" w:hAnsi="Times New Roman" w:cs="Times New Roman"/>
          <w:b/>
          <w:szCs w:val="20"/>
        </w:rPr>
        <w:tab/>
      </w:r>
      <w:r w:rsidR="00351831">
        <w:rPr>
          <w:rFonts w:ascii="Times New Roman" w:hAnsi="Times New Roman" w:cs="Times New Roman"/>
          <w:b/>
          <w:szCs w:val="20"/>
        </w:rPr>
        <w:tab/>
      </w:r>
      <w:r w:rsidR="00351831">
        <w:rPr>
          <w:rFonts w:ascii="Times New Roman" w:hAnsi="Times New Roman" w:cs="Times New Roman"/>
          <w:b/>
          <w:szCs w:val="20"/>
        </w:rPr>
        <w:tab/>
        <w:t xml:space="preserve">     </w:t>
      </w:r>
      <w:r w:rsidR="00351831">
        <w:rPr>
          <w:rFonts w:ascii="Times New Roman" w:hAnsi="Times New Roman" w:cs="Times New Roman"/>
          <w:b/>
          <w:szCs w:val="20"/>
        </w:rPr>
        <w:tab/>
        <w:t xml:space="preserve">   </w:t>
      </w:r>
      <w:r w:rsidRPr="00351831">
        <w:rPr>
          <w:rFonts w:ascii="Times New Roman" w:hAnsi="Times New Roman" w:cs="Times New Roman"/>
          <w:szCs w:val="20"/>
        </w:rPr>
        <w:t>Тематическая неделя «От зернышка до хлебушка»</w:t>
      </w:r>
    </w:p>
    <w:tbl>
      <w:tblPr>
        <w:tblStyle w:val="a3"/>
        <w:tblW w:w="16160" w:type="dxa"/>
        <w:tblInd w:w="250" w:type="dxa"/>
        <w:tblLayout w:type="fixed"/>
        <w:tblLook w:val="04A0" w:firstRow="1" w:lastRow="0" w:firstColumn="1" w:lastColumn="0" w:noHBand="0" w:noVBand="1"/>
      </w:tblPr>
      <w:tblGrid>
        <w:gridCol w:w="1418"/>
        <w:gridCol w:w="10631"/>
        <w:gridCol w:w="2268"/>
        <w:gridCol w:w="1843"/>
      </w:tblGrid>
      <w:tr w:rsidR="00351831" w:rsidRPr="00B5124C" w:rsidTr="00351831">
        <w:trPr>
          <w:cantSplit/>
          <w:trHeight w:val="434"/>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831" w:rsidRPr="00B5124C" w:rsidRDefault="00351831" w:rsidP="0002694C">
            <w:pPr>
              <w:ind w:left="34" w:right="-108"/>
              <w:rPr>
                <w:rFonts w:ascii="Times New Roman" w:hAnsi="Times New Roman" w:cs="Times New Roman"/>
                <w:b/>
                <w:sz w:val="20"/>
                <w:szCs w:val="20"/>
              </w:rPr>
            </w:pPr>
            <w:r w:rsidRPr="00B5124C">
              <w:rPr>
                <w:rFonts w:ascii="Times New Roman" w:hAnsi="Times New Roman" w:cs="Times New Roman"/>
                <w:b/>
                <w:sz w:val="20"/>
                <w:szCs w:val="20"/>
              </w:rPr>
              <w:t xml:space="preserve">Режимные моменты </w:t>
            </w: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51831" w:rsidRPr="00B5124C" w:rsidRDefault="00351831" w:rsidP="0002694C">
            <w:pPr>
              <w:spacing w:line="360" w:lineRule="auto"/>
              <w:ind w:right="-71"/>
              <w:jc w:val="center"/>
              <w:rPr>
                <w:rFonts w:ascii="Times New Roman" w:hAnsi="Times New Roman" w:cs="Times New Roman"/>
                <w:b/>
                <w:sz w:val="20"/>
                <w:szCs w:val="20"/>
              </w:rPr>
            </w:pPr>
            <w:r w:rsidRPr="00B5124C">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351831" w:rsidRPr="00A76384" w:rsidRDefault="00351831" w:rsidP="001B36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1831" w:rsidRPr="004567FD" w:rsidRDefault="00351831" w:rsidP="001B36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D34A79" w:rsidRPr="00B5124C" w:rsidTr="00351831">
        <w:trPr>
          <w:trHeight w:val="270"/>
        </w:trPr>
        <w:tc>
          <w:tcPr>
            <w:tcW w:w="1418" w:type="dxa"/>
            <w:tcBorders>
              <w:top w:val="single" w:sz="4" w:space="0" w:color="000000" w:themeColor="text1"/>
              <w:left w:val="single" w:sz="4" w:space="0" w:color="000000" w:themeColor="text1"/>
              <w:right w:val="single" w:sz="4" w:space="0" w:color="000000" w:themeColor="text1"/>
            </w:tcBorders>
            <w:hideMark/>
          </w:tcPr>
          <w:p w:rsidR="00D34A79" w:rsidRPr="00B5124C" w:rsidRDefault="00D34A79" w:rsidP="0002694C">
            <w:pPr>
              <w:ind w:left="34" w:right="-108"/>
              <w:rPr>
                <w:rFonts w:ascii="Times New Roman" w:hAnsi="Times New Roman" w:cs="Times New Roman"/>
                <w:sz w:val="20"/>
                <w:szCs w:val="20"/>
              </w:rPr>
            </w:pPr>
            <w:r w:rsidRPr="00B5124C">
              <w:rPr>
                <w:rFonts w:ascii="Times New Roman" w:hAnsi="Times New Roman" w:cs="Times New Roman"/>
                <w:b/>
                <w:sz w:val="20"/>
                <w:szCs w:val="20"/>
              </w:rPr>
              <w:t>Утро</w:t>
            </w:r>
          </w:p>
        </w:tc>
        <w:tc>
          <w:tcPr>
            <w:tcW w:w="10631" w:type="dxa"/>
            <w:tcBorders>
              <w:top w:val="single" w:sz="4" w:space="0" w:color="000000" w:themeColor="text1"/>
              <w:left w:val="single" w:sz="4" w:space="0" w:color="000000" w:themeColor="text1"/>
              <w:right w:val="single" w:sz="4" w:space="0" w:color="auto"/>
            </w:tcBorders>
          </w:tcPr>
          <w:p w:rsidR="00D34A79" w:rsidRPr="00351831" w:rsidRDefault="00D34A79" w:rsidP="009D3FE0">
            <w:pPr>
              <w:pStyle w:val="aa"/>
              <w:numPr>
                <w:ilvl w:val="0"/>
                <w:numId w:val="50"/>
              </w:numPr>
              <w:tabs>
                <w:tab w:val="left" w:pos="317"/>
              </w:tabs>
              <w:ind w:right="-26"/>
              <w:rPr>
                <w:rFonts w:ascii="Times New Roman" w:hAnsi="Times New Roman" w:cs="Times New Roman"/>
              </w:rPr>
            </w:pPr>
            <w:r w:rsidRPr="00351831">
              <w:rPr>
                <w:rFonts w:ascii="Times New Roman" w:hAnsi="Times New Roman" w:cs="Times New Roman"/>
              </w:rPr>
              <w:t xml:space="preserve">Утренняя гимнастика. </w:t>
            </w:r>
            <w:r w:rsidR="002D2F24" w:rsidRPr="00351831">
              <w:rPr>
                <w:rFonts w:ascii="Times New Roman" w:hAnsi="Times New Roman" w:cs="Times New Roman"/>
              </w:rPr>
              <w:t>Комплекс № 7 (с обручем). (</w:t>
            </w:r>
            <w:r w:rsidR="00170B98">
              <w:rPr>
                <w:rFonts w:ascii="Times New Roman" w:hAnsi="Times New Roman" w:cs="Times New Roman"/>
              </w:rPr>
              <w:t>[24]</w:t>
            </w:r>
            <w:r w:rsidR="002D2F24" w:rsidRPr="00351831">
              <w:rPr>
                <w:rFonts w:ascii="Times New Roman" w:hAnsi="Times New Roman" w:cs="Times New Roman"/>
              </w:rPr>
              <w:t>, с. 10)</w:t>
            </w:r>
          </w:p>
          <w:p w:rsidR="00D34A79" w:rsidRPr="00351831" w:rsidRDefault="00D34A79" w:rsidP="009D3FE0">
            <w:pPr>
              <w:pStyle w:val="aa"/>
              <w:numPr>
                <w:ilvl w:val="0"/>
                <w:numId w:val="2"/>
              </w:numPr>
              <w:ind w:right="-26"/>
              <w:rPr>
                <w:rFonts w:ascii="Times New Roman" w:hAnsi="Times New Roman" w:cs="Times New Roman"/>
              </w:rPr>
            </w:pPr>
            <w:r w:rsidRPr="00351831">
              <w:rPr>
                <w:rFonts w:ascii="Times New Roman" w:hAnsi="Times New Roman" w:cs="Times New Roman"/>
              </w:rPr>
              <w:t xml:space="preserve">УТРЕННИЙ КРУГ № </w:t>
            </w:r>
            <w:r w:rsidR="00400EAD" w:rsidRPr="00351831">
              <w:rPr>
                <w:rFonts w:ascii="Times New Roman" w:hAnsi="Times New Roman" w:cs="Times New Roman"/>
              </w:rPr>
              <w:t>7</w:t>
            </w:r>
            <w:r w:rsidRPr="00351831">
              <w:rPr>
                <w:rFonts w:ascii="Times New Roman" w:hAnsi="Times New Roman" w:cs="Times New Roman"/>
              </w:rPr>
              <w:t xml:space="preserve"> (см. </w:t>
            </w:r>
            <w:r w:rsidR="00E7200A" w:rsidRPr="00351831">
              <w:rPr>
                <w:rFonts w:ascii="Times New Roman" w:hAnsi="Times New Roman" w:cs="Times New Roman"/>
              </w:rPr>
              <w:t>Приложение 1</w:t>
            </w:r>
            <w:r w:rsidRPr="00351831">
              <w:rPr>
                <w:rFonts w:ascii="Times New Roman" w:hAnsi="Times New Roman" w:cs="Times New Roman"/>
              </w:rPr>
              <w:t>)</w:t>
            </w:r>
          </w:p>
          <w:p w:rsidR="00D34A79" w:rsidRPr="00351831" w:rsidRDefault="00D34A79" w:rsidP="009D3FE0">
            <w:pPr>
              <w:pStyle w:val="aa"/>
              <w:numPr>
                <w:ilvl w:val="0"/>
                <w:numId w:val="2"/>
              </w:numPr>
              <w:ind w:right="-26"/>
              <w:rPr>
                <w:rFonts w:ascii="Times New Roman" w:hAnsi="Times New Roman" w:cs="Times New Roman"/>
              </w:rPr>
            </w:pPr>
            <w:r w:rsidRPr="00351831">
              <w:rPr>
                <w:rFonts w:ascii="Times New Roman" w:hAnsi="Times New Roman" w:cs="Times New Roman"/>
              </w:rPr>
              <w:t>Дежурство в уголке природы – помыть цветы.</w:t>
            </w:r>
          </w:p>
          <w:p w:rsidR="00D34A79" w:rsidRDefault="004B706D" w:rsidP="009D3FE0">
            <w:pPr>
              <w:pStyle w:val="aa"/>
              <w:numPr>
                <w:ilvl w:val="0"/>
                <w:numId w:val="2"/>
              </w:numPr>
              <w:rPr>
                <w:rFonts w:ascii="Times New Roman" w:hAnsi="Times New Roman" w:cs="Times New Roman"/>
              </w:rPr>
            </w:pPr>
            <w:r w:rsidRPr="00351831">
              <w:rPr>
                <w:rFonts w:ascii="Times New Roman" w:hAnsi="Times New Roman" w:cs="Times New Roman"/>
              </w:rPr>
              <w:t>Бе</w:t>
            </w:r>
            <w:r w:rsidR="00D66A5B" w:rsidRPr="00351831">
              <w:rPr>
                <w:rFonts w:ascii="Times New Roman" w:hAnsi="Times New Roman" w:cs="Times New Roman"/>
              </w:rPr>
              <w:t>седа «Хлеб всему голова» (</w:t>
            </w:r>
            <w:r w:rsidRPr="00351831">
              <w:rPr>
                <w:rFonts w:ascii="Times New Roman" w:hAnsi="Times New Roman" w:cs="Times New Roman"/>
              </w:rPr>
              <w:t>продолжать знакомить с профессией хлебороба, кондитера, пекаря; учить отгадывать загадки о хлебе и злаках; воспитывать уважение к труду сельских жителей</w:t>
            </w:r>
            <w:r w:rsidR="00D66A5B" w:rsidRPr="00351831">
              <w:rPr>
                <w:rFonts w:ascii="Times New Roman" w:hAnsi="Times New Roman" w:cs="Times New Roman"/>
              </w:rPr>
              <w:t>)</w:t>
            </w:r>
            <w:r w:rsidRPr="00351831">
              <w:rPr>
                <w:rFonts w:ascii="Times New Roman" w:hAnsi="Times New Roman" w:cs="Times New Roman"/>
              </w:rPr>
              <w:t>.</w:t>
            </w:r>
          </w:p>
          <w:p w:rsidR="00FF5C46" w:rsidRPr="00351831" w:rsidRDefault="00FF5C46" w:rsidP="00FF5C46">
            <w:pPr>
              <w:pStyle w:val="aa"/>
              <w:numPr>
                <w:ilvl w:val="0"/>
                <w:numId w:val="2"/>
              </w:numPr>
              <w:rPr>
                <w:rFonts w:ascii="Times New Roman" w:hAnsi="Times New Roman" w:cs="Times New Roman"/>
              </w:rPr>
            </w:pPr>
            <w:r w:rsidRPr="00FF5C46">
              <w:rPr>
                <w:rFonts w:ascii="Times New Roman" w:hAnsi="Times New Roman" w:cs="Times New Roman"/>
              </w:rPr>
              <w:t>Д/и «Кто больше назовет хлебобулочных изделий»</w:t>
            </w:r>
          </w:p>
          <w:p w:rsidR="004B706D" w:rsidRPr="00351831" w:rsidRDefault="004B706D" w:rsidP="009D3FE0">
            <w:pPr>
              <w:pStyle w:val="aa"/>
              <w:numPr>
                <w:ilvl w:val="0"/>
                <w:numId w:val="2"/>
              </w:numPr>
              <w:rPr>
                <w:rFonts w:ascii="Times New Roman" w:hAnsi="Times New Roman" w:cs="Times New Roman"/>
              </w:rPr>
            </w:pPr>
            <w:r w:rsidRPr="00351831">
              <w:rPr>
                <w:rFonts w:ascii="Times New Roman" w:hAnsi="Times New Roman" w:cs="Times New Roman"/>
              </w:rPr>
              <w:t>Заучивание пословиц,</w:t>
            </w:r>
            <w:r w:rsidR="00B5124C" w:rsidRPr="00351831">
              <w:rPr>
                <w:rFonts w:ascii="Times New Roman" w:hAnsi="Times New Roman" w:cs="Times New Roman"/>
              </w:rPr>
              <w:t xml:space="preserve"> </w:t>
            </w:r>
            <w:r w:rsidRPr="00351831">
              <w:rPr>
                <w:rFonts w:ascii="Times New Roman" w:hAnsi="Times New Roman" w:cs="Times New Roman"/>
              </w:rPr>
              <w:t>поговорок:</w:t>
            </w:r>
            <w:r w:rsidR="00B5124C" w:rsidRPr="00351831">
              <w:rPr>
                <w:rFonts w:ascii="Times New Roman" w:hAnsi="Times New Roman" w:cs="Times New Roman"/>
              </w:rPr>
              <w:t xml:space="preserve"> </w:t>
            </w:r>
            <w:r w:rsidRPr="00351831">
              <w:rPr>
                <w:rFonts w:ascii="Times New Roman" w:hAnsi="Times New Roman" w:cs="Times New Roman"/>
              </w:rPr>
              <w:t>Не потрудиться, так и</w:t>
            </w:r>
            <w:r w:rsidR="00B5124C" w:rsidRPr="00351831">
              <w:rPr>
                <w:rFonts w:ascii="Times New Roman" w:hAnsi="Times New Roman" w:cs="Times New Roman"/>
              </w:rPr>
              <w:t xml:space="preserve"> </w:t>
            </w:r>
            <w:r w:rsidRPr="00351831">
              <w:rPr>
                <w:rFonts w:ascii="Times New Roman" w:hAnsi="Times New Roman" w:cs="Times New Roman"/>
              </w:rPr>
              <w:t>хлеб не родится.</w:t>
            </w:r>
            <w:r w:rsidR="00B5124C" w:rsidRPr="00351831">
              <w:rPr>
                <w:rFonts w:ascii="Times New Roman" w:hAnsi="Times New Roman" w:cs="Times New Roman"/>
              </w:rPr>
              <w:t xml:space="preserve"> </w:t>
            </w:r>
            <w:r w:rsidRPr="00351831">
              <w:rPr>
                <w:rFonts w:ascii="Times New Roman" w:hAnsi="Times New Roman" w:cs="Times New Roman"/>
              </w:rPr>
              <w:t>Без труда не вынешь и</w:t>
            </w:r>
            <w:r w:rsidR="00B5124C" w:rsidRPr="00351831">
              <w:rPr>
                <w:rFonts w:ascii="Times New Roman" w:hAnsi="Times New Roman" w:cs="Times New Roman"/>
              </w:rPr>
              <w:t xml:space="preserve"> </w:t>
            </w:r>
            <w:r w:rsidRPr="00351831">
              <w:rPr>
                <w:rFonts w:ascii="Times New Roman" w:hAnsi="Times New Roman" w:cs="Times New Roman"/>
              </w:rPr>
              <w:t>рыбку из пруда.</w:t>
            </w:r>
          </w:p>
          <w:p w:rsidR="00B5124C" w:rsidRPr="00351831" w:rsidRDefault="00D66A5B" w:rsidP="009D3FE0">
            <w:pPr>
              <w:pStyle w:val="aa"/>
              <w:numPr>
                <w:ilvl w:val="0"/>
                <w:numId w:val="2"/>
              </w:numPr>
              <w:rPr>
                <w:rFonts w:ascii="Times New Roman" w:hAnsi="Times New Roman" w:cs="Times New Roman"/>
              </w:rPr>
            </w:pPr>
            <w:r w:rsidRPr="00351831">
              <w:rPr>
                <w:rFonts w:ascii="Times New Roman" w:hAnsi="Times New Roman" w:cs="Times New Roman"/>
              </w:rPr>
              <w:t>Упражнение «Поводырь» (</w:t>
            </w:r>
            <w:r w:rsidR="00B5124C" w:rsidRPr="00351831">
              <w:rPr>
                <w:rFonts w:ascii="Times New Roman" w:hAnsi="Times New Roman" w:cs="Times New Roman"/>
              </w:rPr>
              <w:t>развивать чувство ответственности за другого человека, доверительное отношения друг к другу</w:t>
            </w:r>
            <w:r w:rsidRPr="00351831">
              <w:rPr>
                <w:rFonts w:ascii="Times New Roman" w:hAnsi="Times New Roman" w:cs="Times New Roman"/>
              </w:rPr>
              <w:t>)</w:t>
            </w:r>
            <w:r w:rsidR="00B5124C" w:rsidRPr="00351831">
              <w:rPr>
                <w:rFonts w:ascii="Times New Roman" w:hAnsi="Times New Roman" w:cs="Times New Roman"/>
              </w:rPr>
              <w:t>.</w:t>
            </w:r>
          </w:p>
        </w:tc>
        <w:tc>
          <w:tcPr>
            <w:tcW w:w="2268" w:type="dxa"/>
            <w:tcBorders>
              <w:top w:val="single" w:sz="4" w:space="0" w:color="000000" w:themeColor="text1"/>
              <w:left w:val="single" w:sz="4" w:space="0" w:color="000000" w:themeColor="text1"/>
              <w:right w:val="single" w:sz="4" w:space="0" w:color="auto"/>
            </w:tcBorders>
          </w:tcPr>
          <w:p w:rsidR="00D34A79" w:rsidRPr="00351831" w:rsidRDefault="00D34A79" w:rsidP="00D66A5B">
            <w:pPr>
              <w:pStyle w:val="ParagraphStyle"/>
              <w:rPr>
                <w:rFonts w:ascii="Times New Roman" w:hAnsi="Times New Roman" w:cs="Times New Roman"/>
                <w:sz w:val="22"/>
                <w:szCs w:val="22"/>
              </w:rPr>
            </w:pPr>
            <w:r w:rsidRPr="00351831">
              <w:rPr>
                <w:rFonts w:ascii="Times New Roman" w:hAnsi="Times New Roman" w:cs="Times New Roman"/>
                <w:sz w:val="22"/>
                <w:szCs w:val="22"/>
              </w:rPr>
              <w:t xml:space="preserve">Д/и «Мы читаем по слогам» </w:t>
            </w:r>
            <w:r w:rsidR="00D66A5B" w:rsidRPr="00351831">
              <w:rPr>
                <w:rFonts w:ascii="Times New Roman" w:hAnsi="Times New Roman" w:cs="Times New Roman"/>
                <w:sz w:val="22"/>
                <w:szCs w:val="22"/>
              </w:rPr>
              <w:t>(</w:t>
            </w:r>
            <w:r w:rsidRPr="00351831">
              <w:rPr>
                <w:rFonts w:ascii="Times New Roman" w:hAnsi="Times New Roman" w:cs="Times New Roman"/>
                <w:sz w:val="22"/>
                <w:szCs w:val="22"/>
              </w:rPr>
              <w:t>упражнять …………………</w:t>
            </w:r>
            <w:r w:rsidR="00351831">
              <w:rPr>
                <w:rFonts w:ascii="Times New Roman" w:hAnsi="Times New Roman" w:cs="Times New Roman"/>
                <w:sz w:val="22"/>
                <w:szCs w:val="22"/>
              </w:rPr>
              <w:t>……</w:t>
            </w:r>
            <w:r w:rsidRPr="00351831">
              <w:rPr>
                <w:rFonts w:ascii="Times New Roman" w:hAnsi="Times New Roman" w:cs="Times New Roman"/>
                <w:sz w:val="22"/>
                <w:szCs w:val="22"/>
              </w:rPr>
              <w:t xml:space="preserve"> в умении читать слоги и слова</w:t>
            </w:r>
            <w:r w:rsidR="00D66A5B" w:rsidRPr="00351831">
              <w:rPr>
                <w:rFonts w:ascii="Times New Roman" w:hAnsi="Times New Roman" w:cs="Times New Roman"/>
                <w:sz w:val="22"/>
                <w:szCs w:val="22"/>
              </w:rPr>
              <w:t>)</w:t>
            </w:r>
            <w:r w:rsidRPr="00351831">
              <w:rPr>
                <w:rFonts w:ascii="Times New Roman" w:hAnsi="Times New Roman" w:cs="Times New Roman"/>
                <w:sz w:val="22"/>
                <w:szCs w:val="22"/>
              </w:rPr>
              <w:t>.</w:t>
            </w:r>
          </w:p>
        </w:tc>
        <w:tc>
          <w:tcPr>
            <w:tcW w:w="1843" w:type="dxa"/>
            <w:vMerge w:val="restart"/>
            <w:tcBorders>
              <w:top w:val="single" w:sz="4" w:space="0" w:color="000000" w:themeColor="text1"/>
              <w:left w:val="single" w:sz="4" w:space="0" w:color="auto"/>
              <w:right w:val="single" w:sz="4" w:space="0" w:color="000000" w:themeColor="text1"/>
            </w:tcBorders>
          </w:tcPr>
          <w:p w:rsidR="00D34A79" w:rsidRPr="00351831" w:rsidRDefault="00D34A79" w:rsidP="0002694C">
            <w:pPr>
              <w:rPr>
                <w:rFonts w:ascii="Times New Roman" w:hAnsi="Times New Roman" w:cs="Times New Roman"/>
                <w:lang w:val="x-none"/>
              </w:rPr>
            </w:pPr>
          </w:p>
        </w:tc>
      </w:tr>
      <w:tr w:rsidR="006F279E" w:rsidRPr="00B5124C" w:rsidTr="00351831">
        <w:trPr>
          <w:trHeight w:val="14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289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F279E" w:rsidRPr="00351831" w:rsidRDefault="006F279E" w:rsidP="0002694C">
            <w:pPr>
              <w:rPr>
                <w:rFonts w:ascii="Times New Roman" w:hAnsi="Times New Roman"/>
              </w:rPr>
            </w:pPr>
            <w:r w:rsidRPr="00351831">
              <w:rPr>
                <w:rFonts w:ascii="Times New Roman" w:hAnsi="Times New Roman"/>
              </w:rPr>
              <w:t>См. таблицу в конце недели</w:t>
            </w:r>
          </w:p>
        </w:tc>
        <w:tc>
          <w:tcPr>
            <w:tcW w:w="1843" w:type="dxa"/>
            <w:vMerge/>
            <w:tcBorders>
              <w:left w:val="single" w:sz="4" w:space="0" w:color="auto"/>
              <w:bottom w:val="single" w:sz="4" w:space="0" w:color="000000" w:themeColor="text1"/>
              <w:right w:val="single" w:sz="4" w:space="0" w:color="000000" w:themeColor="text1"/>
            </w:tcBorders>
          </w:tcPr>
          <w:p w:rsidR="006F279E" w:rsidRPr="00351831" w:rsidRDefault="006F279E" w:rsidP="0002694C">
            <w:pPr>
              <w:ind w:right="-882"/>
              <w:rPr>
                <w:rFonts w:ascii="Times New Roman" w:hAnsi="Times New Roman" w:cs="Times New Roman"/>
              </w:rPr>
            </w:pPr>
          </w:p>
        </w:tc>
      </w:tr>
      <w:tr w:rsidR="004A0139" w:rsidRPr="00B5124C" w:rsidTr="00351831">
        <w:trPr>
          <w:trHeight w:val="123"/>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0139" w:rsidRPr="00B5124C" w:rsidRDefault="004A0139" w:rsidP="0002694C">
            <w:pPr>
              <w:ind w:left="34" w:right="-108"/>
              <w:rPr>
                <w:rFonts w:ascii="Times New Roman" w:hAnsi="Times New Roman" w:cs="Times New Roman"/>
                <w:sz w:val="20"/>
                <w:szCs w:val="20"/>
              </w:rPr>
            </w:pPr>
            <w:r w:rsidRPr="00B5124C">
              <w:rPr>
                <w:rFonts w:ascii="Times New Roman" w:hAnsi="Times New Roman" w:cs="Times New Roman"/>
                <w:b/>
                <w:sz w:val="20"/>
                <w:szCs w:val="20"/>
              </w:rPr>
              <w:t>Прогулка</w:t>
            </w:r>
          </w:p>
        </w:tc>
        <w:tc>
          <w:tcPr>
            <w:tcW w:w="1289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A0139" w:rsidRPr="00351831" w:rsidRDefault="00B0148F" w:rsidP="0002694C">
            <w:pPr>
              <w:rPr>
                <w:rFonts w:ascii="Times New Roman" w:hAnsi="Times New Roman" w:cs="Times New Roman"/>
              </w:rPr>
            </w:pPr>
            <w:r w:rsidRPr="00ED5833">
              <w:rPr>
                <w:rFonts w:ascii="Times New Roman" w:hAnsi="Times New Roman" w:cs="Times New Roman"/>
                <w:szCs w:val="20"/>
              </w:rPr>
              <w:t>«Световой день». (</w:t>
            </w:r>
            <w:r w:rsidR="005057FF">
              <w:rPr>
                <w:rFonts w:ascii="Times New Roman" w:hAnsi="Times New Roman" w:cs="Times New Roman"/>
                <w:szCs w:val="20"/>
              </w:rPr>
              <w:t>[</w:t>
            </w:r>
            <w:r w:rsidR="001E4464">
              <w:rPr>
                <w:rFonts w:ascii="Times New Roman" w:hAnsi="Times New Roman" w:cs="Times New Roman"/>
                <w:szCs w:val="20"/>
              </w:rPr>
              <w:t>35]</w:t>
            </w:r>
            <w:r w:rsidRPr="00ED5833">
              <w:rPr>
                <w:rFonts w:ascii="Times New Roman" w:hAnsi="Times New Roman" w:cs="Times New Roman"/>
                <w:szCs w:val="20"/>
              </w:rPr>
              <w:t>, с.54)</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4A0139" w:rsidRPr="00351831" w:rsidRDefault="004A0139" w:rsidP="00BB7D51">
            <w:pPr>
              <w:rPr>
                <w:rFonts w:ascii="Times New Roman" w:hAnsi="Times New Roman" w:cs="Times New Roman"/>
              </w:rPr>
            </w:pPr>
          </w:p>
        </w:tc>
      </w:tr>
      <w:tr w:rsidR="00D34A79" w:rsidRPr="00D34A79"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B5124C" w:rsidRDefault="00D34A79" w:rsidP="0002694C">
            <w:pPr>
              <w:ind w:left="34" w:right="-108"/>
              <w:rPr>
                <w:rFonts w:ascii="Times New Roman" w:hAnsi="Times New Roman" w:cs="Times New Roman"/>
                <w:sz w:val="20"/>
                <w:szCs w:val="20"/>
              </w:rPr>
            </w:pPr>
            <w:r w:rsidRPr="00B5124C">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34A79" w:rsidRPr="00351831" w:rsidRDefault="00D34A79" w:rsidP="009D3FE0">
            <w:pPr>
              <w:pStyle w:val="aa"/>
              <w:numPr>
                <w:ilvl w:val="0"/>
                <w:numId w:val="3"/>
              </w:numPr>
              <w:ind w:right="-882"/>
              <w:rPr>
                <w:rFonts w:ascii="Times New Roman" w:hAnsi="Times New Roman" w:cs="Times New Roman"/>
                <w:bCs/>
                <w:lang w:val="x-none"/>
              </w:rPr>
            </w:pPr>
            <w:r w:rsidRPr="00351831">
              <w:rPr>
                <w:rFonts w:ascii="Times New Roman" w:hAnsi="Times New Roman" w:cs="Times New Roman"/>
                <w:bCs/>
                <w:lang w:val="x-none"/>
              </w:rPr>
              <w:t xml:space="preserve">Закрепить навык аккуратно складывать одежду. </w:t>
            </w:r>
          </w:p>
          <w:p w:rsidR="00D34A79" w:rsidRPr="00351831" w:rsidRDefault="00BE508B" w:rsidP="000967F3">
            <w:pPr>
              <w:pStyle w:val="aa"/>
              <w:numPr>
                <w:ilvl w:val="0"/>
                <w:numId w:val="3"/>
              </w:numPr>
              <w:ind w:right="-882"/>
              <w:rPr>
                <w:rFonts w:ascii="Times New Roman" w:hAnsi="Times New Roman" w:cs="Times New Roman"/>
                <w:bCs/>
                <w:lang w:val="x-none"/>
              </w:rPr>
            </w:pPr>
            <w:r w:rsidRPr="00351831">
              <w:rPr>
                <w:rFonts w:ascii="Times New Roman" w:hAnsi="Times New Roman" w:cs="Times New Roman"/>
                <w:bCs/>
                <w:lang w:val="x-none"/>
              </w:rPr>
              <w:t>Чтение. Топпелиус С. «Три ржаных колоска»</w:t>
            </w:r>
            <w:r w:rsidR="000967F3" w:rsidRPr="00351831">
              <w:rPr>
                <w:rFonts w:ascii="Times New Roman" w:hAnsi="Times New Roman" w:cs="Times New Roman"/>
                <w:bCs/>
              </w:rPr>
              <w:t xml:space="preserve"> (</w:t>
            </w:r>
            <w:r w:rsidRPr="00351831">
              <w:rPr>
                <w:rFonts w:ascii="Times New Roman" w:hAnsi="Times New Roman" w:cs="Times New Roman"/>
                <w:bCs/>
                <w:lang w:val="x-none"/>
              </w:rPr>
              <w:t>учить внимательно слушать, давать оценку поступкам героев</w:t>
            </w:r>
            <w:r w:rsidR="000967F3" w:rsidRPr="00351831">
              <w:rPr>
                <w:rFonts w:ascii="Times New Roman" w:hAnsi="Times New Roman" w:cs="Times New Roman"/>
                <w:bCs/>
              </w:rPr>
              <w:t>)</w:t>
            </w:r>
            <w:r w:rsidRPr="00351831">
              <w:rPr>
                <w:rFonts w:ascii="Times New Roman" w:hAnsi="Times New Roman" w:cs="Times New Roman"/>
                <w:bCs/>
                <w:lang w:val="x-none"/>
              </w:rPr>
              <w:t>.</w:t>
            </w:r>
          </w:p>
        </w:tc>
      </w:tr>
      <w:tr w:rsidR="00783093" w:rsidRPr="00D34A79" w:rsidTr="00351831">
        <w:trPr>
          <w:trHeight w:val="412"/>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3093" w:rsidRPr="00B5124C" w:rsidRDefault="00783093" w:rsidP="0002694C">
            <w:pPr>
              <w:ind w:left="34" w:right="-108"/>
              <w:rPr>
                <w:rFonts w:ascii="Times New Roman" w:hAnsi="Times New Roman" w:cs="Times New Roman"/>
                <w:sz w:val="20"/>
                <w:szCs w:val="20"/>
              </w:rPr>
            </w:pPr>
            <w:r w:rsidRPr="00B5124C">
              <w:rPr>
                <w:rFonts w:ascii="Times New Roman" w:hAnsi="Times New Roman" w:cs="Times New Roman"/>
                <w:b/>
                <w:sz w:val="20"/>
                <w:szCs w:val="20"/>
              </w:rPr>
              <w:t>Деятельность после сна</w:t>
            </w:r>
          </w:p>
        </w:tc>
        <w:tc>
          <w:tcPr>
            <w:tcW w:w="12899" w:type="dxa"/>
            <w:gridSpan w:val="2"/>
            <w:tcBorders>
              <w:top w:val="single" w:sz="4" w:space="0" w:color="auto"/>
              <w:left w:val="single" w:sz="4" w:space="0" w:color="000000" w:themeColor="text1"/>
              <w:bottom w:val="single" w:sz="4" w:space="0" w:color="000000" w:themeColor="text1"/>
              <w:right w:val="single" w:sz="4" w:space="0" w:color="auto"/>
            </w:tcBorders>
          </w:tcPr>
          <w:p w:rsidR="00783093" w:rsidRDefault="00783093" w:rsidP="00783093">
            <w:pPr>
              <w:pStyle w:val="aa"/>
              <w:numPr>
                <w:ilvl w:val="0"/>
                <w:numId w:val="126"/>
              </w:numPr>
              <w:rPr>
                <w:rFonts w:ascii="Times New Roman" w:hAnsi="Times New Roman" w:cs="Times New Roman"/>
              </w:rPr>
            </w:pPr>
            <w:r w:rsidRPr="00351831">
              <w:rPr>
                <w:rFonts w:ascii="Times New Roman" w:hAnsi="Times New Roman" w:cs="Times New Roman"/>
              </w:rPr>
              <w:t>Гимнастика после сна. Комплекс 4 (</w:t>
            </w:r>
            <w:r w:rsidR="005057FF">
              <w:rPr>
                <w:rFonts w:ascii="Times New Roman" w:hAnsi="Times New Roman" w:cs="Times New Roman"/>
              </w:rPr>
              <w:t>[</w:t>
            </w:r>
            <w:r w:rsidR="001E4464">
              <w:rPr>
                <w:rFonts w:ascii="Times New Roman" w:hAnsi="Times New Roman" w:cs="Times New Roman"/>
              </w:rPr>
              <w:t>30]</w:t>
            </w:r>
            <w:r w:rsidRPr="00351831">
              <w:rPr>
                <w:rFonts w:ascii="Times New Roman" w:hAnsi="Times New Roman" w:cs="Times New Roman"/>
              </w:rPr>
              <w:t>, с. 48)</w:t>
            </w:r>
          </w:p>
          <w:p w:rsidR="00722208" w:rsidRPr="00351831" w:rsidRDefault="00722208" w:rsidP="00722208">
            <w:pPr>
              <w:pStyle w:val="aa"/>
              <w:numPr>
                <w:ilvl w:val="0"/>
                <w:numId w:val="126"/>
              </w:numPr>
              <w:rPr>
                <w:rFonts w:ascii="Times New Roman" w:hAnsi="Times New Roman" w:cs="Times New Roman"/>
              </w:rPr>
            </w:pPr>
            <w:r w:rsidRPr="00722208">
              <w:rPr>
                <w:rFonts w:ascii="Times New Roman" w:hAnsi="Times New Roman" w:cs="Times New Roman"/>
              </w:rPr>
              <w:t>Совершенствовать умение заправлять кровать: поправлять простыню, накрывать покрывалом.</w:t>
            </w:r>
          </w:p>
        </w:tc>
        <w:tc>
          <w:tcPr>
            <w:tcW w:w="1843" w:type="dxa"/>
            <w:vMerge w:val="restart"/>
            <w:tcBorders>
              <w:top w:val="single" w:sz="4" w:space="0" w:color="auto"/>
              <w:left w:val="single" w:sz="4" w:space="0" w:color="auto"/>
              <w:right w:val="single" w:sz="4" w:space="0" w:color="000000" w:themeColor="text1"/>
            </w:tcBorders>
          </w:tcPr>
          <w:p w:rsidR="00783093" w:rsidRPr="00351831" w:rsidRDefault="00783093" w:rsidP="0002694C">
            <w:pPr>
              <w:rPr>
                <w:rFonts w:ascii="Times New Roman" w:hAnsi="Times New Roman" w:cs="Times New Roman"/>
              </w:rPr>
            </w:pPr>
          </w:p>
        </w:tc>
      </w:tr>
      <w:tr w:rsidR="00D34A79" w:rsidRPr="00D34A79" w:rsidTr="00351831">
        <w:trPr>
          <w:trHeight w:val="270"/>
        </w:trPr>
        <w:tc>
          <w:tcPr>
            <w:tcW w:w="1418" w:type="dxa"/>
            <w:tcBorders>
              <w:top w:val="single" w:sz="4" w:space="0" w:color="000000" w:themeColor="text1"/>
              <w:left w:val="single" w:sz="4" w:space="0" w:color="000000" w:themeColor="text1"/>
              <w:right w:val="single" w:sz="4" w:space="0" w:color="000000" w:themeColor="text1"/>
            </w:tcBorders>
            <w:hideMark/>
          </w:tcPr>
          <w:p w:rsidR="00D34A79" w:rsidRPr="00B5124C" w:rsidRDefault="00D34A79" w:rsidP="0002694C">
            <w:pPr>
              <w:ind w:left="34" w:right="-108"/>
              <w:rPr>
                <w:rFonts w:ascii="Times New Roman" w:hAnsi="Times New Roman" w:cs="Times New Roman"/>
                <w:sz w:val="20"/>
                <w:szCs w:val="20"/>
              </w:rPr>
            </w:pPr>
            <w:r w:rsidRPr="00B5124C">
              <w:rPr>
                <w:rFonts w:ascii="Times New Roman" w:hAnsi="Times New Roman" w:cs="Times New Roman"/>
                <w:b/>
                <w:sz w:val="20"/>
                <w:szCs w:val="20"/>
              </w:rPr>
              <w:t>Вечер</w:t>
            </w:r>
          </w:p>
        </w:tc>
        <w:tc>
          <w:tcPr>
            <w:tcW w:w="10631" w:type="dxa"/>
            <w:tcBorders>
              <w:top w:val="single" w:sz="4" w:space="0" w:color="000000" w:themeColor="text1"/>
              <w:left w:val="single" w:sz="4" w:space="0" w:color="000000" w:themeColor="text1"/>
              <w:right w:val="single" w:sz="4" w:space="0" w:color="auto"/>
            </w:tcBorders>
          </w:tcPr>
          <w:p w:rsidR="00D34A79" w:rsidRPr="0078706E" w:rsidRDefault="00D34A79" w:rsidP="009D3FE0">
            <w:pPr>
              <w:pStyle w:val="aa"/>
              <w:numPr>
                <w:ilvl w:val="0"/>
                <w:numId w:val="4"/>
              </w:numPr>
              <w:ind w:right="-70"/>
              <w:rPr>
                <w:rFonts w:ascii="Times New Roman" w:hAnsi="Times New Roman" w:cs="Times New Roman"/>
              </w:rPr>
            </w:pPr>
            <w:r w:rsidRPr="0078706E">
              <w:rPr>
                <w:rFonts w:ascii="Times New Roman" w:hAnsi="Times New Roman" w:cs="Times New Roman"/>
              </w:rPr>
              <w:t>Беседа об осени. (</w:t>
            </w:r>
            <w:r w:rsidR="005057FF">
              <w:rPr>
                <w:rFonts w:ascii="Times New Roman" w:hAnsi="Times New Roman" w:cs="Times New Roman"/>
              </w:rPr>
              <w:t>[21]</w:t>
            </w:r>
            <w:r w:rsidR="00D66A5B" w:rsidRPr="0078706E">
              <w:rPr>
                <w:rFonts w:ascii="Times New Roman" w:hAnsi="Times New Roman" w:cs="Times New Roman"/>
              </w:rPr>
              <w:t>, с.67) (с</w:t>
            </w:r>
            <w:r w:rsidRPr="0078706E">
              <w:rPr>
                <w:rFonts w:ascii="Times New Roman" w:hAnsi="Times New Roman" w:cs="Times New Roman"/>
              </w:rPr>
              <w:t>формировать у детей обобщенное представление об осени как о времени года (заметно меняются условия жизни для живых существ (укорачивается день, становится холоднее и др.); растения и животные приспособились к этим изменениям: лиственные деревья и кустарники сбрасывают листву, насекомые прячутся, перелетные птицы улетают в теплые края). Учить по значкам и рисункам календаря описывать состояние погоды</w:t>
            </w:r>
            <w:r w:rsidR="00D66A5B" w:rsidRPr="0078706E">
              <w:rPr>
                <w:rFonts w:ascii="Times New Roman" w:hAnsi="Times New Roman" w:cs="Times New Roman"/>
              </w:rPr>
              <w:t>)</w:t>
            </w:r>
            <w:r w:rsidRPr="0078706E">
              <w:rPr>
                <w:rFonts w:ascii="Times New Roman" w:hAnsi="Times New Roman" w:cs="Times New Roman"/>
              </w:rPr>
              <w:t>.</w:t>
            </w:r>
          </w:p>
          <w:p w:rsidR="00B5124C" w:rsidRPr="00351831" w:rsidRDefault="00D66A5B" w:rsidP="009D3FE0">
            <w:pPr>
              <w:pStyle w:val="aa"/>
              <w:numPr>
                <w:ilvl w:val="0"/>
                <w:numId w:val="4"/>
              </w:numPr>
              <w:ind w:right="-70"/>
              <w:rPr>
                <w:rFonts w:ascii="Times New Roman" w:hAnsi="Times New Roman" w:cs="Times New Roman"/>
              </w:rPr>
            </w:pPr>
            <w:r w:rsidRPr="00351831">
              <w:rPr>
                <w:rFonts w:ascii="Times New Roman" w:hAnsi="Times New Roman" w:cs="Times New Roman"/>
              </w:rPr>
              <w:t>СРИ «Булочная» (</w:t>
            </w:r>
            <w:r w:rsidR="00B5124C" w:rsidRPr="00351831">
              <w:rPr>
                <w:rFonts w:ascii="Times New Roman" w:hAnsi="Times New Roman" w:cs="Times New Roman"/>
              </w:rPr>
              <w:t>формировать умение налаживать и регулировать контакты в совместной игре, договариваться о последовательности совместных действий</w:t>
            </w:r>
            <w:r w:rsidRPr="00351831">
              <w:rPr>
                <w:rFonts w:ascii="Times New Roman" w:hAnsi="Times New Roman" w:cs="Times New Roman"/>
              </w:rPr>
              <w:t>)</w:t>
            </w:r>
            <w:r w:rsidR="00B5124C" w:rsidRPr="00351831">
              <w:rPr>
                <w:rFonts w:ascii="Times New Roman" w:hAnsi="Times New Roman" w:cs="Times New Roman"/>
              </w:rPr>
              <w:t>.</w:t>
            </w:r>
          </w:p>
          <w:p w:rsidR="00B5124C" w:rsidRPr="00351831" w:rsidRDefault="00B5124C" w:rsidP="009D3FE0">
            <w:pPr>
              <w:pStyle w:val="aa"/>
              <w:numPr>
                <w:ilvl w:val="0"/>
                <w:numId w:val="4"/>
              </w:numPr>
              <w:ind w:right="-70"/>
              <w:rPr>
                <w:rFonts w:ascii="Times New Roman" w:hAnsi="Times New Roman" w:cs="Times New Roman"/>
              </w:rPr>
            </w:pPr>
            <w:r w:rsidRPr="00351831">
              <w:rPr>
                <w:rFonts w:ascii="Times New Roman" w:hAnsi="Times New Roman" w:cs="Times New Roman"/>
              </w:rPr>
              <w:t xml:space="preserve">Д/и «В </w:t>
            </w:r>
            <w:r w:rsidR="00D66A5B" w:rsidRPr="00351831">
              <w:rPr>
                <w:rFonts w:ascii="Times New Roman" w:hAnsi="Times New Roman" w:cs="Times New Roman"/>
              </w:rPr>
              <w:t>какой сказке живет хлеб» (</w:t>
            </w:r>
            <w:r w:rsidRPr="00351831">
              <w:rPr>
                <w:rFonts w:ascii="Times New Roman" w:hAnsi="Times New Roman" w:cs="Times New Roman"/>
              </w:rPr>
              <w:t>вспомнить с детьми сказки, в которых упоминается хлеб или хлебобулочное изделие</w:t>
            </w:r>
            <w:r w:rsidR="00D66A5B" w:rsidRPr="00351831">
              <w:rPr>
                <w:rFonts w:ascii="Times New Roman" w:hAnsi="Times New Roman" w:cs="Times New Roman"/>
              </w:rPr>
              <w:t>)</w:t>
            </w:r>
            <w:r w:rsidRPr="00351831">
              <w:rPr>
                <w:rFonts w:ascii="Times New Roman" w:hAnsi="Times New Roman" w:cs="Times New Roman"/>
              </w:rPr>
              <w:t>.</w:t>
            </w:r>
          </w:p>
          <w:p w:rsidR="00B5124C" w:rsidRPr="00351831" w:rsidRDefault="00B5124C" w:rsidP="009D3FE0">
            <w:pPr>
              <w:pStyle w:val="aa"/>
              <w:numPr>
                <w:ilvl w:val="0"/>
                <w:numId w:val="4"/>
              </w:numPr>
              <w:ind w:right="-70"/>
              <w:rPr>
                <w:rFonts w:ascii="Times New Roman" w:hAnsi="Times New Roman" w:cs="Times New Roman"/>
              </w:rPr>
            </w:pPr>
            <w:r w:rsidRPr="00351831">
              <w:rPr>
                <w:rFonts w:ascii="Times New Roman" w:hAnsi="Times New Roman" w:cs="Times New Roman"/>
              </w:rPr>
              <w:t>ХБТ «Мытье</w:t>
            </w:r>
            <w:r w:rsidR="00D66A5B" w:rsidRPr="00351831">
              <w:rPr>
                <w:rFonts w:ascii="Times New Roman" w:hAnsi="Times New Roman" w:cs="Times New Roman"/>
              </w:rPr>
              <w:t xml:space="preserve"> посуды в кукольном уголке» (</w:t>
            </w:r>
            <w:r w:rsidRPr="00351831">
              <w:rPr>
                <w:rFonts w:ascii="Times New Roman" w:hAnsi="Times New Roman" w:cs="Times New Roman"/>
              </w:rPr>
              <w:t>воспитывать у детей положительное отношение к труду, желание трудиться</w:t>
            </w:r>
            <w:r w:rsidR="00D66A5B" w:rsidRPr="00351831">
              <w:rPr>
                <w:rFonts w:ascii="Times New Roman" w:hAnsi="Times New Roman" w:cs="Times New Roman"/>
              </w:rPr>
              <w:t>)</w:t>
            </w:r>
            <w:r w:rsidRPr="00351831">
              <w:rPr>
                <w:rFonts w:ascii="Times New Roman" w:hAnsi="Times New Roman" w:cs="Times New Roman"/>
              </w:rPr>
              <w:t>.</w:t>
            </w:r>
          </w:p>
          <w:p w:rsidR="00B5124C" w:rsidRPr="00351831" w:rsidRDefault="00B5124C" w:rsidP="009D3FE0">
            <w:pPr>
              <w:pStyle w:val="aa"/>
              <w:numPr>
                <w:ilvl w:val="0"/>
                <w:numId w:val="4"/>
              </w:numPr>
              <w:ind w:right="-70"/>
              <w:rPr>
                <w:rFonts w:ascii="Times New Roman" w:hAnsi="Times New Roman" w:cs="Times New Roman"/>
              </w:rPr>
            </w:pPr>
            <w:r w:rsidRPr="00351831">
              <w:rPr>
                <w:rFonts w:ascii="Times New Roman" w:hAnsi="Times New Roman" w:cs="Times New Roman"/>
              </w:rPr>
              <w:t>Малоподвижная игра «Запрещенный цвет». (</w:t>
            </w:r>
            <w:r w:rsidR="005057FF">
              <w:rPr>
                <w:rFonts w:ascii="Times New Roman" w:hAnsi="Times New Roman" w:cs="Times New Roman"/>
              </w:rPr>
              <w:t>[4]</w:t>
            </w:r>
            <w:r w:rsidRPr="00351831">
              <w:rPr>
                <w:rFonts w:ascii="Times New Roman" w:hAnsi="Times New Roman" w:cs="Times New Roman"/>
              </w:rPr>
              <w:t>, с. 7)</w:t>
            </w:r>
          </w:p>
          <w:p w:rsidR="00D34A79" w:rsidRPr="00351831" w:rsidRDefault="00D34A79" w:rsidP="009D3FE0">
            <w:pPr>
              <w:pStyle w:val="aa"/>
              <w:numPr>
                <w:ilvl w:val="0"/>
                <w:numId w:val="4"/>
              </w:numPr>
              <w:ind w:right="-70"/>
              <w:rPr>
                <w:rFonts w:ascii="Times New Roman" w:hAnsi="Times New Roman" w:cs="Times New Roman"/>
              </w:rPr>
            </w:pPr>
            <w:r w:rsidRPr="00351831">
              <w:rPr>
                <w:rFonts w:ascii="Times New Roman" w:hAnsi="Times New Roman" w:cs="Times New Roman"/>
              </w:rPr>
              <w:t xml:space="preserve">ВЕЧЕРНИЙ КРУГ (по выбору воспитателя из </w:t>
            </w:r>
            <w:r w:rsidR="00E7200A" w:rsidRPr="00351831">
              <w:rPr>
                <w:rFonts w:ascii="Times New Roman" w:hAnsi="Times New Roman" w:cs="Times New Roman"/>
              </w:rPr>
              <w:t>Приложение 2</w:t>
            </w:r>
            <w:r w:rsidRPr="00351831">
              <w:rPr>
                <w:rFonts w:ascii="Times New Roman" w:hAnsi="Times New Roman" w:cs="Times New Roman"/>
              </w:rPr>
              <w:t>)</w:t>
            </w:r>
          </w:p>
        </w:tc>
        <w:tc>
          <w:tcPr>
            <w:tcW w:w="2268" w:type="dxa"/>
            <w:tcBorders>
              <w:top w:val="single" w:sz="4" w:space="0" w:color="000000" w:themeColor="text1"/>
              <w:left w:val="single" w:sz="4" w:space="0" w:color="000000" w:themeColor="text1"/>
              <w:right w:val="single" w:sz="4" w:space="0" w:color="auto"/>
            </w:tcBorders>
          </w:tcPr>
          <w:p w:rsidR="00D34A79" w:rsidRPr="00351831" w:rsidRDefault="00D34A79" w:rsidP="00B5124C">
            <w:pPr>
              <w:pStyle w:val="ParagraphStyle"/>
              <w:rPr>
                <w:rFonts w:ascii="Times New Roman" w:hAnsi="Times New Roman" w:cs="Times New Roman"/>
                <w:sz w:val="22"/>
                <w:szCs w:val="22"/>
              </w:rPr>
            </w:pPr>
            <w:r w:rsidRPr="00351831">
              <w:rPr>
                <w:rFonts w:ascii="Times New Roman" w:hAnsi="Times New Roman" w:cs="Times New Roman"/>
                <w:sz w:val="22"/>
                <w:szCs w:val="22"/>
              </w:rPr>
              <w:t>Упражнять ……………</w:t>
            </w:r>
            <w:r w:rsidR="00B5124C" w:rsidRPr="00351831">
              <w:rPr>
                <w:rFonts w:ascii="Times New Roman" w:hAnsi="Times New Roman" w:cs="Times New Roman"/>
                <w:sz w:val="22"/>
                <w:szCs w:val="22"/>
              </w:rPr>
              <w:t>………</w:t>
            </w:r>
            <w:r w:rsidR="007F2C6A">
              <w:rPr>
                <w:rFonts w:ascii="Times New Roman" w:hAnsi="Times New Roman" w:cs="Times New Roman"/>
                <w:sz w:val="22"/>
                <w:szCs w:val="22"/>
              </w:rPr>
              <w:t>…</w:t>
            </w:r>
            <w:r w:rsidRPr="00351831">
              <w:rPr>
                <w:rFonts w:ascii="Times New Roman" w:hAnsi="Times New Roman" w:cs="Times New Roman"/>
                <w:sz w:val="22"/>
                <w:szCs w:val="22"/>
              </w:rPr>
              <w:t xml:space="preserve"> в умении обводить шаблоны и трафареты </w:t>
            </w:r>
            <w:r w:rsidR="00B5124C" w:rsidRPr="00351831">
              <w:rPr>
                <w:rFonts w:ascii="Times New Roman" w:hAnsi="Times New Roman" w:cs="Times New Roman"/>
                <w:sz w:val="22"/>
                <w:szCs w:val="22"/>
              </w:rPr>
              <w:t>хлебобулочных изделий</w:t>
            </w:r>
            <w:r w:rsidRPr="00351831">
              <w:rPr>
                <w:rFonts w:ascii="Times New Roman" w:hAnsi="Times New Roman" w:cs="Times New Roman"/>
                <w:sz w:val="22"/>
                <w:szCs w:val="22"/>
              </w:rPr>
              <w:t>, заштриховывать и закрашивать их в одном направлении.</w:t>
            </w:r>
          </w:p>
        </w:tc>
        <w:tc>
          <w:tcPr>
            <w:tcW w:w="1843" w:type="dxa"/>
            <w:vMerge/>
            <w:tcBorders>
              <w:left w:val="single" w:sz="4" w:space="0" w:color="auto"/>
              <w:right w:val="single" w:sz="4" w:space="0" w:color="000000" w:themeColor="text1"/>
            </w:tcBorders>
          </w:tcPr>
          <w:p w:rsidR="00D34A79" w:rsidRPr="00351831" w:rsidRDefault="00D34A79" w:rsidP="0002694C">
            <w:pPr>
              <w:pStyle w:val="aa"/>
              <w:rPr>
                <w:rFonts w:ascii="Times New Roman" w:hAnsi="Times New Roman" w:cs="Times New Roman"/>
              </w:rPr>
            </w:pPr>
          </w:p>
        </w:tc>
      </w:tr>
      <w:tr w:rsidR="00F63A6A" w:rsidRPr="00D34A79" w:rsidTr="00351831">
        <w:trPr>
          <w:trHeight w:val="465"/>
        </w:trPr>
        <w:tc>
          <w:tcPr>
            <w:tcW w:w="1418" w:type="dxa"/>
            <w:tcBorders>
              <w:top w:val="single" w:sz="4" w:space="0" w:color="000000" w:themeColor="text1"/>
              <w:left w:val="single" w:sz="4" w:space="0" w:color="000000" w:themeColor="text1"/>
              <w:right w:val="single" w:sz="4" w:space="0" w:color="000000" w:themeColor="text1"/>
            </w:tcBorders>
          </w:tcPr>
          <w:p w:rsidR="00F63A6A" w:rsidRPr="00B5124C" w:rsidRDefault="00F63A6A" w:rsidP="0002694C">
            <w:pPr>
              <w:ind w:left="34" w:right="-108"/>
              <w:rPr>
                <w:rFonts w:ascii="Times New Roman" w:hAnsi="Times New Roman" w:cs="Times New Roman"/>
                <w:sz w:val="20"/>
                <w:szCs w:val="20"/>
              </w:rPr>
            </w:pPr>
            <w:r w:rsidRPr="00B5124C">
              <w:rPr>
                <w:rFonts w:ascii="Times New Roman" w:hAnsi="Times New Roman" w:cs="Times New Roman"/>
                <w:b/>
                <w:sz w:val="20"/>
                <w:szCs w:val="20"/>
              </w:rPr>
              <w:t>Вечерняя прогулка</w:t>
            </w:r>
          </w:p>
        </w:tc>
        <w:tc>
          <w:tcPr>
            <w:tcW w:w="12899" w:type="dxa"/>
            <w:gridSpan w:val="2"/>
            <w:tcBorders>
              <w:top w:val="single" w:sz="4" w:space="0" w:color="000000" w:themeColor="text1"/>
              <w:left w:val="single" w:sz="4" w:space="0" w:color="000000" w:themeColor="text1"/>
              <w:bottom w:val="single" w:sz="4" w:space="0" w:color="auto"/>
              <w:right w:val="single" w:sz="4" w:space="0" w:color="auto"/>
            </w:tcBorders>
          </w:tcPr>
          <w:p w:rsidR="00F63A6A" w:rsidRPr="00351831" w:rsidRDefault="00F63A6A" w:rsidP="00585324">
            <w:pPr>
              <w:pStyle w:val="ParagraphStyle"/>
              <w:rPr>
                <w:rFonts w:ascii="Times New Roman" w:hAnsi="Times New Roman" w:cs="Times New Roman"/>
                <w:sz w:val="22"/>
                <w:szCs w:val="22"/>
              </w:rPr>
            </w:pPr>
            <w:r w:rsidRPr="00351831">
              <w:rPr>
                <w:rFonts w:ascii="Times New Roman" w:hAnsi="Times New Roman" w:cs="Times New Roman"/>
                <w:sz w:val="22"/>
                <w:szCs w:val="22"/>
              </w:rPr>
              <w:t>Прогулка 1</w:t>
            </w:r>
            <w:r w:rsidR="00585324">
              <w:rPr>
                <w:rFonts w:ascii="Times New Roman" w:hAnsi="Times New Roman" w:cs="Times New Roman"/>
                <w:sz w:val="22"/>
                <w:szCs w:val="22"/>
              </w:rPr>
              <w:t>3</w:t>
            </w:r>
            <w:r w:rsidRPr="00351831">
              <w:rPr>
                <w:rFonts w:ascii="Times New Roman" w:hAnsi="Times New Roman" w:cs="Times New Roman"/>
                <w:sz w:val="22"/>
                <w:szCs w:val="22"/>
              </w:rPr>
              <w:t xml:space="preserve">. Октябрь. (см. </w:t>
            </w:r>
            <w:r w:rsidR="00E7200A" w:rsidRPr="00351831">
              <w:rPr>
                <w:rFonts w:ascii="Times New Roman" w:hAnsi="Times New Roman" w:cs="Times New Roman"/>
                <w:sz w:val="22"/>
                <w:szCs w:val="22"/>
              </w:rPr>
              <w:t>Приложение 3</w:t>
            </w:r>
            <w:r w:rsidRPr="00351831">
              <w:rPr>
                <w:rFonts w:ascii="Times New Roman" w:hAnsi="Times New Roman" w:cs="Times New Roman"/>
                <w:sz w:val="22"/>
                <w:szCs w:val="22"/>
              </w:rPr>
              <w:t>)</w:t>
            </w:r>
          </w:p>
        </w:tc>
        <w:tc>
          <w:tcPr>
            <w:tcW w:w="1843" w:type="dxa"/>
            <w:vMerge/>
            <w:tcBorders>
              <w:left w:val="single" w:sz="4" w:space="0" w:color="auto"/>
              <w:bottom w:val="single" w:sz="4" w:space="0" w:color="auto"/>
              <w:right w:val="single" w:sz="4" w:space="0" w:color="000000" w:themeColor="text1"/>
            </w:tcBorders>
          </w:tcPr>
          <w:p w:rsidR="00F63A6A" w:rsidRPr="00351831" w:rsidRDefault="00F63A6A" w:rsidP="0002694C">
            <w:pPr>
              <w:ind w:right="-882"/>
              <w:rPr>
                <w:rFonts w:ascii="Times New Roman" w:hAnsi="Times New Roman" w:cs="Times New Roman"/>
              </w:rPr>
            </w:pPr>
          </w:p>
        </w:tc>
      </w:tr>
      <w:tr w:rsidR="00D34A79" w:rsidRPr="00D34A79" w:rsidTr="0002694C">
        <w:trPr>
          <w:trHeight w:val="77"/>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4A79" w:rsidRPr="00B5124C" w:rsidRDefault="00D34A79" w:rsidP="0002694C">
            <w:pPr>
              <w:ind w:left="34"/>
              <w:rPr>
                <w:rFonts w:ascii="Times New Roman" w:hAnsi="Times New Roman" w:cs="Times New Roman"/>
                <w:b/>
                <w:sz w:val="20"/>
                <w:szCs w:val="20"/>
              </w:rPr>
            </w:pPr>
            <w:r w:rsidRPr="00B5124C">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34A79" w:rsidRPr="00351831" w:rsidRDefault="00D34A79" w:rsidP="0002694C">
            <w:pPr>
              <w:ind w:right="-882"/>
              <w:rPr>
                <w:rFonts w:ascii="Times New Roman" w:hAnsi="Times New Roman" w:cs="Times New Roman"/>
              </w:rPr>
            </w:pPr>
            <w:r w:rsidRPr="00351831">
              <w:rPr>
                <w:rFonts w:ascii="Times New Roman" w:hAnsi="Times New Roman" w:cs="Times New Roman"/>
              </w:rPr>
              <w:t>Консультация «Развитие связной речи у дошкольников»</w:t>
            </w:r>
          </w:p>
        </w:tc>
      </w:tr>
    </w:tbl>
    <w:p w:rsidR="00D34A79" w:rsidRPr="00D34A79" w:rsidRDefault="00D34A79" w:rsidP="00D34A79">
      <w:pPr>
        <w:spacing w:after="0" w:line="240" w:lineRule="auto"/>
        <w:ind w:right="-882"/>
        <w:rPr>
          <w:rFonts w:ascii="Times New Roman" w:hAnsi="Times New Roman" w:cs="Times New Roman"/>
          <w:b/>
          <w:color w:val="FF0000"/>
          <w:sz w:val="20"/>
          <w:szCs w:val="20"/>
        </w:rPr>
      </w:pPr>
    </w:p>
    <w:p w:rsidR="002D5046" w:rsidRDefault="002D5046" w:rsidP="00D34A79">
      <w:pPr>
        <w:spacing w:after="0" w:line="240" w:lineRule="auto"/>
        <w:ind w:left="142" w:right="-882" w:firstLine="566"/>
        <w:rPr>
          <w:rFonts w:ascii="Times New Roman" w:hAnsi="Times New Roman" w:cs="Times New Roman"/>
          <w:b/>
          <w:color w:val="FF0000"/>
          <w:sz w:val="20"/>
          <w:szCs w:val="20"/>
        </w:rPr>
      </w:pPr>
    </w:p>
    <w:p w:rsidR="00D34A79" w:rsidRPr="00D34A79" w:rsidRDefault="00D34A79" w:rsidP="00D34A79">
      <w:pPr>
        <w:spacing w:after="0" w:line="240" w:lineRule="auto"/>
        <w:ind w:left="142" w:right="-882" w:firstLine="566"/>
        <w:rPr>
          <w:rFonts w:ascii="Times New Roman" w:hAnsi="Times New Roman" w:cs="Times New Roman"/>
          <w:b/>
          <w:color w:val="FF0000"/>
          <w:sz w:val="20"/>
          <w:szCs w:val="20"/>
        </w:rPr>
      </w:pPr>
    </w:p>
    <w:p w:rsidR="00852229" w:rsidRPr="00A50624" w:rsidRDefault="00852229" w:rsidP="00852229">
      <w:pPr>
        <w:spacing w:after="0" w:line="240" w:lineRule="auto"/>
        <w:ind w:left="142" w:right="-882" w:firstLine="566"/>
        <w:rPr>
          <w:rFonts w:ascii="Times New Roman" w:hAnsi="Times New Roman" w:cs="Times New Roman"/>
          <w:szCs w:val="20"/>
        </w:rPr>
      </w:pPr>
      <w:r w:rsidRPr="00A50624">
        <w:rPr>
          <w:rFonts w:ascii="Times New Roman" w:hAnsi="Times New Roman" w:cs="Times New Roman"/>
          <w:b/>
          <w:szCs w:val="20"/>
        </w:rPr>
        <w:t>Пятница 1</w:t>
      </w:r>
      <w:r>
        <w:rPr>
          <w:rFonts w:ascii="Times New Roman" w:hAnsi="Times New Roman" w:cs="Times New Roman"/>
          <w:b/>
          <w:szCs w:val="20"/>
        </w:rPr>
        <w:t>8</w:t>
      </w:r>
      <w:r w:rsidRPr="00A50624">
        <w:rPr>
          <w:rFonts w:ascii="Times New Roman" w:hAnsi="Times New Roman" w:cs="Times New Roman"/>
          <w:b/>
          <w:szCs w:val="20"/>
        </w:rPr>
        <w:t xml:space="preserve">.10.2024                                </w:t>
      </w:r>
      <w:r w:rsidRPr="00A50624">
        <w:rPr>
          <w:rFonts w:ascii="Times New Roman" w:hAnsi="Times New Roman" w:cs="Times New Roman"/>
          <w:b/>
          <w:szCs w:val="20"/>
        </w:rPr>
        <w:tab/>
      </w:r>
      <w:r w:rsidRPr="00A50624">
        <w:rPr>
          <w:rFonts w:ascii="Times New Roman" w:hAnsi="Times New Roman" w:cs="Times New Roman"/>
          <w:b/>
          <w:szCs w:val="20"/>
        </w:rPr>
        <w:tab/>
      </w:r>
      <w:r w:rsidRPr="00A50624">
        <w:rPr>
          <w:rFonts w:ascii="Times New Roman" w:hAnsi="Times New Roman" w:cs="Times New Roman"/>
          <w:b/>
          <w:szCs w:val="20"/>
        </w:rPr>
        <w:tab/>
      </w:r>
      <w:r w:rsidRPr="00A50624">
        <w:rPr>
          <w:rFonts w:ascii="Times New Roman" w:hAnsi="Times New Roman" w:cs="Times New Roman"/>
          <w:b/>
          <w:szCs w:val="20"/>
        </w:rPr>
        <w:tab/>
      </w:r>
      <w:r w:rsidRPr="00A50624">
        <w:rPr>
          <w:rFonts w:ascii="Times New Roman" w:hAnsi="Times New Roman" w:cs="Times New Roman"/>
          <w:b/>
          <w:szCs w:val="20"/>
        </w:rPr>
        <w:tab/>
      </w:r>
      <w:r w:rsidRPr="00A50624">
        <w:rPr>
          <w:rFonts w:ascii="Times New Roman" w:hAnsi="Times New Roman" w:cs="Times New Roman"/>
          <w:b/>
          <w:szCs w:val="20"/>
        </w:rPr>
        <w:tab/>
      </w:r>
      <w:r w:rsidRPr="00A50624">
        <w:rPr>
          <w:rFonts w:ascii="Times New Roman" w:hAnsi="Times New Roman" w:cs="Times New Roman"/>
          <w:b/>
          <w:szCs w:val="20"/>
        </w:rPr>
        <w:tab/>
      </w:r>
      <w:r w:rsidRPr="00A50624">
        <w:rPr>
          <w:rFonts w:ascii="Times New Roman" w:hAnsi="Times New Roman" w:cs="Times New Roman"/>
          <w:b/>
          <w:szCs w:val="20"/>
        </w:rPr>
        <w:tab/>
      </w:r>
      <w:r w:rsidRPr="00A50624">
        <w:rPr>
          <w:rFonts w:ascii="Times New Roman" w:hAnsi="Times New Roman" w:cs="Times New Roman"/>
          <w:b/>
          <w:szCs w:val="20"/>
        </w:rPr>
        <w:tab/>
      </w:r>
      <w:r w:rsidRPr="00A50624">
        <w:rPr>
          <w:rFonts w:ascii="Times New Roman" w:hAnsi="Times New Roman" w:cs="Times New Roman"/>
          <w:b/>
          <w:szCs w:val="20"/>
        </w:rPr>
        <w:tab/>
      </w:r>
      <w:r>
        <w:rPr>
          <w:rFonts w:ascii="Times New Roman" w:hAnsi="Times New Roman" w:cs="Times New Roman"/>
          <w:b/>
          <w:szCs w:val="20"/>
        </w:rPr>
        <w:tab/>
      </w:r>
      <w:r>
        <w:rPr>
          <w:rFonts w:ascii="Times New Roman" w:hAnsi="Times New Roman" w:cs="Times New Roman"/>
          <w:b/>
          <w:szCs w:val="20"/>
        </w:rPr>
        <w:tab/>
        <w:t xml:space="preserve">     </w:t>
      </w:r>
      <w:r w:rsidRPr="00A50624">
        <w:rPr>
          <w:rFonts w:ascii="Times New Roman" w:hAnsi="Times New Roman" w:cs="Times New Roman"/>
          <w:szCs w:val="20"/>
        </w:rPr>
        <w:t>Тематический день  «День отца»</w:t>
      </w:r>
    </w:p>
    <w:tbl>
      <w:tblPr>
        <w:tblStyle w:val="a3"/>
        <w:tblW w:w="16160" w:type="dxa"/>
        <w:tblInd w:w="250" w:type="dxa"/>
        <w:tblLayout w:type="fixed"/>
        <w:tblLook w:val="04A0" w:firstRow="1" w:lastRow="0" w:firstColumn="1" w:lastColumn="0" w:noHBand="0" w:noVBand="1"/>
      </w:tblPr>
      <w:tblGrid>
        <w:gridCol w:w="1418"/>
        <w:gridCol w:w="10631"/>
        <w:gridCol w:w="2268"/>
        <w:gridCol w:w="1843"/>
      </w:tblGrid>
      <w:tr w:rsidR="00852229" w:rsidRPr="001F2A46" w:rsidTr="00565179">
        <w:trPr>
          <w:cantSplit/>
          <w:trHeight w:val="412"/>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2229" w:rsidRPr="001F2A46" w:rsidRDefault="00852229" w:rsidP="00565179">
            <w:pPr>
              <w:ind w:right="-108"/>
              <w:rPr>
                <w:rFonts w:ascii="Times New Roman" w:hAnsi="Times New Roman" w:cs="Times New Roman"/>
                <w:b/>
                <w:sz w:val="20"/>
                <w:szCs w:val="20"/>
              </w:rPr>
            </w:pPr>
            <w:r w:rsidRPr="001F2A46">
              <w:rPr>
                <w:rFonts w:ascii="Times New Roman" w:hAnsi="Times New Roman" w:cs="Times New Roman"/>
                <w:b/>
                <w:sz w:val="20"/>
                <w:szCs w:val="20"/>
              </w:rPr>
              <w:t xml:space="preserve">Режимные моменты </w:t>
            </w: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52229" w:rsidRPr="001F2A46" w:rsidRDefault="00852229" w:rsidP="00565179">
            <w:pPr>
              <w:spacing w:line="360" w:lineRule="auto"/>
              <w:ind w:right="-71"/>
              <w:jc w:val="center"/>
              <w:rPr>
                <w:rFonts w:ascii="Times New Roman" w:hAnsi="Times New Roman" w:cs="Times New Roman"/>
                <w:b/>
                <w:sz w:val="20"/>
                <w:szCs w:val="20"/>
              </w:rPr>
            </w:pPr>
            <w:r w:rsidRPr="001F2A46">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852229" w:rsidRPr="00A76384" w:rsidRDefault="00852229" w:rsidP="00565179">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2229" w:rsidRPr="004567FD" w:rsidRDefault="00852229" w:rsidP="00565179">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852229" w:rsidRPr="001F2A46" w:rsidTr="00565179">
        <w:trPr>
          <w:trHeight w:val="270"/>
        </w:trPr>
        <w:tc>
          <w:tcPr>
            <w:tcW w:w="1418" w:type="dxa"/>
            <w:tcBorders>
              <w:top w:val="single" w:sz="4" w:space="0" w:color="000000" w:themeColor="text1"/>
              <w:left w:val="single" w:sz="4" w:space="0" w:color="000000" w:themeColor="text1"/>
              <w:right w:val="single" w:sz="4" w:space="0" w:color="000000" w:themeColor="text1"/>
            </w:tcBorders>
            <w:hideMark/>
          </w:tcPr>
          <w:p w:rsidR="00852229" w:rsidRPr="001F2A46" w:rsidRDefault="00852229" w:rsidP="00565179">
            <w:pPr>
              <w:ind w:right="-108"/>
              <w:rPr>
                <w:rFonts w:ascii="Times New Roman" w:hAnsi="Times New Roman" w:cs="Times New Roman"/>
                <w:sz w:val="20"/>
                <w:szCs w:val="20"/>
              </w:rPr>
            </w:pPr>
            <w:r w:rsidRPr="001F2A46">
              <w:rPr>
                <w:rFonts w:ascii="Times New Roman" w:hAnsi="Times New Roman" w:cs="Times New Roman"/>
                <w:b/>
                <w:sz w:val="20"/>
                <w:szCs w:val="20"/>
              </w:rPr>
              <w:t>Утро</w:t>
            </w:r>
          </w:p>
        </w:tc>
        <w:tc>
          <w:tcPr>
            <w:tcW w:w="10631" w:type="dxa"/>
            <w:tcBorders>
              <w:top w:val="single" w:sz="4" w:space="0" w:color="000000" w:themeColor="text1"/>
              <w:left w:val="single" w:sz="4" w:space="0" w:color="000000" w:themeColor="text1"/>
              <w:right w:val="single" w:sz="4" w:space="0" w:color="auto"/>
            </w:tcBorders>
          </w:tcPr>
          <w:p w:rsidR="00852229" w:rsidRPr="00723506" w:rsidRDefault="00852229" w:rsidP="00852229">
            <w:pPr>
              <w:pStyle w:val="aa"/>
              <w:numPr>
                <w:ilvl w:val="0"/>
                <w:numId w:val="31"/>
              </w:numPr>
              <w:tabs>
                <w:tab w:val="left" w:pos="317"/>
              </w:tabs>
              <w:ind w:right="-26"/>
              <w:rPr>
                <w:rFonts w:ascii="Times New Roman" w:hAnsi="Times New Roman" w:cs="Times New Roman"/>
                <w:sz w:val="21"/>
                <w:szCs w:val="21"/>
              </w:rPr>
            </w:pPr>
            <w:r w:rsidRPr="00723506">
              <w:rPr>
                <w:rFonts w:ascii="Times New Roman" w:hAnsi="Times New Roman" w:cs="Times New Roman"/>
                <w:sz w:val="21"/>
                <w:szCs w:val="21"/>
              </w:rPr>
              <w:t xml:space="preserve">Утренняя гимнастика. </w:t>
            </w:r>
            <w:r w:rsidR="00C30DA0" w:rsidRPr="00723506">
              <w:rPr>
                <w:rFonts w:ascii="Times New Roman" w:hAnsi="Times New Roman" w:cs="Times New Roman"/>
                <w:sz w:val="21"/>
                <w:szCs w:val="21"/>
              </w:rPr>
              <w:t>Комплекс № 7 (с обручем). (</w:t>
            </w:r>
            <w:r w:rsidR="00170B98" w:rsidRPr="00723506">
              <w:rPr>
                <w:rFonts w:ascii="Times New Roman" w:hAnsi="Times New Roman" w:cs="Times New Roman"/>
                <w:sz w:val="21"/>
                <w:szCs w:val="21"/>
              </w:rPr>
              <w:t>[24]</w:t>
            </w:r>
            <w:r w:rsidR="00C30DA0" w:rsidRPr="00723506">
              <w:rPr>
                <w:rFonts w:ascii="Times New Roman" w:hAnsi="Times New Roman" w:cs="Times New Roman"/>
                <w:sz w:val="21"/>
                <w:szCs w:val="21"/>
              </w:rPr>
              <w:t>, с. 10)</w:t>
            </w:r>
          </w:p>
          <w:p w:rsidR="00852229" w:rsidRPr="00723506" w:rsidRDefault="00852229" w:rsidP="00852229">
            <w:pPr>
              <w:pStyle w:val="aa"/>
              <w:numPr>
                <w:ilvl w:val="0"/>
                <w:numId w:val="31"/>
              </w:numPr>
              <w:tabs>
                <w:tab w:val="left" w:pos="194"/>
              </w:tabs>
              <w:ind w:right="-26"/>
              <w:rPr>
                <w:rFonts w:ascii="Times New Roman" w:hAnsi="Times New Roman" w:cs="Times New Roman"/>
                <w:sz w:val="21"/>
                <w:szCs w:val="21"/>
              </w:rPr>
            </w:pPr>
            <w:r w:rsidRPr="00723506">
              <w:rPr>
                <w:rFonts w:ascii="Times New Roman" w:hAnsi="Times New Roman" w:cs="Times New Roman"/>
                <w:sz w:val="21"/>
                <w:szCs w:val="21"/>
              </w:rPr>
              <w:t xml:space="preserve">УТРЕННИЙ КРУГ № </w:t>
            </w:r>
            <w:r w:rsidR="00773CB8" w:rsidRPr="00723506">
              <w:rPr>
                <w:rFonts w:ascii="Times New Roman" w:hAnsi="Times New Roman" w:cs="Times New Roman"/>
                <w:sz w:val="21"/>
                <w:szCs w:val="21"/>
              </w:rPr>
              <w:t>7</w:t>
            </w:r>
            <w:r w:rsidRPr="00723506">
              <w:rPr>
                <w:rFonts w:ascii="Times New Roman" w:hAnsi="Times New Roman" w:cs="Times New Roman"/>
                <w:sz w:val="21"/>
                <w:szCs w:val="21"/>
              </w:rPr>
              <w:t xml:space="preserve"> (см. Приложение 1)</w:t>
            </w:r>
          </w:p>
          <w:p w:rsidR="00852229" w:rsidRPr="00723506" w:rsidRDefault="00852229" w:rsidP="00852229">
            <w:pPr>
              <w:pStyle w:val="aa"/>
              <w:numPr>
                <w:ilvl w:val="0"/>
                <w:numId w:val="31"/>
              </w:numPr>
              <w:tabs>
                <w:tab w:val="left" w:pos="194"/>
              </w:tabs>
              <w:ind w:right="-26"/>
              <w:rPr>
                <w:rFonts w:ascii="Times New Roman" w:hAnsi="Times New Roman" w:cs="Times New Roman"/>
                <w:sz w:val="21"/>
                <w:szCs w:val="21"/>
              </w:rPr>
            </w:pPr>
            <w:r w:rsidRPr="00723506">
              <w:rPr>
                <w:rFonts w:ascii="Times New Roman" w:hAnsi="Times New Roman" w:cs="Times New Roman"/>
                <w:sz w:val="21"/>
                <w:szCs w:val="21"/>
              </w:rPr>
              <w:t>Труд в уголке природы – уход за комнатными растениями (учить каждое самостоятельно определять, в чем нуждается каждое растение).</w:t>
            </w:r>
          </w:p>
          <w:p w:rsidR="00852229" w:rsidRPr="00723506" w:rsidRDefault="00852229" w:rsidP="00852229">
            <w:pPr>
              <w:pStyle w:val="aa"/>
              <w:numPr>
                <w:ilvl w:val="0"/>
                <w:numId w:val="31"/>
              </w:numPr>
              <w:tabs>
                <w:tab w:val="left" w:pos="317"/>
              </w:tabs>
              <w:rPr>
                <w:rFonts w:ascii="Times New Roman" w:hAnsi="Times New Roman" w:cs="Times New Roman"/>
                <w:sz w:val="21"/>
                <w:szCs w:val="21"/>
              </w:rPr>
            </w:pPr>
            <w:r w:rsidRPr="00723506">
              <w:rPr>
                <w:rFonts w:ascii="Times New Roman" w:hAnsi="Times New Roman" w:cs="Times New Roman"/>
                <w:sz w:val="21"/>
                <w:szCs w:val="21"/>
              </w:rPr>
              <w:t>Беседа «День отца» (познакомить детей с праздником и историей его появления в нашей стране).</w:t>
            </w:r>
          </w:p>
          <w:p w:rsidR="00852229" w:rsidRPr="00723506" w:rsidRDefault="00852229" w:rsidP="00852229">
            <w:pPr>
              <w:pStyle w:val="aa"/>
              <w:numPr>
                <w:ilvl w:val="0"/>
                <w:numId w:val="31"/>
              </w:numPr>
              <w:tabs>
                <w:tab w:val="left" w:pos="317"/>
              </w:tabs>
              <w:rPr>
                <w:rFonts w:ascii="Times New Roman" w:hAnsi="Times New Roman" w:cs="Times New Roman"/>
                <w:sz w:val="21"/>
                <w:szCs w:val="21"/>
              </w:rPr>
            </w:pPr>
            <w:r w:rsidRPr="00723506">
              <w:rPr>
                <w:rFonts w:ascii="Times New Roman" w:hAnsi="Times New Roman" w:cs="Times New Roman"/>
                <w:sz w:val="21"/>
                <w:szCs w:val="21"/>
              </w:rPr>
              <w:t>Д/упр «Расскажи о своем папе» (развивать диалогическую речь, умение детей использовать слова, обозначающие существенные признаки. Ответы на вопросы: как зовут, кем работает, чем вместе занимаетесь, что делает, какой, что любит и т.д).</w:t>
            </w:r>
          </w:p>
          <w:p w:rsidR="00852229" w:rsidRPr="00723506" w:rsidRDefault="00852229" w:rsidP="00852229">
            <w:pPr>
              <w:pStyle w:val="aa"/>
              <w:numPr>
                <w:ilvl w:val="0"/>
                <w:numId w:val="31"/>
              </w:numPr>
              <w:tabs>
                <w:tab w:val="left" w:pos="317"/>
              </w:tabs>
              <w:rPr>
                <w:rFonts w:ascii="Times New Roman" w:hAnsi="Times New Roman" w:cs="Times New Roman"/>
                <w:sz w:val="21"/>
                <w:szCs w:val="21"/>
              </w:rPr>
            </w:pPr>
            <w:r w:rsidRPr="00723506">
              <w:rPr>
                <w:rFonts w:ascii="Times New Roman" w:hAnsi="Times New Roman" w:cs="Times New Roman"/>
                <w:sz w:val="21"/>
                <w:szCs w:val="21"/>
              </w:rPr>
              <w:t xml:space="preserve">Д/и «Сейчас - потом» (учить подбирать антонимы к именам прилагательным и существительным </w:t>
            </w:r>
            <w:r w:rsidRPr="00723506">
              <w:rPr>
                <w:rFonts w:ascii="Times New Roman" w:hAnsi="Times New Roman" w:cs="Times New Roman"/>
                <w:i/>
                <w:sz w:val="21"/>
                <w:szCs w:val="21"/>
              </w:rPr>
              <w:t>(Сейчас вы маленькие, а потом станете… Сейчас вы дети, а потом станете… Сейчас вы низкие, а потом станете… Сейчас вы слабые, а потом станете…))</w:t>
            </w:r>
          </w:p>
          <w:p w:rsidR="00852229" w:rsidRPr="00723506" w:rsidRDefault="00852229" w:rsidP="00852229">
            <w:pPr>
              <w:pStyle w:val="aa"/>
              <w:numPr>
                <w:ilvl w:val="0"/>
                <w:numId w:val="31"/>
              </w:numPr>
              <w:tabs>
                <w:tab w:val="left" w:pos="317"/>
              </w:tabs>
              <w:rPr>
                <w:rFonts w:ascii="Times New Roman" w:hAnsi="Times New Roman" w:cs="Times New Roman"/>
                <w:sz w:val="21"/>
                <w:szCs w:val="21"/>
              </w:rPr>
            </w:pPr>
            <w:r w:rsidRPr="00723506">
              <w:rPr>
                <w:rFonts w:ascii="Times New Roman" w:hAnsi="Times New Roman" w:cs="Times New Roman"/>
                <w:sz w:val="21"/>
                <w:szCs w:val="21"/>
              </w:rPr>
              <w:t>Чтение стихотворений о папе.</w:t>
            </w:r>
          </w:p>
          <w:p w:rsidR="00852229" w:rsidRPr="00723506" w:rsidRDefault="00852229" w:rsidP="00852229">
            <w:pPr>
              <w:pStyle w:val="aa"/>
              <w:numPr>
                <w:ilvl w:val="0"/>
                <w:numId w:val="31"/>
              </w:numPr>
              <w:tabs>
                <w:tab w:val="left" w:pos="317"/>
              </w:tabs>
              <w:rPr>
                <w:rFonts w:ascii="Times New Roman" w:hAnsi="Times New Roman" w:cs="Times New Roman"/>
                <w:sz w:val="21"/>
                <w:szCs w:val="21"/>
              </w:rPr>
            </w:pPr>
            <w:r w:rsidRPr="00723506">
              <w:rPr>
                <w:rFonts w:ascii="Times New Roman" w:hAnsi="Times New Roman" w:cs="Times New Roman"/>
                <w:sz w:val="21"/>
                <w:szCs w:val="21"/>
              </w:rPr>
              <w:t>Рассмотреть картинку или фотографию «Папа на рыбалке». Беседа</w:t>
            </w:r>
          </w:p>
          <w:p w:rsidR="00852229" w:rsidRPr="00723506" w:rsidRDefault="00852229" w:rsidP="00852229">
            <w:pPr>
              <w:pStyle w:val="aa"/>
              <w:numPr>
                <w:ilvl w:val="0"/>
                <w:numId w:val="31"/>
              </w:numPr>
              <w:tabs>
                <w:tab w:val="left" w:pos="317"/>
              </w:tabs>
              <w:rPr>
                <w:rFonts w:ascii="Times New Roman" w:hAnsi="Times New Roman" w:cs="Times New Roman"/>
                <w:sz w:val="21"/>
                <w:szCs w:val="21"/>
              </w:rPr>
            </w:pPr>
            <w:r w:rsidRPr="00723506">
              <w:rPr>
                <w:rFonts w:ascii="Times New Roman" w:hAnsi="Times New Roman" w:cs="Times New Roman"/>
                <w:sz w:val="21"/>
                <w:szCs w:val="21"/>
              </w:rPr>
              <w:t>П/и «Рыбак и рыбки» (тренировка вестибулярного аппарата, ловкости, выносливости, скорости движений и мышления, умения подпрыгивать на двух ногах).</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852229" w:rsidRPr="00A50624" w:rsidRDefault="00852229" w:rsidP="00565179">
            <w:pPr>
              <w:pStyle w:val="ParagraphStyle"/>
              <w:rPr>
                <w:rFonts w:ascii="Times New Roman" w:hAnsi="Times New Roman" w:cs="Times New Roman"/>
                <w:sz w:val="22"/>
                <w:szCs w:val="22"/>
              </w:rPr>
            </w:pPr>
            <w:r w:rsidRPr="00A50624">
              <w:rPr>
                <w:rFonts w:ascii="Times New Roman" w:hAnsi="Times New Roman" w:cs="Times New Roman"/>
                <w:sz w:val="22"/>
                <w:szCs w:val="22"/>
              </w:rPr>
              <w:t xml:space="preserve">Д/и «Пересчитай предметы» (учить </w:t>
            </w:r>
            <w:r>
              <w:rPr>
                <w:rFonts w:ascii="Times New Roman" w:hAnsi="Times New Roman" w:cs="Times New Roman"/>
                <w:sz w:val="22"/>
                <w:szCs w:val="22"/>
              </w:rPr>
              <w:t xml:space="preserve">…………………….. </w:t>
            </w:r>
            <w:r w:rsidRPr="00A50624">
              <w:rPr>
                <w:rFonts w:ascii="Times New Roman" w:hAnsi="Times New Roman" w:cs="Times New Roman"/>
                <w:sz w:val="22"/>
                <w:szCs w:val="22"/>
              </w:rPr>
              <w:t>согласовывать существительные с числительными (один шарф, два шарфа… одна шапка, пять шапок…))</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852229" w:rsidRPr="00A50624" w:rsidRDefault="00852229" w:rsidP="00565179">
            <w:pPr>
              <w:rPr>
                <w:rFonts w:ascii="Times New Roman" w:hAnsi="Times New Roman" w:cs="Times New Roman"/>
              </w:rPr>
            </w:pPr>
          </w:p>
        </w:tc>
      </w:tr>
      <w:tr w:rsidR="00852229" w:rsidRPr="001F2A46" w:rsidTr="0056517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2229" w:rsidRPr="00A76384" w:rsidRDefault="00852229" w:rsidP="00565179">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2229" w:rsidRPr="00A50624" w:rsidRDefault="00852229" w:rsidP="00565179">
            <w:pPr>
              <w:rPr>
                <w:rFonts w:ascii="Times New Roman" w:hAnsi="Times New Roman" w:cs="Times New Roman"/>
              </w:rPr>
            </w:pPr>
            <w:r w:rsidRPr="00A50624">
              <w:rPr>
                <w:rFonts w:ascii="Times New Roman" w:hAnsi="Times New Roman"/>
              </w:rPr>
              <w:t>См. таблицу в конце недели</w:t>
            </w:r>
          </w:p>
        </w:tc>
      </w:tr>
      <w:tr w:rsidR="00852229" w:rsidRPr="001F2A46" w:rsidTr="0056517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2229" w:rsidRPr="001F2A46" w:rsidRDefault="00852229" w:rsidP="00565179">
            <w:pPr>
              <w:ind w:right="-108"/>
              <w:rPr>
                <w:rFonts w:ascii="Times New Roman" w:hAnsi="Times New Roman" w:cs="Times New Roman"/>
                <w:sz w:val="16"/>
                <w:szCs w:val="20"/>
              </w:rPr>
            </w:pPr>
            <w:r w:rsidRPr="001F2A46">
              <w:rPr>
                <w:rFonts w:ascii="Times New Roman" w:hAnsi="Times New Roman" w:cs="Times New Roman"/>
                <w:b/>
                <w:sz w:val="20"/>
                <w:szCs w:val="20"/>
              </w:rPr>
              <w:t>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2229" w:rsidRPr="00A50624" w:rsidRDefault="00B0148F" w:rsidP="00565179">
            <w:pPr>
              <w:rPr>
                <w:rFonts w:ascii="Times New Roman" w:hAnsi="Times New Roman" w:cs="Times New Roman"/>
              </w:rPr>
            </w:pPr>
            <w:r w:rsidRPr="00351831">
              <w:rPr>
                <w:rFonts w:ascii="Times New Roman" w:hAnsi="Times New Roman" w:cs="Times New Roman"/>
              </w:rPr>
              <w:t>«Осенний дождь, осенние тучи, осеннее небо»  (</w:t>
            </w:r>
            <w:r w:rsidR="005057FF">
              <w:rPr>
                <w:rFonts w:ascii="Times New Roman" w:hAnsi="Times New Roman" w:cs="Times New Roman"/>
              </w:rPr>
              <w:t>[</w:t>
            </w:r>
            <w:r w:rsidR="001E4464">
              <w:rPr>
                <w:rFonts w:ascii="Times New Roman" w:hAnsi="Times New Roman" w:cs="Times New Roman"/>
              </w:rPr>
              <w:t>35]</w:t>
            </w:r>
            <w:r w:rsidRPr="00351831">
              <w:rPr>
                <w:rFonts w:ascii="Times New Roman" w:hAnsi="Times New Roman" w:cs="Times New Roman"/>
              </w:rPr>
              <w:t>, с.55)</w:t>
            </w:r>
          </w:p>
        </w:tc>
      </w:tr>
      <w:tr w:rsidR="00852229" w:rsidRPr="00D34A79" w:rsidTr="0056517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2229" w:rsidRPr="001F2A46" w:rsidRDefault="00852229" w:rsidP="00565179">
            <w:pPr>
              <w:ind w:right="-108"/>
              <w:rPr>
                <w:rFonts w:ascii="Times New Roman" w:hAnsi="Times New Roman" w:cs="Times New Roman"/>
                <w:sz w:val="20"/>
                <w:szCs w:val="20"/>
              </w:rPr>
            </w:pPr>
            <w:r w:rsidRPr="001F2A46">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52229" w:rsidRPr="00723506" w:rsidRDefault="00852229" w:rsidP="00852229">
            <w:pPr>
              <w:pStyle w:val="aa"/>
              <w:numPr>
                <w:ilvl w:val="0"/>
                <w:numId w:val="414"/>
              </w:numPr>
              <w:rPr>
                <w:rFonts w:ascii="Times New Roman" w:eastAsia="Times New Roman" w:hAnsi="Times New Roman" w:cs="Times New Roman"/>
                <w:sz w:val="21"/>
                <w:szCs w:val="21"/>
              </w:rPr>
            </w:pPr>
            <w:r w:rsidRPr="00723506">
              <w:rPr>
                <w:rFonts w:ascii="Times New Roman" w:eastAsia="Times New Roman" w:hAnsi="Times New Roman" w:cs="Times New Roman"/>
                <w:sz w:val="21"/>
                <w:szCs w:val="21"/>
              </w:rPr>
              <w:t>Чтение. Раскин А.Б. «Как папа делал табуретку» (учить внимательно слушать, следить за развитием сюжета, побуждать рассказывать о своем папе).</w:t>
            </w:r>
          </w:p>
          <w:p w:rsidR="00852229" w:rsidRPr="00723506" w:rsidRDefault="00852229" w:rsidP="00852229">
            <w:pPr>
              <w:pStyle w:val="aa"/>
              <w:numPr>
                <w:ilvl w:val="0"/>
                <w:numId w:val="414"/>
              </w:numPr>
              <w:rPr>
                <w:rFonts w:ascii="Times New Roman" w:eastAsia="Times New Roman" w:hAnsi="Times New Roman" w:cs="Times New Roman"/>
                <w:sz w:val="21"/>
                <w:szCs w:val="21"/>
              </w:rPr>
            </w:pPr>
            <w:r w:rsidRPr="00723506">
              <w:rPr>
                <w:rFonts w:ascii="Times New Roman" w:eastAsia="Times New Roman" w:hAnsi="Times New Roman" w:cs="Times New Roman"/>
                <w:sz w:val="21"/>
                <w:szCs w:val="21"/>
              </w:rPr>
              <w:t>Релаксация перед сном: Прослушивание музыкальной композиции «Колыбельная» - В. Моцарт.</w:t>
            </w:r>
          </w:p>
        </w:tc>
      </w:tr>
      <w:tr w:rsidR="00852229" w:rsidRPr="00D34A79" w:rsidTr="0056517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2229" w:rsidRPr="001F2A46" w:rsidRDefault="00852229" w:rsidP="00565179">
            <w:pPr>
              <w:spacing w:line="216" w:lineRule="auto"/>
              <w:ind w:right="-108"/>
              <w:rPr>
                <w:rFonts w:ascii="Times New Roman" w:hAnsi="Times New Roman" w:cs="Times New Roman"/>
                <w:sz w:val="20"/>
                <w:szCs w:val="20"/>
              </w:rPr>
            </w:pPr>
            <w:r w:rsidRPr="001F2A46">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52229" w:rsidRPr="00723506" w:rsidRDefault="00852229" w:rsidP="00722208">
            <w:pPr>
              <w:pStyle w:val="aa"/>
              <w:numPr>
                <w:ilvl w:val="0"/>
                <w:numId w:val="414"/>
              </w:numPr>
              <w:rPr>
                <w:rFonts w:ascii="Times New Roman" w:hAnsi="Times New Roman" w:cs="Times New Roman"/>
                <w:sz w:val="21"/>
                <w:szCs w:val="21"/>
              </w:rPr>
            </w:pPr>
            <w:r w:rsidRPr="00723506">
              <w:rPr>
                <w:rFonts w:ascii="Times New Roman" w:hAnsi="Times New Roman" w:cs="Times New Roman"/>
                <w:sz w:val="21"/>
                <w:szCs w:val="21"/>
              </w:rPr>
              <w:t xml:space="preserve">Гимнастика после сна. Комплекс </w:t>
            </w:r>
            <w:r w:rsidR="009905D8" w:rsidRPr="00723506">
              <w:rPr>
                <w:rFonts w:ascii="Times New Roman" w:hAnsi="Times New Roman" w:cs="Times New Roman"/>
                <w:sz w:val="21"/>
                <w:szCs w:val="21"/>
              </w:rPr>
              <w:t>4</w:t>
            </w:r>
            <w:r w:rsidRPr="00723506">
              <w:rPr>
                <w:rFonts w:ascii="Times New Roman" w:hAnsi="Times New Roman" w:cs="Times New Roman"/>
                <w:sz w:val="21"/>
                <w:szCs w:val="21"/>
              </w:rPr>
              <w:t xml:space="preserve"> (</w:t>
            </w:r>
            <w:r w:rsidR="005057FF" w:rsidRPr="00723506">
              <w:rPr>
                <w:rFonts w:ascii="Times New Roman" w:hAnsi="Times New Roman" w:cs="Times New Roman"/>
                <w:sz w:val="21"/>
                <w:szCs w:val="21"/>
              </w:rPr>
              <w:t>[</w:t>
            </w:r>
            <w:r w:rsidR="001E4464" w:rsidRPr="00723506">
              <w:rPr>
                <w:rFonts w:ascii="Times New Roman" w:hAnsi="Times New Roman" w:cs="Times New Roman"/>
                <w:sz w:val="21"/>
                <w:szCs w:val="21"/>
              </w:rPr>
              <w:t>30]</w:t>
            </w:r>
            <w:r w:rsidRPr="00723506">
              <w:rPr>
                <w:rFonts w:ascii="Times New Roman" w:hAnsi="Times New Roman" w:cs="Times New Roman"/>
                <w:sz w:val="21"/>
                <w:szCs w:val="21"/>
              </w:rPr>
              <w:t>, с. 4</w:t>
            </w:r>
            <w:r w:rsidR="009905D8" w:rsidRPr="00723506">
              <w:rPr>
                <w:rFonts w:ascii="Times New Roman" w:hAnsi="Times New Roman" w:cs="Times New Roman"/>
                <w:sz w:val="21"/>
                <w:szCs w:val="21"/>
              </w:rPr>
              <w:t>8</w:t>
            </w:r>
            <w:r w:rsidRPr="00723506">
              <w:rPr>
                <w:rFonts w:ascii="Times New Roman" w:hAnsi="Times New Roman" w:cs="Times New Roman"/>
                <w:sz w:val="21"/>
                <w:szCs w:val="21"/>
              </w:rPr>
              <w:t>)</w:t>
            </w:r>
          </w:p>
          <w:p w:rsidR="00722208" w:rsidRPr="00723506" w:rsidRDefault="00722208" w:rsidP="00722208">
            <w:pPr>
              <w:pStyle w:val="aa"/>
              <w:numPr>
                <w:ilvl w:val="0"/>
                <w:numId w:val="414"/>
              </w:numPr>
              <w:rPr>
                <w:rFonts w:ascii="Times New Roman" w:hAnsi="Times New Roman" w:cs="Times New Roman"/>
                <w:sz w:val="21"/>
                <w:szCs w:val="21"/>
              </w:rPr>
            </w:pPr>
            <w:r w:rsidRPr="00723506">
              <w:rPr>
                <w:rFonts w:ascii="Times New Roman" w:hAnsi="Times New Roman" w:cs="Times New Roman"/>
                <w:sz w:val="21"/>
                <w:szCs w:val="21"/>
              </w:rPr>
              <w:t>Совершенствовать умение заправлять кровать: поправлять простыню, накрывать покрывалом.</w:t>
            </w:r>
          </w:p>
        </w:tc>
      </w:tr>
      <w:tr w:rsidR="00852229" w:rsidRPr="00D34A79" w:rsidTr="0056517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2229" w:rsidRPr="0052675E" w:rsidRDefault="00852229" w:rsidP="00565179">
            <w:pPr>
              <w:rPr>
                <w:rFonts w:ascii="Times New Roman" w:hAnsi="Times New Roman" w:cs="Times New Roman"/>
                <w:b/>
                <w:sz w:val="20"/>
                <w:szCs w:val="20"/>
              </w:rPr>
            </w:pPr>
            <w:r w:rsidRPr="0052675E">
              <w:rPr>
                <w:rFonts w:ascii="Times New Roman" w:hAnsi="Times New Roman" w:cs="Times New Roman"/>
                <w:b/>
                <w:sz w:val="20"/>
                <w:szCs w:val="20"/>
              </w:rPr>
              <w:t>Вечер</w:t>
            </w:r>
          </w:p>
          <w:p w:rsidR="00852229" w:rsidRPr="0052675E" w:rsidRDefault="00852229" w:rsidP="00565179">
            <w:pPr>
              <w:ind w:right="-108"/>
              <w:rPr>
                <w:rFonts w:ascii="Times New Roman" w:hAnsi="Times New Roman" w:cs="Times New Roman"/>
                <w:sz w:val="20"/>
                <w:szCs w:val="20"/>
              </w:rPr>
            </w:pP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tcPr>
          <w:p w:rsidR="00852229" w:rsidRPr="00723506" w:rsidRDefault="00852229" w:rsidP="00852229">
            <w:pPr>
              <w:pStyle w:val="aa"/>
              <w:numPr>
                <w:ilvl w:val="0"/>
                <w:numId w:val="153"/>
              </w:numPr>
              <w:rPr>
                <w:rFonts w:ascii="Times New Roman" w:eastAsiaTheme="minorHAnsi" w:hAnsi="Times New Roman" w:cs="Times New Roman"/>
                <w:sz w:val="21"/>
                <w:szCs w:val="21"/>
                <w:lang w:eastAsia="en-US"/>
              </w:rPr>
            </w:pPr>
            <w:r w:rsidRPr="00723506">
              <w:rPr>
                <w:rFonts w:ascii="Times New Roman" w:eastAsiaTheme="minorHAnsi" w:hAnsi="Times New Roman" w:cs="Times New Roman"/>
                <w:sz w:val="21"/>
                <w:szCs w:val="21"/>
                <w:lang w:eastAsia="en-US"/>
              </w:rPr>
              <w:t>Рассмотреть картинку или фотографию «Папа ремонтирует машину, велосипед». Беседа</w:t>
            </w:r>
          </w:p>
          <w:p w:rsidR="00852229" w:rsidRPr="00723506" w:rsidRDefault="00852229" w:rsidP="00852229">
            <w:pPr>
              <w:pStyle w:val="ab"/>
              <w:numPr>
                <w:ilvl w:val="0"/>
                <w:numId w:val="153"/>
              </w:numPr>
              <w:tabs>
                <w:tab w:val="left" w:pos="317"/>
              </w:tabs>
              <w:rPr>
                <w:sz w:val="21"/>
                <w:szCs w:val="21"/>
              </w:rPr>
            </w:pPr>
            <w:r w:rsidRPr="00723506">
              <w:rPr>
                <w:sz w:val="21"/>
                <w:szCs w:val="21"/>
              </w:rPr>
              <w:t>Командная игра «Отремонтируй» (Машины из конструктора, требующие «ремонта», детали крупного пластмассового конструктора, гайки с болтами) (тренировка координации движений, развитие мелкой моторики, создание положительного эмоционального фона, улучшение взаимодействия и коммуникации, стимулирование речевого взаимодействия детей в командах).</w:t>
            </w:r>
          </w:p>
          <w:p w:rsidR="00852229" w:rsidRPr="00723506" w:rsidRDefault="00852229" w:rsidP="00852229">
            <w:pPr>
              <w:pStyle w:val="ab"/>
              <w:numPr>
                <w:ilvl w:val="0"/>
                <w:numId w:val="153"/>
              </w:numPr>
              <w:tabs>
                <w:tab w:val="left" w:pos="317"/>
              </w:tabs>
              <w:rPr>
                <w:sz w:val="21"/>
                <w:szCs w:val="21"/>
              </w:rPr>
            </w:pPr>
            <w:r w:rsidRPr="00723506">
              <w:rPr>
                <w:sz w:val="21"/>
                <w:szCs w:val="21"/>
              </w:rPr>
              <w:t>Д/и «Что делаем этим инструментом?» (формировать представления детей об инструментах).</w:t>
            </w:r>
          </w:p>
          <w:p w:rsidR="00852229" w:rsidRPr="00723506" w:rsidRDefault="00852229" w:rsidP="00852229">
            <w:pPr>
              <w:pStyle w:val="aa"/>
              <w:numPr>
                <w:ilvl w:val="0"/>
                <w:numId w:val="153"/>
              </w:numPr>
              <w:rPr>
                <w:rFonts w:ascii="Times New Roman" w:eastAsiaTheme="minorHAnsi" w:hAnsi="Times New Roman" w:cs="Times New Roman"/>
                <w:sz w:val="21"/>
                <w:szCs w:val="21"/>
                <w:lang w:eastAsia="en-US"/>
              </w:rPr>
            </w:pPr>
            <w:r w:rsidRPr="00723506">
              <w:rPr>
                <w:rFonts w:ascii="Times New Roman" w:eastAsiaTheme="minorHAnsi" w:hAnsi="Times New Roman" w:cs="Times New Roman"/>
                <w:sz w:val="21"/>
                <w:szCs w:val="21"/>
                <w:lang w:eastAsia="en-US"/>
              </w:rPr>
              <w:t>Рассмотреть картинку или фотографию «Папа ведет машину». Беседа</w:t>
            </w:r>
          </w:p>
          <w:p w:rsidR="00852229" w:rsidRPr="00723506" w:rsidRDefault="00852229" w:rsidP="00852229">
            <w:pPr>
              <w:pStyle w:val="ab"/>
              <w:numPr>
                <w:ilvl w:val="0"/>
                <w:numId w:val="153"/>
              </w:numPr>
              <w:tabs>
                <w:tab w:val="left" w:pos="317"/>
              </w:tabs>
              <w:rPr>
                <w:sz w:val="21"/>
                <w:szCs w:val="21"/>
              </w:rPr>
            </w:pPr>
            <w:r w:rsidRPr="00723506">
              <w:rPr>
                <w:sz w:val="21"/>
                <w:szCs w:val="21"/>
              </w:rPr>
              <w:t>П/и «Отвези семью на дачу» (рули, ориентир - стул «Дача») (развитие быстроты, ловкости и командных способностей, улучшение эмоционального состояния детей).</w:t>
            </w:r>
          </w:p>
          <w:p w:rsidR="00852229" w:rsidRPr="00723506" w:rsidRDefault="00852229" w:rsidP="00852229">
            <w:pPr>
              <w:pStyle w:val="ab"/>
              <w:numPr>
                <w:ilvl w:val="0"/>
                <w:numId w:val="153"/>
              </w:numPr>
              <w:tabs>
                <w:tab w:val="left" w:pos="317"/>
              </w:tabs>
              <w:rPr>
                <w:sz w:val="21"/>
                <w:szCs w:val="21"/>
              </w:rPr>
            </w:pPr>
            <w:r w:rsidRPr="00723506">
              <w:rPr>
                <w:sz w:val="21"/>
                <w:szCs w:val="21"/>
              </w:rPr>
              <w:t>Рисование портретов пап. (силуэты портретов, фломастеры, восковые карандаши)</w:t>
            </w:r>
          </w:p>
          <w:p w:rsidR="00852229" w:rsidRPr="00723506" w:rsidRDefault="00852229" w:rsidP="00852229">
            <w:pPr>
              <w:pStyle w:val="ab"/>
              <w:numPr>
                <w:ilvl w:val="0"/>
                <w:numId w:val="153"/>
              </w:numPr>
              <w:tabs>
                <w:tab w:val="left" w:pos="317"/>
              </w:tabs>
              <w:rPr>
                <w:sz w:val="21"/>
                <w:szCs w:val="21"/>
              </w:rPr>
            </w:pPr>
            <w:r w:rsidRPr="00723506">
              <w:rPr>
                <w:sz w:val="21"/>
                <w:szCs w:val="21"/>
              </w:rPr>
              <w:t>Прослушивание песни «Папа может»</w:t>
            </w:r>
          </w:p>
          <w:p w:rsidR="00852229" w:rsidRPr="00723506" w:rsidRDefault="00852229" w:rsidP="00852229">
            <w:pPr>
              <w:pStyle w:val="ab"/>
              <w:numPr>
                <w:ilvl w:val="0"/>
                <w:numId w:val="153"/>
              </w:numPr>
              <w:tabs>
                <w:tab w:val="left" w:pos="317"/>
              </w:tabs>
              <w:rPr>
                <w:sz w:val="21"/>
                <w:szCs w:val="21"/>
              </w:rPr>
            </w:pPr>
            <w:r w:rsidRPr="00723506">
              <w:rPr>
                <w:sz w:val="21"/>
                <w:szCs w:val="21"/>
              </w:rPr>
              <w:t>ВЕЧЕРНИЙ КРУГ (по выбору воспитателя из Приложение 2)</w:t>
            </w:r>
          </w:p>
        </w:tc>
        <w:tc>
          <w:tcPr>
            <w:tcW w:w="2268" w:type="dxa"/>
            <w:tcBorders>
              <w:top w:val="single" w:sz="4" w:space="0" w:color="auto"/>
              <w:left w:val="single" w:sz="4" w:space="0" w:color="000000" w:themeColor="text1"/>
              <w:bottom w:val="single" w:sz="4" w:space="0" w:color="auto"/>
              <w:right w:val="single" w:sz="4" w:space="0" w:color="auto"/>
            </w:tcBorders>
          </w:tcPr>
          <w:p w:rsidR="00852229" w:rsidRPr="00A50624" w:rsidRDefault="00852229" w:rsidP="00565179">
            <w:pPr>
              <w:pStyle w:val="ParagraphStyle"/>
              <w:rPr>
                <w:rFonts w:ascii="Times New Roman" w:hAnsi="Times New Roman" w:cs="Times New Roman"/>
                <w:sz w:val="22"/>
                <w:szCs w:val="22"/>
              </w:rPr>
            </w:pPr>
            <w:r w:rsidRPr="00A50624">
              <w:rPr>
                <w:rFonts w:ascii="Times New Roman" w:hAnsi="Times New Roman" w:cs="Times New Roman"/>
                <w:sz w:val="22"/>
                <w:szCs w:val="22"/>
              </w:rPr>
              <w:t xml:space="preserve">Д/и «Назови – какие?» (учить </w:t>
            </w:r>
            <w:r>
              <w:rPr>
                <w:rFonts w:ascii="Times New Roman" w:hAnsi="Times New Roman" w:cs="Times New Roman"/>
                <w:sz w:val="22"/>
                <w:szCs w:val="22"/>
              </w:rPr>
              <w:t>………………………</w:t>
            </w:r>
            <w:r w:rsidRPr="00A50624">
              <w:rPr>
                <w:rFonts w:ascii="Times New Roman" w:hAnsi="Times New Roman" w:cs="Times New Roman"/>
                <w:sz w:val="22"/>
                <w:szCs w:val="22"/>
              </w:rPr>
              <w:t xml:space="preserve"> образовывать относительные прилагательные (сапоги из резины – резиновые сапоги…))</w:t>
            </w:r>
          </w:p>
        </w:tc>
        <w:tc>
          <w:tcPr>
            <w:tcW w:w="1843" w:type="dxa"/>
            <w:tcBorders>
              <w:top w:val="single" w:sz="4" w:space="0" w:color="auto"/>
              <w:left w:val="single" w:sz="4" w:space="0" w:color="auto"/>
              <w:bottom w:val="single" w:sz="4" w:space="0" w:color="auto"/>
              <w:right w:val="single" w:sz="4" w:space="0" w:color="000000" w:themeColor="text1"/>
            </w:tcBorders>
          </w:tcPr>
          <w:p w:rsidR="00852229" w:rsidRPr="00A50624" w:rsidRDefault="00852229" w:rsidP="00565179">
            <w:pPr>
              <w:pStyle w:val="ab"/>
              <w:rPr>
                <w:sz w:val="22"/>
                <w:szCs w:val="22"/>
              </w:rPr>
            </w:pPr>
          </w:p>
        </w:tc>
      </w:tr>
      <w:tr w:rsidR="00852229" w:rsidRPr="00D34A79" w:rsidTr="0056517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2229" w:rsidRPr="0052675E" w:rsidRDefault="00852229" w:rsidP="00565179">
            <w:pPr>
              <w:ind w:right="-108"/>
              <w:rPr>
                <w:rFonts w:ascii="Times New Roman" w:hAnsi="Times New Roman" w:cs="Times New Roman"/>
                <w:sz w:val="20"/>
                <w:szCs w:val="20"/>
              </w:rPr>
            </w:pPr>
            <w:r w:rsidRPr="0052675E">
              <w:rPr>
                <w:rFonts w:ascii="Times New Roman" w:hAnsi="Times New Roman" w:cs="Times New Roman"/>
                <w:b/>
                <w:sz w:val="20"/>
                <w:szCs w:val="20"/>
              </w:rPr>
              <w:t>Вечерняя прогулка</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52229" w:rsidRPr="00A50624" w:rsidRDefault="00852229" w:rsidP="00585324">
            <w:pPr>
              <w:rPr>
                <w:rFonts w:ascii="Times New Roman" w:hAnsi="Times New Roman" w:cs="Times New Roman"/>
              </w:rPr>
            </w:pPr>
            <w:r w:rsidRPr="00A50624">
              <w:rPr>
                <w:rFonts w:ascii="Times New Roman" w:hAnsi="Times New Roman" w:cs="Times New Roman"/>
              </w:rPr>
              <w:t>Прогулка 1</w:t>
            </w:r>
            <w:r w:rsidR="00585324">
              <w:rPr>
                <w:rFonts w:ascii="Times New Roman" w:hAnsi="Times New Roman" w:cs="Times New Roman"/>
              </w:rPr>
              <w:t>4</w:t>
            </w:r>
            <w:r w:rsidRPr="00A50624">
              <w:rPr>
                <w:rFonts w:ascii="Times New Roman" w:hAnsi="Times New Roman" w:cs="Times New Roman"/>
              </w:rPr>
              <w:t>. Октябрь. (см. Приложение 3)</w:t>
            </w:r>
          </w:p>
        </w:tc>
      </w:tr>
      <w:tr w:rsidR="00852229" w:rsidRPr="00D34A79" w:rsidTr="00565179">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2229" w:rsidRPr="0052675E" w:rsidRDefault="00852229" w:rsidP="00565179">
            <w:pPr>
              <w:rPr>
                <w:rFonts w:ascii="Times New Roman" w:hAnsi="Times New Roman" w:cs="Times New Roman"/>
                <w:b/>
                <w:sz w:val="20"/>
                <w:szCs w:val="20"/>
              </w:rPr>
            </w:pPr>
            <w:r w:rsidRPr="0052675E">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52229" w:rsidRPr="00722208" w:rsidRDefault="009D40A9" w:rsidP="0000661E">
            <w:pPr>
              <w:rPr>
                <w:rFonts w:ascii="Times New Roman" w:hAnsi="Times New Roman" w:cs="Times New Roman"/>
              </w:rPr>
            </w:pPr>
            <w:r w:rsidRPr="009D40A9">
              <w:rPr>
                <w:rFonts w:ascii="Times New Roman" w:hAnsi="Times New Roman" w:cs="Times New Roman"/>
              </w:rPr>
              <w:t>Консультация «</w:t>
            </w:r>
            <w:r w:rsidR="0000661E">
              <w:rPr>
                <w:rFonts w:ascii="Times New Roman" w:hAnsi="Times New Roman" w:cs="Times New Roman"/>
              </w:rPr>
              <w:t>Что значит быть хорошим отцом</w:t>
            </w:r>
            <w:r w:rsidRPr="009D40A9">
              <w:rPr>
                <w:rFonts w:ascii="Times New Roman" w:hAnsi="Times New Roman" w:cs="Times New Roman"/>
              </w:rPr>
              <w:t>»</w:t>
            </w:r>
          </w:p>
        </w:tc>
      </w:tr>
    </w:tbl>
    <w:p w:rsidR="00D34A79" w:rsidRPr="00D34A79" w:rsidRDefault="00D34A79" w:rsidP="00D34A79">
      <w:pPr>
        <w:spacing w:after="0" w:line="240" w:lineRule="auto"/>
        <w:ind w:left="142" w:right="-882" w:firstLine="566"/>
        <w:rPr>
          <w:rFonts w:ascii="Times New Roman" w:hAnsi="Times New Roman" w:cs="Times New Roman"/>
          <w:b/>
          <w:color w:val="FF0000"/>
          <w:sz w:val="20"/>
          <w:szCs w:val="20"/>
        </w:rPr>
      </w:pPr>
    </w:p>
    <w:p w:rsidR="00D34A79" w:rsidRPr="00D34A79" w:rsidRDefault="00D34A79" w:rsidP="00D34A79">
      <w:pPr>
        <w:spacing w:after="0" w:line="240" w:lineRule="auto"/>
        <w:ind w:left="142" w:right="-882" w:firstLine="566"/>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6F279E" w:rsidRPr="006F279E" w:rsidTr="0002694C">
        <w:tc>
          <w:tcPr>
            <w:tcW w:w="1490" w:type="pct"/>
          </w:tcPr>
          <w:p w:rsidR="006F279E" w:rsidRPr="006F279E" w:rsidRDefault="006F279E" w:rsidP="006F279E">
            <w:pPr>
              <w:jc w:val="center"/>
              <w:rPr>
                <w:rFonts w:ascii="Times New Roman" w:hAnsi="Times New Roman" w:cs="Times New Roman"/>
              </w:rPr>
            </w:pPr>
            <w:r w:rsidRPr="006F279E">
              <w:rPr>
                <w:rFonts w:ascii="Times New Roman" w:hAnsi="Times New Roman" w:cs="Times New Roman"/>
                <w:b/>
              </w:rPr>
              <w:t>Занятия</w:t>
            </w:r>
          </w:p>
        </w:tc>
        <w:tc>
          <w:tcPr>
            <w:tcW w:w="3510" w:type="pct"/>
            <w:gridSpan w:val="2"/>
            <w:tcBorders>
              <w:right w:val="single" w:sz="4" w:space="0" w:color="auto"/>
            </w:tcBorders>
          </w:tcPr>
          <w:p w:rsidR="006F279E" w:rsidRPr="006F279E" w:rsidRDefault="006F279E" w:rsidP="006F279E">
            <w:pPr>
              <w:jc w:val="center"/>
              <w:rPr>
                <w:rFonts w:ascii="Times New Roman" w:hAnsi="Times New Roman" w:cs="Times New Roman"/>
                <w:b/>
                <w:lang w:eastAsia="en-US"/>
              </w:rPr>
            </w:pPr>
            <w:r w:rsidRPr="006F279E">
              <w:rPr>
                <w:rFonts w:ascii="Times New Roman" w:hAnsi="Times New Roman" w:cs="Times New Roman"/>
                <w:b/>
              </w:rPr>
              <w:t xml:space="preserve">Содержание </w:t>
            </w:r>
          </w:p>
        </w:tc>
      </w:tr>
      <w:tr w:rsidR="00D34A79" w:rsidRPr="006F279E" w:rsidTr="0002694C">
        <w:trPr>
          <w:trHeight w:val="1275"/>
        </w:trPr>
        <w:tc>
          <w:tcPr>
            <w:tcW w:w="1490" w:type="pct"/>
            <w:tcBorders>
              <w:bottom w:val="single" w:sz="4" w:space="0" w:color="auto"/>
            </w:tcBorders>
          </w:tcPr>
          <w:p w:rsidR="00D34A79" w:rsidRPr="006F279E" w:rsidRDefault="00D34A79" w:rsidP="006F279E">
            <w:pPr>
              <w:jc w:val="center"/>
              <w:rPr>
                <w:rFonts w:ascii="Times New Roman" w:hAnsi="Times New Roman" w:cs="Times New Roman"/>
                <w:lang w:eastAsia="en-US"/>
              </w:rPr>
            </w:pPr>
            <w:r w:rsidRPr="006F279E">
              <w:rPr>
                <w:rFonts w:ascii="Times New Roman" w:hAnsi="Times New Roman" w:cs="Times New Roman"/>
                <w:lang w:eastAsia="en-US"/>
              </w:rPr>
              <w:t xml:space="preserve">Физическое развитие </w:t>
            </w:r>
          </w:p>
          <w:p w:rsidR="00D34A79" w:rsidRPr="006F279E" w:rsidRDefault="00D34A79" w:rsidP="006F279E">
            <w:pPr>
              <w:jc w:val="center"/>
              <w:rPr>
                <w:rFonts w:ascii="Times New Roman" w:hAnsi="Times New Roman" w:cs="Times New Roman"/>
                <w:lang w:eastAsia="en-US"/>
              </w:rPr>
            </w:pPr>
            <w:r w:rsidRPr="006F279E">
              <w:rPr>
                <w:rFonts w:ascii="Times New Roman" w:hAnsi="Times New Roman" w:cs="Times New Roman"/>
                <w:lang w:eastAsia="en-US"/>
              </w:rPr>
              <w:t>(Физкультура в помещении и на прогулке)</w:t>
            </w:r>
          </w:p>
          <w:p w:rsidR="00D34A79" w:rsidRPr="006F279E" w:rsidRDefault="00D34A79" w:rsidP="006F279E">
            <w:pPr>
              <w:jc w:val="center"/>
              <w:rPr>
                <w:rFonts w:ascii="Times New Roman" w:hAnsi="Times New Roman" w:cs="Times New Roman"/>
                <w:lang w:eastAsia="en-US"/>
              </w:rPr>
            </w:pPr>
          </w:p>
          <w:p w:rsidR="00D34A79" w:rsidRPr="006F279E" w:rsidRDefault="00D34A79" w:rsidP="006F279E">
            <w:pPr>
              <w:jc w:val="center"/>
              <w:rPr>
                <w:rFonts w:ascii="Times New Roman" w:hAnsi="Times New Roman" w:cs="Times New Roman"/>
                <w:lang w:eastAsia="en-US"/>
              </w:rPr>
            </w:pPr>
          </w:p>
        </w:tc>
        <w:tc>
          <w:tcPr>
            <w:tcW w:w="3510" w:type="pct"/>
            <w:gridSpan w:val="2"/>
            <w:tcBorders>
              <w:bottom w:val="single" w:sz="4" w:space="0" w:color="auto"/>
              <w:right w:val="single" w:sz="4" w:space="0" w:color="auto"/>
            </w:tcBorders>
          </w:tcPr>
          <w:p w:rsidR="0002087A" w:rsidRPr="006F279E" w:rsidRDefault="0002087A" w:rsidP="006F279E">
            <w:pPr>
              <w:rPr>
                <w:rFonts w:ascii="Times New Roman" w:hAnsi="Times New Roman" w:cs="Times New Roman"/>
                <w:b/>
              </w:rPr>
            </w:pPr>
            <w:r w:rsidRPr="006F279E">
              <w:rPr>
                <w:rFonts w:ascii="Times New Roman" w:hAnsi="Times New Roman" w:cs="Times New Roman"/>
                <w:b/>
              </w:rPr>
              <w:t>Занятие 19, 20. (</w:t>
            </w:r>
            <w:r w:rsidR="00170B98">
              <w:rPr>
                <w:rFonts w:ascii="Times New Roman" w:hAnsi="Times New Roman" w:cs="Times New Roman"/>
                <w:b/>
              </w:rPr>
              <w:t>[23]</w:t>
            </w:r>
            <w:r w:rsidRPr="006F279E">
              <w:rPr>
                <w:rFonts w:ascii="Times New Roman" w:hAnsi="Times New Roman" w:cs="Times New Roman"/>
                <w:b/>
              </w:rPr>
              <w:t>, с. 32, 34)</w:t>
            </w:r>
          </w:p>
          <w:p w:rsidR="0002087A" w:rsidRPr="006F279E" w:rsidRDefault="0002087A" w:rsidP="006F279E">
            <w:pPr>
              <w:rPr>
                <w:rFonts w:ascii="Times New Roman" w:hAnsi="Times New Roman" w:cs="Times New Roman"/>
              </w:rPr>
            </w:pPr>
            <w:r w:rsidRPr="006F279E">
              <w:rPr>
                <w:rFonts w:ascii="Times New Roman" w:hAnsi="Times New Roman" w:cs="Times New Roman"/>
              </w:rPr>
              <w:t>Задачи. Упражнять детей в ходьбе с высоким подниманием колен. Повторить упражнения в ведении мяча, ползании. Упражнять в сохранении равновесия при ходьбе по уменьшенной площади опоры.</w:t>
            </w:r>
          </w:p>
          <w:p w:rsidR="0002087A" w:rsidRPr="006F279E" w:rsidRDefault="0002087A" w:rsidP="006F279E">
            <w:pPr>
              <w:rPr>
                <w:rFonts w:ascii="Times New Roman" w:hAnsi="Times New Roman" w:cs="Times New Roman"/>
              </w:rPr>
            </w:pPr>
          </w:p>
          <w:p w:rsidR="0002087A" w:rsidRPr="006F279E" w:rsidRDefault="0002087A" w:rsidP="006F279E">
            <w:pPr>
              <w:rPr>
                <w:rFonts w:ascii="Times New Roman" w:hAnsi="Times New Roman" w:cs="Times New Roman"/>
                <w:b/>
              </w:rPr>
            </w:pPr>
            <w:r w:rsidRPr="006F279E">
              <w:rPr>
                <w:rFonts w:ascii="Times New Roman" w:hAnsi="Times New Roman" w:cs="Times New Roman"/>
                <w:b/>
              </w:rPr>
              <w:t>Занятие 21. (</w:t>
            </w:r>
            <w:r w:rsidR="00170B98">
              <w:rPr>
                <w:rFonts w:ascii="Times New Roman" w:hAnsi="Times New Roman" w:cs="Times New Roman"/>
                <w:b/>
              </w:rPr>
              <w:t>[23]</w:t>
            </w:r>
            <w:r w:rsidRPr="006F279E">
              <w:rPr>
                <w:rFonts w:ascii="Times New Roman" w:hAnsi="Times New Roman" w:cs="Times New Roman"/>
                <w:b/>
              </w:rPr>
              <w:t>, с. 35)</w:t>
            </w:r>
          </w:p>
          <w:p w:rsidR="00D34A79" w:rsidRPr="006F279E" w:rsidRDefault="0002087A" w:rsidP="006F279E">
            <w:pPr>
              <w:rPr>
                <w:rFonts w:ascii="Times New Roman" w:hAnsi="Times New Roman" w:cs="Times New Roman"/>
              </w:rPr>
            </w:pPr>
            <w:r w:rsidRPr="006F279E">
              <w:rPr>
                <w:rFonts w:ascii="Times New Roman" w:hAnsi="Times New Roman" w:cs="Times New Roman"/>
              </w:rPr>
              <w:t>Задачи. Закреплять навык ходьбы с изменением направления движения, умение действовать по сигналу воспитателя. Развивать точность в упражнениях с мячом.</w:t>
            </w:r>
          </w:p>
        </w:tc>
      </w:tr>
      <w:tr w:rsidR="00D34A79" w:rsidRPr="006F279E" w:rsidTr="0002694C">
        <w:trPr>
          <w:trHeight w:val="243"/>
        </w:trPr>
        <w:tc>
          <w:tcPr>
            <w:tcW w:w="1490" w:type="pct"/>
            <w:tcBorders>
              <w:top w:val="single" w:sz="4" w:space="0" w:color="auto"/>
              <w:bottom w:val="single" w:sz="4" w:space="0" w:color="auto"/>
            </w:tcBorders>
          </w:tcPr>
          <w:p w:rsidR="00D34A79" w:rsidRPr="006F279E" w:rsidRDefault="00D34A79" w:rsidP="006F279E">
            <w:pPr>
              <w:jc w:val="center"/>
              <w:rPr>
                <w:rFonts w:ascii="Times New Roman" w:hAnsi="Times New Roman" w:cs="Times New Roman"/>
                <w:lang w:eastAsia="en-US"/>
              </w:rPr>
            </w:pPr>
            <w:r w:rsidRPr="006F279E">
              <w:rPr>
                <w:rFonts w:ascii="Times New Roman" w:hAnsi="Times New Roman" w:cs="Times New Roman"/>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D34A79" w:rsidRPr="006F279E" w:rsidRDefault="00D34A79" w:rsidP="006F279E">
            <w:pPr>
              <w:rPr>
                <w:rFonts w:ascii="Times New Roman" w:hAnsi="Times New Roman"/>
              </w:rPr>
            </w:pPr>
            <w:r w:rsidRPr="006F279E">
              <w:rPr>
                <w:rFonts w:ascii="Times New Roman" w:hAnsi="Times New Roman"/>
              </w:rPr>
              <w:t>По плану музыкального руководителя</w:t>
            </w:r>
          </w:p>
        </w:tc>
      </w:tr>
      <w:tr w:rsidR="00D34A79" w:rsidRPr="006F279E" w:rsidTr="0002694C">
        <w:trPr>
          <w:trHeight w:val="1063"/>
        </w:trPr>
        <w:tc>
          <w:tcPr>
            <w:tcW w:w="1490" w:type="pct"/>
            <w:tcBorders>
              <w:top w:val="single" w:sz="4" w:space="0" w:color="auto"/>
              <w:bottom w:val="single" w:sz="4" w:space="0" w:color="auto"/>
            </w:tcBorders>
          </w:tcPr>
          <w:p w:rsidR="00D34A79" w:rsidRPr="006F279E" w:rsidRDefault="00D34A79" w:rsidP="006F279E">
            <w:pPr>
              <w:jc w:val="center"/>
              <w:rPr>
                <w:rFonts w:ascii="Times New Roman" w:hAnsi="Times New Roman" w:cs="Times New Roman"/>
                <w:lang w:eastAsia="en-US"/>
              </w:rPr>
            </w:pPr>
            <w:r w:rsidRPr="006F279E">
              <w:rPr>
                <w:rFonts w:ascii="Times New Roman" w:hAnsi="Times New Roman" w:cs="Times New Roman"/>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D34A79" w:rsidRPr="006F279E" w:rsidRDefault="00D34A79" w:rsidP="006F279E">
            <w:pPr>
              <w:rPr>
                <w:rFonts w:ascii="Times New Roman" w:hAnsi="Times New Roman" w:cs="Times New Roman"/>
                <w:b/>
              </w:rPr>
            </w:pPr>
            <w:r w:rsidRPr="006F279E">
              <w:rPr>
                <w:rFonts w:ascii="Times New Roman" w:hAnsi="Times New Roman" w:cs="Times New Roman"/>
                <w:b/>
              </w:rPr>
              <w:t xml:space="preserve">1. </w:t>
            </w:r>
            <w:r w:rsidR="00606E3D" w:rsidRPr="006F279E">
              <w:rPr>
                <w:rFonts w:ascii="Times New Roman" w:hAnsi="Times New Roman" w:cs="Times New Roman"/>
                <w:b/>
              </w:rPr>
              <w:t>Знакомство с искусством — рассматривание натюрмортов</w:t>
            </w:r>
            <w:r w:rsidRPr="006F279E">
              <w:rPr>
                <w:rFonts w:ascii="Times New Roman" w:hAnsi="Times New Roman" w:cs="Times New Roman"/>
                <w:b/>
              </w:rPr>
              <w:t>. (</w:t>
            </w:r>
            <w:r w:rsidR="005057FF">
              <w:rPr>
                <w:rFonts w:ascii="Times New Roman" w:hAnsi="Times New Roman" w:cs="Times New Roman"/>
                <w:b/>
              </w:rPr>
              <w:t>[</w:t>
            </w:r>
            <w:r w:rsidR="001E4464">
              <w:rPr>
                <w:rFonts w:ascii="Times New Roman" w:hAnsi="Times New Roman" w:cs="Times New Roman"/>
                <w:b/>
              </w:rPr>
              <w:t>31]</w:t>
            </w:r>
            <w:r w:rsidRPr="006F279E">
              <w:rPr>
                <w:rFonts w:ascii="Times New Roman" w:hAnsi="Times New Roman" w:cs="Times New Roman"/>
                <w:b/>
              </w:rPr>
              <w:t xml:space="preserve">, с. </w:t>
            </w:r>
            <w:r w:rsidR="00606E3D" w:rsidRPr="006F279E">
              <w:rPr>
                <w:rFonts w:ascii="Times New Roman" w:hAnsi="Times New Roman" w:cs="Times New Roman"/>
                <w:b/>
              </w:rPr>
              <w:t>11</w:t>
            </w:r>
            <w:r w:rsidRPr="006F279E">
              <w:rPr>
                <w:rFonts w:ascii="Times New Roman" w:hAnsi="Times New Roman" w:cs="Times New Roman"/>
                <w:b/>
              </w:rPr>
              <w:t>)</w:t>
            </w:r>
          </w:p>
          <w:p w:rsidR="00D34A79" w:rsidRPr="006F279E" w:rsidRDefault="00ED2E03" w:rsidP="006F279E">
            <w:pPr>
              <w:rPr>
                <w:rFonts w:ascii="Times New Roman" w:hAnsi="Times New Roman" w:cs="Times New Roman"/>
              </w:rPr>
            </w:pPr>
            <w:r w:rsidRPr="006F279E">
              <w:rPr>
                <w:rFonts w:ascii="Times New Roman" w:hAnsi="Times New Roman" w:cs="Times New Roman"/>
              </w:rPr>
              <w:t>Задачи</w:t>
            </w:r>
            <w:r w:rsidR="00606E3D" w:rsidRPr="006F279E">
              <w:rPr>
                <w:rFonts w:ascii="Times New Roman" w:hAnsi="Times New Roman" w:cs="Times New Roman"/>
              </w:rPr>
              <w:t>. Познакомить детей с жанром живописи — натюрмортом, рассказать, что содержанием натюрмортов является изображение предметов природы и быта; формировать умение воспринимать различные средства выразительности (композиционный центр, расположение других предметов относительно центра, их форма, цвет, колорит, манера исполнения).</w:t>
            </w:r>
          </w:p>
          <w:p w:rsidR="00D34A79" w:rsidRPr="006F279E" w:rsidRDefault="00D34A79" w:rsidP="006F279E">
            <w:pPr>
              <w:rPr>
                <w:rFonts w:ascii="Times New Roman" w:hAnsi="Times New Roman" w:cs="Times New Roman"/>
              </w:rPr>
            </w:pPr>
          </w:p>
          <w:p w:rsidR="00606E3D" w:rsidRPr="006F279E" w:rsidRDefault="00D34A79" w:rsidP="006F279E">
            <w:pPr>
              <w:rPr>
                <w:rFonts w:ascii="Times New Roman" w:hAnsi="Times New Roman" w:cs="Times New Roman"/>
                <w:b/>
              </w:rPr>
            </w:pPr>
            <w:r w:rsidRPr="006F279E">
              <w:rPr>
                <w:rFonts w:ascii="Times New Roman" w:hAnsi="Times New Roman" w:cs="Times New Roman"/>
                <w:b/>
              </w:rPr>
              <w:t xml:space="preserve">2. </w:t>
            </w:r>
            <w:r w:rsidR="00606E3D" w:rsidRPr="006F279E">
              <w:rPr>
                <w:rFonts w:ascii="Times New Roman" w:hAnsi="Times New Roman" w:cs="Times New Roman"/>
                <w:b/>
              </w:rPr>
              <w:t>1-й вариант. Натюрморт из осенних плодов. (</w:t>
            </w:r>
            <w:r w:rsidR="005057FF">
              <w:rPr>
                <w:rFonts w:ascii="Times New Roman" w:hAnsi="Times New Roman" w:cs="Times New Roman"/>
                <w:b/>
              </w:rPr>
              <w:t>[10]</w:t>
            </w:r>
            <w:r w:rsidR="00606E3D" w:rsidRPr="006F279E">
              <w:rPr>
                <w:rFonts w:ascii="Times New Roman" w:hAnsi="Times New Roman" w:cs="Times New Roman"/>
                <w:b/>
              </w:rPr>
              <w:t>, с. 19)</w:t>
            </w:r>
          </w:p>
          <w:p w:rsidR="00606E3D" w:rsidRPr="006F279E" w:rsidRDefault="00606E3D" w:rsidP="006F279E">
            <w:r w:rsidRPr="006F279E">
              <w:rPr>
                <w:rFonts w:ascii="Times New Roman" w:hAnsi="Times New Roman" w:cs="Times New Roman"/>
              </w:rPr>
              <w:t>Задачи. Продолжать знакомить детей с жанром натюрморта. Учить рисовать натюрморт, состоящий из предмета сервировки и фруктов, передавая форму, цвета, размеры, пропорции предметов. Развивать зрительную память.</w:t>
            </w:r>
          </w:p>
          <w:p w:rsidR="00606E3D" w:rsidRPr="006F279E" w:rsidRDefault="00606E3D" w:rsidP="006F279E">
            <w:pPr>
              <w:rPr>
                <w:rFonts w:ascii="Times New Roman" w:hAnsi="Times New Roman" w:cs="Times New Roman"/>
                <w:b/>
              </w:rPr>
            </w:pPr>
            <w:r w:rsidRPr="006F279E">
              <w:rPr>
                <w:rFonts w:ascii="Times New Roman" w:hAnsi="Times New Roman" w:cs="Times New Roman"/>
                <w:b/>
              </w:rPr>
              <w:t>2-й вариант. Осенний натюрморт. (</w:t>
            </w:r>
            <w:r w:rsidR="005057FF">
              <w:rPr>
                <w:rFonts w:ascii="Times New Roman" w:hAnsi="Times New Roman" w:cs="Times New Roman"/>
                <w:b/>
              </w:rPr>
              <w:t>[</w:t>
            </w:r>
            <w:r w:rsidR="001E4464">
              <w:rPr>
                <w:rFonts w:ascii="Times New Roman" w:hAnsi="Times New Roman" w:cs="Times New Roman"/>
                <w:b/>
              </w:rPr>
              <w:t>31]</w:t>
            </w:r>
            <w:r w:rsidRPr="006F279E">
              <w:rPr>
                <w:rFonts w:ascii="Times New Roman" w:hAnsi="Times New Roman" w:cs="Times New Roman"/>
                <w:b/>
              </w:rPr>
              <w:t>, с. 25)</w:t>
            </w:r>
          </w:p>
          <w:p w:rsidR="00D34A79" w:rsidRPr="003A57D1" w:rsidRDefault="00606E3D" w:rsidP="006F279E">
            <w:pPr>
              <w:rPr>
                <w:rFonts w:ascii="Times New Roman" w:hAnsi="Times New Roman" w:cs="Times New Roman"/>
              </w:rPr>
            </w:pPr>
            <w:r w:rsidRPr="006F279E">
              <w:rPr>
                <w:rFonts w:ascii="Times New Roman" w:hAnsi="Times New Roman" w:cs="Times New Roman"/>
              </w:rPr>
              <w:t>Задачи. Учить на основе впечатлен</w:t>
            </w:r>
            <w:r w:rsidR="00535090" w:rsidRPr="006F279E">
              <w:rPr>
                <w:rFonts w:ascii="Times New Roman" w:hAnsi="Times New Roman" w:cs="Times New Roman"/>
              </w:rPr>
              <w:t xml:space="preserve">ий, знаний и умений, полученных </w:t>
            </w:r>
            <w:r w:rsidRPr="006F279E">
              <w:rPr>
                <w:rFonts w:ascii="Times New Roman" w:hAnsi="Times New Roman" w:cs="Times New Roman"/>
              </w:rPr>
              <w:t>на предшествующих заня</w:t>
            </w:r>
            <w:r w:rsidR="003A57D1">
              <w:rPr>
                <w:rFonts w:ascii="Times New Roman" w:hAnsi="Times New Roman" w:cs="Times New Roman"/>
              </w:rPr>
              <w:t xml:space="preserve">тиях, самостоятельно определять </w:t>
            </w:r>
            <w:r w:rsidRPr="006F279E">
              <w:rPr>
                <w:rFonts w:ascii="Times New Roman" w:hAnsi="Times New Roman" w:cs="Times New Roman"/>
              </w:rPr>
              <w:t>содержание натюрморта, его композицию, цветовую</w:t>
            </w:r>
            <w:r w:rsidR="00535090" w:rsidRPr="006F279E">
              <w:rPr>
                <w:rFonts w:ascii="Times New Roman" w:hAnsi="Times New Roman" w:cs="Times New Roman"/>
              </w:rPr>
              <w:t xml:space="preserve"> гамму </w:t>
            </w:r>
            <w:r w:rsidRPr="006F279E">
              <w:rPr>
                <w:rFonts w:ascii="Times New Roman" w:hAnsi="Times New Roman" w:cs="Times New Roman"/>
              </w:rPr>
              <w:t>предметов, фона, а также сп</w:t>
            </w:r>
            <w:r w:rsidR="003A57D1">
              <w:rPr>
                <w:rFonts w:ascii="Times New Roman" w:hAnsi="Times New Roman" w:cs="Times New Roman"/>
              </w:rPr>
              <w:t xml:space="preserve">особы изображения в рисунке или </w:t>
            </w:r>
            <w:r w:rsidRPr="006F279E">
              <w:rPr>
                <w:rFonts w:ascii="Times New Roman" w:hAnsi="Times New Roman" w:cs="Times New Roman"/>
              </w:rPr>
              <w:t>аппликации.</w:t>
            </w:r>
          </w:p>
        </w:tc>
      </w:tr>
      <w:tr w:rsidR="00D34A79" w:rsidRPr="006F279E" w:rsidTr="0002694C">
        <w:trPr>
          <w:trHeight w:val="239"/>
        </w:trPr>
        <w:tc>
          <w:tcPr>
            <w:tcW w:w="1490" w:type="pct"/>
            <w:tcBorders>
              <w:top w:val="single" w:sz="4" w:space="0" w:color="auto"/>
              <w:bottom w:val="single" w:sz="4" w:space="0" w:color="auto"/>
            </w:tcBorders>
          </w:tcPr>
          <w:p w:rsidR="00D34A79" w:rsidRPr="006F279E" w:rsidRDefault="00D34A79" w:rsidP="006F279E">
            <w:pPr>
              <w:jc w:val="center"/>
              <w:rPr>
                <w:rFonts w:ascii="Times New Roman" w:hAnsi="Times New Roman" w:cs="Times New Roman"/>
              </w:rPr>
            </w:pPr>
            <w:r w:rsidRPr="006F279E">
              <w:rPr>
                <w:rFonts w:ascii="Times New Roman" w:hAnsi="Times New Roman" w:cs="Times New Roman"/>
              </w:rPr>
              <w:t>Художественно-эстетическое развитие (</w:t>
            </w:r>
            <w:r w:rsidR="0096527A" w:rsidRPr="006F279E">
              <w:rPr>
                <w:rFonts w:ascii="Times New Roman" w:hAnsi="Times New Roman" w:cs="Times New Roman"/>
              </w:rPr>
              <w:t>Аппликация</w:t>
            </w:r>
            <w:r w:rsidRPr="006F279E">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D34A79" w:rsidRPr="006F279E" w:rsidRDefault="007F2DB4" w:rsidP="006F279E">
            <w:pPr>
              <w:rPr>
                <w:rFonts w:ascii="Times New Roman" w:hAnsi="Times New Roman" w:cs="Times New Roman"/>
                <w:b/>
              </w:rPr>
            </w:pPr>
            <w:r w:rsidRPr="006F279E">
              <w:rPr>
                <w:rFonts w:ascii="Times New Roman" w:hAnsi="Times New Roman" w:cs="Times New Roman"/>
                <w:b/>
              </w:rPr>
              <w:t>Плетёная корзинка для натюрморта</w:t>
            </w:r>
            <w:r w:rsidR="00D34A79" w:rsidRPr="006F279E">
              <w:rPr>
                <w:rFonts w:ascii="Times New Roman" w:hAnsi="Times New Roman" w:cs="Times New Roman"/>
                <w:b/>
              </w:rPr>
              <w:t>. (</w:t>
            </w:r>
            <w:r w:rsidR="005057FF">
              <w:rPr>
                <w:rFonts w:ascii="Times New Roman" w:hAnsi="Times New Roman" w:cs="Times New Roman"/>
                <w:b/>
              </w:rPr>
              <w:t>[18]</w:t>
            </w:r>
            <w:r w:rsidR="00D34A79" w:rsidRPr="006F279E">
              <w:rPr>
                <w:rFonts w:ascii="Times New Roman" w:hAnsi="Times New Roman" w:cs="Times New Roman"/>
                <w:b/>
              </w:rPr>
              <w:t xml:space="preserve">, с. </w:t>
            </w:r>
            <w:r w:rsidRPr="006F279E">
              <w:rPr>
                <w:rFonts w:ascii="Times New Roman" w:hAnsi="Times New Roman" w:cs="Times New Roman"/>
                <w:b/>
              </w:rPr>
              <w:t>42</w:t>
            </w:r>
            <w:r w:rsidR="00D34A79" w:rsidRPr="006F279E">
              <w:rPr>
                <w:rFonts w:ascii="Times New Roman" w:hAnsi="Times New Roman" w:cs="Times New Roman"/>
                <w:b/>
              </w:rPr>
              <w:t>)</w:t>
            </w:r>
          </w:p>
          <w:p w:rsidR="00D34A79" w:rsidRPr="006F279E" w:rsidRDefault="007F2DB4" w:rsidP="006F279E">
            <w:pPr>
              <w:rPr>
                <w:rFonts w:ascii="Times New Roman" w:hAnsi="Times New Roman" w:cs="Times New Roman"/>
              </w:rPr>
            </w:pPr>
            <w:r w:rsidRPr="006F279E">
              <w:rPr>
                <w:rFonts w:ascii="Times New Roman" w:hAnsi="Times New Roman" w:cs="Times New Roman"/>
              </w:rPr>
              <w:t>Задачи</w:t>
            </w:r>
            <w:r w:rsidR="00D34A79" w:rsidRPr="006F279E">
              <w:rPr>
                <w:rFonts w:ascii="Times New Roman" w:hAnsi="Times New Roman" w:cs="Times New Roman"/>
              </w:rPr>
              <w:t xml:space="preserve">. </w:t>
            </w:r>
            <w:r w:rsidRPr="006F279E">
              <w:rPr>
                <w:rFonts w:ascii="Times New Roman" w:hAnsi="Times New Roman" w:cs="Times New Roman"/>
              </w:rPr>
              <w:t>Учить детей создавать форму как основу будущей композиции (корзинку для натюрморта из фруктов). Совершенствовать технику аппликации: резать ножницами по прямой, не доходя до края, оста</w:t>
            </w:r>
            <w:r w:rsidR="009C3A9A">
              <w:rPr>
                <w:rFonts w:ascii="Times New Roman" w:hAnsi="Times New Roman" w:cs="Times New Roman"/>
              </w:rPr>
              <w:t xml:space="preserve">навливаясь на контрольной линии </w:t>
            </w:r>
            <w:r w:rsidRPr="006F279E">
              <w:rPr>
                <w:rFonts w:ascii="Times New Roman" w:hAnsi="Times New Roman" w:cs="Times New Roman"/>
              </w:rPr>
              <w:t xml:space="preserve">сгиба; резать по сгибам; переплетать бумажные полоски, имитируя фактуру корзинки; </w:t>
            </w:r>
            <w:r w:rsidR="009C3A9A">
              <w:rPr>
                <w:rFonts w:ascii="Times New Roman" w:hAnsi="Times New Roman" w:cs="Times New Roman"/>
              </w:rPr>
              <w:t xml:space="preserve">закруглять уголки прямоугольной </w:t>
            </w:r>
            <w:r w:rsidRPr="006F279E">
              <w:rPr>
                <w:rFonts w:ascii="Times New Roman" w:hAnsi="Times New Roman" w:cs="Times New Roman"/>
              </w:rPr>
              <w:t>формы; оформлять поделку по своему желанию вырезанными элементами.</w:t>
            </w:r>
          </w:p>
        </w:tc>
      </w:tr>
      <w:tr w:rsidR="00CB42B6" w:rsidRPr="006F279E" w:rsidTr="002109D0">
        <w:trPr>
          <w:trHeight w:val="356"/>
        </w:trPr>
        <w:tc>
          <w:tcPr>
            <w:tcW w:w="1490" w:type="pct"/>
            <w:tcBorders>
              <w:top w:val="single" w:sz="4" w:space="0" w:color="auto"/>
            </w:tcBorders>
          </w:tcPr>
          <w:p w:rsidR="00CB42B6" w:rsidRPr="006F279E" w:rsidRDefault="00CB42B6" w:rsidP="006F279E">
            <w:pPr>
              <w:jc w:val="center"/>
              <w:rPr>
                <w:rFonts w:ascii="Times New Roman" w:hAnsi="Times New Roman" w:cs="Times New Roman"/>
              </w:rPr>
            </w:pPr>
            <w:r w:rsidRPr="006F279E">
              <w:rPr>
                <w:rFonts w:ascii="Times New Roman" w:hAnsi="Times New Roman" w:cs="Times New Roman"/>
              </w:rPr>
              <w:t>Познавательное развитие (</w:t>
            </w:r>
            <w:r w:rsidR="00332152">
              <w:rPr>
                <w:rFonts w:ascii="Times New Roman" w:hAnsi="Times New Roman" w:cs="Times New Roman"/>
              </w:rPr>
              <w:t>РЭМП</w:t>
            </w:r>
            <w:r w:rsidRPr="006F279E">
              <w:rPr>
                <w:rFonts w:ascii="Times New Roman" w:hAnsi="Times New Roman" w:cs="Times New Roman"/>
              </w:rPr>
              <w:t>)</w:t>
            </w:r>
          </w:p>
        </w:tc>
        <w:tc>
          <w:tcPr>
            <w:tcW w:w="1755" w:type="pct"/>
          </w:tcPr>
          <w:p w:rsidR="00CB42B6" w:rsidRPr="006F279E" w:rsidRDefault="00CB42B6" w:rsidP="006F279E">
            <w:pPr>
              <w:rPr>
                <w:rFonts w:ascii="Times New Roman" w:hAnsi="Times New Roman" w:cs="Times New Roman"/>
                <w:b/>
              </w:rPr>
            </w:pPr>
            <w:r w:rsidRPr="006F279E">
              <w:rPr>
                <w:rFonts w:ascii="Times New Roman" w:hAnsi="Times New Roman" w:cs="Times New Roman"/>
                <w:b/>
              </w:rPr>
              <w:t>Занятие 11. (</w:t>
            </w:r>
            <w:r w:rsidR="00170B98">
              <w:rPr>
                <w:rFonts w:ascii="Times New Roman" w:hAnsi="Times New Roman" w:cs="Times New Roman"/>
                <w:b/>
              </w:rPr>
              <w:t>[26]</w:t>
            </w:r>
            <w:r w:rsidRPr="006F279E">
              <w:rPr>
                <w:rFonts w:ascii="Times New Roman" w:hAnsi="Times New Roman" w:cs="Times New Roman"/>
                <w:b/>
              </w:rPr>
              <w:t>, с. 41)</w:t>
            </w:r>
          </w:p>
          <w:p w:rsidR="00CB42B6" w:rsidRPr="006F279E" w:rsidRDefault="00CB42B6" w:rsidP="006F279E">
            <w:pPr>
              <w:rPr>
                <w:rFonts w:ascii="Times New Roman" w:hAnsi="Times New Roman" w:cs="Times New Roman"/>
              </w:rPr>
            </w:pPr>
            <w:r w:rsidRPr="006F279E">
              <w:rPr>
                <w:rFonts w:ascii="Times New Roman" w:hAnsi="Times New Roman" w:cs="Times New Roman"/>
              </w:rPr>
              <w:t xml:space="preserve">Задачи. Совершенствовать умение составлять число 9 из единиц. Уточнять представления о цифрах от 1 до 9. Развивать понимание независимости результата счета от его направления. Дать представление о весе предметов и сравнении их путем взвешивания на ладонях; учить обозначать результаты сравнения словами: </w:t>
            </w:r>
            <w:r w:rsidRPr="006F279E">
              <w:rPr>
                <w:rFonts w:ascii="Times New Roman" w:hAnsi="Times New Roman" w:cs="Times New Roman"/>
                <w:i/>
              </w:rPr>
              <w:t>тяжелый, легкий, тяжелее, легче</w:t>
            </w:r>
            <w:r w:rsidRPr="006F279E">
              <w:rPr>
                <w:rFonts w:ascii="Times New Roman" w:hAnsi="Times New Roman" w:cs="Times New Roman"/>
              </w:rPr>
              <w:t>. Развивать умение группировать геометрические фигуры по цвету и форме.</w:t>
            </w:r>
          </w:p>
          <w:p w:rsidR="00CB42B6" w:rsidRPr="006F279E" w:rsidRDefault="00CB42B6" w:rsidP="006F279E">
            <w:pPr>
              <w:rPr>
                <w:rFonts w:ascii="Times New Roman" w:hAnsi="Times New Roman" w:cs="Times New Roman"/>
              </w:rPr>
            </w:pPr>
          </w:p>
          <w:p w:rsidR="00CB42B6" w:rsidRPr="006F279E" w:rsidRDefault="00CB42B6" w:rsidP="006F279E">
            <w:pPr>
              <w:rPr>
                <w:rFonts w:ascii="Times New Roman" w:hAnsi="Times New Roman" w:cs="Times New Roman"/>
                <w:b/>
              </w:rPr>
            </w:pPr>
            <w:r w:rsidRPr="006F279E">
              <w:rPr>
                <w:rFonts w:ascii="Times New Roman" w:hAnsi="Times New Roman" w:cs="Times New Roman"/>
                <w:b/>
              </w:rPr>
              <w:t>Занятие 12. (</w:t>
            </w:r>
            <w:r w:rsidR="00170B98">
              <w:rPr>
                <w:rFonts w:ascii="Times New Roman" w:hAnsi="Times New Roman" w:cs="Times New Roman"/>
                <w:b/>
              </w:rPr>
              <w:t>[26]</w:t>
            </w:r>
            <w:r w:rsidRPr="006F279E">
              <w:rPr>
                <w:rFonts w:ascii="Times New Roman" w:hAnsi="Times New Roman" w:cs="Times New Roman"/>
                <w:b/>
              </w:rPr>
              <w:t>, с. 44)</w:t>
            </w:r>
          </w:p>
          <w:p w:rsidR="00CB42B6" w:rsidRPr="006F279E" w:rsidRDefault="00CB42B6" w:rsidP="006F279E">
            <w:pPr>
              <w:rPr>
                <w:rFonts w:ascii="Times New Roman" w:hAnsi="Times New Roman"/>
                <w:b/>
              </w:rPr>
            </w:pPr>
            <w:r w:rsidRPr="006F279E">
              <w:rPr>
                <w:rFonts w:ascii="Times New Roman" w:hAnsi="Times New Roman" w:cs="Times New Roman"/>
              </w:rPr>
              <w:t xml:space="preserve">Задачи. Познакомить с составом числа 10 из единиц. Уточнять представления о цифре 0. Продолжать учить находить предыдущее число к названному, последующее число к названному. Уточнить представления о весе предметов. Формировать представления о временных отношениях и учить обозначать их словами: </w:t>
            </w:r>
            <w:r w:rsidRPr="006F279E">
              <w:rPr>
                <w:rFonts w:ascii="Times New Roman" w:hAnsi="Times New Roman" w:cs="Times New Roman"/>
                <w:i/>
              </w:rPr>
              <w:t>сначала, потом, до, после, раньше, позже.</w:t>
            </w:r>
          </w:p>
        </w:tc>
        <w:tc>
          <w:tcPr>
            <w:tcW w:w="1755" w:type="pct"/>
          </w:tcPr>
          <w:p w:rsidR="00CB42B6" w:rsidRPr="006F279E" w:rsidRDefault="00CB42B6" w:rsidP="006F279E">
            <w:pPr>
              <w:rPr>
                <w:rFonts w:ascii="Times New Roman" w:hAnsi="Times New Roman" w:cs="Times New Roman"/>
                <w:b/>
              </w:rPr>
            </w:pPr>
            <w:r w:rsidRPr="006F279E">
              <w:rPr>
                <w:rFonts w:ascii="Times New Roman" w:hAnsi="Times New Roman" w:cs="Times New Roman"/>
                <w:b/>
              </w:rPr>
              <w:t>Занятие 6. (</w:t>
            </w:r>
            <w:r w:rsidR="005057FF">
              <w:rPr>
                <w:rFonts w:ascii="Times New Roman" w:hAnsi="Times New Roman" w:cs="Times New Roman"/>
                <w:b/>
              </w:rPr>
              <w:t>[13]</w:t>
            </w:r>
            <w:r w:rsidRPr="006F279E">
              <w:rPr>
                <w:rFonts w:ascii="Times New Roman" w:hAnsi="Times New Roman" w:cs="Times New Roman"/>
                <w:b/>
              </w:rPr>
              <w:t>, с.30)</w:t>
            </w:r>
          </w:p>
          <w:p w:rsidR="00CB42B6" w:rsidRPr="006F279E" w:rsidRDefault="00CB42B6" w:rsidP="006F279E">
            <w:pPr>
              <w:rPr>
                <w:rFonts w:ascii="Times New Roman" w:hAnsi="Times New Roman" w:cs="Times New Roman"/>
              </w:rPr>
            </w:pPr>
            <w:r w:rsidRPr="006F279E">
              <w:rPr>
                <w:rFonts w:ascii="Times New Roman" w:hAnsi="Times New Roman" w:cs="Times New Roman"/>
              </w:rPr>
              <w:t>Задачи.  Учить: понимать отношения между числами; выполнять учебную задачу самостоятельно. Закреплять: умение устанавливать соответствие между количеством предметов и цифрой; определять словом положение предмета по отношению к себе, другому лицу; знания о днях недели.</w:t>
            </w:r>
          </w:p>
          <w:p w:rsidR="00CB42B6" w:rsidRPr="006F279E" w:rsidRDefault="00CB42B6" w:rsidP="006F279E">
            <w:pPr>
              <w:rPr>
                <w:rFonts w:ascii="Times New Roman" w:hAnsi="Times New Roman" w:cs="Times New Roman"/>
              </w:rPr>
            </w:pPr>
            <w:r w:rsidRPr="006F279E">
              <w:rPr>
                <w:rFonts w:ascii="Times New Roman" w:hAnsi="Times New Roman" w:cs="Times New Roman"/>
              </w:rPr>
              <w:t>Формировать навыки самоконтроля и самооценки.</w:t>
            </w:r>
          </w:p>
        </w:tc>
      </w:tr>
      <w:tr w:rsidR="00CB42B6" w:rsidRPr="006F279E" w:rsidTr="0002694C">
        <w:trPr>
          <w:trHeight w:val="180"/>
        </w:trPr>
        <w:tc>
          <w:tcPr>
            <w:tcW w:w="1490" w:type="pct"/>
            <w:tcBorders>
              <w:bottom w:val="single" w:sz="4" w:space="0" w:color="auto"/>
            </w:tcBorders>
          </w:tcPr>
          <w:p w:rsidR="00CB42B6" w:rsidRPr="006F279E" w:rsidRDefault="006876EA" w:rsidP="006F279E">
            <w:pPr>
              <w:jc w:val="center"/>
              <w:rPr>
                <w:rFonts w:ascii="Times New Roman" w:hAnsi="Times New Roman" w:cs="Times New Roman"/>
              </w:rPr>
            </w:pPr>
            <w:r w:rsidRPr="006F279E">
              <w:rPr>
                <w:rFonts w:ascii="Times New Roman" w:hAnsi="Times New Roman" w:cs="Times New Roman"/>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CB42B6" w:rsidRPr="006F279E" w:rsidRDefault="00CB42B6" w:rsidP="006F279E">
            <w:pPr>
              <w:rPr>
                <w:rFonts w:ascii="Times New Roman" w:hAnsi="Times New Roman" w:cs="Times New Roman"/>
                <w:b/>
              </w:rPr>
            </w:pPr>
            <w:r w:rsidRPr="006F279E">
              <w:rPr>
                <w:rFonts w:ascii="Times New Roman" w:hAnsi="Times New Roman"/>
                <w:b/>
              </w:rPr>
              <w:t xml:space="preserve">Жилой дом. </w:t>
            </w:r>
            <w:r w:rsidRPr="006F279E">
              <w:rPr>
                <w:rFonts w:ascii="Times New Roman" w:hAnsi="Times New Roman" w:cs="Times New Roman"/>
                <w:b/>
              </w:rPr>
              <w:t>(</w:t>
            </w:r>
            <w:r w:rsidR="005057FF">
              <w:rPr>
                <w:rFonts w:ascii="Times New Roman" w:hAnsi="Times New Roman" w:cs="Times New Roman"/>
                <w:b/>
              </w:rPr>
              <w:t>[17]</w:t>
            </w:r>
            <w:r w:rsidRPr="006F279E">
              <w:rPr>
                <w:rFonts w:ascii="Times New Roman" w:hAnsi="Times New Roman" w:cs="Times New Roman"/>
                <w:b/>
              </w:rPr>
              <w:t>, с. 7)</w:t>
            </w:r>
          </w:p>
          <w:p w:rsidR="00CB42B6" w:rsidRPr="006F279E" w:rsidRDefault="00CB42B6" w:rsidP="006F279E">
            <w:pPr>
              <w:rPr>
                <w:rFonts w:ascii="Times New Roman" w:hAnsi="Times New Roman" w:cs="Times New Roman"/>
              </w:rPr>
            </w:pPr>
            <w:r w:rsidRPr="006F279E">
              <w:rPr>
                <w:rFonts w:ascii="Times New Roman" w:hAnsi="Times New Roman" w:cs="Times New Roman"/>
              </w:rPr>
              <w:t>Задачи.  Учить видеть облик своей улицы, города. Видеть особенность зданий, их назначение; форму окон,</w:t>
            </w:r>
          </w:p>
          <w:p w:rsidR="00CB42B6" w:rsidRPr="006F279E" w:rsidRDefault="00CB42B6" w:rsidP="006F279E">
            <w:pPr>
              <w:rPr>
                <w:rFonts w:ascii="Times New Roman" w:hAnsi="Times New Roman"/>
              </w:rPr>
            </w:pPr>
            <w:r w:rsidRPr="006F279E">
              <w:rPr>
                <w:rFonts w:ascii="Times New Roman" w:hAnsi="Times New Roman" w:cs="Times New Roman"/>
              </w:rPr>
              <w:t>дверей, балконов, их расположение и украшение, цветовое решение. (Магазины – большие окна, кинотеатр – необычная конструкция). Различать здания разного назначения: жилой дом, детский сад, школа, магазин. Закрепить названия отдельных деталей строительного материала, учить строить постройку по чертежу. Познакомить с новой профессией - архитектор. Пробуждать интерес к познанию, развивать логическое мышление, умение выдвигать предположения, экспериментировать, делать выводы. Воспитывать любовь к родному городу, желание работать в коллективе.</w:t>
            </w:r>
          </w:p>
        </w:tc>
      </w:tr>
      <w:tr w:rsidR="00CB42B6" w:rsidRPr="006F279E" w:rsidTr="0002694C">
        <w:trPr>
          <w:trHeight w:val="204"/>
        </w:trPr>
        <w:tc>
          <w:tcPr>
            <w:tcW w:w="1490" w:type="pct"/>
            <w:tcBorders>
              <w:top w:val="single" w:sz="4" w:space="0" w:color="auto"/>
              <w:bottom w:val="single" w:sz="4" w:space="0" w:color="auto"/>
            </w:tcBorders>
          </w:tcPr>
          <w:p w:rsidR="00CB42B6" w:rsidRPr="006F279E" w:rsidRDefault="00CB42B6" w:rsidP="006F279E">
            <w:pPr>
              <w:jc w:val="center"/>
              <w:rPr>
                <w:rFonts w:ascii="Times New Roman" w:hAnsi="Times New Roman" w:cs="Times New Roman"/>
              </w:rPr>
            </w:pPr>
            <w:r w:rsidRPr="006F279E">
              <w:rPr>
                <w:rFonts w:ascii="Times New Roman" w:hAnsi="Times New Roman" w:cs="Times New Roman"/>
              </w:rPr>
              <w:t>Познавательное развитие</w:t>
            </w:r>
          </w:p>
          <w:p w:rsidR="00CB42B6" w:rsidRPr="006F279E" w:rsidRDefault="00CB42B6" w:rsidP="006F279E">
            <w:pPr>
              <w:jc w:val="center"/>
              <w:rPr>
                <w:rFonts w:ascii="Times New Roman" w:hAnsi="Times New Roman" w:cs="Times New Roman"/>
              </w:rPr>
            </w:pPr>
            <w:r w:rsidRPr="006F279E">
              <w:rPr>
                <w:rFonts w:ascii="Times New Roman" w:hAnsi="Times New Roman" w:cs="Times New Roman"/>
              </w:rPr>
              <w:t>(</w:t>
            </w:r>
            <w:r w:rsidR="004B36A6">
              <w:rPr>
                <w:rFonts w:ascii="Times New Roman" w:hAnsi="Times New Roman" w:cs="Times New Roman"/>
              </w:rPr>
              <w:t>Формирование целостной картины мира</w:t>
            </w:r>
            <w:r w:rsidRPr="006F279E">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BF3854" w:rsidRPr="006F279E" w:rsidRDefault="00BF3854" w:rsidP="00BF3854">
            <w:pPr>
              <w:rPr>
                <w:rFonts w:ascii="Times New Roman" w:hAnsi="Times New Roman"/>
                <w:b/>
              </w:rPr>
            </w:pPr>
            <w:r>
              <w:rPr>
                <w:rFonts w:ascii="Times New Roman" w:hAnsi="Times New Roman"/>
                <w:b/>
              </w:rPr>
              <w:t>1 вариант. Как выращивают хлеб</w:t>
            </w:r>
            <w:r w:rsidRPr="006F279E">
              <w:rPr>
                <w:rFonts w:ascii="Times New Roman" w:hAnsi="Times New Roman"/>
                <w:b/>
              </w:rPr>
              <w:t>. (</w:t>
            </w:r>
            <w:r w:rsidR="005057FF">
              <w:rPr>
                <w:rFonts w:ascii="Times New Roman" w:hAnsi="Times New Roman"/>
                <w:b/>
              </w:rPr>
              <w:t>[2]</w:t>
            </w:r>
            <w:r w:rsidRPr="006F279E">
              <w:rPr>
                <w:rFonts w:ascii="Times New Roman" w:hAnsi="Times New Roman"/>
                <w:b/>
              </w:rPr>
              <w:t xml:space="preserve">, с. </w:t>
            </w:r>
            <w:r>
              <w:rPr>
                <w:rFonts w:ascii="Times New Roman" w:hAnsi="Times New Roman"/>
                <w:b/>
              </w:rPr>
              <w:t>17</w:t>
            </w:r>
            <w:r w:rsidRPr="006F279E">
              <w:rPr>
                <w:rFonts w:ascii="Times New Roman" w:hAnsi="Times New Roman"/>
                <w:b/>
              </w:rPr>
              <w:t>)</w:t>
            </w:r>
          </w:p>
          <w:p w:rsidR="00BF3854" w:rsidRDefault="00BF3854" w:rsidP="00BF3854">
            <w:pPr>
              <w:rPr>
                <w:rFonts w:ascii="Times New Roman" w:hAnsi="Times New Roman"/>
                <w:b/>
              </w:rPr>
            </w:pPr>
            <w:r w:rsidRPr="006F279E">
              <w:rPr>
                <w:rFonts w:ascii="Times New Roman" w:hAnsi="Times New Roman" w:cs="Times New Roman"/>
              </w:rPr>
              <w:t>Задачи.</w:t>
            </w:r>
            <w:r w:rsidRPr="006F279E">
              <w:rPr>
                <w:rFonts w:ascii="Times New Roman" w:hAnsi="Times New Roman"/>
              </w:rPr>
              <w:t xml:space="preserve"> </w:t>
            </w:r>
            <w:r w:rsidRPr="00BF3854">
              <w:rPr>
                <w:rFonts w:ascii="Times New Roman" w:hAnsi="Times New Roman"/>
              </w:rPr>
              <w:t>Закр</w:t>
            </w:r>
            <w:r>
              <w:rPr>
                <w:rFonts w:ascii="Times New Roman" w:hAnsi="Times New Roman"/>
              </w:rPr>
              <w:t>епить знания детей о различиях го</w:t>
            </w:r>
            <w:r w:rsidRPr="00BF3854">
              <w:rPr>
                <w:rFonts w:ascii="Times New Roman" w:hAnsi="Times New Roman"/>
              </w:rPr>
              <w:t xml:space="preserve">рода и села: (дома, транспорт, труд людей), о том, что хлеб </w:t>
            </w:r>
            <w:r>
              <w:rPr>
                <w:rFonts w:ascii="Times New Roman" w:hAnsi="Times New Roman"/>
              </w:rPr>
              <w:t xml:space="preserve">– это </w:t>
            </w:r>
            <w:r w:rsidRPr="00BF3854">
              <w:rPr>
                <w:rFonts w:ascii="Times New Roman" w:hAnsi="Times New Roman"/>
              </w:rPr>
              <w:t xml:space="preserve">один из самых главных продуктов питания в России, его очень трудно вырастить. Познакомить детей </w:t>
            </w:r>
            <w:r>
              <w:rPr>
                <w:rFonts w:ascii="Times New Roman" w:hAnsi="Times New Roman"/>
              </w:rPr>
              <w:t>с трудом хлеборобов осенью. Вос</w:t>
            </w:r>
            <w:r w:rsidRPr="00BF3854">
              <w:rPr>
                <w:rFonts w:ascii="Times New Roman" w:hAnsi="Times New Roman"/>
              </w:rPr>
              <w:t>питывать в детях чувство уважения к труду людей и к хлебу</w:t>
            </w:r>
            <w:r w:rsidRPr="006F279E">
              <w:rPr>
                <w:rFonts w:ascii="Times New Roman" w:hAnsi="Times New Roman"/>
              </w:rPr>
              <w:t>.</w:t>
            </w:r>
          </w:p>
          <w:p w:rsidR="00485ABC" w:rsidRPr="006F279E" w:rsidRDefault="00BF3854" w:rsidP="006F279E">
            <w:pPr>
              <w:rPr>
                <w:rFonts w:ascii="Times New Roman" w:hAnsi="Times New Roman"/>
                <w:b/>
              </w:rPr>
            </w:pPr>
            <w:r>
              <w:rPr>
                <w:rFonts w:ascii="Times New Roman" w:hAnsi="Times New Roman"/>
                <w:b/>
              </w:rPr>
              <w:t xml:space="preserve">2 вариант. </w:t>
            </w:r>
            <w:r w:rsidR="0097604F" w:rsidRPr="006F279E">
              <w:rPr>
                <w:rFonts w:ascii="Times New Roman" w:hAnsi="Times New Roman"/>
                <w:b/>
              </w:rPr>
              <w:t>К дедушке на ферму.</w:t>
            </w:r>
            <w:r w:rsidR="00485ABC" w:rsidRPr="006F279E">
              <w:rPr>
                <w:rFonts w:ascii="Times New Roman" w:hAnsi="Times New Roman"/>
                <w:b/>
              </w:rPr>
              <w:t xml:space="preserve"> (</w:t>
            </w:r>
            <w:r w:rsidR="005057FF">
              <w:rPr>
                <w:rFonts w:ascii="Times New Roman" w:hAnsi="Times New Roman"/>
                <w:b/>
              </w:rPr>
              <w:t>[9]</w:t>
            </w:r>
            <w:r w:rsidR="00485ABC" w:rsidRPr="006F279E">
              <w:rPr>
                <w:rFonts w:ascii="Times New Roman" w:hAnsi="Times New Roman"/>
                <w:b/>
              </w:rPr>
              <w:t xml:space="preserve">, с. </w:t>
            </w:r>
            <w:r w:rsidR="0097604F" w:rsidRPr="006F279E">
              <w:rPr>
                <w:rFonts w:ascii="Times New Roman" w:hAnsi="Times New Roman"/>
                <w:b/>
              </w:rPr>
              <w:t>46</w:t>
            </w:r>
            <w:r w:rsidR="00485ABC" w:rsidRPr="006F279E">
              <w:rPr>
                <w:rFonts w:ascii="Times New Roman" w:hAnsi="Times New Roman"/>
                <w:b/>
              </w:rPr>
              <w:t>)</w:t>
            </w:r>
          </w:p>
          <w:p w:rsidR="00CB42B6" w:rsidRPr="006F279E" w:rsidRDefault="00485ABC" w:rsidP="006F279E">
            <w:pPr>
              <w:rPr>
                <w:rFonts w:ascii="Times New Roman" w:hAnsi="Times New Roman"/>
              </w:rPr>
            </w:pPr>
            <w:r w:rsidRPr="006F279E">
              <w:rPr>
                <w:rFonts w:ascii="Times New Roman" w:hAnsi="Times New Roman" w:cs="Times New Roman"/>
              </w:rPr>
              <w:t>Задачи.</w:t>
            </w:r>
            <w:r w:rsidRPr="006F279E">
              <w:rPr>
                <w:rFonts w:ascii="Times New Roman" w:hAnsi="Times New Roman"/>
              </w:rPr>
              <w:t xml:space="preserve"> </w:t>
            </w:r>
            <w:r w:rsidR="00DA6FE7" w:rsidRPr="006F279E">
              <w:rPr>
                <w:rFonts w:ascii="Times New Roman" w:hAnsi="Times New Roman"/>
              </w:rPr>
              <w:t>Познакомить детей с профессией фермера. Подвести к пониманию целостного облика человека-труженика в фермерском хозяйстве. Воспитывать уважение к работникам сельского хозяйства, ценностное отношение к труду.</w:t>
            </w:r>
          </w:p>
        </w:tc>
      </w:tr>
      <w:tr w:rsidR="00AC1409" w:rsidRPr="006F279E" w:rsidTr="009D4A33">
        <w:trPr>
          <w:trHeight w:val="195"/>
        </w:trPr>
        <w:tc>
          <w:tcPr>
            <w:tcW w:w="1490" w:type="pct"/>
            <w:vMerge w:val="restart"/>
            <w:tcBorders>
              <w:top w:val="single" w:sz="4" w:space="0" w:color="auto"/>
            </w:tcBorders>
          </w:tcPr>
          <w:p w:rsidR="00AC1409" w:rsidRPr="006F279E" w:rsidRDefault="00AC1409" w:rsidP="006F279E">
            <w:pPr>
              <w:jc w:val="center"/>
              <w:rPr>
                <w:rFonts w:ascii="Times New Roman" w:hAnsi="Times New Roman" w:cs="Times New Roman"/>
                <w:color w:val="FF0000"/>
              </w:rPr>
            </w:pPr>
            <w:r w:rsidRPr="006F279E">
              <w:rPr>
                <w:rFonts w:ascii="Times New Roman" w:hAnsi="Times New Roman" w:cs="Times New Roman"/>
              </w:rPr>
              <w:t>Речевое развитие (</w:t>
            </w:r>
            <w:r w:rsidR="00644FAB" w:rsidRPr="00644FAB">
              <w:rPr>
                <w:rFonts w:ascii="Times New Roman" w:hAnsi="Times New Roman" w:cs="Times New Roman"/>
              </w:rPr>
              <w:t>Развитие речи, обучение грамоте</w:t>
            </w:r>
            <w:r w:rsidRPr="006F279E">
              <w:rPr>
                <w:rFonts w:ascii="Times New Roman" w:hAnsi="Times New Roman" w:cs="Times New Roman"/>
              </w:rPr>
              <w:t>)</w:t>
            </w:r>
          </w:p>
        </w:tc>
        <w:tc>
          <w:tcPr>
            <w:tcW w:w="3510" w:type="pct"/>
            <w:gridSpan w:val="2"/>
            <w:tcBorders>
              <w:top w:val="single" w:sz="4" w:space="0" w:color="auto"/>
              <w:bottom w:val="dotted" w:sz="4" w:space="0" w:color="auto"/>
              <w:right w:val="single" w:sz="4" w:space="0" w:color="auto"/>
            </w:tcBorders>
          </w:tcPr>
          <w:p w:rsidR="00AC1409" w:rsidRPr="006F279E" w:rsidRDefault="00723506" w:rsidP="006F279E">
            <w:pPr>
              <w:rPr>
                <w:rFonts w:ascii="Times New Roman" w:hAnsi="Times New Roman" w:cs="Times New Roman"/>
                <w:b/>
              </w:rPr>
            </w:pPr>
            <w:r>
              <w:rPr>
                <w:rFonts w:ascii="Times New Roman" w:hAnsi="Times New Roman" w:cs="Times New Roman"/>
                <w:b/>
              </w:rPr>
              <w:t xml:space="preserve">1. </w:t>
            </w:r>
            <w:r w:rsidR="0039241C">
              <w:rPr>
                <w:rFonts w:ascii="Times New Roman" w:hAnsi="Times New Roman" w:cs="Times New Roman"/>
                <w:b/>
              </w:rPr>
              <w:t xml:space="preserve">Занятие </w:t>
            </w:r>
            <w:r w:rsidR="00AC1409" w:rsidRPr="006F279E">
              <w:rPr>
                <w:rFonts w:ascii="Times New Roman" w:hAnsi="Times New Roman" w:cs="Times New Roman"/>
                <w:b/>
              </w:rPr>
              <w:t>7. (</w:t>
            </w:r>
            <w:r w:rsidR="005057FF">
              <w:rPr>
                <w:rFonts w:ascii="Times New Roman" w:hAnsi="Times New Roman" w:cs="Times New Roman"/>
                <w:b/>
              </w:rPr>
              <w:t>[</w:t>
            </w:r>
            <w:r w:rsidR="001E4464">
              <w:rPr>
                <w:rFonts w:ascii="Times New Roman" w:hAnsi="Times New Roman" w:cs="Times New Roman"/>
                <w:b/>
              </w:rPr>
              <w:t>36]</w:t>
            </w:r>
            <w:r w:rsidR="00AC1409" w:rsidRPr="006F279E">
              <w:rPr>
                <w:rFonts w:ascii="Times New Roman" w:hAnsi="Times New Roman" w:cs="Times New Roman"/>
                <w:b/>
              </w:rPr>
              <w:t>, с. 1</w:t>
            </w:r>
            <w:r w:rsidR="009D4A33" w:rsidRPr="006F279E">
              <w:rPr>
                <w:rFonts w:ascii="Times New Roman" w:hAnsi="Times New Roman" w:cs="Times New Roman"/>
                <w:b/>
              </w:rPr>
              <w:t>21</w:t>
            </w:r>
            <w:r w:rsidR="00AC1409" w:rsidRPr="006F279E">
              <w:rPr>
                <w:rFonts w:ascii="Times New Roman" w:hAnsi="Times New Roman" w:cs="Times New Roman"/>
                <w:b/>
              </w:rPr>
              <w:t>)</w:t>
            </w:r>
          </w:p>
          <w:p w:rsidR="00AC1409" w:rsidRPr="006F279E" w:rsidRDefault="00AC1409" w:rsidP="006F279E">
            <w:pPr>
              <w:rPr>
                <w:rFonts w:ascii="Times New Roman" w:hAnsi="Times New Roman" w:cs="Times New Roman"/>
              </w:rPr>
            </w:pPr>
            <w:r w:rsidRPr="006F279E">
              <w:rPr>
                <w:rFonts w:ascii="Times New Roman" w:hAnsi="Times New Roman" w:cs="Times New Roman"/>
              </w:rPr>
              <w:t xml:space="preserve">Задачи. </w:t>
            </w:r>
            <w:r w:rsidR="009D4A33" w:rsidRPr="006F279E">
              <w:rPr>
                <w:rFonts w:ascii="Times New Roman" w:hAnsi="Times New Roman" w:cs="Times New Roman"/>
              </w:rPr>
              <w:t xml:space="preserve">Продолжать учить детей проводить звуковой анализ слов с применением правил написания гласных букв и определением ударного гласного звука; познакомить с тем, что буква </w:t>
            </w:r>
            <w:r w:rsidR="009D4A33" w:rsidRPr="006F279E">
              <w:rPr>
                <w:rFonts w:ascii="Times New Roman" w:hAnsi="Times New Roman" w:cs="Times New Roman"/>
                <w:b/>
              </w:rPr>
              <w:t>ё</w:t>
            </w:r>
            <w:r w:rsidR="009D4A33" w:rsidRPr="006F279E">
              <w:rPr>
                <w:rFonts w:ascii="Times New Roman" w:hAnsi="Times New Roman" w:cs="Times New Roman"/>
              </w:rPr>
              <w:t xml:space="preserve"> может обозначать два звука —</w:t>
            </w:r>
            <w:r w:rsidR="005057FF">
              <w:rPr>
                <w:rFonts w:ascii="Times New Roman" w:hAnsi="Times New Roman" w:cs="Times New Roman"/>
              </w:rPr>
              <w:t>[</w:t>
            </w:r>
            <w:r w:rsidR="009D4A33" w:rsidRPr="006F279E">
              <w:rPr>
                <w:rFonts w:ascii="Times New Roman" w:hAnsi="Times New Roman" w:cs="Times New Roman"/>
              </w:rPr>
              <w:t>й’о]; учить составлять предложения из двух слов с заданным словом; продолжать учить называть слова с заданными звуками.</w:t>
            </w:r>
          </w:p>
        </w:tc>
      </w:tr>
      <w:tr w:rsidR="00EF191C" w:rsidRPr="006F279E" w:rsidTr="00823C6C">
        <w:trPr>
          <w:trHeight w:val="481"/>
        </w:trPr>
        <w:tc>
          <w:tcPr>
            <w:tcW w:w="1490" w:type="pct"/>
            <w:vMerge/>
            <w:tcBorders>
              <w:bottom w:val="single" w:sz="4" w:space="0" w:color="auto"/>
            </w:tcBorders>
          </w:tcPr>
          <w:p w:rsidR="00EF191C" w:rsidRPr="006F279E" w:rsidRDefault="00EF191C" w:rsidP="006F279E">
            <w:pPr>
              <w:jc w:val="center"/>
              <w:rPr>
                <w:rFonts w:ascii="Times New Roman" w:hAnsi="Times New Roman" w:cs="Times New Roman"/>
                <w:color w:val="FF0000"/>
              </w:rPr>
            </w:pPr>
          </w:p>
        </w:tc>
        <w:tc>
          <w:tcPr>
            <w:tcW w:w="1755" w:type="pct"/>
            <w:tcBorders>
              <w:top w:val="dotted" w:sz="4" w:space="0" w:color="auto"/>
              <w:bottom w:val="single" w:sz="4" w:space="0" w:color="auto"/>
              <w:right w:val="single" w:sz="4" w:space="0" w:color="auto"/>
            </w:tcBorders>
          </w:tcPr>
          <w:p w:rsidR="00EF191C" w:rsidRPr="006F279E" w:rsidRDefault="00723506" w:rsidP="006F279E">
            <w:pPr>
              <w:rPr>
                <w:rFonts w:ascii="Times New Roman" w:hAnsi="Times New Roman" w:cs="Times New Roman"/>
                <w:b/>
              </w:rPr>
            </w:pPr>
            <w:r>
              <w:rPr>
                <w:rFonts w:ascii="Times New Roman" w:hAnsi="Times New Roman" w:cs="Times New Roman"/>
                <w:b/>
              </w:rPr>
              <w:t xml:space="preserve">2. </w:t>
            </w:r>
            <w:r w:rsidR="00EF191C" w:rsidRPr="006F279E">
              <w:rPr>
                <w:rFonts w:ascii="Times New Roman" w:hAnsi="Times New Roman" w:cs="Times New Roman"/>
                <w:b/>
              </w:rPr>
              <w:t>Чтение сказки К. Паустовского «Теплый хлеб». (</w:t>
            </w:r>
            <w:r w:rsidR="005057FF">
              <w:rPr>
                <w:rFonts w:ascii="Times New Roman" w:hAnsi="Times New Roman" w:cs="Times New Roman"/>
                <w:b/>
              </w:rPr>
              <w:t>[8]</w:t>
            </w:r>
            <w:r w:rsidR="00EF191C" w:rsidRPr="006F279E">
              <w:rPr>
                <w:rFonts w:ascii="Times New Roman" w:hAnsi="Times New Roman" w:cs="Times New Roman"/>
                <w:b/>
              </w:rPr>
              <w:t>, с. 45)</w:t>
            </w:r>
          </w:p>
          <w:p w:rsidR="00EF191C" w:rsidRPr="006F279E" w:rsidRDefault="00EF191C" w:rsidP="006F279E">
            <w:r w:rsidRPr="006F279E">
              <w:rPr>
                <w:rFonts w:ascii="Times New Roman" w:hAnsi="Times New Roman" w:cs="Times New Roman"/>
              </w:rPr>
              <w:t>Задачи. Познакомить детей с литературной сказкой К. Паустовского «Теплый хлеб».</w:t>
            </w:r>
          </w:p>
        </w:tc>
        <w:tc>
          <w:tcPr>
            <w:tcW w:w="1755" w:type="pct"/>
            <w:tcBorders>
              <w:top w:val="dotted" w:sz="4" w:space="0" w:color="auto"/>
              <w:bottom w:val="single" w:sz="4" w:space="0" w:color="auto"/>
              <w:right w:val="single" w:sz="4" w:space="0" w:color="auto"/>
            </w:tcBorders>
          </w:tcPr>
          <w:p w:rsidR="00EF191C" w:rsidRPr="006F279E" w:rsidRDefault="00723506" w:rsidP="006F279E">
            <w:pPr>
              <w:rPr>
                <w:rFonts w:ascii="Times New Roman" w:hAnsi="Times New Roman" w:cs="Times New Roman"/>
                <w:b/>
              </w:rPr>
            </w:pPr>
            <w:r>
              <w:rPr>
                <w:rFonts w:ascii="Times New Roman" w:hAnsi="Times New Roman" w:cs="Times New Roman"/>
                <w:b/>
              </w:rPr>
              <w:t xml:space="preserve">2. </w:t>
            </w:r>
            <w:r w:rsidR="00EF191C" w:rsidRPr="006F279E">
              <w:rPr>
                <w:rFonts w:ascii="Times New Roman" w:hAnsi="Times New Roman" w:cs="Times New Roman"/>
                <w:b/>
              </w:rPr>
              <w:t>Рассказ В. Драгунского «Тайное становится явным». Составление рассказов по пословице. (</w:t>
            </w:r>
            <w:r w:rsidR="001E4464">
              <w:rPr>
                <w:rFonts w:ascii="Times New Roman" w:hAnsi="Times New Roman" w:cs="Times New Roman"/>
                <w:b/>
              </w:rPr>
              <w:t>[29]</w:t>
            </w:r>
            <w:r w:rsidR="00EF191C" w:rsidRPr="006F279E">
              <w:rPr>
                <w:rFonts w:ascii="Times New Roman" w:hAnsi="Times New Roman" w:cs="Times New Roman"/>
                <w:b/>
              </w:rPr>
              <w:t>, с. 135).</w:t>
            </w:r>
          </w:p>
          <w:p w:rsidR="00EF191C" w:rsidRPr="006F279E" w:rsidRDefault="00EF191C" w:rsidP="006F279E">
            <w:pPr>
              <w:rPr>
                <w:rFonts w:ascii="Times New Roman" w:hAnsi="Times New Roman" w:cs="Times New Roman"/>
              </w:rPr>
            </w:pPr>
            <w:r w:rsidRPr="006F279E">
              <w:rPr>
                <w:rFonts w:ascii="Times New Roman" w:hAnsi="Times New Roman" w:cs="Times New Roman"/>
              </w:rPr>
              <w:t>Задачи. Учить понимать мораль и идею произведения, оценивать поступки героев, видеть связь названия текста с его содержанием; помогать составлять по пословице короткие рассказы или сказки, осмысливать образное содержание и обобщенное значение пословиц и поговорок.</w:t>
            </w:r>
          </w:p>
        </w:tc>
      </w:tr>
    </w:tbl>
    <w:p w:rsidR="005A08C1" w:rsidRDefault="005A08C1" w:rsidP="006E698F">
      <w:pPr>
        <w:spacing w:after="0" w:line="240" w:lineRule="auto"/>
        <w:ind w:left="142" w:right="-882" w:firstLine="566"/>
        <w:jc w:val="center"/>
        <w:rPr>
          <w:rFonts w:ascii="Times New Roman" w:hAnsi="Times New Roman" w:cs="Times New Roman"/>
          <w:b/>
          <w:sz w:val="20"/>
          <w:szCs w:val="20"/>
        </w:rPr>
      </w:pPr>
    </w:p>
    <w:p w:rsidR="005A08C1" w:rsidRDefault="005A08C1" w:rsidP="006E698F">
      <w:pPr>
        <w:spacing w:after="0" w:line="240" w:lineRule="auto"/>
        <w:ind w:left="142" w:right="-882" w:firstLine="566"/>
        <w:jc w:val="center"/>
        <w:rPr>
          <w:rFonts w:ascii="Times New Roman" w:hAnsi="Times New Roman" w:cs="Times New Roman"/>
          <w:b/>
          <w:sz w:val="20"/>
          <w:szCs w:val="20"/>
        </w:rPr>
      </w:pPr>
    </w:p>
    <w:p w:rsidR="00723506" w:rsidRDefault="00723506" w:rsidP="00B21D37">
      <w:pPr>
        <w:spacing w:after="0" w:line="240" w:lineRule="auto"/>
        <w:ind w:right="-882"/>
        <w:rPr>
          <w:rFonts w:ascii="Times New Roman" w:hAnsi="Times New Roman" w:cs="Times New Roman"/>
          <w:b/>
          <w:sz w:val="24"/>
          <w:szCs w:val="19"/>
          <w:u w:val="single"/>
        </w:rPr>
      </w:pPr>
    </w:p>
    <w:p w:rsidR="00723506" w:rsidRDefault="00723506" w:rsidP="00B21D37">
      <w:pPr>
        <w:spacing w:after="0" w:line="240" w:lineRule="auto"/>
        <w:ind w:right="-882"/>
        <w:rPr>
          <w:rFonts w:ascii="Times New Roman" w:hAnsi="Times New Roman" w:cs="Times New Roman"/>
          <w:b/>
          <w:sz w:val="24"/>
          <w:szCs w:val="19"/>
          <w:u w:val="single"/>
        </w:rPr>
      </w:pPr>
    </w:p>
    <w:p w:rsidR="00723506" w:rsidRDefault="00723506" w:rsidP="00B21D37">
      <w:pPr>
        <w:spacing w:after="0" w:line="240" w:lineRule="auto"/>
        <w:ind w:right="-882"/>
        <w:rPr>
          <w:rFonts w:ascii="Times New Roman" w:hAnsi="Times New Roman" w:cs="Times New Roman"/>
          <w:b/>
          <w:sz w:val="24"/>
          <w:szCs w:val="19"/>
          <w:u w:val="single"/>
        </w:rPr>
      </w:pPr>
    </w:p>
    <w:p w:rsidR="00B21D37" w:rsidRPr="00296AFB" w:rsidRDefault="00B21D37" w:rsidP="00B21D37">
      <w:pPr>
        <w:spacing w:after="0" w:line="240" w:lineRule="auto"/>
        <w:ind w:right="-882"/>
        <w:rPr>
          <w:rFonts w:ascii="Times New Roman" w:hAnsi="Times New Roman" w:cs="Times New Roman"/>
          <w:b/>
          <w:sz w:val="24"/>
          <w:szCs w:val="19"/>
          <w:u w:val="single"/>
        </w:rPr>
      </w:pPr>
      <w:r w:rsidRPr="00296AFB">
        <w:rPr>
          <w:rFonts w:ascii="Times New Roman" w:hAnsi="Times New Roman" w:cs="Times New Roman"/>
          <w:b/>
          <w:sz w:val="24"/>
          <w:szCs w:val="19"/>
          <w:u w:val="single"/>
        </w:rPr>
        <w:t>Тематическая неделя «</w:t>
      </w:r>
      <w:r w:rsidR="005913B7" w:rsidRPr="005913B7">
        <w:rPr>
          <w:rFonts w:ascii="Times New Roman" w:hAnsi="Times New Roman" w:cs="Times New Roman"/>
          <w:b/>
          <w:sz w:val="24"/>
          <w:szCs w:val="19"/>
          <w:u w:val="single"/>
        </w:rPr>
        <w:t>Такие разные профессии</w:t>
      </w:r>
      <w:r w:rsidRPr="00296AFB">
        <w:rPr>
          <w:rFonts w:ascii="Times New Roman" w:hAnsi="Times New Roman" w:cs="Times New Roman"/>
          <w:b/>
          <w:sz w:val="24"/>
          <w:szCs w:val="19"/>
          <w:u w:val="single"/>
        </w:rPr>
        <w:t>»</w:t>
      </w:r>
    </w:p>
    <w:p w:rsidR="00B21D37" w:rsidRPr="00FF431F" w:rsidRDefault="00B21D37" w:rsidP="00B21D37">
      <w:pPr>
        <w:spacing w:after="0" w:line="240" w:lineRule="auto"/>
        <w:ind w:right="-882"/>
        <w:rPr>
          <w:rFonts w:ascii="Times New Roman" w:hAnsi="Times New Roman" w:cs="Times New Roman"/>
          <w:sz w:val="18"/>
          <w:szCs w:val="19"/>
        </w:rPr>
      </w:pPr>
    </w:p>
    <w:p w:rsidR="00B21D37" w:rsidRPr="00604053" w:rsidRDefault="00B21D37" w:rsidP="00B21D37">
      <w:pPr>
        <w:spacing w:after="0" w:line="240" w:lineRule="auto"/>
        <w:ind w:right="-882"/>
        <w:rPr>
          <w:rFonts w:ascii="Times New Roman" w:hAnsi="Times New Roman" w:cs="Times New Roman"/>
          <w:b/>
          <w:szCs w:val="20"/>
        </w:rPr>
      </w:pPr>
      <w:r w:rsidRPr="00604053">
        <w:rPr>
          <w:rFonts w:ascii="Times New Roman" w:hAnsi="Times New Roman" w:cs="Times New Roman"/>
          <w:b/>
          <w:szCs w:val="20"/>
        </w:rPr>
        <w:t>Организация РППС:</w:t>
      </w:r>
    </w:p>
    <w:p w:rsidR="00B21D37" w:rsidRPr="00C96BB8" w:rsidRDefault="00B21D37" w:rsidP="00C96BB8">
      <w:pPr>
        <w:spacing w:after="0" w:line="216" w:lineRule="auto"/>
        <w:ind w:right="-885" w:firstLine="709"/>
        <w:rPr>
          <w:rFonts w:ascii="Times New Roman" w:hAnsi="Times New Roman" w:cs="Times New Roman"/>
          <w:szCs w:val="23"/>
        </w:rPr>
      </w:pPr>
      <w:r w:rsidRPr="00C96BB8">
        <w:rPr>
          <w:rFonts w:ascii="Times New Roman" w:hAnsi="Times New Roman" w:cs="Times New Roman"/>
          <w:szCs w:val="23"/>
        </w:rPr>
        <w:t xml:space="preserve">1. </w:t>
      </w:r>
      <w:r w:rsidRPr="00C96BB8">
        <w:rPr>
          <w:rFonts w:ascii="Times New Roman" w:hAnsi="Times New Roman" w:cs="Times New Roman"/>
          <w:i/>
          <w:szCs w:val="23"/>
          <w:u w:val="single"/>
        </w:rPr>
        <w:t>Центр двигательной активности</w:t>
      </w:r>
      <w:r w:rsidRPr="00C96BB8">
        <w:rPr>
          <w:rFonts w:ascii="Times New Roman" w:hAnsi="Times New Roman" w:cs="Times New Roman"/>
          <w:szCs w:val="23"/>
        </w:rPr>
        <w:t>: мячи разных размеров и видов (футбольные, волейбольные, баскетбольные, теннисные, массажные); обручи разных диаметров; скакалки; гимнастические палки; эспандеры; кегли; баскетбольное кольцо.</w:t>
      </w:r>
    </w:p>
    <w:p w:rsidR="00B21D37" w:rsidRPr="00C96BB8" w:rsidRDefault="00B21D37" w:rsidP="00C96BB8">
      <w:pPr>
        <w:spacing w:after="0" w:line="216" w:lineRule="auto"/>
        <w:ind w:right="-885" w:firstLine="709"/>
        <w:rPr>
          <w:rFonts w:ascii="Times New Roman" w:hAnsi="Times New Roman" w:cs="Times New Roman"/>
          <w:szCs w:val="23"/>
        </w:rPr>
      </w:pPr>
      <w:r w:rsidRPr="00C96BB8">
        <w:rPr>
          <w:rFonts w:ascii="Times New Roman" w:hAnsi="Times New Roman" w:cs="Times New Roman"/>
          <w:szCs w:val="23"/>
        </w:rPr>
        <w:t xml:space="preserve">2. </w:t>
      </w:r>
      <w:r w:rsidRPr="00C96BB8">
        <w:rPr>
          <w:rFonts w:ascii="Times New Roman" w:hAnsi="Times New Roman" w:cs="Times New Roman"/>
          <w:i/>
          <w:szCs w:val="23"/>
          <w:u w:val="single"/>
        </w:rPr>
        <w:t>Центр безопасности</w:t>
      </w:r>
      <w:r w:rsidRPr="00C96BB8">
        <w:rPr>
          <w:rFonts w:ascii="Times New Roman" w:hAnsi="Times New Roman" w:cs="Times New Roman"/>
          <w:szCs w:val="23"/>
        </w:rPr>
        <w:t xml:space="preserve">: </w:t>
      </w:r>
      <w:r w:rsidR="005913B7" w:rsidRPr="00C96BB8">
        <w:rPr>
          <w:rFonts w:ascii="Times New Roman" w:hAnsi="Times New Roman" w:cs="Times New Roman"/>
          <w:szCs w:val="23"/>
        </w:rPr>
        <w:t>картины с дорожными знаками, светофорами и игрушками-пешеходами; альбомы для изучения правил дорожного движения; оборудование для учебного перекрёстка с напольными светофорами и дорожными знаками; оборудование для занятий на учебном перекрёстке с жилетами, рулями и другими аксессуарами; уголок пожарной безопасности с игрушками, играми и материалами для обучения правилам пожарной безопасности; макеты территорий с объектами, где возможно возгорание, дополненные мелкими предметами для обыгрывания ситуации; наглядно-иллюстративный материал по ПДД и ОБЖ, плакаты, книжки-малышки, карточки с опасными ситуациями</w:t>
      </w:r>
      <w:r w:rsidRPr="00C96BB8">
        <w:rPr>
          <w:rFonts w:ascii="Times New Roman" w:hAnsi="Times New Roman" w:cs="Times New Roman"/>
          <w:szCs w:val="23"/>
        </w:rPr>
        <w:t>.</w:t>
      </w:r>
    </w:p>
    <w:p w:rsidR="00B21D37" w:rsidRPr="00C96BB8" w:rsidRDefault="00B21D37" w:rsidP="00C96BB8">
      <w:pPr>
        <w:spacing w:after="0" w:line="216" w:lineRule="auto"/>
        <w:ind w:right="-885" w:firstLine="709"/>
        <w:rPr>
          <w:rFonts w:ascii="Times New Roman" w:hAnsi="Times New Roman" w:cs="Times New Roman"/>
          <w:szCs w:val="23"/>
        </w:rPr>
      </w:pPr>
      <w:r w:rsidRPr="00C96BB8">
        <w:rPr>
          <w:rFonts w:ascii="Times New Roman" w:hAnsi="Times New Roman" w:cs="Times New Roman"/>
          <w:szCs w:val="23"/>
        </w:rPr>
        <w:t xml:space="preserve">3. </w:t>
      </w:r>
      <w:r w:rsidRPr="00C96BB8">
        <w:rPr>
          <w:rFonts w:ascii="Times New Roman" w:hAnsi="Times New Roman" w:cs="Times New Roman"/>
          <w:i/>
          <w:szCs w:val="23"/>
          <w:u w:val="single"/>
        </w:rPr>
        <w:t>Центр игры:</w:t>
      </w:r>
      <w:r w:rsidRPr="00C96BB8">
        <w:rPr>
          <w:szCs w:val="23"/>
        </w:rPr>
        <w:t xml:space="preserve"> </w:t>
      </w:r>
      <w:r w:rsidR="005913B7" w:rsidRPr="00C96BB8">
        <w:rPr>
          <w:rFonts w:ascii="Times New Roman" w:hAnsi="Times New Roman" w:cs="Times New Roman"/>
          <w:szCs w:val="23"/>
        </w:rPr>
        <w:t>фигурки людей разных профессий (например, повар, строитель, врач, полицейский); инструменты и оборудование, характерные для каждой профессии (например, поварской колпак, каска, медицинский халат, полицейская фуражка); игрушечные кассы, прилавки и товары для магазина; игрушечный транспорт (грузовики, автобусы, пожарные машины, полицейские автомобили); игрушечные здания (дома, больницы, школы, магазины); фигурки животных, которые могут нуждаться в помощи ветеринара; игрушечные телефоны, компьютеры и другие современные устройства, которые могут использоваться в работе специалистов.</w:t>
      </w:r>
    </w:p>
    <w:p w:rsidR="00B21D37" w:rsidRPr="00C96BB8" w:rsidRDefault="00B21D37" w:rsidP="00C96BB8">
      <w:pPr>
        <w:spacing w:after="0" w:line="216" w:lineRule="auto"/>
        <w:ind w:right="-885" w:firstLine="709"/>
        <w:rPr>
          <w:rFonts w:ascii="Times New Roman" w:hAnsi="Times New Roman" w:cs="Times New Roman"/>
          <w:szCs w:val="23"/>
        </w:rPr>
      </w:pPr>
      <w:r w:rsidRPr="00C96BB8">
        <w:rPr>
          <w:rFonts w:ascii="Times New Roman" w:hAnsi="Times New Roman" w:cs="Times New Roman"/>
          <w:szCs w:val="23"/>
        </w:rPr>
        <w:t xml:space="preserve">4. </w:t>
      </w:r>
      <w:r w:rsidRPr="00C96BB8">
        <w:rPr>
          <w:rFonts w:ascii="Times New Roman" w:hAnsi="Times New Roman" w:cs="Times New Roman"/>
          <w:i/>
          <w:szCs w:val="23"/>
          <w:u w:val="single"/>
        </w:rPr>
        <w:t>Центр конструирования</w:t>
      </w:r>
      <w:r w:rsidRPr="00C96BB8">
        <w:rPr>
          <w:rFonts w:ascii="Times New Roman" w:hAnsi="Times New Roman" w:cs="Times New Roman"/>
          <w:szCs w:val="23"/>
        </w:rPr>
        <w:t>: конструкторы разных видов (деревянные, пластмассовые, металлические, магнитные); строительные наборы (кубики, кирпичики, блоки, конусы, арки); мягкие модули для строительства; игрушки для обыгрывания построек (машинки, фигурки людей и животных, деревья, цветы); схемы для строительства различных объектов.</w:t>
      </w:r>
    </w:p>
    <w:p w:rsidR="00B21D37" w:rsidRPr="00C96BB8" w:rsidRDefault="00B21D37" w:rsidP="00C96BB8">
      <w:pPr>
        <w:spacing w:after="0" w:line="216" w:lineRule="auto"/>
        <w:ind w:right="-885" w:firstLine="709"/>
        <w:rPr>
          <w:rFonts w:ascii="Times New Roman" w:hAnsi="Times New Roman" w:cs="Times New Roman"/>
          <w:szCs w:val="23"/>
        </w:rPr>
      </w:pPr>
      <w:r w:rsidRPr="00C96BB8">
        <w:rPr>
          <w:rFonts w:ascii="Times New Roman" w:hAnsi="Times New Roman" w:cs="Times New Roman"/>
          <w:szCs w:val="23"/>
        </w:rPr>
        <w:t xml:space="preserve">5. </w:t>
      </w:r>
      <w:r w:rsidRPr="00C96BB8">
        <w:rPr>
          <w:rFonts w:ascii="Times New Roman" w:hAnsi="Times New Roman" w:cs="Times New Roman"/>
          <w:i/>
          <w:szCs w:val="23"/>
          <w:u w:val="single"/>
        </w:rPr>
        <w:t>Центр логики и математики</w:t>
      </w:r>
      <w:r w:rsidRPr="00C96BB8">
        <w:rPr>
          <w:rFonts w:ascii="Times New Roman" w:hAnsi="Times New Roman" w:cs="Times New Roman"/>
          <w:szCs w:val="23"/>
        </w:rPr>
        <w:t xml:space="preserve">: </w:t>
      </w:r>
      <w:r w:rsidR="005913B7" w:rsidRPr="00C96BB8">
        <w:rPr>
          <w:rFonts w:ascii="Times New Roman" w:hAnsi="Times New Roman" w:cs="Times New Roman"/>
          <w:szCs w:val="23"/>
        </w:rPr>
        <w:t>блоки Дьенеша (для развития логического мышления и умения классифицировать предметы по разным признакам</w:t>
      </w:r>
      <w:r w:rsidR="00595967" w:rsidRPr="00C96BB8">
        <w:rPr>
          <w:rFonts w:ascii="Times New Roman" w:hAnsi="Times New Roman" w:cs="Times New Roman"/>
          <w:szCs w:val="23"/>
        </w:rPr>
        <w:t>); м</w:t>
      </w:r>
      <w:r w:rsidR="005913B7" w:rsidRPr="00C96BB8">
        <w:rPr>
          <w:rFonts w:ascii="Times New Roman" w:hAnsi="Times New Roman" w:cs="Times New Roman"/>
          <w:szCs w:val="23"/>
        </w:rPr>
        <w:t>атематические головоломки и задачи</w:t>
      </w:r>
      <w:r w:rsidR="00595967" w:rsidRPr="00C96BB8">
        <w:rPr>
          <w:rFonts w:ascii="Times New Roman" w:hAnsi="Times New Roman" w:cs="Times New Roman"/>
          <w:szCs w:val="23"/>
        </w:rPr>
        <w:t xml:space="preserve">, </w:t>
      </w:r>
      <w:r w:rsidR="005913B7" w:rsidRPr="00C96BB8">
        <w:rPr>
          <w:rFonts w:ascii="Times New Roman" w:hAnsi="Times New Roman" w:cs="Times New Roman"/>
          <w:szCs w:val="23"/>
        </w:rPr>
        <w:t>связанные с количеством, счётом и логическими операциями</w:t>
      </w:r>
      <w:r w:rsidR="00595967" w:rsidRPr="00C96BB8">
        <w:rPr>
          <w:rFonts w:ascii="Times New Roman" w:hAnsi="Times New Roman" w:cs="Times New Roman"/>
          <w:szCs w:val="23"/>
        </w:rPr>
        <w:t>; к</w:t>
      </w:r>
      <w:r w:rsidR="005913B7" w:rsidRPr="00C96BB8">
        <w:rPr>
          <w:rFonts w:ascii="Times New Roman" w:hAnsi="Times New Roman" w:cs="Times New Roman"/>
          <w:szCs w:val="23"/>
        </w:rPr>
        <w:t>арточки с изображениями профессий</w:t>
      </w:r>
      <w:r w:rsidR="00595967" w:rsidRPr="00C96BB8">
        <w:rPr>
          <w:rFonts w:ascii="Times New Roman" w:hAnsi="Times New Roman" w:cs="Times New Roman"/>
          <w:szCs w:val="23"/>
        </w:rPr>
        <w:t xml:space="preserve"> для </w:t>
      </w:r>
      <w:r w:rsidR="005913B7" w:rsidRPr="00C96BB8">
        <w:rPr>
          <w:rFonts w:ascii="Times New Roman" w:hAnsi="Times New Roman" w:cs="Times New Roman"/>
          <w:szCs w:val="23"/>
        </w:rPr>
        <w:t>сортиров</w:t>
      </w:r>
      <w:r w:rsidR="00595967" w:rsidRPr="00C96BB8">
        <w:rPr>
          <w:rFonts w:ascii="Times New Roman" w:hAnsi="Times New Roman" w:cs="Times New Roman"/>
          <w:szCs w:val="23"/>
        </w:rPr>
        <w:t>ки</w:t>
      </w:r>
      <w:r w:rsidR="005913B7" w:rsidRPr="00C96BB8">
        <w:rPr>
          <w:rFonts w:ascii="Times New Roman" w:hAnsi="Times New Roman" w:cs="Times New Roman"/>
          <w:szCs w:val="23"/>
        </w:rPr>
        <w:t xml:space="preserve"> их по группам (например, строительные профессии, медицинские профессии и т. д.)</w:t>
      </w:r>
      <w:r w:rsidR="00595967" w:rsidRPr="00C96BB8">
        <w:rPr>
          <w:rFonts w:ascii="Times New Roman" w:hAnsi="Times New Roman" w:cs="Times New Roman"/>
          <w:szCs w:val="23"/>
        </w:rPr>
        <w:t>; г</w:t>
      </w:r>
      <w:r w:rsidR="005913B7" w:rsidRPr="00C96BB8">
        <w:rPr>
          <w:rFonts w:ascii="Times New Roman" w:hAnsi="Times New Roman" w:cs="Times New Roman"/>
          <w:szCs w:val="23"/>
        </w:rPr>
        <w:t>еометрические фигуры</w:t>
      </w:r>
      <w:r w:rsidR="00595967" w:rsidRPr="00C96BB8">
        <w:rPr>
          <w:rFonts w:ascii="Times New Roman" w:hAnsi="Times New Roman" w:cs="Times New Roman"/>
          <w:szCs w:val="23"/>
        </w:rPr>
        <w:t>; л</w:t>
      </w:r>
      <w:r w:rsidR="005913B7" w:rsidRPr="00C96BB8">
        <w:rPr>
          <w:rFonts w:ascii="Times New Roman" w:hAnsi="Times New Roman" w:cs="Times New Roman"/>
          <w:szCs w:val="23"/>
        </w:rPr>
        <w:t>абиринты и графические диктанты</w:t>
      </w:r>
      <w:r w:rsidR="00595967" w:rsidRPr="00C96BB8">
        <w:rPr>
          <w:rFonts w:ascii="Times New Roman" w:hAnsi="Times New Roman" w:cs="Times New Roman"/>
          <w:szCs w:val="23"/>
        </w:rPr>
        <w:t xml:space="preserve"> (</w:t>
      </w:r>
      <w:r w:rsidR="005913B7" w:rsidRPr="00C96BB8">
        <w:rPr>
          <w:rFonts w:ascii="Times New Roman" w:hAnsi="Times New Roman" w:cs="Times New Roman"/>
          <w:szCs w:val="23"/>
        </w:rPr>
        <w:t>например, нарисовать маршрут для пожарного или полицейского)</w:t>
      </w:r>
      <w:r w:rsidR="00595967" w:rsidRPr="00C96BB8">
        <w:rPr>
          <w:rFonts w:ascii="Times New Roman" w:hAnsi="Times New Roman" w:cs="Times New Roman"/>
          <w:szCs w:val="23"/>
        </w:rPr>
        <w:t>; р</w:t>
      </w:r>
      <w:r w:rsidR="005913B7" w:rsidRPr="00C96BB8">
        <w:rPr>
          <w:rFonts w:ascii="Times New Roman" w:hAnsi="Times New Roman" w:cs="Times New Roman"/>
          <w:szCs w:val="23"/>
        </w:rPr>
        <w:t>азвивающие игры и задания</w:t>
      </w:r>
      <w:r w:rsidR="00595967" w:rsidRPr="00C96BB8">
        <w:rPr>
          <w:rFonts w:ascii="Times New Roman" w:hAnsi="Times New Roman" w:cs="Times New Roman"/>
          <w:szCs w:val="23"/>
        </w:rPr>
        <w:t xml:space="preserve"> </w:t>
      </w:r>
      <w:r w:rsidR="005913B7" w:rsidRPr="00C96BB8">
        <w:rPr>
          <w:rFonts w:ascii="Times New Roman" w:hAnsi="Times New Roman" w:cs="Times New Roman"/>
          <w:szCs w:val="23"/>
        </w:rPr>
        <w:t>на развитие внимания, памяти и логического мышления (например, «Что лишнее?», «Найди пару» и т. д.)</w:t>
      </w:r>
      <w:r w:rsidR="00595967" w:rsidRPr="00C96BB8">
        <w:rPr>
          <w:rFonts w:ascii="Times New Roman" w:hAnsi="Times New Roman" w:cs="Times New Roman"/>
          <w:szCs w:val="23"/>
        </w:rPr>
        <w:t>; р</w:t>
      </w:r>
      <w:r w:rsidR="005913B7" w:rsidRPr="00C96BB8">
        <w:rPr>
          <w:rFonts w:ascii="Times New Roman" w:hAnsi="Times New Roman" w:cs="Times New Roman"/>
          <w:szCs w:val="23"/>
        </w:rPr>
        <w:t>абочие тетради и раскраски</w:t>
      </w:r>
      <w:r w:rsidRPr="00C96BB8">
        <w:rPr>
          <w:rFonts w:ascii="Times New Roman" w:hAnsi="Times New Roman" w:cs="Times New Roman"/>
          <w:szCs w:val="23"/>
        </w:rPr>
        <w:t>.</w:t>
      </w:r>
    </w:p>
    <w:p w:rsidR="00B21D37" w:rsidRPr="00C96BB8" w:rsidRDefault="00B21D37" w:rsidP="00C96BB8">
      <w:pPr>
        <w:spacing w:after="0" w:line="216" w:lineRule="auto"/>
        <w:ind w:right="-885" w:firstLine="709"/>
        <w:rPr>
          <w:rFonts w:ascii="Times New Roman" w:hAnsi="Times New Roman" w:cs="Times New Roman"/>
          <w:szCs w:val="23"/>
        </w:rPr>
      </w:pPr>
      <w:r w:rsidRPr="00C96BB8">
        <w:rPr>
          <w:rFonts w:ascii="Times New Roman" w:hAnsi="Times New Roman" w:cs="Times New Roman"/>
          <w:szCs w:val="23"/>
        </w:rPr>
        <w:t xml:space="preserve">6. </w:t>
      </w:r>
      <w:r w:rsidRPr="00C96BB8">
        <w:rPr>
          <w:rFonts w:ascii="Times New Roman" w:hAnsi="Times New Roman" w:cs="Times New Roman"/>
          <w:i/>
          <w:szCs w:val="23"/>
          <w:u w:val="single"/>
        </w:rPr>
        <w:t>Центр экспериментирования, организации наблюдения и труда</w:t>
      </w:r>
      <w:r w:rsidRPr="00C96BB8">
        <w:rPr>
          <w:rFonts w:ascii="Times New Roman" w:hAnsi="Times New Roman" w:cs="Times New Roman"/>
          <w:szCs w:val="23"/>
        </w:rPr>
        <w:t xml:space="preserve">: </w:t>
      </w:r>
      <w:r w:rsidR="00595967" w:rsidRPr="00C96BB8">
        <w:rPr>
          <w:rFonts w:ascii="Times New Roman" w:hAnsi="Times New Roman" w:cs="Times New Roman"/>
          <w:szCs w:val="23"/>
        </w:rPr>
        <w:t>инструменты и материалы для экспериментирования: микроскоп, лупы, магниты, весы, мерные стаканы, пипетки, увеличительные стёкла, компас, песочные часы; материалы для наблюдений: бинокли, телескопы, увеличительные стёкла; календарь природы; лейки, опрыскиватель, кисточки, тряпочки, лопатка и рыхлитель; дневники наблюдений и опытов</w:t>
      </w:r>
      <w:r w:rsidRPr="00C96BB8">
        <w:rPr>
          <w:rFonts w:ascii="Times New Roman" w:hAnsi="Times New Roman" w:cs="Times New Roman"/>
          <w:szCs w:val="23"/>
        </w:rPr>
        <w:t>.</w:t>
      </w:r>
    </w:p>
    <w:p w:rsidR="00595967" w:rsidRPr="00C96BB8" w:rsidRDefault="00B21D37" w:rsidP="00C96BB8">
      <w:pPr>
        <w:spacing w:after="0" w:line="216" w:lineRule="auto"/>
        <w:ind w:right="-885" w:firstLine="709"/>
        <w:rPr>
          <w:rFonts w:ascii="Times New Roman" w:hAnsi="Times New Roman" w:cs="Times New Roman"/>
          <w:szCs w:val="23"/>
        </w:rPr>
      </w:pPr>
      <w:r w:rsidRPr="00C96BB8">
        <w:rPr>
          <w:rFonts w:ascii="Times New Roman" w:hAnsi="Times New Roman" w:cs="Times New Roman"/>
          <w:szCs w:val="23"/>
        </w:rPr>
        <w:t xml:space="preserve">7. </w:t>
      </w:r>
      <w:r w:rsidRPr="00C96BB8">
        <w:rPr>
          <w:rFonts w:ascii="Times New Roman" w:hAnsi="Times New Roman" w:cs="Times New Roman"/>
          <w:i/>
          <w:szCs w:val="23"/>
          <w:u w:val="single"/>
        </w:rPr>
        <w:t>Центр познания и коммуникации</w:t>
      </w:r>
      <w:r w:rsidRPr="00C96BB8">
        <w:rPr>
          <w:rFonts w:ascii="Times New Roman" w:hAnsi="Times New Roman" w:cs="Times New Roman"/>
          <w:szCs w:val="23"/>
        </w:rPr>
        <w:t xml:space="preserve">: </w:t>
      </w:r>
      <w:r w:rsidR="00595967" w:rsidRPr="00C96BB8">
        <w:rPr>
          <w:rFonts w:ascii="Times New Roman" w:hAnsi="Times New Roman" w:cs="Times New Roman"/>
          <w:szCs w:val="23"/>
        </w:rPr>
        <w:t>картинки с изображениями разных профессий; предметы, необходимые для определённых профессий (например, медицинская одежда, инструменты парикмахера, поварской колпак и т. д.); схема для составления описательных рассказов о профессиях; разрезные картинки по профессиям; игра «Угадай профессию» (дети угадывают профессию по определённым словам); познавательные книги и энциклопедии о людях разных профессий.</w:t>
      </w:r>
    </w:p>
    <w:p w:rsidR="00B21D37" w:rsidRPr="00C96BB8" w:rsidRDefault="00B21D37" w:rsidP="00C96BB8">
      <w:pPr>
        <w:spacing w:after="0" w:line="216" w:lineRule="auto"/>
        <w:ind w:right="-885" w:firstLine="709"/>
        <w:rPr>
          <w:rFonts w:ascii="Times New Roman" w:hAnsi="Times New Roman" w:cs="Times New Roman"/>
          <w:szCs w:val="23"/>
        </w:rPr>
      </w:pPr>
      <w:r w:rsidRPr="00C96BB8">
        <w:rPr>
          <w:rFonts w:ascii="Times New Roman" w:hAnsi="Times New Roman" w:cs="Times New Roman"/>
          <w:szCs w:val="23"/>
        </w:rPr>
        <w:t xml:space="preserve">9. </w:t>
      </w:r>
      <w:r w:rsidRPr="00C96BB8">
        <w:rPr>
          <w:rFonts w:ascii="Times New Roman" w:hAnsi="Times New Roman" w:cs="Times New Roman"/>
          <w:i/>
          <w:szCs w:val="23"/>
          <w:u w:val="single"/>
        </w:rPr>
        <w:t>Центр театрализации и музицирования</w:t>
      </w:r>
      <w:r w:rsidR="00595967" w:rsidRPr="00C96BB8">
        <w:rPr>
          <w:rFonts w:ascii="Times New Roman" w:hAnsi="Times New Roman" w:cs="Times New Roman"/>
          <w:szCs w:val="23"/>
        </w:rPr>
        <w:t xml:space="preserve">: костюмы </w:t>
      </w:r>
      <w:r w:rsidRPr="00C96BB8">
        <w:rPr>
          <w:rFonts w:ascii="Times New Roman" w:hAnsi="Times New Roman" w:cs="Times New Roman"/>
          <w:szCs w:val="23"/>
        </w:rPr>
        <w:t xml:space="preserve">персонажей </w:t>
      </w:r>
      <w:r w:rsidR="00595967" w:rsidRPr="00C96BB8">
        <w:rPr>
          <w:rFonts w:ascii="Times New Roman" w:hAnsi="Times New Roman" w:cs="Times New Roman"/>
          <w:szCs w:val="23"/>
        </w:rPr>
        <w:t>разных профессий</w:t>
      </w:r>
      <w:r w:rsidRPr="00C96BB8">
        <w:rPr>
          <w:rFonts w:ascii="Times New Roman" w:hAnsi="Times New Roman" w:cs="Times New Roman"/>
          <w:szCs w:val="23"/>
        </w:rPr>
        <w:t>; декорации (например, дом, улица, магазин); музыкальные инструменты (например, барабаны, гитары, пианино); музыкальные записи для слушания и пения; музыкальные дидактические игры (например, «Угадай звук», «Сыграй мелодию»); театр кукол для показа сказок; маски и костюмы для театрализованных игр.</w:t>
      </w:r>
    </w:p>
    <w:p w:rsidR="00B21D37" w:rsidRPr="00C96BB8" w:rsidRDefault="00B21D37" w:rsidP="00C96BB8">
      <w:pPr>
        <w:spacing w:after="0" w:line="216" w:lineRule="auto"/>
        <w:ind w:right="-885" w:firstLine="709"/>
        <w:rPr>
          <w:rFonts w:ascii="Times New Roman" w:hAnsi="Times New Roman" w:cs="Times New Roman"/>
          <w:szCs w:val="23"/>
        </w:rPr>
      </w:pPr>
      <w:r w:rsidRPr="00C96BB8">
        <w:rPr>
          <w:rFonts w:ascii="Times New Roman" w:hAnsi="Times New Roman" w:cs="Times New Roman"/>
          <w:szCs w:val="23"/>
        </w:rPr>
        <w:t xml:space="preserve">10. </w:t>
      </w:r>
      <w:r w:rsidRPr="00C96BB8">
        <w:rPr>
          <w:rFonts w:ascii="Times New Roman" w:hAnsi="Times New Roman" w:cs="Times New Roman"/>
          <w:i/>
          <w:szCs w:val="23"/>
          <w:u w:val="single"/>
        </w:rPr>
        <w:t>Центр уединения</w:t>
      </w:r>
      <w:r w:rsidRPr="00C96BB8">
        <w:rPr>
          <w:rFonts w:ascii="Times New Roman" w:hAnsi="Times New Roman" w:cs="Times New Roman"/>
          <w:szCs w:val="23"/>
        </w:rPr>
        <w:t>: мягкие подушки и пуфики для отдыха и релаксации; пледы и одеяла для создания комфортной атмосферы; игрушки или предметы для медитации, такие как кристаллы или мандалы.</w:t>
      </w:r>
    </w:p>
    <w:p w:rsidR="00B21D37" w:rsidRPr="00C96BB8" w:rsidRDefault="00B21D37" w:rsidP="00C96BB8">
      <w:pPr>
        <w:spacing w:after="0" w:line="216" w:lineRule="auto"/>
        <w:ind w:right="-885" w:firstLine="709"/>
        <w:rPr>
          <w:rFonts w:ascii="Times New Roman" w:hAnsi="Times New Roman" w:cs="Times New Roman"/>
          <w:szCs w:val="23"/>
        </w:rPr>
      </w:pPr>
      <w:r w:rsidRPr="00C96BB8">
        <w:rPr>
          <w:rFonts w:ascii="Times New Roman" w:hAnsi="Times New Roman" w:cs="Times New Roman"/>
          <w:szCs w:val="23"/>
        </w:rPr>
        <w:t xml:space="preserve">11. </w:t>
      </w:r>
      <w:r w:rsidRPr="00C96BB8">
        <w:rPr>
          <w:rFonts w:ascii="Times New Roman" w:hAnsi="Times New Roman" w:cs="Times New Roman"/>
          <w:i/>
          <w:szCs w:val="23"/>
          <w:u w:val="single"/>
        </w:rPr>
        <w:t>Центр творчества</w:t>
      </w:r>
      <w:r w:rsidRPr="00C96BB8">
        <w:rPr>
          <w:rFonts w:ascii="Times New Roman" w:hAnsi="Times New Roman" w:cs="Times New Roman"/>
          <w:szCs w:val="23"/>
        </w:rPr>
        <w:t>: бумага для рисования; цветные карандаши; фломастеры; краски и кисти; пластилин; соленое тесто; природные материалы (шишки, желуди, листья); цветная бумага и картон; клей и ножницы; ракушки, пуговицы, бусины для декорирования поделок; раскраски по теме «</w:t>
      </w:r>
      <w:r w:rsidR="00C96BB8" w:rsidRPr="00C96BB8">
        <w:rPr>
          <w:rFonts w:ascii="Times New Roman" w:hAnsi="Times New Roman" w:cs="Times New Roman"/>
          <w:szCs w:val="23"/>
        </w:rPr>
        <w:t>Профессии</w:t>
      </w:r>
      <w:r w:rsidRPr="00C96BB8">
        <w:rPr>
          <w:rFonts w:ascii="Times New Roman" w:hAnsi="Times New Roman" w:cs="Times New Roman"/>
          <w:szCs w:val="23"/>
        </w:rPr>
        <w:t>»; образцы и схемы для рисования и поделок.</w:t>
      </w:r>
    </w:p>
    <w:p w:rsidR="00B21D37" w:rsidRPr="00FF431F" w:rsidRDefault="00B21D37" w:rsidP="00B21D37">
      <w:pPr>
        <w:spacing w:after="0" w:line="240" w:lineRule="auto"/>
        <w:ind w:right="-882"/>
        <w:rPr>
          <w:rFonts w:ascii="Times New Roman" w:hAnsi="Times New Roman" w:cs="Times New Roman"/>
          <w:b/>
          <w:sz w:val="18"/>
          <w:szCs w:val="20"/>
        </w:rPr>
      </w:pPr>
    </w:p>
    <w:p w:rsidR="00B21D37" w:rsidRPr="00604053" w:rsidRDefault="00B21D37" w:rsidP="00B21D37">
      <w:pPr>
        <w:spacing w:after="0" w:line="240" w:lineRule="auto"/>
        <w:ind w:right="-882"/>
        <w:rPr>
          <w:rFonts w:ascii="Times New Roman" w:hAnsi="Times New Roman" w:cs="Times New Roman"/>
          <w:b/>
          <w:szCs w:val="20"/>
        </w:rPr>
      </w:pPr>
      <w:r w:rsidRPr="00604053">
        <w:rPr>
          <w:rFonts w:ascii="Times New Roman" w:hAnsi="Times New Roman" w:cs="Times New Roman"/>
          <w:b/>
          <w:szCs w:val="20"/>
        </w:rPr>
        <w:t xml:space="preserve">Праздники и события </w:t>
      </w:r>
      <w:r w:rsidRPr="00604053">
        <w:rPr>
          <w:rFonts w:ascii="Times New Roman" w:hAnsi="Times New Roman" w:cs="Times New Roman"/>
          <w:b/>
          <w:color w:val="FF0000"/>
          <w:szCs w:val="20"/>
        </w:rPr>
        <w:t>(проводятся и планируются на усмотрение педагога)</w:t>
      </w:r>
      <w:r w:rsidRPr="00604053">
        <w:rPr>
          <w:rFonts w:ascii="Times New Roman" w:hAnsi="Times New Roman" w:cs="Times New Roman"/>
          <w:b/>
          <w:szCs w:val="20"/>
        </w:rPr>
        <w:t>:</w:t>
      </w:r>
    </w:p>
    <w:p w:rsidR="00C96BB8" w:rsidRDefault="00C96BB8" w:rsidP="00B21D37">
      <w:pPr>
        <w:spacing w:after="0" w:line="240" w:lineRule="auto"/>
        <w:ind w:right="-885"/>
        <w:rPr>
          <w:rFonts w:ascii="Times New Roman" w:hAnsi="Times New Roman" w:cs="Times New Roman"/>
          <w:szCs w:val="23"/>
        </w:rPr>
        <w:sectPr w:rsidR="00C96BB8" w:rsidSect="005F3E54">
          <w:pgSz w:w="16838" w:h="11906" w:orient="landscape"/>
          <w:pgMar w:top="284" w:right="1106" w:bottom="567" w:left="284" w:header="709" w:footer="709" w:gutter="0"/>
          <w:cols w:space="720"/>
        </w:sectPr>
      </w:pPr>
    </w:p>
    <w:p w:rsidR="00B21D37" w:rsidRPr="00C96BB8" w:rsidRDefault="00B21D37" w:rsidP="00B21D37">
      <w:pPr>
        <w:spacing w:after="0" w:line="240" w:lineRule="auto"/>
        <w:ind w:right="-885"/>
        <w:rPr>
          <w:rFonts w:ascii="Times New Roman" w:hAnsi="Times New Roman" w:cs="Times New Roman"/>
          <w:szCs w:val="23"/>
        </w:rPr>
      </w:pPr>
      <w:r w:rsidRPr="00C96BB8">
        <w:rPr>
          <w:rFonts w:ascii="Times New Roman" w:hAnsi="Times New Roman" w:cs="Times New Roman"/>
          <w:szCs w:val="23"/>
        </w:rPr>
        <w:t>21 октября – всемирный день яблок</w:t>
      </w:r>
    </w:p>
    <w:p w:rsidR="00B21D37" w:rsidRPr="00C96BB8" w:rsidRDefault="00B21D37" w:rsidP="00B21D37">
      <w:pPr>
        <w:spacing w:after="0" w:line="240" w:lineRule="auto"/>
        <w:ind w:right="-885"/>
        <w:rPr>
          <w:rFonts w:ascii="Times New Roman" w:hAnsi="Times New Roman" w:cs="Times New Roman"/>
          <w:szCs w:val="23"/>
        </w:rPr>
      </w:pPr>
      <w:r w:rsidRPr="00C96BB8">
        <w:rPr>
          <w:rFonts w:ascii="Times New Roman" w:hAnsi="Times New Roman" w:cs="Times New Roman"/>
          <w:szCs w:val="23"/>
        </w:rPr>
        <w:t>21 октября – всемирный день лабиринта</w:t>
      </w:r>
    </w:p>
    <w:p w:rsidR="00B21D37" w:rsidRPr="00C96BB8" w:rsidRDefault="00B21D37" w:rsidP="00B21D37">
      <w:pPr>
        <w:spacing w:after="0" w:line="240" w:lineRule="auto"/>
        <w:ind w:right="-885"/>
        <w:rPr>
          <w:rFonts w:ascii="Times New Roman" w:hAnsi="Times New Roman" w:cs="Times New Roman"/>
          <w:szCs w:val="23"/>
        </w:rPr>
      </w:pPr>
      <w:r w:rsidRPr="00C96BB8">
        <w:rPr>
          <w:rFonts w:ascii="Times New Roman" w:hAnsi="Times New Roman" w:cs="Times New Roman"/>
          <w:szCs w:val="23"/>
        </w:rPr>
        <w:t>22 октября – день белых журавлей (лебедей)</w:t>
      </w:r>
    </w:p>
    <w:p w:rsidR="00B21D37" w:rsidRPr="00C96BB8" w:rsidRDefault="00B21D37" w:rsidP="00B21D37">
      <w:pPr>
        <w:spacing w:after="0" w:line="240" w:lineRule="auto"/>
        <w:ind w:right="-885"/>
        <w:rPr>
          <w:rFonts w:ascii="Times New Roman" w:hAnsi="Times New Roman" w:cs="Times New Roman"/>
          <w:szCs w:val="23"/>
        </w:rPr>
      </w:pPr>
      <w:r w:rsidRPr="00C96BB8">
        <w:rPr>
          <w:rFonts w:ascii="Times New Roman" w:hAnsi="Times New Roman" w:cs="Times New Roman"/>
          <w:szCs w:val="23"/>
        </w:rPr>
        <w:t>24 октября – день теплых вязаных носков</w:t>
      </w:r>
    </w:p>
    <w:p w:rsidR="00B21D37" w:rsidRPr="00C96BB8" w:rsidRDefault="00B21D37" w:rsidP="00B21D37">
      <w:pPr>
        <w:spacing w:after="0" w:line="240" w:lineRule="auto"/>
        <w:ind w:right="-885"/>
        <w:rPr>
          <w:rFonts w:ascii="Times New Roman" w:hAnsi="Times New Roman" w:cs="Times New Roman"/>
          <w:szCs w:val="23"/>
        </w:rPr>
      </w:pPr>
      <w:r w:rsidRPr="00C96BB8">
        <w:rPr>
          <w:rFonts w:ascii="Times New Roman" w:hAnsi="Times New Roman" w:cs="Times New Roman"/>
          <w:szCs w:val="23"/>
        </w:rPr>
        <w:t>24 октября – день русской избы</w:t>
      </w:r>
    </w:p>
    <w:p w:rsidR="00B21D37" w:rsidRPr="00C96BB8" w:rsidRDefault="00B21D37" w:rsidP="00B21D37">
      <w:pPr>
        <w:spacing w:after="0" w:line="240" w:lineRule="auto"/>
        <w:ind w:right="-885"/>
        <w:rPr>
          <w:rFonts w:ascii="Times New Roman" w:hAnsi="Times New Roman" w:cs="Times New Roman"/>
          <w:szCs w:val="23"/>
        </w:rPr>
      </w:pPr>
      <w:r w:rsidRPr="00C96BB8">
        <w:rPr>
          <w:rFonts w:ascii="Times New Roman" w:hAnsi="Times New Roman" w:cs="Times New Roman"/>
          <w:szCs w:val="23"/>
        </w:rPr>
        <w:t>24 октября – день без бумаги</w:t>
      </w:r>
    </w:p>
    <w:p w:rsidR="00B21D37" w:rsidRPr="00C96BB8" w:rsidRDefault="00B21D37" w:rsidP="00B21D37">
      <w:pPr>
        <w:spacing w:after="0" w:line="240" w:lineRule="auto"/>
        <w:ind w:right="-885"/>
        <w:rPr>
          <w:rFonts w:ascii="Times New Roman" w:hAnsi="Times New Roman" w:cs="Times New Roman"/>
          <w:szCs w:val="23"/>
        </w:rPr>
      </w:pPr>
      <w:r w:rsidRPr="00C96BB8">
        <w:rPr>
          <w:rFonts w:ascii="Times New Roman" w:hAnsi="Times New Roman" w:cs="Times New Roman"/>
          <w:szCs w:val="23"/>
        </w:rPr>
        <w:t>25 октября – всемирный день макарон</w:t>
      </w:r>
    </w:p>
    <w:p w:rsidR="00B21D37" w:rsidRPr="00C96BB8" w:rsidRDefault="00B21D37" w:rsidP="00B21D37">
      <w:pPr>
        <w:spacing w:after="0" w:line="240" w:lineRule="auto"/>
        <w:ind w:right="-885"/>
        <w:rPr>
          <w:rFonts w:ascii="Times New Roman" w:hAnsi="Times New Roman" w:cs="Times New Roman"/>
          <w:szCs w:val="23"/>
        </w:rPr>
      </w:pPr>
      <w:r w:rsidRPr="00C96BB8">
        <w:rPr>
          <w:rFonts w:ascii="Times New Roman" w:hAnsi="Times New Roman" w:cs="Times New Roman"/>
          <w:szCs w:val="23"/>
        </w:rPr>
        <w:t>26 октября – всероссийский день гимнастики</w:t>
      </w:r>
    </w:p>
    <w:p w:rsidR="00B21D37" w:rsidRPr="00C96BB8" w:rsidRDefault="00B21D37" w:rsidP="00B21D37">
      <w:pPr>
        <w:spacing w:after="0" w:line="240" w:lineRule="auto"/>
        <w:ind w:right="-885"/>
        <w:rPr>
          <w:rFonts w:ascii="Times New Roman" w:hAnsi="Times New Roman" w:cs="Times New Roman"/>
          <w:szCs w:val="23"/>
        </w:rPr>
      </w:pPr>
      <w:r w:rsidRPr="00C96BB8">
        <w:rPr>
          <w:rFonts w:ascii="Times New Roman" w:hAnsi="Times New Roman" w:cs="Times New Roman"/>
          <w:szCs w:val="23"/>
        </w:rPr>
        <w:t>27 октября – день автомобилиста (день шофера)</w:t>
      </w:r>
    </w:p>
    <w:p w:rsidR="00C96BB8" w:rsidRDefault="00C96BB8" w:rsidP="00FD41F5">
      <w:pPr>
        <w:spacing w:after="0" w:line="240" w:lineRule="auto"/>
        <w:ind w:left="142" w:right="-882" w:firstLine="566"/>
        <w:rPr>
          <w:rFonts w:ascii="Times New Roman" w:hAnsi="Times New Roman" w:cs="Times New Roman"/>
          <w:b/>
          <w:sz w:val="20"/>
          <w:szCs w:val="20"/>
        </w:rPr>
        <w:sectPr w:rsidR="00C96BB8" w:rsidSect="00C96BB8">
          <w:type w:val="continuous"/>
          <w:pgSz w:w="16838" w:h="11906" w:orient="landscape"/>
          <w:pgMar w:top="284" w:right="1106" w:bottom="567" w:left="284" w:header="709" w:footer="709" w:gutter="0"/>
          <w:cols w:num="2" w:space="720"/>
        </w:sectPr>
      </w:pPr>
    </w:p>
    <w:p w:rsidR="006A3E24" w:rsidRDefault="006A3E24" w:rsidP="00FD41F5">
      <w:pPr>
        <w:spacing w:after="0" w:line="240" w:lineRule="auto"/>
        <w:ind w:left="142" w:right="-882" w:firstLine="566"/>
        <w:rPr>
          <w:rFonts w:ascii="Times New Roman" w:hAnsi="Times New Roman" w:cs="Times New Roman"/>
          <w:b/>
          <w:sz w:val="20"/>
          <w:szCs w:val="20"/>
        </w:rPr>
      </w:pPr>
    </w:p>
    <w:p w:rsidR="00FD41F5" w:rsidRPr="002D5046" w:rsidRDefault="00FD41F5" w:rsidP="00FD41F5">
      <w:pPr>
        <w:spacing w:after="0" w:line="240" w:lineRule="auto"/>
        <w:ind w:left="142" w:right="-882" w:firstLine="566"/>
        <w:rPr>
          <w:rFonts w:ascii="Times New Roman" w:hAnsi="Times New Roman" w:cs="Times New Roman"/>
          <w:szCs w:val="20"/>
        </w:rPr>
      </w:pPr>
      <w:r w:rsidRPr="002D5046">
        <w:rPr>
          <w:rFonts w:ascii="Times New Roman" w:hAnsi="Times New Roman" w:cs="Times New Roman"/>
          <w:b/>
          <w:szCs w:val="20"/>
        </w:rPr>
        <w:t>Понедельник 2</w:t>
      </w:r>
      <w:r w:rsidR="00B21D37" w:rsidRPr="002D5046">
        <w:rPr>
          <w:rFonts w:ascii="Times New Roman" w:hAnsi="Times New Roman" w:cs="Times New Roman"/>
          <w:b/>
          <w:szCs w:val="20"/>
        </w:rPr>
        <w:t>1</w:t>
      </w:r>
      <w:r w:rsidRPr="002D5046">
        <w:rPr>
          <w:rFonts w:ascii="Times New Roman" w:hAnsi="Times New Roman" w:cs="Times New Roman"/>
          <w:b/>
          <w:szCs w:val="20"/>
        </w:rPr>
        <w:t>.10.202</w:t>
      </w:r>
      <w:r w:rsidR="00B21D37" w:rsidRPr="002D5046">
        <w:rPr>
          <w:rFonts w:ascii="Times New Roman" w:hAnsi="Times New Roman" w:cs="Times New Roman"/>
          <w:b/>
          <w:szCs w:val="20"/>
        </w:rPr>
        <w:t>4</w:t>
      </w:r>
      <w:r w:rsidRPr="002D5046">
        <w:rPr>
          <w:rFonts w:ascii="Times New Roman" w:hAnsi="Times New Roman" w:cs="Times New Roman"/>
          <w:b/>
          <w:szCs w:val="20"/>
        </w:rPr>
        <w:t xml:space="preserve">                                                                                      </w:t>
      </w:r>
      <w:r w:rsidR="002D5046">
        <w:rPr>
          <w:rFonts w:ascii="Times New Roman" w:hAnsi="Times New Roman" w:cs="Times New Roman"/>
          <w:b/>
          <w:szCs w:val="20"/>
        </w:rPr>
        <w:tab/>
      </w:r>
      <w:r w:rsidR="002D5046">
        <w:rPr>
          <w:rFonts w:ascii="Times New Roman" w:hAnsi="Times New Roman" w:cs="Times New Roman"/>
          <w:b/>
          <w:szCs w:val="20"/>
        </w:rPr>
        <w:tab/>
      </w:r>
      <w:r w:rsidR="002D5046">
        <w:rPr>
          <w:rFonts w:ascii="Times New Roman" w:hAnsi="Times New Roman" w:cs="Times New Roman"/>
          <w:b/>
          <w:szCs w:val="20"/>
        </w:rPr>
        <w:tab/>
      </w:r>
      <w:r w:rsidR="002D5046">
        <w:rPr>
          <w:rFonts w:ascii="Times New Roman" w:hAnsi="Times New Roman" w:cs="Times New Roman"/>
          <w:b/>
          <w:szCs w:val="20"/>
        </w:rPr>
        <w:tab/>
      </w:r>
      <w:r w:rsidR="002D5046">
        <w:rPr>
          <w:rFonts w:ascii="Times New Roman" w:hAnsi="Times New Roman" w:cs="Times New Roman"/>
          <w:b/>
          <w:szCs w:val="20"/>
        </w:rPr>
        <w:tab/>
        <w:t xml:space="preserve">     </w:t>
      </w:r>
      <w:r w:rsidRPr="002D5046">
        <w:rPr>
          <w:rFonts w:ascii="Times New Roman" w:hAnsi="Times New Roman" w:cs="Times New Roman"/>
          <w:szCs w:val="20"/>
        </w:rPr>
        <w:t>Тематическая неделя «Такие разные профессии»</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2D5046" w:rsidRPr="0020795A" w:rsidTr="002D5046">
        <w:trPr>
          <w:cantSplit/>
          <w:trHeight w:val="32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046" w:rsidRPr="006F279E" w:rsidRDefault="002D5046" w:rsidP="00656BF0">
            <w:pPr>
              <w:ind w:right="-108"/>
              <w:rPr>
                <w:rFonts w:ascii="Times New Roman" w:hAnsi="Times New Roman" w:cs="Times New Roman"/>
                <w:b/>
                <w:sz w:val="20"/>
                <w:szCs w:val="20"/>
              </w:rPr>
            </w:pPr>
            <w:r w:rsidRPr="006F279E">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D5046" w:rsidRPr="00B25220" w:rsidRDefault="002D5046" w:rsidP="00656BF0">
            <w:pPr>
              <w:spacing w:line="360" w:lineRule="auto"/>
              <w:ind w:right="-71"/>
              <w:jc w:val="center"/>
              <w:rPr>
                <w:rFonts w:ascii="Times New Roman" w:hAnsi="Times New Roman" w:cs="Times New Roman"/>
                <w:b/>
                <w:sz w:val="24"/>
                <w:szCs w:val="20"/>
              </w:rPr>
            </w:pPr>
            <w:r w:rsidRPr="00B25220">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2D5046" w:rsidRPr="00A76384" w:rsidRDefault="002D5046" w:rsidP="001B36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046" w:rsidRPr="004567FD" w:rsidRDefault="002D5046" w:rsidP="001B36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FD41F5" w:rsidRPr="0020795A" w:rsidTr="002D5046">
        <w:trPr>
          <w:trHeight w:val="553"/>
        </w:trPr>
        <w:tc>
          <w:tcPr>
            <w:tcW w:w="1559" w:type="dxa"/>
            <w:tcBorders>
              <w:top w:val="single" w:sz="4" w:space="0" w:color="000000" w:themeColor="text1"/>
              <w:left w:val="single" w:sz="4" w:space="0" w:color="000000" w:themeColor="text1"/>
              <w:right w:val="single" w:sz="4" w:space="0" w:color="000000" w:themeColor="text1"/>
            </w:tcBorders>
            <w:hideMark/>
          </w:tcPr>
          <w:p w:rsidR="00FD41F5" w:rsidRPr="0020795A" w:rsidRDefault="00FD41F5" w:rsidP="00656BF0">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FD41F5" w:rsidRPr="002D5046" w:rsidRDefault="00FD41F5" w:rsidP="009D3FE0">
            <w:pPr>
              <w:pStyle w:val="aa"/>
              <w:numPr>
                <w:ilvl w:val="0"/>
                <w:numId w:val="106"/>
              </w:numPr>
              <w:ind w:right="-26"/>
              <w:rPr>
                <w:rFonts w:ascii="Times New Roman" w:hAnsi="Times New Roman" w:cs="Times New Roman"/>
                <w:szCs w:val="20"/>
              </w:rPr>
            </w:pPr>
            <w:r w:rsidRPr="002D5046">
              <w:rPr>
                <w:rFonts w:ascii="Times New Roman" w:hAnsi="Times New Roman" w:cs="Times New Roman"/>
                <w:szCs w:val="20"/>
              </w:rPr>
              <w:t xml:space="preserve">Утренняя гимнастика. Комплекс № </w:t>
            </w:r>
            <w:r w:rsidR="002D2F24" w:rsidRPr="002D5046">
              <w:rPr>
                <w:rFonts w:ascii="Times New Roman" w:hAnsi="Times New Roman" w:cs="Times New Roman"/>
                <w:szCs w:val="20"/>
              </w:rPr>
              <w:t>8</w:t>
            </w:r>
            <w:r w:rsidRPr="002D5046">
              <w:rPr>
                <w:rFonts w:ascii="Times New Roman" w:hAnsi="Times New Roman" w:cs="Times New Roman"/>
                <w:szCs w:val="20"/>
              </w:rPr>
              <w:t xml:space="preserve"> (</w:t>
            </w:r>
            <w:r w:rsidR="002D2F24" w:rsidRPr="002D5046">
              <w:rPr>
                <w:rFonts w:ascii="Times New Roman" w:hAnsi="Times New Roman" w:cs="Times New Roman"/>
                <w:szCs w:val="20"/>
              </w:rPr>
              <w:t>без предметов</w:t>
            </w:r>
            <w:r w:rsidRPr="002D5046">
              <w:rPr>
                <w:rFonts w:ascii="Times New Roman" w:hAnsi="Times New Roman" w:cs="Times New Roman"/>
                <w:szCs w:val="20"/>
              </w:rPr>
              <w:t>). (</w:t>
            </w:r>
            <w:r w:rsidR="00170B98">
              <w:rPr>
                <w:rFonts w:ascii="Times New Roman" w:hAnsi="Times New Roman" w:cs="Times New Roman"/>
                <w:szCs w:val="20"/>
              </w:rPr>
              <w:t>[24]</w:t>
            </w:r>
            <w:r w:rsidRPr="002D5046">
              <w:rPr>
                <w:rFonts w:ascii="Times New Roman" w:hAnsi="Times New Roman" w:cs="Times New Roman"/>
                <w:szCs w:val="20"/>
              </w:rPr>
              <w:t xml:space="preserve">, с. </w:t>
            </w:r>
            <w:r w:rsidR="002D2F24" w:rsidRPr="002D5046">
              <w:rPr>
                <w:rFonts w:ascii="Times New Roman" w:hAnsi="Times New Roman" w:cs="Times New Roman"/>
                <w:szCs w:val="20"/>
              </w:rPr>
              <w:t>1</w:t>
            </w:r>
            <w:r w:rsidRPr="002D5046">
              <w:rPr>
                <w:rFonts w:ascii="Times New Roman" w:hAnsi="Times New Roman" w:cs="Times New Roman"/>
                <w:szCs w:val="20"/>
              </w:rPr>
              <w:t>1)</w:t>
            </w:r>
          </w:p>
          <w:p w:rsidR="00FD41F5" w:rsidRDefault="00FD41F5" w:rsidP="009D3FE0">
            <w:pPr>
              <w:pStyle w:val="aa"/>
              <w:numPr>
                <w:ilvl w:val="0"/>
                <w:numId w:val="106"/>
              </w:numPr>
              <w:tabs>
                <w:tab w:val="left" w:pos="194"/>
              </w:tabs>
              <w:ind w:right="-26"/>
              <w:rPr>
                <w:rFonts w:ascii="Times New Roman" w:hAnsi="Times New Roman" w:cs="Times New Roman"/>
                <w:szCs w:val="20"/>
              </w:rPr>
            </w:pPr>
            <w:r w:rsidRPr="002D5046">
              <w:rPr>
                <w:rFonts w:ascii="Times New Roman" w:hAnsi="Times New Roman" w:cs="Times New Roman"/>
                <w:szCs w:val="20"/>
              </w:rPr>
              <w:t xml:space="preserve">УТРЕННИЙ КРУГ № </w:t>
            </w:r>
            <w:r w:rsidR="00400EAD" w:rsidRPr="002D5046">
              <w:rPr>
                <w:rFonts w:ascii="Times New Roman" w:hAnsi="Times New Roman" w:cs="Times New Roman"/>
                <w:szCs w:val="20"/>
              </w:rPr>
              <w:t>8</w:t>
            </w:r>
            <w:r w:rsidRPr="002D5046">
              <w:rPr>
                <w:rFonts w:ascii="Times New Roman" w:hAnsi="Times New Roman" w:cs="Times New Roman"/>
                <w:szCs w:val="20"/>
              </w:rPr>
              <w:t xml:space="preserve">  (см. </w:t>
            </w:r>
            <w:r w:rsidR="00E7200A" w:rsidRPr="002D5046">
              <w:rPr>
                <w:rFonts w:ascii="Times New Roman" w:hAnsi="Times New Roman" w:cs="Times New Roman"/>
                <w:szCs w:val="20"/>
              </w:rPr>
              <w:t>Приложение 1</w:t>
            </w:r>
            <w:r w:rsidRPr="002D5046">
              <w:rPr>
                <w:rFonts w:ascii="Times New Roman" w:hAnsi="Times New Roman" w:cs="Times New Roman"/>
                <w:szCs w:val="20"/>
              </w:rPr>
              <w:t>)</w:t>
            </w:r>
          </w:p>
          <w:p w:rsidR="00565179" w:rsidRPr="00565179" w:rsidRDefault="00565179" w:rsidP="00565179">
            <w:pPr>
              <w:pStyle w:val="aa"/>
              <w:numPr>
                <w:ilvl w:val="0"/>
                <w:numId w:val="106"/>
              </w:numPr>
              <w:tabs>
                <w:tab w:val="left" w:pos="194"/>
              </w:tabs>
              <w:ind w:right="-26"/>
              <w:rPr>
                <w:rFonts w:ascii="Times New Roman" w:hAnsi="Times New Roman" w:cs="Times New Roman"/>
                <w:szCs w:val="20"/>
              </w:rPr>
            </w:pPr>
            <w:r w:rsidRPr="00565179">
              <w:rPr>
                <w:rFonts w:ascii="Times New Roman" w:hAnsi="Times New Roman" w:cs="Times New Roman"/>
                <w:szCs w:val="20"/>
              </w:rPr>
              <w:t>Закреплять умение: намазывать ножом масло на хлеб</w:t>
            </w:r>
            <w:r>
              <w:rPr>
                <w:rFonts w:ascii="Times New Roman" w:hAnsi="Times New Roman" w:cs="Times New Roman"/>
                <w:szCs w:val="20"/>
              </w:rPr>
              <w:t>.</w:t>
            </w:r>
          </w:p>
          <w:p w:rsidR="00FD41F5" w:rsidRPr="002D5046" w:rsidRDefault="00FD41F5" w:rsidP="009D3FE0">
            <w:pPr>
              <w:pStyle w:val="aa"/>
              <w:numPr>
                <w:ilvl w:val="0"/>
                <w:numId w:val="106"/>
              </w:numPr>
              <w:ind w:right="-26"/>
              <w:rPr>
                <w:rFonts w:ascii="Times New Roman" w:hAnsi="Times New Roman" w:cs="Times New Roman"/>
                <w:szCs w:val="20"/>
              </w:rPr>
            </w:pPr>
            <w:r w:rsidRPr="002D5046">
              <w:rPr>
                <w:rFonts w:ascii="Times New Roman" w:hAnsi="Times New Roman" w:cs="Times New Roman"/>
                <w:szCs w:val="20"/>
              </w:rPr>
              <w:t xml:space="preserve">Беседа «Какие профессии ты знаешь?» </w:t>
            </w:r>
            <w:r w:rsidR="00D66A5B" w:rsidRPr="002D5046">
              <w:rPr>
                <w:rFonts w:ascii="Times New Roman" w:hAnsi="Times New Roman" w:cs="Times New Roman"/>
                <w:szCs w:val="20"/>
              </w:rPr>
              <w:t>(</w:t>
            </w:r>
            <w:r w:rsidRPr="002D5046">
              <w:rPr>
                <w:rFonts w:ascii="Times New Roman" w:hAnsi="Times New Roman" w:cs="Times New Roman"/>
                <w:szCs w:val="20"/>
              </w:rPr>
              <w:t>вспомнить в ходе беседы с детьми знакомые им профессии, уточнить и расширить представления детей о профессиях, воспитывать уважение к людям разных профессий</w:t>
            </w:r>
            <w:r w:rsidR="00D66A5B" w:rsidRPr="002D5046">
              <w:rPr>
                <w:rFonts w:ascii="Times New Roman" w:hAnsi="Times New Roman" w:cs="Times New Roman"/>
                <w:szCs w:val="20"/>
              </w:rPr>
              <w:t>)</w:t>
            </w:r>
            <w:r w:rsidRPr="002D5046">
              <w:rPr>
                <w:rFonts w:ascii="Times New Roman" w:hAnsi="Times New Roman" w:cs="Times New Roman"/>
                <w:szCs w:val="20"/>
              </w:rPr>
              <w:t>.</w:t>
            </w:r>
          </w:p>
          <w:p w:rsidR="00FD41F5" w:rsidRPr="002D5046" w:rsidRDefault="00FD41F5" w:rsidP="009D3FE0">
            <w:pPr>
              <w:pStyle w:val="aa"/>
              <w:numPr>
                <w:ilvl w:val="0"/>
                <w:numId w:val="106"/>
              </w:numPr>
              <w:ind w:right="-26"/>
              <w:rPr>
                <w:rFonts w:ascii="Times New Roman" w:hAnsi="Times New Roman" w:cs="Times New Roman"/>
                <w:szCs w:val="20"/>
              </w:rPr>
            </w:pPr>
            <w:r w:rsidRPr="002D5046">
              <w:rPr>
                <w:rFonts w:ascii="Times New Roman" w:hAnsi="Times New Roman" w:cs="Times New Roman"/>
                <w:szCs w:val="20"/>
              </w:rPr>
              <w:t>Д/и «Кто чем занимается»</w:t>
            </w:r>
            <w:r w:rsidR="00D66A5B" w:rsidRPr="002D5046">
              <w:rPr>
                <w:rFonts w:ascii="Times New Roman" w:hAnsi="Times New Roman" w:cs="Times New Roman"/>
                <w:szCs w:val="20"/>
              </w:rPr>
              <w:t xml:space="preserve"> (</w:t>
            </w:r>
            <w:r w:rsidRPr="002D5046">
              <w:rPr>
                <w:rFonts w:ascii="Times New Roman" w:hAnsi="Times New Roman" w:cs="Times New Roman"/>
                <w:szCs w:val="20"/>
              </w:rPr>
              <w:t>закреплять знания дошкольников о видах труда, учить определять профессию по описанию, воспитывать трудолюбие и уважение к труду взрослых</w:t>
            </w:r>
            <w:r w:rsidR="00D66A5B" w:rsidRPr="002D5046">
              <w:rPr>
                <w:rFonts w:ascii="Times New Roman" w:hAnsi="Times New Roman" w:cs="Times New Roman"/>
                <w:szCs w:val="20"/>
              </w:rPr>
              <w:t>)</w:t>
            </w:r>
            <w:r w:rsidRPr="002D5046">
              <w:rPr>
                <w:rFonts w:ascii="Times New Roman" w:hAnsi="Times New Roman" w:cs="Times New Roman"/>
                <w:szCs w:val="20"/>
              </w:rPr>
              <w:t>.</w:t>
            </w:r>
          </w:p>
          <w:p w:rsidR="00FD41F5" w:rsidRPr="002D5046" w:rsidRDefault="00FD41F5" w:rsidP="009D3FE0">
            <w:pPr>
              <w:pStyle w:val="aa"/>
              <w:numPr>
                <w:ilvl w:val="0"/>
                <w:numId w:val="106"/>
              </w:numPr>
              <w:ind w:right="-26"/>
              <w:rPr>
                <w:rFonts w:ascii="Times New Roman" w:hAnsi="Times New Roman" w:cs="Times New Roman"/>
                <w:szCs w:val="20"/>
              </w:rPr>
            </w:pPr>
            <w:r w:rsidRPr="002D5046">
              <w:rPr>
                <w:rFonts w:ascii="Times New Roman" w:hAnsi="Times New Roman" w:cs="Times New Roman"/>
                <w:szCs w:val="20"/>
              </w:rPr>
              <w:t>Д/и «Профессии»</w:t>
            </w:r>
            <w:r w:rsidR="00D66A5B" w:rsidRPr="002D5046">
              <w:rPr>
                <w:rFonts w:ascii="Times New Roman" w:hAnsi="Times New Roman" w:cs="Times New Roman"/>
                <w:szCs w:val="20"/>
              </w:rPr>
              <w:t xml:space="preserve"> (</w:t>
            </w:r>
            <w:r w:rsidRPr="002D5046">
              <w:rPr>
                <w:rFonts w:ascii="Times New Roman" w:hAnsi="Times New Roman" w:cs="Times New Roman"/>
                <w:szCs w:val="20"/>
              </w:rPr>
              <w:t>уточнить представления детей о труде взрослого, опираясь на «модели труда». Познакомить с предметами, облегчающими труд человека. Научить классифицировать предметы по способу использования</w:t>
            </w:r>
            <w:r w:rsidR="00D66A5B" w:rsidRPr="002D5046">
              <w:rPr>
                <w:rFonts w:ascii="Times New Roman" w:hAnsi="Times New Roman" w:cs="Times New Roman"/>
                <w:szCs w:val="20"/>
              </w:rPr>
              <w:t>)</w:t>
            </w:r>
            <w:r w:rsidRPr="002D5046">
              <w:rPr>
                <w:rFonts w:ascii="Times New Roman" w:hAnsi="Times New Roman" w:cs="Times New Roman"/>
                <w:szCs w:val="20"/>
              </w:rPr>
              <w:t>.</w:t>
            </w:r>
          </w:p>
          <w:p w:rsidR="001C4C2D" w:rsidRPr="002D5046" w:rsidRDefault="00612946" w:rsidP="009D3FE0">
            <w:pPr>
              <w:pStyle w:val="aa"/>
              <w:numPr>
                <w:ilvl w:val="0"/>
                <w:numId w:val="106"/>
              </w:numPr>
              <w:rPr>
                <w:rFonts w:ascii="Times New Roman" w:hAnsi="Times New Roman" w:cs="Times New Roman"/>
                <w:szCs w:val="20"/>
              </w:rPr>
            </w:pPr>
            <w:r w:rsidRPr="002D5046">
              <w:rPr>
                <w:rFonts w:ascii="Times New Roman" w:hAnsi="Times New Roman" w:cs="Times New Roman"/>
                <w:szCs w:val="20"/>
              </w:rPr>
              <w:t>П/и «Если весело живется»</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FD41F5" w:rsidRPr="002D5046" w:rsidRDefault="00FD41F5" w:rsidP="00656BF0">
            <w:pPr>
              <w:pStyle w:val="ParagraphStyle"/>
              <w:rPr>
                <w:rFonts w:ascii="Times New Roman" w:hAnsi="Times New Roman" w:cs="Times New Roman"/>
                <w:sz w:val="22"/>
              </w:rPr>
            </w:pPr>
            <w:r w:rsidRPr="002D5046">
              <w:rPr>
                <w:rFonts w:ascii="Times New Roman" w:hAnsi="Times New Roman" w:cs="Times New Roman"/>
                <w:sz w:val="22"/>
              </w:rPr>
              <w:t>Д/и «Чья? Чей? Чьи?»</w:t>
            </w:r>
            <w:r w:rsidR="00D66A5B" w:rsidRPr="002D5046">
              <w:rPr>
                <w:rFonts w:ascii="Times New Roman" w:hAnsi="Times New Roman" w:cs="Times New Roman"/>
                <w:sz w:val="22"/>
              </w:rPr>
              <w:t xml:space="preserve"> (</w:t>
            </w:r>
            <w:r w:rsidRPr="002D5046">
              <w:rPr>
                <w:rFonts w:ascii="Times New Roman" w:hAnsi="Times New Roman" w:cs="Times New Roman"/>
                <w:sz w:val="22"/>
              </w:rPr>
              <w:t xml:space="preserve">упражнять </w:t>
            </w:r>
            <w:r w:rsidR="002D5046">
              <w:rPr>
                <w:rFonts w:ascii="Times New Roman" w:hAnsi="Times New Roman" w:cs="Times New Roman"/>
                <w:sz w:val="22"/>
              </w:rPr>
              <w:t xml:space="preserve">………………………. </w:t>
            </w:r>
            <w:r w:rsidRPr="002D5046">
              <w:rPr>
                <w:rFonts w:ascii="Times New Roman" w:hAnsi="Times New Roman" w:cs="Times New Roman"/>
                <w:sz w:val="22"/>
              </w:rPr>
              <w:t>в образовании притягательных прилагательных, умении</w:t>
            </w:r>
            <w:r w:rsidR="002D5046">
              <w:rPr>
                <w:rFonts w:ascii="Times New Roman" w:hAnsi="Times New Roman" w:cs="Times New Roman"/>
                <w:sz w:val="22"/>
              </w:rPr>
              <w:t xml:space="preserve"> согласовывать их с сущ. в Р.п.</w:t>
            </w:r>
            <w:r w:rsidR="00D66A5B" w:rsidRPr="002D5046">
              <w:rPr>
                <w:rFonts w:ascii="Times New Roman" w:hAnsi="Times New Roman" w:cs="Times New Roman"/>
                <w:sz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FD41F5" w:rsidRPr="002D5046" w:rsidRDefault="00FD41F5" w:rsidP="00612946">
            <w:pPr>
              <w:rPr>
                <w:rFonts w:ascii="Times New Roman" w:hAnsi="Times New Roman" w:cs="Times New Roman"/>
                <w:szCs w:val="20"/>
              </w:rPr>
            </w:pPr>
          </w:p>
        </w:tc>
      </w:tr>
      <w:tr w:rsidR="006F279E" w:rsidRPr="0020795A"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F279E" w:rsidRPr="002D5046" w:rsidRDefault="006F279E" w:rsidP="00656BF0">
            <w:pPr>
              <w:rPr>
                <w:rFonts w:ascii="Times New Roman" w:hAnsi="Times New Roman" w:cs="Times New Roman"/>
                <w:szCs w:val="20"/>
              </w:rPr>
            </w:pPr>
            <w:r w:rsidRPr="002D5046">
              <w:rPr>
                <w:rFonts w:ascii="Times New Roman" w:hAnsi="Times New Roman"/>
                <w:szCs w:val="20"/>
              </w:rPr>
              <w:t>См. таблицу в конце недели</w:t>
            </w:r>
          </w:p>
        </w:tc>
      </w:tr>
      <w:tr w:rsidR="002D5046" w:rsidRPr="0020795A"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046" w:rsidRPr="0020795A" w:rsidRDefault="002D5046" w:rsidP="00656BF0">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046" w:rsidRPr="002D5046" w:rsidRDefault="002D5046" w:rsidP="00B0148F">
            <w:pPr>
              <w:rPr>
                <w:rFonts w:ascii="Times New Roman" w:hAnsi="Times New Roman" w:cs="Times New Roman"/>
                <w:szCs w:val="20"/>
              </w:rPr>
            </w:pPr>
            <w:r w:rsidRPr="002D5046">
              <w:rPr>
                <w:rFonts w:ascii="Times New Roman" w:hAnsi="Times New Roman" w:cs="Times New Roman"/>
                <w:szCs w:val="20"/>
              </w:rPr>
              <w:t xml:space="preserve"> «</w:t>
            </w:r>
            <w:r w:rsidR="00B0148F">
              <w:rPr>
                <w:rFonts w:ascii="Times New Roman" w:hAnsi="Times New Roman" w:cs="Times New Roman"/>
                <w:szCs w:val="20"/>
              </w:rPr>
              <w:t>Чудесная кладовая</w:t>
            </w:r>
            <w:r w:rsidRPr="002D5046">
              <w:rPr>
                <w:rFonts w:ascii="Times New Roman" w:hAnsi="Times New Roman" w:cs="Times New Roman"/>
                <w:szCs w:val="20"/>
              </w:rPr>
              <w:t>». (</w:t>
            </w:r>
            <w:r w:rsidR="005057FF">
              <w:rPr>
                <w:rFonts w:ascii="Times New Roman" w:hAnsi="Times New Roman" w:cs="Times New Roman"/>
                <w:szCs w:val="20"/>
              </w:rPr>
              <w:t>[</w:t>
            </w:r>
            <w:r w:rsidR="001E4464">
              <w:rPr>
                <w:rFonts w:ascii="Times New Roman" w:hAnsi="Times New Roman" w:cs="Times New Roman"/>
                <w:szCs w:val="20"/>
              </w:rPr>
              <w:t>35]</w:t>
            </w:r>
            <w:r w:rsidRPr="002D5046">
              <w:rPr>
                <w:rFonts w:ascii="Times New Roman" w:hAnsi="Times New Roman" w:cs="Times New Roman"/>
                <w:szCs w:val="20"/>
              </w:rPr>
              <w:t>, с.5</w:t>
            </w:r>
            <w:r w:rsidR="00B0148F">
              <w:rPr>
                <w:rFonts w:ascii="Times New Roman" w:hAnsi="Times New Roman" w:cs="Times New Roman"/>
                <w:szCs w:val="20"/>
              </w:rPr>
              <w:t>6</w:t>
            </w:r>
            <w:r w:rsidRPr="002D5046">
              <w:rPr>
                <w:rFonts w:ascii="Times New Roman" w:hAnsi="Times New Roman" w:cs="Times New Roman"/>
                <w:szCs w:val="20"/>
              </w:rPr>
              <w:t>)</w:t>
            </w:r>
          </w:p>
        </w:tc>
      </w:tr>
      <w:tr w:rsidR="00FD41F5"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1F5" w:rsidRPr="0020795A" w:rsidRDefault="00FD41F5" w:rsidP="00656BF0">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D41F5" w:rsidRPr="002D5046" w:rsidRDefault="00FD41F5" w:rsidP="009D3FE0">
            <w:pPr>
              <w:pStyle w:val="aa"/>
              <w:numPr>
                <w:ilvl w:val="0"/>
                <w:numId w:val="354"/>
              </w:numPr>
              <w:rPr>
                <w:rFonts w:ascii="Times New Roman" w:hAnsi="Times New Roman" w:cs="Times New Roman"/>
                <w:szCs w:val="20"/>
              </w:rPr>
            </w:pPr>
            <w:r w:rsidRPr="002D5046">
              <w:rPr>
                <w:rFonts w:ascii="Times New Roman" w:hAnsi="Times New Roman" w:cs="Times New Roman"/>
                <w:szCs w:val="20"/>
              </w:rPr>
              <w:t>Чтение</w:t>
            </w:r>
            <w:r w:rsidR="00AA2770" w:rsidRPr="002D5046">
              <w:rPr>
                <w:rFonts w:ascii="Times New Roman" w:hAnsi="Times New Roman" w:cs="Times New Roman"/>
                <w:szCs w:val="20"/>
              </w:rPr>
              <w:t>. Раскин А.Б. «Как папа выбирал профессию»</w:t>
            </w:r>
          </w:p>
          <w:p w:rsidR="00AA2770" w:rsidRPr="002D5046" w:rsidRDefault="009A30B8" w:rsidP="009A30B8">
            <w:pPr>
              <w:pStyle w:val="aa"/>
              <w:numPr>
                <w:ilvl w:val="0"/>
                <w:numId w:val="354"/>
              </w:numPr>
              <w:rPr>
                <w:rFonts w:ascii="Times New Roman" w:hAnsi="Times New Roman" w:cs="Times New Roman"/>
                <w:szCs w:val="20"/>
              </w:rPr>
            </w:pPr>
            <w:r w:rsidRPr="009A30B8">
              <w:rPr>
                <w:rFonts w:ascii="Times New Roman" w:hAnsi="Times New Roman" w:cs="Times New Roman"/>
                <w:szCs w:val="20"/>
              </w:rPr>
              <w:t xml:space="preserve">Совершенствовать умения: </w:t>
            </w:r>
            <w:r>
              <w:rPr>
                <w:rFonts w:ascii="Times New Roman" w:hAnsi="Times New Roman" w:cs="Times New Roman"/>
                <w:szCs w:val="20"/>
              </w:rPr>
              <w:t>д</w:t>
            </w:r>
            <w:r w:rsidRPr="009A30B8">
              <w:rPr>
                <w:rFonts w:ascii="Times New Roman" w:hAnsi="Times New Roman" w:cs="Times New Roman"/>
                <w:szCs w:val="20"/>
              </w:rPr>
              <w:t>ержать вилку большим и средним пальцами, придерживая сверху указательным пальцем, есть разные виды пищи, не меняя положение вилки в руке, а лишь слегка поворачивая кисть</w:t>
            </w:r>
            <w:r w:rsidR="00AA2770" w:rsidRPr="002D5046">
              <w:rPr>
                <w:rFonts w:ascii="Times New Roman" w:hAnsi="Times New Roman" w:cs="Times New Roman"/>
                <w:szCs w:val="20"/>
              </w:rPr>
              <w:t>.</w:t>
            </w:r>
          </w:p>
        </w:tc>
      </w:tr>
      <w:tr w:rsidR="002D5046" w:rsidRPr="0020795A"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046" w:rsidRPr="0020795A" w:rsidRDefault="002D5046" w:rsidP="00656BF0">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D5046" w:rsidRPr="00722208" w:rsidRDefault="002D5046" w:rsidP="00722208">
            <w:pPr>
              <w:pStyle w:val="aa"/>
              <w:numPr>
                <w:ilvl w:val="0"/>
                <w:numId w:val="354"/>
              </w:numPr>
              <w:rPr>
                <w:rFonts w:ascii="Times New Roman" w:hAnsi="Times New Roman" w:cs="Times New Roman"/>
                <w:szCs w:val="20"/>
              </w:rPr>
            </w:pPr>
            <w:r w:rsidRPr="00722208">
              <w:rPr>
                <w:rFonts w:ascii="Times New Roman" w:hAnsi="Times New Roman" w:cs="Times New Roman"/>
                <w:szCs w:val="20"/>
              </w:rPr>
              <w:t>Гимнастика после сна. Комплекс 4 (</w:t>
            </w:r>
            <w:r w:rsidR="005057FF">
              <w:rPr>
                <w:rFonts w:ascii="Times New Roman" w:hAnsi="Times New Roman" w:cs="Times New Roman"/>
                <w:szCs w:val="20"/>
              </w:rPr>
              <w:t>[</w:t>
            </w:r>
            <w:r w:rsidR="001E4464">
              <w:rPr>
                <w:rFonts w:ascii="Times New Roman" w:hAnsi="Times New Roman" w:cs="Times New Roman"/>
                <w:szCs w:val="20"/>
              </w:rPr>
              <w:t>30]</w:t>
            </w:r>
            <w:r w:rsidRPr="00722208">
              <w:rPr>
                <w:rFonts w:ascii="Times New Roman" w:hAnsi="Times New Roman" w:cs="Times New Roman"/>
                <w:szCs w:val="20"/>
              </w:rPr>
              <w:t>, с. 48)</w:t>
            </w:r>
          </w:p>
          <w:p w:rsidR="00722208" w:rsidRPr="00722208" w:rsidRDefault="00722208" w:rsidP="00722208">
            <w:pPr>
              <w:pStyle w:val="aa"/>
              <w:numPr>
                <w:ilvl w:val="0"/>
                <w:numId w:val="354"/>
              </w:numPr>
              <w:rPr>
                <w:rFonts w:ascii="Times New Roman" w:hAnsi="Times New Roman" w:cs="Times New Roman"/>
                <w:szCs w:val="20"/>
              </w:rPr>
            </w:pPr>
            <w:r w:rsidRPr="00722208">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FD41F5" w:rsidRPr="0020795A" w:rsidTr="002D5046">
        <w:trPr>
          <w:trHeight w:val="172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1F5" w:rsidRPr="0020795A" w:rsidRDefault="00FD41F5" w:rsidP="00656BF0">
            <w:pPr>
              <w:rPr>
                <w:rFonts w:ascii="Times New Roman" w:hAnsi="Times New Roman" w:cs="Times New Roman"/>
                <w:b/>
                <w:sz w:val="20"/>
                <w:szCs w:val="20"/>
              </w:rPr>
            </w:pPr>
            <w:r w:rsidRPr="0020795A">
              <w:rPr>
                <w:rFonts w:ascii="Times New Roman" w:hAnsi="Times New Roman" w:cs="Times New Roman"/>
                <w:b/>
                <w:sz w:val="20"/>
                <w:szCs w:val="20"/>
              </w:rPr>
              <w:t>Вечер</w:t>
            </w:r>
          </w:p>
          <w:p w:rsidR="00FD41F5" w:rsidRPr="0020795A" w:rsidRDefault="00FD41F5" w:rsidP="00656BF0">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6000CB" w:rsidRPr="002D5046" w:rsidRDefault="006000CB" w:rsidP="006000CB">
            <w:pPr>
              <w:pStyle w:val="aa"/>
              <w:numPr>
                <w:ilvl w:val="0"/>
                <w:numId w:val="220"/>
              </w:numPr>
              <w:ind w:right="-26"/>
              <w:rPr>
                <w:rFonts w:ascii="Times New Roman" w:hAnsi="Times New Roman" w:cs="Times New Roman"/>
                <w:szCs w:val="20"/>
              </w:rPr>
            </w:pPr>
            <w:r w:rsidRPr="002D5046">
              <w:rPr>
                <w:rFonts w:ascii="Times New Roman" w:hAnsi="Times New Roman" w:cs="Times New Roman"/>
                <w:szCs w:val="20"/>
              </w:rPr>
              <w:t>Театральная деятельность. «Работа над спектаклем “С</w:t>
            </w:r>
            <w:r w:rsidR="00E27290" w:rsidRPr="002D5046">
              <w:rPr>
                <w:rFonts w:ascii="Times New Roman" w:hAnsi="Times New Roman" w:cs="Times New Roman"/>
                <w:szCs w:val="20"/>
              </w:rPr>
              <w:t xml:space="preserve"> новым годом, теремок!”» (</w:t>
            </w:r>
            <w:r w:rsidRPr="002D5046">
              <w:rPr>
                <w:rFonts w:ascii="Times New Roman" w:hAnsi="Times New Roman" w:cs="Times New Roman"/>
                <w:szCs w:val="20"/>
              </w:rPr>
              <w:t>совершенствовать элементы актерского мастерства. Готовить детей к действиям с воображаемыми предметами</w:t>
            </w:r>
            <w:r w:rsidR="00E27290" w:rsidRPr="002D5046">
              <w:rPr>
                <w:rFonts w:ascii="Times New Roman" w:hAnsi="Times New Roman" w:cs="Times New Roman"/>
                <w:szCs w:val="20"/>
              </w:rPr>
              <w:t>)</w:t>
            </w:r>
            <w:r w:rsidRPr="002D5046">
              <w:rPr>
                <w:rFonts w:ascii="Times New Roman" w:hAnsi="Times New Roman" w:cs="Times New Roman"/>
                <w:szCs w:val="20"/>
              </w:rPr>
              <w:t>. (</w:t>
            </w:r>
            <w:r w:rsidR="005057FF">
              <w:rPr>
                <w:rFonts w:ascii="Times New Roman" w:hAnsi="Times New Roman" w:cs="Times New Roman"/>
                <w:szCs w:val="20"/>
              </w:rPr>
              <w:t>[</w:t>
            </w:r>
            <w:r w:rsidR="001E4464">
              <w:rPr>
                <w:rFonts w:ascii="Times New Roman" w:hAnsi="Times New Roman" w:cs="Times New Roman"/>
                <w:szCs w:val="20"/>
              </w:rPr>
              <w:t>32]</w:t>
            </w:r>
            <w:r w:rsidRPr="002D5046">
              <w:rPr>
                <w:rFonts w:ascii="Times New Roman" w:hAnsi="Times New Roman" w:cs="Times New Roman"/>
                <w:szCs w:val="20"/>
              </w:rPr>
              <w:t>, с. 25)</w:t>
            </w:r>
          </w:p>
          <w:p w:rsidR="00AA2770" w:rsidRPr="002D5046" w:rsidRDefault="00AA2770" w:rsidP="006000CB">
            <w:pPr>
              <w:pStyle w:val="aa"/>
              <w:numPr>
                <w:ilvl w:val="0"/>
                <w:numId w:val="220"/>
              </w:numPr>
              <w:rPr>
                <w:rFonts w:ascii="Times New Roman" w:hAnsi="Times New Roman" w:cs="Times New Roman"/>
                <w:szCs w:val="20"/>
              </w:rPr>
            </w:pPr>
            <w:r w:rsidRPr="002D5046">
              <w:rPr>
                <w:rFonts w:ascii="Times New Roman" w:hAnsi="Times New Roman" w:cs="Times New Roman"/>
                <w:szCs w:val="20"/>
              </w:rPr>
              <w:t>«Знакомимся с</w:t>
            </w:r>
            <w:r w:rsidR="00E27290" w:rsidRPr="002D5046">
              <w:rPr>
                <w:rFonts w:ascii="Times New Roman" w:hAnsi="Times New Roman" w:cs="Times New Roman"/>
                <w:szCs w:val="20"/>
              </w:rPr>
              <w:t xml:space="preserve"> деревянной скульптурой» (</w:t>
            </w:r>
            <w:r w:rsidRPr="002D5046">
              <w:rPr>
                <w:rFonts w:ascii="Times New Roman" w:hAnsi="Times New Roman" w:cs="Times New Roman"/>
                <w:szCs w:val="20"/>
              </w:rPr>
              <w:t>расширять представления о труде взрослых, о значении их труда для общества</w:t>
            </w:r>
            <w:r w:rsidR="00E27290" w:rsidRPr="002D5046">
              <w:rPr>
                <w:rFonts w:ascii="Times New Roman" w:hAnsi="Times New Roman" w:cs="Times New Roman"/>
                <w:szCs w:val="20"/>
              </w:rPr>
              <w:t>)</w:t>
            </w:r>
            <w:r w:rsidRPr="002D5046">
              <w:rPr>
                <w:rFonts w:ascii="Times New Roman" w:hAnsi="Times New Roman" w:cs="Times New Roman"/>
                <w:szCs w:val="20"/>
              </w:rPr>
              <w:t>. (</w:t>
            </w:r>
            <w:r w:rsidR="0063337C" w:rsidRPr="002D5046">
              <w:rPr>
                <w:rFonts w:ascii="Times New Roman" w:hAnsi="Times New Roman" w:cs="Times New Roman"/>
                <w:szCs w:val="20"/>
              </w:rPr>
              <w:t>[1]</w:t>
            </w:r>
            <w:r w:rsidRPr="002D5046">
              <w:rPr>
                <w:rFonts w:ascii="Times New Roman" w:hAnsi="Times New Roman" w:cs="Times New Roman"/>
                <w:szCs w:val="20"/>
              </w:rPr>
              <w:t>, с. 14)</w:t>
            </w:r>
          </w:p>
          <w:p w:rsidR="00FD41F5" w:rsidRPr="002D5046" w:rsidRDefault="00FD41F5" w:rsidP="006000CB">
            <w:pPr>
              <w:pStyle w:val="aa"/>
              <w:numPr>
                <w:ilvl w:val="0"/>
                <w:numId w:val="220"/>
              </w:numPr>
              <w:rPr>
                <w:rFonts w:ascii="Times New Roman" w:hAnsi="Times New Roman" w:cs="Times New Roman"/>
                <w:szCs w:val="20"/>
              </w:rPr>
            </w:pPr>
            <w:r w:rsidRPr="002D5046">
              <w:rPr>
                <w:rFonts w:ascii="Times New Roman" w:hAnsi="Times New Roman" w:cs="Times New Roman"/>
                <w:szCs w:val="20"/>
              </w:rPr>
              <w:t>СРИ «Больница</w:t>
            </w:r>
            <w:r w:rsidR="00E27290" w:rsidRPr="002D5046">
              <w:rPr>
                <w:rFonts w:ascii="Times New Roman" w:hAnsi="Times New Roman" w:cs="Times New Roman"/>
                <w:szCs w:val="20"/>
              </w:rPr>
              <w:t>» (</w:t>
            </w:r>
            <w:r w:rsidRPr="002D5046">
              <w:rPr>
                <w:rFonts w:ascii="Times New Roman" w:hAnsi="Times New Roman" w:cs="Times New Roman"/>
                <w:szCs w:val="20"/>
              </w:rPr>
              <w:t>продолжать знакомить детей с профессией врача, учить детей разнообразным игровым действиям, отражающим труд врача, развивать умение вступать в ролевое взаимодействие со сверстниками, изменять содержание диалога в зависимости от смены роли, воспитывать умение выполнять правила культурного поведения и общения в игре, расширить знания у детей о профессии «Врач»</w:t>
            </w:r>
            <w:r w:rsidR="00E27290" w:rsidRPr="002D5046">
              <w:rPr>
                <w:rFonts w:ascii="Times New Roman" w:hAnsi="Times New Roman" w:cs="Times New Roman"/>
                <w:szCs w:val="20"/>
              </w:rPr>
              <w:t>)</w:t>
            </w:r>
          </w:p>
          <w:p w:rsidR="00FD41F5" w:rsidRPr="002D5046" w:rsidRDefault="00FD41F5" w:rsidP="006000CB">
            <w:pPr>
              <w:pStyle w:val="aa"/>
              <w:numPr>
                <w:ilvl w:val="0"/>
                <w:numId w:val="220"/>
              </w:numPr>
              <w:rPr>
                <w:rFonts w:ascii="Times New Roman" w:hAnsi="Times New Roman" w:cs="Times New Roman"/>
                <w:szCs w:val="20"/>
              </w:rPr>
            </w:pPr>
            <w:r w:rsidRPr="002D5046">
              <w:rPr>
                <w:rFonts w:ascii="Times New Roman" w:hAnsi="Times New Roman" w:cs="Times New Roman"/>
                <w:szCs w:val="20"/>
              </w:rPr>
              <w:t>Заучивание скороговорки «Петр-пекарь пек пироги в печи»</w:t>
            </w:r>
          </w:p>
          <w:p w:rsidR="00FD41F5" w:rsidRPr="002D5046" w:rsidRDefault="00FD41F5" w:rsidP="006000CB">
            <w:pPr>
              <w:pStyle w:val="aa"/>
              <w:numPr>
                <w:ilvl w:val="0"/>
                <w:numId w:val="220"/>
              </w:numPr>
              <w:rPr>
                <w:rFonts w:ascii="Times New Roman" w:hAnsi="Times New Roman" w:cs="Times New Roman"/>
                <w:szCs w:val="20"/>
              </w:rPr>
            </w:pPr>
            <w:r w:rsidRPr="002D5046">
              <w:rPr>
                <w:rFonts w:ascii="Times New Roman" w:hAnsi="Times New Roman" w:cs="Times New Roman"/>
                <w:szCs w:val="20"/>
              </w:rPr>
              <w:t>П/игра «Лягушка и цапля». (</w:t>
            </w:r>
            <w:r w:rsidR="001E4464">
              <w:rPr>
                <w:rFonts w:ascii="Times New Roman" w:hAnsi="Times New Roman" w:cs="Times New Roman"/>
                <w:szCs w:val="20"/>
              </w:rPr>
              <w:t>[28]</w:t>
            </w:r>
            <w:r w:rsidRPr="002D5046">
              <w:rPr>
                <w:rFonts w:ascii="Times New Roman" w:hAnsi="Times New Roman" w:cs="Times New Roman"/>
                <w:szCs w:val="20"/>
              </w:rPr>
              <w:t>, с. 160)</w:t>
            </w:r>
          </w:p>
          <w:p w:rsidR="00FD41F5" w:rsidRPr="002D5046" w:rsidRDefault="00FD41F5" w:rsidP="006000CB">
            <w:pPr>
              <w:pStyle w:val="aa"/>
              <w:numPr>
                <w:ilvl w:val="0"/>
                <w:numId w:val="220"/>
              </w:numPr>
              <w:rPr>
                <w:rFonts w:ascii="Times New Roman" w:hAnsi="Times New Roman" w:cs="Times New Roman"/>
                <w:szCs w:val="20"/>
              </w:rPr>
            </w:pPr>
            <w:r w:rsidRPr="002D5046">
              <w:rPr>
                <w:rFonts w:ascii="Times New Roman" w:hAnsi="Times New Roman" w:cs="Times New Roman"/>
                <w:szCs w:val="20"/>
              </w:rPr>
              <w:t xml:space="preserve">ВЕЧЕРНИЙ КРУГ (по выбору воспитателя из </w:t>
            </w:r>
            <w:r w:rsidR="00E7200A" w:rsidRPr="002D5046">
              <w:rPr>
                <w:rFonts w:ascii="Times New Roman" w:hAnsi="Times New Roman" w:cs="Times New Roman"/>
                <w:szCs w:val="20"/>
              </w:rPr>
              <w:t>Приложение 2</w:t>
            </w:r>
            <w:r w:rsidRPr="002D5046">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FD41F5" w:rsidRPr="002D5046" w:rsidRDefault="00FD41F5" w:rsidP="00656BF0">
            <w:pPr>
              <w:pStyle w:val="ParagraphStyle"/>
              <w:rPr>
                <w:rFonts w:ascii="Times New Roman" w:hAnsi="Times New Roman" w:cs="Times New Roman"/>
                <w:sz w:val="22"/>
              </w:rPr>
            </w:pPr>
            <w:r w:rsidRPr="002D5046">
              <w:rPr>
                <w:rFonts w:ascii="Times New Roman" w:hAnsi="Times New Roman" w:cs="Times New Roman"/>
                <w:sz w:val="22"/>
              </w:rPr>
              <w:t xml:space="preserve">Упражнять ………………………. определять место звука «С» в словах. </w:t>
            </w:r>
          </w:p>
        </w:tc>
        <w:tc>
          <w:tcPr>
            <w:tcW w:w="1843" w:type="dxa"/>
            <w:tcBorders>
              <w:top w:val="single" w:sz="4" w:space="0" w:color="auto"/>
              <w:left w:val="single" w:sz="4" w:space="0" w:color="auto"/>
              <w:bottom w:val="single" w:sz="4" w:space="0" w:color="auto"/>
              <w:right w:val="single" w:sz="4" w:space="0" w:color="000000" w:themeColor="text1"/>
            </w:tcBorders>
          </w:tcPr>
          <w:p w:rsidR="00FD41F5" w:rsidRPr="002D5046" w:rsidRDefault="00FD41F5" w:rsidP="00656BF0">
            <w:pPr>
              <w:pStyle w:val="aa"/>
              <w:rPr>
                <w:rFonts w:ascii="Times New Roman" w:hAnsi="Times New Roman" w:cs="Times New Roman"/>
                <w:szCs w:val="20"/>
              </w:rPr>
            </w:pPr>
          </w:p>
        </w:tc>
      </w:tr>
      <w:tr w:rsidR="002D5046" w:rsidRPr="0020795A"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046" w:rsidRPr="0020795A" w:rsidRDefault="002D5046" w:rsidP="00656BF0">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D5046" w:rsidRPr="002D5046" w:rsidRDefault="002D5046" w:rsidP="00585324">
            <w:pPr>
              <w:rPr>
                <w:rFonts w:ascii="Times New Roman" w:hAnsi="Times New Roman" w:cs="Times New Roman"/>
                <w:szCs w:val="20"/>
              </w:rPr>
            </w:pPr>
            <w:r w:rsidRPr="002D5046">
              <w:rPr>
                <w:rFonts w:ascii="Times New Roman" w:hAnsi="Times New Roman" w:cs="Times New Roman"/>
                <w:szCs w:val="20"/>
              </w:rPr>
              <w:t>Прогулка 1</w:t>
            </w:r>
            <w:r w:rsidR="00585324">
              <w:rPr>
                <w:rFonts w:ascii="Times New Roman" w:hAnsi="Times New Roman" w:cs="Times New Roman"/>
                <w:szCs w:val="20"/>
              </w:rPr>
              <w:t>5</w:t>
            </w:r>
            <w:r w:rsidRPr="002D5046">
              <w:rPr>
                <w:rFonts w:ascii="Times New Roman" w:hAnsi="Times New Roman" w:cs="Times New Roman"/>
                <w:szCs w:val="20"/>
              </w:rPr>
              <w:t>. Октябрь. (см. Приложение 3)</w:t>
            </w:r>
          </w:p>
        </w:tc>
      </w:tr>
      <w:tr w:rsidR="00FD41F5"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41F5" w:rsidRPr="0020795A" w:rsidRDefault="00FD41F5" w:rsidP="00656BF0">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D41F5" w:rsidRPr="002D5046" w:rsidRDefault="00FD41F5" w:rsidP="00656BF0">
            <w:pPr>
              <w:rPr>
                <w:rFonts w:ascii="Times New Roman" w:hAnsi="Times New Roman" w:cs="Times New Roman"/>
                <w:szCs w:val="20"/>
              </w:rPr>
            </w:pPr>
            <w:r w:rsidRPr="002D5046">
              <w:rPr>
                <w:rFonts w:ascii="Times New Roman" w:hAnsi="Times New Roman" w:cs="Times New Roman"/>
                <w:szCs w:val="20"/>
              </w:rPr>
              <w:t>Индивидуальные беседы по запросам родителей.</w:t>
            </w:r>
          </w:p>
        </w:tc>
      </w:tr>
    </w:tbl>
    <w:p w:rsidR="00FD41F5" w:rsidRPr="002D5046" w:rsidRDefault="00FD41F5" w:rsidP="00FD41F5">
      <w:pPr>
        <w:spacing w:after="0" w:line="240" w:lineRule="auto"/>
        <w:ind w:left="142" w:right="-882" w:firstLine="566"/>
        <w:rPr>
          <w:rFonts w:ascii="Times New Roman" w:hAnsi="Times New Roman" w:cs="Times New Roman"/>
          <w:szCs w:val="20"/>
        </w:rPr>
      </w:pPr>
      <w:r w:rsidRPr="002D5046">
        <w:rPr>
          <w:rFonts w:ascii="Times New Roman" w:hAnsi="Times New Roman" w:cs="Times New Roman"/>
          <w:b/>
          <w:szCs w:val="20"/>
        </w:rPr>
        <w:t>Вторник  2</w:t>
      </w:r>
      <w:r w:rsidR="00B21D37" w:rsidRPr="002D5046">
        <w:rPr>
          <w:rFonts w:ascii="Times New Roman" w:hAnsi="Times New Roman" w:cs="Times New Roman"/>
          <w:b/>
          <w:szCs w:val="20"/>
        </w:rPr>
        <w:t>2</w:t>
      </w:r>
      <w:r w:rsidRPr="002D5046">
        <w:rPr>
          <w:rFonts w:ascii="Times New Roman" w:hAnsi="Times New Roman" w:cs="Times New Roman"/>
          <w:b/>
          <w:szCs w:val="20"/>
        </w:rPr>
        <w:t xml:space="preserve">.10.2023                                                                                      </w:t>
      </w:r>
      <w:r w:rsidR="002D5046">
        <w:rPr>
          <w:rFonts w:ascii="Times New Roman" w:hAnsi="Times New Roman" w:cs="Times New Roman"/>
          <w:b/>
          <w:szCs w:val="20"/>
        </w:rPr>
        <w:tab/>
      </w:r>
      <w:r w:rsidR="002D5046">
        <w:rPr>
          <w:rFonts w:ascii="Times New Roman" w:hAnsi="Times New Roman" w:cs="Times New Roman"/>
          <w:b/>
          <w:szCs w:val="20"/>
        </w:rPr>
        <w:tab/>
      </w:r>
      <w:r w:rsidR="002D5046">
        <w:rPr>
          <w:rFonts w:ascii="Times New Roman" w:hAnsi="Times New Roman" w:cs="Times New Roman"/>
          <w:b/>
          <w:szCs w:val="20"/>
        </w:rPr>
        <w:tab/>
      </w:r>
      <w:r w:rsidR="002D5046">
        <w:rPr>
          <w:rFonts w:ascii="Times New Roman" w:hAnsi="Times New Roman" w:cs="Times New Roman"/>
          <w:b/>
          <w:szCs w:val="20"/>
        </w:rPr>
        <w:tab/>
      </w:r>
      <w:r w:rsidR="002D5046">
        <w:rPr>
          <w:rFonts w:ascii="Times New Roman" w:hAnsi="Times New Roman" w:cs="Times New Roman"/>
          <w:b/>
          <w:szCs w:val="20"/>
        </w:rPr>
        <w:tab/>
      </w:r>
      <w:r w:rsidR="002D5046">
        <w:rPr>
          <w:rFonts w:ascii="Times New Roman" w:hAnsi="Times New Roman" w:cs="Times New Roman"/>
          <w:b/>
          <w:szCs w:val="20"/>
        </w:rPr>
        <w:tab/>
        <w:t xml:space="preserve">    </w:t>
      </w:r>
      <w:r w:rsidRPr="002D5046">
        <w:rPr>
          <w:rFonts w:ascii="Times New Roman" w:hAnsi="Times New Roman" w:cs="Times New Roman"/>
          <w:szCs w:val="20"/>
        </w:rPr>
        <w:t>Тематическая неделя «Такие разные профессии»</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2D5046" w:rsidRPr="0020795A" w:rsidTr="002D5046">
        <w:trPr>
          <w:cantSplit/>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046" w:rsidRPr="0020795A" w:rsidRDefault="002D5046" w:rsidP="00656BF0">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D5046" w:rsidRPr="0020795A" w:rsidRDefault="002D5046" w:rsidP="00656BF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2D5046" w:rsidRPr="00A76384" w:rsidRDefault="002D5046" w:rsidP="001B36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046" w:rsidRPr="004567FD" w:rsidRDefault="002D5046" w:rsidP="001B36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FD41F5" w:rsidRPr="0020795A" w:rsidTr="002D5046">
        <w:trPr>
          <w:trHeight w:val="70"/>
        </w:trPr>
        <w:tc>
          <w:tcPr>
            <w:tcW w:w="1559" w:type="dxa"/>
            <w:tcBorders>
              <w:top w:val="single" w:sz="4" w:space="0" w:color="000000" w:themeColor="text1"/>
              <w:left w:val="single" w:sz="4" w:space="0" w:color="000000" w:themeColor="text1"/>
              <w:right w:val="single" w:sz="4" w:space="0" w:color="000000" w:themeColor="text1"/>
            </w:tcBorders>
            <w:hideMark/>
          </w:tcPr>
          <w:p w:rsidR="00FD41F5" w:rsidRPr="0020795A" w:rsidRDefault="00FD41F5" w:rsidP="00656BF0">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FD41F5" w:rsidRPr="00723506" w:rsidRDefault="00FD41F5" w:rsidP="009D3FE0">
            <w:pPr>
              <w:pStyle w:val="aa"/>
              <w:numPr>
                <w:ilvl w:val="0"/>
                <w:numId w:val="107"/>
              </w:numPr>
              <w:ind w:right="-26"/>
              <w:rPr>
                <w:rFonts w:ascii="Times New Roman" w:hAnsi="Times New Roman" w:cs="Times New Roman"/>
                <w:sz w:val="21"/>
                <w:szCs w:val="21"/>
              </w:rPr>
            </w:pPr>
            <w:r w:rsidRPr="00723506">
              <w:rPr>
                <w:rFonts w:ascii="Times New Roman" w:hAnsi="Times New Roman" w:cs="Times New Roman"/>
                <w:sz w:val="21"/>
                <w:szCs w:val="21"/>
              </w:rPr>
              <w:t xml:space="preserve">Утренняя гимнастика. </w:t>
            </w:r>
            <w:r w:rsidR="002D2F24" w:rsidRPr="00723506">
              <w:rPr>
                <w:rFonts w:ascii="Times New Roman" w:hAnsi="Times New Roman" w:cs="Times New Roman"/>
                <w:sz w:val="21"/>
                <w:szCs w:val="21"/>
              </w:rPr>
              <w:t>Комплекс № 8 (без предметов). (</w:t>
            </w:r>
            <w:r w:rsidR="00170B98" w:rsidRPr="00723506">
              <w:rPr>
                <w:rFonts w:ascii="Times New Roman" w:hAnsi="Times New Roman" w:cs="Times New Roman"/>
                <w:sz w:val="21"/>
                <w:szCs w:val="21"/>
              </w:rPr>
              <w:t>[24]</w:t>
            </w:r>
            <w:r w:rsidR="002D2F24" w:rsidRPr="00723506">
              <w:rPr>
                <w:rFonts w:ascii="Times New Roman" w:hAnsi="Times New Roman" w:cs="Times New Roman"/>
                <w:sz w:val="21"/>
                <w:szCs w:val="21"/>
              </w:rPr>
              <w:t>, с. 11)</w:t>
            </w:r>
          </w:p>
          <w:p w:rsidR="00FD41F5" w:rsidRPr="00723506" w:rsidRDefault="00FD41F5" w:rsidP="009D3FE0">
            <w:pPr>
              <w:pStyle w:val="aa"/>
              <w:numPr>
                <w:ilvl w:val="0"/>
                <w:numId w:val="107"/>
              </w:numPr>
              <w:tabs>
                <w:tab w:val="left" w:pos="194"/>
              </w:tabs>
              <w:ind w:right="-26"/>
              <w:rPr>
                <w:rFonts w:ascii="Times New Roman" w:hAnsi="Times New Roman" w:cs="Times New Roman"/>
                <w:sz w:val="21"/>
                <w:szCs w:val="21"/>
              </w:rPr>
            </w:pPr>
            <w:r w:rsidRPr="00723506">
              <w:rPr>
                <w:rFonts w:ascii="Times New Roman" w:hAnsi="Times New Roman" w:cs="Times New Roman"/>
                <w:sz w:val="21"/>
                <w:szCs w:val="21"/>
              </w:rPr>
              <w:t xml:space="preserve">УТРЕННИЙ КРУГ № </w:t>
            </w:r>
            <w:r w:rsidR="00400EAD" w:rsidRPr="00723506">
              <w:rPr>
                <w:rFonts w:ascii="Times New Roman" w:hAnsi="Times New Roman" w:cs="Times New Roman"/>
                <w:sz w:val="21"/>
                <w:szCs w:val="21"/>
              </w:rPr>
              <w:t>8</w:t>
            </w:r>
            <w:r w:rsidRPr="00723506">
              <w:rPr>
                <w:rFonts w:ascii="Times New Roman" w:hAnsi="Times New Roman" w:cs="Times New Roman"/>
                <w:sz w:val="21"/>
                <w:szCs w:val="21"/>
              </w:rPr>
              <w:t xml:space="preserve">  (см. </w:t>
            </w:r>
            <w:r w:rsidR="00E7200A" w:rsidRPr="00723506">
              <w:rPr>
                <w:rFonts w:ascii="Times New Roman" w:hAnsi="Times New Roman" w:cs="Times New Roman"/>
                <w:sz w:val="21"/>
                <w:szCs w:val="21"/>
              </w:rPr>
              <w:t>Приложение 1</w:t>
            </w:r>
            <w:r w:rsidRPr="00723506">
              <w:rPr>
                <w:rFonts w:ascii="Times New Roman" w:hAnsi="Times New Roman" w:cs="Times New Roman"/>
                <w:sz w:val="21"/>
                <w:szCs w:val="21"/>
              </w:rPr>
              <w:t>)</w:t>
            </w:r>
          </w:p>
          <w:p w:rsidR="00FD41F5" w:rsidRPr="00723506" w:rsidRDefault="00E27290" w:rsidP="009D3FE0">
            <w:pPr>
              <w:pStyle w:val="aa"/>
              <w:numPr>
                <w:ilvl w:val="0"/>
                <w:numId w:val="107"/>
              </w:numPr>
              <w:tabs>
                <w:tab w:val="left" w:pos="295"/>
              </w:tabs>
              <w:ind w:right="-26"/>
              <w:rPr>
                <w:rFonts w:ascii="Times New Roman" w:hAnsi="Times New Roman" w:cs="Times New Roman"/>
                <w:sz w:val="21"/>
                <w:szCs w:val="21"/>
              </w:rPr>
            </w:pPr>
            <w:r w:rsidRPr="00723506">
              <w:rPr>
                <w:rFonts w:ascii="Times New Roman" w:hAnsi="Times New Roman" w:cs="Times New Roman"/>
                <w:sz w:val="21"/>
                <w:szCs w:val="21"/>
              </w:rPr>
              <w:t>Дежурство по столовой (</w:t>
            </w:r>
            <w:r w:rsidR="00FD41F5" w:rsidRPr="00723506">
              <w:rPr>
                <w:rFonts w:ascii="Times New Roman" w:hAnsi="Times New Roman" w:cs="Times New Roman"/>
                <w:sz w:val="21"/>
                <w:szCs w:val="21"/>
              </w:rPr>
              <w:t>побуждать детей применять умения, связанные с сервировкой стола в будний день и в дни праздников. Учить дежурных следить за соблюдением товарищами правил поведения за столом, корректно делать замечания, давать советы</w:t>
            </w:r>
            <w:r w:rsidRPr="00723506">
              <w:rPr>
                <w:rFonts w:ascii="Times New Roman" w:hAnsi="Times New Roman" w:cs="Times New Roman"/>
                <w:sz w:val="21"/>
                <w:szCs w:val="21"/>
              </w:rPr>
              <w:t>)</w:t>
            </w:r>
            <w:r w:rsidR="00FD41F5" w:rsidRPr="00723506">
              <w:rPr>
                <w:rFonts w:ascii="Times New Roman" w:hAnsi="Times New Roman" w:cs="Times New Roman"/>
                <w:sz w:val="21"/>
                <w:szCs w:val="21"/>
              </w:rPr>
              <w:t>.</w:t>
            </w:r>
          </w:p>
          <w:p w:rsidR="00FD41F5" w:rsidRPr="00723506" w:rsidRDefault="00E27290" w:rsidP="009D3FE0">
            <w:pPr>
              <w:pStyle w:val="aa"/>
              <w:numPr>
                <w:ilvl w:val="0"/>
                <w:numId w:val="107"/>
              </w:numPr>
              <w:tabs>
                <w:tab w:val="left" w:pos="295"/>
              </w:tabs>
              <w:ind w:right="-26"/>
              <w:rPr>
                <w:rFonts w:ascii="Times New Roman" w:hAnsi="Times New Roman" w:cs="Times New Roman"/>
                <w:sz w:val="21"/>
                <w:szCs w:val="21"/>
              </w:rPr>
            </w:pPr>
            <w:r w:rsidRPr="00723506">
              <w:rPr>
                <w:rFonts w:ascii="Times New Roman" w:hAnsi="Times New Roman" w:cs="Times New Roman"/>
                <w:sz w:val="21"/>
                <w:szCs w:val="21"/>
              </w:rPr>
              <w:t>Д/и «Кто чем занимается» (</w:t>
            </w:r>
            <w:r w:rsidR="00FD41F5" w:rsidRPr="00723506">
              <w:rPr>
                <w:rFonts w:ascii="Times New Roman" w:hAnsi="Times New Roman" w:cs="Times New Roman"/>
                <w:sz w:val="21"/>
                <w:szCs w:val="21"/>
              </w:rPr>
              <w:t>закрепить названия действий, совершаемых людьми разных профессий</w:t>
            </w:r>
            <w:r w:rsidRPr="00723506">
              <w:rPr>
                <w:rFonts w:ascii="Times New Roman" w:hAnsi="Times New Roman" w:cs="Times New Roman"/>
                <w:sz w:val="21"/>
                <w:szCs w:val="21"/>
              </w:rPr>
              <w:t>)</w:t>
            </w:r>
            <w:r w:rsidR="00FD41F5" w:rsidRPr="00723506">
              <w:rPr>
                <w:rFonts w:ascii="Times New Roman" w:hAnsi="Times New Roman" w:cs="Times New Roman"/>
                <w:sz w:val="21"/>
                <w:szCs w:val="21"/>
              </w:rPr>
              <w:t xml:space="preserve">. </w:t>
            </w:r>
          </w:p>
          <w:p w:rsidR="00FD41F5" w:rsidRPr="00723506" w:rsidRDefault="00FD41F5" w:rsidP="009D3FE0">
            <w:pPr>
              <w:pStyle w:val="aa"/>
              <w:numPr>
                <w:ilvl w:val="0"/>
                <w:numId w:val="107"/>
              </w:numPr>
              <w:tabs>
                <w:tab w:val="left" w:pos="295"/>
              </w:tabs>
              <w:ind w:right="-26"/>
              <w:rPr>
                <w:rFonts w:ascii="Times New Roman" w:hAnsi="Times New Roman" w:cs="Times New Roman"/>
                <w:sz w:val="21"/>
                <w:szCs w:val="21"/>
              </w:rPr>
            </w:pPr>
            <w:r w:rsidRPr="00723506">
              <w:rPr>
                <w:rFonts w:ascii="Times New Roman" w:hAnsi="Times New Roman" w:cs="Times New Roman"/>
                <w:sz w:val="21"/>
                <w:szCs w:val="21"/>
              </w:rPr>
              <w:t>Рассматривание иллюстраций, репродукций на</w:t>
            </w:r>
            <w:r w:rsidR="00E27290" w:rsidRPr="00723506">
              <w:rPr>
                <w:rFonts w:ascii="Times New Roman" w:hAnsi="Times New Roman" w:cs="Times New Roman"/>
                <w:sz w:val="21"/>
                <w:szCs w:val="21"/>
              </w:rPr>
              <w:t xml:space="preserve"> тему «Пожарный» (</w:t>
            </w:r>
            <w:r w:rsidRPr="00723506">
              <w:rPr>
                <w:rFonts w:ascii="Times New Roman" w:hAnsi="Times New Roman" w:cs="Times New Roman"/>
                <w:sz w:val="21"/>
                <w:szCs w:val="21"/>
              </w:rPr>
              <w:t>учить детей описывать картину, закреплять представление детей о профессии пожарного, закреплять знания о правилах пожарной безопасности</w:t>
            </w:r>
            <w:r w:rsidR="00E27290" w:rsidRPr="00723506">
              <w:rPr>
                <w:rFonts w:ascii="Times New Roman" w:hAnsi="Times New Roman" w:cs="Times New Roman"/>
                <w:sz w:val="21"/>
                <w:szCs w:val="21"/>
              </w:rPr>
              <w:t>)</w:t>
            </w:r>
            <w:r w:rsidR="00AA2770" w:rsidRPr="00723506">
              <w:rPr>
                <w:rFonts w:ascii="Times New Roman" w:hAnsi="Times New Roman" w:cs="Times New Roman"/>
                <w:sz w:val="21"/>
                <w:szCs w:val="21"/>
              </w:rPr>
              <w:t>.</w:t>
            </w:r>
          </w:p>
          <w:p w:rsidR="00AA2770" w:rsidRPr="00723506" w:rsidRDefault="00AA2770" w:rsidP="009D3FE0">
            <w:pPr>
              <w:pStyle w:val="aa"/>
              <w:numPr>
                <w:ilvl w:val="0"/>
                <w:numId w:val="107"/>
              </w:numPr>
              <w:rPr>
                <w:rFonts w:ascii="Times New Roman" w:hAnsi="Times New Roman" w:cs="Times New Roman"/>
                <w:sz w:val="21"/>
                <w:szCs w:val="21"/>
              </w:rPr>
            </w:pPr>
            <w:r w:rsidRPr="00723506">
              <w:rPr>
                <w:rFonts w:ascii="Times New Roman" w:hAnsi="Times New Roman" w:cs="Times New Roman"/>
                <w:sz w:val="21"/>
                <w:szCs w:val="21"/>
              </w:rPr>
              <w:t>Беседа</w:t>
            </w:r>
            <w:r w:rsidR="00E27290" w:rsidRPr="00723506">
              <w:rPr>
                <w:rFonts w:ascii="Times New Roman" w:hAnsi="Times New Roman" w:cs="Times New Roman"/>
                <w:sz w:val="21"/>
                <w:szCs w:val="21"/>
              </w:rPr>
              <w:t xml:space="preserve"> «Если возникнет пожар» (</w:t>
            </w:r>
            <w:r w:rsidRPr="00723506">
              <w:rPr>
                <w:rFonts w:ascii="Times New Roman" w:hAnsi="Times New Roman" w:cs="Times New Roman"/>
                <w:sz w:val="21"/>
                <w:szCs w:val="21"/>
              </w:rPr>
              <w:t>закрепить знания детей о правилах безопасного обращения с огнем</w:t>
            </w:r>
            <w:r w:rsidR="00E27290" w:rsidRPr="00723506">
              <w:rPr>
                <w:rFonts w:ascii="Times New Roman" w:hAnsi="Times New Roman" w:cs="Times New Roman"/>
                <w:sz w:val="21"/>
                <w:szCs w:val="21"/>
              </w:rPr>
              <w:t>)</w:t>
            </w:r>
            <w:r w:rsidRPr="00723506">
              <w:rPr>
                <w:rFonts w:ascii="Times New Roman" w:hAnsi="Times New Roman" w:cs="Times New Roman"/>
                <w:sz w:val="21"/>
                <w:szCs w:val="21"/>
              </w:rPr>
              <w:t>.</w:t>
            </w:r>
          </w:p>
          <w:p w:rsidR="00480587" w:rsidRPr="00723506" w:rsidRDefault="00480587" w:rsidP="009D3FE0">
            <w:pPr>
              <w:pStyle w:val="aa"/>
              <w:numPr>
                <w:ilvl w:val="0"/>
                <w:numId w:val="107"/>
              </w:numPr>
              <w:rPr>
                <w:rFonts w:ascii="Times New Roman" w:hAnsi="Times New Roman" w:cs="Times New Roman"/>
                <w:sz w:val="21"/>
                <w:szCs w:val="21"/>
              </w:rPr>
            </w:pPr>
            <w:r w:rsidRPr="00723506">
              <w:rPr>
                <w:rFonts w:ascii="Times New Roman" w:hAnsi="Times New Roman" w:cs="Times New Roman"/>
                <w:sz w:val="21"/>
                <w:szCs w:val="21"/>
              </w:rPr>
              <w:t>Д/и «Что необходимо пожарному?».</w:t>
            </w:r>
          </w:p>
          <w:p w:rsidR="00AA2770" w:rsidRPr="00723506" w:rsidRDefault="00AA2770" w:rsidP="009D3FE0">
            <w:pPr>
              <w:pStyle w:val="aa"/>
              <w:numPr>
                <w:ilvl w:val="0"/>
                <w:numId w:val="107"/>
              </w:numPr>
              <w:tabs>
                <w:tab w:val="left" w:pos="295"/>
              </w:tabs>
              <w:ind w:right="-26"/>
              <w:rPr>
                <w:rFonts w:ascii="Times New Roman" w:hAnsi="Times New Roman" w:cs="Times New Roman"/>
                <w:sz w:val="21"/>
                <w:szCs w:val="21"/>
              </w:rPr>
            </w:pPr>
            <w:r w:rsidRPr="00723506">
              <w:rPr>
                <w:rFonts w:ascii="Times New Roman" w:hAnsi="Times New Roman" w:cs="Times New Roman"/>
                <w:sz w:val="21"/>
                <w:szCs w:val="21"/>
              </w:rPr>
              <w:t>Малоподвижная  игра</w:t>
            </w:r>
            <w:r w:rsidR="00E27290" w:rsidRPr="00723506">
              <w:rPr>
                <w:rFonts w:ascii="Times New Roman" w:hAnsi="Times New Roman" w:cs="Times New Roman"/>
                <w:sz w:val="21"/>
                <w:szCs w:val="21"/>
              </w:rPr>
              <w:t xml:space="preserve"> «Давайте вместе с нами» (</w:t>
            </w:r>
            <w:r w:rsidRPr="00723506">
              <w:rPr>
                <w:rFonts w:ascii="Times New Roman" w:hAnsi="Times New Roman" w:cs="Times New Roman"/>
                <w:sz w:val="21"/>
                <w:szCs w:val="21"/>
              </w:rPr>
              <w:t>снижение физической нагрузки, т.е. постепенный переход от возбужденного состояния к более спокойному</w:t>
            </w:r>
            <w:r w:rsidR="00E27290" w:rsidRPr="00723506">
              <w:rPr>
                <w:rFonts w:ascii="Times New Roman" w:hAnsi="Times New Roman" w:cs="Times New Roman"/>
                <w:sz w:val="21"/>
                <w:szCs w:val="21"/>
              </w:rPr>
              <w:t>)</w:t>
            </w:r>
            <w:r w:rsidRPr="00723506">
              <w:rPr>
                <w:rFonts w:ascii="Times New Roman" w:hAnsi="Times New Roman" w:cs="Times New Roman"/>
                <w:sz w:val="21"/>
                <w:szCs w:val="21"/>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FD41F5" w:rsidRPr="002D5046" w:rsidRDefault="00FD41F5" w:rsidP="00656BF0">
            <w:pPr>
              <w:pStyle w:val="ParagraphStyle"/>
              <w:rPr>
                <w:rFonts w:ascii="Times New Roman" w:hAnsi="Times New Roman" w:cs="Times New Roman"/>
                <w:sz w:val="22"/>
                <w:szCs w:val="22"/>
              </w:rPr>
            </w:pPr>
            <w:r w:rsidRPr="002D5046">
              <w:rPr>
                <w:rFonts w:ascii="Times New Roman" w:hAnsi="Times New Roman" w:cs="Times New Roman"/>
                <w:sz w:val="22"/>
                <w:szCs w:val="22"/>
              </w:rPr>
              <w:t>Дидактическая игра «Найди пару» с ………………….</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FD41F5" w:rsidRPr="002D5046" w:rsidRDefault="00FD41F5" w:rsidP="00656BF0">
            <w:pPr>
              <w:rPr>
                <w:rFonts w:ascii="Times New Roman" w:hAnsi="Times New Roman" w:cs="Times New Roman"/>
              </w:rPr>
            </w:pPr>
          </w:p>
        </w:tc>
      </w:tr>
      <w:tr w:rsidR="006F279E" w:rsidRPr="0020795A"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2D5046" w:rsidRDefault="006F279E" w:rsidP="00656BF0">
            <w:pPr>
              <w:rPr>
                <w:rFonts w:ascii="Times New Roman" w:hAnsi="Times New Roman" w:cs="Times New Roman"/>
              </w:rPr>
            </w:pPr>
            <w:r w:rsidRPr="002D5046">
              <w:rPr>
                <w:rFonts w:ascii="Times New Roman" w:hAnsi="Times New Roman"/>
              </w:rPr>
              <w:t>См. таблицу в конце недели</w:t>
            </w:r>
          </w:p>
        </w:tc>
      </w:tr>
      <w:tr w:rsidR="002D5046" w:rsidRPr="0020795A"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046" w:rsidRPr="0020795A" w:rsidRDefault="002D5046" w:rsidP="006F279E">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046" w:rsidRPr="002D5046" w:rsidRDefault="00B0148F" w:rsidP="006F279E">
            <w:pPr>
              <w:rPr>
                <w:rFonts w:ascii="Times New Roman" w:hAnsi="Times New Roman" w:cs="Times New Roman"/>
              </w:rPr>
            </w:pPr>
            <w:r w:rsidRPr="002D5046">
              <w:rPr>
                <w:rFonts w:ascii="Times New Roman" w:hAnsi="Times New Roman" w:cs="Times New Roman"/>
                <w:szCs w:val="20"/>
              </w:rPr>
              <w:t>«Зимы ждала, ждала природа». (</w:t>
            </w:r>
            <w:r w:rsidR="005057FF">
              <w:rPr>
                <w:rFonts w:ascii="Times New Roman" w:hAnsi="Times New Roman" w:cs="Times New Roman"/>
                <w:szCs w:val="20"/>
              </w:rPr>
              <w:t>[</w:t>
            </w:r>
            <w:r w:rsidR="001E4464">
              <w:rPr>
                <w:rFonts w:ascii="Times New Roman" w:hAnsi="Times New Roman" w:cs="Times New Roman"/>
                <w:szCs w:val="20"/>
              </w:rPr>
              <w:t>35]</w:t>
            </w:r>
            <w:r w:rsidRPr="002D5046">
              <w:rPr>
                <w:rFonts w:ascii="Times New Roman" w:hAnsi="Times New Roman" w:cs="Times New Roman"/>
                <w:szCs w:val="20"/>
              </w:rPr>
              <w:t>, с.57)</w:t>
            </w:r>
          </w:p>
        </w:tc>
      </w:tr>
      <w:tr w:rsidR="00FD41F5" w:rsidRPr="0020795A" w:rsidTr="00656BF0">
        <w:trPr>
          <w:trHeight w:val="49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1F5" w:rsidRPr="0020795A" w:rsidRDefault="00FD41F5" w:rsidP="00656BF0">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D41F5" w:rsidRPr="002D5046" w:rsidRDefault="00AA2770" w:rsidP="009D3FE0">
            <w:pPr>
              <w:pStyle w:val="aa"/>
              <w:numPr>
                <w:ilvl w:val="0"/>
                <w:numId w:val="221"/>
              </w:numPr>
              <w:tabs>
                <w:tab w:val="left" w:pos="295"/>
              </w:tabs>
              <w:rPr>
                <w:rFonts w:ascii="Times New Roman" w:hAnsi="Times New Roman" w:cs="Times New Roman"/>
              </w:rPr>
            </w:pPr>
            <w:r w:rsidRPr="002D5046">
              <w:rPr>
                <w:rFonts w:ascii="Times New Roman" w:hAnsi="Times New Roman" w:cs="Times New Roman"/>
              </w:rPr>
              <w:t>Воспитание кгн, навыков самообслуживания и в</w:t>
            </w:r>
            <w:r w:rsidR="00E27290" w:rsidRPr="002D5046">
              <w:rPr>
                <w:rFonts w:ascii="Times New Roman" w:hAnsi="Times New Roman" w:cs="Times New Roman"/>
              </w:rPr>
              <w:t>заимопомощи при одевании (</w:t>
            </w:r>
            <w:r w:rsidRPr="002D5046">
              <w:rPr>
                <w:rFonts w:ascii="Times New Roman" w:hAnsi="Times New Roman" w:cs="Times New Roman"/>
              </w:rPr>
              <w:t>закреплять навыки самостоятельно одевания и застегивания пуговиц. Дежурство по столовой: формировать умение правильно сервировать стол</w:t>
            </w:r>
            <w:r w:rsidR="00E27290" w:rsidRPr="002D5046">
              <w:rPr>
                <w:rFonts w:ascii="Times New Roman" w:hAnsi="Times New Roman" w:cs="Times New Roman"/>
              </w:rPr>
              <w:t>)</w:t>
            </w:r>
            <w:r w:rsidR="00FD41F5" w:rsidRPr="002D5046">
              <w:rPr>
                <w:rFonts w:ascii="Times New Roman" w:hAnsi="Times New Roman" w:cs="Times New Roman"/>
              </w:rPr>
              <w:t xml:space="preserve">. </w:t>
            </w:r>
          </w:p>
          <w:p w:rsidR="00FD41F5" w:rsidRPr="002D5046" w:rsidRDefault="00FD41F5" w:rsidP="009D3FE0">
            <w:pPr>
              <w:pStyle w:val="aa"/>
              <w:numPr>
                <w:ilvl w:val="0"/>
                <w:numId w:val="221"/>
              </w:numPr>
              <w:tabs>
                <w:tab w:val="left" w:pos="295"/>
              </w:tabs>
              <w:rPr>
                <w:rFonts w:ascii="Times New Roman" w:hAnsi="Times New Roman" w:cs="Times New Roman"/>
              </w:rPr>
            </w:pPr>
            <w:r w:rsidRPr="002D5046">
              <w:rPr>
                <w:rFonts w:ascii="Times New Roman" w:hAnsi="Times New Roman" w:cs="Times New Roman"/>
              </w:rPr>
              <w:t>Чтение</w:t>
            </w:r>
            <w:r w:rsidR="00AA2770" w:rsidRPr="002D5046">
              <w:rPr>
                <w:rFonts w:ascii="Times New Roman" w:hAnsi="Times New Roman" w:cs="Times New Roman"/>
              </w:rPr>
              <w:t>. Эме М. «Краски</w:t>
            </w:r>
            <w:r w:rsidR="00E27290" w:rsidRPr="002D5046">
              <w:rPr>
                <w:rFonts w:ascii="Times New Roman" w:hAnsi="Times New Roman" w:cs="Times New Roman"/>
              </w:rPr>
              <w:t>» (</w:t>
            </w:r>
            <w:r w:rsidR="00AA2770" w:rsidRPr="002D5046">
              <w:rPr>
                <w:rFonts w:ascii="Times New Roman" w:hAnsi="Times New Roman" w:cs="Times New Roman"/>
              </w:rPr>
              <w:t>познакомить с новым произведением, учить слушать произведения для длительного чтения</w:t>
            </w:r>
            <w:r w:rsidR="00E27290" w:rsidRPr="002D5046">
              <w:rPr>
                <w:rFonts w:ascii="Times New Roman" w:hAnsi="Times New Roman" w:cs="Times New Roman"/>
              </w:rPr>
              <w:t>)</w:t>
            </w:r>
            <w:r w:rsidR="00AA2770" w:rsidRPr="002D5046">
              <w:rPr>
                <w:rFonts w:ascii="Times New Roman" w:hAnsi="Times New Roman" w:cs="Times New Roman"/>
              </w:rPr>
              <w:t>.</w:t>
            </w:r>
          </w:p>
        </w:tc>
      </w:tr>
      <w:tr w:rsidR="002D5046" w:rsidRPr="0020795A"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046" w:rsidRPr="0020795A" w:rsidRDefault="002D5046" w:rsidP="00656BF0">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D5046" w:rsidRPr="00722208" w:rsidRDefault="002D5046" w:rsidP="00722208">
            <w:pPr>
              <w:pStyle w:val="aa"/>
              <w:numPr>
                <w:ilvl w:val="0"/>
                <w:numId w:val="221"/>
              </w:numPr>
              <w:rPr>
                <w:rFonts w:ascii="Times New Roman" w:hAnsi="Times New Roman" w:cs="Times New Roman"/>
              </w:rPr>
            </w:pPr>
            <w:r w:rsidRPr="00722208">
              <w:rPr>
                <w:rFonts w:ascii="Times New Roman" w:hAnsi="Times New Roman" w:cs="Times New Roman"/>
              </w:rPr>
              <w:t>Гимнастика после сна. Комплекс 4 (</w:t>
            </w:r>
            <w:r w:rsidR="005057FF">
              <w:rPr>
                <w:rFonts w:ascii="Times New Roman" w:hAnsi="Times New Roman" w:cs="Times New Roman"/>
              </w:rPr>
              <w:t>[</w:t>
            </w:r>
            <w:r w:rsidR="001E4464">
              <w:rPr>
                <w:rFonts w:ascii="Times New Roman" w:hAnsi="Times New Roman" w:cs="Times New Roman"/>
              </w:rPr>
              <w:t>30]</w:t>
            </w:r>
            <w:r w:rsidRPr="00722208">
              <w:rPr>
                <w:rFonts w:ascii="Times New Roman" w:hAnsi="Times New Roman" w:cs="Times New Roman"/>
              </w:rPr>
              <w:t>, с. 48)</w:t>
            </w:r>
          </w:p>
          <w:p w:rsidR="00722208" w:rsidRPr="00722208" w:rsidRDefault="00722208" w:rsidP="00722208">
            <w:pPr>
              <w:pStyle w:val="aa"/>
              <w:numPr>
                <w:ilvl w:val="0"/>
                <w:numId w:val="221"/>
              </w:numPr>
              <w:rPr>
                <w:rFonts w:ascii="Times New Roman" w:hAnsi="Times New Roman" w:cs="Times New Roman"/>
              </w:rPr>
            </w:pPr>
            <w:r w:rsidRPr="00722208">
              <w:rPr>
                <w:rFonts w:ascii="Times New Roman" w:hAnsi="Times New Roman" w:cs="Times New Roman"/>
              </w:rPr>
              <w:t>Совершенствовать умение заправлять кровать: поправлять простыню, накрывать покрывалом.</w:t>
            </w:r>
          </w:p>
        </w:tc>
      </w:tr>
      <w:tr w:rsidR="00FD41F5" w:rsidRPr="0020795A" w:rsidTr="002D504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1F5" w:rsidRPr="0020795A" w:rsidRDefault="00FD41F5" w:rsidP="00656BF0">
            <w:pPr>
              <w:rPr>
                <w:rFonts w:ascii="Times New Roman" w:hAnsi="Times New Roman" w:cs="Times New Roman"/>
                <w:b/>
                <w:sz w:val="20"/>
                <w:szCs w:val="20"/>
              </w:rPr>
            </w:pPr>
            <w:r w:rsidRPr="0020795A">
              <w:rPr>
                <w:rFonts w:ascii="Times New Roman" w:hAnsi="Times New Roman" w:cs="Times New Roman"/>
                <w:b/>
                <w:sz w:val="20"/>
                <w:szCs w:val="20"/>
              </w:rPr>
              <w:t>Вечер</w:t>
            </w:r>
          </w:p>
          <w:p w:rsidR="00FD41F5" w:rsidRPr="0020795A" w:rsidRDefault="00FD41F5" w:rsidP="00656BF0">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FD41F5" w:rsidRPr="00723506" w:rsidRDefault="00FD41F5" w:rsidP="009D3FE0">
            <w:pPr>
              <w:pStyle w:val="aa"/>
              <w:numPr>
                <w:ilvl w:val="0"/>
                <w:numId w:val="221"/>
              </w:numPr>
              <w:tabs>
                <w:tab w:val="left" w:pos="295"/>
              </w:tabs>
              <w:rPr>
                <w:rFonts w:ascii="Times New Roman" w:hAnsi="Times New Roman" w:cs="Times New Roman"/>
                <w:sz w:val="21"/>
                <w:szCs w:val="21"/>
              </w:rPr>
            </w:pPr>
            <w:r w:rsidRPr="00723506">
              <w:rPr>
                <w:rFonts w:ascii="Times New Roman" w:hAnsi="Times New Roman" w:cs="Times New Roman"/>
                <w:sz w:val="21"/>
                <w:szCs w:val="21"/>
              </w:rPr>
              <w:t xml:space="preserve">СРИ </w:t>
            </w:r>
            <w:r w:rsidR="00E27290" w:rsidRPr="00723506">
              <w:rPr>
                <w:rFonts w:ascii="Times New Roman" w:hAnsi="Times New Roman" w:cs="Times New Roman"/>
                <w:sz w:val="21"/>
                <w:szCs w:val="21"/>
              </w:rPr>
              <w:t>«Лечим кукле Даше горло» (</w:t>
            </w:r>
            <w:r w:rsidRPr="00723506">
              <w:rPr>
                <w:rFonts w:ascii="Times New Roman" w:hAnsi="Times New Roman" w:cs="Times New Roman"/>
                <w:sz w:val="21"/>
                <w:szCs w:val="21"/>
              </w:rPr>
              <w:t>продолжать знакомить детей с профессией врача, учить детей разнообразным игровым действиям, отражающим труд врача, развивать умение вступать в ролевое взаимодействие со сверстниками, изменять содержание диалога в зависимости от смены роли, воспитывать умение выполнять правила культурного поведения и общения в игре, расширить знания у детей о профессии «Врач»</w:t>
            </w:r>
            <w:r w:rsidR="00E27290" w:rsidRPr="00723506">
              <w:rPr>
                <w:rFonts w:ascii="Times New Roman" w:hAnsi="Times New Roman" w:cs="Times New Roman"/>
                <w:sz w:val="21"/>
                <w:szCs w:val="21"/>
              </w:rPr>
              <w:t>)</w:t>
            </w:r>
          </w:p>
          <w:p w:rsidR="00FD41F5" w:rsidRPr="00723506" w:rsidRDefault="00FD41F5" w:rsidP="009D3FE0">
            <w:pPr>
              <w:pStyle w:val="aa"/>
              <w:numPr>
                <w:ilvl w:val="0"/>
                <w:numId w:val="221"/>
              </w:numPr>
              <w:tabs>
                <w:tab w:val="left" w:pos="295"/>
              </w:tabs>
              <w:rPr>
                <w:rFonts w:ascii="Times New Roman" w:hAnsi="Times New Roman" w:cs="Times New Roman"/>
                <w:sz w:val="21"/>
                <w:szCs w:val="21"/>
              </w:rPr>
            </w:pPr>
            <w:r w:rsidRPr="00723506">
              <w:rPr>
                <w:rFonts w:ascii="Times New Roman" w:hAnsi="Times New Roman" w:cs="Times New Roman"/>
                <w:sz w:val="21"/>
                <w:szCs w:val="21"/>
              </w:rPr>
              <w:t>Речевая игра</w:t>
            </w:r>
            <w:r w:rsidR="00E27290" w:rsidRPr="00723506">
              <w:rPr>
                <w:rFonts w:ascii="Times New Roman" w:hAnsi="Times New Roman" w:cs="Times New Roman"/>
                <w:sz w:val="21"/>
                <w:szCs w:val="21"/>
              </w:rPr>
              <w:t xml:space="preserve"> с мячом «Назови профессию» (</w:t>
            </w:r>
            <w:r w:rsidRPr="00723506">
              <w:rPr>
                <w:rFonts w:ascii="Times New Roman" w:hAnsi="Times New Roman" w:cs="Times New Roman"/>
                <w:sz w:val="21"/>
                <w:szCs w:val="21"/>
              </w:rPr>
              <w:t>закреплять знания детей о профессиях, обогащать словарь детей, развивать внимание, ловкость</w:t>
            </w:r>
            <w:r w:rsidR="00E27290" w:rsidRPr="00723506">
              <w:rPr>
                <w:rFonts w:ascii="Times New Roman" w:hAnsi="Times New Roman" w:cs="Times New Roman"/>
                <w:sz w:val="21"/>
                <w:szCs w:val="21"/>
              </w:rPr>
              <w:t>)</w:t>
            </w:r>
            <w:r w:rsidRPr="00723506">
              <w:rPr>
                <w:rFonts w:ascii="Times New Roman" w:hAnsi="Times New Roman" w:cs="Times New Roman"/>
                <w:sz w:val="21"/>
                <w:szCs w:val="21"/>
              </w:rPr>
              <w:t>.</w:t>
            </w:r>
          </w:p>
          <w:p w:rsidR="00FD41F5" w:rsidRPr="00723506" w:rsidRDefault="00FD41F5" w:rsidP="009D3FE0">
            <w:pPr>
              <w:pStyle w:val="aa"/>
              <w:numPr>
                <w:ilvl w:val="0"/>
                <w:numId w:val="221"/>
              </w:numPr>
              <w:tabs>
                <w:tab w:val="left" w:pos="295"/>
              </w:tabs>
              <w:rPr>
                <w:rFonts w:ascii="Times New Roman" w:hAnsi="Times New Roman" w:cs="Times New Roman"/>
                <w:sz w:val="21"/>
                <w:szCs w:val="21"/>
              </w:rPr>
            </w:pPr>
            <w:r w:rsidRPr="00723506">
              <w:rPr>
                <w:rFonts w:ascii="Times New Roman" w:hAnsi="Times New Roman" w:cs="Times New Roman"/>
                <w:sz w:val="21"/>
                <w:szCs w:val="21"/>
              </w:rPr>
              <w:t xml:space="preserve">Конструирование </w:t>
            </w:r>
            <w:r w:rsidR="00E27290" w:rsidRPr="00723506">
              <w:rPr>
                <w:rFonts w:ascii="Times New Roman" w:hAnsi="Times New Roman" w:cs="Times New Roman"/>
                <w:sz w:val="21"/>
                <w:szCs w:val="21"/>
              </w:rPr>
              <w:t>«А мы дом построим сами» (</w:t>
            </w:r>
            <w:r w:rsidRPr="00723506">
              <w:rPr>
                <w:rFonts w:ascii="Times New Roman" w:hAnsi="Times New Roman" w:cs="Times New Roman"/>
                <w:sz w:val="21"/>
                <w:szCs w:val="21"/>
              </w:rPr>
              <w:t>упражнять детей в строительстве различных зданий по предлагаемым условиям, развивать умение воспринимать предметы и явления в их взаимосвязях, развивать конструкторские навыки, воображение</w:t>
            </w:r>
            <w:r w:rsidR="00E27290" w:rsidRPr="00723506">
              <w:rPr>
                <w:rFonts w:ascii="Times New Roman" w:hAnsi="Times New Roman" w:cs="Times New Roman"/>
                <w:sz w:val="21"/>
                <w:szCs w:val="21"/>
              </w:rPr>
              <w:t>)</w:t>
            </w:r>
            <w:r w:rsidRPr="00723506">
              <w:rPr>
                <w:rFonts w:ascii="Times New Roman" w:hAnsi="Times New Roman" w:cs="Times New Roman"/>
                <w:sz w:val="21"/>
                <w:szCs w:val="21"/>
              </w:rPr>
              <w:t>.</w:t>
            </w:r>
          </w:p>
          <w:p w:rsidR="00FD41F5" w:rsidRPr="00723506" w:rsidRDefault="00FD41F5" w:rsidP="009D3FE0">
            <w:pPr>
              <w:pStyle w:val="aa"/>
              <w:numPr>
                <w:ilvl w:val="0"/>
                <w:numId w:val="221"/>
              </w:numPr>
              <w:tabs>
                <w:tab w:val="left" w:pos="295"/>
              </w:tabs>
              <w:rPr>
                <w:rFonts w:ascii="Times New Roman" w:hAnsi="Times New Roman" w:cs="Times New Roman"/>
                <w:sz w:val="21"/>
                <w:szCs w:val="21"/>
              </w:rPr>
            </w:pPr>
            <w:r w:rsidRPr="00723506">
              <w:rPr>
                <w:rFonts w:ascii="Times New Roman" w:hAnsi="Times New Roman" w:cs="Times New Roman"/>
                <w:sz w:val="21"/>
                <w:szCs w:val="21"/>
              </w:rPr>
              <w:t>Загадыва</w:t>
            </w:r>
            <w:r w:rsidR="00E27290" w:rsidRPr="00723506">
              <w:rPr>
                <w:rFonts w:ascii="Times New Roman" w:hAnsi="Times New Roman" w:cs="Times New Roman"/>
                <w:sz w:val="21"/>
                <w:szCs w:val="21"/>
              </w:rPr>
              <w:t>ние загадок о профессиях (</w:t>
            </w:r>
            <w:r w:rsidRPr="00723506">
              <w:rPr>
                <w:rFonts w:ascii="Times New Roman" w:hAnsi="Times New Roman" w:cs="Times New Roman"/>
                <w:sz w:val="21"/>
                <w:szCs w:val="21"/>
              </w:rPr>
              <w:t>закреплять знания дошкольников о видах труда, о различных профессиях</w:t>
            </w:r>
            <w:r w:rsidR="00E27290" w:rsidRPr="00723506">
              <w:rPr>
                <w:rFonts w:ascii="Times New Roman" w:hAnsi="Times New Roman" w:cs="Times New Roman"/>
                <w:sz w:val="21"/>
                <w:szCs w:val="21"/>
              </w:rPr>
              <w:t>)</w:t>
            </w:r>
            <w:r w:rsidRPr="00723506">
              <w:rPr>
                <w:rFonts w:ascii="Times New Roman" w:hAnsi="Times New Roman" w:cs="Times New Roman"/>
                <w:sz w:val="21"/>
                <w:szCs w:val="21"/>
              </w:rPr>
              <w:t>.</w:t>
            </w:r>
          </w:p>
          <w:p w:rsidR="00FD41F5" w:rsidRPr="00723506" w:rsidRDefault="00FD41F5" w:rsidP="009D3FE0">
            <w:pPr>
              <w:pStyle w:val="aa"/>
              <w:numPr>
                <w:ilvl w:val="0"/>
                <w:numId w:val="221"/>
              </w:numPr>
              <w:tabs>
                <w:tab w:val="left" w:pos="295"/>
              </w:tabs>
              <w:rPr>
                <w:rFonts w:ascii="Times New Roman" w:hAnsi="Times New Roman" w:cs="Times New Roman"/>
                <w:sz w:val="21"/>
                <w:szCs w:val="21"/>
              </w:rPr>
            </w:pPr>
            <w:r w:rsidRPr="00723506">
              <w:rPr>
                <w:rFonts w:ascii="Times New Roman" w:hAnsi="Times New Roman" w:cs="Times New Roman"/>
                <w:sz w:val="21"/>
                <w:szCs w:val="21"/>
              </w:rPr>
              <w:t>Малоподвижная игра «Чистюли». (</w:t>
            </w:r>
            <w:r w:rsidR="005057FF" w:rsidRPr="00723506">
              <w:rPr>
                <w:rFonts w:ascii="Times New Roman" w:hAnsi="Times New Roman" w:cs="Times New Roman"/>
                <w:sz w:val="21"/>
                <w:szCs w:val="21"/>
              </w:rPr>
              <w:t>[4]</w:t>
            </w:r>
            <w:r w:rsidRPr="00723506">
              <w:rPr>
                <w:rFonts w:ascii="Times New Roman" w:hAnsi="Times New Roman" w:cs="Times New Roman"/>
                <w:sz w:val="21"/>
                <w:szCs w:val="21"/>
              </w:rPr>
              <w:t>, с. 36)</w:t>
            </w:r>
          </w:p>
          <w:p w:rsidR="00FD41F5" w:rsidRPr="00723506" w:rsidRDefault="00FD41F5" w:rsidP="009D3FE0">
            <w:pPr>
              <w:pStyle w:val="aa"/>
              <w:numPr>
                <w:ilvl w:val="0"/>
                <w:numId w:val="221"/>
              </w:numPr>
              <w:tabs>
                <w:tab w:val="left" w:pos="295"/>
              </w:tabs>
              <w:rPr>
                <w:rFonts w:ascii="Times New Roman" w:hAnsi="Times New Roman" w:cs="Times New Roman"/>
                <w:sz w:val="21"/>
                <w:szCs w:val="21"/>
              </w:rPr>
            </w:pPr>
            <w:r w:rsidRPr="00723506">
              <w:rPr>
                <w:rFonts w:ascii="Times New Roman" w:hAnsi="Times New Roman" w:cs="Times New Roman"/>
                <w:sz w:val="21"/>
                <w:szCs w:val="21"/>
              </w:rPr>
              <w:t xml:space="preserve">ВЕЧЕРНИЙ КРУГ (по выбору воспитателя из </w:t>
            </w:r>
            <w:r w:rsidR="00E7200A" w:rsidRPr="00723506">
              <w:rPr>
                <w:rFonts w:ascii="Times New Roman" w:hAnsi="Times New Roman" w:cs="Times New Roman"/>
                <w:sz w:val="21"/>
                <w:szCs w:val="21"/>
              </w:rPr>
              <w:t>Приложение 2</w:t>
            </w:r>
            <w:r w:rsidRPr="00723506">
              <w:rPr>
                <w:rFonts w:ascii="Times New Roman" w:hAnsi="Times New Roman" w:cs="Times New Roman"/>
                <w:sz w:val="21"/>
                <w:szCs w:val="21"/>
              </w:rPr>
              <w:t>)</w:t>
            </w:r>
          </w:p>
        </w:tc>
        <w:tc>
          <w:tcPr>
            <w:tcW w:w="2268" w:type="dxa"/>
            <w:tcBorders>
              <w:top w:val="single" w:sz="4" w:space="0" w:color="auto"/>
              <w:left w:val="single" w:sz="4" w:space="0" w:color="000000" w:themeColor="text1"/>
              <w:bottom w:val="single" w:sz="4" w:space="0" w:color="auto"/>
              <w:right w:val="single" w:sz="4" w:space="0" w:color="auto"/>
            </w:tcBorders>
          </w:tcPr>
          <w:p w:rsidR="00FD41F5" w:rsidRPr="002D5046" w:rsidRDefault="00FD41F5" w:rsidP="00656BF0">
            <w:pPr>
              <w:pStyle w:val="ParagraphStyle"/>
              <w:rPr>
                <w:rFonts w:ascii="Times New Roman" w:hAnsi="Times New Roman" w:cs="Times New Roman"/>
                <w:sz w:val="22"/>
                <w:szCs w:val="22"/>
              </w:rPr>
            </w:pPr>
            <w:r w:rsidRPr="002D5046">
              <w:rPr>
                <w:rFonts w:ascii="Times New Roman" w:hAnsi="Times New Roman" w:cs="Times New Roman"/>
                <w:sz w:val="22"/>
                <w:szCs w:val="22"/>
              </w:rPr>
              <w:t xml:space="preserve">Д/и «Кто придумает больше слов на тему…» </w:t>
            </w:r>
            <w:r w:rsidRPr="002D5046">
              <w:rPr>
                <w:rFonts w:ascii="Times New Roman" w:hAnsi="Times New Roman" w:cs="Times New Roman"/>
                <w:sz w:val="22"/>
                <w:szCs w:val="22"/>
              </w:rPr>
              <w:br/>
              <w:t>с …………………</w:t>
            </w:r>
            <w:r w:rsidR="00AA2770" w:rsidRPr="002D5046">
              <w:rPr>
                <w:rFonts w:ascii="Times New Roman" w:hAnsi="Times New Roman" w:cs="Times New Roman"/>
                <w:sz w:val="22"/>
                <w:szCs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FD41F5" w:rsidRPr="002D5046" w:rsidRDefault="00FD41F5" w:rsidP="00656BF0">
            <w:pPr>
              <w:pStyle w:val="aa"/>
              <w:rPr>
                <w:rFonts w:ascii="Times New Roman" w:hAnsi="Times New Roman" w:cs="Times New Roman"/>
              </w:rPr>
            </w:pPr>
          </w:p>
        </w:tc>
      </w:tr>
      <w:tr w:rsidR="002D5046" w:rsidRPr="0020795A"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046" w:rsidRPr="0020795A" w:rsidRDefault="002D5046" w:rsidP="00656BF0">
            <w:pPr>
              <w:spacing w:line="216" w:lineRule="auto"/>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D5046" w:rsidRPr="002D5046" w:rsidRDefault="002D5046" w:rsidP="00585324">
            <w:pPr>
              <w:rPr>
                <w:rFonts w:ascii="Times New Roman" w:hAnsi="Times New Roman" w:cs="Times New Roman"/>
              </w:rPr>
            </w:pPr>
            <w:r w:rsidRPr="002D5046">
              <w:rPr>
                <w:rFonts w:ascii="Times New Roman" w:hAnsi="Times New Roman" w:cs="Times New Roman"/>
              </w:rPr>
              <w:t>Прогулка 1</w:t>
            </w:r>
            <w:r w:rsidR="00585324">
              <w:rPr>
                <w:rFonts w:ascii="Times New Roman" w:hAnsi="Times New Roman" w:cs="Times New Roman"/>
              </w:rPr>
              <w:t>6</w:t>
            </w:r>
            <w:r w:rsidRPr="002D5046">
              <w:rPr>
                <w:rFonts w:ascii="Times New Roman" w:hAnsi="Times New Roman" w:cs="Times New Roman"/>
              </w:rPr>
              <w:t>. Октябрь. (см. Приложение 3)</w:t>
            </w:r>
          </w:p>
        </w:tc>
      </w:tr>
      <w:tr w:rsidR="00FD41F5"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41F5" w:rsidRPr="0020795A" w:rsidRDefault="00FD41F5" w:rsidP="00656BF0">
            <w:pPr>
              <w:spacing w:line="216" w:lineRule="auto"/>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D41F5" w:rsidRPr="002D5046" w:rsidRDefault="00FD41F5" w:rsidP="00656BF0">
            <w:pPr>
              <w:rPr>
                <w:rFonts w:ascii="Times New Roman" w:hAnsi="Times New Roman" w:cs="Times New Roman"/>
                <w:color w:val="FF0000"/>
              </w:rPr>
            </w:pPr>
            <w:r w:rsidRPr="002D5046">
              <w:rPr>
                <w:rFonts w:ascii="Times New Roman" w:hAnsi="Times New Roman" w:cs="Times New Roman"/>
              </w:rPr>
              <w:t>Консультация «</w:t>
            </w:r>
            <w:r w:rsidR="00E65740" w:rsidRPr="00E65740">
              <w:rPr>
                <w:rFonts w:ascii="Times New Roman" w:hAnsi="Times New Roman" w:cs="Times New Roman"/>
              </w:rPr>
              <w:t>Трудовое воспитание детей в семье и детском саду</w:t>
            </w:r>
            <w:r w:rsidRPr="002D5046">
              <w:rPr>
                <w:rFonts w:ascii="Times New Roman" w:hAnsi="Times New Roman" w:cs="Times New Roman"/>
              </w:rPr>
              <w:t>»</w:t>
            </w:r>
          </w:p>
        </w:tc>
      </w:tr>
    </w:tbl>
    <w:p w:rsidR="00FD41F5" w:rsidRDefault="00FD41F5" w:rsidP="00FD41F5">
      <w:pPr>
        <w:spacing w:after="0" w:line="240" w:lineRule="auto"/>
        <w:ind w:right="-882"/>
        <w:rPr>
          <w:rFonts w:ascii="Times New Roman" w:hAnsi="Times New Roman" w:cs="Times New Roman"/>
          <w:b/>
          <w:sz w:val="20"/>
          <w:szCs w:val="20"/>
        </w:rPr>
      </w:pPr>
    </w:p>
    <w:p w:rsidR="002D5046" w:rsidRDefault="002D5046" w:rsidP="00FD41F5">
      <w:pPr>
        <w:spacing w:after="0" w:line="240" w:lineRule="auto"/>
        <w:ind w:right="-882"/>
        <w:rPr>
          <w:rFonts w:ascii="Times New Roman" w:hAnsi="Times New Roman" w:cs="Times New Roman"/>
          <w:b/>
          <w:sz w:val="20"/>
          <w:szCs w:val="20"/>
        </w:rPr>
      </w:pPr>
    </w:p>
    <w:p w:rsidR="00FD41F5" w:rsidRPr="002D5046" w:rsidRDefault="00FD41F5" w:rsidP="00FD41F5">
      <w:pPr>
        <w:spacing w:after="0" w:line="240" w:lineRule="auto"/>
        <w:ind w:left="142" w:right="-882" w:firstLine="566"/>
        <w:rPr>
          <w:rFonts w:ascii="Times New Roman" w:hAnsi="Times New Roman" w:cs="Times New Roman"/>
          <w:szCs w:val="20"/>
        </w:rPr>
      </w:pPr>
      <w:r w:rsidRPr="002D5046">
        <w:rPr>
          <w:rFonts w:ascii="Times New Roman" w:hAnsi="Times New Roman" w:cs="Times New Roman"/>
          <w:b/>
          <w:szCs w:val="20"/>
        </w:rPr>
        <w:t>Среда 2</w:t>
      </w:r>
      <w:r w:rsidR="00B21D37" w:rsidRPr="002D5046">
        <w:rPr>
          <w:rFonts w:ascii="Times New Roman" w:hAnsi="Times New Roman" w:cs="Times New Roman"/>
          <w:b/>
          <w:szCs w:val="20"/>
        </w:rPr>
        <w:t>3</w:t>
      </w:r>
      <w:r w:rsidRPr="002D5046">
        <w:rPr>
          <w:rFonts w:ascii="Times New Roman" w:hAnsi="Times New Roman" w:cs="Times New Roman"/>
          <w:b/>
          <w:szCs w:val="20"/>
        </w:rPr>
        <w:t>.10.202</w:t>
      </w:r>
      <w:r w:rsidR="00B21D37" w:rsidRPr="002D5046">
        <w:rPr>
          <w:rFonts w:ascii="Times New Roman" w:hAnsi="Times New Roman" w:cs="Times New Roman"/>
          <w:b/>
          <w:szCs w:val="20"/>
        </w:rPr>
        <w:t>4</w:t>
      </w:r>
      <w:r w:rsidRPr="002D5046">
        <w:rPr>
          <w:rFonts w:ascii="Times New Roman" w:hAnsi="Times New Roman" w:cs="Times New Roman"/>
          <w:b/>
          <w:szCs w:val="20"/>
        </w:rPr>
        <w:t xml:space="preserve">                                                                                      </w:t>
      </w:r>
      <w:r w:rsidR="002D5046">
        <w:rPr>
          <w:rFonts w:ascii="Times New Roman" w:hAnsi="Times New Roman" w:cs="Times New Roman"/>
          <w:b/>
          <w:szCs w:val="20"/>
        </w:rPr>
        <w:tab/>
      </w:r>
      <w:r w:rsidR="002D5046">
        <w:rPr>
          <w:rFonts w:ascii="Times New Roman" w:hAnsi="Times New Roman" w:cs="Times New Roman"/>
          <w:b/>
          <w:szCs w:val="20"/>
        </w:rPr>
        <w:tab/>
      </w:r>
      <w:r w:rsidR="002D5046">
        <w:rPr>
          <w:rFonts w:ascii="Times New Roman" w:hAnsi="Times New Roman" w:cs="Times New Roman"/>
          <w:b/>
          <w:szCs w:val="20"/>
        </w:rPr>
        <w:tab/>
      </w:r>
      <w:r w:rsidR="002D5046">
        <w:rPr>
          <w:rFonts w:ascii="Times New Roman" w:hAnsi="Times New Roman" w:cs="Times New Roman"/>
          <w:b/>
          <w:szCs w:val="20"/>
        </w:rPr>
        <w:tab/>
      </w:r>
      <w:r w:rsidR="002D5046">
        <w:rPr>
          <w:rFonts w:ascii="Times New Roman" w:hAnsi="Times New Roman" w:cs="Times New Roman"/>
          <w:b/>
          <w:szCs w:val="20"/>
        </w:rPr>
        <w:tab/>
      </w:r>
      <w:r w:rsidR="002D5046">
        <w:rPr>
          <w:rFonts w:ascii="Times New Roman" w:hAnsi="Times New Roman" w:cs="Times New Roman"/>
          <w:b/>
          <w:szCs w:val="20"/>
        </w:rPr>
        <w:tab/>
        <w:t xml:space="preserve">     </w:t>
      </w:r>
      <w:r w:rsidRPr="002D5046">
        <w:rPr>
          <w:rFonts w:ascii="Times New Roman" w:hAnsi="Times New Roman" w:cs="Times New Roman"/>
          <w:szCs w:val="20"/>
        </w:rPr>
        <w:t>Тематическая неделя «Такие разные профессии»</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2D5046" w:rsidRPr="0020795A" w:rsidTr="002D5046">
        <w:trPr>
          <w:cantSplit/>
          <w:trHeight w:val="28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046" w:rsidRPr="0020795A" w:rsidRDefault="002D5046" w:rsidP="00656BF0">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D5046" w:rsidRPr="0020795A" w:rsidRDefault="002D5046" w:rsidP="00656BF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2D5046" w:rsidRPr="00A76384" w:rsidRDefault="002D5046" w:rsidP="001B36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046" w:rsidRPr="004567FD" w:rsidRDefault="002D5046" w:rsidP="001B36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FD41F5" w:rsidRPr="0020795A" w:rsidTr="002D5046">
        <w:trPr>
          <w:trHeight w:val="274"/>
        </w:trPr>
        <w:tc>
          <w:tcPr>
            <w:tcW w:w="1559" w:type="dxa"/>
            <w:tcBorders>
              <w:top w:val="single" w:sz="4" w:space="0" w:color="000000" w:themeColor="text1"/>
              <w:left w:val="single" w:sz="4" w:space="0" w:color="000000" w:themeColor="text1"/>
              <w:right w:val="single" w:sz="4" w:space="0" w:color="000000" w:themeColor="text1"/>
            </w:tcBorders>
            <w:hideMark/>
          </w:tcPr>
          <w:p w:rsidR="00FD41F5" w:rsidRPr="0020795A" w:rsidRDefault="00FD41F5" w:rsidP="00656BF0">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FD41F5" w:rsidRPr="002D5046" w:rsidRDefault="00FD41F5" w:rsidP="009D3FE0">
            <w:pPr>
              <w:pStyle w:val="aa"/>
              <w:numPr>
                <w:ilvl w:val="0"/>
                <w:numId w:val="106"/>
              </w:numPr>
              <w:ind w:right="-26"/>
              <w:rPr>
                <w:rFonts w:ascii="Times New Roman" w:hAnsi="Times New Roman" w:cs="Times New Roman"/>
              </w:rPr>
            </w:pPr>
            <w:r w:rsidRPr="002D5046">
              <w:rPr>
                <w:rFonts w:ascii="Times New Roman" w:hAnsi="Times New Roman" w:cs="Times New Roman"/>
              </w:rPr>
              <w:t xml:space="preserve">Утренняя гимнастика. </w:t>
            </w:r>
            <w:r w:rsidR="002D2F24" w:rsidRPr="002D5046">
              <w:rPr>
                <w:rFonts w:ascii="Times New Roman" w:hAnsi="Times New Roman" w:cs="Times New Roman"/>
              </w:rPr>
              <w:t>Комплекс № 8 (без предметов). (</w:t>
            </w:r>
            <w:r w:rsidR="00170B98">
              <w:rPr>
                <w:rFonts w:ascii="Times New Roman" w:hAnsi="Times New Roman" w:cs="Times New Roman"/>
              </w:rPr>
              <w:t>[24]</w:t>
            </w:r>
            <w:r w:rsidR="002D2F24" w:rsidRPr="002D5046">
              <w:rPr>
                <w:rFonts w:ascii="Times New Roman" w:hAnsi="Times New Roman" w:cs="Times New Roman"/>
              </w:rPr>
              <w:t>, с. 11)</w:t>
            </w:r>
          </w:p>
          <w:p w:rsidR="00FD41F5" w:rsidRPr="002D5046" w:rsidRDefault="00FD41F5" w:rsidP="009D3FE0">
            <w:pPr>
              <w:pStyle w:val="aa"/>
              <w:numPr>
                <w:ilvl w:val="0"/>
                <w:numId w:val="108"/>
              </w:numPr>
              <w:tabs>
                <w:tab w:val="left" w:pos="194"/>
              </w:tabs>
              <w:ind w:right="-26"/>
              <w:rPr>
                <w:rFonts w:ascii="Times New Roman" w:hAnsi="Times New Roman" w:cs="Times New Roman"/>
              </w:rPr>
            </w:pPr>
            <w:r w:rsidRPr="002D5046">
              <w:rPr>
                <w:rFonts w:ascii="Times New Roman" w:hAnsi="Times New Roman" w:cs="Times New Roman"/>
              </w:rPr>
              <w:t xml:space="preserve">УТРЕННИЙ КРУГ № </w:t>
            </w:r>
            <w:r w:rsidR="00400EAD" w:rsidRPr="002D5046">
              <w:rPr>
                <w:rFonts w:ascii="Times New Roman" w:hAnsi="Times New Roman" w:cs="Times New Roman"/>
              </w:rPr>
              <w:t>8</w:t>
            </w:r>
            <w:r w:rsidRPr="002D5046">
              <w:rPr>
                <w:rFonts w:ascii="Times New Roman" w:hAnsi="Times New Roman" w:cs="Times New Roman"/>
              </w:rPr>
              <w:t xml:space="preserve"> (см. </w:t>
            </w:r>
            <w:r w:rsidR="00E7200A" w:rsidRPr="002D5046">
              <w:rPr>
                <w:rFonts w:ascii="Times New Roman" w:hAnsi="Times New Roman" w:cs="Times New Roman"/>
              </w:rPr>
              <w:t>Приложение 1</w:t>
            </w:r>
            <w:r w:rsidRPr="002D5046">
              <w:rPr>
                <w:rFonts w:ascii="Times New Roman" w:hAnsi="Times New Roman" w:cs="Times New Roman"/>
              </w:rPr>
              <w:t>)</w:t>
            </w:r>
          </w:p>
          <w:p w:rsidR="00FD41F5" w:rsidRPr="002D5046" w:rsidRDefault="00E27290" w:rsidP="009D3FE0">
            <w:pPr>
              <w:pStyle w:val="aa"/>
              <w:numPr>
                <w:ilvl w:val="0"/>
                <w:numId w:val="108"/>
              </w:numPr>
              <w:tabs>
                <w:tab w:val="left" w:pos="244"/>
                <w:tab w:val="left" w:pos="412"/>
              </w:tabs>
              <w:ind w:right="-26"/>
              <w:rPr>
                <w:rFonts w:ascii="Times New Roman" w:hAnsi="Times New Roman" w:cs="Times New Roman"/>
              </w:rPr>
            </w:pPr>
            <w:r w:rsidRPr="002D5046">
              <w:rPr>
                <w:rFonts w:ascii="Times New Roman" w:hAnsi="Times New Roman" w:cs="Times New Roman"/>
              </w:rPr>
              <w:t>Дежурство на занятии (</w:t>
            </w:r>
            <w:r w:rsidR="00FD41F5" w:rsidRPr="002D5046">
              <w:rPr>
                <w:rFonts w:ascii="Times New Roman" w:hAnsi="Times New Roman" w:cs="Times New Roman"/>
              </w:rPr>
              <w:t>упражнять в умении самостоятельно подбирать материалы и инвентарь в соответствии с направлением предстоящей на занятии работы, организовывать деятельность товарищей, наводить порядок</w:t>
            </w:r>
            <w:r w:rsidRPr="002D5046">
              <w:rPr>
                <w:rFonts w:ascii="Times New Roman" w:hAnsi="Times New Roman" w:cs="Times New Roman"/>
              </w:rPr>
              <w:t>)</w:t>
            </w:r>
            <w:r w:rsidR="00FD41F5" w:rsidRPr="002D5046">
              <w:rPr>
                <w:rFonts w:ascii="Times New Roman" w:hAnsi="Times New Roman" w:cs="Times New Roman"/>
              </w:rPr>
              <w:t>.</w:t>
            </w:r>
          </w:p>
          <w:p w:rsidR="00480587" w:rsidRPr="002D5046" w:rsidRDefault="00480587" w:rsidP="009D3FE0">
            <w:pPr>
              <w:pStyle w:val="aa"/>
              <w:numPr>
                <w:ilvl w:val="0"/>
                <w:numId w:val="108"/>
              </w:numPr>
              <w:tabs>
                <w:tab w:val="left" w:pos="244"/>
                <w:tab w:val="left" w:pos="412"/>
              </w:tabs>
              <w:ind w:right="-26"/>
              <w:rPr>
                <w:rFonts w:ascii="Times New Roman" w:hAnsi="Times New Roman" w:cs="Times New Roman"/>
              </w:rPr>
            </w:pPr>
            <w:r w:rsidRPr="002D5046">
              <w:rPr>
                <w:rFonts w:ascii="Times New Roman" w:hAnsi="Times New Roman" w:cs="Times New Roman"/>
              </w:rPr>
              <w:t xml:space="preserve">Беседа с </w:t>
            </w:r>
            <w:r w:rsidR="00E27290" w:rsidRPr="002D5046">
              <w:rPr>
                <w:rFonts w:ascii="Times New Roman" w:hAnsi="Times New Roman" w:cs="Times New Roman"/>
              </w:rPr>
              <w:t>детьми «Как строят дома?» (</w:t>
            </w:r>
            <w:r w:rsidRPr="002D5046">
              <w:rPr>
                <w:rFonts w:ascii="Times New Roman" w:hAnsi="Times New Roman" w:cs="Times New Roman"/>
              </w:rPr>
              <w:t>дать представление о строительстве домов из различных материалов, познакомить с профессией строителя</w:t>
            </w:r>
            <w:r w:rsidR="00E27290" w:rsidRPr="002D5046">
              <w:rPr>
                <w:rFonts w:ascii="Times New Roman" w:hAnsi="Times New Roman" w:cs="Times New Roman"/>
              </w:rPr>
              <w:t>)</w:t>
            </w:r>
            <w:r w:rsidRPr="002D5046">
              <w:rPr>
                <w:rFonts w:ascii="Times New Roman" w:hAnsi="Times New Roman" w:cs="Times New Roman"/>
              </w:rPr>
              <w:t>.</w:t>
            </w:r>
          </w:p>
          <w:p w:rsidR="00480587" w:rsidRPr="002D5046" w:rsidRDefault="00480587" w:rsidP="009D3FE0">
            <w:pPr>
              <w:pStyle w:val="aa"/>
              <w:numPr>
                <w:ilvl w:val="0"/>
                <w:numId w:val="108"/>
              </w:numPr>
              <w:tabs>
                <w:tab w:val="left" w:pos="244"/>
                <w:tab w:val="left" w:pos="412"/>
              </w:tabs>
              <w:ind w:right="-26"/>
              <w:rPr>
                <w:rFonts w:ascii="Times New Roman" w:hAnsi="Times New Roman" w:cs="Times New Roman"/>
              </w:rPr>
            </w:pPr>
            <w:r w:rsidRPr="002D5046">
              <w:rPr>
                <w:rFonts w:ascii="Times New Roman" w:hAnsi="Times New Roman" w:cs="Times New Roman"/>
              </w:rPr>
              <w:t>Д/и «</w:t>
            </w:r>
            <w:r w:rsidR="00E27290" w:rsidRPr="002D5046">
              <w:rPr>
                <w:rFonts w:ascii="Times New Roman" w:hAnsi="Times New Roman" w:cs="Times New Roman"/>
              </w:rPr>
              <w:t>Кто построил этот дом?» (</w:t>
            </w:r>
            <w:r w:rsidRPr="002D5046">
              <w:rPr>
                <w:rFonts w:ascii="Times New Roman" w:hAnsi="Times New Roman" w:cs="Times New Roman"/>
              </w:rPr>
              <w:t>закрепить понятие о различных домах</w:t>
            </w:r>
            <w:r w:rsidR="00E27290" w:rsidRPr="002D5046">
              <w:rPr>
                <w:rFonts w:ascii="Times New Roman" w:hAnsi="Times New Roman" w:cs="Times New Roman"/>
              </w:rPr>
              <w:t>)</w:t>
            </w:r>
            <w:r w:rsidRPr="002D5046">
              <w:rPr>
                <w:rFonts w:ascii="Times New Roman" w:hAnsi="Times New Roman" w:cs="Times New Roman"/>
              </w:rPr>
              <w:t>.</w:t>
            </w:r>
          </w:p>
          <w:p w:rsidR="00480587" w:rsidRPr="002D5046" w:rsidRDefault="00480587" w:rsidP="009D3FE0">
            <w:pPr>
              <w:pStyle w:val="aa"/>
              <w:numPr>
                <w:ilvl w:val="0"/>
                <w:numId w:val="108"/>
              </w:numPr>
              <w:tabs>
                <w:tab w:val="left" w:pos="244"/>
                <w:tab w:val="left" w:pos="412"/>
              </w:tabs>
              <w:ind w:right="-26"/>
              <w:rPr>
                <w:rFonts w:ascii="Times New Roman" w:hAnsi="Times New Roman" w:cs="Times New Roman"/>
              </w:rPr>
            </w:pPr>
            <w:r w:rsidRPr="002D5046">
              <w:rPr>
                <w:rFonts w:ascii="Times New Roman" w:hAnsi="Times New Roman" w:cs="Times New Roman"/>
              </w:rPr>
              <w:t>Рассматривание иллюстраций и фото по теме «На стройке».</w:t>
            </w:r>
          </w:p>
          <w:p w:rsidR="00480587" w:rsidRPr="002D5046" w:rsidRDefault="00E27290" w:rsidP="009D3FE0">
            <w:pPr>
              <w:pStyle w:val="aa"/>
              <w:numPr>
                <w:ilvl w:val="0"/>
                <w:numId w:val="108"/>
              </w:numPr>
              <w:tabs>
                <w:tab w:val="left" w:pos="244"/>
                <w:tab w:val="left" w:pos="412"/>
              </w:tabs>
              <w:ind w:right="-26"/>
              <w:rPr>
                <w:rFonts w:ascii="Times New Roman" w:hAnsi="Times New Roman" w:cs="Times New Roman"/>
              </w:rPr>
            </w:pPr>
            <w:r w:rsidRPr="002D5046">
              <w:rPr>
                <w:rFonts w:ascii="Times New Roman" w:hAnsi="Times New Roman" w:cs="Times New Roman"/>
              </w:rPr>
              <w:t>Д/и «Назови профессию» (</w:t>
            </w:r>
            <w:r w:rsidR="00480587" w:rsidRPr="002D5046">
              <w:rPr>
                <w:rFonts w:ascii="Times New Roman" w:hAnsi="Times New Roman" w:cs="Times New Roman"/>
              </w:rPr>
              <w:t>закрепить названия строительных профессий</w:t>
            </w:r>
            <w:r w:rsidRPr="002D5046">
              <w:rPr>
                <w:rFonts w:ascii="Times New Roman" w:hAnsi="Times New Roman" w:cs="Times New Roman"/>
              </w:rPr>
              <w:t>)</w:t>
            </w:r>
            <w:r w:rsidR="00480587" w:rsidRPr="002D5046">
              <w:rPr>
                <w:rFonts w:ascii="Times New Roman" w:hAnsi="Times New Roman" w:cs="Times New Roman"/>
              </w:rPr>
              <w:t>.</w:t>
            </w:r>
          </w:p>
          <w:p w:rsidR="00FD41F5" w:rsidRPr="002D5046" w:rsidRDefault="00FD41F5" w:rsidP="009D3FE0">
            <w:pPr>
              <w:pStyle w:val="aa"/>
              <w:numPr>
                <w:ilvl w:val="0"/>
                <w:numId w:val="108"/>
              </w:numPr>
              <w:tabs>
                <w:tab w:val="left" w:pos="244"/>
                <w:tab w:val="left" w:pos="412"/>
              </w:tabs>
              <w:ind w:right="-26"/>
              <w:rPr>
                <w:rFonts w:ascii="Times New Roman" w:hAnsi="Times New Roman" w:cs="Times New Roman"/>
              </w:rPr>
            </w:pPr>
            <w:r w:rsidRPr="002D5046">
              <w:rPr>
                <w:rFonts w:ascii="Times New Roman" w:hAnsi="Times New Roman" w:cs="Times New Roman"/>
              </w:rPr>
              <w:t>Д/и «Кто это знает и умеет?</w:t>
            </w:r>
            <w:r w:rsidR="00E27290" w:rsidRPr="002D5046">
              <w:rPr>
                <w:rFonts w:ascii="Times New Roman" w:hAnsi="Times New Roman" w:cs="Times New Roman"/>
              </w:rPr>
              <w:t>» (</w:t>
            </w:r>
            <w:r w:rsidRPr="002D5046">
              <w:rPr>
                <w:rFonts w:ascii="Times New Roman" w:hAnsi="Times New Roman" w:cs="Times New Roman"/>
              </w:rPr>
              <w:t>расширять представления детей о том, какими знаниями и умениями должны обладать люди разных профессий</w:t>
            </w:r>
            <w:r w:rsidR="00E27290" w:rsidRPr="002D5046">
              <w:rPr>
                <w:rFonts w:ascii="Times New Roman" w:hAnsi="Times New Roman" w:cs="Times New Roman"/>
              </w:rPr>
              <w:t>)</w:t>
            </w:r>
            <w:r w:rsidRPr="002D5046">
              <w:rPr>
                <w:rFonts w:ascii="Times New Roman" w:hAnsi="Times New Roman" w:cs="Times New Roman"/>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FD41F5" w:rsidRPr="002D5046" w:rsidRDefault="00FD41F5" w:rsidP="00656BF0">
            <w:pPr>
              <w:pStyle w:val="ParagraphStyle"/>
              <w:rPr>
                <w:rFonts w:ascii="Times New Roman" w:hAnsi="Times New Roman" w:cs="Times New Roman"/>
                <w:sz w:val="22"/>
                <w:szCs w:val="22"/>
              </w:rPr>
            </w:pPr>
            <w:r w:rsidRPr="002D5046">
              <w:rPr>
                <w:rFonts w:ascii="Times New Roman" w:hAnsi="Times New Roman" w:cs="Times New Roman"/>
                <w:sz w:val="22"/>
                <w:szCs w:val="22"/>
              </w:rPr>
              <w:t>Упражн</w:t>
            </w:r>
            <w:r w:rsidR="002D5046">
              <w:rPr>
                <w:rFonts w:ascii="Times New Roman" w:hAnsi="Times New Roman" w:cs="Times New Roman"/>
                <w:sz w:val="22"/>
                <w:szCs w:val="22"/>
              </w:rPr>
              <w:t>ять</w:t>
            </w:r>
            <w:r w:rsidRPr="002D5046">
              <w:rPr>
                <w:rFonts w:ascii="Times New Roman" w:hAnsi="Times New Roman" w:cs="Times New Roman"/>
                <w:sz w:val="22"/>
                <w:szCs w:val="22"/>
              </w:rPr>
              <w:t xml:space="preserve"> </w:t>
            </w:r>
            <w:r w:rsidRPr="002D5046">
              <w:rPr>
                <w:rFonts w:ascii="Times New Roman" w:hAnsi="Times New Roman" w:cs="Times New Roman"/>
                <w:iCs/>
                <w:sz w:val="22"/>
                <w:szCs w:val="22"/>
              </w:rPr>
              <w:t>……………………</w:t>
            </w:r>
          </w:p>
          <w:p w:rsidR="00FD41F5" w:rsidRPr="002D5046" w:rsidRDefault="00FD41F5" w:rsidP="00656BF0">
            <w:pPr>
              <w:pStyle w:val="ParagraphStyle"/>
              <w:rPr>
                <w:rFonts w:ascii="Times New Roman" w:hAnsi="Times New Roman" w:cs="Times New Roman"/>
                <w:sz w:val="22"/>
                <w:szCs w:val="22"/>
              </w:rPr>
            </w:pPr>
            <w:r w:rsidRPr="002D5046">
              <w:rPr>
                <w:rFonts w:ascii="Times New Roman" w:hAnsi="Times New Roman" w:cs="Times New Roman"/>
                <w:sz w:val="22"/>
                <w:szCs w:val="22"/>
              </w:rPr>
              <w:t>в ходьбе по гимнастической скамейке с мешочком на голове</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FD41F5" w:rsidRPr="002D5046" w:rsidRDefault="00FD41F5" w:rsidP="00656BF0">
            <w:pPr>
              <w:rPr>
                <w:rFonts w:ascii="Times New Roman" w:hAnsi="Times New Roman" w:cs="Times New Roman"/>
                <w:lang w:val="x-none"/>
              </w:rPr>
            </w:pPr>
          </w:p>
        </w:tc>
      </w:tr>
      <w:tr w:rsidR="006F279E" w:rsidRPr="0020795A"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2D5046" w:rsidRDefault="006F279E" w:rsidP="00656BF0">
            <w:pPr>
              <w:rPr>
                <w:rFonts w:ascii="Times New Roman" w:hAnsi="Times New Roman" w:cs="Times New Roman"/>
              </w:rPr>
            </w:pPr>
            <w:r w:rsidRPr="002D5046">
              <w:rPr>
                <w:rFonts w:ascii="Times New Roman" w:hAnsi="Times New Roman"/>
              </w:rPr>
              <w:t>См. таблицу в конце недели</w:t>
            </w:r>
          </w:p>
        </w:tc>
      </w:tr>
      <w:tr w:rsidR="002D5046" w:rsidRPr="0020795A" w:rsidTr="001B36ED">
        <w:trPr>
          <w:trHeight w:val="17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046" w:rsidRPr="0020795A" w:rsidRDefault="002D5046" w:rsidP="00656BF0">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046" w:rsidRPr="002D5046" w:rsidRDefault="00B0148F" w:rsidP="00656BF0">
            <w:pPr>
              <w:rPr>
                <w:rFonts w:ascii="Times New Roman" w:hAnsi="Times New Roman" w:cs="Times New Roman"/>
              </w:rPr>
            </w:pPr>
            <w:r w:rsidRPr="002D5046">
              <w:rPr>
                <w:rFonts w:ascii="Times New Roman" w:hAnsi="Times New Roman" w:cs="Times New Roman"/>
              </w:rPr>
              <w:t>«Увядают травы, листья и цветы». (</w:t>
            </w:r>
            <w:r w:rsidR="005057FF">
              <w:rPr>
                <w:rFonts w:ascii="Times New Roman" w:hAnsi="Times New Roman" w:cs="Times New Roman"/>
              </w:rPr>
              <w:t>[</w:t>
            </w:r>
            <w:r w:rsidR="001E4464">
              <w:rPr>
                <w:rFonts w:ascii="Times New Roman" w:hAnsi="Times New Roman" w:cs="Times New Roman"/>
              </w:rPr>
              <w:t>35]</w:t>
            </w:r>
            <w:r w:rsidRPr="002D5046">
              <w:rPr>
                <w:rFonts w:ascii="Times New Roman" w:hAnsi="Times New Roman" w:cs="Times New Roman"/>
              </w:rPr>
              <w:t>, с.58)</w:t>
            </w:r>
          </w:p>
        </w:tc>
      </w:tr>
      <w:tr w:rsidR="00FD41F5"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1F5" w:rsidRPr="0020795A" w:rsidRDefault="00FD41F5" w:rsidP="00656BF0">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80587" w:rsidRPr="009A30B8" w:rsidRDefault="00480587" w:rsidP="009A30B8">
            <w:pPr>
              <w:pStyle w:val="aa"/>
              <w:numPr>
                <w:ilvl w:val="0"/>
                <w:numId w:val="221"/>
              </w:numPr>
              <w:tabs>
                <w:tab w:val="left" w:pos="295"/>
              </w:tabs>
              <w:rPr>
                <w:rFonts w:ascii="Times New Roman" w:hAnsi="Times New Roman" w:cs="Times New Roman"/>
              </w:rPr>
            </w:pPr>
            <w:r w:rsidRPr="009A30B8">
              <w:rPr>
                <w:rFonts w:ascii="Times New Roman" w:hAnsi="Times New Roman" w:cs="Times New Roman"/>
              </w:rPr>
              <w:t xml:space="preserve">Самообслуживание. </w:t>
            </w:r>
            <w:r w:rsidR="009A30B8" w:rsidRPr="009A30B8">
              <w:rPr>
                <w:rFonts w:ascii="Times New Roman" w:hAnsi="Times New Roman" w:cs="Times New Roman"/>
              </w:rPr>
              <w:t>Закреплять умения: самостоятельно одеваться и раздеваться в определенной последовательности, правильно размещать свои вещи в шкафу, аккуратно складывать и развешивать одежду на стуле перед сном</w:t>
            </w:r>
            <w:r w:rsidRPr="009A30B8">
              <w:rPr>
                <w:rFonts w:ascii="Times New Roman" w:hAnsi="Times New Roman" w:cs="Times New Roman"/>
              </w:rPr>
              <w:t>.</w:t>
            </w:r>
          </w:p>
          <w:p w:rsidR="00FD41F5" w:rsidRPr="002D5046" w:rsidRDefault="00E27290" w:rsidP="009D3FE0">
            <w:pPr>
              <w:pStyle w:val="aa"/>
              <w:numPr>
                <w:ilvl w:val="0"/>
                <w:numId w:val="221"/>
              </w:numPr>
              <w:tabs>
                <w:tab w:val="left" w:pos="295"/>
              </w:tabs>
              <w:rPr>
                <w:rFonts w:ascii="Times New Roman" w:hAnsi="Times New Roman" w:cs="Times New Roman"/>
              </w:rPr>
            </w:pPr>
            <w:r w:rsidRPr="002D5046">
              <w:rPr>
                <w:rFonts w:ascii="Times New Roman" w:hAnsi="Times New Roman" w:cs="Times New Roman"/>
              </w:rPr>
              <w:t>Чтение. Эме М. «Краски» (</w:t>
            </w:r>
            <w:r w:rsidR="00480587" w:rsidRPr="002D5046">
              <w:rPr>
                <w:rFonts w:ascii="Times New Roman" w:hAnsi="Times New Roman" w:cs="Times New Roman"/>
              </w:rPr>
              <w:t>познакомить с новым произведением, учить слушать произведения для длительного чтения</w:t>
            </w:r>
            <w:r w:rsidRPr="002D5046">
              <w:rPr>
                <w:rFonts w:ascii="Times New Roman" w:hAnsi="Times New Roman" w:cs="Times New Roman"/>
              </w:rPr>
              <w:t>)</w:t>
            </w:r>
            <w:r w:rsidR="00480587" w:rsidRPr="002D5046">
              <w:rPr>
                <w:rFonts w:ascii="Times New Roman" w:hAnsi="Times New Roman" w:cs="Times New Roman"/>
              </w:rPr>
              <w:t>.</w:t>
            </w:r>
          </w:p>
        </w:tc>
      </w:tr>
      <w:tr w:rsidR="002D5046" w:rsidRPr="0020795A"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046" w:rsidRPr="0020795A" w:rsidRDefault="002D5046" w:rsidP="00656BF0">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D5046" w:rsidRPr="00722208" w:rsidRDefault="002D5046" w:rsidP="00722208">
            <w:pPr>
              <w:pStyle w:val="aa"/>
              <w:numPr>
                <w:ilvl w:val="0"/>
                <w:numId w:val="221"/>
              </w:numPr>
              <w:rPr>
                <w:rFonts w:ascii="Times New Roman" w:hAnsi="Times New Roman" w:cs="Times New Roman"/>
              </w:rPr>
            </w:pPr>
            <w:r w:rsidRPr="00722208">
              <w:rPr>
                <w:rFonts w:ascii="Times New Roman" w:hAnsi="Times New Roman" w:cs="Times New Roman"/>
              </w:rPr>
              <w:t>Гимнастика после сна. Комплекс 4 (</w:t>
            </w:r>
            <w:r w:rsidR="005057FF">
              <w:rPr>
                <w:rFonts w:ascii="Times New Roman" w:hAnsi="Times New Roman" w:cs="Times New Roman"/>
              </w:rPr>
              <w:t>[</w:t>
            </w:r>
            <w:r w:rsidR="001E4464">
              <w:rPr>
                <w:rFonts w:ascii="Times New Roman" w:hAnsi="Times New Roman" w:cs="Times New Roman"/>
              </w:rPr>
              <w:t>30]</w:t>
            </w:r>
            <w:r w:rsidRPr="00722208">
              <w:rPr>
                <w:rFonts w:ascii="Times New Roman" w:hAnsi="Times New Roman" w:cs="Times New Roman"/>
              </w:rPr>
              <w:t>, с. 48)</w:t>
            </w:r>
          </w:p>
          <w:p w:rsidR="00722208" w:rsidRPr="00722208" w:rsidRDefault="00722208" w:rsidP="00722208">
            <w:pPr>
              <w:pStyle w:val="aa"/>
              <w:numPr>
                <w:ilvl w:val="0"/>
                <w:numId w:val="221"/>
              </w:numPr>
              <w:rPr>
                <w:rFonts w:ascii="Times New Roman" w:hAnsi="Times New Roman" w:cs="Times New Roman"/>
              </w:rPr>
            </w:pPr>
            <w:r w:rsidRPr="00722208">
              <w:rPr>
                <w:rFonts w:ascii="Times New Roman" w:hAnsi="Times New Roman" w:cs="Times New Roman"/>
              </w:rPr>
              <w:t>Совершенствовать умение заправлять кровать: поправлять простыню, накрывать покрывалом.</w:t>
            </w:r>
          </w:p>
        </w:tc>
      </w:tr>
      <w:tr w:rsidR="00FD41F5" w:rsidRPr="0020795A" w:rsidTr="002D504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1F5" w:rsidRPr="0020795A" w:rsidRDefault="00FD41F5" w:rsidP="00656BF0">
            <w:pPr>
              <w:rPr>
                <w:rFonts w:ascii="Times New Roman" w:hAnsi="Times New Roman" w:cs="Times New Roman"/>
                <w:b/>
                <w:sz w:val="20"/>
                <w:szCs w:val="20"/>
              </w:rPr>
            </w:pPr>
            <w:r w:rsidRPr="0020795A">
              <w:rPr>
                <w:rFonts w:ascii="Times New Roman" w:hAnsi="Times New Roman" w:cs="Times New Roman"/>
                <w:b/>
                <w:sz w:val="20"/>
                <w:szCs w:val="20"/>
              </w:rPr>
              <w:t>Вечер</w:t>
            </w:r>
          </w:p>
          <w:p w:rsidR="00FD41F5" w:rsidRPr="0020795A" w:rsidRDefault="00FD41F5" w:rsidP="00656BF0">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A52DD2" w:rsidRPr="002D5046" w:rsidRDefault="00A52DD2" w:rsidP="00FF5C46">
            <w:pPr>
              <w:pStyle w:val="aa"/>
              <w:numPr>
                <w:ilvl w:val="0"/>
                <w:numId w:val="222"/>
              </w:numPr>
              <w:ind w:right="-26"/>
              <w:rPr>
                <w:rFonts w:ascii="Times New Roman" w:hAnsi="Times New Roman" w:cs="Times New Roman"/>
              </w:rPr>
            </w:pPr>
            <w:r w:rsidRPr="002D5046">
              <w:rPr>
                <w:rFonts w:ascii="Times New Roman" w:hAnsi="Times New Roman" w:cs="Times New Roman"/>
              </w:rPr>
              <w:t>Театральная деятельность. «Работа над спектаклем “С</w:t>
            </w:r>
            <w:r w:rsidR="00E27290" w:rsidRPr="002D5046">
              <w:rPr>
                <w:rFonts w:ascii="Times New Roman" w:hAnsi="Times New Roman" w:cs="Times New Roman"/>
              </w:rPr>
              <w:t xml:space="preserve"> новым годом, теремок!”» (</w:t>
            </w:r>
            <w:r w:rsidRPr="002D5046">
              <w:rPr>
                <w:rFonts w:ascii="Times New Roman" w:hAnsi="Times New Roman" w:cs="Times New Roman"/>
              </w:rPr>
              <w:t>развивать правильную артикуляцию, дикцию. Совершенствовать память, внимание, воображение. Воспитывать дружеские взаимоотношения между детьми</w:t>
            </w:r>
            <w:r w:rsidR="00E27290" w:rsidRPr="002D5046">
              <w:rPr>
                <w:rFonts w:ascii="Times New Roman" w:hAnsi="Times New Roman" w:cs="Times New Roman"/>
              </w:rPr>
              <w:t>)</w:t>
            </w:r>
            <w:r w:rsidRPr="002D5046">
              <w:rPr>
                <w:rFonts w:ascii="Times New Roman" w:hAnsi="Times New Roman" w:cs="Times New Roman"/>
              </w:rPr>
              <w:t>. (</w:t>
            </w:r>
            <w:r w:rsidR="005057FF">
              <w:rPr>
                <w:rFonts w:ascii="Times New Roman" w:hAnsi="Times New Roman" w:cs="Times New Roman"/>
              </w:rPr>
              <w:t>[</w:t>
            </w:r>
            <w:r w:rsidR="001E4464">
              <w:rPr>
                <w:rFonts w:ascii="Times New Roman" w:hAnsi="Times New Roman" w:cs="Times New Roman"/>
              </w:rPr>
              <w:t>32]</w:t>
            </w:r>
            <w:r w:rsidRPr="002D5046">
              <w:rPr>
                <w:rFonts w:ascii="Times New Roman" w:hAnsi="Times New Roman" w:cs="Times New Roman"/>
              </w:rPr>
              <w:t>, с. 26)</w:t>
            </w:r>
          </w:p>
          <w:p w:rsidR="000133A7" w:rsidRPr="002D5046" w:rsidRDefault="000133A7" w:rsidP="00FF5C46">
            <w:pPr>
              <w:pStyle w:val="aa"/>
              <w:numPr>
                <w:ilvl w:val="0"/>
                <w:numId w:val="222"/>
              </w:numPr>
              <w:tabs>
                <w:tab w:val="left" w:pos="176"/>
              </w:tabs>
              <w:spacing w:after="200"/>
              <w:rPr>
                <w:rFonts w:ascii="Times New Roman" w:hAnsi="Times New Roman" w:cs="Times New Roman"/>
              </w:rPr>
            </w:pPr>
            <w:r w:rsidRPr="002D5046">
              <w:rPr>
                <w:rFonts w:ascii="Times New Roman" w:hAnsi="Times New Roman" w:cs="Times New Roman"/>
              </w:rPr>
              <w:t>Беседа с детьми</w:t>
            </w:r>
            <w:r w:rsidR="00E27290" w:rsidRPr="002D5046">
              <w:rPr>
                <w:rFonts w:ascii="Times New Roman" w:hAnsi="Times New Roman" w:cs="Times New Roman"/>
              </w:rPr>
              <w:t xml:space="preserve"> «Из чего делают одежду?» (</w:t>
            </w:r>
            <w:r w:rsidRPr="002D5046">
              <w:rPr>
                <w:rFonts w:ascii="Times New Roman" w:hAnsi="Times New Roman" w:cs="Times New Roman"/>
              </w:rPr>
              <w:t>познакомить со свойствами и качеством ткани, продолжать учить обследовать предметы</w:t>
            </w:r>
            <w:r w:rsidR="00E27290" w:rsidRPr="002D5046">
              <w:rPr>
                <w:rFonts w:ascii="Times New Roman" w:hAnsi="Times New Roman" w:cs="Times New Roman"/>
              </w:rPr>
              <w:t>)</w:t>
            </w:r>
            <w:r w:rsidRPr="002D5046">
              <w:rPr>
                <w:rFonts w:ascii="Times New Roman" w:hAnsi="Times New Roman" w:cs="Times New Roman"/>
              </w:rPr>
              <w:t xml:space="preserve">. </w:t>
            </w:r>
          </w:p>
          <w:p w:rsidR="000133A7" w:rsidRPr="002D5046" w:rsidRDefault="000133A7" w:rsidP="00FF5C46">
            <w:pPr>
              <w:pStyle w:val="aa"/>
              <w:numPr>
                <w:ilvl w:val="0"/>
                <w:numId w:val="222"/>
              </w:numPr>
              <w:tabs>
                <w:tab w:val="left" w:pos="176"/>
              </w:tabs>
              <w:spacing w:after="200"/>
              <w:rPr>
                <w:rFonts w:ascii="Times New Roman" w:hAnsi="Times New Roman" w:cs="Times New Roman"/>
              </w:rPr>
            </w:pPr>
            <w:r w:rsidRPr="002D5046">
              <w:rPr>
                <w:rFonts w:ascii="Times New Roman" w:hAnsi="Times New Roman" w:cs="Times New Roman"/>
              </w:rPr>
              <w:t>Рассматривание кол</w:t>
            </w:r>
            <w:r w:rsidR="00E27290" w:rsidRPr="002D5046">
              <w:rPr>
                <w:rFonts w:ascii="Times New Roman" w:hAnsi="Times New Roman" w:cs="Times New Roman"/>
              </w:rPr>
              <w:t>лекции «Ткани и материал» (</w:t>
            </w:r>
            <w:r w:rsidRPr="002D5046">
              <w:rPr>
                <w:rFonts w:ascii="Times New Roman" w:hAnsi="Times New Roman" w:cs="Times New Roman"/>
              </w:rPr>
              <w:t>расширять знания о различных материалах</w:t>
            </w:r>
            <w:r w:rsidR="00E27290" w:rsidRPr="002D5046">
              <w:rPr>
                <w:rFonts w:ascii="Times New Roman" w:hAnsi="Times New Roman" w:cs="Times New Roman"/>
              </w:rPr>
              <w:t>)</w:t>
            </w:r>
            <w:r w:rsidRPr="002D5046">
              <w:rPr>
                <w:rFonts w:ascii="Times New Roman" w:hAnsi="Times New Roman" w:cs="Times New Roman"/>
              </w:rPr>
              <w:t>.</w:t>
            </w:r>
          </w:p>
          <w:p w:rsidR="00480587" w:rsidRPr="002D5046" w:rsidRDefault="00E27290" w:rsidP="00FF5C46">
            <w:pPr>
              <w:pStyle w:val="aa"/>
              <w:numPr>
                <w:ilvl w:val="0"/>
                <w:numId w:val="222"/>
              </w:numPr>
              <w:rPr>
                <w:rFonts w:ascii="Times New Roman" w:hAnsi="Times New Roman" w:cs="Times New Roman"/>
              </w:rPr>
            </w:pPr>
            <w:r w:rsidRPr="002D5046">
              <w:rPr>
                <w:rFonts w:ascii="Times New Roman" w:hAnsi="Times New Roman" w:cs="Times New Roman"/>
              </w:rPr>
              <w:t>СРИ «Ателье» (</w:t>
            </w:r>
            <w:r w:rsidR="00480587" w:rsidRPr="002D5046">
              <w:rPr>
                <w:rFonts w:ascii="Times New Roman" w:hAnsi="Times New Roman" w:cs="Times New Roman"/>
              </w:rPr>
              <w:t>закрепить знания о профессии модельера и портного</w:t>
            </w:r>
            <w:r w:rsidRPr="002D5046">
              <w:rPr>
                <w:rFonts w:ascii="Times New Roman" w:hAnsi="Times New Roman" w:cs="Times New Roman"/>
              </w:rPr>
              <w:t>)</w:t>
            </w:r>
            <w:r w:rsidR="00480587" w:rsidRPr="002D5046">
              <w:rPr>
                <w:rFonts w:ascii="Times New Roman" w:hAnsi="Times New Roman" w:cs="Times New Roman"/>
              </w:rPr>
              <w:t xml:space="preserve">. </w:t>
            </w:r>
          </w:p>
          <w:p w:rsidR="002F627D" w:rsidRPr="002D5046" w:rsidRDefault="000133A7" w:rsidP="00FF5C46">
            <w:pPr>
              <w:pStyle w:val="aa"/>
              <w:numPr>
                <w:ilvl w:val="0"/>
                <w:numId w:val="222"/>
              </w:numPr>
              <w:rPr>
                <w:rFonts w:ascii="Times New Roman" w:hAnsi="Times New Roman" w:cs="Times New Roman"/>
              </w:rPr>
            </w:pPr>
            <w:r w:rsidRPr="002D5046">
              <w:rPr>
                <w:rFonts w:ascii="Times New Roman" w:hAnsi="Times New Roman" w:cs="Times New Roman"/>
              </w:rPr>
              <w:t>«Н</w:t>
            </w:r>
            <w:r w:rsidR="00E27290" w:rsidRPr="002D5046">
              <w:rPr>
                <w:rFonts w:ascii="Times New Roman" w:hAnsi="Times New Roman" w:cs="Times New Roman"/>
              </w:rPr>
              <w:t>аряд для бумажной куклы» (</w:t>
            </w:r>
            <w:r w:rsidRPr="002D5046">
              <w:rPr>
                <w:rFonts w:ascii="Times New Roman" w:hAnsi="Times New Roman" w:cs="Times New Roman"/>
              </w:rPr>
              <w:t>развивать умение объединяться для совместной игры. Познакомить с профессией модельера</w:t>
            </w:r>
            <w:r w:rsidR="00E27290" w:rsidRPr="002D5046">
              <w:rPr>
                <w:rFonts w:ascii="Times New Roman" w:hAnsi="Times New Roman" w:cs="Times New Roman"/>
              </w:rPr>
              <w:t>)</w:t>
            </w:r>
            <w:r w:rsidRPr="002D5046">
              <w:rPr>
                <w:rFonts w:ascii="Times New Roman" w:hAnsi="Times New Roman" w:cs="Times New Roman"/>
              </w:rPr>
              <w:t>. (</w:t>
            </w:r>
            <w:r w:rsidR="0063337C" w:rsidRPr="002D5046">
              <w:rPr>
                <w:rFonts w:ascii="Times New Roman" w:hAnsi="Times New Roman" w:cs="Times New Roman"/>
              </w:rPr>
              <w:t>[1]</w:t>
            </w:r>
            <w:r w:rsidRPr="002D5046">
              <w:rPr>
                <w:rFonts w:ascii="Times New Roman" w:hAnsi="Times New Roman" w:cs="Times New Roman"/>
              </w:rPr>
              <w:t>, с. 30)</w:t>
            </w:r>
          </w:p>
          <w:p w:rsidR="00FD41F5" w:rsidRPr="002D5046" w:rsidRDefault="00FD41F5" w:rsidP="00FF5C46">
            <w:pPr>
              <w:pStyle w:val="aa"/>
              <w:numPr>
                <w:ilvl w:val="0"/>
                <w:numId w:val="222"/>
              </w:numPr>
              <w:tabs>
                <w:tab w:val="left" w:pos="244"/>
                <w:tab w:val="left" w:pos="412"/>
              </w:tabs>
              <w:rPr>
                <w:rFonts w:ascii="Times New Roman" w:hAnsi="Times New Roman" w:cs="Times New Roman"/>
              </w:rPr>
            </w:pPr>
            <w:r w:rsidRPr="002D5046">
              <w:rPr>
                <w:rFonts w:ascii="Times New Roman" w:hAnsi="Times New Roman" w:cs="Times New Roman"/>
              </w:rPr>
              <w:t xml:space="preserve">ВЕЧЕРНИЙ КРУГ (по выбору воспитателя из </w:t>
            </w:r>
            <w:r w:rsidR="00E7200A" w:rsidRPr="002D5046">
              <w:rPr>
                <w:rFonts w:ascii="Times New Roman" w:hAnsi="Times New Roman" w:cs="Times New Roman"/>
              </w:rPr>
              <w:t>Приложение 2</w:t>
            </w:r>
            <w:r w:rsidRPr="002D5046">
              <w:rPr>
                <w:rFonts w:ascii="Times New Roman" w:hAnsi="Times New Roman" w:cs="Times New Roman"/>
              </w:rPr>
              <w:t>)</w:t>
            </w:r>
          </w:p>
        </w:tc>
        <w:tc>
          <w:tcPr>
            <w:tcW w:w="2268" w:type="dxa"/>
            <w:tcBorders>
              <w:top w:val="single" w:sz="4" w:space="0" w:color="auto"/>
              <w:left w:val="single" w:sz="4" w:space="0" w:color="000000" w:themeColor="text1"/>
              <w:bottom w:val="single" w:sz="4" w:space="0" w:color="auto"/>
              <w:right w:val="single" w:sz="4" w:space="0" w:color="auto"/>
            </w:tcBorders>
          </w:tcPr>
          <w:p w:rsidR="00FD41F5" w:rsidRPr="002D5046" w:rsidRDefault="00FD41F5" w:rsidP="00656BF0">
            <w:pPr>
              <w:pStyle w:val="ParagraphStyle"/>
              <w:rPr>
                <w:rFonts w:ascii="Times New Roman" w:hAnsi="Times New Roman" w:cs="Times New Roman"/>
                <w:sz w:val="22"/>
                <w:szCs w:val="22"/>
              </w:rPr>
            </w:pPr>
            <w:r w:rsidRPr="002D5046">
              <w:rPr>
                <w:rFonts w:ascii="Times New Roman" w:hAnsi="Times New Roman" w:cs="Times New Roman"/>
                <w:sz w:val="22"/>
                <w:szCs w:val="22"/>
              </w:rPr>
              <w:t>Закрепить у</w:t>
            </w:r>
            <w:r w:rsidR="00246FD5">
              <w:rPr>
                <w:rFonts w:ascii="Times New Roman" w:hAnsi="Times New Roman" w:cs="Times New Roman"/>
                <w:sz w:val="22"/>
                <w:szCs w:val="22"/>
              </w:rPr>
              <w:t>мение вырезать из квадрата круг</w:t>
            </w:r>
          </w:p>
          <w:p w:rsidR="00FD41F5" w:rsidRPr="002D5046" w:rsidRDefault="00FD41F5" w:rsidP="00656BF0">
            <w:pPr>
              <w:pStyle w:val="ParagraphStyle"/>
              <w:rPr>
                <w:rFonts w:ascii="Times New Roman" w:hAnsi="Times New Roman" w:cs="Times New Roman"/>
                <w:sz w:val="22"/>
                <w:szCs w:val="22"/>
              </w:rPr>
            </w:pPr>
            <w:r w:rsidRPr="002D5046">
              <w:rPr>
                <w:rFonts w:ascii="Times New Roman" w:hAnsi="Times New Roman" w:cs="Times New Roman"/>
                <w:sz w:val="22"/>
                <w:szCs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FD41F5" w:rsidRPr="002D5046" w:rsidRDefault="00FD41F5" w:rsidP="00656BF0">
            <w:pPr>
              <w:pStyle w:val="aa"/>
              <w:rPr>
                <w:rFonts w:ascii="Times New Roman" w:hAnsi="Times New Roman" w:cs="Times New Roman"/>
              </w:rPr>
            </w:pPr>
          </w:p>
        </w:tc>
      </w:tr>
      <w:tr w:rsidR="002D5046" w:rsidRPr="0020795A"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046" w:rsidRPr="0020795A" w:rsidRDefault="002D5046" w:rsidP="00656BF0">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D5046" w:rsidRPr="002D5046" w:rsidRDefault="002D5046" w:rsidP="00585324">
            <w:pPr>
              <w:rPr>
                <w:rFonts w:ascii="Times New Roman" w:hAnsi="Times New Roman" w:cs="Times New Roman"/>
              </w:rPr>
            </w:pPr>
            <w:r w:rsidRPr="002D5046">
              <w:rPr>
                <w:rFonts w:ascii="Times New Roman" w:hAnsi="Times New Roman" w:cs="Times New Roman"/>
              </w:rPr>
              <w:t>Прогулка 1</w:t>
            </w:r>
            <w:r w:rsidR="00585324">
              <w:rPr>
                <w:rFonts w:ascii="Times New Roman" w:hAnsi="Times New Roman" w:cs="Times New Roman"/>
              </w:rPr>
              <w:t>7</w:t>
            </w:r>
            <w:r w:rsidRPr="002D5046">
              <w:rPr>
                <w:rFonts w:ascii="Times New Roman" w:hAnsi="Times New Roman" w:cs="Times New Roman"/>
              </w:rPr>
              <w:t>. Октябрь. (см. Приложение 3)</w:t>
            </w:r>
          </w:p>
        </w:tc>
      </w:tr>
      <w:tr w:rsidR="00FD41F5"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41F5" w:rsidRPr="0020795A" w:rsidRDefault="00FD41F5" w:rsidP="00656BF0">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D41F5" w:rsidRPr="002D5046" w:rsidRDefault="00FD41F5" w:rsidP="00656BF0">
            <w:pPr>
              <w:rPr>
                <w:rFonts w:ascii="Times New Roman" w:hAnsi="Times New Roman" w:cs="Times New Roman"/>
                <w:color w:val="FF0000"/>
              </w:rPr>
            </w:pPr>
            <w:r w:rsidRPr="002D5046">
              <w:rPr>
                <w:rFonts w:ascii="Times New Roman" w:hAnsi="Times New Roman" w:cs="Times New Roman"/>
              </w:rPr>
              <w:t>Индивидуальные беседы по запросам родителей.</w:t>
            </w:r>
          </w:p>
        </w:tc>
      </w:tr>
    </w:tbl>
    <w:p w:rsidR="00FD41F5" w:rsidRDefault="00FD41F5" w:rsidP="00FD41F5">
      <w:pPr>
        <w:spacing w:after="0" w:line="240" w:lineRule="auto"/>
        <w:rPr>
          <w:rFonts w:ascii="Times New Roman" w:hAnsi="Times New Roman" w:cs="Times New Roman"/>
          <w:sz w:val="20"/>
          <w:szCs w:val="20"/>
        </w:rPr>
      </w:pPr>
      <w:r w:rsidRPr="0020795A">
        <w:rPr>
          <w:rFonts w:ascii="Times New Roman" w:hAnsi="Times New Roman" w:cs="Times New Roman"/>
          <w:sz w:val="20"/>
          <w:szCs w:val="20"/>
        </w:rPr>
        <w:t xml:space="preserve">             </w:t>
      </w:r>
    </w:p>
    <w:p w:rsidR="00FD41F5" w:rsidRDefault="00FD41F5" w:rsidP="00FD41F5">
      <w:pPr>
        <w:spacing w:after="0" w:line="240" w:lineRule="auto"/>
        <w:rPr>
          <w:rFonts w:ascii="Times New Roman" w:hAnsi="Times New Roman" w:cs="Times New Roman"/>
          <w:b/>
          <w:sz w:val="20"/>
          <w:szCs w:val="20"/>
        </w:rPr>
      </w:pPr>
    </w:p>
    <w:p w:rsidR="00FD41F5" w:rsidRPr="002D5046" w:rsidRDefault="00FD41F5" w:rsidP="00FD41F5">
      <w:pPr>
        <w:spacing w:after="0" w:line="240" w:lineRule="auto"/>
        <w:ind w:left="142" w:right="-882" w:firstLine="566"/>
        <w:rPr>
          <w:rFonts w:ascii="Times New Roman" w:hAnsi="Times New Roman" w:cs="Times New Roman"/>
          <w:szCs w:val="20"/>
        </w:rPr>
      </w:pPr>
      <w:r w:rsidRPr="002D5046">
        <w:rPr>
          <w:rFonts w:ascii="Times New Roman" w:hAnsi="Times New Roman" w:cs="Times New Roman"/>
          <w:b/>
          <w:szCs w:val="20"/>
        </w:rPr>
        <w:t>Четверг 2</w:t>
      </w:r>
      <w:r w:rsidR="00B21D37" w:rsidRPr="002D5046">
        <w:rPr>
          <w:rFonts w:ascii="Times New Roman" w:hAnsi="Times New Roman" w:cs="Times New Roman"/>
          <w:b/>
          <w:szCs w:val="20"/>
        </w:rPr>
        <w:t>4</w:t>
      </w:r>
      <w:r w:rsidRPr="002D5046">
        <w:rPr>
          <w:rFonts w:ascii="Times New Roman" w:hAnsi="Times New Roman" w:cs="Times New Roman"/>
          <w:b/>
          <w:szCs w:val="20"/>
        </w:rPr>
        <w:t>.10.202</w:t>
      </w:r>
      <w:r w:rsidR="00B21D37" w:rsidRPr="002D5046">
        <w:rPr>
          <w:rFonts w:ascii="Times New Roman" w:hAnsi="Times New Roman" w:cs="Times New Roman"/>
          <w:b/>
          <w:szCs w:val="20"/>
        </w:rPr>
        <w:t>4</w:t>
      </w:r>
      <w:r w:rsidRPr="002D5046">
        <w:rPr>
          <w:rFonts w:ascii="Times New Roman" w:hAnsi="Times New Roman" w:cs="Times New Roman"/>
          <w:b/>
          <w:szCs w:val="20"/>
        </w:rPr>
        <w:t xml:space="preserve">                                                                                      </w:t>
      </w:r>
      <w:r w:rsidR="002D5046">
        <w:rPr>
          <w:rFonts w:ascii="Times New Roman" w:hAnsi="Times New Roman" w:cs="Times New Roman"/>
          <w:b/>
          <w:szCs w:val="20"/>
        </w:rPr>
        <w:tab/>
      </w:r>
      <w:r w:rsidR="002D5046">
        <w:rPr>
          <w:rFonts w:ascii="Times New Roman" w:hAnsi="Times New Roman" w:cs="Times New Roman"/>
          <w:b/>
          <w:szCs w:val="20"/>
        </w:rPr>
        <w:tab/>
      </w:r>
      <w:r w:rsidR="002D5046">
        <w:rPr>
          <w:rFonts w:ascii="Times New Roman" w:hAnsi="Times New Roman" w:cs="Times New Roman"/>
          <w:b/>
          <w:szCs w:val="20"/>
        </w:rPr>
        <w:tab/>
      </w:r>
      <w:r w:rsidR="002D5046">
        <w:rPr>
          <w:rFonts w:ascii="Times New Roman" w:hAnsi="Times New Roman" w:cs="Times New Roman"/>
          <w:b/>
          <w:szCs w:val="20"/>
        </w:rPr>
        <w:tab/>
      </w:r>
      <w:r w:rsidR="002D5046">
        <w:rPr>
          <w:rFonts w:ascii="Times New Roman" w:hAnsi="Times New Roman" w:cs="Times New Roman"/>
          <w:b/>
          <w:szCs w:val="20"/>
        </w:rPr>
        <w:tab/>
      </w:r>
      <w:r w:rsidR="002D5046">
        <w:rPr>
          <w:rFonts w:ascii="Times New Roman" w:hAnsi="Times New Roman" w:cs="Times New Roman"/>
          <w:b/>
          <w:szCs w:val="20"/>
        </w:rPr>
        <w:tab/>
        <w:t xml:space="preserve">   </w:t>
      </w:r>
      <w:r w:rsidRPr="002D5046">
        <w:rPr>
          <w:rFonts w:ascii="Times New Roman" w:hAnsi="Times New Roman" w:cs="Times New Roman"/>
          <w:szCs w:val="20"/>
        </w:rPr>
        <w:t>Тематическая неделя «Такие разные профессии»</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2D5046" w:rsidRPr="0020795A" w:rsidTr="002D5046">
        <w:trPr>
          <w:cantSplit/>
          <w:trHeight w:val="18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046" w:rsidRPr="0020795A" w:rsidRDefault="002D5046" w:rsidP="00656BF0">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D5046" w:rsidRPr="0020795A" w:rsidRDefault="002D5046" w:rsidP="00656BF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2D5046" w:rsidRPr="00A76384" w:rsidRDefault="002D5046" w:rsidP="001B36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046" w:rsidRPr="004567FD" w:rsidRDefault="002D5046" w:rsidP="001B36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FD41F5" w:rsidRPr="0020795A" w:rsidTr="002D5046">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FD41F5" w:rsidRPr="0020795A" w:rsidRDefault="00FD41F5" w:rsidP="00656BF0">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FD41F5" w:rsidRPr="002D5046" w:rsidRDefault="00FD41F5" w:rsidP="009D3FE0">
            <w:pPr>
              <w:pStyle w:val="aa"/>
              <w:numPr>
                <w:ilvl w:val="0"/>
                <w:numId w:val="106"/>
              </w:numPr>
              <w:ind w:right="-26"/>
              <w:rPr>
                <w:rFonts w:ascii="Times New Roman" w:hAnsi="Times New Roman" w:cs="Times New Roman"/>
                <w:szCs w:val="20"/>
              </w:rPr>
            </w:pPr>
            <w:r w:rsidRPr="002D5046">
              <w:rPr>
                <w:rFonts w:ascii="Times New Roman" w:hAnsi="Times New Roman" w:cs="Times New Roman"/>
                <w:szCs w:val="20"/>
              </w:rPr>
              <w:t xml:space="preserve">Утренняя гимнастика. </w:t>
            </w:r>
            <w:r w:rsidR="002D2F24" w:rsidRPr="002D5046">
              <w:rPr>
                <w:rFonts w:ascii="Times New Roman" w:hAnsi="Times New Roman" w:cs="Times New Roman"/>
                <w:szCs w:val="20"/>
              </w:rPr>
              <w:t>Комплекс № 8 (без предметов). (</w:t>
            </w:r>
            <w:r w:rsidR="00170B98">
              <w:rPr>
                <w:rFonts w:ascii="Times New Roman" w:hAnsi="Times New Roman" w:cs="Times New Roman"/>
                <w:szCs w:val="20"/>
              </w:rPr>
              <w:t>[24]</w:t>
            </w:r>
            <w:r w:rsidR="002D2F24" w:rsidRPr="002D5046">
              <w:rPr>
                <w:rFonts w:ascii="Times New Roman" w:hAnsi="Times New Roman" w:cs="Times New Roman"/>
                <w:szCs w:val="20"/>
              </w:rPr>
              <w:t>, с. 11)</w:t>
            </w:r>
          </w:p>
          <w:p w:rsidR="00FD41F5" w:rsidRDefault="00FD41F5" w:rsidP="009D3FE0">
            <w:pPr>
              <w:pStyle w:val="aa"/>
              <w:numPr>
                <w:ilvl w:val="0"/>
                <w:numId w:val="223"/>
              </w:numPr>
              <w:tabs>
                <w:tab w:val="left" w:pos="194"/>
              </w:tabs>
              <w:ind w:right="-26"/>
              <w:rPr>
                <w:rFonts w:ascii="Times New Roman" w:hAnsi="Times New Roman" w:cs="Times New Roman"/>
                <w:szCs w:val="20"/>
              </w:rPr>
            </w:pPr>
            <w:r w:rsidRPr="002D5046">
              <w:rPr>
                <w:rFonts w:ascii="Times New Roman" w:hAnsi="Times New Roman" w:cs="Times New Roman"/>
                <w:szCs w:val="20"/>
              </w:rPr>
              <w:t xml:space="preserve">УТРЕННИЙ КРУГ № </w:t>
            </w:r>
            <w:r w:rsidR="00400EAD" w:rsidRPr="002D5046">
              <w:rPr>
                <w:rFonts w:ascii="Times New Roman" w:hAnsi="Times New Roman" w:cs="Times New Roman"/>
                <w:szCs w:val="20"/>
              </w:rPr>
              <w:t>8</w:t>
            </w:r>
            <w:r w:rsidRPr="002D5046">
              <w:rPr>
                <w:rFonts w:ascii="Times New Roman" w:hAnsi="Times New Roman" w:cs="Times New Roman"/>
                <w:szCs w:val="20"/>
              </w:rPr>
              <w:t xml:space="preserve"> (см. </w:t>
            </w:r>
            <w:r w:rsidR="00E7200A" w:rsidRPr="002D5046">
              <w:rPr>
                <w:rFonts w:ascii="Times New Roman" w:hAnsi="Times New Roman" w:cs="Times New Roman"/>
                <w:szCs w:val="20"/>
              </w:rPr>
              <w:t>Приложение 1</w:t>
            </w:r>
            <w:r w:rsidRPr="002D5046">
              <w:rPr>
                <w:rFonts w:ascii="Times New Roman" w:hAnsi="Times New Roman" w:cs="Times New Roman"/>
                <w:szCs w:val="20"/>
              </w:rPr>
              <w:t>)</w:t>
            </w:r>
          </w:p>
          <w:p w:rsidR="009A30B8" w:rsidRPr="002D5046" w:rsidRDefault="009A30B8" w:rsidP="009D3FE0">
            <w:pPr>
              <w:pStyle w:val="aa"/>
              <w:numPr>
                <w:ilvl w:val="0"/>
                <w:numId w:val="223"/>
              </w:numPr>
              <w:tabs>
                <w:tab w:val="left" w:pos="194"/>
              </w:tabs>
              <w:ind w:right="-26"/>
              <w:rPr>
                <w:rFonts w:ascii="Times New Roman" w:hAnsi="Times New Roman" w:cs="Times New Roman"/>
                <w:szCs w:val="20"/>
              </w:rPr>
            </w:pPr>
            <w:r>
              <w:rPr>
                <w:rFonts w:ascii="Times New Roman" w:hAnsi="Times New Roman" w:cs="Times New Roman"/>
                <w:szCs w:val="20"/>
              </w:rPr>
              <w:t>Совершенствовать навыки своевременно пользоваться носовым платком.</w:t>
            </w:r>
          </w:p>
          <w:p w:rsidR="00480587" w:rsidRPr="002D5046" w:rsidRDefault="00480587" w:rsidP="009D3FE0">
            <w:pPr>
              <w:pStyle w:val="aa"/>
              <w:numPr>
                <w:ilvl w:val="0"/>
                <w:numId w:val="223"/>
              </w:numPr>
              <w:tabs>
                <w:tab w:val="left" w:pos="194"/>
              </w:tabs>
              <w:ind w:right="-26"/>
              <w:rPr>
                <w:rFonts w:ascii="Times New Roman" w:hAnsi="Times New Roman" w:cs="Times New Roman"/>
                <w:szCs w:val="20"/>
              </w:rPr>
            </w:pPr>
            <w:r w:rsidRPr="002D5046">
              <w:rPr>
                <w:rFonts w:ascii="Times New Roman" w:hAnsi="Times New Roman" w:cs="Times New Roman"/>
                <w:szCs w:val="20"/>
              </w:rPr>
              <w:t>Беседа «Профессии нашего города»</w:t>
            </w:r>
            <w:r w:rsidR="00E27290" w:rsidRPr="002D5046">
              <w:rPr>
                <w:rFonts w:ascii="Times New Roman" w:hAnsi="Times New Roman" w:cs="Times New Roman"/>
                <w:szCs w:val="20"/>
              </w:rPr>
              <w:t xml:space="preserve"> (</w:t>
            </w:r>
            <w:r w:rsidRPr="002D5046">
              <w:rPr>
                <w:rFonts w:ascii="Times New Roman" w:hAnsi="Times New Roman" w:cs="Times New Roman"/>
                <w:szCs w:val="20"/>
              </w:rPr>
              <w:t>уточнить представления детей о людях, чьи профессии связанны с нашим городом. Воспитывать гордость и уважение к людям, которые живут и трудятся в нашем городе, которые стояли у истоков покорения космического пространства</w:t>
            </w:r>
            <w:r w:rsidR="00E27290" w:rsidRPr="002D5046">
              <w:rPr>
                <w:rFonts w:ascii="Times New Roman" w:hAnsi="Times New Roman" w:cs="Times New Roman"/>
                <w:szCs w:val="20"/>
              </w:rPr>
              <w:t>)</w:t>
            </w:r>
            <w:r w:rsidRPr="002D5046">
              <w:rPr>
                <w:rFonts w:ascii="Times New Roman" w:hAnsi="Times New Roman" w:cs="Times New Roman"/>
                <w:szCs w:val="20"/>
              </w:rPr>
              <w:t>.</w:t>
            </w:r>
          </w:p>
          <w:p w:rsidR="00FD41F5" w:rsidRPr="002D5046" w:rsidRDefault="00FD41F5" w:rsidP="009D3FE0">
            <w:pPr>
              <w:pStyle w:val="aa"/>
              <w:numPr>
                <w:ilvl w:val="0"/>
                <w:numId w:val="223"/>
              </w:numPr>
              <w:rPr>
                <w:rFonts w:ascii="Times New Roman" w:hAnsi="Times New Roman" w:cs="Times New Roman"/>
                <w:szCs w:val="20"/>
              </w:rPr>
            </w:pPr>
            <w:r w:rsidRPr="002D5046">
              <w:rPr>
                <w:rFonts w:ascii="Times New Roman" w:hAnsi="Times New Roman" w:cs="Times New Roman"/>
                <w:szCs w:val="20"/>
              </w:rPr>
              <w:t>Речевая игра с мячом «Назови профессию»</w:t>
            </w:r>
            <w:r w:rsidR="00E27290" w:rsidRPr="002D5046">
              <w:rPr>
                <w:rFonts w:ascii="Times New Roman" w:hAnsi="Times New Roman" w:cs="Times New Roman"/>
                <w:szCs w:val="20"/>
              </w:rPr>
              <w:t xml:space="preserve"> (</w:t>
            </w:r>
            <w:r w:rsidRPr="002D5046">
              <w:rPr>
                <w:rFonts w:ascii="Times New Roman" w:hAnsi="Times New Roman" w:cs="Times New Roman"/>
                <w:szCs w:val="20"/>
              </w:rPr>
              <w:t>закреплять знания детей о профессиях, обогатить словарь детей, развивать внимание, ловкость</w:t>
            </w:r>
            <w:r w:rsidR="00E27290" w:rsidRPr="002D5046">
              <w:rPr>
                <w:rFonts w:ascii="Times New Roman" w:hAnsi="Times New Roman" w:cs="Times New Roman"/>
                <w:szCs w:val="20"/>
              </w:rPr>
              <w:t>)</w:t>
            </w:r>
          </w:p>
          <w:p w:rsidR="00FD41F5" w:rsidRPr="002D5046" w:rsidRDefault="00FD41F5" w:rsidP="009D3FE0">
            <w:pPr>
              <w:pStyle w:val="aa"/>
              <w:numPr>
                <w:ilvl w:val="0"/>
                <w:numId w:val="223"/>
              </w:numPr>
              <w:rPr>
                <w:rFonts w:ascii="Times New Roman" w:hAnsi="Times New Roman" w:cs="Times New Roman"/>
                <w:szCs w:val="20"/>
              </w:rPr>
            </w:pPr>
            <w:r w:rsidRPr="002D5046">
              <w:rPr>
                <w:rFonts w:ascii="Times New Roman" w:hAnsi="Times New Roman" w:cs="Times New Roman"/>
                <w:szCs w:val="20"/>
              </w:rPr>
              <w:t xml:space="preserve">Д/и «Кому что нужно для работы?»  </w:t>
            </w:r>
            <w:r w:rsidR="00E27290" w:rsidRPr="002D5046">
              <w:rPr>
                <w:rFonts w:ascii="Times New Roman" w:hAnsi="Times New Roman" w:cs="Times New Roman"/>
                <w:szCs w:val="20"/>
              </w:rPr>
              <w:t>(</w:t>
            </w:r>
            <w:r w:rsidRPr="002D5046">
              <w:rPr>
                <w:rFonts w:ascii="Times New Roman" w:hAnsi="Times New Roman" w:cs="Times New Roman"/>
                <w:szCs w:val="20"/>
              </w:rPr>
              <w:t>закрепить знания детей о том, что людям помогают в работе разные вещи — орудия труда, воспитать интерес к труду взрослых, желание трудиться</w:t>
            </w:r>
            <w:r w:rsidR="00E27290" w:rsidRPr="002D5046">
              <w:rPr>
                <w:rFonts w:ascii="Times New Roman" w:hAnsi="Times New Roman" w:cs="Times New Roman"/>
                <w:szCs w:val="20"/>
              </w:rPr>
              <w:t>)</w:t>
            </w:r>
            <w:r w:rsidRPr="002D5046">
              <w:rPr>
                <w:rFonts w:ascii="Times New Roman" w:hAnsi="Times New Roman" w:cs="Times New Roman"/>
                <w:szCs w:val="20"/>
              </w:rPr>
              <w:t xml:space="preserve"> </w:t>
            </w:r>
          </w:p>
          <w:p w:rsidR="00FD41F5" w:rsidRPr="002D5046" w:rsidRDefault="00FD41F5" w:rsidP="009D3FE0">
            <w:pPr>
              <w:pStyle w:val="aa"/>
              <w:numPr>
                <w:ilvl w:val="0"/>
                <w:numId w:val="223"/>
              </w:numPr>
              <w:rPr>
                <w:rFonts w:ascii="Times New Roman" w:hAnsi="Times New Roman" w:cs="Times New Roman"/>
                <w:szCs w:val="20"/>
              </w:rPr>
            </w:pPr>
            <w:r w:rsidRPr="002D5046">
              <w:rPr>
                <w:rFonts w:ascii="Times New Roman" w:hAnsi="Times New Roman" w:cs="Times New Roman"/>
                <w:szCs w:val="20"/>
              </w:rPr>
              <w:t>Трудовые поруче</w:t>
            </w:r>
            <w:r w:rsidR="00E27290" w:rsidRPr="002D5046">
              <w:rPr>
                <w:rFonts w:ascii="Times New Roman" w:hAnsi="Times New Roman" w:cs="Times New Roman"/>
                <w:szCs w:val="20"/>
              </w:rPr>
              <w:t>ния</w:t>
            </w:r>
            <w:r w:rsidR="001A1E09">
              <w:rPr>
                <w:rFonts w:ascii="Times New Roman" w:hAnsi="Times New Roman" w:cs="Times New Roman"/>
                <w:szCs w:val="20"/>
              </w:rPr>
              <w:t>:</w:t>
            </w:r>
            <w:r w:rsidR="00E27290" w:rsidRPr="002D5046">
              <w:rPr>
                <w:rFonts w:ascii="Times New Roman" w:hAnsi="Times New Roman" w:cs="Times New Roman"/>
                <w:szCs w:val="20"/>
              </w:rPr>
              <w:t xml:space="preserve"> наведение порядка после игр (</w:t>
            </w:r>
            <w:r w:rsidRPr="002D5046">
              <w:rPr>
                <w:rFonts w:ascii="Times New Roman" w:hAnsi="Times New Roman" w:cs="Times New Roman"/>
                <w:szCs w:val="20"/>
              </w:rPr>
              <w:t>формировать у детей соответствующие трудовые навыки, учить действовать рационально, поощрять желание участвовать в совместном труде, стремление к поддержанию и наведению порядка</w:t>
            </w:r>
            <w:r w:rsidR="00E27290" w:rsidRPr="002D5046">
              <w:rPr>
                <w:rFonts w:ascii="Times New Roman" w:hAnsi="Times New Roman" w:cs="Times New Roman"/>
                <w:szCs w:val="20"/>
              </w:rPr>
              <w:t>)</w:t>
            </w:r>
            <w:r w:rsidRPr="002D5046">
              <w:rPr>
                <w:rFonts w:ascii="Times New Roman" w:hAnsi="Times New Roman" w:cs="Times New Roman"/>
                <w:szCs w:val="20"/>
              </w:rPr>
              <w:t>.</w:t>
            </w:r>
          </w:p>
          <w:p w:rsidR="00FD41F5" w:rsidRPr="002D5046" w:rsidRDefault="00FD41F5" w:rsidP="009D3FE0">
            <w:pPr>
              <w:pStyle w:val="aa"/>
              <w:numPr>
                <w:ilvl w:val="0"/>
                <w:numId w:val="223"/>
              </w:numPr>
              <w:rPr>
                <w:rFonts w:ascii="Times New Roman" w:hAnsi="Times New Roman" w:cs="Times New Roman"/>
                <w:szCs w:val="20"/>
              </w:rPr>
            </w:pPr>
            <w:r w:rsidRPr="002D5046">
              <w:rPr>
                <w:rFonts w:ascii="Times New Roman" w:hAnsi="Times New Roman" w:cs="Times New Roman"/>
                <w:szCs w:val="20"/>
              </w:rPr>
              <w:t>П/игра «Лягушки и цапля». (</w:t>
            </w:r>
            <w:r w:rsidR="001E4464">
              <w:rPr>
                <w:rFonts w:ascii="Times New Roman" w:hAnsi="Times New Roman" w:cs="Times New Roman"/>
                <w:szCs w:val="20"/>
              </w:rPr>
              <w:t>[28]</w:t>
            </w:r>
            <w:r w:rsidRPr="002D5046">
              <w:rPr>
                <w:rFonts w:ascii="Times New Roman" w:hAnsi="Times New Roman" w:cs="Times New Roman"/>
                <w:szCs w:val="20"/>
              </w:rPr>
              <w:t>, с. 160)</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FD41F5" w:rsidRPr="002D5046" w:rsidRDefault="00E27290" w:rsidP="002D5046">
            <w:pPr>
              <w:rPr>
                <w:rFonts w:ascii="Times New Roman" w:eastAsia="Calibri" w:hAnsi="Times New Roman" w:cs="Times New Roman"/>
                <w:sz w:val="20"/>
                <w:szCs w:val="24"/>
                <w:lang w:eastAsia="en-US"/>
              </w:rPr>
            </w:pPr>
            <w:r w:rsidRPr="002D5046">
              <w:rPr>
                <w:rFonts w:ascii="Times New Roman" w:eastAsia="Calibri" w:hAnsi="Times New Roman" w:cs="Times New Roman"/>
                <w:sz w:val="20"/>
                <w:szCs w:val="24"/>
                <w:lang w:eastAsia="en-US"/>
              </w:rPr>
              <w:t>Д/и «Как называется суп»</w:t>
            </w:r>
            <w:r w:rsidR="002D5046" w:rsidRPr="002D5046">
              <w:rPr>
                <w:rFonts w:ascii="Times New Roman" w:eastAsia="Calibri" w:hAnsi="Times New Roman" w:cs="Times New Roman"/>
                <w:sz w:val="20"/>
                <w:szCs w:val="24"/>
                <w:lang w:eastAsia="en-US"/>
              </w:rPr>
              <w:t xml:space="preserve"> с ………………………</w:t>
            </w:r>
            <w:r w:rsidRPr="002D5046">
              <w:rPr>
                <w:rFonts w:ascii="Times New Roman" w:eastAsia="Calibri" w:hAnsi="Times New Roman" w:cs="Times New Roman"/>
                <w:sz w:val="20"/>
                <w:szCs w:val="24"/>
                <w:lang w:eastAsia="en-US"/>
              </w:rPr>
              <w:t xml:space="preserve"> (а</w:t>
            </w:r>
            <w:r w:rsidR="00480587" w:rsidRPr="002D5046">
              <w:rPr>
                <w:rFonts w:ascii="Times New Roman" w:eastAsia="Calibri" w:hAnsi="Times New Roman" w:cs="Times New Roman"/>
                <w:sz w:val="20"/>
                <w:szCs w:val="24"/>
                <w:lang w:eastAsia="en-US"/>
              </w:rPr>
              <w:t>ктивизировать словарь, развивать логическое мышление. Закрепить названия супов: «борщ» (суп из свеклы и помидоров, «рассольник» (суп из огурцов, «уха» (суп из рыбы, «щи» (суп из капусты)</w:t>
            </w:r>
            <w:r w:rsidRPr="002D5046">
              <w:rPr>
                <w:rFonts w:ascii="Times New Roman" w:eastAsia="Calibri" w:hAnsi="Times New Roman" w:cs="Times New Roman"/>
                <w:sz w:val="20"/>
                <w:szCs w:val="24"/>
                <w:lang w:eastAsia="en-US"/>
              </w:rPr>
              <w:t>)</w:t>
            </w:r>
            <w:r w:rsidR="002D5046" w:rsidRPr="002D5046">
              <w:rPr>
                <w:rFonts w:ascii="Times New Roman" w:eastAsia="Calibri" w:hAnsi="Times New Roman" w:cs="Times New Roman"/>
                <w:sz w:val="20"/>
                <w:szCs w:val="24"/>
                <w:lang w:eastAsia="en-US"/>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FD41F5" w:rsidRPr="002D5046" w:rsidRDefault="00FD41F5" w:rsidP="00656BF0">
            <w:pPr>
              <w:rPr>
                <w:rFonts w:ascii="Times New Roman" w:hAnsi="Times New Roman" w:cs="Times New Roman"/>
                <w:szCs w:val="20"/>
              </w:rPr>
            </w:pPr>
          </w:p>
        </w:tc>
      </w:tr>
      <w:tr w:rsidR="006F279E" w:rsidRPr="0020795A"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2D5046" w:rsidRDefault="006F279E" w:rsidP="00656BF0">
            <w:pPr>
              <w:rPr>
                <w:rFonts w:ascii="Times New Roman" w:hAnsi="Times New Roman" w:cs="Times New Roman"/>
                <w:szCs w:val="20"/>
              </w:rPr>
            </w:pPr>
            <w:r w:rsidRPr="002D5046">
              <w:rPr>
                <w:rFonts w:ascii="Times New Roman" w:hAnsi="Times New Roman"/>
                <w:szCs w:val="20"/>
              </w:rPr>
              <w:t>См. таблицу в конце недели</w:t>
            </w:r>
          </w:p>
        </w:tc>
      </w:tr>
      <w:tr w:rsidR="002D5046" w:rsidRPr="0020795A"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046" w:rsidRPr="0020795A" w:rsidRDefault="002D5046" w:rsidP="00656BF0">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046" w:rsidRPr="002D5046" w:rsidRDefault="00B0148F" w:rsidP="00656BF0">
            <w:pPr>
              <w:rPr>
                <w:rFonts w:ascii="Times New Roman" w:hAnsi="Times New Roman" w:cs="Times New Roman"/>
                <w:szCs w:val="20"/>
              </w:rPr>
            </w:pPr>
            <w:r w:rsidRPr="002D5046">
              <w:rPr>
                <w:rFonts w:ascii="Times New Roman" w:hAnsi="Times New Roman" w:cs="Times New Roman"/>
              </w:rPr>
              <w:t>«Световой день». (</w:t>
            </w:r>
            <w:r w:rsidR="005057FF">
              <w:rPr>
                <w:rFonts w:ascii="Times New Roman" w:hAnsi="Times New Roman" w:cs="Times New Roman"/>
              </w:rPr>
              <w:t>[</w:t>
            </w:r>
            <w:r w:rsidR="001E4464">
              <w:rPr>
                <w:rFonts w:ascii="Times New Roman" w:hAnsi="Times New Roman" w:cs="Times New Roman"/>
              </w:rPr>
              <w:t>35]</w:t>
            </w:r>
            <w:r w:rsidRPr="002D5046">
              <w:rPr>
                <w:rFonts w:ascii="Times New Roman" w:hAnsi="Times New Roman" w:cs="Times New Roman"/>
              </w:rPr>
              <w:t>, с.59)</w:t>
            </w:r>
          </w:p>
        </w:tc>
      </w:tr>
      <w:tr w:rsidR="00FD41F5"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1F5" w:rsidRPr="0020795A" w:rsidRDefault="00FD41F5" w:rsidP="00656BF0">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80587" w:rsidRPr="002D5046" w:rsidRDefault="00E27290" w:rsidP="009D3FE0">
            <w:pPr>
              <w:pStyle w:val="aa"/>
              <w:numPr>
                <w:ilvl w:val="0"/>
                <w:numId w:val="224"/>
              </w:numPr>
              <w:rPr>
                <w:rFonts w:ascii="Times New Roman" w:hAnsi="Times New Roman" w:cs="Times New Roman"/>
                <w:szCs w:val="20"/>
              </w:rPr>
            </w:pPr>
            <w:r w:rsidRPr="002D5046">
              <w:rPr>
                <w:rFonts w:ascii="Times New Roman" w:hAnsi="Times New Roman" w:cs="Times New Roman"/>
                <w:szCs w:val="20"/>
              </w:rPr>
              <w:t>Чтение. Эме М. «Краски» (</w:t>
            </w:r>
            <w:r w:rsidR="00480587" w:rsidRPr="002D5046">
              <w:rPr>
                <w:rFonts w:ascii="Times New Roman" w:hAnsi="Times New Roman" w:cs="Times New Roman"/>
                <w:szCs w:val="20"/>
              </w:rPr>
              <w:t>познакомить с новым произведением, учить слушать произведения для длительного чтения</w:t>
            </w:r>
            <w:r w:rsidRPr="002D5046">
              <w:rPr>
                <w:rFonts w:ascii="Times New Roman" w:hAnsi="Times New Roman" w:cs="Times New Roman"/>
                <w:szCs w:val="20"/>
              </w:rPr>
              <w:t>)</w:t>
            </w:r>
            <w:r w:rsidR="00480587" w:rsidRPr="002D5046">
              <w:rPr>
                <w:rFonts w:ascii="Times New Roman" w:hAnsi="Times New Roman" w:cs="Times New Roman"/>
                <w:szCs w:val="20"/>
              </w:rPr>
              <w:t>.</w:t>
            </w:r>
          </w:p>
          <w:p w:rsidR="00FD41F5" w:rsidRPr="002D5046" w:rsidRDefault="009A30B8" w:rsidP="009A30B8">
            <w:pPr>
              <w:pStyle w:val="aa"/>
              <w:numPr>
                <w:ilvl w:val="0"/>
                <w:numId w:val="224"/>
              </w:numPr>
              <w:rPr>
                <w:rFonts w:ascii="Times New Roman" w:hAnsi="Times New Roman" w:cs="Times New Roman"/>
                <w:szCs w:val="20"/>
              </w:rPr>
            </w:pPr>
            <w:r w:rsidRPr="009A30B8">
              <w:rPr>
                <w:rFonts w:ascii="Times New Roman" w:hAnsi="Times New Roman" w:cs="Times New Roman"/>
                <w:szCs w:val="20"/>
              </w:rPr>
              <w:t xml:space="preserve">Совершенствовать умения: </w:t>
            </w:r>
            <w:r>
              <w:rPr>
                <w:rFonts w:ascii="Times New Roman" w:hAnsi="Times New Roman" w:cs="Times New Roman"/>
                <w:szCs w:val="20"/>
              </w:rPr>
              <w:t>д</w:t>
            </w:r>
            <w:r w:rsidRPr="009A30B8">
              <w:rPr>
                <w:rFonts w:ascii="Times New Roman" w:hAnsi="Times New Roman" w:cs="Times New Roman"/>
                <w:szCs w:val="20"/>
              </w:rPr>
              <w:t>ержать вилку большим и средним пальцами, придерживая сверху указательным пальцем, есть разные виды пищи, не меняя положение вилки в руке, а лишь слегка поворачивая кисть</w:t>
            </w:r>
            <w:r w:rsidR="00480587" w:rsidRPr="002D5046">
              <w:rPr>
                <w:rFonts w:ascii="Times New Roman" w:hAnsi="Times New Roman" w:cs="Times New Roman"/>
                <w:szCs w:val="20"/>
              </w:rPr>
              <w:t>.</w:t>
            </w:r>
          </w:p>
        </w:tc>
      </w:tr>
      <w:tr w:rsidR="002D5046" w:rsidRPr="0020795A"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046" w:rsidRPr="0020795A" w:rsidRDefault="002D5046" w:rsidP="00656BF0">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D5046" w:rsidRPr="00722208" w:rsidRDefault="002D5046" w:rsidP="00722208">
            <w:pPr>
              <w:pStyle w:val="aa"/>
              <w:numPr>
                <w:ilvl w:val="0"/>
                <w:numId w:val="224"/>
              </w:numPr>
              <w:rPr>
                <w:rFonts w:ascii="Times New Roman" w:hAnsi="Times New Roman" w:cs="Times New Roman"/>
                <w:szCs w:val="20"/>
              </w:rPr>
            </w:pPr>
            <w:r w:rsidRPr="00722208">
              <w:rPr>
                <w:rFonts w:ascii="Times New Roman" w:hAnsi="Times New Roman" w:cs="Times New Roman"/>
                <w:szCs w:val="20"/>
              </w:rPr>
              <w:t>Гимнастика после сна. Комплекс 4 (</w:t>
            </w:r>
            <w:r w:rsidR="005057FF">
              <w:rPr>
                <w:rFonts w:ascii="Times New Roman" w:hAnsi="Times New Roman" w:cs="Times New Roman"/>
                <w:szCs w:val="20"/>
              </w:rPr>
              <w:t>[</w:t>
            </w:r>
            <w:r w:rsidR="001E4464">
              <w:rPr>
                <w:rFonts w:ascii="Times New Roman" w:hAnsi="Times New Roman" w:cs="Times New Roman"/>
                <w:szCs w:val="20"/>
              </w:rPr>
              <w:t>30]</w:t>
            </w:r>
            <w:r w:rsidRPr="00722208">
              <w:rPr>
                <w:rFonts w:ascii="Times New Roman" w:hAnsi="Times New Roman" w:cs="Times New Roman"/>
                <w:szCs w:val="20"/>
              </w:rPr>
              <w:t>, с. 48)</w:t>
            </w:r>
          </w:p>
          <w:p w:rsidR="00722208" w:rsidRPr="00722208" w:rsidRDefault="00722208" w:rsidP="00722208">
            <w:pPr>
              <w:pStyle w:val="aa"/>
              <w:numPr>
                <w:ilvl w:val="0"/>
                <w:numId w:val="224"/>
              </w:numPr>
              <w:rPr>
                <w:rFonts w:ascii="Times New Roman" w:hAnsi="Times New Roman" w:cs="Times New Roman"/>
                <w:szCs w:val="20"/>
              </w:rPr>
            </w:pPr>
            <w:r w:rsidRPr="00722208">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FD41F5" w:rsidRPr="0020795A" w:rsidTr="002D504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1F5" w:rsidRPr="0020795A" w:rsidRDefault="00FD41F5" w:rsidP="00656BF0">
            <w:pPr>
              <w:rPr>
                <w:rFonts w:ascii="Times New Roman" w:hAnsi="Times New Roman" w:cs="Times New Roman"/>
                <w:b/>
                <w:sz w:val="20"/>
                <w:szCs w:val="20"/>
              </w:rPr>
            </w:pPr>
            <w:r w:rsidRPr="0020795A">
              <w:rPr>
                <w:rFonts w:ascii="Times New Roman" w:hAnsi="Times New Roman" w:cs="Times New Roman"/>
                <w:b/>
                <w:sz w:val="20"/>
                <w:szCs w:val="20"/>
              </w:rPr>
              <w:t>Вечер</w:t>
            </w:r>
          </w:p>
          <w:p w:rsidR="00FD41F5" w:rsidRPr="0020795A" w:rsidRDefault="00FD41F5" w:rsidP="00656BF0">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FD41F5" w:rsidRPr="002D5046" w:rsidRDefault="00FD41F5" w:rsidP="009D3FE0">
            <w:pPr>
              <w:pStyle w:val="aa"/>
              <w:numPr>
                <w:ilvl w:val="0"/>
                <w:numId w:val="224"/>
              </w:numPr>
              <w:rPr>
                <w:rFonts w:ascii="Times New Roman" w:hAnsi="Times New Roman" w:cs="Times New Roman"/>
                <w:szCs w:val="20"/>
              </w:rPr>
            </w:pPr>
            <w:r w:rsidRPr="002D5046">
              <w:rPr>
                <w:rFonts w:ascii="Times New Roman" w:hAnsi="Times New Roman" w:cs="Times New Roman"/>
                <w:szCs w:val="20"/>
              </w:rPr>
              <w:t>Беседа «Как врач лечит зубы</w:t>
            </w:r>
            <w:r w:rsidR="00E27290" w:rsidRPr="002D5046">
              <w:rPr>
                <w:rFonts w:ascii="Times New Roman" w:hAnsi="Times New Roman" w:cs="Times New Roman"/>
                <w:szCs w:val="20"/>
              </w:rPr>
              <w:t>» (</w:t>
            </w:r>
            <w:r w:rsidRPr="002D5046">
              <w:rPr>
                <w:rFonts w:ascii="Times New Roman" w:hAnsi="Times New Roman" w:cs="Times New Roman"/>
                <w:szCs w:val="20"/>
              </w:rPr>
              <w:t>закрепить знания детей о профессии стоматолога. Продемонстрировать процесс сверления зуба и накладывания пломбы на крупном пластилиновом муляже</w:t>
            </w:r>
            <w:r w:rsidR="00E27290" w:rsidRPr="002D5046">
              <w:rPr>
                <w:rFonts w:ascii="Times New Roman" w:hAnsi="Times New Roman" w:cs="Times New Roman"/>
                <w:szCs w:val="20"/>
              </w:rPr>
              <w:t>)</w:t>
            </w:r>
            <w:r w:rsidRPr="002D5046">
              <w:rPr>
                <w:rFonts w:ascii="Times New Roman" w:hAnsi="Times New Roman" w:cs="Times New Roman"/>
                <w:szCs w:val="20"/>
              </w:rPr>
              <w:t>.</w:t>
            </w:r>
          </w:p>
          <w:p w:rsidR="00480587" w:rsidRPr="002D5046" w:rsidRDefault="00480587" w:rsidP="009D3FE0">
            <w:pPr>
              <w:pStyle w:val="aa"/>
              <w:numPr>
                <w:ilvl w:val="0"/>
                <w:numId w:val="224"/>
              </w:numPr>
              <w:rPr>
                <w:rFonts w:ascii="Times New Roman" w:hAnsi="Times New Roman" w:cs="Times New Roman"/>
                <w:szCs w:val="20"/>
              </w:rPr>
            </w:pPr>
            <w:r w:rsidRPr="002D5046">
              <w:rPr>
                <w:rFonts w:ascii="Times New Roman" w:hAnsi="Times New Roman" w:cs="Times New Roman"/>
                <w:szCs w:val="20"/>
              </w:rPr>
              <w:t>СРИ</w:t>
            </w:r>
            <w:r w:rsidR="00E27290" w:rsidRPr="002D5046">
              <w:rPr>
                <w:rFonts w:ascii="Times New Roman" w:hAnsi="Times New Roman" w:cs="Times New Roman"/>
                <w:szCs w:val="20"/>
              </w:rPr>
              <w:t xml:space="preserve"> «Врач и медсестра» (</w:t>
            </w:r>
            <w:r w:rsidRPr="002D5046">
              <w:rPr>
                <w:rFonts w:ascii="Times New Roman" w:hAnsi="Times New Roman" w:cs="Times New Roman"/>
                <w:szCs w:val="20"/>
              </w:rPr>
              <w:t>дать представление о значимости труда  врача и медсестры, их заботливом отношении к людям. Отметить, что результат труда достигается с помощью отношения к труду</w:t>
            </w:r>
            <w:r w:rsidR="00E27290" w:rsidRPr="002D5046">
              <w:rPr>
                <w:rFonts w:ascii="Times New Roman" w:hAnsi="Times New Roman" w:cs="Times New Roman"/>
                <w:szCs w:val="20"/>
              </w:rPr>
              <w:t>)</w:t>
            </w:r>
            <w:r w:rsidRPr="002D5046">
              <w:rPr>
                <w:rFonts w:ascii="Times New Roman" w:hAnsi="Times New Roman" w:cs="Times New Roman"/>
                <w:szCs w:val="20"/>
              </w:rPr>
              <w:t>.</w:t>
            </w:r>
          </w:p>
          <w:p w:rsidR="001A1E09" w:rsidRPr="001A1E09" w:rsidRDefault="001A1E09" w:rsidP="001A1E09">
            <w:pPr>
              <w:pStyle w:val="aa"/>
              <w:numPr>
                <w:ilvl w:val="0"/>
                <w:numId w:val="224"/>
              </w:numPr>
              <w:rPr>
                <w:rFonts w:ascii="Times New Roman" w:hAnsi="Times New Roman" w:cs="Times New Roman"/>
                <w:szCs w:val="20"/>
              </w:rPr>
            </w:pPr>
            <w:r w:rsidRPr="001A1E09">
              <w:rPr>
                <w:rFonts w:ascii="Times New Roman" w:hAnsi="Times New Roman" w:cs="Times New Roman"/>
                <w:szCs w:val="20"/>
              </w:rPr>
              <w:t>Беседа «Кто не работает, тот не ест» (помочь понять смысл пословицы). (</w:t>
            </w:r>
            <w:r w:rsidR="00170B98">
              <w:rPr>
                <w:rFonts w:ascii="Times New Roman" w:hAnsi="Times New Roman" w:cs="Times New Roman"/>
                <w:szCs w:val="20"/>
              </w:rPr>
              <w:t>[25]</w:t>
            </w:r>
            <w:r w:rsidRPr="001A1E09">
              <w:rPr>
                <w:rFonts w:ascii="Times New Roman" w:hAnsi="Times New Roman" w:cs="Times New Roman"/>
                <w:szCs w:val="20"/>
              </w:rPr>
              <w:t>, с. 75)</w:t>
            </w:r>
          </w:p>
          <w:p w:rsidR="00FD41F5" w:rsidRPr="002D5046" w:rsidRDefault="00FD41F5" w:rsidP="009D3FE0">
            <w:pPr>
              <w:pStyle w:val="aa"/>
              <w:numPr>
                <w:ilvl w:val="0"/>
                <w:numId w:val="224"/>
              </w:numPr>
              <w:rPr>
                <w:rFonts w:ascii="Times New Roman" w:hAnsi="Times New Roman" w:cs="Times New Roman"/>
                <w:szCs w:val="20"/>
              </w:rPr>
            </w:pPr>
            <w:r w:rsidRPr="002D5046">
              <w:rPr>
                <w:rFonts w:ascii="Times New Roman" w:hAnsi="Times New Roman" w:cs="Times New Roman"/>
                <w:szCs w:val="20"/>
              </w:rPr>
              <w:t>Исследовательская деятельность. Рассматривание проблемных ситуаций. «Спички - приносят пользу или вред?», «Как огонь помогает людям»</w:t>
            </w:r>
          </w:p>
          <w:p w:rsidR="0061793A" w:rsidRPr="002D5046" w:rsidRDefault="0061793A" w:rsidP="0061793A">
            <w:pPr>
              <w:pStyle w:val="aa"/>
              <w:numPr>
                <w:ilvl w:val="0"/>
                <w:numId w:val="224"/>
              </w:numPr>
              <w:rPr>
                <w:rFonts w:ascii="Times New Roman" w:hAnsi="Times New Roman" w:cs="Times New Roman"/>
                <w:szCs w:val="20"/>
              </w:rPr>
            </w:pPr>
            <w:r w:rsidRPr="002D5046">
              <w:rPr>
                <w:rFonts w:ascii="Times New Roman" w:hAnsi="Times New Roman" w:cs="Times New Roman"/>
                <w:szCs w:val="20"/>
              </w:rPr>
              <w:t>Д/и «Карта професси</w:t>
            </w:r>
            <w:r w:rsidR="00E27290" w:rsidRPr="002D5046">
              <w:rPr>
                <w:rFonts w:ascii="Times New Roman" w:hAnsi="Times New Roman" w:cs="Times New Roman"/>
                <w:szCs w:val="20"/>
              </w:rPr>
              <w:t>й» (</w:t>
            </w:r>
            <w:r w:rsidRPr="002D5046">
              <w:rPr>
                <w:rFonts w:ascii="Times New Roman" w:hAnsi="Times New Roman" w:cs="Times New Roman"/>
                <w:szCs w:val="20"/>
              </w:rPr>
              <w:t>выявлять знания детей о профессиях взрослых людей, пользе, которую приносит деятельность людей различных профессий</w:t>
            </w:r>
            <w:r w:rsidR="00E27290" w:rsidRPr="002D5046">
              <w:rPr>
                <w:rFonts w:ascii="Times New Roman" w:hAnsi="Times New Roman" w:cs="Times New Roman"/>
                <w:szCs w:val="20"/>
              </w:rPr>
              <w:t>)</w:t>
            </w:r>
            <w:r w:rsidRPr="002D5046">
              <w:rPr>
                <w:rFonts w:ascii="Times New Roman" w:hAnsi="Times New Roman" w:cs="Times New Roman"/>
                <w:szCs w:val="20"/>
              </w:rPr>
              <w:t>. (</w:t>
            </w:r>
            <w:r w:rsidR="005057FF">
              <w:rPr>
                <w:rFonts w:ascii="Times New Roman" w:hAnsi="Times New Roman" w:cs="Times New Roman"/>
                <w:szCs w:val="20"/>
              </w:rPr>
              <w:t>[22]</w:t>
            </w:r>
            <w:r w:rsidRPr="002D5046">
              <w:rPr>
                <w:rFonts w:ascii="Times New Roman" w:hAnsi="Times New Roman" w:cs="Times New Roman"/>
                <w:szCs w:val="20"/>
              </w:rPr>
              <w:t>, с. 62)</w:t>
            </w:r>
          </w:p>
          <w:p w:rsidR="00FD41F5" w:rsidRPr="002D5046" w:rsidRDefault="00FD41F5" w:rsidP="009D3FE0">
            <w:pPr>
              <w:pStyle w:val="aa"/>
              <w:numPr>
                <w:ilvl w:val="0"/>
                <w:numId w:val="224"/>
              </w:numPr>
              <w:rPr>
                <w:rFonts w:ascii="Times New Roman" w:hAnsi="Times New Roman" w:cs="Times New Roman"/>
                <w:szCs w:val="20"/>
              </w:rPr>
            </w:pPr>
            <w:r w:rsidRPr="002D5046">
              <w:rPr>
                <w:rFonts w:ascii="Times New Roman" w:hAnsi="Times New Roman" w:cs="Times New Roman"/>
                <w:szCs w:val="20"/>
              </w:rPr>
              <w:t xml:space="preserve">ВЕЧЕРНИЙ КРУГ (по выбору воспитателя из </w:t>
            </w:r>
            <w:r w:rsidR="00E7200A" w:rsidRPr="002D5046">
              <w:rPr>
                <w:rFonts w:ascii="Times New Roman" w:hAnsi="Times New Roman" w:cs="Times New Roman"/>
                <w:szCs w:val="20"/>
              </w:rPr>
              <w:t>Приложение 2</w:t>
            </w:r>
            <w:r w:rsidRPr="002D5046">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FD41F5" w:rsidRPr="002D5046" w:rsidRDefault="00FD41F5" w:rsidP="00656BF0">
            <w:pPr>
              <w:pStyle w:val="ParagraphStyle"/>
              <w:rPr>
                <w:rFonts w:ascii="Times New Roman" w:hAnsi="Times New Roman" w:cs="Times New Roman"/>
                <w:sz w:val="22"/>
              </w:rPr>
            </w:pPr>
            <w:r w:rsidRPr="002D5046">
              <w:rPr>
                <w:rFonts w:ascii="Times New Roman" w:hAnsi="Times New Roman" w:cs="Times New Roman"/>
                <w:sz w:val="22"/>
              </w:rPr>
              <w:t>Упражнение «Какой первый звук в слове?» с ………………….</w:t>
            </w:r>
          </w:p>
        </w:tc>
        <w:tc>
          <w:tcPr>
            <w:tcW w:w="1843" w:type="dxa"/>
            <w:tcBorders>
              <w:top w:val="single" w:sz="4" w:space="0" w:color="auto"/>
              <w:left w:val="single" w:sz="4" w:space="0" w:color="auto"/>
              <w:bottom w:val="single" w:sz="4" w:space="0" w:color="auto"/>
              <w:right w:val="single" w:sz="4" w:space="0" w:color="000000" w:themeColor="text1"/>
            </w:tcBorders>
          </w:tcPr>
          <w:p w:rsidR="00FD41F5" w:rsidRPr="002D5046" w:rsidRDefault="00FD41F5" w:rsidP="00656BF0">
            <w:pPr>
              <w:pStyle w:val="aa"/>
              <w:rPr>
                <w:rFonts w:ascii="Times New Roman" w:hAnsi="Times New Roman" w:cs="Times New Roman"/>
                <w:szCs w:val="20"/>
              </w:rPr>
            </w:pPr>
          </w:p>
        </w:tc>
      </w:tr>
      <w:tr w:rsidR="002D5046" w:rsidRPr="0020795A"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5046" w:rsidRPr="0020795A" w:rsidRDefault="002D5046" w:rsidP="00656BF0">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D5046" w:rsidRPr="002D5046" w:rsidRDefault="002D5046" w:rsidP="00585324">
            <w:pPr>
              <w:rPr>
                <w:rFonts w:ascii="Times New Roman" w:hAnsi="Times New Roman" w:cs="Times New Roman"/>
                <w:szCs w:val="20"/>
              </w:rPr>
            </w:pPr>
            <w:r w:rsidRPr="002D5046">
              <w:rPr>
                <w:rFonts w:ascii="Times New Roman" w:hAnsi="Times New Roman" w:cs="Times New Roman"/>
                <w:szCs w:val="20"/>
              </w:rPr>
              <w:t>Прогулка 1</w:t>
            </w:r>
            <w:r w:rsidR="00585324">
              <w:rPr>
                <w:rFonts w:ascii="Times New Roman" w:hAnsi="Times New Roman" w:cs="Times New Roman"/>
                <w:szCs w:val="20"/>
              </w:rPr>
              <w:t>8</w:t>
            </w:r>
            <w:r w:rsidRPr="002D5046">
              <w:rPr>
                <w:rFonts w:ascii="Times New Roman" w:hAnsi="Times New Roman" w:cs="Times New Roman"/>
                <w:szCs w:val="20"/>
              </w:rPr>
              <w:t>. Октябрь. (см. Приложение 3)</w:t>
            </w:r>
          </w:p>
        </w:tc>
      </w:tr>
      <w:tr w:rsidR="00FD41F5"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41F5" w:rsidRPr="0020795A" w:rsidRDefault="00FD41F5" w:rsidP="00656BF0">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F0F56" w:rsidRPr="002D5046" w:rsidRDefault="008F0F56" w:rsidP="008F0F56">
            <w:pPr>
              <w:rPr>
                <w:rFonts w:cs="Times New Roman"/>
                <w:szCs w:val="20"/>
              </w:rPr>
            </w:pPr>
            <w:r w:rsidRPr="002D5046">
              <w:rPr>
                <w:rFonts w:ascii="Times New Roman" w:hAnsi="Times New Roman" w:cs="Times New Roman"/>
                <w:szCs w:val="20"/>
              </w:rPr>
              <w:t>Консультация «Правила безопасного поведения на улице»</w:t>
            </w:r>
          </w:p>
          <w:p w:rsidR="00FD41F5" w:rsidRPr="002D5046" w:rsidRDefault="00FD41F5" w:rsidP="00656BF0">
            <w:pPr>
              <w:rPr>
                <w:rFonts w:ascii="Times New Roman" w:hAnsi="Times New Roman" w:cs="Times New Roman"/>
                <w:color w:val="FF0000"/>
                <w:szCs w:val="20"/>
              </w:rPr>
            </w:pPr>
          </w:p>
        </w:tc>
      </w:tr>
    </w:tbl>
    <w:p w:rsidR="00FD41F5" w:rsidRDefault="00FD41F5" w:rsidP="00FD41F5">
      <w:pPr>
        <w:spacing w:after="0" w:line="240" w:lineRule="auto"/>
        <w:ind w:right="-882"/>
        <w:rPr>
          <w:rFonts w:ascii="Times New Roman" w:hAnsi="Times New Roman" w:cs="Times New Roman"/>
          <w:b/>
          <w:sz w:val="20"/>
          <w:szCs w:val="20"/>
        </w:rPr>
      </w:pPr>
    </w:p>
    <w:p w:rsidR="00FD41F5" w:rsidRPr="002D5046" w:rsidRDefault="00FD41F5" w:rsidP="00FD41F5">
      <w:pPr>
        <w:spacing w:after="0" w:line="240" w:lineRule="auto"/>
        <w:ind w:left="142" w:right="-882" w:firstLine="566"/>
        <w:rPr>
          <w:rFonts w:ascii="Times New Roman" w:hAnsi="Times New Roman" w:cs="Times New Roman"/>
          <w:szCs w:val="20"/>
        </w:rPr>
      </w:pPr>
      <w:r w:rsidRPr="002D5046">
        <w:rPr>
          <w:rFonts w:ascii="Times New Roman" w:hAnsi="Times New Roman" w:cs="Times New Roman"/>
          <w:b/>
          <w:szCs w:val="20"/>
        </w:rPr>
        <w:t>Пятница  2</w:t>
      </w:r>
      <w:r w:rsidR="00B21D37" w:rsidRPr="002D5046">
        <w:rPr>
          <w:rFonts w:ascii="Times New Roman" w:hAnsi="Times New Roman" w:cs="Times New Roman"/>
          <w:b/>
          <w:szCs w:val="20"/>
        </w:rPr>
        <w:t>5</w:t>
      </w:r>
      <w:r w:rsidRPr="002D5046">
        <w:rPr>
          <w:rFonts w:ascii="Times New Roman" w:hAnsi="Times New Roman" w:cs="Times New Roman"/>
          <w:b/>
          <w:szCs w:val="20"/>
        </w:rPr>
        <w:t>.10.202</w:t>
      </w:r>
      <w:r w:rsidR="00B21D37" w:rsidRPr="002D5046">
        <w:rPr>
          <w:rFonts w:ascii="Times New Roman" w:hAnsi="Times New Roman" w:cs="Times New Roman"/>
          <w:b/>
          <w:szCs w:val="20"/>
        </w:rPr>
        <w:t>4</w:t>
      </w:r>
      <w:r w:rsidRPr="002D5046">
        <w:rPr>
          <w:rFonts w:ascii="Times New Roman" w:hAnsi="Times New Roman" w:cs="Times New Roman"/>
          <w:b/>
          <w:szCs w:val="20"/>
        </w:rPr>
        <w:t xml:space="preserve">                                                                                      </w:t>
      </w:r>
      <w:r w:rsidR="002D5046">
        <w:rPr>
          <w:rFonts w:ascii="Times New Roman" w:hAnsi="Times New Roman" w:cs="Times New Roman"/>
          <w:b/>
          <w:szCs w:val="20"/>
        </w:rPr>
        <w:tab/>
      </w:r>
      <w:r w:rsidR="002D5046">
        <w:rPr>
          <w:rFonts w:ascii="Times New Roman" w:hAnsi="Times New Roman" w:cs="Times New Roman"/>
          <w:b/>
          <w:szCs w:val="20"/>
        </w:rPr>
        <w:tab/>
      </w:r>
      <w:r w:rsidR="002D5046">
        <w:rPr>
          <w:rFonts w:ascii="Times New Roman" w:hAnsi="Times New Roman" w:cs="Times New Roman"/>
          <w:b/>
          <w:szCs w:val="20"/>
        </w:rPr>
        <w:tab/>
      </w:r>
      <w:r w:rsidR="002D5046">
        <w:rPr>
          <w:rFonts w:ascii="Times New Roman" w:hAnsi="Times New Roman" w:cs="Times New Roman"/>
          <w:b/>
          <w:szCs w:val="20"/>
        </w:rPr>
        <w:tab/>
      </w:r>
      <w:r w:rsidR="002D5046">
        <w:rPr>
          <w:rFonts w:ascii="Times New Roman" w:hAnsi="Times New Roman" w:cs="Times New Roman"/>
          <w:b/>
          <w:szCs w:val="20"/>
        </w:rPr>
        <w:tab/>
      </w:r>
      <w:r w:rsidR="002D5046">
        <w:rPr>
          <w:rFonts w:ascii="Times New Roman" w:hAnsi="Times New Roman" w:cs="Times New Roman"/>
          <w:b/>
          <w:szCs w:val="20"/>
        </w:rPr>
        <w:tab/>
        <w:t xml:space="preserve">      </w:t>
      </w:r>
      <w:r w:rsidRPr="002D5046">
        <w:rPr>
          <w:rFonts w:ascii="Times New Roman" w:hAnsi="Times New Roman" w:cs="Times New Roman"/>
          <w:szCs w:val="20"/>
        </w:rPr>
        <w:t>Тематическая неделя «Такие разные профессии»</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2D5046" w:rsidRPr="0020795A" w:rsidTr="00EF09CB">
        <w:trPr>
          <w:cantSplit/>
          <w:trHeight w:val="30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046" w:rsidRPr="00B25220" w:rsidRDefault="002D5046" w:rsidP="00656BF0">
            <w:pPr>
              <w:ind w:right="-108"/>
              <w:rPr>
                <w:rFonts w:ascii="Times New Roman" w:hAnsi="Times New Roman" w:cs="Times New Roman"/>
                <w:b/>
                <w:sz w:val="20"/>
                <w:szCs w:val="20"/>
              </w:rPr>
            </w:pPr>
            <w:r w:rsidRPr="00B25220">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D5046" w:rsidRPr="0035605B" w:rsidRDefault="002D5046" w:rsidP="00656BF0">
            <w:pPr>
              <w:spacing w:line="360" w:lineRule="auto"/>
              <w:ind w:right="-71"/>
              <w:jc w:val="center"/>
              <w:rPr>
                <w:rFonts w:ascii="Times New Roman" w:hAnsi="Times New Roman" w:cs="Times New Roman"/>
                <w:b/>
                <w:szCs w:val="20"/>
              </w:rPr>
            </w:pPr>
            <w:r>
              <w:rPr>
                <w:rFonts w:ascii="Times New Roman" w:hAnsi="Times New Roman" w:cs="Times New Roman"/>
                <w:b/>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2D5046" w:rsidRPr="00A76384" w:rsidRDefault="002D5046" w:rsidP="001B36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5046" w:rsidRPr="004567FD" w:rsidRDefault="002D5046" w:rsidP="001B36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FD41F5" w:rsidRPr="0020795A" w:rsidTr="001B36ED">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FD41F5" w:rsidRPr="00683F0C" w:rsidRDefault="00FD41F5" w:rsidP="00656BF0">
            <w:pPr>
              <w:ind w:right="-108"/>
              <w:rPr>
                <w:rFonts w:ascii="Times New Roman" w:hAnsi="Times New Roman" w:cs="Times New Roman"/>
                <w:sz w:val="20"/>
                <w:szCs w:val="20"/>
              </w:rPr>
            </w:pPr>
            <w:r w:rsidRPr="00683F0C">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FD41F5" w:rsidRPr="001B36ED" w:rsidRDefault="00FD41F5" w:rsidP="009D3FE0">
            <w:pPr>
              <w:pStyle w:val="aa"/>
              <w:numPr>
                <w:ilvl w:val="0"/>
                <w:numId w:val="106"/>
              </w:numPr>
              <w:ind w:right="-26"/>
              <w:rPr>
                <w:rFonts w:ascii="Times New Roman" w:hAnsi="Times New Roman" w:cs="Times New Roman"/>
                <w:szCs w:val="20"/>
              </w:rPr>
            </w:pPr>
            <w:r w:rsidRPr="001B36ED">
              <w:rPr>
                <w:rFonts w:ascii="Times New Roman" w:hAnsi="Times New Roman" w:cs="Times New Roman"/>
                <w:szCs w:val="18"/>
              </w:rPr>
              <w:t xml:space="preserve">Утренняя гимнастика. </w:t>
            </w:r>
            <w:r w:rsidR="002D2F24" w:rsidRPr="001B36ED">
              <w:rPr>
                <w:rFonts w:ascii="Times New Roman" w:hAnsi="Times New Roman" w:cs="Times New Roman"/>
                <w:szCs w:val="20"/>
              </w:rPr>
              <w:t>Комплекс № 8 (без предметов). (</w:t>
            </w:r>
            <w:r w:rsidR="00170B98">
              <w:rPr>
                <w:rFonts w:ascii="Times New Roman" w:hAnsi="Times New Roman" w:cs="Times New Roman"/>
                <w:szCs w:val="20"/>
              </w:rPr>
              <w:t>[24]</w:t>
            </w:r>
            <w:r w:rsidR="002D2F24" w:rsidRPr="001B36ED">
              <w:rPr>
                <w:rFonts w:ascii="Times New Roman" w:hAnsi="Times New Roman" w:cs="Times New Roman"/>
                <w:szCs w:val="20"/>
              </w:rPr>
              <w:t>, с. 11)</w:t>
            </w:r>
          </w:p>
          <w:p w:rsidR="00FD41F5" w:rsidRPr="001B36ED" w:rsidRDefault="00FD41F5" w:rsidP="009D3FE0">
            <w:pPr>
              <w:pStyle w:val="aa"/>
              <w:numPr>
                <w:ilvl w:val="0"/>
                <w:numId w:val="225"/>
              </w:numPr>
              <w:tabs>
                <w:tab w:val="left" w:pos="194"/>
              </w:tabs>
              <w:ind w:right="-26"/>
              <w:rPr>
                <w:rFonts w:ascii="Times New Roman" w:hAnsi="Times New Roman" w:cs="Times New Roman"/>
                <w:szCs w:val="20"/>
              </w:rPr>
            </w:pPr>
            <w:r w:rsidRPr="001B36ED">
              <w:rPr>
                <w:rFonts w:ascii="Times New Roman" w:hAnsi="Times New Roman" w:cs="Times New Roman"/>
                <w:szCs w:val="20"/>
              </w:rPr>
              <w:t xml:space="preserve">УТРЕННИЙ КРУГ № </w:t>
            </w:r>
            <w:r w:rsidR="00400EAD" w:rsidRPr="001B36ED">
              <w:rPr>
                <w:rFonts w:ascii="Times New Roman" w:hAnsi="Times New Roman" w:cs="Times New Roman"/>
                <w:szCs w:val="20"/>
              </w:rPr>
              <w:t>8</w:t>
            </w:r>
            <w:r w:rsidRPr="001B36ED">
              <w:rPr>
                <w:rFonts w:ascii="Times New Roman" w:hAnsi="Times New Roman" w:cs="Times New Roman"/>
                <w:szCs w:val="20"/>
              </w:rPr>
              <w:t xml:space="preserve"> (см. </w:t>
            </w:r>
            <w:r w:rsidR="00E7200A" w:rsidRPr="001B36ED">
              <w:rPr>
                <w:rFonts w:ascii="Times New Roman" w:hAnsi="Times New Roman" w:cs="Times New Roman"/>
                <w:szCs w:val="20"/>
              </w:rPr>
              <w:t>Приложение 1</w:t>
            </w:r>
            <w:r w:rsidRPr="001B36ED">
              <w:rPr>
                <w:rFonts w:ascii="Times New Roman" w:hAnsi="Times New Roman" w:cs="Times New Roman"/>
                <w:szCs w:val="20"/>
              </w:rPr>
              <w:t>)</w:t>
            </w:r>
          </w:p>
          <w:p w:rsidR="00FD41F5" w:rsidRPr="001B36ED" w:rsidRDefault="00FD41F5" w:rsidP="009D3FE0">
            <w:pPr>
              <w:pStyle w:val="aa"/>
              <w:numPr>
                <w:ilvl w:val="0"/>
                <w:numId w:val="225"/>
              </w:numPr>
              <w:tabs>
                <w:tab w:val="left" w:pos="244"/>
              </w:tabs>
              <w:ind w:right="-26"/>
              <w:rPr>
                <w:rFonts w:ascii="Times New Roman" w:hAnsi="Times New Roman" w:cs="Times New Roman"/>
                <w:szCs w:val="18"/>
              </w:rPr>
            </w:pPr>
            <w:r w:rsidRPr="001B36ED">
              <w:rPr>
                <w:rFonts w:ascii="Times New Roman" w:hAnsi="Times New Roman" w:cs="Times New Roman"/>
                <w:szCs w:val="18"/>
              </w:rPr>
              <w:t>Игровая ситуация «Культура поведения за столом»</w:t>
            </w:r>
            <w:r w:rsidR="00AC5B4D" w:rsidRPr="001B36ED">
              <w:rPr>
                <w:rFonts w:ascii="Times New Roman" w:hAnsi="Times New Roman" w:cs="Times New Roman"/>
                <w:szCs w:val="18"/>
              </w:rPr>
              <w:t xml:space="preserve"> (</w:t>
            </w:r>
            <w:r w:rsidRPr="001B36ED">
              <w:rPr>
                <w:rFonts w:ascii="Times New Roman" w:hAnsi="Times New Roman" w:cs="Times New Roman"/>
                <w:szCs w:val="18"/>
              </w:rPr>
              <w:t>формировать у детей культурно-гигиенические навыки. Учить соблюдать правила поведения за столом. Предложить рассмотреть и обыграть различные ситуации, рассказать, что неверно делают их герои, какие правила нарушают, почему это недопустимо</w:t>
            </w:r>
            <w:r w:rsidR="00AC5B4D" w:rsidRPr="001B36ED">
              <w:rPr>
                <w:rFonts w:ascii="Times New Roman" w:hAnsi="Times New Roman" w:cs="Times New Roman"/>
                <w:szCs w:val="18"/>
              </w:rPr>
              <w:t>)</w:t>
            </w:r>
            <w:r w:rsidRPr="001B36ED">
              <w:rPr>
                <w:rFonts w:ascii="Times New Roman" w:hAnsi="Times New Roman" w:cs="Times New Roman"/>
                <w:szCs w:val="18"/>
              </w:rPr>
              <w:t>.</w:t>
            </w:r>
          </w:p>
          <w:p w:rsidR="00FD41F5" w:rsidRPr="001B36ED" w:rsidRDefault="00FD41F5" w:rsidP="003237BF">
            <w:pPr>
              <w:pStyle w:val="aa"/>
              <w:numPr>
                <w:ilvl w:val="0"/>
                <w:numId w:val="225"/>
              </w:numPr>
              <w:rPr>
                <w:rFonts w:ascii="Times New Roman" w:hAnsi="Times New Roman" w:cs="Times New Roman"/>
                <w:szCs w:val="18"/>
              </w:rPr>
            </w:pPr>
            <w:r w:rsidRPr="001B36ED">
              <w:rPr>
                <w:rFonts w:ascii="Times New Roman" w:hAnsi="Times New Roman" w:cs="Times New Roman"/>
                <w:szCs w:val="18"/>
              </w:rPr>
              <w:t>Д/и «</w:t>
            </w:r>
            <w:r w:rsidR="003237BF" w:rsidRPr="001B36ED">
              <w:rPr>
                <w:rFonts w:ascii="Times New Roman" w:hAnsi="Times New Roman" w:cs="Times New Roman"/>
                <w:szCs w:val="18"/>
              </w:rPr>
              <w:t xml:space="preserve">Какие ошибки допустил художник?» (Детям предлагают внимательно рассмотреть картинки, на которых изображены представители различных профессий с предметами, не принадлежащими данной профессии). </w:t>
            </w:r>
            <w:r w:rsidR="003237BF" w:rsidRPr="001B36ED">
              <w:rPr>
                <w:rFonts w:ascii="Times New Roman" w:hAnsi="Times New Roman" w:cs="Times New Roman"/>
                <w:szCs w:val="20"/>
              </w:rPr>
              <w:t>(</w:t>
            </w:r>
            <w:r w:rsidR="005057FF">
              <w:rPr>
                <w:rFonts w:ascii="Times New Roman" w:hAnsi="Times New Roman" w:cs="Times New Roman"/>
                <w:szCs w:val="20"/>
              </w:rPr>
              <w:t>[</w:t>
            </w:r>
            <w:r w:rsidR="001E4464">
              <w:rPr>
                <w:rFonts w:ascii="Times New Roman" w:hAnsi="Times New Roman" w:cs="Times New Roman"/>
                <w:szCs w:val="20"/>
              </w:rPr>
              <w:t>34]</w:t>
            </w:r>
            <w:r w:rsidR="003237BF" w:rsidRPr="001B36ED">
              <w:rPr>
                <w:rFonts w:ascii="Times New Roman" w:hAnsi="Times New Roman" w:cs="Times New Roman"/>
                <w:szCs w:val="20"/>
              </w:rPr>
              <w:t>, с. 11)</w:t>
            </w:r>
          </w:p>
          <w:p w:rsidR="00FD41F5" w:rsidRPr="001B36ED" w:rsidRDefault="00FD41F5" w:rsidP="009D3FE0">
            <w:pPr>
              <w:pStyle w:val="aa"/>
              <w:numPr>
                <w:ilvl w:val="0"/>
                <w:numId w:val="225"/>
              </w:numPr>
              <w:rPr>
                <w:rFonts w:ascii="Times New Roman" w:hAnsi="Times New Roman" w:cs="Times New Roman"/>
                <w:szCs w:val="18"/>
              </w:rPr>
            </w:pPr>
            <w:r w:rsidRPr="001B36ED">
              <w:rPr>
                <w:rFonts w:ascii="Times New Roman" w:hAnsi="Times New Roman" w:cs="Times New Roman"/>
                <w:szCs w:val="18"/>
              </w:rPr>
              <w:t>Напомнить детям, что на</w:t>
            </w:r>
            <w:r w:rsidR="00AC5B4D" w:rsidRPr="001B36ED">
              <w:rPr>
                <w:rFonts w:ascii="Times New Roman" w:hAnsi="Times New Roman" w:cs="Times New Roman"/>
                <w:szCs w:val="18"/>
              </w:rPr>
              <w:t>шу еду готовит повар на кухне (</w:t>
            </w:r>
            <w:r w:rsidRPr="001B36ED">
              <w:rPr>
                <w:rFonts w:ascii="Times New Roman" w:hAnsi="Times New Roman" w:cs="Times New Roman"/>
                <w:szCs w:val="18"/>
              </w:rPr>
              <w:t>закреплять представление о профессиях</w:t>
            </w:r>
            <w:r w:rsidR="00AC5B4D" w:rsidRPr="001B36ED">
              <w:rPr>
                <w:rFonts w:ascii="Times New Roman" w:hAnsi="Times New Roman" w:cs="Times New Roman"/>
                <w:szCs w:val="18"/>
              </w:rPr>
              <w:t>)</w:t>
            </w:r>
            <w:r w:rsidRPr="001B36ED">
              <w:rPr>
                <w:rFonts w:ascii="Times New Roman" w:hAnsi="Times New Roman" w:cs="Times New Roman"/>
                <w:szCs w:val="18"/>
              </w:rPr>
              <w:t>. Чтение стихотворения О. Григорьева «Повар готовил обед».</w:t>
            </w:r>
          </w:p>
          <w:p w:rsidR="00FD41F5" w:rsidRPr="001B36ED" w:rsidRDefault="00FD41F5" w:rsidP="009D3FE0">
            <w:pPr>
              <w:pStyle w:val="aa"/>
              <w:numPr>
                <w:ilvl w:val="0"/>
                <w:numId w:val="225"/>
              </w:numPr>
              <w:rPr>
                <w:rFonts w:ascii="Times New Roman" w:hAnsi="Times New Roman" w:cs="Times New Roman"/>
                <w:szCs w:val="18"/>
              </w:rPr>
            </w:pPr>
            <w:r w:rsidRPr="001B36ED">
              <w:rPr>
                <w:rFonts w:ascii="Times New Roman" w:hAnsi="Times New Roman" w:cs="Times New Roman"/>
                <w:szCs w:val="18"/>
              </w:rPr>
              <w:t>П/и «Затейники</w:t>
            </w:r>
            <w:r w:rsidR="00AC5B4D" w:rsidRPr="001B36ED">
              <w:rPr>
                <w:rFonts w:ascii="Times New Roman" w:hAnsi="Times New Roman" w:cs="Times New Roman"/>
                <w:szCs w:val="18"/>
              </w:rPr>
              <w:t>» (</w:t>
            </w:r>
            <w:r w:rsidRPr="001B36ED">
              <w:rPr>
                <w:rFonts w:ascii="Times New Roman" w:hAnsi="Times New Roman" w:cs="Times New Roman"/>
                <w:szCs w:val="18"/>
              </w:rPr>
              <w:t>закреплять умение детей ходить по кругу, взявшись за руки вправо, влево. Повторять движения за водящим. Развивать внимание, память, творчество</w:t>
            </w:r>
            <w:r w:rsidR="00AC5B4D" w:rsidRPr="001B36ED">
              <w:rPr>
                <w:rFonts w:ascii="Times New Roman" w:hAnsi="Times New Roman" w:cs="Times New Roman"/>
                <w:szCs w:val="18"/>
              </w:rPr>
              <w:t>)</w:t>
            </w:r>
            <w:r w:rsidRPr="001B36ED">
              <w:rPr>
                <w:rFonts w:ascii="Times New Roman" w:hAnsi="Times New Roman" w:cs="Times New Roman"/>
                <w:szCs w:val="18"/>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FD41F5" w:rsidRPr="001B36ED" w:rsidRDefault="00FD41F5" w:rsidP="00656BF0">
            <w:pPr>
              <w:pStyle w:val="ParagraphStyle"/>
              <w:rPr>
                <w:rFonts w:ascii="Times New Roman" w:hAnsi="Times New Roman" w:cs="Times New Roman"/>
                <w:sz w:val="22"/>
              </w:rPr>
            </w:pPr>
            <w:r w:rsidRPr="001B36ED">
              <w:rPr>
                <w:rFonts w:ascii="Times New Roman" w:hAnsi="Times New Roman" w:cs="Times New Roman"/>
                <w:sz w:val="22"/>
              </w:rPr>
              <w:t>Закрепление употребления в речи простых предлогов –в, -на, -с, -из. (………………..……)</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FD41F5" w:rsidRPr="001B36ED" w:rsidRDefault="00FD41F5" w:rsidP="00656BF0">
            <w:pPr>
              <w:rPr>
                <w:rFonts w:ascii="Times New Roman" w:hAnsi="Times New Roman" w:cs="Times New Roman"/>
                <w:szCs w:val="20"/>
              </w:rPr>
            </w:pPr>
          </w:p>
        </w:tc>
      </w:tr>
      <w:tr w:rsidR="006F279E" w:rsidRPr="0020795A"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1B36ED" w:rsidRDefault="006F279E" w:rsidP="00656BF0">
            <w:pPr>
              <w:rPr>
                <w:rFonts w:ascii="Times New Roman" w:hAnsi="Times New Roman" w:cs="Times New Roman"/>
                <w:szCs w:val="20"/>
              </w:rPr>
            </w:pPr>
            <w:r w:rsidRPr="001B36ED">
              <w:rPr>
                <w:rFonts w:ascii="Times New Roman" w:hAnsi="Times New Roman"/>
                <w:szCs w:val="20"/>
              </w:rPr>
              <w:t>См. таблицу в конце недели</w:t>
            </w:r>
          </w:p>
        </w:tc>
      </w:tr>
      <w:tr w:rsidR="001B36ED" w:rsidRPr="0020795A" w:rsidTr="001B36ED">
        <w:trPr>
          <w:trHeight w:val="21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36ED" w:rsidRPr="00683F0C" w:rsidRDefault="001B36ED" w:rsidP="00656BF0">
            <w:pPr>
              <w:ind w:right="-108"/>
              <w:rPr>
                <w:rFonts w:ascii="Times New Roman" w:hAnsi="Times New Roman" w:cs="Times New Roman"/>
                <w:sz w:val="20"/>
                <w:szCs w:val="20"/>
              </w:rPr>
            </w:pPr>
            <w:r w:rsidRPr="00683F0C">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36ED" w:rsidRPr="001B36ED" w:rsidRDefault="00B0148F" w:rsidP="00656BF0">
            <w:pPr>
              <w:rPr>
                <w:rFonts w:ascii="Times New Roman" w:hAnsi="Times New Roman" w:cs="Times New Roman"/>
                <w:szCs w:val="20"/>
              </w:rPr>
            </w:pPr>
            <w:r w:rsidRPr="002D5046">
              <w:rPr>
                <w:rFonts w:ascii="Times New Roman" w:hAnsi="Times New Roman" w:cs="Times New Roman"/>
                <w:szCs w:val="20"/>
              </w:rPr>
              <w:t>«Травушка-муравушка». (</w:t>
            </w:r>
            <w:r w:rsidR="005057FF">
              <w:rPr>
                <w:rFonts w:ascii="Times New Roman" w:hAnsi="Times New Roman" w:cs="Times New Roman"/>
                <w:szCs w:val="20"/>
              </w:rPr>
              <w:t>[</w:t>
            </w:r>
            <w:r w:rsidR="001E4464">
              <w:rPr>
                <w:rFonts w:ascii="Times New Roman" w:hAnsi="Times New Roman" w:cs="Times New Roman"/>
                <w:szCs w:val="20"/>
              </w:rPr>
              <w:t>35]</w:t>
            </w:r>
            <w:r w:rsidRPr="002D5046">
              <w:rPr>
                <w:rFonts w:ascii="Times New Roman" w:hAnsi="Times New Roman" w:cs="Times New Roman"/>
                <w:szCs w:val="20"/>
              </w:rPr>
              <w:t>, с.60)</w:t>
            </w:r>
          </w:p>
        </w:tc>
      </w:tr>
      <w:tr w:rsidR="00FD41F5"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1F5" w:rsidRPr="00683F0C" w:rsidRDefault="00FD41F5" w:rsidP="00656BF0">
            <w:pPr>
              <w:ind w:right="-108"/>
              <w:rPr>
                <w:rFonts w:ascii="Times New Roman" w:hAnsi="Times New Roman" w:cs="Times New Roman"/>
                <w:sz w:val="20"/>
                <w:szCs w:val="20"/>
              </w:rPr>
            </w:pPr>
            <w:r w:rsidRPr="00683F0C">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80587" w:rsidRPr="001B36ED" w:rsidRDefault="00480587" w:rsidP="009D3FE0">
            <w:pPr>
              <w:pStyle w:val="aa"/>
              <w:numPr>
                <w:ilvl w:val="0"/>
                <w:numId w:val="226"/>
              </w:numPr>
              <w:rPr>
                <w:rFonts w:ascii="Times New Roman" w:hAnsi="Times New Roman" w:cs="Times New Roman"/>
                <w:szCs w:val="18"/>
              </w:rPr>
            </w:pPr>
            <w:r w:rsidRPr="001B36ED">
              <w:rPr>
                <w:rFonts w:ascii="Times New Roman" w:hAnsi="Times New Roman" w:cs="Times New Roman"/>
                <w:szCs w:val="18"/>
              </w:rPr>
              <w:t>Чтени</w:t>
            </w:r>
            <w:r w:rsidR="00AC5B4D" w:rsidRPr="001B36ED">
              <w:rPr>
                <w:rFonts w:ascii="Times New Roman" w:hAnsi="Times New Roman" w:cs="Times New Roman"/>
                <w:szCs w:val="18"/>
              </w:rPr>
              <w:t>е. Эме М. «Краски» (</w:t>
            </w:r>
            <w:r w:rsidRPr="001B36ED">
              <w:rPr>
                <w:rFonts w:ascii="Times New Roman" w:hAnsi="Times New Roman" w:cs="Times New Roman"/>
                <w:szCs w:val="18"/>
              </w:rPr>
              <w:t>познакомить с новым произведением, учить слушать произведения для длительного чтения</w:t>
            </w:r>
            <w:r w:rsidR="00AC5B4D" w:rsidRPr="001B36ED">
              <w:rPr>
                <w:rFonts w:ascii="Times New Roman" w:hAnsi="Times New Roman" w:cs="Times New Roman"/>
                <w:szCs w:val="18"/>
              </w:rPr>
              <w:t>)</w:t>
            </w:r>
            <w:r w:rsidRPr="001B36ED">
              <w:rPr>
                <w:rFonts w:ascii="Times New Roman" w:hAnsi="Times New Roman" w:cs="Times New Roman"/>
                <w:szCs w:val="18"/>
              </w:rPr>
              <w:t>.</w:t>
            </w:r>
          </w:p>
          <w:p w:rsidR="00FD41F5" w:rsidRPr="001B36ED" w:rsidRDefault="00480587" w:rsidP="009D3FE0">
            <w:pPr>
              <w:pStyle w:val="aa"/>
              <w:numPr>
                <w:ilvl w:val="0"/>
                <w:numId w:val="226"/>
              </w:numPr>
              <w:tabs>
                <w:tab w:val="left" w:pos="244"/>
              </w:tabs>
              <w:rPr>
                <w:rFonts w:ascii="Times New Roman" w:hAnsi="Times New Roman" w:cs="Times New Roman"/>
                <w:szCs w:val="18"/>
              </w:rPr>
            </w:pPr>
            <w:r w:rsidRPr="001B36ED">
              <w:rPr>
                <w:rFonts w:ascii="Times New Roman" w:hAnsi="Times New Roman" w:cs="Times New Roman"/>
                <w:szCs w:val="18"/>
              </w:rPr>
              <w:t>Формирование куль</w:t>
            </w:r>
            <w:r w:rsidR="00AC5B4D" w:rsidRPr="001B36ED">
              <w:rPr>
                <w:rFonts w:ascii="Times New Roman" w:hAnsi="Times New Roman" w:cs="Times New Roman"/>
                <w:szCs w:val="18"/>
              </w:rPr>
              <w:t>туры поведения за столом (</w:t>
            </w:r>
            <w:r w:rsidRPr="001B36ED">
              <w:rPr>
                <w:rFonts w:ascii="Times New Roman" w:hAnsi="Times New Roman" w:cs="Times New Roman"/>
                <w:szCs w:val="18"/>
              </w:rPr>
              <w:t>совершенствовать умение держать вилку большим и средними пальцами, придерживая сверху указательным пальцем</w:t>
            </w:r>
            <w:r w:rsidR="00AC5B4D" w:rsidRPr="001B36ED">
              <w:rPr>
                <w:rFonts w:ascii="Times New Roman" w:hAnsi="Times New Roman" w:cs="Times New Roman"/>
                <w:szCs w:val="18"/>
              </w:rPr>
              <w:t>)</w:t>
            </w:r>
            <w:r w:rsidRPr="001B36ED">
              <w:rPr>
                <w:rFonts w:ascii="Times New Roman" w:hAnsi="Times New Roman" w:cs="Times New Roman"/>
                <w:szCs w:val="18"/>
              </w:rPr>
              <w:t>.</w:t>
            </w:r>
          </w:p>
        </w:tc>
      </w:tr>
      <w:tr w:rsidR="001B36ED" w:rsidRPr="0020795A"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36ED" w:rsidRPr="00683F0C" w:rsidRDefault="001B36ED" w:rsidP="00656BF0">
            <w:pPr>
              <w:ind w:right="-108"/>
              <w:rPr>
                <w:rFonts w:ascii="Times New Roman" w:hAnsi="Times New Roman" w:cs="Times New Roman"/>
                <w:sz w:val="20"/>
                <w:szCs w:val="20"/>
              </w:rPr>
            </w:pPr>
            <w:r w:rsidRPr="00683F0C">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B36ED" w:rsidRPr="00722208" w:rsidRDefault="001B36ED" w:rsidP="00722208">
            <w:pPr>
              <w:pStyle w:val="aa"/>
              <w:numPr>
                <w:ilvl w:val="0"/>
                <w:numId w:val="226"/>
              </w:numPr>
              <w:rPr>
                <w:rFonts w:ascii="Times New Roman" w:hAnsi="Times New Roman" w:cs="Times New Roman"/>
                <w:szCs w:val="20"/>
              </w:rPr>
            </w:pPr>
            <w:r w:rsidRPr="00722208">
              <w:rPr>
                <w:rFonts w:ascii="Times New Roman" w:hAnsi="Times New Roman" w:cs="Times New Roman"/>
                <w:szCs w:val="20"/>
              </w:rPr>
              <w:t>Гимнастика после сна. Комплекс 4 (</w:t>
            </w:r>
            <w:r w:rsidR="005057FF">
              <w:rPr>
                <w:rFonts w:ascii="Times New Roman" w:hAnsi="Times New Roman" w:cs="Times New Roman"/>
                <w:szCs w:val="20"/>
              </w:rPr>
              <w:t>[</w:t>
            </w:r>
            <w:r w:rsidR="001E4464">
              <w:rPr>
                <w:rFonts w:ascii="Times New Roman" w:hAnsi="Times New Roman" w:cs="Times New Roman"/>
                <w:szCs w:val="20"/>
              </w:rPr>
              <w:t>30]</w:t>
            </w:r>
            <w:r w:rsidRPr="00722208">
              <w:rPr>
                <w:rFonts w:ascii="Times New Roman" w:hAnsi="Times New Roman" w:cs="Times New Roman"/>
                <w:szCs w:val="20"/>
              </w:rPr>
              <w:t>, с. 48)</w:t>
            </w:r>
          </w:p>
          <w:p w:rsidR="00722208" w:rsidRPr="00722208" w:rsidRDefault="00722208" w:rsidP="00722208">
            <w:pPr>
              <w:pStyle w:val="aa"/>
              <w:numPr>
                <w:ilvl w:val="0"/>
                <w:numId w:val="226"/>
              </w:numPr>
              <w:rPr>
                <w:rFonts w:ascii="Times New Roman" w:hAnsi="Times New Roman" w:cs="Times New Roman"/>
                <w:szCs w:val="20"/>
              </w:rPr>
            </w:pPr>
            <w:r w:rsidRPr="00722208">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FD41F5" w:rsidRPr="0020795A"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1F5" w:rsidRPr="00683F0C" w:rsidRDefault="00FD41F5" w:rsidP="00656BF0">
            <w:pPr>
              <w:rPr>
                <w:rFonts w:ascii="Times New Roman" w:hAnsi="Times New Roman" w:cs="Times New Roman"/>
                <w:b/>
                <w:sz w:val="20"/>
                <w:szCs w:val="20"/>
              </w:rPr>
            </w:pPr>
            <w:r w:rsidRPr="00683F0C">
              <w:rPr>
                <w:rFonts w:ascii="Times New Roman" w:hAnsi="Times New Roman" w:cs="Times New Roman"/>
                <w:b/>
                <w:sz w:val="20"/>
                <w:szCs w:val="20"/>
              </w:rPr>
              <w:t>Вечер</w:t>
            </w:r>
          </w:p>
          <w:p w:rsidR="00FD41F5" w:rsidRPr="00683F0C" w:rsidRDefault="00FD41F5" w:rsidP="00656BF0">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FD41F5" w:rsidRPr="001B36ED" w:rsidRDefault="00FD41F5" w:rsidP="009D3FE0">
            <w:pPr>
              <w:pStyle w:val="aa"/>
              <w:numPr>
                <w:ilvl w:val="0"/>
                <w:numId w:val="226"/>
              </w:numPr>
              <w:tabs>
                <w:tab w:val="left" w:pos="244"/>
              </w:tabs>
              <w:rPr>
                <w:rFonts w:ascii="Times New Roman" w:hAnsi="Times New Roman" w:cs="Times New Roman"/>
                <w:szCs w:val="18"/>
              </w:rPr>
            </w:pPr>
            <w:r w:rsidRPr="001B36ED">
              <w:rPr>
                <w:rFonts w:ascii="Times New Roman" w:hAnsi="Times New Roman" w:cs="Times New Roman"/>
                <w:szCs w:val="18"/>
              </w:rPr>
              <w:t>Викторина по теме «Профессии»</w:t>
            </w:r>
            <w:r w:rsidR="00AC5B4D" w:rsidRPr="001B36ED">
              <w:rPr>
                <w:rFonts w:ascii="Times New Roman" w:hAnsi="Times New Roman" w:cs="Times New Roman"/>
                <w:szCs w:val="18"/>
              </w:rPr>
              <w:t xml:space="preserve"> (</w:t>
            </w:r>
            <w:r w:rsidRPr="001B36ED">
              <w:rPr>
                <w:rFonts w:ascii="Times New Roman" w:hAnsi="Times New Roman" w:cs="Times New Roman"/>
                <w:szCs w:val="18"/>
              </w:rPr>
              <w:t>расширять представления о труде взрослых, о значении их труда для общества. Воспитывать уважение к людям труда. Развивать интереса к различным профессиям</w:t>
            </w:r>
            <w:r w:rsidR="00AC5B4D" w:rsidRPr="001B36ED">
              <w:rPr>
                <w:rFonts w:ascii="Times New Roman" w:hAnsi="Times New Roman" w:cs="Times New Roman"/>
                <w:szCs w:val="18"/>
              </w:rPr>
              <w:t>)</w:t>
            </w:r>
            <w:r w:rsidR="00480587" w:rsidRPr="001B36ED">
              <w:rPr>
                <w:rFonts w:ascii="Times New Roman" w:hAnsi="Times New Roman" w:cs="Times New Roman"/>
                <w:szCs w:val="18"/>
              </w:rPr>
              <w:t>.</w:t>
            </w:r>
          </w:p>
          <w:p w:rsidR="00480587" w:rsidRPr="001B36ED" w:rsidRDefault="00480587" w:rsidP="009D3FE0">
            <w:pPr>
              <w:pStyle w:val="aa"/>
              <w:numPr>
                <w:ilvl w:val="0"/>
                <w:numId w:val="226"/>
              </w:numPr>
              <w:tabs>
                <w:tab w:val="left" w:pos="244"/>
              </w:tabs>
              <w:rPr>
                <w:rFonts w:ascii="Times New Roman" w:hAnsi="Times New Roman" w:cs="Times New Roman"/>
                <w:szCs w:val="18"/>
              </w:rPr>
            </w:pPr>
            <w:r w:rsidRPr="001B36ED">
              <w:rPr>
                <w:rFonts w:ascii="Times New Roman" w:hAnsi="Times New Roman" w:cs="Times New Roman"/>
                <w:szCs w:val="18"/>
              </w:rPr>
              <w:t>СРИ «Мы пожарные»</w:t>
            </w:r>
            <w:r w:rsidR="00AC5B4D" w:rsidRPr="001B36ED">
              <w:rPr>
                <w:rFonts w:ascii="Times New Roman" w:hAnsi="Times New Roman" w:cs="Times New Roman"/>
                <w:szCs w:val="18"/>
              </w:rPr>
              <w:t xml:space="preserve"> (р</w:t>
            </w:r>
            <w:r w:rsidRPr="001B36ED">
              <w:rPr>
                <w:rFonts w:ascii="Times New Roman" w:hAnsi="Times New Roman" w:cs="Times New Roman"/>
                <w:szCs w:val="18"/>
              </w:rPr>
              <w:t>азви</w:t>
            </w:r>
            <w:r w:rsidR="00AC5B4D" w:rsidRPr="001B36ED">
              <w:rPr>
                <w:rFonts w:ascii="Times New Roman" w:hAnsi="Times New Roman" w:cs="Times New Roman"/>
                <w:szCs w:val="18"/>
              </w:rPr>
              <w:t>вать</w:t>
            </w:r>
            <w:r w:rsidRPr="001B36ED">
              <w:rPr>
                <w:rFonts w:ascii="Times New Roman" w:hAnsi="Times New Roman" w:cs="Times New Roman"/>
                <w:szCs w:val="18"/>
              </w:rPr>
              <w:t xml:space="preserve"> речев</w:t>
            </w:r>
            <w:r w:rsidR="00AC5B4D" w:rsidRPr="001B36ED">
              <w:rPr>
                <w:rFonts w:ascii="Times New Roman" w:hAnsi="Times New Roman" w:cs="Times New Roman"/>
                <w:szCs w:val="18"/>
              </w:rPr>
              <w:t>ую</w:t>
            </w:r>
            <w:r w:rsidRPr="001B36ED">
              <w:rPr>
                <w:rFonts w:ascii="Times New Roman" w:hAnsi="Times New Roman" w:cs="Times New Roman"/>
                <w:szCs w:val="18"/>
              </w:rPr>
              <w:t xml:space="preserve"> активност</w:t>
            </w:r>
            <w:r w:rsidR="00AC5B4D" w:rsidRPr="001B36ED">
              <w:rPr>
                <w:rFonts w:ascii="Times New Roman" w:hAnsi="Times New Roman" w:cs="Times New Roman"/>
                <w:szCs w:val="18"/>
              </w:rPr>
              <w:t>ь</w:t>
            </w:r>
            <w:r w:rsidRPr="001B36ED">
              <w:rPr>
                <w:rFonts w:ascii="Times New Roman" w:hAnsi="Times New Roman" w:cs="Times New Roman"/>
                <w:szCs w:val="18"/>
              </w:rPr>
              <w:t xml:space="preserve"> и творческо</w:t>
            </w:r>
            <w:r w:rsidR="00AC5B4D" w:rsidRPr="001B36ED">
              <w:rPr>
                <w:rFonts w:ascii="Times New Roman" w:hAnsi="Times New Roman" w:cs="Times New Roman"/>
                <w:szCs w:val="18"/>
              </w:rPr>
              <w:t>е</w:t>
            </w:r>
            <w:r w:rsidRPr="001B36ED">
              <w:rPr>
                <w:rFonts w:ascii="Times New Roman" w:hAnsi="Times New Roman" w:cs="Times New Roman"/>
                <w:szCs w:val="18"/>
              </w:rPr>
              <w:t xml:space="preserve"> мышлени</w:t>
            </w:r>
            <w:r w:rsidR="00AC5B4D" w:rsidRPr="001B36ED">
              <w:rPr>
                <w:rFonts w:ascii="Times New Roman" w:hAnsi="Times New Roman" w:cs="Times New Roman"/>
                <w:szCs w:val="18"/>
              </w:rPr>
              <w:t>е)</w:t>
            </w:r>
          </w:p>
          <w:p w:rsidR="00FD41F5" w:rsidRPr="001B36ED" w:rsidRDefault="00FD41F5" w:rsidP="009D3FE0">
            <w:pPr>
              <w:pStyle w:val="aa"/>
              <w:numPr>
                <w:ilvl w:val="0"/>
                <w:numId w:val="226"/>
              </w:numPr>
              <w:tabs>
                <w:tab w:val="left" w:pos="244"/>
              </w:tabs>
              <w:rPr>
                <w:rFonts w:ascii="Times New Roman" w:hAnsi="Times New Roman" w:cs="Times New Roman"/>
                <w:szCs w:val="18"/>
              </w:rPr>
            </w:pPr>
            <w:r w:rsidRPr="001B36ED">
              <w:rPr>
                <w:rFonts w:ascii="Times New Roman" w:hAnsi="Times New Roman" w:cs="Times New Roman"/>
                <w:szCs w:val="18"/>
              </w:rPr>
              <w:t>Чтение художественной литературы. С. Маршак «Почта»</w:t>
            </w:r>
            <w:r w:rsidR="00AC5B4D" w:rsidRPr="001B36ED">
              <w:rPr>
                <w:rFonts w:ascii="Times New Roman" w:hAnsi="Times New Roman" w:cs="Times New Roman"/>
                <w:szCs w:val="18"/>
              </w:rPr>
              <w:t xml:space="preserve"> (</w:t>
            </w:r>
            <w:r w:rsidRPr="001B36ED">
              <w:rPr>
                <w:rFonts w:ascii="Times New Roman" w:hAnsi="Times New Roman" w:cs="Times New Roman"/>
                <w:szCs w:val="18"/>
              </w:rPr>
              <w:t>обобщить представление о труде работников почты, закрепить знание домашнего адреса и правил составления письма</w:t>
            </w:r>
            <w:r w:rsidR="00AC5B4D" w:rsidRPr="001B36ED">
              <w:rPr>
                <w:rFonts w:ascii="Times New Roman" w:hAnsi="Times New Roman" w:cs="Times New Roman"/>
                <w:szCs w:val="18"/>
              </w:rPr>
              <w:t>)</w:t>
            </w:r>
            <w:r w:rsidRPr="001B36ED">
              <w:rPr>
                <w:rFonts w:ascii="Times New Roman" w:hAnsi="Times New Roman" w:cs="Times New Roman"/>
                <w:szCs w:val="18"/>
              </w:rPr>
              <w:t>.</w:t>
            </w:r>
          </w:p>
          <w:p w:rsidR="00FD41F5" w:rsidRPr="001B36ED" w:rsidRDefault="00AC5B4D" w:rsidP="009D3FE0">
            <w:pPr>
              <w:pStyle w:val="aa"/>
              <w:numPr>
                <w:ilvl w:val="0"/>
                <w:numId w:val="226"/>
              </w:numPr>
              <w:tabs>
                <w:tab w:val="left" w:pos="244"/>
              </w:tabs>
              <w:rPr>
                <w:rFonts w:ascii="Times New Roman" w:hAnsi="Times New Roman" w:cs="Times New Roman"/>
                <w:szCs w:val="18"/>
              </w:rPr>
            </w:pPr>
            <w:r w:rsidRPr="001B36ED">
              <w:rPr>
                <w:rFonts w:ascii="Times New Roman" w:hAnsi="Times New Roman" w:cs="Times New Roman"/>
                <w:szCs w:val="18"/>
              </w:rPr>
              <w:t>Строительные игры (</w:t>
            </w:r>
            <w:r w:rsidR="00FD41F5" w:rsidRPr="001B36ED">
              <w:rPr>
                <w:rFonts w:ascii="Times New Roman" w:hAnsi="Times New Roman" w:cs="Times New Roman"/>
                <w:szCs w:val="18"/>
              </w:rPr>
              <w:t>упражнять детей в строительстве различных зданий по предлагаемым условиям, развивать умение воспринимать предметы и явления в их взаимосвязях, развивать конс</w:t>
            </w:r>
            <w:r w:rsidRPr="001B36ED">
              <w:rPr>
                <w:rFonts w:ascii="Times New Roman" w:hAnsi="Times New Roman" w:cs="Times New Roman"/>
                <w:szCs w:val="18"/>
              </w:rPr>
              <w:t>трукторские навыки, воображение)</w:t>
            </w:r>
          </w:p>
          <w:p w:rsidR="00FD41F5" w:rsidRPr="001B36ED" w:rsidRDefault="00AC5B4D" w:rsidP="009D3FE0">
            <w:pPr>
              <w:pStyle w:val="aa"/>
              <w:numPr>
                <w:ilvl w:val="0"/>
                <w:numId w:val="226"/>
              </w:numPr>
              <w:tabs>
                <w:tab w:val="left" w:pos="244"/>
                <w:tab w:val="left" w:pos="412"/>
              </w:tabs>
              <w:rPr>
                <w:rFonts w:ascii="Times New Roman" w:hAnsi="Times New Roman" w:cs="Times New Roman"/>
                <w:szCs w:val="20"/>
              </w:rPr>
            </w:pPr>
            <w:r w:rsidRPr="001B36ED">
              <w:rPr>
                <w:rFonts w:ascii="Times New Roman" w:hAnsi="Times New Roman" w:cs="Times New Roman"/>
                <w:szCs w:val="20"/>
              </w:rPr>
              <w:t>Создание книг-</w:t>
            </w:r>
            <w:r w:rsidR="00480587" w:rsidRPr="001B36ED">
              <w:rPr>
                <w:rFonts w:ascii="Times New Roman" w:hAnsi="Times New Roman" w:cs="Times New Roman"/>
                <w:szCs w:val="20"/>
              </w:rPr>
              <w:t>самоделок по тематике «Все работы хороши</w:t>
            </w:r>
            <w:r w:rsidR="00246FD5">
              <w:rPr>
                <w:rFonts w:ascii="Times New Roman" w:hAnsi="Times New Roman" w:cs="Times New Roman"/>
                <w:szCs w:val="20"/>
              </w:rPr>
              <w:t xml:space="preserve"> – </w:t>
            </w:r>
            <w:r w:rsidR="00480587" w:rsidRPr="001B36ED">
              <w:rPr>
                <w:rFonts w:ascii="Times New Roman" w:hAnsi="Times New Roman" w:cs="Times New Roman"/>
                <w:szCs w:val="20"/>
              </w:rPr>
              <w:t xml:space="preserve"> выбирай на вкус»</w:t>
            </w:r>
          </w:p>
          <w:p w:rsidR="00FD41F5" w:rsidRPr="001B36ED" w:rsidRDefault="00FD41F5" w:rsidP="009D3FE0">
            <w:pPr>
              <w:pStyle w:val="aa"/>
              <w:numPr>
                <w:ilvl w:val="0"/>
                <w:numId w:val="226"/>
              </w:numPr>
              <w:tabs>
                <w:tab w:val="left" w:pos="244"/>
              </w:tabs>
              <w:rPr>
                <w:rFonts w:ascii="Times New Roman" w:hAnsi="Times New Roman" w:cs="Times New Roman"/>
                <w:szCs w:val="18"/>
              </w:rPr>
            </w:pPr>
            <w:r w:rsidRPr="001B36ED">
              <w:rPr>
                <w:rFonts w:ascii="Times New Roman" w:hAnsi="Times New Roman" w:cs="Times New Roman"/>
                <w:szCs w:val="18"/>
              </w:rPr>
              <w:t xml:space="preserve">ВЕЧЕРНИЙ КРУГ (по выбору воспитателя из </w:t>
            </w:r>
            <w:r w:rsidR="00E7200A" w:rsidRPr="001B36ED">
              <w:rPr>
                <w:rFonts w:ascii="Times New Roman" w:hAnsi="Times New Roman" w:cs="Times New Roman"/>
                <w:szCs w:val="18"/>
              </w:rPr>
              <w:t>Приложение 2</w:t>
            </w:r>
            <w:r w:rsidRPr="001B36ED">
              <w:rPr>
                <w:rFonts w:ascii="Times New Roman" w:hAnsi="Times New Roman" w:cs="Times New Roman"/>
                <w:szCs w:val="18"/>
              </w:rPr>
              <w:t>)</w:t>
            </w:r>
          </w:p>
        </w:tc>
        <w:tc>
          <w:tcPr>
            <w:tcW w:w="2268" w:type="dxa"/>
            <w:tcBorders>
              <w:top w:val="single" w:sz="4" w:space="0" w:color="auto"/>
              <w:left w:val="single" w:sz="4" w:space="0" w:color="000000" w:themeColor="text1"/>
              <w:bottom w:val="single" w:sz="4" w:space="0" w:color="auto"/>
              <w:right w:val="single" w:sz="4" w:space="0" w:color="auto"/>
            </w:tcBorders>
          </w:tcPr>
          <w:p w:rsidR="00FD41F5" w:rsidRPr="001B36ED" w:rsidRDefault="00480587" w:rsidP="00656BF0">
            <w:pPr>
              <w:pStyle w:val="ParagraphStyle"/>
              <w:rPr>
                <w:rFonts w:ascii="Times New Roman" w:hAnsi="Times New Roman" w:cs="Times New Roman"/>
                <w:sz w:val="22"/>
              </w:rPr>
            </w:pPr>
            <w:r w:rsidRPr="001B36ED">
              <w:rPr>
                <w:rFonts w:ascii="Times New Roman" w:hAnsi="Times New Roman" w:cs="Times New Roman"/>
                <w:sz w:val="22"/>
              </w:rPr>
              <w:t>Закрепить знание состава чисел от 2 д</w:t>
            </w:r>
            <w:r w:rsidR="001B36ED">
              <w:rPr>
                <w:rFonts w:ascii="Times New Roman" w:hAnsi="Times New Roman" w:cs="Times New Roman"/>
                <w:sz w:val="22"/>
              </w:rPr>
              <w:t>о 6 из двух меньших с ………………………</w:t>
            </w:r>
          </w:p>
        </w:tc>
        <w:tc>
          <w:tcPr>
            <w:tcW w:w="1843" w:type="dxa"/>
            <w:tcBorders>
              <w:top w:val="single" w:sz="4" w:space="0" w:color="auto"/>
              <w:left w:val="single" w:sz="4" w:space="0" w:color="auto"/>
              <w:bottom w:val="single" w:sz="4" w:space="0" w:color="auto"/>
              <w:right w:val="single" w:sz="4" w:space="0" w:color="000000" w:themeColor="text1"/>
            </w:tcBorders>
          </w:tcPr>
          <w:p w:rsidR="00FD41F5" w:rsidRPr="001B36ED" w:rsidRDefault="00FD41F5" w:rsidP="00656BF0">
            <w:pPr>
              <w:pStyle w:val="aa"/>
              <w:rPr>
                <w:rFonts w:ascii="Times New Roman" w:hAnsi="Times New Roman" w:cs="Times New Roman"/>
                <w:szCs w:val="20"/>
              </w:rPr>
            </w:pPr>
          </w:p>
        </w:tc>
      </w:tr>
      <w:tr w:rsidR="001B36ED" w:rsidRPr="0020795A"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36ED" w:rsidRPr="00683F0C" w:rsidRDefault="001B36ED" w:rsidP="00656BF0">
            <w:pPr>
              <w:ind w:right="-108"/>
              <w:rPr>
                <w:rFonts w:ascii="Times New Roman" w:hAnsi="Times New Roman" w:cs="Times New Roman"/>
                <w:sz w:val="20"/>
                <w:szCs w:val="20"/>
              </w:rPr>
            </w:pPr>
            <w:r w:rsidRPr="00683F0C">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B36ED" w:rsidRPr="001B36ED" w:rsidRDefault="001B36ED" w:rsidP="00585324">
            <w:pPr>
              <w:rPr>
                <w:rFonts w:ascii="Times New Roman" w:hAnsi="Times New Roman" w:cs="Times New Roman"/>
                <w:szCs w:val="20"/>
              </w:rPr>
            </w:pPr>
            <w:r w:rsidRPr="001B36ED">
              <w:rPr>
                <w:rFonts w:ascii="Times New Roman" w:hAnsi="Times New Roman" w:cs="Times New Roman"/>
                <w:szCs w:val="20"/>
              </w:rPr>
              <w:t xml:space="preserve">Прогулка </w:t>
            </w:r>
            <w:r w:rsidR="00585324">
              <w:rPr>
                <w:rFonts w:ascii="Times New Roman" w:hAnsi="Times New Roman" w:cs="Times New Roman"/>
                <w:szCs w:val="20"/>
              </w:rPr>
              <w:t>19</w:t>
            </w:r>
            <w:r w:rsidRPr="001B36ED">
              <w:rPr>
                <w:rFonts w:ascii="Times New Roman" w:hAnsi="Times New Roman" w:cs="Times New Roman"/>
                <w:szCs w:val="20"/>
              </w:rPr>
              <w:t>. Октябрь. (см. Приложение 3)</w:t>
            </w:r>
          </w:p>
        </w:tc>
      </w:tr>
      <w:tr w:rsidR="00FD41F5"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41F5" w:rsidRPr="0020795A" w:rsidRDefault="00FD41F5" w:rsidP="00656BF0">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D41F5" w:rsidRPr="001B36ED" w:rsidRDefault="008F0F56" w:rsidP="00656BF0">
            <w:pPr>
              <w:rPr>
                <w:rFonts w:ascii="Times New Roman" w:hAnsi="Times New Roman" w:cs="Times New Roman"/>
                <w:color w:val="FF0000"/>
                <w:szCs w:val="20"/>
              </w:rPr>
            </w:pPr>
            <w:r w:rsidRPr="001B36ED">
              <w:rPr>
                <w:rFonts w:ascii="Times New Roman" w:hAnsi="Times New Roman" w:cs="Times New Roman"/>
                <w:szCs w:val="18"/>
              </w:rPr>
              <w:t xml:space="preserve">Стенд «Скоро в школу». </w:t>
            </w:r>
            <w:r w:rsidR="00E06880" w:rsidRPr="001B36ED">
              <w:rPr>
                <w:rFonts w:ascii="Times New Roman" w:hAnsi="Times New Roman" w:cs="Times New Roman"/>
                <w:szCs w:val="18"/>
              </w:rPr>
              <w:t>Как выбрать школу. Хочет ли ребенок идти в школу.</w:t>
            </w:r>
          </w:p>
        </w:tc>
      </w:tr>
    </w:tbl>
    <w:p w:rsidR="00FD41F5" w:rsidRDefault="00FD41F5" w:rsidP="00FD41F5">
      <w:pPr>
        <w:spacing w:after="0" w:line="240" w:lineRule="auto"/>
        <w:ind w:right="-882"/>
        <w:rPr>
          <w:rFonts w:ascii="Times New Roman" w:hAnsi="Times New Roman" w:cs="Times New Roman"/>
          <w:color w:val="FF0000"/>
          <w:sz w:val="20"/>
          <w:szCs w:val="20"/>
        </w:rPr>
      </w:pPr>
      <w:r w:rsidRPr="0020795A">
        <w:rPr>
          <w:rFonts w:ascii="Times New Roman" w:hAnsi="Times New Roman" w:cs="Times New Roman"/>
          <w:color w:val="FF0000"/>
          <w:sz w:val="20"/>
          <w:szCs w:val="20"/>
        </w:rPr>
        <w:t xml:space="preserve"> </w:t>
      </w:r>
    </w:p>
    <w:p w:rsidR="00FD41F5" w:rsidRDefault="00FD41F5" w:rsidP="00FD41F5">
      <w:pPr>
        <w:spacing w:after="0" w:line="240" w:lineRule="auto"/>
        <w:ind w:right="-882"/>
        <w:rPr>
          <w:rFonts w:ascii="Times New Roman" w:hAnsi="Times New Roman" w:cs="Times New Roman"/>
          <w:color w:val="FF0000"/>
          <w:sz w:val="20"/>
          <w:szCs w:val="20"/>
        </w:rPr>
      </w:pPr>
    </w:p>
    <w:p w:rsidR="00FD41F5" w:rsidRDefault="00FD41F5" w:rsidP="00FD41F5">
      <w:pPr>
        <w:spacing w:after="0" w:line="240" w:lineRule="auto"/>
        <w:ind w:right="-882"/>
        <w:rPr>
          <w:rFonts w:ascii="Times New Roman" w:hAnsi="Times New Roman" w:cs="Times New Roman"/>
          <w:color w:val="FF0000"/>
          <w:sz w:val="20"/>
          <w:szCs w:val="20"/>
        </w:rPr>
      </w:pPr>
    </w:p>
    <w:p w:rsidR="00FD41F5" w:rsidRDefault="00FD41F5" w:rsidP="00FD41F5">
      <w:pPr>
        <w:spacing w:after="0" w:line="240" w:lineRule="auto"/>
        <w:ind w:right="-882"/>
        <w:rPr>
          <w:rFonts w:ascii="Times New Roman" w:hAnsi="Times New Roman" w:cs="Times New Roman"/>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6F279E" w:rsidRPr="006F279E" w:rsidTr="00656BF0">
        <w:tc>
          <w:tcPr>
            <w:tcW w:w="1490" w:type="pct"/>
          </w:tcPr>
          <w:p w:rsidR="006F279E" w:rsidRPr="006F279E" w:rsidRDefault="006F279E" w:rsidP="006F279E">
            <w:pPr>
              <w:jc w:val="center"/>
              <w:rPr>
                <w:rFonts w:ascii="Times New Roman" w:hAnsi="Times New Roman" w:cs="Times New Roman"/>
              </w:rPr>
            </w:pPr>
            <w:r w:rsidRPr="006F279E">
              <w:rPr>
                <w:rFonts w:ascii="Times New Roman" w:hAnsi="Times New Roman" w:cs="Times New Roman"/>
                <w:b/>
              </w:rPr>
              <w:t>Занятия</w:t>
            </w:r>
          </w:p>
        </w:tc>
        <w:tc>
          <w:tcPr>
            <w:tcW w:w="3510" w:type="pct"/>
            <w:gridSpan w:val="2"/>
            <w:tcBorders>
              <w:right w:val="single" w:sz="4" w:space="0" w:color="auto"/>
            </w:tcBorders>
          </w:tcPr>
          <w:p w:rsidR="006F279E" w:rsidRPr="006F279E" w:rsidRDefault="006F279E" w:rsidP="006F279E">
            <w:pPr>
              <w:jc w:val="center"/>
              <w:rPr>
                <w:rFonts w:ascii="Times New Roman" w:hAnsi="Times New Roman" w:cs="Times New Roman"/>
                <w:b/>
                <w:lang w:eastAsia="en-US"/>
              </w:rPr>
            </w:pPr>
            <w:r w:rsidRPr="006F279E">
              <w:rPr>
                <w:rFonts w:ascii="Times New Roman" w:hAnsi="Times New Roman" w:cs="Times New Roman"/>
                <w:b/>
              </w:rPr>
              <w:t xml:space="preserve">Содержание </w:t>
            </w:r>
          </w:p>
        </w:tc>
      </w:tr>
      <w:tr w:rsidR="00FD41F5" w:rsidRPr="006F279E" w:rsidTr="00656BF0">
        <w:trPr>
          <w:trHeight w:val="1275"/>
        </w:trPr>
        <w:tc>
          <w:tcPr>
            <w:tcW w:w="1490" w:type="pct"/>
            <w:tcBorders>
              <w:bottom w:val="single" w:sz="4" w:space="0" w:color="auto"/>
            </w:tcBorders>
          </w:tcPr>
          <w:p w:rsidR="00FD41F5" w:rsidRPr="006F279E" w:rsidRDefault="00FD41F5" w:rsidP="006F279E">
            <w:pPr>
              <w:jc w:val="center"/>
              <w:rPr>
                <w:rFonts w:ascii="Times New Roman" w:hAnsi="Times New Roman" w:cs="Times New Roman"/>
                <w:lang w:eastAsia="en-US"/>
              </w:rPr>
            </w:pPr>
            <w:r w:rsidRPr="006F279E">
              <w:rPr>
                <w:rFonts w:ascii="Times New Roman" w:hAnsi="Times New Roman" w:cs="Times New Roman"/>
                <w:lang w:eastAsia="en-US"/>
              </w:rPr>
              <w:t xml:space="preserve">Физическое развитие </w:t>
            </w:r>
          </w:p>
          <w:p w:rsidR="00FD41F5" w:rsidRPr="006F279E" w:rsidRDefault="00FD41F5" w:rsidP="006F279E">
            <w:pPr>
              <w:jc w:val="center"/>
              <w:rPr>
                <w:rFonts w:ascii="Times New Roman" w:hAnsi="Times New Roman" w:cs="Times New Roman"/>
                <w:lang w:eastAsia="en-US"/>
              </w:rPr>
            </w:pPr>
            <w:r w:rsidRPr="006F279E">
              <w:rPr>
                <w:rFonts w:ascii="Times New Roman" w:hAnsi="Times New Roman" w:cs="Times New Roman"/>
                <w:lang w:eastAsia="en-US"/>
              </w:rPr>
              <w:t>(Физкультура в помещении и на прогулке)</w:t>
            </w:r>
          </w:p>
          <w:p w:rsidR="00FD41F5" w:rsidRPr="006F279E" w:rsidRDefault="00FD41F5" w:rsidP="006F279E">
            <w:pPr>
              <w:jc w:val="center"/>
              <w:rPr>
                <w:rFonts w:ascii="Times New Roman" w:hAnsi="Times New Roman" w:cs="Times New Roman"/>
                <w:lang w:eastAsia="en-US"/>
              </w:rPr>
            </w:pPr>
          </w:p>
          <w:p w:rsidR="00FD41F5" w:rsidRPr="006F279E" w:rsidRDefault="00FD41F5" w:rsidP="006F279E">
            <w:pPr>
              <w:jc w:val="center"/>
              <w:rPr>
                <w:rFonts w:ascii="Times New Roman" w:hAnsi="Times New Roman" w:cs="Times New Roman"/>
                <w:lang w:eastAsia="en-US"/>
              </w:rPr>
            </w:pPr>
          </w:p>
        </w:tc>
        <w:tc>
          <w:tcPr>
            <w:tcW w:w="3510" w:type="pct"/>
            <w:gridSpan w:val="2"/>
            <w:tcBorders>
              <w:bottom w:val="single" w:sz="4" w:space="0" w:color="auto"/>
              <w:right w:val="single" w:sz="4" w:space="0" w:color="auto"/>
            </w:tcBorders>
          </w:tcPr>
          <w:p w:rsidR="0002087A" w:rsidRPr="006F279E" w:rsidRDefault="0002087A" w:rsidP="006F279E">
            <w:pPr>
              <w:rPr>
                <w:rFonts w:ascii="Times New Roman" w:hAnsi="Times New Roman"/>
                <w:b/>
              </w:rPr>
            </w:pPr>
            <w:r w:rsidRPr="006F279E">
              <w:rPr>
                <w:rFonts w:ascii="Times New Roman" w:hAnsi="Times New Roman"/>
                <w:b/>
              </w:rPr>
              <w:t>Занятие 22, 23. (</w:t>
            </w:r>
            <w:r w:rsidR="00170B98">
              <w:rPr>
                <w:rFonts w:ascii="Times New Roman" w:hAnsi="Times New Roman"/>
                <w:b/>
              </w:rPr>
              <w:t>[23]</w:t>
            </w:r>
            <w:r w:rsidRPr="006F279E">
              <w:rPr>
                <w:rFonts w:ascii="Times New Roman" w:hAnsi="Times New Roman"/>
                <w:b/>
              </w:rPr>
              <w:t>, с. 36, 37)</w:t>
            </w:r>
          </w:p>
          <w:p w:rsidR="0002087A" w:rsidRPr="006F279E" w:rsidRDefault="0002087A" w:rsidP="006F279E">
            <w:pPr>
              <w:rPr>
                <w:rFonts w:ascii="Times New Roman" w:hAnsi="Times New Roman"/>
              </w:rPr>
            </w:pPr>
            <w:r w:rsidRPr="006F279E">
              <w:rPr>
                <w:rFonts w:ascii="Times New Roman" w:hAnsi="Times New Roman"/>
              </w:rPr>
              <w:t>Задачи. Закреплять навык ходьбы со сменой темпа движения. Упражнять в беге врассыпную, в ползании на четвереньках с дополнительным заданием. Повторить упражнение на равновесие при ходьбе по повышенной опоре.</w:t>
            </w:r>
          </w:p>
          <w:p w:rsidR="0002087A" w:rsidRPr="006F279E" w:rsidRDefault="0002087A" w:rsidP="006F279E">
            <w:pPr>
              <w:rPr>
                <w:rFonts w:ascii="Times New Roman" w:hAnsi="Times New Roman"/>
              </w:rPr>
            </w:pPr>
          </w:p>
          <w:p w:rsidR="0002087A" w:rsidRPr="006F279E" w:rsidRDefault="0002087A" w:rsidP="006F279E">
            <w:pPr>
              <w:rPr>
                <w:rFonts w:ascii="Times New Roman" w:hAnsi="Times New Roman" w:cs="Times New Roman"/>
                <w:b/>
              </w:rPr>
            </w:pPr>
            <w:r w:rsidRPr="006F279E">
              <w:rPr>
                <w:rFonts w:ascii="Times New Roman" w:hAnsi="Times New Roman" w:cs="Times New Roman"/>
                <w:b/>
              </w:rPr>
              <w:t>Занятие 24. (</w:t>
            </w:r>
            <w:r w:rsidR="00170B98">
              <w:rPr>
                <w:rFonts w:ascii="Times New Roman" w:hAnsi="Times New Roman" w:cs="Times New Roman"/>
                <w:b/>
              </w:rPr>
              <w:t>[23]</w:t>
            </w:r>
            <w:r w:rsidRPr="006F279E">
              <w:rPr>
                <w:rFonts w:ascii="Times New Roman" w:hAnsi="Times New Roman" w:cs="Times New Roman"/>
                <w:b/>
              </w:rPr>
              <w:t>, с. 38)</w:t>
            </w:r>
          </w:p>
          <w:p w:rsidR="00FD41F5" w:rsidRPr="006F279E" w:rsidRDefault="0002087A" w:rsidP="006F279E">
            <w:pPr>
              <w:rPr>
                <w:b/>
                <w:lang w:eastAsia="en-US"/>
              </w:rPr>
            </w:pPr>
            <w:r w:rsidRPr="006F279E">
              <w:rPr>
                <w:rFonts w:ascii="Times New Roman" w:hAnsi="Times New Roman" w:cs="Times New Roman"/>
              </w:rPr>
              <w:t>Задачи. Повторить ходьбу с остановкой по сигналу воспитателя, бег в умеренном темпе. Упражнять в прыжках и переброске мяча.</w:t>
            </w:r>
          </w:p>
        </w:tc>
      </w:tr>
      <w:tr w:rsidR="00FD41F5" w:rsidRPr="006F279E" w:rsidTr="00656BF0">
        <w:trPr>
          <w:trHeight w:val="243"/>
        </w:trPr>
        <w:tc>
          <w:tcPr>
            <w:tcW w:w="1490" w:type="pct"/>
            <w:tcBorders>
              <w:top w:val="single" w:sz="4" w:space="0" w:color="auto"/>
              <w:bottom w:val="single" w:sz="4" w:space="0" w:color="auto"/>
            </w:tcBorders>
          </w:tcPr>
          <w:p w:rsidR="00FD41F5" w:rsidRPr="006F279E" w:rsidRDefault="00FD41F5" w:rsidP="006F279E">
            <w:pPr>
              <w:jc w:val="center"/>
              <w:rPr>
                <w:rFonts w:ascii="Times New Roman" w:hAnsi="Times New Roman" w:cs="Times New Roman"/>
                <w:lang w:eastAsia="en-US"/>
              </w:rPr>
            </w:pPr>
            <w:r w:rsidRPr="006F279E">
              <w:rPr>
                <w:rFonts w:ascii="Times New Roman" w:hAnsi="Times New Roman" w:cs="Times New Roman"/>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FD41F5" w:rsidRPr="006F279E" w:rsidRDefault="00FD41F5" w:rsidP="006F279E">
            <w:pPr>
              <w:rPr>
                <w:rFonts w:ascii="Times New Roman" w:hAnsi="Times New Roman"/>
              </w:rPr>
            </w:pPr>
            <w:r w:rsidRPr="006F279E">
              <w:rPr>
                <w:rFonts w:ascii="Times New Roman" w:hAnsi="Times New Roman"/>
              </w:rPr>
              <w:t>По плану музыкального руководителя</w:t>
            </w:r>
          </w:p>
        </w:tc>
      </w:tr>
      <w:tr w:rsidR="00FD41F5" w:rsidRPr="006F279E" w:rsidTr="00656BF0">
        <w:trPr>
          <w:trHeight w:val="837"/>
        </w:trPr>
        <w:tc>
          <w:tcPr>
            <w:tcW w:w="1490" w:type="pct"/>
            <w:tcBorders>
              <w:top w:val="single" w:sz="4" w:space="0" w:color="auto"/>
              <w:bottom w:val="single" w:sz="4" w:space="0" w:color="auto"/>
            </w:tcBorders>
          </w:tcPr>
          <w:p w:rsidR="00FD41F5" w:rsidRPr="006F279E" w:rsidRDefault="00FD41F5" w:rsidP="006F279E">
            <w:pPr>
              <w:jc w:val="center"/>
              <w:rPr>
                <w:rFonts w:ascii="Times New Roman" w:hAnsi="Times New Roman" w:cs="Times New Roman"/>
                <w:lang w:eastAsia="en-US"/>
              </w:rPr>
            </w:pPr>
            <w:r w:rsidRPr="006F279E">
              <w:rPr>
                <w:rFonts w:ascii="Times New Roman" w:hAnsi="Times New Roman" w:cs="Times New Roman"/>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FD41F5" w:rsidRPr="006F279E" w:rsidRDefault="00FD41F5" w:rsidP="006F279E">
            <w:pPr>
              <w:rPr>
                <w:rFonts w:ascii="Times New Roman" w:hAnsi="Times New Roman" w:cs="Times New Roman"/>
                <w:b/>
              </w:rPr>
            </w:pPr>
            <w:r w:rsidRPr="006F279E">
              <w:rPr>
                <w:rFonts w:ascii="Times New Roman" w:hAnsi="Times New Roman" w:cs="Times New Roman"/>
                <w:b/>
              </w:rPr>
              <w:t>1. Мастера из Городца. (</w:t>
            </w:r>
            <w:r w:rsidR="005057FF">
              <w:rPr>
                <w:rFonts w:ascii="Times New Roman" w:hAnsi="Times New Roman" w:cs="Times New Roman"/>
                <w:b/>
              </w:rPr>
              <w:t>[10]</w:t>
            </w:r>
            <w:r w:rsidRPr="006F279E">
              <w:rPr>
                <w:rFonts w:ascii="Times New Roman" w:hAnsi="Times New Roman" w:cs="Times New Roman"/>
                <w:b/>
              </w:rPr>
              <w:t>, с. 65).</w:t>
            </w:r>
          </w:p>
          <w:p w:rsidR="00FD41F5" w:rsidRPr="006F279E" w:rsidRDefault="00535090" w:rsidP="006F279E">
            <w:pPr>
              <w:rPr>
                <w:rFonts w:ascii="Times New Roman" w:hAnsi="Times New Roman" w:cs="Times New Roman"/>
              </w:rPr>
            </w:pPr>
            <w:r w:rsidRPr="006F279E">
              <w:rPr>
                <w:rFonts w:ascii="Times New Roman" w:hAnsi="Times New Roman" w:cs="Times New Roman"/>
              </w:rPr>
              <w:t>Задачи</w:t>
            </w:r>
            <w:r w:rsidR="00FD41F5" w:rsidRPr="006F279E">
              <w:rPr>
                <w:rFonts w:ascii="Times New Roman" w:hAnsi="Times New Roman" w:cs="Times New Roman"/>
              </w:rPr>
              <w:t>. Продолжать знакомить с городецкой росписью, с ее элементами и цветовыми сочетаниями, спецификой создания декоративных цветов. Учить использовать для украшения цветов оживки. Закреплять умение рисовать кончиком кисти и пользоваться палитрой.</w:t>
            </w:r>
          </w:p>
          <w:p w:rsidR="00FD41F5" w:rsidRPr="006F279E" w:rsidRDefault="00FD41F5" w:rsidP="006F279E">
            <w:pPr>
              <w:rPr>
                <w:rFonts w:ascii="Times New Roman" w:hAnsi="Times New Roman" w:cs="Times New Roman"/>
                <w:b/>
              </w:rPr>
            </w:pPr>
          </w:p>
          <w:p w:rsidR="00FD41F5" w:rsidRPr="006F279E" w:rsidRDefault="00FD41F5" w:rsidP="006F279E">
            <w:pPr>
              <w:rPr>
                <w:rFonts w:ascii="Times New Roman" w:hAnsi="Times New Roman" w:cs="Times New Roman"/>
                <w:b/>
              </w:rPr>
            </w:pPr>
            <w:r w:rsidRPr="006F279E">
              <w:rPr>
                <w:rFonts w:ascii="Times New Roman" w:hAnsi="Times New Roman" w:cs="Times New Roman"/>
                <w:b/>
              </w:rPr>
              <w:t>2. Четыре художника. (</w:t>
            </w:r>
            <w:r w:rsidR="005057FF">
              <w:rPr>
                <w:rFonts w:ascii="Times New Roman" w:hAnsi="Times New Roman" w:cs="Times New Roman"/>
                <w:b/>
              </w:rPr>
              <w:t>[10]</w:t>
            </w:r>
            <w:r w:rsidRPr="006F279E">
              <w:rPr>
                <w:rFonts w:ascii="Times New Roman" w:hAnsi="Times New Roman" w:cs="Times New Roman"/>
                <w:b/>
              </w:rPr>
              <w:t>, с. 67).</w:t>
            </w:r>
          </w:p>
          <w:p w:rsidR="00FD41F5" w:rsidRPr="006F279E" w:rsidRDefault="00535090" w:rsidP="006F279E">
            <w:pPr>
              <w:rPr>
                <w:rFonts w:ascii="Times New Roman" w:hAnsi="Times New Roman" w:cs="Times New Roman"/>
              </w:rPr>
            </w:pPr>
            <w:r w:rsidRPr="006F279E">
              <w:rPr>
                <w:rFonts w:ascii="Times New Roman" w:hAnsi="Times New Roman" w:cs="Times New Roman"/>
              </w:rPr>
              <w:t>Задачи</w:t>
            </w:r>
            <w:r w:rsidR="00FD41F5" w:rsidRPr="006F279E">
              <w:rPr>
                <w:rFonts w:ascii="Times New Roman" w:hAnsi="Times New Roman" w:cs="Times New Roman"/>
              </w:rPr>
              <w:t>. Продолжать обобщать и расширять знания детей о жанрах живописи: пейзаже, натюрморте, портрете. Закреплять умение различать картины по жанру. Воспитывать интерес и любовь к произведениям художников. Учить рисовать сказочный портрет любимого времени года, дополняя рисунок характерными деталями и элементами.</w:t>
            </w:r>
          </w:p>
        </w:tc>
      </w:tr>
      <w:tr w:rsidR="00FD41F5" w:rsidRPr="006F279E" w:rsidTr="00656BF0">
        <w:trPr>
          <w:trHeight w:val="239"/>
        </w:trPr>
        <w:tc>
          <w:tcPr>
            <w:tcW w:w="1490" w:type="pct"/>
            <w:tcBorders>
              <w:top w:val="single" w:sz="4" w:space="0" w:color="auto"/>
              <w:bottom w:val="single" w:sz="4" w:space="0" w:color="auto"/>
            </w:tcBorders>
          </w:tcPr>
          <w:p w:rsidR="00FD41F5" w:rsidRPr="006F279E" w:rsidRDefault="00FD41F5" w:rsidP="006F279E">
            <w:pPr>
              <w:jc w:val="center"/>
              <w:rPr>
                <w:rFonts w:ascii="Times New Roman" w:hAnsi="Times New Roman" w:cs="Times New Roman"/>
              </w:rPr>
            </w:pPr>
            <w:r w:rsidRPr="006F279E">
              <w:rPr>
                <w:rFonts w:ascii="Times New Roman" w:hAnsi="Times New Roman" w:cs="Times New Roman"/>
              </w:rPr>
              <w:t>Художественно-эстетическое развитие (Лепка</w:t>
            </w:r>
            <w:r w:rsidR="000A5321" w:rsidRPr="006F279E">
              <w:rPr>
                <w:rFonts w:ascii="Times New Roman" w:hAnsi="Times New Roman" w:cs="Times New Roman"/>
              </w:rPr>
              <w:t xml:space="preserve"> и ап</w:t>
            </w:r>
            <w:r w:rsidR="00CB42B6" w:rsidRPr="006F279E">
              <w:rPr>
                <w:rFonts w:ascii="Times New Roman" w:hAnsi="Times New Roman" w:cs="Times New Roman"/>
              </w:rPr>
              <w:t>п</w:t>
            </w:r>
            <w:r w:rsidR="000A5321" w:rsidRPr="006F279E">
              <w:rPr>
                <w:rFonts w:ascii="Times New Roman" w:hAnsi="Times New Roman" w:cs="Times New Roman"/>
              </w:rPr>
              <w:t>ликация</w:t>
            </w:r>
            <w:r w:rsidRPr="006F279E">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FD41F5" w:rsidRPr="006F279E" w:rsidRDefault="000A5321" w:rsidP="006F279E">
            <w:pPr>
              <w:rPr>
                <w:rFonts w:ascii="Times New Roman" w:hAnsi="Times New Roman" w:cs="Times New Roman"/>
                <w:b/>
              </w:rPr>
            </w:pPr>
            <w:r w:rsidRPr="006F279E">
              <w:rPr>
                <w:rFonts w:ascii="Times New Roman" w:hAnsi="Times New Roman" w:cs="Times New Roman"/>
                <w:b/>
              </w:rPr>
              <w:t>Отважные парашютисты</w:t>
            </w:r>
            <w:r w:rsidR="00FD41F5" w:rsidRPr="006F279E">
              <w:rPr>
                <w:rFonts w:ascii="Times New Roman" w:hAnsi="Times New Roman" w:cs="Times New Roman"/>
                <w:b/>
              </w:rPr>
              <w:t>. (</w:t>
            </w:r>
            <w:r w:rsidR="005057FF">
              <w:rPr>
                <w:rFonts w:ascii="Times New Roman" w:hAnsi="Times New Roman" w:cs="Times New Roman"/>
                <w:b/>
              </w:rPr>
              <w:t>[18]</w:t>
            </w:r>
            <w:r w:rsidR="00FD41F5" w:rsidRPr="006F279E">
              <w:rPr>
                <w:rFonts w:ascii="Times New Roman" w:hAnsi="Times New Roman" w:cs="Times New Roman"/>
                <w:b/>
              </w:rPr>
              <w:t xml:space="preserve">, с. </w:t>
            </w:r>
            <w:r w:rsidRPr="006F279E">
              <w:rPr>
                <w:rFonts w:ascii="Times New Roman" w:hAnsi="Times New Roman" w:cs="Times New Roman"/>
                <w:b/>
              </w:rPr>
              <w:t>64</w:t>
            </w:r>
            <w:r w:rsidR="00FD41F5" w:rsidRPr="006F279E">
              <w:rPr>
                <w:rFonts w:ascii="Times New Roman" w:hAnsi="Times New Roman" w:cs="Times New Roman"/>
                <w:b/>
              </w:rPr>
              <w:t>)</w:t>
            </w:r>
          </w:p>
          <w:p w:rsidR="00FD41F5" w:rsidRPr="006F279E" w:rsidRDefault="00535090" w:rsidP="006F279E">
            <w:pPr>
              <w:rPr>
                <w:rFonts w:ascii="Times New Roman" w:hAnsi="Times New Roman" w:cs="Times New Roman"/>
              </w:rPr>
            </w:pPr>
            <w:r w:rsidRPr="006F279E">
              <w:rPr>
                <w:rFonts w:ascii="Times New Roman" w:hAnsi="Times New Roman" w:cs="Times New Roman"/>
              </w:rPr>
              <w:t>Задачи</w:t>
            </w:r>
            <w:r w:rsidR="00FD41F5" w:rsidRPr="006F279E">
              <w:rPr>
                <w:rFonts w:ascii="Times New Roman" w:hAnsi="Times New Roman" w:cs="Times New Roman"/>
              </w:rPr>
              <w:t xml:space="preserve">. </w:t>
            </w:r>
            <w:r w:rsidR="000A5321" w:rsidRPr="006F279E">
              <w:rPr>
                <w:rFonts w:ascii="Times New Roman" w:hAnsi="Times New Roman" w:cs="Times New Roman"/>
              </w:rPr>
              <w:t>Вызвать у детей интерес к составлению коллективной композиции: парашютистов лепить из пластилина, парашюты вырезать из цветной бумаги или ткани. Продолжать учить лепить фигурку человека из валика путём надрезания стекой и моделирования пропорциональных частей тела. Показать возможность передачи движения лепной фигурки путём небольшого изменения положения рук и ног (изменять положение фигурки в соответствии с характером движения: располагать вертикально, горизонтально или немного наклонно, руки приподнимать, ноги расставлять или сгибать). Развивать чувство формы и композиции.</w:t>
            </w:r>
          </w:p>
        </w:tc>
      </w:tr>
      <w:tr w:rsidR="00CB42B6" w:rsidRPr="006F279E" w:rsidTr="002109D0">
        <w:trPr>
          <w:trHeight w:val="356"/>
        </w:trPr>
        <w:tc>
          <w:tcPr>
            <w:tcW w:w="1490" w:type="pct"/>
            <w:tcBorders>
              <w:top w:val="single" w:sz="4" w:space="0" w:color="auto"/>
            </w:tcBorders>
          </w:tcPr>
          <w:p w:rsidR="00CB42B6" w:rsidRPr="006F279E" w:rsidRDefault="00CB42B6" w:rsidP="006F279E">
            <w:pPr>
              <w:jc w:val="center"/>
              <w:rPr>
                <w:rFonts w:ascii="Times New Roman" w:hAnsi="Times New Roman" w:cs="Times New Roman"/>
              </w:rPr>
            </w:pPr>
            <w:r w:rsidRPr="006F279E">
              <w:rPr>
                <w:rFonts w:ascii="Times New Roman" w:hAnsi="Times New Roman" w:cs="Times New Roman"/>
              </w:rPr>
              <w:t>Познавательное развитие (</w:t>
            </w:r>
            <w:r w:rsidR="00332152">
              <w:rPr>
                <w:rFonts w:ascii="Times New Roman" w:hAnsi="Times New Roman" w:cs="Times New Roman"/>
              </w:rPr>
              <w:t>РЭМП</w:t>
            </w:r>
            <w:r w:rsidRPr="006F279E">
              <w:rPr>
                <w:rFonts w:ascii="Times New Roman" w:hAnsi="Times New Roman" w:cs="Times New Roman"/>
              </w:rPr>
              <w:t>)</w:t>
            </w:r>
          </w:p>
        </w:tc>
        <w:tc>
          <w:tcPr>
            <w:tcW w:w="1755" w:type="pct"/>
          </w:tcPr>
          <w:p w:rsidR="00CB42B6" w:rsidRPr="006F279E" w:rsidRDefault="00CB42B6" w:rsidP="006F279E">
            <w:pPr>
              <w:rPr>
                <w:rFonts w:ascii="Times New Roman" w:hAnsi="Times New Roman"/>
                <w:b/>
              </w:rPr>
            </w:pPr>
            <w:r w:rsidRPr="006F279E">
              <w:rPr>
                <w:rFonts w:ascii="Times New Roman" w:hAnsi="Times New Roman"/>
                <w:b/>
              </w:rPr>
              <w:t>Занятие 13. (</w:t>
            </w:r>
            <w:r w:rsidR="00170B98">
              <w:rPr>
                <w:rFonts w:ascii="Times New Roman" w:hAnsi="Times New Roman"/>
                <w:b/>
              </w:rPr>
              <w:t>[26]</w:t>
            </w:r>
            <w:r w:rsidRPr="006F279E">
              <w:rPr>
                <w:rFonts w:ascii="Times New Roman" w:hAnsi="Times New Roman"/>
                <w:b/>
              </w:rPr>
              <w:t>, с. 48)</w:t>
            </w:r>
          </w:p>
          <w:p w:rsidR="00CB42B6" w:rsidRPr="006F279E" w:rsidRDefault="00CB42B6" w:rsidP="006F279E">
            <w:pPr>
              <w:rPr>
                <w:rFonts w:ascii="Times New Roman" w:hAnsi="Times New Roman"/>
              </w:rPr>
            </w:pPr>
            <w:r w:rsidRPr="006F279E">
              <w:rPr>
                <w:rFonts w:ascii="Times New Roman" w:hAnsi="Times New Roman"/>
              </w:rPr>
              <w:t>Задачи. Продолжать учить составлять число 10 из единиц. Познакомить с обозначением числа 10. Закрепить навыки счета в прямом и обратном порядке в пределах 10. Дать представление о многоугольнике на примере треугольника и четырехугольника. Закреплять умение ориентироваться в пространстве с помощью условных обозначений на плане, определять направление движения объектов, отражать в речи их пространственное положение.</w:t>
            </w:r>
          </w:p>
          <w:p w:rsidR="00CB42B6" w:rsidRPr="006F279E" w:rsidRDefault="00CB42B6" w:rsidP="006F279E">
            <w:pPr>
              <w:rPr>
                <w:rFonts w:ascii="Times New Roman" w:hAnsi="Times New Roman"/>
              </w:rPr>
            </w:pPr>
          </w:p>
          <w:p w:rsidR="00CB42B6" w:rsidRPr="006F279E" w:rsidRDefault="00CB42B6" w:rsidP="006F279E">
            <w:pPr>
              <w:rPr>
                <w:rFonts w:ascii="Times New Roman" w:hAnsi="Times New Roman" w:cs="Times New Roman"/>
                <w:b/>
              </w:rPr>
            </w:pPr>
            <w:r w:rsidRPr="006F279E">
              <w:rPr>
                <w:rFonts w:ascii="Times New Roman" w:hAnsi="Times New Roman" w:cs="Times New Roman"/>
                <w:b/>
              </w:rPr>
              <w:t>Занятие 14. (</w:t>
            </w:r>
            <w:r w:rsidR="00170B98">
              <w:rPr>
                <w:rFonts w:ascii="Times New Roman" w:hAnsi="Times New Roman" w:cs="Times New Roman"/>
                <w:b/>
              </w:rPr>
              <w:t>[26]</w:t>
            </w:r>
            <w:r w:rsidRPr="006F279E">
              <w:rPr>
                <w:rFonts w:ascii="Times New Roman" w:hAnsi="Times New Roman" w:cs="Times New Roman"/>
                <w:b/>
              </w:rPr>
              <w:t>, с. 51)</w:t>
            </w:r>
          </w:p>
          <w:p w:rsidR="00CB42B6" w:rsidRPr="006F279E" w:rsidRDefault="00CB42B6" w:rsidP="006F279E">
            <w:pPr>
              <w:rPr>
                <w:rFonts w:ascii="Times New Roman" w:hAnsi="Times New Roman"/>
                <w:b/>
              </w:rPr>
            </w:pPr>
            <w:r w:rsidRPr="006F279E">
              <w:rPr>
                <w:rFonts w:ascii="Times New Roman" w:hAnsi="Times New Roman" w:cs="Times New Roman"/>
              </w:rPr>
              <w:t>Задачи. Учить составлять число 3 из двух меньших чисел и раскладывать его на два меньших числа. Продолжать знакомство с цифрами от 1 до 9. Уточнить представления о многоугольнике, развивать умение находить его стороны, углы и вершины. Закреплять представления о временах года и месяцах осени.</w:t>
            </w:r>
          </w:p>
        </w:tc>
        <w:tc>
          <w:tcPr>
            <w:tcW w:w="1755" w:type="pct"/>
          </w:tcPr>
          <w:p w:rsidR="00CB42B6" w:rsidRPr="006F279E" w:rsidRDefault="00CB42B6" w:rsidP="006F279E">
            <w:pPr>
              <w:rPr>
                <w:rFonts w:ascii="Times New Roman" w:hAnsi="Times New Roman" w:cs="Times New Roman"/>
                <w:b/>
              </w:rPr>
            </w:pPr>
            <w:r w:rsidRPr="006F279E">
              <w:rPr>
                <w:rFonts w:ascii="Times New Roman" w:hAnsi="Times New Roman" w:cs="Times New Roman"/>
                <w:b/>
              </w:rPr>
              <w:t>Занятие 7. (</w:t>
            </w:r>
            <w:r w:rsidR="005057FF">
              <w:rPr>
                <w:rFonts w:ascii="Times New Roman" w:hAnsi="Times New Roman" w:cs="Times New Roman"/>
                <w:b/>
              </w:rPr>
              <w:t>[13]</w:t>
            </w:r>
            <w:r w:rsidRPr="006F279E">
              <w:rPr>
                <w:rFonts w:ascii="Times New Roman" w:hAnsi="Times New Roman" w:cs="Times New Roman"/>
                <w:b/>
              </w:rPr>
              <w:t>, с.32)</w:t>
            </w:r>
          </w:p>
          <w:p w:rsidR="00CB42B6" w:rsidRPr="006F279E" w:rsidRDefault="00CB42B6" w:rsidP="006F279E">
            <w:pPr>
              <w:rPr>
                <w:rFonts w:ascii="Times New Roman" w:hAnsi="Times New Roman" w:cs="Times New Roman"/>
              </w:rPr>
            </w:pPr>
            <w:r w:rsidRPr="006F279E">
              <w:rPr>
                <w:rFonts w:ascii="Times New Roman" w:hAnsi="Times New Roman" w:cs="Times New Roman"/>
              </w:rPr>
              <w:t>Задачи.  Продолжать учить: различать количественный и порядковый счет в пределах 10, правильно отвечать на вопросы сколько, какой по счету; понимать учебную задачу и выполнять ее самостоятельно; воспроизводить количество предметов по названному числу. Закреплять: умение понимать отношения между числами, знать, как из неравенства сделать равенство; рисовать овалы в тетради в клетку; решать логическую задачу; формулировать учебную задачу.</w:t>
            </w:r>
          </w:p>
          <w:p w:rsidR="00CB42B6" w:rsidRPr="006F279E" w:rsidRDefault="00CB42B6" w:rsidP="006F279E">
            <w:pPr>
              <w:rPr>
                <w:rFonts w:ascii="Times New Roman" w:hAnsi="Times New Roman" w:cs="Times New Roman"/>
              </w:rPr>
            </w:pPr>
            <w:r w:rsidRPr="006F279E">
              <w:rPr>
                <w:rFonts w:ascii="Times New Roman" w:hAnsi="Times New Roman" w:cs="Times New Roman"/>
              </w:rPr>
              <w:t>Продолжать знакомить с составом числа из двух меньших.</w:t>
            </w:r>
          </w:p>
          <w:p w:rsidR="00CB42B6" w:rsidRPr="006F279E" w:rsidRDefault="00CB42B6" w:rsidP="006F279E">
            <w:pPr>
              <w:rPr>
                <w:rFonts w:ascii="Times New Roman" w:hAnsi="Times New Roman" w:cs="Times New Roman"/>
              </w:rPr>
            </w:pPr>
            <w:r w:rsidRPr="006F279E">
              <w:rPr>
                <w:rFonts w:ascii="Times New Roman" w:hAnsi="Times New Roman" w:cs="Times New Roman"/>
              </w:rPr>
              <w:t>Формировать навыки самоконтроля и самооценки.</w:t>
            </w:r>
          </w:p>
        </w:tc>
      </w:tr>
      <w:tr w:rsidR="00124023" w:rsidRPr="006F279E" w:rsidTr="00656BF0">
        <w:trPr>
          <w:trHeight w:val="180"/>
        </w:trPr>
        <w:tc>
          <w:tcPr>
            <w:tcW w:w="1490" w:type="pct"/>
            <w:tcBorders>
              <w:bottom w:val="single" w:sz="4" w:space="0" w:color="auto"/>
            </w:tcBorders>
          </w:tcPr>
          <w:p w:rsidR="00124023" w:rsidRPr="006F279E" w:rsidRDefault="006876EA" w:rsidP="006F279E">
            <w:pPr>
              <w:jc w:val="center"/>
              <w:rPr>
                <w:rFonts w:ascii="Times New Roman" w:hAnsi="Times New Roman" w:cs="Times New Roman"/>
              </w:rPr>
            </w:pPr>
            <w:r w:rsidRPr="006F279E">
              <w:rPr>
                <w:rFonts w:ascii="Times New Roman" w:hAnsi="Times New Roman" w:cs="Times New Roman"/>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124023" w:rsidRPr="006F279E" w:rsidRDefault="00124023" w:rsidP="006F279E">
            <w:pPr>
              <w:rPr>
                <w:rFonts w:ascii="Times New Roman" w:hAnsi="Times New Roman" w:cs="Times New Roman"/>
                <w:b/>
              </w:rPr>
            </w:pPr>
            <w:r w:rsidRPr="006F279E">
              <w:rPr>
                <w:rFonts w:ascii="Times New Roman" w:hAnsi="Times New Roman"/>
                <w:b/>
              </w:rPr>
              <w:t xml:space="preserve">Микрорайон. </w:t>
            </w:r>
            <w:r w:rsidRPr="006F279E">
              <w:rPr>
                <w:rFonts w:ascii="Times New Roman" w:hAnsi="Times New Roman" w:cs="Times New Roman"/>
                <w:b/>
              </w:rPr>
              <w:t>(</w:t>
            </w:r>
            <w:r w:rsidR="005057FF">
              <w:rPr>
                <w:rFonts w:ascii="Times New Roman" w:hAnsi="Times New Roman" w:cs="Times New Roman"/>
                <w:b/>
              </w:rPr>
              <w:t>[17]</w:t>
            </w:r>
            <w:r w:rsidRPr="006F279E">
              <w:rPr>
                <w:rFonts w:ascii="Times New Roman" w:hAnsi="Times New Roman" w:cs="Times New Roman"/>
                <w:b/>
              </w:rPr>
              <w:t>, с. 13)</w:t>
            </w:r>
          </w:p>
          <w:p w:rsidR="00124023" w:rsidRPr="006F279E" w:rsidRDefault="00124023" w:rsidP="006F279E">
            <w:pPr>
              <w:rPr>
                <w:rFonts w:ascii="Times New Roman" w:hAnsi="Times New Roman"/>
              </w:rPr>
            </w:pPr>
            <w:r w:rsidRPr="006F279E">
              <w:rPr>
                <w:rFonts w:ascii="Times New Roman" w:hAnsi="Times New Roman" w:cs="Times New Roman"/>
              </w:rPr>
              <w:t>Задачи</w:t>
            </w:r>
            <w:r w:rsidRPr="006F279E">
              <w:rPr>
                <w:rFonts w:ascii="Times New Roman" w:hAnsi="Times New Roman"/>
              </w:rPr>
              <w:t>. Учить складывать лист бумаги пополам, делить его на части в соответствии со схемой, конструировать с опорой на технологическую карту.</w:t>
            </w:r>
          </w:p>
        </w:tc>
      </w:tr>
      <w:tr w:rsidR="00CB42B6" w:rsidRPr="006F279E" w:rsidTr="00656BF0">
        <w:trPr>
          <w:trHeight w:val="204"/>
        </w:trPr>
        <w:tc>
          <w:tcPr>
            <w:tcW w:w="1490" w:type="pct"/>
            <w:tcBorders>
              <w:top w:val="single" w:sz="4" w:space="0" w:color="auto"/>
              <w:bottom w:val="single" w:sz="4" w:space="0" w:color="auto"/>
            </w:tcBorders>
          </w:tcPr>
          <w:p w:rsidR="00CB42B6" w:rsidRPr="006F279E" w:rsidRDefault="00CB42B6" w:rsidP="006F279E">
            <w:pPr>
              <w:jc w:val="center"/>
              <w:rPr>
                <w:rFonts w:ascii="Times New Roman" w:hAnsi="Times New Roman" w:cs="Times New Roman"/>
              </w:rPr>
            </w:pPr>
            <w:r w:rsidRPr="006F279E">
              <w:rPr>
                <w:rFonts w:ascii="Times New Roman" w:hAnsi="Times New Roman" w:cs="Times New Roman"/>
              </w:rPr>
              <w:t>Познавательное развитие</w:t>
            </w:r>
          </w:p>
          <w:p w:rsidR="00CB42B6" w:rsidRPr="006F279E" w:rsidRDefault="00CB42B6" w:rsidP="006F279E">
            <w:pPr>
              <w:jc w:val="center"/>
              <w:rPr>
                <w:rFonts w:ascii="Times New Roman" w:hAnsi="Times New Roman" w:cs="Times New Roman"/>
              </w:rPr>
            </w:pPr>
            <w:r w:rsidRPr="006F279E">
              <w:rPr>
                <w:rFonts w:ascii="Times New Roman" w:hAnsi="Times New Roman" w:cs="Times New Roman"/>
              </w:rPr>
              <w:t>(</w:t>
            </w:r>
            <w:r w:rsidR="004B36A6">
              <w:rPr>
                <w:rFonts w:ascii="Times New Roman" w:hAnsi="Times New Roman" w:cs="Times New Roman"/>
              </w:rPr>
              <w:t>Формирование целостной картины мира</w:t>
            </w:r>
            <w:r w:rsidRPr="006F279E">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CB42B6" w:rsidRPr="006F279E" w:rsidRDefault="0097604F" w:rsidP="006F279E">
            <w:pPr>
              <w:rPr>
                <w:rFonts w:ascii="Times New Roman" w:hAnsi="Times New Roman" w:cs="Times New Roman"/>
                <w:b/>
              </w:rPr>
            </w:pPr>
            <w:r w:rsidRPr="006F279E">
              <w:rPr>
                <w:rFonts w:ascii="Times New Roman" w:hAnsi="Times New Roman" w:cs="Times New Roman"/>
                <w:b/>
              </w:rPr>
              <w:t xml:space="preserve">1-й вариант. </w:t>
            </w:r>
            <w:r w:rsidR="00CB42B6" w:rsidRPr="006F279E">
              <w:rPr>
                <w:rFonts w:ascii="Times New Roman" w:hAnsi="Times New Roman" w:cs="Times New Roman"/>
                <w:b/>
              </w:rPr>
              <w:t>Все работы хороши. (</w:t>
            </w:r>
            <w:r w:rsidR="005057FF">
              <w:rPr>
                <w:rFonts w:ascii="Times New Roman" w:hAnsi="Times New Roman" w:cs="Times New Roman"/>
                <w:b/>
              </w:rPr>
              <w:t>[9]</w:t>
            </w:r>
            <w:r w:rsidR="00CB42B6" w:rsidRPr="006F279E">
              <w:rPr>
                <w:rFonts w:ascii="Times New Roman" w:hAnsi="Times New Roman" w:cs="Times New Roman"/>
                <w:b/>
              </w:rPr>
              <w:t>, с. 43)</w:t>
            </w:r>
          </w:p>
          <w:p w:rsidR="00CB42B6" w:rsidRPr="006F279E" w:rsidRDefault="00CB42B6" w:rsidP="006F279E">
            <w:pPr>
              <w:rPr>
                <w:rFonts w:ascii="Times New Roman" w:hAnsi="Times New Roman" w:cs="Times New Roman"/>
              </w:rPr>
            </w:pPr>
            <w:r w:rsidRPr="006F279E">
              <w:rPr>
                <w:rFonts w:ascii="Times New Roman" w:hAnsi="Times New Roman" w:cs="Times New Roman"/>
              </w:rPr>
              <w:t>Задачи. Обобщать и систематизировать представления детей о профессиях. Вызывать интерес к разным профессиям, показать значимость труда представителей разных профессий для жизни людей. Подвести к осознанию необходимости серьезной подготовки для овладения какой-либо профессией. Воспитывать уважение к людям труда.</w:t>
            </w:r>
          </w:p>
          <w:p w:rsidR="0097604F" w:rsidRPr="006F279E" w:rsidRDefault="0097604F" w:rsidP="006F279E">
            <w:pPr>
              <w:rPr>
                <w:rFonts w:ascii="Times New Roman" w:hAnsi="Times New Roman" w:cs="Times New Roman"/>
                <w:b/>
              </w:rPr>
            </w:pPr>
            <w:r w:rsidRPr="006F279E">
              <w:rPr>
                <w:rFonts w:ascii="Times New Roman" w:hAnsi="Times New Roman" w:cs="Times New Roman"/>
                <w:b/>
              </w:rPr>
              <w:t>2-й вариант. Професси</w:t>
            </w:r>
            <w:r w:rsidR="00BF3854">
              <w:rPr>
                <w:rFonts w:ascii="Times New Roman" w:hAnsi="Times New Roman" w:cs="Times New Roman"/>
                <w:b/>
              </w:rPr>
              <w:t>и</w:t>
            </w:r>
            <w:r w:rsidRPr="006F279E">
              <w:rPr>
                <w:rFonts w:ascii="Times New Roman" w:hAnsi="Times New Roman" w:cs="Times New Roman"/>
                <w:b/>
              </w:rPr>
              <w:t xml:space="preserve"> </w:t>
            </w:r>
            <w:r w:rsidR="00BF3854">
              <w:rPr>
                <w:rFonts w:ascii="Times New Roman" w:hAnsi="Times New Roman" w:cs="Times New Roman"/>
                <w:b/>
              </w:rPr>
              <w:t>«мужские» и «женские»</w:t>
            </w:r>
            <w:r w:rsidRPr="006F279E">
              <w:rPr>
                <w:rFonts w:ascii="Times New Roman" w:hAnsi="Times New Roman" w:cs="Times New Roman"/>
                <w:b/>
              </w:rPr>
              <w:t>. (</w:t>
            </w:r>
            <w:r w:rsidR="005057FF">
              <w:rPr>
                <w:rFonts w:ascii="Times New Roman" w:hAnsi="Times New Roman" w:cs="Times New Roman"/>
                <w:b/>
              </w:rPr>
              <w:t>[14]</w:t>
            </w:r>
            <w:r w:rsidR="00BF3854">
              <w:rPr>
                <w:rFonts w:ascii="Times New Roman" w:hAnsi="Times New Roman" w:cs="Times New Roman"/>
                <w:b/>
              </w:rPr>
              <w:t>, с. 7</w:t>
            </w:r>
            <w:r w:rsidRPr="006F279E">
              <w:rPr>
                <w:rFonts w:ascii="Times New Roman" w:hAnsi="Times New Roman" w:cs="Times New Roman"/>
                <w:b/>
              </w:rPr>
              <w:t>8)</w:t>
            </w:r>
          </w:p>
          <w:p w:rsidR="0097604F" w:rsidRPr="006F279E" w:rsidRDefault="0097604F" w:rsidP="008E5671">
            <w:pPr>
              <w:rPr>
                <w:rFonts w:ascii="Times New Roman" w:hAnsi="Times New Roman" w:cs="Times New Roman"/>
              </w:rPr>
            </w:pPr>
            <w:r w:rsidRPr="006F279E">
              <w:rPr>
                <w:rFonts w:ascii="Times New Roman" w:hAnsi="Times New Roman" w:cs="Times New Roman"/>
              </w:rPr>
              <w:t xml:space="preserve">Задачи. </w:t>
            </w:r>
            <w:r w:rsidR="00BF3854">
              <w:rPr>
                <w:rFonts w:ascii="Times New Roman" w:hAnsi="Times New Roman" w:cs="Times New Roman"/>
              </w:rPr>
              <w:t>У</w:t>
            </w:r>
            <w:r w:rsidR="00BF3854" w:rsidRPr="00BF3854">
              <w:rPr>
                <w:rFonts w:ascii="Times New Roman" w:hAnsi="Times New Roman" w:cs="Times New Roman"/>
              </w:rPr>
              <w:t>точнять, дифференцировать знания детей о специфике</w:t>
            </w:r>
            <w:r w:rsidR="00BF3854">
              <w:rPr>
                <w:rFonts w:ascii="Times New Roman" w:hAnsi="Times New Roman" w:cs="Times New Roman"/>
              </w:rPr>
              <w:t xml:space="preserve"> </w:t>
            </w:r>
            <w:r w:rsidR="00BF3854" w:rsidRPr="00BF3854">
              <w:rPr>
                <w:rFonts w:ascii="Times New Roman" w:hAnsi="Times New Roman" w:cs="Times New Roman"/>
              </w:rPr>
              <w:t>труда мужчин и женщин;</w:t>
            </w:r>
            <w:r w:rsidR="00BF3854">
              <w:rPr>
                <w:rFonts w:ascii="Times New Roman" w:hAnsi="Times New Roman" w:cs="Times New Roman"/>
              </w:rPr>
              <w:t xml:space="preserve"> </w:t>
            </w:r>
            <w:r w:rsidR="00BF3854" w:rsidRPr="00BF3854">
              <w:rPr>
                <w:rFonts w:ascii="Times New Roman" w:hAnsi="Times New Roman" w:cs="Times New Roman"/>
              </w:rPr>
              <w:t xml:space="preserve">формировать </w:t>
            </w:r>
            <w:r w:rsidR="00BF3854">
              <w:rPr>
                <w:rFonts w:ascii="Times New Roman" w:hAnsi="Times New Roman" w:cs="Times New Roman"/>
              </w:rPr>
              <w:t>п</w:t>
            </w:r>
            <w:r w:rsidR="00BF3854" w:rsidRPr="00BF3854">
              <w:rPr>
                <w:rFonts w:ascii="Times New Roman" w:hAnsi="Times New Roman" w:cs="Times New Roman"/>
              </w:rPr>
              <w:t>редставления о коллективном характере</w:t>
            </w:r>
            <w:r w:rsidR="00BF3854">
              <w:rPr>
                <w:rFonts w:ascii="Times New Roman" w:hAnsi="Times New Roman" w:cs="Times New Roman"/>
              </w:rPr>
              <w:t xml:space="preserve"> </w:t>
            </w:r>
            <w:r w:rsidR="00BF3854" w:rsidRPr="00BF3854">
              <w:rPr>
                <w:rFonts w:ascii="Times New Roman" w:hAnsi="Times New Roman" w:cs="Times New Roman"/>
              </w:rPr>
              <w:t xml:space="preserve">труда мужчин и женщин (взаимосвязь между </w:t>
            </w:r>
            <w:r w:rsidR="00BF3854">
              <w:rPr>
                <w:rFonts w:ascii="Times New Roman" w:hAnsi="Times New Roman" w:cs="Times New Roman"/>
              </w:rPr>
              <w:t>«</w:t>
            </w:r>
            <w:r w:rsidR="00BF3854" w:rsidRPr="00BF3854">
              <w:rPr>
                <w:rFonts w:ascii="Times New Roman" w:hAnsi="Times New Roman" w:cs="Times New Roman"/>
              </w:rPr>
              <w:t>мужскими</w:t>
            </w:r>
            <w:r w:rsidR="00BF3854">
              <w:rPr>
                <w:rFonts w:ascii="Times New Roman" w:hAnsi="Times New Roman" w:cs="Times New Roman"/>
              </w:rPr>
              <w:t xml:space="preserve">» </w:t>
            </w:r>
            <w:r w:rsidR="00BF3854" w:rsidRPr="00BF3854">
              <w:rPr>
                <w:rFonts w:ascii="Times New Roman" w:hAnsi="Times New Roman" w:cs="Times New Roman"/>
              </w:rPr>
              <w:t xml:space="preserve">и </w:t>
            </w:r>
            <w:r w:rsidR="00BF3854">
              <w:rPr>
                <w:rFonts w:ascii="Times New Roman" w:hAnsi="Times New Roman" w:cs="Times New Roman"/>
              </w:rPr>
              <w:t>«</w:t>
            </w:r>
            <w:r w:rsidR="00BF3854" w:rsidRPr="00BF3854">
              <w:rPr>
                <w:rFonts w:ascii="Times New Roman" w:hAnsi="Times New Roman" w:cs="Times New Roman"/>
              </w:rPr>
              <w:t>женскими</w:t>
            </w:r>
            <w:r w:rsidR="00BF3854">
              <w:rPr>
                <w:rFonts w:ascii="Times New Roman" w:hAnsi="Times New Roman" w:cs="Times New Roman"/>
              </w:rPr>
              <w:t xml:space="preserve">» </w:t>
            </w:r>
            <w:r w:rsidR="00BF3854" w:rsidRPr="00BF3854">
              <w:rPr>
                <w:rFonts w:ascii="Times New Roman" w:hAnsi="Times New Roman" w:cs="Times New Roman"/>
              </w:rPr>
              <w:t>профессиями);</w:t>
            </w:r>
            <w:r w:rsidR="008E5671">
              <w:rPr>
                <w:rFonts w:ascii="Times New Roman" w:hAnsi="Times New Roman" w:cs="Times New Roman"/>
              </w:rPr>
              <w:t xml:space="preserve"> </w:t>
            </w:r>
            <w:r w:rsidR="00BF3854" w:rsidRPr="00BF3854">
              <w:rPr>
                <w:rFonts w:ascii="Times New Roman" w:hAnsi="Times New Roman" w:cs="Times New Roman"/>
              </w:rPr>
              <w:t>способствовать самостоятельному применению полученных знаний в игровой деятельности</w:t>
            </w:r>
            <w:r w:rsidRPr="006F279E">
              <w:rPr>
                <w:rFonts w:ascii="Times New Roman" w:hAnsi="Times New Roman" w:cs="Times New Roman"/>
              </w:rPr>
              <w:t>.</w:t>
            </w:r>
          </w:p>
        </w:tc>
      </w:tr>
      <w:tr w:rsidR="009D4A33" w:rsidRPr="006F279E" w:rsidTr="009D4A33">
        <w:trPr>
          <w:trHeight w:val="282"/>
        </w:trPr>
        <w:tc>
          <w:tcPr>
            <w:tcW w:w="1490" w:type="pct"/>
            <w:vMerge w:val="restart"/>
            <w:tcBorders>
              <w:top w:val="single" w:sz="4" w:space="0" w:color="auto"/>
            </w:tcBorders>
          </w:tcPr>
          <w:p w:rsidR="009D4A33" w:rsidRPr="006F279E" w:rsidRDefault="009D4A33" w:rsidP="006F279E">
            <w:pPr>
              <w:jc w:val="center"/>
              <w:rPr>
                <w:rFonts w:ascii="Times New Roman" w:hAnsi="Times New Roman" w:cs="Times New Roman"/>
              </w:rPr>
            </w:pPr>
            <w:r w:rsidRPr="006F279E">
              <w:rPr>
                <w:rFonts w:ascii="Times New Roman" w:hAnsi="Times New Roman" w:cs="Times New Roman"/>
              </w:rPr>
              <w:t>Речевое развитие (</w:t>
            </w:r>
            <w:r w:rsidR="00644FAB" w:rsidRPr="00644FAB">
              <w:rPr>
                <w:rFonts w:ascii="Times New Roman" w:hAnsi="Times New Roman" w:cs="Times New Roman"/>
              </w:rPr>
              <w:t>Развитие речи, обучение грамоте</w:t>
            </w:r>
            <w:r w:rsidRPr="006F279E">
              <w:rPr>
                <w:rFonts w:ascii="Times New Roman" w:hAnsi="Times New Roman" w:cs="Times New Roman"/>
              </w:rPr>
              <w:t>)</w:t>
            </w:r>
          </w:p>
        </w:tc>
        <w:tc>
          <w:tcPr>
            <w:tcW w:w="3510" w:type="pct"/>
            <w:gridSpan w:val="2"/>
            <w:tcBorders>
              <w:top w:val="single" w:sz="4" w:space="0" w:color="auto"/>
              <w:bottom w:val="dotted" w:sz="4" w:space="0" w:color="auto"/>
              <w:right w:val="single" w:sz="4" w:space="0" w:color="auto"/>
            </w:tcBorders>
          </w:tcPr>
          <w:p w:rsidR="009D4A33" w:rsidRPr="006F279E" w:rsidRDefault="00723506" w:rsidP="006F279E">
            <w:pPr>
              <w:rPr>
                <w:rFonts w:ascii="Times New Roman" w:hAnsi="Times New Roman" w:cs="Times New Roman"/>
                <w:b/>
              </w:rPr>
            </w:pPr>
            <w:r>
              <w:rPr>
                <w:rFonts w:ascii="Times New Roman" w:hAnsi="Times New Roman" w:cs="Times New Roman"/>
                <w:b/>
              </w:rPr>
              <w:t xml:space="preserve">1. </w:t>
            </w:r>
            <w:r w:rsidR="0039241C">
              <w:rPr>
                <w:rFonts w:ascii="Times New Roman" w:hAnsi="Times New Roman" w:cs="Times New Roman"/>
                <w:b/>
              </w:rPr>
              <w:t xml:space="preserve">Занятие </w:t>
            </w:r>
            <w:r w:rsidR="009D4A33" w:rsidRPr="006F279E">
              <w:rPr>
                <w:rFonts w:ascii="Times New Roman" w:hAnsi="Times New Roman" w:cs="Times New Roman"/>
                <w:b/>
              </w:rPr>
              <w:t>8. (</w:t>
            </w:r>
            <w:r w:rsidR="005057FF">
              <w:rPr>
                <w:rFonts w:ascii="Times New Roman" w:hAnsi="Times New Roman" w:cs="Times New Roman"/>
                <w:b/>
              </w:rPr>
              <w:t>[</w:t>
            </w:r>
            <w:r w:rsidR="001E4464">
              <w:rPr>
                <w:rFonts w:ascii="Times New Roman" w:hAnsi="Times New Roman" w:cs="Times New Roman"/>
                <w:b/>
              </w:rPr>
              <w:t>36]</w:t>
            </w:r>
            <w:r w:rsidR="009D4A33" w:rsidRPr="006F279E">
              <w:rPr>
                <w:rFonts w:ascii="Times New Roman" w:hAnsi="Times New Roman" w:cs="Times New Roman"/>
                <w:b/>
              </w:rPr>
              <w:t>, с. 122)</w:t>
            </w:r>
          </w:p>
          <w:p w:rsidR="009D4A33" w:rsidRPr="006F279E" w:rsidRDefault="009D4A33" w:rsidP="006F279E">
            <w:pPr>
              <w:rPr>
                <w:rFonts w:ascii="Times New Roman" w:hAnsi="Times New Roman" w:cs="Times New Roman"/>
              </w:rPr>
            </w:pPr>
            <w:r w:rsidRPr="006F279E">
              <w:rPr>
                <w:rFonts w:ascii="Times New Roman" w:hAnsi="Times New Roman" w:cs="Times New Roman"/>
              </w:rPr>
              <w:t xml:space="preserve">Задачи. Продолжать учить детей проводить звуковой анализ слов с применением правил написания гласных букв и определением ударного гласного звука; познакомить с гласной буквой </w:t>
            </w:r>
            <w:r w:rsidRPr="006F279E">
              <w:rPr>
                <w:rFonts w:ascii="Times New Roman" w:hAnsi="Times New Roman" w:cs="Times New Roman"/>
                <w:b/>
              </w:rPr>
              <w:t>у У</w:t>
            </w:r>
            <w:r w:rsidRPr="006F279E">
              <w:rPr>
                <w:rFonts w:ascii="Times New Roman" w:hAnsi="Times New Roman" w:cs="Times New Roman"/>
              </w:rPr>
              <w:t xml:space="preserve">; учить составлять предложения из трех слов с соединительным союзом </w:t>
            </w:r>
            <w:r w:rsidRPr="006F279E">
              <w:rPr>
                <w:rFonts w:ascii="Times New Roman" w:hAnsi="Times New Roman" w:cs="Times New Roman"/>
                <w:i/>
              </w:rPr>
              <w:t>и</w:t>
            </w:r>
            <w:r w:rsidRPr="006F279E">
              <w:rPr>
                <w:rFonts w:ascii="Times New Roman" w:hAnsi="Times New Roman" w:cs="Times New Roman"/>
              </w:rPr>
              <w:t>; продолжать учить называть слова с заданным ударным гласным звуком.</w:t>
            </w:r>
          </w:p>
        </w:tc>
      </w:tr>
      <w:tr w:rsidR="00EF191C" w:rsidRPr="006F279E" w:rsidTr="00823C6C">
        <w:trPr>
          <w:trHeight w:val="560"/>
        </w:trPr>
        <w:tc>
          <w:tcPr>
            <w:tcW w:w="1490" w:type="pct"/>
            <w:vMerge/>
            <w:tcBorders>
              <w:bottom w:val="single" w:sz="4" w:space="0" w:color="auto"/>
            </w:tcBorders>
          </w:tcPr>
          <w:p w:rsidR="00EF191C" w:rsidRPr="006F279E" w:rsidRDefault="00EF191C" w:rsidP="006F279E">
            <w:pPr>
              <w:jc w:val="center"/>
              <w:rPr>
                <w:rFonts w:ascii="Times New Roman" w:hAnsi="Times New Roman" w:cs="Times New Roman"/>
                <w:color w:val="FF0000"/>
              </w:rPr>
            </w:pPr>
          </w:p>
        </w:tc>
        <w:tc>
          <w:tcPr>
            <w:tcW w:w="1755" w:type="pct"/>
            <w:tcBorders>
              <w:top w:val="dotted" w:sz="4" w:space="0" w:color="auto"/>
              <w:bottom w:val="single" w:sz="4" w:space="0" w:color="auto"/>
              <w:right w:val="single" w:sz="4" w:space="0" w:color="auto"/>
            </w:tcBorders>
          </w:tcPr>
          <w:p w:rsidR="00EF191C" w:rsidRPr="006F279E" w:rsidRDefault="00723506" w:rsidP="006F279E">
            <w:pPr>
              <w:rPr>
                <w:rFonts w:ascii="Times New Roman" w:hAnsi="Times New Roman" w:cs="Times New Roman"/>
                <w:b/>
              </w:rPr>
            </w:pPr>
            <w:r>
              <w:rPr>
                <w:rFonts w:ascii="Times New Roman" w:hAnsi="Times New Roman" w:cs="Times New Roman"/>
                <w:b/>
              </w:rPr>
              <w:t xml:space="preserve">2. </w:t>
            </w:r>
            <w:r w:rsidR="00EF191C" w:rsidRPr="006F279E">
              <w:rPr>
                <w:rFonts w:ascii="Times New Roman" w:hAnsi="Times New Roman" w:cs="Times New Roman"/>
                <w:b/>
              </w:rPr>
              <w:t>Рассказывание по сюжетной картине. (</w:t>
            </w:r>
            <w:r w:rsidR="005057FF">
              <w:rPr>
                <w:rFonts w:ascii="Times New Roman" w:hAnsi="Times New Roman" w:cs="Times New Roman"/>
                <w:b/>
              </w:rPr>
              <w:t>[8]</w:t>
            </w:r>
            <w:r w:rsidR="00EF191C" w:rsidRPr="006F279E">
              <w:rPr>
                <w:rFonts w:ascii="Times New Roman" w:hAnsi="Times New Roman" w:cs="Times New Roman"/>
                <w:b/>
              </w:rPr>
              <w:t>, с.26)</w:t>
            </w:r>
          </w:p>
          <w:p w:rsidR="00EF191C" w:rsidRPr="006F279E" w:rsidRDefault="00EF191C" w:rsidP="006F279E">
            <w:pPr>
              <w:rPr>
                <w:rFonts w:ascii="Times New Roman" w:hAnsi="Times New Roman" w:cs="Times New Roman"/>
              </w:rPr>
            </w:pPr>
            <w:r w:rsidRPr="006F279E">
              <w:rPr>
                <w:rFonts w:ascii="Times New Roman" w:hAnsi="Times New Roman" w:cs="Times New Roman"/>
              </w:rPr>
              <w:t>Задачи. Выяснить, как дети освоили умение придумывать название картине и составлять план рассказа по ней.</w:t>
            </w:r>
          </w:p>
        </w:tc>
        <w:tc>
          <w:tcPr>
            <w:tcW w:w="1755" w:type="pct"/>
            <w:tcBorders>
              <w:top w:val="dotted" w:sz="4" w:space="0" w:color="auto"/>
              <w:bottom w:val="single" w:sz="4" w:space="0" w:color="auto"/>
              <w:right w:val="single" w:sz="4" w:space="0" w:color="auto"/>
            </w:tcBorders>
          </w:tcPr>
          <w:p w:rsidR="00EF191C" w:rsidRPr="006F279E" w:rsidRDefault="00723506" w:rsidP="006F279E">
            <w:pPr>
              <w:rPr>
                <w:rFonts w:ascii="Times New Roman" w:hAnsi="Times New Roman" w:cs="Times New Roman"/>
                <w:b/>
              </w:rPr>
            </w:pPr>
            <w:r>
              <w:rPr>
                <w:rFonts w:ascii="Times New Roman" w:hAnsi="Times New Roman" w:cs="Times New Roman"/>
                <w:b/>
              </w:rPr>
              <w:t xml:space="preserve">2. </w:t>
            </w:r>
            <w:r w:rsidR="00997776" w:rsidRPr="006F279E">
              <w:rPr>
                <w:rFonts w:ascii="Times New Roman" w:hAnsi="Times New Roman" w:cs="Times New Roman"/>
                <w:b/>
              </w:rPr>
              <w:t>Русская народная сказка в обработке А. Толстого «Царевна-лягушка»</w:t>
            </w:r>
            <w:r w:rsidR="00EF191C" w:rsidRPr="006F279E">
              <w:rPr>
                <w:rFonts w:ascii="Times New Roman" w:hAnsi="Times New Roman" w:cs="Times New Roman"/>
                <w:b/>
              </w:rPr>
              <w:t>. (</w:t>
            </w:r>
            <w:r w:rsidR="001E4464">
              <w:rPr>
                <w:rFonts w:ascii="Times New Roman" w:hAnsi="Times New Roman" w:cs="Times New Roman"/>
                <w:b/>
              </w:rPr>
              <w:t>[29]</w:t>
            </w:r>
            <w:r w:rsidR="00EF191C" w:rsidRPr="006F279E">
              <w:rPr>
                <w:rFonts w:ascii="Times New Roman" w:hAnsi="Times New Roman" w:cs="Times New Roman"/>
                <w:b/>
              </w:rPr>
              <w:t>, с. 1</w:t>
            </w:r>
            <w:r w:rsidR="00997776" w:rsidRPr="006F279E">
              <w:rPr>
                <w:rFonts w:ascii="Times New Roman" w:hAnsi="Times New Roman" w:cs="Times New Roman"/>
                <w:b/>
              </w:rPr>
              <w:t>12</w:t>
            </w:r>
            <w:r w:rsidR="00EF191C" w:rsidRPr="006F279E">
              <w:rPr>
                <w:rFonts w:ascii="Times New Roman" w:hAnsi="Times New Roman" w:cs="Times New Roman"/>
                <w:b/>
              </w:rPr>
              <w:t>).</w:t>
            </w:r>
          </w:p>
          <w:p w:rsidR="00EF191C" w:rsidRPr="006F279E" w:rsidRDefault="00EF191C" w:rsidP="006F279E">
            <w:pPr>
              <w:rPr>
                <w:rFonts w:ascii="Times New Roman" w:hAnsi="Times New Roman" w:cs="Times New Roman"/>
              </w:rPr>
            </w:pPr>
            <w:r w:rsidRPr="006F279E">
              <w:rPr>
                <w:rFonts w:ascii="Times New Roman" w:hAnsi="Times New Roman" w:cs="Times New Roman"/>
              </w:rPr>
              <w:t xml:space="preserve">Задачи. </w:t>
            </w:r>
            <w:r w:rsidR="00997776" w:rsidRPr="006F279E">
              <w:rPr>
                <w:rFonts w:ascii="Times New Roman" w:hAnsi="Times New Roman" w:cs="Times New Roman"/>
              </w:rPr>
              <w:t>Учить воспринимать образное содержание произведения; закреплять знания о жанровых, композиционных, языковых особенностях русской сказки; развивать поэтический слух (умение слышать и выделять в тексте выразительные средства).</w:t>
            </w:r>
          </w:p>
        </w:tc>
      </w:tr>
    </w:tbl>
    <w:p w:rsidR="00FD41F5" w:rsidRPr="005C4C56" w:rsidRDefault="00FD41F5" w:rsidP="00FD41F5">
      <w:pPr>
        <w:spacing w:after="0" w:line="240" w:lineRule="auto"/>
        <w:ind w:right="-882"/>
        <w:rPr>
          <w:rFonts w:ascii="Times New Roman" w:hAnsi="Times New Roman" w:cs="Times New Roman"/>
          <w:color w:val="FF0000"/>
          <w:sz w:val="20"/>
          <w:szCs w:val="20"/>
        </w:rPr>
      </w:pPr>
    </w:p>
    <w:p w:rsidR="00FD41F5" w:rsidRDefault="00FD41F5" w:rsidP="00FD41F5">
      <w:pPr>
        <w:spacing w:after="0" w:line="240" w:lineRule="auto"/>
        <w:ind w:right="-882" w:firstLine="708"/>
        <w:rPr>
          <w:rFonts w:ascii="Times New Roman" w:hAnsi="Times New Roman" w:cs="Times New Roman"/>
          <w:b/>
          <w:sz w:val="20"/>
          <w:szCs w:val="20"/>
        </w:rPr>
      </w:pPr>
    </w:p>
    <w:p w:rsidR="00723506" w:rsidRDefault="00723506" w:rsidP="00B21D37">
      <w:pPr>
        <w:spacing w:after="0" w:line="240" w:lineRule="auto"/>
        <w:ind w:right="-882"/>
        <w:rPr>
          <w:rFonts w:ascii="Times New Roman" w:hAnsi="Times New Roman" w:cs="Times New Roman"/>
          <w:b/>
          <w:sz w:val="24"/>
          <w:szCs w:val="19"/>
          <w:u w:val="single"/>
        </w:rPr>
      </w:pPr>
    </w:p>
    <w:p w:rsidR="00723506" w:rsidRDefault="00723506" w:rsidP="00B21D37">
      <w:pPr>
        <w:spacing w:after="0" w:line="240" w:lineRule="auto"/>
        <w:ind w:right="-882"/>
        <w:rPr>
          <w:rFonts w:ascii="Times New Roman" w:hAnsi="Times New Roman" w:cs="Times New Roman"/>
          <w:b/>
          <w:sz w:val="24"/>
          <w:szCs w:val="19"/>
          <w:u w:val="single"/>
        </w:rPr>
      </w:pPr>
    </w:p>
    <w:p w:rsidR="00723506" w:rsidRDefault="00723506" w:rsidP="00B21D37">
      <w:pPr>
        <w:spacing w:after="0" w:line="240" w:lineRule="auto"/>
        <w:ind w:right="-882"/>
        <w:rPr>
          <w:rFonts w:ascii="Times New Roman" w:hAnsi="Times New Roman" w:cs="Times New Roman"/>
          <w:b/>
          <w:sz w:val="24"/>
          <w:szCs w:val="19"/>
          <w:u w:val="single"/>
        </w:rPr>
      </w:pPr>
    </w:p>
    <w:p w:rsidR="00723506" w:rsidRDefault="00723506" w:rsidP="00B21D37">
      <w:pPr>
        <w:spacing w:after="0" w:line="240" w:lineRule="auto"/>
        <w:ind w:right="-882"/>
        <w:rPr>
          <w:rFonts w:ascii="Times New Roman" w:hAnsi="Times New Roman" w:cs="Times New Roman"/>
          <w:b/>
          <w:sz w:val="24"/>
          <w:szCs w:val="19"/>
          <w:u w:val="single"/>
        </w:rPr>
      </w:pPr>
    </w:p>
    <w:p w:rsidR="00723506" w:rsidRDefault="00723506" w:rsidP="00B21D37">
      <w:pPr>
        <w:spacing w:after="0" w:line="240" w:lineRule="auto"/>
        <w:ind w:right="-882"/>
        <w:rPr>
          <w:rFonts w:ascii="Times New Roman" w:hAnsi="Times New Roman" w:cs="Times New Roman"/>
          <w:b/>
          <w:sz w:val="24"/>
          <w:szCs w:val="19"/>
          <w:u w:val="single"/>
        </w:rPr>
      </w:pPr>
    </w:p>
    <w:p w:rsidR="00723506" w:rsidRDefault="00723506" w:rsidP="00B21D37">
      <w:pPr>
        <w:spacing w:after="0" w:line="240" w:lineRule="auto"/>
        <w:ind w:right="-882"/>
        <w:rPr>
          <w:rFonts w:ascii="Times New Roman" w:hAnsi="Times New Roman" w:cs="Times New Roman"/>
          <w:b/>
          <w:sz w:val="24"/>
          <w:szCs w:val="19"/>
          <w:u w:val="single"/>
        </w:rPr>
      </w:pPr>
    </w:p>
    <w:p w:rsidR="00723506" w:rsidRDefault="00723506" w:rsidP="00B21D37">
      <w:pPr>
        <w:spacing w:after="0" w:line="240" w:lineRule="auto"/>
        <w:ind w:right="-882"/>
        <w:rPr>
          <w:rFonts w:ascii="Times New Roman" w:hAnsi="Times New Roman" w:cs="Times New Roman"/>
          <w:b/>
          <w:sz w:val="24"/>
          <w:szCs w:val="19"/>
          <w:u w:val="single"/>
        </w:rPr>
      </w:pPr>
    </w:p>
    <w:p w:rsidR="00723506" w:rsidRDefault="00723506" w:rsidP="00B21D37">
      <w:pPr>
        <w:spacing w:after="0" w:line="240" w:lineRule="auto"/>
        <w:ind w:right="-882"/>
        <w:rPr>
          <w:rFonts w:ascii="Times New Roman" w:hAnsi="Times New Roman" w:cs="Times New Roman"/>
          <w:b/>
          <w:sz w:val="24"/>
          <w:szCs w:val="19"/>
          <w:u w:val="single"/>
        </w:rPr>
      </w:pPr>
    </w:p>
    <w:p w:rsidR="00723506" w:rsidRDefault="00723506" w:rsidP="00B21D37">
      <w:pPr>
        <w:spacing w:after="0" w:line="240" w:lineRule="auto"/>
        <w:ind w:right="-882"/>
        <w:rPr>
          <w:rFonts w:ascii="Times New Roman" w:hAnsi="Times New Roman" w:cs="Times New Roman"/>
          <w:b/>
          <w:sz w:val="24"/>
          <w:szCs w:val="19"/>
          <w:u w:val="single"/>
        </w:rPr>
      </w:pPr>
    </w:p>
    <w:p w:rsidR="00723506" w:rsidRDefault="00723506" w:rsidP="00B21D37">
      <w:pPr>
        <w:spacing w:after="0" w:line="240" w:lineRule="auto"/>
        <w:ind w:right="-882"/>
        <w:rPr>
          <w:rFonts w:ascii="Times New Roman" w:hAnsi="Times New Roman" w:cs="Times New Roman"/>
          <w:b/>
          <w:sz w:val="24"/>
          <w:szCs w:val="19"/>
          <w:u w:val="single"/>
        </w:rPr>
      </w:pPr>
    </w:p>
    <w:p w:rsidR="00B21D37" w:rsidRPr="00F83302" w:rsidRDefault="00B21D37" w:rsidP="00B21D37">
      <w:pPr>
        <w:spacing w:after="0" w:line="240" w:lineRule="auto"/>
        <w:ind w:right="-882"/>
        <w:rPr>
          <w:rFonts w:ascii="Times New Roman" w:hAnsi="Times New Roman" w:cs="Times New Roman"/>
          <w:b/>
          <w:sz w:val="24"/>
          <w:szCs w:val="19"/>
          <w:u w:val="single"/>
        </w:rPr>
      </w:pPr>
      <w:r w:rsidRPr="00F83302">
        <w:rPr>
          <w:rFonts w:ascii="Times New Roman" w:hAnsi="Times New Roman" w:cs="Times New Roman"/>
          <w:b/>
          <w:sz w:val="24"/>
          <w:szCs w:val="19"/>
          <w:u w:val="single"/>
        </w:rPr>
        <w:t>Тематическая неделя «</w:t>
      </w:r>
      <w:r w:rsidR="00C96BB8" w:rsidRPr="00C96BB8">
        <w:rPr>
          <w:rFonts w:ascii="Times New Roman" w:hAnsi="Times New Roman" w:cs="Times New Roman"/>
          <w:b/>
          <w:sz w:val="24"/>
          <w:szCs w:val="19"/>
          <w:u w:val="single"/>
        </w:rPr>
        <w:t>Родная страна. День народного единства</w:t>
      </w:r>
      <w:r w:rsidRPr="00F83302">
        <w:rPr>
          <w:rFonts w:ascii="Times New Roman" w:hAnsi="Times New Roman" w:cs="Times New Roman"/>
          <w:b/>
          <w:sz w:val="24"/>
          <w:szCs w:val="19"/>
          <w:u w:val="single"/>
        </w:rPr>
        <w:t>»</w:t>
      </w:r>
    </w:p>
    <w:p w:rsidR="00B21D37" w:rsidRPr="00F83302" w:rsidRDefault="00B21D37" w:rsidP="00B21D37">
      <w:pPr>
        <w:spacing w:after="0" w:line="240" w:lineRule="auto"/>
        <w:ind w:right="-882"/>
        <w:rPr>
          <w:rFonts w:ascii="Times New Roman" w:hAnsi="Times New Roman" w:cs="Times New Roman"/>
          <w:szCs w:val="20"/>
        </w:rPr>
      </w:pPr>
    </w:p>
    <w:p w:rsidR="00B21D37" w:rsidRPr="00F83302" w:rsidRDefault="00B21D37" w:rsidP="00B21D37">
      <w:pPr>
        <w:spacing w:after="0" w:line="240" w:lineRule="auto"/>
        <w:ind w:right="-882"/>
        <w:rPr>
          <w:rFonts w:ascii="Times New Roman" w:hAnsi="Times New Roman" w:cs="Times New Roman"/>
          <w:b/>
          <w:sz w:val="24"/>
          <w:szCs w:val="20"/>
        </w:rPr>
      </w:pPr>
      <w:r w:rsidRPr="00F83302">
        <w:rPr>
          <w:rFonts w:ascii="Times New Roman" w:hAnsi="Times New Roman" w:cs="Times New Roman"/>
          <w:b/>
          <w:sz w:val="24"/>
          <w:szCs w:val="20"/>
        </w:rPr>
        <w:t>Организация РППС:</w:t>
      </w:r>
    </w:p>
    <w:p w:rsidR="00B21D37" w:rsidRPr="00F83302" w:rsidRDefault="00B21D37" w:rsidP="00B21D37">
      <w:pPr>
        <w:spacing w:after="0" w:line="240" w:lineRule="auto"/>
        <w:ind w:right="-885" w:firstLine="709"/>
        <w:rPr>
          <w:rFonts w:ascii="Times New Roman" w:hAnsi="Times New Roman" w:cs="Times New Roman"/>
          <w:szCs w:val="23"/>
        </w:rPr>
      </w:pPr>
      <w:r w:rsidRPr="00F83302">
        <w:rPr>
          <w:rFonts w:ascii="Times New Roman" w:hAnsi="Times New Roman" w:cs="Times New Roman"/>
          <w:szCs w:val="23"/>
        </w:rPr>
        <w:t xml:space="preserve">1. </w:t>
      </w:r>
      <w:r w:rsidRPr="00F83302">
        <w:rPr>
          <w:rFonts w:ascii="Times New Roman" w:hAnsi="Times New Roman" w:cs="Times New Roman"/>
          <w:i/>
          <w:szCs w:val="23"/>
          <w:u w:val="single"/>
        </w:rPr>
        <w:t>Центр двигательной активности</w:t>
      </w:r>
      <w:r w:rsidRPr="00F83302">
        <w:rPr>
          <w:rFonts w:ascii="Times New Roman" w:hAnsi="Times New Roman" w:cs="Times New Roman"/>
          <w:szCs w:val="23"/>
        </w:rPr>
        <w:t>: флаг России; карточки с изображениями различных видов спорта (футбол, хоккей, баскетбол и т.д.); мячи разных размеров и веса, обручи, скакалки, кегли, мешочки с песком для метания; книги и раскраски на тему спорта; фотографии известных спортсменов России;  изображения крупных спортивных объектов (стадионы, спортивные комплексы, спортивные арены и т.п.).</w:t>
      </w:r>
    </w:p>
    <w:p w:rsidR="00B21D37" w:rsidRPr="00F83302" w:rsidRDefault="00B21D37" w:rsidP="00B21D37">
      <w:pPr>
        <w:spacing w:after="0" w:line="240" w:lineRule="auto"/>
        <w:ind w:right="-885" w:firstLine="709"/>
        <w:rPr>
          <w:rFonts w:ascii="Times New Roman" w:hAnsi="Times New Roman" w:cs="Times New Roman"/>
          <w:szCs w:val="23"/>
        </w:rPr>
      </w:pPr>
      <w:r w:rsidRPr="00F83302">
        <w:rPr>
          <w:rFonts w:ascii="Times New Roman" w:hAnsi="Times New Roman" w:cs="Times New Roman"/>
          <w:szCs w:val="23"/>
        </w:rPr>
        <w:t xml:space="preserve">2. </w:t>
      </w:r>
      <w:r w:rsidRPr="00F83302">
        <w:rPr>
          <w:rFonts w:ascii="Times New Roman" w:hAnsi="Times New Roman" w:cs="Times New Roman"/>
          <w:i/>
          <w:szCs w:val="23"/>
          <w:u w:val="single"/>
        </w:rPr>
        <w:t>Центр безопасности</w:t>
      </w:r>
      <w:r w:rsidRPr="00F83302">
        <w:rPr>
          <w:rFonts w:ascii="Times New Roman" w:hAnsi="Times New Roman" w:cs="Times New Roman"/>
          <w:szCs w:val="23"/>
        </w:rPr>
        <w:t xml:space="preserve">: </w:t>
      </w:r>
      <w:r w:rsidRPr="00F5356F">
        <w:rPr>
          <w:rFonts w:ascii="Times New Roman" w:hAnsi="Times New Roman" w:cs="Times New Roman"/>
          <w:szCs w:val="23"/>
        </w:rPr>
        <w:t>книги о правилах безопасности; плакаты по безопасности жизнедеятельности; настольные игры на тему безопасности</w:t>
      </w:r>
      <w:r w:rsidRPr="00F83302">
        <w:rPr>
          <w:rFonts w:ascii="Times New Roman" w:hAnsi="Times New Roman" w:cs="Times New Roman"/>
          <w:szCs w:val="23"/>
        </w:rPr>
        <w:t>.</w:t>
      </w:r>
    </w:p>
    <w:p w:rsidR="00B21D37" w:rsidRPr="00F83302" w:rsidRDefault="00B21D37" w:rsidP="00B21D37">
      <w:pPr>
        <w:spacing w:after="0" w:line="240" w:lineRule="auto"/>
        <w:ind w:right="-885" w:firstLine="709"/>
        <w:rPr>
          <w:rFonts w:ascii="Times New Roman" w:hAnsi="Times New Roman" w:cs="Times New Roman"/>
          <w:szCs w:val="23"/>
        </w:rPr>
      </w:pPr>
      <w:r w:rsidRPr="00F83302">
        <w:rPr>
          <w:rFonts w:ascii="Times New Roman" w:hAnsi="Times New Roman" w:cs="Times New Roman"/>
          <w:szCs w:val="23"/>
        </w:rPr>
        <w:t xml:space="preserve">3. </w:t>
      </w:r>
      <w:r w:rsidRPr="00F83302">
        <w:rPr>
          <w:rFonts w:ascii="Times New Roman" w:hAnsi="Times New Roman" w:cs="Times New Roman"/>
          <w:i/>
          <w:szCs w:val="23"/>
          <w:u w:val="single"/>
        </w:rPr>
        <w:t>Центр игры:</w:t>
      </w:r>
      <w:r w:rsidRPr="00F83302">
        <w:rPr>
          <w:szCs w:val="23"/>
        </w:rPr>
        <w:t xml:space="preserve"> </w:t>
      </w:r>
      <w:r w:rsidRPr="00F83302">
        <w:rPr>
          <w:rFonts w:ascii="Times New Roman" w:hAnsi="Times New Roman" w:cs="Times New Roman"/>
          <w:szCs w:val="23"/>
        </w:rPr>
        <w:t>куклы в национальных костюмах разных регионов России; набор кубиков с изображением городских зданий; игрушечные машинки разных размеров и цветов; куклы; набор игрушечных строительных инструментов.</w:t>
      </w:r>
    </w:p>
    <w:p w:rsidR="00B21D37" w:rsidRPr="00F83302" w:rsidRDefault="00B21D37" w:rsidP="00C96BB8">
      <w:pPr>
        <w:spacing w:after="0" w:line="240" w:lineRule="auto"/>
        <w:ind w:right="-885" w:firstLine="709"/>
        <w:rPr>
          <w:rFonts w:ascii="Times New Roman" w:hAnsi="Times New Roman" w:cs="Times New Roman"/>
          <w:szCs w:val="23"/>
        </w:rPr>
      </w:pPr>
      <w:r w:rsidRPr="00F83302">
        <w:rPr>
          <w:rFonts w:ascii="Times New Roman" w:hAnsi="Times New Roman" w:cs="Times New Roman"/>
          <w:szCs w:val="23"/>
        </w:rPr>
        <w:t xml:space="preserve">4. </w:t>
      </w:r>
      <w:r w:rsidRPr="00F83302">
        <w:rPr>
          <w:rFonts w:ascii="Times New Roman" w:hAnsi="Times New Roman" w:cs="Times New Roman"/>
          <w:i/>
          <w:szCs w:val="23"/>
          <w:u w:val="single"/>
        </w:rPr>
        <w:t>Центр конструирования</w:t>
      </w:r>
      <w:r w:rsidRPr="00F83302">
        <w:rPr>
          <w:rFonts w:ascii="Times New Roman" w:hAnsi="Times New Roman" w:cs="Times New Roman"/>
          <w:szCs w:val="23"/>
        </w:rPr>
        <w:t xml:space="preserve">: </w:t>
      </w:r>
      <w:r w:rsidR="00C96BB8">
        <w:rPr>
          <w:rFonts w:ascii="Times New Roman" w:hAnsi="Times New Roman" w:cs="Times New Roman"/>
          <w:szCs w:val="23"/>
        </w:rPr>
        <w:t>с</w:t>
      </w:r>
      <w:r w:rsidR="00C96BB8" w:rsidRPr="00C96BB8">
        <w:rPr>
          <w:rFonts w:ascii="Times New Roman" w:hAnsi="Times New Roman" w:cs="Times New Roman"/>
          <w:szCs w:val="23"/>
        </w:rPr>
        <w:t>троительный набор с различными видами конструкторов (деревянные, пластиковые, металлические)</w:t>
      </w:r>
      <w:r w:rsidR="00C96BB8">
        <w:rPr>
          <w:rFonts w:ascii="Times New Roman" w:hAnsi="Times New Roman" w:cs="Times New Roman"/>
          <w:szCs w:val="23"/>
        </w:rPr>
        <w:t>; н</w:t>
      </w:r>
      <w:r w:rsidR="00C96BB8" w:rsidRPr="00C96BB8">
        <w:rPr>
          <w:rFonts w:ascii="Times New Roman" w:hAnsi="Times New Roman" w:cs="Times New Roman"/>
          <w:szCs w:val="23"/>
        </w:rPr>
        <w:t>аборы для создания макетов зданий и архитектурных сооружений</w:t>
      </w:r>
      <w:r w:rsidR="00C96BB8">
        <w:rPr>
          <w:rFonts w:ascii="Times New Roman" w:hAnsi="Times New Roman" w:cs="Times New Roman"/>
          <w:szCs w:val="23"/>
        </w:rPr>
        <w:t>; о</w:t>
      </w:r>
      <w:r w:rsidR="00C96BB8" w:rsidRPr="00C96BB8">
        <w:rPr>
          <w:rFonts w:ascii="Times New Roman" w:hAnsi="Times New Roman" w:cs="Times New Roman"/>
          <w:szCs w:val="23"/>
        </w:rPr>
        <w:t>бразцы и схемы для конструирования и моделирования</w:t>
      </w:r>
      <w:r w:rsidRPr="00F83302">
        <w:rPr>
          <w:rFonts w:ascii="Times New Roman" w:hAnsi="Times New Roman" w:cs="Times New Roman"/>
          <w:szCs w:val="23"/>
        </w:rPr>
        <w:t>.</w:t>
      </w:r>
    </w:p>
    <w:p w:rsidR="00B21D37" w:rsidRPr="00F83302" w:rsidRDefault="00B21D37" w:rsidP="00C96BB8">
      <w:pPr>
        <w:spacing w:after="0" w:line="240" w:lineRule="auto"/>
        <w:ind w:right="-885" w:firstLine="709"/>
        <w:rPr>
          <w:rFonts w:ascii="Times New Roman" w:hAnsi="Times New Roman" w:cs="Times New Roman"/>
          <w:szCs w:val="23"/>
        </w:rPr>
      </w:pPr>
      <w:r w:rsidRPr="00F83302">
        <w:rPr>
          <w:rFonts w:ascii="Times New Roman" w:hAnsi="Times New Roman" w:cs="Times New Roman"/>
          <w:szCs w:val="23"/>
        </w:rPr>
        <w:t xml:space="preserve">5. </w:t>
      </w:r>
      <w:r w:rsidRPr="00F83302">
        <w:rPr>
          <w:rFonts w:ascii="Times New Roman" w:hAnsi="Times New Roman" w:cs="Times New Roman"/>
          <w:i/>
          <w:szCs w:val="23"/>
          <w:u w:val="single"/>
        </w:rPr>
        <w:t>Центр логики и математики</w:t>
      </w:r>
      <w:r w:rsidRPr="00F83302">
        <w:rPr>
          <w:rFonts w:ascii="Times New Roman" w:hAnsi="Times New Roman" w:cs="Times New Roman"/>
          <w:szCs w:val="23"/>
        </w:rPr>
        <w:t xml:space="preserve">: </w:t>
      </w:r>
      <w:r w:rsidR="00C96BB8">
        <w:rPr>
          <w:rFonts w:ascii="Times New Roman" w:hAnsi="Times New Roman" w:cs="Times New Roman"/>
          <w:szCs w:val="23"/>
        </w:rPr>
        <w:t>л</w:t>
      </w:r>
      <w:r w:rsidR="00C96BB8" w:rsidRPr="00C96BB8">
        <w:rPr>
          <w:rFonts w:ascii="Times New Roman" w:hAnsi="Times New Roman" w:cs="Times New Roman"/>
          <w:szCs w:val="23"/>
        </w:rPr>
        <w:t>огические задачи и головоломки на тему истории, географии и культуры России</w:t>
      </w:r>
      <w:r w:rsidR="00C96BB8">
        <w:rPr>
          <w:rFonts w:ascii="Times New Roman" w:hAnsi="Times New Roman" w:cs="Times New Roman"/>
          <w:szCs w:val="23"/>
        </w:rPr>
        <w:t>; м</w:t>
      </w:r>
      <w:r w:rsidR="00C96BB8" w:rsidRPr="00C96BB8">
        <w:rPr>
          <w:rFonts w:ascii="Times New Roman" w:hAnsi="Times New Roman" w:cs="Times New Roman"/>
          <w:szCs w:val="23"/>
        </w:rPr>
        <w:t>атематические игры и упражнения, связанные с числами, счётом и арифметическими операциями</w:t>
      </w:r>
      <w:r w:rsidR="00C96BB8">
        <w:rPr>
          <w:rFonts w:ascii="Times New Roman" w:hAnsi="Times New Roman" w:cs="Times New Roman"/>
          <w:szCs w:val="23"/>
        </w:rPr>
        <w:t>; п</w:t>
      </w:r>
      <w:r w:rsidR="00C96BB8" w:rsidRPr="00C96BB8">
        <w:rPr>
          <w:rFonts w:ascii="Times New Roman" w:hAnsi="Times New Roman" w:cs="Times New Roman"/>
          <w:szCs w:val="23"/>
        </w:rPr>
        <w:t>азлы и мозаики с изображением символов России, памятников и достопримечательностей</w:t>
      </w:r>
      <w:r w:rsidR="00C96BB8">
        <w:rPr>
          <w:rFonts w:ascii="Times New Roman" w:hAnsi="Times New Roman" w:cs="Times New Roman"/>
          <w:szCs w:val="23"/>
        </w:rPr>
        <w:t>; з</w:t>
      </w:r>
      <w:r w:rsidR="00C96BB8" w:rsidRPr="00C96BB8">
        <w:rPr>
          <w:rFonts w:ascii="Times New Roman" w:hAnsi="Times New Roman" w:cs="Times New Roman"/>
          <w:szCs w:val="23"/>
        </w:rPr>
        <w:t>адания на развитие пространственного мышления и ориентации на карте России</w:t>
      </w:r>
      <w:r w:rsidR="00C96BB8">
        <w:rPr>
          <w:rFonts w:ascii="Times New Roman" w:hAnsi="Times New Roman" w:cs="Times New Roman"/>
          <w:szCs w:val="23"/>
        </w:rPr>
        <w:t>; д</w:t>
      </w:r>
      <w:r w:rsidR="00C96BB8" w:rsidRPr="00C96BB8">
        <w:rPr>
          <w:rFonts w:ascii="Times New Roman" w:hAnsi="Times New Roman" w:cs="Times New Roman"/>
          <w:szCs w:val="23"/>
        </w:rPr>
        <w:t>идактические материалы для изучения форм и размеров предметов, связанных с русской культурой и традициями</w:t>
      </w:r>
      <w:r w:rsidR="00C96BB8">
        <w:rPr>
          <w:rFonts w:ascii="Times New Roman" w:hAnsi="Times New Roman" w:cs="Times New Roman"/>
          <w:szCs w:val="23"/>
        </w:rPr>
        <w:t>; к</w:t>
      </w:r>
      <w:r w:rsidR="00C96BB8" w:rsidRPr="00C96BB8">
        <w:rPr>
          <w:rFonts w:ascii="Times New Roman" w:hAnsi="Times New Roman" w:cs="Times New Roman"/>
          <w:szCs w:val="23"/>
        </w:rPr>
        <w:t>арточки с математическими примерами и задачами на тему «Родная страна»</w:t>
      </w:r>
      <w:r w:rsidR="00C96BB8">
        <w:rPr>
          <w:rFonts w:ascii="Times New Roman" w:hAnsi="Times New Roman" w:cs="Times New Roman"/>
          <w:szCs w:val="23"/>
        </w:rPr>
        <w:t>; г</w:t>
      </w:r>
      <w:r w:rsidR="00C96BB8" w:rsidRPr="00C96BB8">
        <w:rPr>
          <w:rFonts w:ascii="Times New Roman" w:hAnsi="Times New Roman" w:cs="Times New Roman"/>
          <w:szCs w:val="23"/>
        </w:rPr>
        <w:t>еометрические фигуры и тела для изучения их свойств и составления композиций</w:t>
      </w:r>
      <w:r w:rsidR="00C96BB8">
        <w:rPr>
          <w:rFonts w:ascii="Times New Roman" w:hAnsi="Times New Roman" w:cs="Times New Roman"/>
          <w:szCs w:val="23"/>
        </w:rPr>
        <w:t>; м</w:t>
      </w:r>
      <w:r w:rsidR="00C96BB8" w:rsidRPr="00C96BB8">
        <w:rPr>
          <w:rFonts w:ascii="Times New Roman" w:hAnsi="Times New Roman" w:cs="Times New Roman"/>
          <w:szCs w:val="23"/>
        </w:rPr>
        <w:t>атериалы для развития логического мышления, такие как лабиринты, кроссворды и ребусы</w:t>
      </w:r>
      <w:r w:rsidRPr="00F83302">
        <w:rPr>
          <w:rFonts w:ascii="Times New Roman" w:hAnsi="Times New Roman" w:cs="Times New Roman"/>
          <w:szCs w:val="23"/>
        </w:rPr>
        <w:t>.</w:t>
      </w:r>
    </w:p>
    <w:p w:rsidR="00B21D37" w:rsidRPr="00F83302" w:rsidRDefault="00B21D37" w:rsidP="00B21D37">
      <w:pPr>
        <w:spacing w:after="0" w:line="240" w:lineRule="auto"/>
        <w:ind w:right="-885" w:firstLine="709"/>
        <w:rPr>
          <w:rFonts w:ascii="Times New Roman" w:hAnsi="Times New Roman" w:cs="Times New Roman"/>
          <w:szCs w:val="23"/>
        </w:rPr>
      </w:pPr>
      <w:r w:rsidRPr="00F83302">
        <w:rPr>
          <w:rFonts w:ascii="Times New Roman" w:hAnsi="Times New Roman" w:cs="Times New Roman"/>
          <w:szCs w:val="23"/>
        </w:rPr>
        <w:t xml:space="preserve">6. </w:t>
      </w:r>
      <w:r w:rsidRPr="00F83302">
        <w:rPr>
          <w:rFonts w:ascii="Times New Roman" w:hAnsi="Times New Roman" w:cs="Times New Roman"/>
          <w:i/>
          <w:szCs w:val="23"/>
          <w:u w:val="single"/>
        </w:rPr>
        <w:t>Центр экспериментирования, организации наблюдения и труда</w:t>
      </w:r>
      <w:r w:rsidRPr="00F83302">
        <w:rPr>
          <w:rFonts w:ascii="Times New Roman" w:hAnsi="Times New Roman" w:cs="Times New Roman"/>
          <w:szCs w:val="23"/>
        </w:rPr>
        <w:t xml:space="preserve">: </w:t>
      </w:r>
      <w:r>
        <w:rPr>
          <w:rFonts w:ascii="Times New Roman" w:hAnsi="Times New Roman" w:cs="Times New Roman"/>
          <w:szCs w:val="23"/>
        </w:rPr>
        <w:t>м</w:t>
      </w:r>
      <w:r w:rsidRPr="00F5356F">
        <w:rPr>
          <w:rFonts w:ascii="Times New Roman" w:hAnsi="Times New Roman" w:cs="Times New Roman"/>
          <w:szCs w:val="23"/>
        </w:rPr>
        <w:t>атериалы для экспериментирования с различными свойствами предметов (вес, форма, размер, цвет)</w:t>
      </w:r>
      <w:r>
        <w:rPr>
          <w:rFonts w:ascii="Times New Roman" w:hAnsi="Times New Roman" w:cs="Times New Roman"/>
          <w:szCs w:val="23"/>
        </w:rPr>
        <w:t>; м</w:t>
      </w:r>
      <w:r w:rsidRPr="00F5356F">
        <w:rPr>
          <w:rFonts w:ascii="Times New Roman" w:hAnsi="Times New Roman" w:cs="Times New Roman"/>
          <w:szCs w:val="23"/>
        </w:rPr>
        <w:t>атериалы для проведения экспериментов с водой, воздухом и почвой</w:t>
      </w:r>
      <w:r w:rsidRPr="00F83302">
        <w:rPr>
          <w:rFonts w:ascii="Times New Roman" w:hAnsi="Times New Roman" w:cs="Times New Roman"/>
          <w:szCs w:val="23"/>
        </w:rPr>
        <w:t>; инструменты для труда (фартуки, перчатки, тряпочки, кисточки, грабли, лейки, лопатки и другие предметы для ухода за растениями в группе).</w:t>
      </w:r>
    </w:p>
    <w:p w:rsidR="00C96BB8" w:rsidRPr="00C96BB8" w:rsidRDefault="00B21D37" w:rsidP="00C96BB8">
      <w:pPr>
        <w:spacing w:after="0" w:line="240" w:lineRule="auto"/>
        <w:ind w:right="-885" w:firstLine="709"/>
        <w:rPr>
          <w:rFonts w:ascii="Times New Roman" w:hAnsi="Times New Roman" w:cs="Times New Roman"/>
          <w:szCs w:val="23"/>
        </w:rPr>
      </w:pPr>
      <w:r w:rsidRPr="00F83302">
        <w:rPr>
          <w:rFonts w:ascii="Times New Roman" w:hAnsi="Times New Roman" w:cs="Times New Roman"/>
          <w:szCs w:val="23"/>
        </w:rPr>
        <w:t xml:space="preserve">7. </w:t>
      </w:r>
      <w:r w:rsidRPr="00F83302">
        <w:rPr>
          <w:rFonts w:ascii="Times New Roman" w:hAnsi="Times New Roman" w:cs="Times New Roman"/>
          <w:i/>
          <w:szCs w:val="23"/>
          <w:u w:val="single"/>
        </w:rPr>
        <w:t>Центр познания и коммуникации</w:t>
      </w:r>
      <w:r w:rsidRPr="00F83302">
        <w:rPr>
          <w:rFonts w:ascii="Times New Roman" w:hAnsi="Times New Roman" w:cs="Times New Roman"/>
          <w:szCs w:val="23"/>
        </w:rPr>
        <w:t xml:space="preserve">: </w:t>
      </w:r>
      <w:r w:rsidR="00C96BB8">
        <w:rPr>
          <w:rFonts w:ascii="Times New Roman" w:hAnsi="Times New Roman" w:cs="Times New Roman"/>
          <w:szCs w:val="23"/>
        </w:rPr>
        <w:t>к</w:t>
      </w:r>
      <w:r w:rsidR="00C96BB8" w:rsidRPr="00C96BB8">
        <w:rPr>
          <w:rFonts w:ascii="Times New Roman" w:hAnsi="Times New Roman" w:cs="Times New Roman"/>
          <w:szCs w:val="23"/>
        </w:rPr>
        <w:t>арта России и других стран мира</w:t>
      </w:r>
      <w:r w:rsidR="00C96BB8">
        <w:rPr>
          <w:rFonts w:ascii="Times New Roman" w:hAnsi="Times New Roman" w:cs="Times New Roman"/>
          <w:szCs w:val="23"/>
        </w:rPr>
        <w:t>; ф</w:t>
      </w:r>
      <w:r w:rsidR="00C96BB8" w:rsidRPr="00C96BB8">
        <w:rPr>
          <w:rFonts w:ascii="Times New Roman" w:hAnsi="Times New Roman" w:cs="Times New Roman"/>
          <w:szCs w:val="23"/>
        </w:rPr>
        <w:t>отографии и иллюстрации с изображением природы, городов и достопримечательностей России</w:t>
      </w:r>
      <w:r w:rsidR="00C96BB8">
        <w:rPr>
          <w:rFonts w:ascii="Times New Roman" w:hAnsi="Times New Roman" w:cs="Times New Roman"/>
          <w:szCs w:val="23"/>
        </w:rPr>
        <w:t>; а</w:t>
      </w:r>
      <w:r w:rsidR="00C96BB8" w:rsidRPr="00C96BB8">
        <w:rPr>
          <w:rFonts w:ascii="Times New Roman" w:hAnsi="Times New Roman" w:cs="Times New Roman"/>
          <w:szCs w:val="23"/>
        </w:rPr>
        <w:t>льбомы и книги о России, её истории, культуре и традициях</w:t>
      </w:r>
      <w:r w:rsidR="00C96BB8">
        <w:rPr>
          <w:rFonts w:ascii="Times New Roman" w:hAnsi="Times New Roman" w:cs="Times New Roman"/>
          <w:szCs w:val="23"/>
        </w:rPr>
        <w:t>; с</w:t>
      </w:r>
      <w:r w:rsidR="00C96BB8" w:rsidRPr="00C96BB8">
        <w:rPr>
          <w:rFonts w:ascii="Times New Roman" w:hAnsi="Times New Roman" w:cs="Times New Roman"/>
          <w:szCs w:val="23"/>
        </w:rPr>
        <w:t>имволы России: флаг, герб и гимн</w:t>
      </w:r>
      <w:r w:rsidR="00C96BB8">
        <w:rPr>
          <w:rFonts w:ascii="Times New Roman" w:hAnsi="Times New Roman" w:cs="Times New Roman"/>
          <w:szCs w:val="23"/>
        </w:rPr>
        <w:t>; и</w:t>
      </w:r>
      <w:r w:rsidR="00C96BB8" w:rsidRPr="00C96BB8">
        <w:rPr>
          <w:rFonts w:ascii="Times New Roman" w:hAnsi="Times New Roman" w:cs="Times New Roman"/>
          <w:szCs w:val="23"/>
        </w:rPr>
        <w:t>нформация о государственных праздниках, в том числе о Дне народного единства</w:t>
      </w:r>
      <w:r w:rsidR="00C96BB8">
        <w:rPr>
          <w:rFonts w:ascii="Times New Roman" w:hAnsi="Times New Roman" w:cs="Times New Roman"/>
          <w:szCs w:val="23"/>
        </w:rPr>
        <w:t>; м</w:t>
      </w:r>
      <w:r w:rsidR="00C96BB8" w:rsidRPr="00C96BB8">
        <w:rPr>
          <w:rFonts w:ascii="Times New Roman" w:hAnsi="Times New Roman" w:cs="Times New Roman"/>
          <w:szCs w:val="23"/>
        </w:rPr>
        <w:t>атериалы для развития речи и общения: тематические картинки, загадки, пословицы и поговорки о Родине.</w:t>
      </w:r>
    </w:p>
    <w:p w:rsidR="00B21D37" w:rsidRPr="00F83302" w:rsidRDefault="00B21D37" w:rsidP="00B21D37">
      <w:pPr>
        <w:spacing w:after="0" w:line="240" w:lineRule="auto"/>
        <w:ind w:right="-885" w:firstLine="709"/>
        <w:rPr>
          <w:rFonts w:ascii="Times New Roman" w:hAnsi="Times New Roman" w:cs="Times New Roman"/>
          <w:szCs w:val="23"/>
        </w:rPr>
      </w:pPr>
      <w:r>
        <w:rPr>
          <w:rFonts w:ascii="Times New Roman" w:hAnsi="Times New Roman" w:cs="Times New Roman"/>
          <w:szCs w:val="23"/>
        </w:rPr>
        <w:t xml:space="preserve">8. </w:t>
      </w:r>
      <w:r w:rsidRPr="00F83302">
        <w:rPr>
          <w:rFonts w:ascii="Times New Roman" w:hAnsi="Times New Roman" w:cs="Times New Roman"/>
          <w:i/>
          <w:szCs w:val="23"/>
          <w:u w:val="single"/>
        </w:rPr>
        <w:t>Книжный уголок:</w:t>
      </w:r>
      <w:r>
        <w:rPr>
          <w:rFonts w:ascii="Times New Roman" w:hAnsi="Times New Roman" w:cs="Times New Roman"/>
          <w:szCs w:val="23"/>
        </w:rPr>
        <w:t xml:space="preserve"> н</w:t>
      </w:r>
      <w:r w:rsidRPr="0007748E">
        <w:rPr>
          <w:rFonts w:ascii="Times New Roman" w:hAnsi="Times New Roman" w:cs="Times New Roman"/>
          <w:szCs w:val="23"/>
        </w:rPr>
        <w:t>ародные сказки о дружбе и взаимопомощи</w:t>
      </w:r>
      <w:r>
        <w:rPr>
          <w:rFonts w:ascii="Times New Roman" w:hAnsi="Times New Roman" w:cs="Times New Roman"/>
          <w:szCs w:val="23"/>
        </w:rPr>
        <w:t>; с</w:t>
      </w:r>
      <w:r w:rsidRPr="0007748E">
        <w:rPr>
          <w:rFonts w:ascii="Times New Roman" w:hAnsi="Times New Roman" w:cs="Times New Roman"/>
          <w:szCs w:val="23"/>
        </w:rPr>
        <w:t>тихи</w:t>
      </w:r>
      <w:r w:rsidR="00C96BB8">
        <w:rPr>
          <w:rFonts w:ascii="Times New Roman" w:hAnsi="Times New Roman" w:cs="Times New Roman"/>
          <w:szCs w:val="23"/>
        </w:rPr>
        <w:t>, сказки, былины</w:t>
      </w:r>
      <w:r w:rsidRPr="0007748E">
        <w:rPr>
          <w:rFonts w:ascii="Times New Roman" w:hAnsi="Times New Roman" w:cs="Times New Roman"/>
          <w:szCs w:val="23"/>
        </w:rPr>
        <w:t xml:space="preserve"> и рассказы о родно</w:t>
      </w:r>
      <w:r w:rsidR="00C96BB8">
        <w:rPr>
          <w:rFonts w:ascii="Times New Roman" w:hAnsi="Times New Roman" w:cs="Times New Roman"/>
          <w:szCs w:val="23"/>
        </w:rPr>
        <w:t>й</w:t>
      </w:r>
      <w:r w:rsidRPr="0007748E">
        <w:rPr>
          <w:rFonts w:ascii="Times New Roman" w:hAnsi="Times New Roman" w:cs="Times New Roman"/>
          <w:szCs w:val="23"/>
        </w:rPr>
        <w:t xml:space="preserve"> </w:t>
      </w:r>
      <w:r w:rsidR="00C96BB8">
        <w:rPr>
          <w:rFonts w:ascii="Times New Roman" w:hAnsi="Times New Roman" w:cs="Times New Roman"/>
          <w:szCs w:val="23"/>
        </w:rPr>
        <w:t>стране</w:t>
      </w:r>
      <w:r>
        <w:rPr>
          <w:rFonts w:ascii="Times New Roman" w:hAnsi="Times New Roman" w:cs="Times New Roman"/>
          <w:szCs w:val="23"/>
        </w:rPr>
        <w:t>; с</w:t>
      </w:r>
      <w:r w:rsidRPr="0007748E">
        <w:rPr>
          <w:rFonts w:ascii="Times New Roman" w:hAnsi="Times New Roman" w:cs="Times New Roman"/>
          <w:szCs w:val="23"/>
        </w:rPr>
        <w:t>тихи и проза о природе родного края</w:t>
      </w:r>
      <w:r>
        <w:rPr>
          <w:rFonts w:ascii="Times New Roman" w:hAnsi="Times New Roman" w:cs="Times New Roman"/>
          <w:szCs w:val="23"/>
        </w:rPr>
        <w:t>; с</w:t>
      </w:r>
      <w:r w:rsidRPr="0007748E">
        <w:rPr>
          <w:rFonts w:ascii="Times New Roman" w:hAnsi="Times New Roman" w:cs="Times New Roman"/>
          <w:szCs w:val="23"/>
        </w:rPr>
        <w:t>казки народов России.</w:t>
      </w:r>
    </w:p>
    <w:p w:rsidR="00B21D37" w:rsidRPr="00F83302" w:rsidRDefault="00B21D37" w:rsidP="00B21D37">
      <w:pPr>
        <w:spacing w:after="0" w:line="240" w:lineRule="auto"/>
        <w:ind w:right="-885" w:firstLine="709"/>
        <w:rPr>
          <w:rFonts w:ascii="Times New Roman" w:hAnsi="Times New Roman" w:cs="Times New Roman"/>
          <w:szCs w:val="23"/>
        </w:rPr>
      </w:pPr>
      <w:r w:rsidRPr="00F83302">
        <w:rPr>
          <w:rFonts w:ascii="Times New Roman" w:hAnsi="Times New Roman" w:cs="Times New Roman"/>
          <w:szCs w:val="23"/>
        </w:rPr>
        <w:t xml:space="preserve">9. </w:t>
      </w:r>
      <w:r w:rsidRPr="00F83302">
        <w:rPr>
          <w:rFonts w:ascii="Times New Roman" w:hAnsi="Times New Roman" w:cs="Times New Roman"/>
          <w:i/>
          <w:szCs w:val="23"/>
          <w:u w:val="single"/>
        </w:rPr>
        <w:t>Центр театрализации и музицирования</w:t>
      </w:r>
      <w:r w:rsidRPr="00F83302">
        <w:rPr>
          <w:rFonts w:ascii="Times New Roman" w:hAnsi="Times New Roman" w:cs="Times New Roman"/>
          <w:szCs w:val="23"/>
        </w:rPr>
        <w:t xml:space="preserve">: </w:t>
      </w:r>
      <w:r>
        <w:rPr>
          <w:rFonts w:ascii="Times New Roman" w:hAnsi="Times New Roman" w:cs="Times New Roman"/>
          <w:szCs w:val="23"/>
        </w:rPr>
        <w:t>к</w:t>
      </w:r>
      <w:r w:rsidRPr="0007748E">
        <w:rPr>
          <w:rFonts w:ascii="Times New Roman" w:hAnsi="Times New Roman" w:cs="Times New Roman"/>
          <w:szCs w:val="23"/>
        </w:rPr>
        <w:t xml:space="preserve">остюмы и атрибуты для ролевых игр на тему </w:t>
      </w:r>
      <w:r w:rsidR="00C96BB8">
        <w:rPr>
          <w:rFonts w:ascii="Times New Roman" w:hAnsi="Times New Roman" w:cs="Times New Roman"/>
          <w:szCs w:val="23"/>
        </w:rPr>
        <w:t>родной страны</w:t>
      </w:r>
      <w:r w:rsidRPr="0007748E">
        <w:rPr>
          <w:rFonts w:ascii="Times New Roman" w:hAnsi="Times New Roman" w:cs="Times New Roman"/>
          <w:szCs w:val="23"/>
        </w:rPr>
        <w:t xml:space="preserve"> и народных праздников</w:t>
      </w:r>
      <w:r>
        <w:rPr>
          <w:rFonts w:ascii="Times New Roman" w:hAnsi="Times New Roman" w:cs="Times New Roman"/>
          <w:szCs w:val="23"/>
        </w:rPr>
        <w:t>; м</w:t>
      </w:r>
      <w:r w:rsidRPr="0007748E">
        <w:rPr>
          <w:rFonts w:ascii="Times New Roman" w:hAnsi="Times New Roman" w:cs="Times New Roman"/>
          <w:szCs w:val="23"/>
        </w:rPr>
        <w:t>узыкальные инструменты для создания шумового оркестра</w:t>
      </w:r>
      <w:r>
        <w:rPr>
          <w:rFonts w:ascii="Times New Roman" w:hAnsi="Times New Roman" w:cs="Times New Roman"/>
          <w:szCs w:val="23"/>
        </w:rPr>
        <w:t>; а</w:t>
      </w:r>
      <w:r w:rsidRPr="0007748E">
        <w:rPr>
          <w:rFonts w:ascii="Times New Roman" w:hAnsi="Times New Roman" w:cs="Times New Roman"/>
          <w:szCs w:val="23"/>
        </w:rPr>
        <w:t xml:space="preserve">удиозаписи народной музыки и песен о </w:t>
      </w:r>
      <w:r w:rsidR="001F70EF">
        <w:rPr>
          <w:rFonts w:ascii="Times New Roman" w:hAnsi="Times New Roman" w:cs="Times New Roman"/>
          <w:szCs w:val="23"/>
        </w:rPr>
        <w:t>России</w:t>
      </w:r>
      <w:r>
        <w:rPr>
          <w:rFonts w:ascii="Times New Roman" w:hAnsi="Times New Roman" w:cs="Times New Roman"/>
          <w:szCs w:val="23"/>
        </w:rPr>
        <w:t>; ш</w:t>
      </w:r>
      <w:r w:rsidRPr="0007748E">
        <w:rPr>
          <w:rFonts w:ascii="Times New Roman" w:hAnsi="Times New Roman" w:cs="Times New Roman"/>
          <w:szCs w:val="23"/>
        </w:rPr>
        <w:t>ирмы, декорации и реквизит для театральных постановок</w:t>
      </w:r>
      <w:r>
        <w:rPr>
          <w:rFonts w:ascii="Times New Roman" w:hAnsi="Times New Roman" w:cs="Times New Roman"/>
          <w:szCs w:val="23"/>
        </w:rPr>
        <w:t>; м</w:t>
      </w:r>
      <w:r w:rsidRPr="0007748E">
        <w:rPr>
          <w:rFonts w:ascii="Times New Roman" w:hAnsi="Times New Roman" w:cs="Times New Roman"/>
          <w:szCs w:val="23"/>
        </w:rPr>
        <w:t>аски, головные уборы и элементы костюмов для народных танцев и игр</w:t>
      </w:r>
      <w:r>
        <w:rPr>
          <w:rFonts w:ascii="Times New Roman" w:hAnsi="Times New Roman" w:cs="Times New Roman"/>
          <w:szCs w:val="23"/>
        </w:rPr>
        <w:t>; д</w:t>
      </w:r>
      <w:r w:rsidRPr="0007748E">
        <w:rPr>
          <w:rFonts w:ascii="Times New Roman" w:hAnsi="Times New Roman" w:cs="Times New Roman"/>
          <w:szCs w:val="23"/>
        </w:rPr>
        <w:t>идактические игры на развитие музыкального слуха и ритма</w:t>
      </w:r>
      <w:r>
        <w:rPr>
          <w:rFonts w:ascii="Times New Roman" w:hAnsi="Times New Roman" w:cs="Times New Roman"/>
          <w:szCs w:val="23"/>
        </w:rPr>
        <w:t>; м</w:t>
      </w:r>
      <w:r w:rsidRPr="0007748E">
        <w:rPr>
          <w:rFonts w:ascii="Times New Roman" w:hAnsi="Times New Roman" w:cs="Times New Roman"/>
          <w:szCs w:val="23"/>
        </w:rPr>
        <w:t>узыкально-дидактические пособия для изучения нотной грамоты и музыкальных инструментов</w:t>
      </w:r>
      <w:r w:rsidRPr="00F83302">
        <w:rPr>
          <w:rFonts w:ascii="Times New Roman" w:hAnsi="Times New Roman" w:cs="Times New Roman"/>
          <w:szCs w:val="23"/>
        </w:rPr>
        <w:t>.</w:t>
      </w:r>
    </w:p>
    <w:p w:rsidR="00B21D37" w:rsidRPr="00F83302" w:rsidRDefault="00B21D37" w:rsidP="00B21D37">
      <w:pPr>
        <w:spacing w:after="0" w:line="240" w:lineRule="auto"/>
        <w:ind w:right="-885" w:firstLine="709"/>
        <w:rPr>
          <w:rFonts w:ascii="Times New Roman" w:hAnsi="Times New Roman" w:cs="Times New Roman"/>
          <w:szCs w:val="23"/>
        </w:rPr>
      </w:pPr>
      <w:r w:rsidRPr="00F83302">
        <w:rPr>
          <w:rFonts w:ascii="Times New Roman" w:hAnsi="Times New Roman" w:cs="Times New Roman"/>
          <w:szCs w:val="23"/>
        </w:rPr>
        <w:t xml:space="preserve">10. </w:t>
      </w:r>
      <w:r w:rsidRPr="00F83302">
        <w:rPr>
          <w:rFonts w:ascii="Times New Roman" w:hAnsi="Times New Roman" w:cs="Times New Roman"/>
          <w:i/>
          <w:szCs w:val="23"/>
          <w:u w:val="single"/>
        </w:rPr>
        <w:t>Центр уединения</w:t>
      </w:r>
      <w:r w:rsidRPr="00F83302">
        <w:rPr>
          <w:rFonts w:ascii="Times New Roman" w:hAnsi="Times New Roman" w:cs="Times New Roman"/>
          <w:szCs w:val="23"/>
        </w:rPr>
        <w:t xml:space="preserve">: мягкие подушки и пуфы для отдыха; </w:t>
      </w:r>
      <w:r w:rsidRPr="0007748E">
        <w:rPr>
          <w:rFonts w:ascii="Times New Roman" w:hAnsi="Times New Roman" w:cs="Times New Roman"/>
          <w:szCs w:val="23"/>
        </w:rPr>
        <w:t>журналы и книги для чтения в уединении</w:t>
      </w:r>
      <w:r>
        <w:rPr>
          <w:rFonts w:ascii="Times New Roman" w:hAnsi="Times New Roman" w:cs="Times New Roman"/>
          <w:szCs w:val="23"/>
        </w:rPr>
        <w:t>;</w:t>
      </w:r>
      <w:r w:rsidRPr="0007748E">
        <w:rPr>
          <w:rFonts w:ascii="Times New Roman" w:hAnsi="Times New Roman" w:cs="Times New Roman"/>
          <w:szCs w:val="23"/>
        </w:rPr>
        <w:t xml:space="preserve"> </w:t>
      </w:r>
      <w:r w:rsidRPr="00F83302">
        <w:rPr>
          <w:rFonts w:ascii="Times New Roman" w:hAnsi="Times New Roman" w:cs="Times New Roman"/>
          <w:szCs w:val="23"/>
        </w:rPr>
        <w:t>игрушка-антистресс.</w:t>
      </w:r>
    </w:p>
    <w:p w:rsidR="00B21D37" w:rsidRPr="00F83302" w:rsidRDefault="00B21D37" w:rsidP="00B21D37">
      <w:pPr>
        <w:spacing w:after="0" w:line="240" w:lineRule="auto"/>
        <w:ind w:right="-885" w:firstLine="709"/>
        <w:rPr>
          <w:rFonts w:ascii="Times New Roman" w:hAnsi="Times New Roman" w:cs="Times New Roman"/>
          <w:szCs w:val="23"/>
        </w:rPr>
      </w:pPr>
      <w:r w:rsidRPr="00F83302">
        <w:rPr>
          <w:rFonts w:ascii="Times New Roman" w:hAnsi="Times New Roman" w:cs="Times New Roman"/>
          <w:szCs w:val="23"/>
        </w:rPr>
        <w:t xml:space="preserve">11. </w:t>
      </w:r>
      <w:r w:rsidRPr="00F83302">
        <w:rPr>
          <w:rFonts w:ascii="Times New Roman" w:hAnsi="Times New Roman" w:cs="Times New Roman"/>
          <w:i/>
          <w:szCs w:val="23"/>
          <w:u w:val="single"/>
        </w:rPr>
        <w:t>Центр творчества</w:t>
      </w:r>
      <w:r w:rsidRPr="00F83302">
        <w:rPr>
          <w:rFonts w:ascii="Times New Roman" w:hAnsi="Times New Roman" w:cs="Times New Roman"/>
          <w:szCs w:val="23"/>
        </w:rPr>
        <w:t xml:space="preserve">: </w:t>
      </w:r>
      <w:r>
        <w:rPr>
          <w:rFonts w:ascii="Times New Roman" w:hAnsi="Times New Roman" w:cs="Times New Roman"/>
          <w:szCs w:val="23"/>
        </w:rPr>
        <w:t>к</w:t>
      </w:r>
      <w:r w:rsidRPr="0007748E">
        <w:rPr>
          <w:rFonts w:ascii="Times New Roman" w:hAnsi="Times New Roman" w:cs="Times New Roman"/>
          <w:szCs w:val="23"/>
        </w:rPr>
        <w:t>раски, карандаши, фломастеры, мелки для рисования</w:t>
      </w:r>
      <w:r>
        <w:rPr>
          <w:rFonts w:ascii="Times New Roman" w:hAnsi="Times New Roman" w:cs="Times New Roman"/>
          <w:szCs w:val="23"/>
        </w:rPr>
        <w:t>; ц</w:t>
      </w:r>
      <w:r w:rsidRPr="0007748E">
        <w:rPr>
          <w:rFonts w:ascii="Times New Roman" w:hAnsi="Times New Roman" w:cs="Times New Roman"/>
          <w:szCs w:val="23"/>
        </w:rPr>
        <w:t>ветная бумага, картон, клей, ножницы для аппликации и поделок</w:t>
      </w:r>
      <w:r>
        <w:rPr>
          <w:rFonts w:ascii="Times New Roman" w:hAnsi="Times New Roman" w:cs="Times New Roman"/>
          <w:szCs w:val="23"/>
        </w:rPr>
        <w:t>; п</w:t>
      </w:r>
      <w:r w:rsidRPr="0007748E">
        <w:rPr>
          <w:rFonts w:ascii="Times New Roman" w:hAnsi="Times New Roman" w:cs="Times New Roman"/>
          <w:szCs w:val="23"/>
        </w:rPr>
        <w:t>ластилин, глина, соленое тесто для лепки</w:t>
      </w:r>
      <w:r>
        <w:rPr>
          <w:rFonts w:ascii="Times New Roman" w:hAnsi="Times New Roman" w:cs="Times New Roman"/>
          <w:szCs w:val="23"/>
        </w:rPr>
        <w:t>; п</w:t>
      </w:r>
      <w:r w:rsidRPr="0007748E">
        <w:rPr>
          <w:rFonts w:ascii="Times New Roman" w:hAnsi="Times New Roman" w:cs="Times New Roman"/>
          <w:szCs w:val="23"/>
        </w:rPr>
        <w:t>риродные материалы (шишки, желуди, листья) для поделок</w:t>
      </w:r>
      <w:r>
        <w:rPr>
          <w:rFonts w:ascii="Times New Roman" w:hAnsi="Times New Roman" w:cs="Times New Roman"/>
          <w:szCs w:val="23"/>
        </w:rPr>
        <w:t>; б</w:t>
      </w:r>
      <w:r w:rsidRPr="0007748E">
        <w:rPr>
          <w:rFonts w:ascii="Times New Roman" w:hAnsi="Times New Roman" w:cs="Times New Roman"/>
          <w:szCs w:val="23"/>
        </w:rPr>
        <w:t>росовый материал (пуговицы, нитки, бусины) для декорирования</w:t>
      </w:r>
      <w:r>
        <w:rPr>
          <w:rFonts w:ascii="Times New Roman" w:hAnsi="Times New Roman" w:cs="Times New Roman"/>
          <w:szCs w:val="23"/>
        </w:rPr>
        <w:t>; и</w:t>
      </w:r>
      <w:r w:rsidRPr="0007748E">
        <w:rPr>
          <w:rFonts w:ascii="Times New Roman" w:hAnsi="Times New Roman" w:cs="Times New Roman"/>
          <w:szCs w:val="23"/>
        </w:rPr>
        <w:t>нструменты для рисования (кисти, карандаши, линейки)</w:t>
      </w:r>
      <w:r>
        <w:rPr>
          <w:rFonts w:ascii="Times New Roman" w:hAnsi="Times New Roman" w:cs="Times New Roman"/>
          <w:szCs w:val="23"/>
        </w:rPr>
        <w:t>; а</w:t>
      </w:r>
      <w:r w:rsidRPr="0007748E">
        <w:rPr>
          <w:rFonts w:ascii="Times New Roman" w:hAnsi="Times New Roman" w:cs="Times New Roman"/>
          <w:szCs w:val="23"/>
        </w:rPr>
        <w:t>льбомы дл</w:t>
      </w:r>
      <w:r>
        <w:rPr>
          <w:rFonts w:ascii="Times New Roman" w:hAnsi="Times New Roman" w:cs="Times New Roman"/>
          <w:szCs w:val="23"/>
        </w:rPr>
        <w:t>я рисования, раскраски на тему «</w:t>
      </w:r>
      <w:r w:rsidR="001F70EF">
        <w:rPr>
          <w:rFonts w:ascii="Times New Roman" w:hAnsi="Times New Roman" w:cs="Times New Roman"/>
          <w:szCs w:val="23"/>
        </w:rPr>
        <w:t>Моя страна</w:t>
      </w:r>
      <w:r>
        <w:rPr>
          <w:rFonts w:ascii="Times New Roman" w:hAnsi="Times New Roman" w:cs="Times New Roman"/>
          <w:szCs w:val="23"/>
        </w:rPr>
        <w:t>»; к</w:t>
      </w:r>
      <w:r w:rsidRPr="0007748E">
        <w:rPr>
          <w:rFonts w:ascii="Times New Roman" w:hAnsi="Times New Roman" w:cs="Times New Roman"/>
          <w:szCs w:val="23"/>
        </w:rPr>
        <w:t>ниги и пособия по рисованию, аппликации, лепке</w:t>
      </w:r>
      <w:r>
        <w:rPr>
          <w:rFonts w:ascii="Times New Roman" w:hAnsi="Times New Roman" w:cs="Times New Roman"/>
          <w:szCs w:val="23"/>
        </w:rPr>
        <w:t>; ш</w:t>
      </w:r>
      <w:r w:rsidRPr="0007748E">
        <w:rPr>
          <w:rFonts w:ascii="Times New Roman" w:hAnsi="Times New Roman" w:cs="Times New Roman"/>
          <w:szCs w:val="23"/>
        </w:rPr>
        <w:t>аблоны и трафареты для рисования и аппликации.</w:t>
      </w:r>
    </w:p>
    <w:p w:rsidR="00B21D37" w:rsidRPr="007A572C" w:rsidRDefault="00B21D37" w:rsidP="00B21D37">
      <w:pPr>
        <w:spacing w:after="0" w:line="240" w:lineRule="auto"/>
        <w:ind w:right="-882"/>
        <w:rPr>
          <w:rFonts w:ascii="Times New Roman" w:hAnsi="Times New Roman" w:cs="Times New Roman"/>
          <w:b/>
          <w:sz w:val="24"/>
          <w:szCs w:val="20"/>
        </w:rPr>
      </w:pPr>
    </w:p>
    <w:p w:rsidR="00B21D37" w:rsidRPr="00F83302" w:rsidRDefault="00B21D37" w:rsidP="00B21D37">
      <w:pPr>
        <w:spacing w:after="0" w:line="240" w:lineRule="auto"/>
        <w:ind w:right="-882"/>
        <w:rPr>
          <w:rFonts w:ascii="Times New Roman" w:hAnsi="Times New Roman" w:cs="Times New Roman"/>
          <w:b/>
          <w:sz w:val="24"/>
          <w:szCs w:val="20"/>
        </w:rPr>
      </w:pPr>
      <w:r w:rsidRPr="00F83302">
        <w:rPr>
          <w:rFonts w:ascii="Times New Roman" w:hAnsi="Times New Roman" w:cs="Times New Roman"/>
          <w:b/>
          <w:sz w:val="24"/>
          <w:szCs w:val="20"/>
        </w:rPr>
        <w:t xml:space="preserve">Праздники и события </w:t>
      </w:r>
      <w:r w:rsidRPr="00F83302">
        <w:rPr>
          <w:rFonts w:ascii="Times New Roman" w:hAnsi="Times New Roman" w:cs="Times New Roman"/>
          <w:b/>
          <w:color w:val="FF0000"/>
          <w:sz w:val="24"/>
          <w:szCs w:val="20"/>
        </w:rPr>
        <w:t>(проводятся и планируются на усмотрение педагога)</w:t>
      </w:r>
      <w:r w:rsidRPr="00F83302">
        <w:rPr>
          <w:rFonts w:ascii="Times New Roman" w:hAnsi="Times New Roman" w:cs="Times New Roman"/>
          <w:b/>
          <w:sz w:val="24"/>
          <w:szCs w:val="20"/>
        </w:rPr>
        <w:t>:</w:t>
      </w:r>
    </w:p>
    <w:p w:rsidR="001F70EF" w:rsidRDefault="001F70EF" w:rsidP="00B21D37">
      <w:pPr>
        <w:spacing w:after="0" w:line="240" w:lineRule="auto"/>
        <w:ind w:right="-885"/>
        <w:rPr>
          <w:rFonts w:ascii="Times New Roman" w:hAnsi="Times New Roman" w:cs="Times New Roman"/>
          <w:szCs w:val="20"/>
        </w:rPr>
        <w:sectPr w:rsidR="001F70EF" w:rsidSect="00C96BB8">
          <w:type w:val="continuous"/>
          <w:pgSz w:w="16838" w:h="11906" w:orient="landscape"/>
          <w:pgMar w:top="284" w:right="1106" w:bottom="567" w:left="284" w:header="709" w:footer="709" w:gutter="0"/>
          <w:cols w:space="720"/>
        </w:sectPr>
      </w:pPr>
    </w:p>
    <w:p w:rsidR="00B21D37" w:rsidRPr="0069202A" w:rsidRDefault="00B21D37" w:rsidP="00B21D37">
      <w:pPr>
        <w:spacing w:after="0" w:line="240" w:lineRule="auto"/>
        <w:ind w:right="-885"/>
        <w:rPr>
          <w:rFonts w:ascii="Times New Roman" w:hAnsi="Times New Roman" w:cs="Times New Roman"/>
          <w:szCs w:val="20"/>
        </w:rPr>
      </w:pPr>
      <w:r w:rsidRPr="0069202A">
        <w:rPr>
          <w:rFonts w:ascii="Times New Roman" w:hAnsi="Times New Roman" w:cs="Times New Roman"/>
          <w:szCs w:val="20"/>
        </w:rPr>
        <w:t>28 октября – день бабушек и дедушек в России</w:t>
      </w:r>
    </w:p>
    <w:p w:rsidR="00B21D37" w:rsidRPr="0069202A" w:rsidRDefault="00B21D37" w:rsidP="00B21D37">
      <w:pPr>
        <w:spacing w:after="0" w:line="240" w:lineRule="auto"/>
        <w:ind w:right="-885"/>
        <w:rPr>
          <w:rFonts w:ascii="Times New Roman" w:hAnsi="Times New Roman" w:cs="Times New Roman"/>
          <w:szCs w:val="20"/>
        </w:rPr>
      </w:pPr>
      <w:r w:rsidRPr="0069202A">
        <w:rPr>
          <w:rFonts w:ascii="Times New Roman" w:hAnsi="Times New Roman" w:cs="Times New Roman"/>
          <w:szCs w:val="20"/>
        </w:rPr>
        <w:t>31 октября – тыквенный спас</w:t>
      </w:r>
    </w:p>
    <w:p w:rsidR="00B21D37" w:rsidRPr="0069202A" w:rsidRDefault="00B21D37" w:rsidP="00B21D37">
      <w:pPr>
        <w:spacing w:after="0" w:line="240" w:lineRule="auto"/>
        <w:ind w:right="-885"/>
        <w:rPr>
          <w:rFonts w:ascii="Times New Roman" w:hAnsi="Times New Roman" w:cs="Times New Roman"/>
          <w:szCs w:val="20"/>
        </w:rPr>
      </w:pPr>
      <w:r w:rsidRPr="0069202A">
        <w:rPr>
          <w:rFonts w:ascii="Times New Roman" w:hAnsi="Times New Roman" w:cs="Times New Roman"/>
          <w:szCs w:val="20"/>
        </w:rPr>
        <w:t>31 октября – день рождения пешеходного перехода</w:t>
      </w:r>
    </w:p>
    <w:p w:rsidR="00B21D37" w:rsidRPr="0069202A" w:rsidRDefault="00B21D37" w:rsidP="00B21D37">
      <w:pPr>
        <w:spacing w:after="0" w:line="240" w:lineRule="auto"/>
        <w:ind w:right="-885"/>
        <w:rPr>
          <w:rFonts w:ascii="Times New Roman" w:hAnsi="Times New Roman" w:cs="Times New Roman"/>
          <w:szCs w:val="20"/>
        </w:rPr>
      </w:pPr>
      <w:r w:rsidRPr="0069202A">
        <w:rPr>
          <w:rFonts w:ascii="Times New Roman" w:hAnsi="Times New Roman" w:cs="Times New Roman"/>
          <w:szCs w:val="20"/>
        </w:rPr>
        <w:t>1 ноября – день лисы</w:t>
      </w:r>
    </w:p>
    <w:p w:rsidR="00B21D37" w:rsidRPr="0069202A" w:rsidRDefault="00B21D37" w:rsidP="00B21D37">
      <w:pPr>
        <w:spacing w:after="0" w:line="240" w:lineRule="auto"/>
        <w:ind w:right="-885"/>
        <w:rPr>
          <w:rFonts w:ascii="Times New Roman" w:hAnsi="Times New Roman" w:cs="Times New Roman"/>
          <w:szCs w:val="20"/>
        </w:rPr>
      </w:pPr>
      <w:r w:rsidRPr="0069202A">
        <w:rPr>
          <w:rFonts w:ascii="Times New Roman" w:hAnsi="Times New Roman" w:cs="Times New Roman"/>
          <w:szCs w:val="20"/>
        </w:rPr>
        <w:t>3 ноября – день рождения С.Маршака (137 лет)</w:t>
      </w:r>
    </w:p>
    <w:p w:rsidR="00B21D37" w:rsidRPr="0069202A" w:rsidRDefault="00B21D37" w:rsidP="00B21D37">
      <w:pPr>
        <w:spacing w:after="0" w:line="240" w:lineRule="auto"/>
        <w:ind w:right="-885"/>
        <w:rPr>
          <w:rFonts w:ascii="Times New Roman" w:hAnsi="Times New Roman" w:cs="Times New Roman"/>
          <w:szCs w:val="20"/>
        </w:rPr>
      </w:pPr>
      <w:r w:rsidRPr="0069202A">
        <w:rPr>
          <w:rFonts w:ascii="Times New Roman" w:hAnsi="Times New Roman" w:cs="Times New Roman"/>
          <w:szCs w:val="20"/>
        </w:rPr>
        <w:t>4 ноября – день народного единства (включен в федеральный календарный план воспитательной работы)</w:t>
      </w:r>
    </w:p>
    <w:p w:rsidR="001F70EF" w:rsidRDefault="001F70EF" w:rsidP="006E698F">
      <w:pPr>
        <w:spacing w:after="0" w:line="240" w:lineRule="auto"/>
        <w:ind w:left="142" w:right="-882" w:firstLine="566"/>
        <w:jc w:val="center"/>
        <w:rPr>
          <w:rFonts w:ascii="Times New Roman" w:hAnsi="Times New Roman" w:cs="Times New Roman"/>
          <w:b/>
          <w:sz w:val="20"/>
          <w:szCs w:val="20"/>
        </w:rPr>
        <w:sectPr w:rsidR="001F70EF" w:rsidSect="001F70EF">
          <w:type w:val="continuous"/>
          <w:pgSz w:w="16838" w:h="11906" w:orient="landscape"/>
          <w:pgMar w:top="284" w:right="1106" w:bottom="567" w:left="284" w:header="709" w:footer="709" w:gutter="0"/>
          <w:cols w:num="2" w:space="720"/>
        </w:sectPr>
      </w:pPr>
    </w:p>
    <w:p w:rsidR="00B35745" w:rsidRPr="001B36ED" w:rsidRDefault="00F20742" w:rsidP="00FF18DD">
      <w:pPr>
        <w:spacing w:after="0" w:line="240" w:lineRule="auto"/>
        <w:ind w:left="142" w:right="-882" w:firstLine="566"/>
        <w:rPr>
          <w:rFonts w:ascii="Times New Roman" w:hAnsi="Times New Roman" w:cs="Times New Roman"/>
          <w:szCs w:val="20"/>
        </w:rPr>
      </w:pPr>
      <w:r w:rsidRPr="001B36ED">
        <w:rPr>
          <w:rFonts w:ascii="Times New Roman" w:hAnsi="Times New Roman" w:cs="Times New Roman"/>
          <w:b/>
          <w:szCs w:val="20"/>
        </w:rPr>
        <w:t xml:space="preserve">Понедельник </w:t>
      </w:r>
      <w:r w:rsidR="00B21D37" w:rsidRPr="001B36ED">
        <w:rPr>
          <w:rFonts w:ascii="Times New Roman" w:hAnsi="Times New Roman" w:cs="Times New Roman"/>
          <w:b/>
          <w:szCs w:val="20"/>
        </w:rPr>
        <w:t>28</w:t>
      </w:r>
      <w:r w:rsidR="00B35745" w:rsidRPr="001B36ED">
        <w:rPr>
          <w:rFonts w:ascii="Times New Roman" w:hAnsi="Times New Roman" w:cs="Times New Roman"/>
          <w:b/>
          <w:szCs w:val="20"/>
        </w:rPr>
        <w:t>.10.</w:t>
      </w:r>
      <w:r w:rsidR="00235413" w:rsidRPr="001B36ED">
        <w:rPr>
          <w:rFonts w:ascii="Times New Roman" w:hAnsi="Times New Roman" w:cs="Times New Roman"/>
          <w:b/>
          <w:szCs w:val="20"/>
        </w:rPr>
        <w:t>202</w:t>
      </w:r>
      <w:r w:rsidR="00B21D37" w:rsidRPr="001B36ED">
        <w:rPr>
          <w:rFonts w:ascii="Times New Roman" w:hAnsi="Times New Roman" w:cs="Times New Roman"/>
          <w:b/>
          <w:szCs w:val="20"/>
        </w:rPr>
        <w:t>4</w:t>
      </w:r>
      <w:r w:rsidR="00B35745" w:rsidRPr="001B36ED">
        <w:rPr>
          <w:rFonts w:ascii="Times New Roman" w:hAnsi="Times New Roman" w:cs="Times New Roman"/>
          <w:b/>
          <w:szCs w:val="20"/>
        </w:rPr>
        <w:t xml:space="preserve">                                                                                                   </w:t>
      </w:r>
      <w:r w:rsidR="001B36ED">
        <w:rPr>
          <w:rFonts w:ascii="Times New Roman" w:hAnsi="Times New Roman" w:cs="Times New Roman"/>
          <w:b/>
          <w:szCs w:val="20"/>
        </w:rPr>
        <w:tab/>
      </w:r>
      <w:r w:rsidR="001B36ED">
        <w:rPr>
          <w:rFonts w:ascii="Times New Roman" w:hAnsi="Times New Roman" w:cs="Times New Roman"/>
          <w:b/>
          <w:szCs w:val="20"/>
        </w:rPr>
        <w:tab/>
        <w:t xml:space="preserve">  </w:t>
      </w:r>
      <w:r w:rsidR="00B35745" w:rsidRPr="001B36ED">
        <w:rPr>
          <w:rFonts w:ascii="Times New Roman" w:hAnsi="Times New Roman" w:cs="Times New Roman"/>
          <w:szCs w:val="20"/>
        </w:rPr>
        <w:t xml:space="preserve">Тематическая неделя </w:t>
      </w:r>
      <w:r w:rsidR="00E03BB1" w:rsidRPr="001B36ED">
        <w:rPr>
          <w:rFonts w:ascii="Times New Roman" w:hAnsi="Times New Roman" w:cs="Times New Roman"/>
          <w:szCs w:val="20"/>
        </w:rPr>
        <w:t>«</w:t>
      </w:r>
      <w:r w:rsidR="00A760AF" w:rsidRPr="001B36ED">
        <w:rPr>
          <w:rFonts w:ascii="Times New Roman" w:hAnsi="Times New Roman" w:cs="Times New Roman"/>
          <w:szCs w:val="20"/>
        </w:rPr>
        <w:t>Родная страна. День народного единства</w:t>
      </w:r>
      <w:r w:rsidR="00E03BB1" w:rsidRPr="001B36ED">
        <w:rPr>
          <w:rFonts w:ascii="Times New Roman" w:hAnsi="Times New Roman" w:cs="Times New Roman"/>
          <w:szCs w:val="20"/>
        </w:rPr>
        <w:t>»</w:t>
      </w:r>
    </w:p>
    <w:tbl>
      <w:tblPr>
        <w:tblStyle w:val="a3"/>
        <w:tblW w:w="16160" w:type="dxa"/>
        <w:tblInd w:w="250" w:type="dxa"/>
        <w:tblLayout w:type="fixed"/>
        <w:tblLook w:val="04A0" w:firstRow="1" w:lastRow="0" w:firstColumn="1" w:lastColumn="0" w:noHBand="0" w:noVBand="1"/>
      </w:tblPr>
      <w:tblGrid>
        <w:gridCol w:w="1418"/>
        <w:gridCol w:w="10631"/>
        <w:gridCol w:w="2268"/>
        <w:gridCol w:w="1843"/>
      </w:tblGrid>
      <w:tr w:rsidR="001B36ED" w:rsidRPr="006F79B2" w:rsidTr="001B36ED">
        <w:trPr>
          <w:cantSplit/>
          <w:trHeight w:val="443"/>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36ED" w:rsidRPr="006F79B2" w:rsidRDefault="001B36ED" w:rsidP="00B963EF">
            <w:pPr>
              <w:ind w:right="-108"/>
              <w:rPr>
                <w:rFonts w:ascii="Times New Roman" w:hAnsi="Times New Roman" w:cs="Times New Roman"/>
                <w:b/>
                <w:sz w:val="20"/>
                <w:szCs w:val="20"/>
              </w:rPr>
            </w:pPr>
            <w:r w:rsidRPr="006F79B2">
              <w:rPr>
                <w:rFonts w:ascii="Times New Roman" w:hAnsi="Times New Roman" w:cs="Times New Roman"/>
                <w:b/>
                <w:sz w:val="20"/>
                <w:szCs w:val="20"/>
              </w:rPr>
              <w:t xml:space="preserve">Режимные моменты </w:t>
            </w: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B36ED" w:rsidRPr="006F79B2" w:rsidRDefault="001B36ED" w:rsidP="00B91552">
            <w:pPr>
              <w:spacing w:line="360" w:lineRule="auto"/>
              <w:ind w:right="-71"/>
              <w:jc w:val="center"/>
              <w:rPr>
                <w:rFonts w:ascii="Times New Roman" w:hAnsi="Times New Roman" w:cs="Times New Roman"/>
                <w:b/>
                <w:sz w:val="20"/>
                <w:szCs w:val="20"/>
              </w:rPr>
            </w:pPr>
            <w:r w:rsidRPr="006F79B2">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B36ED" w:rsidRPr="00A76384" w:rsidRDefault="001B36ED" w:rsidP="001B36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36ED" w:rsidRPr="004567FD" w:rsidRDefault="001B36ED" w:rsidP="001B36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F20520" w:rsidRPr="006F79B2" w:rsidTr="001B36ED">
        <w:trPr>
          <w:trHeight w:val="1564"/>
        </w:trPr>
        <w:tc>
          <w:tcPr>
            <w:tcW w:w="1418" w:type="dxa"/>
            <w:tcBorders>
              <w:top w:val="single" w:sz="4" w:space="0" w:color="000000" w:themeColor="text1"/>
              <w:left w:val="single" w:sz="4" w:space="0" w:color="000000" w:themeColor="text1"/>
              <w:right w:val="single" w:sz="4" w:space="0" w:color="000000" w:themeColor="text1"/>
            </w:tcBorders>
            <w:hideMark/>
          </w:tcPr>
          <w:p w:rsidR="00F20520" w:rsidRPr="006F79B2" w:rsidRDefault="00F20520" w:rsidP="00B963EF">
            <w:pPr>
              <w:ind w:right="-108"/>
              <w:rPr>
                <w:rFonts w:ascii="Times New Roman" w:hAnsi="Times New Roman" w:cs="Times New Roman"/>
                <w:sz w:val="20"/>
                <w:szCs w:val="20"/>
              </w:rPr>
            </w:pPr>
            <w:r w:rsidRPr="006F79B2">
              <w:rPr>
                <w:rFonts w:ascii="Times New Roman" w:hAnsi="Times New Roman" w:cs="Times New Roman"/>
                <w:b/>
                <w:sz w:val="20"/>
                <w:szCs w:val="20"/>
              </w:rPr>
              <w:t>Утро</w:t>
            </w:r>
          </w:p>
        </w:tc>
        <w:tc>
          <w:tcPr>
            <w:tcW w:w="10631" w:type="dxa"/>
            <w:tcBorders>
              <w:top w:val="single" w:sz="4" w:space="0" w:color="000000" w:themeColor="text1"/>
              <w:left w:val="single" w:sz="4" w:space="0" w:color="000000" w:themeColor="text1"/>
              <w:right w:val="single" w:sz="4" w:space="0" w:color="auto"/>
            </w:tcBorders>
          </w:tcPr>
          <w:p w:rsidR="00F20520" w:rsidRPr="001B36ED" w:rsidRDefault="00F20520" w:rsidP="009D3FE0">
            <w:pPr>
              <w:pStyle w:val="aa"/>
              <w:numPr>
                <w:ilvl w:val="0"/>
                <w:numId w:val="21"/>
              </w:numPr>
              <w:tabs>
                <w:tab w:val="left" w:pos="176"/>
                <w:tab w:val="left" w:pos="317"/>
              </w:tabs>
              <w:ind w:right="-26"/>
              <w:rPr>
                <w:rFonts w:ascii="Times New Roman" w:hAnsi="Times New Roman" w:cs="Times New Roman"/>
              </w:rPr>
            </w:pPr>
            <w:r w:rsidRPr="001B36ED">
              <w:rPr>
                <w:rFonts w:ascii="Times New Roman" w:hAnsi="Times New Roman" w:cs="Times New Roman"/>
              </w:rPr>
              <w:t xml:space="preserve">Утренняя гимнастика. Комплекс № </w:t>
            </w:r>
            <w:r w:rsidR="002D2F24" w:rsidRPr="001B36ED">
              <w:rPr>
                <w:rFonts w:ascii="Times New Roman" w:hAnsi="Times New Roman" w:cs="Times New Roman"/>
              </w:rPr>
              <w:t>9</w:t>
            </w:r>
            <w:r w:rsidRPr="001B36ED">
              <w:rPr>
                <w:rFonts w:ascii="Times New Roman" w:hAnsi="Times New Roman" w:cs="Times New Roman"/>
              </w:rPr>
              <w:t xml:space="preserve"> (с </w:t>
            </w:r>
            <w:r w:rsidR="002D2F24" w:rsidRPr="001B36ED">
              <w:rPr>
                <w:rFonts w:ascii="Times New Roman" w:hAnsi="Times New Roman" w:cs="Times New Roman"/>
              </w:rPr>
              <w:t>флажками</w:t>
            </w:r>
            <w:r w:rsidRPr="001B36ED">
              <w:rPr>
                <w:rFonts w:ascii="Times New Roman" w:hAnsi="Times New Roman" w:cs="Times New Roman"/>
              </w:rPr>
              <w:t>). (</w:t>
            </w:r>
            <w:r w:rsidR="00170B98">
              <w:rPr>
                <w:rFonts w:ascii="Times New Roman" w:hAnsi="Times New Roman" w:cs="Times New Roman"/>
              </w:rPr>
              <w:t>[24]</w:t>
            </w:r>
            <w:r w:rsidRPr="001B36ED">
              <w:rPr>
                <w:rFonts w:ascii="Times New Roman" w:hAnsi="Times New Roman" w:cs="Times New Roman"/>
              </w:rPr>
              <w:t xml:space="preserve">, с. </w:t>
            </w:r>
            <w:r w:rsidR="002D2F24" w:rsidRPr="001B36ED">
              <w:rPr>
                <w:rFonts w:ascii="Times New Roman" w:hAnsi="Times New Roman" w:cs="Times New Roman"/>
              </w:rPr>
              <w:t>12</w:t>
            </w:r>
            <w:r w:rsidRPr="001B36ED">
              <w:rPr>
                <w:rFonts w:ascii="Times New Roman" w:hAnsi="Times New Roman" w:cs="Times New Roman"/>
              </w:rPr>
              <w:t>)</w:t>
            </w:r>
          </w:p>
          <w:p w:rsidR="00F20520" w:rsidRPr="001B36ED" w:rsidRDefault="00F20520" w:rsidP="009D3FE0">
            <w:pPr>
              <w:pStyle w:val="aa"/>
              <w:numPr>
                <w:ilvl w:val="0"/>
                <w:numId w:val="21"/>
              </w:numPr>
              <w:tabs>
                <w:tab w:val="left" w:pos="194"/>
              </w:tabs>
              <w:ind w:right="-26"/>
              <w:rPr>
                <w:rFonts w:ascii="Times New Roman" w:hAnsi="Times New Roman" w:cs="Times New Roman"/>
              </w:rPr>
            </w:pPr>
            <w:r w:rsidRPr="001B36ED">
              <w:rPr>
                <w:rFonts w:ascii="Times New Roman" w:hAnsi="Times New Roman" w:cs="Times New Roman"/>
              </w:rPr>
              <w:t xml:space="preserve">УТРЕННИЙ КРУГ № </w:t>
            </w:r>
            <w:r w:rsidR="00400EAD" w:rsidRPr="001B36ED">
              <w:rPr>
                <w:rFonts w:ascii="Times New Roman" w:hAnsi="Times New Roman" w:cs="Times New Roman"/>
              </w:rPr>
              <w:t>9</w:t>
            </w:r>
            <w:r w:rsidRPr="001B36ED">
              <w:rPr>
                <w:rFonts w:ascii="Times New Roman" w:hAnsi="Times New Roman" w:cs="Times New Roman"/>
              </w:rPr>
              <w:t xml:space="preserve"> (см. </w:t>
            </w:r>
            <w:r w:rsidR="00E7200A" w:rsidRPr="001B36ED">
              <w:rPr>
                <w:rFonts w:ascii="Times New Roman" w:hAnsi="Times New Roman" w:cs="Times New Roman"/>
              </w:rPr>
              <w:t>Приложение 1</w:t>
            </w:r>
            <w:r w:rsidRPr="001B36ED">
              <w:rPr>
                <w:rFonts w:ascii="Times New Roman" w:hAnsi="Times New Roman" w:cs="Times New Roman"/>
              </w:rPr>
              <w:t>)</w:t>
            </w:r>
          </w:p>
          <w:p w:rsidR="006F79B2" w:rsidRPr="001B36ED" w:rsidRDefault="006F79B2" w:rsidP="009D3FE0">
            <w:pPr>
              <w:pStyle w:val="aa"/>
              <w:numPr>
                <w:ilvl w:val="0"/>
                <w:numId w:val="21"/>
              </w:numPr>
              <w:tabs>
                <w:tab w:val="left" w:pos="194"/>
              </w:tabs>
              <w:ind w:right="-26"/>
              <w:rPr>
                <w:rFonts w:ascii="Times New Roman" w:hAnsi="Times New Roman" w:cs="Times New Roman"/>
              </w:rPr>
            </w:pPr>
            <w:r w:rsidRPr="001B36ED">
              <w:rPr>
                <w:rFonts w:ascii="Times New Roman" w:hAnsi="Times New Roman" w:cs="Times New Roman"/>
              </w:rPr>
              <w:t>Трудовое поручение. Полив комна</w:t>
            </w:r>
            <w:r w:rsidR="00AC5B4D" w:rsidRPr="001B36ED">
              <w:rPr>
                <w:rFonts w:ascii="Times New Roman" w:hAnsi="Times New Roman" w:cs="Times New Roman"/>
              </w:rPr>
              <w:t>тных растений (</w:t>
            </w:r>
            <w:r w:rsidRPr="001B36ED">
              <w:rPr>
                <w:rFonts w:ascii="Times New Roman" w:hAnsi="Times New Roman" w:cs="Times New Roman"/>
              </w:rPr>
              <w:t>воспитывать желание ухаживать за</w:t>
            </w:r>
            <w:r w:rsidR="002D2F24" w:rsidRPr="001B36ED">
              <w:rPr>
                <w:rFonts w:ascii="Times New Roman" w:hAnsi="Times New Roman" w:cs="Times New Roman"/>
              </w:rPr>
              <w:t xml:space="preserve"> </w:t>
            </w:r>
            <w:r w:rsidRPr="001B36ED">
              <w:rPr>
                <w:rFonts w:ascii="Times New Roman" w:hAnsi="Times New Roman" w:cs="Times New Roman"/>
              </w:rPr>
              <w:t>цветами</w:t>
            </w:r>
            <w:r w:rsidR="00AC5B4D" w:rsidRPr="001B36ED">
              <w:rPr>
                <w:rFonts w:ascii="Times New Roman" w:hAnsi="Times New Roman" w:cs="Times New Roman"/>
              </w:rPr>
              <w:t>)</w:t>
            </w:r>
            <w:r w:rsidRPr="001B36ED">
              <w:rPr>
                <w:rFonts w:ascii="Times New Roman" w:hAnsi="Times New Roman" w:cs="Times New Roman"/>
              </w:rPr>
              <w:t>.</w:t>
            </w:r>
          </w:p>
          <w:p w:rsidR="006F79B2" w:rsidRPr="001B36ED" w:rsidRDefault="006F79B2" w:rsidP="00F34B3E">
            <w:pPr>
              <w:pStyle w:val="aa"/>
              <w:numPr>
                <w:ilvl w:val="0"/>
                <w:numId w:val="21"/>
              </w:numPr>
              <w:tabs>
                <w:tab w:val="left" w:pos="176"/>
                <w:tab w:val="left" w:pos="317"/>
              </w:tabs>
              <w:rPr>
                <w:rFonts w:ascii="Times New Roman" w:hAnsi="Times New Roman" w:cs="Times New Roman"/>
              </w:rPr>
            </w:pPr>
            <w:r w:rsidRPr="001B36ED">
              <w:rPr>
                <w:rFonts w:ascii="Times New Roman" w:hAnsi="Times New Roman" w:cs="Times New Roman"/>
              </w:rPr>
              <w:t>Беседа «</w:t>
            </w:r>
            <w:r w:rsidR="00F34B3E" w:rsidRPr="001B36ED">
              <w:rPr>
                <w:rFonts w:ascii="Times New Roman" w:hAnsi="Times New Roman" w:cs="Times New Roman"/>
              </w:rPr>
              <w:t>Наша родина – Россия</w:t>
            </w:r>
            <w:r w:rsidR="00AC5B4D" w:rsidRPr="001B36ED">
              <w:rPr>
                <w:rFonts w:ascii="Times New Roman" w:hAnsi="Times New Roman" w:cs="Times New Roman"/>
              </w:rPr>
              <w:t>» (</w:t>
            </w:r>
            <w:r w:rsidR="00F34B3E" w:rsidRPr="001B36ED">
              <w:rPr>
                <w:rFonts w:ascii="Times New Roman" w:hAnsi="Times New Roman" w:cs="Times New Roman"/>
              </w:rPr>
              <w:t>формировать представления у детей о России; воспитывать любовь к родному городу, краю, к Родине; чувство гордости, уважение к государственной символике</w:t>
            </w:r>
            <w:r w:rsidR="00AC5B4D" w:rsidRPr="001B36ED">
              <w:rPr>
                <w:rFonts w:ascii="Times New Roman" w:hAnsi="Times New Roman" w:cs="Times New Roman"/>
              </w:rPr>
              <w:t>)</w:t>
            </w:r>
            <w:r w:rsidR="00F34B3E" w:rsidRPr="001B36ED">
              <w:rPr>
                <w:rFonts w:ascii="Times New Roman" w:hAnsi="Times New Roman" w:cs="Times New Roman"/>
              </w:rPr>
              <w:t>. (</w:t>
            </w:r>
            <w:r w:rsidR="005057FF">
              <w:rPr>
                <w:rFonts w:ascii="Times New Roman" w:hAnsi="Times New Roman" w:cs="Times New Roman"/>
              </w:rPr>
              <w:t>[6]</w:t>
            </w:r>
            <w:r w:rsidR="00F34B3E" w:rsidRPr="001B36ED">
              <w:rPr>
                <w:rFonts w:ascii="Times New Roman" w:hAnsi="Times New Roman" w:cs="Times New Roman"/>
              </w:rPr>
              <w:t>, с. 119)</w:t>
            </w:r>
          </w:p>
          <w:p w:rsidR="00F20520" w:rsidRPr="001B36ED" w:rsidRDefault="00AC5B4D" w:rsidP="009D3FE0">
            <w:pPr>
              <w:pStyle w:val="aa"/>
              <w:numPr>
                <w:ilvl w:val="0"/>
                <w:numId w:val="21"/>
              </w:numPr>
              <w:tabs>
                <w:tab w:val="left" w:pos="176"/>
                <w:tab w:val="left" w:pos="317"/>
              </w:tabs>
              <w:rPr>
                <w:rFonts w:ascii="Times New Roman" w:hAnsi="Times New Roman" w:cs="Times New Roman"/>
              </w:rPr>
            </w:pPr>
            <w:r w:rsidRPr="001B36ED">
              <w:rPr>
                <w:rFonts w:ascii="Times New Roman" w:hAnsi="Times New Roman" w:cs="Times New Roman"/>
              </w:rPr>
              <w:t>Д/и «Узнай наш герб» (</w:t>
            </w:r>
            <w:r w:rsidR="00F20520" w:rsidRPr="001B36ED">
              <w:rPr>
                <w:rFonts w:ascii="Times New Roman" w:hAnsi="Times New Roman" w:cs="Times New Roman"/>
              </w:rPr>
              <w:t>закрепить</w:t>
            </w:r>
            <w:r w:rsidR="006F79B2" w:rsidRPr="001B36ED">
              <w:rPr>
                <w:rFonts w:ascii="Times New Roman" w:hAnsi="Times New Roman" w:cs="Times New Roman"/>
              </w:rPr>
              <w:t xml:space="preserve"> знания о гербе России</w:t>
            </w:r>
            <w:r w:rsidRPr="001B36ED">
              <w:rPr>
                <w:rFonts w:ascii="Times New Roman" w:hAnsi="Times New Roman" w:cs="Times New Roman"/>
              </w:rPr>
              <w:t>)</w:t>
            </w:r>
            <w:r w:rsidR="00F20520" w:rsidRPr="001B36ED">
              <w:rPr>
                <w:rFonts w:ascii="Times New Roman" w:hAnsi="Times New Roman" w:cs="Times New Roman"/>
              </w:rPr>
              <w:t>.</w:t>
            </w:r>
          </w:p>
          <w:p w:rsidR="006F79B2" w:rsidRPr="001B36ED" w:rsidRDefault="006F79B2" w:rsidP="00246FD5">
            <w:pPr>
              <w:pStyle w:val="aa"/>
              <w:numPr>
                <w:ilvl w:val="0"/>
                <w:numId w:val="21"/>
              </w:numPr>
              <w:tabs>
                <w:tab w:val="left" w:pos="176"/>
                <w:tab w:val="left" w:pos="317"/>
              </w:tabs>
              <w:rPr>
                <w:rFonts w:ascii="Times New Roman" w:hAnsi="Times New Roman" w:cs="Times New Roman"/>
              </w:rPr>
            </w:pPr>
            <w:r w:rsidRPr="001B36ED">
              <w:rPr>
                <w:rFonts w:ascii="Times New Roman" w:hAnsi="Times New Roman" w:cs="Times New Roman"/>
              </w:rPr>
              <w:t xml:space="preserve">Чтение стихотворения </w:t>
            </w:r>
            <w:r w:rsidR="00246FD5" w:rsidRPr="00246FD5">
              <w:rPr>
                <w:rFonts w:ascii="Times New Roman" w:hAnsi="Times New Roman" w:cs="Times New Roman"/>
              </w:rPr>
              <w:t xml:space="preserve">Н. Майданик </w:t>
            </w:r>
            <w:r w:rsidRPr="001B36ED">
              <w:rPr>
                <w:rFonts w:ascii="Times New Roman" w:hAnsi="Times New Roman" w:cs="Times New Roman"/>
              </w:rPr>
              <w:t>«</w:t>
            </w:r>
            <w:r w:rsidR="00AC5B4D" w:rsidRPr="001B36ED">
              <w:rPr>
                <w:rFonts w:ascii="Times New Roman" w:hAnsi="Times New Roman" w:cs="Times New Roman"/>
              </w:rPr>
              <w:t>День народного единства» (</w:t>
            </w:r>
            <w:r w:rsidRPr="001B36ED">
              <w:rPr>
                <w:rFonts w:ascii="Times New Roman" w:hAnsi="Times New Roman" w:cs="Times New Roman"/>
              </w:rPr>
              <w:t>уточнить представления детей о государственном празднике, побуждать внимательно слушать текст</w:t>
            </w:r>
            <w:r w:rsidR="00AC5B4D" w:rsidRPr="001B36ED">
              <w:rPr>
                <w:rFonts w:ascii="Times New Roman" w:hAnsi="Times New Roman" w:cs="Times New Roman"/>
              </w:rPr>
              <w:t>)</w:t>
            </w:r>
            <w:r w:rsidRPr="001B36ED">
              <w:rPr>
                <w:rFonts w:ascii="Times New Roman" w:hAnsi="Times New Roman" w:cs="Times New Roman"/>
              </w:rPr>
              <w:t>.</w:t>
            </w:r>
          </w:p>
          <w:p w:rsidR="00F20520" w:rsidRPr="001B36ED" w:rsidRDefault="006F79B2" w:rsidP="009D3FE0">
            <w:pPr>
              <w:pStyle w:val="aa"/>
              <w:numPr>
                <w:ilvl w:val="0"/>
                <w:numId w:val="21"/>
              </w:numPr>
              <w:rPr>
                <w:rFonts w:ascii="Times New Roman" w:hAnsi="Times New Roman" w:cs="Times New Roman"/>
              </w:rPr>
            </w:pPr>
            <w:r w:rsidRPr="001B36ED">
              <w:rPr>
                <w:rFonts w:ascii="Times New Roman" w:hAnsi="Times New Roman" w:cs="Times New Roman"/>
              </w:rPr>
              <w:t xml:space="preserve">Ситуативная беседа «Безопасность во </w:t>
            </w:r>
            <w:r w:rsidR="00AC5B4D" w:rsidRPr="001B36ED">
              <w:rPr>
                <w:rFonts w:ascii="Times New Roman" w:hAnsi="Times New Roman" w:cs="Times New Roman"/>
              </w:rPr>
              <w:t>время игры» (</w:t>
            </w:r>
            <w:r w:rsidRPr="001B36ED">
              <w:rPr>
                <w:rFonts w:ascii="Times New Roman" w:hAnsi="Times New Roman" w:cs="Times New Roman"/>
              </w:rPr>
              <w:t>развивать дружеские взаимоотношения между детьми. Закреплять правила безопасного поведения во время игры</w:t>
            </w:r>
            <w:r w:rsidR="00AC5B4D" w:rsidRPr="001B36ED">
              <w:rPr>
                <w:rFonts w:ascii="Times New Roman" w:hAnsi="Times New Roman" w:cs="Times New Roman"/>
              </w:rPr>
              <w:t>)</w:t>
            </w:r>
            <w:r w:rsidRPr="001B36ED">
              <w:rPr>
                <w:rFonts w:ascii="Times New Roman" w:hAnsi="Times New Roman" w:cs="Times New Roman"/>
              </w:rPr>
              <w:t>. (</w:t>
            </w:r>
            <w:r w:rsidR="0063337C" w:rsidRPr="001B36ED">
              <w:rPr>
                <w:rFonts w:ascii="Times New Roman" w:hAnsi="Times New Roman" w:cs="Times New Roman"/>
              </w:rPr>
              <w:t>[1]</w:t>
            </w:r>
            <w:r w:rsidRPr="001B36ED">
              <w:rPr>
                <w:rFonts w:ascii="Times New Roman" w:hAnsi="Times New Roman" w:cs="Times New Roman"/>
              </w:rPr>
              <w:t>, с. 75)</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F20520" w:rsidRPr="001B36ED" w:rsidRDefault="00AC5B4D" w:rsidP="001B36ED">
            <w:pPr>
              <w:pStyle w:val="ParagraphStyle"/>
              <w:rPr>
                <w:rFonts w:ascii="Times New Roman" w:hAnsi="Times New Roman" w:cs="Times New Roman"/>
                <w:sz w:val="22"/>
                <w:szCs w:val="22"/>
                <w:shd w:val="clear" w:color="auto" w:fill="FFFFFF"/>
              </w:rPr>
            </w:pPr>
            <w:r w:rsidRPr="001B36ED">
              <w:rPr>
                <w:rFonts w:ascii="Times New Roman" w:hAnsi="Times New Roman" w:cs="Times New Roman"/>
                <w:sz w:val="22"/>
                <w:szCs w:val="22"/>
                <w:shd w:val="clear" w:color="auto" w:fill="FFFFFF"/>
              </w:rPr>
              <w:t>Д/и «Который час?» (</w:t>
            </w:r>
            <w:r w:rsidR="00F20520" w:rsidRPr="001B36ED">
              <w:rPr>
                <w:rFonts w:ascii="Times New Roman" w:hAnsi="Times New Roman" w:cs="Times New Roman"/>
                <w:sz w:val="22"/>
                <w:szCs w:val="22"/>
                <w:shd w:val="clear" w:color="auto" w:fill="FFFFFF"/>
              </w:rPr>
              <w:t xml:space="preserve">упражнять </w:t>
            </w:r>
            <w:r w:rsidR="001B36ED">
              <w:rPr>
                <w:rFonts w:ascii="Times New Roman" w:hAnsi="Times New Roman" w:cs="Times New Roman"/>
                <w:sz w:val="22"/>
                <w:szCs w:val="22"/>
                <w:shd w:val="clear" w:color="auto" w:fill="FFFFFF"/>
              </w:rPr>
              <w:t>………………………</w:t>
            </w:r>
            <w:r w:rsidR="00F20520" w:rsidRPr="001B36ED">
              <w:rPr>
                <w:rFonts w:ascii="Times New Roman" w:hAnsi="Times New Roman" w:cs="Times New Roman"/>
                <w:sz w:val="22"/>
                <w:szCs w:val="22"/>
                <w:shd w:val="clear" w:color="auto" w:fill="FFFFFF"/>
              </w:rPr>
              <w:t xml:space="preserve"> в назывании времени суток, учить узнавать время по часам</w:t>
            </w:r>
            <w:r w:rsidRPr="001B36ED">
              <w:rPr>
                <w:rFonts w:ascii="Times New Roman" w:hAnsi="Times New Roman" w:cs="Times New Roman"/>
                <w:sz w:val="22"/>
                <w:szCs w:val="22"/>
                <w:shd w:val="clear" w:color="auto" w:fill="FFFFFF"/>
              </w:rPr>
              <w:t>)</w:t>
            </w:r>
            <w:r w:rsidR="00F20520" w:rsidRPr="001B36ED">
              <w:rPr>
                <w:rFonts w:ascii="Times New Roman" w:hAnsi="Times New Roman" w:cs="Times New Roman"/>
                <w:sz w:val="22"/>
                <w:szCs w:val="22"/>
                <w:shd w:val="clear" w:color="auto" w:fill="FFFFFF"/>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F20520" w:rsidRPr="001B36ED" w:rsidRDefault="00F20520" w:rsidP="00F20520">
            <w:pPr>
              <w:rPr>
                <w:rFonts w:ascii="Times New Roman" w:hAnsi="Times New Roman" w:cs="Times New Roman"/>
              </w:rPr>
            </w:pPr>
          </w:p>
        </w:tc>
      </w:tr>
      <w:tr w:rsidR="006F279E" w:rsidRPr="006F79B2" w:rsidTr="001B36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1B36ED" w:rsidRDefault="006F279E" w:rsidP="005D6D21">
            <w:pPr>
              <w:rPr>
                <w:rFonts w:ascii="Times New Roman" w:hAnsi="Times New Roman" w:cs="Times New Roman"/>
              </w:rPr>
            </w:pPr>
            <w:r w:rsidRPr="001B36ED">
              <w:rPr>
                <w:rFonts w:ascii="Times New Roman" w:hAnsi="Times New Roman"/>
              </w:rPr>
              <w:t>См. таблицу в конце недели</w:t>
            </w:r>
          </w:p>
        </w:tc>
      </w:tr>
      <w:tr w:rsidR="001B36ED" w:rsidRPr="006F79B2" w:rsidTr="001B36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36ED" w:rsidRPr="006F79B2" w:rsidRDefault="001B36ED" w:rsidP="00B963EF">
            <w:pPr>
              <w:ind w:right="-108"/>
              <w:rPr>
                <w:rFonts w:ascii="Times New Roman" w:hAnsi="Times New Roman" w:cs="Times New Roman"/>
                <w:sz w:val="20"/>
                <w:szCs w:val="20"/>
              </w:rPr>
            </w:pPr>
            <w:r w:rsidRPr="006F79B2">
              <w:rPr>
                <w:rFonts w:ascii="Times New Roman" w:hAnsi="Times New Roman" w:cs="Times New Roman"/>
                <w:b/>
                <w:sz w:val="20"/>
                <w:szCs w:val="20"/>
              </w:rPr>
              <w:t>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36ED" w:rsidRPr="001B36ED" w:rsidRDefault="00B0148F" w:rsidP="00550DD4">
            <w:pPr>
              <w:rPr>
                <w:rFonts w:ascii="Times New Roman" w:hAnsi="Times New Roman" w:cs="Times New Roman"/>
              </w:rPr>
            </w:pPr>
            <w:r w:rsidRPr="001B36ED">
              <w:rPr>
                <w:rFonts w:ascii="Times New Roman" w:hAnsi="Times New Roman" w:cs="Times New Roman"/>
                <w:szCs w:val="20"/>
              </w:rPr>
              <w:t>«Лиственные деревья». (</w:t>
            </w:r>
            <w:r w:rsidR="005057FF">
              <w:rPr>
                <w:rFonts w:ascii="Times New Roman" w:hAnsi="Times New Roman" w:cs="Times New Roman"/>
                <w:szCs w:val="20"/>
              </w:rPr>
              <w:t>[</w:t>
            </w:r>
            <w:r w:rsidR="001E4464">
              <w:rPr>
                <w:rFonts w:ascii="Times New Roman" w:hAnsi="Times New Roman" w:cs="Times New Roman"/>
                <w:szCs w:val="20"/>
              </w:rPr>
              <w:t>35]</w:t>
            </w:r>
            <w:r w:rsidRPr="001B36ED">
              <w:rPr>
                <w:rFonts w:ascii="Times New Roman" w:hAnsi="Times New Roman" w:cs="Times New Roman"/>
                <w:szCs w:val="20"/>
              </w:rPr>
              <w:t>, с.62)</w:t>
            </w:r>
          </w:p>
        </w:tc>
      </w:tr>
      <w:tr w:rsidR="005A08C1" w:rsidRPr="00A760AF" w:rsidTr="008360D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6F79B2" w:rsidRDefault="005A08C1" w:rsidP="00B963EF">
            <w:pPr>
              <w:ind w:right="-108"/>
              <w:rPr>
                <w:rFonts w:ascii="Times New Roman" w:hAnsi="Times New Roman" w:cs="Times New Roman"/>
                <w:sz w:val="20"/>
                <w:szCs w:val="20"/>
              </w:rPr>
            </w:pPr>
            <w:r w:rsidRPr="006F79B2">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A08C1" w:rsidRPr="001B36ED" w:rsidRDefault="00E03BB1" w:rsidP="009D3FE0">
            <w:pPr>
              <w:pStyle w:val="aa"/>
              <w:numPr>
                <w:ilvl w:val="0"/>
                <w:numId w:val="137"/>
              </w:numPr>
              <w:tabs>
                <w:tab w:val="left" w:pos="176"/>
                <w:tab w:val="left" w:pos="317"/>
              </w:tabs>
              <w:rPr>
                <w:rFonts w:ascii="Times New Roman" w:hAnsi="Times New Roman" w:cs="Times New Roman"/>
              </w:rPr>
            </w:pPr>
            <w:r w:rsidRPr="001B36ED">
              <w:rPr>
                <w:rFonts w:ascii="Times New Roman" w:hAnsi="Times New Roman" w:cs="Times New Roman"/>
              </w:rPr>
              <w:t>«</w:t>
            </w:r>
            <w:r w:rsidR="005A08C1" w:rsidRPr="001B36ED">
              <w:rPr>
                <w:rFonts w:ascii="Times New Roman" w:hAnsi="Times New Roman" w:cs="Times New Roman"/>
              </w:rPr>
              <w:t>Как мы наводим порядок в шкафу</w:t>
            </w:r>
            <w:r w:rsidRPr="001B36ED">
              <w:rPr>
                <w:rFonts w:ascii="Times New Roman" w:hAnsi="Times New Roman" w:cs="Times New Roman"/>
              </w:rPr>
              <w:t>»</w:t>
            </w:r>
            <w:r w:rsidR="00AC5B4D" w:rsidRPr="001B36ED">
              <w:rPr>
                <w:rFonts w:ascii="Times New Roman" w:hAnsi="Times New Roman" w:cs="Times New Roman"/>
              </w:rPr>
              <w:t xml:space="preserve"> (</w:t>
            </w:r>
            <w:r w:rsidR="006F79B2" w:rsidRPr="001B36ED">
              <w:rPr>
                <w:rFonts w:ascii="Times New Roman" w:hAnsi="Times New Roman" w:cs="Times New Roman"/>
              </w:rPr>
              <w:t>ф</w:t>
            </w:r>
            <w:r w:rsidR="005A08C1" w:rsidRPr="001B36ED">
              <w:rPr>
                <w:rFonts w:ascii="Times New Roman" w:hAnsi="Times New Roman" w:cs="Times New Roman"/>
              </w:rPr>
              <w:t>ормировать у детей привычку аккуратно складывать одежду и убирать ее в шкаф; поддерживать порядок в шкафу</w:t>
            </w:r>
            <w:r w:rsidR="00AC5B4D" w:rsidRPr="001B36ED">
              <w:rPr>
                <w:rFonts w:ascii="Times New Roman" w:hAnsi="Times New Roman" w:cs="Times New Roman"/>
              </w:rPr>
              <w:t>)</w:t>
            </w:r>
            <w:r w:rsidR="005A08C1" w:rsidRPr="001B36ED">
              <w:rPr>
                <w:rFonts w:ascii="Times New Roman" w:hAnsi="Times New Roman" w:cs="Times New Roman"/>
              </w:rPr>
              <w:t>.</w:t>
            </w:r>
          </w:p>
          <w:p w:rsidR="005A08C1" w:rsidRPr="001B36ED" w:rsidRDefault="005A08C1" w:rsidP="009D3FE0">
            <w:pPr>
              <w:pStyle w:val="aa"/>
              <w:numPr>
                <w:ilvl w:val="0"/>
                <w:numId w:val="137"/>
              </w:numPr>
              <w:tabs>
                <w:tab w:val="left" w:pos="176"/>
                <w:tab w:val="left" w:pos="317"/>
              </w:tabs>
              <w:rPr>
                <w:rFonts w:ascii="Times New Roman" w:hAnsi="Times New Roman" w:cs="Times New Roman"/>
              </w:rPr>
            </w:pPr>
            <w:r w:rsidRPr="001B36ED">
              <w:rPr>
                <w:rFonts w:ascii="Times New Roman" w:hAnsi="Times New Roman" w:cs="Times New Roman"/>
              </w:rPr>
              <w:t>Чтение</w:t>
            </w:r>
            <w:r w:rsidR="006F79B2" w:rsidRPr="001B36ED">
              <w:rPr>
                <w:rFonts w:ascii="Times New Roman" w:hAnsi="Times New Roman" w:cs="Times New Roman"/>
              </w:rPr>
              <w:t>. Кэррол Л. «Алиса в стране чудес»</w:t>
            </w:r>
          </w:p>
        </w:tc>
      </w:tr>
      <w:tr w:rsidR="001B36ED" w:rsidRPr="00A760AF" w:rsidTr="001B36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36ED" w:rsidRPr="006F79B2" w:rsidRDefault="001B36ED" w:rsidP="00B963EF">
            <w:pPr>
              <w:ind w:right="-108"/>
              <w:rPr>
                <w:rFonts w:ascii="Times New Roman" w:hAnsi="Times New Roman" w:cs="Times New Roman"/>
                <w:sz w:val="20"/>
                <w:szCs w:val="20"/>
              </w:rPr>
            </w:pPr>
            <w:r w:rsidRPr="006F79B2">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B36ED" w:rsidRPr="00722208" w:rsidRDefault="001B36ED" w:rsidP="00722208">
            <w:pPr>
              <w:pStyle w:val="aa"/>
              <w:numPr>
                <w:ilvl w:val="0"/>
                <w:numId w:val="137"/>
              </w:numPr>
              <w:rPr>
                <w:rFonts w:ascii="Times New Roman" w:hAnsi="Times New Roman" w:cs="Times New Roman"/>
              </w:rPr>
            </w:pPr>
            <w:r w:rsidRPr="00722208">
              <w:rPr>
                <w:rFonts w:ascii="Times New Roman" w:hAnsi="Times New Roman" w:cs="Times New Roman"/>
              </w:rPr>
              <w:t>Гимнастика после сна. Комплекс 5 (</w:t>
            </w:r>
            <w:r w:rsidR="005057FF">
              <w:rPr>
                <w:rFonts w:ascii="Times New Roman" w:hAnsi="Times New Roman" w:cs="Times New Roman"/>
              </w:rPr>
              <w:t>[</w:t>
            </w:r>
            <w:r w:rsidR="001E4464">
              <w:rPr>
                <w:rFonts w:ascii="Times New Roman" w:hAnsi="Times New Roman" w:cs="Times New Roman"/>
              </w:rPr>
              <w:t>30]</w:t>
            </w:r>
            <w:r w:rsidRPr="00722208">
              <w:rPr>
                <w:rFonts w:ascii="Times New Roman" w:hAnsi="Times New Roman" w:cs="Times New Roman"/>
              </w:rPr>
              <w:t>, с. 49)</w:t>
            </w:r>
          </w:p>
          <w:p w:rsidR="00722208" w:rsidRPr="00722208" w:rsidRDefault="00722208" w:rsidP="00722208">
            <w:pPr>
              <w:pStyle w:val="aa"/>
              <w:numPr>
                <w:ilvl w:val="0"/>
                <w:numId w:val="137"/>
              </w:numPr>
              <w:rPr>
                <w:rFonts w:ascii="Times New Roman" w:hAnsi="Times New Roman" w:cs="Times New Roman"/>
              </w:rPr>
            </w:pPr>
            <w:r w:rsidRPr="00722208">
              <w:rPr>
                <w:rFonts w:ascii="Times New Roman" w:hAnsi="Times New Roman" w:cs="Times New Roman"/>
              </w:rPr>
              <w:t>Совершенствовать умение заправлять кровать: поправлять простыню, накрывать покрывалом.</w:t>
            </w:r>
          </w:p>
        </w:tc>
      </w:tr>
      <w:tr w:rsidR="005A08C1" w:rsidRPr="00A760AF" w:rsidTr="001B36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FB4769" w:rsidRDefault="005A08C1" w:rsidP="00B963EF">
            <w:pPr>
              <w:rPr>
                <w:rFonts w:ascii="Times New Roman" w:hAnsi="Times New Roman" w:cs="Times New Roman"/>
                <w:b/>
                <w:sz w:val="20"/>
                <w:szCs w:val="20"/>
              </w:rPr>
            </w:pPr>
            <w:r w:rsidRPr="00FB4769">
              <w:rPr>
                <w:rFonts w:ascii="Times New Roman" w:hAnsi="Times New Roman" w:cs="Times New Roman"/>
                <w:b/>
                <w:sz w:val="20"/>
                <w:szCs w:val="20"/>
              </w:rPr>
              <w:t>Вечер</w:t>
            </w:r>
          </w:p>
          <w:p w:rsidR="005A08C1" w:rsidRPr="00FB4769" w:rsidRDefault="005A08C1" w:rsidP="00B963EF">
            <w:pPr>
              <w:ind w:right="-108"/>
              <w:rPr>
                <w:rFonts w:ascii="Times New Roman" w:hAnsi="Times New Roman" w:cs="Times New Roman"/>
                <w:sz w:val="20"/>
                <w:szCs w:val="20"/>
              </w:rPr>
            </w:pP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tcPr>
          <w:p w:rsidR="00A52DD2" w:rsidRPr="00723506" w:rsidRDefault="00A52DD2" w:rsidP="00A52DD2">
            <w:pPr>
              <w:pStyle w:val="aa"/>
              <w:numPr>
                <w:ilvl w:val="0"/>
                <w:numId w:val="137"/>
              </w:numPr>
              <w:ind w:right="-26"/>
              <w:rPr>
                <w:rFonts w:ascii="Times New Roman" w:hAnsi="Times New Roman" w:cs="Times New Roman"/>
                <w:sz w:val="21"/>
                <w:szCs w:val="21"/>
              </w:rPr>
            </w:pPr>
            <w:r w:rsidRPr="00723506">
              <w:rPr>
                <w:rFonts w:ascii="Times New Roman" w:hAnsi="Times New Roman" w:cs="Times New Roman"/>
                <w:sz w:val="21"/>
                <w:szCs w:val="21"/>
              </w:rPr>
              <w:t>Театральная деятельность. «Работа над спектаклем “С</w:t>
            </w:r>
            <w:r w:rsidR="00AC5B4D" w:rsidRPr="00723506">
              <w:rPr>
                <w:rFonts w:ascii="Times New Roman" w:hAnsi="Times New Roman" w:cs="Times New Roman"/>
                <w:sz w:val="21"/>
                <w:szCs w:val="21"/>
              </w:rPr>
              <w:t xml:space="preserve"> новым годом, теремок!”» (</w:t>
            </w:r>
            <w:r w:rsidRPr="00723506">
              <w:rPr>
                <w:rFonts w:ascii="Times New Roman" w:hAnsi="Times New Roman" w:cs="Times New Roman"/>
                <w:sz w:val="21"/>
                <w:szCs w:val="21"/>
              </w:rPr>
              <w:t>развивать чувство ритма, координацию движений. Формировать правильное речевое дыхание. Формировать умение согласованно играть свои роли на сцене</w:t>
            </w:r>
            <w:r w:rsidR="00AC5B4D" w:rsidRPr="00723506">
              <w:rPr>
                <w:rFonts w:ascii="Times New Roman" w:hAnsi="Times New Roman" w:cs="Times New Roman"/>
                <w:sz w:val="21"/>
                <w:szCs w:val="21"/>
              </w:rPr>
              <w:t>)</w:t>
            </w:r>
            <w:r w:rsidRPr="00723506">
              <w:rPr>
                <w:rFonts w:ascii="Times New Roman" w:hAnsi="Times New Roman" w:cs="Times New Roman"/>
                <w:sz w:val="21"/>
                <w:szCs w:val="21"/>
              </w:rPr>
              <w:t>. (</w:t>
            </w:r>
            <w:r w:rsidR="005057FF" w:rsidRPr="00723506">
              <w:rPr>
                <w:rFonts w:ascii="Times New Roman" w:hAnsi="Times New Roman" w:cs="Times New Roman"/>
                <w:sz w:val="21"/>
                <w:szCs w:val="21"/>
              </w:rPr>
              <w:t>[</w:t>
            </w:r>
            <w:r w:rsidR="001E4464" w:rsidRPr="00723506">
              <w:rPr>
                <w:rFonts w:ascii="Times New Roman" w:hAnsi="Times New Roman" w:cs="Times New Roman"/>
                <w:sz w:val="21"/>
                <w:szCs w:val="21"/>
              </w:rPr>
              <w:t>32]</w:t>
            </w:r>
            <w:r w:rsidRPr="00723506">
              <w:rPr>
                <w:rFonts w:ascii="Times New Roman" w:hAnsi="Times New Roman" w:cs="Times New Roman"/>
                <w:sz w:val="21"/>
                <w:szCs w:val="21"/>
              </w:rPr>
              <w:t>, с. 27)</w:t>
            </w:r>
          </w:p>
          <w:p w:rsidR="006F79B2" w:rsidRPr="00723506" w:rsidRDefault="00AC5B4D" w:rsidP="00A52DD2">
            <w:pPr>
              <w:pStyle w:val="aa"/>
              <w:numPr>
                <w:ilvl w:val="0"/>
                <w:numId w:val="137"/>
              </w:numPr>
              <w:tabs>
                <w:tab w:val="left" w:pos="176"/>
                <w:tab w:val="left" w:pos="317"/>
              </w:tabs>
              <w:rPr>
                <w:rFonts w:ascii="Times New Roman" w:hAnsi="Times New Roman" w:cs="Times New Roman"/>
                <w:sz w:val="21"/>
                <w:szCs w:val="21"/>
              </w:rPr>
            </w:pPr>
            <w:r w:rsidRPr="00723506">
              <w:rPr>
                <w:rFonts w:ascii="Times New Roman" w:hAnsi="Times New Roman" w:cs="Times New Roman"/>
                <w:sz w:val="21"/>
                <w:szCs w:val="21"/>
              </w:rPr>
              <w:t>Беседа «Родная страна» (</w:t>
            </w:r>
            <w:r w:rsidR="006F79B2" w:rsidRPr="00723506">
              <w:rPr>
                <w:rFonts w:ascii="Times New Roman" w:hAnsi="Times New Roman" w:cs="Times New Roman"/>
                <w:sz w:val="21"/>
                <w:szCs w:val="21"/>
              </w:rPr>
              <w:t>расширять представления о столице России, представления о городах России</w:t>
            </w:r>
            <w:r w:rsidRPr="00723506">
              <w:rPr>
                <w:rFonts w:ascii="Times New Roman" w:hAnsi="Times New Roman" w:cs="Times New Roman"/>
                <w:sz w:val="21"/>
                <w:szCs w:val="21"/>
              </w:rPr>
              <w:t>)</w:t>
            </w:r>
            <w:r w:rsidR="006F79B2" w:rsidRPr="00723506">
              <w:rPr>
                <w:rFonts w:ascii="Times New Roman" w:hAnsi="Times New Roman" w:cs="Times New Roman"/>
                <w:sz w:val="21"/>
                <w:szCs w:val="21"/>
              </w:rPr>
              <w:t xml:space="preserve">. </w:t>
            </w:r>
          </w:p>
          <w:p w:rsidR="005A08C1" w:rsidRPr="00723506" w:rsidRDefault="005A08C1" w:rsidP="00A52DD2">
            <w:pPr>
              <w:pStyle w:val="aa"/>
              <w:numPr>
                <w:ilvl w:val="0"/>
                <w:numId w:val="137"/>
              </w:numPr>
              <w:tabs>
                <w:tab w:val="left" w:pos="176"/>
                <w:tab w:val="left" w:pos="317"/>
              </w:tabs>
              <w:rPr>
                <w:rFonts w:ascii="Times New Roman" w:hAnsi="Times New Roman" w:cs="Times New Roman"/>
                <w:sz w:val="21"/>
                <w:szCs w:val="21"/>
              </w:rPr>
            </w:pPr>
            <w:r w:rsidRPr="00723506">
              <w:rPr>
                <w:rFonts w:ascii="Times New Roman" w:hAnsi="Times New Roman" w:cs="Times New Roman"/>
                <w:sz w:val="21"/>
                <w:szCs w:val="21"/>
              </w:rPr>
              <w:t xml:space="preserve">СРИ </w:t>
            </w:r>
            <w:r w:rsidR="00E03BB1" w:rsidRPr="00723506">
              <w:rPr>
                <w:rFonts w:ascii="Times New Roman" w:hAnsi="Times New Roman" w:cs="Times New Roman"/>
                <w:sz w:val="21"/>
                <w:szCs w:val="21"/>
              </w:rPr>
              <w:t>«</w:t>
            </w:r>
            <w:r w:rsidRPr="00723506">
              <w:rPr>
                <w:rFonts w:ascii="Times New Roman" w:hAnsi="Times New Roman" w:cs="Times New Roman"/>
                <w:sz w:val="21"/>
                <w:szCs w:val="21"/>
              </w:rPr>
              <w:t>На стройках города</w:t>
            </w:r>
            <w:r w:rsidR="00E03BB1" w:rsidRPr="00723506">
              <w:rPr>
                <w:rFonts w:ascii="Times New Roman" w:hAnsi="Times New Roman" w:cs="Times New Roman"/>
                <w:sz w:val="21"/>
                <w:szCs w:val="21"/>
              </w:rPr>
              <w:t>»</w:t>
            </w:r>
            <w:r w:rsidR="00AC5B4D" w:rsidRPr="00723506">
              <w:rPr>
                <w:rFonts w:ascii="Times New Roman" w:hAnsi="Times New Roman" w:cs="Times New Roman"/>
                <w:sz w:val="21"/>
                <w:szCs w:val="21"/>
              </w:rPr>
              <w:t xml:space="preserve"> (</w:t>
            </w:r>
            <w:r w:rsidRPr="00723506">
              <w:rPr>
                <w:rFonts w:ascii="Times New Roman" w:hAnsi="Times New Roman" w:cs="Times New Roman"/>
                <w:sz w:val="21"/>
                <w:szCs w:val="21"/>
              </w:rPr>
              <w:t>продолжать воспитывать любовь и гордость за родной город, закрепить знания о строительных профессиях, учить использовать в игре предметы –заместители</w:t>
            </w:r>
            <w:r w:rsidR="00AC5B4D" w:rsidRPr="00723506">
              <w:rPr>
                <w:rFonts w:ascii="Times New Roman" w:hAnsi="Times New Roman" w:cs="Times New Roman"/>
                <w:sz w:val="21"/>
                <w:szCs w:val="21"/>
              </w:rPr>
              <w:t>)</w:t>
            </w:r>
            <w:r w:rsidRPr="00723506">
              <w:rPr>
                <w:rFonts w:ascii="Times New Roman" w:hAnsi="Times New Roman" w:cs="Times New Roman"/>
                <w:sz w:val="21"/>
                <w:szCs w:val="21"/>
              </w:rPr>
              <w:t>.</w:t>
            </w:r>
          </w:p>
          <w:p w:rsidR="005A08C1" w:rsidRPr="00723506" w:rsidRDefault="005A08C1" w:rsidP="00A52DD2">
            <w:pPr>
              <w:pStyle w:val="aa"/>
              <w:numPr>
                <w:ilvl w:val="0"/>
                <w:numId w:val="137"/>
              </w:numPr>
              <w:tabs>
                <w:tab w:val="left" w:pos="176"/>
                <w:tab w:val="left" w:pos="317"/>
              </w:tabs>
              <w:rPr>
                <w:rFonts w:ascii="Times New Roman" w:hAnsi="Times New Roman" w:cs="Times New Roman"/>
                <w:sz w:val="21"/>
                <w:szCs w:val="21"/>
              </w:rPr>
            </w:pPr>
            <w:r w:rsidRPr="00723506">
              <w:rPr>
                <w:rFonts w:ascii="Times New Roman" w:hAnsi="Times New Roman" w:cs="Times New Roman"/>
                <w:sz w:val="21"/>
                <w:szCs w:val="21"/>
              </w:rPr>
              <w:t xml:space="preserve">Д/и </w:t>
            </w:r>
            <w:r w:rsidR="00E03BB1" w:rsidRPr="00723506">
              <w:rPr>
                <w:rFonts w:ascii="Times New Roman" w:hAnsi="Times New Roman" w:cs="Times New Roman"/>
                <w:sz w:val="21"/>
                <w:szCs w:val="21"/>
              </w:rPr>
              <w:t>«</w:t>
            </w:r>
            <w:r w:rsidRPr="00723506">
              <w:rPr>
                <w:rFonts w:ascii="Times New Roman" w:hAnsi="Times New Roman" w:cs="Times New Roman"/>
                <w:sz w:val="21"/>
                <w:szCs w:val="21"/>
              </w:rPr>
              <w:t>Учимся составлять план улицы</w:t>
            </w:r>
            <w:r w:rsidR="00E03BB1" w:rsidRPr="00723506">
              <w:rPr>
                <w:rFonts w:ascii="Times New Roman" w:hAnsi="Times New Roman" w:cs="Times New Roman"/>
                <w:sz w:val="21"/>
                <w:szCs w:val="21"/>
              </w:rPr>
              <w:t>»</w:t>
            </w:r>
            <w:r w:rsidR="00AC5B4D" w:rsidRPr="00723506">
              <w:rPr>
                <w:rFonts w:ascii="Times New Roman" w:hAnsi="Times New Roman" w:cs="Times New Roman"/>
                <w:sz w:val="21"/>
                <w:szCs w:val="21"/>
              </w:rPr>
              <w:t xml:space="preserve"> (</w:t>
            </w:r>
            <w:r w:rsidRPr="00723506">
              <w:rPr>
                <w:rFonts w:ascii="Times New Roman" w:hAnsi="Times New Roman" w:cs="Times New Roman"/>
                <w:sz w:val="21"/>
                <w:szCs w:val="21"/>
              </w:rPr>
              <w:t>познакомить с графическим изображением зданий на улице</w:t>
            </w:r>
            <w:r w:rsidR="00AC5B4D" w:rsidRPr="00723506">
              <w:rPr>
                <w:rFonts w:ascii="Times New Roman" w:hAnsi="Times New Roman" w:cs="Times New Roman"/>
                <w:sz w:val="21"/>
                <w:szCs w:val="21"/>
              </w:rPr>
              <w:t>)</w:t>
            </w:r>
            <w:r w:rsidRPr="00723506">
              <w:rPr>
                <w:rFonts w:ascii="Times New Roman" w:hAnsi="Times New Roman" w:cs="Times New Roman"/>
                <w:sz w:val="21"/>
                <w:szCs w:val="21"/>
              </w:rPr>
              <w:t>.</w:t>
            </w:r>
          </w:p>
          <w:p w:rsidR="005A08C1" w:rsidRPr="00723506" w:rsidRDefault="005A08C1" w:rsidP="00A52DD2">
            <w:pPr>
              <w:pStyle w:val="aa"/>
              <w:numPr>
                <w:ilvl w:val="0"/>
                <w:numId w:val="137"/>
              </w:numPr>
              <w:tabs>
                <w:tab w:val="left" w:pos="176"/>
                <w:tab w:val="left" w:pos="317"/>
              </w:tabs>
              <w:rPr>
                <w:rFonts w:ascii="Times New Roman" w:hAnsi="Times New Roman" w:cs="Times New Roman"/>
                <w:sz w:val="21"/>
                <w:szCs w:val="21"/>
              </w:rPr>
            </w:pPr>
            <w:r w:rsidRPr="00723506">
              <w:rPr>
                <w:rFonts w:ascii="Times New Roman" w:hAnsi="Times New Roman" w:cs="Times New Roman"/>
                <w:sz w:val="21"/>
                <w:szCs w:val="21"/>
              </w:rPr>
              <w:t xml:space="preserve">Д/и </w:t>
            </w:r>
            <w:r w:rsidR="00E03BB1" w:rsidRPr="00723506">
              <w:rPr>
                <w:rFonts w:ascii="Times New Roman" w:hAnsi="Times New Roman" w:cs="Times New Roman"/>
                <w:sz w:val="21"/>
                <w:szCs w:val="21"/>
              </w:rPr>
              <w:t>«</w:t>
            </w:r>
            <w:r w:rsidRPr="00723506">
              <w:rPr>
                <w:rFonts w:ascii="Times New Roman" w:hAnsi="Times New Roman" w:cs="Times New Roman"/>
                <w:sz w:val="21"/>
                <w:szCs w:val="21"/>
              </w:rPr>
              <w:t>Угадай, где я нахожусь?</w:t>
            </w:r>
            <w:r w:rsidR="00E03BB1" w:rsidRPr="00723506">
              <w:rPr>
                <w:rFonts w:ascii="Times New Roman" w:hAnsi="Times New Roman" w:cs="Times New Roman"/>
                <w:sz w:val="21"/>
                <w:szCs w:val="21"/>
              </w:rPr>
              <w:t>»</w:t>
            </w:r>
            <w:r w:rsidR="00AC5B4D" w:rsidRPr="00723506">
              <w:rPr>
                <w:rFonts w:ascii="Times New Roman" w:hAnsi="Times New Roman" w:cs="Times New Roman"/>
                <w:sz w:val="21"/>
                <w:szCs w:val="21"/>
              </w:rPr>
              <w:t xml:space="preserve"> (</w:t>
            </w:r>
            <w:r w:rsidRPr="00723506">
              <w:rPr>
                <w:rFonts w:ascii="Times New Roman" w:hAnsi="Times New Roman" w:cs="Times New Roman"/>
                <w:sz w:val="21"/>
                <w:szCs w:val="21"/>
              </w:rPr>
              <w:t>упражнять в умении ориентироваться по плану</w:t>
            </w:r>
            <w:r w:rsidR="00AC5B4D" w:rsidRPr="00723506">
              <w:rPr>
                <w:rFonts w:ascii="Times New Roman" w:hAnsi="Times New Roman" w:cs="Times New Roman"/>
                <w:sz w:val="21"/>
                <w:szCs w:val="21"/>
              </w:rPr>
              <w:t>)</w:t>
            </w:r>
            <w:r w:rsidRPr="00723506">
              <w:rPr>
                <w:rFonts w:ascii="Times New Roman" w:hAnsi="Times New Roman" w:cs="Times New Roman"/>
                <w:sz w:val="21"/>
                <w:szCs w:val="21"/>
              </w:rPr>
              <w:t>.</w:t>
            </w:r>
          </w:p>
          <w:p w:rsidR="00FB4769" w:rsidRPr="00723506" w:rsidRDefault="00FB4769" w:rsidP="00A52DD2">
            <w:pPr>
              <w:pStyle w:val="aa"/>
              <w:numPr>
                <w:ilvl w:val="0"/>
                <w:numId w:val="137"/>
              </w:numPr>
              <w:rPr>
                <w:rFonts w:ascii="Times New Roman" w:hAnsi="Times New Roman" w:cs="Times New Roman"/>
                <w:sz w:val="21"/>
                <w:szCs w:val="21"/>
              </w:rPr>
            </w:pPr>
            <w:r w:rsidRPr="00723506">
              <w:rPr>
                <w:rFonts w:ascii="Times New Roman" w:hAnsi="Times New Roman" w:cs="Times New Roman"/>
                <w:sz w:val="21"/>
                <w:szCs w:val="21"/>
              </w:rPr>
              <w:t>Слушание «Детская полька» муз. М. Глинки.</w:t>
            </w:r>
          </w:p>
          <w:p w:rsidR="00FB4769" w:rsidRPr="00723506" w:rsidRDefault="005A08C1" w:rsidP="00A52DD2">
            <w:pPr>
              <w:pStyle w:val="aa"/>
              <w:numPr>
                <w:ilvl w:val="0"/>
                <w:numId w:val="137"/>
              </w:numPr>
              <w:tabs>
                <w:tab w:val="left" w:pos="176"/>
                <w:tab w:val="left" w:pos="317"/>
              </w:tabs>
              <w:rPr>
                <w:rFonts w:ascii="Times New Roman" w:hAnsi="Times New Roman" w:cs="Times New Roman"/>
                <w:sz w:val="21"/>
                <w:szCs w:val="21"/>
              </w:rPr>
            </w:pPr>
            <w:r w:rsidRPr="00723506">
              <w:rPr>
                <w:rFonts w:ascii="Times New Roman" w:hAnsi="Times New Roman" w:cs="Times New Roman"/>
                <w:sz w:val="21"/>
                <w:szCs w:val="21"/>
              </w:rPr>
              <w:t xml:space="preserve">Совместная деятельность детей младшей и подготовительной групп </w:t>
            </w:r>
            <w:r w:rsidR="00E03BB1" w:rsidRPr="00723506">
              <w:rPr>
                <w:rFonts w:ascii="Times New Roman" w:hAnsi="Times New Roman" w:cs="Times New Roman"/>
                <w:sz w:val="21"/>
                <w:szCs w:val="21"/>
              </w:rPr>
              <w:t>«</w:t>
            </w:r>
            <w:r w:rsidRPr="00723506">
              <w:rPr>
                <w:rFonts w:ascii="Times New Roman" w:hAnsi="Times New Roman" w:cs="Times New Roman"/>
                <w:sz w:val="21"/>
                <w:szCs w:val="21"/>
              </w:rPr>
              <w:t>Поможем малышам отремонтировать книги</w:t>
            </w:r>
            <w:r w:rsidR="00E03BB1" w:rsidRPr="00723506">
              <w:rPr>
                <w:rFonts w:ascii="Times New Roman" w:hAnsi="Times New Roman" w:cs="Times New Roman"/>
                <w:sz w:val="21"/>
                <w:szCs w:val="21"/>
              </w:rPr>
              <w:t>»</w:t>
            </w:r>
            <w:r w:rsidR="00AC5B4D" w:rsidRPr="00723506">
              <w:rPr>
                <w:rFonts w:ascii="Times New Roman" w:hAnsi="Times New Roman" w:cs="Times New Roman"/>
                <w:sz w:val="21"/>
                <w:szCs w:val="21"/>
              </w:rPr>
              <w:t xml:space="preserve"> (</w:t>
            </w:r>
            <w:r w:rsidRPr="00723506">
              <w:rPr>
                <w:rFonts w:ascii="Times New Roman" w:hAnsi="Times New Roman" w:cs="Times New Roman"/>
                <w:sz w:val="21"/>
                <w:szCs w:val="21"/>
              </w:rPr>
              <w:t>воспитывать заботливое отношение к малышам. Развивать умение оказывать помощь младшим дошкольникам. Воспитывать дружелюбие, желание участвовать в совместной трудовой деятельности</w:t>
            </w:r>
            <w:r w:rsidR="00AC5B4D" w:rsidRPr="00723506">
              <w:rPr>
                <w:rFonts w:ascii="Times New Roman" w:hAnsi="Times New Roman" w:cs="Times New Roman"/>
                <w:sz w:val="21"/>
                <w:szCs w:val="21"/>
              </w:rPr>
              <w:t>)</w:t>
            </w:r>
            <w:r w:rsidRPr="00723506">
              <w:rPr>
                <w:rFonts w:ascii="Times New Roman" w:hAnsi="Times New Roman" w:cs="Times New Roman"/>
                <w:sz w:val="21"/>
                <w:szCs w:val="21"/>
              </w:rPr>
              <w:t xml:space="preserve"> (</w:t>
            </w:r>
            <w:r w:rsidR="0063337C" w:rsidRPr="00723506">
              <w:rPr>
                <w:rFonts w:ascii="Times New Roman" w:hAnsi="Times New Roman" w:cs="Times New Roman"/>
                <w:sz w:val="21"/>
                <w:szCs w:val="21"/>
              </w:rPr>
              <w:t>[1]</w:t>
            </w:r>
            <w:r w:rsidRPr="00723506">
              <w:rPr>
                <w:rFonts w:ascii="Times New Roman" w:hAnsi="Times New Roman" w:cs="Times New Roman"/>
                <w:sz w:val="21"/>
                <w:szCs w:val="21"/>
              </w:rPr>
              <w:t>, с. 18)</w:t>
            </w:r>
          </w:p>
          <w:p w:rsidR="005A08C1" w:rsidRPr="00723506" w:rsidRDefault="005A08C1" w:rsidP="00A52DD2">
            <w:pPr>
              <w:pStyle w:val="aa"/>
              <w:numPr>
                <w:ilvl w:val="0"/>
                <w:numId w:val="137"/>
              </w:numPr>
              <w:tabs>
                <w:tab w:val="left" w:pos="176"/>
                <w:tab w:val="left" w:pos="317"/>
              </w:tabs>
              <w:rPr>
                <w:rFonts w:ascii="Times New Roman" w:hAnsi="Times New Roman" w:cs="Times New Roman"/>
                <w:sz w:val="21"/>
                <w:szCs w:val="21"/>
              </w:rPr>
            </w:pPr>
            <w:r w:rsidRPr="00723506">
              <w:rPr>
                <w:rFonts w:ascii="Times New Roman" w:hAnsi="Times New Roman" w:cs="Times New Roman"/>
                <w:sz w:val="21"/>
                <w:szCs w:val="21"/>
              </w:rPr>
              <w:t xml:space="preserve">ВЕЧЕРНИЙ КРУГ (по выбору воспитателя из </w:t>
            </w:r>
            <w:r w:rsidR="00E7200A" w:rsidRPr="00723506">
              <w:rPr>
                <w:rFonts w:ascii="Times New Roman" w:hAnsi="Times New Roman" w:cs="Times New Roman"/>
                <w:sz w:val="21"/>
                <w:szCs w:val="21"/>
              </w:rPr>
              <w:t>Приложение 2</w:t>
            </w:r>
            <w:r w:rsidRPr="00723506">
              <w:rPr>
                <w:rFonts w:ascii="Times New Roman" w:hAnsi="Times New Roman" w:cs="Times New Roman"/>
                <w:sz w:val="21"/>
                <w:szCs w:val="21"/>
              </w:rPr>
              <w:t>)</w:t>
            </w:r>
          </w:p>
        </w:tc>
        <w:tc>
          <w:tcPr>
            <w:tcW w:w="2268" w:type="dxa"/>
            <w:tcBorders>
              <w:top w:val="single" w:sz="4" w:space="0" w:color="auto"/>
              <w:left w:val="single" w:sz="4" w:space="0" w:color="000000" w:themeColor="text1"/>
              <w:bottom w:val="single" w:sz="4" w:space="0" w:color="auto"/>
              <w:right w:val="single" w:sz="4" w:space="0" w:color="auto"/>
            </w:tcBorders>
          </w:tcPr>
          <w:p w:rsidR="005A08C1" w:rsidRPr="001B36ED" w:rsidRDefault="005A08C1" w:rsidP="00E05864">
            <w:pPr>
              <w:pStyle w:val="ParagraphStyle"/>
              <w:rPr>
                <w:rFonts w:ascii="Times New Roman" w:hAnsi="Times New Roman" w:cs="Times New Roman"/>
                <w:sz w:val="22"/>
                <w:szCs w:val="22"/>
              </w:rPr>
            </w:pPr>
            <w:r w:rsidRPr="001B36ED">
              <w:rPr>
                <w:rFonts w:ascii="Times New Roman" w:hAnsi="Times New Roman" w:cs="Times New Roman"/>
                <w:sz w:val="22"/>
                <w:szCs w:val="22"/>
              </w:rPr>
              <w:t xml:space="preserve">Д/и </w:t>
            </w:r>
            <w:r w:rsidR="00E03BB1" w:rsidRPr="001B36ED">
              <w:rPr>
                <w:rFonts w:ascii="Times New Roman" w:hAnsi="Times New Roman" w:cs="Times New Roman"/>
                <w:sz w:val="22"/>
                <w:szCs w:val="22"/>
              </w:rPr>
              <w:t>«</w:t>
            </w:r>
            <w:r w:rsidRPr="001B36ED">
              <w:rPr>
                <w:rFonts w:ascii="Times New Roman" w:hAnsi="Times New Roman" w:cs="Times New Roman"/>
                <w:sz w:val="22"/>
                <w:szCs w:val="22"/>
              </w:rPr>
              <w:t>Соедини точки</w:t>
            </w:r>
            <w:r w:rsidR="00E03BB1" w:rsidRPr="001B36ED">
              <w:rPr>
                <w:rFonts w:ascii="Times New Roman" w:hAnsi="Times New Roman" w:cs="Times New Roman"/>
                <w:sz w:val="22"/>
                <w:szCs w:val="22"/>
              </w:rPr>
              <w:t>»</w:t>
            </w:r>
            <w:r w:rsidR="00AC5B4D" w:rsidRPr="001B36ED">
              <w:rPr>
                <w:rFonts w:ascii="Times New Roman" w:hAnsi="Times New Roman" w:cs="Times New Roman"/>
                <w:sz w:val="22"/>
                <w:szCs w:val="22"/>
              </w:rPr>
              <w:t xml:space="preserve"> (</w:t>
            </w:r>
            <w:r w:rsidRPr="001B36ED">
              <w:rPr>
                <w:rFonts w:ascii="Times New Roman" w:hAnsi="Times New Roman" w:cs="Times New Roman"/>
                <w:sz w:val="22"/>
                <w:szCs w:val="22"/>
              </w:rPr>
              <w:t xml:space="preserve">упражнять </w:t>
            </w:r>
            <w:r w:rsidR="001B36ED">
              <w:rPr>
                <w:rFonts w:ascii="Times New Roman" w:hAnsi="Times New Roman" w:cs="Times New Roman"/>
                <w:sz w:val="22"/>
                <w:szCs w:val="22"/>
              </w:rPr>
              <w:t xml:space="preserve">……………………… </w:t>
            </w:r>
            <w:r w:rsidRPr="001B36ED">
              <w:rPr>
                <w:rFonts w:ascii="Times New Roman" w:hAnsi="Times New Roman" w:cs="Times New Roman"/>
                <w:sz w:val="22"/>
                <w:szCs w:val="22"/>
              </w:rPr>
              <w:t>в ориентации на листе бумаги, закрепить счет в пределах 20</w:t>
            </w:r>
            <w:r w:rsidR="00AC5B4D" w:rsidRPr="001B36ED">
              <w:rPr>
                <w:rFonts w:ascii="Times New Roman" w:hAnsi="Times New Roman" w:cs="Times New Roman"/>
                <w:sz w:val="22"/>
                <w:szCs w:val="22"/>
              </w:rPr>
              <w:t>)</w:t>
            </w:r>
            <w:r w:rsidRPr="001B36ED">
              <w:rPr>
                <w:rFonts w:ascii="Times New Roman" w:hAnsi="Times New Roman" w:cs="Times New Roman"/>
                <w:sz w:val="22"/>
                <w:szCs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5A08C1" w:rsidRPr="001B36ED" w:rsidRDefault="005A08C1" w:rsidP="0052320F">
            <w:pPr>
              <w:pStyle w:val="aa"/>
              <w:rPr>
                <w:rFonts w:ascii="Times New Roman" w:hAnsi="Times New Roman" w:cs="Times New Roman"/>
              </w:rPr>
            </w:pPr>
          </w:p>
        </w:tc>
      </w:tr>
      <w:tr w:rsidR="001B36ED" w:rsidRPr="00A760AF" w:rsidTr="001B36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36ED" w:rsidRPr="00FB4769" w:rsidRDefault="001B36ED" w:rsidP="00B963EF">
            <w:pPr>
              <w:ind w:right="-108"/>
              <w:rPr>
                <w:rFonts w:ascii="Times New Roman" w:hAnsi="Times New Roman" w:cs="Times New Roman"/>
                <w:sz w:val="20"/>
                <w:szCs w:val="20"/>
              </w:rPr>
            </w:pPr>
            <w:r w:rsidRPr="00FB4769">
              <w:rPr>
                <w:rFonts w:ascii="Times New Roman" w:hAnsi="Times New Roman" w:cs="Times New Roman"/>
                <w:b/>
                <w:sz w:val="20"/>
                <w:szCs w:val="20"/>
              </w:rPr>
              <w:t>Вечерняя прогулка</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B36ED" w:rsidRPr="001B36ED" w:rsidRDefault="001B36ED" w:rsidP="00585324">
            <w:pPr>
              <w:rPr>
                <w:rFonts w:ascii="Times New Roman" w:hAnsi="Times New Roman" w:cs="Times New Roman"/>
              </w:rPr>
            </w:pPr>
            <w:r w:rsidRPr="001B36ED">
              <w:rPr>
                <w:rFonts w:ascii="Times New Roman" w:hAnsi="Times New Roman" w:cs="Times New Roman"/>
              </w:rPr>
              <w:t>Прогулка 2</w:t>
            </w:r>
            <w:r w:rsidR="00585324">
              <w:rPr>
                <w:rFonts w:ascii="Times New Roman" w:hAnsi="Times New Roman" w:cs="Times New Roman"/>
              </w:rPr>
              <w:t>0</w:t>
            </w:r>
            <w:r w:rsidRPr="001B36ED">
              <w:rPr>
                <w:rFonts w:ascii="Times New Roman" w:hAnsi="Times New Roman" w:cs="Times New Roman"/>
              </w:rPr>
              <w:t>. Октябрь. (см. Приложение 3)</w:t>
            </w:r>
          </w:p>
        </w:tc>
      </w:tr>
      <w:tr w:rsidR="00B751F3" w:rsidRPr="00A760AF" w:rsidTr="00707636">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FB4769" w:rsidRDefault="00B751F3" w:rsidP="00B963EF">
            <w:pPr>
              <w:rPr>
                <w:rFonts w:ascii="Times New Roman" w:hAnsi="Times New Roman" w:cs="Times New Roman"/>
                <w:b/>
                <w:sz w:val="20"/>
                <w:szCs w:val="20"/>
              </w:rPr>
            </w:pPr>
            <w:r w:rsidRPr="00FB4769">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51F3" w:rsidRPr="001B36ED" w:rsidRDefault="00B751F3" w:rsidP="005D6D21">
            <w:pPr>
              <w:rPr>
                <w:rFonts w:ascii="Times New Roman" w:hAnsi="Times New Roman" w:cs="Times New Roman"/>
              </w:rPr>
            </w:pPr>
            <w:r w:rsidRPr="001B36ED">
              <w:rPr>
                <w:rFonts w:ascii="Times New Roman" w:hAnsi="Times New Roman" w:cs="Times New Roman"/>
              </w:rPr>
              <w:t>Предложить родителям по дороге домой поговорить с детьми о зданиях, которые встречаются на пути.</w:t>
            </w:r>
          </w:p>
        </w:tc>
      </w:tr>
    </w:tbl>
    <w:p w:rsidR="0057209B" w:rsidRPr="00A760AF" w:rsidRDefault="0057209B" w:rsidP="006943C9">
      <w:pPr>
        <w:spacing w:after="0" w:line="240" w:lineRule="auto"/>
        <w:ind w:right="-882"/>
        <w:rPr>
          <w:rFonts w:ascii="Times New Roman" w:hAnsi="Times New Roman" w:cs="Times New Roman"/>
          <w:b/>
          <w:color w:val="FF0000"/>
          <w:sz w:val="20"/>
          <w:szCs w:val="20"/>
        </w:rPr>
      </w:pPr>
    </w:p>
    <w:p w:rsidR="005A08C1" w:rsidRDefault="005A08C1" w:rsidP="001B233F">
      <w:pPr>
        <w:spacing w:after="0" w:line="240" w:lineRule="auto"/>
        <w:ind w:left="142" w:right="-882" w:firstLine="566"/>
        <w:rPr>
          <w:rFonts w:ascii="Times New Roman" w:hAnsi="Times New Roman" w:cs="Times New Roman"/>
          <w:b/>
          <w:color w:val="FF0000"/>
          <w:sz w:val="20"/>
          <w:szCs w:val="20"/>
        </w:rPr>
      </w:pPr>
    </w:p>
    <w:p w:rsidR="006A3E24" w:rsidRPr="00A760AF" w:rsidRDefault="006A3E24" w:rsidP="001B233F">
      <w:pPr>
        <w:spacing w:after="0" w:line="240" w:lineRule="auto"/>
        <w:ind w:left="142" w:right="-882" w:firstLine="566"/>
        <w:rPr>
          <w:rFonts w:ascii="Times New Roman" w:hAnsi="Times New Roman" w:cs="Times New Roman"/>
          <w:b/>
          <w:color w:val="FF0000"/>
          <w:sz w:val="20"/>
          <w:szCs w:val="20"/>
        </w:rPr>
      </w:pPr>
    </w:p>
    <w:p w:rsidR="00A760AF" w:rsidRPr="001B36ED" w:rsidRDefault="00B35745" w:rsidP="00A760AF">
      <w:pPr>
        <w:spacing w:after="0" w:line="240" w:lineRule="auto"/>
        <w:ind w:left="142" w:right="-882" w:firstLine="566"/>
        <w:rPr>
          <w:rFonts w:ascii="Times New Roman" w:hAnsi="Times New Roman" w:cs="Times New Roman"/>
          <w:szCs w:val="20"/>
        </w:rPr>
      </w:pPr>
      <w:r w:rsidRPr="001B36ED">
        <w:rPr>
          <w:rFonts w:ascii="Times New Roman" w:hAnsi="Times New Roman" w:cs="Times New Roman"/>
          <w:b/>
          <w:szCs w:val="20"/>
        </w:rPr>
        <w:t xml:space="preserve">Вторник </w:t>
      </w:r>
      <w:r w:rsidR="00B21D37" w:rsidRPr="001B36ED">
        <w:rPr>
          <w:rFonts w:ascii="Times New Roman" w:hAnsi="Times New Roman" w:cs="Times New Roman"/>
          <w:b/>
          <w:szCs w:val="20"/>
        </w:rPr>
        <w:t>29</w:t>
      </w:r>
      <w:r w:rsidR="00A760AF" w:rsidRPr="001B36ED">
        <w:rPr>
          <w:rFonts w:ascii="Times New Roman" w:hAnsi="Times New Roman" w:cs="Times New Roman"/>
          <w:b/>
          <w:szCs w:val="20"/>
        </w:rPr>
        <w:t>.10.202</w:t>
      </w:r>
      <w:r w:rsidR="00B21D37" w:rsidRPr="001B36ED">
        <w:rPr>
          <w:rFonts w:ascii="Times New Roman" w:hAnsi="Times New Roman" w:cs="Times New Roman"/>
          <w:b/>
          <w:szCs w:val="20"/>
        </w:rPr>
        <w:t>4</w:t>
      </w:r>
      <w:r w:rsidR="00A760AF" w:rsidRPr="001B36ED">
        <w:rPr>
          <w:rFonts w:ascii="Times New Roman" w:hAnsi="Times New Roman" w:cs="Times New Roman"/>
          <w:b/>
          <w:szCs w:val="20"/>
        </w:rPr>
        <w:t xml:space="preserve">                                                                         </w:t>
      </w:r>
      <w:r w:rsidR="001B36ED">
        <w:rPr>
          <w:rFonts w:ascii="Times New Roman" w:hAnsi="Times New Roman" w:cs="Times New Roman"/>
          <w:b/>
          <w:szCs w:val="20"/>
        </w:rPr>
        <w:t xml:space="preserve">                          </w:t>
      </w:r>
      <w:r w:rsidR="001B36ED">
        <w:rPr>
          <w:rFonts w:ascii="Times New Roman" w:hAnsi="Times New Roman" w:cs="Times New Roman"/>
          <w:b/>
          <w:szCs w:val="20"/>
        </w:rPr>
        <w:tab/>
      </w:r>
      <w:r w:rsidR="001B36ED">
        <w:rPr>
          <w:rFonts w:ascii="Times New Roman" w:hAnsi="Times New Roman" w:cs="Times New Roman"/>
          <w:b/>
          <w:szCs w:val="20"/>
        </w:rPr>
        <w:tab/>
      </w:r>
      <w:r w:rsidR="001B36ED">
        <w:rPr>
          <w:rFonts w:ascii="Times New Roman" w:hAnsi="Times New Roman" w:cs="Times New Roman"/>
          <w:b/>
          <w:szCs w:val="20"/>
        </w:rPr>
        <w:tab/>
      </w:r>
      <w:r w:rsidR="00A760AF" w:rsidRPr="001B36ED">
        <w:rPr>
          <w:rFonts w:ascii="Times New Roman" w:hAnsi="Times New Roman" w:cs="Times New Roman"/>
          <w:szCs w:val="20"/>
        </w:rPr>
        <w:t>Тематическая неделя «Родная страна. День народного единства»</w:t>
      </w:r>
    </w:p>
    <w:tbl>
      <w:tblPr>
        <w:tblStyle w:val="a3"/>
        <w:tblW w:w="16160" w:type="dxa"/>
        <w:tblInd w:w="250" w:type="dxa"/>
        <w:tblLayout w:type="fixed"/>
        <w:tblLook w:val="04A0" w:firstRow="1" w:lastRow="0" w:firstColumn="1" w:lastColumn="0" w:noHBand="0" w:noVBand="1"/>
      </w:tblPr>
      <w:tblGrid>
        <w:gridCol w:w="1418"/>
        <w:gridCol w:w="10631"/>
        <w:gridCol w:w="2268"/>
        <w:gridCol w:w="1843"/>
      </w:tblGrid>
      <w:tr w:rsidR="001B36ED" w:rsidRPr="00FB4769" w:rsidTr="001B36ED">
        <w:trPr>
          <w:cantSplit/>
          <w:trHeight w:val="293"/>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36ED" w:rsidRPr="00FB4769" w:rsidRDefault="001B36ED" w:rsidP="00B963EF">
            <w:pPr>
              <w:ind w:right="-108"/>
              <w:rPr>
                <w:rFonts w:ascii="Times New Roman" w:hAnsi="Times New Roman" w:cs="Times New Roman"/>
                <w:b/>
                <w:sz w:val="20"/>
                <w:szCs w:val="20"/>
              </w:rPr>
            </w:pPr>
            <w:r w:rsidRPr="00FB4769">
              <w:rPr>
                <w:rFonts w:ascii="Times New Roman" w:hAnsi="Times New Roman" w:cs="Times New Roman"/>
                <w:b/>
                <w:sz w:val="20"/>
                <w:szCs w:val="20"/>
              </w:rPr>
              <w:t xml:space="preserve">Режимные моменты </w:t>
            </w: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B36ED" w:rsidRPr="00FB4769" w:rsidRDefault="001B36ED" w:rsidP="00B91552">
            <w:pPr>
              <w:spacing w:line="360" w:lineRule="auto"/>
              <w:ind w:right="-71"/>
              <w:jc w:val="center"/>
              <w:rPr>
                <w:rFonts w:ascii="Times New Roman" w:hAnsi="Times New Roman" w:cs="Times New Roman"/>
                <w:b/>
                <w:sz w:val="20"/>
                <w:szCs w:val="20"/>
              </w:rPr>
            </w:pPr>
            <w:r w:rsidRPr="00FB4769">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B36ED" w:rsidRPr="00A76384" w:rsidRDefault="001B36ED" w:rsidP="001B36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36ED" w:rsidRPr="004567FD" w:rsidRDefault="001B36ED" w:rsidP="001B36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726178" w:rsidRPr="00FB4769" w:rsidTr="001B36ED">
        <w:trPr>
          <w:trHeight w:val="1625"/>
        </w:trPr>
        <w:tc>
          <w:tcPr>
            <w:tcW w:w="1418" w:type="dxa"/>
            <w:tcBorders>
              <w:top w:val="single" w:sz="4" w:space="0" w:color="000000" w:themeColor="text1"/>
              <w:left w:val="single" w:sz="4" w:space="0" w:color="000000" w:themeColor="text1"/>
              <w:right w:val="single" w:sz="4" w:space="0" w:color="000000" w:themeColor="text1"/>
            </w:tcBorders>
            <w:hideMark/>
          </w:tcPr>
          <w:p w:rsidR="00726178" w:rsidRPr="00FB4769" w:rsidRDefault="00726178" w:rsidP="00B963EF">
            <w:pPr>
              <w:ind w:right="-108"/>
              <w:rPr>
                <w:rFonts w:ascii="Times New Roman" w:hAnsi="Times New Roman" w:cs="Times New Roman"/>
                <w:sz w:val="20"/>
                <w:szCs w:val="20"/>
              </w:rPr>
            </w:pPr>
            <w:r w:rsidRPr="00FB4769">
              <w:rPr>
                <w:rFonts w:ascii="Times New Roman" w:hAnsi="Times New Roman" w:cs="Times New Roman"/>
                <w:b/>
                <w:sz w:val="20"/>
                <w:szCs w:val="20"/>
              </w:rPr>
              <w:t>Утро</w:t>
            </w:r>
          </w:p>
        </w:tc>
        <w:tc>
          <w:tcPr>
            <w:tcW w:w="10631" w:type="dxa"/>
            <w:tcBorders>
              <w:top w:val="single" w:sz="4" w:space="0" w:color="000000" w:themeColor="text1"/>
              <w:left w:val="single" w:sz="4" w:space="0" w:color="000000" w:themeColor="text1"/>
              <w:right w:val="single" w:sz="4" w:space="0" w:color="auto"/>
            </w:tcBorders>
          </w:tcPr>
          <w:p w:rsidR="00726178" w:rsidRPr="001B36ED" w:rsidRDefault="00726178" w:rsidP="009D3FE0">
            <w:pPr>
              <w:pStyle w:val="aa"/>
              <w:numPr>
                <w:ilvl w:val="0"/>
                <w:numId w:val="22"/>
              </w:numPr>
              <w:tabs>
                <w:tab w:val="left" w:pos="176"/>
              </w:tabs>
              <w:ind w:right="-26"/>
              <w:rPr>
                <w:rFonts w:ascii="Times New Roman" w:hAnsi="Times New Roman" w:cs="Times New Roman"/>
                <w:szCs w:val="20"/>
              </w:rPr>
            </w:pPr>
            <w:r w:rsidRPr="001B36ED">
              <w:rPr>
                <w:rFonts w:ascii="Times New Roman" w:hAnsi="Times New Roman" w:cs="Times New Roman"/>
                <w:szCs w:val="20"/>
              </w:rPr>
              <w:t xml:space="preserve">Утренняя гимнастика. </w:t>
            </w:r>
            <w:r w:rsidR="002D2F24" w:rsidRPr="001B36ED">
              <w:rPr>
                <w:rFonts w:ascii="Times New Roman" w:hAnsi="Times New Roman" w:cs="Times New Roman"/>
                <w:szCs w:val="20"/>
              </w:rPr>
              <w:t>Комплекс № 9 (с флажками). (</w:t>
            </w:r>
            <w:r w:rsidR="00170B98">
              <w:rPr>
                <w:rFonts w:ascii="Times New Roman" w:hAnsi="Times New Roman" w:cs="Times New Roman"/>
                <w:szCs w:val="20"/>
              </w:rPr>
              <w:t>[24]</w:t>
            </w:r>
            <w:r w:rsidR="002D2F24" w:rsidRPr="001B36ED">
              <w:rPr>
                <w:rFonts w:ascii="Times New Roman" w:hAnsi="Times New Roman" w:cs="Times New Roman"/>
                <w:szCs w:val="20"/>
              </w:rPr>
              <w:t>, с. 12)</w:t>
            </w:r>
          </w:p>
          <w:p w:rsidR="00726178" w:rsidRDefault="00726178" w:rsidP="009D3FE0">
            <w:pPr>
              <w:pStyle w:val="aa"/>
              <w:numPr>
                <w:ilvl w:val="0"/>
                <w:numId w:val="22"/>
              </w:numPr>
              <w:tabs>
                <w:tab w:val="left" w:pos="194"/>
              </w:tabs>
              <w:ind w:right="-26"/>
              <w:rPr>
                <w:rFonts w:ascii="Times New Roman" w:hAnsi="Times New Roman" w:cs="Times New Roman"/>
                <w:szCs w:val="20"/>
              </w:rPr>
            </w:pPr>
            <w:r w:rsidRPr="001B36ED">
              <w:rPr>
                <w:rFonts w:ascii="Times New Roman" w:hAnsi="Times New Roman" w:cs="Times New Roman"/>
                <w:szCs w:val="20"/>
              </w:rPr>
              <w:t xml:space="preserve">УТРЕННИЙ КРУГ № </w:t>
            </w:r>
            <w:r w:rsidR="00400EAD" w:rsidRPr="001B36ED">
              <w:rPr>
                <w:rFonts w:ascii="Times New Roman" w:hAnsi="Times New Roman" w:cs="Times New Roman"/>
                <w:szCs w:val="20"/>
              </w:rPr>
              <w:t>9</w:t>
            </w:r>
            <w:r w:rsidRPr="001B36ED">
              <w:rPr>
                <w:rFonts w:ascii="Times New Roman" w:hAnsi="Times New Roman" w:cs="Times New Roman"/>
                <w:szCs w:val="20"/>
              </w:rPr>
              <w:t xml:space="preserve"> (см. </w:t>
            </w:r>
            <w:r w:rsidR="00E7200A" w:rsidRPr="001B36ED">
              <w:rPr>
                <w:rFonts w:ascii="Times New Roman" w:hAnsi="Times New Roman" w:cs="Times New Roman"/>
                <w:szCs w:val="20"/>
              </w:rPr>
              <w:t>Приложение 1</w:t>
            </w:r>
            <w:r w:rsidRPr="001B36ED">
              <w:rPr>
                <w:rFonts w:ascii="Times New Roman" w:hAnsi="Times New Roman" w:cs="Times New Roman"/>
                <w:szCs w:val="20"/>
              </w:rPr>
              <w:t>)</w:t>
            </w:r>
          </w:p>
          <w:p w:rsidR="009A30B8" w:rsidRPr="009A30B8" w:rsidRDefault="009A30B8" w:rsidP="009D3FE0">
            <w:pPr>
              <w:pStyle w:val="aa"/>
              <w:numPr>
                <w:ilvl w:val="0"/>
                <w:numId w:val="22"/>
              </w:numPr>
              <w:tabs>
                <w:tab w:val="left" w:pos="194"/>
              </w:tabs>
              <w:ind w:right="-26"/>
              <w:rPr>
                <w:rFonts w:ascii="Times New Roman" w:hAnsi="Times New Roman" w:cs="Times New Roman"/>
                <w:szCs w:val="20"/>
              </w:rPr>
            </w:pPr>
            <w:r w:rsidRPr="009A30B8">
              <w:rPr>
                <w:rFonts w:ascii="Times New Roman" w:hAnsi="Times New Roman" w:cs="Times New Roman"/>
                <w:szCs w:val="20"/>
              </w:rPr>
              <w:t>Закреплять умение намазывать ножом масло на хлеб.</w:t>
            </w:r>
          </w:p>
          <w:p w:rsidR="00FB4769" w:rsidRPr="001B36ED" w:rsidRDefault="00FB4769" w:rsidP="009D3FE0">
            <w:pPr>
              <w:pStyle w:val="aa"/>
              <w:numPr>
                <w:ilvl w:val="0"/>
                <w:numId w:val="22"/>
              </w:numPr>
              <w:tabs>
                <w:tab w:val="left" w:pos="194"/>
              </w:tabs>
              <w:ind w:right="-26"/>
              <w:rPr>
                <w:rFonts w:ascii="Times New Roman" w:hAnsi="Times New Roman" w:cs="Times New Roman"/>
                <w:szCs w:val="20"/>
              </w:rPr>
            </w:pPr>
            <w:r w:rsidRPr="001B36ED">
              <w:rPr>
                <w:rFonts w:ascii="Times New Roman" w:hAnsi="Times New Roman" w:cs="Times New Roman"/>
                <w:szCs w:val="20"/>
              </w:rPr>
              <w:t>Рассматривание карты России</w:t>
            </w:r>
            <w:r w:rsidR="00246FD5">
              <w:rPr>
                <w:rFonts w:ascii="Times New Roman" w:hAnsi="Times New Roman" w:cs="Times New Roman"/>
                <w:szCs w:val="20"/>
              </w:rPr>
              <w:t xml:space="preserve"> (показать, какая большая наша страна, как много в ней городов, рек, лесов…)</w:t>
            </w:r>
            <w:r w:rsidRPr="001B36ED">
              <w:rPr>
                <w:rFonts w:ascii="Times New Roman" w:hAnsi="Times New Roman" w:cs="Times New Roman"/>
                <w:szCs w:val="20"/>
              </w:rPr>
              <w:t>.</w:t>
            </w:r>
          </w:p>
          <w:p w:rsidR="00726178" w:rsidRPr="001B36ED" w:rsidRDefault="00726178" w:rsidP="009D3FE0">
            <w:pPr>
              <w:pStyle w:val="aa"/>
              <w:numPr>
                <w:ilvl w:val="0"/>
                <w:numId w:val="22"/>
              </w:numPr>
              <w:rPr>
                <w:rFonts w:ascii="Times New Roman" w:hAnsi="Times New Roman" w:cs="Times New Roman"/>
                <w:szCs w:val="20"/>
              </w:rPr>
            </w:pPr>
            <w:r w:rsidRPr="001B36ED">
              <w:rPr>
                <w:rFonts w:ascii="Times New Roman" w:hAnsi="Times New Roman" w:cs="Times New Roman"/>
                <w:szCs w:val="20"/>
              </w:rPr>
              <w:t xml:space="preserve">Виртуальное путешествие по </w:t>
            </w:r>
            <w:r w:rsidR="00FB4769" w:rsidRPr="001B36ED">
              <w:rPr>
                <w:rFonts w:ascii="Times New Roman" w:hAnsi="Times New Roman" w:cs="Times New Roman"/>
                <w:szCs w:val="20"/>
              </w:rPr>
              <w:t>городам России</w:t>
            </w:r>
            <w:r w:rsidR="00AC5B4D" w:rsidRPr="001B36ED">
              <w:rPr>
                <w:rFonts w:ascii="Times New Roman" w:hAnsi="Times New Roman" w:cs="Times New Roman"/>
                <w:szCs w:val="20"/>
              </w:rPr>
              <w:t xml:space="preserve"> (</w:t>
            </w:r>
            <w:r w:rsidR="00FB4769" w:rsidRPr="001B36ED">
              <w:rPr>
                <w:rFonts w:ascii="Times New Roman" w:hAnsi="Times New Roman" w:cs="Times New Roman"/>
                <w:szCs w:val="20"/>
              </w:rPr>
              <w:t>познакомить детей с самыми крупными городами России: Москва, Санкт-Петербург, Екатеринбург, Новосибирск, Казань, Нижний Новгород, Челябинск</w:t>
            </w:r>
            <w:r w:rsidR="00AC5B4D" w:rsidRPr="001B36ED">
              <w:rPr>
                <w:rFonts w:ascii="Times New Roman" w:hAnsi="Times New Roman" w:cs="Times New Roman"/>
                <w:szCs w:val="20"/>
              </w:rPr>
              <w:t>)</w:t>
            </w:r>
            <w:r w:rsidRPr="001B36ED">
              <w:rPr>
                <w:rFonts w:ascii="Times New Roman" w:hAnsi="Times New Roman" w:cs="Times New Roman"/>
                <w:szCs w:val="20"/>
              </w:rPr>
              <w:t>.</w:t>
            </w:r>
          </w:p>
          <w:p w:rsidR="00FB4769" w:rsidRPr="001B36ED" w:rsidRDefault="00FB4769" w:rsidP="009D3FE0">
            <w:pPr>
              <w:pStyle w:val="aa"/>
              <w:numPr>
                <w:ilvl w:val="0"/>
                <w:numId w:val="22"/>
              </w:numPr>
              <w:rPr>
                <w:rFonts w:ascii="Times New Roman" w:hAnsi="Times New Roman" w:cs="Times New Roman"/>
                <w:szCs w:val="20"/>
              </w:rPr>
            </w:pPr>
            <w:r w:rsidRPr="001B36ED">
              <w:rPr>
                <w:rFonts w:ascii="Times New Roman" w:hAnsi="Times New Roman" w:cs="Times New Roman"/>
                <w:szCs w:val="20"/>
              </w:rPr>
              <w:t>Слушание гимна России</w:t>
            </w:r>
            <w:r w:rsidR="00246FD5">
              <w:rPr>
                <w:rFonts w:ascii="Times New Roman" w:hAnsi="Times New Roman" w:cs="Times New Roman"/>
                <w:szCs w:val="20"/>
              </w:rPr>
              <w:t xml:space="preserve"> (напомнить, что это главная песня страны, ее слушают стоя)</w:t>
            </w:r>
            <w:r w:rsidRPr="001B36ED">
              <w:rPr>
                <w:rFonts w:ascii="Times New Roman" w:hAnsi="Times New Roman" w:cs="Times New Roman"/>
                <w:szCs w:val="20"/>
              </w:rPr>
              <w:t>.</w:t>
            </w:r>
          </w:p>
          <w:p w:rsidR="00726178" w:rsidRPr="001B36ED" w:rsidRDefault="00AC5B4D" w:rsidP="009D3FE0">
            <w:pPr>
              <w:pStyle w:val="aa"/>
              <w:numPr>
                <w:ilvl w:val="0"/>
                <w:numId w:val="22"/>
              </w:numPr>
              <w:tabs>
                <w:tab w:val="left" w:pos="176"/>
              </w:tabs>
              <w:rPr>
                <w:rFonts w:ascii="Times New Roman" w:hAnsi="Times New Roman" w:cs="Times New Roman"/>
                <w:szCs w:val="20"/>
              </w:rPr>
            </w:pPr>
            <w:r w:rsidRPr="001B36ED">
              <w:rPr>
                <w:rFonts w:ascii="Times New Roman" w:hAnsi="Times New Roman" w:cs="Times New Roman"/>
                <w:szCs w:val="20"/>
              </w:rPr>
              <w:t>Д/и «Живая неделька» (</w:t>
            </w:r>
            <w:r w:rsidR="00726178" w:rsidRPr="001B36ED">
              <w:rPr>
                <w:rFonts w:ascii="Times New Roman" w:hAnsi="Times New Roman" w:cs="Times New Roman"/>
                <w:szCs w:val="20"/>
              </w:rPr>
              <w:t>закрепить последовательность дней недели</w:t>
            </w:r>
            <w:r w:rsidRPr="001B36ED">
              <w:rPr>
                <w:rFonts w:ascii="Times New Roman" w:hAnsi="Times New Roman" w:cs="Times New Roman"/>
                <w:szCs w:val="20"/>
              </w:rPr>
              <w:t>)</w:t>
            </w:r>
            <w:r w:rsidR="00726178" w:rsidRPr="001B36ED">
              <w:rPr>
                <w:rFonts w:ascii="Times New Roman" w:hAnsi="Times New Roman" w:cs="Times New Roman"/>
                <w:szCs w:val="20"/>
              </w:rPr>
              <w:t>.</w:t>
            </w:r>
          </w:p>
          <w:p w:rsidR="00726178" w:rsidRPr="001B36ED" w:rsidRDefault="00726178" w:rsidP="009D3FE0">
            <w:pPr>
              <w:pStyle w:val="aa"/>
              <w:numPr>
                <w:ilvl w:val="0"/>
                <w:numId w:val="22"/>
              </w:numPr>
              <w:tabs>
                <w:tab w:val="left" w:pos="176"/>
              </w:tabs>
              <w:rPr>
                <w:rFonts w:ascii="Times New Roman" w:hAnsi="Times New Roman" w:cs="Times New Roman"/>
                <w:szCs w:val="20"/>
              </w:rPr>
            </w:pPr>
            <w:r w:rsidRPr="001B36ED">
              <w:rPr>
                <w:rFonts w:ascii="Times New Roman" w:hAnsi="Times New Roman" w:cs="Times New Roman"/>
                <w:szCs w:val="20"/>
              </w:rPr>
              <w:t>Д/и «Волшебн</w:t>
            </w:r>
            <w:r w:rsidR="00AC5B4D" w:rsidRPr="001B36ED">
              <w:rPr>
                <w:rFonts w:ascii="Times New Roman" w:hAnsi="Times New Roman" w:cs="Times New Roman"/>
                <w:szCs w:val="20"/>
              </w:rPr>
              <w:t>ые геометрические фигуры» (</w:t>
            </w:r>
            <w:r w:rsidRPr="001B36ED">
              <w:rPr>
                <w:rFonts w:ascii="Times New Roman" w:hAnsi="Times New Roman" w:cs="Times New Roman"/>
                <w:szCs w:val="20"/>
              </w:rPr>
              <w:t>упражнять в умении составлять из геометрических фигур другие</w:t>
            </w:r>
            <w:r w:rsidR="00AC5B4D" w:rsidRPr="001B36ED">
              <w:rPr>
                <w:rFonts w:ascii="Times New Roman" w:hAnsi="Times New Roman" w:cs="Times New Roman"/>
                <w:szCs w:val="20"/>
              </w:rPr>
              <w:t>)</w:t>
            </w:r>
            <w:r w:rsidRPr="001B36ED">
              <w:rPr>
                <w:rFonts w:ascii="Times New Roman" w:hAnsi="Times New Roman" w:cs="Times New Roman"/>
                <w:szCs w:val="20"/>
              </w:rPr>
              <w:t>.</w:t>
            </w:r>
          </w:p>
          <w:p w:rsidR="00726178" w:rsidRPr="001B36ED" w:rsidRDefault="00726178" w:rsidP="004A0139">
            <w:pPr>
              <w:pStyle w:val="aa"/>
              <w:numPr>
                <w:ilvl w:val="0"/>
                <w:numId w:val="22"/>
              </w:numPr>
              <w:tabs>
                <w:tab w:val="left" w:pos="176"/>
              </w:tabs>
              <w:rPr>
                <w:rFonts w:ascii="Times New Roman" w:hAnsi="Times New Roman" w:cs="Times New Roman"/>
                <w:szCs w:val="20"/>
              </w:rPr>
            </w:pPr>
            <w:r w:rsidRPr="001B36ED">
              <w:rPr>
                <w:rFonts w:ascii="Times New Roman" w:hAnsi="Times New Roman" w:cs="Times New Roman"/>
                <w:szCs w:val="20"/>
              </w:rPr>
              <w:t>Настольно –пе</w:t>
            </w:r>
            <w:r w:rsidR="00AC5B4D" w:rsidRPr="001B36ED">
              <w:rPr>
                <w:rFonts w:ascii="Times New Roman" w:hAnsi="Times New Roman" w:cs="Times New Roman"/>
                <w:szCs w:val="20"/>
              </w:rPr>
              <w:t>чатная игра «Путешествие» (</w:t>
            </w:r>
            <w:r w:rsidRPr="001B36ED">
              <w:rPr>
                <w:rFonts w:ascii="Times New Roman" w:hAnsi="Times New Roman" w:cs="Times New Roman"/>
                <w:szCs w:val="20"/>
              </w:rPr>
              <w:t>закрепить правила игры</w:t>
            </w:r>
            <w:r w:rsidR="00AC5B4D" w:rsidRPr="001B36ED">
              <w:rPr>
                <w:rFonts w:ascii="Times New Roman" w:hAnsi="Times New Roman" w:cs="Times New Roman"/>
                <w:szCs w:val="20"/>
              </w:rPr>
              <w:t>)</w:t>
            </w:r>
            <w:r w:rsidRPr="001B36ED">
              <w:rPr>
                <w:rFonts w:ascii="Times New Roman" w:hAnsi="Times New Roman" w:cs="Times New Roman"/>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726178" w:rsidRPr="001B36ED" w:rsidRDefault="00726178" w:rsidP="00AC5B4D">
            <w:pPr>
              <w:pStyle w:val="ParagraphStyle"/>
              <w:rPr>
                <w:rFonts w:ascii="Times New Roman" w:hAnsi="Times New Roman" w:cs="Times New Roman"/>
                <w:sz w:val="22"/>
              </w:rPr>
            </w:pPr>
            <w:r w:rsidRPr="001B36ED">
              <w:rPr>
                <w:rFonts w:ascii="Times New Roman" w:hAnsi="Times New Roman" w:cs="Times New Roman"/>
                <w:sz w:val="22"/>
              </w:rPr>
              <w:t xml:space="preserve">Д/и «Что здесь написано?» </w:t>
            </w:r>
            <w:r w:rsidR="00AC5B4D" w:rsidRPr="001B36ED">
              <w:rPr>
                <w:rFonts w:ascii="Times New Roman" w:hAnsi="Times New Roman" w:cs="Times New Roman"/>
                <w:sz w:val="22"/>
              </w:rPr>
              <w:t>(</w:t>
            </w:r>
            <w:r w:rsidRPr="001B36ED">
              <w:rPr>
                <w:rFonts w:ascii="Times New Roman" w:hAnsi="Times New Roman" w:cs="Times New Roman"/>
                <w:sz w:val="22"/>
              </w:rPr>
              <w:t xml:space="preserve">упражнять </w:t>
            </w:r>
            <w:r w:rsidR="001B36ED">
              <w:rPr>
                <w:rFonts w:ascii="Times New Roman" w:hAnsi="Times New Roman" w:cs="Times New Roman"/>
                <w:sz w:val="22"/>
              </w:rPr>
              <w:t xml:space="preserve">……………………… </w:t>
            </w:r>
            <w:r w:rsidRPr="001B36ED">
              <w:rPr>
                <w:rFonts w:ascii="Times New Roman" w:hAnsi="Times New Roman" w:cs="Times New Roman"/>
                <w:sz w:val="22"/>
              </w:rPr>
              <w:t>в выделении первых звуков слов, составлять и читать  слова</w:t>
            </w:r>
            <w:r w:rsidR="00AC5B4D" w:rsidRPr="001B36ED">
              <w:rPr>
                <w:rFonts w:ascii="Times New Roman" w:hAnsi="Times New Roman" w:cs="Times New Roman"/>
                <w:sz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726178" w:rsidRPr="001B36ED" w:rsidRDefault="00726178" w:rsidP="006108D5">
            <w:pPr>
              <w:rPr>
                <w:rFonts w:ascii="Times New Roman" w:hAnsi="Times New Roman" w:cs="Times New Roman"/>
                <w:szCs w:val="20"/>
              </w:rPr>
            </w:pPr>
          </w:p>
        </w:tc>
      </w:tr>
      <w:tr w:rsidR="006F279E" w:rsidRPr="00FB4769" w:rsidTr="001B36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1B36ED" w:rsidRDefault="006F279E" w:rsidP="005D6D21">
            <w:pPr>
              <w:rPr>
                <w:rFonts w:ascii="Times New Roman" w:hAnsi="Times New Roman" w:cs="Times New Roman"/>
                <w:szCs w:val="20"/>
              </w:rPr>
            </w:pPr>
            <w:r w:rsidRPr="001B36ED">
              <w:rPr>
                <w:rFonts w:ascii="Times New Roman" w:hAnsi="Times New Roman"/>
                <w:szCs w:val="20"/>
              </w:rPr>
              <w:t>См. таблицу в конце недели</w:t>
            </w:r>
          </w:p>
        </w:tc>
      </w:tr>
      <w:tr w:rsidR="001B36ED" w:rsidRPr="00FB4769" w:rsidTr="001B36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36ED" w:rsidRPr="00FB4769" w:rsidRDefault="001B36ED" w:rsidP="00B963EF">
            <w:pPr>
              <w:ind w:right="-108"/>
              <w:rPr>
                <w:rFonts w:ascii="Times New Roman" w:hAnsi="Times New Roman" w:cs="Times New Roman"/>
                <w:sz w:val="20"/>
                <w:szCs w:val="20"/>
              </w:rPr>
            </w:pPr>
            <w:r w:rsidRPr="00FB4769">
              <w:rPr>
                <w:rFonts w:ascii="Times New Roman" w:hAnsi="Times New Roman" w:cs="Times New Roman"/>
                <w:b/>
                <w:sz w:val="20"/>
                <w:szCs w:val="20"/>
              </w:rPr>
              <w:t>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36ED" w:rsidRPr="001B36ED" w:rsidRDefault="00B0148F" w:rsidP="00550DD4">
            <w:pPr>
              <w:rPr>
                <w:rFonts w:ascii="Times New Roman" w:hAnsi="Times New Roman" w:cs="Times New Roman"/>
                <w:szCs w:val="20"/>
              </w:rPr>
            </w:pPr>
            <w:r w:rsidRPr="001B36ED">
              <w:rPr>
                <w:rFonts w:ascii="Times New Roman" w:hAnsi="Times New Roman" w:cs="Times New Roman"/>
              </w:rPr>
              <w:t>«Хвойные деревья на нашем участке». (</w:t>
            </w:r>
            <w:r w:rsidR="005057FF">
              <w:rPr>
                <w:rFonts w:ascii="Times New Roman" w:hAnsi="Times New Roman" w:cs="Times New Roman"/>
              </w:rPr>
              <w:t>[</w:t>
            </w:r>
            <w:r w:rsidR="001E4464">
              <w:rPr>
                <w:rFonts w:ascii="Times New Roman" w:hAnsi="Times New Roman" w:cs="Times New Roman"/>
              </w:rPr>
              <w:t>35]</w:t>
            </w:r>
            <w:r w:rsidRPr="001B36ED">
              <w:rPr>
                <w:rFonts w:ascii="Times New Roman" w:hAnsi="Times New Roman" w:cs="Times New Roman"/>
              </w:rPr>
              <w:t>, с.63)</w:t>
            </w:r>
          </w:p>
        </w:tc>
      </w:tr>
      <w:tr w:rsidR="005A08C1" w:rsidRPr="00FB4769" w:rsidTr="008360D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FB4769" w:rsidRDefault="005A08C1" w:rsidP="00B963EF">
            <w:pPr>
              <w:ind w:right="-108"/>
              <w:rPr>
                <w:rFonts w:ascii="Times New Roman" w:hAnsi="Times New Roman" w:cs="Times New Roman"/>
                <w:sz w:val="20"/>
                <w:szCs w:val="20"/>
              </w:rPr>
            </w:pPr>
            <w:r w:rsidRPr="00FB4769">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B4769" w:rsidRPr="001B36ED" w:rsidRDefault="00FB4769" w:rsidP="009D3FE0">
            <w:pPr>
              <w:pStyle w:val="aa"/>
              <w:numPr>
                <w:ilvl w:val="0"/>
                <w:numId w:val="138"/>
              </w:numPr>
              <w:tabs>
                <w:tab w:val="left" w:pos="176"/>
              </w:tabs>
              <w:rPr>
                <w:rFonts w:ascii="Times New Roman" w:hAnsi="Times New Roman" w:cs="Times New Roman"/>
                <w:szCs w:val="20"/>
              </w:rPr>
            </w:pPr>
            <w:r w:rsidRPr="001B36ED">
              <w:rPr>
                <w:rFonts w:ascii="Times New Roman" w:hAnsi="Times New Roman" w:cs="Times New Roman"/>
                <w:szCs w:val="20"/>
              </w:rPr>
              <w:t>Чтение. Кэррол Л. «Алиса в стране чудес»</w:t>
            </w:r>
          </w:p>
          <w:p w:rsidR="005A08C1" w:rsidRPr="001B36ED" w:rsidRDefault="00FB4769" w:rsidP="009D3FE0">
            <w:pPr>
              <w:pStyle w:val="aa"/>
              <w:numPr>
                <w:ilvl w:val="0"/>
                <w:numId w:val="138"/>
              </w:numPr>
              <w:tabs>
                <w:tab w:val="left" w:pos="176"/>
              </w:tabs>
              <w:rPr>
                <w:rFonts w:ascii="Times New Roman" w:hAnsi="Times New Roman" w:cs="Times New Roman"/>
                <w:szCs w:val="20"/>
              </w:rPr>
            </w:pPr>
            <w:r w:rsidRPr="001B36ED">
              <w:rPr>
                <w:rFonts w:ascii="Times New Roman" w:hAnsi="Times New Roman" w:cs="Times New Roman"/>
                <w:szCs w:val="20"/>
              </w:rPr>
              <w:t>Формирование куль</w:t>
            </w:r>
            <w:r w:rsidR="00AC5B4D" w:rsidRPr="001B36ED">
              <w:rPr>
                <w:rFonts w:ascii="Times New Roman" w:hAnsi="Times New Roman" w:cs="Times New Roman"/>
                <w:szCs w:val="20"/>
              </w:rPr>
              <w:t>туры поведения за столом (</w:t>
            </w:r>
            <w:r w:rsidRPr="001B36ED">
              <w:rPr>
                <w:rFonts w:ascii="Times New Roman" w:hAnsi="Times New Roman" w:cs="Times New Roman"/>
                <w:szCs w:val="20"/>
              </w:rPr>
              <w:t>учить детей правильно сидеть за столом, не наклоняться к тарелке во время приема пищи, учить осознанно, выполнять правила этикета за столом</w:t>
            </w:r>
            <w:r w:rsidR="00AC5B4D" w:rsidRPr="001B36ED">
              <w:rPr>
                <w:rFonts w:ascii="Times New Roman" w:hAnsi="Times New Roman" w:cs="Times New Roman"/>
                <w:szCs w:val="20"/>
              </w:rPr>
              <w:t>)</w:t>
            </w:r>
            <w:r w:rsidRPr="001B36ED">
              <w:rPr>
                <w:rFonts w:ascii="Times New Roman" w:hAnsi="Times New Roman" w:cs="Times New Roman"/>
                <w:szCs w:val="20"/>
              </w:rPr>
              <w:t>.</w:t>
            </w:r>
          </w:p>
        </w:tc>
      </w:tr>
      <w:tr w:rsidR="001B36ED" w:rsidRPr="00FB4769" w:rsidTr="001B36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36ED" w:rsidRPr="00FB4769" w:rsidRDefault="001B36ED" w:rsidP="00B963EF">
            <w:pPr>
              <w:ind w:right="-108"/>
              <w:rPr>
                <w:rFonts w:ascii="Times New Roman" w:hAnsi="Times New Roman" w:cs="Times New Roman"/>
                <w:sz w:val="20"/>
                <w:szCs w:val="20"/>
              </w:rPr>
            </w:pPr>
            <w:r w:rsidRPr="00FB4769">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B36ED" w:rsidRPr="00722208" w:rsidRDefault="001B36ED" w:rsidP="00722208">
            <w:pPr>
              <w:pStyle w:val="aa"/>
              <w:numPr>
                <w:ilvl w:val="0"/>
                <w:numId w:val="138"/>
              </w:numPr>
              <w:rPr>
                <w:rFonts w:ascii="Times New Roman" w:hAnsi="Times New Roman" w:cs="Times New Roman"/>
                <w:szCs w:val="20"/>
              </w:rPr>
            </w:pPr>
            <w:r w:rsidRPr="00722208">
              <w:rPr>
                <w:rFonts w:ascii="Times New Roman" w:hAnsi="Times New Roman" w:cs="Times New Roman"/>
                <w:szCs w:val="20"/>
              </w:rPr>
              <w:t>Гимнастика после сна. Комплекс 5 (</w:t>
            </w:r>
            <w:r w:rsidR="005057FF">
              <w:rPr>
                <w:rFonts w:ascii="Times New Roman" w:hAnsi="Times New Roman" w:cs="Times New Roman"/>
                <w:szCs w:val="20"/>
              </w:rPr>
              <w:t>[</w:t>
            </w:r>
            <w:r w:rsidR="001E4464">
              <w:rPr>
                <w:rFonts w:ascii="Times New Roman" w:hAnsi="Times New Roman" w:cs="Times New Roman"/>
                <w:szCs w:val="20"/>
              </w:rPr>
              <w:t>30]</w:t>
            </w:r>
            <w:r w:rsidRPr="00722208">
              <w:rPr>
                <w:rFonts w:ascii="Times New Roman" w:hAnsi="Times New Roman" w:cs="Times New Roman"/>
                <w:szCs w:val="20"/>
              </w:rPr>
              <w:t>, с. 49)</w:t>
            </w:r>
          </w:p>
          <w:p w:rsidR="00722208" w:rsidRPr="00722208" w:rsidRDefault="00722208" w:rsidP="00722208">
            <w:pPr>
              <w:pStyle w:val="aa"/>
              <w:numPr>
                <w:ilvl w:val="0"/>
                <w:numId w:val="138"/>
              </w:numPr>
              <w:rPr>
                <w:rFonts w:ascii="Times New Roman" w:hAnsi="Times New Roman" w:cs="Times New Roman"/>
                <w:szCs w:val="20"/>
              </w:rPr>
            </w:pPr>
            <w:r w:rsidRPr="00722208">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5A08C1" w:rsidRPr="00A760AF" w:rsidTr="001B36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FB4769" w:rsidRDefault="005A08C1" w:rsidP="00B963EF">
            <w:pPr>
              <w:rPr>
                <w:rFonts w:ascii="Times New Roman" w:hAnsi="Times New Roman" w:cs="Times New Roman"/>
                <w:b/>
                <w:sz w:val="20"/>
                <w:szCs w:val="20"/>
              </w:rPr>
            </w:pPr>
            <w:r w:rsidRPr="00FB4769">
              <w:rPr>
                <w:rFonts w:ascii="Times New Roman" w:hAnsi="Times New Roman" w:cs="Times New Roman"/>
                <w:b/>
                <w:sz w:val="20"/>
                <w:szCs w:val="20"/>
              </w:rPr>
              <w:t>Вечер</w:t>
            </w:r>
          </w:p>
          <w:p w:rsidR="005A08C1" w:rsidRPr="00FB4769" w:rsidRDefault="005A08C1" w:rsidP="00B963EF">
            <w:pPr>
              <w:ind w:right="-108"/>
              <w:rPr>
                <w:rFonts w:ascii="Times New Roman" w:hAnsi="Times New Roman" w:cs="Times New Roman"/>
                <w:sz w:val="20"/>
                <w:szCs w:val="20"/>
              </w:rPr>
            </w:pP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1B36ED" w:rsidRDefault="005A08C1" w:rsidP="009D3FE0">
            <w:pPr>
              <w:pStyle w:val="aa"/>
              <w:numPr>
                <w:ilvl w:val="0"/>
                <w:numId w:val="138"/>
              </w:numPr>
              <w:tabs>
                <w:tab w:val="left" w:pos="176"/>
              </w:tabs>
              <w:rPr>
                <w:rFonts w:ascii="Times New Roman" w:hAnsi="Times New Roman" w:cs="Times New Roman"/>
                <w:szCs w:val="20"/>
              </w:rPr>
            </w:pPr>
            <w:r w:rsidRPr="001B36ED">
              <w:rPr>
                <w:rFonts w:ascii="Times New Roman" w:hAnsi="Times New Roman" w:cs="Times New Roman"/>
                <w:szCs w:val="20"/>
              </w:rPr>
              <w:t xml:space="preserve">СРИ </w:t>
            </w:r>
            <w:r w:rsidR="00E03BB1" w:rsidRPr="001B36ED">
              <w:rPr>
                <w:rFonts w:ascii="Times New Roman" w:hAnsi="Times New Roman" w:cs="Times New Roman"/>
                <w:szCs w:val="20"/>
              </w:rPr>
              <w:t>«</w:t>
            </w:r>
            <w:r w:rsidRPr="001B36ED">
              <w:rPr>
                <w:rFonts w:ascii="Times New Roman" w:hAnsi="Times New Roman" w:cs="Times New Roman"/>
                <w:szCs w:val="20"/>
              </w:rPr>
              <w:t>Путешествие по городу</w:t>
            </w:r>
            <w:r w:rsidR="00E03BB1" w:rsidRPr="001B36ED">
              <w:rPr>
                <w:rFonts w:ascii="Times New Roman" w:hAnsi="Times New Roman" w:cs="Times New Roman"/>
                <w:szCs w:val="20"/>
              </w:rPr>
              <w:t>»</w:t>
            </w:r>
            <w:r w:rsidR="00AC5B4D" w:rsidRPr="001B36ED">
              <w:rPr>
                <w:rFonts w:ascii="Times New Roman" w:hAnsi="Times New Roman" w:cs="Times New Roman"/>
                <w:szCs w:val="20"/>
              </w:rPr>
              <w:t xml:space="preserve"> (</w:t>
            </w:r>
            <w:r w:rsidRPr="001B36ED">
              <w:rPr>
                <w:rFonts w:ascii="Times New Roman" w:hAnsi="Times New Roman" w:cs="Times New Roman"/>
                <w:szCs w:val="20"/>
              </w:rPr>
              <w:t>закрепить представления о городском транспорте, воспитывать правила поведения в общественном транспорте, закрепить знания о достопримечательностях нашего города</w:t>
            </w:r>
            <w:r w:rsidR="00AC5B4D" w:rsidRPr="001B36ED">
              <w:rPr>
                <w:rFonts w:ascii="Times New Roman" w:hAnsi="Times New Roman" w:cs="Times New Roman"/>
                <w:szCs w:val="20"/>
              </w:rPr>
              <w:t>)</w:t>
            </w:r>
            <w:r w:rsidRPr="001B36ED">
              <w:rPr>
                <w:rFonts w:ascii="Times New Roman" w:hAnsi="Times New Roman" w:cs="Times New Roman"/>
                <w:szCs w:val="20"/>
              </w:rPr>
              <w:t>.</w:t>
            </w:r>
          </w:p>
          <w:p w:rsidR="00FB4769" w:rsidRPr="001B36ED" w:rsidRDefault="00FB4769" w:rsidP="009D3FE0">
            <w:pPr>
              <w:pStyle w:val="aa"/>
              <w:numPr>
                <w:ilvl w:val="0"/>
                <w:numId w:val="138"/>
              </w:numPr>
              <w:tabs>
                <w:tab w:val="left" w:pos="176"/>
              </w:tabs>
              <w:rPr>
                <w:rFonts w:ascii="Times New Roman" w:hAnsi="Times New Roman" w:cs="Times New Roman"/>
                <w:szCs w:val="20"/>
              </w:rPr>
            </w:pPr>
            <w:r w:rsidRPr="001B36ED">
              <w:rPr>
                <w:rFonts w:ascii="Times New Roman" w:hAnsi="Times New Roman" w:cs="Times New Roman"/>
                <w:szCs w:val="20"/>
              </w:rPr>
              <w:t>Чтение. З.Александрова «Родина»</w:t>
            </w:r>
          </w:p>
          <w:p w:rsidR="005A08C1" w:rsidRPr="001B36ED" w:rsidRDefault="005A08C1" w:rsidP="009D3FE0">
            <w:pPr>
              <w:pStyle w:val="aa"/>
              <w:numPr>
                <w:ilvl w:val="0"/>
                <w:numId w:val="138"/>
              </w:numPr>
              <w:tabs>
                <w:tab w:val="left" w:pos="176"/>
              </w:tabs>
              <w:rPr>
                <w:rFonts w:ascii="Times New Roman" w:hAnsi="Times New Roman" w:cs="Times New Roman"/>
                <w:szCs w:val="20"/>
              </w:rPr>
            </w:pPr>
            <w:r w:rsidRPr="001B36ED">
              <w:rPr>
                <w:rFonts w:ascii="Times New Roman" w:hAnsi="Times New Roman" w:cs="Times New Roman"/>
                <w:szCs w:val="20"/>
              </w:rPr>
              <w:t xml:space="preserve">Д/и </w:t>
            </w:r>
            <w:r w:rsidR="00E03BB1" w:rsidRPr="001B36ED">
              <w:rPr>
                <w:rFonts w:ascii="Times New Roman" w:hAnsi="Times New Roman" w:cs="Times New Roman"/>
                <w:szCs w:val="20"/>
              </w:rPr>
              <w:t>«</w:t>
            </w:r>
            <w:r w:rsidRPr="001B36ED">
              <w:rPr>
                <w:rFonts w:ascii="Times New Roman" w:hAnsi="Times New Roman" w:cs="Times New Roman"/>
                <w:szCs w:val="20"/>
              </w:rPr>
              <w:t>Бывает – не бывает</w:t>
            </w:r>
            <w:r w:rsidR="00E03BB1" w:rsidRPr="001B36ED">
              <w:rPr>
                <w:rFonts w:ascii="Times New Roman" w:hAnsi="Times New Roman" w:cs="Times New Roman"/>
                <w:szCs w:val="20"/>
              </w:rPr>
              <w:t>»</w:t>
            </w:r>
            <w:r w:rsidR="00AC5B4D" w:rsidRPr="001B36ED">
              <w:rPr>
                <w:rFonts w:ascii="Times New Roman" w:hAnsi="Times New Roman" w:cs="Times New Roman"/>
                <w:szCs w:val="20"/>
              </w:rPr>
              <w:t xml:space="preserve"> (</w:t>
            </w:r>
            <w:r w:rsidRPr="001B36ED">
              <w:rPr>
                <w:rFonts w:ascii="Times New Roman" w:hAnsi="Times New Roman" w:cs="Times New Roman"/>
                <w:szCs w:val="20"/>
              </w:rPr>
              <w:t>закрепить представление детей о городе и деревни</w:t>
            </w:r>
            <w:r w:rsidR="00AC5B4D" w:rsidRPr="001B36ED">
              <w:rPr>
                <w:rFonts w:ascii="Times New Roman" w:hAnsi="Times New Roman" w:cs="Times New Roman"/>
                <w:szCs w:val="20"/>
              </w:rPr>
              <w:t>)</w:t>
            </w:r>
            <w:r w:rsidRPr="001B36ED">
              <w:rPr>
                <w:rFonts w:ascii="Times New Roman" w:hAnsi="Times New Roman" w:cs="Times New Roman"/>
                <w:szCs w:val="20"/>
              </w:rPr>
              <w:t>.</w:t>
            </w:r>
          </w:p>
          <w:p w:rsidR="005A08C1" w:rsidRPr="001B36ED" w:rsidRDefault="005A08C1" w:rsidP="009D3FE0">
            <w:pPr>
              <w:pStyle w:val="aa"/>
              <w:numPr>
                <w:ilvl w:val="0"/>
                <w:numId w:val="138"/>
              </w:numPr>
              <w:tabs>
                <w:tab w:val="left" w:pos="176"/>
              </w:tabs>
              <w:rPr>
                <w:rFonts w:ascii="Times New Roman" w:hAnsi="Times New Roman" w:cs="Times New Roman"/>
                <w:szCs w:val="20"/>
              </w:rPr>
            </w:pPr>
            <w:r w:rsidRPr="001B36ED">
              <w:rPr>
                <w:rFonts w:ascii="Times New Roman" w:hAnsi="Times New Roman" w:cs="Times New Roman"/>
                <w:szCs w:val="20"/>
              </w:rPr>
              <w:t xml:space="preserve">Настольная игра </w:t>
            </w:r>
            <w:r w:rsidR="00E03BB1" w:rsidRPr="001B36ED">
              <w:rPr>
                <w:rFonts w:ascii="Times New Roman" w:hAnsi="Times New Roman" w:cs="Times New Roman"/>
                <w:szCs w:val="20"/>
              </w:rPr>
              <w:t>«</w:t>
            </w:r>
            <w:r w:rsidRPr="001B36ED">
              <w:rPr>
                <w:rFonts w:ascii="Times New Roman" w:hAnsi="Times New Roman" w:cs="Times New Roman"/>
                <w:szCs w:val="20"/>
              </w:rPr>
              <w:t>Собери картинку</w:t>
            </w:r>
            <w:r w:rsidR="00E03BB1" w:rsidRPr="001B36ED">
              <w:rPr>
                <w:rFonts w:ascii="Times New Roman" w:hAnsi="Times New Roman" w:cs="Times New Roman"/>
                <w:szCs w:val="20"/>
              </w:rPr>
              <w:t>»</w:t>
            </w:r>
            <w:r w:rsidR="00AC5B4D" w:rsidRPr="001B36ED">
              <w:rPr>
                <w:rFonts w:ascii="Times New Roman" w:hAnsi="Times New Roman" w:cs="Times New Roman"/>
                <w:szCs w:val="20"/>
              </w:rPr>
              <w:t xml:space="preserve"> (</w:t>
            </w:r>
            <w:r w:rsidRPr="001B36ED">
              <w:rPr>
                <w:rFonts w:ascii="Times New Roman" w:hAnsi="Times New Roman" w:cs="Times New Roman"/>
                <w:szCs w:val="20"/>
              </w:rPr>
              <w:t>развивать умение собирать пазлы</w:t>
            </w:r>
            <w:r w:rsidR="00AC5B4D" w:rsidRPr="001B36ED">
              <w:rPr>
                <w:rFonts w:ascii="Times New Roman" w:hAnsi="Times New Roman" w:cs="Times New Roman"/>
                <w:szCs w:val="20"/>
              </w:rPr>
              <w:t>)</w:t>
            </w:r>
            <w:r w:rsidRPr="001B36ED">
              <w:rPr>
                <w:rFonts w:ascii="Times New Roman" w:hAnsi="Times New Roman" w:cs="Times New Roman"/>
                <w:szCs w:val="20"/>
              </w:rPr>
              <w:t>.</w:t>
            </w:r>
          </w:p>
          <w:p w:rsidR="005A08C1" w:rsidRPr="001B36ED" w:rsidRDefault="00AC5B4D" w:rsidP="009D3FE0">
            <w:pPr>
              <w:pStyle w:val="aa"/>
              <w:numPr>
                <w:ilvl w:val="0"/>
                <w:numId w:val="138"/>
              </w:numPr>
              <w:tabs>
                <w:tab w:val="left" w:pos="176"/>
              </w:tabs>
              <w:rPr>
                <w:rFonts w:ascii="Times New Roman" w:hAnsi="Times New Roman" w:cs="Times New Roman"/>
                <w:szCs w:val="20"/>
              </w:rPr>
            </w:pPr>
            <w:r w:rsidRPr="001B36ED">
              <w:rPr>
                <w:rFonts w:ascii="Times New Roman" w:hAnsi="Times New Roman" w:cs="Times New Roman"/>
                <w:szCs w:val="20"/>
              </w:rPr>
              <w:t>Разучивание считалок (</w:t>
            </w:r>
            <w:r w:rsidR="005A08C1" w:rsidRPr="001B36ED">
              <w:rPr>
                <w:rFonts w:ascii="Times New Roman" w:hAnsi="Times New Roman" w:cs="Times New Roman"/>
                <w:szCs w:val="20"/>
              </w:rPr>
              <w:t>поддержать интерес детей к подвижным играм</w:t>
            </w:r>
            <w:r w:rsidRPr="001B36ED">
              <w:rPr>
                <w:rFonts w:ascii="Times New Roman" w:hAnsi="Times New Roman" w:cs="Times New Roman"/>
                <w:szCs w:val="20"/>
              </w:rPr>
              <w:t>)</w:t>
            </w:r>
            <w:r w:rsidR="005A08C1" w:rsidRPr="001B36ED">
              <w:rPr>
                <w:rFonts w:ascii="Times New Roman" w:hAnsi="Times New Roman" w:cs="Times New Roman"/>
                <w:szCs w:val="20"/>
              </w:rPr>
              <w:t>.</w:t>
            </w:r>
          </w:p>
          <w:p w:rsidR="005A08C1" w:rsidRPr="001B36ED" w:rsidRDefault="005A08C1" w:rsidP="009D3FE0">
            <w:pPr>
              <w:pStyle w:val="aa"/>
              <w:numPr>
                <w:ilvl w:val="0"/>
                <w:numId w:val="138"/>
              </w:numPr>
              <w:tabs>
                <w:tab w:val="left" w:pos="176"/>
              </w:tabs>
              <w:rPr>
                <w:rFonts w:ascii="Times New Roman" w:hAnsi="Times New Roman" w:cs="Times New Roman"/>
                <w:szCs w:val="20"/>
              </w:rPr>
            </w:pPr>
            <w:r w:rsidRPr="001B36ED">
              <w:rPr>
                <w:rFonts w:ascii="Times New Roman" w:hAnsi="Times New Roman" w:cs="Times New Roman"/>
                <w:szCs w:val="20"/>
              </w:rPr>
              <w:t xml:space="preserve">Д/и </w:t>
            </w:r>
            <w:r w:rsidR="00E03BB1" w:rsidRPr="001B36ED">
              <w:rPr>
                <w:rFonts w:ascii="Times New Roman" w:hAnsi="Times New Roman" w:cs="Times New Roman"/>
                <w:szCs w:val="20"/>
              </w:rPr>
              <w:t>«</w:t>
            </w:r>
            <w:r w:rsidRPr="001B36ED">
              <w:rPr>
                <w:rFonts w:ascii="Times New Roman" w:hAnsi="Times New Roman" w:cs="Times New Roman"/>
                <w:szCs w:val="20"/>
              </w:rPr>
              <w:t>Спланируй город</w:t>
            </w:r>
            <w:r w:rsidR="00E03BB1" w:rsidRPr="001B36ED">
              <w:rPr>
                <w:rFonts w:ascii="Times New Roman" w:hAnsi="Times New Roman" w:cs="Times New Roman"/>
                <w:szCs w:val="20"/>
              </w:rPr>
              <w:t>»</w:t>
            </w:r>
            <w:r w:rsidR="00AC5B4D" w:rsidRPr="001B36ED">
              <w:rPr>
                <w:rFonts w:ascii="Times New Roman" w:hAnsi="Times New Roman" w:cs="Times New Roman"/>
                <w:szCs w:val="20"/>
              </w:rPr>
              <w:t xml:space="preserve"> (</w:t>
            </w:r>
            <w:r w:rsidRPr="001B36ED">
              <w:rPr>
                <w:rFonts w:ascii="Times New Roman" w:hAnsi="Times New Roman" w:cs="Times New Roman"/>
                <w:szCs w:val="20"/>
              </w:rPr>
              <w:t>закреплять знания детей о том, что такое город, какие здания, учреждения, дома находятся в городе</w:t>
            </w:r>
            <w:r w:rsidR="00AC5B4D" w:rsidRPr="001B36ED">
              <w:rPr>
                <w:rFonts w:ascii="Times New Roman" w:hAnsi="Times New Roman" w:cs="Times New Roman"/>
                <w:szCs w:val="20"/>
              </w:rPr>
              <w:t>)</w:t>
            </w:r>
            <w:r w:rsidRPr="001B36ED">
              <w:rPr>
                <w:rFonts w:ascii="Times New Roman" w:hAnsi="Times New Roman" w:cs="Times New Roman"/>
                <w:szCs w:val="20"/>
              </w:rPr>
              <w:t>. (</w:t>
            </w:r>
            <w:r w:rsidR="005057FF">
              <w:rPr>
                <w:rFonts w:ascii="Times New Roman" w:hAnsi="Times New Roman" w:cs="Times New Roman"/>
                <w:szCs w:val="20"/>
              </w:rPr>
              <w:t>[22]</w:t>
            </w:r>
            <w:r w:rsidRPr="001B36ED">
              <w:rPr>
                <w:rFonts w:ascii="Times New Roman" w:hAnsi="Times New Roman" w:cs="Times New Roman"/>
                <w:szCs w:val="20"/>
              </w:rPr>
              <w:t>, с. 52)</w:t>
            </w:r>
          </w:p>
          <w:p w:rsidR="005A08C1" w:rsidRPr="001B36ED" w:rsidRDefault="005A08C1" w:rsidP="009D3FE0">
            <w:pPr>
              <w:pStyle w:val="aa"/>
              <w:numPr>
                <w:ilvl w:val="0"/>
                <w:numId w:val="138"/>
              </w:numPr>
              <w:tabs>
                <w:tab w:val="left" w:pos="176"/>
              </w:tabs>
              <w:rPr>
                <w:rFonts w:ascii="Times New Roman" w:hAnsi="Times New Roman" w:cs="Times New Roman"/>
                <w:szCs w:val="20"/>
              </w:rPr>
            </w:pPr>
            <w:r w:rsidRPr="001B36ED">
              <w:rPr>
                <w:rFonts w:ascii="Times New Roman" w:hAnsi="Times New Roman" w:cs="Times New Roman"/>
                <w:szCs w:val="20"/>
              </w:rPr>
              <w:t xml:space="preserve">ВЕЧЕРНИЙ КРУГ (по выбору воспитателя из </w:t>
            </w:r>
            <w:r w:rsidR="00E7200A" w:rsidRPr="001B36ED">
              <w:rPr>
                <w:rFonts w:ascii="Times New Roman" w:hAnsi="Times New Roman" w:cs="Times New Roman"/>
                <w:szCs w:val="20"/>
              </w:rPr>
              <w:t>Приложение 2</w:t>
            </w:r>
            <w:r w:rsidRPr="001B36ED">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5A08C1" w:rsidRPr="001B36ED" w:rsidRDefault="005A08C1" w:rsidP="00AC5B4D">
            <w:pPr>
              <w:pStyle w:val="ParagraphStyle"/>
              <w:rPr>
                <w:rFonts w:ascii="Times New Roman" w:hAnsi="Times New Roman" w:cs="Times New Roman"/>
                <w:sz w:val="22"/>
              </w:rPr>
            </w:pPr>
            <w:r w:rsidRPr="001B36ED">
              <w:rPr>
                <w:rFonts w:ascii="Times New Roman" w:hAnsi="Times New Roman" w:cs="Times New Roman"/>
                <w:sz w:val="22"/>
              </w:rPr>
              <w:t xml:space="preserve">Д/и </w:t>
            </w:r>
            <w:r w:rsidR="00E03BB1" w:rsidRPr="001B36ED">
              <w:rPr>
                <w:rFonts w:ascii="Times New Roman" w:hAnsi="Times New Roman" w:cs="Times New Roman"/>
                <w:sz w:val="22"/>
              </w:rPr>
              <w:t>«</w:t>
            </w:r>
            <w:r w:rsidRPr="001B36ED">
              <w:rPr>
                <w:rFonts w:ascii="Times New Roman" w:hAnsi="Times New Roman" w:cs="Times New Roman"/>
                <w:sz w:val="22"/>
              </w:rPr>
              <w:t>Что не дорисовал художник?</w:t>
            </w:r>
            <w:r w:rsidR="00E03BB1" w:rsidRPr="001B36ED">
              <w:rPr>
                <w:rFonts w:ascii="Times New Roman" w:hAnsi="Times New Roman" w:cs="Times New Roman"/>
                <w:sz w:val="22"/>
              </w:rPr>
              <w:t>»</w:t>
            </w:r>
            <w:r w:rsidR="001B36ED">
              <w:rPr>
                <w:rFonts w:ascii="Times New Roman" w:hAnsi="Times New Roman" w:cs="Times New Roman"/>
                <w:sz w:val="22"/>
              </w:rPr>
              <w:t xml:space="preserve"> с ……………………….</w:t>
            </w:r>
            <w:r w:rsidRPr="001B36ED">
              <w:rPr>
                <w:rFonts w:ascii="Times New Roman" w:hAnsi="Times New Roman" w:cs="Times New Roman"/>
                <w:sz w:val="22"/>
              </w:rPr>
              <w:t xml:space="preserve"> </w:t>
            </w:r>
            <w:r w:rsidR="00AC5B4D" w:rsidRPr="001B36ED">
              <w:rPr>
                <w:rFonts w:ascii="Times New Roman" w:hAnsi="Times New Roman" w:cs="Times New Roman"/>
                <w:sz w:val="22"/>
              </w:rPr>
              <w:t>(</w:t>
            </w:r>
            <w:r w:rsidRPr="001B36ED">
              <w:rPr>
                <w:rFonts w:ascii="Times New Roman" w:hAnsi="Times New Roman" w:cs="Times New Roman"/>
                <w:sz w:val="22"/>
              </w:rPr>
              <w:t>развивать логическое мышление, художественные способности</w:t>
            </w:r>
            <w:r w:rsidR="00AC5B4D" w:rsidRPr="001B36ED">
              <w:rPr>
                <w:rFonts w:ascii="Times New Roman" w:hAnsi="Times New Roman" w:cs="Times New Roman"/>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5A08C1" w:rsidRPr="001B36ED" w:rsidRDefault="005A08C1" w:rsidP="0052320F">
            <w:pPr>
              <w:pStyle w:val="aa"/>
              <w:rPr>
                <w:rFonts w:ascii="Times New Roman" w:hAnsi="Times New Roman" w:cs="Times New Roman"/>
                <w:szCs w:val="20"/>
              </w:rPr>
            </w:pPr>
          </w:p>
        </w:tc>
      </w:tr>
      <w:tr w:rsidR="001B36ED" w:rsidRPr="00A760AF" w:rsidTr="001B36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36ED" w:rsidRPr="00FB4769" w:rsidRDefault="001B36ED" w:rsidP="00B963EF">
            <w:pPr>
              <w:ind w:right="-108"/>
              <w:rPr>
                <w:rFonts w:ascii="Times New Roman" w:hAnsi="Times New Roman" w:cs="Times New Roman"/>
                <w:sz w:val="20"/>
                <w:szCs w:val="20"/>
              </w:rPr>
            </w:pPr>
            <w:r w:rsidRPr="00FB4769">
              <w:rPr>
                <w:rFonts w:ascii="Times New Roman" w:hAnsi="Times New Roman" w:cs="Times New Roman"/>
                <w:b/>
                <w:sz w:val="20"/>
                <w:szCs w:val="20"/>
              </w:rPr>
              <w:t>Вечерняя прогулка</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B36ED" w:rsidRPr="001B36ED" w:rsidRDefault="001B36ED" w:rsidP="00585324">
            <w:pPr>
              <w:rPr>
                <w:rFonts w:ascii="Times New Roman" w:hAnsi="Times New Roman" w:cs="Times New Roman"/>
                <w:szCs w:val="20"/>
              </w:rPr>
            </w:pPr>
            <w:r w:rsidRPr="001B36ED">
              <w:rPr>
                <w:rFonts w:ascii="Times New Roman" w:hAnsi="Times New Roman" w:cs="Times New Roman"/>
                <w:szCs w:val="20"/>
              </w:rPr>
              <w:t xml:space="preserve">Прогулка </w:t>
            </w:r>
            <w:r w:rsidR="00585324">
              <w:rPr>
                <w:rFonts w:ascii="Times New Roman" w:hAnsi="Times New Roman" w:cs="Times New Roman"/>
                <w:szCs w:val="20"/>
              </w:rPr>
              <w:t>2</w:t>
            </w:r>
            <w:r w:rsidRPr="001B36ED">
              <w:rPr>
                <w:rFonts w:ascii="Times New Roman" w:hAnsi="Times New Roman" w:cs="Times New Roman"/>
                <w:szCs w:val="20"/>
              </w:rPr>
              <w:t xml:space="preserve">1. </w:t>
            </w:r>
            <w:r w:rsidR="00585324">
              <w:rPr>
                <w:rFonts w:ascii="Times New Roman" w:hAnsi="Times New Roman" w:cs="Times New Roman"/>
                <w:szCs w:val="20"/>
              </w:rPr>
              <w:t>Октябрь</w:t>
            </w:r>
            <w:r w:rsidRPr="001B36ED">
              <w:rPr>
                <w:rFonts w:ascii="Times New Roman" w:hAnsi="Times New Roman" w:cs="Times New Roman"/>
                <w:szCs w:val="20"/>
              </w:rPr>
              <w:t>. (см. Приложение 3)</w:t>
            </w:r>
          </w:p>
        </w:tc>
      </w:tr>
      <w:tr w:rsidR="00B751F3" w:rsidRPr="00A760AF" w:rsidTr="00707636">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FB4769" w:rsidRDefault="00B751F3" w:rsidP="00B963EF">
            <w:pPr>
              <w:rPr>
                <w:rFonts w:ascii="Times New Roman" w:hAnsi="Times New Roman" w:cs="Times New Roman"/>
                <w:b/>
                <w:sz w:val="20"/>
                <w:szCs w:val="20"/>
              </w:rPr>
            </w:pPr>
            <w:r w:rsidRPr="00FB4769">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51F3" w:rsidRPr="001B36ED" w:rsidRDefault="00B751F3" w:rsidP="0000661E">
            <w:pPr>
              <w:rPr>
                <w:rFonts w:ascii="Times New Roman" w:hAnsi="Times New Roman" w:cs="Times New Roman"/>
                <w:szCs w:val="20"/>
              </w:rPr>
            </w:pPr>
            <w:r w:rsidRPr="001B36ED">
              <w:rPr>
                <w:rFonts w:ascii="Times New Roman" w:hAnsi="Times New Roman" w:cs="Times New Roman"/>
                <w:szCs w:val="20"/>
              </w:rPr>
              <w:t>Консультация «</w:t>
            </w:r>
            <w:r w:rsidR="0000661E">
              <w:rPr>
                <w:rFonts w:ascii="Times New Roman" w:hAnsi="Times New Roman" w:cs="Times New Roman"/>
                <w:szCs w:val="20"/>
              </w:rPr>
              <w:t>Наша родина - Россия</w:t>
            </w:r>
            <w:r w:rsidRPr="001B36ED">
              <w:rPr>
                <w:rFonts w:ascii="Times New Roman" w:hAnsi="Times New Roman" w:cs="Times New Roman"/>
                <w:szCs w:val="20"/>
              </w:rPr>
              <w:t>»</w:t>
            </w:r>
          </w:p>
        </w:tc>
      </w:tr>
    </w:tbl>
    <w:p w:rsidR="00830D08" w:rsidRPr="00A760AF" w:rsidRDefault="00830D08" w:rsidP="00830D08">
      <w:pPr>
        <w:spacing w:after="0" w:line="240" w:lineRule="auto"/>
        <w:ind w:right="-882"/>
        <w:rPr>
          <w:rFonts w:ascii="Times New Roman" w:hAnsi="Times New Roman" w:cs="Times New Roman"/>
          <w:b/>
          <w:color w:val="FF0000"/>
          <w:sz w:val="20"/>
          <w:szCs w:val="20"/>
        </w:rPr>
      </w:pPr>
    </w:p>
    <w:p w:rsidR="006A3E24" w:rsidRDefault="006A3E24" w:rsidP="00E6670B">
      <w:pPr>
        <w:spacing w:after="0" w:line="240" w:lineRule="auto"/>
        <w:jc w:val="center"/>
        <w:rPr>
          <w:rFonts w:ascii="Times New Roman" w:hAnsi="Times New Roman" w:cs="Times New Roman"/>
          <w:b/>
          <w:sz w:val="20"/>
          <w:szCs w:val="20"/>
        </w:rPr>
      </w:pPr>
    </w:p>
    <w:p w:rsidR="005A08C1" w:rsidRPr="00A760AF" w:rsidRDefault="005A08C1" w:rsidP="001B233F">
      <w:pPr>
        <w:spacing w:after="0" w:line="240" w:lineRule="auto"/>
        <w:ind w:left="142" w:right="-882" w:firstLine="566"/>
        <w:rPr>
          <w:rFonts w:ascii="Times New Roman" w:hAnsi="Times New Roman" w:cs="Times New Roman"/>
          <w:b/>
          <w:color w:val="FF0000"/>
          <w:sz w:val="20"/>
          <w:szCs w:val="20"/>
        </w:rPr>
      </w:pPr>
    </w:p>
    <w:p w:rsidR="00B35745" w:rsidRPr="001B36ED" w:rsidRDefault="00B35745" w:rsidP="00A760AF">
      <w:pPr>
        <w:spacing w:after="0" w:line="240" w:lineRule="auto"/>
        <w:ind w:left="142" w:right="-882" w:firstLine="566"/>
        <w:rPr>
          <w:rFonts w:ascii="Times New Roman" w:hAnsi="Times New Roman" w:cs="Times New Roman"/>
          <w:szCs w:val="20"/>
        </w:rPr>
      </w:pPr>
      <w:r w:rsidRPr="001B36ED">
        <w:rPr>
          <w:rFonts w:ascii="Times New Roman" w:hAnsi="Times New Roman" w:cs="Times New Roman"/>
          <w:b/>
          <w:szCs w:val="20"/>
        </w:rPr>
        <w:t xml:space="preserve">Среда </w:t>
      </w:r>
      <w:r w:rsidR="00B21D37" w:rsidRPr="001B36ED">
        <w:rPr>
          <w:rFonts w:ascii="Times New Roman" w:hAnsi="Times New Roman" w:cs="Times New Roman"/>
          <w:b/>
          <w:szCs w:val="20"/>
        </w:rPr>
        <w:t>30</w:t>
      </w:r>
      <w:r w:rsidR="00A760AF" w:rsidRPr="001B36ED">
        <w:rPr>
          <w:rFonts w:ascii="Times New Roman" w:hAnsi="Times New Roman" w:cs="Times New Roman"/>
          <w:b/>
          <w:szCs w:val="20"/>
        </w:rPr>
        <w:t>.1</w:t>
      </w:r>
      <w:r w:rsidR="00B21D37" w:rsidRPr="001B36ED">
        <w:rPr>
          <w:rFonts w:ascii="Times New Roman" w:hAnsi="Times New Roman" w:cs="Times New Roman"/>
          <w:b/>
          <w:szCs w:val="20"/>
        </w:rPr>
        <w:t>0</w:t>
      </w:r>
      <w:r w:rsidR="00A760AF" w:rsidRPr="001B36ED">
        <w:rPr>
          <w:rFonts w:ascii="Times New Roman" w:hAnsi="Times New Roman" w:cs="Times New Roman"/>
          <w:b/>
          <w:szCs w:val="20"/>
        </w:rPr>
        <w:t>.202</w:t>
      </w:r>
      <w:r w:rsidR="00B21D37" w:rsidRPr="001B36ED">
        <w:rPr>
          <w:rFonts w:ascii="Times New Roman" w:hAnsi="Times New Roman" w:cs="Times New Roman"/>
          <w:b/>
          <w:szCs w:val="20"/>
        </w:rPr>
        <w:t>4</w:t>
      </w:r>
      <w:r w:rsidR="00A760AF" w:rsidRPr="001B36ED">
        <w:rPr>
          <w:rFonts w:ascii="Times New Roman" w:hAnsi="Times New Roman" w:cs="Times New Roman"/>
          <w:b/>
          <w:szCs w:val="20"/>
        </w:rPr>
        <w:t xml:space="preserve">                                                                        </w:t>
      </w:r>
      <w:r w:rsidR="001B36ED">
        <w:rPr>
          <w:rFonts w:ascii="Times New Roman" w:hAnsi="Times New Roman" w:cs="Times New Roman"/>
          <w:b/>
          <w:szCs w:val="20"/>
        </w:rPr>
        <w:t xml:space="preserve">                           </w:t>
      </w:r>
      <w:r w:rsidR="001B36ED">
        <w:rPr>
          <w:rFonts w:ascii="Times New Roman" w:hAnsi="Times New Roman" w:cs="Times New Roman"/>
          <w:b/>
          <w:szCs w:val="20"/>
        </w:rPr>
        <w:tab/>
      </w:r>
      <w:r w:rsidR="001B36ED">
        <w:rPr>
          <w:rFonts w:ascii="Times New Roman" w:hAnsi="Times New Roman" w:cs="Times New Roman"/>
          <w:b/>
          <w:szCs w:val="20"/>
        </w:rPr>
        <w:tab/>
      </w:r>
      <w:r w:rsidR="001B36ED">
        <w:rPr>
          <w:rFonts w:ascii="Times New Roman" w:hAnsi="Times New Roman" w:cs="Times New Roman"/>
          <w:b/>
          <w:szCs w:val="20"/>
        </w:rPr>
        <w:tab/>
        <w:t xml:space="preserve">  </w:t>
      </w:r>
      <w:r w:rsidR="00A760AF" w:rsidRPr="001B36ED">
        <w:rPr>
          <w:rFonts w:ascii="Times New Roman" w:hAnsi="Times New Roman" w:cs="Times New Roman"/>
          <w:szCs w:val="20"/>
        </w:rPr>
        <w:t>Тематическая неделя «Родная страна. День народного единства»</w:t>
      </w:r>
    </w:p>
    <w:tbl>
      <w:tblPr>
        <w:tblStyle w:val="a3"/>
        <w:tblW w:w="16160" w:type="dxa"/>
        <w:tblInd w:w="250" w:type="dxa"/>
        <w:tblLayout w:type="fixed"/>
        <w:tblLook w:val="04A0" w:firstRow="1" w:lastRow="0" w:firstColumn="1" w:lastColumn="0" w:noHBand="0" w:noVBand="1"/>
      </w:tblPr>
      <w:tblGrid>
        <w:gridCol w:w="1418"/>
        <w:gridCol w:w="10631"/>
        <w:gridCol w:w="2268"/>
        <w:gridCol w:w="1843"/>
      </w:tblGrid>
      <w:tr w:rsidR="001B36ED" w:rsidRPr="00F87D08" w:rsidTr="001B36ED">
        <w:trPr>
          <w:cantSplit/>
          <w:trHeight w:val="38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36ED" w:rsidRPr="00F87D08" w:rsidRDefault="001B36ED" w:rsidP="00B963EF">
            <w:pPr>
              <w:ind w:right="-108"/>
              <w:rPr>
                <w:rFonts w:ascii="Times New Roman" w:hAnsi="Times New Roman" w:cs="Times New Roman"/>
                <w:b/>
                <w:sz w:val="20"/>
                <w:szCs w:val="20"/>
              </w:rPr>
            </w:pPr>
            <w:r w:rsidRPr="00F87D08">
              <w:rPr>
                <w:rFonts w:ascii="Times New Roman" w:hAnsi="Times New Roman" w:cs="Times New Roman"/>
                <w:b/>
                <w:sz w:val="20"/>
                <w:szCs w:val="20"/>
              </w:rPr>
              <w:t xml:space="preserve">Режимные моменты </w:t>
            </w: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B36ED" w:rsidRPr="00F87D08" w:rsidRDefault="001B36ED" w:rsidP="00B91552">
            <w:pPr>
              <w:spacing w:line="360" w:lineRule="auto"/>
              <w:ind w:right="-71"/>
              <w:jc w:val="center"/>
              <w:rPr>
                <w:rFonts w:ascii="Times New Roman" w:hAnsi="Times New Roman" w:cs="Times New Roman"/>
                <w:b/>
                <w:sz w:val="20"/>
                <w:szCs w:val="20"/>
              </w:rPr>
            </w:pPr>
            <w:r w:rsidRPr="00F87D08">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B36ED" w:rsidRPr="00A76384" w:rsidRDefault="001B36ED" w:rsidP="001B36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36ED" w:rsidRPr="004567FD" w:rsidRDefault="001B36ED" w:rsidP="001B36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726178" w:rsidRPr="00F87D08" w:rsidTr="001B36ED">
        <w:trPr>
          <w:trHeight w:val="274"/>
        </w:trPr>
        <w:tc>
          <w:tcPr>
            <w:tcW w:w="1418" w:type="dxa"/>
            <w:tcBorders>
              <w:top w:val="single" w:sz="4" w:space="0" w:color="000000" w:themeColor="text1"/>
              <w:left w:val="single" w:sz="4" w:space="0" w:color="000000" w:themeColor="text1"/>
              <w:right w:val="single" w:sz="4" w:space="0" w:color="000000" w:themeColor="text1"/>
            </w:tcBorders>
            <w:hideMark/>
          </w:tcPr>
          <w:p w:rsidR="00726178" w:rsidRPr="00F87D08" w:rsidRDefault="00726178" w:rsidP="00B963EF">
            <w:pPr>
              <w:ind w:right="-108"/>
              <w:rPr>
                <w:rFonts w:ascii="Times New Roman" w:hAnsi="Times New Roman" w:cs="Times New Roman"/>
                <w:sz w:val="20"/>
                <w:szCs w:val="20"/>
              </w:rPr>
            </w:pPr>
            <w:r w:rsidRPr="00F87D08">
              <w:rPr>
                <w:rFonts w:ascii="Times New Roman" w:hAnsi="Times New Roman" w:cs="Times New Roman"/>
                <w:b/>
                <w:sz w:val="20"/>
                <w:szCs w:val="20"/>
              </w:rPr>
              <w:t>Утро</w:t>
            </w:r>
          </w:p>
        </w:tc>
        <w:tc>
          <w:tcPr>
            <w:tcW w:w="10631" w:type="dxa"/>
            <w:tcBorders>
              <w:top w:val="single" w:sz="4" w:space="0" w:color="000000" w:themeColor="text1"/>
              <w:left w:val="single" w:sz="4" w:space="0" w:color="000000" w:themeColor="text1"/>
              <w:right w:val="single" w:sz="4" w:space="0" w:color="auto"/>
            </w:tcBorders>
          </w:tcPr>
          <w:p w:rsidR="00726178" w:rsidRPr="001B36ED" w:rsidRDefault="00726178" w:rsidP="009D3FE0">
            <w:pPr>
              <w:pStyle w:val="aa"/>
              <w:numPr>
                <w:ilvl w:val="0"/>
                <w:numId w:val="139"/>
              </w:numPr>
              <w:tabs>
                <w:tab w:val="left" w:pos="176"/>
              </w:tabs>
              <w:ind w:right="-26"/>
              <w:rPr>
                <w:rFonts w:ascii="Times New Roman" w:hAnsi="Times New Roman" w:cs="Times New Roman"/>
              </w:rPr>
            </w:pPr>
            <w:r w:rsidRPr="001B36ED">
              <w:rPr>
                <w:rFonts w:ascii="Times New Roman" w:hAnsi="Times New Roman" w:cs="Times New Roman"/>
              </w:rPr>
              <w:t xml:space="preserve">Утренняя гимнастика. </w:t>
            </w:r>
            <w:r w:rsidR="002D2F24" w:rsidRPr="001B36ED">
              <w:rPr>
                <w:rFonts w:ascii="Times New Roman" w:hAnsi="Times New Roman" w:cs="Times New Roman"/>
              </w:rPr>
              <w:t>Комплекс № 9 (с флажками). (</w:t>
            </w:r>
            <w:r w:rsidR="00170B98">
              <w:rPr>
                <w:rFonts w:ascii="Times New Roman" w:hAnsi="Times New Roman" w:cs="Times New Roman"/>
              </w:rPr>
              <w:t>[24]</w:t>
            </w:r>
            <w:r w:rsidR="002D2F24" w:rsidRPr="001B36ED">
              <w:rPr>
                <w:rFonts w:ascii="Times New Roman" w:hAnsi="Times New Roman" w:cs="Times New Roman"/>
              </w:rPr>
              <w:t>, с. 12)</w:t>
            </w:r>
          </w:p>
          <w:p w:rsidR="00726178" w:rsidRDefault="00726178" w:rsidP="009D3FE0">
            <w:pPr>
              <w:pStyle w:val="aa"/>
              <w:numPr>
                <w:ilvl w:val="0"/>
                <w:numId w:val="139"/>
              </w:numPr>
              <w:tabs>
                <w:tab w:val="left" w:pos="194"/>
              </w:tabs>
              <w:ind w:right="-26"/>
              <w:rPr>
                <w:rFonts w:ascii="Times New Roman" w:hAnsi="Times New Roman" w:cs="Times New Roman"/>
              </w:rPr>
            </w:pPr>
            <w:r w:rsidRPr="001B36ED">
              <w:rPr>
                <w:rFonts w:ascii="Times New Roman" w:hAnsi="Times New Roman" w:cs="Times New Roman"/>
              </w:rPr>
              <w:t xml:space="preserve">УТРЕННИЙ КРУГ № </w:t>
            </w:r>
            <w:r w:rsidR="00400EAD" w:rsidRPr="001B36ED">
              <w:rPr>
                <w:rFonts w:ascii="Times New Roman" w:hAnsi="Times New Roman" w:cs="Times New Roman"/>
              </w:rPr>
              <w:t>9</w:t>
            </w:r>
            <w:r w:rsidRPr="001B36ED">
              <w:rPr>
                <w:rFonts w:ascii="Times New Roman" w:hAnsi="Times New Roman" w:cs="Times New Roman"/>
              </w:rPr>
              <w:t xml:space="preserve"> (см. </w:t>
            </w:r>
            <w:r w:rsidR="00E7200A" w:rsidRPr="001B36ED">
              <w:rPr>
                <w:rFonts w:ascii="Times New Roman" w:hAnsi="Times New Roman" w:cs="Times New Roman"/>
              </w:rPr>
              <w:t>Приложение 1</w:t>
            </w:r>
            <w:r w:rsidRPr="001B36ED">
              <w:rPr>
                <w:rFonts w:ascii="Times New Roman" w:hAnsi="Times New Roman" w:cs="Times New Roman"/>
              </w:rPr>
              <w:t>)</w:t>
            </w:r>
          </w:p>
          <w:p w:rsidR="009A30B8" w:rsidRPr="009A30B8" w:rsidRDefault="009A30B8" w:rsidP="009D3FE0">
            <w:pPr>
              <w:pStyle w:val="aa"/>
              <w:numPr>
                <w:ilvl w:val="0"/>
                <w:numId w:val="139"/>
              </w:numPr>
              <w:tabs>
                <w:tab w:val="left" w:pos="194"/>
              </w:tabs>
              <w:ind w:right="-26"/>
              <w:rPr>
                <w:rFonts w:ascii="Times New Roman" w:hAnsi="Times New Roman" w:cs="Times New Roman"/>
              </w:rPr>
            </w:pPr>
            <w:r w:rsidRPr="009A30B8">
              <w:rPr>
                <w:rFonts w:ascii="Times New Roman" w:hAnsi="Times New Roman" w:cs="Times New Roman"/>
              </w:rPr>
              <w:t>Закреплять умение намазывать ножом масло на хлеб.</w:t>
            </w:r>
          </w:p>
          <w:p w:rsidR="00F87D08" w:rsidRPr="001B36ED" w:rsidRDefault="00F87D08" w:rsidP="009D3FE0">
            <w:pPr>
              <w:pStyle w:val="aa"/>
              <w:numPr>
                <w:ilvl w:val="0"/>
                <w:numId w:val="139"/>
              </w:numPr>
              <w:tabs>
                <w:tab w:val="left" w:pos="194"/>
              </w:tabs>
              <w:ind w:right="-26"/>
              <w:rPr>
                <w:rFonts w:ascii="Times New Roman" w:hAnsi="Times New Roman" w:cs="Times New Roman"/>
              </w:rPr>
            </w:pPr>
            <w:r w:rsidRPr="001B36ED">
              <w:rPr>
                <w:rFonts w:ascii="Times New Roman" w:hAnsi="Times New Roman" w:cs="Times New Roman"/>
              </w:rPr>
              <w:t>Бесед</w:t>
            </w:r>
            <w:r w:rsidR="00AC5B4D" w:rsidRPr="001B36ED">
              <w:rPr>
                <w:rFonts w:ascii="Times New Roman" w:hAnsi="Times New Roman" w:cs="Times New Roman"/>
              </w:rPr>
              <w:t>а «Главный город страны» (</w:t>
            </w:r>
            <w:r w:rsidRPr="001B36ED">
              <w:rPr>
                <w:rFonts w:ascii="Times New Roman" w:hAnsi="Times New Roman" w:cs="Times New Roman"/>
              </w:rPr>
              <w:t>познакомить детей с городом Москва, основными достопримечательностями, государственными символами города</w:t>
            </w:r>
            <w:r w:rsidR="00AC5B4D" w:rsidRPr="001B36ED">
              <w:rPr>
                <w:rFonts w:ascii="Times New Roman" w:hAnsi="Times New Roman" w:cs="Times New Roman"/>
              </w:rPr>
              <w:t>)</w:t>
            </w:r>
            <w:r w:rsidRPr="001B36ED">
              <w:rPr>
                <w:rFonts w:ascii="Times New Roman" w:hAnsi="Times New Roman" w:cs="Times New Roman"/>
              </w:rPr>
              <w:t>.</w:t>
            </w:r>
          </w:p>
          <w:p w:rsidR="00726178" w:rsidRPr="001B36ED" w:rsidRDefault="00726178" w:rsidP="009D3FE0">
            <w:pPr>
              <w:pStyle w:val="aa"/>
              <w:numPr>
                <w:ilvl w:val="0"/>
                <w:numId w:val="139"/>
              </w:numPr>
              <w:tabs>
                <w:tab w:val="left" w:pos="176"/>
              </w:tabs>
              <w:rPr>
                <w:rFonts w:ascii="Times New Roman" w:hAnsi="Times New Roman" w:cs="Times New Roman"/>
              </w:rPr>
            </w:pPr>
            <w:r w:rsidRPr="001B36ED">
              <w:rPr>
                <w:rFonts w:ascii="Times New Roman" w:hAnsi="Times New Roman" w:cs="Times New Roman"/>
              </w:rPr>
              <w:t>Составление рассказов из личного опыта: «Моя  прогулка по городу», «Что тебя заинтересовало на экскурсии…?».   Рассматривание иллюстративного материала с изображением предприятий, достопримечательностей, городских пейзажей в разное время года (время суток).</w:t>
            </w:r>
          </w:p>
          <w:p w:rsidR="00726178" w:rsidRPr="001B36ED" w:rsidRDefault="00726178" w:rsidP="009D3FE0">
            <w:pPr>
              <w:pStyle w:val="aa"/>
              <w:numPr>
                <w:ilvl w:val="0"/>
                <w:numId w:val="139"/>
              </w:numPr>
              <w:tabs>
                <w:tab w:val="left" w:pos="176"/>
              </w:tabs>
              <w:rPr>
                <w:rFonts w:ascii="Times New Roman" w:hAnsi="Times New Roman" w:cs="Times New Roman"/>
              </w:rPr>
            </w:pPr>
            <w:r w:rsidRPr="001B36ED">
              <w:rPr>
                <w:rFonts w:ascii="Times New Roman" w:hAnsi="Times New Roman" w:cs="Times New Roman"/>
              </w:rPr>
              <w:t>Д/и «Най</w:t>
            </w:r>
            <w:r w:rsidR="00AC5B4D" w:rsidRPr="001B36ED">
              <w:rPr>
                <w:rFonts w:ascii="Times New Roman" w:hAnsi="Times New Roman" w:cs="Times New Roman"/>
              </w:rPr>
              <w:t>ди противоположное слово» (</w:t>
            </w:r>
            <w:r w:rsidRPr="001B36ED">
              <w:rPr>
                <w:rFonts w:ascii="Times New Roman" w:hAnsi="Times New Roman" w:cs="Times New Roman"/>
              </w:rPr>
              <w:t>учить подбирать противоположные по смыслу слова в заданиях разного типа</w:t>
            </w:r>
            <w:r w:rsidR="00AC5B4D" w:rsidRPr="001B36ED">
              <w:rPr>
                <w:rFonts w:ascii="Times New Roman" w:hAnsi="Times New Roman" w:cs="Times New Roman"/>
              </w:rPr>
              <w:t>)</w:t>
            </w:r>
            <w:r w:rsidRPr="001B36ED">
              <w:rPr>
                <w:rFonts w:ascii="Times New Roman" w:hAnsi="Times New Roman" w:cs="Times New Roman"/>
              </w:rPr>
              <w:t>.</w:t>
            </w:r>
          </w:p>
          <w:p w:rsidR="00726178" w:rsidRPr="001B36ED" w:rsidRDefault="00726178" w:rsidP="009D3FE0">
            <w:pPr>
              <w:pStyle w:val="aa"/>
              <w:numPr>
                <w:ilvl w:val="0"/>
                <w:numId w:val="139"/>
              </w:numPr>
              <w:tabs>
                <w:tab w:val="left" w:pos="176"/>
              </w:tabs>
              <w:rPr>
                <w:rFonts w:ascii="Times New Roman" w:hAnsi="Times New Roman" w:cs="Times New Roman"/>
              </w:rPr>
            </w:pPr>
            <w:r w:rsidRPr="001B36ED">
              <w:rPr>
                <w:rFonts w:ascii="Times New Roman" w:hAnsi="Times New Roman" w:cs="Times New Roman"/>
              </w:rPr>
              <w:t>Ситуативная беседа «Поче</w:t>
            </w:r>
            <w:r w:rsidR="00AC5B4D" w:rsidRPr="001B36ED">
              <w:rPr>
                <w:rFonts w:ascii="Times New Roman" w:hAnsi="Times New Roman" w:cs="Times New Roman"/>
              </w:rPr>
              <w:t>му нужно уметь уступать» (</w:t>
            </w:r>
            <w:r w:rsidRPr="001B36ED">
              <w:rPr>
                <w:rFonts w:ascii="Times New Roman" w:hAnsi="Times New Roman" w:cs="Times New Roman"/>
              </w:rPr>
              <w:t>учить детей избегать ссор, уступать и договариваться друг с другом</w:t>
            </w:r>
            <w:r w:rsidR="00AC5B4D" w:rsidRPr="001B36ED">
              <w:rPr>
                <w:rFonts w:ascii="Times New Roman" w:hAnsi="Times New Roman" w:cs="Times New Roman"/>
              </w:rPr>
              <w:t>)</w:t>
            </w:r>
            <w:r w:rsidRPr="001B36ED">
              <w:rPr>
                <w:rFonts w:ascii="Times New Roman" w:hAnsi="Times New Roman" w:cs="Times New Roman"/>
              </w:rPr>
              <w:t>.</w:t>
            </w:r>
          </w:p>
          <w:p w:rsidR="00726178" w:rsidRPr="001B36ED" w:rsidRDefault="00726178" w:rsidP="009D3FE0">
            <w:pPr>
              <w:pStyle w:val="aa"/>
              <w:numPr>
                <w:ilvl w:val="0"/>
                <w:numId w:val="139"/>
              </w:numPr>
              <w:tabs>
                <w:tab w:val="left" w:pos="176"/>
              </w:tabs>
              <w:rPr>
                <w:rFonts w:ascii="Times New Roman" w:hAnsi="Times New Roman" w:cs="Times New Roman"/>
              </w:rPr>
            </w:pPr>
            <w:r w:rsidRPr="001B36ED">
              <w:rPr>
                <w:rFonts w:ascii="Times New Roman" w:hAnsi="Times New Roman" w:cs="Times New Roman"/>
              </w:rPr>
              <w:t xml:space="preserve">Рассматривание </w:t>
            </w:r>
            <w:r w:rsidR="00F87D08" w:rsidRPr="001B36ED">
              <w:rPr>
                <w:rFonts w:ascii="Times New Roman" w:hAnsi="Times New Roman" w:cs="Times New Roman"/>
              </w:rPr>
              <w:t>плаката</w:t>
            </w:r>
            <w:r w:rsidRPr="001B36ED">
              <w:rPr>
                <w:rFonts w:ascii="Times New Roman" w:hAnsi="Times New Roman" w:cs="Times New Roman"/>
              </w:rPr>
              <w:t xml:space="preserve"> с официальными символами </w:t>
            </w:r>
            <w:r w:rsidR="00F87D08" w:rsidRPr="001B36ED">
              <w:rPr>
                <w:rFonts w:ascii="Times New Roman" w:hAnsi="Times New Roman" w:cs="Times New Roman"/>
              </w:rPr>
              <w:t>страны.</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726178" w:rsidRPr="001B36ED" w:rsidRDefault="00726178" w:rsidP="00315E94">
            <w:pPr>
              <w:rPr>
                <w:rFonts w:ascii="Times New Roman" w:eastAsia="Calibri" w:hAnsi="Times New Roman" w:cs="Times New Roman"/>
                <w:lang w:eastAsia="en-US"/>
              </w:rPr>
            </w:pPr>
            <w:r w:rsidRPr="001B36ED">
              <w:rPr>
                <w:rFonts w:ascii="Times New Roman" w:eastAsia="Calibri" w:hAnsi="Times New Roman" w:cs="Times New Roman"/>
                <w:lang w:eastAsia="en-US"/>
              </w:rPr>
              <w:t>Упражнение «Законч</w:t>
            </w:r>
            <w:r w:rsidR="00AC5B4D" w:rsidRPr="001B36ED">
              <w:rPr>
                <w:rFonts w:ascii="Times New Roman" w:eastAsia="Calibri" w:hAnsi="Times New Roman" w:cs="Times New Roman"/>
                <w:lang w:eastAsia="en-US"/>
              </w:rPr>
              <w:t>и слово» (</w:t>
            </w:r>
            <w:r w:rsidRPr="001B36ED">
              <w:rPr>
                <w:rFonts w:ascii="Times New Roman" w:eastAsia="Calibri" w:hAnsi="Times New Roman" w:cs="Times New Roman"/>
                <w:lang w:eastAsia="en-US"/>
              </w:rPr>
              <w:t>развивать</w:t>
            </w:r>
            <w:r w:rsidR="001B36ED">
              <w:rPr>
                <w:rFonts w:ascii="Times New Roman" w:eastAsia="Calibri" w:hAnsi="Times New Roman" w:cs="Times New Roman"/>
                <w:lang w:eastAsia="en-US"/>
              </w:rPr>
              <w:t xml:space="preserve"> у ……………………..</w:t>
            </w:r>
            <w:r w:rsidRPr="001B36ED">
              <w:rPr>
                <w:rFonts w:ascii="Times New Roman" w:eastAsia="Calibri" w:hAnsi="Times New Roman" w:cs="Times New Roman"/>
                <w:lang w:eastAsia="en-US"/>
              </w:rPr>
              <w:t xml:space="preserve"> умение делить слова на слоги</w:t>
            </w:r>
            <w:r w:rsidR="00AC5B4D" w:rsidRPr="001B36ED">
              <w:rPr>
                <w:rFonts w:ascii="Times New Roman" w:eastAsia="Calibri" w:hAnsi="Times New Roman" w:cs="Times New Roman"/>
                <w:lang w:eastAsia="en-US"/>
              </w:rPr>
              <w:t>)</w:t>
            </w:r>
            <w:r w:rsidRPr="001B36ED">
              <w:rPr>
                <w:rFonts w:ascii="Times New Roman" w:eastAsia="Calibri" w:hAnsi="Times New Roman" w:cs="Times New Roman"/>
                <w:lang w:eastAsia="en-US"/>
              </w:rPr>
              <w:t>.</w:t>
            </w:r>
          </w:p>
          <w:p w:rsidR="00726178" w:rsidRPr="001B36ED" w:rsidRDefault="00726178" w:rsidP="0057209B">
            <w:pPr>
              <w:pStyle w:val="ParagraphStyle"/>
              <w:spacing w:line="216" w:lineRule="auto"/>
              <w:rPr>
                <w:rFonts w:ascii="Times New Roman" w:hAnsi="Times New Roman" w:cs="Times New Roman"/>
                <w:sz w:val="22"/>
                <w:szCs w:val="22"/>
              </w:rPr>
            </w:pP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726178" w:rsidRPr="001B36ED" w:rsidRDefault="00726178" w:rsidP="006108D5">
            <w:pPr>
              <w:rPr>
                <w:rFonts w:ascii="Times New Roman" w:hAnsi="Times New Roman" w:cs="Times New Roman"/>
                <w:lang w:val="x-none"/>
              </w:rPr>
            </w:pPr>
          </w:p>
        </w:tc>
      </w:tr>
      <w:tr w:rsidR="006F279E" w:rsidRPr="00F87D08" w:rsidTr="001B36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1B36ED" w:rsidRDefault="006F279E" w:rsidP="005D6D21">
            <w:pPr>
              <w:rPr>
                <w:rFonts w:ascii="Times New Roman" w:hAnsi="Times New Roman" w:cs="Times New Roman"/>
              </w:rPr>
            </w:pPr>
            <w:r w:rsidRPr="001B36ED">
              <w:rPr>
                <w:rFonts w:ascii="Times New Roman" w:hAnsi="Times New Roman"/>
              </w:rPr>
              <w:t>См. таблицу в конце недели</w:t>
            </w:r>
          </w:p>
        </w:tc>
      </w:tr>
      <w:tr w:rsidR="001B36ED" w:rsidRPr="00F87D08" w:rsidTr="001B36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36ED" w:rsidRPr="00F87D08" w:rsidRDefault="001B36ED" w:rsidP="00B963EF">
            <w:pPr>
              <w:ind w:right="-108"/>
              <w:rPr>
                <w:rFonts w:ascii="Times New Roman" w:hAnsi="Times New Roman" w:cs="Times New Roman"/>
                <w:sz w:val="20"/>
                <w:szCs w:val="20"/>
              </w:rPr>
            </w:pPr>
            <w:r w:rsidRPr="00F87D08">
              <w:rPr>
                <w:rFonts w:ascii="Times New Roman" w:hAnsi="Times New Roman" w:cs="Times New Roman"/>
                <w:b/>
                <w:sz w:val="20"/>
                <w:szCs w:val="20"/>
              </w:rPr>
              <w:t>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36ED" w:rsidRPr="001B36ED" w:rsidRDefault="00B0148F" w:rsidP="00550DD4">
            <w:pPr>
              <w:rPr>
                <w:rFonts w:ascii="Times New Roman" w:hAnsi="Times New Roman" w:cs="Times New Roman"/>
              </w:rPr>
            </w:pPr>
            <w:r w:rsidRPr="001B36ED">
              <w:rPr>
                <w:rFonts w:ascii="Times New Roman" w:hAnsi="Times New Roman" w:cs="Times New Roman"/>
                <w:szCs w:val="20"/>
              </w:rPr>
              <w:t>«Кустарники – живая изгородь». (</w:t>
            </w:r>
            <w:r w:rsidR="005057FF">
              <w:rPr>
                <w:rFonts w:ascii="Times New Roman" w:hAnsi="Times New Roman" w:cs="Times New Roman"/>
                <w:szCs w:val="20"/>
              </w:rPr>
              <w:t>[</w:t>
            </w:r>
            <w:r w:rsidR="001E4464">
              <w:rPr>
                <w:rFonts w:ascii="Times New Roman" w:hAnsi="Times New Roman" w:cs="Times New Roman"/>
                <w:szCs w:val="20"/>
              </w:rPr>
              <w:t>35]</w:t>
            </w:r>
            <w:r w:rsidRPr="001B36ED">
              <w:rPr>
                <w:rFonts w:ascii="Times New Roman" w:hAnsi="Times New Roman" w:cs="Times New Roman"/>
                <w:szCs w:val="20"/>
              </w:rPr>
              <w:t>, с.64)</w:t>
            </w:r>
          </w:p>
        </w:tc>
      </w:tr>
      <w:tr w:rsidR="005A08C1" w:rsidRPr="00A760AF" w:rsidTr="008360D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F87D08" w:rsidRDefault="005A08C1" w:rsidP="00B963EF">
            <w:pPr>
              <w:ind w:right="-108"/>
              <w:rPr>
                <w:rFonts w:ascii="Times New Roman" w:hAnsi="Times New Roman" w:cs="Times New Roman"/>
                <w:sz w:val="20"/>
                <w:szCs w:val="20"/>
              </w:rPr>
            </w:pPr>
            <w:r w:rsidRPr="00F87D08">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B4769" w:rsidRPr="001B36ED" w:rsidRDefault="00FB4769" w:rsidP="009D3FE0">
            <w:pPr>
              <w:pStyle w:val="aa"/>
              <w:numPr>
                <w:ilvl w:val="0"/>
                <w:numId w:val="137"/>
              </w:numPr>
              <w:tabs>
                <w:tab w:val="left" w:pos="176"/>
                <w:tab w:val="left" w:pos="317"/>
              </w:tabs>
              <w:rPr>
                <w:rFonts w:ascii="Times New Roman" w:hAnsi="Times New Roman" w:cs="Times New Roman"/>
              </w:rPr>
            </w:pPr>
            <w:r w:rsidRPr="001B36ED">
              <w:rPr>
                <w:rFonts w:ascii="Times New Roman" w:hAnsi="Times New Roman" w:cs="Times New Roman"/>
              </w:rPr>
              <w:t>Чтение. Кэррол Л. «Алиса в стране чудес»</w:t>
            </w:r>
          </w:p>
          <w:p w:rsidR="00F87D08" w:rsidRPr="001B36ED" w:rsidRDefault="00F87D08" w:rsidP="009D3FE0">
            <w:pPr>
              <w:pStyle w:val="aa"/>
              <w:numPr>
                <w:ilvl w:val="0"/>
                <w:numId w:val="137"/>
              </w:numPr>
              <w:tabs>
                <w:tab w:val="left" w:pos="176"/>
                <w:tab w:val="left" w:pos="317"/>
              </w:tabs>
              <w:rPr>
                <w:rFonts w:ascii="Times New Roman" w:hAnsi="Times New Roman" w:cs="Times New Roman"/>
              </w:rPr>
            </w:pPr>
            <w:r w:rsidRPr="001B36ED">
              <w:rPr>
                <w:rFonts w:ascii="Times New Roman" w:hAnsi="Times New Roman" w:cs="Times New Roman"/>
              </w:rPr>
              <w:t xml:space="preserve">Формирование </w:t>
            </w:r>
            <w:r w:rsidR="00AC5B4D" w:rsidRPr="001B36ED">
              <w:rPr>
                <w:rFonts w:ascii="Times New Roman" w:hAnsi="Times New Roman" w:cs="Times New Roman"/>
              </w:rPr>
              <w:t>культуры поведения за столом (</w:t>
            </w:r>
            <w:r w:rsidRPr="001B36ED">
              <w:rPr>
                <w:rFonts w:ascii="Times New Roman" w:hAnsi="Times New Roman" w:cs="Times New Roman"/>
              </w:rPr>
              <w:t>учить детей пользоваться вилкой, ножом, есть аккуратно, во время еды сохранять правильное положение тела, благодарить взрослых за вкусную пищу</w:t>
            </w:r>
            <w:r w:rsidR="00AC5B4D" w:rsidRPr="001B36ED">
              <w:rPr>
                <w:rFonts w:ascii="Times New Roman" w:hAnsi="Times New Roman" w:cs="Times New Roman"/>
              </w:rPr>
              <w:t>)</w:t>
            </w:r>
            <w:r w:rsidRPr="001B36ED">
              <w:rPr>
                <w:rFonts w:ascii="Times New Roman" w:hAnsi="Times New Roman" w:cs="Times New Roman"/>
              </w:rPr>
              <w:t>.</w:t>
            </w:r>
          </w:p>
        </w:tc>
      </w:tr>
      <w:tr w:rsidR="001B36ED" w:rsidRPr="00A760AF" w:rsidTr="001B36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36ED" w:rsidRPr="00F87D08" w:rsidRDefault="001B36ED" w:rsidP="00B963EF">
            <w:pPr>
              <w:ind w:right="-108"/>
              <w:rPr>
                <w:rFonts w:ascii="Times New Roman" w:hAnsi="Times New Roman" w:cs="Times New Roman"/>
                <w:sz w:val="20"/>
                <w:szCs w:val="20"/>
              </w:rPr>
            </w:pPr>
            <w:r w:rsidRPr="00F87D08">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B36ED" w:rsidRPr="00722208" w:rsidRDefault="001B36ED" w:rsidP="00722208">
            <w:pPr>
              <w:pStyle w:val="aa"/>
              <w:numPr>
                <w:ilvl w:val="0"/>
                <w:numId w:val="137"/>
              </w:numPr>
              <w:rPr>
                <w:rFonts w:ascii="Times New Roman" w:hAnsi="Times New Roman" w:cs="Times New Roman"/>
              </w:rPr>
            </w:pPr>
            <w:r w:rsidRPr="00722208">
              <w:rPr>
                <w:rFonts w:ascii="Times New Roman" w:hAnsi="Times New Roman" w:cs="Times New Roman"/>
              </w:rPr>
              <w:t>Гимнастика после сна. Комплекс 5 (</w:t>
            </w:r>
            <w:r w:rsidR="005057FF">
              <w:rPr>
                <w:rFonts w:ascii="Times New Roman" w:hAnsi="Times New Roman" w:cs="Times New Roman"/>
              </w:rPr>
              <w:t>[</w:t>
            </w:r>
            <w:r w:rsidR="001E4464">
              <w:rPr>
                <w:rFonts w:ascii="Times New Roman" w:hAnsi="Times New Roman" w:cs="Times New Roman"/>
              </w:rPr>
              <w:t>30]</w:t>
            </w:r>
            <w:r w:rsidRPr="00722208">
              <w:rPr>
                <w:rFonts w:ascii="Times New Roman" w:hAnsi="Times New Roman" w:cs="Times New Roman"/>
              </w:rPr>
              <w:t>, с. 49)</w:t>
            </w:r>
          </w:p>
          <w:p w:rsidR="00722208" w:rsidRPr="00722208" w:rsidRDefault="00722208" w:rsidP="00722208">
            <w:pPr>
              <w:pStyle w:val="aa"/>
              <w:numPr>
                <w:ilvl w:val="0"/>
                <w:numId w:val="137"/>
              </w:numPr>
              <w:rPr>
                <w:rFonts w:ascii="Times New Roman" w:hAnsi="Times New Roman" w:cs="Times New Roman"/>
              </w:rPr>
            </w:pPr>
            <w:r w:rsidRPr="00722208">
              <w:rPr>
                <w:rFonts w:ascii="Times New Roman" w:hAnsi="Times New Roman" w:cs="Times New Roman"/>
              </w:rPr>
              <w:t>Совершенствовать умение заправлять кровать: поправлять простыню, накрывать покрывалом.</w:t>
            </w:r>
          </w:p>
        </w:tc>
      </w:tr>
      <w:tr w:rsidR="005A08C1" w:rsidRPr="00A760AF" w:rsidTr="001B36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F87D08" w:rsidRDefault="005A08C1" w:rsidP="00B963EF">
            <w:pPr>
              <w:rPr>
                <w:rFonts w:ascii="Times New Roman" w:hAnsi="Times New Roman" w:cs="Times New Roman"/>
                <w:b/>
                <w:sz w:val="20"/>
                <w:szCs w:val="20"/>
              </w:rPr>
            </w:pPr>
            <w:r w:rsidRPr="00F87D08">
              <w:rPr>
                <w:rFonts w:ascii="Times New Roman" w:hAnsi="Times New Roman" w:cs="Times New Roman"/>
                <w:b/>
                <w:sz w:val="20"/>
                <w:szCs w:val="20"/>
              </w:rPr>
              <w:t>Вечер</w:t>
            </w:r>
          </w:p>
          <w:p w:rsidR="005A08C1" w:rsidRPr="00F87D08" w:rsidRDefault="005A08C1" w:rsidP="00B963EF">
            <w:pPr>
              <w:ind w:right="-108"/>
              <w:rPr>
                <w:rFonts w:ascii="Times New Roman" w:hAnsi="Times New Roman" w:cs="Times New Roman"/>
                <w:sz w:val="20"/>
                <w:szCs w:val="20"/>
              </w:rPr>
            </w:pP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tcPr>
          <w:p w:rsidR="00A52DD2" w:rsidRPr="001B36ED" w:rsidRDefault="00A52DD2" w:rsidP="00A52DD2">
            <w:pPr>
              <w:pStyle w:val="aa"/>
              <w:numPr>
                <w:ilvl w:val="0"/>
                <w:numId w:val="140"/>
              </w:numPr>
              <w:ind w:right="-26"/>
              <w:rPr>
                <w:rFonts w:ascii="Times New Roman" w:hAnsi="Times New Roman" w:cs="Times New Roman"/>
              </w:rPr>
            </w:pPr>
            <w:r w:rsidRPr="001B36ED">
              <w:rPr>
                <w:rFonts w:ascii="Times New Roman" w:hAnsi="Times New Roman" w:cs="Times New Roman"/>
              </w:rPr>
              <w:t>Театральная деятельность. «Работа над спектаклем “С</w:t>
            </w:r>
            <w:r w:rsidR="00AC5B4D" w:rsidRPr="001B36ED">
              <w:rPr>
                <w:rFonts w:ascii="Times New Roman" w:hAnsi="Times New Roman" w:cs="Times New Roman"/>
              </w:rPr>
              <w:t xml:space="preserve"> новым годом, теремок!”» (</w:t>
            </w:r>
            <w:r w:rsidRPr="001B36ED">
              <w:rPr>
                <w:rFonts w:ascii="Times New Roman" w:hAnsi="Times New Roman" w:cs="Times New Roman"/>
              </w:rPr>
              <w:t>учить достоверно действовать в воображаемых обстоятельствах. Развивать внимание, память</w:t>
            </w:r>
            <w:r w:rsidR="00AC5B4D" w:rsidRPr="001B36ED">
              <w:rPr>
                <w:rFonts w:ascii="Times New Roman" w:hAnsi="Times New Roman" w:cs="Times New Roman"/>
              </w:rPr>
              <w:t>)</w:t>
            </w:r>
            <w:r w:rsidRPr="001B36ED">
              <w:rPr>
                <w:rFonts w:ascii="Times New Roman" w:hAnsi="Times New Roman" w:cs="Times New Roman"/>
              </w:rPr>
              <w:t>. (</w:t>
            </w:r>
            <w:r w:rsidR="005057FF">
              <w:rPr>
                <w:rFonts w:ascii="Times New Roman" w:hAnsi="Times New Roman" w:cs="Times New Roman"/>
              </w:rPr>
              <w:t>[</w:t>
            </w:r>
            <w:r w:rsidR="001E4464">
              <w:rPr>
                <w:rFonts w:ascii="Times New Roman" w:hAnsi="Times New Roman" w:cs="Times New Roman"/>
              </w:rPr>
              <w:t>32]</w:t>
            </w:r>
            <w:r w:rsidRPr="001B36ED">
              <w:rPr>
                <w:rFonts w:ascii="Times New Roman" w:hAnsi="Times New Roman" w:cs="Times New Roman"/>
              </w:rPr>
              <w:t>, с. 28)</w:t>
            </w:r>
          </w:p>
          <w:p w:rsidR="00F87D08" w:rsidRPr="001B36ED" w:rsidRDefault="00F87D08" w:rsidP="00A52DD2">
            <w:pPr>
              <w:pStyle w:val="aa"/>
              <w:numPr>
                <w:ilvl w:val="0"/>
                <w:numId w:val="140"/>
              </w:numPr>
              <w:tabs>
                <w:tab w:val="left" w:pos="176"/>
              </w:tabs>
              <w:rPr>
                <w:rFonts w:ascii="Times New Roman" w:hAnsi="Times New Roman" w:cs="Times New Roman"/>
              </w:rPr>
            </w:pPr>
            <w:r w:rsidRPr="001B36ED">
              <w:rPr>
                <w:rFonts w:ascii="Times New Roman" w:hAnsi="Times New Roman" w:cs="Times New Roman"/>
              </w:rPr>
              <w:t>Беседа «Мой дом - моя крепость»: предложить детям рассказать о своем доме, дворе, о том, какие правила безопасности они соблюдают</w:t>
            </w:r>
          </w:p>
          <w:p w:rsidR="002F627D" w:rsidRPr="001B36ED" w:rsidRDefault="00F87D08" w:rsidP="003237BF">
            <w:pPr>
              <w:pStyle w:val="aa"/>
              <w:numPr>
                <w:ilvl w:val="0"/>
                <w:numId w:val="140"/>
              </w:numPr>
              <w:tabs>
                <w:tab w:val="left" w:pos="176"/>
              </w:tabs>
              <w:rPr>
                <w:rFonts w:ascii="Times New Roman" w:hAnsi="Times New Roman" w:cs="Times New Roman"/>
              </w:rPr>
            </w:pPr>
            <w:r w:rsidRPr="001B36ED">
              <w:rPr>
                <w:rFonts w:ascii="Times New Roman" w:hAnsi="Times New Roman" w:cs="Times New Roman"/>
              </w:rPr>
              <w:t xml:space="preserve">Чтение </w:t>
            </w:r>
            <w:r w:rsidR="003237BF" w:rsidRPr="001B36ED">
              <w:rPr>
                <w:rFonts w:ascii="Times New Roman" w:hAnsi="Times New Roman" w:cs="Times New Roman"/>
              </w:rPr>
              <w:t>и обсуждение сказки Б.В. Минина «Доверчивый Зайчик». (</w:t>
            </w:r>
            <w:r w:rsidR="005057FF">
              <w:rPr>
                <w:rFonts w:ascii="Times New Roman" w:hAnsi="Times New Roman" w:cs="Times New Roman"/>
              </w:rPr>
              <w:t>[</w:t>
            </w:r>
            <w:r w:rsidR="001E4464">
              <w:rPr>
                <w:rFonts w:ascii="Times New Roman" w:hAnsi="Times New Roman" w:cs="Times New Roman"/>
              </w:rPr>
              <w:t>34]</w:t>
            </w:r>
            <w:r w:rsidR="003237BF" w:rsidRPr="001B36ED">
              <w:rPr>
                <w:rFonts w:ascii="Times New Roman" w:hAnsi="Times New Roman" w:cs="Times New Roman"/>
              </w:rPr>
              <w:t xml:space="preserve">, с. </w:t>
            </w:r>
            <w:r w:rsidR="00286727" w:rsidRPr="001B36ED">
              <w:rPr>
                <w:rFonts w:ascii="Times New Roman" w:hAnsi="Times New Roman" w:cs="Times New Roman"/>
              </w:rPr>
              <w:t>1</w:t>
            </w:r>
            <w:r w:rsidR="003237BF" w:rsidRPr="001B36ED">
              <w:rPr>
                <w:rFonts w:ascii="Times New Roman" w:hAnsi="Times New Roman" w:cs="Times New Roman"/>
              </w:rPr>
              <w:t>8)</w:t>
            </w:r>
          </w:p>
          <w:p w:rsidR="005A08C1" w:rsidRPr="001B36ED" w:rsidRDefault="00E03BB1" w:rsidP="00A52DD2">
            <w:pPr>
              <w:pStyle w:val="aa"/>
              <w:numPr>
                <w:ilvl w:val="0"/>
                <w:numId w:val="140"/>
              </w:numPr>
              <w:tabs>
                <w:tab w:val="left" w:pos="176"/>
              </w:tabs>
              <w:rPr>
                <w:rFonts w:ascii="Times New Roman" w:hAnsi="Times New Roman" w:cs="Times New Roman"/>
              </w:rPr>
            </w:pPr>
            <w:r w:rsidRPr="001B36ED">
              <w:rPr>
                <w:rFonts w:ascii="Times New Roman" w:hAnsi="Times New Roman" w:cs="Times New Roman"/>
              </w:rPr>
              <w:t>«</w:t>
            </w:r>
            <w:r w:rsidR="005A08C1" w:rsidRPr="001B36ED">
              <w:rPr>
                <w:rFonts w:ascii="Times New Roman" w:hAnsi="Times New Roman" w:cs="Times New Roman"/>
              </w:rPr>
              <w:t>Новая жизнь старых вещей</w:t>
            </w:r>
            <w:r w:rsidRPr="001B36ED">
              <w:rPr>
                <w:rFonts w:ascii="Times New Roman" w:hAnsi="Times New Roman" w:cs="Times New Roman"/>
              </w:rPr>
              <w:t>»</w:t>
            </w:r>
            <w:r w:rsidR="0093568B" w:rsidRPr="001B36ED">
              <w:rPr>
                <w:rFonts w:ascii="Times New Roman" w:hAnsi="Times New Roman" w:cs="Times New Roman"/>
              </w:rPr>
              <w:t xml:space="preserve"> (</w:t>
            </w:r>
            <w:r w:rsidR="005A08C1" w:rsidRPr="001B36ED">
              <w:rPr>
                <w:rFonts w:ascii="Times New Roman" w:hAnsi="Times New Roman" w:cs="Times New Roman"/>
              </w:rPr>
              <w:t>развивать умение следовать в своих поступках положительному примеру. Формировать бережное отношение к тому, что сделано руками человека</w:t>
            </w:r>
            <w:r w:rsidR="0093568B" w:rsidRPr="001B36ED">
              <w:rPr>
                <w:rFonts w:ascii="Times New Roman" w:hAnsi="Times New Roman" w:cs="Times New Roman"/>
              </w:rPr>
              <w:t>)</w:t>
            </w:r>
            <w:r w:rsidR="005A08C1" w:rsidRPr="001B36ED">
              <w:rPr>
                <w:rFonts w:ascii="Times New Roman" w:hAnsi="Times New Roman" w:cs="Times New Roman"/>
              </w:rPr>
              <w:t>. (</w:t>
            </w:r>
            <w:r w:rsidR="0063337C" w:rsidRPr="001B36ED">
              <w:rPr>
                <w:rFonts w:ascii="Times New Roman" w:hAnsi="Times New Roman" w:cs="Times New Roman"/>
              </w:rPr>
              <w:t>[1]</w:t>
            </w:r>
            <w:r w:rsidR="005A08C1" w:rsidRPr="001B36ED">
              <w:rPr>
                <w:rFonts w:ascii="Times New Roman" w:hAnsi="Times New Roman" w:cs="Times New Roman"/>
              </w:rPr>
              <w:t>, с. 19)</w:t>
            </w:r>
          </w:p>
          <w:p w:rsidR="00F87D08" w:rsidRPr="001B36ED" w:rsidRDefault="00F87D08" w:rsidP="00A52DD2">
            <w:pPr>
              <w:pStyle w:val="aa"/>
              <w:numPr>
                <w:ilvl w:val="0"/>
                <w:numId w:val="140"/>
              </w:numPr>
              <w:rPr>
                <w:rFonts w:ascii="Times New Roman" w:hAnsi="Times New Roman" w:cs="Times New Roman"/>
              </w:rPr>
            </w:pPr>
            <w:r w:rsidRPr="001B36ED">
              <w:rPr>
                <w:rFonts w:ascii="Times New Roman" w:hAnsi="Times New Roman" w:cs="Times New Roman"/>
              </w:rPr>
              <w:t>Игра малой подвижности «Передай мяч». (</w:t>
            </w:r>
            <w:r w:rsidR="005057FF">
              <w:rPr>
                <w:rFonts w:ascii="Times New Roman" w:hAnsi="Times New Roman" w:cs="Times New Roman"/>
              </w:rPr>
              <w:t>[4]</w:t>
            </w:r>
            <w:r w:rsidRPr="001B36ED">
              <w:rPr>
                <w:rFonts w:ascii="Times New Roman" w:hAnsi="Times New Roman" w:cs="Times New Roman"/>
              </w:rPr>
              <w:t>, с. 20)</w:t>
            </w:r>
          </w:p>
          <w:p w:rsidR="005A08C1" w:rsidRPr="001B36ED" w:rsidRDefault="005A08C1" w:rsidP="00A52DD2">
            <w:pPr>
              <w:pStyle w:val="aa"/>
              <w:numPr>
                <w:ilvl w:val="0"/>
                <w:numId w:val="140"/>
              </w:numPr>
              <w:tabs>
                <w:tab w:val="left" w:pos="176"/>
              </w:tabs>
              <w:rPr>
                <w:rFonts w:ascii="Times New Roman" w:hAnsi="Times New Roman" w:cs="Times New Roman"/>
              </w:rPr>
            </w:pPr>
            <w:r w:rsidRPr="001B36ED">
              <w:rPr>
                <w:rFonts w:ascii="Times New Roman" w:hAnsi="Times New Roman" w:cs="Times New Roman"/>
              </w:rPr>
              <w:t xml:space="preserve">ВЕЧЕРНИЙ КРУГ (по выбору воспитателя из </w:t>
            </w:r>
            <w:r w:rsidR="00E7200A" w:rsidRPr="001B36ED">
              <w:rPr>
                <w:rFonts w:ascii="Times New Roman" w:hAnsi="Times New Roman" w:cs="Times New Roman"/>
              </w:rPr>
              <w:t>Приложение 2</w:t>
            </w:r>
            <w:r w:rsidRPr="001B36ED">
              <w:rPr>
                <w:rFonts w:ascii="Times New Roman" w:hAnsi="Times New Roman" w:cs="Times New Roman"/>
              </w:rPr>
              <w:t>)</w:t>
            </w:r>
          </w:p>
        </w:tc>
        <w:tc>
          <w:tcPr>
            <w:tcW w:w="2268" w:type="dxa"/>
            <w:tcBorders>
              <w:top w:val="single" w:sz="4" w:space="0" w:color="auto"/>
              <w:left w:val="single" w:sz="4" w:space="0" w:color="000000" w:themeColor="text1"/>
              <w:bottom w:val="single" w:sz="4" w:space="0" w:color="auto"/>
              <w:right w:val="single" w:sz="4" w:space="0" w:color="auto"/>
            </w:tcBorders>
          </w:tcPr>
          <w:p w:rsidR="005A08C1" w:rsidRPr="00ED4ABB" w:rsidRDefault="005A08C1" w:rsidP="00ED4ABB">
            <w:pPr>
              <w:rPr>
                <w:rFonts w:ascii="Times New Roman" w:eastAsia="Calibri" w:hAnsi="Times New Roman" w:cs="Times New Roman"/>
                <w:szCs w:val="21"/>
                <w:lang w:eastAsia="en-US"/>
              </w:rPr>
            </w:pPr>
            <w:r w:rsidRPr="00ED4ABB">
              <w:rPr>
                <w:rFonts w:ascii="Times New Roman" w:eastAsia="Calibri" w:hAnsi="Times New Roman" w:cs="Times New Roman"/>
                <w:szCs w:val="21"/>
                <w:lang w:eastAsia="en-US"/>
              </w:rPr>
              <w:t xml:space="preserve">Д/и </w:t>
            </w:r>
            <w:r w:rsidR="00E03BB1" w:rsidRPr="00ED4ABB">
              <w:rPr>
                <w:rFonts w:ascii="Times New Roman" w:eastAsia="Calibri" w:hAnsi="Times New Roman" w:cs="Times New Roman"/>
                <w:szCs w:val="21"/>
                <w:lang w:eastAsia="en-US"/>
              </w:rPr>
              <w:t>«</w:t>
            </w:r>
            <w:r w:rsidRPr="00ED4ABB">
              <w:rPr>
                <w:rFonts w:ascii="Times New Roman" w:eastAsia="Calibri" w:hAnsi="Times New Roman" w:cs="Times New Roman"/>
                <w:szCs w:val="21"/>
                <w:lang w:eastAsia="en-US"/>
              </w:rPr>
              <w:t>Какая, какой, какое?</w:t>
            </w:r>
            <w:r w:rsidR="00E03BB1" w:rsidRPr="00ED4ABB">
              <w:rPr>
                <w:rFonts w:ascii="Times New Roman" w:eastAsia="Calibri" w:hAnsi="Times New Roman" w:cs="Times New Roman"/>
                <w:szCs w:val="21"/>
                <w:lang w:eastAsia="en-US"/>
              </w:rPr>
              <w:t>»</w:t>
            </w:r>
            <w:r w:rsidR="0093568B" w:rsidRPr="00ED4ABB">
              <w:rPr>
                <w:rFonts w:ascii="Times New Roman" w:eastAsia="Calibri" w:hAnsi="Times New Roman" w:cs="Times New Roman"/>
                <w:szCs w:val="21"/>
                <w:lang w:eastAsia="en-US"/>
              </w:rPr>
              <w:t xml:space="preserve"> (</w:t>
            </w:r>
            <w:r w:rsidRPr="00ED4ABB">
              <w:rPr>
                <w:rFonts w:ascii="Times New Roman" w:eastAsia="Calibri" w:hAnsi="Times New Roman" w:cs="Times New Roman"/>
                <w:szCs w:val="21"/>
                <w:lang w:eastAsia="en-US"/>
              </w:rPr>
              <w:t xml:space="preserve">учить </w:t>
            </w:r>
            <w:r w:rsidR="001B36ED" w:rsidRPr="00ED4ABB">
              <w:rPr>
                <w:rFonts w:ascii="Times New Roman" w:eastAsia="Calibri" w:hAnsi="Times New Roman" w:cs="Times New Roman"/>
                <w:szCs w:val="21"/>
                <w:lang w:eastAsia="en-US"/>
              </w:rPr>
              <w:t>………………………</w:t>
            </w:r>
            <w:r w:rsidR="00ED4ABB" w:rsidRPr="00ED4ABB">
              <w:rPr>
                <w:rFonts w:ascii="Times New Roman" w:eastAsia="Calibri" w:hAnsi="Times New Roman" w:cs="Times New Roman"/>
                <w:szCs w:val="21"/>
                <w:lang w:eastAsia="en-US"/>
              </w:rPr>
              <w:t xml:space="preserve"> </w:t>
            </w:r>
            <w:r w:rsidRPr="00ED4ABB">
              <w:rPr>
                <w:rFonts w:ascii="Times New Roman" w:eastAsia="Calibri" w:hAnsi="Times New Roman" w:cs="Times New Roman"/>
                <w:szCs w:val="21"/>
                <w:lang w:eastAsia="en-US"/>
              </w:rPr>
              <w:t>подбирать определения, соответств</w:t>
            </w:r>
            <w:r w:rsidR="00ED4ABB" w:rsidRPr="00ED4ABB">
              <w:rPr>
                <w:rFonts w:ascii="Times New Roman" w:eastAsia="Calibri" w:hAnsi="Times New Roman" w:cs="Times New Roman"/>
                <w:szCs w:val="21"/>
                <w:lang w:eastAsia="en-US"/>
              </w:rPr>
              <w:t>ующие данному предмету, явлению</w:t>
            </w:r>
            <w:r w:rsidR="0093568B" w:rsidRPr="00ED4ABB">
              <w:rPr>
                <w:rFonts w:ascii="Times New Roman" w:eastAsia="Calibri" w:hAnsi="Times New Roman" w:cs="Times New Roman"/>
                <w:szCs w:val="21"/>
                <w:lang w:eastAsia="en-US"/>
              </w:rPr>
              <w:t>)</w:t>
            </w:r>
            <w:r w:rsidRPr="00ED4ABB">
              <w:rPr>
                <w:rFonts w:ascii="Times New Roman" w:eastAsia="Calibri" w:hAnsi="Times New Roman" w:cs="Times New Roman"/>
                <w:szCs w:val="21"/>
                <w:lang w:eastAsia="en-US"/>
              </w:rPr>
              <w:t>.</w:t>
            </w:r>
          </w:p>
        </w:tc>
        <w:tc>
          <w:tcPr>
            <w:tcW w:w="1843" w:type="dxa"/>
            <w:tcBorders>
              <w:top w:val="single" w:sz="4" w:space="0" w:color="auto"/>
              <w:left w:val="single" w:sz="4" w:space="0" w:color="auto"/>
              <w:bottom w:val="single" w:sz="4" w:space="0" w:color="auto"/>
              <w:right w:val="single" w:sz="4" w:space="0" w:color="000000" w:themeColor="text1"/>
            </w:tcBorders>
          </w:tcPr>
          <w:p w:rsidR="005A08C1" w:rsidRPr="001B36ED" w:rsidRDefault="005A08C1" w:rsidP="0052320F">
            <w:pPr>
              <w:pStyle w:val="aa"/>
              <w:rPr>
                <w:rFonts w:ascii="Times New Roman" w:hAnsi="Times New Roman" w:cs="Times New Roman"/>
              </w:rPr>
            </w:pPr>
          </w:p>
        </w:tc>
      </w:tr>
      <w:tr w:rsidR="001B36ED" w:rsidRPr="00A760AF" w:rsidTr="001B36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36ED" w:rsidRPr="00F87D08" w:rsidRDefault="001B36ED" w:rsidP="00B963EF">
            <w:pPr>
              <w:ind w:right="-108"/>
              <w:rPr>
                <w:rFonts w:ascii="Times New Roman" w:hAnsi="Times New Roman" w:cs="Times New Roman"/>
                <w:sz w:val="20"/>
                <w:szCs w:val="20"/>
              </w:rPr>
            </w:pPr>
            <w:r w:rsidRPr="00F87D08">
              <w:rPr>
                <w:rFonts w:ascii="Times New Roman" w:hAnsi="Times New Roman" w:cs="Times New Roman"/>
                <w:b/>
                <w:sz w:val="20"/>
                <w:szCs w:val="20"/>
              </w:rPr>
              <w:t>Вечерняя прогулка</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B36ED" w:rsidRPr="001B36ED" w:rsidRDefault="001B36ED" w:rsidP="009712D2">
            <w:pPr>
              <w:rPr>
                <w:rFonts w:ascii="Times New Roman" w:hAnsi="Times New Roman" w:cs="Times New Roman"/>
              </w:rPr>
            </w:pPr>
            <w:r w:rsidRPr="001B36ED">
              <w:rPr>
                <w:rFonts w:ascii="Times New Roman" w:hAnsi="Times New Roman" w:cs="Times New Roman"/>
              </w:rPr>
              <w:t xml:space="preserve">Прогулка </w:t>
            </w:r>
            <w:r w:rsidR="009712D2">
              <w:rPr>
                <w:rFonts w:ascii="Times New Roman" w:hAnsi="Times New Roman" w:cs="Times New Roman"/>
              </w:rPr>
              <w:t>22</w:t>
            </w:r>
            <w:r w:rsidRPr="001B36ED">
              <w:rPr>
                <w:rFonts w:ascii="Times New Roman" w:hAnsi="Times New Roman" w:cs="Times New Roman"/>
              </w:rPr>
              <w:t xml:space="preserve">. </w:t>
            </w:r>
            <w:r w:rsidR="009712D2">
              <w:rPr>
                <w:rFonts w:ascii="Times New Roman" w:hAnsi="Times New Roman" w:cs="Times New Roman"/>
              </w:rPr>
              <w:t>Октябрь</w:t>
            </w:r>
            <w:r w:rsidRPr="001B36ED">
              <w:rPr>
                <w:rFonts w:ascii="Times New Roman" w:hAnsi="Times New Roman" w:cs="Times New Roman"/>
              </w:rPr>
              <w:t>. (см. Приложение 3)</w:t>
            </w:r>
          </w:p>
        </w:tc>
      </w:tr>
      <w:tr w:rsidR="00B751F3" w:rsidRPr="00A760AF" w:rsidTr="00707636">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F87D08" w:rsidRDefault="00B751F3" w:rsidP="00B963EF">
            <w:pPr>
              <w:rPr>
                <w:rFonts w:ascii="Times New Roman" w:hAnsi="Times New Roman" w:cs="Times New Roman"/>
                <w:b/>
                <w:sz w:val="20"/>
                <w:szCs w:val="20"/>
              </w:rPr>
            </w:pPr>
            <w:r w:rsidRPr="00F87D08">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51F3" w:rsidRPr="001B36ED" w:rsidRDefault="00B751F3" w:rsidP="005D6D21">
            <w:pPr>
              <w:rPr>
                <w:rFonts w:ascii="Times New Roman" w:hAnsi="Times New Roman" w:cs="Times New Roman"/>
              </w:rPr>
            </w:pPr>
            <w:r w:rsidRPr="001B36ED">
              <w:rPr>
                <w:rFonts w:ascii="Times New Roman" w:hAnsi="Times New Roman" w:cs="Times New Roman"/>
              </w:rPr>
              <w:t>Индивидуальные беседы по запросам родителей.</w:t>
            </w:r>
          </w:p>
        </w:tc>
      </w:tr>
    </w:tbl>
    <w:p w:rsidR="0067108C" w:rsidRPr="00A760AF" w:rsidRDefault="00B35745" w:rsidP="00AB0543">
      <w:pPr>
        <w:spacing w:after="0" w:line="240" w:lineRule="auto"/>
        <w:rPr>
          <w:rFonts w:ascii="Times New Roman" w:hAnsi="Times New Roman" w:cs="Times New Roman"/>
          <w:color w:val="FF0000"/>
          <w:sz w:val="20"/>
          <w:szCs w:val="20"/>
        </w:rPr>
      </w:pPr>
      <w:r w:rsidRPr="00A760AF">
        <w:rPr>
          <w:rFonts w:ascii="Times New Roman" w:hAnsi="Times New Roman" w:cs="Times New Roman"/>
          <w:color w:val="FF0000"/>
          <w:sz w:val="20"/>
          <w:szCs w:val="20"/>
        </w:rPr>
        <w:t xml:space="preserve">             </w:t>
      </w:r>
      <w:r w:rsidR="005A4008" w:rsidRPr="00A760AF">
        <w:rPr>
          <w:rFonts w:ascii="Times New Roman" w:hAnsi="Times New Roman" w:cs="Times New Roman"/>
          <w:color w:val="FF0000"/>
          <w:sz w:val="20"/>
          <w:szCs w:val="20"/>
        </w:rPr>
        <w:t xml:space="preserve">       </w:t>
      </w:r>
    </w:p>
    <w:p w:rsidR="006F6ECF" w:rsidRPr="00A760AF" w:rsidRDefault="006F6ECF" w:rsidP="00AB0543">
      <w:pPr>
        <w:spacing w:after="0" w:line="240" w:lineRule="auto"/>
        <w:rPr>
          <w:rFonts w:ascii="Times New Roman" w:hAnsi="Times New Roman" w:cs="Times New Roman"/>
          <w:color w:val="FF0000"/>
          <w:sz w:val="20"/>
          <w:szCs w:val="20"/>
        </w:rPr>
      </w:pPr>
    </w:p>
    <w:p w:rsidR="005A08C1" w:rsidRPr="00A760AF" w:rsidRDefault="005A08C1" w:rsidP="001B233F">
      <w:pPr>
        <w:spacing w:after="0" w:line="240" w:lineRule="auto"/>
        <w:ind w:left="142" w:right="-882" w:firstLine="566"/>
        <w:rPr>
          <w:rFonts w:ascii="Times New Roman" w:hAnsi="Times New Roman" w:cs="Times New Roman"/>
          <w:b/>
          <w:color w:val="FF0000"/>
          <w:sz w:val="20"/>
          <w:szCs w:val="20"/>
        </w:rPr>
      </w:pPr>
    </w:p>
    <w:p w:rsidR="005A08C1" w:rsidRPr="00A760AF" w:rsidRDefault="005A08C1" w:rsidP="001B233F">
      <w:pPr>
        <w:spacing w:after="0" w:line="240" w:lineRule="auto"/>
        <w:ind w:left="142" w:right="-882" w:firstLine="566"/>
        <w:rPr>
          <w:rFonts w:ascii="Times New Roman" w:hAnsi="Times New Roman" w:cs="Times New Roman"/>
          <w:b/>
          <w:color w:val="FF0000"/>
          <w:sz w:val="20"/>
          <w:szCs w:val="20"/>
        </w:rPr>
      </w:pPr>
    </w:p>
    <w:p w:rsidR="00A760AF" w:rsidRPr="001B36ED" w:rsidRDefault="00F20742" w:rsidP="00A760AF">
      <w:pPr>
        <w:spacing w:after="0" w:line="240" w:lineRule="auto"/>
        <w:ind w:left="142" w:right="-882" w:firstLine="566"/>
        <w:rPr>
          <w:rFonts w:ascii="Times New Roman" w:hAnsi="Times New Roman" w:cs="Times New Roman"/>
          <w:szCs w:val="20"/>
        </w:rPr>
      </w:pPr>
      <w:r w:rsidRPr="001B36ED">
        <w:rPr>
          <w:rFonts w:ascii="Times New Roman" w:hAnsi="Times New Roman" w:cs="Times New Roman"/>
          <w:b/>
          <w:szCs w:val="20"/>
        </w:rPr>
        <w:t xml:space="preserve">Четверг </w:t>
      </w:r>
      <w:r w:rsidR="00B21D37" w:rsidRPr="001B36ED">
        <w:rPr>
          <w:rFonts w:ascii="Times New Roman" w:hAnsi="Times New Roman" w:cs="Times New Roman"/>
          <w:b/>
          <w:szCs w:val="20"/>
        </w:rPr>
        <w:t>31</w:t>
      </w:r>
      <w:r w:rsidR="00A760AF" w:rsidRPr="001B36ED">
        <w:rPr>
          <w:rFonts w:ascii="Times New Roman" w:hAnsi="Times New Roman" w:cs="Times New Roman"/>
          <w:b/>
          <w:szCs w:val="20"/>
        </w:rPr>
        <w:t>.1</w:t>
      </w:r>
      <w:r w:rsidR="00B21D37" w:rsidRPr="001B36ED">
        <w:rPr>
          <w:rFonts w:ascii="Times New Roman" w:hAnsi="Times New Roman" w:cs="Times New Roman"/>
          <w:b/>
          <w:szCs w:val="20"/>
        </w:rPr>
        <w:t>0</w:t>
      </w:r>
      <w:r w:rsidR="00A760AF" w:rsidRPr="001B36ED">
        <w:rPr>
          <w:rFonts w:ascii="Times New Roman" w:hAnsi="Times New Roman" w:cs="Times New Roman"/>
          <w:b/>
          <w:szCs w:val="20"/>
        </w:rPr>
        <w:t>.202</w:t>
      </w:r>
      <w:r w:rsidR="00B21D37" w:rsidRPr="001B36ED">
        <w:rPr>
          <w:rFonts w:ascii="Times New Roman" w:hAnsi="Times New Roman" w:cs="Times New Roman"/>
          <w:b/>
          <w:szCs w:val="20"/>
        </w:rPr>
        <w:t>4</w:t>
      </w:r>
      <w:r w:rsidR="00A760AF" w:rsidRPr="001B36ED">
        <w:rPr>
          <w:rFonts w:ascii="Times New Roman" w:hAnsi="Times New Roman" w:cs="Times New Roman"/>
          <w:b/>
          <w:szCs w:val="20"/>
        </w:rPr>
        <w:t xml:space="preserve">                                                                        </w:t>
      </w:r>
      <w:r w:rsidR="001B36ED">
        <w:rPr>
          <w:rFonts w:ascii="Times New Roman" w:hAnsi="Times New Roman" w:cs="Times New Roman"/>
          <w:b/>
          <w:szCs w:val="20"/>
        </w:rPr>
        <w:t xml:space="preserve">                           </w:t>
      </w:r>
      <w:r w:rsidR="001B36ED">
        <w:rPr>
          <w:rFonts w:ascii="Times New Roman" w:hAnsi="Times New Roman" w:cs="Times New Roman"/>
          <w:b/>
          <w:szCs w:val="20"/>
        </w:rPr>
        <w:tab/>
      </w:r>
      <w:r w:rsidR="001B36ED">
        <w:rPr>
          <w:rFonts w:ascii="Times New Roman" w:hAnsi="Times New Roman" w:cs="Times New Roman"/>
          <w:b/>
          <w:szCs w:val="20"/>
        </w:rPr>
        <w:tab/>
      </w:r>
      <w:r w:rsidR="001B36ED">
        <w:rPr>
          <w:rFonts w:ascii="Times New Roman" w:hAnsi="Times New Roman" w:cs="Times New Roman"/>
          <w:b/>
          <w:szCs w:val="20"/>
        </w:rPr>
        <w:tab/>
        <w:t xml:space="preserve">  </w:t>
      </w:r>
      <w:r w:rsidR="00A760AF" w:rsidRPr="001B36ED">
        <w:rPr>
          <w:rFonts w:ascii="Times New Roman" w:hAnsi="Times New Roman" w:cs="Times New Roman"/>
          <w:szCs w:val="20"/>
        </w:rPr>
        <w:t>Тематическая неделя «Родная страна. День народного единства»</w:t>
      </w:r>
    </w:p>
    <w:tbl>
      <w:tblPr>
        <w:tblStyle w:val="a3"/>
        <w:tblW w:w="16160" w:type="dxa"/>
        <w:tblInd w:w="250" w:type="dxa"/>
        <w:tblLayout w:type="fixed"/>
        <w:tblLook w:val="04A0" w:firstRow="1" w:lastRow="0" w:firstColumn="1" w:lastColumn="0" w:noHBand="0" w:noVBand="1"/>
      </w:tblPr>
      <w:tblGrid>
        <w:gridCol w:w="1418"/>
        <w:gridCol w:w="10631"/>
        <w:gridCol w:w="2268"/>
        <w:gridCol w:w="1843"/>
      </w:tblGrid>
      <w:tr w:rsidR="001B36ED" w:rsidRPr="002162B5" w:rsidTr="001B36ED">
        <w:trPr>
          <w:cantSplit/>
          <w:trHeight w:val="313"/>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36ED" w:rsidRPr="002162B5" w:rsidRDefault="001B36ED" w:rsidP="00B963EF">
            <w:pPr>
              <w:ind w:left="34" w:right="-108"/>
              <w:rPr>
                <w:rFonts w:ascii="Times New Roman" w:hAnsi="Times New Roman" w:cs="Times New Roman"/>
                <w:b/>
                <w:sz w:val="20"/>
                <w:szCs w:val="20"/>
              </w:rPr>
            </w:pPr>
            <w:r w:rsidRPr="002162B5">
              <w:rPr>
                <w:rFonts w:ascii="Times New Roman" w:hAnsi="Times New Roman" w:cs="Times New Roman"/>
                <w:b/>
                <w:sz w:val="20"/>
                <w:szCs w:val="20"/>
              </w:rPr>
              <w:t xml:space="preserve">Режимные моменты </w:t>
            </w: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B36ED" w:rsidRPr="002162B5" w:rsidRDefault="001B36ED" w:rsidP="00B91552">
            <w:pPr>
              <w:spacing w:line="360" w:lineRule="auto"/>
              <w:ind w:right="-71"/>
              <w:jc w:val="center"/>
              <w:rPr>
                <w:rFonts w:ascii="Times New Roman" w:hAnsi="Times New Roman" w:cs="Times New Roman"/>
                <w:b/>
                <w:sz w:val="20"/>
                <w:szCs w:val="20"/>
              </w:rPr>
            </w:pPr>
            <w:r w:rsidRPr="002162B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B36ED" w:rsidRPr="00A76384" w:rsidRDefault="001B36ED" w:rsidP="001B36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36ED" w:rsidRPr="004567FD" w:rsidRDefault="001B36ED" w:rsidP="001B36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726178" w:rsidRPr="002162B5" w:rsidTr="001B36ED">
        <w:trPr>
          <w:trHeight w:val="128"/>
        </w:trPr>
        <w:tc>
          <w:tcPr>
            <w:tcW w:w="1418" w:type="dxa"/>
            <w:tcBorders>
              <w:top w:val="single" w:sz="4" w:space="0" w:color="000000" w:themeColor="text1"/>
              <w:left w:val="single" w:sz="4" w:space="0" w:color="000000" w:themeColor="text1"/>
              <w:right w:val="single" w:sz="4" w:space="0" w:color="000000" w:themeColor="text1"/>
            </w:tcBorders>
            <w:hideMark/>
          </w:tcPr>
          <w:p w:rsidR="00726178" w:rsidRPr="002162B5" w:rsidRDefault="00726178" w:rsidP="00B963EF">
            <w:pPr>
              <w:ind w:left="34" w:right="-108"/>
              <w:rPr>
                <w:rFonts w:ascii="Times New Roman" w:hAnsi="Times New Roman" w:cs="Times New Roman"/>
                <w:sz w:val="20"/>
                <w:szCs w:val="20"/>
              </w:rPr>
            </w:pPr>
            <w:r w:rsidRPr="002162B5">
              <w:rPr>
                <w:rFonts w:ascii="Times New Roman" w:hAnsi="Times New Roman" w:cs="Times New Roman"/>
                <w:b/>
                <w:sz w:val="20"/>
                <w:szCs w:val="20"/>
              </w:rPr>
              <w:t>Утро</w:t>
            </w:r>
          </w:p>
        </w:tc>
        <w:tc>
          <w:tcPr>
            <w:tcW w:w="10631" w:type="dxa"/>
            <w:tcBorders>
              <w:top w:val="single" w:sz="4" w:space="0" w:color="000000" w:themeColor="text1"/>
              <w:left w:val="single" w:sz="4" w:space="0" w:color="000000" w:themeColor="text1"/>
              <w:right w:val="single" w:sz="4" w:space="0" w:color="auto"/>
            </w:tcBorders>
          </w:tcPr>
          <w:p w:rsidR="00726178" w:rsidRPr="001B36ED" w:rsidRDefault="00726178" w:rsidP="009D3FE0">
            <w:pPr>
              <w:pStyle w:val="aa"/>
              <w:numPr>
                <w:ilvl w:val="0"/>
                <w:numId w:val="141"/>
              </w:numPr>
              <w:tabs>
                <w:tab w:val="left" w:pos="176"/>
                <w:tab w:val="left" w:pos="278"/>
                <w:tab w:val="left" w:pos="317"/>
              </w:tabs>
              <w:rPr>
                <w:rFonts w:ascii="Times New Roman" w:hAnsi="Times New Roman" w:cs="Times New Roman"/>
                <w:szCs w:val="20"/>
              </w:rPr>
            </w:pPr>
            <w:r w:rsidRPr="001B36ED">
              <w:rPr>
                <w:rFonts w:ascii="Times New Roman" w:hAnsi="Times New Roman" w:cs="Times New Roman"/>
                <w:szCs w:val="20"/>
              </w:rPr>
              <w:t xml:space="preserve">Утренняя гимнастика. </w:t>
            </w:r>
            <w:r w:rsidR="002D2F24" w:rsidRPr="001B36ED">
              <w:rPr>
                <w:rFonts w:ascii="Times New Roman" w:hAnsi="Times New Roman" w:cs="Times New Roman"/>
                <w:szCs w:val="20"/>
              </w:rPr>
              <w:t>Комплекс № 9 (с флажками). (</w:t>
            </w:r>
            <w:r w:rsidR="00170B98">
              <w:rPr>
                <w:rFonts w:ascii="Times New Roman" w:hAnsi="Times New Roman" w:cs="Times New Roman"/>
                <w:szCs w:val="20"/>
              </w:rPr>
              <w:t>[24]</w:t>
            </w:r>
            <w:r w:rsidR="002D2F24" w:rsidRPr="001B36ED">
              <w:rPr>
                <w:rFonts w:ascii="Times New Roman" w:hAnsi="Times New Roman" w:cs="Times New Roman"/>
                <w:szCs w:val="20"/>
              </w:rPr>
              <w:t>, с. 12)</w:t>
            </w:r>
          </w:p>
          <w:p w:rsidR="00726178" w:rsidRPr="001B36ED" w:rsidRDefault="00726178" w:rsidP="009D3FE0">
            <w:pPr>
              <w:pStyle w:val="aa"/>
              <w:numPr>
                <w:ilvl w:val="0"/>
                <w:numId w:val="141"/>
              </w:numPr>
              <w:tabs>
                <w:tab w:val="left" w:pos="194"/>
              </w:tabs>
              <w:ind w:right="-26"/>
              <w:rPr>
                <w:rFonts w:ascii="Times New Roman" w:hAnsi="Times New Roman" w:cs="Times New Roman"/>
                <w:szCs w:val="20"/>
              </w:rPr>
            </w:pPr>
            <w:r w:rsidRPr="001B36ED">
              <w:rPr>
                <w:rFonts w:ascii="Times New Roman" w:hAnsi="Times New Roman" w:cs="Times New Roman"/>
                <w:szCs w:val="20"/>
              </w:rPr>
              <w:t xml:space="preserve">УТРЕННИЙ КРУГ № </w:t>
            </w:r>
            <w:r w:rsidR="00400EAD" w:rsidRPr="001B36ED">
              <w:rPr>
                <w:rFonts w:ascii="Times New Roman" w:hAnsi="Times New Roman" w:cs="Times New Roman"/>
                <w:szCs w:val="20"/>
              </w:rPr>
              <w:t>9</w:t>
            </w:r>
            <w:r w:rsidRPr="001B36ED">
              <w:rPr>
                <w:rFonts w:ascii="Times New Roman" w:hAnsi="Times New Roman" w:cs="Times New Roman"/>
                <w:szCs w:val="20"/>
              </w:rPr>
              <w:t xml:space="preserve"> (см. </w:t>
            </w:r>
            <w:r w:rsidR="00E7200A" w:rsidRPr="001B36ED">
              <w:rPr>
                <w:rFonts w:ascii="Times New Roman" w:hAnsi="Times New Roman" w:cs="Times New Roman"/>
                <w:szCs w:val="20"/>
              </w:rPr>
              <w:t>Приложение 1</w:t>
            </w:r>
            <w:r w:rsidRPr="001B36ED">
              <w:rPr>
                <w:rFonts w:ascii="Times New Roman" w:hAnsi="Times New Roman" w:cs="Times New Roman"/>
                <w:szCs w:val="20"/>
              </w:rPr>
              <w:t>)</w:t>
            </w:r>
          </w:p>
          <w:p w:rsidR="00F87D08" w:rsidRPr="001B36ED" w:rsidRDefault="00F87D08" w:rsidP="009D3FE0">
            <w:pPr>
              <w:pStyle w:val="aa"/>
              <w:numPr>
                <w:ilvl w:val="0"/>
                <w:numId w:val="141"/>
              </w:numPr>
              <w:tabs>
                <w:tab w:val="left" w:pos="194"/>
              </w:tabs>
              <w:ind w:right="-26"/>
              <w:rPr>
                <w:rFonts w:ascii="Times New Roman" w:hAnsi="Times New Roman" w:cs="Times New Roman"/>
                <w:szCs w:val="20"/>
              </w:rPr>
            </w:pPr>
            <w:r w:rsidRPr="001B36ED">
              <w:rPr>
                <w:rFonts w:ascii="Times New Roman" w:hAnsi="Times New Roman" w:cs="Times New Roman"/>
                <w:szCs w:val="20"/>
              </w:rPr>
              <w:t>Деж</w:t>
            </w:r>
            <w:r w:rsidR="0093568B" w:rsidRPr="001B36ED">
              <w:rPr>
                <w:rFonts w:ascii="Times New Roman" w:hAnsi="Times New Roman" w:cs="Times New Roman"/>
                <w:szCs w:val="20"/>
              </w:rPr>
              <w:t>урство на занятии (</w:t>
            </w:r>
            <w:r w:rsidRPr="001B36ED">
              <w:rPr>
                <w:rFonts w:ascii="Times New Roman" w:hAnsi="Times New Roman" w:cs="Times New Roman"/>
                <w:szCs w:val="20"/>
              </w:rPr>
              <w:t>учить детей готовит материалы, инвентарь, пособия к занятиям, аккуратно и удобно размещать их на рабочих столах</w:t>
            </w:r>
            <w:r w:rsidR="0093568B" w:rsidRPr="001B36ED">
              <w:rPr>
                <w:rFonts w:ascii="Times New Roman" w:hAnsi="Times New Roman" w:cs="Times New Roman"/>
                <w:szCs w:val="20"/>
              </w:rPr>
              <w:t>)</w:t>
            </w:r>
            <w:r w:rsidRPr="001B36ED">
              <w:rPr>
                <w:rFonts w:ascii="Times New Roman" w:hAnsi="Times New Roman" w:cs="Times New Roman"/>
                <w:szCs w:val="20"/>
              </w:rPr>
              <w:t>.</w:t>
            </w:r>
          </w:p>
          <w:p w:rsidR="00F87D08" w:rsidRPr="001B36ED" w:rsidRDefault="00F87D08" w:rsidP="009D3FE0">
            <w:pPr>
              <w:pStyle w:val="aa"/>
              <w:numPr>
                <w:ilvl w:val="0"/>
                <w:numId w:val="141"/>
              </w:numPr>
              <w:tabs>
                <w:tab w:val="left" w:pos="194"/>
              </w:tabs>
              <w:ind w:right="-26"/>
              <w:rPr>
                <w:rFonts w:ascii="Times New Roman" w:hAnsi="Times New Roman" w:cs="Times New Roman"/>
                <w:szCs w:val="20"/>
              </w:rPr>
            </w:pPr>
            <w:r w:rsidRPr="001B36ED">
              <w:rPr>
                <w:rFonts w:ascii="Times New Roman" w:hAnsi="Times New Roman" w:cs="Times New Roman"/>
                <w:szCs w:val="20"/>
              </w:rPr>
              <w:t>Беседа на тему «</w:t>
            </w:r>
            <w:r w:rsidR="0093568B" w:rsidRPr="001B36ED">
              <w:rPr>
                <w:rFonts w:ascii="Times New Roman" w:hAnsi="Times New Roman" w:cs="Times New Roman"/>
                <w:szCs w:val="20"/>
              </w:rPr>
              <w:t>Русский народный костюм» (</w:t>
            </w:r>
            <w:r w:rsidRPr="001B36ED">
              <w:rPr>
                <w:rFonts w:ascii="Times New Roman" w:hAnsi="Times New Roman" w:cs="Times New Roman"/>
                <w:szCs w:val="20"/>
              </w:rPr>
              <w:t>расширять представления детей об истории и особенностях русского национального костюма</w:t>
            </w:r>
            <w:r w:rsidR="0093568B" w:rsidRPr="001B36ED">
              <w:rPr>
                <w:rFonts w:ascii="Times New Roman" w:hAnsi="Times New Roman" w:cs="Times New Roman"/>
                <w:szCs w:val="20"/>
              </w:rPr>
              <w:t>)</w:t>
            </w:r>
            <w:r w:rsidRPr="001B36ED">
              <w:rPr>
                <w:rFonts w:ascii="Times New Roman" w:hAnsi="Times New Roman" w:cs="Times New Roman"/>
                <w:szCs w:val="20"/>
              </w:rPr>
              <w:t>.</w:t>
            </w:r>
          </w:p>
          <w:p w:rsidR="00F87D08" w:rsidRPr="001B36ED" w:rsidRDefault="00F87D08" w:rsidP="009D3FE0">
            <w:pPr>
              <w:pStyle w:val="aa"/>
              <w:numPr>
                <w:ilvl w:val="0"/>
                <w:numId w:val="141"/>
              </w:numPr>
              <w:tabs>
                <w:tab w:val="left" w:pos="194"/>
              </w:tabs>
              <w:ind w:right="-26"/>
              <w:rPr>
                <w:rFonts w:ascii="Times New Roman" w:hAnsi="Times New Roman" w:cs="Times New Roman"/>
                <w:szCs w:val="20"/>
              </w:rPr>
            </w:pPr>
            <w:r w:rsidRPr="001B36ED">
              <w:rPr>
                <w:rFonts w:ascii="Times New Roman" w:hAnsi="Times New Roman" w:cs="Times New Roman"/>
                <w:szCs w:val="20"/>
              </w:rPr>
              <w:t>Слушание русской народной песни «Во поле береза стояла» в обработке Н. Римского-Корсакова</w:t>
            </w:r>
            <w:r w:rsidR="0093568B" w:rsidRPr="001B36ED">
              <w:rPr>
                <w:rFonts w:ascii="Times New Roman" w:hAnsi="Times New Roman" w:cs="Times New Roman"/>
                <w:szCs w:val="20"/>
              </w:rPr>
              <w:t xml:space="preserve"> (</w:t>
            </w:r>
            <w:r w:rsidRPr="001B36ED">
              <w:rPr>
                <w:rFonts w:ascii="Times New Roman" w:hAnsi="Times New Roman" w:cs="Times New Roman"/>
                <w:szCs w:val="20"/>
              </w:rPr>
              <w:t>познакомить детей с различными вар</w:t>
            </w:r>
            <w:r w:rsidR="002162B5" w:rsidRPr="001B36ED">
              <w:rPr>
                <w:rFonts w:ascii="Times New Roman" w:hAnsi="Times New Roman" w:cs="Times New Roman"/>
                <w:szCs w:val="20"/>
              </w:rPr>
              <w:t>и</w:t>
            </w:r>
            <w:r w:rsidRPr="001B36ED">
              <w:rPr>
                <w:rFonts w:ascii="Times New Roman" w:hAnsi="Times New Roman" w:cs="Times New Roman"/>
                <w:szCs w:val="20"/>
              </w:rPr>
              <w:t>антами народных</w:t>
            </w:r>
            <w:r w:rsidR="002162B5" w:rsidRPr="001B36ED">
              <w:rPr>
                <w:rFonts w:ascii="Times New Roman" w:hAnsi="Times New Roman" w:cs="Times New Roman"/>
                <w:szCs w:val="20"/>
              </w:rPr>
              <w:t xml:space="preserve"> песен</w:t>
            </w:r>
            <w:r w:rsidR="0093568B" w:rsidRPr="001B36ED">
              <w:rPr>
                <w:rFonts w:ascii="Times New Roman" w:hAnsi="Times New Roman" w:cs="Times New Roman"/>
                <w:szCs w:val="20"/>
              </w:rPr>
              <w:t>)</w:t>
            </w:r>
            <w:r w:rsidR="002162B5" w:rsidRPr="001B36ED">
              <w:rPr>
                <w:rFonts w:ascii="Times New Roman" w:hAnsi="Times New Roman" w:cs="Times New Roman"/>
                <w:szCs w:val="20"/>
              </w:rPr>
              <w:t>.</w:t>
            </w:r>
          </w:p>
          <w:p w:rsidR="00726178" w:rsidRPr="001B36ED" w:rsidRDefault="0093568B" w:rsidP="00A62EFC">
            <w:pPr>
              <w:pStyle w:val="aa"/>
              <w:numPr>
                <w:ilvl w:val="0"/>
                <w:numId w:val="141"/>
              </w:numPr>
              <w:tabs>
                <w:tab w:val="left" w:pos="176"/>
                <w:tab w:val="left" w:pos="278"/>
                <w:tab w:val="left" w:pos="317"/>
              </w:tabs>
              <w:rPr>
                <w:rFonts w:ascii="Times New Roman" w:hAnsi="Times New Roman" w:cs="Times New Roman"/>
                <w:szCs w:val="20"/>
              </w:rPr>
            </w:pPr>
            <w:r w:rsidRPr="001B36ED">
              <w:rPr>
                <w:rFonts w:ascii="Times New Roman" w:hAnsi="Times New Roman" w:cs="Times New Roman"/>
                <w:szCs w:val="20"/>
              </w:rPr>
              <w:t>Игра «Сбей кеглю» (</w:t>
            </w:r>
            <w:r w:rsidR="00726178" w:rsidRPr="001B36ED">
              <w:rPr>
                <w:rFonts w:ascii="Times New Roman" w:hAnsi="Times New Roman" w:cs="Times New Roman"/>
                <w:szCs w:val="20"/>
              </w:rPr>
              <w:t>развивать глазомер, ловкость, формировать умение адекватно оценивать результаты соревнования</w:t>
            </w:r>
            <w:r w:rsidRPr="001B36ED">
              <w:rPr>
                <w:rFonts w:ascii="Times New Roman" w:hAnsi="Times New Roman" w:cs="Times New Roman"/>
                <w:szCs w:val="20"/>
              </w:rPr>
              <w:t>)</w:t>
            </w:r>
            <w:r w:rsidR="00726178" w:rsidRPr="001B36ED">
              <w:rPr>
                <w:rFonts w:ascii="Times New Roman" w:hAnsi="Times New Roman" w:cs="Times New Roman"/>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726178" w:rsidRPr="001B36ED" w:rsidRDefault="00726178" w:rsidP="0093568B">
            <w:pPr>
              <w:pStyle w:val="ParagraphStyle"/>
              <w:rPr>
                <w:rFonts w:ascii="Times New Roman" w:hAnsi="Times New Roman" w:cs="Times New Roman"/>
                <w:sz w:val="22"/>
              </w:rPr>
            </w:pPr>
            <w:r w:rsidRPr="001B36ED">
              <w:rPr>
                <w:rFonts w:ascii="Times New Roman" w:hAnsi="Times New Roman" w:cs="Times New Roman"/>
                <w:sz w:val="22"/>
              </w:rPr>
              <w:t>С ………………</w:t>
            </w:r>
            <w:r w:rsidR="00F87D08" w:rsidRPr="001B36ED">
              <w:rPr>
                <w:rFonts w:ascii="Times New Roman" w:hAnsi="Times New Roman" w:cs="Times New Roman"/>
                <w:sz w:val="22"/>
              </w:rPr>
              <w:t>………</w:t>
            </w:r>
            <w:r w:rsidRPr="001B36ED">
              <w:rPr>
                <w:rFonts w:ascii="Times New Roman" w:hAnsi="Times New Roman" w:cs="Times New Roman"/>
                <w:sz w:val="22"/>
              </w:rPr>
              <w:t xml:space="preserve"> игровое упражнение «Назови одним словом»</w:t>
            </w:r>
            <w:r w:rsidR="0093568B" w:rsidRPr="001B36ED">
              <w:rPr>
                <w:rFonts w:ascii="Times New Roman" w:hAnsi="Times New Roman" w:cs="Times New Roman"/>
                <w:sz w:val="22"/>
              </w:rPr>
              <w:t xml:space="preserve"> (</w:t>
            </w:r>
            <w:r w:rsidRPr="001B36ED">
              <w:rPr>
                <w:rFonts w:ascii="Times New Roman" w:hAnsi="Times New Roman" w:cs="Times New Roman"/>
                <w:sz w:val="22"/>
              </w:rPr>
              <w:t>находить слова, точно оценивающие ситуацию</w:t>
            </w:r>
            <w:r w:rsidR="0093568B" w:rsidRPr="001B36ED">
              <w:rPr>
                <w:rFonts w:ascii="Times New Roman" w:hAnsi="Times New Roman" w:cs="Times New Roman"/>
                <w:sz w:val="22"/>
              </w:rPr>
              <w:t>)</w:t>
            </w:r>
            <w:r w:rsidRPr="001B36ED">
              <w:rPr>
                <w:rFonts w:ascii="Times New Roman" w:hAnsi="Times New Roman" w:cs="Times New Roman"/>
                <w:sz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726178" w:rsidRPr="001B36ED" w:rsidRDefault="00726178" w:rsidP="006108D5">
            <w:pPr>
              <w:rPr>
                <w:rFonts w:ascii="Times New Roman" w:hAnsi="Times New Roman" w:cs="Times New Roman"/>
                <w:szCs w:val="20"/>
              </w:rPr>
            </w:pPr>
          </w:p>
        </w:tc>
      </w:tr>
      <w:tr w:rsidR="006F279E" w:rsidRPr="002162B5" w:rsidTr="001B36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1B36ED" w:rsidRDefault="006F279E" w:rsidP="005D6D21">
            <w:pPr>
              <w:rPr>
                <w:rFonts w:ascii="Times New Roman" w:hAnsi="Times New Roman" w:cs="Times New Roman"/>
                <w:szCs w:val="20"/>
              </w:rPr>
            </w:pPr>
            <w:r w:rsidRPr="001B36ED">
              <w:rPr>
                <w:rFonts w:ascii="Times New Roman" w:hAnsi="Times New Roman"/>
                <w:szCs w:val="20"/>
              </w:rPr>
              <w:t>См. таблицу в конце недели</w:t>
            </w:r>
          </w:p>
        </w:tc>
      </w:tr>
      <w:tr w:rsidR="001B36ED" w:rsidRPr="002162B5" w:rsidTr="001B36ED">
        <w:trPr>
          <w:trHeight w:val="10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36ED" w:rsidRPr="002162B5" w:rsidRDefault="001B36ED" w:rsidP="00B963EF">
            <w:pPr>
              <w:ind w:left="34" w:right="-108"/>
              <w:rPr>
                <w:rFonts w:ascii="Times New Roman" w:hAnsi="Times New Roman" w:cs="Times New Roman"/>
                <w:sz w:val="18"/>
                <w:szCs w:val="20"/>
              </w:rPr>
            </w:pPr>
            <w:r w:rsidRPr="002162B5">
              <w:rPr>
                <w:rFonts w:ascii="Times New Roman" w:hAnsi="Times New Roman" w:cs="Times New Roman"/>
                <w:b/>
                <w:sz w:val="20"/>
                <w:szCs w:val="20"/>
              </w:rPr>
              <w:t>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36ED" w:rsidRPr="00B0148F" w:rsidRDefault="00B0148F" w:rsidP="00550DD4">
            <w:pPr>
              <w:rPr>
                <w:rFonts w:ascii="Times New Roman" w:hAnsi="Times New Roman" w:cs="Times New Roman"/>
                <w:szCs w:val="18"/>
              </w:rPr>
            </w:pPr>
            <w:r w:rsidRPr="001B36ED">
              <w:rPr>
                <w:rFonts w:ascii="Times New Roman" w:hAnsi="Times New Roman" w:cs="Times New Roman"/>
              </w:rPr>
              <w:t>«Почвенное обнажение» (целевая экскурсия в березовую рощу)  (</w:t>
            </w:r>
            <w:r w:rsidR="005057FF">
              <w:rPr>
                <w:rFonts w:ascii="Times New Roman" w:hAnsi="Times New Roman" w:cs="Times New Roman"/>
              </w:rPr>
              <w:t>[</w:t>
            </w:r>
            <w:r w:rsidR="001E4464">
              <w:rPr>
                <w:rFonts w:ascii="Times New Roman" w:hAnsi="Times New Roman" w:cs="Times New Roman"/>
              </w:rPr>
              <w:t>35]</w:t>
            </w:r>
            <w:r w:rsidRPr="001B36ED">
              <w:rPr>
                <w:rFonts w:ascii="Times New Roman" w:hAnsi="Times New Roman" w:cs="Times New Roman"/>
              </w:rPr>
              <w:t>, с.65)</w:t>
            </w:r>
          </w:p>
        </w:tc>
      </w:tr>
      <w:tr w:rsidR="005A08C1" w:rsidRPr="00A760AF" w:rsidTr="008360D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2162B5" w:rsidRDefault="005A08C1" w:rsidP="00B963EF">
            <w:pPr>
              <w:ind w:left="34" w:right="-108"/>
              <w:rPr>
                <w:rFonts w:ascii="Times New Roman" w:hAnsi="Times New Roman" w:cs="Times New Roman"/>
                <w:sz w:val="20"/>
                <w:szCs w:val="20"/>
              </w:rPr>
            </w:pPr>
            <w:r w:rsidRPr="002162B5">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A08C1" w:rsidRPr="001B36ED" w:rsidRDefault="00FB4769" w:rsidP="009D3FE0">
            <w:pPr>
              <w:pStyle w:val="aa"/>
              <w:numPr>
                <w:ilvl w:val="0"/>
                <w:numId w:val="137"/>
              </w:numPr>
              <w:tabs>
                <w:tab w:val="left" w:pos="176"/>
                <w:tab w:val="left" w:pos="317"/>
              </w:tabs>
              <w:rPr>
                <w:rFonts w:ascii="Times New Roman" w:hAnsi="Times New Roman" w:cs="Times New Roman"/>
                <w:szCs w:val="20"/>
              </w:rPr>
            </w:pPr>
            <w:r w:rsidRPr="001B36ED">
              <w:rPr>
                <w:rFonts w:ascii="Times New Roman" w:hAnsi="Times New Roman" w:cs="Times New Roman"/>
                <w:szCs w:val="20"/>
              </w:rPr>
              <w:t>Чтение. Кэррол Л. «Алиса в стране чудес»</w:t>
            </w:r>
          </w:p>
          <w:p w:rsidR="00FB4769" w:rsidRPr="001B36ED" w:rsidRDefault="002162B5" w:rsidP="009D3FE0">
            <w:pPr>
              <w:pStyle w:val="aa"/>
              <w:numPr>
                <w:ilvl w:val="0"/>
                <w:numId w:val="137"/>
              </w:numPr>
              <w:tabs>
                <w:tab w:val="left" w:pos="176"/>
                <w:tab w:val="left" w:pos="317"/>
              </w:tabs>
              <w:rPr>
                <w:rFonts w:ascii="Times New Roman" w:hAnsi="Times New Roman" w:cs="Times New Roman"/>
                <w:szCs w:val="20"/>
              </w:rPr>
            </w:pPr>
            <w:r w:rsidRPr="001B36ED">
              <w:rPr>
                <w:rFonts w:ascii="Times New Roman" w:hAnsi="Times New Roman" w:cs="Times New Roman"/>
                <w:szCs w:val="20"/>
              </w:rPr>
              <w:t>Формирование культуры поведения за столом</w:t>
            </w:r>
            <w:r w:rsidR="0093568B" w:rsidRPr="001B36ED">
              <w:rPr>
                <w:rFonts w:ascii="Times New Roman" w:hAnsi="Times New Roman" w:cs="Times New Roman"/>
                <w:szCs w:val="20"/>
              </w:rPr>
              <w:t xml:space="preserve"> (</w:t>
            </w:r>
            <w:r w:rsidRPr="001B36ED">
              <w:rPr>
                <w:rFonts w:ascii="Times New Roman" w:hAnsi="Times New Roman" w:cs="Times New Roman"/>
                <w:szCs w:val="20"/>
              </w:rPr>
              <w:t>учить детей сидеть за столом, сохраняя правильную осанку, пользоваться столовыми приборами, соблюдать правила поведения за столом</w:t>
            </w:r>
            <w:r w:rsidR="0093568B" w:rsidRPr="001B36ED">
              <w:rPr>
                <w:rFonts w:ascii="Times New Roman" w:hAnsi="Times New Roman" w:cs="Times New Roman"/>
                <w:szCs w:val="20"/>
              </w:rPr>
              <w:t>)</w:t>
            </w:r>
            <w:r w:rsidRPr="001B36ED">
              <w:rPr>
                <w:rFonts w:ascii="Times New Roman" w:hAnsi="Times New Roman" w:cs="Times New Roman"/>
                <w:szCs w:val="20"/>
              </w:rPr>
              <w:t>.</w:t>
            </w:r>
          </w:p>
        </w:tc>
      </w:tr>
      <w:tr w:rsidR="001B36ED" w:rsidRPr="00A760AF" w:rsidTr="001B36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36ED" w:rsidRPr="002162B5" w:rsidRDefault="001B36ED" w:rsidP="00B963EF">
            <w:pPr>
              <w:ind w:left="34" w:right="-108"/>
              <w:rPr>
                <w:rFonts w:ascii="Times New Roman" w:hAnsi="Times New Roman" w:cs="Times New Roman"/>
                <w:sz w:val="20"/>
                <w:szCs w:val="20"/>
              </w:rPr>
            </w:pPr>
            <w:r w:rsidRPr="002162B5">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B36ED" w:rsidRPr="00ED4ABB" w:rsidRDefault="001B36ED" w:rsidP="00ED4ABB">
            <w:pPr>
              <w:pStyle w:val="aa"/>
              <w:numPr>
                <w:ilvl w:val="0"/>
                <w:numId w:val="137"/>
              </w:numPr>
              <w:rPr>
                <w:rFonts w:ascii="Times New Roman" w:hAnsi="Times New Roman" w:cs="Times New Roman"/>
                <w:szCs w:val="20"/>
              </w:rPr>
            </w:pPr>
            <w:r w:rsidRPr="00ED4ABB">
              <w:rPr>
                <w:rFonts w:ascii="Times New Roman" w:hAnsi="Times New Roman" w:cs="Times New Roman"/>
                <w:szCs w:val="20"/>
              </w:rPr>
              <w:t>Гимнастика после сна. Комплекс 5 (</w:t>
            </w:r>
            <w:r w:rsidR="005057FF">
              <w:rPr>
                <w:rFonts w:ascii="Times New Roman" w:hAnsi="Times New Roman" w:cs="Times New Roman"/>
                <w:szCs w:val="20"/>
              </w:rPr>
              <w:t>[</w:t>
            </w:r>
            <w:r w:rsidR="001E4464">
              <w:rPr>
                <w:rFonts w:ascii="Times New Roman" w:hAnsi="Times New Roman" w:cs="Times New Roman"/>
                <w:szCs w:val="20"/>
              </w:rPr>
              <w:t>30]</w:t>
            </w:r>
            <w:r w:rsidRPr="00ED4ABB">
              <w:rPr>
                <w:rFonts w:ascii="Times New Roman" w:hAnsi="Times New Roman" w:cs="Times New Roman"/>
                <w:szCs w:val="20"/>
              </w:rPr>
              <w:t>, с. 49)</w:t>
            </w:r>
          </w:p>
          <w:p w:rsidR="00ED4ABB" w:rsidRPr="00ED4ABB" w:rsidRDefault="00ED4ABB" w:rsidP="00ED4ABB">
            <w:pPr>
              <w:pStyle w:val="aa"/>
              <w:numPr>
                <w:ilvl w:val="0"/>
                <w:numId w:val="137"/>
              </w:numPr>
              <w:rPr>
                <w:rFonts w:ascii="Times New Roman" w:hAnsi="Times New Roman" w:cs="Times New Roman"/>
                <w:szCs w:val="20"/>
              </w:rPr>
            </w:pPr>
            <w:r w:rsidRPr="00ED4ABB">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5A08C1" w:rsidRPr="00A760AF" w:rsidTr="001B36ED">
        <w:trPr>
          <w:trHeight w:val="412"/>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2162B5" w:rsidRDefault="005A08C1" w:rsidP="00B963EF">
            <w:pPr>
              <w:ind w:left="34"/>
              <w:rPr>
                <w:rFonts w:ascii="Times New Roman" w:hAnsi="Times New Roman" w:cs="Times New Roman"/>
                <w:b/>
                <w:sz w:val="20"/>
                <w:szCs w:val="20"/>
              </w:rPr>
            </w:pPr>
            <w:r w:rsidRPr="002162B5">
              <w:rPr>
                <w:rFonts w:ascii="Times New Roman" w:hAnsi="Times New Roman" w:cs="Times New Roman"/>
                <w:b/>
                <w:sz w:val="20"/>
                <w:szCs w:val="20"/>
              </w:rPr>
              <w:t>Вечер</w:t>
            </w:r>
          </w:p>
          <w:p w:rsidR="005A08C1" w:rsidRPr="002162B5" w:rsidRDefault="005A08C1" w:rsidP="00B963EF">
            <w:pPr>
              <w:ind w:left="34" w:right="-108"/>
              <w:rPr>
                <w:rFonts w:ascii="Times New Roman" w:hAnsi="Times New Roman" w:cs="Times New Roman"/>
                <w:sz w:val="20"/>
                <w:szCs w:val="20"/>
              </w:rPr>
            </w:pP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tcPr>
          <w:p w:rsidR="002162B5" w:rsidRPr="001B36ED" w:rsidRDefault="002162B5" w:rsidP="009D3FE0">
            <w:pPr>
              <w:pStyle w:val="aa"/>
              <w:numPr>
                <w:ilvl w:val="0"/>
                <w:numId w:val="122"/>
              </w:numPr>
              <w:tabs>
                <w:tab w:val="left" w:pos="176"/>
                <w:tab w:val="left" w:pos="278"/>
                <w:tab w:val="left" w:pos="317"/>
              </w:tabs>
              <w:rPr>
                <w:rFonts w:ascii="Times New Roman" w:hAnsi="Times New Roman" w:cs="Times New Roman"/>
                <w:szCs w:val="20"/>
              </w:rPr>
            </w:pPr>
            <w:r w:rsidRPr="001B36ED">
              <w:rPr>
                <w:rFonts w:ascii="Times New Roman" w:hAnsi="Times New Roman" w:cs="Times New Roman"/>
                <w:szCs w:val="20"/>
              </w:rPr>
              <w:t>Бе</w:t>
            </w:r>
            <w:r w:rsidR="0093568B" w:rsidRPr="001B36ED">
              <w:rPr>
                <w:rFonts w:ascii="Times New Roman" w:hAnsi="Times New Roman" w:cs="Times New Roman"/>
                <w:szCs w:val="20"/>
              </w:rPr>
              <w:t>седа «Минин и Пожарский» (</w:t>
            </w:r>
            <w:r w:rsidRPr="001B36ED">
              <w:rPr>
                <w:rFonts w:ascii="Times New Roman" w:hAnsi="Times New Roman" w:cs="Times New Roman"/>
                <w:szCs w:val="20"/>
              </w:rPr>
              <w:t>развивать интерес к истории родной страны</w:t>
            </w:r>
            <w:r w:rsidR="0093568B" w:rsidRPr="001B36ED">
              <w:rPr>
                <w:rFonts w:ascii="Times New Roman" w:hAnsi="Times New Roman" w:cs="Times New Roman"/>
                <w:szCs w:val="20"/>
              </w:rPr>
              <w:t>)</w:t>
            </w:r>
            <w:r w:rsidRPr="001B36ED">
              <w:rPr>
                <w:rFonts w:ascii="Times New Roman" w:hAnsi="Times New Roman" w:cs="Times New Roman"/>
                <w:szCs w:val="20"/>
              </w:rPr>
              <w:t>.</w:t>
            </w:r>
          </w:p>
          <w:p w:rsidR="002162B5" w:rsidRPr="001B36ED" w:rsidRDefault="002162B5" w:rsidP="009D3FE0">
            <w:pPr>
              <w:pStyle w:val="aa"/>
              <w:numPr>
                <w:ilvl w:val="0"/>
                <w:numId w:val="122"/>
              </w:numPr>
              <w:tabs>
                <w:tab w:val="left" w:pos="176"/>
                <w:tab w:val="left" w:pos="278"/>
                <w:tab w:val="left" w:pos="317"/>
              </w:tabs>
              <w:rPr>
                <w:rFonts w:ascii="Times New Roman" w:hAnsi="Times New Roman" w:cs="Times New Roman"/>
                <w:szCs w:val="20"/>
              </w:rPr>
            </w:pPr>
            <w:r w:rsidRPr="001B36ED">
              <w:rPr>
                <w:rFonts w:ascii="Times New Roman" w:hAnsi="Times New Roman" w:cs="Times New Roman"/>
                <w:szCs w:val="20"/>
              </w:rPr>
              <w:t>Слушание музыки разных народов России.</w:t>
            </w:r>
          </w:p>
          <w:p w:rsidR="005A08C1" w:rsidRPr="001B36ED" w:rsidRDefault="005A08C1" w:rsidP="009D3FE0">
            <w:pPr>
              <w:pStyle w:val="aa"/>
              <w:numPr>
                <w:ilvl w:val="0"/>
                <w:numId w:val="122"/>
              </w:numPr>
              <w:tabs>
                <w:tab w:val="left" w:pos="176"/>
                <w:tab w:val="left" w:pos="278"/>
                <w:tab w:val="left" w:pos="317"/>
              </w:tabs>
              <w:rPr>
                <w:rFonts w:ascii="Times New Roman" w:hAnsi="Times New Roman" w:cs="Times New Roman"/>
                <w:szCs w:val="20"/>
              </w:rPr>
            </w:pPr>
            <w:r w:rsidRPr="001B36ED">
              <w:rPr>
                <w:rFonts w:ascii="Times New Roman" w:hAnsi="Times New Roman" w:cs="Times New Roman"/>
                <w:szCs w:val="20"/>
              </w:rPr>
              <w:t>Рассказ воспитателя о людях, прославивших родно</w:t>
            </w:r>
            <w:r w:rsidR="0093568B" w:rsidRPr="001B36ED">
              <w:rPr>
                <w:rFonts w:ascii="Times New Roman" w:hAnsi="Times New Roman" w:cs="Times New Roman"/>
                <w:szCs w:val="20"/>
              </w:rPr>
              <w:t>й город (</w:t>
            </w:r>
            <w:r w:rsidRPr="001B36ED">
              <w:rPr>
                <w:rFonts w:ascii="Times New Roman" w:hAnsi="Times New Roman" w:cs="Times New Roman"/>
                <w:szCs w:val="20"/>
              </w:rPr>
              <w:t>формировать стремление участвовать в общественной жизни, формировать мировосприятие</w:t>
            </w:r>
            <w:r w:rsidR="0093568B" w:rsidRPr="001B36ED">
              <w:rPr>
                <w:rFonts w:ascii="Times New Roman" w:hAnsi="Times New Roman" w:cs="Times New Roman"/>
                <w:szCs w:val="20"/>
              </w:rPr>
              <w:t>)</w:t>
            </w:r>
            <w:r w:rsidRPr="001B36ED">
              <w:rPr>
                <w:rFonts w:ascii="Times New Roman" w:hAnsi="Times New Roman" w:cs="Times New Roman"/>
                <w:szCs w:val="20"/>
              </w:rPr>
              <w:t>.</w:t>
            </w:r>
          </w:p>
          <w:p w:rsidR="005A08C1" w:rsidRPr="001B36ED" w:rsidRDefault="005A08C1" w:rsidP="009D3FE0">
            <w:pPr>
              <w:pStyle w:val="aa"/>
              <w:numPr>
                <w:ilvl w:val="0"/>
                <w:numId w:val="122"/>
              </w:numPr>
              <w:tabs>
                <w:tab w:val="left" w:pos="176"/>
                <w:tab w:val="left" w:pos="278"/>
                <w:tab w:val="left" w:pos="317"/>
              </w:tabs>
              <w:rPr>
                <w:rFonts w:ascii="Times New Roman" w:hAnsi="Times New Roman" w:cs="Times New Roman"/>
                <w:szCs w:val="20"/>
              </w:rPr>
            </w:pPr>
            <w:r w:rsidRPr="001B36ED">
              <w:rPr>
                <w:rFonts w:ascii="Times New Roman" w:hAnsi="Times New Roman" w:cs="Times New Roman"/>
                <w:szCs w:val="20"/>
              </w:rPr>
              <w:t>Работа с энци</w:t>
            </w:r>
            <w:r w:rsidR="0093568B" w:rsidRPr="001B36ED">
              <w:rPr>
                <w:rFonts w:ascii="Times New Roman" w:hAnsi="Times New Roman" w:cs="Times New Roman"/>
                <w:szCs w:val="20"/>
              </w:rPr>
              <w:t>клопедическими словарями (</w:t>
            </w:r>
            <w:r w:rsidRPr="001B36ED">
              <w:rPr>
                <w:rFonts w:ascii="Times New Roman" w:hAnsi="Times New Roman" w:cs="Times New Roman"/>
                <w:szCs w:val="20"/>
              </w:rPr>
              <w:t>разв</w:t>
            </w:r>
            <w:r w:rsidR="0093568B" w:rsidRPr="001B36ED">
              <w:rPr>
                <w:rFonts w:ascii="Times New Roman" w:hAnsi="Times New Roman" w:cs="Times New Roman"/>
                <w:szCs w:val="20"/>
              </w:rPr>
              <w:t>ивать</w:t>
            </w:r>
            <w:r w:rsidRPr="001B36ED">
              <w:rPr>
                <w:rFonts w:ascii="Times New Roman" w:hAnsi="Times New Roman" w:cs="Times New Roman"/>
                <w:szCs w:val="20"/>
              </w:rPr>
              <w:t xml:space="preserve"> любознательност</w:t>
            </w:r>
            <w:r w:rsidR="0093568B" w:rsidRPr="001B36ED">
              <w:rPr>
                <w:rFonts w:ascii="Times New Roman" w:hAnsi="Times New Roman" w:cs="Times New Roman"/>
                <w:szCs w:val="20"/>
              </w:rPr>
              <w:t>ь</w:t>
            </w:r>
            <w:r w:rsidRPr="001B36ED">
              <w:rPr>
                <w:rFonts w:ascii="Times New Roman" w:hAnsi="Times New Roman" w:cs="Times New Roman"/>
                <w:szCs w:val="20"/>
              </w:rPr>
              <w:t>, умение пользоваться научной литературой</w:t>
            </w:r>
            <w:r w:rsidR="0093568B" w:rsidRPr="001B36ED">
              <w:rPr>
                <w:rFonts w:ascii="Times New Roman" w:hAnsi="Times New Roman" w:cs="Times New Roman"/>
                <w:szCs w:val="20"/>
              </w:rPr>
              <w:t>)</w:t>
            </w:r>
            <w:r w:rsidRPr="001B36ED">
              <w:rPr>
                <w:rFonts w:ascii="Times New Roman" w:hAnsi="Times New Roman" w:cs="Times New Roman"/>
                <w:szCs w:val="20"/>
              </w:rPr>
              <w:t>.</w:t>
            </w:r>
          </w:p>
          <w:p w:rsidR="005A08C1" w:rsidRPr="001B36ED" w:rsidRDefault="005A08C1" w:rsidP="009D3FE0">
            <w:pPr>
              <w:pStyle w:val="aa"/>
              <w:numPr>
                <w:ilvl w:val="0"/>
                <w:numId w:val="122"/>
              </w:numPr>
              <w:tabs>
                <w:tab w:val="left" w:pos="176"/>
                <w:tab w:val="left" w:pos="278"/>
                <w:tab w:val="left" w:pos="317"/>
              </w:tabs>
              <w:rPr>
                <w:rFonts w:ascii="Times New Roman" w:hAnsi="Times New Roman" w:cs="Times New Roman"/>
                <w:szCs w:val="20"/>
              </w:rPr>
            </w:pPr>
            <w:r w:rsidRPr="001B36ED">
              <w:rPr>
                <w:rFonts w:ascii="Times New Roman" w:hAnsi="Times New Roman" w:cs="Times New Roman"/>
                <w:szCs w:val="20"/>
              </w:rPr>
              <w:t xml:space="preserve">Д/и </w:t>
            </w:r>
            <w:r w:rsidR="00E03BB1" w:rsidRPr="001B36ED">
              <w:rPr>
                <w:rFonts w:ascii="Times New Roman" w:hAnsi="Times New Roman" w:cs="Times New Roman"/>
                <w:szCs w:val="20"/>
              </w:rPr>
              <w:t>«</w:t>
            </w:r>
            <w:r w:rsidRPr="001B36ED">
              <w:rPr>
                <w:rFonts w:ascii="Times New Roman" w:hAnsi="Times New Roman" w:cs="Times New Roman"/>
                <w:szCs w:val="20"/>
              </w:rPr>
              <w:t>Моя комната</w:t>
            </w:r>
            <w:r w:rsidR="00E03BB1" w:rsidRPr="001B36ED">
              <w:rPr>
                <w:rFonts w:ascii="Times New Roman" w:hAnsi="Times New Roman" w:cs="Times New Roman"/>
                <w:szCs w:val="20"/>
              </w:rPr>
              <w:t>»</w:t>
            </w:r>
            <w:r w:rsidR="0093568B" w:rsidRPr="001B36ED">
              <w:rPr>
                <w:rFonts w:ascii="Times New Roman" w:hAnsi="Times New Roman" w:cs="Times New Roman"/>
                <w:szCs w:val="20"/>
              </w:rPr>
              <w:t xml:space="preserve"> (</w:t>
            </w:r>
            <w:r w:rsidRPr="001B36ED">
              <w:rPr>
                <w:rFonts w:ascii="Times New Roman" w:hAnsi="Times New Roman" w:cs="Times New Roman"/>
                <w:szCs w:val="20"/>
              </w:rPr>
              <w:t>выявить представления каждого ребенка о том, какой должна быть его комната</w:t>
            </w:r>
            <w:r w:rsidR="0093568B" w:rsidRPr="001B36ED">
              <w:rPr>
                <w:rFonts w:ascii="Times New Roman" w:hAnsi="Times New Roman" w:cs="Times New Roman"/>
                <w:szCs w:val="20"/>
              </w:rPr>
              <w:t>)</w:t>
            </w:r>
            <w:r w:rsidRPr="001B36ED">
              <w:rPr>
                <w:rFonts w:ascii="Times New Roman" w:hAnsi="Times New Roman" w:cs="Times New Roman"/>
                <w:szCs w:val="20"/>
              </w:rPr>
              <w:t>. (</w:t>
            </w:r>
            <w:r w:rsidR="005057FF">
              <w:rPr>
                <w:rFonts w:ascii="Times New Roman" w:hAnsi="Times New Roman" w:cs="Times New Roman"/>
                <w:szCs w:val="20"/>
              </w:rPr>
              <w:t>[22]</w:t>
            </w:r>
            <w:r w:rsidRPr="001B36ED">
              <w:rPr>
                <w:rFonts w:ascii="Times New Roman" w:hAnsi="Times New Roman" w:cs="Times New Roman"/>
                <w:szCs w:val="20"/>
              </w:rPr>
              <w:t>, с. 54)</w:t>
            </w:r>
          </w:p>
          <w:p w:rsidR="005A08C1" w:rsidRPr="001B36ED" w:rsidRDefault="005A08C1" w:rsidP="009D3FE0">
            <w:pPr>
              <w:pStyle w:val="aa"/>
              <w:numPr>
                <w:ilvl w:val="0"/>
                <w:numId w:val="122"/>
              </w:numPr>
              <w:tabs>
                <w:tab w:val="left" w:pos="176"/>
                <w:tab w:val="left" w:pos="278"/>
                <w:tab w:val="left" w:pos="317"/>
              </w:tabs>
              <w:rPr>
                <w:rFonts w:ascii="Times New Roman" w:hAnsi="Times New Roman" w:cs="Times New Roman"/>
                <w:szCs w:val="20"/>
              </w:rPr>
            </w:pPr>
            <w:r w:rsidRPr="001B36ED">
              <w:rPr>
                <w:rFonts w:ascii="Times New Roman" w:hAnsi="Times New Roman" w:cs="Times New Roman"/>
                <w:szCs w:val="20"/>
              </w:rPr>
              <w:t xml:space="preserve">ВЕЧЕРНИЙ КРУГ (по выбору воспитателя из </w:t>
            </w:r>
            <w:r w:rsidR="00E7200A" w:rsidRPr="001B36ED">
              <w:rPr>
                <w:rFonts w:ascii="Times New Roman" w:hAnsi="Times New Roman" w:cs="Times New Roman"/>
                <w:szCs w:val="20"/>
              </w:rPr>
              <w:t>Приложение 2</w:t>
            </w:r>
            <w:r w:rsidRPr="001B36ED">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5A08C1" w:rsidRPr="001B36ED" w:rsidRDefault="005A08C1" w:rsidP="008139B2">
            <w:pPr>
              <w:pStyle w:val="ParagraphStyle"/>
              <w:rPr>
                <w:rFonts w:ascii="Times New Roman" w:hAnsi="Times New Roman" w:cs="Times New Roman"/>
                <w:sz w:val="22"/>
              </w:rPr>
            </w:pPr>
            <w:r w:rsidRPr="001B36ED">
              <w:rPr>
                <w:rFonts w:ascii="Times New Roman" w:hAnsi="Times New Roman" w:cs="Times New Roman"/>
                <w:sz w:val="22"/>
              </w:rPr>
              <w:t>Индивидуальное задание …………………</w:t>
            </w:r>
            <w:r w:rsidR="001B36ED">
              <w:rPr>
                <w:rFonts w:ascii="Times New Roman" w:hAnsi="Times New Roman" w:cs="Times New Roman"/>
                <w:sz w:val="22"/>
              </w:rPr>
              <w:t>…….</w:t>
            </w:r>
          </w:p>
          <w:p w:rsidR="005A08C1" w:rsidRPr="001B36ED" w:rsidRDefault="00E03BB1" w:rsidP="008139B2">
            <w:pPr>
              <w:pStyle w:val="ParagraphStyle"/>
              <w:rPr>
                <w:rFonts w:ascii="Times New Roman" w:hAnsi="Times New Roman" w:cs="Times New Roman"/>
                <w:sz w:val="22"/>
              </w:rPr>
            </w:pPr>
            <w:r w:rsidRPr="001B36ED">
              <w:rPr>
                <w:rFonts w:ascii="Times New Roman" w:hAnsi="Times New Roman" w:cs="Times New Roman"/>
                <w:sz w:val="22"/>
              </w:rPr>
              <w:t>«</w:t>
            </w:r>
            <w:r w:rsidR="005A08C1" w:rsidRPr="001B36ED">
              <w:rPr>
                <w:rFonts w:ascii="Times New Roman" w:hAnsi="Times New Roman" w:cs="Times New Roman"/>
                <w:sz w:val="22"/>
              </w:rPr>
              <w:t>Пройди лабиринт</w:t>
            </w:r>
            <w:r w:rsidRPr="001B36ED">
              <w:rPr>
                <w:rFonts w:ascii="Times New Roman" w:hAnsi="Times New Roman" w:cs="Times New Roman"/>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5A08C1" w:rsidRPr="001B36ED" w:rsidRDefault="005A08C1" w:rsidP="0052320F">
            <w:pPr>
              <w:pStyle w:val="aa"/>
              <w:rPr>
                <w:rFonts w:ascii="Times New Roman" w:hAnsi="Times New Roman" w:cs="Times New Roman"/>
                <w:szCs w:val="20"/>
              </w:rPr>
            </w:pPr>
          </w:p>
        </w:tc>
      </w:tr>
      <w:tr w:rsidR="001B36ED" w:rsidRPr="00A760AF" w:rsidTr="001B36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36ED" w:rsidRPr="002162B5" w:rsidRDefault="001B36ED" w:rsidP="00B963EF">
            <w:pPr>
              <w:ind w:left="34" w:right="-108"/>
              <w:rPr>
                <w:rFonts w:ascii="Times New Roman" w:hAnsi="Times New Roman" w:cs="Times New Roman"/>
                <w:sz w:val="20"/>
                <w:szCs w:val="20"/>
              </w:rPr>
            </w:pPr>
            <w:r w:rsidRPr="002162B5">
              <w:rPr>
                <w:rFonts w:ascii="Times New Roman" w:hAnsi="Times New Roman" w:cs="Times New Roman"/>
                <w:b/>
                <w:sz w:val="20"/>
                <w:szCs w:val="20"/>
              </w:rPr>
              <w:t>Вечерняя прогулка</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B36ED" w:rsidRPr="001B36ED" w:rsidRDefault="001B36ED" w:rsidP="009712D2">
            <w:pPr>
              <w:rPr>
                <w:rFonts w:ascii="Times New Roman" w:hAnsi="Times New Roman" w:cs="Times New Roman"/>
                <w:szCs w:val="20"/>
              </w:rPr>
            </w:pPr>
            <w:r w:rsidRPr="001B36ED">
              <w:rPr>
                <w:rFonts w:ascii="Times New Roman" w:hAnsi="Times New Roman" w:cs="Times New Roman"/>
                <w:szCs w:val="20"/>
              </w:rPr>
              <w:t xml:space="preserve">Прогулка </w:t>
            </w:r>
            <w:r w:rsidR="00585324">
              <w:rPr>
                <w:rFonts w:ascii="Times New Roman" w:hAnsi="Times New Roman" w:cs="Times New Roman"/>
                <w:szCs w:val="20"/>
              </w:rPr>
              <w:t>2</w:t>
            </w:r>
            <w:r w:rsidR="009712D2">
              <w:rPr>
                <w:rFonts w:ascii="Times New Roman" w:hAnsi="Times New Roman" w:cs="Times New Roman"/>
                <w:szCs w:val="20"/>
              </w:rPr>
              <w:t>3</w:t>
            </w:r>
            <w:r w:rsidRPr="001B36ED">
              <w:rPr>
                <w:rFonts w:ascii="Times New Roman" w:hAnsi="Times New Roman" w:cs="Times New Roman"/>
                <w:szCs w:val="20"/>
              </w:rPr>
              <w:t xml:space="preserve">. </w:t>
            </w:r>
            <w:r w:rsidR="009712D2">
              <w:rPr>
                <w:rFonts w:ascii="Times New Roman" w:hAnsi="Times New Roman" w:cs="Times New Roman"/>
                <w:szCs w:val="20"/>
              </w:rPr>
              <w:t>Октябрь</w:t>
            </w:r>
            <w:r w:rsidRPr="001B36ED">
              <w:rPr>
                <w:rFonts w:ascii="Times New Roman" w:hAnsi="Times New Roman" w:cs="Times New Roman"/>
                <w:szCs w:val="20"/>
              </w:rPr>
              <w:t>. (см. Приложение 3)</w:t>
            </w:r>
          </w:p>
        </w:tc>
      </w:tr>
      <w:tr w:rsidR="00B751F3" w:rsidRPr="00A760AF" w:rsidTr="00707636">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2162B5" w:rsidRDefault="00B751F3" w:rsidP="00B963EF">
            <w:pPr>
              <w:ind w:left="34"/>
              <w:rPr>
                <w:rFonts w:ascii="Times New Roman" w:hAnsi="Times New Roman" w:cs="Times New Roman"/>
                <w:b/>
                <w:sz w:val="20"/>
                <w:szCs w:val="20"/>
              </w:rPr>
            </w:pPr>
            <w:r w:rsidRPr="002162B5">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51F3" w:rsidRPr="001B36ED" w:rsidRDefault="008F0F56" w:rsidP="005D6D21">
            <w:pPr>
              <w:rPr>
                <w:rFonts w:ascii="Times New Roman" w:hAnsi="Times New Roman" w:cs="Times New Roman"/>
                <w:szCs w:val="20"/>
              </w:rPr>
            </w:pPr>
            <w:r w:rsidRPr="001B36ED">
              <w:rPr>
                <w:rFonts w:ascii="Times New Roman" w:hAnsi="Times New Roman" w:cs="Times New Roman"/>
                <w:szCs w:val="20"/>
              </w:rPr>
              <w:t>Индивидуальные беседы по запросам родителей.</w:t>
            </w:r>
          </w:p>
        </w:tc>
      </w:tr>
    </w:tbl>
    <w:p w:rsidR="00D824C1" w:rsidRPr="00A760AF" w:rsidRDefault="00D824C1" w:rsidP="003501F8">
      <w:pPr>
        <w:spacing w:after="0" w:line="240" w:lineRule="auto"/>
        <w:ind w:right="-882"/>
        <w:rPr>
          <w:rFonts w:ascii="Times New Roman" w:hAnsi="Times New Roman" w:cs="Times New Roman"/>
          <w:b/>
          <w:color w:val="FF0000"/>
          <w:sz w:val="20"/>
          <w:szCs w:val="20"/>
        </w:rPr>
      </w:pPr>
    </w:p>
    <w:p w:rsidR="008553DD" w:rsidRPr="00A760AF" w:rsidRDefault="008553DD" w:rsidP="001B233F">
      <w:pPr>
        <w:spacing w:after="0" w:line="240" w:lineRule="auto"/>
        <w:ind w:left="142" w:right="-882" w:firstLine="566"/>
        <w:rPr>
          <w:rFonts w:ascii="Times New Roman" w:hAnsi="Times New Roman" w:cs="Times New Roman"/>
          <w:b/>
          <w:color w:val="FF0000"/>
          <w:sz w:val="20"/>
          <w:szCs w:val="20"/>
        </w:rPr>
      </w:pPr>
    </w:p>
    <w:p w:rsidR="006F6ECF" w:rsidRPr="00A760AF" w:rsidRDefault="006F6ECF" w:rsidP="001B233F">
      <w:pPr>
        <w:spacing w:after="0" w:line="240" w:lineRule="auto"/>
        <w:ind w:left="142" w:right="-882" w:firstLine="566"/>
        <w:rPr>
          <w:rFonts w:ascii="Times New Roman" w:hAnsi="Times New Roman" w:cs="Times New Roman"/>
          <w:b/>
          <w:color w:val="FF0000"/>
          <w:sz w:val="20"/>
          <w:szCs w:val="20"/>
        </w:rPr>
      </w:pPr>
    </w:p>
    <w:p w:rsidR="005A08C1" w:rsidRPr="00A760AF" w:rsidRDefault="005A08C1" w:rsidP="001B233F">
      <w:pPr>
        <w:spacing w:after="0" w:line="240" w:lineRule="auto"/>
        <w:ind w:left="142" w:right="-882" w:firstLine="566"/>
        <w:rPr>
          <w:rFonts w:ascii="Times New Roman" w:hAnsi="Times New Roman" w:cs="Times New Roman"/>
          <w:b/>
          <w:color w:val="FF0000"/>
          <w:sz w:val="20"/>
          <w:szCs w:val="20"/>
        </w:rPr>
      </w:pPr>
    </w:p>
    <w:p w:rsidR="005A08C1" w:rsidRPr="00A760AF" w:rsidRDefault="005A08C1" w:rsidP="001B233F">
      <w:pPr>
        <w:spacing w:after="0" w:line="240" w:lineRule="auto"/>
        <w:ind w:left="142" w:right="-882" w:firstLine="566"/>
        <w:rPr>
          <w:rFonts w:ascii="Times New Roman" w:hAnsi="Times New Roman" w:cs="Times New Roman"/>
          <w:b/>
          <w:color w:val="FF0000"/>
          <w:sz w:val="20"/>
          <w:szCs w:val="20"/>
        </w:rPr>
      </w:pPr>
    </w:p>
    <w:p w:rsidR="005A08C1" w:rsidRPr="001B36ED" w:rsidRDefault="005A08C1" w:rsidP="001B233F">
      <w:pPr>
        <w:spacing w:after="0" w:line="240" w:lineRule="auto"/>
        <w:ind w:left="142" w:right="-882" w:firstLine="566"/>
        <w:rPr>
          <w:rFonts w:ascii="Times New Roman" w:hAnsi="Times New Roman" w:cs="Times New Roman"/>
          <w:b/>
          <w:color w:val="FF0000"/>
          <w:szCs w:val="20"/>
        </w:rPr>
      </w:pPr>
    </w:p>
    <w:p w:rsidR="00B35745" w:rsidRPr="001B36ED" w:rsidRDefault="00B35745" w:rsidP="00A760AF">
      <w:pPr>
        <w:spacing w:after="0" w:line="240" w:lineRule="auto"/>
        <w:ind w:left="142" w:right="-882" w:firstLine="566"/>
        <w:rPr>
          <w:rFonts w:ascii="Times New Roman" w:hAnsi="Times New Roman" w:cs="Times New Roman"/>
          <w:szCs w:val="20"/>
        </w:rPr>
      </w:pPr>
      <w:r w:rsidRPr="001B36ED">
        <w:rPr>
          <w:rFonts w:ascii="Times New Roman" w:hAnsi="Times New Roman" w:cs="Times New Roman"/>
          <w:b/>
          <w:szCs w:val="20"/>
        </w:rPr>
        <w:t xml:space="preserve">Пятница  </w:t>
      </w:r>
      <w:r w:rsidR="00A760AF" w:rsidRPr="001B36ED">
        <w:rPr>
          <w:rFonts w:ascii="Times New Roman" w:hAnsi="Times New Roman" w:cs="Times New Roman"/>
          <w:b/>
          <w:szCs w:val="20"/>
        </w:rPr>
        <w:t>0</w:t>
      </w:r>
      <w:r w:rsidR="00B21D37" w:rsidRPr="001B36ED">
        <w:rPr>
          <w:rFonts w:ascii="Times New Roman" w:hAnsi="Times New Roman" w:cs="Times New Roman"/>
          <w:b/>
          <w:szCs w:val="20"/>
        </w:rPr>
        <w:t>1</w:t>
      </w:r>
      <w:r w:rsidR="00A760AF" w:rsidRPr="001B36ED">
        <w:rPr>
          <w:rFonts w:ascii="Times New Roman" w:hAnsi="Times New Roman" w:cs="Times New Roman"/>
          <w:b/>
          <w:szCs w:val="20"/>
        </w:rPr>
        <w:t>.11.202</w:t>
      </w:r>
      <w:r w:rsidR="00B21D37" w:rsidRPr="001B36ED">
        <w:rPr>
          <w:rFonts w:ascii="Times New Roman" w:hAnsi="Times New Roman" w:cs="Times New Roman"/>
          <w:b/>
          <w:szCs w:val="20"/>
        </w:rPr>
        <w:t>4</w:t>
      </w:r>
      <w:r w:rsidR="00A760AF" w:rsidRPr="001B36ED">
        <w:rPr>
          <w:rFonts w:ascii="Times New Roman" w:hAnsi="Times New Roman" w:cs="Times New Roman"/>
          <w:b/>
          <w:szCs w:val="20"/>
        </w:rPr>
        <w:t xml:space="preserve">                                                                                                 </w:t>
      </w:r>
      <w:r w:rsidR="001B36ED">
        <w:rPr>
          <w:rFonts w:ascii="Times New Roman" w:hAnsi="Times New Roman" w:cs="Times New Roman"/>
          <w:b/>
          <w:szCs w:val="20"/>
        </w:rPr>
        <w:t xml:space="preserve">  </w:t>
      </w:r>
      <w:r w:rsidR="001B36ED">
        <w:rPr>
          <w:rFonts w:ascii="Times New Roman" w:hAnsi="Times New Roman" w:cs="Times New Roman"/>
          <w:b/>
          <w:szCs w:val="20"/>
        </w:rPr>
        <w:tab/>
      </w:r>
      <w:r w:rsidR="001B36ED">
        <w:rPr>
          <w:rFonts w:ascii="Times New Roman" w:hAnsi="Times New Roman" w:cs="Times New Roman"/>
          <w:b/>
          <w:szCs w:val="20"/>
        </w:rPr>
        <w:tab/>
      </w:r>
      <w:r w:rsidR="001B36ED">
        <w:rPr>
          <w:rFonts w:ascii="Times New Roman" w:hAnsi="Times New Roman" w:cs="Times New Roman"/>
          <w:b/>
          <w:szCs w:val="20"/>
        </w:rPr>
        <w:tab/>
      </w:r>
      <w:r w:rsidR="00A760AF" w:rsidRPr="001B36ED">
        <w:rPr>
          <w:rFonts w:ascii="Times New Roman" w:hAnsi="Times New Roman" w:cs="Times New Roman"/>
          <w:szCs w:val="20"/>
        </w:rPr>
        <w:t>Тематическая неделя «Родная страна. День народного единства»</w:t>
      </w:r>
    </w:p>
    <w:tbl>
      <w:tblPr>
        <w:tblStyle w:val="a3"/>
        <w:tblW w:w="16160" w:type="dxa"/>
        <w:tblInd w:w="250" w:type="dxa"/>
        <w:tblLayout w:type="fixed"/>
        <w:tblLook w:val="04A0" w:firstRow="1" w:lastRow="0" w:firstColumn="1" w:lastColumn="0" w:noHBand="0" w:noVBand="1"/>
      </w:tblPr>
      <w:tblGrid>
        <w:gridCol w:w="1418"/>
        <w:gridCol w:w="10631"/>
        <w:gridCol w:w="2268"/>
        <w:gridCol w:w="1843"/>
      </w:tblGrid>
      <w:tr w:rsidR="001B36ED" w:rsidRPr="002162B5" w:rsidTr="001B36ED">
        <w:trPr>
          <w:cantSplit/>
          <w:trHeight w:val="463"/>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36ED" w:rsidRPr="002162B5" w:rsidRDefault="001B36ED" w:rsidP="00B963EF">
            <w:pPr>
              <w:ind w:right="-108"/>
              <w:rPr>
                <w:rFonts w:ascii="Times New Roman" w:hAnsi="Times New Roman" w:cs="Times New Roman"/>
                <w:b/>
                <w:sz w:val="20"/>
                <w:szCs w:val="20"/>
              </w:rPr>
            </w:pPr>
            <w:r w:rsidRPr="002162B5">
              <w:rPr>
                <w:rFonts w:ascii="Times New Roman" w:hAnsi="Times New Roman" w:cs="Times New Roman"/>
                <w:b/>
                <w:sz w:val="20"/>
                <w:szCs w:val="20"/>
              </w:rPr>
              <w:t xml:space="preserve">Режимные моменты </w:t>
            </w: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B36ED" w:rsidRPr="002162B5" w:rsidRDefault="001B36ED" w:rsidP="00B91552">
            <w:pPr>
              <w:spacing w:line="360" w:lineRule="auto"/>
              <w:ind w:right="-71"/>
              <w:jc w:val="center"/>
              <w:rPr>
                <w:rFonts w:ascii="Times New Roman" w:hAnsi="Times New Roman" w:cs="Times New Roman"/>
                <w:b/>
                <w:sz w:val="20"/>
                <w:szCs w:val="20"/>
              </w:rPr>
            </w:pPr>
            <w:r w:rsidRPr="002162B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B36ED" w:rsidRPr="00A76384" w:rsidRDefault="001B36ED" w:rsidP="001B36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36ED" w:rsidRPr="004567FD" w:rsidRDefault="001B36ED" w:rsidP="001B36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726178" w:rsidRPr="002162B5" w:rsidTr="001B36ED">
        <w:trPr>
          <w:trHeight w:val="128"/>
        </w:trPr>
        <w:tc>
          <w:tcPr>
            <w:tcW w:w="1418" w:type="dxa"/>
            <w:tcBorders>
              <w:top w:val="single" w:sz="4" w:space="0" w:color="000000" w:themeColor="text1"/>
              <w:left w:val="single" w:sz="4" w:space="0" w:color="000000" w:themeColor="text1"/>
              <w:right w:val="single" w:sz="4" w:space="0" w:color="000000" w:themeColor="text1"/>
            </w:tcBorders>
            <w:hideMark/>
          </w:tcPr>
          <w:p w:rsidR="00726178" w:rsidRPr="002162B5" w:rsidRDefault="00726178" w:rsidP="00B963EF">
            <w:pPr>
              <w:ind w:right="-108"/>
              <w:rPr>
                <w:rFonts w:ascii="Times New Roman" w:hAnsi="Times New Roman" w:cs="Times New Roman"/>
                <w:sz w:val="20"/>
                <w:szCs w:val="20"/>
              </w:rPr>
            </w:pPr>
            <w:r w:rsidRPr="002162B5">
              <w:rPr>
                <w:rFonts w:ascii="Times New Roman" w:hAnsi="Times New Roman" w:cs="Times New Roman"/>
                <w:b/>
                <w:sz w:val="20"/>
                <w:szCs w:val="20"/>
              </w:rPr>
              <w:t>Утро</w:t>
            </w:r>
          </w:p>
        </w:tc>
        <w:tc>
          <w:tcPr>
            <w:tcW w:w="10631" w:type="dxa"/>
            <w:tcBorders>
              <w:top w:val="single" w:sz="4" w:space="0" w:color="000000" w:themeColor="text1"/>
              <w:left w:val="single" w:sz="4" w:space="0" w:color="000000" w:themeColor="text1"/>
              <w:right w:val="single" w:sz="4" w:space="0" w:color="auto"/>
            </w:tcBorders>
          </w:tcPr>
          <w:p w:rsidR="00726178" w:rsidRPr="001B36ED" w:rsidRDefault="00726178" w:rsidP="009D3FE0">
            <w:pPr>
              <w:pStyle w:val="aa"/>
              <w:numPr>
                <w:ilvl w:val="0"/>
                <w:numId w:val="23"/>
              </w:numPr>
              <w:tabs>
                <w:tab w:val="left" w:pos="176"/>
              </w:tabs>
              <w:ind w:right="-26"/>
              <w:rPr>
                <w:rFonts w:ascii="Times New Roman" w:hAnsi="Times New Roman" w:cs="Times New Roman"/>
                <w:szCs w:val="20"/>
              </w:rPr>
            </w:pPr>
            <w:r w:rsidRPr="001B36ED">
              <w:rPr>
                <w:rFonts w:ascii="Times New Roman" w:hAnsi="Times New Roman" w:cs="Times New Roman"/>
                <w:szCs w:val="20"/>
              </w:rPr>
              <w:t xml:space="preserve">Утренняя гимнастика. </w:t>
            </w:r>
            <w:r w:rsidR="002D2F24" w:rsidRPr="001B36ED">
              <w:rPr>
                <w:rFonts w:ascii="Times New Roman" w:hAnsi="Times New Roman" w:cs="Times New Roman"/>
                <w:szCs w:val="20"/>
              </w:rPr>
              <w:t>Комплекс № 9 (с флажками). (</w:t>
            </w:r>
            <w:r w:rsidR="00170B98">
              <w:rPr>
                <w:rFonts w:ascii="Times New Roman" w:hAnsi="Times New Roman" w:cs="Times New Roman"/>
                <w:szCs w:val="20"/>
              </w:rPr>
              <w:t>[24]</w:t>
            </w:r>
            <w:r w:rsidR="002D2F24" w:rsidRPr="001B36ED">
              <w:rPr>
                <w:rFonts w:ascii="Times New Roman" w:hAnsi="Times New Roman" w:cs="Times New Roman"/>
                <w:szCs w:val="20"/>
              </w:rPr>
              <w:t>, с. 12)</w:t>
            </w:r>
          </w:p>
          <w:p w:rsidR="00726178" w:rsidRDefault="00726178" w:rsidP="009D3FE0">
            <w:pPr>
              <w:pStyle w:val="aa"/>
              <w:numPr>
                <w:ilvl w:val="0"/>
                <w:numId w:val="23"/>
              </w:numPr>
              <w:tabs>
                <w:tab w:val="left" w:pos="194"/>
              </w:tabs>
              <w:ind w:right="-26"/>
              <w:rPr>
                <w:rFonts w:ascii="Times New Roman" w:hAnsi="Times New Roman" w:cs="Times New Roman"/>
                <w:szCs w:val="20"/>
              </w:rPr>
            </w:pPr>
            <w:r w:rsidRPr="001B36ED">
              <w:rPr>
                <w:rFonts w:ascii="Times New Roman" w:hAnsi="Times New Roman" w:cs="Times New Roman"/>
                <w:szCs w:val="20"/>
              </w:rPr>
              <w:t xml:space="preserve">УТРЕННИЙ КРУГ № </w:t>
            </w:r>
            <w:r w:rsidR="00400EAD" w:rsidRPr="001B36ED">
              <w:rPr>
                <w:rFonts w:ascii="Times New Roman" w:hAnsi="Times New Roman" w:cs="Times New Roman"/>
                <w:szCs w:val="20"/>
              </w:rPr>
              <w:t>9</w:t>
            </w:r>
            <w:r w:rsidRPr="001B36ED">
              <w:rPr>
                <w:rFonts w:ascii="Times New Roman" w:hAnsi="Times New Roman" w:cs="Times New Roman"/>
                <w:szCs w:val="20"/>
              </w:rPr>
              <w:t xml:space="preserve"> (см. </w:t>
            </w:r>
            <w:r w:rsidR="00E7200A" w:rsidRPr="001B36ED">
              <w:rPr>
                <w:rFonts w:ascii="Times New Roman" w:hAnsi="Times New Roman" w:cs="Times New Roman"/>
                <w:szCs w:val="20"/>
              </w:rPr>
              <w:t>Приложение 1</w:t>
            </w:r>
            <w:r w:rsidRPr="001B36ED">
              <w:rPr>
                <w:rFonts w:ascii="Times New Roman" w:hAnsi="Times New Roman" w:cs="Times New Roman"/>
                <w:szCs w:val="20"/>
              </w:rPr>
              <w:t>)</w:t>
            </w:r>
          </w:p>
          <w:p w:rsidR="009A30B8" w:rsidRPr="009A30B8" w:rsidRDefault="009A30B8" w:rsidP="009A30B8">
            <w:pPr>
              <w:pStyle w:val="aa"/>
              <w:numPr>
                <w:ilvl w:val="0"/>
                <w:numId w:val="23"/>
              </w:numPr>
              <w:tabs>
                <w:tab w:val="left" w:pos="194"/>
              </w:tabs>
              <w:ind w:right="-26"/>
              <w:rPr>
                <w:rFonts w:ascii="Times New Roman" w:hAnsi="Times New Roman" w:cs="Times New Roman"/>
                <w:szCs w:val="20"/>
              </w:rPr>
            </w:pPr>
            <w:r w:rsidRPr="009A30B8">
              <w:rPr>
                <w:rFonts w:ascii="Times New Roman" w:hAnsi="Times New Roman" w:cs="Times New Roman"/>
                <w:szCs w:val="20"/>
              </w:rPr>
              <w:t>Совершенствовать  навыки: намыливать руки до образования пены, тщательно смывать, насухо вытирать лицо и руки своим полотенцем, вешать полотенце на место</w:t>
            </w:r>
            <w:r>
              <w:rPr>
                <w:rFonts w:ascii="Times New Roman" w:hAnsi="Times New Roman" w:cs="Times New Roman"/>
                <w:szCs w:val="20"/>
              </w:rPr>
              <w:t>.</w:t>
            </w:r>
          </w:p>
          <w:p w:rsidR="002162B5" w:rsidRPr="001B36ED" w:rsidRDefault="002162B5" w:rsidP="009D3FE0">
            <w:pPr>
              <w:pStyle w:val="aa"/>
              <w:numPr>
                <w:ilvl w:val="0"/>
                <w:numId w:val="23"/>
              </w:numPr>
              <w:tabs>
                <w:tab w:val="left" w:pos="194"/>
              </w:tabs>
              <w:ind w:right="-26"/>
              <w:rPr>
                <w:rFonts w:ascii="Times New Roman" w:hAnsi="Times New Roman" w:cs="Times New Roman"/>
                <w:szCs w:val="20"/>
              </w:rPr>
            </w:pPr>
            <w:r w:rsidRPr="001B36ED">
              <w:rPr>
                <w:rFonts w:ascii="Times New Roman" w:hAnsi="Times New Roman" w:cs="Times New Roman"/>
                <w:szCs w:val="20"/>
              </w:rPr>
              <w:t>Трудовые поручения: следим за п</w:t>
            </w:r>
            <w:r w:rsidR="0093568B" w:rsidRPr="001B36ED">
              <w:rPr>
                <w:rFonts w:ascii="Times New Roman" w:hAnsi="Times New Roman" w:cs="Times New Roman"/>
                <w:szCs w:val="20"/>
              </w:rPr>
              <w:t>орядком в книжном уголке (</w:t>
            </w:r>
            <w:r w:rsidRPr="001B36ED">
              <w:rPr>
                <w:rFonts w:ascii="Times New Roman" w:hAnsi="Times New Roman" w:cs="Times New Roman"/>
                <w:szCs w:val="20"/>
              </w:rPr>
              <w:t>учить детей выполнять трудовые поручения в составе группы, выделять фронт работ, распределять обязанности</w:t>
            </w:r>
            <w:r w:rsidR="0093568B" w:rsidRPr="001B36ED">
              <w:rPr>
                <w:rFonts w:ascii="Times New Roman" w:hAnsi="Times New Roman" w:cs="Times New Roman"/>
                <w:szCs w:val="20"/>
              </w:rPr>
              <w:t>)</w:t>
            </w:r>
            <w:r w:rsidRPr="001B36ED">
              <w:rPr>
                <w:rFonts w:ascii="Times New Roman" w:hAnsi="Times New Roman" w:cs="Times New Roman"/>
                <w:szCs w:val="20"/>
              </w:rPr>
              <w:t>.</w:t>
            </w:r>
          </w:p>
          <w:p w:rsidR="00726178" w:rsidRPr="001B36ED" w:rsidRDefault="00726178" w:rsidP="009D3FE0">
            <w:pPr>
              <w:pStyle w:val="aa"/>
              <w:numPr>
                <w:ilvl w:val="0"/>
                <w:numId w:val="23"/>
              </w:numPr>
              <w:rPr>
                <w:rFonts w:ascii="Times New Roman" w:hAnsi="Times New Roman" w:cs="Times New Roman"/>
                <w:szCs w:val="20"/>
              </w:rPr>
            </w:pPr>
            <w:r w:rsidRPr="001B36ED">
              <w:rPr>
                <w:rFonts w:ascii="Times New Roman" w:hAnsi="Times New Roman" w:cs="Times New Roman"/>
                <w:szCs w:val="20"/>
              </w:rPr>
              <w:t>Беседа на тему «</w:t>
            </w:r>
            <w:r w:rsidR="002162B5" w:rsidRPr="001B36ED">
              <w:rPr>
                <w:rFonts w:ascii="Times New Roman" w:hAnsi="Times New Roman" w:cs="Times New Roman"/>
                <w:szCs w:val="20"/>
              </w:rPr>
              <w:t>Наш президент</w:t>
            </w:r>
            <w:r w:rsidR="0093568B" w:rsidRPr="001B36ED">
              <w:rPr>
                <w:rFonts w:ascii="Times New Roman" w:hAnsi="Times New Roman" w:cs="Times New Roman"/>
                <w:szCs w:val="20"/>
              </w:rPr>
              <w:t>» (</w:t>
            </w:r>
            <w:r w:rsidR="002162B5" w:rsidRPr="001B36ED">
              <w:rPr>
                <w:rFonts w:ascii="Times New Roman" w:hAnsi="Times New Roman" w:cs="Times New Roman"/>
                <w:szCs w:val="20"/>
              </w:rPr>
              <w:t>рассказать детям о том, кто такой президент, как зовут нашего президента, показать портрет</w:t>
            </w:r>
            <w:r w:rsidR="0093568B" w:rsidRPr="001B36ED">
              <w:rPr>
                <w:rFonts w:ascii="Times New Roman" w:hAnsi="Times New Roman" w:cs="Times New Roman"/>
                <w:szCs w:val="20"/>
              </w:rPr>
              <w:t>)</w:t>
            </w:r>
            <w:r w:rsidR="002162B5" w:rsidRPr="001B36ED">
              <w:rPr>
                <w:rFonts w:ascii="Times New Roman" w:hAnsi="Times New Roman" w:cs="Times New Roman"/>
                <w:szCs w:val="20"/>
              </w:rPr>
              <w:t>.</w:t>
            </w:r>
          </w:p>
          <w:p w:rsidR="00726178" w:rsidRPr="001B36ED" w:rsidRDefault="00726178" w:rsidP="009D3FE0">
            <w:pPr>
              <w:pStyle w:val="aa"/>
              <w:numPr>
                <w:ilvl w:val="0"/>
                <w:numId w:val="23"/>
              </w:numPr>
              <w:ind w:right="-26"/>
              <w:rPr>
                <w:rFonts w:ascii="Times New Roman" w:hAnsi="Times New Roman" w:cs="Times New Roman"/>
                <w:szCs w:val="20"/>
              </w:rPr>
            </w:pPr>
            <w:r w:rsidRPr="001B36ED">
              <w:rPr>
                <w:rFonts w:ascii="Times New Roman" w:hAnsi="Times New Roman" w:cs="Times New Roman"/>
                <w:szCs w:val="20"/>
              </w:rPr>
              <w:t>Рисование «Краси</w:t>
            </w:r>
            <w:r w:rsidR="0093568B" w:rsidRPr="001B36ED">
              <w:rPr>
                <w:rFonts w:ascii="Times New Roman" w:hAnsi="Times New Roman" w:cs="Times New Roman"/>
                <w:szCs w:val="20"/>
              </w:rPr>
              <w:t>вые дома в нашем городе» (</w:t>
            </w:r>
            <w:r w:rsidRPr="001B36ED">
              <w:rPr>
                <w:rFonts w:ascii="Times New Roman" w:hAnsi="Times New Roman" w:cs="Times New Roman"/>
                <w:szCs w:val="20"/>
              </w:rPr>
              <w:t>развивать фантазию, творческое воображение</w:t>
            </w:r>
            <w:r w:rsidR="0093568B" w:rsidRPr="001B36ED">
              <w:rPr>
                <w:rFonts w:ascii="Times New Roman" w:hAnsi="Times New Roman" w:cs="Times New Roman"/>
                <w:szCs w:val="20"/>
              </w:rPr>
              <w:t>)</w:t>
            </w:r>
            <w:r w:rsidRPr="001B36ED">
              <w:rPr>
                <w:rFonts w:ascii="Times New Roman" w:hAnsi="Times New Roman" w:cs="Times New Roman"/>
                <w:szCs w:val="20"/>
              </w:rPr>
              <w:t>.</w:t>
            </w:r>
          </w:p>
          <w:p w:rsidR="00726178" w:rsidRPr="001B36ED" w:rsidRDefault="00726178" w:rsidP="00A62EFC">
            <w:pPr>
              <w:pStyle w:val="aa"/>
              <w:numPr>
                <w:ilvl w:val="0"/>
                <w:numId w:val="23"/>
              </w:numPr>
              <w:tabs>
                <w:tab w:val="left" w:pos="176"/>
              </w:tabs>
              <w:rPr>
                <w:rFonts w:ascii="Times New Roman" w:hAnsi="Times New Roman" w:cs="Times New Roman"/>
                <w:szCs w:val="20"/>
              </w:rPr>
            </w:pPr>
            <w:r w:rsidRPr="001B36ED">
              <w:rPr>
                <w:rFonts w:ascii="Times New Roman" w:hAnsi="Times New Roman" w:cs="Times New Roman"/>
                <w:szCs w:val="20"/>
              </w:rPr>
              <w:t>Самостоятельные игры с нетрадиционным физ</w:t>
            </w:r>
            <w:r w:rsidR="0093568B" w:rsidRPr="001B36ED">
              <w:rPr>
                <w:rFonts w:ascii="Times New Roman" w:hAnsi="Times New Roman" w:cs="Times New Roman"/>
                <w:szCs w:val="20"/>
              </w:rPr>
              <w:t>культурным оборудованием (</w:t>
            </w:r>
            <w:r w:rsidRPr="001B36ED">
              <w:rPr>
                <w:rFonts w:ascii="Times New Roman" w:hAnsi="Times New Roman" w:cs="Times New Roman"/>
                <w:szCs w:val="20"/>
              </w:rPr>
              <w:t>создать условия для физической активности детей</w:t>
            </w:r>
            <w:r w:rsidR="0093568B" w:rsidRPr="001B36ED">
              <w:rPr>
                <w:rFonts w:ascii="Times New Roman" w:hAnsi="Times New Roman" w:cs="Times New Roman"/>
                <w:szCs w:val="20"/>
              </w:rPr>
              <w:t>)</w:t>
            </w:r>
            <w:r w:rsidRPr="001B36ED">
              <w:rPr>
                <w:rFonts w:ascii="Times New Roman" w:hAnsi="Times New Roman" w:cs="Times New Roman"/>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726178" w:rsidRPr="001B36ED" w:rsidRDefault="00726178" w:rsidP="008139B2">
            <w:pPr>
              <w:pStyle w:val="ParagraphStyle"/>
              <w:rPr>
                <w:rFonts w:ascii="Times New Roman" w:hAnsi="Times New Roman" w:cs="Times New Roman"/>
                <w:sz w:val="22"/>
              </w:rPr>
            </w:pPr>
            <w:r w:rsidRPr="001B36ED">
              <w:rPr>
                <w:rFonts w:ascii="Times New Roman" w:hAnsi="Times New Roman" w:cs="Times New Roman"/>
                <w:sz w:val="22"/>
              </w:rPr>
              <w:t xml:space="preserve">Изготовление </w:t>
            </w:r>
          </w:p>
          <w:p w:rsidR="00726178" w:rsidRPr="001B36ED" w:rsidRDefault="00726178" w:rsidP="008139B2">
            <w:pPr>
              <w:pStyle w:val="ParagraphStyle"/>
              <w:rPr>
                <w:rFonts w:ascii="Times New Roman" w:hAnsi="Times New Roman" w:cs="Times New Roman"/>
                <w:sz w:val="22"/>
              </w:rPr>
            </w:pPr>
            <w:r w:rsidRPr="001B36ED">
              <w:rPr>
                <w:rFonts w:ascii="Times New Roman" w:hAnsi="Times New Roman" w:cs="Times New Roman"/>
                <w:sz w:val="22"/>
              </w:rPr>
              <w:t xml:space="preserve">из природного материала герба родного города </w:t>
            </w:r>
          </w:p>
          <w:p w:rsidR="00726178" w:rsidRPr="001B36ED" w:rsidRDefault="00726178" w:rsidP="008139B2">
            <w:pPr>
              <w:pStyle w:val="ParagraphStyle"/>
              <w:rPr>
                <w:rFonts w:ascii="Times New Roman" w:hAnsi="Times New Roman" w:cs="Times New Roman"/>
                <w:sz w:val="22"/>
              </w:rPr>
            </w:pPr>
            <w:r w:rsidRPr="001B36ED">
              <w:rPr>
                <w:rFonts w:ascii="Times New Roman" w:hAnsi="Times New Roman" w:cs="Times New Roman"/>
                <w:sz w:val="22"/>
              </w:rPr>
              <w:t>с …………………….</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726178" w:rsidRPr="001B36ED" w:rsidRDefault="00726178" w:rsidP="006108D5">
            <w:pPr>
              <w:rPr>
                <w:rFonts w:ascii="Times New Roman" w:hAnsi="Times New Roman" w:cs="Times New Roman"/>
                <w:szCs w:val="20"/>
              </w:rPr>
            </w:pPr>
          </w:p>
        </w:tc>
      </w:tr>
      <w:tr w:rsidR="006F279E" w:rsidRPr="002162B5" w:rsidTr="001B36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1B36ED" w:rsidRDefault="006F279E" w:rsidP="005D6D21">
            <w:pPr>
              <w:rPr>
                <w:rFonts w:ascii="Times New Roman" w:hAnsi="Times New Roman" w:cs="Times New Roman"/>
                <w:szCs w:val="20"/>
              </w:rPr>
            </w:pPr>
            <w:r w:rsidRPr="001B36ED">
              <w:rPr>
                <w:rFonts w:ascii="Times New Roman" w:hAnsi="Times New Roman"/>
                <w:szCs w:val="20"/>
              </w:rPr>
              <w:t>См. таблицу в конце недели</w:t>
            </w:r>
          </w:p>
        </w:tc>
      </w:tr>
      <w:tr w:rsidR="001B36ED" w:rsidRPr="002162B5" w:rsidTr="001B36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36ED" w:rsidRPr="002162B5" w:rsidRDefault="001B36ED" w:rsidP="00B963EF">
            <w:pPr>
              <w:ind w:right="-108"/>
              <w:rPr>
                <w:rFonts w:ascii="Times New Roman" w:hAnsi="Times New Roman" w:cs="Times New Roman"/>
                <w:sz w:val="20"/>
                <w:szCs w:val="20"/>
              </w:rPr>
            </w:pPr>
            <w:r w:rsidRPr="002162B5">
              <w:rPr>
                <w:rFonts w:ascii="Times New Roman" w:hAnsi="Times New Roman" w:cs="Times New Roman"/>
                <w:b/>
                <w:sz w:val="20"/>
                <w:szCs w:val="20"/>
              </w:rPr>
              <w:t>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36ED" w:rsidRPr="001B36ED" w:rsidRDefault="00B0148F" w:rsidP="00550DD4">
            <w:pPr>
              <w:rPr>
                <w:rFonts w:ascii="Times New Roman" w:hAnsi="Times New Roman" w:cs="Times New Roman"/>
                <w:szCs w:val="20"/>
              </w:rPr>
            </w:pPr>
            <w:r w:rsidRPr="001B36ED">
              <w:rPr>
                <w:rFonts w:ascii="Times New Roman" w:hAnsi="Times New Roman" w:cs="Times New Roman"/>
                <w:szCs w:val="18"/>
              </w:rPr>
              <w:t>«Заморозки – посланники Деда Мороза». (</w:t>
            </w:r>
            <w:r w:rsidR="005057FF">
              <w:rPr>
                <w:rFonts w:ascii="Times New Roman" w:hAnsi="Times New Roman" w:cs="Times New Roman"/>
                <w:szCs w:val="18"/>
              </w:rPr>
              <w:t>[</w:t>
            </w:r>
            <w:r w:rsidR="001E4464">
              <w:rPr>
                <w:rFonts w:ascii="Times New Roman" w:hAnsi="Times New Roman" w:cs="Times New Roman"/>
                <w:szCs w:val="18"/>
              </w:rPr>
              <w:t>35]</w:t>
            </w:r>
            <w:r w:rsidRPr="001B36ED">
              <w:rPr>
                <w:rFonts w:ascii="Times New Roman" w:hAnsi="Times New Roman" w:cs="Times New Roman"/>
                <w:szCs w:val="18"/>
              </w:rPr>
              <w:t>, с.67)</w:t>
            </w:r>
          </w:p>
        </w:tc>
      </w:tr>
      <w:tr w:rsidR="005A08C1" w:rsidRPr="00A760AF" w:rsidTr="008360D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2162B5" w:rsidRDefault="005A08C1" w:rsidP="00B963EF">
            <w:pPr>
              <w:ind w:right="-108"/>
              <w:rPr>
                <w:rFonts w:ascii="Times New Roman" w:hAnsi="Times New Roman" w:cs="Times New Roman"/>
                <w:sz w:val="20"/>
                <w:szCs w:val="20"/>
              </w:rPr>
            </w:pPr>
            <w:r w:rsidRPr="002162B5">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162B5" w:rsidRPr="001B36ED" w:rsidRDefault="002162B5" w:rsidP="009D3FE0">
            <w:pPr>
              <w:pStyle w:val="aa"/>
              <w:numPr>
                <w:ilvl w:val="0"/>
                <w:numId w:val="137"/>
              </w:numPr>
              <w:tabs>
                <w:tab w:val="left" w:pos="176"/>
                <w:tab w:val="left" w:pos="317"/>
              </w:tabs>
              <w:rPr>
                <w:rFonts w:ascii="Times New Roman" w:hAnsi="Times New Roman" w:cs="Times New Roman"/>
                <w:szCs w:val="20"/>
              </w:rPr>
            </w:pPr>
            <w:r w:rsidRPr="001B36ED">
              <w:rPr>
                <w:rFonts w:ascii="Times New Roman" w:hAnsi="Times New Roman" w:cs="Times New Roman"/>
                <w:szCs w:val="20"/>
              </w:rPr>
              <w:t>Совершенствовать качество мытья рук и лица.</w:t>
            </w:r>
          </w:p>
          <w:p w:rsidR="00FB4769" w:rsidRPr="001B36ED" w:rsidRDefault="00FB4769" w:rsidP="009D3FE0">
            <w:pPr>
              <w:pStyle w:val="aa"/>
              <w:numPr>
                <w:ilvl w:val="0"/>
                <w:numId w:val="137"/>
              </w:numPr>
              <w:tabs>
                <w:tab w:val="left" w:pos="176"/>
                <w:tab w:val="left" w:pos="317"/>
              </w:tabs>
              <w:rPr>
                <w:rFonts w:ascii="Times New Roman" w:hAnsi="Times New Roman" w:cs="Times New Roman"/>
                <w:szCs w:val="20"/>
              </w:rPr>
            </w:pPr>
            <w:r w:rsidRPr="001B36ED">
              <w:rPr>
                <w:rFonts w:ascii="Times New Roman" w:hAnsi="Times New Roman" w:cs="Times New Roman"/>
                <w:szCs w:val="20"/>
              </w:rPr>
              <w:t>Чтение. Кэррол Л. «Алиса в стране чудес»</w:t>
            </w:r>
          </w:p>
        </w:tc>
      </w:tr>
      <w:tr w:rsidR="001B36ED" w:rsidRPr="00A760AF" w:rsidTr="001B36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36ED" w:rsidRPr="002162B5" w:rsidRDefault="001B36ED" w:rsidP="00B963EF">
            <w:pPr>
              <w:ind w:right="-108"/>
              <w:rPr>
                <w:rFonts w:ascii="Times New Roman" w:hAnsi="Times New Roman" w:cs="Times New Roman"/>
                <w:sz w:val="20"/>
                <w:szCs w:val="20"/>
              </w:rPr>
            </w:pPr>
            <w:r w:rsidRPr="002162B5">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B36ED" w:rsidRPr="00ED4ABB" w:rsidRDefault="001B36ED" w:rsidP="00ED4ABB">
            <w:pPr>
              <w:pStyle w:val="aa"/>
              <w:numPr>
                <w:ilvl w:val="0"/>
                <w:numId w:val="137"/>
              </w:numPr>
              <w:rPr>
                <w:rFonts w:ascii="Times New Roman" w:hAnsi="Times New Roman" w:cs="Times New Roman"/>
                <w:szCs w:val="20"/>
              </w:rPr>
            </w:pPr>
            <w:r w:rsidRPr="00ED4ABB">
              <w:rPr>
                <w:rFonts w:ascii="Times New Roman" w:hAnsi="Times New Roman" w:cs="Times New Roman"/>
                <w:szCs w:val="20"/>
              </w:rPr>
              <w:t>Гимнастика после сна. Комплекс 5 (</w:t>
            </w:r>
            <w:r w:rsidR="005057FF">
              <w:rPr>
                <w:rFonts w:ascii="Times New Roman" w:hAnsi="Times New Roman" w:cs="Times New Roman"/>
                <w:szCs w:val="20"/>
              </w:rPr>
              <w:t>[</w:t>
            </w:r>
            <w:r w:rsidR="001E4464">
              <w:rPr>
                <w:rFonts w:ascii="Times New Roman" w:hAnsi="Times New Roman" w:cs="Times New Roman"/>
                <w:szCs w:val="20"/>
              </w:rPr>
              <w:t>30]</w:t>
            </w:r>
            <w:r w:rsidRPr="00ED4ABB">
              <w:rPr>
                <w:rFonts w:ascii="Times New Roman" w:hAnsi="Times New Roman" w:cs="Times New Roman"/>
                <w:szCs w:val="20"/>
              </w:rPr>
              <w:t>, с. 49)</w:t>
            </w:r>
          </w:p>
          <w:p w:rsidR="00ED4ABB" w:rsidRPr="00ED4ABB" w:rsidRDefault="00ED4ABB" w:rsidP="00ED4ABB">
            <w:pPr>
              <w:pStyle w:val="aa"/>
              <w:numPr>
                <w:ilvl w:val="0"/>
                <w:numId w:val="137"/>
              </w:numPr>
              <w:rPr>
                <w:rFonts w:ascii="Times New Roman" w:hAnsi="Times New Roman" w:cs="Times New Roman"/>
                <w:szCs w:val="20"/>
              </w:rPr>
            </w:pPr>
            <w:r w:rsidRPr="00ED4ABB">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5A08C1" w:rsidRPr="00A760AF" w:rsidTr="001B36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445242" w:rsidRDefault="005A08C1" w:rsidP="00B963EF">
            <w:pPr>
              <w:rPr>
                <w:rFonts w:ascii="Times New Roman" w:hAnsi="Times New Roman" w:cs="Times New Roman"/>
                <w:b/>
                <w:sz w:val="20"/>
                <w:szCs w:val="20"/>
              </w:rPr>
            </w:pPr>
            <w:r w:rsidRPr="00445242">
              <w:rPr>
                <w:rFonts w:ascii="Times New Roman" w:hAnsi="Times New Roman" w:cs="Times New Roman"/>
                <w:b/>
                <w:sz w:val="20"/>
                <w:szCs w:val="20"/>
              </w:rPr>
              <w:t>Вечер</w:t>
            </w:r>
          </w:p>
          <w:p w:rsidR="005A08C1" w:rsidRPr="00445242" w:rsidRDefault="005A08C1" w:rsidP="00B963EF">
            <w:pPr>
              <w:ind w:right="-108"/>
              <w:rPr>
                <w:rFonts w:ascii="Times New Roman" w:hAnsi="Times New Roman" w:cs="Times New Roman"/>
                <w:sz w:val="20"/>
                <w:szCs w:val="20"/>
              </w:rPr>
            </w:pP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1B36ED" w:rsidRDefault="00445242" w:rsidP="009D3FE0">
            <w:pPr>
              <w:pStyle w:val="aa"/>
              <w:numPr>
                <w:ilvl w:val="0"/>
                <w:numId w:val="142"/>
              </w:numPr>
              <w:tabs>
                <w:tab w:val="left" w:pos="176"/>
              </w:tabs>
              <w:rPr>
                <w:rFonts w:ascii="Times New Roman" w:hAnsi="Times New Roman" w:cs="Times New Roman"/>
                <w:szCs w:val="20"/>
              </w:rPr>
            </w:pPr>
            <w:r w:rsidRPr="001B36ED">
              <w:rPr>
                <w:rFonts w:ascii="Times New Roman" w:hAnsi="Times New Roman" w:cs="Times New Roman"/>
                <w:szCs w:val="20"/>
              </w:rPr>
              <w:t>Развлечение «Мы дружбой своей сильны и родиной своей</w:t>
            </w:r>
            <w:r w:rsidR="0093568B" w:rsidRPr="001B36ED">
              <w:rPr>
                <w:rFonts w:ascii="Times New Roman" w:hAnsi="Times New Roman" w:cs="Times New Roman"/>
                <w:szCs w:val="20"/>
              </w:rPr>
              <w:t xml:space="preserve"> горды» (</w:t>
            </w:r>
            <w:r w:rsidRPr="001B36ED">
              <w:rPr>
                <w:rFonts w:ascii="Times New Roman" w:hAnsi="Times New Roman" w:cs="Times New Roman"/>
                <w:szCs w:val="20"/>
              </w:rPr>
              <w:t>воспитывать патриотические чувства</w:t>
            </w:r>
            <w:r w:rsidR="0093568B" w:rsidRPr="001B36ED">
              <w:rPr>
                <w:rFonts w:ascii="Times New Roman" w:hAnsi="Times New Roman" w:cs="Times New Roman"/>
                <w:szCs w:val="20"/>
              </w:rPr>
              <w:t>)</w:t>
            </w:r>
            <w:r w:rsidRPr="001B36ED">
              <w:rPr>
                <w:rFonts w:ascii="Times New Roman" w:hAnsi="Times New Roman" w:cs="Times New Roman"/>
                <w:szCs w:val="20"/>
              </w:rPr>
              <w:t>.</w:t>
            </w:r>
          </w:p>
          <w:p w:rsidR="00445242" w:rsidRPr="001B36ED" w:rsidRDefault="00445242" w:rsidP="009D3FE0">
            <w:pPr>
              <w:pStyle w:val="aa"/>
              <w:numPr>
                <w:ilvl w:val="0"/>
                <w:numId w:val="142"/>
              </w:numPr>
              <w:tabs>
                <w:tab w:val="left" w:pos="176"/>
              </w:tabs>
              <w:rPr>
                <w:rFonts w:ascii="Times New Roman" w:hAnsi="Times New Roman" w:cs="Times New Roman"/>
                <w:szCs w:val="20"/>
              </w:rPr>
            </w:pPr>
            <w:r w:rsidRPr="001B36ED">
              <w:rPr>
                <w:rFonts w:ascii="Times New Roman" w:hAnsi="Times New Roman" w:cs="Times New Roman"/>
                <w:szCs w:val="20"/>
              </w:rPr>
              <w:t>С</w:t>
            </w:r>
            <w:r w:rsidR="0093568B" w:rsidRPr="001B36ED">
              <w:rPr>
                <w:rFonts w:ascii="Times New Roman" w:hAnsi="Times New Roman" w:cs="Times New Roman"/>
                <w:szCs w:val="20"/>
              </w:rPr>
              <w:t>РИ «Экскурсия по городу» (</w:t>
            </w:r>
            <w:r w:rsidRPr="001B36ED">
              <w:rPr>
                <w:rFonts w:ascii="Times New Roman" w:hAnsi="Times New Roman" w:cs="Times New Roman"/>
                <w:szCs w:val="20"/>
              </w:rPr>
              <w:t>вводить в словарь детей понятие экскурсовод, учить навыкам общения, учить взаимодействовать друг с другом во время игры, развивать речь детей</w:t>
            </w:r>
            <w:r w:rsidR="0093568B" w:rsidRPr="001B36ED">
              <w:rPr>
                <w:rFonts w:ascii="Times New Roman" w:hAnsi="Times New Roman" w:cs="Times New Roman"/>
                <w:szCs w:val="20"/>
              </w:rPr>
              <w:t>)</w:t>
            </w:r>
            <w:r w:rsidRPr="001B36ED">
              <w:rPr>
                <w:rFonts w:ascii="Times New Roman" w:hAnsi="Times New Roman" w:cs="Times New Roman"/>
                <w:szCs w:val="20"/>
              </w:rPr>
              <w:t>.</w:t>
            </w:r>
          </w:p>
          <w:p w:rsidR="005A08C1" w:rsidRPr="001B36ED" w:rsidRDefault="0066512D" w:rsidP="009D3FE0">
            <w:pPr>
              <w:pStyle w:val="aa"/>
              <w:numPr>
                <w:ilvl w:val="0"/>
                <w:numId w:val="142"/>
              </w:numPr>
              <w:tabs>
                <w:tab w:val="left" w:pos="176"/>
              </w:tabs>
              <w:rPr>
                <w:rFonts w:ascii="Times New Roman" w:hAnsi="Times New Roman" w:cs="Times New Roman"/>
                <w:szCs w:val="20"/>
              </w:rPr>
            </w:pPr>
            <w:r w:rsidRPr="001B36ED">
              <w:rPr>
                <w:rFonts w:ascii="Times New Roman" w:hAnsi="Times New Roman" w:cs="Times New Roman"/>
                <w:szCs w:val="20"/>
              </w:rPr>
              <w:t xml:space="preserve">Составление рассказа </w:t>
            </w:r>
            <w:r w:rsidR="00E03BB1" w:rsidRPr="001B36ED">
              <w:rPr>
                <w:rFonts w:ascii="Times New Roman" w:hAnsi="Times New Roman" w:cs="Times New Roman"/>
                <w:szCs w:val="20"/>
              </w:rPr>
              <w:t>«</w:t>
            </w:r>
            <w:r w:rsidR="005A08C1" w:rsidRPr="001B36ED">
              <w:rPr>
                <w:rFonts w:ascii="Times New Roman" w:hAnsi="Times New Roman" w:cs="Times New Roman"/>
                <w:szCs w:val="20"/>
              </w:rPr>
              <w:t xml:space="preserve">Почему я люблю </w:t>
            </w:r>
            <w:r w:rsidR="00445242" w:rsidRPr="001B36ED">
              <w:rPr>
                <w:rFonts w:ascii="Times New Roman" w:hAnsi="Times New Roman" w:cs="Times New Roman"/>
                <w:szCs w:val="20"/>
              </w:rPr>
              <w:t>свою страну</w:t>
            </w:r>
            <w:r w:rsidR="00E03BB1" w:rsidRPr="001B36ED">
              <w:rPr>
                <w:rFonts w:ascii="Times New Roman" w:hAnsi="Times New Roman" w:cs="Times New Roman"/>
                <w:szCs w:val="20"/>
              </w:rPr>
              <w:t>»</w:t>
            </w:r>
            <w:r w:rsidR="0093568B" w:rsidRPr="001B36ED">
              <w:rPr>
                <w:rFonts w:ascii="Times New Roman" w:hAnsi="Times New Roman" w:cs="Times New Roman"/>
                <w:szCs w:val="20"/>
              </w:rPr>
              <w:t xml:space="preserve"> (</w:t>
            </w:r>
            <w:r w:rsidR="005A08C1" w:rsidRPr="001B36ED">
              <w:rPr>
                <w:rFonts w:ascii="Times New Roman" w:hAnsi="Times New Roman" w:cs="Times New Roman"/>
                <w:szCs w:val="20"/>
              </w:rPr>
              <w:t>продолжить формировать умение составлять рассказы, грамотно строить предложения</w:t>
            </w:r>
            <w:r w:rsidR="0093568B" w:rsidRPr="001B36ED">
              <w:rPr>
                <w:rFonts w:ascii="Times New Roman" w:hAnsi="Times New Roman" w:cs="Times New Roman"/>
                <w:szCs w:val="20"/>
              </w:rPr>
              <w:t>)</w:t>
            </w:r>
            <w:r w:rsidR="005A08C1" w:rsidRPr="001B36ED">
              <w:rPr>
                <w:rFonts w:ascii="Times New Roman" w:hAnsi="Times New Roman" w:cs="Times New Roman"/>
                <w:szCs w:val="20"/>
              </w:rPr>
              <w:t>.</w:t>
            </w:r>
          </w:p>
          <w:p w:rsidR="00445242" w:rsidRPr="001B36ED" w:rsidRDefault="00445242" w:rsidP="009D3FE0">
            <w:pPr>
              <w:pStyle w:val="aa"/>
              <w:numPr>
                <w:ilvl w:val="0"/>
                <w:numId w:val="142"/>
              </w:numPr>
              <w:rPr>
                <w:rFonts w:ascii="Times New Roman" w:hAnsi="Times New Roman" w:cs="Times New Roman"/>
                <w:szCs w:val="20"/>
              </w:rPr>
            </w:pPr>
            <w:r w:rsidRPr="001B36ED">
              <w:rPr>
                <w:rFonts w:ascii="Times New Roman" w:hAnsi="Times New Roman" w:cs="Times New Roman"/>
                <w:szCs w:val="20"/>
              </w:rPr>
              <w:t>Б</w:t>
            </w:r>
            <w:r w:rsidR="0093568B" w:rsidRPr="001B36ED">
              <w:rPr>
                <w:rFonts w:ascii="Times New Roman" w:hAnsi="Times New Roman" w:cs="Times New Roman"/>
                <w:szCs w:val="20"/>
              </w:rPr>
              <w:t>еседа «Кто кого обидел?» (</w:t>
            </w:r>
            <w:r w:rsidRPr="001B36ED">
              <w:rPr>
                <w:rFonts w:ascii="Times New Roman" w:hAnsi="Times New Roman" w:cs="Times New Roman"/>
                <w:szCs w:val="20"/>
              </w:rPr>
              <w:t>знакомить детей с проявлениями несправедливости по отношению к своим товарищам; продолжать формировать дружеские взаимоотношения между детьми</w:t>
            </w:r>
            <w:r w:rsidR="0093568B" w:rsidRPr="001B36ED">
              <w:rPr>
                <w:rFonts w:ascii="Times New Roman" w:hAnsi="Times New Roman" w:cs="Times New Roman"/>
                <w:szCs w:val="20"/>
              </w:rPr>
              <w:t>)</w:t>
            </w:r>
            <w:r w:rsidRPr="001B36ED">
              <w:rPr>
                <w:rFonts w:ascii="Times New Roman" w:hAnsi="Times New Roman" w:cs="Times New Roman"/>
                <w:szCs w:val="20"/>
              </w:rPr>
              <w:t>. (</w:t>
            </w:r>
            <w:r w:rsidR="00170B98">
              <w:rPr>
                <w:rFonts w:ascii="Times New Roman" w:hAnsi="Times New Roman" w:cs="Times New Roman"/>
                <w:szCs w:val="20"/>
              </w:rPr>
              <w:t>[25]</w:t>
            </w:r>
            <w:r w:rsidRPr="001B36ED">
              <w:rPr>
                <w:rFonts w:ascii="Times New Roman" w:hAnsi="Times New Roman" w:cs="Times New Roman"/>
                <w:szCs w:val="20"/>
              </w:rPr>
              <w:t>, с. 42)</w:t>
            </w:r>
          </w:p>
          <w:p w:rsidR="00445242" w:rsidRPr="001B36ED" w:rsidRDefault="00246FD5" w:rsidP="009D3FE0">
            <w:pPr>
              <w:pStyle w:val="aa"/>
              <w:numPr>
                <w:ilvl w:val="0"/>
                <w:numId w:val="142"/>
              </w:numPr>
              <w:rPr>
                <w:rFonts w:ascii="Times New Roman" w:hAnsi="Times New Roman" w:cs="Times New Roman"/>
                <w:szCs w:val="20"/>
              </w:rPr>
            </w:pPr>
            <w:r>
              <w:rPr>
                <w:rFonts w:ascii="Times New Roman" w:hAnsi="Times New Roman" w:cs="Times New Roman"/>
                <w:szCs w:val="20"/>
              </w:rPr>
              <w:t>ХБР</w:t>
            </w:r>
            <w:r w:rsidR="00445242" w:rsidRPr="001B36ED">
              <w:rPr>
                <w:rFonts w:ascii="Times New Roman" w:hAnsi="Times New Roman" w:cs="Times New Roman"/>
                <w:szCs w:val="20"/>
              </w:rPr>
              <w:t>. Объем труда: 1) Моем стульчики, и столы . 2) Мытье игрушек</w:t>
            </w:r>
            <w:r w:rsidR="0093568B" w:rsidRPr="001B36ED">
              <w:rPr>
                <w:rFonts w:ascii="Times New Roman" w:hAnsi="Times New Roman" w:cs="Times New Roman"/>
                <w:szCs w:val="20"/>
              </w:rPr>
              <w:t xml:space="preserve"> (</w:t>
            </w:r>
            <w:r w:rsidR="00445242" w:rsidRPr="001B36ED">
              <w:rPr>
                <w:rFonts w:ascii="Times New Roman" w:hAnsi="Times New Roman" w:cs="Times New Roman"/>
                <w:szCs w:val="20"/>
              </w:rPr>
              <w:t>продолжать совершенствовать навыки совместной работы; воспитывать положительные отношение к труду; поддерживать в группе порядок</w:t>
            </w:r>
            <w:r w:rsidR="0093568B" w:rsidRPr="001B36ED">
              <w:rPr>
                <w:rFonts w:ascii="Times New Roman" w:hAnsi="Times New Roman" w:cs="Times New Roman"/>
                <w:szCs w:val="20"/>
              </w:rPr>
              <w:t>)</w:t>
            </w:r>
            <w:r w:rsidR="00445242" w:rsidRPr="001B36ED">
              <w:rPr>
                <w:rFonts w:ascii="Times New Roman" w:hAnsi="Times New Roman" w:cs="Times New Roman"/>
                <w:szCs w:val="20"/>
              </w:rPr>
              <w:t>.</w:t>
            </w:r>
          </w:p>
          <w:p w:rsidR="005A08C1" w:rsidRPr="001B36ED" w:rsidRDefault="005A08C1" w:rsidP="009D3FE0">
            <w:pPr>
              <w:pStyle w:val="aa"/>
              <w:numPr>
                <w:ilvl w:val="0"/>
                <w:numId w:val="142"/>
              </w:numPr>
              <w:tabs>
                <w:tab w:val="left" w:pos="176"/>
              </w:tabs>
              <w:rPr>
                <w:rFonts w:ascii="Times New Roman" w:hAnsi="Times New Roman" w:cs="Times New Roman"/>
                <w:szCs w:val="20"/>
              </w:rPr>
            </w:pPr>
            <w:r w:rsidRPr="001B36ED">
              <w:rPr>
                <w:rFonts w:ascii="Times New Roman" w:hAnsi="Times New Roman" w:cs="Times New Roman"/>
                <w:szCs w:val="20"/>
              </w:rPr>
              <w:t xml:space="preserve">ВЕЧЕРНИЙ КРУГ (по выбору воспитателя из </w:t>
            </w:r>
            <w:r w:rsidR="00E7200A" w:rsidRPr="001B36ED">
              <w:rPr>
                <w:rFonts w:ascii="Times New Roman" w:hAnsi="Times New Roman" w:cs="Times New Roman"/>
                <w:szCs w:val="20"/>
              </w:rPr>
              <w:t>Приложение 2</w:t>
            </w:r>
            <w:r w:rsidRPr="001B36ED">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5A08C1" w:rsidRPr="001B36ED" w:rsidRDefault="005A08C1" w:rsidP="00445242">
            <w:pPr>
              <w:pStyle w:val="ParagraphStyle"/>
              <w:rPr>
                <w:rFonts w:ascii="Times New Roman" w:hAnsi="Times New Roman" w:cs="Times New Roman"/>
                <w:sz w:val="22"/>
              </w:rPr>
            </w:pPr>
            <w:r w:rsidRPr="001B36ED">
              <w:rPr>
                <w:rFonts w:ascii="Times New Roman" w:hAnsi="Times New Roman" w:cs="Times New Roman"/>
                <w:sz w:val="22"/>
              </w:rPr>
              <w:t>Упражнять …………………</w:t>
            </w:r>
            <w:r w:rsidR="001B36ED">
              <w:rPr>
                <w:rFonts w:ascii="Times New Roman" w:hAnsi="Times New Roman" w:cs="Times New Roman"/>
                <w:sz w:val="22"/>
              </w:rPr>
              <w:t>……</w:t>
            </w:r>
            <w:r w:rsidRPr="001B36ED">
              <w:rPr>
                <w:rFonts w:ascii="Times New Roman" w:hAnsi="Times New Roman" w:cs="Times New Roman"/>
                <w:sz w:val="22"/>
              </w:rPr>
              <w:t xml:space="preserve"> в умении лепить предметы пластическим, конструктивным и комбинированным способами</w:t>
            </w:r>
          </w:p>
        </w:tc>
        <w:tc>
          <w:tcPr>
            <w:tcW w:w="1843" w:type="dxa"/>
            <w:tcBorders>
              <w:top w:val="single" w:sz="4" w:space="0" w:color="auto"/>
              <w:left w:val="single" w:sz="4" w:space="0" w:color="auto"/>
              <w:bottom w:val="single" w:sz="4" w:space="0" w:color="auto"/>
              <w:right w:val="single" w:sz="4" w:space="0" w:color="000000" w:themeColor="text1"/>
            </w:tcBorders>
          </w:tcPr>
          <w:p w:rsidR="005A08C1" w:rsidRPr="001B36ED" w:rsidRDefault="005A08C1" w:rsidP="0052320F">
            <w:pPr>
              <w:pStyle w:val="aa"/>
              <w:rPr>
                <w:rFonts w:ascii="Times New Roman" w:hAnsi="Times New Roman" w:cs="Times New Roman"/>
                <w:szCs w:val="20"/>
              </w:rPr>
            </w:pPr>
          </w:p>
        </w:tc>
      </w:tr>
      <w:tr w:rsidR="001B36ED" w:rsidRPr="00A760AF" w:rsidTr="001B36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36ED" w:rsidRPr="00445242" w:rsidRDefault="001B36ED" w:rsidP="00B963EF">
            <w:pPr>
              <w:ind w:right="-108"/>
              <w:rPr>
                <w:rFonts w:ascii="Times New Roman" w:hAnsi="Times New Roman" w:cs="Times New Roman"/>
                <w:sz w:val="20"/>
                <w:szCs w:val="20"/>
              </w:rPr>
            </w:pPr>
            <w:r w:rsidRPr="00445242">
              <w:rPr>
                <w:rFonts w:ascii="Times New Roman" w:hAnsi="Times New Roman" w:cs="Times New Roman"/>
                <w:b/>
                <w:sz w:val="20"/>
                <w:szCs w:val="20"/>
              </w:rPr>
              <w:t>Вечерняя прогулка</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B36ED" w:rsidRPr="001B36ED" w:rsidRDefault="001B36ED" w:rsidP="009712D2">
            <w:pPr>
              <w:rPr>
                <w:rFonts w:ascii="Times New Roman" w:hAnsi="Times New Roman" w:cs="Times New Roman"/>
                <w:szCs w:val="20"/>
              </w:rPr>
            </w:pPr>
            <w:r w:rsidRPr="001B36ED">
              <w:rPr>
                <w:rFonts w:ascii="Times New Roman" w:hAnsi="Times New Roman" w:cs="Times New Roman"/>
                <w:szCs w:val="20"/>
              </w:rPr>
              <w:t xml:space="preserve">Прогулка </w:t>
            </w:r>
            <w:r w:rsidR="009712D2">
              <w:rPr>
                <w:rFonts w:ascii="Times New Roman" w:hAnsi="Times New Roman" w:cs="Times New Roman"/>
                <w:szCs w:val="20"/>
              </w:rPr>
              <w:t>1</w:t>
            </w:r>
            <w:r w:rsidRPr="001B36ED">
              <w:rPr>
                <w:rFonts w:ascii="Times New Roman" w:hAnsi="Times New Roman" w:cs="Times New Roman"/>
                <w:szCs w:val="20"/>
              </w:rPr>
              <w:t>. Ноябрь. (см. Приложение 3)</w:t>
            </w:r>
          </w:p>
        </w:tc>
      </w:tr>
      <w:tr w:rsidR="00B751F3" w:rsidRPr="00A760AF" w:rsidTr="00707636">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51F3" w:rsidRPr="00445242" w:rsidRDefault="00B751F3" w:rsidP="00B963EF">
            <w:pPr>
              <w:rPr>
                <w:rFonts w:ascii="Times New Roman" w:hAnsi="Times New Roman" w:cs="Times New Roman"/>
                <w:b/>
                <w:sz w:val="20"/>
                <w:szCs w:val="20"/>
              </w:rPr>
            </w:pPr>
            <w:r w:rsidRPr="00445242">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51F3" w:rsidRPr="001B36ED" w:rsidRDefault="00F85116" w:rsidP="005D6D21">
            <w:pPr>
              <w:rPr>
                <w:rFonts w:ascii="Times New Roman" w:hAnsi="Times New Roman" w:cs="Times New Roman"/>
                <w:szCs w:val="20"/>
              </w:rPr>
            </w:pPr>
            <w:r w:rsidRPr="001B36ED">
              <w:rPr>
                <w:rFonts w:ascii="Times New Roman" w:hAnsi="Times New Roman" w:cs="Times New Roman"/>
                <w:szCs w:val="20"/>
              </w:rPr>
              <w:t>Папка-передвижка «День народного единства»</w:t>
            </w:r>
          </w:p>
        </w:tc>
      </w:tr>
    </w:tbl>
    <w:p w:rsidR="00346B49" w:rsidRPr="00A760AF" w:rsidRDefault="00346B49" w:rsidP="003501F8">
      <w:pPr>
        <w:spacing w:after="0" w:line="240" w:lineRule="auto"/>
        <w:jc w:val="center"/>
        <w:rPr>
          <w:rFonts w:ascii="Times New Roman" w:hAnsi="Times New Roman" w:cs="Times New Roman"/>
          <w:b/>
          <w:color w:val="FF0000"/>
          <w:sz w:val="20"/>
          <w:szCs w:val="20"/>
        </w:rPr>
      </w:pPr>
    </w:p>
    <w:p w:rsidR="005A08C1" w:rsidRPr="00A760AF" w:rsidRDefault="005A08C1" w:rsidP="003501F8">
      <w:pPr>
        <w:spacing w:after="0" w:line="240" w:lineRule="auto"/>
        <w:jc w:val="center"/>
        <w:rPr>
          <w:rFonts w:ascii="Times New Roman" w:hAnsi="Times New Roman" w:cs="Times New Roman"/>
          <w:b/>
          <w:color w:val="FF0000"/>
          <w:sz w:val="20"/>
          <w:szCs w:val="20"/>
        </w:rPr>
      </w:pPr>
    </w:p>
    <w:p w:rsidR="005A08C1" w:rsidRDefault="005A08C1" w:rsidP="003501F8">
      <w:pPr>
        <w:spacing w:after="0" w:line="240" w:lineRule="auto"/>
        <w:jc w:val="center"/>
        <w:rPr>
          <w:rFonts w:ascii="Times New Roman" w:hAnsi="Times New Roman" w:cs="Times New Roman"/>
          <w:b/>
          <w:color w:val="FF0000"/>
          <w:sz w:val="20"/>
          <w:szCs w:val="20"/>
        </w:rPr>
      </w:pPr>
    </w:p>
    <w:p w:rsidR="006A3E24" w:rsidRPr="00A760AF" w:rsidRDefault="006A3E24" w:rsidP="003501F8">
      <w:pPr>
        <w:spacing w:after="0" w:line="240" w:lineRule="auto"/>
        <w:jc w:val="center"/>
        <w:rPr>
          <w:rFonts w:ascii="Times New Roman" w:hAnsi="Times New Roman" w:cs="Times New Roman"/>
          <w:b/>
          <w:color w:val="FF0000"/>
          <w:sz w:val="20"/>
          <w:szCs w:val="20"/>
        </w:rPr>
      </w:pPr>
    </w:p>
    <w:p w:rsidR="005A08C1" w:rsidRPr="00A760AF" w:rsidRDefault="005A08C1" w:rsidP="003501F8">
      <w:pPr>
        <w:spacing w:after="0" w:line="240" w:lineRule="auto"/>
        <w:jc w:val="center"/>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6F279E" w:rsidRPr="006F279E" w:rsidTr="00E43FF2">
        <w:tc>
          <w:tcPr>
            <w:tcW w:w="1490" w:type="pct"/>
          </w:tcPr>
          <w:p w:rsidR="006F279E" w:rsidRPr="006F279E" w:rsidRDefault="006F279E" w:rsidP="006F279E">
            <w:pPr>
              <w:jc w:val="center"/>
              <w:rPr>
                <w:rFonts w:ascii="Times New Roman" w:hAnsi="Times New Roman" w:cs="Times New Roman"/>
              </w:rPr>
            </w:pPr>
            <w:r w:rsidRPr="006F279E">
              <w:rPr>
                <w:rFonts w:ascii="Times New Roman" w:hAnsi="Times New Roman" w:cs="Times New Roman"/>
                <w:b/>
              </w:rPr>
              <w:t>Занятия</w:t>
            </w:r>
          </w:p>
        </w:tc>
        <w:tc>
          <w:tcPr>
            <w:tcW w:w="3510" w:type="pct"/>
            <w:gridSpan w:val="2"/>
            <w:tcBorders>
              <w:right w:val="single" w:sz="4" w:space="0" w:color="auto"/>
            </w:tcBorders>
          </w:tcPr>
          <w:p w:rsidR="006F279E" w:rsidRPr="006F279E" w:rsidRDefault="006F279E" w:rsidP="006F279E">
            <w:pPr>
              <w:jc w:val="center"/>
              <w:rPr>
                <w:rFonts w:ascii="Times New Roman" w:hAnsi="Times New Roman" w:cs="Times New Roman"/>
                <w:b/>
                <w:lang w:eastAsia="en-US"/>
              </w:rPr>
            </w:pPr>
            <w:r w:rsidRPr="006F279E">
              <w:rPr>
                <w:rFonts w:ascii="Times New Roman" w:hAnsi="Times New Roman" w:cs="Times New Roman"/>
                <w:b/>
              </w:rPr>
              <w:t xml:space="preserve">Содержание </w:t>
            </w:r>
          </w:p>
        </w:tc>
      </w:tr>
      <w:tr w:rsidR="006F6ECF" w:rsidRPr="006F279E" w:rsidTr="00E43FF2">
        <w:trPr>
          <w:trHeight w:val="1275"/>
        </w:trPr>
        <w:tc>
          <w:tcPr>
            <w:tcW w:w="1490" w:type="pct"/>
            <w:tcBorders>
              <w:bottom w:val="single" w:sz="4" w:space="0" w:color="auto"/>
            </w:tcBorders>
          </w:tcPr>
          <w:p w:rsidR="006F6ECF" w:rsidRPr="006F279E" w:rsidRDefault="006F6ECF" w:rsidP="006F279E">
            <w:pPr>
              <w:jc w:val="center"/>
              <w:rPr>
                <w:rFonts w:ascii="Times New Roman" w:hAnsi="Times New Roman" w:cs="Times New Roman"/>
                <w:lang w:eastAsia="en-US"/>
              </w:rPr>
            </w:pPr>
            <w:r w:rsidRPr="006F279E">
              <w:rPr>
                <w:rFonts w:ascii="Times New Roman" w:hAnsi="Times New Roman" w:cs="Times New Roman"/>
                <w:lang w:eastAsia="en-US"/>
              </w:rPr>
              <w:t xml:space="preserve">Физическое развитие </w:t>
            </w:r>
          </w:p>
          <w:p w:rsidR="006F6ECF" w:rsidRPr="006F279E" w:rsidRDefault="006F6ECF" w:rsidP="006F279E">
            <w:pPr>
              <w:jc w:val="center"/>
              <w:rPr>
                <w:rFonts w:ascii="Times New Roman" w:hAnsi="Times New Roman" w:cs="Times New Roman"/>
                <w:lang w:eastAsia="en-US"/>
              </w:rPr>
            </w:pPr>
            <w:r w:rsidRPr="006F279E">
              <w:rPr>
                <w:rFonts w:ascii="Times New Roman" w:hAnsi="Times New Roman" w:cs="Times New Roman"/>
                <w:lang w:eastAsia="en-US"/>
              </w:rPr>
              <w:t>(Физкультура в помещении и на прогулке)</w:t>
            </w:r>
          </w:p>
          <w:p w:rsidR="006F6ECF" w:rsidRPr="006F279E" w:rsidRDefault="006F6ECF" w:rsidP="006F279E">
            <w:pPr>
              <w:jc w:val="center"/>
              <w:rPr>
                <w:rFonts w:ascii="Times New Roman" w:hAnsi="Times New Roman" w:cs="Times New Roman"/>
                <w:lang w:eastAsia="en-US"/>
              </w:rPr>
            </w:pPr>
          </w:p>
          <w:p w:rsidR="006F6ECF" w:rsidRPr="006F279E" w:rsidRDefault="006F6ECF" w:rsidP="006F279E">
            <w:pPr>
              <w:jc w:val="center"/>
              <w:rPr>
                <w:rFonts w:ascii="Times New Roman" w:hAnsi="Times New Roman" w:cs="Times New Roman"/>
                <w:lang w:eastAsia="en-US"/>
              </w:rPr>
            </w:pPr>
          </w:p>
        </w:tc>
        <w:tc>
          <w:tcPr>
            <w:tcW w:w="3510" w:type="pct"/>
            <w:gridSpan w:val="2"/>
            <w:tcBorders>
              <w:bottom w:val="single" w:sz="4" w:space="0" w:color="auto"/>
              <w:right w:val="single" w:sz="4" w:space="0" w:color="auto"/>
            </w:tcBorders>
          </w:tcPr>
          <w:p w:rsidR="00DB2A8F" w:rsidRPr="006F279E" w:rsidRDefault="00DB2A8F" w:rsidP="006F279E">
            <w:pPr>
              <w:rPr>
                <w:rFonts w:ascii="Times New Roman" w:hAnsi="Times New Roman" w:cs="Times New Roman"/>
                <w:b/>
              </w:rPr>
            </w:pPr>
            <w:r w:rsidRPr="006F279E">
              <w:rPr>
                <w:rFonts w:ascii="Times New Roman" w:hAnsi="Times New Roman" w:cs="Times New Roman"/>
                <w:b/>
              </w:rPr>
              <w:t>Занятие 25, 26. (</w:t>
            </w:r>
            <w:r w:rsidR="00170B98">
              <w:rPr>
                <w:rFonts w:ascii="Times New Roman" w:hAnsi="Times New Roman" w:cs="Times New Roman"/>
                <w:b/>
              </w:rPr>
              <w:t>[23]</w:t>
            </w:r>
            <w:r w:rsidRPr="006F279E">
              <w:rPr>
                <w:rFonts w:ascii="Times New Roman" w:hAnsi="Times New Roman" w:cs="Times New Roman"/>
                <w:b/>
              </w:rPr>
              <w:t>, с. 40, 42)</w:t>
            </w:r>
          </w:p>
          <w:p w:rsidR="00DB2A8F" w:rsidRPr="006F279E" w:rsidRDefault="00DB2A8F" w:rsidP="006F279E">
            <w:pPr>
              <w:rPr>
                <w:rFonts w:ascii="Times New Roman" w:hAnsi="Times New Roman" w:cs="Times New Roman"/>
              </w:rPr>
            </w:pPr>
            <w:r w:rsidRPr="006F279E">
              <w:rPr>
                <w:rFonts w:ascii="Times New Roman" w:hAnsi="Times New Roman" w:cs="Times New Roman"/>
              </w:rPr>
              <w:t>Задачи. Закреплять навык ходьбы и бега по кругу. Упражнять в ходьбе по канату, положенному на пол, в энергичном отталкивании в прыжках через шнур. Повторить эстафету с мячом.</w:t>
            </w:r>
          </w:p>
          <w:p w:rsidR="00DB2A8F" w:rsidRPr="006F279E" w:rsidRDefault="00DB2A8F" w:rsidP="006F279E">
            <w:pPr>
              <w:rPr>
                <w:rFonts w:ascii="Times New Roman" w:hAnsi="Times New Roman" w:cs="Times New Roman"/>
              </w:rPr>
            </w:pPr>
          </w:p>
          <w:p w:rsidR="00DB2A8F" w:rsidRPr="006F279E" w:rsidRDefault="00DB2A8F" w:rsidP="006F279E">
            <w:pPr>
              <w:rPr>
                <w:rFonts w:ascii="Times New Roman" w:hAnsi="Times New Roman" w:cs="Times New Roman"/>
                <w:b/>
              </w:rPr>
            </w:pPr>
            <w:r w:rsidRPr="006F279E">
              <w:rPr>
                <w:rFonts w:ascii="Times New Roman" w:hAnsi="Times New Roman" w:cs="Times New Roman"/>
                <w:b/>
              </w:rPr>
              <w:t>Занятие 27. (</w:t>
            </w:r>
            <w:r w:rsidR="00170B98">
              <w:rPr>
                <w:rFonts w:ascii="Times New Roman" w:hAnsi="Times New Roman" w:cs="Times New Roman"/>
                <w:b/>
              </w:rPr>
              <w:t>[23]</w:t>
            </w:r>
            <w:r w:rsidRPr="006F279E">
              <w:rPr>
                <w:rFonts w:ascii="Times New Roman" w:hAnsi="Times New Roman" w:cs="Times New Roman"/>
                <w:b/>
              </w:rPr>
              <w:t>, с. 43)</w:t>
            </w:r>
          </w:p>
          <w:p w:rsidR="00822C31" w:rsidRPr="006F279E" w:rsidRDefault="00DB2A8F" w:rsidP="006F279E">
            <w:pPr>
              <w:rPr>
                <w:b/>
                <w:lang w:eastAsia="en-US"/>
              </w:rPr>
            </w:pPr>
            <w:r w:rsidRPr="006F279E">
              <w:rPr>
                <w:rFonts w:ascii="Times New Roman" w:hAnsi="Times New Roman" w:cs="Times New Roman"/>
              </w:rPr>
              <w:t>Задачи. Закреплять навык ходьбы с перешагиванием через предметы, бега с перепрыгивание через предметы. Повторить игровые упражнения с мячом и прыжками.</w:t>
            </w:r>
          </w:p>
        </w:tc>
      </w:tr>
      <w:tr w:rsidR="006F6ECF" w:rsidRPr="006F279E" w:rsidTr="00E43FF2">
        <w:trPr>
          <w:trHeight w:val="243"/>
        </w:trPr>
        <w:tc>
          <w:tcPr>
            <w:tcW w:w="1490" w:type="pct"/>
            <w:tcBorders>
              <w:top w:val="single" w:sz="4" w:space="0" w:color="auto"/>
              <w:bottom w:val="single" w:sz="4" w:space="0" w:color="auto"/>
            </w:tcBorders>
          </w:tcPr>
          <w:p w:rsidR="006F6ECF" w:rsidRPr="006F279E" w:rsidRDefault="006F6ECF" w:rsidP="006F279E">
            <w:pPr>
              <w:jc w:val="center"/>
              <w:rPr>
                <w:rFonts w:ascii="Times New Roman" w:hAnsi="Times New Roman" w:cs="Times New Roman"/>
                <w:lang w:eastAsia="en-US"/>
              </w:rPr>
            </w:pPr>
            <w:r w:rsidRPr="006F279E">
              <w:rPr>
                <w:rFonts w:ascii="Times New Roman" w:hAnsi="Times New Roman" w:cs="Times New Roman"/>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6F6ECF" w:rsidRPr="006F279E" w:rsidRDefault="006F6ECF" w:rsidP="006F279E">
            <w:pPr>
              <w:rPr>
                <w:rFonts w:ascii="Times New Roman" w:hAnsi="Times New Roman"/>
              </w:rPr>
            </w:pPr>
            <w:r w:rsidRPr="006F279E">
              <w:rPr>
                <w:rFonts w:ascii="Times New Roman" w:hAnsi="Times New Roman"/>
              </w:rPr>
              <w:t>По плану музыкального руководителя</w:t>
            </w:r>
          </w:p>
        </w:tc>
      </w:tr>
      <w:tr w:rsidR="006F6ECF" w:rsidRPr="006F279E" w:rsidTr="00E43FF2">
        <w:trPr>
          <w:trHeight w:val="1063"/>
        </w:trPr>
        <w:tc>
          <w:tcPr>
            <w:tcW w:w="1490" w:type="pct"/>
            <w:tcBorders>
              <w:top w:val="single" w:sz="4" w:space="0" w:color="auto"/>
              <w:bottom w:val="single" w:sz="4" w:space="0" w:color="auto"/>
            </w:tcBorders>
          </w:tcPr>
          <w:p w:rsidR="006F6ECF" w:rsidRPr="006F279E" w:rsidRDefault="006F6ECF" w:rsidP="006F279E">
            <w:pPr>
              <w:jc w:val="center"/>
              <w:rPr>
                <w:rFonts w:ascii="Times New Roman" w:hAnsi="Times New Roman" w:cs="Times New Roman"/>
                <w:lang w:eastAsia="en-US"/>
              </w:rPr>
            </w:pPr>
            <w:r w:rsidRPr="006F279E">
              <w:rPr>
                <w:rFonts w:ascii="Times New Roman" w:hAnsi="Times New Roman" w:cs="Times New Roman"/>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535090" w:rsidRPr="006F279E" w:rsidRDefault="00535090" w:rsidP="006F279E">
            <w:pPr>
              <w:rPr>
                <w:rFonts w:ascii="Times New Roman" w:hAnsi="Times New Roman" w:cs="Times New Roman"/>
                <w:b/>
              </w:rPr>
            </w:pPr>
            <w:r w:rsidRPr="006F279E">
              <w:rPr>
                <w:rFonts w:ascii="Times New Roman" w:hAnsi="Times New Roman" w:cs="Times New Roman"/>
                <w:b/>
              </w:rPr>
              <w:t>1. С чего начинается Родина? (оформление коллективного альбома). (</w:t>
            </w:r>
            <w:r w:rsidR="005057FF">
              <w:rPr>
                <w:rFonts w:ascii="Times New Roman" w:hAnsi="Times New Roman" w:cs="Times New Roman"/>
                <w:b/>
              </w:rPr>
              <w:t>[18]</w:t>
            </w:r>
            <w:r w:rsidRPr="006F279E">
              <w:rPr>
                <w:rFonts w:ascii="Times New Roman" w:hAnsi="Times New Roman" w:cs="Times New Roman"/>
                <w:b/>
              </w:rPr>
              <w:t>, с. 38).</w:t>
            </w:r>
          </w:p>
          <w:p w:rsidR="00535090" w:rsidRPr="006F279E" w:rsidRDefault="00535090" w:rsidP="006F279E">
            <w:pPr>
              <w:rPr>
                <w:rFonts w:ascii="Times New Roman" w:hAnsi="Times New Roman" w:cs="Times New Roman"/>
              </w:rPr>
            </w:pPr>
            <w:r w:rsidRPr="006F279E">
              <w:rPr>
                <w:rFonts w:ascii="Times New Roman" w:hAnsi="Times New Roman" w:cs="Times New Roman"/>
              </w:rPr>
              <w:t>Задачи. Создать условия для отражения в рисунке представления о месте своего жительства как одном из «уголков» своей Родины. Продолжать учить рисовать несложные сюжеты или пейзажи (по выбору). Развивать творческое воображение, способности к композиции. Воспитывать патриотические чувства, интерес к познанию своей Родины.</w:t>
            </w:r>
          </w:p>
          <w:p w:rsidR="00535090" w:rsidRPr="006F279E" w:rsidRDefault="00535090" w:rsidP="006F279E">
            <w:pPr>
              <w:rPr>
                <w:rFonts w:ascii="Times New Roman" w:hAnsi="Times New Roman" w:cs="Times New Roman"/>
                <w:b/>
              </w:rPr>
            </w:pPr>
          </w:p>
          <w:p w:rsidR="0071004C" w:rsidRPr="006F279E" w:rsidRDefault="00535090" w:rsidP="006F279E">
            <w:pPr>
              <w:rPr>
                <w:rFonts w:ascii="Times New Roman" w:hAnsi="Times New Roman" w:cs="Times New Roman"/>
                <w:b/>
              </w:rPr>
            </w:pPr>
            <w:r w:rsidRPr="006F279E">
              <w:rPr>
                <w:rFonts w:ascii="Times New Roman" w:hAnsi="Times New Roman" w:cs="Times New Roman"/>
                <w:b/>
              </w:rPr>
              <w:t>2</w:t>
            </w:r>
            <w:r w:rsidR="0071004C" w:rsidRPr="006F279E">
              <w:rPr>
                <w:rFonts w:ascii="Times New Roman" w:hAnsi="Times New Roman" w:cs="Times New Roman"/>
                <w:b/>
              </w:rPr>
              <w:t>. Вечерний город. (</w:t>
            </w:r>
            <w:r w:rsidR="005057FF">
              <w:rPr>
                <w:rFonts w:ascii="Times New Roman" w:hAnsi="Times New Roman" w:cs="Times New Roman"/>
                <w:b/>
              </w:rPr>
              <w:t>[10]</w:t>
            </w:r>
            <w:r w:rsidR="0071004C" w:rsidRPr="006F279E">
              <w:rPr>
                <w:rFonts w:ascii="Times New Roman" w:hAnsi="Times New Roman" w:cs="Times New Roman"/>
                <w:b/>
              </w:rPr>
              <w:t>, с. 62).</w:t>
            </w:r>
          </w:p>
          <w:p w:rsidR="0071004C" w:rsidRPr="006F279E" w:rsidRDefault="00535090" w:rsidP="006F279E">
            <w:pPr>
              <w:rPr>
                <w:rFonts w:ascii="Times New Roman" w:hAnsi="Times New Roman" w:cs="Times New Roman"/>
              </w:rPr>
            </w:pPr>
            <w:r w:rsidRPr="006F279E">
              <w:rPr>
                <w:rFonts w:ascii="Times New Roman" w:hAnsi="Times New Roman" w:cs="Times New Roman"/>
              </w:rPr>
              <w:t>Задачи</w:t>
            </w:r>
            <w:r w:rsidR="0071004C" w:rsidRPr="006F279E">
              <w:rPr>
                <w:rFonts w:ascii="Times New Roman" w:hAnsi="Times New Roman" w:cs="Times New Roman"/>
              </w:rPr>
              <w:t>. Развивать умение располагать композицию на всем пространстве листа. Продолжать учить рисовать разные здания, изображать передний и задний план. Учить рисовать ночной город, используя темные цвета. Закреплять умение использовать прием размывания красок.</w:t>
            </w:r>
          </w:p>
        </w:tc>
      </w:tr>
      <w:tr w:rsidR="006F6ECF" w:rsidRPr="006F279E" w:rsidTr="00E43FF2">
        <w:trPr>
          <w:trHeight w:val="239"/>
        </w:trPr>
        <w:tc>
          <w:tcPr>
            <w:tcW w:w="1490" w:type="pct"/>
            <w:tcBorders>
              <w:top w:val="single" w:sz="4" w:space="0" w:color="auto"/>
              <w:bottom w:val="single" w:sz="4" w:space="0" w:color="auto"/>
            </w:tcBorders>
          </w:tcPr>
          <w:p w:rsidR="006F6ECF" w:rsidRPr="006F279E" w:rsidRDefault="006F6ECF" w:rsidP="006F279E">
            <w:pPr>
              <w:jc w:val="center"/>
              <w:rPr>
                <w:rFonts w:ascii="Times New Roman" w:hAnsi="Times New Roman" w:cs="Times New Roman"/>
              </w:rPr>
            </w:pPr>
            <w:r w:rsidRPr="006F279E">
              <w:rPr>
                <w:rFonts w:ascii="Times New Roman" w:hAnsi="Times New Roman" w:cs="Times New Roman"/>
              </w:rPr>
              <w:t>Художественно-эстетическое развитие (</w:t>
            </w:r>
            <w:r w:rsidR="0042548E" w:rsidRPr="006F279E">
              <w:rPr>
                <w:rFonts w:ascii="Times New Roman" w:hAnsi="Times New Roman" w:cs="Times New Roman"/>
              </w:rPr>
              <w:t>Аппликация</w:t>
            </w:r>
            <w:r w:rsidRPr="006F279E">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42548E" w:rsidRPr="006F279E" w:rsidRDefault="0042548E" w:rsidP="006F279E">
            <w:pPr>
              <w:rPr>
                <w:rFonts w:ascii="Times New Roman" w:hAnsi="Times New Roman" w:cs="Times New Roman"/>
                <w:b/>
              </w:rPr>
            </w:pPr>
            <w:r w:rsidRPr="006F279E">
              <w:rPr>
                <w:rFonts w:ascii="Times New Roman" w:hAnsi="Times New Roman" w:cs="Times New Roman"/>
                <w:b/>
              </w:rPr>
              <w:t>Необычные домики. (</w:t>
            </w:r>
            <w:r w:rsidR="005057FF">
              <w:rPr>
                <w:rFonts w:ascii="Times New Roman" w:hAnsi="Times New Roman" w:cs="Times New Roman"/>
                <w:b/>
              </w:rPr>
              <w:t>[12]</w:t>
            </w:r>
            <w:r w:rsidRPr="006F279E">
              <w:rPr>
                <w:rFonts w:ascii="Times New Roman" w:hAnsi="Times New Roman" w:cs="Times New Roman"/>
                <w:b/>
              </w:rPr>
              <w:t>, с. 44)</w:t>
            </w:r>
          </w:p>
          <w:p w:rsidR="006F6ECF" w:rsidRPr="006F279E" w:rsidRDefault="00535090" w:rsidP="006F279E">
            <w:pPr>
              <w:rPr>
                <w:rFonts w:ascii="Times New Roman" w:hAnsi="Times New Roman" w:cs="Times New Roman"/>
              </w:rPr>
            </w:pPr>
            <w:r w:rsidRPr="006F279E">
              <w:rPr>
                <w:rFonts w:ascii="Times New Roman" w:hAnsi="Times New Roman" w:cs="Times New Roman"/>
              </w:rPr>
              <w:t>Задачи</w:t>
            </w:r>
            <w:r w:rsidR="0042548E" w:rsidRPr="006F279E">
              <w:rPr>
                <w:rFonts w:ascii="Times New Roman" w:hAnsi="Times New Roman" w:cs="Times New Roman"/>
              </w:rPr>
              <w:t>. Продолжать упражнять детей в вырезании, наклеивании и составлении изображений из частей. Побуждать самостоятельно оформлять работу. Обо</w:t>
            </w:r>
            <w:r w:rsidR="00220F27" w:rsidRPr="006F279E">
              <w:rPr>
                <w:rFonts w:ascii="Times New Roman" w:hAnsi="Times New Roman" w:cs="Times New Roman"/>
              </w:rPr>
              <w:t>б</w:t>
            </w:r>
            <w:r w:rsidR="0042548E" w:rsidRPr="006F279E">
              <w:rPr>
                <w:rFonts w:ascii="Times New Roman" w:hAnsi="Times New Roman" w:cs="Times New Roman"/>
              </w:rPr>
              <w:t>щат</w:t>
            </w:r>
            <w:r w:rsidR="00220F27" w:rsidRPr="006F279E">
              <w:rPr>
                <w:rFonts w:ascii="Times New Roman" w:hAnsi="Times New Roman" w:cs="Times New Roman"/>
              </w:rPr>
              <w:t>ь</w:t>
            </w:r>
            <w:r w:rsidR="0042548E" w:rsidRPr="006F279E">
              <w:rPr>
                <w:rFonts w:ascii="Times New Roman" w:hAnsi="Times New Roman" w:cs="Times New Roman"/>
              </w:rPr>
              <w:t xml:space="preserve"> </w:t>
            </w:r>
            <w:r w:rsidR="00220F27" w:rsidRPr="006F279E">
              <w:rPr>
                <w:rFonts w:ascii="Times New Roman" w:hAnsi="Times New Roman" w:cs="Times New Roman"/>
              </w:rPr>
              <w:t>представления</w:t>
            </w:r>
            <w:r w:rsidR="0042548E" w:rsidRPr="006F279E">
              <w:rPr>
                <w:rFonts w:ascii="Times New Roman" w:hAnsi="Times New Roman" w:cs="Times New Roman"/>
              </w:rPr>
              <w:t xml:space="preserve"> </w:t>
            </w:r>
            <w:r w:rsidR="00220F27" w:rsidRPr="006F279E">
              <w:rPr>
                <w:rFonts w:ascii="Times New Roman" w:hAnsi="Times New Roman" w:cs="Times New Roman"/>
              </w:rPr>
              <w:t>детей</w:t>
            </w:r>
            <w:r w:rsidR="0042548E" w:rsidRPr="006F279E">
              <w:rPr>
                <w:rFonts w:ascii="Times New Roman" w:hAnsi="Times New Roman" w:cs="Times New Roman"/>
              </w:rPr>
              <w:t xml:space="preserve"> о то</w:t>
            </w:r>
            <w:r w:rsidR="00220F27" w:rsidRPr="006F279E">
              <w:rPr>
                <w:rFonts w:ascii="Times New Roman" w:hAnsi="Times New Roman" w:cs="Times New Roman"/>
              </w:rPr>
              <w:t>м,</w:t>
            </w:r>
            <w:r w:rsidR="0042548E" w:rsidRPr="006F279E">
              <w:rPr>
                <w:rFonts w:ascii="Times New Roman" w:hAnsi="Times New Roman" w:cs="Times New Roman"/>
              </w:rPr>
              <w:t xml:space="preserve"> какие </w:t>
            </w:r>
            <w:r w:rsidR="00220F27" w:rsidRPr="006F279E">
              <w:rPr>
                <w:rFonts w:ascii="Times New Roman" w:hAnsi="Times New Roman" w:cs="Times New Roman"/>
              </w:rPr>
              <w:t>б</w:t>
            </w:r>
            <w:r w:rsidR="0042548E" w:rsidRPr="006F279E">
              <w:rPr>
                <w:rFonts w:ascii="Times New Roman" w:hAnsi="Times New Roman" w:cs="Times New Roman"/>
              </w:rPr>
              <w:t>ыва</w:t>
            </w:r>
            <w:r w:rsidR="00220F27" w:rsidRPr="006F279E">
              <w:rPr>
                <w:rFonts w:ascii="Times New Roman" w:hAnsi="Times New Roman" w:cs="Times New Roman"/>
              </w:rPr>
              <w:t>ю</w:t>
            </w:r>
            <w:r w:rsidR="0042548E" w:rsidRPr="006F279E">
              <w:rPr>
                <w:rFonts w:ascii="Times New Roman" w:hAnsi="Times New Roman" w:cs="Times New Roman"/>
              </w:rPr>
              <w:t>т до</w:t>
            </w:r>
            <w:r w:rsidR="00220F27" w:rsidRPr="006F279E">
              <w:rPr>
                <w:rFonts w:ascii="Times New Roman" w:hAnsi="Times New Roman" w:cs="Times New Roman"/>
              </w:rPr>
              <w:t>м</w:t>
            </w:r>
            <w:r w:rsidR="0042548E" w:rsidRPr="006F279E">
              <w:rPr>
                <w:rFonts w:ascii="Times New Roman" w:hAnsi="Times New Roman" w:cs="Times New Roman"/>
              </w:rPr>
              <w:t>а</w:t>
            </w:r>
            <w:r w:rsidR="00220F27" w:rsidRPr="006F279E">
              <w:rPr>
                <w:rFonts w:ascii="Times New Roman" w:hAnsi="Times New Roman" w:cs="Times New Roman"/>
              </w:rPr>
              <w:t>.</w:t>
            </w:r>
            <w:r w:rsidR="0042548E" w:rsidRPr="006F279E">
              <w:rPr>
                <w:rFonts w:ascii="Times New Roman" w:hAnsi="Times New Roman" w:cs="Times New Roman"/>
              </w:rPr>
              <w:t xml:space="preserve"> </w:t>
            </w:r>
            <w:r w:rsidR="00220F27" w:rsidRPr="006F279E">
              <w:rPr>
                <w:rFonts w:ascii="Times New Roman" w:hAnsi="Times New Roman" w:cs="Times New Roman"/>
              </w:rPr>
              <w:t>Р</w:t>
            </w:r>
            <w:r w:rsidR="0042548E" w:rsidRPr="006F279E">
              <w:rPr>
                <w:rFonts w:ascii="Times New Roman" w:hAnsi="Times New Roman" w:cs="Times New Roman"/>
              </w:rPr>
              <w:t>азвиват</w:t>
            </w:r>
            <w:r w:rsidR="00220F27" w:rsidRPr="006F279E">
              <w:rPr>
                <w:rFonts w:ascii="Times New Roman" w:hAnsi="Times New Roman" w:cs="Times New Roman"/>
              </w:rPr>
              <w:t>ь</w:t>
            </w:r>
            <w:r w:rsidR="0042548E" w:rsidRPr="006F279E">
              <w:rPr>
                <w:rFonts w:ascii="Times New Roman" w:hAnsi="Times New Roman" w:cs="Times New Roman"/>
              </w:rPr>
              <w:t xml:space="preserve"> твор</w:t>
            </w:r>
            <w:r w:rsidR="00220F27" w:rsidRPr="006F279E">
              <w:rPr>
                <w:rFonts w:ascii="Times New Roman" w:hAnsi="Times New Roman" w:cs="Times New Roman"/>
              </w:rPr>
              <w:t>ч</w:t>
            </w:r>
            <w:r w:rsidR="0042548E" w:rsidRPr="006F279E">
              <w:rPr>
                <w:rFonts w:ascii="Times New Roman" w:hAnsi="Times New Roman" w:cs="Times New Roman"/>
              </w:rPr>
              <w:t>е</w:t>
            </w:r>
            <w:r w:rsidR="00220F27" w:rsidRPr="006F279E">
              <w:rPr>
                <w:rFonts w:ascii="Times New Roman" w:hAnsi="Times New Roman" w:cs="Times New Roman"/>
              </w:rPr>
              <w:t>с</w:t>
            </w:r>
            <w:r w:rsidR="0042548E" w:rsidRPr="006F279E">
              <w:rPr>
                <w:rFonts w:ascii="Times New Roman" w:hAnsi="Times New Roman" w:cs="Times New Roman"/>
              </w:rPr>
              <w:t>тво</w:t>
            </w:r>
            <w:r w:rsidR="00220F27" w:rsidRPr="006F279E">
              <w:rPr>
                <w:rFonts w:ascii="Times New Roman" w:hAnsi="Times New Roman" w:cs="Times New Roman"/>
              </w:rPr>
              <w:t>,</w:t>
            </w:r>
            <w:r w:rsidR="0042548E" w:rsidRPr="006F279E">
              <w:rPr>
                <w:rFonts w:ascii="Times New Roman" w:hAnsi="Times New Roman" w:cs="Times New Roman"/>
              </w:rPr>
              <w:t xml:space="preserve"> воо</w:t>
            </w:r>
            <w:r w:rsidR="00220F27" w:rsidRPr="006F279E">
              <w:rPr>
                <w:rFonts w:ascii="Times New Roman" w:hAnsi="Times New Roman" w:cs="Times New Roman"/>
              </w:rPr>
              <w:t>б</w:t>
            </w:r>
            <w:r w:rsidR="0042548E" w:rsidRPr="006F279E">
              <w:rPr>
                <w:rFonts w:ascii="Times New Roman" w:hAnsi="Times New Roman" w:cs="Times New Roman"/>
              </w:rPr>
              <w:t>ражение</w:t>
            </w:r>
            <w:r w:rsidR="00220F27" w:rsidRPr="006F279E">
              <w:rPr>
                <w:rFonts w:ascii="Times New Roman" w:hAnsi="Times New Roman" w:cs="Times New Roman"/>
              </w:rPr>
              <w:t>.</w:t>
            </w:r>
            <w:r w:rsidR="0042548E" w:rsidRPr="006F279E">
              <w:rPr>
                <w:rFonts w:ascii="Times New Roman" w:hAnsi="Times New Roman" w:cs="Times New Roman"/>
              </w:rPr>
              <w:t xml:space="preserve"> </w:t>
            </w:r>
          </w:p>
        </w:tc>
      </w:tr>
      <w:tr w:rsidR="00CB42B6" w:rsidRPr="006F279E" w:rsidTr="002109D0">
        <w:trPr>
          <w:trHeight w:val="356"/>
        </w:trPr>
        <w:tc>
          <w:tcPr>
            <w:tcW w:w="1490" w:type="pct"/>
            <w:tcBorders>
              <w:top w:val="single" w:sz="4" w:space="0" w:color="auto"/>
            </w:tcBorders>
          </w:tcPr>
          <w:p w:rsidR="00CB42B6" w:rsidRPr="006F279E" w:rsidRDefault="00CB42B6" w:rsidP="006F279E">
            <w:pPr>
              <w:jc w:val="center"/>
              <w:rPr>
                <w:rFonts w:ascii="Times New Roman" w:hAnsi="Times New Roman" w:cs="Times New Roman"/>
              </w:rPr>
            </w:pPr>
            <w:r w:rsidRPr="006F279E">
              <w:rPr>
                <w:rFonts w:ascii="Times New Roman" w:hAnsi="Times New Roman" w:cs="Times New Roman"/>
              </w:rPr>
              <w:t>Познавательное развитие (</w:t>
            </w:r>
            <w:r w:rsidR="00332152">
              <w:rPr>
                <w:rFonts w:ascii="Times New Roman" w:hAnsi="Times New Roman" w:cs="Times New Roman"/>
              </w:rPr>
              <w:t>РЭМП</w:t>
            </w:r>
            <w:r w:rsidRPr="006F279E">
              <w:rPr>
                <w:rFonts w:ascii="Times New Roman" w:hAnsi="Times New Roman" w:cs="Times New Roman"/>
              </w:rPr>
              <w:t>)</w:t>
            </w:r>
          </w:p>
        </w:tc>
        <w:tc>
          <w:tcPr>
            <w:tcW w:w="1755" w:type="pct"/>
          </w:tcPr>
          <w:p w:rsidR="00CB42B6" w:rsidRPr="006F279E" w:rsidRDefault="00CB42B6" w:rsidP="006F279E">
            <w:pPr>
              <w:rPr>
                <w:rFonts w:ascii="Times New Roman" w:hAnsi="Times New Roman"/>
                <w:b/>
              </w:rPr>
            </w:pPr>
            <w:r w:rsidRPr="006F279E">
              <w:rPr>
                <w:rFonts w:ascii="Times New Roman" w:hAnsi="Times New Roman"/>
                <w:b/>
              </w:rPr>
              <w:t>Занятие 15. (</w:t>
            </w:r>
            <w:r w:rsidR="00170B98">
              <w:rPr>
                <w:rFonts w:ascii="Times New Roman" w:hAnsi="Times New Roman"/>
                <w:b/>
              </w:rPr>
              <w:t>[26]</w:t>
            </w:r>
            <w:r w:rsidRPr="006F279E">
              <w:rPr>
                <w:rFonts w:ascii="Times New Roman" w:hAnsi="Times New Roman"/>
                <w:b/>
              </w:rPr>
              <w:t>, с. 54)</w:t>
            </w:r>
          </w:p>
          <w:p w:rsidR="00CB42B6" w:rsidRPr="006F279E" w:rsidRDefault="00CB42B6" w:rsidP="006F279E">
            <w:pPr>
              <w:rPr>
                <w:rFonts w:ascii="Times New Roman" w:hAnsi="Times New Roman"/>
              </w:rPr>
            </w:pPr>
            <w:r w:rsidRPr="006F279E">
              <w:rPr>
                <w:rFonts w:ascii="Times New Roman" w:hAnsi="Times New Roman"/>
              </w:rPr>
              <w:t>Задачи. Учить составлять число 4 из двух меньших чисел и раскладывать его на два меньших числа. Закреплять навыки порядкового счета в пределах 10. Развивать умение анализировать форму предметов и их отдельных частей. Совершенствовать представления о весе предметов и умение определять независимо от их внешнего вида одинаково весят предметы или нет. Закреплять умение последовательно определять и называть дни недели.</w:t>
            </w:r>
          </w:p>
          <w:p w:rsidR="00CB42B6" w:rsidRPr="006F279E" w:rsidRDefault="00CB42B6" w:rsidP="006F279E">
            <w:pPr>
              <w:rPr>
                <w:rFonts w:ascii="Times New Roman" w:hAnsi="Times New Roman" w:cs="Times New Roman"/>
              </w:rPr>
            </w:pPr>
          </w:p>
          <w:p w:rsidR="00CB42B6" w:rsidRPr="006F279E" w:rsidRDefault="00CB42B6" w:rsidP="006F279E">
            <w:pPr>
              <w:rPr>
                <w:rFonts w:ascii="Times New Roman" w:hAnsi="Times New Roman" w:cs="Times New Roman"/>
                <w:b/>
              </w:rPr>
            </w:pPr>
            <w:r w:rsidRPr="006F279E">
              <w:rPr>
                <w:rFonts w:ascii="Times New Roman" w:hAnsi="Times New Roman" w:cs="Times New Roman"/>
                <w:b/>
              </w:rPr>
              <w:t>Занятие 16. (</w:t>
            </w:r>
            <w:r w:rsidR="00170B98">
              <w:rPr>
                <w:rFonts w:ascii="Times New Roman" w:hAnsi="Times New Roman" w:cs="Times New Roman"/>
                <w:b/>
              </w:rPr>
              <w:t>[26]</w:t>
            </w:r>
            <w:r w:rsidRPr="006F279E">
              <w:rPr>
                <w:rFonts w:ascii="Times New Roman" w:hAnsi="Times New Roman" w:cs="Times New Roman"/>
                <w:b/>
              </w:rPr>
              <w:t>, с. 57)</w:t>
            </w:r>
          </w:p>
          <w:p w:rsidR="00CB42B6" w:rsidRPr="006F279E" w:rsidRDefault="00CB42B6" w:rsidP="006F279E">
            <w:pPr>
              <w:rPr>
                <w:i/>
              </w:rPr>
            </w:pPr>
            <w:r w:rsidRPr="006F279E">
              <w:rPr>
                <w:rFonts w:ascii="Times New Roman" w:hAnsi="Times New Roman" w:cs="Times New Roman"/>
              </w:rPr>
              <w:t xml:space="preserve">Задачи. Учить составлять число 5 из двух меньших чисел и раскладывать его на два меньших числа. Познакомить с образованием чисел второго десятка в пределах 15. Совершенствовать умение строить сериационный ряд по весу предметов. Закреплять умение ориентироваться на листе бумаги и отражать в речи пространственное расположение предметов словами: </w:t>
            </w:r>
            <w:r w:rsidRPr="006F279E">
              <w:rPr>
                <w:rFonts w:ascii="Times New Roman" w:hAnsi="Times New Roman" w:cs="Times New Roman"/>
                <w:i/>
              </w:rPr>
              <w:t>вверху, внизу, слева, справа, посередине.</w:t>
            </w:r>
          </w:p>
        </w:tc>
        <w:tc>
          <w:tcPr>
            <w:tcW w:w="1755" w:type="pct"/>
          </w:tcPr>
          <w:p w:rsidR="00CB42B6" w:rsidRPr="006F279E" w:rsidRDefault="00CB42B6" w:rsidP="006F279E">
            <w:pPr>
              <w:rPr>
                <w:rFonts w:ascii="Times New Roman" w:hAnsi="Times New Roman" w:cs="Times New Roman"/>
                <w:b/>
              </w:rPr>
            </w:pPr>
            <w:r w:rsidRPr="006F279E">
              <w:rPr>
                <w:rFonts w:ascii="Times New Roman" w:hAnsi="Times New Roman" w:cs="Times New Roman"/>
                <w:b/>
              </w:rPr>
              <w:t>Занятие 8. (</w:t>
            </w:r>
            <w:r w:rsidR="005057FF">
              <w:rPr>
                <w:rFonts w:ascii="Times New Roman" w:hAnsi="Times New Roman" w:cs="Times New Roman"/>
                <w:b/>
              </w:rPr>
              <w:t>[13]</w:t>
            </w:r>
            <w:r w:rsidRPr="006F279E">
              <w:rPr>
                <w:rFonts w:ascii="Times New Roman" w:hAnsi="Times New Roman" w:cs="Times New Roman"/>
                <w:b/>
              </w:rPr>
              <w:t>, с.34)</w:t>
            </w:r>
          </w:p>
          <w:p w:rsidR="00CB42B6" w:rsidRPr="006F279E" w:rsidRDefault="00CB42B6" w:rsidP="006F279E">
            <w:pPr>
              <w:rPr>
                <w:rFonts w:ascii="Times New Roman" w:hAnsi="Times New Roman" w:cs="Times New Roman"/>
              </w:rPr>
            </w:pPr>
            <w:r w:rsidRPr="006F279E">
              <w:rPr>
                <w:rFonts w:ascii="Times New Roman" w:hAnsi="Times New Roman" w:cs="Times New Roman"/>
              </w:rPr>
              <w:t>Задачи.  Продолжать учить: решать арифметические задачи, записывать решение с помощью цифр и знаков; понимать учебную задачу и выполнять ее самостоятельно; измерять линейкой, записывать результаты измерения. Формировать: умение ориентироваться на листе бумаги; решать примеры; навыки самоконтроля и самооценки.</w:t>
            </w:r>
          </w:p>
        </w:tc>
      </w:tr>
      <w:tr w:rsidR="00124023" w:rsidRPr="006F279E" w:rsidTr="00E43FF2">
        <w:trPr>
          <w:trHeight w:val="180"/>
        </w:trPr>
        <w:tc>
          <w:tcPr>
            <w:tcW w:w="1490" w:type="pct"/>
            <w:tcBorders>
              <w:bottom w:val="single" w:sz="4" w:space="0" w:color="auto"/>
            </w:tcBorders>
          </w:tcPr>
          <w:p w:rsidR="00124023" w:rsidRPr="006F279E" w:rsidRDefault="006876EA" w:rsidP="006F279E">
            <w:pPr>
              <w:jc w:val="center"/>
              <w:rPr>
                <w:rFonts w:ascii="Times New Roman" w:hAnsi="Times New Roman" w:cs="Times New Roman"/>
              </w:rPr>
            </w:pPr>
            <w:r w:rsidRPr="006F279E">
              <w:rPr>
                <w:rFonts w:ascii="Times New Roman" w:hAnsi="Times New Roman" w:cs="Times New Roman"/>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124023" w:rsidRPr="006F279E" w:rsidRDefault="00124023" w:rsidP="006F279E">
            <w:pPr>
              <w:rPr>
                <w:rFonts w:ascii="Times New Roman" w:hAnsi="Times New Roman" w:cs="Times New Roman"/>
                <w:b/>
              </w:rPr>
            </w:pPr>
            <w:r w:rsidRPr="006F279E">
              <w:rPr>
                <w:rFonts w:ascii="Times New Roman" w:hAnsi="Times New Roman" w:cs="Times New Roman"/>
                <w:b/>
              </w:rPr>
              <w:t>Конструирование по замыслу. С чего начинается Родина. (</w:t>
            </w:r>
            <w:r w:rsidR="005057FF">
              <w:rPr>
                <w:rFonts w:ascii="Times New Roman" w:hAnsi="Times New Roman" w:cs="Times New Roman"/>
                <w:b/>
              </w:rPr>
              <w:t>[19]</w:t>
            </w:r>
            <w:r w:rsidRPr="006F279E">
              <w:rPr>
                <w:rFonts w:ascii="Times New Roman" w:hAnsi="Times New Roman" w:cs="Times New Roman"/>
                <w:b/>
              </w:rPr>
              <w:t>, с. 80)</w:t>
            </w:r>
          </w:p>
          <w:p w:rsidR="00124023" w:rsidRPr="006F279E" w:rsidRDefault="00124023" w:rsidP="006F279E">
            <w:pPr>
              <w:rPr>
                <w:rFonts w:ascii="Times New Roman" w:hAnsi="Times New Roman" w:cs="Times New Roman"/>
              </w:rPr>
            </w:pPr>
            <w:r w:rsidRPr="006F279E">
              <w:rPr>
                <w:rFonts w:ascii="Times New Roman" w:hAnsi="Times New Roman" w:cs="Times New Roman"/>
              </w:rPr>
              <w:t>Задачи. Вызвать интерес к конструированию по замыслу на основе глубоко личных представлений о Родине. Помочь составить представление о том, с чего Родина начинается для всех россиян и для каждого человека персонально. Продолжать знакомить с государственной символикой. Развивать ассоциативное восприятие, образное мышление, творческое воображение. Содействовать становлению исторической памяти и социокультурной идентичности. Воспитывать патриотические чувства. Бережно поддержать проявление глубоко личных (сокровенных) впечатлений и помочь выразить их в конструктивной деятельности.</w:t>
            </w:r>
          </w:p>
        </w:tc>
      </w:tr>
      <w:tr w:rsidR="0097604F" w:rsidRPr="006F279E" w:rsidTr="00E43FF2">
        <w:trPr>
          <w:trHeight w:val="204"/>
        </w:trPr>
        <w:tc>
          <w:tcPr>
            <w:tcW w:w="1490" w:type="pct"/>
            <w:tcBorders>
              <w:top w:val="single" w:sz="4" w:space="0" w:color="auto"/>
              <w:bottom w:val="single" w:sz="4" w:space="0" w:color="auto"/>
            </w:tcBorders>
          </w:tcPr>
          <w:p w:rsidR="0097604F" w:rsidRPr="006F279E" w:rsidRDefault="0097604F" w:rsidP="006F279E">
            <w:pPr>
              <w:jc w:val="center"/>
              <w:rPr>
                <w:rFonts w:ascii="Times New Roman" w:hAnsi="Times New Roman" w:cs="Times New Roman"/>
              </w:rPr>
            </w:pPr>
            <w:r w:rsidRPr="006F279E">
              <w:rPr>
                <w:rFonts w:ascii="Times New Roman" w:hAnsi="Times New Roman" w:cs="Times New Roman"/>
              </w:rPr>
              <w:t>Познавательное развитие</w:t>
            </w:r>
          </w:p>
          <w:p w:rsidR="0097604F" w:rsidRPr="006F279E" w:rsidRDefault="0097604F" w:rsidP="006F279E">
            <w:pPr>
              <w:jc w:val="center"/>
              <w:rPr>
                <w:rFonts w:ascii="Times New Roman" w:hAnsi="Times New Roman" w:cs="Times New Roman"/>
              </w:rPr>
            </w:pPr>
            <w:r w:rsidRPr="006F279E">
              <w:rPr>
                <w:rFonts w:ascii="Times New Roman" w:hAnsi="Times New Roman" w:cs="Times New Roman"/>
              </w:rPr>
              <w:t>(</w:t>
            </w:r>
            <w:r w:rsidR="004B36A6">
              <w:rPr>
                <w:rFonts w:ascii="Times New Roman" w:hAnsi="Times New Roman" w:cs="Times New Roman"/>
              </w:rPr>
              <w:t>Формирование целостной картины мира</w:t>
            </w:r>
            <w:r w:rsidRPr="006F279E">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97604F" w:rsidRPr="006F279E" w:rsidRDefault="008E5671" w:rsidP="006F279E">
            <w:pPr>
              <w:rPr>
                <w:rFonts w:ascii="Times New Roman" w:hAnsi="Times New Roman"/>
                <w:b/>
              </w:rPr>
            </w:pPr>
            <w:r>
              <w:rPr>
                <w:rFonts w:ascii="Times New Roman" w:hAnsi="Times New Roman"/>
                <w:b/>
              </w:rPr>
              <w:t xml:space="preserve">1-й вариант. </w:t>
            </w:r>
            <w:r w:rsidR="0097604F" w:rsidRPr="006F279E">
              <w:rPr>
                <w:rFonts w:ascii="Times New Roman" w:hAnsi="Times New Roman"/>
                <w:b/>
              </w:rPr>
              <w:t>Мое Отечество – Россия. (</w:t>
            </w:r>
            <w:r w:rsidR="005057FF">
              <w:rPr>
                <w:rFonts w:ascii="Times New Roman" w:hAnsi="Times New Roman"/>
                <w:b/>
              </w:rPr>
              <w:t>[9]</w:t>
            </w:r>
            <w:r w:rsidR="0097604F" w:rsidRPr="006F279E">
              <w:rPr>
                <w:rFonts w:ascii="Times New Roman" w:hAnsi="Times New Roman"/>
                <w:b/>
              </w:rPr>
              <w:t>, с. 48)</w:t>
            </w:r>
          </w:p>
          <w:p w:rsidR="0097604F" w:rsidRDefault="0097604F" w:rsidP="006F279E">
            <w:pPr>
              <w:rPr>
                <w:rFonts w:ascii="Times New Roman" w:hAnsi="Times New Roman"/>
              </w:rPr>
            </w:pPr>
            <w:r w:rsidRPr="006F279E">
              <w:rPr>
                <w:rFonts w:ascii="Times New Roman" w:hAnsi="Times New Roman"/>
              </w:rPr>
              <w:t>Задачи. Формировать у детей интерес к родному краю. Воспитывать чувство принадлежности к определенной культуре, уважение к культурам других народов.</w:t>
            </w:r>
          </w:p>
          <w:p w:rsidR="008E5671" w:rsidRPr="006F279E" w:rsidRDefault="008E5671" w:rsidP="008E5671">
            <w:pPr>
              <w:rPr>
                <w:rFonts w:ascii="Times New Roman" w:hAnsi="Times New Roman"/>
                <w:b/>
              </w:rPr>
            </w:pPr>
            <w:r>
              <w:rPr>
                <w:rFonts w:ascii="Times New Roman" w:hAnsi="Times New Roman"/>
                <w:b/>
              </w:rPr>
              <w:t>2-й вариант. Жители России</w:t>
            </w:r>
            <w:r w:rsidRPr="006F279E">
              <w:rPr>
                <w:rFonts w:ascii="Times New Roman" w:hAnsi="Times New Roman"/>
                <w:b/>
              </w:rPr>
              <w:t>. (</w:t>
            </w:r>
            <w:r w:rsidR="005057FF">
              <w:rPr>
                <w:rFonts w:ascii="Times New Roman" w:hAnsi="Times New Roman"/>
                <w:b/>
              </w:rPr>
              <w:t>[14]</w:t>
            </w:r>
            <w:r>
              <w:rPr>
                <w:rFonts w:ascii="Times New Roman" w:hAnsi="Times New Roman"/>
                <w:b/>
              </w:rPr>
              <w:t>, с. 112</w:t>
            </w:r>
            <w:r w:rsidRPr="006F279E">
              <w:rPr>
                <w:rFonts w:ascii="Times New Roman" w:hAnsi="Times New Roman"/>
                <w:b/>
              </w:rPr>
              <w:t>)</w:t>
            </w:r>
          </w:p>
          <w:p w:rsidR="008E5671" w:rsidRPr="006F279E" w:rsidRDefault="008E5671" w:rsidP="008E5671">
            <w:pPr>
              <w:rPr>
                <w:rFonts w:ascii="Times New Roman" w:hAnsi="Times New Roman"/>
              </w:rPr>
            </w:pPr>
            <w:r w:rsidRPr="006F279E">
              <w:rPr>
                <w:rFonts w:ascii="Times New Roman" w:hAnsi="Times New Roman"/>
              </w:rPr>
              <w:t xml:space="preserve">Задачи. </w:t>
            </w:r>
            <w:r>
              <w:rPr>
                <w:rFonts w:ascii="Times New Roman" w:hAnsi="Times New Roman"/>
              </w:rPr>
              <w:t>О</w:t>
            </w:r>
            <w:r w:rsidRPr="008E5671">
              <w:rPr>
                <w:rFonts w:ascii="Times New Roman" w:hAnsi="Times New Roman"/>
              </w:rPr>
              <w:t>богащать первоначальные представления о людях разных</w:t>
            </w:r>
            <w:r>
              <w:rPr>
                <w:rFonts w:ascii="Times New Roman" w:hAnsi="Times New Roman"/>
              </w:rPr>
              <w:t xml:space="preserve"> </w:t>
            </w:r>
            <w:r w:rsidRPr="008E5671">
              <w:rPr>
                <w:rFonts w:ascii="Times New Roman" w:hAnsi="Times New Roman"/>
              </w:rPr>
              <w:t>национальностей, населяющих Россию, их равноправии;</w:t>
            </w:r>
            <w:r>
              <w:rPr>
                <w:rFonts w:ascii="Times New Roman" w:hAnsi="Times New Roman"/>
              </w:rPr>
              <w:t xml:space="preserve"> </w:t>
            </w:r>
            <w:r w:rsidRPr="008E5671">
              <w:rPr>
                <w:rFonts w:ascii="Times New Roman" w:hAnsi="Times New Roman"/>
              </w:rPr>
              <w:t>стимулировать проявление познавательного интереса к</w:t>
            </w:r>
            <w:r>
              <w:rPr>
                <w:rFonts w:ascii="Times New Roman" w:hAnsi="Times New Roman"/>
              </w:rPr>
              <w:t xml:space="preserve"> </w:t>
            </w:r>
            <w:r w:rsidRPr="008E5671">
              <w:rPr>
                <w:rFonts w:ascii="Times New Roman" w:hAnsi="Times New Roman"/>
              </w:rPr>
              <w:t>явлениям истории и культуры своей страны;</w:t>
            </w:r>
            <w:r>
              <w:rPr>
                <w:rFonts w:ascii="Times New Roman" w:hAnsi="Times New Roman"/>
              </w:rPr>
              <w:t xml:space="preserve"> </w:t>
            </w:r>
            <w:r w:rsidRPr="008E5671">
              <w:rPr>
                <w:rFonts w:ascii="Times New Roman" w:hAnsi="Times New Roman"/>
              </w:rPr>
              <w:t xml:space="preserve"> формировать навыки самостоятельного применения полученных знаний в игровой деятельности</w:t>
            </w:r>
            <w:r w:rsidRPr="006F279E">
              <w:rPr>
                <w:rFonts w:ascii="Times New Roman" w:hAnsi="Times New Roman"/>
              </w:rPr>
              <w:t>.</w:t>
            </w:r>
          </w:p>
        </w:tc>
      </w:tr>
      <w:tr w:rsidR="009D4A33" w:rsidRPr="006F279E" w:rsidTr="009D4A33">
        <w:trPr>
          <w:trHeight w:val="276"/>
        </w:trPr>
        <w:tc>
          <w:tcPr>
            <w:tcW w:w="1490" w:type="pct"/>
            <w:vMerge w:val="restart"/>
            <w:tcBorders>
              <w:top w:val="single" w:sz="4" w:space="0" w:color="auto"/>
            </w:tcBorders>
          </w:tcPr>
          <w:p w:rsidR="009D4A33" w:rsidRPr="006F279E" w:rsidRDefault="009D4A33" w:rsidP="006F279E">
            <w:pPr>
              <w:jc w:val="center"/>
              <w:rPr>
                <w:rFonts w:ascii="Times New Roman" w:hAnsi="Times New Roman" w:cs="Times New Roman"/>
              </w:rPr>
            </w:pPr>
            <w:r w:rsidRPr="006F279E">
              <w:rPr>
                <w:rFonts w:ascii="Times New Roman" w:hAnsi="Times New Roman" w:cs="Times New Roman"/>
              </w:rPr>
              <w:t>Речевое развитие (</w:t>
            </w:r>
            <w:r w:rsidR="00644FAB" w:rsidRPr="00644FAB">
              <w:rPr>
                <w:rFonts w:ascii="Times New Roman" w:hAnsi="Times New Roman" w:cs="Times New Roman"/>
              </w:rPr>
              <w:t>Развитие речи, обучение грамоте</w:t>
            </w:r>
            <w:r w:rsidRPr="006F279E">
              <w:rPr>
                <w:rFonts w:ascii="Times New Roman" w:hAnsi="Times New Roman" w:cs="Times New Roman"/>
              </w:rPr>
              <w:t>)</w:t>
            </w:r>
          </w:p>
        </w:tc>
        <w:tc>
          <w:tcPr>
            <w:tcW w:w="3510" w:type="pct"/>
            <w:gridSpan w:val="2"/>
            <w:tcBorders>
              <w:top w:val="single" w:sz="4" w:space="0" w:color="auto"/>
              <w:bottom w:val="dotted" w:sz="4" w:space="0" w:color="auto"/>
              <w:right w:val="single" w:sz="4" w:space="0" w:color="auto"/>
            </w:tcBorders>
          </w:tcPr>
          <w:p w:rsidR="009D4A33" w:rsidRPr="006F279E" w:rsidRDefault="00723506" w:rsidP="006F279E">
            <w:pPr>
              <w:rPr>
                <w:rFonts w:ascii="Times New Roman" w:hAnsi="Times New Roman" w:cs="Times New Roman"/>
                <w:b/>
              </w:rPr>
            </w:pPr>
            <w:r>
              <w:rPr>
                <w:rFonts w:ascii="Times New Roman" w:hAnsi="Times New Roman" w:cs="Times New Roman"/>
                <w:b/>
              </w:rPr>
              <w:t xml:space="preserve">1. </w:t>
            </w:r>
            <w:r w:rsidR="0039241C">
              <w:rPr>
                <w:rFonts w:ascii="Times New Roman" w:hAnsi="Times New Roman" w:cs="Times New Roman"/>
                <w:b/>
              </w:rPr>
              <w:t xml:space="preserve">Занятие </w:t>
            </w:r>
            <w:r w:rsidR="009D4A33" w:rsidRPr="006F279E">
              <w:rPr>
                <w:rFonts w:ascii="Times New Roman" w:hAnsi="Times New Roman" w:cs="Times New Roman"/>
                <w:b/>
              </w:rPr>
              <w:t>9. (</w:t>
            </w:r>
            <w:r w:rsidR="005057FF">
              <w:rPr>
                <w:rFonts w:ascii="Times New Roman" w:hAnsi="Times New Roman" w:cs="Times New Roman"/>
                <w:b/>
              </w:rPr>
              <w:t>[</w:t>
            </w:r>
            <w:r w:rsidR="001E4464">
              <w:rPr>
                <w:rFonts w:ascii="Times New Roman" w:hAnsi="Times New Roman" w:cs="Times New Roman"/>
                <w:b/>
              </w:rPr>
              <w:t>36]</w:t>
            </w:r>
            <w:r w:rsidR="009D4A33" w:rsidRPr="006F279E">
              <w:rPr>
                <w:rFonts w:ascii="Times New Roman" w:hAnsi="Times New Roman" w:cs="Times New Roman"/>
                <w:b/>
              </w:rPr>
              <w:t>, с. 124)</w:t>
            </w:r>
          </w:p>
          <w:p w:rsidR="009D4A33" w:rsidRPr="006F279E" w:rsidRDefault="009D4A33" w:rsidP="006F279E">
            <w:pPr>
              <w:rPr>
                <w:rFonts w:ascii="Times New Roman" w:hAnsi="Times New Roman" w:cs="Times New Roman"/>
              </w:rPr>
            </w:pPr>
            <w:r w:rsidRPr="006F279E">
              <w:rPr>
                <w:rFonts w:ascii="Times New Roman" w:hAnsi="Times New Roman" w:cs="Times New Roman"/>
              </w:rPr>
              <w:t xml:space="preserve">Задачи. Продолжать учить детей проводить звуковой анализ слов с применением правил написания гласных букв и определением ударного гласного звука; познакомить с буквой </w:t>
            </w:r>
            <w:r w:rsidRPr="006F279E">
              <w:rPr>
                <w:rFonts w:ascii="Times New Roman" w:hAnsi="Times New Roman" w:cs="Times New Roman"/>
                <w:b/>
              </w:rPr>
              <w:t>ю Ю</w:t>
            </w:r>
            <w:r w:rsidRPr="006F279E">
              <w:rPr>
                <w:rFonts w:ascii="Times New Roman" w:hAnsi="Times New Roman" w:cs="Times New Roman"/>
              </w:rPr>
              <w:t xml:space="preserve"> и правилами написания </w:t>
            </w:r>
            <w:r w:rsidRPr="006F279E">
              <w:rPr>
                <w:rFonts w:ascii="Times New Roman" w:hAnsi="Times New Roman" w:cs="Times New Roman"/>
                <w:b/>
              </w:rPr>
              <w:t>ю</w:t>
            </w:r>
            <w:r w:rsidR="0039241C">
              <w:rPr>
                <w:rFonts w:ascii="Times New Roman" w:hAnsi="Times New Roman" w:cs="Times New Roman"/>
              </w:rPr>
              <w:t xml:space="preserve"> после мягких согласных звуков; </w:t>
            </w:r>
            <w:r w:rsidRPr="006F279E">
              <w:rPr>
                <w:rFonts w:ascii="Times New Roman" w:hAnsi="Times New Roman" w:cs="Times New Roman"/>
              </w:rPr>
              <w:t xml:space="preserve">учить составлять предложения из трех слов с соединительным союзом </w:t>
            </w:r>
            <w:r w:rsidRPr="006F279E">
              <w:rPr>
                <w:rFonts w:ascii="Times New Roman" w:hAnsi="Times New Roman" w:cs="Times New Roman"/>
                <w:i/>
              </w:rPr>
              <w:t>и</w:t>
            </w:r>
            <w:r w:rsidRPr="006F279E">
              <w:rPr>
                <w:rFonts w:ascii="Times New Roman" w:hAnsi="Times New Roman" w:cs="Times New Roman"/>
              </w:rPr>
              <w:t>; продолжать учить называть слова с заданным ударным гласным звуком.</w:t>
            </w:r>
          </w:p>
        </w:tc>
      </w:tr>
      <w:tr w:rsidR="00997776" w:rsidRPr="006F279E" w:rsidTr="00823C6C">
        <w:trPr>
          <w:trHeight w:val="339"/>
        </w:trPr>
        <w:tc>
          <w:tcPr>
            <w:tcW w:w="1490" w:type="pct"/>
            <w:vMerge/>
            <w:tcBorders>
              <w:bottom w:val="single" w:sz="4" w:space="0" w:color="auto"/>
            </w:tcBorders>
          </w:tcPr>
          <w:p w:rsidR="00997776" w:rsidRPr="006F279E" w:rsidRDefault="00997776" w:rsidP="006F279E">
            <w:pPr>
              <w:jc w:val="center"/>
              <w:rPr>
                <w:rFonts w:ascii="Times New Roman" w:hAnsi="Times New Roman" w:cs="Times New Roman"/>
                <w:color w:val="FF0000"/>
              </w:rPr>
            </w:pPr>
          </w:p>
        </w:tc>
        <w:tc>
          <w:tcPr>
            <w:tcW w:w="1755" w:type="pct"/>
            <w:tcBorders>
              <w:top w:val="dotted" w:sz="4" w:space="0" w:color="auto"/>
              <w:bottom w:val="single" w:sz="4" w:space="0" w:color="auto"/>
              <w:right w:val="single" w:sz="4" w:space="0" w:color="auto"/>
            </w:tcBorders>
          </w:tcPr>
          <w:p w:rsidR="00997776" w:rsidRPr="006F279E" w:rsidRDefault="00723506" w:rsidP="006F279E">
            <w:pPr>
              <w:rPr>
                <w:rFonts w:ascii="Times New Roman" w:hAnsi="Times New Roman" w:cs="Times New Roman"/>
                <w:b/>
              </w:rPr>
            </w:pPr>
            <w:r>
              <w:rPr>
                <w:rFonts w:ascii="Times New Roman" w:hAnsi="Times New Roman" w:cs="Times New Roman"/>
                <w:b/>
              </w:rPr>
              <w:t xml:space="preserve">2. </w:t>
            </w:r>
            <w:r w:rsidR="00997776" w:rsidRPr="006F279E">
              <w:rPr>
                <w:rFonts w:ascii="Times New Roman" w:hAnsi="Times New Roman" w:cs="Times New Roman"/>
                <w:b/>
              </w:rPr>
              <w:t>Русские народные сказки. (</w:t>
            </w:r>
            <w:r w:rsidR="005057FF">
              <w:rPr>
                <w:rFonts w:ascii="Times New Roman" w:hAnsi="Times New Roman" w:cs="Times New Roman"/>
                <w:b/>
              </w:rPr>
              <w:t>[8]</w:t>
            </w:r>
            <w:r w:rsidR="00997776" w:rsidRPr="006F279E">
              <w:rPr>
                <w:rFonts w:ascii="Times New Roman" w:hAnsi="Times New Roman" w:cs="Times New Roman"/>
                <w:b/>
              </w:rPr>
              <w:t>, с. 32)</w:t>
            </w:r>
          </w:p>
          <w:p w:rsidR="00997776" w:rsidRPr="006F279E" w:rsidRDefault="00997776" w:rsidP="006F279E">
            <w:pPr>
              <w:rPr>
                <w:rFonts w:ascii="Times New Roman" w:hAnsi="Times New Roman" w:cs="Times New Roman"/>
                <w:b/>
              </w:rPr>
            </w:pPr>
            <w:r w:rsidRPr="006F279E">
              <w:rPr>
                <w:rFonts w:ascii="Times New Roman" w:hAnsi="Times New Roman" w:cs="Times New Roman"/>
              </w:rPr>
              <w:t>Задачи. Выяснить, какие русские народные сказки знают дети.</w:t>
            </w:r>
          </w:p>
        </w:tc>
        <w:tc>
          <w:tcPr>
            <w:tcW w:w="1755" w:type="pct"/>
            <w:tcBorders>
              <w:top w:val="dotted" w:sz="4" w:space="0" w:color="auto"/>
              <w:bottom w:val="single" w:sz="4" w:space="0" w:color="auto"/>
              <w:right w:val="single" w:sz="4" w:space="0" w:color="auto"/>
            </w:tcBorders>
          </w:tcPr>
          <w:p w:rsidR="00997776" w:rsidRPr="006F279E" w:rsidRDefault="00723506" w:rsidP="006F279E">
            <w:pPr>
              <w:rPr>
                <w:rFonts w:ascii="Times New Roman" w:hAnsi="Times New Roman" w:cs="Times New Roman"/>
                <w:b/>
              </w:rPr>
            </w:pPr>
            <w:r>
              <w:rPr>
                <w:rFonts w:ascii="Times New Roman" w:hAnsi="Times New Roman" w:cs="Times New Roman"/>
                <w:b/>
              </w:rPr>
              <w:t xml:space="preserve">2. </w:t>
            </w:r>
            <w:r w:rsidR="00997776" w:rsidRPr="006F279E">
              <w:rPr>
                <w:rFonts w:ascii="Times New Roman" w:hAnsi="Times New Roman" w:cs="Times New Roman"/>
                <w:b/>
              </w:rPr>
              <w:t>Малые фольклорные формы. Придумывание потешек. (</w:t>
            </w:r>
            <w:r w:rsidR="001E4464">
              <w:rPr>
                <w:rFonts w:ascii="Times New Roman" w:hAnsi="Times New Roman" w:cs="Times New Roman"/>
                <w:b/>
              </w:rPr>
              <w:t>[29]</w:t>
            </w:r>
            <w:r w:rsidR="00997776" w:rsidRPr="006F279E">
              <w:rPr>
                <w:rFonts w:ascii="Times New Roman" w:hAnsi="Times New Roman" w:cs="Times New Roman"/>
                <w:b/>
              </w:rPr>
              <w:t>, с. 127).</w:t>
            </w:r>
          </w:p>
          <w:p w:rsidR="00997776" w:rsidRPr="006F279E" w:rsidRDefault="00997776" w:rsidP="00A22EB5">
            <w:pPr>
              <w:rPr>
                <w:rFonts w:ascii="Times New Roman" w:hAnsi="Times New Roman" w:cs="Times New Roman"/>
              </w:rPr>
            </w:pPr>
            <w:r w:rsidRPr="006F279E">
              <w:rPr>
                <w:rFonts w:ascii="Times New Roman" w:hAnsi="Times New Roman" w:cs="Times New Roman"/>
              </w:rPr>
              <w:t>Задачи. Уточнить и закрепить представления о жанровых и языковых особенностях потешек, песенок, загадок и пословиц;</w:t>
            </w:r>
            <w:r w:rsidR="00A22EB5">
              <w:rPr>
                <w:rFonts w:ascii="Times New Roman" w:hAnsi="Times New Roman" w:cs="Times New Roman"/>
              </w:rPr>
              <w:t xml:space="preserve"> </w:t>
            </w:r>
            <w:r w:rsidRPr="006F279E">
              <w:rPr>
                <w:rFonts w:ascii="Times New Roman" w:hAnsi="Times New Roman" w:cs="Times New Roman"/>
              </w:rPr>
              <w:t>формировать умение понимать переносное значение слов и словосочетаний.</w:t>
            </w:r>
          </w:p>
        </w:tc>
      </w:tr>
    </w:tbl>
    <w:p w:rsidR="006F6ECF" w:rsidRDefault="006F6ECF" w:rsidP="003501F8">
      <w:pPr>
        <w:spacing w:after="0" w:line="240" w:lineRule="auto"/>
        <w:jc w:val="center"/>
        <w:rPr>
          <w:rFonts w:ascii="Times New Roman" w:hAnsi="Times New Roman" w:cs="Times New Roman"/>
          <w:b/>
          <w:sz w:val="20"/>
          <w:szCs w:val="20"/>
        </w:rPr>
      </w:pPr>
    </w:p>
    <w:p w:rsidR="00723506" w:rsidRDefault="00723506" w:rsidP="00B21D37">
      <w:pPr>
        <w:spacing w:after="0" w:line="240" w:lineRule="auto"/>
        <w:jc w:val="center"/>
        <w:rPr>
          <w:rFonts w:ascii="Times New Roman" w:hAnsi="Times New Roman" w:cs="Times New Roman"/>
          <w:b/>
          <w:sz w:val="20"/>
          <w:szCs w:val="20"/>
        </w:rPr>
      </w:pPr>
    </w:p>
    <w:p w:rsidR="00723506" w:rsidRDefault="00723506" w:rsidP="00B21D37">
      <w:pPr>
        <w:spacing w:after="0" w:line="240" w:lineRule="auto"/>
        <w:jc w:val="center"/>
        <w:rPr>
          <w:rFonts w:ascii="Times New Roman" w:hAnsi="Times New Roman" w:cs="Times New Roman"/>
          <w:b/>
          <w:sz w:val="20"/>
          <w:szCs w:val="20"/>
        </w:rPr>
      </w:pPr>
    </w:p>
    <w:p w:rsidR="00723506" w:rsidRDefault="00723506" w:rsidP="00B21D37">
      <w:pPr>
        <w:spacing w:after="0" w:line="240" w:lineRule="auto"/>
        <w:jc w:val="center"/>
        <w:rPr>
          <w:rFonts w:ascii="Times New Roman" w:hAnsi="Times New Roman" w:cs="Times New Roman"/>
          <w:b/>
          <w:sz w:val="20"/>
          <w:szCs w:val="20"/>
        </w:rPr>
      </w:pPr>
    </w:p>
    <w:p w:rsidR="00723506" w:rsidRDefault="00723506" w:rsidP="00B21D37">
      <w:pPr>
        <w:spacing w:after="0" w:line="240" w:lineRule="auto"/>
        <w:jc w:val="center"/>
        <w:rPr>
          <w:rFonts w:ascii="Times New Roman" w:hAnsi="Times New Roman" w:cs="Times New Roman"/>
          <w:b/>
          <w:sz w:val="20"/>
          <w:szCs w:val="20"/>
        </w:rPr>
      </w:pPr>
    </w:p>
    <w:p w:rsidR="00723506" w:rsidRDefault="00723506" w:rsidP="00B21D37">
      <w:pPr>
        <w:spacing w:after="0" w:line="240" w:lineRule="auto"/>
        <w:jc w:val="center"/>
        <w:rPr>
          <w:rFonts w:ascii="Times New Roman" w:hAnsi="Times New Roman" w:cs="Times New Roman"/>
          <w:b/>
          <w:sz w:val="20"/>
          <w:szCs w:val="20"/>
        </w:rPr>
      </w:pPr>
    </w:p>
    <w:p w:rsidR="00723506" w:rsidRDefault="00723506" w:rsidP="00B21D37">
      <w:pPr>
        <w:spacing w:after="0" w:line="240" w:lineRule="auto"/>
        <w:jc w:val="center"/>
        <w:rPr>
          <w:rFonts w:ascii="Times New Roman" w:hAnsi="Times New Roman" w:cs="Times New Roman"/>
          <w:b/>
          <w:sz w:val="20"/>
          <w:szCs w:val="20"/>
        </w:rPr>
      </w:pPr>
    </w:p>
    <w:p w:rsidR="00723506" w:rsidRDefault="00723506" w:rsidP="00B21D37">
      <w:pPr>
        <w:spacing w:after="0" w:line="240" w:lineRule="auto"/>
        <w:jc w:val="center"/>
        <w:rPr>
          <w:rFonts w:ascii="Times New Roman" w:hAnsi="Times New Roman" w:cs="Times New Roman"/>
          <w:b/>
          <w:sz w:val="20"/>
          <w:szCs w:val="20"/>
        </w:rPr>
      </w:pPr>
    </w:p>
    <w:p w:rsidR="00723506" w:rsidRDefault="00723506" w:rsidP="00B21D37">
      <w:pPr>
        <w:spacing w:after="0" w:line="240" w:lineRule="auto"/>
        <w:jc w:val="center"/>
        <w:rPr>
          <w:rFonts w:ascii="Times New Roman" w:hAnsi="Times New Roman" w:cs="Times New Roman"/>
          <w:b/>
          <w:sz w:val="20"/>
          <w:szCs w:val="20"/>
        </w:rPr>
      </w:pPr>
    </w:p>
    <w:p w:rsidR="00723506" w:rsidRDefault="00723506" w:rsidP="00B21D37">
      <w:pPr>
        <w:spacing w:after="0" w:line="240" w:lineRule="auto"/>
        <w:jc w:val="center"/>
        <w:rPr>
          <w:rFonts w:ascii="Times New Roman" w:hAnsi="Times New Roman" w:cs="Times New Roman"/>
          <w:b/>
          <w:sz w:val="20"/>
          <w:szCs w:val="20"/>
        </w:rPr>
      </w:pPr>
    </w:p>
    <w:p w:rsidR="00723506" w:rsidRDefault="00723506" w:rsidP="00B21D37">
      <w:pPr>
        <w:spacing w:after="0" w:line="240" w:lineRule="auto"/>
        <w:jc w:val="center"/>
        <w:rPr>
          <w:rFonts w:ascii="Times New Roman" w:hAnsi="Times New Roman" w:cs="Times New Roman"/>
          <w:b/>
          <w:sz w:val="20"/>
          <w:szCs w:val="20"/>
        </w:rPr>
      </w:pPr>
    </w:p>
    <w:p w:rsidR="00723506" w:rsidRDefault="00723506" w:rsidP="00B21D37">
      <w:pPr>
        <w:spacing w:after="0" w:line="240" w:lineRule="auto"/>
        <w:jc w:val="center"/>
        <w:rPr>
          <w:rFonts w:ascii="Times New Roman" w:hAnsi="Times New Roman" w:cs="Times New Roman"/>
          <w:b/>
          <w:sz w:val="20"/>
          <w:szCs w:val="20"/>
        </w:rPr>
      </w:pPr>
    </w:p>
    <w:p w:rsidR="00B21D37" w:rsidRDefault="00B21D37" w:rsidP="00B21D37">
      <w:pPr>
        <w:spacing w:after="0" w:line="240" w:lineRule="auto"/>
        <w:jc w:val="center"/>
        <w:rPr>
          <w:rFonts w:ascii="Times New Roman" w:hAnsi="Times New Roman" w:cs="Times New Roman"/>
          <w:b/>
          <w:sz w:val="20"/>
          <w:szCs w:val="20"/>
        </w:rPr>
      </w:pPr>
      <w:r w:rsidRPr="0020795A">
        <w:rPr>
          <w:rFonts w:ascii="Times New Roman" w:hAnsi="Times New Roman" w:cs="Times New Roman"/>
          <w:b/>
          <w:sz w:val="20"/>
          <w:szCs w:val="20"/>
        </w:rPr>
        <w:t>ЕЖЕДНЕВНЫЙ ПЛАН НА НОЯБРЬ</w:t>
      </w:r>
    </w:p>
    <w:p w:rsidR="00B21D37" w:rsidRPr="00296AFB" w:rsidRDefault="00B21D37" w:rsidP="00B21D37">
      <w:pPr>
        <w:spacing w:after="0" w:line="240" w:lineRule="auto"/>
        <w:ind w:right="-882"/>
        <w:rPr>
          <w:rFonts w:ascii="Times New Roman" w:hAnsi="Times New Roman" w:cs="Times New Roman"/>
          <w:b/>
          <w:sz w:val="24"/>
          <w:szCs w:val="19"/>
          <w:u w:val="single"/>
        </w:rPr>
      </w:pPr>
      <w:r w:rsidRPr="00296AFB">
        <w:rPr>
          <w:rFonts w:ascii="Times New Roman" w:hAnsi="Times New Roman" w:cs="Times New Roman"/>
          <w:b/>
          <w:sz w:val="24"/>
          <w:szCs w:val="19"/>
          <w:u w:val="single"/>
        </w:rPr>
        <w:t>Тематическая неделя «</w:t>
      </w:r>
      <w:r w:rsidR="001F70EF" w:rsidRPr="001F70EF">
        <w:rPr>
          <w:rFonts w:ascii="Times New Roman" w:hAnsi="Times New Roman" w:cs="Times New Roman"/>
          <w:b/>
          <w:sz w:val="24"/>
          <w:szCs w:val="19"/>
          <w:u w:val="single"/>
        </w:rPr>
        <w:t>Полезные ископаемые России</w:t>
      </w:r>
      <w:r w:rsidRPr="00296AFB">
        <w:rPr>
          <w:rFonts w:ascii="Times New Roman" w:hAnsi="Times New Roman" w:cs="Times New Roman"/>
          <w:b/>
          <w:sz w:val="24"/>
          <w:szCs w:val="19"/>
          <w:u w:val="single"/>
        </w:rPr>
        <w:t>»</w:t>
      </w:r>
    </w:p>
    <w:p w:rsidR="00B21D37" w:rsidRPr="004E479B" w:rsidRDefault="00B21D37" w:rsidP="00B21D37">
      <w:pPr>
        <w:spacing w:after="0" w:line="240" w:lineRule="auto"/>
        <w:ind w:right="-882"/>
        <w:rPr>
          <w:rFonts w:ascii="Times New Roman" w:hAnsi="Times New Roman" w:cs="Times New Roman"/>
          <w:sz w:val="14"/>
          <w:szCs w:val="19"/>
        </w:rPr>
      </w:pPr>
    </w:p>
    <w:p w:rsidR="00B21D37" w:rsidRPr="00E9229F" w:rsidRDefault="00B21D37" w:rsidP="00B21D37">
      <w:pPr>
        <w:spacing w:after="0" w:line="240" w:lineRule="auto"/>
        <w:ind w:right="-882"/>
        <w:rPr>
          <w:rFonts w:ascii="Times New Roman" w:hAnsi="Times New Roman" w:cs="Times New Roman"/>
          <w:b/>
          <w:szCs w:val="20"/>
        </w:rPr>
      </w:pPr>
      <w:r w:rsidRPr="00E9229F">
        <w:rPr>
          <w:rFonts w:ascii="Times New Roman" w:hAnsi="Times New Roman" w:cs="Times New Roman"/>
          <w:b/>
          <w:szCs w:val="20"/>
        </w:rPr>
        <w:t>Организация РППС:</w:t>
      </w:r>
    </w:p>
    <w:p w:rsidR="00B21D37" w:rsidRPr="00296AFB" w:rsidRDefault="00B21D37" w:rsidP="00B21D37">
      <w:pPr>
        <w:spacing w:after="0" w:line="240" w:lineRule="auto"/>
        <w:ind w:right="-885" w:firstLine="709"/>
        <w:rPr>
          <w:rFonts w:ascii="Times New Roman" w:hAnsi="Times New Roman" w:cs="Times New Roman"/>
          <w:szCs w:val="21"/>
        </w:rPr>
      </w:pPr>
      <w:r w:rsidRPr="00296AFB">
        <w:rPr>
          <w:rFonts w:ascii="Times New Roman" w:hAnsi="Times New Roman" w:cs="Times New Roman"/>
          <w:szCs w:val="21"/>
        </w:rPr>
        <w:t xml:space="preserve">1. </w:t>
      </w:r>
      <w:r w:rsidRPr="00296AFB">
        <w:rPr>
          <w:rFonts w:ascii="Times New Roman" w:hAnsi="Times New Roman" w:cs="Times New Roman"/>
          <w:i/>
          <w:szCs w:val="21"/>
          <w:u w:val="single"/>
        </w:rPr>
        <w:t>Центр двигательной активности</w:t>
      </w:r>
      <w:r w:rsidRPr="00296AFB">
        <w:rPr>
          <w:rFonts w:ascii="Times New Roman" w:hAnsi="Times New Roman" w:cs="Times New Roman"/>
          <w:szCs w:val="21"/>
        </w:rPr>
        <w:t xml:space="preserve">: </w:t>
      </w:r>
      <w:r>
        <w:rPr>
          <w:rFonts w:ascii="Times New Roman" w:hAnsi="Times New Roman" w:cs="Times New Roman"/>
          <w:szCs w:val="21"/>
        </w:rPr>
        <w:t>м</w:t>
      </w:r>
      <w:r w:rsidRPr="0007748E">
        <w:rPr>
          <w:rFonts w:ascii="Times New Roman" w:hAnsi="Times New Roman" w:cs="Times New Roman"/>
          <w:szCs w:val="21"/>
        </w:rPr>
        <w:t>ячи разных размеров и веса</w:t>
      </w:r>
      <w:r>
        <w:rPr>
          <w:rFonts w:ascii="Times New Roman" w:hAnsi="Times New Roman" w:cs="Times New Roman"/>
          <w:szCs w:val="21"/>
        </w:rPr>
        <w:t>; с</w:t>
      </w:r>
      <w:r w:rsidRPr="0007748E">
        <w:rPr>
          <w:rFonts w:ascii="Times New Roman" w:hAnsi="Times New Roman" w:cs="Times New Roman"/>
          <w:szCs w:val="21"/>
        </w:rPr>
        <w:t>какалки</w:t>
      </w:r>
      <w:r>
        <w:rPr>
          <w:rFonts w:ascii="Times New Roman" w:hAnsi="Times New Roman" w:cs="Times New Roman"/>
          <w:szCs w:val="21"/>
        </w:rPr>
        <w:t>; о</w:t>
      </w:r>
      <w:r w:rsidRPr="0007748E">
        <w:rPr>
          <w:rFonts w:ascii="Times New Roman" w:hAnsi="Times New Roman" w:cs="Times New Roman"/>
          <w:szCs w:val="21"/>
        </w:rPr>
        <w:t>бручи</w:t>
      </w:r>
      <w:r>
        <w:rPr>
          <w:rFonts w:ascii="Times New Roman" w:hAnsi="Times New Roman" w:cs="Times New Roman"/>
          <w:szCs w:val="21"/>
        </w:rPr>
        <w:t>; к</w:t>
      </w:r>
      <w:r w:rsidRPr="0007748E">
        <w:rPr>
          <w:rFonts w:ascii="Times New Roman" w:hAnsi="Times New Roman" w:cs="Times New Roman"/>
          <w:szCs w:val="21"/>
        </w:rPr>
        <w:t>егли и городки</w:t>
      </w:r>
      <w:r>
        <w:rPr>
          <w:rFonts w:ascii="Times New Roman" w:hAnsi="Times New Roman" w:cs="Times New Roman"/>
          <w:szCs w:val="21"/>
        </w:rPr>
        <w:t>; б</w:t>
      </w:r>
      <w:r w:rsidRPr="0007748E">
        <w:rPr>
          <w:rFonts w:ascii="Times New Roman" w:hAnsi="Times New Roman" w:cs="Times New Roman"/>
          <w:szCs w:val="21"/>
        </w:rPr>
        <w:t>аскетбольные кольца и мячи</w:t>
      </w:r>
      <w:r>
        <w:rPr>
          <w:rFonts w:ascii="Times New Roman" w:hAnsi="Times New Roman" w:cs="Times New Roman"/>
          <w:szCs w:val="21"/>
        </w:rPr>
        <w:t>; г</w:t>
      </w:r>
      <w:r w:rsidRPr="0007748E">
        <w:rPr>
          <w:rFonts w:ascii="Times New Roman" w:hAnsi="Times New Roman" w:cs="Times New Roman"/>
          <w:szCs w:val="21"/>
        </w:rPr>
        <w:t>антели и эспандеры</w:t>
      </w:r>
      <w:r w:rsidRPr="00296AFB">
        <w:rPr>
          <w:rFonts w:ascii="Times New Roman" w:hAnsi="Times New Roman" w:cs="Times New Roman"/>
          <w:szCs w:val="21"/>
        </w:rPr>
        <w:t>.</w:t>
      </w:r>
    </w:p>
    <w:p w:rsidR="00B21D37" w:rsidRPr="00BB2FA1" w:rsidRDefault="00B21D37" w:rsidP="00B21D37">
      <w:pPr>
        <w:spacing w:after="0" w:line="240" w:lineRule="auto"/>
        <w:ind w:right="-885" w:firstLine="709"/>
        <w:rPr>
          <w:rFonts w:ascii="Times New Roman" w:hAnsi="Times New Roman" w:cs="Times New Roman"/>
          <w:szCs w:val="21"/>
        </w:rPr>
      </w:pPr>
      <w:r w:rsidRPr="00BB2FA1">
        <w:rPr>
          <w:rFonts w:ascii="Times New Roman" w:hAnsi="Times New Roman" w:cs="Times New Roman"/>
          <w:szCs w:val="21"/>
        </w:rPr>
        <w:t xml:space="preserve">2. </w:t>
      </w:r>
      <w:r w:rsidRPr="00BB2FA1">
        <w:rPr>
          <w:rFonts w:ascii="Times New Roman" w:hAnsi="Times New Roman" w:cs="Times New Roman"/>
          <w:i/>
          <w:szCs w:val="21"/>
          <w:u w:val="single"/>
        </w:rPr>
        <w:t>Центр безопасности:</w:t>
      </w:r>
      <w:r w:rsidRPr="00BB2FA1">
        <w:rPr>
          <w:rFonts w:ascii="Times New Roman" w:hAnsi="Times New Roman" w:cs="Times New Roman"/>
          <w:szCs w:val="21"/>
        </w:rPr>
        <w:t xml:space="preserve"> карточки с изображением опасных ситуаций; плакаты по безопасности жизнедеятельности; дидактическое пособие «Азбука безопасности».</w:t>
      </w:r>
    </w:p>
    <w:p w:rsidR="00B21D37" w:rsidRPr="00BB2FA1" w:rsidRDefault="00B21D37" w:rsidP="001F70EF">
      <w:pPr>
        <w:spacing w:after="0" w:line="240" w:lineRule="auto"/>
        <w:ind w:right="-885" w:firstLine="709"/>
        <w:rPr>
          <w:rFonts w:ascii="Times New Roman" w:hAnsi="Times New Roman" w:cs="Times New Roman"/>
          <w:szCs w:val="21"/>
        </w:rPr>
      </w:pPr>
      <w:r w:rsidRPr="00BB2FA1">
        <w:rPr>
          <w:rFonts w:ascii="Times New Roman" w:hAnsi="Times New Roman" w:cs="Times New Roman"/>
          <w:szCs w:val="21"/>
        </w:rPr>
        <w:t xml:space="preserve">3. </w:t>
      </w:r>
      <w:r w:rsidRPr="00BB2FA1">
        <w:rPr>
          <w:rFonts w:ascii="Times New Roman" w:hAnsi="Times New Roman" w:cs="Times New Roman"/>
          <w:i/>
          <w:szCs w:val="21"/>
          <w:u w:val="single"/>
        </w:rPr>
        <w:t>Центр игры:</w:t>
      </w:r>
      <w:r w:rsidRPr="00BB2FA1">
        <w:rPr>
          <w:rFonts w:ascii="Times New Roman" w:hAnsi="Times New Roman" w:cs="Times New Roman"/>
          <w:szCs w:val="21"/>
        </w:rPr>
        <w:t xml:space="preserve"> </w:t>
      </w:r>
      <w:r w:rsidR="001F70EF">
        <w:rPr>
          <w:rFonts w:ascii="Times New Roman" w:hAnsi="Times New Roman" w:cs="Times New Roman"/>
          <w:szCs w:val="21"/>
        </w:rPr>
        <w:t>м</w:t>
      </w:r>
      <w:r w:rsidR="001F70EF" w:rsidRPr="001F70EF">
        <w:rPr>
          <w:rFonts w:ascii="Times New Roman" w:hAnsi="Times New Roman" w:cs="Times New Roman"/>
          <w:szCs w:val="21"/>
        </w:rPr>
        <w:t>иниатюрные модели месторождений полезных ископаемых (например, игрушечные горы с вкраплениями драгоценных камней)</w:t>
      </w:r>
      <w:r w:rsidR="001F70EF">
        <w:rPr>
          <w:rFonts w:ascii="Times New Roman" w:hAnsi="Times New Roman" w:cs="Times New Roman"/>
          <w:szCs w:val="21"/>
        </w:rPr>
        <w:t>; и</w:t>
      </w:r>
      <w:r w:rsidR="001F70EF" w:rsidRPr="001F70EF">
        <w:rPr>
          <w:rFonts w:ascii="Times New Roman" w:hAnsi="Times New Roman" w:cs="Times New Roman"/>
          <w:szCs w:val="21"/>
        </w:rPr>
        <w:t>грушечное оборудование для добычи и переработки полезных ископаемых (экскаваторы, буровые установки, дробилки, конвейеры и т. д.)</w:t>
      </w:r>
      <w:r w:rsidR="001F70EF">
        <w:rPr>
          <w:rFonts w:ascii="Times New Roman" w:hAnsi="Times New Roman" w:cs="Times New Roman"/>
          <w:szCs w:val="21"/>
        </w:rPr>
        <w:t>; м</w:t>
      </w:r>
      <w:r w:rsidR="001F70EF" w:rsidRPr="001F70EF">
        <w:rPr>
          <w:rFonts w:ascii="Times New Roman" w:hAnsi="Times New Roman" w:cs="Times New Roman"/>
          <w:szCs w:val="21"/>
        </w:rPr>
        <w:t>уляжи изделий, изготовленных из различных полезных ископаемых (украшения, посуда, строительные материалы и т. д.)</w:t>
      </w:r>
      <w:r w:rsidR="001F70EF">
        <w:rPr>
          <w:rFonts w:ascii="Times New Roman" w:hAnsi="Times New Roman" w:cs="Times New Roman"/>
          <w:szCs w:val="21"/>
        </w:rPr>
        <w:t>; г</w:t>
      </w:r>
      <w:r w:rsidR="001F70EF" w:rsidRPr="001F70EF">
        <w:rPr>
          <w:rFonts w:ascii="Times New Roman" w:hAnsi="Times New Roman" w:cs="Times New Roman"/>
          <w:szCs w:val="21"/>
        </w:rPr>
        <w:t>еологические карты России с обозначением месторождений полезных ископаемых</w:t>
      </w:r>
      <w:r w:rsidR="001F70EF">
        <w:rPr>
          <w:rFonts w:ascii="Times New Roman" w:hAnsi="Times New Roman" w:cs="Times New Roman"/>
          <w:szCs w:val="21"/>
        </w:rPr>
        <w:t>; ф</w:t>
      </w:r>
      <w:r w:rsidR="001F70EF" w:rsidRPr="001F70EF">
        <w:rPr>
          <w:rFonts w:ascii="Times New Roman" w:hAnsi="Times New Roman" w:cs="Times New Roman"/>
          <w:szCs w:val="21"/>
        </w:rPr>
        <w:t>игурки или маски персонажей, представляющих разные профессии, связанные с добычей и переработкой полезных ископаемых (геологи, шахтёры, инженеры, рабочие и т. д.).</w:t>
      </w:r>
    </w:p>
    <w:p w:rsidR="00B21D37" w:rsidRPr="00BB2FA1" w:rsidRDefault="00B21D37" w:rsidP="001F70EF">
      <w:pPr>
        <w:spacing w:after="0" w:line="240" w:lineRule="auto"/>
        <w:ind w:right="-885" w:firstLine="709"/>
        <w:rPr>
          <w:rFonts w:ascii="Times New Roman" w:hAnsi="Times New Roman" w:cs="Times New Roman"/>
          <w:szCs w:val="21"/>
        </w:rPr>
      </w:pPr>
      <w:r w:rsidRPr="00BB2FA1">
        <w:rPr>
          <w:rFonts w:ascii="Times New Roman" w:hAnsi="Times New Roman" w:cs="Times New Roman"/>
          <w:szCs w:val="21"/>
        </w:rPr>
        <w:t xml:space="preserve">4. </w:t>
      </w:r>
      <w:r w:rsidRPr="00CF0926">
        <w:rPr>
          <w:rFonts w:ascii="Times New Roman" w:hAnsi="Times New Roman" w:cs="Times New Roman"/>
          <w:i/>
          <w:szCs w:val="21"/>
          <w:u w:val="single"/>
        </w:rPr>
        <w:t>Центр конструирования:</w:t>
      </w:r>
      <w:r w:rsidRPr="00BB2FA1">
        <w:rPr>
          <w:rFonts w:ascii="Times New Roman" w:hAnsi="Times New Roman" w:cs="Times New Roman"/>
          <w:szCs w:val="21"/>
        </w:rPr>
        <w:t xml:space="preserve"> </w:t>
      </w:r>
      <w:r w:rsidR="001F70EF">
        <w:rPr>
          <w:rFonts w:ascii="Times New Roman" w:hAnsi="Times New Roman" w:cs="Times New Roman"/>
          <w:szCs w:val="21"/>
        </w:rPr>
        <w:t>н</w:t>
      </w:r>
      <w:r w:rsidR="001F70EF" w:rsidRPr="001F70EF">
        <w:rPr>
          <w:rFonts w:ascii="Times New Roman" w:hAnsi="Times New Roman" w:cs="Times New Roman"/>
          <w:szCs w:val="21"/>
        </w:rPr>
        <w:t>аборы конструкторов (деревянные, пластиковые, металлические) для создания моделей месторождений, горнодобывающих предприятий и перерабатывающих заводов</w:t>
      </w:r>
      <w:r w:rsidR="001F70EF">
        <w:rPr>
          <w:rFonts w:ascii="Times New Roman" w:hAnsi="Times New Roman" w:cs="Times New Roman"/>
          <w:szCs w:val="21"/>
        </w:rPr>
        <w:t>; и</w:t>
      </w:r>
      <w:r w:rsidR="001F70EF" w:rsidRPr="001F70EF">
        <w:rPr>
          <w:rFonts w:ascii="Times New Roman" w:hAnsi="Times New Roman" w:cs="Times New Roman"/>
          <w:szCs w:val="21"/>
        </w:rPr>
        <w:t>грушки и фигурки, изображающие работников горнодобывающей промышленности (геологи, шахтёры, инженеры, рабочие).</w:t>
      </w:r>
      <w:r w:rsidRPr="00BB2FA1">
        <w:rPr>
          <w:rFonts w:ascii="Times New Roman" w:hAnsi="Times New Roman" w:cs="Times New Roman"/>
          <w:szCs w:val="21"/>
        </w:rPr>
        <w:t xml:space="preserve"> </w:t>
      </w:r>
    </w:p>
    <w:p w:rsidR="00B21D37" w:rsidRPr="00BB2FA1" w:rsidRDefault="00B21D37" w:rsidP="001F70EF">
      <w:pPr>
        <w:spacing w:after="0" w:line="240" w:lineRule="auto"/>
        <w:ind w:right="-885" w:firstLine="709"/>
        <w:rPr>
          <w:rFonts w:ascii="Times New Roman" w:hAnsi="Times New Roman" w:cs="Times New Roman"/>
          <w:szCs w:val="21"/>
        </w:rPr>
      </w:pPr>
      <w:r w:rsidRPr="00BB2FA1">
        <w:rPr>
          <w:rFonts w:ascii="Times New Roman" w:hAnsi="Times New Roman" w:cs="Times New Roman"/>
          <w:szCs w:val="21"/>
        </w:rPr>
        <w:t xml:space="preserve">5. </w:t>
      </w:r>
      <w:r w:rsidRPr="00CF0926">
        <w:rPr>
          <w:rFonts w:ascii="Times New Roman" w:hAnsi="Times New Roman" w:cs="Times New Roman"/>
          <w:i/>
          <w:szCs w:val="21"/>
          <w:u w:val="single"/>
        </w:rPr>
        <w:t>Центр логики и математики:</w:t>
      </w:r>
      <w:r w:rsidRPr="00BB2FA1">
        <w:rPr>
          <w:rFonts w:ascii="Times New Roman" w:hAnsi="Times New Roman" w:cs="Times New Roman"/>
          <w:szCs w:val="21"/>
        </w:rPr>
        <w:t xml:space="preserve"> </w:t>
      </w:r>
      <w:r w:rsidR="001F70EF">
        <w:rPr>
          <w:rFonts w:ascii="Times New Roman" w:hAnsi="Times New Roman" w:cs="Times New Roman"/>
          <w:szCs w:val="21"/>
        </w:rPr>
        <w:t>л</w:t>
      </w:r>
      <w:r w:rsidR="001F70EF" w:rsidRPr="001F70EF">
        <w:rPr>
          <w:rFonts w:ascii="Times New Roman" w:hAnsi="Times New Roman" w:cs="Times New Roman"/>
          <w:szCs w:val="21"/>
        </w:rPr>
        <w:t>огические задачи и головоломки, связанные с полезными ископаемыми: например, загадки о свойствах разных ископаемых (уголь, железная руда, нефть) и их применении</w:t>
      </w:r>
      <w:r w:rsidR="001F70EF">
        <w:rPr>
          <w:rFonts w:ascii="Times New Roman" w:hAnsi="Times New Roman" w:cs="Times New Roman"/>
          <w:szCs w:val="21"/>
        </w:rPr>
        <w:t>; м</w:t>
      </w:r>
      <w:r w:rsidR="001F70EF" w:rsidRPr="001F70EF">
        <w:rPr>
          <w:rFonts w:ascii="Times New Roman" w:hAnsi="Times New Roman" w:cs="Times New Roman"/>
          <w:szCs w:val="21"/>
        </w:rPr>
        <w:t xml:space="preserve">атематические задания: решение примеров </w:t>
      </w:r>
      <w:r w:rsidR="001F70EF">
        <w:rPr>
          <w:rFonts w:ascii="Times New Roman" w:hAnsi="Times New Roman" w:cs="Times New Roman"/>
          <w:szCs w:val="21"/>
        </w:rPr>
        <w:t>и задач на сложение, вычитание</w:t>
      </w:r>
      <w:r w:rsidR="001F70EF" w:rsidRPr="001F70EF">
        <w:rPr>
          <w:rFonts w:ascii="Times New Roman" w:hAnsi="Times New Roman" w:cs="Times New Roman"/>
          <w:szCs w:val="21"/>
        </w:rPr>
        <w:t>, связанных с количеством добытых ископаемых, объёмом производства и другими математическими понятиями</w:t>
      </w:r>
      <w:r w:rsidR="001F70EF">
        <w:rPr>
          <w:rFonts w:ascii="Times New Roman" w:hAnsi="Times New Roman" w:cs="Times New Roman"/>
          <w:szCs w:val="21"/>
        </w:rPr>
        <w:t>; и</w:t>
      </w:r>
      <w:r w:rsidR="001F70EF" w:rsidRPr="001F70EF">
        <w:rPr>
          <w:rFonts w:ascii="Times New Roman" w:hAnsi="Times New Roman" w:cs="Times New Roman"/>
          <w:szCs w:val="21"/>
        </w:rPr>
        <w:t>гры на развитие логического мышления: «Найди пару», «Четвёртый лишний», «Классификация» и другие</w:t>
      </w:r>
      <w:r w:rsidR="001F70EF">
        <w:rPr>
          <w:rFonts w:ascii="Times New Roman" w:hAnsi="Times New Roman" w:cs="Times New Roman"/>
          <w:szCs w:val="21"/>
        </w:rPr>
        <w:t>; д</w:t>
      </w:r>
      <w:r w:rsidR="001F70EF" w:rsidRPr="001F70EF">
        <w:rPr>
          <w:rFonts w:ascii="Times New Roman" w:hAnsi="Times New Roman" w:cs="Times New Roman"/>
          <w:szCs w:val="21"/>
        </w:rPr>
        <w:t>идактические материалы: карточки с изображением полезных ископаемых, схемы и таблицы для сравнения свойств ископаемых, пазлы и мозаики с изображением месторождений и горнодобывающих предприятий.</w:t>
      </w:r>
    </w:p>
    <w:p w:rsidR="00B21D37" w:rsidRPr="00BB2FA1" w:rsidRDefault="00B21D37" w:rsidP="00B21D37">
      <w:pPr>
        <w:spacing w:after="0" w:line="240" w:lineRule="auto"/>
        <w:ind w:right="-885" w:firstLine="709"/>
        <w:rPr>
          <w:rFonts w:ascii="Times New Roman" w:hAnsi="Times New Roman" w:cs="Times New Roman"/>
          <w:szCs w:val="21"/>
        </w:rPr>
      </w:pPr>
      <w:r w:rsidRPr="00BB2FA1">
        <w:rPr>
          <w:rFonts w:ascii="Times New Roman" w:hAnsi="Times New Roman" w:cs="Times New Roman"/>
          <w:szCs w:val="21"/>
        </w:rPr>
        <w:t xml:space="preserve">6. </w:t>
      </w:r>
      <w:r w:rsidRPr="00CF0926">
        <w:rPr>
          <w:rFonts w:ascii="Times New Roman" w:hAnsi="Times New Roman" w:cs="Times New Roman"/>
          <w:i/>
          <w:szCs w:val="21"/>
          <w:u w:val="single"/>
        </w:rPr>
        <w:t>Центр экспериментирования, организации наблюдения и труда</w:t>
      </w:r>
      <w:r w:rsidRPr="00BB2FA1">
        <w:rPr>
          <w:rFonts w:ascii="Times New Roman" w:hAnsi="Times New Roman" w:cs="Times New Roman"/>
          <w:szCs w:val="21"/>
        </w:rPr>
        <w:t xml:space="preserve">: </w:t>
      </w:r>
      <w:r w:rsidR="00AC6101" w:rsidRPr="00AC6101">
        <w:rPr>
          <w:rFonts w:ascii="Times New Roman" w:hAnsi="Times New Roman" w:cs="Times New Roman"/>
          <w:szCs w:val="21"/>
        </w:rPr>
        <w:t>плакаты, оборудование, наглядный материал о полезных ископаемых</w:t>
      </w:r>
      <w:r w:rsidR="00AC6101">
        <w:rPr>
          <w:rFonts w:ascii="Times New Roman" w:hAnsi="Times New Roman" w:cs="Times New Roman"/>
          <w:szCs w:val="21"/>
        </w:rPr>
        <w:t>; п</w:t>
      </w:r>
      <w:r w:rsidR="00AC6101" w:rsidRPr="00AC6101">
        <w:rPr>
          <w:rFonts w:ascii="Times New Roman" w:hAnsi="Times New Roman" w:cs="Times New Roman"/>
          <w:szCs w:val="21"/>
        </w:rPr>
        <w:t>олезные ископаемые: песок, глина, гранит, каменный уголь</w:t>
      </w:r>
      <w:r w:rsidR="00AC6101">
        <w:rPr>
          <w:rFonts w:ascii="Times New Roman" w:hAnsi="Times New Roman" w:cs="Times New Roman"/>
          <w:szCs w:val="21"/>
        </w:rPr>
        <w:t xml:space="preserve">; коллекция камней; </w:t>
      </w:r>
      <w:r w:rsidR="00AC6101" w:rsidRPr="00AC6101">
        <w:rPr>
          <w:rFonts w:ascii="Times New Roman" w:hAnsi="Times New Roman" w:cs="Times New Roman"/>
          <w:szCs w:val="21"/>
        </w:rPr>
        <w:t>календарь природы; лейки, опрыскиватель, кисточки, тряпочки, лопатка и рыхлитель; оборудование и материалы для обустройства огорода на окне; дневники наблюдений и опытов</w:t>
      </w:r>
      <w:r w:rsidRPr="00BB2FA1">
        <w:rPr>
          <w:rFonts w:ascii="Times New Roman" w:hAnsi="Times New Roman" w:cs="Times New Roman"/>
          <w:szCs w:val="21"/>
        </w:rPr>
        <w:t>.</w:t>
      </w:r>
    </w:p>
    <w:p w:rsidR="00B21D37" w:rsidRPr="00BB2FA1" w:rsidRDefault="00B21D37" w:rsidP="00AC6101">
      <w:pPr>
        <w:spacing w:after="0" w:line="240" w:lineRule="auto"/>
        <w:ind w:right="-885" w:firstLine="709"/>
        <w:rPr>
          <w:rFonts w:ascii="Times New Roman" w:hAnsi="Times New Roman" w:cs="Times New Roman"/>
          <w:szCs w:val="21"/>
        </w:rPr>
      </w:pPr>
      <w:r w:rsidRPr="00BB2FA1">
        <w:rPr>
          <w:rFonts w:ascii="Times New Roman" w:hAnsi="Times New Roman" w:cs="Times New Roman"/>
          <w:szCs w:val="21"/>
        </w:rPr>
        <w:t xml:space="preserve">7. </w:t>
      </w:r>
      <w:r w:rsidRPr="00CF0926">
        <w:rPr>
          <w:rFonts w:ascii="Times New Roman" w:hAnsi="Times New Roman" w:cs="Times New Roman"/>
          <w:i/>
          <w:szCs w:val="21"/>
          <w:u w:val="single"/>
        </w:rPr>
        <w:t>Центр познания и коммуникации</w:t>
      </w:r>
      <w:r w:rsidRPr="00BB2FA1">
        <w:rPr>
          <w:rFonts w:ascii="Times New Roman" w:hAnsi="Times New Roman" w:cs="Times New Roman"/>
          <w:szCs w:val="21"/>
        </w:rPr>
        <w:t xml:space="preserve">: </w:t>
      </w:r>
      <w:r w:rsidR="00AC6101">
        <w:rPr>
          <w:rFonts w:ascii="Times New Roman" w:hAnsi="Times New Roman" w:cs="Times New Roman"/>
          <w:szCs w:val="21"/>
        </w:rPr>
        <w:t>о</w:t>
      </w:r>
      <w:r w:rsidR="00AC6101" w:rsidRPr="00AC6101">
        <w:rPr>
          <w:rFonts w:ascii="Times New Roman" w:hAnsi="Times New Roman" w:cs="Times New Roman"/>
          <w:szCs w:val="21"/>
        </w:rPr>
        <w:t>бразцы полезных ископаемых: гранит, нефть, уголь, глина, торф, известняк</w:t>
      </w:r>
      <w:r w:rsidR="00AC6101">
        <w:rPr>
          <w:rFonts w:ascii="Times New Roman" w:hAnsi="Times New Roman" w:cs="Times New Roman"/>
          <w:szCs w:val="21"/>
        </w:rPr>
        <w:t>; к</w:t>
      </w:r>
      <w:r w:rsidR="00AC6101" w:rsidRPr="00AC6101">
        <w:rPr>
          <w:rFonts w:ascii="Times New Roman" w:hAnsi="Times New Roman" w:cs="Times New Roman"/>
          <w:szCs w:val="21"/>
        </w:rPr>
        <w:t>артинки и иллюстрации с изображением добычи и использования полезных ископаемых</w:t>
      </w:r>
      <w:r w:rsidR="00AC6101">
        <w:rPr>
          <w:rFonts w:ascii="Times New Roman" w:hAnsi="Times New Roman" w:cs="Times New Roman"/>
          <w:szCs w:val="21"/>
        </w:rPr>
        <w:t>; м</w:t>
      </w:r>
      <w:r w:rsidR="00AC6101" w:rsidRPr="00AC6101">
        <w:rPr>
          <w:rFonts w:ascii="Times New Roman" w:hAnsi="Times New Roman" w:cs="Times New Roman"/>
          <w:szCs w:val="21"/>
        </w:rPr>
        <w:t>агниты и металлические предметы для демонстрации притяжения</w:t>
      </w:r>
      <w:r w:rsidR="00AC6101">
        <w:rPr>
          <w:rFonts w:ascii="Times New Roman" w:hAnsi="Times New Roman" w:cs="Times New Roman"/>
          <w:szCs w:val="21"/>
        </w:rPr>
        <w:t>; к</w:t>
      </w:r>
      <w:r w:rsidR="00AC6101" w:rsidRPr="00AC6101">
        <w:rPr>
          <w:rFonts w:ascii="Times New Roman" w:hAnsi="Times New Roman" w:cs="Times New Roman"/>
          <w:szCs w:val="21"/>
        </w:rPr>
        <w:t>арточки с названиями и свойствами полезных ископаемых</w:t>
      </w:r>
      <w:r w:rsidR="00AC6101">
        <w:rPr>
          <w:rFonts w:ascii="Times New Roman" w:hAnsi="Times New Roman" w:cs="Times New Roman"/>
          <w:szCs w:val="21"/>
        </w:rPr>
        <w:t>; энциклопедии о полезных ископаемых; к</w:t>
      </w:r>
      <w:r w:rsidR="00AC6101" w:rsidRPr="00AC6101">
        <w:rPr>
          <w:rFonts w:ascii="Times New Roman" w:hAnsi="Times New Roman" w:cs="Times New Roman"/>
          <w:szCs w:val="21"/>
        </w:rPr>
        <w:t>ниги о добыче и использовании полезных ископаемых в России</w:t>
      </w:r>
      <w:r w:rsidR="00AC6101">
        <w:rPr>
          <w:rFonts w:ascii="Times New Roman" w:hAnsi="Times New Roman" w:cs="Times New Roman"/>
          <w:szCs w:val="21"/>
        </w:rPr>
        <w:t>; и</w:t>
      </w:r>
      <w:r w:rsidR="00AC6101" w:rsidRPr="00AC6101">
        <w:rPr>
          <w:rFonts w:ascii="Times New Roman" w:hAnsi="Times New Roman" w:cs="Times New Roman"/>
          <w:szCs w:val="21"/>
        </w:rPr>
        <w:t>ллюстрации и фотографии различных видов полезных ископаемых</w:t>
      </w:r>
      <w:r w:rsidR="00AC6101">
        <w:rPr>
          <w:rFonts w:ascii="Times New Roman" w:hAnsi="Times New Roman" w:cs="Times New Roman"/>
          <w:szCs w:val="21"/>
        </w:rPr>
        <w:t>; к</w:t>
      </w:r>
      <w:r w:rsidR="00AC6101" w:rsidRPr="00AC6101">
        <w:rPr>
          <w:rFonts w:ascii="Times New Roman" w:hAnsi="Times New Roman" w:cs="Times New Roman"/>
          <w:szCs w:val="21"/>
        </w:rPr>
        <w:t>ниги с информацией о месторождениях полезных ископаемых в России</w:t>
      </w:r>
      <w:r w:rsidR="00AC6101">
        <w:rPr>
          <w:rFonts w:ascii="Times New Roman" w:hAnsi="Times New Roman" w:cs="Times New Roman"/>
          <w:szCs w:val="21"/>
        </w:rPr>
        <w:t>; к</w:t>
      </w:r>
      <w:r w:rsidR="00AC6101" w:rsidRPr="00AC6101">
        <w:rPr>
          <w:rFonts w:ascii="Times New Roman" w:hAnsi="Times New Roman" w:cs="Times New Roman"/>
          <w:szCs w:val="21"/>
        </w:rPr>
        <w:t>ниги о профессиях, связанных с добычей и использованием полезных ископаемых</w:t>
      </w:r>
      <w:r w:rsidR="00AC6101">
        <w:rPr>
          <w:rFonts w:ascii="Times New Roman" w:hAnsi="Times New Roman" w:cs="Times New Roman"/>
          <w:szCs w:val="21"/>
        </w:rPr>
        <w:t>; д</w:t>
      </w:r>
      <w:r w:rsidR="00AC6101" w:rsidRPr="00AC6101">
        <w:rPr>
          <w:rFonts w:ascii="Times New Roman" w:hAnsi="Times New Roman" w:cs="Times New Roman"/>
          <w:szCs w:val="21"/>
        </w:rPr>
        <w:t>идактические игры и задания на тему «Полезные ископаемые».</w:t>
      </w:r>
    </w:p>
    <w:p w:rsidR="00B21D37" w:rsidRPr="00BB2FA1" w:rsidRDefault="00B21D37" w:rsidP="00B21D37">
      <w:pPr>
        <w:spacing w:after="0" w:line="240" w:lineRule="auto"/>
        <w:ind w:right="-885" w:firstLine="709"/>
        <w:rPr>
          <w:rFonts w:ascii="Times New Roman" w:hAnsi="Times New Roman" w:cs="Times New Roman"/>
          <w:szCs w:val="21"/>
        </w:rPr>
      </w:pPr>
      <w:r w:rsidRPr="00BB2FA1">
        <w:rPr>
          <w:rFonts w:ascii="Times New Roman" w:hAnsi="Times New Roman" w:cs="Times New Roman"/>
          <w:szCs w:val="21"/>
        </w:rPr>
        <w:t xml:space="preserve">8. </w:t>
      </w:r>
      <w:r w:rsidRPr="004E479B">
        <w:rPr>
          <w:rFonts w:ascii="Times New Roman" w:hAnsi="Times New Roman" w:cs="Times New Roman"/>
          <w:i/>
          <w:szCs w:val="21"/>
          <w:u w:val="single"/>
        </w:rPr>
        <w:t>Книжный уголок</w:t>
      </w:r>
      <w:r w:rsidRPr="00BB2FA1">
        <w:rPr>
          <w:rFonts w:ascii="Times New Roman" w:hAnsi="Times New Roman" w:cs="Times New Roman"/>
          <w:szCs w:val="21"/>
        </w:rPr>
        <w:t xml:space="preserve">: </w:t>
      </w:r>
      <w:r w:rsidR="00AC6101">
        <w:rPr>
          <w:rFonts w:ascii="Times New Roman" w:hAnsi="Times New Roman" w:cs="Times New Roman"/>
          <w:szCs w:val="21"/>
        </w:rPr>
        <w:t>п</w:t>
      </w:r>
      <w:r w:rsidR="00AC6101" w:rsidRPr="00AC6101">
        <w:rPr>
          <w:rFonts w:ascii="Times New Roman" w:hAnsi="Times New Roman" w:cs="Times New Roman"/>
          <w:szCs w:val="21"/>
        </w:rPr>
        <w:t>роизведения о полезных ископаемых: стихи, рассказы, сказки</w:t>
      </w:r>
      <w:r w:rsidR="003856B5">
        <w:rPr>
          <w:rFonts w:ascii="Times New Roman" w:hAnsi="Times New Roman" w:cs="Times New Roman"/>
          <w:szCs w:val="21"/>
        </w:rPr>
        <w:t xml:space="preserve"> (н-р, П.Бажова)</w:t>
      </w:r>
      <w:r w:rsidRPr="00BB2FA1">
        <w:rPr>
          <w:rFonts w:ascii="Times New Roman" w:hAnsi="Times New Roman" w:cs="Times New Roman"/>
          <w:szCs w:val="21"/>
        </w:rPr>
        <w:t>.</w:t>
      </w:r>
    </w:p>
    <w:p w:rsidR="00B21D37" w:rsidRPr="00BB2FA1" w:rsidRDefault="00B21D37" w:rsidP="00B21D37">
      <w:pPr>
        <w:spacing w:after="0" w:line="240" w:lineRule="auto"/>
        <w:ind w:right="-885" w:firstLine="709"/>
        <w:rPr>
          <w:rFonts w:ascii="Times New Roman" w:hAnsi="Times New Roman" w:cs="Times New Roman"/>
          <w:szCs w:val="21"/>
        </w:rPr>
      </w:pPr>
      <w:r w:rsidRPr="00BB2FA1">
        <w:rPr>
          <w:rFonts w:ascii="Times New Roman" w:hAnsi="Times New Roman" w:cs="Times New Roman"/>
          <w:szCs w:val="21"/>
        </w:rPr>
        <w:t xml:space="preserve">9. </w:t>
      </w:r>
      <w:r w:rsidRPr="004E479B">
        <w:rPr>
          <w:rFonts w:ascii="Times New Roman" w:hAnsi="Times New Roman" w:cs="Times New Roman"/>
          <w:i/>
          <w:szCs w:val="21"/>
          <w:u w:val="single"/>
        </w:rPr>
        <w:t>Центр театрализации и музицирования</w:t>
      </w:r>
      <w:r w:rsidRPr="00BB2FA1">
        <w:rPr>
          <w:rFonts w:ascii="Times New Roman" w:hAnsi="Times New Roman" w:cs="Times New Roman"/>
          <w:szCs w:val="21"/>
        </w:rPr>
        <w:t xml:space="preserve">: </w:t>
      </w:r>
      <w:r w:rsidR="003856B5" w:rsidRPr="003856B5">
        <w:rPr>
          <w:rFonts w:ascii="Times New Roman" w:hAnsi="Times New Roman" w:cs="Times New Roman"/>
          <w:szCs w:val="21"/>
        </w:rPr>
        <w:t>музыкальные инструменты (например, барабаны, гитары, пианино); музыкальные записи для слушания и пения; музыкальные дидактические игры (например, «Угадай звук», «Сыграй мелодию»); театр кукол для показа сказок; маски и костюмы для театрализованных игр</w:t>
      </w:r>
      <w:r w:rsidRPr="00BB2FA1">
        <w:rPr>
          <w:rFonts w:ascii="Times New Roman" w:hAnsi="Times New Roman" w:cs="Times New Roman"/>
          <w:szCs w:val="21"/>
        </w:rPr>
        <w:t>.</w:t>
      </w:r>
    </w:p>
    <w:p w:rsidR="00B21D37" w:rsidRPr="00BB2FA1" w:rsidRDefault="00B21D37" w:rsidP="00B21D37">
      <w:pPr>
        <w:spacing w:after="0" w:line="240" w:lineRule="auto"/>
        <w:ind w:right="-885" w:firstLine="709"/>
        <w:rPr>
          <w:rFonts w:ascii="Times New Roman" w:hAnsi="Times New Roman" w:cs="Times New Roman"/>
          <w:szCs w:val="21"/>
        </w:rPr>
      </w:pPr>
      <w:r w:rsidRPr="00BB2FA1">
        <w:rPr>
          <w:rFonts w:ascii="Times New Roman" w:hAnsi="Times New Roman" w:cs="Times New Roman"/>
          <w:szCs w:val="21"/>
        </w:rPr>
        <w:t xml:space="preserve">10. </w:t>
      </w:r>
      <w:r w:rsidRPr="004E479B">
        <w:rPr>
          <w:rFonts w:ascii="Times New Roman" w:hAnsi="Times New Roman" w:cs="Times New Roman"/>
          <w:i/>
          <w:szCs w:val="21"/>
          <w:u w:val="single"/>
        </w:rPr>
        <w:t>Центр уединения</w:t>
      </w:r>
      <w:r w:rsidRPr="00BB2FA1">
        <w:rPr>
          <w:rFonts w:ascii="Times New Roman" w:hAnsi="Times New Roman" w:cs="Times New Roman"/>
          <w:szCs w:val="21"/>
        </w:rPr>
        <w:t>: мягкие подушки и пуфы для отдыха; мягкая игрушка-антистресс.</w:t>
      </w:r>
    </w:p>
    <w:p w:rsidR="00B21D37" w:rsidRPr="00296AFB" w:rsidRDefault="00B21D37" w:rsidP="003856B5">
      <w:pPr>
        <w:spacing w:after="0" w:line="240" w:lineRule="auto"/>
        <w:ind w:right="-885" w:firstLine="709"/>
        <w:rPr>
          <w:rFonts w:ascii="Times New Roman" w:hAnsi="Times New Roman" w:cs="Times New Roman"/>
          <w:szCs w:val="21"/>
        </w:rPr>
      </w:pPr>
      <w:r w:rsidRPr="00BB2FA1">
        <w:rPr>
          <w:rFonts w:ascii="Times New Roman" w:hAnsi="Times New Roman" w:cs="Times New Roman"/>
          <w:szCs w:val="21"/>
        </w:rPr>
        <w:t xml:space="preserve">11. </w:t>
      </w:r>
      <w:r w:rsidRPr="004E479B">
        <w:rPr>
          <w:rFonts w:ascii="Times New Roman" w:hAnsi="Times New Roman" w:cs="Times New Roman"/>
          <w:i/>
          <w:szCs w:val="21"/>
          <w:u w:val="single"/>
        </w:rPr>
        <w:t>Центр творчества</w:t>
      </w:r>
      <w:r w:rsidRPr="00BB2FA1">
        <w:rPr>
          <w:rFonts w:ascii="Times New Roman" w:hAnsi="Times New Roman" w:cs="Times New Roman"/>
          <w:szCs w:val="21"/>
        </w:rPr>
        <w:t xml:space="preserve">: </w:t>
      </w:r>
      <w:r w:rsidR="003856B5">
        <w:rPr>
          <w:rFonts w:ascii="Times New Roman" w:hAnsi="Times New Roman" w:cs="Times New Roman"/>
          <w:szCs w:val="21"/>
        </w:rPr>
        <w:t>м</w:t>
      </w:r>
      <w:r w:rsidR="003856B5" w:rsidRPr="003856B5">
        <w:rPr>
          <w:rFonts w:ascii="Times New Roman" w:hAnsi="Times New Roman" w:cs="Times New Roman"/>
          <w:szCs w:val="21"/>
        </w:rPr>
        <w:t>атериалы для рисования: краски, кисти, бумага, цветные карандаши, фломастеры</w:t>
      </w:r>
      <w:r w:rsidR="003856B5">
        <w:rPr>
          <w:rFonts w:ascii="Times New Roman" w:hAnsi="Times New Roman" w:cs="Times New Roman"/>
          <w:szCs w:val="21"/>
        </w:rPr>
        <w:t>; о</w:t>
      </w:r>
      <w:r w:rsidR="003856B5" w:rsidRPr="003856B5">
        <w:rPr>
          <w:rFonts w:ascii="Times New Roman" w:hAnsi="Times New Roman" w:cs="Times New Roman"/>
          <w:szCs w:val="21"/>
        </w:rPr>
        <w:t>бразцы полезных ископаемых: камни, минералы, кристаллы</w:t>
      </w:r>
      <w:r w:rsidR="003856B5">
        <w:rPr>
          <w:rFonts w:ascii="Times New Roman" w:hAnsi="Times New Roman" w:cs="Times New Roman"/>
          <w:szCs w:val="21"/>
        </w:rPr>
        <w:t xml:space="preserve">; </w:t>
      </w:r>
      <w:r w:rsidR="003856B5" w:rsidRPr="003856B5">
        <w:rPr>
          <w:rFonts w:ascii="Times New Roman" w:hAnsi="Times New Roman" w:cs="Times New Roman"/>
          <w:szCs w:val="21"/>
        </w:rPr>
        <w:t>глин</w:t>
      </w:r>
      <w:r w:rsidR="003856B5">
        <w:rPr>
          <w:rFonts w:ascii="Times New Roman" w:hAnsi="Times New Roman" w:cs="Times New Roman"/>
          <w:szCs w:val="21"/>
        </w:rPr>
        <w:t>а</w:t>
      </w:r>
      <w:r w:rsidR="003856B5" w:rsidRPr="003856B5">
        <w:rPr>
          <w:rFonts w:ascii="Times New Roman" w:hAnsi="Times New Roman" w:cs="Times New Roman"/>
          <w:szCs w:val="21"/>
        </w:rPr>
        <w:t xml:space="preserve"> или пластилин</w:t>
      </w:r>
      <w:r w:rsidR="003856B5">
        <w:rPr>
          <w:rFonts w:ascii="Times New Roman" w:hAnsi="Times New Roman" w:cs="Times New Roman"/>
          <w:szCs w:val="21"/>
        </w:rPr>
        <w:t xml:space="preserve"> для</w:t>
      </w:r>
      <w:r w:rsidR="003856B5" w:rsidRPr="003856B5">
        <w:rPr>
          <w:rFonts w:ascii="Times New Roman" w:hAnsi="Times New Roman" w:cs="Times New Roman"/>
          <w:szCs w:val="21"/>
        </w:rPr>
        <w:t xml:space="preserve"> создание фигурок или предметов, связанных с полезными ископаемыми</w:t>
      </w:r>
      <w:r w:rsidR="003856B5">
        <w:rPr>
          <w:rFonts w:ascii="Times New Roman" w:hAnsi="Times New Roman" w:cs="Times New Roman"/>
          <w:szCs w:val="21"/>
        </w:rPr>
        <w:t xml:space="preserve">; </w:t>
      </w:r>
      <w:r w:rsidR="003856B5" w:rsidRPr="003856B5">
        <w:rPr>
          <w:rFonts w:ascii="Times New Roman" w:hAnsi="Times New Roman" w:cs="Times New Roman"/>
          <w:szCs w:val="21"/>
        </w:rPr>
        <w:t>цветн</w:t>
      </w:r>
      <w:r w:rsidR="003856B5">
        <w:rPr>
          <w:rFonts w:ascii="Times New Roman" w:hAnsi="Times New Roman" w:cs="Times New Roman"/>
          <w:szCs w:val="21"/>
        </w:rPr>
        <w:t>ая</w:t>
      </w:r>
      <w:r w:rsidR="003856B5" w:rsidRPr="003856B5">
        <w:rPr>
          <w:rFonts w:ascii="Times New Roman" w:hAnsi="Times New Roman" w:cs="Times New Roman"/>
          <w:szCs w:val="21"/>
        </w:rPr>
        <w:t xml:space="preserve"> бумаг</w:t>
      </w:r>
      <w:r w:rsidR="003856B5">
        <w:rPr>
          <w:rFonts w:ascii="Times New Roman" w:hAnsi="Times New Roman" w:cs="Times New Roman"/>
          <w:szCs w:val="21"/>
        </w:rPr>
        <w:t>а</w:t>
      </w:r>
      <w:r w:rsidR="003856B5" w:rsidRPr="003856B5">
        <w:rPr>
          <w:rFonts w:ascii="Times New Roman" w:hAnsi="Times New Roman" w:cs="Times New Roman"/>
          <w:szCs w:val="21"/>
        </w:rPr>
        <w:t xml:space="preserve"> и картон</w:t>
      </w:r>
      <w:r w:rsidR="003856B5">
        <w:rPr>
          <w:rFonts w:ascii="Times New Roman" w:hAnsi="Times New Roman" w:cs="Times New Roman"/>
          <w:szCs w:val="21"/>
        </w:rPr>
        <w:t xml:space="preserve"> для</w:t>
      </w:r>
      <w:r w:rsidR="003856B5" w:rsidRPr="003856B5">
        <w:rPr>
          <w:rFonts w:ascii="Times New Roman" w:hAnsi="Times New Roman" w:cs="Times New Roman"/>
          <w:szCs w:val="21"/>
        </w:rPr>
        <w:t xml:space="preserve"> создание картин или коллажей с использованием изображений полезных ископаемых.</w:t>
      </w:r>
    </w:p>
    <w:p w:rsidR="00B21D37" w:rsidRPr="004E479B" w:rsidRDefault="00B21D37" w:rsidP="00B21D37">
      <w:pPr>
        <w:spacing w:after="0" w:line="240" w:lineRule="auto"/>
        <w:ind w:right="-882"/>
        <w:rPr>
          <w:rFonts w:ascii="Times New Roman" w:hAnsi="Times New Roman" w:cs="Times New Roman"/>
          <w:b/>
          <w:sz w:val="14"/>
          <w:szCs w:val="20"/>
        </w:rPr>
      </w:pPr>
    </w:p>
    <w:p w:rsidR="001B36ED" w:rsidRDefault="00B21D37" w:rsidP="001B36ED">
      <w:pPr>
        <w:spacing w:after="0" w:line="240" w:lineRule="auto"/>
        <w:ind w:right="-882"/>
        <w:rPr>
          <w:rFonts w:ascii="Times New Roman" w:hAnsi="Times New Roman" w:cs="Times New Roman"/>
          <w:b/>
          <w:szCs w:val="20"/>
        </w:rPr>
      </w:pPr>
      <w:r w:rsidRPr="00E9229F">
        <w:rPr>
          <w:rFonts w:ascii="Times New Roman" w:hAnsi="Times New Roman" w:cs="Times New Roman"/>
          <w:b/>
          <w:szCs w:val="20"/>
        </w:rPr>
        <w:t xml:space="preserve">Праздники и события </w:t>
      </w:r>
      <w:r w:rsidRPr="00E9229F">
        <w:rPr>
          <w:rFonts w:ascii="Times New Roman" w:hAnsi="Times New Roman" w:cs="Times New Roman"/>
          <w:b/>
          <w:color w:val="FF0000"/>
          <w:szCs w:val="20"/>
        </w:rPr>
        <w:t>(проводятся и планируются на усмотрение педагога)</w:t>
      </w:r>
      <w:r w:rsidRPr="00E9229F">
        <w:rPr>
          <w:rFonts w:ascii="Times New Roman" w:hAnsi="Times New Roman" w:cs="Times New Roman"/>
          <w:b/>
          <w:szCs w:val="20"/>
        </w:rPr>
        <w:t>:</w:t>
      </w:r>
    </w:p>
    <w:p w:rsidR="00B21D37" w:rsidRPr="00296AFB" w:rsidRDefault="00B21D37" w:rsidP="001B36ED">
      <w:pPr>
        <w:spacing w:after="0" w:line="240" w:lineRule="auto"/>
        <w:ind w:right="-882"/>
        <w:rPr>
          <w:rFonts w:ascii="Times New Roman" w:hAnsi="Times New Roman" w:cs="Times New Roman"/>
          <w:szCs w:val="20"/>
        </w:rPr>
      </w:pPr>
      <w:r w:rsidRPr="00296AFB">
        <w:rPr>
          <w:rFonts w:ascii="Times New Roman" w:hAnsi="Times New Roman" w:cs="Times New Roman"/>
          <w:szCs w:val="20"/>
        </w:rPr>
        <w:t>5 ноября – день бумажной куклы</w:t>
      </w:r>
    </w:p>
    <w:p w:rsidR="00B21D37" w:rsidRPr="00296AFB" w:rsidRDefault="00B21D37" w:rsidP="00B21D37">
      <w:pPr>
        <w:spacing w:after="0" w:line="240" w:lineRule="auto"/>
        <w:ind w:right="-885"/>
        <w:rPr>
          <w:rFonts w:ascii="Times New Roman" w:hAnsi="Times New Roman" w:cs="Times New Roman"/>
          <w:szCs w:val="20"/>
        </w:rPr>
      </w:pPr>
      <w:r w:rsidRPr="00296AFB">
        <w:rPr>
          <w:rFonts w:ascii="Times New Roman" w:hAnsi="Times New Roman" w:cs="Times New Roman"/>
          <w:szCs w:val="20"/>
        </w:rPr>
        <w:t>8 ноября – день пианиста</w:t>
      </w:r>
    </w:p>
    <w:p w:rsidR="00B21D37" w:rsidRPr="00296AFB" w:rsidRDefault="00B21D37" w:rsidP="00B21D37">
      <w:pPr>
        <w:spacing w:after="0" w:line="240" w:lineRule="auto"/>
        <w:ind w:right="-885"/>
        <w:rPr>
          <w:rFonts w:ascii="Times New Roman" w:hAnsi="Times New Roman" w:cs="Times New Roman"/>
          <w:szCs w:val="20"/>
        </w:rPr>
      </w:pPr>
      <w:r w:rsidRPr="00296AFB">
        <w:rPr>
          <w:rFonts w:ascii="Times New Roman" w:hAnsi="Times New Roman" w:cs="Times New Roman"/>
          <w:szCs w:val="20"/>
        </w:rPr>
        <w:t>10 ноября – международный день скороговорки</w:t>
      </w:r>
    </w:p>
    <w:p w:rsidR="00B21D37" w:rsidRPr="00296AFB" w:rsidRDefault="00B21D37" w:rsidP="00B21D37">
      <w:pPr>
        <w:spacing w:after="0" w:line="240" w:lineRule="auto"/>
        <w:ind w:right="-882"/>
        <w:rPr>
          <w:rFonts w:ascii="Times New Roman" w:hAnsi="Times New Roman" w:cs="Times New Roman"/>
          <w:szCs w:val="20"/>
        </w:rPr>
      </w:pPr>
      <w:r w:rsidRPr="00296AFB">
        <w:rPr>
          <w:rFonts w:ascii="Times New Roman" w:hAnsi="Times New Roman" w:cs="Times New Roman"/>
          <w:szCs w:val="20"/>
        </w:rPr>
        <w:t>10 ноября – международный день борща</w:t>
      </w: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3856B5" w:rsidRDefault="003856B5" w:rsidP="005F0C1A">
      <w:pPr>
        <w:spacing w:after="0" w:line="240" w:lineRule="auto"/>
        <w:ind w:left="142" w:right="-882" w:firstLine="566"/>
        <w:rPr>
          <w:rFonts w:ascii="Times New Roman" w:hAnsi="Times New Roman" w:cs="Times New Roman"/>
          <w:b/>
          <w:szCs w:val="20"/>
        </w:rPr>
      </w:pPr>
    </w:p>
    <w:p w:rsidR="003856B5" w:rsidRDefault="003856B5" w:rsidP="005F0C1A">
      <w:pPr>
        <w:spacing w:after="0" w:line="240" w:lineRule="auto"/>
        <w:ind w:left="142" w:right="-882" w:firstLine="566"/>
        <w:rPr>
          <w:rFonts w:ascii="Times New Roman" w:hAnsi="Times New Roman" w:cs="Times New Roman"/>
          <w:b/>
          <w:szCs w:val="20"/>
        </w:rPr>
      </w:pPr>
    </w:p>
    <w:p w:rsidR="005F0C1A" w:rsidRPr="001B36ED" w:rsidRDefault="005F0C1A" w:rsidP="005F0C1A">
      <w:pPr>
        <w:spacing w:after="0" w:line="240" w:lineRule="auto"/>
        <w:ind w:left="142" w:right="-882" w:firstLine="566"/>
        <w:rPr>
          <w:rFonts w:ascii="Times New Roman" w:hAnsi="Times New Roman" w:cs="Times New Roman"/>
          <w:szCs w:val="20"/>
        </w:rPr>
      </w:pPr>
      <w:r w:rsidRPr="001B36ED">
        <w:rPr>
          <w:rFonts w:ascii="Times New Roman" w:hAnsi="Times New Roman" w:cs="Times New Roman"/>
          <w:b/>
          <w:szCs w:val="20"/>
        </w:rPr>
        <w:t>Вторник 0</w:t>
      </w:r>
      <w:r w:rsidR="00B21D37" w:rsidRPr="001B36ED">
        <w:rPr>
          <w:rFonts w:ascii="Times New Roman" w:hAnsi="Times New Roman" w:cs="Times New Roman"/>
          <w:b/>
          <w:szCs w:val="20"/>
        </w:rPr>
        <w:t>5</w:t>
      </w:r>
      <w:r w:rsidRPr="001B36ED">
        <w:rPr>
          <w:rFonts w:ascii="Times New Roman" w:hAnsi="Times New Roman" w:cs="Times New Roman"/>
          <w:b/>
          <w:szCs w:val="20"/>
        </w:rPr>
        <w:t>.11.202</w:t>
      </w:r>
      <w:r w:rsidR="00B21D37" w:rsidRPr="001B36ED">
        <w:rPr>
          <w:rFonts w:ascii="Times New Roman" w:hAnsi="Times New Roman" w:cs="Times New Roman"/>
          <w:b/>
          <w:szCs w:val="20"/>
        </w:rPr>
        <w:t>4</w:t>
      </w:r>
      <w:r w:rsidRPr="001B36ED">
        <w:rPr>
          <w:rFonts w:ascii="Times New Roman" w:hAnsi="Times New Roman" w:cs="Times New Roman"/>
          <w:b/>
          <w:szCs w:val="20"/>
        </w:rPr>
        <w:t xml:space="preserve">                                                  </w:t>
      </w:r>
      <w:r w:rsidR="001B36ED">
        <w:rPr>
          <w:rFonts w:ascii="Times New Roman" w:hAnsi="Times New Roman" w:cs="Times New Roman"/>
          <w:b/>
          <w:szCs w:val="20"/>
        </w:rPr>
        <w:t xml:space="preserve">                    </w:t>
      </w:r>
      <w:r w:rsidR="001B36ED">
        <w:rPr>
          <w:rFonts w:ascii="Times New Roman" w:hAnsi="Times New Roman" w:cs="Times New Roman"/>
          <w:b/>
          <w:szCs w:val="20"/>
        </w:rPr>
        <w:tab/>
      </w:r>
      <w:r w:rsidR="001B36ED">
        <w:rPr>
          <w:rFonts w:ascii="Times New Roman" w:hAnsi="Times New Roman" w:cs="Times New Roman"/>
          <w:b/>
          <w:szCs w:val="20"/>
        </w:rPr>
        <w:tab/>
      </w:r>
      <w:r w:rsidR="001B36ED">
        <w:rPr>
          <w:rFonts w:ascii="Times New Roman" w:hAnsi="Times New Roman" w:cs="Times New Roman"/>
          <w:b/>
          <w:szCs w:val="20"/>
        </w:rPr>
        <w:tab/>
      </w:r>
      <w:r w:rsidR="001B36ED">
        <w:rPr>
          <w:rFonts w:ascii="Times New Roman" w:hAnsi="Times New Roman" w:cs="Times New Roman"/>
          <w:b/>
          <w:szCs w:val="20"/>
        </w:rPr>
        <w:tab/>
      </w:r>
      <w:r w:rsidR="001B36ED">
        <w:rPr>
          <w:rFonts w:ascii="Times New Roman" w:hAnsi="Times New Roman" w:cs="Times New Roman"/>
          <w:b/>
          <w:szCs w:val="20"/>
        </w:rPr>
        <w:tab/>
      </w:r>
      <w:r w:rsidR="001B36ED">
        <w:rPr>
          <w:rFonts w:ascii="Times New Roman" w:hAnsi="Times New Roman" w:cs="Times New Roman"/>
          <w:b/>
          <w:szCs w:val="20"/>
        </w:rPr>
        <w:tab/>
        <w:t xml:space="preserve">      </w:t>
      </w:r>
      <w:r w:rsidRPr="001B36ED">
        <w:rPr>
          <w:rFonts w:ascii="Times New Roman" w:hAnsi="Times New Roman" w:cs="Times New Roman"/>
          <w:b/>
          <w:szCs w:val="20"/>
        </w:rPr>
        <w:t xml:space="preserve"> </w:t>
      </w:r>
      <w:r w:rsidRPr="001B36ED">
        <w:rPr>
          <w:rFonts w:ascii="Times New Roman" w:hAnsi="Times New Roman" w:cs="Times New Roman"/>
          <w:szCs w:val="20"/>
        </w:rPr>
        <w:t>Тематическая неделя «Полезные ископаемые России»</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1B36ED" w:rsidRPr="0016558C" w:rsidTr="001B36ED">
        <w:trPr>
          <w:cantSplit/>
          <w:trHeight w:val="35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36ED" w:rsidRPr="0016558C" w:rsidRDefault="001B36ED" w:rsidP="0002694C">
            <w:pPr>
              <w:ind w:right="-108"/>
              <w:rPr>
                <w:rFonts w:ascii="Times New Roman" w:hAnsi="Times New Roman" w:cs="Times New Roman"/>
                <w:b/>
                <w:sz w:val="20"/>
                <w:szCs w:val="20"/>
              </w:rPr>
            </w:pPr>
            <w:r w:rsidRPr="0016558C">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B36ED" w:rsidRPr="0016558C" w:rsidRDefault="001B36ED" w:rsidP="0002694C">
            <w:pPr>
              <w:spacing w:line="360" w:lineRule="auto"/>
              <w:ind w:right="-71"/>
              <w:jc w:val="center"/>
              <w:rPr>
                <w:rFonts w:ascii="Times New Roman" w:hAnsi="Times New Roman" w:cs="Times New Roman"/>
                <w:b/>
                <w:sz w:val="20"/>
                <w:szCs w:val="20"/>
              </w:rPr>
            </w:pPr>
            <w:r w:rsidRPr="0016558C">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B36ED" w:rsidRPr="00A76384" w:rsidRDefault="001B36ED" w:rsidP="001B36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36ED" w:rsidRPr="004567FD" w:rsidRDefault="001B36ED" w:rsidP="001B36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16558C" w:rsidRPr="0016558C" w:rsidTr="001B36ED">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16558C" w:rsidRPr="0016558C" w:rsidRDefault="0016558C" w:rsidP="0002694C">
            <w:pPr>
              <w:ind w:right="-108"/>
              <w:rPr>
                <w:rFonts w:ascii="Times New Roman" w:hAnsi="Times New Roman" w:cs="Times New Roman"/>
                <w:sz w:val="20"/>
                <w:szCs w:val="20"/>
              </w:rPr>
            </w:pPr>
            <w:r w:rsidRPr="0016558C">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16558C" w:rsidRPr="001B36ED" w:rsidRDefault="0016558C" w:rsidP="009D3FE0">
            <w:pPr>
              <w:pStyle w:val="aa"/>
              <w:numPr>
                <w:ilvl w:val="0"/>
                <w:numId w:val="59"/>
              </w:numPr>
              <w:tabs>
                <w:tab w:val="left" w:pos="176"/>
              </w:tabs>
              <w:rPr>
                <w:rFonts w:ascii="Times New Roman" w:hAnsi="Times New Roman" w:cs="Times New Roman"/>
              </w:rPr>
            </w:pPr>
            <w:r w:rsidRPr="001B36ED">
              <w:rPr>
                <w:rFonts w:ascii="Times New Roman" w:hAnsi="Times New Roman" w:cs="Times New Roman"/>
              </w:rPr>
              <w:t xml:space="preserve">Утренняя гимнастика. </w:t>
            </w:r>
            <w:r w:rsidR="006A00B7" w:rsidRPr="001B36ED">
              <w:rPr>
                <w:rFonts w:ascii="Times New Roman" w:hAnsi="Times New Roman" w:cs="Times New Roman"/>
              </w:rPr>
              <w:t>Комплекс № 10 (на гимнастической скамейке). (</w:t>
            </w:r>
            <w:r w:rsidR="00170B98">
              <w:rPr>
                <w:rFonts w:ascii="Times New Roman" w:hAnsi="Times New Roman" w:cs="Times New Roman"/>
              </w:rPr>
              <w:t>[24]</w:t>
            </w:r>
            <w:r w:rsidR="006A00B7" w:rsidRPr="001B36ED">
              <w:rPr>
                <w:rFonts w:ascii="Times New Roman" w:hAnsi="Times New Roman" w:cs="Times New Roman"/>
              </w:rPr>
              <w:t>, с. 12)</w:t>
            </w:r>
          </w:p>
          <w:p w:rsidR="0016558C" w:rsidRPr="001B36ED" w:rsidRDefault="0016558C" w:rsidP="009D3FE0">
            <w:pPr>
              <w:pStyle w:val="aa"/>
              <w:numPr>
                <w:ilvl w:val="0"/>
                <w:numId w:val="59"/>
              </w:numPr>
              <w:tabs>
                <w:tab w:val="left" w:pos="194"/>
              </w:tabs>
              <w:ind w:right="-26"/>
              <w:rPr>
                <w:rFonts w:ascii="Times New Roman" w:hAnsi="Times New Roman" w:cs="Times New Roman"/>
              </w:rPr>
            </w:pPr>
            <w:r w:rsidRPr="001B36ED">
              <w:rPr>
                <w:rFonts w:ascii="Times New Roman" w:hAnsi="Times New Roman" w:cs="Times New Roman"/>
              </w:rPr>
              <w:t>УТРЕННИЙ КРУГ № 1</w:t>
            </w:r>
            <w:r w:rsidR="00400EAD" w:rsidRPr="001B36ED">
              <w:rPr>
                <w:rFonts w:ascii="Times New Roman" w:hAnsi="Times New Roman" w:cs="Times New Roman"/>
              </w:rPr>
              <w:t>0</w:t>
            </w:r>
            <w:r w:rsidRPr="001B36ED">
              <w:rPr>
                <w:rFonts w:ascii="Times New Roman" w:hAnsi="Times New Roman" w:cs="Times New Roman"/>
              </w:rPr>
              <w:t xml:space="preserve"> (см. </w:t>
            </w:r>
            <w:r w:rsidR="00E7200A" w:rsidRPr="001B36ED">
              <w:rPr>
                <w:rFonts w:ascii="Times New Roman" w:hAnsi="Times New Roman" w:cs="Times New Roman"/>
              </w:rPr>
              <w:t>Приложение 1</w:t>
            </w:r>
            <w:r w:rsidRPr="001B36ED">
              <w:rPr>
                <w:rFonts w:ascii="Times New Roman" w:hAnsi="Times New Roman" w:cs="Times New Roman"/>
              </w:rPr>
              <w:t>)</w:t>
            </w:r>
          </w:p>
          <w:p w:rsidR="0016558C" w:rsidRPr="001B36ED" w:rsidRDefault="00625F5D" w:rsidP="009D3FE0">
            <w:pPr>
              <w:pStyle w:val="aa"/>
              <w:numPr>
                <w:ilvl w:val="0"/>
                <w:numId w:val="59"/>
              </w:numPr>
              <w:tabs>
                <w:tab w:val="left" w:pos="194"/>
              </w:tabs>
              <w:ind w:right="-26"/>
              <w:rPr>
                <w:rFonts w:ascii="Times New Roman" w:hAnsi="Times New Roman" w:cs="Times New Roman"/>
              </w:rPr>
            </w:pPr>
            <w:r w:rsidRPr="001B36ED">
              <w:rPr>
                <w:rFonts w:ascii="Times New Roman" w:hAnsi="Times New Roman" w:cs="Times New Roman"/>
              </w:rPr>
              <w:t>Дежурство по столовой (</w:t>
            </w:r>
            <w:r w:rsidR="0016558C" w:rsidRPr="001B36ED">
              <w:rPr>
                <w:rFonts w:ascii="Times New Roman" w:hAnsi="Times New Roman" w:cs="Times New Roman"/>
              </w:rPr>
              <w:t>закрепить правило «Красиво сервированный стол – залог хорошего аппетита», учить договариваться о распределении поручений</w:t>
            </w:r>
            <w:r w:rsidRPr="001B36ED">
              <w:rPr>
                <w:rFonts w:ascii="Times New Roman" w:hAnsi="Times New Roman" w:cs="Times New Roman"/>
              </w:rPr>
              <w:t>)</w:t>
            </w:r>
            <w:r w:rsidR="0016558C" w:rsidRPr="001B36ED">
              <w:rPr>
                <w:rFonts w:ascii="Times New Roman" w:hAnsi="Times New Roman" w:cs="Times New Roman"/>
              </w:rPr>
              <w:t>.</w:t>
            </w:r>
          </w:p>
          <w:p w:rsidR="0016558C" w:rsidRPr="001B36ED" w:rsidRDefault="0016558C" w:rsidP="009D3FE0">
            <w:pPr>
              <w:pStyle w:val="aa"/>
              <w:numPr>
                <w:ilvl w:val="0"/>
                <w:numId w:val="59"/>
              </w:numPr>
              <w:tabs>
                <w:tab w:val="left" w:pos="194"/>
              </w:tabs>
              <w:ind w:right="-26"/>
              <w:rPr>
                <w:rFonts w:ascii="Times New Roman" w:hAnsi="Times New Roman" w:cs="Times New Roman"/>
              </w:rPr>
            </w:pPr>
            <w:r w:rsidRPr="001B36ED">
              <w:rPr>
                <w:rFonts w:ascii="Times New Roman" w:hAnsi="Times New Roman" w:cs="Times New Roman"/>
              </w:rPr>
              <w:t>Воспитание культуры поведения за столом «Когда я ем, я глух и нем»</w:t>
            </w:r>
          </w:p>
          <w:p w:rsidR="0016558C" w:rsidRPr="001B36ED" w:rsidRDefault="0016558C" w:rsidP="009D3FE0">
            <w:pPr>
              <w:pStyle w:val="aa"/>
              <w:numPr>
                <w:ilvl w:val="0"/>
                <w:numId w:val="59"/>
              </w:numPr>
              <w:tabs>
                <w:tab w:val="left" w:pos="194"/>
              </w:tabs>
              <w:ind w:right="-26"/>
              <w:rPr>
                <w:rFonts w:ascii="Times New Roman" w:hAnsi="Times New Roman" w:cs="Times New Roman"/>
              </w:rPr>
            </w:pPr>
            <w:r w:rsidRPr="001B36ED">
              <w:rPr>
                <w:rFonts w:ascii="Times New Roman" w:hAnsi="Times New Roman" w:cs="Times New Roman"/>
              </w:rPr>
              <w:t>Беседа «По</w:t>
            </w:r>
            <w:r w:rsidR="00625F5D" w:rsidRPr="001B36ED">
              <w:rPr>
                <w:rFonts w:ascii="Times New Roman" w:hAnsi="Times New Roman" w:cs="Times New Roman"/>
              </w:rPr>
              <w:t>дземные богатства Земли» (</w:t>
            </w:r>
            <w:r w:rsidRPr="001B36ED">
              <w:rPr>
                <w:rFonts w:ascii="Times New Roman" w:hAnsi="Times New Roman" w:cs="Times New Roman"/>
              </w:rPr>
              <w:t>дать детям понятие о полезных ископаемых: нефть, уголь, серебро, золото, алмазы; для чего их добывают</w:t>
            </w:r>
            <w:r w:rsidR="00625F5D" w:rsidRPr="001B36ED">
              <w:rPr>
                <w:rFonts w:ascii="Times New Roman" w:hAnsi="Times New Roman" w:cs="Times New Roman"/>
              </w:rPr>
              <w:t>)</w:t>
            </w:r>
            <w:r w:rsidRPr="001B36ED">
              <w:rPr>
                <w:rFonts w:ascii="Times New Roman" w:hAnsi="Times New Roman" w:cs="Times New Roman"/>
              </w:rPr>
              <w:t>.</w:t>
            </w:r>
          </w:p>
          <w:p w:rsidR="0016558C" w:rsidRPr="001B36ED" w:rsidRDefault="0016558C" w:rsidP="009D3FE0">
            <w:pPr>
              <w:pStyle w:val="aa"/>
              <w:numPr>
                <w:ilvl w:val="0"/>
                <w:numId w:val="59"/>
              </w:numPr>
              <w:tabs>
                <w:tab w:val="left" w:pos="194"/>
              </w:tabs>
              <w:ind w:right="-26"/>
              <w:rPr>
                <w:rFonts w:ascii="Times New Roman" w:hAnsi="Times New Roman" w:cs="Times New Roman"/>
              </w:rPr>
            </w:pPr>
            <w:r w:rsidRPr="001B36ED">
              <w:rPr>
                <w:rFonts w:ascii="Times New Roman" w:hAnsi="Times New Roman" w:cs="Times New Roman"/>
              </w:rPr>
              <w:t>Рассматривание энциклопед</w:t>
            </w:r>
            <w:r w:rsidR="00625F5D" w:rsidRPr="001B36ED">
              <w:rPr>
                <w:rFonts w:ascii="Times New Roman" w:hAnsi="Times New Roman" w:cs="Times New Roman"/>
              </w:rPr>
              <w:t>ий о полезных ископаемых (</w:t>
            </w:r>
            <w:r w:rsidRPr="001B36ED">
              <w:rPr>
                <w:rFonts w:ascii="Times New Roman" w:hAnsi="Times New Roman" w:cs="Times New Roman"/>
              </w:rPr>
              <w:t>развивать познавательный интерес, интерес к природе, природным богатствам</w:t>
            </w:r>
            <w:r w:rsidR="00625F5D" w:rsidRPr="001B36ED">
              <w:rPr>
                <w:rFonts w:ascii="Times New Roman" w:hAnsi="Times New Roman" w:cs="Times New Roman"/>
              </w:rPr>
              <w:t>)</w:t>
            </w:r>
            <w:r w:rsidRPr="001B36ED">
              <w:rPr>
                <w:rFonts w:ascii="Times New Roman" w:hAnsi="Times New Roman" w:cs="Times New Roman"/>
              </w:rPr>
              <w:t>.</w:t>
            </w:r>
          </w:p>
          <w:p w:rsidR="0016558C" w:rsidRPr="001B36ED" w:rsidRDefault="00625F5D" w:rsidP="009D3FE0">
            <w:pPr>
              <w:pStyle w:val="aa"/>
              <w:numPr>
                <w:ilvl w:val="0"/>
                <w:numId w:val="59"/>
              </w:numPr>
              <w:tabs>
                <w:tab w:val="left" w:pos="194"/>
              </w:tabs>
              <w:ind w:right="-26"/>
              <w:rPr>
                <w:rFonts w:ascii="Times New Roman" w:hAnsi="Times New Roman" w:cs="Times New Roman"/>
              </w:rPr>
            </w:pPr>
            <w:r w:rsidRPr="001B36ED">
              <w:rPr>
                <w:rFonts w:ascii="Times New Roman" w:hAnsi="Times New Roman" w:cs="Times New Roman"/>
              </w:rPr>
              <w:t>Д/и «Четыре стихии» (</w:t>
            </w:r>
            <w:r w:rsidR="0016558C" w:rsidRPr="001B36ED">
              <w:rPr>
                <w:rFonts w:ascii="Times New Roman" w:hAnsi="Times New Roman" w:cs="Times New Roman"/>
              </w:rPr>
              <w:t>развивать внимание</w:t>
            </w:r>
            <w:r w:rsidRPr="001B36ED">
              <w:rPr>
                <w:rFonts w:ascii="Times New Roman" w:hAnsi="Times New Roman" w:cs="Times New Roman"/>
              </w:rPr>
              <w:t>)</w:t>
            </w:r>
            <w:r w:rsidR="0016558C" w:rsidRPr="001B36ED">
              <w:rPr>
                <w:rFonts w:ascii="Times New Roman" w:hAnsi="Times New Roman" w:cs="Times New Roman"/>
              </w:rPr>
              <w:t>.</w:t>
            </w:r>
          </w:p>
          <w:p w:rsidR="0016558C" w:rsidRPr="001B36ED" w:rsidRDefault="0016558C" w:rsidP="009D3FE0">
            <w:pPr>
              <w:pStyle w:val="aa"/>
              <w:numPr>
                <w:ilvl w:val="0"/>
                <w:numId w:val="59"/>
              </w:numPr>
              <w:tabs>
                <w:tab w:val="left" w:pos="194"/>
              </w:tabs>
              <w:ind w:right="-26"/>
              <w:rPr>
                <w:rFonts w:ascii="Times New Roman" w:hAnsi="Times New Roman" w:cs="Times New Roman"/>
              </w:rPr>
            </w:pPr>
            <w:r w:rsidRPr="001B36ED">
              <w:rPr>
                <w:rFonts w:ascii="Times New Roman" w:hAnsi="Times New Roman" w:cs="Times New Roman"/>
              </w:rPr>
              <w:t xml:space="preserve">П/и «Море волнуется раз…» </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16558C" w:rsidRPr="001B36ED" w:rsidRDefault="0016558C" w:rsidP="0002694C">
            <w:pPr>
              <w:pStyle w:val="ParagraphStyle"/>
              <w:rPr>
                <w:rFonts w:ascii="Times New Roman" w:hAnsi="Times New Roman" w:cs="Times New Roman"/>
                <w:sz w:val="22"/>
                <w:szCs w:val="22"/>
              </w:rPr>
            </w:pPr>
            <w:r w:rsidRPr="001B36ED">
              <w:rPr>
                <w:rFonts w:ascii="Times New Roman" w:hAnsi="Times New Roman" w:cs="Times New Roman"/>
                <w:sz w:val="22"/>
                <w:szCs w:val="22"/>
              </w:rPr>
              <w:t>С ………………….….. закрепить последовательность дней недели.</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16558C" w:rsidRPr="001B36ED" w:rsidRDefault="0016558C" w:rsidP="0060683D">
            <w:pPr>
              <w:rPr>
                <w:rFonts w:ascii="Times New Roman" w:hAnsi="Times New Roman" w:cs="Times New Roman"/>
              </w:rPr>
            </w:pPr>
          </w:p>
        </w:tc>
      </w:tr>
      <w:tr w:rsidR="006F279E" w:rsidRPr="0016558C"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1B36ED" w:rsidRDefault="006F279E" w:rsidP="0002694C">
            <w:pPr>
              <w:rPr>
                <w:rFonts w:ascii="Times New Roman" w:hAnsi="Times New Roman" w:cs="Times New Roman"/>
              </w:rPr>
            </w:pPr>
            <w:r w:rsidRPr="001B36ED">
              <w:rPr>
                <w:rFonts w:ascii="Times New Roman" w:hAnsi="Times New Roman"/>
              </w:rPr>
              <w:t>См. таблицу в конце недели</w:t>
            </w:r>
          </w:p>
        </w:tc>
      </w:tr>
      <w:tr w:rsidR="001B36ED" w:rsidRPr="0016558C"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36ED" w:rsidRPr="0016558C" w:rsidRDefault="001B36ED" w:rsidP="0002694C">
            <w:pPr>
              <w:ind w:right="-108"/>
              <w:rPr>
                <w:rFonts w:ascii="Times New Roman" w:hAnsi="Times New Roman" w:cs="Times New Roman"/>
                <w:sz w:val="20"/>
                <w:szCs w:val="20"/>
              </w:rPr>
            </w:pPr>
            <w:r w:rsidRPr="0016558C">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36ED" w:rsidRPr="001B36ED" w:rsidRDefault="001B36ED" w:rsidP="0002694C">
            <w:pPr>
              <w:rPr>
                <w:rFonts w:ascii="Times New Roman" w:hAnsi="Times New Roman" w:cs="Times New Roman"/>
              </w:rPr>
            </w:pPr>
            <w:r w:rsidRPr="001B36ED">
              <w:rPr>
                <w:rFonts w:ascii="Times New Roman" w:hAnsi="Times New Roman" w:cs="Times New Roman"/>
              </w:rPr>
              <w:t xml:space="preserve"> «Камни, камушки». (</w:t>
            </w:r>
            <w:r w:rsidR="005057FF">
              <w:rPr>
                <w:rFonts w:ascii="Times New Roman" w:hAnsi="Times New Roman" w:cs="Times New Roman"/>
              </w:rPr>
              <w:t>[</w:t>
            </w:r>
            <w:r w:rsidR="001E4464">
              <w:rPr>
                <w:rFonts w:ascii="Times New Roman" w:hAnsi="Times New Roman" w:cs="Times New Roman"/>
              </w:rPr>
              <w:t>35]</w:t>
            </w:r>
            <w:r w:rsidRPr="001B36ED">
              <w:rPr>
                <w:rFonts w:ascii="Times New Roman" w:hAnsi="Times New Roman" w:cs="Times New Roman"/>
              </w:rPr>
              <w:t>, с.45)</w:t>
            </w:r>
          </w:p>
        </w:tc>
      </w:tr>
      <w:tr w:rsidR="005F0C1A" w:rsidRPr="0016558C"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16558C" w:rsidRDefault="005F0C1A" w:rsidP="0002694C">
            <w:pPr>
              <w:ind w:right="-108"/>
              <w:rPr>
                <w:rFonts w:ascii="Times New Roman" w:hAnsi="Times New Roman" w:cs="Times New Roman"/>
                <w:sz w:val="20"/>
                <w:szCs w:val="20"/>
              </w:rPr>
            </w:pPr>
            <w:r w:rsidRPr="0016558C">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F0C1A" w:rsidRPr="001B36ED" w:rsidRDefault="00FB4769" w:rsidP="009D3FE0">
            <w:pPr>
              <w:pStyle w:val="aa"/>
              <w:numPr>
                <w:ilvl w:val="0"/>
                <w:numId w:val="323"/>
              </w:numPr>
              <w:rPr>
                <w:rFonts w:ascii="Times New Roman" w:eastAsia="Times New Roman" w:hAnsi="Times New Roman" w:cs="Times New Roman"/>
              </w:rPr>
            </w:pPr>
            <w:r w:rsidRPr="001B36ED">
              <w:rPr>
                <w:rFonts w:ascii="Times New Roman" w:hAnsi="Times New Roman" w:cs="Times New Roman"/>
              </w:rPr>
              <w:t>Чтение. Кэррол Л. «Алиса в стране чудес»</w:t>
            </w:r>
          </w:p>
          <w:p w:rsidR="00FB4769" w:rsidRPr="001B36ED" w:rsidRDefault="0016558C" w:rsidP="009D3FE0">
            <w:pPr>
              <w:pStyle w:val="aa"/>
              <w:numPr>
                <w:ilvl w:val="0"/>
                <w:numId w:val="323"/>
              </w:numPr>
              <w:rPr>
                <w:rFonts w:ascii="Times New Roman" w:eastAsia="Times New Roman" w:hAnsi="Times New Roman" w:cs="Times New Roman"/>
              </w:rPr>
            </w:pPr>
            <w:r w:rsidRPr="001B36ED">
              <w:rPr>
                <w:rFonts w:ascii="Times New Roman" w:eastAsia="Times New Roman" w:hAnsi="Times New Roman" w:cs="Times New Roman"/>
              </w:rPr>
              <w:t>Ситуативный ра</w:t>
            </w:r>
            <w:r w:rsidR="00625F5D" w:rsidRPr="001B36ED">
              <w:rPr>
                <w:rFonts w:ascii="Times New Roman" w:eastAsia="Times New Roman" w:hAnsi="Times New Roman" w:cs="Times New Roman"/>
              </w:rPr>
              <w:t>зговор «Мой позвоночник» (</w:t>
            </w:r>
            <w:r w:rsidRPr="001B36ED">
              <w:rPr>
                <w:rFonts w:ascii="Times New Roman" w:eastAsia="Times New Roman" w:hAnsi="Times New Roman" w:cs="Times New Roman"/>
              </w:rPr>
              <w:t>приучать детей сидя за столом правильно держать осанку</w:t>
            </w:r>
            <w:r w:rsidR="00625F5D" w:rsidRPr="001B36ED">
              <w:rPr>
                <w:rFonts w:ascii="Times New Roman" w:eastAsia="Times New Roman" w:hAnsi="Times New Roman" w:cs="Times New Roman"/>
              </w:rPr>
              <w:t>)</w:t>
            </w:r>
            <w:r w:rsidRPr="001B36ED">
              <w:rPr>
                <w:rFonts w:ascii="Times New Roman" w:eastAsia="Times New Roman" w:hAnsi="Times New Roman" w:cs="Times New Roman"/>
              </w:rPr>
              <w:t>.</w:t>
            </w:r>
          </w:p>
        </w:tc>
      </w:tr>
      <w:tr w:rsidR="001B36ED" w:rsidRPr="0016558C"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36ED" w:rsidRPr="0016558C" w:rsidRDefault="001B36ED" w:rsidP="0002694C">
            <w:pPr>
              <w:ind w:right="-108"/>
              <w:rPr>
                <w:rFonts w:ascii="Times New Roman" w:hAnsi="Times New Roman" w:cs="Times New Roman"/>
                <w:sz w:val="20"/>
                <w:szCs w:val="20"/>
              </w:rPr>
            </w:pPr>
            <w:r w:rsidRPr="0016558C">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B36ED" w:rsidRPr="00ED4ABB" w:rsidRDefault="001B36ED" w:rsidP="00ED4ABB">
            <w:pPr>
              <w:pStyle w:val="aa"/>
              <w:numPr>
                <w:ilvl w:val="0"/>
                <w:numId w:val="323"/>
              </w:numPr>
              <w:rPr>
                <w:rFonts w:ascii="Times New Roman" w:hAnsi="Times New Roman" w:cs="Times New Roman"/>
              </w:rPr>
            </w:pPr>
            <w:r w:rsidRPr="00ED4ABB">
              <w:rPr>
                <w:rFonts w:ascii="Times New Roman" w:hAnsi="Times New Roman" w:cs="Times New Roman"/>
              </w:rPr>
              <w:t>Гимнастика после сна. Комплекс 5 (</w:t>
            </w:r>
            <w:r w:rsidR="005057FF">
              <w:rPr>
                <w:rFonts w:ascii="Times New Roman" w:hAnsi="Times New Roman" w:cs="Times New Roman"/>
              </w:rPr>
              <w:t>[</w:t>
            </w:r>
            <w:r w:rsidR="001E4464">
              <w:rPr>
                <w:rFonts w:ascii="Times New Roman" w:hAnsi="Times New Roman" w:cs="Times New Roman"/>
              </w:rPr>
              <w:t>30]</w:t>
            </w:r>
            <w:r w:rsidRPr="00ED4ABB">
              <w:rPr>
                <w:rFonts w:ascii="Times New Roman" w:hAnsi="Times New Roman" w:cs="Times New Roman"/>
              </w:rPr>
              <w:t>, с. 49)</w:t>
            </w:r>
          </w:p>
          <w:p w:rsidR="00ED4ABB" w:rsidRPr="00ED4ABB" w:rsidRDefault="00ED4ABB" w:rsidP="00ED4ABB">
            <w:pPr>
              <w:pStyle w:val="aa"/>
              <w:numPr>
                <w:ilvl w:val="0"/>
                <w:numId w:val="323"/>
              </w:numPr>
              <w:rPr>
                <w:rFonts w:ascii="Times New Roman" w:hAnsi="Times New Roman" w:cs="Times New Roman"/>
              </w:rPr>
            </w:pPr>
            <w:r w:rsidRPr="00ED4ABB">
              <w:rPr>
                <w:rFonts w:ascii="Times New Roman" w:hAnsi="Times New Roman" w:cs="Times New Roman"/>
              </w:rPr>
              <w:t>Совершенствовать умение заправлять кровать: поправлять простыню, накрывать покрывалом.</w:t>
            </w:r>
          </w:p>
        </w:tc>
      </w:tr>
      <w:tr w:rsidR="005F0C1A" w:rsidRPr="005F0C1A"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0A73A7" w:rsidRDefault="005F0C1A" w:rsidP="0002694C">
            <w:pPr>
              <w:rPr>
                <w:rFonts w:ascii="Times New Roman" w:hAnsi="Times New Roman" w:cs="Times New Roman"/>
                <w:b/>
                <w:sz w:val="20"/>
                <w:szCs w:val="20"/>
              </w:rPr>
            </w:pPr>
            <w:r w:rsidRPr="000A73A7">
              <w:rPr>
                <w:rFonts w:ascii="Times New Roman" w:hAnsi="Times New Roman" w:cs="Times New Roman"/>
                <w:b/>
                <w:sz w:val="20"/>
                <w:szCs w:val="20"/>
              </w:rPr>
              <w:t>Вечер</w:t>
            </w:r>
          </w:p>
          <w:p w:rsidR="005F0C1A" w:rsidRPr="000A73A7" w:rsidRDefault="005F0C1A" w:rsidP="0002694C">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0A73A7" w:rsidRPr="001B36ED" w:rsidRDefault="000A73A7" w:rsidP="009D3FE0">
            <w:pPr>
              <w:pStyle w:val="aa"/>
              <w:numPr>
                <w:ilvl w:val="0"/>
                <w:numId w:val="181"/>
              </w:numPr>
              <w:rPr>
                <w:rFonts w:ascii="Times New Roman" w:hAnsi="Times New Roman" w:cs="Times New Roman"/>
              </w:rPr>
            </w:pPr>
            <w:r w:rsidRPr="001B36ED">
              <w:rPr>
                <w:rFonts w:ascii="Times New Roman" w:hAnsi="Times New Roman" w:cs="Times New Roman"/>
              </w:rPr>
              <w:t>Виртуальная экскурс</w:t>
            </w:r>
            <w:r w:rsidR="00625F5D" w:rsidRPr="001B36ED">
              <w:rPr>
                <w:rFonts w:ascii="Times New Roman" w:hAnsi="Times New Roman" w:cs="Times New Roman"/>
              </w:rPr>
              <w:t>ия «Подземные богатства» (</w:t>
            </w:r>
            <w:r w:rsidRPr="001B36ED">
              <w:rPr>
                <w:rFonts w:ascii="Times New Roman" w:hAnsi="Times New Roman" w:cs="Times New Roman"/>
              </w:rPr>
              <w:t>расширять знания детей о мн</w:t>
            </w:r>
            <w:r w:rsidR="00625F5D" w:rsidRPr="001B36ED">
              <w:rPr>
                <w:rFonts w:ascii="Times New Roman" w:hAnsi="Times New Roman" w:cs="Times New Roman"/>
              </w:rPr>
              <w:t>огообразии природных ископаемых)</w:t>
            </w:r>
          </w:p>
          <w:p w:rsidR="0016558C" w:rsidRPr="001B36ED" w:rsidRDefault="0016558C" w:rsidP="009D3FE0">
            <w:pPr>
              <w:pStyle w:val="aa"/>
              <w:numPr>
                <w:ilvl w:val="0"/>
                <w:numId w:val="181"/>
              </w:numPr>
              <w:rPr>
                <w:rFonts w:ascii="Times New Roman" w:hAnsi="Times New Roman" w:cs="Times New Roman"/>
              </w:rPr>
            </w:pPr>
            <w:r w:rsidRPr="001B36ED">
              <w:rPr>
                <w:rFonts w:ascii="Times New Roman" w:hAnsi="Times New Roman" w:cs="Times New Roman"/>
              </w:rPr>
              <w:t>Опытно-экспериментальная деятельность «Сравним материала» (гл</w:t>
            </w:r>
            <w:r w:rsidR="00625F5D" w:rsidRPr="001B36ED">
              <w:rPr>
                <w:rFonts w:ascii="Times New Roman" w:hAnsi="Times New Roman" w:cs="Times New Roman"/>
              </w:rPr>
              <w:t>ина, песок, бумага) (</w:t>
            </w:r>
            <w:r w:rsidRPr="001B36ED">
              <w:rPr>
                <w:rFonts w:ascii="Times New Roman" w:hAnsi="Times New Roman" w:cs="Times New Roman"/>
              </w:rPr>
              <w:t>учить делать самостоятельные выводы в ходе опытов</w:t>
            </w:r>
            <w:r w:rsidR="00625F5D" w:rsidRPr="001B36ED">
              <w:rPr>
                <w:rFonts w:ascii="Times New Roman" w:hAnsi="Times New Roman" w:cs="Times New Roman"/>
              </w:rPr>
              <w:t>)</w:t>
            </w:r>
            <w:r w:rsidRPr="001B36ED">
              <w:rPr>
                <w:rFonts w:ascii="Times New Roman" w:hAnsi="Times New Roman" w:cs="Times New Roman"/>
              </w:rPr>
              <w:t>.</w:t>
            </w:r>
          </w:p>
          <w:p w:rsidR="000A73A7" w:rsidRPr="001B36ED" w:rsidRDefault="000A73A7" w:rsidP="009D3FE0">
            <w:pPr>
              <w:pStyle w:val="aa"/>
              <w:numPr>
                <w:ilvl w:val="0"/>
                <w:numId w:val="181"/>
              </w:numPr>
              <w:tabs>
                <w:tab w:val="left" w:pos="176"/>
              </w:tabs>
              <w:rPr>
                <w:rFonts w:ascii="Times New Roman" w:hAnsi="Times New Roman" w:cs="Times New Roman"/>
              </w:rPr>
            </w:pPr>
            <w:r w:rsidRPr="001B36ED">
              <w:rPr>
                <w:rFonts w:ascii="Times New Roman" w:hAnsi="Times New Roman" w:cs="Times New Roman"/>
              </w:rPr>
              <w:t>Чтение. П.Баж</w:t>
            </w:r>
            <w:r w:rsidR="00625F5D" w:rsidRPr="001B36ED">
              <w:rPr>
                <w:rFonts w:ascii="Times New Roman" w:hAnsi="Times New Roman" w:cs="Times New Roman"/>
              </w:rPr>
              <w:t>ов «Хозяйка медной горы» (</w:t>
            </w:r>
            <w:r w:rsidRPr="001B36ED">
              <w:rPr>
                <w:rFonts w:ascii="Times New Roman" w:hAnsi="Times New Roman" w:cs="Times New Roman"/>
              </w:rPr>
              <w:t>познакомить детей с героями сказок народов Урала. Развивать художественный вкус, чувство языкового ритма</w:t>
            </w:r>
            <w:r w:rsidR="00625F5D" w:rsidRPr="001B36ED">
              <w:rPr>
                <w:rFonts w:ascii="Times New Roman" w:hAnsi="Times New Roman" w:cs="Times New Roman"/>
              </w:rPr>
              <w:t>)</w:t>
            </w:r>
            <w:r w:rsidRPr="001B36ED">
              <w:rPr>
                <w:rFonts w:ascii="Times New Roman" w:hAnsi="Times New Roman" w:cs="Times New Roman"/>
              </w:rPr>
              <w:t>.</w:t>
            </w:r>
          </w:p>
          <w:p w:rsidR="0074759A" w:rsidRPr="001B36ED" w:rsidRDefault="0074759A" w:rsidP="009D3FE0">
            <w:pPr>
              <w:pStyle w:val="aa"/>
              <w:numPr>
                <w:ilvl w:val="0"/>
                <w:numId w:val="181"/>
              </w:numPr>
              <w:tabs>
                <w:tab w:val="left" w:pos="176"/>
              </w:tabs>
              <w:rPr>
                <w:rFonts w:ascii="Times New Roman" w:hAnsi="Times New Roman" w:cs="Times New Roman"/>
              </w:rPr>
            </w:pPr>
            <w:r w:rsidRPr="001B36ED">
              <w:rPr>
                <w:rFonts w:ascii="Times New Roman" w:hAnsi="Times New Roman" w:cs="Times New Roman"/>
              </w:rPr>
              <w:t>Рассматривание настоящих ювелирных украшений и украшений на картинах знаменитых портретистов, рассматривание журналов и каталогов с ф</w:t>
            </w:r>
            <w:r w:rsidR="00625F5D" w:rsidRPr="001B36ED">
              <w:rPr>
                <w:rFonts w:ascii="Times New Roman" w:hAnsi="Times New Roman" w:cs="Times New Roman"/>
              </w:rPr>
              <w:t>отографиями ювелирных украшений (</w:t>
            </w:r>
            <w:r w:rsidRPr="001B36ED">
              <w:rPr>
                <w:rFonts w:ascii="Times New Roman" w:hAnsi="Times New Roman" w:cs="Times New Roman"/>
              </w:rPr>
              <w:t>расширить представления о разнообразии драгоценных камней</w:t>
            </w:r>
            <w:r w:rsidR="00625F5D" w:rsidRPr="001B36ED">
              <w:rPr>
                <w:rFonts w:ascii="Times New Roman" w:hAnsi="Times New Roman" w:cs="Times New Roman"/>
              </w:rPr>
              <w:t>)</w:t>
            </w:r>
            <w:r w:rsidRPr="001B36ED">
              <w:rPr>
                <w:rFonts w:ascii="Times New Roman" w:hAnsi="Times New Roman" w:cs="Times New Roman"/>
              </w:rPr>
              <w:t>.</w:t>
            </w:r>
          </w:p>
          <w:p w:rsidR="00445242" w:rsidRPr="001B36ED" w:rsidRDefault="000A73A7" w:rsidP="009D3FE0">
            <w:pPr>
              <w:pStyle w:val="aa"/>
              <w:numPr>
                <w:ilvl w:val="0"/>
                <w:numId w:val="181"/>
              </w:numPr>
              <w:rPr>
                <w:rFonts w:ascii="Times New Roman" w:hAnsi="Times New Roman" w:cs="Times New Roman"/>
              </w:rPr>
            </w:pPr>
            <w:r w:rsidRPr="001B36ED">
              <w:rPr>
                <w:rFonts w:ascii="Times New Roman" w:hAnsi="Times New Roman" w:cs="Times New Roman"/>
              </w:rPr>
              <w:t>Настольно-печатна</w:t>
            </w:r>
            <w:r w:rsidR="00625F5D" w:rsidRPr="001B36ED">
              <w:rPr>
                <w:rFonts w:ascii="Times New Roman" w:hAnsi="Times New Roman" w:cs="Times New Roman"/>
              </w:rPr>
              <w:t>я игра «Дорисуй картинки» (</w:t>
            </w:r>
            <w:r w:rsidRPr="001B36ED">
              <w:rPr>
                <w:rFonts w:ascii="Times New Roman" w:hAnsi="Times New Roman" w:cs="Times New Roman"/>
              </w:rPr>
              <w:t>развивать творческое воображение</w:t>
            </w:r>
            <w:r w:rsidR="00625F5D" w:rsidRPr="001B36ED">
              <w:rPr>
                <w:rFonts w:ascii="Times New Roman" w:hAnsi="Times New Roman" w:cs="Times New Roman"/>
              </w:rPr>
              <w:t>)</w:t>
            </w:r>
            <w:r w:rsidRPr="001B36ED">
              <w:rPr>
                <w:rFonts w:ascii="Times New Roman" w:hAnsi="Times New Roman" w:cs="Times New Roman"/>
              </w:rPr>
              <w:t>.</w:t>
            </w:r>
          </w:p>
          <w:p w:rsidR="005F0C1A" w:rsidRPr="001B36ED" w:rsidRDefault="005F0C1A" w:rsidP="009D3FE0">
            <w:pPr>
              <w:pStyle w:val="aa"/>
              <w:numPr>
                <w:ilvl w:val="0"/>
                <w:numId w:val="181"/>
              </w:numPr>
              <w:tabs>
                <w:tab w:val="left" w:pos="176"/>
              </w:tabs>
              <w:rPr>
                <w:rFonts w:ascii="Times New Roman" w:hAnsi="Times New Roman" w:cs="Times New Roman"/>
              </w:rPr>
            </w:pPr>
            <w:r w:rsidRPr="001B36ED">
              <w:rPr>
                <w:rFonts w:ascii="Times New Roman" w:hAnsi="Times New Roman" w:cs="Times New Roman"/>
              </w:rPr>
              <w:t xml:space="preserve">ВЕЧЕРНИЙ КРУГ (по выбору воспитателя из </w:t>
            </w:r>
            <w:r w:rsidR="00E7200A" w:rsidRPr="001B36ED">
              <w:rPr>
                <w:rFonts w:ascii="Times New Roman" w:hAnsi="Times New Roman" w:cs="Times New Roman"/>
              </w:rPr>
              <w:t>Приложение 2</w:t>
            </w:r>
            <w:r w:rsidRPr="001B36ED">
              <w:rPr>
                <w:rFonts w:ascii="Times New Roman" w:hAnsi="Times New Roman" w:cs="Times New Roman"/>
              </w:rPr>
              <w:t>)</w:t>
            </w:r>
          </w:p>
        </w:tc>
        <w:tc>
          <w:tcPr>
            <w:tcW w:w="2268" w:type="dxa"/>
            <w:tcBorders>
              <w:top w:val="single" w:sz="4" w:space="0" w:color="auto"/>
              <w:left w:val="single" w:sz="4" w:space="0" w:color="000000" w:themeColor="text1"/>
              <w:bottom w:val="single" w:sz="4" w:space="0" w:color="auto"/>
              <w:right w:val="single" w:sz="4" w:space="0" w:color="auto"/>
            </w:tcBorders>
          </w:tcPr>
          <w:p w:rsidR="005F0C1A" w:rsidRPr="001B36ED" w:rsidRDefault="005F0C1A" w:rsidP="0002694C">
            <w:pPr>
              <w:pStyle w:val="ParagraphStyle"/>
              <w:rPr>
                <w:rFonts w:ascii="Times New Roman" w:hAnsi="Times New Roman" w:cs="Times New Roman"/>
                <w:sz w:val="22"/>
                <w:szCs w:val="22"/>
              </w:rPr>
            </w:pPr>
            <w:r w:rsidRPr="001B36ED">
              <w:rPr>
                <w:rFonts w:ascii="Times New Roman" w:hAnsi="Times New Roman" w:cs="Times New Roman"/>
                <w:sz w:val="22"/>
                <w:szCs w:val="22"/>
              </w:rPr>
              <w:t>С ……………</w:t>
            </w:r>
            <w:r w:rsidR="000A73A7" w:rsidRPr="001B36ED">
              <w:rPr>
                <w:rFonts w:ascii="Times New Roman" w:hAnsi="Times New Roman" w:cs="Times New Roman"/>
                <w:sz w:val="22"/>
                <w:szCs w:val="22"/>
              </w:rPr>
              <w:t>……</w:t>
            </w:r>
            <w:r w:rsidRPr="001B36ED">
              <w:rPr>
                <w:rFonts w:ascii="Times New Roman" w:hAnsi="Times New Roman" w:cs="Times New Roman"/>
                <w:sz w:val="22"/>
                <w:szCs w:val="22"/>
              </w:rPr>
              <w:t>….. закрепить умение ориентироваться на листе бумаги в клетку Д/у «Графический диктант»</w:t>
            </w:r>
          </w:p>
        </w:tc>
        <w:tc>
          <w:tcPr>
            <w:tcW w:w="1843" w:type="dxa"/>
            <w:tcBorders>
              <w:top w:val="single" w:sz="4" w:space="0" w:color="auto"/>
              <w:left w:val="single" w:sz="4" w:space="0" w:color="auto"/>
              <w:bottom w:val="single" w:sz="4" w:space="0" w:color="auto"/>
              <w:right w:val="single" w:sz="4" w:space="0" w:color="000000" w:themeColor="text1"/>
            </w:tcBorders>
          </w:tcPr>
          <w:p w:rsidR="005F0C1A" w:rsidRPr="001B36ED" w:rsidRDefault="005F0C1A" w:rsidP="0002694C">
            <w:pPr>
              <w:pStyle w:val="aa"/>
              <w:rPr>
                <w:rFonts w:ascii="Times New Roman" w:hAnsi="Times New Roman" w:cs="Times New Roman"/>
              </w:rPr>
            </w:pPr>
          </w:p>
        </w:tc>
      </w:tr>
      <w:tr w:rsidR="001B36ED" w:rsidRPr="005F0C1A" w:rsidTr="001B36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36ED" w:rsidRPr="000A73A7" w:rsidRDefault="001B36ED" w:rsidP="0002694C">
            <w:pPr>
              <w:ind w:right="-108"/>
              <w:rPr>
                <w:rFonts w:ascii="Times New Roman" w:hAnsi="Times New Roman" w:cs="Times New Roman"/>
                <w:sz w:val="20"/>
                <w:szCs w:val="20"/>
              </w:rPr>
            </w:pPr>
            <w:r w:rsidRPr="000A73A7">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B36ED" w:rsidRPr="001B36ED" w:rsidRDefault="001B36ED" w:rsidP="009712D2">
            <w:pPr>
              <w:rPr>
                <w:rFonts w:ascii="Times New Roman" w:hAnsi="Times New Roman" w:cs="Times New Roman"/>
              </w:rPr>
            </w:pPr>
            <w:r w:rsidRPr="001B36ED">
              <w:rPr>
                <w:rFonts w:ascii="Times New Roman" w:hAnsi="Times New Roman" w:cs="Times New Roman"/>
              </w:rPr>
              <w:t xml:space="preserve">Прогулка </w:t>
            </w:r>
            <w:r w:rsidR="009712D2">
              <w:rPr>
                <w:rFonts w:ascii="Times New Roman" w:hAnsi="Times New Roman" w:cs="Times New Roman"/>
              </w:rPr>
              <w:t>2</w:t>
            </w:r>
            <w:r w:rsidRPr="001B36ED">
              <w:rPr>
                <w:rFonts w:ascii="Times New Roman" w:hAnsi="Times New Roman" w:cs="Times New Roman"/>
              </w:rPr>
              <w:t>. Ноябрь. (см. Приложение 3)</w:t>
            </w:r>
          </w:p>
        </w:tc>
      </w:tr>
      <w:tr w:rsidR="005F0C1A" w:rsidRPr="005F0C1A"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C1A" w:rsidRPr="000A73A7" w:rsidRDefault="005F0C1A" w:rsidP="0002694C">
            <w:pPr>
              <w:rPr>
                <w:rFonts w:ascii="Times New Roman" w:hAnsi="Times New Roman" w:cs="Times New Roman"/>
                <w:b/>
                <w:sz w:val="20"/>
                <w:szCs w:val="20"/>
              </w:rPr>
            </w:pPr>
            <w:r w:rsidRPr="000A73A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F0C1A" w:rsidRPr="001B36ED" w:rsidRDefault="008F0F56" w:rsidP="0002694C">
            <w:pPr>
              <w:rPr>
                <w:rFonts w:ascii="Times New Roman" w:hAnsi="Times New Roman" w:cs="Times New Roman"/>
              </w:rPr>
            </w:pPr>
            <w:r w:rsidRPr="001B36ED">
              <w:rPr>
                <w:rFonts w:ascii="Times New Roman" w:hAnsi="Times New Roman" w:cs="Times New Roman"/>
              </w:rPr>
              <w:t>Индивидуальные беседы по запросам родителей.</w:t>
            </w:r>
          </w:p>
        </w:tc>
      </w:tr>
    </w:tbl>
    <w:p w:rsidR="005F0C1A" w:rsidRPr="005F0C1A" w:rsidRDefault="005F0C1A" w:rsidP="005F0C1A">
      <w:pPr>
        <w:spacing w:after="0" w:line="240" w:lineRule="auto"/>
        <w:ind w:right="-882"/>
        <w:rPr>
          <w:rFonts w:ascii="Times New Roman" w:hAnsi="Times New Roman" w:cs="Times New Roman"/>
          <w:b/>
          <w:color w:val="FF0000"/>
          <w:sz w:val="20"/>
          <w:szCs w:val="20"/>
        </w:rPr>
      </w:pPr>
    </w:p>
    <w:p w:rsidR="005F0C1A" w:rsidRPr="005F0C1A" w:rsidRDefault="005F0C1A" w:rsidP="005F0C1A">
      <w:pPr>
        <w:spacing w:after="0" w:line="240" w:lineRule="auto"/>
        <w:ind w:right="-882"/>
        <w:rPr>
          <w:rFonts w:ascii="Times New Roman" w:hAnsi="Times New Roman" w:cs="Times New Roman"/>
          <w:b/>
          <w:color w:val="FF0000"/>
          <w:sz w:val="20"/>
          <w:szCs w:val="20"/>
        </w:rPr>
      </w:pPr>
    </w:p>
    <w:p w:rsidR="005F0C1A" w:rsidRDefault="005F0C1A" w:rsidP="005F0C1A">
      <w:pPr>
        <w:spacing w:after="0" w:line="240" w:lineRule="auto"/>
        <w:ind w:left="142" w:right="-882" w:firstLine="566"/>
        <w:rPr>
          <w:rFonts w:ascii="Times New Roman" w:hAnsi="Times New Roman" w:cs="Times New Roman"/>
          <w:b/>
          <w:sz w:val="20"/>
          <w:szCs w:val="20"/>
        </w:rPr>
      </w:pPr>
    </w:p>
    <w:p w:rsidR="005F0C1A" w:rsidRDefault="005F0C1A" w:rsidP="005F0C1A">
      <w:pPr>
        <w:spacing w:after="0" w:line="240" w:lineRule="auto"/>
        <w:ind w:right="-882"/>
        <w:rPr>
          <w:rFonts w:ascii="Times New Roman" w:hAnsi="Times New Roman" w:cs="Times New Roman"/>
          <w:b/>
          <w:sz w:val="20"/>
          <w:szCs w:val="20"/>
        </w:rPr>
      </w:pPr>
    </w:p>
    <w:p w:rsidR="00723506" w:rsidRDefault="00723506" w:rsidP="005F0C1A">
      <w:pPr>
        <w:spacing w:after="0" w:line="240" w:lineRule="auto"/>
        <w:ind w:right="-882"/>
        <w:rPr>
          <w:rFonts w:ascii="Times New Roman" w:hAnsi="Times New Roman" w:cs="Times New Roman"/>
          <w:b/>
          <w:sz w:val="20"/>
          <w:szCs w:val="20"/>
        </w:rPr>
      </w:pPr>
    </w:p>
    <w:p w:rsidR="005F0C1A" w:rsidRPr="00C26363" w:rsidRDefault="005F0C1A" w:rsidP="005F0C1A">
      <w:pPr>
        <w:spacing w:after="0" w:line="240" w:lineRule="auto"/>
        <w:ind w:left="142" w:right="-882" w:firstLine="566"/>
        <w:rPr>
          <w:rFonts w:ascii="Times New Roman" w:hAnsi="Times New Roman" w:cs="Times New Roman"/>
          <w:sz w:val="20"/>
          <w:szCs w:val="20"/>
        </w:rPr>
      </w:pPr>
      <w:r w:rsidRPr="001B36ED">
        <w:rPr>
          <w:rFonts w:ascii="Times New Roman" w:hAnsi="Times New Roman" w:cs="Times New Roman"/>
          <w:b/>
          <w:szCs w:val="20"/>
        </w:rPr>
        <w:t>Среда 0</w:t>
      </w:r>
      <w:r w:rsidR="00B21D37" w:rsidRPr="001B36ED">
        <w:rPr>
          <w:rFonts w:ascii="Times New Roman" w:hAnsi="Times New Roman" w:cs="Times New Roman"/>
          <w:b/>
          <w:szCs w:val="20"/>
        </w:rPr>
        <w:t>6</w:t>
      </w:r>
      <w:r w:rsidRPr="001B36ED">
        <w:rPr>
          <w:rFonts w:ascii="Times New Roman" w:hAnsi="Times New Roman" w:cs="Times New Roman"/>
          <w:b/>
          <w:szCs w:val="20"/>
        </w:rPr>
        <w:t>.11.202</w:t>
      </w:r>
      <w:r w:rsidR="00B21D37" w:rsidRPr="001B36ED">
        <w:rPr>
          <w:rFonts w:ascii="Times New Roman" w:hAnsi="Times New Roman" w:cs="Times New Roman"/>
          <w:b/>
          <w:szCs w:val="20"/>
        </w:rPr>
        <w:t>4</w:t>
      </w:r>
      <w:r w:rsidRPr="001B36ED">
        <w:rPr>
          <w:rFonts w:ascii="Times New Roman" w:hAnsi="Times New Roman" w:cs="Times New Roman"/>
          <w:b/>
          <w:szCs w:val="20"/>
        </w:rPr>
        <w:t xml:space="preserve">                                                   </w:t>
      </w:r>
      <w:r w:rsidR="001B36ED">
        <w:rPr>
          <w:rFonts w:ascii="Times New Roman" w:hAnsi="Times New Roman" w:cs="Times New Roman"/>
          <w:b/>
          <w:szCs w:val="20"/>
        </w:rPr>
        <w:t xml:space="preserve">                   </w:t>
      </w:r>
      <w:r w:rsidR="001B36ED">
        <w:rPr>
          <w:rFonts w:ascii="Times New Roman" w:hAnsi="Times New Roman" w:cs="Times New Roman"/>
          <w:b/>
          <w:szCs w:val="20"/>
        </w:rPr>
        <w:tab/>
      </w:r>
      <w:r w:rsidR="001B36ED">
        <w:rPr>
          <w:rFonts w:ascii="Times New Roman" w:hAnsi="Times New Roman" w:cs="Times New Roman"/>
          <w:b/>
          <w:szCs w:val="20"/>
        </w:rPr>
        <w:tab/>
      </w:r>
      <w:r w:rsidR="001B36ED">
        <w:rPr>
          <w:rFonts w:ascii="Times New Roman" w:hAnsi="Times New Roman" w:cs="Times New Roman"/>
          <w:b/>
          <w:szCs w:val="20"/>
        </w:rPr>
        <w:tab/>
      </w:r>
      <w:r w:rsidR="001B36ED">
        <w:rPr>
          <w:rFonts w:ascii="Times New Roman" w:hAnsi="Times New Roman" w:cs="Times New Roman"/>
          <w:b/>
          <w:szCs w:val="20"/>
        </w:rPr>
        <w:tab/>
      </w:r>
      <w:r w:rsidR="001B36ED">
        <w:rPr>
          <w:rFonts w:ascii="Times New Roman" w:hAnsi="Times New Roman" w:cs="Times New Roman"/>
          <w:b/>
          <w:szCs w:val="20"/>
        </w:rPr>
        <w:tab/>
      </w:r>
      <w:r w:rsidR="001B36ED">
        <w:rPr>
          <w:rFonts w:ascii="Times New Roman" w:hAnsi="Times New Roman" w:cs="Times New Roman"/>
          <w:b/>
          <w:szCs w:val="20"/>
        </w:rPr>
        <w:tab/>
      </w:r>
      <w:r w:rsidR="001B36ED">
        <w:rPr>
          <w:rFonts w:ascii="Times New Roman" w:hAnsi="Times New Roman" w:cs="Times New Roman"/>
          <w:b/>
          <w:szCs w:val="20"/>
        </w:rPr>
        <w:tab/>
        <w:t xml:space="preserve">        </w:t>
      </w:r>
      <w:r w:rsidRPr="001B36ED">
        <w:rPr>
          <w:rFonts w:ascii="Times New Roman" w:hAnsi="Times New Roman" w:cs="Times New Roman"/>
          <w:szCs w:val="20"/>
        </w:rPr>
        <w:t>Тематическая неделя «Полезные ископаемые России»</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1B36ED" w:rsidRPr="00C26363" w:rsidTr="001B36ED">
        <w:trPr>
          <w:cantSplit/>
          <w:trHeight w:val="45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36ED" w:rsidRPr="00C26363" w:rsidRDefault="001B36ED" w:rsidP="0002694C">
            <w:pPr>
              <w:ind w:right="-108"/>
              <w:rPr>
                <w:rFonts w:ascii="Times New Roman" w:hAnsi="Times New Roman" w:cs="Times New Roman"/>
                <w:b/>
                <w:sz w:val="20"/>
                <w:szCs w:val="20"/>
              </w:rPr>
            </w:pPr>
            <w:r w:rsidRPr="00C26363">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B36ED" w:rsidRPr="00C26363" w:rsidRDefault="001B36ED" w:rsidP="0002694C">
            <w:pPr>
              <w:spacing w:line="360" w:lineRule="auto"/>
              <w:ind w:right="-71"/>
              <w:jc w:val="center"/>
              <w:rPr>
                <w:rFonts w:ascii="Times New Roman" w:hAnsi="Times New Roman" w:cs="Times New Roman"/>
                <w:b/>
                <w:sz w:val="20"/>
                <w:szCs w:val="20"/>
              </w:rPr>
            </w:pPr>
            <w:r w:rsidRPr="00C26363">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B36ED" w:rsidRPr="00A76384" w:rsidRDefault="001B36ED" w:rsidP="001B36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36ED" w:rsidRPr="004567FD" w:rsidRDefault="001B36ED" w:rsidP="001B36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5F0C1A" w:rsidRPr="00C26363" w:rsidTr="00171542">
        <w:trPr>
          <w:trHeight w:val="554"/>
        </w:trPr>
        <w:tc>
          <w:tcPr>
            <w:tcW w:w="1559" w:type="dxa"/>
            <w:tcBorders>
              <w:top w:val="single" w:sz="4" w:space="0" w:color="000000" w:themeColor="text1"/>
              <w:left w:val="single" w:sz="4" w:space="0" w:color="000000" w:themeColor="text1"/>
              <w:right w:val="single" w:sz="4" w:space="0" w:color="000000" w:themeColor="text1"/>
            </w:tcBorders>
            <w:hideMark/>
          </w:tcPr>
          <w:p w:rsidR="005F0C1A" w:rsidRPr="00C26363" w:rsidRDefault="005F0C1A" w:rsidP="0002694C">
            <w:pPr>
              <w:ind w:right="-108"/>
              <w:rPr>
                <w:rFonts w:ascii="Times New Roman" w:hAnsi="Times New Roman" w:cs="Times New Roman"/>
                <w:sz w:val="20"/>
                <w:szCs w:val="20"/>
              </w:rPr>
            </w:pPr>
            <w:r w:rsidRPr="00C26363">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5F0C1A" w:rsidRPr="001B36ED" w:rsidRDefault="005F0C1A" w:rsidP="00A82020">
            <w:pPr>
              <w:pStyle w:val="aa"/>
              <w:numPr>
                <w:ilvl w:val="0"/>
                <w:numId w:val="60"/>
              </w:numPr>
              <w:tabs>
                <w:tab w:val="left" w:pos="176"/>
              </w:tabs>
              <w:ind w:right="-26"/>
              <w:rPr>
                <w:rFonts w:ascii="Times New Roman" w:hAnsi="Times New Roman" w:cs="Times New Roman"/>
              </w:rPr>
            </w:pPr>
            <w:r w:rsidRPr="001B36ED">
              <w:rPr>
                <w:rFonts w:ascii="Times New Roman" w:hAnsi="Times New Roman" w:cs="Times New Roman"/>
              </w:rPr>
              <w:t xml:space="preserve">Утренняя гимнастика. </w:t>
            </w:r>
            <w:r w:rsidR="006A00B7" w:rsidRPr="001B36ED">
              <w:rPr>
                <w:rFonts w:ascii="Times New Roman" w:hAnsi="Times New Roman" w:cs="Times New Roman"/>
              </w:rPr>
              <w:t>Комплекс № 10 (на гимнастической скамейке). (</w:t>
            </w:r>
            <w:r w:rsidR="00170B98">
              <w:rPr>
                <w:rFonts w:ascii="Times New Roman" w:hAnsi="Times New Roman" w:cs="Times New Roman"/>
              </w:rPr>
              <w:t>[24]</w:t>
            </w:r>
            <w:r w:rsidR="006A00B7" w:rsidRPr="001B36ED">
              <w:rPr>
                <w:rFonts w:ascii="Times New Roman" w:hAnsi="Times New Roman" w:cs="Times New Roman"/>
              </w:rPr>
              <w:t>, с. 12)</w:t>
            </w:r>
          </w:p>
          <w:p w:rsidR="005F0C1A" w:rsidRPr="001B36ED" w:rsidRDefault="005F0C1A" w:rsidP="00A82020">
            <w:pPr>
              <w:pStyle w:val="aa"/>
              <w:numPr>
                <w:ilvl w:val="0"/>
                <w:numId w:val="60"/>
              </w:numPr>
              <w:tabs>
                <w:tab w:val="left" w:pos="194"/>
              </w:tabs>
              <w:ind w:right="-26"/>
              <w:rPr>
                <w:rFonts w:ascii="Times New Roman" w:hAnsi="Times New Roman" w:cs="Times New Roman"/>
              </w:rPr>
            </w:pPr>
            <w:r w:rsidRPr="001B36ED">
              <w:rPr>
                <w:rFonts w:ascii="Times New Roman" w:hAnsi="Times New Roman" w:cs="Times New Roman"/>
              </w:rPr>
              <w:t>УТРЕННИЙ КРУГ № 1</w:t>
            </w:r>
            <w:r w:rsidR="00400EAD" w:rsidRPr="001B36ED">
              <w:rPr>
                <w:rFonts w:ascii="Times New Roman" w:hAnsi="Times New Roman" w:cs="Times New Roman"/>
              </w:rPr>
              <w:t>0</w:t>
            </w:r>
            <w:r w:rsidRPr="001B36ED">
              <w:rPr>
                <w:rFonts w:ascii="Times New Roman" w:hAnsi="Times New Roman" w:cs="Times New Roman"/>
              </w:rPr>
              <w:t xml:space="preserve"> (см. </w:t>
            </w:r>
            <w:r w:rsidR="00E7200A" w:rsidRPr="001B36ED">
              <w:rPr>
                <w:rFonts w:ascii="Times New Roman" w:hAnsi="Times New Roman" w:cs="Times New Roman"/>
              </w:rPr>
              <w:t>Приложение 1</w:t>
            </w:r>
            <w:r w:rsidRPr="001B36ED">
              <w:rPr>
                <w:rFonts w:ascii="Times New Roman" w:hAnsi="Times New Roman" w:cs="Times New Roman"/>
              </w:rPr>
              <w:t>)</w:t>
            </w:r>
          </w:p>
          <w:p w:rsidR="005F0C1A" w:rsidRPr="001B36ED" w:rsidRDefault="005F0C1A" w:rsidP="00A82020">
            <w:pPr>
              <w:pStyle w:val="aa"/>
              <w:numPr>
                <w:ilvl w:val="0"/>
                <w:numId w:val="60"/>
              </w:numPr>
              <w:tabs>
                <w:tab w:val="left" w:pos="194"/>
              </w:tabs>
              <w:ind w:right="-26"/>
              <w:rPr>
                <w:rFonts w:ascii="Times New Roman" w:hAnsi="Times New Roman" w:cs="Times New Roman"/>
              </w:rPr>
            </w:pPr>
            <w:r w:rsidRPr="001B36ED">
              <w:rPr>
                <w:rFonts w:ascii="Times New Roman" w:hAnsi="Times New Roman" w:cs="Times New Roman"/>
              </w:rPr>
              <w:t>Дежурство по занятиям. Формировать ответственность за порученное дело, стремление работать качественно.</w:t>
            </w:r>
          </w:p>
          <w:p w:rsidR="0016558C" w:rsidRPr="001B36ED" w:rsidRDefault="0016558C" w:rsidP="00A82020">
            <w:pPr>
              <w:pStyle w:val="aa"/>
              <w:numPr>
                <w:ilvl w:val="0"/>
                <w:numId w:val="60"/>
              </w:numPr>
              <w:tabs>
                <w:tab w:val="left" w:pos="194"/>
              </w:tabs>
              <w:ind w:right="-26"/>
              <w:rPr>
                <w:rFonts w:ascii="Times New Roman" w:hAnsi="Times New Roman" w:cs="Times New Roman"/>
              </w:rPr>
            </w:pPr>
            <w:r w:rsidRPr="001B36ED">
              <w:rPr>
                <w:rFonts w:ascii="Times New Roman" w:hAnsi="Times New Roman" w:cs="Times New Roman"/>
              </w:rPr>
              <w:t>Работа с глобусом, картой; изучение некоторых природных зон страны (Сибирь); изучение</w:t>
            </w:r>
            <w:r w:rsidR="00625F5D" w:rsidRPr="001B36ED">
              <w:rPr>
                <w:rFonts w:ascii="Times New Roman" w:hAnsi="Times New Roman" w:cs="Times New Roman"/>
              </w:rPr>
              <w:t xml:space="preserve"> поверхности земной коры (</w:t>
            </w:r>
            <w:r w:rsidRPr="001B36ED">
              <w:rPr>
                <w:rFonts w:ascii="Times New Roman" w:hAnsi="Times New Roman" w:cs="Times New Roman"/>
              </w:rPr>
              <w:t>познакомить детей с Сибирью,  как богатейшем крае страны, богатом полезными ископаемыми</w:t>
            </w:r>
            <w:r w:rsidR="00625F5D" w:rsidRPr="001B36ED">
              <w:rPr>
                <w:rFonts w:ascii="Times New Roman" w:hAnsi="Times New Roman" w:cs="Times New Roman"/>
              </w:rPr>
              <w:t>)</w:t>
            </w:r>
            <w:r w:rsidRPr="001B36ED">
              <w:rPr>
                <w:rFonts w:ascii="Times New Roman" w:hAnsi="Times New Roman" w:cs="Times New Roman"/>
              </w:rPr>
              <w:t>.</w:t>
            </w:r>
          </w:p>
          <w:p w:rsidR="0016558C" w:rsidRPr="001B36ED" w:rsidRDefault="00C26363" w:rsidP="00A82020">
            <w:pPr>
              <w:pStyle w:val="aa"/>
              <w:numPr>
                <w:ilvl w:val="0"/>
                <w:numId w:val="60"/>
              </w:numPr>
              <w:tabs>
                <w:tab w:val="left" w:pos="194"/>
              </w:tabs>
              <w:ind w:right="-26"/>
              <w:rPr>
                <w:rFonts w:ascii="Times New Roman" w:hAnsi="Times New Roman" w:cs="Times New Roman"/>
              </w:rPr>
            </w:pPr>
            <w:r w:rsidRPr="001B36ED">
              <w:rPr>
                <w:rFonts w:ascii="Times New Roman" w:hAnsi="Times New Roman" w:cs="Times New Roman"/>
              </w:rPr>
              <w:t>Рассматривание  иллюстраций и фото с изображением разных способов добычи полезных ископаемых</w:t>
            </w:r>
            <w:r w:rsidR="000967F3" w:rsidRPr="001B36ED">
              <w:rPr>
                <w:rFonts w:ascii="Times New Roman" w:hAnsi="Times New Roman" w:cs="Times New Roman"/>
              </w:rPr>
              <w:t xml:space="preserve"> (</w:t>
            </w:r>
            <w:r w:rsidRPr="001B36ED">
              <w:rPr>
                <w:rFonts w:ascii="Times New Roman" w:hAnsi="Times New Roman" w:cs="Times New Roman"/>
              </w:rPr>
              <w:t>познакомить со способами добычи полезных ископаемых</w:t>
            </w:r>
            <w:r w:rsidR="000967F3" w:rsidRPr="001B36ED">
              <w:rPr>
                <w:rFonts w:ascii="Times New Roman" w:hAnsi="Times New Roman" w:cs="Times New Roman"/>
              </w:rPr>
              <w:t>)</w:t>
            </w:r>
            <w:r w:rsidRPr="001B36ED">
              <w:rPr>
                <w:rFonts w:ascii="Times New Roman" w:hAnsi="Times New Roman" w:cs="Times New Roman"/>
              </w:rPr>
              <w:t>.</w:t>
            </w:r>
          </w:p>
          <w:p w:rsidR="00C26363" w:rsidRPr="001B36ED" w:rsidRDefault="00C26363" w:rsidP="00A82020">
            <w:pPr>
              <w:pStyle w:val="aa"/>
              <w:numPr>
                <w:ilvl w:val="0"/>
                <w:numId w:val="60"/>
              </w:numPr>
              <w:tabs>
                <w:tab w:val="left" w:pos="176"/>
              </w:tabs>
              <w:spacing w:after="200"/>
              <w:rPr>
                <w:rFonts w:ascii="Times New Roman" w:hAnsi="Times New Roman" w:cs="Times New Roman"/>
              </w:rPr>
            </w:pPr>
            <w:r w:rsidRPr="001B36ED">
              <w:rPr>
                <w:rFonts w:ascii="Times New Roman" w:hAnsi="Times New Roman" w:cs="Times New Roman"/>
              </w:rPr>
              <w:t>Игровое упраж</w:t>
            </w:r>
            <w:r w:rsidR="00625F5D" w:rsidRPr="001B36ED">
              <w:rPr>
                <w:rFonts w:ascii="Times New Roman" w:hAnsi="Times New Roman" w:cs="Times New Roman"/>
              </w:rPr>
              <w:t>нение «Что мы знаем о …» (</w:t>
            </w:r>
            <w:r w:rsidRPr="001B36ED">
              <w:rPr>
                <w:rFonts w:ascii="Times New Roman" w:hAnsi="Times New Roman" w:cs="Times New Roman"/>
              </w:rPr>
              <w:t>расш</w:t>
            </w:r>
            <w:r w:rsidR="00625F5D" w:rsidRPr="001B36ED">
              <w:rPr>
                <w:rFonts w:ascii="Times New Roman" w:hAnsi="Times New Roman" w:cs="Times New Roman"/>
              </w:rPr>
              <w:t>ирять знания детей друг о друге)</w:t>
            </w:r>
          </w:p>
          <w:p w:rsidR="005F0C1A" w:rsidRPr="001B36ED" w:rsidRDefault="005F0C1A" w:rsidP="00A82020">
            <w:pPr>
              <w:pStyle w:val="aa"/>
              <w:numPr>
                <w:ilvl w:val="0"/>
                <w:numId w:val="60"/>
              </w:numPr>
              <w:tabs>
                <w:tab w:val="left" w:pos="176"/>
              </w:tabs>
              <w:ind w:right="-26"/>
              <w:rPr>
                <w:rFonts w:ascii="Times New Roman" w:hAnsi="Times New Roman" w:cs="Times New Roman"/>
              </w:rPr>
            </w:pPr>
            <w:r w:rsidRPr="001B36ED">
              <w:rPr>
                <w:rFonts w:ascii="Times New Roman" w:hAnsi="Times New Roman" w:cs="Times New Roman"/>
              </w:rPr>
              <w:t>Малоподвижная игра «Зеваки». (</w:t>
            </w:r>
            <w:r w:rsidR="005057FF">
              <w:rPr>
                <w:rFonts w:ascii="Times New Roman" w:hAnsi="Times New Roman" w:cs="Times New Roman"/>
              </w:rPr>
              <w:t>[4]</w:t>
            </w:r>
            <w:r w:rsidRPr="001B36ED">
              <w:rPr>
                <w:rFonts w:ascii="Times New Roman" w:hAnsi="Times New Roman" w:cs="Times New Roman"/>
              </w:rPr>
              <w:t>, с. 24)</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5F0C1A" w:rsidRPr="001B36ED" w:rsidRDefault="005F0C1A" w:rsidP="0002694C">
            <w:pPr>
              <w:shd w:val="clear" w:color="auto" w:fill="FFFFFF"/>
              <w:rPr>
                <w:rFonts w:ascii="Calibri" w:eastAsia="Times New Roman" w:hAnsi="Calibri" w:cs="Calibri"/>
              </w:rPr>
            </w:pPr>
            <w:r w:rsidRPr="001B36ED">
              <w:rPr>
                <w:rFonts w:ascii="Times New Roman" w:eastAsia="Times New Roman" w:hAnsi="Times New Roman" w:cs="Times New Roman"/>
              </w:rPr>
              <w:t>Д/и «Что где стоит?»</w:t>
            </w:r>
            <w:r w:rsidR="00171542">
              <w:rPr>
                <w:rFonts w:ascii="Times New Roman" w:eastAsia="Times New Roman" w:hAnsi="Times New Roman" w:cs="Times New Roman"/>
              </w:rPr>
              <w:t xml:space="preserve"> с ………………………</w:t>
            </w:r>
            <w:r w:rsidR="00625F5D" w:rsidRPr="001B36ED">
              <w:rPr>
                <w:rFonts w:ascii="Times New Roman" w:eastAsia="Times New Roman" w:hAnsi="Times New Roman" w:cs="Times New Roman"/>
              </w:rPr>
              <w:t xml:space="preserve"> (</w:t>
            </w:r>
            <w:r w:rsidR="00C26363" w:rsidRPr="001B36ED">
              <w:rPr>
                <w:rFonts w:ascii="Times New Roman" w:eastAsia="Times New Roman" w:hAnsi="Times New Roman" w:cs="Times New Roman"/>
              </w:rPr>
              <w:t>у</w:t>
            </w:r>
            <w:r w:rsidRPr="001B36ED">
              <w:rPr>
                <w:rFonts w:ascii="Times New Roman" w:eastAsia="Times New Roman" w:hAnsi="Times New Roman" w:cs="Times New Roman"/>
              </w:rPr>
              <w:t>пражнять в</w:t>
            </w:r>
            <w:r w:rsidR="00C26363" w:rsidRPr="001B36ED">
              <w:rPr>
                <w:rFonts w:ascii="Times New Roman" w:eastAsia="Times New Roman" w:hAnsi="Times New Roman" w:cs="Times New Roman"/>
              </w:rPr>
              <w:t xml:space="preserve"> ориентации в пространстве</w:t>
            </w:r>
            <w:r w:rsidR="00625F5D" w:rsidRPr="001B36ED">
              <w:rPr>
                <w:rFonts w:ascii="Times New Roman" w:eastAsia="Times New Roman" w:hAnsi="Times New Roman" w:cs="Times New Roman"/>
              </w:rPr>
              <w:t>)</w:t>
            </w:r>
            <w:r w:rsidR="00C26363" w:rsidRPr="001B36ED">
              <w:rPr>
                <w:rFonts w:ascii="Times New Roman" w:eastAsia="Times New Roman" w:hAnsi="Times New Roman" w:cs="Times New Roman"/>
              </w:rPr>
              <w:t>.</w:t>
            </w:r>
          </w:p>
          <w:p w:rsidR="005F0C1A" w:rsidRPr="001B36ED" w:rsidRDefault="005F0C1A" w:rsidP="0002694C">
            <w:pPr>
              <w:pStyle w:val="ParagraphStyle"/>
              <w:rPr>
                <w:rFonts w:ascii="Times New Roman" w:hAnsi="Times New Roman" w:cs="Times New Roman"/>
                <w:sz w:val="22"/>
                <w:szCs w:val="22"/>
              </w:rPr>
            </w:pP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5F0C1A" w:rsidRPr="001B36ED" w:rsidRDefault="005F0C1A" w:rsidP="0002694C">
            <w:pPr>
              <w:rPr>
                <w:rFonts w:ascii="Times New Roman" w:hAnsi="Times New Roman" w:cs="Times New Roman"/>
                <w:lang w:val="x-none"/>
              </w:rPr>
            </w:pPr>
          </w:p>
        </w:tc>
      </w:tr>
      <w:tr w:rsidR="006F279E" w:rsidRPr="00C26363"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1B36ED" w:rsidRDefault="006F279E" w:rsidP="0002694C">
            <w:pPr>
              <w:rPr>
                <w:rFonts w:ascii="Times New Roman" w:hAnsi="Times New Roman" w:cs="Times New Roman"/>
              </w:rPr>
            </w:pPr>
            <w:r w:rsidRPr="001B36ED">
              <w:rPr>
                <w:rFonts w:ascii="Times New Roman" w:hAnsi="Times New Roman"/>
              </w:rPr>
              <w:t>См. таблицу в конце недели</w:t>
            </w:r>
          </w:p>
        </w:tc>
      </w:tr>
      <w:tr w:rsidR="00171542" w:rsidRPr="00C26363" w:rsidTr="00E7426C">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1542" w:rsidRPr="00C26363" w:rsidRDefault="00171542" w:rsidP="0002694C">
            <w:pPr>
              <w:ind w:right="-108"/>
              <w:rPr>
                <w:rFonts w:ascii="Times New Roman" w:hAnsi="Times New Roman" w:cs="Times New Roman"/>
                <w:sz w:val="20"/>
                <w:szCs w:val="20"/>
              </w:rPr>
            </w:pPr>
            <w:r w:rsidRPr="00C26363">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1542" w:rsidRPr="001B36ED" w:rsidRDefault="00B0148F" w:rsidP="0002694C">
            <w:pPr>
              <w:rPr>
                <w:rFonts w:ascii="Times New Roman" w:hAnsi="Times New Roman" w:cs="Times New Roman"/>
              </w:rPr>
            </w:pPr>
            <w:r w:rsidRPr="001B36ED">
              <w:rPr>
                <w:rFonts w:ascii="Times New Roman" w:hAnsi="Times New Roman" w:cs="Times New Roman"/>
                <w:szCs w:val="20"/>
              </w:rPr>
              <w:t>«Снежок порхает, кружится». (</w:t>
            </w:r>
            <w:r w:rsidR="005057FF">
              <w:rPr>
                <w:rFonts w:ascii="Times New Roman" w:hAnsi="Times New Roman" w:cs="Times New Roman"/>
                <w:szCs w:val="20"/>
              </w:rPr>
              <w:t>[</w:t>
            </w:r>
            <w:r w:rsidR="001E4464">
              <w:rPr>
                <w:rFonts w:ascii="Times New Roman" w:hAnsi="Times New Roman" w:cs="Times New Roman"/>
                <w:szCs w:val="20"/>
              </w:rPr>
              <w:t>35]</w:t>
            </w:r>
            <w:r w:rsidRPr="001B36ED">
              <w:rPr>
                <w:rFonts w:ascii="Times New Roman" w:hAnsi="Times New Roman" w:cs="Times New Roman"/>
                <w:szCs w:val="20"/>
              </w:rPr>
              <w:t>, с.68)</w:t>
            </w:r>
          </w:p>
        </w:tc>
      </w:tr>
      <w:tr w:rsidR="005F0C1A" w:rsidRPr="005F0C1A"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C26363" w:rsidRDefault="005F0C1A" w:rsidP="0002694C">
            <w:pPr>
              <w:ind w:right="-108"/>
              <w:rPr>
                <w:rFonts w:ascii="Times New Roman" w:hAnsi="Times New Roman" w:cs="Times New Roman"/>
                <w:sz w:val="20"/>
                <w:szCs w:val="20"/>
              </w:rPr>
            </w:pPr>
            <w:r w:rsidRPr="00C2636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F0C1A" w:rsidRPr="001B36ED" w:rsidRDefault="00FB4769" w:rsidP="009D3FE0">
            <w:pPr>
              <w:pStyle w:val="aa"/>
              <w:numPr>
                <w:ilvl w:val="0"/>
                <w:numId w:val="324"/>
              </w:numPr>
              <w:rPr>
                <w:rFonts w:ascii="Times New Roman" w:eastAsia="Times New Roman" w:hAnsi="Times New Roman" w:cs="Times New Roman"/>
              </w:rPr>
            </w:pPr>
            <w:r w:rsidRPr="001B36ED">
              <w:rPr>
                <w:rFonts w:ascii="Times New Roman" w:hAnsi="Times New Roman" w:cs="Times New Roman"/>
              </w:rPr>
              <w:t>Чтение. Кэррол Л. «Алиса в стране чудес»</w:t>
            </w:r>
          </w:p>
          <w:p w:rsidR="00FB4769" w:rsidRPr="001B36ED" w:rsidRDefault="00C26363" w:rsidP="009D3FE0">
            <w:pPr>
              <w:pStyle w:val="aa"/>
              <w:numPr>
                <w:ilvl w:val="0"/>
                <w:numId w:val="324"/>
              </w:numPr>
              <w:rPr>
                <w:rFonts w:ascii="Times New Roman" w:eastAsia="Times New Roman" w:hAnsi="Times New Roman" w:cs="Times New Roman"/>
              </w:rPr>
            </w:pPr>
            <w:r w:rsidRPr="001B36ED">
              <w:rPr>
                <w:rFonts w:ascii="Times New Roman" w:eastAsia="Times New Roman" w:hAnsi="Times New Roman" w:cs="Times New Roman"/>
              </w:rPr>
              <w:t>Формирование куль</w:t>
            </w:r>
            <w:r w:rsidR="00625F5D" w:rsidRPr="001B36ED">
              <w:rPr>
                <w:rFonts w:ascii="Times New Roman" w:eastAsia="Times New Roman" w:hAnsi="Times New Roman" w:cs="Times New Roman"/>
              </w:rPr>
              <w:t>туры поведения за столом (</w:t>
            </w:r>
            <w:r w:rsidRPr="001B36ED">
              <w:rPr>
                <w:rFonts w:ascii="Times New Roman" w:eastAsia="Times New Roman" w:hAnsi="Times New Roman" w:cs="Times New Roman"/>
              </w:rPr>
              <w:t>учить детей сидеть за столом в соответствии с правилами этикета (слегка наклоняться над тарелкой, соблюдать положение локтей, правильно пользоваться столовыми приборами, есть аккуратно, не спеша)</w:t>
            </w:r>
            <w:r w:rsidR="00625F5D" w:rsidRPr="001B36ED">
              <w:rPr>
                <w:rFonts w:ascii="Times New Roman" w:eastAsia="Times New Roman" w:hAnsi="Times New Roman" w:cs="Times New Roman"/>
              </w:rPr>
              <w:t>)</w:t>
            </w:r>
            <w:r w:rsidRPr="001B36ED">
              <w:rPr>
                <w:rFonts w:ascii="Times New Roman" w:eastAsia="Times New Roman" w:hAnsi="Times New Roman" w:cs="Times New Roman"/>
              </w:rPr>
              <w:t>.</w:t>
            </w:r>
          </w:p>
        </w:tc>
      </w:tr>
      <w:tr w:rsidR="00171542" w:rsidRPr="005F0C1A"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1542" w:rsidRPr="00C26363" w:rsidRDefault="00171542" w:rsidP="0002694C">
            <w:pPr>
              <w:ind w:right="-108"/>
              <w:rPr>
                <w:rFonts w:ascii="Times New Roman" w:hAnsi="Times New Roman" w:cs="Times New Roman"/>
                <w:sz w:val="20"/>
                <w:szCs w:val="20"/>
              </w:rPr>
            </w:pPr>
            <w:r w:rsidRPr="00C26363">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71542" w:rsidRPr="00ED4ABB" w:rsidRDefault="00171542" w:rsidP="00ED4ABB">
            <w:pPr>
              <w:pStyle w:val="aa"/>
              <w:numPr>
                <w:ilvl w:val="0"/>
                <w:numId w:val="324"/>
              </w:numPr>
              <w:rPr>
                <w:rFonts w:ascii="Times New Roman" w:hAnsi="Times New Roman" w:cs="Times New Roman"/>
              </w:rPr>
            </w:pPr>
            <w:r w:rsidRPr="00ED4ABB">
              <w:rPr>
                <w:rFonts w:ascii="Times New Roman" w:hAnsi="Times New Roman" w:cs="Times New Roman"/>
              </w:rPr>
              <w:t>Гимнастика после сна. Комплекс 5 (</w:t>
            </w:r>
            <w:r w:rsidR="005057FF">
              <w:rPr>
                <w:rFonts w:ascii="Times New Roman" w:hAnsi="Times New Roman" w:cs="Times New Roman"/>
              </w:rPr>
              <w:t>[</w:t>
            </w:r>
            <w:r w:rsidR="001E4464">
              <w:rPr>
                <w:rFonts w:ascii="Times New Roman" w:hAnsi="Times New Roman" w:cs="Times New Roman"/>
              </w:rPr>
              <w:t>30]</w:t>
            </w:r>
            <w:r w:rsidRPr="00ED4ABB">
              <w:rPr>
                <w:rFonts w:ascii="Times New Roman" w:hAnsi="Times New Roman" w:cs="Times New Roman"/>
              </w:rPr>
              <w:t>, с. 49)</w:t>
            </w:r>
          </w:p>
          <w:p w:rsidR="00ED4ABB" w:rsidRPr="00ED4ABB" w:rsidRDefault="00ED4ABB" w:rsidP="00ED4ABB">
            <w:pPr>
              <w:pStyle w:val="aa"/>
              <w:numPr>
                <w:ilvl w:val="0"/>
                <w:numId w:val="324"/>
              </w:numPr>
              <w:rPr>
                <w:rFonts w:ascii="Times New Roman" w:hAnsi="Times New Roman" w:cs="Times New Roman"/>
              </w:rPr>
            </w:pPr>
            <w:r w:rsidRPr="00ED4ABB">
              <w:rPr>
                <w:rFonts w:ascii="Times New Roman" w:hAnsi="Times New Roman" w:cs="Times New Roman"/>
              </w:rPr>
              <w:t>Совершенствовать умение заправлять кровать: поправлять простыню, накрывать покрывалом.</w:t>
            </w:r>
          </w:p>
        </w:tc>
      </w:tr>
      <w:tr w:rsidR="005F0C1A" w:rsidRPr="005F0C1A" w:rsidTr="0017154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992629" w:rsidRDefault="005F0C1A" w:rsidP="0002694C">
            <w:pPr>
              <w:rPr>
                <w:rFonts w:ascii="Times New Roman" w:hAnsi="Times New Roman" w:cs="Times New Roman"/>
                <w:b/>
                <w:sz w:val="20"/>
                <w:szCs w:val="20"/>
              </w:rPr>
            </w:pPr>
            <w:r w:rsidRPr="00992629">
              <w:rPr>
                <w:rFonts w:ascii="Times New Roman" w:hAnsi="Times New Roman" w:cs="Times New Roman"/>
                <w:b/>
                <w:sz w:val="20"/>
                <w:szCs w:val="20"/>
              </w:rPr>
              <w:t>Вечер</w:t>
            </w:r>
          </w:p>
          <w:p w:rsidR="005F0C1A" w:rsidRPr="00992629" w:rsidRDefault="005F0C1A" w:rsidP="0002694C">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A52DD2" w:rsidRPr="001B36ED" w:rsidRDefault="00A52DD2" w:rsidP="00A52DD2">
            <w:pPr>
              <w:pStyle w:val="aa"/>
              <w:numPr>
                <w:ilvl w:val="0"/>
                <w:numId w:val="182"/>
              </w:numPr>
              <w:tabs>
                <w:tab w:val="left" w:pos="176"/>
              </w:tabs>
              <w:rPr>
                <w:rFonts w:ascii="Times New Roman" w:hAnsi="Times New Roman" w:cs="Times New Roman"/>
              </w:rPr>
            </w:pPr>
            <w:r w:rsidRPr="001B36ED">
              <w:rPr>
                <w:rFonts w:ascii="Times New Roman" w:hAnsi="Times New Roman" w:cs="Times New Roman"/>
              </w:rPr>
              <w:t>Театральная деятельность. «Работа над спектаклем “С новым годом, теремок!”»</w:t>
            </w:r>
            <w:r w:rsidR="00625F5D" w:rsidRPr="001B36ED">
              <w:rPr>
                <w:rFonts w:ascii="Times New Roman" w:hAnsi="Times New Roman" w:cs="Times New Roman"/>
              </w:rPr>
              <w:t xml:space="preserve"> (</w:t>
            </w:r>
            <w:r w:rsidRPr="001B36ED">
              <w:rPr>
                <w:rFonts w:ascii="Times New Roman" w:hAnsi="Times New Roman" w:cs="Times New Roman"/>
              </w:rPr>
              <w:t>развивать внимание, воображение, музыкальность. Воспитывать доброжелательность, коммуникабельность в отношениях со сверстниками</w:t>
            </w:r>
            <w:r w:rsidR="00625F5D" w:rsidRPr="001B36ED">
              <w:rPr>
                <w:rFonts w:ascii="Times New Roman" w:hAnsi="Times New Roman" w:cs="Times New Roman"/>
              </w:rPr>
              <w:t>)</w:t>
            </w:r>
            <w:r w:rsidRPr="001B36ED">
              <w:rPr>
                <w:rFonts w:ascii="Times New Roman" w:hAnsi="Times New Roman" w:cs="Times New Roman"/>
              </w:rPr>
              <w:t>. (</w:t>
            </w:r>
            <w:r w:rsidR="005057FF">
              <w:rPr>
                <w:rFonts w:ascii="Times New Roman" w:hAnsi="Times New Roman" w:cs="Times New Roman"/>
              </w:rPr>
              <w:t>[</w:t>
            </w:r>
            <w:r w:rsidR="001E4464">
              <w:rPr>
                <w:rFonts w:ascii="Times New Roman" w:hAnsi="Times New Roman" w:cs="Times New Roman"/>
              </w:rPr>
              <w:t>32]</w:t>
            </w:r>
            <w:r w:rsidRPr="001B36ED">
              <w:rPr>
                <w:rFonts w:ascii="Times New Roman" w:hAnsi="Times New Roman" w:cs="Times New Roman"/>
              </w:rPr>
              <w:t>, с. 29)</w:t>
            </w:r>
          </w:p>
          <w:p w:rsidR="00C26363" w:rsidRPr="001B36ED" w:rsidRDefault="00C26363" w:rsidP="009D3FE0">
            <w:pPr>
              <w:pStyle w:val="aa"/>
              <w:numPr>
                <w:ilvl w:val="0"/>
                <w:numId w:val="182"/>
              </w:numPr>
              <w:tabs>
                <w:tab w:val="left" w:pos="176"/>
              </w:tabs>
              <w:rPr>
                <w:rFonts w:ascii="Times New Roman" w:hAnsi="Times New Roman" w:cs="Times New Roman"/>
              </w:rPr>
            </w:pPr>
            <w:r w:rsidRPr="001B36ED">
              <w:rPr>
                <w:rFonts w:ascii="Times New Roman" w:hAnsi="Times New Roman" w:cs="Times New Roman"/>
              </w:rPr>
              <w:t>Просмотр короткометражного фильма «Самая лу</w:t>
            </w:r>
            <w:r w:rsidR="00625F5D" w:rsidRPr="001B36ED">
              <w:rPr>
                <w:rFonts w:ascii="Times New Roman" w:hAnsi="Times New Roman" w:cs="Times New Roman"/>
              </w:rPr>
              <w:t>чшая планета в Галактике» (</w:t>
            </w:r>
            <w:r w:rsidRPr="001B36ED">
              <w:rPr>
                <w:rFonts w:ascii="Times New Roman" w:hAnsi="Times New Roman" w:cs="Times New Roman"/>
              </w:rPr>
              <w:t>вызвать интерес к проблеме</w:t>
            </w:r>
            <w:r w:rsidR="00992629" w:rsidRPr="001B36ED">
              <w:rPr>
                <w:rFonts w:ascii="Times New Roman" w:hAnsi="Times New Roman" w:cs="Times New Roman"/>
              </w:rPr>
              <w:t xml:space="preserve"> </w:t>
            </w:r>
            <w:r w:rsidRPr="001B36ED">
              <w:rPr>
                <w:rFonts w:ascii="Times New Roman" w:hAnsi="Times New Roman" w:cs="Times New Roman"/>
              </w:rPr>
              <w:t>экологического кризиса на Земле и последствий</w:t>
            </w:r>
            <w:r w:rsidR="00992629" w:rsidRPr="001B36ED">
              <w:rPr>
                <w:rFonts w:ascii="Times New Roman" w:hAnsi="Times New Roman" w:cs="Times New Roman"/>
              </w:rPr>
              <w:t xml:space="preserve"> </w:t>
            </w:r>
            <w:r w:rsidRPr="001B36ED">
              <w:rPr>
                <w:rFonts w:ascii="Times New Roman" w:hAnsi="Times New Roman" w:cs="Times New Roman"/>
              </w:rPr>
              <w:t>деятельности человека, формировать эмоционально-положительное отношение к</w:t>
            </w:r>
            <w:r w:rsidR="00992629" w:rsidRPr="001B36ED">
              <w:rPr>
                <w:rFonts w:ascii="Times New Roman" w:hAnsi="Times New Roman" w:cs="Times New Roman"/>
              </w:rPr>
              <w:t xml:space="preserve"> </w:t>
            </w:r>
            <w:r w:rsidRPr="001B36ED">
              <w:rPr>
                <w:rFonts w:ascii="Times New Roman" w:hAnsi="Times New Roman" w:cs="Times New Roman"/>
              </w:rPr>
              <w:t>окружающему миру</w:t>
            </w:r>
            <w:r w:rsidR="00625F5D" w:rsidRPr="001B36ED">
              <w:rPr>
                <w:rFonts w:ascii="Times New Roman" w:hAnsi="Times New Roman" w:cs="Times New Roman"/>
              </w:rPr>
              <w:t>)</w:t>
            </w:r>
            <w:r w:rsidRPr="001B36ED">
              <w:rPr>
                <w:rFonts w:ascii="Times New Roman" w:hAnsi="Times New Roman" w:cs="Times New Roman"/>
              </w:rPr>
              <w:t>.</w:t>
            </w:r>
          </w:p>
          <w:p w:rsidR="002F627D" w:rsidRPr="001B36ED" w:rsidRDefault="00C26363" w:rsidP="009D3FE0">
            <w:pPr>
              <w:pStyle w:val="aa"/>
              <w:numPr>
                <w:ilvl w:val="0"/>
                <w:numId w:val="182"/>
              </w:numPr>
              <w:tabs>
                <w:tab w:val="left" w:pos="176"/>
              </w:tabs>
              <w:rPr>
                <w:rFonts w:ascii="Times New Roman" w:hAnsi="Times New Roman" w:cs="Times New Roman"/>
              </w:rPr>
            </w:pPr>
            <w:r w:rsidRPr="001B36ED">
              <w:rPr>
                <w:rFonts w:ascii="Times New Roman" w:hAnsi="Times New Roman" w:cs="Times New Roman"/>
              </w:rPr>
              <w:t>Д/и «Что сделано из</w:t>
            </w:r>
            <w:r w:rsidR="00625F5D" w:rsidRPr="001B36ED">
              <w:rPr>
                <w:rFonts w:ascii="Times New Roman" w:hAnsi="Times New Roman" w:cs="Times New Roman"/>
              </w:rPr>
              <w:t xml:space="preserve"> металла…глины…янтаря..» (</w:t>
            </w:r>
            <w:r w:rsidRPr="001B36ED">
              <w:rPr>
                <w:rFonts w:ascii="Times New Roman" w:hAnsi="Times New Roman" w:cs="Times New Roman"/>
              </w:rPr>
              <w:t>развивать у</w:t>
            </w:r>
            <w:r w:rsidR="00625F5D" w:rsidRPr="001B36ED">
              <w:rPr>
                <w:rFonts w:ascii="Times New Roman" w:hAnsi="Times New Roman" w:cs="Times New Roman"/>
              </w:rPr>
              <w:t>мение рассуждать, делать выводы)</w:t>
            </w:r>
          </w:p>
          <w:p w:rsidR="00C26363" w:rsidRPr="001B36ED" w:rsidRDefault="00C26363" w:rsidP="009D3FE0">
            <w:pPr>
              <w:pStyle w:val="aa"/>
              <w:numPr>
                <w:ilvl w:val="0"/>
                <w:numId w:val="182"/>
              </w:numPr>
              <w:rPr>
                <w:rFonts w:ascii="Times New Roman" w:hAnsi="Times New Roman" w:cs="Times New Roman"/>
              </w:rPr>
            </w:pPr>
            <w:r w:rsidRPr="001B36ED">
              <w:rPr>
                <w:rFonts w:ascii="Times New Roman" w:hAnsi="Times New Roman" w:cs="Times New Roman"/>
              </w:rPr>
              <w:t>СРИ «Лаборанты». Рассматривание камешков через лупу. «Кто что видит» (кристаллики, трещины, узоры и т.п.)</w:t>
            </w:r>
          </w:p>
          <w:p w:rsidR="00C26363" w:rsidRPr="001B36ED" w:rsidRDefault="00C26363" w:rsidP="009D3FE0">
            <w:pPr>
              <w:pStyle w:val="aa"/>
              <w:numPr>
                <w:ilvl w:val="0"/>
                <w:numId w:val="182"/>
              </w:numPr>
              <w:rPr>
                <w:rFonts w:ascii="Times New Roman" w:hAnsi="Times New Roman" w:cs="Times New Roman"/>
              </w:rPr>
            </w:pPr>
            <w:r w:rsidRPr="001B36ED">
              <w:rPr>
                <w:rFonts w:ascii="Times New Roman" w:hAnsi="Times New Roman" w:cs="Times New Roman"/>
              </w:rPr>
              <w:t>Игры на развитие мелкой м</w:t>
            </w:r>
            <w:r w:rsidR="00625F5D" w:rsidRPr="001B36ED">
              <w:rPr>
                <w:rFonts w:ascii="Times New Roman" w:hAnsi="Times New Roman" w:cs="Times New Roman"/>
              </w:rPr>
              <w:t>оторики - пазлы, мозаики (</w:t>
            </w:r>
            <w:r w:rsidRPr="001B36ED">
              <w:rPr>
                <w:rFonts w:ascii="Times New Roman" w:hAnsi="Times New Roman" w:cs="Times New Roman"/>
              </w:rPr>
              <w:t>разви</w:t>
            </w:r>
            <w:r w:rsidR="00625F5D" w:rsidRPr="001B36ED">
              <w:rPr>
                <w:rFonts w:ascii="Times New Roman" w:hAnsi="Times New Roman" w:cs="Times New Roman"/>
              </w:rPr>
              <w:t>вать</w:t>
            </w:r>
            <w:r w:rsidRPr="001B36ED">
              <w:rPr>
                <w:rFonts w:ascii="Times New Roman" w:hAnsi="Times New Roman" w:cs="Times New Roman"/>
              </w:rPr>
              <w:t xml:space="preserve"> творческо</w:t>
            </w:r>
            <w:r w:rsidR="00625F5D" w:rsidRPr="001B36ED">
              <w:rPr>
                <w:rFonts w:ascii="Times New Roman" w:hAnsi="Times New Roman" w:cs="Times New Roman"/>
              </w:rPr>
              <w:t>е</w:t>
            </w:r>
            <w:r w:rsidRPr="001B36ED">
              <w:rPr>
                <w:rFonts w:ascii="Times New Roman" w:hAnsi="Times New Roman" w:cs="Times New Roman"/>
              </w:rPr>
              <w:t xml:space="preserve"> воображени</w:t>
            </w:r>
            <w:r w:rsidR="00625F5D" w:rsidRPr="001B36ED">
              <w:rPr>
                <w:rFonts w:ascii="Times New Roman" w:hAnsi="Times New Roman" w:cs="Times New Roman"/>
              </w:rPr>
              <w:t>е)</w:t>
            </w:r>
            <w:r w:rsidRPr="001B36ED">
              <w:rPr>
                <w:rFonts w:ascii="Times New Roman" w:hAnsi="Times New Roman" w:cs="Times New Roman"/>
              </w:rPr>
              <w:t>.</w:t>
            </w:r>
          </w:p>
          <w:p w:rsidR="005F0C1A" w:rsidRPr="001B36ED" w:rsidRDefault="005F0C1A" w:rsidP="009D3FE0">
            <w:pPr>
              <w:pStyle w:val="aa"/>
              <w:numPr>
                <w:ilvl w:val="0"/>
                <w:numId w:val="182"/>
              </w:numPr>
              <w:tabs>
                <w:tab w:val="left" w:pos="176"/>
              </w:tabs>
              <w:rPr>
                <w:rFonts w:ascii="Times New Roman" w:hAnsi="Times New Roman" w:cs="Times New Roman"/>
              </w:rPr>
            </w:pPr>
            <w:r w:rsidRPr="001B36ED">
              <w:rPr>
                <w:rFonts w:ascii="Times New Roman" w:hAnsi="Times New Roman" w:cs="Times New Roman"/>
              </w:rPr>
              <w:t>Проблемная ситуация «Ч</w:t>
            </w:r>
            <w:r w:rsidR="00625F5D" w:rsidRPr="001B36ED">
              <w:rPr>
                <w:rFonts w:ascii="Times New Roman" w:hAnsi="Times New Roman" w:cs="Times New Roman"/>
              </w:rPr>
              <w:t>ем шум вреден для слуха» (</w:t>
            </w:r>
            <w:r w:rsidRPr="001B36ED">
              <w:rPr>
                <w:rFonts w:ascii="Times New Roman" w:hAnsi="Times New Roman" w:cs="Times New Roman"/>
              </w:rPr>
              <w:t>приучать детей заботиться о своём организме</w:t>
            </w:r>
            <w:r w:rsidR="00625F5D" w:rsidRPr="001B36ED">
              <w:rPr>
                <w:rFonts w:ascii="Times New Roman" w:hAnsi="Times New Roman" w:cs="Times New Roman"/>
              </w:rPr>
              <w:t>)</w:t>
            </w:r>
            <w:r w:rsidRPr="001B36ED">
              <w:rPr>
                <w:rFonts w:ascii="Times New Roman" w:hAnsi="Times New Roman" w:cs="Times New Roman"/>
              </w:rPr>
              <w:t>.</w:t>
            </w:r>
          </w:p>
          <w:p w:rsidR="005F0C1A" w:rsidRPr="001B36ED" w:rsidRDefault="005F0C1A" w:rsidP="009D3FE0">
            <w:pPr>
              <w:pStyle w:val="aa"/>
              <w:numPr>
                <w:ilvl w:val="0"/>
                <w:numId w:val="182"/>
              </w:numPr>
              <w:tabs>
                <w:tab w:val="left" w:pos="176"/>
              </w:tabs>
              <w:rPr>
                <w:rFonts w:ascii="Times New Roman" w:hAnsi="Times New Roman" w:cs="Times New Roman"/>
              </w:rPr>
            </w:pPr>
            <w:r w:rsidRPr="001B36ED">
              <w:rPr>
                <w:rFonts w:ascii="Times New Roman" w:hAnsi="Times New Roman" w:cs="Times New Roman"/>
              </w:rPr>
              <w:t xml:space="preserve">ВЕЧЕРНИЙ КРУГ (по выбору воспитателя из </w:t>
            </w:r>
            <w:r w:rsidR="00E7200A" w:rsidRPr="001B36ED">
              <w:rPr>
                <w:rFonts w:ascii="Times New Roman" w:hAnsi="Times New Roman" w:cs="Times New Roman"/>
              </w:rPr>
              <w:t>Приложение 2</w:t>
            </w:r>
            <w:r w:rsidRPr="001B36ED">
              <w:rPr>
                <w:rFonts w:ascii="Times New Roman" w:hAnsi="Times New Roman" w:cs="Times New Roman"/>
              </w:rPr>
              <w:t>)</w:t>
            </w:r>
          </w:p>
        </w:tc>
        <w:tc>
          <w:tcPr>
            <w:tcW w:w="2268" w:type="dxa"/>
            <w:tcBorders>
              <w:top w:val="single" w:sz="4" w:space="0" w:color="auto"/>
              <w:left w:val="single" w:sz="4" w:space="0" w:color="000000" w:themeColor="text1"/>
              <w:bottom w:val="single" w:sz="4" w:space="0" w:color="auto"/>
              <w:right w:val="single" w:sz="4" w:space="0" w:color="auto"/>
            </w:tcBorders>
          </w:tcPr>
          <w:p w:rsidR="005F0C1A" w:rsidRPr="001B36ED" w:rsidRDefault="005F0C1A" w:rsidP="00625F5D">
            <w:pPr>
              <w:pStyle w:val="ParagraphStyle"/>
              <w:rPr>
                <w:rFonts w:ascii="Times New Roman" w:hAnsi="Times New Roman" w:cs="Times New Roman"/>
                <w:sz w:val="22"/>
                <w:szCs w:val="22"/>
              </w:rPr>
            </w:pPr>
            <w:r w:rsidRPr="001B36ED">
              <w:rPr>
                <w:rFonts w:ascii="Times New Roman" w:hAnsi="Times New Roman" w:cs="Times New Roman"/>
                <w:sz w:val="22"/>
                <w:szCs w:val="22"/>
              </w:rPr>
              <w:t xml:space="preserve">Д/и с …………………. «Четвертый лишний» </w:t>
            </w:r>
            <w:r w:rsidR="00C26363" w:rsidRPr="001B36ED">
              <w:rPr>
                <w:rFonts w:ascii="Times New Roman" w:hAnsi="Times New Roman" w:cs="Times New Roman"/>
                <w:sz w:val="22"/>
                <w:szCs w:val="22"/>
              </w:rPr>
              <w:t>(три предмета – полезные ископаемые, четвертый – нет и наоборот)</w:t>
            </w:r>
            <w:r w:rsidR="00625F5D" w:rsidRPr="001B36ED">
              <w:rPr>
                <w:rFonts w:ascii="Times New Roman" w:hAnsi="Times New Roman" w:cs="Times New Roman"/>
                <w:sz w:val="22"/>
                <w:szCs w:val="22"/>
              </w:rPr>
              <w:t xml:space="preserve"> (</w:t>
            </w:r>
            <w:r w:rsidRPr="001B36ED">
              <w:rPr>
                <w:rFonts w:ascii="Times New Roman" w:hAnsi="Times New Roman" w:cs="Times New Roman"/>
                <w:sz w:val="22"/>
                <w:szCs w:val="22"/>
              </w:rPr>
              <w:t>развивать логическое мышление, закрепить классификацию предметов</w:t>
            </w:r>
            <w:r w:rsidR="00625F5D" w:rsidRPr="001B36ED">
              <w:rPr>
                <w:rFonts w:ascii="Times New Roman" w:hAnsi="Times New Roman" w:cs="Times New Roman"/>
                <w:sz w:val="22"/>
                <w:szCs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5F0C1A" w:rsidRPr="001B36ED" w:rsidRDefault="005F0C1A" w:rsidP="0002694C">
            <w:pPr>
              <w:pStyle w:val="aa"/>
              <w:rPr>
                <w:rFonts w:ascii="Times New Roman" w:hAnsi="Times New Roman" w:cs="Times New Roman"/>
              </w:rPr>
            </w:pPr>
          </w:p>
        </w:tc>
      </w:tr>
      <w:tr w:rsidR="00171542" w:rsidRPr="005F0C1A"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1542" w:rsidRPr="00992629" w:rsidRDefault="00171542" w:rsidP="0002694C">
            <w:pPr>
              <w:ind w:right="-108"/>
              <w:rPr>
                <w:rFonts w:ascii="Times New Roman" w:hAnsi="Times New Roman" w:cs="Times New Roman"/>
                <w:sz w:val="20"/>
                <w:szCs w:val="20"/>
              </w:rPr>
            </w:pPr>
            <w:r w:rsidRPr="00992629">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71542" w:rsidRPr="001B36ED" w:rsidRDefault="00171542" w:rsidP="009712D2">
            <w:pPr>
              <w:rPr>
                <w:rFonts w:ascii="Times New Roman" w:hAnsi="Times New Roman" w:cs="Times New Roman"/>
              </w:rPr>
            </w:pPr>
            <w:r w:rsidRPr="001B36ED">
              <w:rPr>
                <w:rFonts w:ascii="Times New Roman" w:hAnsi="Times New Roman" w:cs="Times New Roman"/>
              </w:rPr>
              <w:t xml:space="preserve">Прогулка </w:t>
            </w:r>
            <w:r w:rsidR="009712D2">
              <w:rPr>
                <w:rFonts w:ascii="Times New Roman" w:hAnsi="Times New Roman" w:cs="Times New Roman"/>
              </w:rPr>
              <w:t>3</w:t>
            </w:r>
            <w:r w:rsidRPr="001B36ED">
              <w:rPr>
                <w:rFonts w:ascii="Times New Roman" w:hAnsi="Times New Roman" w:cs="Times New Roman"/>
              </w:rPr>
              <w:t>. Ноябрь. (см. Приложение 3)</w:t>
            </w:r>
          </w:p>
        </w:tc>
      </w:tr>
      <w:tr w:rsidR="005F0C1A" w:rsidRPr="005F0C1A"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C1A" w:rsidRPr="00992629" w:rsidRDefault="005F0C1A" w:rsidP="0002694C">
            <w:pPr>
              <w:rPr>
                <w:rFonts w:ascii="Times New Roman" w:hAnsi="Times New Roman" w:cs="Times New Roman"/>
                <w:b/>
                <w:sz w:val="20"/>
                <w:szCs w:val="20"/>
              </w:rPr>
            </w:pPr>
            <w:r w:rsidRPr="0099262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F0C1A" w:rsidRPr="001B36ED" w:rsidRDefault="00F85116" w:rsidP="008F0F56">
            <w:pPr>
              <w:rPr>
                <w:rFonts w:ascii="Times New Roman" w:hAnsi="Times New Roman" w:cs="Times New Roman"/>
              </w:rPr>
            </w:pPr>
            <w:r w:rsidRPr="001B36ED">
              <w:rPr>
                <w:rFonts w:ascii="Times New Roman" w:hAnsi="Times New Roman" w:cs="Times New Roman"/>
              </w:rPr>
              <w:t>Буклет «В подвижные игры играем – здоровье укрепляем»</w:t>
            </w:r>
          </w:p>
        </w:tc>
      </w:tr>
    </w:tbl>
    <w:p w:rsidR="005F0C1A" w:rsidRPr="005F0C1A" w:rsidRDefault="005F0C1A" w:rsidP="005F0C1A">
      <w:pPr>
        <w:spacing w:after="0" w:line="240" w:lineRule="auto"/>
        <w:ind w:left="142" w:right="-882" w:firstLine="566"/>
        <w:jc w:val="center"/>
        <w:rPr>
          <w:rFonts w:ascii="Times New Roman" w:hAnsi="Times New Roman" w:cs="Times New Roman"/>
          <w:color w:val="FF0000"/>
          <w:sz w:val="20"/>
          <w:szCs w:val="20"/>
        </w:rPr>
      </w:pPr>
    </w:p>
    <w:p w:rsidR="005F0C1A" w:rsidRPr="005F0C1A" w:rsidRDefault="005F0C1A" w:rsidP="005F0C1A">
      <w:pPr>
        <w:spacing w:after="0" w:line="240" w:lineRule="auto"/>
        <w:ind w:left="142" w:right="-882" w:firstLine="566"/>
        <w:jc w:val="center"/>
        <w:rPr>
          <w:rFonts w:ascii="Times New Roman" w:hAnsi="Times New Roman" w:cs="Times New Roman"/>
          <w:color w:val="FF0000"/>
          <w:sz w:val="20"/>
          <w:szCs w:val="20"/>
        </w:rPr>
      </w:pPr>
      <w:r w:rsidRPr="005F0C1A">
        <w:rPr>
          <w:rFonts w:ascii="Times New Roman" w:hAnsi="Times New Roman" w:cs="Times New Roman"/>
          <w:color w:val="FF0000"/>
          <w:sz w:val="20"/>
          <w:szCs w:val="20"/>
        </w:rPr>
        <w:t xml:space="preserve">                                     </w:t>
      </w:r>
    </w:p>
    <w:p w:rsidR="005F0C1A" w:rsidRPr="00171542" w:rsidRDefault="005F0C1A" w:rsidP="005F0C1A">
      <w:pPr>
        <w:spacing w:after="0" w:line="240" w:lineRule="auto"/>
        <w:ind w:right="-851" w:firstLine="708"/>
        <w:rPr>
          <w:rFonts w:ascii="Times New Roman" w:hAnsi="Times New Roman" w:cs="Times New Roman"/>
          <w:szCs w:val="20"/>
        </w:rPr>
      </w:pPr>
      <w:r w:rsidRPr="00171542">
        <w:rPr>
          <w:rFonts w:ascii="Times New Roman" w:hAnsi="Times New Roman" w:cs="Times New Roman"/>
          <w:b/>
          <w:szCs w:val="20"/>
        </w:rPr>
        <w:t>Четверг 0</w:t>
      </w:r>
      <w:r w:rsidR="00B21D37" w:rsidRPr="00171542">
        <w:rPr>
          <w:rFonts w:ascii="Times New Roman" w:hAnsi="Times New Roman" w:cs="Times New Roman"/>
          <w:b/>
          <w:szCs w:val="20"/>
        </w:rPr>
        <w:t>7</w:t>
      </w:r>
      <w:r w:rsidRPr="00171542">
        <w:rPr>
          <w:rFonts w:ascii="Times New Roman" w:hAnsi="Times New Roman" w:cs="Times New Roman"/>
          <w:b/>
          <w:szCs w:val="20"/>
        </w:rPr>
        <w:t>.11.202</w:t>
      </w:r>
      <w:r w:rsidR="00B21D37" w:rsidRPr="00171542">
        <w:rPr>
          <w:rFonts w:ascii="Times New Roman" w:hAnsi="Times New Roman" w:cs="Times New Roman"/>
          <w:b/>
          <w:szCs w:val="20"/>
        </w:rPr>
        <w:t>4</w:t>
      </w:r>
      <w:r w:rsidRPr="00171542">
        <w:rPr>
          <w:rFonts w:ascii="Times New Roman" w:hAnsi="Times New Roman" w:cs="Times New Roman"/>
          <w:b/>
          <w:szCs w:val="20"/>
        </w:rPr>
        <w:t xml:space="preserve">                                                  </w:t>
      </w:r>
      <w:r w:rsidR="00171542">
        <w:rPr>
          <w:rFonts w:ascii="Times New Roman" w:hAnsi="Times New Roman" w:cs="Times New Roman"/>
          <w:b/>
          <w:szCs w:val="20"/>
        </w:rPr>
        <w:t xml:space="preserve">                    </w:t>
      </w:r>
      <w:r w:rsidR="00171542">
        <w:rPr>
          <w:rFonts w:ascii="Times New Roman" w:hAnsi="Times New Roman" w:cs="Times New Roman"/>
          <w:b/>
          <w:szCs w:val="20"/>
        </w:rPr>
        <w:tab/>
      </w:r>
      <w:r w:rsidR="00171542">
        <w:rPr>
          <w:rFonts w:ascii="Times New Roman" w:hAnsi="Times New Roman" w:cs="Times New Roman"/>
          <w:b/>
          <w:szCs w:val="20"/>
        </w:rPr>
        <w:tab/>
      </w:r>
      <w:r w:rsidR="00171542">
        <w:rPr>
          <w:rFonts w:ascii="Times New Roman" w:hAnsi="Times New Roman" w:cs="Times New Roman"/>
          <w:b/>
          <w:szCs w:val="20"/>
        </w:rPr>
        <w:tab/>
      </w:r>
      <w:r w:rsidR="00171542">
        <w:rPr>
          <w:rFonts w:ascii="Times New Roman" w:hAnsi="Times New Roman" w:cs="Times New Roman"/>
          <w:b/>
          <w:szCs w:val="20"/>
        </w:rPr>
        <w:tab/>
      </w:r>
      <w:r w:rsidR="00171542">
        <w:rPr>
          <w:rFonts w:ascii="Times New Roman" w:hAnsi="Times New Roman" w:cs="Times New Roman"/>
          <w:b/>
          <w:szCs w:val="20"/>
        </w:rPr>
        <w:tab/>
      </w:r>
      <w:r w:rsidR="00171542">
        <w:rPr>
          <w:rFonts w:ascii="Times New Roman" w:hAnsi="Times New Roman" w:cs="Times New Roman"/>
          <w:b/>
          <w:szCs w:val="20"/>
        </w:rPr>
        <w:tab/>
        <w:t xml:space="preserve">       </w:t>
      </w:r>
      <w:r w:rsidRPr="00171542">
        <w:rPr>
          <w:rFonts w:ascii="Times New Roman" w:hAnsi="Times New Roman" w:cs="Times New Roman"/>
          <w:b/>
          <w:szCs w:val="20"/>
        </w:rPr>
        <w:t xml:space="preserve"> </w:t>
      </w:r>
      <w:r w:rsidRPr="00171542">
        <w:rPr>
          <w:rFonts w:ascii="Times New Roman" w:hAnsi="Times New Roman" w:cs="Times New Roman"/>
          <w:szCs w:val="20"/>
        </w:rPr>
        <w:t>Тематическая неделя «Полезные ископаемые России»</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171542" w:rsidRPr="00992629" w:rsidTr="00171542">
        <w:trPr>
          <w:cantSplit/>
          <w:trHeight w:val="46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1542" w:rsidRPr="00992629" w:rsidRDefault="00171542" w:rsidP="0002694C">
            <w:pPr>
              <w:ind w:right="-108"/>
              <w:rPr>
                <w:rFonts w:ascii="Times New Roman" w:hAnsi="Times New Roman" w:cs="Times New Roman"/>
                <w:b/>
                <w:sz w:val="20"/>
                <w:szCs w:val="20"/>
              </w:rPr>
            </w:pPr>
            <w:r w:rsidRPr="00992629">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71542" w:rsidRPr="00992629" w:rsidRDefault="00171542" w:rsidP="0002694C">
            <w:pPr>
              <w:spacing w:line="360" w:lineRule="auto"/>
              <w:ind w:right="-71"/>
              <w:jc w:val="center"/>
              <w:rPr>
                <w:rFonts w:ascii="Times New Roman" w:hAnsi="Times New Roman" w:cs="Times New Roman"/>
                <w:b/>
                <w:sz w:val="20"/>
                <w:szCs w:val="20"/>
              </w:rPr>
            </w:pPr>
            <w:r w:rsidRPr="00992629">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71542" w:rsidRPr="00A76384" w:rsidRDefault="00171542" w:rsidP="00E7426C">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1542" w:rsidRPr="004567FD" w:rsidRDefault="00171542" w:rsidP="00E7426C">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992629" w:rsidRPr="00992629" w:rsidTr="00A82020">
        <w:trPr>
          <w:trHeight w:val="2752"/>
        </w:trPr>
        <w:tc>
          <w:tcPr>
            <w:tcW w:w="1559" w:type="dxa"/>
            <w:tcBorders>
              <w:top w:val="single" w:sz="4" w:space="0" w:color="000000" w:themeColor="text1"/>
              <w:left w:val="single" w:sz="4" w:space="0" w:color="000000" w:themeColor="text1"/>
              <w:right w:val="single" w:sz="4" w:space="0" w:color="000000" w:themeColor="text1"/>
            </w:tcBorders>
            <w:hideMark/>
          </w:tcPr>
          <w:p w:rsidR="005F0C1A" w:rsidRPr="00992629" w:rsidRDefault="005F0C1A" w:rsidP="0002694C">
            <w:pPr>
              <w:ind w:right="-108"/>
              <w:rPr>
                <w:rFonts w:ascii="Times New Roman" w:hAnsi="Times New Roman" w:cs="Times New Roman"/>
                <w:sz w:val="20"/>
                <w:szCs w:val="20"/>
              </w:rPr>
            </w:pPr>
            <w:r w:rsidRPr="00992629">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5F0C1A" w:rsidRPr="00171542" w:rsidRDefault="005F0C1A" w:rsidP="009D3FE0">
            <w:pPr>
              <w:pStyle w:val="aa"/>
              <w:numPr>
                <w:ilvl w:val="0"/>
                <w:numId w:val="61"/>
              </w:numPr>
              <w:ind w:right="-26"/>
              <w:rPr>
                <w:rFonts w:ascii="Times New Roman" w:hAnsi="Times New Roman" w:cs="Times New Roman"/>
                <w:szCs w:val="20"/>
              </w:rPr>
            </w:pPr>
            <w:r w:rsidRPr="00171542">
              <w:rPr>
                <w:rFonts w:ascii="Times New Roman" w:hAnsi="Times New Roman" w:cs="Times New Roman"/>
                <w:szCs w:val="20"/>
              </w:rPr>
              <w:t xml:space="preserve">Утренняя гимнастика. </w:t>
            </w:r>
            <w:r w:rsidR="006A00B7" w:rsidRPr="00171542">
              <w:rPr>
                <w:rFonts w:ascii="Times New Roman" w:hAnsi="Times New Roman" w:cs="Times New Roman"/>
                <w:szCs w:val="20"/>
              </w:rPr>
              <w:t>Комплекс № 10 (на гимнастической скамейке). (</w:t>
            </w:r>
            <w:r w:rsidR="00170B98">
              <w:rPr>
                <w:rFonts w:ascii="Times New Roman" w:hAnsi="Times New Roman" w:cs="Times New Roman"/>
                <w:szCs w:val="20"/>
              </w:rPr>
              <w:t>[24]</w:t>
            </w:r>
            <w:r w:rsidR="006A00B7" w:rsidRPr="00171542">
              <w:rPr>
                <w:rFonts w:ascii="Times New Roman" w:hAnsi="Times New Roman" w:cs="Times New Roman"/>
                <w:szCs w:val="20"/>
              </w:rPr>
              <w:t>, с. 12)</w:t>
            </w:r>
          </w:p>
          <w:p w:rsidR="005F0C1A" w:rsidRPr="00171542" w:rsidRDefault="005F0C1A" w:rsidP="009D3FE0">
            <w:pPr>
              <w:pStyle w:val="aa"/>
              <w:numPr>
                <w:ilvl w:val="0"/>
                <w:numId w:val="61"/>
              </w:numPr>
              <w:tabs>
                <w:tab w:val="left" w:pos="194"/>
              </w:tabs>
              <w:ind w:right="-26"/>
              <w:rPr>
                <w:rFonts w:ascii="Times New Roman" w:hAnsi="Times New Roman" w:cs="Times New Roman"/>
                <w:szCs w:val="20"/>
              </w:rPr>
            </w:pPr>
            <w:r w:rsidRPr="00171542">
              <w:rPr>
                <w:rFonts w:ascii="Times New Roman" w:hAnsi="Times New Roman" w:cs="Times New Roman"/>
                <w:szCs w:val="20"/>
              </w:rPr>
              <w:t>УТРЕННИЙ КРУГ № 1</w:t>
            </w:r>
            <w:r w:rsidR="00400EAD" w:rsidRPr="00171542">
              <w:rPr>
                <w:rFonts w:ascii="Times New Roman" w:hAnsi="Times New Roman" w:cs="Times New Roman"/>
                <w:szCs w:val="20"/>
              </w:rPr>
              <w:t>0</w:t>
            </w:r>
            <w:r w:rsidRPr="00171542">
              <w:rPr>
                <w:rFonts w:ascii="Times New Roman" w:hAnsi="Times New Roman" w:cs="Times New Roman"/>
                <w:szCs w:val="20"/>
              </w:rPr>
              <w:t xml:space="preserve"> (см. </w:t>
            </w:r>
            <w:r w:rsidR="00E7200A" w:rsidRPr="00171542">
              <w:rPr>
                <w:rFonts w:ascii="Times New Roman" w:hAnsi="Times New Roman" w:cs="Times New Roman"/>
                <w:szCs w:val="20"/>
              </w:rPr>
              <w:t>Приложение 1</w:t>
            </w:r>
            <w:r w:rsidRPr="00171542">
              <w:rPr>
                <w:rFonts w:ascii="Times New Roman" w:hAnsi="Times New Roman" w:cs="Times New Roman"/>
                <w:szCs w:val="20"/>
              </w:rPr>
              <w:t>)</w:t>
            </w:r>
          </w:p>
          <w:p w:rsidR="005F0C1A" w:rsidRPr="00171542" w:rsidRDefault="005F0C1A" w:rsidP="009D3FE0">
            <w:pPr>
              <w:pStyle w:val="aa"/>
              <w:numPr>
                <w:ilvl w:val="0"/>
                <w:numId w:val="61"/>
              </w:numPr>
              <w:tabs>
                <w:tab w:val="left" w:pos="194"/>
              </w:tabs>
              <w:ind w:right="-26"/>
              <w:rPr>
                <w:rFonts w:ascii="Times New Roman" w:hAnsi="Times New Roman" w:cs="Times New Roman"/>
                <w:szCs w:val="20"/>
              </w:rPr>
            </w:pPr>
            <w:r w:rsidRPr="00171542">
              <w:rPr>
                <w:rFonts w:ascii="Times New Roman" w:hAnsi="Times New Roman" w:cs="Times New Roman"/>
                <w:szCs w:val="20"/>
              </w:rPr>
              <w:t>Дежурство на занятиях. Учить детей готовить рабочее место к занятиям.</w:t>
            </w:r>
          </w:p>
          <w:p w:rsidR="005F0C1A" w:rsidRPr="00171542" w:rsidRDefault="00992629" w:rsidP="009D3FE0">
            <w:pPr>
              <w:pStyle w:val="aa"/>
              <w:numPr>
                <w:ilvl w:val="0"/>
                <w:numId w:val="61"/>
              </w:numPr>
              <w:tabs>
                <w:tab w:val="left" w:pos="194"/>
              </w:tabs>
              <w:ind w:right="-26"/>
              <w:rPr>
                <w:rFonts w:ascii="Times New Roman" w:hAnsi="Times New Roman" w:cs="Times New Roman"/>
                <w:szCs w:val="20"/>
              </w:rPr>
            </w:pPr>
            <w:r w:rsidRPr="00171542">
              <w:rPr>
                <w:rFonts w:ascii="Times New Roman" w:hAnsi="Times New Roman" w:cs="Times New Roman"/>
                <w:szCs w:val="20"/>
              </w:rPr>
              <w:t>Беседа «Кто такие геоло</w:t>
            </w:r>
            <w:r w:rsidR="00625F5D" w:rsidRPr="00171542">
              <w:rPr>
                <w:rFonts w:ascii="Times New Roman" w:hAnsi="Times New Roman" w:cs="Times New Roman"/>
                <w:szCs w:val="20"/>
              </w:rPr>
              <w:t>ги и чем они занимаются» (</w:t>
            </w:r>
            <w:r w:rsidR="0074759A" w:rsidRPr="00171542">
              <w:rPr>
                <w:rFonts w:ascii="Times New Roman" w:hAnsi="Times New Roman" w:cs="Times New Roman"/>
                <w:szCs w:val="20"/>
              </w:rPr>
              <w:t>дать представления о профессии геолога; показать значимость этой профессии; формировать убеждение в необходимости бережно и экономно расходовать полезные ископаемые; воспитывать познавательный интерес, любознательность</w:t>
            </w:r>
            <w:r w:rsidR="00625F5D" w:rsidRPr="00171542">
              <w:rPr>
                <w:rFonts w:ascii="Times New Roman" w:hAnsi="Times New Roman" w:cs="Times New Roman"/>
                <w:szCs w:val="20"/>
              </w:rPr>
              <w:t>)</w:t>
            </w:r>
            <w:r w:rsidRPr="00171542">
              <w:rPr>
                <w:rFonts w:ascii="Times New Roman" w:hAnsi="Times New Roman" w:cs="Times New Roman"/>
                <w:szCs w:val="20"/>
              </w:rPr>
              <w:t>.</w:t>
            </w:r>
            <w:r w:rsidR="005F0C1A" w:rsidRPr="00171542">
              <w:rPr>
                <w:rFonts w:ascii="Times New Roman" w:hAnsi="Times New Roman" w:cs="Times New Roman"/>
                <w:szCs w:val="20"/>
              </w:rPr>
              <w:t xml:space="preserve"> </w:t>
            </w:r>
          </w:p>
          <w:p w:rsidR="00992629" w:rsidRPr="00171542" w:rsidRDefault="00992629" w:rsidP="009D3FE0">
            <w:pPr>
              <w:pStyle w:val="aa"/>
              <w:numPr>
                <w:ilvl w:val="0"/>
                <w:numId w:val="61"/>
              </w:numPr>
              <w:tabs>
                <w:tab w:val="left" w:pos="194"/>
              </w:tabs>
              <w:ind w:right="-26"/>
              <w:rPr>
                <w:rFonts w:ascii="Times New Roman" w:hAnsi="Times New Roman" w:cs="Times New Roman"/>
                <w:szCs w:val="20"/>
              </w:rPr>
            </w:pPr>
            <w:r w:rsidRPr="00171542">
              <w:rPr>
                <w:rFonts w:ascii="Times New Roman" w:hAnsi="Times New Roman" w:cs="Times New Roman"/>
                <w:szCs w:val="20"/>
              </w:rPr>
              <w:t xml:space="preserve">Рассматривание коллекции камней и минералов. Исследовательская деятельность (- цвет полезного ископаемого; - какой он на ощупь; - можно ли  </w:t>
            </w:r>
            <w:r w:rsidR="007458A5" w:rsidRPr="00171542">
              <w:rPr>
                <w:rFonts w:ascii="Times New Roman" w:hAnsi="Times New Roman" w:cs="Times New Roman"/>
                <w:szCs w:val="20"/>
              </w:rPr>
              <w:t>нанести царапины на нем?) (</w:t>
            </w:r>
            <w:r w:rsidRPr="00171542">
              <w:rPr>
                <w:rFonts w:ascii="Times New Roman" w:hAnsi="Times New Roman" w:cs="Times New Roman"/>
                <w:szCs w:val="20"/>
              </w:rPr>
              <w:t>познакомить со свойствами и качествами полезных ископаемых</w:t>
            </w:r>
            <w:r w:rsidR="007458A5" w:rsidRPr="00171542">
              <w:rPr>
                <w:rFonts w:ascii="Times New Roman" w:hAnsi="Times New Roman" w:cs="Times New Roman"/>
                <w:szCs w:val="20"/>
              </w:rPr>
              <w:t>)</w:t>
            </w:r>
            <w:r w:rsidRPr="00171542">
              <w:rPr>
                <w:rFonts w:ascii="Times New Roman" w:hAnsi="Times New Roman" w:cs="Times New Roman"/>
                <w:szCs w:val="20"/>
              </w:rPr>
              <w:t>.</w:t>
            </w:r>
          </w:p>
          <w:p w:rsidR="005F0C1A" w:rsidRPr="00171542" w:rsidRDefault="005F0C1A" w:rsidP="009D3FE0">
            <w:pPr>
              <w:pStyle w:val="aa"/>
              <w:numPr>
                <w:ilvl w:val="0"/>
                <w:numId w:val="61"/>
              </w:numPr>
              <w:tabs>
                <w:tab w:val="left" w:pos="194"/>
              </w:tabs>
              <w:ind w:right="-26"/>
              <w:rPr>
                <w:rFonts w:ascii="Times New Roman" w:hAnsi="Times New Roman" w:cs="Times New Roman"/>
                <w:szCs w:val="20"/>
              </w:rPr>
            </w:pPr>
            <w:r w:rsidRPr="00171542">
              <w:rPr>
                <w:rFonts w:ascii="Times New Roman" w:hAnsi="Times New Roman" w:cs="Times New Roman"/>
                <w:szCs w:val="20"/>
              </w:rPr>
              <w:t>Игрово</w:t>
            </w:r>
            <w:r w:rsidR="007458A5" w:rsidRPr="00171542">
              <w:rPr>
                <w:rFonts w:ascii="Times New Roman" w:hAnsi="Times New Roman" w:cs="Times New Roman"/>
                <w:szCs w:val="20"/>
              </w:rPr>
              <w:t>е упражнение «Скажи наоборот» (н</w:t>
            </w:r>
            <w:r w:rsidRPr="00171542">
              <w:rPr>
                <w:rFonts w:ascii="Times New Roman" w:hAnsi="Times New Roman" w:cs="Times New Roman"/>
                <w:szCs w:val="20"/>
              </w:rPr>
              <w:t>аучить детей называть действия с противоположным значением</w:t>
            </w:r>
            <w:r w:rsidR="007458A5" w:rsidRPr="00171542">
              <w:rPr>
                <w:rFonts w:ascii="Times New Roman" w:hAnsi="Times New Roman" w:cs="Times New Roman"/>
                <w:szCs w:val="20"/>
              </w:rPr>
              <w:t>)</w:t>
            </w:r>
            <w:r w:rsidRPr="00171542">
              <w:rPr>
                <w:rFonts w:ascii="Times New Roman" w:hAnsi="Times New Roman" w:cs="Times New Roman"/>
                <w:szCs w:val="20"/>
              </w:rPr>
              <w:t>.</w:t>
            </w:r>
          </w:p>
          <w:p w:rsidR="00992629" w:rsidRPr="00171542" w:rsidRDefault="00992629" w:rsidP="009D3FE0">
            <w:pPr>
              <w:pStyle w:val="aa"/>
              <w:numPr>
                <w:ilvl w:val="0"/>
                <w:numId w:val="61"/>
              </w:numPr>
              <w:tabs>
                <w:tab w:val="left" w:pos="176"/>
              </w:tabs>
              <w:spacing w:line="276" w:lineRule="auto"/>
              <w:ind w:right="-26"/>
              <w:rPr>
                <w:rFonts w:ascii="Times New Roman" w:hAnsi="Times New Roman" w:cs="Times New Roman"/>
                <w:szCs w:val="18"/>
              </w:rPr>
            </w:pPr>
            <w:r w:rsidRPr="00171542">
              <w:rPr>
                <w:rFonts w:ascii="Times New Roman" w:hAnsi="Times New Roman" w:cs="Times New Roman"/>
                <w:szCs w:val="18"/>
              </w:rPr>
              <w:t>Малоподвижная игра «Золотые ворота». (</w:t>
            </w:r>
            <w:r w:rsidR="005057FF">
              <w:rPr>
                <w:rFonts w:ascii="Times New Roman" w:hAnsi="Times New Roman" w:cs="Times New Roman"/>
                <w:szCs w:val="18"/>
              </w:rPr>
              <w:t>[4]</w:t>
            </w:r>
            <w:r w:rsidRPr="00171542">
              <w:rPr>
                <w:rFonts w:ascii="Times New Roman" w:hAnsi="Times New Roman" w:cs="Times New Roman"/>
                <w:szCs w:val="18"/>
              </w:rPr>
              <w:t>, с. 24)</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5F0C1A" w:rsidRPr="00171542" w:rsidRDefault="005F0C1A" w:rsidP="0002694C">
            <w:pPr>
              <w:pStyle w:val="ParagraphStyle"/>
              <w:rPr>
                <w:rFonts w:ascii="Times New Roman" w:hAnsi="Times New Roman" w:cs="Times New Roman"/>
                <w:sz w:val="22"/>
                <w:szCs w:val="20"/>
                <w:shd w:val="clear" w:color="auto" w:fill="FFFFFF"/>
              </w:rPr>
            </w:pPr>
            <w:r w:rsidRPr="00171542">
              <w:rPr>
                <w:rFonts w:ascii="Times New Roman" w:hAnsi="Times New Roman" w:cs="Times New Roman"/>
                <w:sz w:val="22"/>
                <w:szCs w:val="20"/>
                <w:shd w:val="clear" w:color="auto" w:fill="FFFFFF"/>
              </w:rPr>
              <w:t>Д/и «Найди одинаковые», «Найди лишний»</w:t>
            </w:r>
            <w:r w:rsidR="00171542">
              <w:rPr>
                <w:rFonts w:ascii="Times New Roman" w:hAnsi="Times New Roman" w:cs="Times New Roman"/>
                <w:sz w:val="22"/>
                <w:szCs w:val="20"/>
                <w:shd w:val="clear" w:color="auto" w:fill="FFFFFF"/>
              </w:rPr>
              <w:t xml:space="preserve"> с ………………………</w:t>
            </w:r>
            <w:r w:rsidR="007458A5" w:rsidRPr="00171542">
              <w:rPr>
                <w:rFonts w:ascii="Times New Roman" w:hAnsi="Times New Roman" w:cs="Times New Roman"/>
                <w:sz w:val="22"/>
                <w:szCs w:val="20"/>
                <w:shd w:val="clear" w:color="auto" w:fill="FFFFFF"/>
              </w:rPr>
              <w:t xml:space="preserve"> (</w:t>
            </w:r>
            <w:r w:rsidR="00992629" w:rsidRPr="00171542">
              <w:rPr>
                <w:rFonts w:ascii="Times New Roman" w:hAnsi="Times New Roman" w:cs="Times New Roman"/>
                <w:sz w:val="22"/>
                <w:szCs w:val="20"/>
                <w:shd w:val="clear" w:color="auto" w:fill="FFFFFF"/>
              </w:rPr>
              <w:t>р</w:t>
            </w:r>
            <w:r w:rsidRPr="00171542">
              <w:rPr>
                <w:rFonts w:ascii="Times New Roman" w:hAnsi="Times New Roman" w:cs="Times New Roman"/>
                <w:sz w:val="22"/>
                <w:szCs w:val="20"/>
                <w:shd w:val="clear" w:color="auto" w:fill="FFFFFF"/>
              </w:rPr>
              <w:t xml:space="preserve">азвивать у детей логическое мышление </w:t>
            </w:r>
            <w:r w:rsidR="007458A5" w:rsidRPr="00171542">
              <w:rPr>
                <w:rFonts w:ascii="Times New Roman" w:hAnsi="Times New Roman" w:cs="Times New Roman"/>
                <w:sz w:val="22"/>
                <w:szCs w:val="20"/>
                <w:shd w:val="clear" w:color="auto" w:fill="FFFFFF"/>
              </w:rPr>
              <w:t>)</w:t>
            </w:r>
          </w:p>
          <w:p w:rsidR="005F0C1A" w:rsidRPr="00171542" w:rsidRDefault="005F0C1A" w:rsidP="0002694C">
            <w:pPr>
              <w:pStyle w:val="ParagraphStyle"/>
              <w:rPr>
                <w:rFonts w:ascii="Times New Roman" w:hAnsi="Times New Roman" w:cs="Times New Roman"/>
                <w:sz w:val="22"/>
                <w:szCs w:val="20"/>
                <w:shd w:val="clear" w:color="auto" w:fill="FFFFFF"/>
              </w:rPr>
            </w:pP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5F0C1A" w:rsidRPr="00171542" w:rsidRDefault="005F0C1A" w:rsidP="0002694C">
            <w:pPr>
              <w:rPr>
                <w:rFonts w:ascii="Times New Roman" w:hAnsi="Times New Roman" w:cs="Times New Roman"/>
                <w:szCs w:val="20"/>
              </w:rPr>
            </w:pPr>
          </w:p>
        </w:tc>
      </w:tr>
      <w:tr w:rsidR="006F279E" w:rsidRPr="00992629"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171542" w:rsidRDefault="006F279E" w:rsidP="0002694C">
            <w:pPr>
              <w:rPr>
                <w:rFonts w:ascii="Times New Roman" w:hAnsi="Times New Roman" w:cs="Times New Roman"/>
                <w:szCs w:val="20"/>
              </w:rPr>
            </w:pPr>
            <w:r w:rsidRPr="00171542">
              <w:rPr>
                <w:rFonts w:ascii="Times New Roman" w:hAnsi="Times New Roman"/>
                <w:szCs w:val="20"/>
              </w:rPr>
              <w:t>См. таблицу в конце недели</w:t>
            </w:r>
          </w:p>
        </w:tc>
      </w:tr>
      <w:tr w:rsidR="00171542" w:rsidRPr="00992629"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1542" w:rsidRPr="00992629" w:rsidRDefault="00171542" w:rsidP="0002694C">
            <w:pPr>
              <w:ind w:right="-108"/>
              <w:rPr>
                <w:rFonts w:ascii="Times New Roman" w:hAnsi="Times New Roman" w:cs="Times New Roman"/>
                <w:sz w:val="20"/>
                <w:szCs w:val="20"/>
              </w:rPr>
            </w:pPr>
            <w:r w:rsidRPr="00992629">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1542" w:rsidRPr="00171542" w:rsidRDefault="00B0148F" w:rsidP="0002694C">
            <w:pPr>
              <w:rPr>
                <w:rFonts w:ascii="Times New Roman" w:hAnsi="Times New Roman" w:cs="Times New Roman"/>
                <w:szCs w:val="20"/>
              </w:rPr>
            </w:pPr>
            <w:r w:rsidRPr="001B36ED">
              <w:rPr>
                <w:rFonts w:ascii="Times New Roman" w:hAnsi="Times New Roman" w:cs="Times New Roman"/>
              </w:rPr>
              <w:t>«Вьюги да метели». (</w:t>
            </w:r>
            <w:r w:rsidR="005057FF">
              <w:rPr>
                <w:rFonts w:ascii="Times New Roman" w:hAnsi="Times New Roman" w:cs="Times New Roman"/>
              </w:rPr>
              <w:t>[</w:t>
            </w:r>
            <w:r w:rsidR="001E4464">
              <w:rPr>
                <w:rFonts w:ascii="Times New Roman" w:hAnsi="Times New Roman" w:cs="Times New Roman"/>
              </w:rPr>
              <w:t>35]</w:t>
            </w:r>
            <w:r w:rsidRPr="001B36ED">
              <w:rPr>
                <w:rFonts w:ascii="Times New Roman" w:hAnsi="Times New Roman" w:cs="Times New Roman"/>
              </w:rPr>
              <w:t>, с.69)</w:t>
            </w:r>
          </w:p>
        </w:tc>
      </w:tr>
      <w:tr w:rsidR="005F0C1A" w:rsidRPr="005F0C1A"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992629" w:rsidRDefault="005F0C1A" w:rsidP="0002694C">
            <w:pPr>
              <w:ind w:right="-108"/>
              <w:rPr>
                <w:rFonts w:ascii="Times New Roman" w:hAnsi="Times New Roman" w:cs="Times New Roman"/>
                <w:sz w:val="20"/>
                <w:szCs w:val="20"/>
              </w:rPr>
            </w:pPr>
            <w:r w:rsidRPr="0099262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F0C1A" w:rsidRPr="00171542" w:rsidRDefault="00FB4769" w:rsidP="009D3FE0">
            <w:pPr>
              <w:pStyle w:val="aa"/>
              <w:numPr>
                <w:ilvl w:val="0"/>
                <w:numId w:val="324"/>
              </w:numPr>
              <w:rPr>
                <w:rFonts w:ascii="Times New Roman" w:eastAsia="Times New Roman" w:hAnsi="Times New Roman" w:cs="Times New Roman"/>
                <w:szCs w:val="20"/>
              </w:rPr>
            </w:pPr>
            <w:r w:rsidRPr="00171542">
              <w:rPr>
                <w:rFonts w:ascii="Times New Roman" w:hAnsi="Times New Roman" w:cs="Times New Roman"/>
                <w:szCs w:val="20"/>
              </w:rPr>
              <w:t>Чтение. Кэррол Л. «Алиса в стране чудес»</w:t>
            </w:r>
          </w:p>
          <w:p w:rsidR="00FB4769" w:rsidRPr="00171542" w:rsidRDefault="00992629" w:rsidP="009D3FE0">
            <w:pPr>
              <w:pStyle w:val="aa"/>
              <w:numPr>
                <w:ilvl w:val="0"/>
                <w:numId w:val="324"/>
              </w:numPr>
              <w:rPr>
                <w:rFonts w:ascii="Times New Roman" w:eastAsia="Times New Roman" w:hAnsi="Times New Roman" w:cs="Times New Roman"/>
                <w:szCs w:val="20"/>
              </w:rPr>
            </w:pPr>
            <w:r w:rsidRPr="00171542">
              <w:rPr>
                <w:rFonts w:ascii="Times New Roman" w:eastAsia="Times New Roman" w:hAnsi="Times New Roman" w:cs="Times New Roman"/>
                <w:szCs w:val="20"/>
              </w:rPr>
              <w:t>Формирование куль</w:t>
            </w:r>
            <w:r w:rsidR="007458A5" w:rsidRPr="00171542">
              <w:rPr>
                <w:rFonts w:ascii="Times New Roman" w:eastAsia="Times New Roman" w:hAnsi="Times New Roman" w:cs="Times New Roman"/>
                <w:szCs w:val="20"/>
              </w:rPr>
              <w:t>туры поведения за столом (</w:t>
            </w:r>
            <w:r w:rsidRPr="00171542">
              <w:rPr>
                <w:rFonts w:ascii="Times New Roman" w:eastAsia="Times New Roman" w:hAnsi="Times New Roman" w:cs="Times New Roman"/>
                <w:szCs w:val="20"/>
              </w:rPr>
              <w:t>учить детей правильно пользоваться салфеткой за столом после приема пищи; воспитывать опрятность, культуру поведения за столом</w:t>
            </w:r>
            <w:r w:rsidR="007458A5" w:rsidRPr="00171542">
              <w:rPr>
                <w:rFonts w:ascii="Times New Roman" w:eastAsia="Times New Roman" w:hAnsi="Times New Roman" w:cs="Times New Roman"/>
                <w:szCs w:val="20"/>
              </w:rPr>
              <w:t>)</w:t>
            </w:r>
            <w:r w:rsidRPr="00171542">
              <w:rPr>
                <w:rFonts w:ascii="Times New Roman" w:eastAsia="Times New Roman" w:hAnsi="Times New Roman" w:cs="Times New Roman"/>
                <w:szCs w:val="20"/>
              </w:rPr>
              <w:t>.</w:t>
            </w:r>
          </w:p>
        </w:tc>
      </w:tr>
      <w:tr w:rsidR="00171542" w:rsidRPr="005F0C1A"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1542" w:rsidRPr="00992629" w:rsidRDefault="00171542" w:rsidP="0002694C">
            <w:pPr>
              <w:ind w:right="-108"/>
              <w:rPr>
                <w:rFonts w:ascii="Times New Roman" w:hAnsi="Times New Roman" w:cs="Times New Roman"/>
                <w:sz w:val="20"/>
                <w:szCs w:val="20"/>
              </w:rPr>
            </w:pPr>
            <w:r w:rsidRPr="00992629">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71542" w:rsidRPr="00ED4ABB" w:rsidRDefault="00171542" w:rsidP="00ED4ABB">
            <w:pPr>
              <w:pStyle w:val="aa"/>
              <w:numPr>
                <w:ilvl w:val="0"/>
                <w:numId w:val="324"/>
              </w:numPr>
              <w:rPr>
                <w:rFonts w:ascii="Times New Roman" w:hAnsi="Times New Roman" w:cs="Times New Roman"/>
                <w:szCs w:val="20"/>
              </w:rPr>
            </w:pPr>
            <w:r w:rsidRPr="00ED4ABB">
              <w:rPr>
                <w:rFonts w:ascii="Times New Roman" w:hAnsi="Times New Roman" w:cs="Times New Roman"/>
                <w:szCs w:val="20"/>
              </w:rPr>
              <w:t>Гимнастика после сна. Комплекс 5 (</w:t>
            </w:r>
            <w:r w:rsidR="005057FF">
              <w:rPr>
                <w:rFonts w:ascii="Times New Roman" w:hAnsi="Times New Roman" w:cs="Times New Roman"/>
                <w:szCs w:val="20"/>
              </w:rPr>
              <w:t>[</w:t>
            </w:r>
            <w:r w:rsidR="001E4464">
              <w:rPr>
                <w:rFonts w:ascii="Times New Roman" w:hAnsi="Times New Roman" w:cs="Times New Roman"/>
                <w:szCs w:val="20"/>
              </w:rPr>
              <w:t>30]</w:t>
            </w:r>
            <w:r w:rsidRPr="00ED4ABB">
              <w:rPr>
                <w:rFonts w:ascii="Times New Roman" w:hAnsi="Times New Roman" w:cs="Times New Roman"/>
                <w:szCs w:val="20"/>
              </w:rPr>
              <w:t>, с. 49)</w:t>
            </w:r>
          </w:p>
          <w:p w:rsidR="00ED4ABB" w:rsidRPr="00ED4ABB" w:rsidRDefault="00ED4ABB" w:rsidP="00ED4ABB">
            <w:pPr>
              <w:pStyle w:val="aa"/>
              <w:numPr>
                <w:ilvl w:val="0"/>
                <w:numId w:val="324"/>
              </w:numPr>
              <w:rPr>
                <w:rFonts w:ascii="Times New Roman" w:hAnsi="Times New Roman" w:cs="Times New Roman"/>
                <w:szCs w:val="20"/>
              </w:rPr>
            </w:pPr>
            <w:r w:rsidRPr="00ED4ABB">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5F0C1A" w:rsidRPr="005F0C1A" w:rsidTr="0017154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CE0449" w:rsidRDefault="005F0C1A" w:rsidP="0002694C">
            <w:pPr>
              <w:rPr>
                <w:rFonts w:ascii="Times New Roman" w:hAnsi="Times New Roman" w:cs="Times New Roman"/>
                <w:b/>
                <w:sz w:val="20"/>
                <w:szCs w:val="20"/>
              </w:rPr>
            </w:pPr>
            <w:r w:rsidRPr="00CE0449">
              <w:rPr>
                <w:rFonts w:ascii="Times New Roman" w:hAnsi="Times New Roman" w:cs="Times New Roman"/>
                <w:b/>
                <w:sz w:val="20"/>
                <w:szCs w:val="20"/>
              </w:rPr>
              <w:t>Вечер</w:t>
            </w:r>
          </w:p>
          <w:p w:rsidR="005F0C1A" w:rsidRPr="00CE0449" w:rsidRDefault="005F0C1A" w:rsidP="0002694C">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CE0449" w:rsidRPr="00723506" w:rsidRDefault="00CE0449" w:rsidP="009D3FE0">
            <w:pPr>
              <w:pStyle w:val="aa"/>
              <w:numPr>
                <w:ilvl w:val="0"/>
                <w:numId w:val="183"/>
              </w:numPr>
              <w:rPr>
                <w:rFonts w:ascii="Times New Roman" w:hAnsi="Times New Roman" w:cs="Times New Roman"/>
                <w:sz w:val="21"/>
                <w:szCs w:val="21"/>
              </w:rPr>
            </w:pPr>
            <w:r w:rsidRPr="00723506">
              <w:rPr>
                <w:rFonts w:ascii="Times New Roman" w:hAnsi="Times New Roman" w:cs="Times New Roman"/>
                <w:sz w:val="21"/>
                <w:szCs w:val="21"/>
              </w:rPr>
              <w:t xml:space="preserve">СРИ «Мы – геологи». Самостоятельная деятельность с </w:t>
            </w:r>
            <w:r w:rsidR="007458A5" w:rsidRPr="00723506">
              <w:rPr>
                <w:rFonts w:ascii="Times New Roman" w:hAnsi="Times New Roman" w:cs="Times New Roman"/>
                <w:sz w:val="21"/>
                <w:szCs w:val="21"/>
              </w:rPr>
              <w:t>камнями, песком и глиной (</w:t>
            </w:r>
            <w:r w:rsidRPr="00723506">
              <w:rPr>
                <w:rFonts w:ascii="Times New Roman" w:hAnsi="Times New Roman" w:cs="Times New Roman"/>
                <w:sz w:val="21"/>
                <w:szCs w:val="21"/>
              </w:rPr>
              <w:t>поддерживать познавательный интерес к природе</w:t>
            </w:r>
            <w:r w:rsidR="007458A5" w:rsidRPr="00723506">
              <w:rPr>
                <w:rFonts w:ascii="Times New Roman" w:hAnsi="Times New Roman" w:cs="Times New Roman"/>
                <w:sz w:val="21"/>
                <w:szCs w:val="21"/>
              </w:rPr>
              <w:t>)</w:t>
            </w:r>
            <w:r w:rsidRPr="00723506">
              <w:rPr>
                <w:rFonts w:ascii="Times New Roman" w:hAnsi="Times New Roman" w:cs="Times New Roman"/>
                <w:sz w:val="21"/>
                <w:szCs w:val="21"/>
              </w:rPr>
              <w:t>.</w:t>
            </w:r>
          </w:p>
          <w:p w:rsidR="00E517BD" w:rsidRPr="00723506" w:rsidRDefault="00CE0449" w:rsidP="009D3FE0">
            <w:pPr>
              <w:pStyle w:val="aa"/>
              <w:numPr>
                <w:ilvl w:val="0"/>
                <w:numId w:val="183"/>
              </w:numPr>
              <w:rPr>
                <w:rFonts w:ascii="Times New Roman" w:hAnsi="Times New Roman" w:cs="Times New Roman"/>
                <w:sz w:val="21"/>
                <w:szCs w:val="21"/>
              </w:rPr>
            </w:pPr>
            <w:r w:rsidRPr="00723506">
              <w:rPr>
                <w:rFonts w:ascii="Times New Roman" w:hAnsi="Times New Roman" w:cs="Times New Roman"/>
                <w:sz w:val="21"/>
                <w:szCs w:val="21"/>
              </w:rPr>
              <w:t>Д/и</w:t>
            </w:r>
            <w:r w:rsidR="00E517BD" w:rsidRPr="00723506">
              <w:rPr>
                <w:rFonts w:ascii="Times New Roman" w:hAnsi="Times New Roman" w:cs="Times New Roman"/>
                <w:sz w:val="21"/>
                <w:szCs w:val="21"/>
              </w:rPr>
              <w:t xml:space="preserve"> «Разложи образцы»</w:t>
            </w:r>
            <w:r w:rsidRPr="00723506">
              <w:rPr>
                <w:rFonts w:ascii="Times New Roman" w:hAnsi="Times New Roman" w:cs="Times New Roman"/>
                <w:sz w:val="21"/>
                <w:szCs w:val="21"/>
              </w:rPr>
              <w:t xml:space="preserve"> (</w:t>
            </w:r>
            <w:r w:rsidR="00E517BD" w:rsidRPr="00723506">
              <w:rPr>
                <w:rFonts w:ascii="Times New Roman" w:hAnsi="Times New Roman" w:cs="Times New Roman"/>
                <w:sz w:val="21"/>
                <w:szCs w:val="21"/>
              </w:rPr>
              <w:t xml:space="preserve">по цвету, прозрачные </w:t>
            </w:r>
            <w:r w:rsidR="007458A5" w:rsidRPr="00723506">
              <w:rPr>
                <w:rFonts w:ascii="Times New Roman" w:hAnsi="Times New Roman" w:cs="Times New Roman"/>
                <w:sz w:val="21"/>
                <w:szCs w:val="21"/>
              </w:rPr>
              <w:t>непрозрачные, тяжелые – легкие) (</w:t>
            </w:r>
            <w:r w:rsidR="00E517BD" w:rsidRPr="00723506">
              <w:rPr>
                <w:rFonts w:ascii="Times New Roman" w:hAnsi="Times New Roman" w:cs="Times New Roman"/>
                <w:sz w:val="21"/>
                <w:szCs w:val="21"/>
              </w:rPr>
              <w:t>продолжать учить определять свойства и качества предмета</w:t>
            </w:r>
            <w:r w:rsidR="007458A5" w:rsidRPr="00723506">
              <w:rPr>
                <w:rFonts w:ascii="Times New Roman" w:hAnsi="Times New Roman" w:cs="Times New Roman"/>
                <w:sz w:val="21"/>
                <w:szCs w:val="21"/>
              </w:rPr>
              <w:t>)</w:t>
            </w:r>
            <w:r w:rsidR="00E517BD" w:rsidRPr="00723506">
              <w:rPr>
                <w:rFonts w:ascii="Times New Roman" w:hAnsi="Times New Roman" w:cs="Times New Roman"/>
                <w:sz w:val="21"/>
                <w:szCs w:val="21"/>
              </w:rPr>
              <w:t>.</w:t>
            </w:r>
          </w:p>
          <w:p w:rsidR="0074759A" w:rsidRPr="00723506" w:rsidRDefault="0074759A" w:rsidP="009D3FE0">
            <w:pPr>
              <w:pStyle w:val="aa"/>
              <w:numPr>
                <w:ilvl w:val="0"/>
                <w:numId w:val="183"/>
              </w:numPr>
              <w:rPr>
                <w:rFonts w:ascii="Times New Roman" w:hAnsi="Times New Roman" w:cs="Times New Roman"/>
                <w:sz w:val="21"/>
                <w:szCs w:val="21"/>
              </w:rPr>
            </w:pPr>
            <w:r w:rsidRPr="00723506">
              <w:rPr>
                <w:rFonts w:ascii="Times New Roman" w:hAnsi="Times New Roman" w:cs="Times New Roman"/>
                <w:sz w:val="21"/>
                <w:szCs w:val="21"/>
              </w:rPr>
              <w:t>Исследовательская деятельность. Опыт: «Почему</w:t>
            </w:r>
            <w:r w:rsidR="007458A5" w:rsidRPr="00723506">
              <w:rPr>
                <w:rFonts w:ascii="Times New Roman" w:hAnsi="Times New Roman" w:cs="Times New Roman"/>
                <w:sz w:val="21"/>
                <w:szCs w:val="21"/>
              </w:rPr>
              <w:t xml:space="preserve"> говорят: крепкий, как камень?» (</w:t>
            </w:r>
            <w:r w:rsidRPr="00723506">
              <w:rPr>
                <w:rFonts w:ascii="Times New Roman" w:hAnsi="Times New Roman" w:cs="Times New Roman"/>
                <w:sz w:val="21"/>
                <w:szCs w:val="21"/>
              </w:rPr>
              <w:t>дать представление о том, что камни твёрдые, прочные, крепкие; учить сравнивать качества и свойства камня с другими предметами</w:t>
            </w:r>
            <w:r w:rsidR="007458A5" w:rsidRPr="00723506">
              <w:rPr>
                <w:rFonts w:ascii="Times New Roman" w:hAnsi="Times New Roman" w:cs="Times New Roman"/>
                <w:sz w:val="21"/>
                <w:szCs w:val="21"/>
              </w:rPr>
              <w:t>)</w:t>
            </w:r>
            <w:r w:rsidRPr="00723506">
              <w:rPr>
                <w:rFonts w:ascii="Times New Roman" w:hAnsi="Times New Roman" w:cs="Times New Roman"/>
                <w:sz w:val="21"/>
                <w:szCs w:val="21"/>
              </w:rPr>
              <w:t>.</w:t>
            </w:r>
          </w:p>
          <w:p w:rsidR="000A73A7" w:rsidRPr="00723506" w:rsidRDefault="00E517BD" w:rsidP="009D3FE0">
            <w:pPr>
              <w:pStyle w:val="aa"/>
              <w:numPr>
                <w:ilvl w:val="0"/>
                <w:numId w:val="183"/>
              </w:numPr>
              <w:rPr>
                <w:rFonts w:ascii="Times New Roman" w:hAnsi="Times New Roman" w:cs="Times New Roman"/>
                <w:sz w:val="21"/>
                <w:szCs w:val="21"/>
              </w:rPr>
            </w:pPr>
            <w:r w:rsidRPr="00723506">
              <w:rPr>
                <w:rFonts w:ascii="Times New Roman" w:hAnsi="Times New Roman" w:cs="Times New Roman"/>
                <w:sz w:val="21"/>
                <w:szCs w:val="21"/>
              </w:rPr>
              <w:t>Работа с ножницами: «Вырезывание изображений по шаблону»</w:t>
            </w:r>
            <w:r w:rsidR="007458A5" w:rsidRPr="00723506">
              <w:rPr>
                <w:rFonts w:ascii="Times New Roman" w:hAnsi="Times New Roman" w:cs="Times New Roman"/>
                <w:sz w:val="21"/>
                <w:szCs w:val="21"/>
              </w:rPr>
              <w:t xml:space="preserve"> (</w:t>
            </w:r>
            <w:r w:rsidRPr="00723506">
              <w:rPr>
                <w:rFonts w:ascii="Times New Roman" w:hAnsi="Times New Roman" w:cs="Times New Roman"/>
                <w:sz w:val="21"/>
                <w:szCs w:val="21"/>
              </w:rPr>
              <w:t>закреплять умение работать с шаблоном: придерживать заготовку левой рукой, обводить карандашом по контуру, аккуратно вырезать</w:t>
            </w:r>
            <w:r w:rsidR="007458A5" w:rsidRPr="00723506">
              <w:rPr>
                <w:rFonts w:ascii="Times New Roman" w:hAnsi="Times New Roman" w:cs="Times New Roman"/>
                <w:sz w:val="21"/>
                <w:szCs w:val="21"/>
              </w:rPr>
              <w:t>)</w:t>
            </w:r>
            <w:r w:rsidRPr="00723506">
              <w:rPr>
                <w:rFonts w:ascii="Times New Roman" w:hAnsi="Times New Roman" w:cs="Times New Roman"/>
                <w:sz w:val="21"/>
                <w:szCs w:val="21"/>
              </w:rPr>
              <w:t>.</w:t>
            </w:r>
          </w:p>
          <w:p w:rsidR="005F0C1A" w:rsidRPr="00723506" w:rsidRDefault="005F0C1A" w:rsidP="009D3FE0">
            <w:pPr>
              <w:pStyle w:val="aa"/>
              <w:numPr>
                <w:ilvl w:val="0"/>
                <w:numId w:val="183"/>
              </w:numPr>
              <w:rPr>
                <w:rFonts w:ascii="Times New Roman" w:hAnsi="Times New Roman" w:cs="Times New Roman"/>
                <w:sz w:val="21"/>
                <w:szCs w:val="21"/>
              </w:rPr>
            </w:pPr>
            <w:r w:rsidRPr="00723506">
              <w:rPr>
                <w:rFonts w:ascii="Times New Roman" w:hAnsi="Times New Roman" w:cs="Times New Roman"/>
                <w:sz w:val="21"/>
                <w:szCs w:val="21"/>
              </w:rPr>
              <w:t>«</w:t>
            </w:r>
            <w:r w:rsidR="007458A5" w:rsidRPr="00723506">
              <w:rPr>
                <w:rFonts w:ascii="Times New Roman" w:hAnsi="Times New Roman" w:cs="Times New Roman"/>
                <w:sz w:val="21"/>
                <w:szCs w:val="21"/>
              </w:rPr>
              <w:t>Играем в подвижную игру» (</w:t>
            </w:r>
            <w:r w:rsidRPr="00723506">
              <w:rPr>
                <w:rFonts w:ascii="Times New Roman" w:hAnsi="Times New Roman" w:cs="Times New Roman"/>
                <w:sz w:val="21"/>
                <w:szCs w:val="21"/>
              </w:rPr>
              <w:t>развивать дружеские взаимоотношения между детьми. Познакомить детей с новой считалкой. Учить организовывать подвижные игры</w:t>
            </w:r>
            <w:r w:rsidR="007458A5" w:rsidRPr="00723506">
              <w:rPr>
                <w:rFonts w:ascii="Times New Roman" w:hAnsi="Times New Roman" w:cs="Times New Roman"/>
                <w:sz w:val="21"/>
                <w:szCs w:val="21"/>
              </w:rPr>
              <w:t>)</w:t>
            </w:r>
            <w:r w:rsidRPr="00723506">
              <w:rPr>
                <w:rFonts w:ascii="Times New Roman" w:hAnsi="Times New Roman" w:cs="Times New Roman"/>
                <w:sz w:val="21"/>
                <w:szCs w:val="21"/>
              </w:rPr>
              <w:t>. (</w:t>
            </w:r>
            <w:r w:rsidR="0063337C" w:rsidRPr="00723506">
              <w:rPr>
                <w:rFonts w:ascii="Times New Roman" w:hAnsi="Times New Roman" w:cs="Times New Roman"/>
                <w:sz w:val="21"/>
                <w:szCs w:val="21"/>
              </w:rPr>
              <w:t>[1]</w:t>
            </w:r>
            <w:r w:rsidRPr="00723506">
              <w:rPr>
                <w:rFonts w:ascii="Times New Roman" w:hAnsi="Times New Roman" w:cs="Times New Roman"/>
                <w:sz w:val="21"/>
                <w:szCs w:val="21"/>
              </w:rPr>
              <w:t>, с. 46)</w:t>
            </w:r>
          </w:p>
          <w:p w:rsidR="005F0C1A" w:rsidRPr="00723506" w:rsidRDefault="005F0C1A" w:rsidP="009D3FE0">
            <w:pPr>
              <w:pStyle w:val="aa"/>
              <w:numPr>
                <w:ilvl w:val="0"/>
                <w:numId w:val="183"/>
              </w:numPr>
              <w:rPr>
                <w:rFonts w:ascii="Times New Roman" w:hAnsi="Times New Roman" w:cs="Times New Roman"/>
                <w:sz w:val="21"/>
                <w:szCs w:val="21"/>
              </w:rPr>
            </w:pPr>
            <w:r w:rsidRPr="00723506">
              <w:rPr>
                <w:rFonts w:ascii="Times New Roman" w:hAnsi="Times New Roman" w:cs="Times New Roman"/>
                <w:sz w:val="21"/>
                <w:szCs w:val="21"/>
              </w:rPr>
              <w:t xml:space="preserve">ВЕЧЕРНИЙ КРУГ (по выбору воспитателя из </w:t>
            </w:r>
            <w:r w:rsidR="00E7200A" w:rsidRPr="00723506">
              <w:rPr>
                <w:rFonts w:ascii="Times New Roman" w:hAnsi="Times New Roman" w:cs="Times New Roman"/>
                <w:sz w:val="21"/>
                <w:szCs w:val="21"/>
              </w:rPr>
              <w:t>Приложение 2</w:t>
            </w:r>
            <w:r w:rsidRPr="00723506">
              <w:rPr>
                <w:rFonts w:ascii="Times New Roman" w:hAnsi="Times New Roman" w:cs="Times New Roman"/>
                <w:sz w:val="21"/>
                <w:szCs w:val="21"/>
              </w:rPr>
              <w:t>)</w:t>
            </w:r>
          </w:p>
        </w:tc>
        <w:tc>
          <w:tcPr>
            <w:tcW w:w="2268" w:type="dxa"/>
            <w:tcBorders>
              <w:top w:val="single" w:sz="4" w:space="0" w:color="auto"/>
              <w:left w:val="single" w:sz="4" w:space="0" w:color="000000" w:themeColor="text1"/>
              <w:bottom w:val="single" w:sz="4" w:space="0" w:color="auto"/>
              <w:right w:val="single" w:sz="4" w:space="0" w:color="auto"/>
            </w:tcBorders>
          </w:tcPr>
          <w:p w:rsidR="005F0C1A" w:rsidRPr="00171542" w:rsidRDefault="005F0C1A" w:rsidP="0002694C">
            <w:pPr>
              <w:pStyle w:val="ParagraphStyle"/>
              <w:rPr>
                <w:rFonts w:ascii="Times New Roman" w:hAnsi="Times New Roman" w:cs="Times New Roman"/>
                <w:sz w:val="22"/>
              </w:rPr>
            </w:pPr>
            <w:r w:rsidRPr="00171542">
              <w:rPr>
                <w:rFonts w:ascii="Times New Roman" w:hAnsi="Times New Roman" w:cs="Times New Roman"/>
                <w:sz w:val="22"/>
              </w:rPr>
              <w:t>Игра «Какой фигуры не хватает» с …………………</w:t>
            </w:r>
            <w:r w:rsidR="00171542">
              <w:rPr>
                <w:rFonts w:ascii="Times New Roman" w:hAnsi="Times New Roman" w:cs="Times New Roman"/>
                <w:sz w:val="22"/>
              </w:rPr>
              <w:t>……</w:t>
            </w:r>
            <w:r w:rsidR="007458A5" w:rsidRPr="00171542">
              <w:rPr>
                <w:rFonts w:ascii="Times New Roman" w:hAnsi="Times New Roman" w:cs="Times New Roman"/>
                <w:sz w:val="22"/>
              </w:rPr>
              <w:t xml:space="preserve"> (</w:t>
            </w:r>
            <w:r w:rsidR="00CE0449" w:rsidRPr="00171542">
              <w:rPr>
                <w:rFonts w:ascii="Times New Roman" w:hAnsi="Times New Roman" w:cs="Times New Roman"/>
                <w:sz w:val="22"/>
              </w:rPr>
              <w:t>развивать наблюдательность, логическое мышление</w:t>
            </w:r>
            <w:r w:rsidR="007458A5" w:rsidRPr="00171542">
              <w:rPr>
                <w:rFonts w:ascii="Times New Roman" w:hAnsi="Times New Roman" w:cs="Times New Roman"/>
                <w:sz w:val="22"/>
              </w:rPr>
              <w:t>)</w:t>
            </w:r>
            <w:r w:rsidR="00CE0449" w:rsidRPr="00171542">
              <w:rPr>
                <w:rFonts w:ascii="Times New Roman" w:hAnsi="Times New Roman" w:cs="Times New Roman"/>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5F0C1A" w:rsidRPr="00171542" w:rsidRDefault="005F0C1A" w:rsidP="0002694C">
            <w:pPr>
              <w:pStyle w:val="aa"/>
              <w:rPr>
                <w:rFonts w:ascii="Times New Roman" w:hAnsi="Times New Roman" w:cs="Times New Roman"/>
                <w:szCs w:val="20"/>
              </w:rPr>
            </w:pPr>
          </w:p>
        </w:tc>
      </w:tr>
      <w:tr w:rsidR="00171542" w:rsidRPr="005F0C1A"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1542" w:rsidRPr="00CE0449" w:rsidRDefault="00171542" w:rsidP="0002694C">
            <w:pPr>
              <w:ind w:right="-108"/>
              <w:rPr>
                <w:rFonts w:ascii="Times New Roman" w:hAnsi="Times New Roman" w:cs="Times New Roman"/>
                <w:sz w:val="20"/>
                <w:szCs w:val="20"/>
              </w:rPr>
            </w:pPr>
            <w:r w:rsidRPr="00CE0449">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71542" w:rsidRPr="00171542" w:rsidRDefault="00171542" w:rsidP="009712D2">
            <w:pPr>
              <w:rPr>
                <w:rFonts w:ascii="Times New Roman" w:hAnsi="Times New Roman" w:cs="Times New Roman"/>
                <w:szCs w:val="20"/>
              </w:rPr>
            </w:pPr>
            <w:r w:rsidRPr="00171542">
              <w:rPr>
                <w:rFonts w:ascii="Times New Roman" w:hAnsi="Times New Roman" w:cs="Times New Roman"/>
                <w:szCs w:val="20"/>
              </w:rPr>
              <w:t xml:space="preserve">Прогулка </w:t>
            </w:r>
            <w:r w:rsidR="009712D2">
              <w:rPr>
                <w:rFonts w:ascii="Times New Roman" w:hAnsi="Times New Roman" w:cs="Times New Roman"/>
                <w:szCs w:val="20"/>
              </w:rPr>
              <w:t>4</w:t>
            </w:r>
            <w:r w:rsidRPr="00171542">
              <w:rPr>
                <w:rFonts w:ascii="Times New Roman" w:hAnsi="Times New Roman" w:cs="Times New Roman"/>
                <w:szCs w:val="20"/>
              </w:rPr>
              <w:t>. Ноябрь. (см. Приложение 3)</w:t>
            </w:r>
          </w:p>
        </w:tc>
      </w:tr>
      <w:tr w:rsidR="005F0C1A" w:rsidRPr="005F0C1A"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C1A" w:rsidRPr="00CE0449" w:rsidRDefault="005F0C1A" w:rsidP="0002694C">
            <w:pPr>
              <w:rPr>
                <w:rFonts w:ascii="Times New Roman" w:hAnsi="Times New Roman" w:cs="Times New Roman"/>
                <w:b/>
                <w:sz w:val="20"/>
                <w:szCs w:val="20"/>
              </w:rPr>
            </w:pPr>
            <w:r w:rsidRPr="00CE044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F0C1A" w:rsidRPr="00171542" w:rsidRDefault="005F0C1A" w:rsidP="0002694C">
            <w:pPr>
              <w:rPr>
                <w:rFonts w:ascii="Times New Roman" w:hAnsi="Times New Roman" w:cs="Times New Roman"/>
                <w:szCs w:val="20"/>
              </w:rPr>
            </w:pPr>
            <w:r w:rsidRPr="00171542">
              <w:rPr>
                <w:rFonts w:ascii="Times New Roman" w:hAnsi="Times New Roman" w:cs="Times New Roman"/>
                <w:szCs w:val="20"/>
              </w:rPr>
              <w:t>Индивидуальные беседы по запросам родителей.</w:t>
            </w:r>
          </w:p>
          <w:p w:rsidR="005F0C1A" w:rsidRPr="00171542" w:rsidRDefault="005F0C1A" w:rsidP="0002694C">
            <w:pPr>
              <w:rPr>
                <w:rFonts w:ascii="Times New Roman" w:hAnsi="Times New Roman" w:cs="Times New Roman"/>
                <w:szCs w:val="20"/>
              </w:rPr>
            </w:pPr>
          </w:p>
        </w:tc>
      </w:tr>
    </w:tbl>
    <w:p w:rsidR="005F0C1A" w:rsidRPr="005F0C1A" w:rsidRDefault="005F0C1A" w:rsidP="005F0C1A">
      <w:pPr>
        <w:spacing w:after="0" w:line="240" w:lineRule="auto"/>
        <w:ind w:left="142" w:right="-882" w:firstLine="566"/>
        <w:rPr>
          <w:rFonts w:ascii="Times New Roman" w:hAnsi="Times New Roman" w:cs="Times New Roman"/>
          <w:b/>
          <w:color w:val="FF0000"/>
          <w:sz w:val="20"/>
          <w:szCs w:val="20"/>
        </w:rPr>
      </w:pPr>
    </w:p>
    <w:p w:rsidR="005F0C1A" w:rsidRPr="001804C9" w:rsidRDefault="005F0C1A" w:rsidP="005F0C1A">
      <w:pPr>
        <w:spacing w:after="0" w:line="240" w:lineRule="auto"/>
        <w:ind w:left="142" w:right="-882" w:firstLine="566"/>
        <w:rPr>
          <w:rFonts w:ascii="Times New Roman" w:hAnsi="Times New Roman" w:cs="Times New Roman"/>
          <w:b/>
          <w:sz w:val="20"/>
          <w:szCs w:val="20"/>
        </w:rPr>
      </w:pPr>
    </w:p>
    <w:p w:rsidR="00723506" w:rsidRDefault="00723506" w:rsidP="005F0C1A">
      <w:pPr>
        <w:spacing w:after="0" w:line="240" w:lineRule="auto"/>
        <w:ind w:left="142" w:right="-882" w:firstLine="566"/>
        <w:rPr>
          <w:rFonts w:ascii="Times New Roman" w:hAnsi="Times New Roman" w:cs="Times New Roman"/>
          <w:b/>
          <w:szCs w:val="20"/>
        </w:rPr>
      </w:pPr>
    </w:p>
    <w:p w:rsidR="005F0C1A" w:rsidRPr="00171542" w:rsidRDefault="005F0C1A" w:rsidP="005F0C1A">
      <w:pPr>
        <w:spacing w:after="0" w:line="240" w:lineRule="auto"/>
        <w:ind w:left="142" w:right="-882" w:firstLine="566"/>
        <w:rPr>
          <w:rFonts w:ascii="Times New Roman" w:hAnsi="Times New Roman" w:cs="Times New Roman"/>
          <w:szCs w:val="20"/>
        </w:rPr>
      </w:pPr>
      <w:r w:rsidRPr="00171542">
        <w:rPr>
          <w:rFonts w:ascii="Times New Roman" w:hAnsi="Times New Roman" w:cs="Times New Roman"/>
          <w:b/>
          <w:szCs w:val="20"/>
        </w:rPr>
        <w:t xml:space="preserve">Пятница  </w:t>
      </w:r>
      <w:r w:rsidR="00B21D37" w:rsidRPr="00171542">
        <w:rPr>
          <w:rFonts w:ascii="Times New Roman" w:hAnsi="Times New Roman" w:cs="Times New Roman"/>
          <w:b/>
          <w:szCs w:val="20"/>
        </w:rPr>
        <w:t>08</w:t>
      </w:r>
      <w:r w:rsidRPr="00171542">
        <w:rPr>
          <w:rFonts w:ascii="Times New Roman" w:hAnsi="Times New Roman" w:cs="Times New Roman"/>
          <w:b/>
          <w:szCs w:val="20"/>
        </w:rPr>
        <w:t>.11.202</w:t>
      </w:r>
      <w:r w:rsidR="00B21D37" w:rsidRPr="00171542">
        <w:rPr>
          <w:rFonts w:ascii="Times New Roman" w:hAnsi="Times New Roman" w:cs="Times New Roman"/>
          <w:b/>
          <w:szCs w:val="20"/>
        </w:rPr>
        <w:t>4</w:t>
      </w:r>
      <w:r w:rsidRPr="00171542">
        <w:rPr>
          <w:rFonts w:ascii="Times New Roman" w:hAnsi="Times New Roman" w:cs="Times New Roman"/>
          <w:b/>
          <w:szCs w:val="20"/>
        </w:rPr>
        <w:t xml:space="preserve">                                                   </w:t>
      </w:r>
      <w:r w:rsidR="00171542">
        <w:rPr>
          <w:rFonts w:ascii="Times New Roman" w:hAnsi="Times New Roman" w:cs="Times New Roman"/>
          <w:b/>
          <w:szCs w:val="20"/>
        </w:rPr>
        <w:t xml:space="preserve">                   </w:t>
      </w:r>
      <w:r w:rsidR="00171542">
        <w:rPr>
          <w:rFonts w:ascii="Times New Roman" w:hAnsi="Times New Roman" w:cs="Times New Roman"/>
          <w:b/>
          <w:szCs w:val="20"/>
        </w:rPr>
        <w:tab/>
      </w:r>
      <w:r w:rsidR="00171542">
        <w:rPr>
          <w:rFonts w:ascii="Times New Roman" w:hAnsi="Times New Roman" w:cs="Times New Roman"/>
          <w:b/>
          <w:szCs w:val="20"/>
        </w:rPr>
        <w:tab/>
      </w:r>
      <w:r w:rsidR="00171542">
        <w:rPr>
          <w:rFonts w:ascii="Times New Roman" w:hAnsi="Times New Roman" w:cs="Times New Roman"/>
          <w:b/>
          <w:szCs w:val="20"/>
        </w:rPr>
        <w:tab/>
      </w:r>
      <w:r w:rsidR="00171542">
        <w:rPr>
          <w:rFonts w:ascii="Times New Roman" w:hAnsi="Times New Roman" w:cs="Times New Roman"/>
          <w:b/>
          <w:szCs w:val="20"/>
        </w:rPr>
        <w:tab/>
      </w:r>
      <w:r w:rsidR="00171542">
        <w:rPr>
          <w:rFonts w:ascii="Times New Roman" w:hAnsi="Times New Roman" w:cs="Times New Roman"/>
          <w:b/>
          <w:szCs w:val="20"/>
        </w:rPr>
        <w:tab/>
      </w:r>
      <w:r w:rsidR="00171542">
        <w:rPr>
          <w:rFonts w:ascii="Times New Roman" w:hAnsi="Times New Roman" w:cs="Times New Roman"/>
          <w:b/>
          <w:szCs w:val="20"/>
        </w:rPr>
        <w:tab/>
        <w:t xml:space="preserve">        </w:t>
      </w:r>
      <w:r w:rsidRPr="00171542">
        <w:rPr>
          <w:rFonts w:ascii="Times New Roman" w:hAnsi="Times New Roman" w:cs="Times New Roman"/>
          <w:szCs w:val="20"/>
        </w:rPr>
        <w:t>Тематическая неделя «Полезные ископаемые России»</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171542" w:rsidRPr="001804C9" w:rsidTr="00171542">
        <w:trPr>
          <w:cantSplit/>
          <w:trHeight w:val="40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1542" w:rsidRPr="001804C9" w:rsidRDefault="00171542" w:rsidP="0002694C">
            <w:pPr>
              <w:ind w:right="-108"/>
              <w:rPr>
                <w:rFonts w:ascii="Times New Roman" w:hAnsi="Times New Roman" w:cs="Times New Roman"/>
                <w:b/>
                <w:sz w:val="20"/>
                <w:szCs w:val="20"/>
              </w:rPr>
            </w:pPr>
            <w:r w:rsidRPr="001804C9">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71542" w:rsidRPr="001804C9" w:rsidRDefault="00171542" w:rsidP="0002694C">
            <w:pPr>
              <w:spacing w:line="360" w:lineRule="auto"/>
              <w:ind w:right="-71"/>
              <w:jc w:val="center"/>
              <w:rPr>
                <w:rFonts w:ascii="Times New Roman" w:hAnsi="Times New Roman" w:cs="Times New Roman"/>
                <w:b/>
                <w:sz w:val="20"/>
                <w:szCs w:val="20"/>
              </w:rPr>
            </w:pPr>
            <w:r w:rsidRPr="001804C9">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71542" w:rsidRPr="00A76384" w:rsidRDefault="00171542" w:rsidP="00E7426C">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1542" w:rsidRPr="004567FD" w:rsidRDefault="00171542" w:rsidP="00E7426C">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5F0C1A" w:rsidRPr="001804C9" w:rsidTr="00171542">
        <w:trPr>
          <w:trHeight w:val="1396"/>
        </w:trPr>
        <w:tc>
          <w:tcPr>
            <w:tcW w:w="1559" w:type="dxa"/>
            <w:tcBorders>
              <w:top w:val="single" w:sz="4" w:space="0" w:color="000000" w:themeColor="text1"/>
              <w:left w:val="single" w:sz="4" w:space="0" w:color="000000" w:themeColor="text1"/>
              <w:right w:val="single" w:sz="4" w:space="0" w:color="000000" w:themeColor="text1"/>
            </w:tcBorders>
            <w:hideMark/>
          </w:tcPr>
          <w:p w:rsidR="005F0C1A" w:rsidRPr="001804C9" w:rsidRDefault="005F0C1A" w:rsidP="0002694C">
            <w:pPr>
              <w:ind w:right="-108"/>
              <w:rPr>
                <w:rFonts w:ascii="Times New Roman" w:hAnsi="Times New Roman" w:cs="Times New Roman"/>
                <w:sz w:val="20"/>
                <w:szCs w:val="20"/>
              </w:rPr>
            </w:pPr>
            <w:r w:rsidRPr="001804C9">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5F0C1A" w:rsidRPr="00171542" w:rsidRDefault="005F0C1A" w:rsidP="009D3FE0">
            <w:pPr>
              <w:pStyle w:val="aa"/>
              <w:numPr>
                <w:ilvl w:val="0"/>
                <w:numId w:val="62"/>
              </w:numPr>
              <w:tabs>
                <w:tab w:val="left" w:pos="176"/>
              </w:tabs>
              <w:ind w:right="-26"/>
              <w:rPr>
                <w:rFonts w:ascii="Times New Roman" w:hAnsi="Times New Roman" w:cs="Times New Roman"/>
                <w:szCs w:val="20"/>
              </w:rPr>
            </w:pPr>
            <w:r w:rsidRPr="00171542">
              <w:rPr>
                <w:rFonts w:ascii="Times New Roman" w:hAnsi="Times New Roman" w:cs="Times New Roman"/>
                <w:szCs w:val="20"/>
              </w:rPr>
              <w:t xml:space="preserve">Утренняя гимнастика. </w:t>
            </w:r>
            <w:r w:rsidR="006A00B7" w:rsidRPr="00171542">
              <w:rPr>
                <w:rFonts w:ascii="Times New Roman" w:hAnsi="Times New Roman" w:cs="Times New Roman"/>
                <w:szCs w:val="20"/>
              </w:rPr>
              <w:t>Комплекс № 10 (на гимнастической скамейке). (</w:t>
            </w:r>
            <w:r w:rsidR="00170B98">
              <w:rPr>
                <w:rFonts w:ascii="Times New Roman" w:hAnsi="Times New Roman" w:cs="Times New Roman"/>
                <w:szCs w:val="20"/>
              </w:rPr>
              <w:t>[24]</w:t>
            </w:r>
            <w:r w:rsidR="006A00B7" w:rsidRPr="00171542">
              <w:rPr>
                <w:rFonts w:ascii="Times New Roman" w:hAnsi="Times New Roman" w:cs="Times New Roman"/>
                <w:szCs w:val="20"/>
              </w:rPr>
              <w:t>, с. 12)</w:t>
            </w:r>
          </w:p>
          <w:p w:rsidR="005F0C1A" w:rsidRPr="00171542" w:rsidRDefault="005F0C1A" w:rsidP="009D3FE0">
            <w:pPr>
              <w:pStyle w:val="aa"/>
              <w:numPr>
                <w:ilvl w:val="0"/>
                <w:numId w:val="62"/>
              </w:numPr>
              <w:tabs>
                <w:tab w:val="left" w:pos="194"/>
              </w:tabs>
              <w:ind w:right="-26"/>
              <w:rPr>
                <w:rFonts w:ascii="Times New Roman" w:hAnsi="Times New Roman" w:cs="Times New Roman"/>
                <w:szCs w:val="20"/>
              </w:rPr>
            </w:pPr>
            <w:r w:rsidRPr="00171542">
              <w:rPr>
                <w:rFonts w:ascii="Times New Roman" w:hAnsi="Times New Roman" w:cs="Times New Roman"/>
                <w:szCs w:val="20"/>
              </w:rPr>
              <w:t>УТРЕННИЙ КРУГ № 1</w:t>
            </w:r>
            <w:r w:rsidR="00400EAD" w:rsidRPr="00171542">
              <w:rPr>
                <w:rFonts w:ascii="Times New Roman" w:hAnsi="Times New Roman" w:cs="Times New Roman"/>
                <w:szCs w:val="20"/>
              </w:rPr>
              <w:t>0</w:t>
            </w:r>
            <w:r w:rsidRPr="00171542">
              <w:rPr>
                <w:rFonts w:ascii="Times New Roman" w:hAnsi="Times New Roman" w:cs="Times New Roman"/>
                <w:szCs w:val="20"/>
              </w:rPr>
              <w:t xml:space="preserve"> (см. </w:t>
            </w:r>
            <w:r w:rsidR="00E7200A" w:rsidRPr="00171542">
              <w:rPr>
                <w:rFonts w:ascii="Times New Roman" w:hAnsi="Times New Roman" w:cs="Times New Roman"/>
                <w:szCs w:val="20"/>
              </w:rPr>
              <w:t>Приложение 1</w:t>
            </w:r>
            <w:r w:rsidRPr="00171542">
              <w:rPr>
                <w:rFonts w:ascii="Times New Roman" w:hAnsi="Times New Roman" w:cs="Times New Roman"/>
                <w:szCs w:val="20"/>
              </w:rPr>
              <w:t>)</w:t>
            </w:r>
          </w:p>
          <w:p w:rsidR="005F0C1A" w:rsidRPr="00171542" w:rsidRDefault="001804C9" w:rsidP="009D3FE0">
            <w:pPr>
              <w:pStyle w:val="aa"/>
              <w:numPr>
                <w:ilvl w:val="0"/>
                <w:numId w:val="62"/>
              </w:numPr>
              <w:tabs>
                <w:tab w:val="left" w:pos="176"/>
              </w:tabs>
              <w:ind w:right="-26"/>
              <w:rPr>
                <w:rFonts w:ascii="Times New Roman" w:hAnsi="Times New Roman" w:cs="Times New Roman"/>
                <w:szCs w:val="20"/>
              </w:rPr>
            </w:pPr>
            <w:r w:rsidRPr="00171542">
              <w:rPr>
                <w:rFonts w:ascii="Times New Roman" w:hAnsi="Times New Roman" w:cs="Times New Roman"/>
                <w:szCs w:val="20"/>
              </w:rPr>
              <w:t>КГН. Продолжать учить детей правильно пользоваться ножом (намазывать масло на хлеб)</w:t>
            </w:r>
          </w:p>
          <w:p w:rsidR="001804C9" w:rsidRPr="00171542" w:rsidRDefault="007458A5" w:rsidP="009D3FE0">
            <w:pPr>
              <w:pStyle w:val="aa"/>
              <w:numPr>
                <w:ilvl w:val="0"/>
                <w:numId w:val="62"/>
              </w:numPr>
              <w:tabs>
                <w:tab w:val="left" w:pos="176"/>
              </w:tabs>
              <w:ind w:right="-26"/>
              <w:rPr>
                <w:rFonts w:ascii="Times New Roman" w:hAnsi="Times New Roman" w:cs="Times New Roman"/>
                <w:szCs w:val="20"/>
              </w:rPr>
            </w:pPr>
            <w:r w:rsidRPr="00171542">
              <w:rPr>
                <w:rFonts w:ascii="Times New Roman" w:hAnsi="Times New Roman" w:cs="Times New Roman"/>
                <w:szCs w:val="20"/>
              </w:rPr>
              <w:t>Беседа «Соленая история» (</w:t>
            </w:r>
            <w:r w:rsidR="001804C9" w:rsidRPr="00171542">
              <w:rPr>
                <w:rFonts w:ascii="Times New Roman" w:hAnsi="Times New Roman" w:cs="Times New Roman"/>
                <w:szCs w:val="20"/>
              </w:rPr>
              <w:t>уточнить знания детей о свойствах соли ее; продолжать знакомить с ее видами (каменная, поваренная, морская) и характеристикой (минерал, добыча, применение)</w:t>
            </w:r>
            <w:r w:rsidRPr="00171542">
              <w:rPr>
                <w:rFonts w:ascii="Times New Roman" w:hAnsi="Times New Roman" w:cs="Times New Roman"/>
                <w:szCs w:val="20"/>
              </w:rPr>
              <w:t>)</w:t>
            </w:r>
          </w:p>
          <w:p w:rsidR="001804C9" w:rsidRPr="00171542" w:rsidRDefault="001804C9" w:rsidP="009D3FE0">
            <w:pPr>
              <w:pStyle w:val="aa"/>
              <w:numPr>
                <w:ilvl w:val="0"/>
                <w:numId w:val="62"/>
              </w:numPr>
              <w:tabs>
                <w:tab w:val="left" w:pos="176"/>
              </w:tabs>
              <w:ind w:right="-26"/>
              <w:rPr>
                <w:rFonts w:ascii="Times New Roman" w:hAnsi="Times New Roman" w:cs="Times New Roman"/>
                <w:szCs w:val="20"/>
              </w:rPr>
            </w:pPr>
            <w:r w:rsidRPr="00171542">
              <w:rPr>
                <w:rFonts w:ascii="Times New Roman" w:hAnsi="Times New Roman" w:cs="Times New Roman"/>
                <w:szCs w:val="20"/>
              </w:rPr>
              <w:t>Рассказать детям, что в Сибири есть города, на гербах которых изображена соль. Рассматривание фотографий гербов городов, на которых изображена соль (Энгельса (бык везет чашу с солью), Солигалича (три ступки с солью), Усолье-Сибирское (кубики соли).</w:t>
            </w:r>
          </w:p>
          <w:p w:rsidR="001804C9" w:rsidRPr="00171542" w:rsidRDefault="007458A5" w:rsidP="009D3FE0">
            <w:pPr>
              <w:pStyle w:val="aa"/>
              <w:numPr>
                <w:ilvl w:val="0"/>
                <w:numId w:val="62"/>
              </w:numPr>
              <w:tabs>
                <w:tab w:val="left" w:pos="176"/>
              </w:tabs>
              <w:ind w:right="-26"/>
              <w:rPr>
                <w:rFonts w:ascii="Times New Roman" w:hAnsi="Times New Roman" w:cs="Times New Roman"/>
                <w:szCs w:val="20"/>
              </w:rPr>
            </w:pPr>
            <w:r w:rsidRPr="00171542">
              <w:rPr>
                <w:rFonts w:ascii="Times New Roman" w:hAnsi="Times New Roman" w:cs="Times New Roman"/>
                <w:szCs w:val="20"/>
              </w:rPr>
              <w:t>СРИ «Готовим обед» (з</w:t>
            </w:r>
            <w:r w:rsidR="001804C9" w:rsidRPr="00171542">
              <w:rPr>
                <w:rFonts w:ascii="Times New Roman" w:hAnsi="Times New Roman" w:cs="Times New Roman"/>
                <w:szCs w:val="20"/>
              </w:rPr>
              <w:t xml:space="preserve">акрепить </w:t>
            </w:r>
            <w:r w:rsidRPr="00171542">
              <w:rPr>
                <w:rFonts w:ascii="Times New Roman" w:hAnsi="Times New Roman" w:cs="Times New Roman"/>
                <w:szCs w:val="20"/>
              </w:rPr>
              <w:t xml:space="preserve">знания о </w:t>
            </w:r>
            <w:r w:rsidR="001804C9" w:rsidRPr="00171542">
              <w:rPr>
                <w:rFonts w:ascii="Times New Roman" w:hAnsi="Times New Roman" w:cs="Times New Roman"/>
                <w:szCs w:val="20"/>
              </w:rPr>
              <w:t>продукт</w:t>
            </w:r>
            <w:r w:rsidRPr="00171542">
              <w:rPr>
                <w:rFonts w:ascii="Times New Roman" w:hAnsi="Times New Roman" w:cs="Times New Roman"/>
                <w:szCs w:val="20"/>
              </w:rPr>
              <w:t>ах</w:t>
            </w:r>
            <w:r w:rsidR="001804C9" w:rsidRPr="00171542">
              <w:rPr>
                <w:rFonts w:ascii="Times New Roman" w:hAnsi="Times New Roman" w:cs="Times New Roman"/>
                <w:szCs w:val="20"/>
              </w:rPr>
              <w:t xml:space="preserve"> питания, воспитывать умение самостоятельно договариваться о выполнении ролей в игре</w:t>
            </w:r>
            <w:r w:rsidRPr="00171542">
              <w:rPr>
                <w:rFonts w:ascii="Times New Roman" w:hAnsi="Times New Roman" w:cs="Times New Roman"/>
                <w:szCs w:val="20"/>
              </w:rPr>
              <w:t>)</w:t>
            </w:r>
            <w:r w:rsidR="001804C9" w:rsidRPr="00171542">
              <w:rPr>
                <w:rFonts w:ascii="Times New Roman" w:hAnsi="Times New Roman" w:cs="Times New Roman"/>
                <w:szCs w:val="20"/>
              </w:rPr>
              <w:t>.</w:t>
            </w:r>
          </w:p>
          <w:p w:rsidR="001804C9" w:rsidRPr="00171542" w:rsidRDefault="001804C9" w:rsidP="009D3FE0">
            <w:pPr>
              <w:pStyle w:val="aa"/>
              <w:numPr>
                <w:ilvl w:val="0"/>
                <w:numId w:val="62"/>
              </w:numPr>
              <w:tabs>
                <w:tab w:val="left" w:pos="176"/>
              </w:tabs>
              <w:ind w:right="-26"/>
              <w:rPr>
                <w:rFonts w:ascii="Times New Roman" w:hAnsi="Times New Roman" w:cs="Times New Roman"/>
                <w:szCs w:val="20"/>
              </w:rPr>
            </w:pPr>
            <w:r w:rsidRPr="00171542">
              <w:rPr>
                <w:rFonts w:ascii="Times New Roman" w:hAnsi="Times New Roman" w:cs="Times New Roman"/>
                <w:szCs w:val="20"/>
              </w:rPr>
              <w:t>П/и «Море волнуется раз…»</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5F0C1A" w:rsidRPr="00171542" w:rsidRDefault="005F0C1A" w:rsidP="0002694C">
            <w:pPr>
              <w:pStyle w:val="ParagraphStyle"/>
              <w:rPr>
                <w:rFonts w:ascii="Times New Roman" w:hAnsi="Times New Roman" w:cs="Times New Roman"/>
                <w:sz w:val="22"/>
              </w:rPr>
            </w:pPr>
            <w:r w:rsidRPr="00171542">
              <w:rPr>
                <w:rFonts w:ascii="Times New Roman" w:hAnsi="Times New Roman" w:cs="Times New Roman"/>
                <w:sz w:val="22"/>
              </w:rPr>
              <w:t>С ………………</w:t>
            </w:r>
            <w:r w:rsidR="006A00B7" w:rsidRPr="00171542">
              <w:rPr>
                <w:rFonts w:ascii="Times New Roman" w:hAnsi="Times New Roman" w:cs="Times New Roman"/>
                <w:sz w:val="22"/>
              </w:rPr>
              <w:t>……</w:t>
            </w:r>
            <w:r w:rsidRPr="00171542">
              <w:rPr>
                <w:rFonts w:ascii="Times New Roman" w:hAnsi="Times New Roman" w:cs="Times New Roman"/>
                <w:sz w:val="22"/>
              </w:rPr>
              <w:t>.. упражнять детей в выполнении штриховки геометрических фигур в различных направлениях.</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5F0C1A" w:rsidRPr="00171542" w:rsidRDefault="005F0C1A" w:rsidP="0002694C">
            <w:pPr>
              <w:rPr>
                <w:rFonts w:ascii="Times New Roman" w:hAnsi="Times New Roman" w:cs="Times New Roman"/>
                <w:szCs w:val="20"/>
              </w:rPr>
            </w:pPr>
          </w:p>
        </w:tc>
      </w:tr>
      <w:tr w:rsidR="006F279E" w:rsidRPr="001804C9"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171542" w:rsidRDefault="006F279E" w:rsidP="0002694C">
            <w:pPr>
              <w:rPr>
                <w:rFonts w:ascii="Times New Roman" w:hAnsi="Times New Roman" w:cs="Times New Roman"/>
                <w:szCs w:val="20"/>
              </w:rPr>
            </w:pPr>
            <w:r w:rsidRPr="00171542">
              <w:rPr>
                <w:rFonts w:ascii="Times New Roman" w:hAnsi="Times New Roman"/>
                <w:szCs w:val="20"/>
              </w:rPr>
              <w:t>См. таблицу в конце недели</w:t>
            </w:r>
          </w:p>
        </w:tc>
      </w:tr>
      <w:tr w:rsidR="00171542" w:rsidRPr="001804C9"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1542" w:rsidRPr="001804C9" w:rsidRDefault="00171542" w:rsidP="0002694C">
            <w:pPr>
              <w:ind w:right="-108"/>
              <w:rPr>
                <w:rFonts w:ascii="Times New Roman" w:hAnsi="Times New Roman" w:cs="Times New Roman"/>
                <w:sz w:val="20"/>
                <w:szCs w:val="20"/>
              </w:rPr>
            </w:pPr>
            <w:r w:rsidRPr="001804C9">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1542" w:rsidRPr="00171542" w:rsidRDefault="00152CDF" w:rsidP="0002694C">
            <w:pPr>
              <w:rPr>
                <w:rFonts w:ascii="Times New Roman" w:hAnsi="Times New Roman" w:cs="Times New Roman"/>
                <w:szCs w:val="20"/>
              </w:rPr>
            </w:pPr>
            <w:r w:rsidRPr="00171542">
              <w:rPr>
                <w:rFonts w:ascii="Times New Roman" w:hAnsi="Times New Roman" w:cs="Times New Roman"/>
                <w:szCs w:val="20"/>
              </w:rPr>
              <w:t>«Исследователи». (</w:t>
            </w:r>
            <w:r w:rsidR="005057FF">
              <w:rPr>
                <w:rFonts w:ascii="Times New Roman" w:hAnsi="Times New Roman" w:cs="Times New Roman"/>
                <w:szCs w:val="20"/>
              </w:rPr>
              <w:t>[</w:t>
            </w:r>
            <w:r w:rsidR="001E4464">
              <w:rPr>
                <w:rFonts w:ascii="Times New Roman" w:hAnsi="Times New Roman" w:cs="Times New Roman"/>
                <w:szCs w:val="20"/>
              </w:rPr>
              <w:t>35]</w:t>
            </w:r>
            <w:r w:rsidRPr="00171542">
              <w:rPr>
                <w:rFonts w:ascii="Times New Roman" w:hAnsi="Times New Roman" w:cs="Times New Roman"/>
                <w:szCs w:val="20"/>
              </w:rPr>
              <w:t>, с.70)</w:t>
            </w:r>
          </w:p>
        </w:tc>
      </w:tr>
      <w:tr w:rsidR="001804C9" w:rsidRPr="005F0C1A" w:rsidTr="0060683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04C9" w:rsidRPr="001804C9" w:rsidRDefault="001804C9" w:rsidP="0002694C">
            <w:pPr>
              <w:ind w:right="-108"/>
              <w:rPr>
                <w:rFonts w:ascii="Times New Roman" w:hAnsi="Times New Roman" w:cs="Times New Roman"/>
                <w:sz w:val="20"/>
                <w:szCs w:val="20"/>
              </w:rPr>
            </w:pPr>
            <w:r w:rsidRPr="001804C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804C9" w:rsidRPr="00171542" w:rsidRDefault="007458A5" w:rsidP="009D3FE0">
            <w:pPr>
              <w:pStyle w:val="aa"/>
              <w:numPr>
                <w:ilvl w:val="0"/>
                <w:numId w:val="325"/>
              </w:numPr>
              <w:rPr>
                <w:rFonts w:ascii="Times New Roman" w:eastAsia="Times New Roman" w:hAnsi="Times New Roman" w:cs="Times New Roman"/>
                <w:szCs w:val="20"/>
              </w:rPr>
            </w:pPr>
            <w:r w:rsidRPr="00171542">
              <w:rPr>
                <w:rFonts w:ascii="Times New Roman" w:eastAsia="Times New Roman" w:hAnsi="Times New Roman" w:cs="Times New Roman"/>
                <w:szCs w:val="20"/>
              </w:rPr>
              <w:t>Самообслуживание (</w:t>
            </w:r>
            <w:r w:rsidR="001804C9" w:rsidRPr="00171542">
              <w:rPr>
                <w:rFonts w:ascii="Times New Roman" w:eastAsia="Times New Roman" w:hAnsi="Times New Roman" w:cs="Times New Roman"/>
                <w:szCs w:val="20"/>
              </w:rPr>
              <w:t>закреплять умение раздеваться в определенной последовательности, правильно и аккуратно складывать в шкаф одежду, ставить на место обувь</w:t>
            </w:r>
            <w:r w:rsidRPr="00171542">
              <w:rPr>
                <w:rFonts w:ascii="Times New Roman" w:eastAsia="Times New Roman" w:hAnsi="Times New Roman" w:cs="Times New Roman"/>
                <w:szCs w:val="20"/>
              </w:rPr>
              <w:t>)</w:t>
            </w:r>
            <w:r w:rsidR="001804C9" w:rsidRPr="00171542">
              <w:rPr>
                <w:rFonts w:ascii="Times New Roman" w:eastAsia="Times New Roman" w:hAnsi="Times New Roman" w:cs="Times New Roman"/>
                <w:szCs w:val="20"/>
              </w:rPr>
              <w:t>.</w:t>
            </w:r>
          </w:p>
          <w:p w:rsidR="001804C9" w:rsidRPr="00171542" w:rsidRDefault="001804C9" w:rsidP="009D3FE0">
            <w:pPr>
              <w:pStyle w:val="aa"/>
              <w:numPr>
                <w:ilvl w:val="0"/>
                <w:numId w:val="325"/>
              </w:numPr>
              <w:rPr>
                <w:rFonts w:ascii="Times New Roman" w:hAnsi="Times New Roman" w:cs="Times New Roman"/>
                <w:szCs w:val="20"/>
              </w:rPr>
            </w:pPr>
            <w:r w:rsidRPr="00171542">
              <w:rPr>
                <w:rFonts w:ascii="Times New Roman" w:hAnsi="Times New Roman" w:cs="Times New Roman"/>
                <w:szCs w:val="20"/>
              </w:rPr>
              <w:t>Чтение. В.Бианки «Син</w:t>
            </w:r>
            <w:r w:rsidR="007458A5" w:rsidRPr="00171542">
              <w:rPr>
                <w:rFonts w:ascii="Times New Roman" w:hAnsi="Times New Roman" w:cs="Times New Roman"/>
                <w:szCs w:val="20"/>
              </w:rPr>
              <w:t>ичкин календарь. Ноябрь» (</w:t>
            </w:r>
            <w:r w:rsidRPr="00171542">
              <w:rPr>
                <w:rFonts w:ascii="Times New Roman" w:hAnsi="Times New Roman" w:cs="Times New Roman"/>
                <w:szCs w:val="20"/>
              </w:rPr>
              <w:t>продолжить чтение цикла рассказов, знакомить с отличительными чертами ноября</w:t>
            </w:r>
            <w:r w:rsidR="007458A5" w:rsidRPr="00171542">
              <w:rPr>
                <w:rFonts w:ascii="Times New Roman" w:hAnsi="Times New Roman" w:cs="Times New Roman"/>
                <w:szCs w:val="20"/>
              </w:rPr>
              <w:t>)</w:t>
            </w:r>
            <w:r w:rsidRPr="00171542">
              <w:rPr>
                <w:rFonts w:ascii="Times New Roman" w:hAnsi="Times New Roman" w:cs="Times New Roman"/>
                <w:szCs w:val="20"/>
              </w:rPr>
              <w:t>.</w:t>
            </w:r>
          </w:p>
        </w:tc>
      </w:tr>
      <w:tr w:rsidR="00171542" w:rsidRPr="005F0C1A"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1542" w:rsidRPr="001804C9" w:rsidRDefault="00171542" w:rsidP="0002694C">
            <w:pPr>
              <w:ind w:right="-108"/>
              <w:rPr>
                <w:rFonts w:ascii="Times New Roman" w:hAnsi="Times New Roman" w:cs="Times New Roman"/>
                <w:sz w:val="20"/>
                <w:szCs w:val="20"/>
              </w:rPr>
            </w:pPr>
            <w:r w:rsidRPr="001804C9">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71542" w:rsidRPr="00ED4ABB" w:rsidRDefault="00171542" w:rsidP="00ED4ABB">
            <w:pPr>
              <w:pStyle w:val="aa"/>
              <w:numPr>
                <w:ilvl w:val="0"/>
                <w:numId w:val="325"/>
              </w:numPr>
              <w:rPr>
                <w:rFonts w:ascii="Times New Roman" w:hAnsi="Times New Roman" w:cs="Times New Roman"/>
                <w:szCs w:val="20"/>
              </w:rPr>
            </w:pPr>
            <w:r w:rsidRPr="00ED4ABB">
              <w:rPr>
                <w:rFonts w:ascii="Times New Roman" w:hAnsi="Times New Roman" w:cs="Times New Roman"/>
                <w:szCs w:val="20"/>
              </w:rPr>
              <w:t>Гимнастика после сна. Комплекс 5 (</w:t>
            </w:r>
            <w:r w:rsidR="005057FF">
              <w:rPr>
                <w:rFonts w:ascii="Times New Roman" w:hAnsi="Times New Roman" w:cs="Times New Roman"/>
                <w:szCs w:val="20"/>
              </w:rPr>
              <w:t>[</w:t>
            </w:r>
            <w:r w:rsidR="001E4464">
              <w:rPr>
                <w:rFonts w:ascii="Times New Roman" w:hAnsi="Times New Roman" w:cs="Times New Roman"/>
                <w:szCs w:val="20"/>
              </w:rPr>
              <w:t>30]</w:t>
            </w:r>
            <w:r w:rsidRPr="00ED4ABB">
              <w:rPr>
                <w:rFonts w:ascii="Times New Roman" w:hAnsi="Times New Roman" w:cs="Times New Roman"/>
                <w:szCs w:val="20"/>
              </w:rPr>
              <w:t>, с. 49)</w:t>
            </w:r>
          </w:p>
          <w:p w:rsidR="00ED4ABB" w:rsidRPr="00ED4ABB" w:rsidRDefault="00ED4ABB" w:rsidP="00ED4ABB">
            <w:pPr>
              <w:pStyle w:val="aa"/>
              <w:numPr>
                <w:ilvl w:val="0"/>
                <w:numId w:val="325"/>
              </w:numPr>
              <w:rPr>
                <w:rFonts w:ascii="Times New Roman" w:hAnsi="Times New Roman" w:cs="Times New Roman"/>
                <w:szCs w:val="20"/>
              </w:rPr>
            </w:pPr>
            <w:r w:rsidRPr="00ED4ABB">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5F0C1A" w:rsidRPr="005F0C1A" w:rsidTr="0017154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3736E5" w:rsidRDefault="005F0C1A" w:rsidP="0002694C">
            <w:pPr>
              <w:rPr>
                <w:rFonts w:ascii="Times New Roman" w:hAnsi="Times New Roman" w:cs="Times New Roman"/>
                <w:b/>
                <w:sz w:val="20"/>
                <w:szCs w:val="20"/>
              </w:rPr>
            </w:pPr>
            <w:r w:rsidRPr="003736E5">
              <w:rPr>
                <w:rFonts w:ascii="Times New Roman" w:hAnsi="Times New Roman" w:cs="Times New Roman"/>
                <w:b/>
                <w:sz w:val="20"/>
                <w:szCs w:val="20"/>
              </w:rPr>
              <w:t>Вечер</w:t>
            </w:r>
          </w:p>
          <w:p w:rsidR="005F0C1A" w:rsidRPr="003736E5" w:rsidRDefault="005F0C1A" w:rsidP="0002694C">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5F0C1A" w:rsidRPr="00171542" w:rsidRDefault="003736E5" w:rsidP="009D3FE0">
            <w:pPr>
              <w:pStyle w:val="aa"/>
              <w:numPr>
                <w:ilvl w:val="0"/>
                <w:numId w:val="184"/>
              </w:numPr>
              <w:tabs>
                <w:tab w:val="left" w:pos="176"/>
              </w:tabs>
              <w:rPr>
                <w:rFonts w:ascii="Times New Roman" w:hAnsi="Times New Roman" w:cs="Times New Roman"/>
                <w:szCs w:val="20"/>
              </w:rPr>
            </w:pPr>
            <w:r w:rsidRPr="00171542">
              <w:rPr>
                <w:rFonts w:ascii="Times New Roman" w:hAnsi="Times New Roman" w:cs="Times New Roman"/>
                <w:szCs w:val="20"/>
              </w:rPr>
              <w:t>Си</w:t>
            </w:r>
            <w:r w:rsidR="0074759A" w:rsidRPr="00171542">
              <w:rPr>
                <w:rFonts w:ascii="Times New Roman" w:hAnsi="Times New Roman" w:cs="Times New Roman"/>
                <w:szCs w:val="20"/>
              </w:rPr>
              <w:t>туация-эксперимент «И все это соль!»</w:t>
            </w:r>
            <w:r w:rsidR="007458A5" w:rsidRPr="00171542">
              <w:rPr>
                <w:rFonts w:ascii="Times New Roman" w:hAnsi="Times New Roman" w:cs="Times New Roman"/>
                <w:szCs w:val="20"/>
              </w:rPr>
              <w:t xml:space="preserve"> (опыты и эксперименты с солью) (</w:t>
            </w:r>
            <w:r w:rsidRPr="00171542">
              <w:rPr>
                <w:rFonts w:ascii="Times New Roman" w:hAnsi="Times New Roman" w:cs="Times New Roman"/>
                <w:szCs w:val="20"/>
              </w:rPr>
              <w:t>изучить особенности соли, ее свойства, качества и применение</w:t>
            </w:r>
            <w:r w:rsidR="007458A5" w:rsidRPr="00171542">
              <w:rPr>
                <w:rFonts w:ascii="Times New Roman" w:hAnsi="Times New Roman" w:cs="Times New Roman"/>
                <w:szCs w:val="20"/>
              </w:rPr>
              <w:t>)</w:t>
            </w:r>
          </w:p>
          <w:p w:rsidR="00E517BD" w:rsidRPr="00171542" w:rsidRDefault="00E517BD" w:rsidP="009D3FE0">
            <w:pPr>
              <w:pStyle w:val="aa"/>
              <w:numPr>
                <w:ilvl w:val="0"/>
                <w:numId w:val="184"/>
              </w:numPr>
              <w:rPr>
                <w:rFonts w:ascii="Times New Roman" w:hAnsi="Times New Roman" w:cs="Times New Roman"/>
                <w:szCs w:val="20"/>
              </w:rPr>
            </w:pPr>
            <w:r w:rsidRPr="00171542">
              <w:rPr>
                <w:rFonts w:ascii="Times New Roman" w:hAnsi="Times New Roman" w:cs="Times New Roman"/>
                <w:szCs w:val="20"/>
              </w:rPr>
              <w:t xml:space="preserve">Общение </w:t>
            </w:r>
            <w:r w:rsidR="007458A5" w:rsidRPr="00171542">
              <w:rPr>
                <w:rFonts w:ascii="Times New Roman" w:hAnsi="Times New Roman" w:cs="Times New Roman"/>
                <w:szCs w:val="20"/>
              </w:rPr>
              <w:t>«Мой любимый мультфильм» (</w:t>
            </w:r>
            <w:r w:rsidRPr="00171542">
              <w:rPr>
                <w:rFonts w:ascii="Times New Roman" w:hAnsi="Times New Roman" w:cs="Times New Roman"/>
                <w:szCs w:val="20"/>
              </w:rPr>
              <w:t>формировать умение слушать собеседника, не перебивая без надобности. Побуждать детей делиться впечатлениями от просмотренных мультфильмов</w:t>
            </w:r>
            <w:r w:rsidR="007458A5" w:rsidRPr="00171542">
              <w:rPr>
                <w:rFonts w:ascii="Times New Roman" w:hAnsi="Times New Roman" w:cs="Times New Roman"/>
                <w:szCs w:val="20"/>
              </w:rPr>
              <w:t>)</w:t>
            </w:r>
            <w:r w:rsidRPr="00171542">
              <w:rPr>
                <w:rFonts w:ascii="Times New Roman" w:hAnsi="Times New Roman" w:cs="Times New Roman"/>
                <w:szCs w:val="20"/>
              </w:rPr>
              <w:t>. (</w:t>
            </w:r>
            <w:r w:rsidR="0063337C" w:rsidRPr="00171542">
              <w:rPr>
                <w:rFonts w:ascii="Times New Roman" w:hAnsi="Times New Roman" w:cs="Times New Roman"/>
                <w:szCs w:val="20"/>
              </w:rPr>
              <w:t>[1]</w:t>
            </w:r>
            <w:r w:rsidRPr="00171542">
              <w:rPr>
                <w:rFonts w:ascii="Times New Roman" w:hAnsi="Times New Roman" w:cs="Times New Roman"/>
                <w:szCs w:val="20"/>
              </w:rPr>
              <w:t>, с. 20)</w:t>
            </w:r>
          </w:p>
          <w:p w:rsidR="005F0C1A" w:rsidRPr="00171542" w:rsidRDefault="007458A5" w:rsidP="009D3FE0">
            <w:pPr>
              <w:pStyle w:val="aa"/>
              <w:numPr>
                <w:ilvl w:val="0"/>
                <w:numId w:val="184"/>
              </w:numPr>
              <w:tabs>
                <w:tab w:val="left" w:pos="176"/>
              </w:tabs>
              <w:rPr>
                <w:rFonts w:ascii="Times New Roman" w:hAnsi="Times New Roman" w:cs="Times New Roman"/>
                <w:szCs w:val="20"/>
              </w:rPr>
            </w:pPr>
            <w:r w:rsidRPr="00171542">
              <w:rPr>
                <w:rFonts w:ascii="Times New Roman" w:hAnsi="Times New Roman" w:cs="Times New Roman"/>
                <w:szCs w:val="20"/>
              </w:rPr>
              <w:t>Д/и «Подбираем рифму» (</w:t>
            </w:r>
            <w:r w:rsidR="005F0C1A" w:rsidRPr="00171542">
              <w:rPr>
                <w:rFonts w:ascii="Times New Roman" w:hAnsi="Times New Roman" w:cs="Times New Roman"/>
                <w:szCs w:val="20"/>
              </w:rPr>
              <w:t>формировать умение образовывать форму родительного падежа множественного числа существительных</w:t>
            </w:r>
            <w:r w:rsidRPr="00171542">
              <w:rPr>
                <w:rFonts w:ascii="Times New Roman" w:hAnsi="Times New Roman" w:cs="Times New Roman"/>
                <w:szCs w:val="20"/>
              </w:rPr>
              <w:t>)</w:t>
            </w:r>
            <w:r w:rsidR="005F0C1A" w:rsidRPr="00171542">
              <w:rPr>
                <w:rFonts w:ascii="Times New Roman" w:hAnsi="Times New Roman" w:cs="Times New Roman"/>
                <w:szCs w:val="20"/>
              </w:rPr>
              <w:t xml:space="preserve">.          </w:t>
            </w:r>
          </w:p>
          <w:p w:rsidR="005F0C1A" w:rsidRPr="00171542" w:rsidRDefault="005F0C1A" w:rsidP="009D3FE0">
            <w:pPr>
              <w:pStyle w:val="aa"/>
              <w:numPr>
                <w:ilvl w:val="0"/>
                <w:numId w:val="184"/>
              </w:numPr>
              <w:tabs>
                <w:tab w:val="left" w:pos="176"/>
              </w:tabs>
              <w:rPr>
                <w:rFonts w:ascii="Times New Roman" w:hAnsi="Times New Roman" w:cs="Times New Roman"/>
                <w:szCs w:val="20"/>
              </w:rPr>
            </w:pPr>
            <w:r w:rsidRPr="00171542">
              <w:rPr>
                <w:rFonts w:ascii="Times New Roman" w:hAnsi="Times New Roman" w:cs="Times New Roman"/>
                <w:szCs w:val="20"/>
              </w:rPr>
              <w:t>Малоподвижная игра «Краски». (</w:t>
            </w:r>
            <w:r w:rsidR="005057FF">
              <w:rPr>
                <w:rFonts w:ascii="Times New Roman" w:hAnsi="Times New Roman" w:cs="Times New Roman"/>
                <w:szCs w:val="20"/>
              </w:rPr>
              <w:t>[4]</w:t>
            </w:r>
            <w:r w:rsidRPr="00171542">
              <w:rPr>
                <w:rFonts w:ascii="Times New Roman" w:hAnsi="Times New Roman" w:cs="Times New Roman"/>
                <w:szCs w:val="20"/>
              </w:rPr>
              <w:t>, 25)</w:t>
            </w:r>
          </w:p>
          <w:p w:rsidR="003736E5" w:rsidRPr="00171542" w:rsidRDefault="003736E5" w:rsidP="009D3FE0">
            <w:pPr>
              <w:pStyle w:val="aa"/>
              <w:numPr>
                <w:ilvl w:val="0"/>
                <w:numId w:val="184"/>
              </w:numPr>
              <w:rPr>
                <w:rFonts w:ascii="Times New Roman" w:hAnsi="Times New Roman" w:cs="Times New Roman"/>
                <w:szCs w:val="20"/>
              </w:rPr>
            </w:pPr>
            <w:r w:rsidRPr="00171542">
              <w:rPr>
                <w:rFonts w:ascii="Times New Roman" w:hAnsi="Times New Roman" w:cs="Times New Roman"/>
                <w:szCs w:val="20"/>
              </w:rPr>
              <w:t>ХБТ. Предложить помыть сту</w:t>
            </w:r>
            <w:r w:rsidR="007458A5" w:rsidRPr="00171542">
              <w:rPr>
                <w:rFonts w:ascii="Times New Roman" w:hAnsi="Times New Roman" w:cs="Times New Roman"/>
                <w:szCs w:val="20"/>
              </w:rPr>
              <w:t>льчики (</w:t>
            </w:r>
            <w:r w:rsidRPr="00171542">
              <w:rPr>
                <w:rFonts w:ascii="Times New Roman" w:hAnsi="Times New Roman" w:cs="Times New Roman"/>
                <w:szCs w:val="20"/>
              </w:rPr>
              <w:t>воспитывать трудолюбие, желание помогать взрослым</w:t>
            </w:r>
            <w:r w:rsidR="007458A5" w:rsidRPr="00171542">
              <w:rPr>
                <w:rFonts w:ascii="Times New Roman" w:hAnsi="Times New Roman" w:cs="Times New Roman"/>
                <w:szCs w:val="20"/>
              </w:rPr>
              <w:t>)</w:t>
            </w:r>
            <w:r w:rsidRPr="00171542">
              <w:rPr>
                <w:rFonts w:ascii="Times New Roman" w:hAnsi="Times New Roman" w:cs="Times New Roman"/>
                <w:szCs w:val="20"/>
              </w:rPr>
              <w:t>.</w:t>
            </w:r>
          </w:p>
          <w:p w:rsidR="005F0C1A" w:rsidRPr="00171542" w:rsidRDefault="005F0C1A" w:rsidP="009D3FE0">
            <w:pPr>
              <w:pStyle w:val="aa"/>
              <w:numPr>
                <w:ilvl w:val="0"/>
                <w:numId w:val="184"/>
              </w:numPr>
              <w:tabs>
                <w:tab w:val="left" w:pos="176"/>
              </w:tabs>
              <w:rPr>
                <w:rFonts w:ascii="Times New Roman" w:hAnsi="Times New Roman" w:cs="Times New Roman"/>
                <w:szCs w:val="20"/>
              </w:rPr>
            </w:pPr>
            <w:r w:rsidRPr="00171542">
              <w:rPr>
                <w:rFonts w:ascii="Times New Roman" w:hAnsi="Times New Roman" w:cs="Times New Roman"/>
                <w:szCs w:val="20"/>
              </w:rPr>
              <w:t xml:space="preserve">ВЕЧЕРНИЙ КРУГ (по выбору воспитателя из </w:t>
            </w:r>
            <w:r w:rsidR="00E7200A" w:rsidRPr="00171542">
              <w:rPr>
                <w:rFonts w:ascii="Times New Roman" w:hAnsi="Times New Roman" w:cs="Times New Roman"/>
                <w:szCs w:val="20"/>
              </w:rPr>
              <w:t>Приложение 2</w:t>
            </w:r>
            <w:r w:rsidRPr="00171542">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5F0C1A" w:rsidRPr="00171542" w:rsidRDefault="005F0C1A" w:rsidP="00A82020">
            <w:pPr>
              <w:pStyle w:val="ParagraphStyle"/>
              <w:rPr>
                <w:rFonts w:ascii="Times New Roman" w:hAnsi="Times New Roman" w:cs="Times New Roman"/>
                <w:sz w:val="22"/>
              </w:rPr>
            </w:pPr>
            <w:r w:rsidRPr="00171542">
              <w:rPr>
                <w:rFonts w:ascii="Times New Roman" w:hAnsi="Times New Roman" w:cs="Times New Roman"/>
                <w:sz w:val="22"/>
              </w:rPr>
              <w:t xml:space="preserve">Инд. работа по </w:t>
            </w:r>
            <w:r w:rsidR="00A82020">
              <w:rPr>
                <w:rFonts w:ascii="Times New Roman" w:hAnsi="Times New Roman" w:cs="Times New Roman"/>
                <w:sz w:val="22"/>
              </w:rPr>
              <w:t>Р</w:t>
            </w:r>
            <w:r w:rsidRPr="00171542">
              <w:rPr>
                <w:rFonts w:ascii="Times New Roman" w:hAnsi="Times New Roman" w:cs="Times New Roman"/>
                <w:sz w:val="22"/>
              </w:rPr>
              <w:t>ЭМП с ………………….. Продолжать учить определять и называть местоположение предмета (слева, справа и пр.)</w:t>
            </w:r>
          </w:p>
        </w:tc>
        <w:tc>
          <w:tcPr>
            <w:tcW w:w="1843" w:type="dxa"/>
            <w:tcBorders>
              <w:top w:val="single" w:sz="4" w:space="0" w:color="auto"/>
              <w:left w:val="single" w:sz="4" w:space="0" w:color="auto"/>
              <w:bottom w:val="single" w:sz="4" w:space="0" w:color="auto"/>
              <w:right w:val="single" w:sz="4" w:space="0" w:color="000000" w:themeColor="text1"/>
            </w:tcBorders>
          </w:tcPr>
          <w:p w:rsidR="005F0C1A" w:rsidRPr="00171542" w:rsidRDefault="005F0C1A" w:rsidP="0002694C">
            <w:pPr>
              <w:pStyle w:val="aa"/>
              <w:rPr>
                <w:rFonts w:ascii="Times New Roman" w:hAnsi="Times New Roman" w:cs="Times New Roman"/>
                <w:szCs w:val="20"/>
              </w:rPr>
            </w:pPr>
          </w:p>
        </w:tc>
      </w:tr>
      <w:tr w:rsidR="00171542" w:rsidRPr="005F0C1A"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1542" w:rsidRPr="003736E5" w:rsidRDefault="00171542" w:rsidP="0002694C">
            <w:pPr>
              <w:ind w:right="-108"/>
              <w:rPr>
                <w:rFonts w:ascii="Times New Roman" w:hAnsi="Times New Roman" w:cs="Times New Roman"/>
                <w:sz w:val="20"/>
                <w:szCs w:val="20"/>
              </w:rPr>
            </w:pPr>
            <w:r w:rsidRPr="003736E5">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71542" w:rsidRPr="00171542" w:rsidRDefault="00171542" w:rsidP="009712D2">
            <w:pPr>
              <w:rPr>
                <w:rFonts w:ascii="Times New Roman" w:hAnsi="Times New Roman" w:cs="Times New Roman"/>
                <w:szCs w:val="20"/>
              </w:rPr>
            </w:pPr>
            <w:r w:rsidRPr="00171542">
              <w:rPr>
                <w:rFonts w:ascii="Times New Roman" w:hAnsi="Times New Roman" w:cs="Times New Roman"/>
                <w:szCs w:val="20"/>
              </w:rPr>
              <w:t xml:space="preserve">Прогулка </w:t>
            </w:r>
            <w:r w:rsidR="009712D2">
              <w:rPr>
                <w:rFonts w:ascii="Times New Roman" w:hAnsi="Times New Roman" w:cs="Times New Roman"/>
                <w:szCs w:val="20"/>
              </w:rPr>
              <w:t>5</w:t>
            </w:r>
            <w:r w:rsidRPr="00171542">
              <w:rPr>
                <w:rFonts w:ascii="Times New Roman" w:hAnsi="Times New Roman" w:cs="Times New Roman"/>
                <w:szCs w:val="20"/>
              </w:rPr>
              <w:t>. Ноябрь. (см. Приложение 3)</w:t>
            </w:r>
          </w:p>
        </w:tc>
      </w:tr>
      <w:tr w:rsidR="005F0C1A" w:rsidRPr="005F0C1A" w:rsidTr="000269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C1A" w:rsidRPr="003736E5" w:rsidRDefault="005F0C1A" w:rsidP="0002694C">
            <w:pPr>
              <w:rPr>
                <w:rFonts w:ascii="Times New Roman" w:hAnsi="Times New Roman" w:cs="Times New Roman"/>
                <w:b/>
                <w:sz w:val="20"/>
                <w:szCs w:val="20"/>
              </w:rPr>
            </w:pPr>
            <w:r w:rsidRPr="003736E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F0C1A" w:rsidRPr="00171542" w:rsidRDefault="005F0C1A" w:rsidP="0002694C">
            <w:pPr>
              <w:rPr>
                <w:rFonts w:ascii="Times New Roman" w:hAnsi="Times New Roman" w:cs="Times New Roman"/>
                <w:szCs w:val="20"/>
              </w:rPr>
            </w:pPr>
            <w:r w:rsidRPr="00171542">
              <w:rPr>
                <w:rFonts w:ascii="Times New Roman" w:hAnsi="Times New Roman" w:cs="Times New Roman"/>
                <w:szCs w:val="20"/>
              </w:rPr>
              <w:t>Индивидуальные беседы по запросам родителей.</w:t>
            </w:r>
          </w:p>
          <w:p w:rsidR="005F0C1A" w:rsidRPr="00171542" w:rsidRDefault="005F0C1A" w:rsidP="0002694C">
            <w:pPr>
              <w:rPr>
                <w:rFonts w:ascii="Times New Roman" w:hAnsi="Times New Roman" w:cs="Times New Roman"/>
                <w:szCs w:val="20"/>
              </w:rPr>
            </w:pPr>
          </w:p>
        </w:tc>
      </w:tr>
    </w:tbl>
    <w:p w:rsidR="005F0C1A" w:rsidRPr="005F0C1A" w:rsidRDefault="005F0C1A" w:rsidP="005F0C1A">
      <w:pPr>
        <w:spacing w:after="0" w:line="240" w:lineRule="auto"/>
        <w:ind w:left="142" w:right="-882" w:firstLine="566"/>
        <w:rPr>
          <w:rFonts w:ascii="Times New Roman" w:hAnsi="Times New Roman" w:cs="Times New Roman"/>
          <w:b/>
          <w:color w:val="FF0000"/>
          <w:sz w:val="20"/>
          <w:szCs w:val="20"/>
        </w:rPr>
      </w:pPr>
    </w:p>
    <w:p w:rsidR="005F0C1A" w:rsidRDefault="005F0C1A" w:rsidP="005F0C1A">
      <w:pPr>
        <w:spacing w:after="0" w:line="240" w:lineRule="auto"/>
        <w:ind w:left="142" w:right="-882" w:firstLine="566"/>
        <w:rPr>
          <w:rFonts w:ascii="Times New Roman" w:hAnsi="Times New Roman" w:cs="Times New Roman"/>
          <w:b/>
          <w:color w:val="FF0000"/>
          <w:sz w:val="20"/>
          <w:szCs w:val="20"/>
        </w:rPr>
      </w:pPr>
    </w:p>
    <w:p w:rsidR="006A3E24" w:rsidRDefault="006A3E24" w:rsidP="005F0C1A">
      <w:pPr>
        <w:spacing w:after="0" w:line="240" w:lineRule="auto"/>
        <w:ind w:left="142" w:right="-882" w:firstLine="566"/>
        <w:rPr>
          <w:rFonts w:ascii="Times New Roman" w:hAnsi="Times New Roman" w:cs="Times New Roman"/>
          <w:b/>
          <w:color w:val="FF0000"/>
          <w:sz w:val="20"/>
          <w:szCs w:val="20"/>
        </w:rPr>
      </w:pPr>
    </w:p>
    <w:p w:rsidR="006A3E24" w:rsidRDefault="006A3E24" w:rsidP="005F0C1A">
      <w:pPr>
        <w:spacing w:after="0" w:line="240" w:lineRule="auto"/>
        <w:ind w:left="142" w:right="-882" w:firstLine="566"/>
        <w:rPr>
          <w:rFonts w:ascii="Times New Roman" w:hAnsi="Times New Roman" w:cs="Times New Roman"/>
          <w:b/>
          <w:color w:val="FF0000"/>
          <w:sz w:val="20"/>
          <w:szCs w:val="20"/>
        </w:rPr>
      </w:pPr>
    </w:p>
    <w:p w:rsidR="006A3E24" w:rsidRPr="005F0C1A" w:rsidRDefault="006A3E24" w:rsidP="005F0C1A">
      <w:pPr>
        <w:spacing w:after="0" w:line="240" w:lineRule="auto"/>
        <w:ind w:left="142" w:right="-882" w:firstLine="566"/>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6F279E" w:rsidRPr="006F279E" w:rsidTr="0002694C">
        <w:tc>
          <w:tcPr>
            <w:tcW w:w="1490" w:type="pct"/>
          </w:tcPr>
          <w:p w:rsidR="006F279E" w:rsidRPr="006F279E" w:rsidRDefault="006F279E" w:rsidP="006F279E">
            <w:pPr>
              <w:jc w:val="center"/>
              <w:rPr>
                <w:rFonts w:ascii="Times New Roman" w:hAnsi="Times New Roman" w:cs="Times New Roman"/>
              </w:rPr>
            </w:pPr>
            <w:r w:rsidRPr="006F279E">
              <w:rPr>
                <w:rFonts w:ascii="Times New Roman" w:hAnsi="Times New Roman" w:cs="Times New Roman"/>
                <w:b/>
              </w:rPr>
              <w:t>Занятия</w:t>
            </w:r>
          </w:p>
        </w:tc>
        <w:tc>
          <w:tcPr>
            <w:tcW w:w="3510" w:type="pct"/>
            <w:gridSpan w:val="2"/>
            <w:tcBorders>
              <w:right w:val="single" w:sz="4" w:space="0" w:color="auto"/>
            </w:tcBorders>
          </w:tcPr>
          <w:p w:rsidR="006F279E" w:rsidRPr="006F279E" w:rsidRDefault="006F279E" w:rsidP="006F279E">
            <w:pPr>
              <w:jc w:val="center"/>
              <w:rPr>
                <w:rFonts w:ascii="Times New Roman" w:hAnsi="Times New Roman" w:cs="Times New Roman"/>
                <w:b/>
                <w:lang w:eastAsia="en-US"/>
              </w:rPr>
            </w:pPr>
            <w:r w:rsidRPr="006F279E">
              <w:rPr>
                <w:rFonts w:ascii="Times New Roman" w:hAnsi="Times New Roman" w:cs="Times New Roman"/>
                <w:b/>
              </w:rPr>
              <w:t xml:space="preserve">Содержание </w:t>
            </w:r>
          </w:p>
        </w:tc>
      </w:tr>
      <w:tr w:rsidR="005F0C1A" w:rsidRPr="006F279E" w:rsidTr="0002694C">
        <w:trPr>
          <w:trHeight w:val="1275"/>
        </w:trPr>
        <w:tc>
          <w:tcPr>
            <w:tcW w:w="1490" w:type="pct"/>
            <w:tcBorders>
              <w:bottom w:val="single" w:sz="4" w:space="0" w:color="auto"/>
            </w:tcBorders>
          </w:tcPr>
          <w:p w:rsidR="005F0C1A" w:rsidRPr="006F279E" w:rsidRDefault="005F0C1A" w:rsidP="006F279E">
            <w:pPr>
              <w:jc w:val="center"/>
              <w:rPr>
                <w:rFonts w:ascii="Times New Roman" w:hAnsi="Times New Roman" w:cs="Times New Roman"/>
                <w:lang w:eastAsia="en-US"/>
              </w:rPr>
            </w:pPr>
            <w:r w:rsidRPr="006F279E">
              <w:rPr>
                <w:rFonts w:ascii="Times New Roman" w:hAnsi="Times New Roman" w:cs="Times New Roman"/>
                <w:lang w:eastAsia="en-US"/>
              </w:rPr>
              <w:t xml:space="preserve">Физическое развитие </w:t>
            </w:r>
          </w:p>
          <w:p w:rsidR="005F0C1A" w:rsidRPr="006F279E" w:rsidRDefault="005F0C1A" w:rsidP="006F279E">
            <w:pPr>
              <w:jc w:val="center"/>
              <w:rPr>
                <w:rFonts w:ascii="Times New Roman" w:hAnsi="Times New Roman" w:cs="Times New Roman"/>
                <w:lang w:eastAsia="en-US"/>
              </w:rPr>
            </w:pPr>
            <w:r w:rsidRPr="006F279E">
              <w:rPr>
                <w:rFonts w:ascii="Times New Roman" w:hAnsi="Times New Roman" w:cs="Times New Roman"/>
                <w:lang w:eastAsia="en-US"/>
              </w:rPr>
              <w:t>(Физкультура в помещении и на прогулке)</w:t>
            </w:r>
          </w:p>
          <w:p w:rsidR="005F0C1A" w:rsidRPr="006F279E" w:rsidRDefault="005F0C1A" w:rsidP="006F279E">
            <w:pPr>
              <w:jc w:val="center"/>
              <w:rPr>
                <w:rFonts w:ascii="Times New Roman" w:hAnsi="Times New Roman" w:cs="Times New Roman"/>
                <w:lang w:eastAsia="en-US"/>
              </w:rPr>
            </w:pPr>
          </w:p>
          <w:p w:rsidR="005F0C1A" w:rsidRPr="006F279E" w:rsidRDefault="005F0C1A" w:rsidP="006F279E">
            <w:pPr>
              <w:jc w:val="center"/>
              <w:rPr>
                <w:rFonts w:ascii="Times New Roman" w:hAnsi="Times New Roman" w:cs="Times New Roman"/>
                <w:lang w:eastAsia="en-US"/>
              </w:rPr>
            </w:pPr>
          </w:p>
        </w:tc>
        <w:tc>
          <w:tcPr>
            <w:tcW w:w="3510" w:type="pct"/>
            <w:gridSpan w:val="2"/>
            <w:tcBorders>
              <w:bottom w:val="single" w:sz="4" w:space="0" w:color="auto"/>
              <w:right w:val="single" w:sz="4" w:space="0" w:color="auto"/>
            </w:tcBorders>
          </w:tcPr>
          <w:p w:rsidR="00DB2A8F" w:rsidRPr="006F279E" w:rsidRDefault="00DB2A8F" w:rsidP="006F279E">
            <w:pPr>
              <w:rPr>
                <w:rFonts w:ascii="Times New Roman" w:hAnsi="Times New Roman" w:cs="Times New Roman"/>
                <w:b/>
              </w:rPr>
            </w:pPr>
            <w:r w:rsidRPr="006F279E">
              <w:rPr>
                <w:rFonts w:ascii="Times New Roman" w:hAnsi="Times New Roman" w:cs="Times New Roman"/>
                <w:b/>
              </w:rPr>
              <w:t>Занятие 28, 29. (</w:t>
            </w:r>
            <w:r w:rsidR="00170B98">
              <w:rPr>
                <w:rFonts w:ascii="Times New Roman" w:hAnsi="Times New Roman" w:cs="Times New Roman"/>
                <w:b/>
              </w:rPr>
              <w:t>[23]</w:t>
            </w:r>
            <w:r w:rsidRPr="006F279E">
              <w:rPr>
                <w:rFonts w:ascii="Times New Roman" w:hAnsi="Times New Roman" w:cs="Times New Roman"/>
                <w:b/>
              </w:rPr>
              <w:t>, с. 44, 46)</w:t>
            </w:r>
          </w:p>
          <w:p w:rsidR="00DB2A8F" w:rsidRPr="006F279E" w:rsidRDefault="00DB2A8F" w:rsidP="006F279E">
            <w:pPr>
              <w:rPr>
                <w:rFonts w:ascii="Times New Roman" w:hAnsi="Times New Roman" w:cs="Times New Roman"/>
              </w:rPr>
            </w:pPr>
            <w:r w:rsidRPr="006F279E">
              <w:rPr>
                <w:rFonts w:ascii="Times New Roman" w:hAnsi="Times New Roman" w:cs="Times New Roman"/>
              </w:rPr>
              <w:t>Задачи. Упражнять детей в ходьбе с изменением направления движения, прыжках через короткую скакалку. Повторить бросание мяча друг другу, ползание по гимнастической скамейке на четвереньках с мешочком на спине.</w:t>
            </w:r>
          </w:p>
          <w:p w:rsidR="00DB2A8F" w:rsidRPr="006F279E" w:rsidRDefault="00DB2A8F" w:rsidP="006F279E">
            <w:pPr>
              <w:rPr>
                <w:rFonts w:ascii="Times New Roman" w:hAnsi="Times New Roman" w:cs="Times New Roman"/>
              </w:rPr>
            </w:pPr>
          </w:p>
          <w:p w:rsidR="00DB2A8F" w:rsidRPr="006F279E" w:rsidRDefault="00DB2A8F" w:rsidP="006F279E">
            <w:pPr>
              <w:rPr>
                <w:rFonts w:ascii="Times New Roman" w:hAnsi="Times New Roman" w:cs="Times New Roman"/>
                <w:b/>
              </w:rPr>
            </w:pPr>
            <w:r w:rsidRPr="006F279E">
              <w:rPr>
                <w:rFonts w:ascii="Times New Roman" w:hAnsi="Times New Roman" w:cs="Times New Roman"/>
                <w:b/>
              </w:rPr>
              <w:t>Занятие 30. (</w:t>
            </w:r>
            <w:r w:rsidR="00170B98">
              <w:rPr>
                <w:rFonts w:ascii="Times New Roman" w:hAnsi="Times New Roman" w:cs="Times New Roman"/>
                <w:b/>
              </w:rPr>
              <w:t>[23]</w:t>
            </w:r>
            <w:r w:rsidRPr="006F279E">
              <w:rPr>
                <w:rFonts w:ascii="Times New Roman" w:hAnsi="Times New Roman" w:cs="Times New Roman"/>
                <w:b/>
              </w:rPr>
              <w:t>, с. 46)</w:t>
            </w:r>
          </w:p>
          <w:p w:rsidR="005F0C1A" w:rsidRPr="006F279E" w:rsidRDefault="00DB2A8F" w:rsidP="006F279E">
            <w:pPr>
              <w:rPr>
                <w:b/>
                <w:lang w:eastAsia="en-US"/>
              </w:rPr>
            </w:pPr>
            <w:r w:rsidRPr="006F279E">
              <w:rPr>
                <w:rFonts w:ascii="Times New Roman" w:hAnsi="Times New Roman" w:cs="Times New Roman"/>
              </w:rPr>
              <w:t>Задачи. Закреплять навыки бега с преодолением препятствий, ходьбы с остановкой по сигналу. Повторить игровые упражнения в прыжках и с мячом.</w:t>
            </w:r>
          </w:p>
        </w:tc>
      </w:tr>
      <w:tr w:rsidR="005F0C1A" w:rsidRPr="006F279E" w:rsidTr="0002694C">
        <w:trPr>
          <w:trHeight w:val="243"/>
        </w:trPr>
        <w:tc>
          <w:tcPr>
            <w:tcW w:w="1490" w:type="pct"/>
            <w:tcBorders>
              <w:top w:val="single" w:sz="4" w:space="0" w:color="auto"/>
              <w:bottom w:val="single" w:sz="4" w:space="0" w:color="auto"/>
            </w:tcBorders>
          </w:tcPr>
          <w:p w:rsidR="005F0C1A" w:rsidRPr="006F279E" w:rsidRDefault="005F0C1A" w:rsidP="006F279E">
            <w:pPr>
              <w:jc w:val="center"/>
              <w:rPr>
                <w:rFonts w:ascii="Times New Roman" w:hAnsi="Times New Roman" w:cs="Times New Roman"/>
                <w:lang w:eastAsia="en-US"/>
              </w:rPr>
            </w:pPr>
            <w:r w:rsidRPr="006F279E">
              <w:rPr>
                <w:rFonts w:ascii="Times New Roman" w:hAnsi="Times New Roman" w:cs="Times New Roman"/>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5F0C1A" w:rsidRPr="006F279E" w:rsidRDefault="005F0C1A" w:rsidP="006F279E">
            <w:pPr>
              <w:rPr>
                <w:rFonts w:ascii="Times New Roman" w:hAnsi="Times New Roman"/>
              </w:rPr>
            </w:pPr>
            <w:r w:rsidRPr="006F279E">
              <w:rPr>
                <w:rFonts w:ascii="Times New Roman" w:hAnsi="Times New Roman"/>
              </w:rPr>
              <w:t>По плану музыкального руководителя</w:t>
            </w:r>
          </w:p>
        </w:tc>
      </w:tr>
      <w:tr w:rsidR="005F0C1A" w:rsidRPr="006F279E" w:rsidTr="0002694C">
        <w:trPr>
          <w:trHeight w:val="1063"/>
        </w:trPr>
        <w:tc>
          <w:tcPr>
            <w:tcW w:w="1490" w:type="pct"/>
            <w:tcBorders>
              <w:top w:val="single" w:sz="4" w:space="0" w:color="auto"/>
              <w:bottom w:val="single" w:sz="4" w:space="0" w:color="auto"/>
            </w:tcBorders>
          </w:tcPr>
          <w:p w:rsidR="005F0C1A" w:rsidRPr="006F279E" w:rsidRDefault="005F0C1A" w:rsidP="006F279E">
            <w:pPr>
              <w:jc w:val="center"/>
              <w:rPr>
                <w:rFonts w:ascii="Times New Roman" w:hAnsi="Times New Roman" w:cs="Times New Roman"/>
                <w:lang w:eastAsia="en-US"/>
              </w:rPr>
            </w:pPr>
            <w:r w:rsidRPr="006F279E">
              <w:rPr>
                <w:rFonts w:ascii="Times New Roman" w:hAnsi="Times New Roman" w:cs="Times New Roman"/>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5F0C1A" w:rsidRPr="006F279E" w:rsidRDefault="005F0C1A" w:rsidP="006F279E">
            <w:pPr>
              <w:rPr>
                <w:rFonts w:ascii="Times New Roman" w:hAnsi="Times New Roman" w:cs="Times New Roman"/>
                <w:b/>
              </w:rPr>
            </w:pPr>
            <w:r w:rsidRPr="006F279E">
              <w:rPr>
                <w:rFonts w:ascii="Times New Roman" w:hAnsi="Times New Roman" w:cs="Times New Roman"/>
                <w:b/>
              </w:rPr>
              <w:t xml:space="preserve">1. </w:t>
            </w:r>
            <w:r w:rsidR="004F3690" w:rsidRPr="006F279E">
              <w:rPr>
                <w:rFonts w:ascii="Times New Roman" w:hAnsi="Times New Roman" w:cs="Times New Roman"/>
                <w:b/>
              </w:rPr>
              <w:t>«По горам, по долам...»</w:t>
            </w:r>
            <w:r w:rsidRPr="006F279E">
              <w:rPr>
                <w:rFonts w:ascii="Times New Roman" w:hAnsi="Times New Roman" w:cs="Times New Roman"/>
                <w:b/>
              </w:rPr>
              <w:t>. (</w:t>
            </w:r>
            <w:r w:rsidR="005057FF">
              <w:rPr>
                <w:rFonts w:ascii="Times New Roman" w:hAnsi="Times New Roman" w:cs="Times New Roman"/>
                <w:b/>
              </w:rPr>
              <w:t>[18]</w:t>
            </w:r>
            <w:r w:rsidRPr="006F279E">
              <w:rPr>
                <w:rFonts w:ascii="Times New Roman" w:hAnsi="Times New Roman" w:cs="Times New Roman"/>
                <w:b/>
              </w:rPr>
              <w:t xml:space="preserve">, с. </w:t>
            </w:r>
            <w:r w:rsidR="004F3690" w:rsidRPr="006F279E">
              <w:rPr>
                <w:rFonts w:ascii="Times New Roman" w:hAnsi="Times New Roman" w:cs="Times New Roman"/>
                <w:b/>
              </w:rPr>
              <w:t>80</w:t>
            </w:r>
            <w:r w:rsidRPr="006F279E">
              <w:rPr>
                <w:rFonts w:ascii="Times New Roman" w:hAnsi="Times New Roman" w:cs="Times New Roman"/>
                <w:b/>
              </w:rPr>
              <w:t>)</w:t>
            </w:r>
          </w:p>
          <w:p w:rsidR="005F0C1A" w:rsidRPr="006F279E" w:rsidRDefault="004F3690" w:rsidP="006F279E">
            <w:pPr>
              <w:rPr>
                <w:rFonts w:ascii="Times New Roman" w:hAnsi="Times New Roman" w:cs="Times New Roman"/>
              </w:rPr>
            </w:pPr>
            <w:r w:rsidRPr="006F279E">
              <w:rPr>
                <w:rFonts w:ascii="Times New Roman" w:hAnsi="Times New Roman" w:cs="Times New Roman"/>
              </w:rPr>
              <w:t>Задачи</w:t>
            </w:r>
            <w:r w:rsidR="005F0C1A" w:rsidRPr="006F279E">
              <w:rPr>
                <w:rFonts w:ascii="Times New Roman" w:hAnsi="Times New Roman" w:cs="Times New Roman"/>
              </w:rPr>
              <w:t xml:space="preserve">. </w:t>
            </w:r>
            <w:r w:rsidRPr="006F279E">
              <w:rPr>
                <w:rFonts w:ascii="Times New Roman" w:hAnsi="Times New Roman" w:cs="Times New Roman"/>
              </w:rPr>
              <w:t>Учить передавать в рисунке свои представления о природных ландшафтах. Инициировать создание сюжета на фоне горного пейзажа. Расширить возможности применения техники ленточной аппликации (гряда гор на заднем плане). Показать средства изображения сюжетной (смысловой) связи между объектами: выделение главного и второстепенного, передача взаимодействия. Развивать композиционные умения (рисовать по всему листу бумаги, проводя линию горизонта, передавать пропорциональные и пространственные отношения между объектами). Готовить руку к письму (освоение начертательного элемента - завиток или спираль).</w:t>
            </w:r>
          </w:p>
          <w:p w:rsidR="005F0C1A" w:rsidRPr="006F279E" w:rsidRDefault="005F0C1A" w:rsidP="006F279E">
            <w:pPr>
              <w:rPr>
                <w:rFonts w:ascii="Times New Roman" w:hAnsi="Times New Roman" w:cs="Times New Roman"/>
              </w:rPr>
            </w:pPr>
          </w:p>
          <w:p w:rsidR="005F0C1A" w:rsidRPr="006F279E" w:rsidRDefault="005F0C1A" w:rsidP="006F279E">
            <w:pPr>
              <w:rPr>
                <w:rFonts w:ascii="Times New Roman" w:hAnsi="Times New Roman" w:cs="Times New Roman"/>
                <w:b/>
              </w:rPr>
            </w:pPr>
            <w:r w:rsidRPr="006F279E">
              <w:rPr>
                <w:rFonts w:ascii="Times New Roman" w:hAnsi="Times New Roman" w:cs="Times New Roman"/>
                <w:b/>
              </w:rPr>
              <w:t xml:space="preserve">2. </w:t>
            </w:r>
            <w:r w:rsidR="004F3690" w:rsidRPr="006F279E">
              <w:rPr>
                <w:rFonts w:ascii="Times New Roman" w:hAnsi="Times New Roman" w:cs="Times New Roman"/>
                <w:b/>
              </w:rPr>
              <w:t>Чудесная мозаика</w:t>
            </w:r>
            <w:r w:rsidRPr="006F279E">
              <w:rPr>
                <w:rFonts w:ascii="Times New Roman" w:hAnsi="Times New Roman" w:cs="Times New Roman"/>
                <w:b/>
              </w:rPr>
              <w:t>. (</w:t>
            </w:r>
            <w:r w:rsidR="005057FF">
              <w:rPr>
                <w:rFonts w:ascii="Times New Roman" w:hAnsi="Times New Roman" w:cs="Times New Roman"/>
                <w:b/>
              </w:rPr>
              <w:t>[18]</w:t>
            </w:r>
            <w:r w:rsidRPr="006F279E">
              <w:rPr>
                <w:rFonts w:ascii="Times New Roman" w:hAnsi="Times New Roman" w:cs="Times New Roman"/>
                <w:b/>
              </w:rPr>
              <w:t xml:space="preserve">, с. </w:t>
            </w:r>
            <w:r w:rsidR="004F3690" w:rsidRPr="006F279E">
              <w:rPr>
                <w:rFonts w:ascii="Times New Roman" w:hAnsi="Times New Roman" w:cs="Times New Roman"/>
                <w:b/>
              </w:rPr>
              <w:t>26</w:t>
            </w:r>
            <w:r w:rsidRPr="006F279E">
              <w:rPr>
                <w:rFonts w:ascii="Times New Roman" w:hAnsi="Times New Roman" w:cs="Times New Roman"/>
                <w:b/>
              </w:rPr>
              <w:t xml:space="preserve">) </w:t>
            </w:r>
          </w:p>
          <w:p w:rsidR="005F0C1A" w:rsidRPr="006F279E" w:rsidRDefault="004F3690" w:rsidP="006F279E">
            <w:pPr>
              <w:rPr>
                <w:rFonts w:ascii="Times New Roman" w:hAnsi="Times New Roman" w:cs="Times New Roman"/>
              </w:rPr>
            </w:pPr>
            <w:r w:rsidRPr="006F279E">
              <w:rPr>
                <w:rFonts w:ascii="Times New Roman" w:hAnsi="Times New Roman" w:cs="Times New Roman"/>
              </w:rPr>
              <w:t>Задачи</w:t>
            </w:r>
            <w:r w:rsidR="005F0C1A" w:rsidRPr="006F279E">
              <w:rPr>
                <w:rFonts w:ascii="Times New Roman" w:hAnsi="Times New Roman" w:cs="Times New Roman"/>
              </w:rPr>
              <w:t xml:space="preserve">. </w:t>
            </w:r>
            <w:r w:rsidRPr="006F279E">
              <w:rPr>
                <w:rFonts w:ascii="Times New Roman" w:hAnsi="Times New Roman" w:cs="Times New Roman"/>
              </w:rPr>
              <w:t>Познакомить детей с декоративными оформительскими техниками (мозаика) и вызвать интерес к рисованию в стилистике мозаики. Учить составлять гармоничную многоцветную композицию на основе контурного рисунка. Совершенствовать изобразительную технику. Воспитывать эстетический вкус, интерес к оформлению интерьеров.</w:t>
            </w:r>
          </w:p>
        </w:tc>
      </w:tr>
      <w:tr w:rsidR="005F0C1A" w:rsidRPr="006F279E" w:rsidTr="0002694C">
        <w:trPr>
          <w:trHeight w:val="239"/>
        </w:trPr>
        <w:tc>
          <w:tcPr>
            <w:tcW w:w="1490" w:type="pct"/>
            <w:tcBorders>
              <w:top w:val="single" w:sz="4" w:space="0" w:color="auto"/>
              <w:bottom w:val="single" w:sz="4" w:space="0" w:color="auto"/>
            </w:tcBorders>
          </w:tcPr>
          <w:p w:rsidR="005F0C1A" w:rsidRPr="006F279E" w:rsidRDefault="005F0C1A" w:rsidP="006F279E">
            <w:pPr>
              <w:jc w:val="center"/>
              <w:rPr>
                <w:rFonts w:ascii="Times New Roman" w:hAnsi="Times New Roman" w:cs="Times New Roman"/>
              </w:rPr>
            </w:pPr>
            <w:r w:rsidRPr="006F279E">
              <w:rPr>
                <w:rFonts w:ascii="Times New Roman" w:hAnsi="Times New Roman" w:cs="Times New Roman"/>
              </w:rPr>
              <w:t>Художественно-эстетическое развитие (</w:t>
            </w:r>
            <w:r w:rsidR="00FE3BD7" w:rsidRPr="006F279E">
              <w:rPr>
                <w:rFonts w:ascii="Times New Roman" w:hAnsi="Times New Roman" w:cs="Times New Roman"/>
              </w:rPr>
              <w:t>Лепка</w:t>
            </w:r>
            <w:r w:rsidRPr="006F279E">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5F0C1A" w:rsidRPr="006F279E" w:rsidRDefault="00FE3BD7" w:rsidP="006F279E">
            <w:pPr>
              <w:rPr>
                <w:rFonts w:ascii="Times New Roman" w:hAnsi="Times New Roman" w:cs="Times New Roman"/>
                <w:b/>
              </w:rPr>
            </w:pPr>
            <w:r w:rsidRPr="006F279E">
              <w:rPr>
                <w:rFonts w:ascii="Times New Roman" w:hAnsi="Times New Roman" w:cs="Times New Roman"/>
                <w:b/>
              </w:rPr>
              <w:t>Горы</w:t>
            </w:r>
            <w:r w:rsidR="005F0C1A" w:rsidRPr="006F279E">
              <w:rPr>
                <w:rFonts w:ascii="Times New Roman" w:hAnsi="Times New Roman" w:cs="Times New Roman"/>
                <w:b/>
              </w:rPr>
              <w:t>. (</w:t>
            </w:r>
            <w:r w:rsidR="005057FF">
              <w:rPr>
                <w:rFonts w:ascii="Times New Roman" w:hAnsi="Times New Roman" w:cs="Times New Roman"/>
                <w:b/>
              </w:rPr>
              <w:t>[11]</w:t>
            </w:r>
            <w:r w:rsidR="005F0C1A" w:rsidRPr="006F279E">
              <w:rPr>
                <w:rFonts w:ascii="Times New Roman" w:hAnsi="Times New Roman" w:cs="Times New Roman"/>
                <w:b/>
              </w:rPr>
              <w:t xml:space="preserve">, с. </w:t>
            </w:r>
            <w:r w:rsidRPr="006F279E">
              <w:rPr>
                <w:rFonts w:ascii="Times New Roman" w:hAnsi="Times New Roman" w:cs="Times New Roman"/>
                <w:b/>
              </w:rPr>
              <w:t>5</w:t>
            </w:r>
            <w:r w:rsidR="005F0C1A" w:rsidRPr="006F279E">
              <w:rPr>
                <w:rFonts w:ascii="Times New Roman" w:hAnsi="Times New Roman" w:cs="Times New Roman"/>
                <w:b/>
              </w:rPr>
              <w:t>8)</w:t>
            </w:r>
          </w:p>
          <w:p w:rsidR="005F0C1A" w:rsidRPr="006F279E" w:rsidRDefault="004F3690" w:rsidP="006F279E">
            <w:pPr>
              <w:rPr>
                <w:rFonts w:ascii="Times New Roman" w:hAnsi="Times New Roman" w:cs="Times New Roman"/>
              </w:rPr>
            </w:pPr>
            <w:r w:rsidRPr="006F279E">
              <w:rPr>
                <w:rFonts w:ascii="Times New Roman" w:hAnsi="Times New Roman" w:cs="Times New Roman"/>
              </w:rPr>
              <w:t>Задачи</w:t>
            </w:r>
            <w:r w:rsidR="005F0C1A" w:rsidRPr="006F279E">
              <w:rPr>
                <w:rFonts w:ascii="Times New Roman" w:hAnsi="Times New Roman" w:cs="Times New Roman"/>
              </w:rPr>
              <w:t xml:space="preserve">. </w:t>
            </w:r>
            <w:r w:rsidR="00FE3BD7" w:rsidRPr="006F279E">
              <w:rPr>
                <w:rFonts w:ascii="Times New Roman" w:hAnsi="Times New Roman" w:cs="Times New Roman"/>
              </w:rPr>
              <w:t>Закреплять навыки работы в технике «пластилиновая живопись». Познакомить с созданием картин в технике «обратная (витражная) пластилинография». Закреплять освоенные приемы лепки. Учить создавать пейзажные панно. Развивать воображение, эстетический вкус.</w:t>
            </w:r>
          </w:p>
        </w:tc>
      </w:tr>
      <w:tr w:rsidR="00CB42B6" w:rsidRPr="006F279E" w:rsidTr="002109D0">
        <w:trPr>
          <w:trHeight w:val="356"/>
        </w:trPr>
        <w:tc>
          <w:tcPr>
            <w:tcW w:w="1490" w:type="pct"/>
            <w:tcBorders>
              <w:top w:val="single" w:sz="4" w:space="0" w:color="auto"/>
            </w:tcBorders>
          </w:tcPr>
          <w:p w:rsidR="00CB42B6" w:rsidRPr="006F279E" w:rsidRDefault="00CB42B6" w:rsidP="006F279E">
            <w:pPr>
              <w:jc w:val="center"/>
              <w:rPr>
                <w:rFonts w:ascii="Times New Roman" w:hAnsi="Times New Roman" w:cs="Times New Roman"/>
              </w:rPr>
            </w:pPr>
            <w:r w:rsidRPr="006F279E">
              <w:rPr>
                <w:rFonts w:ascii="Times New Roman" w:hAnsi="Times New Roman" w:cs="Times New Roman"/>
              </w:rPr>
              <w:t>Познавательное развитие (</w:t>
            </w:r>
            <w:r w:rsidR="00332152">
              <w:rPr>
                <w:rFonts w:ascii="Times New Roman" w:hAnsi="Times New Roman" w:cs="Times New Roman"/>
              </w:rPr>
              <w:t>РЭМП</w:t>
            </w:r>
            <w:r w:rsidRPr="006F279E">
              <w:rPr>
                <w:rFonts w:ascii="Times New Roman" w:hAnsi="Times New Roman" w:cs="Times New Roman"/>
              </w:rPr>
              <w:t>)</w:t>
            </w:r>
          </w:p>
        </w:tc>
        <w:tc>
          <w:tcPr>
            <w:tcW w:w="1755" w:type="pct"/>
          </w:tcPr>
          <w:p w:rsidR="00CB42B6" w:rsidRPr="006F279E" w:rsidRDefault="00CB42B6" w:rsidP="006F279E">
            <w:pPr>
              <w:rPr>
                <w:rFonts w:ascii="Times New Roman" w:hAnsi="Times New Roman" w:cs="Times New Roman"/>
                <w:b/>
              </w:rPr>
            </w:pPr>
            <w:r w:rsidRPr="006F279E">
              <w:rPr>
                <w:rFonts w:ascii="Times New Roman" w:hAnsi="Times New Roman" w:cs="Times New Roman"/>
                <w:b/>
              </w:rPr>
              <w:t>Занятие 17. (</w:t>
            </w:r>
            <w:r w:rsidR="00170B98">
              <w:rPr>
                <w:rFonts w:ascii="Times New Roman" w:hAnsi="Times New Roman" w:cs="Times New Roman"/>
                <w:b/>
              </w:rPr>
              <w:t>[26]</w:t>
            </w:r>
            <w:r w:rsidRPr="006F279E">
              <w:rPr>
                <w:rFonts w:ascii="Times New Roman" w:hAnsi="Times New Roman" w:cs="Times New Roman"/>
                <w:b/>
              </w:rPr>
              <w:t>, с. 60)</w:t>
            </w:r>
          </w:p>
          <w:p w:rsidR="00CB42B6" w:rsidRPr="006F279E" w:rsidRDefault="00CB42B6" w:rsidP="006F279E">
            <w:pPr>
              <w:rPr>
                <w:rFonts w:ascii="Times New Roman" w:hAnsi="Times New Roman" w:cs="Times New Roman"/>
              </w:rPr>
            </w:pPr>
            <w:r w:rsidRPr="006F279E">
              <w:rPr>
                <w:rFonts w:ascii="Times New Roman" w:hAnsi="Times New Roman" w:cs="Times New Roman"/>
              </w:rPr>
              <w:t>Задачи. Учить составлять число 6 из двух меньших чисел и раскладывать его на два меньших числа. Продолжать знакомить с образованием чисел второго десятка в пределах 15. Познакомить с измерением величин с помощью условной меры. Развивать умение ориентироваться в пространстве с помощью условных обозначений и схем.</w:t>
            </w:r>
          </w:p>
          <w:p w:rsidR="00CB42B6" w:rsidRPr="006F279E" w:rsidRDefault="00CB42B6" w:rsidP="006F279E">
            <w:pPr>
              <w:rPr>
                <w:rFonts w:ascii="Times New Roman" w:hAnsi="Times New Roman" w:cs="Times New Roman"/>
                <w:b/>
              </w:rPr>
            </w:pPr>
          </w:p>
          <w:p w:rsidR="00CB42B6" w:rsidRPr="006F279E" w:rsidRDefault="00CB42B6" w:rsidP="006F279E">
            <w:pPr>
              <w:rPr>
                <w:rFonts w:ascii="Times New Roman" w:hAnsi="Times New Roman" w:cs="Times New Roman"/>
                <w:b/>
              </w:rPr>
            </w:pPr>
            <w:r w:rsidRPr="006F279E">
              <w:rPr>
                <w:rFonts w:ascii="Times New Roman" w:hAnsi="Times New Roman" w:cs="Times New Roman"/>
                <w:b/>
              </w:rPr>
              <w:t>Занятие 18. (</w:t>
            </w:r>
            <w:r w:rsidR="00170B98">
              <w:rPr>
                <w:rFonts w:ascii="Times New Roman" w:hAnsi="Times New Roman" w:cs="Times New Roman"/>
                <w:b/>
              </w:rPr>
              <w:t>[26]</w:t>
            </w:r>
            <w:r w:rsidRPr="006F279E">
              <w:rPr>
                <w:rFonts w:ascii="Times New Roman" w:hAnsi="Times New Roman" w:cs="Times New Roman"/>
                <w:b/>
              </w:rPr>
              <w:t>, с. 64)</w:t>
            </w:r>
          </w:p>
          <w:p w:rsidR="00CB42B6" w:rsidRPr="006F279E" w:rsidRDefault="00CB42B6" w:rsidP="006F279E">
            <w:r w:rsidRPr="006F279E">
              <w:rPr>
                <w:rFonts w:ascii="Times New Roman" w:hAnsi="Times New Roman" w:cs="Times New Roman"/>
              </w:rPr>
              <w:t>Задачи.</w:t>
            </w:r>
            <w:r w:rsidRPr="006F279E">
              <w:t xml:space="preserve"> </w:t>
            </w:r>
            <w:r w:rsidRPr="006F279E">
              <w:rPr>
                <w:rFonts w:ascii="Times New Roman" w:hAnsi="Times New Roman" w:cs="Times New Roman"/>
              </w:rPr>
              <w:t>Учить составлять число 7 из двух меньших чисел и раскладывать его на два меньших числа. Продолжать знакомить с образованием чисел второго десятка в пределах 20. Совершенствовать умение измерять длину предметов с помощью условной меры. Развивать умение ориентироваться на листе бумаги в клетку.</w:t>
            </w:r>
          </w:p>
        </w:tc>
        <w:tc>
          <w:tcPr>
            <w:tcW w:w="1755" w:type="pct"/>
          </w:tcPr>
          <w:p w:rsidR="00CB42B6" w:rsidRPr="006F279E" w:rsidRDefault="00CB42B6" w:rsidP="006F279E">
            <w:pPr>
              <w:rPr>
                <w:rFonts w:ascii="Times New Roman" w:hAnsi="Times New Roman" w:cs="Times New Roman"/>
                <w:b/>
              </w:rPr>
            </w:pPr>
            <w:r w:rsidRPr="006F279E">
              <w:rPr>
                <w:rFonts w:ascii="Times New Roman" w:hAnsi="Times New Roman" w:cs="Times New Roman"/>
                <w:b/>
              </w:rPr>
              <w:t>Занятие 9. (</w:t>
            </w:r>
            <w:r w:rsidR="005057FF">
              <w:rPr>
                <w:rFonts w:ascii="Times New Roman" w:hAnsi="Times New Roman" w:cs="Times New Roman"/>
                <w:b/>
              </w:rPr>
              <w:t>[13]</w:t>
            </w:r>
            <w:r w:rsidRPr="006F279E">
              <w:rPr>
                <w:rFonts w:ascii="Times New Roman" w:hAnsi="Times New Roman" w:cs="Times New Roman"/>
                <w:b/>
              </w:rPr>
              <w:t>, с.40)</w:t>
            </w:r>
          </w:p>
          <w:p w:rsidR="00CB42B6" w:rsidRPr="006F279E" w:rsidRDefault="00CB42B6" w:rsidP="006F279E">
            <w:pPr>
              <w:rPr>
                <w:rFonts w:ascii="Times New Roman" w:hAnsi="Times New Roman" w:cs="Times New Roman"/>
              </w:rPr>
            </w:pPr>
            <w:r w:rsidRPr="006F279E">
              <w:rPr>
                <w:rFonts w:ascii="Times New Roman" w:hAnsi="Times New Roman" w:cs="Times New Roman"/>
              </w:rPr>
              <w:t>Задачи.  Закреплять: знания о цифрах от 0 до 9 и числе 10; умение устанавливать соответствие между числом и цифрой.</w:t>
            </w:r>
          </w:p>
          <w:p w:rsidR="00CB42B6" w:rsidRPr="006F279E" w:rsidRDefault="00CB42B6" w:rsidP="006F279E">
            <w:pPr>
              <w:rPr>
                <w:rFonts w:ascii="Times New Roman" w:hAnsi="Times New Roman" w:cs="Times New Roman"/>
              </w:rPr>
            </w:pPr>
            <w:r w:rsidRPr="006F279E">
              <w:rPr>
                <w:rFonts w:ascii="Times New Roman" w:hAnsi="Times New Roman" w:cs="Times New Roman"/>
              </w:rPr>
              <w:t>Познакомить: с образованием числа одиннадцать; новой счетной единицей — десятком; условным обозначением десятка — квадрат, единицы — круг; часами: циферблат, стрелки, определять время с точностью до получаса. Продолжать учить: решать логическую задачу на установление закономерностей; формулировать учебную задачу; понимать учебную задачу и выполнять ее самостоятельно.</w:t>
            </w:r>
          </w:p>
        </w:tc>
      </w:tr>
      <w:tr w:rsidR="00BA172E" w:rsidRPr="006F279E" w:rsidTr="0002694C">
        <w:trPr>
          <w:trHeight w:val="180"/>
        </w:trPr>
        <w:tc>
          <w:tcPr>
            <w:tcW w:w="1490" w:type="pct"/>
            <w:tcBorders>
              <w:bottom w:val="single" w:sz="4" w:space="0" w:color="auto"/>
            </w:tcBorders>
          </w:tcPr>
          <w:p w:rsidR="00BA172E" w:rsidRPr="006F279E" w:rsidRDefault="006876EA" w:rsidP="006F279E">
            <w:pPr>
              <w:jc w:val="center"/>
              <w:rPr>
                <w:rFonts w:ascii="Times New Roman" w:hAnsi="Times New Roman" w:cs="Times New Roman"/>
              </w:rPr>
            </w:pPr>
            <w:r w:rsidRPr="006F279E">
              <w:rPr>
                <w:rFonts w:ascii="Times New Roman" w:hAnsi="Times New Roman" w:cs="Times New Roman"/>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BA172E" w:rsidRPr="006F279E" w:rsidRDefault="00BA172E" w:rsidP="006F279E">
            <w:pPr>
              <w:rPr>
                <w:rFonts w:ascii="Times New Roman" w:hAnsi="Times New Roman"/>
                <w:b/>
              </w:rPr>
            </w:pPr>
            <w:r w:rsidRPr="006F279E">
              <w:rPr>
                <w:rFonts w:ascii="Times New Roman" w:hAnsi="Times New Roman"/>
                <w:b/>
              </w:rPr>
              <w:t>Вагоны для поезда. (</w:t>
            </w:r>
            <w:r w:rsidR="005057FF">
              <w:rPr>
                <w:rFonts w:ascii="Times New Roman" w:hAnsi="Times New Roman"/>
                <w:b/>
              </w:rPr>
              <w:t>[17]</w:t>
            </w:r>
            <w:r w:rsidRPr="006F279E">
              <w:rPr>
                <w:rFonts w:ascii="Times New Roman" w:hAnsi="Times New Roman"/>
                <w:b/>
              </w:rPr>
              <w:t>, с. 1</w:t>
            </w:r>
            <w:r w:rsidR="00380F9E" w:rsidRPr="006F279E">
              <w:rPr>
                <w:rFonts w:ascii="Times New Roman" w:hAnsi="Times New Roman"/>
                <w:b/>
              </w:rPr>
              <w:t>8</w:t>
            </w:r>
            <w:r w:rsidRPr="006F279E">
              <w:rPr>
                <w:rFonts w:ascii="Times New Roman" w:hAnsi="Times New Roman"/>
                <w:b/>
              </w:rPr>
              <w:t>)</w:t>
            </w:r>
          </w:p>
          <w:p w:rsidR="00BA172E" w:rsidRPr="006F279E" w:rsidRDefault="00BA172E" w:rsidP="006F279E">
            <w:pPr>
              <w:rPr>
                <w:rFonts w:ascii="Times New Roman" w:hAnsi="Times New Roman"/>
              </w:rPr>
            </w:pPr>
            <w:r w:rsidRPr="006F279E">
              <w:rPr>
                <w:rFonts w:ascii="Times New Roman" w:hAnsi="Times New Roman"/>
              </w:rPr>
              <w:t>Задачи.  Формировать трудовые действия: складывание, сворачивание, скручивание, завязывание, обматывание, нанизывание и др. Развиваются тактильное восприятие, ловкость, аккуратность, координация «глаз-рука», пространственное мышление, творческое воображение.</w:t>
            </w:r>
          </w:p>
        </w:tc>
      </w:tr>
      <w:tr w:rsidR="00CB42B6" w:rsidRPr="006F279E" w:rsidTr="0002694C">
        <w:trPr>
          <w:trHeight w:val="204"/>
        </w:trPr>
        <w:tc>
          <w:tcPr>
            <w:tcW w:w="1490" w:type="pct"/>
            <w:tcBorders>
              <w:top w:val="single" w:sz="4" w:space="0" w:color="auto"/>
              <w:bottom w:val="single" w:sz="4" w:space="0" w:color="auto"/>
            </w:tcBorders>
          </w:tcPr>
          <w:p w:rsidR="00CB42B6" w:rsidRPr="006F279E" w:rsidRDefault="00CB42B6" w:rsidP="006F279E">
            <w:pPr>
              <w:jc w:val="center"/>
              <w:rPr>
                <w:rFonts w:ascii="Times New Roman" w:hAnsi="Times New Roman" w:cs="Times New Roman"/>
              </w:rPr>
            </w:pPr>
            <w:r w:rsidRPr="006F279E">
              <w:rPr>
                <w:rFonts w:ascii="Times New Roman" w:hAnsi="Times New Roman" w:cs="Times New Roman"/>
              </w:rPr>
              <w:t>Познавательное развитие</w:t>
            </w:r>
          </w:p>
          <w:p w:rsidR="00CB42B6" w:rsidRPr="006F279E" w:rsidRDefault="00CB42B6" w:rsidP="006F279E">
            <w:pPr>
              <w:jc w:val="center"/>
              <w:rPr>
                <w:rFonts w:ascii="Times New Roman" w:hAnsi="Times New Roman" w:cs="Times New Roman"/>
              </w:rPr>
            </w:pPr>
            <w:r w:rsidRPr="006F279E">
              <w:rPr>
                <w:rFonts w:ascii="Times New Roman" w:hAnsi="Times New Roman" w:cs="Times New Roman"/>
              </w:rPr>
              <w:t>(</w:t>
            </w:r>
            <w:r w:rsidR="004B36A6">
              <w:rPr>
                <w:rFonts w:ascii="Times New Roman" w:hAnsi="Times New Roman" w:cs="Times New Roman"/>
              </w:rPr>
              <w:t>Формирование целостной картины мира</w:t>
            </w:r>
            <w:r w:rsidRPr="006F279E">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97604F" w:rsidRPr="006F279E" w:rsidRDefault="00CB42B6" w:rsidP="006F279E">
            <w:pPr>
              <w:tabs>
                <w:tab w:val="left" w:pos="194"/>
              </w:tabs>
              <w:rPr>
                <w:rFonts w:ascii="Times New Roman" w:hAnsi="Times New Roman" w:cs="Times New Roman"/>
              </w:rPr>
            </w:pPr>
            <w:r w:rsidRPr="006F279E">
              <w:rPr>
                <w:rFonts w:ascii="Times New Roman" w:hAnsi="Times New Roman" w:cs="Times New Roman"/>
                <w:b/>
              </w:rPr>
              <w:t>Простые и драгоценные камни. (</w:t>
            </w:r>
            <w:r w:rsidR="005057FF">
              <w:rPr>
                <w:rFonts w:ascii="Times New Roman" w:hAnsi="Times New Roman" w:cs="Times New Roman"/>
                <w:b/>
              </w:rPr>
              <w:t>[21]</w:t>
            </w:r>
            <w:r w:rsidRPr="006F279E">
              <w:rPr>
                <w:rFonts w:ascii="Times New Roman" w:hAnsi="Times New Roman" w:cs="Times New Roman"/>
                <w:b/>
              </w:rPr>
              <w:t>, с.44).</w:t>
            </w:r>
            <w:r w:rsidRPr="006F279E">
              <w:rPr>
                <w:rFonts w:ascii="Times New Roman" w:hAnsi="Times New Roman" w:cs="Times New Roman"/>
              </w:rPr>
              <w:t xml:space="preserve"> </w:t>
            </w:r>
          </w:p>
          <w:p w:rsidR="00CB42B6" w:rsidRPr="006F279E" w:rsidRDefault="00CB42B6" w:rsidP="006F279E">
            <w:pPr>
              <w:tabs>
                <w:tab w:val="left" w:pos="194"/>
              </w:tabs>
              <w:rPr>
                <w:rFonts w:cs="Times New Roman"/>
              </w:rPr>
            </w:pPr>
            <w:r w:rsidRPr="006F279E">
              <w:rPr>
                <w:rFonts w:ascii="Times New Roman" w:hAnsi="Times New Roman" w:cs="Times New Roman"/>
              </w:rPr>
              <w:t>Задачи. Развивать у детей сенсорные ощущения, умение обследовать камни разными органами чувств, называть их свойства и особенности (крепкий, твердый, неровный, гладкий, тяжелый, блестящий, красивый и др.). Дать представление о том, что камни в природе есть в земле, реках и морях, поэтому их называют речными и морскими (их легко узнать: речные камни неровные, разной формы, бывают с острыми углами; морские камни всегда округлой формы, гладкие — такими их сделали морские волны; камни тяжелые, очень твердые и прочные, поэтому используются в строительстве зданий, дорог, мостов и других сооружений). Рассказать о камнях, которые используются для украшения построек, изготовления памятников, сувениров (гранит, мрамор), показать изделия из драгоценных камней (женские украшения, броши, браслеты и пр.).</w:t>
            </w:r>
          </w:p>
        </w:tc>
      </w:tr>
      <w:tr w:rsidR="009D4A33" w:rsidRPr="006F279E" w:rsidTr="009D4A33">
        <w:trPr>
          <w:trHeight w:val="200"/>
        </w:trPr>
        <w:tc>
          <w:tcPr>
            <w:tcW w:w="1490" w:type="pct"/>
            <w:vMerge w:val="restart"/>
            <w:tcBorders>
              <w:top w:val="single" w:sz="4" w:space="0" w:color="auto"/>
            </w:tcBorders>
          </w:tcPr>
          <w:p w:rsidR="009D4A33" w:rsidRPr="006F279E" w:rsidRDefault="009D4A33" w:rsidP="006F279E">
            <w:pPr>
              <w:jc w:val="center"/>
              <w:rPr>
                <w:rFonts w:ascii="Times New Roman" w:hAnsi="Times New Roman" w:cs="Times New Roman"/>
              </w:rPr>
            </w:pPr>
            <w:r w:rsidRPr="006F279E">
              <w:rPr>
                <w:rFonts w:ascii="Times New Roman" w:hAnsi="Times New Roman" w:cs="Times New Roman"/>
              </w:rPr>
              <w:t>Речевое развитие (</w:t>
            </w:r>
            <w:r w:rsidR="00644FAB" w:rsidRPr="00644FAB">
              <w:rPr>
                <w:rFonts w:ascii="Times New Roman" w:hAnsi="Times New Roman" w:cs="Times New Roman"/>
              </w:rPr>
              <w:t>Развитие речи, обучение грамоте</w:t>
            </w:r>
            <w:r w:rsidRPr="006F279E">
              <w:rPr>
                <w:rFonts w:ascii="Times New Roman" w:hAnsi="Times New Roman" w:cs="Times New Roman"/>
              </w:rPr>
              <w:t>)</w:t>
            </w:r>
          </w:p>
        </w:tc>
        <w:tc>
          <w:tcPr>
            <w:tcW w:w="3510" w:type="pct"/>
            <w:gridSpan w:val="2"/>
            <w:tcBorders>
              <w:top w:val="single" w:sz="4" w:space="0" w:color="auto"/>
              <w:bottom w:val="dotted" w:sz="4" w:space="0" w:color="auto"/>
              <w:right w:val="single" w:sz="4" w:space="0" w:color="auto"/>
            </w:tcBorders>
          </w:tcPr>
          <w:p w:rsidR="009D4A33" w:rsidRPr="006F279E" w:rsidRDefault="00723506" w:rsidP="006F279E">
            <w:pPr>
              <w:rPr>
                <w:rFonts w:ascii="Times New Roman" w:hAnsi="Times New Roman" w:cs="Times New Roman"/>
                <w:b/>
              </w:rPr>
            </w:pPr>
            <w:r>
              <w:rPr>
                <w:rFonts w:ascii="Times New Roman" w:hAnsi="Times New Roman" w:cs="Times New Roman"/>
                <w:b/>
              </w:rPr>
              <w:t xml:space="preserve">1. </w:t>
            </w:r>
            <w:r w:rsidR="0039241C">
              <w:rPr>
                <w:rFonts w:ascii="Times New Roman" w:hAnsi="Times New Roman" w:cs="Times New Roman"/>
                <w:b/>
              </w:rPr>
              <w:t xml:space="preserve">Занятие </w:t>
            </w:r>
            <w:r w:rsidR="009D4A33" w:rsidRPr="006F279E">
              <w:rPr>
                <w:rFonts w:ascii="Times New Roman" w:hAnsi="Times New Roman" w:cs="Times New Roman"/>
                <w:b/>
              </w:rPr>
              <w:t>10. (</w:t>
            </w:r>
            <w:r w:rsidR="005057FF">
              <w:rPr>
                <w:rFonts w:ascii="Times New Roman" w:hAnsi="Times New Roman" w:cs="Times New Roman"/>
                <w:b/>
              </w:rPr>
              <w:t>[</w:t>
            </w:r>
            <w:r w:rsidR="001E4464">
              <w:rPr>
                <w:rFonts w:ascii="Times New Roman" w:hAnsi="Times New Roman" w:cs="Times New Roman"/>
                <w:b/>
              </w:rPr>
              <w:t>36]</w:t>
            </w:r>
            <w:r w:rsidR="009D4A33" w:rsidRPr="006F279E">
              <w:rPr>
                <w:rFonts w:ascii="Times New Roman" w:hAnsi="Times New Roman" w:cs="Times New Roman"/>
                <w:b/>
              </w:rPr>
              <w:t>, с. 125)</w:t>
            </w:r>
          </w:p>
          <w:p w:rsidR="009D4A33" w:rsidRPr="006F279E" w:rsidRDefault="009D4A33" w:rsidP="006F279E">
            <w:pPr>
              <w:rPr>
                <w:rFonts w:ascii="Times New Roman" w:hAnsi="Times New Roman" w:cs="Times New Roman"/>
              </w:rPr>
            </w:pPr>
            <w:r w:rsidRPr="006F279E">
              <w:rPr>
                <w:rFonts w:ascii="Times New Roman" w:hAnsi="Times New Roman" w:cs="Times New Roman"/>
              </w:rPr>
              <w:t xml:space="preserve">Задачи. Продолжать учить детей проводить звуковой анализ слов с применением правил написания гласных букв и определением ударного гласного звука; познакомить с тем, что буква </w:t>
            </w:r>
            <w:r w:rsidRPr="006F279E">
              <w:rPr>
                <w:rFonts w:ascii="Times New Roman" w:hAnsi="Times New Roman" w:cs="Times New Roman"/>
                <w:b/>
              </w:rPr>
              <w:t>ю</w:t>
            </w:r>
            <w:r w:rsidRPr="006F279E">
              <w:rPr>
                <w:rFonts w:ascii="Times New Roman" w:hAnsi="Times New Roman" w:cs="Times New Roman"/>
              </w:rPr>
              <w:t xml:space="preserve"> может обозначать два звука —</w:t>
            </w:r>
            <w:r w:rsidR="005057FF">
              <w:rPr>
                <w:rFonts w:ascii="Times New Roman" w:hAnsi="Times New Roman" w:cs="Times New Roman"/>
              </w:rPr>
              <w:t>[</w:t>
            </w:r>
            <w:r w:rsidRPr="006F279E">
              <w:rPr>
                <w:rFonts w:ascii="Times New Roman" w:hAnsi="Times New Roman" w:cs="Times New Roman"/>
              </w:rPr>
              <w:t xml:space="preserve">й’у]; учить составлять предложения из трех слов с союзом </w:t>
            </w:r>
            <w:r w:rsidRPr="006F279E">
              <w:rPr>
                <w:rFonts w:ascii="Times New Roman" w:hAnsi="Times New Roman" w:cs="Times New Roman"/>
                <w:i/>
              </w:rPr>
              <w:t>и</w:t>
            </w:r>
            <w:r w:rsidRPr="006F279E">
              <w:rPr>
                <w:rFonts w:ascii="Times New Roman" w:hAnsi="Times New Roman" w:cs="Times New Roman"/>
              </w:rPr>
              <w:t>; продолжать учить называть слова по заданной модели.</w:t>
            </w:r>
          </w:p>
        </w:tc>
      </w:tr>
      <w:tr w:rsidR="00997776" w:rsidRPr="006F279E" w:rsidTr="00823C6C">
        <w:trPr>
          <w:trHeight w:val="677"/>
        </w:trPr>
        <w:tc>
          <w:tcPr>
            <w:tcW w:w="1490" w:type="pct"/>
            <w:vMerge/>
            <w:tcBorders>
              <w:bottom w:val="single" w:sz="4" w:space="0" w:color="auto"/>
            </w:tcBorders>
          </w:tcPr>
          <w:p w:rsidR="00997776" w:rsidRPr="006F279E" w:rsidRDefault="00997776" w:rsidP="006F279E">
            <w:pPr>
              <w:jc w:val="center"/>
              <w:rPr>
                <w:rFonts w:ascii="Times New Roman" w:hAnsi="Times New Roman" w:cs="Times New Roman"/>
                <w:color w:val="FF0000"/>
              </w:rPr>
            </w:pPr>
          </w:p>
        </w:tc>
        <w:tc>
          <w:tcPr>
            <w:tcW w:w="1755" w:type="pct"/>
            <w:tcBorders>
              <w:top w:val="dotted" w:sz="4" w:space="0" w:color="auto"/>
              <w:bottom w:val="single" w:sz="4" w:space="0" w:color="auto"/>
              <w:right w:val="single" w:sz="4" w:space="0" w:color="auto"/>
            </w:tcBorders>
          </w:tcPr>
          <w:p w:rsidR="00997776" w:rsidRPr="006F279E" w:rsidRDefault="00723506" w:rsidP="006F279E">
            <w:pPr>
              <w:rPr>
                <w:rFonts w:ascii="Times New Roman" w:hAnsi="Times New Roman" w:cs="Times New Roman"/>
                <w:b/>
              </w:rPr>
            </w:pPr>
            <w:r>
              <w:rPr>
                <w:rFonts w:ascii="Times New Roman" w:hAnsi="Times New Roman" w:cs="Times New Roman"/>
                <w:b/>
              </w:rPr>
              <w:t xml:space="preserve">2. </w:t>
            </w:r>
            <w:r w:rsidR="00997776" w:rsidRPr="006F279E">
              <w:rPr>
                <w:rFonts w:ascii="Times New Roman" w:hAnsi="Times New Roman" w:cs="Times New Roman"/>
                <w:b/>
              </w:rPr>
              <w:t>Лексические упражнения. (</w:t>
            </w:r>
            <w:r w:rsidR="005057FF">
              <w:rPr>
                <w:rFonts w:ascii="Times New Roman" w:hAnsi="Times New Roman" w:cs="Times New Roman"/>
                <w:b/>
              </w:rPr>
              <w:t>[8]</w:t>
            </w:r>
            <w:r w:rsidR="00997776" w:rsidRPr="006F279E">
              <w:rPr>
                <w:rFonts w:ascii="Times New Roman" w:hAnsi="Times New Roman" w:cs="Times New Roman"/>
                <w:b/>
              </w:rPr>
              <w:t>, с. 44)</w:t>
            </w:r>
          </w:p>
          <w:p w:rsidR="00997776" w:rsidRPr="006F279E" w:rsidRDefault="00997776" w:rsidP="006F279E">
            <w:pPr>
              <w:rPr>
                <w:rFonts w:ascii="Times New Roman" w:hAnsi="Times New Roman" w:cs="Times New Roman"/>
              </w:rPr>
            </w:pPr>
            <w:r w:rsidRPr="006F279E">
              <w:rPr>
                <w:rFonts w:ascii="Times New Roman" w:hAnsi="Times New Roman" w:cs="Times New Roman"/>
              </w:rPr>
              <w:t>Задачи. Активизировать речь детей. Совершенствовать фонематическое восприятие речи.</w:t>
            </w:r>
          </w:p>
        </w:tc>
        <w:tc>
          <w:tcPr>
            <w:tcW w:w="1755" w:type="pct"/>
            <w:tcBorders>
              <w:top w:val="dotted" w:sz="4" w:space="0" w:color="auto"/>
              <w:bottom w:val="single" w:sz="4" w:space="0" w:color="auto"/>
              <w:right w:val="single" w:sz="4" w:space="0" w:color="auto"/>
            </w:tcBorders>
          </w:tcPr>
          <w:p w:rsidR="00997776" w:rsidRPr="006F279E" w:rsidRDefault="00723506" w:rsidP="006F279E">
            <w:pPr>
              <w:rPr>
                <w:rFonts w:ascii="Times New Roman" w:hAnsi="Times New Roman" w:cs="Times New Roman"/>
                <w:b/>
              </w:rPr>
            </w:pPr>
            <w:r>
              <w:rPr>
                <w:rFonts w:ascii="Times New Roman" w:hAnsi="Times New Roman" w:cs="Times New Roman"/>
                <w:b/>
              </w:rPr>
              <w:t xml:space="preserve">2. </w:t>
            </w:r>
            <w:r w:rsidR="00997776" w:rsidRPr="006F279E">
              <w:rPr>
                <w:rFonts w:ascii="Times New Roman" w:hAnsi="Times New Roman" w:cs="Times New Roman"/>
                <w:b/>
              </w:rPr>
              <w:t>Составление рассказа с использованием антонимов. (</w:t>
            </w:r>
            <w:r w:rsidR="001E4464">
              <w:rPr>
                <w:rFonts w:ascii="Times New Roman" w:hAnsi="Times New Roman" w:cs="Times New Roman"/>
                <w:b/>
              </w:rPr>
              <w:t>[29]</w:t>
            </w:r>
            <w:r w:rsidR="00997776" w:rsidRPr="006F279E">
              <w:rPr>
                <w:rFonts w:ascii="Times New Roman" w:hAnsi="Times New Roman" w:cs="Times New Roman"/>
                <w:b/>
              </w:rPr>
              <w:t>, с. 54).</w:t>
            </w:r>
          </w:p>
          <w:p w:rsidR="00997776" w:rsidRPr="006F279E" w:rsidRDefault="00997776" w:rsidP="006F279E">
            <w:pPr>
              <w:rPr>
                <w:rFonts w:ascii="Times New Roman" w:hAnsi="Times New Roman" w:cs="Times New Roman"/>
              </w:rPr>
            </w:pPr>
            <w:r w:rsidRPr="006F279E">
              <w:rPr>
                <w:rFonts w:ascii="Times New Roman" w:hAnsi="Times New Roman" w:cs="Times New Roman"/>
              </w:rPr>
              <w:t>Задачи. Учить составлять рассказ, используя антонимы; учить выделять существенные признаки предметов; подбирать синонимы к прилагательным; оценивать предложения по смыслу и вносить исправления.</w:t>
            </w:r>
          </w:p>
        </w:tc>
      </w:tr>
    </w:tbl>
    <w:p w:rsidR="003736E5" w:rsidRDefault="003736E5"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9353BA" w:rsidRDefault="009353BA" w:rsidP="00B21D37">
      <w:pPr>
        <w:spacing w:after="0" w:line="240" w:lineRule="auto"/>
        <w:ind w:right="-882"/>
        <w:rPr>
          <w:rFonts w:ascii="Times New Roman" w:hAnsi="Times New Roman" w:cs="Times New Roman"/>
          <w:b/>
          <w:sz w:val="24"/>
          <w:szCs w:val="19"/>
          <w:u w:val="single"/>
        </w:rPr>
      </w:pPr>
    </w:p>
    <w:p w:rsidR="00723506" w:rsidRDefault="00723506" w:rsidP="00B21D37">
      <w:pPr>
        <w:spacing w:after="0" w:line="240" w:lineRule="auto"/>
        <w:ind w:right="-882"/>
        <w:rPr>
          <w:rFonts w:ascii="Times New Roman" w:hAnsi="Times New Roman" w:cs="Times New Roman"/>
          <w:b/>
          <w:sz w:val="24"/>
          <w:szCs w:val="19"/>
          <w:u w:val="single"/>
        </w:rPr>
      </w:pPr>
    </w:p>
    <w:p w:rsidR="00723506" w:rsidRDefault="00723506" w:rsidP="00B21D37">
      <w:pPr>
        <w:spacing w:after="0" w:line="240" w:lineRule="auto"/>
        <w:ind w:right="-882"/>
        <w:rPr>
          <w:rFonts w:ascii="Times New Roman" w:hAnsi="Times New Roman" w:cs="Times New Roman"/>
          <w:b/>
          <w:sz w:val="24"/>
          <w:szCs w:val="19"/>
          <w:u w:val="single"/>
        </w:rPr>
      </w:pPr>
    </w:p>
    <w:p w:rsidR="00723506" w:rsidRDefault="00723506" w:rsidP="00B21D37">
      <w:pPr>
        <w:spacing w:after="0" w:line="240" w:lineRule="auto"/>
        <w:ind w:right="-882"/>
        <w:rPr>
          <w:rFonts w:ascii="Times New Roman" w:hAnsi="Times New Roman" w:cs="Times New Roman"/>
          <w:b/>
          <w:sz w:val="24"/>
          <w:szCs w:val="19"/>
          <w:u w:val="single"/>
        </w:rPr>
      </w:pPr>
    </w:p>
    <w:p w:rsidR="00B21D37" w:rsidRPr="00296AFB" w:rsidRDefault="00B21D37" w:rsidP="00B21D37">
      <w:pPr>
        <w:spacing w:after="0" w:line="240" w:lineRule="auto"/>
        <w:ind w:right="-882"/>
        <w:rPr>
          <w:rFonts w:ascii="Times New Roman" w:hAnsi="Times New Roman" w:cs="Times New Roman"/>
          <w:b/>
          <w:sz w:val="24"/>
          <w:szCs w:val="19"/>
          <w:u w:val="single"/>
        </w:rPr>
      </w:pPr>
      <w:r w:rsidRPr="00296AFB">
        <w:rPr>
          <w:rFonts w:ascii="Times New Roman" w:hAnsi="Times New Roman" w:cs="Times New Roman"/>
          <w:b/>
          <w:sz w:val="24"/>
          <w:szCs w:val="19"/>
          <w:u w:val="single"/>
        </w:rPr>
        <w:t>Тематическая неделя «</w:t>
      </w:r>
      <w:r w:rsidR="003856B5" w:rsidRPr="003856B5">
        <w:rPr>
          <w:rFonts w:ascii="Times New Roman" w:hAnsi="Times New Roman" w:cs="Times New Roman"/>
          <w:b/>
          <w:sz w:val="24"/>
          <w:szCs w:val="19"/>
          <w:u w:val="single"/>
        </w:rPr>
        <w:t>Дети разных стран – друзья</w:t>
      </w:r>
      <w:r w:rsidRPr="00296AFB">
        <w:rPr>
          <w:rFonts w:ascii="Times New Roman" w:hAnsi="Times New Roman" w:cs="Times New Roman"/>
          <w:b/>
          <w:sz w:val="24"/>
          <w:szCs w:val="19"/>
          <w:u w:val="single"/>
        </w:rPr>
        <w:t>»</w:t>
      </w:r>
    </w:p>
    <w:p w:rsidR="00B21D37" w:rsidRPr="00066770" w:rsidRDefault="00B21D37" w:rsidP="00B21D37">
      <w:pPr>
        <w:spacing w:after="0" w:line="240" w:lineRule="auto"/>
        <w:ind w:right="-882"/>
        <w:rPr>
          <w:rFonts w:ascii="Times New Roman" w:hAnsi="Times New Roman" w:cs="Times New Roman"/>
          <w:sz w:val="14"/>
          <w:szCs w:val="19"/>
        </w:rPr>
      </w:pPr>
    </w:p>
    <w:p w:rsidR="00B21D37" w:rsidRPr="00066770" w:rsidRDefault="00B21D37" w:rsidP="00B21D37">
      <w:pPr>
        <w:spacing w:after="0" w:line="240" w:lineRule="auto"/>
        <w:ind w:right="-882"/>
        <w:rPr>
          <w:rFonts w:ascii="Times New Roman" w:hAnsi="Times New Roman" w:cs="Times New Roman"/>
          <w:b/>
          <w:szCs w:val="20"/>
        </w:rPr>
      </w:pPr>
      <w:r w:rsidRPr="00066770">
        <w:rPr>
          <w:rFonts w:ascii="Times New Roman" w:hAnsi="Times New Roman" w:cs="Times New Roman"/>
          <w:b/>
          <w:szCs w:val="20"/>
        </w:rPr>
        <w:t>Организация РППС:</w:t>
      </w:r>
    </w:p>
    <w:p w:rsidR="00B21D37" w:rsidRPr="009353BA" w:rsidRDefault="00B21D37" w:rsidP="00B21D37">
      <w:pPr>
        <w:spacing w:after="0" w:line="240" w:lineRule="auto"/>
        <w:ind w:right="-885" w:firstLine="709"/>
        <w:rPr>
          <w:rFonts w:ascii="Times New Roman" w:hAnsi="Times New Roman" w:cs="Times New Roman"/>
          <w:sz w:val="24"/>
          <w:szCs w:val="23"/>
        </w:rPr>
      </w:pPr>
      <w:r w:rsidRPr="009353BA">
        <w:rPr>
          <w:rFonts w:ascii="Times New Roman" w:hAnsi="Times New Roman" w:cs="Times New Roman"/>
          <w:sz w:val="24"/>
          <w:szCs w:val="23"/>
        </w:rPr>
        <w:t xml:space="preserve">1. </w:t>
      </w:r>
      <w:r w:rsidRPr="009353BA">
        <w:rPr>
          <w:rFonts w:ascii="Times New Roman" w:hAnsi="Times New Roman" w:cs="Times New Roman"/>
          <w:i/>
          <w:sz w:val="24"/>
          <w:szCs w:val="23"/>
          <w:u w:val="single"/>
        </w:rPr>
        <w:t>Центр двигательной активности</w:t>
      </w:r>
      <w:r w:rsidRPr="009353BA">
        <w:rPr>
          <w:rFonts w:ascii="Times New Roman" w:hAnsi="Times New Roman" w:cs="Times New Roman"/>
          <w:sz w:val="24"/>
          <w:szCs w:val="23"/>
        </w:rPr>
        <w:t>: мячи разных размеров; обручи; скакалки; баскетбольные корзины; кегли; фитболы; мешочки с песком; эспандеры.</w:t>
      </w:r>
    </w:p>
    <w:p w:rsidR="00B21D37" w:rsidRPr="009353BA" w:rsidRDefault="00B21D37" w:rsidP="00B21D37">
      <w:pPr>
        <w:spacing w:after="0" w:line="240" w:lineRule="auto"/>
        <w:ind w:right="-885" w:firstLine="709"/>
        <w:rPr>
          <w:rFonts w:ascii="Times New Roman" w:hAnsi="Times New Roman" w:cs="Times New Roman"/>
          <w:sz w:val="24"/>
          <w:szCs w:val="23"/>
        </w:rPr>
      </w:pPr>
      <w:r w:rsidRPr="009353BA">
        <w:rPr>
          <w:rFonts w:ascii="Times New Roman" w:hAnsi="Times New Roman" w:cs="Times New Roman"/>
          <w:sz w:val="24"/>
          <w:szCs w:val="23"/>
        </w:rPr>
        <w:t xml:space="preserve">2. </w:t>
      </w:r>
      <w:r w:rsidRPr="009353BA">
        <w:rPr>
          <w:rFonts w:ascii="Times New Roman" w:hAnsi="Times New Roman" w:cs="Times New Roman"/>
          <w:i/>
          <w:sz w:val="24"/>
          <w:szCs w:val="23"/>
          <w:u w:val="single"/>
        </w:rPr>
        <w:t>Центр безопасности:</w:t>
      </w:r>
      <w:r w:rsidRPr="009353BA">
        <w:rPr>
          <w:rFonts w:ascii="Times New Roman" w:hAnsi="Times New Roman" w:cs="Times New Roman"/>
          <w:sz w:val="24"/>
          <w:szCs w:val="23"/>
        </w:rPr>
        <w:t xml:space="preserve"> книги о правилах безопасности; плакаты по безопасности жизнедеятельности; настольные игры на тему безопасности.</w:t>
      </w:r>
    </w:p>
    <w:p w:rsidR="00B21D37" w:rsidRPr="009353BA" w:rsidRDefault="00B21D37" w:rsidP="003856B5">
      <w:pPr>
        <w:spacing w:after="0" w:line="240" w:lineRule="auto"/>
        <w:ind w:right="-885" w:firstLine="709"/>
        <w:rPr>
          <w:rFonts w:ascii="Times New Roman" w:hAnsi="Times New Roman" w:cs="Times New Roman"/>
          <w:sz w:val="24"/>
          <w:szCs w:val="23"/>
        </w:rPr>
      </w:pPr>
      <w:r w:rsidRPr="009353BA">
        <w:rPr>
          <w:rFonts w:ascii="Times New Roman" w:hAnsi="Times New Roman" w:cs="Times New Roman"/>
          <w:sz w:val="24"/>
          <w:szCs w:val="23"/>
        </w:rPr>
        <w:t>3.</w:t>
      </w:r>
      <w:r w:rsidRPr="009353BA">
        <w:rPr>
          <w:rFonts w:ascii="Times New Roman" w:hAnsi="Times New Roman" w:cs="Times New Roman"/>
          <w:i/>
          <w:sz w:val="24"/>
          <w:szCs w:val="23"/>
          <w:u w:val="single"/>
        </w:rPr>
        <w:t xml:space="preserve"> Центр игры:</w:t>
      </w:r>
      <w:r w:rsidRPr="009353BA">
        <w:rPr>
          <w:sz w:val="24"/>
          <w:szCs w:val="23"/>
        </w:rPr>
        <w:t xml:space="preserve"> </w:t>
      </w:r>
      <w:r w:rsidR="003856B5" w:rsidRPr="009353BA">
        <w:rPr>
          <w:rFonts w:ascii="Times New Roman" w:hAnsi="Times New Roman" w:cs="Times New Roman"/>
          <w:sz w:val="24"/>
          <w:szCs w:val="23"/>
        </w:rPr>
        <w:t>куклы в национальных костюмах разных стран; фигурки животных, характерных для разных регионов мира; игрушки в виде детей разных рас и национальностей; настольные игры, связанные с культурой и традициями разных стран; тематические наборы посуды и кухонной утвари для ролевых игр</w:t>
      </w:r>
      <w:r w:rsidRPr="009353BA">
        <w:rPr>
          <w:rFonts w:ascii="Times New Roman" w:hAnsi="Times New Roman" w:cs="Times New Roman"/>
          <w:sz w:val="24"/>
          <w:szCs w:val="23"/>
        </w:rPr>
        <w:t>.</w:t>
      </w:r>
    </w:p>
    <w:p w:rsidR="00B21D37" w:rsidRPr="009353BA" w:rsidRDefault="00B21D37" w:rsidP="003856B5">
      <w:pPr>
        <w:spacing w:after="0" w:line="240" w:lineRule="auto"/>
        <w:ind w:right="-885" w:firstLine="709"/>
        <w:rPr>
          <w:rFonts w:ascii="Times New Roman" w:hAnsi="Times New Roman" w:cs="Times New Roman"/>
          <w:sz w:val="24"/>
          <w:szCs w:val="23"/>
        </w:rPr>
      </w:pPr>
      <w:r w:rsidRPr="009353BA">
        <w:rPr>
          <w:rFonts w:ascii="Times New Roman" w:hAnsi="Times New Roman" w:cs="Times New Roman"/>
          <w:sz w:val="24"/>
          <w:szCs w:val="23"/>
        </w:rPr>
        <w:t xml:space="preserve">4. </w:t>
      </w:r>
      <w:r w:rsidRPr="009353BA">
        <w:rPr>
          <w:rFonts w:ascii="Times New Roman" w:hAnsi="Times New Roman" w:cs="Times New Roman"/>
          <w:i/>
          <w:sz w:val="24"/>
          <w:szCs w:val="23"/>
          <w:u w:val="single"/>
        </w:rPr>
        <w:t>Центр конструирования</w:t>
      </w:r>
      <w:r w:rsidRPr="009353BA">
        <w:rPr>
          <w:rFonts w:ascii="Times New Roman" w:hAnsi="Times New Roman" w:cs="Times New Roman"/>
          <w:sz w:val="24"/>
          <w:szCs w:val="23"/>
        </w:rPr>
        <w:t xml:space="preserve">: </w:t>
      </w:r>
      <w:r w:rsidR="003856B5" w:rsidRPr="009353BA">
        <w:rPr>
          <w:rFonts w:ascii="Times New Roman" w:hAnsi="Times New Roman" w:cs="Times New Roman"/>
          <w:sz w:val="24"/>
          <w:szCs w:val="23"/>
        </w:rPr>
        <w:t>разнообразные виды конструкторов (деревянные, пластиковые, металлические) для создания моделей зданий, транспортных средств и других объектов; наборы фигурок людей разных рас и национальностей для дополнения конструкций и разыгрывания сюжетов; тематические наборы, связанные с культурой и традициями разных стран (например, национальные костюмы, предметы быта, архитектура).</w:t>
      </w:r>
    </w:p>
    <w:p w:rsidR="00B21D37" w:rsidRPr="009353BA" w:rsidRDefault="00B21D37" w:rsidP="003673F5">
      <w:pPr>
        <w:spacing w:after="0" w:line="240" w:lineRule="auto"/>
        <w:ind w:right="-885" w:firstLine="709"/>
        <w:rPr>
          <w:rFonts w:ascii="Times New Roman" w:hAnsi="Times New Roman" w:cs="Times New Roman"/>
          <w:sz w:val="24"/>
          <w:szCs w:val="23"/>
        </w:rPr>
      </w:pPr>
      <w:r w:rsidRPr="009353BA">
        <w:rPr>
          <w:rFonts w:ascii="Times New Roman" w:hAnsi="Times New Roman" w:cs="Times New Roman"/>
          <w:sz w:val="24"/>
          <w:szCs w:val="23"/>
        </w:rPr>
        <w:t xml:space="preserve">5. </w:t>
      </w:r>
      <w:r w:rsidRPr="009353BA">
        <w:rPr>
          <w:rFonts w:ascii="Times New Roman" w:hAnsi="Times New Roman" w:cs="Times New Roman"/>
          <w:i/>
          <w:sz w:val="24"/>
          <w:szCs w:val="23"/>
          <w:u w:val="single"/>
        </w:rPr>
        <w:t>Центр логики и математики</w:t>
      </w:r>
      <w:r w:rsidRPr="009353BA">
        <w:rPr>
          <w:rFonts w:ascii="Times New Roman" w:hAnsi="Times New Roman" w:cs="Times New Roman"/>
          <w:sz w:val="24"/>
          <w:szCs w:val="23"/>
        </w:rPr>
        <w:t xml:space="preserve">: </w:t>
      </w:r>
      <w:r w:rsidR="003673F5" w:rsidRPr="009353BA">
        <w:rPr>
          <w:rFonts w:ascii="Times New Roman" w:hAnsi="Times New Roman" w:cs="Times New Roman"/>
          <w:sz w:val="24"/>
          <w:szCs w:val="23"/>
        </w:rPr>
        <w:t>логические блоки Дьенеша для развития логического мышления и умения классифицировать объекты; палочки Кюизенера для обучения счёту, сравнению и составлению математических выражений; математические планшеты для изучения арифметических операций и решения задач; развивающие игры: головоломки, лабиринты, кроссворды и другие игры, способствующие развитию логического мышления и математических навыков; карточки с задачами и примерами для тренировки навыков счёта и решения задач.</w:t>
      </w:r>
    </w:p>
    <w:p w:rsidR="00B21D37" w:rsidRPr="009353BA" w:rsidRDefault="00B21D37" w:rsidP="003673F5">
      <w:pPr>
        <w:spacing w:after="0" w:line="240" w:lineRule="auto"/>
        <w:ind w:right="-885" w:firstLine="709"/>
        <w:rPr>
          <w:rFonts w:ascii="Times New Roman" w:hAnsi="Times New Roman" w:cs="Times New Roman"/>
          <w:sz w:val="24"/>
          <w:szCs w:val="23"/>
        </w:rPr>
      </w:pPr>
      <w:r w:rsidRPr="009353BA">
        <w:rPr>
          <w:rFonts w:ascii="Times New Roman" w:hAnsi="Times New Roman" w:cs="Times New Roman"/>
          <w:sz w:val="24"/>
          <w:szCs w:val="23"/>
        </w:rPr>
        <w:t xml:space="preserve">6. </w:t>
      </w:r>
      <w:r w:rsidRPr="009353BA">
        <w:rPr>
          <w:rFonts w:ascii="Times New Roman" w:hAnsi="Times New Roman" w:cs="Times New Roman"/>
          <w:i/>
          <w:sz w:val="24"/>
          <w:szCs w:val="23"/>
          <w:u w:val="single"/>
        </w:rPr>
        <w:t>Центр экспериментирования, организации наблюдения и труда</w:t>
      </w:r>
      <w:r w:rsidRPr="009353BA">
        <w:rPr>
          <w:rFonts w:ascii="Times New Roman" w:hAnsi="Times New Roman" w:cs="Times New Roman"/>
          <w:sz w:val="24"/>
          <w:szCs w:val="23"/>
        </w:rPr>
        <w:t xml:space="preserve">: </w:t>
      </w:r>
      <w:r w:rsidR="003673F5" w:rsidRPr="009353BA">
        <w:rPr>
          <w:rFonts w:ascii="Times New Roman" w:hAnsi="Times New Roman" w:cs="Times New Roman"/>
          <w:sz w:val="24"/>
          <w:szCs w:val="23"/>
        </w:rPr>
        <w:t>материалы и оборудование для проведения опытов, природный материал, семена растений, бросовый материал, медицинский материал, календарь природы, лейки, опрыскиватель, кисточки, тряпочки, лопатка и рыхлитель, оборудование для обустройства огорода на окне, дневники наблюдений и опытов</w:t>
      </w:r>
      <w:r w:rsidRPr="009353BA">
        <w:rPr>
          <w:rFonts w:ascii="Times New Roman" w:hAnsi="Times New Roman" w:cs="Times New Roman"/>
          <w:sz w:val="24"/>
          <w:szCs w:val="23"/>
        </w:rPr>
        <w:t>.</w:t>
      </w:r>
    </w:p>
    <w:p w:rsidR="00B21D37" w:rsidRPr="009353BA" w:rsidRDefault="00B21D37" w:rsidP="003673F5">
      <w:pPr>
        <w:spacing w:after="0" w:line="240" w:lineRule="auto"/>
        <w:ind w:right="-885" w:firstLine="709"/>
        <w:rPr>
          <w:rFonts w:ascii="Times New Roman" w:hAnsi="Times New Roman" w:cs="Times New Roman"/>
          <w:sz w:val="24"/>
          <w:szCs w:val="23"/>
        </w:rPr>
      </w:pPr>
      <w:r w:rsidRPr="009353BA">
        <w:rPr>
          <w:rFonts w:ascii="Times New Roman" w:hAnsi="Times New Roman" w:cs="Times New Roman"/>
          <w:sz w:val="24"/>
          <w:szCs w:val="23"/>
        </w:rPr>
        <w:t xml:space="preserve">7. </w:t>
      </w:r>
      <w:r w:rsidRPr="009353BA">
        <w:rPr>
          <w:rFonts w:ascii="Times New Roman" w:hAnsi="Times New Roman" w:cs="Times New Roman"/>
          <w:i/>
          <w:sz w:val="24"/>
          <w:szCs w:val="23"/>
          <w:u w:val="single"/>
        </w:rPr>
        <w:t>Центр познания и коммуникации</w:t>
      </w:r>
      <w:r w:rsidRPr="009353BA">
        <w:rPr>
          <w:rFonts w:ascii="Times New Roman" w:hAnsi="Times New Roman" w:cs="Times New Roman"/>
          <w:sz w:val="24"/>
          <w:szCs w:val="23"/>
        </w:rPr>
        <w:t xml:space="preserve">: </w:t>
      </w:r>
      <w:r w:rsidR="003673F5" w:rsidRPr="009353BA">
        <w:rPr>
          <w:rFonts w:ascii="Times New Roman" w:hAnsi="Times New Roman" w:cs="Times New Roman"/>
          <w:sz w:val="24"/>
          <w:szCs w:val="23"/>
        </w:rPr>
        <w:t>иллюстрации и фотографии детей разных стран, их национальных костюмов, флагов и символов; интересная познавательная информация о столицах государств, полезных ископаемых, традициях народов и основных достопримечательностях</w:t>
      </w:r>
      <w:r w:rsidRPr="009353BA">
        <w:rPr>
          <w:rFonts w:ascii="Times New Roman" w:hAnsi="Times New Roman" w:cs="Times New Roman"/>
          <w:sz w:val="24"/>
          <w:szCs w:val="23"/>
        </w:rPr>
        <w:t>.</w:t>
      </w:r>
    </w:p>
    <w:p w:rsidR="00B21D37" w:rsidRPr="009353BA" w:rsidRDefault="00B21D37" w:rsidP="00B21D37">
      <w:pPr>
        <w:spacing w:after="0" w:line="240" w:lineRule="auto"/>
        <w:ind w:right="-885" w:firstLine="709"/>
        <w:rPr>
          <w:rFonts w:ascii="Times New Roman" w:hAnsi="Times New Roman" w:cs="Times New Roman"/>
          <w:sz w:val="24"/>
          <w:szCs w:val="23"/>
        </w:rPr>
      </w:pPr>
      <w:r w:rsidRPr="009353BA">
        <w:rPr>
          <w:rFonts w:ascii="Times New Roman" w:hAnsi="Times New Roman" w:cs="Times New Roman"/>
          <w:sz w:val="24"/>
          <w:szCs w:val="23"/>
        </w:rPr>
        <w:t xml:space="preserve">8. </w:t>
      </w:r>
      <w:r w:rsidRPr="009353BA">
        <w:rPr>
          <w:rFonts w:ascii="Times New Roman" w:hAnsi="Times New Roman" w:cs="Times New Roman"/>
          <w:i/>
          <w:sz w:val="24"/>
          <w:szCs w:val="23"/>
          <w:u w:val="single"/>
        </w:rPr>
        <w:t>Книжный уголок:</w:t>
      </w:r>
      <w:r w:rsidRPr="009353BA">
        <w:rPr>
          <w:rFonts w:ascii="Times New Roman" w:hAnsi="Times New Roman" w:cs="Times New Roman"/>
          <w:sz w:val="24"/>
          <w:szCs w:val="23"/>
        </w:rPr>
        <w:t xml:space="preserve"> </w:t>
      </w:r>
      <w:r w:rsidR="003673F5" w:rsidRPr="009353BA">
        <w:rPr>
          <w:rFonts w:ascii="Times New Roman" w:hAnsi="Times New Roman" w:cs="Times New Roman"/>
          <w:sz w:val="24"/>
          <w:szCs w:val="23"/>
        </w:rPr>
        <w:t>произведения мировой художественной культуры: сказки, стихи, фольклор народов мира</w:t>
      </w:r>
      <w:r w:rsidRPr="009353BA">
        <w:rPr>
          <w:rFonts w:ascii="Times New Roman" w:hAnsi="Times New Roman" w:cs="Times New Roman"/>
          <w:sz w:val="24"/>
          <w:szCs w:val="23"/>
        </w:rPr>
        <w:t>.</w:t>
      </w:r>
    </w:p>
    <w:p w:rsidR="00B21D37" w:rsidRPr="009353BA" w:rsidRDefault="00B21D37" w:rsidP="009353BA">
      <w:pPr>
        <w:spacing w:after="0" w:line="240" w:lineRule="auto"/>
        <w:ind w:right="-885" w:firstLine="709"/>
        <w:rPr>
          <w:rFonts w:ascii="Times New Roman" w:hAnsi="Times New Roman" w:cs="Times New Roman"/>
          <w:sz w:val="24"/>
          <w:szCs w:val="23"/>
        </w:rPr>
      </w:pPr>
      <w:r w:rsidRPr="009353BA">
        <w:rPr>
          <w:rFonts w:ascii="Times New Roman" w:hAnsi="Times New Roman" w:cs="Times New Roman"/>
          <w:sz w:val="24"/>
          <w:szCs w:val="23"/>
        </w:rPr>
        <w:t xml:space="preserve">9. </w:t>
      </w:r>
      <w:r w:rsidRPr="009353BA">
        <w:rPr>
          <w:rFonts w:ascii="Times New Roman" w:hAnsi="Times New Roman" w:cs="Times New Roman"/>
          <w:i/>
          <w:sz w:val="24"/>
          <w:szCs w:val="23"/>
          <w:u w:val="single"/>
        </w:rPr>
        <w:t>Центр театрализации и музицирования</w:t>
      </w:r>
      <w:r w:rsidRPr="009353BA">
        <w:rPr>
          <w:rFonts w:ascii="Times New Roman" w:hAnsi="Times New Roman" w:cs="Times New Roman"/>
          <w:sz w:val="24"/>
          <w:szCs w:val="23"/>
        </w:rPr>
        <w:t xml:space="preserve">: </w:t>
      </w:r>
      <w:r w:rsidR="009353BA" w:rsidRPr="009353BA">
        <w:rPr>
          <w:rFonts w:ascii="Times New Roman" w:hAnsi="Times New Roman" w:cs="Times New Roman"/>
          <w:sz w:val="24"/>
          <w:szCs w:val="23"/>
        </w:rPr>
        <w:t xml:space="preserve">разнообразные виды театра: театр картинок, театр петрушек, теневой театр, театр игрушек и пальчиковый театр; маленькая ширма для настольного театра; атрибуты для ряженья; </w:t>
      </w:r>
      <w:r w:rsidRPr="009353BA">
        <w:rPr>
          <w:rFonts w:ascii="Times New Roman" w:hAnsi="Times New Roman" w:cs="Times New Roman"/>
          <w:sz w:val="24"/>
          <w:szCs w:val="23"/>
        </w:rPr>
        <w:t xml:space="preserve">музыкальные инструменты разных </w:t>
      </w:r>
      <w:r w:rsidR="009353BA" w:rsidRPr="009353BA">
        <w:rPr>
          <w:rFonts w:ascii="Times New Roman" w:hAnsi="Times New Roman" w:cs="Times New Roman"/>
          <w:sz w:val="24"/>
          <w:szCs w:val="23"/>
        </w:rPr>
        <w:t>стран</w:t>
      </w:r>
      <w:r w:rsidRPr="009353BA">
        <w:rPr>
          <w:rFonts w:ascii="Times New Roman" w:hAnsi="Times New Roman" w:cs="Times New Roman"/>
          <w:sz w:val="24"/>
          <w:szCs w:val="23"/>
        </w:rPr>
        <w:t xml:space="preserve">; аудиозаписи с музыкой разных </w:t>
      </w:r>
      <w:r w:rsidR="009353BA" w:rsidRPr="009353BA">
        <w:rPr>
          <w:rFonts w:ascii="Times New Roman" w:hAnsi="Times New Roman" w:cs="Times New Roman"/>
          <w:sz w:val="24"/>
          <w:szCs w:val="23"/>
        </w:rPr>
        <w:t>стран</w:t>
      </w:r>
      <w:r w:rsidRPr="009353BA">
        <w:rPr>
          <w:rFonts w:ascii="Times New Roman" w:hAnsi="Times New Roman" w:cs="Times New Roman"/>
          <w:sz w:val="24"/>
          <w:szCs w:val="23"/>
        </w:rPr>
        <w:t>.</w:t>
      </w:r>
    </w:p>
    <w:p w:rsidR="00B21D37" w:rsidRPr="009353BA" w:rsidRDefault="00B21D37" w:rsidP="00B21D37">
      <w:pPr>
        <w:spacing w:after="0" w:line="240" w:lineRule="auto"/>
        <w:ind w:right="-885" w:firstLine="709"/>
        <w:rPr>
          <w:rFonts w:ascii="Times New Roman" w:hAnsi="Times New Roman" w:cs="Times New Roman"/>
          <w:sz w:val="24"/>
          <w:szCs w:val="23"/>
        </w:rPr>
      </w:pPr>
      <w:r w:rsidRPr="009353BA">
        <w:rPr>
          <w:rFonts w:ascii="Times New Roman" w:hAnsi="Times New Roman" w:cs="Times New Roman"/>
          <w:sz w:val="24"/>
          <w:szCs w:val="23"/>
        </w:rPr>
        <w:t xml:space="preserve">10. </w:t>
      </w:r>
      <w:r w:rsidRPr="009353BA">
        <w:rPr>
          <w:rFonts w:ascii="Times New Roman" w:hAnsi="Times New Roman" w:cs="Times New Roman"/>
          <w:i/>
          <w:sz w:val="24"/>
          <w:szCs w:val="23"/>
          <w:u w:val="single"/>
        </w:rPr>
        <w:t>Центр уединения</w:t>
      </w:r>
      <w:r w:rsidRPr="009353BA">
        <w:rPr>
          <w:rFonts w:ascii="Times New Roman" w:hAnsi="Times New Roman" w:cs="Times New Roman"/>
          <w:sz w:val="24"/>
          <w:szCs w:val="23"/>
        </w:rPr>
        <w:t>: мягкие подушки и пуфы для отдыха; игрушка-антистресс.</w:t>
      </w:r>
    </w:p>
    <w:p w:rsidR="00B21D37" w:rsidRPr="009353BA" w:rsidRDefault="00B21D37" w:rsidP="00B21D37">
      <w:pPr>
        <w:spacing w:after="0" w:line="240" w:lineRule="auto"/>
        <w:ind w:right="-885" w:firstLine="709"/>
        <w:rPr>
          <w:rFonts w:ascii="Times New Roman" w:hAnsi="Times New Roman" w:cs="Times New Roman"/>
          <w:sz w:val="24"/>
          <w:szCs w:val="23"/>
        </w:rPr>
      </w:pPr>
      <w:r w:rsidRPr="009353BA">
        <w:rPr>
          <w:rFonts w:ascii="Times New Roman" w:hAnsi="Times New Roman" w:cs="Times New Roman"/>
          <w:sz w:val="24"/>
          <w:szCs w:val="23"/>
        </w:rPr>
        <w:t xml:space="preserve">11. </w:t>
      </w:r>
      <w:r w:rsidRPr="009353BA">
        <w:rPr>
          <w:rFonts w:ascii="Times New Roman" w:hAnsi="Times New Roman" w:cs="Times New Roman"/>
          <w:i/>
          <w:sz w:val="24"/>
          <w:szCs w:val="23"/>
          <w:u w:val="single"/>
        </w:rPr>
        <w:t>Центр творчества</w:t>
      </w:r>
      <w:r w:rsidRPr="009353BA">
        <w:rPr>
          <w:rFonts w:ascii="Times New Roman" w:hAnsi="Times New Roman" w:cs="Times New Roman"/>
          <w:sz w:val="24"/>
          <w:szCs w:val="23"/>
        </w:rPr>
        <w:t xml:space="preserve">: краски и кисти для рисования; цветная бумага и картон; пластилин и доски для лепки; ножницы и клей; карандаши и фломастеры; раскраски с изображениями людей разных </w:t>
      </w:r>
      <w:r w:rsidR="009353BA" w:rsidRPr="009353BA">
        <w:rPr>
          <w:rFonts w:ascii="Times New Roman" w:hAnsi="Times New Roman" w:cs="Times New Roman"/>
          <w:sz w:val="24"/>
          <w:szCs w:val="23"/>
        </w:rPr>
        <w:t>стран</w:t>
      </w:r>
      <w:r w:rsidRPr="009353BA">
        <w:rPr>
          <w:rFonts w:ascii="Times New Roman" w:hAnsi="Times New Roman" w:cs="Times New Roman"/>
          <w:sz w:val="24"/>
          <w:szCs w:val="23"/>
        </w:rPr>
        <w:t>.</w:t>
      </w:r>
    </w:p>
    <w:p w:rsidR="00B21D37" w:rsidRPr="004E479B" w:rsidRDefault="00B21D37" w:rsidP="00B21D37">
      <w:pPr>
        <w:spacing w:after="0" w:line="240" w:lineRule="auto"/>
        <w:ind w:right="-885" w:firstLine="709"/>
        <w:rPr>
          <w:rFonts w:ascii="Times New Roman" w:hAnsi="Times New Roman" w:cs="Times New Roman"/>
          <w:szCs w:val="23"/>
        </w:rPr>
      </w:pPr>
    </w:p>
    <w:p w:rsidR="00B21D37" w:rsidRPr="00066770" w:rsidRDefault="00B21D37" w:rsidP="00B21D37">
      <w:pPr>
        <w:spacing w:after="0" w:line="240" w:lineRule="auto"/>
        <w:ind w:right="-882"/>
        <w:rPr>
          <w:rFonts w:ascii="Times New Roman" w:hAnsi="Times New Roman" w:cs="Times New Roman"/>
          <w:b/>
          <w:sz w:val="14"/>
          <w:szCs w:val="20"/>
        </w:rPr>
      </w:pPr>
    </w:p>
    <w:p w:rsidR="00B21D37" w:rsidRPr="00066770" w:rsidRDefault="00B21D37" w:rsidP="00B21D37">
      <w:pPr>
        <w:spacing w:after="0" w:line="240" w:lineRule="auto"/>
        <w:ind w:right="-882"/>
        <w:rPr>
          <w:rFonts w:ascii="Times New Roman" w:hAnsi="Times New Roman" w:cs="Times New Roman"/>
          <w:b/>
          <w:szCs w:val="20"/>
        </w:rPr>
      </w:pPr>
      <w:r w:rsidRPr="00066770">
        <w:rPr>
          <w:rFonts w:ascii="Times New Roman" w:hAnsi="Times New Roman" w:cs="Times New Roman"/>
          <w:b/>
          <w:szCs w:val="20"/>
        </w:rPr>
        <w:t xml:space="preserve">Праздники и события </w:t>
      </w:r>
      <w:r w:rsidRPr="00066770">
        <w:rPr>
          <w:rFonts w:ascii="Times New Roman" w:hAnsi="Times New Roman" w:cs="Times New Roman"/>
          <w:b/>
          <w:color w:val="FF0000"/>
          <w:szCs w:val="20"/>
        </w:rPr>
        <w:t>(проводятся и планируются на усмотрение педагога)</w:t>
      </w:r>
      <w:r w:rsidRPr="00066770">
        <w:rPr>
          <w:rFonts w:ascii="Times New Roman" w:hAnsi="Times New Roman" w:cs="Times New Roman"/>
          <w:b/>
          <w:szCs w:val="20"/>
        </w:rPr>
        <w:t>:</w:t>
      </w:r>
    </w:p>
    <w:p w:rsidR="009353BA" w:rsidRDefault="009353BA" w:rsidP="00B21D37">
      <w:pPr>
        <w:spacing w:after="0" w:line="240" w:lineRule="auto"/>
        <w:ind w:right="-885"/>
        <w:rPr>
          <w:rFonts w:ascii="Times New Roman" w:hAnsi="Times New Roman" w:cs="Times New Roman"/>
          <w:sz w:val="24"/>
          <w:szCs w:val="21"/>
        </w:rPr>
        <w:sectPr w:rsidR="009353BA" w:rsidSect="00C96BB8">
          <w:type w:val="continuous"/>
          <w:pgSz w:w="16838" w:h="11906" w:orient="landscape"/>
          <w:pgMar w:top="284" w:right="1106" w:bottom="567" w:left="284" w:header="709" w:footer="709" w:gutter="0"/>
          <w:cols w:space="720"/>
        </w:sectPr>
      </w:pPr>
    </w:p>
    <w:p w:rsidR="00B21D37" w:rsidRPr="006B0D57" w:rsidRDefault="00B21D37" w:rsidP="00B21D37">
      <w:pPr>
        <w:spacing w:after="0" w:line="240" w:lineRule="auto"/>
        <w:ind w:right="-885"/>
        <w:rPr>
          <w:rFonts w:ascii="Times New Roman" w:hAnsi="Times New Roman" w:cs="Times New Roman"/>
          <w:sz w:val="24"/>
          <w:szCs w:val="21"/>
        </w:rPr>
      </w:pPr>
      <w:r w:rsidRPr="006B0D57">
        <w:rPr>
          <w:rFonts w:ascii="Times New Roman" w:hAnsi="Times New Roman" w:cs="Times New Roman"/>
          <w:sz w:val="24"/>
          <w:szCs w:val="21"/>
        </w:rPr>
        <w:t>11 ноября – всемирный день оригами</w:t>
      </w:r>
    </w:p>
    <w:p w:rsidR="00B21D37" w:rsidRPr="006B0D57" w:rsidRDefault="00B21D37" w:rsidP="00B21D37">
      <w:pPr>
        <w:spacing w:after="0" w:line="240" w:lineRule="auto"/>
        <w:ind w:right="-885"/>
        <w:rPr>
          <w:rFonts w:ascii="Times New Roman" w:hAnsi="Times New Roman" w:cs="Times New Roman"/>
          <w:sz w:val="24"/>
          <w:szCs w:val="21"/>
        </w:rPr>
      </w:pPr>
      <w:r w:rsidRPr="006B0D57">
        <w:rPr>
          <w:rFonts w:ascii="Times New Roman" w:hAnsi="Times New Roman" w:cs="Times New Roman"/>
          <w:sz w:val="24"/>
          <w:szCs w:val="21"/>
        </w:rPr>
        <w:t>11 ноября – день рождения Е. И. Чарушина (123 года)</w:t>
      </w:r>
    </w:p>
    <w:p w:rsidR="00B21D37" w:rsidRPr="006B0D57" w:rsidRDefault="00B21D37" w:rsidP="00B21D37">
      <w:pPr>
        <w:spacing w:after="0" w:line="240" w:lineRule="auto"/>
        <w:ind w:right="-885"/>
        <w:rPr>
          <w:rFonts w:ascii="Times New Roman" w:hAnsi="Times New Roman" w:cs="Times New Roman"/>
          <w:sz w:val="24"/>
          <w:szCs w:val="21"/>
        </w:rPr>
      </w:pPr>
      <w:r w:rsidRPr="006B0D57">
        <w:rPr>
          <w:rFonts w:ascii="Times New Roman" w:hAnsi="Times New Roman" w:cs="Times New Roman"/>
          <w:sz w:val="24"/>
          <w:szCs w:val="21"/>
        </w:rPr>
        <w:t>12 ноября – синичкин день</w:t>
      </w:r>
    </w:p>
    <w:p w:rsidR="00B21D37" w:rsidRPr="006B0D57" w:rsidRDefault="00B21D37" w:rsidP="00B21D37">
      <w:pPr>
        <w:spacing w:after="0" w:line="240" w:lineRule="auto"/>
        <w:ind w:right="-885"/>
        <w:rPr>
          <w:rFonts w:ascii="Times New Roman" w:hAnsi="Times New Roman" w:cs="Times New Roman"/>
          <w:sz w:val="24"/>
          <w:szCs w:val="21"/>
        </w:rPr>
      </w:pPr>
      <w:r w:rsidRPr="006B0D57">
        <w:rPr>
          <w:rFonts w:ascii="Times New Roman" w:hAnsi="Times New Roman" w:cs="Times New Roman"/>
          <w:sz w:val="24"/>
          <w:szCs w:val="21"/>
        </w:rPr>
        <w:t>12 ноября – всемирный день курицы</w:t>
      </w:r>
    </w:p>
    <w:p w:rsidR="00B21D37" w:rsidRPr="006B0D57" w:rsidRDefault="00B21D37" w:rsidP="00B21D37">
      <w:pPr>
        <w:spacing w:after="0" w:line="240" w:lineRule="auto"/>
        <w:ind w:right="-885"/>
        <w:rPr>
          <w:rFonts w:ascii="Times New Roman" w:hAnsi="Times New Roman" w:cs="Times New Roman"/>
          <w:sz w:val="24"/>
          <w:szCs w:val="21"/>
        </w:rPr>
      </w:pPr>
      <w:r w:rsidRPr="006B0D57">
        <w:rPr>
          <w:rFonts w:ascii="Times New Roman" w:hAnsi="Times New Roman" w:cs="Times New Roman"/>
          <w:sz w:val="24"/>
          <w:szCs w:val="21"/>
        </w:rPr>
        <w:t>13 ноября – всемирный день доброты и вежливости</w:t>
      </w:r>
    </w:p>
    <w:p w:rsidR="00B21D37" w:rsidRPr="006B0D57" w:rsidRDefault="00B21D37" w:rsidP="00B21D37">
      <w:pPr>
        <w:spacing w:after="0" w:line="240" w:lineRule="auto"/>
        <w:ind w:right="-885"/>
        <w:rPr>
          <w:rFonts w:ascii="Times New Roman" w:hAnsi="Times New Roman" w:cs="Times New Roman"/>
          <w:sz w:val="24"/>
          <w:szCs w:val="21"/>
        </w:rPr>
      </w:pPr>
      <w:r w:rsidRPr="006B0D57">
        <w:rPr>
          <w:rFonts w:ascii="Times New Roman" w:hAnsi="Times New Roman" w:cs="Times New Roman"/>
          <w:sz w:val="24"/>
          <w:szCs w:val="21"/>
        </w:rPr>
        <w:t>13 ноября – день рождения сосиски</w:t>
      </w:r>
    </w:p>
    <w:p w:rsidR="00B21D37" w:rsidRPr="006B0D57" w:rsidRDefault="00B21D37" w:rsidP="00B21D37">
      <w:pPr>
        <w:spacing w:after="0" w:line="240" w:lineRule="auto"/>
        <w:ind w:right="-885"/>
        <w:rPr>
          <w:rFonts w:ascii="Times New Roman" w:hAnsi="Times New Roman" w:cs="Times New Roman"/>
          <w:sz w:val="24"/>
          <w:szCs w:val="21"/>
        </w:rPr>
      </w:pPr>
      <w:r w:rsidRPr="006B0D57">
        <w:rPr>
          <w:rFonts w:ascii="Times New Roman" w:hAnsi="Times New Roman" w:cs="Times New Roman"/>
          <w:sz w:val="24"/>
          <w:szCs w:val="21"/>
        </w:rPr>
        <w:t>15 ноября – всемирный день молочных коктейлей</w:t>
      </w:r>
    </w:p>
    <w:p w:rsidR="00B21D37" w:rsidRPr="006B0D57" w:rsidRDefault="00B21D37" w:rsidP="00B21D37">
      <w:pPr>
        <w:spacing w:after="0" w:line="240" w:lineRule="auto"/>
        <w:ind w:right="-885"/>
        <w:rPr>
          <w:rFonts w:ascii="Times New Roman" w:hAnsi="Times New Roman" w:cs="Times New Roman"/>
          <w:sz w:val="24"/>
          <w:szCs w:val="21"/>
        </w:rPr>
      </w:pPr>
      <w:r w:rsidRPr="006B0D57">
        <w:rPr>
          <w:rFonts w:ascii="Times New Roman" w:hAnsi="Times New Roman" w:cs="Times New Roman"/>
          <w:sz w:val="24"/>
          <w:szCs w:val="21"/>
        </w:rPr>
        <w:t>16 ноября – всемирный день пуговицы</w:t>
      </w:r>
    </w:p>
    <w:p w:rsidR="00B21D37" w:rsidRPr="006B0D57" w:rsidRDefault="00B21D37" w:rsidP="00B21D37">
      <w:pPr>
        <w:spacing w:after="0" w:line="240" w:lineRule="auto"/>
        <w:ind w:right="-885"/>
        <w:rPr>
          <w:rFonts w:ascii="Times New Roman" w:hAnsi="Times New Roman" w:cs="Times New Roman"/>
          <w:sz w:val="24"/>
          <w:szCs w:val="21"/>
        </w:rPr>
      </w:pPr>
      <w:r w:rsidRPr="006B0D57">
        <w:rPr>
          <w:rFonts w:ascii="Times New Roman" w:hAnsi="Times New Roman" w:cs="Times New Roman"/>
          <w:sz w:val="24"/>
          <w:szCs w:val="21"/>
        </w:rPr>
        <w:t>16 ноября – всемирный день толерантности</w:t>
      </w:r>
    </w:p>
    <w:p w:rsidR="00B21D37" w:rsidRPr="006B0D57" w:rsidRDefault="00B21D37" w:rsidP="00B21D37">
      <w:pPr>
        <w:spacing w:after="0" w:line="240" w:lineRule="auto"/>
        <w:ind w:right="-851"/>
        <w:rPr>
          <w:rFonts w:ascii="Times New Roman" w:hAnsi="Times New Roman" w:cs="Times New Roman"/>
          <w:sz w:val="24"/>
          <w:szCs w:val="21"/>
        </w:rPr>
      </w:pPr>
      <w:r w:rsidRPr="006B0D57">
        <w:rPr>
          <w:rFonts w:ascii="Times New Roman" w:hAnsi="Times New Roman" w:cs="Times New Roman"/>
          <w:sz w:val="24"/>
          <w:szCs w:val="21"/>
        </w:rPr>
        <w:t>17 ноября – международный день белки</w:t>
      </w:r>
    </w:p>
    <w:p w:rsidR="00B21D37" w:rsidRPr="006B0D57" w:rsidRDefault="00B21D37" w:rsidP="00B21D37">
      <w:pPr>
        <w:spacing w:after="0" w:line="240" w:lineRule="auto"/>
        <w:ind w:right="-851"/>
        <w:rPr>
          <w:rFonts w:ascii="Times New Roman" w:hAnsi="Times New Roman" w:cs="Times New Roman"/>
          <w:b/>
          <w:sz w:val="24"/>
          <w:szCs w:val="20"/>
        </w:rPr>
      </w:pPr>
      <w:r w:rsidRPr="006B0D57">
        <w:rPr>
          <w:rFonts w:ascii="Times New Roman" w:hAnsi="Times New Roman" w:cs="Times New Roman"/>
          <w:sz w:val="24"/>
          <w:szCs w:val="21"/>
        </w:rPr>
        <w:t>17 ноября – всемирный день памяти жертв ДТП</w:t>
      </w:r>
    </w:p>
    <w:p w:rsidR="009353BA" w:rsidRDefault="009353BA" w:rsidP="005F0C1A">
      <w:pPr>
        <w:spacing w:after="0" w:line="240" w:lineRule="auto"/>
        <w:ind w:left="142" w:right="-882" w:firstLine="566"/>
        <w:rPr>
          <w:rFonts w:ascii="Times New Roman" w:hAnsi="Times New Roman" w:cs="Times New Roman"/>
          <w:b/>
          <w:sz w:val="20"/>
          <w:szCs w:val="20"/>
        </w:rPr>
        <w:sectPr w:rsidR="009353BA" w:rsidSect="009353BA">
          <w:type w:val="continuous"/>
          <w:pgSz w:w="16838" w:h="11906" w:orient="landscape"/>
          <w:pgMar w:top="284" w:right="1106" w:bottom="567" w:left="284" w:header="709" w:footer="709" w:gutter="0"/>
          <w:cols w:num="2" w:space="720"/>
        </w:sect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6A3E24" w:rsidRDefault="006A3E24" w:rsidP="005F0C1A">
      <w:pPr>
        <w:spacing w:after="0" w:line="240" w:lineRule="auto"/>
        <w:ind w:left="142" w:right="-882" w:firstLine="566"/>
        <w:rPr>
          <w:rFonts w:ascii="Times New Roman" w:hAnsi="Times New Roman" w:cs="Times New Roman"/>
          <w:b/>
          <w:sz w:val="20"/>
          <w:szCs w:val="20"/>
        </w:rPr>
      </w:pPr>
    </w:p>
    <w:p w:rsidR="005F0C1A" w:rsidRPr="00171542" w:rsidRDefault="005F0C1A" w:rsidP="005F0C1A">
      <w:pPr>
        <w:spacing w:after="0" w:line="240" w:lineRule="auto"/>
        <w:ind w:left="142" w:right="-882" w:firstLine="566"/>
        <w:rPr>
          <w:rFonts w:ascii="Times New Roman" w:hAnsi="Times New Roman" w:cs="Times New Roman"/>
          <w:szCs w:val="20"/>
        </w:rPr>
      </w:pPr>
      <w:r w:rsidRPr="00171542">
        <w:rPr>
          <w:rFonts w:ascii="Times New Roman" w:hAnsi="Times New Roman" w:cs="Times New Roman"/>
          <w:b/>
          <w:szCs w:val="20"/>
        </w:rPr>
        <w:t>Понедельник 1</w:t>
      </w:r>
      <w:r w:rsidR="00B21D37" w:rsidRPr="00171542">
        <w:rPr>
          <w:rFonts w:ascii="Times New Roman" w:hAnsi="Times New Roman" w:cs="Times New Roman"/>
          <w:b/>
          <w:szCs w:val="20"/>
        </w:rPr>
        <w:t>1</w:t>
      </w:r>
      <w:r w:rsidRPr="00171542">
        <w:rPr>
          <w:rFonts w:ascii="Times New Roman" w:hAnsi="Times New Roman" w:cs="Times New Roman"/>
          <w:b/>
          <w:szCs w:val="20"/>
        </w:rPr>
        <w:t>.11.202</w:t>
      </w:r>
      <w:r w:rsidR="00B21D37" w:rsidRPr="00171542">
        <w:rPr>
          <w:rFonts w:ascii="Times New Roman" w:hAnsi="Times New Roman" w:cs="Times New Roman"/>
          <w:b/>
          <w:szCs w:val="20"/>
        </w:rPr>
        <w:t>4</w:t>
      </w:r>
      <w:r w:rsidR="00B21D37" w:rsidRPr="00171542">
        <w:rPr>
          <w:rFonts w:ascii="Times New Roman" w:hAnsi="Times New Roman" w:cs="Times New Roman"/>
          <w:b/>
          <w:szCs w:val="20"/>
        </w:rPr>
        <w:tab/>
      </w:r>
      <w:r w:rsidRPr="00171542">
        <w:rPr>
          <w:rFonts w:ascii="Times New Roman" w:hAnsi="Times New Roman" w:cs="Times New Roman"/>
          <w:b/>
          <w:szCs w:val="20"/>
        </w:rPr>
        <w:t xml:space="preserve">                                                                                                  </w:t>
      </w:r>
      <w:r w:rsidRPr="00171542">
        <w:rPr>
          <w:rFonts w:ascii="Times New Roman" w:hAnsi="Times New Roman" w:cs="Times New Roman"/>
          <w:b/>
          <w:szCs w:val="20"/>
        </w:rPr>
        <w:tab/>
      </w:r>
      <w:r w:rsidRPr="00171542">
        <w:rPr>
          <w:rFonts w:ascii="Times New Roman" w:hAnsi="Times New Roman" w:cs="Times New Roman"/>
          <w:b/>
          <w:szCs w:val="20"/>
        </w:rPr>
        <w:tab/>
      </w:r>
      <w:r w:rsidR="00171542">
        <w:rPr>
          <w:rFonts w:ascii="Times New Roman" w:hAnsi="Times New Roman" w:cs="Times New Roman"/>
          <w:szCs w:val="20"/>
        </w:rPr>
        <w:tab/>
      </w:r>
      <w:r w:rsidR="00171542">
        <w:rPr>
          <w:rFonts w:ascii="Times New Roman" w:hAnsi="Times New Roman" w:cs="Times New Roman"/>
          <w:szCs w:val="20"/>
        </w:rPr>
        <w:tab/>
      </w:r>
      <w:r w:rsidRPr="00171542">
        <w:rPr>
          <w:rFonts w:ascii="Times New Roman" w:hAnsi="Times New Roman" w:cs="Times New Roman"/>
          <w:szCs w:val="20"/>
        </w:rPr>
        <w:t>Тематическая неделя «Дети разных стран – друзья»</w:t>
      </w:r>
    </w:p>
    <w:tbl>
      <w:tblPr>
        <w:tblStyle w:val="a3"/>
        <w:tblW w:w="16160" w:type="dxa"/>
        <w:tblInd w:w="250" w:type="dxa"/>
        <w:tblLayout w:type="fixed"/>
        <w:tblLook w:val="04A0" w:firstRow="1" w:lastRow="0" w:firstColumn="1" w:lastColumn="0" w:noHBand="0" w:noVBand="1"/>
      </w:tblPr>
      <w:tblGrid>
        <w:gridCol w:w="1418"/>
        <w:gridCol w:w="10631"/>
        <w:gridCol w:w="2268"/>
        <w:gridCol w:w="1843"/>
      </w:tblGrid>
      <w:tr w:rsidR="00171542" w:rsidRPr="0020795A" w:rsidTr="00171542">
        <w:trPr>
          <w:cantSplit/>
          <w:trHeight w:val="43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1542" w:rsidRPr="0020795A" w:rsidRDefault="00171542" w:rsidP="0002694C">
            <w:pPr>
              <w:ind w:left="34"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71542" w:rsidRPr="0020795A" w:rsidRDefault="00171542" w:rsidP="0002694C">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71542" w:rsidRPr="00A76384" w:rsidRDefault="00171542" w:rsidP="00E7426C">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1542" w:rsidRPr="004567FD" w:rsidRDefault="00171542" w:rsidP="00E7426C">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5F0C1A" w:rsidRPr="0020795A" w:rsidTr="00171542">
        <w:trPr>
          <w:trHeight w:val="128"/>
        </w:trPr>
        <w:tc>
          <w:tcPr>
            <w:tcW w:w="1418" w:type="dxa"/>
            <w:tcBorders>
              <w:top w:val="single" w:sz="4" w:space="0" w:color="000000" w:themeColor="text1"/>
              <w:left w:val="single" w:sz="4" w:space="0" w:color="000000" w:themeColor="text1"/>
              <w:right w:val="single" w:sz="4" w:space="0" w:color="000000" w:themeColor="text1"/>
            </w:tcBorders>
            <w:hideMark/>
          </w:tcPr>
          <w:p w:rsidR="005F0C1A" w:rsidRPr="0020795A" w:rsidRDefault="005F0C1A" w:rsidP="0002694C">
            <w:pPr>
              <w:ind w:left="34"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631" w:type="dxa"/>
            <w:tcBorders>
              <w:top w:val="single" w:sz="4" w:space="0" w:color="000000" w:themeColor="text1"/>
              <w:left w:val="single" w:sz="4" w:space="0" w:color="000000" w:themeColor="text1"/>
              <w:right w:val="single" w:sz="4" w:space="0" w:color="auto"/>
            </w:tcBorders>
          </w:tcPr>
          <w:p w:rsidR="005F0C1A" w:rsidRPr="00723506" w:rsidRDefault="005F0C1A" w:rsidP="009D3FE0">
            <w:pPr>
              <w:pStyle w:val="aa"/>
              <w:numPr>
                <w:ilvl w:val="0"/>
                <w:numId w:val="32"/>
              </w:numPr>
              <w:tabs>
                <w:tab w:val="left" w:pos="176"/>
              </w:tabs>
              <w:ind w:right="-26"/>
              <w:rPr>
                <w:rFonts w:ascii="Times New Roman" w:hAnsi="Times New Roman" w:cs="Times New Roman"/>
                <w:sz w:val="20"/>
              </w:rPr>
            </w:pPr>
            <w:r w:rsidRPr="00723506">
              <w:rPr>
                <w:rFonts w:ascii="Times New Roman" w:hAnsi="Times New Roman" w:cs="Times New Roman"/>
                <w:sz w:val="20"/>
              </w:rPr>
              <w:t xml:space="preserve">Утренняя гимнастика. </w:t>
            </w:r>
            <w:r w:rsidR="006A00B7" w:rsidRPr="00723506">
              <w:rPr>
                <w:rFonts w:ascii="Times New Roman" w:hAnsi="Times New Roman" w:cs="Times New Roman"/>
                <w:sz w:val="20"/>
              </w:rPr>
              <w:t>Комплекс № 11 (с гимнастической палкой). (</w:t>
            </w:r>
            <w:r w:rsidR="00170B98" w:rsidRPr="00723506">
              <w:rPr>
                <w:rFonts w:ascii="Times New Roman" w:hAnsi="Times New Roman" w:cs="Times New Roman"/>
                <w:sz w:val="20"/>
              </w:rPr>
              <w:t>[24]</w:t>
            </w:r>
            <w:r w:rsidR="006A00B7" w:rsidRPr="00723506">
              <w:rPr>
                <w:rFonts w:ascii="Times New Roman" w:hAnsi="Times New Roman" w:cs="Times New Roman"/>
                <w:sz w:val="20"/>
              </w:rPr>
              <w:t>, с. 13)</w:t>
            </w:r>
          </w:p>
          <w:p w:rsidR="005F0C1A" w:rsidRPr="00723506" w:rsidRDefault="005F0C1A" w:rsidP="009D3FE0">
            <w:pPr>
              <w:pStyle w:val="aa"/>
              <w:numPr>
                <w:ilvl w:val="0"/>
                <w:numId w:val="32"/>
              </w:numPr>
              <w:tabs>
                <w:tab w:val="left" w:pos="194"/>
              </w:tabs>
              <w:ind w:right="-26"/>
              <w:rPr>
                <w:rFonts w:ascii="Times New Roman" w:hAnsi="Times New Roman" w:cs="Times New Roman"/>
                <w:sz w:val="20"/>
              </w:rPr>
            </w:pPr>
            <w:r w:rsidRPr="00723506">
              <w:rPr>
                <w:rFonts w:ascii="Times New Roman" w:hAnsi="Times New Roman" w:cs="Times New Roman"/>
                <w:sz w:val="20"/>
              </w:rPr>
              <w:t>УТРЕННИЙ КРУГ № 1</w:t>
            </w:r>
            <w:r w:rsidR="00400EAD" w:rsidRPr="00723506">
              <w:rPr>
                <w:rFonts w:ascii="Times New Roman" w:hAnsi="Times New Roman" w:cs="Times New Roman"/>
                <w:sz w:val="20"/>
              </w:rPr>
              <w:t>1</w:t>
            </w:r>
            <w:r w:rsidRPr="00723506">
              <w:rPr>
                <w:rFonts w:ascii="Times New Roman" w:hAnsi="Times New Roman" w:cs="Times New Roman"/>
                <w:sz w:val="20"/>
              </w:rPr>
              <w:t xml:space="preserve"> (см. </w:t>
            </w:r>
            <w:r w:rsidR="00E7200A" w:rsidRPr="00723506">
              <w:rPr>
                <w:rFonts w:ascii="Times New Roman" w:hAnsi="Times New Roman" w:cs="Times New Roman"/>
                <w:sz w:val="20"/>
              </w:rPr>
              <w:t>Приложение 1</w:t>
            </w:r>
            <w:r w:rsidRPr="00723506">
              <w:rPr>
                <w:rFonts w:ascii="Times New Roman" w:hAnsi="Times New Roman" w:cs="Times New Roman"/>
                <w:sz w:val="20"/>
              </w:rPr>
              <w:t>)</w:t>
            </w:r>
          </w:p>
          <w:p w:rsidR="005F0C1A" w:rsidRPr="00723506" w:rsidRDefault="005F0C1A" w:rsidP="009D3FE0">
            <w:pPr>
              <w:pStyle w:val="aa"/>
              <w:numPr>
                <w:ilvl w:val="0"/>
                <w:numId w:val="32"/>
              </w:numPr>
              <w:tabs>
                <w:tab w:val="left" w:pos="194"/>
              </w:tabs>
              <w:ind w:right="-26"/>
              <w:rPr>
                <w:rFonts w:ascii="Times New Roman" w:hAnsi="Times New Roman" w:cs="Times New Roman"/>
                <w:sz w:val="20"/>
              </w:rPr>
            </w:pPr>
            <w:r w:rsidRPr="00723506">
              <w:rPr>
                <w:rFonts w:ascii="Times New Roman" w:hAnsi="Times New Roman" w:cs="Times New Roman"/>
                <w:sz w:val="20"/>
              </w:rPr>
              <w:t>«Вспомним правила поведения за столом»</w:t>
            </w:r>
            <w:r w:rsidR="007458A5" w:rsidRPr="00723506">
              <w:rPr>
                <w:rFonts w:ascii="Times New Roman" w:hAnsi="Times New Roman" w:cs="Times New Roman"/>
                <w:sz w:val="20"/>
              </w:rPr>
              <w:t xml:space="preserve"> (з</w:t>
            </w:r>
            <w:r w:rsidRPr="00723506">
              <w:rPr>
                <w:rFonts w:ascii="Times New Roman" w:hAnsi="Times New Roman" w:cs="Times New Roman"/>
                <w:sz w:val="20"/>
              </w:rPr>
              <w:t>акреплять навыки культурного поведения за столом, прямо сидеть, не класть локти на стол, бесшумно пить и пережевывать пищу, правильно пользоваться ножом, вилкой и салфеткой</w:t>
            </w:r>
            <w:r w:rsidR="007458A5" w:rsidRPr="00723506">
              <w:rPr>
                <w:rFonts w:ascii="Times New Roman" w:hAnsi="Times New Roman" w:cs="Times New Roman"/>
                <w:sz w:val="20"/>
              </w:rPr>
              <w:t>)</w:t>
            </w:r>
            <w:r w:rsidRPr="00723506">
              <w:rPr>
                <w:rFonts w:ascii="Times New Roman" w:hAnsi="Times New Roman" w:cs="Times New Roman"/>
                <w:sz w:val="20"/>
              </w:rPr>
              <w:t>.</w:t>
            </w:r>
          </w:p>
          <w:p w:rsidR="005F0C1A" w:rsidRPr="00723506" w:rsidRDefault="007458A5" w:rsidP="009D3FE0">
            <w:pPr>
              <w:pStyle w:val="aa"/>
              <w:numPr>
                <w:ilvl w:val="0"/>
                <w:numId w:val="32"/>
              </w:numPr>
              <w:tabs>
                <w:tab w:val="left" w:pos="176"/>
              </w:tabs>
              <w:ind w:right="-26"/>
              <w:rPr>
                <w:rFonts w:ascii="Times New Roman" w:hAnsi="Times New Roman" w:cs="Times New Roman"/>
                <w:sz w:val="20"/>
              </w:rPr>
            </w:pPr>
            <w:r w:rsidRPr="00723506">
              <w:rPr>
                <w:rFonts w:ascii="Times New Roman" w:hAnsi="Times New Roman" w:cs="Times New Roman"/>
                <w:sz w:val="20"/>
              </w:rPr>
              <w:t>Рассматривание политического глобуса или политической карты мира (</w:t>
            </w:r>
            <w:r w:rsidR="005F0C1A" w:rsidRPr="00723506">
              <w:rPr>
                <w:rFonts w:ascii="Times New Roman" w:hAnsi="Times New Roman" w:cs="Times New Roman"/>
                <w:sz w:val="20"/>
              </w:rPr>
              <w:t>определить, какие страны есть на планете</w:t>
            </w:r>
            <w:r w:rsidRPr="00723506">
              <w:rPr>
                <w:rFonts w:ascii="Times New Roman" w:hAnsi="Times New Roman" w:cs="Times New Roman"/>
                <w:sz w:val="20"/>
              </w:rPr>
              <w:t>)</w:t>
            </w:r>
            <w:r w:rsidR="005F0C1A" w:rsidRPr="00723506">
              <w:rPr>
                <w:rFonts w:ascii="Times New Roman" w:hAnsi="Times New Roman" w:cs="Times New Roman"/>
                <w:sz w:val="20"/>
              </w:rPr>
              <w:t>.</w:t>
            </w:r>
          </w:p>
          <w:p w:rsidR="005F0C1A" w:rsidRPr="00723506" w:rsidRDefault="005F0C1A" w:rsidP="009D3FE0">
            <w:pPr>
              <w:pStyle w:val="aa"/>
              <w:numPr>
                <w:ilvl w:val="0"/>
                <w:numId w:val="32"/>
              </w:numPr>
              <w:tabs>
                <w:tab w:val="left" w:pos="176"/>
              </w:tabs>
              <w:ind w:right="-26"/>
              <w:rPr>
                <w:rFonts w:ascii="Times New Roman" w:hAnsi="Times New Roman" w:cs="Times New Roman"/>
                <w:sz w:val="20"/>
              </w:rPr>
            </w:pPr>
            <w:r w:rsidRPr="00723506">
              <w:rPr>
                <w:rFonts w:ascii="Times New Roman" w:hAnsi="Times New Roman" w:cs="Times New Roman"/>
                <w:sz w:val="20"/>
              </w:rPr>
              <w:t>Беседа «Какие народы живут в России»</w:t>
            </w:r>
            <w:r w:rsidR="007458A5" w:rsidRPr="00723506">
              <w:rPr>
                <w:rFonts w:ascii="Times New Roman" w:hAnsi="Times New Roman" w:cs="Times New Roman"/>
                <w:sz w:val="20"/>
              </w:rPr>
              <w:t xml:space="preserve"> (</w:t>
            </w:r>
            <w:r w:rsidRPr="00723506">
              <w:rPr>
                <w:rFonts w:ascii="Times New Roman" w:hAnsi="Times New Roman" w:cs="Times New Roman"/>
                <w:sz w:val="20"/>
              </w:rPr>
              <w:t>вспомнить о национальностях, проживающих на территории нашей родины</w:t>
            </w:r>
            <w:r w:rsidR="007458A5" w:rsidRPr="00723506">
              <w:rPr>
                <w:rFonts w:ascii="Times New Roman" w:hAnsi="Times New Roman" w:cs="Times New Roman"/>
                <w:sz w:val="20"/>
              </w:rPr>
              <w:t>)</w:t>
            </w:r>
            <w:r w:rsidRPr="00723506">
              <w:rPr>
                <w:rFonts w:ascii="Times New Roman" w:hAnsi="Times New Roman" w:cs="Times New Roman"/>
                <w:sz w:val="20"/>
              </w:rPr>
              <w:t>.</w:t>
            </w:r>
          </w:p>
          <w:p w:rsidR="00E6670B" w:rsidRPr="00723506" w:rsidRDefault="00E6670B" w:rsidP="009D3FE0">
            <w:pPr>
              <w:pStyle w:val="aa"/>
              <w:numPr>
                <w:ilvl w:val="0"/>
                <w:numId w:val="32"/>
              </w:numPr>
              <w:rPr>
                <w:rFonts w:ascii="Times New Roman" w:hAnsi="Times New Roman" w:cs="Times New Roman"/>
                <w:sz w:val="20"/>
              </w:rPr>
            </w:pPr>
            <w:r w:rsidRPr="00723506">
              <w:rPr>
                <w:rFonts w:ascii="Times New Roman" w:hAnsi="Times New Roman" w:cs="Times New Roman"/>
                <w:sz w:val="20"/>
              </w:rPr>
              <w:t>Рассматривание альбома «Россия - м</w:t>
            </w:r>
            <w:r w:rsidR="007458A5" w:rsidRPr="00723506">
              <w:rPr>
                <w:rFonts w:ascii="Times New Roman" w:hAnsi="Times New Roman" w:cs="Times New Roman"/>
                <w:sz w:val="20"/>
              </w:rPr>
              <w:t>ногонациональная страна» (</w:t>
            </w:r>
            <w:r w:rsidRPr="00723506">
              <w:rPr>
                <w:rFonts w:ascii="Times New Roman" w:hAnsi="Times New Roman" w:cs="Times New Roman"/>
                <w:sz w:val="20"/>
              </w:rPr>
              <w:t>воспитывать толерантность и уважение к людям других национальностей</w:t>
            </w:r>
            <w:r w:rsidR="007458A5" w:rsidRPr="00723506">
              <w:rPr>
                <w:rFonts w:ascii="Times New Roman" w:hAnsi="Times New Roman" w:cs="Times New Roman"/>
                <w:sz w:val="20"/>
              </w:rPr>
              <w:t>)</w:t>
            </w:r>
            <w:r w:rsidRPr="00723506">
              <w:rPr>
                <w:rFonts w:ascii="Times New Roman" w:hAnsi="Times New Roman" w:cs="Times New Roman"/>
                <w:sz w:val="20"/>
              </w:rPr>
              <w:t>.</w:t>
            </w:r>
          </w:p>
          <w:p w:rsidR="00E6670B" w:rsidRPr="00723506" w:rsidRDefault="00E6670B" w:rsidP="009D3FE0">
            <w:pPr>
              <w:pStyle w:val="aa"/>
              <w:numPr>
                <w:ilvl w:val="0"/>
                <w:numId w:val="32"/>
              </w:numPr>
              <w:tabs>
                <w:tab w:val="left" w:pos="176"/>
              </w:tabs>
              <w:ind w:right="-26"/>
              <w:rPr>
                <w:rFonts w:ascii="Times New Roman" w:hAnsi="Times New Roman" w:cs="Times New Roman"/>
                <w:sz w:val="20"/>
              </w:rPr>
            </w:pPr>
            <w:r w:rsidRPr="00723506">
              <w:rPr>
                <w:rFonts w:ascii="Times New Roman" w:hAnsi="Times New Roman" w:cs="Times New Roman"/>
                <w:sz w:val="20"/>
              </w:rPr>
              <w:t>Д/и</w:t>
            </w:r>
            <w:r w:rsidR="007458A5" w:rsidRPr="00723506">
              <w:rPr>
                <w:rFonts w:ascii="Times New Roman" w:hAnsi="Times New Roman" w:cs="Times New Roman"/>
                <w:sz w:val="20"/>
              </w:rPr>
              <w:t xml:space="preserve"> «Вещи заблудились» (</w:t>
            </w:r>
            <w:r w:rsidRPr="00723506">
              <w:rPr>
                <w:rFonts w:ascii="Times New Roman" w:hAnsi="Times New Roman" w:cs="Times New Roman"/>
                <w:sz w:val="20"/>
              </w:rPr>
              <w:t>закреплять умения детей определять элементы национального костюма и соотносить его с конкретным народом</w:t>
            </w:r>
            <w:r w:rsidR="007458A5" w:rsidRPr="00723506">
              <w:rPr>
                <w:rFonts w:ascii="Times New Roman" w:hAnsi="Times New Roman" w:cs="Times New Roman"/>
                <w:sz w:val="20"/>
              </w:rPr>
              <w:t>)</w:t>
            </w:r>
            <w:r w:rsidRPr="00723506">
              <w:rPr>
                <w:rFonts w:ascii="Times New Roman" w:hAnsi="Times New Roman" w:cs="Times New Roman"/>
                <w:sz w:val="20"/>
              </w:rPr>
              <w:t>.</w:t>
            </w:r>
          </w:p>
          <w:p w:rsidR="005F0C1A" w:rsidRPr="00723506" w:rsidRDefault="005F0C1A" w:rsidP="009D3FE0">
            <w:pPr>
              <w:pStyle w:val="aa"/>
              <w:numPr>
                <w:ilvl w:val="0"/>
                <w:numId w:val="32"/>
              </w:numPr>
              <w:tabs>
                <w:tab w:val="left" w:pos="176"/>
              </w:tabs>
              <w:ind w:right="-26"/>
              <w:rPr>
                <w:rFonts w:ascii="Times New Roman" w:hAnsi="Times New Roman" w:cs="Times New Roman"/>
                <w:sz w:val="20"/>
              </w:rPr>
            </w:pPr>
            <w:r w:rsidRPr="00723506">
              <w:rPr>
                <w:rFonts w:ascii="Times New Roman" w:hAnsi="Times New Roman" w:cs="Times New Roman"/>
                <w:sz w:val="20"/>
              </w:rPr>
              <w:t>Малоподвижная игра «Как живешь?». (</w:t>
            </w:r>
            <w:r w:rsidR="005057FF" w:rsidRPr="00723506">
              <w:rPr>
                <w:rFonts w:ascii="Times New Roman" w:hAnsi="Times New Roman" w:cs="Times New Roman"/>
                <w:sz w:val="20"/>
              </w:rPr>
              <w:t>[4]</w:t>
            </w:r>
            <w:r w:rsidRPr="00723506">
              <w:rPr>
                <w:rFonts w:ascii="Times New Roman" w:hAnsi="Times New Roman" w:cs="Times New Roman"/>
                <w:sz w:val="20"/>
              </w:rPr>
              <w:t>, с. 17)</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5F0C1A" w:rsidRPr="00171542" w:rsidRDefault="005F0C1A" w:rsidP="0002694C">
            <w:pPr>
              <w:pStyle w:val="ParagraphStyle"/>
              <w:rPr>
                <w:rFonts w:ascii="Times New Roman" w:hAnsi="Times New Roman" w:cs="Times New Roman"/>
                <w:sz w:val="22"/>
                <w:szCs w:val="22"/>
              </w:rPr>
            </w:pPr>
            <w:r w:rsidRPr="00171542">
              <w:rPr>
                <w:rFonts w:ascii="Times New Roman" w:hAnsi="Times New Roman" w:cs="Times New Roman"/>
                <w:sz w:val="22"/>
                <w:szCs w:val="22"/>
              </w:rPr>
              <w:t>Индивидуальное задание «Найди место звука в слове» …………………</w:t>
            </w:r>
            <w:r w:rsidR="00171542">
              <w:rPr>
                <w:rFonts w:ascii="Times New Roman" w:hAnsi="Times New Roman" w:cs="Times New Roman"/>
                <w:sz w:val="22"/>
                <w:szCs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5F0C1A" w:rsidRPr="00171542" w:rsidRDefault="005F0C1A" w:rsidP="0002694C">
            <w:pPr>
              <w:rPr>
                <w:rFonts w:ascii="Times New Roman" w:hAnsi="Times New Roman" w:cs="Times New Roman"/>
              </w:rPr>
            </w:pPr>
          </w:p>
        </w:tc>
      </w:tr>
      <w:tr w:rsidR="006F279E" w:rsidRPr="0020795A" w:rsidTr="00E7426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723506" w:rsidRDefault="006F279E" w:rsidP="0002694C">
            <w:pPr>
              <w:rPr>
                <w:rFonts w:ascii="Times New Roman" w:hAnsi="Times New Roman" w:cs="Times New Roman"/>
                <w:sz w:val="20"/>
              </w:rPr>
            </w:pPr>
            <w:r w:rsidRPr="00723506">
              <w:rPr>
                <w:rFonts w:ascii="Times New Roman" w:hAnsi="Times New Roman"/>
                <w:sz w:val="20"/>
              </w:rPr>
              <w:t>См. таблицу в конце недели</w:t>
            </w:r>
          </w:p>
        </w:tc>
      </w:tr>
      <w:tr w:rsidR="00171542" w:rsidRPr="0020795A" w:rsidTr="00E7426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1542" w:rsidRPr="0020795A" w:rsidRDefault="00171542" w:rsidP="0002694C">
            <w:pPr>
              <w:ind w:left="34"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1542" w:rsidRPr="00723506" w:rsidRDefault="00152CDF" w:rsidP="0002694C">
            <w:pPr>
              <w:rPr>
                <w:rFonts w:ascii="Times New Roman" w:hAnsi="Times New Roman" w:cs="Times New Roman"/>
                <w:sz w:val="20"/>
              </w:rPr>
            </w:pPr>
            <w:r w:rsidRPr="00723506">
              <w:rPr>
                <w:rFonts w:ascii="Times New Roman" w:hAnsi="Times New Roman" w:cs="Times New Roman"/>
                <w:sz w:val="20"/>
                <w:szCs w:val="20"/>
              </w:rPr>
              <w:t>«Осторожно, гололед!». (</w:t>
            </w:r>
            <w:r w:rsidR="005057FF" w:rsidRPr="00723506">
              <w:rPr>
                <w:rFonts w:ascii="Times New Roman" w:hAnsi="Times New Roman" w:cs="Times New Roman"/>
                <w:sz w:val="20"/>
                <w:szCs w:val="20"/>
              </w:rPr>
              <w:t>[</w:t>
            </w:r>
            <w:r w:rsidR="001E4464" w:rsidRPr="00723506">
              <w:rPr>
                <w:rFonts w:ascii="Times New Roman" w:hAnsi="Times New Roman" w:cs="Times New Roman"/>
                <w:sz w:val="20"/>
                <w:szCs w:val="20"/>
              </w:rPr>
              <w:t>35]</w:t>
            </w:r>
            <w:r w:rsidRPr="00723506">
              <w:rPr>
                <w:rFonts w:ascii="Times New Roman" w:hAnsi="Times New Roman" w:cs="Times New Roman"/>
                <w:sz w:val="20"/>
                <w:szCs w:val="20"/>
              </w:rPr>
              <w:t>, с.71)</w:t>
            </w:r>
          </w:p>
        </w:tc>
      </w:tr>
      <w:tr w:rsidR="005F0C1A" w:rsidRPr="0020795A"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E6670B" w:rsidRDefault="005F0C1A" w:rsidP="0002694C">
            <w:pPr>
              <w:ind w:left="34" w:right="-108"/>
              <w:rPr>
                <w:rFonts w:ascii="Times New Roman" w:hAnsi="Times New Roman" w:cs="Times New Roman"/>
                <w:sz w:val="20"/>
                <w:szCs w:val="20"/>
              </w:rPr>
            </w:pPr>
            <w:r w:rsidRPr="00E6670B">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F0C1A" w:rsidRPr="00723506" w:rsidRDefault="005D2DC6" w:rsidP="009D3FE0">
            <w:pPr>
              <w:pStyle w:val="aa"/>
              <w:numPr>
                <w:ilvl w:val="0"/>
                <w:numId w:val="32"/>
              </w:numPr>
              <w:rPr>
                <w:rFonts w:ascii="Times New Roman" w:hAnsi="Times New Roman" w:cs="Times New Roman"/>
                <w:sz w:val="20"/>
              </w:rPr>
            </w:pPr>
            <w:r w:rsidRPr="00723506">
              <w:rPr>
                <w:rFonts w:ascii="Times New Roman" w:hAnsi="Times New Roman" w:cs="Times New Roman"/>
                <w:sz w:val="20"/>
              </w:rPr>
              <w:t>Ч</w:t>
            </w:r>
            <w:r w:rsidR="007458A5" w:rsidRPr="00723506">
              <w:rPr>
                <w:rFonts w:ascii="Times New Roman" w:hAnsi="Times New Roman" w:cs="Times New Roman"/>
                <w:sz w:val="20"/>
              </w:rPr>
              <w:t>тение. Лир Э. «Лимерики» (</w:t>
            </w:r>
            <w:r w:rsidRPr="00723506">
              <w:rPr>
                <w:rFonts w:ascii="Times New Roman" w:hAnsi="Times New Roman" w:cs="Times New Roman"/>
                <w:sz w:val="20"/>
              </w:rPr>
              <w:t>познакомить детей с английским поэтическим фольклором</w:t>
            </w:r>
            <w:r w:rsidR="007458A5" w:rsidRPr="00723506">
              <w:rPr>
                <w:rFonts w:ascii="Times New Roman" w:hAnsi="Times New Roman" w:cs="Times New Roman"/>
                <w:sz w:val="20"/>
              </w:rPr>
              <w:t>)</w:t>
            </w:r>
            <w:r w:rsidRPr="00723506">
              <w:rPr>
                <w:rFonts w:ascii="Times New Roman" w:hAnsi="Times New Roman" w:cs="Times New Roman"/>
                <w:sz w:val="20"/>
              </w:rPr>
              <w:t>.</w:t>
            </w:r>
          </w:p>
          <w:p w:rsidR="00E6670B" w:rsidRPr="00723506" w:rsidRDefault="00E6670B" w:rsidP="009D3FE0">
            <w:pPr>
              <w:pStyle w:val="aa"/>
              <w:numPr>
                <w:ilvl w:val="0"/>
                <w:numId w:val="32"/>
              </w:numPr>
              <w:rPr>
                <w:rFonts w:ascii="Times New Roman" w:hAnsi="Times New Roman" w:cs="Times New Roman"/>
                <w:sz w:val="20"/>
              </w:rPr>
            </w:pPr>
            <w:r w:rsidRPr="00723506">
              <w:rPr>
                <w:rFonts w:ascii="Times New Roman" w:hAnsi="Times New Roman" w:cs="Times New Roman"/>
                <w:sz w:val="20"/>
              </w:rPr>
              <w:t>Формирование куль</w:t>
            </w:r>
            <w:r w:rsidR="007458A5" w:rsidRPr="00723506">
              <w:rPr>
                <w:rFonts w:ascii="Times New Roman" w:hAnsi="Times New Roman" w:cs="Times New Roman"/>
                <w:sz w:val="20"/>
              </w:rPr>
              <w:t>туры поведения за столом (</w:t>
            </w:r>
            <w:r w:rsidRPr="00723506">
              <w:rPr>
                <w:rFonts w:ascii="Times New Roman" w:hAnsi="Times New Roman" w:cs="Times New Roman"/>
                <w:sz w:val="20"/>
              </w:rPr>
              <w:t>учить детей правильно держать локти, сидя за столом (локти должны быть слегка прижаты к туловищу), сохранять правильную осанку, обсудить с детьми смысл и важность этих правил</w:t>
            </w:r>
            <w:r w:rsidR="007458A5" w:rsidRPr="00723506">
              <w:rPr>
                <w:rFonts w:ascii="Times New Roman" w:hAnsi="Times New Roman" w:cs="Times New Roman"/>
                <w:sz w:val="20"/>
              </w:rPr>
              <w:t>)</w:t>
            </w:r>
            <w:r w:rsidRPr="00723506">
              <w:rPr>
                <w:rFonts w:ascii="Times New Roman" w:hAnsi="Times New Roman" w:cs="Times New Roman"/>
                <w:sz w:val="20"/>
              </w:rPr>
              <w:t>.</w:t>
            </w:r>
          </w:p>
        </w:tc>
      </w:tr>
      <w:tr w:rsidR="00171542" w:rsidRPr="0020795A" w:rsidTr="00E7426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1542" w:rsidRPr="0020795A" w:rsidRDefault="00171542" w:rsidP="0002694C">
            <w:pPr>
              <w:ind w:left="34"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71542" w:rsidRPr="00723506" w:rsidRDefault="00171542" w:rsidP="00ED4ABB">
            <w:pPr>
              <w:pStyle w:val="aa"/>
              <w:numPr>
                <w:ilvl w:val="0"/>
                <w:numId w:val="32"/>
              </w:numPr>
              <w:rPr>
                <w:rFonts w:ascii="Times New Roman" w:hAnsi="Times New Roman" w:cs="Times New Roman"/>
                <w:sz w:val="20"/>
              </w:rPr>
            </w:pPr>
            <w:r w:rsidRPr="00723506">
              <w:rPr>
                <w:rFonts w:ascii="Times New Roman" w:hAnsi="Times New Roman" w:cs="Times New Roman"/>
                <w:sz w:val="20"/>
              </w:rPr>
              <w:t>Гимнастика после сна. Комплекс 5 (</w:t>
            </w:r>
            <w:r w:rsidR="005057FF" w:rsidRPr="00723506">
              <w:rPr>
                <w:rFonts w:ascii="Times New Roman" w:hAnsi="Times New Roman" w:cs="Times New Roman"/>
                <w:sz w:val="20"/>
              </w:rPr>
              <w:t>[</w:t>
            </w:r>
            <w:r w:rsidR="001E4464" w:rsidRPr="00723506">
              <w:rPr>
                <w:rFonts w:ascii="Times New Roman" w:hAnsi="Times New Roman" w:cs="Times New Roman"/>
                <w:sz w:val="20"/>
              </w:rPr>
              <w:t>30]</w:t>
            </w:r>
            <w:r w:rsidRPr="00723506">
              <w:rPr>
                <w:rFonts w:ascii="Times New Roman" w:hAnsi="Times New Roman" w:cs="Times New Roman"/>
                <w:sz w:val="20"/>
              </w:rPr>
              <w:t>, с. 49)</w:t>
            </w:r>
          </w:p>
          <w:p w:rsidR="00ED4ABB" w:rsidRPr="00723506" w:rsidRDefault="00ED4ABB" w:rsidP="00ED4ABB">
            <w:pPr>
              <w:pStyle w:val="aa"/>
              <w:numPr>
                <w:ilvl w:val="0"/>
                <w:numId w:val="32"/>
              </w:numPr>
              <w:rPr>
                <w:rFonts w:ascii="Times New Roman" w:hAnsi="Times New Roman" w:cs="Times New Roman"/>
                <w:sz w:val="20"/>
              </w:rPr>
            </w:pPr>
            <w:r w:rsidRPr="00723506">
              <w:rPr>
                <w:rFonts w:ascii="Times New Roman" w:hAnsi="Times New Roman" w:cs="Times New Roman"/>
                <w:sz w:val="20"/>
              </w:rPr>
              <w:t>Совершенствовать умение заправлять кровать: поправлять простыню, накрывать покрывалом.</w:t>
            </w:r>
          </w:p>
        </w:tc>
      </w:tr>
      <w:tr w:rsidR="005F0C1A" w:rsidRPr="0020795A" w:rsidTr="00171542">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20795A" w:rsidRDefault="005F0C1A" w:rsidP="0002694C">
            <w:pPr>
              <w:ind w:left="34"/>
              <w:rPr>
                <w:rFonts w:ascii="Times New Roman" w:hAnsi="Times New Roman" w:cs="Times New Roman"/>
                <w:b/>
                <w:sz w:val="20"/>
                <w:szCs w:val="20"/>
              </w:rPr>
            </w:pPr>
            <w:r w:rsidRPr="0020795A">
              <w:rPr>
                <w:rFonts w:ascii="Times New Roman" w:hAnsi="Times New Roman" w:cs="Times New Roman"/>
                <w:b/>
                <w:sz w:val="20"/>
                <w:szCs w:val="20"/>
              </w:rPr>
              <w:t>Вечер</w:t>
            </w:r>
          </w:p>
          <w:p w:rsidR="005F0C1A" w:rsidRPr="0020795A" w:rsidRDefault="005F0C1A" w:rsidP="0002694C">
            <w:pPr>
              <w:ind w:left="34" w:right="-108"/>
              <w:rPr>
                <w:rFonts w:ascii="Times New Roman" w:hAnsi="Times New Roman" w:cs="Times New Roman"/>
                <w:sz w:val="20"/>
                <w:szCs w:val="20"/>
              </w:rPr>
            </w:pP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tcPr>
          <w:p w:rsidR="00A52DD2" w:rsidRPr="00723506" w:rsidRDefault="00A52DD2" w:rsidP="00A52DD2">
            <w:pPr>
              <w:pStyle w:val="aa"/>
              <w:numPr>
                <w:ilvl w:val="0"/>
                <w:numId w:val="33"/>
              </w:numPr>
              <w:tabs>
                <w:tab w:val="left" w:pos="176"/>
              </w:tabs>
              <w:rPr>
                <w:rFonts w:ascii="Times New Roman" w:hAnsi="Times New Roman" w:cs="Times New Roman"/>
                <w:sz w:val="20"/>
              </w:rPr>
            </w:pPr>
            <w:r w:rsidRPr="00723506">
              <w:rPr>
                <w:rFonts w:ascii="Times New Roman" w:hAnsi="Times New Roman" w:cs="Times New Roman"/>
                <w:sz w:val="20"/>
              </w:rPr>
              <w:t>Театральная деяте</w:t>
            </w:r>
            <w:r w:rsidR="007458A5" w:rsidRPr="00723506">
              <w:rPr>
                <w:rFonts w:ascii="Times New Roman" w:hAnsi="Times New Roman" w:cs="Times New Roman"/>
                <w:sz w:val="20"/>
              </w:rPr>
              <w:t>льность. «Ритмопластика» (</w:t>
            </w:r>
            <w:r w:rsidRPr="00723506">
              <w:rPr>
                <w:rFonts w:ascii="Times New Roman" w:hAnsi="Times New Roman" w:cs="Times New Roman"/>
                <w:sz w:val="20"/>
              </w:rPr>
              <w:t>формировать чувство ритма, пластическую выразительность. Развивать координацию движений, внимание, наблюдательность, воображение, музыкальность</w:t>
            </w:r>
            <w:r w:rsidR="007458A5" w:rsidRPr="00723506">
              <w:rPr>
                <w:rFonts w:ascii="Times New Roman" w:hAnsi="Times New Roman" w:cs="Times New Roman"/>
                <w:sz w:val="20"/>
              </w:rPr>
              <w:t>)</w:t>
            </w:r>
            <w:r w:rsidRPr="00723506">
              <w:rPr>
                <w:rFonts w:ascii="Times New Roman" w:hAnsi="Times New Roman" w:cs="Times New Roman"/>
                <w:sz w:val="20"/>
              </w:rPr>
              <w:t>. (</w:t>
            </w:r>
            <w:r w:rsidR="005057FF" w:rsidRPr="00723506">
              <w:rPr>
                <w:rFonts w:ascii="Times New Roman" w:hAnsi="Times New Roman" w:cs="Times New Roman"/>
                <w:sz w:val="20"/>
              </w:rPr>
              <w:t>[</w:t>
            </w:r>
            <w:r w:rsidR="001E4464" w:rsidRPr="00723506">
              <w:rPr>
                <w:rFonts w:ascii="Times New Roman" w:hAnsi="Times New Roman" w:cs="Times New Roman"/>
                <w:sz w:val="20"/>
              </w:rPr>
              <w:t>32]</w:t>
            </w:r>
            <w:r w:rsidRPr="00723506">
              <w:rPr>
                <w:rFonts w:ascii="Times New Roman" w:hAnsi="Times New Roman" w:cs="Times New Roman"/>
                <w:sz w:val="20"/>
              </w:rPr>
              <w:t>, с. 29)</w:t>
            </w:r>
          </w:p>
          <w:p w:rsidR="00E6670B" w:rsidRPr="00723506" w:rsidRDefault="00E6670B" w:rsidP="00A52DD2">
            <w:pPr>
              <w:pStyle w:val="aa"/>
              <w:numPr>
                <w:ilvl w:val="0"/>
                <w:numId w:val="33"/>
              </w:numPr>
              <w:rPr>
                <w:rFonts w:ascii="Times New Roman" w:hAnsi="Times New Roman" w:cs="Times New Roman"/>
                <w:sz w:val="20"/>
              </w:rPr>
            </w:pPr>
            <w:r w:rsidRPr="00723506">
              <w:rPr>
                <w:rFonts w:ascii="Times New Roman" w:hAnsi="Times New Roman" w:cs="Times New Roman"/>
                <w:sz w:val="20"/>
              </w:rPr>
              <w:t>Рассматривание наци</w:t>
            </w:r>
            <w:r w:rsidR="007458A5" w:rsidRPr="00723506">
              <w:rPr>
                <w:rFonts w:ascii="Times New Roman" w:hAnsi="Times New Roman" w:cs="Times New Roman"/>
                <w:sz w:val="20"/>
              </w:rPr>
              <w:t>ональных костюмов России (</w:t>
            </w:r>
            <w:r w:rsidRPr="00723506">
              <w:rPr>
                <w:rFonts w:ascii="Times New Roman" w:hAnsi="Times New Roman" w:cs="Times New Roman"/>
                <w:sz w:val="20"/>
              </w:rPr>
              <w:t>обогащать словарь названия</w:t>
            </w:r>
            <w:r w:rsidR="007458A5" w:rsidRPr="00723506">
              <w:rPr>
                <w:rFonts w:ascii="Times New Roman" w:hAnsi="Times New Roman" w:cs="Times New Roman"/>
                <w:sz w:val="20"/>
              </w:rPr>
              <w:t>ми одежды, ввести новые понятия)</w:t>
            </w:r>
          </w:p>
          <w:p w:rsidR="005F0C1A" w:rsidRPr="00723506" w:rsidRDefault="005F0C1A" w:rsidP="00A52DD2">
            <w:pPr>
              <w:pStyle w:val="aa"/>
              <w:numPr>
                <w:ilvl w:val="0"/>
                <w:numId w:val="33"/>
              </w:numPr>
              <w:rPr>
                <w:rFonts w:ascii="Times New Roman" w:hAnsi="Times New Roman" w:cs="Times New Roman"/>
                <w:sz w:val="20"/>
              </w:rPr>
            </w:pPr>
            <w:r w:rsidRPr="00723506">
              <w:rPr>
                <w:rFonts w:ascii="Times New Roman" w:hAnsi="Times New Roman" w:cs="Times New Roman"/>
                <w:sz w:val="20"/>
              </w:rPr>
              <w:t>Беседа «Обиженные друзья</w:t>
            </w:r>
            <w:r w:rsidR="007458A5" w:rsidRPr="00723506">
              <w:rPr>
                <w:rFonts w:ascii="Times New Roman" w:hAnsi="Times New Roman" w:cs="Times New Roman"/>
                <w:sz w:val="20"/>
              </w:rPr>
              <w:t>» (</w:t>
            </w:r>
            <w:r w:rsidRPr="00723506">
              <w:rPr>
                <w:rFonts w:ascii="Times New Roman" w:hAnsi="Times New Roman" w:cs="Times New Roman"/>
                <w:sz w:val="20"/>
              </w:rPr>
              <w:t>объяснить детям, что нельзя обижаться и злиться на друга, если у него что-то получается лучше; нельзя подвергать друга опасности</w:t>
            </w:r>
            <w:r w:rsidR="007458A5" w:rsidRPr="00723506">
              <w:rPr>
                <w:rFonts w:ascii="Times New Roman" w:hAnsi="Times New Roman" w:cs="Times New Roman"/>
                <w:sz w:val="20"/>
              </w:rPr>
              <w:t>)</w:t>
            </w:r>
            <w:r w:rsidRPr="00723506">
              <w:rPr>
                <w:rFonts w:ascii="Times New Roman" w:hAnsi="Times New Roman" w:cs="Times New Roman"/>
                <w:sz w:val="20"/>
              </w:rPr>
              <w:t>. (</w:t>
            </w:r>
            <w:r w:rsidR="00170B98" w:rsidRPr="00723506">
              <w:rPr>
                <w:rFonts w:ascii="Times New Roman" w:hAnsi="Times New Roman" w:cs="Times New Roman"/>
                <w:sz w:val="20"/>
              </w:rPr>
              <w:t>[25]</w:t>
            </w:r>
            <w:r w:rsidRPr="00723506">
              <w:rPr>
                <w:rFonts w:ascii="Times New Roman" w:hAnsi="Times New Roman" w:cs="Times New Roman"/>
                <w:sz w:val="20"/>
              </w:rPr>
              <w:t>, с. 45)</w:t>
            </w:r>
          </w:p>
          <w:p w:rsidR="005F0C1A" w:rsidRPr="00723506" w:rsidRDefault="005F0C1A" w:rsidP="00A52DD2">
            <w:pPr>
              <w:pStyle w:val="aa"/>
              <w:numPr>
                <w:ilvl w:val="0"/>
                <w:numId w:val="33"/>
              </w:numPr>
              <w:rPr>
                <w:rFonts w:ascii="Times New Roman" w:hAnsi="Times New Roman" w:cs="Times New Roman"/>
                <w:sz w:val="20"/>
              </w:rPr>
            </w:pPr>
            <w:r w:rsidRPr="00723506">
              <w:rPr>
                <w:rFonts w:ascii="Times New Roman" w:hAnsi="Times New Roman" w:cs="Times New Roman"/>
                <w:sz w:val="20"/>
              </w:rPr>
              <w:t>Рассказ воспитателя об Англии и е</w:t>
            </w:r>
            <w:r w:rsidR="007458A5" w:rsidRPr="00723506">
              <w:rPr>
                <w:rFonts w:ascii="Times New Roman" w:hAnsi="Times New Roman" w:cs="Times New Roman"/>
                <w:sz w:val="20"/>
              </w:rPr>
              <w:t>ё достопримечательностях (</w:t>
            </w:r>
            <w:r w:rsidRPr="00723506">
              <w:rPr>
                <w:rFonts w:ascii="Times New Roman" w:hAnsi="Times New Roman" w:cs="Times New Roman"/>
                <w:sz w:val="20"/>
              </w:rPr>
              <w:t>знакомить детей с другими странами, поддержать познавательный интерес</w:t>
            </w:r>
            <w:r w:rsidR="007458A5" w:rsidRPr="00723506">
              <w:rPr>
                <w:rFonts w:ascii="Times New Roman" w:hAnsi="Times New Roman" w:cs="Times New Roman"/>
                <w:sz w:val="20"/>
              </w:rPr>
              <w:t>)</w:t>
            </w:r>
            <w:r w:rsidRPr="00723506">
              <w:rPr>
                <w:rFonts w:ascii="Times New Roman" w:hAnsi="Times New Roman" w:cs="Times New Roman"/>
                <w:sz w:val="20"/>
              </w:rPr>
              <w:t>.</w:t>
            </w:r>
          </w:p>
          <w:p w:rsidR="00B142FC" w:rsidRPr="00723506" w:rsidRDefault="007458A5" w:rsidP="00A52DD2">
            <w:pPr>
              <w:pStyle w:val="aa"/>
              <w:numPr>
                <w:ilvl w:val="0"/>
                <w:numId w:val="33"/>
              </w:numPr>
              <w:rPr>
                <w:rFonts w:ascii="Times New Roman" w:hAnsi="Times New Roman" w:cs="Times New Roman"/>
                <w:sz w:val="20"/>
              </w:rPr>
            </w:pPr>
            <w:r w:rsidRPr="00723506">
              <w:rPr>
                <w:rFonts w:ascii="Times New Roman" w:hAnsi="Times New Roman" w:cs="Times New Roman"/>
                <w:sz w:val="20"/>
              </w:rPr>
              <w:t>Д/и «Чей дом» (</w:t>
            </w:r>
            <w:r w:rsidR="00B142FC" w:rsidRPr="00723506">
              <w:rPr>
                <w:rFonts w:ascii="Times New Roman" w:hAnsi="Times New Roman" w:cs="Times New Roman"/>
                <w:sz w:val="20"/>
              </w:rPr>
              <w:t>показать детям многообразие народов мира на основе их жилища, развивать познавательный интерес</w:t>
            </w:r>
            <w:r w:rsidRPr="00723506">
              <w:rPr>
                <w:rFonts w:ascii="Times New Roman" w:hAnsi="Times New Roman" w:cs="Times New Roman"/>
                <w:sz w:val="20"/>
              </w:rPr>
              <w:t>)</w:t>
            </w:r>
            <w:r w:rsidR="00B142FC" w:rsidRPr="00723506">
              <w:rPr>
                <w:rFonts w:ascii="Times New Roman" w:hAnsi="Times New Roman" w:cs="Times New Roman"/>
                <w:sz w:val="20"/>
              </w:rPr>
              <w:t>.</w:t>
            </w:r>
          </w:p>
          <w:p w:rsidR="005F0C1A" w:rsidRPr="00723506" w:rsidRDefault="005F0C1A" w:rsidP="00A52DD2">
            <w:pPr>
              <w:pStyle w:val="aa"/>
              <w:numPr>
                <w:ilvl w:val="0"/>
                <w:numId w:val="33"/>
              </w:numPr>
              <w:rPr>
                <w:rFonts w:ascii="Times New Roman" w:hAnsi="Times New Roman" w:cs="Times New Roman"/>
                <w:sz w:val="20"/>
              </w:rPr>
            </w:pPr>
            <w:r w:rsidRPr="00723506">
              <w:rPr>
                <w:rFonts w:ascii="Times New Roman" w:hAnsi="Times New Roman" w:cs="Times New Roman"/>
                <w:sz w:val="20"/>
              </w:rPr>
              <w:t>Конструктивно-модельна</w:t>
            </w:r>
            <w:r w:rsidR="007458A5" w:rsidRPr="00723506">
              <w:rPr>
                <w:rFonts w:ascii="Times New Roman" w:hAnsi="Times New Roman" w:cs="Times New Roman"/>
                <w:sz w:val="20"/>
              </w:rPr>
              <w:t>я деятельность по схемам (</w:t>
            </w:r>
            <w:r w:rsidRPr="00723506">
              <w:rPr>
                <w:rFonts w:ascii="Times New Roman" w:hAnsi="Times New Roman" w:cs="Times New Roman"/>
                <w:sz w:val="20"/>
              </w:rPr>
              <w:t>поощрить самостоятельность детей в выборе материалов для конструирования</w:t>
            </w:r>
            <w:r w:rsidR="007458A5" w:rsidRPr="00723506">
              <w:rPr>
                <w:rFonts w:ascii="Times New Roman" w:hAnsi="Times New Roman" w:cs="Times New Roman"/>
                <w:sz w:val="20"/>
              </w:rPr>
              <w:t>)</w:t>
            </w:r>
            <w:r w:rsidRPr="00723506">
              <w:rPr>
                <w:rFonts w:ascii="Times New Roman" w:hAnsi="Times New Roman" w:cs="Times New Roman"/>
                <w:sz w:val="20"/>
              </w:rPr>
              <w:t>.</w:t>
            </w:r>
          </w:p>
          <w:p w:rsidR="005F0C1A" w:rsidRPr="00723506" w:rsidRDefault="007458A5" w:rsidP="00A52DD2">
            <w:pPr>
              <w:pStyle w:val="aa"/>
              <w:numPr>
                <w:ilvl w:val="0"/>
                <w:numId w:val="33"/>
              </w:numPr>
              <w:rPr>
                <w:rFonts w:ascii="Times New Roman" w:hAnsi="Times New Roman" w:cs="Times New Roman"/>
                <w:sz w:val="20"/>
              </w:rPr>
            </w:pPr>
            <w:r w:rsidRPr="00723506">
              <w:rPr>
                <w:rFonts w:ascii="Times New Roman" w:hAnsi="Times New Roman" w:cs="Times New Roman"/>
                <w:sz w:val="20"/>
              </w:rPr>
              <w:t>Игровой самомассаж (</w:t>
            </w:r>
            <w:r w:rsidR="005F0C1A" w:rsidRPr="00723506">
              <w:rPr>
                <w:rFonts w:ascii="Times New Roman" w:hAnsi="Times New Roman" w:cs="Times New Roman"/>
                <w:sz w:val="20"/>
              </w:rPr>
              <w:t>закрепить технику выполнения массажных упражнений</w:t>
            </w:r>
            <w:r w:rsidRPr="00723506">
              <w:rPr>
                <w:rFonts w:ascii="Times New Roman" w:hAnsi="Times New Roman" w:cs="Times New Roman"/>
                <w:sz w:val="20"/>
              </w:rPr>
              <w:t>)</w:t>
            </w:r>
            <w:r w:rsidR="005F0C1A" w:rsidRPr="00723506">
              <w:rPr>
                <w:rFonts w:ascii="Times New Roman" w:hAnsi="Times New Roman" w:cs="Times New Roman"/>
                <w:sz w:val="20"/>
              </w:rPr>
              <w:t>.</w:t>
            </w:r>
          </w:p>
          <w:p w:rsidR="005F0C1A" w:rsidRPr="00723506" w:rsidRDefault="005F0C1A" w:rsidP="00A52DD2">
            <w:pPr>
              <w:pStyle w:val="aa"/>
              <w:numPr>
                <w:ilvl w:val="0"/>
                <w:numId w:val="33"/>
              </w:numPr>
              <w:rPr>
                <w:rFonts w:ascii="Times New Roman" w:hAnsi="Times New Roman" w:cs="Times New Roman"/>
                <w:sz w:val="20"/>
              </w:rPr>
            </w:pPr>
            <w:r w:rsidRPr="00723506">
              <w:rPr>
                <w:rFonts w:ascii="Times New Roman" w:hAnsi="Times New Roman" w:cs="Times New Roman"/>
                <w:sz w:val="20"/>
              </w:rPr>
              <w:t xml:space="preserve">ВЕЧЕРНИЙ КРУГ (по выбору воспитателя из </w:t>
            </w:r>
            <w:r w:rsidR="00E7200A" w:rsidRPr="00723506">
              <w:rPr>
                <w:rFonts w:ascii="Times New Roman" w:hAnsi="Times New Roman" w:cs="Times New Roman"/>
                <w:sz w:val="20"/>
              </w:rPr>
              <w:t>Приложение 2</w:t>
            </w:r>
            <w:r w:rsidRPr="00723506">
              <w:rPr>
                <w:rFonts w:ascii="Times New Roman" w:hAnsi="Times New Roman" w:cs="Times New Roman"/>
                <w:sz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E6670B" w:rsidRPr="00171542" w:rsidRDefault="00171542" w:rsidP="00E6670B">
            <w:pPr>
              <w:rPr>
                <w:rFonts w:ascii="Times New Roman" w:eastAsia="Calibri" w:hAnsi="Times New Roman" w:cs="Times New Roman"/>
                <w:lang w:eastAsia="en-US"/>
              </w:rPr>
            </w:pPr>
            <w:r>
              <w:rPr>
                <w:rFonts w:ascii="Times New Roman" w:eastAsia="Calibri" w:hAnsi="Times New Roman" w:cs="Times New Roman"/>
                <w:lang w:eastAsia="en-US"/>
              </w:rPr>
              <w:t>Д/и «</w:t>
            </w:r>
            <w:r w:rsidR="00E6670B" w:rsidRPr="00171542">
              <w:rPr>
                <w:rFonts w:ascii="Times New Roman" w:eastAsia="Calibri" w:hAnsi="Times New Roman" w:cs="Times New Roman"/>
                <w:lang w:eastAsia="en-US"/>
              </w:rPr>
              <w:t>Опиши картинку»</w:t>
            </w:r>
            <w:r>
              <w:rPr>
                <w:rFonts w:ascii="Times New Roman" w:eastAsia="Calibri" w:hAnsi="Times New Roman" w:cs="Times New Roman"/>
                <w:lang w:eastAsia="en-US"/>
              </w:rPr>
              <w:t xml:space="preserve"> с ………………………</w:t>
            </w:r>
            <w:r w:rsidR="007458A5" w:rsidRPr="00171542">
              <w:rPr>
                <w:rFonts w:ascii="Times New Roman" w:eastAsia="Calibri" w:hAnsi="Times New Roman" w:cs="Times New Roman"/>
                <w:lang w:eastAsia="en-US"/>
              </w:rPr>
              <w:t xml:space="preserve"> (</w:t>
            </w:r>
            <w:r w:rsidR="00E6670B" w:rsidRPr="00171542">
              <w:rPr>
                <w:rFonts w:ascii="Times New Roman" w:eastAsia="Calibri" w:hAnsi="Times New Roman" w:cs="Times New Roman"/>
                <w:lang w:eastAsia="en-US"/>
              </w:rPr>
              <w:t>учить составлять короткий описательный рассказ из 3-4 предложений. (разв. монологической речи)</w:t>
            </w:r>
            <w:r w:rsidR="007458A5" w:rsidRPr="00171542">
              <w:rPr>
                <w:rFonts w:ascii="Times New Roman" w:eastAsia="Calibri" w:hAnsi="Times New Roman" w:cs="Times New Roman"/>
                <w:lang w:eastAsia="en-US"/>
              </w:rPr>
              <w:t>)</w:t>
            </w:r>
          </w:p>
          <w:p w:rsidR="005F0C1A" w:rsidRPr="00171542" w:rsidRDefault="005F0C1A" w:rsidP="0002694C">
            <w:pPr>
              <w:pStyle w:val="ParagraphStyle"/>
              <w:rPr>
                <w:rFonts w:ascii="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000000" w:themeColor="text1"/>
            </w:tcBorders>
          </w:tcPr>
          <w:p w:rsidR="005F0C1A" w:rsidRPr="00171542" w:rsidRDefault="005F0C1A" w:rsidP="0002694C">
            <w:pPr>
              <w:pStyle w:val="aa"/>
              <w:rPr>
                <w:rFonts w:ascii="Times New Roman" w:hAnsi="Times New Roman" w:cs="Times New Roman"/>
              </w:rPr>
            </w:pPr>
          </w:p>
        </w:tc>
      </w:tr>
      <w:tr w:rsidR="00171542" w:rsidRPr="0020795A" w:rsidTr="00E7426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1542" w:rsidRPr="0020795A" w:rsidRDefault="00171542" w:rsidP="0002694C">
            <w:pPr>
              <w:ind w:left="34"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71542" w:rsidRPr="00723506" w:rsidRDefault="00171542" w:rsidP="0002694C">
            <w:pPr>
              <w:rPr>
                <w:rFonts w:ascii="Times New Roman" w:hAnsi="Times New Roman" w:cs="Times New Roman"/>
              </w:rPr>
            </w:pPr>
            <w:r w:rsidRPr="00723506">
              <w:rPr>
                <w:rFonts w:ascii="Times New Roman" w:hAnsi="Times New Roman" w:cs="Times New Roman"/>
              </w:rPr>
              <w:t xml:space="preserve">Прогулка </w:t>
            </w:r>
            <w:r w:rsidR="009712D2" w:rsidRPr="00723506">
              <w:rPr>
                <w:rFonts w:ascii="Times New Roman" w:hAnsi="Times New Roman" w:cs="Times New Roman"/>
              </w:rPr>
              <w:t>6</w:t>
            </w:r>
            <w:r w:rsidRPr="00723506">
              <w:rPr>
                <w:rFonts w:ascii="Times New Roman" w:hAnsi="Times New Roman" w:cs="Times New Roman"/>
              </w:rPr>
              <w:t>. Ноябрь. (см. Приложение 3)</w:t>
            </w:r>
          </w:p>
          <w:p w:rsidR="00171542" w:rsidRPr="00723506" w:rsidRDefault="00171542" w:rsidP="0002694C">
            <w:pPr>
              <w:pStyle w:val="ParagraphStyle"/>
              <w:rPr>
                <w:rFonts w:ascii="Times New Roman" w:hAnsi="Times New Roman" w:cs="Times New Roman"/>
                <w:sz w:val="22"/>
                <w:szCs w:val="22"/>
              </w:rPr>
            </w:pPr>
          </w:p>
        </w:tc>
      </w:tr>
      <w:tr w:rsidR="005F0C1A" w:rsidRPr="0020795A"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20795A" w:rsidRDefault="005F0C1A" w:rsidP="0002694C">
            <w:pPr>
              <w:ind w:left="34"/>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F0C1A" w:rsidRPr="00723506" w:rsidRDefault="005F0C1A" w:rsidP="0002694C">
            <w:pPr>
              <w:rPr>
                <w:rFonts w:ascii="Times New Roman" w:hAnsi="Times New Roman" w:cs="Times New Roman"/>
              </w:rPr>
            </w:pPr>
            <w:r w:rsidRPr="00723506">
              <w:rPr>
                <w:rFonts w:ascii="Times New Roman" w:hAnsi="Times New Roman" w:cs="Times New Roman"/>
              </w:rPr>
              <w:t>Индивидуальные беседы по запросам родителей.</w:t>
            </w:r>
          </w:p>
        </w:tc>
      </w:tr>
    </w:tbl>
    <w:p w:rsidR="005F0C1A" w:rsidRDefault="005F0C1A" w:rsidP="005F0C1A">
      <w:pPr>
        <w:spacing w:after="0" w:line="240" w:lineRule="auto"/>
        <w:jc w:val="center"/>
        <w:rPr>
          <w:rFonts w:ascii="Times New Roman" w:hAnsi="Times New Roman" w:cs="Times New Roman"/>
          <w:b/>
          <w:sz w:val="20"/>
          <w:szCs w:val="20"/>
        </w:rPr>
      </w:pPr>
    </w:p>
    <w:p w:rsidR="005F0C1A" w:rsidRDefault="005F0C1A" w:rsidP="005F0C1A">
      <w:pPr>
        <w:spacing w:after="0" w:line="240" w:lineRule="auto"/>
        <w:ind w:right="-882"/>
        <w:rPr>
          <w:rFonts w:ascii="Times New Roman" w:hAnsi="Times New Roman" w:cs="Times New Roman"/>
          <w:b/>
          <w:sz w:val="20"/>
          <w:szCs w:val="20"/>
        </w:rPr>
      </w:pPr>
    </w:p>
    <w:p w:rsidR="005F0C1A" w:rsidRPr="00171542" w:rsidRDefault="005F0C1A" w:rsidP="005F0C1A">
      <w:pPr>
        <w:spacing w:after="0" w:line="240" w:lineRule="auto"/>
        <w:ind w:left="142" w:right="-882" w:firstLine="566"/>
        <w:rPr>
          <w:rFonts w:ascii="Times New Roman" w:hAnsi="Times New Roman" w:cs="Times New Roman"/>
          <w:szCs w:val="20"/>
        </w:rPr>
      </w:pPr>
      <w:r w:rsidRPr="00171542">
        <w:rPr>
          <w:rFonts w:ascii="Times New Roman" w:hAnsi="Times New Roman" w:cs="Times New Roman"/>
          <w:b/>
          <w:szCs w:val="20"/>
        </w:rPr>
        <w:t>Вторник 1</w:t>
      </w:r>
      <w:r w:rsidR="00B21D37" w:rsidRPr="00171542">
        <w:rPr>
          <w:rFonts w:ascii="Times New Roman" w:hAnsi="Times New Roman" w:cs="Times New Roman"/>
          <w:b/>
          <w:szCs w:val="20"/>
        </w:rPr>
        <w:t>2</w:t>
      </w:r>
      <w:r w:rsidRPr="00171542">
        <w:rPr>
          <w:rFonts w:ascii="Times New Roman" w:hAnsi="Times New Roman" w:cs="Times New Roman"/>
          <w:b/>
          <w:szCs w:val="20"/>
        </w:rPr>
        <w:t>.11.202</w:t>
      </w:r>
      <w:r w:rsidR="00B21D37" w:rsidRPr="00171542">
        <w:rPr>
          <w:rFonts w:ascii="Times New Roman" w:hAnsi="Times New Roman" w:cs="Times New Roman"/>
          <w:b/>
          <w:szCs w:val="20"/>
        </w:rPr>
        <w:t>4</w:t>
      </w:r>
      <w:r w:rsidRPr="00171542">
        <w:rPr>
          <w:rFonts w:ascii="Times New Roman" w:hAnsi="Times New Roman" w:cs="Times New Roman"/>
          <w:szCs w:val="20"/>
        </w:rPr>
        <w:t xml:space="preserve">                                                                                              </w:t>
      </w:r>
      <w:r w:rsidRPr="00171542">
        <w:rPr>
          <w:rFonts w:ascii="Times New Roman" w:hAnsi="Times New Roman" w:cs="Times New Roman"/>
          <w:szCs w:val="20"/>
        </w:rPr>
        <w:tab/>
      </w:r>
      <w:r w:rsidRPr="00171542">
        <w:rPr>
          <w:rFonts w:ascii="Times New Roman" w:hAnsi="Times New Roman" w:cs="Times New Roman"/>
          <w:szCs w:val="20"/>
        </w:rPr>
        <w:tab/>
      </w:r>
      <w:r w:rsidRPr="00171542">
        <w:rPr>
          <w:rFonts w:ascii="Times New Roman" w:hAnsi="Times New Roman" w:cs="Times New Roman"/>
          <w:szCs w:val="20"/>
        </w:rPr>
        <w:tab/>
        <w:t xml:space="preserve">                     </w:t>
      </w:r>
      <w:r w:rsidR="00171542">
        <w:rPr>
          <w:rFonts w:ascii="Times New Roman" w:hAnsi="Times New Roman" w:cs="Times New Roman"/>
          <w:szCs w:val="20"/>
        </w:rPr>
        <w:t xml:space="preserve">      </w:t>
      </w:r>
      <w:r w:rsidRPr="00171542">
        <w:rPr>
          <w:rFonts w:ascii="Times New Roman" w:hAnsi="Times New Roman" w:cs="Times New Roman"/>
          <w:szCs w:val="20"/>
        </w:rPr>
        <w:t>Тематическая неделя «Дети разных стран – друзья»</w:t>
      </w:r>
    </w:p>
    <w:tbl>
      <w:tblPr>
        <w:tblStyle w:val="a3"/>
        <w:tblW w:w="16160" w:type="dxa"/>
        <w:tblInd w:w="250" w:type="dxa"/>
        <w:tblLayout w:type="fixed"/>
        <w:tblLook w:val="04A0" w:firstRow="1" w:lastRow="0" w:firstColumn="1" w:lastColumn="0" w:noHBand="0" w:noVBand="1"/>
      </w:tblPr>
      <w:tblGrid>
        <w:gridCol w:w="1418"/>
        <w:gridCol w:w="10631"/>
        <w:gridCol w:w="2268"/>
        <w:gridCol w:w="1843"/>
      </w:tblGrid>
      <w:tr w:rsidR="00171542" w:rsidRPr="0020795A" w:rsidTr="00171542">
        <w:trPr>
          <w:cantSplit/>
          <w:trHeight w:val="329"/>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1542" w:rsidRPr="0020795A" w:rsidRDefault="00171542" w:rsidP="0002694C">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71542" w:rsidRPr="0020795A" w:rsidRDefault="00171542" w:rsidP="0002694C">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71542" w:rsidRPr="00A76384" w:rsidRDefault="00171542" w:rsidP="00E7426C">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1542" w:rsidRPr="004567FD" w:rsidRDefault="00171542" w:rsidP="00E7426C">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5F0C1A" w:rsidRPr="0020795A" w:rsidTr="00171542">
        <w:trPr>
          <w:trHeight w:val="270"/>
        </w:trPr>
        <w:tc>
          <w:tcPr>
            <w:tcW w:w="1418" w:type="dxa"/>
            <w:tcBorders>
              <w:top w:val="single" w:sz="4" w:space="0" w:color="000000" w:themeColor="text1"/>
              <w:left w:val="single" w:sz="4" w:space="0" w:color="000000" w:themeColor="text1"/>
              <w:right w:val="single" w:sz="4" w:space="0" w:color="000000" w:themeColor="text1"/>
            </w:tcBorders>
            <w:hideMark/>
          </w:tcPr>
          <w:p w:rsidR="005F0C1A" w:rsidRPr="0020795A" w:rsidRDefault="005F0C1A" w:rsidP="0002694C">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631" w:type="dxa"/>
            <w:tcBorders>
              <w:top w:val="single" w:sz="4" w:space="0" w:color="000000" w:themeColor="text1"/>
              <w:left w:val="single" w:sz="4" w:space="0" w:color="000000" w:themeColor="text1"/>
              <w:right w:val="single" w:sz="4" w:space="0" w:color="auto"/>
            </w:tcBorders>
          </w:tcPr>
          <w:p w:rsidR="005F0C1A" w:rsidRPr="00171542" w:rsidRDefault="005F0C1A" w:rsidP="009D3FE0">
            <w:pPr>
              <w:pStyle w:val="aa"/>
              <w:numPr>
                <w:ilvl w:val="0"/>
                <w:numId w:val="34"/>
              </w:numPr>
              <w:tabs>
                <w:tab w:val="left" w:pos="315"/>
              </w:tabs>
              <w:rPr>
                <w:rFonts w:ascii="Times New Roman" w:hAnsi="Times New Roman" w:cs="Times New Roman"/>
                <w:bCs/>
              </w:rPr>
            </w:pPr>
            <w:r w:rsidRPr="00171542">
              <w:rPr>
                <w:rFonts w:ascii="Times New Roman" w:hAnsi="Times New Roman" w:cs="Times New Roman"/>
              </w:rPr>
              <w:t xml:space="preserve">Утренняя гимнастика. </w:t>
            </w:r>
            <w:r w:rsidR="006A00B7" w:rsidRPr="00171542">
              <w:rPr>
                <w:rFonts w:ascii="Times New Roman" w:hAnsi="Times New Roman" w:cs="Times New Roman"/>
              </w:rPr>
              <w:t>Комплекс № 11 (с гимнастической палкой). (</w:t>
            </w:r>
            <w:r w:rsidR="00170B98">
              <w:rPr>
                <w:rFonts w:ascii="Times New Roman" w:hAnsi="Times New Roman" w:cs="Times New Roman"/>
              </w:rPr>
              <w:t>[24]</w:t>
            </w:r>
            <w:r w:rsidR="006A00B7" w:rsidRPr="00171542">
              <w:rPr>
                <w:rFonts w:ascii="Times New Roman" w:hAnsi="Times New Roman" w:cs="Times New Roman"/>
              </w:rPr>
              <w:t>, с. 13)</w:t>
            </w:r>
          </w:p>
          <w:p w:rsidR="005F0C1A" w:rsidRPr="00171542" w:rsidRDefault="005F0C1A" w:rsidP="009D3FE0">
            <w:pPr>
              <w:pStyle w:val="aa"/>
              <w:numPr>
                <w:ilvl w:val="0"/>
                <w:numId w:val="34"/>
              </w:numPr>
              <w:tabs>
                <w:tab w:val="left" w:pos="194"/>
              </w:tabs>
              <w:ind w:right="-26"/>
              <w:rPr>
                <w:rFonts w:ascii="Times New Roman" w:hAnsi="Times New Roman" w:cs="Times New Roman"/>
              </w:rPr>
            </w:pPr>
            <w:r w:rsidRPr="00171542">
              <w:rPr>
                <w:rFonts w:ascii="Times New Roman" w:hAnsi="Times New Roman" w:cs="Times New Roman"/>
              </w:rPr>
              <w:t>УТРЕННИЙ КРУГ № 1</w:t>
            </w:r>
            <w:r w:rsidR="00400EAD" w:rsidRPr="00171542">
              <w:rPr>
                <w:rFonts w:ascii="Times New Roman" w:hAnsi="Times New Roman" w:cs="Times New Roman"/>
              </w:rPr>
              <w:t>1</w:t>
            </w:r>
            <w:r w:rsidRPr="00171542">
              <w:rPr>
                <w:rFonts w:ascii="Times New Roman" w:hAnsi="Times New Roman" w:cs="Times New Roman"/>
              </w:rPr>
              <w:t xml:space="preserve"> (см. </w:t>
            </w:r>
            <w:r w:rsidR="00E7200A" w:rsidRPr="00171542">
              <w:rPr>
                <w:rFonts w:ascii="Times New Roman" w:hAnsi="Times New Roman" w:cs="Times New Roman"/>
              </w:rPr>
              <w:t>Приложение 1</w:t>
            </w:r>
            <w:r w:rsidRPr="00171542">
              <w:rPr>
                <w:rFonts w:ascii="Times New Roman" w:hAnsi="Times New Roman" w:cs="Times New Roman"/>
              </w:rPr>
              <w:t>)</w:t>
            </w:r>
          </w:p>
          <w:p w:rsidR="00B142FC" w:rsidRPr="00171542" w:rsidRDefault="00B142FC" w:rsidP="009D3FE0">
            <w:pPr>
              <w:pStyle w:val="aa"/>
              <w:numPr>
                <w:ilvl w:val="0"/>
                <w:numId w:val="34"/>
              </w:numPr>
              <w:tabs>
                <w:tab w:val="left" w:pos="194"/>
              </w:tabs>
              <w:ind w:right="-26"/>
              <w:rPr>
                <w:rFonts w:ascii="Times New Roman" w:hAnsi="Times New Roman" w:cs="Times New Roman"/>
              </w:rPr>
            </w:pPr>
            <w:r w:rsidRPr="00171542">
              <w:rPr>
                <w:rFonts w:ascii="Times New Roman" w:hAnsi="Times New Roman" w:cs="Times New Roman"/>
              </w:rPr>
              <w:t>Труд в помещении. Уборка в шкафах с игрушками. Учить соотносить свою деятельность с трудом других сверстников, и понимать, что деятельность подгруппы, в которой работаешь, является частью общего дела целого коллектива.</w:t>
            </w:r>
          </w:p>
          <w:p w:rsidR="0060683D" w:rsidRPr="00171542" w:rsidRDefault="0060683D" w:rsidP="009D3FE0">
            <w:pPr>
              <w:pStyle w:val="aa"/>
              <w:numPr>
                <w:ilvl w:val="0"/>
                <w:numId w:val="34"/>
              </w:numPr>
              <w:tabs>
                <w:tab w:val="left" w:pos="194"/>
              </w:tabs>
              <w:ind w:right="-26"/>
              <w:rPr>
                <w:rFonts w:ascii="Times New Roman" w:hAnsi="Times New Roman" w:cs="Times New Roman"/>
              </w:rPr>
            </w:pPr>
            <w:r w:rsidRPr="00171542">
              <w:rPr>
                <w:rFonts w:ascii="Times New Roman" w:hAnsi="Times New Roman" w:cs="Times New Roman"/>
              </w:rPr>
              <w:t>Рассмотреть</w:t>
            </w:r>
            <w:r w:rsidR="007458A5" w:rsidRPr="00171542">
              <w:rPr>
                <w:rFonts w:ascii="Times New Roman" w:hAnsi="Times New Roman" w:cs="Times New Roman"/>
              </w:rPr>
              <w:t xml:space="preserve"> с детьми </w:t>
            </w:r>
            <w:r w:rsidR="00A82020">
              <w:rPr>
                <w:rFonts w:ascii="Times New Roman" w:hAnsi="Times New Roman" w:cs="Times New Roman"/>
              </w:rPr>
              <w:t>политическую</w:t>
            </w:r>
            <w:r w:rsidR="007458A5" w:rsidRPr="00171542">
              <w:rPr>
                <w:rFonts w:ascii="Times New Roman" w:hAnsi="Times New Roman" w:cs="Times New Roman"/>
              </w:rPr>
              <w:t xml:space="preserve"> карту мира (</w:t>
            </w:r>
            <w:r w:rsidRPr="00171542">
              <w:rPr>
                <w:rFonts w:ascii="Times New Roman" w:hAnsi="Times New Roman" w:cs="Times New Roman"/>
              </w:rPr>
              <w:t>развивать познавательные способности, формировать предпосылки поисковой деятельности. Рассказывать детям о том, что Земля — наш общий дом, на Земле много разных стран. Объяснять, как важно жить в мире со всеми народами, знать и уважать их культуру, обычаи и традиции</w:t>
            </w:r>
            <w:r w:rsidR="007458A5" w:rsidRPr="00171542">
              <w:rPr>
                <w:rFonts w:ascii="Times New Roman" w:hAnsi="Times New Roman" w:cs="Times New Roman"/>
              </w:rPr>
              <w:t>)</w:t>
            </w:r>
          </w:p>
          <w:p w:rsidR="005F0C1A" w:rsidRPr="00171542" w:rsidRDefault="005F0C1A" w:rsidP="009D3FE0">
            <w:pPr>
              <w:pStyle w:val="aa"/>
              <w:numPr>
                <w:ilvl w:val="0"/>
                <w:numId w:val="34"/>
              </w:numPr>
              <w:tabs>
                <w:tab w:val="left" w:pos="315"/>
              </w:tabs>
              <w:rPr>
                <w:rFonts w:ascii="Times New Roman" w:hAnsi="Times New Roman" w:cs="Times New Roman"/>
                <w:bCs/>
              </w:rPr>
            </w:pPr>
            <w:r w:rsidRPr="00171542">
              <w:rPr>
                <w:rFonts w:ascii="Times New Roman" w:hAnsi="Times New Roman" w:cs="Times New Roman"/>
                <w:bCs/>
              </w:rPr>
              <w:t>Домашние заготовки «Рассказ о достопримечательностях Англии»</w:t>
            </w:r>
            <w:r w:rsidR="007458A5" w:rsidRPr="00171542">
              <w:rPr>
                <w:rFonts w:ascii="Times New Roman" w:hAnsi="Times New Roman" w:cs="Times New Roman"/>
                <w:bCs/>
              </w:rPr>
              <w:t xml:space="preserve"> (</w:t>
            </w:r>
            <w:r w:rsidRPr="00171542">
              <w:rPr>
                <w:rFonts w:ascii="Times New Roman" w:hAnsi="Times New Roman" w:cs="Times New Roman"/>
                <w:bCs/>
              </w:rPr>
              <w:t>познакомить детей с Лондоном</w:t>
            </w:r>
            <w:r w:rsidR="007458A5" w:rsidRPr="00171542">
              <w:rPr>
                <w:rFonts w:ascii="Times New Roman" w:hAnsi="Times New Roman" w:cs="Times New Roman"/>
                <w:bCs/>
              </w:rPr>
              <w:t>)</w:t>
            </w:r>
            <w:r w:rsidRPr="00171542">
              <w:rPr>
                <w:rFonts w:ascii="Times New Roman" w:hAnsi="Times New Roman" w:cs="Times New Roman"/>
                <w:bCs/>
              </w:rPr>
              <w:t>.</w:t>
            </w:r>
          </w:p>
          <w:p w:rsidR="005F0C1A" w:rsidRPr="00171542" w:rsidRDefault="005F0C1A" w:rsidP="009D3FE0">
            <w:pPr>
              <w:pStyle w:val="aa"/>
              <w:numPr>
                <w:ilvl w:val="0"/>
                <w:numId w:val="34"/>
              </w:numPr>
              <w:tabs>
                <w:tab w:val="left" w:pos="315"/>
              </w:tabs>
              <w:rPr>
                <w:rFonts w:ascii="Times New Roman" w:hAnsi="Times New Roman" w:cs="Times New Roman"/>
              </w:rPr>
            </w:pPr>
            <w:r w:rsidRPr="00171542">
              <w:rPr>
                <w:rFonts w:ascii="Times New Roman" w:hAnsi="Times New Roman" w:cs="Times New Roman"/>
                <w:bCs/>
              </w:rPr>
              <w:t>Рассказ воспитателя «Английская олимпиада»</w:t>
            </w:r>
            <w:r w:rsidR="007458A5" w:rsidRPr="00171542">
              <w:rPr>
                <w:rFonts w:ascii="Times New Roman" w:hAnsi="Times New Roman" w:cs="Times New Roman"/>
                <w:bCs/>
              </w:rPr>
              <w:t xml:space="preserve"> (</w:t>
            </w:r>
            <w:r w:rsidRPr="00171542">
              <w:rPr>
                <w:rFonts w:ascii="Times New Roman" w:hAnsi="Times New Roman" w:cs="Times New Roman"/>
                <w:bCs/>
              </w:rPr>
              <w:t>рассказать детям, какие виды спорта были на олимпиаде, познакомить с гольфом и его правилами</w:t>
            </w:r>
            <w:r w:rsidR="007458A5" w:rsidRPr="00171542">
              <w:rPr>
                <w:rFonts w:ascii="Times New Roman" w:hAnsi="Times New Roman" w:cs="Times New Roman"/>
                <w:bCs/>
              </w:rPr>
              <w:t>)</w:t>
            </w:r>
            <w:r w:rsidRPr="00171542">
              <w:rPr>
                <w:rFonts w:ascii="Times New Roman" w:hAnsi="Times New Roman" w:cs="Times New Roman"/>
                <w:bCs/>
              </w:rPr>
              <w:t>.</w:t>
            </w:r>
          </w:p>
          <w:p w:rsidR="005F0C1A" w:rsidRPr="00171542" w:rsidRDefault="00B142FC" w:rsidP="009D3FE0">
            <w:pPr>
              <w:pStyle w:val="aa"/>
              <w:numPr>
                <w:ilvl w:val="0"/>
                <w:numId w:val="34"/>
              </w:numPr>
              <w:tabs>
                <w:tab w:val="left" w:pos="315"/>
              </w:tabs>
              <w:rPr>
                <w:rFonts w:ascii="Times New Roman" w:hAnsi="Times New Roman" w:cs="Times New Roman"/>
              </w:rPr>
            </w:pPr>
            <w:r w:rsidRPr="00171542">
              <w:rPr>
                <w:rFonts w:ascii="Times New Roman" w:hAnsi="Times New Roman" w:cs="Times New Roman"/>
                <w:bCs/>
              </w:rPr>
              <w:t>Конструктивно-модельна</w:t>
            </w:r>
            <w:r w:rsidR="007458A5" w:rsidRPr="00171542">
              <w:rPr>
                <w:rFonts w:ascii="Times New Roman" w:hAnsi="Times New Roman" w:cs="Times New Roman"/>
                <w:bCs/>
              </w:rPr>
              <w:t>я деятельность по схемам (</w:t>
            </w:r>
            <w:r w:rsidRPr="00171542">
              <w:rPr>
                <w:rFonts w:ascii="Times New Roman" w:hAnsi="Times New Roman" w:cs="Times New Roman"/>
                <w:bCs/>
              </w:rPr>
              <w:t>поощрить самостоятельность детей в выборе материалов для конструирования</w:t>
            </w:r>
            <w:r w:rsidR="007458A5" w:rsidRPr="00171542">
              <w:rPr>
                <w:rFonts w:ascii="Times New Roman" w:hAnsi="Times New Roman" w:cs="Times New Roman"/>
                <w:bCs/>
              </w:rPr>
              <w:t>)</w:t>
            </w:r>
            <w:r w:rsidRPr="00171542">
              <w:rPr>
                <w:rFonts w:ascii="Times New Roman" w:hAnsi="Times New Roman" w:cs="Times New Roman"/>
                <w:bCs/>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5F0C1A" w:rsidRPr="00171542" w:rsidRDefault="005F0C1A" w:rsidP="0002694C">
            <w:pPr>
              <w:pStyle w:val="ParagraphStyle"/>
              <w:rPr>
                <w:rFonts w:ascii="Times New Roman" w:hAnsi="Times New Roman" w:cs="Times New Roman"/>
                <w:sz w:val="22"/>
                <w:szCs w:val="22"/>
              </w:rPr>
            </w:pPr>
            <w:r w:rsidRPr="00171542">
              <w:rPr>
                <w:rFonts w:ascii="Times New Roman" w:hAnsi="Times New Roman" w:cs="Times New Roman"/>
                <w:sz w:val="22"/>
                <w:szCs w:val="22"/>
              </w:rPr>
              <w:t>Ознакомление …………………</w:t>
            </w:r>
            <w:r w:rsidR="00171542">
              <w:rPr>
                <w:rFonts w:ascii="Times New Roman" w:hAnsi="Times New Roman" w:cs="Times New Roman"/>
                <w:sz w:val="22"/>
                <w:szCs w:val="22"/>
              </w:rPr>
              <w:t>……</w:t>
            </w:r>
          </w:p>
          <w:p w:rsidR="005F0C1A" w:rsidRPr="00171542" w:rsidRDefault="005F0C1A" w:rsidP="0002694C">
            <w:pPr>
              <w:pStyle w:val="ParagraphStyle"/>
              <w:rPr>
                <w:rFonts w:ascii="Times New Roman" w:hAnsi="Times New Roman" w:cs="Times New Roman"/>
                <w:sz w:val="22"/>
                <w:szCs w:val="22"/>
              </w:rPr>
            </w:pPr>
            <w:r w:rsidRPr="00171542">
              <w:rPr>
                <w:rFonts w:ascii="Times New Roman" w:hAnsi="Times New Roman" w:cs="Times New Roman"/>
                <w:sz w:val="22"/>
                <w:szCs w:val="22"/>
              </w:rPr>
              <w:t>с количественным составом чисел из единиц</w:t>
            </w:r>
          </w:p>
          <w:p w:rsidR="005F0C1A" w:rsidRPr="00171542" w:rsidRDefault="005F0C1A" w:rsidP="0002694C">
            <w:pPr>
              <w:pStyle w:val="ParagraphStyle"/>
              <w:rPr>
                <w:rFonts w:ascii="Times New Roman" w:hAnsi="Times New Roman" w:cs="Times New Roman"/>
                <w:sz w:val="22"/>
                <w:szCs w:val="22"/>
              </w:rPr>
            </w:pP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5F0C1A" w:rsidRPr="00171542" w:rsidRDefault="005F0C1A" w:rsidP="0002694C">
            <w:pPr>
              <w:rPr>
                <w:rFonts w:ascii="Times New Roman" w:hAnsi="Times New Roman" w:cs="Times New Roman"/>
              </w:rPr>
            </w:pPr>
          </w:p>
        </w:tc>
      </w:tr>
      <w:tr w:rsidR="006F279E" w:rsidRPr="0020795A" w:rsidTr="006F279E">
        <w:trPr>
          <w:trHeight w:val="7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171542" w:rsidRDefault="006F279E" w:rsidP="00171542">
            <w:pPr>
              <w:spacing w:line="276" w:lineRule="auto"/>
              <w:rPr>
                <w:rFonts w:ascii="Times New Roman" w:hAnsi="Times New Roman" w:cs="Times New Roman"/>
              </w:rPr>
            </w:pPr>
            <w:r w:rsidRPr="00171542">
              <w:rPr>
                <w:rFonts w:ascii="Times New Roman" w:hAnsi="Times New Roman"/>
              </w:rPr>
              <w:t>См. таблицу в конце недели</w:t>
            </w:r>
          </w:p>
        </w:tc>
      </w:tr>
      <w:tr w:rsidR="00171542" w:rsidRPr="0020795A" w:rsidTr="00E7426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1542" w:rsidRPr="0020795A" w:rsidRDefault="00171542" w:rsidP="0002694C">
            <w:pPr>
              <w:ind w:right="-106"/>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1542" w:rsidRPr="00171542" w:rsidRDefault="00152CDF" w:rsidP="0002694C">
            <w:pPr>
              <w:rPr>
                <w:rFonts w:ascii="Times New Roman" w:hAnsi="Times New Roman" w:cs="Times New Roman"/>
              </w:rPr>
            </w:pPr>
            <w:r w:rsidRPr="00171542">
              <w:rPr>
                <w:rFonts w:ascii="Times New Roman" w:hAnsi="Times New Roman" w:cs="Times New Roman"/>
              </w:rPr>
              <w:t>«Ветер, ветер! Ты могуч…». (</w:t>
            </w:r>
            <w:r w:rsidR="005057FF">
              <w:rPr>
                <w:rFonts w:ascii="Times New Roman" w:hAnsi="Times New Roman" w:cs="Times New Roman"/>
              </w:rPr>
              <w:t>[</w:t>
            </w:r>
            <w:r w:rsidR="001E4464">
              <w:rPr>
                <w:rFonts w:ascii="Times New Roman" w:hAnsi="Times New Roman" w:cs="Times New Roman"/>
              </w:rPr>
              <w:t>35]</w:t>
            </w:r>
            <w:r w:rsidRPr="00171542">
              <w:rPr>
                <w:rFonts w:ascii="Times New Roman" w:hAnsi="Times New Roman" w:cs="Times New Roman"/>
              </w:rPr>
              <w:t>, с.72)</w:t>
            </w:r>
          </w:p>
        </w:tc>
      </w:tr>
      <w:tr w:rsidR="005F0C1A" w:rsidRPr="0020795A"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20795A" w:rsidRDefault="005F0C1A" w:rsidP="0002694C">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F0C1A" w:rsidRDefault="005F0C1A" w:rsidP="009D3FE0">
            <w:pPr>
              <w:pStyle w:val="aa"/>
              <w:numPr>
                <w:ilvl w:val="0"/>
                <w:numId w:val="154"/>
              </w:numPr>
              <w:tabs>
                <w:tab w:val="left" w:pos="315"/>
              </w:tabs>
              <w:rPr>
                <w:rFonts w:ascii="Times New Roman" w:hAnsi="Times New Roman" w:cs="Times New Roman"/>
              </w:rPr>
            </w:pPr>
            <w:r w:rsidRPr="00171542">
              <w:rPr>
                <w:rFonts w:ascii="Times New Roman" w:hAnsi="Times New Roman" w:cs="Times New Roman"/>
              </w:rPr>
              <w:t xml:space="preserve">Чтение </w:t>
            </w:r>
            <w:r w:rsidR="00B142FC" w:rsidRPr="00171542">
              <w:rPr>
                <w:rFonts w:ascii="Times New Roman" w:hAnsi="Times New Roman" w:cs="Times New Roman"/>
              </w:rPr>
              <w:t>туркм. сказки «Голуба</w:t>
            </w:r>
            <w:r w:rsidR="007458A5" w:rsidRPr="00171542">
              <w:rPr>
                <w:rFonts w:ascii="Times New Roman" w:hAnsi="Times New Roman" w:cs="Times New Roman"/>
              </w:rPr>
              <w:t>я птица» (</w:t>
            </w:r>
            <w:r w:rsidR="00B142FC" w:rsidRPr="00171542">
              <w:rPr>
                <w:rFonts w:ascii="Times New Roman" w:hAnsi="Times New Roman" w:cs="Times New Roman"/>
              </w:rPr>
              <w:t>знакомить с произведением, учить внимательно слушать, следить за сюжетом</w:t>
            </w:r>
            <w:r w:rsidR="007458A5" w:rsidRPr="00171542">
              <w:rPr>
                <w:rFonts w:ascii="Times New Roman" w:hAnsi="Times New Roman" w:cs="Times New Roman"/>
              </w:rPr>
              <w:t>)</w:t>
            </w:r>
            <w:r w:rsidR="00B142FC" w:rsidRPr="00171542">
              <w:rPr>
                <w:rFonts w:ascii="Times New Roman" w:hAnsi="Times New Roman" w:cs="Times New Roman"/>
              </w:rPr>
              <w:t>.</w:t>
            </w:r>
          </w:p>
          <w:p w:rsidR="009A30B8" w:rsidRPr="00171542" w:rsidRDefault="009A30B8" w:rsidP="009D3FE0">
            <w:pPr>
              <w:pStyle w:val="aa"/>
              <w:numPr>
                <w:ilvl w:val="0"/>
                <w:numId w:val="154"/>
              </w:numPr>
              <w:tabs>
                <w:tab w:val="left" w:pos="315"/>
              </w:tabs>
              <w:rPr>
                <w:rFonts w:ascii="Times New Roman" w:hAnsi="Times New Roman" w:cs="Times New Roman"/>
              </w:rPr>
            </w:pPr>
            <w:r>
              <w:rPr>
                <w:rFonts w:ascii="Times New Roman" w:hAnsi="Times New Roman" w:cs="Times New Roman"/>
              </w:rPr>
              <w:t>Закреплять умение отрезать кусочек мяса, сосиски.</w:t>
            </w:r>
          </w:p>
        </w:tc>
      </w:tr>
      <w:tr w:rsidR="00171542" w:rsidRPr="0020795A" w:rsidTr="00E7426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1542" w:rsidRPr="0020795A" w:rsidRDefault="00171542" w:rsidP="0002694C">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71542" w:rsidRPr="00ED4ABB" w:rsidRDefault="00171542" w:rsidP="00ED4ABB">
            <w:pPr>
              <w:pStyle w:val="aa"/>
              <w:numPr>
                <w:ilvl w:val="0"/>
                <w:numId w:val="154"/>
              </w:numPr>
              <w:rPr>
                <w:rFonts w:ascii="Times New Roman" w:hAnsi="Times New Roman" w:cs="Times New Roman"/>
              </w:rPr>
            </w:pPr>
            <w:r w:rsidRPr="00ED4ABB">
              <w:rPr>
                <w:rFonts w:ascii="Times New Roman" w:hAnsi="Times New Roman" w:cs="Times New Roman"/>
              </w:rPr>
              <w:t>Гимнастика после сна. Комплекс 5 (</w:t>
            </w:r>
            <w:r w:rsidR="005057FF">
              <w:rPr>
                <w:rFonts w:ascii="Times New Roman" w:hAnsi="Times New Roman" w:cs="Times New Roman"/>
              </w:rPr>
              <w:t>[</w:t>
            </w:r>
            <w:r w:rsidR="001E4464">
              <w:rPr>
                <w:rFonts w:ascii="Times New Roman" w:hAnsi="Times New Roman" w:cs="Times New Roman"/>
              </w:rPr>
              <w:t>30]</w:t>
            </w:r>
            <w:r w:rsidRPr="00ED4ABB">
              <w:rPr>
                <w:rFonts w:ascii="Times New Roman" w:hAnsi="Times New Roman" w:cs="Times New Roman"/>
              </w:rPr>
              <w:t>, с. 49)</w:t>
            </w:r>
          </w:p>
          <w:p w:rsidR="00ED4ABB" w:rsidRPr="00ED4ABB" w:rsidRDefault="00ED4ABB" w:rsidP="00ED4ABB">
            <w:pPr>
              <w:pStyle w:val="aa"/>
              <w:numPr>
                <w:ilvl w:val="0"/>
                <w:numId w:val="154"/>
              </w:numPr>
              <w:rPr>
                <w:rFonts w:ascii="Times New Roman" w:hAnsi="Times New Roman" w:cs="Times New Roman"/>
              </w:rPr>
            </w:pPr>
            <w:r w:rsidRPr="00ED4ABB">
              <w:rPr>
                <w:rFonts w:ascii="Times New Roman" w:hAnsi="Times New Roman" w:cs="Times New Roman"/>
              </w:rPr>
              <w:t>Совершенствовать умение заправлять кровать: поправлять простыню, накрывать покрывалом.</w:t>
            </w:r>
          </w:p>
        </w:tc>
      </w:tr>
      <w:tr w:rsidR="005F0C1A" w:rsidRPr="0020795A" w:rsidTr="00171542">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20795A" w:rsidRDefault="005F0C1A" w:rsidP="0002694C">
            <w:pPr>
              <w:rPr>
                <w:rFonts w:ascii="Times New Roman" w:hAnsi="Times New Roman" w:cs="Times New Roman"/>
                <w:b/>
                <w:sz w:val="20"/>
                <w:szCs w:val="20"/>
              </w:rPr>
            </w:pPr>
            <w:r w:rsidRPr="0020795A">
              <w:rPr>
                <w:rFonts w:ascii="Times New Roman" w:hAnsi="Times New Roman" w:cs="Times New Roman"/>
                <w:b/>
                <w:sz w:val="20"/>
                <w:szCs w:val="20"/>
              </w:rPr>
              <w:t>Вечер</w:t>
            </w:r>
          </w:p>
          <w:p w:rsidR="005F0C1A" w:rsidRPr="0020795A" w:rsidRDefault="005F0C1A" w:rsidP="0002694C">
            <w:pPr>
              <w:ind w:right="-108"/>
              <w:rPr>
                <w:rFonts w:ascii="Times New Roman" w:hAnsi="Times New Roman" w:cs="Times New Roman"/>
                <w:sz w:val="20"/>
                <w:szCs w:val="20"/>
              </w:rPr>
            </w:pP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tcPr>
          <w:p w:rsidR="005F0C1A" w:rsidRPr="00171542" w:rsidRDefault="005F0C1A" w:rsidP="009D3FE0">
            <w:pPr>
              <w:pStyle w:val="aa"/>
              <w:numPr>
                <w:ilvl w:val="0"/>
                <w:numId w:val="154"/>
              </w:numPr>
              <w:tabs>
                <w:tab w:val="left" w:pos="315"/>
              </w:tabs>
              <w:rPr>
                <w:rFonts w:ascii="Times New Roman" w:hAnsi="Times New Roman" w:cs="Times New Roman"/>
                <w:bCs/>
              </w:rPr>
            </w:pPr>
            <w:r w:rsidRPr="00171542">
              <w:rPr>
                <w:rFonts w:ascii="Times New Roman" w:hAnsi="Times New Roman" w:cs="Times New Roman"/>
                <w:bCs/>
              </w:rPr>
              <w:t>Игра «Дорожные знаки»</w:t>
            </w:r>
            <w:r w:rsidR="007458A5" w:rsidRPr="00171542">
              <w:rPr>
                <w:rFonts w:ascii="Times New Roman" w:hAnsi="Times New Roman" w:cs="Times New Roman"/>
                <w:bCs/>
              </w:rPr>
              <w:t xml:space="preserve"> (</w:t>
            </w:r>
            <w:r w:rsidRPr="00171542">
              <w:rPr>
                <w:rFonts w:ascii="Times New Roman" w:hAnsi="Times New Roman" w:cs="Times New Roman"/>
                <w:bCs/>
              </w:rPr>
              <w:t>закрепить знания детей о видах и назначении дорожных знаков</w:t>
            </w:r>
            <w:r w:rsidR="007458A5" w:rsidRPr="00171542">
              <w:rPr>
                <w:rFonts w:ascii="Times New Roman" w:hAnsi="Times New Roman" w:cs="Times New Roman"/>
                <w:bCs/>
              </w:rPr>
              <w:t>)</w:t>
            </w:r>
            <w:r w:rsidRPr="00171542">
              <w:rPr>
                <w:rFonts w:ascii="Times New Roman" w:hAnsi="Times New Roman" w:cs="Times New Roman"/>
                <w:bCs/>
              </w:rPr>
              <w:t>.</w:t>
            </w:r>
          </w:p>
          <w:p w:rsidR="005F0C1A" w:rsidRPr="00171542" w:rsidRDefault="005F0C1A" w:rsidP="009D3FE0">
            <w:pPr>
              <w:pStyle w:val="aa"/>
              <w:numPr>
                <w:ilvl w:val="0"/>
                <w:numId w:val="154"/>
              </w:numPr>
              <w:tabs>
                <w:tab w:val="left" w:pos="315"/>
              </w:tabs>
              <w:rPr>
                <w:rFonts w:ascii="Times New Roman" w:hAnsi="Times New Roman" w:cs="Times New Roman"/>
                <w:bCs/>
              </w:rPr>
            </w:pPr>
            <w:r w:rsidRPr="00171542">
              <w:rPr>
                <w:rFonts w:ascii="Times New Roman" w:hAnsi="Times New Roman" w:cs="Times New Roman"/>
                <w:bCs/>
              </w:rPr>
              <w:t>Игра с палочками Кюизенера «Книги на полке»</w:t>
            </w:r>
            <w:r w:rsidR="007458A5" w:rsidRPr="00171542">
              <w:rPr>
                <w:rFonts w:ascii="Times New Roman" w:hAnsi="Times New Roman" w:cs="Times New Roman"/>
                <w:bCs/>
              </w:rPr>
              <w:t xml:space="preserve"> (</w:t>
            </w:r>
            <w:r w:rsidRPr="00171542">
              <w:rPr>
                <w:rFonts w:ascii="Times New Roman" w:hAnsi="Times New Roman" w:cs="Times New Roman"/>
                <w:bCs/>
              </w:rPr>
              <w:t>учить увеличивать число на 1, сравнивать предметы по толщине</w:t>
            </w:r>
            <w:r w:rsidR="007458A5" w:rsidRPr="00171542">
              <w:rPr>
                <w:rFonts w:ascii="Times New Roman" w:hAnsi="Times New Roman" w:cs="Times New Roman"/>
                <w:bCs/>
              </w:rPr>
              <w:t>)</w:t>
            </w:r>
            <w:r w:rsidRPr="00171542">
              <w:rPr>
                <w:rFonts w:ascii="Times New Roman" w:hAnsi="Times New Roman" w:cs="Times New Roman"/>
                <w:bCs/>
              </w:rPr>
              <w:t>.</w:t>
            </w:r>
          </w:p>
          <w:p w:rsidR="005F0C1A" w:rsidRPr="00171542" w:rsidRDefault="005F0C1A" w:rsidP="009D3FE0">
            <w:pPr>
              <w:pStyle w:val="aa"/>
              <w:numPr>
                <w:ilvl w:val="0"/>
                <w:numId w:val="154"/>
              </w:numPr>
              <w:tabs>
                <w:tab w:val="left" w:pos="315"/>
              </w:tabs>
              <w:rPr>
                <w:rFonts w:ascii="Times New Roman" w:hAnsi="Times New Roman" w:cs="Times New Roman"/>
                <w:bCs/>
              </w:rPr>
            </w:pPr>
            <w:r w:rsidRPr="00171542">
              <w:rPr>
                <w:rFonts w:ascii="Times New Roman" w:hAnsi="Times New Roman" w:cs="Times New Roman"/>
                <w:bCs/>
              </w:rPr>
              <w:t>Беседа «Английские песенки в переводе С.Маршака»</w:t>
            </w:r>
            <w:r w:rsidR="007458A5" w:rsidRPr="00171542">
              <w:rPr>
                <w:rFonts w:ascii="Times New Roman" w:hAnsi="Times New Roman" w:cs="Times New Roman"/>
                <w:bCs/>
              </w:rPr>
              <w:t xml:space="preserve"> (</w:t>
            </w:r>
            <w:r w:rsidRPr="00171542">
              <w:rPr>
                <w:rFonts w:ascii="Times New Roman" w:hAnsi="Times New Roman" w:cs="Times New Roman"/>
                <w:bCs/>
              </w:rPr>
              <w:t>вспомнить с детьми знакомые произведения</w:t>
            </w:r>
            <w:r w:rsidR="007458A5" w:rsidRPr="00171542">
              <w:rPr>
                <w:rFonts w:ascii="Times New Roman" w:hAnsi="Times New Roman" w:cs="Times New Roman"/>
                <w:bCs/>
              </w:rPr>
              <w:t>)</w:t>
            </w:r>
            <w:r w:rsidRPr="00171542">
              <w:rPr>
                <w:rFonts w:ascii="Times New Roman" w:hAnsi="Times New Roman" w:cs="Times New Roman"/>
                <w:bCs/>
              </w:rPr>
              <w:t>.</w:t>
            </w:r>
          </w:p>
          <w:p w:rsidR="005F0C1A" w:rsidRPr="00171542" w:rsidRDefault="005F0C1A" w:rsidP="009D3FE0">
            <w:pPr>
              <w:pStyle w:val="aa"/>
              <w:numPr>
                <w:ilvl w:val="0"/>
                <w:numId w:val="154"/>
              </w:numPr>
              <w:tabs>
                <w:tab w:val="left" w:pos="315"/>
              </w:tabs>
              <w:rPr>
                <w:rFonts w:ascii="Times New Roman" w:hAnsi="Times New Roman" w:cs="Times New Roman"/>
                <w:bCs/>
              </w:rPr>
            </w:pPr>
            <w:r w:rsidRPr="00171542">
              <w:rPr>
                <w:rFonts w:ascii="Times New Roman" w:hAnsi="Times New Roman" w:cs="Times New Roman"/>
                <w:bCs/>
              </w:rPr>
              <w:t>Изобразительная деят</w:t>
            </w:r>
            <w:r w:rsidR="007458A5" w:rsidRPr="00171542">
              <w:rPr>
                <w:rFonts w:ascii="Times New Roman" w:hAnsi="Times New Roman" w:cs="Times New Roman"/>
                <w:bCs/>
              </w:rPr>
              <w:t>ельность по выбору детей (</w:t>
            </w:r>
            <w:r w:rsidRPr="00171542">
              <w:rPr>
                <w:rFonts w:ascii="Times New Roman" w:hAnsi="Times New Roman" w:cs="Times New Roman"/>
                <w:bCs/>
              </w:rPr>
              <w:t>создать условия для проявления творчества и фантазии</w:t>
            </w:r>
            <w:r w:rsidR="007458A5" w:rsidRPr="00171542">
              <w:rPr>
                <w:rFonts w:ascii="Times New Roman" w:hAnsi="Times New Roman" w:cs="Times New Roman"/>
                <w:bCs/>
              </w:rPr>
              <w:t>)</w:t>
            </w:r>
            <w:r w:rsidRPr="00171542">
              <w:rPr>
                <w:rFonts w:ascii="Times New Roman" w:hAnsi="Times New Roman" w:cs="Times New Roman"/>
                <w:bCs/>
              </w:rPr>
              <w:t>.</w:t>
            </w:r>
          </w:p>
          <w:p w:rsidR="005F0C1A" w:rsidRPr="00171542" w:rsidRDefault="005F0C1A" w:rsidP="009D3FE0">
            <w:pPr>
              <w:pStyle w:val="aa"/>
              <w:numPr>
                <w:ilvl w:val="0"/>
                <w:numId w:val="154"/>
              </w:numPr>
              <w:tabs>
                <w:tab w:val="left" w:pos="315"/>
              </w:tabs>
              <w:rPr>
                <w:rFonts w:ascii="Times New Roman" w:hAnsi="Times New Roman" w:cs="Times New Roman"/>
              </w:rPr>
            </w:pPr>
            <w:r w:rsidRPr="00171542">
              <w:rPr>
                <w:rFonts w:ascii="Times New Roman" w:hAnsi="Times New Roman" w:cs="Times New Roman"/>
                <w:bCs/>
              </w:rPr>
              <w:t>Рассказ воспитателя об истории шахмат в</w:t>
            </w:r>
            <w:r w:rsidR="007458A5" w:rsidRPr="00171542">
              <w:rPr>
                <w:rFonts w:ascii="Times New Roman" w:hAnsi="Times New Roman" w:cs="Times New Roman"/>
                <w:bCs/>
              </w:rPr>
              <w:t xml:space="preserve"> Индии (</w:t>
            </w:r>
            <w:r w:rsidRPr="00171542">
              <w:rPr>
                <w:rFonts w:ascii="Times New Roman" w:hAnsi="Times New Roman" w:cs="Times New Roman"/>
                <w:bCs/>
              </w:rPr>
              <w:t>поддержать интерес детей к игре</w:t>
            </w:r>
            <w:r w:rsidR="007458A5" w:rsidRPr="00171542">
              <w:rPr>
                <w:rFonts w:ascii="Times New Roman" w:hAnsi="Times New Roman" w:cs="Times New Roman"/>
                <w:bCs/>
              </w:rPr>
              <w:t>)</w:t>
            </w:r>
            <w:r w:rsidRPr="00171542">
              <w:rPr>
                <w:rFonts w:ascii="Times New Roman" w:hAnsi="Times New Roman" w:cs="Times New Roman"/>
                <w:bCs/>
              </w:rPr>
              <w:t>.</w:t>
            </w:r>
          </w:p>
          <w:p w:rsidR="005F0C1A" w:rsidRPr="00171542" w:rsidRDefault="005F0C1A" w:rsidP="009D3FE0">
            <w:pPr>
              <w:pStyle w:val="aa"/>
              <w:numPr>
                <w:ilvl w:val="0"/>
                <w:numId w:val="154"/>
              </w:numPr>
              <w:tabs>
                <w:tab w:val="left" w:pos="315"/>
              </w:tabs>
              <w:rPr>
                <w:rFonts w:ascii="Times New Roman" w:hAnsi="Times New Roman" w:cs="Times New Roman"/>
              </w:rPr>
            </w:pPr>
            <w:r w:rsidRPr="00171542">
              <w:rPr>
                <w:rFonts w:ascii="Times New Roman" w:hAnsi="Times New Roman" w:cs="Times New Roman"/>
              </w:rPr>
              <w:t xml:space="preserve">ВЕЧЕРНИЙ КРУГ (по выбору воспитателя из </w:t>
            </w:r>
            <w:r w:rsidR="00E7200A" w:rsidRPr="00171542">
              <w:rPr>
                <w:rFonts w:ascii="Times New Roman" w:hAnsi="Times New Roman" w:cs="Times New Roman"/>
              </w:rPr>
              <w:t>Приложение 2</w:t>
            </w:r>
            <w:r w:rsidRPr="00171542">
              <w:rPr>
                <w:rFonts w:ascii="Times New Roman" w:hAnsi="Times New Roman" w:cs="Times New Roman"/>
              </w:rPr>
              <w:t>)</w:t>
            </w:r>
          </w:p>
        </w:tc>
        <w:tc>
          <w:tcPr>
            <w:tcW w:w="2268" w:type="dxa"/>
            <w:tcBorders>
              <w:top w:val="single" w:sz="4" w:space="0" w:color="auto"/>
              <w:left w:val="single" w:sz="4" w:space="0" w:color="000000" w:themeColor="text1"/>
              <w:bottom w:val="single" w:sz="4" w:space="0" w:color="auto"/>
              <w:right w:val="single" w:sz="4" w:space="0" w:color="auto"/>
            </w:tcBorders>
          </w:tcPr>
          <w:p w:rsidR="005F0C1A" w:rsidRPr="00171542" w:rsidRDefault="005F0C1A" w:rsidP="0002694C">
            <w:pPr>
              <w:pStyle w:val="ParagraphStyle"/>
              <w:rPr>
                <w:rFonts w:ascii="Times New Roman" w:hAnsi="Times New Roman" w:cs="Times New Roman"/>
                <w:sz w:val="22"/>
                <w:szCs w:val="22"/>
              </w:rPr>
            </w:pPr>
            <w:r w:rsidRPr="00171542">
              <w:rPr>
                <w:rFonts w:ascii="Times New Roman" w:hAnsi="Times New Roman" w:cs="Times New Roman"/>
                <w:sz w:val="22"/>
                <w:szCs w:val="22"/>
              </w:rPr>
              <w:t>Закрепление знаний о последовательности времен года и дней недели с …………………</w:t>
            </w:r>
            <w:r w:rsidR="00171542">
              <w:rPr>
                <w:rFonts w:ascii="Times New Roman" w:hAnsi="Times New Roman" w:cs="Times New Roman"/>
                <w:sz w:val="22"/>
                <w:szCs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5F0C1A" w:rsidRPr="00171542" w:rsidRDefault="005F0C1A" w:rsidP="0002694C">
            <w:pPr>
              <w:pStyle w:val="aa"/>
              <w:rPr>
                <w:rFonts w:ascii="Times New Roman" w:hAnsi="Times New Roman" w:cs="Times New Roman"/>
              </w:rPr>
            </w:pPr>
          </w:p>
        </w:tc>
      </w:tr>
      <w:tr w:rsidR="00171542" w:rsidRPr="0020795A" w:rsidTr="00E7426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1542" w:rsidRPr="0020795A" w:rsidRDefault="00171542" w:rsidP="0002694C">
            <w:pPr>
              <w:ind w:right="-106"/>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71542" w:rsidRPr="00171542" w:rsidRDefault="00171542" w:rsidP="0002694C">
            <w:pPr>
              <w:rPr>
                <w:rFonts w:ascii="Times New Roman" w:hAnsi="Times New Roman" w:cs="Times New Roman"/>
              </w:rPr>
            </w:pPr>
            <w:r w:rsidRPr="00171542">
              <w:rPr>
                <w:rFonts w:ascii="Times New Roman" w:hAnsi="Times New Roman" w:cs="Times New Roman"/>
              </w:rPr>
              <w:t xml:space="preserve">Прогулка </w:t>
            </w:r>
            <w:r w:rsidR="009712D2">
              <w:rPr>
                <w:rFonts w:ascii="Times New Roman" w:hAnsi="Times New Roman" w:cs="Times New Roman"/>
              </w:rPr>
              <w:t>7</w:t>
            </w:r>
            <w:r w:rsidRPr="00171542">
              <w:rPr>
                <w:rFonts w:ascii="Times New Roman" w:hAnsi="Times New Roman" w:cs="Times New Roman"/>
              </w:rPr>
              <w:t>. Ноябрь. (см. Приложение 3)</w:t>
            </w:r>
          </w:p>
          <w:p w:rsidR="00171542" w:rsidRPr="00171542" w:rsidRDefault="00171542" w:rsidP="0002694C">
            <w:pPr>
              <w:pStyle w:val="ParagraphStyle"/>
              <w:rPr>
                <w:rFonts w:ascii="Times New Roman" w:hAnsi="Times New Roman" w:cs="Times New Roman"/>
                <w:sz w:val="22"/>
                <w:szCs w:val="22"/>
              </w:rPr>
            </w:pPr>
          </w:p>
        </w:tc>
      </w:tr>
      <w:tr w:rsidR="005F0C1A" w:rsidRPr="0020795A"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C1A" w:rsidRPr="0020795A" w:rsidRDefault="005F0C1A" w:rsidP="0002694C">
            <w:pPr>
              <w:rPr>
                <w:rFonts w:ascii="Times New Roman" w:hAnsi="Times New Roman" w:cs="Times New Roman"/>
                <w:b/>
                <w:sz w:val="20"/>
                <w:szCs w:val="20"/>
              </w:rPr>
            </w:pPr>
            <w:r w:rsidRPr="00F556B3">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F0C1A" w:rsidRPr="00171542" w:rsidRDefault="005F0C1A" w:rsidP="0002694C">
            <w:pPr>
              <w:rPr>
                <w:rFonts w:ascii="Times New Roman" w:hAnsi="Times New Roman" w:cs="Times New Roman"/>
                <w:color w:val="FF0000"/>
              </w:rPr>
            </w:pPr>
            <w:r w:rsidRPr="00171542">
              <w:rPr>
                <w:rFonts w:ascii="Times New Roman" w:hAnsi="Times New Roman" w:cs="Times New Roman"/>
              </w:rPr>
              <w:t>Консультация «</w:t>
            </w:r>
            <w:r w:rsidRPr="00171542">
              <w:rPr>
                <w:rFonts w:ascii="Times New Roman" w:hAnsi="Times New Roman" w:cs="Times New Roman"/>
                <w:bCs/>
              </w:rPr>
              <w:t>Воспитание толерантности у детей старшего дошкольного возраста в условиях многонационального окружения»</w:t>
            </w:r>
          </w:p>
        </w:tc>
      </w:tr>
    </w:tbl>
    <w:p w:rsidR="005F0C1A" w:rsidRPr="005C4C56" w:rsidRDefault="005F0C1A" w:rsidP="005F0C1A">
      <w:pPr>
        <w:spacing w:after="0" w:line="240" w:lineRule="auto"/>
        <w:ind w:right="-882"/>
        <w:rPr>
          <w:rFonts w:ascii="Times New Roman" w:hAnsi="Times New Roman" w:cs="Times New Roman"/>
          <w:b/>
          <w:sz w:val="20"/>
          <w:szCs w:val="20"/>
        </w:rPr>
      </w:pPr>
    </w:p>
    <w:p w:rsidR="005F0C1A" w:rsidRDefault="005F0C1A" w:rsidP="005F0C1A">
      <w:pPr>
        <w:spacing w:after="0" w:line="240" w:lineRule="auto"/>
        <w:ind w:left="142" w:right="-882" w:firstLine="566"/>
        <w:rPr>
          <w:rFonts w:ascii="Times New Roman" w:hAnsi="Times New Roman" w:cs="Times New Roman"/>
          <w:b/>
          <w:sz w:val="20"/>
          <w:szCs w:val="20"/>
        </w:rPr>
      </w:pPr>
    </w:p>
    <w:p w:rsidR="005F0C1A" w:rsidRDefault="005F0C1A" w:rsidP="005F0C1A">
      <w:pPr>
        <w:spacing w:after="0" w:line="240" w:lineRule="auto"/>
        <w:ind w:left="142" w:right="-882" w:firstLine="566"/>
        <w:rPr>
          <w:rFonts w:ascii="Times New Roman" w:hAnsi="Times New Roman" w:cs="Times New Roman"/>
          <w:b/>
          <w:sz w:val="20"/>
          <w:szCs w:val="20"/>
        </w:rPr>
      </w:pPr>
    </w:p>
    <w:p w:rsidR="005F0C1A" w:rsidRDefault="005F0C1A" w:rsidP="005F0C1A">
      <w:pPr>
        <w:spacing w:after="0" w:line="240" w:lineRule="auto"/>
        <w:ind w:left="142" w:right="-882" w:firstLine="566"/>
        <w:rPr>
          <w:rFonts w:ascii="Times New Roman" w:hAnsi="Times New Roman" w:cs="Times New Roman"/>
          <w:b/>
          <w:sz w:val="20"/>
          <w:szCs w:val="20"/>
        </w:rPr>
      </w:pPr>
    </w:p>
    <w:p w:rsidR="005F0C1A" w:rsidRDefault="005F0C1A" w:rsidP="005F0C1A">
      <w:pPr>
        <w:spacing w:after="0" w:line="240" w:lineRule="auto"/>
        <w:ind w:right="-882"/>
        <w:rPr>
          <w:rFonts w:ascii="Times New Roman" w:hAnsi="Times New Roman" w:cs="Times New Roman"/>
          <w:b/>
          <w:sz w:val="20"/>
          <w:szCs w:val="20"/>
        </w:rPr>
      </w:pPr>
    </w:p>
    <w:p w:rsidR="005F0C1A" w:rsidRPr="00171542" w:rsidRDefault="005F0C1A" w:rsidP="005F0C1A">
      <w:pPr>
        <w:spacing w:after="0" w:line="240" w:lineRule="auto"/>
        <w:ind w:left="142" w:right="-882" w:firstLine="566"/>
        <w:rPr>
          <w:rFonts w:ascii="Times New Roman" w:hAnsi="Times New Roman" w:cs="Times New Roman"/>
          <w:szCs w:val="20"/>
        </w:rPr>
      </w:pPr>
      <w:r w:rsidRPr="00171542">
        <w:rPr>
          <w:rFonts w:ascii="Times New Roman" w:hAnsi="Times New Roman" w:cs="Times New Roman"/>
          <w:b/>
          <w:szCs w:val="20"/>
        </w:rPr>
        <w:t>Среда 1</w:t>
      </w:r>
      <w:r w:rsidR="00B21D37" w:rsidRPr="00171542">
        <w:rPr>
          <w:rFonts w:ascii="Times New Roman" w:hAnsi="Times New Roman" w:cs="Times New Roman"/>
          <w:b/>
          <w:szCs w:val="20"/>
        </w:rPr>
        <w:t>3</w:t>
      </w:r>
      <w:r w:rsidRPr="00171542">
        <w:rPr>
          <w:rFonts w:ascii="Times New Roman" w:hAnsi="Times New Roman" w:cs="Times New Roman"/>
          <w:b/>
          <w:szCs w:val="20"/>
        </w:rPr>
        <w:t>.11.202</w:t>
      </w:r>
      <w:r w:rsidR="00B21D37" w:rsidRPr="00171542">
        <w:rPr>
          <w:rFonts w:ascii="Times New Roman" w:hAnsi="Times New Roman" w:cs="Times New Roman"/>
          <w:b/>
          <w:szCs w:val="20"/>
        </w:rPr>
        <w:t>4</w:t>
      </w:r>
      <w:r w:rsidRPr="00171542">
        <w:rPr>
          <w:rFonts w:ascii="Times New Roman" w:hAnsi="Times New Roman" w:cs="Times New Roman"/>
          <w:b/>
          <w:szCs w:val="20"/>
        </w:rPr>
        <w:t xml:space="preserve">                                                                                             </w:t>
      </w:r>
      <w:r w:rsidRPr="00171542">
        <w:rPr>
          <w:rFonts w:ascii="Times New Roman" w:hAnsi="Times New Roman" w:cs="Times New Roman"/>
          <w:b/>
          <w:szCs w:val="20"/>
        </w:rPr>
        <w:tab/>
      </w:r>
      <w:r w:rsidRPr="00171542">
        <w:rPr>
          <w:rFonts w:ascii="Times New Roman" w:hAnsi="Times New Roman" w:cs="Times New Roman"/>
          <w:b/>
          <w:szCs w:val="20"/>
        </w:rPr>
        <w:tab/>
      </w:r>
      <w:r w:rsidRPr="00171542">
        <w:rPr>
          <w:rFonts w:ascii="Times New Roman" w:hAnsi="Times New Roman" w:cs="Times New Roman"/>
          <w:b/>
          <w:szCs w:val="20"/>
        </w:rPr>
        <w:tab/>
      </w:r>
      <w:r w:rsidRPr="00171542">
        <w:rPr>
          <w:rFonts w:ascii="Times New Roman" w:hAnsi="Times New Roman" w:cs="Times New Roman"/>
          <w:b/>
          <w:szCs w:val="20"/>
        </w:rPr>
        <w:tab/>
      </w:r>
      <w:r w:rsidRPr="00171542">
        <w:rPr>
          <w:rFonts w:ascii="Times New Roman" w:hAnsi="Times New Roman" w:cs="Times New Roman"/>
          <w:szCs w:val="20"/>
        </w:rPr>
        <w:t xml:space="preserve">                    </w:t>
      </w:r>
      <w:r w:rsidR="00171542">
        <w:rPr>
          <w:rFonts w:ascii="Times New Roman" w:hAnsi="Times New Roman" w:cs="Times New Roman"/>
          <w:szCs w:val="20"/>
        </w:rPr>
        <w:t xml:space="preserve">      </w:t>
      </w:r>
      <w:r w:rsidRPr="00171542">
        <w:rPr>
          <w:rFonts w:ascii="Times New Roman" w:hAnsi="Times New Roman" w:cs="Times New Roman"/>
          <w:szCs w:val="20"/>
        </w:rPr>
        <w:t xml:space="preserve"> Тематическая неделя «Дети разных стран – друзья»</w:t>
      </w:r>
    </w:p>
    <w:tbl>
      <w:tblPr>
        <w:tblStyle w:val="a3"/>
        <w:tblW w:w="16160" w:type="dxa"/>
        <w:tblInd w:w="250" w:type="dxa"/>
        <w:tblLayout w:type="fixed"/>
        <w:tblLook w:val="04A0" w:firstRow="1" w:lastRow="0" w:firstColumn="1" w:lastColumn="0" w:noHBand="0" w:noVBand="1"/>
      </w:tblPr>
      <w:tblGrid>
        <w:gridCol w:w="1418"/>
        <w:gridCol w:w="10631"/>
        <w:gridCol w:w="2268"/>
        <w:gridCol w:w="1843"/>
      </w:tblGrid>
      <w:tr w:rsidR="00171542" w:rsidRPr="0020795A" w:rsidTr="00171542">
        <w:trPr>
          <w:cantSplit/>
          <w:trHeight w:val="329"/>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1542" w:rsidRPr="0020795A" w:rsidRDefault="00171542" w:rsidP="0002694C">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71542" w:rsidRPr="0020795A" w:rsidRDefault="00171542" w:rsidP="0002694C">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71542" w:rsidRPr="00A76384" w:rsidRDefault="00171542" w:rsidP="00E7426C">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1542" w:rsidRPr="004567FD" w:rsidRDefault="00171542" w:rsidP="00E7426C">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5F0C1A" w:rsidRPr="0020795A" w:rsidTr="00171542">
        <w:trPr>
          <w:trHeight w:val="70"/>
        </w:trPr>
        <w:tc>
          <w:tcPr>
            <w:tcW w:w="1418" w:type="dxa"/>
            <w:tcBorders>
              <w:top w:val="single" w:sz="4" w:space="0" w:color="000000" w:themeColor="text1"/>
              <w:left w:val="single" w:sz="4" w:space="0" w:color="000000" w:themeColor="text1"/>
              <w:right w:val="single" w:sz="4" w:space="0" w:color="000000" w:themeColor="text1"/>
            </w:tcBorders>
            <w:hideMark/>
          </w:tcPr>
          <w:p w:rsidR="005F0C1A" w:rsidRPr="0020795A" w:rsidRDefault="005F0C1A" w:rsidP="0002694C">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631" w:type="dxa"/>
            <w:tcBorders>
              <w:top w:val="single" w:sz="4" w:space="0" w:color="000000" w:themeColor="text1"/>
              <w:left w:val="single" w:sz="4" w:space="0" w:color="000000" w:themeColor="text1"/>
              <w:right w:val="single" w:sz="4" w:space="0" w:color="auto"/>
            </w:tcBorders>
          </w:tcPr>
          <w:p w:rsidR="005F0C1A" w:rsidRPr="00171542" w:rsidRDefault="005F0C1A" w:rsidP="009D3FE0">
            <w:pPr>
              <w:pStyle w:val="aa"/>
              <w:numPr>
                <w:ilvl w:val="0"/>
                <w:numId w:val="35"/>
              </w:numPr>
              <w:tabs>
                <w:tab w:val="left" w:pos="194"/>
              </w:tabs>
              <w:ind w:right="-26"/>
              <w:rPr>
                <w:rFonts w:ascii="Times New Roman" w:hAnsi="Times New Roman" w:cs="Times New Roman"/>
                <w:szCs w:val="20"/>
              </w:rPr>
            </w:pPr>
            <w:r w:rsidRPr="00171542">
              <w:rPr>
                <w:rFonts w:ascii="Times New Roman" w:hAnsi="Times New Roman" w:cs="Times New Roman"/>
                <w:szCs w:val="20"/>
              </w:rPr>
              <w:t xml:space="preserve">Утренняя гимнастика. </w:t>
            </w:r>
            <w:r w:rsidR="006A00B7" w:rsidRPr="00171542">
              <w:rPr>
                <w:rFonts w:ascii="Times New Roman" w:hAnsi="Times New Roman" w:cs="Times New Roman"/>
                <w:szCs w:val="20"/>
              </w:rPr>
              <w:t>Комплекс № 11 (с гимнастической палкой). (</w:t>
            </w:r>
            <w:r w:rsidR="00170B98">
              <w:rPr>
                <w:rFonts w:ascii="Times New Roman" w:hAnsi="Times New Roman" w:cs="Times New Roman"/>
                <w:szCs w:val="20"/>
              </w:rPr>
              <w:t>[24]</w:t>
            </w:r>
            <w:r w:rsidR="006A00B7" w:rsidRPr="00171542">
              <w:rPr>
                <w:rFonts w:ascii="Times New Roman" w:hAnsi="Times New Roman" w:cs="Times New Roman"/>
                <w:szCs w:val="20"/>
              </w:rPr>
              <w:t>, с. 13)</w:t>
            </w:r>
          </w:p>
          <w:p w:rsidR="005F0C1A" w:rsidRPr="00171542" w:rsidRDefault="005F0C1A" w:rsidP="009D3FE0">
            <w:pPr>
              <w:pStyle w:val="aa"/>
              <w:numPr>
                <w:ilvl w:val="0"/>
                <w:numId w:val="35"/>
              </w:numPr>
              <w:tabs>
                <w:tab w:val="left" w:pos="194"/>
              </w:tabs>
              <w:ind w:right="-26"/>
              <w:rPr>
                <w:rFonts w:ascii="Times New Roman" w:hAnsi="Times New Roman" w:cs="Times New Roman"/>
                <w:szCs w:val="20"/>
              </w:rPr>
            </w:pPr>
            <w:r w:rsidRPr="00171542">
              <w:rPr>
                <w:rFonts w:ascii="Times New Roman" w:hAnsi="Times New Roman" w:cs="Times New Roman"/>
                <w:szCs w:val="20"/>
              </w:rPr>
              <w:t>УТРЕННИЙ КРУГ № 1</w:t>
            </w:r>
            <w:r w:rsidR="00400EAD" w:rsidRPr="00171542">
              <w:rPr>
                <w:rFonts w:ascii="Times New Roman" w:hAnsi="Times New Roman" w:cs="Times New Roman"/>
                <w:szCs w:val="20"/>
              </w:rPr>
              <w:t>1</w:t>
            </w:r>
            <w:r w:rsidRPr="00171542">
              <w:rPr>
                <w:rFonts w:ascii="Times New Roman" w:hAnsi="Times New Roman" w:cs="Times New Roman"/>
                <w:szCs w:val="20"/>
              </w:rPr>
              <w:t xml:space="preserve"> (см. </w:t>
            </w:r>
            <w:r w:rsidR="00E7200A" w:rsidRPr="00171542">
              <w:rPr>
                <w:rFonts w:ascii="Times New Roman" w:hAnsi="Times New Roman" w:cs="Times New Roman"/>
                <w:szCs w:val="20"/>
              </w:rPr>
              <w:t>Приложение 1</w:t>
            </w:r>
            <w:r w:rsidRPr="00171542">
              <w:rPr>
                <w:rFonts w:ascii="Times New Roman" w:hAnsi="Times New Roman" w:cs="Times New Roman"/>
                <w:szCs w:val="20"/>
              </w:rPr>
              <w:t>)</w:t>
            </w:r>
          </w:p>
          <w:p w:rsidR="005F0C1A" w:rsidRPr="00171542" w:rsidRDefault="009A30B8" w:rsidP="009D3FE0">
            <w:pPr>
              <w:pStyle w:val="aa"/>
              <w:numPr>
                <w:ilvl w:val="0"/>
                <w:numId w:val="35"/>
              </w:numPr>
              <w:rPr>
                <w:rFonts w:ascii="Times New Roman" w:hAnsi="Times New Roman" w:cs="Times New Roman"/>
                <w:szCs w:val="20"/>
              </w:rPr>
            </w:pPr>
            <w:r>
              <w:rPr>
                <w:rFonts w:ascii="Times New Roman" w:hAnsi="Times New Roman" w:cs="Times New Roman"/>
                <w:szCs w:val="20"/>
              </w:rPr>
              <w:t>Закреплять умение намазывать ножом масло на хлеб</w:t>
            </w:r>
            <w:r w:rsidR="005F0C1A" w:rsidRPr="00171542">
              <w:rPr>
                <w:rFonts w:ascii="Times New Roman" w:hAnsi="Times New Roman" w:cs="Times New Roman"/>
                <w:szCs w:val="20"/>
              </w:rPr>
              <w:t>.</w:t>
            </w:r>
          </w:p>
          <w:p w:rsidR="005F0C1A" w:rsidRPr="00171542" w:rsidRDefault="005F0C1A" w:rsidP="009D3FE0">
            <w:pPr>
              <w:pStyle w:val="aa"/>
              <w:numPr>
                <w:ilvl w:val="0"/>
                <w:numId w:val="35"/>
              </w:numPr>
              <w:rPr>
                <w:rFonts w:ascii="Times New Roman" w:hAnsi="Times New Roman" w:cs="Times New Roman"/>
                <w:szCs w:val="20"/>
              </w:rPr>
            </w:pPr>
            <w:r w:rsidRPr="00171542">
              <w:rPr>
                <w:rFonts w:ascii="Times New Roman" w:hAnsi="Times New Roman" w:cs="Times New Roman"/>
                <w:szCs w:val="20"/>
              </w:rPr>
              <w:t xml:space="preserve">Рассказ воспитателя </w:t>
            </w:r>
            <w:r w:rsidR="007458A5" w:rsidRPr="00171542">
              <w:rPr>
                <w:rFonts w:ascii="Times New Roman" w:hAnsi="Times New Roman" w:cs="Times New Roman"/>
                <w:szCs w:val="20"/>
              </w:rPr>
              <w:t>об Индии (</w:t>
            </w:r>
            <w:r w:rsidRPr="00171542">
              <w:rPr>
                <w:rFonts w:ascii="Times New Roman" w:hAnsi="Times New Roman" w:cs="Times New Roman"/>
                <w:szCs w:val="20"/>
              </w:rPr>
              <w:t xml:space="preserve">познакомить детей с индийской природой и символом Индии </w:t>
            </w:r>
            <w:r w:rsidR="007458A5" w:rsidRPr="00171542">
              <w:rPr>
                <w:rFonts w:ascii="Times New Roman" w:hAnsi="Times New Roman" w:cs="Times New Roman"/>
                <w:szCs w:val="20"/>
              </w:rPr>
              <w:t>–</w:t>
            </w:r>
            <w:r w:rsidRPr="00171542">
              <w:rPr>
                <w:rFonts w:ascii="Times New Roman" w:hAnsi="Times New Roman" w:cs="Times New Roman"/>
                <w:szCs w:val="20"/>
              </w:rPr>
              <w:t xml:space="preserve"> слоном</w:t>
            </w:r>
            <w:r w:rsidR="007458A5" w:rsidRPr="00171542">
              <w:rPr>
                <w:rFonts w:ascii="Times New Roman" w:hAnsi="Times New Roman" w:cs="Times New Roman"/>
                <w:szCs w:val="20"/>
              </w:rPr>
              <w:t>)</w:t>
            </w:r>
            <w:r w:rsidRPr="00171542">
              <w:rPr>
                <w:rFonts w:ascii="Times New Roman" w:hAnsi="Times New Roman" w:cs="Times New Roman"/>
                <w:szCs w:val="20"/>
              </w:rPr>
              <w:t>.</w:t>
            </w:r>
          </w:p>
          <w:p w:rsidR="005F0C1A" w:rsidRPr="00171542" w:rsidRDefault="005F0C1A" w:rsidP="009D3FE0">
            <w:pPr>
              <w:pStyle w:val="aa"/>
              <w:numPr>
                <w:ilvl w:val="0"/>
                <w:numId w:val="35"/>
              </w:numPr>
              <w:rPr>
                <w:rFonts w:ascii="Times New Roman" w:hAnsi="Times New Roman" w:cs="Times New Roman"/>
                <w:szCs w:val="20"/>
              </w:rPr>
            </w:pPr>
            <w:r w:rsidRPr="00171542">
              <w:rPr>
                <w:rFonts w:ascii="Times New Roman" w:hAnsi="Times New Roman" w:cs="Times New Roman"/>
                <w:szCs w:val="20"/>
              </w:rPr>
              <w:t>Игра «Составь предложение»</w:t>
            </w:r>
            <w:r w:rsidR="00AD2AB3" w:rsidRPr="00171542">
              <w:rPr>
                <w:rFonts w:ascii="Times New Roman" w:hAnsi="Times New Roman" w:cs="Times New Roman"/>
                <w:szCs w:val="20"/>
              </w:rPr>
              <w:t xml:space="preserve"> (</w:t>
            </w:r>
            <w:r w:rsidRPr="00171542">
              <w:rPr>
                <w:rFonts w:ascii="Times New Roman" w:hAnsi="Times New Roman" w:cs="Times New Roman"/>
                <w:szCs w:val="20"/>
              </w:rPr>
              <w:t>формировать умение составлять предложение с заданным количеством слов</w:t>
            </w:r>
            <w:r w:rsidR="00AD2AB3" w:rsidRPr="00171542">
              <w:rPr>
                <w:rFonts w:ascii="Times New Roman" w:hAnsi="Times New Roman" w:cs="Times New Roman"/>
                <w:szCs w:val="20"/>
              </w:rPr>
              <w:t>)</w:t>
            </w:r>
            <w:r w:rsidRPr="00171542">
              <w:rPr>
                <w:rFonts w:ascii="Times New Roman" w:hAnsi="Times New Roman" w:cs="Times New Roman"/>
                <w:szCs w:val="20"/>
              </w:rPr>
              <w:t>.</w:t>
            </w:r>
          </w:p>
          <w:p w:rsidR="005F0C1A" w:rsidRPr="00171542" w:rsidRDefault="005F0C1A" w:rsidP="009D3FE0">
            <w:pPr>
              <w:pStyle w:val="aa"/>
              <w:numPr>
                <w:ilvl w:val="0"/>
                <w:numId w:val="35"/>
              </w:numPr>
              <w:rPr>
                <w:rFonts w:ascii="Times New Roman" w:hAnsi="Times New Roman" w:cs="Times New Roman"/>
                <w:szCs w:val="20"/>
              </w:rPr>
            </w:pPr>
            <w:r w:rsidRPr="00171542">
              <w:rPr>
                <w:rFonts w:ascii="Times New Roman" w:hAnsi="Times New Roman" w:cs="Times New Roman"/>
                <w:szCs w:val="20"/>
              </w:rPr>
              <w:t>Украшение фигурки слона из солёного теста пайетками и бусинами с подг</w:t>
            </w:r>
            <w:r w:rsidR="00AD2AB3" w:rsidRPr="00171542">
              <w:rPr>
                <w:rFonts w:ascii="Times New Roman" w:hAnsi="Times New Roman" w:cs="Times New Roman"/>
                <w:szCs w:val="20"/>
              </w:rPr>
              <w:t>руппой детей (</w:t>
            </w:r>
            <w:r w:rsidRPr="00171542">
              <w:rPr>
                <w:rFonts w:ascii="Times New Roman" w:hAnsi="Times New Roman" w:cs="Times New Roman"/>
                <w:szCs w:val="20"/>
              </w:rPr>
              <w:t>привлечь детей к изготовлению сувениров, развивать аккуратность и эстетический вкус</w:t>
            </w:r>
            <w:r w:rsidR="00AD2AB3" w:rsidRPr="00171542">
              <w:rPr>
                <w:rFonts w:ascii="Times New Roman" w:hAnsi="Times New Roman" w:cs="Times New Roman"/>
                <w:szCs w:val="20"/>
              </w:rPr>
              <w:t>)</w:t>
            </w:r>
            <w:r w:rsidRPr="00171542">
              <w:rPr>
                <w:rFonts w:ascii="Times New Roman" w:hAnsi="Times New Roman" w:cs="Times New Roman"/>
                <w:szCs w:val="20"/>
              </w:rPr>
              <w:t>.</w:t>
            </w:r>
          </w:p>
          <w:p w:rsidR="005F0C1A" w:rsidRPr="00171542" w:rsidRDefault="005F0C1A" w:rsidP="009D3FE0">
            <w:pPr>
              <w:pStyle w:val="aa"/>
              <w:numPr>
                <w:ilvl w:val="0"/>
                <w:numId w:val="35"/>
              </w:numPr>
              <w:rPr>
                <w:rFonts w:ascii="Times New Roman" w:hAnsi="Times New Roman" w:cs="Times New Roman"/>
                <w:szCs w:val="20"/>
              </w:rPr>
            </w:pPr>
            <w:r w:rsidRPr="00171542">
              <w:rPr>
                <w:rFonts w:ascii="Times New Roman" w:hAnsi="Times New Roman" w:cs="Times New Roman"/>
                <w:szCs w:val="20"/>
              </w:rPr>
              <w:t>Знакомство детей с народной индийской подвижной игрой «Кабади»</w:t>
            </w:r>
            <w:r w:rsidR="00AD2AB3" w:rsidRPr="00171542">
              <w:rPr>
                <w:rFonts w:ascii="Times New Roman" w:hAnsi="Times New Roman" w:cs="Times New Roman"/>
                <w:szCs w:val="20"/>
              </w:rPr>
              <w:t xml:space="preserve"> (</w:t>
            </w:r>
            <w:r w:rsidRPr="00171542">
              <w:rPr>
                <w:rFonts w:ascii="Times New Roman" w:hAnsi="Times New Roman" w:cs="Times New Roman"/>
                <w:szCs w:val="20"/>
              </w:rPr>
              <w:t>знакомить детей с играми других народов</w:t>
            </w:r>
            <w:r w:rsidR="00AD2AB3" w:rsidRPr="00171542">
              <w:rPr>
                <w:rFonts w:ascii="Times New Roman" w:hAnsi="Times New Roman" w:cs="Times New Roman"/>
                <w:szCs w:val="20"/>
              </w:rPr>
              <w:t>)</w:t>
            </w:r>
            <w:r w:rsidRPr="00171542">
              <w:rPr>
                <w:rFonts w:ascii="Times New Roman" w:hAnsi="Times New Roman" w:cs="Times New Roman"/>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5F0C1A" w:rsidRPr="00171542" w:rsidRDefault="005F0C1A" w:rsidP="0002694C">
            <w:pPr>
              <w:pStyle w:val="ParagraphStyle"/>
              <w:rPr>
                <w:rFonts w:ascii="Times New Roman" w:hAnsi="Times New Roman" w:cs="Times New Roman"/>
                <w:sz w:val="22"/>
              </w:rPr>
            </w:pPr>
            <w:r w:rsidRPr="00171542">
              <w:rPr>
                <w:rFonts w:ascii="Times New Roman" w:hAnsi="Times New Roman" w:cs="Times New Roman"/>
                <w:sz w:val="22"/>
              </w:rPr>
              <w:t>Упражнение «Слева, справа, по центру» с …………………</w:t>
            </w:r>
            <w:r w:rsidR="00171542">
              <w:rPr>
                <w:rFonts w:ascii="Times New Roman" w:hAnsi="Times New Roman" w:cs="Times New Roman"/>
                <w:sz w:val="22"/>
              </w:rPr>
              <w:t>……</w:t>
            </w:r>
          </w:p>
          <w:p w:rsidR="005F0C1A" w:rsidRPr="00171542" w:rsidRDefault="007458A5" w:rsidP="007458A5">
            <w:pPr>
              <w:pStyle w:val="ParagraphStyle"/>
              <w:rPr>
                <w:rFonts w:ascii="Times New Roman" w:hAnsi="Times New Roman" w:cs="Times New Roman"/>
                <w:sz w:val="22"/>
              </w:rPr>
            </w:pPr>
            <w:r w:rsidRPr="00171542">
              <w:rPr>
                <w:rFonts w:ascii="Times New Roman" w:hAnsi="Times New Roman" w:cs="Times New Roman"/>
                <w:spacing w:val="45"/>
                <w:sz w:val="22"/>
              </w:rPr>
              <w:t>(</w:t>
            </w:r>
            <w:r w:rsidR="005F0C1A" w:rsidRPr="00171542">
              <w:rPr>
                <w:rFonts w:ascii="Times New Roman" w:hAnsi="Times New Roman" w:cs="Times New Roman"/>
                <w:sz w:val="22"/>
              </w:rPr>
              <w:t>упражнять в ориентировке на листе бумаги</w:t>
            </w:r>
            <w:r w:rsidRPr="00171542">
              <w:rPr>
                <w:rFonts w:ascii="Times New Roman" w:hAnsi="Times New Roman" w:cs="Times New Roman"/>
                <w:sz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5F0C1A" w:rsidRPr="00171542" w:rsidRDefault="005F0C1A" w:rsidP="0002694C">
            <w:pPr>
              <w:rPr>
                <w:rFonts w:ascii="Times New Roman" w:hAnsi="Times New Roman" w:cs="Times New Roman"/>
                <w:szCs w:val="20"/>
              </w:rPr>
            </w:pPr>
          </w:p>
        </w:tc>
      </w:tr>
      <w:tr w:rsidR="006F279E" w:rsidRPr="0020795A" w:rsidTr="00E7426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171542" w:rsidRDefault="006F279E" w:rsidP="0002694C">
            <w:pPr>
              <w:rPr>
                <w:rFonts w:ascii="Times New Roman" w:hAnsi="Times New Roman" w:cs="Times New Roman"/>
                <w:szCs w:val="20"/>
              </w:rPr>
            </w:pPr>
            <w:r w:rsidRPr="00171542">
              <w:rPr>
                <w:rFonts w:ascii="Times New Roman" w:hAnsi="Times New Roman"/>
                <w:szCs w:val="20"/>
              </w:rPr>
              <w:t>См. таблицу в конце недели</w:t>
            </w:r>
          </w:p>
        </w:tc>
      </w:tr>
      <w:tr w:rsidR="00171542" w:rsidRPr="0020795A" w:rsidTr="00E7426C">
        <w:trPr>
          <w:trHeight w:val="172"/>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1542" w:rsidRPr="0020795A" w:rsidRDefault="00171542" w:rsidP="0002694C">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1542" w:rsidRPr="00171542" w:rsidRDefault="00152CDF" w:rsidP="0002694C">
            <w:pPr>
              <w:rPr>
                <w:rFonts w:ascii="Times New Roman" w:hAnsi="Times New Roman" w:cs="Times New Roman"/>
                <w:szCs w:val="20"/>
              </w:rPr>
            </w:pPr>
            <w:r w:rsidRPr="00171542">
              <w:rPr>
                <w:rFonts w:ascii="Times New Roman" w:hAnsi="Times New Roman" w:cs="Times New Roman"/>
              </w:rPr>
              <w:t>«Солнышко, посвети, ясное, согревай». (</w:t>
            </w:r>
            <w:r w:rsidR="005057FF">
              <w:rPr>
                <w:rFonts w:ascii="Times New Roman" w:hAnsi="Times New Roman" w:cs="Times New Roman"/>
              </w:rPr>
              <w:t>[</w:t>
            </w:r>
            <w:r w:rsidR="001E4464">
              <w:rPr>
                <w:rFonts w:ascii="Times New Roman" w:hAnsi="Times New Roman" w:cs="Times New Roman"/>
              </w:rPr>
              <w:t>35]</w:t>
            </w:r>
            <w:r w:rsidRPr="00171542">
              <w:rPr>
                <w:rFonts w:ascii="Times New Roman" w:hAnsi="Times New Roman" w:cs="Times New Roman"/>
              </w:rPr>
              <w:t>, с.73)</w:t>
            </w:r>
          </w:p>
        </w:tc>
      </w:tr>
      <w:tr w:rsidR="005F0C1A" w:rsidRPr="0020795A"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20795A" w:rsidRDefault="005F0C1A" w:rsidP="0002694C">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F0C1A" w:rsidRPr="00171542" w:rsidRDefault="005F0C1A" w:rsidP="009D3FE0">
            <w:pPr>
              <w:pStyle w:val="aa"/>
              <w:numPr>
                <w:ilvl w:val="0"/>
                <w:numId w:val="155"/>
              </w:numPr>
              <w:rPr>
                <w:rFonts w:ascii="Times New Roman" w:hAnsi="Times New Roman" w:cs="Times New Roman"/>
                <w:szCs w:val="20"/>
              </w:rPr>
            </w:pPr>
            <w:r w:rsidRPr="00171542">
              <w:rPr>
                <w:rFonts w:ascii="Times New Roman" w:hAnsi="Times New Roman" w:cs="Times New Roman"/>
                <w:szCs w:val="20"/>
              </w:rPr>
              <w:t xml:space="preserve">Чтение </w:t>
            </w:r>
            <w:r w:rsidR="00B142FC" w:rsidRPr="00171542">
              <w:rPr>
                <w:rFonts w:ascii="Times New Roman" w:hAnsi="Times New Roman" w:cs="Times New Roman"/>
                <w:szCs w:val="20"/>
              </w:rPr>
              <w:t>француз</w:t>
            </w:r>
            <w:r w:rsidR="00AD2AB3" w:rsidRPr="00171542">
              <w:rPr>
                <w:rFonts w:ascii="Times New Roman" w:hAnsi="Times New Roman" w:cs="Times New Roman"/>
                <w:szCs w:val="20"/>
              </w:rPr>
              <w:t>ск. сказки  «Волшебница» (</w:t>
            </w:r>
            <w:r w:rsidR="00B142FC" w:rsidRPr="00171542">
              <w:rPr>
                <w:rFonts w:ascii="Times New Roman" w:hAnsi="Times New Roman" w:cs="Times New Roman"/>
                <w:szCs w:val="20"/>
              </w:rPr>
              <w:t>знакомить с произведением, учить внимательно слушать, следить за сюжетом</w:t>
            </w:r>
            <w:r w:rsidR="00AD2AB3" w:rsidRPr="00171542">
              <w:rPr>
                <w:rFonts w:ascii="Times New Roman" w:hAnsi="Times New Roman" w:cs="Times New Roman"/>
                <w:szCs w:val="20"/>
              </w:rPr>
              <w:t>)</w:t>
            </w:r>
            <w:r w:rsidR="00B142FC" w:rsidRPr="00171542">
              <w:rPr>
                <w:rFonts w:ascii="Times New Roman" w:hAnsi="Times New Roman" w:cs="Times New Roman"/>
                <w:szCs w:val="20"/>
              </w:rPr>
              <w:t>.</w:t>
            </w:r>
          </w:p>
          <w:p w:rsidR="0060683D" w:rsidRPr="00171542" w:rsidRDefault="0060683D" w:rsidP="009D3FE0">
            <w:pPr>
              <w:pStyle w:val="aa"/>
              <w:numPr>
                <w:ilvl w:val="0"/>
                <w:numId w:val="155"/>
              </w:numPr>
              <w:rPr>
                <w:rFonts w:ascii="Times New Roman" w:hAnsi="Times New Roman" w:cs="Times New Roman"/>
                <w:szCs w:val="20"/>
              </w:rPr>
            </w:pPr>
            <w:r w:rsidRPr="00171542">
              <w:rPr>
                <w:rFonts w:ascii="Times New Roman" w:eastAsia="Times New Roman" w:hAnsi="Times New Roman" w:cs="Times New Roman"/>
                <w:bCs/>
                <w:iCs/>
                <w:szCs w:val="20"/>
              </w:rPr>
              <w:t>Формирование куль</w:t>
            </w:r>
            <w:r w:rsidR="00AD2AB3" w:rsidRPr="00171542">
              <w:rPr>
                <w:rFonts w:ascii="Times New Roman" w:eastAsia="Times New Roman" w:hAnsi="Times New Roman" w:cs="Times New Roman"/>
                <w:bCs/>
                <w:iCs/>
                <w:szCs w:val="20"/>
              </w:rPr>
              <w:t>туры поведения за столом (</w:t>
            </w:r>
            <w:r w:rsidRPr="00171542">
              <w:rPr>
                <w:rFonts w:ascii="Times New Roman" w:eastAsia="Times New Roman" w:hAnsi="Times New Roman" w:cs="Times New Roman"/>
                <w:bCs/>
                <w:iCs/>
                <w:szCs w:val="20"/>
              </w:rPr>
              <w:t>учить детей правильно сидеть за столом, не наклоняться к тарелке во время приема пищи, учить осознанно, выполнять правила этикета за столом</w:t>
            </w:r>
            <w:r w:rsidR="00AD2AB3" w:rsidRPr="00171542">
              <w:rPr>
                <w:rFonts w:ascii="Times New Roman" w:eastAsia="Times New Roman" w:hAnsi="Times New Roman" w:cs="Times New Roman"/>
                <w:bCs/>
                <w:iCs/>
                <w:szCs w:val="20"/>
              </w:rPr>
              <w:t>)</w:t>
            </w:r>
            <w:r w:rsidRPr="00171542">
              <w:rPr>
                <w:rFonts w:ascii="Times New Roman" w:eastAsia="Times New Roman" w:hAnsi="Times New Roman" w:cs="Times New Roman"/>
                <w:bCs/>
                <w:iCs/>
                <w:szCs w:val="20"/>
              </w:rPr>
              <w:t>.</w:t>
            </w:r>
          </w:p>
        </w:tc>
      </w:tr>
      <w:tr w:rsidR="00171542" w:rsidRPr="0020795A" w:rsidTr="00E7426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1542" w:rsidRPr="0020795A" w:rsidRDefault="00171542" w:rsidP="0002694C">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71542" w:rsidRPr="00ED4ABB" w:rsidRDefault="00171542" w:rsidP="00ED4ABB">
            <w:pPr>
              <w:pStyle w:val="aa"/>
              <w:numPr>
                <w:ilvl w:val="0"/>
                <w:numId w:val="155"/>
              </w:numPr>
              <w:rPr>
                <w:rFonts w:ascii="Times New Roman" w:hAnsi="Times New Roman" w:cs="Times New Roman"/>
                <w:szCs w:val="20"/>
              </w:rPr>
            </w:pPr>
            <w:r w:rsidRPr="00ED4ABB">
              <w:rPr>
                <w:rFonts w:ascii="Times New Roman" w:hAnsi="Times New Roman" w:cs="Times New Roman"/>
                <w:szCs w:val="20"/>
              </w:rPr>
              <w:t>Гимнастика после сна. Комплекс 5 (</w:t>
            </w:r>
            <w:r w:rsidR="005057FF">
              <w:rPr>
                <w:rFonts w:ascii="Times New Roman" w:hAnsi="Times New Roman" w:cs="Times New Roman"/>
                <w:szCs w:val="20"/>
              </w:rPr>
              <w:t>[</w:t>
            </w:r>
            <w:r w:rsidR="001E4464">
              <w:rPr>
                <w:rFonts w:ascii="Times New Roman" w:hAnsi="Times New Roman" w:cs="Times New Roman"/>
                <w:szCs w:val="20"/>
              </w:rPr>
              <w:t>30]</w:t>
            </w:r>
            <w:r w:rsidRPr="00ED4ABB">
              <w:rPr>
                <w:rFonts w:ascii="Times New Roman" w:hAnsi="Times New Roman" w:cs="Times New Roman"/>
                <w:szCs w:val="20"/>
              </w:rPr>
              <w:t>, с. 49)</w:t>
            </w:r>
          </w:p>
          <w:p w:rsidR="00ED4ABB" w:rsidRPr="00ED4ABB" w:rsidRDefault="00ED4ABB" w:rsidP="00ED4ABB">
            <w:pPr>
              <w:pStyle w:val="aa"/>
              <w:numPr>
                <w:ilvl w:val="0"/>
                <w:numId w:val="155"/>
              </w:numPr>
              <w:rPr>
                <w:rFonts w:ascii="Times New Roman" w:hAnsi="Times New Roman" w:cs="Times New Roman"/>
                <w:szCs w:val="20"/>
              </w:rPr>
            </w:pPr>
            <w:r w:rsidRPr="00ED4ABB">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5F0C1A" w:rsidRPr="0020795A" w:rsidTr="00171542">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20795A" w:rsidRDefault="005F0C1A" w:rsidP="0002694C">
            <w:pPr>
              <w:rPr>
                <w:rFonts w:ascii="Times New Roman" w:hAnsi="Times New Roman" w:cs="Times New Roman"/>
                <w:b/>
                <w:sz w:val="20"/>
                <w:szCs w:val="20"/>
              </w:rPr>
            </w:pPr>
            <w:r w:rsidRPr="0020795A">
              <w:rPr>
                <w:rFonts w:ascii="Times New Roman" w:hAnsi="Times New Roman" w:cs="Times New Roman"/>
                <w:b/>
                <w:sz w:val="20"/>
                <w:szCs w:val="20"/>
              </w:rPr>
              <w:t>Вечер</w:t>
            </w:r>
          </w:p>
          <w:p w:rsidR="005F0C1A" w:rsidRPr="0020795A" w:rsidRDefault="005F0C1A" w:rsidP="0002694C">
            <w:pPr>
              <w:ind w:right="-108"/>
              <w:rPr>
                <w:rFonts w:ascii="Times New Roman" w:hAnsi="Times New Roman" w:cs="Times New Roman"/>
                <w:sz w:val="20"/>
                <w:szCs w:val="20"/>
              </w:rPr>
            </w:pP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tcPr>
          <w:p w:rsidR="00A52DD2" w:rsidRPr="00171542" w:rsidRDefault="00A52DD2" w:rsidP="00A52DD2">
            <w:pPr>
              <w:pStyle w:val="aa"/>
              <w:numPr>
                <w:ilvl w:val="0"/>
                <w:numId w:val="155"/>
              </w:numPr>
              <w:tabs>
                <w:tab w:val="left" w:pos="176"/>
              </w:tabs>
              <w:rPr>
                <w:rFonts w:ascii="Times New Roman" w:hAnsi="Times New Roman" w:cs="Times New Roman"/>
                <w:szCs w:val="20"/>
              </w:rPr>
            </w:pPr>
            <w:r w:rsidRPr="00171542">
              <w:rPr>
                <w:rFonts w:ascii="Times New Roman" w:hAnsi="Times New Roman" w:cs="Times New Roman"/>
                <w:szCs w:val="20"/>
              </w:rPr>
              <w:t>Театральная деятельность. «Работа над спектаклем “С</w:t>
            </w:r>
            <w:r w:rsidR="00AD2AB3" w:rsidRPr="00171542">
              <w:rPr>
                <w:rFonts w:ascii="Times New Roman" w:hAnsi="Times New Roman" w:cs="Times New Roman"/>
                <w:szCs w:val="20"/>
              </w:rPr>
              <w:t xml:space="preserve"> новым годом, теремок!”» (</w:t>
            </w:r>
            <w:r w:rsidRPr="00171542">
              <w:rPr>
                <w:rFonts w:ascii="Times New Roman" w:hAnsi="Times New Roman" w:cs="Times New Roman"/>
                <w:szCs w:val="20"/>
              </w:rPr>
              <w:t>совершенствовать элементы актерского мастерства. Воспитывать доброжелательность, коммуникабельность в отношениях со сверстниками. Совершенствовать внимание, память, наблюдательность</w:t>
            </w:r>
            <w:r w:rsidR="00AD2AB3" w:rsidRPr="00171542">
              <w:rPr>
                <w:rFonts w:ascii="Times New Roman" w:hAnsi="Times New Roman" w:cs="Times New Roman"/>
                <w:szCs w:val="20"/>
              </w:rPr>
              <w:t>)</w:t>
            </w:r>
            <w:r w:rsidRPr="00171542">
              <w:rPr>
                <w:rFonts w:ascii="Times New Roman" w:hAnsi="Times New Roman" w:cs="Times New Roman"/>
                <w:szCs w:val="20"/>
              </w:rPr>
              <w:t>. (</w:t>
            </w:r>
            <w:r w:rsidR="005057FF">
              <w:rPr>
                <w:rFonts w:ascii="Times New Roman" w:hAnsi="Times New Roman" w:cs="Times New Roman"/>
                <w:szCs w:val="20"/>
              </w:rPr>
              <w:t>[</w:t>
            </w:r>
            <w:r w:rsidR="001E4464">
              <w:rPr>
                <w:rFonts w:ascii="Times New Roman" w:hAnsi="Times New Roman" w:cs="Times New Roman"/>
                <w:szCs w:val="20"/>
              </w:rPr>
              <w:t>32]</w:t>
            </w:r>
            <w:r w:rsidRPr="00171542">
              <w:rPr>
                <w:rFonts w:ascii="Times New Roman" w:hAnsi="Times New Roman" w:cs="Times New Roman"/>
                <w:szCs w:val="20"/>
              </w:rPr>
              <w:t>, с. 31)</w:t>
            </w:r>
          </w:p>
          <w:p w:rsidR="005F0C1A" w:rsidRPr="00171542" w:rsidRDefault="005F0C1A" w:rsidP="00A52DD2">
            <w:pPr>
              <w:pStyle w:val="aa"/>
              <w:numPr>
                <w:ilvl w:val="0"/>
                <w:numId w:val="155"/>
              </w:numPr>
              <w:rPr>
                <w:rFonts w:ascii="Times New Roman" w:hAnsi="Times New Roman" w:cs="Times New Roman"/>
                <w:bCs/>
                <w:szCs w:val="20"/>
              </w:rPr>
            </w:pPr>
            <w:r w:rsidRPr="00171542">
              <w:rPr>
                <w:rFonts w:ascii="Times New Roman" w:hAnsi="Times New Roman" w:cs="Times New Roman"/>
                <w:bCs/>
                <w:szCs w:val="20"/>
              </w:rPr>
              <w:t>Презентация «Индийский народный костюм»</w:t>
            </w:r>
            <w:r w:rsidR="00AD2AB3" w:rsidRPr="00171542">
              <w:rPr>
                <w:rFonts w:ascii="Times New Roman" w:hAnsi="Times New Roman" w:cs="Times New Roman"/>
                <w:bCs/>
                <w:szCs w:val="20"/>
              </w:rPr>
              <w:t xml:space="preserve"> (</w:t>
            </w:r>
            <w:r w:rsidRPr="00171542">
              <w:rPr>
                <w:rFonts w:ascii="Times New Roman" w:hAnsi="Times New Roman" w:cs="Times New Roman"/>
                <w:bCs/>
                <w:szCs w:val="20"/>
              </w:rPr>
              <w:t>обогатить впечатления детей, развивать представление о труде людей в других странах</w:t>
            </w:r>
            <w:r w:rsidR="00AD2AB3" w:rsidRPr="00171542">
              <w:rPr>
                <w:rFonts w:ascii="Times New Roman" w:hAnsi="Times New Roman" w:cs="Times New Roman"/>
                <w:bCs/>
                <w:szCs w:val="20"/>
              </w:rPr>
              <w:t>)</w:t>
            </w:r>
            <w:r w:rsidRPr="00171542">
              <w:rPr>
                <w:rFonts w:ascii="Times New Roman" w:hAnsi="Times New Roman" w:cs="Times New Roman"/>
                <w:bCs/>
                <w:szCs w:val="20"/>
              </w:rPr>
              <w:t>.</w:t>
            </w:r>
          </w:p>
          <w:p w:rsidR="005F0C1A" w:rsidRPr="00171542" w:rsidRDefault="005F0C1A" w:rsidP="00A52DD2">
            <w:pPr>
              <w:pStyle w:val="aa"/>
              <w:numPr>
                <w:ilvl w:val="0"/>
                <w:numId w:val="155"/>
              </w:numPr>
              <w:rPr>
                <w:rFonts w:ascii="Times New Roman" w:hAnsi="Times New Roman" w:cs="Times New Roman"/>
                <w:bCs/>
                <w:szCs w:val="20"/>
              </w:rPr>
            </w:pPr>
            <w:r w:rsidRPr="00171542">
              <w:rPr>
                <w:rFonts w:ascii="Times New Roman" w:hAnsi="Times New Roman" w:cs="Times New Roman"/>
                <w:bCs/>
                <w:szCs w:val="20"/>
              </w:rPr>
              <w:t>Чтение индийской сказки «Арбуз»</w:t>
            </w:r>
            <w:r w:rsidR="00AD2AB3" w:rsidRPr="00171542">
              <w:rPr>
                <w:rFonts w:ascii="Times New Roman" w:hAnsi="Times New Roman" w:cs="Times New Roman"/>
                <w:bCs/>
                <w:szCs w:val="20"/>
              </w:rPr>
              <w:t xml:space="preserve"> (</w:t>
            </w:r>
            <w:r w:rsidRPr="00171542">
              <w:rPr>
                <w:rFonts w:ascii="Times New Roman" w:hAnsi="Times New Roman" w:cs="Times New Roman"/>
                <w:bCs/>
                <w:szCs w:val="20"/>
              </w:rPr>
              <w:t xml:space="preserve"> помочь детям понять смысл произведения</w:t>
            </w:r>
            <w:r w:rsidR="00AD2AB3" w:rsidRPr="00171542">
              <w:rPr>
                <w:rFonts w:ascii="Times New Roman" w:hAnsi="Times New Roman" w:cs="Times New Roman"/>
                <w:bCs/>
                <w:szCs w:val="20"/>
              </w:rPr>
              <w:t>)</w:t>
            </w:r>
            <w:r w:rsidRPr="00171542">
              <w:rPr>
                <w:rFonts w:ascii="Times New Roman" w:hAnsi="Times New Roman" w:cs="Times New Roman"/>
                <w:bCs/>
                <w:szCs w:val="20"/>
              </w:rPr>
              <w:t>.</w:t>
            </w:r>
          </w:p>
          <w:p w:rsidR="005F0C1A" w:rsidRPr="00171542" w:rsidRDefault="00AD2AB3" w:rsidP="00A52DD2">
            <w:pPr>
              <w:pStyle w:val="aa"/>
              <w:numPr>
                <w:ilvl w:val="0"/>
                <w:numId w:val="155"/>
              </w:numPr>
              <w:rPr>
                <w:rFonts w:ascii="Times New Roman" w:hAnsi="Times New Roman" w:cs="Times New Roman"/>
                <w:bCs/>
                <w:szCs w:val="20"/>
              </w:rPr>
            </w:pPr>
            <w:r w:rsidRPr="00171542">
              <w:rPr>
                <w:rFonts w:ascii="Times New Roman" w:hAnsi="Times New Roman" w:cs="Times New Roman"/>
                <w:bCs/>
                <w:szCs w:val="20"/>
              </w:rPr>
              <w:t>Слушание индийских песен (</w:t>
            </w:r>
            <w:r w:rsidR="005F0C1A" w:rsidRPr="00171542">
              <w:rPr>
                <w:rFonts w:ascii="Times New Roman" w:hAnsi="Times New Roman" w:cs="Times New Roman"/>
                <w:bCs/>
                <w:szCs w:val="20"/>
              </w:rPr>
              <w:t>расширять знания детей о музыкальных жанрах, вызвать желание слушать песни других народов</w:t>
            </w:r>
            <w:r w:rsidRPr="00171542">
              <w:rPr>
                <w:rFonts w:ascii="Times New Roman" w:hAnsi="Times New Roman" w:cs="Times New Roman"/>
                <w:bCs/>
                <w:szCs w:val="20"/>
              </w:rPr>
              <w:t>)</w:t>
            </w:r>
            <w:r w:rsidR="005F0C1A" w:rsidRPr="00171542">
              <w:rPr>
                <w:rFonts w:ascii="Times New Roman" w:hAnsi="Times New Roman" w:cs="Times New Roman"/>
                <w:bCs/>
                <w:szCs w:val="20"/>
              </w:rPr>
              <w:t>.</w:t>
            </w:r>
          </w:p>
          <w:p w:rsidR="005F0C1A" w:rsidRPr="00171542" w:rsidRDefault="005F0C1A" w:rsidP="00A52DD2">
            <w:pPr>
              <w:pStyle w:val="aa"/>
              <w:numPr>
                <w:ilvl w:val="0"/>
                <w:numId w:val="155"/>
              </w:numPr>
              <w:rPr>
                <w:rFonts w:ascii="Times New Roman" w:hAnsi="Times New Roman" w:cs="Times New Roman"/>
                <w:szCs w:val="20"/>
              </w:rPr>
            </w:pPr>
            <w:r w:rsidRPr="00171542">
              <w:rPr>
                <w:rFonts w:ascii="Times New Roman" w:hAnsi="Times New Roman" w:cs="Times New Roman"/>
                <w:bCs/>
                <w:szCs w:val="20"/>
              </w:rPr>
              <w:t>Рассматривание и изготовление стаканчиков для игры «Кэндама</w:t>
            </w:r>
            <w:r w:rsidR="00AD2AB3" w:rsidRPr="00171542">
              <w:rPr>
                <w:rFonts w:ascii="Times New Roman" w:hAnsi="Times New Roman" w:cs="Times New Roman"/>
                <w:bCs/>
                <w:szCs w:val="20"/>
              </w:rPr>
              <w:t>» (</w:t>
            </w:r>
            <w:r w:rsidRPr="00171542">
              <w:rPr>
                <w:rFonts w:ascii="Times New Roman" w:hAnsi="Times New Roman" w:cs="Times New Roman"/>
                <w:bCs/>
                <w:szCs w:val="20"/>
              </w:rPr>
              <w:t>рассказать детям о японской игре</w:t>
            </w:r>
            <w:r w:rsidR="00AD2AB3" w:rsidRPr="00171542">
              <w:rPr>
                <w:rFonts w:ascii="Times New Roman" w:hAnsi="Times New Roman" w:cs="Times New Roman"/>
                <w:bCs/>
                <w:szCs w:val="20"/>
              </w:rPr>
              <w:t>)</w:t>
            </w:r>
            <w:r w:rsidRPr="00171542">
              <w:rPr>
                <w:rFonts w:ascii="Times New Roman" w:hAnsi="Times New Roman" w:cs="Times New Roman"/>
                <w:bCs/>
                <w:szCs w:val="20"/>
              </w:rPr>
              <w:t>.</w:t>
            </w:r>
          </w:p>
          <w:p w:rsidR="005F0C1A" w:rsidRPr="00171542" w:rsidRDefault="005F0C1A" w:rsidP="00A52DD2">
            <w:pPr>
              <w:pStyle w:val="aa"/>
              <w:numPr>
                <w:ilvl w:val="0"/>
                <w:numId w:val="155"/>
              </w:numPr>
              <w:rPr>
                <w:rFonts w:ascii="Times New Roman" w:hAnsi="Times New Roman" w:cs="Times New Roman"/>
                <w:szCs w:val="20"/>
              </w:rPr>
            </w:pPr>
            <w:r w:rsidRPr="00171542">
              <w:rPr>
                <w:rFonts w:ascii="Times New Roman" w:hAnsi="Times New Roman" w:cs="Times New Roman"/>
                <w:szCs w:val="20"/>
              </w:rPr>
              <w:t xml:space="preserve">ВЕЧЕРНИЙ КРУГ (по выбору воспитателя из </w:t>
            </w:r>
            <w:r w:rsidR="00E7200A" w:rsidRPr="00171542">
              <w:rPr>
                <w:rFonts w:ascii="Times New Roman" w:hAnsi="Times New Roman" w:cs="Times New Roman"/>
                <w:szCs w:val="20"/>
              </w:rPr>
              <w:t>Приложение 2</w:t>
            </w:r>
            <w:r w:rsidRPr="00171542">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5F0C1A" w:rsidRPr="00171542" w:rsidRDefault="005F0C1A" w:rsidP="0002694C">
            <w:pPr>
              <w:pStyle w:val="ParagraphStyle"/>
              <w:rPr>
                <w:rFonts w:ascii="Times New Roman" w:hAnsi="Times New Roman" w:cs="Times New Roman"/>
                <w:sz w:val="22"/>
              </w:rPr>
            </w:pPr>
            <w:r w:rsidRPr="00171542">
              <w:rPr>
                <w:rFonts w:ascii="Times New Roman" w:hAnsi="Times New Roman" w:cs="Times New Roman"/>
                <w:sz w:val="22"/>
              </w:rPr>
              <w:t>Индивидуальное задание …………………</w:t>
            </w:r>
            <w:r w:rsidR="00171542">
              <w:rPr>
                <w:rFonts w:ascii="Times New Roman" w:hAnsi="Times New Roman" w:cs="Times New Roman"/>
                <w:sz w:val="22"/>
              </w:rPr>
              <w:t>……</w:t>
            </w:r>
          </w:p>
          <w:p w:rsidR="005F0C1A" w:rsidRPr="00171542" w:rsidRDefault="005F0C1A" w:rsidP="0002694C">
            <w:pPr>
              <w:pStyle w:val="ParagraphStyle"/>
              <w:rPr>
                <w:rFonts w:ascii="Times New Roman" w:hAnsi="Times New Roman" w:cs="Times New Roman"/>
                <w:sz w:val="22"/>
              </w:rPr>
            </w:pPr>
            <w:r w:rsidRPr="00171542">
              <w:rPr>
                <w:rFonts w:ascii="Times New Roman" w:hAnsi="Times New Roman" w:cs="Times New Roman"/>
                <w:sz w:val="22"/>
              </w:rPr>
              <w:t>«Найди место звука в слове»</w:t>
            </w:r>
          </w:p>
        </w:tc>
        <w:tc>
          <w:tcPr>
            <w:tcW w:w="1843" w:type="dxa"/>
            <w:tcBorders>
              <w:top w:val="single" w:sz="4" w:space="0" w:color="auto"/>
              <w:left w:val="single" w:sz="4" w:space="0" w:color="auto"/>
              <w:bottom w:val="single" w:sz="4" w:space="0" w:color="auto"/>
              <w:right w:val="single" w:sz="4" w:space="0" w:color="000000" w:themeColor="text1"/>
            </w:tcBorders>
          </w:tcPr>
          <w:p w:rsidR="005F0C1A" w:rsidRPr="00171542" w:rsidRDefault="005F0C1A" w:rsidP="0002694C">
            <w:pPr>
              <w:pStyle w:val="aa"/>
              <w:rPr>
                <w:rFonts w:ascii="Times New Roman" w:hAnsi="Times New Roman" w:cs="Times New Roman"/>
                <w:szCs w:val="20"/>
              </w:rPr>
            </w:pPr>
          </w:p>
        </w:tc>
      </w:tr>
      <w:tr w:rsidR="00171542" w:rsidRPr="0020795A" w:rsidTr="00E7426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1542" w:rsidRPr="0020795A" w:rsidRDefault="00171542" w:rsidP="0002694C">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71542" w:rsidRPr="00171542" w:rsidRDefault="00171542" w:rsidP="009712D2">
            <w:pPr>
              <w:rPr>
                <w:rFonts w:ascii="Times New Roman" w:hAnsi="Times New Roman" w:cs="Times New Roman"/>
                <w:szCs w:val="20"/>
              </w:rPr>
            </w:pPr>
            <w:r w:rsidRPr="00171542">
              <w:rPr>
                <w:rFonts w:ascii="Times New Roman" w:hAnsi="Times New Roman" w:cs="Times New Roman"/>
                <w:szCs w:val="20"/>
              </w:rPr>
              <w:t xml:space="preserve">Прогулка </w:t>
            </w:r>
            <w:r w:rsidR="009712D2">
              <w:rPr>
                <w:rFonts w:ascii="Times New Roman" w:hAnsi="Times New Roman" w:cs="Times New Roman"/>
                <w:szCs w:val="20"/>
              </w:rPr>
              <w:t>8</w:t>
            </w:r>
            <w:r w:rsidRPr="00171542">
              <w:rPr>
                <w:rFonts w:ascii="Times New Roman" w:hAnsi="Times New Roman" w:cs="Times New Roman"/>
                <w:szCs w:val="20"/>
              </w:rPr>
              <w:t>. Ноябрь. (см. Приложение 3)</w:t>
            </w:r>
          </w:p>
        </w:tc>
      </w:tr>
      <w:tr w:rsidR="005F0C1A" w:rsidRPr="0020795A"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C1A" w:rsidRPr="0020795A" w:rsidRDefault="005F0C1A" w:rsidP="0002694C">
            <w:pPr>
              <w:rPr>
                <w:rFonts w:ascii="Times New Roman" w:hAnsi="Times New Roman" w:cs="Times New Roman"/>
                <w:b/>
                <w:sz w:val="20"/>
                <w:szCs w:val="20"/>
              </w:rPr>
            </w:pPr>
            <w:r w:rsidRPr="00F556B3">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85116" w:rsidRPr="00171542" w:rsidRDefault="00F85116" w:rsidP="00F85116">
            <w:pPr>
              <w:rPr>
                <w:rFonts w:cs="Times New Roman"/>
                <w:szCs w:val="20"/>
              </w:rPr>
            </w:pPr>
            <w:r w:rsidRPr="00171542">
              <w:rPr>
                <w:rFonts w:ascii="Times New Roman" w:hAnsi="Times New Roman" w:cs="Times New Roman"/>
                <w:szCs w:val="20"/>
              </w:rPr>
              <w:t>Индивидуальные беседы и консультации по запросам родителей</w:t>
            </w:r>
          </w:p>
          <w:p w:rsidR="005F0C1A" w:rsidRPr="00171542" w:rsidRDefault="005F0C1A" w:rsidP="0002694C">
            <w:pPr>
              <w:rPr>
                <w:rFonts w:ascii="Times New Roman" w:hAnsi="Times New Roman" w:cs="Times New Roman"/>
                <w:color w:val="FF0000"/>
                <w:szCs w:val="20"/>
              </w:rPr>
            </w:pPr>
          </w:p>
        </w:tc>
      </w:tr>
    </w:tbl>
    <w:p w:rsidR="005F0C1A" w:rsidRDefault="005F0C1A" w:rsidP="005F0C1A">
      <w:pPr>
        <w:spacing w:after="0" w:line="240" w:lineRule="auto"/>
        <w:ind w:right="-882"/>
        <w:rPr>
          <w:rFonts w:ascii="Times New Roman" w:hAnsi="Times New Roman" w:cs="Times New Roman"/>
          <w:b/>
          <w:sz w:val="20"/>
          <w:szCs w:val="20"/>
        </w:rPr>
      </w:pPr>
    </w:p>
    <w:p w:rsidR="005F0C1A" w:rsidRDefault="005F0C1A" w:rsidP="005F0C1A">
      <w:pPr>
        <w:spacing w:after="0" w:line="240" w:lineRule="auto"/>
        <w:ind w:right="-882"/>
        <w:rPr>
          <w:rFonts w:ascii="Times New Roman" w:hAnsi="Times New Roman" w:cs="Times New Roman"/>
          <w:b/>
          <w:sz w:val="20"/>
          <w:szCs w:val="20"/>
        </w:rPr>
      </w:pPr>
    </w:p>
    <w:p w:rsidR="005F0C1A" w:rsidRDefault="005F0C1A" w:rsidP="005F0C1A">
      <w:pPr>
        <w:spacing w:after="0" w:line="240" w:lineRule="auto"/>
        <w:ind w:right="-882"/>
        <w:rPr>
          <w:rFonts w:ascii="Times New Roman" w:hAnsi="Times New Roman" w:cs="Times New Roman"/>
          <w:b/>
          <w:sz w:val="20"/>
          <w:szCs w:val="20"/>
        </w:rPr>
      </w:pPr>
    </w:p>
    <w:p w:rsidR="005F0C1A" w:rsidRPr="009F3946" w:rsidRDefault="005F0C1A" w:rsidP="005F0C1A">
      <w:pPr>
        <w:spacing w:after="0" w:line="240" w:lineRule="auto"/>
        <w:ind w:right="-882"/>
        <w:rPr>
          <w:rFonts w:ascii="Times New Roman" w:hAnsi="Times New Roman" w:cs="Times New Roman"/>
          <w:b/>
          <w:sz w:val="20"/>
          <w:szCs w:val="20"/>
        </w:rPr>
      </w:pPr>
    </w:p>
    <w:p w:rsidR="005F0C1A" w:rsidRDefault="005F0C1A" w:rsidP="005F0C1A">
      <w:pPr>
        <w:spacing w:after="0" w:line="240" w:lineRule="auto"/>
        <w:ind w:left="142" w:right="-882" w:firstLine="566"/>
        <w:rPr>
          <w:rFonts w:ascii="Times New Roman" w:hAnsi="Times New Roman" w:cs="Times New Roman"/>
          <w:b/>
          <w:sz w:val="20"/>
          <w:szCs w:val="20"/>
        </w:rPr>
      </w:pPr>
    </w:p>
    <w:p w:rsidR="005F0C1A" w:rsidRPr="00171542" w:rsidRDefault="005F0C1A" w:rsidP="005F0C1A">
      <w:pPr>
        <w:spacing w:after="0" w:line="240" w:lineRule="auto"/>
        <w:ind w:left="142" w:right="-882" w:firstLine="566"/>
        <w:rPr>
          <w:rFonts w:ascii="Times New Roman" w:hAnsi="Times New Roman" w:cs="Times New Roman"/>
          <w:szCs w:val="20"/>
        </w:rPr>
      </w:pPr>
      <w:r w:rsidRPr="00171542">
        <w:rPr>
          <w:rFonts w:ascii="Times New Roman" w:hAnsi="Times New Roman" w:cs="Times New Roman"/>
          <w:b/>
          <w:szCs w:val="20"/>
        </w:rPr>
        <w:t>Четверг 1</w:t>
      </w:r>
      <w:r w:rsidR="00B21D37" w:rsidRPr="00171542">
        <w:rPr>
          <w:rFonts w:ascii="Times New Roman" w:hAnsi="Times New Roman" w:cs="Times New Roman"/>
          <w:b/>
          <w:szCs w:val="20"/>
        </w:rPr>
        <w:t>4</w:t>
      </w:r>
      <w:r w:rsidRPr="00171542">
        <w:rPr>
          <w:rFonts w:ascii="Times New Roman" w:hAnsi="Times New Roman" w:cs="Times New Roman"/>
          <w:b/>
          <w:szCs w:val="20"/>
        </w:rPr>
        <w:t>.11.202</w:t>
      </w:r>
      <w:r w:rsidR="00B21D37" w:rsidRPr="00171542">
        <w:rPr>
          <w:rFonts w:ascii="Times New Roman" w:hAnsi="Times New Roman" w:cs="Times New Roman"/>
          <w:b/>
          <w:szCs w:val="20"/>
        </w:rPr>
        <w:t>4</w:t>
      </w:r>
      <w:r w:rsidRPr="00171542">
        <w:rPr>
          <w:rFonts w:ascii="Times New Roman" w:hAnsi="Times New Roman" w:cs="Times New Roman"/>
          <w:b/>
          <w:szCs w:val="20"/>
        </w:rPr>
        <w:t xml:space="preserve">                                                                                                     </w:t>
      </w:r>
      <w:r w:rsidRPr="00171542">
        <w:rPr>
          <w:rFonts w:ascii="Times New Roman" w:hAnsi="Times New Roman" w:cs="Times New Roman"/>
          <w:b/>
          <w:szCs w:val="20"/>
        </w:rPr>
        <w:tab/>
      </w:r>
      <w:r w:rsidRPr="00171542">
        <w:rPr>
          <w:rFonts w:ascii="Times New Roman" w:hAnsi="Times New Roman" w:cs="Times New Roman"/>
          <w:b/>
          <w:szCs w:val="20"/>
        </w:rPr>
        <w:tab/>
      </w:r>
      <w:r w:rsidRPr="00171542">
        <w:rPr>
          <w:rFonts w:ascii="Times New Roman" w:hAnsi="Times New Roman" w:cs="Times New Roman"/>
          <w:b/>
          <w:szCs w:val="20"/>
        </w:rPr>
        <w:tab/>
      </w:r>
      <w:r w:rsidRPr="00171542">
        <w:rPr>
          <w:rFonts w:ascii="Times New Roman" w:hAnsi="Times New Roman" w:cs="Times New Roman"/>
          <w:szCs w:val="20"/>
        </w:rPr>
        <w:t xml:space="preserve">                    </w:t>
      </w:r>
      <w:r w:rsidR="00171542">
        <w:rPr>
          <w:rFonts w:ascii="Times New Roman" w:hAnsi="Times New Roman" w:cs="Times New Roman"/>
          <w:szCs w:val="20"/>
        </w:rPr>
        <w:t xml:space="preserve">       </w:t>
      </w:r>
      <w:r w:rsidRPr="00171542">
        <w:rPr>
          <w:rFonts w:ascii="Times New Roman" w:hAnsi="Times New Roman" w:cs="Times New Roman"/>
          <w:szCs w:val="20"/>
        </w:rPr>
        <w:t>Тематическая неделя «Дети разных стран – друзья»</w:t>
      </w:r>
    </w:p>
    <w:tbl>
      <w:tblPr>
        <w:tblStyle w:val="a3"/>
        <w:tblW w:w="16160" w:type="dxa"/>
        <w:tblInd w:w="250" w:type="dxa"/>
        <w:tblLayout w:type="fixed"/>
        <w:tblLook w:val="04A0" w:firstRow="1" w:lastRow="0" w:firstColumn="1" w:lastColumn="0" w:noHBand="0" w:noVBand="1"/>
      </w:tblPr>
      <w:tblGrid>
        <w:gridCol w:w="1418"/>
        <w:gridCol w:w="10631"/>
        <w:gridCol w:w="2268"/>
        <w:gridCol w:w="1843"/>
      </w:tblGrid>
      <w:tr w:rsidR="00171542" w:rsidRPr="0020795A" w:rsidTr="00171542">
        <w:trPr>
          <w:cantSplit/>
          <w:trHeight w:val="434"/>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1542" w:rsidRPr="0020795A" w:rsidRDefault="00171542" w:rsidP="0002694C">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71542" w:rsidRPr="0020795A" w:rsidRDefault="00171542" w:rsidP="0002694C">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71542" w:rsidRPr="00A76384" w:rsidRDefault="00171542" w:rsidP="00E7426C">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1542" w:rsidRPr="004567FD" w:rsidRDefault="00171542" w:rsidP="00E7426C">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5F0C1A" w:rsidRPr="0020795A" w:rsidTr="00A82020">
        <w:trPr>
          <w:trHeight w:val="979"/>
        </w:trPr>
        <w:tc>
          <w:tcPr>
            <w:tcW w:w="1418" w:type="dxa"/>
            <w:tcBorders>
              <w:top w:val="single" w:sz="4" w:space="0" w:color="000000" w:themeColor="text1"/>
              <w:left w:val="single" w:sz="4" w:space="0" w:color="000000" w:themeColor="text1"/>
              <w:right w:val="single" w:sz="4" w:space="0" w:color="000000" w:themeColor="text1"/>
            </w:tcBorders>
            <w:hideMark/>
          </w:tcPr>
          <w:p w:rsidR="005F0C1A" w:rsidRPr="0020795A" w:rsidRDefault="005F0C1A" w:rsidP="0002694C">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631" w:type="dxa"/>
            <w:tcBorders>
              <w:top w:val="single" w:sz="4" w:space="0" w:color="000000" w:themeColor="text1"/>
              <w:left w:val="single" w:sz="4" w:space="0" w:color="000000" w:themeColor="text1"/>
              <w:right w:val="single" w:sz="4" w:space="0" w:color="auto"/>
            </w:tcBorders>
          </w:tcPr>
          <w:p w:rsidR="005F0C1A" w:rsidRPr="00171542" w:rsidRDefault="005F0C1A" w:rsidP="009D3FE0">
            <w:pPr>
              <w:pStyle w:val="aa"/>
              <w:numPr>
                <w:ilvl w:val="0"/>
                <w:numId w:val="36"/>
              </w:numPr>
              <w:rPr>
                <w:rFonts w:ascii="Times New Roman" w:hAnsi="Times New Roman" w:cs="Times New Roman"/>
                <w:szCs w:val="20"/>
              </w:rPr>
            </w:pPr>
            <w:r w:rsidRPr="00171542">
              <w:rPr>
                <w:rFonts w:ascii="Times New Roman" w:hAnsi="Times New Roman" w:cs="Times New Roman"/>
                <w:szCs w:val="20"/>
              </w:rPr>
              <w:t xml:space="preserve">Утренняя гимнастика. </w:t>
            </w:r>
            <w:r w:rsidR="006A00B7" w:rsidRPr="00171542">
              <w:rPr>
                <w:rFonts w:ascii="Times New Roman" w:hAnsi="Times New Roman" w:cs="Times New Roman"/>
                <w:szCs w:val="20"/>
              </w:rPr>
              <w:t>Комплекс № 11 (с гимнастической палкой). (</w:t>
            </w:r>
            <w:r w:rsidR="00170B98">
              <w:rPr>
                <w:rFonts w:ascii="Times New Roman" w:hAnsi="Times New Roman" w:cs="Times New Roman"/>
                <w:szCs w:val="20"/>
              </w:rPr>
              <w:t>[24]</w:t>
            </w:r>
            <w:r w:rsidR="006A00B7" w:rsidRPr="00171542">
              <w:rPr>
                <w:rFonts w:ascii="Times New Roman" w:hAnsi="Times New Roman" w:cs="Times New Roman"/>
                <w:szCs w:val="20"/>
              </w:rPr>
              <w:t>, с. 13)</w:t>
            </w:r>
          </w:p>
          <w:p w:rsidR="005F0C1A" w:rsidRPr="00171542" w:rsidRDefault="005F0C1A" w:rsidP="009D3FE0">
            <w:pPr>
              <w:pStyle w:val="aa"/>
              <w:numPr>
                <w:ilvl w:val="0"/>
                <w:numId w:val="36"/>
              </w:numPr>
              <w:tabs>
                <w:tab w:val="left" w:pos="194"/>
              </w:tabs>
              <w:ind w:right="-26"/>
              <w:rPr>
                <w:rFonts w:ascii="Times New Roman" w:hAnsi="Times New Roman" w:cs="Times New Roman"/>
                <w:szCs w:val="20"/>
              </w:rPr>
            </w:pPr>
            <w:r w:rsidRPr="00171542">
              <w:rPr>
                <w:rFonts w:ascii="Times New Roman" w:hAnsi="Times New Roman" w:cs="Times New Roman"/>
                <w:szCs w:val="20"/>
              </w:rPr>
              <w:t>УТРЕННИЙ КРУГ № 1</w:t>
            </w:r>
            <w:r w:rsidR="00400EAD" w:rsidRPr="00171542">
              <w:rPr>
                <w:rFonts w:ascii="Times New Roman" w:hAnsi="Times New Roman" w:cs="Times New Roman"/>
                <w:szCs w:val="20"/>
              </w:rPr>
              <w:t>1</w:t>
            </w:r>
            <w:r w:rsidRPr="00171542">
              <w:rPr>
                <w:rFonts w:ascii="Times New Roman" w:hAnsi="Times New Roman" w:cs="Times New Roman"/>
                <w:szCs w:val="20"/>
              </w:rPr>
              <w:t xml:space="preserve"> (см. </w:t>
            </w:r>
            <w:r w:rsidR="00E7200A" w:rsidRPr="00171542">
              <w:rPr>
                <w:rFonts w:ascii="Times New Roman" w:hAnsi="Times New Roman" w:cs="Times New Roman"/>
                <w:szCs w:val="20"/>
              </w:rPr>
              <w:t>Приложение 1</w:t>
            </w:r>
            <w:r w:rsidRPr="00171542">
              <w:rPr>
                <w:rFonts w:ascii="Times New Roman" w:hAnsi="Times New Roman" w:cs="Times New Roman"/>
                <w:szCs w:val="20"/>
              </w:rPr>
              <w:t>)</w:t>
            </w:r>
          </w:p>
          <w:p w:rsidR="0060683D" w:rsidRPr="00171542" w:rsidRDefault="00AD2AB3" w:rsidP="009D3FE0">
            <w:pPr>
              <w:pStyle w:val="aa"/>
              <w:numPr>
                <w:ilvl w:val="0"/>
                <w:numId w:val="36"/>
              </w:numPr>
              <w:tabs>
                <w:tab w:val="left" w:pos="194"/>
              </w:tabs>
              <w:ind w:right="-26"/>
              <w:rPr>
                <w:rFonts w:ascii="Times New Roman" w:hAnsi="Times New Roman" w:cs="Times New Roman"/>
                <w:szCs w:val="20"/>
              </w:rPr>
            </w:pPr>
            <w:r w:rsidRPr="00171542">
              <w:rPr>
                <w:rFonts w:ascii="Times New Roman" w:hAnsi="Times New Roman" w:cs="Times New Roman"/>
                <w:szCs w:val="20"/>
              </w:rPr>
              <w:t>Дежурство по занятиям (</w:t>
            </w:r>
            <w:r w:rsidR="0060683D" w:rsidRPr="00171542">
              <w:rPr>
                <w:rFonts w:ascii="Times New Roman" w:hAnsi="Times New Roman" w:cs="Times New Roman"/>
                <w:szCs w:val="20"/>
              </w:rPr>
              <w:t>привлекать детей к подготовке необходимого для занятий оборудования</w:t>
            </w:r>
            <w:r w:rsidRPr="00171542">
              <w:rPr>
                <w:rFonts w:ascii="Times New Roman" w:hAnsi="Times New Roman" w:cs="Times New Roman"/>
                <w:szCs w:val="20"/>
              </w:rPr>
              <w:t>)</w:t>
            </w:r>
            <w:r w:rsidR="0060683D" w:rsidRPr="00171542">
              <w:rPr>
                <w:rFonts w:ascii="Times New Roman" w:hAnsi="Times New Roman" w:cs="Times New Roman"/>
                <w:szCs w:val="20"/>
              </w:rPr>
              <w:t>.</w:t>
            </w:r>
          </w:p>
          <w:p w:rsidR="005F0C1A" w:rsidRPr="00171542" w:rsidRDefault="005F0C1A" w:rsidP="009D3FE0">
            <w:pPr>
              <w:pStyle w:val="aa"/>
              <w:numPr>
                <w:ilvl w:val="0"/>
                <w:numId w:val="36"/>
              </w:numPr>
              <w:rPr>
                <w:rFonts w:ascii="Times New Roman" w:hAnsi="Times New Roman" w:cs="Times New Roman"/>
                <w:szCs w:val="20"/>
              </w:rPr>
            </w:pPr>
            <w:r w:rsidRPr="00171542">
              <w:rPr>
                <w:rFonts w:ascii="Times New Roman" w:hAnsi="Times New Roman" w:cs="Times New Roman"/>
                <w:szCs w:val="20"/>
              </w:rPr>
              <w:t>Рассказ воспитателя о национал</w:t>
            </w:r>
            <w:r w:rsidR="00AD2AB3" w:rsidRPr="00171542">
              <w:rPr>
                <w:rFonts w:ascii="Times New Roman" w:hAnsi="Times New Roman" w:cs="Times New Roman"/>
                <w:szCs w:val="20"/>
              </w:rPr>
              <w:t>ьных японских праздниках (</w:t>
            </w:r>
            <w:r w:rsidRPr="00171542">
              <w:rPr>
                <w:rFonts w:ascii="Times New Roman" w:hAnsi="Times New Roman" w:cs="Times New Roman"/>
                <w:szCs w:val="20"/>
              </w:rPr>
              <w:t>приобщать детей к культуре других народов, воспитывать уважение к людям и их традициям</w:t>
            </w:r>
            <w:r w:rsidR="00AD2AB3" w:rsidRPr="00171542">
              <w:rPr>
                <w:rFonts w:ascii="Times New Roman" w:hAnsi="Times New Roman" w:cs="Times New Roman"/>
                <w:szCs w:val="20"/>
              </w:rPr>
              <w:t>)</w:t>
            </w:r>
            <w:r w:rsidRPr="00171542">
              <w:rPr>
                <w:rFonts w:ascii="Times New Roman" w:hAnsi="Times New Roman" w:cs="Times New Roman"/>
                <w:szCs w:val="20"/>
              </w:rPr>
              <w:t>.</w:t>
            </w:r>
          </w:p>
          <w:p w:rsidR="005F0C1A" w:rsidRPr="00171542" w:rsidRDefault="005F0C1A" w:rsidP="009D3FE0">
            <w:pPr>
              <w:pStyle w:val="aa"/>
              <w:numPr>
                <w:ilvl w:val="0"/>
                <w:numId w:val="36"/>
              </w:numPr>
              <w:rPr>
                <w:rFonts w:ascii="Times New Roman" w:hAnsi="Times New Roman" w:cs="Times New Roman"/>
                <w:szCs w:val="20"/>
              </w:rPr>
            </w:pPr>
            <w:r w:rsidRPr="00171542">
              <w:rPr>
                <w:rFonts w:ascii="Times New Roman" w:hAnsi="Times New Roman" w:cs="Times New Roman"/>
                <w:szCs w:val="20"/>
              </w:rPr>
              <w:t>Просмотр презентации «Национальная японская одежда»</w:t>
            </w:r>
            <w:r w:rsidR="00AD2AB3" w:rsidRPr="00171542">
              <w:rPr>
                <w:rFonts w:ascii="Times New Roman" w:hAnsi="Times New Roman" w:cs="Times New Roman"/>
                <w:szCs w:val="20"/>
              </w:rPr>
              <w:t xml:space="preserve"> (</w:t>
            </w:r>
            <w:r w:rsidRPr="00171542">
              <w:rPr>
                <w:rFonts w:ascii="Times New Roman" w:hAnsi="Times New Roman" w:cs="Times New Roman"/>
                <w:szCs w:val="20"/>
              </w:rPr>
              <w:t>расширять знания детей об искусстве, развивать эстетический вкус, подготовиться к рисованию</w:t>
            </w:r>
            <w:r w:rsidR="00AD2AB3" w:rsidRPr="00171542">
              <w:rPr>
                <w:rFonts w:ascii="Times New Roman" w:hAnsi="Times New Roman" w:cs="Times New Roman"/>
                <w:szCs w:val="20"/>
              </w:rPr>
              <w:t>)</w:t>
            </w:r>
            <w:r w:rsidRPr="00171542">
              <w:rPr>
                <w:rFonts w:ascii="Times New Roman" w:hAnsi="Times New Roman" w:cs="Times New Roman"/>
                <w:szCs w:val="20"/>
              </w:rPr>
              <w:t>.</w:t>
            </w:r>
          </w:p>
          <w:p w:rsidR="005F0C1A" w:rsidRPr="00171542" w:rsidRDefault="005F0C1A" w:rsidP="009D3FE0">
            <w:pPr>
              <w:pStyle w:val="aa"/>
              <w:numPr>
                <w:ilvl w:val="0"/>
                <w:numId w:val="36"/>
              </w:numPr>
              <w:rPr>
                <w:rFonts w:ascii="Times New Roman" w:hAnsi="Times New Roman" w:cs="Times New Roman"/>
                <w:szCs w:val="20"/>
              </w:rPr>
            </w:pPr>
            <w:r w:rsidRPr="00171542">
              <w:rPr>
                <w:rFonts w:ascii="Times New Roman" w:hAnsi="Times New Roman" w:cs="Times New Roman"/>
                <w:szCs w:val="20"/>
              </w:rPr>
              <w:t>Упражнение «Найди пару»</w:t>
            </w:r>
            <w:r w:rsidR="00AD2AB3" w:rsidRPr="00171542">
              <w:rPr>
                <w:rFonts w:ascii="Times New Roman" w:hAnsi="Times New Roman" w:cs="Times New Roman"/>
                <w:szCs w:val="20"/>
              </w:rPr>
              <w:t xml:space="preserve"> (</w:t>
            </w:r>
            <w:r w:rsidRPr="00171542">
              <w:rPr>
                <w:rFonts w:ascii="Times New Roman" w:hAnsi="Times New Roman" w:cs="Times New Roman"/>
                <w:szCs w:val="20"/>
              </w:rPr>
              <w:t>упражнять в выделении мягких и твёрдых согласных</w:t>
            </w:r>
            <w:r w:rsidR="00AD2AB3" w:rsidRPr="00171542">
              <w:rPr>
                <w:rFonts w:ascii="Times New Roman" w:hAnsi="Times New Roman" w:cs="Times New Roman"/>
                <w:szCs w:val="20"/>
              </w:rPr>
              <w:t>)</w:t>
            </w:r>
            <w:r w:rsidRPr="00171542">
              <w:rPr>
                <w:rFonts w:ascii="Times New Roman" w:hAnsi="Times New Roman" w:cs="Times New Roman"/>
                <w:szCs w:val="20"/>
              </w:rPr>
              <w:t>.</w:t>
            </w:r>
          </w:p>
          <w:p w:rsidR="005F0C1A" w:rsidRPr="00171542" w:rsidRDefault="005F0C1A" w:rsidP="009D3FE0">
            <w:pPr>
              <w:pStyle w:val="aa"/>
              <w:numPr>
                <w:ilvl w:val="0"/>
                <w:numId w:val="36"/>
              </w:numPr>
              <w:rPr>
                <w:rFonts w:ascii="Times New Roman" w:hAnsi="Times New Roman" w:cs="Times New Roman"/>
                <w:szCs w:val="20"/>
              </w:rPr>
            </w:pPr>
            <w:r w:rsidRPr="00171542">
              <w:rPr>
                <w:rFonts w:ascii="Times New Roman" w:hAnsi="Times New Roman" w:cs="Times New Roman"/>
                <w:szCs w:val="20"/>
              </w:rPr>
              <w:t xml:space="preserve">Рассказ о японских </w:t>
            </w:r>
            <w:r w:rsidR="00AD2AB3" w:rsidRPr="00171542">
              <w:rPr>
                <w:rFonts w:ascii="Times New Roman" w:hAnsi="Times New Roman" w:cs="Times New Roman"/>
                <w:szCs w:val="20"/>
              </w:rPr>
              <w:t>музыкальных инструментах (</w:t>
            </w:r>
            <w:r w:rsidRPr="00171542">
              <w:rPr>
                <w:rFonts w:ascii="Times New Roman" w:hAnsi="Times New Roman" w:cs="Times New Roman"/>
                <w:szCs w:val="20"/>
              </w:rPr>
              <w:t>расширять знания о других странах, поддержать интерес к познанию мира</w:t>
            </w:r>
            <w:r w:rsidR="00AD2AB3" w:rsidRPr="00171542">
              <w:rPr>
                <w:rFonts w:ascii="Times New Roman" w:hAnsi="Times New Roman" w:cs="Times New Roman"/>
                <w:szCs w:val="20"/>
              </w:rPr>
              <w:t>)</w:t>
            </w:r>
            <w:r w:rsidRPr="00171542">
              <w:rPr>
                <w:rFonts w:ascii="Times New Roman" w:hAnsi="Times New Roman" w:cs="Times New Roman"/>
                <w:szCs w:val="20"/>
              </w:rPr>
              <w:t>.</w:t>
            </w:r>
          </w:p>
          <w:p w:rsidR="005F0C1A" w:rsidRPr="00171542" w:rsidRDefault="005F0C1A" w:rsidP="009D3FE0">
            <w:pPr>
              <w:pStyle w:val="aa"/>
              <w:numPr>
                <w:ilvl w:val="0"/>
                <w:numId w:val="36"/>
              </w:numPr>
              <w:rPr>
                <w:rFonts w:ascii="Times New Roman" w:hAnsi="Times New Roman" w:cs="Times New Roman"/>
                <w:szCs w:val="20"/>
              </w:rPr>
            </w:pPr>
            <w:r w:rsidRPr="00171542">
              <w:rPr>
                <w:rFonts w:ascii="Times New Roman" w:hAnsi="Times New Roman" w:cs="Times New Roman"/>
                <w:szCs w:val="20"/>
              </w:rPr>
              <w:t>Японская игра «Кэндама»</w:t>
            </w:r>
            <w:r w:rsidR="00AD2AB3" w:rsidRPr="00171542">
              <w:rPr>
                <w:rFonts w:ascii="Times New Roman" w:hAnsi="Times New Roman" w:cs="Times New Roman"/>
                <w:szCs w:val="20"/>
              </w:rPr>
              <w:t xml:space="preserve"> (</w:t>
            </w:r>
            <w:r w:rsidRPr="00171542">
              <w:rPr>
                <w:rFonts w:ascii="Times New Roman" w:hAnsi="Times New Roman" w:cs="Times New Roman"/>
                <w:szCs w:val="20"/>
              </w:rPr>
              <w:t>развивать ловкость и меткость</w:t>
            </w:r>
            <w:r w:rsidR="00AD2AB3" w:rsidRPr="00171542">
              <w:rPr>
                <w:rFonts w:ascii="Times New Roman" w:hAnsi="Times New Roman" w:cs="Times New Roman"/>
                <w:szCs w:val="20"/>
              </w:rPr>
              <w:t>)</w:t>
            </w:r>
            <w:r w:rsidRPr="00171542">
              <w:rPr>
                <w:rFonts w:ascii="Times New Roman" w:hAnsi="Times New Roman" w:cs="Times New Roman"/>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5F0C1A" w:rsidRPr="00171542" w:rsidRDefault="005F0C1A" w:rsidP="0002694C">
            <w:pPr>
              <w:pStyle w:val="ParagraphStyle"/>
              <w:rPr>
                <w:rFonts w:ascii="Times New Roman" w:hAnsi="Times New Roman" w:cs="Times New Roman"/>
                <w:sz w:val="22"/>
              </w:rPr>
            </w:pPr>
            <w:r w:rsidRPr="00171542">
              <w:rPr>
                <w:rFonts w:ascii="Times New Roman" w:hAnsi="Times New Roman" w:cs="Times New Roman"/>
                <w:sz w:val="22"/>
              </w:rPr>
              <w:t>Упражнение «Раздели пирог»</w:t>
            </w:r>
          </w:p>
          <w:p w:rsidR="005F0C1A" w:rsidRPr="00171542" w:rsidRDefault="005F0C1A" w:rsidP="0002694C">
            <w:pPr>
              <w:pStyle w:val="ParagraphStyle"/>
              <w:rPr>
                <w:rFonts w:ascii="Times New Roman" w:hAnsi="Times New Roman" w:cs="Times New Roman"/>
                <w:sz w:val="22"/>
              </w:rPr>
            </w:pPr>
            <w:r w:rsidRPr="00171542">
              <w:rPr>
                <w:rFonts w:ascii="Times New Roman" w:hAnsi="Times New Roman" w:cs="Times New Roman"/>
                <w:sz w:val="22"/>
              </w:rPr>
              <w:t>с …………………</w:t>
            </w:r>
          </w:p>
          <w:p w:rsidR="005F0C1A" w:rsidRPr="00171542" w:rsidRDefault="00AD2AB3" w:rsidP="0002694C">
            <w:pPr>
              <w:pStyle w:val="ParagraphStyle"/>
              <w:rPr>
                <w:rFonts w:ascii="Times New Roman" w:hAnsi="Times New Roman" w:cs="Times New Roman"/>
                <w:sz w:val="22"/>
              </w:rPr>
            </w:pPr>
            <w:r w:rsidRPr="00171542">
              <w:rPr>
                <w:rFonts w:ascii="Times New Roman" w:hAnsi="Times New Roman" w:cs="Times New Roman"/>
                <w:spacing w:val="45"/>
                <w:sz w:val="22"/>
              </w:rPr>
              <w:t>(</w:t>
            </w:r>
            <w:r w:rsidR="005F0C1A" w:rsidRPr="00171542">
              <w:rPr>
                <w:rFonts w:ascii="Times New Roman" w:hAnsi="Times New Roman" w:cs="Times New Roman"/>
                <w:sz w:val="22"/>
              </w:rPr>
              <w:t>учить делить круг и квадрат путем</w:t>
            </w:r>
          </w:p>
          <w:p w:rsidR="005F0C1A" w:rsidRPr="00171542" w:rsidRDefault="005F0C1A" w:rsidP="0002694C">
            <w:pPr>
              <w:pStyle w:val="ParagraphStyle"/>
              <w:rPr>
                <w:rFonts w:ascii="Times New Roman" w:hAnsi="Times New Roman" w:cs="Times New Roman"/>
                <w:sz w:val="22"/>
              </w:rPr>
            </w:pPr>
            <w:r w:rsidRPr="00171542">
              <w:rPr>
                <w:rFonts w:ascii="Times New Roman" w:hAnsi="Times New Roman" w:cs="Times New Roman"/>
                <w:sz w:val="22"/>
              </w:rPr>
              <w:t>сгибания на четыре равные части, сравнивать их</w:t>
            </w:r>
            <w:r w:rsidR="00AD2AB3" w:rsidRPr="00171542">
              <w:rPr>
                <w:rFonts w:ascii="Times New Roman" w:hAnsi="Times New Roman" w:cs="Times New Roman"/>
                <w:sz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5F0C1A" w:rsidRPr="00171542" w:rsidRDefault="005F0C1A" w:rsidP="0002694C">
            <w:pPr>
              <w:rPr>
                <w:rFonts w:ascii="Times New Roman" w:hAnsi="Times New Roman" w:cs="Times New Roman"/>
                <w:szCs w:val="20"/>
              </w:rPr>
            </w:pPr>
          </w:p>
        </w:tc>
      </w:tr>
      <w:tr w:rsidR="006F279E" w:rsidRPr="0020795A" w:rsidTr="00E7426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171542" w:rsidRDefault="006F279E" w:rsidP="0002694C">
            <w:pPr>
              <w:rPr>
                <w:rFonts w:ascii="Times New Roman" w:hAnsi="Times New Roman" w:cs="Times New Roman"/>
                <w:szCs w:val="20"/>
              </w:rPr>
            </w:pPr>
            <w:r w:rsidRPr="00171542">
              <w:rPr>
                <w:rFonts w:ascii="Times New Roman" w:hAnsi="Times New Roman"/>
                <w:szCs w:val="20"/>
              </w:rPr>
              <w:t>См. таблицу в конце недели</w:t>
            </w:r>
          </w:p>
        </w:tc>
      </w:tr>
      <w:tr w:rsidR="00171542" w:rsidRPr="0020795A" w:rsidTr="00E7426C">
        <w:trPr>
          <w:trHeight w:val="211"/>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1542" w:rsidRPr="0020795A" w:rsidRDefault="00171542" w:rsidP="0002694C">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1542" w:rsidRPr="00171542" w:rsidRDefault="00152CDF" w:rsidP="00152CDF">
            <w:pPr>
              <w:rPr>
                <w:rFonts w:ascii="Times New Roman" w:hAnsi="Times New Roman" w:cs="Times New Roman"/>
                <w:szCs w:val="20"/>
              </w:rPr>
            </w:pPr>
            <w:r w:rsidRPr="00171542">
              <w:rPr>
                <w:rFonts w:ascii="Times New Roman" w:hAnsi="Times New Roman" w:cs="Times New Roman"/>
                <w:szCs w:val="20"/>
              </w:rPr>
              <w:t>«Волшебный иней». (</w:t>
            </w:r>
            <w:r w:rsidR="005057FF">
              <w:rPr>
                <w:rFonts w:ascii="Times New Roman" w:hAnsi="Times New Roman" w:cs="Times New Roman"/>
                <w:szCs w:val="20"/>
              </w:rPr>
              <w:t>[</w:t>
            </w:r>
            <w:r w:rsidR="001E4464">
              <w:rPr>
                <w:rFonts w:ascii="Times New Roman" w:hAnsi="Times New Roman" w:cs="Times New Roman"/>
                <w:szCs w:val="20"/>
              </w:rPr>
              <w:t>35]</w:t>
            </w:r>
            <w:r w:rsidRPr="00171542">
              <w:rPr>
                <w:rFonts w:ascii="Times New Roman" w:hAnsi="Times New Roman" w:cs="Times New Roman"/>
                <w:szCs w:val="20"/>
              </w:rPr>
              <w:t>, с.74)</w:t>
            </w:r>
          </w:p>
        </w:tc>
      </w:tr>
      <w:tr w:rsidR="005F0C1A" w:rsidRPr="0020795A"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20795A" w:rsidRDefault="005F0C1A" w:rsidP="0002694C">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0683D" w:rsidRPr="00171542" w:rsidRDefault="005F0C1A" w:rsidP="009D3FE0">
            <w:pPr>
              <w:pStyle w:val="aa"/>
              <w:numPr>
                <w:ilvl w:val="0"/>
                <w:numId w:val="155"/>
              </w:numPr>
              <w:rPr>
                <w:rFonts w:ascii="Times New Roman" w:hAnsi="Times New Roman" w:cs="Times New Roman"/>
                <w:szCs w:val="20"/>
              </w:rPr>
            </w:pPr>
            <w:r w:rsidRPr="00171542">
              <w:rPr>
                <w:rFonts w:ascii="Times New Roman" w:hAnsi="Times New Roman" w:cs="Times New Roman"/>
                <w:bCs/>
                <w:szCs w:val="20"/>
              </w:rPr>
              <w:t xml:space="preserve">Чтение </w:t>
            </w:r>
            <w:r w:rsidR="0060683D" w:rsidRPr="00171542">
              <w:rPr>
                <w:rFonts w:ascii="Times New Roman" w:hAnsi="Times New Roman" w:cs="Times New Roman"/>
                <w:bCs/>
                <w:szCs w:val="20"/>
              </w:rPr>
              <w:t>японск. сказки «</w:t>
            </w:r>
            <w:r w:rsidR="00AD2AB3" w:rsidRPr="00171542">
              <w:rPr>
                <w:rFonts w:ascii="Times New Roman" w:hAnsi="Times New Roman" w:cs="Times New Roman"/>
                <w:bCs/>
                <w:szCs w:val="20"/>
              </w:rPr>
              <w:t>Самый красивый наряд на свете» (</w:t>
            </w:r>
            <w:r w:rsidR="0060683D" w:rsidRPr="00171542">
              <w:rPr>
                <w:rFonts w:ascii="Times New Roman" w:hAnsi="Times New Roman" w:cs="Times New Roman"/>
                <w:szCs w:val="20"/>
              </w:rPr>
              <w:t>знакомить с произведением, учить внимательно слушать, следить за сюжетом</w:t>
            </w:r>
            <w:r w:rsidR="00AD2AB3" w:rsidRPr="00171542">
              <w:rPr>
                <w:rFonts w:ascii="Times New Roman" w:hAnsi="Times New Roman" w:cs="Times New Roman"/>
                <w:szCs w:val="20"/>
              </w:rPr>
              <w:t>)</w:t>
            </w:r>
            <w:r w:rsidR="0060683D" w:rsidRPr="00171542">
              <w:rPr>
                <w:rFonts w:ascii="Times New Roman" w:hAnsi="Times New Roman" w:cs="Times New Roman"/>
                <w:szCs w:val="20"/>
              </w:rPr>
              <w:t>.</w:t>
            </w:r>
          </w:p>
          <w:p w:rsidR="005F0C1A" w:rsidRPr="00171542" w:rsidRDefault="0060683D" w:rsidP="009D3FE0">
            <w:pPr>
              <w:pStyle w:val="aa"/>
              <w:numPr>
                <w:ilvl w:val="0"/>
                <w:numId w:val="155"/>
              </w:numPr>
              <w:rPr>
                <w:rFonts w:ascii="Times New Roman" w:hAnsi="Times New Roman" w:cs="Times New Roman"/>
                <w:szCs w:val="20"/>
              </w:rPr>
            </w:pPr>
            <w:r w:rsidRPr="00171542">
              <w:rPr>
                <w:rFonts w:ascii="Times New Roman" w:hAnsi="Times New Roman" w:cs="Times New Roman"/>
                <w:szCs w:val="20"/>
              </w:rPr>
              <w:t>Формирование культуры</w:t>
            </w:r>
            <w:r w:rsidR="00AD2AB3" w:rsidRPr="00171542">
              <w:rPr>
                <w:rFonts w:ascii="Times New Roman" w:hAnsi="Times New Roman" w:cs="Times New Roman"/>
                <w:szCs w:val="20"/>
              </w:rPr>
              <w:t xml:space="preserve"> поведения за столом (</w:t>
            </w:r>
            <w:r w:rsidRPr="00171542">
              <w:rPr>
                <w:rFonts w:ascii="Times New Roman" w:hAnsi="Times New Roman" w:cs="Times New Roman"/>
                <w:szCs w:val="20"/>
              </w:rPr>
              <w:t>учить детей пользоваться вилкой, ножом, есть аккуратно, во время еды сохранять правильное положение тела, благодарить взрослых за вкусную пищу</w:t>
            </w:r>
            <w:r w:rsidR="00AD2AB3" w:rsidRPr="00171542">
              <w:rPr>
                <w:rFonts w:ascii="Times New Roman" w:hAnsi="Times New Roman" w:cs="Times New Roman"/>
                <w:szCs w:val="20"/>
              </w:rPr>
              <w:t>)</w:t>
            </w:r>
            <w:r w:rsidRPr="00171542">
              <w:rPr>
                <w:rFonts w:ascii="Times New Roman" w:hAnsi="Times New Roman" w:cs="Times New Roman"/>
                <w:szCs w:val="20"/>
              </w:rPr>
              <w:t>.</w:t>
            </w:r>
          </w:p>
        </w:tc>
      </w:tr>
      <w:tr w:rsidR="00171542" w:rsidRPr="0020795A" w:rsidTr="00E7426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1542" w:rsidRPr="0020795A" w:rsidRDefault="00171542" w:rsidP="0002694C">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71542" w:rsidRPr="00ED4ABB" w:rsidRDefault="00171542" w:rsidP="00ED4ABB">
            <w:pPr>
              <w:pStyle w:val="aa"/>
              <w:numPr>
                <w:ilvl w:val="0"/>
                <w:numId w:val="155"/>
              </w:numPr>
              <w:rPr>
                <w:rFonts w:ascii="Times New Roman" w:hAnsi="Times New Roman" w:cs="Times New Roman"/>
                <w:szCs w:val="20"/>
              </w:rPr>
            </w:pPr>
            <w:r w:rsidRPr="00ED4ABB">
              <w:rPr>
                <w:rFonts w:ascii="Times New Roman" w:hAnsi="Times New Roman" w:cs="Times New Roman"/>
                <w:szCs w:val="20"/>
              </w:rPr>
              <w:t>Гимнастика после сна. Комплекс 6 (</w:t>
            </w:r>
            <w:r w:rsidR="005057FF">
              <w:rPr>
                <w:rFonts w:ascii="Times New Roman" w:hAnsi="Times New Roman" w:cs="Times New Roman"/>
                <w:szCs w:val="20"/>
              </w:rPr>
              <w:t>[</w:t>
            </w:r>
            <w:r w:rsidR="001E4464">
              <w:rPr>
                <w:rFonts w:ascii="Times New Roman" w:hAnsi="Times New Roman" w:cs="Times New Roman"/>
                <w:szCs w:val="20"/>
              </w:rPr>
              <w:t>30]</w:t>
            </w:r>
            <w:r w:rsidRPr="00ED4ABB">
              <w:rPr>
                <w:rFonts w:ascii="Times New Roman" w:hAnsi="Times New Roman" w:cs="Times New Roman"/>
                <w:szCs w:val="20"/>
              </w:rPr>
              <w:t>, с. 50)</w:t>
            </w:r>
          </w:p>
          <w:p w:rsidR="00ED4ABB" w:rsidRPr="00ED4ABB" w:rsidRDefault="00ED4ABB" w:rsidP="00ED4ABB">
            <w:pPr>
              <w:pStyle w:val="aa"/>
              <w:numPr>
                <w:ilvl w:val="0"/>
                <w:numId w:val="155"/>
              </w:numPr>
              <w:rPr>
                <w:rFonts w:ascii="Times New Roman" w:hAnsi="Times New Roman" w:cs="Times New Roman"/>
                <w:szCs w:val="20"/>
              </w:rPr>
            </w:pPr>
            <w:r w:rsidRPr="00ED4ABB">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5F0C1A" w:rsidRPr="0020795A" w:rsidTr="00171542">
        <w:trPr>
          <w:trHeight w:val="837"/>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20795A" w:rsidRDefault="005F0C1A" w:rsidP="0002694C">
            <w:pPr>
              <w:rPr>
                <w:rFonts w:ascii="Times New Roman" w:hAnsi="Times New Roman" w:cs="Times New Roman"/>
                <w:b/>
                <w:sz w:val="20"/>
                <w:szCs w:val="20"/>
              </w:rPr>
            </w:pPr>
            <w:r w:rsidRPr="0020795A">
              <w:rPr>
                <w:rFonts w:ascii="Times New Roman" w:hAnsi="Times New Roman" w:cs="Times New Roman"/>
                <w:b/>
                <w:sz w:val="20"/>
                <w:szCs w:val="20"/>
              </w:rPr>
              <w:t>Вечер</w:t>
            </w:r>
          </w:p>
          <w:p w:rsidR="005F0C1A" w:rsidRPr="0020795A" w:rsidRDefault="005F0C1A" w:rsidP="0002694C">
            <w:pPr>
              <w:ind w:right="-108"/>
              <w:rPr>
                <w:rFonts w:ascii="Times New Roman" w:hAnsi="Times New Roman" w:cs="Times New Roman"/>
                <w:sz w:val="20"/>
                <w:szCs w:val="20"/>
              </w:rPr>
            </w:pP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tcPr>
          <w:p w:rsidR="005F0C1A" w:rsidRPr="00171542" w:rsidRDefault="005F0C1A" w:rsidP="009D3FE0">
            <w:pPr>
              <w:pStyle w:val="aa"/>
              <w:numPr>
                <w:ilvl w:val="0"/>
                <w:numId w:val="156"/>
              </w:numPr>
              <w:rPr>
                <w:rFonts w:ascii="Times New Roman" w:hAnsi="Times New Roman" w:cs="Times New Roman"/>
                <w:bCs/>
                <w:szCs w:val="20"/>
              </w:rPr>
            </w:pPr>
            <w:r w:rsidRPr="00171542">
              <w:rPr>
                <w:rFonts w:ascii="Times New Roman" w:hAnsi="Times New Roman" w:cs="Times New Roman"/>
                <w:bCs/>
                <w:szCs w:val="20"/>
              </w:rPr>
              <w:t>Просмотр презентации «Национальные японские виды спорта»</w:t>
            </w:r>
            <w:r w:rsidR="00AD2AB3" w:rsidRPr="00171542">
              <w:rPr>
                <w:rFonts w:ascii="Times New Roman" w:hAnsi="Times New Roman" w:cs="Times New Roman"/>
                <w:bCs/>
                <w:szCs w:val="20"/>
              </w:rPr>
              <w:t xml:space="preserve"> (</w:t>
            </w:r>
            <w:r w:rsidRPr="00171542">
              <w:rPr>
                <w:rFonts w:ascii="Times New Roman" w:hAnsi="Times New Roman" w:cs="Times New Roman"/>
                <w:bCs/>
                <w:szCs w:val="20"/>
              </w:rPr>
              <w:t>расширять знания о спорте, формировать желание быть здоровым</w:t>
            </w:r>
            <w:r w:rsidR="00AD2AB3" w:rsidRPr="00171542">
              <w:rPr>
                <w:rFonts w:ascii="Times New Roman" w:hAnsi="Times New Roman" w:cs="Times New Roman"/>
                <w:bCs/>
                <w:szCs w:val="20"/>
              </w:rPr>
              <w:t>)</w:t>
            </w:r>
            <w:r w:rsidRPr="00171542">
              <w:rPr>
                <w:rFonts w:ascii="Times New Roman" w:hAnsi="Times New Roman" w:cs="Times New Roman"/>
                <w:bCs/>
                <w:szCs w:val="20"/>
              </w:rPr>
              <w:t>.</w:t>
            </w:r>
          </w:p>
          <w:p w:rsidR="005F0C1A" w:rsidRPr="00171542" w:rsidRDefault="005F0C1A" w:rsidP="009D3FE0">
            <w:pPr>
              <w:pStyle w:val="aa"/>
              <w:numPr>
                <w:ilvl w:val="0"/>
                <w:numId w:val="156"/>
              </w:numPr>
              <w:rPr>
                <w:rFonts w:ascii="Times New Roman" w:hAnsi="Times New Roman" w:cs="Times New Roman"/>
                <w:bCs/>
                <w:szCs w:val="20"/>
              </w:rPr>
            </w:pPr>
            <w:r w:rsidRPr="00171542">
              <w:rPr>
                <w:rFonts w:ascii="Times New Roman" w:hAnsi="Times New Roman" w:cs="Times New Roman"/>
                <w:bCs/>
                <w:szCs w:val="20"/>
              </w:rPr>
              <w:t>Чтение японской сказки «Барсук и волшебный веер»</w:t>
            </w:r>
            <w:r w:rsidR="00AD2AB3" w:rsidRPr="00171542">
              <w:rPr>
                <w:rFonts w:ascii="Times New Roman" w:hAnsi="Times New Roman" w:cs="Times New Roman"/>
                <w:bCs/>
                <w:szCs w:val="20"/>
              </w:rPr>
              <w:t xml:space="preserve"> (</w:t>
            </w:r>
            <w:r w:rsidRPr="00171542">
              <w:rPr>
                <w:rFonts w:ascii="Times New Roman" w:hAnsi="Times New Roman" w:cs="Times New Roman"/>
                <w:bCs/>
                <w:szCs w:val="20"/>
              </w:rPr>
              <w:t>познакомить детей с японским художественным словом, обсудить поступки героев</w:t>
            </w:r>
            <w:r w:rsidR="00AD2AB3" w:rsidRPr="00171542">
              <w:rPr>
                <w:rFonts w:ascii="Times New Roman" w:hAnsi="Times New Roman" w:cs="Times New Roman"/>
                <w:bCs/>
                <w:szCs w:val="20"/>
              </w:rPr>
              <w:t>)</w:t>
            </w:r>
            <w:r w:rsidRPr="00171542">
              <w:rPr>
                <w:rFonts w:ascii="Times New Roman" w:hAnsi="Times New Roman" w:cs="Times New Roman"/>
                <w:bCs/>
                <w:szCs w:val="20"/>
              </w:rPr>
              <w:t>.</w:t>
            </w:r>
          </w:p>
          <w:p w:rsidR="005F0C1A" w:rsidRPr="00171542" w:rsidRDefault="005F0C1A" w:rsidP="009D3FE0">
            <w:pPr>
              <w:pStyle w:val="aa"/>
              <w:numPr>
                <w:ilvl w:val="0"/>
                <w:numId w:val="156"/>
              </w:numPr>
              <w:rPr>
                <w:rFonts w:ascii="Times New Roman" w:hAnsi="Times New Roman" w:cs="Times New Roman"/>
                <w:bCs/>
                <w:szCs w:val="20"/>
              </w:rPr>
            </w:pPr>
            <w:r w:rsidRPr="00171542">
              <w:rPr>
                <w:rFonts w:ascii="Times New Roman" w:hAnsi="Times New Roman" w:cs="Times New Roman"/>
                <w:bCs/>
                <w:szCs w:val="20"/>
              </w:rPr>
              <w:t>Рисование  «Кимоно для кукол»</w:t>
            </w:r>
            <w:r w:rsidR="00AD2AB3" w:rsidRPr="00171542">
              <w:rPr>
                <w:rFonts w:ascii="Times New Roman" w:hAnsi="Times New Roman" w:cs="Times New Roman"/>
                <w:bCs/>
                <w:szCs w:val="20"/>
              </w:rPr>
              <w:t xml:space="preserve"> (</w:t>
            </w:r>
            <w:r w:rsidRPr="00171542">
              <w:rPr>
                <w:rFonts w:ascii="Times New Roman" w:hAnsi="Times New Roman" w:cs="Times New Roman"/>
                <w:bCs/>
                <w:szCs w:val="20"/>
              </w:rPr>
              <w:t>формировать умение передавать особенности японского орнамента</w:t>
            </w:r>
            <w:r w:rsidR="00AD2AB3" w:rsidRPr="00171542">
              <w:rPr>
                <w:rFonts w:ascii="Times New Roman" w:hAnsi="Times New Roman" w:cs="Times New Roman"/>
                <w:bCs/>
                <w:szCs w:val="20"/>
              </w:rPr>
              <w:t>)</w:t>
            </w:r>
          </w:p>
          <w:p w:rsidR="0060683D" w:rsidRPr="00171542" w:rsidRDefault="00AD2AB3" w:rsidP="009D3FE0">
            <w:pPr>
              <w:pStyle w:val="aa"/>
              <w:numPr>
                <w:ilvl w:val="0"/>
                <w:numId w:val="156"/>
              </w:numPr>
              <w:rPr>
                <w:rFonts w:ascii="Times New Roman" w:hAnsi="Times New Roman" w:cs="Times New Roman"/>
                <w:szCs w:val="20"/>
              </w:rPr>
            </w:pPr>
            <w:r w:rsidRPr="00171542">
              <w:rPr>
                <w:rFonts w:ascii="Times New Roman" w:hAnsi="Times New Roman" w:cs="Times New Roman"/>
                <w:bCs/>
                <w:szCs w:val="20"/>
              </w:rPr>
              <w:t>СРИ «Семья» (</w:t>
            </w:r>
            <w:r w:rsidR="0060683D" w:rsidRPr="00171542">
              <w:rPr>
                <w:rFonts w:ascii="Times New Roman" w:hAnsi="Times New Roman" w:cs="Times New Roman"/>
                <w:bCs/>
                <w:szCs w:val="20"/>
              </w:rPr>
              <w:t>актуализировать опыт детей, связанный с повседневной жизнью семьи</w:t>
            </w:r>
            <w:r w:rsidRPr="00171542">
              <w:rPr>
                <w:rFonts w:ascii="Times New Roman" w:hAnsi="Times New Roman" w:cs="Times New Roman"/>
                <w:bCs/>
                <w:szCs w:val="20"/>
              </w:rPr>
              <w:t>)</w:t>
            </w:r>
            <w:r w:rsidR="0060683D" w:rsidRPr="00171542">
              <w:rPr>
                <w:rFonts w:ascii="Times New Roman" w:hAnsi="Times New Roman" w:cs="Times New Roman"/>
                <w:bCs/>
                <w:szCs w:val="20"/>
              </w:rPr>
              <w:t>.</w:t>
            </w:r>
          </w:p>
          <w:p w:rsidR="005F0C1A" w:rsidRPr="00171542" w:rsidRDefault="005F0C1A" w:rsidP="009D3FE0">
            <w:pPr>
              <w:pStyle w:val="aa"/>
              <w:numPr>
                <w:ilvl w:val="0"/>
                <w:numId w:val="156"/>
              </w:numPr>
              <w:rPr>
                <w:rFonts w:ascii="Times New Roman" w:hAnsi="Times New Roman" w:cs="Times New Roman"/>
                <w:szCs w:val="20"/>
              </w:rPr>
            </w:pPr>
            <w:r w:rsidRPr="00171542">
              <w:rPr>
                <w:rFonts w:ascii="Times New Roman" w:hAnsi="Times New Roman" w:cs="Times New Roman"/>
                <w:bCs/>
                <w:szCs w:val="20"/>
              </w:rPr>
              <w:t>Беседа «Мы заботимся о своих близких»</w:t>
            </w:r>
            <w:r w:rsidR="00AD2AB3" w:rsidRPr="00171542">
              <w:rPr>
                <w:rFonts w:ascii="Times New Roman" w:hAnsi="Times New Roman" w:cs="Times New Roman"/>
                <w:bCs/>
                <w:szCs w:val="20"/>
              </w:rPr>
              <w:t xml:space="preserve"> (</w:t>
            </w:r>
            <w:r w:rsidRPr="00171542">
              <w:rPr>
                <w:rFonts w:ascii="Times New Roman" w:hAnsi="Times New Roman" w:cs="Times New Roman"/>
                <w:bCs/>
                <w:szCs w:val="20"/>
              </w:rPr>
              <w:t>учить уважительно относиться к старшим. Воспитывать отрицательное отношение к жадности</w:t>
            </w:r>
            <w:r w:rsidR="00AD2AB3" w:rsidRPr="00171542">
              <w:rPr>
                <w:rFonts w:ascii="Times New Roman" w:hAnsi="Times New Roman" w:cs="Times New Roman"/>
                <w:bCs/>
                <w:szCs w:val="20"/>
              </w:rPr>
              <w:t>)</w:t>
            </w:r>
            <w:r w:rsidRPr="00171542">
              <w:rPr>
                <w:rFonts w:ascii="Times New Roman" w:hAnsi="Times New Roman" w:cs="Times New Roman"/>
                <w:bCs/>
                <w:szCs w:val="20"/>
              </w:rPr>
              <w:t>. (</w:t>
            </w:r>
            <w:r w:rsidR="0063337C" w:rsidRPr="00171542">
              <w:rPr>
                <w:rFonts w:ascii="Times New Roman" w:hAnsi="Times New Roman" w:cs="Times New Roman"/>
                <w:bCs/>
                <w:szCs w:val="20"/>
              </w:rPr>
              <w:t>[1]</w:t>
            </w:r>
            <w:r w:rsidRPr="00171542">
              <w:rPr>
                <w:rFonts w:ascii="Times New Roman" w:hAnsi="Times New Roman" w:cs="Times New Roman"/>
                <w:bCs/>
                <w:szCs w:val="20"/>
              </w:rPr>
              <w:t>, с. 26)</w:t>
            </w:r>
          </w:p>
          <w:p w:rsidR="005F0C1A" w:rsidRPr="00171542" w:rsidRDefault="005F0C1A" w:rsidP="009D3FE0">
            <w:pPr>
              <w:pStyle w:val="aa"/>
              <w:numPr>
                <w:ilvl w:val="0"/>
                <w:numId w:val="156"/>
              </w:numPr>
              <w:rPr>
                <w:rFonts w:ascii="Times New Roman" w:hAnsi="Times New Roman" w:cs="Times New Roman"/>
                <w:szCs w:val="20"/>
              </w:rPr>
            </w:pPr>
            <w:r w:rsidRPr="00171542">
              <w:rPr>
                <w:rFonts w:ascii="Times New Roman" w:hAnsi="Times New Roman" w:cs="Times New Roman"/>
                <w:szCs w:val="20"/>
              </w:rPr>
              <w:t xml:space="preserve">ВЕЧЕРНИЙ КРУГ (по выбору воспитателя из </w:t>
            </w:r>
            <w:r w:rsidR="00E7200A" w:rsidRPr="00171542">
              <w:rPr>
                <w:rFonts w:ascii="Times New Roman" w:hAnsi="Times New Roman" w:cs="Times New Roman"/>
                <w:szCs w:val="20"/>
              </w:rPr>
              <w:t>Приложение 2</w:t>
            </w:r>
            <w:r w:rsidRPr="00171542">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5F0C1A" w:rsidRPr="00171542" w:rsidRDefault="005F0C1A" w:rsidP="0002694C">
            <w:pPr>
              <w:pStyle w:val="ParagraphStyle"/>
              <w:rPr>
                <w:rFonts w:ascii="Times New Roman" w:hAnsi="Times New Roman" w:cs="Times New Roman"/>
                <w:sz w:val="22"/>
              </w:rPr>
            </w:pPr>
            <w:r w:rsidRPr="00171542">
              <w:rPr>
                <w:rFonts w:ascii="Times New Roman" w:hAnsi="Times New Roman" w:cs="Times New Roman"/>
                <w:sz w:val="22"/>
              </w:rPr>
              <w:t>Задание …………………</w:t>
            </w:r>
            <w:r w:rsidR="0060683D" w:rsidRPr="00171542">
              <w:rPr>
                <w:rFonts w:ascii="Times New Roman" w:hAnsi="Times New Roman" w:cs="Times New Roman"/>
                <w:sz w:val="22"/>
              </w:rPr>
              <w:t>…..</w:t>
            </w:r>
            <w:r w:rsidRPr="00171542">
              <w:rPr>
                <w:rFonts w:ascii="Times New Roman" w:hAnsi="Times New Roman" w:cs="Times New Roman"/>
                <w:sz w:val="22"/>
              </w:rPr>
              <w:t xml:space="preserve"> «Сложи картинку и расскажи об изображённой профессии»</w:t>
            </w:r>
          </w:p>
        </w:tc>
        <w:tc>
          <w:tcPr>
            <w:tcW w:w="1843" w:type="dxa"/>
            <w:tcBorders>
              <w:top w:val="single" w:sz="4" w:space="0" w:color="auto"/>
              <w:left w:val="single" w:sz="4" w:space="0" w:color="auto"/>
              <w:bottom w:val="single" w:sz="4" w:space="0" w:color="auto"/>
              <w:right w:val="single" w:sz="4" w:space="0" w:color="000000" w:themeColor="text1"/>
            </w:tcBorders>
          </w:tcPr>
          <w:p w:rsidR="005F0C1A" w:rsidRPr="00171542" w:rsidRDefault="005F0C1A" w:rsidP="0002694C">
            <w:pPr>
              <w:pStyle w:val="aa"/>
              <w:rPr>
                <w:rFonts w:ascii="Times New Roman" w:hAnsi="Times New Roman" w:cs="Times New Roman"/>
                <w:szCs w:val="20"/>
              </w:rPr>
            </w:pPr>
          </w:p>
        </w:tc>
      </w:tr>
      <w:tr w:rsidR="00171542" w:rsidRPr="0020795A" w:rsidTr="00E7426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1542" w:rsidRPr="0020795A" w:rsidRDefault="00171542" w:rsidP="0002694C">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71542" w:rsidRPr="00171542" w:rsidRDefault="00171542" w:rsidP="0002694C">
            <w:pPr>
              <w:rPr>
                <w:rFonts w:ascii="Times New Roman" w:hAnsi="Times New Roman" w:cs="Times New Roman"/>
                <w:szCs w:val="20"/>
              </w:rPr>
            </w:pPr>
            <w:r w:rsidRPr="00171542">
              <w:rPr>
                <w:rFonts w:ascii="Times New Roman" w:hAnsi="Times New Roman" w:cs="Times New Roman"/>
                <w:szCs w:val="20"/>
              </w:rPr>
              <w:t xml:space="preserve">Прогулка </w:t>
            </w:r>
            <w:r w:rsidR="009712D2">
              <w:rPr>
                <w:rFonts w:ascii="Times New Roman" w:hAnsi="Times New Roman" w:cs="Times New Roman"/>
                <w:szCs w:val="20"/>
              </w:rPr>
              <w:t>9</w:t>
            </w:r>
            <w:r w:rsidRPr="00171542">
              <w:rPr>
                <w:rFonts w:ascii="Times New Roman" w:hAnsi="Times New Roman" w:cs="Times New Roman"/>
                <w:szCs w:val="20"/>
              </w:rPr>
              <w:t>. Ноябрь. (см. Приложение 3)</w:t>
            </w:r>
          </w:p>
          <w:p w:rsidR="00171542" w:rsidRPr="00171542" w:rsidRDefault="00171542" w:rsidP="0002694C">
            <w:pPr>
              <w:pStyle w:val="ParagraphStyle"/>
              <w:rPr>
                <w:rFonts w:ascii="Times New Roman" w:hAnsi="Times New Roman" w:cs="Times New Roman"/>
                <w:sz w:val="22"/>
                <w:szCs w:val="20"/>
              </w:rPr>
            </w:pPr>
          </w:p>
        </w:tc>
      </w:tr>
      <w:tr w:rsidR="005F0C1A" w:rsidRPr="0020795A"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C1A" w:rsidRPr="0020795A" w:rsidRDefault="005F0C1A" w:rsidP="0002694C">
            <w:pPr>
              <w:rPr>
                <w:rFonts w:ascii="Times New Roman" w:hAnsi="Times New Roman" w:cs="Times New Roman"/>
                <w:b/>
                <w:sz w:val="20"/>
                <w:szCs w:val="20"/>
              </w:rPr>
            </w:pPr>
            <w:r w:rsidRPr="00F556B3">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85116" w:rsidRPr="00171542" w:rsidRDefault="00F85116" w:rsidP="00F85116">
            <w:pPr>
              <w:rPr>
                <w:rFonts w:cs="Times New Roman"/>
                <w:szCs w:val="20"/>
              </w:rPr>
            </w:pPr>
            <w:r w:rsidRPr="00171542">
              <w:rPr>
                <w:rFonts w:ascii="Times New Roman" w:hAnsi="Times New Roman" w:cs="Times New Roman"/>
                <w:szCs w:val="20"/>
              </w:rPr>
              <w:t>Индивидуальные беседы и консультации по запросам родителей</w:t>
            </w:r>
          </w:p>
          <w:p w:rsidR="005F0C1A" w:rsidRPr="00171542" w:rsidRDefault="005F0C1A" w:rsidP="0002694C">
            <w:pPr>
              <w:rPr>
                <w:rFonts w:ascii="Times New Roman" w:hAnsi="Times New Roman" w:cs="Times New Roman"/>
                <w:color w:val="FF0000"/>
                <w:szCs w:val="20"/>
              </w:rPr>
            </w:pPr>
          </w:p>
        </w:tc>
      </w:tr>
    </w:tbl>
    <w:p w:rsidR="005F0C1A" w:rsidRDefault="005F0C1A" w:rsidP="005F0C1A">
      <w:pPr>
        <w:spacing w:after="0" w:line="240" w:lineRule="auto"/>
        <w:ind w:right="-882"/>
        <w:rPr>
          <w:rFonts w:ascii="Times New Roman" w:hAnsi="Times New Roman" w:cs="Times New Roman"/>
          <w:b/>
          <w:sz w:val="20"/>
          <w:szCs w:val="20"/>
        </w:rPr>
      </w:pPr>
    </w:p>
    <w:p w:rsidR="00ED3AD4" w:rsidRDefault="00ED3AD4" w:rsidP="005F0C1A">
      <w:pPr>
        <w:spacing w:after="0" w:line="240" w:lineRule="auto"/>
        <w:ind w:left="142" w:right="-882" w:firstLine="566"/>
        <w:rPr>
          <w:rFonts w:ascii="Times New Roman" w:hAnsi="Times New Roman" w:cs="Times New Roman"/>
          <w:b/>
          <w:sz w:val="20"/>
          <w:szCs w:val="20"/>
        </w:rPr>
      </w:pPr>
    </w:p>
    <w:p w:rsidR="00723506" w:rsidRDefault="00723506" w:rsidP="005F0C1A">
      <w:pPr>
        <w:spacing w:after="0" w:line="240" w:lineRule="auto"/>
        <w:ind w:left="142" w:right="-882" w:firstLine="566"/>
        <w:rPr>
          <w:rFonts w:ascii="Times New Roman" w:hAnsi="Times New Roman" w:cs="Times New Roman"/>
          <w:b/>
          <w:szCs w:val="20"/>
        </w:rPr>
      </w:pPr>
    </w:p>
    <w:p w:rsidR="00723506" w:rsidRDefault="00723506" w:rsidP="005F0C1A">
      <w:pPr>
        <w:spacing w:after="0" w:line="240" w:lineRule="auto"/>
        <w:ind w:left="142" w:right="-882" w:firstLine="566"/>
        <w:rPr>
          <w:rFonts w:ascii="Times New Roman" w:hAnsi="Times New Roman" w:cs="Times New Roman"/>
          <w:b/>
          <w:szCs w:val="20"/>
        </w:rPr>
      </w:pPr>
    </w:p>
    <w:p w:rsidR="005F0C1A" w:rsidRPr="00171542" w:rsidRDefault="005F0C1A" w:rsidP="005F0C1A">
      <w:pPr>
        <w:spacing w:after="0" w:line="240" w:lineRule="auto"/>
        <w:ind w:left="142" w:right="-882" w:firstLine="566"/>
        <w:rPr>
          <w:rFonts w:ascii="Times New Roman" w:hAnsi="Times New Roman" w:cs="Times New Roman"/>
          <w:szCs w:val="20"/>
        </w:rPr>
      </w:pPr>
      <w:r w:rsidRPr="00171542">
        <w:rPr>
          <w:rFonts w:ascii="Times New Roman" w:hAnsi="Times New Roman" w:cs="Times New Roman"/>
          <w:b/>
          <w:szCs w:val="20"/>
        </w:rPr>
        <w:t>Пятница 1</w:t>
      </w:r>
      <w:r w:rsidR="00B21D37" w:rsidRPr="00171542">
        <w:rPr>
          <w:rFonts w:ascii="Times New Roman" w:hAnsi="Times New Roman" w:cs="Times New Roman"/>
          <w:b/>
          <w:szCs w:val="20"/>
        </w:rPr>
        <w:t>5</w:t>
      </w:r>
      <w:r w:rsidRPr="00171542">
        <w:rPr>
          <w:rFonts w:ascii="Times New Roman" w:hAnsi="Times New Roman" w:cs="Times New Roman"/>
          <w:b/>
          <w:szCs w:val="20"/>
        </w:rPr>
        <w:t>.11.202</w:t>
      </w:r>
      <w:r w:rsidR="00B21D37" w:rsidRPr="00171542">
        <w:rPr>
          <w:rFonts w:ascii="Times New Roman" w:hAnsi="Times New Roman" w:cs="Times New Roman"/>
          <w:b/>
          <w:szCs w:val="20"/>
        </w:rPr>
        <w:t>4</w:t>
      </w:r>
      <w:r w:rsidRPr="00171542">
        <w:rPr>
          <w:rFonts w:ascii="Times New Roman" w:hAnsi="Times New Roman" w:cs="Times New Roman"/>
          <w:b/>
          <w:szCs w:val="20"/>
        </w:rPr>
        <w:t xml:space="preserve">                                                                                                     </w:t>
      </w:r>
      <w:r w:rsidRPr="00171542">
        <w:rPr>
          <w:rFonts w:ascii="Times New Roman" w:hAnsi="Times New Roman" w:cs="Times New Roman"/>
          <w:b/>
          <w:szCs w:val="20"/>
        </w:rPr>
        <w:tab/>
      </w:r>
      <w:r w:rsidRPr="00171542">
        <w:rPr>
          <w:rFonts w:ascii="Times New Roman" w:hAnsi="Times New Roman" w:cs="Times New Roman"/>
          <w:b/>
          <w:szCs w:val="20"/>
        </w:rPr>
        <w:tab/>
      </w:r>
      <w:r w:rsidRPr="00171542">
        <w:rPr>
          <w:rFonts w:ascii="Times New Roman" w:hAnsi="Times New Roman" w:cs="Times New Roman"/>
          <w:b/>
          <w:szCs w:val="20"/>
        </w:rPr>
        <w:tab/>
      </w:r>
      <w:r w:rsidRPr="00171542">
        <w:rPr>
          <w:rFonts w:ascii="Times New Roman" w:hAnsi="Times New Roman" w:cs="Times New Roman"/>
          <w:szCs w:val="20"/>
        </w:rPr>
        <w:t xml:space="preserve">                    </w:t>
      </w:r>
      <w:r w:rsidR="00171542">
        <w:rPr>
          <w:rFonts w:ascii="Times New Roman" w:hAnsi="Times New Roman" w:cs="Times New Roman"/>
          <w:szCs w:val="20"/>
        </w:rPr>
        <w:t xml:space="preserve">      </w:t>
      </w:r>
      <w:r w:rsidRPr="00171542">
        <w:rPr>
          <w:rFonts w:ascii="Times New Roman" w:hAnsi="Times New Roman" w:cs="Times New Roman"/>
          <w:szCs w:val="20"/>
        </w:rPr>
        <w:t>Тематическая неделя «Дети разных стран – друзья»</w:t>
      </w:r>
    </w:p>
    <w:tbl>
      <w:tblPr>
        <w:tblStyle w:val="a3"/>
        <w:tblW w:w="16160" w:type="dxa"/>
        <w:tblInd w:w="250" w:type="dxa"/>
        <w:tblLayout w:type="fixed"/>
        <w:tblLook w:val="04A0" w:firstRow="1" w:lastRow="0" w:firstColumn="1" w:lastColumn="0" w:noHBand="0" w:noVBand="1"/>
      </w:tblPr>
      <w:tblGrid>
        <w:gridCol w:w="1418"/>
        <w:gridCol w:w="10631"/>
        <w:gridCol w:w="2268"/>
        <w:gridCol w:w="1843"/>
      </w:tblGrid>
      <w:tr w:rsidR="00171542" w:rsidRPr="00FE554B" w:rsidTr="00ED3AD4">
        <w:trPr>
          <w:cantSplit/>
          <w:trHeight w:val="434"/>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1542" w:rsidRPr="00FE554B" w:rsidRDefault="00171542" w:rsidP="0002694C">
            <w:pPr>
              <w:ind w:right="-108"/>
              <w:rPr>
                <w:rFonts w:ascii="Times New Roman" w:hAnsi="Times New Roman" w:cs="Times New Roman"/>
                <w:b/>
                <w:sz w:val="20"/>
                <w:szCs w:val="20"/>
              </w:rPr>
            </w:pPr>
            <w:r w:rsidRPr="00FE554B">
              <w:rPr>
                <w:rFonts w:ascii="Times New Roman" w:hAnsi="Times New Roman" w:cs="Times New Roman"/>
                <w:b/>
                <w:sz w:val="20"/>
                <w:szCs w:val="20"/>
              </w:rPr>
              <w:t xml:space="preserve">Режимные моменты </w:t>
            </w: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71542" w:rsidRPr="00FE554B" w:rsidRDefault="00171542" w:rsidP="0002694C">
            <w:pPr>
              <w:spacing w:line="360" w:lineRule="auto"/>
              <w:ind w:right="-71"/>
              <w:jc w:val="center"/>
              <w:rPr>
                <w:rFonts w:ascii="Times New Roman" w:hAnsi="Times New Roman" w:cs="Times New Roman"/>
                <w:b/>
                <w:sz w:val="20"/>
                <w:szCs w:val="20"/>
              </w:rPr>
            </w:pPr>
            <w:r w:rsidRPr="00FE554B">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71542" w:rsidRPr="00A76384" w:rsidRDefault="00171542" w:rsidP="00E7426C">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1542" w:rsidRPr="004567FD" w:rsidRDefault="00171542" w:rsidP="00E7426C">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5F0C1A" w:rsidRPr="00FE554B" w:rsidTr="00A82020">
        <w:trPr>
          <w:trHeight w:val="412"/>
        </w:trPr>
        <w:tc>
          <w:tcPr>
            <w:tcW w:w="1418" w:type="dxa"/>
            <w:tcBorders>
              <w:top w:val="single" w:sz="4" w:space="0" w:color="000000" w:themeColor="text1"/>
              <w:left w:val="single" w:sz="4" w:space="0" w:color="000000" w:themeColor="text1"/>
              <w:right w:val="single" w:sz="4" w:space="0" w:color="000000" w:themeColor="text1"/>
            </w:tcBorders>
            <w:hideMark/>
          </w:tcPr>
          <w:p w:rsidR="005F0C1A" w:rsidRPr="00FE554B" w:rsidRDefault="005F0C1A" w:rsidP="0002694C">
            <w:pPr>
              <w:ind w:right="-108"/>
              <w:rPr>
                <w:rFonts w:ascii="Times New Roman" w:hAnsi="Times New Roman" w:cs="Times New Roman"/>
                <w:sz w:val="20"/>
                <w:szCs w:val="20"/>
              </w:rPr>
            </w:pPr>
            <w:r w:rsidRPr="00FE554B">
              <w:rPr>
                <w:rFonts w:ascii="Times New Roman" w:hAnsi="Times New Roman" w:cs="Times New Roman"/>
                <w:b/>
                <w:sz w:val="20"/>
                <w:szCs w:val="20"/>
              </w:rPr>
              <w:t>Утро</w:t>
            </w:r>
          </w:p>
        </w:tc>
        <w:tc>
          <w:tcPr>
            <w:tcW w:w="10631" w:type="dxa"/>
            <w:tcBorders>
              <w:top w:val="single" w:sz="4" w:space="0" w:color="000000" w:themeColor="text1"/>
              <w:left w:val="single" w:sz="4" w:space="0" w:color="000000" w:themeColor="text1"/>
              <w:right w:val="single" w:sz="4" w:space="0" w:color="auto"/>
            </w:tcBorders>
          </w:tcPr>
          <w:p w:rsidR="005F0C1A" w:rsidRPr="00ED3AD4" w:rsidRDefault="005F0C1A" w:rsidP="009D3FE0">
            <w:pPr>
              <w:pStyle w:val="aa"/>
              <w:numPr>
                <w:ilvl w:val="0"/>
                <w:numId w:val="36"/>
              </w:numPr>
              <w:rPr>
                <w:rFonts w:ascii="Times New Roman" w:hAnsi="Times New Roman" w:cs="Times New Roman"/>
                <w:szCs w:val="20"/>
              </w:rPr>
            </w:pPr>
            <w:r w:rsidRPr="00ED3AD4">
              <w:rPr>
                <w:rFonts w:ascii="Times New Roman" w:hAnsi="Times New Roman" w:cs="Times New Roman"/>
                <w:szCs w:val="20"/>
              </w:rPr>
              <w:t xml:space="preserve">Утренняя гимнастика. </w:t>
            </w:r>
            <w:r w:rsidR="006A00B7" w:rsidRPr="00ED3AD4">
              <w:rPr>
                <w:rFonts w:ascii="Times New Roman" w:hAnsi="Times New Roman" w:cs="Times New Roman"/>
                <w:szCs w:val="20"/>
              </w:rPr>
              <w:t>Комплекс № 11 (с гимнастической палкой). (</w:t>
            </w:r>
            <w:r w:rsidR="00170B98">
              <w:rPr>
                <w:rFonts w:ascii="Times New Roman" w:hAnsi="Times New Roman" w:cs="Times New Roman"/>
                <w:szCs w:val="20"/>
              </w:rPr>
              <w:t>[24]</w:t>
            </w:r>
            <w:r w:rsidR="006A00B7" w:rsidRPr="00ED3AD4">
              <w:rPr>
                <w:rFonts w:ascii="Times New Roman" w:hAnsi="Times New Roman" w:cs="Times New Roman"/>
                <w:szCs w:val="20"/>
              </w:rPr>
              <w:t>, с. 13)</w:t>
            </w:r>
          </w:p>
          <w:p w:rsidR="005F0C1A" w:rsidRPr="00ED3AD4" w:rsidRDefault="005F0C1A" w:rsidP="009D3FE0">
            <w:pPr>
              <w:pStyle w:val="aa"/>
              <w:numPr>
                <w:ilvl w:val="0"/>
                <w:numId w:val="36"/>
              </w:numPr>
              <w:tabs>
                <w:tab w:val="left" w:pos="194"/>
              </w:tabs>
              <w:ind w:right="-26"/>
              <w:rPr>
                <w:rFonts w:ascii="Times New Roman" w:hAnsi="Times New Roman" w:cs="Times New Roman"/>
                <w:szCs w:val="20"/>
              </w:rPr>
            </w:pPr>
            <w:r w:rsidRPr="00ED3AD4">
              <w:rPr>
                <w:rFonts w:ascii="Times New Roman" w:hAnsi="Times New Roman" w:cs="Times New Roman"/>
                <w:szCs w:val="20"/>
              </w:rPr>
              <w:t>УТРЕННИЙ КРУГ № 1</w:t>
            </w:r>
            <w:r w:rsidR="00400EAD" w:rsidRPr="00ED3AD4">
              <w:rPr>
                <w:rFonts w:ascii="Times New Roman" w:hAnsi="Times New Roman" w:cs="Times New Roman"/>
                <w:szCs w:val="20"/>
              </w:rPr>
              <w:t>1</w:t>
            </w:r>
            <w:r w:rsidRPr="00ED3AD4">
              <w:rPr>
                <w:rFonts w:ascii="Times New Roman" w:hAnsi="Times New Roman" w:cs="Times New Roman"/>
                <w:szCs w:val="20"/>
              </w:rPr>
              <w:t xml:space="preserve"> (см. </w:t>
            </w:r>
            <w:r w:rsidR="00E7200A" w:rsidRPr="00ED3AD4">
              <w:rPr>
                <w:rFonts w:ascii="Times New Roman" w:hAnsi="Times New Roman" w:cs="Times New Roman"/>
                <w:szCs w:val="20"/>
              </w:rPr>
              <w:t>Приложение 1</w:t>
            </w:r>
            <w:r w:rsidRPr="00ED3AD4">
              <w:rPr>
                <w:rFonts w:ascii="Times New Roman" w:hAnsi="Times New Roman" w:cs="Times New Roman"/>
                <w:szCs w:val="20"/>
              </w:rPr>
              <w:t>)</w:t>
            </w:r>
          </w:p>
          <w:p w:rsidR="009649B5" w:rsidRPr="00ED3AD4" w:rsidRDefault="009649B5" w:rsidP="009D3FE0">
            <w:pPr>
              <w:pStyle w:val="aa"/>
              <w:numPr>
                <w:ilvl w:val="0"/>
                <w:numId w:val="36"/>
              </w:numPr>
              <w:tabs>
                <w:tab w:val="left" w:pos="194"/>
              </w:tabs>
              <w:ind w:right="-26"/>
              <w:rPr>
                <w:rFonts w:ascii="Times New Roman" w:hAnsi="Times New Roman" w:cs="Times New Roman"/>
                <w:szCs w:val="20"/>
              </w:rPr>
            </w:pPr>
            <w:r w:rsidRPr="00ED3AD4">
              <w:rPr>
                <w:rFonts w:ascii="Times New Roman" w:hAnsi="Times New Roman" w:cs="Times New Roman"/>
                <w:szCs w:val="20"/>
              </w:rPr>
              <w:t>Формирование КГ</w:t>
            </w:r>
            <w:r w:rsidR="00AD2AB3" w:rsidRPr="00ED3AD4">
              <w:rPr>
                <w:rFonts w:ascii="Times New Roman" w:hAnsi="Times New Roman" w:cs="Times New Roman"/>
                <w:szCs w:val="20"/>
              </w:rPr>
              <w:t>Н (</w:t>
            </w:r>
            <w:r w:rsidRPr="00ED3AD4">
              <w:rPr>
                <w:rFonts w:ascii="Times New Roman" w:hAnsi="Times New Roman" w:cs="Times New Roman"/>
                <w:szCs w:val="20"/>
              </w:rPr>
              <w:t>формировать у детей осозн</w:t>
            </w:r>
            <w:r w:rsidR="006A00B7" w:rsidRPr="00ED3AD4">
              <w:rPr>
                <w:rFonts w:ascii="Times New Roman" w:hAnsi="Times New Roman" w:cs="Times New Roman"/>
                <w:szCs w:val="20"/>
              </w:rPr>
              <w:t>анное отношение к порядку в сво</w:t>
            </w:r>
            <w:r w:rsidRPr="00ED3AD4">
              <w:rPr>
                <w:rFonts w:ascii="Times New Roman" w:hAnsi="Times New Roman" w:cs="Times New Roman"/>
                <w:szCs w:val="20"/>
              </w:rPr>
              <w:t>их вещах, умение следить за своей одеждой и обувью, самостоятельно устранять проблемы</w:t>
            </w:r>
            <w:r w:rsidR="00AD2AB3" w:rsidRPr="00ED3AD4">
              <w:rPr>
                <w:rFonts w:ascii="Times New Roman" w:hAnsi="Times New Roman" w:cs="Times New Roman"/>
                <w:szCs w:val="20"/>
              </w:rPr>
              <w:t>)</w:t>
            </w:r>
            <w:r w:rsidRPr="00ED3AD4">
              <w:rPr>
                <w:rFonts w:ascii="Times New Roman" w:hAnsi="Times New Roman" w:cs="Times New Roman"/>
                <w:szCs w:val="20"/>
              </w:rPr>
              <w:t>.</w:t>
            </w:r>
          </w:p>
          <w:p w:rsidR="005F0C1A" w:rsidRPr="00ED3AD4" w:rsidRDefault="00423E24" w:rsidP="009D3FE0">
            <w:pPr>
              <w:pStyle w:val="aa"/>
              <w:numPr>
                <w:ilvl w:val="0"/>
                <w:numId w:val="36"/>
              </w:numPr>
              <w:rPr>
                <w:rFonts w:ascii="Times New Roman" w:hAnsi="Times New Roman" w:cs="Times New Roman"/>
                <w:szCs w:val="20"/>
              </w:rPr>
            </w:pPr>
            <w:r w:rsidRPr="00ED3AD4">
              <w:rPr>
                <w:rFonts w:ascii="Times New Roman" w:hAnsi="Times New Roman" w:cs="Times New Roman"/>
                <w:szCs w:val="20"/>
              </w:rPr>
              <w:t>Беседа «Мы все разные, но мы все равны»</w:t>
            </w:r>
            <w:r w:rsidR="00AD2AB3" w:rsidRPr="00ED3AD4">
              <w:rPr>
                <w:rFonts w:ascii="Times New Roman" w:hAnsi="Times New Roman" w:cs="Times New Roman"/>
                <w:szCs w:val="20"/>
              </w:rPr>
              <w:t xml:space="preserve"> (</w:t>
            </w:r>
            <w:r w:rsidRPr="00ED3AD4">
              <w:rPr>
                <w:rFonts w:ascii="Times New Roman" w:hAnsi="Times New Roman" w:cs="Times New Roman"/>
                <w:szCs w:val="20"/>
              </w:rPr>
              <w:t>формировать у детей понятие о том, что люди не похожи друг на друга, но все они равны; учить выделять характерные особенности внешности человека; воспитывать у детей уважение и терпимость к людям независимо от их социального происхождения, расовой и национальной принадлежности, языка, вероисповедания, пола, возраста, личностного своеобразия, внешнего облика, физических недостатков</w:t>
            </w:r>
            <w:r w:rsidR="00AD2AB3" w:rsidRPr="00ED3AD4">
              <w:rPr>
                <w:rFonts w:ascii="Times New Roman" w:hAnsi="Times New Roman" w:cs="Times New Roman"/>
                <w:szCs w:val="20"/>
              </w:rPr>
              <w:t>)</w:t>
            </w:r>
            <w:r w:rsidRPr="00ED3AD4">
              <w:rPr>
                <w:rFonts w:ascii="Times New Roman" w:hAnsi="Times New Roman" w:cs="Times New Roman"/>
                <w:szCs w:val="20"/>
              </w:rPr>
              <w:t>. (</w:t>
            </w:r>
            <w:r w:rsidR="005057FF">
              <w:rPr>
                <w:rFonts w:ascii="Times New Roman" w:hAnsi="Times New Roman" w:cs="Times New Roman"/>
                <w:szCs w:val="20"/>
              </w:rPr>
              <w:t>[6]</w:t>
            </w:r>
            <w:r w:rsidRPr="00ED3AD4">
              <w:rPr>
                <w:rFonts w:ascii="Times New Roman" w:hAnsi="Times New Roman" w:cs="Times New Roman"/>
                <w:szCs w:val="20"/>
              </w:rPr>
              <w:t>, с. 179)</w:t>
            </w:r>
          </w:p>
          <w:p w:rsidR="009649B5" w:rsidRPr="00ED3AD4" w:rsidRDefault="00FE554B" w:rsidP="009D3FE0">
            <w:pPr>
              <w:pStyle w:val="aa"/>
              <w:numPr>
                <w:ilvl w:val="0"/>
                <w:numId w:val="36"/>
              </w:numPr>
              <w:rPr>
                <w:rFonts w:ascii="Times New Roman" w:hAnsi="Times New Roman" w:cs="Times New Roman"/>
                <w:szCs w:val="20"/>
              </w:rPr>
            </w:pPr>
            <w:r w:rsidRPr="00ED3AD4">
              <w:rPr>
                <w:rFonts w:ascii="Times New Roman" w:hAnsi="Times New Roman" w:cs="Times New Roman"/>
                <w:szCs w:val="20"/>
              </w:rPr>
              <w:t>Д/и</w:t>
            </w:r>
            <w:r w:rsidR="00AD2AB3" w:rsidRPr="00ED3AD4">
              <w:rPr>
                <w:rFonts w:ascii="Times New Roman" w:hAnsi="Times New Roman" w:cs="Times New Roman"/>
                <w:szCs w:val="20"/>
              </w:rPr>
              <w:t xml:space="preserve"> «Магазин одежды» (</w:t>
            </w:r>
            <w:r w:rsidRPr="00ED3AD4">
              <w:rPr>
                <w:rFonts w:ascii="Times New Roman" w:hAnsi="Times New Roman" w:cs="Times New Roman"/>
                <w:szCs w:val="20"/>
              </w:rPr>
              <w:t>у</w:t>
            </w:r>
            <w:r w:rsidR="009649B5" w:rsidRPr="00ED3AD4">
              <w:rPr>
                <w:rFonts w:ascii="Times New Roman" w:hAnsi="Times New Roman" w:cs="Times New Roman"/>
                <w:szCs w:val="20"/>
              </w:rPr>
              <w:t>чить детей узнавать национальный костюм по его элементам. Воспитывать интерес к народной культуре</w:t>
            </w:r>
            <w:r w:rsidR="00AD2AB3" w:rsidRPr="00ED3AD4">
              <w:rPr>
                <w:rFonts w:ascii="Times New Roman" w:hAnsi="Times New Roman" w:cs="Times New Roman"/>
                <w:szCs w:val="20"/>
              </w:rPr>
              <w:t>)</w:t>
            </w:r>
          </w:p>
          <w:p w:rsidR="009649B5" w:rsidRPr="00ED3AD4" w:rsidRDefault="00FE554B" w:rsidP="009D3FE0">
            <w:pPr>
              <w:pStyle w:val="aa"/>
              <w:numPr>
                <w:ilvl w:val="0"/>
                <w:numId w:val="36"/>
              </w:numPr>
              <w:rPr>
                <w:rFonts w:ascii="Times New Roman" w:hAnsi="Times New Roman" w:cs="Times New Roman"/>
                <w:szCs w:val="20"/>
              </w:rPr>
            </w:pPr>
            <w:r w:rsidRPr="00ED3AD4">
              <w:rPr>
                <w:rFonts w:ascii="Times New Roman" w:hAnsi="Times New Roman" w:cs="Times New Roman"/>
                <w:szCs w:val="20"/>
              </w:rPr>
              <w:t>СРИ</w:t>
            </w:r>
            <w:r w:rsidR="009649B5" w:rsidRPr="00ED3AD4">
              <w:rPr>
                <w:rFonts w:ascii="Times New Roman" w:hAnsi="Times New Roman" w:cs="Times New Roman"/>
                <w:szCs w:val="20"/>
              </w:rPr>
              <w:t xml:space="preserve"> «Ателье»</w:t>
            </w:r>
            <w:r w:rsidR="00AD2AB3" w:rsidRPr="00ED3AD4">
              <w:rPr>
                <w:rFonts w:ascii="Times New Roman" w:hAnsi="Times New Roman" w:cs="Times New Roman"/>
                <w:szCs w:val="20"/>
              </w:rPr>
              <w:t xml:space="preserve"> (</w:t>
            </w:r>
            <w:r w:rsidRPr="00ED3AD4">
              <w:rPr>
                <w:rFonts w:ascii="Times New Roman" w:hAnsi="Times New Roman" w:cs="Times New Roman"/>
                <w:szCs w:val="20"/>
              </w:rPr>
              <w:t>п</w:t>
            </w:r>
            <w:r w:rsidR="009649B5" w:rsidRPr="00ED3AD4">
              <w:rPr>
                <w:rFonts w:ascii="Times New Roman" w:hAnsi="Times New Roman" w:cs="Times New Roman"/>
                <w:szCs w:val="20"/>
              </w:rPr>
              <w:t>родолжать учить детей передавать в игре трудовые действия различных  специалистов, работающих в ателье</w:t>
            </w:r>
            <w:r w:rsidR="00AD2AB3" w:rsidRPr="00ED3AD4">
              <w:rPr>
                <w:rFonts w:ascii="Times New Roman" w:hAnsi="Times New Roman" w:cs="Times New Roman"/>
                <w:szCs w:val="20"/>
              </w:rPr>
              <w:t>)</w:t>
            </w:r>
            <w:r w:rsidR="009649B5" w:rsidRPr="00ED3AD4">
              <w:rPr>
                <w:rFonts w:ascii="Times New Roman" w:hAnsi="Times New Roman" w:cs="Times New Roman"/>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5F0C1A" w:rsidRPr="00ED3AD4" w:rsidRDefault="00FE554B" w:rsidP="00FE554B">
            <w:pPr>
              <w:pStyle w:val="ParagraphStyle"/>
              <w:rPr>
                <w:rFonts w:ascii="Times New Roman" w:hAnsi="Times New Roman" w:cs="Times New Roman"/>
                <w:sz w:val="22"/>
              </w:rPr>
            </w:pPr>
            <w:r w:rsidRPr="00ED3AD4">
              <w:rPr>
                <w:rFonts w:ascii="Times New Roman" w:hAnsi="Times New Roman" w:cs="Times New Roman"/>
                <w:sz w:val="22"/>
              </w:rPr>
              <w:t>Д/и</w:t>
            </w:r>
            <w:r w:rsidR="00AD2AB3" w:rsidRPr="00ED3AD4">
              <w:rPr>
                <w:rFonts w:ascii="Times New Roman" w:hAnsi="Times New Roman" w:cs="Times New Roman"/>
                <w:sz w:val="22"/>
              </w:rPr>
              <w:t xml:space="preserve"> «Сложи узор» с ……………………… (</w:t>
            </w:r>
            <w:r w:rsidRPr="00ED3AD4">
              <w:rPr>
                <w:rFonts w:ascii="Times New Roman" w:hAnsi="Times New Roman" w:cs="Times New Roman"/>
                <w:sz w:val="22"/>
              </w:rPr>
              <w:t>учить детей располагать знакомые геометрические фигуры на плоскости в соответствии с устной инструкции, отражающей взаиморасположение фигур</w:t>
            </w:r>
            <w:r w:rsidR="00AD2AB3" w:rsidRPr="00ED3AD4">
              <w:rPr>
                <w:rFonts w:ascii="Times New Roman" w:hAnsi="Times New Roman" w:cs="Times New Roman"/>
                <w:sz w:val="22"/>
              </w:rPr>
              <w:t>)</w:t>
            </w:r>
            <w:r w:rsidRPr="00ED3AD4">
              <w:rPr>
                <w:rFonts w:ascii="Times New Roman" w:hAnsi="Times New Roman" w:cs="Times New Roman"/>
                <w:sz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5F0C1A" w:rsidRPr="00ED3AD4" w:rsidRDefault="005F0C1A" w:rsidP="0002694C">
            <w:pPr>
              <w:rPr>
                <w:rFonts w:ascii="Times New Roman" w:hAnsi="Times New Roman" w:cs="Times New Roman"/>
                <w:szCs w:val="20"/>
              </w:rPr>
            </w:pPr>
          </w:p>
        </w:tc>
      </w:tr>
      <w:tr w:rsidR="006F279E" w:rsidRPr="00FE554B" w:rsidTr="00E7426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ED3AD4" w:rsidRDefault="006F279E" w:rsidP="0002694C">
            <w:pPr>
              <w:rPr>
                <w:rFonts w:ascii="Times New Roman" w:hAnsi="Times New Roman" w:cs="Times New Roman"/>
                <w:szCs w:val="20"/>
              </w:rPr>
            </w:pPr>
            <w:r w:rsidRPr="00ED3AD4">
              <w:rPr>
                <w:rFonts w:ascii="Times New Roman" w:hAnsi="Times New Roman"/>
                <w:szCs w:val="20"/>
              </w:rPr>
              <w:t>См. таблицу в конце недели</w:t>
            </w:r>
          </w:p>
        </w:tc>
      </w:tr>
      <w:tr w:rsidR="00ED3AD4" w:rsidRPr="00FE554B" w:rsidTr="00E7426C">
        <w:trPr>
          <w:trHeight w:val="10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AD4" w:rsidRPr="00FE554B" w:rsidRDefault="00ED3AD4" w:rsidP="0002694C">
            <w:pPr>
              <w:ind w:right="-108"/>
              <w:rPr>
                <w:rFonts w:ascii="Times New Roman" w:hAnsi="Times New Roman" w:cs="Times New Roman"/>
                <w:sz w:val="20"/>
                <w:szCs w:val="20"/>
              </w:rPr>
            </w:pPr>
            <w:r w:rsidRPr="00FE554B">
              <w:rPr>
                <w:rFonts w:ascii="Times New Roman" w:hAnsi="Times New Roman" w:cs="Times New Roman"/>
                <w:b/>
                <w:sz w:val="20"/>
                <w:szCs w:val="20"/>
              </w:rPr>
              <w:t>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3AD4" w:rsidRPr="00ED3AD4" w:rsidRDefault="00152CDF" w:rsidP="006F279E">
            <w:pPr>
              <w:rPr>
                <w:rFonts w:ascii="Times New Roman" w:hAnsi="Times New Roman" w:cs="Times New Roman"/>
                <w:szCs w:val="20"/>
              </w:rPr>
            </w:pPr>
            <w:r w:rsidRPr="00171542">
              <w:rPr>
                <w:rFonts w:ascii="Times New Roman" w:hAnsi="Times New Roman" w:cs="Times New Roman"/>
                <w:szCs w:val="20"/>
              </w:rPr>
              <w:t>«Зимнее небо». (</w:t>
            </w:r>
            <w:r w:rsidR="005057FF">
              <w:rPr>
                <w:rFonts w:ascii="Times New Roman" w:hAnsi="Times New Roman" w:cs="Times New Roman"/>
                <w:szCs w:val="20"/>
              </w:rPr>
              <w:t>[</w:t>
            </w:r>
            <w:r w:rsidR="001E4464">
              <w:rPr>
                <w:rFonts w:ascii="Times New Roman" w:hAnsi="Times New Roman" w:cs="Times New Roman"/>
                <w:szCs w:val="20"/>
              </w:rPr>
              <w:t>35]</w:t>
            </w:r>
            <w:r w:rsidRPr="00171542">
              <w:rPr>
                <w:rFonts w:ascii="Times New Roman" w:hAnsi="Times New Roman" w:cs="Times New Roman"/>
                <w:szCs w:val="20"/>
              </w:rPr>
              <w:t>, с.76)</w:t>
            </w:r>
          </w:p>
        </w:tc>
      </w:tr>
      <w:tr w:rsidR="005F0C1A" w:rsidRPr="00FE554B"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FE554B" w:rsidRDefault="005F0C1A" w:rsidP="0002694C">
            <w:pPr>
              <w:ind w:right="-108"/>
              <w:rPr>
                <w:rFonts w:ascii="Times New Roman" w:hAnsi="Times New Roman" w:cs="Times New Roman"/>
                <w:sz w:val="20"/>
                <w:szCs w:val="20"/>
              </w:rPr>
            </w:pPr>
            <w:r w:rsidRPr="00FE554B">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F0C1A" w:rsidRPr="00ED3AD4" w:rsidRDefault="00AD2AB3" w:rsidP="009D3FE0">
            <w:pPr>
              <w:pStyle w:val="aa"/>
              <w:numPr>
                <w:ilvl w:val="0"/>
                <w:numId w:val="311"/>
              </w:numPr>
              <w:rPr>
                <w:rFonts w:ascii="Times New Roman" w:hAnsi="Times New Roman" w:cs="Times New Roman"/>
                <w:szCs w:val="20"/>
              </w:rPr>
            </w:pPr>
            <w:r w:rsidRPr="00ED3AD4">
              <w:rPr>
                <w:rFonts w:ascii="Times New Roman" w:hAnsi="Times New Roman" w:cs="Times New Roman"/>
                <w:bCs/>
                <w:szCs w:val="20"/>
              </w:rPr>
              <w:t>Чтение. Ш.Перро «Золушка» (</w:t>
            </w:r>
            <w:r w:rsidR="00FE554B" w:rsidRPr="00ED3AD4">
              <w:rPr>
                <w:rFonts w:ascii="Times New Roman" w:hAnsi="Times New Roman" w:cs="Times New Roman"/>
                <w:szCs w:val="20"/>
              </w:rPr>
              <w:t>знакомить с произведением, учить внимательно слушать, следить за сюжетом</w:t>
            </w:r>
            <w:r w:rsidRPr="00ED3AD4">
              <w:rPr>
                <w:rFonts w:ascii="Times New Roman" w:hAnsi="Times New Roman" w:cs="Times New Roman"/>
                <w:szCs w:val="20"/>
              </w:rPr>
              <w:t>)</w:t>
            </w:r>
            <w:r w:rsidR="00FE554B" w:rsidRPr="00ED3AD4">
              <w:rPr>
                <w:rFonts w:ascii="Times New Roman" w:hAnsi="Times New Roman" w:cs="Times New Roman"/>
                <w:szCs w:val="20"/>
              </w:rPr>
              <w:t>.</w:t>
            </w:r>
          </w:p>
          <w:p w:rsidR="00FE554B" w:rsidRPr="00ED3AD4" w:rsidRDefault="009A30B8" w:rsidP="009A30B8">
            <w:pPr>
              <w:pStyle w:val="aa"/>
              <w:numPr>
                <w:ilvl w:val="0"/>
                <w:numId w:val="311"/>
              </w:numPr>
              <w:rPr>
                <w:rFonts w:ascii="Times New Roman" w:hAnsi="Times New Roman" w:cs="Times New Roman"/>
                <w:szCs w:val="20"/>
              </w:rPr>
            </w:pPr>
            <w:r w:rsidRPr="009A30B8">
              <w:rPr>
                <w:rFonts w:ascii="Times New Roman" w:hAnsi="Times New Roman" w:cs="Times New Roman"/>
                <w:szCs w:val="20"/>
              </w:rPr>
              <w:t xml:space="preserve">Совершенствовать </w:t>
            </w:r>
            <w:r w:rsidR="007C2C3B" w:rsidRPr="009A30B8">
              <w:rPr>
                <w:rFonts w:ascii="Times New Roman" w:hAnsi="Times New Roman" w:cs="Times New Roman"/>
                <w:szCs w:val="20"/>
              </w:rPr>
              <w:t>умения:</w:t>
            </w:r>
            <w:r w:rsidR="007C2C3B">
              <w:rPr>
                <w:rFonts w:ascii="Times New Roman" w:hAnsi="Times New Roman" w:cs="Times New Roman"/>
                <w:szCs w:val="20"/>
              </w:rPr>
              <w:t xml:space="preserve"> </w:t>
            </w:r>
            <w:r w:rsidR="007C2C3B" w:rsidRPr="009A30B8">
              <w:rPr>
                <w:rFonts w:ascii="Times New Roman" w:hAnsi="Times New Roman" w:cs="Times New Roman"/>
                <w:szCs w:val="20"/>
              </w:rPr>
              <w:t>держать</w:t>
            </w:r>
            <w:r w:rsidRPr="009A30B8">
              <w:rPr>
                <w:rFonts w:ascii="Times New Roman" w:hAnsi="Times New Roman" w:cs="Times New Roman"/>
                <w:szCs w:val="20"/>
              </w:rPr>
              <w:t xml:space="preserve"> вилку большим и средним пальцами, придерживая сверху указательным пальцем, есть разные виды пищи, не меняя положение вилки в руке, а лишь слегка поворачивая кисть</w:t>
            </w:r>
            <w:r w:rsidR="00FE554B" w:rsidRPr="00ED3AD4">
              <w:rPr>
                <w:rFonts w:ascii="Times New Roman" w:hAnsi="Times New Roman" w:cs="Times New Roman"/>
                <w:szCs w:val="20"/>
              </w:rPr>
              <w:t>.</w:t>
            </w:r>
          </w:p>
        </w:tc>
      </w:tr>
      <w:tr w:rsidR="00ED3AD4" w:rsidRPr="00FE554B" w:rsidTr="00E7426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3AD4" w:rsidRPr="00FE554B" w:rsidRDefault="00ED3AD4" w:rsidP="0002694C">
            <w:pPr>
              <w:ind w:right="-108"/>
              <w:rPr>
                <w:rFonts w:ascii="Times New Roman" w:hAnsi="Times New Roman" w:cs="Times New Roman"/>
                <w:sz w:val="20"/>
                <w:szCs w:val="20"/>
              </w:rPr>
            </w:pPr>
            <w:r w:rsidRPr="00FE554B">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D3AD4" w:rsidRPr="00ED4ABB" w:rsidRDefault="00ED3AD4" w:rsidP="00ED4ABB">
            <w:pPr>
              <w:pStyle w:val="aa"/>
              <w:numPr>
                <w:ilvl w:val="0"/>
                <w:numId w:val="311"/>
              </w:numPr>
              <w:rPr>
                <w:rFonts w:ascii="Times New Roman" w:hAnsi="Times New Roman" w:cs="Times New Roman"/>
                <w:szCs w:val="20"/>
              </w:rPr>
            </w:pPr>
            <w:r w:rsidRPr="00ED4ABB">
              <w:rPr>
                <w:rFonts w:ascii="Times New Roman" w:hAnsi="Times New Roman" w:cs="Times New Roman"/>
                <w:szCs w:val="20"/>
              </w:rPr>
              <w:t>Гимнастика после сна. Комплекс 6 (</w:t>
            </w:r>
            <w:r w:rsidR="005057FF">
              <w:rPr>
                <w:rFonts w:ascii="Times New Roman" w:hAnsi="Times New Roman" w:cs="Times New Roman"/>
                <w:szCs w:val="20"/>
              </w:rPr>
              <w:t>[</w:t>
            </w:r>
            <w:r w:rsidR="001E4464">
              <w:rPr>
                <w:rFonts w:ascii="Times New Roman" w:hAnsi="Times New Roman" w:cs="Times New Roman"/>
                <w:szCs w:val="20"/>
              </w:rPr>
              <w:t>30]</w:t>
            </w:r>
            <w:r w:rsidRPr="00ED4ABB">
              <w:rPr>
                <w:rFonts w:ascii="Times New Roman" w:hAnsi="Times New Roman" w:cs="Times New Roman"/>
                <w:szCs w:val="20"/>
              </w:rPr>
              <w:t>, с. 50)</w:t>
            </w:r>
          </w:p>
          <w:p w:rsidR="00ED4ABB" w:rsidRPr="00ED4ABB" w:rsidRDefault="00ED4ABB" w:rsidP="00ED4ABB">
            <w:pPr>
              <w:pStyle w:val="aa"/>
              <w:numPr>
                <w:ilvl w:val="0"/>
                <w:numId w:val="311"/>
              </w:numPr>
              <w:rPr>
                <w:rFonts w:ascii="Times New Roman" w:hAnsi="Times New Roman" w:cs="Times New Roman"/>
                <w:szCs w:val="20"/>
              </w:rPr>
            </w:pPr>
            <w:r w:rsidRPr="00ED4ABB">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5F0C1A" w:rsidRPr="00A760AF" w:rsidTr="00ED3AD4">
        <w:trPr>
          <w:trHeight w:val="122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0C1A" w:rsidRPr="00FE554B" w:rsidRDefault="005F0C1A" w:rsidP="0002694C">
            <w:pPr>
              <w:rPr>
                <w:rFonts w:ascii="Times New Roman" w:hAnsi="Times New Roman" w:cs="Times New Roman"/>
                <w:b/>
                <w:sz w:val="20"/>
                <w:szCs w:val="20"/>
              </w:rPr>
            </w:pPr>
            <w:r w:rsidRPr="00FE554B">
              <w:rPr>
                <w:rFonts w:ascii="Times New Roman" w:hAnsi="Times New Roman" w:cs="Times New Roman"/>
                <w:b/>
                <w:sz w:val="20"/>
                <w:szCs w:val="20"/>
              </w:rPr>
              <w:t>Вечер</w:t>
            </w:r>
          </w:p>
          <w:p w:rsidR="005F0C1A" w:rsidRPr="00FE554B" w:rsidRDefault="005F0C1A" w:rsidP="0002694C">
            <w:pPr>
              <w:ind w:right="-108"/>
              <w:rPr>
                <w:rFonts w:ascii="Times New Roman" w:hAnsi="Times New Roman" w:cs="Times New Roman"/>
                <w:sz w:val="20"/>
                <w:szCs w:val="20"/>
              </w:rPr>
            </w:pP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tcPr>
          <w:p w:rsidR="00FE554B" w:rsidRPr="00ED3AD4" w:rsidRDefault="00FE554B" w:rsidP="009D3FE0">
            <w:pPr>
              <w:pStyle w:val="aa"/>
              <w:numPr>
                <w:ilvl w:val="0"/>
                <w:numId w:val="156"/>
              </w:numPr>
              <w:rPr>
                <w:rFonts w:ascii="Times New Roman" w:hAnsi="Times New Roman" w:cs="Times New Roman"/>
                <w:szCs w:val="20"/>
              </w:rPr>
            </w:pPr>
            <w:r w:rsidRPr="00ED3AD4">
              <w:rPr>
                <w:rFonts w:ascii="Times New Roman" w:hAnsi="Times New Roman" w:cs="Times New Roman"/>
                <w:szCs w:val="20"/>
              </w:rPr>
              <w:t>Просмотр мультфильма «Про Миру</w:t>
            </w:r>
            <w:r w:rsidR="00AD2AB3" w:rsidRPr="00ED3AD4">
              <w:rPr>
                <w:rFonts w:ascii="Times New Roman" w:hAnsi="Times New Roman" w:cs="Times New Roman"/>
                <w:szCs w:val="20"/>
              </w:rPr>
              <w:t xml:space="preserve"> и Гошу. Другой мальчик» (</w:t>
            </w:r>
            <w:r w:rsidRPr="00ED3AD4">
              <w:rPr>
                <w:rFonts w:ascii="Times New Roman" w:hAnsi="Times New Roman" w:cs="Times New Roman"/>
                <w:szCs w:val="20"/>
              </w:rPr>
              <w:t>помочь детям понять, почему так важно с уважением и терпением относиться к окружающим и ознакомить с понятием «толерантность»</w:t>
            </w:r>
            <w:r w:rsidR="00AD2AB3" w:rsidRPr="00ED3AD4">
              <w:rPr>
                <w:rFonts w:ascii="Times New Roman" w:hAnsi="Times New Roman" w:cs="Times New Roman"/>
                <w:szCs w:val="20"/>
              </w:rPr>
              <w:t>)</w:t>
            </w:r>
            <w:r w:rsidRPr="00ED3AD4">
              <w:rPr>
                <w:rFonts w:ascii="Times New Roman" w:hAnsi="Times New Roman" w:cs="Times New Roman"/>
                <w:szCs w:val="20"/>
              </w:rPr>
              <w:t>.</w:t>
            </w:r>
          </w:p>
          <w:p w:rsidR="00423E24" w:rsidRPr="00ED3AD4" w:rsidRDefault="00423E24" w:rsidP="009D3FE0">
            <w:pPr>
              <w:pStyle w:val="aa"/>
              <w:numPr>
                <w:ilvl w:val="0"/>
                <w:numId w:val="156"/>
              </w:numPr>
              <w:rPr>
                <w:rFonts w:ascii="Times New Roman" w:hAnsi="Times New Roman" w:cs="Times New Roman"/>
                <w:szCs w:val="20"/>
              </w:rPr>
            </w:pPr>
            <w:r w:rsidRPr="00ED3AD4">
              <w:rPr>
                <w:rFonts w:ascii="Times New Roman" w:hAnsi="Times New Roman" w:cs="Times New Roman"/>
                <w:szCs w:val="20"/>
              </w:rPr>
              <w:t xml:space="preserve">Д/упр. «Мы все </w:t>
            </w:r>
            <w:r w:rsidR="00AD2AB3" w:rsidRPr="00ED3AD4">
              <w:rPr>
                <w:rFonts w:ascii="Times New Roman" w:hAnsi="Times New Roman" w:cs="Times New Roman"/>
                <w:szCs w:val="20"/>
              </w:rPr>
              <w:t>разные, но мы все равны» (</w:t>
            </w:r>
            <w:r w:rsidRPr="00ED3AD4">
              <w:rPr>
                <w:rFonts w:ascii="Times New Roman" w:hAnsi="Times New Roman" w:cs="Times New Roman"/>
                <w:szCs w:val="20"/>
              </w:rPr>
              <w:t>формировать у детей понятие о том, что люди не похожи друг на друга, но все они равны</w:t>
            </w:r>
            <w:r w:rsidR="00AD2AB3" w:rsidRPr="00ED3AD4">
              <w:rPr>
                <w:rFonts w:ascii="Times New Roman" w:hAnsi="Times New Roman" w:cs="Times New Roman"/>
                <w:szCs w:val="20"/>
              </w:rPr>
              <w:t>)</w:t>
            </w:r>
            <w:r w:rsidRPr="00ED3AD4">
              <w:rPr>
                <w:rFonts w:ascii="Times New Roman" w:hAnsi="Times New Roman" w:cs="Times New Roman"/>
                <w:szCs w:val="20"/>
              </w:rPr>
              <w:t>. (</w:t>
            </w:r>
            <w:r w:rsidR="005057FF">
              <w:rPr>
                <w:rFonts w:ascii="Times New Roman" w:hAnsi="Times New Roman" w:cs="Times New Roman"/>
                <w:szCs w:val="20"/>
              </w:rPr>
              <w:t>[6]</w:t>
            </w:r>
            <w:r w:rsidRPr="00ED3AD4">
              <w:rPr>
                <w:rFonts w:ascii="Times New Roman" w:hAnsi="Times New Roman" w:cs="Times New Roman"/>
                <w:szCs w:val="20"/>
              </w:rPr>
              <w:t>, с. 181)</w:t>
            </w:r>
          </w:p>
          <w:p w:rsidR="00FE554B" w:rsidRPr="00ED3AD4" w:rsidRDefault="00AD2AB3" w:rsidP="009D3FE0">
            <w:pPr>
              <w:pStyle w:val="aa"/>
              <w:numPr>
                <w:ilvl w:val="0"/>
                <w:numId w:val="156"/>
              </w:numPr>
              <w:rPr>
                <w:rFonts w:ascii="Times New Roman" w:hAnsi="Times New Roman" w:cs="Times New Roman"/>
                <w:szCs w:val="20"/>
              </w:rPr>
            </w:pPr>
            <w:r w:rsidRPr="00ED3AD4">
              <w:rPr>
                <w:rFonts w:ascii="Times New Roman" w:hAnsi="Times New Roman" w:cs="Times New Roman"/>
                <w:szCs w:val="20"/>
              </w:rPr>
              <w:t>С/р игра «Аптека» (</w:t>
            </w:r>
            <w:r w:rsidR="00FE554B" w:rsidRPr="00ED3AD4">
              <w:rPr>
                <w:rFonts w:ascii="Times New Roman" w:hAnsi="Times New Roman" w:cs="Times New Roman"/>
                <w:szCs w:val="20"/>
              </w:rPr>
              <w:t>предложить обыграть различные ситуации, ориентированные на применение знаний и умений по данной теме</w:t>
            </w:r>
            <w:r w:rsidRPr="00ED3AD4">
              <w:rPr>
                <w:rFonts w:ascii="Times New Roman" w:hAnsi="Times New Roman" w:cs="Times New Roman"/>
                <w:szCs w:val="20"/>
              </w:rPr>
              <w:t>)</w:t>
            </w:r>
            <w:r w:rsidR="00FE554B" w:rsidRPr="00ED3AD4">
              <w:rPr>
                <w:rFonts w:ascii="Times New Roman" w:hAnsi="Times New Roman" w:cs="Times New Roman"/>
                <w:szCs w:val="20"/>
              </w:rPr>
              <w:t>.</w:t>
            </w:r>
          </w:p>
          <w:p w:rsidR="00FE554B" w:rsidRPr="00ED3AD4" w:rsidRDefault="00FE554B" w:rsidP="009D3FE0">
            <w:pPr>
              <w:pStyle w:val="aa"/>
              <w:numPr>
                <w:ilvl w:val="0"/>
                <w:numId w:val="156"/>
              </w:numPr>
              <w:rPr>
                <w:rFonts w:ascii="Times New Roman" w:hAnsi="Times New Roman" w:cs="Times New Roman"/>
                <w:szCs w:val="20"/>
              </w:rPr>
            </w:pPr>
            <w:r w:rsidRPr="00ED3AD4">
              <w:rPr>
                <w:rFonts w:ascii="Times New Roman" w:hAnsi="Times New Roman" w:cs="Times New Roman"/>
                <w:szCs w:val="20"/>
              </w:rPr>
              <w:t>Чтение. Сладков Н.И. «Почему ноябр</w:t>
            </w:r>
            <w:r w:rsidR="00AD2AB3" w:rsidRPr="00ED3AD4">
              <w:rPr>
                <w:rFonts w:ascii="Times New Roman" w:hAnsi="Times New Roman" w:cs="Times New Roman"/>
                <w:szCs w:val="20"/>
              </w:rPr>
              <w:t>ь пегий?» (</w:t>
            </w:r>
            <w:r w:rsidRPr="00ED3AD4">
              <w:rPr>
                <w:rFonts w:ascii="Times New Roman" w:hAnsi="Times New Roman" w:cs="Times New Roman"/>
                <w:szCs w:val="20"/>
              </w:rPr>
              <w:t>развивать и</w:t>
            </w:r>
            <w:r w:rsidR="00AD2AB3" w:rsidRPr="00ED3AD4">
              <w:rPr>
                <w:rFonts w:ascii="Times New Roman" w:hAnsi="Times New Roman" w:cs="Times New Roman"/>
                <w:szCs w:val="20"/>
              </w:rPr>
              <w:t>нтерес к наблюдению за природой)</w:t>
            </w:r>
          </w:p>
          <w:p w:rsidR="00FE554B" w:rsidRPr="00ED3AD4" w:rsidRDefault="00AD2AB3" w:rsidP="009D3FE0">
            <w:pPr>
              <w:pStyle w:val="aa"/>
              <w:numPr>
                <w:ilvl w:val="0"/>
                <w:numId w:val="156"/>
              </w:numPr>
              <w:rPr>
                <w:rFonts w:ascii="Times New Roman" w:hAnsi="Times New Roman" w:cs="Times New Roman"/>
                <w:szCs w:val="20"/>
              </w:rPr>
            </w:pPr>
            <w:r w:rsidRPr="00ED3AD4">
              <w:rPr>
                <w:rFonts w:ascii="Times New Roman" w:hAnsi="Times New Roman" w:cs="Times New Roman"/>
                <w:szCs w:val="20"/>
              </w:rPr>
              <w:t>Беседа «Я самый главный» (</w:t>
            </w:r>
            <w:r w:rsidR="00FE554B" w:rsidRPr="00ED3AD4">
              <w:rPr>
                <w:rFonts w:ascii="Times New Roman" w:hAnsi="Times New Roman" w:cs="Times New Roman"/>
                <w:szCs w:val="20"/>
              </w:rPr>
              <w:t>продолжать формировать дружеские взаимоотношения между детьми, привычку играть вместе</w:t>
            </w:r>
            <w:r w:rsidRPr="00ED3AD4">
              <w:rPr>
                <w:rFonts w:ascii="Times New Roman" w:hAnsi="Times New Roman" w:cs="Times New Roman"/>
                <w:szCs w:val="20"/>
              </w:rPr>
              <w:t>)</w:t>
            </w:r>
            <w:r w:rsidR="00FE554B" w:rsidRPr="00ED3AD4">
              <w:rPr>
                <w:rFonts w:ascii="Times New Roman" w:hAnsi="Times New Roman" w:cs="Times New Roman"/>
                <w:szCs w:val="20"/>
              </w:rPr>
              <w:t>. (</w:t>
            </w:r>
            <w:r w:rsidR="00170B98">
              <w:rPr>
                <w:rFonts w:ascii="Times New Roman" w:hAnsi="Times New Roman" w:cs="Times New Roman"/>
                <w:szCs w:val="20"/>
              </w:rPr>
              <w:t>[25]</w:t>
            </w:r>
            <w:r w:rsidR="00FE554B" w:rsidRPr="00ED3AD4">
              <w:rPr>
                <w:rFonts w:ascii="Times New Roman" w:hAnsi="Times New Roman" w:cs="Times New Roman"/>
                <w:szCs w:val="20"/>
              </w:rPr>
              <w:t>, с. 43)</w:t>
            </w:r>
          </w:p>
          <w:p w:rsidR="00FE554B" w:rsidRPr="00ED3AD4" w:rsidRDefault="00FE554B" w:rsidP="009D3FE0">
            <w:pPr>
              <w:pStyle w:val="aa"/>
              <w:numPr>
                <w:ilvl w:val="0"/>
                <w:numId w:val="156"/>
              </w:numPr>
              <w:rPr>
                <w:rFonts w:ascii="Times New Roman" w:hAnsi="Times New Roman" w:cs="Times New Roman"/>
                <w:szCs w:val="20"/>
              </w:rPr>
            </w:pPr>
            <w:r w:rsidRPr="00ED3AD4">
              <w:rPr>
                <w:rFonts w:ascii="Times New Roman" w:hAnsi="Times New Roman" w:cs="Times New Roman"/>
                <w:szCs w:val="20"/>
              </w:rPr>
              <w:t>Предложить поиграть в подвижные игры разных народов, о которых узнали на этой неделе.</w:t>
            </w:r>
          </w:p>
          <w:p w:rsidR="005F0C1A" w:rsidRPr="00ED3AD4" w:rsidRDefault="005F0C1A" w:rsidP="009D3FE0">
            <w:pPr>
              <w:pStyle w:val="aa"/>
              <w:numPr>
                <w:ilvl w:val="0"/>
                <w:numId w:val="156"/>
              </w:numPr>
              <w:rPr>
                <w:rFonts w:ascii="Times New Roman" w:hAnsi="Times New Roman" w:cs="Times New Roman"/>
                <w:szCs w:val="20"/>
              </w:rPr>
            </w:pPr>
            <w:r w:rsidRPr="00ED3AD4">
              <w:rPr>
                <w:rFonts w:ascii="Times New Roman" w:hAnsi="Times New Roman" w:cs="Times New Roman"/>
                <w:szCs w:val="20"/>
              </w:rPr>
              <w:t xml:space="preserve">ВЕЧЕРНИЙ КРУГ (по выбору воспитателя из </w:t>
            </w:r>
            <w:r w:rsidR="00E7200A" w:rsidRPr="00ED3AD4">
              <w:rPr>
                <w:rFonts w:ascii="Times New Roman" w:hAnsi="Times New Roman" w:cs="Times New Roman"/>
                <w:szCs w:val="20"/>
              </w:rPr>
              <w:t>Приложение 2</w:t>
            </w:r>
            <w:r w:rsidRPr="00ED3AD4">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5F0C1A" w:rsidRPr="00ED3AD4" w:rsidRDefault="00FE554B" w:rsidP="00FE554B">
            <w:pPr>
              <w:pStyle w:val="ParagraphStyle"/>
              <w:rPr>
                <w:rFonts w:ascii="Times New Roman" w:hAnsi="Times New Roman" w:cs="Times New Roman"/>
                <w:sz w:val="22"/>
              </w:rPr>
            </w:pPr>
            <w:r w:rsidRPr="00ED3AD4">
              <w:rPr>
                <w:rFonts w:ascii="Times New Roman" w:hAnsi="Times New Roman" w:cs="Times New Roman"/>
                <w:sz w:val="22"/>
              </w:rPr>
              <w:t xml:space="preserve">Игра «Закончи </w:t>
            </w:r>
            <w:r w:rsidR="00AD2AB3" w:rsidRPr="00ED3AD4">
              <w:rPr>
                <w:rFonts w:ascii="Times New Roman" w:hAnsi="Times New Roman" w:cs="Times New Roman"/>
                <w:sz w:val="22"/>
              </w:rPr>
              <w:t>предложение» с ………………………. (</w:t>
            </w:r>
            <w:r w:rsidRPr="00ED3AD4">
              <w:rPr>
                <w:rFonts w:ascii="Times New Roman" w:hAnsi="Times New Roman" w:cs="Times New Roman"/>
                <w:sz w:val="22"/>
              </w:rPr>
              <w:t>учить подбирать нужные слова</w:t>
            </w:r>
            <w:r w:rsidR="00AD2AB3" w:rsidRPr="00ED3AD4">
              <w:rPr>
                <w:rFonts w:ascii="Times New Roman" w:hAnsi="Times New Roman" w:cs="Times New Roman"/>
                <w:sz w:val="22"/>
              </w:rPr>
              <w:t>)</w:t>
            </w:r>
            <w:r w:rsidRPr="00ED3AD4">
              <w:rPr>
                <w:rFonts w:ascii="Times New Roman" w:hAnsi="Times New Roman" w:cs="Times New Roman"/>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5F0C1A" w:rsidRPr="00ED3AD4" w:rsidRDefault="005F0C1A" w:rsidP="0002694C">
            <w:pPr>
              <w:pStyle w:val="aa"/>
              <w:rPr>
                <w:rFonts w:ascii="Times New Roman" w:hAnsi="Times New Roman" w:cs="Times New Roman"/>
                <w:szCs w:val="20"/>
              </w:rPr>
            </w:pPr>
          </w:p>
        </w:tc>
      </w:tr>
      <w:tr w:rsidR="00ED3AD4" w:rsidRPr="00A760AF" w:rsidTr="00E7426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3AD4" w:rsidRPr="00FE554B" w:rsidRDefault="00ED3AD4" w:rsidP="0002694C">
            <w:pPr>
              <w:ind w:right="-108"/>
              <w:rPr>
                <w:rFonts w:ascii="Times New Roman" w:hAnsi="Times New Roman" w:cs="Times New Roman"/>
                <w:sz w:val="20"/>
                <w:szCs w:val="20"/>
              </w:rPr>
            </w:pPr>
            <w:r w:rsidRPr="00FE554B">
              <w:rPr>
                <w:rFonts w:ascii="Times New Roman" w:hAnsi="Times New Roman" w:cs="Times New Roman"/>
                <w:b/>
                <w:sz w:val="20"/>
                <w:szCs w:val="20"/>
              </w:rPr>
              <w:t>Вечерняя прогулка</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D3AD4" w:rsidRPr="00ED3AD4" w:rsidRDefault="00ED3AD4" w:rsidP="0002694C">
            <w:pPr>
              <w:rPr>
                <w:rFonts w:ascii="Times New Roman" w:hAnsi="Times New Roman" w:cs="Times New Roman"/>
                <w:szCs w:val="20"/>
              </w:rPr>
            </w:pPr>
            <w:r w:rsidRPr="00ED3AD4">
              <w:rPr>
                <w:rFonts w:ascii="Times New Roman" w:hAnsi="Times New Roman" w:cs="Times New Roman"/>
                <w:szCs w:val="20"/>
              </w:rPr>
              <w:t>Прогулка 1</w:t>
            </w:r>
            <w:r w:rsidR="009712D2">
              <w:rPr>
                <w:rFonts w:ascii="Times New Roman" w:hAnsi="Times New Roman" w:cs="Times New Roman"/>
                <w:szCs w:val="20"/>
              </w:rPr>
              <w:t>0</w:t>
            </w:r>
            <w:r w:rsidRPr="00ED3AD4">
              <w:rPr>
                <w:rFonts w:ascii="Times New Roman" w:hAnsi="Times New Roman" w:cs="Times New Roman"/>
                <w:szCs w:val="20"/>
              </w:rPr>
              <w:t>. Ноябрь. (см. Приложение 3)</w:t>
            </w:r>
          </w:p>
          <w:p w:rsidR="00ED3AD4" w:rsidRPr="00ED3AD4" w:rsidRDefault="00ED3AD4" w:rsidP="0002694C">
            <w:pPr>
              <w:pStyle w:val="ParagraphStyle"/>
              <w:rPr>
                <w:rFonts w:ascii="Times New Roman" w:hAnsi="Times New Roman" w:cs="Times New Roman"/>
                <w:sz w:val="22"/>
                <w:szCs w:val="20"/>
              </w:rPr>
            </w:pPr>
          </w:p>
        </w:tc>
      </w:tr>
      <w:tr w:rsidR="005F0C1A" w:rsidRPr="00A760AF" w:rsidTr="0002694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C1A" w:rsidRPr="00FE554B" w:rsidRDefault="005F0C1A" w:rsidP="0002694C">
            <w:pPr>
              <w:rPr>
                <w:rFonts w:ascii="Times New Roman" w:hAnsi="Times New Roman" w:cs="Times New Roman"/>
                <w:b/>
                <w:sz w:val="20"/>
                <w:szCs w:val="20"/>
              </w:rPr>
            </w:pPr>
            <w:r w:rsidRPr="00FE554B">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85116" w:rsidRPr="00ED3AD4" w:rsidRDefault="00F85116" w:rsidP="00F85116">
            <w:pPr>
              <w:rPr>
                <w:rFonts w:cs="Times New Roman"/>
                <w:szCs w:val="20"/>
              </w:rPr>
            </w:pPr>
            <w:r w:rsidRPr="00ED3AD4">
              <w:rPr>
                <w:rFonts w:ascii="Times New Roman" w:hAnsi="Times New Roman" w:cs="Times New Roman"/>
                <w:szCs w:val="20"/>
              </w:rPr>
              <w:t>Индивидуальные беседы и консультации по запросам родителей</w:t>
            </w:r>
          </w:p>
          <w:p w:rsidR="005F0C1A" w:rsidRPr="00ED3AD4" w:rsidRDefault="005F0C1A" w:rsidP="0002694C">
            <w:pPr>
              <w:rPr>
                <w:rFonts w:ascii="Times New Roman" w:hAnsi="Times New Roman" w:cs="Times New Roman"/>
                <w:szCs w:val="20"/>
              </w:rPr>
            </w:pPr>
          </w:p>
        </w:tc>
      </w:tr>
    </w:tbl>
    <w:p w:rsidR="006A3E24" w:rsidRDefault="006A3E24" w:rsidP="005F0C1A">
      <w:pPr>
        <w:spacing w:after="0" w:line="240" w:lineRule="auto"/>
        <w:ind w:right="-882"/>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6F279E" w:rsidRPr="006F279E" w:rsidTr="0002694C">
        <w:tc>
          <w:tcPr>
            <w:tcW w:w="1490" w:type="pct"/>
          </w:tcPr>
          <w:p w:rsidR="006F279E" w:rsidRPr="006F279E" w:rsidRDefault="006F279E" w:rsidP="006F279E">
            <w:pPr>
              <w:jc w:val="center"/>
              <w:rPr>
                <w:rFonts w:ascii="Times New Roman" w:hAnsi="Times New Roman" w:cs="Times New Roman"/>
              </w:rPr>
            </w:pPr>
            <w:r w:rsidRPr="006F279E">
              <w:rPr>
                <w:rFonts w:ascii="Times New Roman" w:hAnsi="Times New Roman" w:cs="Times New Roman"/>
                <w:b/>
              </w:rPr>
              <w:t>Занятия</w:t>
            </w:r>
          </w:p>
        </w:tc>
        <w:tc>
          <w:tcPr>
            <w:tcW w:w="3510" w:type="pct"/>
            <w:gridSpan w:val="2"/>
            <w:tcBorders>
              <w:right w:val="single" w:sz="4" w:space="0" w:color="auto"/>
            </w:tcBorders>
          </w:tcPr>
          <w:p w:rsidR="006F279E" w:rsidRPr="006F279E" w:rsidRDefault="006F279E" w:rsidP="006F279E">
            <w:pPr>
              <w:jc w:val="center"/>
              <w:rPr>
                <w:rFonts w:ascii="Times New Roman" w:hAnsi="Times New Roman" w:cs="Times New Roman"/>
                <w:b/>
                <w:lang w:eastAsia="en-US"/>
              </w:rPr>
            </w:pPr>
            <w:r w:rsidRPr="006F279E">
              <w:rPr>
                <w:rFonts w:ascii="Times New Roman" w:hAnsi="Times New Roman" w:cs="Times New Roman"/>
                <w:b/>
              </w:rPr>
              <w:t xml:space="preserve">Содержание </w:t>
            </w:r>
          </w:p>
        </w:tc>
      </w:tr>
      <w:tr w:rsidR="005F0C1A" w:rsidRPr="006F279E" w:rsidTr="0002694C">
        <w:trPr>
          <w:trHeight w:val="1275"/>
        </w:trPr>
        <w:tc>
          <w:tcPr>
            <w:tcW w:w="1490" w:type="pct"/>
            <w:tcBorders>
              <w:bottom w:val="single" w:sz="4" w:space="0" w:color="auto"/>
            </w:tcBorders>
          </w:tcPr>
          <w:p w:rsidR="005F0C1A" w:rsidRPr="006F279E" w:rsidRDefault="005F0C1A" w:rsidP="006F279E">
            <w:pPr>
              <w:jc w:val="center"/>
              <w:rPr>
                <w:rFonts w:ascii="Times New Roman" w:hAnsi="Times New Roman" w:cs="Times New Roman"/>
                <w:lang w:eastAsia="en-US"/>
              </w:rPr>
            </w:pPr>
            <w:r w:rsidRPr="006F279E">
              <w:rPr>
                <w:rFonts w:ascii="Times New Roman" w:hAnsi="Times New Roman" w:cs="Times New Roman"/>
                <w:lang w:eastAsia="en-US"/>
              </w:rPr>
              <w:t xml:space="preserve">Физическое развитие </w:t>
            </w:r>
          </w:p>
          <w:p w:rsidR="005F0C1A" w:rsidRPr="006F279E" w:rsidRDefault="005F0C1A" w:rsidP="006F279E">
            <w:pPr>
              <w:jc w:val="center"/>
              <w:rPr>
                <w:rFonts w:ascii="Times New Roman" w:hAnsi="Times New Roman" w:cs="Times New Roman"/>
                <w:lang w:eastAsia="en-US"/>
              </w:rPr>
            </w:pPr>
            <w:r w:rsidRPr="006F279E">
              <w:rPr>
                <w:rFonts w:ascii="Times New Roman" w:hAnsi="Times New Roman" w:cs="Times New Roman"/>
                <w:lang w:eastAsia="en-US"/>
              </w:rPr>
              <w:t>(Физкультура в помещении и на прогулке)</w:t>
            </w:r>
          </w:p>
          <w:p w:rsidR="005F0C1A" w:rsidRPr="006F279E" w:rsidRDefault="005F0C1A" w:rsidP="006F279E">
            <w:pPr>
              <w:jc w:val="center"/>
              <w:rPr>
                <w:rFonts w:ascii="Times New Roman" w:hAnsi="Times New Roman" w:cs="Times New Roman"/>
                <w:lang w:eastAsia="en-US"/>
              </w:rPr>
            </w:pPr>
          </w:p>
          <w:p w:rsidR="005F0C1A" w:rsidRPr="006F279E" w:rsidRDefault="005F0C1A" w:rsidP="006F279E">
            <w:pPr>
              <w:jc w:val="center"/>
              <w:rPr>
                <w:rFonts w:ascii="Times New Roman" w:hAnsi="Times New Roman" w:cs="Times New Roman"/>
                <w:lang w:eastAsia="en-US"/>
              </w:rPr>
            </w:pPr>
          </w:p>
        </w:tc>
        <w:tc>
          <w:tcPr>
            <w:tcW w:w="3510" w:type="pct"/>
            <w:gridSpan w:val="2"/>
            <w:tcBorders>
              <w:bottom w:val="single" w:sz="4" w:space="0" w:color="auto"/>
              <w:right w:val="single" w:sz="4" w:space="0" w:color="auto"/>
            </w:tcBorders>
          </w:tcPr>
          <w:p w:rsidR="00DB2A8F" w:rsidRPr="006F279E" w:rsidRDefault="00DB2A8F" w:rsidP="006F279E">
            <w:pPr>
              <w:rPr>
                <w:rFonts w:ascii="Times New Roman" w:hAnsi="Times New Roman" w:cs="Times New Roman"/>
                <w:b/>
              </w:rPr>
            </w:pPr>
            <w:r w:rsidRPr="006F279E">
              <w:rPr>
                <w:rFonts w:ascii="Times New Roman" w:hAnsi="Times New Roman" w:cs="Times New Roman"/>
                <w:b/>
              </w:rPr>
              <w:t>Занятие 31, 32. (</w:t>
            </w:r>
            <w:r w:rsidR="00170B98">
              <w:rPr>
                <w:rFonts w:ascii="Times New Roman" w:hAnsi="Times New Roman" w:cs="Times New Roman"/>
                <w:b/>
              </w:rPr>
              <w:t>[23]</w:t>
            </w:r>
            <w:r w:rsidRPr="006F279E">
              <w:rPr>
                <w:rFonts w:ascii="Times New Roman" w:hAnsi="Times New Roman" w:cs="Times New Roman"/>
                <w:b/>
              </w:rPr>
              <w:t>, с. 48, 50)</w:t>
            </w:r>
          </w:p>
          <w:p w:rsidR="00DB2A8F" w:rsidRPr="006F279E" w:rsidRDefault="00DB2A8F" w:rsidP="006F279E">
            <w:pPr>
              <w:rPr>
                <w:rFonts w:ascii="Times New Roman" w:hAnsi="Times New Roman" w:cs="Times New Roman"/>
              </w:rPr>
            </w:pPr>
            <w:r w:rsidRPr="006F279E">
              <w:rPr>
                <w:rFonts w:ascii="Times New Roman" w:hAnsi="Times New Roman" w:cs="Times New Roman"/>
              </w:rPr>
              <w:t>Задачи. Упражнять в ходьбе и беге змейкой между предметами, пролезании под дугу. Повторить ведение мяча с продвижением вперед. Формировать умение сохранять устойчивое равновесие при ходьбе между предметами.</w:t>
            </w:r>
          </w:p>
          <w:p w:rsidR="00DB2A8F" w:rsidRPr="006F279E" w:rsidRDefault="00DB2A8F" w:rsidP="006F279E">
            <w:pPr>
              <w:rPr>
                <w:rFonts w:ascii="Times New Roman" w:hAnsi="Times New Roman" w:cs="Times New Roman"/>
              </w:rPr>
            </w:pPr>
          </w:p>
          <w:p w:rsidR="00DB2A8F" w:rsidRPr="006F279E" w:rsidRDefault="00DB2A8F" w:rsidP="006F279E">
            <w:pPr>
              <w:rPr>
                <w:rFonts w:ascii="Times New Roman" w:hAnsi="Times New Roman" w:cs="Times New Roman"/>
                <w:b/>
              </w:rPr>
            </w:pPr>
            <w:r w:rsidRPr="006F279E">
              <w:rPr>
                <w:rFonts w:ascii="Times New Roman" w:hAnsi="Times New Roman" w:cs="Times New Roman"/>
                <w:b/>
              </w:rPr>
              <w:t>Занятие 33. (</w:t>
            </w:r>
            <w:r w:rsidR="00170B98">
              <w:rPr>
                <w:rFonts w:ascii="Times New Roman" w:hAnsi="Times New Roman" w:cs="Times New Roman"/>
                <w:b/>
              </w:rPr>
              <w:t>[23]</w:t>
            </w:r>
            <w:r w:rsidRPr="006F279E">
              <w:rPr>
                <w:rFonts w:ascii="Times New Roman" w:hAnsi="Times New Roman" w:cs="Times New Roman"/>
                <w:b/>
              </w:rPr>
              <w:t>, с. 50)</w:t>
            </w:r>
          </w:p>
          <w:p w:rsidR="005F0C1A" w:rsidRPr="006F279E" w:rsidRDefault="00DB2A8F" w:rsidP="006F279E">
            <w:r w:rsidRPr="006F279E">
              <w:rPr>
                <w:rFonts w:ascii="Times New Roman" w:hAnsi="Times New Roman" w:cs="Times New Roman"/>
              </w:rPr>
              <w:t>Задачи. Упражнять детей в ходьбе с изменением темпа движения, с высоким подниманием колен. Повторить игровые упражнения с мячом и бегом.</w:t>
            </w:r>
          </w:p>
        </w:tc>
      </w:tr>
      <w:tr w:rsidR="005F0C1A" w:rsidRPr="006F279E" w:rsidTr="0002694C">
        <w:trPr>
          <w:trHeight w:val="243"/>
        </w:trPr>
        <w:tc>
          <w:tcPr>
            <w:tcW w:w="1490" w:type="pct"/>
            <w:tcBorders>
              <w:top w:val="single" w:sz="4" w:space="0" w:color="auto"/>
              <w:bottom w:val="single" w:sz="4" w:space="0" w:color="auto"/>
            </w:tcBorders>
          </w:tcPr>
          <w:p w:rsidR="005F0C1A" w:rsidRPr="006F279E" w:rsidRDefault="005F0C1A" w:rsidP="006F279E">
            <w:pPr>
              <w:jc w:val="center"/>
              <w:rPr>
                <w:rFonts w:ascii="Times New Roman" w:hAnsi="Times New Roman" w:cs="Times New Roman"/>
                <w:lang w:eastAsia="en-US"/>
              </w:rPr>
            </w:pPr>
            <w:r w:rsidRPr="006F279E">
              <w:rPr>
                <w:rFonts w:ascii="Times New Roman" w:hAnsi="Times New Roman" w:cs="Times New Roman"/>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5F0C1A" w:rsidRPr="006F279E" w:rsidRDefault="005F0C1A" w:rsidP="006F279E">
            <w:pPr>
              <w:rPr>
                <w:rFonts w:ascii="Times New Roman" w:hAnsi="Times New Roman"/>
              </w:rPr>
            </w:pPr>
            <w:r w:rsidRPr="006F279E">
              <w:rPr>
                <w:rFonts w:ascii="Times New Roman" w:hAnsi="Times New Roman"/>
              </w:rPr>
              <w:t>По плану музыкального руководителя</w:t>
            </w:r>
          </w:p>
        </w:tc>
      </w:tr>
      <w:tr w:rsidR="005F0C1A" w:rsidRPr="006F279E" w:rsidTr="0002694C">
        <w:trPr>
          <w:trHeight w:val="1063"/>
        </w:trPr>
        <w:tc>
          <w:tcPr>
            <w:tcW w:w="1490" w:type="pct"/>
            <w:tcBorders>
              <w:top w:val="single" w:sz="4" w:space="0" w:color="auto"/>
              <w:bottom w:val="single" w:sz="4" w:space="0" w:color="auto"/>
            </w:tcBorders>
          </w:tcPr>
          <w:p w:rsidR="005F0C1A" w:rsidRPr="006F279E" w:rsidRDefault="005F0C1A" w:rsidP="006F279E">
            <w:pPr>
              <w:jc w:val="center"/>
              <w:rPr>
                <w:rFonts w:ascii="Times New Roman" w:hAnsi="Times New Roman" w:cs="Times New Roman"/>
                <w:lang w:eastAsia="en-US"/>
              </w:rPr>
            </w:pPr>
            <w:r w:rsidRPr="006F279E">
              <w:rPr>
                <w:rFonts w:ascii="Times New Roman" w:hAnsi="Times New Roman" w:cs="Times New Roman"/>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4F3690" w:rsidRPr="006F279E" w:rsidRDefault="005F0C1A" w:rsidP="006F279E">
            <w:pPr>
              <w:rPr>
                <w:rFonts w:ascii="Times New Roman" w:hAnsi="Times New Roman" w:cs="Times New Roman"/>
                <w:b/>
              </w:rPr>
            </w:pPr>
            <w:r w:rsidRPr="006F279E">
              <w:rPr>
                <w:rFonts w:ascii="Times New Roman" w:hAnsi="Times New Roman" w:cs="Times New Roman"/>
                <w:b/>
              </w:rPr>
              <w:t xml:space="preserve">1. </w:t>
            </w:r>
            <w:r w:rsidR="004F3690" w:rsidRPr="006F279E">
              <w:rPr>
                <w:rFonts w:ascii="Times New Roman" w:hAnsi="Times New Roman" w:cs="Times New Roman"/>
                <w:b/>
              </w:rPr>
              <w:t>Кукла в национальном костюме. (</w:t>
            </w:r>
            <w:r w:rsidR="005057FF">
              <w:rPr>
                <w:rFonts w:ascii="Times New Roman" w:hAnsi="Times New Roman" w:cs="Times New Roman"/>
                <w:b/>
              </w:rPr>
              <w:t>[15]</w:t>
            </w:r>
            <w:r w:rsidR="004F3690" w:rsidRPr="006F279E">
              <w:rPr>
                <w:rFonts w:ascii="Times New Roman" w:hAnsi="Times New Roman" w:cs="Times New Roman"/>
                <w:b/>
              </w:rPr>
              <w:t>, с. 77)</w:t>
            </w:r>
          </w:p>
          <w:p w:rsidR="005F0C1A" w:rsidRPr="006F279E" w:rsidRDefault="004F3690" w:rsidP="006F279E">
            <w:pPr>
              <w:rPr>
                <w:rFonts w:ascii="Times New Roman" w:hAnsi="Times New Roman" w:cs="Times New Roman"/>
              </w:rPr>
            </w:pPr>
            <w:r w:rsidRPr="006F279E">
              <w:rPr>
                <w:rFonts w:ascii="Times New Roman" w:hAnsi="Times New Roman" w:cs="Times New Roman"/>
              </w:rPr>
              <w:t>Задачи. Закреплять умение детей рисовать фигуру человека, передавая строение, форму и пропорции частей; легко рисовать контур простым карандашом и закрашивать рисунок карандашами или красками. Учить изображать характерные особенности национального костюма.</w:t>
            </w:r>
          </w:p>
          <w:p w:rsidR="004F3690" w:rsidRPr="006F279E" w:rsidRDefault="004F3690" w:rsidP="006F279E">
            <w:pPr>
              <w:rPr>
                <w:rFonts w:ascii="Times New Roman" w:hAnsi="Times New Roman" w:cs="Times New Roman"/>
                <w:b/>
              </w:rPr>
            </w:pPr>
          </w:p>
          <w:p w:rsidR="004F3690" w:rsidRPr="006F279E" w:rsidRDefault="005F0C1A" w:rsidP="006F279E">
            <w:pPr>
              <w:rPr>
                <w:rFonts w:ascii="Times New Roman" w:hAnsi="Times New Roman" w:cs="Times New Roman"/>
                <w:b/>
              </w:rPr>
            </w:pPr>
            <w:r w:rsidRPr="006F279E">
              <w:rPr>
                <w:rFonts w:ascii="Times New Roman" w:hAnsi="Times New Roman" w:cs="Times New Roman"/>
                <w:b/>
              </w:rPr>
              <w:t xml:space="preserve">2. </w:t>
            </w:r>
            <w:r w:rsidR="004F3690" w:rsidRPr="006F279E">
              <w:rPr>
                <w:rFonts w:ascii="Times New Roman" w:hAnsi="Times New Roman" w:cs="Times New Roman"/>
                <w:b/>
              </w:rPr>
              <w:t>Веселые качели. (</w:t>
            </w:r>
            <w:r w:rsidR="005057FF">
              <w:rPr>
                <w:rFonts w:ascii="Times New Roman" w:hAnsi="Times New Roman" w:cs="Times New Roman"/>
                <w:b/>
              </w:rPr>
              <w:t>[18]</w:t>
            </w:r>
            <w:r w:rsidR="004F3690" w:rsidRPr="006F279E">
              <w:rPr>
                <w:rFonts w:ascii="Times New Roman" w:hAnsi="Times New Roman" w:cs="Times New Roman"/>
                <w:b/>
              </w:rPr>
              <w:t>, с. 32)</w:t>
            </w:r>
          </w:p>
          <w:p w:rsidR="005F0C1A" w:rsidRPr="006F279E" w:rsidRDefault="004F3690" w:rsidP="006F279E">
            <w:pPr>
              <w:rPr>
                <w:rFonts w:ascii="Times New Roman" w:hAnsi="Times New Roman" w:cs="Times New Roman"/>
              </w:rPr>
            </w:pPr>
            <w:r w:rsidRPr="006F279E">
              <w:rPr>
                <w:rFonts w:ascii="Times New Roman" w:hAnsi="Times New Roman" w:cs="Times New Roman"/>
              </w:rPr>
              <w:t xml:space="preserve">Задачи. Учить детей передавать в рисунке свои впечатления о любимых забавах и развлечениях. Инициировать поиск изобразительно-выразительных средств для передачи движения качелей, изображения </w:t>
            </w:r>
            <w:r w:rsidR="003A57D1">
              <w:rPr>
                <w:rFonts w:ascii="Times New Roman" w:hAnsi="Times New Roman" w:cs="Times New Roman"/>
              </w:rPr>
              <w:t xml:space="preserve">позы и эмоционального состояния </w:t>
            </w:r>
            <w:r w:rsidRPr="006F279E">
              <w:rPr>
                <w:rFonts w:ascii="Times New Roman" w:hAnsi="Times New Roman" w:cs="Times New Roman"/>
              </w:rPr>
              <w:t>катающихся детей. Развивать чувство ритма и способности к композиции. Воспитывать самостоятельность, уверенность, активность.</w:t>
            </w:r>
          </w:p>
        </w:tc>
      </w:tr>
      <w:tr w:rsidR="005F0C1A" w:rsidRPr="006F279E" w:rsidTr="0002694C">
        <w:trPr>
          <w:trHeight w:val="239"/>
        </w:trPr>
        <w:tc>
          <w:tcPr>
            <w:tcW w:w="1490" w:type="pct"/>
            <w:tcBorders>
              <w:top w:val="single" w:sz="4" w:space="0" w:color="auto"/>
              <w:bottom w:val="single" w:sz="4" w:space="0" w:color="auto"/>
            </w:tcBorders>
          </w:tcPr>
          <w:p w:rsidR="005F0C1A" w:rsidRPr="006F279E" w:rsidRDefault="005F0C1A" w:rsidP="006F279E">
            <w:pPr>
              <w:jc w:val="center"/>
              <w:rPr>
                <w:rFonts w:ascii="Times New Roman" w:hAnsi="Times New Roman" w:cs="Times New Roman"/>
              </w:rPr>
            </w:pPr>
            <w:r w:rsidRPr="006F279E">
              <w:rPr>
                <w:rFonts w:ascii="Times New Roman" w:hAnsi="Times New Roman" w:cs="Times New Roman"/>
              </w:rPr>
              <w:t>Художественно-эстетическое развитие (Аппликация)</w:t>
            </w:r>
          </w:p>
        </w:tc>
        <w:tc>
          <w:tcPr>
            <w:tcW w:w="3510" w:type="pct"/>
            <w:gridSpan w:val="2"/>
            <w:tcBorders>
              <w:top w:val="single" w:sz="4" w:space="0" w:color="auto"/>
              <w:bottom w:val="single" w:sz="4" w:space="0" w:color="auto"/>
              <w:right w:val="single" w:sz="4" w:space="0" w:color="auto"/>
            </w:tcBorders>
          </w:tcPr>
          <w:p w:rsidR="005F0C1A" w:rsidRPr="006F279E" w:rsidRDefault="005F0C1A" w:rsidP="006F279E">
            <w:pPr>
              <w:rPr>
                <w:rFonts w:ascii="Times New Roman" w:hAnsi="Times New Roman" w:cs="Times New Roman"/>
                <w:b/>
              </w:rPr>
            </w:pPr>
            <w:r w:rsidRPr="006F279E">
              <w:rPr>
                <w:rFonts w:ascii="Times New Roman" w:hAnsi="Times New Roman" w:cs="Times New Roman"/>
                <w:b/>
              </w:rPr>
              <w:t>Праздничный хоровод. (</w:t>
            </w:r>
            <w:r w:rsidR="005057FF">
              <w:rPr>
                <w:rFonts w:ascii="Times New Roman" w:hAnsi="Times New Roman" w:cs="Times New Roman"/>
                <w:b/>
              </w:rPr>
              <w:t>[15]</w:t>
            </w:r>
            <w:r w:rsidRPr="006F279E">
              <w:rPr>
                <w:rFonts w:ascii="Times New Roman" w:hAnsi="Times New Roman" w:cs="Times New Roman"/>
                <w:b/>
              </w:rPr>
              <w:t>, с. 67)</w:t>
            </w:r>
          </w:p>
          <w:p w:rsidR="005F0C1A" w:rsidRPr="006F279E" w:rsidRDefault="00ED2E03" w:rsidP="006F279E">
            <w:pPr>
              <w:rPr>
                <w:rFonts w:ascii="Times New Roman" w:hAnsi="Times New Roman" w:cs="Times New Roman"/>
              </w:rPr>
            </w:pPr>
            <w:r w:rsidRPr="006F279E">
              <w:rPr>
                <w:rFonts w:ascii="Times New Roman" w:hAnsi="Times New Roman" w:cs="Times New Roman"/>
              </w:rPr>
              <w:t>Задачи</w:t>
            </w:r>
            <w:r w:rsidR="005F0C1A" w:rsidRPr="006F279E">
              <w:rPr>
                <w:rFonts w:ascii="Times New Roman" w:hAnsi="Times New Roman" w:cs="Times New Roman"/>
              </w:rPr>
              <w:t>. Учить составлять из деталей аппликации изображение человека, находить место своей работе среди других. Развивать умение при наклеивании фигур на общий лист подбирать удачно сочетающиеся по цвету изображения. Развивать чувство композиции, цвета.</w:t>
            </w:r>
          </w:p>
        </w:tc>
      </w:tr>
      <w:tr w:rsidR="00CB42B6" w:rsidRPr="006F279E" w:rsidTr="002109D0">
        <w:trPr>
          <w:trHeight w:val="356"/>
        </w:trPr>
        <w:tc>
          <w:tcPr>
            <w:tcW w:w="1490" w:type="pct"/>
            <w:tcBorders>
              <w:top w:val="single" w:sz="4" w:space="0" w:color="auto"/>
            </w:tcBorders>
          </w:tcPr>
          <w:p w:rsidR="00CB42B6" w:rsidRPr="006F279E" w:rsidRDefault="00CB42B6" w:rsidP="006F279E">
            <w:pPr>
              <w:jc w:val="center"/>
              <w:rPr>
                <w:rFonts w:ascii="Times New Roman" w:hAnsi="Times New Roman" w:cs="Times New Roman"/>
              </w:rPr>
            </w:pPr>
            <w:r w:rsidRPr="006F279E">
              <w:rPr>
                <w:rFonts w:ascii="Times New Roman" w:hAnsi="Times New Roman" w:cs="Times New Roman"/>
              </w:rPr>
              <w:t>Познавательное развитие (</w:t>
            </w:r>
            <w:r w:rsidR="00332152">
              <w:rPr>
                <w:rFonts w:ascii="Times New Roman" w:hAnsi="Times New Roman" w:cs="Times New Roman"/>
              </w:rPr>
              <w:t>РЭМП</w:t>
            </w:r>
            <w:r w:rsidRPr="006F279E">
              <w:rPr>
                <w:rFonts w:ascii="Times New Roman" w:hAnsi="Times New Roman" w:cs="Times New Roman"/>
              </w:rPr>
              <w:t>)</w:t>
            </w:r>
          </w:p>
        </w:tc>
        <w:tc>
          <w:tcPr>
            <w:tcW w:w="1755" w:type="pct"/>
          </w:tcPr>
          <w:p w:rsidR="00CB42B6" w:rsidRPr="006F279E" w:rsidRDefault="00CB42B6" w:rsidP="006F279E">
            <w:pPr>
              <w:rPr>
                <w:rFonts w:ascii="Times New Roman" w:hAnsi="Times New Roman" w:cs="Times New Roman"/>
                <w:b/>
              </w:rPr>
            </w:pPr>
            <w:r w:rsidRPr="006F279E">
              <w:rPr>
                <w:rFonts w:ascii="Times New Roman" w:hAnsi="Times New Roman" w:cs="Times New Roman"/>
                <w:b/>
              </w:rPr>
              <w:t>Занятие 19. (</w:t>
            </w:r>
            <w:r w:rsidR="00170B98">
              <w:rPr>
                <w:rFonts w:ascii="Times New Roman" w:hAnsi="Times New Roman" w:cs="Times New Roman"/>
                <w:b/>
              </w:rPr>
              <w:t>[26]</w:t>
            </w:r>
            <w:r w:rsidRPr="006F279E">
              <w:rPr>
                <w:rFonts w:ascii="Times New Roman" w:hAnsi="Times New Roman" w:cs="Times New Roman"/>
                <w:b/>
              </w:rPr>
              <w:t>, с. 66)</w:t>
            </w:r>
          </w:p>
          <w:p w:rsidR="00CB42B6" w:rsidRPr="006F279E" w:rsidRDefault="00CB42B6" w:rsidP="006F279E">
            <w:pPr>
              <w:rPr>
                <w:rFonts w:ascii="Times New Roman" w:hAnsi="Times New Roman" w:cs="Times New Roman"/>
              </w:rPr>
            </w:pPr>
            <w:r w:rsidRPr="006F279E">
              <w:rPr>
                <w:rFonts w:ascii="Times New Roman" w:hAnsi="Times New Roman" w:cs="Times New Roman"/>
              </w:rPr>
              <w:t>Задачи. Учить составлять число 8 из двух меньших чисел и раскладывать его на два меньших числа. Закреплять навыки счета в прямом и обратном порядке в пределах 15. Упражнять в измерении длины предметов с помощью условной меры. Развивать умение ориентироваться на листе бумаги в клетку.</w:t>
            </w:r>
          </w:p>
          <w:p w:rsidR="00CB42B6" w:rsidRPr="006F279E" w:rsidRDefault="00CB42B6" w:rsidP="006F279E">
            <w:pPr>
              <w:rPr>
                <w:rFonts w:ascii="Times New Roman" w:hAnsi="Times New Roman" w:cs="Times New Roman"/>
              </w:rPr>
            </w:pPr>
          </w:p>
          <w:p w:rsidR="00CB42B6" w:rsidRPr="006F279E" w:rsidRDefault="00CB42B6" w:rsidP="006F279E">
            <w:pPr>
              <w:rPr>
                <w:rFonts w:ascii="Times New Roman" w:hAnsi="Times New Roman" w:cs="Times New Roman"/>
                <w:b/>
              </w:rPr>
            </w:pPr>
            <w:r w:rsidRPr="006F279E">
              <w:rPr>
                <w:rFonts w:ascii="Times New Roman" w:hAnsi="Times New Roman" w:cs="Times New Roman"/>
                <w:b/>
              </w:rPr>
              <w:t>Занятие 20. (</w:t>
            </w:r>
            <w:r w:rsidR="00170B98">
              <w:rPr>
                <w:rFonts w:ascii="Times New Roman" w:hAnsi="Times New Roman" w:cs="Times New Roman"/>
                <w:b/>
              </w:rPr>
              <w:t>[26]</w:t>
            </w:r>
            <w:r w:rsidRPr="006F279E">
              <w:rPr>
                <w:rFonts w:ascii="Times New Roman" w:hAnsi="Times New Roman" w:cs="Times New Roman"/>
                <w:b/>
              </w:rPr>
              <w:t>, с. 69)</w:t>
            </w:r>
          </w:p>
          <w:p w:rsidR="00CB42B6" w:rsidRPr="006F279E" w:rsidRDefault="00CB42B6" w:rsidP="006F279E">
            <w:r w:rsidRPr="006F279E">
              <w:rPr>
                <w:rFonts w:ascii="Times New Roman" w:hAnsi="Times New Roman" w:cs="Times New Roman"/>
              </w:rPr>
              <w:t>Задачи. Учить составлять число 9 из двух меньших чисел и раскладывать его на два меньших числа. Совершенствовать навыки счета в пределах 20. Упражнять в измерении высоты предметов с помощью условной меры. Продолжать развивать умение ориентироваться на листе бумаги в клетку.</w:t>
            </w:r>
          </w:p>
        </w:tc>
        <w:tc>
          <w:tcPr>
            <w:tcW w:w="1755" w:type="pct"/>
          </w:tcPr>
          <w:p w:rsidR="00CB42B6" w:rsidRPr="006F279E" w:rsidRDefault="00CB42B6" w:rsidP="006F279E">
            <w:pPr>
              <w:rPr>
                <w:rFonts w:ascii="Times New Roman" w:hAnsi="Times New Roman" w:cs="Times New Roman"/>
                <w:b/>
              </w:rPr>
            </w:pPr>
            <w:r w:rsidRPr="006F279E">
              <w:rPr>
                <w:rFonts w:ascii="Times New Roman" w:hAnsi="Times New Roman" w:cs="Times New Roman"/>
                <w:b/>
              </w:rPr>
              <w:t>Занятие 10. (</w:t>
            </w:r>
            <w:r w:rsidR="005057FF">
              <w:rPr>
                <w:rFonts w:ascii="Times New Roman" w:hAnsi="Times New Roman" w:cs="Times New Roman"/>
                <w:b/>
              </w:rPr>
              <w:t>[13]</w:t>
            </w:r>
            <w:r w:rsidRPr="006F279E">
              <w:rPr>
                <w:rFonts w:ascii="Times New Roman" w:hAnsi="Times New Roman" w:cs="Times New Roman"/>
                <w:b/>
              </w:rPr>
              <w:t>, с.43)</w:t>
            </w:r>
          </w:p>
          <w:p w:rsidR="00CB42B6" w:rsidRPr="006F279E" w:rsidRDefault="00CB42B6" w:rsidP="006F279E">
            <w:pPr>
              <w:rPr>
                <w:rFonts w:ascii="Times New Roman" w:hAnsi="Times New Roman" w:cs="Times New Roman"/>
              </w:rPr>
            </w:pPr>
            <w:r w:rsidRPr="006F279E">
              <w:rPr>
                <w:rFonts w:ascii="Times New Roman" w:hAnsi="Times New Roman" w:cs="Times New Roman"/>
              </w:rPr>
              <w:t xml:space="preserve">Задачи.  </w:t>
            </w:r>
            <w:r w:rsidR="002A0AD5" w:rsidRPr="006F279E">
              <w:rPr>
                <w:rFonts w:ascii="Times New Roman" w:hAnsi="Times New Roman" w:cs="Times New Roman"/>
              </w:rPr>
              <w:t xml:space="preserve">Продолжать учить: </w:t>
            </w:r>
            <w:r w:rsidRPr="006F279E">
              <w:rPr>
                <w:rFonts w:ascii="Times New Roman" w:hAnsi="Times New Roman" w:cs="Times New Roman"/>
              </w:rPr>
              <w:t>отгадывать математическ</w:t>
            </w:r>
            <w:r w:rsidR="002A0AD5" w:rsidRPr="006F279E">
              <w:rPr>
                <w:rFonts w:ascii="Times New Roman" w:hAnsi="Times New Roman" w:cs="Times New Roman"/>
              </w:rPr>
              <w:t xml:space="preserve">ую загадку, записывать решение; </w:t>
            </w:r>
            <w:r w:rsidRPr="006F279E">
              <w:rPr>
                <w:rFonts w:ascii="Times New Roman" w:hAnsi="Times New Roman" w:cs="Times New Roman"/>
              </w:rPr>
              <w:t>понимать независимос</w:t>
            </w:r>
            <w:r w:rsidR="002A0AD5" w:rsidRPr="006F279E">
              <w:rPr>
                <w:rFonts w:ascii="Times New Roman" w:hAnsi="Times New Roman" w:cs="Times New Roman"/>
              </w:rPr>
              <w:t xml:space="preserve">ть числа от величины предметов; </w:t>
            </w:r>
            <w:r w:rsidRPr="006F279E">
              <w:rPr>
                <w:rFonts w:ascii="Times New Roman" w:hAnsi="Times New Roman" w:cs="Times New Roman"/>
              </w:rPr>
              <w:t>учебную задачу</w:t>
            </w:r>
            <w:r w:rsidR="002A0AD5" w:rsidRPr="006F279E">
              <w:rPr>
                <w:rFonts w:ascii="Times New Roman" w:hAnsi="Times New Roman" w:cs="Times New Roman"/>
              </w:rPr>
              <w:t xml:space="preserve"> и выполнять ее самостоятельно. Закреплять умение: </w:t>
            </w:r>
            <w:r w:rsidRPr="006F279E">
              <w:rPr>
                <w:rFonts w:ascii="Times New Roman" w:hAnsi="Times New Roman" w:cs="Times New Roman"/>
              </w:rPr>
              <w:t>по</w:t>
            </w:r>
            <w:r w:rsidR="002A0AD5" w:rsidRPr="006F279E">
              <w:rPr>
                <w:rFonts w:ascii="Times New Roman" w:hAnsi="Times New Roman" w:cs="Times New Roman"/>
              </w:rPr>
              <w:t xml:space="preserve">нимать отношения между числами; </w:t>
            </w:r>
            <w:r w:rsidRPr="006F279E">
              <w:rPr>
                <w:rFonts w:ascii="Times New Roman" w:hAnsi="Times New Roman" w:cs="Times New Roman"/>
              </w:rPr>
              <w:t>прави</w:t>
            </w:r>
            <w:r w:rsidR="002A0AD5" w:rsidRPr="006F279E">
              <w:rPr>
                <w:rFonts w:ascii="Times New Roman" w:hAnsi="Times New Roman" w:cs="Times New Roman"/>
              </w:rPr>
              <w:t xml:space="preserve">льно пользоваться знаками &lt;, &gt;; </w:t>
            </w:r>
            <w:r w:rsidRPr="006F279E">
              <w:rPr>
                <w:rFonts w:ascii="Times New Roman" w:hAnsi="Times New Roman" w:cs="Times New Roman"/>
              </w:rPr>
              <w:t>составл</w:t>
            </w:r>
            <w:r w:rsidR="002A0AD5" w:rsidRPr="006F279E">
              <w:rPr>
                <w:rFonts w:ascii="Times New Roman" w:hAnsi="Times New Roman" w:cs="Times New Roman"/>
              </w:rPr>
              <w:t xml:space="preserve">ять число семь из двух меньших; </w:t>
            </w:r>
            <w:r w:rsidRPr="006F279E">
              <w:rPr>
                <w:rFonts w:ascii="Times New Roman" w:hAnsi="Times New Roman" w:cs="Times New Roman"/>
              </w:rPr>
              <w:t>рисовать символические изображения животных в тетра</w:t>
            </w:r>
            <w:r w:rsidR="002A0AD5" w:rsidRPr="006F279E">
              <w:rPr>
                <w:rFonts w:ascii="Times New Roman" w:hAnsi="Times New Roman" w:cs="Times New Roman"/>
              </w:rPr>
              <w:t xml:space="preserve">ди в клетку, используя образец; формулировать учебную задачу. </w:t>
            </w:r>
            <w:r w:rsidRPr="006F279E">
              <w:rPr>
                <w:rFonts w:ascii="Times New Roman" w:hAnsi="Times New Roman" w:cs="Times New Roman"/>
              </w:rPr>
              <w:t>Формировать навыки самоконтроля и самооценки.</w:t>
            </w:r>
          </w:p>
        </w:tc>
      </w:tr>
      <w:tr w:rsidR="00BA172E" w:rsidRPr="006F279E" w:rsidTr="0002694C">
        <w:trPr>
          <w:trHeight w:val="180"/>
        </w:trPr>
        <w:tc>
          <w:tcPr>
            <w:tcW w:w="1490" w:type="pct"/>
            <w:tcBorders>
              <w:bottom w:val="single" w:sz="4" w:space="0" w:color="auto"/>
            </w:tcBorders>
          </w:tcPr>
          <w:p w:rsidR="00BA172E" w:rsidRPr="006F279E" w:rsidRDefault="006876EA" w:rsidP="006F279E">
            <w:pPr>
              <w:jc w:val="center"/>
              <w:rPr>
                <w:rFonts w:ascii="Times New Roman" w:hAnsi="Times New Roman" w:cs="Times New Roman"/>
              </w:rPr>
            </w:pPr>
            <w:r w:rsidRPr="006F279E">
              <w:rPr>
                <w:rFonts w:ascii="Times New Roman" w:hAnsi="Times New Roman" w:cs="Times New Roman"/>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BA172E" w:rsidRPr="006F279E" w:rsidRDefault="00BA172E" w:rsidP="006F279E">
            <w:pPr>
              <w:rPr>
                <w:rFonts w:ascii="Times New Roman" w:hAnsi="Times New Roman" w:cs="Times New Roman"/>
                <w:b/>
              </w:rPr>
            </w:pPr>
            <w:r w:rsidRPr="006F279E">
              <w:rPr>
                <w:rFonts w:ascii="Times New Roman" w:hAnsi="Times New Roman" w:cs="Times New Roman"/>
                <w:b/>
              </w:rPr>
              <w:t>Конструирование по условиям (с выкройкой). Флаг России — символ государства. (</w:t>
            </w:r>
            <w:r w:rsidR="005057FF">
              <w:rPr>
                <w:rFonts w:ascii="Times New Roman" w:hAnsi="Times New Roman" w:cs="Times New Roman"/>
                <w:b/>
              </w:rPr>
              <w:t>[19]</w:t>
            </w:r>
            <w:r w:rsidRPr="006F279E">
              <w:rPr>
                <w:rFonts w:ascii="Times New Roman" w:hAnsi="Times New Roman" w:cs="Times New Roman"/>
                <w:b/>
              </w:rPr>
              <w:t>, с. 84)</w:t>
            </w:r>
          </w:p>
          <w:p w:rsidR="00BA172E" w:rsidRPr="006F279E" w:rsidRDefault="00BA172E" w:rsidP="006F279E">
            <w:pPr>
              <w:rPr>
                <w:rFonts w:ascii="Times New Roman" w:hAnsi="Times New Roman" w:cs="Times New Roman"/>
              </w:rPr>
            </w:pPr>
            <w:r w:rsidRPr="006F279E">
              <w:rPr>
                <w:rFonts w:ascii="Times New Roman" w:hAnsi="Times New Roman" w:cs="Times New Roman"/>
              </w:rPr>
              <w:t>Задачи. Продолжать знакомить с государственной символикой. Уточнить представление о флаге Российской Федерации. Вызвать интерес к созданию образа российского флага. Формировать умение конструировать флаг по выкройке в точном соответствии с условиями: отношение ширины флага к его длине 2:3, последовательность размещения полос — белая, синяя, красная; два способа размещения в пространстве — горизонтально (красная полоса внизу) или вертикально (красная полоса слева); оптимальное соотношение ширины флага и высоты флагштока 1:6. Развивать восприятие, внимание, память. Содействовать становлению исторической памяти и социокультурной идентичности. Воспитывать патриотические чувства, уважение к государственным знакам и символам.</w:t>
            </w:r>
          </w:p>
        </w:tc>
      </w:tr>
      <w:tr w:rsidR="00BA172E" w:rsidRPr="006F279E" w:rsidTr="0002694C">
        <w:trPr>
          <w:trHeight w:val="204"/>
        </w:trPr>
        <w:tc>
          <w:tcPr>
            <w:tcW w:w="1490" w:type="pct"/>
            <w:tcBorders>
              <w:top w:val="single" w:sz="4" w:space="0" w:color="auto"/>
              <w:bottom w:val="single" w:sz="4" w:space="0" w:color="auto"/>
            </w:tcBorders>
          </w:tcPr>
          <w:p w:rsidR="00BA172E" w:rsidRPr="006F279E" w:rsidRDefault="00BA172E" w:rsidP="006F279E">
            <w:pPr>
              <w:jc w:val="center"/>
              <w:rPr>
                <w:rFonts w:ascii="Times New Roman" w:hAnsi="Times New Roman" w:cs="Times New Roman"/>
              </w:rPr>
            </w:pPr>
            <w:r w:rsidRPr="006F279E">
              <w:rPr>
                <w:rFonts w:ascii="Times New Roman" w:hAnsi="Times New Roman" w:cs="Times New Roman"/>
              </w:rPr>
              <w:t>Познавательное развитие</w:t>
            </w:r>
          </w:p>
          <w:p w:rsidR="00BA172E" w:rsidRPr="006F279E" w:rsidRDefault="00BA172E" w:rsidP="006F279E">
            <w:pPr>
              <w:jc w:val="center"/>
              <w:rPr>
                <w:rFonts w:ascii="Times New Roman" w:hAnsi="Times New Roman" w:cs="Times New Roman"/>
              </w:rPr>
            </w:pPr>
            <w:r w:rsidRPr="006F279E">
              <w:rPr>
                <w:rFonts w:ascii="Times New Roman" w:hAnsi="Times New Roman" w:cs="Times New Roman"/>
              </w:rPr>
              <w:t>(</w:t>
            </w:r>
            <w:r w:rsidR="004B36A6">
              <w:rPr>
                <w:rFonts w:ascii="Times New Roman" w:hAnsi="Times New Roman" w:cs="Times New Roman"/>
              </w:rPr>
              <w:t>Формирование целостной картины мира</w:t>
            </w:r>
            <w:r w:rsidRPr="006F279E">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845B2A" w:rsidRPr="006F279E" w:rsidRDefault="00845B2A" w:rsidP="00845B2A">
            <w:pPr>
              <w:rPr>
                <w:rFonts w:ascii="Times New Roman" w:hAnsi="Times New Roman"/>
                <w:b/>
              </w:rPr>
            </w:pPr>
            <w:r>
              <w:rPr>
                <w:rFonts w:ascii="Times New Roman" w:hAnsi="Times New Roman"/>
                <w:b/>
              </w:rPr>
              <w:t>1-й вариант. Культура разных народов</w:t>
            </w:r>
            <w:r w:rsidRPr="006F279E">
              <w:rPr>
                <w:rFonts w:ascii="Times New Roman" w:hAnsi="Times New Roman"/>
                <w:b/>
              </w:rPr>
              <w:t>. (</w:t>
            </w:r>
            <w:r w:rsidR="005057FF">
              <w:rPr>
                <w:rFonts w:ascii="Times New Roman" w:hAnsi="Times New Roman"/>
                <w:b/>
              </w:rPr>
              <w:t>[14]</w:t>
            </w:r>
            <w:r w:rsidRPr="006F279E">
              <w:rPr>
                <w:rFonts w:ascii="Times New Roman" w:hAnsi="Times New Roman"/>
                <w:b/>
              </w:rPr>
              <w:t xml:space="preserve">, с. </w:t>
            </w:r>
            <w:r>
              <w:rPr>
                <w:rFonts w:ascii="Times New Roman" w:hAnsi="Times New Roman"/>
                <w:b/>
              </w:rPr>
              <w:t>292</w:t>
            </w:r>
            <w:r w:rsidRPr="006F279E">
              <w:rPr>
                <w:rFonts w:ascii="Times New Roman" w:hAnsi="Times New Roman"/>
                <w:b/>
              </w:rPr>
              <w:t>)</w:t>
            </w:r>
          </w:p>
          <w:p w:rsidR="00845B2A" w:rsidRPr="00845B2A" w:rsidRDefault="00845B2A" w:rsidP="00845B2A">
            <w:pPr>
              <w:rPr>
                <w:rFonts w:ascii="Times New Roman" w:hAnsi="Times New Roman"/>
              </w:rPr>
            </w:pPr>
            <w:r w:rsidRPr="006F279E">
              <w:rPr>
                <w:rFonts w:ascii="Times New Roman" w:hAnsi="Times New Roman"/>
              </w:rPr>
              <w:t xml:space="preserve">Задачи. </w:t>
            </w:r>
            <w:r>
              <w:rPr>
                <w:rFonts w:ascii="Times New Roman" w:hAnsi="Times New Roman"/>
              </w:rPr>
              <w:t>О</w:t>
            </w:r>
            <w:r w:rsidRPr="00845B2A">
              <w:rPr>
                <w:rFonts w:ascii="Times New Roman" w:hAnsi="Times New Roman"/>
              </w:rPr>
              <w:t>богащать дифференцированные представления об отдельных элементах культуры других народов (язык, одежда, народное искусство, обычаи, игры, игрушки);</w:t>
            </w:r>
            <w:r>
              <w:rPr>
                <w:rFonts w:ascii="Times New Roman" w:hAnsi="Times New Roman"/>
              </w:rPr>
              <w:t xml:space="preserve"> </w:t>
            </w:r>
            <w:r w:rsidRPr="00845B2A">
              <w:rPr>
                <w:rFonts w:ascii="Times New Roman" w:hAnsi="Times New Roman"/>
              </w:rPr>
              <w:t>воспитывать познавательный интерес к культуре других</w:t>
            </w:r>
          </w:p>
          <w:p w:rsidR="00845B2A" w:rsidRDefault="00845B2A" w:rsidP="00845B2A">
            <w:pPr>
              <w:rPr>
                <w:rFonts w:ascii="Times New Roman" w:hAnsi="Times New Roman"/>
                <w:b/>
              </w:rPr>
            </w:pPr>
            <w:r w:rsidRPr="00845B2A">
              <w:rPr>
                <w:rFonts w:ascii="Times New Roman" w:hAnsi="Times New Roman"/>
              </w:rPr>
              <w:t>народов;</w:t>
            </w:r>
            <w:r>
              <w:rPr>
                <w:rFonts w:ascii="Times New Roman" w:hAnsi="Times New Roman"/>
              </w:rPr>
              <w:t xml:space="preserve"> </w:t>
            </w:r>
            <w:r w:rsidRPr="00845B2A">
              <w:rPr>
                <w:rFonts w:ascii="Times New Roman" w:hAnsi="Times New Roman"/>
              </w:rPr>
              <w:t>формировать навыки практического применения информации в игровой, речевой, двигательной деятельности.</w:t>
            </w:r>
          </w:p>
          <w:p w:rsidR="0097604F" w:rsidRPr="006F279E" w:rsidRDefault="00845B2A" w:rsidP="006F279E">
            <w:pPr>
              <w:rPr>
                <w:rFonts w:ascii="Times New Roman" w:hAnsi="Times New Roman"/>
                <w:b/>
              </w:rPr>
            </w:pPr>
            <w:r>
              <w:rPr>
                <w:rFonts w:ascii="Times New Roman" w:hAnsi="Times New Roman"/>
                <w:b/>
              </w:rPr>
              <w:t xml:space="preserve">2-й вариант. </w:t>
            </w:r>
            <w:r w:rsidR="00926A74" w:rsidRPr="006F279E">
              <w:rPr>
                <w:rFonts w:ascii="Times New Roman" w:hAnsi="Times New Roman"/>
                <w:b/>
              </w:rPr>
              <w:t>Земля – наш общий дом</w:t>
            </w:r>
            <w:r w:rsidR="0097604F" w:rsidRPr="006F279E">
              <w:rPr>
                <w:rFonts w:ascii="Times New Roman" w:hAnsi="Times New Roman"/>
                <w:b/>
              </w:rPr>
              <w:t>. (</w:t>
            </w:r>
            <w:r w:rsidR="005057FF">
              <w:rPr>
                <w:rFonts w:ascii="Times New Roman" w:hAnsi="Times New Roman"/>
                <w:b/>
              </w:rPr>
              <w:t>[7]</w:t>
            </w:r>
            <w:r w:rsidR="0097604F" w:rsidRPr="006F279E">
              <w:rPr>
                <w:rFonts w:ascii="Times New Roman" w:hAnsi="Times New Roman"/>
                <w:b/>
              </w:rPr>
              <w:t xml:space="preserve">, с. </w:t>
            </w:r>
            <w:r w:rsidR="00926A74" w:rsidRPr="006F279E">
              <w:rPr>
                <w:rFonts w:ascii="Times New Roman" w:hAnsi="Times New Roman"/>
                <w:b/>
              </w:rPr>
              <w:t>1</w:t>
            </w:r>
            <w:r w:rsidR="0097604F" w:rsidRPr="006F279E">
              <w:rPr>
                <w:rFonts w:ascii="Times New Roman" w:hAnsi="Times New Roman"/>
                <w:b/>
              </w:rPr>
              <w:t>5</w:t>
            </w:r>
            <w:r w:rsidR="00926A74" w:rsidRPr="006F279E">
              <w:rPr>
                <w:rFonts w:ascii="Times New Roman" w:hAnsi="Times New Roman"/>
                <w:b/>
              </w:rPr>
              <w:t>7</w:t>
            </w:r>
            <w:r w:rsidR="0097604F" w:rsidRPr="006F279E">
              <w:rPr>
                <w:rFonts w:ascii="Times New Roman" w:hAnsi="Times New Roman"/>
                <w:b/>
              </w:rPr>
              <w:t>)</w:t>
            </w:r>
          </w:p>
          <w:p w:rsidR="00BA172E" w:rsidRPr="006F279E" w:rsidRDefault="0097604F" w:rsidP="006F279E">
            <w:pPr>
              <w:rPr>
                <w:rFonts w:ascii="Times New Roman" w:hAnsi="Times New Roman"/>
              </w:rPr>
            </w:pPr>
            <w:r w:rsidRPr="006F279E">
              <w:rPr>
                <w:rFonts w:ascii="Times New Roman" w:hAnsi="Times New Roman"/>
              </w:rPr>
              <w:t xml:space="preserve">Задачи. </w:t>
            </w:r>
            <w:r w:rsidR="00926A74" w:rsidRPr="006F279E">
              <w:rPr>
                <w:rFonts w:ascii="Times New Roman" w:hAnsi="Times New Roman"/>
              </w:rPr>
              <w:t>Формировать представления о Земле и жизни людей на ней; воспитывать интерес и уважение к людям разных стран и национальностей, их деятельности и культуре; развивать чувство патриотизма, любви к своей стране.</w:t>
            </w:r>
          </w:p>
        </w:tc>
      </w:tr>
      <w:tr w:rsidR="009D4A33" w:rsidRPr="006F279E" w:rsidTr="009D4A33">
        <w:trPr>
          <w:trHeight w:val="255"/>
        </w:trPr>
        <w:tc>
          <w:tcPr>
            <w:tcW w:w="1490" w:type="pct"/>
            <w:vMerge w:val="restart"/>
            <w:tcBorders>
              <w:top w:val="single" w:sz="4" w:space="0" w:color="auto"/>
            </w:tcBorders>
          </w:tcPr>
          <w:p w:rsidR="009D4A33" w:rsidRPr="006F279E" w:rsidRDefault="009D4A33" w:rsidP="006F279E">
            <w:pPr>
              <w:jc w:val="center"/>
              <w:rPr>
                <w:rFonts w:ascii="Times New Roman" w:hAnsi="Times New Roman" w:cs="Times New Roman"/>
              </w:rPr>
            </w:pPr>
            <w:r w:rsidRPr="006F279E">
              <w:rPr>
                <w:rFonts w:ascii="Times New Roman" w:hAnsi="Times New Roman" w:cs="Times New Roman"/>
              </w:rPr>
              <w:t>Речевое развитие (</w:t>
            </w:r>
            <w:r w:rsidR="00644FAB" w:rsidRPr="00644FAB">
              <w:rPr>
                <w:rFonts w:ascii="Times New Roman" w:hAnsi="Times New Roman" w:cs="Times New Roman"/>
              </w:rPr>
              <w:t>Развитие речи, обучение грамоте</w:t>
            </w:r>
            <w:r w:rsidRPr="006F279E">
              <w:rPr>
                <w:rFonts w:ascii="Times New Roman" w:hAnsi="Times New Roman" w:cs="Times New Roman"/>
              </w:rPr>
              <w:t>)</w:t>
            </w:r>
          </w:p>
        </w:tc>
        <w:tc>
          <w:tcPr>
            <w:tcW w:w="3510" w:type="pct"/>
            <w:gridSpan w:val="2"/>
            <w:tcBorders>
              <w:top w:val="single" w:sz="4" w:space="0" w:color="auto"/>
              <w:bottom w:val="dotted" w:sz="4" w:space="0" w:color="auto"/>
              <w:right w:val="single" w:sz="4" w:space="0" w:color="auto"/>
            </w:tcBorders>
          </w:tcPr>
          <w:p w:rsidR="009D4A33" w:rsidRPr="006F279E" w:rsidRDefault="00723506" w:rsidP="006F279E">
            <w:pPr>
              <w:rPr>
                <w:rFonts w:ascii="Times New Roman" w:hAnsi="Times New Roman" w:cs="Times New Roman"/>
                <w:b/>
              </w:rPr>
            </w:pPr>
            <w:r>
              <w:rPr>
                <w:rFonts w:ascii="Times New Roman" w:hAnsi="Times New Roman" w:cs="Times New Roman"/>
                <w:b/>
              </w:rPr>
              <w:t xml:space="preserve">1. </w:t>
            </w:r>
            <w:r w:rsidR="0039241C">
              <w:rPr>
                <w:rFonts w:ascii="Times New Roman" w:hAnsi="Times New Roman" w:cs="Times New Roman"/>
                <w:b/>
              </w:rPr>
              <w:t xml:space="preserve">Занятие </w:t>
            </w:r>
            <w:r w:rsidR="009D4A33" w:rsidRPr="006F279E">
              <w:rPr>
                <w:rFonts w:ascii="Times New Roman" w:hAnsi="Times New Roman" w:cs="Times New Roman"/>
                <w:b/>
              </w:rPr>
              <w:t>11. (</w:t>
            </w:r>
            <w:r w:rsidR="005057FF">
              <w:rPr>
                <w:rFonts w:ascii="Times New Roman" w:hAnsi="Times New Roman" w:cs="Times New Roman"/>
                <w:b/>
              </w:rPr>
              <w:t>[</w:t>
            </w:r>
            <w:r w:rsidR="001E4464">
              <w:rPr>
                <w:rFonts w:ascii="Times New Roman" w:hAnsi="Times New Roman" w:cs="Times New Roman"/>
                <w:b/>
              </w:rPr>
              <w:t>36]</w:t>
            </w:r>
            <w:r w:rsidR="009D4A33" w:rsidRPr="006F279E">
              <w:rPr>
                <w:rFonts w:ascii="Times New Roman" w:hAnsi="Times New Roman" w:cs="Times New Roman"/>
                <w:b/>
              </w:rPr>
              <w:t>, с. 127)</w:t>
            </w:r>
          </w:p>
          <w:p w:rsidR="009D4A33" w:rsidRPr="006F279E" w:rsidRDefault="009D4A33" w:rsidP="006F279E">
            <w:pPr>
              <w:rPr>
                <w:rFonts w:ascii="Times New Roman" w:hAnsi="Times New Roman" w:cs="Times New Roman"/>
              </w:rPr>
            </w:pPr>
            <w:r w:rsidRPr="006F279E">
              <w:rPr>
                <w:rFonts w:ascii="Times New Roman" w:hAnsi="Times New Roman" w:cs="Times New Roman"/>
              </w:rPr>
              <w:t xml:space="preserve">Задачи. Продолжать учить детей производить звуковой анализ слов с применением правил написания гласных букв и определением ударного гласного звука; познакомить с буквой </w:t>
            </w:r>
            <w:r w:rsidRPr="006F279E">
              <w:rPr>
                <w:rFonts w:ascii="Times New Roman" w:hAnsi="Times New Roman" w:cs="Times New Roman"/>
                <w:b/>
              </w:rPr>
              <w:t>ы</w:t>
            </w:r>
            <w:r w:rsidRPr="006F279E">
              <w:rPr>
                <w:rFonts w:ascii="Times New Roman" w:hAnsi="Times New Roman" w:cs="Times New Roman"/>
              </w:rPr>
              <w:t xml:space="preserve">; учить составлять предложения из трех слов с союзом </w:t>
            </w:r>
            <w:r w:rsidRPr="006F279E">
              <w:rPr>
                <w:rFonts w:ascii="Times New Roman" w:hAnsi="Times New Roman" w:cs="Times New Roman"/>
                <w:i/>
              </w:rPr>
              <w:t>и</w:t>
            </w:r>
            <w:r w:rsidRPr="006F279E">
              <w:rPr>
                <w:rFonts w:ascii="Times New Roman" w:hAnsi="Times New Roman" w:cs="Times New Roman"/>
              </w:rPr>
              <w:t>; продолжать учить детей называть слова с заданными звуками.</w:t>
            </w:r>
          </w:p>
        </w:tc>
      </w:tr>
      <w:tr w:rsidR="00997776" w:rsidRPr="006F279E" w:rsidTr="00823C6C">
        <w:trPr>
          <w:trHeight w:val="1110"/>
        </w:trPr>
        <w:tc>
          <w:tcPr>
            <w:tcW w:w="1490" w:type="pct"/>
            <w:vMerge/>
            <w:tcBorders>
              <w:bottom w:val="single" w:sz="4" w:space="0" w:color="auto"/>
            </w:tcBorders>
          </w:tcPr>
          <w:p w:rsidR="00997776" w:rsidRPr="006F279E" w:rsidRDefault="00997776" w:rsidP="006F279E">
            <w:pPr>
              <w:jc w:val="center"/>
              <w:rPr>
                <w:rFonts w:ascii="Times New Roman" w:hAnsi="Times New Roman" w:cs="Times New Roman"/>
                <w:color w:val="FF0000"/>
              </w:rPr>
            </w:pPr>
          </w:p>
        </w:tc>
        <w:tc>
          <w:tcPr>
            <w:tcW w:w="1755" w:type="pct"/>
            <w:tcBorders>
              <w:top w:val="dotted" w:sz="4" w:space="0" w:color="auto"/>
              <w:bottom w:val="single" w:sz="4" w:space="0" w:color="auto"/>
              <w:right w:val="single" w:sz="4" w:space="0" w:color="auto"/>
            </w:tcBorders>
          </w:tcPr>
          <w:p w:rsidR="00997776" w:rsidRPr="006F279E" w:rsidRDefault="00723506" w:rsidP="006F279E">
            <w:pPr>
              <w:rPr>
                <w:rFonts w:ascii="Times New Roman" w:hAnsi="Times New Roman" w:cs="Times New Roman"/>
                <w:b/>
              </w:rPr>
            </w:pPr>
            <w:r>
              <w:rPr>
                <w:rFonts w:ascii="Times New Roman" w:hAnsi="Times New Roman" w:cs="Times New Roman"/>
                <w:b/>
              </w:rPr>
              <w:t xml:space="preserve">2. </w:t>
            </w:r>
            <w:r w:rsidR="00997776" w:rsidRPr="006F279E">
              <w:rPr>
                <w:rFonts w:ascii="Times New Roman" w:hAnsi="Times New Roman" w:cs="Times New Roman"/>
                <w:b/>
              </w:rPr>
              <w:t>Пересказ итальянской народной сказки «Как осел петь перестал». (</w:t>
            </w:r>
            <w:r w:rsidR="005057FF">
              <w:rPr>
                <w:rFonts w:ascii="Times New Roman" w:hAnsi="Times New Roman" w:cs="Times New Roman"/>
                <w:b/>
              </w:rPr>
              <w:t>[8]</w:t>
            </w:r>
            <w:r w:rsidR="00997776" w:rsidRPr="006F279E">
              <w:rPr>
                <w:rFonts w:ascii="Times New Roman" w:hAnsi="Times New Roman" w:cs="Times New Roman"/>
                <w:b/>
              </w:rPr>
              <w:t>, с. 24)</w:t>
            </w:r>
          </w:p>
          <w:p w:rsidR="00997776" w:rsidRPr="006F279E" w:rsidRDefault="00997776" w:rsidP="006F279E">
            <w:r w:rsidRPr="006F279E">
              <w:rPr>
                <w:rFonts w:ascii="Times New Roman" w:hAnsi="Times New Roman" w:cs="Times New Roman"/>
              </w:rPr>
              <w:t>Задачи. Познакомить детей с итальянской сказкой «Как осел петь перестал» (обр. Дж. Родари). Помогать детям пересказывать небольшие тексты без существенных пропусков и повторов.</w:t>
            </w:r>
          </w:p>
        </w:tc>
        <w:tc>
          <w:tcPr>
            <w:tcW w:w="1755" w:type="pct"/>
            <w:tcBorders>
              <w:top w:val="dotted" w:sz="4" w:space="0" w:color="auto"/>
              <w:bottom w:val="single" w:sz="4" w:space="0" w:color="auto"/>
              <w:right w:val="single" w:sz="4" w:space="0" w:color="auto"/>
            </w:tcBorders>
          </w:tcPr>
          <w:p w:rsidR="00997776" w:rsidRPr="006F279E" w:rsidRDefault="0046554B" w:rsidP="006F279E">
            <w:pPr>
              <w:rPr>
                <w:rFonts w:ascii="Times New Roman" w:hAnsi="Times New Roman" w:cs="Times New Roman"/>
                <w:b/>
              </w:rPr>
            </w:pPr>
            <w:r>
              <w:rPr>
                <w:rFonts w:ascii="Times New Roman" w:hAnsi="Times New Roman" w:cs="Times New Roman"/>
                <w:b/>
              </w:rPr>
              <w:t xml:space="preserve">2. </w:t>
            </w:r>
            <w:r w:rsidR="00997776" w:rsidRPr="006F279E">
              <w:rPr>
                <w:rFonts w:ascii="Times New Roman" w:hAnsi="Times New Roman" w:cs="Times New Roman"/>
                <w:b/>
              </w:rPr>
              <w:t>Украинская народная сказка в обработке Л. Нечаева «Хроменькая уточка». (</w:t>
            </w:r>
            <w:r w:rsidR="001E4464">
              <w:rPr>
                <w:rFonts w:ascii="Times New Roman" w:hAnsi="Times New Roman" w:cs="Times New Roman"/>
                <w:b/>
              </w:rPr>
              <w:t>[29]</w:t>
            </w:r>
            <w:r w:rsidR="00997776" w:rsidRPr="006F279E">
              <w:rPr>
                <w:rFonts w:ascii="Times New Roman" w:hAnsi="Times New Roman" w:cs="Times New Roman"/>
                <w:b/>
              </w:rPr>
              <w:t>, с. 123).</w:t>
            </w:r>
          </w:p>
          <w:p w:rsidR="00997776" w:rsidRPr="006F279E" w:rsidRDefault="00997776" w:rsidP="006F279E">
            <w:pPr>
              <w:rPr>
                <w:rFonts w:ascii="Times New Roman" w:hAnsi="Times New Roman" w:cs="Times New Roman"/>
              </w:rPr>
            </w:pPr>
            <w:r w:rsidRPr="006F279E">
              <w:rPr>
                <w:rFonts w:ascii="Times New Roman" w:hAnsi="Times New Roman" w:cs="Times New Roman"/>
              </w:rPr>
              <w:t>Задачи. Познакомить с украинской народной сказкой; подвести детей к осознанию художественных образов сказки.</w:t>
            </w:r>
          </w:p>
        </w:tc>
      </w:tr>
    </w:tbl>
    <w:p w:rsidR="005F0C1A" w:rsidRPr="005C4C56" w:rsidRDefault="005F0C1A" w:rsidP="005F0C1A">
      <w:pPr>
        <w:spacing w:after="0" w:line="240" w:lineRule="auto"/>
        <w:ind w:right="-882"/>
        <w:rPr>
          <w:rFonts w:ascii="Times New Roman" w:hAnsi="Times New Roman" w:cs="Times New Roman"/>
          <w:b/>
          <w:sz w:val="20"/>
          <w:szCs w:val="20"/>
        </w:rPr>
      </w:pPr>
    </w:p>
    <w:p w:rsidR="009353BA" w:rsidRDefault="009353BA" w:rsidP="00B21D37">
      <w:pPr>
        <w:spacing w:after="0" w:line="240" w:lineRule="auto"/>
        <w:ind w:right="-882"/>
        <w:rPr>
          <w:rFonts w:ascii="Times New Roman" w:hAnsi="Times New Roman" w:cs="Times New Roman"/>
          <w:b/>
          <w:sz w:val="24"/>
          <w:szCs w:val="19"/>
          <w:u w:val="single"/>
        </w:rPr>
      </w:pPr>
    </w:p>
    <w:p w:rsidR="009353BA" w:rsidRDefault="009353BA" w:rsidP="00B21D37">
      <w:pPr>
        <w:spacing w:after="0" w:line="240" w:lineRule="auto"/>
        <w:ind w:right="-882"/>
        <w:rPr>
          <w:rFonts w:ascii="Times New Roman" w:hAnsi="Times New Roman" w:cs="Times New Roman"/>
          <w:b/>
          <w:sz w:val="24"/>
          <w:szCs w:val="19"/>
          <w:u w:val="single"/>
        </w:rPr>
      </w:pPr>
    </w:p>
    <w:p w:rsidR="009353BA" w:rsidRDefault="009353BA" w:rsidP="00B21D37">
      <w:pPr>
        <w:spacing w:after="0" w:line="240" w:lineRule="auto"/>
        <w:ind w:right="-882"/>
        <w:rPr>
          <w:rFonts w:ascii="Times New Roman" w:hAnsi="Times New Roman" w:cs="Times New Roman"/>
          <w:b/>
          <w:sz w:val="24"/>
          <w:szCs w:val="19"/>
          <w:u w:val="single"/>
        </w:rPr>
      </w:pPr>
    </w:p>
    <w:p w:rsidR="0046554B" w:rsidRDefault="0046554B" w:rsidP="00B21D37">
      <w:pPr>
        <w:spacing w:after="0" w:line="240" w:lineRule="auto"/>
        <w:ind w:right="-882"/>
        <w:rPr>
          <w:rFonts w:ascii="Times New Roman" w:hAnsi="Times New Roman" w:cs="Times New Roman"/>
          <w:b/>
          <w:sz w:val="24"/>
          <w:szCs w:val="19"/>
          <w:u w:val="single"/>
        </w:rPr>
      </w:pPr>
    </w:p>
    <w:p w:rsidR="0046554B" w:rsidRDefault="0046554B" w:rsidP="00B21D37">
      <w:pPr>
        <w:spacing w:after="0" w:line="240" w:lineRule="auto"/>
        <w:ind w:right="-882"/>
        <w:rPr>
          <w:rFonts w:ascii="Times New Roman" w:hAnsi="Times New Roman" w:cs="Times New Roman"/>
          <w:b/>
          <w:sz w:val="24"/>
          <w:szCs w:val="19"/>
          <w:u w:val="single"/>
        </w:rPr>
      </w:pPr>
    </w:p>
    <w:p w:rsidR="0046554B" w:rsidRDefault="0046554B" w:rsidP="00B21D37">
      <w:pPr>
        <w:spacing w:after="0" w:line="240" w:lineRule="auto"/>
        <w:ind w:right="-882"/>
        <w:rPr>
          <w:rFonts w:ascii="Times New Roman" w:hAnsi="Times New Roman" w:cs="Times New Roman"/>
          <w:b/>
          <w:sz w:val="24"/>
          <w:szCs w:val="19"/>
          <w:u w:val="single"/>
        </w:rPr>
      </w:pPr>
    </w:p>
    <w:p w:rsidR="0046554B" w:rsidRDefault="0046554B" w:rsidP="00B21D37">
      <w:pPr>
        <w:spacing w:after="0" w:line="240" w:lineRule="auto"/>
        <w:ind w:right="-882"/>
        <w:rPr>
          <w:rFonts w:ascii="Times New Roman" w:hAnsi="Times New Roman" w:cs="Times New Roman"/>
          <w:b/>
          <w:sz w:val="24"/>
          <w:szCs w:val="19"/>
          <w:u w:val="single"/>
        </w:rPr>
      </w:pPr>
    </w:p>
    <w:p w:rsidR="0046554B" w:rsidRDefault="0046554B" w:rsidP="00B21D37">
      <w:pPr>
        <w:spacing w:after="0" w:line="240" w:lineRule="auto"/>
        <w:ind w:right="-882"/>
        <w:rPr>
          <w:rFonts w:ascii="Times New Roman" w:hAnsi="Times New Roman" w:cs="Times New Roman"/>
          <w:b/>
          <w:sz w:val="24"/>
          <w:szCs w:val="19"/>
          <w:u w:val="single"/>
        </w:rPr>
      </w:pPr>
    </w:p>
    <w:p w:rsidR="0046554B" w:rsidRDefault="0046554B" w:rsidP="00B21D37">
      <w:pPr>
        <w:spacing w:after="0" w:line="240" w:lineRule="auto"/>
        <w:ind w:right="-882"/>
        <w:rPr>
          <w:rFonts w:ascii="Times New Roman" w:hAnsi="Times New Roman" w:cs="Times New Roman"/>
          <w:b/>
          <w:sz w:val="24"/>
          <w:szCs w:val="19"/>
          <w:u w:val="single"/>
        </w:rPr>
      </w:pPr>
    </w:p>
    <w:p w:rsidR="0046554B" w:rsidRDefault="0046554B" w:rsidP="00B21D37">
      <w:pPr>
        <w:spacing w:after="0" w:line="240" w:lineRule="auto"/>
        <w:ind w:right="-882"/>
        <w:rPr>
          <w:rFonts w:ascii="Times New Roman" w:hAnsi="Times New Roman" w:cs="Times New Roman"/>
          <w:b/>
          <w:sz w:val="24"/>
          <w:szCs w:val="19"/>
          <w:u w:val="single"/>
        </w:rPr>
      </w:pPr>
    </w:p>
    <w:p w:rsidR="0046554B" w:rsidRDefault="0046554B" w:rsidP="00B21D37">
      <w:pPr>
        <w:spacing w:after="0" w:line="240" w:lineRule="auto"/>
        <w:ind w:right="-882"/>
        <w:rPr>
          <w:rFonts w:ascii="Times New Roman" w:hAnsi="Times New Roman" w:cs="Times New Roman"/>
          <w:b/>
          <w:sz w:val="24"/>
          <w:szCs w:val="19"/>
          <w:u w:val="single"/>
        </w:rPr>
      </w:pPr>
    </w:p>
    <w:p w:rsidR="00B21D37" w:rsidRPr="00296AFB" w:rsidRDefault="00B21D37" w:rsidP="00B21D37">
      <w:pPr>
        <w:spacing w:after="0" w:line="240" w:lineRule="auto"/>
        <w:ind w:right="-882"/>
        <w:rPr>
          <w:rFonts w:ascii="Times New Roman" w:hAnsi="Times New Roman" w:cs="Times New Roman"/>
          <w:b/>
          <w:sz w:val="24"/>
          <w:szCs w:val="19"/>
          <w:u w:val="single"/>
        </w:rPr>
      </w:pPr>
      <w:r w:rsidRPr="00296AFB">
        <w:rPr>
          <w:rFonts w:ascii="Times New Roman" w:hAnsi="Times New Roman" w:cs="Times New Roman"/>
          <w:b/>
          <w:sz w:val="24"/>
          <w:szCs w:val="19"/>
          <w:u w:val="single"/>
        </w:rPr>
        <w:t>Тематическая неделя «</w:t>
      </w:r>
      <w:r w:rsidRPr="00960EF7">
        <w:rPr>
          <w:rFonts w:ascii="Times New Roman" w:hAnsi="Times New Roman" w:cs="Times New Roman"/>
          <w:b/>
          <w:sz w:val="24"/>
          <w:szCs w:val="19"/>
          <w:u w:val="single"/>
        </w:rPr>
        <w:t>Семья и семейные традиции</w:t>
      </w:r>
      <w:r w:rsidRPr="00296AFB">
        <w:rPr>
          <w:rFonts w:ascii="Times New Roman" w:hAnsi="Times New Roman" w:cs="Times New Roman"/>
          <w:b/>
          <w:sz w:val="24"/>
          <w:szCs w:val="19"/>
          <w:u w:val="single"/>
        </w:rPr>
        <w:t>»</w:t>
      </w:r>
    </w:p>
    <w:p w:rsidR="00B21D37" w:rsidRPr="0069202A" w:rsidRDefault="00B21D37" w:rsidP="00B21D37">
      <w:pPr>
        <w:spacing w:after="0" w:line="240" w:lineRule="auto"/>
        <w:ind w:right="-882"/>
        <w:rPr>
          <w:rFonts w:ascii="Times New Roman" w:hAnsi="Times New Roman" w:cs="Times New Roman"/>
          <w:sz w:val="24"/>
          <w:szCs w:val="19"/>
        </w:rPr>
      </w:pPr>
    </w:p>
    <w:p w:rsidR="00B21D37" w:rsidRPr="00680C40" w:rsidRDefault="00B21D37" w:rsidP="00B21D37">
      <w:pPr>
        <w:spacing w:after="0" w:line="240" w:lineRule="auto"/>
        <w:ind w:right="-882"/>
        <w:rPr>
          <w:rFonts w:ascii="Times New Roman" w:hAnsi="Times New Roman" w:cs="Times New Roman"/>
          <w:b/>
          <w:szCs w:val="20"/>
        </w:rPr>
      </w:pPr>
      <w:r w:rsidRPr="00680C40">
        <w:rPr>
          <w:rFonts w:ascii="Times New Roman" w:hAnsi="Times New Roman" w:cs="Times New Roman"/>
          <w:b/>
          <w:szCs w:val="20"/>
        </w:rPr>
        <w:t>Организация РППС:</w:t>
      </w:r>
    </w:p>
    <w:p w:rsidR="00B21D37" w:rsidRPr="00296AFB" w:rsidRDefault="00B21D37" w:rsidP="00BE36DD">
      <w:pPr>
        <w:spacing w:after="0" w:line="240" w:lineRule="auto"/>
        <w:ind w:right="-885" w:firstLine="709"/>
        <w:rPr>
          <w:rFonts w:ascii="Times New Roman" w:hAnsi="Times New Roman" w:cs="Times New Roman"/>
          <w:szCs w:val="21"/>
        </w:rPr>
      </w:pPr>
      <w:r w:rsidRPr="00296AFB">
        <w:rPr>
          <w:rFonts w:ascii="Times New Roman" w:hAnsi="Times New Roman" w:cs="Times New Roman"/>
          <w:szCs w:val="21"/>
        </w:rPr>
        <w:t xml:space="preserve">1. </w:t>
      </w:r>
      <w:r w:rsidRPr="00296AFB">
        <w:rPr>
          <w:rFonts w:ascii="Times New Roman" w:hAnsi="Times New Roman" w:cs="Times New Roman"/>
          <w:i/>
          <w:szCs w:val="21"/>
          <w:u w:val="single"/>
        </w:rPr>
        <w:t>Центр двигательной активности</w:t>
      </w:r>
      <w:r w:rsidRPr="00296AFB">
        <w:rPr>
          <w:rFonts w:ascii="Times New Roman" w:hAnsi="Times New Roman" w:cs="Times New Roman"/>
          <w:szCs w:val="21"/>
        </w:rPr>
        <w:t xml:space="preserve">: </w:t>
      </w:r>
      <w:r w:rsidR="00BE36DD" w:rsidRPr="00BE36DD">
        <w:rPr>
          <w:rFonts w:ascii="Times New Roman" w:hAnsi="Times New Roman" w:cs="Times New Roman"/>
          <w:szCs w:val="21"/>
        </w:rPr>
        <w:t>мячи разных размеров и материалов (резиновые, пластиковые, текстильные);</w:t>
      </w:r>
      <w:r w:rsidR="00BE36DD">
        <w:rPr>
          <w:rFonts w:ascii="Times New Roman" w:hAnsi="Times New Roman" w:cs="Times New Roman"/>
          <w:szCs w:val="21"/>
        </w:rPr>
        <w:t xml:space="preserve"> </w:t>
      </w:r>
      <w:r w:rsidR="00BE36DD" w:rsidRPr="00BE36DD">
        <w:rPr>
          <w:rFonts w:ascii="Times New Roman" w:hAnsi="Times New Roman" w:cs="Times New Roman"/>
          <w:szCs w:val="21"/>
        </w:rPr>
        <w:t>скакалки;</w:t>
      </w:r>
      <w:r w:rsidR="00BE36DD">
        <w:rPr>
          <w:rFonts w:ascii="Times New Roman" w:hAnsi="Times New Roman" w:cs="Times New Roman"/>
          <w:szCs w:val="21"/>
        </w:rPr>
        <w:t xml:space="preserve"> </w:t>
      </w:r>
      <w:r w:rsidR="00BE36DD" w:rsidRPr="00BE36DD">
        <w:rPr>
          <w:rFonts w:ascii="Times New Roman" w:hAnsi="Times New Roman" w:cs="Times New Roman"/>
          <w:szCs w:val="21"/>
        </w:rPr>
        <w:t>обручи;</w:t>
      </w:r>
      <w:r w:rsidR="00BE36DD">
        <w:rPr>
          <w:rFonts w:ascii="Times New Roman" w:hAnsi="Times New Roman" w:cs="Times New Roman"/>
          <w:szCs w:val="21"/>
        </w:rPr>
        <w:t xml:space="preserve"> </w:t>
      </w:r>
      <w:r w:rsidR="00BE36DD" w:rsidRPr="00BE36DD">
        <w:rPr>
          <w:rFonts w:ascii="Times New Roman" w:hAnsi="Times New Roman" w:cs="Times New Roman"/>
          <w:szCs w:val="21"/>
        </w:rPr>
        <w:t>гимнастические палки;</w:t>
      </w:r>
      <w:r w:rsidR="00BE36DD">
        <w:rPr>
          <w:rFonts w:ascii="Times New Roman" w:hAnsi="Times New Roman" w:cs="Times New Roman"/>
          <w:szCs w:val="21"/>
        </w:rPr>
        <w:t xml:space="preserve"> </w:t>
      </w:r>
      <w:r w:rsidR="00BE36DD" w:rsidRPr="00BE36DD">
        <w:rPr>
          <w:rFonts w:ascii="Times New Roman" w:hAnsi="Times New Roman" w:cs="Times New Roman"/>
          <w:szCs w:val="21"/>
        </w:rPr>
        <w:t>кегли;</w:t>
      </w:r>
      <w:r w:rsidR="00BE36DD">
        <w:rPr>
          <w:rFonts w:ascii="Times New Roman" w:hAnsi="Times New Roman" w:cs="Times New Roman"/>
          <w:szCs w:val="21"/>
        </w:rPr>
        <w:t xml:space="preserve"> </w:t>
      </w:r>
      <w:r w:rsidR="00BE36DD" w:rsidRPr="00BE36DD">
        <w:rPr>
          <w:rFonts w:ascii="Times New Roman" w:hAnsi="Times New Roman" w:cs="Times New Roman"/>
          <w:szCs w:val="21"/>
        </w:rPr>
        <w:t>кольцебросы;</w:t>
      </w:r>
      <w:r w:rsidR="00BE36DD">
        <w:rPr>
          <w:rFonts w:ascii="Times New Roman" w:hAnsi="Times New Roman" w:cs="Times New Roman"/>
          <w:szCs w:val="21"/>
        </w:rPr>
        <w:t xml:space="preserve"> дартс</w:t>
      </w:r>
      <w:r w:rsidRPr="00960EF7">
        <w:rPr>
          <w:rFonts w:ascii="Times New Roman" w:hAnsi="Times New Roman" w:cs="Times New Roman"/>
          <w:szCs w:val="21"/>
        </w:rPr>
        <w:t>.</w:t>
      </w:r>
    </w:p>
    <w:p w:rsidR="00B21D37" w:rsidRPr="00296AFB" w:rsidRDefault="00B21D37" w:rsidP="00BE36DD">
      <w:pPr>
        <w:spacing w:after="0" w:line="240" w:lineRule="auto"/>
        <w:ind w:right="-885" w:firstLine="709"/>
        <w:rPr>
          <w:rFonts w:ascii="Times New Roman" w:hAnsi="Times New Roman" w:cs="Times New Roman"/>
          <w:szCs w:val="21"/>
        </w:rPr>
      </w:pPr>
      <w:r w:rsidRPr="00296AFB">
        <w:rPr>
          <w:rFonts w:ascii="Times New Roman" w:hAnsi="Times New Roman" w:cs="Times New Roman"/>
          <w:szCs w:val="21"/>
        </w:rPr>
        <w:t xml:space="preserve">2. </w:t>
      </w:r>
      <w:r w:rsidRPr="00296AFB">
        <w:rPr>
          <w:rFonts w:ascii="Times New Roman" w:hAnsi="Times New Roman" w:cs="Times New Roman"/>
          <w:i/>
          <w:szCs w:val="21"/>
          <w:u w:val="single"/>
        </w:rPr>
        <w:t>Центр безопасности:</w:t>
      </w:r>
      <w:r w:rsidRPr="00296AFB">
        <w:rPr>
          <w:rFonts w:ascii="Times New Roman" w:hAnsi="Times New Roman" w:cs="Times New Roman"/>
          <w:szCs w:val="21"/>
        </w:rPr>
        <w:t xml:space="preserve"> </w:t>
      </w:r>
      <w:r w:rsidR="00BE36DD">
        <w:rPr>
          <w:rFonts w:ascii="Times New Roman" w:hAnsi="Times New Roman" w:cs="Times New Roman"/>
          <w:szCs w:val="21"/>
        </w:rPr>
        <w:t>и</w:t>
      </w:r>
      <w:r w:rsidR="00BE36DD" w:rsidRPr="00BE36DD">
        <w:rPr>
          <w:rFonts w:ascii="Times New Roman" w:hAnsi="Times New Roman" w:cs="Times New Roman"/>
          <w:szCs w:val="21"/>
        </w:rPr>
        <w:t>нформация о правилах пожарной безопасности, правилах дорожного движения</w:t>
      </w:r>
      <w:r w:rsidR="00BE36DD">
        <w:rPr>
          <w:rFonts w:ascii="Times New Roman" w:hAnsi="Times New Roman" w:cs="Times New Roman"/>
          <w:szCs w:val="21"/>
        </w:rPr>
        <w:t>; и</w:t>
      </w:r>
      <w:r w:rsidR="00BE36DD" w:rsidRPr="00BE36DD">
        <w:rPr>
          <w:rFonts w:ascii="Times New Roman" w:hAnsi="Times New Roman" w:cs="Times New Roman"/>
          <w:szCs w:val="21"/>
        </w:rPr>
        <w:t>ллюстрации и плакаты с правилами безопасности</w:t>
      </w:r>
      <w:r w:rsidR="00BE36DD">
        <w:rPr>
          <w:rFonts w:ascii="Times New Roman" w:hAnsi="Times New Roman" w:cs="Times New Roman"/>
          <w:szCs w:val="21"/>
        </w:rPr>
        <w:t>; к</w:t>
      </w:r>
      <w:r w:rsidR="00BE36DD" w:rsidRPr="00BE36DD">
        <w:rPr>
          <w:rFonts w:ascii="Times New Roman" w:hAnsi="Times New Roman" w:cs="Times New Roman"/>
          <w:szCs w:val="21"/>
        </w:rPr>
        <w:t>арточки с номерами экстренных служб</w:t>
      </w:r>
      <w:r w:rsidR="00BE36DD">
        <w:rPr>
          <w:rFonts w:ascii="Times New Roman" w:hAnsi="Times New Roman" w:cs="Times New Roman"/>
          <w:szCs w:val="21"/>
        </w:rPr>
        <w:t>; м</w:t>
      </w:r>
      <w:r w:rsidR="00BE36DD" w:rsidRPr="00BE36DD">
        <w:rPr>
          <w:rFonts w:ascii="Times New Roman" w:hAnsi="Times New Roman" w:cs="Times New Roman"/>
          <w:szCs w:val="21"/>
        </w:rPr>
        <w:t>уляжи и макеты дорожных знаков и светофоров</w:t>
      </w:r>
      <w:r w:rsidR="00BE36DD">
        <w:rPr>
          <w:rFonts w:ascii="Times New Roman" w:hAnsi="Times New Roman" w:cs="Times New Roman"/>
          <w:szCs w:val="21"/>
        </w:rPr>
        <w:t>; м</w:t>
      </w:r>
      <w:r w:rsidR="00BE36DD" w:rsidRPr="00BE36DD">
        <w:rPr>
          <w:rFonts w:ascii="Times New Roman" w:hAnsi="Times New Roman" w:cs="Times New Roman"/>
          <w:szCs w:val="21"/>
        </w:rPr>
        <w:t>акеты домов и улиц для изучения правил дорожного движения</w:t>
      </w:r>
      <w:r w:rsidR="00BE36DD">
        <w:rPr>
          <w:rFonts w:ascii="Times New Roman" w:hAnsi="Times New Roman" w:cs="Times New Roman"/>
          <w:szCs w:val="21"/>
        </w:rPr>
        <w:t>; к</w:t>
      </w:r>
      <w:r w:rsidR="00BE36DD" w:rsidRPr="00BE36DD">
        <w:rPr>
          <w:rFonts w:ascii="Times New Roman" w:hAnsi="Times New Roman" w:cs="Times New Roman"/>
          <w:szCs w:val="21"/>
        </w:rPr>
        <w:t>ниги и журналы о безопасности для детей</w:t>
      </w:r>
      <w:r w:rsidR="00BE36DD">
        <w:rPr>
          <w:rFonts w:ascii="Times New Roman" w:hAnsi="Times New Roman" w:cs="Times New Roman"/>
          <w:szCs w:val="21"/>
        </w:rPr>
        <w:t>;</w:t>
      </w:r>
      <w:r w:rsidR="00BE36DD" w:rsidRPr="00BE36DD">
        <w:rPr>
          <w:rFonts w:ascii="Times New Roman" w:hAnsi="Times New Roman" w:cs="Times New Roman"/>
          <w:szCs w:val="21"/>
        </w:rPr>
        <w:t xml:space="preserve"> </w:t>
      </w:r>
      <w:r>
        <w:rPr>
          <w:rFonts w:ascii="Times New Roman" w:hAnsi="Times New Roman" w:cs="Times New Roman"/>
          <w:szCs w:val="21"/>
        </w:rPr>
        <w:t>набор плакатов «</w:t>
      </w:r>
      <w:r w:rsidRPr="00960EF7">
        <w:rPr>
          <w:rFonts w:ascii="Times New Roman" w:hAnsi="Times New Roman" w:cs="Times New Roman"/>
          <w:szCs w:val="21"/>
        </w:rPr>
        <w:t xml:space="preserve">Правила безопасности </w:t>
      </w:r>
      <w:r>
        <w:rPr>
          <w:rFonts w:ascii="Times New Roman" w:hAnsi="Times New Roman" w:cs="Times New Roman"/>
          <w:szCs w:val="21"/>
        </w:rPr>
        <w:t>дома»; обучающие карточки «</w:t>
      </w:r>
      <w:r w:rsidRPr="00960EF7">
        <w:rPr>
          <w:rFonts w:ascii="Times New Roman" w:hAnsi="Times New Roman" w:cs="Times New Roman"/>
          <w:szCs w:val="21"/>
        </w:rPr>
        <w:t xml:space="preserve">Безопасность </w:t>
      </w:r>
      <w:r>
        <w:rPr>
          <w:rFonts w:ascii="Times New Roman" w:hAnsi="Times New Roman" w:cs="Times New Roman"/>
          <w:szCs w:val="21"/>
        </w:rPr>
        <w:t>дома»</w:t>
      </w:r>
      <w:r w:rsidRPr="00960EF7">
        <w:rPr>
          <w:rFonts w:ascii="Times New Roman" w:hAnsi="Times New Roman" w:cs="Times New Roman"/>
          <w:szCs w:val="21"/>
        </w:rPr>
        <w:t>.</w:t>
      </w:r>
    </w:p>
    <w:p w:rsidR="00B21D37" w:rsidRPr="00296AFB" w:rsidRDefault="00B21D37" w:rsidP="00B21D37">
      <w:pPr>
        <w:spacing w:after="0" w:line="240" w:lineRule="auto"/>
        <w:ind w:right="-885" w:firstLine="709"/>
        <w:rPr>
          <w:rFonts w:ascii="Times New Roman" w:hAnsi="Times New Roman" w:cs="Times New Roman"/>
          <w:szCs w:val="21"/>
        </w:rPr>
      </w:pPr>
      <w:r w:rsidRPr="00296AFB">
        <w:rPr>
          <w:rFonts w:ascii="Times New Roman" w:hAnsi="Times New Roman" w:cs="Times New Roman"/>
          <w:szCs w:val="21"/>
        </w:rPr>
        <w:t xml:space="preserve">3. </w:t>
      </w:r>
      <w:r w:rsidRPr="00296AFB">
        <w:rPr>
          <w:rFonts w:ascii="Times New Roman" w:hAnsi="Times New Roman" w:cs="Times New Roman"/>
          <w:i/>
          <w:szCs w:val="21"/>
          <w:u w:val="single"/>
        </w:rPr>
        <w:t>Центр игры:</w:t>
      </w:r>
      <w:r w:rsidRPr="00296AFB">
        <w:rPr>
          <w:szCs w:val="21"/>
        </w:rPr>
        <w:t xml:space="preserve"> </w:t>
      </w:r>
      <w:r>
        <w:rPr>
          <w:rFonts w:ascii="Times New Roman" w:hAnsi="Times New Roman" w:cs="Times New Roman"/>
          <w:szCs w:val="21"/>
        </w:rPr>
        <w:t>к</w:t>
      </w:r>
      <w:r w:rsidRPr="00960EF7">
        <w:rPr>
          <w:rFonts w:ascii="Times New Roman" w:hAnsi="Times New Roman" w:cs="Times New Roman"/>
          <w:szCs w:val="21"/>
        </w:rPr>
        <w:t>уклы, изображающие членов семьи (мама, папа, дети)</w:t>
      </w:r>
      <w:r>
        <w:rPr>
          <w:rFonts w:ascii="Times New Roman" w:hAnsi="Times New Roman" w:cs="Times New Roman"/>
          <w:szCs w:val="21"/>
        </w:rPr>
        <w:t>; и</w:t>
      </w:r>
      <w:r w:rsidRPr="00960EF7">
        <w:rPr>
          <w:rFonts w:ascii="Times New Roman" w:hAnsi="Times New Roman" w:cs="Times New Roman"/>
          <w:szCs w:val="21"/>
        </w:rPr>
        <w:t>грушечная мебель и бытовая техника для создания интерьера дома (кухня, спальня, гостиная)</w:t>
      </w:r>
      <w:r>
        <w:rPr>
          <w:rFonts w:ascii="Times New Roman" w:hAnsi="Times New Roman" w:cs="Times New Roman"/>
          <w:szCs w:val="21"/>
        </w:rPr>
        <w:t>; и</w:t>
      </w:r>
      <w:r w:rsidRPr="00960EF7">
        <w:rPr>
          <w:rFonts w:ascii="Times New Roman" w:hAnsi="Times New Roman" w:cs="Times New Roman"/>
          <w:szCs w:val="21"/>
        </w:rPr>
        <w:t>грушечные транспортные средства (машина, автобус, поезд)</w:t>
      </w:r>
      <w:r>
        <w:rPr>
          <w:rFonts w:ascii="Times New Roman" w:hAnsi="Times New Roman" w:cs="Times New Roman"/>
          <w:szCs w:val="21"/>
        </w:rPr>
        <w:t>; н</w:t>
      </w:r>
      <w:r w:rsidRPr="00960EF7">
        <w:rPr>
          <w:rFonts w:ascii="Times New Roman" w:hAnsi="Times New Roman" w:cs="Times New Roman"/>
          <w:szCs w:val="21"/>
        </w:rPr>
        <w:t>аборы посуды и продуктов питания</w:t>
      </w:r>
      <w:r>
        <w:rPr>
          <w:rFonts w:ascii="Times New Roman" w:hAnsi="Times New Roman" w:cs="Times New Roman"/>
          <w:szCs w:val="21"/>
        </w:rPr>
        <w:t>; атрибуты для игр «</w:t>
      </w:r>
      <w:r w:rsidRPr="00960EF7">
        <w:rPr>
          <w:rFonts w:ascii="Times New Roman" w:hAnsi="Times New Roman" w:cs="Times New Roman"/>
          <w:szCs w:val="21"/>
        </w:rPr>
        <w:t>Магазин</w:t>
      </w:r>
      <w:r>
        <w:rPr>
          <w:rFonts w:ascii="Times New Roman" w:hAnsi="Times New Roman" w:cs="Times New Roman"/>
          <w:szCs w:val="21"/>
        </w:rPr>
        <w:t>», «</w:t>
      </w:r>
      <w:r w:rsidRPr="00960EF7">
        <w:rPr>
          <w:rFonts w:ascii="Times New Roman" w:hAnsi="Times New Roman" w:cs="Times New Roman"/>
          <w:szCs w:val="21"/>
        </w:rPr>
        <w:t>Больница</w:t>
      </w:r>
      <w:r>
        <w:rPr>
          <w:rFonts w:ascii="Times New Roman" w:hAnsi="Times New Roman" w:cs="Times New Roman"/>
          <w:szCs w:val="21"/>
        </w:rPr>
        <w:t>», «</w:t>
      </w:r>
      <w:r w:rsidRPr="00960EF7">
        <w:rPr>
          <w:rFonts w:ascii="Times New Roman" w:hAnsi="Times New Roman" w:cs="Times New Roman"/>
          <w:szCs w:val="21"/>
        </w:rPr>
        <w:t>Школа</w:t>
      </w:r>
      <w:r>
        <w:rPr>
          <w:rFonts w:ascii="Times New Roman" w:hAnsi="Times New Roman" w:cs="Times New Roman"/>
          <w:szCs w:val="21"/>
        </w:rPr>
        <w:t>», «</w:t>
      </w:r>
      <w:r w:rsidRPr="00960EF7">
        <w:rPr>
          <w:rFonts w:ascii="Times New Roman" w:hAnsi="Times New Roman" w:cs="Times New Roman"/>
          <w:szCs w:val="21"/>
        </w:rPr>
        <w:t>Детский сад</w:t>
      </w:r>
      <w:r>
        <w:rPr>
          <w:rFonts w:ascii="Times New Roman" w:hAnsi="Times New Roman" w:cs="Times New Roman"/>
          <w:szCs w:val="21"/>
        </w:rPr>
        <w:t>»</w:t>
      </w:r>
      <w:r w:rsidRPr="00960EF7">
        <w:rPr>
          <w:rFonts w:ascii="Times New Roman" w:hAnsi="Times New Roman" w:cs="Times New Roman"/>
          <w:szCs w:val="21"/>
        </w:rPr>
        <w:t>.</w:t>
      </w:r>
    </w:p>
    <w:p w:rsidR="00B21D37" w:rsidRPr="00296AFB" w:rsidRDefault="00B21D37" w:rsidP="00B21D37">
      <w:pPr>
        <w:spacing w:after="0" w:line="240" w:lineRule="auto"/>
        <w:ind w:right="-885" w:firstLine="709"/>
        <w:rPr>
          <w:rFonts w:ascii="Times New Roman" w:hAnsi="Times New Roman" w:cs="Times New Roman"/>
          <w:szCs w:val="21"/>
        </w:rPr>
      </w:pPr>
      <w:r w:rsidRPr="00296AFB">
        <w:rPr>
          <w:rFonts w:ascii="Times New Roman" w:hAnsi="Times New Roman" w:cs="Times New Roman"/>
          <w:szCs w:val="21"/>
        </w:rPr>
        <w:t xml:space="preserve">4. </w:t>
      </w:r>
      <w:r w:rsidRPr="00296AFB">
        <w:rPr>
          <w:rFonts w:ascii="Times New Roman" w:hAnsi="Times New Roman" w:cs="Times New Roman"/>
          <w:i/>
          <w:szCs w:val="21"/>
          <w:u w:val="single"/>
        </w:rPr>
        <w:t>Центр конструирования</w:t>
      </w:r>
      <w:r w:rsidRPr="00296AFB">
        <w:rPr>
          <w:rFonts w:ascii="Times New Roman" w:hAnsi="Times New Roman" w:cs="Times New Roman"/>
          <w:szCs w:val="21"/>
        </w:rPr>
        <w:t xml:space="preserve">: </w:t>
      </w:r>
      <w:r>
        <w:rPr>
          <w:rFonts w:ascii="Times New Roman" w:hAnsi="Times New Roman" w:cs="Times New Roman"/>
          <w:szCs w:val="21"/>
        </w:rPr>
        <w:t>к</w:t>
      </w:r>
      <w:r w:rsidRPr="00960EF7">
        <w:rPr>
          <w:rFonts w:ascii="Times New Roman" w:hAnsi="Times New Roman" w:cs="Times New Roman"/>
          <w:szCs w:val="21"/>
        </w:rPr>
        <w:t>онструкторы разных видов (деревянные, металлические, пластмассовые, магнитные, LEGO)</w:t>
      </w:r>
      <w:r>
        <w:rPr>
          <w:rFonts w:ascii="Times New Roman" w:hAnsi="Times New Roman" w:cs="Times New Roman"/>
          <w:szCs w:val="21"/>
        </w:rPr>
        <w:t>; с</w:t>
      </w:r>
      <w:r w:rsidRPr="00960EF7">
        <w:rPr>
          <w:rFonts w:ascii="Times New Roman" w:hAnsi="Times New Roman" w:cs="Times New Roman"/>
          <w:szCs w:val="21"/>
        </w:rPr>
        <w:t>троительные наборы (кубики, кирпичики, призмы, арки)</w:t>
      </w:r>
      <w:r>
        <w:rPr>
          <w:rFonts w:ascii="Times New Roman" w:hAnsi="Times New Roman" w:cs="Times New Roman"/>
          <w:szCs w:val="21"/>
        </w:rPr>
        <w:t>; и</w:t>
      </w:r>
      <w:r w:rsidRPr="00960EF7">
        <w:rPr>
          <w:rFonts w:ascii="Times New Roman" w:hAnsi="Times New Roman" w:cs="Times New Roman"/>
          <w:szCs w:val="21"/>
        </w:rPr>
        <w:t>грушки для обыгрывания построек (фигурки людей, животных, макеты деревьев, дорожные знаки, светофоры)</w:t>
      </w:r>
      <w:r>
        <w:rPr>
          <w:rFonts w:ascii="Times New Roman" w:hAnsi="Times New Roman" w:cs="Times New Roman"/>
          <w:szCs w:val="21"/>
        </w:rPr>
        <w:t>; с</w:t>
      </w:r>
      <w:r w:rsidRPr="00960EF7">
        <w:rPr>
          <w:rFonts w:ascii="Times New Roman" w:hAnsi="Times New Roman" w:cs="Times New Roman"/>
          <w:szCs w:val="21"/>
        </w:rPr>
        <w:t>хемы построек (домики, замки, гаражи, корабли, самолеты)</w:t>
      </w:r>
      <w:r>
        <w:rPr>
          <w:rFonts w:ascii="Times New Roman" w:hAnsi="Times New Roman" w:cs="Times New Roman"/>
          <w:szCs w:val="21"/>
        </w:rPr>
        <w:t>; м</w:t>
      </w:r>
      <w:r w:rsidRPr="00960EF7">
        <w:rPr>
          <w:rFonts w:ascii="Times New Roman" w:hAnsi="Times New Roman" w:cs="Times New Roman"/>
          <w:szCs w:val="21"/>
        </w:rPr>
        <w:t>акет улицы, на котором можно строить дома, прокладывать дороги, устанавливать дорожные знаки</w:t>
      </w:r>
      <w:r>
        <w:rPr>
          <w:rFonts w:ascii="Times New Roman" w:hAnsi="Times New Roman" w:cs="Times New Roman"/>
          <w:szCs w:val="21"/>
        </w:rPr>
        <w:t>; м</w:t>
      </w:r>
      <w:r w:rsidRPr="00960EF7">
        <w:rPr>
          <w:rFonts w:ascii="Times New Roman" w:hAnsi="Times New Roman" w:cs="Times New Roman"/>
          <w:szCs w:val="21"/>
        </w:rPr>
        <w:t>акеты зданий и сооружений (ферма, зоопарк, аэропорт, вокзал, порт)</w:t>
      </w:r>
      <w:r>
        <w:rPr>
          <w:rFonts w:ascii="Times New Roman" w:hAnsi="Times New Roman" w:cs="Times New Roman"/>
          <w:szCs w:val="21"/>
        </w:rPr>
        <w:t>; м</w:t>
      </w:r>
      <w:r w:rsidRPr="00960EF7">
        <w:rPr>
          <w:rFonts w:ascii="Times New Roman" w:hAnsi="Times New Roman" w:cs="Times New Roman"/>
          <w:szCs w:val="21"/>
        </w:rPr>
        <w:t>елкие игрушки для обыгрывания макетов (фигурки человечков, животных, машинки, самолетики, кораблики).</w:t>
      </w:r>
    </w:p>
    <w:p w:rsidR="00B21D37" w:rsidRDefault="00B21D37" w:rsidP="00FC3D4C">
      <w:pPr>
        <w:spacing w:after="0" w:line="240" w:lineRule="auto"/>
        <w:ind w:right="-885" w:firstLine="709"/>
        <w:rPr>
          <w:rFonts w:ascii="Times New Roman" w:hAnsi="Times New Roman" w:cs="Times New Roman"/>
          <w:szCs w:val="21"/>
        </w:rPr>
      </w:pPr>
      <w:r w:rsidRPr="00296AFB">
        <w:rPr>
          <w:rFonts w:ascii="Times New Roman" w:hAnsi="Times New Roman" w:cs="Times New Roman"/>
          <w:szCs w:val="21"/>
        </w:rPr>
        <w:t xml:space="preserve">5. </w:t>
      </w:r>
      <w:r w:rsidRPr="00296AFB">
        <w:rPr>
          <w:rFonts w:ascii="Times New Roman" w:hAnsi="Times New Roman" w:cs="Times New Roman"/>
          <w:i/>
          <w:szCs w:val="21"/>
          <w:u w:val="single"/>
        </w:rPr>
        <w:t>Центр логики и математики</w:t>
      </w:r>
      <w:r w:rsidRPr="00296AFB">
        <w:rPr>
          <w:rFonts w:ascii="Times New Roman" w:hAnsi="Times New Roman" w:cs="Times New Roman"/>
          <w:szCs w:val="21"/>
        </w:rPr>
        <w:t xml:space="preserve">: </w:t>
      </w:r>
      <w:r w:rsidR="00FC3D4C">
        <w:rPr>
          <w:rFonts w:ascii="Times New Roman" w:hAnsi="Times New Roman" w:cs="Times New Roman"/>
          <w:szCs w:val="21"/>
        </w:rPr>
        <w:t>р</w:t>
      </w:r>
      <w:r w:rsidR="00FC3D4C" w:rsidRPr="00FC3D4C">
        <w:rPr>
          <w:rFonts w:ascii="Times New Roman" w:hAnsi="Times New Roman" w:cs="Times New Roman"/>
          <w:szCs w:val="21"/>
        </w:rPr>
        <w:t>азвивающие игры В. В. Воскобовича «Волшебная восьмёрка» и «Геоконт»</w:t>
      </w:r>
      <w:r w:rsidR="00FC3D4C">
        <w:rPr>
          <w:rFonts w:ascii="Times New Roman" w:hAnsi="Times New Roman" w:cs="Times New Roman"/>
          <w:szCs w:val="21"/>
        </w:rPr>
        <w:t>; р</w:t>
      </w:r>
      <w:r w:rsidR="00FC3D4C" w:rsidRPr="00FC3D4C">
        <w:rPr>
          <w:rFonts w:ascii="Times New Roman" w:hAnsi="Times New Roman" w:cs="Times New Roman"/>
          <w:szCs w:val="21"/>
        </w:rPr>
        <w:t>ебусы и головоломки на тему семьи и семейных традиций</w:t>
      </w:r>
      <w:r w:rsidR="00FC3D4C">
        <w:rPr>
          <w:rFonts w:ascii="Times New Roman" w:hAnsi="Times New Roman" w:cs="Times New Roman"/>
          <w:szCs w:val="21"/>
        </w:rPr>
        <w:t>; л</w:t>
      </w:r>
      <w:r w:rsidR="00FC3D4C" w:rsidRPr="00FC3D4C">
        <w:rPr>
          <w:rFonts w:ascii="Times New Roman" w:hAnsi="Times New Roman" w:cs="Times New Roman"/>
          <w:szCs w:val="21"/>
        </w:rPr>
        <w:t>огические задачи и упражнения, связанные с родственными отношениями и традициями</w:t>
      </w:r>
      <w:r w:rsidR="00FC3D4C">
        <w:rPr>
          <w:rFonts w:ascii="Times New Roman" w:hAnsi="Times New Roman" w:cs="Times New Roman"/>
          <w:szCs w:val="21"/>
        </w:rPr>
        <w:t>; м</w:t>
      </w:r>
      <w:r w:rsidR="00FC3D4C" w:rsidRPr="00FC3D4C">
        <w:rPr>
          <w:rFonts w:ascii="Times New Roman" w:hAnsi="Times New Roman" w:cs="Times New Roman"/>
          <w:szCs w:val="21"/>
        </w:rPr>
        <w:t>атематические задания, связанные с подсчётом членов семьи и определением возраста родственников</w:t>
      </w:r>
      <w:r w:rsidR="00FC3D4C">
        <w:rPr>
          <w:rFonts w:ascii="Times New Roman" w:hAnsi="Times New Roman" w:cs="Times New Roman"/>
          <w:szCs w:val="21"/>
        </w:rPr>
        <w:t>; и</w:t>
      </w:r>
      <w:r w:rsidR="00FC3D4C" w:rsidRPr="00FC3D4C">
        <w:rPr>
          <w:rFonts w:ascii="Times New Roman" w:hAnsi="Times New Roman" w:cs="Times New Roman"/>
          <w:szCs w:val="21"/>
        </w:rPr>
        <w:t>гры на развитие внимания, памяти и логического мышления</w:t>
      </w:r>
      <w:r>
        <w:rPr>
          <w:rFonts w:ascii="Times New Roman" w:hAnsi="Times New Roman" w:cs="Times New Roman"/>
          <w:szCs w:val="21"/>
        </w:rPr>
        <w:t>.</w:t>
      </w:r>
    </w:p>
    <w:p w:rsidR="00B21D37" w:rsidRPr="00680D02" w:rsidRDefault="00B21D37" w:rsidP="00FC3D4C">
      <w:pPr>
        <w:spacing w:after="0" w:line="240" w:lineRule="auto"/>
        <w:ind w:right="-885" w:firstLine="709"/>
        <w:rPr>
          <w:rFonts w:ascii="Times New Roman" w:hAnsi="Times New Roman" w:cs="Times New Roman"/>
          <w:szCs w:val="21"/>
        </w:rPr>
      </w:pPr>
      <w:r>
        <w:rPr>
          <w:rFonts w:ascii="Times New Roman" w:hAnsi="Times New Roman" w:cs="Times New Roman"/>
          <w:szCs w:val="21"/>
        </w:rPr>
        <w:t xml:space="preserve">6. </w:t>
      </w:r>
      <w:r w:rsidRPr="00680D02">
        <w:rPr>
          <w:rFonts w:ascii="Times New Roman" w:hAnsi="Times New Roman" w:cs="Times New Roman"/>
          <w:i/>
          <w:szCs w:val="21"/>
          <w:u w:val="single"/>
        </w:rPr>
        <w:t>Центр экспериментирования, организации наблюдения и труда</w:t>
      </w:r>
      <w:r w:rsidRPr="00680D02">
        <w:rPr>
          <w:rFonts w:ascii="Times New Roman" w:hAnsi="Times New Roman" w:cs="Times New Roman"/>
          <w:szCs w:val="21"/>
        </w:rPr>
        <w:t xml:space="preserve">: </w:t>
      </w:r>
      <w:r w:rsidR="00FC3D4C">
        <w:rPr>
          <w:rFonts w:ascii="Times New Roman" w:hAnsi="Times New Roman" w:cs="Times New Roman"/>
          <w:szCs w:val="21"/>
        </w:rPr>
        <w:t>п</w:t>
      </w:r>
      <w:r w:rsidR="00FC3D4C" w:rsidRPr="00FC3D4C">
        <w:rPr>
          <w:rFonts w:ascii="Times New Roman" w:hAnsi="Times New Roman" w:cs="Times New Roman"/>
          <w:szCs w:val="21"/>
        </w:rPr>
        <w:t>риборы и инструменты: увеличительные стёкла, микроскоп, весы, магниты, песочные часы, компас, термометр, секундомер, мерные ложки и стаканы</w:t>
      </w:r>
      <w:r w:rsidR="00FC3D4C">
        <w:rPr>
          <w:rFonts w:ascii="Times New Roman" w:hAnsi="Times New Roman" w:cs="Times New Roman"/>
          <w:szCs w:val="21"/>
        </w:rPr>
        <w:t>; м</w:t>
      </w:r>
      <w:r w:rsidR="00FC3D4C" w:rsidRPr="00FC3D4C">
        <w:rPr>
          <w:rFonts w:ascii="Times New Roman" w:hAnsi="Times New Roman" w:cs="Times New Roman"/>
          <w:szCs w:val="21"/>
        </w:rPr>
        <w:t xml:space="preserve">атериалы: природный материал (шишки, жёлуди, камни, ракушки, семена), бросовый материал (крышечки, колпачки, палочки), </w:t>
      </w:r>
      <w:r w:rsidR="00FC3D4C">
        <w:rPr>
          <w:rFonts w:ascii="Times New Roman" w:hAnsi="Times New Roman" w:cs="Times New Roman"/>
          <w:szCs w:val="21"/>
        </w:rPr>
        <w:t>песок, вода, пищевые красители</w:t>
      </w:r>
      <w:r w:rsidR="00FC3D4C" w:rsidRPr="00FC3D4C">
        <w:rPr>
          <w:rFonts w:ascii="Times New Roman" w:hAnsi="Times New Roman" w:cs="Times New Roman"/>
          <w:szCs w:val="21"/>
        </w:rPr>
        <w:t xml:space="preserve">, </w:t>
      </w:r>
      <w:r w:rsidR="00FC3D4C">
        <w:rPr>
          <w:rFonts w:ascii="Times New Roman" w:hAnsi="Times New Roman" w:cs="Times New Roman"/>
          <w:szCs w:val="21"/>
        </w:rPr>
        <w:t>мыло, глина, кинетический песок; к</w:t>
      </w:r>
      <w:r w:rsidR="00FC3D4C" w:rsidRPr="00FC3D4C">
        <w:rPr>
          <w:rFonts w:ascii="Times New Roman" w:hAnsi="Times New Roman" w:cs="Times New Roman"/>
          <w:szCs w:val="21"/>
        </w:rPr>
        <w:t>артотека опытов и экспериментов, доступных для проведения в условиях центра</w:t>
      </w:r>
      <w:r w:rsidR="00FC3D4C">
        <w:rPr>
          <w:rFonts w:ascii="Times New Roman" w:hAnsi="Times New Roman" w:cs="Times New Roman"/>
          <w:szCs w:val="21"/>
        </w:rPr>
        <w:t>;</w:t>
      </w:r>
      <w:r w:rsidR="00FC3D4C" w:rsidRPr="00FC3D4C">
        <w:t xml:space="preserve"> </w:t>
      </w:r>
      <w:r w:rsidR="00FC3D4C" w:rsidRPr="00FC3D4C">
        <w:rPr>
          <w:rFonts w:ascii="Times New Roman" w:hAnsi="Times New Roman" w:cs="Times New Roman"/>
          <w:szCs w:val="21"/>
        </w:rPr>
        <w:t>календарь природы; лейки, опрыскиватель, кисточки</w:t>
      </w:r>
      <w:r w:rsidR="00FC3D4C">
        <w:rPr>
          <w:rFonts w:ascii="Times New Roman" w:hAnsi="Times New Roman" w:cs="Times New Roman"/>
          <w:szCs w:val="21"/>
        </w:rPr>
        <w:t>, тряпочки, лопатка и рыхлитель</w:t>
      </w:r>
      <w:r w:rsidR="00FC3D4C" w:rsidRPr="00FC3D4C">
        <w:rPr>
          <w:rFonts w:ascii="Times New Roman" w:hAnsi="Times New Roman" w:cs="Times New Roman"/>
          <w:szCs w:val="21"/>
        </w:rPr>
        <w:t>; дневники наблюдений и опытов</w:t>
      </w:r>
      <w:r w:rsidRPr="00680D02">
        <w:rPr>
          <w:rFonts w:ascii="Times New Roman" w:hAnsi="Times New Roman" w:cs="Times New Roman"/>
          <w:szCs w:val="21"/>
        </w:rPr>
        <w:t>.</w:t>
      </w:r>
    </w:p>
    <w:p w:rsidR="00B21D37" w:rsidRPr="00296AFB" w:rsidRDefault="00B21D37" w:rsidP="00FC3D4C">
      <w:pPr>
        <w:spacing w:after="0" w:line="240" w:lineRule="auto"/>
        <w:ind w:right="-885" w:firstLine="709"/>
        <w:rPr>
          <w:rFonts w:ascii="Times New Roman" w:hAnsi="Times New Roman" w:cs="Times New Roman"/>
          <w:szCs w:val="21"/>
        </w:rPr>
      </w:pPr>
      <w:r>
        <w:rPr>
          <w:rFonts w:ascii="Times New Roman" w:hAnsi="Times New Roman" w:cs="Times New Roman"/>
          <w:szCs w:val="21"/>
        </w:rPr>
        <w:t>7</w:t>
      </w:r>
      <w:r w:rsidRPr="00296AFB">
        <w:rPr>
          <w:rFonts w:ascii="Times New Roman" w:hAnsi="Times New Roman" w:cs="Times New Roman"/>
          <w:szCs w:val="21"/>
        </w:rPr>
        <w:t xml:space="preserve">. </w:t>
      </w:r>
      <w:r w:rsidRPr="00296AFB">
        <w:rPr>
          <w:rFonts w:ascii="Times New Roman" w:hAnsi="Times New Roman" w:cs="Times New Roman"/>
          <w:i/>
          <w:szCs w:val="21"/>
          <w:u w:val="single"/>
        </w:rPr>
        <w:t>Центр познания и коммуникации</w:t>
      </w:r>
      <w:r w:rsidRPr="00296AFB">
        <w:rPr>
          <w:rFonts w:ascii="Times New Roman" w:hAnsi="Times New Roman" w:cs="Times New Roman"/>
          <w:szCs w:val="21"/>
        </w:rPr>
        <w:t xml:space="preserve">: </w:t>
      </w:r>
      <w:r>
        <w:rPr>
          <w:rFonts w:ascii="Times New Roman" w:hAnsi="Times New Roman" w:cs="Times New Roman"/>
          <w:szCs w:val="21"/>
        </w:rPr>
        <w:t>э</w:t>
      </w:r>
      <w:r w:rsidRPr="000C66B9">
        <w:rPr>
          <w:rFonts w:ascii="Times New Roman" w:hAnsi="Times New Roman" w:cs="Times New Roman"/>
          <w:szCs w:val="21"/>
        </w:rPr>
        <w:t>нциклопедии и справочники по семейной тематике</w:t>
      </w:r>
      <w:r>
        <w:rPr>
          <w:rFonts w:ascii="Times New Roman" w:hAnsi="Times New Roman" w:cs="Times New Roman"/>
          <w:szCs w:val="21"/>
        </w:rPr>
        <w:t xml:space="preserve">; </w:t>
      </w:r>
      <w:r w:rsidR="00B46672">
        <w:rPr>
          <w:rFonts w:ascii="Times New Roman" w:hAnsi="Times New Roman" w:cs="Times New Roman"/>
          <w:szCs w:val="21"/>
        </w:rPr>
        <w:t>а</w:t>
      </w:r>
      <w:r w:rsidR="00FC3D4C" w:rsidRPr="00FC3D4C">
        <w:rPr>
          <w:rFonts w:ascii="Times New Roman" w:hAnsi="Times New Roman" w:cs="Times New Roman"/>
          <w:szCs w:val="21"/>
        </w:rPr>
        <w:t>льбомы с фотографиями членов семьи и семейными праздниками</w:t>
      </w:r>
      <w:r w:rsidR="00B46672">
        <w:rPr>
          <w:rFonts w:ascii="Times New Roman" w:hAnsi="Times New Roman" w:cs="Times New Roman"/>
          <w:szCs w:val="21"/>
        </w:rPr>
        <w:t>; и</w:t>
      </w:r>
      <w:r w:rsidR="00FC3D4C" w:rsidRPr="00FC3D4C">
        <w:rPr>
          <w:rFonts w:ascii="Times New Roman" w:hAnsi="Times New Roman" w:cs="Times New Roman"/>
          <w:szCs w:val="21"/>
        </w:rPr>
        <w:t>ллюстрации с изображениями разных семей и их традиций</w:t>
      </w:r>
      <w:r w:rsidR="00B46672">
        <w:rPr>
          <w:rFonts w:ascii="Times New Roman" w:hAnsi="Times New Roman" w:cs="Times New Roman"/>
          <w:szCs w:val="21"/>
        </w:rPr>
        <w:t>; к</w:t>
      </w:r>
      <w:r w:rsidR="00FC3D4C" w:rsidRPr="00FC3D4C">
        <w:rPr>
          <w:rFonts w:ascii="Times New Roman" w:hAnsi="Times New Roman" w:cs="Times New Roman"/>
          <w:szCs w:val="21"/>
        </w:rPr>
        <w:t>арточки с пословицами и поговорками о семье</w:t>
      </w:r>
      <w:r w:rsidR="00B46672">
        <w:rPr>
          <w:rFonts w:ascii="Times New Roman" w:hAnsi="Times New Roman" w:cs="Times New Roman"/>
          <w:szCs w:val="21"/>
        </w:rPr>
        <w:t>; д</w:t>
      </w:r>
      <w:r w:rsidR="00FC3D4C" w:rsidRPr="00FC3D4C">
        <w:rPr>
          <w:rFonts w:ascii="Times New Roman" w:hAnsi="Times New Roman" w:cs="Times New Roman"/>
          <w:szCs w:val="21"/>
        </w:rPr>
        <w:t>идактические игры на тему семьи и семейных традиций</w:t>
      </w:r>
      <w:r w:rsidR="00B46672">
        <w:rPr>
          <w:rFonts w:ascii="Times New Roman" w:hAnsi="Times New Roman" w:cs="Times New Roman"/>
          <w:szCs w:val="21"/>
        </w:rPr>
        <w:t xml:space="preserve">; </w:t>
      </w:r>
      <w:r>
        <w:rPr>
          <w:rFonts w:ascii="Times New Roman" w:hAnsi="Times New Roman" w:cs="Times New Roman"/>
          <w:szCs w:val="21"/>
        </w:rPr>
        <w:t>аудио- и видеоматериалы по теме «</w:t>
      </w:r>
      <w:r w:rsidRPr="000C66B9">
        <w:rPr>
          <w:rFonts w:ascii="Times New Roman" w:hAnsi="Times New Roman" w:cs="Times New Roman"/>
          <w:szCs w:val="21"/>
        </w:rPr>
        <w:t>Семья</w:t>
      </w:r>
      <w:r>
        <w:rPr>
          <w:rFonts w:ascii="Times New Roman" w:hAnsi="Times New Roman" w:cs="Times New Roman"/>
          <w:szCs w:val="21"/>
        </w:rPr>
        <w:t>».</w:t>
      </w:r>
    </w:p>
    <w:p w:rsidR="00B21D37" w:rsidRPr="00296AFB" w:rsidRDefault="00B21D37" w:rsidP="00B21D37">
      <w:pPr>
        <w:spacing w:after="0" w:line="240" w:lineRule="auto"/>
        <w:ind w:right="-885" w:firstLine="709"/>
        <w:rPr>
          <w:rFonts w:ascii="Times New Roman" w:hAnsi="Times New Roman" w:cs="Times New Roman"/>
          <w:szCs w:val="21"/>
        </w:rPr>
      </w:pPr>
      <w:r>
        <w:rPr>
          <w:rFonts w:ascii="Times New Roman" w:hAnsi="Times New Roman" w:cs="Times New Roman"/>
          <w:szCs w:val="21"/>
        </w:rPr>
        <w:t>8</w:t>
      </w:r>
      <w:r w:rsidRPr="00296AFB">
        <w:rPr>
          <w:rFonts w:ascii="Times New Roman" w:hAnsi="Times New Roman" w:cs="Times New Roman"/>
          <w:szCs w:val="21"/>
        </w:rPr>
        <w:t xml:space="preserve">. </w:t>
      </w:r>
      <w:r w:rsidRPr="00296AFB">
        <w:rPr>
          <w:rFonts w:ascii="Times New Roman" w:hAnsi="Times New Roman" w:cs="Times New Roman"/>
          <w:i/>
          <w:szCs w:val="21"/>
          <w:u w:val="single"/>
        </w:rPr>
        <w:t>Книжный уголок</w:t>
      </w:r>
      <w:r w:rsidRPr="00296AFB">
        <w:rPr>
          <w:rFonts w:ascii="Times New Roman" w:hAnsi="Times New Roman" w:cs="Times New Roman"/>
          <w:szCs w:val="21"/>
        </w:rPr>
        <w:t xml:space="preserve">: </w:t>
      </w:r>
      <w:r>
        <w:rPr>
          <w:rFonts w:ascii="Times New Roman" w:hAnsi="Times New Roman" w:cs="Times New Roman"/>
          <w:szCs w:val="21"/>
        </w:rPr>
        <w:t>р</w:t>
      </w:r>
      <w:r w:rsidRPr="007C2FA9">
        <w:rPr>
          <w:rFonts w:ascii="Times New Roman" w:hAnsi="Times New Roman" w:cs="Times New Roman"/>
          <w:szCs w:val="21"/>
        </w:rPr>
        <w:t>усские народные сказки</w:t>
      </w:r>
      <w:r>
        <w:rPr>
          <w:rFonts w:ascii="Times New Roman" w:hAnsi="Times New Roman" w:cs="Times New Roman"/>
          <w:szCs w:val="21"/>
        </w:rPr>
        <w:t>, авторские сказки («</w:t>
      </w:r>
      <w:r w:rsidRPr="007C2FA9">
        <w:rPr>
          <w:rFonts w:ascii="Times New Roman" w:hAnsi="Times New Roman" w:cs="Times New Roman"/>
          <w:szCs w:val="21"/>
        </w:rPr>
        <w:t>Красная Шапочка</w:t>
      </w:r>
      <w:r>
        <w:rPr>
          <w:rFonts w:ascii="Times New Roman" w:hAnsi="Times New Roman" w:cs="Times New Roman"/>
          <w:szCs w:val="21"/>
        </w:rPr>
        <w:t>», «</w:t>
      </w:r>
      <w:r w:rsidRPr="007C2FA9">
        <w:rPr>
          <w:rFonts w:ascii="Times New Roman" w:hAnsi="Times New Roman" w:cs="Times New Roman"/>
          <w:szCs w:val="21"/>
        </w:rPr>
        <w:t>Золушка</w:t>
      </w:r>
      <w:r>
        <w:rPr>
          <w:rFonts w:ascii="Times New Roman" w:hAnsi="Times New Roman" w:cs="Times New Roman"/>
          <w:szCs w:val="21"/>
        </w:rPr>
        <w:t>», «</w:t>
      </w:r>
      <w:r w:rsidRPr="007C2FA9">
        <w:rPr>
          <w:rFonts w:ascii="Times New Roman" w:hAnsi="Times New Roman" w:cs="Times New Roman"/>
          <w:szCs w:val="21"/>
        </w:rPr>
        <w:t>Кот в сапогах</w:t>
      </w:r>
      <w:r>
        <w:rPr>
          <w:rFonts w:ascii="Times New Roman" w:hAnsi="Times New Roman" w:cs="Times New Roman"/>
          <w:szCs w:val="21"/>
        </w:rPr>
        <w:t>»</w:t>
      </w:r>
      <w:r w:rsidRPr="007C2FA9">
        <w:rPr>
          <w:rFonts w:ascii="Times New Roman" w:hAnsi="Times New Roman" w:cs="Times New Roman"/>
          <w:szCs w:val="21"/>
        </w:rPr>
        <w:t xml:space="preserve"> и др.)</w:t>
      </w:r>
      <w:r>
        <w:rPr>
          <w:rFonts w:ascii="Times New Roman" w:hAnsi="Times New Roman" w:cs="Times New Roman"/>
          <w:szCs w:val="21"/>
        </w:rPr>
        <w:t>, с</w:t>
      </w:r>
      <w:r w:rsidRPr="007C2FA9">
        <w:rPr>
          <w:rFonts w:ascii="Times New Roman" w:hAnsi="Times New Roman" w:cs="Times New Roman"/>
          <w:szCs w:val="21"/>
        </w:rPr>
        <w:t xml:space="preserve">тихи </w:t>
      </w:r>
      <w:r>
        <w:rPr>
          <w:rFonts w:ascii="Times New Roman" w:hAnsi="Times New Roman" w:cs="Times New Roman"/>
          <w:szCs w:val="21"/>
        </w:rPr>
        <w:t xml:space="preserve">и рассказы </w:t>
      </w:r>
      <w:r w:rsidRPr="007C2FA9">
        <w:rPr>
          <w:rFonts w:ascii="Times New Roman" w:hAnsi="Times New Roman" w:cs="Times New Roman"/>
          <w:szCs w:val="21"/>
        </w:rPr>
        <w:t>о семье</w:t>
      </w:r>
      <w:r>
        <w:rPr>
          <w:rFonts w:ascii="Times New Roman" w:hAnsi="Times New Roman" w:cs="Times New Roman"/>
          <w:szCs w:val="21"/>
        </w:rPr>
        <w:t>, детях</w:t>
      </w:r>
      <w:r w:rsidRPr="007C2FA9">
        <w:rPr>
          <w:rFonts w:ascii="Times New Roman" w:hAnsi="Times New Roman" w:cs="Times New Roman"/>
          <w:szCs w:val="21"/>
        </w:rPr>
        <w:t xml:space="preserve"> и семейных ценност</w:t>
      </w:r>
      <w:r>
        <w:rPr>
          <w:rFonts w:ascii="Times New Roman" w:hAnsi="Times New Roman" w:cs="Times New Roman"/>
          <w:szCs w:val="21"/>
        </w:rPr>
        <w:t>ях.</w:t>
      </w:r>
    </w:p>
    <w:p w:rsidR="00B21D37" w:rsidRPr="00296AFB" w:rsidRDefault="00B21D37" w:rsidP="00B21D37">
      <w:pPr>
        <w:spacing w:after="0" w:line="240" w:lineRule="auto"/>
        <w:ind w:right="-885" w:firstLine="709"/>
        <w:rPr>
          <w:rFonts w:ascii="Times New Roman" w:hAnsi="Times New Roman" w:cs="Times New Roman"/>
          <w:szCs w:val="21"/>
        </w:rPr>
      </w:pPr>
      <w:r>
        <w:rPr>
          <w:rFonts w:ascii="Times New Roman" w:hAnsi="Times New Roman" w:cs="Times New Roman"/>
          <w:szCs w:val="21"/>
        </w:rPr>
        <w:t>9</w:t>
      </w:r>
      <w:r w:rsidRPr="00296AFB">
        <w:rPr>
          <w:rFonts w:ascii="Times New Roman" w:hAnsi="Times New Roman" w:cs="Times New Roman"/>
          <w:szCs w:val="21"/>
        </w:rPr>
        <w:t xml:space="preserve">. </w:t>
      </w:r>
      <w:r w:rsidRPr="00296AFB">
        <w:rPr>
          <w:rFonts w:ascii="Times New Roman" w:hAnsi="Times New Roman" w:cs="Times New Roman"/>
          <w:i/>
          <w:szCs w:val="21"/>
          <w:u w:val="single"/>
        </w:rPr>
        <w:t>Центр театрализации и музицирования</w:t>
      </w:r>
      <w:r w:rsidRPr="00296AFB">
        <w:rPr>
          <w:rFonts w:ascii="Times New Roman" w:hAnsi="Times New Roman" w:cs="Times New Roman"/>
          <w:szCs w:val="21"/>
        </w:rPr>
        <w:t xml:space="preserve">: </w:t>
      </w:r>
      <w:r>
        <w:rPr>
          <w:rFonts w:ascii="Times New Roman" w:hAnsi="Times New Roman" w:cs="Times New Roman"/>
          <w:szCs w:val="21"/>
        </w:rPr>
        <w:t>к</w:t>
      </w:r>
      <w:r w:rsidRPr="003B22DE">
        <w:rPr>
          <w:rFonts w:ascii="Times New Roman" w:hAnsi="Times New Roman" w:cs="Times New Roman"/>
          <w:szCs w:val="21"/>
        </w:rPr>
        <w:t>укольный театр</w:t>
      </w:r>
      <w:r>
        <w:rPr>
          <w:rFonts w:ascii="Times New Roman" w:hAnsi="Times New Roman" w:cs="Times New Roman"/>
          <w:szCs w:val="21"/>
        </w:rPr>
        <w:t>, настольный театр, пальчиковый театр (</w:t>
      </w:r>
      <w:r w:rsidRPr="003B22DE">
        <w:rPr>
          <w:rFonts w:ascii="Times New Roman" w:hAnsi="Times New Roman" w:cs="Times New Roman"/>
          <w:szCs w:val="21"/>
        </w:rPr>
        <w:t>набор</w:t>
      </w:r>
      <w:r>
        <w:rPr>
          <w:rFonts w:ascii="Times New Roman" w:hAnsi="Times New Roman" w:cs="Times New Roman"/>
          <w:szCs w:val="21"/>
        </w:rPr>
        <w:t>ы</w:t>
      </w:r>
      <w:r w:rsidRPr="003B22DE">
        <w:rPr>
          <w:rFonts w:ascii="Times New Roman" w:hAnsi="Times New Roman" w:cs="Times New Roman"/>
          <w:szCs w:val="21"/>
        </w:rPr>
        <w:t xml:space="preserve"> кукол</w:t>
      </w:r>
      <w:r>
        <w:rPr>
          <w:rFonts w:ascii="Times New Roman" w:hAnsi="Times New Roman" w:cs="Times New Roman"/>
          <w:szCs w:val="21"/>
        </w:rPr>
        <w:t>, фигурок</w:t>
      </w:r>
      <w:r w:rsidRPr="003B22DE">
        <w:rPr>
          <w:rFonts w:ascii="Times New Roman" w:hAnsi="Times New Roman" w:cs="Times New Roman"/>
          <w:szCs w:val="21"/>
        </w:rPr>
        <w:t xml:space="preserve"> для разыгрывания различных семейных сценок</w:t>
      </w:r>
      <w:r>
        <w:rPr>
          <w:rFonts w:ascii="Times New Roman" w:hAnsi="Times New Roman" w:cs="Times New Roman"/>
          <w:szCs w:val="21"/>
        </w:rPr>
        <w:t>); м</w:t>
      </w:r>
      <w:r w:rsidRPr="003B22DE">
        <w:rPr>
          <w:rFonts w:ascii="Times New Roman" w:hAnsi="Times New Roman" w:cs="Times New Roman"/>
          <w:szCs w:val="21"/>
        </w:rPr>
        <w:t>узыкальные инструменты: пианино, гитара, барабан, труба, скрипка, синтезатор и другие инструменты</w:t>
      </w:r>
      <w:r>
        <w:rPr>
          <w:rFonts w:ascii="Times New Roman" w:hAnsi="Times New Roman" w:cs="Times New Roman"/>
          <w:szCs w:val="21"/>
        </w:rPr>
        <w:t xml:space="preserve">; </w:t>
      </w:r>
      <w:r w:rsidRPr="003B22DE">
        <w:rPr>
          <w:rFonts w:ascii="Times New Roman" w:hAnsi="Times New Roman" w:cs="Times New Roman"/>
          <w:szCs w:val="21"/>
        </w:rPr>
        <w:t>аудиозаписи с песнями о семье, семейном счастье, семейных традициях и т.д.</w:t>
      </w:r>
      <w:r>
        <w:rPr>
          <w:rFonts w:ascii="Times New Roman" w:hAnsi="Times New Roman" w:cs="Times New Roman"/>
          <w:szCs w:val="21"/>
        </w:rPr>
        <w:t xml:space="preserve">; </w:t>
      </w:r>
      <w:r w:rsidRPr="003B22DE">
        <w:rPr>
          <w:rFonts w:ascii="Times New Roman" w:hAnsi="Times New Roman" w:cs="Times New Roman"/>
          <w:szCs w:val="21"/>
        </w:rPr>
        <w:t>костюмы для детей, которые могут представлять разные члены семьи, например, маму, папу, бабушку, дедушку, сестру, брата и т.д.</w:t>
      </w:r>
    </w:p>
    <w:p w:rsidR="00B21D37" w:rsidRPr="00296AFB" w:rsidRDefault="00B21D37" w:rsidP="00B21D37">
      <w:pPr>
        <w:spacing w:after="0" w:line="240" w:lineRule="auto"/>
        <w:ind w:right="-885" w:firstLine="709"/>
        <w:rPr>
          <w:rFonts w:ascii="Times New Roman" w:hAnsi="Times New Roman" w:cs="Times New Roman"/>
          <w:szCs w:val="21"/>
        </w:rPr>
      </w:pPr>
      <w:r w:rsidRPr="00296AFB">
        <w:rPr>
          <w:rFonts w:ascii="Times New Roman" w:hAnsi="Times New Roman" w:cs="Times New Roman"/>
          <w:szCs w:val="21"/>
        </w:rPr>
        <w:t xml:space="preserve">10. </w:t>
      </w:r>
      <w:r w:rsidRPr="00296AFB">
        <w:rPr>
          <w:rFonts w:ascii="Times New Roman" w:hAnsi="Times New Roman" w:cs="Times New Roman"/>
          <w:i/>
          <w:szCs w:val="21"/>
          <w:u w:val="single"/>
        </w:rPr>
        <w:t>Центр уединения</w:t>
      </w:r>
      <w:r w:rsidRPr="00296AFB">
        <w:rPr>
          <w:rFonts w:ascii="Times New Roman" w:hAnsi="Times New Roman" w:cs="Times New Roman"/>
          <w:szCs w:val="21"/>
        </w:rPr>
        <w:t>: мягкие подушки и пуфы для отдыха; мягкие игрушки для релаксации и снятия стресса.</w:t>
      </w:r>
    </w:p>
    <w:p w:rsidR="00B21D37" w:rsidRPr="00296AFB" w:rsidRDefault="00B21D37" w:rsidP="00B21D37">
      <w:pPr>
        <w:spacing w:after="0" w:line="240" w:lineRule="auto"/>
        <w:ind w:right="-885" w:firstLine="709"/>
        <w:rPr>
          <w:rFonts w:ascii="Times New Roman" w:hAnsi="Times New Roman" w:cs="Times New Roman"/>
          <w:szCs w:val="21"/>
        </w:rPr>
      </w:pPr>
      <w:r w:rsidRPr="00296AFB">
        <w:rPr>
          <w:rFonts w:ascii="Times New Roman" w:hAnsi="Times New Roman" w:cs="Times New Roman"/>
          <w:szCs w:val="21"/>
        </w:rPr>
        <w:t xml:space="preserve">11. </w:t>
      </w:r>
      <w:r w:rsidRPr="00296AFB">
        <w:rPr>
          <w:rFonts w:ascii="Times New Roman" w:hAnsi="Times New Roman" w:cs="Times New Roman"/>
          <w:i/>
          <w:szCs w:val="21"/>
          <w:u w:val="single"/>
        </w:rPr>
        <w:t>Центр творчества</w:t>
      </w:r>
      <w:r w:rsidRPr="00296AFB">
        <w:rPr>
          <w:rFonts w:ascii="Times New Roman" w:hAnsi="Times New Roman" w:cs="Times New Roman"/>
          <w:szCs w:val="21"/>
        </w:rPr>
        <w:t>: краски, кисти, бумага для рисования на тему «Моя семья»; пластилин, доски для лепки, образцы для лепки «Подарок для мамы»; природный материал (шишки, листья, камни), клей, картон для изготовления поделок «Букет для мамы»; цветная бумага, ножницы, клей для создания аппликаций «Цветы для мамы».</w:t>
      </w:r>
    </w:p>
    <w:p w:rsidR="00B21D37" w:rsidRPr="0069202A" w:rsidRDefault="00B21D37" w:rsidP="00B21D37">
      <w:pPr>
        <w:spacing w:after="0" w:line="240" w:lineRule="auto"/>
        <w:ind w:right="-882"/>
        <w:rPr>
          <w:rFonts w:ascii="Times New Roman" w:hAnsi="Times New Roman" w:cs="Times New Roman"/>
          <w:b/>
          <w:sz w:val="24"/>
          <w:szCs w:val="20"/>
        </w:rPr>
      </w:pPr>
    </w:p>
    <w:p w:rsidR="00B21D37" w:rsidRDefault="00B21D37" w:rsidP="00B21D37">
      <w:pPr>
        <w:spacing w:after="0" w:line="240" w:lineRule="auto"/>
        <w:ind w:right="-882"/>
        <w:rPr>
          <w:rFonts w:ascii="Times New Roman" w:hAnsi="Times New Roman" w:cs="Times New Roman"/>
          <w:b/>
          <w:szCs w:val="20"/>
        </w:rPr>
      </w:pPr>
      <w:r w:rsidRPr="00680C40">
        <w:rPr>
          <w:rFonts w:ascii="Times New Roman" w:hAnsi="Times New Roman" w:cs="Times New Roman"/>
          <w:b/>
          <w:szCs w:val="20"/>
        </w:rPr>
        <w:t xml:space="preserve">Праздники и события </w:t>
      </w:r>
      <w:r w:rsidRPr="00680C40">
        <w:rPr>
          <w:rFonts w:ascii="Times New Roman" w:hAnsi="Times New Roman" w:cs="Times New Roman"/>
          <w:b/>
          <w:color w:val="FF0000"/>
          <w:szCs w:val="20"/>
        </w:rPr>
        <w:t>(проводятся и планируются на усмотрение педагога)</w:t>
      </w:r>
      <w:r w:rsidRPr="00680C40">
        <w:rPr>
          <w:rFonts w:ascii="Times New Roman" w:hAnsi="Times New Roman" w:cs="Times New Roman"/>
          <w:b/>
          <w:szCs w:val="20"/>
        </w:rPr>
        <w:t>:</w:t>
      </w:r>
    </w:p>
    <w:p w:rsidR="00B46672" w:rsidRDefault="00B46672" w:rsidP="00B21D37">
      <w:pPr>
        <w:spacing w:after="0" w:line="240" w:lineRule="auto"/>
        <w:ind w:right="-882"/>
        <w:rPr>
          <w:rFonts w:ascii="Times New Roman" w:hAnsi="Times New Roman" w:cs="Times New Roman"/>
          <w:szCs w:val="21"/>
        </w:rPr>
        <w:sectPr w:rsidR="00B46672" w:rsidSect="00C96BB8">
          <w:type w:val="continuous"/>
          <w:pgSz w:w="16838" w:h="11906" w:orient="landscape"/>
          <w:pgMar w:top="284" w:right="1106" w:bottom="567" w:left="284" w:header="709" w:footer="709" w:gutter="0"/>
          <w:cols w:space="720"/>
        </w:sectPr>
      </w:pPr>
    </w:p>
    <w:p w:rsidR="00B21D37" w:rsidRPr="00680C40" w:rsidRDefault="00B21D37" w:rsidP="00B21D37">
      <w:pPr>
        <w:spacing w:after="0" w:line="240" w:lineRule="auto"/>
        <w:ind w:right="-882"/>
        <w:rPr>
          <w:rFonts w:ascii="Times New Roman" w:hAnsi="Times New Roman" w:cs="Times New Roman"/>
          <w:szCs w:val="21"/>
        </w:rPr>
      </w:pPr>
      <w:r w:rsidRPr="00680C40">
        <w:rPr>
          <w:rFonts w:ascii="Times New Roman" w:hAnsi="Times New Roman" w:cs="Times New Roman"/>
          <w:szCs w:val="21"/>
        </w:rPr>
        <w:t>18 ноября – день рождения Деда Мороза</w:t>
      </w:r>
    </w:p>
    <w:p w:rsidR="00B21D37" w:rsidRPr="00680C40" w:rsidRDefault="00B21D37" w:rsidP="00B21D37">
      <w:pPr>
        <w:spacing w:after="0" w:line="240" w:lineRule="auto"/>
        <w:ind w:right="-885"/>
        <w:rPr>
          <w:rFonts w:ascii="Times New Roman" w:hAnsi="Times New Roman" w:cs="Times New Roman"/>
          <w:szCs w:val="21"/>
        </w:rPr>
      </w:pPr>
      <w:r w:rsidRPr="00680C40">
        <w:rPr>
          <w:rFonts w:ascii="Times New Roman" w:hAnsi="Times New Roman" w:cs="Times New Roman"/>
          <w:szCs w:val="21"/>
        </w:rPr>
        <w:t>19 ноября – день плюшевого мишки в России</w:t>
      </w:r>
    </w:p>
    <w:p w:rsidR="00B21D37" w:rsidRPr="00680C40" w:rsidRDefault="00B21D37" w:rsidP="00B21D37">
      <w:pPr>
        <w:spacing w:after="0" w:line="240" w:lineRule="auto"/>
        <w:ind w:right="-885"/>
        <w:rPr>
          <w:rFonts w:ascii="Times New Roman" w:hAnsi="Times New Roman" w:cs="Times New Roman"/>
          <w:szCs w:val="21"/>
        </w:rPr>
      </w:pPr>
      <w:r w:rsidRPr="00680C40">
        <w:rPr>
          <w:rFonts w:ascii="Times New Roman" w:hAnsi="Times New Roman" w:cs="Times New Roman"/>
          <w:szCs w:val="21"/>
        </w:rPr>
        <w:t>20 ноября – международный день педиатра</w:t>
      </w:r>
    </w:p>
    <w:p w:rsidR="00B21D37" w:rsidRPr="00680C40" w:rsidRDefault="00B21D37" w:rsidP="00B21D37">
      <w:pPr>
        <w:spacing w:after="0" w:line="240" w:lineRule="auto"/>
        <w:ind w:right="-885"/>
        <w:rPr>
          <w:rFonts w:ascii="Times New Roman" w:hAnsi="Times New Roman" w:cs="Times New Roman"/>
          <w:szCs w:val="21"/>
        </w:rPr>
      </w:pPr>
      <w:r w:rsidRPr="00680C40">
        <w:rPr>
          <w:rFonts w:ascii="Times New Roman" w:hAnsi="Times New Roman" w:cs="Times New Roman"/>
          <w:szCs w:val="21"/>
        </w:rPr>
        <w:t>21 ноября – всемирный день приветствий</w:t>
      </w:r>
    </w:p>
    <w:p w:rsidR="00B21D37" w:rsidRPr="00680C40" w:rsidRDefault="00B21D37" w:rsidP="00B21D37">
      <w:pPr>
        <w:spacing w:after="0" w:line="240" w:lineRule="auto"/>
        <w:ind w:right="-885"/>
        <w:rPr>
          <w:rFonts w:ascii="Times New Roman" w:hAnsi="Times New Roman" w:cs="Times New Roman"/>
          <w:szCs w:val="21"/>
        </w:rPr>
      </w:pPr>
      <w:r w:rsidRPr="00680C40">
        <w:rPr>
          <w:rFonts w:ascii="Times New Roman" w:hAnsi="Times New Roman" w:cs="Times New Roman"/>
          <w:szCs w:val="21"/>
        </w:rPr>
        <w:t>21 ноября – всемирный день телевидения</w:t>
      </w:r>
    </w:p>
    <w:p w:rsidR="00B21D37" w:rsidRPr="00680C40" w:rsidRDefault="00B21D37" w:rsidP="00B21D37">
      <w:pPr>
        <w:spacing w:after="0" w:line="240" w:lineRule="auto"/>
        <w:ind w:right="-885"/>
        <w:rPr>
          <w:rFonts w:ascii="Times New Roman" w:hAnsi="Times New Roman" w:cs="Times New Roman"/>
          <w:szCs w:val="21"/>
        </w:rPr>
      </w:pPr>
      <w:r w:rsidRPr="00680C40">
        <w:rPr>
          <w:rFonts w:ascii="Times New Roman" w:hAnsi="Times New Roman" w:cs="Times New Roman"/>
          <w:szCs w:val="21"/>
        </w:rPr>
        <w:t>22 ноября – всемирный день сыновей</w:t>
      </w:r>
    </w:p>
    <w:p w:rsidR="00B21D37" w:rsidRPr="00680C40" w:rsidRDefault="00B21D37" w:rsidP="00B21D37">
      <w:pPr>
        <w:spacing w:after="0" w:line="240" w:lineRule="auto"/>
        <w:ind w:right="-885"/>
        <w:rPr>
          <w:rFonts w:ascii="Times New Roman" w:hAnsi="Times New Roman" w:cs="Times New Roman"/>
          <w:szCs w:val="21"/>
        </w:rPr>
      </w:pPr>
      <w:r w:rsidRPr="00680C40">
        <w:rPr>
          <w:rFonts w:ascii="Times New Roman" w:hAnsi="Times New Roman" w:cs="Times New Roman"/>
          <w:szCs w:val="21"/>
        </w:rPr>
        <w:t>23 ноября – международный день акварели</w:t>
      </w:r>
    </w:p>
    <w:p w:rsidR="00B21D37" w:rsidRPr="00680C40" w:rsidRDefault="00B21D37" w:rsidP="00B21D37">
      <w:pPr>
        <w:spacing w:after="0" w:line="240" w:lineRule="auto"/>
        <w:ind w:right="-885"/>
        <w:rPr>
          <w:rFonts w:ascii="Times New Roman" w:hAnsi="Times New Roman" w:cs="Times New Roman"/>
          <w:szCs w:val="21"/>
        </w:rPr>
      </w:pPr>
      <w:r w:rsidRPr="00680C40">
        <w:rPr>
          <w:rFonts w:ascii="Times New Roman" w:hAnsi="Times New Roman" w:cs="Times New Roman"/>
          <w:szCs w:val="21"/>
        </w:rPr>
        <w:t>24 ноября – день матери в России (включен в федеральный календарный план воспитательной работы)</w:t>
      </w:r>
    </w:p>
    <w:p w:rsidR="00B46672" w:rsidRDefault="00B46672" w:rsidP="00C02941">
      <w:pPr>
        <w:spacing w:after="0" w:line="240" w:lineRule="auto"/>
        <w:ind w:left="142" w:right="-851" w:firstLine="566"/>
        <w:rPr>
          <w:rFonts w:ascii="Times New Roman" w:hAnsi="Times New Roman" w:cs="Times New Roman"/>
          <w:b/>
          <w:sz w:val="20"/>
          <w:szCs w:val="20"/>
        </w:rPr>
        <w:sectPr w:rsidR="00B46672" w:rsidSect="00B46672">
          <w:type w:val="continuous"/>
          <w:pgSz w:w="16838" w:h="11906" w:orient="landscape"/>
          <w:pgMar w:top="284" w:right="1106" w:bottom="567" w:left="284" w:header="709" w:footer="709" w:gutter="0"/>
          <w:cols w:num="2" w:space="720"/>
        </w:sectPr>
      </w:pPr>
    </w:p>
    <w:p w:rsidR="006A3E24" w:rsidRDefault="006A3E24" w:rsidP="00C02941">
      <w:pPr>
        <w:spacing w:after="0" w:line="240" w:lineRule="auto"/>
        <w:ind w:left="142" w:right="-851" w:firstLine="566"/>
        <w:rPr>
          <w:rFonts w:ascii="Times New Roman" w:hAnsi="Times New Roman" w:cs="Times New Roman"/>
          <w:b/>
          <w:sz w:val="20"/>
          <w:szCs w:val="20"/>
        </w:rPr>
      </w:pPr>
    </w:p>
    <w:p w:rsidR="00C02941" w:rsidRPr="00C157B6" w:rsidRDefault="00C02941" w:rsidP="00C02941">
      <w:pPr>
        <w:spacing w:after="0" w:line="240" w:lineRule="auto"/>
        <w:ind w:left="142" w:right="-851" w:firstLine="566"/>
        <w:rPr>
          <w:rFonts w:ascii="Times New Roman" w:hAnsi="Times New Roman" w:cs="Times New Roman"/>
          <w:szCs w:val="20"/>
        </w:rPr>
      </w:pPr>
      <w:r w:rsidRPr="00C157B6">
        <w:rPr>
          <w:rFonts w:ascii="Times New Roman" w:hAnsi="Times New Roman" w:cs="Times New Roman"/>
          <w:b/>
          <w:szCs w:val="20"/>
        </w:rPr>
        <w:t xml:space="preserve">Понедельник </w:t>
      </w:r>
      <w:r w:rsidR="00B21D37" w:rsidRPr="00C157B6">
        <w:rPr>
          <w:rFonts w:ascii="Times New Roman" w:hAnsi="Times New Roman" w:cs="Times New Roman"/>
          <w:b/>
          <w:szCs w:val="20"/>
        </w:rPr>
        <w:t>18</w:t>
      </w:r>
      <w:r w:rsidRPr="00C157B6">
        <w:rPr>
          <w:rFonts w:ascii="Times New Roman" w:hAnsi="Times New Roman" w:cs="Times New Roman"/>
          <w:b/>
          <w:szCs w:val="20"/>
        </w:rPr>
        <w:t>.11.202</w:t>
      </w:r>
      <w:r w:rsidR="00B21D37" w:rsidRPr="00C157B6">
        <w:rPr>
          <w:rFonts w:ascii="Times New Roman" w:hAnsi="Times New Roman" w:cs="Times New Roman"/>
          <w:b/>
          <w:szCs w:val="20"/>
        </w:rPr>
        <w:t>4</w:t>
      </w:r>
      <w:r w:rsidRPr="00C157B6">
        <w:rPr>
          <w:rFonts w:ascii="Times New Roman" w:hAnsi="Times New Roman" w:cs="Times New Roman"/>
          <w:b/>
          <w:szCs w:val="20"/>
        </w:rPr>
        <w:t xml:space="preserve">                                                                                 </w:t>
      </w:r>
      <w:r w:rsidR="00C157B6">
        <w:rPr>
          <w:rFonts w:ascii="Times New Roman" w:hAnsi="Times New Roman" w:cs="Times New Roman"/>
          <w:b/>
          <w:szCs w:val="20"/>
        </w:rPr>
        <w:t xml:space="preserve">                   </w:t>
      </w:r>
      <w:r w:rsidR="00C157B6">
        <w:rPr>
          <w:rFonts w:ascii="Times New Roman" w:hAnsi="Times New Roman" w:cs="Times New Roman"/>
          <w:b/>
          <w:szCs w:val="20"/>
        </w:rPr>
        <w:tab/>
      </w:r>
      <w:r w:rsidR="00C157B6">
        <w:rPr>
          <w:rFonts w:ascii="Times New Roman" w:hAnsi="Times New Roman" w:cs="Times New Roman"/>
          <w:b/>
          <w:szCs w:val="20"/>
        </w:rPr>
        <w:tab/>
      </w:r>
      <w:r w:rsidR="00C157B6">
        <w:rPr>
          <w:rFonts w:ascii="Times New Roman" w:hAnsi="Times New Roman" w:cs="Times New Roman"/>
          <w:b/>
          <w:szCs w:val="20"/>
        </w:rPr>
        <w:tab/>
      </w:r>
      <w:r w:rsidR="00C157B6">
        <w:rPr>
          <w:rFonts w:ascii="Times New Roman" w:hAnsi="Times New Roman" w:cs="Times New Roman"/>
          <w:b/>
          <w:szCs w:val="20"/>
        </w:rPr>
        <w:tab/>
      </w:r>
      <w:r w:rsidRPr="00C157B6">
        <w:rPr>
          <w:rFonts w:ascii="Times New Roman" w:hAnsi="Times New Roman" w:cs="Times New Roman"/>
          <w:szCs w:val="20"/>
        </w:rPr>
        <w:t>Тематическая неделя «Семья и семейные традиции»</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C157B6" w:rsidRPr="0020795A" w:rsidTr="00C157B6">
        <w:trPr>
          <w:cantSplit/>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7B6" w:rsidRPr="00D640E5" w:rsidRDefault="00C157B6" w:rsidP="00656BF0">
            <w:pPr>
              <w:ind w:left="34" w:right="-108"/>
              <w:rPr>
                <w:rFonts w:ascii="Times New Roman" w:hAnsi="Times New Roman" w:cs="Times New Roman"/>
                <w:b/>
                <w:sz w:val="20"/>
                <w:szCs w:val="20"/>
              </w:rPr>
            </w:pPr>
            <w:r w:rsidRPr="00D640E5">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57B6" w:rsidRPr="00B25220" w:rsidRDefault="00C157B6" w:rsidP="00656BF0">
            <w:pPr>
              <w:spacing w:line="360" w:lineRule="auto"/>
              <w:ind w:right="-71"/>
              <w:jc w:val="center"/>
              <w:rPr>
                <w:rFonts w:ascii="Times New Roman" w:hAnsi="Times New Roman" w:cs="Times New Roman"/>
                <w:b/>
                <w:sz w:val="24"/>
                <w:szCs w:val="20"/>
              </w:rPr>
            </w:pPr>
            <w:r w:rsidRPr="00B25220">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57B6" w:rsidRPr="00A76384" w:rsidRDefault="00C157B6" w:rsidP="00E7426C">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7B6" w:rsidRPr="004567FD" w:rsidRDefault="00C157B6" w:rsidP="00E7426C">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02941" w:rsidRPr="0020795A" w:rsidTr="00C157B6">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C02941" w:rsidRPr="00D640E5" w:rsidRDefault="00C02941" w:rsidP="00656BF0">
            <w:pPr>
              <w:ind w:left="34" w:right="-108"/>
              <w:rPr>
                <w:rFonts w:ascii="Times New Roman" w:hAnsi="Times New Roman" w:cs="Times New Roman"/>
                <w:sz w:val="20"/>
                <w:szCs w:val="20"/>
              </w:rPr>
            </w:pPr>
            <w:r w:rsidRPr="00D640E5">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02941" w:rsidRPr="0046554B" w:rsidRDefault="00C02941" w:rsidP="009D3FE0">
            <w:pPr>
              <w:pStyle w:val="aa"/>
              <w:numPr>
                <w:ilvl w:val="0"/>
                <w:numId w:val="113"/>
              </w:numPr>
              <w:ind w:right="-26"/>
              <w:rPr>
                <w:rFonts w:ascii="Times New Roman" w:hAnsi="Times New Roman" w:cs="Times New Roman"/>
                <w:sz w:val="21"/>
                <w:szCs w:val="21"/>
              </w:rPr>
            </w:pPr>
            <w:r w:rsidRPr="0046554B">
              <w:rPr>
                <w:rFonts w:ascii="Times New Roman" w:hAnsi="Times New Roman" w:cs="Times New Roman"/>
                <w:sz w:val="21"/>
                <w:szCs w:val="21"/>
              </w:rPr>
              <w:t xml:space="preserve">Утренняя гимнастика. </w:t>
            </w:r>
            <w:r w:rsidR="006A00B7" w:rsidRPr="0046554B">
              <w:rPr>
                <w:rFonts w:ascii="Times New Roman" w:hAnsi="Times New Roman" w:cs="Times New Roman"/>
                <w:sz w:val="21"/>
                <w:szCs w:val="21"/>
              </w:rPr>
              <w:t>Комплекс № 12 (с мячом большого диаметра). (</w:t>
            </w:r>
            <w:r w:rsidR="00170B98" w:rsidRPr="0046554B">
              <w:rPr>
                <w:rFonts w:ascii="Times New Roman" w:hAnsi="Times New Roman" w:cs="Times New Roman"/>
                <w:sz w:val="21"/>
                <w:szCs w:val="21"/>
              </w:rPr>
              <w:t>[24]</w:t>
            </w:r>
            <w:r w:rsidR="006A00B7" w:rsidRPr="0046554B">
              <w:rPr>
                <w:rFonts w:ascii="Times New Roman" w:hAnsi="Times New Roman" w:cs="Times New Roman"/>
                <w:sz w:val="21"/>
                <w:szCs w:val="21"/>
              </w:rPr>
              <w:t>, с. 14)</w:t>
            </w:r>
          </w:p>
          <w:p w:rsidR="00C02941" w:rsidRPr="0046554B" w:rsidRDefault="00C02941" w:rsidP="009D3FE0">
            <w:pPr>
              <w:pStyle w:val="aa"/>
              <w:numPr>
                <w:ilvl w:val="0"/>
                <w:numId w:val="113"/>
              </w:numPr>
              <w:tabs>
                <w:tab w:val="left" w:pos="194"/>
              </w:tabs>
              <w:ind w:right="-26"/>
              <w:rPr>
                <w:rFonts w:ascii="Times New Roman" w:hAnsi="Times New Roman" w:cs="Times New Roman"/>
                <w:sz w:val="21"/>
                <w:szCs w:val="21"/>
              </w:rPr>
            </w:pPr>
            <w:r w:rsidRPr="0046554B">
              <w:rPr>
                <w:rFonts w:ascii="Times New Roman" w:hAnsi="Times New Roman" w:cs="Times New Roman"/>
                <w:sz w:val="21"/>
                <w:szCs w:val="21"/>
              </w:rPr>
              <w:t xml:space="preserve">УТРЕННИЙ КРУГ № </w:t>
            </w:r>
            <w:r w:rsidR="00400EAD" w:rsidRPr="0046554B">
              <w:rPr>
                <w:rFonts w:ascii="Times New Roman" w:hAnsi="Times New Roman" w:cs="Times New Roman"/>
                <w:sz w:val="21"/>
                <w:szCs w:val="21"/>
              </w:rPr>
              <w:t>12</w:t>
            </w:r>
            <w:r w:rsidRPr="0046554B">
              <w:rPr>
                <w:rFonts w:ascii="Times New Roman" w:hAnsi="Times New Roman" w:cs="Times New Roman"/>
                <w:sz w:val="21"/>
                <w:szCs w:val="21"/>
              </w:rPr>
              <w:t xml:space="preserve"> (см. </w:t>
            </w:r>
            <w:r w:rsidR="00E7200A" w:rsidRPr="0046554B">
              <w:rPr>
                <w:rFonts w:ascii="Times New Roman" w:hAnsi="Times New Roman" w:cs="Times New Roman"/>
                <w:sz w:val="21"/>
                <w:szCs w:val="21"/>
              </w:rPr>
              <w:t>Приложение 1</w:t>
            </w:r>
            <w:r w:rsidRPr="0046554B">
              <w:rPr>
                <w:rFonts w:ascii="Times New Roman" w:hAnsi="Times New Roman" w:cs="Times New Roman"/>
                <w:sz w:val="21"/>
                <w:szCs w:val="21"/>
              </w:rPr>
              <w:t>)</w:t>
            </w:r>
          </w:p>
          <w:p w:rsidR="00C02941" w:rsidRPr="0046554B" w:rsidRDefault="00C02941" w:rsidP="009D3FE0">
            <w:pPr>
              <w:pStyle w:val="aa"/>
              <w:numPr>
                <w:ilvl w:val="0"/>
                <w:numId w:val="113"/>
              </w:numPr>
              <w:tabs>
                <w:tab w:val="left" w:pos="194"/>
              </w:tabs>
              <w:ind w:right="-26"/>
              <w:rPr>
                <w:rFonts w:ascii="Times New Roman" w:hAnsi="Times New Roman" w:cs="Times New Roman"/>
                <w:sz w:val="21"/>
                <w:szCs w:val="21"/>
              </w:rPr>
            </w:pPr>
            <w:r w:rsidRPr="0046554B">
              <w:rPr>
                <w:rFonts w:ascii="Times New Roman" w:hAnsi="Times New Roman" w:cs="Times New Roman"/>
                <w:sz w:val="21"/>
                <w:szCs w:val="21"/>
              </w:rPr>
              <w:t>Совершенствовать умения правильно и безопасно для себя и окружающих пользоваться столовыми приборами.</w:t>
            </w:r>
          </w:p>
          <w:p w:rsidR="00C02941" w:rsidRPr="0046554B" w:rsidRDefault="00C02941" w:rsidP="009D3FE0">
            <w:pPr>
              <w:pStyle w:val="aa"/>
              <w:numPr>
                <w:ilvl w:val="0"/>
                <w:numId w:val="113"/>
              </w:numPr>
              <w:tabs>
                <w:tab w:val="left" w:pos="194"/>
              </w:tabs>
              <w:ind w:right="-26"/>
              <w:rPr>
                <w:rFonts w:ascii="Times New Roman" w:hAnsi="Times New Roman" w:cs="Times New Roman"/>
                <w:sz w:val="21"/>
                <w:szCs w:val="21"/>
              </w:rPr>
            </w:pPr>
            <w:r w:rsidRPr="0046554B">
              <w:rPr>
                <w:rFonts w:ascii="Times New Roman" w:hAnsi="Times New Roman" w:cs="Times New Roman"/>
                <w:sz w:val="21"/>
                <w:szCs w:val="21"/>
              </w:rPr>
              <w:t>Беседа «</w:t>
            </w:r>
            <w:r w:rsidR="00D169BF" w:rsidRPr="0046554B">
              <w:rPr>
                <w:rFonts w:ascii="Times New Roman" w:hAnsi="Times New Roman" w:cs="Times New Roman"/>
                <w:sz w:val="21"/>
                <w:szCs w:val="21"/>
              </w:rPr>
              <w:t>7-Я</w:t>
            </w:r>
            <w:r w:rsidR="00C86EF2" w:rsidRPr="0046554B">
              <w:rPr>
                <w:rFonts w:ascii="Times New Roman" w:hAnsi="Times New Roman" w:cs="Times New Roman"/>
                <w:sz w:val="21"/>
                <w:szCs w:val="21"/>
              </w:rPr>
              <w:t>» (</w:t>
            </w:r>
            <w:r w:rsidR="00D169BF" w:rsidRPr="0046554B">
              <w:rPr>
                <w:rFonts w:ascii="Times New Roman" w:hAnsi="Times New Roman" w:cs="Times New Roman"/>
                <w:sz w:val="21"/>
                <w:szCs w:val="21"/>
              </w:rPr>
              <w:t>формировать представление о мире семьи; актуализировать эмоциональный опыт детей о семейных взаимоотношениях; способствовать развитию доброжелательности, терпимости, понимания, взаимопомощи в семейной жизни</w:t>
            </w:r>
            <w:r w:rsidR="00C86EF2" w:rsidRPr="0046554B">
              <w:rPr>
                <w:rFonts w:ascii="Times New Roman" w:hAnsi="Times New Roman" w:cs="Times New Roman"/>
                <w:sz w:val="21"/>
                <w:szCs w:val="21"/>
              </w:rPr>
              <w:t>)</w:t>
            </w:r>
            <w:r w:rsidRPr="0046554B">
              <w:rPr>
                <w:rFonts w:ascii="Times New Roman" w:hAnsi="Times New Roman" w:cs="Times New Roman"/>
                <w:sz w:val="21"/>
                <w:szCs w:val="21"/>
              </w:rPr>
              <w:t>.</w:t>
            </w:r>
            <w:r w:rsidR="00D169BF" w:rsidRPr="0046554B">
              <w:rPr>
                <w:rFonts w:ascii="Times New Roman" w:hAnsi="Times New Roman" w:cs="Times New Roman"/>
                <w:sz w:val="21"/>
                <w:szCs w:val="21"/>
              </w:rPr>
              <w:t xml:space="preserve"> (</w:t>
            </w:r>
            <w:r w:rsidR="005057FF" w:rsidRPr="0046554B">
              <w:rPr>
                <w:rFonts w:ascii="Times New Roman" w:hAnsi="Times New Roman" w:cs="Times New Roman"/>
                <w:sz w:val="21"/>
                <w:szCs w:val="21"/>
              </w:rPr>
              <w:t>[6]</w:t>
            </w:r>
            <w:r w:rsidR="00D169BF" w:rsidRPr="0046554B">
              <w:rPr>
                <w:rFonts w:ascii="Times New Roman" w:hAnsi="Times New Roman" w:cs="Times New Roman"/>
                <w:sz w:val="21"/>
                <w:szCs w:val="21"/>
              </w:rPr>
              <w:t>, с. 65)</w:t>
            </w:r>
          </w:p>
          <w:p w:rsidR="00C02941" w:rsidRPr="0046554B" w:rsidRDefault="00C02941" w:rsidP="009D3FE0">
            <w:pPr>
              <w:pStyle w:val="aa"/>
              <w:numPr>
                <w:ilvl w:val="0"/>
                <w:numId w:val="113"/>
              </w:numPr>
              <w:tabs>
                <w:tab w:val="left" w:pos="194"/>
              </w:tabs>
              <w:ind w:right="-26"/>
              <w:rPr>
                <w:rFonts w:ascii="Times New Roman" w:hAnsi="Times New Roman" w:cs="Times New Roman"/>
                <w:sz w:val="21"/>
                <w:szCs w:val="21"/>
              </w:rPr>
            </w:pPr>
            <w:r w:rsidRPr="0046554B">
              <w:rPr>
                <w:rFonts w:ascii="Times New Roman" w:hAnsi="Times New Roman" w:cs="Times New Roman"/>
                <w:sz w:val="21"/>
                <w:szCs w:val="21"/>
              </w:rPr>
              <w:t>Рассматривание семейных фотографий и альбомов</w:t>
            </w:r>
            <w:r w:rsidR="00C86EF2" w:rsidRPr="0046554B">
              <w:rPr>
                <w:rFonts w:ascii="Times New Roman" w:hAnsi="Times New Roman" w:cs="Times New Roman"/>
                <w:sz w:val="21"/>
                <w:szCs w:val="21"/>
              </w:rPr>
              <w:t xml:space="preserve"> (</w:t>
            </w:r>
            <w:r w:rsidRPr="0046554B">
              <w:rPr>
                <w:rFonts w:ascii="Times New Roman" w:hAnsi="Times New Roman" w:cs="Times New Roman"/>
                <w:sz w:val="21"/>
                <w:szCs w:val="21"/>
              </w:rPr>
              <w:t>формировать представление о семье</w:t>
            </w:r>
            <w:r w:rsidR="00C86EF2" w:rsidRPr="0046554B">
              <w:rPr>
                <w:rFonts w:ascii="Times New Roman" w:hAnsi="Times New Roman" w:cs="Times New Roman"/>
                <w:sz w:val="21"/>
                <w:szCs w:val="21"/>
              </w:rPr>
              <w:t>)</w:t>
            </w:r>
          </w:p>
          <w:p w:rsidR="00C02941" w:rsidRPr="0046554B" w:rsidRDefault="00C02941" w:rsidP="009D3FE0">
            <w:pPr>
              <w:pStyle w:val="aa"/>
              <w:numPr>
                <w:ilvl w:val="0"/>
                <w:numId w:val="113"/>
              </w:numPr>
              <w:tabs>
                <w:tab w:val="left" w:pos="194"/>
              </w:tabs>
              <w:ind w:right="-26"/>
              <w:rPr>
                <w:rFonts w:ascii="Times New Roman" w:hAnsi="Times New Roman" w:cs="Times New Roman"/>
                <w:sz w:val="21"/>
                <w:szCs w:val="21"/>
              </w:rPr>
            </w:pPr>
            <w:r w:rsidRPr="0046554B">
              <w:rPr>
                <w:rFonts w:ascii="Times New Roman" w:hAnsi="Times New Roman" w:cs="Times New Roman"/>
                <w:sz w:val="21"/>
                <w:szCs w:val="21"/>
              </w:rPr>
              <w:t>«Веселая математика»: развивающие игры с палочками Кюизенера</w:t>
            </w:r>
          </w:p>
          <w:p w:rsidR="00C02941" w:rsidRPr="0046554B" w:rsidRDefault="00C86EF2" w:rsidP="00A62EFC">
            <w:pPr>
              <w:pStyle w:val="aa"/>
              <w:numPr>
                <w:ilvl w:val="0"/>
                <w:numId w:val="113"/>
              </w:numPr>
              <w:ind w:right="-26"/>
              <w:rPr>
                <w:rFonts w:ascii="Times New Roman" w:hAnsi="Times New Roman" w:cs="Times New Roman"/>
                <w:sz w:val="21"/>
                <w:szCs w:val="21"/>
              </w:rPr>
            </w:pPr>
            <w:r w:rsidRPr="0046554B">
              <w:rPr>
                <w:rFonts w:ascii="Times New Roman" w:hAnsi="Times New Roman" w:cs="Times New Roman"/>
                <w:sz w:val="21"/>
                <w:szCs w:val="21"/>
              </w:rPr>
              <w:t>Игры с бумажными фигурками (</w:t>
            </w:r>
            <w:r w:rsidR="00C02941" w:rsidRPr="0046554B">
              <w:rPr>
                <w:rFonts w:ascii="Times New Roman" w:hAnsi="Times New Roman" w:cs="Times New Roman"/>
                <w:sz w:val="21"/>
                <w:szCs w:val="21"/>
              </w:rPr>
              <w:t>из бумажных фигурок составлять семью («Это папа, мама, дети»). Устраивать комнату для семьи</w:t>
            </w:r>
            <w:r w:rsidRPr="0046554B">
              <w:rPr>
                <w:rFonts w:ascii="Times New Roman" w:hAnsi="Times New Roman" w:cs="Times New Roman"/>
                <w:sz w:val="21"/>
                <w:szCs w:val="21"/>
              </w:rPr>
              <w:t>)</w:t>
            </w:r>
            <w:r w:rsidR="00C02941" w:rsidRPr="0046554B">
              <w:rPr>
                <w:rFonts w:ascii="Times New Roman" w:hAnsi="Times New Roman" w:cs="Times New Roman"/>
                <w:sz w:val="21"/>
                <w:szCs w:val="21"/>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02941" w:rsidRPr="00C157B6" w:rsidRDefault="00C02941" w:rsidP="00656BF0">
            <w:pPr>
              <w:pStyle w:val="ParagraphStyle"/>
              <w:rPr>
                <w:rFonts w:ascii="Times New Roman" w:hAnsi="Times New Roman" w:cs="Times New Roman"/>
                <w:color w:val="000000"/>
                <w:sz w:val="22"/>
                <w:szCs w:val="22"/>
                <w:shd w:val="clear" w:color="auto" w:fill="FFFFFF"/>
              </w:rPr>
            </w:pPr>
            <w:r w:rsidRPr="00C157B6">
              <w:rPr>
                <w:rFonts w:ascii="Times New Roman" w:hAnsi="Times New Roman" w:cs="Times New Roman"/>
                <w:color w:val="000000"/>
                <w:sz w:val="22"/>
                <w:szCs w:val="22"/>
                <w:shd w:val="clear" w:color="auto" w:fill="FFFFFF"/>
              </w:rPr>
              <w:t>Д/и «Вставь пропущенное число» с ………</w:t>
            </w:r>
            <w:r w:rsidR="00FE554B" w:rsidRPr="00C157B6">
              <w:rPr>
                <w:rFonts w:ascii="Times New Roman" w:hAnsi="Times New Roman" w:cs="Times New Roman"/>
                <w:color w:val="000000"/>
                <w:sz w:val="22"/>
                <w:szCs w:val="22"/>
                <w:shd w:val="clear" w:color="auto" w:fill="FFFFFF"/>
              </w:rPr>
              <w:t>……..</w:t>
            </w:r>
            <w:r w:rsidR="00C157B6">
              <w:rPr>
                <w:rFonts w:ascii="Times New Roman" w:hAnsi="Times New Roman" w:cs="Times New Roman"/>
                <w:color w:val="000000"/>
                <w:sz w:val="22"/>
                <w:szCs w:val="22"/>
                <w:shd w:val="clear" w:color="auto" w:fill="FFFFFF"/>
              </w:rPr>
              <w:t>…...........</w:t>
            </w:r>
            <w:r w:rsidR="00C86EF2" w:rsidRPr="00C157B6">
              <w:rPr>
                <w:rFonts w:ascii="Times New Roman" w:hAnsi="Times New Roman" w:cs="Times New Roman"/>
                <w:color w:val="000000"/>
                <w:sz w:val="22"/>
                <w:szCs w:val="22"/>
                <w:shd w:val="clear" w:color="auto" w:fill="FFFFFF"/>
              </w:rPr>
              <w:t xml:space="preserve"> (</w:t>
            </w:r>
            <w:r w:rsidRPr="00C157B6">
              <w:rPr>
                <w:rFonts w:ascii="Times New Roman" w:hAnsi="Times New Roman" w:cs="Times New Roman"/>
                <w:color w:val="000000"/>
                <w:sz w:val="22"/>
                <w:szCs w:val="22"/>
                <w:shd w:val="clear" w:color="auto" w:fill="FFFFFF"/>
              </w:rPr>
              <w:t>закрепить знание числового  ряда в пределах 10</w:t>
            </w:r>
            <w:r w:rsidR="00C86EF2" w:rsidRPr="00C157B6">
              <w:rPr>
                <w:rFonts w:ascii="Times New Roman" w:hAnsi="Times New Roman" w:cs="Times New Roman"/>
                <w:color w:val="000000"/>
                <w:sz w:val="22"/>
                <w:szCs w:val="22"/>
                <w:shd w:val="clear" w:color="auto" w:fill="FFFFFF"/>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02941" w:rsidRPr="00C157B6" w:rsidRDefault="00C02941" w:rsidP="00FE554B">
            <w:pPr>
              <w:rPr>
                <w:rFonts w:ascii="Times New Roman" w:hAnsi="Times New Roman" w:cs="Times New Roman"/>
              </w:rPr>
            </w:pPr>
          </w:p>
        </w:tc>
      </w:tr>
      <w:tr w:rsidR="006F279E" w:rsidRPr="0020795A"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D640E5" w:rsidRDefault="006F279E" w:rsidP="00AB221A">
            <w:pPr>
              <w:rPr>
                <w:rFonts w:ascii="Times New Roman" w:hAnsi="Times New Roman" w:cs="Times New Roman"/>
                <w:sz w:val="20"/>
                <w:szCs w:val="20"/>
              </w:rPr>
            </w:pPr>
            <w:r w:rsidRPr="00D640E5">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C157B6" w:rsidRDefault="006F279E" w:rsidP="00656BF0">
            <w:pPr>
              <w:rPr>
                <w:rFonts w:ascii="Times New Roman" w:hAnsi="Times New Roman" w:cs="Times New Roman"/>
              </w:rPr>
            </w:pPr>
            <w:r w:rsidRPr="00C157B6">
              <w:rPr>
                <w:rFonts w:ascii="Times New Roman" w:hAnsi="Times New Roman"/>
              </w:rPr>
              <w:t>См. таблицу в конце недели</w:t>
            </w:r>
          </w:p>
        </w:tc>
      </w:tr>
      <w:tr w:rsidR="00C157B6" w:rsidRPr="0020795A"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7B6" w:rsidRPr="00D640E5" w:rsidRDefault="00C157B6" w:rsidP="00656BF0">
            <w:pPr>
              <w:ind w:left="34" w:right="-108"/>
              <w:rPr>
                <w:rFonts w:ascii="Times New Roman" w:hAnsi="Times New Roman" w:cs="Times New Roman"/>
                <w:sz w:val="20"/>
                <w:szCs w:val="20"/>
              </w:rPr>
            </w:pPr>
            <w:r w:rsidRPr="00D640E5">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57B6" w:rsidRPr="00C157B6" w:rsidRDefault="00152CDF" w:rsidP="00656BF0">
            <w:pPr>
              <w:rPr>
                <w:rFonts w:ascii="Times New Roman" w:hAnsi="Times New Roman" w:cs="Times New Roman"/>
              </w:rPr>
            </w:pPr>
            <w:r w:rsidRPr="00ED3AD4">
              <w:rPr>
                <w:rFonts w:ascii="Times New Roman" w:hAnsi="Times New Roman" w:cs="Times New Roman"/>
                <w:szCs w:val="20"/>
              </w:rPr>
              <w:t>«Облака – белогривые лошадки». (</w:t>
            </w:r>
            <w:r w:rsidR="005057FF">
              <w:rPr>
                <w:rFonts w:ascii="Times New Roman" w:hAnsi="Times New Roman" w:cs="Times New Roman"/>
                <w:szCs w:val="20"/>
              </w:rPr>
              <w:t>[</w:t>
            </w:r>
            <w:r w:rsidR="001E4464">
              <w:rPr>
                <w:rFonts w:ascii="Times New Roman" w:hAnsi="Times New Roman" w:cs="Times New Roman"/>
                <w:szCs w:val="20"/>
              </w:rPr>
              <w:t>35]</w:t>
            </w:r>
            <w:r w:rsidRPr="00ED3AD4">
              <w:rPr>
                <w:rFonts w:ascii="Times New Roman" w:hAnsi="Times New Roman" w:cs="Times New Roman"/>
                <w:szCs w:val="20"/>
              </w:rPr>
              <w:t>, с.77)</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D640E5" w:rsidRDefault="00C02941" w:rsidP="00656BF0">
            <w:pPr>
              <w:ind w:left="34" w:right="-108"/>
              <w:rPr>
                <w:rFonts w:ascii="Times New Roman" w:hAnsi="Times New Roman" w:cs="Times New Roman"/>
                <w:sz w:val="20"/>
                <w:szCs w:val="20"/>
              </w:rPr>
            </w:pPr>
            <w:r w:rsidRPr="00D640E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57849" w:rsidRDefault="00557849" w:rsidP="009D3FE0">
            <w:pPr>
              <w:pStyle w:val="aa"/>
              <w:numPr>
                <w:ilvl w:val="0"/>
                <w:numId w:val="360"/>
              </w:numPr>
              <w:rPr>
                <w:rFonts w:ascii="Times New Roman" w:eastAsia="Times New Roman" w:hAnsi="Times New Roman" w:cs="Times New Roman"/>
              </w:rPr>
            </w:pPr>
            <w:r w:rsidRPr="00C157B6">
              <w:rPr>
                <w:rFonts w:ascii="Times New Roman" w:eastAsia="Times New Roman" w:hAnsi="Times New Roman" w:cs="Times New Roman"/>
              </w:rPr>
              <w:t>Чтение. Т.Я</w:t>
            </w:r>
            <w:r w:rsidR="00C86EF2" w:rsidRPr="00C157B6">
              <w:rPr>
                <w:rFonts w:ascii="Times New Roman" w:eastAsia="Times New Roman" w:hAnsi="Times New Roman" w:cs="Times New Roman"/>
              </w:rPr>
              <w:t>нссон «Шляпа волшебника» (</w:t>
            </w:r>
            <w:r w:rsidRPr="00C157B6">
              <w:rPr>
                <w:rFonts w:ascii="Times New Roman" w:eastAsia="Times New Roman" w:hAnsi="Times New Roman" w:cs="Times New Roman"/>
              </w:rPr>
              <w:t>учить внимательно слушать, подвести к пониманию, что семья – это самое важное в жизни человека. Родные всегда помогут и никогда не бросят в беде</w:t>
            </w:r>
            <w:r w:rsidR="00C86EF2" w:rsidRPr="00C157B6">
              <w:rPr>
                <w:rFonts w:ascii="Times New Roman" w:eastAsia="Times New Roman" w:hAnsi="Times New Roman" w:cs="Times New Roman"/>
              </w:rPr>
              <w:t>)</w:t>
            </w:r>
            <w:r w:rsidRPr="00C157B6">
              <w:rPr>
                <w:rFonts w:ascii="Times New Roman" w:eastAsia="Times New Roman" w:hAnsi="Times New Roman" w:cs="Times New Roman"/>
              </w:rPr>
              <w:t>.</w:t>
            </w:r>
          </w:p>
          <w:p w:rsidR="009A30B8" w:rsidRPr="00C157B6" w:rsidRDefault="009A30B8" w:rsidP="009A30B8">
            <w:pPr>
              <w:pStyle w:val="aa"/>
              <w:numPr>
                <w:ilvl w:val="0"/>
                <w:numId w:val="360"/>
              </w:numPr>
              <w:rPr>
                <w:rFonts w:ascii="Times New Roman" w:eastAsia="Times New Roman" w:hAnsi="Times New Roman" w:cs="Times New Roman"/>
              </w:rPr>
            </w:pPr>
            <w:r w:rsidRPr="009A30B8">
              <w:rPr>
                <w:rFonts w:ascii="Times New Roman" w:eastAsia="Times New Roman" w:hAnsi="Times New Roman" w:cs="Times New Roman"/>
              </w:rPr>
              <w:t xml:space="preserve">Совершенствовать умения: </w:t>
            </w:r>
            <w:r>
              <w:rPr>
                <w:rFonts w:ascii="Times New Roman" w:eastAsia="Times New Roman" w:hAnsi="Times New Roman" w:cs="Times New Roman"/>
              </w:rPr>
              <w:t>д</w:t>
            </w:r>
            <w:r w:rsidRPr="009A30B8">
              <w:rPr>
                <w:rFonts w:ascii="Times New Roman" w:eastAsia="Times New Roman" w:hAnsi="Times New Roman" w:cs="Times New Roman"/>
              </w:rPr>
              <w:t>ержать вилку большим и средним пальцами, придерживая сверху указательным пальцем, есть разные виды пищи, не меняя положение вилки в руке, а лишь слегка поворачивая кисть</w:t>
            </w:r>
          </w:p>
        </w:tc>
      </w:tr>
      <w:tr w:rsidR="00C157B6" w:rsidRPr="0020795A"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7B6" w:rsidRPr="00D640E5" w:rsidRDefault="00C157B6" w:rsidP="00656BF0">
            <w:pPr>
              <w:ind w:left="34" w:right="-108"/>
              <w:rPr>
                <w:rFonts w:ascii="Times New Roman" w:hAnsi="Times New Roman" w:cs="Times New Roman"/>
                <w:sz w:val="20"/>
                <w:szCs w:val="20"/>
              </w:rPr>
            </w:pPr>
            <w:r w:rsidRPr="00D640E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57B6" w:rsidRPr="00ED4ABB" w:rsidRDefault="00C157B6" w:rsidP="00ED4ABB">
            <w:pPr>
              <w:pStyle w:val="aa"/>
              <w:numPr>
                <w:ilvl w:val="0"/>
                <w:numId w:val="360"/>
              </w:numPr>
              <w:rPr>
                <w:rFonts w:ascii="Times New Roman" w:hAnsi="Times New Roman" w:cs="Times New Roman"/>
              </w:rPr>
            </w:pPr>
            <w:r w:rsidRPr="00ED4ABB">
              <w:rPr>
                <w:rFonts w:ascii="Times New Roman" w:hAnsi="Times New Roman" w:cs="Times New Roman"/>
              </w:rPr>
              <w:t>Гимнастика после сна. Комплекс 6 (</w:t>
            </w:r>
            <w:r w:rsidR="005057FF">
              <w:rPr>
                <w:rFonts w:ascii="Times New Roman" w:hAnsi="Times New Roman" w:cs="Times New Roman"/>
              </w:rPr>
              <w:t>[</w:t>
            </w:r>
            <w:r w:rsidR="001E4464">
              <w:rPr>
                <w:rFonts w:ascii="Times New Roman" w:hAnsi="Times New Roman" w:cs="Times New Roman"/>
              </w:rPr>
              <w:t>30]</w:t>
            </w:r>
            <w:r w:rsidRPr="00ED4ABB">
              <w:rPr>
                <w:rFonts w:ascii="Times New Roman" w:hAnsi="Times New Roman" w:cs="Times New Roman"/>
              </w:rPr>
              <w:t>, с. 50)</w:t>
            </w:r>
          </w:p>
          <w:p w:rsidR="00ED4ABB" w:rsidRPr="00ED4ABB" w:rsidRDefault="00ED4ABB" w:rsidP="00ED4ABB">
            <w:pPr>
              <w:pStyle w:val="aa"/>
              <w:numPr>
                <w:ilvl w:val="0"/>
                <w:numId w:val="360"/>
              </w:numPr>
              <w:rPr>
                <w:rFonts w:ascii="Times New Roman" w:hAnsi="Times New Roman" w:cs="Times New Roman"/>
              </w:rPr>
            </w:pPr>
            <w:r w:rsidRPr="00ED4ABB">
              <w:rPr>
                <w:rFonts w:ascii="Times New Roman" w:hAnsi="Times New Roman" w:cs="Times New Roman"/>
              </w:rPr>
              <w:t>Совершенствовать умение заправлять кровать: поправлять простыню, накрывать покрывалом.</w:t>
            </w:r>
          </w:p>
        </w:tc>
      </w:tr>
      <w:tr w:rsidR="00C02941" w:rsidRPr="0020795A" w:rsidTr="00C157B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D640E5" w:rsidRDefault="00C02941" w:rsidP="00656BF0">
            <w:pPr>
              <w:ind w:left="34"/>
              <w:rPr>
                <w:rFonts w:ascii="Times New Roman" w:hAnsi="Times New Roman" w:cs="Times New Roman"/>
                <w:b/>
                <w:sz w:val="20"/>
                <w:szCs w:val="20"/>
              </w:rPr>
            </w:pPr>
            <w:r w:rsidRPr="00D640E5">
              <w:rPr>
                <w:rFonts w:ascii="Times New Roman" w:hAnsi="Times New Roman" w:cs="Times New Roman"/>
                <w:b/>
                <w:sz w:val="20"/>
                <w:szCs w:val="20"/>
              </w:rPr>
              <w:t>Вечер</w:t>
            </w:r>
          </w:p>
          <w:p w:rsidR="00C02941" w:rsidRPr="00D640E5" w:rsidRDefault="00C02941" w:rsidP="00656BF0">
            <w:pPr>
              <w:ind w:left="34"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A52DD2" w:rsidRPr="0046554B" w:rsidRDefault="00A52DD2" w:rsidP="00A52DD2">
            <w:pPr>
              <w:pStyle w:val="aa"/>
              <w:numPr>
                <w:ilvl w:val="0"/>
                <w:numId w:val="231"/>
              </w:numPr>
              <w:tabs>
                <w:tab w:val="left" w:pos="176"/>
              </w:tabs>
              <w:rPr>
                <w:rFonts w:ascii="Times New Roman" w:hAnsi="Times New Roman" w:cs="Times New Roman"/>
                <w:sz w:val="21"/>
                <w:szCs w:val="21"/>
              </w:rPr>
            </w:pPr>
            <w:r w:rsidRPr="0046554B">
              <w:rPr>
                <w:rFonts w:ascii="Times New Roman" w:hAnsi="Times New Roman" w:cs="Times New Roman"/>
                <w:sz w:val="21"/>
                <w:szCs w:val="21"/>
              </w:rPr>
              <w:t>Театральная деятельность. «Театральная игра “</w:t>
            </w:r>
            <w:r w:rsidRPr="0046554B">
              <w:rPr>
                <w:sz w:val="21"/>
                <w:szCs w:val="21"/>
              </w:rPr>
              <w:t xml:space="preserve"> </w:t>
            </w:r>
            <w:r w:rsidRPr="0046554B">
              <w:rPr>
                <w:rFonts w:ascii="Times New Roman" w:hAnsi="Times New Roman" w:cs="Times New Roman"/>
                <w:sz w:val="21"/>
                <w:szCs w:val="21"/>
              </w:rPr>
              <w:t>Превращение комнаты</w:t>
            </w:r>
            <w:r w:rsidR="00C86EF2" w:rsidRPr="0046554B">
              <w:rPr>
                <w:rFonts w:ascii="Times New Roman" w:hAnsi="Times New Roman" w:cs="Times New Roman"/>
                <w:sz w:val="21"/>
                <w:szCs w:val="21"/>
              </w:rPr>
              <w:t>”» (</w:t>
            </w:r>
            <w:r w:rsidRPr="0046554B">
              <w:rPr>
                <w:rFonts w:ascii="Times New Roman" w:hAnsi="Times New Roman" w:cs="Times New Roman"/>
                <w:sz w:val="21"/>
                <w:szCs w:val="21"/>
              </w:rPr>
              <w:t>развивать смелость, сообразительность. Закреплять понятия «если бы» и «предлагаемые обстоятельства». Продолжать формировать умение верить в предложенную воображаемую ситуацию</w:t>
            </w:r>
            <w:r w:rsidR="00C86EF2" w:rsidRPr="0046554B">
              <w:rPr>
                <w:rFonts w:ascii="Times New Roman" w:hAnsi="Times New Roman" w:cs="Times New Roman"/>
                <w:sz w:val="21"/>
                <w:szCs w:val="21"/>
              </w:rPr>
              <w:t>)</w:t>
            </w:r>
            <w:r w:rsidRPr="0046554B">
              <w:rPr>
                <w:rFonts w:ascii="Times New Roman" w:hAnsi="Times New Roman" w:cs="Times New Roman"/>
                <w:sz w:val="21"/>
                <w:szCs w:val="21"/>
              </w:rPr>
              <w:t>. (</w:t>
            </w:r>
            <w:r w:rsidR="005057FF" w:rsidRPr="0046554B">
              <w:rPr>
                <w:rFonts w:ascii="Times New Roman" w:hAnsi="Times New Roman" w:cs="Times New Roman"/>
                <w:sz w:val="21"/>
                <w:szCs w:val="21"/>
              </w:rPr>
              <w:t>[</w:t>
            </w:r>
            <w:r w:rsidR="001E4464" w:rsidRPr="0046554B">
              <w:rPr>
                <w:rFonts w:ascii="Times New Roman" w:hAnsi="Times New Roman" w:cs="Times New Roman"/>
                <w:sz w:val="21"/>
                <w:szCs w:val="21"/>
              </w:rPr>
              <w:t>32]</w:t>
            </w:r>
            <w:r w:rsidRPr="0046554B">
              <w:rPr>
                <w:rFonts w:ascii="Times New Roman" w:hAnsi="Times New Roman" w:cs="Times New Roman"/>
                <w:sz w:val="21"/>
                <w:szCs w:val="21"/>
              </w:rPr>
              <w:t>, с. 32)</w:t>
            </w:r>
          </w:p>
          <w:p w:rsidR="00C02941" w:rsidRPr="0046554B" w:rsidRDefault="00C02941" w:rsidP="00A52DD2">
            <w:pPr>
              <w:pStyle w:val="aa"/>
              <w:numPr>
                <w:ilvl w:val="0"/>
                <w:numId w:val="231"/>
              </w:numPr>
              <w:rPr>
                <w:rFonts w:ascii="Times New Roman" w:hAnsi="Times New Roman" w:cs="Times New Roman"/>
                <w:sz w:val="21"/>
                <w:szCs w:val="21"/>
              </w:rPr>
            </w:pPr>
            <w:r w:rsidRPr="0046554B">
              <w:rPr>
                <w:rFonts w:ascii="Times New Roman" w:hAnsi="Times New Roman" w:cs="Times New Roman"/>
                <w:sz w:val="21"/>
                <w:szCs w:val="21"/>
              </w:rPr>
              <w:t>Беседа «Наша дружная семья»</w:t>
            </w:r>
            <w:r w:rsidR="00C86EF2" w:rsidRPr="0046554B">
              <w:rPr>
                <w:rFonts w:ascii="Times New Roman" w:hAnsi="Times New Roman" w:cs="Times New Roman"/>
                <w:sz w:val="21"/>
                <w:szCs w:val="21"/>
              </w:rPr>
              <w:t xml:space="preserve"> (</w:t>
            </w:r>
            <w:r w:rsidRPr="0046554B">
              <w:rPr>
                <w:rFonts w:ascii="Times New Roman" w:hAnsi="Times New Roman" w:cs="Times New Roman"/>
                <w:sz w:val="21"/>
                <w:szCs w:val="21"/>
              </w:rPr>
              <w:t>закреплять представления детей о семье. Развивать умение составлять рассказы из личного опыта</w:t>
            </w:r>
            <w:r w:rsidR="00C86EF2" w:rsidRPr="0046554B">
              <w:rPr>
                <w:rFonts w:ascii="Times New Roman" w:hAnsi="Times New Roman" w:cs="Times New Roman"/>
                <w:sz w:val="21"/>
                <w:szCs w:val="21"/>
              </w:rPr>
              <w:t>)</w:t>
            </w:r>
            <w:r w:rsidRPr="0046554B">
              <w:rPr>
                <w:rFonts w:ascii="Times New Roman" w:hAnsi="Times New Roman" w:cs="Times New Roman"/>
                <w:sz w:val="21"/>
                <w:szCs w:val="21"/>
              </w:rPr>
              <w:t>. (</w:t>
            </w:r>
            <w:r w:rsidR="0063337C" w:rsidRPr="0046554B">
              <w:rPr>
                <w:rFonts w:ascii="Times New Roman" w:hAnsi="Times New Roman" w:cs="Times New Roman"/>
                <w:sz w:val="21"/>
                <w:szCs w:val="21"/>
              </w:rPr>
              <w:t>[1]</w:t>
            </w:r>
            <w:r w:rsidRPr="0046554B">
              <w:rPr>
                <w:rFonts w:ascii="Times New Roman" w:hAnsi="Times New Roman" w:cs="Times New Roman"/>
                <w:sz w:val="21"/>
                <w:szCs w:val="21"/>
              </w:rPr>
              <w:t>, с. 78)</w:t>
            </w:r>
          </w:p>
          <w:p w:rsidR="00C02941" w:rsidRPr="0046554B" w:rsidRDefault="00C02941" w:rsidP="00A52DD2">
            <w:pPr>
              <w:pStyle w:val="aa"/>
              <w:numPr>
                <w:ilvl w:val="0"/>
                <w:numId w:val="231"/>
              </w:numPr>
              <w:rPr>
                <w:rFonts w:ascii="Times New Roman" w:hAnsi="Times New Roman" w:cs="Times New Roman"/>
                <w:sz w:val="21"/>
                <w:szCs w:val="21"/>
              </w:rPr>
            </w:pPr>
            <w:r w:rsidRPr="0046554B">
              <w:rPr>
                <w:rFonts w:ascii="Times New Roman" w:hAnsi="Times New Roman" w:cs="Times New Roman"/>
                <w:sz w:val="21"/>
                <w:szCs w:val="21"/>
              </w:rPr>
              <w:t>«Составь семью из картинок». Детям предлагаются вырезанные картинки из журналов, они наклеивают их. (Составь семью, разместив на листе только самых близких членов своей семьи, тех кто живёт с вами в одной квартире)</w:t>
            </w:r>
          </w:p>
          <w:p w:rsidR="00C02941" w:rsidRPr="0046554B" w:rsidRDefault="00C02941" w:rsidP="00A52DD2">
            <w:pPr>
              <w:pStyle w:val="aa"/>
              <w:numPr>
                <w:ilvl w:val="0"/>
                <w:numId w:val="231"/>
              </w:numPr>
              <w:rPr>
                <w:rFonts w:ascii="Times New Roman" w:hAnsi="Times New Roman" w:cs="Times New Roman"/>
                <w:sz w:val="21"/>
                <w:szCs w:val="21"/>
              </w:rPr>
            </w:pPr>
            <w:r w:rsidRPr="0046554B">
              <w:rPr>
                <w:rFonts w:ascii="Times New Roman" w:hAnsi="Times New Roman" w:cs="Times New Roman"/>
                <w:sz w:val="21"/>
                <w:szCs w:val="21"/>
              </w:rPr>
              <w:t>СРИ «Семья» («Накроем стол к обеду»</w:t>
            </w:r>
            <w:r w:rsidR="00C86EF2" w:rsidRPr="0046554B">
              <w:rPr>
                <w:rFonts w:ascii="Times New Roman" w:hAnsi="Times New Roman" w:cs="Times New Roman"/>
                <w:sz w:val="21"/>
                <w:szCs w:val="21"/>
              </w:rPr>
              <w:t>) (</w:t>
            </w:r>
            <w:r w:rsidRPr="0046554B">
              <w:rPr>
                <w:rFonts w:ascii="Times New Roman" w:hAnsi="Times New Roman" w:cs="Times New Roman"/>
                <w:sz w:val="21"/>
                <w:szCs w:val="21"/>
              </w:rPr>
              <w:t>используя метод косвенного руководства, предложить детям обыграть ситуации, когда в семье накрывают стол. Учить использовать свои знания из личного опыта</w:t>
            </w:r>
            <w:r w:rsidR="00C86EF2" w:rsidRPr="0046554B">
              <w:rPr>
                <w:rFonts w:ascii="Times New Roman" w:hAnsi="Times New Roman" w:cs="Times New Roman"/>
                <w:sz w:val="21"/>
                <w:szCs w:val="21"/>
              </w:rPr>
              <w:t>)</w:t>
            </w:r>
            <w:r w:rsidRPr="0046554B">
              <w:rPr>
                <w:rFonts w:ascii="Times New Roman" w:hAnsi="Times New Roman" w:cs="Times New Roman"/>
                <w:sz w:val="21"/>
                <w:szCs w:val="21"/>
              </w:rPr>
              <w:t>.</w:t>
            </w:r>
          </w:p>
          <w:p w:rsidR="00C02941" w:rsidRPr="0046554B" w:rsidRDefault="00C02941" w:rsidP="00A52DD2">
            <w:pPr>
              <w:pStyle w:val="aa"/>
              <w:numPr>
                <w:ilvl w:val="0"/>
                <w:numId w:val="231"/>
              </w:numPr>
              <w:rPr>
                <w:rFonts w:ascii="Times New Roman" w:hAnsi="Times New Roman" w:cs="Times New Roman"/>
                <w:sz w:val="21"/>
                <w:szCs w:val="21"/>
              </w:rPr>
            </w:pPr>
            <w:r w:rsidRPr="0046554B">
              <w:rPr>
                <w:rFonts w:ascii="Times New Roman" w:hAnsi="Times New Roman" w:cs="Times New Roman"/>
                <w:sz w:val="21"/>
                <w:szCs w:val="21"/>
              </w:rPr>
              <w:t>Работа в уголке физического воспи</w:t>
            </w:r>
            <w:r w:rsidR="00C86EF2" w:rsidRPr="0046554B">
              <w:rPr>
                <w:rFonts w:ascii="Times New Roman" w:hAnsi="Times New Roman" w:cs="Times New Roman"/>
                <w:sz w:val="21"/>
                <w:szCs w:val="21"/>
              </w:rPr>
              <w:t>тания (</w:t>
            </w:r>
            <w:r w:rsidRPr="0046554B">
              <w:rPr>
                <w:rFonts w:ascii="Times New Roman" w:hAnsi="Times New Roman" w:cs="Times New Roman"/>
                <w:sz w:val="21"/>
                <w:szCs w:val="21"/>
              </w:rPr>
              <w:t>напомнить детям правила безопасного использования атрибутов физкультурного уголка. Учить красиво, грациозно выполнять упражнения с лентами под музыку. Развивать творчество в двигательной деятельности</w:t>
            </w:r>
            <w:r w:rsidR="00C86EF2" w:rsidRPr="0046554B">
              <w:rPr>
                <w:rFonts w:ascii="Times New Roman" w:hAnsi="Times New Roman" w:cs="Times New Roman"/>
                <w:sz w:val="21"/>
                <w:szCs w:val="21"/>
              </w:rPr>
              <w:t>)</w:t>
            </w:r>
            <w:r w:rsidRPr="0046554B">
              <w:rPr>
                <w:rFonts w:ascii="Times New Roman" w:hAnsi="Times New Roman" w:cs="Times New Roman"/>
                <w:sz w:val="21"/>
                <w:szCs w:val="21"/>
              </w:rPr>
              <w:t>.</w:t>
            </w:r>
          </w:p>
          <w:p w:rsidR="00C02941" w:rsidRPr="0046554B" w:rsidRDefault="00C02941" w:rsidP="00A52DD2">
            <w:pPr>
              <w:pStyle w:val="aa"/>
              <w:numPr>
                <w:ilvl w:val="0"/>
                <w:numId w:val="231"/>
              </w:numPr>
              <w:rPr>
                <w:rFonts w:ascii="Times New Roman" w:hAnsi="Times New Roman" w:cs="Times New Roman"/>
                <w:sz w:val="21"/>
                <w:szCs w:val="21"/>
              </w:rPr>
            </w:pPr>
            <w:r w:rsidRPr="0046554B">
              <w:rPr>
                <w:rFonts w:ascii="Times New Roman" w:hAnsi="Times New Roman" w:cs="Times New Roman"/>
                <w:sz w:val="21"/>
                <w:szCs w:val="21"/>
              </w:rPr>
              <w:t xml:space="preserve">ВЕЧЕРНИЙ КРУГ (по выбору воспитателя из </w:t>
            </w:r>
            <w:r w:rsidR="00E7200A" w:rsidRPr="0046554B">
              <w:rPr>
                <w:rFonts w:ascii="Times New Roman" w:hAnsi="Times New Roman" w:cs="Times New Roman"/>
                <w:sz w:val="21"/>
                <w:szCs w:val="21"/>
              </w:rPr>
              <w:t>Приложение 2</w:t>
            </w:r>
            <w:r w:rsidRPr="0046554B">
              <w:rPr>
                <w:rFonts w:ascii="Times New Roman" w:hAnsi="Times New Roman" w:cs="Times New Roman"/>
                <w:sz w:val="21"/>
                <w:szCs w:val="21"/>
              </w:rPr>
              <w:t>)</w:t>
            </w:r>
          </w:p>
        </w:tc>
        <w:tc>
          <w:tcPr>
            <w:tcW w:w="2268" w:type="dxa"/>
            <w:tcBorders>
              <w:top w:val="single" w:sz="4" w:space="0" w:color="auto"/>
              <w:left w:val="single" w:sz="4" w:space="0" w:color="000000" w:themeColor="text1"/>
              <w:bottom w:val="single" w:sz="4" w:space="0" w:color="auto"/>
              <w:right w:val="single" w:sz="4" w:space="0" w:color="auto"/>
            </w:tcBorders>
          </w:tcPr>
          <w:p w:rsidR="00C02941" w:rsidRPr="00C157B6" w:rsidRDefault="00C02941" w:rsidP="00C86EF2">
            <w:pPr>
              <w:rPr>
                <w:rFonts w:ascii="Times New Roman" w:hAnsi="Times New Roman" w:cs="Times New Roman"/>
              </w:rPr>
            </w:pPr>
            <w:r w:rsidRPr="00C157B6">
              <w:rPr>
                <w:rFonts w:ascii="Times New Roman" w:eastAsia="Calibri" w:hAnsi="Times New Roman" w:cs="Times New Roman"/>
                <w:lang w:eastAsia="en-US"/>
              </w:rPr>
              <w:t xml:space="preserve">Д/и «Какой цифры не стало?» </w:t>
            </w:r>
            <w:r w:rsidR="00C86EF2" w:rsidRPr="00C157B6">
              <w:rPr>
                <w:rFonts w:ascii="Times New Roman" w:eastAsia="Calibri" w:hAnsi="Times New Roman" w:cs="Times New Roman"/>
                <w:lang w:eastAsia="en-US"/>
              </w:rPr>
              <w:t>(</w:t>
            </w:r>
            <w:r w:rsidRPr="00C157B6">
              <w:rPr>
                <w:rFonts w:ascii="Times New Roman" w:eastAsia="Calibri" w:hAnsi="Times New Roman" w:cs="Times New Roman"/>
                <w:lang w:eastAsia="en-US"/>
              </w:rPr>
              <w:t>упражнять …………</w:t>
            </w:r>
            <w:r w:rsidR="00557849" w:rsidRPr="00C157B6">
              <w:rPr>
                <w:rFonts w:ascii="Times New Roman" w:eastAsia="Calibri" w:hAnsi="Times New Roman" w:cs="Times New Roman"/>
                <w:lang w:eastAsia="en-US"/>
              </w:rPr>
              <w:t>…</w:t>
            </w:r>
            <w:r w:rsidR="00C157B6">
              <w:rPr>
                <w:rFonts w:ascii="Times New Roman" w:eastAsia="Calibri" w:hAnsi="Times New Roman" w:cs="Times New Roman"/>
                <w:lang w:eastAsia="en-US"/>
              </w:rPr>
              <w:t>…………</w:t>
            </w:r>
            <w:r w:rsidRPr="00C157B6">
              <w:rPr>
                <w:rFonts w:ascii="Times New Roman" w:eastAsia="Calibri" w:hAnsi="Times New Roman" w:cs="Times New Roman"/>
                <w:lang w:eastAsia="en-US"/>
              </w:rPr>
              <w:t xml:space="preserve"> в порядковом счете от 1 до 10. Учить выявлять нарушение порядка расположения цифр, пояснять суть несоответствия</w:t>
            </w:r>
            <w:r w:rsidR="00C86EF2" w:rsidRPr="00C157B6">
              <w:rPr>
                <w:rFonts w:ascii="Times New Roman" w:eastAsia="Calibri" w:hAnsi="Times New Roman" w:cs="Times New Roman"/>
                <w:lang w:eastAsia="en-US"/>
              </w:rPr>
              <w:t>)</w:t>
            </w:r>
            <w:r w:rsidRPr="00C157B6">
              <w:rPr>
                <w:rFonts w:ascii="Times New Roman" w:eastAsia="Calibri" w:hAnsi="Times New Roman" w:cs="Times New Roman"/>
                <w:lang w:eastAsia="en-US"/>
              </w:rPr>
              <w:t>.</w:t>
            </w:r>
          </w:p>
        </w:tc>
        <w:tc>
          <w:tcPr>
            <w:tcW w:w="1843" w:type="dxa"/>
            <w:tcBorders>
              <w:top w:val="single" w:sz="4" w:space="0" w:color="auto"/>
              <w:left w:val="single" w:sz="4" w:space="0" w:color="auto"/>
              <w:bottom w:val="single" w:sz="4" w:space="0" w:color="auto"/>
              <w:right w:val="single" w:sz="4" w:space="0" w:color="000000" w:themeColor="text1"/>
            </w:tcBorders>
          </w:tcPr>
          <w:p w:rsidR="00C02941" w:rsidRPr="00C157B6" w:rsidRDefault="00C02941" w:rsidP="00656BF0">
            <w:pPr>
              <w:pStyle w:val="aa"/>
              <w:rPr>
                <w:rFonts w:ascii="Times New Roman" w:hAnsi="Times New Roman" w:cs="Times New Roman"/>
              </w:rPr>
            </w:pPr>
          </w:p>
        </w:tc>
      </w:tr>
      <w:tr w:rsidR="00C157B6" w:rsidRPr="0020795A"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57B6" w:rsidRPr="00D640E5" w:rsidRDefault="00C157B6" w:rsidP="00656BF0">
            <w:pPr>
              <w:ind w:left="34" w:right="-108"/>
              <w:rPr>
                <w:rFonts w:ascii="Times New Roman" w:hAnsi="Times New Roman" w:cs="Times New Roman"/>
                <w:sz w:val="20"/>
                <w:szCs w:val="20"/>
              </w:rPr>
            </w:pPr>
            <w:r w:rsidRPr="00D640E5">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157B6" w:rsidRPr="00C157B6" w:rsidRDefault="00C157B6" w:rsidP="009712D2">
            <w:pPr>
              <w:rPr>
                <w:rFonts w:ascii="Times New Roman" w:hAnsi="Times New Roman" w:cs="Times New Roman"/>
              </w:rPr>
            </w:pPr>
            <w:r w:rsidRPr="00C157B6">
              <w:rPr>
                <w:rFonts w:ascii="Times New Roman" w:hAnsi="Times New Roman" w:cs="Times New Roman"/>
              </w:rPr>
              <w:t>Прогулка 1</w:t>
            </w:r>
            <w:r w:rsidR="009712D2">
              <w:rPr>
                <w:rFonts w:ascii="Times New Roman" w:hAnsi="Times New Roman" w:cs="Times New Roman"/>
              </w:rPr>
              <w:t>1</w:t>
            </w:r>
            <w:r w:rsidRPr="00C157B6">
              <w:rPr>
                <w:rFonts w:ascii="Times New Roman" w:hAnsi="Times New Roman" w:cs="Times New Roman"/>
              </w:rPr>
              <w:t>. Ноябрь. (см. Приложение 3)</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D640E5" w:rsidRDefault="00C02941" w:rsidP="00656BF0">
            <w:pPr>
              <w:ind w:left="34"/>
              <w:rPr>
                <w:rFonts w:ascii="Times New Roman" w:hAnsi="Times New Roman" w:cs="Times New Roman"/>
                <w:b/>
                <w:sz w:val="20"/>
                <w:szCs w:val="20"/>
              </w:rPr>
            </w:pPr>
            <w:r w:rsidRPr="00D640E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02941" w:rsidRPr="00C157B6" w:rsidRDefault="00C02941" w:rsidP="00656BF0">
            <w:pPr>
              <w:rPr>
                <w:rFonts w:ascii="Times New Roman" w:hAnsi="Times New Roman" w:cs="Times New Roman"/>
                <w:color w:val="FF0000"/>
              </w:rPr>
            </w:pPr>
            <w:r w:rsidRPr="00C157B6">
              <w:rPr>
                <w:rFonts w:ascii="Times New Roman" w:hAnsi="Times New Roman" w:cs="Times New Roman"/>
              </w:rPr>
              <w:t>Консультация «Создаем семейный герб»</w:t>
            </w:r>
          </w:p>
        </w:tc>
      </w:tr>
    </w:tbl>
    <w:p w:rsidR="00C02941" w:rsidRDefault="00C02941" w:rsidP="00C02941">
      <w:pPr>
        <w:spacing w:after="0" w:line="240" w:lineRule="auto"/>
        <w:ind w:right="-851" w:firstLine="708"/>
        <w:rPr>
          <w:rFonts w:ascii="Times New Roman" w:hAnsi="Times New Roman" w:cs="Times New Roman"/>
          <w:b/>
          <w:sz w:val="20"/>
          <w:szCs w:val="20"/>
        </w:rPr>
      </w:pPr>
    </w:p>
    <w:p w:rsidR="00C02941" w:rsidRPr="00C157B6" w:rsidRDefault="00C02941" w:rsidP="00C02941">
      <w:pPr>
        <w:spacing w:after="0" w:line="240" w:lineRule="auto"/>
        <w:ind w:left="142" w:right="-851" w:firstLine="566"/>
        <w:rPr>
          <w:rFonts w:ascii="Times New Roman" w:hAnsi="Times New Roman" w:cs="Times New Roman"/>
          <w:szCs w:val="20"/>
        </w:rPr>
      </w:pPr>
      <w:r w:rsidRPr="00C157B6">
        <w:rPr>
          <w:rFonts w:ascii="Times New Roman" w:hAnsi="Times New Roman" w:cs="Times New Roman"/>
          <w:b/>
          <w:szCs w:val="20"/>
        </w:rPr>
        <w:t xml:space="preserve">Вторник </w:t>
      </w:r>
      <w:r w:rsidR="00B21D37" w:rsidRPr="00C157B6">
        <w:rPr>
          <w:rFonts w:ascii="Times New Roman" w:hAnsi="Times New Roman" w:cs="Times New Roman"/>
          <w:b/>
          <w:szCs w:val="20"/>
        </w:rPr>
        <w:t>19</w:t>
      </w:r>
      <w:r w:rsidRPr="00C157B6">
        <w:rPr>
          <w:rFonts w:ascii="Times New Roman" w:hAnsi="Times New Roman" w:cs="Times New Roman"/>
          <w:b/>
          <w:szCs w:val="20"/>
        </w:rPr>
        <w:t>.11.202</w:t>
      </w:r>
      <w:r w:rsidR="00B21D37" w:rsidRPr="00C157B6">
        <w:rPr>
          <w:rFonts w:ascii="Times New Roman" w:hAnsi="Times New Roman" w:cs="Times New Roman"/>
          <w:b/>
          <w:szCs w:val="20"/>
        </w:rPr>
        <w:t>4</w:t>
      </w:r>
      <w:r w:rsidRPr="00C157B6">
        <w:rPr>
          <w:rFonts w:ascii="Times New Roman" w:hAnsi="Times New Roman" w:cs="Times New Roman"/>
          <w:b/>
          <w:szCs w:val="20"/>
        </w:rPr>
        <w:t xml:space="preserve">                                                                                           </w:t>
      </w:r>
      <w:r w:rsidR="00C157B6">
        <w:rPr>
          <w:rFonts w:ascii="Times New Roman" w:hAnsi="Times New Roman" w:cs="Times New Roman"/>
          <w:b/>
          <w:szCs w:val="20"/>
        </w:rPr>
        <w:t xml:space="preserve">         </w:t>
      </w:r>
      <w:r w:rsidR="00C157B6">
        <w:rPr>
          <w:rFonts w:ascii="Times New Roman" w:hAnsi="Times New Roman" w:cs="Times New Roman"/>
          <w:b/>
          <w:szCs w:val="20"/>
        </w:rPr>
        <w:tab/>
      </w:r>
      <w:r w:rsidR="00C157B6">
        <w:rPr>
          <w:rFonts w:ascii="Times New Roman" w:hAnsi="Times New Roman" w:cs="Times New Roman"/>
          <w:b/>
          <w:szCs w:val="20"/>
        </w:rPr>
        <w:tab/>
      </w:r>
      <w:r w:rsidR="00C157B6">
        <w:rPr>
          <w:rFonts w:ascii="Times New Roman" w:hAnsi="Times New Roman" w:cs="Times New Roman"/>
          <w:b/>
          <w:szCs w:val="20"/>
        </w:rPr>
        <w:tab/>
      </w:r>
      <w:r w:rsidR="00C157B6">
        <w:rPr>
          <w:rFonts w:ascii="Times New Roman" w:hAnsi="Times New Roman" w:cs="Times New Roman"/>
          <w:b/>
          <w:szCs w:val="20"/>
        </w:rPr>
        <w:tab/>
      </w:r>
      <w:r w:rsidR="00C157B6">
        <w:rPr>
          <w:rFonts w:ascii="Times New Roman" w:hAnsi="Times New Roman" w:cs="Times New Roman"/>
          <w:b/>
          <w:szCs w:val="20"/>
        </w:rPr>
        <w:tab/>
      </w:r>
      <w:r w:rsidRPr="00C157B6">
        <w:rPr>
          <w:rFonts w:ascii="Times New Roman" w:hAnsi="Times New Roman" w:cs="Times New Roman"/>
          <w:szCs w:val="20"/>
        </w:rPr>
        <w:t>Тематическая неделя «Семья и семейные традиции»</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C157B6" w:rsidRPr="0020795A" w:rsidTr="00C157B6">
        <w:trPr>
          <w:cantSplit/>
          <w:trHeight w:val="4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7B6" w:rsidRPr="0020795A" w:rsidRDefault="00C157B6" w:rsidP="00656BF0">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57B6" w:rsidRPr="0020795A" w:rsidRDefault="00C157B6" w:rsidP="00656BF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57B6" w:rsidRPr="00A76384" w:rsidRDefault="00C157B6" w:rsidP="00E7426C">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7B6" w:rsidRPr="004567FD" w:rsidRDefault="00C157B6" w:rsidP="00E7426C">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02941" w:rsidRPr="0020795A" w:rsidTr="00ED4ABB">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02941" w:rsidRPr="00C157B6" w:rsidRDefault="00C02941" w:rsidP="009D3FE0">
            <w:pPr>
              <w:pStyle w:val="aa"/>
              <w:numPr>
                <w:ilvl w:val="0"/>
                <w:numId w:val="114"/>
              </w:numPr>
              <w:rPr>
                <w:rFonts w:ascii="Times New Roman" w:hAnsi="Times New Roman" w:cs="Times New Roman"/>
                <w:szCs w:val="20"/>
              </w:rPr>
            </w:pPr>
            <w:r w:rsidRPr="00C157B6">
              <w:rPr>
                <w:rFonts w:ascii="Times New Roman" w:hAnsi="Times New Roman" w:cs="Times New Roman"/>
                <w:szCs w:val="20"/>
              </w:rPr>
              <w:t xml:space="preserve">Утренняя гимнастика. </w:t>
            </w:r>
            <w:r w:rsidR="006A00B7" w:rsidRPr="00C157B6">
              <w:rPr>
                <w:rFonts w:ascii="Times New Roman" w:hAnsi="Times New Roman" w:cs="Times New Roman"/>
                <w:szCs w:val="20"/>
              </w:rPr>
              <w:t>Комплекс № 12 (с мячом большого диаметра). (</w:t>
            </w:r>
            <w:r w:rsidR="00170B98">
              <w:rPr>
                <w:rFonts w:ascii="Times New Roman" w:hAnsi="Times New Roman" w:cs="Times New Roman"/>
                <w:szCs w:val="20"/>
              </w:rPr>
              <w:t>[24]</w:t>
            </w:r>
            <w:r w:rsidR="006A00B7" w:rsidRPr="00C157B6">
              <w:rPr>
                <w:rFonts w:ascii="Times New Roman" w:hAnsi="Times New Roman" w:cs="Times New Roman"/>
                <w:szCs w:val="20"/>
              </w:rPr>
              <w:t>, с. 14)</w:t>
            </w:r>
          </w:p>
          <w:p w:rsidR="00C02941" w:rsidRPr="00C157B6" w:rsidRDefault="00C02941" w:rsidP="009D3FE0">
            <w:pPr>
              <w:pStyle w:val="aa"/>
              <w:numPr>
                <w:ilvl w:val="0"/>
                <w:numId w:val="114"/>
              </w:numPr>
              <w:tabs>
                <w:tab w:val="left" w:pos="194"/>
              </w:tabs>
              <w:ind w:right="-26"/>
              <w:rPr>
                <w:rFonts w:ascii="Times New Roman" w:hAnsi="Times New Roman" w:cs="Times New Roman"/>
                <w:szCs w:val="20"/>
              </w:rPr>
            </w:pPr>
            <w:r w:rsidRPr="00C157B6">
              <w:rPr>
                <w:rFonts w:ascii="Times New Roman" w:hAnsi="Times New Roman" w:cs="Times New Roman"/>
                <w:szCs w:val="20"/>
              </w:rPr>
              <w:t xml:space="preserve">УТРЕННИЙ КРУГ № </w:t>
            </w:r>
            <w:r w:rsidR="00400EAD" w:rsidRPr="00C157B6">
              <w:rPr>
                <w:rFonts w:ascii="Times New Roman" w:hAnsi="Times New Roman" w:cs="Times New Roman"/>
                <w:szCs w:val="20"/>
              </w:rPr>
              <w:t>12</w:t>
            </w:r>
            <w:r w:rsidRPr="00C157B6">
              <w:rPr>
                <w:rFonts w:ascii="Times New Roman" w:hAnsi="Times New Roman" w:cs="Times New Roman"/>
                <w:szCs w:val="20"/>
              </w:rPr>
              <w:t xml:space="preserve"> (см. </w:t>
            </w:r>
            <w:r w:rsidR="00E7200A" w:rsidRPr="00C157B6">
              <w:rPr>
                <w:rFonts w:ascii="Times New Roman" w:hAnsi="Times New Roman" w:cs="Times New Roman"/>
                <w:szCs w:val="20"/>
              </w:rPr>
              <w:t>Приложение 1</w:t>
            </w:r>
            <w:r w:rsidRPr="00C157B6">
              <w:rPr>
                <w:rFonts w:ascii="Times New Roman" w:hAnsi="Times New Roman" w:cs="Times New Roman"/>
                <w:szCs w:val="20"/>
              </w:rPr>
              <w:t>)</w:t>
            </w:r>
          </w:p>
          <w:p w:rsidR="00C02941" w:rsidRPr="00C157B6" w:rsidRDefault="00C02941" w:rsidP="009D3FE0">
            <w:pPr>
              <w:pStyle w:val="aa"/>
              <w:numPr>
                <w:ilvl w:val="0"/>
                <w:numId w:val="114"/>
              </w:numPr>
              <w:rPr>
                <w:rFonts w:ascii="Times New Roman" w:hAnsi="Times New Roman" w:cs="Times New Roman"/>
                <w:szCs w:val="20"/>
              </w:rPr>
            </w:pPr>
            <w:r w:rsidRPr="00C157B6">
              <w:rPr>
                <w:rFonts w:ascii="Times New Roman" w:hAnsi="Times New Roman" w:cs="Times New Roman"/>
                <w:szCs w:val="20"/>
              </w:rPr>
              <w:t>Упражнение «Чистюля»</w:t>
            </w:r>
            <w:r w:rsidR="00C86EF2" w:rsidRPr="00C157B6">
              <w:rPr>
                <w:rFonts w:ascii="Times New Roman" w:hAnsi="Times New Roman" w:cs="Times New Roman"/>
                <w:szCs w:val="20"/>
              </w:rPr>
              <w:t xml:space="preserve"> (</w:t>
            </w:r>
            <w:r w:rsidRPr="00C157B6">
              <w:rPr>
                <w:rFonts w:ascii="Times New Roman" w:hAnsi="Times New Roman" w:cs="Times New Roman"/>
                <w:szCs w:val="20"/>
              </w:rPr>
              <w:t>побуждать  детей замечать и устранять непорядок в своем внешнем виде, тактично сообщать товарищу о необходимости что-то поправить в костюме, прическе. Развивать способность к самоконтролю</w:t>
            </w:r>
            <w:r w:rsidR="00C86EF2" w:rsidRPr="00C157B6">
              <w:rPr>
                <w:rFonts w:ascii="Times New Roman" w:hAnsi="Times New Roman" w:cs="Times New Roman"/>
                <w:szCs w:val="20"/>
              </w:rPr>
              <w:t>)</w:t>
            </w:r>
            <w:r w:rsidRPr="00C157B6">
              <w:rPr>
                <w:rFonts w:ascii="Times New Roman" w:hAnsi="Times New Roman" w:cs="Times New Roman"/>
                <w:szCs w:val="20"/>
              </w:rPr>
              <w:t>.</w:t>
            </w:r>
          </w:p>
          <w:p w:rsidR="00C02941" w:rsidRPr="00C157B6" w:rsidRDefault="00D169BF" w:rsidP="009D3FE0">
            <w:pPr>
              <w:pStyle w:val="aa"/>
              <w:numPr>
                <w:ilvl w:val="0"/>
                <w:numId w:val="114"/>
              </w:numPr>
              <w:rPr>
                <w:rFonts w:ascii="Times New Roman" w:hAnsi="Times New Roman" w:cs="Times New Roman"/>
                <w:szCs w:val="20"/>
              </w:rPr>
            </w:pPr>
            <w:r w:rsidRPr="00C157B6">
              <w:rPr>
                <w:rFonts w:ascii="Times New Roman" w:hAnsi="Times New Roman" w:cs="Times New Roman"/>
                <w:szCs w:val="20"/>
              </w:rPr>
              <w:t>Беседа</w:t>
            </w:r>
            <w:r w:rsidR="00C02941" w:rsidRPr="00C157B6">
              <w:rPr>
                <w:rFonts w:ascii="Times New Roman" w:hAnsi="Times New Roman" w:cs="Times New Roman"/>
                <w:szCs w:val="20"/>
              </w:rPr>
              <w:t xml:space="preserve"> «</w:t>
            </w:r>
            <w:r w:rsidRPr="00C157B6">
              <w:rPr>
                <w:rFonts w:ascii="Times New Roman" w:hAnsi="Times New Roman" w:cs="Times New Roman"/>
                <w:szCs w:val="20"/>
              </w:rPr>
              <w:t>Дети и родители</w:t>
            </w:r>
            <w:r w:rsidR="00C86EF2" w:rsidRPr="00C157B6">
              <w:rPr>
                <w:rFonts w:ascii="Times New Roman" w:hAnsi="Times New Roman" w:cs="Times New Roman"/>
                <w:szCs w:val="20"/>
              </w:rPr>
              <w:t>» (</w:t>
            </w:r>
            <w:r w:rsidRPr="00C157B6">
              <w:rPr>
                <w:rFonts w:ascii="Times New Roman" w:hAnsi="Times New Roman" w:cs="Times New Roman"/>
                <w:szCs w:val="20"/>
              </w:rPr>
              <w:t>формировать представление о значении семьи в жизни ребенка и о семейных традициях</w:t>
            </w:r>
            <w:r w:rsidR="00F34B3E" w:rsidRPr="00C157B6">
              <w:rPr>
                <w:rFonts w:ascii="Times New Roman" w:hAnsi="Times New Roman" w:cs="Times New Roman"/>
                <w:szCs w:val="20"/>
              </w:rPr>
              <w:t>; знакомить с особенностями и трудностями детей, живущих вне семьи; воспитывать у ребенка любовь и привязанность к своей семье, дому</w:t>
            </w:r>
            <w:r w:rsidR="00C86EF2" w:rsidRPr="00C157B6">
              <w:rPr>
                <w:rFonts w:ascii="Times New Roman" w:hAnsi="Times New Roman" w:cs="Times New Roman"/>
                <w:szCs w:val="20"/>
              </w:rPr>
              <w:t>)</w:t>
            </w:r>
            <w:r w:rsidR="00F34B3E" w:rsidRPr="00C157B6">
              <w:rPr>
                <w:rFonts w:ascii="Times New Roman" w:hAnsi="Times New Roman" w:cs="Times New Roman"/>
                <w:szCs w:val="20"/>
              </w:rPr>
              <w:t>. (</w:t>
            </w:r>
            <w:r w:rsidR="005057FF">
              <w:rPr>
                <w:rFonts w:ascii="Times New Roman" w:hAnsi="Times New Roman" w:cs="Times New Roman"/>
                <w:szCs w:val="20"/>
              </w:rPr>
              <w:t>[6]</w:t>
            </w:r>
            <w:r w:rsidR="00F34B3E" w:rsidRPr="00C157B6">
              <w:rPr>
                <w:rFonts w:ascii="Times New Roman" w:hAnsi="Times New Roman" w:cs="Times New Roman"/>
                <w:szCs w:val="20"/>
              </w:rPr>
              <w:t>, с. 71)</w:t>
            </w:r>
          </w:p>
          <w:p w:rsidR="00C02941" w:rsidRPr="00C157B6" w:rsidRDefault="00C02941" w:rsidP="009D3FE0">
            <w:pPr>
              <w:pStyle w:val="aa"/>
              <w:numPr>
                <w:ilvl w:val="0"/>
                <w:numId w:val="114"/>
              </w:numPr>
              <w:rPr>
                <w:rFonts w:ascii="Times New Roman" w:hAnsi="Times New Roman" w:cs="Times New Roman"/>
                <w:szCs w:val="20"/>
              </w:rPr>
            </w:pPr>
            <w:r w:rsidRPr="00C157B6">
              <w:rPr>
                <w:rFonts w:ascii="Times New Roman" w:hAnsi="Times New Roman" w:cs="Times New Roman"/>
                <w:szCs w:val="20"/>
              </w:rPr>
              <w:t>Д/и «Чьи это вещи?</w:t>
            </w:r>
            <w:r w:rsidR="00C86EF2" w:rsidRPr="00C157B6">
              <w:rPr>
                <w:rFonts w:ascii="Times New Roman" w:hAnsi="Times New Roman" w:cs="Times New Roman"/>
                <w:szCs w:val="20"/>
              </w:rPr>
              <w:t>» (</w:t>
            </w:r>
            <w:r w:rsidRPr="00C157B6">
              <w:rPr>
                <w:rFonts w:ascii="Times New Roman" w:hAnsi="Times New Roman" w:cs="Times New Roman"/>
                <w:szCs w:val="20"/>
              </w:rPr>
              <w:t>закреплять представления о личных вещах членов семьи</w:t>
            </w:r>
            <w:r w:rsidR="00C86EF2" w:rsidRPr="00C157B6">
              <w:rPr>
                <w:rFonts w:ascii="Times New Roman" w:hAnsi="Times New Roman" w:cs="Times New Roman"/>
                <w:szCs w:val="20"/>
              </w:rPr>
              <w:t>)</w:t>
            </w:r>
            <w:r w:rsidRPr="00C157B6">
              <w:rPr>
                <w:rFonts w:ascii="Times New Roman" w:hAnsi="Times New Roman" w:cs="Times New Roman"/>
                <w:szCs w:val="20"/>
              </w:rPr>
              <w:t>.</w:t>
            </w:r>
          </w:p>
          <w:p w:rsidR="00C02941" w:rsidRPr="00C157B6" w:rsidRDefault="00C02941" w:rsidP="00A62EFC">
            <w:pPr>
              <w:pStyle w:val="aa"/>
              <w:numPr>
                <w:ilvl w:val="0"/>
                <w:numId w:val="114"/>
              </w:numPr>
              <w:rPr>
                <w:rFonts w:ascii="Times New Roman" w:hAnsi="Times New Roman" w:cs="Times New Roman"/>
                <w:szCs w:val="20"/>
              </w:rPr>
            </w:pPr>
            <w:r w:rsidRPr="00C157B6">
              <w:rPr>
                <w:rFonts w:ascii="Times New Roman" w:hAnsi="Times New Roman" w:cs="Times New Roman"/>
                <w:szCs w:val="20"/>
              </w:rPr>
              <w:t>СРИ «Салон красоты»</w:t>
            </w:r>
            <w:r w:rsidR="00C86EF2" w:rsidRPr="00C157B6">
              <w:rPr>
                <w:rFonts w:ascii="Times New Roman" w:hAnsi="Times New Roman" w:cs="Times New Roman"/>
                <w:szCs w:val="20"/>
              </w:rPr>
              <w:t xml:space="preserve"> (</w:t>
            </w:r>
            <w:r w:rsidRPr="00C157B6">
              <w:rPr>
                <w:rFonts w:ascii="Times New Roman" w:hAnsi="Times New Roman" w:cs="Times New Roman"/>
                <w:szCs w:val="20"/>
              </w:rPr>
              <w:t>в ходе наблюдения за игровой деятельностью выявить интересы и предпочтения детей, оценить уровень развития игровой деятельности</w:t>
            </w:r>
            <w:r w:rsidR="00C86EF2" w:rsidRPr="00C157B6">
              <w:rPr>
                <w:rFonts w:ascii="Times New Roman" w:hAnsi="Times New Roman" w:cs="Times New Roman"/>
                <w:szCs w:val="20"/>
              </w:rPr>
              <w:t>)</w:t>
            </w:r>
            <w:r w:rsidRPr="00C157B6">
              <w:rPr>
                <w:rFonts w:ascii="Times New Roman" w:hAnsi="Times New Roman" w:cs="Times New Roman"/>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02941" w:rsidRPr="00C157B6" w:rsidRDefault="00C157B6" w:rsidP="00656BF0">
            <w:pPr>
              <w:pStyle w:val="ParagraphStyle"/>
              <w:rPr>
                <w:rFonts w:ascii="Times New Roman" w:hAnsi="Times New Roman" w:cs="Times New Roman"/>
                <w:sz w:val="22"/>
              </w:rPr>
            </w:pPr>
            <w:r w:rsidRPr="00C157B6">
              <w:rPr>
                <w:rFonts w:ascii="Times New Roman" w:hAnsi="Times New Roman" w:cs="Times New Roman"/>
                <w:sz w:val="22"/>
              </w:rPr>
              <w:t>Д/и</w:t>
            </w:r>
            <w:r w:rsidR="00C02941" w:rsidRPr="00C157B6">
              <w:rPr>
                <w:rFonts w:ascii="Times New Roman" w:hAnsi="Times New Roman" w:cs="Times New Roman"/>
                <w:sz w:val="22"/>
              </w:rPr>
              <w:t xml:space="preserve"> «Почини одеяло» с ………………….</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02941" w:rsidRPr="00C157B6" w:rsidRDefault="00C02941" w:rsidP="00656BF0">
            <w:pPr>
              <w:rPr>
                <w:rFonts w:ascii="Times New Roman" w:hAnsi="Times New Roman" w:cs="Times New Roman"/>
                <w:szCs w:val="20"/>
              </w:rPr>
            </w:pPr>
          </w:p>
        </w:tc>
      </w:tr>
      <w:tr w:rsidR="006F279E" w:rsidRPr="0020795A"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C157B6" w:rsidRDefault="006F279E" w:rsidP="00656BF0">
            <w:pPr>
              <w:rPr>
                <w:rFonts w:ascii="Times New Roman" w:hAnsi="Times New Roman" w:cs="Times New Roman"/>
                <w:szCs w:val="20"/>
              </w:rPr>
            </w:pPr>
            <w:r w:rsidRPr="00C157B6">
              <w:rPr>
                <w:rFonts w:ascii="Times New Roman" w:hAnsi="Times New Roman"/>
                <w:szCs w:val="20"/>
              </w:rPr>
              <w:t>См. таблицу в конце недели</w:t>
            </w:r>
          </w:p>
        </w:tc>
      </w:tr>
      <w:tr w:rsidR="00C157B6" w:rsidRPr="0020795A"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7B6" w:rsidRPr="0020795A" w:rsidRDefault="00C157B6" w:rsidP="00656BF0">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57B6" w:rsidRPr="00C157B6" w:rsidRDefault="00152CDF" w:rsidP="00656BF0">
            <w:pPr>
              <w:rPr>
                <w:rFonts w:ascii="Times New Roman" w:hAnsi="Times New Roman" w:cs="Times New Roman"/>
                <w:szCs w:val="20"/>
              </w:rPr>
            </w:pPr>
            <w:r w:rsidRPr="00C157B6">
              <w:rPr>
                <w:rFonts w:ascii="Times New Roman" w:hAnsi="Times New Roman" w:cs="Times New Roman"/>
              </w:rPr>
              <w:t>«Насекомые зимой». (</w:t>
            </w:r>
            <w:r w:rsidR="005057FF">
              <w:rPr>
                <w:rFonts w:ascii="Times New Roman" w:hAnsi="Times New Roman" w:cs="Times New Roman"/>
              </w:rPr>
              <w:t>[</w:t>
            </w:r>
            <w:r w:rsidR="001E4464">
              <w:rPr>
                <w:rFonts w:ascii="Times New Roman" w:hAnsi="Times New Roman" w:cs="Times New Roman"/>
              </w:rPr>
              <w:t>35]</w:t>
            </w:r>
            <w:r w:rsidRPr="00C157B6">
              <w:rPr>
                <w:rFonts w:ascii="Times New Roman" w:hAnsi="Times New Roman" w:cs="Times New Roman"/>
              </w:rPr>
              <w:t>, с.78)</w:t>
            </w:r>
          </w:p>
        </w:tc>
      </w:tr>
      <w:tr w:rsidR="00C02941" w:rsidRPr="0020795A" w:rsidTr="00656BF0">
        <w:trPr>
          <w:trHeight w:val="26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02941" w:rsidRPr="00C157B6" w:rsidRDefault="00557849" w:rsidP="009D3FE0">
            <w:pPr>
              <w:pStyle w:val="aa"/>
              <w:numPr>
                <w:ilvl w:val="0"/>
                <w:numId w:val="361"/>
              </w:numPr>
              <w:rPr>
                <w:rFonts w:ascii="Times New Roman" w:eastAsia="Times New Roman" w:hAnsi="Times New Roman" w:cs="Times New Roman"/>
                <w:szCs w:val="20"/>
              </w:rPr>
            </w:pPr>
            <w:r w:rsidRPr="00C157B6">
              <w:rPr>
                <w:rFonts w:ascii="Times New Roman" w:eastAsia="Times New Roman" w:hAnsi="Times New Roman" w:cs="Times New Roman"/>
                <w:szCs w:val="20"/>
              </w:rPr>
              <w:t>Чтение. Т.Я</w:t>
            </w:r>
            <w:r w:rsidR="00C86EF2" w:rsidRPr="00C157B6">
              <w:rPr>
                <w:rFonts w:ascii="Times New Roman" w:eastAsia="Times New Roman" w:hAnsi="Times New Roman" w:cs="Times New Roman"/>
                <w:szCs w:val="20"/>
              </w:rPr>
              <w:t>нссон «Шляпа волшебника» (</w:t>
            </w:r>
            <w:r w:rsidRPr="00C157B6">
              <w:rPr>
                <w:rFonts w:ascii="Times New Roman" w:eastAsia="Times New Roman" w:hAnsi="Times New Roman" w:cs="Times New Roman"/>
                <w:szCs w:val="20"/>
              </w:rPr>
              <w:t>учить внимательно слушать, подвести к пониманию, что семья – это самое важное в жизни человека. Родные всегда помогут и никогда не бросят в беде</w:t>
            </w:r>
            <w:r w:rsidR="00C86EF2" w:rsidRPr="00C157B6">
              <w:rPr>
                <w:rFonts w:ascii="Times New Roman" w:eastAsia="Times New Roman" w:hAnsi="Times New Roman" w:cs="Times New Roman"/>
                <w:szCs w:val="20"/>
              </w:rPr>
              <w:t>)</w:t>
            </w:r>
            <w:r w:rsidRPr="00C157B6">
              <w:rPr>
                <w:rFonts w:ascii="Times New Roman" w:eastAsia="Times New Roman" w:hAnsi="Times New Roman" w:cs="Times New Roman"/>
                <w:szCs w:val="20"/>
              </w:rPr>
              <w:t>.</w:t>
            </w:r>
          </w:p>
          <w:p w:rsidR="00557849" w:rsidRPr="00C157B6" w:rsidRDefault="00557849" w:rsidP="009D3FE0">
            <w:pPr>
              <w:pStyle w:val="aa"/>
              <w:numPr>
                <w:ilvl w:val="0"/>
                <w:numId w:val="361"/>
              </w:numPr>
              <w:rPr>
                <w:rFonts w:ascii="Times New Roman" w:eastAsia="Times New Roman" w:hAnsi="Times New Roman" w:cs="Times New Roman"/>
                <w:szCs w:val="20"/>
              </w:rPr>
            </w:pPr>
            <w:r w:rsidRPr="00C157B6">
              <w:rPr>
                <w:rFonts w:ascii="Times New Roman" w:eastAsia="Times New Roman" w:hAnsi="Times New Roman" w:cs="Times New Roman"/>
                <w:szCs w:val="20"/>
              </w:rPr>
              <w:t>Формирование куль</w:t>
            </w:r>
            <w:r w:rsidR="00C86EF2" w:rsidRPr="00C157B6">
              <w:rPr>
                <w:rFonts w:ascii="Times New Roman" w:eastAsia="Times New Roman" w:hAnsi="Times New Roman" w:cs="Times New Roman"/>
                <w:szCs w:val="20"/>
              </w:rPr>
              <w:t>туры поведения за столом (</w:t>
            </w:r>
            <w:r w:rsidRPr="00C157B6">
              <w:rPr>
                <w:rFonts w:ascii="Times New Roman" w:eastAsia="Times New Roman" w:hAnsi="Times New Roman" w:cs="Times New Roman"/>
                <w:szCs w:val="20"/>
              </w:rPr>
              <w:t>учить детей сохранять правильную посадку за столом (спина выпрямлена, локти опушены, расстояние до стола - «кулачок»), учить осуществлять самоконтроль</w:t>
            </w:r>
            <w:r w:rsidR="00C86EF2" w:rsidRPr="00C157B6">
              <w:rPr>
                <w:rFonts w:ascii="Times New Roman" w:eastAsia="Times New Roman" w:hAnsi="Times New Roman" w:cs="Times New Roman"/>
                <w:szCs w:val="20"/>
              </w:rPr>
              <w:t>)</w:t>
            </w:r>
            <w:r w:rsidRPr="00C157B6">
              <w:rPr>
                <w:rFonts w:ascii="Times New Roman" w:eastAsia="Times New Roman" w:hAnsi="Times New Roman" w:cs="Times New Roman"/>
                <w:szCs w:val="20"/>
              </w:rPr>
              <w:t>.</w:t>
            </w:r>
          </w:p>
        </w:tc>
      </w:tr>
      <w:tr w:rsidR="00C157B6" w:rsidRPr="0020795A"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7B6" w:rsidRPr="0020795A" w:rsidRDefault="00C157B6" w:rsidP="00656BF0">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57B6" w:rsidRPr="00ED4ABB" w:rsidRDefault="00C157B6" w:rsidP="00ED4ABB">
            <w:pPr>
              <w:pStyle w:val="aa"/>
              <w:numPr>
                <w:ilvl w:val="0"/>
                <w:numId w:val="361"/>
              </w:numPr>
              <w:rPr>
                <w:rFonts w:ascii="Times New Roman" w:hAnsi="Times New Roman" w:cs="Times New Roman"/>
                <w:szCs w:val="20"/>
              </w:rPr>
            </w:pPr>
            <w:r w:rsidRPr="00ED4ABB">
              <w:rPr>
                <w:rFonts w:ascii="Times New Roman" w:hAnsi="Times New Roman" w:cs="Times New Roman"/>
                <w:szCs w:val="20"/>
              </w:rPr>
              <w:t>Гимнастика после сна. Комплекс 6 (</w:t>
            </w:r>
            <w:r w:rsidR="005057FF">
              <w:rPr>
                <w:rFonts w:ascii="Times New Roman" w:hAnsi="Times New Roman" w:cs="Times New Roman"/>
                <w:szCs w:val="20"/>
              </w:rPr>
              <w:t>[</w:t>
            </w:r>
            <w:r w:rsidR="001E4464">
              <w:rPr>
                <w:rFonts w:ascii="Times New Roman" w:hAnsi="Times New Roman" w:cs="Times New Roman"/>
                <w:szCs w:val="20"/>
              </w:rPr>
              <w:t>30]</w:t>
            </w:r>
            <w:r w:rsidRPr="00ED4ABB">
              <w:rPr>
                <w:rFonts w:ascii="Times New Roman" w:hAnsi="Times New Roman" w:cs="Times New Roman"/>
                <w:szCs w:val="20"/>
              </w:rPr>
              <w:t>, с. 50)</w:t>
            </w:r>
          </w:p>
          <w:p w:rsidR="00ED4ABB" w:rsidRPr="00ED4ABB" w:rsidRDefault="00ED4ABB" w:rsidP="00ED4ABB">
            <w:pPr>
              <w:pStyle w:val="aa"/>
              <w:numPr>
                <w:ilvl w:val="0"/>
                <w:numId w:val="361"/>
              </w:numPr>
              <w:rPr>
                <w:rFonts w:ascii="Times New Roman" w:hAnsi="Times New Roman" w:cs="Times New Roman"/>
                <w:szCs w:val="20"/>
              </w:rPr>
            </w:pPr>
            <w:r w:rsidRPr="00ED4ABB">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C02941" w:rsidRPr="0020795A" w:rsidTr="00C157B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02941" w:rsidRPr="0020795A" w:rsidRDefault="00C02941" w:rsidP="00656BF0">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C157B6" w:rsidRDefault="00C02941" w:rsidP="009D3FE0">
            <w:pPr>
              <w:pStyle w:val="aa"/>
              <w:numPr>
                <w:ilvl w:val="0"/>
                <w:numId w:val="232"/>
              </w:numPr>
              <w:rPr>
                <w:rFonts w:ascii="Times New Roman" w:hAnsi="Times New Roman" w:cs="Times New Roman"/>
                <w:szCs w:val="20"/>
              </w:rPr>
            </w:pPr>
            <w:r w:rsidRPr="00C157B6">
              <w:rPr>
                <w:rFonts w:ascii="Times New Roman" w:hAnsi="Times New Roman" w:cs="Times New Roman"/>
                <w:szCs w:val="20"/>
              </w:rPr>
              <w:t>СРИ «Парикмахерская»</w:t>
            </w:r>
            <w:r w:rsidR="00C86EF2" w:rsidRPr="00C157B6">
              <w:rPr>
                <w:rFonts w:ascii="Times New Roman" w:hAnsi="Times New Roman" w:cs="Times New Roman"/>
                <w:szCs w:val="20"/>
              </w:rPr>
              <w:t xml:space="preserve"> (</w:t>
            </w:r>
            <w:r w:rsidRPr="00C157B6">
              <w:rPr>
                <w:rFonts w:ascii="Times New Roman" w:hAnsi="Times New Roman" w:cs="Times New Roman"/>
                <w:szCs w:val="20"/>
              </w:rPr>
              <w:t>учить детей передавать в игре представления о смысле и сути деятельности парикмахера, о необходимости следить за своим внешним видом, о выборе подходящей прически</w:t>
            </w:r>
            <w:r w:rsidR="00C86EF2" w:rsidRPr="00C157B6">
              <w:rPr>
                <w:rFonts w:ascii="Times New Roman" w:hAnsi="Times New Roman" w:cs="Times New Roman"/>
                <w:szCs w:val="20"/>
              </w:rPr>
              <w:t>)</w:t>
            </w:r>
            <w:r w:rsidRPr="00C157B6">
              <w:rPr>
                <w:rFonts w:ascii="Times New Roman" w:hAnsi="Times New Roman" w:cs="Times New Roman"/>
                <w:szCs w:val="20"/>
              </w:rPr>
              <w:t>.</w:t>
            </w:r>
          </w:p>
          <w:p w:rsidR="00286727" w:rsidRPr="00C157B6" w:rsidRDefault="00286727" w:rsidP="00286727">
            <w:pPr>
              <w:pStyle w:val="aa"/>
              <w:numPr>
                <w:ilvl w:val="0"/>
                <w:numId w:val="232"/>
              </w:numPr>
              <w:rPr>
                <w:rFonts w:ascii="Times New Roman" w:hAnsi="Times New Roman" w:cs="Times New Roman"/>
                <w:szCs w:val="20"/>
              </w:rPr>
            </w:pPr>
            <w:r w:rsidRPr="00C157B6">
              <w:rPr>
                <w:rFonts w:ascii="Times New Roman" w:hAnsi="Times New Roman" w:cs="Times New Roman"/>
                <w:szCs w:val="20"/>
              </w:rPr>
              <w:t>Беседа «Откуда берутся деньги и на что тратятся?»</w:t>
            </w:r>
            <w:r w:rsidR="00C86EF2" w:rsidRPr="00C157B6">
              <w:rPr>
                <w:rFonts w:ascii="Times New Roman" w:hAnsi="Times New Roman" w:cs="Times New Roman"/>
                <w:szCs w:val="20"/>
              </w:rPr>
              <w:t xml:space="preserve"> (</w:t>
            </w:r>
            <w:r w:rsidRPr="00C157B6">
              <w:rPr>
                <w:rFonts w:ascii="Times New Roman" w:hAnsi="Times New Roman" w:cs="Times New Roman"/>
                <w:szCs w:val="20"/>
              </w:rPr>
              <w:t>сформировать у детей понимание важности процесса планирования получения и расходования денежных средств в семье</w:t>
            </w:r>
            <w:r w:rsidR="00C86EF2" w:rsidRPr="00C157B6">
              <w:rPr>
                <w:rFonts w:ascii="Times New Roman" w:hAnsi="Times New Roman" w:cs="Times New Roman"/>
                <w:szCs w:val="20"/>
              </w:rPr>
              <w:t>)</w:t>
            </w:r>
            <w:r w:rsidRPr="00C157B6">
              <w:rPr>
                <w:rFonts w:ascii="Times New Roman" w:hAnsi="Times New Roman" w:cs="Times New Roman"/>
                <w:szCs w:val="20"/>
              </w:rPr>
              <w:t>. (</w:t>
            </w:r>
            <w:r w:rsidR="005057FF">
              <w:rPr>
                <w:rFonts w:ascii="Times New Roman" w:hAnsi="Times New Roman" w:cs="Times New Roman"/>
                <w:szCs w:val="20"/>
              </w:rPr>
              <w:t>[</w:t>
            </w:r>
            <w:r w:rsidR="001E4464">
              <w:rPr>
                <w:rFonts w:ascii="Times New Roman" w:hAnsi="Times New Roman" w:cs="Times New Roman"/>
                <w:szCs w:val="20"/>
              </w:rPr>
              <w:t>34]</w:t>
            </w:r>
            <w:r w:rsidRPr="00C157B6">
              <w:rPr>
                <w:rFonts w:ascii="Times New Roman" w:hAnsi="Times New Roman" w:cs="Times New Roman"/>
                <w:szCs w:val="20"/>
              </w:rPr>
              <w:t>, с. 30)</w:t>
            </w:r>
          </w:p>
          <w:p w:rsidR="00C02941" w:rsidRPr="00C157B6" w:rsidRDefault="00C02941" w:rsidP="00286727">
            <w:pPr>
              <w:pStyle w:val="aa"/>
              <w:numPr>
                <w:ilvl w:val="0"/>
                <w:numId w:val="232"/>
              </w:numPr>
              <w:rPr>
                <w:rFonts w:ascii="Times New Roman" w:hAnsi="Times New Roman" w:cs="Times New Roman"/>
                <w:szCs w:val="20"/>
              </w:rPr>
            </w:pPr>
            <w:r w:rsidRPr="00C157B6">
              <w:rPr>
                <w:rFonts w:ascii="Times New Roman" w:hAnsi="Times New Roman" w:cs="Times New Roman"/>
                <w:szCs w:val="20"/>
              </w:rPr>
              <w:t>Д/и «На кого я похож?</w:t>
            </w:r>
            <w:r w:rsidR="00C86EF2" w:rsidRPr="00C157B6">
              <w:rPr>
                <w:rFonts w:ascii="Times New Roman" w:hAnsi="Times New Roman" w:cs="Times New Roman"/>
                <w:szCs w:val="20"/>
              </w:rPr>
              <w:t>» (</w:t>
            </w:r>
            <w:r w:rsidRPr="00C157B6">
              <w:rPr>
                <w:rFonts w:ascii="Times New Roman" w:hAnsi="Times New Roman" w:cs="Times New Roman"/>
                <w:szCs w:val="20"/>
              </w:rPr>
              <w:t>формировать интерес к своей родословной</w:t>
            </w:r>
            <w:r w:rsidR="00C86EF2" w:rsidRPr="00C157B6">
              <w:rPr>
                <w:rFonts w:ascii="Times New Roman" w:hAnsi="Times New Roman" w:cs="Times New Roman"/>
                <w:szCs w:val="20"/>
              </w:rPr>
              <w:t>)</w:t>
            </w:r>
            <w:r w:rsidRPr="00C157B6">
              <w:rPr>
                <w:rFonts w:ascii="Times New Roman" w:hAnsi="Times New Roman" w:cs="Times New Roman"/>
                <w:szCs w:val="20"/>
              </w:rPr>
              <w:t>.</w:t>
            </w:r>
          </w:p>
          <w:p w:rsidR="00C02941" w:rsidRPr="00C157B6" w:rsidRDefault="00C02941" w:rsidP="009D3FE0">
            <w:pPr>
              <w:pStyle w:val="aa"/>
              <w:numPr>
                <w:ilvl w:val="0"/>
                <w:numId w:val="232"/>
              </w:numPr>
              <w:rPr>
                <w:rFonts w:ascii="Times New Roman" w:hAnsi="Times New Roman" w:cs="Times New Roman"/>
                <w:szCs w:val="20"/>
              </w:rPr>
            </w:pPr>
            <w:r w:rsidRPr="00C157B6">
              <w:rPr>
                <w:rFonts w:ascii="Times New Roman" w:hAnsi="Times New Roman" w:cs="Times New Roman"/>
                <w:szCs w:val="20"/>
              </w:rPr>
              <w:t>П/и «Найди, где спрятано?</w:t>
            </w:r>
            <w:r w:rsidR="00C86EF2" w:rsidRPr="00C157B6">
              <w:rPr>
                <w:rFonts w:ascii="Times New Roman" w:hAnsi="Times New Roman" w:cs="Times New Roman"/>
                <w:szCs w:val="20"/>
              </w:rPr>
              <w:t>» (</w:t>
            </w:r>
            <w:r w:rsidRPr="00C157B6">
              <w:rPr>
                <w:rFonts w:ascii="Times New Roman" w:hAnsi="Times New Roman" w:cs="Times New Roman"/>
                <w:szCs w:val="20"/>
              </w:rPr>
              <w:t>развивать у детей выдержку, наблюдательность, четность</w:t>
            </w:r>
            <w:r w:rsidR="00C86EF2" w:rsidRPr="00C157B6">
              <w:rPr>
                <w:rFonts w:ascii="Times New Roman" w:hAnsi="Times New Roman" w:cs="Times New Roman"/>
                <w:szCs w:val="20"/>
              </w:rPr>
              <w:t>)</w:t>
            </w:r>
          </w:p>
          <w:p w:rsidR="00557849" w:rsidRPr="00C157B6" w:rsidRDefault="00C02941" w:rsidP="009D3FE0">
            <w:pPr>
              <w:pStyle w:val="aa"/>
              <w:numPr>
                <w:ilvl w:val="0"/>
                <w:numId w:val="232"/>
              </w:numPr>
              <w:rPr>
                <w:rFonts w:ascii="Times New Roman" w:hAnsi="Times New Roman" w:cs="Times New Roman"/>
                <w:szCs w:val="20"/>
              </w:rPr>
            </w:pPr>
            <w:r w:rsidRPr="00C157B6">
              <w:rPr>
                <w:rFonts w:ascii="Times New Roman" w:hAnsi="Times New Roman" w:cs="Times New Roman"/>
                <w:szCs w:val="20"/>
              </w:rPr>
              <w:t>Чтение</w:t>
            </w:r>
            <w:r w:rsidR="00557849" w:rsidRPr="00C157B6">
              <w:rPr>
                <w:rFonts w:ascii="Times New Roman" w:hAnsi="Times New Roman" w:cs="Times New Roman"/>
                <w:szCs w:val="20"/>
              </w:rPr>
              <w:t>. Моравская М. «Апельси</w:t>
            </w:r>
            <w:r w:rsidR="00C86EF2" w:rsidRPr="00C157B6">
              <w:rPr>
                <w:rFonts w:ascii="Times New Roman" w:hAnsi="Times New Roman" w:cs="Times New Roman"/>
                <w:szCs w:val="20"/>
              </w:rPr>
              <w:t>новые корки» (</w:t>
            </w:r>
            <w:r w:rsidR="00557849" w:rsidRPr="00C157B6">
              <w:rPr>
                <w:rFonts w:ascii="Times New Roman" w:hAnsi="Times New Roman" w:cs="Times New Roman"/>
                <w:szCs w:val="20"/>
              </w:rPr>
              <w:t>учить внимательно слушать, рассуждать о прочитанном</w:t>
            </w:r>
            <w:r w:rsidR="00C86EF2" w:rsidRPr="00C157B6">
              <w:rPr>
                <w:rFonts w:ascii="Times New Roman" w:hAnsi="Times New Roman" w:cs="Times New Roman"/>
                <w:szCs w:val="20"/>
              </w:rPr>
              <w:t>)</w:t>
            </w:r>
            <w:r w:rsidR="00557849" w:rsidRPr="00C157B6">
              <w:rPr>
                <w:rFonts w:ascii="Times New Roman" w:hAnsi="Times New Roman" w:cs="Times New Roman"/>
                <w:szCs w:val="20"/>
              </w:rPr>
              <w:t>.</w:t>
            </w:r>
          </w:p>
          <w:p w:rsidR="00C02941" w:rsidRPr="00C157B6" w:rsidRDefault="00C02941" w:rsidP="009D3FE0">
            <w:pPr>
              <w:pStyle w:val="aa"/>
              <w:numPr>
                <w:ilvl w:val="0"/>
                <w:numId w:val="232"/>
              </w:numPr>
              <w:rPr>
                <w:rFonts w:ascii="Times New Roman" w:hAnsi="Times New Roman" w:cs="Times New Roman"/>
                <w:szCs w:val="20"/>
              </w:rPr>
            </w:pPr>
            <w:r w:rsidRPr="00C157B6">
              <w:rPr>
                <w:rFonts w:ascii="Times New Roman" w:hAnsi="Times New Roman" w:cs="Times New Roman"/>
                <w:szCs w:val="20"/>
              </w:rPr>
              <w:t>Работа в уголк</w:t>
            </w:r>
            <w:r w:rsidR="00C86EF2" w:rsidRPr="00C157B6">
              <w:rPr>
                <w:rFonts w:ascii="Times New Roman" w:hAnsi="Times New Roman" w:cs="Times New Roman"/>
                <w:szCs w:val="20"/>
              </w:rPr>
              <w:t>е физического воспитания (</w:t>
            </w:r>
            <w:r w:rsidRPr="00C157B6">
              <w:rPr>
                <w:rFonts w:ascii="Times New Roman" w:hAnsi="Times New Roman" w:cs="Times New Roman"/>
                <w:szCs w:val="20"/>
              </w:rPr>
              <w:t>продолжать знакомить детей с элементами спортивной игры футбол. Учить вести мяч «змейкой» между ориентирами. Совершенствовать технику основных движений, добиваясь естественности, легкости, точности их выполнения</w:t>
            </w:r>
            <w:r w:rsidR="00C86EF2" w:rsidRPr="00C157B6">
              <w:rPr>
                <w:rFonts w:ascii="Times New Roman" w:hAnsi="Times New Roman" w:cs="Times New Roman"/>
                <w:szCs w:val="20"/>
              </w:rPr>
              <w:t>)</w:t>
            </w:r>
            <w:r w:rsidRPr="00C157B6">
              <w:rPr>
                <w:rFonts w:ascii="Times New Roman" w:hAnsi="Times New Roman" w:cs="Times New Roman"/>
                <w:szCs w:val="20"/>
              </w:rPr>
              <w:t>.</w:t>
            </w:r>
          </w:p>
          <w:p w:rsidR="00C02941" w:rsidRPr="00C157B6" w:rsidRDefault="00C02941" w:rsidP="009D3FE0">
            <w:pPr>
              <w:pStyle w:val="aa"/>
              <w:numPr>
                <w:ilvl w:val="0"/>
                <w:numId w:val="232"/>
              </w:numPr>
              <w:rPr>
                <w:rFonts w:ascii="Times New Roman" w:hAnsi="Times New Roman" w:cs="Times New Roman"/>
                <w:szCs w:val="20"/>
              </w:rPr>
            </w:pPr>
            <w:r w:rsidRPr="00C157B6">
              <w:rPr>
                <w:rFonts w:ascii="Times New Roman" w:hAnsi="Times New Roman" w:cs="Times New Roman"/>
                <w:szCs w:val="20"/>
              </w:rPr>
              <w:t>Малоподвижная игра «Если нравится тебе…». (</w:t>
            </w:r>
            <w:r w:rsidR="005057FF">
              <w:rPr>
                <w:rFonts w:ascii="Times New Roman" w:hAnsi="Times New Roman" w:cs="Times New Roman"/>
                <w:szCs w:val="20"/>
              </w:rPr>
              <w:t>[4]</w:t>
            </w:r>
            <w:r w:rsidRPr="00C157B6">
              <w:rPr>
                <w:rFonts w:ascii="Times New Roman" w:hAnsi="Times New Roman" w:cs="Times New Roman"/>
                <w:szCs w:val="20"/>
              </w:rPr>
              <w:t>, с. 37)</w:t>
            </w:r>
          </w:p>
          <w:p w:rsidR="00C02941" w:rsidRPr="00C157B6" w:rsidRDefault="00C02941" w:rsidP="009D3FE0">
            <w:pPr>
              <w:pStyle w:val="aa"/>
              <w:numPr>
                <w:ilvl w:val="0"/>
                <w:numId w:val="232"/>
              </w:numPr>
              <w:rPr>
                <w:rFonts w:ascii="Times New Roman" w:hAnsi="Times New Roman" w:cs="Times New Roman"/>
                <w:szCs w:val="20"/>
              </w:rPr>
            </w:pPr>
            <w:r w:rsidRPr="00C157B6">
              <w:rPr>
                <w:rFonts w:ascii="Times New Roman" w:hAnsi="Times New Roman" w:cs="Times New Roman"/>
                <w:szCs w:val="20"/>
              </w:rPr>
              <w:t xml:space="preserve">ВЕЧЕРНИЙ КРУГ (по выбору воспитателя из </w:t>
            </w:r>
            <w:r w:rsidR="00E7200A" w:rsidRPr="00C157B6">
              <w:rPr>
                <w:rFonts w:ascii="Times New Roman" w:hAnsi="Times New Roman" w:cs="Times New Roman"/>
                <w:szCs w:val="20"/>
              </w:rPr>
              <w:t>Приложение 2</w:t>
            </w:r>
            <w:r w:rsidRPr="00C157B6">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C02941" w:rsidRPr="00C157B6" w:rsidRDefault="00C02941" w:rsidP="00656BF0">
            <w:pPr>
              <w:pStyle w:val="ParagraphStyle"/>
              <w:rPr>
                <w:rFonts w:ascii="Times New Roman" w:hAnsi="Times New Roman" w:cs="Times New Roman"/>
                <w:sz w:val="22"/>
              </w:rPr>
            </w:pPr>
            <w:r w:rsidRPr="00C157B6">
              <w:rPr>
                <w:rFonts w:ascii="Times New Roman" w:hAnsi="Times New Roman" w:cs="Times New Roman"/>
                <w:sz w:val="22"/>
              </w:rPr>
              <w:t>Упражнения для закрепления умения называть свою фамилию и имя; фамилию, имя и отчество родителей, домашний адрес и телефон. (……………</w:t>
            </w:r>
            <w:r w:rsidR="00557849" w:rsidRPr="00C157B6">
              <w:rPr>
                <w:rFonts w:ascii="Times New Roman" w:hAnsi="Times New Roman" w:cs="Times New Roman"/>
                <w:sz w:val="22"/>
              </w:rPr>
              <w:t>…..</w:t>
            </w:r>
            <w:r w:rsidR="00C157B6">
              <w:rPr>
                <w:rFonts w:ascii="Times New Roman" w:hAnsi="Times New Roman" w:cs="Times New Roman"/>
                <w:sz w:val="22"/>
              </w:rPr>
              <w:t>……</w:t>
            </w:r>
            <w:r w:rsidRPr="00C157B6">
              <w:rPr>
                <w:rFonts w:ascii="Times New Roman" w:hAnsi="Times New Roman" w:cs="Times New Roman"/>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C02941" w:rsidRPr="00C157B6" w:rsidRDefault="00C02941" w:rsidP="00656BF0">
            <w:pPr>
              <w:pStyle w:val="aa"/>
              <w:rPr>
                <w:rFonts w:ascii="Times New Roman" w:hAnsi="Times New Roman" w:cs="Times New Roman"/>
                <w:szCs w:val="20"/>
              </w:rPr>
            </w:pPr>
          </w:p>
        </w:tc>
      </w:tr>
      <w:tr w:rsidR="00C157B6" w:rsidRPr="0020795A"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57B6" w:rsidRPr="0020795A" w:rsidRDefault="00C157B6" w:rsidP="00656BF0">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157B6" w:rsidRPr="00C157B6" w:rsidRDefault="00C157B6" w:rsidP="009712D2">
            <w:pPr>
              <w:rPr>
                <w:rFonts w:ascii="Times New Roman" w:hAnsi="Times New Roman" w:cs="Times New Roman"/>
                <w:szCs w:val="20"/>
              </w:rPr>
            </w:pPr>
            <w:r w:rsidRPr="00C157B6">
              <w:rPr>
                <w:rFonts w:ascii="Times New Roman" w:hAnsi="Times New Roman" w:cs="Times New Roman"/>
                <w:szCs w:val="20"/>
              </w:rPr>
              <w:t>Прогулка 1</w:t>
            </w:r>
            <w:r w:rsidR="009712D2">
              <w:rPr>
                <w:rFonts w:ascii="Times New Roman" w:hAnsi="Times New Roman" w:cs="Times New Roman"/>
                <w:szCs w:val="20"/>
              </w:rPr>
              <w:t>2</w:t>
            </w:r>
            <w:r w:rsidRPr="00C157B6">
              <w:rPr>
                <w:rFonts w:ascii="Times New Roman" w:hAnsi="Times New Roman" w:cs="Times New Roman"/>
                <w:szCs w:val="20"/>
              </w:rPr>
              <w:t>. Ноябрь. (см. Приложение 3)</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02941" w:rsidRPr="00C157B6" w:rsidRDefault="00C02941" w:rsidP="00656BF0">
            <w:pPr>
              <w:rPr>
                <w:rFonts w:ascii="Times New Roman" w:hAnsi="Times New Roman" w:cs="Times New Roman"/>
                <w:color w:val="FF0000"/>
                <w:szCs w:val="20"/>
              </w:rPr>
            </w:pPr>
            <w:r w:rsidRPr="00C157B6">
              <w:rPr>
                <w:rFonts w:ascii="Times New Roman" w:hAnsi="Times New Roman" w:cs="Times New Roman"/>
                <w:szCs w:val="20"/>
              </w:rPr>
              <w:t>Предложить родителям совместно с детьми оформить герб своей семьи</w:t>
            </w:r>
          </w:p>
        </w:tc>
      </w:tr>
    </w:tbl>
    <w:p w:rsidR="00C02941" w:rsidRPr="00C157B6" w:rsidRDefault="00C02941" w:rsidP="00C02941">
      <w:pPr>
        <w:spacing w:after="0" w:line="240" w:lineRule="auto"/>
        <w:ind w:left="142" w:right="-851" w:firstLine="566"/>
        <w:rPr>
          <w:rFonts w:ascii="Times New Roman" w:hAnsi="Times New Roman" w:cs="Times New Roman"/>
          <w:szCs w:val="20"/>
        </w:rPr>
      </w:pPr>
      <w:r w:rsidRPr="00C157B6">
        <w:rPr>
          <w:rFonts w:ascii="Times New Roman" w:hAnsi="Times New Roman" w:cs="Times New Roman"/>
          <w:b/>
          <w:szCs w:val="20"/>
        </w:rPr>
        <w:t>Среда 2</w:t>
      </w:r>
      <w:r w:rsidR="00B21D37" w:rsidRPr="00C157B6">
        <w:rPr>
          <w:rFonts w:ascii="Times New Roman" w:hAnsi="Times New Roman" w:cs="Times New Roman"/>
          <w:b/>
          <w:szCs w:val="20"/>
        </w:rPr>
        <w:t>0</w:t>
      </w:r>
      <w:r w:rsidRPr="00C157B6">
        <w:rPr>
          <w:rFonts w:ascii="Times New Roman" w:hAnsi="Times New Roman" w:cs="Times New Roman"/>
          <w:b/>
          <w:szCs w:val="20"/>
        </w:rPr>
        <w:t>.11.202</w:t>
      </w:r>
      <w:r w:rsidR="00B21D37" w:rsidRPr="00C157B6">
        <w:rPr>
          <w:rFonts w:ascii="Times New Roman" w:hAnsi="Times New Roman" w:cs="Times New Roman"/>
          <w:b/>
          <w:szCs w:val="20"/>
        </w:rPr>
        <w:t>4</w:t>
      </w:r>
      <w:r w:rsidRPr="00C157B6">
        <w:rPr>
          <w:rFonts w:ascii="Times New Roman" w:hAnsi="Times New Roman" w:cs="Times New Roman"/>
          <w:b/>
          <w:szCs w:val="20"/>
        </w:rPr>
        <w:t xml:space="preserve">                                                                                          </w:t>
      </w:r>
      <w:r w:rsidR="00C157B6">
        <w:rPr>
          <w:rFonts w:ascii="Times New Roman" w:hAnsi="Times New Roman" w:cs="Times New Roman"/>
          <w:b/>
          <w:szCs w:val="20"/>
        </w:rPr>
        <w:t xml:space="preserve">          </w:t>
      </w:r>
      <w:r w:rsidR="00C157B6">
        <w:rPr>
          <w:rFonts w:ascii="Times New Roman" w:hAnsi="Times New Roman" w:cs="Times New Roman"/>
          <w:b/>
          <w:szCs w:val="20"/>
        </w:rPr>
        <w:tab/>
      </w:r>
      <w:r w:rsidR="00C157B6">
        <w:rPr>
          <w:rFonts w:ascii="Times New Roman" w:hAnsi="Times New Roman" w:cs="Times New Roman"/>
          <w:b/>
          <w:szCs w:val="20"/>
        </w:rPr>
        <w:tab/>
      </w:r>
      <w:r w:rsidR="00C157B6">
        <w:rPr>
          <w:rFonts w:ascii="Times New Roman" w:hAnsi="Times New Roman" w:cs="Times New Roman"/>
          <w:b/>
          <w:szCs w:val="20"/>
        </w:rPr>
        <w:tab/>
      </w:r>
      <w:r w:rsidR="00C157B6">
        <w:rPr>
          <w:rFonts w:ascii="Times New Roman" w:hAnsi="Times New Roman" w:cs="Times New Roman"/>
          <w:b/>
          <w:szCs w:val="20"/>
        </w:rPr>
        <w:tab/>
      </w:r>
      <w:r w:rsidR="00C157B6">
        <w:rPr>
          <w:rFonts w:ascii="Times New Roman" w:hAnsi="Times New Roman" w:cs="Times New Roman"/>
          <w:b/>
          <w:szCs w:val="20"/>
        </w:rPr>
        <w:tab/>
      </w:r>
      <w:r w:rsidRPr="00C157B6">
        <w:rPr>
          <w:rFonts w:ascii="Times New Roman" w:hAnsi="Times New Roman" w:cs="Times New Roman"/>
          <w:szCs w:val="20"/>
        </w:rPr>
        <w:t>Тематическая неделя «Семья и семейные традиции»</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C157B6" w:rsidRPr="0020795A" w:rsidTr="00C157B6">
        <w:trPr>
          <w:cantSplit/>
          <w:trHeight w:val="3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7B6" w:rsidRPr="00FE3D3E" w:rsidRDefault="00C157B6" w:rsidP="00656BF0">
            <w:pPr>
              <w:ind w:left="34" w:right="-108"/>
              <w:rPr>
                <w:rFonts w:ascii="Times New Roman" w:hAnsi="Times New Roman" w:cs="Times New Roman"/>
                <w:b/>
                <w:sz w:val="20"/>
                <w:szCs w:val="20"/>
              </w:rPr>
            </w:pPr>
            <w:r w:rsidRPr="00FE3D3E">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57B6" w:rsidRPr="00183023" w:rsidRDefault="00C157B6" w:rsidP="00656BF0">
            <w:pPr>
              <w:spacing w:line="360" w:lineRule="auto"/>
              <w:ind w:right="-71"/>
              <w:jc w:val="center"/>
              <w:rPr>
                <w:rFonts w:ascii="Times New Roman" w:hAnsi="Times New Roman" w:cs="Times New Roman"/>
                <w:b/>
                <w:sz w:val="24"/>
                <w:szCs w:val="20"/>
              </w:rPr>
            </w:pPr>
            <w:r w:rsidRPr="00183023">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57B6" w:rsidRPr="00A76384" w:rsidRDefault="00C157B6" w:rsidP="00E7426C">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7B6" w:rsidRPr="004567FD" w:rsidRDefault="00C157B6" w:rsidP="00E7426C">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02941" w:rsidRPr="0020795A" w:rsidTr="00C157B6">
        <w:trPr>
          <w:trHeight w:val="270"/>
        </w:trPr>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02941" w:rsidRPr="00FE3D3E" w:rsidRDefault="00C02941" w:rsidP="00656BF0">
            <w:pPr>
              <w:ind w:left="34" w:right="-108"/>
              <w:rPr>
                <w:rFonts w:ascii="Times New Roman" w:hAnsi="Times New Roman" w:cs="Times New Roman"/>
                <w:sz w:val="20"/>
                <w:szCs w:val="20"/>
              </w:rPr>
            </w:pPr>
            <w:r w:rsidRPr="00FE3D3E">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bottom w:val="single" w:sz="4" w:space="0" w:color="auto"/>
              <w:right w:val="single" w:sz="4" w:space="0" w:color="auto"/>
            </w:tcBorders>
          </w:tcPr>
          <w:p w:rsidR="00C02941" w:rsidRPr="0046554B" w:rsidRDefault="00C02941" w:rsidP="009D3FE0">
            <w:pPr>
              <w:pStyle w:val="aa"/>
              <w:numPr>
                <w:ilvl w:val="0"/>
                <w:numId w:val="115"/>
              </w:numPr>
              <w:tabs>
                <w:tab w:val="left" w:pos="328"/>
              </w:tabs>
              <w:ind w:right="-26"/>
              <w:rPr>
                <w:rFonts w:ascii="Times New Roman" w:hAnsi="Times New Roman" w:cs="Times New Roman"/>
                <w:sz w:val="21"/>
                <w:szCs w:val="21"/>
              </w:rPr>
            </w:pPr>
            <w:r w:rsidRPr="0046554B">
              <w:rPr>
                <w:rFonts w:ascii="Times New Roman" w:hAnsi="Times New Roman" w:cs="Times New Roman"/>
                <w:sz w:val="21"/>
                <w:szCs w:val="21"/>
              </w:rPr>
              <w:t xml:space="preserve">Утренняя гимнастика. </w:t>
            </w:r>
            <w:r w:rsidR="006A00B7" w:rsidRPr="0046554B">
              <w:rPr>
                <w:rFonts w:ascii="Times New Roman" w:hAnsi="Times New Roman" w:cs="Times New Roman"/>
                <w:sz w:val="21"/>
                <w:szCs w:val="21"/>
              </w:rPr>
              <w:t>Комплекс № 12 (с мячом большого диаметра). (</w:t>
            </w:r>
            <w:r w:rsidR="00170B98" w:rsidRPr="0046554B">
              <w:rPr>
                <w:rFonts w:ascii="Times New Roman" w:hAnsi="Times New Roman" w:cs="Times New Roman"/>
                <w:sz w:val="21"/>
                <w:szCs w:val="21"/>
              </w:rPr>
              <w:t>[24]</w:t>
            </w:r>
            <w:r w:rsidR="006A00B7" w:rsidRPr="0046554B">
              <w:rPr>
                <w:rFonts w:ascii="Times New Roman" w:hAnsi="Times New Roman" w:cs="Times New Roman"/>
                <w:sz w:val="21"/>
                <w:szCs w:val="21"/>
              </w:rPr>
              <w:t>, с. 14)</w:t>
            </w:r>
          </w:p>
          <w:p w:rsidR="00C02941" w:rsidRPr="0046554B" w:rsidRDefault="00C02941" w:rsidP="009D3FE0">
            <w:pPr>
              <w:pStyle w:val="aa"/>
              <w:numPr>
                <w:ilvl w:val="0"/>
                <w:numId w:val="115"/>
              </w:numPr>
              <w:tabs>
                <w:tab w:val="left" w:pos="194"/>
              </w:tabs>
              <w:ind w:right="-26"/>
              <w:rPr>
                <w:rFonts w:ascii="Times New Roman" w:hAnsi="Times New Roman" w:cs="Times New Roman"/>
                <w:sz w:val="21"/>
                <w:szCs w:val="21"/>
              </w:rPr>
            </w:pPr>
            <w:r w:rsidRPr="0046554B">
              <w:rPr>
                <w:rFonts w:ascii="Times New Roman" w:hAnsi="Times New Roman" w:cs="Times New Roman"/>
                <w:sz w:val="21"/>
                <w:szCs w:val="21"/>
              </w:rPr>
              <w:t xml:space="preserve">УТРЕННИЙ КРУГ № </w:t>
            </w:r>
            <w:r w:rsidR="00400EAD" w:rsidRPr="0046554B">
              <w:rPr>
                <w:rFonts w:ascii="Times New Roman" w:hAnsi="Times New Roman" w:cs="Times New Roman"/>
                <w:sz w:val="21"/>
                <w:szCs w:val="21"/>
              </w:rPr>
              <w:t>12</w:t>
            </w:r>
            <w:r w:rsidRPr="0046554B">
              <w:rPr>
                <w:rFonts w:ascii="Times New Roman" w:hAnsi="Times New Roman" w:cs="Times New Roman"/>
                <w:sz w:val="21"/>
                <w:szCs w:val="21"/>
              </w:rPr>
              <w:t xml:space="preserve"> (см. </w:t>
            </w:r>
            <w:r w:rsidR="00E7200A" w:rsidRPr="0046554B">
              <w:rPr>
                <w:rFonts w:ascii="Times New Roman" w:hAnsi="Times New Roman" w:cs="Times New Roman"/>
                <w:sz w:val="21"/>
                <w:szCs w:val="21"/>
              </w:rPr>
              <w:t>Приложение 1</w:t>
            </w:r>
            <w:r w:rsidRPr="0046554B">
              <w:rPr>
                <w:rFonts w:ascii="Times New Roman" w:hAnsi="Times New Roman" w:cs="Times New Roman"/>
                <w:sz w:val="21"/>
                <w:szCs w:val="21"/>
              </w:rPr>
              <w:t>)</w:t>
            </w:r>
          </w:p>
          <w:p w:rsidR="00C02941" w:rsidRPr="0046554B" w:rsidRDefault="00C02941" w:rsidP="009D3FE0">
            <w:pPr>
              <w:pStyle w:val="aa"/>
              <w:numPr>
                <w:ilvl w:val="0"/>
                <w:numId w:val="115"/>
              </w:numPr>
              <w:tabs>
                <w:tab w:val="left" w:pos="194"/>
              </w:tabs>
              <w:ind w:right="-26"/>
              <w:rPr>
                <w:rFonts w:ascii="Times New Roman" w:hAnsi="Times New Roman" w:cs="Times New Roman"/>
                <w:sz w:val="21"/>
                <w:szCs w:val="21"/>
              </w:rPr>
            </w:pPr>
            <w:r w:rsidRPr="0046554B">
              <w:rPr>
                <w:rFonts w:ascii="Times New Roman" w:hAnsi="Times New Roman" w:cs="Times New Roman"/>
                <w:sz w:val="21"/>
                <w:szCs w:val="21"/>
              </w:rPr>
              <w:t>Дежурство по столовой (сервировка стола)</w:t>
            </w:r>
            <w:r w:rsidR="00C86EF2" w:rsidRPr="0046554B">
              <w:rPr>
                <w:rFonts w:ascii="Times New Roman" w:hAnsi="Times New Roman" w:cs="Times New Roman"/>
                <w:sz w:val="21"/>
                <w:szCs w:val="21"/>
              </w:rPr>
              <w:t xml:space="preserve"> (</w:t>
            </w:r>
            <w:r w:rsidRPr="0046554B">
              <w:rPr>
                <w:rFonts w:ascii="Times New Roman" w:hAnsi="Times New Roman" w:cs="Times New Roman"/>
                <w:sz w:val="21"/>
                <w:szCs w:val="21"/>
              </w:rPr>
              <w:t>воспитывать желание помогать старшим</w:t>
            </w:r>
            <w:r w:rsidR="00C86EF2" w:rsidRPr="0046554B">
              <w:rPr>
                <w:rFonts w:ascii="Times New Roman" w:hAnsi="Times New Roman" w:cs="Times New Roman"/>
                <w:sz w:val="21"/>
                <w:szCs w:val="21"/>
              </w:rPr>
              <w:t>)</w:t>
            </w:r>
          </w:p>
          <w:p w:rsidR="00C02941" w:rsidRPr="0046554B" w:rsidRDefault="00C02941" w:rsidP="00D169BF">
            <w:pPr>
              <w:pStyle w:val="aa"/>
              <w:numPr>
                <w:ilvl w:val="0"/>
                <w:numId w:val="115"/>
              </w:numPr>
              <w:tabs>
                <w:tab w:val="left" w:pos="194"/>
              </w:tabs>
              <w:ind w:right="-26"/>
              <w:rPr>
                <w:rFonts w:ascii="Times New Roman" w:hAnsi="Times New Roman" w:cs="Times New Roman"/>
                <w:sz w:val="21"/>
                <w:szCs w:val="21"/>
              </w:rPr>
            </w:pPr>
            <w:r w:rsidRPr="0046554B">
              <w:rPr>
                <w:rFonts w:ascii="Times New Roman" w:hAnsi="Times New Roman" w:cs="Times New Roman"/>
                <w:sz w:val="21"/>
                <w:szCs w:val="21"/>
              </w:rPr>
              <w:t>Беседа «</w:t>
            </w:r>
            <w:r w:rsidR="00D169BF" w:rsidRPr="0046554B">
              <w:rPr>
                <w:rFonts w:ascii="Times New Roman" w:hAnsi="Times New Roman" w:cs="Times New Roman"/>
                <w:sz w:val="21"/>
                <w:szCs w:val="21"/>
              </w:rPr>
              <w:t>Пожилые люди</w:t>
            </w:r>
            <w:r w:rsidR="00C86EF2" w:rsidRPr="0046554B">
              <w:rPr>
                <w:rFonts w:ascii="Times New Roman" w:hAnsi="Times New Roman" w:cs="Times New Roman"/>
                <w:sz w:val="21"/>
                <w:szCs w:val="21"/>
              </w:rPr>
              <w:t>» (</w:t>
            </w:r>
            <w:r w:rsidR="00D169BF" w:rsidRPr="0046554B">
              <w:rPr>
                <w:rFonts w:ascii="Times New Roman" w:hAnsi="Times New Roman" w:cs="Times New Roman"/>
                <w:sz w:val="21"/>
                <w:szCs w:val="21"/>
              </w:rPr>
              <w:t>показать важность присутствия бабушки и дедушки в семье, их значимость в воспитании внуков; воспитывать у детей любовь и уважение к пожилым людям, умение понимать и анализировать смысл пословиц</w:t>
            </w:r>
            <w:r w:rsidR="00C86EF2" w:rsidRPr="0046554B">
              <w:rPr>
                <w:rFonts w:ascii="Times New Roman" w:hAnsi="Times New Roman" w:cs="Times New Roman"/>
                <w:sz w:val="21"/>
                <w:szCs w:val="21"/>
              </w:rPr>
              <w:t>)</w:t>
            </w:r>
            <w:r w:rsidR="00D169BF" w:rsidRPr="0046554B">
              <w:rPr>
                <w:rFonts w:ascii="Times New Roman" w:hAnsi="Times New Roman" w:cs="Times New Roman"/>
                <w:sz w:val="21"/>
                <w:szCs w:val="21"/>
              </w:rPr>
              <w:t>. (</w:t>
            </w:r>
            <w:r w:rsidR="005057FF" w:rsidRPr="0046554B">
              <w:rPr>
                <w:rFonts w:ascii="Times New Roman" w:hAnsi="Times New Roman" w:cs="Times New Roman"/>
                <w:sz w:val="21"/>
                <w:szCs w:val="21"/>
              </w:rPr>
              <w:t>[6]</w:t>
            </w:r>
            <w:r w:rsidR="00D169BF" w:rsidRPr="0046554B">
              <w:rPr>
                <w:rFonts w:ascii="Times New Roman" w:hAnsi="Times New Roman" w:cs="Times New Roman"/>
                <w:sz w:val="21"/>
                <w:szCs w:val="21"/>
              </w:rPr>
              <w:t>, с. 69)</w:t>
            </w:r>
          </w:p>
          <w:p w:rsidR="00C02941" w:rsidRPr="0046554B" w:rsidRDefault="00C02941" w:rsidP="009D3FE0">
            <w:pPr>
              <w:pStyle w:val="aa"/>
              <w:numPr>
                <w:ilvl w:val="0"/>
                <w:numId w:val="115"/>
              </w:numPr>
              <w:tabs>
                <w:tab w:val="left" w:pos="194"/>
              </w:tabs>
              <w:ind w:right="-26"/>
              <w:rPr>
                <w:rFonts w:ascii="Times New Roman" w:hAnsi="Times New Roman" w:cs="Times New Roman"/>
                <w:sz w:val="21"/>
                <w:szCs w:val="21"/>
              </w:rPr>
            </w:pPr>
            <w:r w:rsidRPr="0046554B">
              <w:rPr>
                <w:rFonts w:ascii="Times New Roman" w:hAnsi="Times New Roman" w:cs="Times New Roman"/>
                <w:sz w:val="21"/>
                <w:szCs w:val="21"/>
              </w:rPr>
              <w:t>Д/и «Какие слова ты скажешь бабушке и дедушке, когда придешь к ним в гости</w:t>
            </w:r>
            <w:r w:rsidR="00C86EF2" w:rsidRPr="0046554B">
              <w:rPr>
                <w:rFonts w:ascii="Times New Roman" w:hAnsi="Times New Roman" w:cs="Times New Roman"/>
                <w:sz w:val="21"/>
                <w:szCs w:val="21"/>
              </w:rPr>
              <w:t>» (</w:t>
            </w:r>
            <w:r w:rsidRPr="0046554B">
              <w:rPr>
                <w:rFonts w:ascii="Times New Roman" w:hAnsi="Times New Roman" w:cs="Times New Roman"/>
                <w:sz w:val="21"/>
                <w:szCs w:val="21"/>
              </w:rPr>
              <w:t>углубить знания о своей семье, воспитывать доброе отношение к членам своей семьи</w:t>
            </w:r>
            <w:r w:rsidR="00C86EF2" w:rsidRPr="0046554B">
              <w:rPr>
                <w:rFonts w:ascii="Times New Roman" w:hAnsi="Times New Roman" w:cs="Times New Roman"/>
                <w:sz w:val="21"/>
                <w:szCs w:val="21"/>
              </w:rPr>
              <w:t>)</w:t>
            </w:r>
            <w:r w:rsidRPr="0046554B">
              <w:rPr>
                <w:rFonts w:ascii="Times New Roman" w:hAnsi="Times New Roman" w:cs="Times New Roman"/>
                <w:sz w:val="21"/>
                <w:szCs w:val="21"/>
              </w:rPr>
              <w:t>.</w:t>
            </w:r>
          </w:p>
          <w:p w:rsidR="00C02941" w:rsidRPr="0046554B" w:rsidRDefault="00C02941" w:rsidP="009D3FE0">
            <w:pPr>
              <w:pStyle w:val="aa"/>
              <w:numPr>
                <w:ilvl w:val="0"/>
                <w:numId w:val="115"/>
              </w:numPr>
              <w:tabs>
                <w:tab w:val="left" w:pos="194"/>
              </w:tabs>
              <w:ind w:right="-26"/>
              <w:rPr>
                <w:rFonts w:ascii="Times New Roman" w:hAnsi="Times New Roman" w:cs="Times New Roman"/>
                <w:sz w:val="21"/>
                <w:szCs w:val="21"/>
              </w:rPr>
            </w:pPr>
            <w:r w:rsidRPr="0046554B">
              <w:rPr>
                <w:rFonts w:ascii="Times New Roman" w:hAnsi="Times New Roman" w:cs="Times New Roman"/>
                <w:sz w:val="21"/>
                <w:szCs w:val="21"/>
              </w:rPr>
              <w:t>Танграм «Робот</w:t>
            </w:r>
            <w:r w:rsidR="00C86EF2" w:rsidRPr="0046554B">
              <w:rPr>
                <w:rFonts w:ascii="Times New Roman" w:hAnsi="Times New Roman" w:cs="Times New Roman"/>
                <w:sz w:val="21"/>
                <w:szCs w:val="21"/>
              </w:rPr>
              <w:t>» (</w:t>
            </w:r>
            <w:r w:rsidRPr="0046554B">
              <w:rPr>
                <w:rFonts w:ascii="Times New Roman" w:hAnsi="Times New Roman" w:cs="Times New Roman"/>
                <w:sz w:val="21"/>
                <w:szCs w:val="21"/>
              </w:rPr>
              <w:t>формировать умение находить известные детям геометрические фигуры по осязательно воспринимаемому образцу. Закреплять знание геометрических фигур, формировать умение осуществлять зрительно-мыслительный анализ их расположения, развивать воображение</w:t>
            </w:r>
            <w:r w:rsidR="00C86EF2" w:rsidRPr="0046554B">
              <w:rPr>
                <w:rFonts w:ascii="Times New Roman" w:hAnsi="Times New Roman" w:cs="Times New Roman"/>
                <w:sz w:val="21"/>
                <w:szCs w:val="21"/>
              </w:rPr>
              <w:t>)</w:t>
            </w:r>
          </w:p>
          <w:p w:rsidR="00C02941" w:rsidRPr="0046554B" w:rsidRDefault="00C02941" w:rsidP="009D3FE0">
            <w:pPr>
              <w:pStyle w:val="aa"/>
              <w:numPr>
                <w:ilvl w:val="0"/>
                <w:numId w:val="115"/>
              </w:numPr>
              <w:tabs>
                <w:tab w:val="left" w:pos="194"/>
              </w:tabs>
              <w:ind w:right="-26"/>
              <w:rPr>
                <w:rFonts w:ascii="Times New Roman" w:hAnsi="Times New Roman" w:cs="Times New Roman"/>
                <w:sz w:val="21"/>
                <w:szCs w:val="21"/>
              </w:rPr>
            </w:pPr>
            <w:r w:rsidRPr="0046554B">
              <w:rPr>
                <w:rFonts w:ascii="Times New Roman" w:hAnsi="Times New Roman" w:cs="Times New Roman"/>
                <w:sz w:val="21"/>
                <w:szCs w:val="21"/>
              </w:rPr>
              <w:t>В центре творчества: «</w:t>
            </w:r>
            <w:r w:rsidR="00557849" w:rsidRPr="0046554B">
              <w:rPr>
                <w:rFonts w:ascii="Times New Roman" w:hAnsi="Times New Roman" w:cs="Times New Roman"/>
                <w:sz w:val="21"/>
                <w:szCs w:val="21"/>
              </w:rPr>
              <w:t>О</w:t>
            </w:r>
            <w:r w:rsidRPr="0046554B">
              <w:rPr>
                <w:rFonts w:ascii="Times New Roman" w:hAnsi="Times New Roman" w:cs="Times New Roman"/>
                <w:sz w:val="21"/>
                <w:szCs w:val="21"/>
              </w:rPr>
              <w:t>бведи и раскрась»</w:t>
            </w:r>
            <w:r w:rsidR="00C86EF2" w:rsidRPr="0046554B">
              <w:rPr>
                <w:rFonts w:ascii="Times New Roman" w:hAnsi="Times New Roman" w:cs="Times New Roman"/>
                <w:sz w:val="21"/>
                <w:szCs w:val="21"/>
              </w:rPr>
              <w:t xml:space="preserve"> (</w:t>
            </w:r>
            <w:r w:rsidRPr="0046554B">
              <w:rPr>
                <w:rFonts w:ascii="Times New Roman" w:hAnsi="Times New Roman" w:cs="Times New Roman"/>
                <w:sz w:val="21"/>
                <w:szCs w:val="21"/>
              </w:rPr>
              <w:t>закреплять умение рисовать фигуры человека</w:t>
            </w:r>
            <w:r w:rsidR="00C86EF2" w:rsidRPr="0046554B">
              <w:rPr>
                <w:rFonts w:ascii="Times New Roman" w:hAnsi="Times New Roman" w:cs="Times New Roman"/>
                <w:sz w:val="21"/>
                <w:szCs w:val="21"/>
              </w:rPr>
              <w:t>)</w:t>
            </w:r>
          </w:p>
          <w:p w:rsidR="00C02941" w:rsidRPr="0046554B" w:rsidRDefault="00C02941" w:rsidP="009D3FE0">
            <w:pPr>
              <w:pStyle w:val="aa"/>
              <w:numPr>
                <w:ilvl w:val="0"/>
                <w:numId w:val="115"/>
              </w:numPr>
              <w:tabs>
                <w:tab w:val="left" w:pos="194"/>
              </w:tabs>
              <w:ind w:right="-26"/>
              <w:rPr>
                <w:rFonts w:ascii="Times New Roman" w:hAnsi="Times New Roman" w:cs="Times New Roman"/>
                <w:sz w:val="21"/>
                <w:szCs w:val="21"/>
              </w:rPr>
            </w:pPr>
            <w:r w:rsidRPr="0046554B">
              <w:rPr>
                <w:rFonts w:ascii="Times New Roman" w:hAnsi="Times New Roman" w:cs="Times New Roman"/>
                <w:sz w:val="21"/>
                <w:szCs w:val="21"/>
              </w:rPr>
              <w:t>П/игра «Перемени предмет». (</w:t>
            </w:r>
            <w:r w:rsidR="001E4464" w:rsidRPr="0046554B">
              <w:rPr>
                <w:rFonts w:ascii="Times New Roman" w:hAnsi="Times New Roman" w:cs="Times New Roman"/>
                <w:sz w:val="21"/>
                <w:szCs w:val="21"/>
              </w:rPr>
              <w:t>[28]</w:t>
            </w:r>
            <w:r w:rsidRPr="0046554B">
              <w:rPr>
                <w:rFonts w:ascii="Times New Roman" w:hAnsi="Times New Roman" w:cs="Times New Roman"/>
                <w:sz w:val="21"/>
                <w:szCs w:val="21"/>
              </w:rPr>
              <w:t>, с. 157)</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02941" w:rsidRPr="00C157B6" w:rsidRDefault="00C86EF2" w:rsidP="00656BF0">
            <w:pPr>
              <w:pStyle w:val="ParagraphStyle"/>
              <w:rPr>
                <w:rFonts w:ascii="Times New Roman" w:hAnsi="Times New Roman" w:cs="Times New Roman"/>
                <w:sz w:val="22"/>
              </w:rPr>
            </w:pPr>
            <w:r w:rsidRPr="00C157B6">
              <w:rPr>
                <w:rFonts w:ascii="Times New Roman" w:hAnsi="Times New Roman" w:cs="Times New Roman"/>
                <w:sz w:val="22"/>
              </w:rPr>
              <w:t>Д/ и «Подбери слово» (</w:t>
            </w:r>
            <w:r w:rsidR="00C02941" w:rsidRPr="00C157B6">
              <w:rPr>
                <w:rFonts w:ascii="Times New Roman" w:hAnsi="Times New Roman" w:cs="Times New Roman"/>
                <w:sz w:val="22"/>
              </w:rPr>
              <w:t>учить …………………</w:t>
            </w:r>
            <w:r w:rsidR="00C157B6">
              <w:rPr>
                <w:rFonts w:ascii="Times New Roman" w:hAnsi="Times New Roman" w:cs="Times New Roman"/>
                <w:sz w:val="22"/>
              </w:rPr>
              <w:t>……</w:t>
            </w:r>
            <w:r w:rsidR="00C02941" w:rsidRPr="00C157B6">
              <w:rPr>
                <w:rFonts w:ascii="Times New Roman" w:hAnsi="Times New Roman" w:cs="Times New Roman"/>
                <w:sz w:val="22"/>
              </w:rPr>
              <w:t xml:space="preserve"> подбирать синонимы. Развивать их вербальное воображение, активизировать словарь</w:t>
            </w:r>
            <w:r w:rsidRPr="00C157B6">
              <w:rPr>
                <w:rFonts w:ascii="Times New Roman" w:hAnsi="Times New Roman" w:cs="Times New Roman"/>
                <w:sz w:val="22"/>
              </w:rPr>
              <w:t>)</w:t>
            </w:r>
            <w:r w:rsidR="00C02941" w:rsidRPr="00C157B6">
              <w:rPr>
                <w:rFonts w:ascii="Times New Roman" w:hAnsi="Times New Roman" w:cs="Times New Roman"/>
                <w:sz w:val="22"/>
              </w:rPr>
              <w:t xml:space="preserve">. </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02941" w:rsidRPr="00C157B6" w:rsidRDefault="00C02941" w:rsidP="00656BF0">
            <w:pPr>
              <w:rPr>
                <w:rFonts w:ascii="Times New Roman" w:hAnsi="Times New Roman" w:cs="Times New Roman"/>
                <w:color w:val="FF0000"/>
                <w:szCs w:val="20"/>
                <w:lang w:val="x-none"/>
              </w:rPr>
            </w:pPr>
          </w:p>
        </w:tc>
      </w:tr>
      <w:tr w:rsidR="006F279E" w:rsidRPr="0020795A"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46554B" w:rsidRDefault="006F279E" w:rsidP="00656BF0">
            <w:pPr>
              <w:rPr>
                <w:rFonts w:ascii="Times New Roman" w:hAnsi="Times New Roman" w:cs="Times New Roman"/>
                <w:sz w:val="21"/>
                <w:szCs w:val="21"/>
              </w:rPr>
            </w:pPr>
            <w:r w:rsidRPr="0046554B">
              <w:rPr>
                <w:rFonts w:ascii="Times New Roman" w:hAnsi="Times New Roman"/>
                <w:sz w:val="21"/>
                <w:szCs w:val="21"/>
              </w:rPr>
              <w:t>См. таблицу в конце недели</w:t>
            </w:r>
          </w:p>
        </w:tc>
      </w:tr>
      <w:tr w:rsidR="00C157B6" w:rsidRPr="0020795A" w:rsidTr="006F279E">
        <w:trPr>
          <w:trHeight w:val="8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7B6" w:rsidRPr="00FE3D3E" w:rsidRDefault="00C157B6" w:rsidP="00656BF0">
            <w:pPr>
              <w:ind w:left="34" w:right="-108"/>
              <w:rPr>
                <w:rFonts w:ascii="Times New Roman" w:hAnsi="Times New Roman" w:cs="Times New Roman"/>
                <w:sz w:val="20"/>
                <w:szCs w:val="20"/>
              </w:rPr>
            </w:pPr>
            <w:r w:rsidRPr="00FE3D3E">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57B6" w:rsidRPr="0046554B" w:rsidRDefault="00152CDF" w:rsidP="00656BF0">
            <w:pPr>
              <w:rPr>
                <w:rFonts w:ascii="Times New Roman" w:hAnsi="Times New Roman" w:cs="Times New Roman"/>
                <w:sz w:val="21"/>
                <w:szCs w:val="21"/>
              </w:rPr>
            </w:pPr>
            <w:r w:rsidRPr="0046554B">
              <w:rPr>
                <w:rFonts w:ascii="Times New Roman" w:hAnsi="Times New Roman" w:cs="Times New Roman"/>
                <w:sz w:val="21"/>
                <w:szCs w:val="21"/>
              </w:rPr>
              <w:t>«Птицы на нашем участке». (</w:t>
            </w:r>
            <w:r w:rsidR="005057FF" w:rsidRPr="0046554B">
              <w:rPr>
                <w:rFonts w:ascii="Times New Roman" w:hAnsi="Times New Roman" w:cs="Times New Roman"/>
                <w:sz w:val="21"/>
                <w:szCs w:val="21"/>
              </w:rPr>
              <w:t>[</w:t>
            </w:r>
            <w:r w:rsidR="001E4464" w:rsidRPr="0046554B">
              <w:rPr>
                <w:rFonts w:ascii="Times New Roman" w:hAnsi="Times New Roman" w:cs="Times New Roman"/>
                <w:sz w:val="21"/>
                <w:szCs w:val="21"/>
              </w:rPr>
              <w:t>35]</w:t>
            </w:r>
            <w:r w:rsidRPr="0046554B">
              <w:rPr>
                <w:rFonts w:ascii="Times New Roman" w:hAnsi="Times New Roman" w:cs="Times New Roman"/>
                <w:sz w:val="21"/>
                <w:szCs w:val="21"/>
              </w:rPr>
              <w:t>, с.79)</w:t>
            </w:r>
          </w:p>
        </w:tc>
      </w:tr>
      <w:tr w:rsidR="006F279E" w:rsidRPr="0020795A" w:rsidTr="00AB221A">
        <w:trPr>
          <w:trHeight w:val="410"/>
        </w:trPr>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6F279E" w:rsidRPr="00FE3D3E" w:rsidRDefault="006F279E" w:rsidP="00656BF0">
            <w:pPr>
              <w:ind w:left="34" w:right="-108"/>
              <w:rPr>
                <w:rFonts w:ascii="Times New Roman" w:hAnsi="Times New Roman" w:cs="Times New Roman"/>
                <w:sz w:val="20"/>
                <w:szCs w:val="20"/>
              </w:rPr>
            </w:pPr>
            <w:r w:rsidRPr="00FE3D3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F279E" w:rsidRPr="0046554B" w:rsidRDefault="006F279E" w:rsidP="006F279E">
            <w:pPr>
              <w:pStyle w:val="aa"/>
              <w:numPr>
                <w:ilvl w:val="0"/>
                <w:numId w:val="362"/>
              </w:numPr>
              <w:rPr>
                <w:rFonts w:ascii="Times New Roman" w:eastAsia="Times New Roman" w:hAnsi="Times New Roman" w:cs="Times New Roman"/>
                <w:sz w:val="21"/>
                <w:szCs w:val="21"/>
              </w:rPr>
            </w:pPr>
            <w:r w:rsidRPr="0046554B">
              <w:rPr>
                <w:rFonts w:ascii="Times New Roman" w:eastAsia="Times New Roman" w:hAnsi="Times New Roman" w:cs="Times New Roman"/>
                <w:sz w:val="21"/>
                <w:szCs w:val="21"/>
              </w:rPr>
              <w:t>Чтение. Т.Янссон «Шляпа волшебника» (учить внимательно слушать, подвести к пониманию, что семья – это самое важное в жизни человека. Родные всегда помогут и никогда не бросят в беде).</w:t>
            </w:r>
          </w:p>
          <w:p w:rsidR="006F279E" w:rsidRPr="0046554B" w:rsidRDefault="006F279E" w:rsidP="006F279E">
            <w:pPr>
              <w:pStyle w:val="aa"/>
              <w:numPr>
                <w:ilvl w:val="0"/>
                <w:numId w:val="362"/>
              </w:numPr>
              <w:rPr>
                <w:rFonts w:ascii="Times New Roman" w:eastAsia="Times New Roman" w:hAnsi="Times New Roman" w:cs="Times New Roman"/>
                <w:sz w:val="21"/>
                <w:szCs w:val="21"/>
              </w:rPr>
            </w:pPr>
            <w:r w:rsidRPr="0046554B">
              <w:rPr>
                <w:rFonts w:ascii="Times New Roman" w:eastAsia="Times New Roman" w:hAnsi="Times New Roman" w:cs="Times New Roman"/>
                <w:sz w:val="21"/>
                <w:szCs w:val="21"/>
              </w:rPr>
              <w:t>Формирование культуры поведения за столом (учить детей осознанно выполнять правила поведения за столом, соблюдать нормы этикета, учить пользоваться столовым ножом, салфеткой).</w:t>
            </w:r>
          </w:p>
        </w:tc>
      </w:tr>
      <w:tr w:rsidR="00C157B6" w:rsidRPr="0020795A" w:rsidTr="00E7426C">
        <w:trPr>
          <w:trHeight w:val="29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7B6" w:rsidRPr="00FE3D3E" w:rsidRDefault="00C157B6" w:rsidP="00656BF0">
            <w:pPr>
              <w:ind w:left="34" w:right="-108"/>
              <w:rPr>
                <w:rFonts w:ascii="Times New Roman" w:hAnsi="Times New Roman" w:cs="Times New Roman"/>
                <w:sz w:val="20"/>
                <w:szCs w:val="20"/>
              </w:rPr>
            </w:pPr>
            <w:r w:rsidRPr="00FE3D3E">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57B6" w:rsidRPr="0046554B" w:rsidRDefault="00C157B6" w:rsidP="00ED4ABB">
            <w:pPr>
              <w:pStyle w:val="aa"/>
              <w:numPr>
                <w:ilvl w:val="0"/>
                <w:numId w:val="362"/>
              </w:numPr>
              <w:rPr>
                <w:rFonts w:ascii="Times New Roman" w:hAnsi="Times New Roman" w:cs="Times New Roman"/>
                <w:sz w:val="21"/>
                <w:szCs w:val="21"/>
              </w:rPr>
            </w:pPr>
            <w:r w:rsidRPr="0046554B">
              <w:rPr>
                <w:rFonts w:ascii="Times New Roman" w:hAnsi="Times New Roman" w:cs="Times New Roman"/>
                <w:sz w:val="21"/>
                <w:szCs w:val="21"/>
              </w:rPr>
              <w:t>Гимнастика после сна. Комплекс 6 (</w:t>
            </w:r>
            <w:r w:rsidR="005057FF" w:rsidRPr="0046554B">
              <w:rPr>
                <w:rFonts w:ascii="Times New Roman" w:hAnsi="Times New Roman" w:cs="Times New Roman"/>
                <w:sz w:val="21"/>
                <w:szCs w:val="21"/>
              </w:rPr>
              <w:t>[</w:t>
            </w:r>
            <w:r w:rsidR="001E4464" w:rsidRPr="0046554B">
              <w:rPr>
                <w:rFonts w:ascii="Times New Roman" w:hAnsi="Times New Roman" w:cs="Times New Roman"/>
                <w:sz w:val="21"/>
                <w:szCs w:val="21"/>
              </w:rPr>
              <w:t>30]</w:t>
            </w:r>
            <w:r w:rsidRPr="0046554B">
              <w:rPr>
                <w:rFonts w:ascii="Times New Roman" w:hAnsi="Times New Roman" w:cs="Times New Roman"/>
                <w:sz w:val="21"/>
                <w:szCs w:val="21"/>
              </w:rPr>
              <w:t>, с. 50)</w:t>
            </w:r>
          </w:p>
          <w:p w:rsidR="00ED4ABB" w:rsidRPr="0046554B" w:rsidRDefault="00ED4ABB" w:rsidP="00ED4ABB">
            <w:pPr>
              <w:pStyle w:val="aa"/>
              <w:numPr>
                <w:ilvl w:val="0"/>
                <w:numId w:val="362"/>
              </w:numPr>
              <w:rPr>
                <w:rFonts w:ascii="Times New Roman" w:hAnsi="Times New Roman" w:cs="Times New Roman"/>
                <w:sz w:val="21"/>
                <w:szCs w:val="21"/>
              </w:rPr>
            </w:pPr>
            <w:r w:rsidRPr="0046554B">
              <w:rPr>
                <w:rFonts w:ascii="Times New Roman" w:hAnsi="Times New Roman" w:cs="Times New Roman"/>
                <w:sz w:val="21"/>
                <w:szCs w:val="21"/>
              </w:rPr>
              <w:t>Совершенствовать умение заправлять кровать: поправлять простыню, накрывать покрывалом.</w:t>
            </w:r>
          </w:p>
        </w:tc>
      </w:tr>
      <w:tr w:rsidR="00C02941" w:rsidRPr="0020795A" w:rsidTr="00C157B6">
        <w:trPr>
          <w:trHeight w:val="695"/>
        </w:trPr>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02941" w:rsidRPr="00FE3D3E" w:rsidRDefault="00C02941" w:rsidP="00656BF0">
            <w:pPr>
              <w:ind w:left="34"/>
              <w:rPr>
                <w:rFonts w:ascii="Times New Roman" w:hAnsi="Times New Roman" w:cs="Times New Roman"/>
                <w:b/>
                <w:sz w:val="20"/>
                <w:szCs w:val="20"/>
              </w:rPr>
            </w:pPr>
            <w:r w:rsidRPr="00FE3D3E">
              <w:rPr>
                <w:rFonts w:ascii="Times New Roman" w:hAnsi="Times New Roman" w:cs="Times New Roman"/>
                <w:b/>
                <w:sz w:val="20"/>
                <w:szCs w:val="20"/>
              </w:rPr>
              <w:t>Вечер</w:t>
            </w:r>
          </w:p>
          <w:p w:rsidR="00C02941" w:rsidRPr="00FE3D3E" w:rsidRDefault="00C02941" w:rsidP="00656BF0">
            <w:pPr>
              <w:ind w:left="34"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auto"/>
              <w:right w:val="single" w:sz="4" w:space="0" w:color="auto"/>
            </w:tcBorders>
          </w:tcPr>
          <w:p w:rsidR="00A52DD2" w:rsidRPr="0046554B" w:rsidRDefault="00A52DD2" w:rsidP="00A52DD2">
            <w:pPr>
              <w:pStyle w:val="aa"/>
              <w:numPr>
                <w:ilvl w:val="0"/>
                <w:numId w:val="233"/>
              </w:numPr>
              <w:tabs>
                <w:tab w:val="left" w:pos="176"/>
              </w:tabs>
              <w:rPr>
                <w:rFonts w:ascii="Times New Roman" w:hAnsi="Times New Roman" w:cs="Times New Roman"/>
                <w:sz w:val="21"/>
                <w:szCs w:val="21"/>
              </w:rPr>
            </w:pPr>
            <w:r w:rsidRPr="0046554B">
              <w:rPr>
                <w:rFonts w:ascii="Times New Roman" w:hAnsi="Times New Roman" w:cs="Times New Roman"/>
                <w:sz w:val="21"/>
                <w:szCs w:val="21"/>
              </w:rPr>
              <w:t>Театральная деятельность. «Культура и техника речи</w:t>
            </w:r>
            <w:r w:rsidR="00C86EF2" w:rsidRPr="0046554B">
              <w:rPr>
                <w:rFonts w:ascii="Times New Roman" w:hAnsi="Times New Roman" w:cs="Times New Roman"/>
                <w:sz w:val="21"/>
                <w:szCs w:val="21"/>
              </w:rPr>
              <w:t>» (</w:t>
            </w:r>
            <w:r w:rsidRPr="0046554B">
              <w:rPr>
                <w:rFonts w:ascii="Times New Roman" w:hAnsi="Times New Roman" w:cs="Times New Roman"/>
                <w:sz w:val="21"/>
                <w:szCs w:val="21"/>
              </w:rPr>
              <w:t>формировать правильное произношение, артикуляцию, четкость проговаривания слов и фраз. Совершенствовать элементы актерского мастерства</w:t>
            </w:r>
            <w:r w:rsidR="00C86EF2" w:rsidRPr="0046554B">
              <w:rPr>
                <w:rFonts w:ascii="Times New Roman" w:hAnsi="Times New Roman" w:cs="Times New Roman"/>
                <w:sz w:val="21"/>
                <w:szCs w:val="21"/>
              </w:rPr>
              <w:t>)</w:t>
            </w:r>
            <w:r w:rsidRPr="0046554B">
              <w:rPr>
                <w:rFonts w:ascii="Times New Roman" w:hAnsi="Times New Roman" w:cs="Times New Roman"/>
                <w:sz w:val="21"/>
                <w:szCs w:val="21"/>
              </w:rPr>
              <w:t>. (</w:t>
            </w:r>
            <w:r w:rsidR="005057FF" w:rsidRPr="0046554B">
              <w:rPr>
                <w:rFonts w:ascii="Times New Roman" w:hAnsi="Times New Roman" w:cs="Times New Roman"/>
                <w:sz w:val="21"/>
                <w:szCs w:val="21"/>
              </w:rPr>
              <w:t>[</w:t>
            </w:r>
            <w:r w:rsidR="001E4464" w:rsidRPr="0046554B">
              <w:rPr>
                <w:rFonts w:ascii="Times New Roman" w:hAnsi="Times New Roman" w:cs="Times New Roman"/>
                <w:sz w:val="21"/>
                <w:szCs w:val="21"/>
              </w:rPr>
              <w:t>32]</w:t>
            </w:r>
            <w:r w:rsidRPr="0046554B">
              <w:rPr>
                <w:rFonts w:ascii="Times New Roman" w:hAnsi="Times New Roman" w:cs="Times New Roman"/>
                <w:sz w:val="21"/>
                <w:szCs w:val="21"/>
              </w:rPr>
              <w:t>, с. 32)</w:t>
            </w:r>
          </w:p>
          <w:p w:rsidR="00C02941" w:rsidRPr="0046554B" w:rsidRDefault="00C02941" w:rsidP="00A52DD2">
            <w:pPr>
              <w:pStyle w:val="aa"/>
              <w:numPr>
                <w:ilvl w:val="0"/>
                <w:numId w:val="233"/>
              </w:numPr>
              <w:tabs>
                <w:tab w:val="left" w:pos="194"/>
              </w:tabs>
              <w:ind w:right="-26"/>
              <w:rPr>
                <w:rFonts w:ascii="Times New Roman" w:hAnsi="Times New Roman" w:cs="Times New Roman"/>
                <w:sz w:val="21"/>
                <w:szCs w:val="21"/>
              </w:rPr>
            </w:pPr>
            <w:r w:rsidRPr="0046554B">
              <w:rPr>
                <w:rFonts w:ascii="Times New Roman" w:hAnsi="Times New Roman" w:cs="Times New Roman"/>
                <w:sz w:val="21"/>
                <w:szCs w:val="21"/>
              </w:rPr>
              <w:t>СРИ «На прием к доктору», «У врача</w:t>
            </w:r>
            <w:r w:rsidR="00C86EF2" w:rsidRPr="0046554B">
              <w:rPr>
                <w:rFonts w:ascii="Times New Roman" w:hAnsi="Times New Roman" w:cs="Times New Roman"/>
                <w:sz w:val="21"/>
                <w:szCs w:val="21"/>
              </w:rPr>
              <w:t>» (</w:t>
            </w:r>
            <w:r w:rsidRPr="0046554B">
              <w:rPr>
                <w:rFonts w:ascii="Times New Roman" w:hAnsi="Times New Roman" w:cs="Times New Roman"/>
                <w:sz w:val="21"/>
                <w:szCs w:val="21"/>
              </w:rPr>
              <w:t>уточнять назначения предметов игрового оборудования и способов действия с ними; воспитывать осознание необходимости сообщать о самочувствии взрослым, необходимости лечения</w:t>
            </w:r>
            <w:r w:rsidR="00C86EF2" w:rsidRPr="0046554B">
              <w:rPr>
                <w:rFonts w:ascii="Times New Roman" w:hAnsi="Times New Roman" w:cs="Times New Roman"/>
                <w:sz w:val="21"/>
                <w:szCs w:val="21"/>
              </w:rPr>
              <w:t>)</w:t>
            </w:r>
          </w:p>
          <w:p w:rsidR="00C02941" w:rsidRPr="0046554B" w:rsidRDefault="00C02941" w:rsidP="00A52DD2">
            <w:pPr>
              <w:pStyle w:val="aa"/>
              <w:numPr>
                <w:ilvl w:val="0"/>
                <w:numId w:val="233"/>
              </w:numPr>
              <w:tabs>
                <w:tab w:val="left" w:pos="317"/>
              </w:tabs>
              <w:rPr>
                <w:rFonts w:ascii="Times New Roman" w:hAnsi="Times New Roman" w:cs="Times New Roman"/>
                <w:sz w:val="21"/>
                <w:szCs w:val="21"/>
              </w:rPr>
            </w:pPr>
            <w:r w:rsidRPr="0046554B">
              <w:rPr>
                <w:rFonts w:ascii="Times New Roman" w:hAnsi="Times New Roman" w:cs="Times New Roman"/>
                <w:sz w:val="21"/>
                <w:szCs w:val="21"/>
              </w:rPr>
              <w:t>Решение проблемной ситуации: «Ты с бабушкой один дома. Ей стало плохо. Что ты будешь делать?»</w:t>
            </w:r>
          </w:p>
          <w:p w:rsidR="00C02941" w:rsidRPr="0046554B" w:rsidRDefault="00C02941" w:rsidP="00A52DD2">
            <w:pPr>
              <w:pStyle w:val="aa"/>
              <w:numPr>
                <w:ilvl w:val="0"/>
                <w:numId w:val="233"/>
              </w:numPr>
              <w:tabs>
                <w:tab w:val="left" w:pos="317"/>
              </w:tabs>
              <w:rPr>
                <w:rFonts w:ascii="Times New Roman" w:hAnsi="Times New Roman" w:cs="Times New Roman"/>
                <w:sz w:val="21"/>
                <w:szCs w:val="21"/>
              </w:rPr>
            </w:pPr>
            <w:r w:rsidRPr="0046554B">
              <w:rPr>
                <w:rFonts w:ascii="Times New Roman" w:hAnsi="Times New Roman" w:cs="Times New Roman"/>
                <w:sz w:val="21"/>
                <w:szCs w:val="21"/>
              </w:rPr>
              <w:t>Д/и «Семейное древо</w:t>
            </w:r>
            <w:r w:rsidR="00C86EF2" w:rsidRPr="0046554B">
              <w:rPr>
                <w:rFonts w:ascii="Times New Roman" w:hAnsi="Times New Roman" w:cs="Times New Roman"/>
                <w:sz w:val="21"/>
                <w:szCs w:val="21"/>
              </w:rPr>
              <w:t>» (</w:t>
            </w:r>
            <w:r w:rsidRPr="0046554B">
              <w:rPr>
                <w:rFonts w:ascii="Times New Roman" w:hAnsi="Times New Roman" w:cs="Times New Roman"/>
                <w:sz w:val="21"/>
                <w:szCs w:val="21"/>
              </w:rPr>
              <w:t>дать понятие о составе многопоколенной семьи: бабушки, дедушки, мать и отец, дяди и тети, дети – братья и сестры</w:t>
            </w:r>
            <w:r w:rsidR="00C86EF2" w:rsidRPr="0046554B">
              <w:rPr>
                <w:rFonts w:ascii="Times New Roman" w:hAnsi="Times New Roman" w:cs="Times New Roman"/>
                <w:sz w:val="21"/>
                <w:szCs w:val="21"/>
              </w:rPr>
              <w:t>)</w:t>
            </w:r>
            <w:r w:rsidRPr="0046554B">
              <w:rPr>
                <w:rFonts w:ascii="Times New Roman" w:hAnsi="Times New Roman" w:cs="Times New Roman"/>
                <w:sz w:val="21"/>
                <w:szCs w:val="21"/>
              </w:rPr>
              <w:t>.</w:t>
            </w:r>
          </w:p>
          <w:p w:rsidR="00C02941" w:rsidRPr="0046554B" w:rsidRDefault="00C02941" w:rsidP="00A52DD2">
            <w:pPr>
              <w:pStyle w:val="aa"/>
              <w:numPr>
                <w:ilvl w:val="0"/>
                <w:numId w:val="233"/>
              </w:numPr>
              <w:tabs>
                <w:tab w:val="left" w:pos="317"/>
              </w:tabs>
              <w:rPr>
                <w:rFonts w:ascii="Times New Roman" w:hAnsi="Times New Roman" w:cs="Times New Roman"/>
                <w:sz w:val="21"/>
                <w:szCs w:val="21"/>
              </w:rPr>
            </w:pPr>
            <w:r w:rsidRPr="0046554B">
              <w:rPr>
                <w:rFonts w:ascii="Times New Roman" w:hAnsi="Times New Roman" w:cs="Times New Roman"/>
                <w:sz w:val="21"/>
                <w:szCs w:val="21"/>
              </w:rPr>
              <w:t>Чтение</w:t>
            </w:r>
            <w:r w:rsidR="00557849" w:rsidRPr="0046554B">
              <w:rPr>
                <w:rFonts w:ascii="Times New Roman" w:hAnsi="Times New Roman" w:cs="Times New Roman"/>
                <w:sz w:val="21"/>
                <w:szCs w:val="21"/>
              </w:rPr>
              <w:t xml:space="preserve">. </w:t>
            </w:r>
            <w:r w:rsidR="00EE79A3" w:rsidRPr="0046554B">
              <w:rPr>
                <w:rFonts w:ascii="Times New Roman" w:hAnsi="Times New Roman" w:cs="Times New Roman"/>
                <w:sz w:val="21"/>
                <w:szCs w:val="21"/>
              </w:rPr>
              <w:t>Гамзатов Р.Г.</w:t>
            </w:r>
            <w:r w:rsidR="00557849" w:rsidRPr="0046554B">
              <w:rPr>
                <w:rFonts w:ascii="Times New Roman" w:hAnsi="Times New Roman" w:cs="Times New Roman"/>
                <w:sz w:val="21"/>
                <w:szCs w:val="21"/>
              </w:rPr>
              <w:t xml:space="preserve"> «</w:t>
            </w:r>
            <w:r w:rsidR="00EE79A3" w:rsidRPr="0046554B">
              <w:rPr>
                <w:rFonts w:ascii="Times New Roman" w:hAnsi="Times New Roman" w:cs="Times New Roman"/>
                <w:sz w:val="21"/>
                <w:szCs w:val="21"/>
              </w:rPr>
              <w:t>Мой дедушка</w:t>
            </w:r>
            <w:r w:rsidR="00C86EF2" w:rsidRPr="0046554B">
              <w:rPr>
                <w:rFonts w:ascii="Times New Roman" w:hAnsi="Times New Roman" w:cs="Times New Roman"/>
                <w:sz w:val="21"/>
                <w:szCs w:val="21"/>
              </w:rPr>
              <w:t>» (</w:t>
            </w:r>
            <w:r w:rsidR="00EE79A3" w:rsidRPr="0046554B">
              <w:rPr>
                <w:rFonts w:ascii="Times New Roman" w:hAnsi="Times New Roman" w:cs="Times New Roman"/>
                <w:sz w:val="21"/>
                <w:szCs w:val="21"/>
              </w:rPr>
              <w:t>воспитывать уважительное отношение к старшим, толерантность, любовь к Родине</w:t>
            </w:r>
            <w:r w:rsidR="00C86EF2" w:rsidRPr="0046554B">
              <w:rPr>
                <w:rFonts w:ascii="Times New Roman" w:hAnsi="Times New Roman" w:cs="Times New Roman"/>
                <w:sz w:val="21"/>
                <w:szCs w:val="21"/>
              </w:rPr>
              <w:t>)</w:t>
            </w:r>
            <w:r w:rsidR="00EE79A3" w:rsidRPr="0046554B">
              <w:rPr>
                <w:rFonts w:ascii="Times New Roman" w:hAnsi="Times New Roman" w:cs="Times New Roman"/>
                <w:sz w:val="21"/>
                <w:szCs w:val="21"/>
              </w:rPr>
              <w:t>.</w:t>
            </w:r>
          </w:p>
          <w:p w:rsidR="00C02941" w:rsidRPr="0046554B" w:rsidRDefault="00C02941" w:rsidP="00A52DD2">
            <w:pPr>
              <w:pStyle w:val="aa"/>
              <w:numPr>
                <w:ilvl w:val="0"/>
                <w:numId w:val="233"/>
              </w:numPr>
              <w:tabs>
                <w:tab w:val="left" w:pos="328"/>
              </w:tabs>
              <w:rPr>
                <w:rFonts w:ascii="Times New Roman" w:hAnsi="Times New Roman" w:cs="Times New Roman"/>
                <w:sz w:val="21"/>
                <w:szCs w:val="21"/>
              </w:rPr>
            </w:pPr>
            <w:r w:rsidRPr="0046554B">
              <w:rPr>
                <w:rFonts w:ascii="Times New Roman" w:hAnsi="Times New Roman" w:cs="Times New Roman"/>
                <w:sz w:val="21"/>
                <w:szCs w:val="21"/>
              </w:rPr>
              <w:t>Малоподвижная игра «Ладошки». (</w:t>
            </w:r>
            <w:r w:rsidR="005057FF" w:rsidRPr="0046554B">
              <w:rPr>
                <w:rFonts w:ascii="Times New Roman" w:hAnsi="Times New Roman" w:cs="Times New Roman"/>
                <w:sz w:val="21"/>
                <w:szCs w:val="21"/>
              </w:rPr>
              <w:t>[4]</w:t>
            </w:r>
            <w:r w:rsidRPr="0046554B">
              <w:rPr>
                <w:rFonts w:ascii="Times New Roman" w:hAnsi="Times New Roman" w:cs="Times New Roman"/>
                <w:sz w:val="21"/>
                <w:szCs w:val="21"/>
              </w:rPr>
              <w:t>, с. 37)</w:t>
            </w:r>
          </w:p>
          <w:p w:rsidR="00C02941" w:rsidRPr="0046554B" w:rsidRDefault="00C02941" w:rsidP="00A52DD2">
            <w:pPr>
              <w:pStyle w:val="aa"/>
              <w:numPr>
                <w:ilvl w:val="0"/>
                <w:numId w:val="233"/>
              </w:numPr>
              <w:tabs>
                <w:tab w:val="left" w:pos="328"/>
              </w:tabs>
              <w:rPr>
                <w:rFonts w:ascii="Times New Roman" w:hAnsi="Times New Roman" w:cs="Times New Roman"/>
                <w:sz w:val="21"/>
                <w:szCs w:val="21"/>
              </w:rPr>
            </w:pPr>
            <w:r w:rsidRPr="0046554B">
              <w:rPr>
                <w:rFonts w:ascii="Times New Roman" w:hAnsi="Times New Roman" w:cs="Times New Roman"/>
                <w:sz w:val="21"/>
                <w:szCs w:val="21"/>
              </w:rPr>
              <w:t xml:space="preserve">ВЕЧЕРНИЙ КРУГ (по выбору воспитателя из </w:t>
            </w:r>
            <w:r w:rsidR="00E7200A" w:rsidRPr="0046554B">
              <w:rPr>
                <w:rFonts w:ascii="Times New Roman" w:hAnsi="Times New Roman" w:cs="Times New Roman"/>
                <w:sz w:val="21"/>
                <w:szCs w:val="21"/>
              </w:rPr>
              <w:t>Приложение 2</w:t>
            </w:r>
            <w:r w:rsidRPr="0046554B">
              <w:rPr>
                <w:rFonts w:ascii="Times New Roman" w:hAnsi="Times New Roman" w:cs="Times New Roman"/>
                <w:sz w:val="21"/>
                <w:szCs w:val="21"/>
              </w:rPr>
              <w:t>)</w:t>
            </w:r>
          </w:p>
        </w:tc>
        <w:tc>
          <w:tcPr>
            <w:tcW w:w="2268" w:type="dxa"/>
            <w:tcBorders>
              <w:top w:val="single" w:sz="4" w:space="0" w:color="auto"/>
              <w:left w:val="single" w:sz="4" w:space="0" w:color="000000" w:themeColor="text1"/>
              <w:bottom w:val="single" w:sz="4" w:space="0" w:color="auto"/>
              <w:right w:val="single" w:sz="4" w:space="0" w:color="auto"/>
            </w:tcBorders>
          </w:tcPr>
          <w:p w:rsidR="00C02941" w:rsidRPr="00C157B6" w:rsidRDefault="00C02941" w:rsidP="00656BF0">
            <w:pPr>
              <w:pStyle w:val="ParagraphStyle"/>
              <w:rPr>
                <w:rFonts w:ascii="Times New Roman" w:hAnsi="Times New Roman" w:cs="Times New Roman"/>
                <w:sz w:val="22"/>
              </w:rPr>
            </w:pPr>
            <w:r w:rsidRPr="00C157B6">
              <w:rPr>
                <w:rFonts w:ascii="Times New Roman" w:hAnsi="Times New Roman" w:cs="Times New Roman"/>
                <w:sz w:val="22"/>
              </w:rPr>
              <w:t xml:space="preserve">Д/и «Назови ласково» (Мама – мамочка, мамуля; Дочь – доченька, дочурка, дочка; Бабушка – бабулька, бабулечка и т.д.) </w:t>
            </w:r>
          </w:p>
        </w:tc>
        <w:tc>
          <w:tcPr>
            <w:tcW w:w="1843" w:type="dxa"/>
            <w:tcBorders>
              <w:top w:val="single" w:sz="4" w:space="0" w:color="auto"/>
              <w:left w:val="single" w:sz="4" w:space="0" w:color="auto"/>
              <w:bottom w:val="single" w:sz="4" w:space="0" w:color="auto"/>
              <w:right w:val="single" w:sz="4" w:space="0" w:color="000000" w:themeColor="text1"/>
            </w:tcBorders>
          </w:tcPr>
          <w:p w:rsidR="00C02941" w:rsidRPr="00C157B6" w:rsidRDefault="00C02941" w:rsidP="00656BF0">
            <w:pPr>
              <w:pStyle w:val="aa"/>
              <w:rPr>
                <w:rFonts w:ascii="Times New Roman" w:hAnsi="Times New Roman" w:cs="Times New Roman"/>
                <w:szCs w:val="20"/>
              </w:rPr>
            </w:pPr>
          </w:p>
        </w:tc>
      </w:tr>
      <w:tr w:rsidR="00C157B6" w:rsidRPr="0020795A"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57B6" w:rsidRPr="00FE3D3E" w:rsidRDefault="00C157B6" w:rsidP="00656BF0">
            <w:pPr>
              <w:ind w:left="34" w:right="-108"/>
              <w:rPr>
                <w:rFonts w:ascii="Times New Roman" w:hAnsi="Times New Roman" w:cs="Times New Roman"/>
                <w:sz w:val="20"/>
                <w:szCs w:val="20"/>
              </w:rPr>
            </w:pPr>
            <w:r w:rsidRPr="00FE3D3E">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157B6" w:rsidRPr="0046554B" w:rsidRDefault="00C157B6" w:rsidP="009712D2">
            <w:pPr>
              <w:rPr>
                <w:rFonts w:ascii="Times New Roman" w:hAnsi="Times New Roman" w:cs="Times New Roman"/>
                <w:sz w:val="21"/>
                <w:szCs w:val="21"/>
              </w:rPr>
            </w:pPr>
            <w:r w:rsidRPr="0046554B">
              <w:rPr>
                <w:rFonts w:ascii="Times New Roman" w:hAnsi="Times New Roman" w:cs="Times New Roman"/>
                <w:sz w:val="21"/>
                <w:szCs w:val="21"/>
              </w:rPr>
              <w:t>Прогулка 1</w:t>
            </w:r>
            <w:r w:rsidR="009712D2" w:rsidRPr="0046554B">
              <w:rPr>
                <w:rFonts w:ascii="Times New Roman" w:hAnsi="Times New Roman" w:cs="Times New Roman"/>
                <w:sz w:val="21"/>
                <w:szCs w:val="21"/>
              </w:rPr>
              <w:t>3</w:t>
            </w:r>
            <w:r w:rsidRPr="0046554B">
              <w:rPr>
                <w:rFonts w:ascii="Times New Roman" w:hAnsi="Times New Roman" w:cs="Times New Roman"/>
                <w:sz w:val="21"/>
                <w:szCs w:val="21"/>
              </w:rPr>
              <w:t>. Ноябрь. (см. Приложение 3)</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941" w:rsidRPr="00FE3D3E" w:rsidRDefault="00C02941" w:rsidP="00656BF0">
            <w:pPr>
              <w:ind w:left="34"/>
              <w:rPr>
                <w:rFonts w:ascii="Times New Roman" w:hAnsi="Times New Roman" w:cs="Times New Roman"/>
                <w:b/>
                <w:sz w:val="20"/>
                <w:szCs w:val="20"/>
              </w:rPr>
            </w:pPr>
            <w:r w:rsidRPr="00FE3D3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02941" w:rsidRPr="0046554B" w:rsidRDefault="00C02941" w:rsidP="00F85116">
            <w:pPr>
              <w:rPr>
                <w:rFonts w:ascii="Times New Roman" w:hAnsi="Times New Roman" w:cs="Times New Roman"/>
                <w:color w:val="FF0000"/>
                <w:sz w:val="21"/>
                <w:szCs w:val="21"/>
              </w:rPr>
            </w:pPr>
            <w:r w:rsidRPr="0046554B">
              <w:rPr>
                <w:rFonts w:ascii="Times New Roman" w:hAnsi="Times New Roman" w:cs="Times New Roman"/>
                <w:sz w:val="21"/>
                <w:szCs w:val="21"/>
              </w:rPr>
              <w:t>Стенд «Скоро в школу»</w:t>
            </w:r>
            <w:r w:rsidR="00E06880" w:rsidRPr="0046554B">
              <w:rPr>
                <w:rFonts w:ascii="Times New Roman" w:hAnsi="Times New Roman" w:cs="Times New Roman"/>
                <w:sz w:val="21"/>
                <w:szCs w:val="21"/>
              </w:rPr>
              <w:t>. Психологическая подготовка к обучению в школе</w:t>
            </w:r>
          </w:p>
        </w:tc>
      </w:tr>
    </w:tbl>
    <w:p w:rsidR="00C02941" w:rsidRDefault="00C02941" w:rsidP="00C02941">
      <w:pPr>
        <w:spacing w:after="0" w:line="240" w:lineRule="auto"/>
        <w:ind w:right="-851"/>
        <w:rPr>
          <w:rFonts w:ascii="Times New Roman" w:hAnsi="Times New Roman" w:cs="Times New Roman"/>
          <w:b/>
          <w:sz w:val="20"/>
          <w:szCs w:val="20"/>
        </w:rPr>
      </w:pPr>
    </w:p>
    <w:p w:rsidR="00C02941" w:rsidRPr="00C157B6" w:rsidRDefault="00C02941" w:rsidP="00C02941">
      <w:pPr>
        <w:spacing w:after="0" w:line="240" w:lineRule="auto"/>
        <w:ind w:left="142" w:right="-851" w:firstLine="566"/>
        <w:rPr>
          <w:rFonts w:ascii="Times New Roman" w:hAnsi="Times New Roman" w:cs="Times New Roman"/>
          <w:szCs w:val="20"/>
        </w:rPr>
      </w:pPr>
      <w:r w:rsidRPr="00C157B6">
        <w:rPr>
          <w:rFonts w:ascii="Times New Roman" w:hAnsi="Times New Roman" w:cs="Times New Roman"/>
          <w:b/>
          <w:szCs w:val="20"/>
        </w:rPr>
        <w:t>Четверг 2</w:t>
      </w:r>
      <w:r w:rsidR="00B21D37" w:rsidRPr="00C157B6">
        <w:rPr>
          <w:rFonts w:ascii="Times New Roman" w:hAnsi="Times New Roman" w:cs="Times New Roman"/>
          <w:b/>
          <w:szCs w:val="20"/>
        </w:rPr>
        <w:t>1</w:t>
      </w:r>
      <w:r w:rsidRPr="00C157B6">
        <w:rPr>
          <w:rFonts w:ascii="Times New Roman" w:hAnsi="Times New Roman" w:cs="Times New Roman"/>
          <w:b/>
          <w:szCs w:val="20"/>
        </w:rPr>
        <w:t>.11.202</w:t>
      </w:r>
      <w:r w:rsidR="00B21D37" w:rsidRPr="00C157B6">
        <w:rPr>
          <w:rFonts w:ascii="Times New Roman" w:hAnsi="Times New Roman" w:cs="Times New Roman"/>
          <w:b/>
          <w:szCs w:val="20"/>
        </w:rPr>
        <w:t>4</w:t>
      </w:r>
      <w:r w:rsidRPr="00C157B6">
        <w:rPr>
          <w:rFonts w:ascii="Times New Roman" w:hAnsi="Times New Roman" w:cs="Times New Roman"/>
          <w:b/>
          <w:szCs w:val="20"/>
        </w:rPr>
        <w:t xml:space="preserve">                                                                                           </w:t>
      </w:r>
      <w:r w:rsidR="00C157B6">
        <w:rPr>
          <w:rFonts w:ascii="Times New Roman" w:hAnsi="Times New Roman" w:cs="Times New Roman"/>
          <w:b/>
          <w:szCs w:val="20"/>
        </w:rPr>
        <w:t xml:space="preserve">         </w:t>
      </w:r>
      <w:r w:rsidR="00C157B6">
        <w:rPr>
          <w:rFonts w:ascii="Times New Roman" w:hAnsi="Times New Roman" w:cs="Times New Roman"/>
          <w:b/>
          <w:szCs w:val="20"/>
        </w:rPr>
        <w:tab/>
      </w:r>
      <w:r w:rsidR="00C157B6">
        <w:rPr>
          <w:rFonts w:ascii="Times New Roman" w:hAnsi="Times New Roman" w:cs="Times New Roman"/>
          <w:b/>
          <w:szCs w:val="20"/>
        </w:rPr>
        <w:tab/>
      </w:r>
      <w:r w:rsidR="00C157B6">
        <w:rPr>
          <w:rFonts w:ascii="Times New Roman" w:hAnsi="Times New Roman" w:cs="Times New Roman"/>
          <w:b/>
          <w:szCs w:val="20"/>
        </w:rPr>
        <w:tab/>
      </w:r>
      <w:r w:rsidR="00C157B6">
        <w:rPr>
          <w:rFonts w:ascii="Times New Roman" w:hAnsi="Times New Roman" w:cs="Times New Roman"/>
          <w:b/>
          <w:szCs w:val="20"/>
        </w:rPr>
        <w:tab/>
      </w:r>
      <w:r w:rsidR="00C157B6">
        <w:rPr>
          <w:rFonts w:ascii="Times New Roman" w:hAnsi="Times New Roman" w:cs="Times New Roman"/>
          <w:b/>
          <w:szCs w:val="20"/>
        </w:rPr>
        <w:tab/>
      </w:r>
      <w:r w:rsidRPr="00C157B6">
        <w:rPr>
          <w:rFonts w:ascii="Times New Roman" w:hAnsi="Times New Roman" w:cs="Times New Roman"/>
          <w:szCs w:val="20"/>
        </w:rPr>
        <w:t>Тематическая неделя «Семья и семейные традиции»</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C157B6" w:rsidRPr="0020795A" w:rsidTr="00C157B6">
        <w:trPr>
          <w:cantSplit/>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7B6" w:rsidRPr="0020795A" w:rsidRDefault="00C157B6" w:rsidP="00656BF0">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57B6" w:rsidRPr="0020795A" w:rsidRDefault="00C157B6" w:rsidP="00656BF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57B6" w:rsidRPr="00A76384" w:rsidRDefault="00C157B6" w:rsidP="00E7426C">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7B6" w:rsidRPr="004567FD" w:rsidRDefault="00C157B6" w:rsidP="00E7426C">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02941" w:rsidRPr="0020795A" w:rsidTr="00C157B6">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02941" w:rsidRPr="0046554B" w:rsidRDefault="00C02941" w:rsidP="009D3FE0">
            <w:pPr>
              <w:pStyle w:val="aa"/>
              <w:numPr>
                <w:ilvl w:val="0"/>
                <w:numId w:val="246"/>
              </w:numPr>
              <w:ind w:right="-26"/>
              <w:rPr>
                <w:rFonts w:ascii="Times New Roman" w:hAnsi="Times New Roman" w:cs="Times New Roman"/>
                <w:sz w:val="21"/>
                <w:szCs w:val="21"/>
              </w:rPr>
            </w:pPr>
            <w:r w:rsidRPr="0046554B">
              <w:rPr>
                <w:rFonts w:ascii="Times New Roman" w:hAnsi="Times New Roman" w:cs="Times New Roman"/>
                <w:sz w:val="21"/>
                <w:szCs w:val="21"/>
              </w:rPr>
              <w:t xml:space="preserve">Утренняя гимнастика. </w:t>
            </w:r>
            <w:r w:rsidR="006A00B7" w:rsidRPr="0046554B">
              <w:rPr>
                <w:rFonts w:ascii="Times New Roman" w:hAnsi="Times New Roman" w:cs="Times New Roman"/>
                <w:sz w:val="21"/>
                <w:szCs w:val="21"/>
              </w:rPr>
              <w:t>Комплекс № 12 (с мячом большого диаметра). (</w:t>
            </w:r>
            <w:r w:rsidR="00170B98" w:rsidRPr="0046554B">
              <w:rPr>
                <w:rFonts w:ascii="Times New Roman" w:hAnsi="Times New Roman" w:cs="Times New Roman"/>
                <w:sz w:val="21"/>
                <w:szCs w:val="21"/>
              </w:rPr>
              <w:t>[24]</w:t>
            </w:r>
            <w:r w:rsidR="006A00B7" w:rsidRPr="0046554B">
              <w:rPr>
                <w:rFonts w:ascii="Times New Roman" w:hAnsi="Times New Roman" w:cs="Times New Roman"/>
                <w:sz w:val="21"/>
                <w:szCs w:val="21"/>
              </w:rPr>
              <w:t>, с. 14)</w:t>
            </w:r>
          </w:p>
          <w:p w:rsidR="00C02941" w:rsidRPr="0046554B" w:rsidRDefault="00C02941" w:rsidP="009D3FE0">
            <w:pPr>
              <w:pStyle w:val="aa"/>
              <w:numPr>
                <w:ilvl w:val="0"/>
                <w:numId w:val="246"/>
              </w:numPr>
              <w:tabs>
                <w:tab w:val="left" w:pos="194"/>
              </w:tabs>
              <w:ind w:right="-26"/>
              <w:rPr>
                <w:rFonts w:ascii="Times New Roman" w:hAnsi="Times New Roman" w:cs="Times New Roman"/>
                <w:sz w:val="21"/>
                <w:szCs w:val="21"/>
              </w:rPr>
            </w:pPr>
            <w:r w:rsidRPr="0046554B">
              <w:rPr>
                <w:rFonts w:ascii="Times New Roman" w:hAnsi="Times New Roman" w:cs="Times New Roman"/>
                <w:sz w:val="21"/>
                <w:szCs w:val="21"/>
              </w:rPr>
              <w:t xml:space="preserve">УТРЕННИЙ КРУГ № </w:t>
            </w:r>
            <w:r w:rsidR="00400EAD" w:rsidRPr="0046554B">
              <w:rPr>
                <w:rFonts w:ascii="Times New Roman" w:hAnsi="Times New Roman" w:cs="Times New Roman"/>
                <w:sz w:val="21"/>
                <w:szCs w:val="21"/>
              </w:rPr>
              <w:t>12</w:t>
            </w:r>
            <w:r w:rsidRPr="0046554B">
              <w:rPr>
                <w:rFonts w:ascii="Times New Roman" w:hAnsi="Times New Roman" w:cs="Times New Roman"/>
                <w:sz w:val="21"/>
                <w:szCs w:val="21"/>
              </w:rPr>
              <w:t xml:space="preserve"> (см. </w:t>
            </w:r>
            <w:r w:rsidR="00E7200A" w:rsidRPr="0046554B">
              <w:rPr>
                <w:rFonts w:ascii="Times New Roman" w:hAnsi="Times New Roman" w:cs="Times New Roman"/>
                <w:sz w:val="21"/>
                <w:szCs w:val="21"/>
              </w:rPr>
              <w:t>Приложение 1</w:t>
            </w:r>
            <w:r w:rsidRPr="0046554B">
              <w:rPr>
                <w:rFonts w:ascii="Times New Roman" w:hAnsi="Times New Roman" w:cs="Times New Roman"/>
                <w:sz w:val="21"/>
                <w:szCs w:val="21"/>
              </w:rPr>
              <w:t>)</w:t>
            </w:r>
          </w:p>
          <w:p w:rsidR="00C02941" w:rsidRPr="0046554B" w:rsidRDefault="00C02941" w:rsidP="009D3FE0">
            <w:pPr>
              <w:pStyle w:val="aa"/>
              <w:numPr>
                <w:ilvl w:val="0"/>
                <w:numId w:val="246"/>
              </w:numPr>
              <w:tabs>
                <w:tab w:val="left" w:pos="194"/>
              </w:tabs>
              <w:ind w:right="-26"/>
              <w:rPr>
                <w:rFonts w:ascii="Times New Roman" w:hAnsi="Times New Roman" w:cs="Times New Roman"/>
                <w:sz w:val="21"/>
                <w:szCs w:val="21"/>
              </w:rPr>
            </w:pPr>
            <w:r w:rsidRPr="0046554B">
              <w:rPr>
                <w:rFonts w:ascii="Times New Roman" w:hAnsi="Times New Roman" w:cs="Times New Roman"/>
                <w:sz w:val="21"/>
                <w:szCs w:val="21"/>
              </w:rPr>
              <w:t>Дежурство по столовой. Сервировка стола</w:t>
            </w:r>
            <w:r w:rsidR="00C86EF2" w:rsidRPr="0046554B">
              <w:rPr>
                <w:rFonts w:ascii="Times New Roman" w:hAnsi="Times New Roman" w:cs="Times New Roman"/>
                <w:sz w:val="21"/>
                <w:szCs w:val="21"/>
              </w:rPr>
              <w:t xml:space="preserve"> (</w:t>
            </w:r>
            <w:r w:rsidRPr="0046554B">
              <w:rPr>
                <w:rFonts w:ascii="Times New Roman" w:hAnsi="Times New Roman" w:cs="Times New Roman"/>
                <w:sz w:val="21"/>
                <w:szCs w:val="21"/>
              </w:rPr>
              <w:t>формировать умение детей правильно раскладывать приборы, посуду, соблюдать расстояние между ними. Учить детей понимать значимость труда дежурного</w:t>
            </w:r>
            <w:r w:rsidR="00C86EF2" w:rsidRPr="0046554B">
              <w:rPr>
                <w:rFonts w:ascii="Times New Roman" w:hAnsi="Times New Roman" w:cs="Times New Roman"/>
                <w:sz w:val="21"/>
                <w:szCs w:val="21"/>
              </w:rPr>
              <w:t>)</w:t>
            </w:r>
            <w:r w:rsidRPr="0046554B">
              <w:rPr>
                <w:rFonts w:ascii="Times New Roman" w:hAnsi="Times New Roman" w:cs="Times New Roman"/>
                <w:sz w:val="21"/>
                <w:szCs w:val="21"/>
              </w:rPr>
              <w:t>.</w:t>
            </w:r>
          </w:p>
          <w:p w:rsidR="00EE79A3" w:rsidRPr="0046554B" w:rsidRDefault="00EE79A3" w:rsidP="009D3FE0">
            <w:pPr>
              <w:pStyle w:val="aa"/>
              <w:numPr>
                <w:ilvl w:val="0"/>
                <w:numId w:val="246"/>
              </w:numPr>
              <w:rPr>
                <w:rFonts w:ascii="Times New Roman" w:hAnsi="Times New Roman" w:cs="Times New Roman"/>
                <w:sz w:val="21"/>
                <w:szCs w:val="21"/>
              </w:rPr>
            </w:pPr>
            <w:r w:rsidRPr="0046554B">
              <w:rPr>
                <w:rFonts w:ascii="Times New Roman" w:hAnsi="Times New Roman" w:cs="Times New Roman"/>
                <w:sz w:val="21"/>
                <w:szCs w:val="21"/>
              </w:rPr>
              <w:t xml:space="preserve">Общение «Братья и </w:t>
            </w:r>
            <w:r w:rsidR="00C86EF2" w:rsidRPr="0046554B">
              <w:rPr>
                <w:rFonts w:ascii="Times New Roman" w:hAnsi="Times New Roman" w:cs="Times New Roman"/>
                <w:sz w:val="21"/>
                <w:szCs w:val="21"/>
              </w:rPr>
              <w:t>сестры – дружные ребята» (</w:t>
            </w:r>
            <w:r w:rsidRPr="0046554B">
              <w:rPr>
                <w:rFonts w:ascii="Times New Roman" w:hAnsi="Times New Roman" w:cs="Times New Roman"/>
                <w:sz w:val="21"/>
                <w:szCs w:val="21"/>
              </w:rPr>
              <w:t>закреплять представления о семье и ее членах. Воспитывать культуру речевого общения</w:t>
            </w:r>
            <w:r w:rsidR="00C86EF2" w:rsidRPr="0046554B">
              <w:rPr>
                <w:rFonts w:ascii="Times New Roman" w:hAnsi="Times New Roman" w:cs="Times New Roman"/>
                <w:sz w:val="21"/>
                <w:szCs w:val="21"/>
              </w:rPr>
              <w:t>)</w:t>
            </w:r>
            <w:r w:rsidRPr="0046554B">
              <w:rPr>
                <w:rFonts w:ascii="Times New Roman" w:hAnsi="Times New Roman" w:cs="Times New Roman"/>
                <w:sz w:val="21"/>
                <w:szCs w:val="21"/>
              </w:rPr>
              <w:t>. (</w:t>
            </w:r>
            <w:r w:rsidR="0063337C" w:rsidRPr="0046554B">
              <w:rPr>
                <w:rFonts w:ascii="Times New Roman" w:hAnsi="Times New Roman" w:cs="Times New Roman"/>
                <w:sz w:val="21"/>
                <w:szCs w:val="21"/>
              </w:rPr>
              <w:t>[1]</w:t>
            </w:r>
            <w:r w:rsidRPr="0046554B">
              <w:rPr>
                <w:rFonts w:ascii="Times New Roman" w:hAnsi="Times New Roman" w:cs="Times New Roman"/>
                <w:sz w:val="21"/>
                <w:szCs w:val="21"/>
              </w:rPr>
              <w:t>, с. 38)</w:t>
            </w:r>
          </w:p>
          <w:p w:rsidR="00C02941" w:rsidRPr="0046554B" w:rsidRDefault="00C02941" w:rsidP="009D3FE0">
            <w:pPr>
              <w:pStyle w:val="aa"/>
              <w:numPr>
                <w:ilvl w:val="0"/>
                <w:numId w:val="246"/>
              </w:numPr>
              <w:tabs>
                <w:tab w:val="left" w:pos="194"/>
              </w:tabs>
              <w:ind w:right="-26"/>
              <w:rPr>
                <w:rFonts w:ascii="Times New Roman" w:hAnsi="Times New Roman" w:cs="Times New Roman"/>
                <w:sz w:val="21"/>
                <w:szCs w:val="21"/>
              </w:rPr>
            </w:pPr>
            <w:r w:rsidRPr="0046554B">
              <w:rPr>
                <w:rFonts w:ascii="Times New Roman" w:hAnsi="Times New Roman" w:cs="Times New Roman"/>
                <w:sz w:val="21"/>
                <w:szCs w:val="21"/>
              </w:rPr>
              <w:t>Словесная игра «Какие мои братья и сестры» (ласковые, добрые, веселые, умные…)</w:t>
            </w:r>
            <w:r w:rsidR="00C86EF2" w:rsidRPr="0046554B">
              <w:rPr>
                <w:rFonts w:ascii="Times New Roman" w:hAnsi="Times New Roman" w:cs="Times New Roman"/>
                <w:sz w:val="21"/>
                <w:szCs w:val="21"/>
              </w:rPr>
              <w:t xml:space="preserve"> (</w:t>
            </w:r>
            <w:r w:rsidRPr="0046554B">
              <w:rPr>
                <w:rFonts w:ascii="Times New Roman" w:hAnsi="Times New Roman" w:cs="Times New Roman"/>
                <w:sz w:val="21"/>
                <w:szCs w:val="21"/>
              </w:rPr>
              <w:t>воспитывать доброе отношение к членам своей семьи</w:t>
            </w:r>
            <w:r w:rsidR="00C86EF2" w:rsidRPr="0046554B">
              <w:rPr>
                <w:rFonts w:ascii="Times New Roman" w:hAnsi="Times New Roman" w:cs="Times New Roman"/>
                <w:sz w:val="21"/>
                <w:szCs w:val="21"/>
              </w:rPr>
              <w:t>)</w:t>
            </w:r>
            <w:r w:rsidRPr="0046554B">
              <w:rPr>
                <w:rFonts w:ascii="Times New Roman" w:hAnsi="Times New Roman" w:cs="Times New Roman"/>
                <w:sz w:val="21"/>
                <w:szCs w:val="21"/>
              </w:rPr>
              <w:t>.</w:t>
            </w:r>
          </w:p>
          <w:p w:rsidR="00C02941" w:rsidRPr="0046554B" w:rsidRDefault="00C86EF2" w:rsidP="009D3FE0">
            <w:pPr>
              <w:pStyle w:val="aa"/>
              <w:numPr>
                <w:ilvl w:val="0"/>
                <w:numId w:val="246"/>
              </w:numPr>
              <w:tabs>
                <w:tab w:val="left" w:pos="194"/>
              </w:tabs>
              <w:ind w:right="-26"/>
              <w:rPr>
                <w:rFonts w:ascii="Times New Roman" w:hAnsi="Times New Roman" w:cs="Times New Roman"/>
                <w:sz w:val="21"/>
                <w:szCs w:val="21"/>
              </w:rPr>
            </w:pPr>
            <w:r w:rsidRPr="0046554B">
              <w:rPr>
                <w:rFonts w:ascii="Times New Roman" w:hAnsi="Times New Roman" w:cs="Times New Roman"/>
                <w:sz w:val="21"/>
                <w:szCs w:val="21"/>
              </w:rPr>
              <w:t>Игра «Глухой телефон» (</w:t>
            </w:r>
            <w:r w:rsidR="00C02941" w:rsidRPr="0046554B">
              <w:rPr>
                <w:rFonts w:ascii="Times New Roman" w:hAnsi="Times New Roman" w:cs="Times New Roman"/>
                <w:sz w:val="21"/>
                <w:szCs w:val="21"/>
              </w:rPr>
              <w:t>учить детей кратко и четко излагать свои мысли</w:t>
            </w:r>
            <w:r w:rsidRPr="0046554B">
              <w:rPr>
                <w:rFonts w:ascii="Times New Roman" w:hAnsi="Times New Roman" w:cs="Times New Roman"/>
                <w:sz w:val="21"/>
                <w:szCs w:val="21"/>
              </w:rPr>
              <w:t>)</w:t>
            </w:r>
            <w:r w:rsidR="00C02941" w:rsidRPr="0046554B">
              <w:rPr>
                <w:rFonts w:ascii="Times New Roman" w:hAnsi="Times New Roman" w:cs="Times New Roman"/>
                <w:sz w:val="21"/>
                <w:szCs w:val="21"/>
              </w:rPr>
              <w:t>.</w:t>
            </w:r>
          </w:p>
          <w:p w:rsidR="00C02941" w:rsidRPr="0046554B" w:rsidRDefault="00C02941" w:rsidP="009D3FE0">
            <w:pPr>
              <w:pStyle w:val="aa"/>
              <w:numPr>
                <w:ilvl w:val="0"/>
                <w:numId w:val="246"/>
              </w:numPr>
              <w:tabs>
                <w:tab w:val="left" w:pos="194"/>
              </w:tabs>
              <w:ind w:right="-26"/>
              <w:rPr>
                <w:rFonts w:ascii="Times New Roman" w:hAnsi="Times New Roman" w:cs="Times New Roman"/>
                <w:sz w:val="21"/>
                <w:szCs w:val="21"/>
              </w:rPr>
            </w:pPr>
            <w:r w:rsidRPr="0046554B">
              <w:rPr>
                <w:rFonts w:ascii="Times New Roman" w:hAnsi="Times New Roman" w:cs="Times New Roman"/>
                <w:sz w:val="21"/>
                <w:szCs w:val="21"/>
              </w:rPr>
              <w:t xml:space="preserve">Рассматривание репродукций картин </w:t>
            </w:r>
            <w:r w:rsidR="00EE79A3" w:rsidRPr="0046554B">
              <w:rPr>
                <w:rFonts w:ascii="Times New Roman" w:hAnsi="Times New Roman" w:cs="Times New Roman"/>
                <w:sz w:val="21"/>
                <w:szCs w:val="21"/>
              </w:rPr>
              <w:t>З.Е. Серебряковой</w:t>
            </w:r>
            <w:r w:rsidRPr="0046554B">
              <w:rPr>
                <w:rFonts w:ascii="Times New Roman" w:hAnsi="Times New Roman" w:cs="Times New Roman"/>
                <w:sz w:val="21"/>
                <w:szCs w:val="21"/>
              </w:rPr>
              <w:t xml:space="preserve"> «</w:t>
            </w:r>
            <w:r w:rsidR="00EE79A3" w:rsidRPr="0046554B">
              <w:rPr>
                <w:rFonts w:ascii="Times New Roman" w:hAnsi="Times New Roman" w:cs="Times New Roman"/>
                <w:sz w:val="21"/>
                <w:szCs w:val="21"/>
              </w:rPr>
              <w:t>За завтраком</w:t>
            </w:r>
            <w:r w:rsidR="00C86EF2" w:rsidRPr="0046554B">
              <w:rPr>
                <w:rFonts w:ascii="Times New Roman" w:hAnsi="Times New Roman" w:cs="Times New Roman"/>
                <w:sz w:val="21"/>
                <w:szCs w:val="21"/>
              </w:rPr>
              <w:t>» (</w:t>
            </w:r>
            <w:r w:rsidR="00EE79A3" w:rsidRPr="0046554B">
              <w:rPr>
                <w:rFonts w:ascii="Times New Roman" w:hAnsi="Times New Roman" w:cs="Times New Roman"/>
                <w:sz w:val="21"/>
                <w:szCs w:val="21"/>
              </w:rPr>
              <w:t>учить обращать внимание на мельчайшие подробности, которые приводят к пониманию смысла картины и её настроения. Продолжать работу по формированию бережного отношения к миру искусства</w:t>
            </w:r>
            <w:r w:rsidR="00C86EF2" w:rsidRPr="0046554B">
              <w:rPr>
                <w:rFonts w:ascii="Times New Roman" w:hAnsi="Times New Roman" w:cs="Times New Roman"/>
                <w:sz w:val="21"/>
                <w:szCs w:val="21"/>
              </w:rPr>
              <w:t>)</w:t>
            </w:r>
          </w:p>
          <w:p w:rsidR="00C02941" w:rsidRPr="0046554B" w:rsidRDefault="00C02941" w:rsidP="009D3FE0">
            <w:pPr>
              <w:pStyle w:val="aa"/>
              <w:numPr>
                <w:ilvl w:val="0"/>
                <w:numId w:val="246"/>
              </w:numPr>
              <w:tabs>
                <w:tab w:val="left" w:pos="194"/>
              </w:tabs>
              <w:ind w:right="-26"/>
              <w:rPr>
                <w:rFonts w:ascii="Times New Roman" w:hAnsi="Times New Roman" w:cs="Times New Roman"/>
                <w:sz w:val="21"/>
                <w:szCs w:val="21"/>
              </w:rPr>
            </w:pPr>
            <w:r w:rsidRPr="0046554B">
              <w:rPr>
                <w:rFonts w:ascii="Times New Roman" w:hAnsi="Times New Roman" w:cs="Times New Roman"/>
                <w:bCs/>
                <w:sz w:val="21"/>
                <w:szCs w:val="21"/>
              </w:rPr>
              <w:t>Малоподвижная игра «Лево-право». (</w:t>
            </w:r>
            <w:r w:rsidR="005057FF" w:rsidRPr="0046554B">
              <w:rPr>
                <w:rFonts w:ascii="Times New Roman" w:hAnsi="Times New Roman" w:cs="Times New Roman"/>
                <w:bCs/>
                <w:sz w:val="21"/>
                <w:szCs w:val="21"/>
              </w:rPr>
              <w:t>[4]</w:t>
            </w:r>
            <w:r w:rsidRPr="0046554B">
              <w:rPr>
                <w:rFonts w:ascii="Times New Roman" w:hAnsi="Times New Roman" w:cs="Times New Roman"/>
                <w:bCs/>
                <w:sz w:val="21"/>
                <w:szCs w:val="21"/>
              </w:rPr>
              <w:t>, с. 39)</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02941" w:rsidRPr="00C157B6" w:rsidRDefault="00C02941" w:rsidP="00656BF0">
            <w:pPr>
              <w:pStyle w:val="ParagraphStyle"/>
              <w:spacing w:line="264" w:lineRule="auto"/>
              <w:rPr>
                <w:rFonts w:ascii="Times New Roman" w:hAnsi="Times New Roman" w:cs="Times New Roman"/>
                <w:sz w:val="22"/>
                <w:szCs w:val="22"/>
              </w:rPr>
            </w:pPr>
            <w:r w:rsidRPr="00C157B6">
              <w:rPr>
                <w:rFonts w:ascii="Times New Roman" w:hAnsi="Times New Roman" w:cs="Times New Roman"/>
                <w:sz w:val="22"/>
                <w:szCs w:val="22"/>
              </w:rPr>
              <w:t>Настольная игра «Сложи квадрат»</w:t>
            </w:r>
            <w:r w:rsidR="00C157B6">
              <w:rPr>
                <w:rFonts w:ascii="Times New Roman" w:hAnsi="Times New Roman" w:cs="Times New Roman"/>
                <w:sz w:val="22"/>
                <w:szCs w:val="22"/>
              </w:rPr>
              <w:t xml:space="preserve"> с ………………………</w:t>
            </w:r>
          </w:p>
          <w:p w:rsidR="00C02941" w:rsidRPr="00C157B6" w:rsidRDefault="00C86EF2" w:rsidP="00656BF0">
            <w:pPr>
              <w:pStyle w:val="ParagraphStyle"/>
              <w:spacing w:line="264" w:lineRule="auto"/>
              <w:rPr>
                <w:rFonts w:ascii="Times New Roman" w:hAnsi="Times New Roman" w:cs="Times New Roman"/>
                <w:sz w:val="22"/>
                <w:szCs w:val="22"/>
              </w:rPr>
            </w:pPr>
            <w:r w:rsidRPr="00C157B6">
              <w:rPr>
                <w:rFonts w:ascii="Times New Roman" w:hAnsi="Times New Roman" w:cs="Times New Roman"/>
                <w:sz w:val="22"/>
                <w:szCs w:val="22"/>
              </w:rPr>
              <w:t>(</w:t>
            </w:r>
            <w:r w:rsidR="00C02941" w:rsidRPr="00C157B6">
              <w:rPr>
                <w:rFonts w:ascii="Times New Roman" w:hAnsi="Times New Roman" w:cs="Times New Roman"/>
                <w:sz w:val="22"/>
                <w:szCs w:val="22"/>
              </w:rPr>
              <w:t>закреплять умение сказывать квадрат из разных частей, без опоры на образец</w:t>
            </w:r>
            <w:r w:rsidRPr="00C157B6">
              <w:rPr>
                <w:rFonts w:ascii="Times New Roman" w:hAnsi="Times New Roman" w:cs="Times New Roman"/>
                <w:sz w:val="22"/>
                <w:szCs w:val="22"/>
              </w:rPr>
              <w:t>)</w:t>
            </w:r>
            <w:r w:rsidR="00C02941" w:rsidRPr="00C157B6">
              <w:rPr>
                <w:rFonts w:ascii="Times New Roman" w:hAnsi="Times New Roman" w:cs="Times New Roman"/>
                <w:sz w:val="22"/>
                <w:szCs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02941" w:rsidRPr="00C157B6" w:rsidRDefault="00C02941" w:rsidP="00656BF0">
            <w:pPr>
              <w:rPr>
                <w:rFonts w:ascii="Times New Roman" w:hAnsi="Times New Roman" w:cs="Times New Roman"/>
              </w:rPr>
            </w:pPr>
          </w:p>
        </w:tc>
      </w:tr>
      <w:tr w:rsidR="006F279E" w:rsidRPr="0020795A"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C157B6" w:rsidRDefault="006F279E" w:rsidP="00656BF0">
            <w:pPr>
              <w:rPr>
                <w:rFonts w:ascii="Times New Roman" w:hAnsi="Times New Roman" w:cs="Times New Roman"/>
              </w:rPr>
            </w:pPr>
            <w:r w:rsidRPr="00C157B6">
              <w:rPr>
                <w:rFonts w:ascii="Times New Roman" w:hAnsi="Times New Roman"/>
              </w:rPr>
              <w:t>См. таблицу в конце недели</w:t>
            </w:r>
          </w:p>
        </w:tc>
      </w:tr>
      <w:tr w:rsidR="006F279E" w:rsidRPr="0020795A"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20795A" w:rsidRDefault="006F279E" w:rsidP="00656BF0">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C157B6" w:rsidRDefault="00152CDF" w:rsidP="00656BF0">
            <w:pPr>
              <w:rPr>
                <w:rFonts w:ascii="Times New Roman" w:hAnsi="Times New Roman" w:cs="Times New Roman"/>
              </w:rPr>
            </w:pPr>
            <w:r w:rsidRPr="00C157B6">
              <w:rPr>
                <w:rFonts w:ascii="Times New Roman" w:hAnsi="Times New Roman" w:cs="Times New Roman"/>
                <w:szCs w:val="20"/>
              </w:rPr>
              <w:t>«Птичья столовая»  (</w:t>
            </w:r>
            <w:r w:rsidR="005057FF">
              <w:rPr>
                <w:rFonts w:ascii="Times New Roman" w:hAnsi="Times New Roman" w:cs="Times New Roman"/>
                <w:szCs w:val="20"/>
              </w:rPr>
              <w:t>[</w:t>
            </w:r>
            <w:r w:rsidR="001E4464">
              <w:rPr>
                <w:rFonts w:ascii="Times New Roman" w:hAnsi="Times New Roman" w:cs="Times New Roman"/>
                <w:szCs w:val="20"/>
              </w:rPr>
              <w:t>35]</w:t>
            </w:r>
            <w:r w:rsidRPr="00C157B6">
              <w:rPr>
                <w:rFonts w:ascii="Times New Roman" w:hAnsi="Times New Roman" w:cs="Times New Roman"/>
                <w:szCs w:val="20"/>
              </w:rPr>
              <w:t>, с.80)</w:t>
            </w:r>
          </w:p>
        </w:tc>
      </w:tr>
      <w:tr w:rsidR="006F279E"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20795A" w:rsidRDefault="006F279E" w:rsidP="00656BF0">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F279E" w:rsidRPr="0046554B" w:rsidRDefault="006F279E" w:rsidP="009D3FE0">
            <w:pPr>
              <w:pStyle w:val="aa"/>
              <w:numPr>
                <w:ilvl w:val="0"/>
                <w:numId w:val="371"/>
              </w:numPr>
              <w:rPr>
                <w:rFonts w:ascii="Times New Roman" w:hAnsi="Times New Roman"/>
                <w:bCs/>
                <w:sz w:val="21"/>
                <w:szCs w:val="21"/>
              </w:rPr>
            </w:pPr>
            <w:r w:rsidRPr="0046554B">
              <w:rPr>
                <w:rFonts w:ascii="Times New Roman" w:hAnsi="Times New Roman"/>
                <w:bCs/>
                <w:sz w:val="21"/>
                <w:szCs w:val="21"/>
              </w:rPr>
              <w:t>Чтение. Т.Янссон «Шляпа волшебника» (учить внимательно слушать, подвести к пониманию, что семья – это самое важное в жизни человека. Родные всегда помогут и никогда не бросят в беде).</w:t>
            </w:r>
          </w:p>
          <w:p w:rsidR="006F279E" w:rsidRPr="0046554B" w:rsidRDefault="006F279E" w:rsidP="009D3FE0">
            <w:pPr>
              <w:pStyle w:val="aa"/>
              <w:numPr>
                <w:ilvl w:val="0"/>
                <w:numId w:val="371"/>
              </w:numPr>
              <w:autoSpaceDE w:val="0"/>
              <w:autoSpaceDN w:val="0"/>
              <w:adjustRightInd w:val="0"/>
              <w:rPr>
                <w:rFonts w:ascii="Times New Roman" w:hAnsi="Times New Roman"/>
                <w:sz w:val="21"/>
                <w:szCs w:val="21"/>
              </w:rPr>
            </w:pPr>
            <w:r w:rsidRPr="0046554B">
              <w:rPr>
                <w:rFonts w:ascii="Times New Roman" w:hAnsi="Times New Roman"/>
                <w:sz w:val="21"/>
                <w:szCs w:val="21"/>
              </w:rPr>
              <w:t>Формирование культуры поведения за столом (учить детей соблюдать основные правила поведения за столом (сохранять осанку, правильно держать локти, брать пищу маленькими кусочками, тщательно пережевывать, есть бесшумно)).</w:t>
            </w:r>
          </w:p>
        </w:tc>
      </w:tr>
      <w:tr w:rsidR="006F279E" w:rsidRPr="0020795A"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20795A" w:rsidRDefault="006F279E" w:rsidP="00656BF0">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6F279E" w:rsidRPr="0046554B" w:rsidRDefault="006F279E" w:rsidP="00ED4ABB">
            <w:pPr>
              <w:pStyle w:val="aa"/>
              <w:numPr>
                <w:ilvl w:val="0"/>
                <w:numId w:val="371"/>
              </w:numPr>
              <w:rPr>
                <w:rFonts w:ascii="Times New Roman" w:hAnsi="Times New Roman" w:cs="Times New Roman"/>
                <w:sz w:val="21"/>
                <w:szCs w:val="21"/>
              </w:rPr>
            </w:pPr>
            <w:r w:rsidRPr="0046554B">
              <w:rPr>
                <w:rFonts w:ascii="Times New Roman" w:hAnsi="Times New Roman" w:cs="Times New Roman"/>
                <w:sz w:val="21"/>
                <w:szCs w:val="21"/>
              </w:rPr>
              <w:t>Гимнастика после сна. Комплекс 6 (</w:t>
            </w:r>
            <w:r w:rsidR="005057FF" w:rsidRPr="0046554B">
              <w:rPr>
                <w:rFonts w:ascii="Times New Roman" w:hAnsi="Times New Roman" w:cs="Times New Roman"/>
                <w:sz w:val="21"/>
                <w:szCs w:val="21"/>
              </w:rPr>
              <w:t>[</w:t>
            </w:r>
            <w:r w:rsidR="001E4464" w:rsidRPr="0046554B">
              <w:rPr>
                <w:rFonts w:ascii="Times New Roman" w:hAnsi="Times New Roman" w:cs="Times New Roman"/>
                <w:sz w:val="21"/>
                <w:szCs w:val="21"/>
              </w:rPr>
              <w:t>30]</w:t>
            </w:r>
            <w:r w:rsidRPr="0046554B">
              <w:rPr>
                <w:rFonts w:ascii="Times New Roman" w:hAnsi="Times New Roman" w:cs="Times New Roman"/>
                <w:sz w:val="21"/>
                <w:szCs w:val="21"/>
              </w:rPr>
              <w:t>, с. 50)</w:t>
            </w:r>
          </w:p>
          <w:p w:rsidR="00ED4ABB" w:rsidRPr="0046554B" w:rsidRDefault="00ED4ABB" w:rsidP="00ED4ABB">
            <w:pPr>
              <w:pStyle w:val="aa"/>
              <w:numPr>
                <w:ilvl w:val="0"/>
                <w:numId w:val="371"/>
              </w:numPr>
              <w:rPr>
                <w:rFonts w:ascii="Times New Roman" w:hAnsi="Times New Roman" w:cs="Times New Roman"/>
                <w:sz w:val="21"/>
                <w:szCs w:val="21"/>
              </w:rPr>
            </w:pPr>
            <w:r w:rsidRPr="0046554B">
              <w:rPr>
                <w:rFonts w:ascii="Times New Roman" w:hAnsi="Times New Roman" w:cs="Times New Roman"/>
                <w:sz w:val="21"/>
                <w:szCs w:val="21"/>
              </w:rPr>
              <w:t>Совершенствовать умение заправлять кровать: поправлять простыню, накрывать покрывалом.</w:t>
            </w:r>
          </w:p>
        </w:tc>
      </w:tr>
      <w:tr w:rsidR="006F279E" w:rsidRPr="0020795A" w:rsidTr="00C157B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20795A" w:rsidRDefault="006F279E" w:rsidP="00656BF0">
            <w:pPr>
              <w:rPr>
                <w:rFonts w:ascii="Times New Roman" w:hAnsi="Times New Roman" w:cs="Times New Roman"/>
                <w:b/>
                <w:sz w:val="20"/>
                <w:szCs w:val="20"/>
              </w:rPr>
            </w:pPr>
            <w:r w:rsidRPr="0020795A">
              <w:rPr>
                <w:rFonts w:ascii="Times New Roman" w:hAnsi="Times New Roman" w:cs="Times New Roman"/>
                <w:b/>
                <w:sz w:val="20"/>
                <w:szCs w:val="20"/>
              </w:rPr>
              <w:t>Вечер</w:t>
            </w:r>
          </w:p>
          <w:p w:rsidR="006F279E" w:rsidRPr="0020795A" w:rsidRDefault="006F279E" w:rsidP="00656BF0">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6F279E" w:rsidRPr="0046554B" w:rsidRDefault="006F279E" w:rsidP="009D3FE0">
            <w:pPr>
              <w:pStyle w:val="aa"/>
              <w:numPr>
                <w:ilvl w:val="0"/>
                <w:numId w:val="247"/>
              </w:numPr>
              <w:rPr>
                <w:rFonts w:ascii="Times New Roman" w:hAnsi="Times New Roman" w:cs="Times New Roman"/>
                <w:sz w:val="21"/>
                <w:szCs w:val="21"/>
              </w:rPr>
            </w:pPr>
            <w:r w:rsidRPr="0046554B">
              <w:rPr>
                <w:rFonts w:ascii="Times New Roman" w:hAnsi="Times New Roman" w:cs="Times New Roman"/>
                <w:sz w:val="21"/>
                <w:szCs w:val="21"/>
              </w:rPr>
              <w:t>СРИ «Дочки-матери» (углубить знания о родственных отношениях, воспитывать уважение к матери).</w:t>
            </w:r>
          </w:p>
          <w:p w:rsidR="006F279E" w:rsidRPr="0046554B" w:rsidRDefault="006F279E" w:rsidP="008F61B7">
            <w:pPr>
              <w:pStyle w:val="aa"/>
              <w:numPr>
                <w:ilvl w:val="0"/>
                <w:numId w:val="247"/>
              </w:numPr>
              <w:rPr>
                <w:rFonts w:ascii="Times New Roman" w:hAnsi="Times New Roman" w:cs="Times New Roman"/>
                <w:sz w:val="21"/>
                <w:szCs w:val="21"/>
              </w:rPr>
            </w:pPr>
            <w:r w:rsidRPr="0046554B">
              <w:rPr>
                <w:rFonts w:ascii="Times New Roman" w:hAnsi="Times New Roman" w:cs="Times New Roman"/>
                <w:sz w:val="21"/>
                <w:szCs w:val="21"/>
              </w:rPr>
              <w:t>Знакомить детей с пословицами и поговорками  о деньгах. (</w:t>
            </w:r>
            <w:r w:rsidR="005057FF" w:rsidRPr="0046554B">
              <w:rPr>
                <w:rFonts w:ascii="Times New Roman" w:hAnsi="Times New Roman" w:cs="Times New Roman"/>
                <w:sz w:val="21"/>
                <w:szCs w:val="21"/>
              </w:rPr>
              <w:t>[</w:t>
            </w:r>
            <w:r w:rsidR="001E4464" w:rsidRPr="0046554B">
              <w:rPr>
                <w:rFonts w:ascii="Times New Roman" w:hAnsi="Times New Roman" w:cs="Times New Roman"/>
                <w:sz w:val="21"/>
                <w:szCs w:val="21"/>
              </w:rPr>
              <w:t>34]</w:t>
            </w:r>
            <w:r w:rsidRPr="0046554B">
              <w:rPr>
                <w:rFonts w:ascii="Times New Roman" w:hAnsi="Times New Roman" w:cs="Times New Roman"/>
                <w:sz w:val="21"/>
                <w:szCs w:val="21"/>
              </w:rPr>
              <w:t xml:space="preserve">, с. 17) </w:t>
            </w:r>
          </w:p>
          <w:p w:rsidR="006F279E" w:rsidRPr="0046554B" w:rsidRDefault="006F279E" w:rsidP="009D3FE0">
            <w:pPr>
              <w:pStyle w:val="aa"/>
              <w:numPr>
                <w:ilvl w:val="0"/>
                <w:numId w:val="247"/>
              </w:numPr>
              <w:rPr>
                <w:rFonts w:ascii="Times New Roman" w:hAnsi="Times New Roman" w:cs="Times New Roman"/>
                <w:sz w:val="21"/>
                <w:szCs w:val="21"/>
              </w:rPr>
            </w:pPr>
            <w:r w:rsidRPr="0046554B">
              <w:rPr>
                <w:rFonts w:ascii="Times New Roman" w:hAnsi="Times New Roman" w:cs="Times New Roman"/>
                <w:sz w:val="21"/>
                <w:szCs w:val="21"/>
              </w:rPr>
              <w:t>Решение арифметических задач (формировать умение составлять задачи на сложение и вычитание, развивать математические представления).</w:t>
            </w:r>
          </w:p>
          <w:p w:rsidR="006F279E" w:rsidRPr="0046554B" w:rsidRDefault="006F279E" w:rsidP="009D3FE0">
            <w:pPr>
              <w:pStyle w:val="aa"/>
              <w:numPr>
                <w:ilvl w:val="0"/>
                <w:numId w:val="247"/>
              </w:numPr>
              <w:rPr>
                <w:rFonts w:ascii="Times New Roman" w:hAnsi="Times New Roman" w:cs="Times New Roman"/>
                <w:sz w:val="21"/>
                <w:szCs w:val="21"/>
              </w:rPr>
            </w:pPr>
            <w:r w:rsidRPr="0046554B">
              <w:rPr>
                <w:rFonts w:ascii="Times New Roman" w:hAnsi="Times New Roman" w:cs="Times New Roman"/>
                <w:sz w:val="21"/>
                <w:szCs w:val="21"/>
              </w:rPr>
              <w:t>Чтение. В.Осеева «Почему» (учить детей эмоционально воспринимать образное содержание произведения, осмысливать идею; закрепить представления о жанровых особенностях литературных произведений (сказка, стихотворение, рассказ); оценивать поступки героев).</w:t>
            </w:r>
          </w:p>
          <w:p w:rsidR="006F279E" w:rsidRPr="0046554B" w:rsidRDefault="006F279E" w:rsidP="009D3FE0">
            <w:pPr>
              <w:pStyle w:val="aa"/>
              <w:numPr>
                <w:ilvl w:val="0"/>
                <w:numId w:val="247"/>
              </w:numPr>
              <w:rPr>
                <w:rFonts w:ascii="Times New Roman" w:hAnsi="Times New Roman" w:cs="Times New Roman"/>
                <w:sz w:val="21"/>
                <w:szCs w:val="21"/>
              </w:rPr>
            </w:pPr>
            <w:r w:rsidRPr="0046554B">
              <w:rPr>
                <w:rFonts w:ascii="Times New Roman" w:hAnsi="Times New Roman" w:cs="Times New Roman"/>
                <w:sz w:val="21"/>
                <w:szCs w:val="21"/>
              </w:rPr>
              <w:t>«Конструирование из конструктора» (учить детей работать с разными видами конструктора, выполнять простые конструкции, показать детям возможные способы соединения деталей. Продолжать учить строить по рисунку, развивать творчество в работе).</w:t>
            </w:r>
          </w:p>
          <w:p w:rsidR="006F279E" w:rsidRPr="0046554B" w:rsidRDefault="006F279E" w:rsidP="009D3FE0">
            <w:pPr>
              <w:pStyle w:val="aa"/>
              <w:numPr>
                <w:ilvl w:val="0"/>
                <w:numId w:val="247"/>
              </w:numPr>
              <w:rPr>
                <w:rFonts w:ascii="Times New Roman" w:hAnsi="Times New Roman" w:cs="Times New Roman"/>
                <w:sz w:val="21"/>
                <w:szCs w:val="21"/>
              </w:rPr>
            </w:pPr>
            <w:r w:rsidRPr="0046554B">
              <w:rPr>
                <w:rFonts w:ascii="Times New Roman" w:hAnsi="Times New Roman" w:cs="Times New Roman"/>
                <w:sz w:val="21"/>
                <w:szCs w:val="21"/>
              </w:rPr>
              <w:t>Игры с палочками Кюизенера (расширять математические представления).</w:t>
            </w:r>
          </w:p>
          <w:p w:rsidR="006F279E" w:rsidRPr="0046554B" w:rsidRDefault="006F279E" w:rsidP="009D3FE0">
            <w:pPr>
              <w:pStyle w:val="aa"/>
              <w:numPr>
                <w:ilvl w:val="0"/>
                <w:numId w:val="247"/>
              </w:numPr>
              <w:rPr>
                <w:rFonts w:ascii="Times New Roman" w:hAnsi="Times New Roman" w:cs="Times New Roman"/>
                <w:sz w:val="21"/>
                <w:szCs w:val="21"/>
              </w:rPr>
            </w:pPr>
            <w:r w:rsidRPr="0046554B">
              <w:rPr>
                <w:rFonts w:ascii="Times New Roman" w:hAnsi="Times New Roman" w:cs="Times New Roman"/>
                <w:sz w:val="21"/>
                <w:szCs w:val="21"/>
              </w:rPr>
              <w:t>ВЕЧЕРНИЙ КРУГ (по выбору воспитателя из Приложение 2)</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6F279E" w:rsidRPr="00C157B6" w:rsidRDefault="006F279E" w:rsidP="00656BF0">
            <w:pPr>
              <w:pStyle w:val="ParagraphStyle"/>
              <w:rPr>
                <w:rFonts w:ascii="Times New Roman" w:hAnsi="Times New Roman" w:cs="Times New Roman"/>
                <w:sz w:val="22"/>
                <w:szCs w:val="22"/>
              </w:rPr>
            </w:pPr>
            <w:r w:rsidRPr="00C157B6">
              <w:rPr>
                <w:rFonts w:ascii="Times New Roman" w:hAnsi="Times New Roman" w:cs="Times New Roman"/>
                <w:sz w:val="22"/>
                <w:szCs w:val="22"/>
              </w:rPr>
              <w:t>Д/и «Какая фигура лишняя?» - на основе зрительного анализа, сопоставления надо найти предмет, который не должен быть помещен на таблице, и обосновать свой выбор (……………………..)</w:t>
            </w:r>
          </w:p>
        </w:tc>
        <w:tc>
          <w:tcPr>
            <w:tcW w:w="1843" w:type="dxa"/>
            <w:tcBorders>
              <w:top w:val="single" w:sz="4" w:space="0" w:color="auto"/>
              <w:left w:val="single" w:sz="4" w:space="0" w:color="auto"/>
              <w:bottom w:val="single" w:sz="4" w:space="0" w:color="auto"/>
              <w:right w:val="single" w:sz="4" w:space="0" w:color="000000" w:themeColor="text1"/>
            </w:tcBorders>
          </w:tcPr>
          <w:p w:rsidR="006F279E" w:rsidRPr="00C157B6" w:rsidRDefault="006F279E" w:rsidP="00656BF0">
            <w:pPr>
              <w:pStyle w:val="aa"/>
              <w:rPr>
                <w:rFonts w:ascii="Times New Roman" w:hAnsi="Times New Roman" w:cs="Times New Roman"/>
              </w:rPr>
            </w:pPr>
          </w:p>
        </w:tc>
      </w:tr>
      <w:tr w:rsidR="006F279E" w:rsidRPr="0020795A"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20795A" w:rsidRDefault="006F279E" w:rsidP="00656BF0">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F279E" w:rsidRPr="00C157B6" w:rsidRDefault="006F279E" w:rsidP="009712D2">
            <w:pPr>
              <w:rPr>
                <w:rFonts w:ascii="Times New Roman" w:hAnsi="Times New Roman" w:cs="Times New Roman"/>
              </w:rPr>
            </w:pPr>
            <w:r w:rsidRPr="00C157B6">
              <w:rPr>
                <w:rFonts w:ascii="Times New Roman" w:hAnsi="Times New Roman" w:cs="Times New Roman"/>
              </w:rPr>
              <w:t>Прогулка 1</w:t>
            </w:r>
            <w:r w:rsidR="009712D2">
              <w:rPr>
                <w:rFonts w:ascii="Times New Roman" w:hAnsi="Times New Roman" w:cs="Times New Roman"/>
              </w:rPr>
              <w:t>4</w:t>
            </w:r>
            <w:r w:rsidRPr="00C157B6">
              <w:rPr>
                <w:rFonts w:ascii="Times New Roman" w:hAnsi="Times New Roman" w:cs="Times New Roman"/>
              </w:rPr>
              <w:t>. Ноябрь. (см. Приложение 3)</w:t>
            </w:r>
          </w:p>
        </w:tc>
      </w:tr>
      <w:tr w:rsidR="006F279E"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20795A" w:rsidRDefault="006F279E" w:rsidP="00656BF0">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6F279E" w:rsidRPr="00C157B6" w:rsidRDefault="006F279E" w:rsidP="00F85116">
            <w:pPr>
              <w:rPr>
                <w:rFonts w:cs="Times New Roman"/>
              </w:rPr>
            </w:pPr>
            <w:r w:rsidRPr="00C157B6">
              <w:rPr>
                <w:rFonts w:ascii="Times New Roman" w:hAnsi="Times New Roman" w:cs="Times New Roman"/>
              </w:rPr>
              <w:t>Памятка «Основы нравственных отношений в семье»</w:t>
            </w:r>
          </w:p>
          <w:p w:rsidR="006F279E" w:rsidRPr="00C157B6" w:rsidRDefault="006F279E" w:rsidP="00656BF0">
            <w:pPr>
              <w:rPr>
                <w:rFonts w:ascii="Times New Roman" w:hAnsi="Times New Roman" w:cs="Times New Roman"/>
              </w:rPr>
            </w:pPr>
          </w:p>
        </w:tc>
      </w:tr>
    </w:tbl>
    <w:p w:rsidR="00C157B6" w:rsidRDefault="00C157B6" w:rsidP="00C02941">
      <w:pPr>
        <w:spacing w:after="0" w:line="240" w:lineRule="auto"/>
        <w:ind w:left="142" w:right="-851" w:firstLine="566"/>
        <w:rPr>
          <w:rFonts w:ascii="Times New Roman" w:hAnsi="Times New Roman" w:cs="Times New Roman"/>
          <w:b/>
          <w:sz w:val="20"/>
          <w:szCs w:val="20"/>
        </w:rPr>
      </w:pPr>
    </w:p>
    <w:p w:rsidR="0046554B" w:rsidRDefault="0046554B" w:rsidP="00C02941">
      <w:pPr>
        <w:spacing w:after="0" w:line="240" w:lineRule="auto"/>
        <w:ind w:left="142" w:right="-851" w:firstLine="566"/>
        <w:rPr>
          <w:rFonts w:ascii="Times New Roman" w:hAnsi="Times New Roman" w:cs="Times New Roman"/>
          <w:b/>
          <w:sz w:val="20"/>
          <w:szCs w:val="20"/>
        </w:rPr>
      </w:pPr>
    </w:p>
    <w:p w:rsidR="00C02941" w:rsidRPr="00C157B6" w:rsidRDefault="00C02941" w:rsidP="00C02941">
      <w:pPr>
        <w:spacing w:after="0" w:line="240" w:lineRule="auto"/>
        <w:ind w:left="142" w:right="-851" w:firstLine="566"/>
        <w:rPr>
          <w:rFonts w:ascii="Times New Roman" w:hAnsi="Times New Roman" w:cs="Times New Roman"/>
          <w:szCs w:val="20"/>
        </w:rPr>
      </w:pPr>
      <w:r w:rsidRPr="00C157B6">
        <w:rPr>
          <w:rFonts w:ascii="Times New Roman" w:hAnsi="Times New Roman" w:cs="Times New Roman"/>
          <w:b/>
          <w:szCs w:val="20"/>
        </w:rPr>
        <w:t>Пятница 2</w:t>
      </w:r>
      <w:r w:rsidR="00B21D37" w:rsidRPr="00C157B6">
        <w:rPr>
          <w:rFonts w:ascii="Times New Roman" w:hAnsi="Times New Roman" w:cs="Times New Roman"/>
          <w:b/>
          <w:szCs w:val="20"/>
        </w:rPr>
        <w:t>2</w:t>
      </w:r>
      <w:r w:rsidRPr="00C157B6">
        <w:rPr>
          <w:rFonts w:ascii="Times New Roman" w:hAnsi="Times New Roman" w:cs="Times New Roman"/>
          <w:b/>
          <w:szCs w:val="20"/>
        </w:rPr>
        <w:t>.11.202</w:t>
      </w:r>
      <w:r w:rsidR="00B21D37" w:rsidRPr="00C157B6">
        <w:rPr>
          <w:rFonts w:ascii="Times New Roman" w:hAnsi="Times New Roman" w:cs="Times New Roman"/>
          <w:b/>
          <w:szCs w:val="20"/>
        </w:rPr>
        <w:t>4</w:t>
      </w:r>
      <w:r w:rsidRPr="00C157B6">
        <w:rPr>
          <w:rFonts w:ascii="Times New Roman" w:hAnsi="Times New Roman" w:cs="Times New Roman"/>
          <w:b/>
          <w:szCs w:val="20"/>
        </w:rPr>
        <w:t xml:space="preserve">                                                                                           </w:t>
      </w:r>
      <w:r w:rsidR="00C157B6">
        <w:rPr>
          <w:rFonts w:ascii="Times New Roman" w:hAnsi="Times New Roman" w:cs="Times New Roman"/>
          <w:b/>
          <w:szCs w:val="20"/>
        </w:rPr>
        <w:t xml:space="preserve">         </w:t>
      </w:r>
      <w:r w:rsidR="00C157B6">
        <w:rPr>
          <w:rFonts w:ascii="Times New Roman" w:hAnsi="Times New Roman" w:cs="Times New Roman"/>
          <w:b/>
          <w:szCs w:val="20"/>
        </w:rPr>
        <w:tab/>
      </w:r>
      <w:r w:rsidR="00C157B6">
        <w:rPr>
          <w:rFonts w:ascii="Times New Roman" w:hAnsi="Times New Roman" w:cs="Times New Roman"/>
          <w:b/>
          <w:szCs w:val="20"/>
        </w:rPr>
        <w:tab/>
      </w:r>
      <w:r w:rsidR="00C157B6">
        <w:rPr>
          <w:rFonts w:ascii="Times New Roman" w:hAnsi="Times New Roman" w:cs="Times New Roman"/>
          <w:b/>
          <w:szCs w:val="20"/>
        </w:rPr>
        <w:tab/>
      </w:r>
      <w:r w:rsidR="00C157B6">
        <w:rPr>
          <w:rFonts w:ascii="Times New Roman" w:hAnsi="Times New Roman" w:cs="Times New Roman"/>
          <w:b/>
          <w:szCs w:val="20"/>
        </w:rPr>
        <w:tab/>
      </w:r>
      <w:r w:rsidR="00C157B6">
        <w:rPr>
          <w:rFonts w:ascii="Times New Roman" w:hAnsi="Times New Roman" w:cs="Times New Roman"/>
          <w:b/>
          <w:szCs w:val="20"/>
        </w:rPr>
        <w:tab/>
      </w:r>
      <w:r w:rsidRPr="00C157B6">
        <w:rPr>
          <w:rFonts w:ascii="Times New Roman" w:hAnsi="Times New Roman" w:cs="Times New Roman"/>
          <w:szCs w:val="20"/>
        </w:rPr>
        <w:t>Тематическая неделя «Семья и семейные традиции»</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C157B6" w:rsidRPr="0020795A" w:rsidTr="00C157B6">
        <w:trPr>
          <w:cantSplit/>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7B6" w:rsidRPr="0020795A" w:rsidRDefault="00C157B6" w:rsidP="00656BF0">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57B6" w:rsidRPr="0020795A" w:rsidRDefault="00C157B6" w:rsidP="00656BF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57B6" w:rsidRPr="00A76384" w:rsidRDefault="00C157B6" w:rsidP="00E7426C">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7B6" w:rsidRPr="004567FD" w:rsidRDefault="00C157B6" w:rsidP="00E7426C">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02941" w:rsidRPr="0020795A" w:rsidTr="00C157B6">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02941" w:rsidRPr="00C157B6" w:rsidRDefault="00C02941" w:rsidP="009D3FE0">
            <w:pPr>
              <w:pStyle w:val="aa"/>
              <w:numPr>
                <w:ilvl w:val="0"/>
                <w:numId w:val="474"/>
              </w:numPr>
              <w:tabs>
                <w:tab w:val="left" w:pos="1168"/>
              </w:tabs>
              <w:ind w:left="743" w:right="-26" w:hanging="284"/>
              <w:rPr>
                <w:rFonts w:ascii="Times New Roman" w:hAnsi="Times New Roman" w:cs="Times New Roman"/>
                <w:szCs w:val="20"/>
              </w:rPr>
            </w:pPr>
            <w:r w:rsidRPr="00C157B6">
              <w:rPr>
                <w:rFonts w:ascii="Times New Roman" w:hAnsi="Times New Roman" w:cs="Times New Roman"/>
                <w:szCs w:val="20"/>
              </w:rPr>
              <w:t xml:space="preserve">Утренняя гимнастика. </w:t>
            </w:r>
            <w:r w:rsidR="006A00B7" w:rsidRPr="00C157B6">
              <w:rPr>
                <w:rFonts w:ascii="Times New Roman" w:hAnsi="Times New Roman" w:cs="Times New Roman"/>
                <w:szCs w:val="20"/>
              </w:rPr>
              <w:t>Комплекс № 12 (с мячом большого диаметра). (</w:t>
            </w:r>
            <w:r w:rsidR="00170B98">
              <w:rPr>
                <w:rFonts w:ascii="Times New Roman" w:hAnsi="Times New Roman" w:cs="Times New Roman"/>
                <w:szCs w:val="20"/>
              </w:rPr>
              <w:t>[24]</w:t>
            </w:r>
            <w:r w:rsidR="006A00B7" w:rsidRPr="00C157B6">
              <w:rPr>
                <w:rFonts w:ascii="Times New Roman" w:hAnsi="Times New Roman" w:cs="Times New Roman"/>
                <w:szCs w:val="20"/>
              </w:rPr>
              <w:t>, с. 14)</w:t>
            </w:r>
          </w:p>
          <w:p w:rsidR="00C02941" w:rsidRDefault="00C02941" w:rsidP="009D3FE0">
            <w:pPr>
              <w:pStyle w:val="aa"/>
              <w:numPr>
                <w:ilvl w:val="0"/>
                <w:numId w:val="474"/>
              </w:numPr>
              <w:tabs>
                <w:tab w:val="left" w:pos="194"/>
                <w:tab w:val="left" w:pos="1168"/>
              </w:tabs>
              <w:ind w:left="743" w:right="-26" w:hanging="284"/>
              <w:rPr>
                <w:rFonts w:ascii="Times New Roman" w:hAnsi="Times New Roman" w:cs="Times New Roman"/>
                <w:szCs w:val="20"/>
              </w:rPr>
            </w:pPr>
            <w:r w:rsidRPr="00C157B6">
              <w:rPr>
                <w:rFonts w:ascii="Times New Roman" w:hAnsi="Times New Roman" w:cs="Times New Roman"/>
                <w:szCs w:val="20"/>
              </w:rPr>
              <w:t xml:space="preserve">УТРЕННИЙ КРУГ № </w:t>
            </w:r>
            <w:r w:rsidR="00400EAD" w:rsidRPr="00C157B6">
              <w:rPr>
                <w:rFonts w:ascii="Times New Roman" w:hAnsi="Times New Roman" w:cs="Times New Roman"/>
                <w:szCs w:val="20"/>
              </w:rPr>
              <w:t>12</w:t>
            </w:r>
            <w:r w:rsidRPr="00C157B6">
              <w:rPr>
                <w:rFonts w:ascii="Times New Roman" w:hAnsi="Times New Roman" w:cs="Times New Roman"/>
                <w:szCs w:val="20"/>
              </w:rPr>
              <w:t xml:space="preserve"> (см. </w:t>
            </w:r>
            <w:r w:rsidR="00E7200A" w:rsidRPr="00C157B6">
              <w:rPr>
                <w:rFonts w:ascii="Times New Roman" w:hAnsi="Times New Roman" w:cs="Times New Roman"/>
                <w:szCs w:val="20"/>
              </w:rPr>
              <w:t>Приложение 1</w:t>
            </w:r>
            <w:r w:rsidRPr="00C157B6">
              <w:rPr>
                <w:rFonts w:ascii="Times New Roman" w:hAnsi="Times New Roman" w:cs="Times New Roman"/>
                <w:szCs w:val="20"/>
              </w:rPr>
              <w:t>)</w:t>
            </w:r>
          </w:p>
          <w:p w:rsidR="009A30B8" w:rsidRPr="00C157B6" w:rsidRDefault="009A30B8" w:rsidP="009D3FE0">
            <w:pPr>
              <w:pStyle w:val="aa"/>
              <w:numPr>
                <w:ilvl w:val="0"/>
                <w:numId w:val="474"/>
              </w:numPr>
              <w:tabs>
                <w:tab w:val="left" w:pos="194"/>
                <w:tab w:val="left" w:pos="1168"/>
              </w:tabs>
              <w:ind w:left="743" w:right="-26" w:hanging="284"/>
              <w:rPr>
                <w:rFonts w:ascii="Times New Roman" w:hAnsi="Times New Roman" w:cs="Times New Roman"/>
                <w:szCs w:val="20"/>
              </w:rPr>
            </w:pPr>
            <w:r>
              <w:rPr>
                <w:rFonts w:ascii="Times New Roman" w:hAnsi="Times New Roman" w:cs="Times New Roman"/>
                <w:szCs w:val="20"/>
              </w:rPr>
              <w:t>Закреплять умение намазывать ножом масло на хлеб.</w:t>
            </w:r>
          </w:p>
          <w:p w:rsidR="00C02941" w:rsidRPr="00C157B6" w:rsidRDefault="00EE79A3" w:rsidP="009D3FE0">
            <w:pPr>
              <w:pStyle w:val="aa"/>
              <w:numPr>
                <w:ilvl w:val="0"/>
                <w:numId w:val="474"/>
              </w:numPr>
              <w:tabs>
                <w:tab w:val="left" w:pos="194"/>
                <w:tab w:val="left" w:pos="1168"/>
              </w:tabs>
              <w:ind w:left="743" w:right="-26" w:hanging="284"/>
              <w:rPr>
                <w:rFonts w:ascii="Times New Roman" w:hAnsi="Times New Roman" w:cs="Times New Roman"/>
                <w:szCs w:val="20"/>
              </w:rPr>
            </w:pPr>
            <w:r w:rsidRPr="00C157B6">
              <w:rPr>
                <w:rFonts w:ascii="Times New Roman" w:hAnsi="Times New Roman" w:cs="Times New Roman"/>
                <w:szCs w:val="20"/>
              </w:rPr>
              <w:t xml:space="preserve">Беседа «Самый дорогой на свете </w:t>
            </w:r>
            <w:r w:rsidR="00C86EF2" w:rsidRPr="00C157B6">
              <w:rPr>
                <w:rFonts w:ascii="Times New Roman" w:hAnsi="Times New Roman" w:cs="Times New Roman"/>
                <w:szCs w:val="20"/>
              </w:rPr>
              <w:t>человек» (ко дню Матери) (</w:t>
            </w:r>
            <w:r w:rsidRPr="00C157B6">
              <w:rPr>
                <w:rFonts w:ascii="Times New Roman" w:hAnsi="Times New Roman" w:cs="Times New Roman"/>
                <w:szCs w:val="20"/>
              </w:rPr>
              <w:t>познакомить с историей праздника, воспитывать уважение к родителям</w:t>
            </w:r>
            <w:r w:rsidR="00C86EF2" w:rsidRPr="00C157B6">
              <w:rPr>
                <w:rFonts w:ascii="Times New Roman" w:hAnsi="Times New Roman" w:cs="Times New Roman"/>
                <w:szCs w:val="20"/>
              </w:rPr>
              <w:t>)</w:t>
            </w:r>
          </w:p>
          <w:p w:rsidR="00C02941" w:rsidRPr="00C157B6" w:rsidRDefault="00C02941" w:rsidP="009D3FE0">
            <w:pPr>
              <w:pStyle w:val="aa"/>
              <w:numPr>
                <w:ilvl w:val="0"/>
                <w:numId w:val="474"/>
              </w:numPr>
              <w:tabs>
                <w:tab w:val="left" w:pos="194"/>
                <w:tab w:val="left" w:pos="1168"/>
              </w:tabs>
              <w:ind w:left="743" w:right="-26" w:hanging="284"/>
              <w:rPr>
                <w:rFonts w:ascii="Times New Roman" w:hAnsi="Times New Roman" w:cs="Times New Roman"/>
                <w:szCs w:val="20"/>
              </w:rPr>
            </w:pPr>
            <w:r w:rsidRPr="00C157B6">
              <w:rPr>
                <w:rFonts w:ascii="Times New Roman" w:hAnsi="Times New Roman" w:cs="Times New Roman"/>
                <w:szCs w:val="20"/>
              </w:rPr>
              <w:t>СРИ «Семья», «Кафе</w:t>
            </w:r>
            <w:r w:rsidR="00C86EF2" w:rsidRPr="00C157B6">
              <w:rPr>
                <w:rFonts w:ascii="Times New Roman" w:hAnsi="Times New Roman" w:cs="Times New Roman"/>
                <w:szCs w:val="20"/>
              </w:rPr>
              <w:t>» (</w:t>
            </w:r>
            <w:r w:rsidRPr="00C157B6">
              <w:rPr>
                <w:rFonts w:ascii="Times New Roman" w:hAnsi="Times New Roman" w:cs="Times New Roman"/>
                <w:szCs w:val="20"/>
              </w:rPr>
              <w:t>знакомить детей с правилами столового этикета. Воспитывать умение вежливого общения друг с другом</w:t>
            </w:r>
            <w:r w:rsidR="00C86EF2" w:rsidRPr="00C157B6">
              <w:rPr>
                <w:rFonts w:ascii="Times New Roman" w:hAnsi="Times New Roman" w:cs="Times New Roman"/>
                <w:szCs w:val="20"/>
              </w:rPr>
              <w:t>)</w:t>
            </w:r>
          </w:p>
          <w:p w:rsidR="00C02941" w:rsidRPr="00C157B6" w:rsidRDefault="00C02941" w:rsidP="009D3FE0">
            <w:pPr>
              <w:pStyle w:val="aa"/>
              <w:numPr>
                <w:ilvl w:val="0"/>
                <w:numId w:val="474"/>
              </w:numPr>
              <w:tabs>
                <w:tab w:val="left" w:pos="194"/>
                <w:tab w:val="left" w:pos="1168"/>
              </w:tabs>
              <w:ind w:left="743" w:right="-26" w:hanging="284"/>
              <w:rPr>
                <w:rFonts w:ascii="Times New Roman" w:hAnsi="Times New Roman" w:cs="Times New Roman"/>
                <w:szCs w:val="20"/>
              </w:rPr>
            </w:pPr>
            <w:r w:rsidRPr="00C157B6">
              <w:rPr>
                <w:rFonts w:ascii="Times New Roman" w:hAnsi="Times New Roman" w:cs="Times New Roman"/>
                <w:szCs w:val="20"/>
              </w:rPr>
              <w:t>«Составь семью из картинок». Детям предлагаются вырезанные картинки из журналов, они наклеивают их. (Составь семью, разместив на листе только самых близких членов своей семьи, тех кто живёт с вами в одной квартире)</w:t>
            </w:r>
          </w:p>
          <w:p w:rsidR="00C02941" w:rsidRPr="00C157B6" w:rsidRDefault="00C02941" w:rsidP="009D3FE0">
            <w:pPr>
              <w:pStyle w:val="aa"/>
              <w:numPr>
                <w:ilvl w:val="0"/>
                <w:numId w:val="474"/>
              </w:numPr>
              <w:tabs>
                <w:tab w:val="left" w:pos="1168"/>
              </w:tabs>
              <w:ind w:left="743" w:right="-26" w:hanging="284"/>
              <w:rPr>
                <w:rFonts w:ascii="Times New Roman" w:hAnsi="Times New Roman" w:cs="Times New Roman"/>
                <w:szCs w:val="20"/>
              </w:rPr>
            </w:pPr>
            <w:r w:rsidRPr="00C157B6">
              <w:rPr>
                <w:rFonts w:ascii="Times New Roman" w:hAnsi="Times New Roman" w:cs="Times New Roman"/>
                <w:szCs w:val="20"/>
              </w:rPr>
              <w:t>П/и «Чье звено быстрее соберется»</w:t>
            </w:r>
            <w:r w:rsidR="00C86EF2" w:rsidRPr="00C157B6">
              <w:rPr>
                <w:rFonts w:ascii="Times New Roman" w:hAnsi="Times New Roman" w:cs="Times New Roman"/>
                <w:szCs w:val="20"/>
              </w:rPr>
              <w:t xml:space="preserve"> (</w:t>
            </w:r>
            <w:r w:rsidRPr="00C157B6">
              <w:rPr>
                <w:rFonts w:ascii="Times New Roman" w:hAnsi="Times New Roman" w:cs="Times New Roman"/>
                <w:szCs w:val="20"/>
              </w:rPr>
              <w:t>совершенствовать технику бега, умение действовать по сигналу, переключать внимание. Повышать двигательную активность детей, формировать ответственность за общий результат игры</w:t>
            </w:r>
            <w:r w:rsidR="00C86EF2" w:rsidRPr="00C157B6">
              <w:rPr>
                <w:rFonts w:ascii="Times New Roman" w:hAnsi="Times New Roman" w:cs="Times New Roman"/>
                <w:szCs w:val="20"/>
              </w:rPr>
              <w:t>)</w:t>
            </w:r>
            <w:r w:rsidRPr="00C157B6">
              <w:rPr>
                <w:rFonts w:ascii="Times New Roman" w:hAnsi="Times New Roman" w:cs="Times New Roman"/>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02941" w:rsidRPr="00C157B6" w:rsidRDefault="00C02941" w:rsidP="00FE3D3E">
            <w:pPr>
              <w:pStyle w:val="ParagraphStyle"/>
              <w:rPr>
                <w:rFonts w:ascii="Times New Roman" w:hAnsi="Times New Roman" w:cs="Times New Roman"/>
                <w:sz w:val="22"/>
                <w:szCs w:val="20"/>
              </w:rPr>
            </w:pPr>
            <w:r w:rsidRPr="00C157B6">
              <w:rPr>
                <w:rFonts w:ascii="Times New Roman" w:hAnsi="Times New Roman" w:cs="Times New Roman"/>
                <w:sz w:val="22"/>
                <w:szCs w:val="20"/>
              </w:rPr>
              <w:t>Д/и «Запомни порядок»</w:t>
            </w:r>
            <w:r w:rsidR="00FE3D3E" w:rsidRPr="00C157B6">
              <w:rPr>
                <w:rFonts w:ascii="Times New Roman" w:hAnsi="Times New Roman" w:cs="Times New Roman"/>
                <w:sz w:val="22"/>
                <w:szCs w:val="20"/>
              </w:rPr>
              <w:t xml:space="preserve"> с ……………………..</w:t>
            </w:r>
            <w:r w:rsidRPr="00C157B6">
              <w:rPr>
                <w:rFonts w:ascii="Times New Roman" w:hAnsi="Times New Roman" w:cs="Times New Roman"/>
                <w:sz w:val="22"/>
                <w:szCs w:val="20"/>
              </w:rPr>
              <w:t xml:space="preserve">. </w:t>
            </w:r>
            <w:r w:rsidR="00C86EF2" w:rsidRPr="00C157B6">
              <w:rPr>
                <w:rFonts w:ascii="Times New Roman" w:hAnsi="Times New Roman" w:cs="Times New Roman"/>
                <w:sz w:val="22"/>
                <w:szCs w:val="20"/>
              </w:rPr>
              <w:t>(</w:t>
            </w:r>
            <w:r w:rsidRPr="00C157B6">
              <w:rPr>
                <w:rFonts w:ascii="Times New Roman" w:hAnsi="Times New Roman" w:cs="Times New Roman"/>
                <w:sz w:val="22"/>
                <w:szCs w:val="20"/>
              </w:rPr>
              <w:t>развивать слуховую произвольную память</w:t>
            </w:r>
            <w:r w:rsidR="00C86EF2" w:rsidRPr="00C157B6">
              <w:rPr>
                <w:rFonts w:ascii="Times New Roman" w:hAnsi="Times New Roman" w:cs="Times New Roman"/>
                <w:sz w:val="22"/>
                <w:szCs w:val="20"/>
              </w:rPr>
              <w:t>)</w:t>
            </w:r>
            <w:r w:rsidRPr="00C157B6">
              <w:rPr>
                <w:rFonts w:ascii="Times New Roman" w:hAnsi="Times New Roman" w:cs="Times New Roman"/>
                <w:sz w:val="22"/>
                <w:szCs w:val="20"/>
              </w:rPr>
              <w:t xml:space="preserve">. </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02941" w:rsidRPr="00C157B6" w:rsidRDefault="00C02941" w:rsidP="00656BF0">
            <w:pPr>
              <w:rPr>
                <w:rFonts w:ascii="Times New Roman" w:hAnsi="Times New Roman" w:cs="Times New Roman"/>
                <w:szCs w:val="20"/>
              </w:rPr>
            </w:pPr>
          </w:p>
        </w:tc>
      </w:tr>
      <w:tr w:rsidR="006F279E" w:rsidRPr="0020795A"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C157B6" w:rsidRDefault="006F279E" w:rsidP="00656BF0">
            <w:pPr>
              <w:rPr>
                <w:rFonts w:ascii="Times New Roman" w:hAnsi="Times New Roman" w:cs="Times New Roman"/>
                <w:szCs w:val="20"/>
              </w:rPr>
            </w:pPr>
            <w:r w:rsidRPr="00C157B6">
              <w:rPr>
                <w:rFonts w:ascii="Times New Roman" w:hAnsi="Times New Roman"/>
                <w:szCs w:val="20"/>
              </w:rPr>
              <w:t>См. таблицу в конце недели</w:t>
            </w:r>
          </w:p>
        </w:tc>
      </w:tr>
      <w:tr w:rsidR="00C157B6" w:rsidRPr="0020795A"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7B6" w:rsidRPr="0020795A" w:rsidRDefault="00C157B6" w:rsidP="00656BF0">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57B6" w:rsidRPr="00C157B6" w:rsidRDefault="00152CDF" w:rsidP="00656BF0">
            <w:pPr>
              <w:rPr>
                <w:rFonts w:ascii="Times New Roman" w:hAnsi="Times New Roman" w:cs="Times New Roman"/>
                <w:szCs w:val="20"/>
              </w:rPr>
            </w:pPr>
            <w:r w:rsidRPr="00C157B6">
              <w:rPr>
                <w:rFonts w:ascii="Times New Roman" w:hAnsi="Times New Roman" w:cs="Times New Roman"/>
              </w:rPr>
              <w:t>«Седой дедушка Туман». (</w:t>
            </w:r>
            <w:r w:rsidR="005057FF">
              <w:rPr>
                <w:rFonts w:ascii="Times New Roman" w:hAnsi="Times New Roman" w:cs="Times New Roman"/>
              </w:rPr>
              <w:t>[</w:t>
            </w:r>
            <w:r w:rsidR="001E4464">
              <w:rPr>
                <w:rFonts w:ascii="Times New Roman" w:hAnsi="Times New Roman" w:cs="Times New Roman"/>
              </w:rPr>
              <w:t>35]</w:t>
            </w:r>
            <w:r w:rsidRPr="00C157B6">
              <w:rPr>
                <w:rFonts w:ascii="Times New Roman" w:hAnsi="Times New Roman" w:cs="Times New Roman"/>
              </w:rPr>
              <w:t>, с.81)</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F051F" w:rsidRPr="00C157B6" w:rsidRDefault="00BF051F" w:rsidP="009D3FE0">
            <w:pPr>
              <w:pStyle w:val="aa"/>
              <w:numPr>
                <w:ilvl w:val="0"/>
                <w:numId w:val="363"/>
              </w:numPr>
              <w:rPr>
                <w:rFonts w:ascii="Times New Roman" w:hAnsi="Times New Roman" w:cs="Times New Roman"/>
                <w:szCs w:val="20"/>
              </w:rPr>
            </w:pPr>
            <w:r w:rsidRPr="00C157B6">
              <w:rPr>
                <w:rFonts w:ascii="Times New Roman" w:hAnsi="Times New Roman" w:cs="Times New Roman"/>
                <w:szCs w:val="20"/>
              </w:rPr>
              <w:t>Чтение. Т.Я</w:t>
            </w:r>
            <w:r w:rsidR="00C86EF2" w:rsidRPr="00C157B6">
              <w:rPr>
                <w:rFonts w:ascii="Times New Roman" w:hAnsi="Times New Roman" w:cs="Times New Roman"/>
                <w:szCs w:val="20"/>
              </w:rPr>
              <w:t>нссон «Шляпа волшебника» (</w:t>
            </w:r>
            <w:r w:rsidRPr="00C157B6">
              <w:rPr>
                <w:rFonts w:ascii="Times New Roman" w:hAnsi="Times New Roman" w:cs="Times New Roman"/>
                <w:szCs w:val="20"/>
              </w:rPr>
              <w:t>учить внимательно слушать, подвести к пониманию, что семья – это самое важное в жизни человека. Родные всегда помогут и никогда не бросят в беде</w:t>
            </w:r>
            <w:r w:rsidR="00C86EF2" w:rsidRPr="00C157B6">
              <w:rPr>
                <w:rFonts w:ascii="Times New Roman" w:hAnsi="Times New Roman" w:cs="Times New Roman"/>
                <w:szCs w:val="20"/>
              </w:rPr>
              <w:t>)</w:t>
            </w:r>
            <w:r w:rsidRPr="00C157B6">
              <w:rPr>
                <w:rFonts w:ascii="Times New Roman" w:hAnsi="Times New Roman" w:cs="Times New Roman"/>
                <w:szCs w:val="20"/>
              </w:rPr>
              <w:t>.</w:t>
            </w:r>
          </w:p>
          <w:p w:rsidR="00C02941" w:rsidRPr="00C157B6" w:rsidRDefault="00BF051F" w:rsidP="009D3FE0">
            <w:pPr>
              <w:pStyle w:val="aa"/>
              <w:numPr>
                <w:ilvl w:val="0"/>
                <w:numId w:val="363"/>
              </w:numPr>
              <w:rPr>
                <w:rFonts w:ascii="Times New Roman" w:hAnsi="Times New Roman" w:cs="Times New Roman"/>
                <w:szCs w:val="20"/>
              </w:rPr>
            </w:pPr>
            <w:r w:rsidRPr="00C157B6">
              <w:rPr>
                <w:rFonts w:ascii="Times New Roman" w:hAnsi="Times New Roman" w:cs="Times New Roman"/>
                <w:szCs w:val="20"/>
              </w:rPr>
              <w:t>Формирование куль</w:t>
            </w:r>
            <w:r w:rsidR="00C86EF2" w:rsidRPr="00C157B6">
              <w:rPr>
                <w:rFonts w:ascii="Times New Roman" w:hAnsi="Times New Roman" w:cs="Times New Roman"/>
                <w:szCs w:val="20"/>
              </w:rPr>
              <w:t>туры поведения за столом (</w:t>
            </w:r>
            <w:r w:rsidRPr="00C157B6">
              <w:rPr>
                <w:rFonts w:ascii="Times New Roman" w:hAnsi="Times New Roman" w:cs="Times New Roman"/>
                <w:szCs w:val="20"/>
              </w:rPr>
              <w:t>учить сохранять во время еды правильную осанку, аккуратно есть, использовать салфетку. Учить благодарить взрослых, оказывать помощь дежурным в уборке посуды</w:t>
            </w:r>
            <w:r w:rsidR="00C86EF2" w:rsidRPr="00C157B6">
              <w:rPr>
                <w:rFonts w:ascii="Times New Roman" w:hAnsi="Times New Roman" w:cs="Times New Roman"/>
                <w:szCs w:val="20"/>
              </w:rPr>
              <w:t>)</w:t>
            </w:r>
            <w:r w:rsidRPr="00C157B6">
              <w:rPr>
                <w:rFonts w:ascii="Times New Roman" w:hAnsi="Times New Roman" w:cs="Times New Roman"/>
                <w:szCs w:val="20"/>
              </w:rPr>
              <w:t>.</w:t>
            </w:r>
          </w:p>
        </w:tc>
      </w:tr>
      <w:tr w:rsidR="00C157B6" w:rsidRPr="0020795A"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7B6" w:rsidRPr="0020795A" w:rsidRDefault="00C157B6" w:rsidP="00656BF0">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57B6" w:rsidRPr="00ED4ABB" w:rsidRDefault="00C157B6" w:rsidP="00ED4ABB">
            <w:pPr>
              <w:pStyle w:val="aa"/>
              <w:numPr>
                <w:ilvl w:val="0"/>
                <w:numId w:val="363"/>
              </w:numPr>
              <w:rPr>
                <w:rFonts w:ascii="Times New Roman" w:hAnsi="Times New Roman" w:cs="Times New Roman"/>
                <w:szCs w:val="20"/>
              </w:rPr>
            </w:pPr>
            <w:r w:rsidRPr="00ED4ABB">
              <w:rPr>
                <w:rFonts w:ascii="Times New Roman" w:hAnsi="Times New Roman" w:cs="Times New Roman"/>
                <w:szCs w:val="20"/>
              </w:rPr>
              <w:t>Гимнастика после сна. Комплекс 6 (</w:t>
            </w:r>
            <w:r w:rsidR="005057FF">
              <w:rPr>
                <w:rFonts w:ascii="Times New Roman" w:hAnsi="Times New Roman" w:cs="Times New Roman"/>
                <w:szCs w:val="20"/>
              </w:rPr>
              <w:t>[</w:t>
            </w:r>
            <w:r w:rsidR="001E4464">
              <w:rPr>
                <w:rFonts w:ascii="Times New Roman" w:hAnsi="Times New Roman" w:cs="Times New Roman"/>
                <w:szCs w:val="20"/>
              </w:rPr>
              <w:t>30]</w:t>
            </w:r>
            <w:r w:rsidRPr="00ED4ABB">
              <w:rPr>
                <w:rFonts w:ascii="Times New Roman" w:hAnsi="Times New Roman" w:cs="Times New Roman"/>
                <w:szCs w:val="20"/>
              </w:rPr>
              <w:t>, с. 50)</w:t>
            </w:r>
          </w:p>
          <w:p w:rsidR="00ED4ABB" w:rsidRPr="00ED4ABB" w:rsidRDefault="00ED4ABB" w:rsidP="00ED4ABB">
            <w:pPr>
              <w:pStyle w:val="aa"/>
              <w:numPr>
                <w:ilvl w:val="0"/>
                <w:numId w:val="363"/>
              </w:numPr>
              <w:rPr>
                <w:rFonts w:ascii="Times New Roman" w:hAnsi="Times New Roman" w:cs="Times New Roman"/>
                <w:szCs w:val="20"/>
              </w:rPr>
            </w:pPr>
            <w:r w:rsidRPr="00ED4ABB">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C02941" w:rsidRPr="0020795A" w:rsidTr="00C157B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02941" w:rsidRPr="0020795A" w:rsidRDefault="00C02941" w:rsidP="00656BF0">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1A1E09" w:rsidRDefault="001A1E09" w:rsidP="009D3FE0">
            <w:pPr>
              <w:pStyle w:val="aa"/>
              <w:numPr>
                <w:ilvl w:val="0"/>
                <w:numId w:val="415"/>
              </w:numPr>
              <w:tabs>
                <w:tab w:val="left" w:pos="743"/>
              </w:tabs>
              <w:ind w:left="720"/>
              <w:rPr>
                <w:rFonts w:ascii="Times New Roman" w:hAnsi="Times New Roman" w:cs="Times New Roman"/>
                <w:szCs w:val="20"/>
              </w:rPr>
            </w:pPr>
            <w:r>
              <w:rPr>
                <w:rFonts w:ascii="Times New Roman" w:hAnsi="Times New Roman" w:cs="Times New Roman"/>
                <w:szCs w:val="20"/>
              </w:rPr>
              <w:t>Развлечение «Тепло сердец для милых мам»</w:t>
            </w:r>
          </w:p>
          <w:p w:rsidR="00BF051F" w:rsidRPr="00C157B6" w:rsidRDefault="00BF051F" w:rsidP="009D3FE0">
            <w:pPr>
              <w:pStyle w:val="aa"/>
              <w:numPr>
                <w:ilvl w:val="0"/>
                <w:numId w:val="415"/>
              </w:numPr>
              <w:tabs>
                <w:tab w:val="left" w:pos="743"/>
              </w:tabs>
              <w:ind w:left="720"/>
              <w:rPr>
                <w:rFonts w:ascii="Times New Roman" w:hAnsi="Times New Roman" w:cs="Times New Roman"/>
                <w:szCs w:val="20"/>
              </w:rPr>
            </w:pPr>
            <w:r w:rsidRPr="00C157B6">
              <w:rPr>
                <w:rFonts w:ascii="Times New Roman" w:hAnsi="Times New Roman" w:cs="Times New Roman"/>
                <w:szCs w:val="20"/>
              </w:rPr>
              <w:t>Конструир</w:t>
            </w:r>
            <w:r w:rsidR="00C86EF2" w:rsidRPr="00C157B6">
              <w:rPr>
                <w:rFonts w:ascii="Times New Roman" w:hAnsi="Times New Roman" w:cs="Times New Roman"/>
                <w:szCs w:val="20"/>
              </w:rPr>
              <w:t>ование «Мебель для дома» (</w:t>
            </w:r>
            <w:r w:rsidRPr="00C157B6">
              <w:rPr>
                <w:rFonts w:ascii="Times New Roman" w:hAnsi="Times New Roman" w:cs="Times New Roman"/>
                <w:szCs w:val="20"/>
              </w:rPr>
              <w:t>учить создавать коллективную постройку из крупного строительного материала, договариваться по ходу выполнения работы; развивать чувство взаимопомощи</w:t>
            </w:r>
            <w:r w:rsidR="00C86EF2" w:rsidRPr="00C157B6">
              <w:rPr>
                <w:rFonts w:ascii="Times New Roman" w:hAnsi="Times New Roman" w:cs="Times New Roman"/>
                <w:szCs w:val="20"/>
              </w:rPr>
              <w:t>)</w:t>
            </w:r>
            <w:r w:rsidRPr="00C157B6">
              <w:rPr>
                <w:rFonts w:ascii="Times New Roman" w:hAnsi="Times New Roman" w:cs="Times New Roman"/>
                <w:szCs w:val="20"/>
              </w:rPr>
              <w:t>.</w:t>
            </w:r>
          </w:p>
          <w:p w:rsidR="00BF051F" w:rsidRPr="00C157B6" w:rsidRDefault="00BF051F" w:rsidP="009D3FE0">
            <w:pPr>
              <w:pStyle w:val="aa"/>
              <w:numPr>
                <w:ilvl w:val="0"/>
                <w:numId w:val="415"/>
              </w:numPr>
              <w:tabs>
                <w:tab w:val="left" w:pos="743"/>
              </w:tabs>
              <w:ind w:left="720"/>
              <w:rPr>
                <w:rFonts w:ascii="Times New Roman" w:hAnsi="Times New Roman" w:cs="Times New Roman"/>
                <w:szCs w:val="20"/>
              </w:rPr>
            </w:pPr>
            <w:r w:rsidRPr="00C157B6">
              <w:rPr>
                <w:rFonts w:ascii="Times New Roman" w:hAnsi="Times New Roman" w:cs="Times New Roman"/>
                <w:szCs w:val="20"/>
              </w:rPr>
              <w:t>Чтение. Я.</w:t>
            </w:r>
            <w:r w:rsidR="00C86EF2" w:rsidRPr="00C157B6">
              <w:rPr>
                <w:rFonts w:ascii="Times New Roman" w:hAnsi="Times New Roman" w:cs="Times New Roman"/>
                <w:szCs w:val="20"/>
              </w:rPr>
              <w:t>Сегель «Как я был мамой» (</w:t>
            </w:r>
            <w:r w:rsidRPr="00C157B6">
              <w:rPr>
                <w:rFonts w:ascii="Times New Roman" w:hAnsi="Times New Roman" w:cs="Times New Roman"/>
                <w:szCs w:val="20"/>
              </w:rPr>
              <w:t>формировать представление о семье, об особой роли мамы в семье, развивать речь, память, обогащать словарный запас; воспитывать любовь к маме, желание быть полезным окружающим</w:t>
            </w:r>
            <w:r w:rsidR="00C86EF2" w:rsidRPr="00C157B6">
              <w:rPr>
                <w:rFonts w:ascii="Times New Roman" w:hAnsi="Times New Roman" w:cs="Times New Roman"/>
                <w:szCs w:val="20"/>
              </w:rPr>
              <w:t>)</w:t>
            </w:r>
            <w:r w:rsidRPr="00C157B6">
              <w:rPr>
                <w:rFonts w:ascii="Times New Roman" w:hAnsi="Times New Roman" w:cs="Times New Roman"/>
                <w:szCs w:val="20"/>
              </w:rPr>
              <w:t>.</w:t>
            </w:r>
          </w:p>
          <w:p w:rsidR="00C02941" w:rsidRPr="00C157B6" w:rsidRDefault="00C02941" w:rsidP="009D3FE0">
            <w:pPr>
              <w:pStyle w:val="aa"/>
              <w:numPr>
                <w:ilvl w:val="0"/>
                <w:numId w:val="415"/>
              </w:numPr>
              <w:tabs>
                <w:tab w:val="left" w:pos="743"/>
              </w:tabs>
              <w:ind w:left="720"/>
              <w:rPr>
                <w:rFonts w:ascii="Times New Roman" w:hAnsi="Times New Roman" w:cs="Times New Roman"/>
                <w:szCs w:val="20"/>
              </w:rPr>
            </w:pPr>
            <w:r w:rsidRPr="00C157B6">
              <w:rPr>
                <w:rFonts w:ascii="Times New Roman" w:hAnsi="Times New Roman" w:cs="Times New Roman"/>
                <w:szCs w:val="20"/>
              </w:rPr>
              <w:t xml:space="preserve">ВЕЧЕРНИЙ КРУГ (по выбору воспитателя из </w:t>
            </w:r>
            <w:r w:rsidR="00E7200A" w:rsidRPr="00C157B6">
              <w:rPr>
                <w:rFonts w:ascii="Times New Roman" w:hAnsi="Times New Roman" w:cs="Times New Roman"/>
                <w:szCs w:val="20"/>
              </w:rPr>
              <w:t>Приложение 2</w:t>
            </w:r>
            <w:r w:rsidRPr="00C157B6">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C02941" w:rsidRPr="00C157B6" w:rsidRDefault="00C02941" w:rsidP="00656BF0">
            <w:pPr>
              <w:pStyle w:val="ParagraphStyle"/>
              <w:rPr>
                <w:rFonts w:ascii="Times New Roman" w:hAnsi="Times New Roman" w:cs="Times New Roman"/>
                <w:sz w:val="22"/>
              </w:rPr>
            </w:pPr>
            <w:r w:rsidRPr="00C157B6">
              <w:rPr>
                <w:rFonts w:ascii="Times New Roman" w:hAnsi="Times New Roman" w:cs="Times New Roman"/>
                <w:sz w:val="22"/>
              </w:rPr>
              <w:t>Учить образовывать отглагольные прилагательные и причастия: сверкать – сверкающий; хрустит – хрустящий (……………………).</w:t>
            </w:r>
          </w:p>
        </w:tc>
        <w:tc>
          <w:tcPr>
            <w:tcW w:w="1843" w:type="dxa"/>
            <w:tcBorders>
              <w:top w:val="single" w:sz="4" w:space="0" w:color="auto"/>
              <w:left w:val="single" w:sz="4" w:space="0" w:color="auto"/>
              <w:bottom w:val="single" w:sz="4" w:space="0" w:color="auto"/>
              <w:right w:val="single" w:sz="4" w:space="0" w:color="000000" w:themeColor="text1"/>
            </w:tcBorders>
          </w:tcPr>
          <w:p w:rsidR="00C02941" w:rsidRPr="00C157B6" w:rsidRDefault="00C02941" w:rsidP="00656BF0">
            <w:pPr>
              <w:pStyle w:val="aa"/>
              <w:rPr>
                <w:rFonts w:ascii="Times New Roman" w:hAnsi="Times New Roman" w:cs="Times New Roman"/>
                <w:szCs w:val="20"/>
              </w:rPr>
            </w:pPr>
          </w:p>
        </w:tc>
      </w:tr>
      <w:tr w:rsidR="00C157B6" w:rsidRPr="0020795A"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57B6" w:rsidRPr="0020795A" w:rsidRDefault="00C157B6" w:rsidP="00656BF0">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157B6" w:rsidRPr="00C157B6" w:rsidRDefault="00C157B6" w:rsidP="009712D2">
            <w:pPr>
              <w:rPr>
                <w:rFonts w:ascii="Times New Roman" w:hAnsi="Times New Roman" w:cs="Times New Roman"/>
                <w:szCs w:val="20"/>
              </w:rPr>
            </w:pPr>
            <w:r w:rsidRPr="00C157B6">
              <w:rPr>
                <w:rFonts w:ascii="Times New Roman" w:hAnsi="Times New Roman" w:cs="Times New Roman"/>
                <w:szCs w:val="20"/>
              </w:rPr>
              <w:t>Прогулка 1</w:t>
            </w:r>
            <w:r w:rsidR="009712D2">
              <w:rPr>
                <w:rFonts w:ascii="Times New Roman" w:hAnsi="Times New Roman" w:cs="Times New Roman"/>
                <w:szCs w:val="20"/>
              </w:rPr>
              <w:t>5</w:t>
            </w:r>
            <w:r w:rsidRPr="00C157B6">
              <w:rPr>
                <w:rFonts w:ascii="Times New Roman" w:hAnsi="Times New Roman" w:cs="Times New Roman"/>
                <w:szCs w:val="20"/>
              </w:rPr>
              <w:t>. Ноябрь. (см. Приложение 3)</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133FF" w:rsidRPr="00C157B6" w:rsidRDefault="00E133FF" w:rsidP="00E133FF">
            <w:pPr>
              <w:rPr>
                <w:rFonts w:cs="Times New Roman"/>
                <w:szCs w:val="20"/>
              </w:rPr>
            </w:pPr>
            <w:r w:rsidRPr="00C157B6">
              <w:rPr>
                <w:rFonts w:ascii="Times New Roman" w:hAnsi="Times New Roman" w:cs="Times New Roman"/>
                <w:szCs w:val="20"/>
              </w:rPr>
              <w:t>Папка-передвижка «День матери»</w:t>
            </w:r>
          </w:p>
          <w:p w:rsidR="00C02941" w:rsidRPr="00C157B6" w:rsidRDefault="00C02941" w:rsidP="00656BF0">
            <w:pPr>
              <w:rPr>
                <w:rFonts w:ascii="Times New Roman" w:hAnsi="Times New Roman" w:cs="Times New Roman"/>
                <w:color w:val="FF0000"/>
                <w:szCs w:val="20"/>
              </w:rPr>
            </w:pPr>
          </w:p>
        </w:tc>
      </w:tr>
    </w:tbl>
    <w:p w:rsidR="00C02941" w:rsidRDefault="00C02941" w:rsidP="00C02941">
      <w:pPr>
        <w:spacing w:after="0" w:line="240" w:lineRule="auto"/>
        <w:ind w:right="-851"/>
        <w:jc w:val="center"/>
        <w:rPr>
          <w:rFonts w:ascii="Times New Roman" w:hAnsi="Times New Roman" w:cs="Times New Roman"/>
          <w:b/>
          <w:sz w:val="20"/>
          <w:szCs w:val="20"/>
        </w:rPr>
      </w:pPr>
    </w:p>
    <w:p w:rsidR="006A3E24" w:rsidRDefault="006A3E24" w:rsidP="00C02941">
      <w:pPr>
        <w:spacing w:after="0" w:line="240" w:lineRule="auto"/>
        <w:ind w:right="-851"/>
        <w:jc w:val="center"/>
        <w:rPr>
          <w:rFonts w:ascii="Times New Roman" w:hAnsi="Times New Roman" w:cs="Times New Roman"/>
          <w:b/>
          <w:sz w:val="20"/>
          <w:szCs w:val="20"/>
        </w:rPr>
      </w:pPr>
    </w:p>
    <w:p w:rsidR="006A3E24" w:rsidRDefault="006A3E24" w:rsidP="00C02941">
      <w:pPr>
        <w:spacing w:after="0" w:line="240" w:lineRule="auto"/>
        <w:ind w:right="-851"/>
        <w:jc w:val="center"/>
        <w:rPr>
          <w:rFonts w:ascii="Times New Roman" w:hAnsi="Times New Roman" w:cs="Times New Roman"/>
          <w:b/>
          <w:sz w:val="20"/>
          <w:szCs w:val="20"/>
        </w:rPr>
      </w:pPr>
    </w:p>
    <w:p w:rsidR="006A3E24" w:rsidRDefault="006A3E24" w:rsidP="00C02941">
      <w:pPr>
        <w:spacing w:after="0" w:line="240" w:lineRule="auto"/>
        <w:ind w:right="-851"/>
        <w:jc w:val="center"/>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6F279E" w:rsidRPr="006F279E" w:rsidTr="00656BF0">
        <w:tc>
          <w:tcPr>
            <w:tcW w:w="1490" w:type="pct"/>
          </w:tcPr>
          <w:p w:rsidR="006F279E" w:rsidRPr="006F279E" w:rsidRDefault="006F279E" w:rsidP="006F279E">
            <w:pPr>
              <w:jc w:val="center"/>
              <w:rPr>
                <w:rFonts w:ascii="Times New Roman" w:hAnsi="Times New Roman" w:cs="Times New Roman"/>
              </w:rPr>
            </w:pPr>
            <w:r w:rsidRPr="006F279E">
              <w:rPr>
                <w:rFonts w:ascii="Times New Roman" w:hAnsi="Times New Roman" w:cs="Times New Roman"/>
                <w:b/>
              </w:rPr>
              <w:t>Занятия</w:t>
            </w:r>
          </w:p>
        </w:tc>
        <w:tc>
          <w:tcPr>
            <w:tcW w:w="3510" w:type="pct"/>
            <w:gridSpan w:val="2"/>
            <w:tcBorders>
              <w:right w:val="single" w:sz="4" w:space="0" w:color="auto"/>
            </w:tcBorders>
          </w:tcPr>
          <w:p w:rsidR="006F279E" w:rsidRPr="006F279E" w:rsidRDefault="006F279E" w:rsidP="006F279E">
            <w:pPr>
              <w:jc w:val="center"/>
              <w:rPr>
                <w:rFonts w:ascii="Times New Roman" w:hAnsi="Times New Roman" w:cs="Times New Roman"/>
                <w:b/>
                <w:lang w:eastAsia="en-US"/>
              </w:rPr>
            </w:pPr>
            <w:r w:rsidRPr="006F279E">
              <w:rPr>
                <w:rFonts w:ascii="Times New Roman" w:hAnsi="Times New Roman" w:cs="Times New Roman"/>
                <w:b/>
              </w:rPr>
              <w:t xml:space="preserve">Содержание </w:t>
            </w:r>
          </w:p>
        </w:tc>
      </w:tr>
      <w:tr w:rsidR="00C02941" w:rsidRPr="006F279E" w:rsidTr="00656BF0">
        <w:trPr>
          <w:trHeight w:val="1275"/>
        </w:trPr>
        <w:tc>
          <w:tcPr>
            <w:tcW w:w="1490" w:type="pct"/>
            <w:tcBorders>
              <w:bottom w:val="single" w:sz="4" w:space="0" w:color="auto"/>
            </w:tcBorders>
          </w:tcPr>
          <w:p w:rsidR="00C02941" w:rsidRPr="006F279E" w:rsidRDefault="00C02941" w:rsidP="006F279E">
            <w:pPr>
              <w:jc w:val="center"/>
              <w:rPr>
                <w:rFonts w:ascii="Times New Roman" w:hAnsi="Times New Roman" w:cs="Times New Roman"/>
                <w:lang w:eastAsia="en-US"/>
              </w:rPr>
            </w:pPr>
            <w:r w:rsidRPr="006F279E">
              <w:rPr>
                <w:rFonts w:ascii="Times New Roman" w:hAnsi="Times New Roman" w:cs="Times New Roman"/>
                <w:lang w:eastAsia="en-US"/>
              </w:rPr>
              <w:t xml:space="preserve">Физическое развитие </w:t>
            </w:r>
          </w:p>
          <w:p w:rsidR="00C02941" w:rsidRPr="006F279E" w:rsidRDefault="00C02941" w:rsidP="006F279E">
            <w:pPr>
              <w:jc w:val="center"/>
              <w:rPr>
                <w:rFonts w:ascii="Times New Roman" w:hAnsi="Times New Roman" w:cs="Times New Roman"/>
                <w:lang w:eastAsia="en-US"/>
              </w:rPr>
            </w:pPr>
            <w:r w:rsidRPr="006F279E">
              <w:rPr>
                <w:rFonts w:ascii="Times New Roman" w:hAnsi="Times New Roman" w:cs="Times New Roman"/>
                <w:lang w:eastAsia="en-US"/>
              </w:rPr>
              <w:t>(Физкультура в помещении и на прогулке)</w:t>
            </w:r>
          </w:p>
          <w:p w:rsidR="00C02941" w:rsidRPr="006F279E" w:rsidRDefault="00C02941" w:rsidP="006F279E">
            <w:pPr>
              <w:jc w:val="center"/>
              <w:rPr>
                <w:rFonts w:ascii="Times New Roman" w:hAnsi="Times New Roman" w:cs="Times New Roman"/>
                <w:lang w:eastAsia="en-US"/>
              </w:rPr>
            </w:pPr>
          </w:p>
          <w:p w:rsidR="00C02941" w:rsidRPr="006F279E" w:rsidRDefault="00C02941" w:rsidP="006F279E">
            <w:pPr>
              <w:jc w:val="center"/>
              <w:rPr>
                <w:rFonts w:ascii="Times New Roman" w:hAnsi="Times New Roman" w:cs="Times New Roman"/>
                <w:lang w:eastAsia="en-US"/>
              </w:rPr>
            </w:pPr>
          </w:p>
        </w:tc>
        <w:tc>
          <w:tcPr>
            <w:tcW w:w="3510" w:type="pct"/>
            <w:gridSpan w:val="2"/>
            <w:tcBorders>
              <w:bottom w:val="single" w:sz="4" w:space="0" w:color="auto"/>
              <w:right w:val="single" w:sz="4" w:space="0" w:color="auto"/>
            </w:tcBorders>
          </w:tcPr>
          <w:p w:rsidR="00DB2A8F" w:rsidRPr="006F279E" w:rsidRDefault="00DB2A8F" w:rsidP="006F279E">
            <w:pPr>
              <w:rPr>
                <w:rFonts w:ascii="Times New Roman" w:hAnsi="Times New Roman" w:cs="Times New Roman"/>
                <w:b/>
              </w:rPr>
            </w:pPr>
            <w:r w:rsidRPr="006F279E">
              <w:rPr>
                <w:rFonts w:ascii="Times New Roman" w:hAnsi="Times New Roman" w:cs="Times New Roman"/>
                <w:b/>
              </w:rPr>
              <w:t>Занятие 34, 35. (</w:t>
            </w:r>
            <w:r w:rsidR="00170B98">
              <w:rPr>
                <w:rFonts w:ascii="Times New Roman" w:hAnsi="Times New Roman" w:cs="Times New Roman"/>
                <w:b/>
              </w:rPr>
              <w:t>[23]</w:t>
            </w:r>
            <w:r w:rsidRPr="006F279E">
              <w:rPr>
                <w:rFonts w:ascii="Times New Roman" w:hAnsi="Times New Roman" w:cs="Times New Roman"/>
                <w:b/>
              </w:rPr>
              <w:t>, с. 51, 53)</w:t>
            </w:r>
          </w:p>
          <w:p w:rsidR="00DB2A8F" w:rsidRPr="006F279E" w:rsidRDefault="00DB2A8F" w:rsidP="006F279E">
            <w:pPr>
              <w:rPr>
                <w:rFonts w:ascii="Times New Roman" w:hAnsi="Times New Roman" w:cs="Times New Roman"/>
              </w:rPr>
            </w:pPr>
            <w:r w:rsidRPr="006F279E">
              <w:rPr>
                <w:rFonts w:ascii="Times New Roman" w:hAnsi="Times New Roman" w:cs="Times New Roman"/>
              </w:rPr>
              <w:t>Задачи. Закрепить навык ходьбы и бега между предметами, развивая координацию движений и ловкость. Разучить переход с одного пролета на другой при лазаньи на гимнастическую стенку. Повторить упражнения в прыжках и в равновесии.</w:t>
            </w:r>
          </w:p>
          <w:p w:rsidR="00DB2A8F" w:rsidRPr="006F279E" w:rsidRDefault="00DB2A8F" w:rsidP="006F279E">
            <w:pPr>
              <w:rPr>
                <w:rFonts w:ascii="Times New Roman" w:hAnsi="Times New Roman" w:cs="Times New Roman"/>
              </w:rPr>
            </w:pPr>
          </w:p>
          <w:p w:rsidR="00DB2A8F" w:rsidRPr="006F279E" w:rsidRDefault="00DB2A8F" w:rsidP="006F279E">
            <w:pPr>
              <w:rPr>
                <w:rFonts w:ascii="Times New Roman" w:hAnsi="Times New Roman" w:cs="Times New Roman"/>
                <w:b/>
              </w:rPr>
            </w:pPr>
            <w:r w:rsidRPr="006F279E">
              <w:rPr>
                <w:rFonts w:ascii="Times New Roman" w:hAnsi="Times New Roman" w:cs="Times New Roman"/>
                <w:b/>
              </w:rPr>
              <w:t>Занятие 36. (</w:t>
            </w:r>
            <w:r w:rsidR="00170B98">
              <w:rPr>
                <w:rFonts w:ascii="Times New Roman" w:hAnsi="Times New Roman" w:cs="Times New Roman"/>
                <w:b/>
              </w:rPr>
              <w:t>[23]</w:t>
            </w:r>
            <w:r w:rsidRPr="006F279E">
              <w:rPr>
                <w:rFonts w:ascii="Times New Roman" w:hAnsi="Times New Roman" w:cs="Times New Roman"/>
                <w:b/>
              </w:rPr>
              <w:t>, с. 54)</w:t>
            </w:r>
          </w:p>
          <w:p w:rsidR="00C02941" w:rsidRPr="006F279E" w:rsidRDefault="00DB2A8F" w:rsidP="006F279E">
            <w:r w:rsidRPr="006F279E">
              <w:rPr>
                <w:rFonts w:ascii="Times New Roman" w:hAnsi="Times New Roman" w:cs="Times New Roman"/>
              </w:rPr>
              <w:t>Задачи. Повторить ходьбу и бег с изменением направления движения. Упражнять в поворотах прыжком на месте, выполнении заданий  мячом. Повторить прыжки на правой и левой ноге, огибая предметы.</w:t>
            </w:r>
          </w:p>
        </w:tc>
      </w:tr>
      <w:tr w:rsidR="00C02941" w:rsidRPr="006F279E" w:rsidTr="00656BF0">
        <w:trPr>
          <w:trHeight w:val="243"/>
        </w:trPr>
        <w:tc>
          <w:tcPr>
            <w:tcW w:w="1490" w:type="pct"/>
            <w:tcBorders>
              <w:top w:val="single" w:sz="4" w:space="0" w:color="auto"/>
              <w:bottom w:val="single" w:sz="4" w:space="0" w:color="auto"/>
            </w:tcBorders>
          </w:tcPr>
          <w:p w:rsidR="00C02941" w:rsidRPr="006F279E" w:rsidRDefault="00C02941" w:rsidP="006F279E">
            <w:pPr>
              <w:jc w:val="center"/>
              <w:rPr>
                <w:rFonts w:ascii="Times New Roman" w:hAnsi="Times New Roman" w:cs="Times New Roman"/>
                <w:lang w:eastAsia="en-US"/>
              </w:rPr>
            </w:pPr>
            <w:r w:rsidRPr="006F279E">
              <w:rPr>
                <w:rFonts w:ascii="Times New Roman" w:hAnsi="Times New Roman" w:cs="Times New Roman"/>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C02941" w:rsidRPr="006F279E" w:rsidRDefault="00C02941" w:rsidP="006F279E">
            <w:pPr>
              <w:rPr>
                <w:rFonts w:ascii="Times New Roman" w:hAnsi="Times New Roman"/>
              </w:rPr>
            </w:pPr>
            <w:r w:rsidRPr="006F279E">
              <w:rPr>
                <w:rFonts w:ascii="Times New Roman" w:hAnsi="Times New Roman"/>
              </w:rPr>
              <w:t>По плану музыкального руководителя</w:t>
            </w:r>
          </w:p>
        </w:tc>
      </w:tr>
      <w:tr w:rsidR="00C02941" w:rsidRPr="006F279E" w:rsidTr="00656BF0">
        <w:trPr>
          <w:trHeight w:val="1063"/>
        </w:trPr>
        <w:tc>
          <w:tcPr>
            <w:tcW w:w="1490" w:type="pct"/>
            <w:tcBorders>
              <w:top w:val="single" w:sz="4" w:space="0" w:color="auto"/>
              <w:bottom w:val="single" w:sz="4" w:space="0" w:color="auto"/>
            </w:tcBorders>
          </w:tcPr>
          <w:p w:rsidR="00C02941" w:rsidRPr="006F279E" w:rsidRDefault="00C02941" w:rsidP="006F279E">
            <w:pPr>
              <w:jc w:val="center"/>
              <w:rPr>
                <w:rFonts w:ascii="Times New Roman" w:hAnsi="Times New Roman" w:cs="Times New Roman"/>
                <w:lang w:eastAsia="en-US"/>
              </w:rPr>
            </w:pPr>
            <w:r w:rsidRPr="006F279E">
              <w:rPr>
                <w:rFonts w:ascii="Times New Roman" w:hAnsi="Times New Roman" w:cs="Times New Roman"/>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C02941" w:rsidRPr="006F279E" w:rsidRDefault="00C02941" w:rsidP="006F279E">
            <w:pPr>
              <w:rPr>
                <w:rFonts w:ascii="Times New Roman" w:hAnsi="Times New Roman" w:cs="Times New Roman"/>
                <w:b/>
              </w:rPr>
            </w:pPr>
            <w:r w:rsidRPr="006F279E">
              <w:rPr>
                <w:rFonts w:ascii="Times New Roman" w:hAnsi="Times New Roman" w:cs="Times New Roman"/>
                <w:b/>
              </w:rPr>
              <w:t>1. Моя семья.  (</w:t>
            </w:r>
            <w:r w:rsidR="005057FF">
              <w:rPr>
                <w:rFonts w:ascii="Times New Roman" w:hAnsi="Times New Roman" w:cs="Times New Roman"/>
                <w:b/>
              </w:rPr>
              <w:t>[10]</w:t>
            </w:r>
            <w:r w:rsidRPr="006F279E">
              <w:rPr>
                <w:rFonts w:ascii="Times New Roman" w:hAnsi="Times New Roman" w:cs="Times New Roman"/>
                <w:b/>
              </w:rPr>
              <w:t>, с. 80)</w:t>
            </w:r>
          </w:p>
          <w:p w:rsidR="00C02941" w:rsidRPr="006F279E" w:rsidRDefault="00717178" w:rsidP="006F279E">
            <w:pPr>
              <w:rPr>
                <w:rFonts w:ascii="Times New Roman" w:hAnsi="Times New Roman" w:cs="Times New Roman"/>
              </w:rPr>
            </w:pPr>
            <w:r w:rsidRPr="006F279E">
              <w:rPr>
                <w:rFonts w:ascii="Times New Roman" w:hAnsi="Times New Roman" w:cs="Times New Roman"/>
              </w:rPr>
              <w:t>Задачи</w:t>
            </w:r>
            <w:r w:rsidR="00C02941" w:rsidRPr="006F279E">
              <w:rPr>
                <w:rFonts w:ascii="Times New Roman" w:hAnsi="Times New Roman" w:cs="Times New Roman"/>
              </w:rPr>
              <w:t>. Закреплять умение детей рисовать фигуры людей. Развивать умение передавать эмоциональное состояние изображаемого человека.</w:t>
            </w:r>
          </w:p>
          <w:p w:rsidR="00C02941" w:rsidRPr="006F279E" w:rsidRDefault="00C02941" w:rsidP="006F279E">
            <w:pPr>
              <w:rPr>
                <w:rFonts w:ascii="Times New Roman" w:hAnsi="Times New Roman" w:cs="Times New Roman"/>
                <w:b/>
              </w:rPr>
            </w:pPr>
          </w:p>
          <w:p w:rsidR="00C02941" w:rsidRPr="006F279E" w:rsidRDefault="00717178" w:rsidP="006F279E">
            <w:pPr>
              <w:rPr>
                <w:rFonts w:ascii="Times New Roman" w:hAnsi="Times New Roman" w:cs="Times New Roman"/>
              </w:rPr>
            </w:pPr>
            <w:r w:rsidRPr="006F279E">
              <w:rPr>
                <w:rFonts w:ascii="Times New Roman" w:hAnsi="Times New Roman" w:cs="Times New Roman"/>
                <w:b/>
              </w:rPr>
              <w:t xml:space="preserve">2. </w:t>
            </w:r>
            <w:r w:rsidR="00C02941" w:rsidRPr="006F279E">
              <w:rPr>
                <w:rFonts w:ascii="Times New Roman" w:hAnsi="Times New Roman" w:cs="Times New Roman"/>
                <w:b/>
              </w:rPr>
              <w:t>Прогулка с папой (мамой). (</w:t>
            </w:r>
            <w:r w:rsidR="005057FF">
              <w:rPr>
                <w:rFonts w:ascii="Times New Roman" w:hAnsi="Times New Roman" w:cs="Times New Roman"/>
                <w:b/>
              </w:rPr>
              <w:t>[15]</w:t>
            </w:r>
            <w:r w:rsidR="00C02941" w:rsidRPr="006F279E">
              <w:rPr>
                <w:rFonts w:ascii="Times New Roman" w:hAnsi="Times New Roman" w:cs="Times New Roman"/>
                <w:b/>
              </w:rPr>
              <w:t>, с. 59)</w:t>
            </w:r>
          </w:p>
          <w:p w:rsidR="00C02941" w:rsidRPr="006F279E" w:rsidRDefault="00ED2E03" w:rsidP="006F279E">
            <w:pPr>
              <w:rPr>
                <w:rFonts w:ascii="Times New Roman" w:hAnsi="Times New Roman" w:cs="Times New Roman"/>
              </w:rPr>
            </w:pPr>
            <w:r w:rsidRPr="006F279E">
              <w:rPr>
                <w:rFonts w:ascii="Times New Roman" w:hAnsi="Times New Roman" w:cs="Times New Roman"/>
              </w:rPr>
              <w:t>Задачи</w:t>
            </w:r>
            <w:r w:rsidR="00C02941" w:rsidRPr="006F279E">
              <w:rPr>
                <w:rFonts w:ascii="Times New Roman" w:hAnsi="Times New Roman" w:cs="Times New Roman"/>
              </w:rPr>
              <w:t>. Закреплять умение рисовать фигуру человека, передавать относительную величину ребенка и взрослого. Учить располагать изображения на листе в соответствии с содержанием рисунка. Упражнять в рисовании контура простым карандашом и последующем закрашивании изображения цветными карандашами.</w:t>
            </w:r>
          </w:p>
        </w:tc>
      </w:tr>
      <w:tr w:rsidR="00C02941" w:rsidRPr="006F279E" w:rsidTr="00656BF0">
        <w:trPr>
          <w:trHeight w:val="239"/>
        </w:trPr>
        <w:tc>
          <w:tcPr>
            <w:tcW w:w="1490" w:type="pct"/>
            <w:tcBorders>
              <w:top w:val="single" w:sz="4" w:space="0" w:color="auto"/>
              <w:bottom w:val="single" w:sz="4" w:space="0" w:color="auto"/>
            </w:tcBorders>
          </w:tcPr>
          <w:p w:rsidR="00C02941" w:rsidRPr="006F279E" w:rsidRDefault="00C02941" w:rsidP="006F279E">
            <w:pPr>
              <w:jc w:val="center"/>
              <w:rPr>
                <w:rFonts w:ascii="Times New Roman" w:hAnsi="Times New Roman" w:cs="Times New Roman"/>
              </w:rPr>
            </w:pPr>
            <w:r w:rsidRPr="006F279E">
              <w:rPr>
                <w:rFonts w:ascii="Times New Roman" w:hAnsi="Times New Roman" w:cs="Times New Roman"/>
              </w:rPr>
              <w:t>Художественно-эстетическое развитие (Лепка)</w:t>
            </w:r>
          </w:p>
        </w:tc>
        <w:tc>
          <w:tcPr>
            <w:tcW w:w="3510" w:type="pct"/>
            <w:gridSpan w:val="2"/>
            <w:tcBorders>
              <w:top w:val="single" w:sz="4" w:space="0" w:color="auto"/>
              <w:bottom w:val="single" w:sz="4" w:space="0" w:color="auto"/>
              <w:right w:val="single" w:sz="4" w:space="0" w:color="auto"/>
            </w:tcBorders>
          </w:tcPr>
          <w:p w:rsidR="00C02941" w:rsidRPr="006F279E" w:rsidRDefault="00FE3BD7" w:rsidP="006F279E">
            <w:pPr>
              <w:rPr>
                <w:rFonts w:ascii="Times New Roman" w:hAnsi="Times New Roman" w:cs="Times New Roman"/>
                <w:b/>
              </w:rPr>
            </w:pPr>
            <w:r w:rsidRPr="006F279E">
              <w:rPr>
                <w:rFonts w:ascii="Times New Roman" w:hAnsi="Times New Roman" w:cs="Times New Roman"/>
                <w:b/>
              </w:rPr>
              <w:t>Печем булочки</w:t>
            </w:r>
            <w:r w:rsidR="00C02941" w:rsidRPr="006F279E">
              <w:rPr>
                <w:rFonts w:ascii="Times New Roman" w:hAnsi="Times New Roman" w:cs="Times New Roman"/>
                <w:b/>
              </w:rPr>
              <w:t>. (</w:t>
            </w:r>
            <w:r w:rsidR="005057FF">
              <w:rPr>
                <w:rFonts w:ascii="Times New Roman" w:hAnsi="Times New Roman" w:cs="Times New Roman"/>
                <w:b/>
              </w:rPr>
              <w:t>[11]</w:t>
            </w:r>
            <w:r w:rsidR="00C02941" w:rsidRPr="006F279E">
              <w:rPr>
                <w:rFonts w:ascii="Times New Roman" w:hAnsi="Times New Roman" w:cs="Times New Roman"/>
                <w:b/>
              </w:rPr>
              <w:t xml:space="preserve">, с. </w:t>
            </w:r>
            <w:r w:rsidRPr="006F279E">
              <w:rPr>
                <w:rFonts w:ascii="Times New Roman" w:hAnsi="Times New Roman" w:cs="Times New Roman"/>
                <w:b/>
              </w:rPr>
              <w:t>28</w:t>
            </w:r>
            <w:r w:rsidR="00C02941" w:rsidRPr="006F279E">
              <w:rPr>
                <w:rFonts w:ascii="Times New Roman" w:hAnsi="Times New Roman" w:cs="Times New Roman"/>
                <w:b/>
              </w:rPr>
              <w:t xml:space="preserve">) </w:t>
            </w:r>
          </w:p>
          <w:p w:rsidR="00C02941" w:rsidRPr="006F279E" w:rsidRDefault="00717178" w:rsidP="006F279E">
            <w:pPr>
              <w:rPr>
                <w:rFonts w:ascii="Times New Roman" w:hAnsi="Times New Roman" w:cs="Times New Roman"/>
              </w:rPr>
            </w:pPr>
            <w:r w:rsidRPr="006F279E">
              <w:rPr>
                <w:rFonts w:ascii="Times New Roman" w:hAnsi="Times New Roman" w:cs="Times New Roman"/>
              </w:rPr>
              <w:t>Задачи</w:t>
            </w:r>
            <w:r w:rsidR="00C02941" w:rsidRPr="006F279E">
              <w:rPr>
                <w:rFonts w:ascii="Times New Roman" w:hAnsi="Times New Roman" w:cs="Times New Roman"/>
              </w:rPr>
              <w:t xml:space="preserve">. </w:t>
            </w:r>
            <w:r w:rsidR="00FE3BD7" w:rsidRPr="006F279E">
              <w:rPr>
                <w:rFonts w:ascii="Times New Roman" w:hAnsi="Times New Roman" w:cs="Times New Roman"/>
              </w:rPr>
              <w:t>Познакомить детей с особенностями лепки из соленого теста. Учить изображать в лепке хлебобулочные изделия. Развивать мелкую моторику, точность движений, творчество, фантазию</w:t>
            </w:r>
            <w:r w:rsidR="00C02941" w:rsidRPr="006F279E">
              <w:rPr>
                <w:rFonts w:ascii="Times New Roman" w:hAnsi="Times New Roman" w:cs="Times New Roman"/>
              </w:rPr>
              <w:t>.</w:t>
            </w:r>
          </w:p>
        </w:tc>
      </w:tr>
      <w:tr w:rsidR="002A0AD5" w:rsidRPr="006F279E" w:rsidTr="002109D0">
        <w:trPr>
          <w:trHeight w:val="356"/>
        </w:trPr>
        <w:tc>
          <w:tcPr>
            <w:tcW w:w="1490" w:type="pct"/>
            <w:tcBorders>
              <w:top w:val="single" w:sz="4" w:space="0" w:color="auto"/>
            </w:tcBorders>
          </w:tcPr>
          <w:p w:rsidR="002A0AD5" w:rsidRPr="006F279E" w:rsidRDefault="002A0AD5" w:rsidP="006F279E">
            <w:pPr>
              <w:jc w:val="center"/>
              <w:rPr>
                <w:rFonts w:ascii="Times New Roman" w:hAnsi="Times New Roman" w:cs="Times New Roman"/>
              </w:rPr>
            </w:pPr>
            <w:r w:rsidRPr="006F279E">
              <w:rPr>
                <w:rFonts w:ascii="Times New Roman" w:hAnsi="Times New Roman" w:cs="Times New Roman"/>
              </w:rPr>
              <w:t>Познавательное развитие (</w:t>
            </w:r>
            <w:r w:rsidR="00332152">
              <w:rPr>
                <w:rFonts w:ascii="Times New Roman" w:hAnsi="Times New Roman" w:cs="Times New Roman"/>
              </w:rPr>
              <w:t>РЭМП</w:t>
            </w:r>
            <w:r w:rsidRPr="006F279E">
              <w:rPr>
                <w:rFonts w:ascii="Times New Roman" w:hAnsi="Times New Roman" w:cs="Times New Roman"/>
              </w:rPr>
              <w:t>)</w:t>
            </w:r>
          </w:p>
        </w:tc>
        <w:tc>
          <w:tcPr>
            <w:tcW w:w="1755" w:type="pct"/>
          </w:tcPr>
          <w:p w:rsidR="002A0AD5" w:rsidRPr="006F279E" w:rsidRDefault="002A0AD5" w:rsidP="006F279E">
            <w:pPr>
              <w:rPr>
                <w:rFonts w:ascii="Times New Roman" w:hAnsi="Times New Roman" w:cs="Times New Roman"/>
                <w:b/>
              </w:rPr>
            </w:pPr>
            <w:r w:rsidRPr="006F279E">
              <w:rPr>
                <w:rFonts w:ascii="Times New Roman" w:hAnsi="Times New Roman" w:cs="Times New Roman"/>
                <w:b/>
              </w:rPr>
              <w:t>Занятие 21. (</w:t>
            </w:r>
            <w:r w:rsidR="00170B98">
              <w:rPr>
                <w:rFonts w:ascii="Times New Roman" w:hAnsi="Times New Roman" w:cs="Times New Roman"/>
                <w:b/>
              </w:rPr>
              <w:t>[26]</w:t>
            </w:r>
            <w:r w:rsidRPr="006F279E">
              <w:rPr>
                <w:rFonts w:ascii="Times New Roman" w:hAnsi="Times New Roman" w:cs="Times New Roman"/>
                <w:b/>
              </w:rPr>
              <w:t>, с. 72)</w:t>
            </w:r>
          </w:p>
          <w:p w:rsidR="002A0AD5" w:rsidRPr="006F279E" w:rsidRDefault="002A0AD5" w:rsidP="006F279E">
            <w:pPr>
              <w:rPr>
                <w:rFonts w:ascii="Times New Roman" w:hAnsi="Times New Roman" w:cs="Times New Roman"/>
              </w:rPr>
            </w:pPr>
            <w:r w:rsidRPr="006F279E">
              <w:rPr>
                <w:rFonts w:ascii="Times New Roman" w:hAnsi="Times New Roman" w:cs="Times New Roman"/>
              </w:rPr>
              <w:t>Задачи. Учить составлять число 10 из двух меньших чисел и раскладывать его на два меньших числа. Закреплять умение определять предыдущее, последующее и пропущенное число к названному или обозначенному цифрой в пределах 10. Упражнять в умении измерять длину и ширину предметов с помощью условной меры. Продолжать формировать навыки ориентировки на листе бумаги в клетку.</w:t>
            </w:r>
          </w:p>
          <w:p w:rsidR="002A0AD5" w:rsidRPr="006F279E" w:rsidRDefault="002A0AD5" w:rsidP="006F279E">
            <w:pPr>
              <w:rPr>
                <w:rFonts w:ascii="Times New Roman" w:hAnsi="Times New Roman" w:cs="Times New Roman"/>
                <w:b/>
              </w:rPr>
            </w:pPr>
          </w:p>
          <w:p w:rsidR="002A0AD5" w:rsidRPr="006F279E" w:rsidRDefault="002A0AD5" w:rsidP="006F279E">
            <w:pPr>
              <w:rPr>
                <w:rFonts w:ascii="Times New Roman" w:hAnsi="Times New Roman" w:cs="Times New Roman"/>
                <w:b/>
              </w:rPr>
            </w:pPr>
            <w:r w:rsidRPr="006F279E">
              <w:rPr>
                <w:rFonts w:ascii="Times New Roman" w:hAnsi="Times New Roman" w:cs="Times New Roman"/>
                <w:b/>
              </w:rPr>
              <w:t>Занятие 22. (</w:t>
            </w:r>
            <w:r w:rsidR="00170B98">
              <w:rPr>
                <w:rFonts w:ascii="Times New Roman" w:hAnsi="Times New Roman" w:cs="Times New Roman"/>
                <w:b/>
              </w:rPr>
              <w:t>[26]</w:t>
            </w:r>
            <w:r w:rsidRPr="006F279E">
              <w:rPr>
                <w:rFonts w:ascii="Times New Roman" w:hAnsi="Times New Roman" w:cs="Times New Roman"/>
                <w:b/>
              </w:rPr>
              <w:t>, с. 75)</w:t>
            </w:r>
          </w:p>
          <w:p w:rsidR="002A0AD5" w:rsidRPr="006F279E" w:rsidRDefault="002A0AD5" w:rsidP="006F279E">
            <w:r w:rsidRPr="006F279E">
              <w:rPr>
                <w:rFonts w:ascii="Times New Roman" w:hAnsi="Times New Roman" w:cs="Times New Roman"/>
              </w:rPr>
              <w:t>Задачи.</w:t>
            </w:r>
            <w:r w:rsidRPr="006F279E">
              <w:t xml:space="preserve"> </w:t>
            </w:r>
            <w:r w:rsidRPr="006F279E">
              <w:rPr>
                <w:rFonts w:ascii="Times New Roman" w:hAnsi="Times New Roman" w:cs="Times New Roman"/>
              </w:rPr>
              <w:t>Закреплять представления о количественном и порядковом значении числа в пределах 10. Закреплять умение составлять число 10 из единиц. Совершенствовать навыки измерения величины предметов; познакомить с зависимостью результатов измерения от величины условной меры. Развивать умение двигаться в пространстве в заданном направлении. Совершенствовать умение моделировать предметы с помощью знакомых геометрических фигур.</w:t>
            </w:r>
          </w:p>
        </w:tc>
        <w:tc>
          <w:tcPr>
            <w:tcW w:w="1755" w:type="pct"/>
          </w:tcPr>
          <w:p w:rsidR="002A0AD5" w:rsidRPr="006F279E" w:rsidRDefault="002A0AD5" w:rsidP="006F279E">
            <w:pPr>
              <w:rPr>
                <w:rFonts w:ascii="Times New Roman" w:hAnsi="Times New Roman" w:cs="Times New Roman"/>
                <w:b/>
              </w:rPr>
            </w:pPr>
            <w:r w:rsidRPr="006F279E">
              <w:rPr>
                <w:rFonts w:ascii="Times New Roman" w:hAnsi="Times New Roman" w:cs="Times New Roman"/>
                <w:b/>
              </w:rPr>
              <w:t>Занятие 11. (</w:t>
            </w:r>
            <w:r w:rsidR="005057FF">
              <w:rPr>
                <w:rFonts w:ascii="Times New Roman" w:hAnsi="Times New Roman" w:cs="Times New Roman"/>
                <w:b/>
              </w:rPr>
              <w:t>[13]</w:t>
            </w:r>
            <w:r w:rsidRPr="006F279E">
              <w:rPr>
                <w:rFonts w:ascii="Times New Roman" w:hAnsi="Times New Roman" w:cs="Times New Roman"/>
                <w:b/>
              </w:rPr>
              <w:t>, с.45)</w:t>
            </w:r>
          </w:p>
          <w:p w:rsidR="002A0AD5" w:rsidRPr="006F279E" w:rsidRDefault="002A0AD5" w:rsidP="006F279E">
            <w:pPr>
              <w:rPr>
                <w:rFonts w:ascii="Times New Roman" w:hAnsi="Times New Roman" w:cs="Times New Roman"/>
              </w:rPr>
            </w:pPr>
            <w:r w:rsidRPr="006F279E">
              <w:rPr>
                <w:rFonts w:ascii="Times New Roman" w:hAnsi="Times New Roman" w:cs="Times New Roman"/>
              </w:rPr>
              <w:t>Задачи.  Познакомить с образованием числа 12 и новой счетной единицей — десятком. Учить: записывать число 12; определять время на часах; решать логическую задачу на установление закономерностей; понимать учебную задачу и выполнять ее самостоятельно; закреплять знания о геометрических фигурах — круг, квадрат, треугольник, прямоугольник. Формировать: умение дорисовывать круги до знакомых предметов; навыки самоконтроля и самооценки.</w:t>
            </w:r>
          </w:p>
        </w:tc>
      </w:tr>
      <w:tr w:rsidR="00BA172E" w:rsidRPr="006F279E" w:rsidTr="00656BF0">
        <w:trPr>
          <w:trHeight w:val="180"/>
        </w:trPr>
        <w:tc>
          <w:tcPr>
            <w:tcW w:w="1490" w:type="pct"/>
            <w:tcBorders>
              <w:bottom w:val="single" w:sz="4" w:space="0" w:color="auto"/>
            </w:tcBorders>
          </w:tcPr>
          <w:p w:rsidR="00BA172E" w:rsidRPr="006F279E" w:rsidRDefault="006876EA" w:rsidP="006F279E">
            <w:pPr>
              <w:jc w:val="center"/>
              <w:rPr>
                <w:rFonts w:ascii="Times New Roman" w:hAnsi="Times New Roman" w:cs="Times New Roman"/>
              </w:rPr>
            </w:pPr>
            <w:r w:rsidRPr="006F279E">
              <w:rPr>
                <w:rFonts w:ascii="Times New Roman" w:hAnsi="Times New Roman" w:cs="Times New Roman"/>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BA172E" w:rsidRPr="006F279E" w:rsidRDefault="00BA172E" w:rsidP="006F279E">
            <w:pPr>
              <w:rPr>
                <w:rFonts w:ascii="Times New Roman" w:hAnsi="Times New Roman" w:cs="Times New Roman"/>
                <w:b/>
              </w:rPr>
            </w:pPr>
            <w:r w:rsidRPr="006F279E">
              <w:rPr>
                <w:rFonts w:ascii="Times New Roman" w:hAnsi="Times New Roman" w:cs="Times New Roman"/>
                <w:b/>
              </w:rPr>
              <w:t>Конструирование из разных материалов. Как «растет» генеалогическое древо. (</w:t>
            </w:r>
            <w:r w:rsidR="005057FF">
              <w:rPr>
                <w:rFonts w:ascii="Times New Roman" w:hAnsi="Times New Roman" w:cs="Times New Roman"/>
                <w:b/>
              </w:rPr>
              <w:t>[19]</w:t>
            </w:r>
            <w:r w:rsidRPr="006F279E">
              <w:rPr>
                <w:rFonts w:ascii="Times New Roman" w:hAnsi="Times New Roman" w:cs="Times New Roman"/>
                <w:b/>
              </w:rPr>
              <w:t>, с. 54)</w:t>
            </w:r>
          </w:p>
          <w:p w:rsidR="00BA172E" w:rsidRPr="006F279E" w:rsidRDefault="00BA172E" w:rsidP="006F279E">
            <w:pPr>
              <w:rPr>
                <w:rFonts w:ascii="Times New Roman" w:hAnsi="Times New Roman" w:cs="Times New Roman"/>
              </w:rPr>
            </w:pPr>
            <w:r w:rsidRPr="006F279E">
              <w:rPr>
                <w:rFonts w:ascii="Times New Roman" w:hAnsi="Times New Roman" w:cs="Times New Roman"/>
              </w:rPr>
              <w:t>Задачи. Вызвать интерес к конструированию генеалогического древа как символа рода, способа визуализации структуры семьи. Показать варианты моделей (нисходящую и восходящую) для отражения родственных отношений. Инициировать поиск способов изображения семейного древа по аналогии с реальным деревом (корни, ствол, ветви, листья или цветы, плоды). Содействовать развитию семейной памяти (история мамы и папы, история бабушки и дедушки).Воспитывать любовь к своей семье, интерес к ее истории, уважением предков.</w:t>
            </w:r>
          </w:p>
        </w:tc>
      </w:tr>
      <w:tr w:rsidR="002A0AD5" w:rsidRPr="006F279E" w:rsidTr="00656BF0">
        <w:trPr>
          <w:trHeight w:val="204"/>
        </w:trPr>
        <w:tc>
          <w:tcPr>
            <w:tcW w:w="1490" w:type="pct"/>
            <w:tcBorders>
              <w:top w:val="single" w:sz="4" w:space="0" w:color="auto"/>
              <w:bottom w:val="single" w:sz="4" w:space="0" w:color="auto"/>
            </w:tcBorders>
          </w:tcPr>
          <w:p w:rsidR="002A0AD5" w:rsidRPr="006F279E" w:rsidRDefault="002A0AD5" w:rsidP="006F279E">
            <w:pPr>
              <w:jc w:val="center"/>
              <w:rPr>
                <w:rFonts w:ascii="Times New Roman" w:hAnsi="Times New Roman" w:cs="Times New Roman"/>
              </w:rPr>
            </w:pPr>
            <w:r w:rsidRPr="006F279E">
              <w:rPr>
                <w:rFonts w:ascii="Times New Roman" w:hAnsi="Times New Roman" w:cs="Times New Roman"/>
              </w:rPr>
              <w:t>Познавательное развитие</w:t>
            </w:r>
          </w:p>
          <w:p w:rsidR="002A0AD5" w:rsidRPr="006F279E" w:rsidRDefault="002A0AD5" w:rsidP="006F279E">
            <w:pPr>
              <w:jc w:val="center"/>
              <w:rPr>
                <w:rFonts w:ascii="Times New Roman" w:hAnsi="Times New Roman" w:cs="Times New Roman"/>
              </w:rPr>
            </w:pPr>
            <w:r w:rsidRPr="006F279E">
              <w:rPr>
                <w:rFonts w:ascii="Times New Roman" w:hAnsi="Times New Roman" w:cs="Times New Roman"/>
              </w:rPr>
              <w:t>(</w:t>
            </w:r>
            <w:r w:rsidR="004B36A6">
              <w:rPr>
                <w:rFonts w:ascii="Times New Roman" w:hAnsi="Times New Roman" w:cs="Times New Roman"/>
              </w:rPr>
              <w:t>Формирование целостной картины мира</w:t>
            </w:r>
            <w:r w:rsidRPr="006F279E">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2A0AD5" w:rsidRPr="006F279E" w:rsidRDefault="008E5671" w:rsidP="006F279E">
            <w:pPr>
              <w:rPr>
                <w:rFonts w:ascii="Times New Roman" w:hAnsi="Times New Roman" w:cs="Times New Roman"/>
                <w:b/>
              </w:rPr>
            </w:pPr>
            <w:r>
              <w:rPr>
                <w:rFonts w:ascii="Times New Roman" w:hAnsi="Times New Roman" w:cs="Times New Roman"/>
                <w:b/>
              </w:rPr>
              <w:t xml:space="preserve">1-й вариант. </w:t>
            </w:r>
            <w:r w:rsidR="002A0AD5" w:rsidRPr="006F279E">
              <w:rPr>
                <w:rFonts w:ascii="Times New Roman" w:hAnsi="Times New Roman" w:cs="Times New Roman"/>
                <w:b/>
              </w:rPr>
              <w:t>Дружная семья. (</w:t>
            </w:r>
            <w:r w:rsidR="005057FF">
              <w:rPr>
                <w:rFonts w:ascii="Times New Roman" w:hAnsi="Times New Roman" w:cs="Times New Roman"/>
                <w:b/>
              </w:rPr>
              <w:t>[9]</w:t>
            </w:r>
            <w:r w:rsidR="002A0AD5" w:rsidRPr="006F279E">
              <w:rPr>
                <w:rFonts w:ascii="Times New Roman" w:hAnsi="Times New Roman" w:cs="Times New Roman"/>
                <w:b/>
              </w:rPr>
              <w:t>, с. 33)</w:t>
            </w:r>
          </w:p>
          <w:p w:rsidR="002A0AD5" w:rsidRDefault="002A0AD5" w:rsidP="006F279E">
            <w:pPr>
              <w:rPr>
                <w:rFonts w:ascii="Times New Roman" w:hAnsi="Times New Roman" w:cs="Times New Roman"/>
              </w:rPr>
            </w:pPr>
            <w:r w:rsidRPr="006F279E">
              <w:rPr>
                <w:rFonts w:ascii="Times New Roman" w:hAnsi="Times New Roman" w:cs="Times New Roman"/>
              </w:rPr>
              <w:t>Задачи. Обобщать и систематизировать представления детей о семье (люди, которые живут вместе, любят друг друга, заботятся друг о друге). Расширять представления о родовых корнях семьи. Воспитывать желание заботиться о близких, развивать чувство гордости за свою семью.</w:t>
            </w:r>
          </w:p>
          <w:p w:rsidR="008E5671" w:rsidRPr="006F279E" w:rsidRDefault="008E5671" w:rsidP="008E5671">
            <w:pPr>
              <w:rPr>
                <w:rFonts w:ascii="Times New Roman" w:hAnsi="Times New Roman" w:cs="Times New Roman"/>
                <w:b/>
              </w:rPr>
            </w:pPr>
            <w:r>
              <w:rPr>
                <w:rFonts w:ascii="Times New Roman" w:hAnsi="Times New Roman" w:cs="Times New Roman"/>
                <w:b/>
              </w:rPr>
              <w:t>2-й вариант. Что такое семья</w:t>
            </w:r>
            <w:r w:rsidRPr="006F279E">
              <w:rPr>
                <w:rFonts w:ascii="Times New Roman" w:hAnsi="Times New Roman" w:cs="Times New Roman"/>
                <w:b/>
              </w:rPr>
              <w:t>. (</w:t>
            </w:r>
            <w:r w:rsidR="005057FF">
              <w:rPr>
                <w:rFonts w:ascii="Times New Roman" w:hAnsi="Times New Roman" w:cs="Times New Roman"/>
                <w:b/>
              </w:rPr>
              <w:t>[14]</w:t>
            </w:r>
            <w:r w:rsidRPr="006F279E">
              <w:rPr>
                <w:rFonts w:ascii="Times New Roman" w:hAnsi="Times New Roman" w:cs="Times New Roman"/>
                <w:b/>
              </w:rPr>
              <w:t xml:space="preserve">, с. </w:t>
            </w:r>
            <w:r>
              <w:rPr>
                <w:rFonts w:ascii="Times New Roman" w:hAnsi="Times New Roman" w:cs="Times New Roman"/>
                <w:b/>
              </w:rPr>
              <w:t>169</w:t>
            </w:r>
            <w:r w:rsidRPr="006F279E">
              <w:rPr>
                <w:rFonts w:ascii="Times New Roman" w:hAnsi="Times New Roman" w:cs="Times New Roman"/>
                <w:b/>
              </w:rPr>
              <w:t>)</w:t>
            </w:r>
          </w:p>
          <w:p w:rsidR="008E5671" w:rsidRPr="006F279E" w:rsidRDefault="008E5671" w:rsidP="00E1530C">
            <w:pPr>
              <w:rPr>
                <w:rFonts w:ascii="Times New Roman" w:hAnsi="Times New Roman" w:cs="Times New Roman"/>
              </w:rPr>
            </w:pPr>
            <w:r w:rsidRPr="006F279E">
              <w:rPr>
                <w:rFonts w:ascii="Times New Roman" w:hAnsi="Times New Roman" w:cs="Times New Roman"/>
              </w:rPr>
              <w:t xml:space="preserve">Задачи. </w:t>
            </w:r>
            <w:r>
              <w:rPr>
                <w:rFonts w:ascii="Times New Roman" w:hAnsi="Times New Roman" w:cs="Times New Roman"/>
              </w:rPr>
              <w:t>О</w:t>
            </w:r>
            <w:r w:rsidRPr="008E5671">
              <w:rPr>
                <w:rFonts w:ascii="Times New Roman" w:hAnsi="Times New Roman" w:cs="Times New Roman"/>
              </w:rPr>
              <w:t>богащать обобщенные представления о составе семьи,</w:t>
            </w:r>
            <w:r>
              <w:rPr>
                <w:rFonts w:ascii="Times New Roman" w:hAnsi="Times New Roman" w:cs="Times New Roman"/>
              </w:rPr>
              <w:t xml:space="preserve"> </w:t>
            </w:r>
            <w:r w:rsidRPr="008E5671">
              <w:rPr>
                <w:rFonts w:ascii="Times New Roman" w:hAnsi="Times New Roman" w:cs="Times New Roman"/>
              </w:rPr>
              <w:t>нормах этикета, принятых в семье;</w:t>
            </w:r>
            <w:r>
              <w:rPr>
                <w:rFonts w:ascii="Times New Roman" w:hAnsi="Times New Roman" w:cs="Times New Roman"/>
              </w:rPr>
              <w:t xml:space="preserve"> </w:t>
            </w:r>
            <w:r w:rsidRPr="008E5671">
              <w:rPr>
                <w:rFonts w:ascii="Times New Roman" w:hAnsi="Times New Roman" w:cs="Times New Roman"/>
              </w:rPr>
              <w:t>стимулировать проявление познавательного интереса к</w:t>
            </w:r>
            <w:r>
              <w:rPr>
                <w:rFonts w:ascii="Times New Roman" w:hAnsi="Times New Roman" w:cs="Times New Roman"/>
              </w:rPr>
              <w:t xml:space="preserve"> </w:t>
            </w:r>
            <w:r w:rsidRPr="008E5671">
              <w:rPr>
                <w:rFonts w:ascii="Times New Roman" w:hAnsi="Times New Roman" w:cs="Times New Roman"/>
              </w:rPr>
              <w:t>явлениям истории и культуры своей семьи;</w:t>
            </w:r>
            <w:r>
              <w:rPr>
                <w:rFonts w:ascii="Times New Roman" w:hAnsi="Times New Roman" w:cs="Times New Roman"/>
              </w:rPr>
              <w:t xml:space="preserve"> </w:t>
            </w:r>
            <w:r w:rsidRPr="008E5671">
              <w:rPr>
                <w:rFonts w:ascii="Times New Roman" w:hAnsi="Times New Roman" w:cs="Times New Roman"/>
              </w:rPr>
              <w:t>формировать навыки проявления симпатии, любви, уважения, сочувствия по отношению к близким людям</w:t>
            </w:r>
            <w:r>
              <w:rPr>
                <w:rFonts w:ascii="Times New Roman" w:hAnsi="Times New Roman" w:cs="Times New Roman"/>
              </w:rPr>
              <w:t xml:space="preserve">; </w:t>
            </w:r>
            <w:r w:rsidRPr="008E5671">
              <w:rPr>
                <w:rFonts w:ascii="Times New Roman" w:hAnsi="Times New Roman" w:cs="Times New Roman"/>
              </w:rPr>
              <w:t>способствовать развитию умений самостоятельного применения полученных знаний в игровой деятельности.</w:t>
            </w:r>
          </w:p>
        </w:tc>
      </w:tr>
      <w:tr w:rsidR="009D4A33" w:rsidRPr="006F279E" w:rsidTr="009D4A33">
        <w:trPr>
          <w:trHeight w:val="165"/>
        </w:trPr>
        <w:tc>
          <w:tcPr>
            <w:tcW w:w="1490" w:type="pct"/>
            <w:vMerge w:val="restart"/>
            <w:tcBorders>
              <w:top w:val="single" w:sz="4" w:space="0" w:color="auto"/>
            </w:tcBorders>
          </w:tcPr>
          <w:p w:rsidR="009D4A33" w:rsidRPr="006F279E" w:rsidRDefault="009D4A33" w:rsidP="006F279E">
            <w:pPr>
              <w:jc w:val="center"/>
              <w:rPr>
                <w:rFonts w:ascii="Times New Roman" w:hAnsi="Times New Roman" w:cs="Times New Roman"/>
              </w:rPr>
            </w:pPr>
            <w:r w:rsidRPr="006F279E">
              <w:rPr>
                <w:rFonts w:ascii="Times New Roman" w:hAnsi="Times New Roman" w:cs="Times New Roman"/>
              </w:rPr>
              <w:t>Речевое развитие (</w:t>
            </w:r>
            <w:r w:rsidR="00644FAB" w:rsidRPr="00644FAB">
              <w:rPr>
                <w:rFonts w:ascii="Times New Roman" w:hAnsi="Times New Roman" w:cs="Times New Roman"/>
              </w:rPr>
              <w:t>Развитие речи, обучение грамоте</w:t>
            </w:r>
            <w:r w:rsidRPr="006F279E">
              <w:rPr>
                <w:rFonts w:ascii="Times New Roman" w:hAnsi="Times New Roman" w:cs="Times New Roman"/>
              </w:rPr>
              <w:t>)</w:t>
            </w:r>
          </w:p>
        </w:tc>
        <w:tc>
          <w:tcPr>
            <w:tcW w:w="3510" w:type="pct"/>
            <w:gridSpan w:val="2"/>
            <w:tcBorders>
              <w:top w:val="single" w:sz="4" w:space="0" w:color="auto"/>
              <w:bottom w:val="dotted" w:sz="4" w:space="0" w:color="auto"/>
              <w:right w:val="single" w:sz="4" w:space="0" w:color="auto"/>
            </w:tcBorders>
          </w:tcPr>
          <w:p w:rsidR="009D4A33" w:rsidRPr="006F279E" w:rsidRDefault="0046554B" w:rsidP="006F279E">
            <w:pPr>
              <w:rPr>
                <w:rFonts w:ascii="Times New Roman" w:hAnsi="Times New Roman" w:cs="Times New Roman"/>
                <w:b/>
              </w:rPr>
            </w:pPr>
            <w:r>
              <w:rPr>
                <w:rFonts w:ascii="Times New Roman" w:hAnsi="Times New Roman" w:cs="Times New Roman"/>
                <w:b/>
              </w:rPr>
              <w:t xml:space="preserve">1. </w:t>
            </w:r>
            <w:r w:rsidR="0039241C">
              <w:rPr>
                <w:rFonts w:ascii="Times New Roman" w:hAnsi="Times New Roman" w:cs="Times New Roman"/>
                <w:b/>
              </w:rPr>
              <w:t xml:space="preserve">Занятие </w:t>
            </w:r>
            <w:r w:rsidR="009D4A33" w:rsidRPr="006F279E">
              <w:rPr>
                <w:rFonts w:ascii="Times New Roman" w:hAnsi="Times New Roman" w:cs="Times New Roman"/>
                <w:b/>
              </w:rPr>
              <w:t>12. (</w:t>
            </w:r>
            <w:r w:rsidR="005057FF">
              <w:rPr>
                <w:rFonts w:ascii="Times New Roman" w:hAnsi="Times New Roman" w:cs="Times New Roman"/>
                <w:b/>
              </w:rPr>
              <w:t>[</w:t>
            </w:r>
            <w:r w:rsidR="001E4464">
              <w:rPr>
                <w:rFonts w:ascii="Times New Roman" w:hAnsi="Times New Roman" w:cs="Times New Roman"/>
                <w:b/>
              </w:rPr>
              <w:t>36]</w:t>
            </w:r>
            <w:r w:rsidR="009D4A33" w:rsidRPr="006F279E">
              <w:rPr>
                <w:rFonts w:ascii="Times New Roman" w:hAnsi="Times New Roman" w:cs="Times New Roman"/>
                <w:b/>
              </w:rPr>
              <w:t>, с. 128)</w:t>
            </w:r>
          </w:p>
          <w:p w:rsidR="009D4A33" w:rsidRPr="006F279E" w:rsidRDefault="009D4A33" w:rsidP="00935ED0">
            <w:pPr>
              <w:rPr>
                <w:rFonts w:ascii="Times New Roman" w:hAnsi="Times New Roman" w:cs="Times New Roman"/>
              </w:rPr>
            </w:pPr>
            <w:r w:rsidRPr="006F279E">
              <w:rPr>
                <w:rFonts w:ascii="Times New Roman" w:hAnsi="Times New Roman" w:cs="Times New Roman"/>
              </w:rPr>
              <w:t xml:space="preserve">Задачи. Продолжать учить детей проводить звуковой анализ слов с применением правил написания гласных букв и определением ударного гласного звука; познакомить с буквой </w:t>
            </w:r>
            <w:r w:rsidRPr="006F279E">
              <w:rPr>
                <w:rFonts w:ascii="Times New Roman" w:hAnsi="Times New Roman" w:cs="Times New Roman"/>
                <w:b/>
              </w:rPr>
              <w:t>и И</w:t>
            </w:r>
            <w:r w:rsidRPr="006F279E">
              <w:rPr>
                <w:rFonts w:ascii="Times New Roman" w:hAnsi="Times New Roman" w:cs="Times New Roman"/>
              </w:rPr>
              <w:t xml:space="preserve"> и правилом написания </w:t>
            </w:r>
            <w:r w:rsidRPr="006F279E">
              <w:rPr>
                <w:rFonts w:ascii="Times New Roman" w:hAnsi="Times New Roman" w:cs="Times New Roman"/>
                <w:b/>
              </w:rPr>
              <w:t>и</w:t>
            </w:r>
            <w:r w:rsidRPr="006F279E">
              <w:rPr>
                <w:rFonts w:ascii="Times New Roman" w:hAnsi="Times New Roman" w:cs="Times New Roman"/>
              </w:rPr>
              <w:t xml:space="preserve"> после мягких согласных звуков;</w:t>
            </w:r>
            <w:r w:rsidR="00935ED0">
              <w:rPr>
                <w:rFonts w:ascii="Times New Roman" w:hAnsi="Times New Roman" w:cs="Times New Roman"/>
              </w:rPr>
              <w:t xml:space="preserve"> </w:t>
            </w:r>
            <w:r w:rsidRPr="006F279E">
              <w:rPr>
                <w:rFonts w:ascii="Times New Roman" w:hAnsi="Times New Roman" w:cs="Times New Roman"/>
              </w:rPr>
              <w:t>учить детей словоизменению; продолжать учить называть слова по заданной модели.</w:t>
            </w:r>
          </w:p>
        </w:tc>
      </w:tr>
      <w:tr w:rsidR="00997776" w:rsidRPr="006F279E" w:rsidTr="00823C6C">
        <w:trPr>
          <w:trHeight w:val="553"/>
        </w:trPr>
        <w:tc>
          <w:tcPr>
            <w:tcW w:w="1490" w:type="pct"/>
            <w:vMerge/>
            <w:tcBorders>
              <w:bottom w:val="single" w:sz="4" w:space="0" w:color="auto"/>
            </w:tcBorders>
          </w:tcPr>
          <w:p w:rsidR="00997776" w:rsidRPr="006F279E" w:rsidRDefault="00997776" w:rsidP="006F279E">
            <w:pPr>
              <w:jc w:val="center"/>
              <w:rPr>
                <w:rFonts w:ascii="Times New Roman" w:hAnsi="Times New Roman" w:cs="Times New Roman"/>
                <w:color w:val="FF0000"/>
              </w:rPr>
            </w:pPr>
          </w:p>
        </w:tc>
        <w:tc>
          <w:tcPr>
            <w:tcW w:w="1755" w:type="pct"/>
            <w:tcBorders>
              <w:top w:val="dotted" w:sz="4" w:space="0" w:color="auto"/>
              <w:bottom w:val="single" w:sz="4" w:space="0" w:color="auto"/>
              <w:right w:val="single" w:sz="4" w:space="0" w:color="auto"/>
            </w:tcBorders>
          </w:tcPr>
          <w:p w:rsidR="00997776" w:rsidRPr="006F279E" w:rsidRDefault="0046554B" w:rsidP="006F279E">
            <w:pPr>
              <w:rPr>
                <w:rFonts w:ascii="Times New Roman" w:hAnsi="Times New Roman" w:cs="Times New Roman"/>
                <w:b/>
              </w:rPr>
            </w:pPr>
            <w:r>
              <w:rPr>
                <w:rFonts w:ascii="Times New Roman" w:hAnsi="Times New Roman" w:cs="Times New Roman"/>
                <w:b/>
              </w:rPr>
              <w:t xml:space="preserve">2. </w:t>
            </w:r>
            <w:r w:rsidR="00997776" w:rsidRPr="006F279E">
              <w:rPr>
                <w:rFonts w:ascii="Times New Roman" w:hAnsi="Times New Roman" w:cs="Times New Roman"/>
                <w:b/>
              </w:rPr>
              <w:t>Вот такая история! (</w:t>
            </w:r>
            <w:r w:rsidR="005057FF">
              <w:rPr>
                <w:rFonts w:ascii="Times New Roman" w:hAnsi="Times New Roman" w:cs="Times New Roman"/>
                <w:b/>
              </w:rPr>
              <w:t>[8]</w:t>
            </w:r>
            <w:r w:rsidR="00997776" w:rsidRPr="006F279E">
              <w:rPr>
                <w:rFonts w:ascii="Times New Roman" w:hAnsi="Times New Roman" w:cs="Times New Roman"/>
                <w:b/>
              </w:rPr>
              <w:t>, с. 33)</w:t>
            </w:r>
          </w:p>
          <w:p w:rsidR="00997776" w:rsidRPr="006F279E" w:rsidRDefault="00997776" w:rsidP="006F279E">
            <w:pPr>
              <w:rPr>
                <w:rFonts w:ascii="Times New Roman" w:hAnsi="Times New Roman" w:cs="Times New Roman"/>
              </w:rPr>
            </w:pPr>
            <w:r w:rsidRPr="006F279E">
              <w:rPr>
                <w:rFonts w:ascii="Times New Roman" w:hAnsi="Times New Roman" w:cs="Times New Roman"/>
              </w:rPr>
              <w:t>Задачи. Продолжать учить детей составлять рассказы из личного опыта.</w:t>
            </w:r>
          </w:p>
        </w:tc>
        <w:tc>
          <w:tcPr>
            <w:tcW w:w="1755" w:type="pct"/>
            <w:tcBorders>
              <w:top w:val="dotted" w:sz="4" w:space="0" w:color="auto"/>
              <w:bottom w:val="single" w:sz="4" w:space="0" w:color="auto"/>
              <w:right w:val="single" w:sz="4" w:space="0" w:color="auto"/>
            </w:tcBorders>
          </w:tcPr>
          <w:p w:rsidR="00997776" w:rsidRPr="006F279E" w:rsidRDefault="0046554B" w:rsidP="006F279E">
            <w:pPr>
              <w:rPr>
                <w:rFonts w:ascii="Times New Roman" w:hAnsi="Times New Roman" w:cs="Times New Roman"/>
                <w:b/>
              </w:rPr>
            </w:pPr>
            <w:r>
              <w:rPr>
                <w:rFonts w:ascii="Times New Roman" w:hAnsi="Times New Roman" w:cs="Times New Roman"/>
                <w:b/>
              </w:rPr>
              <w:t xml:space="preserve">2. </w:t>
            </w:r>
            <w:r w:rsidR="00997776" w:rsidRPr="006F279E">
              <w:rPr>
                <w:rFonts w:ascii="Times New Roman" w:hAnsi="Times New Roman" w:cs="Times New Roman"/>
                <w:b/>
              </w:rPr>
              <w:t>Туркменская народная сказка «Падчерица». Сопоставление с русской народной сказкой «Хаврошечка». (</w:t>
            </w:r>
            <w:r w:rsidR="001E4464">
              <w:rPr>
                <w:rFonts w:ascii="Times New Roman" w:hAnsi="Times New Roman" w:cs="Times New Roman"/>
                <w:b/>
              </w:rPr>
              <w:t>[29]</w:t>
            </w:r>
            <w:r w:rsidR="00997776" w:rsidRPr="006F279E">
              <w:rPr>
                <w:rFonts w:ascii="Times New Roman" w:hAnsi="Times New Roman" w:cs="Times New Roman"/>
                <w:b/>
              </w:rPr>
              <w:t>, с. 118).</w:t>
            </w:r>
          </w:p>
          <w:p w:rsidR="00997776" w:rsidRPr="006F279E" w:rsidRDefault="00997776" w:rsidP="006F279E">
            <w:pPr>
              <w:rPr>
                <w:rFonts w:ascii="Times New Roman" w:hAnsi="Times New Roman" w:cs="Times New Roman"/>
              </w:rPr>
            </w:pPr>
            <w:r w:rsidRPr="006F279E">
              <w:rPr>
                <w:rFonts w:ascii="Times New Roman" w:hAnsi="Times New Roman" w:cs="Times New Roman"/>
              </w:rPr>
              <w:t>Задачи. Учить замечать сходство и различие в построении сюжета, идее, характерах героев двух сказок; формировать умение выделять в тексте выразительные средства, осознавать целесообразность их использования.</w:t>
            </w:r>
          </w:p>
        </w:tc>
      </w:tr>
    </w:tbl>
    <w:p w:rsidR="005A08C1" w:rsidRDefault="005A08C1" w:rsidP="003501F8">
      <w:pPr>
        <w:spacing w:after="0" w:line="240" w:lineRule="auto"/>
        <w:jc w:val="center"/>
        <w:rPr>
          <w:rFonts w:ascii="Times New Roman" w:hAnsi="Times New Roman" w:cs="Times New Roman"/>
          <w:b/>
          <w:sz w:val="20"/>
          <w:szCs w:val="20"/>
        </w:rPr>
      </w:pPr>
    </w:p>
    <w:p w:rsidR="006A3E24" w:rsidRDefault="006A3E24" w:rsidP="00C02941">
      <w:pPr>
        <w:spacing w:after="0" w:line="240" w:lineRule="auto"/>
        <w:ind w:left="142" w:right="-882" w:firstLine="566"/>
        <w:rPr>
          <w:rFonts w:ascii="Times New Roman" w:hAnsi="Times New Roman" w:cs="Times New Roman"/>
          <w:b/>
          <w:sz w:val="20"/>
          <w:szCs w:val="20"/>
        </w:rPr>
      </w:pPr>
    </w:p>
    <w:p w:rsidR="006A3E24" w:rsidRDefault="006A3E24" w:rsidP="00C02941">
      <w:pPr>
        <w:spacing w:after="0" w:line="240" w:lineRule="auto"/>
        <w:ind w:left="142" w:right="-882" w:firstLine="566"/>
        <w:rPr>
          <w:rFonts w:ascii="Times New Roman" w:hAnsi="Times New Roman" w:cs="Times New Roman"/>
          <w:b/>
          <w:sz w:val="20"/>
          <w:szCs w:val="20"/>
        </w:rPr>
      </w:pPr>
    </w:p>
    <w:p w:rsidR="006A3E24" w:rsidRDefault="006A3E24" w:rsidP="00C02941">
      <w:pPr>
        <w:spacing w:after="0" w:line="240" w:lineRule="auto"/>
        <w:ind w:left="142" w:right="-882" w:firstLine="566"/>
        <w:rPr>
          <w:rFonts w:ascii="Times New Roman" w:hAnsi="Times New Roman" w:cs="Times New Roman"/>
          <w:b/>
          <w:sz w:val="20"/>
          <w:szCs w:val="20"/>
        </w:rPr>
      </w:pPr>
    </w:p>
    <w:p w:rsidR="00B46672" w:rsidRDefault="00B46672" w:rsidP="00B21D37">
      <w:pPr>
        <w:spacing w:after="0" w:line="240" w:lineRule="auto"/>
        <w:ind w:right="-882"/>
        <w:rPr>
          <w:rFonts w:ascii="Times New Roman" w:hAnsi="Times New Roman" w:cs="Times New Roman"/>
          <w:b/>
          <w:sz w:val="24"/>
          <w:szCs w:val="19"/>
          <w:u w:val="single"/>
        </w:rPr>
      </w:pPr>
    </w:p>
    <w:p w:rsidR="0046554B" w:rsidRDefault="0046554B" w:rsidP="00B21D37">
      <w:pPr>
        <w:spacing w:after="0" w:line="240" w:lineRule="auto"/>
        <w:ind w:right="-882"/>
        <w:rPr>
          <w:rFonts w:ascii="Times New Roman" w:hAnsi="Times New Roman" w:cs="Times New Roman"/>
          <w:b/>
          <w:sz w:val="24"/>
          <w:szCs w:val="19"/>
          <w:u w:val="single"/>
        </w:rPr>
      </w:pPr>
    </w:p>
    <w:p w:rsidR="0046554B" w:rsidRDefault="0046554B" w:rsidP="00B21D37">
      <w:pPr>
        <w:spacing w:after="0" w:line="240" w:lineRule="auto"/>
        <w:ind w:right="-882"/>
        <w:rPr>
          <w:rFonts w:ascii="Times New Roman" w:hAnsi="Times New Roman" w:cs="Times New Roman"/>
          <w:b/>
          <w:sz w:val="24"/>
          <w:szCs w:val="19"/>
          <w:u w:val="single"/>
        </w:rPr>
      </w:pPr>
    </w:p>
    <w:p w:rsidR="0046554B" w:rsidRDefault="0046554B" w:rsidP="00B21D37">
      <w:pPr>
        <w:spacing w:after="0" w:line="240" w:lineRule="auto"/>
        <w:ind w:right="-882"/>
        <w:rPr>
          <w:rFonts w:ascii="Times New Roman" w:hAnsi="Times New Roman" w:cs="Times New Roman"/>
          <w:b/>
          <w:sz w:val="24"/>
          <w:szCs w:val="19"/>
          <w:u w:val="single"/>
        </w:rPr>
      </w:pPr>
    </w:p>
    <w:p w:rsidR="0046554B" w:rsidRDefault="0046554B" w:rsidP="00B21D37">
      <w:pPr>
        <w:spacing w:after="0" w:line="240" w:lineRule="auto"/>
        <w:ind w:right="-882"/>
        <w:rPr>
          <w:rFonts w:ascii="Times New Roman" w:hAnsi="Times New Roman" w:cs="Times New Roman"/>
          <w:b/>
          <w:sz w:val="24"/>
          <w:szCs w:val="19"/>
          <w:u w:val="single"/>
        </w:rPr>
      </w:pPr>
    </w:p>
    <w:p w:rsidR="0046554B" w:rsidRDefault="0046554B" w:rsidP="00B21D37">
      <w:pPr>
        <w:spacing w:after="0" w:line="240" w:lineRule="auto"/>
        <w:ind w:right="-882"/>
        <w:rPr>
          <w:rFonts w:ascii="Times New Roman" w:hAnsi="Times New Roman" w:cs="Times New Roman"/>
          <w:b/>
          <w:sz w:val="24"/>
          <w:szCs w:val="19"/>
          <w:u w:val="single"/>
        </w:rPr>
      </w:pPr>
    </w:p>
    <w:p w:rsidR="00347F58" w:rsidRDefault="00347F58" w:rsidP="00B21D37">
      <w:pPr>
        <w:spacing w:after="0" w:line="240" w:lineRule="auto"/>
        <w:ind w:right="-882"/>
        <w:rPr>
          <w:rFonts w:ascii="Times New Roman" w:hAnsi="Times New Roman" w:cs="Times New Roman"/>
          <w:b/>
          <w:sz w:val="24"/>
          <w:szCs w:val="19"/>
          <w:u w:val="single"/>
        </w:rPr>
      </w:pPr>
    </w:p>
    <w:p w:rsidR="00B21D37" w:rsidRPr="00296AFB" w:rsidRDefault="00B21D37" w:rsidP="00B21D37">
      <w:pPr>
        <w:spacing w:after="0" w:line="240" w:lineRule="auto"/>
        <w:ind w:right="-882"/>
        <w:rPr>
          <w:rFonts w:ascii="Times New Roman" w:hAnsi="Times New Roman" w:cs="Times New Roman"/>
          <w:b/>
          <w:sz w:val="24"/>
          <w:szCs w:val="19"/>
          <w:u w:val="single"/>
        </w:rPr>
      </w:pPr>
      <w:r w:rsidRPr="00296AFB">
        <w:rPr>
          <w:rFonts w:ascii="Times New Roman" w:hAnsi="Times New Roman" w:cs="Times New Roman"/>
          <w:b/>
          <w:sz w:val="24"/>
          <w:szCs w:val="19"/>
          <w:u w:val="single"/>
        </w:rPr>
        <w:t>Тематическая неделя «</w:t>
      </w:r>
      <w:r w:rsidR="00B46672">
        <w:rPr>
          <w:rFonts w:ascii="Times New Roman" w:hAnsi="Times New Roman" w:cs="Times New Roman"/>
          <w:b/>
          <w:sz w:val="24"/>
          <w:szCs w:val="19"/>
          <w:u w:val="single"/>
        </w:rPr>
        <w:t>Домашние животные</w:t>
      </w:r>
      <w:r w:rsidRPr="00296AFB">
        <w:rPr>
          <w:rFonts w:ascii="Times New Roman" w:hAnsi="Times New Roman" w:cs="Times New Roman"/>
          <w:b/>
          <w:sz w:val="24"/>
          <w:szCs w:val="19"/>
          <w:u w:val="single"/>
        </w:rPr>
        <w:t>»</w:t>
      </w:r>
    </w:p>
    <w:p w:rsidR="00B21D37" w:rsidRPr="002F73F7" w:rsidRDefault="00B21D37" w:rsidP="00B21D37">
      <w:pPr>
        <w:spacing w:after="0" w:line="240" w:lineRule="auto"/>
        <w:ind w:right="-882"/>
        <w:rPr>
          <w:rFonts w:ascii="Times New Roman" w:hAnsi="Times New Roman" w:cs="Times New Roman"/>
          <w:sz w:val="14"/>
          <w:szCs w:val="19"/>
        </w:rPr>
      </w:pPr>
    </w:p>
    <w:p w:rsidR="00B21D37" w:rsidRPr="002F73F7" w:rsidRDefault="00B21D37" w:rsidP="00B21D37">
      <w:pPr>
        <w:spacing w:after="0" w:line="240" w:lineRule="auto"/>
        <w:ind w:right="-882"/>
        <w:rPr>
          <w:rFonts w:ascii="Times New Roman" w:hAnsi="Times New Roman" w:cs="Times New Roman"/>
          <w:b/>
          <w:szCs w:val="20"/>
        </w:rPr>
      </w:pPr>
      <w:r w:rsidRPr="002F73F7">
        <w:rPr>
          <w:rFonts w:ascii="Times New Roman" w:hAnsi="Times New Roman" w:cs="Times New Roman"/>
          <w:b/>
          <w:szCs w:val="20"/>
        </w:rPr>
        <w:t>Организация РППС:</w:t>
      </w:r>
    </w:p>
    <w:p w:rsidR="00B21D37" w:rsidRPr="00296AFB" w:rsidRDefault="00B21D37" w:rsidP="00B46672">
      <w:pPr>
        <w:spacing w:after="0" w:line="240" w:lineRule="auto"/>
        <w:ind w:right="-885" w:firstLine="709"/>
        <w:rPr>
          <w:rFonts w:ascii="Times New Roman" w:hAnsi="Times New Roman" w:cs="Times New Roman"/>
          <w:szCs w:val="21"/>
        </w:rPr>
      </w:pPr>
      <w:r w:rsidRPr="00296AFB">
        <w:rPr>
          <w:rFonts w:ascii="Times New Roman" w:hAnsi="Times New Roman" w:cs="Times New Roman"/>
          <w:szCs w:val="21"/>
        </w:rPr>
        <w:t xml:space="preserve">1. </w:t>
      </w:r>
      <w:r w:rsidRPr="00296AFB">
        <w:rPr>
          <w:rFonts w:ascii="Times New Roman" w:hAnsi="Times New Roman" w:cs="Times New Roman"/>
          <w:i/>
          <w:szCs w:val="21"/>
          <w:u w:val="single"/>
        </w:rPr>
        <w:t>Центр двигательной активности</w:t>
      </w:r>
      <w:r w:rsidRPr="00296AFB">
        <w:rPr>
          <w:rFonts w:ascii="Times New Roman" w:hAnsi="Times New Roman" w:cs="Times New Roman"/>
          <w:szCs w:val="21"/>
        </w:rPr>
        <w:t xml:space="preserve">: </w:t>
      </w:r>
      <w:r w:rsidR="00B46672">
        <w:rPr>
          <w:rFonts w:ascii="Times New Roman" w:hAnsi="Times New Roman" w:cs="Times New Roman"/>
          <w:szCs w:val="21"/>
        </w:rPr>
        <w:t>г</w:t>
      </w:r>
      <w:r w:rsidR="00B46672" w:rsidRPr="00B46672">
        <w:rPr>
          <w:rFonts w:ascii="Times New Roman" w:hAnsi="Times New Roman" w:cs="Times New Roman"/>
          <w:szCs w:val="21"/>
        </w:rPr>
        <w:t>имнастические палки</w:t>
      </w:r>
      <w:r w:rsidR="00B46672">
        <w:rPr>
          <w:rFonts w:ascii="Times New Roman" w:hAnsi="Times New Roman" w:cs="Times New Roman"/>
          <w:szCs w:val="21"/>
        </w:rPr>
        <w:t>; м</w:t>
      </w:r>
      <w:r w:rsidR="00B46672" w:rsidRPr="00B46672">
        <w:rPr>
          <w:rFonts w:ascii="Times New Roman" w:hAnsi="Times New Roman" w:cs="Times New Roman"/>
          <w:szCs w:val="21"/>
        </w:rPr>
        <w:t>ячи разных размеров</w:t>
      </w:r>
      <w:r w:rsidR="00B46672">
        <w:rPr>
          <w:rFonts w:ascii="Times New Roman" w:hAnsi="Times New Roman" w:cs="Times New Roman"/>
          <w:szCs w:val="21"/>
        </w:rPr>
        <w:t>; с</w:t>
      </w:r>
      <w:r w:rsidR="00B46672" w:rsidRPr="00B46672">
        <w:rPr>
          <w:rFonts w:ascii="Times New Roman" w:hAnsi="Times New Roman" w:cs="Times New Roman"/>
          <w:szCs w:val="21"/>
        </w:rPr>
        <w:t>какалки</w:t>
      </w:r>
      <w:r w:rsidR="00B46672">
        <w:rPr>
          <w:rFonts w:ascii="Times New Roman" w:hAnsi="Times New Roman" w:cs="Times New Roman"/>
          <w:szCs w:val="21"/>
        </w:rPr>
        <w:t>; к</w:t>
      </w:r>
      <w:r w:rsidR="00B46672" w:rsidRPr="00B46672">
        <w:rPr>
          <w:rFonts w:ascii="Times New Roman" w:hAnsi="Times New Roman" w:cs="Times New Roman"/>
          <w:szCs w:val="21"/>
        </w:rPr>
        <w:t>ольцебросы</w:t>
      </w:r>
      <w:r w:rsidR="00B46672">
        <w:rPr>
          <w:rFonts w:ascii="Times New Roman" w:hAnsi="Times New Roman" w:cs="Times New Roman"/>
          <w:szCs w:val="21"/>
        </w:rPr>
        <w:t>; м</w:t>
      </w:r>
      <w:r w:rsidR="00B46672" w:rsidRPr="00B46672">
        <w:rPr>
          <w:rFonts w:ascii="Times New Roman" w:hAnsi="Times New Roman" w:cs="Times New Roman"/>
          <w:szCs w:val="21"/>
        </w:rPr>
        <w:t>ягкие модули</w:t>
      </w:r>
      <w:r w:rsidR="00B46672">
        <w:rPr>
          <w:rFonts w:ascii="Times New Roman" w:hAnsi="Times New Roman" w:cs="Times New Roman"/>
          <w:szCs w:val="21"/>
        </w:rPr>
        <w:t>; б</w:t>
      </w:r>
      <w:r w:rsidR="00B46672" w:rsidRPr="00B46672">
        <w:rPr>
          <w:rFonts w:ascii="Times New Roman" w:hAnsi="Times New Roman" w:cs="Times New Roman"/>
          <w:szCs w:val="21"/>
        </w:rPr>
        <w:t>алансировочные подушки</w:t>
      </w:r>
      <w:r w:rsidR="00B46672">
        <w:rPr>
          <w:rFonts w:ascii="Times New Roman" w:hAnsi="Times New Roman" w:cs="Times New Roman"/>
          <w:szCs w:val="21"/>
        </w:rPr>
        <w:t>; в</w:t>
      </w:r>
      <w:r w:rsidR="00B46672" w:rsidRPr="00B46672">
        <w:rPr>
          <w:rFonts w:ascii="Times New Roman" w:hAnsi="Times New Roman" w:cs="Times New Roman"/>
          <w:szCs w:val="21"/>
        </w:rPr>
        <w:t>еревки и канаты</w:t>
      </w:r>
      <w:r w:rsidRPr="00296AFB">
        <w:rPr>
          <w:rFonts w:ascii="Times New Roman" w:hAnsi="Times New Roman" w:cs="Times New Roman"/>
          <w:szCs w:val="21"/>
        </w:rPr>
        <w:t>.</w:t>
      </w:r>
    </w:p>
    <w:p w:rsidR="00B21D37" w:rsidRPr="00296AFB" w:rsidRDefault="00B21D37" w:rsidP="00B21D37">
      <w:pPr>
        <w:spacing w:after="0" w:line="240" w:lineRule="auto"/>
        <w:ind w:right="-885" w:firstLine="709"/>
        <w:rPr>
          <w:rFonts w:ascii="Times New Roman" w:hAnsi="Times New Roman" w:cs="Times New Roman"/>
          <w:color w:val="FF0000"/>
          <w:szCs w:val="21"/>
        </w:rPr>
      </w:pPr>
      <w:r w:rsidRPr="00296AFB">
        <w:rPr>
          <w:rFonts w:ascii="Times New Roman" w:hAnsi="Times New Roman" w:cs="Times New Roman"/>
          <w:szCs w:val="21"/>
        </w:rPr>
        <w:t xml:space="preserve">2. </w:t>
      </w:r>
      <w:r w:rsidRPr="00296AFB">
        <w:rPr>
          <w:rFonts w:ascii="Times New Roman" w:hAnsi="Times New Roman" w:cs="Times New Roman"/>
          <w:i/>
          <w:szCs w:val="21"/>
          <w:u w:val="single"/>
        </w:rPr>
        <w:t>Центр безопасности</w:t>
      </w:r>
      <w:r w:rsidRPr="00296AFB">
        <w:rPr>
          <w:rFonts w:ascii="Times New Roman" w:hAnsi="Times New Roman" w:cs="Times New Roman"/>
          <w:szCs w:val="21"/>
        </w:rPr>
        <w:t>: картинки/плакаты с информацией о правилах безопасного поведения с животными.</w:t>
      </w:r>
    </w:p>
    <w:p w:rsidR="00B21D37" w:rsidRPr="00296AFB" w:rsidRDefault="00B21D37" w:rsidP="00B21D37">
      <w:pPr>
        <w:spacing w:after="0" w:line="240" w:lineRule="auto"/>
        <w:ind w:right="-885" w:firstLine="709"/>
        <w:rPr>
          <w:rFonts w:ascii="Times New Roman" w:hAnsi="Times New Roman" w:cs="Times New Roman"/>
          <w:szCs w:val="21"/>
        </w:rPr>
      </w:pPr>
      <w:r w:rsidRPr="00296AFB">
        <w:rPr>
          <w:rFonts w:ascii="Times New Roman" w:hAnsi="Times New Roman" w:cs="Times New Roman"/>
          <w:szCs w:val="21"/>
        </w:rPr>
        <w:t xml:space="preserve">3. </w:t>
      </w:r>
      <w:r w:rsidRPr="00296AFB">
        <w:rPr>
          <w:rFonts w:ascii="Times New Roman" w:hAnsi="Times New Roman" w:cs="Times New Roman"/>
          <w:i/>
          <w:szCs w:val="21"/>
          <w:u w:val="single"/>
        </w:rPr>
        <w:t>Центр игры:</w:t>
      </w:r>
      <w:r w:rsidRPr="00296AFB">
        <w:rPr>
          <w:szCs w:val="21"/>
        </w:rPr>
        <w:t xml:space="preserve"> </w:t>
      </w:r>
      <w:r>
        <w:rPr>
          <w:rFonts w:ascii="Times New Roman" w:hAnsi="Times New Roman" w:cs="Times New Roman"/>
          <w:szCs w:val="21"/>
        </w:rPr>
        <w:t>ф</w:t>
      </w:r>
      <w:r w:rsidRPr="007346FB">
        <w:rPr>
          <w:rFonts w:ascii="Times New Roman" w:hAnsi="Times New Roman" w:cs="Times New Roman"/>
          <w:szCs w:val="21"/>
        </w:rPr>
        <w:t>игурки домашних животных</w:t>
      </w:r>
      <w:r>
        <w:rPr>
          <w:rFonts w:ascii="Times New Roman" w:hAnsi="Times New Roman" w:cs="Times New Roman"/>
          <w:szCs w:val="21"/>
        </w:rPr>
        <w:t>; ф</w:t>
      </w:r>
      <w:r w:rsidRPr="007346FB">
        <w:rPr>
          <w:rFonts w:ascii="Times New Roman" w:hAnsi="Times New Roman" w:cs="Times New Roman"/>
          <w:szCs w:val="21"/>
        </w:rPr>
        <w:t>ерма с животными</w:t>
      </w:r>
      <w:r>
        <w:rPr>
          <w:rFonts w:ascii="Times New Roman" w:hAnsi="Times New Roman" w:cs="Times New Roman"/>
          <w:szCs w:val="21"/>
        </w:rPr>
        <w:t>; н</w:t>
      </w:r>
      <w:r w:rsidRPr="007346FB">
        <w:rPr>
          <w:rFonts w:ascii="Times New Roman" w:hAnsi="Times New Roman" w:cs="Times New Roman"/>
          <w:szCs w:val="21"/>
        </w:rPr>
        <w:t>абор инструментов для ухода за животными</w:t>
      </w:r>
      <w:r>
        <w:rPr>
          <w:rFonts w:ascii="Times New Roman" w:hAnsi="Times New Roman" w:cs="Times New Roman"/>
          <w:szCs w:val="21"/>
        </w:rPr>
        <w:t>; к</w:t>
      </w:r>
      <w:r w:rsidRPr="007346FB">
        <w:rPr>
          <w:rFonts w:ascii="Times New Roman" w:hAnsi="Times New Roman" w:cs="Times New Roman"/>
          <w:szCs w:val="21"/>
        </w:rPr>
        <w:t>укольный домик</w:t>
      </w:r>
      <w:r>
        <w:rPr>
          <w:rFonts w:ascii="Times New Roman" w:hAnsi="Times New Roman" w:cs="Times New Roman"/>
          <w:szCs w:val="21"/>
        </w:rPr>
        <w:t>; и</w:t>
      </w:r>
      <w:r w:rsidRPr="007346FB">
        <w:rPr>
          <w:rFonts w:ascii="Times New Roman" w:hAnsi="Times New Roman" w:cs="Times New Roman"/>
          <w:szCs w:val="21"/>
        </w:rPr>
        <w:t>грушечный транспорт для перевозки животных (грузовик, поезд)</w:t>
      </w:r>
      <w:r>
        <w:rPr>
          <w:rFonts w:ascii="Times New Roman" w:hAnsi="Times New Roman" w:cs="Times New Roman"/>
          <w:szCs w:val="21"/>
        </w:rPr>
        <w:t>; и</w:t>
      </w:r>
      <w:r w:rsidRPr="007346FB">
        <w:rPr>
          <w:rFonts w:ascii="Times New Roman" w:hAnsi="Times New Roman" w:cs="Times New Roman"/>
          <w:szCs w:val="21"/>
        </w:rPr>
        <w:t>грушечная ферма с загонами для животных</w:t>
      </w:r>
      <w:r>
        <w:rPr>
          <w:rFonts w:ascii="Times New Roman" w:hAnsi="Times New Roman" w:cs="Times New Roman"/>
          <w:szCs w:val="21"/>
        </w:rPr>
        <w:t>; ф</w:t>
      </w:r>
      <w:r w:rsidRPr="007346FB">
        <w:rPr>
          <w:rFonts w:ascii="Times New Roman" w:hAnsi="Times New Roman" w:cs="Times New Roman"/>
          <w:szCs w:val="21"/>
        </w:rPr>
        <w:t>игурки людей, занимающихся уходом за животными (фермеры, ветеринары)</w:t>
      </w:r>
      <w:r w:rsidRPr="00296AFB">
        <w:rPr>
          <w:rFonts w:ascii="Times New Roman" w:hAnsi="Times New Roman" w:cs="Times New Roman"/>
          <w:szCs w:val="21"/>
        </w:rPr>
        <w:t>.</w:t>
      </w:r>
    </w:p>
    <w:p w:rsidR="00B21D37" w:rsidRPr="00296AFB" w:rsidRDefault="00B21D37" w:rsidP="00B21D37">
      <w:pPr>
        <w:spacing w:after="0" w:line="240" w:lineRule="auto"/>
        <w:ind w:right="-885" w:firstLine="709"/>
        <w:rPr>
          <w:rFonts w:ascii="Times New Roman" w:hAnsi="Times New Roman" w:cs="Times New Roman"/>
          <w:szCs w:val="21"/>
        </w:rPr>
      </w:pPr>
      <w:r w:rsidRPr="00296AFB">
        <w:rPr>
          <w:rFonts w:ascii="Times New Roman" w:hAnsi="Times New Roman" w:cs="Times New Roman"/>
          <w:szCs w:val="21"/>
        </w:rPr>
        <w:t xml:space="preserve">4. </w:t>
      </w:r>
      <w:r w:rsidRPr="00296AFB">
        <w:rPr>
          <w:rFonts w:ascii="Times New Roman" w:hAnsi="Times New Roman" w:cs="Times New Roman"/>
          <w:i/>
          <w:szCs w:val="21"/>
          <w:u w:val="single"/>
        </w:rPr>
        <w:t>Центр конструирования</w:t>
      </w:r>
      <w:r w:rsidRPr="00296AFB">
        <w:rPr>
          <w:rFonts w:ascii="Times New Roman" w:hAnsi="Times New Roman" w:cs="Times New Roman"/>
          <w:szCs w:val="21"/>
        </w:rPr>
        <w:t xml:space="preserve">: </w:t>
      </w:r>
      <w:r>
        <w:rPr>
          <w:rFonts w:ascii="Times New Roman" w:hAnsi="Times New Roman" w:cs="Times New Roman"/>
          <w:szCs w:val="21"/>
        </w:rPr>
        <w:t>к</w:t>
      </w:r>
      <w:r w:rsidRPr="00296AFB">
        <w:rPr>
          <w:rFonts w:ascii="Times New Roman" w:hAnsi="Times New Roman" w:cs="Times New Roman"/>
          <w:szCs w:val="21"/>
        </w:rPr>
        <w:t>онструктор «Лего» для создания моделей домашних животных и птиц разных пород; деревянный конструктор для постройки загонов, вольеров и других сооружений для домашних животных; мягкий конструктор из поролона или ткани для создания подушек, одеял и других аксессуаров для домашних питомцев; магнитный конструктор для создания магнитного дерева, на котором можно разместить фотографии домашних животных и их хозяев; бумажный конструктор для создания аппликаций и объемных моделей домашних животных и птиц.</w:t>
      </w:r>
    </w:p>
    <w:p w:rsidR="00B21D37" w:rsidRPr="00296AFB" w:rsidRDefault="00B21D37" w:rsidP="00B21D37">
      <w:pPr>
        <w:spacing w:after="0" w:line="240" w:lineRule="auto"/>
        <w:ind w:right="-885" w:firstLine="709"/>
        <w:rPr>
          <w:rFonts w:ascii="Times New Roman" w:hAnsi="Times New Roman" w:cs="Times New Roman"/>
          <w:szCs w:val="21"/>
        </w:rPr>
      </w:pPr>
      <w:r w:rsidRPr="00296AFB">
        <w:rPr>
          <w:rFonts w:ascii="Times New Roman" w:hAnsi="Times New Roman" w:cs="Times New Roman"/>
          <w:szCs w:val="21"/>
        </w:rPr>
        <w:t xml:space="preserve">5. </w:t>
      </w:r>
      <w:r w:rsidRPr="00296AFB">
        <w:rPr>
          <w:rFonts w:ascii="Times New Roman" w:hAnsi="Times New Roman" w:cs="Times New Roman"/>
          <w:i/>
          <w:szCs w:val="21"/>
          <w:u w:val="single"/>
        </w:rPr>
        <w:t>Центр логики и математики</w:t>
      </w:r>
      <w:r w:rsidRPr="00296AFB">
        <w:rPr>
          <w:rFonts w:ascii="Times New Roman" w:hAnsi="Times New Roman" w:cs="Times New Roman"/>
          <w:szCs w:val="21"/>
        </w:rPr>
        <w:t xml:space="preserve">: </w:t>
      </w:r>
      <w:r>
        <w:rPr>
          <w:rFonts w:ascii="Times New Roman" w:hAnsi="Times New Roman" w:cs="Times New Roman"/>
          <w:szCs w:val="21"/>
        </w:rPr>
        <w:t>с</w:t>
      </w:r>
      <w:r w:rsidRPr="007346FB">
        <w:rPr>
          <w:rFonts w:ascii="Times New Roman" w:hAnsi="Times New Roman" w:cs="Times New Roman"/>
          <w:szCs w:val="21"/>
        </w:rPr>
        <w:t>четные палочки для обучения счету</w:t>
      </w:r>
      <w:r>
        <w:rPr>
          <w:rFonts w:ascii="Times New Roman" w:hAnsi="Times New Roman" w:cs="Times New Roman"/>
          <w:szCs w:val="21"/>
        </w:rPr>
        <w:t>; б</w:t>
      </w:r>
      <w:r w:rsidRPr="007346FB">
        <w:rPr>
          <w:rFonts w:ascii="Times New Roman" w:hAnsi="Times New Roman" w:cs="Times New Roman"/>
          <w:szCs w:val="21"/>
        </w:rPr>
        <w:t>локи Дьенеша</w:t>
      </w:r>
      <w:r>
        <w:rPr>
          <w:rFonts w:ascii="Times New Roman" w:hAnsi="Times New Roman" w:cs="Times New Roman"/>
          <w:szCs w:val="21"/>
        </w:rPr>
        <w:t>; п</w:t>
      </w:r>
      <w:r w:rsidRPr="007346FB">
        <w:rPr>
          <w:rFonts w:ascii="Times New Roman" w:hAnsi="Times New Roman" w:cs="Times New Roman"/>
          <w:szCs w:val="21"/>
        </w:rPr>
        <w:t>азлы с изображением домашних животных</w:t>
      </w:r>
      <w:r>
        <w:rPr>
          <w:rFonts w:ascii="Times New Roman" w:hAnsi="Times New Roman" w:cs="Times New Roman"/>
          <w:szCs w:val="21"/>
        </w:rPr>
        <w:t>; м</w:t>
      </w:r>
      <w:r w:rsidRPr="007346FB">
        <w:rPr>
          <w:rFonts w:ascii="Times New Roman" w:hAnsi="Times New Roman" w:cs="Times New Roman"/>
          <w:szCs w:val="21"/>
        </w:rPr>
        <w:t>озаики с изображением домашних животных</w:t>
      </w:r>
      <w:r>
        <w:rPr>
          <w:rFonts w:ascii="Times New Roman" w:hAnsi="Times New Roman" w:cs="Times New Roman"/>
          <w:szCs w:val="21"/>
        </w:rPr>
        <w:t>; и</w:t>
      </w:r>
      <w:r w:rsidRPr="007346FB">
        <w:rPr>
          <w:rFonts w:ascii="Times New Roman" w:hAnsi="Times New Roman" w:cs="Times New Roman"/>
          <w:szCs w:val="21"/>
        </w:rPr>
        <w:t>гры на составление картинок из частей (пазлы, танграмы) с изображением домашних животных</w:t>
      </w:r>
      <w:r>
        <w:rPr>
          <w:rFonts w:ascii="Times New Roman" w:hAnsi="Times New Roman" w:cs="Times New Roman"/>
          <w:szCs w:val="21"/>
        </w:rPr>
        <w:t>; и</w:t>
      </w:r>
      <w:r w:rsidRPr="007346FB">
        <w:rPr>
          <w:rFonts w:ascii="Times New Roman" w:hAnsi="Times New Roman" w:cs="Times New Roman"/>
          <w:szCs w:val="21"/>
        </w:rPr>
        <w:t>гры на сортировку предметов по различным признакам (цвету, форме, размеру)</w:t>
      </w:r>
      <w:r>
        <w:rPr>
          <w:rFonts w:ascii="Times New Roman" w:hAnsi="Times New Roman" w:cs="Times New Roman"/>
          <w:szCs w:val="21"/>
        </w:rPr>
        <w:t>; и</w:t>
      </w:r>
      <w:r w:rsidRPr="007346FB">
        <w:rPr>
          <w:rFonts w:ascii="Times New Roman" w:hAnsi="Times New Roman" w:cs="Times New Roman"/>
          <w:szCs w:val="21"/>
        </w:rPr>
        <w:t>гры на классификацию предметов (например, игры с карточками, на которых изображены разные виды домашних животных)</w:t>
      </w:r>
      <w:r>
        <w:rPr>
          <w:rFonts w:ascii="Times New Roman" w:hAnsi="Times New Roman" w:cs="Times New Roman"/>
          <w:szCs w:val="21"/>
        </w:rPr>
        <w:t>; и</w:t>
      </w:r>
      <w:r w:rsidRPr="007162B3">
        <w:rPr>
          <w:rFonts w:ascii="Times New Roman" w:hAnsi="Times New Roman" w:cs="Times New Roman"/>
          <w:szCs w:val="21"/>
        </w:rPr>
        <w:t>гры на развитие пространственного восприятия (например, лабиринты с изображением домашних животных).</w:t>
      </w:r>
    </w:p>
    <w:p w:rsidR="00B21D37" w:rsidRPr="00296AFB" w:rsidRDefault="00B21D37" w:rsidP="00B21D37">
      <w:pPr>
        <w:spacing w:after="0" w:line="240" w:lineRule="auto"/>
        <w:ind w:right="-885" w:firstLine="709"/>
        <w:rPr>
          <w:rFonts w:ascii="Times New Roman" w:hAnsi="Times New Roman" w:cs="Times New Roman"/>
          <w:szCs w:val="21"/>
        </w:rPr>
      </w:pPr>
      <w:r w:rsidRPr="00296AFB">
        <w:rPr>
          <w:rFonts w:ascii="Times New Roman" w:hAnsi="Times New Roman" w:cs="Times New Roman"/>
          <w:szCs w:val="21"/>
        </w:rPr>
        <w:t xml:space="preserve">6. </w:t>
      </w:r>
      <w:r w:rsidRPr="00296AFB">
        <w:rPr>
          <w:rFonts w:ascii="Times New Roman" w:hAnsi="Times New Roman" w:cs="Times New Roman"/>
          <w:i/>
          <w:szCs w:val="21"/>
          <w:u w:val="single"/>
        </w:rPr>
        <w:t>Центр экспериментирования, организации наблюдения и труда</w:t>
      </w:r>
      <w:r w:rsidRPr="00296AFB">
        <w:rPr>
          <w:rFonts w:ascii="Times New Roman" w:hAnsi="Times New Roman" w:cs="Times New Roman"/>
          <w:szCs w:val="21"/>
        </w:rPr>
        <w:t>: набор для экспериментирования «Свойства материалов»: изучение свойств различных материалов, используемых при изготовлении игрушек и аксессуаров для домашних животных и птиц (древесина, пластик, ткань, металл и др.); набор инструментов для ухода за животными: дети могут научиться ухаживать за своими игрушечными питомцами, используя настоящие инструменты (щетки, ножницы, расчески и т.д.); набор для выращивания травки для домашних животных.</w:t>
      </w:r>
    </w:p>
    <w:p w:rsidR="00B21D37" w:rsidRPr="00296AFB" w:rsidRDefault="00B21D37" w:rsidP="00B21D37">
      <w:pPr>
        <w:spacing w:after="0" w:line="240" w:lineRule="auto"/>
        <w:ind w:right="-885" w:firstLine="709"/>
        <w:rPr>
          <w:rFonts w:ascii="Times New Roman" w:hAnsi="Times New Roman" w:cs="Times New Roman"/>
          <w:szCs w:val="21"/>
        </w:rPr>
      </w:pPr>
      <w:r w:rsidRPr="00296AFB">
        <w:rPr>
          <w:rFonts w:ascii="Times New Roman" w:hAnsi="Times New Roman" w:cs="Times New Roman"/>
          <w:szCs w:val="21"/>
        </w:rPr>
        <w:t xml:space="preserve">7. </w:t>
      </w:r>
      <w:r w:rsidRPr="00296AFB">
        <w:rPr>
          <w:rFonts w:ascii="Times New Roman" w:hAnsi="Times New Roman" w:cs="Times New Roman"/>
          <w:i/>
          <w:szCs w:val="21"/>
          <w:u w:val="single"/>
        </w:rPr>
        <w:t>Центр познания и коммуникации</w:t>
      </w:r>
      <w:r w:rsidRPr="00296AFB">
        <w:rPr>
          <w:rFonts w:ascii="Times New Roman" w:hAnsi="Times New Roman" w:cs="Times New Roman"/>
          <w:szCs w:val="21"/>
        </w:rPr>
        <w:t>: плакат с изображением домашних животных и их названий; обучающие карточки с изображением домашних животных и их названиями; энциклопедии о домашних животных;</w:t>
      </w:r>
      <w:r w:rsidRPr="00296AFB">
        <w:rPr>
          <w:szCs w:val="21"/>
        </w:rPr>
        <w:t xml:space="preserve"> </w:t>
      </w:r>
      <w:r w:rsidRPr="007162B3">
        <w:rPr>
          <w:rFonts w:ascii="Times New Roman" w:hAnsi="Times New Roman" w:cs="Times New Roman"/>
          <w:szCs w:val="21"/>
        </w:rPr>
        <w:t>книги о пользе домашних животных для человека;</w:t>
      </w:r>
      <w:r>
        <w:rPr>
          <w:szCs w:val="21"/>
        </w:rPr>
        <w:t xml:space="preserve"> </w:t>
      </w:r>
      <w:r w:rsidRPr="00296AFB">
        <w:rPr>
          <w:rFonts w:ascii="Times New Roman" w:hAnsi="Times New Roman" w:cs="Times New Roman"/>
          <w:szCs w:val="21"/>
        </w:rPr>
        <w:t>дидактические игры: «Кто как кричит?», «Кто что ест?»</w:t>
      </w:r>
      <w:r>
        <w:rPr>
          <w:rFonts w:ascii="Times New Roman" w:hAnsi="Times New Roman" w:cs="Times New Roman"/>
          <w:szCs w:val="21"/>
        </w:rPr>
        <w:t>, «Чей хвост/уши?»</w:t>
      </w:r>
      <w:r w:rsidRPr="00296AFB">
        <w:rPr>
          <w:rFonts w:ascii="Times New Roman" w:hAnsi="Times New Roman" w:cs="Times New Roman"/>
          <w:szCs w:val="21"/>
        </w:rPr>
        <w:t>, «Четвертый лишний»</w:t>
      </w:r>
      <w:r>
        <w:rPr>
          <w:rFonts w:ascii="Times New Roman" w:hAnsi="Times New Roman" w:cs="Times New Roman"/>
          <w:szCs w:val="21"/>
        </w:rPr>
        <w:t>, «Кто какую пользу приносит человеку»</w:t>
      </w:r>
      <w:r w:rsidRPr="00296AFB">
        <w:rPr>
          <w:rFonts w:ascii="Times New Roman" w:hAnsi="Times New Roman" w:cs="Times New Roman"/>
          <w:szCs w:val="21"/>
        </w:rPr>
        <w:t>.</w:t>
      </w:r>
    </w:p>
    <w:p w:rsidR="00B21D37" w:rsidRPr="00296AFB" w:rsidRDefault="00B21D37" w:rsidP="00B21D37">
      <w:pPr>
        <w:spacing w:after="0" w:line="240" w:lineRule="auto"/>
        <w:ind w:right="-885" w:firstLine="709"/>
        <w:rPr>
          <w:rFonts w:ascii="Times New Roman" w:hAnsi="Times New Roman" w:cs="Times New Roman"/>
          <w:szCs w:val="21"/>
        </w:rPr>
      </w:pPr>
      <w:r w:rsidRPr="00296AFB">
        <w:rPr>
          <w:rFonts w:ascii="Times New Roman" w:hAnsi="Times New Roman" w:cs="Times New Roman"/>
          <w:szCs w:val="21"/>
        </w:rPr>
        <w:t xml:space="preserve">8. </w:t>
      </w:r>
      <w:r w:rsidRPr="00296AFB">
        <w:rPr>
          <w:rFonts w:ascii="Times New Roman" w:hAnsi="Times New Roman" w:cs="Times New Roman"/>
          <w:i/>
          <w:szCs w:val="21"/>
          <w:u w:val="single"/>
        </w:rPr>
        <w:t>Книжный уголок</w:t>
      </w:r>
      <w:r w:rsidRPr="00296AFB">
        <w:rPr>
          <w:rFonts w:ascii="Times New Roman" w:hAnsi="Times New Roman" w:cs="Times New Roman"/>
          <w:szCs w:val="21"/>
        </w:rPr>
        <w:t xml:space="preserve">: сказки, рассказы и стихи о </w:t>
      </w:r>
      <w:r>
        <w:rPr>
          <w:rFonts w:ascii="Times New Roman" w:hAnsi="Times New Roman" w:cs="Times New Roman"/>
          <w:szCs w:val="21"/>
        </w:rPr>
        <w:t xml:space="preserve">домашних </w:t>
      </w:r>
      <w:r w:rsidRPr="00296AFB">
        <w:rPr>
          <w:rFonts w:ascii="Times New Roman" w:hAnsi="Times New Roman" w:cs="Times New Roman"/>
          <w:szCs w:val="21"/>
        </w:rPr>
        <w:t xml:space="preserve">животных; книги о животных с иллюстрациями Е.Чарушина. </w:t>
      </w:r>
    </w:p>
    <w:p w:rsidR="00B21D37" w:rsidRPr="00296AFB" w:rsidRDefault="00B21D37" w:rsidP="00B21D37">
      <w:pPr>
        <w:spacing w:after="0" w:line="240" w:lineRule="auto"/>
        <w:ind w:right="-885" w:firstLine="709"/>
        <w:rPr>
          <w:rFonts w:ascii="Times New Roman" w:hAnsi="Times New Roman" w:cs="Times New Roman"/>
          <w:szCs w:val="21"/>
        </w:rPr>
      </w:pPr>
      <w:r w:rsidRPr="00296AFB">
        <w:rPr>
          <w:rFonts w:ascii="Times New Roman" w:hAnsi="Times New Roman" w:cs="Times New Roman"/>
          <w:szCs w:val="21"/>
        </w:rPr>
        <w:t xml:space="preserve">9. </w:t>
      </w:r>
      <w:r w:rsidRPr="00296AFB">
        <w:rPr>
          <w:rFonts w:ascii="Times New Roman" w:hAnsi="Times New Roman" w:cs="Times New Roman"/>
          <w:i/>
          <w:szCs w:val="21"/>
          <w:u w:val="single"/>
        </w:rPr>
        <w:t>Центр театрализации и музицирования</w:t>
      </w:r>
      <w:r w:rsidRPr="00296AFB">
        <w:rPr>
          <w:rFonts w:ascii="Times New Roman" w:hAnsi="Times New Roman" w:cs="Times New Roman"/>
          <w:szCs w:val="21"/>
        </w:rPr>
        <w:t xml:space="preserve">: </w:t>
      </w:r>
      <w:r>
        <w:rPr>
          <w:rFonts w:ascii="Times New Roman" w:hAnsi="Times New Roman" w:cs="Times New Roman"/>
          <w:szCs w:val="21"/>
        </w:rPr>
        <w:t>к</w:t>
      </w:r>
      <w:r w:rsidRPr="007162B3">
        <w:rPr>
          <w:rFonts w:ascii="Times New Roman" w:hAnsi="Times New Roman" w:cs="Times New Roman"/>
          <w:szCs w:val="21"/>
        </w:rPr>
        <w:t>остюмы домашних животных</w:t>
      </w:r>
      <w:r>
        <w:rPr>
          <w:rFonts w:ascii="Times New Roman" w:hAnsi="Times New Roman" w:cs="Times New Roman"/>
          <w:szCs w:val="21"/>
        </w:rPr>
        <w:t>; м</w:t>
      </w:r>
      <w:r w:rsidRPr="007162B3">
        <w:rPr>
          <w:rFonts w:ascii="Times New Roman" w:hAnsi="Times New Roman" w:cs="Times New Roman"/>
          <w:szCs w:val="21"/>
        </w:rPr>
        <w:t>аски домашних животных</w:t>
      </w:r>
      <w:r>
        <w:rPr>
          <w:rFonts w:ascii="Times New Roman" w:hAnsi="Times New Roman" w:cs="Times New Roman"/>
          <w:szCs w:val="21"/>
        </w:rPr>
        <w:t>; д</w:t>
      </w:r>
      <w:r w:rsidRPr="007162B3">
        <w:rPr>
          <w:rFonts w:ascii="Times New Roman" w:hAnsi="Times New Roman" w:cs="Times New Roman"/>
          <w:szCs w:val="21"/>
        </w:rPr>
        <w:t>екорации для спектаклей о домашних животных</w:t>
      </w:r>
      <w:r>
        <w:rPr>
          <w:rFonts w:ascii="Times New Roman" w:hAnsi="Times New Roman" w:cs="Times New Roman"/>
          <w:szCs w:val="21"/>
        </w:rPr>
        <w:t>; м</w:t>
      </w:r>
      <w:r w:rsidRPr="007162B3">
        <w:rPr>
          <w:rFonts w:ascii="Times New Roman" w:hAnsi="Times New Roman" w:cs="Times New Roman"/>
          <w:szCs w:val="21"/>
        </w:rPr>
        <w:t>узыкальные инструменты для имитации звуков, издаваемых домашними животными (барабаны, ксилофоны, колокольчики)</w:t>
      </w:r>
      <w:r>
        <w:rPr>
          <w:rFonts w:ascii="Times New Roman" w:hAnsi="Times New Roman" w:cs="Times New Roman"/>
          <w:szCs w:val="21"/>
        </w:rPr>
        <w:t>; а</w:t>
      </w:r>
      <w:r w:rsidRPr="007162B3">
        <w:rPr>
          <w:rFonts w:ascii="Times New Roman" w:hAnsi="Times New Roman" w:cs="Times New Roman"/>
          <w:szCs w:val="21"/>
        </w:rPr>
        <w:t>удиозаписи со звуками</w:t>
      </w:r>
      <w:r>
        <w:rPr>
          <w:rFonts w:ascii="Times New Roman" w:hAnsi="Times New Roman" w:cs="Times New Roman"/>
          <w:szCs w:val="21"/>
        </w:rPr>
        <w:t xml:space="preserve"> голосов</w:t>
      </w:r>
      <w:r w:rsidRPr="007162B3">
        <w:rPr>
          <w:rFonts w:ascii="Times New Roman" w:hAnsi="Times New Roman" w:cs="Times New Roman"/>
          <w:szCs w:val="21"/>
        </w:rPr>
        <w:t xml:space="preserve"> домашних животных.</w:t>
      </w:r>
    </w:p>
    <w:p w:rsidR="00B21D37" w:rsidRPr="00296AFB" w:rsidRDefault="00B21D37" w:rsidP="00B21D37">
      <w:pPr>
        <w:spacing w:after="0" w:line="240" w:lineRule="auto"/>
        <w:ind w:right="-885" w:firstLine="709"/>
        <w:rPr>
          <w:rFonts w:ascii="Times New Roman" w:hAnsi="Times New Roman" w:cs="Times New Roman"/>
          <w:szCs w:val="21"/>
        </w:rPr>
      </w:pPr>
      <w:r w:rsidRPr="00296AFB">
        <w:rPr>
          <w:rFonts w:ascii="Times New Roman" w:hAnsi="Times New Roman" w:cs="Times New Roman"/>
          <w:szCs w:val="21"/>
        </w:rPr>
        <w:t xml:space="preserve">10. </w:t>
      </w:r>
      <w:r w:rsidRPr="00296AFB">
        <w:rPr>
          <w:rFonts w:ascii="Times New Roman" w:hAnsi="Times New Roman" w:cs="Times New Roman"/>
          <w:i/>
          <w:szCs w:val="21"/>
          <w:u w:val="single"/>
        </w:rPr>
        <w:t>Центр уединения</w:t>
      </w:r>
      <w:r w:rsidRPr="00296AFB">
        <w:rPr>
          <w:rFonts w:ascii="Times New Roman" w:hAnsi="Times New Roman" w:cs="Times New Roman"/>
          <w:szCs w:val="21"/>
        </w:rPr>
        <w:t>: мягкие подушки и пуфы для отдыха; мягкая игрушка-зверушка для обнимания.</w:t>
      </w:r>
    </w:p>
    <w:p w:rsidR="00B21D37" w:rsidRPr="00296AFB" w:rsidRDefault="00B21D37" w:rsidP="00B21D37">
      <w:pPr>
        <w:spacing w:after="0" w:line="240" w:lineRule="auto"/>
        <w:ind w:right="-885" w:firstLine="709"/>
        <w:rPr>
          <w:rFonts w:ascii="Times New Roman" w:hAnsi="Times New Roman" w:cs="Times New Roman"/>
          <w:szCs w:val="21"/>
        </w:rPr>
      </w:pPr>
      <w:r w:rsidRPr="00296AFB">
        <w:rPr>
          <w:rFonts w:ascii="Times New Roman" w:hAnsi="Times New Roman" w:cs="Times New Roman"/>
          <w:szCs w:val="21"/>
        </w:rPr>
        <w:t xml:space="preserve">11. </w:t>
      </w:r>
      <w:r w:rsidRPr="00296AFB">
        <w:rPr>
          <w:rFonts w:ascii="Times New Roman" w:hAnsi="Times New Roman" w:cs="Times New Roman"/>
          <w:i/>
          <w:szCs w:val="21"/>
          <w:u w:val="single"/>
        </w:rPr>
        <w:t>Центр творчества</w:t>
      </w:r>
      <w:r w:rsidRPr="00296AFB">
        <w:rPr>
          <w:rFonts w:ascii="Times New Roman" w:hAnsi="Times New Roman" w:cs="Times New Roman"/>
          <w:szCs w:val="21"/>
        </w:rPr>
        <w:t xml:space="preserve">: </w:t>
      </w:r>
      <w:r>
        <w:rPr>
          <w:rFonts w:ascii="Times New Roman" w:hAnsi="Times New Roman" w:cs="Times New Roman"/>
          <w:szCs w:val="21"/>
        </w:rPr>
        <w:t>к</w:t>
      </w:r>
      <w:r w:rsidRPr="007162B3">
        <w:rPr>
          <w:rFonts w:ascii="Times New Roman" w:hAnsi="Times New Roman" w:cs="Times New Roman"/>
          <w:szCs w:val="21"/>
        </w:rPr>
        <w:t>раски, карандаши, фломастеры, мелки для рисования</w:t>
      </w:r>
      <w:r>
        <w:rPr>
          <w:rFonts w:ascii="Times New Roman" w:hAnsi="Times New Roman" w:cs="Times New Roman"/>
          <w:szCs w:val="21"/>
        </w:rPr>
        <w:t>; б</w:t>
      </w:r>
      <w:r w:rsidRPr="007162B3">
        <w:rPr>
          <w:rFonts w:ascii="Times New Roman" w:hAnsi="Times New Roman" w:cs="Times New Roman"/>
          <w:szCs w:val="21"/>
        </w:rPr>
        <w:t>умага для рисования, картон</w:t>
      </w:r>
      <w:r>
        <w:rPr>
          <w:rFonts w:ascii="Times New Roman" w:hAnsi="Times New Roman" w:cs="Times New Roman"/>
          <w:szCs w:val="21"/>
        </w:rPr>
        <w:t>; к</w:t>
      </w:r>
      <w:r w:rsidRPr="007162B3">
        <w:rPr>
          <w:rFonts w:ascii="Times New Roman" w:hAnsi="Times New Roman" w:cs="Times New Roman"/>
          <w:szCs w:val="21"/>
        </w:rPr>
        <w:t>исти, карандаши, ножницы, клей</w:t>
      </w:r>
      <w:r>
        <w:rPr>
          <w:rFonts w:ascii="Times New Roman" w:hAnsi="Times New Roman" w:cs="Times New Roman"/>
          <w:szCs w:val="21"/>
        </w:rPr>
        <w:t>; п</w:t>
      </w:r>
      <w:r w:rsidRPr="007162B3">
        <w:rPr>
          <w:rFonts w:ascii="Times New Roman" w:hAnsi="Times New Roman" w:cs="Times New Roman"/>
          <w:szCs w:val="21"/>
        </w:rPr>
        <w:t>риродные материалы (шишки, ветки, листья) для изготовления поделок</w:t>
      </w:r>
      <w:r>
        <w:rPr>
          <w:rFonts w:ascii="Times New Roman" w:hAnsi="Times New Roman" w:cs="Times New Roman"/>
          <w:szCs w:val="21"/>
        </w:rPr>
        <w:t>; п</w:t>
      </w:r>
      <w:r w:rsidRPr="007162B3">
        <w:rPr>
          <w:rFonts w:ascii="Times New Roman" w:hAnsi="Times New Roman" w:cs="Times New Roman"/>
          <w:szCs w:val="21"/>
        </w:rPr>
        <w:t>ластилин, глина, соленое тесто для лепки</w:t>
      </w:r>
      <w:r>
        <w:rPr>
          <w:rFonts w:ascii="Times New Roman" w:hAnsi="Times New Roman" w:cs="Times New Roman"/>
          <w:szCs w:val="21"/>
        </w:rPr>
        <w:t>; н</w:t>
      </w:r>
      <w:r w:rsidRPr="007162B3">
        <w:rPr>
          <w:rFonts w:ascii="Times New Roman" w:hAnsi="Times New Roman" w:cs="Times New Roman"/>
          <w:szCs w:val="21"/>
        </w:rPr>
        <w:t>итки, иголки, ткань для изготовления мягких игрушек</w:t>
      </w:r>
      <w:r>
        <w:rPr>
          <w:rFonts w:ascii="Times New Roman" w:hAnsi="Times New Roman" w:cs="Times New Roman"/>
          <w:szCs w:val="21"/>
        </w:rPr>
        <w:t>; з</w:t>
      </w:r>
      <w:r w:rsidRPr="007162B3">
        <w:rPr>
          <w:rFonts w:ascii="Times New Roman" w:hAnsi="Times New Roman" w:cs="Times New Roman"/>
          <w:szCs w:val="21"/>
        </w:rPr>
        <w:t>аготовки для аппликаций, открытки, рамки</w:t>
      </w:r>
      <w:r>
        <w:rPr>
          <w:rFonts w:ascii="Times New Roman" w:hAnsi="Times New Roman" w:cs="Times New Roman"/>
          <w:szCs w:val="21"/>
        </w:rPr>
        <w:t>; т</w:t>
      </w:r>
      <w:r w:rsidRPr="007162B3">
        <w:rPr>
          <w:rFonts w:ascii="Times New Roman" w:hAnsi="Times New Roman" w:cs="Times New Roman"/>
          <w:szCs w:val="21"/>
        </w:rPr>
        <w:t>рафареты</w:t>
      </w:r>
      <w:r>
        <w:rPr>
          <w:rFonts w:ascii="Times New Roman" w:hAnsi="Times New Roman" w:cs="Times New Roman"/>
          <w:szCs w:val="21"/>
        </w:rPr>
        <w:t>, шаблоны для рисования и лепки</w:t>
      </w:r>
      <w:r w:rsidRPr="00296AFB">
        <w:rPr>
          <w:rFonts w:ascii="Times New Roman" w:hAnsi="Times New Roman" w:cs="Times New Roman"/>
          <w:szCs w:val="21"/>
        </w:rPr>
        <w:t>; раскраски на тему «Домашние животные и птицы»; конструктор из бумаги «Животные» для создания объемных моделей домашних животных.</w:t>
      </w:r>
    </w:p>
    <w:p w:rsidR="00B21D37" w:rsidRPr="002F73F7" w:rsidRDefault="00B21D37" w:rsidP="00B21D37">
      <w:pPr>
        <w:spacing w:after="0" w:line="240" w:lineRule="auto"/>
        <w:ind w:right="-882"/>
        <w:rPr>
          <w:rFonts w:ascii="Times New Roman" w:hAnsi="Times New Roman" w:cs="Times New Roman"/>
          <w:b/>
          <w:sz w:val="14"/>
          <w:szCs w:val="20"/>
        </w:rPr>
      </w:pPr>
    </w:p>
    <w:p w:rsidR="00B21D37" w:rsidRPr="002F73F7" w:rsidRDefault="00B21D37" w:rsidP="00B21D37">
      <w:pPr>
        <w:spacing w:after="0" w:line="240" w:lineRule="auto"/>
        <w:ind w:right="-882"/>
        <w:rPr>
          <w:rFonts w:ascii="Times New Roman" w:hAnsi="Times New Roman" w:cs="Times New Roman"/>
          <w:b/>
          <w:szCs w:val="20"/>
        </w:rPr>
      </w:pPr>
      <w:r w:rsidRPr="002F73F7">
        <w:rPr>
          <w:rFonts w:ascii="Times New Roman" w:hAnsi="Times New Roman" w:cs="Times New Roman"/>
          <w:b/>
          <w:szCs w:val="20"/>
        </w:rPr>
        <w:t xml:space="preserve">Праздники и события </w:t>
      </w:r>
      <w:r w:rsidRPr="002F73F7">
        <w:rPr>
          <w:rFonts w:ascii="Times New Roman" w:hAnsi="Times New Roman" w:cs="Times New Roman"/>
          <w:b/>
          <w:color w:val="FF0000"/>
          <w:szCs w:val="20"/>
        </w:rPr>
        <w:t>(проводятся и планируются на усмотрение педагога)</w:t>
      </w:r>
      <w:r w:rsidRPr="002F73F7">
        <w:rPr>
          <w:rFonts w:ascii="Times New Roman" w:hAnsi="Times New Roman" w:cs="Times New Roman"/>
          <w:b/>
          <w:szCs w:val="20"/>
        </w:rPr>
        <w:t>:</w:t>
      </w:r>
    </w:p>
    <w:p w:rsidR="00B21D37" w:rsidRDefault="00B21D37" w:rsidP="00B21D37">
      <w:pPr>
        <w:spacing w:after="0" w:line="240" w:lineRule="auto"/>
        <w:ind w:right="-885"/>
        <w:rPr>
          <w:rFonts w:ascii="Times New Roman" w:hAnsi="Times New Roman" w:cs="Times New Roman"/>
          <w:szCs w:val="23"/>
        </w:rPr>
      </w:pPr>
      <w:r w:rsidRPr="00296AFB">
        <w:rPr>
          <w:rFonts w:ascii="Times New Roman" w:hAnsi="Times New Roman" w:cs="Times New Roman"/>
          <w:szCs w:val="23"/>
        </w:rPr>
        <w:t>26 ноября – день сапожника</w:t>
      </w:r>
    </w:p>
    <w:p w:rsidR="00B21D37" w:rsidRDefault="00B21D37" w:rsidP="00B21D37">
      <w:pPr>
        <w:spacing w:after="0" w:line="240" w:lineRule="auto"/>
        <w:ind w:right="-885"/>
        <w:rPr>
          <w:rFonts w:ascii="Times New Roman" w:hAnsi="Times New Roman" w:cs="Times New Roman"/>
          <w:szCs w:val="23"/>
        </w:rPr>
      </w:pPr>
      <w:r>
        <w:rPr>
          <w:rFonts w:ascii="Times New Roman" w:hAnsi="Times New Roman" w:cs="Times New Roman"/>
          <w:szCs w:val="23"/>
        </w:rPr>
        <w:t>29 ноября – день рождения буквы Ё</w:t>
      </w:r>
    </w:p>
    <w:p w:rsidR="00B21D37" w:rsidRPr="00296AFB" w:rsidRDefault="00B21D37" w:rsidP="00B21D37">
      <w:pPr>
        <w:spacing w:after="0" w:line="240" w:lineRule="auto"/>
        <w:ind w:right="-885"/>
        <w:rPr>
          <w:rFonts w:ascii="Times New Roman" w:hAnsi="Times New Roman" w:cs="Times New Roman"/>
          <w:szCs w:val="23"/>
        </w:rPr>
      </w:pPr>
      <w:r>
        <w:rPr>
          <w:rFonts w:ascii="Times New Roman" w:hAnsi="Times New Roman" w:cs="Times New Roman"/>
          <w:szCs w:val="23"/>
        </w:rPr>
        <w:t>29 ноября – день мостов (Мостодень)</w:t>
      </w:r>
    </w:p>
    <w:p w:rsidR="00B21D37" w:rsidRPr="00296AFB" w:rsidRDefault="00B21D37" w:rsidP="00B21D37">
      <w:pPr>
        <w:spacing w:after="0" w:line="240" w:lineRule="auto"/>
        <w:ind w:right="-885"/>
        <w:rPr>
          <w:rFonts w:ascii="Times New Roman" w:hAnsi="Times New Roman" w:cs="Times New Roman"/>
          <w:szCs w:val="23"/>
        </w:rPr>
      </w:pPr>
      <w:r w:rsidRPr="00296AFB">
        <w:rPr>
          <w:rFonts w:ascii="Times New Roman" w:hAnsi="Times New Roman" w:cs="Times New Roman"/>
          <w:szCs w:val="23"/>
        </w:rPr>
        <w:t>30 ноября – день Государственного герба Российской Федерации (включен в федеральный календарный план воспитательной работы)</w:t>
      </w:r>
    </w:p>
    <w:p w:rsidR="00B21D37" w:rsidRDefault="00B21D37" w:rsidP="00B21D37">
      <w:pPr>
        <w:spacing w:after="0" w:line="240" w:lineRule="auto"/>
        <w:ind w:right="-882"/>
        <w:rPr>
          <w:rFonts w:ascii="Times New Roman" w:hAnsi="Times New Roman" w:cs="Times New Roman"/>
          <w:b/>
          <w:szCs w:val="20"/>
        </w:rPr>
      </w:pPr>
      <w:r w:rsidRPr="00296AFB">
        <w:rPr>
          <w:rFonts w:ascii="Times New Roman" w:hAnsi="Times New Roman" w:cs="Times New Roman"/>
          <w:szCs w:val="23"/>
        </w:rPr>
        <w:t>30 ноября – всемирный день домашних животных</w:t>
      </w:r>
    </w:p>
    <w:p w:rsidR="00B21D37" w:rsidRDefault="00B21D37" w:rsidP="00C02941">
      <w:pPr>
        <w:spacing w:after="0" w:line="240" w:lineRule="auto"/>
        <w:ind w:left="142" w:right="-882" w:firstLine="566"/>
        <w:rPr>
          <w:rFonts w:ascii="Times New Roman" w:hAnsi="Times New Roman" w:cs="Times New Roman"/>
          <w:b/>
          <w:sz w:val="20"/>
          <w:szCs w:val="20"/>
        </w:rPr>
      </w:pPr>
    </w:p>
    <w:p w:rsidR="001F27BD" w:rsidRDefault="001F27BD" w:rsidP="00C02941">
      <w:pPr>
        <w:spacing w:after="0" w:line="240" w:lineRule="auto"/>
        <w:ind w:left="142" w:right="-882" w:firstLine="566"/>
        <w:rPr>
          <w:rFonts w:ascii="Times New Roman" w:hAnsi="Times New Roman" w:cs="Times New Roman"/>
          <w:b/>
          <w:szCs w:val="20"/>
        </w:rPr>
      </w:pPr>
    </w:p>
    <w:p w:rsidR="0046554B" w:rsidRDefault="0046554B" w:rsidP="00C02941">
      <w:pPr>
        <w:spacing w:after="0" w:line="240" w:lineRule="auto"/>
        <w:ind w:left="142" w:right="-882" w:firstLine="566"/>
        <w:rPr>
          <w:rFonts w:ascii="Times New Roman" w:hAnsi="Times New Roman" w:cs="Times New Roman"/>
          <w:b/>
          <w:szCs w:val="20"/>
        </w:rPr>
      </w:pPr>
    </w:p>
    <w:p w:rsidR="00C02941" w:rsidRPr="00C157B6" w:rsidRDefault="00C02941" w:rsidP="00C02941">
      <w:pPr>
        <w:spacing w:after="0" w:line="240" w:lineRule="auto"/>
        <w:ind w:left="142" w:right="-882" w:firstLine="566"/>
        <w:rPr>
          <w:rFonts w:ascii="Times New Roman" w:hAnsi="Times New Roman" w:cs="Times New Roman"/>
          <w:szCs w:val="20"/>
        </w:rPr>
      </w:pPr>
      <w:r w:rsidRPr="00C157B6">
        <w:rPr>
          <w:rFonts w:ascii="Times New Roman" w:hAnsi="Times New Roman" w:cs="Times New Roman"/>
          <w:b/>
          <w:szCs w:val="20"/>
        </w:rPr>
        <w:t>Понедельник 2</w:t>
      </w:r>
      <w:r w:rsidR="00B21D37" w:rsidRPr="00C157B6">
        <w:rPr>
          <w:rFonts w:ascii="Times New Roman" w:hAnsi="Times New Roman" w:cs="Times New Roman"/>
          <w:b/>
          <w:szCs w:val="20"/>
        </w:rPr>
        <w:t>5</w:t>
      </w:r>
      <w:r w:rsidRPr="00C157B6">
        <w:rPr>
          <w:rFonts w:ascii="Times New Roman" w:hAnsi="Times New Roman" w:cs="Times New Roman"/>
          <w:b/>
          <w:szCs w:val="20"/>
        </w:rPr>
        <w:t>.11.202</w:t>
      </w:r>
      <w:r w:rsidR="00B21D37" w:rsidRPr="00C157B6">
        <w:rPr>
          <w:rFonts w:ascii="Times New Roman" w:hAnsi="Times New Roman" w:cs="Times New Roman"/>
          <w:b/>
          <w:szCs w:val="20"/>
        </w:rPr>
        <w:t>4</w:t>
      </w:r>
      <w:r w:rsidRPr="00C157B6">
        <w:rPr>
          <w:rFonts w:ascii="Times New Roman" w:hAnsi="Times New Roman" w:cs="Times New Roman"/>
          <w:b/>
          <w:szCs w:val="20"/>
        </w:rPr>
        <w:t xml:space="preserve">                                                                              </w:t>
      </w:r>
      <w:r w:rsidRPr="00C157B6">
        <w:rPr>
          <w:rFonts w:ascii="Times New Roman" w:hAnsi="Times New Roman" w:cs="Times New Roman"/>
          <w:b/>
          <w:szCs w:val="20"/>
        </w:rPr>
        <w:tab/>
      </w:r>
      <w:r w:rsidRPr="00C157B6">
        <w:rPr>
          <w:rFonts w:ascii="Times New Roman" w:hAnsi="Times New Roman" w:cs="Times New Roman"/>
          <w:b/>
          <w:szCs w:val="20"/>
        </w:rPr>
        <w:tab/>
      </w:r>
      <w:r w:rsidRPr="00C157B6">
        <w:rPr>
          <w:rFonts w:ascii="Times New Roman" w:hAnsi="Times New Roman" w:cs="Times New Roman"/>
          <w:b/>
          <w:szCs w:val="20"/>
        </w:rPr>
        <w:tab/>
      </w:r>
      <w:r w:rsidRPr="00C157B6">
        <w:rPr>
          <w:rFonts w:ascii="Times New Roman" w:hAnsi="Times New Roman" w:cs="Times New Roman"/>
          <w:b/>
          <w:szCs w:val="20"/>
        </w:rPr>
        <w:tab/>
      </w:r>
      <w:r w:rsidRPr="00C157B6">
        <w:rPr>
          <w:rFonts w:ascii="Times New Roman" w:hAnsi="Times New Roman" w:cs="Times New Roman"/>
          <w:b/>
          <w:szCs w:val="20"/>
        </w:rPr>
        <w:tab/>
        <w:t xml:space="preserve">         </w:t>
      </w:r>
      <w:r w:rsidRPr="00C157B6">
        <w:rPr>
          <w:rFonts w:ascii="Times New Roman" w:hAnsi="Times New Roman" w:cs="Times New Roman"/>
          <w:b/>
          <w:szCs w:val="20"/>
        </w:rPr>
        <w:tab/>
        <w:t xml:space="preserve">          </w:t>
      </w:r>
      <w:r w:rsidR="00BF051F" w:rsidRPr="00C157B6">
        <w:rPr>
          <w:rFonts w:ascii="Times New Roman" w:hAnsi="Times New Roman" w:cs="Times New Roman"/>
          <w:szCs w:val="20"/>
        </w:rPr>
        <w:t>Тематическая неделя «Домашние животные»</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C157B6" w:rsidRPr="0020795A" w:rsidTr="00C157B6">
        <w:trPr>
          <w:cantSplit/>
          <w:trHeight w:val="38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7B6" w:rsidRPr="0020795A" w:rsidRDefault="00C157B6" w:rsidP="00656BF0">
            <w:pPr>
              <w:ind w:left="34"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57B6" w:rsidRPr="0020795A" w:rsidRDefault="00C157B6" w:rsidP="00656BF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57B6" w:rsidRPr="00A76384" w:rsidRDefault="00C157B6" w:rsidP="00E7426C">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7B6" w:rsidRPr="004567FD" w:rsidRDefault="00C157B6" w:rsidP="00E7426C">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02941" w:rsidRPr="0020795A" w:rsidTr="001A1E09">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C02941" w:rsidRPr="0020795A" w:rsidRDefault="00C02941" w:rsidP="00656BF0">
            <w:pPr>
              <w:ind w:left="34"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02941" w:rsidRPr="00C157B6" w:rsidRDefault="00C02941" w:rsidP="009D3FE0">
            <w:pPr>
              <w:pStyle w:val="aa"/>
              <w:numPr>
                <w:ilvl w:val="0"/>
                <w:numId w:val="41"/>
              </w:numPr>
              <w:tabs>
                <w:tab w:val="left" w:pos="317"/>
              </w:tabs>
              <w:ind w:right="-26"/>
              <w:rPr>
                <w:rFonts w:ascii="Times New Roman" w:hAnsi="Times New Roman" w:cs="Times New Roman"/>
                <w:szCs w:val="20"/>
              </w:rPr>
            </w:pPr>
            <w:r w:rsidRPr="00C157B6">
              <w:rPr>
                <w:rFonts w:ascii="Times New Roman" w:hAnsi="Times New Roman" w:cs="Times New Roman"/>
                <w:szCs w:val="20"/>
              </w:rPr>
              <w:t>Утренняя гимнастика. Комплекс № 9 (с флажками). (</w:t>
            </w:r>
            <w:r w:rsidR="00170B98">
              <w:rPr>
                <w:rFonts w:ascii="Times New Roman" w:hAnsi="Times New Roman" w:cs="Times New Roman"/>
                <w:szCs w:val="20"/>
              </w:rPr>
              <w:t>[24]</w:t>
            </w:r>
            <w:r w:rsidRPr="00C157B6">
              <w:rPr>
                <w:rFonts w:ascii="Times New Roman" w:hAnsi="Times New Roman" w:cs="Times New Roman"/>
                <w:szCs w:val="20"/>
              </w:rPr>
              <w:t>, с. 12)</w:t>
            </w:r>
          </w:p>
          <w:p w:rsidR="00C02941" w:rsidRPr="00C157B6" w:rsidRDefault="00C02941" w:rsidP="009D3FE0">
            <w:pPr>
              <w:pStyle w:val="aa"/>
              <w:numPr>
                <w:ilvl w:val="0"/>
                <w:numId w:val="41"/>
              </w:numPr>
              <w:tabs>
                <w:tab w:val="left" w:pos="194"/>
              </w:tabs>
              <w:ind w:right="-26"/>
              <w:rPr>
                <w:rFonts w:ascii="Times New Roman" w:hAnsi="Times New Roman" w:cs="Times New Roman"/>
                <w:szCs w:val="20"/>
              </w:rPr>
            </w:pPr>
            <w:r w:rsidRPr="00C157B6">
              <w:rPr>
                <w:rFonts w:ascii="Times New Roman" w:hAnsi="Times New Roman" w:cs="Times New Roman"/>
                <w:szCs w:val="20"/>
              </w:rPr>
              <w:t>УТРЕННИЙ КРУГ № 1</w:t>
            </w:r>
            <w:r w:rsidR="00400EAD" w:rsidRPr="00C157B6">
              <w:rPr>
                <w:rFonts w:ascii="Times New Roman" w:hAnsi="Times New Roman" w:cs="Times New Roman"/>
                <w:szCs w:val="20"/>
              </w:rPr>
              <w:t>3</w:t>
            </w:r>
            <w:r w:rsidRPr="00C157B6">
              <w:rPr>
                <w:rFonts w:ascii="Times New Roman" w:hAnsi="Times New Roman" w:cs="Times New Roman"/>
                <w:szCs w:val="20"/>
              </w:rPr>
              <w:t xml:space="preserve"> (см. </w:t>
            </w:r>
            <w:r w:rsidR="00E7200A" w:rsidRPr="00C157B6">
              <w:rPr>
                <w:rFonts w:ascii="Times New Roman" w:hAnsi="Times New Roman" w:cs="Times New Roman"/>
                <w:szCs w:val="20"/>
              </w:rPr>
              <w:t>Приложение 1</w:t>
            </w:r>
            <w:r w:rsidRPr="00C157B6">
              <w:rPr>
                <w:rFonts w:ascii="Times New Roman" w:hAnsi="Times New Roman" w:cs="Times New Roman"/>
                <w:szCs w:val="20"/>
              </w:rPr>
              <w:t>)</w:t>
            </w:r>
          </w:p>
          <w:p w:rsidR="00C02941" w:rsidRPr="00C157B6" w:rsidRDefault="00584A5B" w:rsidP="009D3FE0">
            <w:pPr>
              <w:pStyle w:val="aa"/>
              <w:numPr>
                <w:ilvl w:val="0"/>
                <w:numId w:val="41"/>
              </w:numPr>
              <w:tabs>
                <w:tab w:val="left" w:pos="194"/>
              </w:tabs>
              <w:ind w:right="-26"/>
              <w:rPr>
                <w:rFonts w:ascii="Times New Roman" w:hAnsi="Times New Roman" w:cs="Times New Roman"/>
                <w:szCs w:val="20"/>
              </w:rPr>
            </w:pPr>
            <w:r w:rsidRPr="00C157B6">
              <w:rPr>
                <w:rFonts w:ascii="Times New Roman" w:hAnsi="Times New Roman" w:cs="Times New Roman"/>
                <w:szCs w:val="20"/>
              </w:rPr>
              <w:t>Дежурство по столовой (</w:t>
            </w:r>
            <w:r w:rsidR="00C02941" w:rsidRPr="00C157B6">
              <w:rPr>
                <w:rFonts w:ascii="Times New Roman" w:hAnsi="Times New Roman" w:cs="Times New Roman"/>
                <w:szCs w:val="20"/>
              </w:rPr>
              <w:t>закрепить правила сервировки стола</w:t>
            </w:r>
            <w:r w:rsidRPr="00C157B6">
              <w:rPr>
                <w:rFonts w:ascii="Times New Roman" w:hAnsi="Times New Roman" w:cs="Times New Roman"/>
                <w:szCs w:val="20"/>
              </w:rPr>
              <w:t>)</w:t>
            </w:r>
            <w:r w:rsidR="00C02941" w:rsidRPr="00C157B6">
              <w:rPr>
                <w:rFonts w:ascii="Times New Roman" w:hAnsi="Times New Roman" w:cs="Times New Roman"/>
                <w:szCs w:val="20"/>
              </w:rPr>
              <w:t>.</w:t>
            </w:r>
          </w:p>
          <w:p w:rsidR="00C02941" w:rsidRPr="00C157B6" w:rsidRDefault="00C02941" w:rsidP="009D3FE0">
            <w:pPr>
              <w:pStyle w:val="aa"/>
              <w:numPr>
                <w:ilvl w:val="0"/>
                <w:numId w:val="41"/>
              </w:numPr>
              <w:tabs>
                <w:tab w:val="left" w:pos="317"/>
              </w:tabs>
              <w:ind w:right="-26"/>
              <w:rPr>
                <w:rFonts w:ascii="Times New Roman" w:hAnsi="Times New Roman" w:cs="Times New Roman"/>
                <w:szCs w:val="20"/>
              </w:rPr>
            </w:pPr>
            <w:r w:rsidRPr="00C157B6">
              <w:rPr>
                <w:rFonts w:ascii="Times New Roman" w:hAnsi="Times New Roman" w:cs="Times New Roman"/>
                <w:szCs w:val="20"/>
              </w:rPr>
              <w:t>Беседа с детьми «Мой любимый питомец»</w:t>
            </w:r>
            <w:r w:rsidR="00584A5B" w:rsidRPr="00C157B6">
              <w:rPr>
                <w:rFonts w:ascii="Times New Roman" w:hAnsi="Times New Roman" w:cs="Times New Roman"/>
                <w:szCs w:val="20"/>
              </w:rPr>
              <w:t xml:space="preserve"> (</w:t>
            </w:r>
            <w:r w:rsidRPr="00C157B6">
              <w:rPr>
                <w:rFonts w:ascii="Times New Roman" w:hAnsi="Times New Roman" w:cs="Times New Roman"/>
                <w:szCs w:val="20"/>
              </w:rPr>
              <w:t>учить детей составлять рассказы из личного опыта</w:t>
            </w:r>
            <w:r w:rsidR="00584A5B" w:rsidRPr="00C157B6">
              <w:rPr>
                <w:rFonts w:ascii="Times New Roman" w:hAnsi="Times New Roman" w:cs="Times New Roman"/>
                <w:szCs w:val="20"/>
              </w:rPr>
              <w:t>)</w:t>
            </w:r>
            <w:r w:rsidRPr="00C157B6">
              <w:rPr>
                <w:rFonts w:ascii="Times New Roman" w:hAnsi="Times New Roman" w:cs="Times New Roman"/>
                <w:szCs w:val="20"/>
              </w:rPr>
              <w:t xml:space="preserve">. </w:t>
            </w:r>
          </w:p>
          <w:p w:rsidR="00C02941" w:rsidRPr="00C157B6" w:rsidRDefault="00C02941" w:rsidP="009D3FE0">
            <w:pPr>
              <w:pStyle w:val="aa"/>
              <w:numPr>
                <w:ilvl w:val="0"/>
                <w:numId w:val="41"/>
              </w:numPr>
              <w:tabs>
                <w:tab w:val="left" w:pos="317"/>
              </w:tabs>
              <w:ind w:right="-26"/>
              <w:rPr>
                <w:rFonts w:ascii="Times New Roman" w:hAnsi="Times New Roman" w:cs="Times New Roman"/>
                <w:szCs w:val="20"/>
              </w:rPr>
            </w:pPr>
            <w:r w:rsidRPr="00C157B6">
              <w:rPr>
                <w:rFonts w:ascii="Times New Roman" w:hAnsi="Times New Roman" w:cs="Times New Roman"/>
                <w:szCs w:val="20"/>
              </w:rPr>
              <w:t>Рассматривание фото и иллюстраций «Домашние животные»</w:t>
            </w:r>
            <w:r w:rsidR="00584A5B" w:rsidRPr="00C157B6">
              <w:rPr>
                <w:rFonts w:ascii="Times New Roman" w:hAnsi="Times New Roman" w:cs="Times New Roman"/>
                <w:szCs w:val="20"/>
              </w:rPr>
              <w:t xml:space="preserve"> (</w:t>
            </w:r>
            <w:r w:rsidRPr="00C157B6">
              <w:rPr>
                <w:rFonts w:ascii="Times New Roman" w:hAnsi="Times New Roman" w:cs="Times New Roman"/>
                <w:szCs w:val="20"/>
              </w:rPr>
              <w:t>закрепить знания о внешнем виде животных</w:t>
            </w:r>
            <w:r w:rsidR="00584A5B" w:rsidRPr="00C157B6">
              <w:rPr>
                <w:rFonts w:ascii="Times New Roman" w:hAnsi="Times New Roman" w:cs="Times New Roman"/>
                <w:szCs w:val="20"/>
              </w:rPr>
              <w:t>)</w:t>
            </w:r>
            <w:r w:rsidRPr="00C157B6">
              <w:rPr>
                <w:rFonts w:ascii="Times New Roman" w:hAnsi="Times New Roman" w:cs="Times New Roman"/>
                <w:szCs w:val="20"/>
              </w:rPr>
              <w:t xml:space="preserve">. </w:t>
            </w:r>
          </w:p>
          <w:p w:rsidR="00C02941" w:rsidRPr="00C157B6" w:rsidRDefault="00584A5B" w:rsidP="009D3FE0">
            <w:pPr>
              <w:pStyle w:val="aa"/>
              <w:numPr>
                <w:ilvl w:val="0"/>
                <w:numId w:val="41"/>
              </w:numPr>
              <w:tabs>
                <w:tab w:val="left" w:pos="317"/>
              </w:tabs>
              <w:ind w:right="-26"/>
              <w:rPr>
                <w:rFonts w:ascii="Times New Roman" w:hAnsi="Times New Roman" w:cs="Times New Roman"/>
                <w:szCs w:val="20"/>
              </w:rPr>
            </w:pPr>
            <w:r w:rsidRPr="00C157B6">
              <w:rPr>
                <w:rFonts w:ascii="Times New Roman" w:hAnsi="Times New Roman" w:cs="Times New Roman"/>
                <w:szCs w:val="20"/>
              </w:rPr>
              <w:t>Д/и «У кого кто?» (</w:t>
            </w:r>
            <w:r w:rsidR="00C02941" w:rsidRPr="00C157B6">
              <w:rPr>
                <w:rFonts w:ascii="Times New Roman" w:hAnsi="Times New Roman" w:cs="Times New Roman"/>
                <w:szCs w:val="20"/>
              </w:rPr>
              <w:t>закрепить знания о детеныш</w:t>
            </w:r>
            <w:r w:rsidRPr="00C157B6">
              <w:rPr>
                <w:rFonts w:ascii="Times New Roman" w:hAnsi="Times New Roman" w:cs="Times New Roman"/>
                <w:szCs w:val="20"/>
              </w:rPr>
              <w:t>ах</w:t>
            </w:r>
            <w:r w:rsidR="00C02941" w:rsidRPr="00C157B6">
              <w:rPr>
                <w:rFonts w:ascii="Times New Roman" w:hAnsi="Times New Roman" w:cs="Times New Roman"/>
                <w:szCs w:val="20"/>
              </w:rPr>
              <w:t xml:space="preserve"> животных</w:t>
            </w:r>
            <w:r w:rsidRPr="00C157B6">
              <w:rPr>
                <w:rFonts w:ascii="Times New Roman" w:hAnsi="Times New Roman" w:cs="Times New Roman"/>
                <w:szCs w:val="20"/>
              </w:rPr>
              <w:t>)</w:t>
            </w:r>
            <w:r w:rsidR="00C02941" w:rsidRPr="00C157B6">
              <w:rPr>
                <w:rFonts w:ascii="Times New Roman" w:hAnsi="Times New Roman" w:cs="Times New Roman"/>
                <w:szCs w:val="20"/>
              </w:rPr>
              <w:t xml:space="preserve">. </w:t>
            </w:r>
          </w:p>
          <w:p w:rsidR="00C02941" w:rsidRPr="00C157B6" w:rsidRDefault="00584A5B" w:rsidP="009D3FE0">
            <w:pPr>
              <w:pStyle w:val="aa"/>
              <w:numPr>
                <w:ilvl w:val="0"/>
                <w:numId w:val="41"/>
              </w:numPr>
              <w:tabs>
                <w:tab w:val="left" w:pos="317"/>
              </w:tabs>
              <w:ind w:right="-26"/>
              <w:rPr>
                <w:rFonts w:ascii="Times New Roman" w:hAnsi="Times New Roman" w:cs="Times New Roman"/>
                <w:szCs w:val="20"/>
              </w:rPr>
            </w:pPr>
            <w:r w:rsidRPr="00C157B6">
              <w:rPr>
                <w:rFonts w:ascii="Times New Roman" w:hAnsi="Times New Roman" w:cs="Times New Roman"/>
                <w:szCs w:val="20"/>
              </w:rPr>
              <w:t>Д/и «Кто что дает?» (</w:t>
            </w:r>
            <w:r w:rsidR="00C02941" w:rsidRPr="00C157B6">
              <w:rPr>
                <w:rFonts w:ascii="Times New Roman" w:hAnsi="Times New Roman" w:cs="Times New Roman"/>
                <w:szCs w:val="20"/>
              </w:rPr>
              <w:t>закрепить знания о пользе домашних животных для человека</w:t>
            </w:r>
            <w:r w:rsidRPr="00C157B6">
              <w:rPr>
                <w:rFonts w:ascii="Times New Roman" w:hAnsi="Times New Roman" w:cs="Times New Roman"/>
                <w:szCs w:val="20"/>
              </w:rPr>
              <w:t>)</w:t>
            </w:r>
            <w:r w:rsidR="00C02941" w:rsidRPr="00C157B6">
              <w:rPr>
                <w:rFonts w:ascii="Times New Roman" w:hAnsi="Times New Roman" w:cs="Times New Roman"/>
                <w:szCs w:val="20"/>
              </w:rPr>
              <w:t>.</w:t>
            </w:r>
          </w:p>
          <w:p w:rsidR="00C02941" w:rsidRPr="00C157B6" w:rsidRDefault="00C02941" w:rsidP="009D3FE0">
            <w:pPr>
              <w:pStyle w:val="aa"/>
              <w:numPr>
                <w:ilvl w:val="0"/>
                <w:numId w:val="41"/>
              </w:numPr>
              <w:tabs>
                <w:tab w:val="left" w:pos="317"/>
              </w:tabs>
              <w:ind w:right="-26"/>
              <w:rPr>
                <w:rFonts w:ascii="Times New Roman" w:hAnsi="Times New Roman" w:cs="Times New Roman"/>
                <w:szCs w:val="20"/>
              </w:rPr>
            </w:pPr>
            <w:r w:rsidRPr="00C157B6">
              <w:rPr>
                <w:rFonts w:ascii="Times New Roman" w:hAnsi="Times New Roman" w:cs="Times New Roman"/>
                <w:szCs w:val="20"/>
              </w:rPr>
              <w:t>Привлечь детей к оформлению выставки «Книги о животных».</w:t>
            </w:r>
          </w:p>
          <w:p w:rsidR="00C02941" w:rsidRPr="00C157B6" w:rsidRDefault="00C02941" w:rsidP="009D3FE0">
            <w:pPr>
              <w:pStyle w:val="aa"/>
              <w:numPr>
                <w:ilvl w:val="0"/>
                <w:numId w:val="41"/>
              </w:numPr>
              <w:tabs>
                <w:tab w:val="left" w:pos="317"/>
              </w:tabs>
              <w:ind w:right="-26"/>
              <w:rPr>
                <w:rFonts w:ascii="Times New Roman" w:hAnsi="Times New Roman" w:cs="Times New Roman"/>
                <w:szCs w:val="20"/>
              </w:rPr>
            </w:pPr>
            <w:r w:rsidRPr="00C157B6">
              <w:rPr>
                <w:rFonts w:ascii="Times New Roman" w:hAnsi="Times New Roman" w:cs="Times New Roman"/>
                <w:szCs w:val="20"/>
              </w:rPr>
              <w:t>П/и «Наседка и цыплята» (</w:t>
            </w:r>
            <w:r w:rsidR="001E4464">
              <w:rPr>
                <w:rFonts w:ascii="Times New Roman" w:hAnsi="Times New Roman" w:cs="Times New Roman"/>
                <w:szCs w:val="20"/>
              </w:rPr>
              <w:t>[28]</w:t>
            </w:r>
            <w:r w:rsidRPr="00C157B6">
              <w:rPr>
                <w:rFonts w:ascii="Times New Roman" w:hAnsi="Times New Roman" w:cs="Times New Roman"/>
                <w:szCs w:val="20"/>
              </w:rPr>
              <w:t>, с. 53)</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8E12D7" w:rsidRPr="00C157B6" w:rsidRDefault="008E12D7" w:rsidP="008E12D7">
            <w:pPr>
              <w:rPr>
                <w:rFonts w:ascii="Times New Roman" w:eastAsia="Calibri" w:hAnsi="Times New Roman" w:cs="Times New Roman"/>
                <w:szCs w:val="24"/>
                <w:lang w:eastAsia="en-US"/>
              </w:rPr>
            </w:pPr>
            <w:r w:rsidRPr="00C157B6">
              <w:rPr>
                <w:rFonts w:ascii="Times New Roman" w:eastAsia="Calibri" w:hAnsi="Times New Roman" w:cs="Times New Roman"/>
                <w:szCs w:val="24"/>
                <w:lang w:eastAsia="en-US"/>
              </w:rPr>
              <w:t xml:space="preserve">Д/и «Кто больше назовет» </w:t>
            </w:r>
            <w:r w:rsidR="00C157B6">
              <w:rPr>
                <w:rFonts w:ascii="Times New Roman" w:eastAsia="Calibri" w:hAnsi="Times New Roman" w:cs="Times New Roman"/>
                <w:szCs w:val="24"/>
                <w:lang w:eastAsia="en-US"/>
              </w:rPr>
              <w:t>с ……………………….</w:t>
            </w:r>
            <w:r w:rsidRPr="00C157B6">
              <w:rPr>
                <w:rFonts w:ascii="Times New Roman" w:eastAsia="Calibri" w:hAnsi="Times New Roman" w:cs="Times New Roman"/>
                <w:szCs w:val="24"/>
                <w:lang w:eastAsia="en-US"/>
              </w:rPr>
              <w:t xml:space="preserve"> </w:t>
            </w:r>
            <w:r w:rsidR="00584A5B" w:rsidRPr="00C157B6">
              <w:rPr>
                <w:rFonts w:ascii="Times New Roman" w:eastAsia="Calibri" w:hAnsi="Times New Roman" w:cs="Times New Roman"/>
                <w:szCs w:val="24"/>
                <w:lang w:eastAsia="en-US"/>
              </w:rPr>
              <w:t>(</w:t>
            </w:r>
            <w:r w:rsidRPr="00C157B6">
              <w:rPr>
                <w:rFonts w:ascii="Times New Roman" w:eastAsia="Calibri" w:hAnsi="Times New Roman" w:cs="Times New Roman"/>
                <w:szCs w:val="24"/>
                <w:lang w:eastAsia="en-US"/>
              </w:rPr>
              <w:t>закрепить названия домашних животных</w:t>
            </w:r>
            <w:r w:rsidR="00584A5B" w:rsidRPr="00C157B6">
              <w:rPr>
                <w:rFonts w:ascii="Times New Roman" w:eastAsia="Calibri" w:hAnsi="Times New Roman" w:cs="Times New Roman"/>
                <w:szCs w:val="24"/>
                <w:lang w:eastAsia="en-US"/>
              </w:rPr>
              <w:t>)</w:t>
            </w:r>
            <w:r w:rsidRPr="00C157B6">
              <w:rPr>
                <w:rFonts w:ascii="Times New Roman" w:eastAsia="Calibri" w:hAnsi="Times New Roman" w:cs="Times New Roman"/>
                <w:szCs w:val="24"/>
                <w:lang w:eastAsia="en-US"/>
              </w:rPr>
              <w:t>.</w:t>
            </w:r>
          </w:p>
          <w:p w:rsidR="00C02941" w:rsidRPr="00C157B6" w:rsidRDefault="00C02941" w:rsidP="00656BF0">
            <w:pPr>
              <w:pStyle w:val="ParagraphStyle"/>
              <w:rPr>
                <w:rFonts w:ascii="Times New Roman" w:hAnsi="Times New Roman" w:cs="Times New Roman"/>
                <w:sz w:val="22"/>
              </w:rPr>
            </w:pP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02941" w:rsidRPr="00C157B6" w:rsidRDefault="00C02941" w:rsidP="00656BF0">
            <w:pPr>
              <w:rPr>
                <w:rFonts w:ascii="Times New Roman" w:hAnsi="Times New Roman" w:cs="Times New Roman"/>
                <w:szCs w:val="20"/>
              </w:rPr>
            </w:pPr>
          </w:p>
        </w:tc>
      </w:tr>
      <w:tr w:rsidR="006F279E" w:rsidRPr="0020795A"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F279E" w:rsidRPr="00C157B6" w:rsidRDefault="006F279E" w:rsidP="00656BF0">
            <w:pPr>
              <w:rPr>
                <w:rFonts w:ascii="Times New Roman" w:hAnsi="Times New Roman" w:cs="Times New Roman"/>
                <w:szCs w:val="20"/>
              </w:rPr>
            </w:pPr>
            <w:r w:rsidRPr="00C157B6">
              <w:rPr>
                <w:rFonts w:ascii="Times New Roman" w:hAnsi="Times New Roman"/>
                <w:szCs w:val="20"/>
              </w:rPr>
              <w:t>См. таблицу в конце недели</w:t>
            </w:r>
          </w:p>
        </w:tc>
      </w:tr>
      <w:tr w:rsidR="00C157B6" w:rsidRPr="0020795A"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7B6" w:rsidRPr="0020795A" w:rsidRDefault="00C157B6" w:rsidP="00656BF0">
            <w:pPr>
              <w:ind w:left="34" w:right="-107"/>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57B6" w:rsidRPr="00C157B6" w:rsidRDefault="00152CDF" w:rsidP="00656BF0">
            <w:pPr>
              <w:rPr>
                <w:rFonts w:ascii="Times New Roman" w:hAnsi="Times New Roman" w:cs="Times New Roman"/>
                <w:szCs w:val="20"/>
              </w:rPr>
            </w:pPr>
            <w:r w:rsidRPr="00C157B6">
              <w:rPr>
                <w:rFonts w:ascii="Times New Roman" w:hAnsi="Times New Roman" w:cs="Times New Roman"/>
                <w:szCs w:val="20"/>
              </w:rPr>
              <w:t>«Письма на снегу»  (</w:t>
            </w:r>
            <w:r w:rsidR="005057FF">
              <w:rPr>
                <w:rFonts w:ascii="Times New Roman" w:hAnsi="Times New Roman" w:cs="Times New Roman"/>
                <w:szCs w:val="20"/>
              </w:rPr>
              <w:t>[</w:t>
            </w:r>
            <w:r w:rsidR="001E4464">
              <w:rPr>
                <w:rFonts w:ascii="Times New Roman" w:hAnsi="Times New Roman" w:cs="Times New Roman"/>
                <w:szCs w:val="20"/>
              </w:rPr>
              <w:t>35]</w:t>
            </w:r>
            <w:r w:rsidRPr="00C157B6">
              <w:rPr>
                <w:rFonts w:ascii="Times New Roman" w:hAnsi="Times New Roman" w:cs="Times New Roman"/>
                <w:szCs w:val="20"/>
              </w:rPr>
              <w:t>, с.82)</w:t>
            </w:r>
          </w:p>
        </w:tc>
      </w:tr>
      <w:tr w:rsidR="00C02941" w:rsidRPr="0020795A" w:rsidTr="00656BF0">
        <w:trPr>
          <w:trHeight w:val="24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left="34"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02941" w:rsidRPr="00C157B6" w:rsidRDefault="00C02941" w:rsidP="009D3FE0">
            <w:pPr>
              <w:pStyle w:val="aa"/>
              <w:numPr>
                <w:ilvl w:val="0"/>
                <w:numId w:val="160"/>
              </w:numPr>
              <w:tabs>
                <w:tab w:val="left" w:pos="317"/>
              </w:tabs>
              <w:rPr>
                <w:rFonts w:ascii="Times New Roman" w:hAnsi="Times New Roman" w:cs="Times New Roman"/>
                <w:szCs w:val="20"/>
              </w:rPr>
            </w:pPr>
            <w:r w:rsidRPr="00C157B6">
              <w:rPr>
                <w:rFonts w:ascii="Times New Roman" w:hAnsi="Times New Roman" w:cs="Times New Roman"/>
                <w:szCs w:val="20"/>
              </w:rPr>
              <w:t>«Каждой вещи- свое место»</w:t>
            </w:r>
            <w:r w:rsidR="00584A5B" w:rsidRPr="00C157B6">
              <w:rPr>
                <w:rFonts w:ascii="Times New Roman" w:hAnsi="Times New Roman" w:cs="Times New Roman"/>
                <w:szCs w:val="20"/>
              </w:rPr>
              <w:t xml:space="preserve"> (з</w:t>
            </w:r>
            <w:r w:rsidRPr="00C157B6">
              <w:rPr>
                <w:rFonts w:ascii="Times New Roman" w:hAnsi="Times New Roman" w:cs="Times New Roman"/>
                <w:szCs w:val="20"/>
              </w:rPr>
              <w:t>акреплять умение убирать на место свои вещи, игрушки, поддерживать порядок в шкафчике</w:t>
            </w:r>
            <w:r w:rsidR="00584A5B" w:rsidRPr="00C157B6">
              <w:rPr>
                <w:rFonts w:ascii="Times New Roman" w:hAnsi="Times New Roman" w:cs="Times New Roman"/>
                <w:szCs w:val="20"/>
              </w:rPr>
              <w:t>)</w:t>
            </w:r>
            <w:r w:rsidRPr="00C157B6">
              <w:rPr>
                <w:rFonts w:ascii="Times New Roman" w:hAnsi="Times New Roman" w:cs="Times New Roman"/>
                <w:szCs w:val="20"/>
              </w:rPr>
              <w:t>.</w:t>
            </w:r>
          </w:p>
          <w:p w:rsidR="00C02941" w:rsidRPr="00C157B6" w:rsidRDefault="00C02941" w:rsidP="009D3FE0">
            <w:pPr>
              <w:pStyle w:val="aa"/>
              <w:numPr>
                <w:ilvl w:val="0"/>
                <w:numId w:val="160"/>
              </w:numPr>
              <w:tabs>
                <w:tab w:val="left" w:pos="317"/>
              </w:tabs>
              <w:rPr>
                <w:rFonts w:ascii="Times New Roman" w:hAnsi="Times New Roman" w:cs="Times New Roman"/>
                <w:szCs w:val="20"/>
              </w:rPr>
            </w:pPr>
            <w:r w:rsidRPr="00C157B6">
              <w:rPr>
                <w:rFonts w:ascii="Times New Roman" w:hAnsi="Times New Roman" w:cs="Times New Roman"/>
                <w:szCs w:val="20"/>
              </w:rPr>
              <w:t>Чтение</w:t>
            </w:r>
            <w:r w:rsidR="008E12D7" w:rsidRPr="00C157B6">
              <w:rPr>
                <w:rFonts w:ascii="Times New Roman" w:hAnsi="Times New Roman" w:cs="Times New Roman"/>
                <w:szCs w:val="20"/>
              </w:rPr>
              <w:t>. Нурдквист С. «История о том, как Финдус потерялся, когда был маленьким»</w:t>
            </w:r>
          </w:p>
        </w:tc>
      </w:tr>
      <w:tr w:rsidR="00C157B6" w:rsidRPr="0020795A"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7B6" w:rsidRPr="0020795A" w:rsidRDefault="00C157B6" w:rsidP="00656BF0">
            <w:pPr>
              <w:ind w:left="34"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157B6" w:rsidRPr="00ED4ABB" w:rsidRDefault="00C157B6" w:rsidP="00ED4ABB">
            <w:pPr>
              <w:pStyle w:val="aa"/>
              <w:numPr>
                <w:ilvl w:val="0"/>
                <w:numId w:val="160"/>
              </w:numPr>
              <w:rPr>
                <w:rFonts w:ascii="Times New Roman" w:hAnsi="Times New Roman" w:cs="Times New Roman"/>
                <w:szCs w:val="20"/>
              </w:rPr>
            </w:pPr>
            <w:r w:rsidRPr="00ED4ABB">
              <w:rPr>
                <w:rFonts w:ascii="Times New Roman" w:hAnsi="Times New Roman" w:cs="Times New Roman"/>
                <w:szCs w:val="20"/>
              </w:rPr>
              <w:t>Гимнастика после сна. Комплекс 6 (</w:t>
            </w:r>
            <w:r w:rsidR="005057FF">
              <w:rPr>
                <w:rFonts w:ascii="Times New Roman" w:hAnsi="Times New Roman" w:cs="Times New Roman"/>
                <w:szCs w:val="20"/>
              </w:rPr>
              <w:t>[</w:t>
            </w:r>
            <w:r w:rsidR="001E4464">
              <w:rPr>
                <w:rFonts w:ascii="Times New Roman" w:hAnsi="Times New Roman" w:cs="Times New Roman"/>
                <w:szCs w:val="20"/>
              </w:rPr>
              <w:t>30]</w:t>
            </w:r>
            <w:r w:rsidRPr="00ED4ABB">
              <w:rPr>
                <w:rFonts w:ascii="Times New Roman" w:hAnsi="Times New Roman" w:cs="Times New Roman"/>
                <w:szCs w:val="20"/>
              </w:rPr>
              <w:t>, с. 50)</w:t>
            </w:r>
          </w:p>
          <w:p w:rsidR="00ED4ABB" w:rsidRPr="00ED4ABB" w:rsidRDefault="00ED4ABB" w:rsidP="00ED4ABB">
            <w:pPr>
              <w:pStyle w:val="aa"/>
              <w:numPr>
                <w:ilvl w:val="0"/>
                <w:numId w:val="160"/>
              </w:numPr>
              <w:rPr>
                <w:rFonts w:ascii="Times New Roman" w:hAnsi="Times New Roman" w:cs="Times New Roman"/>
                <w:szCs w:val="20"/>
              </w:rPr>
            </w:pPr>
            <w:r w:rsidRPr="00ED4ABB">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C02941" w:rsidRPr="0020795A" w:rsidTr="00C157B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left="34"/>
              <w:rPr>
                <w:rFonts w:ascii="Times New Roman" w:hAnsi="Times New Roman" w:cs="Times New Roman"/>
                <w:b/>
                <w:sz w:val="20"/>
                <w:szCs w:val="20"/>
              </w:rPr>
            </w:pPr>
            <w:r w:rsidRPr="0020795A">
              <w:rPr>
                <w:rFonts w:ascii="Times New Roman" w:hAnsi="Times New Roman" w:cs="Times New Roman"/>
                <w:b/>
                <w:sz w:val="20"/>
                <w:szCs w:val="20"/>
              </w:rPr>
              <w:t>Вечер</w:t>
            </w:r>
          </w:p>
          <w:p w:rsidR="00C02941" w:rsidRPr="0020795A" w:rsidRDefault="00C02941" w:rsidP="00656BF0">
            <w:pPr>
              <w:ind w:left="34"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A52DD2" w:rsidRPr="00C157B6" w:rsidRDefault="00A52DD2" w:rsidP="00A52DD2">
            <w:pPr>
              <w:pStyle w:val="aa"/>
              <w:numPr>
                <w:ilvl w:val="0"/>
                <w:numId w:val="160"/>
              </w:numPr>
              <w:tabs>
                <w:tab w:val="left" w:pos="176"/>
              </w:tabs>
              <w:rPr>
                <w:rFonts w:ascii="Times New Roman" w:hAnsi="Times New Roman" w:cs="Times New Roman"/>
                <w:szCs w:val="20"/>
              </w:rPr>
            </w:pPr>
            <w:r w:rsidRPr="00C157B6">
              <w:rPr>
                <w:rFonts w:ascii="Times New Roman" w:hAnsi="Times New Roman" w:cs="Times New Roman"/>
                <w:szCs w:val="20"/>
              </w:rPr>
              <w:t>Театральная деятельность. «Работа над спектаклем “С</w:t>
            </w:r>
            <w:r w:rsidR="00584A5B" w:rsidRPr="00C157B6">
              <w:rPr>
                <w:rFonts w:ascii="Times New Roman" w:hAnsi="Times New Roman" w:cs="Times New Roman"/>
                <w:szCs w:val="20"/>
              </w:rPr>
              <w:t xml:space="preserve"> новым годом, теремок!”» (</w:t>
            </w:r>
            <w:r w:rsidRPr="00C157B6">
              <w:rPr>
                <w:rFonts w:ascii="Times New Roman" w:hAnsi="Times New Roman" w:cs="Times New Roman"/>
                <w:szCs w:val="20"/>
              </w:rPr>
              <w:t>уточнять предлагаемые обстоятельства и мотивы поведения отдельных персонажей. Формировать правильную артикуляцию</w:t>
            </w:r>
            <w:r w:rsidR="00584A5B" w:rsidRPr="00C157B6">
              <w:rPr>
                <w:rFonts w:ascii="Times New Roman" w:hAnsi="Times New Roman" w:cs="Times New Roman"/>
                <w:szCs w:val="20"/>
              </w:rPr>
              <w:t>)</w:t>
            </w:r>
            <w:r w:rsidRPr="00C157B6">
              <w:rPr>
                <w:rFonts w:ascii="Times New Roman" w:hAnsi="Times New Roman" w:cs="Times New Roman"/>
                <w:szCs w:val="20"/>
              </w:rPr>
              <w:t>. (</w:t>
            </w:r>
            <w:r w:rsidR="005057FF">
              <w:rPr>
                <w:rFonts w:ascii="Times New Roman" w:hAnsi="Times New Roman" w:cs="Times New Roman"/>
                <w:szCs w:val="20"/>
              </w:rPr>
              <w:t>[</w:t>
            </w:r>
            <w:r w:rsidR="001E4464">
              <w:rPr>
                <w:rFonts w:ascii="Times New Roman" w:hAnsi="Times New Roman" w:cs="Times New Roman"/>
                <w:szCs w:val="20"/>
              </w:rPr>
              <w:t>32]</w:t>
            </w:r>
            <w:r w:rsidRPr="00C157B6">
              <w:rPr>
                <w:rFonts w:ascii="Times New Roman" w:hAnsi="Times New Roman" w:cs="Times New Roman"/>
                <w:szCs w:val="20"/>
              </w:rPr>
              <w:t>, с. 33)</w:t>
            </w:r>
          </w:p>
          <w:p w:rsidR="00C02941" w:rsidRPr="00C157B6" w:rsidRDefault="00C02941" w:rsidP="00A52DD2">
            <w:pPr>
              <w:pStyle w:val="aa"/>
              <w:numPr>
                <w:ilvl w:val="0"/>
                <w:numId w:val="160"/>
              </w:numPr>
              <w:tabs>
                <w:tab w:val="left" w:pos="317"/>
              </w:tabs>
              <w:rPr>
                <w:rFonts w:ascii="Times New Roman" w:hAnsi="Times New Roman" w:cs="Times New Roman"/>
                <w:szCs w:val="20"/>
              </w:rPr>
            </w:pPr>
            <w:r w:rsidRPr="00C157B6">
              <w:rPr>
                <w:rFonts w:ascii="Times New Roman" w:hAnsi="Times New Roman" w:cs="Times New Roman"/>
                <w:szCs w:val="20"/>
              </w:rPr>
              <w:t>Работа в уголке книги: рассматривание иллюстраций Е. Рачева к русским народным сказкам (</w:t>
            </w:r>
            <w:r w:rsidR="008E12D7" w:rsidRPr="00C157B6">
              <w:rPr>
                <w:rFonts w:ascii="Times New Roman" w:hAnsi="Times New Roman" w:cs="Times New Roman"/>
                <w:szCs w:val="20"/>
              </w:rPr>
              <w:t xml:space="preserve"> «Терем-теремок», </w:t>
            </w:r>
            <w:r w:rsidRPr="00C157B6">
              <w:rPr>
                <w:rFonts w:ascii="Times New Roman" w:hAnsi="Times New Roman" w:cs="Times New Roman"/>
                <w:szCs w:val="20"/>
              </w:rPr>
              <w:t>«Заяц-хваста», «Сестрица Аленушка и братец Иванушка», «Хаврошечка»</w:t>
            </w:r>
            <w:r w:rsidR="00584A5B" w:rsidRPr="00C157B6">
              <w:rPr>
                <w:rFonts w:ascii="Times New Roman" w:hAnsi="Times New Roman" w:cs="Times New Roman"/>
                <w:szCs w:val="20"/>
              </w:rPr>
              <w:t>) (</w:t>
            </w:r>
            <w:r w:rsidRPr="00C157B6">
              <w:rPr>
                <w:rFonts w:ascii="Times New Roman" w:hAnsi="Times New Roman" w:cs="Times New Roman"/>
                <w:szCs w:val="20"/>
              </w:rPr>
              <w:t>учить детей выделять в рисунках цвет, композицию, яркость, декоративность, характеризовать манеру  художника. Формировать интерес к эстетической стороны окружающей действительности</w:t>
            </w:r>
            <w:r w:rsidR="00584A5B" w:rsidRPr="00C157B6">
              <w:rPr>
                <w:rFonts w:ascii="Times New Roman" w:hAnsi="Times New Roman" w:cs="Times New Roman"/>
                <w:szCs w:val="20"/>
              </w:rPr>
              <w:t>)</w:t>
            </w:r>
            <w:r w:rsidRPr="00C157B6">
              <w:rPr>
                <w:rFonts w:ascii="Times New Roman" w:hAnsi="Times New Roman" w:cs="Times New Roman"/>
                <w:szCs w:val="20"/>
              </w:rPr>
              <w:t>.</w:t>
            </w:r>
          </w:p>
          <w:p w:rsidR="00C02941" w:rsidRPr="00C157B6" w:rsidRDefault="00C02941" w:rsidP="00A52DD2">
            <w:pPr>
              <w:pStyle w:val="aa"/>
              <w:numPr>
                <w:ilvl w:val="0"/>
                <w:numId w:val="160"/>
              </w:numPr>
              <w:tabs>
                <w:tab w:val="left" w:pos="317"/>
              </w:tabs>
              <w:rPr>
                <w:rFonts w:ascii="Times New Roman" w:hAnsi="Times New Roman" w:cs="Times New Roman"/>
                <w:szCs w:val="20"/>
              </w:rPr>
            </w:pPr>
            <w:r w:rsidRPr="00C157B6">
              <w:rPr>
                <w:rFonts w:ascii="Times New Roman" w:hAnsi="Times New Roman" w:cs="Times New Roman"/>
                <w:szCs w:val="20"/>
              </w:rPr>
              <w:t>П/игра «Ловля обезьян». (</w:t>
            </w:r>
            <w:r w:rsidR="001E4464">
              <w:rPr>
                <w:rFonts w:ascii="Times New Roman" w:hAnsi="Times New Roman" w:cs="Times New Roman"/>
                <w:szCs w:val="20"/>
              </w:rPr>
              <w:t>[28]</w:t>
            </w:r>
            <w:r w:rsidRPr="00C157B6">
              <w:rPr>
                <w:rFonts w:ascii="Times New Roman" w:hAnsi="Times New Roman" w:cs="Times New Roman"/>
                <w:szCs w:val="20"/>
              </w:rPr>
              <w:t>, с. 152)</w:t>
            </w:r>
          </w:p>
          <w:p w:rsidR="00C02941" w:rsidRPr="00C157B6" w:rsidRDefault="00C02941" w:rsidP="00A52DD2">
            <w:pPr>
              <w:pStyle w:val="aa"/>
              <w:numPr>
                <w:ilvl w:val="0"/>
                <w:numId w:val="160"/>
              </w:numPr>
              <w:rPr>
                <w:rFonts w:ascii="Times New Roman" w:hAnsi="Times New Roman" w:cs="Times New Roman"/>
                <w:szCs w:val="20"/>
              </w:rPr>
            </w:pPr>
            <w:r w:rsidRPr="00C157B6">
              <w:rPr>
                <w:rFonts w:ascii="Times New Roman" w:hAnsi="Times New Roman" w:cs="Times New Roman"/>
                <w:bCs/>
                <w:szCs w:val="20"/>
              </w:rPr>
              <w:t>Д/и «Поступи правильно»</w:t>
            </w:r>
            <w:r w:rsidR="00584A5B" w:rsidRPr="00C157B6">
              <w:rPr>
                <w:rFonts w:ascii="Times New Roman" w:hAnsi="Times New Roman" w:cs="Times New Roman"/>
                <w:bCs/>
                <w:szCs w:val="20"/>
              </w:rPr>
              <w:t xml:space="preserve"> (</w:t>
            </w:r>
            <w:r w:rsidRPr="00C157B6">
              <w:rPr>
                <w:rFonts w:ascii="Times New Roman" w:hAnsi="Times New Roman" w:cs="Times New Roman"/>
                <w:bCs/>
                <w:szCs w:val="20"/>
              </w:rPr>
              <w:t>формировать у ребенка представления о положительных и отрицательных поступках человека в повседневной жизни</w:t>
            </w:r>
            <w:r w:rsidR="00584A5B" w:rsidRPr="00C157B6">
              <w:rPr>
                <w:rFonts w:ascii="Times New Roman" w:hAnsi="Times New Roman" w:cs="Times New Roman"/>
                <w:bCs/>
                <w:szCs w:val="20"/>
              </w:rPr>
              <w:t>)</w:t>
            </w:r>
            <w:r w:rsidRPr="00C157B6">
              <w:rPr>
                <w:rFonts w:ascii="Times New Roman" w:hAnsi="Times New Roman" w:cs="Times New Roman"/>
                <w:bCs/>
                <w:szCs w:val="20"/>
              </w:rPr>
              <w:t>. (</w:t>
            </w:r>
            <w:r w:rsidR="005057FF">
              <w:rPr>
                <w:rFonts w:ascii="Times New Roman" w:hAnsi="Times New Roman" w:cs="Times New Roman"/>
                <w:bCs/>
                <w:szCs w:val="20"/>
              </w:rPr>
              <w:t>[22]</w:t>
            </w:r>
            <w:r w:rsidRPr="00C157B6">
              <w:rPr>
                <w:rFonts w:ascii="Times New Roman" w:hAnsi="Times New Roman" w:cs="Times New Roman"/>
                <w:bCs/>
                <w:szCs w:val="20"/>
              </w:rPr>
              <w:t>, с. 74)</w:t>
            </w:r>
          </w:p>
          <w:p w:rsidR="00C02941" w:rsidRPr="00C157B6" w:rsidRDefault="00C02941" w:rsidP="00A52DD2">
            <w:pPr>
              <w:pStyle w:val="aa"/>
              <w:numPr>
                <w:ilvl w:val="0"/>
                <w:numId w:val="160"/>
              </w:numPr>
              <w:tabs>
                <w:tab w:val="left" w:pos="317"/>
              </w:tabs>
              <w:rPr>
                <w:rFonts w:ascii="Times New Roman" w:hAnsi="Times New Roman" w:cs="Times New Roman"/>
                <w:szCs w:val="20"/>
              </w:rPr>
            </w:pPr>
            <w:r w:rsidRPr="00C157B6">
              <w:rPr>
                <w:rFonts w:ascii="Times New Roman" w:hAnsi="Times New Roman" w:cs="Times New Roman"/>
                <w:szCs w:val="20"/>
              </w:rPr>
              <w:t xml:space="preserve">ВЕЧЕРНИЙ КРУГ (по выбору воспитателя из </w:t>
            </w:r>
            <w:r w:rsidR="00E7200A" w:rsidRPr="00C157B6">
              <w:rPr>
                <w:rFonts w:ascii="Times New Roman" w:hAnsi="Times New Roman" w:cs="Times New Roman"/>
                <w:szCs w:val="20"/>
              </w:rPr>
              <w:t>Приложение 2</w:t>
            </w:r>
            <w:r w:rsidRPr="00C157B6">
              <w:rPr>
                <w:rFonts w:ascii="Times New Roman" w:hAnsi="Times New Roman" w:cs="Times New Roman"/>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02941" w:rsidRPr="00C157B6" w:rsidRDefault="00C02941" w:rsidP="00656BF0">
            <w:pPr>
              <w:pStyle w:val="ParagraphStyle"/>
              <w:rPr>
                <w:rFonts w:ascii="Times New Roman" w:hAnsi="Times New Roman" w:cs="Times New Roman"/>
                <w:sz w:val="22"/>
              </w:rPr>
            </w:pPr>
            <w:r w:rsidRPr="00C157B6">
              <w:rPr>
                <w:rFonts w:ascii="Times New Roman" w:hAnsi="Times New Roman" w:cs="Times New Roman"/>
                <w:sz w:val="22"/>
              </w:rPr>
              <w:t>Упражн</w:t>
            </w:r>
            <w:r w:rsidR="00C157B6">
              <w:rPr>
                <w:rFonts w:ascii="Times New Roman" w:hAnsi="Times New Roman" w:cs="Times New Roman"/>
                <w:sz w:val="22"/>
              </w:rPr>
              <w:t>ять</w:t>
            </w:r>
            <w:r w:rsidRPr="00C157B6">
              <w:rPr>
                <w:rFonts w:ascii="Times New Roman" w:hAnsi="Times New Roman" w:cs="Times New Roman"/>
                <w:sz w:val="22"/>
              </w:rPr>
              <w:t xml:space="preserve"> …………………</w:t>
            </w:r>
            <w:r w:rsidR="00C157B6">
              <w:rPr>
                <w:rFonts w:ascii="Times New Roman" w:hAnsi="Times New Roman" w:cs="Times New Roman"/>
                <w:sz w:val="22"/>
              </w:rPr>
              <w:t>……</w:t>
            </w:r>
          </w:p>
          <w:p w:rsidR="00C02941" w:rsidRPr="00C157B6" w:rsidRDefault="00C02941" w:rsidP="00656BF0">
            <w:pPr>
              <w:pStyle w:val="ParagraphStyle"/>
              <w:rPr>
                <w:rFonts w:ascii="Times New Roman" w:hAnsi="Times New Roman" w:cs="Times New Roman"/>
                <w:sz w:val="22"/>
              </w:rPr>
            </w:pPr>
            <w:r w:rsidRPr="00C157B6">
              <w:rPr>
                <w:rFonts w:ascii="Times New Roman" w:hAnsi="Times New Roman" w:cs="Times New Roman"/>
                <w:sz w:val="22"/>
              </w:rPr>
              <w:t xml:space="preserve">в нахождении признаков  различия </w:t>
            </w:r>
          </w:p>
          <w:p w:rsidR="00C02941" w:rsidRPr="00C157B6" w:rsidRDefault="00C02941" w:rsidP="00656BF0">
            <w:pPr>
              <w:pStyle w:val="ParagraphStyle"/>
              <w:rPr>
                <w:rFonts w:ascii="Times New Roman" w:hAnsi="Times New Roman" w:cs="Times New Roman"/>
                <w:sz w:val="22"/>
              </w:rPr>
            </w:pPr>
            <w:r w:rsidRPr="00C157B6">
              <w:rPr>
                <w:rFonts w:ascii="Times New Roman" w:hAnsi="Times New Roman" w:cs="Times New Roman"/>
                <w:sz w:val="22"/>
              </w:rPr>
              <w:t>в игре «Матрёшки»</w:t>
            </w:r>
          </w:p>
        </w:tc>
        <w:tc>
          <w:tcPr>
            <w:tcW w:w="1843" w:type="dxa"/>
            <w:tcBorders>
              <w:top w:val="single" w:sz="4" w:space="0" w:color="auto"/>
              <w:left w:val="single" w:sz="4" w:space="0" w:color="auto"/>
              <w:bottom w:val="single" w:sz="4" w:space="0" w:color="auto"/>
              <w:right w:val="single" w:sz="4" w:space="0" w:color="000000" w:themeColor="text1"/>
            </w:tcBorders>
          </w:tcPr>
          <w:p w:rsidR="00C02941" w:rsidRPr="00C157B6" w:rsidRDefault="00C02941" w:rsidP="00656BF0">
            <w:pPr>
              <w:pStyle w:val="aa"/>
              <w:rPr>
                <w:rFonts w:ascii="Times New Roman" w:hAnsi="Times New Roman" w:cs="Times New Roman"/>
                <w:szCs w:val="20"/>
              </w:rPr>
            </w:pPr>
          </w:p>
        </w:tc>
      </w:tr>
      <w:tr w:rsidR="00C157B6" w:rsidRPr="0020795A"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157B6" w:rsidRPr="0020795A" w:rsidRDefault="00C157B6" w:rsidP="00656BF0">
            <w:pPr>
              <w:ind w:left="34" w:right="-107"/>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157B6" w:rsidRPr="00C157B6" w:rsidRDefault="00C157B6" w:rsidP="009712D2">
            <w:pPr>
              <w:rPr>
                <w:rFonts w:ascii="Times New Roman" w:hAnsi="Times New Roman" w:cs="Times New Roman"/>
                <w:szCs w:val="20"/>
              </w:rPr>
            </w:pPr>
            <w:r w:rsidRPr="00C157B6">
              <w:rPr>
                <w:rFonts w:ascii="Times New Roman" w:hAnsi="Times New Roman" w:cs="Times New Roman"/>
                <w:szCs w:val="20"/>
              </w:rPr>
              <w:t>Прогулка 1</w:t>
            </w:r>
            <w:r w:rsidR="009712D2">
              <w:rPr>
                <w:rFonts w:ascii="Times New Roman" w:hAnsi="Times New Roman" w:cs="Times New Roman"/>
                <w:szCs w:val="20"/>
              </w:rPr>
              <w:t>6</w:t>
            </w:r>
            <w:r w:rsidRPr="00C157B6">
              <w:rPr>
                <w:rFonts w:ascii="Times New Roman" w:hAnsi="Times New Roman" w:cs="Times New Roman"/>
                <w:szCs w:val="20"/>
              </w:rPr>
              <w:t>. Ноябрь. (см. Приложение 3)</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941" w:rsidRPr="0020795A" w:rsidRDefault="00C02941" w:rsidP="00656BF0">
            <w:pPr>
              <w:ind w:left="34"/>
              <w:rPr>
                <w:rFonts w:ascii="Times New Roman" w:hAnsi="Times New Roman" w:cs="Times New Roman"/>
                <w:b/>
                <w:sz w:val="20"/>
                <w:szCs w:val="20"/>
              </w:rPr>
            </w:pPr>
            <w:r w:rsidRPr="00F556B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02941" w:rsidRPr="00C157B6" w:rsidRDefault="00603CF2" w:rsidP="00656BF0">
            <w:pPr>
              <w:rPr>
                <w:rFonts w:ascii="Times New Roman" w:hAnsi="Times New Roman" w:cs="Times New Roman"/>
                <w:szCs w:val="20"/>
              </w:rPr>
            </w:pPr>
            <w:r>
              <w:rPr>
                <w:rFonts w:ascii="Times New Roman" w:hAnsi="Times New Roman" w:cs="Times New Roman"/>
                <w:szCs w:val="20"/>
              </w:rPr>
              <w:t>Памятка «</w:t>
            </w:r>
            <w:r w:rsidRPr="00603CF2">
              <w:rPr>
                <w:rFonts w:ascii="Times New Roman" w:hAnsi="Times New Roman" w:cs="Times New Roman"/>
                <w:szCs w:val="20"/>
              </w:rPr>
              <w:t>Памятка. Вакцинация против гриппа</w:t>
            </w:r>
            <w:r>
              <w:rPr>
                <w:rFonts w:ascii="Times New Roman" w:hAnsi="Times New Roman" w:cs="Times New Roman"/>
                <w:szCs w:val="20"/>
              </w:rPr>
              <w:t>»</w:t>
            </w:r>
          </w:p>
        </w:tc>
      </w:tr>
    </w:tbl>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Pr="00C157B6" w:rsidRDefault="00C02941" w:rsidP="00C02941">
      <w:pPr>
        <w:spacing w:after="0" w:line="240" w:lineRule="auto"/>
        <w:ind w:left="142" w:right="-882" w:firstLine="566"/>
        <w:rPr>
          <w:rFonts w:ascii="Times New Roman" w:hAnsi="Times New Roman" w:cs="Times New Roman"/>
          <w:szCs w:val="20"/>
        </w:rPr>
      </w:pPr>
      <w:r w:rsidRPr="00C157B6">
        <w:rPr>
          <w:rFonts w:ascii="Times New Roman" w:hAnsi="Times New Roman" w:cs="Times New Roman"/>
          <w:b/>
          <w:szCs w:val="20"/>
        </w:rPr>
        <w:t>Вторник 2</w:t>
      </w:r>
      <w:r w:rsidR="00B21D37" w:rsidRPr="00C157B6">
        <w:rPr>
          <w:rFonts w:ascii="Times New Roman" w:hAnsi="Times New Roman" w:cs="Times New Roman"/>
          <w:b/>
          <w:szCs w:val="20"/>
        </w:rPr>
        <w:t>6</w:t>
      </w:r>
      <w:r w:rsidRPr="00C157B6">
        <w:rPr>
          <w:rFonts w:ascii="Times New Roman" w:hAnsi="Times New Roman" w:cs="Times New Roman"/>
          <w:b/>
          <w:szCs w:val="20"/>
        </w:rPr>
        <w:t>.11.202</w:t>
      </w:r>
      <w:r w:rsidR="00B21D37" w:rsidRPr="00C157B6">
        <w:rPr>
          <w:rFonts w:ascii="Times New Roman" w:hAnsi="Times New Roman" w:cs="Times New Roman"/>
          <w:b/>
          <w:szCs w:val="20"/>
        </w:rPr>
        <w:t>4</w:t>
      </w:r>
      <w:r w:rsidRPr="00C157B6">
        <w:rPr>
          <w:rFonts w:ascii="Times New Roman" w:hAnsi="Times New Roman" w:cs="Times New Roman"/>
          <w:b/>
          <w:szCs w:val="20"/>
        </w:rPr>
        <w:t xml:space="preserve">                                                                              </w:t>
      </w:r>
      <w:r w:rsidRPr="00C157B6">
        <w:rPr>
          <w:rFonts w:ascii="Times New Roman" w:hAnsi="Times New Roman" w:cs="Times New Roman"/>
          <w:b/>
          <w:szCs w:val="20"/>
        </w:rPr>
        <w:tab/>
      </w:r>
      <w:r w:rsidRPr="00C157B6">
        <w:rPr>
          <w:rFonts w:ascii="Times New Roman" w:hAnsi="Times New Roman" w:cs="Times New Roman"/>
          <w:b/>
          <w:szCs w:val="20"/>
        </w:rPr>
        <w:tab/>
      </w:r>
      <w:r w:rsidRPr="00C157B6">
        <w:rPr>
          <w:rFonts w:ascii="Times New Roman" w:hAnsi="Times New Roman" w:cs="Times New Roman"/>
          <w:b/>
          <w:szCs w:val="20"/>
        </w:rPr>
        <w:tab/>
      </w:r>
      <w:r w:rsidRPr="00C157B6">
        <w:rPr>
          <w:rFonts w:ascii="Times New Roman" w:hAnsi="Times New Roman" w:cs="Times New Roman"/>
          <w:b/>
          <w:szCs w:val="20"/>
        </w:rPr>
        <w:tab/>
      </w:r>
      <w:r w:rsidRPr="00C157B6">
        <w:rPr>
          <w:rFonts w:ascii="Times New Roman" w:hAnsi="Times New Roman" w:cs="Times New Roman"/>
          <w:b/>
          <w:szCs w:val="20"/>
        </w:rPr>
        <w:tab/>
        <w:t xml:space="preserve">         </w:t>
      </w:r>
      <w:r w:rsidRPr="00C157B6">
        <w:rPr>
          <w:rFonts w:ascii="Times New Roman" w:hAnsi="Times New Roman" w:cs="Times New Roman"/>
          <w:b/>
          <w:szCs w:val="20"/>
        </w:rPr>
        <w:tab/>
        <w:t xml:space="preserve">          </w:t>
      </w:r>
      <w:r w:rsidRPr="00C157B6">
        <w:rPr>
          <w:rFonts w:ascii="Times New Roman" w:hAnsi="Times New Roman" w:cs="Times New Roman"/>
          <w:b/>
          <w:szCs w:val="20"/>
        </w:rPr>
        <w:tab/>
        <w:t xml:space="preserve">         </w:t>
      </w:r>
      <w:r w:rsidR="00C157B6">
        <w:rPr>
          <w:rFonts w:ascii="Times New Roman" w:hAnsi="Times New Roman" w:cs="Times New Roman"/>
          <w:b/>
          <w:szCs w:val="20"/>
        </w:rPr>
        <w:tab/>
      </w:r>
      <w:r w:rsidR="00BF051F" w:rsidRPr="00C157B6">
        <w:rPr>
          <w:rFonts w:ascii="Times New Roman" w:hAnsi="Times New Roman" w:cs="Times New Roman"/>
          <w:szCs w:val="20"/>
        </w:rPr>
        <w:t>Тематическая неделя «Домашние животные»</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C157B6" w:rsidRPr="0020795A" w:rsidTr="007239B9">
        <w:trPr>
          <w:cantSplit/>
          <w:trHeight w:val="4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7B6" w:rsidRPr="0020795A" w:rsidRDefault="00C157B6" w:rsidP="00656BF0">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157B6" w:rsidRPr="0020795A" w:rsidRDefault="00C157B6" w:rsidP="00656BF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157B6" w:rsidRPr="00A76384" w:rsidRDefault="00C157B6" w:rsidP="00E7426C">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57B6" w:rsidRPr="004567FD" w:rsidRDefault="00C157B6" w:rsidP="00E7426C">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02941" w:rsidRPr="0020795A" w:rsidTr="007239B9">
        <w:trPr>
          <w:trHeight w:val="554"/>
        </w:trPr>
        <w:tc>
          <w:tcPr>
            <w:tcW w:w="1559" w:type="dxa"/>
            <w:tcBorders>
              <w:top w:val="single" w:sz="4" w:space="0" w:color="000000" w:themeColor="text1"/>
              <w:left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02941" w:rsidRPr="007239B9" w:rsidRDefault="00C02941" w:rsidP="009D3FE0">
            <w:pPr>
              <w:pStyle w:val="aa"/>
              <w:numPr>
                <w:ilvl w:val="0"/>
                <w:numId w:val="42"/>
              </w:numPr>
              <w:rPr>
                <w:rFonts w:ascii="Times New Roman" w:hAnsi="Times New Roman" w:cs="Times New Roman"/>
                <w:szCs w:val="20"/>
              </w:rPr>
            </w:pPr>
            <w:r w:rsidRPr="007239B9">
              <w:rPr>
                <w:rFonts w:ascii="Times New Roman" w:hAnsi="Times New Roman" w:cs="Times New Roman"/>
                <w:szCs w:val="20"/>
              </w:rPr>
              <w:t>Утренняя гимнастика. Комплекс № 9 (с флажками). (</w:t>
            </w:r>
            <w:r w:rsidR="00170B98">
              <w:rPr>
                <w:rFonts w:ascii="Times New Roman" w:hAnsi="Times New Roman" w:cs="Times New Roman"/>
                <w:szCs w:val="20"/>
              </w:rPr>
              <w:t>[24]</w:t>
            </w:r>
            <w:r w:rsidRPr="007239B9">
              <w:rPr>
                <w:rFonts w:ascii="Times New Roman" w:hAnsi="Times New Roman" w:cs="Times New Roman"/>
                <w:szCs w:val="20"/>
              </w:rPr>
              <w:t>, с. 12)</w:t>
            </w:r>
          </w:p>
          <w:p w:rsidR="00C02941" w:rsidRPr="007239B9" w:rsidRDefault="00C02941" w:rsidP="009D3FE0">
            <w:pPr>
              <w:pStyle w:val="aa"/>
              <w:numPr>
                <w:ilvl w:val="0"/>
                <w:numId w:val="42"/>
              </w:numPr>
              <w:tabs>
                <w:tab w:val="left" w:pos="194"/>
              </w:tabs>
              <w:ind w:right="-26"/>
              <w:rPr>
                <w:rFonts w:ascii="Times New Roman" w:hAnsi="Times New Roman" w:cs="Times New Roman"/>
                <w:szCs w:val="20"/>
              </w:rPr>
            </w:pPr>
            <w:r w:rsidRPr="007239B9">
              <w:rPr>
                <w:rFonts w:ascii="Times New Roman" w:hAnsi="Times New Roman" w:cs="Times New Roman"/>
                <w:szCs w:val="20"/>
              </w:rPr>
              <w:t>УТРЕННИЙ КРУГ № 1</w:t>
            </w:r>
            <w:r w:rsidR="00400EAD" w:rsidRPr="007239B9">
              <w:rPr>
                <w:rFonts w:ascii="Times New Roman" w:hAnsi="Times New Roman" w:cs="Times New Roman"/>
                <w:szCs w:val="20"/>
              </w:rPr>
              <w:t>3</w:t>
            </w:r>
            <w:r w:rsidRPr="007239B9">
              <w:rPr>
                <w:rFonts w:ascii="Times New Roman" w:hAnsi="Times New Roman" w:cs="Times New Roman"/>
                <w:szCs w:val="20"/>
              </w:rPr>
              <w:t xml:space="preserve"> (см. </w:t>
            </w:r>
            <w:r w:rsidR="00E7200A" w:rsidRPr="007239B9">
              <w:rPr>
                <w:rFonts w:ascii="Times New Roman" w:hAnsi="Times New Roman" w:cs="Times New Roman"/>
                <w:szCs w:val="20"/>
              </w:rPr>
              <w:t>Приложение 1</w:t>
            </w:r>
            <w:r w:rsidRPr="007239B9">
              <w:rPr>
                <w:rFonts w:ascii="Times New Roman" w:hAnsi="Times New Roman" w:cs="Times New Roman"/>
                <w:szCs w:val="20"/>
              </w:rPr>
              <w:t>)</w:t>
            </w:r>
          </w:p>
          <w:p w:rsidR="00C02941" w:rsidRPr="007239B9" w:rsidRDefault="00584A5B" w:rsidP="009D3FE0">
            <w:pPr>
              <w:pStyle w:val="aa"/>
              <w:numPr>
                <w:ilvl w:val="0"/>
                <w:numId w:val="42"/>
              </w:numPr>
              <w:tabs>
                <w:tab w:val="left" w:pos="194"/>
              </w:tabs>
              <w:ind w:right="-26"/>
              <w:rPr>
                <w:rFonts w:ascii="Times New Roman" w:hAnsi="Times New Roman" w:cs="Times New Roman"/>
                <w:szCs w:val="20"/>
              </w:rPr>
            </w:pPr>
            <w:r w:rsidRPr="007239B9">
              <w:rPr>
                <w:rFonts w:ascii="Times New Roman" w:hAnsi="Times New Roman" w:cs="Times New Roman"/>
                <w:szCs w:val="20"/>
              </w:rPr>
              <w:t>Дежурство в уголке природы (</w:t>
            </w:r>
            <w:r w:rsidR="00C02941" w:rsidRPr="007239B9">
              <w:rPr>
                <w:rFonts w:ascii="Times New Roman" w:hAnsi="Times New Roman" w:cs="Times New Roman"/>
                <w:szCs w:val="20"/>
              </w:rPr>
              <w:t>воспитывать желание ухаживать за растениями</w:t>
            </w:r>
            <w:r w:rsidRPr="007239B9">
              <w:rPr>
                <w:rFonts w:ascii="Times New Roman" w:hAnsi="Times New Roman" w:cs="Times New Roman"/>
                <w:szCs w:val="20"/>
              </w:rPr>
              <w:t>)</w:t>
            </w:r>
            <w:r w:rsidR="00C02941" w:rsidRPr="007239B9">
              <w:rPr>
                <w:rFonts w:ascii="Times New Roman" w:hAnsi="Times New Roman" w:cs="Times New Roman"/>
                <w:szCs w:val="20"/>
              </w:rPr>
              <w:t xml:space="preserve">.  </w:t>
            </w:r>
          </w:p>
          <w:p w:rsidR="00C02941" w:rsidRPr="007239B9" w:rsidRDefault="00C02941" w:rsidP="009D3FE0">
            <w:pPr>
              <w:pStyle w:val="aa"/>
              <w:numPr>
                <w:ilvl w:val="0"/>
                <w:numId w:val="42"/>
              </w:numPr>
              <w:tabs>
                <w:tab w:val="left" w:pos="194"/>
              </w:tabs>
              <w:ind w:right="-26"/>
              <w:rPr>
                <w:rFonts w:ascii="Times New Roman" w:hAnsi="Times New Roman" w:cs="Times New Roman"/>
                <w:szCs w:val="20"/>
              </w:rPr>
            </w:pPr>
            <w:r w:rsidRPr="007239B9">
              <w:rPr>
                <w:rFonts w:ascii="Times New Roman" w:hAnsi="Times New Roman" w:cs="Times New Roman"/>
                <w:szCs w:val="20"/>
              </w:rPr>
              <w:t>Беседа с детьми «Обитатели скотного двора»</w:t>
            </w:r>
            <w:r w:rsidR="00584A5B" w:rsidRPr="007239B9">
              <w:rPr>
                <w:rFonts w:ascii="Times New Roman" w:hAnsi="Times New Roman" w:cs="Times New Roman"/>
                <w:szCs w:val="20"/>
              </w:rPr>
              <w:t xml:space="preserve"> (</w:t>
            </w:r>
            <w:r w:rsidRPr="007239B9">
              <w:rPr>
                <w:rFonts w:ascii="Times New Roman" w:hAnsi="Times New Roman" w:cs="Times New Roman"/>
                <w:szCs w:val="20"/>
              </w:rPr>
              <w:t>закрепить знания о домашних животных</w:t>
            </w:r>
            <w:r w:rsidR="00584A5B" w:rsidRPr="007239B9">
              <w:rPr>
                <w:rFonts w:ascii="Times New Roman" w:hAnsi="Times New Roman" w:cs="Times New Roman"/>
                <w:szCs w:val="20"/>
              </w:rPr>
              <w:t>)</w:t>
            </w:r>
            <w:r w:rsidRPr="007239B9">
              <w:rPr>
                <w:rFonts w:ascii="Times New Roman" w:hAnsi="Times New Roman" w:cs="Times New Roman"/>
                <w:szCs w:val="20"/>
              </w:rPr>
              <w:t xml:space="preserve">.  </w:t>
            </w:r>
          </w:p>
          <w:p w:rsidR="00C02941" w:rsidRPr="007239B9" w:rsidRDefault="00C02941" w:rsidP="009D3FE0">
            <w:pPr>
              <w:pStyle w:val="aa"/>
              <w:numPr>
                <w:ilvl w:val="0"/>
                <w:numId w:val="42"/>
              </w:numPr>
              <w:tabs>
                <w:tab w:val="left" w:pos="194"/>
              </w:tabs>
              <w:ind w:right="-26"/>
              <w:rPr>
                <w:rFonts w:ascii="Times New Roman" w:hAnsi="Times New Roman" w:cs="Times New Roman"/>
                <w:szCs w:val="20"/>
              </w:rPr>
            </w:pPr>
            <w:r w:rsidRPr="007239B9">
              <w:rPr>
                <w:rFonts w:ascii="Times New Roman" w:hAnsi="Times New Roman" w:cs="Times New Roman"/>
                <w:szCs w:val="20"/>
              </w:rPr>
              <w:t>Д/и «Кто где живет»</w:t>
            </w:r>
            <w:r w:rsidR="00584A5B" w:rsidRPr="007239B9">
              <w:rPr>
                <w:rFonts w:ascii="Times New Roman" w:hAnsi="Times New Roman" w:cs="Times New Roman"/>
                <w:szCs w:val="20"/>
              </w:rPr>
              <w:t xml:space="preserve"> (</w:t>
            </w:r>
            <w:r w:rsidRPr="007239B9">
              <w:rPr>
                <w:rFonts w:ascii="Times New Roman" w:hAnsi="Times New Roman" w:cs="Times New Roman"/>
                <w:szCs w:val="20"/>
              </w:rPr>
              <w:t>закрепить</w:t>
            </w:r>
            <w:r w:rsidR="00584A5B" w:rsidRPr="007239B9">
              <w:rPr>
                <w:rFonts w:ascii="Times New Roman" w:hAnsi="Times New Roman" w:cs="Times New Roman"/>
                <w:szCs w:val="20"/>
              </w:rPr>
              <w:t xml:space="preserve"> умение согласовывать сущ. мн. ч</w:t>
            </w:r>
            <w:r w:rsidRPr="007239B9">
              <w:rPr>
                <w:rFonts w:ascii="Times New Roman" w:hAnsi="Times New Roman" w:cs="Times New Roman"/>
                <w:szCs w:val="20"/>
              </w:rPr>
              <w:t>исла с числительными, познакомить с названиями построек для домашних животных</w:t>
            </w:r>
            <w:r w:rsidR="00584A5B" w:rsidRPr="007239B9">
              <w:rPr>
                <w:rFonts w:ascii="Times New Roman" w:hAnsi="Times New Roman" w:cs="Times New Roman"/>
                <w:szCs w:val="20"/>
              </w:rPr>
              <w:t>)</w:t>
            </w:r>
            <w:r w:rsidRPr="007239B9">
              <w:rPr>
                <w:rFonts w:ascii="Times New Roman" w:hAnsi="Times New Roman" w:cs="Times New Roman"/>
                <w:szCs w:val="20"/>
              </w:rPr>
              <w:t>.</w:t>
            </w:r>
          </w:p>
          <w:p w:rsidR="00C02941" w:rsidRPr="007239B9" w:rsidRDefault="00B46672" w:rsidP="009D3FE0">
            <w:pPr>
              <w:pStyle w:val="aa"/>
              <w:numPr>
                <w:ilvl w:val="0"/>
                <w:numId w:val="42"/>
              </w:numPr>
              <w:tabs>
                <w:tab w:val="left" w:pos="194"/>
              </w:tabs>
              <w:ind w:right="-26"/>
              <w:rPr>
                <w:rFonts w:ascii="Times New Roman" w:hAnsi="Times New Roman" w:cs="Times New Roman"/>
                <w:szCs w:val="20"/>
              </w:rPr>
            </w:pPr>
            <w:r>
              <w:rPr>
                <w:rFonts w:ascii="Times New Roman" w:hAnsi="Times New Roman" w:cs="Times New Roman"/>
                <w:szCs w:val="20"/>
              </w:rPr>
              <w:t>Настольно-</w:t>
            </w:r>
            <w:r w:rsidR="00C02941" w:rsidRPr="007239B9">
              <w:rPr>
                <w:rFonts w:ascii="Times New Roman" w:hAnsi="Times New Roman" w:cs="Times New Roman"/>
                <w:szCs w:val="20"/>
              </w:rPr>
              <w:t>печатная игра «Животные» (лото)</w:t>
            </w:r>
          </w:p>
          <w:p w:rsidR="00C02941" w:rsidRPr="007239B9" w:rsidRDefault="00C02941" w:rsidP="009D3FE0">
            <w:pPr>
              <w:pStyle w:val="aa"/>
              <w:numPr>
                <w:ilvl w:val="0"/>
                <w:numId w:val="42"/>
              </w:numPr>
              <w:rPr>
                <w:rFonts w:ascii="Times New Roman" w:hAnsi="Times New Roman" w:cs="Times New Roman"/>
                <w:szCs w:val="20"/>
              </w:rPr>
            </w:pPr>
            <w:r w:rsidRPr="007239B9">
              <w:rPr>
                <w:rFonts w:ascii="Times New Roman" w:hAnsi="Times New Roman" w:cs="Times New Roman"/>
                <w:szCs w:val="20"/>
              </w:rPr>
              <w:t>Привлечь детей к оформлению объемного панно «У бабушки в деревне»</w:t>
            </w:r>
          </w:p>
          <w:p w:rsidR="00C02941" w:rsidRPr="007239B9" w:rsidRDefault="00C02941" w:rsidP="009D3FE0">
            <w:pPr>
              <w:pStyle w:val="aa"/>
              <w:numPr>
                <w:ilvl w:val="0"/>
                <w:numId w:val="42"/>
              </w:numPr>
              <w:tabs>
                <w:tab w:val="left" w:pos="194"/>
              </w:tabs>
              <w:ind w:right="-26"/>
              <w:rPr>
                <w:rFonts w:ascii="Times New Roman" w:hAnsi="Times New Roman" w:cs="Times New Roman"/>
                <w:szCs w:val="20"/>
              </w:rPr>
            </w:pPr>
            <w:r w:rsidRPr="007239B9">
              <w:rPr>
                <w:rFonts w:ascii="Times New Roman" w:hAnsi="Times New Roman" w:cs="Times New Roman"/>
                <w:szCs w:val="20"/>
              </w:rPr>
              <w:t>П/и «Кошки и мышка» (</w:t>
            </w:r>
            <w:r w:rsidR="001E4464">
              <w:rPr>
                <w:rFonts w:ascii="Times New Roman" w:hAnsi="Times New Roman" w:cs="Times New Roman"/>
                <w:szCs w:val="20"/>
              </w:rPr>
              <w:t>[28]</w:t>
            </w:r>
            <w:r w:rsidRPr="007239B9">
              <w:rPr>
                <w:rFonts w:ascii="Times New Roman" w:hAnsi="Times New Roman" w:cs="Times New Roman"/>
                <w:szCs w:val="20"/>
              </w:rPr>
              <w:t>, с. 83)</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02941" w:rsidRPr="007239B9" w:rsidRDefault="007239B9" w:rsidP="00656BF0">
            <w:pPr>
              <w:pStyle w:val="ParagraphStyle"/>
              <w:rPr>
                <w:rFonts w:ascii="Times New Roman" w:hAnsi="Times New Roman" w:cs="Times New Roman"/>
                <w:sz w:val="22"/>
              </w:rPr>
            </w:pPr>
            <w:r w:rsidRPr="007239B9">
              <w:rPr>
                <w:rFonts w:ascii="Times New Roman" w:hAnsi="Times New Roman" w:cs="Times New Roman"/>
                <w:sz w:val="22"/>
              </w:rPr>
              <w:t>Д/и</w:t>
            </w:r>
            <w:r w:rsidR="00C02941" w:rsidRPr="007239B9">
              <w:rPr>
                <w:rFonts w:ascii="Times New Roman" w:hAnsi="Times New Roman" w:cs="Times New Roman"/>
                <w:sz w:val="22"/>
              </w:rPr>
              <w:t xml:space="preserve"> «Почини одеяло» с …………………</w:t>
            </w:r>
            <w:r>
              <w:rPr>
                <w:rFonts w:ascii="Times New Roman" w:hAnsi="Times New Roman" w:cs="Times New Roman"/>
                <w:sz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02941" w:rsidRPr="007239B9" w:rsidRDefault="00C02941" w:rsidP="00656BF0">
            <w:pPr>
              <w:rPr>
                <w:rFonts w:ascii="Times New Roman" w:hAnsi="Times New Roman" w:cs="Times New Roman"/>
                <w:szCs w:val="20"/>
              </w:rPr>
            </w:pPr>
          </w:p>
        </w:tc>
      </w:tr>
      <w:tr w:rsidR="006F279E" w:rsidRPr="0020795A"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7239B9" w:rsidRDefault="006F279E" w:rsidP="00656BF0">
            <w:pPr>
              <w:rPr>
                <w:rFonts w:ascii="Times New Roman" w:hAnsi="Times New Roman" w:cs="Times New Roman"/>
                <w:szCs w:val="20"/>
              </w:rPr>
            </w:pPr>
            <w:r w:rsidRPr="007239B9">
              <w:rPr>
                <w:rFonts w:ascii="Times New Roman" w:hAnsi="Times New Roman"/>
                <w:szCs w:val="20"/>
              </w:rPr>
              <w:t>См. таблицу в конце недели</w:t>
            </w:r>
          </w:p>
        </w:tc>
      </w:tr>
      <w:tr w:rsidR="007239B9" w:rsidRPr="0020795A"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39B9" w:rsidRPr="0020795A" w:rsidRDefault="007239B9" w:rsidP="00656BF0">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39B9" w:rsidRPr="007239B9" w:rsidRDefault="00152CDF" w:rsidP="00656BF0">
            <w:pPr>
              <w:rPr>
                <w:rFonts w:ascii="Times New Roman" w:hAnsi="Times New Roman" w:cs="Times New Roman"/>
                <w:szCs w:val="20"/>
              </w:rPr>
            </w:pPr>
            <w:r w:rsidRPr="00C157B6">
              <w:rPr>
                <w:rFonts w:ascii="Times New Roman" w:hAnsi="Times New Roman" w:cs="Times New Roman"/>
                <w:szCs w:val="20"/>
              </w:rPr>
              <w:t>«Народные приметы». (</w:t>
            </w:r>
            <w:r w:rsidR="005057FF">
              <w:rPr>
                <w:rFonts w:ascii="Times New Roman" w:hAnsi="Times New Roman" w:cs="Times New Roman"/>
                <w:szCs w:val="20"/>
              </w:rPr>
              <w:t>[</w:t>
            </w:r>
            <w:r w:rsidR="001E4464">
              <w:rPr>
                <w:rFonts w:ascii="Times New Roman" w:hAnsi="Times New Roman" w:cs="Times New Roman"/>
                <w:szCs w:val="20"/>
              </w:rPr>
              <w:t>35]</w:t>
            </w:r>
            <w:r w:rsidRPr="00C157B6">
              <w:rPr>
                <w:rFonts w:ascii="Times New Roman" w:hAnsi="Times New Roman" w:cs="Times New Roman"/>
                <w:szCs w:val="20"/>
              </w:rPr>
              <w:t>, с.86)</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02941" w:rsidRPr="007239B9" w:rsidRDefault="008E12D7" w:rsidP="009D3FE0">
            <w:pPr>
              <w:pStyle w:val="aa"/>
              <w:numPr>
                <w:ilvl w:val="0"/>
                <w:numId w:val="312"/>
              </w:numPr>
              <w:rPr>
                <w:rFonts w:ascii="Times New Roman" w:eastAsia="Times New Roman" w:hAnsi="Times New Roman" w:cs="Times New Roman"/>
                <w:szCs w:val="20"/>
              </w:rPr>
            </w:pPr>
            <w:r w:rsidRPr="007239B9">
              <w:rPr>
                <w:rFonts w:ascii="Times New Roman" w:hAnsi="Times New Roman" w:cs="Times New Roman"/>
                <w:szCs w:val="20"/>
              </w:rPr>
              <w:t>Чтение. Нурдквист С. «История о том, как Финдус потерялся, когда был маленьким»</w:t>
            </w:r>
          </w:p>
          <w:p w:rsidR="00DF68F7" w:rsidRPr="007239B9" w:rsidRDefault="00DF68F7" w:rsidP="009D3FE0">
            <w:pPr>
              <w:pStyle w:val="aa"/>
              <w:numPr>
                <w:ilvl w:val="0"/>
                <w:numId w:val="312"/>
              </w:numPr>
              <w:rPr>
                <w:rFonts w:ascii="Times New Roman" w:eastAsia="Times New Roman" w:hAnsi="Times New Roman" w:cs="Times New Roman"/>
                <w:szCs w:val="20"/>
              </w:rPr>
            </w:pPr>
            <w:r w:rsidRPr="007239B9">
              <w:rPr>
                <w:rFonts w:ascii="Times New Roman" w:eastAsia="Times New Roman" w:hAnsi="Times New Roman" w:cs="Times New Roman"/>
                <w:szCs w:val="20"/>
              </w:rPr>
              <w:t>Формирование куль</w:t>
            </w:r>
            <w:r w:rsidR="00584A5B" w:rsidRPr="007239B9">
              <w:rPr>
                <w:rFonts w:ascii="Times New Roman" w:eastAsia="Times New Roman" w:hAnsi="Times New Roman" w:cs="Times New Roman"/>
                <w:szCs w:val="20"/>
              </w:rPr>
              <w:t>туры поведения за столом (</w:t>
            </w:r>
            <w:r w:rsidRPr="007239B9">
              <w:rPr>
                <w:rFonts w:ascii="Times New Roman" w:eastAsia="Times New Roman" w:hAnsi="Times New Roman" w:cs="Times New Roman"/>
                <w:szCs w:val="20"/>
              </w:rPr>
              <w:t>учить детей правильно есть хлеб (разламывать его пополам, не крошить, размещать его на тарелке или салфетке), контролировать свою осанку во время еды</w:t>
            </w:r>
            <w:r w:rsidR="00584A5B" w:rsidRPr="007239B9">
              <w:rPr>
                <w:rFonts w:ascii="Times New Roman" w:eastAsia="Times New Roman" w:hAnsi="Times New Roman" w:cs="Times New Roman"/>
                <w:szCs w:val="20"/>
              </w:rPr>
              <w:t>)</w:t>
            </w:r>
            <w:r w:rsidRPr="007239B9">
              <w:rPr>
                <w:rFonts w:ascii="Times New Roman" w:eastAsia="Times New Roman" w:hAnsi="Times New Roman" w:cs="Times New Roman"/>
                <w:szCs w:val="20"/>
              </w:rPr>
              <w:t>.</w:t>
            </w:r>
          </w:p>
        </w:tc>
      </w:tr>
      <w:tr w:rsidR="007239B9" w:rsidRPr="0020795A"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39B9" w:rsidRPr="0020795A" w:rsidRDefault="007239B9" w:rsidP="00656BF0">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239B9" w:rsidRPr="00ED4ABB" w:rsidRDefault="007239B9" w:rsidP="00ED4ABB">
            <w:pPr>
              <w:pStyle w:val="aa"/>
              <w:numPr>
                <w:ilvl w:val="0"/>
                <w:numId w:val="312"/>
              </w:numPr>
              <w:rPr>
                <w:rFonts w:ascii="Times New Roman" w:hAnsi="Times New Roman" w:cs="Times New Roman"/>
                <w:szCs w:val="20"/>
              </w:rPr>
            </w:pPr>
            <w:r w:rsidRPr="00ED4ABB">
              <w:rPr>
                <w:rFonts w:ascii="Times New Roman" w:hAnsi="Times New Roman" w:cs="Times New Roman"/>
                <w:szCs w:val="20"/>
              </w:rPr>
              <w:t>Гимнастика после сна. Комплекс 6 (</w:t>
            </w:r>
            <w:r w:rsidR="005057FF">
              <w:rPr>
                <w:rFonts w:ascii="Times New Roman" w:hAnsi="Times New Roman" w:cs="Times New Roman"/>
                <w:szCs w:val="20"/>
              </w:rPr>
              <w:t>[</w:t>
            </w:r>
            <w:r w:rsidR="001E4464">
              <w:rPr>
                <w:rFonts w:ascii="Times New Roman" w:hAnsi="Times New Roman" w:cs="Times New Roman"/>
                <w:szCs w:val="20"/>
              </w:rPr>
              <w:t>30]</w:t>
            </w:r>
            <w:r w:rsidRPr="00ED4ABB">
              <w:rPr>
                <w:rFonts w:ascii="Times New Roman" w:hAnsi="Times New Roman" w:cs="Times New Roman"/>
                <w:szCs w:val="20"/>
              </w:rPr>
              <w:t>, с. 50)</w:t>
            </w:r>
          </w:p>
          <w:p w:rsidR="00ED4ABB" w:rsidRPr="00ED4ABB" w:rsidRDefault="00ED4ABB" w:rsidP="00ED4ABB">
            <w:pPr>
              <w:pStyle w:val="aa"/>
              <w:numPr>
                <w:ilvl w:val="0"/>
                <w:numId w:val="312"/>
              </w:numPr>
              <w:rPr>
                <w:rFonts w:ascii="Times New Roman" w:hAnsi="Times New Roman" w:cs="Times New Roman"/>
                <w:szCs w:val="20"/>
              </w:rPr>
            </w:pPr>
            <w:r w:rsidRPr="00ED4ABB">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C02941" w:rsidRPr="0020795A" w:rsidTr="007239B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02941" w:rsidRPr="0020795A" w:rsidRDefault="00C02941" w:rsidP="00656BF0">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7239B9" w:rsidRDefault="00C02941" w:rsidP="009D3FE0">
            <w:pPr>
              <w:pStyle w:val="aa"/>
              <w:numPr>
                <w:ilvl w:val="0"/>
                <w:numId w:val="161"/>
              </w:numPr>
              <w:rPr>
                <w:rFonts w:ascii="Times New Roman" w:hAnsi="Times New Roman" w:cs="Times New Roman"/>
                <w:szCs w:val="20"/>
              </w:rPr>
            </w:pPr>
            <w:r w:rsidRPr="007239B9">
              <w:rPr>
                <w:rFonts w:ascii="Times New Roman" w:hAnsi="Times New Roman" w:cs="Times New Roman"/>
                <w:szCs w:val="20"/>
              </w:rPr>
              <w:t>СРИ «На скотном дворе»</w:t>
            </w:r>
            <w:r w:rsidR="00584A5B" w:rsidRPr="007239B9">
              <w:rPr>
                <w:rFonts w:ascii="Times New Roman" w:hAnsi="Times New Roman" w:cs="Times New Roman"/>
                <w:szCs w:val="20"/>
              </w:rPr>
              <w:t xml:space="preserve"> (</w:t>
            </w:r>
            <w:r w:rsidRPr="007239B9">
              <w:rPr>
                <w:rFonts w:ascii="Times New Roman" w:hAnsi="Times New Roman" w:cs="Times New Roman"/>
                <w:szCs w:val="20"/>
              </w:rPr>
              <w:t>закрепить условия ухода за домашними животными</w:t>
            </w:r>
            <w:r w:rsidR="00584A5B" w:rsidRPr="007239B9">
              <w:rPr>
                <w:rFonts w:ascii="Times New Roman" w:hAnsi="Times New Roman" w:cs="Times New Roman"/>
                <w:szCs w:val="20"/>
              </w:rPr>
              <w:t>)</w:t>
            </w:r>
            <w:r w:rsidRPr="007239B9">
              <w:rPr>
                <w:rFonts w:ascii="Times New Roman" w:hAnsi="Times New Roman" w:cs="Times New Roman"/>
                <w:szCs w:val="20"/>
              </w:rPr>
              <w:t>.</w:t>
            </w:r>
          </w:p>
          <w:p w:rsidR="00C02941" w:rsidRPr="007239B9" w:rsidRDefault="00C02941" w:rsidP="009D3FE0">
            <w:pPr>
              <w:pStyle w:val="aa"/>
              <w:numPr>
                <w:ilvl w:val="0"/>
                <w:numId w:val="161"/>
              </w:numPr>
              <w:rPr>
                <w:rFonts w:ascii="Times New Roman" w:hAnsi="Times New Roman" w:cs="Times New Roman"/>
                <w:szCs w:val="20"/>
              </w:rPr>
            </w:pPr>
            <w:r w:rsidRPr="007239B9">
              <w:rPr>
                <w:rFonts w:ascii="Times New Roman" w:hAnsi="Times New Roman" w:cs="Times New Roman"/>
                <w:szCs w:val="20"/>
              </w:rPr>
              <w:t>Просмотр мультфильма «Чей ребенок?»</w:t>
            </w:r>
            <w:r w:rsidR="00584A5B" w:rsidRPr="007239B9">
              <w:rPr>
                <w:rFonts w:ascii="Times New Roman" w:hAnsi="Times New Roman" w:cs="Times New Roman"/>
                <w:szCs w:val="20"/>
              </w:rPr>
              <w:t xml:space="preserve"> (</w:t>
            </w:r>
            <w:r w:rsidRPr="007239B9">
              <w:rPr>
                <w:rFonts w:ascii="Times New Roman" w:hAnsi="Times New Roman" w:cs="Times New Roman"/>
                <w:szCs w:val="20"/>
              </w:rPr>
              <w:t>закрепить знания о животных и их детеныш</w:t>
            </w:r>
            <w:r w:rsidR="00584A5B" w:rsidRPr="007239B9">
              <w:rPr>
                <w:rFonts w:ascii="Times New Roman" w:hAnsi="Times New Roman" w:cs="Times New Roman"/>
                <w:szCs w:val="20"/>
              </w:rPr>
              <w:t>ах)</w:t>
            </w:r>
            <w:r w:rsidRPr="007239B9">
              <w:rPr>
                <w:rFonts w:ascii="Times New Roman" w:hAnsi="Times New Roman" w:cs="Times New Roman"/>
                <w:szCs w:val="20"/>
              </w:rPr>
              <w:t xml:space="preserve">. </w:t>
            </w:r>
          </w:p>
          <w:p w:rsidR="00C02941" w:rsidRPr="007239B9" w:rsidRDefault="00C02941" w:rsidP="009D3FE0">
            <w:pPr>
              <w:pStyle w:val="aa"/>
              <w:numPr>
                <w:ilvl w:val="0"/>
                <w:numId w:val="161"/>
              </w:numPr>
              <w:rPr>
                <w:rFonts w:ascii="Times New Roman" w:hAnsi="Times New Roman" w:cs="Times New Roman"/>
                <w:szCs w:val="20"/>
              </w:rPr>
            </w:pPr>
            <w:r w:rsidRPr="007239B9">
              <w:rPr>
                <w:rFonts w:ascii="Times New Roman" w:hAnsi="Times New Roman" w:cs="Times New Roman"/>
                <w:szCs w:val="20"/>
              </w:rPr>
              <w:t xml:space="preserve">Настольно –печатная игра «Зоологическое лото». </w:t>
            </w:r>
          </w:p>
          <w:p w:rsidR="00C02941" w:rsidRPr="007239B9" w:rsidRDefault="00C02941" w:rsidP="009D3FE0">
            <w:pPr>
              <w:pStyle w:val="aa"/>
              <w:numPr>
                <w:ilvl w:val="0"/>
                <w:numId w:val="161"/>
              </w:numPr>
              <w:rPr>
                <w:rFonts w:ascii="Times New Roman" w:hAnsi="Times New Roman" w:cs="Times New Roman"/>
                <w:szCs w:val="20"/>
              </w:rPr>
            </w:pPr>
            <w:r w:rsidRPr="007239B9">
              <w:rPr>
                <w:rFonts w:ascii="Times New Roman" w:hAnsi="Times New Roman" w:cs="Times New Roman"/>
                <w:szCs w:val="20"/>
              </w:rPr>
              <w:t>Конструирование «Домики для животных»</w:t>
            </w:r>
            <w:r w:rsidR="00584A5B" w:rsidRPr="007239B9">
              <w:rPr>
                <w:rFonts w:ascii="Times New Roman" w:hAnsi="Times New Roman" w:cs="Times New Roman"/>
                <w:szCs w:val="20"/>
              </w:rPr>
              <w:t xml:space="preserve"> (</w:t>
            </w:r>
            <w:r w:rsidRPr="007239B9">
              <w:rPr>
                <w:rFonts w:ascii="Times New Roman" w:hAnsi="Times New Roman" w:cs="Times New Roman"/>
                <w:szCs w:val="20"/>
              </w:rPr>
              <w:t>развивать конструктивные навыки</w:t>
            </w:r>
            <w:r w:rsidR="00584A5B" w:rsidRPr="007239B9">
              <w:rPr>
                <w:rFonts w:ascii="Times New Roman" w:hAnsi="Times New Roman" w:cs="Times New Roman"/>
                <w:szCs w:val="20"/>
              </w:rPr>
              <w:t>)</w:t>
            </w:r>
            <w:r w:rsidR="00985AA1" w:rsidRPr="007239B9">
              <w:rPr>
                <w:rFonts w:ascii="Times New Roman" w:hAnsi="Times New Roman" w:cs="Times New Roman"/>
                <w:szCs w:val="20"/>
              </w:rPr>
              <w:t>.</w:t>
            </w:r>
          </w:p>
          <w:p w:rsidR="00985AA1" w:rsidRPr="007239B9" w:rsidRDefault="00584A5B" w:rsidP="009D3FE0">
            <w:pPr>
              <w:pStyle w:val="aa"/>
              <w:numPr>
                <w:ilvl w:val="0"/>
                <w:numId w:val="161"/>
              </w:numPr>
              <w:rPr>
                <w:rFonts w:ascii="Times New Roman" w:hAnsi="Times New Roman" w:cs="Times New Roman"/>
                <w:szCs w:val="20"/>
              </w:rPr>
            </w:pPr>
            <w:r w:rsidRPr="007239B9">
              <w:rPr>
                <w:rFonts w:ascii="Times New Roman" w:hAnsi="Times New Roman" w:cs="Times New Roman"/>
                <w:szCs w:val="20"/>
              </w:rPr>
              <w:t>Ручной труд: учимся шить (у</w:t>
            </w:r>
            <w:r w:rsidR="00985AA1" w:rsidRPr="007239B9">
              <w:rPr>
                <w:rFonts w:ascii="Times New Roman" w:hAnsi="Times New Roman" w:cs="Times New Roman"/>
                <w:szCs w:val="20"/>
              </w:rPr>
              <w:t>чить пользоваться иглой и ниткой для починки одежды кукол, распоровшейся по шву, соблюдать правила безопасности</w:t>
            </w:r>
            <w:r w:rsidRPr="007239B9">
              <w:rPr>
                <w:rFonts w:ascii="Times New Roman" w:hAnsi="Times New Roman" w:cs="Times New Roman"/>
                <w:szCs w:val="20"/>
              </w:rPr>
              <w:t>)</w:t>
            </w:r>
            <w:r w:rsidR="00985AA1" w:rsidRPr="007239B9">
              <w:rPr>
                <w:rFonts w:ascii="Times New Roman" w:hAnsi="Times New Roman" w:cs="Times New Roman"/>
                <w:szCs w:val="20"/>
              </w:rPr>
              <w:t>.</w:t>
            </w:r>
          </w:p>
          <w:p w:rsidR="00C02941" w:rsidRPr="007239B9" w:rsidRDefault="00C02941" w:rsidP="009D3FE0">
            <w:pPr>
              <w:pStyle w:val="aa"/>
              <w:numPr>
                <w:ilvl w:val="0"/>
                <w:numId w:val="161"/>
              </w:numPr>
              <w:rPr>
                <w:rFonts w:ascii="Times New Roman" w:hAnsi="Times New Roman" w:cs="Times New Roman"/>
                <w:szCs w:val="20"/>
              </w:rPr>
            </w:pPr>
            <w:r w:rsidRPr="007239B9">
              <w:rPr>
                <w:rFonts w:ascii="Times New Roman" w:hAnsi="Times New Roman" w:cs="Times New Roman"/>
                <w:szCs w:val="20"/>
              </w:rPr>
              <w:t>Д/и «Рекламные агенты»</w:t>
            </w:r>
            <w:r w:rsidR="00584A5B" w:rsidRPr="007239B9">
              <w:rPr>
                <w:rFonts w:ascii="Times New Roman" w:hAnsi="Times New Roman" w:cs="Times New Roman"/>
                <w:szCs w:val="20"/>
              </w:rPr>
              <w:t xml:space="preserve"> (</w:t>
            </w:r>
            <w:r w:rsidRPr="007239B9">
              <w:rPr>
                <w:rFonts w:ascii="Times New Roman" w:hAnsi="Times New Roman" w:cs="Times New Roman"/>
                <w:szCs w:val="20"/>
              </w:rPr>
              <w:t>формировать умение составлять рекламу о своем товаре. Развивать связную речь, мышление, умение анализировать и синтезировать</w:t>
            </w:r>
            <w:r w:rsidR="00584A5B" w:rsidRPr="007239B9">
              <w:rPr>
                <w:rFonts w:ascii="Times New Roman" w:hAnsi="Times New Roman" w:cs="Times New Roman"/>
                <w:szCs w:val="20"/>
              </w:rPr>
              <w:t>)</w:t>
            </w:r>
            <w:r w:rsidRPr="007239B9">
              <w:rPr>
                <w:rFonts w:ascii="Times New Roman" w:hAnsi="Times New Roman" w:cs="Times New Roman"/>
                <w:szCs w:val="20"/>
              </w:rPr>
              <w:t>. (</w:t>
            </w:r>
            <w:r w:rsidR="005057FF">
              <w:rPr>
                <w:rFonts w:ascii="Times New Roman" w:hAnsi="Times New Roman" w:cs="Times New Roman"/>
                <w:szCs w:val="20"/>
              </w:rPr>
              <w:t>[22]</w:t>
            </w:r>
            <w:r w:rsidRPr="007239B9">
              <w:rPr>
                <w:rFonts w:ascii="Times New Roman" w:hAnsi="Times New Roman" w:cs="Times New Roman"/>
                <w:szCs w:val="20"/>
              </w:rPr>
              <w:t>, с. 56)</w:t>
            </w:r>
          </w:p>
          <w:p w:rsidR="00C02941" w:rsidRPr="007239B9" w:rsidRDefault="00C02941" w:rsidP="009D3FE0">
            <w:pPr>
              <w:pStyle w:val="aa"/>
              <w:numPr>
                <w:ilvl w:val="0"/>
                <w:numId w:val="161"/>
              </w:numPr>
              <w:rPr>
                <w:rFonts w:ascii="Times New Roman" w:hAnsi="Times New Roman" w:cs="Times New Roman"/>
                <w:szCs w:val="20"/>
              </w:rPr>
            </w:pPr>
            <w:r w:rsidRPr="007239B9">
              <w:rPr>
                <w:rFonts w:ascii="Times New Roman" w:hAnsi="Times New Roman" w:cs="Times New Roman"/>
                <w:szCs w:val="20"/>
              </w:rPr>
              <w:t xml:space="preserve">ВЕЧЕРНИЙ КРУГ (по выбору воспитателя из </w:t>
            </w:r>
            <w:r w:rsidR="00E7200A" w:rsidRPr="007239B9">
              <w:rPr>
                <w:rFonts w:ascii="Times New Roman" w:hAnsi="Times New Roman" w:cs="Times New Roman"/>
                <w:szCs w:val="20"/>
              </w:rPr>
              <w:t>Приложение 2</w:t>
            </w:r>
            <w:r w:rsidRPr="007239B9">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C02941" w:rsidRPr="007239B9" w:rsidRDefault="00C02941" w:rsidP="00584A5B">
            <w:pPr>
              <w:pStyle w:val="ParagraphStyle"/>
              <w:rPr>
                <w:rFonts w:ascii="Times New Roman" w:hAnsi="Times New Roman" w:cs="Times New Roman"/>
                <w:sz w:val="22"/>
              </w:rPr>
            </w:pPr>
            <w:r w:rsidRPr="007239B9">
              <w:rPr>
                <w:rFonts w:ascii="Times New Roman" w:hAnsi="Times New Roman" w:cs="Times New Roman"/>
                <w:sz w:val="22"/>
              </w:rPr>
              <w:t>Упражнять ………………</w:t>
            </w:r>
            <w:r w:rsidR="00DF68F7" w:rsidRPr="007239B9">
              <w:rPr>
                <w:rFonts w:ascii="Times New Roman" w:hAnsi="Times New Roman" w:cs="Times New Roman"/>
                <w:sz w:val="22"/>
              </w:rPr>
              <w:t>……..</w:t>
            </w:r>
            <w:r w:rsidR="007239B9">
              <w:rPr>
                <w:rFonts w:ascii="Times New Roman" w:hAnsi="Times New Roman" w:cs="Times New Roman"/>
                <w:sz w:val="22"/>
              </w:rPr>
              <w:t xml:space="preserve"> </w:t>
            </w:r>
            <w:r w:rsidRPr="007239B9">
              <w:rPr>
                <w:rFonts w:ascii="Times New Roman" w:hAnsi="Times New Roman" w:cs="Times New Roman"/>
                <w:sz w:val="22"/>
              </w:rPr>
              <w:t xml:space="preserve"> в лепке кошки</w:t>
            </w:r>
            <w:r w:rsidR="00584A5B" w:rsidRPr="007239B9">
              <w:rPr>
                <w:rFonts w:ascii="Times New Roman" w:hAnsi="Times New Roman" w:cs="Times New Roman"/>
                <w:sz w:val="22"/>
              </w:rPr>
              <w:t xml:space="preserve"> (</w:t>
            </w:r>
            <w:r w:rsidRPr="007239B9">
              <w:rPr>
                <w:rFonts w:ascii="Times New Roman" w:hAnsi="Times New Roman" w:cs="Times New Roman"/>
                <w:sz w:val="22"/>
              </w:rPr>
              <w:t>учить детей передавать движения кошки в лепке</w:t>
            </w:r>
            <w:r w:rsidR="00584A5B" w:rsidRPr="007239B9">
              <w:rPr>
                <w:rFonts w:ascii="Times New Roman" w:hAnsi="Times New Roman" w:cs="Times New Roman"/>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C02941" w:rsidRPr="007239B9" w:rsidRDefault="00C02941" w:rsidP="00656BF0">
            <w:pPr>
              <w:pStyle w:val="aa"/>
              <w:rPr>
                <w:rFonts w:ascii="Times New Roman" w:hAnsi="Times New Roman" w:cs="Times New Roman"/>
                <w:szCs w:val="20"/>
              </w:rPr>
            </w:pPr>
          </w:p>
        </w:tc>
      </w:tr>
      <w:tr w:rsidR="007239B9" w:rsidRPr="0020795A"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39B9" w:rsidRPr="0020795A" w:rsidRDefault="007239B9" w:rsidP="00656BF0">
            <w:pPr>
              <w:ind w:right="-108"/>
              <w:rPr>
                <w:rFonts w:ascii="Times New Roman" w:hAnsi="Times New Roman" w:cs="Times New Roman"/>
                <w:b/>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239B9" w:rsidRPr="007239B9" w:rsidRDefault="007239B9" w:rsidP="009712D2">
            <w:pPr>
              <w:rPr>
                <w:rFonts w:ascii="Times New Roman" w:hAnsi="Times New Roman" w:cs="Times New Roman"/>
                <w:szCs w:val="20"/>
              </w:rPr>
            </w:pPr>
            <w:r w:rsidRPr="007239B9">
              <w:rPr>
                <w:rFonts w:ascii="Times New Roman" w:hAnsi="Times New Roman" w:cs="Times New Roman"/>
                <w:szCs w:val="20"/>
              </w:rPr>
              <w:t xml:space="preserve">Прогулка </w:t>
            </w:r>
            <w:r w:rsidR="00585324">
              <w:rPr>
                <w:rFonts w:ascii="Times New Roman" w:hAnsi="Times New Roman" w:cs="Times New Roman"/>
                <w:szCs w:val="20"/>
              </w:rPr>
              <w:t>1</w:t>
            </w:r>
            <w:r w:rsidR="009712D2">
              <w:rPr>
                <w:rFonts w:ascii="Times New Roman" w:hAnsi="Times New Roman" w:cs="Times New Roman"/>
                <w:szCs w:val="20"/>
              </w:rPr>
              <w:t>7</w:t>
            </w:r>
            <w:r w:rsidRPr="007239B9">
              <w:rPr>
                <w:rFonts w:ascii="Times New Roman" w:hAnsi="Times New Roman" w:cs="Times New Roman"/>
                <w:szCs w:val="20"/>
              </w:rPr>
              <w:t>. Ноябрь. (см. Приложение 3)</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b/>
                <w:sz w:val="20"/>
                <w:szCs w:val="20"/>
              </w:rPr>
            </w:pPr>
            <w:r w:rsidRPr="00F556B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02941" w:rsidRPr="007239B9" w:rsidRDefault="00C02941" w:rsidP="00656BF0">
            <w:pPr>
              <w:rPr>
                <w:rFonts w:ascii="Times New Roman" w:hAnsi="Times New Roman" w:cs="Times New Roman"/>
                <w:szCs w:val="20"/>
              </w:rPr>
            </w:pPr>
            <w:r w:rsidRPr="007239B9">
              <w:rPr>
                <w:rFonts w:ascii="Times New Roman" w:hAnsi="Times New Roman" w:cs="Times New Roman"/>
                <w:szCs w:val="20"/>
              </w:rPr>
              <w:t>Консультация «Если в доме животные»</w:t>
            </w:r>
          </w:p>
        </w:tc>
      </w:tr>
    </w:tbl>
    <w:p w:rsidR="00C02941" w:rsidRPr="004335C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Pr="007239B9" w:rsidRDefault="00C02941" w:rsidP="00C02941">
      <w:pPr>
        <w:spacing w:after="0" w:line="240" w:lineRule="auto"/>
        <w:ind w:left="142" w:right="-882" w:firstLine="566"/>
        <w:rPr>
          <w:rFonts w:ascii="Times New Roman" w:hAnsi="Times New Roman" w:cs="Times New Roman"/>
          <w:szCs w:val="20"/>
        </w:rPr>
      </w:pPr>
      <w:r w:rsidRPr="007239B9">
        <w:rPr>
          <w:rFonts w:ascii="Times New Roman" w:hAnsi="Times New Roman" w:cs="Times New Roman"/>
          <w:b/>
          <w:szCs w:val="20"/>
        </w:rPr>
        <w:t>Среда 2</w:t>
      </w:r>
      <w:r w:rsidR="00B21D37" w:rsidRPr="007239B9">
        <w:rPr>
          <w:rFonts w:ascii="Times New Roman" w:hAnsi="Times New Roman" w:cs="Times New Roman"/>
          <w:b/>
          <w:szCs w:val="20"/>
        </w:rPr>
        <w:t>7</w:t>
      </w:r>
      <w:r w:rsidRPr="007239B9">
        <w:rPr>
          <w:rFonts w:ascii="Times New Roman" w:hAnsi="Times New Roman" w:cs="Times New Roman"/>
          <w:b/>
          <w:szCs w:val="20"/>
        </w:rPr>
        <w:t>.11.202</w:t>
      </w:r>
      <w:r w:rsidR="00B21D37" w:rsidRPr="007239B9">
        <w:rPr>
          <w:rFonts w:ascii="Times New Roman" w:hAnsi="Times New Roman" w:cs="Times New Roman"/>
          <w:b/>
          <w:szCs w:val="20"/>
        </w:rPr>
        <w:t>4</w:t>
      </w:r>
      <w:r w:rsidRPr="007239B9">
        <w:rPr>
          <w:rFonts w:ascii="Times New Roman" w:hAnsi="Times New Roman" w:cs="Times New Roman"/>
          <w:b/>
          <w:szCs w:val="20"/>
        </w:rPr>
        <w:t xml:space="preserve">                                                                              </w:t>
      </w:r>
      <w:r w:rsidRPr="007239B9">
        <w:rPr>
          <w:rFonts w:ascii="Times New Roman" w:hAnsi="Times New Roman" w:cs="Times New Roman"/>
          <w:b/>
          <w:szCs w:val="20"/>
        </w:rPr>
        <w:tab/>
      </w:r>
      <w:r w:rsidRPr="007239B9">
        <w:rPr>
          <w:rFonts w:ascii="Times New Roman" w:hAnsi="Times New Roman" w:cs="Times New Roman"/>
          <w:b/>
          <w:szCs w:val="20"/>
        </w:rPr>
        <w:tab/>
      </w:r>
      <w:r w:rsidRPr="007239B9">
        <w:rPr>
          <w:rFonts w:ascii="Times New Roman" w:hAnsi="Times New Roman" w:cs="Times New Roman"/>
          <w:b/>
          <w:szCs w:val="20"/>
        </w:rPr>
        <w:tab/>
      </w:r>
      <w:r w:rsidRPr="007239B9">
        <w:rPr>
          <w:rFonts w:ascii="Times New Roman" w:hAnsi="Times New Roman" w:cs="Times New Roman"/>
          <w:b/>
          <w:szCs w:val="20"/>
        </w:rPr>
        <w:tab/>
      </w:r>
      <w:r w:rsidRPr="007239B9">
        <w:rPr>
          <w:rFonts w:ascii="Times New Roman" w:hAnsi="Times New Roman" w:cs="Times New Roman"/>
          <w:b/>
          <w:szCs w:val="20"/>
        </w:rPr>
        <w:tab/>
        <w:t xml:space="preserve">         </w:t>
      </w:r>
      <w:r w:rsidRPr="007239B9">
        <w:rPr>
          <w:rFonts w:ascii="Times New Roman" w:hAnsi="Times New Roman" w:cs="Times New Roman"/>
          <w:b/>
          <w:szCs w:val="20"/>
        </w:rPr>
        <w:tab/>
        <w:t xml:space="preserve">          </w:t>
      </w:r>
      <w:r w:rsidRPr="007239B9">
        <w:rPr>
          <w:rFonts w:ascii="Times New Roman" w:hAnsi="Times New Roman" w:cs="Times New Roman"/>
          <w:b/>
          <w:szCs w:val="20"/>
        </w:rPr>
        <w:tab/>
        <w:t xml:space="preserve">       </w:t>
      </w:r>
      <w:r w:rsidR="007239B9">
        <w:rPr>
          <w:rFonts w:ascii="Times New Roman" w:hAnsi="Times New Roman" w:cs="Times New Roman"/>
          <w:b/>
          <w:szCs w:val="20"/>
        </w:rPr>
        <w:tab/>
      </w:r>
      <w:r w:rsidR="00BF051F" w:rsidRPr="007239B9">
        <w:rPr>
          <w:rFonts w:ascii="Times New Roman" w:hAnsi="Times New Roman" w:cs="Times New Roman"/>
          <w:szCs w:val="20"/>
        </w:rPr>
        <w:t>Тематическая неделя «Домашние животные»</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C02941" w:rsidRPr="0020795A" w:rsidTr="007239B9">
        <w:trPr>
          <w:cantSplit/>
          <w:trHeight w:val="4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02941" w:rsidRPr="0020795A" w:rsidRDefault="00C02941" w:rsidP="00656BF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02941" w:rsidRPr="00DF3ECF" w:rsidRDefault="00C02941" w:rsidP="00656BF0">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DF3ECF" w:rsidRDefault="00C02941" w:rsidP="00656BF0">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C02941" w:rsidRPr="0020795A" w:rsidTr="007239B9">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02941" w:rsidRPr="007239B9" w:rsidRDefault="00C02941" w:rsidP="009C6B52">
            <w:pPr>
              <w:pStyle w:val="aa"/>
              <w:numPr>
                <w:ilvl w:val="0"/>
                <w:numId w:val="162"/>
              </w:numPr>
              <w:tabs>
                <w:tab w:val="left" w:pos="176"/>
              </w:tabs>
              <w:rPr>
                <w:rFonts w:ascii="Times New Roman" w:hAnsi="Times New Roman" w:cs="Times New Roman"/>
                <w:szCs w:val="20"/>
              </w:rPr>
            </w:pPr>
            <w:r w:rsidRPr="007239B9">
              <w:rPr>
                <w:rFonts w:ascii="Times New Roman" w:hAnsi="Times New Roman" w:cs="Times New Roman"/>
                <w:szCs w:val="20"/>
              </w:rPr>
              <w:t>Утренняя гимнастика. Комплекс № 9 (с флажками). (</w:t>
            </w:r>
            <w:r w:rsidR="00170B98">
              <w:rPr>
                <w:rFonts w:ascii="Times New Roman" w:hAnsi="Times New Roman" w:cs="Times New Roman"/>
                <w:szCs w:val="20"/>
              </w:rPr>
              <w:t>[24]</w:t>
            </w:r>
            <w:r w:rsidRPr="007239B9">
              <w:rPr>
                <w:rFonts w:ascii="Times New Roman" w:hAnsi="Times New Roman" w:cs="Times New Roman"/>
                <w:szCs w:val="20"/>
              </w:rPr>
              <w:t>, с. 12)</w:t>
            </w:r>
          </w:p>
          <w:p w:rsidR="00C02941" w:rsidRPr="007239B9" w:rsidRDefault="00C02941" w:rsidP="009C6B52">
            <w:pPr>
              <w:pStyle w:val="aa"/>
              <w:numPr>
                <w:ilvl w:val="0"/>
                <w:numId w:val="162"/>
              </w:numPr>
              <w:tabs>
                <w:tab w:val="left" w:pos="194"/>
              </w:tabs>
              <w:ind w:right="-26"/>
              <w:rPr>
                <w:rFonts w:ascii="Times New Roman" w:hAnsi="Times New Roman" w:cs="Times New Roman"/>
                <w:szCs w:val="20"/>
              </w:rPr>
            </w:pPr>
            <w:r w:rsidRPr="007239B9">
              <w:rPr>
                <w:rFonts w:ascii="Times New Roman" w:hAnsi="Times New Roman" w:cs="Times New Roman"/>
                <w:szCs w:val="20"/>
              </w:rPr>
              <w:t>УТРЕННИЙ КРУГ № 1</w:t>
            </w:r>
            <w:r w:rsidR="00400EAD" w:rsidRPr="007239B9">
              <w:rPr>
                <w:rFonts w:ascii="Times New Roman" w:hAnsi="Times New Roman" w:cs="Times New Roman"/>
                <w:szCs w:val="20"/>
              </w:rPr>
              <w:t>3</w:t>
            </w:r>
            <w:r w:rsidRPr="007239B9">
              <w:rPr>
                <w:rFonts w:ascii="Times New Roman" w:hAnsi="Times New Roman" w:cs="Times New Roman"/>
                <w:szCs w:val="20"/>
              </w:rPr>
              <w:t xml:space="preserve"> (см. </w:t>
            </w:r>
            <w:r w:rsidR="00E7200A" w:rsidRPr="007239B9">
              <w:rPr>
                <w:rFonts w:ascii="Times New Roman" w:hAnsi="Times New Roman" w:cs="Times New Roman"/>
                <w:szCs w:val="20"/>
              </w:rPr>
              <w:t>Приложение 1</w:t>
            </w:r>
            <w:r w:rsidRPr="007239B9">
              <w:rPr>
                <w:rFonts w:ascii="Times New Roman" w:hAnsi="Times New Roman" w:cs="Times New Roman"/>
                <w:szCs w:val="20"/>
              </w:rPr>
              <w:t>)</w:t>
            </w:r>
          </w:p>
          <w:p w:rsidR="00C02941" w:rsidRPr="007239B9" w:rsidRDefault="00C02941" w:rsidP="009C6B52">
            <w:pPr>
              <w:pStyle w:val="aa"/>
              <w:numPr>
                <w:ilvl w:val="0"/>
                <w:numId w:val="162"/>
              </w:numPr>
              <w:tabs>
                <w:tab w:val="left" w:pos="194"/>
              </w:tabs>
              <w:ind w:right="-26"/>
              <w:rPr>
                <w:rFonts w:ascii="Times New Roman" w:hAnsi="Times New Roman" w:cs="Times New Roman"/>
                <w:szCs w:val="20"/>
              </w:rPr>
            </w:pPr>
            <w:r w:rsidRPr="007239B9">
              <w:rPr>
                <w:rFonts w:ascii="Times New Roman" w:hAnsi="Times New Roman" w:cs="Times New Roman"/>
                <w:szCs w:val="20"/>
              </w:rPr>
              <w:t>Труд – помочь младшему воспита</w:t>
            </w:r>
            <w:r w:rsidR="00584A5B" w:rsidRPr="007239B9">
              <w:rPr>
                <w:rFonts w:ascii="Times New Roman" w:hAnsi="Times New Roman" w:cs="Times New Roman"/>
                <w:szCs w:val="20"/>
              </w:rPr>
              <w:t>телю протереть стульчики (</w:t>
            </w:r>
            <w:r w:rsidRPr="007239B9">
              <w:rPr>
                <w:rFonts w:ascii="Times New Roman" w:hAnsi="Times New Roman" w:cs="Times New Roman"/>
                <w:szCs w:val="20"/>
              </w:rPr>
              <w:t>воспитывать желание помогать взрослым</w:t>
            </w:r>
            <w:r w:rsidR="00584A5B" w:rsidRPr="007239B9">
              <w:rPr>
                <w:rFonts w:ascii="Times New Roman" w:hAnsi="Times New Roman" w:cs="Times New Roman"/>
                <w:szCs w:val="20"/>
              </w:rPr>
              <w:t>)</w:t>
            </w:r>
            <w:r w:rsidRPr="007239B9">
              <w:rPr>
                <w:rFonts w:ascii="Times New Roman" w:hAnsi="Times New Roman" w:cs="Times New Roman"/>
                <w:szCs w:val="20"/>
              </w:rPr>
              <w:t>.</w:t>
            </w:r>
          </w:p>
          <w:p w:rsidR="00C02941" w:rsidRPr="007239B9" w:rsidRDefault="00C02941" w:rsidP="009C6B52">
            <w:pPr>
              <w:pStyle w:val="aa"/>
              <w:numPr>
                <w:ilvl w:val="0"/>
                <w:numId w:val="162"/>
              </w:numPr>
              <w:tabs>
                <w:tab w:val="left" w:pos="176"/>
              </w:tabs>
              <w:rPr>
                <w:rFonts w:ascii="Times New Roman" w:hAnsi="Times New Roman" w:cs="Times New Roman"/>
                <w:szCs w:val="20"/>
              </w:rPr>
            </w:pPr>
            <w:r w:rsidRPr="007239B9">
              <w:rPr>
                <w:rFonts w:ascii="Times New Roman" w:hAnsi="Times New Roman" w:cs="Times New Roman"/>
                <w:szCs w:val="20"/>
              </w:rPr>
              <w:t>Д/упражнение «Сказки о животных»</w:t>
            </w:r>
            <w:r w:rsidR="00584A5B" w:rsidRPr="007239B9">
              <w:rPr>
                <w:rFonts w:ascii="Times New Roman" w:hAnsi="Times New Roman" w:cs="Times New Roman"/>
                <w:szCs w:val="20"/>
              </w:rPr>
              <w:t xml:space="preserve"> (</w:t>
            </w:r>
            <w:r w:rsidRPr="007239B9">
              <w:rPr>
                <w:rFonts w:ascii="Times New Roman" w:hAnsi="Times New Roman" w:cs="Times New Roman"/>
                <w:szCs w:val="20"/>
              </w:rPr>
              <w:t>учить составлять связный рассказ –сказку по серии сюжетных картин</w:t>
            </w:r>
            <w:r w:rsidR="00584A5B" w:rsidRPr="007239B9">
              <w:rPr>
                <w:rFonts w:ascii="Times New Roman" w:hAnsi="Times New Roman" w:cs="Times New Roman"/>
                <w:szCs w:val="20"/>
              </w:rPr>
              <w:t>)</w:t>
            </w:r>
            <w:r w:rsidRPr="007239B9">
              <w:rPr>
                <w:rFonts w:ascii="Times New Roman" w:hAnsi="Times New Roman" w:cs="Times New Roman"/>
                <w:szCs w:val="20"/>
              </w:rPr>
              <w:t>.</w:t>
            </w:r>
          </w:p>
          <w:p w:rsidR="00C02941" w:rsidRPr="007239B9" w:rsidRDefault="00C02941" w:rsidP="009C6B52">
            <w:pPr>
              <w:pStyle w:val="aa"/>
              <w:numPr>
                <w:ilvl w:val="0"/>
                <w:numId w:val="162"/>
              </w:numPr>
              <w:tabs>
                <w:tab w:val="left" w:pos="176"/>
              </w:tabs>
              <w:rPr>
                <w:rFonts w:ascii="Times New Roman" w:hAnsi="Times New Roman" w:cs="Times New Roman"/>
                <w:szCs w:val="20"/>
              </w:rPr>
            </w:pPr>
            <w:r w:rsidRPr="007239B9">
              <w:rPr>
                <w:rFonts w:ascii="Times New Roman" w:hAnsi="Times New Roman" w:cs="Times New Roman"/>
                <w:szCs w:val="20"/>
              </w:rPr>
              <w:t>Д/и «Кто что делает?», «Собери семью»</w:t>
            </w:r>
            <w:r w:rsidR="00584A5B" w:rsidRPr="007239B9">
              <w:rPr>
                <w:rFonts w:ascii="Times New Roman" w:hAnsi="Times New Roman" w:cs="Times New Roman"/>
                <w:szCs w:val="20"/>
              </w:rPr>
              <w:t xml:space="preserve"> (</w:t>
            </w:r>
            <w:r w:rsidRPr="007239B9">
              <w:rPr>
                <w:rFonts w:ascii="Times New Roman" w:hAnsi="Times New Roman" w:cs="Times New Roman"/>
                <w:szCs w:val="20"/>
              </w:rPr>
              <w:t>закрепить знания о домашних животных</w:t>
            </w:r>
            <w:r w:rsidR="00584A5B" w:rsidRPr="007239B9">
              <w:rPr>
                <w:rFonts w:ascii="Times New Roman" w:hAnsi="Times New Roman" w:cs="Times New Roman"/>
                <w:szCs w:val="20"/>
              </w:rPr>
              <w:t>)</w:t>
            </w:r>
            <w:r w:rsidRPr="007239B9">
              <w:rPr>
                <w:rFonts w:ascii="Times New Roman" w:hAnsi="Times New Roman" w:cs="Times New Roman"/>
                <w:szCs w:val="20"/>
              </w:rPr>
              <w:t>.</w:t>
            </w:r>
          </w:p>
          <w:p w:rsidR="00C02941" w:rsidRPr="007239B9" w:rsidRDefault="00C02941" w:rsidP="009C6B52">
            <w:pPr>
              <w:pStyle w:val="aa"/>
              <w:numPr>
                <w:ilvl w:val="0"/>
                <w:numId w:val="162"/>
              </w:numPr>
              <w:spacing w:after="200"/>
              <w:ind w:right="-26"/>
              <w:rPr>
                <w:rFonts w:cs="Times New Roman"/>
                <w:szCs w:val="20"/>
              </w:rPr>
            </w:pPr>
            <w:r w:rsidRPr="007239B9">
              <w:rPr>
                <w:rFonts w:ascii="Times New Roman" w:hAnsi="Times New Roman" w:cs="Times New Roman"/>
                <w:bCs/>
                <w:szCs w:val="20"/>
              </w:rPr>
              <w:t>Настольный конструктор «Ферма»</w:t>
            </w:r>
            <w:r w:rsidR="00584A5B" w:rsidRPr="007239B9">
              <w:rPr>
                <w:rFonts w:ascii="Times New Roman" w:hAnsi="Times New Roman" w:cs="Times New Roman"/>
                <w:bCs/>
                <w:szCs w:val="20"/>
              </w:rPr>
              <w:t xml:space="preserve"> (</w:t>
            </w:r>
            <w:r w:rsidRPr="007239B9">
              <w:rPr>
                <w:rFonts w:ascii="Times New Roman" w:hAnsi="Times New Roman" w:cs="Times New Roman"/>
                <w:bCs/>
                <w:szCs w:val="20"/>
              </w:rPr>
              <w:t>закреплять умение играть сообща; развивать сюжет игры</w:t>
            </w:r>
            <w:r w:rsidR="00584A5B" w:rsidRPr="007239B9">
              <w:rPr>
                <w:rFonts w:ascii="Times New Roman" w:hAnsi="Times New Roman" w:cs="Times New Roman"/>
                <w:bCs/>
                <w:szCs w:val="20"/>
              </w:rPr>
              <w:t>)</w:t>
            </w:r>
            <w:r w:rsidRPr="007239B9">
              <w:rPr>
                <w:rFonts w:ascii="Times New Roman" w:hAnsi="Times New Roman" w:cs="Times New Roman"/>
                <w:bCs/>
                <w:szCs w:val="20"/>
              </w:rPr>
              <w:t>.</w:t>
            </w:r>
          </w:p>
          <w:p w:rsidR="00DF68F7" w:rsidRPr="007239B9" w:rsidRDefault="00DF68F7" w:rsidP="009C6B52">
            <w:pPr>
              <w:pStyle w:val="aa"/>
              <w:numPr>
                <w:ilvl w:val="0"/>
                <w:numId w:val="162"/>
              </w:numPr>
              <w:spacing w:after="200"/>
              <w:ind w:right="-26"/>
              <w:rPr>
                <w:rFonts w:cs="Times New Roman"/>
                <w:szCs w:val="20"/>
              </w:rPr>
            </w:pPr>
            <w:r w:rsidRPr="007239B9">
              <w:rPr>
                <w:rFonts w:ascii="Times New Roman" w:hAnsi="Times New Roman" w:cs="Times New Roman"/>
                <w:bCs/>
                <w:szCs w:val="20"/>
              </w:rPr>
              <w:t xml:space="preserve">Чтение. </w:t>
            </w:r>
            <w:r w:rsidR="0063337C" w:rsidRPr="007239B9">
              <w:rPr>
                <w:rFonts w:ascii="Times New Roman" w:hAnsi="Times New Roman" w:cs="Times New Roman"/>
                <w:bCs/>
                <w:szCs w:val="20"/>
              </w:rPr>
              <w:t>Раскин</w:t>
            </w:r>
            <w:r w:rsidRPr="007239B9">
              <w:rPr>
                <w:rFonts w:ascii="Times New Roman" w:hAnsi="Times New Roman" w:cs="Times New Roman"/>
                <w:bCs/>
                <w:szCs w:val="20"/>
              </w:rPr>
              <w:t xml:space="preserve"> А.Б. «Как папа укрощал собаку»</w:t>
            </w:r>
          </w:p>
          <w:p w:rsidR="00C02941" w:rsidRPr="007239B9" w:rsidRDefault="00C02941" w:rsidP="009C6B52">
            <w:pPr>
              <w:pStyle w:val="aa"/>
              <w:numPr>
                <w:ilvl w:val="0"/>
                <w:numId w:val="162"/>
              </w:numPr>
              <w:tabs>
                <w:tab w:val="left" w:pos="176"/>
              </w:tabs>
              <w:rPr>
                <w:rFonts w:ascii="Times New Roman" w:hAnsi="Times New Roman" w:cs="Times New Roman"/>
                <w:szCs w:val="20"/>
              </w:rPr>
            </w:pPr>
            <w:r w:rsidRPr="007239B9">
              <w:rPr>
                <w:rFonts w:ascii="Times New Roman" w:hAnsi="Times New Roman" w:cs="Times New Roman"/>
                <w:szCs w:val="20"/>
              </w:rPr>
              <w:t>П/и «Лошади» (</w:t>
            </w:r>
            <w:r w:rsidR="001E4464">
              <w:rPr>
                <w:rFonts w:ascii="Times New Roman" w:hAnsi="Times New Roman" w:cs="Times New Roman"/>
                <w:szCs w:val="20"/>
              </w:rPr>
              <w:t>[28]</w:t>
            </w:r>
            <w:r w:rsidRPr="007239B9">
              <w:rPr>
                <w:rFonts w:ascii="Times New Roman" w:hAnsi="Times New Roman" w:cs="Times New Roman"/>
                <w:szCs w:val="20"/>
              </w:rPr>
              <w:t>, с. 127)</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02941" w:rsidRPr="007239B9" w:rsidRDefault="00C02941" w:rsidP="00DF68F7">
            <w:pPr>
              <w:pStyle w:val="ParagraphStyle"/>
              <w:rPr>
                <w:rFonts w:ascii="Times New Roman" w:hAnsi="Times New Roman" w:cs="Times New Roman"/>
                <w:sz w:val="22"/>
              </w:rPr>
            </w:pPr>
            <w:r w:rsidRPr="007239B9">
              <w:rPr>
                <w:rFonts w:ascii="Times New Roman" w:hAnsi="Times New Roman" w:cs="Times New Roman"/>
                <w:sz w:val="22"/>
              </w:rPr>
              <w:t xml:space="preserve">Д/и «Волшебники» </w:t>
            </w:r>
            <w:r w:rsidR="00DF68F7" w:rsidRPr="007239B9">
              <w:rPr>
                <w:rFonts w:ascii="Times New Roman" w:hAnsi="Times New Roman" w:cs="Times New Roman"/>
                <w:sz w:val="22"/>
              </w:rPr>
              <w:t xml:space="preserve">с ……………………… </w:t>
            </w:r>
            <w:r w:rsidR="00584A5B" w:rsidRPr="007239B9">
              <w:rPr>
                <w:rFonts w:ascii="Times New Roman" w:hAnsi="Times New Roman" w:cs="Times New Roman"/>
                <w:sz w:val="22"/>
              </w:rPr>
              <w:t>(</w:t>
            </w:r>
            <w:r w:rsidRPr="007239B9">
              <w:rPr>
                <w:rFonts w:ascii="Times New Roman" w:hAnsi="Times New Roman" w:cs="Times New Roman"/>
                <w:sz w:val="22"/>
              </w:rPr>
              <w:t>уточнить представления о геометрических фигурах</w:t>
            </w:r>
            <w:r w:rsidR="00584A5B" w:rsidRPr="007239B9">
              <w:rPr>
                <w:rFonts w:ascii="Times New Roman" w:hAnsi="Times New Roman" w:cs="Times New Roman"/>
                <w:sz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02941" w:rsidRPr="007239B9" w:rsidRDefault="00C02941" w:rsidP="00656BF0">
            <w:pPr>
              <w:rPr>
                <w:rFonts w:ascii="Times New Roman" w:hAnsi="Times New Roman" w:cs="Times New Roman"/>
                <w:szCs w:val="20"/>
                <w:lang w:val="x-none"/>
              </w:rPr>
            </w:pPr>
          </w:p>
        </w:tc>
      </w:tr>
      <w:tr w:rsidR="006F279E" w:rsidRPr="0020795A"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7239B9" w:rsidRDefault="006F279E" w:rsidP="00656BF0">
            <w:pPr>
              <w:rPr>
                <w:rFonts w:ascii="Times New Roman" w:hAnsi="Times New Roman" w:cs="Times New Roman"/>
                <w:szCs w:val="20"/>
              </w:rPr>
            </w:pPr>
            <w:r w:rsidRPr="007239B9">
              <w:rPr>
                <w:rFonts w:ascii="Times New Roman" w:hAnsi="Times New Roman"/>
                <w:szCs w:val="20"/>
              </w:rPr>
              <w:t>См. таблицу в конце недели</w:t>
            </w:r>
          </w:p>
        </w:tc>
      </w:tr>
      <w:tr w:rsidR="007239B9" w:rsidRPr="0020795A"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39B9" w:rsidRPr="0020795A" w:rsidRDefault="007239B9" w:rsidP="00656BF0">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39B9" w:rsidRPr="007239B9" w:rsidRDefault="00152CDF" w:rsidP="00656BF0">
            <w:pPr>
              <w:rPr>
                <w:rFonts w:ascii="Times New Roman" w:hAnsi="Times New Roman" w:cs="Times New Roman"/>
                <w:szCs w:val="20"/>
              </w:rPr>
            </w:pPr>
            <w:r w:rsidRPr="007239B9">
              <w:rPr>
                <w:rFonts w:ascii="Times New Roman" w:hAnsi="Times New Roman" w:cs="Times New Roman"/>
                <w:szCs w:val="20"/>
              </w:rPr>
              <w:t>«По экологической тропе» (экскурсия). (</w:t>
            </w:r>
            <w:r w:rsidR="005057FF">
              <w:rPr>
                <w:rFonts w:ascii="Times New Roman" w:hAnsi="Times New Roman" w:cs="Times New Roman"/>
                <w:szCs w:val="20"/>
              </w:rPr>
              <w:t>[</w:t>
            </w:r>
            <w:r w:rsidR="001E4464">
              <w:rPr>
                <w:rFonts w:ascii="Times New Roman" w:hAnsi="Times New Roman" w:cs="Times New Roman"/>
                <w:szCs w:val="20"/>
              </w:rPr>
              <w:t>35]</w:t>
            </w:r>
            <w:r w:rsidRPr="007239B9">
              <w:rPr>
                <w:rFonts w:ascii="Times New Roman" w:hAnsi="Times New Roman" w:cs="Times New Roman"/>
                <w:szCs w:val="20"/>
              </w:rPr>
              <w:t>, с.87)</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02941" w:rsidRPr="007239B9" w:rsidRDefault="008E12D7" w:rsidP="009D3FE0">
            <w:pPr>
              <w:pStyle w:val="aa"/>
              <w:numPr>
                <w:ilvl w:val="0"/>
                <w:numId w:val="313"/>
              </w:numPr>
              <w:rPr>
                <w:rFonts w:ascii="Times New Roman" w:eastAsia="Times New Roman" w:hAnsi="Times New Roman" w:cs="Times New Roman"/>
                <w:szCs w:val="20"/>
              </w:rPr>
            </w:pPr>
            <w:r w:rsidRPr="007239B9">
              <w:rPr>
                <w:rFonts w:ascii="Times New Roman" w:hAnsi="Times New Roman" w:cs="Times New Roman"/>
                <w:szCs w:val="20"/>
              </w:rPr>
              <w:t>Чтение. Нурдквист С. «История о том, как Финдус потерялся, когда был маленьким»</w:t>
            </w:r>
          </w:p>
          <w:p w:rsidR="00DF68F7" w:rsidRPr="007239B9" w:rsidRDefault="00DF68F7" w:rsidP="009D3FE0">
            <w:pPr>
              <w:pStyle w:val="aa"/>
              <w:numPr>
                <w:ilvl w:val="0"/>
                <w:numId w:val="313"/>
              </w:numPr>
              <w:rPr>
                <w:rFonts w:ascii="Times New Roman" w:eastAsia="Times New Roman" w:hAnsi="Times New Roman" w:cs="Times New Roman"/>
                <w:szCs w:val="20"/>
              </w:rPr>
            </w:pPr>
            <w:r w:rsidRPr="007239B9">
              <w:rPr>
                <w:rFonts w:ascii="Times New Roman" w:eastAsia="Times New Roman" w:hAnsi="Times New Roman" w:cs="Times New Roman"/>
                <w:szCs w:val="20"/>
              </w:rPr>
              <w:t>Формирование куль</w:t>
            </w:r>
            <w:r w:rsidR="00584A5B" w:rsidRPr="007239B9">
              <w:rPr>
                <w:rFonts w:ascii="Times New Roman" w:eastAsia="Times New Roman" w:hAnsi="Times New Roman" w:cs="Times New Roman"/>
                <w:szCs w:val="20"/>
              </w:rPr>
              <w:t>туры поведения за столом (</w:t>
            </w:r>
            <w:r w:rsidRPr="007239B9">
              <w:rPr>
                <w:rFonts w:ascii="Times New Roman" w:eastAsia="Times New Roman" w:hAnsi="Times New Roman" w:cs="Times New Roman"/>
                <w:szCs w:val="20"/>
              </w:rPr>
              <w:t>способствовать автоматизации выполнения детьми правил поведения за столом и после обеда (учить есть бесшумно, правильно пользоваться приборами, выходя из-за стола, аккуратно отодвигать стул</w:t>
            </w:r>
            <w:r w:rsidR="00584A5B" w:rsidRPr="007239B9">
              <w:rPr>
                <w:rFonts w:ascii="Times New Roman" w:eastAsia="Times New Roman" w:hAnsi="Times New Roman" w:cs="Times New Roman"/>
                <w:szCs w:val="20"/>
              </w:rPr>
              <w:t>)</w:t>
            </w:r>
            <w:r w:rsidRPr="007239B9">
              <w:rPr>
                <w:rFonts w:ascii="Times New Roman" w:eastAsia="Times New Roman" w:hAnsi="Times New Roman" w:cs="Times New Roman"/>
                <w:szCs w:val="20"/>
              </w:rPr>
              <w:t>).</w:t>
            </w:r>
          </w:p>
        </w:tc>
      </w:tr>
      <w:tr w:rsidR="007239B9" w:rsidRPr="0020795A"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39B9" w:rsidRPr="0020795A" w:rsidRDefault="007239B9" w:rsidP="00656BF0">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239B9" w:rsidRPr="00ED4ABB" w:rsidRDefault="007239B9" w:rsidP="00ED4ABB">
            <w:pPr>
              <w:pStyle w:val="aa"/>
              <w:numPr>
                <w:ilvl w:val="0"/>
                <w:numId w:val="313"/>
              </w:numPr>
              <w:rPr>
                <w:rFonts w:ascii="Times New Roman" w:hAnsi="Times New Roman" w:cs="Times New Roman"/>
                <w:szCs w:val="20"/>
              </w:rPr>
            </w:pPr>
            <w:r w:rsidRPr="00ED4ABB">
              <w:rPr>
                <w:rFonts w:ascii="Times New Roman" w:hAnsi="Times New Roman" w:cs="Times New Roman"/>
                <w:szCs w:val="20"/>
              </w:rPr>
              <w:t>Гимнастика после сна. Комплекс 6 (</w:t>
            </w:r>
            <w:r w:rsidR="005057FF">
              <w:rPr>
                <w:rFonts w:ascii="Times New Roman" w:hAnsi="Times New Roman" w:cs="Times New Roman"/>
                <w:szCs w:val="20"/>
              </w:rPr>
              <w:t>[</w:t>
            </w:r>
            <w:r w:rsidR="001E4464">
              <w:rPr>
                <w:rFonts w:ascii="Times New Roman" w:hAnsi="Times New Roman" w:cs="Times New Roman"/>
                <w:szCs w:val="20"/>
              </w:rPr>
              <w:t>30]</w:t>
            </w:r>
            <w:r w:rsidRPr="00ED4ABB">
              <w:rPr>
                <w:rFonts w:ascii="Times New Roman" w:hAnsi="Times New Roman" w:cs="Times New Roman"/>
                <w:szCs w:val="20"/>
              </w:rPr>
              <w:t>, с. 50)</w:t>
            </w:r>
          </w:p>
          <w:p w:rsidR="00ED4ABB" w:rsidRPr="00ED4ABB" w:rsidRDefault="00ED4ABB" w:rsidP="00ED4ABB">
            <w:pPr>
              <w:pStyle w:val="aa"/>
              <w:numPr>
                <w:ilvl w:val="0"/>
                <w:numId w:val="313"/>
              </w:numPr>
              <w:rPr>
                <w:rFonts w:ascii="Times New Roman" w:hAnsi="Times New Roman" w:cs="Times New Roman"/>
                <w:szCs w:val="20"/>
              </w:rPr>
            </w:pPr>
            <w:r w:rsidRPr="00ED4ABB">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C02941" w:rsidRPr="0020795A" w:rsidTr="007239B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02941" w:rsidRPr="0020795A" w:rsidRDefault="00C02941" w:rsidP="00656BF0">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A52DD2" w:rsidRPr="007239B9" w:rsidRDefault="00A52DD2" w:rsidP="00A52DD2">
            <w:pPr>
              <w:pStyle w:val="aa"/>
              <w:numPr>
                <w:ilvl w:val="0"/>
                <w:numId w:val="163"/>
              </w:numPr>
              <w:tabs>
                <w:tab w:val="left" w:pos="176"/>
              </w:tabs>
              <w:rPr>
                <w:rFonts w:ascii="Times New Roman" w:hAnsi="Times New Roman" w:cs="Times New Roman"/>
                <w:szCs w:val="20"/>
              </w:rPr>
            </w:pPr>
            <w:r w:rsidRPr="007239B9">
              <w:rPr>
                <w:rFonts w:ascii="Times New Roman" w:hAnsi="Times New Roman" w:cs="Times New Roman"/>
                <w:szCs w:val="20"/>
              </w:rPr>
              <w:t>Театральная деятельность. «Театрализованная игра “След в след</w:t>
            </w:r>
            <w:r w:rsidR="00584A5B" w:rsidRPr="007239B9">
              <w:rPr>
                <w:rFonts w:ascii="Times New Roman" w:hAnsi="Times New Roman" w:cs="Times New Roman"/>
                <w:szCs w:val="20"/>
              </w:rPr>
              <w:t>”» (</w:t>
            </w:r>
            <w:r w:rsidRPr="007239B9">
              <w:rPr>
                <w:rFonts w:ascii="Times New Roman" w:hAnsi="Times New Roman" w:cs="Times New Roman"/>
                <w:szCs w:val="20"/>
              </w:rPr>
              <w:t>развивать внимание, согласованность действий. Развивать координацию движений</w:t>
            </w:r>
            <w:r w:rsidR="00584A5B" w:rsidRPr="007239B9">
              <w:rPr>
                <w:rFonts w:ascii="Times New Roman" w:hAnsi="Times New Roman" w:cs="Times New Roman"/>
                <w:szCs w:val="20"/>
              </w:rPr>
              <w:t>)</w:t>
            </w:r>
            <w:r w:rsidRPr="007239B9">
              <w:rPr>
                <w:rFonts w:ascii="Times New Roman" w:hAnsi="Times New Roman" w:cs="Times New Roman"/>
                <w:szCs w:val="20"/>
              </w:rPr>
              <w:t>. (</w:t>
            </w:r>
            <w:r w:rsidR="005057FF">
              <w:rPr>
                <w:rFonts w:ascii="Times New Roman" w:hAnsi="Times New Roman" w:cs="Times New Roman"/>
                <w:szCs w:val="20"/>
              </w:rPr>
              <w:t>[</w:t>
            </w:r>
            <w:r w:rsidR="001E4464">
              <w:rPr>
                <w:rFonts w:ascii="Times New Roman" w:hAnsi="Times New Roman" w:cs="Times New Roman"/>
                <w:szCs w:val="20"/>
              </w:rPr>
              <w:t>32]</w:t>
            </w:r>
            <w:r w:rsidRPr="007239B9">
              <w:rPr>
                <w:rFonts w:ascii="Times New Roman" w:hAnsi="Times New Roman" w:cs="Times New Roman"/>
                <w:szCs w:val="20"/>
              </w:rPr>
              <w:t>, с. 34)</w:t>
            </w:r>
          </w:p>
          <w:p w:rsidR="00C02941" w:rsidRPr="007239B9" w:rsidRDefault="00C02941" w:rsidP="00A52DD2">
            <w:pPr>
              <w:pStyle w:val="aa"/>
              <w:numPr>
                <w:ilvl w:val="0"/>
                <w:numId w:val="163"/>
              </w:numPr>
              <w:tabs>
                <w:tab w:val="left" w:pos="176"/>
              </w:tabs>
              <w:rPr>
                <w:rFonts w:ascii="Times New Roman" w:hAnsi="Times New Roman" w:cs="Times New Roman"/>
                <w:szCs w:val="20"/>
              </w:rPr>
            </w:pPr>
            <w:r w:rsidRPr="007239B9">
              <w:rPr>
                <w:rFonts w:ascii="Times New Roman" w:hAnsi="Times New Roman" w:cs="Times New Roman"/>
                <w:szCs w:val="20"/>
              </w:rPr>
              <w:t>Работа в книжном уголке – рассматривание книг с выставки «Книги о животных».</w:t>
            </w:r>
          </w:p>
          <w:p w:rsidR="00DF68F7" w:rsidRPr="007239B9" w:rsidRDefault="00DF68F7" w:rsidP="00A52DD2">
            <w:pPr>
              <w:pStyle w:val="aa"/>
              <w:numPr>
                <w:ilvl w:val="0"/>
                <w:numId w:val="163"/>
              </w:numPr>
              <w:tabs>
                <w:tab w:val="left" w:pos="211"/>
              </w:tabs>
              <w:rPr>
                <w:rFonts w:ascii="Times New Roman" w:hAnsi="Times New Roman" w:cs="Times New Roman"/>
                <w:szCs w:val="20"/>
              </w:rPr>
            </w:pPr>
            <w:r w:rsidRPr="007239B9">
              <w:rPr>
                <w:rFonts w:ascii="Times New Roman" w:hAnsi="Times New Roman" w:cs="Times New Roman"/>
                <w:szCs w:val="20"/>
              </w:rPr>
              <w:t>«Мы создаем библиотеку»</w:t>
            </w:r>
            <w:r w:rsidR="00584A5B" w:rsidRPr="007239B9">
              <w:rPr>
                <w:rFonts w:ascii="Times New Roman" w:hAnsi="Times New Roman" w:cs="Times New Roman"/>
                <w:szCs w:val="20"/>
              </w:rPr>
              <w:t xml:space="preserve"> (</w:t>
            </w:r>
            <w:r w:rsidRPr="007239B9">
              <w:rPr>
                <w:rFonts w:ascii="Times New Roman" w:hAnsi="Times New Roman" w:cs="Times New Roman"/>
                <w:szCs w:val="20"/>
              </w:rPr>
              <w:t>продолжать учить детей брать на себя роль в соответствии с сюжетом игры. Воспитывать дружеские взаимоотношения между детьми. Познакомить с профессией библиотекаря. Воспитывать культуру речевого общения</w:t>
            </w:r>
            <w:r w:rsidR="00584A5B" w:rsidRPr="007239B9">
              <w:rPr>
                <w:rFonts w:ascii="Times New Roman" w:hAnsi="Times New Roman" w:cs="Times New Roman"/>
                <w:szCs w:val="20"/>
              </w:rPr>
              <w:t>)</w:t>
            </w:r>
            <w:r w:rsidRPr="007239B9">
              <w:rPr>
                <w:rFonts w:ascii="Times New Roman" w:hAnsi="Times New Roman" w:cs="Times New Roman"/>
                <w:szCs w:val="20"/>
              </w:rPr>
              <w:t>. (</w:t>
            </w:r>
            <w:r w:rsidR="0063337C" w:rsidRPr="007239B9">
              <w:rPr>
                <w:rFonts w:ascii="Times New Roman" w:hAnsi="Times New Roman" w:cs="Times New Roman"/>
                <w:szCs w:val="20"/>
              </w:rPr>
              <w:t>[1]</w:t>
            </w:r>
            <w:r w:rsidRPr="007239B9">
              <w:rPr>
                <w:rFonts w:ascii="Times New Roman" w:hAnsi="Times New Roman" w:cs="Times New Roman"/>
                <w:szCs w:val="20"/>
              </w:rPr>
              <w:t>, с. 32)</w:t>
            </w:r>
          </w:p>
          <w:p w:rsidR="00C02941" w:rsidRPr="007239B9" w:rsidRDefault="00C02941" w:rsidP="00A52DD2">
            <w:pPr>
              <w:pStyle w:val="aa"/>
              <w:numPr>
                <w:ilvl w:val="0"/>
                <w:numId w:val="163"/>
              </w:numPr>
              <w:tabs>
                <w:tab w:val="left" w:pos="176"/>
              </w:tabs>
              <w:rPr>
                <w:rFonts w:ascii="Times New Roman" w:hAnsi="Times New Roman" w:cs="Times New Roman"/>
                <w:szCs w:val="20"/>
              </w:rPr>
            </w:pPr>
            <w:r w:rsidRPr="007239B9">
              <w:rPr>
                <w:rFonts w:ascii="Times New Roman" w:hAnsi="Times New Roman" w:cs="Times New Roman"/>
                <w:szCs w:val="20"/>
              </w:rPr>
              <w:t>Работа в уголке физического воспитания: иг</w:t>
            </w:r>
            <w:r w:rsidR="00584A5B" w:rsidRPr="007239B9">
              <w:rPr>
                <w:rFonts w:ascii="Times New Roman" w:hAnsi="Times New Roman" w:cs="Times New Roman"/>
                <w:szCs w:val="20"/>
              </w:rPr>
              <w:t>ры с баскетбольным мячом (</w:t>
            </w:r>
            <w:r w:rsidRPr="007239B9">
              <w:rPr>
                <w:rFonts w:ascii="Times New Roman" w:hAnsi="Times New Roman" w:cs="Times New Roman"/>
                <w:szCs w:val="20"/>
              </w:rPr>
              <w:t>показать детям различные упражнения с баскетбольным мячом, познакомить с правилами безопасного поведения с мячом в группе. Развивать глазомер совершенствовать двигательные навыки</w:t>
            </w:r>
            <w:r w:rsidR="00584A5B" w:rsidRPr="007239B9">
              <w:rPr>
                <w:rFonts w:ascii="Times New Roman" w:hAnsi="Times New Roman" w:cs="Times New Roman"/>
                <w:szCs w:val="20"/>
              </w:rPr>
              <w:t>)</w:t>
            </w:r>
            <w:r w:rsidRPr="007239B9">
              <w:rPr>
                <w:rFonts w:ascii="Times New Roman" w:hAnsi="Times New Roman" w:cs="Times New Roman"/>
                <w:szCs w:val="20"/>
              </w:rPr>
              <w:t>.</w:t>
            </w:r>
          </w:p>
          <w:p w:rsidR="00C02941" w:rsidRPr="007239B9" w:rsidRDefault="00C02941" w:rsidP="00A52DD2">
            <w:pPr>
              <w:pStyle w:val="aa"/>
              <w:numPr>
                <w:ilvl w:val="0"/>
                <w:numId w:val="163"/>
              </w:numPr>
              <w:tabs>
                <w:tab w:val="left" w:pos="176"/>
              </w:tabs>
              <w:rPr>
                <w:rFonts w:ascii="Times New Roman" w:hAnsi="Times New Roman" w:cs="Times New Roman"/>
                <w:szCs w:val="20"/>
              </w:rPr>
            </w:pPr>
            <w:r w:rsidRPr="007239B9">
              <w:rPr>
                <w:rFonts w:ascii="Times New Roman" w:hAnsi="Times New Roman" w:cs="Times New Roman"/>
                <w:szCs w:val="20"/>
              </w:rPr>
              <w:t xml:space="preserve">ВЕЧЕРНИЙ КРУГ (по выбору воспитателя из </w:t>
            </w:r>
            <w:r w:rsidR="00E7200A" w:rsidRPr="007239B9">
              <w:rPr>
                <w:rFonts w:ascii="Times New Roman" w:hAnsi="Times New Roman" w:cs="Times New Roman"/>
                <w:szCs w:val="20"/>
              </w:rPr>
              <w:t>Приложение 2</w:t>
            </w:r>
            <w:r w:rsidRPr="007239B9">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C02941" w:rsidRPr="007239B9" w:rsidRDefault="00584A5B" w:rsidP="007239B9">
            <w:pPr>
              <w:pStyle w:val="ParagraphStyle"/>
              <w:rPr>
                <w:rFonts w:ascii="Times New Roman" w:hAnsi="Times New Roman" w:cs="Times New Roman"/>
                <w:sz w:val="22"/>
              </w:rPr>
            </w:pPr>
            <w:r w:rsidRPr="007239B9">
              <w:rPr>
                <w:rFonts w:ascii="Times New Roman" w:hAnsi="Times New Roman" w:cs="Times New Roman"/>
                <w:sz w:val="22"/>
                <w:szCs w:val="20"/>
              </w:rPr>
              <w:t>Д/и «Скажи ласково» (</w:t>
            </w:r>
            <w:r w:rsidR="00C02941" w:rsidRPr="007239B9">
              <w:rPr>
                <w:rFonts w:ascii="Times New Roman" w:hAnsi="Times New Roman" w:cs="Times New Roman"/>
                <w:sz w:val="22"/>
                <w:szCs w:val="20"/>
              </w:rPr>
              <w:t xml:space="preserve">учить </w:t>
            </w:r>
            <w:r w:rsidR="007239B9">
              <w:rPr>
                <w:rFonts w:ascii="Times New Roman" w:hAnsi="Times New Roman" w:cs="Times New Roman"/>
                <w:sz w:val="22"/>
                <w:szCs w:val="20"/>
              </w:rPr>
              <w:t>………………………</w:t>
            </w:r>
            <w:r w:rsidR="00C02941" w:rsidRPr="007239B9">
              <w:rPr>
                <w:rFonts w:ascii="Times New Roman" w:hAnsi="Times New Roman" w:cs="Times New Roman"/>
                <w:sz w:val="22"/>
                <w:szCs w:val="20"/>
              </w:rPr>
              <w:t xml:space="preserve"> образовывать  слова в уменьшительно-ласкательной форме</w:t>
            </w:r>
            <w:r w:rsidRPr="007239B9">
              <w:rPr>
                <w:rFonts w:ascii="Times New Roman" w:hAnsi="Times New Roman" w:cs="Times New Roman"/>
                <w:sz w:val="22"/>
                <w:szCs w:val="20"/>
              </w:rPr>
              <w:t>)</w:t>
            </w:r>
          </w:p>
        </w:tc>
        <w:tc>
          <w:tcPr>
            <w:tcW w:w="1843" w:type="dxa"/>
            <w:tcBorders>
              <w:top w:val="single" w:sz="4" w:space="0" w:color="auto"/>
              <w:left w:val="single" w:sz="4" w:space="0" w:color="auto"/>
              <w:bottom w:val="single" w:sz="4" w:space="0" w:color="auto"/>
              <w:right w:val="single" w:sz="4" w:space="0" w:color="000000" w:themeColor="text1"/>
            </w:tcBorders>
          </w:tcPr>
          <w:p w:rsidR="00C02941" w:rsidRPr="007239B9" w:rsidRDefault="00C02941" w:rsidP="00656BF0">
            <w:pPr>
              <w:pStyle w:val="aa"/>
              <w:rPr>
                <w:rFonts w:ascii="Times New Roman" w:hAnsi="Times New Roman" w:cs="Times New Roman"/>
                <w:szCs w:val="20"/>
              </w:rPr>
            </w:pPr>
          </w:p>
        </w:tc>
      </w:tr>
      <w:tr w:rsidR="007239B9" w:rsidRPr="0020795A"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39B9" w:rsidRPr="0020795A" w:rsidRDefault="007239B9" w:rsidP="00656BF0">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239B9" w:rsidRPr="007239B9" w:rsidRDefault="00585324" w:rsidP="009712D2">
            <w:pPr>
              <w:rPr>
                <w:rFonts w:ascii="Times New Roman" w:hAnsi="Times New Roman" w:cs="Times New Roman"/>
                <w:szCs w:val="20"/>
              </w:rPr>
            </w:pPr>
            <w:r>
              <w:rPr>
                <w:rFonts w:ascii="Times New Roman" w:hAnsi="Times New Roman" w:cs="Times New Roman"/>
                <w:szCs w:val="20"/>
              </w:rPr>
              <w:t xml:space="preserve">Прогулка </w:t>
            </w:r>
            <w:r w:rsidR="009712D2">
              <w:rPr>
                <w:rFonts w:ascii="Times New Roman" w:hAnsi="Times New Roman" w:cs="Times New Roman"/>
                <w:szCs w:val="20"/>
              </w:rPr>
              <w:t>18</w:t>
            </w:r>
            <w:r w:rsidR="007239B9" w:rsidRPr="007239B9">
              <w:rPr>
                <w:rFonts w:ascii="Times New Roman" w:hAnsi="Times New Roman" w:cs="Times New Roman"/>
                <w:szCs w:val="20"/>
              </w:rPr>
              <w:t>. Ноябрь. (см. Приложение 3)</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b/>
                <w:sz w:val="20"/>
                <w:szCs w:val="20"/>
              </w:rPr>
            </w:pPr>
            <w:r w:rsidRPr="00F556B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02941" w:rsidRPr="007239B9" w:rsidRDefault="00C02941" w:rsidP="00656BF0">
            <w:pPr>
              <w:rPr>
                <w:rFonts w:ascii="Times New Roman" w:hAnsi="Times New Roman" w:cs="Times New Roman"/>
                <w:szCs w:val="20"/>
              </w:rPr>
            </w:pPr>
            <w:r w:rsidRPr="007239B9">
              <w:rPr>
                <w:rFonts w:ascii="Times New Roman" w:hAnsi="Times New Roman" w:cs="Times New Roman"/>
                <w:szCs w:val="20"/>
              </w:rPr>
              <w:t>Индивидуальные беседы по запросам родителей.</w:t>
            </w:r>
          </w:p>
        </w:tc>
      </w:tr>
    </w:tbl>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Pr="007239B9" w:rsidRDefault="00C02941" w:rsidP="00C02941">
      <w:pPr>
        <w:spacing w:after="0" w:line="240" w:lineRule="auto"/>
        <w:ind w:left="142" w:right="-882" w:firstLine="566"/>
        <w:rPr>
          <w:rFonts w:ascii="Times New Roman" w:hAnsi="Times New Roman" w:cs="Times New Roman"/>
          <w:szCs w:val="20"/>
        </w:rPr>
      </w:pPr>
      <w:r w:rsidRPr="007239B9">
        <w:rPr>
          <w:rFonts w:ascii="Times New Roman" w:hAnsi="Times New Roman" w:cs="Times New Roman"/>
          <w:b/>
          <w:szCs w:val="20"/>
        </w:rPr>
        <w:t xml:space="preserve">Четверг </w:t>
      </w:r>
      <w:r w:rsidR="00B21D37" w:rsidRPr="007239B9">
        <w:rPr>
          <w:rFonts w:ascii="Times New Roman" w:hAnsi="Times New Roman" w:cs="Times New Roman"/>
          <w:b/>
          <w:szCs w:val="20"/>
        </w:rPr>
        <w:t>28</w:t>
      </w:r>
      <w:r w:rsidRPr="007239B9">
        <w:rPr>
          <w:rFonts w:ascii="Times New Roman" w:hAnsi="Times New Roman" w:cs="Times New Roman"/>
          <w:b/>
          <w:szCs w:val="20"/>
        </w:rPr>
        <w:t>.11.202</w:t>
      </w:r>
      <w:r w:rsidR="00B21D37" w:rsidRPr="007239B9">
        <w:rPr>
          <w:rFonts w:ascii="Times New Roman" w:hAnsi="Times New Roman" w:cs="Times New Roman"/>
          <w:b/>
          <w:szCs w:val="20"/>
        </w:rPr>
        <w:t>4</w:t>
      </w:r>
      <w:r w:rsidRPr="007239B9">
        <w:rPr>
          <w:rFonts w:ascii="Times New Roman" w:hAnsi="Times New Roman" w:cs="Times New Roman"/>
          <w:b/>
          <w:szCs w:val="20"/>
        </w:rPr>
        <w:t xml:space="preserve">                                                                              </w:t>
      </w:r>
      <w:r w:rsidRPr="007239B9">
        <w:rPr>
          <w:rFonts w:ascii="Times New Roman" w:hAnsi="Times New Roman" w:cs="Times New Roman"/>
          <w:b/>
          <w:szCs w:val="20"/>
        </w:rPr>
        <w:tab/>
      </w:r>
      <w:r w:rsidRPr="007239B9">
        <w:rPr>
          <w:rFonts w:ascii="Times New Roman" w:hAnsi="Times New Roman" w:cs="Times New Roman"/>
          <w:b/>
          <w:szCs w:val="20"/>
        </w:rPr>
        <w:tab/>
      </w:r>
      <w:r w:rsidRPr="007239B9">
        <w:rPr>
          <w:rFonts w:ascii="Times New Roman" w:hAnsi="Times New Roman" w:cs="Times New Roman"/>
          <w:b/>
          <w:szCs w:val="20"/>
        </w:rPr>
        <w:tab/>
      </w:r>
      <w:r w:rsidRPr="007239B9">
        <w:rPr>
          <w:rFonts w:ascii="Times New Roman" w:hAnsi="Times New Roman" w:cs="Times New Roman"/>
          <w:b/>
          <w:szCs w:val="20"/>
        </w:rPr>
        <w:tab/>
      </w:r>
      <w:r w:rsidRPr="007239B9">
        <w:rPr>
          <w:rFonts w:ascii="Times New Roman" w:hAnsi="Times New Roman" w:cs="Times New Roman"/>
          <w:b/>
          <w:szCs w:val="20"/>
        </w:rPr>
        <w:tab/>
        <w:t xml:space="preserve">         </w:t>
      </w:r>
      <w:r w:rsidRPr="007239B9">
        <w:rPr>
          <w:rFonts w:ascii="Times New Roman" w:hAnsi="Times New Roman" w:cs="Times New Roman"/>
          <w:b/>
          <w:szCs w:val="20"/>
        </w:rPr>
        <w:tab/>
        <w:t xml:space="preserve">          </w:t>
      </w:r>
      <w:r w:rsidRPr="007239B9">
        <w:rPr>
          <w:rFonts w:ascii="Times New Roman" w:hAnsi="Times New Roman" w:cs="Times New Roman"/>
          <w:b/>
          <w:szCs w:val="20"/>
        </w:rPr>
        <w:tab/>
        <w:t xml:space="preserve">       </w:t>
      </w:r>
      <w:r w:rsidR="007239B9">
        <w:rPr>
          <w:rFonts w:ascii="Times New Roman" w:hAnsi="Times New Roman" w:cs="Times New Roman"/>
          <w:b/>
          <w:szCs w:val="20"/>
        </w:rPr>
        <w:tab/>
      </w:r>
      <w:r w:rsidR="00BF051F" w:rsidRPr="007239B9">
        <w:rPr>
          <w:rFonts w:ascii="Times New Roman" w:hAnsi="Times New Roman" w:cs="Times New Roman"/>
          <w:szCs w:val="20"/>
        </w:rPr>
        <w:t>Тематическая неделя «Домашние животные»</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7239B9" w:rsidRPr="0020795A" w:rsidTr="007239B9">
        <w:trPr>
          <w:cantSplit/>
          <w:trHeight w:val="4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39B9" w:rsidRPr="0020795A" w:rsidRDefault="007239B9" w:rsidP="00656BF0">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239B9" w:rsidRPr="0020795A" w:rsidRDefault="007239B9" w:rsidP="00656BF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7239B9" w:rsidRPr="00A76384" w:rsidRDefault="007239B9" w:rsidP="00E7426C">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39B9" w:rsidRPr="004567FD" w:rsidRDefault="007239B9" w:rsidP="00E7426C">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02941" w:rsidRPr="0020795A" w:rsidTr="007239B9">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02941" w:rsidRPr="007239B9" w:rsidRDefault="00C02941" w:rsidP="009D3FE0">
            <w:pPr>
              <w:pStyle w:val="aa"/>
              <w:numPr>
                <w:ilvl w:val="0"/>
                <w:numId w:val="43"/>
              </w:numPr>
              <w:tabs>
                <w:tab w:val="left" w:pos="743"/>
              </w:tabs>
              <w:ind w:left="601" w:hanging="283"/>
              <w:rPr>
                <w:rFonts w:ascii="Times New Roman" w:hAnsi="Times New Roman" w:cs="Times New Roman"/>
                <w:szCs w:val="20"/>
              </w:rPr>
            </w:pPr>
            <w:r w:rsidRPr="007239B9">
              <w:rPr>
                <w:rFonts w:ascii="Times New Roman" w:hAnsi="Times New Roman" w:cs="Times New Roman"/>
                <w:szCs w:val="20"/>
              </w:rPr>
              <w:t>Утренняя гимнастика. Комплекс № 9 (с флажками). (</w:t>
            </w:r>
            <w:r w:rsidR="00170B98">
              <w:rPr>
                <w:rFonts w:ascii="Times New Roman" w:hAnsi="Times New Roman" w:cs="Times New Roman"/>
                <w:szCs w:val="20"/>
              </w:rPr>
              <w:t>[24]</w:t>
            </w:r>
            <w:r w:rsidRPr="007239B9">
              <w:rPr>
                <w:rFonts w:ascii="Times New Roman" w:hAnsi="Times New Roman" w:cs="Times New Roman"/>
                <w:szCs w:val="20"/>
              </w:rPr>
              <w:t>, с. 12)</w:t>
            </w:r>
          </w:p>
          <w:p w:rsidR="00C02941" w:rsidRPr="007239B9" w:rsidRDefault="00C02941" w:rsidP="009D3FE0">
            <w:pPr>
              <w:pStyle w:val="aa"/>
              <w:numPr>
                <w:ilvl w:val="0"/>
                <w:numId w:val="43"/>
              </w:numPr>
              <w:tabs>
                <w:tab w:val="left" w:pos="743"/>
              </w:tabs>
              <w:ind w:left="601" w:right="-26" w:hanging="283"/>
              <w:rPr>
                <w:rFonts w:ascii="Times New Roman" w:hAnsi="Times New Roman" w:cs="Times New Roman"/>
                <w:szCs w:val="20"/>
              </w:rPr>
            </w:pPr>
            <w:r w:rsidRPr="007239B9">
              <w:rPr>
                <w:rFonts w:ascii="Times New Roman" w:hAnsi="Times New Roman" w:cs="Times New Roman"/>
                <w:szCs w:val="20"/>
              </w:rPr>
              <w:t>УТРЕННИЙ КРУГ № 1</w:t>
            </w:r>
            <w:r w:rsidR="00400EAD" w:rsidRPr="007239B9">
              <w:rPr>
                <w:rFonts w:ascii="Times New Roman" w:hAnsi="Times New Roman" w:cs="Times New Roman"/>
                <w:szCs w:val="20"/>
              </w:rPr>
              <w:t>3</w:t>
            </w:r>
            <w:r w:rsidRPr="007239B9">
              <w:rPr>
                <w:rFonts w:ascii="Times New Roman" w:hAnsi="Times New Roman" w:cs="Times New Roman"/>
                <w:szCs w:val="20"/>
              </w:rPr>
              <w:t xml:space="preserve"> (см. </w:t>
            </w:r>
            <w:r w:rsidR="00E7200A" w:rsidRPr="007239B9">
              <w:rPr>
                <w:rFonts w:ascii="Times New Roman" w:hAnsi="Times New Roman" w:cs="Times New Roman"/>
                <w:szCs w:val="20"/>
              </w:rPr>
              <w:t>Приложение 1</w:t>
            </w:r>
            <w:r w:rsidRPr="007239B9">
              <w:rPr>
                <w:rFonts w:ascii="Times New Roman" w:hAnsi="Times New Roman" w:cs="Times New Roman"/>
                <w:szCs w:val="20"/>
              </w:rPr>
              <w:t>)</w:t>
            </w:r>
          </w:p>
          <w:p w:rsidR="00C02941" w:rsidRPr="007239B9" w:rsidRDefault="00C02941" w:rsidP="009D3FE0">
            <w:pPr>
              <w:pStyle w:val="aa"/>
              <w:numPr>
                <w:ilvl w:val="0"/>
                <w:numId w:val="43"/>
              </w:numPr>
              <w:tabs>
                <w:tab w:val="left" w:pos="743"/>
              </w:tabs>
              <w:ind w:left="601" w:right="-26" w:hanging="283"/>
              <w:rPr>
                <w:rFonts w:ascii="Times New Roman" w:hAnsi="Times New Roman" w:cs="Times New Roman"/>
                <w:szCs w:val="20"/>
              </w:rPr>
            </w:pPr>
            <w:r w:rsidRPr="007239B9">
              <w:rPr>
                <w:rFonts w:ascii="Times New Roman" w:hAnsi="Times New Roman" w:cs="Times New Roman"/>
                <w:szCs w:val="20"/>
              </w:rPr>
              <w:t>Труд в уголке природы – ры</w:t>
            </w:r>
            <w:r w:rsidR="002D07EB" w:rsidRPr="007239B9">
              <w:rPr>
                <w:rFonts w:ascii="Times New Roman" w:hAnsi="Times New Roman" w:cs="Times New Roman"/>
                <w:szCs w:val="20"/>
              </w:rPr>
              <w:t>хление почвы в горшочках (</w:t>
            </w:r>
            <w:r w:rsidRPr="007239B9">
              <w:rPr>
                <w:rFonts w:ascii="Times New Roman" w:hAnsi="Times New Roman" w:cs="Times New Roman"/>
                <w:szCs w:val="20"/>
              </w:rPr>
              <w:t>воспитывать аккуратность в работе</w:t>
            </w:r>
            <w:r w:rsidR="002D07EB" w:rsidRPr="007239B9">
              <w:rPr>
                <w:rFonts w:ascii="Times New Roman" w:hAnsi="Times New Roman" w:cs="Times New Roman"/>
                <w:szCs w:val="20"/>
              </w:rPr>
              <w:t>)</w:t>
            </w:r>
            <w:r w:rsidRPr="007239B9">
              <w:rPr>
                <w:rFonts w:ascii="Times New Roman" w:hAnsi="Times New Roman" w:cs="Times New Roman"/>
                <w:szCs w:val="20"/>
              </w:rPr>
              <w:t xml:space="preserve">. </w:t>
            </w:r>
          </w:p>
          <w:p w:rsidR="006A2B58" w:rsidRDefault="00C02941" w:rsidP="006A2B58">
            <w:pPr>
              <w:pStyle w:val="aa"/>
              <w:numPr>
                <w:ilvl w:val="0"/>
                <w:numId w:val="43"/>
              </w:numPr>
              <w:tabs>
                <w:tab w:val="left" w:pos="743"/>
              </w:tabs>
              <w:ind w:left="601" w:right="-26" w:hanging="283"/>
              <w:rPr>
                <w:rFonts w:ascii="Times New Roman" w:hAnsi="Times New Roman" w:cs="Times New Roman"/>
                <w:szCs w:val="20"/>
              </w:rPr>
            </w:pPr>
            <w:r w:rsidRPr="007239B9">
              <w:rPr>
                <w:rFonts w:ascii="Times New Roman" w:hAnsi="Times New Roman" w:cs="Times New Roman"/>
                <w:szCs w:val="20"/>
              </w:rPr>
              <w:t>Беседа о труде людей, ухаживающи</w:t>
            </w:r>
            <w:r w:rsidR="002D07EB" w:rsidRPr="007239B9">
              <w:rPr>
                <w:rFonts w:ascii="Times New Roman" w:hAnsi="Times New Roman" w:cs="Times New Roman"/>
                <w:szCs w:val="20"/>
              </w:rPr>
              <w:t>х за домашними животными (</w:t>
            </w:r>
            <w:r w:rsidRPr="007239B9">
              <w:rPr>
                <w:rFonts w:ascii="Times New Roman" w:hAnsi="Times New Roman" w:cs="Times New Roman"/>
                <w:szCs w:val="20"/>
              </w:rPr>
              <w:t>учить образовывать слова-профессии, воспитывать уважение к их труду</w:t>
            </w:r>
            <w:r w:rsidR="002D07EB" w:rsidRPr="007239B9">
              <w:rPr>
                <w:rFonts w:ascii="Times New Roman" w:hAnsi="Times New Roman" w:cs="Times New Roman"/>
                <w:szCs w:val="20"/>
              </w:rPr>
              <w:t>)</w:t>
            </w:r>
            <w:r w:rsidRPr="007239B9">
              <w:rPr>
                <w:rFonts w:ascii="Times New Roman" w:hAnsi="Times New Roman" w:cs="Times New Roman"/>
                <w:szCs w:val="20"/>
              </w:rPr>
              <w:t xml:space="preserve">. </w:t>
            </w:r>
          </w:p>
          <w:p w:rsidR="006A2B58" w:rsidRPr="006A2B58" w:rsidRDefault="006A2B58" w:rsidP="006A2B58">
            <w:pPr>
              <w:pStyle w:val="aa"/>
              <w:numPr>
                <w:ilvl w:val="0"/>
                <w:numId w:val="43"/>
              </w:numPr>
              <w:tabs>
                <w:tab w:val="left" w:pos="743"/>
              </w:tabs>
              <w:ind w:left="601" w:right="-26" w:hanging="283"/>
              <w:rPr>
                <w:rFonts w:ascii="Times New Roman" w:hAnsi="Times New Roman" w:cs="Times New Roman"/>
                <w:szCs w:val="20"/>
              </w:rPr>
            </w:pPr>
            <w:r w:rsidRPr="006A2B58">
              <w:rPr>
                <w:rFonts w:ascii="Times New Roman" w:hAnsi="Times New Roman" w:cs="Times New Roman"/>
                <w:szCs w:val="20"/>
              </w:rPr>
              <w:t>Презентация «Такие необычные домашние животные» (рассказать детям, что некоторые животные, которые мы привыкли считать дикими, могут быть домашними (олень, слон, верблюд))</w:t>
            </w:r>
          </w:p>
          <w:p w:rsidR="00C02941" w:rsidRPr="007239B9" w:rsidRDefault="00C02941" w:rsidP="009D3FE0">
            <w:pPr>
              <w:pStyle w:val="aa"/>
              <w:numPr>
                <w:ilvl w:val="0"/>
                <w:numId w:val="43"/>
              </w:numPr>
              <w:tabs>
                <w:tab w:val="left" w:pos="743"/>
              </w:tabs>
              <w:ind w:left="601" w:right="-26" w:hanging="283"/>
              <w:rPr>
                <w:rFonts w:ascii="Times New Roman" w:hAnsi="Times New Roman" w:cs="Times New Roman"/>
                <w:szCs w:val="20"/>
              </w:rPr>
            </w:pPr>
            <w:r w:rsidRPr="007239B9">
              <w:rPr>
                <w:rFonts w:ascii="Times New Roman" w:hAnsi="Times New Roman" w:cs="Times New Roman"/>
                <w:szCs w:val="20"/>
              </w:rPr>
              <w:t>Настольно –печатная игра «</w:t>
            </w:r>
            <w:r w:rsidR="00985AA1" w:rsidRPr="007239B9">
              <w:rPr>
                <w:rFonts w:ascii="Times New Roman" w:hAnsi="Times New Roman" w:cs="Times New Roman"/>
                <w:szCs w:val="20"/>
              </w:rPr>
              <w:t>Л</w:t>
            </w:r>
            <w:r w:rsidRPr="007239B9">
              <w:rPr>
                <w:rFonts w:ascii="Times New Roman" w:hAnsi="Times New Roman" w:cs="Times New Roman"/>
                <w:szCs w:val="20"/>
              </w:rPr>
              <w:t>ото</w:t>
            </w:r>
            <w:r w:rsidR="00985AA1" w:rsidRPr="007239B9">
              <w:rPr>
                <w:rFonts w:ascii="Times New Roman" w:hAnsi="Times New Roman" w:cs="Times New Roman"/>
                <w:szCs w:val="20"/>
              </w:rPr>
              <w:t>. Животные</w:t>
            </w:r>
            <w:r w:rsidRPr="007239B9">
              <w:rPr>
                <w:rFonts w:ascii="Times New Roman" w:hAnsi="Times New Roman" w:cs="Times New Roman"/>
                <w:szCs w:val="20"/>
              </w:rPr>
              <w:t>».</w:t>
            </w:r>
          </w:p>
          <w:p w:rsidR="00C02941" w:rsidRPr="007239B9" w:rsidRDefault="00C02941" w:rsidP="009D3FE0">
            <w:pPr>
              <w:pStyle w:val="aa"/>
              <w:numPr>
                <w:ilvl w:val="0"/>
                <w:numId w:val="43"/>
              </w:numPr>
              <w:tabs>
                <w:tab w:val="left" w:pos="743"/>
              </w:tabs>
              <w:ind w:left="601" w:right="-26" w:hanging="283"/>
              <w:rPr>
                <w:rFonts w:ascii="Times New Roman" w:hAnsi="Times New Roman" w:cs="Times New Roman"/>
                <w:szCs w:val="20"/>
              </w:rPr>
            </w:pPr>
            <w:r w:rsidRPr="007239B9">
              <w:rPr>
                <w:rFonts w:ascii="Times New Roman" w:hAnsi="Times New Roman" w:cs="Times New Roman"/>
                <w:szCs w:val="20"/>
              </w:rPr>
              <w:t>Д/и «Зашифрованное слово»</w:t>
            </w:r>
            <w:r w:rsidR="002D07EB" w:rsidRPr="007239B9">
              <w:rPr>
                <w:rFonts w:ascii="Times New Roman" w:hAnsi="Times New Roman" w:cs="Times New Roman"/>
                <w:szCs w:val="20"/>
              </w:rPr>
              <w:t xml:space="preserve"> (</w:t>
            </w:r>
            <w:r w:rsidRPr="007239B9">
              <w:rPr>
                <w:rFonts w:ascii="Times New Roman" w:hAnsi="Times New Roman" w:cs="Times New Roman"/>
                <w:szCs w:val="20"/>
              </w:rPr>
              <w:t>учить определять и называть первый звук в слове, обозначать его буквой, развивать умение читать</w:t>
            </w:r>
            <w:r w:rsidR="002D07EB" w:rsidRPr="007239B9">
              <w:rPr>
                <w:rFonts w:ascii="Times New Roman" w:hAnsi="Times New Roman" w:cs="Times New Roman"/>
                <w:szCs w:val="20"/>
              </w:rPr>
              <w:t>)</w:t>
            </w:r>
          </w:p>
          <w:p w:rsidR="00C02941" w:rsidRPr="007239B9" w:rsidRDefault="00C02941" w:rsidP="009D3FE0">
            <w:pPr>
              <w:pStyle w:val="aa"/>
              <w:numPr>
                <w:ilvl w:val="0"/>
                <w:numId w:val="43"/>
              </w:numPr>
              <w:tabs>
                <w:tab w:val="left" w:pos="743"/>
              </w:tabs>
              <w:ind w:left="601" w:right="-26" w:hanging="283"/>
              <w:rPr>
                <w:rFonts w:ascii="Times New Roman" w:hAnsi="Times New Roman" w:cs="Times New Roman"/>
                <w:szCs w:val="20"/>
              </w:rPr>
            </w:pPr>
            <w:r w:rsidRPr="007239B9">
              <w:rPr>
                <w:rFonts w:ascii="Times New Roman" w:hAnsi="Times New Roman" w:cs="Times New Roman"/>
                <w:szCs w:val="20"/>
              </w:rPr>
              <w:t>П/и «Ловишка на одной ножке»</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02941" w:rsidRPr="007239B9" w:rsidRDefault="00C02941" w:rsidP="00656BF0">
            <w:pPr>
              <w:pStyle w:val="ParagraphStyle"/>
              <w:rPr>
                <w:rFonts w:ascii="Times New Roman" w:hAnsi="Times New Roman" w:cs="Times New Roman"/>
                <w:sz w:val="22"/>
              </w:rPr>
            </w:pPr>
            <w:r w:rsidRPr="007239B9">
              <w:rPr>
                <w:rFonts w:ascii="Times New Roman" w:hAnsi="Times New Roman" w:cs="Times New Roman"/>
                <w:sz w:val="22"/>
              </w:rPr>
              <w:t>Дидактическое упражнение «Соедини букву и предмет» с …………………</w:t>
            </w:r>
            <w:r w:rsidR="007239B9">
              <w:rPr>
                <w:rFonts w:ascii="Times New Roman" w:hAnsi="Times New Roman" w:cs="Times New Roman"/>
                <w:sz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02941" w:rsidRPr="007239B9" w:rsidRDefault="00C02941" w:rsidP="00656BF0">
            <w:pPr>
              <w:rPr>
                <w:rFonts w:ascii="Times New Roman" w:hAnsi="Times New Roman" w:cs="Times New Roman"/>
                <w:szCs w:val="20"/>
              </w:rPr>
            </w:pPr>
          </w:p>
        </w:tc>
      </w:tr>
      <w:tr w:rsidR="006F279E" w:rsidRPr="0020795A"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7239B9" w:rsidRDefault="006F279E" w:rsidP="00656BF0">
            <w:pPr>
              <w:rPr>
                <w:rFonts w:ascii="Times New Roman" w:hAnsi="Times New Roman" w:cs="Times New Roman"/>
                <w:szCs w:val="20"/>
              </w:rPr>
            </w:pPr>
            <w:r w:rsidRPr="007239B9">
              <w:rPr>
                <w:rFonts w:ascii="Times New Roman" w:hAnsi="Times New Roman"/>
                <w:szCs w:val="20"/>
              </w:rPr>
              <w:t>См. таблицу в конце недели</w:t>
            </w:r>
          </w:p>
        </w:tc>
      </w:tr>
      <w:tr w:rsidR="007239B9" w:rsidRPr="0020795A"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39B9" w:rsidRPr="0020795A" w:rsidRDefault="007239B9" w:rsidP="00656BF0">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39B9" w:rsidRPr="007239B9" w:rsidRDefault="00152CDF" w:rsidP="00152CDF">
            <w:pPr>
              <w:rPr>
                <w:rFonts w:ascii="Times New Roman" w:hAnsi="Times New Roman" w:cs="Times New Roman"/>
                <w:szCs w:val="20"/>
              </w:rPr>
            </w:pPr>
            <w:r w:rsidRPr="007239B9">
              <w:rPr>
                <w:rFonts w:ascii="Times New Roman" w:hAnsi="Times New Roman" w:cs="Times New Roman"/>
                <w:szCs w:val="20"/>
              </w:rPr>
              <w:t>«Первопроходцы» (</w:t>
            </w:r>
            <w:r w:rsidR="005057FF">
              <w:rPr>
                <w:rFonts w:ascii="Times New Roman" w:hAnsi="Times New Roman" w:cs="Times New Roman"/>
                <w:szCs w:val="20"/>
              </w:rPr>
              <w:t>[</w:t>
            </w:r>
            <w:r w:rsidR="001E4464">
              <w:rPr>
                <w:rFonts w:ascii="Times New Roman" w:hAnsi="Times New Roman" w:cs="Times New Roman"/>
                <w:szCs w:val="20"/>
              </w:rPr>
              <w:t>35]</w:t>
            </w:r>
            <w:r w:rsidRPr="007239B9">
              <w:rPr>
                <w:rFonts w:ascii="Times New Roman" w:hAnsi="Times New Roman" w:cs="Times New Roman"/>
                <w:szCs w:val="20"/>
              </w:rPr>
              <w:t>, с.88)</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376AD" w:rsidRDefault="00C02941" w:rsidP="00656BF0">
            <w:pPr>
              <w:ind w:right="-108"/>
              <w:rPr>
                <w:rFonts w:ascii="Times New Roman" w:hAnsi="Times New Roman" w:cs="Times New Roman"/>
                <w:sz w:val="20"/>
                <w:szCs w:val="20"/>
              </w:rPr>
            </w:pPr>
            <w:r w:rsidRPr="002376A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E12D7" w:rsidRPr="007239B9" w:rsidRDefault="008E12D7" w:rsidP="009D3FE0">
            <w:pPr>
              <w:pStyle w:val="aa"/>
              <w:numPr>
                <w:ilvl w:val="0"/>
                <w:numId w:val="314"/>
              </w:numPr>
              <w:rPr>
                <w:rFonts w:ascii="Times New Roman" w:eastAsia="Times New Roman" w:hAnsi="Times New Roman" w:cs="Times New Roman"/>
                <w:szCs w:val="20"/>
              </w:rPr>
            </w:pPr>
            <w:r w:rsidRPr="007239B9">
              <w:rPr>
                <w:rFonts w:ascii="Times New Roman" w:hAnsi="Times New Roman" w:cs="Times New Roman"/>
                <w:szCs w:val="20"/>
              </w:rPr>
              <w:t>Чтение. Нурдквист С. «История о том, как Финдус потерялся, когда был маленьким»</w:t>
            </w:r>
          </w:p>
          <w:p w:rsidR="00C02941" w:rsidRPr="007239B9" w:rsidRDefault="00985AA1" w:rsidP="009D3FE0">
            <w:pPr>
              <w:pStyle w:val="aa"/>
              <w:numPr>
                <w:ilvl w:val="0"/>
                <w:numId w:val="314"/>
              </w:numPr>
              <w:rPr>
                <w:rFonts w:ascii="Times New Roman" w:eastAsia="Times New Roman" w:hAnsi="Times New Roman" w:cs="Times New Roman"/>
                <w:szCs w:val="20"/>
              </w:rPr>
            </w:pPr>
            <w:r w:rsidRPr="007239B9">
              <w:rPr>
                <w:rFonts w:ascii="Times New Roman" w:eastAsia="Times New Roman" w:hAnsi="Times New Roman" w:cs="Times New Roman"/>
                <w:szCs w:val="20"/>
              </w:rPr>
              <w:t>Формирование культуры поведения за столом</w:t>
            </w:r>
            <w:r w:rsidR="002D07EB" w:rsidRPr="007239B9">
              <w:rPr>
                <w:rFonts w:ascii="Times New Roman" w:eastAsia="Times New Roman" w:hAnsi="Times New Roman" w:cs="Times New Roman"/>
                <w:szCs w:val="20"/>
              </w:rPr>
              <w:t xml:space="preserve"> (</w:t>
            </w:r>
            <w:r w:rsidRPr="007239B9">
              <w:rPr>
                <w:rFonts w:ascii="Times New Roman" w:eastAsia="Times New Roman" w:hAnsi="Times New Roman" w:cs="Times New Roman"/>
                <w:szCs w:val="20"/>
              </w:rPr>
              <w:t>учить пользоваться вилкой, есть аккуратно, во время еды сохранять правильное положение тела, по окончании трапезы благодарить взрослых</w:t>
            </w:r>
            <w:r w:rsidR="002D07EB" w:rsidRPr="007239B9">
              <w:rPr>
                <w:rFonts w:ascii="Times New Roman" w:eastAsia="Times New Roman" w:hAnsi="Times New Roman" w:cs="Times New Roman"/>
                <w:szCs w:val="20"/>
              </w:rPr>
              <w:t>)</w:t>
            </w:r>
            <w:r w:rsidRPr="007239B9">
              <w:rPr>
                <w:rFonts w:ascii="Times New Roman" w:eastAsia="Times New Roman" w:hAnsi="Times New Roman" w:cs="Times New Roman"/>
                <w:szCs w:val="20"/>
              </w:rPr>
              <w:t>.</w:t>
            </w:r>
          </w:p>
        </w:tc>
      </w:tr>
      <w:tr w:rsidR="007239B9" w:rsidRPr="0020795A" w:rsidTr="00E7426C">
        <w:trPr>
          <w:trHeight w:val="2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39B9" w:rsidRPr="006F279E" w:rsidRDefault="007239B9" w:rsidP="00656BF0">
            <w:pPr>
              <w:ind w:right="-108"/>
              <w:rPr>
                <w:rFonts w:ascii="Times New Roman" w:hAnsi="Times New Roman" w:cs="Times New Roman"/>
                <w:sz w:val="20"/>
                <w:szCs w:val="20"/>
              </w:rPr>
            </w:pPr>
            <w:r w:rsidRPr="006F279E">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239B9" w:rsidRPr="00ED4ABB" w:rsidRDefault="007239B9" w:rsidP="00ED4ABB">
            <w:pPr>
              <w:pStyle w:val="aa"/>
              <w:numPr>
                <w:ilvl w:val="0"/>
                <w:numId w:val="314"/>
              </w:numPr>
              <w:rPr>
                <w:rFonts w:ascii="Times New Roman" w:hAnsi="Times New Roman" w:cs="Times New Roman"/>
                <w:szCs w:val="20"/>
              </w:rPr>
            </w:pPr>
            <w:r w:rsidRPr="00ED4ABB">
              <w:rPr>
                <w:rFonts w:ascii="Times New Roman" w:hAnsi="Times New Roman" w:cs="Times New Roman"/>
                <w:szCs w:val="20"/>
              </w:rPr>
              <w:t>Гимнастика после сна. Комплекс 6 (</w:t>
            </w:r>
            <w:r w:rsidR="005057FF">
              <w:rPr>
                <w:rFonts w:ascii="Times New Roman" w:hAnsi="Times New Roman" w:cs="Times New Roman"/>
                <w:szCs w:val="20"/>
              </w:rPr>
              <w:t>[</w:t>
            </w:r>
            <w:r w:rsidR="001E4464">
              <w:rPr>
                <w:rFonts w:ascii="Times New Roman" w:hAnsi="Times New Roman" w:cs="Times New Roman"/>
                <w:szCs w:val="20"/>
              </w:rPr>
              <w:t>30]</w:t>
            </w:r>
            <w:r w:rsidRPr="00ED4ABB">
              <w:rPr>
                <w:rFonts w:ascii="Times New Roman" w:hAnsi="Times New Roman" w:cs="Times New Roman"/>
                <w:szCs w:val="20"/>
              </w:rPr>
              <w:t>, с. 50)</w:t>
            </w:r>
          </w:p>
          <w:p w:rsidR="00ED4ABB" w:rsidRPr="00ED4ABB" w:rsidRDefault="00ED4ABB" w:rsidP="00ED4ABB">
            <w:pPr>
              <w:pStyle w:val="aa"/>
              <w:numPr>
                <w:ilvl w:val="0"/>
                <w:numId w:val="314"/>
              </w:numPr>
              <w:rPr>
                <w:rFonts w:ascii="Times New Roman" w:hAnsi="Times New Roman" w:cs="Times New Roman"/>
                <w:szCs w:val="20"/>
              </w:rPr>
            </w:pPr>
            <w:r w:rsidRPr="00ED4ABB">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C02941" w:rsidRPr="0020795A" w:rsidTr="007239B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02941" w:rsidRPr="0020795A" w:rsidRDefault="00C02941" w:rsidP="00656BF0">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7239B9" w:rsidRDefault="00C02941" w:rsidP="009D3FE0">
            <w:pPr>
              <w:pStyle w:val="aa"/>
              <w:numPr>
                <w:ilvl w:val="0"/>
                <w:numId w:val="164"/>
              </w:numPr>
              <w:tabs>
                <w:tab w:val="left" w:pos="211"/>
              </w:tabs>
              <w:rPr>
                <w:rFonts w:ascii="Times New Roman" w:hAnsi="Times New Roman" w:cs="Times New Roman"/>
                <w:szCs w:val="20"/>
              </w:rPr>
            </w:pPr>
            <w:r w:rsidRPr="007239B9">
              <w:rPr>
                <w:rFonts w:ascii="Times New Roman" w:hAnsi="Times New Roman" w:cs="Times New Roman"/>
                <w:szCs w:val="20"/>
              </w:rPr>
              <w:t>Беседа «Кто помощь оказывает, о тех добрые слова сказывают»</w:t>
            </w:r>
            <w:r w:rsidR="002D07EB" w:rsidRPr="007239B9">
              <w:rPr>
                <w:rFonts w:ascii="Times New Roman" w:hAnsi="Times New Roman" w:cs="Times New Roman"/>
                <w:szCs w:val="20"/>
              </w:rPr>
              <w:t xml:space="preserve"> (</w:t>
            </w:r>
            <w:r w:rsidRPr="007239B9">
              <w:rPr>
                <w:rFonts w:ascii="Times New Roman" w:hAnsi="Times New Roman" w:cs="Times New Roman"/>
                <w:szCs w:val="20"/>
              </w:rPr>
              <w:t>знакомить с ситуацией, в которой дети не могут своими силами оказать помощь товарищу</w:t>
            </w:r>
            <w:r w:rsidR="002D07EB" w:rsidRPr="007239B9">
              <w:rPr>
                <w:rFonts w:ascii="Times New Roman" w:hAnsi="Times New Roman" w:cs="Times New Roman"/>
                <w:szCs w:val="20"/>
              </w:rPr>
              <w:t>)</w:t>
            </w:r>
            <w:r w:rsidRPr="007239B9">
              <w:rPr>
                <w:rFonts w:ascii="Times New Roman" w:hAnsi="Times New Roman" w:cs="Times New Roman"/>
                <w:szCs w:val="20"/>
              </w:rPr>
              <w:t>. (</w:t>
            </w:r>
            <w:r w:rsidR="00170B98">
              <w:rPr>
                <w:rFonts w:ascii="Times New Roman" w:hAnsi="Times New Roman" w:cs="Times New Roman"/>
                <w:szCs w:val="20"/>
              </w:rPr>
              <w:t>[25]</w:t>
            </w:r>
            <w:r w:rsidRPr="007239B9">
              <w:rPr>
                <w:rFonts w:ascii="Times New Roman" w:hAnsi="Times New Roman" w:cs="Times New Roman"/>
                <w:szCs w:val="20"/>
              </w:rPr>
              <w:t>, с. 54)</w:t>
            </w:r>
          </w:p>
          <w:p w:rsidR="00C02941" w:rsidRPr="007239B9" w:rsidRDefault="00C02941" w:rsidP="009D3FE0">
            <w:pPr>
              <w:pStyle w:val="aa"/>
              <w:numPr>
                <w:ilvl w:val="0"/>
                <w:numId w:val="164"/>
              </w:numPr>
              <w:tabs>
                <w:tab w:val="left" w:pos="211"/>
              </w:tabs>
              <w:rPr>
                <w:rFonts w:ascii="Times New Roman" w:hAnsi="Times New Roman" w:cs="Times New Roman"/>
                <w:szCs w:val="20"/>
              </w:rPr>
            </w:pPr>
            <w:r w:rsidRPr="007239B9">
              <w:rPr>
                <w:rFonts w:ascii="Times New Roman" w:hAnsi="Times New Roman" w:cs="Times New Roman"/>
                <w:szCs w:val="20"/>
              </w:rPr>
              <w:t>СРИ «Ветеринарная лечебница»</w:t>
            </w:r>
            <w:r w:rsidR="002D07EB" w:rsidRPr="007239B9">
              <w:rPr>
                <w:rFonts w:ascii="Times New Roman" w:hAnsi="Times New Roman" w:cs="Times New Roman"/>
                <w:szCs w:val="20"/>
              </w:rPr>
              <w:t xml:space="preserve"> (</w:t>
            </w:r>
            <w:r w:rsidRPr="007239B9">
              <w:rPr>
                <w:rFonts w:ascii="Times New Roman" w:hAnsi="Times New Roman" w:cs="Times New Roman"/>
                <w:szCs w:val="20"/>
              </w:rPr>
              <w:t>познакомить с профессией ветеринара, его профессиональными обязанностями</w:t>
            </w:r>
            <w:r w:rsidR="002D07EB" w:rsidRPr="007239B9">
              <w:rPr>
                <w:rFonts w:ascii="Times New Roman" w:hAnsi="Times New Roman" w:cs="Times New Roman"/>
                <w:szCs w:val="20"/>
              </w:rPr>
              <w:t>)</w:t>
            </w:r>
            <w:r w:rsidRPr="007239B9">
              <w:rPr>
                <w:rFonts w:ascii="Times New Roman" w:hAnsi="Times New Roman" w:cs="Times New Roman"/>
                <w:szCs w:val="20"/>
              </w:rPr>
              <w:t>.</w:t>
            </w:r>
          </w:p>
          <w:p w:rsidR="00985AA1" w:rsidRPr="007239B9" w:rsidRDefault="00985AA1" w:rsidP="009D3FE0">
            <w:pPr>
              <w:pStyle w:val="aa"/>
              <w:numPr>
                <w:ilvl w:val="0"/>
                <w:numId w:val="164"/>
              </w:numPr>
              <w:tabs>
                <w:tab w:val="left" w:pos="211"/>
              </w:tabs>
              <w:rPr>
                <w:rFonts w:ascii="Times New Roman" w:hAnsi="Times New Roman" w:cs="Times New Roman"/>
                <w:szCs w:val="20"/>
              </w:rPr>
            </w:pPr>
            <w:r w:rsidRPr="007239B9">
              <w:rPr>
                <w:rFonts w:ascii="Times New Roman" w:hAnsi="Times New Roman" w:cs="Times New Roman"/>
                <w:szCs w:val="20"/>
              </w:rPr>
              <w:t>Чтение художественной литературы: Р. Киплинг «Кошка, гулявшая сама по себе»</w:t>
            </w:r>
          </w:p>
          <w:p w:rsidR="00DF68F7" w:rsidRPr="007239B9" w:rsidRDefault="00DF68F7" w:rsidP="009D3FE0">
            <w:pPr>
              <w:pStyle w:val="aa"/>
              <w:numPr>
                <w:ilvl w:val="0"/>
                <w:numId w:val="164"/>
              </w:numPr>
              <w:tabs>
                <w:tab w:val="left" w:pos="176"/>
              </w:tabs>
              <w:rPr>
                <w:rFonts w:ascii="Times New Roman" w:hAnsi="Times New Roman" w:cs="Times New Roman"/>
                <w:szCs w:val="20"/>
              </w:rPr>
            </w:pPr>
            <w:r w:rsidRPr="007239B9">
              <w:rPr>
                <w:rFonts w:ascii="Times New Roman" w:hAnsi="Times New Roman" w:cs="Times New Roman"/>
                <w:szCs w:val="20"/>
              </w:rPr>
              <w:t>«Драматизация литературного произведения»</w:t>
            </w:r>
            <w:r w:rsidR="002D07EB" w:rsidRPr="007239B9">
              <w:rPr>
                <w:rFonts w:ascii="Times New Roman" w:hAnsi="Times New Roman" w:cs="Times New Roman"/>
                <w:szCs w:val="20"/>
              </w:rPr>
              <w:t xml:space="preserve"> (</w:t>
            </w:r>
            <w:r w:rsidRPr="007239B9">
              <w:rPr>
                <w:rFonts w:ascii="Times New Roman" w:hAnsi="Times New Roman" w:cs="Times New Roman"/>
                <w:szCs w:val="20"/>
              </w:rPr>
              <w:t>воспитывать заботливое отношение к малышам. Помогать осваивать формы речевого этикета</w:t>
            </w:r>
            <w:r w:rsidR="002D07EB" w:rsidRPr="007239B9">
              <w:rPr>
                <w:rFonts w:ascii="Times New Roman" w:hAnsi="Times New Roman" w:cs="Times New Roman"/>
                <w:szCs w:val="20"/>
              </w:rPr>
              <w:t>)</w:t>
            </w:r>
            <w:r w:rsidRPr="007239B9">
              <w:rPr>
                <w:rFonts w:ascii="Times New Roman" w:hAnsi="Times New Roman" w:cs="Times New Roman"/>
                <w:szCs w:val="20"/>
              </w:rPr>
              <w:t>. (</w:t>
            </w:r>
            <w:r w:rsidR="0063337C" w:rsidRPr="007239B9">
              <w:rPr>
                <w:rFonts w:ascii="Times New Roman" w:hAnsi="Times New Roman" w:cs="Times New Roman"/>
                <w:szCs w:val="20"/>
              </w:rPr>
              <w:t>[1]</w:t>
            </w:r>
            <w:r w:rsidRPr="007239B9">
              <w:rPr>
                <w:rFonts w:ascii="Times New Roman" w:hAnsi="Times New Roman" w:cs="Times New Roman"/>
                <w:szCs w:val="20"/>
              </w:rPr>
              <w:t>, с. 31)</w:t>
            </w:r>
          </w:p>
          <w:p w:rsidR="00C02941" w:rsidRPr="007239B9" w:rsidRDefault="00C02941" w:rsidP="009D3FE0">
            <w:pPr>
              <w:pStyle w:val="aa"/>
              <w:numPr>
                <w:ilvl w:val="0"/>
                <w:numId w:val="164"/>
              </w:numPr>
              <w:tabs>
                <w:tab w:val="left" w:pos="211"/>
              </w:tabs>
              <w:rPr>
                <w:rFonts w:ascii="Times New Roman" w:hAnsi="Times New Roman" w:cs="Times New Roman"/>
                <w:szCs w:val="20"/>
              </w:rPr>
            </w:pPr>
            <w:r w:rsidRPr="007239B9">
              <w:rPr>
                <w:rFonts w:ascii="Times New Roman" w:hAnsi="Times New Roman" w:cs="Times New Roman"/>
                <w:szCs w:val="20"/>
              </w:rPr>
              <w:t>Малоподвижная игра «Солнышко, заборчик, камешки». (</w:t>
            </w:r>
            <w:r w:rsidR="005057FF">
              <w:rPr>
                <w:rFonts w:ascii="Times New Roman" w:hAnsi="Times New Roman" w:cs="Times New Roman"/>
                <w:szCs w:val="20"/>
              </w:rPr>
              <w:t>[4]</w:t>
            </w:r>
            <w:r w:rsidRPr="007239B9">
              <w:rPr>
                <w:rFonts w:ascii="Times New Roman" w:hAnsi="Times New Roman" w:cs="Times New Roman"/>
                <w:szCs w:val="20"/>
              </w:rPr>
              <w:t>, с. 21)</w:t>
            </w:r>
          </w:p>
          <w:p w:rsidR="00C02941" w:rsidRPr="007239B9" w:rsidRDefault="00C02941" w:rsidP="009D3FE0">
            <w:pPr>
              <w:pStyle w:val="aa"/>
              <w:numPr>
                <w:ilvl w:val="0"/>
                <w:numId w:val="164"/>
              </w:numPr>
              <w:tabs>
                <w:tab w:val="left" w:pos="211"/>
              </w:tabs>
              <w:rPr>
                <w:rFonts w:ascii="Times New Roman" w:hAnsi="Times New Roman" w:cs="Times New Roman"/>
                <w:szCs w:val="20"/>
              </w:rPr>
            </w:pPr>
            <w:r w:rsidRPr="007239B9">
              <w:rPr>
                <w:rFonts w:ascii="Times New Roman" w:hAnsi="Times New Roman" w:cs="Times New Roman"/>
                <w:szCs w:val="20"/>
              </w:rPr>
              <w:t xml:space="preserve">ВЕЧЕРНИЙ КРУГ (по выбору воспитателя из </w:t>
            </w:r>
            <w:r w:rsidR="00E7200A" w:rsidRPr="007239B9">
              <w:rPr>
                <w:rFonts w:ascii="Times New Roman" w:hAnsi="Times New Roman" w:cs="Times New Roman"/>
                <w:szCs w:val="20"/>
              </w:rPr>
              <w:t>Приложение 2</w:t>
            </w:r>
            <w:r w:rsidRPr="007239B9">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C02941" w:rsidRPr="007239B9" w:rsidRDefault="00C02941" w:rsidP="00656BF0">
            <w:pPr>
              <w:pStyle w:val="ParagraphStyle"/>
              <w:rPr>
                <w:rFonts w:ascii="Times New Roman" w:hAnsi="Times New Roman" w:cs="Times New Roman"/>
                <w:sz w:val="22"/>
              </w:rPr>
            </w:pPr>
            <w:r w:rsidRPr="007239B9">
              <w:rPr>
                <w:rFonts w:ascii="Times New Roman" w:hAnsi="Times New Roman" w:cs="Times New Roman"/>
                <w:sz w:val="22"/>
              </w:rPr>
              <w:t>Повторение домашних адресов  с …………………</w:t>
            </w:r>
            <w:r w:rsidR="007239B9">
              <w:rPr>
                <w:rFonts w:ascii="Times New Roman" w:hAnsi="Times New Roman" w:cs="Times New Roman"/>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C02941" w:rsidRPr="007239B9" w:rsidRDefault="00C02941" w:rsidP="00656BF0">
            <w:pPr>
              <w:pStyle w:val="aa"/>
              <w:rPr>
                <w:rFonts w:ascii="Times New Roman" w:hAnsi="Times New Roman" w:cs="Times New Roman"/>
                <w:szCs w:val="20"/>
              </w:rPr>
            </w:pPr>
          </w:p>
        </w:tc>
      </w:tr>
      <w:tr w:rsidR="007239B9" w:rsidRPr="0020795A"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39B9" w:rsidRPr="0020795A" w:rsidRDefault="007239B9" w:rsidP="00656BF0">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239B9" w:rsidRPr="007239B9" w:rsidRDefault="007239B9" w:rsidP="009712D2">
            <w:pPr>
              <w:rPr>
                <w:rFonts w:ascii="Times New Roman" w:hAnsi="Times New Roman" w:cs="Times New Roman"/>
                <w:szCs w:val="20"/>
              </w:rPr>
            </w:pPr>
            <w:r w:rsidRPr="007239B9">
              <w:rPr>
                <w:rFonts w:ascii="Times New Roman" w:hAnsi="Times New Roman" w:cs="Times New Roman"/>
                <w:szCs w:val="20"/>
              </w:rPr>
              <w:t xml:space="preserve">Прогулка </w:t>
            </w:r>
            <w:r w:rsidR="009712D2">
              <w:rPr>
                <w:rFonts w:ascii="Times New Roman" w:hAnsi="Times New Roman" w:cs="Times New Roman"/>
                <w:szCs w:val="20"/>
              </w:rPr>
              <w:t>19</w:t>
            </w:r>
            <w:r w:rsidRPr="007239B9">
              <w:rPr>
                <w:rFonts w:ascii="Times New Roman" w:hAnsi="Times New Roman" w:cs="Times New Roman"/>
                <w:szCs w:val="20"/>
              </w:rPr>
              <w:t xml:space="preserve">. </w:t>
            </w:r>
            <w:r w:rsidR="00585324">
              <w:rPr>
                <w:rFonts w:ascii="Times New Roman" w:hAnsi="Times New Roman" w:cs="Times New Roman"/>
                <w:szCs w:val="20"/>
              </w:rPr>
              <w:t>Ноябрь</w:t>
            </w:r>
            <w:r w:rsidRPr="007239B9">
              <w:rPr>
                <w:rFonts w:ascii="Times New Roman" w:hAnsi="Times New Roman" w:cs="Times New Roman"/>
                <w:szCs w:val="20"/>
              </w:rPr>
              <w:t>. (см. Приложение 3)</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02941" w:rsidRPr="007239B9" w:rsidRDefault="00C02941" w:rsidP="00656BF0">
            <w:pPr>
              <w:rPr>
                <w:rFonts w:ascii="Times New Roman" w:hAnsi="Times New Roman" w:cs="Times New Roman"/>
                <w:szCs w:val="20"/>
              </w:rPr>
            </w:pPr>
            <w:r w:rsidRPr="007239B9">
              <w:rPr>
                <w:rFonts w:ascii="Times New Roman" w:hAnsi="Times New Roman" w:cs="Times New Roman"/>
                <w:szCs w:val="20"/>
              </w:rPr>
              <w:t>Индивидуальные беседы по запросам родителей.</w:t>
            </w:r>
          </w:p>
        </w:tc>
      </w:tr>
    </w:tbl>
    <w:p w:rsidR="00C02941" w:rsidRPr="0020795A"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6A3E24" w:rsidRDefault="006A3E24" w:rsidP="00E6670B">
      <w:pPr>
        <w:spacing w:after="0" w:line="240" w:lineRule="auto"/>
        <w:ind w:left="142" w:right="-882" w:firstLine="566"/>
        <w:jc w:val="center"/>
        <w:rPr>
          <w:rFonts w:ascii="Times New Roman" w:hAnsi="Times New Roman" w:cs="Times New Roman"/>
          <w:sz w:val="20"/>
          <w:szCs w:val="20"/>
        </w:rPr>
      </w:pPr>
    </w:p>
    <w:p w:rsidR="006A3E24" w:rsidRDefault="006A3E24" w:rsidP="00E6670B">
      <w:pPr>
        <w:spacing w:after="0" w:line="240" w:lineRule="auto"/>
        <w:ind w:left="142" w:right="-882" w:firstLine="566"/>
        <w:jc w:val="center"/>
        <w:rPr>
          <w:rFonts w:ascii="Times New Roman" w:hAnsi="Times New Roman" w:cs="Times New Roman"/>
          <w:sz w:val="20"/>
          <w:szCs w:val="20"/>
        </w:rPr>
      </w:pPr>
    </w:p>
    <w:p w:rsidR="00E6670B" w:rsidRDefault="00E6670B" w:rsidP="00E6670B">
      <w:pPr>
        <w:spacing w:after="0" w:line="240" w:lineRule="auto"/>
        <w:ind w:left="142" w:right="-882" w:firstLine="566"/>
        <w:jc w:val="center"/>
        <w:rPr>
          <w:rFonts w:ascii="Times New Roman" w:hAnsi="Times New Roman" w:cs="Times New Roman"/>
          <w:b/>
          <w:sz w:val="20"/>
          <w:szCs w:val="20"/>
        </w:rPr>
      </w:pPr>
      <w:r>
        <w:rPr>
          <w:rFonts w:ascii="Times New Roman" w:hAnsi="Times New Roman" w:cs="Times New Roman"/>
          <w:sz w:val="20"/>
          <w:szCs w:val="20"/>
        </w:rPr>
        <w:t xml:space="preserve">   </w:t>
      </w:r>
    </w:p>
    <w:p w:rsidR="00C02941" w:rsidRPr="007239B9" w:rsidRDefault="00C02941" w:rsidP="00C02941">
      <w:pPr>
        <w:spacing w:after="0" w:line="240" w:lineRule="auto"/>
        <w:ind w:left="142" w:right="-882" w:firstLine="566"/>
        <w:rPr>
          <w:rFonts w:ascii="Times New Roman" w:hAnsi="Times New Roman" w:cs="Times New Roman"/>
          <w:szCs w:val="20"/>
        </w:rPr>
      </w:pPr>
      <w:r w:rsidRPr="007239B9">
        <w:rPr>
          <w:rFonts w:ascii="Times New Roman" w:hAnsi="Times New Roman" w:cs="Times New Roman"/>
          <w:b/>
          <w:szCs w:val="20"/>
        </w:rPr>
        <w:t xml:space="preserve">Пятница </w:t>
      </w:r>
      <w:r w:rsidR="00B21D37" w:rsidRPr="007239B9">
        <w:rPr>
          <w:rFonts w:ascii="Times New Roman" w:hAnsi="Times New Roman" w:cs="Times New Roman"/>
          <w:b/>
          <w:szCs w:val="20"/>
        </w:rPr>
        <w:t>29</w:t>
      </w:r>
      <w:r w:rsidRPr="007239B9">
        <w:rPr>
          <w:rFonts w:ascii="Times New Roman" w:hAnsi="Times New Roman" w:cs="Times New Roman"/>
          <w:b/>
          <w:szCs w:val="20"/>
        </w:rPr>
        <w:t>.1</w:t>
      </w:r>
      <w:r w:rsidR="00B21D37" w:rsidRPr="007239B9">
        <w:rPr>
          <w:rFonts w:ascii="Times New Roman" w:hAnsi="Times New Roman" w:cs="Times New Roman"/>
          <w:b/>
          <w:szCs w:val="20"/>
        </w:rPr>
        <w:t>1</w:t>
      </w:r>
      <w:r w:rsidRPr="007239B9">
        <w:rPr>
          <w:rFonts w:ascii="Times New Roman" w:hAnsi="Times New Roman" w:cs="Times New Roman"/>
          <w:b/>
          <w:szCs w:val="20"/>
        </w:rPr>
        <w:t>.202</w:t>
      </w:r>
      <w:r w:rsidR="00B21D37" w:rsidRPr="007239B9">
        <w:rPr>
          <w:rFonts w:ascii="Times New Roman" w:hAnsi="Times New Roman" w:cs="Times New Roman"/>
          <w:b/>
          <w:szCs w:val="20"/>
        </w:rPr>
        <w:t>4</w:t>
      </w:r>
      <w:r w:rsidRPr="007239B9">
        <w:rPr>
          <w:rFonts w:ascii="Times New Roman" w:hAnsi="Times New Roman" w:cs="Times New Roman"/>
          <w:b/>
          <w:szCs w:val="20"/>
        </w:rPr>
        <w:t xml:space="preserve">                                                                              </w:t>
      </w:r>
      <w:r w:rsidRPr="007239B9">
        <w:rPr>
          <w:rFonts w:ascii="Times New Roman" w:hAnsi="Times New Roman" w:cs="Times New Roman"/>
          <w:b/>
          <w:szCs w:val="20"/>
        </w:rPr>
        <w:tab/>
      </w:r>
      <w:r w:rsidRPr="007239B9">
        <w:rPr>
          <w:rFonts w:ascii="Times New Roman" w:hAnsi="Times New Roman" w:cs="Times New Roman"/>
          <w:b/>
          <w:szCs w:val="20"/>
        </w:rPr>
        <w:tab/>
      </w:r>
      <w:r w:rsidRPr="007239B9">
        <w:rPr>
          <w:rFonts w:ascii="Times New Roman" w:hAnsi="Times New Roman" w:cs="Times New Roman"/>
          <w:b/>
          <w:szCs w:val="20"/>
        </w:rPr>
        <w:tab/>
      </w:r>
      <w:r w:rsidRPr="007239B9">
        <w:rPr>
          <w:rFonts w:ascii="Times New Roman" w:hAnsi="Times New Roman" w:cs="Times New Roman"/>
          <w:b/>
          <w:szCs w:val="20"/>
        </w:rPr>
        <w:tab/>
      </w:r>
      <w:r w:rsidRPr="007239B9">
        <w:rPr>
          <w:rFonts w:ascii="Times New Roman" w:hAnsi="Times New Roman" w:cs="Times New Roman"/>
          <w:b/>
          <w:szCs w:val="20"/>
        </w:rPr>
        <w:tab/>
        <w:t xml:space="preserve">         </w:t>
      </w:r>
      <w:r w:rsidRPr="007239B9">
        <w:rPr>
          <w:rFonts w:ascii="Times New Roman" w:hAnsi="Times New Roman" w:cs="Times New Roman"/>
          <w:b/>
          <w:szCs w:val="20"/>
        </w:rPr>
        <w:tab/>
        <w:t xml:space="preserve">          </w:t>
      </w:r>
      <w:r w:rsidRPr="007239B9">
        <w:rPr>
          <w:rFonts w:ascii="Times New Roman" w:hAnsi="Times New Roman" w:cs="Times New Roman"/>
          <w:b/>
          <w:szCs w:val="20"/>
        </w:rPr>
        <w:tab/>
        <w:t xml:space="preserve">       </w:t>
      </w:r>
      <w:r w:rsidR="007239B9">
        <w:rPr>
          <w:rFonts w:ascii="Times New Roman" w:hAnsi="Times New Roman" w:cs="Times New Roman"/>
          <w:b/>
          <w:szCs w:val="20"/>
        </w:rPr>
        <w:tab/>
      </w:r>
      <w:r w:rsidR="00BF051F" w:rsidRPr="007239B9">
        <w:rPr>
          <w:rFonts w:ascii="Times New Roman" w:hAnsi="Times New Roman" w:cs="Times New Roman"/>
          <w:szCs w:val="20"/>
        </w:rPr>
        <w:t>Тематическая неделя «Домашние животные»</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7239B9" w:rsidRPr="0020795A" w:rsidTr="007239B9">
        <w:trPr>
          <w:cantSplit/>
          <w:trHeight w:val="4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39B9" w:rsidRPr="0020795A" w:rsidRDefault="007239B9" w:rsidP="00656BF0">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239B9" w:rsidRPr="0020795A" w:rsidRDefault="007239B9" w:rsidP="00656BF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7239B9" w:rsidRPr="00A76384" w:rsidRDefault="007239B9" w:rsidP="00E7426C">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39B9" w:rsidRPr="004567FD" w:rsidRDefault="007239B9" w:rsidP="00E7426C">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02941" w:rsidRPr="0020795A" w:rsidTr="007239B9">
        <w:trPr>
          <w:trHeight w:val="2181"/>
        </w:trPr>
        <w:tc>
          <w:tcPr>
            <w:tcW w:w="1559" w:type="dxa"/>
            <w:tcBorders>
              <w:top w:val="single" w:sz="4" w:space="0" w:color="000000" w:themeColor="text1"/>
              <w:left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02941" w:rsidRPr="007239B9" w:rsidRDefault="00C02941" w:rsidP="009D3FE0">
            <w:pPr>
              <w:pStyle w:val="aa"/>
              <w:numPr>
                <w:ilvl w:val="0"/>
                <w:numId w:val="44"/>
              </w:numPr>
              <w:tabs>
                <w:tab w:val="left" w:pos="177"/>
              </w:tabs>
              <w:ind w:right="-26"/>
              <w:rPr>
                <w:rFonts w:ascii="Times New Roman" w:hAnsi="Times New Roman" w:cs="Times New Roman"/>
                <w:szCs w:val="20"/>
              </w:rPr>
            </w:pPr>
            <w:r w:rsidRPr="007239B9">
              <w:rPr>
                <w:rFonts w:ascii="Times New Roman" w:hAnsi="Times New Roman" w:cs="Times New Roman"/>
                <w:szCs w:val="20"/>
              </w:rPr>
              <w:t>Утренняя гимнастика. Комплекс № 9 (с флажками). (</w:t>
            </w:r>
            <w:r w:rsidR="00170B98">
              <w:rPr>
                <w:rFonts w:ascii="Times New Roman" w:hAnsi="Times New Roman" w:cs="Times New Roman"/>
                <w:szCs w:val="20"/>
              </w:rPr>
              <w:t>[24]</w:t>
            </w:r>
            <w:r w:rsidRPr="007239B9">
              <w:rPr>
                <w:rFonts w:ascii="Times New Roman" w:hAnsi="Times New Roman" w:cs="Times New Roman"/>
                <w:szCs w:val="20"/>
              </w:rPr>
              <w:t>, с. 12)</w:t>
            </w:r>
          </w:p>
          <w:p w:rsidR="00C02941" w:rsidRPr="007239B9" w:rsidRDefault="00C02941" w:rsidP="009D3FE0">
            <w:pPr>
              <w:pStyle w:val="aa"/>
              <w:numPr>
                <w:ilvl w:val="0"/>
                <w:numId w:val="44"/>
              </w:numPr>
              <w:tabs>
                <w:tab w:val="left" w:pos="194"/>
              </w:tabs>
              <w:ind w:right="-26"/>
              <w:rPr>
                <w:rFonts w:ascii="Times New Roman" w:hAnsi="Times New Roman" w:cs="Times New Roman"/>
                <w:szCs w:val="20"/>
              </w:rPr>
            </w:pPr>
            <w:r w:rsidRPr="007239B9">
              <w:rPr>
                <w:rFonts w:ascii="Times New Roman" w:hAnsi="Times New Roman" w:cs="Times New Roman"/>
                <w:szCs w:val="20"/>
              </w:rPr>
              <w:t>УТРЕННИЙ КРУГ № 1</w:t>
            </w:r>
            <w:r w:rsidR="00400EAD" w:rsidRPr="007239B9">
              <w:rPr>
                <w:rFonts w:ascii="Times New Roman" w:hAnsi="Times New Roman" w:cs="Times New Roman"/>
                <w:szCs w:val="20"/>
              </w:rPr>
              <w:t>3</w:t>
            </w:r>
            <w:r w:rsidRPr="007239B9">
              <w:rPr>
                <w:rFonts w:ascii="Times New Roman" w:hAnsi="Times New Roman" w:cs="Times New Roman"/>
                <w:szCs w:val="20"/>
              </w:rPr>
              <w:t xml:space="preserve"> (см. </w:t>
            </w:r>
            <w:r w:rsidR="00E7200A" w:rsidRPr="007239B9">
              <w:rPr>
                <w:rFonts w:ascii="Times New Roman" w:hAnsi="Times New Roman" w:cs="Times New Roman"/>
                <w:szCs w:val="20"/>
              </w:rPr>
              <w:t>Приложение 1</w:t>
            </w:r>
            <w:r w:rsidRPr="007239B9">
              <w:rPr>
                <w:rFonts w:ascii="Times New Roman" w:hAnsi="Times New Roman" w:cs="Times New Roman"/>
                <w:szCs w:val="20"/>
              </w:rPr>
              <w:t>)</w:t>
            </w:r>
          </w:p>
          <w:p w:rsidR="00985AA1" w:rsidRPr="007239B9" w:rsidRDefault="002D07EB" w:rsidP="009D3FE0">
            <w:pPr>
              <w:pStyle w:val="aa"/>
              <w:numPr>
                <w:ilvl w:val="0"/>
                <w:numId w:val="44"/>
              </w:numPr>
              <w:tabs>
                <w:tab w:val="left" w:pos="194"/>
              </w:tabs>
              <w:ind w:right="-26"/>
              <w:rPr>
                <w:rFonts w:ascii="Times New Roman" w:hAnsi="Times New Roman" w:cs="Times New Roman"/>
                <w:szCs w:val="20"/>
              </w:rPr>
            </w:pPr>
            <w:r w:rsidRPr="007239B9">
              <w:rPr>
                <w:rFonts w:ascii="Times New Roman" w:hAnsi="Times New Roman" w:cs="Times New Roman"/>
                <w:szCs w:val="20"/>
              </w:rPr>
              <w:t>Самообслуживание (</w:t>
            </w:r>
            <w:r w:rsidR="00985AA1" w:rsidRPr="007239B9">
              <w:rPr>
                <w:rFonts w:ascii="Times New Roman" w:hAnsi="Times New Roman" w:cs="Times New Roman"/>
                <w:szCs w:val="20"/>
              </w:rPr>
              <w:t>формировать у детей полезные привычки, осознанное отношение к своему внешнему виду, стремление выглядеть аккуратно; воспитывать самостоятельность</w:t>
            </w:r>
            <w:r w:rsidRPr="007239B9">
              <w:rPr>
                <w:rFonts w:ascii="Times New Roman" w:hAnsi="Times New Roman" w:cs="Times New Roman"/>
                <w:szCs w:val="20"/>
              </w:rPr>
              <w:t>)</w:t>
            </w:r>
            <w:r w:rsidR="00985AA1" w:rsidRPr="007239B9">
              <w:rPr>
                <w:rFonts w:ascii="Times New Roman" w:hAnsi="Times New Roman" w:cs="Times New Roman"/>
                <w:szCs w:val="20"/>
              </w:rPr>
              <w:t>.</w:t>
            </w:r>
          </w:p>
          <w:p w:rsidR="00985AA1" w:rsidRPr="007239B9" w:rsidRDefault="006A2B58" w:rsidP="009D3FE0">
            <w:pPr>
              <w:pStyle w:val="aa"/>
              <w:numPr>
                <w:ilvl w:val="0"/>
                <w:numId w:val="44"/>
              </w:numPr>
              <w:tabs>
                <w:tab w:val="left" w:pos="194"/>
              </w:tabs>
              <w:ind w:right="-26"/>
              <w:rPr>
                <w:rFonts w:ascii="Times New Roman" w:hAnsi="Times New Roman" w:cs="Times New Roman"/>
                <w:szCs w:val="20"/>
              </w:rPr>
            </w:pPr>
            <w:r>
              <w:rPr>
                <w:rFonts w:ascii="Times New Roman" w:hAnsi="Times New Roman" w:cs="Times New Roman"/>
                <w:szCs w:val="20"/>
              </w:rPr>
              <w:t>Презентация «Герб России» (рассказать детям о том, что завтра отмечается день герба Российской федерации. Познакомить с историей появления, значением герба, с символикой на гербе России. Воспитывать патриотические чувства)</w:t>
            </w:r>
          </w:p>
          <w:p w:rsidR="00C02941" w:rsidRPr="007239B9" w:rsidRDefault="00C02941" w:rsidP="009D3FE0">
            <w:pPr>
              <w:pStyle w:val="aa"/>
              <w:numPr>
                <w:ilvl w:val="0"/>
                <w:numId w:val="44"/>
              </w:numPr>
              <w:tabs>
                <w:tab w:val="left" w:pos="177"/>
              </w:tabs>
              <w:ind w:right="-26"/>
              <w:rPr>
                <w:rFonts w:ascii="Times New Roman" w:hAnsi="Times New Roman" w:cs="Times New Roman"/>
                <w:szCs w:val="20"/>
              </w:rPr>
            </w:pPr>
            <w:r w:rsidRPr="007239B9">
              <w:rPr>
                <w:rFonts w:ascii="Times New Roman" w:hAnsi="Times New Roman" w:cs="Times New Roman"/>
                <w:szCs w:val="20"/>
              </w:rPr>
              <w:t>Д/и «Чудесный мешочек»</w:t>
            </w:r>
            <w:r w:rsidR="002D07EB" w:rsidRPr="007239B9">
              <w:rPr>
                <w:rFonts w:ascii="Times New Roman" w:hAnsi="Times New Roman" w:cs="Times New Roman"/>
                <w:szCs w:val="20"/>
              </w:rPr>
              <w:t xml:space="preserve"> (</w:t>
            </w:r>
            <w:r w:rsidRPr="007239B9">
              <w:rPr>
                <w:rFonts w:ascii="Times New Roman" w:hAnsi="Times New Roman" w:cs="Times New Roman"/>
                <w:szCs w:val="20"/>
              </w:rPr>
              <w:t>развивать тактильные ощущения</w:t>
            </w:r>
            <w:r w:rsidR="002D07EB" w:rsidRPr="007239B9">
              <w:rPr>
                <w:rFonts w:ascii="Times New Roman" w:hAnsi="Times New Roman" w:cs="Times New Roman"/>
                <w:szCs w:val="20"/>
              </w:rPr>
              <w:t>)</w:t>
            </w:r>
            <w:r w:rsidRPr="007239B9">
              <w:rPr>
                <w:rFonts w:ascii="Times New Roman" w:hAnsi="Times New Roman" w:cs="Times New Roman"/>
                <w:szCs w:val="20"/>
              </w:rPr>
              <w:t>.</w:t>
            </w:r>
          </w:p>
          <w:p w:rsidR="00C02941" w:rsidRPr="007239B9" w:rsidRDefault="00C02941" w:rsidP="009D3FE0">
            <w:pPr>
              <w:pStyle w:val="aa"/>
              <w:numPr>
                <w:ilvl w:val="0"/>
                <w:numId w:val="44"/>
              </w:numPr>
              <w:tabs>
                <w:tab w:val="left" w:pos="177"/>
              </w:tabs>
              <w:ind w:right="-26"/>
              <w:rPr>
                <w:rFonts w:ascii="Times New Roman" w:hAnsi="Times New Roman" w:cs="Times New Roman"/>
                <w:szCs w:val="20"/>
              </w:rPr>
            </w:pPr>
            <w:r w:rsidRPr="007239B9">
              <w:rPr>
                <w:rFonts w:ascii="Times New Roman" w:hAnsi="Times New Roman" w:cs="Times New Roman"/>
                <w:szCs w:val="20"/>
              </w:rPr>
              <w:t>Конструктивная игра «Построй улицу»</w:t>
            </w:r>
            <w:r w:rsidR="002D07EB" w:rsidRPr="007239B9">
              <w:rPr>
                <w:rFonts w:ascii="Times New Roman" w:hAnsi="Times New Roman" w:cs="Times New Roman"/>
                <w:szCs w:val="20"/>
              </w:rPr>
              <w:t xml:space="preserve"> (</w:t>
            </w:r>
            <w:r w:rsidRPr="007239B9">
              <w:rPr>
                <w:rFonts w:ascii="Times New Roman" w:hAnsi="Times New Roman" w:cs="Times New Roman"/>
                <w:szCs w:val="20"/>
              </w:rPr>
              <w:t>развивать воображение, учить строить по замыслу</w:t>
            </w:r>
            <w:r w:rsidR="002D07EB" w:rsidRPr="007239B9">
              <w:rPr>
                <w:rFonts w:ascii="Times New Roman" w:hAnsi="Times New Roman" w:cs="Times New Roman"/>
                <w:szCs w:val="20"/>
              </w:rPr>
              <w:t>)</w:t>
            </w:r>
            <w:r w:rsidRPr="007239B9">
              <w:rPr>
                <w:rFonts w:ascii="Times New Roman" w:hAnsi="Times New Roman" w:cs="Times New Roman"/>
                <w:szCs w:val="20"/>
              </w:rPr>
              <w:t>.</w:t>
            </w:r>
          </w:p>
          <w:p w:rsidR="00C02941" w:rsidRPr="007239B9" w:rsidRDefault="00985AA1" w:rsidP="009D3FE0">
            <w:pPr>
              <w:pStyle w:val="aa"/>
              <w:numPr>
                <w:ilvl w:val="0"/>
                <w:numId w:val="44"/>
              </w:numPr>
              <w:rPr>
                <w:rFonts w:ascii="Times New Roman" w:hAnsi="Times New Roman" w:cs="Times New Roman"/>
                <w:szCs w:val="20"/>
              </w:rPr>
            </w:pPr>
            <w:r w:rsidRPr="007239B9">
              <w:rPr>
                <w:rFonts w:ascii="Times New Roman" w:hAnsi="Times New Roman" w:cs="Times New Roman"/>
                <w:szCs w:val="20"/>
              </w:rPr>
              <w:t>Просмо</w:t>
            </w:r>
            <w:r w:rsidR="002D07EB" w:rsidRPr="007239B9">
              <w:rPr>
                <w:rFonts w:ascii="Times New Roman" w:hAnsi="Times New Roman" w:cs="Times New Roman"/>
                <w:szCs w:val="20"/>
              </w:rPr>
              <w:t>тр мультфильма «Неумойка» (</w:t>
            </w:r>
            <w:r w:rsidRPr="007239B9">
              <w:rPr>
                <w:rFonts w:ascii="Times New Roman" w:hAnsi="Times New Roman" w:cs="Times New Roman"/>
                <w:szCs w:val="20"/>
              </w:rPr>
              <w:t>закрепить знания о домашних животных и их детенышей</w:t>
            </w:r>
            <w:r w:rsidR="002D07EB" w:rsidRPr="007239B9">
              <w:rPr>
                <w:rFonts w:ascii="Times New Roman" w:hAnsi="Times New Roman" w:cs="Times New Roman"/>
                <w:szCs w:val="20"/>
              </w:rPr>
              <w:t>)</w:t>
            </w:r>
            <w:r w:rsidRPr="007239B9">
              <w:rPr>
                <w:rFonts w:ascii="Times New Roman" w:hAnsi="Times New Roman" w:cs="Times New Roman"/>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985AA1" w:rsidRPr="007239B9" w:rsidRDefault="00985AA1" w:rsidP="00985AA1">
            <w:pPr>
              <w:rPr>
                <w:rFonts w:ascii="Times New Roman" w:eastAsia="Calibri" w:hAnsi="Times New Roman" w:cs="Times New Roman"/>
                <w:szCs w:val="24"/>
                <w:lang w:eastAsia="en-US"/>
              </w:rPr>
            </w:pPr>
            <w:r w:rsidRPr="007239B9">
              <w:rPr>
                <w:rFonts w:ascii="Times New Roman" w:eastAsia="Calibri" w:hAnsi="Times New Roman" w:cs="Times New Roman"/>
                <w:szCs w:val="24"/>
                <w:lang w:eastAsia="en-US"/>
              </w:rPr>
              <w:t>Д/и «Я начну, а ты продолжи»</w:t>
            </w:r>
            <w:r w:rsidR="007239B9">
              <w:rPr>
                <w:rFonts w:ascii="Times New Roman" w:eastAsia="Calibri" w:hAnsi="Times New Roman" w:cs="Times New Roman"/>
                <w:szCs w:val="24"/>
                <w:lang w:eastAsia="en-US"/>
              </w:rPr>
              <w:t xml:space="preserve"> с ……………………….</w:t>
            </w:r>
            <w:r w:rsidR="002D07EB" w:rsidRPr="007239B9">
              <w:rPr>
                <w:rFonts w:ascii="Times New Roman" w:eastAsia="Calibri" w:hAnsi="Times New Roman" w:cs="Times New Roman"/>
                <w:szCs w:val="24"/>
                <w:lang w:eastAsia="en-US"/>
              </w:rPr>
              <w:t xml:space="preserve"> (</w:t>
            </w:r>
            <w:r w:rsidRPr="007239B9">
              <w:rPr>
                <w:rFonts w:ascii="Times New Roman" w:eastAsia="Calibri" w:hAnsi="Times New Roman" w:cs="Times New Roman"/>
                <w:szCs w:val="24"/>
                <w:lang w:eastAsia="en-US"/>
              </w:rPr>
              <w:t>развивать умение продолжать предложения и рассказы, согласовывая по смыслу</w:t>
            </w:r>
            <w:r w:rsidR="002D07EB" w:rsidRPr="007239B9">
              <w:rPr>
                <w:rFonts w:ascii="Times New Roman" w:eastAsia="Calibri" w:hAnsi="Times New Roman" w:cs="Times New Roman"/>
                <w:szCs w:val="24"/>
                <w:lang w:eastAsia="en-US"/>
              </w:rPr>
              <w:t>)</w:t>
            </w:r>
            <w:r w:rsidRPr="007239B9">
              <w:rPr>
                <w:rFonts w:ascii="Times New Roman" w:eastAsia="Calibri" w:hAnsi="Times New Roman" w:cs="Times New Roman"/>
                <w:szCs w:val="24"/>
                <w:lang w:eastAsia="en-US"/>
              </w:rPr>
              <w:t>.</w:t>
            </w:r>
          </w:p>
          <w:p w:rsidR="00C02941" w:rsidRPr="007239B9" w:rsidRDefault="00C02941" w:rsidP="00656BF0">
            <w:pPr>
              <w:pStyle w:val="ParagraphStyle"/>
              <w:rPr>
                <w:rFonts w:ascii="Times New Roman" w:hAnsi="Times New Roman" w:cs="Times New Roman"/>
                <w:sz w:val="22"/>
              </w:rPr>
            </w:pP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02941" w:rsidRPr="007239B9" w:rsidRDefault="00C02941" w:rsidP="00656BF0">
            <w:pPr>
              <w:rPr>
                <w:rFonts w:ascii="Times New Roman" w:hAnsi="Times New Roman" w:cs="Times New Roman"/>
                <w:szCs w:val="20"/>
              </w:rPr>
            </w:pPr>
          </w:p>
        </w:tc>
      </w:tr>
      <w:tr w:rsidR="006F279E" w:rsidRPr="0020795A"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279E" w:rsidRPr="00A76384" w:rsidRDefault="006F279E"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79E" w:rsidRPr="007239B9" w:rsidRDefault="006F279E" w:rsidP="00656BF0">
            <w:pPr>
              <w:rPr>
                <w:rFonts w:ascii="Times New Roman" w:hAnsi="Times New Roman" w:cs="Times New Roman"/>
                <w:szCs w:val="20"/>
              </w:rPr>
            </w:pPr>
            <w:r w:rsidRPr="007239B9">
              <w:rPr>
                <w:rFonts w:ascii="Times New Roman" w:hAnsi="Times New Roman"/>
                <w:szCs w:val="20"/>
              </w:rPr>
              <w:t>См. таблицу в конце недели</w:t>
            </w:r>
          </w:p>
        </w:tc>
      </w:tr>
      <w:tr w:rsidR="007239B9" w:rsidRPr="0020795A"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39B9" w:rsidRPr="0020795A" w:rsidRDefault="007239B9" w:rsidP="00656BF0">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39B9" w:rsidRPr="007239B9" w:rsidRDefault="00152CDF" w:rsidP="00656BF0">
            <w:pPr>
              <w:rPr>
                <w:rFonts w:ascii="Times New Roman" w:hAnsi="Times New Roman" w:cs="Times New Roman"/>
                <w:szCs w:val="20"/>
              </w:rPr>
            </w:pPr>
            <w:r w:rsidRPr="007239B9">
              <w:rPr>
                <w:rFonts w:ascii="Times New Roman" w:hAnsi="Times New Roman" w:cs="Times New Roman"/>
                <w:szCs w:val="20"/>
              </w:rPr>
              <w:t>«Птицы – наши друзья». (</w:t>
            </w:r>
            <w:r w:rsidR="005057FF">
              <w:rPr>
                <w:rFonts w:ascii="Times New Roman" w:hAnsi="Times New Roman" w:cs="Times New Roman"/>
                <w:szCs w:val="20"/>
              </w:rPr>
              <w:t>[</w:t>
            </w:r>
            <w:r w:rsidR="001E4464">
              <w:rPr>
                <w:rFonts w:ascii="Times New Roman" w:hAnsi="Times New Roman" w:cs="Times New Roman"/>
                <w:szCs w:val="20"/>
              </w:rPr>
              <w:t>35]</w:t>
            </w:r>
            <w:r w:rsidRPr="007239B9">
              <w:rPr>
                <w:rFonts w:ascii="Times New Roman" w:hAnsi="Times New Roman" w:cs="Times New Roman"/>
                <w:szCs w:val="20"/>
              </w:rPr>
              <w:t>, с.89)</w:t>
            </w:r>
          </w:p>
        </w:tc>
      </w:tr>
      <w:tr w:rsidR="009A30B8" w:rsidRPr="0020795A" w:rsidTr="00F4589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0B8" w:rsidRPr="0020795A" w:rsidRDefault="009A30B8" w:rsidP="00656BF0">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A30B8" w:rsidRDefault="009A30B8" w:rsidP="009A30B8">
            <w:pPr>
              <w:pStyle w:val="aa"/>
              <w:numPr>
                <w:ilvl w:val="0"/>
                <w:numId w:val="315"/>
              </w:numPr>
              <w:rPr>
                <w:rFonts w:ascii="Times New Roman" w:eastAsia="Times New Roman" w:hAnsi="Times New Roman" w:cs="Times New Roman"/>
                <w:szCs w:val="20"/>
              </w:rPr>
            </w:pPr>
            <w:r w:rsidRPr="009A30B8">
              <w:rPr>
                <w:rFonts w:ascii="Times New Roman" w:eastAsia="Times New Roman" w:hAnsi="Times New Roman" w:cs="Times New Roman"/>
                <w:szCs w:val="20"/>
              </w:rPr>
              <w:t xml:space="preserve">Закреплять умения: самостоятельно одеваться и раздеваться в определенной последовательности, правильно размещать свои вещи в шкафу, аккуратно складывать и развешивать одежду на стуле перед сном.  </w:t>
            </w:r>
          </w:p>
          <w:p w:rsidR="009A30B8" w:rsidRPr="009A30B8" w:rsidRDefault="009A30B8" w:rsidP="009A30B8">
            <w:pPr>
              <w:pStyle w:val="aa"/>
              <w:numPr>
                <w:ilvl w:val="0"/>
                <w:numId w:val="315"/>
              </w:numPr>
              <w:rPr>
                <w:rFonts w:ascii="Times New Roman" w:eastAsia="Times New Roman" w:hAnsi="Times New Roman" w:cs="Times New Roman"/>
                <w:szCs w:val="20"/>
              </w:rPr>
            </w:pPr>
            <w:r w:rsidRPr="009A30B8">
              <w:rPr>
                <w:rFonts w:ascii="Times New Roman" w:eastAsia="Times New Roman" w:hAnsi="Times New Roman" w:cs="Times New Roman"/>
                <w:szCs w:val="20"/>
              </w:rPr>
              <w:t>Чтение художественной литературы: С. Маршак «Сказка о глупом мышонке»</w:t>
            </w:r>
          </w:p>
        </w:tc>
      </w:tr>
      <w:tr w:rsidR="007239B9" w:rsidRPr="0020795A" w:rsidTr="00E7426C">
        <w:trPr>
          <w:trHeight w:val="3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39B9" w:rsidRPr="0020795A" w:rsidRDefault="007239B9" w:rsidP="00656BF0">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239B9" w:rsidRPr="00ED4ABB" w:rsidRDefault="007239B9" w:rsidP="00ED4ABB">
            <w:pPr>
              <w:pStyle w:val="aa"/>
              <w:numPr>
                <w:ilvl w:val="0"/>
                <w:numId w:val="315"/>
              </w:numPr>
              <w:rPr>
                <w:rFonts w:ascii="Times New Roman" w:hAnsi="Times New Roman" w:cs="Times New Roman"/>
                <w:szCs w:val="20"/>
              </w:rPr>
            </w:pPr>
            <w:r w:rsidRPr="00ED4ABB">
              <w:rPr>
                <w:rFonts w:ascii="Times New Roman" w:hAnsi="Times New Roman" w:cs="Times New Roman"/>
                <w:szCs w:val="20"/>
              </w:rPr>
              <w:t>Гимнастика после сна. Комплекс 6 (</w:t>
            </w:r>
            <w:r w:rsidR="005057FF">
              <w:rPr>
                <w:rFonts w:ascii="Times New Roman" w:hAnsi="Times New Roman" w:cs="Times New Roman"/>
                <w:szCs w:val="20"/>
              </w:rPr>
              <w:t>[</w:t>
            </w:r>
            <w:r w:rsidR="001E4464">
              <w:rPr>
                <w:rFonts w:ascii="Times New Roman" w:hAnsi="Times New Roman" w:cs="Times New Roman"/>
                <w:szCs w:val="20"/>
              </w:rPr>
              <w:t>30]</w:t>
            </w:r>
            <w:r w:rsidRPr="00ED4ABB">
              <w:rPr>
                <w:rFonts w:ascii="Times New Roman" w:hAnsi="Times New Roman" w:cs="Times New Roman"/>
                <w:szCs w:val="20"/>
              </w:rPr>
              <w:t>, с. 50)</w:t>
            </w:r>
          </w:p>
          <w:p w:rsidR="00ED4ABB" w:rsidRPr="00ED4ABB" w:rsidRDefault="00ED4ABB" w:rsidP="00ED4ABB">
            <w:pPr>
              <w:pStyle w:val="aa"/>
              <w:numPr>
                <w:ilvl w:val="0"/>
                <w:numId w:val="315"/>
              </w:numPr>
              <w:rPr>
                <w:rFonts w:ascii="Times New Roman" w:hAnsi="Times New Roman" w:cs="Times New Roman"/>
                <w:szCs w:val="20"/>
              </w:rPr>
            </w:pPr>
            <w:r w:rsidRPr="00ED4ABB">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C02941" w:rsidRPr="0020795A" w:rsidTr="007239B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02941" w:rsidRPr="0020795A" w:rsidRDefault="00C02941" w:rsidP="00656BF0">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7239B9" w:rsidRDefault="00C02941" w:rsidP="009D3FE0">
            <w:pPr>
              <w:pStyle w:val="aa"/>
              <w:numPr>
                <w:ilvl w:val="0"/>
                <w:numId w:val="165"/>
              </w:numPr>
              <w:tabs>
                <w:tab w:val="left" w:pos="177"/>
              </w:tabs>
              <w:rPr>
                <w:rFonts w:ascii="Times New Roman" w:hAnsi="Times New Roman" w:cs="Times New Roman"/>
                <w:szCs w:val="20"/>
              </w:rPr>
            </w:pPr>
            <w:r w:rsidRPr="007239B9">
              <w:rPr>
                <w:rFonts w:ascii="Times New Roman" w:hAnsi="Times New Roman" w:cs="Times New Roman"/>
                <w:szCs w:val="20"/>
              </w:rPr>
              <w:t>П/игра «Ключи». (</w:t>
            </w:r>
            <w:r w:rsidR="001E4464">
              <w:rPr>
                <w:rFonts w:ascii="Times New Roman" w:hAnsi="Times New Roman" w:cs="Times New Roman"/>
                <w:szCs w:val="20"/>
              </w:rPr>
              <w:t>[28]</w:t>
            </w:r>
            <w:r w:rsidRPr="007239B9">
              <w:rPr>
                <w:rFonts w:ascii="Times New Roman" w:hAnsi="Times New Roman" w:cs="Times New Roman"/>
                <w:szCs w:val="20"/>
              </w:rPr>
              <w:t>, с. 154)</w:t>
            </w:r>
          </w:p>
          <w:p w:rsidR="00C02941" w:rsidRPr="007239B9" w:rsidRDefault="00C02941" w:rsidP="009D3FE0">
            <w:pPr>
              <w:pStyle w:val="aa"/>
              <w:numPr>
                <w:ilvl w:val="0"/>
                <w:numId w:val="165"/>
              </w:numPr>
              <w:tabs>
                <w:tab w:val="left" w:pos="177"/>
              </w:tabs>
              <w:rPr>
                <w:rFonts w:ascii="Times New Roman" w:hAnsi="Times New Roman" w:cs="Times New Roman"/>
                <w:szCs w:val="20"/>
              </w:rPr>
            </w:pPr>
            <w:r w:rsidRPr="007239B9">
              <w:rPr>
                <w:rFonts w:ascii="Times New Roman" w:hAnsi="Times New Roman" w:cs="Times New Roman"/>
                <w:szCs w:val="20"/>
              </w:rPr>
              <w:t>Конструктивная деятельность «Ферма Кота Матроскина»</w:t>
            </w:r>
            <w:r w:rsidR="002D07EB" w:rsidRPr="007239B9">
              <w:rPr>
                <w:rFonts w:ascii="Times New Roman" w:hAnsi="Times New Roman" w:cs="Times New Roman"/>
                <w:szCs w:val="20"/>
              </w:rPr>
              <w:t xml:space="preserve"> (</w:t>
            </w:r>
            <w:r w:rsidRPr="007239B9">
              <w:rPr>
                <w:rFonts w:ascii="Times New Roman" w:hAnsi="Times New Roman" w:cs="Times New Roman"/>
                <w:szCs w:val="20"/>
              </w:rPr>
              <w:t>закрепить умение и навыки создавать поделки а технике «оригами»: кошек, собак, свинок</w:t>
            </w:r>
            <w:r w:rsidR="002D07EB" w:rsidRPr="007239B9">
              <w:rPr>
                <w:rFonts w:ascii="Times New Roman" w:hAnsi="Times New Roman" w:cs="Times New Roman"/>
                <w:szCs w:val="20"/>
              </w:rPr>
              <w:t>)</w:t>
            </w:r>
            <w:r w:rsidRPr="007239B9">
              <w:rPr>
                <w:rFonts w:ascii="Times New Roman" w:hAnsi="Times New Roman" w:cs="Times New Roman"/>
                <w:szCs w:val="20"/>
              </w:rPr>
              <w:t>.</w:t>
            </w:r>
          </w:p>
          <w:p w:rsidR="00985AA1" w:rsidRPr="007239B9" w:rsidRDefault="00C02941" w:rsidP="009D3FE0">
            <w:pPr>
              <w:pStyle w:val="aa"/>
              <w:numPr>
                <w:ilvl w:val="0"/>
                <w:numId w:val="165"/>
              </w:numPr>
              <w:tabs>
                <w:tab w:val="left" w:pos="177"/>
              </w:tabs>
              <w:rPr>
                <w:rFonts w:ascii="Times New Roman" w:hAnsi="Times New Roman" w:cs="Times New Roman"/>
                <w:szCs w:val="20"/>
              </w:rPr>
            </w:pPr>
            <w:r w:rsidRPr="007239B9">
              <w:rPr>
                <w:rFonts w:ascii="Times New Roman" w:hAnsi="Times New Roman" w:cs="Times New Roman"/>
                <w:szCs w:val="20"/>
              </w:rPr>
              <w:t>Упражнение «Слушай, повторяй, слова не меняй»</w:t>
            </w:r>
            <w:r w:rsidR="002D07EB" w:rsidRPr="007239B9">
              <w:rPr>
                <w:rFonts w:ascii="Times New Roman" w:hAnsi="Times New Roman" w:cs="Times New Roman"/>
                <w:szCs w:val="20"/>
              </w:rPr>
              <w:t xml:space="preserve"> (</w:t>
            </w:r>
            <w:r w:rsidRPr="007239B9">
              <w:rPr>
                <w:rFonts w:ascii="Times New Roman" w:hAnsi="Times New Roman" w:cs="Times New Roman"/>
                <w:szCs w:val="20"/>
              </w:rPr>
              <w:t>формировать звуковую культуру речи, учить детей воспроизводить ряды слов, близких по звуковому составу. Развивать фонематический слух, кратковременную слуховую память</w:t>
            </w:r>
            <w:r w:rsidR="002D07EB" w:rsidRPr="007239B9">
              <w:rPr>
                <w:rFonts w:ascii="Times New Roman" w:hAnsi="Times New Roman" w:cs="Times New Roman"/>
                <w:szCs w:val="20"/>
              </w:rPr>
              <w:t>)</w:t>
            </w:r>
            <w:r w:rsidRPr="007239B9">
              <w:rPr>
                <w:rFonts w:ascii="Times New Roman" w:hAnsi="Times New Roman" w:cs="Times New Roman"/>
                <w:szCs w:val="20"/>
              </w:rPr>
              <w:t>.</w:t>
            </w:r>
          </w:p>
          <w:p w:rsidR="00C02941" w:rsidRPr="007239B9" w:rsidRDefault="00C02941" w:rsidP="009D3FE0">
            <w:pPr>
              <w:pStyle w:val="aa"/>
              <w:numPr>
                <w:ilvl w:val="0"/>
                <w:numId w:val="165"/>
              </w:numPr>
              <w:tabs>
                <w:tab w:val="left" w:pos="177"/>
              </w:tabs>
              <w:rPr>
                <w:rFonts w:ascii="Times New Roman" w:hAnsi="Times New Roman" w:cs="Times New Roman"/>
                <w:szCs w:val="20"/>
              </w:rPr>
            </w:pPr>
            <w:r w:rsidRPr="007239B9">
              <w:rPr>
                <w:rFonts w:ascii="Times New Roman" w:hAnsi="Times New Roman" w:cs="Times New Roman"/>
                <w:szCs w:val="20"/>
              </w:rPr>
              <w:t>«Ремонтируем книги»</w:t>
            </w:r>
            <w:r w:rsidR="002D07EB" w:rsidRPr="007239B9">
              <w:rPr>
                <w:rFonts w:ascii="Times New Roman" w:hAnsi="Times New Roman" w:cs="Times New Roman"/>
                <w:szCs w:val="20"/>
              </w:rPr>
              <w:t xml:space="preserve"> (</w:t>
            </w:r>
            <w:r w:rsidRPr="007239B9">
              <w:rPr>
                <w:rFonts w:ascii="Times New Roman" w:hAnsi="Times New Roman" w:cs="Times New Roman"/>
                <w:szCs w:val="20"/>
              </w:rPr>
              <w:t>побуждать участвовать в совместной трудовой деятельности. Развивать умение самостоятельно объединяться для совместного труда. Продолжать учить детей ремонтировать книги</w:t>
            </w:r>
            <w:r w:rsidR="002D07EB" w:rsidRPr="007239B9">
              <w:rPr>
                <w:rFonts w:ascii="Times New Roman" w:hAnsi="Times New Roman" w:cs="Times New Roman"/>
                <w:szCs w:val="20"/>
              </w:rPr>
              <w:t>)</w:t>
            </w:r>
            <w:r w:rsidRPr="007239B9">
              <w:rPr>
                <w:rFonts w:ascii="Times New Roman" w:hAnsi="Times New Roman" w:cs="Times New Roman"/>
                <w:szCs w:val="20"/>
              </w:rPr>
              <w:t>. (</w:t>
            </w:r>
            <w:r w:rsidR="0063337C" w:rsidRPr="007239B9">
              <w:rPr>
                <w:rFonts w:ascii="Times New Roman" w:hAnsi="Times New Roman" w:cs="Times New Roman"/>
                <w:szCs w:val="20"/>
              </w:rPr>
              <w:t>[1]</w:t>
            </w:r>
            <w:r w:rsidRPr="007239B9">
              <w:rPr>
                <w:rFonts w:ascii="Times New Roman" w:hAnsi="Times New Roman" w:cs="Times New Roman"/>
                <w:szCs w:val="20"/>
              </w:rPr>
              <w:t>, с. 33)</w:t>
            </w:r>
          </w:p>
          <w:p w:rsidR="00C02941" w:rsidRPr="007239B9" w:rsidRDefault="00C02941" w:rsidP="009D3FE0">
            <w:pPr>
              <w:pStyle w:val="aa"/>
              <w:numPr>
                <w:ilvl w:val="0"/>
                <w:numId w:val="165"/>
              </w:numPr>
              <w:tabs>
                <w:tab w:val="left" w:pos="177"/>
              </w:tabs>
              <w:rPr>
                <w:rFonts w:ascii="Times New Roman" w:hAnsi="Times New Roman" w:cs="Times New Roman"/>
                <w:szCs w:val="20"/>
              </w:rPr>
            </w:pPr>
            <w:r w:rsidRPr="007239B9">
              <w:rPr>
                <w:rFonts w:ascii="Times New Roman" w:hAnsi="Times New Roman" w:cs="Times New Roman"/>
                <w:szCs w:val="20"/>
              </w:rPr>
              <w:t xml:space="preserve">ВЕЧЕРНИЙ КРУГ (по выбору воспитателя из </w:t>
            </w:r>
            <w:r w:rsidR="00E7200A" w:rsidRPr="007239B9">
              <w:rPr>
                <w:rFonts w:ascii="Times New Roman" w:hAnsi="Times New Roman" w:cs="Times New Roman"/>
                <w:szCs w:val="20"/>
              </w:rPr>
              <w:t>Приложение 2</w:t>
            </w:r>
            <w:r w:rsidRPr="007239B9">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C02941" w:rsidRPr="007239B9" w:rsidRDefault="00C02941" w:rsidP="00656BF0">
            <w:pPr>
              <w:pStyle w:val="ParagraphStyle"/>
              <w:rPr>
                <w:rFonts w:ascii="Times New Roman" w:hAnsi="Times New Roman" w:cs="Times New Roman"/>
                <w:sz w:val="22"/>
              </w:rPr>
            </w:pPr>
            <w:r w:rsidRPr="007239B9">
              <w:rPr>
                <w:rFonts w:ascii="Times New Roman" w:hAnsi="Times New Roman" w:cs="Times New Roman"/>
                <w:color w:val="000000"/>
                <w:sz w:val="22"/>
                <w:shd w:val="clear" w:color="auto" w:fill="FFFFFF"/>
              </w:rPr>
              <w:t>Упражнять …</w:t>
            </w:r>
            <w:r w:rsidR="00985AA1" w:rsidRPr="007239B9">
              <w:rPr>
                <w:rFonts w:ascii="Times New Roman" w:hAnsi="Times New Roman" w:cs="Times New Roman"/>
                <w:color w:val="000000"/>
                <w:sz w:val="22"/>
                <w:shd w:val="clear" w:color="auto" w:fill="FFFFFF"/>
              </w:rPr>
              <w:t>……..</w:t>
            </w:r>
            <w:r w:rsidRPr="007239B9">
              <w:rPr>
                <w:rFonts w:ascii="Times New Roman" w:hAnsi="Times New Roman" w:cs="Times New Roman"/>
                <w:color w:val="000000"/>
                <w:sz w:val="22"/>
                <w:shd w:val="clear" w:color="auto" w:fill="FFFFFF"/>
              </w:rPr>
              <w:t>……………</w:t>
            </w:r>
            <w:r w:rsidR="007239B9">
              <w:rPr>
                <w:rFonts w:ascii="Times New Roman" w:hAnsi="Times New Roman" w:cs="Times New Roman"/>
                <w:color w:val="000000"/>
                <w:sz w:val="22"/>
                <w:shd w:val="clear" w:color="auto" w:fill="FFFFFF"/>
              </w:rPr>
              <w:t xml:space="preserve"> </w:t>
            </w:r>
            <w:r w:rsidRPr="007239B9">
              <w:rPr>
                <w:rFonts w:ascii="Times New Roman" w:hAnsi="Times New Roman" w:cs="Times New Roman"/>
                <w:color w:val="000000"/>
                <w:sz w:val="22"/>
                <w:shd w:val="clear" w:color="auto" w:fill="FFFFFF"/>
              </w:rPr>
              <w:t xml:space="preserve"> в ориентации на листе бумаги в клетку «Рисуем фигуры»</w:t>
            </w:r>
          </w:p>
        </w:tc>
        <w:tc>
          <w:tcPr>
            <w:tcW w:w="1843" w:type="dxa"/>
            <w:tcBorders>
              <w:top w:val="single" w:sz="4" w:space="0" w:color="auto"/>
              <w:left w:val="single" w:sz="4" w:space="0" w:color="auto"/>
              <w:bottom w:val="single" w:sz="4" w:space="0" w:color="auto"/>
              <w:right w:val="single" w:sz="4" w:space="0" w:color="000000" w:themeColor="text1"/>
            </w:tcBorders>
          </w:tcPr>
          <w:p w:rsidR="00C02941" w:rsidRPr="007239B9" w:rsidRDefault="00C02941" w:rsidP="00656BF0">
            <w:pPr>
              <w:pStyle w:val="aa"/>
              <w:rPr>
                <w:rFonts w:ascii="Times New Roman" w:hAnsi="Times New Roman" w:cs="Times New Roman"/>
                <w:szCs w:val="20"/>
              </w:rPr>
            </w:pPr>
          </w:p>
        </w:tc>
      </w:tr>
      <w:tr w:rsidR="007239B9" w:rsidRPr="0020795A"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39B9" w:rsidRPr="0020795A" w:rsidRDefault="007239B9" w:rsidP="00656BF0">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239B9" w:rsidRPr="007239B9" w:rsidRDefault="009712D2" w:rsidP="00656BF0">
            <w:pPr>
              <w:pStyle w:val="ParagraphStyle"/>
              <w:rPr>
                <w:rFonts w:ascii="Times New Roman" w:hAnsi="Times New Roman" w:cs="Times New Roman"/>
                <w:sz w:val="22"/>
                <w:szCs w:val="20"/>
              </w:rPr>
            </w:pPr>
            <w:r>
              <w:rPr>
                <w:rFonts w:ascii="Times New Roman" w:hAnsi="Times New Roman" w:cs="Times New Roman"/>
                <w:sz w:val="22"/>
                <w:szCs w:val="20"/>
              </w:rPr>
              <w:t>Прогулка 20. Ноябрь</w:t>
            </w:r>
            <w:r w:rsidR="007239B9" w:rsidRPr="007239B9">
              <w:rPr>
                <w:rFonts w:ascii="Times New Roman" w:hAnsi="Times New Roman" w:cs="Times New Roman"/>
                <w:sz w:val="22"/>
                <w:szCs w:val="20"/>
              </w:rPr>
              <w:t>. (см. Приложение 3)</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b/>
                <w:sz w:val="20"/>
                <w:szCs w:val="20"/>
              </w:rPr>
            </w:pPr>
            <w:r w:rsidRPr="00F556B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02941" w:rsidRPr="007239B9" w:rsidRDefault="00C02941" w:rsidP="00656BF0">
            <w:pPr>
              <w:rPr>
                <w:rFonts w:ascii="Times New Roman" w:hAnsi="Times New Roman" w:cs="Times New Roman"/>
                <w:szCs w:val="20"/>
              </w:rPr>
            </w:pPr>
            <w:r w:rsidRPr="007239B9">
              <w:rPr>
                <w:rFonts w:ascii="Times New Roman" w:hAnsi="Times New Roman" w:cs="Times New Roman"/>
                <w:szCs w:val="20"/>
              </w:rPr>
              <w:t>Индивидуальные беседы по запросам родителей.</w:t>
            </w:r>
          </w:p>
        </w:tc>
      </w:tr>
    </w:tbl>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6A3E24" w:rsidRDefault="006A3E24" w:rsidP="00C02941">
      <w:pPr>
        <w:spacing w:after="0" w:line="240" w:lineRule="auto"/>
        <w:ind w:right="-882"/>
        <w:rPr>
          <w:rFonts w:ascii="Times New Roman" w:hAnsi="Times New Roman" w:cs="Times New Roman"/>
          <w:b/>
          <w:sz w:val="20"/>
          <w:szCs w:val="20"/>
        </w:rPr>
      </w:pPr>
    </w:p>
    <w:p w:rsidR="0046554B" w:rsidRDefault="0046554B" w:rsidP="00C02941">
      <w:pPr>
        <w:spacing w:after="0" w:line="240" w:lineRule="auto"/>
        <w:ind w:right="-882"/>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AB221A" w:rsidRPr="00AB221A" w:rsidTr="00656BF0">
        <w:tc>
          <w:tcPr>
            <w:tcW w:w="1490" w:type="pct"/>
          </w:tcPr>
          <w:p w:rsidR="00AB221A" w:rsidRPr="00AB221A" w:rsidRDefault="00AB221A" w:rsidP="00AB221A">
            <w:pPr>
              <w:jc w:val="center"/>
              <w:rPr>
                <w:rFonts w:ascii="Times New Roman" w:hAnsi="Times New Roman" w:cs="Times New Roman"/>
              </w:rPr>
            </w:pPr>
            <w:r w:rsidRPr="00AB221A">
              <w:rPr>
                <w:rFonts w:ascii="Times New Roman" w:hAnsi="Times New Roman" w:cs="Times New Roman"/>
                <w:b/>
              </w:rPr>
              <w:t>Занятия</w:t>
            </w:r>
          </w:p>
        </w:tc>
        <w:tc>
          <w:tcPr>
            <w:tcW w:w="3510" w:type="pct"/>
            <w:gridSpan w:val="2"/>
            <w:tcBorders>
              <w:right w:val="single" w:sz="4" w:space="0" w:color="auto"/>
            </w:tcBorders>
          </w:tcPr>
          <w:p w:rsidR="00AB221A" w:rsidRPr="00AB221A" w:rsidRDefault="00AB221A" w:rsidP="00AB221A">
            <w:pPr>
              <w:jc w:val="center"/>
              <w:rPr>
                <w:rFonts w:ascii="Times New Roman" w:hAnsi="Times New Roman" w:cs="Times New Roman"/>
                <w:b/>
                <w:lang w:eastAsia="en-US"/>
              </w:rPr>
            </w:pPr>
            <w:r w:rsidRPr="00AB221A">
              <w:rPr>
                <w:rFonts w:ascii="Times New Roman" w:hAnsi="Times New Roman" w:cs="Times New Roman"/>
                <w:b/>
              </w:rPr>
              <w:t xml:space="preserve">Содержание </w:t>
            </w:r>
          </w:p>
        </w:tc>
      </w:tr>
      <w:tr w:rsidR="00C02941" w:rsidRPr="00AB221A" w:rsidTr="00656BF0">
        <w:trPr>
          <w:trHeight w:val="1275"/>
        </w:trPr>
        <w:tc>
          <w:tcPr>
            <w:tcW w:w="1490" w:type="pct"/>
            <w:tcBorders>
              <w:bottom w:val="single" w:sz="4" w:space="0" w:color="auto"/>
            </w:tcBorders>
          </w:tcPr>
          <w:p w:rsidR="00C02941" w:rsidRPr="00AB221A" w:rsidRDefault="00C02941" w:rsidP="00AB221A">
            <w:pPr>
              <w:jc w:val="center"/>
              <w:rPr>
                <w:rFonts w:ascii="Times New Roman" w:hAnsi="Times New Roman" w:cs="Times New Roman"/>
                <w:lang w:eastAsia="en-US"/>
              </w:rPr>
            </w:pPr>
            <w:r w:rsidRPr="00AB221A">
              <w:rPr>
                <w:rFonts w:ascii="Times New Roman" w:hAnsi="Times New Roman" w:cs="Times New Roman"/>
                <w:lang w:eastAsia="en-US"/>
              </w:rPr>
              <w:t xml:space="preserve">Физическое развитие </w:t>
            </w:r>
          </w:p>
          <w:p w:rsidR="00C02941" w:rsidRPr="00AB221A" w:rsidRDefault="00C02941" w:rsidP="00AB221A">
            <w:pPr>
              <w:jc w:val="center"/>
              <w:rPr>
                <w:rFonts w:ascii="Times New Roman" w:hAnsi="Times New Roman" w:cs="Times New Roman"/>
                <w:lang w:eastAsia="en-US"/>
              </w:rPr>
            </w:pPr>
            <w:r w:rsidRPr="00AB221A">
              <w:rPr>
                <w:rFonts w:ascii="Times New Roman" w:hAnsi="Times New Roman" w:cs="Times New Roman"/>
                <w:lang w:eastAsia="en-US"/>
              </w:rPr>
              <w:t>(Физкультура в помещении и на прогулке)</w:t>
            </w:r>
          </w:p>
          <w:p w:rsidR="00C02941" w:rsidRPr="00AB221A" w:rsidRDefault="00C02941" w:rsidP="00AB221A">
            <w:pPr>
              <w:jc w:val="center"/>
              <w:rPr>
                <w:rFonts w:ascii="Times New Roman" w:hAnsi="Times New Roman" w:cs="Times New Roman"/>
                <w:lang w:eastAsia="en-US"/>
              </w:rPr>
            </w:pPr>
          </w:p>
          <w:p w:rsidR="00C02941" w:rsidRPr="00AB221A" w:rsidRDefault="00C02941" w:rsidP="00AB221A">
            <w:pPr>
              <w:jc w:val="center"/>
              <w:rPr>
                <w:rFonts w:ascii="Times New Roman" w:hAnsi="Times New Roman" w:cs="Times New Roman"/>
                <w:lang w:eastAsia="en-US"/>
              </w:rPr>
            </w:pPr>
          </w:p>
        </w:tc>
        <w:tc>
          <w:tcPr>
            <w:tcW w:w="3510" w:type="pct"/>
            <w:gridSpan w:val="2"/>
            <w:tcBorders>
              <w:bottom w:val="single" w:sz="4" w:space="0" w:color="auto"/>
              <w:right w:val="single" w:sz="4" w:space="0" w:color="auto"/>
            </w:tcBorders>
          </w:tcPr>
          <w:p w:rsidR="00DB2A8F" w:rsidRPr="00AB221A" w:rsidRDefault="00DB2A8F" w:rsidP="00AB221A">
            <w:pPr>
              <w:rPr>
                <w:rFonts w:ascii="Times New Roman" w:hAnsi="Times New Roman" w:cs="Times New Roman"/>
                <w:b/>
              </w:rPr>
            </w:pPr>
            <w:r w:rsidRPr="00AB221A">
              <w:rPr>
                <w:rFonts w:ascii="Times New Roman" w:hAnsi="Times New Roman" w:cs="Times New Roman"/>
                <w:b/>
              </w:rPr>
              <w:t>Занятие 37, 38. (</w:t>
            </w:r>
            <w:r w:rsidR="00170B98">
              <w:rPr>
                <w:rFonts w:ascii="Times New Roman" w:hAnsi="Times New Roman" w:cs="Times New Roman"/>
                <w:b/>
              </w:rPr>
              <w:t>[23]</w:t>
            </w:r>
            <w:r w:rsidRPr="00AB221A">
              <w:rPr>
                <w:rFonts w:ascii="Times New Roman" w:hAnsi="Times New Roman" w:cs="Times New Roman"/>
                <w:b/>
              </w:rPr>
              <w:t>, с. 56, 58)</w:t>
            </w:r>
          </w:p>
          <w:p w:rsidR="00DB2A8F" w:rsidRPr="00AB221A" w:rsidRDefault="00DB2A8F" w:rsidP="00AB221A">
            <w:pPr>
              <w:rPr>
                <w:rFonts w:ascii="Times New Roman" w:hAnsi="Times New Roman" w:cs="Times New Roman"/>
              </w:rPr>
            </w:pPr>
            <w:r w:rsidRPr="00AB221A">
              <w:rPr>
                <w:rFonts w:ascii="Times New Roman" w:hAnsi="Times New Roman" w:cs="Times New Roman"/>
              </w:rPr>
              <w:t>Задачи. Упражнять детей в ходьбе с различным положением рук, беге врассыпную, сохранении равновесия при ходьбе в усложненной ситуации. Развивать ловкость в упражнениях с мячом.</w:t>
            </w:r>
          </w:p>
          <w:p w:rsidR="00DB2A8F" w:rsidRPr="00AB221A" w:rsidRDefault="00DB2A8F" w:rsidP="00AB221A">
            <w:pPr>
              <w:rPr>
                <w:rFonts w:ascii="Times New Roman" w:hAnsi="Times New Roman" w:cs="Times New Roman"/>
              </w:rPr>
            </w:pPr>
          </w:p>
          <w:p w:rsidR="00DB2A8F" w:rsidRPr="00AB221A" w:rsidRDefault="00DB2A8F" w:rsidP="00AB221A">
            <w:pPr>
              <w:rPr>
                <w:rFonts w:ascii="Times New Roman" w:hAnsi="Times New Roman" w:cs="Times New Roman"/>
                <w:b/>
              </w:rPr>
            </w:pPr>
            <w:r w:rsidRPr="00AB221A">
              <w:rPr>
                <w:rFonts w:ascii="Times New Roman" w:hAnsi="Times New Roman" w:cs="Times New Roman"/>
                <w:b/>
              </w:rPr>
              <w:t>Занятие 39. (</w:t>
            </w:r>
            <w:r w:rsidR="00170B98">
              <w:rPr>
                <w:rFonts w:ascii="Times New Roman" w:hAnsi="Times New Roman" w:cs="Times New Roman"/>
                <w:b/>
              </w:rPr>
              <w:t>[23]</w:t>
            </w:r>
            <w:r w:rsidRPr="00AB221A">
              <w:rPr>
                <w:rFonts w:ascii="Times New Roman" w:hAnsi="Times New Roman" w:cs="Times New Roman"/>
                <w:b/>
              </w:rPr>
              <w:t>, с. 58)</w:t>
            </w:r>
          </w:p>
          <w:p w:rsidR="00C02941" w:rsidRPr="00AB221A" w:rsidRDefault="00DB2A8F" w:rsidP="00AB221A">
            <w:r w:rsidRPr="00AB221A">
              <w:rPr>
                <w:rFonts w:ascii="Times New Roman" w:hAnsi="Times New Roman" w:cs="Times New Roman"/>
              </w:rPr>
              <w:t>Задачи. Повторить ходьбу в колонне по одному с остановкой по сигналу воспитателя. Упражнять детей в продолжительном беге. Повторить упражнения в равновесии, прыжках с мячом.</w:t>
            </w:r>
          </w:p>
        </w:tc>
      </w:tr>
      <w:tr w:rsidR="00C02941" w:rsidRPr="00AB221A" w:rsidTr="00656BF0">
        <w:trPr>
          <w:trHeight w:val="243"/>
        </w:trPr>
        <w:tc>
          <w:tcPr>
            <w:tcW w:w="1490" w:type="pct"/>
            <w:tcBorders>
              <w:top w:val="single" w:sz="4" w:space="0" w:color="auto"/>
              <w:bottom w:val="single" w:sz="4" w:space="0" w:color="auto"/>
            </w:tcBorders>
          </w:tcPr>
          <w:p w:rsidR="00C02941" w:rsidRPr="00AB221A" w:rsidRDefault="00C02941" w:rsidP="00AB221A">
            <w:pPr>
              <w:jc w:val="center"/>
              <w:rPr>
                <w:rFonts w:ascii="Times New Roman" w:hAnsi="Times New Roman" w:cs="Times New Roman"/>
                <w:lang w:eastAsia="en-US"/>
              </w:rPr>
            </w:pPr>
            <w:r w:rsidRPr="00AB221A">
              <w:rPr>
                <w:rFonts w:ascii="Times New Roman" w:hAnsi="Times New Roman" w:cs="Times New Roman"/>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C02941" w:rsidRPr="00AB221A" w:rsidRDefault="00C02941" w:rsidP="00AB221A">
            <w:pPr>
              <w:rPr>
                <w:rFonts w:ascii="Times New Roman" w:hAnsi="Times New Roman"/>
              </w:rPr>
            </w:pPr>
            <w:r w:rsidRPr="00AB221A">
              <w:rPr>
                <w:rFonts w:ascii="Times New Roman" w:hAnsi="Times New Roman"/>
              </w:rPr>
              <w:t>По плану музыкального руководителя</w:t>
            </w:r>
          </w:p>
        </w:tc>
      </w:tr>
      <w:tr w:rsidR="00C02941" w:rsidRPr="00AB221A" w:rsidTr="00656BF0">
        <w:trPr>
          <w:trHeight w:val="1063"/>
        </w:trPr>
        <w:tc>
          <w:tcPr>
            <w:tcW w:w="1490" w:type="pct"/>
            <w:tcBorders>
              <w:top w:val="single" w:sz="4" w:space="0" w:color="auto"/>
              <w:bottom w:val="single" w:sz="4" w:space="0" w:color="auto"/>
            </w:tcBorders>
          </w:tcPr>
          <w:p w:rsidR="00C02941" w:rsidRPr="00AB221A" w:rsidRDefault="00C02941" w:rsidP="00AB221A">
            <w:pPr>
              <w:jc w:val="center"/>
              <w:rPr>
                <w:rFonts w:ascii="Times New Roman" w:hAnsi="Times New Roman" w:cs="Times New Roman"/>
                <w:lang w:eastAsia="en-US"/>
              </w:rPr>
            </w:pPr>
            <w:r w:rsidRPr="00AB221A">
              <w:rPr>
                <w:rFonts w:ascii="Times New Roman" w:hAnsi="Times New Roman" w:cs="Times New Roman"/>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C02941" w:rsidRPr="00AB221A" w:rsidRDefault="00C02941" w:rsidP="00AB221A">
            <w:pPr>
              <w:rPr>
                <w:rFonts w:ascii="Times New Roman" w:hAnsi="Times New Roman" w:cs="Times New Roman"/>
                <w:b/>
              </w:rPr>
            </w:pPr>
            <w:r w:rsidRPr="00AB221A">
              <w:rPr>
                <w:rFonts w:ascii="Times New Roman" w:hAnsi="Times New Roman" w:cs="Times New Roman"/>
                <w:b/>
              </w:rPr>
              <w:t>1. Цыплята. (</w:t>
            </w:r>
            <w:r w:rsidR="005057FF">
              <w:rPr>
                <w:rFonts w:ascii="Times New Roman" w:hAnsi="Times New Roman" w:cs="Times New Roman"/>
                <w:b/>
              </w:rPr>
              <w:t>[10]</w:t>
            </w:r>
            <w:r w:rsidRPr="00AB221A">
              <w:rPr>
                <w:rFonts w:ascii="Times New Roman" w:hAnsi="Times New Roman" w:cs="Times New Roman"/>
                <w:b/>
              </w:rPr>
              <w:t>, с. 53).</w:t>
            </w:r>
          </w:p>
          <w:p w:rsidR="00C02941" w:rsidRPr="00AB221A" w:rsidRDefault="00717178" w:rsidP="00AB221A">
            <w:pPr>
              <w:rPr>
                <w:rFonts w:ascii="Times New Roman" w:hAnsi="Times New Roman" w:cs="Times New Roman"/>
              </w:rPr>
            </w:pPr>
            <w:r w:rsidRPr="00AB221A">
              <w:rPr>
                <w:rFonts w:ascii="Times New Roman" w:hAnsi="Times New Roman" w:cs="Times New Roman"/>
              </w:rPr>
              <w:t>Задачи</w:t>
            </w:r>
            <w:r w:rsidR="00C02941" w:rsidRPr="00AB221A">
              <w:rPr>
                <w:rFonts w:ascii="Times New Roman" w:hAnsi="Times New Roman" w:cs="Times New Roman"/>
              </w:rPr>
              <w:t>. Продолжать учить создавать сюжетную композицию. Закреплять умение рисовать силуэт цыпленка. Продолжать учить располагать рисунок на всем пространстве листа. Развивать умение детей использовать при рисовании зигзагообразную штриховку.</w:t>
            </w:r>
          </w:p>
          <w:p w:rsidR="00C02941" w:rsidRPr="00AB221A" w:rsidRDefault="00C02941" w:rsidP="00AB221A">
            <w:pPr>
              <w:rPr>
                <w:rFonts w:ascii="Times New Roman" w:hAnsi="Times New Roman" w:cs="Times New Roman"/>
              </w:rPr>
            </w:pPr>
          </w:p>
          <w:p w:rsidR="00C02941" w:rsidRPr="00AB221A" w:rsidRDefault="00C02941" w:rsidP="00AB221A">
            <w:pPr>
              <w:rPr>
                <w:rFonts w:ascii="Times New Roman" w:hAnsi="Times New Roman" w:cs="Times New Roman"/>
                <w:b/>
              </w:rPr>
            </w:pPr>
            <w:r w:rsidRPr="00AB221A">
              <w:rPr>
                <w:rFonts w:ascii="Times New Roman" w:hAnsi="Times New Roman" w:cs="Times New Roman"/>
                <w:b/>
              </w:rPr>
              <w:t>2. Конь из Дымково. (</w:t>
            </w:r>
            <w:r w:rsidR="005057FF">
              <w:rPr>
                <w:rFonts w:ascii="Times New Roman" w:hAnsi="Times New Roman" w:cs="Times New Roman"/>
                <w:b/>
              </w:rPr>
              <w:t>[10]</w:t>
            </w:r>
            <w:r w:rsidRPr="00AB221A">
              <w:rPr>
                <w:rFonts w:ascii="Times New Roman" w:hAnsi="Times New Roman" w:cs="Times New Roman"/>
                <w:b/>
              </w:rPr>
              <w:t xml:space="preserve">, с. 54). </w:t>
            </w:r>
          </w:p>
          <w:p w:rsidR="00C02941" w:rsidRPr="00AB221A" w:rsidRDefault="00717178" w:rsidP="00AB221A">
            <w:pPr>
              <w:rPr>
                <w:rFonts w:ascii="Times New Roman" w:hAnsi="Times New Roman" w:cs="Times New Roman"/>
              </w:rPr>
            </w:pPr>
            <w:r w:rsidRPr="00AB221A">
              <w:rPr>
                <w:rFonts w:ascii="Times New Roman" w:hAnsi="Times New Roman" w:cs="Times New Roman"/>
              </w:rPr>
              <w:t>Задачи</w:t>
            </w:r>
            <w:r w:rsidR="00C02941" w:rsidRPr="00AB221A">
              <w:rPr>
                <w:rFonts w:ascii="Times New Roman" w:hAnsi="Times New Roman" w:cs="Times New Roman"/>
              </w:rPr>
              <w:t>. Продолжать знакомить детей с изделиями народных промыслов, закреплять и углублять представления о дымковской игрушке. Учить украшать геометрическими узорами объемные изделия. Развивать зрительную память.</w:t>
            </w:r>
          </w:p>
        </w:tc>
      </w:tr>
      <w:tr w:rsidR="00C02941" w:rsidRPr="00AB221A" w:rsidTr="00656BF0">
        <w:trPr>
          <w:trHeight w:val="239"/>
        </w:trPr>
        <w:tc>
          <w:tcPr>
            <w:tcW w:w="1490" w:type="pct"/>
            <w:tcBorders>
              <w:top w:val="single" w:sz="4" w:space="0" w:color="auto"/>
              <w:bottom w:val="single" w:sz="4" w:space="0" w:color="auto"/>
            </w:tcBorders>
          </w:tcPr>
          <w:p w:rsidR="00C02941" w:rsidRPr="00AB221A" w:rsidRDefault="00C02941" w:rsidP="00AB221A">
            <w:pPr>
              <w:jc w:val="center"/>
              <w:rPr>
                <w:rFonts w:ascii="Times New Roman" w:hAnsi="Times New Roman" w:cs="Times New Roman"/>
              </w:rPr>
            </w:pPr>
            <w:r w:rsidRPr="00AB221A">
              <w:rPr>
                <w:rFonts w:ascii="Times New Roman" w:hAnsi="Times New Roman" w:cs="Times New Roman"/>
              </w:rPr>
              <w:t>Художественно-эстетическое развитие (</w:t>
            </w:r>
            <w:r w:rsidR="00FE3BD7" w:rsidRPr="00AB221A">
              <w:rPr>
                <w:rFonts w:ascii="Times New Roman" w:hAnsi="Times New Roman" w:cs="Times New Roman"/>
              </w:rPr>
              <w:t>Аппликация</w:t>
            </w:r>
            <w:r w:rsidRPr="00AB221A">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C02941" w:rsidRPr="00AB221A" w:rsidRDefault="00657911" w:rsidP="00AB221A">
            <w:pPr>
              <w:rPr>
                <w:rFonts w:ascii="Times New Roman" w:hAnsi="Times New Roman" w:cs="Times New Roman"/>
                <w:b/>
              </w:rPr>
            </w:pPr>
            <w:r w:rsidRPr="00AB221A">
              <w:rPr>
                <w:rFonts w:ascii="Times New Roman" w:hAnsi="Times New Roman" w:cs="Times New Roman"/>
                <w:b/>
              </w:rPr>
              <w:t>1-й вариант. Барашек</w:t>
            </w:r>
            <w:r w:rsidR="00C02941" w:rsidRPr="00AB221A">
              <w:rPr>
                <w:rFonts w:ascii="Times New Roman" w:hAnsi="Times New Roman" w:cs="Times New Roman"/>
                <w:b/>
              </w:rPr>
              <w:t>. (</w:t>
            </w:r>
            <w:r w:rsidR="005057FF">
              <w:rPr>
                <w:rFonts w:ascii="Times New Roman" w:hAnsi="Times New Roman" w:cs="Times New Roman"/>
                <w:b/>
              </w:rPr>
              <w:t>[12]</w:t>
            </w:r>
            <w:r w:rsidR="00C02941" w:rsidRPr="00AB221A">
              <w:rPr>
                <w:rFonts w:ascii="Times New Roman" w:hAnsi="Times New Roman" w:cs="Times New Roman"/>
                <w:b/>
              </w:rPr>
              <w:t xml:space="preserve">, с. </w:t>
            </w:r>
            <w:r w:rsidRPr="00AB221A">
              <w:rPr>
                <w:rFonts w:ascii="Times New Roman" w:hAnsi="Times New Roman" w:cs="Times New Roman"/>
                <w:b/>
              </w:rPr>
              <w:t>39</w:t>
            </w:r>
            <w:r w:rsidR="00C02941" w:rsidRPr="00AB221A">
              <w:rPr>
                <w:rFonts w:ascii="Times New Roman" w:hAnsi="Times New Roman" w:cs="Times New Roman"/>
                <w:b/>
              </w:rPr>
              <w:t>).</w:t>
            </w:r>
          </w:p>
          <w:p w:rsidR="00C02941" w:rsidRPr="00AB221A" w:rsidRDefault="00717178" w:rsidP="00AB221A">
            <w:pPr>
              <w:rPr>
                <w:rFonts w:ascii="Times New Roman" w:hAnsi="Times New Roman" w:cs="Times New Roman"/>
              </w:rPr>
            </w:pPr>
            <w:r w:rsidRPr="00AB221A">
              <w:rPr>
                <w:rFonts w:ascii="Times New Roman" w:hAnsi="Times New Roman" w:cs="Times New Roman"/>
              </w:rPr>
              <w:t>Задачи</w:t>
            </w:r>
            <w:r w:rsidR="00C02941" w:rsidRPr="00AB221A">
              <w:rPr>
                <w:rFonts w:ascii="Times New Roman" w:hAnsi="Times New Roman" w:cs="Times New Roman"/>
              </w:rPr>
              <w:t xml:space="preserve">. </w:t>
            </w:r>
            <w:r w:rsidR="00657911" w:rsidRPr="00AB221A">
              <w:rPr>
                <w:rFonts w:ascii="Times New Roman" w:hAnsi="Times New Roman" w:cs="Times New Roman"/>
              </w:rPr>
              <w:t>Познакомить детей с новым способом изготовления аппликации - из контурной нити. Показать способы использования крупы в аппликации. Побуждать к декоративному оформлению работы с помощью доступного материала. Развивать аккуратность, мелкую моторику.</w:t>
            </w:r>
          </w:p>
          <w:p w:rsidR="00657911" w:rsidRPr="00AB221A" w:rsidRDefault="00657911" w:rsidP="00AB221A">
            <w:pPr>
              <w:rPr>
                <w:rFonts w:ascii="Times New Roman" w:hAnsi="Times New Roman" w:cs="Times New Roman"/>
                <w:b/>
              </w:rPr>
            </w:pPr>
            <w:r w:rsidRPr="00AB221A">
              <w:rPr>
                <w:rFonts w:ascii="Times New Roman" w:hAnsi="Times New Roman" w:cs="Times New Roman"/>
                <w:b/>
              </w:rPr>
              <w:t>2-й вариант (лепка). Дымковский конь. (</w:t>
            </w:r>
            <w:r w:rsidR="005057FF">
              <w:rPr>
                <w:rFonts w:ascii="Times New Roman" w:hAnsi="Times New Roman" w:cs="Times New Roman"/>
                <w:b/>
              </w:rPr>
              <w:t>[11]</w:t>
            </w:r>
            <w:r w:rsidRPr="00AB221A">
              <w:rPr>
                <w:rFonts w:ascii="Times New Roman" w:hAnsi="Times New Roman" w:cs="Times New Roman"/>
                <w:b/>
              </w:rPr>
              <w:t>, с. 53).</w:t>
            </w:r>
          </w:p>
          <w:p w:rsidR="00657911" w:rsidRPr="00AB221A" w:rsidRDefault="00657911" w:rsidP="00AB221A">
            <w:pPr>
              <w:rPr>
                <w:rFonts w:ascii="Times New Roman" w:hAnsi="Times New Roman" w:cs="Times New Roman"/>
              </w:rPr>
            </w:pPr>
            <w:r w:rsidRPr="00AB221A">
              <w:rPr>
                <w:rFonts w:ascii="Times New Roman" w:hAnsi="Times New Roman" w:cs="Times New Roman"/>
              </w:rPr>
              <w:t>Задачи. Продолжать приобщать детей к искусству дымковских мастеров, закреплять и углублять знания о дымковской игрушке. Учить лепить с натуры, передавая форму, строение, величину и пропорциональное соотношение отдельных частей предмета. Учить сглаживать неровности поделки. Развивать у детей зрительную память в процессе сравнения поделки с натурой; самостоятельность, творчество.</w:t>
            </w:r>
          </w:p>
        </w:tc>
      </w:tr>
      <w:tr w:rsidR="002A0AD5" w:rsidRPr="00AB221A" w:rsidTr="002109D0">
        <w:trPr>
          <w:trHeight w:val="356"/>
        </w:trPr>
        <w:tc>
          <w:tcPr>
            <w:tcW w:w="1490" w:type="pct"/>
            <w:tcBorders>
              <w:top w:val="single" w:sz="4" w:space="0" w:color="auto"/>
            </w:tcBorders>
          </w:tcPr>
          <w:p w:rsidR="002A0AD5" w:rsidRPr="00AB221A" w:rsidRDefault="002A0AD5" w:rsidP="00AB221A">
            <w:pPr>
              <w:jc w:val="center"/>
              <w:rPr>
                <w:rFonts w:ascii="Times New Roman" w:hAnsi="Times New Roman" w:cs="Times New Roman"/>
              </w:rPr>
            </w:pPr>
            <w:r w:rsidRPr="00AB221A">
              <w:rPr>
                <w:rFonts w:ascii="Times New Roman" w:hAnsi="Times New Roman" w:cs="Times New Roman"/>
              </w:rPr>
              <w:t>Познавательное развитие (</w:t>
            </w:r>
            <w:r w:rsidR="00332152">
              <w:rPr>
                <w:rFonts w:ascii="Times New Roman" w:hAnsi="Times New Roman" w:cs="Times New Roman"/>
              </w:rPr>
              <w:t>РЭМП</w:t>
            </w:r>
            <w:r w:rsidRPr="00AB221A">
              <w:rPr>
                <w:rFonts w:ascii="Times New Roman" w:hAnsi="Times New Roman" w:cs="Times New Roman"/>
              </w:rPr>
              <w:t>)</w:t>
            </w:r>
          </w:p>
        </w:tc>
        <w:tc>
          <w:tcPr>
            <w:tcW w:w="1755" w:type="pct"/>
          </w:tcPr>
          <w:p w:rsidR="002A0AD5" w:rsidRPr="00AB221A" w:rsidRDefault="002A0AD5" w:rsidP="00AB221A">
            <w:pPr>
              <w:rPr>
                <w:rFonts w:ascii="Times New Roman" w:hAnsi="Times New Roman" w:cs="Times New Roman"/>
                <w:b/>
              </w:rPr>
            </w:pPr>
            <w:r w:rsidRPr="00AB221A">
              <w:rPr>
                <w:rFonts w:ascii="Times New Roman" w:hAnsi="Times New Roman" w:cs="Times New Roman"/>
                <w:b/>
              </w:rPr>
              <w:t>Занятие 23. (</w:t>
            </w:r>
            <w:r w:rsidR="00170B98">
              <w:rPr>
                <w:rFonts w:ascii="Times New Roman" w:hAnsi="Times New Roman" w:cs="Times New Roman"/>
                <w:b/>
              </w:rPr>
              <w:t>[26]</w:t>
            </w:r>
            <w:r w:rsidRPr="00AB221A">
              <w:rPr>
                <w:rFonts w:ascii="Times New Roman" w:hAnsi="Times New Roman" w:cs="Times New Roman"/>
                <w:b/>
              </w:rPr>
              <w:t>, с. 78)</w:t>
            </w:r>
          </w:p>
          <w:p w:rsidR="002A0AD5" w:rsidRPr="00AB221A" w:rsidRDefault="002A0AD5" w:rsidP="00AB221A">
            <w:pPr>
              <w:rPr>
                <w:rFonts w:ascii="Times New Roman" w:hAnsi="Times New Roman" w:cs="Times New Roman"/>
              </w:rPr>
            </w:pPr>
            <w:r w:rsidRPr="00AB221A">
              <w:rPr>
                <w:rFonts w:ascii="Times New Roman" w:hAnsi="Times New Roman" w:cs="Times New Roman"/>
              </w:rPr>
              <w:t>Задачи. Познакомить с монетами достоинством 1, 2, 5, 10 рублей и 1, 5, 10 копеек. Продолжать формировать навыки ориентировки на листе бумаги в клетку. Развивать внимание, мышление.</w:t>
            </w:r>
          </w:p>
          <w:p w:rsidR="002A0AD5" w:rsidRPr="00AB221A" w:rsidRDefault="002A0AD5" w:rsidP="00AB221A">
            <w:pPr>
              <w:rPr>
                <w:rFonts w:ascii="Times New Roman" w:hAnsi="Times New Roman" w:cs="Times New Roman"/>
                <w:b/>
              </w:rPr>
            </w:pPr>
          </w:p>
          <w:p w:rsidR="002A0AD5" w:rsidRPr="00AB221A" w:rsidRDefault="002A0AD5" w:rsidP="00AB221A">
            <w:pPr>
              <w:rPr>
                <w:rFonts w:ascii="Times New Roman" w:hAnsi="Times New Roman" w:cs="Times New Roman"/>
                <w:b/>
              </w:rPr>
            </w:pPr>
            <w:r w:rsidRPr="00AB221A">
              <w:rPr>
                <w:rFonts w:ascii="Times New Roman" w:hAnsi="Times New Roman" w:cs="Times New Roman"/>
                <w:b/>
              </w:rPr>
              <w:t>Занятие 24. (</w:t>
            </w:r>
            <w:r w:rsidR="00170B98">
              <w:rPr>
                <w:rFonts w:ascii="Times New Roman" w:hAnsi="Times New Roman" w:cs="Times New Roman"/>
                <w:b/>
              </w:rPr>
              <w:t>[26]</w:t>
            </w:r>
            <w:r w:rsidRPr="00AB221A">
              <w:rPr>
                <w:rFonts w:ascii="Times New Roman" w:hAnsi="Times New Roman" w:cs="Times New Roman"/>
                <w:b/>
              </w:rPr>
              <w:t>, с. 80)</w:t>
            </w:r>
          </w:p>
          <w:p w:rsidR="002A0AD5" w:rsidRPr="00AB221A" w:rsidRDefault="002A0AD5" w:rsidP="00AB221A">
            <w:r w:rsidRPr="00AB221A">
              <w:rPr>
                <w:rFonts w:ascii="Times New Roman" w:hAnsi="Times New Roman" w:cs="Times New Roman"/>
              </w:rPr>
              <w:t>Задачи. Продолжать знакомить с монетами достоинством 1, 5, 10 рублей. Учить считать по заданной мере, когда за единицу счета принимается не один, а несколько предметов. Формировать представления об измерении времени, познакомить с песочными часами.</w:t>
            </w:r>
          </w:p>
        </w:tc>
        <w:tc>
          <w:tcPr>
            <w:tcW w:w="1755" w:type="pct"/>
          </w:tcPr>
          <w:p w:rsidR="002A0AD5" w:rsidRPr="00AB221A" w:rsidRDefault="002A0AD5" w:rsidP="00AB221A">
            <w:pPr>
              <w:rPr>
                <w:rFonts w:ascii="Times New Roman" w:hAnsi="Times New Roman" w:cs="Times New Roman"/>
                <w:b/>
              </w:rPr>
            </w:pPr>
            <w:r w:rsidRPr="00AB221A">
              <w:rPr>
                <w:rFonts w:ascii="Times New Roman" w:hAnsi="Times New Roman" w:cs="Times New Roman"/>
                <w:b/>
              </w:rPr>
              <w:t>Занятие 12. (</w:t>
            </w:r>
            <w:r w:rsidR="005057FF">
              <w:rPr>
                <w:rFonts w:ascii="Times New Roman" w:hAnsi="Times New Roman" w:cs="Times New Roman"/>
                <w:b/>
              </w:rPr>
              <w:t>[13]</w:t>
            </w:r>
            <w:r w:rsidRPr="00AB221A">
              <w:rPr>
                <w:rFonts w:ascii="Times New Roman" w:hAnsi="Times New Roman" w:cs="Times New Roman"/>
                <w:b/>
              </w:rPr>
              <w:t>, с.47)</w:t>
            </w:r>
          </w:p>
          <w:p w:rsidR="002A0AD5" w:rsidRPr="00AB221A" w:rsidRDefault="002A0AD5" w:rsidP="00AB221A">
            <w:pPr>
              <w:rPr>
                <w:rFonts w:ascii="Times New Roman" w:hAnsi="Times New Roman" w:cs="Times New Roman"/>
              </w:rPr>
            </w:pPr>
            <w:r w:rsidRPr="00AB221A">
              <w:rPr>
                <w:rFonts w:ascii="Times New Roman" w:hAnsi="Times New Roman" w:cs="Times New Roman"/>
              </w:rPr>
              <w:t>Задачи.  Учить: как из неравенства можно сделать равенство; понимать отношения между числами 11 и 12; формулировать учебную задачу; составлять и решать арифметическую задачу, записывать решение задачи с помощью цифр и знаков; измерять и рисовать отрезки заданной длины. Закреплять: умение составлять число восемь из двух меньших чисел, записывать соответствующими цифрами, читать запись; знания об осени, осенних месяцах — сентябрь, октябрь, ноябрь.</w:t>
            </w:r>
          </w:p>
          <w:p w:rsidR="002A0AD5" w:rsidRPr="00AB221A" w:rsidRDefault="002A0AD5" w:rsidP="00AB221A">
            <w:pPr>
              <w:rPr>
                <w:rFonts w:ascii="Times New Roman" w:hAnsi="Times New Roman" w:cs="Times New Roman"/>
              </w:rPr>
            </w:pPr>
            <w:r w:rsidRPr="00AB221A">
              <w:rPr>
                <w:rFonts w:ascii="Times New Roman" w:hAnsi="Times New Roman" w:cs="Times New Roman"/>
              </w:rPr>
              <w:t>Формировать: умение понимать учебную задачу и выполнять ее самостоятельно; навыки самоконтроля и самооценки.</w:t>
            </w:r>
          </w:p>
        </w:tc>
      </w:tr>
      <w:tr w:rsidR="00BA172E" w:rsidRPr="00AB221A" w:rsidTr="00656BF0">
        <w:trPr>
          <w:trHeight w:val="180"/>
        </w:trPr>
        <w:tc>
          <w:tcPr>
            <w:tcW w:w="1490" w:type="pct"/>
            <w:tcBorders>
              <w:bottom w:val="single" w:sz="4" w:space="0" w:color="auto"/>
            </w:tcBorders>
          </w:tcPr>
          <w:p w:rsidR="00BA172E" w:rsidRPr="00AB221A" w:rsidRDefault="006876EA" w:rsidP="00AB221A">
            <w:pPr>
              <w:jc w:val="center"/>
              <w:rPr>
                <w:rFonts w:ascii="Times New Roman" w:hAnsi="Times New Roman" w:cs="Times New Roman"/>
              </w:rPr>
            </w:pPr>
            <w:r w:rsidRPr="00AB221A">
              <w:rPr>
                <w:rFonts w:ascii="Times New Roman" w:hAnsi="Times New Roman" w:cs="Times New Roman"/>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BA172E" w:rsidRPr="00AB221A" w:rsidRDefault="00BA172E" w:rsidP="00AB221A">
            <w:pPr>
              <w:rPr>
                <w:rFonts w:ascii="Times New Roman" w:hAnsi="Times New Roman" w:cs="Times New Roman"/>
                <w:b/>
              </w:rPr>
            </w:pPr>
            <w:r w:rsidRPr="00AB221A">
              <w:rPr>
                <w:rFonts w:ascii="Times New Roman" w:hAnsi="Times New Roman" w:cs="Times New Roman"/>
                <w:b/>
              </w:rPr>
              <w:t>Конструирование из картона и бумаги. Где живет семейная память: скрапбукинг. (</w:t>
            </w:r>
            <w:r w:rsidR="005057FF">
              <w:rPr>
                <w:rFonts w:ascii="Times New Roman" w:hAnsi="Times New Roman" w:cs="Times New Roman"/>
                <w:b/>
              </w:rPr>
              <w:t>[19]</w:t>
            </w:r>
            <w:r w:rsidRPr="00AB221A">
              <w:rPr>
                <w:rFonts w:ascii="Times New Roman" w:hAnsi="Times New Roman" w:cs="Times New Roman"/>
                <w:b/>
              </w:rPr>
              <w:t>, с. 58)</w:t>
            </w:r>
          </w:p>
          <w:p w:rsidR="00BA172E" w:rsidRPr="00AB221A" w:rsidRDefault="00BA172E" w:rsidP="00AB221A">
            <w:pPr>
              <w:rPr>
                <w:rFonts w:ascii="Times New Roman" w:hAnsi="Times New Roman" w:cs="Times New Roman"/>
              </w:rPr>
            </w:pPr>
            <w:r w:rsidRPr="00AB221A">
              <w:rPr>
                <w:rFonts w:ascii="Times New Roman" w:hAnsi="Times New Roman" w:cs="Times New Roman"/>
              </w:rPr>
              <w:t>Задачи. Дать понятие о скрапбукинге как домашнем хобби (рукоделии), связанном с хранением памяти о людях и событиях. Вызвать интерес к конструированию семейного фотоальбома с конвертами для фотографий, писем и рисунков. Продолжать знакомить с искусством оригами (конверт из квадрата). Расширить представление о структуре фотоальбома, способах его создания и оформления. Содействовать развитию семейной памяти. Воспитывать любовь к своей семье, интерес к ее истории.</w:t>
            </w:r>
          </w:p>
        </w:tc>
      </w:tr>
      <w:tr w:rsidR="002A0AD5" w:rsidRPr="00AB221A" w:rsidTr="00656BF0">
        <w:trPr>
          <w:trHeight w:val="204"/>
        </w:trPr>
        <w:tc>
          <w:tcPr>
            <w:tcW w:w="1490" w:type="pct"/>
            <w:tcBorders>
              <w:top w:val="single" w:sz="4" w:space="0" w:color="auto"/>
              <w:bottom w:val="single" w:sz="4" w:space="0" w:color="auto"/>
            </w:tcBorders>
          </w:tcPr>
          <w:p w:rsidR="002A0AD5" w:rsidRPr="00AB221A" w:rsidRDefault="002A0AD5" w:rsidP="00AB221A">
            <w:pPr>
              <w:jc w:val="center"/>
              <w:rPr>
                <w:rFonts w:ascii="Times New Roman" w:hAnsi="Times New Roman" w:cs="Times New Roman"/>
              </w:rPr>
            </w:pPr>
            <w:r w:rsidRPr="00AB221A">
              <w:rPr>
                <w:rFonts w:ascii="Times New Roman" w:hAnsi="Times New Roman" w:cs="Times New Roman"/>
              </w:rPr>
              <w:t>Познавательное развитие</w:t>
            </w:r>
          </w:p>
          <w:p w:rsidR="002A0AD5" w:rsidRPr="00AB221A" w:rsidRDefault="002A0AD5" w:rsidP="00AB221A">
            <w:pPr>
              <w:jc w:val="center"/>
              <w:rPr>
                <w:rFonts w:ascii="Times New Roman" w:hAnsi="Times New Roman" w:cs="Times New Roman"/>
              </w:rPr>
            </w:pPr>
            <w:r w:rsidRPr="00AB221A">
              <w:rPr>
                <w:rFonts w:ascii="Times New Roman" w:hAnsi="Times New Roman" w:cs="Times New Roman"/>
              </w:rPr>
              <w:t>(</w:t>
            </w:r>
            <w:r w:rsidR="004B36A6">
              <w:rPr>
                <w:rFonts w:ascii="Times New Roman" w:hAnsi="Times New Roman" w:cs="Times New Roman"/>
              </w:rPr>
              <w:t>Формирование целостной картины мира</w:t>
            </w:r>
            <w:r w:rsidRPr="00AB221A">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2A0AD5" w:rsidRPr="00AB221A" w:rsidRDefault="00DA6FE7" w:rsidP="00AB221A">
            <w:pPr>
              <w:rPr>
                <w:rFonts w:ascii="Times New Roman" w:hAnsi="Times New Roman" w:cs="Times New Roman"/>
                <w:b/>
              </w:rPr>
            </w:pPr>
            <w:r w:rsidRPr="00AB221A">
              <w:rPr>
                <w:rFonts w:ascii="Times New Roman" w:hAnsi="Times New Roman" w:cs="Times New Roman"/>
                <w:b/>
              </w:rPr>
              <w:t>Сравнение домашних и диких животных</w:t>
            </w:r>
            <w:r w:rsidR="002A0AD5" w:rsidRPr="00AB221A">
              <w:rPr>
                <w:rFonts w:ascii="Times New Roman" w:hAnsi="Times New Roman" w:cs="Times New Roman"/>
                <w:b/>
              </w:rPr>
              <w:t>. (</w:t>
            </w:r>
            <w:r w:rsidR="005057FF">
              <w:rPr>
                <w:rFonts w:ascii="Times New Roman" w:hAnsi="Times New Roman" w:cs="Times New Roman"/>
                <w:b/>
              </w:rPr>
              <w:t>[21]</w:t>
            </w:r>
            <w:r w:rsidR="002A0AD5" w:rsidRPr="00AB221A">
              <w:rPr>
                <w:rFonts w:ascii="Times New Roman" w:hAnsi="Times New Roman" w:cs="Times New Roman"/>
                <w:b/>
              </w:rPr>
              <w:t>, с.</w:t>
            </w:r>
            <w:r w:rsidRPr="00AB221A">
              <w:rPr>
                <w:rFonts w:ascii="Times New Roman" w:hAnsi="Times New Roman" w:cs="Times New Roman"/>
                <w:b/>
              </w:rPr>
              <w:t>139</w:t>
            </w:r>
            <w:r w:rsidR="002A0AD5" w:rsidRPr="00AB221A">
              <w:rPr>
                <w:rFonts w:ascii="Times New Roman" w:hAnsi="Times New Roman" w:cs="Times New Roman"/>
                <w:b/>
              </w:rPr>
              <w:t>)</w:t>
            </w:r>
          </w:p>
          <w:p w:rsidR="002A0AD5" w:rsidRPr="00AB221A" w:rsidRDefault="002A0AD5" w:rsidP="00AB221A">
            <w:pPr>
              <w:rPr>
                <w:rFonts w:ascii="Times New Roman" w:hAnsi="Times New Roman" w:cs="Times New Roman"/>
              </w:rPr>
            </w:pPr>
            <w:r w:rsidRPr="00AB221A">
              <w:rPr>
                <w:rFonts w:ascii="Times New Roman" w:hAnsi="Times New Roman" w:cs="Times New Roman"/>
              </w:rPr>
              <w:t xml:space="preserve">Задачи. Уточнить </w:t>
            </w:r>
            <w:r w:rsidR="00DA6FE7" w:rsidRPr="00AB221A">
              <w:rPr>
                <w:rFonts w:ascii="Times New Roman" w:hAnsi="Times New Roman" w:cs="Times New Roman"/>
              </w:rPr>
              <w:t xml:space="preserve">с детьми признаки домашних животных: живут вместе с человеком, не боятся его, используются им в хозяйстве; человек заботится о домашних животных - создает им все необходимые условия для жизни. Показать, что домашние животные отличаются от диких – они не приспособлены самостоятельно жить в лесу: не могут строить себе гнездо, добывать корм, не могут защитить себя от врагов. Учить детей сравнивать, доказывать, делать выводы, применять знания в новых ситуациях. </w:t>
            </w:r>
          </w:p>
        </w:tc>
      </w:tr>
      <w:tr w:rsidR="009D4A33" w:rsidRPr="00AB221A" w:rsidTr="009D4A33">
        <w:trPr>
          <w:trHeight w:val="215"/>
        </w:trPr>
        <w:tc>
          <w:tcPr>
            <w:tcW w:w="1490" w:type="pct"/>
            <w:vMerge w:val="restart"/>
            <w:tcBorders>
              <w:top w:val="single" w:sz="4" w:space="0" w:color="auto"/>
            </w:tcBorders>
          </w:tcPr>
          <w:p w:rsidR="009D4A33" w:rsidRPr="00AB221A" w:rsidRDefault="009D4A33" w:rsidP="00AB221A">
            <w:pPr>
              <w:jc w:val="center"/>
              <w:rPr>
                <w:rFonts w:ascii="Times New Roman" w:hAnsi="Times New Roman" w:cs="Times New Roman"/>
              </w:rPr>
            </w:pPr>
            <w:r w:rsidRPr="00AB221A">
              <w:rPr>
                <w:rFonts w:ascii="Times New Roman" w:hAnsi="Times New Roman" w:cs="Times New Roman"/>
              </w:rPr>
              <w:t>Речевое развитие (</w:t>
            </w:r>
            <w:r w:rsidR="00644FAB" w:rsidRPr="00644FAB">
              <w:rPr>
                <w:rFonts w:ascii="Times New Roman" w:hAnsi="Times New Roman" w:cs="Times New Roman"/>
              </w:rPr>
              <w:t>Развитие речи, обучение грамоте</w:t>
            </w:r>
            <w:r w:rsidRPr="00AB221A">
              <w:rPr>
                <w:rFonts w:ascii="Times New Roman" w:hAnsi="Times New Roman" w:cs="Times New Roman"/>
              </w:rPr>
              <w:t>)</w:t>
            </w:r>
          </w:p>
        </w:tc>
        <w:tc>
          <w:tcPr>
            <w:tcW w:w="3510" w:type="pct"/>
            <w:gridSpan w:val="2"/>
            <w:tcBorders>
              <w:top w:val="single" w:sz="4" w:space="0" w:color="auto"/>
              <w:bottom w:val="dotted" w:sz="4" w:space="0" w:color="auto"/>
              <w:right w:val="single" w:sz="4" w:space="0" w:color="auto"/>
            </w:tcBorders>
          </w:tcPr>
          <w:p w:rsidR="009D4A33" w:rsidRPr="00AB221A" w:rsidRDefault="0046554B" w:rsidP="00AB221A">
            <w:pPr>
              <w:rPr>
                <w:rFonts w:ascii="Times New Roman" w:hAnsi="Times New Roman" w:cs="Times New Roman"/>
                <w:b/>
              </w:rPr>
            </w:pPr>
            <w:r>
              <w:rPr>
                <w:rFonts w:ascii="Times New Roman" w:hAnsi="Times New Roman" w:cs="Times New Roman"/>
                <w:b/>
              </w:rPr>
              <w:t xml:space="preserve">1. </w:t>
            </w:r>
            <w:r w:rsidR="0039241C">
              <w:rPr>
                <w:rFonts w:ascii="Times New Roman" w:hAnsi="Times New Roman" w:cs="Times New Roman"/>
                <w:b/>
              </w:rPr>
              <w:t xml:space="preserve">Занятие </w:t>
            </w:r>
            <w:r w:rsidR="009D4A33" w:rsidRPr="00AB221A">
              <w:rPr>
                <w:rFonts w:ascii="Times New Roman" w:hAnsi="Times New Roman" w:cs="Times New Roman"/>
                <w:b/>
              </w:rPr>
              <w:t>13. (</w:t>
            </w:r>
            <w:r w:rsidR="005057FF">
              <w:rPr>
                <w:rFonts w:ascii="Times New Roman" w:hAnsi="Times New Roman" w:cs="Times New Roman"/>
                <w:b/>
              </w:rPr>
              <w:t>[</w:t>
            </w:r>
            <w:r w:rsidR="001E4464">
              <w:rPr>
                <w:rFonts w:ascii="Times New Roman" w:hAnsi="Times New Roman" w:cs="Times New Roman"/>
                <w:b/>
              </w:rPr>
              <w:t>36]</w:t>
            </w:r>
            <w:r w:rsidR="009D4A33" w:rsidRPr="00AB221A">
              <w:rPr>
                <w:rFonts w:ascii="Times New Roman" w:hAnsi="Times New Roman" w:cs="Times New Roman"/>
                <w:b/>
              </w:rPr>
              <w:t>, с. 130)</w:t>
            </w:r>
          </w:p>
          <w:p w:rsidR="009D4A33" w:rsidRPr="00AB221A" w:rsidRDefault="009D4A33" w:rsidP="00AB221A">
            <w:pPr>
              <w:rPr>
                <w:rFonts w:ascii="Times New Roman" w:hAnsi="Times New Roman" w:cs="Times New Roman"/>
              </w:rPr>
            </w:pPr>
            <w:r w:rsidRPr="00AB221A">
              <w:rPr>
                <w:rFonts w:ascii="Times New Roman" w:hAnsi="Times New Roman" w:cs="Times New Roman"/>
              </w:rPr>
              <w:t xml:space="preserve">Задачи. Продолжать учить детей проводить звуковой анализ слов с применением правил написания гласных букв и определением ударного гласного звука; познакомить с буквой </w:t>
            </w:r>
            <w:r w:rsidRPr="00AB221A">
              <w:rPr>
                <w:rFonts w:ascii="Times New Roman" w:hAnsi="Times New Roman" w:cs="Times New Roman"/>
                <w:b/>
              </w:rPr>
              <w:t>э Э</w:t>
            </w:r>
            <w:r w:rsidRPr="00AB221A">
              <w:rPr>
                <w:rFonts w:ascii="Times New Roman" w:hAnsi="Times New Roman" w:cs="Times New Roman"/>
              </w:rPr>
              <w:t>; учить детей словоизменению; продолжать учить называть слова по заданной модели.</w:t>
            </w:r>
          </w:p>
        </w:tc>
      </w:tr>
      <w:tr w:rsidR="00997776" w:rsidRPr="00AB221A" w:rsidTr="00823C6C">
        <w:trPr>
          <w:trHeight w:val="580"/>
        </w:trPr>
        <w:tc>
          <w:tcPr>
            <w:tcW w:w="1490" w:type="pct"/>
            <w:vMerge/>
            <w:tcBorders>
              <w:bottom w:val="single" w:sz="4" w:space="0" w:color="auto"/>
            </w:tcBorders>
          </w:tcPr>
          <w:p w:rsidR="00997776" w:rsidRPr="00AB221A" w:rsidRDefault="00997776" w:rsidP="00AB221A">
            <w:pPr>
              <w:jc w:val="center"/>
              <w:rPr>
                <w:rFonts w:ascii="Times New Roman" w:hAnsi="Times New Roman" w:cs="Times New Roman"/>
                <w:color w:val="FF0000"/>
              </w:rPr>
            </w:pPr>
          </w:p>
        </w:tc>
        <w:tc>
          <w:tcPr>
            <w:tcW w:w="1755" w:type="pct"/>
            <w:tcBorders>
              <w:top w:val="dotted" w:sz="4" w:space="0" w:color="auto"/>
              <w:bottom w:val="single" w:sz="4" w:space="0" w:color="auto"/>
              <w:right w:val="single" w:sz="4" w:space="0" w:color="auto"/>
            </w:tcBorders>
          </w:tcPr>
          <w:p w:rsidR="00997776" w:rsidRPr="00AB221A" w:rsidRDefault="0046554B" w:rsidP="00AB221A">
            <w:pPr>
              <w:rPr>
                <w:rFonts w:ascii="Times New Roman" w:hAnsi="Times New Roman" w:cs="Times New Roman"/>
                <w:b/>
              </w:rPr>
            </w:pPr>
            <w:r>
              <w:rPr>
                <w:rFonts w:ascii="Times New Roman" w:hAnsi="Times New Roman" w:cs="Times New Roman"/>
                <w:b/>
              </w:rPr>
              <w:t xml:space="preserve">2. </w:t>
            </w:r>
            <w:r w:rsidR="00997776" w:rsidRPr="00AB221A">
              <w:rPr>
                <w:rFonts w:ascii="Times New Roman" w:hAnsi="Times New Roman" w:cs="Times New Roman"/>
                <w:b/>
              </w:rPr>
              <w:t>Тяпа и Топ сварили компот. (</w:t>
            </w:r>
            <w:r w:rsidR="005057FF">
              <w:rPr>
                <w:rFonts w:ascii="Times New Roman" w:hAnsi="Times New Roman" w:cs="Times New Roman"/>
                <w:b/>
              </w:rPr>
              <w:t>[8]</w:t>
            </w:r>
            <w:r w:rsidR="00997776" w:rsidRPr="00AB221A">
              <w:rPr>
                <w:rFonts w:ascii="Times New Roman" w:hAnsi="Times New Roman" w:cs="Times New Roman"/>
                <w:b/>
              </w:rPr>
              <w:t>, с. 53)</w:t>
            </w:r>
          </w:p>
          <w:p w:rsidR="00997776" w:rsidRPr="00AB221A" w:rsidRDefault="00997776" w:rsidP="00AB221A">
            <w:r w:rsidRPr="00AB221A">
              <w:rPr>
                <w:rFonts w:ascii="Times New Roman" w:hAnsi="Times New Roman" w:cs="Times New Roman"/>
              </w:rPr>
              <w:t>Задачи. Совершенствовать умение детей составлять рассказы по картинкам с последовательно развивающимся действием.</w:t>
            </w:r>
          </w:p>
        </w:tc>
        <w:tc>
          <w:tcPr>
            <w:tcW w:w="1755" w:type="pct"/>
            <w:tcBorders>
              <w:top w:val="dotted" w:sz="4" w:space="0" w:color="auto"/>
              <w:bottom w:val="single" w:sz="4" w:space="0" w:color="auto"/>
              <w:right w:val="single" w:sz="4" w:space="0" w:color="auto"/>
            </w:tcBorders>
          </w:tcPr>
          <w:p w:rsidR="00997776" w:rsidRPr="00AB221A" w:rsidRDefault="0046554B" w:rsidP="00AB221A">
            <w:pPr>
              <w:rPr>
                <w:rFonts w:ascii="Times New Roman" w:hAnsi="Times New Roman" w:cs="Times New Roman"/>
                <w:b/>
              </w:rPr>
            </w:pPr>
            <w:r>
              <w:rPr>
                <w:rFonts w:ascii="Times New Roman" w:hAnsi="Times New Roman" w:cs="Times New Roman"/>
                <w:b/>
              </w:rPr>
              <w:t xml:space="preserve">2. </w:t>
            </w:r>
            <w:r w:rsidR="00997776" w:rsidRPr="00AB221A">
              <w:rPr>
                <w:rFonts w:ascii="Times New Roman" w:hAnsi="Times New Roman" w:cs="Times New Roman"/>
                <w:b/>
              </w:rPr>
              <w:t>Составление рассказа по картинам по теме «Домашние животные». (</w:t>
            </w:r>
            <w:r w:rsidR="001E4464">
              <w:rPr>
                <w:rFonts w:ascii="Times New Roman" w:hAnsi="Times New Roman" w:cs="Times New Roman"/>
                <w:b/>
              </w:rPr>
              <w:t>[29]</w:t>
            </w:r>
            <w:r w:rsidR="00997776" w:rsidRPr="00AB221A">
              <w:rPr>
                <w:rFonts w:ascii="Times New Roman" w:hAnsi="Times New Roman" w:cs="Times New Roman"/>
                <w:b/>
              </w:rPr>
              <w:t>, с. 40).</w:t>
            </w:r>
          </w:p>
          <w:p w:rsidR="00997776" w:rsidRPr="00AB221A" w:rsidRDefault="00997776" w:rsidP="00AB221A">
            <w:pPr>
              <w:rPr>
                <w:rFonts w:ascii="Times New Roman" w:hAnsi="Times New Roman" w:cs="Times New Roman"/>
              </w:rPr>
            </w:pPr>
            <w:r w:rsidRPr="00AB221A">
              <w:rPr>
                <w:rFonts w:ascii="Times New Roman" w:hAnsi="Times New Roman" w:cs="Times New Roman"/>
              </w:rPr>
              <w:t>Задачи. Учить составлять рассказ по одной из картин, придумывать предшествовавшие и последующие события; оценивать содержание рассказа, правильность построения предложений; учить употреблять существительные в родительном падеже множественного числа, подбирать определения; образовывать относительные прилагательные; формировать умение сравнивать; учить подбирать слова, сходные по звучанию и ритму, произносить их в разном темпе и с разной силой голоса.</w:t>
            </w:r>
          </w:p>
        </w:tc>
      </w:tr>
    </w:tbl>
    <w:p w:rsidR="00C02941" w:rsidRPr="0020795A" w:rsidRDefault="00C02941" w:rsidP="00C02941">
      <w:pPr>
        <w:spacing w:after="0" w:line="240" w:lineRule="auto"/>
        <w:ind w:right="-882"/>
        <w:rPr>
          <w:rFonts w:ascii="Times New Roman" w:hAnsi="Times New Roman" w:cs="Times New Roman"/>
          <w:b/>
          <w:sz w:val="20"/>
          <w:szCs w:val="20"/>
        </w:rPr>
      </w:pPr>
    </w:p>
    <w:p w:rsidR="006A3E24" w:rsidRDefault="006A3E24" w:rsidP="00C02941">
      <w:pPr>
        <w:spacing w:after="0" w:line="240" w:lineRule="auto"/>
        <w:ind w:left="142" w:right="-882" w:firstLine="566"/>
        <w:rPr>
          <w:rFonts w:ascii="Times New Roman" w:hAnsi="Times New Roman" w:cs="Times New Roman"/>
          <w:b/>
          <w:sz w:val="20"/>
          <w:szCs w:val="20"/>
        </w:rPr>
      </w:pPr>
    </w:p>
    <w:p w:rsidR="006A3E24" w:rsidRDefault="006A3E24" w:rsidP="00C02941">
      <w:pPr>
        <w:spacing w:after="0" w:line="240" w:lineRule="auto"/>
        <w:ind w:left="142" w:right="-882" w:firstLine="566"/>
        <w:rPr>
          <w:rFonts w:ascii="Times New Roman" w:hAnsi="Times New Roman" w:cs="Times New Roman"/>
          <w:b/>
          <w:sz w:val="20"/>
          <w:szCs w:val="20"/>
        </w:rPr>
      </w:pPr>
    </w:p>
    <w:p w:rsidR="006A3E24" w:rsidRDefault="006A3E24" w:rsidP="00C02941">
      <w:pPr>
        <w:spacing w:after="0" w:line="240" w:lineRule="auto"/>
        <w:ind w:left="142" w:right="-882" w:firstLine="566"/>
        <w:rPr>
          <w:rFonts w:ascii="Times New Roman" w:hAnsi="Times New Roman" w:cs="Times New Roman"/>
          <w:b/>
          <w:sz w:val="20"/>
          <w:szCs w:val="20"/>
        </w:rPr>
      </w:pPr>
    </w:p>
    <w:p w:rsidR="006A3E24" w:rsidRDefault="006A3E24" w:rsidP="00C02941">
      <w:pPr>
        <w:spacing w:after="0" w:line="240" w:lineRule="auto"/>
        <w:ind w:left="142" w:right="-882" w:firstLine="566"/>
        <w:rPr>
          <w:rFonts w:ascii="Times New Roman" w:hAnsi="Times New Roman" w:cs="Times New Roman"/>
          <w:b/>
          <w:sz w:val="20"/>
          <w:szCs w:val="20"/>
        </w:rPr>
      </w:pPr>
    </w:p>
    <w:p w:rsidR="006A3E24" w:rsidRDefault="006A3E24" w:rsidP="00C02941">
      <w:pPr>
        <w:spacing w:after="0" w:line="240" w:lineRule="auto"/>
        <w:ind w:left="142" w:right="-882" w:firstLine="566"/>
        <w:rPr>
          <w:rFonts w:ascii="Times New Roman" w:hAnsi="Times New Roman" w:cs="Times New Roman"/>
          <w:b/>
          <w:sz w:val="20"/>
          <w:szCs w:val="20"/>
        </w:rPr>
      </w:pPr>
    </w:p>
    <w:p w:rsidR="006A3E24" w:rsidRDefault="006A3E24" w:rsidP="00C02941">
      <w:pPr>
        <w:spacing w:after="0" w:line="240" w:lineRule="auto"/>
        <w:ind w:left="142" w:right="-882" w:firstLine="566"/>
        <w:rPr>
          <w:rFonts w:ascii="Times New Roman" w:hAnsi="Times New Roman" w:cs="Times New Roman"/>
          <w:b/>
          <w:sz w:val="20"/>
          <w:szCs w:val="20"/>
        </w:rPr>
      </w:pPr>
    </w:p>
    <w:p w:rsidR="006A3E24" w:rsidRDefault="006A3E24" w:rsidP="00C02941">
      <w:pPr>
        <w:spacing w:after="0" w:line="240" w:lineRule="auto"/>
        <w:ind w:left="142" w:right="-882" w:firstLine="566"/>
        <w:rPr>
          <w:rFonts w:ascii="Times New Roman" w:hAnsi="Times New Roman" w:cs="Times New Roman"/>
          <w:b/>
          <w:sz w:val="20"/>
          <w:szCs w:val="20"/>
        </w:rPr>
      </w:pPr>
    </w:p>
    <w:p w:rsidR="009C207C" w:rsidRDefault="009C207C" w:rsidP="00B21D37">
      <w:pPr>
        <w:spacing w:after="0" w:line="240" w:lineRule="auto"/>
        <w:ind w:right="-882"/>
        <w:jc w:val="center"/>
        <w:rPr>
          <w:rFonts w:ascii="Times New Roman" w:hAnsi="Times New Roman" w:cs="Times New Roman"/>
          <w:b/>
          <w:sz w:val="20"/>
          <w:szCs w:val="20"/>
        </w:rPr>
      </w:pPr>
    </w:p>
    <w:p w:rsidR="0046554B" w:rsidRDefault="0046554B" w:rsidP="00B21D37">
      <w:pPr>
        <w:spacing w:after="0" w:line="240" w:lineRule="auto"/>
        <w:ind w:right="-882"/>
        <w:jc w:val="center"/>
        <w:rPr>
          <w:rFonts w:ascii="Times New Roman" w:hAnsi="Times New Roman" w:cs="Times New Roman"/>
          <w:b/>
          <w:sz w:val="20"/>
          <w:szCs w:val="20"/>
        </w:rPr>
      </w:pPr>
    </w:p>
    <w:p w:rsidR="0046554B" w:rsidRDefault="0046554B" w:rsidP="00B21D37">
      <w:pPr>
        <w:spacing w:after="0" w:line="240" w:lineRule="auto"/>
        <w:ind w:right="-882"/>
        <w:jc w:val="center"/>
        <w:rPr>
          <w:rFonts w:ascii="Times New Roman" w:hAnsi="Times New Roman" w:cs="Times New Roman"/>
          <w:b/>
          <w:sz w:val="20"/>
          <w:szCs w:val="20"/>
        </w:rPr>
      </w:pPr>
    </w:p>
    <w:p w:rsidR="0046554B" w:rsidRDefault="0046554B" w:rsidP="00B21D37">
      <w:pPr>
        <w:spacing w:after="0" w:line="240" w:lineRule="auto"/>
        <w:ind w:right="-882"/>
        <w:jc w:val="center"/>
        <w:rPr>
          <w:rFonts w:ascii="Times New Roman" w:hAnsi="Times New Roman" w:cs="Times New Roman"/>
          <w:b/>
          <w:sz w:val="20"/>
          <w:szCs w:val="20"/>
        </w:rPr>
      </w:pPr>
    </w:p>
    <w:p w:rsidR="00B21D37" w:rsidRDefault="00B21D37" w:rsidP="00B21D37">
      <w:pPr>
        <w:spacing w:after="0" w:line="240" w:lineRule="auto"/>
        <w:ind w:right="-882"/>
        <w:jc w:val="center"/>
        <w:rPr>
          <w:rFonts w:ascii="Times New Roman" w:hAnsi="Times New Roman" w:cs="Times New Roman"/>
          <w:b/>
          <w:sz w:val="20"/>
          <w:szCs w:val="20"/>
        </w:rPr>
      </w:pPr>
      <w:r w:rsidRPr="00247526">
        <w:rPr>
          <w:rFonts w:ascii="Times New Roman" w:hAnsi="Times New Roman" w:cs="Times New Roman"/>
          <w:b/>
          <w:sz w:val="20"/>
          <w:szCs w:val="20"/>
        </w:rPr>
        <w:t>ЕЖЕДНЕВНЫЙ ПЛАН НА ДЕКАБРЬ</w:t>
      </w:r>
    </w:p>
    <w:p w:rsidR="00B21D37" w:rsidRPr="006C57F8" w:rsidRDefault="00B21D37" w:rsidP="00B21D37">
      <w:pPr>
        <w:spacing w:after="0" w:line="240" w:lineRule="auto"/>
        <w:ind w:right="-882"/>
        <w:rPr>
          <w:rFonts w:ascii="Times New Roman" w:hAnsi="Times New Roman" w:cs="Times New Roman"/>
          <w:b/>
          <w:sz w:val="24"/>
          <w:szCs w:val="19"/>
          <w:u w:val="single"/>
        </w:rPr>
      </w:pPr>
      <w:r w:rsidRPr="006C57F8">
        <w:rPr>
          <w:rFonts w:ascii="Times New Roman" w:hAnsi="Times New Roman" w:cs="Times New Roman"/>
          <w:b/>
          <w:sz w:val="24"/>
          <w:szCs w:val="19"/>
          <w:u w:val="single"/>
        </w:rPr>
        <w:t>Тематическая неделя «</w:t>
      </w:r>
      <w:r w:rsidR="001F27BD" w:rsidRPr="001F27BD">
        <w:rPr>
          <w:rFonts w:ascii="Times New Roman" w:hAnsi="Times New Roman" w:cs="Times New Roman"/>
          <w:b/>
          <w:sz w:val="24"/>
          <w:szCs w:val="19"/>
          <w:u w:val="single"/>
        </w:rPr>
        <w:t>Герои нашей родины</w:t>
      </w:r>
      <w:r w:rsidRPr="006C57F8">
        <w:rPr>
          <w:rFonts w:ascii="Times New Roman" w:hAnsi="Times New Roman" w:cs="Times New Roman"/>
          <w:b/>
          <w:sz w:val="24"/>
          <w:szCs w:val="19"/>
          <w:u w:val="single"/>
        </w:rPr>
        <w:t>»</w:t>
      </w:r>
    </w:p>
    <w:p w:rsidR="00B21D37" w:rsidRPr="009C207C" w:rsidRDefault="00B21D37" w:rsidP="00B21D37">
      <w:pPr>
        <w:spacing w:after="0" w:line="240" w:lineRule="auto"/>
        <w:ind w:right="-882"/>
        <w:rPr>
          <w:rFonts w:ascii="Times New Roman" w:hAnsi="Times New Roman" w:cs="Times New Roman"/>
          <w:sz w:val="14"/>
          <w:szCs w:val="19"/>
        </w:rPr>
      </w:pPr>
    </w:p>
    <w:p w:rsidR="00B21D37" w:rsidRPr="0069202A" w:rsidRDefault="00B21D37" w:rsidP="00B21D37">
      <w:pPr>
        <w:spacing w:after="0" w:line="240" w:lineRule="auto"/>
        <w:ind w:right="-882"/>
        <w:rPr>
          <w:rFonts w:ascii="Times New Roman" w:hAnsi="Times New Roman" w:cs="Times New Roman"/>
          <w:b/>
          <w:szCs w:val="20"/>
        </w:rPr>
      </w:pPr>
      <w:r w:rsidRPr="0069202A">
        <w:rPr>
          <w:rFonts w:ascii="Times New Roman" w:hAnsi="Times New Roman" w:cs="Times New Roman"/>
          <w:b/>
          <w:szCs w:val="20"/>
        </w:rPr>
        <w:t>Организация РППС:</w:t>
      </w:r>
    </w:p>
    <w:p w:rsidR="00B21D37" w:rsidRPr="009C207C" w:rsidRDefault="00B21D37" w:rsidP="009C207C">
      <w:pPr>
        <w:spacing w:after="0" w:line="216" w:lineRule="auto"/>
        <w:ind w:right="-885" w:firstLine="709"/>
        <w:rPr>
          <w:rFonts w:ascii="Times New Roman" w:hAnsi="Times New Roman" w:cs="Times New Roman"/>
          <w:sz w:val="21"/>
          <w:szCs w:val="21"/>
        </w:rPr>
      </w:pPr>
      <w:r w:rsidRPr="009C207C">
        <w:rPr>
          <w:rFonts w:ascii="Times New Roman" w:hAnsi="Times New Roman" w:cs="Times New Roman"/>
          <w:sz w:val="21"/>
          <w:szCs w:val="21"/>
        </w:rPr>
        <w:t xml:space="preserve">1. </w:t>
      </w:r>
      <w:r w:rsidRPr="009C207C">
        <w:rPr>
          <w:rFonts w:ascii="Times New Roman" w:hAnsi="Times New Roman" w:cs="Times New Roman"/>
          <w:i/>
          <w:sz w:val="21"/>
          <w:szCs w:val="21"/>
          <w:u w:val="single"/>
        </w:rPr>
        <w:t>Центр двигательной активности</w:t>
      </w:r>
      <w:r w:rsidRPr="009C207C">
        <w:rPr>
          <w:rFonts w:ascii="Times New Roman" w:hAnsi="Times New Roman" w:cs="Times New Roman"/>
          <w:sz w:val="21"/>
          <w:szCs w:val="21"/>
        </w:rPr>
        <w:t>: лыжи пластиковые детские; ледянки разных размеров и форм; клюшки для хоккея; шайба; мешочки с песком для метания; мягкие мячи для зимних видов спорта; мишени для стрельбы из лука или снежками; снежколепы.</w:t>
      </w:r>
    </w:p>
    <w:p w:rsidR="00B21D37" w:rsidRPr="009C207C" w:rsidRDefault="00B21D37" w:rsidP="009C207C">
      <w:pPr>
        <w:spacing w:after="0" w:line="216" w:lineRule="auto"/>
        <w:ind w:right="-885" w:firstLine="709"/>
        <w:rPr>
          <w:rFonts w:ascii="Times New Roman" w:hAnsi="Times New Roman" w:cs="Times New Roman"/>
          <w:sz w:val="21"/>
          <w:szCs w:val="21"/>
        </w:rPr>
      </w:pPr>
      <w:r w:rsidRPr="009C207C">
        <w:rPr>
          <w:rFonts w:ascii="Times New Roman" w:hAnsi="Times New Roman" w:cs="Times New Roman"/>
          <w:sz w:val="21"/>
          <w:szCs w:val="21"/>
        </w:rPr>
        <w:t xml:space="preserve">2. </w:t>
      </w:r>
      <w:r w:rsidRPr="009C207C">
        <w:rPr>
          <w:rFonts w:ascii="Times New Roman" w:hAnsi="Times New Roman" w:cs="Times New Roman"/>
          <w:i/>
          <w:sz w:val="21"/>
          <w:szCs w:val="21"/>
          <w:u w:val="single"/>
        </w:rPr>
        <w:t>Центр безопасности</w:t>
      </w:r>
      <w:r w:rsidRPr="009C207C">
        <w:rPr>
          <w:rFonts w:ascii="Times New Roman" w:hAnsi="Times New Roman" w:cs="Times New Roman"/>
          <w:sz w:val="21"/>
          <w:szCs w:val="21"/>
        </w:rPr>
        <w:t>: макет зимнего города с дорожными знаками и светофорами; игрушечные машинки и фигурки людей для разыгрывания различных ситуаций на дороге; набор карточек с правилами поведения на улице зимой.</w:t>
      </w:r>
    </w:p>
    <w:p w:rsidR="00B21D37" w:rsidRPr="009C207C" w:rsidRDefault="00B21D37" w:rsidP="009C207C">
      <w:pPr>
        <w:spacing w:after="0" w:line="216" w:lineRule="auto"/>
        <w:ind w:right="-885" w:firstLine="709"/>
        <w:rPr>
          <w:rFonts w:ascii="Times New Roman" w:hAnsi="Times New Roman" w:cs="Times New Roman"/>
          <w:sz w:val="21"/>
          <w:szCs w:val="21"/>
        </w:rPr>
      </w:pPr>
      <w:r w:rsidRPr="009C207C">
        <w:rPr>
          <w:rFonts w:ascii="Times New Roman" w:hAnsi="Times New Roman" w:cs="Times New Roman"/>
          <w:sz w:val="21"/>
          <w:szCs w:val="21"/>
        </w:rPr>
        <w:t xml:space="preserve">3. </w:t>
      </w:r>
      <w:r w:rsidRPr="009C207C">
        <w:rPr>
          <w:rFonts w:ascii="Times New Roman" w:hAnsi="Times New Roman" w:cs="Times New Roman"/>
          <w:i/>
          <w:sz w:val="21"/>
          <w:szCs w:val="21"/>
          <w:u w:val="single"/>
        </w:rPr>
        <w:t>Центр игры:</w:t>
      </w:r>
      <w:r w:rsidRPr="009C207C">
        <w:rPr>
          <w:sz w:val="21"/>
          <w:szCs w:val="21"/>
        </w:rPr>
        <w:t xml:space="preserve"> </w:t>
      </w:r>
      <w:r w:rsidR="001F27BD" w:rsidRPr="009C207C">
        <w:rPr>
          <w:rFonts w:ascii="Times New Roman" w:hAnsi="Times New Roman" w:cs="Times New Roman"/>
          <w:sz w:val="21"/>
          <w:szCs w:val="21"/>
        </w:rPr>
        <w:t>игрушечное оружие (например, автоматы, пистолеты, мечи); фигурки солдат и офицеров разных эпох (например, времён Великой Отечественной войны, времён Александра Невского, Дмитрия Донского и других героев); игрушки в виде животных, которые были верными спутниками героев (например, лошади, собаки, соколы); макеты крепостей, замков, боевых кораблей и других сооружений, связанных с историей нашей Родины; куклы в костюмах разных эпох, отражающих особенности одежды и быта того времени</w:t>
      </w:r>
      <w:r w:rsidRPr="009C207C">
        <w:rPr>
          <w:rFonts w:ascii="Times New Roman" w:hAnsi="Times New Roman" w:cs="Times New Roman"/>
          <w:sz w:val="21"/>
          <w:szCs w:val="21"/>
        </w:rPr>
        <w:t>.</w:t>
      </w:r>
    </w:p>
    <w:p w:rsidR="00B21D37" w:rsidRPr="009C207C" w:rsidRDefault="00B21D37" w:rsidP="009C207C">
      <w:pPr>
        <w:spacing w:after="0" w:line="216" w:lineRule="auto"/>
        <w:ind w:right="-885" w:firstLine="709"/>
        <w:rPr>
          <w:rFonts w:ascii="Times New Roman" w:hAnsi="Times New Roman" w:cs="Times New Roman"/>
          <w:sz w:val="21"/>
          <w:szCs w:val="21"/>
        </w:rPr>
      </w:pPr>
      <w:r w:rsidRPr="009C207C">
        <w:rPr>
          <w:rFonts w:ascii="Times New Roman" w:hAnsi="Times New Roman" w:cs="Times New Roman"/>
          <w:sz w:val="21"/>
          <w:szCs w:val="21"/>
        </w:rPr>
        <w:t xml:space="preserve">4. </w:t>
      </w:r>
      <w:r w:rsidRPr="009C207C">
        <w:rPr>
          <w:rFonts w:ascii="Times New Roman" w:hAnsi="Times New Roman" w:cs="Times New Roman"/>
          <w:i/>
          <w:sz w:val="21"/>
          <w:szCs w:val="21"/>
          <w:u w:val="single"/>
        </w:rPr>
        <w:t>Центр конструирования</w:t>
      </w:r>
      <w:r w:rsidRPr="009C207C">
        <w:rPr>
          <w:rFonts w:ascii="Times New Roman" w:hAnsi="Times New Roman" w:cs="Times New Roman"/>
          <w:sz w:val="21"/>
          <w:szCs w:val="21"/>
        </w:rPr>
        <w:t>: конструкторы разных видов (деревянные, пластмассовые, магнитные, Лего)</w:t>
      </w:r>
      <w:r w:rsidR="00627EEF" w:rsidRPr="009C207C">
        <w:rPr>
          <w:rFonts w:ascii="Times New Roman" w:hAnsi="Times New Roman" w:cs="Times New Roman"/>
          <w:sz w:val="21"/>
          <w:szCs w:val="21"/>
        </w:rPr>
        <w:t>; игрушки для обыгрывания построек: мелкие машинки, животные, куклы, деревья и другое; схемы для всех видов конструктора</w:t>
      </w:r>
      <w:r w:rsidRPr="009C207C">
        <w:rPr>
          <w:rFonts w:ascii="Times New Roman" w:hAnsi="Times New Roman" w:cs="Times New Roman"/>
          <w:sz w:val="21"/>
          <w:szCs w:val="21"/>
        </w:rPr>
        <w:t>.</w:t>
      </w:r>
    </w:p>
    <w:p w:rsidR="00B21D37" w:rsidRPr="009C207C" w:rsidRDefault="00B21D37" w:rsidP="009C207C">
      <w:pPr>
        <w:spacing w:after="0" w:line="216" w:lineRule="auto"/>
        <w:ind w:right="-885" w:firstLine="709"/>
        <w:rPr>
          <w:rFonts w:ascii="Times New Roman" w:hAnsi="Times New Roman" w:cs="Times New Roman"/>
          <w:sz w:val="21"/>
          <w:szCs w:val="21"/>
        </w:rPr>
      </w:pPr>
      <w:r w:rsidRPr="009C207C">
        <w:rPr>
          <w:rFonts w:ascii="Times New Roman" w:hAnsi="Times New Roman" w:cs="Times New Roman"/>
          <w:sz w:val="21"/>
          <w:szCs w:val="21"/>
        </w:rPr>
        <w:t xml:space="preserve">5. </w:t>
      </w:r>
      <w:r w:rsidRPr="009C207C">
        <w:rPr>
          <w:rFonts w:ascii="Times New Roman" w:hAnsi="Times New Roman" w:cs="Times New Roman"/>
          <w:i/>
          <w:sz w:val="21"/>
          <w:szCs w:val="21"/>
          <w:u w:val="single"/>
        </w:rPr>
        <w:t>Центр логики и математики</w:t>
      </w:r>
      <w:r w:rsidRPr="009C207C">
        <w:rPr>
          <w:rFonts w:ascii="Times New Roman" w:hAnsi="Times New Roman" w:cs="Times New Roman"/>
          <w:sz w:val="21"/>
          <w:szCs w:val="21"/>
        </w:rPr>
        <w:t xml:space="preserve">: </w:t>
      </w:r>
      <w:r w:rsidR="00627EEF" w:rsidRPr="009C207C">
        <w:rPr>
          <w:rFonts w:ascii="Times New Roman" w:hAnsi="Times New Roman" w:cs="Times New Roman"/>
          <w:sz w:val="21"/>
          <w:szCs w:val="21"/>
        </w:rPr>
        <w:t>логические блоки Дьенеша; палочки Кюизенера; математические планшеты; игры на составление логических цепочек и закономерностей; задачи на поиск недостающих элементов; задачи на поиск лишнего элемента; задачи на сравнение и классификацию; задачи на установление последовательности событий; задачи на определение соответствия между элементами двух множеств; задачи на поиск пары предметов с заданным свойством; задачи на поиск предметов с заданными свойствами; задачи на формирование пространственных представлений; задачи на формирование временных представлений; задачи на развитие внимания и памяти; задачи на развитие логического мышления</w:t>
      </w:r>
      <w:r w:rsidRPr="009C207C">
        <w:rPr>
          <w:rFonts w:ascii="Times New Roman" w:hAnsi="Times New Roman" w:cs="Times New Roman"/>
          <w:sz w:val="21"/>
          <w:szCs w:val="21"/>
        </w:rPr>
        <w:t>.</w:t>
      </w:r>
    </w:p>
    <w:p w:rsidR="00B21D37" w:rsidRPr="009C207C" w:rsidRDefault="00B21D37" w:rsidP="009C207C">
      <w:pPr>
        <w:spacing w:after="0" w:line="216" w:lineRule="auto"/>
        <w:ind w:right="-885" w:firstLine="709"/>
        <w:rPr>
          <w:rFonts w:ascii="Times New Roman" w:hAnsi="Times New Roman" w:cs="Times New Roman"/>
          <w:sz w:val="21"/>
          <w:szCs w:val="21"/>
        </w:rPr>
      </w:pPr>
      <w:r w:rsidRPr="009C207C">
        <w:rPr>
          <w:rFonts w:ascii="Times New Roman" w:hAnsi="Times New Roman" w:cs="Times New Roman"/>
          <w:sz w:val="21"/>
          <w:szCs w:val="21"/>
        </w:rPr>
        <w:t xml:space="preserve">6. </w:t>
      </w:r>
      <w:r w:rsidRPr="009C207C">
        <w:rPr>
          <w:rFonts w:ascii="Times New Roman" w:hAnsi="Times New Roman" w:cs="Times New Roman"/>
          <w:i/>
          <w:sz w:val="21"/>
          <w:szCs w:val="21"/>
          <w:u w:val="single"/>
        </w:rPr>
        <w:t>Центр экспериментирования, организации наблюдения и труда</w:t>
      </w:r>
      <w:r w:rsidRPr="009C207C">
        <w:rPr>
          <w:rFonts w:ascii="Times New Roman" w:hAnsi="Times New Roman" w:cs="Times New Roman"/>
          <w:sz w:val="21"/>
          <w:szCs w:val="21"/>
        </w:rPr>
        <w:t xml:space="preserve">: </w:t>
      </w:r>
      <w:r w:rsidR="00627EEF" w:rsidRPr="009C207C">
        <w:rPr>
          <w:rFonts w:ascii="Times New Roman" w:hAnsi="Times New Roman" w:cs="Times New Roman"/>
          <w:sz w:val="21"/>
          <w:szCs w:val="21"/>
        </w:rPr>
        <w:t>микроскоп для изучения микроорганизмов и растений; наборы для проведения простых химических опытов (например, реакции между различными веществами); инструменты для проведения физических экспериментов (например, весы, магниты, термометр); растения для наблюдения и ухода за ними; материалы для проведения опытов с водой, воздухом и светом (например, воздушные шарики, вода, солнечные очки); инструменты для работы с землёй и выращивания растений (лопатки, грабли, лейки).</w:t>
      </w:r>
    </w:p>
    <w:p w:rsidR="00B21D37" w:rsidRPr="009C207C" w:rsidRDefault="00B21D37" w:rsidP="009C207C">
      <w:pPr>
        <w:spacing w:after="0" w:line="216" w:lineRule="auto"/>
        <w:ind w:right="-885" w:firstLine="709"/>
        <w:rPr>
          <w:rFonts w:ascii="Times New Roman" w:hAnsi="Times New Roman" w:cs="Times New Roman"/>
          <w:sz w:val="21"/>
          <w:szCs w:val="21"/>
        </w:rPr>
      </w:pPr>
      <w:r w:rsidRPr="009C207C">
        <w:rPr>
          <w:rFonts w:ascii="Times New Roman" w:hAnsi="Times New Roman" w:cs="Times New Roman"/>
          <w:sz w:val="21"/>
          <w:szCs w:val="21"/>
        </w:rPr>
        <w:t xml:space="preserve">7. </w:t>
      </w:r>
      <w:r w:rsidRPr="009C207C">
        <w:rPr>
          <w:rFonts w:ascii="Times New Roman" w:hAnsi="Times New Roman" w:cs="Times New Roman"/>
          <w:i/>
          <w:sz w:val="21"/>
          <w:szCs w:val="21"/>
          <w:u w:val="single"/>
        </w:rPr>
        <w:t>Центр познания и коммуникации</w:t>
      </w:r>
      <w:r w:rsidRPr="009C207C">
        <w:rPr>
          <w:rFonts w:ascii="Times New Roman" w:hAnsi="Times New Roman" w:cs="Times New Roman"/>
          <w:sz w:val="21"/>
          <w:szCs w:val="21"/>
        </w:rPr>
        <w:t xml:space="preserve">: </w:t>
      </w:r>
      <w:r w:rsidR="006119AF" w:rsidRPr="009C207C">
        <w:rPr>
          <w:rFonts w:ascii="Times New Roman" w:hAnsi="Times New Roman" w:cs="Times New Roman"/>
          <w:sz w:val="21"/>
          <w:szCs w:val="21"/>
        </w:rPr>
        <w:t>иллюстрации и фотографии героев разных времён, например, Александра Невского, Дмитрия Донского, Кузьмы Минина и Дмитрия Пожарского, Александра Суворова, Михаила Кутузова и Семёна Будённого; карточки с описанием подвигов героев и их вкладом в историю России; мини-книжки или буклеты с рассказами о героях и их подвигах; набор фотографий «Герои России»; информация о некоторых биографиях героев; презентация или видеоролик о героях России.</w:t>
      </w:r>
    </w:p>
    <w:p w:rsidR="006119AF" w:rsidRPr="009C207C" w:rsidRDefault="00B21D37" w:rsidP="009C207C">
      <w:pPr>
        <w:spacing w:after="0" w:line="216" w:lineRule="auto"/>
        <w:ind w:right="-885" w:firstLine="709"/>
        <w:rPr>
          <w:rFonts w:ascii="Times New Roman" w:hAnsi="Times New Roman" w:cs="Times New Roman"/>
          <w:sz w:val="21"/>
          <w:szCs w:val="21"/>
        </w:rPr>
      </w:pPr>
      <w:r w:rsidRPr="009C207C">
        <w:rPr>
          <w:rFonts w:ascii="Times New Roman" w:hAnsi="Times New Roman" w:cs="Times New Roman"/>
          <w:sz w:val="21"/>
          <w:szCs w:val="21"/>
        </w:rPr>
        <w:t xml:space="preserve">8. </w:t>
      </w:r>
      <w:r w:rsidRPr="009C207C">
        <w:rPr>
          <w:rFonts w:ascii="Times New Roman" w:hAnsi="Times New Roman" w:cs="Times New Roman"/>
          <w:i/>
          <w:sz w:val="21"/>
          <w:szCs w:val="21"/>
          <w:u w:val="single"/>
        </w:rPr>
        <w:t>Книжный уголок</w:t>
      </w:r>
      <w:r w:rsidRPr="009C207C">
        <w:rPr>
          <w:rFonts w:ascii="Times New Roman" w:hAnsi="Times New Roman" w:cs="Times New Roman"/>
          <w:sz w:val="21"/>
          <w:szCs w:val="21"/>
        </w:rPr>
        <w:t xml:space="preserve">: </w:t>
      </w:r>
      <w:r w:rsidR="006119AF" w:rsidRPr="009C207C">
        <w:rPr>
          <w:rFonts w:ascii="Times New Roman" w:hAnsi="Times New Roman" w:cs="Times New Roman"/>
          <w:sz w:val="21"/>
          <w:szCs w:val="21"/>
        </w:rPr>
        <w:t xml:space="preserve">книги на различную тематику: рассказы о Родине, войне, приключениях, животных, жизни природы, растениях, стихи и юмористические произведения; сказочные произведения; стихи и рассказы, направленные на формирование гражданских черт личности ребёнка и знакомство с историей Родины; книги, принесённые детьми из дома; портреты известных детских писателей и поэтов; азбуки разного рода </w:t>
      </w:r>
    </w:p>
    <w:p w:rsidR="00B21D37" w:rsidRPr="009C207C" w:rsidRDefault="00B21D37" w:rsidP="009C207C">
      <w:pPr>
        <w:spacing w:after="0" w:line="216" w:lineRule="auto"/>
        <w:ind w:right="-885" w:firstLine="709"/>
        <w:rPr>
          <w:rFonts w:ascii="Times New Roman" w:hAnsi="Times New Roman" w:cs="Times New Roman"/>
          <w:sz w:val="21"/>
          <w:szCs w:val="21"/>
        </w:rPr>
      </w:pPr>
      <w:r w:rsidRPr="009C207C">
        <w:rPr>
          <w:rFonts w:ascii="Times New Roman" w:hAnsi="Times New Roman" w:cs="Times New Roman"/>
          <w:sz w:val="21"/>
          <w:szCs w:val="21"/>
        </w:rPr>
        <w:t xml:space="preserve">9. </w:t>
      </w:r>
      <w:r w:rsidRPr="009C207C">
        <w:rPr>
          <w:rFonts w:ascii="Times New Roman" w:hAnsi="Times New Roman" w:cs="Times New Roman"/>
          <w:i/>
          <w:sz w:val="21"/>
          <w:szCs w:val="21"/>
          <w:u w:val="single"/>
        </w:rPr>
        <w:t>Центр театрализации и музицирования</w:t>
      </w:r>
      <w:r w:rsidRPr="009C207C">
        <w:rPr>
          <w:rFonts w:ascii="Times New Roman" w:hAnsi="Times New Roman" w:cs="Times New Roman"/>
          <w:sz w:val="21"/>
          <w:szCs w:val="21"/>
        </w:rPr>
        <w:t xml:space="preserve">: </w:t>
      </w:r>
      <w:r w:rsidR="009C207C" w:rsidRPr="009C207C">
        <w:rPr>
          <w:rFonts w:ascii="Times New Roman" w:hAnsi="Times New Roman" w:cs="Times New Roman"/>
          <w:sz w:val="21"/>
          <w:szCs w:val="21"/>
        </w:rPr>
        <w:t>детские музыкальные инструменты: металлофоны, дудочки, губные гармошки, барабаны, ложки, карильоны, маракасы, игрушки-шумелки; портреты известных композиторов; дидактические игры и игрушки-забавы; разноцветные флажки, султанчики, платочки, яркие ленточки с колечками, погремушки; шапочки-маски для различных персонажей; различные костюмы; пособие «Эмоции» (карточки с изображениями лиц с разными эмоциональными настроениями) для определения характера мелодии при слушании произведений.</w:t>
      </w:r>
    </w:p>
    <w:p w:rsidR="00B21D37" w:rsidRPr="009C207C" w:rsidRDefault="00B21D37" w:rsidP="009C207C">
      <w:pPr>
        <w:spacing w:after="0" w:line="216" w:lineRule="auto"/>
        <w:ind w:right="-885" w:firstLine="709"/>
        <w:rPr>
          <w:rFonts w:ascii="Times New Roman" w:hAnsi="Times New Roman" w:cs="Times New Roman"/>
          <w:sz w:val="21"/>
          <w:szCs w:val="21"/>
        </w:rPr>
      </w:pPr>
      <w:r w:rsidRPr="009C207C">
        <w:rPr>
          <w:rFonts w:ascii="Times New Roman" w:hAnsi="Times New Roman" w:cs="Times New Roman"/>
          <w:sz w:val="21"/>
          <w:szCs w:val="21"/>
        </w:rPr>
        <w:t xml:space="preserve">10. </w:t>
      </w:r>
      <w:r w:rsidRPr="009C207C">
        <w:rPr>
          <w:rFonts w:ascii="Times New Roman" w:hAnsi="Times New Roman" w:cs="Times New Roman"/>
          <w:i/>
          <w:sz w:val="21"/>
          <w:szCs w:val="21"/>
          <w:u w:val="single"/>
        </w:rPr>
        <w:t>Центр уединения</w:t>
      </w:r>
      <w:r w:rsidRPr="009C207C">
        <w:rPr>
          <w:rFonts w:ascii="Times New Roman" w:hAnsi="Times New Roman" w:cs="Times New Roman"/>
          <w:sz w:val="21"/>
          <w:szCs w:val="21"/>
        </w:rPr>
        <w:t xml:space="preserve">: </w:t>
      </w:r>
      <w:r w:rsidR="009C207C" w:rsidRPr="009C207C">
        <w:rPr>
          <w:rFonts w:ascii="Times New Roman" w:hAnsi="Times New Roman" w:cs="Times New Roman"/>
          <w:sz w:val="21"/>
          <w:szCs w:val="21"/>
        </w:rPr>
        <w:t>мягкие подушки и игрушки, вызывающие тёплые чувства у детей; доска настроения для рисования эмоций или дидактические пособия с иллюстрациями разных эмоциональных переживаний; «Стаканчик гнева» или корзина для выброса негативных эмоций.</w:t>
      </w:r>
    </w:p>
    <w:p w:rsidR="00B21D37" w:rsidRPr="009C207C" w:rsidRDefault="00B21D37" w:rsidP="009C207C">
      <w:pPr>
        <w:spacing w:after="0" w:line="216" w:lineRule="auto"/>
        <w:ind w:right="-885" w:firstLine="709"/>
        <w:rPr>
          <w:rFonts w:ascii="Times New Roman" w:hAnsi="Times New Roman" w:cs="Times New Roman"/>
          <w:sz w:val="21"/>
          <w:szCs w:val="21"/>
        </w:rPr>
      </w:pPr>
      <w:r w:rsidRPr="009C207C">
        <w:rPr>
          <w:rFonts w:ascii="Times New Roman" w:hAnsi="Times New Roman" w:cs="Times New Roman"/>
          <w:sz w:val="21"/>
          <w:szCs w:val="21"/>
        </w:rPr>
        <w:t xml:space="preserve">11. </w:t>
      </w:r>
      <w:r w:rsidRPr="009C207C">
        <w:rPr>
          <w:rFonts w:ascii="Times New Roman" w:hAnsi="Times New Roman" w:cs="Times New Roman"/>
          <w:i/>
          <w:sz w:val="21"/>
          <w:szCs w:val="21"/>
          <w:u w:val="single"/>
        </w:rPr>
        <w:t>Центр творчества</w:t>
      </w:r>
      <w:r w:rsidRPr="009C207C">
        <w:rPr>
          <w:rFonts w:ascii="Times New Roman" w:hAnsi="Times New Roman" w:cs="Times New Roman"/>
          <w:sz w:val="21"/>
          <w:szCs w:val="21"/>
        </w:rPr>
        <w:t xml:space="preserve">: </w:t>
      </w:r>
      <w:r w:rsidR="009C207C" w:rsidRPr="009C207C">
        <w:rPr>
          <w:rFonts w:ascii="Times New Roman" w:hAnsi="Times New Roman" w:cs="Times New Roman"/>
          <w:sz w:val="21"/>
          <w:szCs w:val="21"/>
        </w:rPr>
        <w:t>репродукции картин и иллюстрации сражений разных исторических периодов; раскраски и шаблоны с изображением героев России; материалы для аппликации: цветная бумага, картон, ножницы, клей; пластилин и дощечки для лепки; материалы для рисования: краски, кисточки, фломастеры, цветные карандаши.</w:t>
      </w:r>
    </w:p>
    <w:p w:rsidR="00B21D37" w:rsidRPr="009C207C" w:rsidRDefault="00B21D37" w:rsidP="00B21D37">
      <w:pPr>
        <w:spacing w:after="0" w:line="240" w:lineRule="auto"/>
        <w:ind w:right="-882"/>
        <w:rPr>
          <w:rFonts w:ascii="Times New Roman" w:hAnsi="Times New Roman" w:cs="Times New Roman"/>
          <w:b/>
          <w:sz w:val="14"/>
          <w:szCs w:val="20"/>
        </w:rPr>
      </w:pPr>
    </w:p>
    <w:p w:rsidR="00B21D37" w:rsidRDefault="00B21D37" w:rsidP="00B21D37">
      <w:pPr>
        <w:spacing w:after="0" w:line="240" w:lineRule="auto"/>
        <w:ind w:right="-882"/>
        <w:rPr>
          <w:rFonts w:ascii="Times New Roman" w:hAnsi="Times New Roman" w:cs="Times New Roman"/>
          <w:b/>
          <w:sz w:val="24"/>
          <w:szCs w:val="20"/>
        </w:rPr>
      </w:pPr>
      <w:r w:rsidRPr="0069202A">
        <w:rPr>
          <w:rFonts w:ascii="Times New Roman" w:hAnsi="Times New Roman" w:cs="Times New Roman"/>
          <w:b/>
          <w:sz w:val="24"/>
          <w:szCs w:val="20"/>
        </w:rPr>
        <w:t xml:space="preserve">Праздники и события </w:t>
      </w:r>
      <w:r w:rsidRPr="0069202A">
        <w:rPr>
          <w:rFonts w:ascii="Times New Roman" w:hAnsi="Times New Roman" w:cs="Times New Roman"/>
          <w:b/>
          <w:color w:val="FF0000"/>
          <w:sz w:val="24"/>
          <w:szCs w:val="20"/>
        </w:rPr>
        <w:t>(проводятся и планируются на усмотрение педагога)</w:t>
      </w:r>
      <w:r w:rsidRPr="0069202A">
        <w:rPr>
          <w:rFonts w:ascii="Times New Roman" w:hAnsi="Times New Roman" w:cs="Times New Roman"/>
          <w:b/>
          <w:sz w:val="24"/>
          <w:szCs w:val="20"/>
        </w:rPr>
        <w:t>:</w:t>
      </w:r>
    </w:p>
    <w:p w:rsidR="009C207C" w:rsidRDefault="009C207C" w:rsidP="00B21D37">
      <w:pPr>
        <w:spacing w:after="0" w:line="240" w:lineRule="auto"/>
        <w:ind w:right="-882"/>
        <w:rPr>
          <w:rFonts w:ascii="Times New Roman" w:hAnsi="Times New Roman" w:cs="Times New Roman"/>
          <w:sz w:val="21"/>
          <w:szCs w:val="21"/>
        </w:rPr>
        <w:sectPr w:rsidR="009C207C" w:rsidSect="00C96BB8">
          <w:type w:val="continuous"/>
          <w:pgSz w:w="16838" w:h="11906" w:orient="landscape"/>
          <w:pgMar w:top="284" w:right="1106" w:bottom="567" w:left="284" w:header="709" w:footer="709" w:gutter="0"/>
          <w:cols w:space="720"/>
        </w:sectPr>
      </w:pPr>
    </w:p>
    <w:p w:rsidR="00B21D37" w:rsidRPr="009C207C" w:rsidRDefault="00B21D37" w:rsidP="00B21D37">
      <w:pPr>
        <w:spacing w:after="0" w:line="240" w:lineRule="auto"/>
        <w:ind w:right="-882"/>
        <w:rPr>
          <w:rFonts w:ascii="Times New Roman" w:hAnsi="Times New Roman" w:cs="Times New Roman"/>
          <w:sz w:val="21"/>
          <w:szCs w:val="21"/>
        </w:rPr>
      </w:pPr>
      <w:r w:rsidRPr="009C207C">
        <w:rPr>
          <w:rFonts w:ascii="Times New Roman" w:hAnsi="Times New Roman" w:cs="Times New Roman"/>
          <w:sz w:val="21"/>
          <w:szCs w:val="21"/>
        </w:rPr>
        <w:t>2 декабря – день банковского работника</w:t>
      </w:r>
    </w:p>
    <w:p w:rsidR="00B21D37" w:rsidRPr="009C207C" w:rsidRDefault="00B21D37" w:rsidP="00B21D37">
      <w:pPr>
        <w:spacing w:after="0" w:line="240" w:lineRule="auto"/>
        <w:ind w:right="-885"/>
        <w:rPr>
          <w:rFonts w:ascii="Times New Roman" w:hAnsi="Times New Roman" w:cs="Times New Roman"/>
          <w:sz w:val="21"/>
          <w:szCs w:val="21"/>
        </w:rPr>
      </w:pPr>
      <w:r w:rsidRPr="009C207C">
        <w:rPr>
          <w:rFonts w:ascii="Times New Roman" w:hAnsi="Times New Roman" w:cs="Times New Roman"/>
          <w:sz w:val="21"/>
          <w:szCs w:val="21"/>
        </w:rPr>
        <w:t>3 декабря – день неизвестного солдата (включен в федеральный календарный план воспитательной работы)</w:t>
      </w:r>
    </w:p>
    <w:p w:rsidR="00B21D37" w:rsidRPr="009C207C" w:rsidRDefault="00B21D37" w:rsidP="00B21D37">
      <w:pPr>
        <w:spacing w:after="0" w:line="240" w:lineRule="auto"/>
        <w:ind w:right="-885"/>
        <w:rPr>
          <w:rFonts w:ascii="Times New Roman" w:hAnsi="Times New Roman" w:cs="Times New Roman"/>
          <w:sz w:val="21"/>
          <w:szCs w:val="21"/>
        </w:rPr>
      </w:pPr>
      <w:r w:rsidRPr="009C207C">
        <w:rPr>
          <w:rFonts w:ascii="Times New Roman" w:hAnsi="Times New Roman" w:cs="Times New Roman"/>
          <w:sz w:val="21"/>
          <w:szCs w:val="21"/>
        </w:rPr>
        <w:t>3 декабря – международный день инвалидов (включен в федеральный календарный план воспитательной работы)</w:t>
      </w:r>
    </w:p>
    <w:p w:rsidR="00B21D37" w:rsidRPr="009C207C" w:rsidRDefault="00B21D37" w:rsidP="00B21D37">
      <w:pPr>
        <w:spacing w:after="0" w:line="240" w:lineRule="auto"/>
        <w:ind w:right="-885"/>
        <w:rPr>
          <w:rFonts w:ascii="Times New Roman" w:hAnsi="Times New Roman" w:cs="Times New Roman"/>
          <w:sz w:val="21"/>
          <w:szCs w:val="21"/>
        </w:rPr>
      </w:pPr>
      <w:r w:rsidRPr="009C207C">
        <w:rPr>
          <w:rFonts w:ascii="Times New Roman" w:hAnsi="Times New Roman" w:cs="Times New Roman"/>
          <w:sz w:val="21"/>
          <w:szCs w:val="21"/>
        </w:rPr>
        <w:t>4 декабря – день написания писем Деду Морозу</w:t>
      </w:r>
    </w:p>
    <w:p w:rsidR="00B21D37" w:rsidRPr="009C207C" w:rsidRDefault="00B21D37" w:rsidP="00B21D37">
      <w:pPr>
        <w:spacing w:after="0" w:line="240" w:lineRule="auto"/>
        <w:ind w:right="-882"/>
        <w:rPr>
          <w:rFonts w:ascii="Times New Roman" w:hAnsi="Times New Roman" w:cs="Times New Roman"/>
          <w:sz w:val="21"/>
          <w:szCs w:val="21"/>
        </w:rPr>
      </w:pPr>
      <w:r w:rsidRPr="009C207C">
        <w:rPr>
          <w:rFonts w:ascii="Times New Roman" w:hAnsi="Times New Roman" w:cs="Times New Roman"/>
          <w:sz w:val="21"/>
          <w:szCs w:val="21"/>
        </w:rPr>
        <w:t>5 декабря – день волонтера в России (включен в федеральный календарный план воспитательной работы)</w:t>
      </w:r>
    </w:p>
    <w:p w:rsidR="00B21D37" w:rsidRPr="009C207C" w:rsidRDefault="00B21D37" w:rsidP="00B21D37">
      <w:pPr>
        <w:spacing w:after="0" w:line="240" w:lineRule="auto"/>
        <w:ind w:right="-882"/>
        <w:rPr>
          <w:rFonts w:ascii="Times New Roman" w:hAnsi="Times New Roman" w:cs="Times New Roman"/>
          <w:sz w:val="21"/>
          <w:szCs w:val="21"/>
        </w:rPr>
      </w:pPr>
      <w:r w:rsidRPr="009C207C">
        <w:rPr>
          <w:rFonts w:ascii="Times New Roman" w:hAnsi="Times New Roman" w:cs="Times New Roman"/>
          <w:sz w:val="21"/>
          <w:szCs w:val="21"/>
        </w:rPr>
        <w:t xml:space="preserve">5 декабря – день зимних сказок </w:t>
      </w:r>
    </w:p>
    <w:p w:rsidR="00B21D37" w:rsidRPr="009C207C" w:rsidRDefault="00B21D37" w:rsidP="00B21D37">
      <w:pPr>
        <w:spacing w:after="0" w:line="240" w:lineRule="auto"/>
        <w:ind w:right="-882"/>
        <w:rPr>
          <w:rFonts w:ascii="Times New Roman" w:hAnsi="Times New Roman" w:cs="Times New Roman"/>
          <w:sz w:val="21"/>
          <w:szCs w:val="21"/>
        </w:rPr>
      </w:pPr>
      <w:r w:rsidRPr="009C207C">
        <w:rPr>
          <w:rFonts w:ascii="Times New Roman" w:hAnsi="Times New Roman" w:cs="Times New Roman"/>
          <w:sz w:val="21"/>
          <w:szCs w:val="21"/>
        </w:rPr>
        <w:t>7 декабря – день зимовья зверей</w:t>
      </w:r>
    </w:p>
    <w:p w:rsidR="00B21D37" w:rsidRPr="009C207C" w:rsidRDefault="00B21D37" w:rsidP="00B21D37">
      <w:pPr>
        <w:spacing w:after="0" w:line="240" w:lineRule="auto"/>
        <w:ind w:right="-882"/>
        <w:rPr>
          <w:rFonts w:ascii="Times New Roman" w:hAnsi="Times New Roman" w:cs="Times New Roman"/>
          <w:sz w:val="21"/>
          <w:szCs w:val="21"/>
        </w:rPr>
      </w:pPr>
      <w:r w:rsidRPr="009C207C">
        <w:rPr>
          <w:rFonts w:ascii="Times New Roman" w:hAnsi="Times New Roman" w:cs="Times New Roman"/>
          <w:sz w:val="21"/>
          <w:szCs w:val="21"/>
        </w:rPr>
        <w:t>8 декабря – международный день художника (включен в федеральный календарный план воспитательной работы)</w:t>
      </w:r>
    </w:p>
    <w:p w:rsidR="009C207C" w:rsidRDefault="009C207C" w:rsidP="00C02941">
      <w:pPr>
        <w:spacing w:after="0" w:line="240" w:lineRule="auto"/>
        <w:ind w:left="142" w:right="-882" w:firstLine="566"/>
        <w:rPr>
          <w:rFonts w:ascii="Times New Roman" w:hAnsi="Times New Roman" w:cs="Times New Roman"/>
          <w:b/>
          <w:sz w:val="20"/>
          <w:szCs w:val="20"/>
        </w:rPr>
        <w:sectPr w:rsidR="009C207C" w:rsidSect="009C207C">
          <w:type w:val="continuous"/>
          <w:pgSz w:w="16838" w:h="11906" w:orient="landscape"/>
          <w:pgMar w:top="284" w:right="1106" w:bottom="567" w:left="284" w:header="709" w:footer="709" w:gutter="0"/>
          <w:cols w:num="2" w:space="720"/>
        </w:sectPr>
      </w:pPr>
    </w:p>
    <w:p w:rsidR="007239B9" w:rsidRDefault="007239B9" w:rsidP="00C02941">
      <w:pPr>
        <w:spacing w:after="0" w:line="240" w:lineRule="auto"/>
        <w:ind w:left="142" w:right="-882" w:firstLine="566"/>
        <w:rPr>
          <w:rFonts w:ascii="Times New Roman" w:hAnsi="Times New Roman" w:cs="Times New Roman"/>
          <w:b/>
          <w:sz w:val="20"/>
          <w:szCs w:val="20"/>
        </w:rPr>
      </w:pPr>
    </w:p>
    <w:p w:rsidR="00C02941" w:rsidRPr="007239B9" w:rsidRDefault="00C02941" w:rsidP="00C02941">
      <w:pPr>
        <w:spacing w:after="0" w:line="240" w:lineRule="auto"/>
        <w:ind w:left="142" w:right="-882" w:firstLine="566"/>
        <w:rPr>
          <w:rFonts w:ascii="Times New Roman" w:hAnsi="Times New Roman" w:cs="Times New Roman"/>
          <w:szCs w:val="20"/>
        </w:rPr>
      </w:pPr>
      <w:r w:rsidRPr="007239B9">
        <w:rPr>
          <w:rFonts w:ascii="Times New Roman" w:hAnsi="Times New Roman" w:cs="Times New Roman"/>
          <w:b/>
          <w:szCs w:val="20"/>
        </w:rPr>
        <w:t>Понедельник 0</w:t>
      </w:r>
      <w:r w:rsidR="00B21D37" w:rsidRPr="007239B9">
        <w:rPr>
          <w:rFonts w:ascii="Times New Roman" w:hAnsi="Times New Roman" w:cs="Times New Roman"/>
          <w:b/>
          <w:szCs w:val="20"/>
        </w:rPr>
        <w:t>2</w:t>
      </w:r>
      <w:r w:rsidRPr="007239B9">
        <w:rPr>
          <w:rFonts w:ascii="Times New Roman" w:hAnsi="Times New Roman" w:cs="Times New Roman"/>
          <w:b/>
          <w:szCs w:val="20"/>
        </w:rPr>
        <w:t>.12.202</w:t>
      </w:r>
      <w:r w:rsidR="00B21D37" w:rsidRPr="007239B9">
        <w:rPr>
          <w:rFonts w:ascii="Times New Roman" w:hAnsi="Times New Roman" w:cs="Times New Roman"/>
          <w:b/>
          <w:szCs w:val="20"/>
        </w:rPr>
        <w:t>4</w:t>
      </w:r>
      <w:r w:rsidRPr="007239B9">
        <w:rPr>
          <w:rFonts w:ascii="Times New Roman" w:hAnsi="Times New Roman" w:cs="Times New Roman"/>
          <w:b/>
          <w:szCs w:val="20"/>
        </w:rPr>
        <w:t xml:space="preserve">                                                                      </w:t>
      </w:r>
      <w:r w:rsidR="007239B9">
        <w:rPr>
          <w:rFonts w:ascii="Times New Roman" w:hAnsi="Times New Roman" w:cs="Times New Roman"/>
          <w:b/>
          <w:szCs w:val="20"/>
        </w:rPr>
        <w:t xml:space="preserve">                     </w:t>
      </w:r>
      <w:r w:rsidR="007239B9">
        <w:rPr>
          <w:rFonts w:ascii="Times New Roman" w:hAnsi="Times New Roman" w:cs="Times New Roman"/>
          <w:b/>
          <w:szCs w:val="20"/>
        </w:rPr>
        <w:tab/>
      </w:r>
      <w:r w:rsidR="007239B9">
        <w:rPr>
          <w:rFonts w:ascii="Times New Roman" w:hAnsi="Times New Roman" w:cs="Times New Roman"/>
          <w:b/>
          <w:szCs w:val="20"/>
        </w:rPr>
        <w:tab/>
      </w:r>
      <w:r w:rsidR="007239B9">
        <w:rPr>
          <w:rFonts w:ascii="Times New Roman" w:hAnsi="Times New Roman" w:cs="Times New Roman"/>
          <w:b/>
          <w:szCs w:val="20"/>
        </w:rPr>
        <w:tab/>
      </w:r>
      <w:r w:rsidR="007239B9">
        <w:rPr>
          <w:rFonts w:ascii="Times New Roman" w:hAnsi="Times New Roman" w:cs="Times New Roman"/>
          <w:b/>
          <w:szCs w:val="20"/>
        </w:rPr>
        <w:tab/>
      </w:r>
      <w:r w:rsidR="007239B9">
        <w:rPr>
          <w:rFonts w:ascii="Times New Roman" w:hAnsi="Times New Roman" w:cs="Times New Roman"/>
          <w:b/>
          <w:szCs w:val="20"/>
        </w:rPr>
        <w:tab/>
      </w:r>
      <w:r w:rsidR="007239B9">
        <w:rPr>
          <w:rFonts w:ascii="Times New Roman" w:hAnsi="Times New Roman" w:cs="Times New Roman"/>
          <w:b/>
          <w:szCs w:val="20"/>
        </w:rPr>
        <w:tab/>
      </w:r>
      <w:r w:rsidRPr="007239B9">
        <w:rPr>
          <w:rFonts w:ascii="Times New Roman" w:hAnsi="Times New Roman" w:cs="Times New Roman"/>
          <w:szCs w:val="20"/>
        </w:rPr>
        <w:t>Тематическая неделя «Герои нашей родины»</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7239B9" w:rsidRPr="00E67CED" w:rsidTr="007239B9">
        <w:trPr>
          <w:cantSplit/>
          <w:trHeight w:val="3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39B9" w:rsidRPr="00E67CED" w:rsidRDefault="007239B9" w:rsidP="00656BF0">
            <w:pPr>
              <w:ind w:left="34" w:right="-108"/>
              <w:rPr>
                <w:rFonts w:ascii="Times New Roman" w:hAnsi="Times New Roman" w:cs="Times New Roman"/>
                <w:b/>
                <w:sz w:val="20"/>
                <w:szCs w:val="20"/>
              </w:rPr>
            </w:pPr>
            <w:r w:rsidRPr="00E67CED">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239B9" w:rsidRPr="00E67CED" w:rsidRDefault="007239B9" w:rsidP="00656BF0">
            <w:pPr>
              <w:spacing w:line="360" w:lineRule="auto"/>
              <w:ind w:right="-71"/>
              <w:jc w:val="center"/>
              <w:rPr>
                <w:rFonts w:ascii="Times New Roman" w:hAnsi="Times New Roman" w:cs="Times New Roman"/>
                <w:b/>
                <w:sz w:val="20"/>
                <w:szCs w:val="20"/>
              </w:rPr>
            </w:pPr>
            <w:r w:rsidRPr="00E67CED">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7239B9" w:rsidRPr="00A76384" w:rsidRDefault="007239B9" w:rsidP="00E7426C">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39B9" w:rsidRPr="004567FD" w:rsidRDefault="007239B9" w:rsidP="00E7426C">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02941" w:rsidRPr="00E67CED" w:rsidTr="007239B9">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C02941" w:rsidRPr="00E67CED" w:rsidRDefault="00C02941" w:rsidP="00656BF0">
            <w:pPr>
              <w:ind w:left="34" w:right="-108"/>
              <w:rPr>
                <w:rFonts w:ascii="Times New Roman" w:hAnsi="Times New Roman" w:cs="Times New Roman"/>
                <w:sz w:val="20"/>
                <w:szCs w:val="20"/>
              </w:rPr>
            </w:pPr>
            <w:r w:rsidRPr="00E67CED">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02941" w:rsidRPr="0046554B" w:rsidRDefault="00C02941" w:rsidP="009D3FE0">
            <w:pPr>
              <w:pStyle w:val="aa"/>
              <w:numPr>
                <w:ilvl w:val="0"/>
                <w:numId w:val="55"/>
              </w:numPr>
              <w:tabs>
                <w:tab w:val="left" w:pos="174"/>
              </w:tabs>
              <w:ind w:right="-26"/>
              <w:rPr>
                <w:rFonts w:ascii="Times New Roman" w:hAnsi="Times New Roman" w:cs="Times New Roman"/>
                <w:sz w:val="21"/>
                <w:szCs w:val="21"/>
              </w:rPr>
            </w:pPr>
            <w:r w:rsidRPr="0046554B">
              <w:rPr>
                <w:rFonts w:ascii="Times New Roman" w:hAnsi="Times New Roman" w:cs="Times New Roman"/>
                <w:sz w:val="21"/>
                <w:szCs w:val="21"/>
              </w:rPr>
              <w:t>Утренняя гимнастика. Комплекс № 13 (без предметов). (</w:t>
            </w:r>
            <w:r w:rsidR="00170B98" w:rsidRPr="0046554B">
              <w:rPr>
                <w:rFonts w:ascii="Times New Roman" w:hAnsi="Times New Roman" w:cs="Times New Roman"/>
                <w:sz w:val="21"/>
                <w:szCs w:val="21"/>
              </w:rPr>
              <w:t>[24]</w:t>
            </w:r>
            <w:r w:rsidRPr="0046554B">
              <w:rPr>
                <w:rFonts w:ascii="Times New Roman" w:hAnsi="Times New Roman" w:cs="Times New Roman"/>
                <w:sz w:val="21"/>
                <w:szCs w:val="21"/>
              </w:rPr>
              <w:t>, с. 15)</w:t>
            </w:r>
          </w:p>
          <w:p w:rsidR="00C02941" w:rsidRPr="0046554B" w:rsidRDefault="00C02941" w:rsidP="009D3FE0">
            <w:pPr>
              <w:pStyle w:val="aa"/>
              <w:numPr>
                <w:ilvl w:val="0"/>
                <w:numId w:val="55"/>
              </w:numPr>
              <w:tabs>
                <w:tab w:val="left" w:pos="194"/>
              </w:tabs>
              <w:ind w:right="-26"/>
              <w:rPr>
                <w:rFonts w:ascii="Times New Roman" w:hAnsi="Times New Roman" w:cs="Times New Roman"/>
                <w:sz w:val="21"/>
                <w:szCs w:val="21"/>
              </w:rPr>
            </w:pPr>
            <w:r w:rsidRPr="0046554B">
              <w:rPr>
                <w:rFonts w:ascii="Times New Roman" w:hAnsi="Times New Roman" w:cs="Times New Roman"/>
                <w:sz w:val="21"/>
                <w:szCs w:val="21"/>
              </w:rPr>
              <w:t>УТРЕННИЙ КРУГ № 1</w:t>
            </w:r>
            <w:r w:rsidR="00400EAD" w:rsidRPr="0046554B">
              <w:rPr>
                <w:rFonts w:ascii="Times New Roman" w:hAnsi="Times New Roman" w:cs="Times New Roman"/>
                <w:sz w:val="21"/>
                <w:szCs w:val="21"/>
              </w:rPr>
              <w:t>4</w:t>
            </w:r>
            <w:r w:rsidRPr="0046554B">
              <w:rPr>
                <w:rFonts w:ascii="Times New Roman" w:hAnsi="Times New Roman" w:cs="Times New Roman"/>
                <w:sz w:val="21"/>
                <w:szCs w:val="21"/>
              </w:rPr>
              <w:t xml:space="preserve"> (см. </w:t>
            </w:r>
            <w:r w:rsidR="00E7200A" w:rsidRPr="0046554B">
              <w:rPr>
                <w:rFonts w:ascii="Times New Roman" w:hAnsi="Times New Roman" w:cs="Times New Roman"/>
                <w:sz w:val="21"/>
                <w:szCs w:val="21"/>
              </w:rPr>
              <w:t>Приложение 1</w:t>
            </w:r>
            <w:r w:rsidRPr="0046554B">
              <w:rPr>
                <w:rFonts w:ascii="Times New Roman" w:hAnsi="Times New Roman" w:cs="Times New Roman"/>
                <w:sz w:val="21"/>
                <w:szCs w:val="21"/>
              </w:rPr>
              <w:t>)</w:t>
            </w:r>
          </w:p>
          <w:p w:rsidR="00ED4ABB" w:rsidRPr="0046554B" w:rsidRDefault="00ED4ABB" w:rsidP="009D3FE0">
            <w:pPr>
              <w:pStyle w:val="aa"/>
              <w:numPr>
                <w:ilvl w:val="0"/>
                <w:numId w:val="55"/>
              </w:numPr>
              <w:tabs>
                <w:tab w:val="left" w:pos="194"/>
              </w:tabs>
              <w:ind w:right="-26"/>
              <w:rPr>
                <w:rFonts w:ascii="Times New Roman" w:hAnsi="Times New Roman" w:cs="Times New Roman"/>
                <w:sz w:val="21"/>
                <w:szCs w:val="21"/>
              </w:rPr>
            </w:pPr>
            <w:r w:rsidRPr="0046554B">
              <w:rPr>
                <w:rFonts w:ascii="Times New Roman" w:hAnsi="Times New Roman" w:cs="Times New Roman"/>
                <w:sz w:val="21"/>
                <w:szCs w:val="21"/>
              </w:rPr>
              <w:t>Совершенствовать умения: быстро и аккуратно умываться, соблюдать порядок в умывальной комнате.</w:t>
            </w:r>
          </w:p>
          <w:p w:rsidR="0012364E" w:rsidRPr="0046554B" w:rsidRDefault="0012364E" w:rsidP="009D3FE0">
            <w:pPr>
              <w:pStyle w:val="aa"/>
              <w:numPr>
                <w:ilvl w:val="0"/>
                <w:numId w:val="55"/>
              </w:numPr>
              <w:tabs>
                <w:tab w:val="left" w:pos="194"/>
              </w:tabs>
              <w:ind w:right="-26"/>
              <w:rPr>
                <w:rFonts w:ascii="Times New Roman" w:hAnsi="Times New Roman" w:cs="Times New Roman"/>
                <w:sz w:val="21"/>
                <w:szCs w:val="21"/>
              </w:rPr>
            </w:pPr>
            <w:r w:rsidRPr="0046554B">
              <w:rPr>
                <w:rFonts w:ascii="Times New Roman" w:hAnsi="Times New Roman" w:cs="Times New Roman"/>
                <w:sz w:val="21"/>
                <w:szCs w:val="21"/>
              </w:rPr>
              <w:t>Дежурство в уголк</w:t>
            </w:r>
            <w:r w:rsidR="002D07EB" w:rsidRPr="0046554B">
              <w:rPr>
                <w:rFonts w:ascii="Times New Roman" w:hAnsi="Times New Roman" w:cs="Times New Roman"/>
                <w:sz w:val="21"/>
                <w:szCs w:val="21"/>
              </w:rPr>
              <w:t>е природы: рыхление почвы (</w:t>
            </w:r>
            <w:r w:rsidRPr="0046554B">
              <w:rPr>
                <w:rFonts w:ascii="Times New Roman" w:hAnsi="Times New Roman" w:cs="Times New Roman"/>
                <w:sz w:val="21"/>
                <w:szCs w:val="21"/>
              </w:rPr>
              <w:t>обсудить, в чём суть и назначение процесса рыхления, когда его необходимо производить и как. Формировать соотв. Трудовые навыки, воспитывать бережное отношение к растениям</w:t>
            </w:r>
            <w:r w:rsidR="002D07EB" w:rsidRPr="0046554B">
              <w:rPr>
                <w:rFonts w:ascii="Times New Roman" w:hAnsi="Times New Roman" w:cs="Times New Roman"/>
                <w:sz w:val="21"/>
                <w:szCs w:val="21"/>
              </w:rPr>
              <w:t>)</w:t>
            </w:r>
          </w:p>
          <w:p w:rsidR="0012364E" w:rsidRPr="0046554B" w:rsidRDefault="0012364E" w:rsidP="009D3FE0">
            <w:pPr>
              <w:pStyle w:val="aa"/>
              <w:numPr>
                <w:ilvl w:val="0"/>
                <w:numId w:val="55"/>
              </w:numPr>
              <w:tabs>
                <w:tab w:val="left" w:pos="174"/>
              </w:tabs>
              <w:rPr>
                <w:rFonts w:ascii="Times New Roman" w:hAnsi="Times New Roman" w:cs="Times New Roman"/>
                <w:sz w:val="21"/>
                <w:szCs w:val="21"/>
              </w:rPr>
            </w:pPr>
            <w:r w:rsidRPr="0046554B">
              <w:rPr>
                <w:rFonts w:ascii="Times New Roman" w:hAnsi="Times New Roman" w:cs="Times New Roman"/>
                <w:sz w:val="21"/>
                <w:szCs w:val="21"/>
              </w:rPr>
              <w:t>Беседа «</w:t>
            </w:r>
            <w:r w:rsidR="00423E24" w:rsidRPr="0046554B">
              <w:rPr>
                <w:rFonts w:ascii="Times New Roman" w:hAnsi="Times New Roman" w:cs="Times New Roman"/>
                <w:sz w:val="21"/>
                <w:szCs w:val="21"/>
              </w:rPr>
              <w:t>Русские богатыри</w:t>
            </w:r>
            <w:r w:rsidR="002D07EB" w:rsidRPr="0046554B">
              <w:rPr>
                <w:rFonts w:ascii="Times New Roman" w:hAnsi="Times New Roman" w:cs="Times New Roman"/>
                <w:sz w:val="21"/>
                <w:szCs w:val="21"/>
              </w:rPr>
              <w:t>» (</w:t>
            </w:r>
            <w:r w:rsidR="00423E24" w:rsidRPr="0046554B">
              <w:rPr>
                <w:rFonts w:ascii="Times New Roman" w:hAnsi="Times New Roman" w:cs="Times New Roman"/>
                <w:sz w:val="21"/>
                <w:szCs w:val="21"/>
              </w:rPr>
              <w:t xml:space="preserve">дать понятие «былина», познакомить с героями былин – Ильей Муромцем, </w:t>
            </w:r>
            <w:r w:rsidR="0063337C" w:rsidRPr="0046554B">
              <w:rPr>
                <w:rFonts w:ascii="Times New Roman" w:hAnsi="Times New Roman" w:cs="Times New Roman"/>
                <w:sz w:val="21"/>
                <w:szCs w:val="21"/>
              </w:rPr>
              <w:t>Добрыней</w:t>
            </w:r>
            <w:r w:rsidR="00423E24" w:rsidRPr="0046554B">
              <w:rPr>
                <w:rFonts w:ascii="Times New Roman" w:hAnsi="Times New Roman" w:cs="Times New Roman"/>
                <w:sz w:val="21"/>
                <w:szCs w:val="21"/>
              </w:rPr>
              <w:t xml:space="preserve"> Никитичем, Алешей Поповичем, Микулой Селяниновичем; воспитывать чувство гордости за богатырскую силу России</w:t>
            </w:r>
            <w:r w:rsidR="002D07EB" w:rsidRPr="0046554B">
              <w:rPr>
                <w:rFonts w:ascii="Times New Roman" w:hAnsi="Times New Roman" w:cs="Times New Roman"/>
                <w:sz w:val="21"/>
                <w:szCs w:val="21"/>
              </w:rPr>
              <w:t>)</w:t>
            </w:r>
            <w:r w:rsidRPr="0046554B">
              <w:rPr>
                <w:rFonts w:ascii="Times New Roman" w:hAnsi="Times New Roman" w:cs="Times New Roman"/>
                <w:sz w:val="21"/>
                <w:szCs w:val="21"/>
              </w:rPr>
              <w:t>.</w:t>
            </w:r>
            <w:r w:rsidR="00423E24" w:rsidRPr="0046554B">
              <w:rPr>
                <w:rFonts w:ascii="Times New Roman" w:hAnsi="Times New Roman" w:cs="Times New Roman"/>
                <w:sz w:val="21"/>
                <w:szCs w:val="21"/>
              </w:rPr>
              <w:t xml:space="preserve"> (</w:t>
            </w:r>
            <w:r w:rsidR="005057FF" w:rsidRPr="0046554B">
              <w:rPr>
                <w:rFonts w:ascii="Times New Roman" w:hAnsi="Times New Roman" w:cs="Times New Roman"/>
                <w:sz w:val="21"/>
                <w:szCs w:val="21"/>
              </w:rPr>
              <w:t>[6]</w:t>
            </w:r>
            <w:r w:rsidR="00423E24" w:rsidRPr="0046554B">
              <w:rPr>
                <w:rFonts w:ascii="Times New Roman" w:hAnsi="Times New Roman" w:cs="Times New Roman"/>
                <w:sz w:val="21"/>
                <w:szCs w:val="21"/>
              </w:rPr>
              <w:t>, с. 136)</w:t>
            </w:r>
          </w:p>
          <w:p w:rsidR="00C02941" w:rsidRPr="0046554B" w:rsidRDefault="002D07EB" w:rsidP="009D3FE0">
            <w:pPr>
              <w:pStyle w:val="aa"/>
              <w:numPr>
                <w:ilvl w:val="0"/>
                <w:numId w:val="55"/>
              </w:numPr>
              <w:tabs>
                <w:tab w:val="left" w:pos="174"/>
              </w:tabs>
              <w:rPr>
                <w:rFonts w:ascii="Times New Roman" w:hAnsi="Times New Roman" w:cs="Times New Roman"/>
                <w:sz w:val="21"/>
                <w:szCs w:val="21"/>
              </w:rPr>
            </w:pPr>
            <w:r w:rsidRPr="0046554B">
              <w:rPr>
                <w:rFonts w:ascii="Times New Roman" w:hAnsi="Times New Roman" w:cs="Times New Roman"/>
                <w:sz w:val="21"/>
                <w:szCs w:val="21"/>
              </w:rPr>
              <w:t>Д/и «Оцени поступок» (</w:t>
            </w:r>
            <w:r w:rsidR="0012364E" w:rsidRPr="0046554B">
              <w:rPr>
                <w:rFonts w:ascii="Times New Roman" w:hAnsi="Times New Roman" w:cs="Times New Roman"/>
                <w:sz w:val="21"/>
                <w:szCs w:val="21"/>
              </w:rPr>
              <w:t>с помощью сюжетных картинок развивать представления детей о добрых н плохих поступках; характеризовать и оценивать поступки; воспитывать чуткость, доброжелательность</w:t>
            </w:r>
            <w:r w:rsidRPr="0046554B">
              <w:rPr>
                <w:rFonts w:ascii="Times New Roman" w:hAnsi="Times New Roman" w:cs="Times New Roman"/>
                <w:sz w:val="21"/>
                <w:szCs w:val="21"/>
              </w:rPr>
              <w:t>)</w:t>
            </w:r>
            <w:r w:rsidR="0012364E" w:rsidRPr="0046554B">
              <w:rPr>
                <w:rFonts w:ascii="Times New Roman" w:hAnsi="Times New Roman" w:cs="Times New Roman"/>
                <w:sz w:val="21"/>
                <w:szCs w:val="21"/>
              </w:rPr>
              <w:t>.</w:t>
            </w:r>
          </w:p>
          <w:p w:rsidR="0012364E" w:rsidRPr="0046554B" w:rsidRDefault="0012364E" w:rsidP="009D3FE0">
            <w:pPr>
              <w:pStyle w:val="aa"/>
              <w:numPr>
                <w:ilvl w:val="0"/>
                <w:numId w:val="55"/>
              </w:numPr>
              <w:rPr>
                <w:rFonts w:ascii="Times New Roman" w:hAnsi="Times New Roman" w:cs="Times New Roman"/>
                <w:sz w:val="21"/>
                <w:szCs w:val="21"/>
              </w:rPr>
            </w:pPr>
            <w:r w:rsidRPr="0046554B">
              <w:rPr>
                <w:rFonts w:ascii="Times New Roman" w:hAnsi="Times New Roman" w:cs="Times New Roman"/>
                <w:sz w:val="21"/>
                <w:szCs w:val="21"/>
              </w:rPr>
              <w:t>П/и «Перелет птиц». (</w:t>
            </w:r>
            <w:r w:rsidR="001E4464" w:rsidRPr="0046554B">
              <w:rPr>
                <w:rFonts w:ascii="Times New Roman" w:hAnsi="Times New Roman" w:cs="Times New Roman"/>
                <w:sz w:val="21"/>
                <w:szCs w:val="21"/>
              </w:rPr>
              <w:t>[28]</w:t>
            </w:r>
            <w:r w:rsidRPr="0046554B">
              <w:rPr>
                <w:rFonts w:ascii="Times New Roman" w:hAnsi="Times New Roman" w:cs="Times New Roman"/>
                <w:sz w:val="21"/>
                <w:szCs w:val="21"/>
              </w:rPr>
              <w:t>, с. 153)</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02941" w:rsidRPr="007239B9" w:rsidRDefault="00C02941" w:rsidP="00656BF0">
            <w:pPr>
              <w:pStyle w:val="ParagraphStyle"/>
              <w:rPr>
                <w:rFonts w:ascii="Times New Roman" w:hAnsi="Times New Roman" w:cs="Times New Roman"/>
                <w:sz w:val="22"/>
              </w:rPr>
            </w:pPr>
            <w:r w:rsidRPr="007239B9">
              <w:rPr>
                <w:rFonts w:ascii="Times New Roman" w:hAnsi="Times New Roman" w:cs="Times New Roman"/>
                <w:sz w:val="22"/>
              </w:rPr>
              <w:t>Поупражнять ………………</w:t>
            </w:r>
            <w:r w:rsidR="002D07EB" w:rsidRPr="007239B9">
              <w:rPr>
                <w:rFonts w:ascii="Times New Roman" w:hAnsi="Times New Roman" w:cs="Times New Roman"/>
                <w:sz w:val="22"/>
              </w:rPr>
              <w:t>.</w:t>
            </w:r>
            <w:r w:rsidR="007239B9">
              <w:rPr>
                <w:rFonts w:ascii="Times New Roman" w:hAnsi="Times New Roman" w:cs="Times New Roman"/>
                <w:sz w:val="22"/>
              </w:rPr>
              <w:t>………</w:t>
            </w:r>
            <w:r w:rsidRPr="007239B9">
              <w:rPr>
                <w:rFonts w:ascii="Times New Roman" w:hAnsi="Times New Roman" w:cs="Times New Roman"/>
                <w:sz w:val="22"/>
              </w:rPr>
              <w:t xml:space="preserve"> в решении несложных математических примеров.</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12364E" w:rsidRPr="007239B9" w:rsidRDefault="0012364E" w:rsidP="0012364E">
            <w:pPr>
              <w:rPr>
                <w:rFonts w:ascii="Times New Roman" w:hAnsi="Times New Roman" w:cs="Times New Roman"/>
                <w:szCs w:val="20"/>
              </w:rPr>
            </w:pPr>
          </w:p>
        </w:tc>
      </w:tr>
      <w:tr w:rsidR="00AB221A" w:rsidRPr="00E67CED"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1A" w:rsidRPr="00A76384" w:rsidRDefault="00AB221A"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1A" w:rsidRPr="0046554B" w:rsidRDefault="00AB221A" w:rsidP="00656BF0">
            <w:pPr>
              <w:rPr>
                <w:rFonts w:ascii="Times New Roman" w:hAnsi="Times New Roman" w:cs="Times New Roman"/>
                <w:sz w:val="21"/>
                <w:szCs w:val="21"/>
              </w:rPr>
            </w:pPr>
            <w:r w:rsidRPr="0046554B">
              <w:rPr>
                <w:rFonts w:ascii="Times New Roman" w:hAnsi="Times New Roman"/>
                <w:sz w:val="21"/>
                <w:szCs w:val="21"/>
              </w:rPr>
              <w:t>См. таблицу в конце недели</w:t>
            </w:r>
          </w:p>
        </w:tc>
      </w:tr>
      <w:tr w:rsidR="007239B9" w:rsidRPr="00E67CED"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39B9" w:rsidRPr="00E67CED" w:rsidRDefault="007239B9" w:rsidP="00656BF0">
            <w:pPr>
              <w:ind w:left="34" w:right="-106"/>
              <w:rPr>
                <w:rFonts w:ascii="Times New Roman" w:hAnsi="Times New Roman" w:cs="Times New Roman"/>
                <w:sz w:val="20"/>
                <w:szCs w:val="20"/>
              </w:rPr>
            </w:pPr>
            <w:r w:rsidRPr="00E67CED">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39B9" w:rsidRPr="0046554B" w:rsidRDefault="00152CDF" w:rsidP="00656BF0">
            <w:pPr>
              <w:rPr>
                <w:rFonts w:ascii="Times New Roman" w:hAnsi="Times New Roman" w:cs="Times New Roman"/>
                <w:sz w:val="21"/>
                <w:szCs w:val="21"/>
              </w:rPr>
            </w:pPr>
            <w:r w:rsidRPr="0046554B">
              <w:rPr>
                <w:rFonts w:ascii="Times New Roman" w:hAnsi="Times New Roman" w:cs="Times New Roman"/>
                <w:sz w:val="21"/>
                <w:szCs w:val="21"/>
              </w:rPr>
              <w:t>«Для чего нужна зима» (сюжетная прогулка). (</w:t>
            </w:r>
            <w:r w:rsidR="005057FF" w:rsidRPr="0046554B">
              <w:rPr>
                <w:rFonts w:ascii="Times New Roman" w:hAnsi="Times New Roman" w:cs="Times New Roman"/>
                <w:sz w:val="21"/>
                <w:szCs w:val="21"/>
              </w:rPr>
              <w:t>[</w:t>
            </w:r>
            <w:r w:rsidR="001E4464" w:rsidRPr="0046554B">
              <w:rPr>
                <w:rFonts w:ascii="Times New Roman" w:hAnsi="Times New Roman" w:cs="Times New Roman"/>
                <w:sz w:val="21"/>
                <w:szCs w:val="21"/>
              </w:rPr>
              <w:t>35]</w:t>
            </w:r>
            <w:r w:rsidRPr="0046554B">
              <w:rPr>
                <w:rFonts w:ascii="Times New Roman" w:hAnsi="Times New Roman" w:cs="Times New Roman"/>
                <w:sz w:val="21"/>
                <w:szCs w:val="21"/>
              </w:rPr>
              <w:t>, с.84)</w:t>
            </w:r>
          </w:p>
        </w:tc>
      </w:tr>
      <w:tr w:rsidR="00C02941" w:rsidRPr="00E67CED" w:rsidTr="00656BF0">
        <w:trPr>
          <w:trHeight w:val="3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E67CED" w:rsidRDefault="00C02941" w:rsidP="00656BF0">
            <w:pPr>
              <w:ind w:left="34" w:right="-108"/>
              <w:rPr>
                <w:rFonts w:ascii="Times New Roman" w:hAnsi="Times New Roman" w:cs="Times New Roman"/>
                <w:sz w:val="20"/>
                <w:szCs w:val="20"/>
              </w:rPr>
            </w:pPr>
            <w:r w:rsidRPr="00E67CE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02941" w:rsidRPr="0046554B" w:rsidRDefault="00C02941" w:rsidP="009D3FE0">
            <w:pPr>
              <w:pStyle w:val="aa"/>
              <w:numPr>
                <w:ilvl w:val="0"/>
                <w:numId w:val="175"/>
              </w:numPr>
              <w:ind w:right="-26"/>
              <w:rPr>
                <w:rFonts w:cs="Times New Roman"/>
                <w:sz w:val="21"/>
                <w:szCs w:val="21"/>
              </w:rPr>
            </w:pPr>
            <w:r w:rsidRPr="0046554B">
              <w:rPr>
                <w:rFonts w:ascii="Times New Roman" w:hAnsi="Times New Roman" w:cs="Times New Roman"/>
                <w:sz w:val="21"/>
                <w:szCs w:val="21"/>
              </w:rPr>
              <w:t xml:space="preserve">Чтение </w:t>
            </w:r>
            <w:r w:rsidR="0012364E" w:rsidRPr="0046554B">
              <w:rPr>
                <w:rFonts w:ascii="Times New Roman" w:hAnsi="Times New Roman" w:cs="Times New Roman"/>
                <w:sz w:val="21"/>
                <w:szCs w:val="21"/>
              </w:rPr>
              <w:t>былины «Илья Муро</w:t>
            </w:r>
            <w:r w:rsidR="002D07EB" w:rsidRPr="0046554B">
              <w:rPr>
                <w:rFonts w:ascii="Times New Roman" w:hAnsi="Times New Roman" w:cs="Times New Roman"/>
                <w:sz w:val="21"/>
                <w:szCs w:val="21"/>
              </w:rPr>
              <w:t>мец и Соловей-Разбойник» (</w:t>
            </w:r>
            <w:r w:rsidR="0012364E" w:rsidRPr="0046554B">
              <w:rPr>
                <w:rFonts w:ascii="Times New Roman" w:hAnsi="Times New Roman" w:cs="Times New Roman"/>
                <w:sz w:val="21"/>
                <w:szCs w:val="21"/>
              </w:rPr>
              <w:t>познакомить с былиной</w:t>
            </w:r>
            <w:r w:rsidR="00E67CED" w:rsidRPr="0046554B">
              <w:rPr>
                <w:rFonts w:ascii="Times New Roman" w:hAnsi="Times New Roman" w:cs="Times New Roman"/>
                <w:sz w:val="21"/>
                <w:szCs w:val="21"/>
              </w:rPr>
              <w:t>; знакомить детей с историческими героями и их подвигами</w:t>
            </w:r>
            <w:r w:rsidR="002D07EB" w:rsidRPr="0046554B">
              <w:rPr>
                <w:rFonts w:ascii="Times New Roman" w:hAnsi="Times New Roman" w:cs="Times New Roman"/>
                <w:sz w:val="21"/>
                <w:szCs w:val="21"/>
              </w:rPr>
              <w:t>)</w:t>
            </w:r>
            <w:r w:rsidR="00E67CED" w:rsidRPr="0046554B">
              <w:rPr>
                <w:rFonts w:ascii="Times New Roman" w:hAnsi="Times New Roman" w:cs="Times New Roman"/>
                <w:sz w:val="21"/>
                <w:szCs w:val="21"/>
              </w:rPr>
              <w:t>.</w:t>
            </w:r>
          </w:p>
          <w:p w:rsidR="00ED4ABB" w:rsidRPr="0046554B" w:rsidRDefault="00ED4ABB" w:rsidP="00ED4ABB">
            <w:pPr>
              <w:pStyle w:val="aa"/>
              <w:numPr>
                <w:ilvl w:val="0"/>
                <w:numId w:val="175"/>
              </w:numPr>
              <w:ind w:right="-26"/>
              <w:rPr>
                <w:rFonts w:ascii="Times New Roman" w:hAnsi="Times New Roman" w:cs="Times New Roman"/>
                <w:sz w:val="21"/>
                <w:szCs w:val="21"/>
              </w:rPr>
            </w:pPr>
            <w:r w:rsidRPr="0046554B">
              <w:rPr>
                <w:rFonts w:ascii="Times New Roman" w:hAnsi="Times New Roman" w:cs="Times New Roman"/>
                <w:sz w:val="21"/>
                <w:szCs w:val="21"/>
              </w:rPr>
              <w:t>Учить есть второе блюдо, держа нож в правой, а вилку в левой руке.</w:t>
            </w:r>
          </w:p>
        </w:tc>
      </w:tr>
      <w:tr w:rsidR="007239B9" w:rsidRPr="00E67CED"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39B9" w:rsidRPr="00E67CED" w:rsidRDefault="007239B9" w:rsidP="00656BF0">
            <w:pPr>
              <w:ind w:left="34" w:right="-108"/>
              <w:rPr>
                <w:rFonts w:ascii="Times New Roman" w:hAnsi="Times New Roman" w:cs="Times New Roman"/>
                <w:sz w:val="20"/>
                <w:szCs w:val="20"/>
              </w:rPr>
            </w:pPr>
            <w:r w:rsidRPr="00E67CED">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239B9" w:rsidRPr="0046554B" w:rsidRDefault="007239B9" w:rsidP="0023020C">
            <w:pPr>
              <w:pStyle w:val="aa"/>
              <w:numPr>
                <w:ilvl w:val="0"/>
                <w:numId w:val="175"/>
              </w:numPr>
              <w:rPr>
                <w:rFonts w:ascii="Times New Roman" w:hAnsi="Times New Roman" w:cs="Times New Roman"/>
                <w:sz w:val="21"/>
                <w:szCs w:val="21"/>
              </w:rPr>
            </w:pPr>
            <w:r w:rsidRPr="0046554B">
              <w:rPr>
                <w:rFonts w:ascii="Times New Roman" w:hAnsi="Times New Roman" w:cs="Times New Roman"/>
                <w:sz w:val="21"/>
                <w:szCs w:val="21"/>
              </w:rPr>
              <w:t>Гимнастика после сна. Комплекс 7 (</w:t>
            </w:r>
            <w:r w:rsidR="005057FF" w:rsidRPr="0046554B">
              <w:rPr>
                <w:rFonts w:ascii="Times New Roman" w:hAnsi="Times New Roman" w:cs="Times New Roman"/>
                <w:sz w:val="21"/>
                <w:szCs w:val="21"/>
              </w:rPr>
              <w:t>[</w:t>
            </w:r>
            <w:r w:rsidR="001E4464" w:rsidRPr="0046554B">
              <w:rPr>
                <w:rFonts w:ascii="Times New Roman" w:hAnsi="Times New Roman" w:cs="Times New Roman"/>
                <w:sz w:val="21"/>
                <w:szCs w:val="21"/>
              </w:rPr>
              <w:t>30]</w:t>
            </w:r>
            <w:r w:rsidRPr="0046554B">
              <w:rPr>
                <w:rFonts w:ascii="Times New Roman" w:hAnsi="Times New Roman" w:cs="Times New Roman"/>
                <w:sz w:val="21"/>
                <w:szCs w:val="21"/>
              </w:rPr>
              <w:t>, с. 51)</w:t>
            </w:r>
          </w:p>
          <w:p w:rsidR="0023020C" w:rsidRPr="0046554B" w:rsidRDefault="0023020C" w:rsidP="0023020C">
            <w:pPr>
              <w:pStyle w:val="aa"/>
              <w:numPr>
                <w:ilvl w:val="0"/>
                <w:numId w:val="175"/>
              </w:numPr>
              <w:rPr>
                <w:rFonts w:ascii="Times New Roman" w:hAnsi="Times New Roman" w:cs="Times New Roman"/>
                <w:sz w:val="21"/>
                <w:szCs w:val="21"/>
              </w:rPr>
            </w:pPr>
            <w:r w:rsidRPr="0046554B">
              <w:rPr>
                <w:rFonts w:ascii="Times New Roman" w:hAnsi="Times New Roman" w:cs="Times New Roman"/>
                <w:sz w:val="21"/>
                <w:szCs w:val="21"/>
              </w:rPr>
              <w:t>Принимать участие в смене постельного белья: стелить чистую простыню, надевать чистую наволочку.</w:t>
            </w:r>
          </w:p>
        </w:tc>
      </w:tr>
      <w:tr w:rsidR="00C02941" w:rsidRPr="00E67CED" w:rsidTr="007239B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E67CED" w:rsidRDefault="00C02941" w:rsidP="00656BF0">
            <w:pPr>
              <w:ind w:left="34"/>
              <w:rPr>
                <w:rFonts w:ascii="Times New Roman" w:hAnsi="Times New Roman" w:cs="Times New Roman"/>
                <w:b/>
                <w:sz w:val="20"/>
                <w:szCs w:val="20"/>
              </w:rPr>
            </w:pPr>
            <w:r w:rsidRPr="00E67CED">
              <w:rPr>
                <w:rFonts w:ascii="Times New Roman" w:hAnsi="Times New Roman" w:cs="Times New Roman"/>
                <w:b/>
                <w:sz w:val="20"/>
                <w:szCs w:val="20"/>
              </w:rPr>
              <w:t>Вечер</w:t>
            </w:r>
          </w:p>
          <w:p w:rsidR="00C02941" w:rsidRPr="00E67CED" w:rsidRDefault="00C02941" w:rsidP="00656BF0">
            <w:pPr>
              <w:ind w:left="34"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A52DD2" w:rsidRPr="0046554B" w:rsidRDefault="00A52DD2" w:rsidP="00AA4408">
            <w:pPr>
              <w:pStyle w:val="aa"/>
              <w:numPr>
                <w:ilvl w:val="0"/>
                <w:numId w:val="175"/>
              </w:numPr>
              <w:tabs>
                <w:tab w:val="left" w:pos="176"/>
              </w:tabs>
              <w:rPr>
                <w:rFonts w:ascii="Times New Roman" w:hAnsi="Times New Roman" w:cs="Times New Roman"/>
                <w:sz w:val="21"/>
                <w:szCs w:val="21"/>
              </w:rPr>
            </w:pPr>
            <w:r w:rsidRPr="0046554B">
              <w:rPr>
                <w:rFonts w:ascii="Times New Roman" w:hAnsi="Times New Roman" w:cs="Times New Roman"/>
                <w:sz w:val="21"/>
                <w:szCs w:val="21"/>
              </w:rPr>
              <w:t>Театральная деятельность. «Работа над спектаклем “С</w:t>
            </w:r>
            <w:r w:rsidR="002D07EB" w:rsidRPr="0046554B">
              <w:rPr>
                <w:rFonts w:ascii="Times New Roman" w:hAnsi="Times New Roman" w:cs="Times New Roman"/>
                <w:sz w:val="21"/>
                <w:szCs w:val="21"/>
              </w:rPr>
              <w:t xml:space="preserve"> новым годом, теремок!”» (</w:t>
            </w:r>
            <w:r w:rsidR="00AA4408" w:rsidRPr="0046554B">
              <w:rPr>
                <w:rFonts w:ascii="Times New Roman" w:hAnsi="Times New Roman" w:cs="Times New Roman"/>
                <w:sz w:val="21"/>
                <w:szCs w:val="21"/>
              </w:rPr>
              <w:t>познакомить детей с музыкальными произведениями, отрывки из которых будут звучать в спектакле. Развивать чувство ритма, музыкальность</w:t>
            </w:r>
            <w:r w:rsidR="002D07EB" w:rsidRPr="0046554B">
              <w:rPr>
                <w:rFonts w:ascii="Times New Roman" w:hAnsi="Times New Roman" w:cs="Times New Roman"/>
                <w:sz w:val="21"/>
                <w:szCs w:val="21"/>
              </w:rPr>
              <w:t>)</w:t>
            </w:r>
            <w:r w:rsidR="00AA4408" w:rsidRPr="0046554B">
              <w:rPr>
                <w:rFonts w:ascii="Times New Roman" w:hAnsi="Times New Roman" w:cs="Times New Roman"/>
                <w:sz w:val="21"/>
                <w:szCs w:val="21"/>
              </w:rPr>
              <w:t>.</w:t>
            </w:r>
            <w:r w:rsidRPr="0046554B">
              <w:rPr>
                <w:rFonts w:ascii="Times New Roman" w:hAnsi="Times New Roman" w:cs="Times New Roman"/>
                <w:sz w:val="21"/>
                <w:szCs w:val="21"/>
              </w:rPr>
              <w:t xml:space="preserve"> (</w:t>
            </w:r>
            <w:r w:rsidR="005057FF" w:rsidRPr="0046554B">
              <w:rPr>
                <w:rFonts w:ascii="Times New Roman" w:hAnsi="Times New Roman" w:cs="Times New Roman"/>
                <w:sz w:val="21"/>
                <w:szCs w:val="21"/>
              </w:rPr>
              <w:t>[</w:t>
            </w:r>
            <w:r w:rsidR="001E4464" w:rsidRPr="0046554B">
              <w:rPr>
                <w:rFonts w:ascii="Times New Roman" w:hAnsi="Times New Roman" w:cs="Times New Roman"/>
                <w:sz w:val="21"/>
                <w:szCs w:val="21"/>
              </w:rPr>
              <w:t>32]</w:t>
            </w:r>
            <w:r w:rsidRPr="0046554B">
              <w:rPr>
                <w:rFonts w:ascii="Times New Roman" w:hAnsi="Times New Roman" w:cs="Times New Roman"/>
                <w:sz w:val="21"/>
                <w:szCs w:val="21"/>
              </w:rPr>
              <w:t>, с. 3</w:t>
            </w:r>
            <w:r w:rsidR="00AA4408" w:rsidRPr="0046554B">
              <w:rPr>
                <w:rFonts w:ascii="Times New Roman" w:hAnsi="Times New Roman" w:cs="Times New Roman"/>
                <w:sz w:val="21"/>
                <w:szCs w:val="21"/>
              </w:rPr>
              <w:t>5</w:t>
            </w:r>
            <w:r w:rsidRPr="0046554B">
              <w:rPr>
                <w:rFonts w:ascii="Times New Roman" w:hAnsi="Times New Roman" w:cs="Times New Roman"/>
                <w:sz w:val="21"/>
                <w:szCs w:val="21"/>
              </w:rPr>
              <w:t>)</w:t>
            </w:r>
          </w:p>
          <w:p w:rsidR="007245CD" w:rsidRPr="0046554B" w:rsidRDefault="00E67CED" w:rsidP="00A52DD2">
            <w:pPr>
              <w:pStyle w:val="aa"/>
              <w:numPr>
                <w:ilvl w:val="0"/>
                <w:numId w:val="175"/>
              </w:numPr>
              <w:tabs>
                <w:tab w:val="left" w:pos="174"/>
              </w:tabs>
              <w:rPr>
                <w:rFonts w:ascii="Times New Roman" w:hAnsi="Times New Roman" w:cs="Times New Roman"/>
                <w:sz w:val="21"/>
                <w:szCs w:val="21"/>
              </w:rPr>
            </w:pPr>
            <w:r w:rsidRPr="0046554B">
              <w:rPr>
                <w:rFonts w:ascii="Times New Roman" w:hAnsi="Times New Roman" w:cs="Times New Roman"/>
                <w:sz w:val="21"/>
                <w:szCs w:val="21"/>
              </w:rPr>
              <w:t>Ситуативный разговор «Если б не было сме</w:t>
            </w:r>
            <w:r w:rsidR="002D07EB" w:rsidRPr="0046554B">
              <w:rPr>
                <w:rFonts w:ascii="Times New Roman" w:hAnsi="Times New Roman" w:cs="Times New Roman"/>
                <w:sz w:val="21"/>
                <w:szCs w:val="21"/>
              </w:rPr>
              <w:t>лых людей, то чтоб было?» (</w:t>
            </w:r>
            <w:r w:rsidRPr="0046554B">
              <w:rPr>
                <w:rFonts w:ascii="Times New Roman" w:hAnsi="Times New Roman" w:cs="Times New Roman"/>
                <w:sz w:val="21"/>
                <w:szCs w:val="21"/>
              </w:rPr>
              <w:t>развивать речь‚ умение правильно мыслить, высказывать свое мнение</w:t>
            </w:r>
            <w:r w:rsidR="002D07EB" w:rsidRPr="0046554B">
              <w:rPr>
                <w:rFonts w:ascii="Times New Roman" w:hAnsi="Times New Roman" w:cs="Times New Roman"/>
                <w:sz w:val="21"/>
                <w:szCs w:val="21"/>
              </w:rPr>
              <w:t>)</w:t>
            </w:r>
            <w:r w:rsidRPr="0046554B">
              <w:rPr>
                <w:rFonts w:ascii="Times New Roman" w:hAnsi="Times New Roman" w:cs="Times New Roman"/>
                <w:sz w:val="21"/>
                <w:szCs w:val="21"/>
              </w:rPr>
              <w:t>.</w:t>
            </w:r>
          </w:p>
          <w:p w:rsidR="00E67CED" w:rsidRPr="0046554B" w:rsidRDefault="00E67CED" w:rsidP="00A52DD2">
            <w:pPr>
              <w:pStyle w:val="aa"/>
              <w:numPr>
                <w:ilvl w:val="0"/>
                <w:numId w:val="175"/>
              </w:numPr>
              <w:tabs>
                <w:tab w:val="left" w:pos="174"/>
              </w:tabs>
              <w:rPr>
                <w:rFonts w:ascii="Times New Roman" w:hAnsi="Times New Roman" w:cs="Times New Roman"/>
                <w:sz w:val="21"/>
                <w:szCs w:val="21"/>
              </w:rPr>
            </w:pPr>
            <w:r w:rsidRPr="0046554B">
              <w:rPr>
                <w:rFonts w:ascii="Times New Roman" w:hAnsi="Times New Roman" w:cs="Times New Roman"/>
                <w:sz w:val="21"/>
                <w:szCs w:val="21"/>
              </w:rPr>
              <w:t>СРИ «МЧС» - «СПАСА</w:t>
            </w:r>
            <w:r w:rsidR="002D07EB" w:rsidRPr="0046554B">
              <w:rPr>
                <w:rFonts w:ascii="Times New Roman" w:hAnsi="Times New Roman" w:cs="Times New Roman"/>
                <w:sz w:val="21"/>
                <w:szCs w:val="21"/>
              </w:rPr>
              <w:t>ТЕЛИ» (</w:t>
            </w:r>
            <w:r w:rsidRPr="0046554B">
              <w:rPr>
                <w:rFonts w:ascii="Times New Roman" w:hAnsi="Times New Roman" w:cs="Times New Roman"/>
                <w:sz w:val="21"/>
                <w:szCs w:val="21"/>
              </w:rPr>
              <w:t>познакомить детей с трудной и почетной профессией спасателя, научить в случае необходимости действовать четко и слаженно</w:t>
            </w:r>
            <w:r w:rsidR="002D07EB" w:rsidRPr="0046554B">
              <w:rPr>
                <w:rFonts w:ascii="Times New Roman" w:hAnsi="Times New Roman" w:cs="Times New Roman"/>
                <w:sz w:val="21"/>
                <w:szCs w:val="21"/>
              </w:rPr>
              <w:t>)</w:t>
            </w:r>
            <w:r w:rsidRPr="0046554B">
              <w:rPr>
                <w:rFonts w:ascii="Times New Roman" w:hAnsi="Times New Roman" w:cs="Times New Roman"/>
                <w:sz w:val="21"/>
                <w:szCs w:val="21"/>
              </w:rPr>
              <w:t>.</w:t>
            </w:r>
          </w:p>
          <w:p w:rsidR="00C02941" w:rsidRPr="0046554B" w:rsidRDefault="00C02941" w:rsidP="00A52DD2">
            <w:pPr>
              <w:pStyle w:val="aa"/>
              <w:numPr>
                <w:ilvl w:val="0"/>
                <w:numId w:val="175"/>
              </w:numPr>
              <w:tabs>
                <w:tab w:val="left" w:pos="174"/>
              </w:tabs>
              <w:rPr>
                <w:rFonts w:ascii="Times New Roman" w:hAnsi="Times New Roman" w:cs="Times New Roman"/>
                <w:sz w:val="21"/>
                <w:szCs w:val="21"/>
              </w:rPr>
            </w:pPr>
            <w:r w:rsidRPr="0046554B">
              <w:rPr>
                <w:rFonts w:ascii="Times New Roman" w:hAnsi="Times New Roman" w:cs="Times New Roman"/>
                <w:sz w:val="21"/>
                <w:szCs w:val="21"/>
              </w:rPr>
              <w:t>«В гос</w:t>
            </w:r>
            <w:r w:rsidR="002D07EB" w:rsidRPr="0046554B">
              <w:rPr>
                <w:rFonts w:ascii="Times New Roman" w:hAnsi="Times New Roman" w:cs="Times New Roman"/>
                <w:sz w:val="21"/>
                <w:szCs w:val="21"/>
              </w:rPr>
              <w:t>тях у сказки «Баба-Яга» (</w:t>
            </w:r>
            <w:r w:rsidRPr="0046554B">
              <w:rPr>
                <w:rFonts w:ascii="Times New Roman" w:hAnsi="Times New Roman" w:cs="Times New Roman"/>
                <w:sz w:val="21"/>
                <w:szCs w:val="21"/>
              </w:rPr>
              <w:t>формировать такие качества, как сочувствие, отзывчивость. Развивать доброжелательные взаимоотношения между детьми, учить помогать друг другу. Приучать детей к самостоятельности суждений</w:t>
            </w:r>
            <w:r w:rsidR="002D07EB" w:rsidRPr="0046554B">
              <w:rPr>
                <w:rFonts w:ascii="Times New Roman" w:hAnsi="Times New Roman" w:cs="Times New Roman"/>
                <w:sz w:val="21"/>
                <w:szCs w:val="21"/>
              </w:rPr>
              <w:t>)</w:t>
            </w:r>
            <w:r w:rsidRPr="0046554B">
              <w:rPr>
                <w:rFonts w:ascii="Times New Roman" w:hAnsi="Times New Roman" w:cs="Times New Roman"/>
                <w:sz w:val="21"/>
                <w:szCs w:val="21"/>
              </w:rPr>
              <w:t>. (</w:t>
            </w:r>
            <w:r w:rsidR="0063337C" w:rsidRPr="0046554B">
              <w:rPr>
                <w:rFonts w:ascii="Times New Roman" w:hAnsi="Times New Roman" w:cs="Times New Roman"/>
                <w:sz w:val="21"/>
                <w:szCs w:val="21"/>
              </w:rPr>
              <w:t>[1]</w:t>
            </w:r>
            <w:r w:rsidRPr="0046554B">
              <w:rPr>
                <w:rFonts w:ascii="Times New Roman" w:hAnsi="Times New Roman" w:cs="Times New Roman"/>
                <w:sz w:val="21"/>
                <w:szCs w:val="21"/>
              </w:rPr>
              <w:t>, с. 40)</w:t>
            </w:r>
          </w:p>
          <w:p w:rsidR="00C02941" w:rsidRPr="0046554B" w:rsidRDefault="00C02941" w:rsidP="00A52DD2">
            <w:pPr>
              <w:pStyle w:val="aa"/>
              <w:numPr>
                <w:ilvl w:val="0"/>
                <w:numId w:val="175"/>
              </w:numPr>
              <w:tabs>
                <w:tab w:val="left" w:pos="174"/>
              </w:tabs>
              <w:rPr>
                <w:rFonts w:ascii="Times New Roman" w:hAnsi="Times New Roman" w:cs="Times New Roman"/>
                <w:sz w:val="21"/>
                <w:szCs w:val="21"/>
              </w:rPr>
            </w:pPr>
            <w:r w:rsidRPr="0046554B">
              <w:rPr>
                <w:rFonts w:ascii="Times New Roman" w:hAnsi="Times New Roman" w:cs="Times New Roman"/>
                <w:sz w:val="21"/>
                <w:szCs w:val="21"/>
              </w:rPr>
              <w:t>Игры со строительным материалом</w:t>
            </w:r>
            <w:r w:rsidR="002D07EB" w:rsidRPr="0046554B">
              <w:rPr>
                <w:rFonts w:ascii="Times New Roman" w:hAnsi="Times New Roman" w:cs="Times New Roman"/>
                <w:sz w:val="21"/>
                <w:szCs w:val="21"/>
              </w:rPr>
              <w:t>: строим автобусный парк (</w:t>
            </w:r>
            <w:r w:rsidRPr="0046554B">
              <w:rPr>
                <w:rFonts w:ascii="Times New Roman" w:hAnsi="Times New Roman" w:cs="Times New Roman"/>
                <w:sz w:val="21"/>
                <w:szCs w:val="21"/>
              </w:rPr>
              <w:t>упражнять детей в рисовании планов, учить воплощать задуманное в строительстве из конструктора, развивать восприятие формы и глазомер. Формировать умение на основе зрительного анализа соотносить предметы по толщине, ширине, длине</w:t>
            </w:r>
            <w:r w:rsidR="002D07EB" w:rsidRPr="0046554B">
              <w:rPr>
                <w:rFonts w:ascii="Times New Roman" w:hAnsi="Times New Roman" w:cs="Times New Roman"/>
                <w:sz w:val="21"/>
                <w:szCs w:val="21"/>
              </w:rPr>
              <w:t>)</w:t>
            </w:r>
            <w:r w:rsidRPr="0046554B">
              <w:rPr>
                <w:rFonts w:ascii="Times New Roman" w:hAnsi="Times New Roman" w:cs="Times New Roman"/>
                <w:sz w:val="21"/>
                <w:szCs w:val="21"/>
              </w:rPr>
              <w:t>.</w:t>
            </w:r>
          </w:p>
          <w:p w:rsidR="00C02941" w:rsidRPr="0046554B" w:rsidRDefault="00C02941" w:rsidP="00A52DD2">
            <w:pPr>
              <w:pStyle w:val="aa"/>
              <w:numPr>
                <w:ilvl w:val="0"/>
                <w:numId w:val="175"/>
              </w:numPr>
              <w:tabs>
                <w:tab w:val="left" w:pos="174"/>
              </w:tabs>
              <w:rPr>
                <w:rFonts w:ascii="Times New Roman" w:hAnsi="Times New Roman" w:cs="Times New Roman"/>
                <w:sz w:val="21"/>
                <w:szCs w:val="21"/>
              </w:rPr>
            </w:pPr>
            <w:r w:rsidRPr="0046554B">
              <w:rPr>
                <w:rFonts w:ascii="Times New Roman" w:hAnsi="Times New Roman" w:cs="Times New Roman"/>
                <w:sz w:val="21"/>
                <w:szCs w:val="21"/>
              </w:rPr>
              <w:t xml:space="preserve">ВЕЧЕРНИЙ КРУГ (по выбору воспитателя из </w:t>
            </w:r>
            <w:r w:rsidR="00E7200A" w:rsidRPr="0046554B">
              <w:rPr>
                <w:rFonts w:ascii="Times New Roman" w:hAnsi="Times New Roman" w:cs="Times New Roman"/>
                <w:sz w:val="21"/>
                <w:szCs w:val="21"/>
              </w:rPr>
              <w:t>Приложение 2</w:t>
            </w:r>
            <w:r w:rsidRPr="0046554B">
              <w:rPr>
                <w:rFonts w:ascii="Times New Roman" w:hAnsi="Times New Roman" w:cs="Times New Roman"/>
                <w:sz w:val="21"/>
                <w:szCs w:val="21"/>
              </w:rPr>
              <w:t>)</w:t>
            </w:r>
          </w:p>
        </w:tc>
        <w:tc>
          <w:tcPr>
            <w:tcW w:w="2268" w:type="dxa"/>
            <w:tcBorders>
              <w:top w:val="single" w:sz="4" w:space="0" w:color="auto"/>
              <w:left w:val="single" w:sz="4" w:space="0" w:color="000000" w:themeColor="text1"/>
              <w:bottom w:val="single" w:sz="4" w:space="0" w:color="auto"/>
              <w:right w:val="single" w:sz="4" w:space="0" w:color="auto"/>
            </w:tcBorders>
          </w:tcPr>
          <w:p w:rsidR="00C02941" w:rsidRPr="007239B9" w:rsidRDefault="00C02941" w:rsidP="00656BF0">
            <w:pPr>
              <w:pStyle w:val="ParagraphStyle"/>
              <w:rPr>
                <w:rFonts w:ascii="Times New Roman" w:hAnsi="Times New Roman" w:cs="Times New Roman"/>
                <w:sz w:val="22"/>
              </w:rPr>
            </w:pPr>
            <w:r w:rsidRPr="007239B9">
              <w:rPr>
                <w:rFonts w:ascii="Times New Roman" w:hAnsi="Times New Roman" w:cs="Times New Roman"/>
                <w:sz w:val="22"/>
              </w:rPr>
              <w:t xml:space="preserve">Физкультурное упражнение «Прыжки на одной ноге» с </w:t>
            </w:r>
            <w:r w:rsidRPr="007239B9">
              <w:rPr>
                <w:rFonts w:ascii="Times New Roman" w:hAnsi="Times New Roman" w:cs="Times New Roman"/>
                <w:iCs/>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C02941" w:rsidRPr="007239B9" w:rsidRDefault="00C02941" w:rsidP="00656BF0">
            <w:pPr>
              <w:pStyle w:val="aa"/>
              <w:rPr>
                <w:rFonts w:ascii="Times New Roman" w:hAnsi="Times New Roman" w:cs="Times New Roman"/>
                <w:szCs w:val="20"/>
              </w:rPr>
            </w:pPr>
          </w:p>
        </w:tc>
      </w:tr>
      <w:tr w:rsidR="007239B9" w:rsidRPr="00E67CED"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39B9" w:rsidRPr="00E67CED" w:rsidRDefault="007239B9" w:rsidP="00656BF0">
            <w:pPr>
              <w:ind w:left="34" w:right="-106"/>
              <w:rPr>
                <w:rFonts w:ascii="Times New Roman" w:hAnsi="Times New Roman" w:cs="Times New Roman"/>
                <w:sz w:val="20"/>
                <w:szCs w:val="20"/>
              </w:rPr>
            </w:pPr>
            <w:r w:rsidRPr="00E67CED">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239B9" w:rsidRPr="007239B9" w:rsidRDefault="007239B9" w:rsidP="00585324">
            <w:pPr>
              <w:rPr>
                <w:rFonts w:ascii="Times New Roman" w:hAnsi="Times New Roman" w:cs="Times New Roman"/>
                <w:szCs w:val="20"/>
              </w:rPr>
            </w:pPr>
            <w:r w:rsidRPr="007239B9">
              <w:rPr>
                <w:rFonts w:ascii="Times New Roman" w:hAnsi="Times New Roman" w:cs="Times New Roman"/>
                <w:szCs w:val="20"/>
              </w:rPr>
              <w:t xml:space="preserve">Прогулка </w:t>
            </w:r>
            <w:r w:rsidR="00585324">
              <w:rPr>
                <w:rFonts w:ascii="Times New Roman" w:hAnsi="Times New Roman" w:cs="Times New Roman"/>
                <w:szCs w:val="20"/>
              </w:rPr>
              <w:t>1</w:t>
            </w:r>
            <w:r w:rsidRPr="007239B9">
              <w:rPr>
                <w:rFonts w:ascii="Times New Roman" w:hAnsi="Times New Roman" w:cs="Times New Roman"/>
                <w:szCs w:val="20"/>
              </w:rPr>
              <w:t>. Декабрь. (см. Приложение 3)</w:t>
            </w:r>
          </w:p>
        </w:tc>
      </w:tr>
      <w:tr w:rsidR="00C02941" w:rsidRPr="00E67CED"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941" w:rsidRPr="00E67CED" w:rsidRDefault="00C02941" w:rsidP="00656BF0">
            <w:pPr>
              <w:ind w:left="34"/>
              <w:rPr>
                <w:rFonts w:ascii="Times New Roman" w:hAnsi="Times New Roman" w:cs="Times New Roman"/>
                <w:b/>
                <w:sz w:val="20"/>
                <w:szCs w:val="20"/>
              </w:rPr>
            </w:pPr>
            <w:r w:rsidRPr="00E67CE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02941" w:rsidRPr="007239B9" w:rsidRDefault="00E133FF" w:rsidP="00656BF0">
            <w:pPr>
              <w:rPr>
                <w:rFonts w:ascii="Times New Roman" w:hAnsi="Times New Roman" w:cs="Times New Roman"/>
                <w:szCs w:val="20"/>
              </w:rPr>
            </w:pPr>
            <w:r w:rsidRPr="007239B9">
              <w:rPr>
                <w:rFonts w:ascii="Times New Roman" w:hAnsi="Times New Roman" w:cs="Times New Roman"/>
                <w:szCs w:val="20"/>
              </w:rPr>
              <w:t>Папка-передвижка «К нам идет зима»</w:t>
            </w:r>
          </w:p>
        </w:tc>
      </w:tr>
    </w:tbl>
    <w:p w:rsidR="00C02941" w:rsidRDefault="00C02941" w:rsidP="00C02941">
      <w:pPr>
        <w:spacing w:after="0" w:line="240" w:lineRule="auto"/>
        <w:ind w:left="142" w:right="-882" w:firstLine="566"/>
        <w:rPr>
          <w:rFonts w:ascii="Times New Roman" w:hAnsi="Times New Roman" w:cs="Times New Roman"/>
          <w:b/>
          <w:sz w:val="20"/>
          <w:szCs w:val="20"/>
        </w:rPr>
      </w:pPr>
    </w:p>
    <w:p w:rsidR="0046554B" w:rsidRDefault="0046554B" w:rsidP="00C02941">
      <w:pPr>
        <w:spacing w:after="0" w:line="240" w:lineRule="auto"/>
        <w:ind w:left="142" w:right="-882" w:firstLine="566"/>
        <w:rPr>
          <w:rFonts w:ascii="Times New Roman" w:hAnsi="Times New Roman" w:cs="Times New Roman"/>
          <w:b/>
          <w:szCs w:val="20"/>
        </w:rPr>
      </w:pPr>
    </w:p>
    <w:p w:rsidR="00C02941" w:rsidRPr="007239B9" w:rsidRDefault="00C02941" w:rsidP="00C02941">
      <w:pPr>
        <w:spacing w:after="0" w:line="240" w:lineRule="auto"/>
        <w:ind w:left="142" w:right="-882" w:firstLine="566"/>
        <w:rPr>
          <w:rFonts w:ascii="Times New Roman" w:hAnsi="Times New Roman" w:cs="Times New Roman"/>
          <w:szCs w:val="20"/>
        </w:rPr>
      </w:pPr>
      <w:r w:rsidRPr="007239B9">
        <w:rPr>
          <w:rFonts w:ascii="Times New Roman" w:hAnsi="Times New Roman" w:cs="Times New Roman"/>
          <w:b/>
          <w:szCs w:val="20"/>
        </w:rPr>
        <w:t>Вторник 0</w:t>
      </w:r>
      <w:r w:rsidR="00B21D37" w:rsidRPr="007239B9">
        <w:rPr>
          <w:rFonts w:ascii="Times New Roman" w:hAnsi="Times New Roman" w:cs="Times New Roman"/>
          <w:b/>
          <w:szCs w:val="20"/>
        </w:rPr>
        <w:t>3</w:t>
      </w:r>
      <w:r w:rsidRPr="007239B9">
        <w:rPr>
          <w:rFonts w:ascii="Times New Roman" w:hAnsi="Times New Roman" w:cs="Times New Roman"/>
          <w:b/>
          <w:szCs w:val="20"/>
        </w:rPr>
        <w:t>.12.202</w:t>
      </w:r>
      <w:r w:rsidR="00B21D37" w:rsidRPr="007239B9">
        <w:rPr>
          <w:rFonts w:ascii="Times New Roman" w:hAnsi="Times New Roman" w:cs="Times New Roman"/>
          <w:b/>
          <w:szCs w:val="20"/>
        </w:rPr>
        <w:t>4</w:t>
      </w:r>
      <w:r w:rsidRPr="007239B9">
        <w:rPr>
          <w:rFonts w:ascii="Times New Roman" w:hAnsi="Times New Roman" w:cs="Times New Roman"/>
          <w:b/>
          <w:szCs w:val="20"/>
        </w:rPr>
        <w:t xml:space="preserve">                                                                                      </w:t>
      </w:r>
      <w:r w:rsidR="007239B9">
        <w:rPr>
          <w:rFonts w:ascii="Times New Roman" w:hAnsi="Times New Roman" w:cs="Times New Roman"/>
          <w:b/>
          <w:szCs w:val="20"/>
        </w:rPr>
        <w:t xml:space="preserve">     </w:t>
      </w:r>
      <w:r w:rsidR="007239B9">
        <w:rPr>
          <w:rFonts w:ascii="Times New Roman" w:hAnsi="Times New Roman" w:cs="Times New Roman"/>
          <w:b/>
          <w:szCs w:val="20"/>
        </w:rPr>
        <w:tab/>
      </w:r>
      <w:r w:rsidR="007239B9">
        <w:rPr>
          <w:rFonts w:ascii="Times New Roman" w:hAnsi="Times New Roman" w:cs="Times New Roman"/>
          <w:b/>
          <w:szCs w:val="20"/>
        </w:rPr>
        <w:tab/>
      </w:r>
      <w:r w:rsidR="007239B9">
        <w:rPr>
          <w:rFonts w:ascii="Times New Roman" w:hAnsi="Times New Roman" w:cs="Times New Roman"/>
          <w:b/>
          <w:szCs w:val="20"/>
        </w:rPr>
        <w:tab/>
      </w:r>
      <w:r w:rsidR="007239B9">
        <w:rPr>
          <w:rFonts w:ascii="Times New Roman" w:hAnsi="Times New Roman" w:cs="Times New Roman"/>
          <w:b/>
          <w:szCs w:val="20"/>
        </w:rPr>
        <w:tab/>
      </w:r>
      <w:r w:rsidR="007239B9">
        <w:rPr>
          <w:rFonts w:ascii="Times New Roman" w:hAnsi="Times New Roman" w:cs="Times New Roman"/>
          <w:b/>
          <w:szCs w:val="20"/>
        </w:rPr>
        <w:tab/>
      </w:r>
      <w:r w:rsidR="007239B9">
        <w:rPr>
          <w:rFonts w:ascii="Times New Roman" w:hAnsi="Times New Roman" w:cs="Times New Roman"/>
          <w:b/>
          <w:szCs w:val="20"/>
        </w:rPr>
        <w:tab/>
      </w:r>
      <w:r w:rsidR="007239B9">
        <w:rPr>
          <w:rFonts w:ascii="Times New Roman" w:hAnsi="Times New Roman" w:cs="Times New Roman"/>
          <w:b/>
          <w:szCs w:val="20"/>
        </w:rPr>
        <w:tab/>
      </w:r>
      <w:r w:rsidRPr="007239B9">
        <w:rPr>
          <w:rFonts w:ascii="Times New Roman" w:hAnsi="Times New Roman" w:cs="Times New Roman"/>
          <w:szCs w:val="20"/>
        </w:rPr>
        <w:t>Тематическая неделя «Герои нашей родины»</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E7426C" w:rsidRPr="00E67CED" w:rsidTr="00E7426C">
        <w:trPr>
          <w:cantSplit/>
          <w:trHeight w:val="33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26C" w:rsidRPr="00E67CED" w:rsidRDefault="00E7426C" w:rsidP="00656BF0">
            <w:pPr>
              <w:ind w:right="-108"/>
              <w:rPr>
                <w:rFonts w:ascii="Times New Roman" w:hAnsi="Times New Roman" w:cs="Times New Roman"/>
                <w:b/>
                <w:sz w:val="20"/>
                <w:szCs w:val="20"/>
              </w:rPr>
            </w:pPr>
            <w:r w:rsidRPr="00E67CED">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7426C" w:rsidRPr="00E67CED" w:rsidRDefault="00E7426C" w:rsidP="00656BF0">
            <w:pPr>
              <w:spacing w:line="360" w:lineRule="auto"/>
              <w:ind w:right="-71"/>
              <w:jc w:val="center"/>
              <w:rPr>
                <w:rFonts w:ascii="Times New Roman" w:hAnsi="Times New Roman" w:cs="Times New Roman"/>
                <w:b/>
                <w:sz w:val="20"/>
                <w:szCs w:val="20"/>
              </w:rPr>
            </w:pPr>
            <w:r w:rsidRPr="00E67CED">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7426C" w:rsidRPr="00A76384" w:rsidRDefault="00E7426C" w:rsidP="00E7426C">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26C" w:rsidRPr="004567FD" w:rsidRDefault="00E7426C" w:rsidP="00E7426C">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02941" w:rsidRPr="00E67CED" w:rsidTr="00E7426C">
        <w:trPr>
          <w:trHeight w:val="70"/>
        </w:trPr>
        <w:tc>
          <w:tcPr>
            <w:tcW w:w="1559" w:type="dxa"/>
            <w:tcBorders>
              <w:top w:val="single" w:sz="4" w:space="0" w:color="000000" w:themeColor="text1"/>
              <w:left w:val="single" w:sz="4" w:space="0" w:color="000000" w:themeColor="text1"/>
              <w:right w:val="single" w:sz="4" w:space="0" w:color="000000" w:themeColor="text1"/>
            </w:tcBorders>
            <w:hideMark/>
          </w:tcPr>
          <w:p w:rsidR="00C02941" w:rsidRPr="00E67CED" w:rsidRDefault="00C02941" w:rsidP="00656BF0">
            <w:pPr>
              <w:ind w:right="-108"/>
              <w:rPr>
                <w:rFonts w:ascii="Times New Roman" w:hAnsi="Times New Roman" w:cs="Times New Roman"/>
                <w:sz w:val="20"/>
                <w:szCs w:val="20"/>
              </w:rPr>
            </w:pPr>
            <w:r w:rsidRPr="00E67CED">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02941" w:rsidRPr="00E7426C" w:rsidRDefault="00C02941" w:rsidP="009D3FE0">
            <w:pPr>
              <w:pStyle w:val="aa"/>
              <w:numPr>
                <w:ilvl w:val="0"/>
                <w:numId w:val="176"/>
              </w:numPr>
              <w:tabs>
                <w:tab w:val="left" w:pos="176"/>
              </w:tabs>
              <w:rPr>
                <w:rFonts w:ascii="Times New Roman" w:hAnsi="Times New Roman" w:cs="Times New Roman"/>
                <w:szCs w:val="20"/>
              </w:rPr>
            </w:pPr>
            <w:r w:rsidRPr="00E7426C">
              <w:rPr>
                <w:rFonts w:ascii="Times New Roman" w:hAnsi="Times New Roman" w:cs="Times New Roman"/>
                <w:szCs w:val="20"/>
              </w:rPr>
              <w:t>Утренняя гимнастика. Комплекс № 13 (без предметов). (</w:t>
            </w:r>
            <w:r w:rsidR="00170B98">
              <w:rPr>
                <w:rFonts w:ascii="Times New Roman" w:hAnsi="Times New Roman" w:cs="Times New Roman"/>
                <w:szCs w:val="20"/>
              </w:rPr>
              <w:t>[24]</w:t>
            </w:r>
            <w:r w:rsidRPr="00E7426C">
              <w:rPr>
                <w:rFonts w:ascii="Times New Roman" w:hAnsi="Times New Roman" w:cs="Times New Roman"/>
                <w:szCs w:val="20"/>
              </w:rPr>
              <w:t>, с. 15)</w:t>
            </w:r>
          </w:p>
          <w:p w:rsidR="00C02941" w:rsidRPr="00E7426C" w:rsidRDefault="00C02941" w:rsidP="009D3FE0">
            <w:pPr>
              <w:pStyle w:val="aa"/>
              <w:numPr>
                <w:ilvl w:val="0"/>
                <w:numId w:val="176"/>
              </w:numPr>
              <w:tabs>
                <w:tab w:val="left" w:pos="194"/>
              </w:tabs>
              <w:ind w:right="-26"/>
              <w:rPr>
                <w:rFonts w:ascii="Times New Roman" w:hAnsi="Times New Roman" w:cs="Times New Roman"/>
                <w:szCs w:val="20"/>
              </w:rPr>
            </w:pPr>
            <w:r w:rsidRPr="00E7426C">
              <w:rPr>
                <w:rFonts w:ascii="Times New Roman" w:hAnsi="Times New Roman" w:cs="Times New Roman"/>
                <w:szCs w:val="20"/>
              </w:rPr>
              <w:t>УТРЕННИЙ КРУГ № 1</w:t>
            </w:r>
            <w:r w:rsidR="00400EAD" w:rsidRPr="00E7426C">
              <w:rPr>
                <w:rFonts w:ascii="Times New Roman" w:hAnsi="Times New Roman" w:cs="Times New Roman"/>
                <w:szCs w:val="20"/>
              </w:rPr>
              <w:t>4</w:t>
            </w:r>
            <w:r w:rsidRPr="00E7426C">
              <w:rPr>
                <w:rFonts w:ascii="Times New Roman" w:hAnsi="Times New Roman" w:cs="Times New Roman"/>
                <w:szCs w:val="20"/>
              </w:rPr>
              <w:t xml:space="preserve"> (см. </w:t>
            </w:r>
            <w:r w:rsidR="00E7200A" w:rsidRPr="00E7426C">
              <w:rPr>
                <w:rFonts w:ascii="Times New Roman" w:hAnsi="Times New Roman" w:cs="Times New Roman"/>
                <w:szCs w:val="20"/>
              </w:rPr>
              <w:t>Приложение 1</w:t>
            </w:r>
            <w:r w:rsidRPr="00E7426C">
              <w:rPr>
                <w:rFonts w:ascii="Times New Roman" w:hAnsi="Times New Roman" w:cs="Times New Roman"/>
                <w:szCs w:val="20"/>
              </w:rPr>
              <w:t>)</w:t>
            </w:r>
          </w:p>
          <w:p w:rsidR="00E67CED" w:rsidRPr="00E7426C" w:rsidRDefault="002D07EB" w:rsidP="009D3FE0">
            <w:pPr>
              <w:pStyle w:val="aa"/>
              <w:numPr>
                <w:ilvl w:val="0"/>
                <w:numId w:val="176"/>
              </w:numPr>
              <w:rPr>
                <w:rFonts w:ascii="Times New Roman" w:hAnsi="Times New Roman" w:cs="Times New Roman"/>
                <w:szCs w:val="20"/>
              </w:rPr>
            </w:pPr>
            <w:r w:rsidRPr="00E7426C">
              <w:rPr>
                <w:rFonts w:ascii="Times New Roman" w:hAnsi="Times New Roman" w:cs="Times New Roman"/>
                <w:szCs w:val="20"/>
              </w:rPr>
              <w:t>«Уборка в столовой» (</w:t>
            </w:r>
            <w:r w:rsidR="00E67CED" w:rsidRPr="00E7426C">
              <w:rPr>
                <w:rFonts w:ascii="Times New Roman" w:hAnsi="Times New Roman" w:cs="Times New Roman"/>
                <w:szCs w:val="20"/>
              </w:rPr>
              <w:t>учить правильно сервировать стол, убирать посуду после еды</w:t>
            </w:r>
            <w:r w:rsidRPr="00E7426C">
              <w:rPr>
                <w:rFonts w:ascii="Times New Roman" w:hAnsi="Times New Roman" w:cs="Times New Roman"/>
                <w:szCs w:val="20"/>
              </w:rPr>
              <w:t>)</w:t>
            </w:r>
          </w:p>
          <w:p w:rsidR="00C02941" w:rsidRPr="00E7426C" w:rsidRDefault="002D07EB" w:rsidP="009D3FE0">
            <w:pPr>
              <w:pStyle w:val="aa"/>
              <w:numPr>
                <w:ilvl w:val="0"/>
                <w:numId w:val="176"/>
              </w:numPr>
              <w:rPr>
                <w:rFonts w:ascii="Times New Roman" w:hAnsi="Times New Roman" w:cs="Times New Roman"/>
                <w:szCs w:val="20"/>
              </w:rPr>
            </w:pPr>
            <w:r w:rsidRPr="00E7426C">
              <w:rPr>
                <w:rFonts w:ascii="Times New Roman" w:hAnsi="Times New Roman" w:cs="Times New Roman"/>
                <w:szCs w:val="20"/>
              </w:rPr>
              <w:t>«Меняем полотенца» (</w:t>
            </w:r>
            <w:r w:rsidR="00E67CED" w:rsidRPr="00E7426C">
              <w:rPr>
                <w:rFonts w:ascii="Times New Roman" w:hAnsi="Times New Roman" w:cs="Times New Roman"/>
                <w:szCs w:val="20"/>
              </w:rPr>
              <w:t>развивать желание трудиться, уметь предложить свою помощь кому-либо</w:t>
            </w:r>
            <w:r w:rsidRPr="00E7426C">
              <w:rPr>
                <w:rFonts w:ascii="Times New Roman" w:hAnsi="Times New Roman" w:cs="Times New Roman"/>
                <w:szCs w:val="20"/>
              </w:rPr>
              <w:t>)</w:t>
            </w:r>
            <w:r w:rsidR="00E67CED" w:rsidRPr="00E7426C">
              <w:rPr>
                <w:rFonts w:ascii="Times New Roman" w:hAnsi="Times New Roman" w:cs="Times New Roman"/>
                <w:szCs w:val="20"/>
              </w:rPr>
              <w:t>.</w:t>
            </w:r>
          </w:p>
          <w:p w:rsidR="00E67CED" w:rsidRPr="00E7426C" w:rsidRDefault="00E67CED" w:rsidP="009F4374">
            <w:pPr>
              <w:pStyle w:val="aa"/>
              <w:numPr>
                <w:ilvl w:val="0"/>
                <w:numId w:val="176"/>
              </w:numPr>
              <w:rPr>
                <w:rFonts w:ascii="Times New Roman" w:hAnsi="Times New Roman" w:cs="Times New Roman"/>
                <w:szCs w:val="20"/>
              </w:rPr>
            </w:pPr>
            <w:r w:rsidRPr="00E7426C">
              <w:rPr>
                <w:rFonts w:ascii="Times New Roman" w:hAnsi="Times New Roman" w:cs="Times New Roman"/>
                <w:szCs w:val="20"/>
              </w:rPr>
              <w:t>Беседа «</w:t>
            </w:r>
            <w:r w:rsidR="009F4374">
              <w:rPr>
                <w:rFonts w:ascii="Times New Roman" w:hAnsi="Times New Roman" w:cs="Times New Roman"/>
                <w:szCs w:val="20"/>
              </w:rPr>
              <w:t>Неизвестный солдат</w:t>
            </w:r>
            <w:r w:rsidR="002D07EB" w:rsidRPr="00E7426C">
              <w:rPr>
                <w:rFonts w:ascii="Times New Roman" w:hAnsi="Times New Roman" w:cs="Times New Roman"/>
                <w:szCs w:val="20"/>
              </w:rPr>
              <w:t>»</w:t>
            </w:r>
            <w:r w:rsidR="009F4374">
              <w:rPr>
                <w:rFonts w:ascii="Times New Roman" w:hAnsi="Times New Roman" w:cs="Times New Roman"/>
                <w:szCs w:val="20"/>
              </w:rPr>
              <w:t xml:space="preserve">. Рассматривание </w:t>
            </w:r>
            <w:r w:rsidR="009F4374" w:rsidRPr="009F4374">
              <w:rPr>
                <w:rFonts w:ascii="Times New Roman" w:hAnsi="Times New Roman" w:cs="Times New Roman"/>
                <w:szCs w:val="20"/>
              </w:rPr>
              <w:t>картинки с изображением могилы неизвестного солдата у кремлевской стены</w:t>
            </w:r>
            <w:r w:rsidR="009F4374">
              <w:rPr>
                <w:rFonts w:ascii="Times New Roman" w:hAnsi="Times New Roman" w:cs="Times New Roman"/>
                <w:szCs w:val="20"/>
              </w:rPr>
              <w:t xml:space="preserve">. Чтение </w:t>
            </w:r>
            <w:r w:rsidR="009F4374" w:rsidRPr="009F4374">
              <w:rPr>
                <w:rFonts w:ascii="Times New Roman" w:hAnsi="Times New Roman" w:cs="Times New Roman"/>
                <w:szCs w:val="20"/>
              </w:rPr>
              <w:t>стихотворени</w:t>
            </w:r>
            <w:r w:rsidR="009F4374">
              <w:rPr>
                <w:rFonts w:ascii="Times New Roman" w:hAnsi="Times New Roman" w:cs="Times New Roman"/>
                <w:szCs w:val="20"/>
              </w:rPr>
              <w:t xml:space="preserve">я </w:t>
            </w:r>
            <w:r w:rsidR="009F4374" w:rsidRPr="009F4374">
              <w:rPr>
                <w:rFonts w:ascii="Times New Roman" w:hAnsi="Times New Roman" w:cs="Times New Roman"/>
                <w:szCs w:val="20"/>
              </w:rPr>
              <w:t>М. Исаковского «Неизвестный солдат»</w:t>
            </w:r>
            <w:r w:rsidR="002D07EB" w:rsidRPr="00E7426C">
              <w:rPr>
                <w:rFonts w:ascii="Times New Roman" w:hAnsi="Times New Roman" w:cs="Times New Roman"/>
                <w:szCs w:val="20"/>
              </w:rPr>
              <w:t xml:space="preserve"> (</w:t>
            </w:r>
            <w:r w:rsidR="009F4374" w:rsidRPr="009F4374">
              <w:rPr>
                <w:rFonts w:ascii="Times New Roman" w:hAnsi="Times New Roman" w:cs="Times New Roman"/>
                <w:szCs w:val="20"/>
              </w:rPr>
              <w:t>воспитание патриотических чувств детей, воспитание любви и уважения к людям завоевавшим для нас Победу ценой своей жизни</w:t>
            </w:r>
            <w:r w:rsidR="002D07EB" w:rsidRPr="00E7426C">
              <w:rPr>
                <w:rFonts w:ascii="Times New Roman" w:hAnsi="Times New Roman" w:cs="Times New Roman"/>
                <w:szCs w:val="20"/>
              </w:rPr>
              <w:t>)</w:t>
            </w:r>
            <w:r w:rsidRPr="00E7426C">
              <w:rPr>
                <w:rFonts w:ascii="Times New Roman" w:hAnsi="Times New Roman" w:cs="Times New Roman"/>
                <w:szCs w:val="20"/>
              </w:rPr>
              <w:t>.</w:t>
            </w:r>
          </w:p>
          <w:p w:rsidR="009F4374" w:rsidRDefault="009F4374" w:rsidP="009F4374">
            <w:pPr>
              <w:pStyle w:val="aa"/>
              <w:numPr>
                <w:ilvl w:val="0"/>
                <w:numId w:val="176"/>
              </w:numPr>
              <w:rPr>
                <w:rFonts w:ascii="Times New Roman" w:hAnsi="Times New Roman" w:cs="Times New Roman"/>
                <w:szCs w:val="20"/>
              </w:rPr>
            </w:pPr>
            <w:r w:rsidRPr="009F4374">
              <w:rPr>
                <w:rFonts w:ascii="Times New Roman" w:hAnsi="Times New Roman" w:cs="Times New Roman"/>
                <w:szCs w:val="20"/>
              </w:rPr>
              <w:t>Чтение «Рассказ о подвиге сержанта Николая Сиротинина»</w:t>
            </w:r>
          </w:p>
          <w:p w:rsidR="009078C1" w:rsidRPr="00E7426C" w:rsidRDefault="009078C1" w:rsidP="009D3FE0">
            <w:pPr>
              <w:pStyle w:val="aa"/>
              <w:numPr>
                <w:ilvl w:val="0"/>
                <w:numId w:val="176"/>
              </w:numPr>
              <w:rPr>
                <w:rFonts w:ascii="Times New Roman" w:hAnsi="Times New Roman" w:cs="Times New Roman"/>
                <w:szCs w:val="20"/>
              </w:rPr>
            </w:pPr>
            <w:r w:rsidRPr="00E7426C">
              <w:rPr>
                <w:rFonts w:ascii="Times New Roman" w:hAnsi="Times New Roman" w:cs="Times New Roman"/>
                <w:szCs w:val="20"/>
              </w:rPr>
              <w:t>Развивающ</w:t>
            </w:r>
            <w:r w:rsidR="002D07EB" w:rsidRPr="00E7426C">
              <w:rPr>
                <w:rFonts w:ascii="Times New Roman" w:hAnsi="Times New Roman" w:cs="Times New Roman"/>
                <w:szCs w:val="20"/>
              </w:rPr>
              <w:t>ая игра «Прочитай слово» (</w:t>
            </w:r>
            <w:r w:rsidRPr="00E7426C">
              <w:rPr>
                <w:rFonts w:ascii="Times New Roman" w:hAnsi="Times New Roman" w:cs="Times New Roman"/>
                <w:szCs w:val="20"/>
              </w:rPr>
              <w:t>развивать мышление, речь, учить читать короткие слова</w:t>
            </w:r>
            <w:r w:rsidR="002D07EB" w:rsidRPr="00E7426C">
              <w:rPr>
                <w:rFonts w:ascii="Times New Roman" w:hAnsi="Times New Roman" w:cs="Times New Roman"/>
                <w:szCs w:val="20"/>
              </w:rPr>
              <w:t>)</w:t>
            </w:r>
            <w:r w:rsidRPr="00E7426C">
              <w:rPr>
                <w:rFonts w:ascii="Times New Roman" w:hAnsi="Times New Roman" w:cs="Times New Roman"/>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02941" w:rsidRPr="00E7426C" w:rsidRDefault="00C02941" w:rsidP="00656BF0">
            <w:pPr>
              <w:pStyle w:val="ParagraphStyle"/>
              <w:rPr>
                <w:rFonts w:ascii="Times New Roman" w:hAnsi="Times New Roman" w:cs="Times New Roman"/>
                <w:sz w:val="22"/>
              </w:rPr>
            </w:pPr>
            <w:r w:rsidRPr="00E7426C">
              <w:rPr>
                <w:rFonts w:ascii="Times New Roman" w:hAnsi="Times New Roman" w:cs="Times New Roman"/>
                <w:sz w:val="22"/>
              </w:rPr>
              <w:t>Упражнять …………………</w:t>
            </w:r>
            <w:r w:rsidR="00E67CED" w:rsidRPr="00E7426C">
              <w:rPr>
                <w:rFonts w:ascii="Times New Roman" w:hAnsi="Times New Roman" w:cs="Times New Roman"/>
                <w:sz w:val="22"/>
              </w:rPr>
              <w:t>…</w:t>
            </w:r>
            <w:r w:rsidR="00E7426C">
              <w:rPr>
                <w:rFonts w:ascii="Times New Roman" w:hAnsi="Times New Roman" w:cs="Times New Roman"/>
                <w:sz w:val="22"/>
              </w:rPr>
              <w:t>…</w:t>
            </w:r>
            <w:r w:rsidRPr="00E7426C">
              <w:rPr>
                <w:rFonts w:ascii="Times New Roman" w:hAnsi="Times New Roman" w:cs="Times New Roman"/>
                <w:sz w:val="22"/>
              </w:rPr>
              <w:t xml:space="preserve">  в вырезании снежинок из бумаги - совершенствовать технику ажурного вырезания.</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02941" w:rsidRPr="00E7426C" w:rsidRDefault="00C02941" w:rsidP="00656BF0">
            <w:pPr>
              <w:rPr>
                <w:rFonts w:ascii="Times New Roman" w:hAnsi="Times New Roman" w:cs="Times New Roman"/>
                <w:szCs w:val="20"/>
              </w:rPr>
            </w:pPr>
          </w:p>
        </w:tc>
      </w:tr>
      <w:tr w:rsidR="00AB221A" w:rsidRPr="00E67CED"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1A" w:rsidRPr="00A76384" w:rsidRDefault="00AB221A"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1A" w:rsidRPr="00E7426C" w:rsidRDefault="00AB221A" w:rsidP="00656BF0">
            <w:pPr>
              <w:rPr>
                <w:rFonts w:ascii="Times New Roman" w:hAnsi="Times New Roman" w:cs="Times New Roman"/>
                <w:szCs w:val="20"/>
              </w:rPr>
            </w:pPr>
            <w:r w:rsidRPr="00E7426C">
              <w:rPr>
                <w:rFonts w:ascii="Times New Roman" w:hAnsi="Times New Roman"/>
                <w:szCs w:val="20"/>
              </w:rPr>
              <w:t>См. таблицу в конце недели</w:t>
            </w:r>
          </w:p>
        </w:tc>
      </w:tr>
      <w:tr w:rsidR="00E7426C" w:rsidRPr="00E67CED"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26C" w:rsidRPr="00E67CED" w:rsidRDefault="00E7426C" w:rsidP="00656BF0">
            <w:pPr>
              <w:ind w:right="-108"/>
              <w:rPr>
                <w:rFonts w:ascii="Times New Roman" w:hAnsi="Times New Roman" w:cs="Times New Roman"/>
                <w:sz w:val="20"/>
                <w:szCs w:val="20"/>
              </w:rPr>
            </w:pPr>
            <w:r w:rsidRPr="00E67CED">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426C" w:rsidRPr="00E7426C" w:rsidRDefault="00152CDF" w:rsidP="00656BF0">
            <w:pPr>
              <w:rPr>
                <w:rFonts w:ascii="Times New Roman" w:hAnsi="Times New Roman" w:cs="Times New Roman"/>
                <w:szCs w:val="20"/>
              </w:rPr>
            </w:pPr>
            <w:r w:rsidRPr="007239B9">
              <w:rPr>
                <w:rFonts w:ascii="Times New Roman" w:hAnsi="Times New Roman" w:cs="Times New Roman"/>
                <w:szCs w:val="20"/>
              </w:rPr>
              <w:t>«Зимние забавы» (прогулка-развлечение). (</w:t>
            </w:r>
            <w:r w:rsidR="005057FF">
              <w:rPr>
                <w:rFonts w:ascii="Times New Roman" w:hAnsi="Times New Roman" w:cs="Times New Roman"/>
                <w:szCs w:val="20"/>
              </w:rPr>
              <w:t>[</w:t>
            </w:r>
            <w:r w:rsidR="001E4464">
              <w:rPr>
                <w:rFonts w:ascii="Times New Roman" w:hAnsi="Times New Roman" w:cs="Times New Roman"/>
                <w:szCs w:val="20"/>
              </w:rPr>
              <w:t>35]</w:t>
            </w:r>
            <w:r w:rsidRPr="007239B9">
              <w:rPr>
                <w:rFonts w:ascii="Times New Roman" w:hAnsi="Times New Roman" w:cs="Times New Roman"/>
                <w:szCs w:val="20"/>
              </w:rPr>
              <w:t>, с.85)</w:t>
            </w:r>
          </w:p>
        </w:tc>
      </w:tr>
      <w:tr w:rsidR="00C02941" w:rsidRPr="0002694C"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C82ACF" w:rsidRDefault="00C02941" w:rsidP="00656BF0">
            <w:pPr>
              <w:ind w:right="-108"/>
              <w:rPr>
                <w:rFonts w:ascii="Times New Roman" w:hAnsi="Times New Roman" w:cs="Times New Roman"/>
                <w:sz w:val="20"/>
                <w:szCs w:val="20"/>
              </w:rPr>
            </w:pPr>
            <w:r w:rsidRPr="00C82ACF">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23BD8" w:rsidRPr="00823BD8" w:rsidRDefault="00823BD8" w:rsidP="00823BD8">
            <w:pPr>
              <w:pStyle w:val="aa"/>
              <w:numPr>
                <w:ilvl w:val="0"/>
                <w:numId w:val="177"/>
              </w:numPr>
              <w:rPr>
                <w:rFonts w:ascii="Times New Roman" w:hAnsi="Times New Roman" w:cs="Times New Roman"/>
                <w:szCs w:val="20"/>
              </w:rPr>
            </w:pPr>
            <w:r w:rsidRPr="00823BD8">
              <w:rPr>
                <w:rFonts w:ascii="Times New Roman" w:hAnsi="Times New Roman" w:cs="Times New Roman"/>
                <w:szCs w:val="20"/>
              </w:rPr>
              <w:t>Чтение. Маршак С.Я. «Рассказ о неизвестном герое» (развивать эмоциональную отзывчивость на произведение; развивать умение давать оценку поступкам героя произведения; развивать интонационную выразительность речи Воспитывать интерес к героическим профессиям)</w:t>
            </w:r>
          </w:p>
          <w:p w:rsidR="009078C1" w:rsidRPr="00E7426C" w:rsidRDefault="00ED4ABB" w:rsidP="00ED4ABB">
            <w:pPr>
              <w:pStyle w:val="aa"/>
              <w:numPr>
                <w:ilvl w:val="0"/>
                <w:numId w:val="177"/>
              </w:numPr>
              <w:rPr>
                <w:rFonts w:ascii="Times New Roman" w:hAnsi="Times New Roman" w:cs="Times New Roman"/>
                <w:szCs w:val="20"/>
              </w:rPr>
            </w:pPr>
            <w:r w:rsidRPr="00ED4ABB">
              <w:rPr>
                <w:rFonts w:ascii="Times New Roman" w:hAnsi="Times New Roman" w:cs="Times New Roman"/>
                <w:szCs w:val="20"/>
              </w:rPr>
              <w:t>Учить есть второе блюдо, держа нож в правой, а вилку в левой руке.</w:t>
            </w:r>
          </w:p>
        </w:tc>
      </w:tr>
      <w:tr w:rsidR="00E7426C" w:rsidRPr="0002694C"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26C" w:rsidRPr="00C82ACF" w:rsidRDefault="00E7426C" w:rsidP="00656BF0">
            <w:pPr>
              <w:ind w:right="-108"/>
              <w:rPr>
                <w:rFonts w:ascii="Times New Roman" w:hAnsi="Times New Roman" w:cs="Times New Roman"/>
                <w:sz w:val="20"/>
                <w:szCs w:val="20"/>
              </w:rPr>
            </w:pPr>
            <w:r w:rsidRPr="00C82ACF">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7426C" w:rsidRPr="0023020C" w:rsidRDefault="00E7426C" w:rsidP="0023020C">
            <w:pPr>
              <w:pStyle w:val="aa"/>
              <w:numPr>
                <w:ilvl w:val="0"/>
                <w:numId w:val="177"/>
              </w:numPr>
              <w:rPr>
                <w:rFonts w:ascii="Times New Roman" w:hAnsi="Times New Roman" w:cs="Times New Roman"/>
                <w:szCs w:val="20"/>
              </w:rPr>
            </w:pPr>
            <w:r w:rsidRPr="0023020C">
              <w:rPr>
                <w:rFonts w:ascii="Times New Roman" w:hAnsi="Times New Roman" w:cs="Times New Roman"/>
                <w:szCs w:val="20"/>
              </w:rPr>
              <w:t>Гимнастика после сна. Комплекс 7 (</w:t>
            </w:r>
            <w:r w:rsidR="005057FF">
              <w:rPr>
                <w:rFonts w:ascii="Times New Roman" w:hAnsi="Times New Roman" w:cs="Times New Roman"/>
                <w:szCs w:val="20"/>
              </w:rPr>
              <w:t>[</w:t>
            </w:r>
            <w:r w:rsidR="001E4464">
              <w:rPr>
                <w:rFonts w:ascii="Times New Roman" w:hAnsi="Times New Roman" w:cs="Times New Roman"/>
                <w:szCs w:val="20"/>
              </w:rPr>
              <w:t>30]</w:t>
            </w:r>
            <w:r w:rsidRPr="0023020C">
              <w:rPr>
                <w:rFonts w:ascii="Times New Roman" w:hAnsi="Times New Roman" w:cs="Times New Roman"/>
                <w:szCs w:val="20"/>
              </w:rPr>
              <w:t>, с. 51)</w:t>
            </w:r>
          </w:p>
          <w:p w:rsidR="0023020C" w:rsidRPr="0023020C" w:rsidRDefault="0023020C" w:rsidP="0023020C">
            <w:pPr>
              <w:pStyle w:val="aa"/>
              <w:numPr>
                <w:ilvl w:val="0"/>
                <w:numId w:val="177"/>
              </w:numPr>
              <w:rPr>
                <w:rFonts w:ascii="Times New Roman" w:hAnsi="Times New Roman" w:cs="Times New Roman"/>
                <w:szCs w:val="20"/>
              </w:rPr>
            </w:pPr>
            <w:r w:rsidRPr="0023020C">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C02941" w:rsidRPr="0002694C"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C82ACF" w:rsidRDefault="00C02941" w:rsidP="00656BF0">
            <w:pPr>
              <w:rPr>
                <w:rFonts w:ascii="Times New Roman" w:hAnsi="Times New Roman" w:cs="Times New Roman"/>
                <w:b/>
                <w:sz w:val="20"/>
                <w:szCs w:val="20"/>
              </w:rPr>
            </w:pPr>
            <w:r w:rsidRPr="00C82ACF">
              <w:rPr>
                <w:rFonts w:ascii="Times New Roman" w:hAnsi="Times New Roman" w:cs="Times New Roman"/>
                <w:b/>
                <w:sz w:val="20"/>
                <w:szCs w:val="20"/>
              </w:rPr>
              <w:t>Вечер</w:t>
            </w:r>
          </w:p>
          <w:p w:rsidR="00C02941" w:rsidRPr="00C82ACF" w:rsidRDefault="00C02941" w:rsidP="00656BF0">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9078C1" w:rsidRPr="0046554B" w:rsidRDefault="009078C1" w:rsidP="003C5258">
            <w:pPr>
              <w:pStyle w:val="aa"/>
              <w:numPr>
                <w:ilvl w:val="0"/>
                <w:numId w:val="177"/>
              </w:numPr>
              <w:tabs>
                <w:tab w:val="left" w:pos="176"/>
              </w:tabs>
              <w:rPr>
                <w:rFonts w:ascii="Times New Roman" w:hAnsi="Times New Roman" w:cs="Times New Roman"/>
                <w:sz w:val="21"/>
                <w:szCs w:val="21"/>
              </w:rPr>
            </w:pPr>
            <w:r w:rsidRPr="0046554B">
              <w:rPr>
                <w:rFonts w:ascii="Times New Roman" w:hAnsi="Times New Roman" w:cs="Times New Roman"/>
                <w:sz w:val="21"/>
                <w:szCs w:val="21"/>
              </w:rPr>
              <w:t>Рассматривание к</w:t>
            </w:r>
            <w:r w:rsidR="003C5258" w:rsidRPr="0046554B">
              <w:rPr>
                <w:rFonts w:ascii="Times New Roman" w:hAnsi="Times New Roman" w:cs="Times New Roman"/>
                <w:sz w:val="21"/>
                <w:szCs w:val="21"/>
              </w:rPr>
              <w:t xml:space="preserve">артины </w:t>
            </w:r>
            <w:r w:rsidR="002D07EB" w:rsidRPr="0046554B">
              <w:rPr>
                <w:rFonts w:ascii="Times New Roman" w:hAnsi="Times New Roman" w:cs="Times New Roman"/>
                <w:sz w:val="21"/>
                <w:szCs w:val="21"/>
              </w:rPr>
              <w:t>В.М.Васнецова «Богатыри» (</w:t>
            </w:r>
            <w:r w:rsidR="003C5258" w:rsidRPr="0046554B">
              <w:rPr>
                <w:rFonts w:ascii="Times New Roman" w:hAnsi="Times New Roman" w:cs="Times New Roman"/>
                <w:sz w:val="21"/>
                <w:szCs w:val="21"/>
              </w:rPr>
              <w:t>учить отвечать на вопросы связно и последовательно, описывать внешность богатырей и окружающий пейзаж, рассуждать о характерах героев и настроении картины, использовать в речи синонимы и сравнения; дать представление о метафоре</w:t>
            </w:r>
            <w:r w:rsidR="002D07EB" w:rsidRPr="0046554B">
              <w:rPr>
                <w:rFonts w:ascii="Times New Roman" w:hAnsi="Times New Roman" w:cs="Times New Roman"/>
                <w:sz w:val="21"/>
                <w:szCs w:val="21"/>
              </w:rPr>
              <w:t>)</w:t>
            </w:r>
            <w:r w:rsidR="003C5258" w:rsidRPr="0046554B">
              <w:rPr>
                <w:rFonts w:ascii="Times New Roman" w:hAnsi="Times New Roman" w:cs="Times New Roman"/>
                <w:sz w:val="21"/>
                <w:szCs w:val="21"/>
              </w:rPr>
              <w:t>. (</w:t>
            </w:r>
            <w:r w:rsidR="001E4464" w:rsidRPr="0046554B">
              <w:rPr>
                <w:rFonts w:ascii="Times New Roman" w:hAnsi="Times New Roman" w:cs="Times New Roman"/>
                <w:sz w:val="21"/>
                <w:szCs w:val="21"/>
              </w:rPr>
              <w:t>[29]</w:t>
            </w:r>
            <w:r w:rsidR="003C5258" w:rsidRPr="0046554B">
              <w:rPr>
                <w:rFonts w:ascii="Times New Roman" w:hAnsi="Times New Roman" w:cs="Times New Roman"/>
                <w:sz w:val="21"/>
                <w:szCs w:val="21"/>
              </w:rPr>
              <w:t>, с. 206)</w:t>
            </w:r>
          </w:p>
          <w:p w:rsidR="00C82ACF" w:rsidRPr="0046554B" w:rsidRDefault="00C82ACF" w:rsidP="009D3FE0">
            <w:pPr>
              <w:pStyle w:val="aa"/>
              <w:numPr>
                <w:ilvl w:val="0"/>
                <w:numId w:val="177"/>
              </w:numPr>
              <w:tabs>
                <w:tab w:val="left" w:pos="176"/>
              </w:tabs>
              <w:rPr>
                <w:rFonts w:ascii="Times New Roman" w:hAnsi="Times New Roman" w:cs="Times New Roman"/>
                <w:sz w:val="21"/>
                <w:szCs w:val="21"/>
              </w:rPr>
            </w:pPr>
            <w:r w:rsidRPr="0046554B">
              <w:rPr>
                <w:rFonts w:ascii="Times New Roman" w:hAnsi="Times New Roman" w:cs="Times New Roman"/>
                <w:sz w:val="21"/>
                <w:szCs w:val="21"/>
              </w:rPr>
              <w:t>СРИ «Дом, семья»</w:t>
            </w:r>
            <w:r w:rsidR="002D07EB" w:rsidRPr="0046554B">
              <w:rPr>
                <w:rFonts w:ascii="Times New Roman" w:hAnsi="Times New Roman" w:cs="Times New Roman"/>
                <w:sz w:val="21"/>
                <w:szCs w:val="21"/>
              </w:rPr>
              <w:t xml:space="preserve"> (</w:t>
            </w:r>
            <w:r w:rsidRPr="0046554B">
              <w:rPr>
                <w:rFonts w:ascii="Times New Roman" w:hAnsi="Times New Roman" w:cs="Times New Roman"/>
                <w:sz w:val="21"/>
                <w:szCs w:val="21"/>
              </w:rPr>
              <w:t>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w:t>
            </w:r>
            <w:r w:rsidR="002D07EB" w:rsidRPr="0046554B">
              <w:rPr>
                <w:rFonts w:ascii="Times New Roman" w:hAnsi="Times New Roman" w:cs="Times New Roman"/>
                <w:sz w:val="21"/>
                <w:szCs w:val="21"/>
              </w:rPr>
              <w:t>)</w:t>
            </w:r>
            <w:r w:rsidRPr="0046554B">
              <w:rPr>
                <w:rFonts w:ascii="Times New Roman" w:hAnsi="Times New Roman" w:cs="Times New Roman"/>
                <w:sz w:val="21"/>
                <w:szCs w:val="21"/>
              </w:rPr>
              <w:t>.</w:t>
            </w:r>
          </w:p>
          <w:p w:rsidR="009078C1" w:rsidRPr="0046554B" w:rsidRDefault="009078C1" w:rsidP="009D3FE0">
            <w:pPr>
              <w:pStyle w:val="aa"/>
              <w:numPr>
                <w:ilvl w:val="0"/>
                <w:numId w:val="177"/>
              </w:numPr>
              <w:tabs>
                <w:tab w:val="left" w:pos="176"/>
              </w:tabs>
              <w:rPr>
                <w:rFonts w:ascii="Times New Roman" w:hAnsi="Times New Roman" w:cs="Times New Roman"/>
                <w:sz w:val="21"/>
                <w:szCs w:val="21"/>
              </w:rPr>
            </w:pPr>
            <w:r w:rsidRPr="0046554B">
              <w:rPr>
                <w:rFonts w:ascii="Times New Roman" w:hAnsi="Times New Roman" w:cs="Times New Roman"/>
                <w:sz w:val="21"/>
                <w:szCs w:val="21"/>
              </w:rPr>
              <w:t>Лепка «Награда Героя России — медаль «Золотая звезда»</w:t>
            </w:r>
            <w:r w:rsidR="00994132" w:rsidRPr="0046554B">
              <w:rPr>
                <w:rFonts w:ascii="Times New Roman" w:hAnsi="Times New Roman" w:cs="Times New Roman"/>
                <w:sz w:val="21"/>
                <w:szCs w:val="21"/>
              </w:rPr>
              <w:t>» (</w:t>
            </w:r>
            <w:r w:rsidRPr="0046554B">
              <w:rPr>
                <w:rFonts w:ascii="Times New Roman" w:hAnsi="Times New Roman" w:cs="Times New Roman"/>
                <w:sz w:val="21"/>
                <w:szCs w:val="21"/>
              </w:rPr>
              <w:t xml:space="preserve">научить рисовать звезду, медаль «Золотая звезда»; закреплять умения в работе в технике </w:t>
            </w:r>
            <w:r w:rsidR="0063337C" w:rsidRPr="0046554B">
              <w:rPr>
                <w:rFonts w:ascii="Times New Roman" w:hAnsi="Times New Roman" w:cs="Times New Roman"/>
                <w:sz w:val="21"/>
                <w:szCs w:val="21"/>
              </w:rPr>
              <w:t>пластилинография</w:t>
            </w:r>
            <w:r w:rsidRPr="0046554B">
              <w:rPr>
                <w:rFonts w:ascii="Times New Roman" w:hAnsi="Times New Roman" w:cs="Times New Roman"/>
                <w:sz w:val="21"/>
                <w:szCs w:val="21"/>
              </w:rPr>
              <w:t xml:space="preserve">; укреплять чувство гордости за наших соотечественников-героев; уточнить понимание детей </w:t>
            </w:r>
            <w:r w:rsidR="00211AF8" w:rsidRPr="0046554B">
              <w:rPr>
                <w:rFonts w:ascii="Times New Roman" w:hAnsi="Times New Roman" w:cs="Times New Roman"/>
                <w:sz w:val="21"/>
                <w:szCs w:val="21"/>
              </w:rPr>
              <w:t>за что</w:t>
            </w:r>
            <w:r w:rsidRPr="0046554B">
              <w:rPr>
                <w:rFonts w:ascii="Times New Roman" w:hAnsi="Times New Roman" w:cs="Times New Roman"/>
                <w:sz w:val="21"/>
                <w:szCs w:val="21"/>
              </w:rPr>
              <w:t xml:space="preserve"> награждают героев</w:t>
            </w:r>
            <w:r w:rsidR="00994132" w:rsidRPr="0046554B">
              <w:rPr>
                <w:rFonts w:ascii="Times New Roman" w:hAnsi="Times New Roman" w:cs="Times New Roman"/>
                <w:sz w:val="21"/>
                <w:szCs w:val="21"/>
              </w:rPr>
              <w:t>)</w:t>
            </w:r>
            <w:r w:rsidRPr="0046554B">
              <w:rPr>
                <w:rFonts w:ascii="Times New Roman" w:hAnsi="Times New Roman" w:cs="Times New Roman"/>
                <w:sz w:val="21"/>
                <w:szCs w:val="21"/>
              </w:rPr>
              <w:t>.</w:t>
            </w:r>
          </w:p>
          <w:p w:rsidR="00C82ACF" w:rsidRPr="0046554B" w:rsidRDefault="00C82ACF" w:rsidP="009D3FE0">
            <w:pPr>
              <w:pStyle w:val="aa"/>
              <w:numPr>
                <w:ilvl w:val="0"/>
                <w:numId w:val="177"/>
              </w:numPr>
              <w:tabs>
                <w:tab w:val="left" w:pos="176"/>
              </w:tabs>
              <w:rPr>
                <w:rFonts w:ascii="Times New Roman" w:hAnsi="Times New Roman" w:cs="Times New Roman"/>
                <w:sz w:val="21"/>
                <w:szCs w:val="21"/>
              </w:rPr>
            </w:pPr>
            <w:r w:rsidRPr="0046554B">
              <w:rPr>
                <w:rFonts w:ascii="Times New Roman" w:hAnsi="Times New Roman" w:cs="Times New Roman"/>
                <w:sz w:val="21"/>
                <w:szCs w:val="21"/>
              </w:rPr>
              <w:t>Трудовые поручения: следим за п</w:t>
            </w:r>
            <w:r w:rsidR="00994132" w:rsidRPr="0046554B">
              <w:rPr>
                <w:rFonts w:ascii="Times New Roman" w:hAnsi="Times New Roman" w:cs="Times New Roman"/>
                <w:sz w:val="21"/>
                <w:szCs w:val="21"/>
              </w:rPr>
              <w:t>орядком в книжном центре (</w:t>
            </w:r>
            <w:r w:rsidRPr="0046554B">
              <w:rPr>
                <w:rFonts w:ascii="Times New Roman" w:hAnsi="Times New Roman" w:cs="Times New Roman"/>
                <w:sz w:val="21"/>
                <w:szCs w:val="21"/>
              </w:rPr>
              <w:t>учить выполнять трудовые поручения, выделять фронт работ, распределять обязанности</w:t>
            </w:r>
            <w:r w:rsidR="00994132" w:rsidRPr="0046554B">
              <w:rPr>
                <w:rFonts w:ascii="Times New Roman" w:hAnsi="Times New Roman" w:cs="Times New Roman"/>
                <w:sz w:val="21"/>
                <w:szCs w:val="21"/>
              </w:rPr>
              <w:t>)</w:t>
            </w:r>
            <w:r w:rsidRPr="0046554B">
              <w:rPr>
                <w:rFonts w:ascii="Times New Roman" w:hAnsi="Times New Roman" w:cs="Times New Roman"/>
                <w:sz w:val="21"/>
                <w:szCs w:val="21"/>
              </w:rPr>
              <w:t>.</w:t>
            </w:r>
          </w:p>
          <w:p w:rsidR="00C02941" w:rsidRPr="0046554B" w:rsidRDefault="00994132" w:rsidP="009D3FE0">
            <w:pPr>
              <w:pStyle w:val="aa"/>
              <w:numPr>
                <w:ilvl w:val="0"/>
                <w:numId w:val="177"/>
              </w:numPr>
              <w:tabs>
                <w:tab w:val="left" w:pos="176"/>
              </w:tabs>
              <w:rPr>
                <w:rFonts w:ascii="Times New Roman" w:hAnsi="Times New Roman" w:cs="Times New Roman"/>
                <w:sz w:val="21"/>
                <w:szCs w:val="21"/>
              </w:rPr>
            </w:pPr>
            <w:r w:rsidRPr="0046554B">
              <w:rPr>
                <w:rFonts w:ascii="Times New Roman" w:hAnsi="Times New Roman" w:cs="Times New Roman"/>
                <w:sz w:val="21"/>
                <w:szCs w:val="21"/>
              </w:rPr>
              <w:t>Д/и «Чей след?» (</w:t>
            </w:r>
            <w:r w:rsidR="00C02941" w:rsidRPr="0046554B">
              <w:rPr>
                <w:rFonts w:ascii="Times New Roman" w:hAnsi="Times New Roman" w:cs="Times New Roman"/>
                <w:sz w:val="21"/>
                <w:szCs w:val="21"/>
              </w:rPr>
              <w:t>знакомить с видами следов диких животных, формировать умение соотносить зверя с оставленными ими следами</w:t>
            </w:r>
            <w:r w:rsidRPr="0046554B">
              <w:rPr>
                <w:rFonts w:ascii="Times New Roman" w:hAnsi="Times New Roman" w:cs="Times New Roman"/>
                <w:sz w:val="21"/>
                <w:szCs w:val="21"/>
              </w:rPr>
              <w:t>)</w:t>
            </w:r>
            <w:r w:rsidR="00C02941" w:rsidRPr="0046554B">
              <w:rPr>
                <w:rFonts w:ascii="Times New Roman" w:hAnsi="Times New Roman" w:cs="Times New Roman"/>
                <w:sz w:val="21"/>
                <w:szCs w:val="21"/>
              </w:rPr>
              <w:t>. (</w:t>
            </w:r>
            <w:r w:rsidR="005057FF" w:rsidRPr="0046554B">
              <w:rPr>
                <w:rFonts w:ascii="Times New Roman" w:hAnsi="Times New Roman" w:cs="Times New Roman"/>
                <w:sz w:val="21"/>
                <w:szCs w:val="21"/>
              </w:rPr>
              <w:t>[22]</w:t>
            </w:r>
            <w:r w:rsidR="00C02941" w:rsidRPr="0046554B">
              <w:rPr>
                <w:rFonts w:ascii="Times New Roman" w:hAnsi="Times New Roman" w:cs="Times New Roman"/>
                <w:sz w:val="21"/>
                <w:szCs w:val="21"/>
              </w:rPr>
              <w:t>, с. 23)</w:t>
            </w:r>
          </w:p>
          <w:p w:rsidR="00C02941" w:rsidRPr="0046554B" w:rsidRDefault="00C02941" w:rsidP="009D3FE0">
            <w:pPr>
              <w:pStyle w:val="aa"/>
              <w:numPr>
                <w:ilvl w:val="0"/>
                <w:numId w:val="177"/>
              </w:numPr>
              <w:tabs>
                <w:tab w:val="left" w:pos="176"/>
              </w:tabs>
              <w:rPr>
                <w:rFonts w:ascii="Times New Roman" w:hAnsi="Times New Roman" w:cs="Times New Roman"/>
                <w:sz w:val="21"/>
                <w:szCs w:val="21"/>
              </w:rPr>
            </w:pPr>
            <w:r w:rsidRPr="0046554B">
              <w:rPr>
                <w:rFonts w:ascii="Times New Roman" w:hAnsi="Times New Roman" w:cs="Times New Roman"/>
                <w:sz w:val="21"/>
                <w:szCs w:val="21"/>
              </w:rPr>
              <w:t xml:space="preserve">ВЕЧЕРНИЙ КРУГ (по выбору воспитателя из </w:t>
            </w:r>
            <w:r w:rsidR="00E7200A" w:rsidRPr="0046554B">
              <w:rPr>
                <w:rFonts w:ascii="Times New Roman" w:hAnsi="Times New Roman" w:cs="Times New Roman"/>
                <w:sz w:val="21"/>
                <w:szCs w:val="21"/>
              </w:rPr>
              <w:t>Приложение 2</w:t>
            </w:r>
            <w:r w:rsidRPr="0046554B">
              <w:rPr>
                <w:rFonts w:ascii="Times New Roman" w:hAnsi="Times New Roman" w:cs="Times New Roman"/>
                <w:sz w:val="21"/>
                <w:szCs w:val="21"/>
              </w:rPr>
              <w:t>)</w:t>
            </w:r>
          </w:p>
        </w:tc>
        <w:tc>
          <w:tcPr>
            <w:tcW w:w="2268" w:type="dxa"/>
            <w:tcBorders>
              <w:top w:val="single" w:sz="4" w:space="0" w:color="auto"/>
              <w:left w:val="single" w:sz="4" w:space="0" w:color="000000" w:themeColor="text1"/>
              <w:bottom w:val="single" w:sz="4" w:space="0" w:color="auto"/>
              <w:right w:val="single" w:sz="4" w:space="0" w:color="auto"/>
            </w:tcBorders>
          </w:tcPr>
          <w:p w:rsidR="00C02941" w:rsidRPr="00E7426C" w:rsidRDefault="00C02941" w:rsidP="00656BF0">
            <w:pPr>
              <w:rPr>
                <w:rFonts w:ascii="Times New Roman" w:eastAsia="Calibri" w:hAnsi="Times New Roman" w:cs="Times New Roman"/>
                <w:szCs w:val="24"/>
                <w:lang w:eastAsia="en-US"/>
              </w:rPr>
            </w:pPr>
            <w:r w:rsidRPr="00E7426C">
              <w:rPr>
                <w:rFonts w:ascii="Times New Roman" w:eastAsia="Calibri" w:hAnsi="Times New Roman" w:cs="Times New Roman"/>
                <w:szCs w:val="24"/>
                <w:lang w:eastAsia="en-US"/>
              </w:rPr>
              <w:t>Д/и «В какой руке сколько?»</w:t>
            </w:r>
            <w:r w:rsidR="00994132" w:rsidRPr="00E7426C">
              <w:rPr>
                <w:rFonts w:ascii="Times New Roman" w:eastAsia="Calibri" w:hAnsi="Times New Roman" w:cs="Times New Roman"/>
                <w:szCs w:val="24"/>
                <w:lang w:eastAsia="en-US"/>
              </w:rPr>
              <w:t xml:space="preserve"> (</w:t>
            </w:r>
            <w:r w:rsidRPr="00E7426C">
              <w:rPr>
                <w:rFonts w:ascii="Times New Roman" w:eastAsia="Calibri" w:hAnsi="Times New Roman" w:cs="Times New Roman"/>
                <w:szCs w:val="24"/>
                <w:lang w:eastAsia="en-US"/>
              </w:rPr>
              <w:t xml:space="preserve">актуализировать представления </w:t>
            </w:r>
            <w:r w:rsidR="00E7426C" w:rsidRPr="00E7426C">
              <w:rPr>
                <w:rFonts w:ascii="Times New Roman" w:eastAsia="Calibri" w:hAnsi="Times New Roman" w:cs="Times New Roman"/>
                <w:szCs w:val="24"/>
                <w:lang w:eastAsia="en-US"/>
              </w:rPr>
              <w:t>………………………</w:t>
            </w:r>
            <w:r w:rsidRPr="00E7426C">
              <w:rPr>
                <w:rFonts w:ascii="Times New Roman" w:eastAsia="Calibri" w:hAnsi="Times New Roman" w:cs="Times New Roman"/>
                <w:szCs w:val="24"/>
                <w:lang w:eastAsia="en-US"/>
              </w:rPr>
              <w:t xml:space="preserve"> о составе числа, закрепить умение раскладывать числа от 2 до </w:t>
            </w:r>
            <w:r w:rsidR="00E67CED" w:rsidRPr="00E7426C">
              <w:rPr>
                <w:rFonts w:ascii="Times New Roman" w:eastAsia="Calibri" w:hAnsi="Times New Roman" w:cs="Times New Roman"/>
                <w:szCs w:val="24"/>
                <w:lang w:eastAsia="en-US"/>
              </w:rPr>
              <w:t>6</w:t>
            </w:r>
            <w:r w:rsidRPr="00E7426C">
              <w:rPr>
                <w:rFonts w:ascii="Times New Roman" w:eastAsia="Calibri" w:hAnsi="Times New Roman" w:cs="Times New Roman"/>
                <w:szCs w:val="24"/>
                <w:lang w:eastAsia="en-US"/>
              </w:rPr>
              <w:t xml:space="preserve"> на два меньших числа</w:t>
            </w:r>
            <w:r w:rsidR="00994132" w:rsidRPr="00E7426C">
              <w:rPr>
                <w:rFonts w:ascii="Times New Roman" w:eastAsia="Calibri" w:hAnsi="Times New Roman" w:cs="Times New Roman"/>
                <w:szCs w:val="24"/>
                <w:lang w:eastAsia="en-US"/>
              </w:rPr>
              <w:t>)</w:t>
            </w:r>
            <w:r w:rsidRPr="00E7426C">
              <w:rPr>
                <w:rFonts w:ascii="Times New Roman" w:eastAsia="Calibri" w:hAnsi="Times New Roman" w:cs="Times New Roman"/>
                <w:szCs w:val="24"/>
                <w:lang w:eastAsia="en-US"/>
              </w:rPr>
              <w:t xml:space="preserve">. </w:t>
            </w:r>
          </w:p>
          <w:p w:rsidR="00C02941" w:rsidRPr="00E7426C" w:rsidRDefault="00C02941" w:rsidP="00656BF0">
            <w:pPr>
              <w:pStyle w:val="ParagraphStyle"/>
              <w:rPr>
                <w:rFonts w:ascii="Times New Roman" w:hAnsi="Times New Roman" w:cs="Times New Roman"/>
                <w:sz w:val="22"/>
              </w:rPr>
            </w:pPr>
          </w:p>
        </w:tc>
        <w:tc>
          <w:tcPr>
            <w:tcW w:w="1843" w:type="dxa"/>
            <w:tcBorders>
              <w:top w:val="single" w:sz="4" w:space="0" w:color="auto"/>
              <w:left w:val="single" w:sz="4" w:space="0" w:color="auto"/>
              <w:bottom w:val="single" w:sz="4" w:space="0" w:color="auto"/>
              <w:right w:val="single" w:sz="4" w:space="0" w:color="000000" w:themeColor="text1"/>
            </w:tcBorders>
          </w:tcPr>
          <w:p w:rsidR="00C02941" w:rsidRPr="00E7426C" w:rsidRDefault="00C02941" w:rsidP="00656BF0">
            <w:pPr>
              <w:pStyle w:val="aa"/>
              <w:rPr>
                <w:rFonts w:ascii="Times New Roman" w:hAnsi="Times New Roman" w:cs="Times New Roman"/>
                <w:szCs w:val="20"/>
              </w:rPr>
            </w:pPr>
          </w:p>
        </w:tc>
      </w:tr>
      <w:tr w:rsidR="00E7426C" w:rsidRPr="0002694C"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426C" w:rsidRPr="00C82ACF" w:rsidRDefault="00E7426C" w:rsidP="00656BF0">
            <w:pPr>
              <w:ind w:right="-108"/>
              <w:rPr>
                <w:rFonts w:ascii="Times New Roman" w:hAnsi="Times New Roman" w:cs="Times New Roman"/>
                <w:sz w:val="20"/>
                <w:szCs w:val="20"/>
              </w:rPr>
            </w:pPr>
            <w:r w:rsidRPr="00C82ACF">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7426C" w:rsidRPr="00E7426C" w:rsidRDefault="00E7426C" w:rsidP="00585324">
            <w:pPr>
              <w:rPr>
                <w:rFonts w:ascii="Times New Roman" w:hAnsi="Times New Roman" w:cs="Times New Roman"/>
                <w:szCs w:val="20"/>
              </w:rPr>
            </w:pPr>
            <w:r w:rsidRPr="00E7426C">
              <w:rPr>
                <w:rFonts w:ascii="Times New Roman" w:hAnsi="Times New Roman" w:cs="Times New Roman"/>
                <w:szCs w:val="20"/>
              </w:rPr>
              <w:t xml:space="preserve">Прогулка </w:t>
            </w:r>
            <w:r w:rsidR="00585324">
              <w:rPr>
                <w:rFonts w:ascii="Times New Roman" w:hAnsi="Times New Roman" w:cs="Times New Roman"/>
                <w:szCs w:val="20"/>
              </w:rPr>
              <w:t>2</w:t>
            </w:r>
            <w:r w:rsidRPr="00E7426C">
              <w:rPr>
                <w:rFonts w:ascii="Times New Roman" w:hAnsi="Times New Roman" w:cs="Times New Roman"/>
                <w:szCs w:val="20"/>
              </w:rPr>
              <w:t>. Декабрь. (см. Приложение 3)</w:t>
            </w:r>
          </w:p>
        </w:tc>
      </w:tr>
      <w:tr w:rsidR="00C02941" w:rsidRPr="0002694C"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941" w:rsidRPr="00C82ACF" w:rsidRDefault="00C02941" w:rsidP="00656BF0">
            <w:pPr>
              <w:rPr>
                <w:rFonts w:ascii="Times New Roman" w:hAnsi="Times New Roman" w:cs="Times New Roman"/>
                <w:b/>
                <w:sz w:val="20"/>
                <w:szCs w:val="20"/>
              </w:rPr>
            </w:pPr>
            <w:r w:rsidRPr="00C82ACF">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133FF" w:rsidRPr="00E7426C" w:rsidRDefault="00E133FF" w:rsidP="00E133FF">
            <w:pPr>
              <w:rPr>
                <w:rFonts w:cs="Times New Roman"/>
                <w:szCs w:val="20"/>
              </w:rPr>
            </w:pPr>
            <w:r w:rsidRPr="00E7426C">
              <w:rPr>
                <w:rFonts w:ascii="Times New Roman" w:hAnsi="Times New Roman" w:cs="Times New Roman"/>
                <w:szCs w:val="20"/>
              </w:rPr>
              <w:t>Индивидуальные беседы и консультации по запросам родителей</w:t>
            </w:r>
          </w:p>
          <w:p w:rsidR="00C02941" w:rsidRPr="00E7426C" w:rsidRDefault="00C02941" w:rsidP="00656BF0">
            <w:pPr>
              <w:rPr>
                <w:rFonts w:ascii="Times New Roman" w:hAnsi="Times New Roman" w:cs="Times New Roman"/>
                <w:szCs w:val="20"/>
              </w:rPr>
            </w:pPr>
          </w:p>
        </w:tc>
      </w:tr>
    </w:tbl>
    <w:p w:rsidR="00C02941" w:rsidRPr="0002694C" w:rsidRDefault="00C02941" w:rsidP="00C02941">
      <w:pPr>
        <w:spacing w:after="0" w:line="240" w:lineRule="auto"/>
        <w:ind w:right="-882"/>
        <w:rPr>
          <w:rFonts w:ascii="Times New Roman" w:hAnsi="Times New Roman" w:cs="Times New Roman"/>
          <w:b/>
          <w:color w:val="FF0000"/>
          <w:sz w:val="20"/>
          <w:szCs w:val="20"/>
        </w:rPr>
      </w:pPr>
    </w:p>
    <w:p w:rsidR="00C02941" w:rsidRPr="00E7426C" w:rsidRDefault="00C02941" w:rsidP="00C02941">
      <w:pPr>
        <w:spacing w:after="0" w:line="240" w:lineRule="auto"/>
        <w:ind w:left="142" w:right="-882" w:firstLine="566"/>
        <w:rPr>
          <w:rFonts w:ascii="Times New Roman" w:hAnsi="Times New Roman" w:cs="Times New Roman"/>
          <w:szCs w:val="20"/>
        </w:rPr>
      </w:pPr>
      <w:r w:rsidRPr="00E7426C">
        <w:rPr>
          <w:rFonts w:ascii="Times New Roman" w:hAnsi="Times New Roman" w:cs="Times New Roman"/>
          <w:b/>
          <w:szCs w:val="20"/>
        </w:rPr>
        <w:t>Среда 0</w:t>
      </w:r>
      <w:r w:rsidR="00B21D37" w:rsidRPr="00E7426C">
        <w:rPr>
          <w:rFonts w:ascii="Times New Roman" w:hAnsi="Times New Roman" w:cs="Times New Roman"/>
          <w:b/>
          <w:szCs w:val="20"/>
        </w:rPr>
        <w:t>4</w:t>
      </w:r>
      <w:r w:rsidRPr="00E7426C">
        <w:rPr>
          <w:rFonts w:ascii="Times New Roman" w:hAnsi="Times New Roman" w:cs="Times New Roman"/>
          <w:b/>
          <w:szCs w:val="20"/>
        </w:rPr>
        <w:t>.12.202</w:t>
      </w:r>
      <w:r w:rsidR="00B21D37" w:rsidRPr="00E7426C">
        <w:rPr>
          <w:rFonts w:ascii="Times New Roman" w:hAnsi="Times New Roman" w:cs="Times New Roman"/>
          <w:b/>
          <w:szCs w:val="20"/>
        </w:rPr>
        <w:t>4</w:t>
      </w:r>
      <w:r w:rsidRPr="00E7426C">
        <w:rPr>
          <w:rFonts w:ascii="Times New Roman" w:hAnsi="Times New Roman" w:cs="Times New Roman"/>
          <w:b/>
          <w:szCs w:val="20"/>
        </w:rPr>
        <w:t xml:space="preserve">                                                                            </w:t>
      </w:r>
      <w:r w:rsidR="00E7426C">
        <w:rPr>
          <w:rFonts w:ascii="Times New Roman" w:hAnsi="Times New Roman" w:cs="Times New Roman"/>
          <w:b/>
          <w:szCs w:val="20"/>
        </w:rPr>
        <w:t xml:space="preserve">              </w:t>
      </w:r>
      <w:r w:rsidR="00E7426C">
        <w:rPr>
          <w:rFonts w:ascii="Times New Roman" w:hAnsi="Times New Roman" w:cs="Times New Roman"/>
          <w:b/>
          <w:szCs w:val="20"/>
        </w:rPr>
        <w:tab/>
      </w:r>
      <w:r w:rsidR="00E7426C">
        <w:rPr>
          <w:rFonts w:ascii="Times New Roman" w:hAnsi="Times New Roman" w:cs="Times New Roman"/>
          <w:b/>
          <w:szCs w:val="20"/>
        </w:rPr>
        <w:tab/>
      </w:r>
      <w:r w:rsidR="00E7426C">
        <w:rPr>
          <w:rFonts w:ascii="Times New Roman" w:hAnsi="Times New Roman" w:cs="Times New Roman"/>
          <w:b/>
          <w:szCs w:val="20"/>
        </w:rPr>
        <w:tab/>
      </w:r>
      <w:r w:rsidR="00E7426C">
        <w:rPr>
          <w:rFonts w:ascii="Times New Roman" w:hAnsi="Times New Roman" w:cs="Times New Roman"/>
          <w:b/>
          <w:szCs w:val="20"/>
        </w:rPr>
        <w:tab/>
      </w:r>
      <w:r w:rsidR="00E7426C">
        <w:rPr>
          <w:rFonts w:ascii="Times New Roman" w:hAnsi="Times New Roman" w:cs="Times New Roman"/>
          <w:b/>
          <w:szCs w:val="20"/>
        </w:rPr>
        <w:tab/>
      </w:r>
      <w:r w:rsidR="00E7426C">
        <w:rPr>
          <w:rFonts w:ascii="Times New Roman" w:hAnsi="Times New Roman" w:cs="Times New Roman"/>
          <w:b/>
          <w:szCs w:val="20"/>
        </w:rPr>
        <w:tab/>
      </w:r>
      <w:r w:rsidR="00E7426C">
        <w:rPr>
          <w:rFonts w:ascii="Times New Roman" w:hAnsi="Times New Roman" w:cs="Times New Roman"/>
          <w:b/>
          <w:szCs w:val="20"/>
        </w:rPr>
        <w:tab/>
      </w:r>
      <w:r w:rsidRPr="00E7426C">
        <w:rPr>
          <w:rFonts w:ascii="Times New Roman" w:hAnsi="Times New Roman" w:cs="Times New Roman"/>
          <w:szCs w:val="20"/>
        </w:rPr>
        <w:t>Тематическая неделя «Герои нашей родины»</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E7426C" w:rsidRPr="00211AF8" w:rsidTr="00E7426C">
        <w:trPr>
          <w:cantSplit/>
          <w:trHeight w:val="32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26C" w:rsidRPr="00211AF8" w:rsidRDefault="00E7426C" w:rsidP="00656BF0">
            <w:pPr>
              <w:ind w:right="-108"/>
              <w:rPr>
                <w:rFonts w:ascii="Times New Roman" w:hAnsi="Times New Roman" w:cs="Times New Roman"/>
                <w:b/>
                <w:sz w:val="20"/>
                <w:szCs w:val="20"/>
              </w:rPr>
            </w:pPr>
            <w:r w:rsidRPr="00211AF8">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7426C" w:rsidRPr="00211AF8" w:rsidRDefault="00E7426C" w:rsidP="00656BF0">
            <w:pPr>
              <w:spacing w:line="360" w:lineRule="auto"/>
              <w:ind w:right="-71"/>
              <w:jc w:val="center"/>
              <w:rPr>
                <w:rFonts w:ascii="Times New Roman" w:hAnsi="Times New Roman" w:cs="Times New Roman"/>
                <w:b/>
                <w:sz w:val="20"/>
                <w:szCs w:val="20"/>
              </w:rPr>
            </w:pPr>
            <w:r w:rsidRPr="00211AF8">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7426C" w:rsidRPr="00A76384" w:rsidRDefault="00E7426C" w:rsidP="00E7426C">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26C" w:rsidRPr="004567FD" w:rsidRDefault="00E7426C" w:rsidP="00E7426C">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02941" w:rsidRPr="00211AF8" w:rsidTr="00AB221A">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C02941" w:rsidRPr="00211AF8" w:rsidRDefault="00C02941" w:rsidP="00656BF0">
            <w:pPr>
              <w:ind w:right="-108"/>
              <w:rPr>
                <w:rFonts w:ascii="Times New Roman" w:hAnsi="Times New Roman" w:cs="Times New Roman"/>
                <w:sz w:val="20"/>
                <w:szCs w:val="20"/>
              </w:rPr>
            </w:pPr>
            <w:r w:rsidRPr="00211AF8">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02941" w:rsidRPr="00E7426C" w:rsidRDefault="00C02941" w:rsidP="009D3FE0">
            <w:pPr>
              <w:pStyle w:val="aa"/>
              <w:numPr>
                <w:ilvl w:val="0"/>
                <w:numId w:val="56"/>
              </w:numPr>
              <w:tabs>
                <w:tab w:val="left" w:pos="176"/>
              </w:tabs>
              <w:ind w:right="-882"/>
              <w:rPr>
                <w:rFonts w:ascii="Times New Roman" w:hAnsi="Times New Roman" w:cs="Times New Roman"/>
                <w:szCs w:val="18"/>
              </w:rPr>
            </w:pPr>
            <w:r w:rsidRPr="00E7426C">
              <w:rPr>
                <w:rFonts w:ascii="Times New Roman" w:hAnsi="Times New Roman" w:cs="Times New Roman"/>
                <w:szCs w:val="18"/>
              </w:rPr>
              <w:t>Утренняя гимнастика. Комплекс № 13 (без предметов). (</w:t>
            </w:r>
            <w:r w:rsidR="00170B98">
              <w:rPr>
                <w:rFonts w:ascii="Times New Roman" w:hAnsi="Times New Roman" w:cs="Times New Roman"/>
                <w:szCs w:val="18"/>
              </w:rPr>
              <w:t>[24]</w:t>
            </w:r>
            <w:r w:rsidRPr="00E7426C">
              <w:rPr>
                <w:rFonts w:ascii="Times New Roman" w:hAnsi="Times New Roman" w:cs="Times New Roman"/>
                <w:szCs w:val="18"/>
              </w:rPr>
              <w:t>, с. 15)</w:t>
            </w:r>
          </w:p>
          <w:p w:rsidR="00C02941" w:rsidRPr="00E7426C" w:rsidRDefault="00C02941" w:rsidP="009D3FE0">
            <w:pPr>
              <w:pStyle w:val="aa"/>
              <w:numPr>
                <w:ilvl w:val="0"/>
                <w:numId w:val="56"/>
              </w:numPr>
              <w:tabs>
                <w:tab w:val="left" w:pos="194"/>
              </w:tabs>
              <w:ind w:right="-26"/>
              <w:rPr>
                <w:rFonts w:ascii="Times New Roman" w:hAnsi="Times New Roman" w:cs="Times New Roman"/>
                <w:szCs w:val="18"/>
              </w:rPr>
            </w:pPr>
            <w:r w:rsidRPr="00E7426C">
              <w:rPr>
                <w:rFonts w:ascii="Times New Roman" w:hAnsi="Times New Roman" w:cs="Times New Roman"/>
                <w:szCs w:val="18"/>
              </w:rPr>
              <w:t>УТРЕННИЙ КРУГ № 1</w:t>
            </w:r>
            <w:r w:rsidR="00400EAD" w:rsidRPr="00E7426C">
              <w:rPr>
                <w:rFonts w:ascii="Times New Roman" w:hAnsi="Times New Roman" w:cs="Times New Roman"/>
                <w:szCs w:val="18"/>
              </w:rPr>
              <w:t>4</w:t>
            </w:r>
            <w:r w:rsidRPr="00E7426C">
              <w:rPr>
                <w:rFonts w:ascii="Times New Roman" w:hAnsi="Times New Roman" w:cs="Times New Roman"/>
                <w:szCs w:val="18"/>
              </w:rPr>
              <w:t xml:space="preserve"> (см. </w:t>
            </w:r>
            <w:r w:rsidR="00E7200A" w:rsidRPr="00E7426C">
              <w:rPr>
                <w:rFonts w:ascii="Times New Roman" w:hAnsi="Times New Roman" w:cs="Times New Roman"/>
                <w:szCs w:val="18"/>
              </w:rPr>
              <w:t>Приложение 1</w:t>
            </w:r>
            <w:r w:rsidRPr="00E7426C">
              <w:rPr>
                <w:rFonts w:ascii="Times New Roman" w:hAnsi="Times New Roman" w:cs="Times New Roman"/>
                <w:szCs w:val="18"/>
              </w:rPr>
              <w:t>)</w:t>
            </w:r>
          </w:p>
          <w:p w:rsidR="00C02941" w:rsidRPr="00E7426C" w:rsidRDefault="00211AF8" w:rsidP="009D3FE0">
            <w:pPr>
              <w:pStyle w:val="aa"/>
              <w:numPr>
                <w:ilvl w:val="0"/>
                <w:numId w:val="56"/>
              </w:numPr>
              <w:tabs>
                <w:tab w:val="left" w:pos="176"/>
              </w:tabs>
              <w:rPr>
                <w:rFonts w:ascii="Times New Roman" w:hAnsi="Times New Roman" w:cs="Times New Roman"/>
                <w:szCs w:val="18"/>
              </w:rPr>
            </w:pPr>
            <w:r w:rsidRPr="00E7426C">
              <w:rPr>
                <w:rFonts w:ascii="Times New Roman" w:hAnsi="Times New Roman" w:cs="Times New Roman"/>
                <w:szCs w:val="18"/>
              </w:rPr>
              <w:t>Д</w:t>
            </w:r>
            <w:r w:rsidR="00994132" w:rsidRPr="00E7426C">
              <w:rPr>
                <w:rFonts w:ascii="Times New Roman" w:hAnsi="Times New Roman" w:cs="Times New Roman"/>
                <w:szCs w:val="18"/>
              </w:rPr>
              <w:t>ежурство в учебной зоне» (</w:t>
            </w:r>
            <w:r w:rsidRPr="00E7426C">
              <w:rPr>
                <w:rFonts w:ascii="Times New Roman" w:hAnsi="Times New Roman" w:cs="Times New Roman"/>
                <w:szCs w:val="18"/>
              </w:rPr>
              <w:t>самостоятельно и добросовестно выполнять обязанности дежурного, раскладывать на столы материалы и пособия, приготовленные воспитателем для занятия; мыть, если это необходимо, убрать их после занятия на место</w:t>
            </w:r>
            <w:r w:rsidR="00994132" w:rsidRPr="00E7426C">
              <w:rPr>
                <w:rFonts w:ascii="Times New Roman" w:hAnsi="Times New Roman" w:cs="Times New Roman"/>
                <w:szCs w:val="18"/>
              </w:rPr>
              <w:t>)</w:t>
            </w:r>
            <w:r w:rsidRPr="00E7426C">
              <w:rPr>
                <w:rFonts w:ascii="Times New Roman" w:hAnsi="Times New Roman" w:cs="Times New Roman"/>
                <w:szCs w:val="18"/>
              </w:rPr>
              <w:t>.</w:t>
            </w:r>
          </w:p>
          <w:p w:rsidR="00211AF8" w:rsidRPr="00E7426C" w:rsidRDefault="00211AF8" w:rsidP="009D3FE0">
            <w:pPr>
              <w:pStyle w:val="aa"/>
              <w:numPr>
                <w:ilvl w:val="0"/>
                <w:numId w:val="56"/>
              </w:numPr>
              <w:tabs>
                <w:tab w:val="left" w:pos="176"/>
              </w:tabs>
              <w:rPr>
                <w:rFonts w:ascii="Times New Roman" w:hAnsi="Times New Roman" w:cs="Times New Roman"/>
                <w:szCs w:val="18"/>
              </w:rPr>
            </w:pPr>
            <w:r w:rsidRPr="00E7426C">
              <w:rPr>
                <w:rFonts w:ascii="Times New Roman" w:hAnsi="Times New Roman" w:cs="Times New Roman"/>
                <w:szCs w:val="18"/>
              </w:rPr>
              <w:t xml:space="preserve">Беседа «Одежда и оружие русских </w:t>
            </w:r>
            <w:r w:rsidR="00994132" w:rsidRPr="00E7426C">
              <w:rPr>
                <w:rFonts w:ascii="Times New Roman" w:hAnsi="Times New Roman" w:cs="Times New Roman"/>
                <w:szCs w:val="18"/>
              </w:rPr>
              <w:t>воинов в разные времена» (</w:t>
            </w:r>
            <w:r w:rsidRPr="00E7426C">
              <w:rPr>
                <w:rFonts w:ascii="Times New Roman" w:hAnsi="Times New Roman" w:cs="Times New Roman"/>
                <w:szCs w:val="18"/>
              </w:rPr>
              <w:t>уточнить знания детей об одежде и вооружении воинов в разные эпохи</w:t>
            </w:r>
            <w:r w:rsidR="00994132" w:rsidRPr="00E7426C">
              <w:rPr>
                <w:rFonts w:ascii="Times New Roman" w:hAnsi="Times New Roman" w:cs="Times New Roman"/>
                <w:szCs w:val="18"/>
              </w:rPr>
              <w:t>)</w:t>
            </w:r>
            <w:r w:rsidRPr="00E7426C">
              <w:rPr>
                <w:rFonts w:ascii="Times New Roman" w:hAnsi="Times New Roman" w:cs="Times New Roman"/>
                <w:szCs w:val="18"/>
              </w:rPr>
              <w:t>.</w:t>
            </w:r>
          </w:p>
          <w:p w:rsidR="00211AF8" w:rsidRPr="00E7426C" w:rsidRDefault="00211AF8" w:rsidP="009D3FE0">
            <w:pPr>
              <w:pStyle w:val="aa"/>
              <w:numPr>
                <w:ilvl w:val="0"/>
                <w:numId w:val="56"/>
              </w:numPr>
              <w:rPr>
                <w:rFonts w:ascii="Times New Roman" w:hAnsi="Times New Roman" w:cs="Times New Roman"/>
                <w:szCs w:val="18"/>
              </w:rPr>
            </w:pPr>
            <w:r w:rsidRPr="00E7426C">
              <w:rPr>
                <w:rFonts w:ascii="Times New Roman" w:hAnsi="Times New Roman" w:cs="Times New Roman"/>
                <w:szCs w:val="18"/>
              </w:rPr>
              <w:t>Создание проблемной ситуац</w:t>
            </w:r>
            <w:r w:rsidR="00994132" w:rsidRPr="00E7426C">
              <w:rPr>
                <w:rFonts w:ascii="Times New Roman" w:hAnsi="Times New Roman" w:cs="Times New Roman"/>
                <w:szCs w:val="18"/>
              </w:rPr>
              <w:t>ии «Это правда или нет?» (</w:t>
            </w:r>
            <w:r w:rsidRPr="00E7426C">
              <w:rPr>
                <w:rFonts w:ascii="Times New Roman" w:hAnsi="Times New Roman" w:cs="Times New Roman"/>
                <w:szCs w:val="18"/>
              </w:rPr>
              <w:t>способствовать развитию умений логически мыслить, определять неточности в тексте</w:t>
            </w:r>
            <w:r w:rsidR="00994132" w:rsidRPr="00E7426C">
              <w:rPr>
                <w:rFonts w:ascii="Times New Roman" w:hAnsi="Times New Roman" w:cs="Times New Roman"/>
                <w:szCs w:val="18"/>
              </w:rPr>
              <w:t>)</w:t>
            </w:r>
            <w:r w:rsidRPr="00E7426C">
              <w:rPr>
                <w:rFonts w:ascii="Times New Roman" w:hAnsi="Times New Roman" w:cs="Times New Roman"/>
                <w:szCs w:val="18"/>
              </w:rPr>
              <w:t>.</w:t>
            </w:r>
          </w:p>
          <w:p w:rsidR="00211AF8" w:rsidRPr="00E7426C" w:rsidRDefault="00211AF8" w:rsidP="009D3FE0">
            <w:pPr>
              <w:pStyle w:val="aa"/>
              <w:numPr>
                <w:ilvl w:val="0"/>
                <w:numId w:val="56"/>
              </w:numPr>
              <w:rPr>
                <w:rFonts w:ascii="Times New Roman" w:hAnsi="Times New Roman" w:cs="Times New Roman"/>
                <w:szCs w:val="18"/>
              </w:rPr>
            </w:pPr>
            <w:r w:rsidRPr="00E7426C">
              <w:rPr>
                <w:rFonts w:ascii="Times New Roman" w:hAnsi="Times New Roman" w:cs="Times New Roman"/>
                <w:szCs w:val="18"/>
              </w:rPr>
              <w:t>Ситуативная беседа « Что де</w:t>
            </w:r>
            <w:r w:rsidR="00994132" w:rsidRPr="00E7426C">
              <w:rPr>
                <w:rFonts w:ascii="Times New Roman" w:hAnsi="Times New Roman" w:cs="Times New Roman"/>
                <w:szCs w:val="18"/>
              </w:rPr>
              <w:t>лать, чтобы не заболеть» (</w:t>
            </w:r>
            <w:r w:rsidRPr="00E7426C">
              <w:rPr>
                <w:rFonts w:ascii="Times New Roman" w:hAnsi="Times New Roman" w:cs="Times New Roman"/>
                <w:szCs w:val="18"/>
              </w:rPr>
              <w:t>формировать представление детей о значении гигиенических процедур для здоровья</w:t>
            </w:r>
            <w:r w:rsidR="00994132" w:rsidRPr="00E7426C">
              <w:rPr>
                <w:rFonts w:ascii="Times New Roman" w:hAnsi="Times New Roman" w:cs="Times New Roman"/>
                <w:szCs w:val="18"/>
              </w:rPr>
              <w:t>)</w:t>
            </w:r>
          </w:p>
          <w:p w:rsidR="00211AF8" w:rsidRPr="00E7426C" w:rsidRDefault="00994132" w:rsidP="009D3FE0">
            <w:pPr>
              <w:pStyle w:val="aa"/>
              <w:numPr>
                <w:ilvl w:val="0"/>
                <w:numId w:val="56"/>
              </w:numPr>
              <w:rPr>
                <w:rFonts w:ascii="Times New Roman" w:hAnsi="Times New Roman" w:cs="Times New Roman"/>
                <w:szCs w:val="18"/>
              </w:rPr>
            </w:pPr>
            <w:r w:rsidRPr="00E7426C">
              <w:rPr>
                <w:rFonts w:ascii="Times New Roman" w:hAnsi="Times New Roman" w:cs="Times New Roman"/>
                <w:szCs w:val="18"/>
              </w:rPr>
              <w:t>Игра «Сдуй снежинку» (</w:t>
            </w:r>
            <w:r w:rsidR="00211AF8" w:rsidRPr="00E7426C">
              <w:rPr>
                <w:rFonts w:ascii="Times New Roman" w:hAnsi="Times New Roman" w:cs="Times New Roman"/>
                <w:szCs w:val="18"/>
              </w:rPr>
              <w:t>укреплять дыхательную систему</w:t>
            </w:r>
            <w:r w:rsidRPr="00E7426C">
              <w:rPr>
                <w:rFonts w:ascii="Times New Roman" w:hAnsi="Times New Roman" w:cs="Times New Roman"/>
                <w:szCs w:val="18"/>
              </w:rPr>
              <w:t>)</w:t>
            </w:r>
            <w:r w:rsidR="00211AF8" w:rsidRPr="00E7426C">
              <w:rPr>
                <w:rFonts w:ascii="Times New Roman" w:hAnsi="Times New Roman" w:cs="Times New Roman"/>
                <w:szCs w:val="18"/>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02941" w:rsidRPr="00E7426C" w:rsidRDefault="00C02941" w:rsidP="00656BF0">
            <w:pPr>
              <w:pStyle w:val="ParagraphStyle"/>
              <w:rPr>
                <w:rFonts w:ascii="Times New Roman" w:hAnsi="Times New Roman" w:cs="Times New Roman"/>
                <w:sz w:val="22"/>
                <w:shd w:val="clear" w:color="auto" w:fill="FFFFFF"/>
              </w:rPr>
            </w:pPr>
            <w:r w:rsidRPr="00E7426C">
              <w:rPr>
                <w:rFonts w:ascii="Times New Roman" w:hAnsi="Times New Roman" w:cs="Times New Roman"/>
                <w:sz w:val="22"/>
                <w:shd w:val="clear" w:color="auto" w:fill="FFFFFF"/>
              </w:rPr>
              <w:t>«Разложи по группам» - формировать умение группировать предметы гардероба: одежда, обувь, головные уборы.</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02941" w:rsidRPr="00E7426C" w:rsidRDefault="00C02941" w:rsidP="00656BF0">
            <w:pPr>
              <w:rPr>
                <w:rFonts w:ascii="Times New Roman" w:hAnsi="Times New Roman" w:cs="Times New Roman"/>
                <w:szCs w:val="20"/>
                <w:lang w:val="x-none"/>
              </w:rPr>
            </w:pPr>
          </w:p>
        </w:tc>
      </w:tr>
      <w:tr w:rsidR="00AB221A" w:rsidRPr="00211AF8"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1A" w:rsidRPr="00A76384" w:rsidRDefault="00AB221A"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1A" w:rsidRPr="00E7426C" w:rsidRDefault="00AB221A" w:rsidP="00656BF0">
            <w:pPr>
              <w:rPr>
                <w:rFonts w:ascii="Times New Roman" w:hAnsi="Times New Roman" w:cs="Times New Roman"/>
                <w:szCs w:val="20"/>
              </w:rPr>
            </w:pPr>
            <w:r w:rsidRPr="00E7426C">
              <w:rPr>
                <w:rFonts w:ascii="Times New Roman" w:hAnsi="Times New Roman"/>
                <w:szCs w:val="20"/>
              </w:rPr>
              <w:t>См. таблицу в конце недели</w:t>
            </w:r>
          </w:p>
        </w:tc>
      </w:tr>
      <w:tr w:rsidR="00E7426C" w:rsidRPr="00211AF8"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26C" w:rsidRPr="00211AF8" w:rsidRDefault="00E7426C" w:rsidP="00656BF0">
            <w:pPr>
              <w:ind w:right="-108"/>
              <w:rPr>
                <w:rFonts w:ascii="Times New Roman" w:hAnsi="Times New Roman" w:cs="Times New Roman"/>
                <w:sz w:val="20"/>
                <w:szCs w:val="20"/>
              </w:rPr>
            </w:pPr>
            <w:r w:rsidRPr="00211AF8">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426C" w:rsidRPr="00E7426C" w:rsidRDefault="00152CDF" w:rsidP="00656BF0">
            <w:pPr>
              <w:rPr>
                <w:rFonts w:ascii="Times New Roman" w:hAnsi="Times New Roman" w:cs="Times New Roman"/>
                <w:szCs w:val="20"/>
              </w:rPr>
            </w:pPr>
            <w:r w:rsidRPr="00E7426C">
              <w:rPr>
                <w:rFonts w:ascii="Times New Roman" w:hAnsi="Times New Roman" w:cs="Times New Roman"/>
                <w:szCs w:val="20"/>
              </w:rPr>
              <w:t>«Проказы матушки-зимы». (</w:t>
            </w:r>
            <w:r w:rsidR="005057FF">
              <w:rPr>
                <w:rFonts w:ascii="Times New Roman" w:hAnsi="Times New Roman" w:cs="Times New Roman"/>
                <w:szCs w:val="20"/>
              </w:rPr>
              <w:t>[</w:t>
            </w:r>
            <w:r w:rsidR="001E4464">
              <w:rPr>
                <w:rFonts w:ascii="Times New Roman" w:hAnsi="Times New Roman" w:cs="Times New Roman"/>
                <w:szCs w:val="20"/>
              </w:rPr>
              <w:t>35]</w:t>
            </w:r>
            <w:r w:rsidRPr="00E7426C">
              <w:rPr>
                <w:rFonts w:ascii="Times New Roman" w:hAnsi="Times New Roman" w:cs="Times New Roman"/>
                <w:szCs w:val="20"/>
              </w:rPr>
              <w:t>, с.91)</w:t>
            </w:r>
          </w:p>
        </w:tc>
      </w:tr>
      <w:tr w:rsidR="00C02941" w:rsidRPr="0002694C"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D02B83" w:rsidRDefault="00C02941" w:rsidP="00656BF0">
            <w:pPr>
              <w:ind w:right="-108"/>
              <w:rPr>
                <w:rFonts w:ascii="Times New Roman" w:hAnsi="Times New Roman" w:cs="Times New Roman"/>
                <w:sz w:val="20"/>
                <w:szCs w:val="20"/>
              </w:rPr>
            </w:pPr>
            <w:r w:rsidRPr="00D02B8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02B83" w:rsidRPr="00E7426C" w:rsidRDefault="00D02B83" w:rsidP="009D3FE0">
            <w:pPr>
              <w:pStyle w:val="aa"/>
              <w:numPr>
                <w:ilvl w:val="0"/>
                <w:numId w:val="178"/>
              </w:numPr>
              <w:rPr>
                <w:rFonts w:ascii="Times New Roman" w:hAnsi="Times New Roman" w:cs="Times New Roman"/>
                <w:szCs w:val="20"/>
              </w:rPr>
            </w:pPr>
            <w:r w:rsidRPr="00E7426C">
              <w:rPr>
                <w:rFonts w:ascii="Times New Roman" w:hAnsi="Times New Roman" w:cs="Times New Roman"/>
                <w:szCs w:val="20"/>
              </w:rPr>
              <w:t>Чтение былины «Алеша поп</w:t>
            </w:r>
            <w:r w:rsidR="00994132" w:rsidRPr="00E7426C">
              <w:rPr>
                <w:rFonts w:ascii="Times New Roman" w:hAnsi="Times New Roman" w:cs="Times New Roman"/>
                <w:szCs w:val="20"/>
              </w:rPr>
              <w:t>ович и Тугарин» (</w:t>
            </w:r>
            <w:r w:rsidRPr="00E7426C">
              <w:rPr>
                <w:rFonts w:ascii="Times New Roman" w:hAnsi="Times New Roman" w:cs="Times New Roman"/>
                <w:szCs w:val="20"/>
              </w:rPr>
              <w:t>продолжить знакомить с подвигами богатырей, воспитывать чувство гордости и желание быть примером</w:t>
            </w:r>
            <w:r w:rsidR="00994132" w:rsidRPr="00E7426C">
              <w:rPr>
                <w:rFonts w:ascii="Times New Roman" w:hAnsi="Times New Roman" w:cs="Times New Roman"/>
                <w:szCs w:val="20"/>
              </w:rPr>
              <w:t>)</w:t>
            </w:r>
            <w:r w:rsidRPr="00E7426C">
              <w:rPr>
                <w:rFonts w:ascii="Times New Roman" w:hAnsi="Times New Roman" w:cs="Times New Roman"/>
                <w:szCs w:val="20"/>
              </w:rPr>
              <w:t>.</w:t>
            </w:r>
          </w:p>
          <w:p w:rsidR="00E7426C" w:rsidRPr="00E7426C" w:rsidRDefault="00ED4ABB" w:rsidP="00ED4ABB">
            <w:pPr>
              <w:pStyle w:val="aa"/>
              <w:numPr>
                <w:ilvl w:val="0"/>
                <w:numId w:val="178"/>
              </w:numPr>
              <w:rPr>
                <w:rFonts w:ascii="Times New Roman" w:hAnsi="Times New Roman" w:cs="Times New Roman"/>
                <w:szCs w:val="20"/>
              </w:rPr>
            </w:pPr>
            <w:r w:rsidRPr="00ED4ABB">
              <w:rPr>
                <w:rFonts w:ascii="Times New Roman" w:hAnsi="Times New Roman" w:cs="Times New Roman"/>
                <w:szCs w:val="20"/>
              </w:rPr>
              <w:t>Учить есть второе блюдо, держа нож в правой, а вилку в левой руке.</w:t>
            </w:r>
          </w:p>
        </w:tc>
      </w:tr>
      <w:tr w:rsidR="00E7426C" w:rsidRPr="0002694C"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26C" w:rsidRPr="00D02B83" w:rsidRDefault="00E7426C" w:rsidP="00656BF0">
            <w:pPr>
              <w:ind w:right="-108"/>
              <w:rPr>
                <w:rFonts w:ascii="Times New Roman" w:hAnsi="Times New Roman" w:cs="Times New Roman"/>
                <w:sz w:val="20"/>
                <w:szCs w:val="20"/>
              </w:rPr>
            </w:pPr>
            <w:r w:rsidRPr="00D02B83">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7426C" w:rsidRPr="0023020C" w:rsidRDefault="00E7426C" w:rsidP="0023020C">
            <w:pPr>
              <w:pStyle w:val="aa"/>
              <w:numPr>
                <w:ilvl w:val="0"/>
                <w:numId w:val="178"/>
              </w:numPr>
              <w:rPr>
                <w:rFonts w:ascii="Times New Roman" w:hAnsi="Times New Roman" w:cs="Times New Roman"/>
                <w:szCs w:val="20"/>
              </w:rPr>
            </w:pPr>
            <w:r w:rsidRPr="0023020C">
              <w:rPr>
                <w:rFonts w:ascii="Times New Roman" w:hAnsi="Times New Roman" w:cs="Times New Roman"/>
                <w:szCs w:val="20"/>
              </w:rPr>
              <w:t>Гимнастика после сна. Комплекс 7 (</w:t>
            </w:r>
            <w:r w:rsidR="005057FF">
              <w:rPr>
                <w:rFonts w:ascii="Times New Roman" w:hAnsi="Times New Roman" w:cs="Times New Roman"/>
                <w:szCs w:val="20"/>
              </w:rPr>
              <w:t>[</w:t>
            </w:r>
            <w:r w:rsidR="001E4464">
              <w:rPr>
                <w:rFonts w:ascii="Times New Roman" w:hAnsi="Times New Roman" w:cs="Times New Roman"/>
                <w:szCs w:val="20"/>
              </w:rPr>
              <w:t>30]</w:t>
            </w:r>
            <w:r w:rsidRPr="0023020C">
              <w:rPr>
                <w:rFonts w:ascii="Times New Roman" w:hAnsi="Times New Roman" w:cs="Times New Roman"/>
                <w:szCs w:val="20"/>
              </w:rPr>
              <w:t>, с. 51)</w:t>
            </w:r>
          </w:p>
          <w:p w:rsidR="0023020C" w:rsidRPr="0023020C" w:rsidRDefault="0023020C" w:rsidP="0023020C">
            <w:pPr>
              <w:pStyle w:val="aa"/>
              <w:numPr>
                <w:ilvl w:val="0"/>
                <w:numId w:val="178"/>
              </w:numPr>
              <w:rPr>
                <w:rFonts w:ascii="Times New Roman" w:hAnsi="Times New Roman" w:cs="Times New Roman"/>
                <w:szCs w:val="20"/>
              </w:rPr>
            </w:pPr>
            <w:r w:rsidRPr="0023020C">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C02941" w:rsidRPr="0002694C"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D02B83" w:rsidRDefault="00C02941" w:rsidP="00656BF0">
            <w:pPr>
              <w:rPr>
                <w:rFonts w:ascii="Times New Roman" w:hAnsi="Times New Roman" w:cs="Times New Roman"/>
                <w:b/>
                <w:sz w:val="20"/>
                <w:szCs w:val="20"/>
              </w:rPr>
            </w:pPr>
            <w:r w:rsidRPr="00D02B83">
              <w:rPr>
                <w:rFonts w:ascii="Times New Roman" w:hAnsi="Times New Roman" w:cs="Times New Roman"/>
                <w:b/>
                <w:sz w:val="20"/>
                <w:szCs w:val="20"/>
              </w:rPr>
              <w:t>Вечер</w:t>
            </w:r>
          </w:p>
          <w:p w:rsidR="00C02941" w:rsidRPr="00D02B83" w:rsidRDefault="00C02941" w:rsidP="00656BF0">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AA4408" w:rsidRPr="00E7426C" w:rsidRDefault="00AA4408" w:rsidP="00AA4408">
            <w:pPr>
              <w:pStyle w:val="aa"/>
              <w:numPr>
                <w:ilvl w:val="0"/>
                <w:numId w:val="178"/>
              </w:numPr>
              <w:tabs>
                <w:tab w:val="left" w:pos="176"/>
              </w:tabs>
              <w:rPr>
                <w:rFonts w:ascii="Times New Roman" w:hAnsi="Times New Roman" w:cs="Times New Roman"/>
                <w:szCs w:val="20"/>
              </w:rPr>
            </w:pPr>
            <w:r w:rsidRPr="00E7426C">
              <w:rPr>
                <w:rFonts w:ascii="Times New Roman" w:hAnsi="Times New Roman" w:cs="Times New Roman"/>
                <w:szCs w:val="20"/>
              </w:rPr>
              <w:t>Театральная деятельность. «Работа над спектаклем “С</w:t>
            </w:r>
            <w:r w:rsidR="00994132" w:rsidRPr="00E7426C">
              <w:rPr>
                <w:rFonts w:ascii="Times New Roman" w:hAnsi="Times New Roman" w:cs="Times New Roman"/>
                <w:szCs w:val="20"/>
              </w:rPr>
              <w:t xml:space="preserve"> новым годом, теремок!”» (</w:t>
            </w:r>
            <w:r w:rsidRPr="00E7426C">
              <w:rPr>
                <w:rFonts w:ascii="Times New Roman" w:hAnsi="Times New Roman" w:cs="Times New Roman"/>
                <w:szCs w:val="20"/>
              </w:rPr>
              <w:t>работать над выразительностью речи и подлинностью поведения в сценических условиях. Развивать память, воображение, внимательность</w:t>
            </w:r>
            <w:r w:rsidR="00994132" w:rsidRPr="00E7426C">
              <w:rPr>
                <w:rFonts w:ascii="Times New Roman" w:hAnsi="Times New Roman" w:cs="Times New Roman"/>
                <w:szCs w:val="20"/>
              </w:rPr>
              <w:t>)</w:t>
            </w:r>
            <w:r w:rsidRPr="00E7426C">
              <w:rPr>
                <w:rFonts w:ascii="Times New Roman" w:hAnsi="Times New Roman" w:cs="Times New Roman"/>
                <w:szCs w:val="20"/>
              </w:rPr>
              <w:t>. (</w:t>
            </w:r>
            <w:r w:rsidR="005057FF">
              <w:rPr>
                <w:rFonts w:ascii="Times New Roman" w:hAnsi="Times New Roman" w:cs="Times New Roman"/>
                <w:szCs w:val="20"/>
              </w:rPr>
              <w:t>[</w:t>
            </w:r>
            <w:r w:rsidR="001E4464">
              <w:rPr>
                <w:rFonts w:ascii="Times New Roman" w:hAnsi="Times New Roman" w:cs="Times New Roman"/>
                <w:szCs w:val="20"/>
              </w:rPr>
              <w:t>32]</w:t>
            </w:r>
            <w:r w:rsidRPr="00E7426C">
              <w:rPr>
                <w:rFonts w:ascii="Times New Roman" w:hAnsi="Times New Roman" w:cs="Times New Roman"/>
                <w:szCs w:val="20"/>
              </w:rPr>
              <w:t>, с. 36)</w:t>
            </w:r>
          </w:p>
          <w:p w:rsidR="002F627D" w:rsidRPr="00E7426C" w:rsidRDefault="00D02B83" w:rsidP="00AA4408">
            <w:pPr>
              <w:pStyle w:val="aa"/>
              <w:numPr>
                <w:ilvl w:val="0"/>
                <w:numId w:val="178"/>
              </w:numPr>
              <w:rPr>
                <w:rFonts w:ascii="Times New Roman" w:hAnsi="Times New Roman" w:cs="Times New Roman"/>
                <w:szCs w:val="18"/>
              </w:rPr>
            </w:pPr>
            <w:r w:rsidRPr="00E7426C">
              <w:rPr>
                <w:rFonts w:ascii="Times New Roman" w:hAnsi="Times New Roman" w:cs="Times New Roman"/>
                <w:szCs w:val="18"/>
              </w:rPr>
              <w:t>СРИ «Путешествие в Моск</w:t>
            </w:r>
            <w:r w:rsidR="00994132" w:rsidRPr="00E7426C">
              <w:rPr>
                <w:rFonts w:ascii="Times New Roman" w:hAnsi="Times New Roman" w:cs="Times New Roman"/>
                <w:szCs w:val="18"/>
              </w:rPr>
              <w:t>ву на самолете» (</w:t>
            </w:r>
            <w:r w:rsidRPr="00E7426C">
              <w:rPr>
                <w:rFonts w:ascii="Times New Roman" w:hAnsi="Times New Roman" w:cs="Times New Roman"/>
                <w:szCs w:val="18"/>
              </w:rPr>
              <w:t>развивать у детей любознательность, расширять знания о Москве – столице нашей Родины, ее достопримечательностях</w:t>
            </w:r>
            <w:r w:rsidR="00994132" w:rsidRPr="00E7426C">
              <w:rPr>
                <w:rFonts w:ascii="Times New Roman" w:hAnsi="Times New Roman" w:cs="Times New Roman"/>
                <w:szCs w:val="18"/>
              </w:rPr>
              <w:t>)</w:t>
            </w:r>
            <w:r w:rsidRPr="00E7426C">
              <w:rPr>
                <w:rFonts w:ascii="Times New Roman" w:hAnsi="Times New Roman" w:cs="Times New Roman"/>
                <w:szCs w:val="18"/>
              </w:rPr>
              <w:t>.</w:t>
            </w:r>
          </w:p>
          <w:p w:rsidR="00C02941" w:rsidRPr="00E7426C" w:rsidRDefault="00C02941" w:rsidP="00AA4408">
            <w:pPr>
              <w:pStyle w:val="aa"/>
              <w:numPr>
                <w:ilvl w:val="0"/>
                <w:numId w:val="178"/>
              </w:numPr>
              <w:tabs>
                <w:tab w:val="left" w:pos="176"/>
              </w:tabs>
              <w:rPr>
                <w:rFonts w:ascii="Times New Roman" w:hAnsi="Times New Roman" w:cs="Times New Roman"/>
                <w:szCs w:val="18"/>
              </w:rPr>
            </w:pPr>
            <w:r w:rsidRPr="00E7426C">
              <w:rPr>
                <w:rFonts w:ascii="Times New Roman" w:hAnsi="Times New Roman" w:cs="Times New Roman"/>
                <w:szCs w:val="18"/>
              </w:rPr>
              <w:t>Работа в уголке сенсорного воспитания: группируем предметы по заданному признаку</w:t>
            </w:r>
            <w:r w:rsidR="00994132" w:rsidRPr="00E7426C">
              <w:rPr>
                <w:rFonts w:ascii="Times New Roman" w:hAnsi="Times New Roman" w:cs="Times New Roman"/>
                <w:szCs w:val="18"/>
              </w:rPr>
              <w:t xml:space="preserve"> (</w:t>
            </w:r>
            <w:r w:rsidRPr="00E7426C">
              <w:rPr>
                <w:rFonts w:ascii="Times New Roman" w:hAnsi="Times New Roman" w:cs="Times New Roman"/>
                <w:szCs w:val="18"/>
              </w:rPr>
              <w:t>формировать у детей умение подбирать пары предметов, совпадающих по заданному признаку (величине, форме, строению); аргументировать свой выбор; самостоятельно придумывать подобные задания</w:t>
            </w:r>
            <w:r w:rsidR="00994132" w:rsidRPr="00E7426C">
              <w:rPr>
                <w:rFonts w:ascii="Times New Roman" w:hAnsi="Times New Roman" w:cs="Times New Roman"/>
                <w:szCs w:val="18"/>
              </w:rPr>
              <w:t>)</w:t>
            </w:r>
            <w:r w:rsidRPr="00E7426C">
              <w:rPr>
                <w:rFonts w:ascii="Times New Roman" w:hAnsi="Times New Roman" w:cs="Times New Roman"/>
                <w:szCs w:val="18"/>
              </w:rPr>
              <w:t>.</w:t>
            </w:r>
          </w:p>
          <w:p w:rsidR="00D02B83" w:rsidRPr="00E7426C" w:rsidRDefault="00D02B83" w:rsidP="00AA4408">
            <w:pPr>
              <w:pStyle w:val="aa"/>
              <w:numPr>
                <w:ilvl w:val="0"/>
                <w:numId w:val="178"/>
              </w:numPr>
              <w:rPr>
                <w:rFonts w:ascii="Times New Roman" w:hAnsi="Times New Roman" w:cs="Times New Roman"/>
                <w:szCs w:val="18"/>
              </w:rPr>
            </w:pPr>
            <w:r w:rsidRPr="00E7426C">
              <w:rPr>
                <w:rFonts w:ascii="Times New Roman" w:hAnsi="Times New Roman" w:cs="Times New Roman"/>
                <w:szCs w:val="18"/>
              </w:rPr>
              <w:t>Настольно-печатная и</w:t>
            </w:r>
            <w:r w:rsidR="00994132" w:rsidRPr="00E7426C">
              <w:rPr>
                <w:rFonts w:ascii="Times New Roman" w:hAnsi="Times New Roman" w:cs="Times New Roman"/>
                <w:szCs w:val="18"/>
              </w:rPr>
              <w:t>гра «Разрезные картинки» (</w:t>
            </w:r>
            <w:r w:rsidRPr="00E7426C">
              <w:rPr>
                <w:rFonts w:ascii="Times New Roman" w:hAnsi="Times New Roman" w:cs="Times New Roman"/>
                <w:szCs w:val="18"/>
              </w:rPr>
              <w:t>продолжать упражнять  в умении собирать пазлы</w:t>
            </w:r>
            <w:r w:rsidR="00994132" w:rsidRPr="00E7426C">
              <w:rPr>
                <w:rFonts w:ascii="Times New Roman" w:hAnsi="Times New Roman" w:cs="Times New Roman"/>
                <w:szCs w:val="18"/>
              </w:rPr>
              <w:t>)</w:t>
            </w:r>
            <w:r w:rsidRPr="00E7426C">
              <w:rPr>
                <w:rFonts w:ascii="Times New Roman" w:hAnsi="Times New Roman" w:cs="Times New Roman"/>
                <w:szCs w:val="18"/>
              </w:rPr>
              <w:t>.</w:t>
            </w:r>
          </w:p>
          <w:p w:rsidR="00D02B83" w:rsidRPr="00E7426C" w:rsidRDefault="00D02B83" w:rsidP="00AA4408">
            <w:pPr>
              <w:pStyle w:val="aa"/>
              <w:numPr>
                <w:ilvl w:val="0"/>
                <w:numId w:val="178"/>
              </w:numPr>
              <w:tabs>
                <w:tab w:val="left" w:pos="176"/>
              </w:tabs>
              <w:rPr>
                <w:rFonts w:ascii="Times New Roman" w:hAnsi="Times New Roman" w:cs="Times New Roman"/>
                <w:szCs w:val="18"/>
              </w:rPr>
            </w:pPr>
            <w:r w:rsidRPr="00E7426C">
              <w:rPr>
                <w:rFonts w:ascii="Times New Roman" w:hAnsi="Times New Roman" w:cs="Times New Roman"/>
                <w:szCs w:val="18"/>
              </w:rPr>
              <w:t>«Протираем шкафы в раздевальной комнате» (совместно с</w:t>
            </w:r>
            <w:r w:rsidR="00994132" w:rsidRPr="00E7426C">
              <w:rPr>
                <w:rFonts w:ascii="Times New Roman" w:hAnsi="Times New Roman" w:cs="Times New Roman"/>
                <w:szCs w:val="18"/>
              </w:rPr>
              <w:t xml:space="preserve"> помощником воспитателя) (</w:t>
            </w:r>
            <w:r w:rsidRPr="00E7426C">
              <w:rPr>
                <w:rFonts w:ascii="Times New Roman" w:hAnsi="Times New Roman" w:cs="Times New Roman"/>
                <w:szCs w:val="18"/>
              </w:rPr>
              <w:t>учить детей поддерживать порядок в личных шкафах для одежды: освободить шкаф от одежды и обуви, протереть полки влажной тряпкой, и сложить вещи аккуратно на место</w:t>
            </w:r>
            <w:r w:rsidR="00994132" w:rsidRPr="00E7426C">
              <w:rPr>
                <w:rFonts w:ascii="Times New Roman" w:hAnsi="Times New Roman" w:cs="Times New Roman"/>
                <w:szCs w:val="18"/>
              </w:rPr>
              <w:t>)</w:t>
            </w:r>
            <w:r w:rsidRPr="00E7426C">
              <w:rPr>
                <w:rFonts w:ascii="Times New Roman" w:hAnsi="Times New Roman" w:cs="Times New Roman"/>
                <w:szCs w:val="18"/>
              </w:rPr>
              <w:t>.</w:t>
            </w:r>
          </w:p>
          <w:p w:rsidR="00C02941" w:rsidRPr="00E7426C" w:rsidRDefault="00C02941" w:rsidP="00AA4408">
            <w:pPr>
              <w:pStyle w:val="aa"/>
              <w:numPr>
                <w:ilvl w:val="0"/>
                <w:numId w:val="178"/>
              </w:numPr>
              <w:tabs>
                <w:tab w:val="left" w:pos="176"/>
              </w:tabs>
              <w:rPr>
                <w:rFonts w:ascii="Times New Roman" w:hAnsi="Times New Roman" w:cs="Times New Roman"/>
                <w:szCs w:val="18"/>
              </w:rPr>
            </w:pPr>
            <w:r w:rsidRPr="00E7426C">
              <w:rPr>
                <w:rFonts w:ascii="Times New Roman" w:hAnsi="Times New Roman" w:cs="Times New Roman"/>
                <w:szCs w:val="18"/>
              </w:rPr>
              <w:t xml:space="preserve">ВЕЧЕРНИЙ КРУГ (по выбору воспитателя из </w:t>
            </w:r>
            <w:r w:rsidR="00E7200A" w:rsidRPr="00E7426C">
              <w:rPr>
                <w:rFonts w:ascii="Times New Roman" w:hAnsi="Times New Roman" w:cs="Times New Roman"/>
                <w:szCs w:val="18"/>
              </w:rPr>
              <w:t>Приложение 2</w:t>
            </w:r>
            <w:r w:rsidRPr="00E7426C">
              <w:rPr>
                <w:rFonts w:ascii="Times New Roman" w:hAnsi="Times New Roman" w:cs="Times New Roman"/>
                <w:szCs w:val="18"/>
              </w:rPr>
              <w:t>)</w:t>
            </w:r>
          </w:p>
        </w:tc>
        <w:tc>
          <w:tcPr>
            <w:tcW w:w="2268" w:type="dxa"/>
            <w:tcBorders>
              <w:top w:val="single" w:sz="4" w:space="0" w:color="auto"/>
              <w:left w:val="single" w:sz="4" w:space="0" w:color="000000" w:themeColor="text1"/>
              <w:bottom w:val="single" w:sz="4" w:space="0" w:color="auto"/>
              <w:right w:val="single" w:sz="4" w:space="0" w:color="auto"/>
            </w:tcBorders>
          </w:tcPr>
          <w:p w:rsidR="00C02941" w:rsidRPr="00E7426C" w:rsidRDefault="00C02941" w:rsidP="00E7426C">
            <w:pPr>
              <w:pStyle w:val="ParagraphStyle"/>
              <w:rPr>
                <w:rFonts w:ascii="Times New Roman" w:hAnsi="Times New Roman" w:cs="Times New Roman"/>
                <w:sz w:val="22"/>
              </w:rPr>
            </w:pPr>
            <w:r w:rsidRPr="00E7426C">
              <w:rPr>
                <w:rFonts w:ascii="Times New Roman" w:hAnsi="Times New Roman" w:cs="Times New Roman"/>
                <w:sz w:val="22"/>
              </w:rPr>
              <w:t>Закрепление умени</w:t>
            </w:r>
            <w:r w:rsidR="00E7426C">
              <w:rPr>
                <w:rFonts w:ascii="Times New Roman" w:hAnsi="Times New Roman" w:cs="Times New Roman"/>
                <w:sz w:val="22"/>
              </w:rPr>
              <w:t>е</w:t>
            </w:r>
            <w:r w:rsidRPr="00E7426C">
              <w:rPr>
                <w:rFonts w:ascii="Times New Roman" w:hAnsi="Times New Roman" w:cs="Times New Roman"/>
                <w:sz w:val="22"/>
              </w:rPr>
              <w:t xml:space="preserve"> преобразовывать квадрат в треугольник путем разрезания по диагонали у </w:t>
            </w:r>
            <w:r w:rsidRPr="00E7426C">
              <w:rPr>
                <w:rFonts w:ascii="Times New Roman" w:hAnsi="Times New Roman" w:cs="Times New Roman"/>
                <w:iCs/>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C02941" w:rsidRPr="00E7426C" w:rsidRDefault="00C02941" w:rsidP="00656BF0">
            <w:pPr>
              <w:pStyle w:val="aa"/>
              <w:rPr>
                <w:rFonts w:ascii="Times New Roman" w:hAnsi="Times New Roman" w:cs="Times New Roman"/>
                <w:szCs w:val="20"/>
              </w:rPr>
            </w:pPr>
          </w:p>
        </w:tc>
      </w:tr>
      <w:tr w:rsidR="00E7426C" w:rsidRPr="0002694C"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426C" w:rsidRPr="00D02B83" w:rsidRDefault="00E7426C" w:rsidP="00656BF0">
            <w:pPr>
              <w:ind w:right="-108"/>
              <w:rPr>
                <w:rFonts w:ascii="Times New Roman" w:hAnsi="Times New Roman" w:cs="Times New Roman"/>
                <w:sz w:val="20"/>
                <w:szCs w:val="20"/>
              </w:rPr>
            </w:pPr>
            <w:r w:rsidRPr="00D02B83">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7426C" w:rsidRPr="00E7426C" w:rsidRDefault="00E7426C" w:rsidP="00585324">
            <w:pPr>
              <w:rPr>
                <w:rFonts w:ascii="Times New Roman" w:hAnsi="Times New Roman" w:cs="Times New Roman"/>
                <w:szCs w:val="20"/>
              </w:rPr>
            </w:pPr>
            <w:r w:rsidRPr="00E7426C">
              <w:rPr>
                <w:rFonts w:ascii="Times New Roman" w:hAnsi="Times New Roman" w:cs="Times New Roman"/>
                <w:szCs w:val="20"/>
              </w:rPr>
              <w:t xml:space="preserve">Прогулка </w:t>
            </w:r>
            <w:r w:rsidR="00585324">
              <w:rPr>
                <w:rFonts w:ascii="Times New Roman" w:hAnsi="Times New Roman" w:cs="Times New Roman"/>
                <w:szCs w:val="20"/>
              </w:rPr>
              <w:t>3</w:t>
            </w:r>
            <w:r w:rsidRPr="00E7426C">
              <w:rPr>
                <w:rFonts w:ascii="Times New Roman" w:hAnsi="Times New Roman" w:cs="Times New Roman"/>
                <w:szCs w:val="20"/>
              </w:rPr>
              <w:t>. Декабрь. (см. Приложение 3)</w:t>
            </w:r>
          </w:p>
        </w:tc>
      </w:tr>
      <w:tr w:rsidR="00C02941" w:rsidRPr="0002694C" w:rsidTr="00656BF0">
        <w:trPr>
          <w:trHeight w:val="7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941" w:rsidRPr="00D02B83" w:rsidRDefault="00C02941" w:rsidP="00656BF0">
            <w:pPr>
              <w:rPr>
                <w:rFonts w:ascii="Times New Roman" w:hAnsi="Times New Roman" w:cs="Times New Roman"/>
                <w:b/>
                <w:sz w:val="20"/>
                <w:szCs w:val="20"/>
              </w:rPr>
            </w:pPr>
            <w:r w:rsidRPr="00D02B8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02941" w:rsidRPr="00E7426C" w:rsidRDefault="00341615" w:rsidP="00341615">
            <w:pPr>
              <w:rPr>
                <w:rFonts w:ascii="Times New Roman" w:hAnsi="Times New Roman" w:cs="Times New Roman"/>
                <w:szCs w:val="20"/>
              </w:rPr>
            </w:pPr>
            <w:r w:rsidRPr="00E7426C">
              <w:rPr>
                <w:rFonts w:ascii="Times New Roman" w:hAnsi="Times New Roman" w:cs="Times New Roman"/>
                <w:szCs w:val="20"/>
              </w:rPr>
              <w:t>Буклет</w:t>
            </w:r>
            <w:r w:rsidR="00E133FF" w:rsidRPr="00E7426C">
              <w:rPr>
                <w:rFonts w:ascii="Times New Roman" w:hAnsi="Times New Roman" w:cs="Times New Roman"/>
                <w:szCs w:val="20"/>
              </w:rPr>
              <w:t xml:space="preserve"> «</w:t>
            </w:r>
            <w:r w:rsidRPr="00E7426C">
              <w:rPr>
                <w:rFonts w:ascii="Times New Roman" w:hAnsi="Times New Roman" w:cs="Times New Roman"/>
                <w:szCs w:val="20"/>
              </w:rPr>
              <w:t>Символика России</w:t>
            </w:r>
            <w:r w:rsidR="00E133FF" w:rsidRPr="00E7426C">
              <w:rPr>
                <w:rFonts w:ascii="Times New Roman" w:hAnsi="Times New Roman" w:cs="Times New Roman"/>
                <w:szCs w:val="20"/>
              </w:rPr>
              <w:t>»</w:t>
            </w:r>
          </w:p>
        </w:tc>
      </w:tr>
    </w:tbl>
    <w:p w:rsidR="00C02941" w:rsidRDefault="00C02941" w:rsidP="00C02941">
      <w:pPr>
        <w:spacing w:after="0" w:line="240" w:lineRule="auto"/>
        <w:ind w:left="142" w:right="-882" w:firstLine="566"/>
        <w:rPr>
          <w:rFonts w:ascii="Times New Roman" w:hAnsi="Times New Roman" w:cs="Times New Roman"/>
          <w:b/>
          <w:sz w:val="20"/>
          <w:szCs w:val="20"/>
        </w:rPr>
      </w:pPr>
    </w:p>
    <w:p w:rsidR="00C02941" w:rsidRPr="00E7426C" w:rsidRDefault="00C02941" w:rsidP="00C02941">
      <w:pPr>
        <w:spacing w:after="0" w:line="240" w:lineRule="auto"/>
        <w:ind w:left="142" w:right="-882" w:firstLine="566"/>
        <w:rPr>
          <w:rFonts w:ascii="Times New Roman" w:hAnsi="Times New Roman" w:cs="Times New Roman"/>
          <w:szCs w:val="20"/>
        </w:rPr>
      </w:pPr>
      <w:r w:rsidRPr="00E7426C">
        <w:rPr>
          <w:rFonts w:ascii="Times New Roman" w:hAnsi="Times New Roman" w:cs="Times New Roman"/>
          <w:b/>
          <w:szCs w:val="20"/>
        </w:rPr>
        <w:t>Четверг 0</w:t>
      </w:r>
      <w:r w:rsidR="00B21D37" w:rsidRPr="00E7426C">
        <w:rPr>
          <w:rFonts w:ascii="Times New Roman" w:hAnsi="Times New Roman" w:cs="Times New Roman"/>
          <w:b/>
          <w:szCs w:val="20"/>
        </w:rPr>
        <w:t>5</w:t>
      </w:r>
      <w:r w:rsidRPr="00E7426C">
        <w:rPr>
          <w:rFonts w:ascii="Times New Roman" w:hAnsi="Times New Roman" w:cs="Times New Roman"/>
          <w:b/>
          <w:szCs w:val="20"/>
        </w:rPr>
        <w:t>.12.202</w:t>
      </w:r>
      <w:r w:rsidR="00B21D37" w:rsidRPr="00E7426C">
        <w:rPr>
          <w:rFonts w:ascii="Times New Roman" w:hAnsi="Times New Roman" w:cs="Times New Roman"/>
          <w:b/>
          <w:szCs w:val="20"/>
        </w:rPr>
        <w:t>4</w:t>
      </w:r>
      <w:r w:rsidRPr="00E7426C">
        <w:rPr>
          <w:rFonts w:ascii="Times New Roman" w:hAnsi="Times New Roman" w:cs="Times New Roman"/>
          <w:b/>
          <w:szCs w:val="20"/>
        </w:rPr>
        <w:t xml:space="preserve">                                                                             </w:t>
      </w:r>
      <w:r w:rsidR="00E7426C">
        <w:rPr>
          <w:rFonts w:ascii="Times New Roman" w:hAnsi="Times New Roman" w:cs="Times New Roman"/>
          <w:b/>
          <w:szCs w:val="20"/>
        </w:rPr>
        <w:t xml:space="preserve">              </w:t>
      </w:r>
      <w:r w:rsidR="00E7426C">
        <w:rPr>
          <w:rFonts w:ascii="Times New Roman" w:hAnsi="Times New Roman" w:cs="Times New Roman"/>
          <w:b/>
          <w:szCs w:val="20"/>
        </w:rPr>
        <w:tab/>
      </w:r>
      <w:r w:rsidR="00E7426C">
        <w:rPr>
          <w:rFonts w:ascii="Times New Roman" w:hAnsi="Times New Roman" w:cs="Times New Roman"/>
          <w:b/>
          <w:szCs w:val="20"/>
        </w:rPr>
        <w:tab/>
      </w:r>
      <w:r w:rsidR="00E7426C">
        <w:rPr>
          <w:rFonts w:ascii="Times New Roman" w:hAnsi="Times New Roman" w:cs="Times New Roman"/>
          <w:b/>
          <w:szCs w:val="20"/>
        </w:rPr>
        <w:tab/>
      </w:r>
      <w:r w:rsidR="00E7426C">
        <w:rPr>
          <w:rFonts w:ascii="Times New Roman" w:hAnsi="Times New Roman" w:cs="Times New Roman"/>
          <w:b/>
          <w:szCs w:val="20"/>
        </w:rPr>
        <w:tab/>
      </w:r>
      <w:r w:rsidR="00E7426C">
        <w:rPr>
          <w:rFonts w:ascii="Times New Roman" w:hAnsi="Times New Roman" w:cs="Times New Roman"/>
          <w:b/>
          <w:szCs w:val="20"/>
        </w:rPr>
        <w:tab/>
      </w:r>
      <w:r w:rsidR="00E7426C">
        <w:rPr>
          <w:rFonts w:ascii="Times New Roman" w:hAnsi="Times New Roman" w:cs="Times New Roman"/>
          <w:b/>
          <w:szCs w:val="20"/>
        </w:rPr>
        <w:tab/>
      </w:r>
      <w:r w:rsidR="00E7426C">
        <w:rPr>
          <w:rFonts w:ascii="Times New Roman" w:hAnsi="Times New Roman" w:cs="Times New Roman"/>
          <w:b/>
          <w:szCs w:val="20"/>
        </w:rPr>
        <w:tab/>
      </w:r>
      <w:r w:rsidRPr="00E7426C">
        <w:rPr>
          <w:rFonts w:ascii="Times New Roman" w:hAnsi="Times New Roman" w:cs="Times New Roman"/>
          <w:szCs w:val="20"/>
        </w:rPr>
        <w:t>Тематическая неделя «Герои нашей родины»</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E7426C" w:rsidRPr="004E0996" w:rsidTr="00E7426C">
        <w:trPr>
          <w:cantSplit/>
          <w:trHeight w:val="1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26C" w:rsidRPr="004E0996" w:rsidRDefault="00E7426C" w:rsidP="00656BF0">
            <w:pPr>
              <w:ind w:right="-108"/>
              <w:rPr>
                <w:rFonts w:ascii="Times New Roman" w:hAnsi="Times New Roman" w:cs="Times New Roman"/>
                <w:b/>
                <w:sz w:val="20"/>
                <w:szCs w:val="20"/>
              </w:rPr>
            </w:pPr>
            <w:r w:rsidRPr="004E0996">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7426C" w:rsidRPr="004E0996" w:rsidRDefault="00E7426C" w:rsidP="00656BF0">
            <w:pPr>
              <w:spacing w:line="360" w:lineRule="auto"/>
              <w:ind w:right="-71"/>
              <w:jc w:val="center"/>
              <w:rPr>
                <w:rFonts w:ascii="Times New Roman" w:hAnsi="Times New Roman" w:cs="Times New Roman"/>
                <w:b/>
                <w:sz w:val="20"/>
                <w:szCs w:val="20"/>
              </w:rPr>
            </w:pPr>
            <w:r w:rsidRPr="004E0996">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7426C" w:rsidRPr="00A76384" w:rsidRDefault="00E7426C" w:rsidP="00E7426C">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26C" w:rsidRPr="004567FD" w:rsidRDefault="00E7426C" w:rsidP="00E7426C">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02941" w:rsidRPr="004E0996" w:rsidTr="00AB221A">
        <w:trPr>
          <w:trHeight w:val="695"/>
        </w:trPr>
        <w:tc>
          <w:tcPr>
            <w:tcW w:w="1559" w:type="dxa"/>
            <w:tcBorders>
              <w:top w:val="single" w:sz="4" w:space="0" w:color="000000" w:themeColor="text1"/>
              <w:left w:val="single" w:sz="4" w:space="0" w:color="000000" w:themeColor="text1"/>
              <w:right w:val="single" w:sz="4" w:space="0" w:color="000000" w:themeColor="text1"/>
            </w:tcBorders>
            <w:hideMark/>
          </w:tcPr>
          <w:p w:rsidR="00C02941" w:rsidRPr="004E0996" w:rsidRDefault="00C02941" w:rsidP="00656BF0">
            <w:pPr>
              <w:ind w:right="-108"/>
              <w:rPr>
                <w:rFonts w:ascii="Times New Roman" w:hAnsi="Times New Roman" w:cs="Times New Roman"/>
                <w:sz w:val="20"/>
                <w:szCs w:val="20"/>
              </w:rPr>
            </w:pPr>
            <w:r w:rsidRPr="004E0996">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02941" w:rsidRPr="00E7426C" w:rsidRDefault="00C02941" w:rsidP="009D3FE0">
            <w:pPr>
              <w:pStyle w:val="aa"/>
              <w:numPr>
                <w:ilvl w:val="0"/>
                <w:numId w:val="57"/>
              </w:numPr>
              <w:tabs>
                <w:tab w:val="left" w:pos="176"/>
              </w:tabs>
              <w:ind w:right="-26"/>
              <w:rPr>
                <w:rFonts w:ascii="Times New Roman" w:hAnsi="Times New Roman" w:cs="Times New Roman"/>
                <w:szCs w:val="20"/>
              </w:rPr>
            </w:pPr>
            <w:r w:rsidRPr="00E7426C">
              <w:rPr>
                <w:rFonts w:ascii="Times New Roman" w:hAnsi="Times New Roman" w:cs="Times New Roman"/>
                <w:szCs w:val="20"/>
              </w:rPr>
              <w:t>Утренняя гимнастика. Комплекс № 13 (без предметов). (</w:t>
            </w:r>
            <w:r w:rsidR="00170B98">
              <w:rPr>
                <w:rFonts w:ascii="Times New Roman" w:hAnsi="Times New Roman" w:cs="Times New Roman"/>
                <w:szCs w:val="20"/>
              </w:rPr>
              <w:t>[24]</w:t>
            </w:r>
            <w:r w:rsidRPr="00E7426C">
              <w:rPr>
                <w:rFonts w:ascii="Times New Roman" w:hAnsi="Times New Roman" w:cs="Times New Roman"/>
                <w:szCs w:val="20"/>
              </w:rPr>
              <w:t>, с. 15)</w:t>
            </w:r>
          </w:p>
          <w:p w:rsidR="00C02941" w:rsidRPr="00E7426C" w:rsidRDefault="00C02941" w:rsidP="009D3FE0">
            <w:pPr>
              <w:pStyle w:val="aa"/>
              <w:numPr>
                <w:ilvl w:val="0"/>
                <w:numId w:val="57"/>
              </w:numPr>
              <w:tabs>
                <w:tab w:val="left" w:pos="194"/>
              </w:tabs>
              <w:ind w:right="-26"/>
              <w:rPr>
                <w:rFonts w:ascii="Times New Roman" w:hAnsi="Times New Roman" w:cs="Times New Roman"/>
                <w:szCs w:val="20"/>
              </w:rPr>
            </w:pPr>
            <w:r w:rsidRPr="00E7426C">
              <w:rPr>
                <w:rFonts w:ascii="Times New Roman" w:hAnsi="Times New Roman" w:cs="Times New Roman"/>
                <w:szCs w:val="20"/>
              </w:rPr>
              <w:t>УТРЕННИЙ КРУГ № 1</w:t>
            </w:r>
            <w:r w:rsidR="00400EAD" w:rsidRPr="00E7426C">
              <w:rPr>
                <w:rFonts w:ascii="Times New Roman" w:hAnsi="Times New Roman" w:cs="Times New Roman"/>
                <w:szCs w:val="20"/>
              </w:rPr>
              <w:t>4</w:t>
            </w:r>
            <w:r w:rsidRPr="00E7426C">
              <w:rPr>
                <w:rFonts w:ascii="Times New Roman" w:hAnsi="Times New Roman" w:cs="Times New Roman"/>
                <w:szCs w:val="20"/>
              </w:rPr>
              <w:t xml:space="preserve"> (см. </w:t>
            </w:r>
            <w:r w:rsidR="00E7200A" w:rsidRPr="00E7426C">
              <w:rPr>
                <w:rFonts w:ascii="Times New Roman" w:hAnsi="Times New Roman" w:cs="Times New Roman"/>
                <w:szCs w:val="20"/>
              </w:rPr>
              <w:t>Приложение 1</w:t>
            </w:r>
            <w:r w:rsidRPr="00E7426C">
              <w:rPr>
                <w:rFonts w:ascii="Times New Roman" w:hAnsi="Times New Roman" w:cs="Times New Roman"/>
                <w:szCs w:val="20"/>
              </w:rPr>
              <w:t>)</w:t>
            </w:r>
          </w:p>
          <w:p w:rsidR="004E0996" w:rsidRPr="00E7426C" w:rsidRDefault="004E0996" w:rsidP="009D3FE0">
            <w:pPr>
              <w:pStyle w:val="aa"/>
              <w:numPr>
                <w:ilvl w:val="0"/>
                <w:numId w:val="57"/>
              </w:numPr>
              <w:tabs>
                <w:tab w:val="left" w:pos="194"/>
              </w:tabs>
              <w:ind w:right="-26"/>
              <w:rPr>
                <w:rFonts w:ascii="Times New Roman" w:hAnsi="Times New Roman" w:cs="Times New Roman"/>
                <w:szCs w:val="20"/>
              </w:rPr>
            </w:pPr>
            <w:r w:rsidRPr="00E7426C">
              <w:rPr>
                <w:rFonts w:ascii="Times New Roman" w:hAnsi="Times New Roman" w:cs="Times New Roman"/>
                <w:szCs w:val="20"/>
              </w:rPr>
              <w:t>«Приготовим о</w:t>
            </w:r>
            <w:r w:rsidR="00994132" w:rsidRPr="00E7426C">
              <w:rPr>
                <w:rFonts w:ascii="Times New Roman" w:hAnsi="Times New Roman" w:cs="Times New Roman"/>
                <w:szCs w:val="20"/>
              </w:rPr>
              <w:t>борудование для занятия» (</w:t>
            </w:r>
            <w:r w:rsidRPr="00E7426C">
              <w:rPr>
                <w:rFonts w:ascii="Times New Roman" w:hAnsi="Times New Roman" w:cs="Times New Roman"/>
                <w:szCs w:val="20"/>
              </w:rPr>
              <w:t>развивать чувство ответственности за порученное дело, учить аккуратно раскладывать материалы и оборудование для занятий</w:t>
            </w:r>
            <w:r w:rsidR="00994132" w:rsidRPr="00E7426C">
              <w:rPr>
                <w:rFonts w:ascii="Times New Roman" w:hAnsi="Times New Roman" w:cs="Times New Roman"/>
                <w:szCs w:val="20"/>
              </w:rPr>
              <w:t>)</w:t>
            </w:r>
            <w:r w:rsidRPr="00E7426C">
              <w:rPr>
                <w:rFonts w:ascii="Times New Roman" w:hAnsi="Times New Roman" w:cs="Times New Roman"/>
                <w:szCs w:val="20"/>
              </w:rPr>
              <w:t>.</w:t>
            </w:r>
          </w:p>
          <w:p w:rsidR="00C02941" w:rsidRPr="00E7426C" w:rsidRDefault="009F4374" w:rsidP="009D3FE0">
            <w:pPr>
              <w:pStyle w:val="aa"/>
              <w:numPr>
                <w:ilvl w:val="0"/>
                <w:numId w:val="57"/>
              </w:numPr>
              <w:tabs>
                <w:tab w:val="left" w:pos="176"/>
              </w:tabs>
              <w:ind w:right="-26"/>
              <w:rPr>
                <w:rFonts w:ascii="Times New Roman" w:hAnsi="Times New Roman" w:cs="Times New Roman"/>
                <w:szCs w:val="20"/>
              </w:rPr>
            </w:pPr>
            <w:r>
              <w:rPr>
                <w:rFonts w:ascii="Times New Roman" w:hAnsi="Times New Roman" w:cs="Times New Roman"/>
                <w:szCs w:val="20"/>
              </w:rPr>
              <w:t>Презентация «Кто такие волонтеры?» (сформировать у детей представление о волонтерском движении, о его основных направлениях в разные времена, о его значении в жизни социума)</w:t>
            </w:r>
          </w:p>
          <w:p w:rsidR="004E0996" w:rsidRPr="00E7426C" w:rsidRDefault="00994132" w:rsidP="009D3FE0">
            <w:pPr>
              <w:pStyle w:val="aa"/>
              <w:numPr>
                <w:ilvl w:val="0"/>
                <w:numId w:val="57"/>
              </w:numPr>
              <w:tabs>
                <w:tab w:val="left" w:pos="176"/>
              </w:tabs>
              <w:ind w:right="-26"/>
              <w:rPr>
                <w:rFonts w:ascii="Times New Roman" w:hAnsi="Times New Roman" w:cs="Times New Roman"/>
                <w:szCs w:val="20"/>
              </w:rPr>
            </w:pPr>
            <w:r w:rsidRPr="00E7426C">
              <w:rPr>
                <w:rFonts w:ascii="Times New Roman" w:hAnsi="Times New Roman" w:cs="Times New Roman"/>
                <w:szCs w:val="20"/>
              </w:rPr>
              <w:t>Д/и «Четвертый лишний» (</w:t>
            </w:r>
            <w:r w:rsidR="004E0996" w:rsidRPr="00E7426C">
              <w:rPr>
                <w:rFonts w:ascii="Times New Roman" w:hAnsi="Times New Roman" w:cs="Times New Roman"/>
                <w:szCs w:val="20"/>
              </w:rPr>
              <w:t>развивать логическое мышление</w:t>
            </w:r>
            <w:r w:rsidRPr="00E7426C">
              <w:rPr>
                <w:rFonts w:ascii="Times New Roman" w:hAnsi="Times New Roman" w:cs="Times New Roman"/>
                <w:szCs w:val="20"/>
              </w:rPr>
              <w:t>)</w:t>
            </w:r>
            <w:r w:rsidR="004E0996" w:rsidRPr="00E7426C">
              <w:rPr>
                <w:rFonts w:ascii="Times New Roman" w:hAnsi="Times New Roman" w:cs="Times New Roman"/>
                <w:szCs w:val="20"/>
              </w:rPr>
              <w:t>.</w:t>
            </w:r>
          </w:p>
          <w:p w:rsidR="004E0996" w:rsidRPr="00E7426C" w:rsidRDefault="00994132" w:rsidP="009D3FE0">
            <w:pPr>
              <w:pStyle w:val="aa"/>
              <w:numPr>
                <w:ilvl w:val="0"/>
                <w:numId w:val="57"/>
              </w:numPr>
              <w:tabs>
                <w:tab w:val="left" w:pos="176"/>
              </w:tabs>
              <w:ind w:right="-26"/>
              <w:rPr>
                <w:rFonts w:ascii="Times New Roman" w:hAnsi="Times New Roman" w:cs="Times New Roman"/>
                <w:szCs w:val="20"/>
              </w:rPr>
            </w:pPr>
            <w:r w:rsidRPr="00E7426C">
              <w:rPr>
                <w:rFonts w:ascii="Times New Roman" w:hAnsi="Times New Roman" w:cs="Times New Roman"/>
                <w:szCs w:val="20"/>
              </w:rPr>
              <w:t>Д/и «Будь внимателен» (</w:t>
            </w:r>
            <w:r w:rsidR="004E0996" w:rsidRPr="00E7426C">
              <w:rPr>
                <w:rFonts w:ascii="Times New Roman" w:hAnsi="Times New Roman" w:cs="Times New Roman"/>
                <w:szCs w:val="20"/>
              </w:rPr>
              <w:t>развивать умение рассуждать и  устанавливать причинно-следственные связи</w:t>
            </w:r>
            <w:r w:rsidRPr="00E7426C">
              <w:rPr>
                <w:rFonts w:ascii="Times New Roman" w:hAnsi="Times New Roman" w:cs="Times New Roman"/>
                <w:szCs w:val="20"/>
              </w:rPr>
              <w:t>)</w:t>
            </w:r>
            <w:r w:rsidR="004E0996" w:rsidRPr="00E7426C">
              <w:rPr>
                <w:rFonts w:ascii="Times New Roman" w:hAnsi="Times New Roman" w:cs="Times New Roman"/>
                <w:szCs w:val="20"/>
              </w:rPr>
              <w:t>.</w:t>
            </w:r>
          </w:p>
          <w:p w:rsidR="004E0996" w:rsidRPr="00E7426C" w:rsidRDefault="004E0996" w:rsidP="009D3FE0">
            <w:pPr>
              <w:pStyle w:val="aa"/>
              <w:numPr>
                <w:ilvl w:val="0"/>
                <w:numId w:val="57"/>
              </w:numPr>
              <w:tabs>
                <w:tab w:val="left" w:pos="176"/>
              </w:tabs>
              <w:ind w:right="-26"/>
              <w:rPr>
                <w:rFonts w:ascii="Times New Roman" w:hAnsi="Times New Roman" w:cs="Times New Roman"/>
                <w:szCs w:val="20"/>
              </w:rPr>
            </w:pPr>
            <w:r w:rsidRPr="00E7426C">
              <w:rPr>
                <w:rFonts w:ascii="Times New Roman" w:hAnsi="Times New Roman" w:cs="Times New Roman"/>
                <w:szCs w:val="20"/>
              </w:rPr>
              <w:t>Игры  с мячом  «Кто зна</w:t>
            </w:r>
            <w:r w:rsidR="00994132" w:rsidRPr="00E7426C">
              <w:rPr>
                <w:rFonts w:ascii="Times New Roman" w:hAnsi="Times New Roman" w:cs="Times New Roman"/>
                <w:szCs w:val="20"/>
              </w:rPr>
              <w:t>ет больше вежливых слов» (</w:t>
            </w:r>
            <w:r w:rsidRPr="00E7426C">
              <w:rPr>
                <w:rFonts w:ascii="Times New Roman" w:hAnsi="Times New Roman" w:cs="Times New Roman"/>
                <w:szCs w:val="20"/>
              </w:rPr>
              <w:t>расширение словарного запаса, развитие внимания и памяти, развитие крупной моторики</w:t>
            </w:r>
            <w:r w:rsidR="00994132" w:rsidRPr="00E7426C">
              <w:rPr>
                <w:rFonts w:ascii="Times New Roman" w:hAnsi="Times New Roman" w:cs="Times New Roman"/>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02941" w:rsidRPr="00E7426C" w:rsidRDefault="00C02941" w:rsidP="00656BF0">
            <w:pPr>
              <w:pStyle w:val="ParagraphStyle"/>
              <w:rPr>
                <w:rFonts w:ascii="Times New Roman" w:hAnsi="Times New Roman" w:cs="Times New Roman"/>
                <w:sz w:val="22"/>
              </w:rPr>
            </w:pPr>
            <w:r w:rsidRPr="00E7426C">
              <w:rPr>
                <w:rFonts w:ascii="Times New Roman" w:hAnsi="Times New Roman" w:cs="Times New Roman"/>
                <w:sz w:val="22"/>
              </w:rPr>
              <w:t xml:space="preserve">Дидактическое упражнение «Кто больше знает слов?» </w:t>
            </w:r>
            <w:r w:rsidRPr="00E7426C">
              <w:rPr>
                <w:rFonts w:ascii="Times New Roman" w:hAnsi="Times New Roman" w:cs="Times New Roman"/>
                <w:iCs/>
                <w:sz w:val="22"/>
              </w:rPr>
              <w:t>с ……………………</w:t>
            </w:r>
            <w:r w:rsidR="00E7426C">
              <w:rPr>
                <w:rFonts w:ascii="Times New Roman" w:hAnsi="Times New Roman" w:cs="Times New Roman"/>
                <w:sz w:val="22"/>
              </w:rPr>
              <w:t xml:space="preserve"> (</w:t>
            </w:r>
            <w:r w:rsidRPr="00E7426C">
              <w:rPr>
                <w:rFonts w:ascii="Times New Roman" w:hAnsi="Times New Roman" w:cs="Times New Roman"/>
                <w:sz w:val="22"/>
              </w:rPr>
              <w:t>закрепить умение называть слова с заданным звуком в начале, конце, середине слова</w:t>
            </w:r>
            <w:r w:rsidR="00994132" w:rsidRPr="00E7426C">
              <w:rPr>
                <w:rFonts w:ascii="Times New Roman" w:hAnsi="Times New Roman" w:cs="Times New Roman"/>
                <w:sz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02941" w:rsidRPr="00E7426C" w:rsidRDefault="00C02941" w:rsidP="00656BF0">
            <w:pPr>
              <w:rPr>
                <w:rFonts w:ascii="Times New Roman" w:hAnsi="Times New Roman" w:cs="Times New Roman"/>
                <w:szCs w:val="20"/>
              </w:rPr>
            </w:pPr>
          </w:p>
        </w:tc>
      </w:tr>
      <w:tr w:rsidR="00AB221A" w:rsidRPr="004E0996"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1A" w:rsidRPr="00A76384" w:rsidRDefault="00AB221A"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1A" w:rsidRPr="00E7426C" w:rsidRDefault="00AB221A" w:rsidP="00656BF0">
            <w:pPr>
              <w:rPr>
                <w:rFonts w:ascii="Times New Roman" w:hAnsi="Times New Roman" w:cs="Times New Roman"/>
                <w:szCs w:val="20"/>
              </w:rPr>
            </w:pPr>
            <w:r w:rsidRPr="00E7426C">
              <w:rPr>
                <w:rFonts w:ascii="Times New Roman" w:hAnsi="Times New Roman"/>
                <w:szCs w:val="20"/>
              </w:rPr>
              <w:t>См. таблицу в конце недели</w:t>
            </w:r>
          </w:p>
        </w:tc>
      </w:tr>
      <w:tr w:rsidR="00E7426C" w:rsidRPr="004E0996"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26C" w:rsidRPr="004E0996" w:rsidRDefault="00E7426C" w:rsidP="00656BF0">
            <w:pPr>
              <w:ind w:right="-108"/>
              <w:rPr>
                <w:rFonts w:ascii="Times New Roman" w:hAnsi="Times New Roman" w:cs="Times New Roman"/>
                <w:sz w:val="20"/>
                <w:szCs w:val="20"/>
              </w:rPr>
            </w:pPr>
            <w:r w:rsidRPr="004E0996">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426C" w:rsidRPr="00E7426C" w:rsidRDefault="00152CDF" w:rsidP="00656BF0">
            <w:pPr>
              <w:rPr>
                <w:rFonts w:ascii="Times New Roman" w:hAnsi="Times New Roman" w:cs="Times New Roman"/>
                <w:szCs w:val="20"/>
              </w:rPr>
            </w:pPr>
            <w:r w:rsidRPr="00152CDF">
              <w:rPr>
                <w:rFonts w:ascii="Times New Roman" w:hAnsi="Times New Roman" w:cs="Times New Roman"/>
                <w:szCs w:val="20"/>
              </w:rPr>
              <w:t>«Снежные колобки» (</w:t>
            </w:r>
            <w:r w:rsidR="005057FF">
              <w:rPr>
                <w:rFonts w:ascii="Times New Roman" w:hAnsi="Times New Roman" w:cs="Times New Roman"/>
                <w:szCs w:val="20"/>
              </w:rPr>
              <w:t>[</w:t>
            </w:r>
            <w:r w:rsidR="001E4464">
              <w:rPr>
                <w:rFonts w:ascii="Times New Roman" w:hAnsi="Times New Roman" w:cs="Times New Roman"/>
                <w:szCs w:val="20"/>
              </w:rPr>
              <w:t>35]</w:t>
            </w:r>
            <w:r w:rsidRPr="00152CDF">
              <w:rPr>
                <w:rFonts w:ascii="Times New Roman" w:hAnsi="Times New Roman" w:cs="Times New Roman"/>
                <w:szCs w:val="20"/>
              </w:rPr>
              <w:t>, с.92)</w:t>
            </w:r>
          </w:p>
        </w:tc>
      </w:tr>
      <w:tr w:rsidR="00C02941" w:rsidRPr="0002694C"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4E0996" w:rsidRDefault="00C02941" w:rsidP="00656BF0">
            <w:pPr>
              <w:ind w:right="-108"/>
              <w:rPr>
                <w:rFonts w:ascii="Times New Roman" w:hAnsi="Times New Roman" w:cs="Times New Roman"/>
                <w:sz w:val="20"/>
                <w:szCs w:val="20"/>
              </w:rPr>
            </w:pPr>
            <w:r w:rsidRPr="004E099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23BD8" w:rsidRPr="00823BD8" w:rsidRDefault="00823BD8" w:rsidP="00823BD8">
            <w:pPr>
              <w:pStyle w:val="aa"/>
              <w:numPr>
                <w:ilvl w:val="0"/>
                <w:numId w:val="179"/>
              </w:numPr>
              <w:rPr>
                <w:rFonts w:ascii="Times New Roman" w:hAnsi="Times New Roman" w:cs="Times New Roman"/>
                <w:szCs w:val="20"/>
              </w:rPr>
            </w:pPr>
            <w:r w:rsidRPr="00823BD8">
              <w:rPr>
                <w:rFonts w:ascii="Times New Roman" w:hAnsi="Times New Roman" w:cs="Times New Roman"/>
                <w:szCs w:val="20"/>
              </w:rPr>
              <w:t>Чтение былины «Добрыня и Змей» (знакомить детей с произведениями о храбрости русских богатырей).</w:t>
            </w:r>
          </w:p>
          <w:p w:rsidR="00C02941" w:rsidRPr="00E7426C" w:rsidRDefault="00ED4ABB" w:rsidP="00ED4ABB">
            <w:pPr>
              <w:pStyle w:val="aa"/>
              <w:numPr>
                <w:ilvl w:val="0"/>
                <w:numId w:val="179"/>
              </w:numPr>
              <w:rPr>
                <w:rFonts w:ascii="Times New Roman" w:hAnsi="Times New Roman" w:cs="Times New Roman"/>
                <w:szCs w:val="20"/>
              </w:rPr>
            </w:pPr>
            <w:r w:rsidRPr="00ED4ABB">
              <w:rPr>
                <w:rFonts w:ascii="Times New Roman" w:hAnsi="Times New Roman" w:cs="Times New Roman"/>
                <w:szCs w:val="20"/>
              </w:rPr>
              <w:t>Учить есть второе блюдо, держа нож в правой, а вилку в левой руке.</w:t>
            </w:r>
          </w:p>
        </w:tc>
      </w:tr>
      <w:tr w:rsidR="00E7426C" w:rsidRPr="0002694C"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26C" w:rsidRPr="004E0996" w:rsidRDefault="00E7426C" w:rsidP="00656BF0">
            <w:pPr>
              <w:ind w:right="-108"/>
              <w:rPr>
                <w:rFonts w:ascii="Times New Roman" w:hAnsi="Times New Roman" w:cs="Times New Roman"/>
                <w:sz w:val="20"/>
                <w:szCs w:val="20"/>
              </w:rPr>
            </w:pPr>
            <w:r w:rsidRPr="004E0996">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7426C" w:rsidRPr="0023020C" w:rsidRDefault="00E7426C" w:rsidP="0023020C">
            <w:pPr>
              <w:pStyle w:val="aa"/>
              <w:numPr>
                <w:ilvl w:val="0"/>
                <w:numId w:val="179"/>
              </w:numPr>
              <w:rPr>
                <w:rFonts w:ascii="Times New Roman" w:hAnsi="Times New Roman" w:cs="Times New Roman"/>
                <w:szCs w:val="20"/>
              </w:rPr>
            </w:pPr>
            <w:r w:rsidRPr="0023020C">
              <w:rPr>
                <w:rFonts w:ascii="Times New Roman" w:hAnsi="Times New Roman" w:cs="Times New Roman"/>
                <w:szCs w:val="20"/>
              </w:rPr>
              <w:t>Гимнастика после сна. Комплекс 7 (</w:t>
            </w:r>
            <w:r w:rsidR="005057FF">
              <w:rPr>
                <w:rFonts w:ascii="Times New Roman" w:hAnsi="Times New Roman" w:cs="Times New Roman"/>
                <w:szCs w:val="20"/>
              </w:rPr>
              <w:t>[</w:t>
            </w:r>
            <w:r w:rsidR="001E4464">
              <w:rPr>
                <w:rFonts w:ascii="Times New Roman" w:hAnsi="Times New Roman" w:cs="Times New Roman"/>
                <w:szCs w:val="20"/>
              </w:rPr>
              <w:t>30]</w:t>
            </w:r>
            <w:r w:rsidRPr="0023020C">
              <w:rPr>
                <w:rFonts w:ascii="Times New Roman" w:hAnsi="Times New Roman" w:cs="Times New Roman"/>
                <w:szCs w:val="20"/>
              </w:rPr>
              <w:t>, с. 51)</w:t>
            </w:r>
          </w:p>
          <w:p w:rsidR="0023020C" w:rsidRPr="0023020C" w:rsidRDefault="0023020C" w:rsidP="0023020C">
            <w:pPr>
              <w:pStyle w:val="aa"/>
              <w:numPr>
                <w:ilvl w:val="0"/>
                <w:numId w:val="179"/>
              </w:numPr>
              <w:rPr>
                <w:rFonts w:ascii="Times New Roman" w:hAnsi="Times New Roman" w:cs="Times New Roman"/>
                <w:szCs w:val="20"/>
              </w:rPr>
            </w:pPr>
            <w:r w:rsidRPr="0023020C">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C02941" w:rsidRPr="0002694C"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425EB" w:rsidRDefault="00C02941" w:rsidP="00656BF0">
            <w:pPr>
              <w:rPr>
                <w:rFonts w:ascii="Times New Roman" w:hAnsi="Times New Roman" w:cs="Times New Roman"/>
                <w:b/>
                <w:sz w:val="20"/>
                <w:szCs w:val="20"/>
              </w:rPr>
            </w:pPr>
            <w:r w:rsidRPr="002425EB">
              <w:rPr>
                <w:rFonts w:ascii="Times New Roman" w:hAnsi="Times New Roman" w:cs="Times New Roman"/>
                <w:b/>
                <w:sz w:val="20"/>
                <w:szCs w:val="20"/>
              </w:rPr>
              <w:t>Вечер</w:t>
            </w:r>
          </w:p>
          <w:p w:rsidR="00C02941" w:rsidRPr="002425EB" w:rsidRDefault="00C02941" w:rsidP="00656BF0">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BE508B" w:rsidRPr="00E7426C" w:rsidRDefault="00BE508B" w:rsidP="009D3FE0">
            <w:pPr>
              <w:pStyle w:val="ab"/>
              <w:numPr>
                <w:ilvl w:val="0"/>
                <w:numId w:val="179"/>
              </w:numPr>
              <w:tabs>
                <w:tab w:val="left" w:pos="176"/>
              </w:tabs>
              <w:rPr>
                <w:bCs/>
                <w:sz w:val="22"/>
                <w:szCs w:val="20"/>
              </w:rPr>
            </w:pPr>
            <w:r w:rsidRPr="00E7426C">
              <w:rPr>
                <w:bCs/>
                <w:sz w:val="22"/>
                <w:szCs w:val="20"/>
              </w:rPr>
              <w:t>Бес</w:t>
            </w:r>
            <w:r w:rsidR="00994132" w:rsidRPr="00E7426C">
              <w:rPr>
                <w:bCs/>
                <w:sz w:val="22"/>
                <w:szCs w:val="20"/>
              </w:rPr>
              <w:t>еда «Я задаром спас его» (</w:t>
            </w:r>
            <w:r w:rsidRPr="00E7426C">
              <w:rPr>
                <w:bCs/>
                <w:sz w:val="22"/>
                <w:szCs w:val="20"/>
              </w:rPr>
              <w:t>продолжать знакомить детей с понятием «взаимопомощь». Предложить детям вспомнить, кто и как им помог, когда они в этом нуждались</w:t>
            </w:r>
            <w:r w:rsidR="00994132" w:rsidRPr="00E7426C">
              <w:rPr>
                <w:bCs/>
                <w:sz w:val="22"/>
                <w:szCs w:val="20"/>
              </w:rPr>
              <w:t>)</w:t>
            </w:r>
            <w:r w:rsidRPr="00E7426C">
              <w:rPr>
                <w:bCs/>
                <w:sz w:val="22"/>
                <w:szCs w:val="20"/>
              </w:rPr>
              <w:t>. (</w:t>
            </w:r>
            <w:r w:rsidR="00170B98">
              <w:rPr>
                <w:bCs/>
                <w:sz w:val="22"/>
                <w:szCs w:val="20"/>
              </w:rPr>
              <w:t>[25]</w:t>
            </w:r>
            <w:r w:rsidRPr="00E7426C">
              <w:rPr>
                <w:bCs/>
                <w:sz w:val="22"/>
                <w:szCs w:val="20"/>
              </w:rPr>
              <w:t>, с. 52)</w:t>
            </w:r>
          </w:p>
          <w:p w:rsidR="00BE508B" w:rsidRPr="00E7426C" w:rsidRDefault="00994132" w:rsidP="009D3FE0">
            <w:pPr>
              <w:pStyle w:val="aa"/>
              <w:numPr>
                <w:ilvl w:val="0"/>
                <w:numId w:val="179"/>
              </w:numPr>
              <w:tabs>
                <w:tab w:val="left" w:pos="176"/>
              </w:tabs>
              <w:rPr>
                <w:rFonts w:ascii="Times New Roman" w:hAnsi="Times New Roman" w:cs="Times New Roman"/>
                <w:szCs w:val="18"/>
              </w:rPr>
            </w:pPr>
            <w:r w:rsidRPr="00E7426C">
              <w:rPr>
                <w:rFonts w:ascii="Times New Roman" w:hAnsi="Times New Roman" w:cs="Times New Roman"/>
                <w:szCs w:val="18"/>
              </w:rPr>
              <w:t>СРИ «Скорая помощь» (</w:t>
            </w:r>
            <w:r w:rsidR="004E0996" w:rsidRPr="00E7426C">
              <w:rPr>
                <w:rFonts w:ascii="Times New Roman" w:hAnsi="Times New Roman" w:cs="Times New Roman"/>
                <w:szCs w:val="18"/>
              </w:rPr>
              <w:t>вызвать у детей интерес к профессиям врача, медсестры: воспитывать чуткое внимательное отношение к больному, доброту, отзывчивость, культуру общения</w:t>
            </w:r>
            <w:r w:rsidRPr="00E7426C">
              <w:rPr>
                <w:rFonts w:ascii="Times New Roman" w:hAnsi="Times New Roman" w:cs="Times New Roman"/>
                <w:szCs w:val="18"/>
              </w:rPr>
              <w:t>)</w:t>
            </w:r>
            <w:r w:rsidR="004E0996" w:rsidRPr="00E7426C">
              <w:rPr>
                <w:rFonts w:ascii="Times New Roman" w:hAnsi="Times New Roman" w:cs="Times New Roman"/>
                <w:szCs w:val="18"/>
              </w:rPr>
              <w:t>.</w:t>
            </w:r>
          </w:p>
          <w:p w:rsidR="002425EB" w:rsidRPr="00E7426C" w:rsidRDefault="00994132" w:rsidP="009D3FE0">
            <w:pPr>
              <w:pStyle w:val="aa"/>
              <w:numPr>
                <w:ilvl w:val="0"/>
                <w:numId w:val="179"/>
              </w:numPr>
              <w:tabs>
                <w:tab w:val="left" w:pos="176"/>
              </w:tabs>
              <w:rPr>
                <w:rFonts w:ascii="Times New Roman" w:hAnsi="Times New Roman" w:cs="Times New Roman"/>
                <w:szCs w:val="18"/>
              </w:rPr>
            </w:pPr>
            <w:r w:rsidRPr="00E7426C">
              <w:rPr>
                <w:rFonts w:ascii="Times New Roman" w:hAnsi="Times New Roman" w:cs="Times New Roman"/>
                <w:szCs w:val="18"/>
              </w:rPr>
              <w:t>Д/и «Оцени поступок» (</w:t>
            </w:r>
            <w:r w:rsidR="002425EB" w:rsidRPr="00E7426C">
              <w:rPr>
                <w:rFonts w:ascii="Times New Roman" w:hAnsi="Times New Roman" w:cs="Times New Roman"/>
                <w:szCs w:val="18"/>
              </w:rPr>
              <w:t>с помощью сюжетных картинок развивать представления детей о добрых и плохих поступках; характеризовать и оценивать поступки; воспитывать чуткость, доброжелательность</w:t>
            </w:r>
            <w:r w:rsidRPr="00E7426C">
              <w:rPr>
                <w:rFonts w:ascii="Times New Roman" w:hAnsi="Times New Roman" w:cs="Times New Roman"/>
                <w:szCs w:val="18"/>
              </w:rPr>
              <w:t>)</w:t>
            </w:r>
          </w:p>
          <w:p w:rsidR="00C02941" w:rsidRPr="00E7426C" w:rsidRDefault="00C02941" w:rsidP="009D3FE0">
            <w:pPr>
              <w:pStyle w:val="aa"/>
              <w:numPr>
                <w:ilvl w:val="0"/>
                <w:numId w:val="179"/>
              </w:numPr>
              <w:tabs>
                <w:tab w:val="left" w:pos="176"/>
              </w:tabs>
              <w:rPr>
                <w:rFonts w:ascii="Times New Roman" w:hAnsi="Times New Roman" w:cs="Times New Roman"/>
                <w:szCs w:val="18"/>
              </w:rPr>
            </w:pPr>
            <w:r w:rsidRPr="00E7426C">
              <w:rPr>
                <w:rFonts w:ascii="Times New Roman" w:hAnsi="Times New Roman" w:cs="Times New Roman"/>
                <w:szCs w:val="18"/>
              </w:rPr>
              <w:t xml:space="preserve">Работа в уголке физического </w:t>
            </w:r>
            <w:r w:rsidR="00994132" w:rsidRPr="00E7426C">
              <w:rPr>
                <w:rFonts w:ascii="Times New Roman" w:hAnsi="Times New Roman" w:cs="Times New Roman"/>
                <w:szCs w:val="18"/>
              </w:rPr>
              <w:t>воспитания: игры с мячом (</w:t>
            </w:r>
            <w:r w:rsidRPr="00E7426C">
              <w:rPr>
                <w:rFonts w:ascii="Times New Roman" w:hAnsi="Times New Roman" w:cs="Times New Roman"/>
                <w:szCs w:val="18"/>
              </w:rPr>
              <w:t>напомнить детям правила поведения с мячом в помещении. Формировать умение действовать с мячом, упражнять в перебрасывание мяча друг другу, правой (левой) рукой, ловле мяча двумя руками</w:t>
            </w:r>
            <w:r w:rsidR="00994132" w:rsidRPr="00E7426C">
              <w:rPr>
                <w:rFonts w:ascii="Times New Roman" w:hAnsi="Times New Roman" w:cs="Times New Roman"/>
                <w:szCs w:val="18"/>
              </w:rPr>
              <w:t>)</w:t>
            </w:r>
            <w:r w:rsidRPr="00E7426C">
              <w:rPr>
                <w:rFonts w:ascii="Times New Roman" w:hAnsi="Times New Roman" w:cs="Times New Roman"/>
                <w:szCs w:val="18"/>
              </w:rPr>
              <w:t>.</w:t>
            </w:r>
          </w:p>
          <w:p w:rsidR="002425EB" w:rsidRPr="00E7426C" w:rsidRDefault="002425EB" w:rsidP="009D3FE0">
            <w:pPr>
              <w:pStyle w:val="aa"/>
              <w:numPr>
                <w:ilvl w:val="0"/>
                <w:numId w:val="179"/>
              </w:numPr>
              <w:tabs>
                <w:tab w:val="left" w:pos="176"/>
              </w:tabs>
              <w:rPr>
                <w:rFonts w:ascii="Times New Roman" w:hAnsi="Times New Roman" w:cs="Times New Roman"/>
                <w:szCs w:val="18"/>
              </w:rPr>
            </w:pPr>
            <w:r w:rsidRPr="00E7426C">
              <w:rPr>
                <w:rFonts w:ascii="Times New Roman" w:hAnsi="Times New Roman" w:cs="Times New Roman"/>
                <w:szCs w:val="18"/>
              </w:rPr>
              <w:t xml:space="preserve">«Уборка </w:t>
            </w:r>
            <w:r w:rsidR="00994132" w:rsidRPr="00E7426C">
              <w:rPr>
                <w:rFonts w:ascii="Times New Roman" w:hAnsi="Times New Roman" w:cs="Times New Roman"/>
                <w:szCs w:val="18"/>
              </w:rPr>
              <w:t>строительного материала» (</w:t>
            </w:r>
            <w:r w:rsidRPr="00E7426C">
              <w:rPr>
                <w:rFonts w:ascii="Times New Roman" w:hAnsi="Times New Roman" w:cs="Times New Roman"/>
                <w:szCs w:val="18"/>
              </w:rPr>
              <w:t>учить мыть, просушивать и укладывать строительный материал, приучать детей постоянно и своевременно поддерживать порядок в игровым уголке, мыть строительный материал мыльным раствором, приготовленным воспитателем, ополаскивать его, просушивать</w:t>
            </w:r>
            <w:r w:rsidR="00994132" w:rsidRPr="00E7426C">
              <w:rPr>
                <w:rFonts w:ascii="Times New Roman" w:hAnsi="Times New Roman" w:cs="Times New Roman"/>
                <w:szCs w:val="18"/>
              </w:rPr>
              <w:t>)</w:t>
            </w:r>
            <w:r w:rsidRPr="00E7426C">
              <w:rPr>
                <w:rFonts w:ascii="Times New Roman" w:hAnsi="Times New Roman" w:cs="Times New Roman"/>
                <w:szCs w:val="18"/>
              </w:rPr>
              <w:t>.</w:t>
            </w:r>
          </w:p>
          <w:p w:rsidR="00C02941" w:rsidRPr="00E7426C" w:rsidRDefault="00C02941" w:rsidP="009D3FE0">
            <w:pPr>
              <w:pStyle w:val="aa"/>
              <w:numPr>
                <w:ilvl w:val="0"/>
                <w:numId w:val="179"/>
              </w:numPr>
              <w:tabs>
                <w:tab w:val="left" w:pos="176"/>
              </w:tabs>
              <w:rPr>
                <w:rFonts w:ascii="Times New Roman" w:hAnsi="Times New Roman" w:cs="Times New Roman"/>
                <w:szCs w:val="18"/>
              </w:rPr>
            </w:pPr>
            <w:r w:rsidRPr="00E7426C">
              <w:rPr>
                <w:rFonts w:ascii="Times New Roman" w:hAnsi="Times New Roman" w:cs="Times New Roman"/>
                <w:szCs w:val="18"/>
              </w:rPr>
              <w:t xml:space="preserve">ВЕЧЕРНИЙ КРУГ (по выбору воспитателя из </w:t>
            </w:r>
            <w:r w:rsidR="00E7200A" w:rsidRPr="00E7426C">
              <w:rPr>
                <w:rFonts w:ascii="Times New Roman" w:hAnsi="Times New Roman" w:cs="Times New Roman"/>
                <w:szCs w:val="18"/>
              </w:rPr>
              <w:t>Приложение 2</w:t>
            </w:r>
            <w:r w:rsidRPr="00E7426C">
              <w:rPr>
                <w:rFonts w:ascii="Times New Roman" w:hAnsi="Times New Roman" w:cs="Times New Roman"/>
                <w:szCs w:val="18"/>
              </w:rPr>
              <w:t>)</w:t>
            </w:r>
          </w:p>
        </w:tc>
        <w:tc>
          <w:tcPr>
            <w:tcW w:w="2268" w:type="dxa"/>
            <w:tcBorders>
              <w:top w:val="single" w:sz="4" w:space="0" w:color="auto"/>
              <w:left w:val="single" w:sz="4" w:space="0" w:color="000000" w:themeColor="text1"/>
              <w:bottom w:val="single" w:sz="4" w:space="0" w:color="auto"/>
              <w:right w:val="single" w:sz="4" w:space="0" w:color="auto"/>
            </w:tcBorders>
          </w:tcPr>
          <w:p w:rsidR="00C02941" w:rsidRPr="00E7426C" w:rsidRDefault="00C02941" w:rsidP="00656BF0">
            <w:pPr>
              <w:pStyle w:val="ParagraphStyle"/>
              <w:rPr>
                <w:rFonts w:ascii="Times New Roman" w:hAnsi="Times New Roman" w:cs="Times New Roman"/>
                <w:sz w:val="22"/>
              </w:rPr>
            </w:pPr>
            <w:r w:rsidRPr="00E7426C">
              <w:rPr>
                <w:rFonts w:ascii="Times New Roman" w:hAnsi="Times New Roman" w:cs="Times New Roman"/>
                <w:sz w:val="22"/>
              </w:rPr>
              <w:t xml:space="preserve">Упражнение «Назови одним словом» </w:t>
            </w:r>
            <w:r w:rsidRPr="00E7426C">
              <w:rPr>
                <w:rFonts w:ascii="Times New Roman" w:hAnsi="Times New Roman" w:cs="Times New Roman"/>
                <w:iCs/>
                <w:sz w:val="22"/>
              </w:rPr>
              <w:t>с</w:t>
            </w:r>
            <w:r w:rsidRPr="00E7426C">
              <w:rPr>
                <w:rFonts w:ascii="Times New Roman" w:hAnsi="Times New Roman" w:cs="Times New Roman"/>
                <w:i/>
                <w:iCs/>
                <w:sz w:val="22"/>
              </w:rPr>
              <w:t xml:space="preserve"> </w:t>
            </w:r>
            <w:r w:rsidRPr="00E7426C">
              <w:rPr>
                <w:rFonts w:ascii="Times New Roman" w:hAnsi="Times New Roman" w:cs="Times New Roman"/>
                <w:iCs/>
                <w:sz w:val="22"/>
              </w:rPr>
              <w:t>………………………</w:t>
            </w:r>
            <w:r w:rsidR="00E7426C">
              <w:rPr>
                <w:rFonts w:ascii="Times New Roman" w:hAnsi="Times New Roman" w:cs="Times New Roman"/>
                <w:iCs/>
                <w:sz w:val="22"/>
              </w:rPr>
              <w:t xml:space="preserve"> (закреплять обобщающие понятия)</w:t>
            </w:r>
          </w:p>
        </w:tc>
        <w:tc>
          <w:tcPr>
            <w:tcW w:w="1843" w:type="dxa"/>
            <w:tcBorders>
              <w:top w:val="single" w:sz="4" w:space="0" w:color="auto"/>
              <w:left w:val="single" w:sz="4" w:space="0" w:color="auto"/>
              <w:bottom w:val="single" w:sz="4" w:space="0" w:color="auto"/>
              <w:right w:val="single" w:sz="4" w:space="0" w:color="000000" w:themeColor="text1"/>
            </w:tcBorders>
          </w:tcPr>
          <w:p w:rsidR="00C02941" w:rsidRPr="00E7426C" w:rsidRDefault="00C02941" w:rsidP="00656BF0">
            <w:pPr>
              <w:pStyle w:val="aa"/>
              <w:rPr>
                <w:rFonts w:ascii="Times New Roman" w:hAnsi="Times New Roman" w:cs="Times New Roman"/>
                <w:szCs w:val="20"/>
              </w:rPr>
            </w:pPr>
          </w:p>
        </w:tc>
      </w:tr>
      <w:tr w:rsidR="00E7426C" w:rsidRPr="0002694C"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426C" w:rsidRPr="002425EB" w:rsidRDefault="00E7426C" w:rsidP="00656BF0">
            <w:pPr>
              <w:ind w:right="-108"/>
              <w:rPr>
                <w:rFonts w:ascii="Times New Roman" w:hAnsi="Times New Roman" w:cs="Times New Roman"/>
                <w:sz w:val="20"/>
                <w:szCs w:val="20"/>
              </w:rPr>
            </w:pPr>
            <w:r w:rsidRPr="002425EB">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7426C" w:rsidRPr="00E7426C" w:rsidRDefault="00E7426C" w:rsidP="00585324">
            <w:pPr>
              <w:rPr>
                <w:rFonts w:ascii="Times New Roman" w:hAnsi="Times New Roman" w:cs="Times New Roman"/>
                <w:szCs w:val="20"/>
              </w:rPr>
            </w:pPr>
            <w:r w:rsidRPr="00E7426C">
              <w:rPr>
                <w:rFonts w:ascii="Times New Roman" w:hAnsi="Times New Roman" w:cs="Times New Roman"/>
                <w:szCs w:val="20"/>
              </w:rPr>
              <w:t xml:space="preserve">Прогулка </w:t>
            </w:r>
            <w:r w:rsidR="00585324">
              <w:rPr>
                <w:rFonts w:ascii="Times New Roman" w:hAnsi="Times New Roman" w:cs="Times New Roman"/>
                <w:szCs w:val="20"/>
              </w:rPr>
              <w:t>4</w:t>
            </w:r>
            <w:r w:rsidRPr="00E7426C">
              <w:rPr>
                <w:rFonts w:ascii="Times New Roman" w:hAnsi="Times New Roman" w:cs="Times New Roman"/>
                <w:szCs w:val="20"/>
              </w:rPr>
              <w:t>. Декабрь. (см. Приложение 3)</w:t>
            </w:r>
          </w:p>
        </w:tc>
      </w:tr>
      <w:tr w:rsidR="00C02941" w:rsidRPr="0002694C"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941" w:rsidRPr="002425EB" w:rsidRDefault="00C02941" w:rsidP="00656BF0">
            <w:pPr>
              <w:rPr>
                <w:rFonts w:ascii="Times New Roman" w:hAnsi="Times New Roman" w:cs="Times New Roman"/>
                <w:b/>
                <w:sz w:val="20"/>
                <w:szCs w:val="20"/>
              </w:rPr>
            </w:pPr>
            <w:r w:rsidRPr="002425E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02941" w:rsidRPr="00E7426C" w:rsidRDefault="00C02941" w:rsidP="00656BF0">
            <w:pPr>
              <w:rPr>
                <w:rFonts w:ascii="Times New Roman" w:hAnsi="Times New Roman" w:cs="Times New Roman"/>
                <w:szCs w:val="20"/>
              </w:rPr>
            </w:pPr>
            <w:r w:rsidRPr="00E7426C">
              <w:rPr>
                <w:rFonts w:ascii="Times New Roman" w:hAnsi="Times New Roman" w:cs="Times New Roman"/>
                <w:szCs w:val="20"/>
              </w:rPr>
              <w:t>Индивидуальные беседы по запросам родителей.</w:t>
            </w:r>
          </w:p>
        </w:tc>
      </w:tr>
    </w:tbl>
    <w:p w:rsidR="00E7426C" w:rsidRDefault="00E7426C"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Pr="00E7426C" w:rsidRDefault="00C02941" w:rsidP="00C02941">
      <w:pPr>
        <w:spacing w:after="0" w:line="240" w:lineRule="auto"/>
        <w:ind w:left="142" w:right="-882" w:firstLine="566"/>
        <w:rPr>
          <w:rFonts w:ascii="Times New Roman" w:hAnsi="Times New Roman" w:cs="Times New Roman"/>
          <w:szCs w:val="20"/>
        </w:rPr>
      </w:pPr>
      <w:r w:rsidRPr="00E7426C">
        <w:rPr>
          <w:rFonts w:ascii="Times New Roman" w:hAnsi="Times New Roman" w:cs="Times New Roman"/>
          <w:b/>
          <w:szCs w:val="20"/>
        </w:rPr>
        <w:t>Пятница 0</w:t>
      </w:r>
      <w:r w:rsidR="00B21D37" w:rsidRPr="00E7426C">
        <w:rPr>
          <w:rFonts w:ascii="Times New Roman" w:hAnsi="Times New Roman" w:cs="Times New Roman"/>
          <w:b/>
          <w:szCs w:val="20"/>
        </w:rPr>
        <w:t>6</w:t>
      </w:r>
      <w:r w:rsidRPr="00E7426C">
        <w:rPr>
          <w:rFonts w:ascii="Times New Roman" w:hAnsi="Times New Roman" w:cs="Times New Roman"/>
          <w:b/>
          <w:szCs w:val="20"/>
        </w:rPr>
        <w:t>.12.202</w:t>
      </w:r>
      <w:r w:rsidR="00B21D37" w:rsidRPr="00E7426C">
        <w:rPr>
          <w:rFonts w:ascii="Times New Roman" w:hAnsi="Times New Roman" w:cs="Times New Roman"/>
          <w:b/>
          <w:szCs w:val="20"/>
        </w:rPr>
        <w:t>4</w:t>
      </w:r>
      <w:r w:rsidRPr="00E7426C">
        <w:rPr>
          <w:rFonts w:ascii="Times New Roman" w:hAnsi="Times New Roman" w:cs="Times New Roman"/>
          <w:b/>
          <w:szCs w:val="20"/>
        </w:rPr>
        <w:t xml:space="preserve">                                                                              </w:t>
      </w:r>
      <w:r w:rsidR="00E7426C">
        <w:rPr>
          <w:rFonts w:ascii="Times New Roman" w:hAnsi="Times New Roman" w:cs="Times New Roman"/>
          <w:b/>
          <w:szCs w:val="20"/>
        </w:rPr>
        <w:t xml:space="preserve">             </w:t>
      </w:r>
      <w:r w:rsidR="00E7426C">
        <w:rPr>
          <w:rFonts w:ascii="Times New Roman" w:hAnsi="Times New Roman" w:cs="Times New Roman"/>
          <w:b/>
          <w:szCs w:val="20"/>
        </w:rPr>
        <w:tab/>
      </w:r>
      <w:r w:rsidR="00E7426C">
        <w:rPr>
          <w:rFonts w:ascii="Times New Roman" w:hAnsi="Times New Roman" w:cs="Times New Roman"/>
          <w:b/>
          <w:szCs w:val="20"/>
        </w:rPr>
        <w:tab/>
      </w:r>
      <w:r w:rsidR="00E7426C">
        <w:rPr>
          <w:rFonts w:ascii="Times New Roman" w:hAnsi="Times New Roman" w:cs="Times New Roman"/>
          <w:b/>
          <w:szCs w:val="20"/>
        </w:rPr>
        <w:tab/>
      </w:r>
      <w:r w:rsidR="00E7426C">
        <w:rPr>
          <w:rFonts w:ascii="Times New Roman" w:hAnsi="Times New Roman" w:cs="Times New Roman"/>
          <w:b/>
          <w:szCs w:val="20"/>
        </w:rPr>
        <w:tab/>
      </w:r>
      <w:r w:rsidR="00E7426C">
        <w:rPr>
          <w:rFonts w:ascii="Times New Roman" w:hAnsi="Times New Roman" w:cs="Times New Roman"/>
          <w:b/>
          <w:szCs w:val="20"/>
        </w:rPr>
        <w:tab/>
      </w:r>
      <w:r w:rsidR="00E7426C">
        <w:rPr>
          <w:rFonts w:ascii="Times New Roman" w:hAnsi="Times New Roman" w:cs="Times New Roman"/>
          <w:b/>
          <w:szCs w:val="20"/>
        </w:rPr>
        <w:tab/>
      </w:r>
      <w:r w:rsidR="00E7426C">
        <w:rPr>
          <w:rFonts w:ascii="Times New Roman" w:hAnsi="Times New Roman" w:cs="Times New Roman"/>
          <w:b/>
          <w:szCs w:val="20"/>
        </w:rPr>
        <w:tab/>
      </w:r>
      <w:r w:rsidRPr="00E7426C">
        <w:rPr>
          <w:rFonts w:ascii="Times New Roman" w:hAnsi="Times New Roman" w:cs="Times New Roman"/>
          <w:szCs w:val="20"/>
        </w:rPr>
        <w:t>Тематическая неделя «Герои нашей родины»</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E7426C" w:rsidRPr="002425EB" w:rsidTr="00E7426C">
        <w:trPr>
          <w:cantSplit/>
          <w:trHeight w:val="19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26C" w:rsidRPr="00D640E5" w:rsidRDefault="00E7426C" w:rsidP="00656BF0">
            <w:pPr>
              <w:ind w:right="-108"/>
              <w:rPr>
                <w:rFonts w:ascii="Times New Roman" w:hAnsi="Times New Roman" w:cs="Times New Roman"/>
                <w:b/>
                <w:sz w:val="20"/>
                <w:szCs w:val="20"/>
              </w:rPr>
            </w:pPr>
            <w:r w:rsidRPr="00D640E5">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7426C" w:rsidRPr="002425EB" w:rsidRDefault="00E7426C" w:rsidP="00656BF0">
            <w:pPr>
              <w:spacing w:line="360" w:lineRule="auto"/>
              <w:ind w:right="-71"/>
              <w:jc w:val="center"/>
              <w:rPr>
                <w:rFonts w:ascii="Times New Roman" w:hAnsi="Times New Roman" w:cs="Times New Roman"/>
                <w:b/>
                <w:sz w:val="20"/>
                <w:szCs w:val="20"/>
              </w:rPr>
            </w:pPr>
            <w:r w:rsidRPr="002425EB">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7426C" w:rsidRPr="00A76384" w:rsidRDefault="00E7426C" w:rsidP="00E7426C">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26C" w:rsidRPr="004567FD" w:rsidRDefault="00E7426C" w:rsidP="00E7426C">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02941" w:rsidRPr="002425EB" w:rsidTr="00E7426C">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C02941" w:rsidRPr="00D640E5" w:rsidRDefault="00C02941" w:rsidP="00656BF0">
            <w:pPr>
              <w:ind w:right="-108"/>
              <w:rPr>
                <w:rFonts w:ascii="Times New Roman" w:hAnsi="Times New Roman" w:cs="Times New Roman"/>
                <w:sz w:val="20"/>
                <w:szCs w:val="20"/>
              </w:rPr>
            </w:pPr>
            <w:r w:rsidRPr="00D640E5">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02941" w:rsidRPr="00E7426C" w:rsidRDefault="00C02941" w:rsidP="009D3FE0">
            <w:pPr>
              <w:pStyle w:val="aa"/>
              <w:numPr>
                <w:ilvl w:val="0"/>
                <w:numId w:val="58"/>
              </w:numPr>
              <w:rPr>
                <w:rFonts w:ascii="Times New Roman" w:hAnsi="Times New Roman" w:cs="Times New Roman"/>
                <w:szCs w:val="18"/>
              </w:rPr>
            </w:pPr>
            <w:r w:rsidRPr="00E7426C">
              <w:rPr>
                <w:rFonts w:ascii="Times New Roman" w:hAnsi="Times New Roman" w:cs="Times New Roman"/>
                <w:szCs w:val="18"/>
              </w:rPr>
              <w:t>Утренняя гимнастика. Комплекс № 13 (без предметов). (</w:t>
            </w:r>
            <w:r w:rsidR="00170B98">
              <w:rPr>
                <w:rFonts w:ascii="Times New Roman" w:hAnsi="Times New Roman" w:cs="Times New Roman"/>
                <w:szCs w:val="18"/>
              </w:rPr>
              <w:t>[24]</w:t>
            </w:r>
            <w:r w:rsidRPr="00E7426C">
              <w:rPr>
                <w:rFonts w:ascii="Times New Roman" w:hAnsi="Times New Roman" w:cs="Times New Roman"/>
                <w:szCs w:val="18"/>
              </w:rPr>
              <w:t>, с. 15)</w:t>
            </w:r>
          </w:p>
          <w:p w:rsidR="00C02941" w:rsidRPr="00E7426C" w:rsidRDefault="00C02941" w:rsidP="009D3FE0">
            <w:pPr>
              <w:pStyle w:val="aa"/>
              <w:numPr>
                <w:ilvl w:val="0"/>
                <w:numId w:val="58"/>
              </w:numPr>
              <w:tabs>
                <w:tab w:val="left" w:pos="194"/>
              </w:tabs>
              <w:ind w:right="-26"/>
              <w:rPr>
                <w:rFonts w:ascii="Times New Roman" w:hAnsi="Times New Roman" w:cs="Times New Roman"/>
                <w:szCs w:val="18"/>
              </w:rPr>
            </w:pPr>
            <w:r w:rsidRPr="00E7426C">
              <w:rPr>
                <w:rFonts w:ascii="Times New Roman" w:hAnsi="Times New Roman" w:cs="Times New Roman"/>
                <w:szCs w:val="18"/>
              </w:rPr>
              <w:t>УТРЕННИЙ КРУГ № 1</w:t>
            </w:r>
            <w:r w:rsidR="00400EAD" w:rsidRPr="00E7426C">
              <w:rPr>
                <w:rFonts w:ascii="Times New Roman" w:hAnsi="Times New Roman" w:cs="Times New Roman"/>
                <w:szCs w:val="18"/>
              </w:rPr>
              <w:t>4</w:t>
            </w:r>
            <w:r w:rsidRPr="00E7426C">
              <w:rPr>
                <w:rFonts w:ascii="Times New Roman" w:hAnsi="Times New Roman" w:cs="Times New Roman"/>
                <w:szCs w:val="18"/>
              </w:rPr>
              <w:t xml:space="preserve"> (см. </w:t>
            </w:r>
            <w:r w:rsidR="00E7200A" w:rsidRPr="00E7426C">
              <w:rPr>
                <w:rFonts w:ascii="Times New Roman" w:hAnsi="Times New Roman" w:cs="Times New Roman"/>
                <w:szCs w:val="18"/>
              </w:rPr>
              <w:t>Приложение 1</w:t>
            </w:r>
            <w:r w:rsidRPr="00E7426C">
              <w:rPr>
                <w:rFonts w:ascii="Times New Roman" w:hAnsi="Times New Roman" w:cs="Times New Roman"/>
                <w:szCs w:val="18"/>
              </w:rPr>
              <w:t>)</w:t>
            </w:r>
          </w:p>
          <w:p w:rsidR="00C02941" w:rsidRPr="00E7426C" w:rsidRDefault="00C02941" w:rsidP="009D3FE0">
            <w:pPr>
              <w:pStyle w:val="aa"/>
              <w:numPr>
                <w:ilvl w:val="0"/>
                <w:numId w:val="58"/>
              </w:numPr>
              <w:rPr>
                <w:rFonts w:ascii="Times New Roman" w:hAnsi="Times New Roman" w:cs="Times New Roman"/>
                <w:szCs w:val="18"/>
              </w:rPr>
            </w:pPr>
            <w:r w:rsidRPr="00E7426C">
              <w:rPr>
                <w:rFonts w:ascii="Times New Roman" w:hAnsi="Times New Roman" w:cs="Times New Roman"/>
                <w:szCs w:val="18"/>
              </w:rPr>
              <w:t>Упражнение «Учим</w:t>
            </w:r>
            <w:r w:rsidR="00994132" w:rsidRPr="00E7426C">
              <w:rPr>
                <w:rFonts w:ascii="Times New Roman" w:hAnsi="Times New Roman" w:cs="Times New Roman"/>
                <w:szCs w:val="18"/>
              </w:rPr>
              <w:t>ся следить за прической» (</w:t>
            </w:r>
            <w:r w:rsidRPr="00E7426C">
              <w:rPr>
                <w:rFonts w:ascii="Times New Roman" w:hAnsi="Times New Roman" w:cs="Times New Roman"/>
                <w:szCs w:val="18"/>
              </w:rPr>
              <w:t>формировать у детей культурно-гигиенические навыки, осознанное отношение к внешнему виду, привычку следить за прической. Учить соблюдать правила личной гигиены, содержать расческу в чистоте</w:t>
            </w:r>
            <w:r w:rsidR="00994132" w:rsidRPr="00E7426C">
              <w:rPr>
                <w:rFonts w:ascii="Times New Roman" w:hAnsi="Times New Roman" w:cs="Times New Roman"/>
                <w:szCs w:val="18"/>
              </w:rPr>
              <w:t>)</w:t>
            </w:r>
            <w:r w:rsidRPr="00E7426C">
              <w:rPr>
                <w:rFonts w:ascii="Times New Roman" w:hAnsi="Times New Roman" w:cs="Times New Roman"/>
                <w:szCs w:val="18"/>
              </w:rPr>
              <w:t>.</w:t>
            </w:r>
          </w:p>
          <w:p w:rsidR="00C02941" w:rsidRPr="00E7426C" w:rsidRDefault="002425EB" w:rsidP="009D3FE0">
            <w:pPr>
              <w:pStyle w:val="aa"/>
              <w:numPr>
                <w:ilvl w:val="0"/>
                <w:numId w:val="58"/>
              </w:numPr>
              <w:rPr>
                <w:rFonts w:ascii="Times New Roman" w:hAnsi="Times New Roman" w:cs="Times New Roman"/>
                <w:szCs w:val="18"/>
              </w:rPr>
            </w:pPr>
            <w:r w:rsidRPr="00E7426C">
              <w:rPr>
                <w:rFonts w:ascii="Times New Roman" w:hAnsi="Times New Roman" w:cs="Times New Roman"/>
                <w:szCs w:val="18"/>
              </w:rPr>
              <w:t>Беседа «Герои наш</w:t>
            </w:r>
            <w:r w:rsidR="00994132" w:rsidRPr="00E7426C">
              <w:rPr>
                <w:rFonts w:ascii="Times New Roman" w:hAnsi="Times New Roman" w:cs="Times New Roman"/>
                <w:szCs w:val="18"/>
              </w:rPr>
              <w:t>его времени» (</w:t>
            </w:r>
            <w:r w:rsidRPr="00E7426C">
              <w:rPr>
                <w:rFonts w:ascii="Times New Roman" w:hAnsi="Times New Roman" w:cs="Times New Roman"/>
                <w:szCs w:val="18"/>
              </w:rPr>
              <w:t>познакомить детей с героями нашего времени: людьми героических профессий (военные, пожарные, врачи, спасатели….) и простыми людьми, совершившими подвиг (Плотникова Марина, Шрайнер Сергей)</w:t>
            </w:r>
            <w:r w:rsidR="00994132" w:rsidRPr="00E7426C">
              <w:rPr>
                <w:rFonts w:ascii="Times New Roman" w:hAnsi="Times New Roman" w:cs="Times New Roman"/>
                <w:szCs w:val="18"/>
              </w:rPr>
              <w:t>)</w:t>
            </w:r>
          </w:p>
          <w:p w:rsidR="002425EB" w:rsidRPr="00E7426C" w:rsidRDefault="002425EB" w:rsidP="009D3FE0">
            <w:pPr>
              <w:pStyle w:val="aa"/>
              <w:numPr>
                <w:ilvl w:val="0"/>
                <w:numId w:val="58"/>
              </w:numPr>
              <w:rPr>
                <w:rFonts w:ascii="Times New Roman" w:hAnsi="Times New Roman" w:cs="Times New Roman"/>
                <w:szCs w:val="18"/>
              </w:rPr>
            </w:pPr>
            <w:r w:rsidRPr="00E7426C">
              <w:rPr>
                <w:rFonts w:ascii="Times New Roman" w:hAnsi="Times New Roman" w:cs="Times New Roman"/>
                <w:szCs w:val="18"/>
              </w:rPr>
              <w:t>Сл/игра «Кто б</w:t>
            </w:r>
            <w:r w:rsidR="00994132" w:rsidRPr="00E7426C">
              <w:rPr>
                <w:rFonts w:ascii="Times New Roman" w:hAnsi="Times New Roman" w:cs="Times New Roman"/>
                <w:szCs w:val="18"/>
              </w:rPr>
              <w:t>ольше назовет действий?» (</w:t>
            </w:r>
            <w:r w:rsidRPr="00E7426C">
              <w:rPr>
                <w:rFonts w:ascii="Times New Roman" w:hAnsi="Times New Roman" w:cs="Times New Roman"/>
                <w:szCs w:val="18"/>
              </w:rPr>
              <w:t>учить детей соотносить действия людей с их профессией, активизировать словарь, воспитывать умение быстро думать</w:t>
            </w:r>
            <w:r w:rsidR="00994132" w:rsidRPr="00E7426C">
              <w:rPr>
                <w:rFonts w:ascii="Times New Roman" w:hAnsi="Times New Roman" w:cs="Times New Roman"/>
                <w:szCs w:val="18"/>
              </w:rPr>
              <w:t>)</w:t>
            </w:r>
            <w:r w:rsidRPr="00E7426C">
              <w:rPr>
                <w:rFonts w:ascii="Times New Roman" w:hAnsi="Times New Roman" w:cs="Times New Roman"/>
                <w:szCs w:val="18"/>
              </w:rPr>
              <w:t>.</w:t>
            </w:r>
          </w:p>
          <w:p w:rsidR="002425EB" w:rsidRPr="00E7426C" w:rsidRDefault="00994132" w:rsidP="009D3FE0">
            <w:pPr>
              <w:pStyle w:val="aa"/>
              <w:numPr>
                <w:ilvl w:val="0"/>
                <w:numId w:val="58"/>
              </w:numPr>
              <w:rPr>
                <w:rFonts w:ascii="Times New Roman" w:hAnsi="Times New Roman" w:cs="Times New Roman"/>
                <w:szCs w:val="18"/>
              </w:rPr>
            </w:pPr>
            <w:r w:rsidRPr="00E7426C">
              <w:rPr>
                <w:rFonts w:ascii="Times New Roman" w:hAnsi="Times New Roman" w:cs="Times New Roman"/>
                <w:szCs w:val="18"/>
              </w:rPr>
              <w:t>Д/и «Счетные палочки» (</w:t>
            </w:r>
            <w:r w:rsidR="002425EB" w:rsidRPr="00E7426C">
              <w:rPr>
                <w:rFonts w:ascii="Times New Roman" w:hAnsi="Times New Roman" w:cs="Times New Roman"/>
                <w:szCs w:val="18"/>
              </w:rPr>
              <w:t>упражнять в умении составлять изображение из счетных палочек</w:t>
            </w:r>
            <w:r w:rsidRPr="00E7426C">
              <w:rPr>
                <w:rFonts w:ascii="Times New Roman" w:hAnsi="Times New Roman" w:cs="Times New Roman"/>
                <w:szCs w:val="18"/>
              </w:rPr>
              <w:t>)</w:t>
            </w:r>
            <w:r w:rsidR="002425EB" w:rsidRPr="00E7426C">
              <w:rPr>
                <w:rFonts w:ascii="Times New Roman" w:hAnsi="Times New Roman" w:cs="Times New Roman"/>
                <w:szCs w:val="18"/>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02941" w:rsidRPr="00E7426C" w:rsidRDefault="00C02941" w:rsidP="00656BF0">
            <w:pPr>
              <w:pStyle w:val="ParagraphStyle"/>
              <w:rPr>
                <w:rFonts w:ascii="Times New Roman" w:hAnsi="Times New Roman" w:cs="Times New Roman"/>
                <w:sz w:val="22"/>
              </w:rPr>
            </w:pPr>
            <w:r w:rsidRPr="00E7426C">
              <w:rPr>
                <w:rFonts w:ascii="Times New Roman" w:hAnsi="Times New Roman" w:cs="Times New Roman"/>
                <w:sz w:val="22"/>
              </w:rPr>
              <w:t>Игра-пантомима «Расскажи без слов» с …………………….</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02941" w:rsidRPr="00E7426C" w:rsidRDefault="00C02941" w:rsidP="00656BF0">
            <w:pPr>
              <w:rPr>
                <w:rFonts w:ascii="Times New Roman" w:hAnsi="Times New Roman" w:cs="Times New Roman"/>
                <w:szCs w:val="20"/>
              </w:rPr>
            </w:pPr>
          </w:p>
        </w:tc>
      </w:tr>
      <w:tr w:rsidR="00AB221A" w:rsidRPr="002425EB"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1A" w:rsidRPr="00D640E5" w:rsidRDefault="00AB221A" w:rsidP="00AB221A">
            <w:pPr>
              <w:rPr>
                <w:rFonts w:ascii="Times New Roman" w:hAnsi="Times New Roman" w:cs="Times New Roman"/>
                <w:sz w:val="20"/>
                <w:szCs w:val="20"/>
              </w:rPr>
            </w:pPr>
            <w:r w:rsidRPr="00D640E5">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1A" w:rsidRPr="00E7426C" w:rsidRDefault="00AB221A" w:rsidP="00656BF0">
            <w:pPr>
              <w:rPr>
                <w:rFonts w:ascii="Times New Roman" w:hAnsi="Times New Roman" w:cs="Times New Roman"/>
                <w:szCs w:val="20"/>
              </w:rPr>
            </w:pPr>
            <w:r w:rsidRPr="00E7426C">
              <w:rPr>
                <w:rFonts w:ascii="Times New Roman" w:hAnsi="Times New Roman"/>
                <w:szCs w:val="20"/>
              </w:rPr>
              <w:t>См. таблицу в конце недели</w:t>
            </w:r>
          </w:p>
        </w:tc>
      </w:tr>
      <w:tr w:rsidR="00E7426C" w:rsidRPr="002425EB"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26C" w:rsidRPr="00D640E5" w:rsidRDefault="00E7426C" w:rsidP="00656BF0">
            <w:pPr>
              <w:ind w:right="-108"/>
              <w:rPr>
                <w:rFonts w:ascii="Times New Roman" w:hAnsi="Times New Roman" w:cs="Times New Roman"/>
                <w:sz w:val="20"/>
                <w:szCs w:val="20"/>
              </w:rPr>
            </w:pPr>
            <w:r w:rsidRPr="00D640E5">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426C" w:rsidRPr="00E7426C" w:rsidRDefault="00152CDF" w:rsidP="00152CDF">
            <w:pPr>
              <w:rPr>
                <w:rFonts w:ascii="Times New Roman" w:hAnsi="Times New Roman" w:cs="Times New Roman"/>
                <w:szCs w:val="20"/>
              </w:rPr>
            </w:pPr>
            <w:r w:rsidRPr="00E7426C">
              <w:rPr>
                <w:rFonts w:ascii="Times New Roman" w:hAnsi="Times New Roman" w:cs="Times New Roman"/>
                <w:szCs w:val="20"/>
              </w:rPr>
              <w:t>«Идем искать клад!». (</w:t>
            </w:r>
            <w:r w:rsidR="005057FF">
              <w:rPr>
                <w:rFonts w:ascii="Times New Roman" w:hAnsi="Times New Roman" w:cs="Times New Roman"/>
                <w:szCs w:val="20"/>
              </w:rPr>
              <w:t>[</w:t>
            </w:r>
            <w:r w:rsidR="001E4464">
              <w:rPr>
                <w:rFonts w:ascii="Times New Roman" w:hAnsi="Times New Roman" w:cs="Times New Roman"/>
                <w:szCs w:val="20"/>
              </w:rPr>
              <w:t>35]</w:t>
            </w:r>
            <w:r w:rsidRPr="00E7426C">
              <w:rPr>
                <w:rFonts w:ascii="Times New Roman" w:hAnsi="Times New Roman" w:cs="Times New Roman"/>
                <w:szCs w:val="20"/>
              </w:rPr>
              <w:t>, с.93)</w:t>
            </w:r>
          </w:p>
        </w:tc>
      </w:tr>
      <w:tr w:rsidR="00994132" w:rsidRPr="0002694C" w:rsidTr="006616A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4132" w:rsidRPr="00D640E5" w:rsidRDefault="00994132" w:rsidP="00656BF0">
            <w:pPr>
              <w:ind w:right="-108"/>
              <w:rPr>
                <w:rFonts w:ascii="Times New Roman" w:hAnsi="Times New Roman" w:cs="Times New Roman"/>
                <w:sz w:val="20"/>
                <w:szCs w:val="20"/>
              </w:rPr>
            </w:pPr>
            <w:r w:rsidRPr="00D640E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94132" w:rsidRPr="00E7426C" w:rsidRDefault="00994132" w:rsidP="00994132">
            <w:pPr>
              <w:pStyle w:val="aa"/>
              <w:numPr>
                <w:ilvl w:val="0"/>
                <w:numId w:val="180"/>
              </w:numPr>
              <w:rPr>
                <w:rFonts w:ascii="Times New Roman" w:hAnsi="Times New Roman" w:cs="Times New Roman"/>
                <w:szCs w:val="20"/>
              </w:rPr>
            </w:pPr>
            <w:r w:rsidRPr="00E7426C">
              <w:rPr>
                <w:rFonts w:ascii="Times New Roman" w:hAnsi="Times New Roman" w:cs="Times New Roman"/>
                <w:szCs w:val="20"/>
              </w:rPr>
              <w:t>Формирование культуры поведения за столом (формировать привычку использовать столовые приборы по назначению,  удерживать их над тарелкой во время еды и класть на тарелку после окончания  приема пищи).</w:t>
            </w:r>
          </w:p>
          <w:p w:rsidR="00994132" w:rsidRPr="00E7426C" w:rsidRDefault="00994132" w:rsidP="00994132">
            <w:pPr>
              <w:pStyle w:val="aa"/>
              <w:numPr>
                <w:ilvl w:val="0"/>
                <w:numId w:val="180"/>
              </w:numPr>
              <w:rPr>
                <w:rFonts w:ascii="Times New Roman" w:hAnsi="Times New Roman" w:cs="Times New Roman"/>
                <w:szCs w:val="20"/>
              </w:rPr>
            </w:pPr>
            <w:r w:rsidRPr="00E7426C">
              <w:rPr>
                <w:rFonts w:ascii="Times New Roman" w:hAnsi="Times New Roman" w:cs="Times New Roman"/>
                <w:szCs w:val="20"/>
              </w:rPr>
              <w:t>Чтение. Алексеев С.П. «Первый ночной таран» (подвести детей к пониманию нравственного смысла произведения, мотивации поступков героев. Предложить рассказать о своих впечатлениях от прослушанного).</w:t>
            </w:r>
          </w:p>
        </w:tc>
      </w:tr>
      <w:tr w:rsidR="00E7426C" w:rsidRPr="0002694C"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26C" w:rsidRPr="00D640E5" w:rsidRDefault="00E7426C" w:rsidP="00656BF0">
            <w:pPr>
              <w:ind w:right="-108"/>
              <w:rPr>
                <w:rFonts w:ascii="Times New Roman" w:hAnsi="Times New Roman" w:cs="Times New Roman"/>
                <w:sz w:val="20"/>
                <w:szCs w:val="20"/>
              </w:rPr>
            </w:pPr>
            <w:r w:rsidRPr="00D640E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7426C" w:rsidRPr="0023020C" w:rsidRDefault="00E7426C" w:rsidP="0023020C">
            <w:pPr>
              <w:pStyle w:val="aa"/>
              <w:numPr>
                <w:ilvl w:val="0"/>
                <w:numId w:val="180"/>
              </w:numPr>
              <w:rPr>
                <w:rFonts w:ascii="Times New Roman" w:hAnsi="Times New Roman" w:cs="Times New Roman"/>
                <w:szCs w:val="20"/>
              </w:rPr>
            </w:pPr>
            <w:r w:rsidRPr="0023020C">
              <w:rPr>
                <w:rFonts w:ascii="Times New Roman" w:hAnsi="Times New Roman" w:cs="Times New Roman"/>
                <w:szCs w:val="20"/>
              </w:rPr>
              <w:t>Гимнастика после сна. Комплекс 7 (</w:t>
            </w:r>
            <w:r w:rsidR="005057FF">
              <w:rPr>
                <w:rFonts w:ascii="Times New Roman" w:hAnsi="Times New Roman" w:cs="Times New Roman"/>
                <w:szCs w:val="20"/>
              </w:rPr>
              <w:t>[</w:t>
            </w:r>
            <w:r w:rsidR="001E4464">
              <w:rPr>
                <w:rFonts w:ascii="Times New Roman" w:hAnsi="Times New Roman" w:cs="Times New Roman"/>
                <w:szCs w:val="20"/>
              </w:rPr>
              <w:t>30]</w:t>
            </w:r>
            <w:r w:rsidRPr="0023020C">
              <w:rPr>
                <w:rFonts w:ascii="Times New Roman" w:hAnsi="Times New Roman" w:cs="Times New Roman"/>
                <w:szCs w:val="20"/>
              </w:rPr>
              <w:t>, с. 51)</w:t>
            </w:r>
          </w:p>
          <w:p w:rsidR="0023020C" w:rsidRPr="0023020C" w:rsidRDefault="0023020C" w:rsidP="0023020C">
            <w:pPr>
              <w:pStyle w:val="aa"/>
              <w:numPr>
                <w:ilvl w:val="0"/>
                <w:numId w:val="180"/>
              </w:numPr>
              <w:rPr>
                <w:rFonts w:ascii="Times New Roman" w:hAnsi="Times New Roman" w:cs="Times New Roman"/>
                <w:szCs w:val="20"/>
              </w:rPr>
            </w:pPr>
            <w:r w:rsidRPr="0023020C">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C02941" w:rsidRPr="0002694C"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D640E5" w:rsidRDefault="00C02941" w:rsidP="00656BF0">
            <w:pPr>
              <w:rPr>
                <w:rFonts w:ascii="Times New Roman" w:hAnsi="Times New Roman" w:cs="Times New Roman"/>
                <w:b/>
                <w:sz w:val="20"/>
                <w:szCs w:val="20"/>
              </w:rPr>
            </w:pPr>
            <w:r w:rsidRPr="00D640E5">
              <w:rPr>
                <w:rFonts w:ascii="Times New Roman" w:hAnsi="Times New Roman" w:cs="Times New Roman"/>
                <w:b/>
                <w:sz w:val="20"/>
                <w:szCs w:val="20"/>
              </w:rPr>
              <w:t>Вечер</w:t>
            </w:r>
          </w:p>
          <w:p w:rsidR="00C02941" w:rsidRPr="00D640E5" w:rsidRDefault="00C02941" w:rsidP="00656BF0">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9C6B52" w:rsidRPr="00E7426C" w:rsidRDefault="00994132" w:rsidP="009C6B52">
            <w:pPr>
              <w:pStyle w:val="aa"/>
              <w:numPr>
                <w:ilvl w:val="0"/>
                <w:numId w:val="180"/>
              </w:numPr>
              <w:rPr>
                <w:rFonts w:ascii="Times New Roman" w:hAnsi="Times New Roman" w:cs="Times New Roman"/>
                <w:szCs w:val="20"/>
              </w:rPr>
            </w:pPr>
            <w:r w:rsidRPr="00E7426C">
              <w:rPr>
                <w:rFonts w:ascii="Times New Roman" w:hAnsi="Times New Roman" w:cs="Times New Roman"/>
                <w:szCs w:val="20"/>
              </w:rPr>
              <w:t>Опыты «Водолаз Декарта» (</w:t>
            </w:r>
            <w:r w:rsidR="009C6B52" w:rsidRPr="00E7426C">
              <w:rPr>
                <w:rFonts w:ascii="Times New Roman" w:hAnsi="Times New Roman" w:cs="Times New Roman"/>
                <w:szCs w:val="20"/>
              </w:rPr>
              <w:t>формировать представления о плавании тел, давлении воздуха и жидкостей</w:t>
            </w:r>
            <w:r w:rsidRPr="00E7426C">
              <w:rPr>
                <w:rFonts w:ascii="Times New Roman" w:hAnsi="Times New Roman" w:cs="Times New Roman"/>
                <w:szCs w:val="20"/>
              </w:rPr>
              <w:t>)</w:t>
            </w:r>
            <w:r w:rsidR="009C6B52" w:rsidRPr="00E7426C">
              <w:rPr>
                <w:rFonts w:ascii="Times New Roman" w:hAnsi="Times New Roman" w:cs="Times New Roman"/>
                <w:szCs w:val="20"/>
              </w:rPr>
              <w:t>. (</w:t>
            </w:r>
            <w:r w:rsidR="005057FF">
              <w:rPr>
                <w:rFonts w:ascii="Times New Roman" w:hAnsi="Times New Roman" w:cs="Times New Roman"/>
                <w:szCs w:val="20"/>
              </w:rPr>
              <w:t>[5]</w:t>
            </w:r>
            <w:r w:rsidR="009C6B52" w:rsidRPr="00E7426C">
              <w:rPr>
                <w:rFonts w:ascii="Times New Roman" w:hAnsi="Times New Roman" w:cs="Times New Roman"/>
                <w:szCs w:val="20"/>
              </w:rPr>
              <w:t>, с. 70)</w:t>
            </w:r>
          </w:p>
          <w:p w:rsidR="007A697A" w:rsidRPr="00E7426C" w:rsidRDefault="007A697A" w:rsidP="009D3FE0">
            <w:pPr>
              <w:pStyle w:val="aa"/>
              <w:numPr>
                <w:ilvl w:val="0"/>
                <w:numId w:val="180"/>
              </w:numPr>
              <w:rPr>
                <w:rFonts w:ascii="Times New Roman" w:hAnsi="Times New Roman" w:cs="Times New Roman"/>
                <w:szCs w:val="20"/>
              </w:rPr>
            </w:pPr>
            <w:r w:rsidRPr="00E7426C">
              <w:rPr>
                <w:rFonts w:ascii="Times New Roman" w:hAnsi="Times New Roman" w:cs="Times New Roman"/>
                <w:szCs w:val="20"/>
              </w:rPr>
              <w:t>Бесед</w:t>
            </w:r>
            <w:r w:rsidR="00994132" w:rsidRPr="00E7426C">
              <w:rPr>
                <w:rFonts w:ascii="Times New Roman" w:hAnsi="Times New Roman" w:cs="Times New Roman"/>
                <w:szCs w:val="20"/>
              </w:rPr>
              <w:t>а «Герои нашего времени» (</w:t>
            </w:r>
            <w:r w:rsidRPr="00E7426C">
              <w:rPr>
                <w:rFonts w:ascii="Times New Roman" w:hAnsi="Times New Roman" w:cs="Times New Roman"/>
                <w:szCs w:val="20"/>
              </w:rPr>
              <w:t>продолжать познакомить детей с героями нашего времени (Янина Ирина, Парчинский Евгений)</w:t>
            </w:r>
            <w:r w:rsidR="00994132" w:rsidRPr="00E7426C">
              <w:rPr>
                <w:rFonts w:ascii="Times New Roman" w:hAnsi="Times New Roman" w:cs="Times New Roman"/>
                <w:szCs w:val="20"/>
              </w:rPr>
              <w:t>)</w:t>
            </w:r>
          </w:p>
          <w:p w:rsidR="00C02941" w:rsidRPr="00E7426C" w:rsidRDefault="00C02941" w:rsidP="009D3FE0">
            <w:pPr>
              <w:pStyle w:val="aa"/>
              <w:numPr>
                <w:ilvl w:val="0"/>
                <w:numId w:val="180"/>
              </w:numPr>
              <w:rPr>
                <w:rFonts w:ascii="Times New Roman" w:hAnsi="Times New Roman" w:cs="Times New Roman"/>
                <w:szCs w:val="20"/>
              </w:rPr>
            </w:pPr>
            <w:r w:rsidRPr="00E7426C">
              <w:rPr>
                <w:rFonts w:ascii="Times New Roman" w:hAnsi="Times New Roman" w:cs="Times New Roman"/>
                <w:szCs w:val="20"/>
              </w:rPr>
              <w:t>Работа в уголке музыкального воспитания:</w:t>
            </w:r>
            <w:r w:rsidR="00994132" w:rsidRPr="00E7426C">
              <w:rPr>
                <w:rFonts w:ascii="Times New Roman" w:hAnsi="Times New Roman" w:cs="Times New Roman"/>
                <w:szCs w:val="20"/>
              </w:rPr>
              <w:t xml:space="preserve"> знакомство с балалайкой (</w:t>
            </w:r>
            <w:r w:rsidRPr="00E7426C">
              <w:rPr>
                <w:rFonts w:ascii="Times New Roman" w:hAnsi="Times New Roman" w:cs="Times New Roman"/>
                <w:szCs w:val="20"/>
              </w:rPr>
              <w:t>познакомить детей с историей создания инструмента, предложить рассмотреть и охарактеризовать его, назвать составляющие, послушать звучание</w:t>
            </w:r>
            <w:r w:rsidR="00994132" w:rsidRPr="00E7426C">
              <w:rPr>
                <w:rFonts w:ascii="Times New Roman" w:hAnsi="Times New Roman" w:cs="Times New Roman"/>
                <w:szCs w:val="20"/>
              </w:rPr>
              <w:t>)</w:t>
            </w:r>
            <w:r w:rsidRPr="00E7426C">
              <w:rPr>
                <w:rFonts w:ascii="Times New Roman" w:hAnsi="Times New Roman" w:cs="Times New Roman"/>
                <w:szCs w:val="20"/>
              </w:rPr>
              <w:t>.</w:t>
            </w:r>
          </w:p>
          <w:p w:rsidR="00C02941" w:rsidRPr="00E7426C" w:rsidRDefault="00994132" w:rsidP="009D3FE0">
            <w:pPr>
              <w:pStyle w:val="aa"/>
              <w:numPr>
                <w:ilvl w:val="0"/>
                <w:numId w:val="180"/>
              </w:numPr>
              <w:rPr>
                <w:rFonts w:ascii="Times New Roman" w:hAnsi="Times New Roman" w:cs="Times New Roman"/>
                <w:szCs w:val="20"/>
              </w:rPr>
            </w:pPr>
            <w:r w:rsidRPr="00E7426C">
              <w:rPr>
                <w:rFonts w:ascii="Times New Roman" w:hAnsi="Times New Roman" w:cs="Times New Roman"/>
                <w:szCs w:val="20"/>
              </w:rPr>
              <w:t>Беседа «Я один дома» (</w:t>
            </w:r>
            <w:r w:rsidR="00C02941" w:rsidRPr="00E7426C">
              <w:rPr>
                <w:rFonts w:ascii="Times New Roman" w:hAnsi="Times New Roman" w:cs="Times New Roman"/>
                <w:szCs w:val="20"/>
              </w:rPr>
              <w:t>развивать дружеские взаимоотношения между детьми. Развивать умение заниматься самостоятельно выбранным делом</w:t>
            </w:r>
            <w:r w:rsidRPr="00E7426C">
              <w:rPr>
                <w:rFonts w:ascii="Times New Roman" w:hAnsi="Times New Roman" w:cs="Times New Roman"/>
                <w:szCs w:val="20"/>
              </w:rPr>
              <w:t>)</w:t>
            </w:r>
            <w:r w:rsidR="00C02941" w:rsidRPr="00E7426C">
              <w:rPr>
                <w:rFonts w:ascii="Times New Roman" w:hAnsi="Times New Roman" w:cs="Times New Roman"/>
                <w:szCs w:val="20"/>
              </w:rPr>
              <w:t>. (</w:t>
            </w:r>
            <w:r w:rsidR="0063337C" w:rsidRPr="00E7426C">
              <w:rPr>
                <w:rFonts w:ascii="Times New Roman" w:hAnsi="Times New Roman" w:cs="Times New Roman"/>
                <w:szCs w:val="20"/>
              </w:rPr>
              <w:t>[1]</w:t>
            </w:r>
            <w:r w:rsidR="00C02941" w:rsidRPr="00E7426C">
              <w:rPr>
                <w:rFonts w:ascii="Times New Roman" w:hAnsi="Times New Roman" w:cs="Times New Roman"/>
                <w:szCs w:val="20"/>
              </w:rPr>
              <w:t>, с. 41)</w:t>
            </w:r>
          </w:p>
          <w:p w:rsidR="00C02941" w:rsidRPr="00E7426C" w:rsidRDefault="00C02941" w:rsidP="009D3FE0">
            <w:pPr>
              <w:pStyle w:val="aa"/>
              <w:numPr>
                <w:ilvl w:val="0"/>
                <w:numId w:val="180"/>
              </w:numPr>
              <w:rPr>
                <w:rFonts w:ascii="Times New Roman" w:hAnsi="Times New Roman" w:cs="Times New Roman"/>
                <w:szCs w:val="20"/>
              </w:rPr>
            </w:pPr>
            <w:r w:rsidRPr="00E7426C">
              <w:rPr>
                <w:rFonts w:ascii="Times New Roman" w:hAnsi="Times New Roman" w:cs="Times New Roman"/>
                <w:szCs w:val="20"/>
              </w:rPr>
              <w:t>Отгадывание</w:t>
            </w:r>
            <w:r w:rsidR="00994132" w:rsidRPr="00E7426C">
              <w:rPr>
                <w:rFonts w:ascii="Times New Roman" w:hAnsi="Times New Roman" w:cs="Times New Roman"/>
                <w:szCs w:val="20"/>
              </w:rPr>
              <w:t xml:space="preserve"> загадок о временах года (</w:t>
            </w:r>
            <w:r w:rsidRPr="00E7426C">
              <w:rPr>
                <w:rFonts w:ascii="Times New Roman" w:hAnsi="Times New Roman" w:cs="Times New Roman"/>
                <w:szCs w:val="20"/>
              </w:rPr>
              <w:t>развивать мышление, логику</w:t>
            </w:r>
            <w:r w:rsidR="00994132" w:rsidRPr="00E7426C">
              <w:rPr>
                <w:rFonts w:ascii="Times New Roman" w:hAnsi="Times New Roman" w:cs="Times New Roman"/>
                <w:szCs w:val="20"/>
              </w:rPr>
              <w:t>)</w:t>
            </w:r>
            <w:r w:rsidRPr="00E7426C">
              <w:rPr>
                <w:rFonts w:ascii="Times New Roman" w:hAnsi="Times New Roman" w:cs="Times New Roman"/>
                <w:szCs w:val="20"/>
              </w:rPr>
              <w:t>.</w:t>
            </w:r>
          </w:p>
          <w:p w:rsidR="00C02941" w:rsidRPr="00E7426C" w:rsidRDefault="00C02941" w:rsidP="009D3FE0">
            <w:pPr>
              <w:pStyle w:val="aa"/>
              <w:numPr>
                <w:ilvl w:val="0"/>
                <w:numId w:val="180"/>
              </w:numPr>
              <w:rPr>
                <w:rFonts w:ascii="Times New Roman" w:hAnsi="Times New Roman" w:cs="Times New Roman"/>
                <w:szCs w:val="20"/>
              </w:rPr>
            </w:pPr>
            <w:r w:rsidRPr="00E7426C">
              <w:rPr>
                <w:rFonts w:ascii="Times New Roman" w:hAnsi="Times New Roman" w:cs="Times New Roman"/>
                <w:szCs w:val="20"/>
              </w:rPr>
              <w:t xml:space="preserve">ВЕЧЕРНИЙ КРУГ (по выбору воспитателя из </w:t>
            </w:r>
            <w:r w:rsidR="00E7200A" w:rsidRPr="00E7426C">
              <w:rPr>
                <w:rFonts w:ascii="Times New Roman" w:hAnsi="Times New Roman" w:cs="Times New Roman"/>
                <w:szCs w:val="20"/>
              </w:rPr>
              <w:t>Приложение 2</w:t>
            </w:r>
            <w:r w:rsidRPr="00E7426C">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C02941" w:rsidRPr="00E7426C" w:rsidRDefault="00C02941" w:rsidP="00656BF0">
            <w:pPr>
              <w:pStyle w:val="ParagraphStyle"/>
              <w:rPr>
                <w:rFonts w:ascii="Times New Roman" w:hAnsi="Times New Roman" w:cs="Times New Roman"/>
                <w:sz w:val="22"/>
              </w:rPr>
            </w:pPr>
            <w:r w:rsidRPr="00E7426C">
              <w:rPr>
                <w:rFonts w:ascii="Times New Roman" w:hAnsi="Times New Roman" w:cs="Times New Roman"/>
                <w:sz w:val="22"/>
              </w:rPr>
              <w:t xml:space="preserve">Закрепить навыки рисования карандашом у </w:t>
            </w:r>
            <w:r w:rsidRPr="00E7426C">
              <w:rPr>
                <w:rFonts w:ascii="Times New Roman" w:hAnsi="Times New Roman" w:cs="Times New Roman"/>
                <w:iCs/>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C02941" w:rsidRPr="00E7426C" w:rsidRDefault="00C02941" w:rsidP="00656BF0">
            <w:pPr>
              <w:pStyle w:val="aa"/>
              <w:rPr>
                <w:rFonts w:ascii="Times New Roman" w:hAnsi="Times New Roman" w:cs="Times New Roman"/>
                <w:szCs w:val="20"/>
              </w:rPr>
            </w:pPr>
          </w:p>
        </w:tc>
      </w:tr>
      <w:tr w:rsidR="00E7426C" w:rsidRPr="0002694C" w:rsidTr="00E742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426C" w:rsidRPr="00D640E5" w:rsidRDefault="00E7426C" w:rsidP="00656BF0">
            <w:pPr>
              <w:ind w:right="-108"/>
              <w:rPr>
                <w:rFonts w:ascii="Times New Roman" w:hAnsi="Times New Roman" w:cs="Times New Roman"/>
                <w:sz w:val="20"/>
                <w:szCs w:val="20"/>
              </w:rPr>
            </w:pPr>
            <w:r w:rsidRPr="00D640E5">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7426C" w:rsidRPr="00E7426C" w:rsidRDefault="00E7426C" w:rsidP="00585324">
            <w:pPr>
              <w:rPr>
                <w:rFonts w:ascii="Times New Roman" w:hAnsi="Times New Roman" w:cs="Times New Roman"/>
                <w:szCs w:val="20"/>
              </w:rPr>
            </w:pPr>
            <w:r w:rsidRPr="00E7426C">
              <w:rPr>
                <w:rFonts w:ascii="Times New Roman" w:hAnsi="Times New Roman" w:cs="Times New Roman"/>
                <w:szCs w:val="20"/>
              </w:rPr>
              <w:t xml:space="preserve">Прогулка </w:t>
            </w:r>
            <w:r w:rsidR="00585324">
              <w:rPr>
                <w:rFonts w:ascii="Times New Roman" w:hAnsi="Times New Roman" w:cs="Times New Roman"/>
                <w:szCs w:val="20"/>
              </w:rPr>
              <w:t>5</w:t>
            </w:r>
            <w:r w:rsidRPr="00E7426C">
              <w:rPr>
                <w:rFonts w:ascii="Times New Roman" w:hAnsi="Times New Roman" w:cs="Times New Roman"/>
                <w:szCs w:val="20"/>
              </w:rPr>
              <w:t>. Декабрь. (см. Приложение 3)</w:t>
            </w:r>
          </w:p>
        </w:tc>
      </w:tr>
      <w:tr w:rsidR="00C02941" w:rsidRPr="0002694C" w:rsidTr="00656BF0">
        <w:trPr>
          <w:trHeight w:val="2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941" w:rsidRPr="00D640E5" w:rsidRDefault="00C02941" w:rsidP="00656BF0">
            <w:pPr>
              <w:rPr>
                <w:rFonts w:ascii="Times New Roman" w:hAnsi="Times New Roman" w:cs="Times New Roman"/>
                <w:b/>
                <w:sz w:val="20"/>
                <w:szCs w:val="20"/>
              </w:rPr>
            </w:pPr>
            <w:r w:rsidRPr="00D640E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133FF" w:rsidRPr="00E7426C" w:rsidRDefault="00E133FF" w:rsidP="00E133FF">
            <w:pPr>
              <w:rPr>
                <w:rFonts w:cs="Times New Roman"/>
                <w:szCs w:val="20"/>
              </w:rPr>
            </w:pPr>
            <w:r w:rsidRPr="00E7426C">
              <w:rPr>
                <w:rFonts w:ascii="Times New Roman" w:hAnsi="Times New Roman" w:cs="Times New Roman"/>
                <w:szCs w:val="20"/>
              </w:rPr>
              <w:t>Индивидуальные беседы и консультации по запросам родителей</w:t>
            </w:r>
          </w:p>
          <w:p w:rsidR="00C02941" w:rsidRPr="00E7426C" w:rsidRDefault="00C02941" w:rsidP="00656BF0">
            <w:pPr>
              <w:rPr>
                <w:rFonts w:ascii="Times New Roman" w:hAnsi="Times New Roman" w:cs="Times New Roman"/>
                <w:szCs w:val="20"/>
              </w:rPr>
            </w:pPr>
          </w:p>
        </w:tc>
      </w:tr>
    </w:tbl>
    <w:p w:rsidR="00C02941" w:rsidRPr="0002694C" w:rsidRDefault="00C02941" w:rsidP="00C02941">
      <w:pPr>
        <w:spacing w:after="0" w:line="240" w:lineRule="auto"/>
        <w:ind w:left="142" w:right="-882" w:firstLine="566"/>
        <w:rPr>
          <w:rFonts w:ascii="Times New Roman" w:hAnsi="Times New Roman" w:cs="Times New Roman"/>
          <w:b/>
          <w:color w:val="FF0000"/>
          <w:sz w:val="20"/>
          <w:szCs w:val="20"/>
        </w:rPr>
      </w:pPr>
    </w:p>
    <w:p w:rsidR="00C02941" w:rsidRPr="0002694C" w:rsidRDefault="00C02941" w:rsidP="00C02941">
      <w:pPr>
        <w:spacing w:after="0" w:line="240" w:lineRule="auto"/>
        <w:ind w:left="142" w:right="-882" w:firstLine="566"/>
        <w:rPr>
          <w:rFonts w:ascii="Times New Roman" w:hAnsi="Times New Roman" w:cs="Times New Roman"/>
          <w:b/>
          <w:color w:val="FF0000"/>
          <w:sz w:val="20"/>
          <w:szCs w:val="20"/>
        </w:rPr>
      </w:pPr>
    </w:p>
    <w:p w:rsidR="00C02941" w:rsidRPr="0002694C" w:rsidRDefault="00C02941" w:rsidP="00C02941">
      <w:pPr>
        <w:spacing w:after="0" w:line="240" w:lineRule="auto"/>
        <w:ind w:left="142" w:right="-882" w:firstLine="566"/>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AB221A" w:rsidRPr="00AB221A" w:rsidTr="00656BF0">
        <w:tc>
          <w:tcPr>
            <w:tcW w:w="1490" w:type="pct"/>
          </w:tcPr>
          <w:p w:rsidR="00AB221A" w:rsidRPr="00AB221A" w:rsidRDefault="00AB221A" w:rsidP="00AB221A">
            <w:pPr>
              <w:jc w:val="center"/>
              <w:rPr>
                <w:rFonts w:ascii="Times New Roman" w:hAnsi="Times New Roman" w:cs="Times New Roman"/>
              </w:rPr>
            </w:pPr>
            <w:r w:rsidRPr="00AB221A">
              <w:rPr>
                <w:rFonts w:ascii="Times New Roman" w:hAnsi="Times New Roman" w:cs="Times New Roman"/>
                <w:b/>
              </w:rPr>
              <w:t>Занятия</w:t>
            </w:r>
          </w:p>
        </w:tc>
        <w:tc>
          <w:tcPr>
            <w:tcW w:w="3510" w:type="pct"/>
            <w:gridSpan w:val="2"/>
            <w:tcBorders>
              <w:right w:val="single" w:sz="4" w:space="0" w:color="auto"/>
            </w:tcBorders>
          </w:tcPr>
          <w:p w:rsidR="00AB221A" w:rsidRPr="00AB221A" w:rsidRDefault="00AB221A" w:rsidP="00AB221A">
            <w:pPr>
              <w:jc w:val="center"/>
              <w:rPr>
                <w:rFonts w:ascii="Times New Roman" w:hAnsi="Times New Roman" w:cs="Times New Roman"/>
                <w:b/>
                <w:lang w:eastAsia="en-US"/>
              </w:rPr>
            </w:pPr>
            <w:r w:rsidRPr="00AB221A">
              <w:rPr>
                <w:rFonts w:ascii="Times New Roman" w:hAnsi="Times New Roman" w:cs="Times New Roman"/>
                <w:b/>
              </w:rPr>
              <w:t xml:space="preserve">Содержание </w:t>
            </w:r>
          </w:p>
        </w:tc>
      </w:tr>
      <w:tr w:rsidR="00C02941" w:rsidRPr="00AB221A" w:rsidTr="00656BF0">
        <w:trPr>
          <w:trHeight w:val="1275"/>
        </w:trPr>
        <w:tc>
          <w:tcPr>
            <w:tcW w:w="1490" w:type="pct"/>
            <w:tcBorders>
              <w:bottom w:val="single" w:sz="4" w:space="0" w:color="auto"/>
            </w:tcBorders>
          </w:tcPr>
          <w:p w:rsidR="00C02941" w:rsidRPr="00AB221A" w:rsidRDefault="00C02941" w:rsidP="00AB221A">
            <w:pPr>
              <w:jc w:val="center"/>
              <w:rPr>
                <w:rFonts w:ascii="Times New Roman" w:hAnsi="Times New Roman" w:cs="Times New Roman"/>
                <w:lang w:eastAsia="en-US"/>
              </w:rPr>
            </w:pPr>
            <w:r w:rsidRPr="00AB221A">
              <w:rPr>
                <w:rFonts w:ascii="Times New Roman" w:hAnsi="Times New Roman" w:cs="Times New Roman"/>
                <w:lang w:eastAsia="en-US"/>
              </w:rPr>
              <w:t xml:space="preserve">Физическое развитие </w:t>
            </w:r>
          </w:p>
          <w:p w:rsidR="00C02941" w:rsidRPr="00AB221A" w:rsidRDefault="00C02941" w:rsidP="00AB221A">
            <w:pPr>
              <w:jc w:val="center"/>
              <w:rPr>
                <w:rFonts w:ascii="Times New Roman" w:hAnsi="Times New Roman" w:cs="Times New Roman"/>
                <w:lang w:eastAsia="en-US"/>
              </w:rPr>
            </w:pPr>
            <w:r w:rsidRPr="00AB221A">
              <w:rPr>
                <w:rFonts w:ascii="Times New Roman" w:hAnsi="Times New Roman" w:cs="Times New Roman"/>
                <w:lang w:eastAsia="en-US"/>
              </w:rPr>
              <w:t>(Физкультура в помещении и на прогулке)</w:t>
            </w:r>
          </w:p>
          <w:p w:rsidR="00C02941" w:rsidRPr="00AB221A" w:rsidRDefault="00C02941" w:rsidP="00AB221A">
            <w:pPr>
              <w:jc w:val="center"/>
              <w:rPr>
                <w:rFonts w:ascii="Times New Roman" w:hAnsi="Times New Roman" w:cs="Times New Roman"/>
                <w:lang w:eastAsia="en-US"/>
              </w:rPr>
            </w:pPr>
          </w:p>
          <w:p w:rsidR="00C02941" w:rsidRPr="00AB221A" w:rsidRDefault="00C02941" w:rsidP="00AB221A">
            <w:pPr>
              <w:jc w:val="center"/>
              <w:rPr>
                <w:rFonts w:ascii="Times New Roman" w:hAnsi="Times New Roman" w:cs="Times New Roman"/>
                <w:lang w:eastAsia="en-US"/>
              </w:rPr>
            </w:pPr>
          </w:p>
        </w:tc>
        <w:tc>
          <w:tcPr>
            <w:tcW w:w="3510" w:type="pct"/>
            <w:gridSpan w:val="2"/>
            <w:tcBorders>
              <w:bottom w:val="single" w:sz="4" w:space="0" w:color="auto"/>
              <w:right w:val="single" w:sz="4" w:space="0" w:color="auto"/>
            </w:tcBorders>
          </w:tcPr>
          <w:p w:rsidR="00C02941" w:rsidRPr="00AB221A" w:rsidRDefault="00C02941" w:rsidP="00AB221A">
            <w:pPr>
              <w:rPr>
                <w:rFonts w:ascii="Times New Roman" w:hAnsi="Times New Roman" w:cs="Times New Roman"/>
                <w:b/>
              </w:rPr>
            </w:pPr>
            <w:r w:rsidRPr="00AB221A">
              <w:rPr>
                <w:rFonts w:ascii="Times New Roman" w:hAnsi="Times New Roman" w:cs="Times New Roman"/>
                <w:b/>
              </w:rPr>
              <w:t>Занятие 40</w:t>
            </w:r>
            <w:r w:rsidR="00DB2A8F" w:rsidRPr="00AB221A">
              <w:rPr>
                <w:rFonts w:ascii="Times New Roman" w:hAnsi="Times New Roman" w:cs="Times New Roman"/>
                <w:b/>
              </w:rPr>
              <w:t>, 41</w:t>
            </w:r>
            <w:r w:rsidRPr="00AB221A">
              <w:rPr>
                <w:rFonts w:ascii="Times New Roman" w:hAnsi="Times New Roman" w:cs="Times New Roman"/>
                <w:b/>
              </w:rPr>
              <w:t>. (</w:t>
            </w:r>
            <w:r w:rsidR="00170B98">
              <w:rPr>
                <w:rFonts w:ascii="Times New Roman" w:hAnsi="Times New Roman" w:cs="Times New Roman"/>
                <w:b/>
              </w:rPr>
              <w:t>[23]</w:t>
            </w:r>
            <w:r w:rsidRPr="00AB221A">
              <w:rPr>
                <w:rFonts w:ascii="Times New Roman" w:hAnsi="Times New Roman" w:cs="Times New Roman"/>
                <w:b/>
              </w:rPr>
              <w:t>, с. 59</w:t>
            </w:r>
            <w:r w:rsidR="00DB2A8F" w:rsidRPr="00AB221A">
              <w:rPr>
                <w:rFonts w:ascii="Times New Roman" w:hAnsi="Times New Roman" w:cs="Times New Roman"/>
                <w:b/>
              </w:rPr>
              <w:t>, 61</w:t>
            </w:r>
            <w:r w:rsidRPr="00AB221A">
              <w:rPr>
                <w:rFonts w:ascii="Times New Roman" w:hAnsi="Times New Roman" w:cs="Times New Roman"/>
                <w:b/>
              </w:rPr>
              <w:t>)</w:t>
            </w:r>
          </w:p>
          <w:p w:rsidR="00C02941" w:rsidRPr="00AB221A" w:rsidRDefault="00C02941" w:rsidP="00AB221A">
            <w:pPr>
              <w:rPr>
                <w:rFonts w:ascii="Times New Roman" w:hAnsi="Times New Roman" w:cs="Times New Roman"/>
              </w:rPr>
            </w:pPr>
            <w:r w:rsidRPr="00AB221A">
              <w:rPr>
                <w:rFonts w:ascii="Times New Roman" w:hAnsi="Times New Roman" w:cs="Times New Roman"/>
              </w:rPr>
              <w:t>Задачи. Упражнять детей в ходьбе с изменением темпа движения, прыжках на правой и левой ноге попеременно. Повторить упражнения в ползании и эстафету с мячом.</w:t>
            </w:r>
          </w:p>
          <w:p w:rsidR="00C02941" w:rsidRPr="00AB221A" w:rsidRDefault="00C02941" w:rsidP="00AB221A">
            <w:pPr>
              <w:rPr>
                <w:rFonts w:ascii="Times New Roman" w:hAnsi="Times New Roman" w:cs="Times New Roman"/>
              </w:rPr>
            </w:pPr>
          </w:p>
          <w:p w:rsidR="00C02941" w:rsidRPr="00AB221A" w:rsidRDefault="00C02941" w:rsidP="00AB221A">
            <w:pPr>
              <w:rPr>
                <w:rFonts w:ascii="Times New Roman" w:hAnsi="Times New Roman" w:cs="Times New Roman"/>
                <w:b/>
              </w:rPr>
            </w:pPr>
            <w:r w:rsidRPr="00AB221A">
              <w:rPr>
                <w:rFonts w:ascii="Times New Roman" w:hAnsi="Times New Roman" w:cs="Times New Roman"/>
                <w:b/>
              </w:rPr>
              <w:t>Занятие 42. (</w:t>
            </w:r>
            <w:r w:rsidR="00170B98">
              <w:rPr>
                <w:rFonts w:ascii="Times New Roman" w:hAnsi="Times New Roman" w:cs="Times New Roman"/>
                <w:b/>
              </w:rPr>
              <w:t>[23]</w:t>
            </w:r>
            <w:r w:rsidRPr="00AB221A">
              <w:rPr>
                <w:rFonts w:ascii="Times New Roman" w:hAnsi="Times New Roman" w:cs="Times New Roman"/>
                <w:b/>
              </w:rPr>
              <w:t>, с. 61)</w:t>
            </w:r>
          </w:p>
          <w:p w:rsidR="00C02941" w:rsidRPr="00AB221A" w:rsidRDefault="00C02941" w:rsidP="00AB221A">
            <w:pPr>
              <w:rPr>
                <w:b/>
                <w:lang w:eastAsia="en-US"/>
              </w:rPr>
            </w:pPr>
            <w:r w:rsidRPr="00AB221A">
              <w:rPr>
                <w:rFonts w:ascii="Times New Roman" w:hAnsi="Times New Roman" w:cs="Times New Roman"/>
              </w:rPr>
              <w:t>Задачи. Упражнять детей в ходьбе в колонне по одному с выполнением заданий по сигналу воспитателя. Повторить игровые упражнения в равновесии, прыжках.</w:t>
            </w:r>
          </w:p>
        </w:tc>
      </w:tr>
      <w:tr w:rsidR="00C02941" w:rsidRPr="00AB221A" w:rsidTr="00656BF0">
        <w:trPr>
          <w:trHeight w:val="243"/>
        </w:trPr>
        <w:tc>
          <w:tcPr>
            <w:tcW w:w="1490" w:type="pct"/>
            <w:tcBorders>
              <w:top w:val="single" w:sz="4" w:space="0" w:color="auto"/>
              <w:bottom w:val="single" w:sz="4" w:space="0" w:color="auto"/>
            </w:tcBorders>
          </w:tcPr>
          <w:p w:rsidR="00C02941" w:rsidRPr="00AB221A" w:rsidRDefault="00C02941" w:rsidP="00AB221A">
            <w:pPr>
              <w:jc w:val="center"/>
              <w:rPr>
                <w:rFonts w:ascii="Times New Roman" w:hAnsi="Times New Roman" w:cs="Times New Roman"/>
                <w:lang w:eastAsia="en-US"/>
              </w:rPr>
            </w:pPr>
            <w:r w:rsidRPr="00AB221A">
              <w:rPr>
                <w:rFonts w:ascii="Times New Roman" w:hAnsi="Times New Roman" w:cs="Times New Roman"/>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C02941" w:rsidRPr="00AB221A" w:rsidRDefault="00C02941" w:rsidP="00AB221A">
            <w:pPr>
              <w:rPr>
                <w:rFonts w:ascii="Times New Roman" w:hAnsi="Times New Roman"/>
              </w:rPr>
            </w:pPr>
            <w:r w:rsidRPr="00AB221A">
              <w:rPr>
                <w:rFonts w:ascii="Times New Roman" w:hAnsi="Times New Roman"/>
              </w:rPr>
              <w:t>По плану музыкального руководителя</w:t>
            </w:r>
          </w:p>
        </w:tc>
      </w:tr>
      <w:tr w:rsidR="00C02941" w:rsidRPr="00AB221A" w:rsidTr="00656BF0">
        <w:trPr>
          <w:trHeight w:val="70"/>
        </w:trPr>
        <w:tc>
          <w:tcPr>
            <w:tcW w:w="1490" w:type="pct"/>
            <w:tcBorders>
              <w:top w:val="single" w:sz="4" w:space="0" w:color="auto"/>
              <w:bottom w:val="single" w:sz="4" w:space="0" w:color="auto"/>
            </w:tcBorders>
          </w:tcPr>
          <w:p w:rsidR="00C02941" w:rsidRPr="00AB221A" w:rsidRDefault="00C02941" w:rsidP="00AB221A">
            <w:pPr>
              <w:jc w:val="center"/>
              <w:rPr>
                <w:rFonts w:ascii="Times New Roman" w:hAnsi="Times New Roman" w:cs="Times New Roman"/>
                <w:lang w:eastAsia="en-US"/>
              </w:rPr>
            </w:pPr>
            <w:r w:rsidRPr="00AB221A">
              <w:rPr>
                <w:rFonts w:ascii="Times New Roman" w:hAnsi="Times New Roman" w:cs="Times New Roman"/>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C02941" w:rsidRPr="00AB221A" w:rsidRDefault="00C02941" w:rsidP="00AB221A">
            <w:pPr>
              <w:rPr>
                <w:rFonts w:ascii="Times New Roman" w:hAnsi="Times New Roman" w:cs="Times New Roman"/>
                <w:b/>
              </w:rPr>
            </w:pPr>
            <w:r w:rsidRPr="00AB221A">
              <w:rPr>
                <w:rFonts w:ascii="Times New Roman" w:hAnsi="Times New Roman" w:cs="Times New Roman"/>
                <w:b/>
              </w:rPr>
              <w:t>1. Узоры на окне. (</w:t>
            </w:r>
            <w:r w:rsidR="005057FF">
              <w:rPr>
                <w:rFonts w:ascii="Times New Roman" w:hAnsi="Times New Roman" w:cs="Times New Roman"/>
                <w:b/>
              </w:rPr>
              <w:t>[10]</w:t>
            </w:r>
            <w:r w:rsidRPr="00AB221A">
              <w:rPr>
                <w:rFonts w:ascii="Times New Roman" w:hAnsi="Times New Roman" w:cs="Times New Roman"/>
                <w:b/>
              </w:rPr>
              <w:t>, с. 47).</w:t>
            </w:r>
          </w:p>
          <w:p w:rsidR="00C02941" w:rsidRPr="00AB221A" w:rsidRDefault="003A57D1" w:rsidP="00AB221A">
            <w:pPr>
              <w:rPr>
                <w:rFonts w:ascii="Times New Roman" w:hAnsi="Times New Roman" w:cs="Times New Roman"/>
              </w:rPr>
            </w:pPr>
            <w:r>
              <w:rPr>
                <w:rFonts w:ascii="Times New Roman" w:hAnsi="Times New Roman" w:cs="Times New Roman"/>
              </w:rPr>
              <w:t>Задачи</w:t>
            </w:r>
            <w:r w:rsidR="00C02941" w:rsidRPr="00AB221A">
              <w:rPr>
                <w:rFonts w:ascii="Times New Roman" w:hAnsi="Times New Roman" w:cs="Times New Roman"/>
              </w:rPr>
              <w:t>. Познакомить с особенностями рисования зубной пастой или корректирующей жидкостью (штрих). Учить составлять узор на квадрате. Развивать наблюдательность, фантазию, творчество, воображение.</w:t>
            </w:r>
          </w:p>
          <w:p w:rsidR="00C02941" w:rsidRPr="00AB221A" w:rsidRDefault="00C02941" w:rsidP="00AB221A">
            <w:pPr>
              <w:rPr>
                <w:rFonts w:ascii="Times New Roman" w:hAnsi="Times New Roman" w:cs="Times New Roman"/>
                <w:b/>
              </w:rPr>
            </w:pPr>
          </w:p>
          <w:p w:rsidR="00C02941" w:rsidRPr="00AB221A" w:rsidRDefault="00C02941" w:rsidP="00AB221A">
            <w:pPr>
              <w:rPr>
                <w:rFonts w:ascii="Times New Roman" w:hAnsi="Times New Roman" w:cs="Times New Roman"/>
                <w:b/>
              </w:rPr>
            </w:pPr>
            <w:r w:rsidRPr="00AB221A">
              <w:rPr>
                <w:rFonts w:ascii="Times New Roman" w:hAnsi="Times New Roman" w:cs="Times New Roman"/>
                <w:b/>
              </w:rPr>
              <w:t>2. Зимний пейзаж. (</w:t>
            </w:r>
            <w:r w:rsidR="005057FF">
              <w:rPr>
                <w:rFonts w:ascii="Times New Roman" w:hAnsi="Times New Roman" w:cs="Times New Roman"/>
                <w:b/>
              </w:rPr>
              <w:t>[15]</w:t>
            </w:r>
            <w:r w:rsidRPr="00AB221A">
              <w:rPr>
                <w:rFonts w:ascii="Times New Roman" w:hAnsi="Times New Roman" w:cs="Times New Roman"/>
                <w:b/>
              </w:rPr>
              <w:t>, с. 86)</w:t>
            </w:r>
          </w:p>
          <w:p w:rsidR="00C02941" w:rsidRPr="00AB221A" w:rsidRDefault="00ED2E03" w:rsidP="00AB221A">
            <w:pPr>
              <w:rPr>
                <w:rFonts w:ascii="Times New Roman" w:hAnsi="Times New Roman" w:cs="Times New Roman"/>
              </w:rPr>
            </w:pPr>
            <w:r w:rsidRPr="00AB221A">
              <w:rPr>
                <w:rFonts w:ascii="Times New Roman" w:hAnsi="Times New Roman" w:cs="Times New Roman"/>
              </w:rPr>
              <w:t>Задачи</w:t>
            </w:r>
            <w:r w:rsidR="00C02941" w:rsidRPr="00AB221A">
              <w:rPr>
                <w:rFonts w:ascii="Times New Roman" w:hAnsi="Times New Roman" w:cs="Times New Roman"/>
              </w:rPr>
              <w:t>. Учить передавать в рисунке образы знакомых песен, стихотворений; отражать наиболее характерные особенности. Закреплять приемы работы красками, умение красиво располагать изображение на листе.</w:t>
            </w:r>
          </w:p>
        </w:tc>
      </w:tr>
      <w:tr w:rsidR="00C02941" w:rsidRPr="00AB221A" w:rsidTr="00656BF0">
        <w:trPr>
          <w:trHeight w:val="239"/>
        </w:trPr>
        <w:tc>
          <w:tcPr>
            <w:tcW w:w="1490" w:type="pct"/>
            <w:tcBorders>
              <w:top w:val="single" w:sz="4" w:space="0" w:color="auto"/>
              <w:bottom w:val="single" w:sz="4" w:space="0" w:color="auto"/>
            </w:tcBorders>
          </w:tcPr>
          <w:p w:rsidR="00C02941" w:rsidRPr="00AB221A" w:rsidRDefault="00C02941" w:rsidP="00AB221A">
            <w:pPr>
              <w:jc w:val="center"/>
              <w:rPr>
                <w:rFonts w:ascii="Times New Roman" w:hAnsi="Times New Roman" w:cs="Times New Roman"/>
              </w:rPr>
            </w:pPr>
            <w:r w:rsidRPr="00AB221A">
              <w:rPr>
                <w:rFonts w:ascii="Times New Roman" w:hAnsi="Times New Roman" w:cs="Times New Roman"/>
              </w:rPr>
              <w:t>Художественно-эстетическое развитие (Лепка)</w:t>
            </w:r>
          </w:p>
        </w:tc>
        <w:tc>
          <w:tcPr>
            <w:tcW w:w="3510" w:type="pct"/>
            <w:gridSpan w:val="2"/>
            <w:tcBorders>
              <w:top w:val="single" w:sz="4" w:space="0" w:color="auto"/>
              <w:bottom w:val="single" w:sz="4" w:space="0" w:color="auto"/>
              <w:right w:val="single" w:sz="4" w:space="0" w:color="auto"/>
            </w:tcBorders>
          </w:tcPr>
          <w:p w:rsidR="00C02941" w:rsidRPr="00AB221A" w:rsidRDefault="00657911" w:rsidP="00AB221A">
            <w:pPr>
              <w:rPr>
                <w:rFonts w:ascii="Times New Roman" w:hAnsi="Times New Roman" w:cs="Times New Roman"/>
                <w:b/>
              </w:rPr>
            </w:pPr>
            <w:r w:rsidRPr="00AB221A">
              <w:rPr>
                <w:rFonts w:ascii="Times New Roman" w:hAnsi="Times New Roman" w:cs="Times New Roman"/>
                <w:b/>
              </w:rPr>
              <w:t>Воин</w:t>
            </w:r>
            <w:r w:rsidR="00C02941" w:rsidRPr="00AB221A">
              <w:rPr>
                <w:rFonts w:ascii="Times New Roman" w:hAnsi="Times New Roman" w:cs="Times New Roman"/>
                <w:b/>
              </w:rPr>
              <w:t>. (</w:t>
            </w:r>
            <w:r w:rsidR="005057FF">
              <w:rPr>
                <w:rFonts w:ascii="Times New Roman" w:hAnsi="Times New Roman" w:cs="Times New Roman"/>
                <w:b/>
              </w:rPr>
              <w:t>[11]</w:t>
            </w:r>
            <w:r w:rsidR="00C02941" w:rsidRPr="00AB221A">
              <w:rPr>
                <w:rFonts w:ascii="Times New Roman" w:hAnsi="Times New Roman" w:cs="Times New Roman"/>
                <w:b/>
              </w:rPr>
              <w:t>, с. 3</w:t>
            </w:r>
            <w:r w:rsidRPr="00AB221A">
              <w:rPr>
                <w:rFonts w:ascii="Times New Roman" w:hAnsi="Times New Roman" w:cs="Times New Roman"/>
                <w:b/>
              </w:rPr>
              <w:t>0</w:t>
            </w:r>
            <w:r w:rsidR="00C02941" w:rsidRPr="00AB221A">
              <w:rPr>
                <w:rFonts w:ascii="Times New Roman" w:hAnsi="Times New Roman" w:cs="Times New Roman"/>
                <w:b/>
              </w:rPr>
              <w:t>)</w:t>
            </w:r>
          </w:p>
          <w:p w:rsidR="00C02941" w:rsidRPr="00AB221A" w:rsidRDefault="00994132" w:rsidP="00AB221A">
            <w:pPr>
              <w:rPr>
                <w:rFonts w:ascii="Times New Roman" w:hAnsi="Times New Roman" w:cs="Times New Roman"/>
              </w:rPr>
            </w:pPr>
            <w:r w:rsidRPr="00AB221A">
              <w:rPr>
                <w:rFonts w:ascii="Times New Roman" w:hAnsi="Times New Roman" w:cs="Times New Roman"/>
              </w:rPr>
              <w:t>Задачи</w:t>
            </w:r>
            <w:r w:rsidR="00C02941" w:rsidRPr="00AB221A">
              <w:rPr>
                <w:rFonts w:ascii="Times New Roman" w:hAnsi="Times New Roman" w:cs="Times New Roman"/>
              </w:rPr>
              <w:t xml:space="preserve">. </w:t>
            </w:r>
            <w:r w:rsidR="00657911" w:rsidRPr="00AB221A">
              <w:rPr>
                <w:rFonts w:ascii="Times New Roman" w:hAnsi="Times New Roman" w:cs="Times New Roman"/>
              </w:rPr>
              <w:t>Продолжать учить создавать плоскостные картины в технике барельефа. Уточнять представления об одежде древнерусских воинов. Закреплять умение передавать задуманный образ. Развивать мелкую моторику, глазомер, образное мышление.</w:t>
            </w:r>
          </w:p>
        </w:tc>
      </w:tr>
      <w:tr w:rsidR="002A0AD5" w:rsidRPr="00AB221A" w:rsidTr="002109D0">
        <w:trPr>
          <w:trHeight w:val="356"/>
        </w:trPr>
        <w:tc>
          <w:tcPr>
            <w:tcW w:w="1490" w:type="pct"/>
            <w:tcBorders>
              <w:top w:val="single" w:sz="4" w:space="0" w:color="auto"/>
            </w:tcBorders>
          </w:tcPr>
          <w:p w:rsidR="002A0AD5" w:rsidRPr="00AB221A" w:rsidRDefault="002A0AD5" w:rsidP="00AB221A">
            <w:pPr>
              <w:jc w:val="center"/>
              <w:rPr>
                <w:rFonts w:ascii="Times New Roman" w:hAnsi="Times New Roman" w:cs="Times New Roman"/>
              </w:rPr>
            </w:pPr>
            <w:r w:rsidRPr="00AB221A">
              <w:rPr>
                <w:rFonts w:ascii="Times New Roman" w:hAnsi="Times New Roman" w:cs="Times New Roman"/>
              </w:rPr>
              <w:t>Познавательное развитие (</w:t>
            </w:r>
            <w:r w:rsidR="00332152">
              <w:rPr>
                <w:rFonts w:ascii="Times New Roman" w:hAnsi="Times New Roman" w:cs="Times New Roman"/>
              </w:rPr>
              <w:t>РЭМП</w:t>
            </w:r>
            <w:r w:rsidRPr="00AB221A">
              <w:rPr>
                <w:rFonts w:ascii="Times New Roman" w:hAnsi="Times New Roman" w:cs="Times New Roman"/>
              </w:rPr>
              <w:t>)</w:t>
            </w:r>
          </w:p>
        </w:tc>
        <w:tc>
          <w:tcPr>
            <w:tcW w:w="1755" w:type="pct"/>
          </w:tcPr>
          <w:p w:rsidR="002A0AD5" w:rsidRPr="00AB221A" w:rsidRDefault="002A0AD5" w:rsidP="00AB221A">
            <w:pPr>
              <w:rPr>
                <w:rFonts w:ascii="Times New Roman" w:hAnsi="Times New Roman" w:cs="Times New Roman"/>
                <w:b/>
              </w:rPr>
            </w:pPr>
            <w:r w:rsidRPr="00AB221A">
              <w:rPr>
                <w:rFonts w:ascii="Times New Roman" w:hAnsi="Times New Roman" w:cs="Times New Roman"/>
                <w:b/>
              </w:rPr>
              <w:t>Занятие 25. (</w:t>
            </w:r>
            <w:r w:rsidR="00170B98">
              <w:rPr>
                <w:rFonts w:ascii="Times New Roman" w:hAnsi="Times New Roman" w:cs="Times New Roman"/>
                <w:b/>
              </w:rPr>
              <w:t>[26]</w:t>
            </w:r>
            <w:r w:rsidRPr="00AB221A">
              <w:rPr>
                <w:rFonts w:ascii="Times New Roman" w:hAnsi="Times New Roman" w:cs="Times New Roman"/>
                <w:b/>
              </w:rPr>
              <w:t>, с. 83)</w:t>
            </w:r>
          </w:p>
          <w:p w:rsidR="002A0AD5" w:rsidRPr="00AB221A" w:rsidRDefault="002A0AD5" w:rsidP="00AB221A">
            <w:pPr>
              <w:rPr>
                <w:rFonts w:ascii="Times New Roman" w:hAnsi="Times New Roman" w:cs="Times New Roman"/>
              </w:rPr>
            </w:pPr>
            <w:r w:rsidRPr="00AB221A">
              <w:rPr>
                <w:rFonts w:ascii="Times New Roman" w:hAnsi="Times New Roman" w:cs="Times New Roman"/>
              </w:rPr>
              <w:t>Задачи. Продолжать знакомить с монетами достоинством 1, 5, 10 рублей, их набором и разменом. Развивать чувство времени, учить регулировать свою деятельность в соответствии с временным интервалом. Продолжать учить считать по заданной мере в пределах 20.  Развивать умение воссоздавать сложные по форме предметы из отдельных частей по контурным образцам. Совершенствовать умение ориентироваться на листе бумаги в клетку.</w:t>
            </w:r>
          </w:p>
          <w:p w:rsidR="002A0AD5" w:rsidRPr="00AB221A" w:rsidRDefault="002A0AD5" w:rsidP="00AB221A">
            <w:pPr>
              <w:rPr>
                <w:rFonts w:ascii="Times New Roman" w:hAnsi="Times New Roman" w:cs="Times New Roman"/>
              </w:rPr>
            </w:pPr>
          </w:p>
          <w:p w:rsidR="002A0AD5" w:rsidRPr="00AB221A" w:rsidRDefault="002A0AD5" w:rsidP="00AB221A">
            <w:pPr>
              <w:rPr>
                <w:rFonts w:ascii="Times New Roman" w:hAnsi="Times New Roman" w:cs="Times New Roman"/>
                <w:b/>
              </w:rPr>
            </w:pPr>
            <w:r w:rsidRPr="00AB221A">
              <w:rPr>
                <w:rFonts w:ascii="Times New Roman" w:hAnsi="Times New Roman" w:cs="Times New Roman"/>
                <w:b/>
              </w:rPr>
              <w:t>Занятие 26. (</w:t>
            </w:r>
            <w:r w:rsidR="00170B98">
              <w:rPr>
                <w:rFonts w:ascii="Times New Roman" w:hAnsi="Times New Roman" w:cs="Times New Roman"/>
                <w:b/>
              </w:rPr>
              <w:t>[26]</w:t>
            </w:r>
            <w:r w:rsidRPr="00AB221A">
              <w:rPr>
                <w:rFonts w:ascii="Times New Roman" w:hAnsi="Times New Roman" w:cs="Times New Roman"/>
                <w:b/>
              </w:rPr>
              <w:t>, с. 85)</w:t>
            </w:r>
          </w:p>
          <w:p w:rsidR="002A0AD5" w:rsidRPr="00AB221A" w:rsidRDefault="002A0AD5" w:rsidP="00AB221A">
            <w:r w:rsidRPr="00AB221A">
              <w:rPr>
                <w:rFonts w:ascii="Times New Roman" w:hAnsi="Times New Roman" w:cs="Times New Roman"/>
              </w:rPr>
              <w:t>Задачи. Продолжать уточнять представления о монетах достоинством 1, 2, 5, 10 рублей, их наборе и размене. Учить измерять объем сыпучих веществ с помощью условной меры. Познакомить детей с часами, учить устанавливать время на макете часов. Продолжать учить определять форму предметов и их частей.</w:t>
            </w:r>
          </w:p>
        </w:tc>
        <w:tc>
          <w:tcPr>
            <w:tcW w:w="1755" w:type="pct"/>
          </w:tcPr>
          <w:p w:rsidR="002A0AD5" w:rsidRPr="00AB221A" w:rsidRDefault="002A0AD5" w:rsidP="00AB221A">
            <w:pPr>
              <w:rPr>
                <w:rFonts w:ascii="Times New Roman" w:hAnsi="Times New Roman" w:cs="Times New Roman"/>
                <w:b/>
              </w:rPr>
            </w:pPr>
            <w:r w:rsidRPr="00AB221A">
              <w:rPr>
                <w:rFonts w:ascii="Times New Roman" w:hAnsi="Times New Roman" w:cs="Times New Roman"/>
                <w:b/>
              </w:rPr>
              <w:t>Занятие 13. (</w:t>
            </w:r>
            <w:r w:rsidR="005057FF">
              <w:rPr>
                <w:rFonts w:ascii="Times New Roman" w:hAnsi="Times New Roman" w:cs="Times New Roman"/>
                <w:b/>
              </w:rPr>
              <w:t>[13]</w:t>
            </w:r>
            <w:r w:rsidRPr="00AB221A">
              <w:rPr>
                <w:rFonts w:ascii="Times New Roman" w:hAnsi="Times New Roman" w:cs="Times New Roman"/>
                <w:b/>
              </w:rPr>
              <w:t>, с.50)</w:t>
            </w:r>
          </w:p>
          <w:p w:rsidR="002A0AD5" w:rsidRPr="00AB221A" w:rsidRDefault="002A0AD5" w:rsidP="00AB221A">
            <w:pPr>
              <w:rPr>
                <w:rFonts w:ascii="Times New Roman" w:hAnsi="Times New Roman" w:cs="Times New Roman"/>
              </w:rPr>
            </w:pPr>
            <w:r w:rsidRPr="00AB221A">
              <w:rPr>
                <w:rFonts w:ascii="Times New Roman" w:hAnsi="Times New Roman" w:cs="Times New Roman"/>
              </w:rPr>
              <w:t>Задачи.  Знакомить с образованием числа 13 и новой счетной единицей — десятком. Учить: записывать число 13; решать арифметическую задачу, записывать условие задачи, читать запись; логическую задачу на установление закономерностей; рисовать символические изображения предметов из геометрических фигур в тетради в клетку. Формировать: умение понимать учебную задачу и выполнять ее самостоятельно; навыки самоконтроля и самооценки.</w:t>
            </w:r>
          </w:p>
        </w:tc>
      </w:tr>
      <w:tr w:rsidR="00E207E0" w:rsidRPr="00AB221A" w:rsidTr="00656BF0">
        <w:trPr>
          <w:trHeight w:val="180"/>
        </w:trPr>
        <w:tc>
          <w:tcPr>
            <w:tcW w:w="1490" w:type="pct"/>
            <w:tcBorders>
              <w:bottom w:val="single" w:sz="4" w:space="0" w:color="auto"/>
            </w:tcBorders>
          </w:tcPr>
          <w:p w:rsidR="00E207E0" w:rsidRPr="00AB221A" w:rsidRDefault="006876EA" w:rsidP="00AB221A">
            <w:pPr>
              <w:jc w:val="center"/>
              <w:rPr>
                <w:rFonts w:ascii="Times New Roman" w:hAnsi="Times New Roman" w:cs="Times New Roman"/>
              </w:rPr>
            </w:pPr>
            <w:r w:rsidRPr="00AB221A">
              <w:rPr>
                <w:rFonts w:ascii="Times New Roman" w:hAnsi="Times New Roman" w:cs="Times New Roman"/>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E207E0" w:rsidRPr="00AB221A" w:rsidRDefault="00E207E0" w:rsidP="00AB221A">
            <w:pPr>
              <w:rPr>
                <w:rFonts w:ascii="Times New Roman" w:hAnsi="Times New Roman" w:cs="Times New Roman"/>
                <w:b/>
              </w:rPr>
            </w:pPr>
            <w:r w:rsidRPr="00AB221A">
              <w:rPr>
                <w:rFonts w:ascii="Times New Roman" w:hAnsi="Times New Roman" w:cs="Times New Roman"/>
                <w:b/>
              </w:rPr>
              <w:t>Конструирование с элементами рисования. Азбука юного россиянина. (</w:t>
            </w:r>
            <w:r w:rsidR="005057FF">
              <w:rPr>
                <w:rFonts w:ascii="Times New Roman" w:hAnsi="Times New Roman" w:cs="Times New Roman"/>
                <w:b/>
              </w:rPr>
              <w:t>[19]</w:t>
            </w:r>
            <w:r w:rsidRPr="00AB221A">
              <w:rPr>
                <w:rFonts w:ascii="Times New Roman" w:hAnsi="Times New Roman" w:cs="Times New Roman"/>
                <w:b/>
              </w:rPr>
              <w:t>, с. 86)</w:t>
            </w:r>
          </w:p>
          <w:p w:rsidR="00E207E0" w:rsidRPr="00AB221A" w:rsidRDefault="00E207E0" w:rsidP="00AB221A">
            <w:pPr>
              <w:rPr>
                <w:rFonts w:ascii="Times New Roman" w:hAnsi="Times New Roman" w:cs="Times New Roman"/>
              </w:rPr>
            </w:pPr>
            <w:r w:rsidRPr="00AB221A">
              <w:rPr>
                <w:rFonts w:ascii="Times New Roman" w:hAnsi="Times New Roman" w:cs="Times New Roman"/>
              </w:rPr>
              <w:t>Задачи. Вызвать интерес к конструированию азбуки юного россиянина. Расширить представление о появлении, значении и строении азбуки. Знакомить с архитектурой букв. Поддерживать желание научиться читать, чтобы много знать, быть грамотным человеком и самому уметь находить информацию. Создать условия для экспериментирования. Развивать ассоциативное восприятие, образное мышление, творческое воображение. Содействовать становлению исторической памяти и социокультурной идентичности. Воспитывать патриотические чувства.</w:t>
            </w:r>
          </w:p>
        </w:tc>
      </w:tr>
      <w:tr w:rsidR="00E207E0" w:rsidRPr="00AB221A" w:rsidTr="00656BF0">
        <w:trPr>
          <w:trHeight w:val="204"/>
        </w:trPr>
        <w:tc>
          <w:tcPr>
            <w:tcW w:w="1490" w:type="pct"/>
            <w:tcBorders>
              <w:top w:val="single" w:sz="4" w:space="0" w:color="auto"/>
              <w:bottom w:val="single" w:sz="4" w:space="0" w:color="auto"/>
            </w:tcBorders>
          </w:tcPr>
          <w:p w:rsidR="00E207E0" w:rsidRPr="00AB221A" w:rsidRDefault="00E207E0" w:rsidP="00AB221A">
            <w:pPr>
              <w:jc w:val="center"/>
              <w:rPr>
                <w:rFonts w:ascii="Times New Roman" w:hAnsi="Times New Roman" w:cs="Times New Roman"/>
              </w:rPr>
            </w:pPr>
            <w:r w:rsidRPr="00AB221A">
              <w:rPr>
                <w:rFonts w:ascii="Times New Roman" w:hAnsi="Times New Roman" w:cs="Times New Roman"/>
              </w:rPr>
              <w:t>Познавательное развитие</w:t>
            </w:r>
          </w:p>
          <w:p w:rsidR="00E207E0" w:rsidRPr="00AB221A" w:rsidRDefault="00E207E0" w:rsidP="00AB221A">
            <w:pPr>
              <w:jc w:val="center"/>
              <w:rPr>
                <w:rFonts w:ascii="Times New Roman" w:hAnsi="Times New Roman" w:cs="Times New Roman"/>
              </w:rPr>
            </w:pPr>
            <w:r w:rsidRPr="00AB221A">
              <w:rPr>
                <w:rFonts w:ascii="Times New Roman" w:hAnsi="Times New Roman" w:cs="Times New Roman"/>
              </w:rPr>
              <w:t>(</w:t>
            </w:r>
            <w:r w:rsidR="004B36A6">
              <w:rPr>
                <w:rFonts w:ascii="Times New Roman" w:hAnsi="Times New Roman" w:cs="Times New Roman"/>
              </w:rPr>
              <w:t>Формирование целостной картины мира</w:t>
            </w:r>
            <w:r w:rsidRPr="00AB221A">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E207E0" w:rsidRPr="00AB221A" w:rsidRDefault="00BA3AA5" w:rsidP="00AB221A">
            <w:pPr>
              <w:rPr>
                <w:rFonts w:ascii="Times New Roman" w:hAnsi="Times New Roman" w:cs="Times New Roman"/>
                <w:b/>
              </w:rPr>
            </w:pPr>
            <w:r>
              <w:rPr>
                <w:rFonts w:ascii="Times New Roman" w:hAnsi="Times New Roman" w:cs="Times New Roman"/>
                <w:b/>
              </w:rPr>
              <w:t xml:space="preserve">1-й вариант. </w:t>
            </w:r>
            <w:r w:rsidR="00DA6FE7" w:rsidRPr="00AB221A">
              <w:rPr>
                <w:rFonts w:ascii="Times New Roman" w:hAnsi="Times New Roman" w:cs="Times New Roman"/>
                <w:b/>
              </w:rPr>
              <w:t>Недаром помнит вся Россия</w:t>
            </w:r>
            <w:r w:rsidR="00E207E0" w:rsidRPr="00AB221A">
              <w:rPr>
                <w:rFonts w:ascii="Times New Roman" w:hAnsi="Times New Roman" w:cs="Times New Roman"/>
                <w:b/>
              </w:rPr>
              <w:t>. (</w:t>
            </w:r>
            <w:r w:rsidR="005057FF">
              <w:rPr>
                <w:rFonts w:ascii="Times New Roman" w:hAnsi="Times New Roman" w:cs="Times New Roman"/>
                <w:b/>
              </w:rPr>
              <w:t>[7]</w:t>
            </w:r>
            <w:r w:rsidR="00E207E0" w:rsidRPr="00AB221A">
              <w:rPr>
                <w:rFonts w:ascii="Times New Roman" w:hAnsi="Times New Roman" w:cs="Times New Roman"/>
                <w:b/>
              </w:rPr>
              <w:t>, с.</w:t>
            </w:r>
            <w:r>
              <w:rPr>
                <w:rFonts w:ascii="Times New Roman" w:hAnsi="Times New Roman" w:cs="Times New Roman"/>
                <w:b/>
              </w:rPr>
              <w:t xml:space="preserve"> </w:t>
            </w:r>
            <w:r w:rsidR="00DA6FE7" w:rsidRPr="00AB221A">
              <w:rPr>
                <w:rFonts w:ascii="Times New Roman" w:hAnsi="Times New Roman" w:cs="Times New Roman"/>
                <w:b/>
              </w:rPr>
              <w:t>165</w:t>
            </w:r>
            <w:r w:rsidR="00E207E0" w:rsidRPr="00AB221A">
              <w:rPr>
                <w:rFonts w:ascii="Times New Roman" w:hAnsi="Times New Roman" w:cs="Times New Roman"/>
                <w:b/>
              </w:rPr>
              <w:t>)</w:t>
            </w:r>
          </w:p>
          <w:p w:rsidR="00E207E0" w:rsidRDefault="00E207E0" w:rsidP="00AB221A">
            <w:pPr>
              <w:rPr>
                <w:rFonts w:ascii="Times New Roman" w:hAnsi="Times New Roman" w:cs="Times New Roman"/>
              </w:rPr>
            </w:pPr>
            <w:r w:rsidRPr="00AB221A">
              <w:rPr>
                <w:rFonts w:ascii="Times New Roman" w:hAnsi="Times New Roman" w:cs="Times New Roman"/>
              </w:rPr>
              <w:t xml:space="preserve">Задачи. </w:t>
            </w:r>
            <w:r w:rsidR="00DA6FE7" w:rsidRPr="00AB221A">
              <w:rPr>
                <w:rFonts w:ascii="Times New Roman" w:hAnsi="Times New Roman" w:cs="Times New Roman"/>
              </w:rPr>
              <w:t xml:space="preserve">Закреплять знания о защитниках Отечества; познакомить с Отечественной войной </w:t>
            </w:r>
            <w:r w:rsidR="00331453" w:rsidRPr="00AB221A">
              <w:rPr>
                <w:rFonts w:ascii="Times New Roman" w:hAnsi="Times New Roman" w:cs="Times New Roman"/>
              </w:rPr>
              <w:t>1812 года, героизмом русских солдат и простого народа.</w:t>
            </w:r>
          </w:p>
          <w:p w:rsidR="00BA3AA5" w:rsidRPr="00AB221A" w:rsidRDefault="00BA3AA5" w:rsidP="00BA3AA5">
            <w:pPr>
              <w:rPr>
                <w:rFonts w:ascii="Times New Roman" w:hAnsi="Times New Roman" w:cs="Times New Roman"/>
                <w:b/>
              </w:rPr>
            </w:pPr>
            <w:r>
              <w:rPr>
                <w:rFonts w:ascii="Times New Roman" w:hAnsi="Times New Roman" w:cs="Times New Roman"/>
                <w:b/>
              </w:rPr>
              <w:t>2-й вариант. Славные люди</w:t>
            </w:r>
            <w:r w:rsidRPr="00AB221A">
              <w:rPr>
                <w:rFonts w:ascii="Times New Roman" w:hAnsi="Times New Roman" w:cs="Times New Roman"/>
                <w:b/>
              </w:rPr>
              <w:t xml:space="preserve"> Россия. (</w:t>
            </w:r>
            <w:r w:rsidR="005057FF">
              <w:rPr>
                <w:rFonts w:ascii="Times New Roman" w:hAnsi="Times New Roman" w:cs="Times New Roman"/>
                <w:b/>
              </w:rPr>
              <w:t>[14]</w:t>
            </w:r>
            <w:r w:rsidRPr="00AB221A">
              <w:rPr>
                <w:rFonts w:ascii="Times New Roman" w:hAnsi="Times New Roman" w:cs="Times New Roman"/>
                <w:b/>
              </w:rPr>
              <w:t>, с.</w:t>
            </w:r>
            <w:r>
              <w:rPr>
                <w:rFonts w:ascii="Times New Roman" w:hAnsi="Times New Roman" w:cs="Times New Roman"/>
                <w:b/>
              </w:rPr>
              <w:t xml:space="preserve"> 200</w:t>
            </w:r>
            <w:r w:rsidRPr="00AB221A">
              <w:rPr>
                <w:rFonts w:ascii="Times New Roman" w:hAnsi="Times New Roman" w:cs="Times New Roman"/>
                <w:b/>
              </w:rPr>
              <w:t>)</w:t>
            </w:r>
          </w:p>
          <w:p w:rsidR="00BA3AA5" w:rsidRPr="00AB221A" w:rsidRDefault="00BA3AA5" w:rsidP="00BA3AA5">
            <w:pPr>
              <w:rPr>
                <w:rFonts w:ascii="Times New Roman" w:hAnsi="Times New Roman" w:cs="Times New Roman"/>
              </w:rPr>
            </w:pPr>
            <w:r w:rsidRPr="00AB221A">
              <w:rPr>
                <w:rFonts w:ascii="Times New Roman" w:hAnsi="Times New Roman" w:cs="Times New Roman"/>
              </w:rPr>
              <w:t xml:space="preserve">Задачи. </w:t>
            </w:r>
            <w:r>
              <w:rPr>
                <w:rFonts w:ascii="Times New Roman" w:hAnsi="Times New Roman" w:cs="Times New Roman"/>
              </w:rPr>
              <w:t>О</w:t>
            </w:r>
            <w:r w:rsidRPr="00BA3AA5">
              <w:rPr>
                <w:rFonts w:ascii="Times New Roman" w:hAnsi="Times New Roman" w:cs="Times New Roman"/>
              </w:rPr>
              <w:t>богащать первоначальные представления о важнейших</w:t>
            </w:r>
            <w:r>
              <w:rPr>
                <w:rFonts w:ascii="Times New Roman" w:hAnsi="Times New Roman" w:cs="Times New Roman"/>
              </w:rPr>
              <w:t xml:space="preserve"> </w:t>
            </w:r>
            <w:r w:rsidRPr="00BA3AA5">
              <w:rPr>
                <w:rFonts w:ascii="Times New Roman" w:hAnsi="Times New Roman" w:cs="Times New Roman"/>
              </w:rPr>
              <w:t xml:space="preserve">исторических событиях: объединении Руси, </w:t>
            </w:r>
            <w:r>
              <w:rPr>
                <w:rFonts w:ascii="Times New Roman" w:hAnsi="Times New Roman" w:cs="Times New Roman"/>
              </w:rPr>
              <w:t>з</w:t>
            </w:r>
            <w:r w:rsidRPr="00BA3AA5">
              <w:rPr>
                <w:rFonts w:ascii="Times New Roman" w:hAnsi="Times New Roman" w:cs="Times New Roman"/>
              </w:rPr>
              <w:t>ащитниках</w:t>
            </w:r>
            <w:r>
              <w:rPr>
                <w:rFonts w:ascii="Times New Roman" w:hAnsi="Times New Roman" w:cs="Times New Roman"/>
              </w:rPr>
              <w:t xml:space="preserve"> </w:t>
            </w:r>
            <w:r w:rsidRPr="00BA3AA5">
              <w:rPr>
                <w:rFonts w:ascii="Times New Roman" w:hAnsi="Times New Roman" w:cs="Times New Roman"/>
              </w:rPr>
              <w:t>Отечества; об исторических деятелях: Александре Невском, Дмитрии Донском, Иване Васильевиче (Грозном),</w:t>
            </w:r>
            <w:r>
              <w:rPr>
                <w:rFonts w:ascii="Times New Roman" w:hAnsi="Times New Roman" w:cs="Times New Roman"/>
              </w:rPr>
              <w:t xml:space="preserve"> </w:t>
            </w:r>
            <w:r w:rsidRPr="00BA3AA5">
              <w:rPr>
                <w:rFonts w:ascii="Times New Roman" w:hAnsi="Times New Roman" w:cs="Times New Roman"/>
              </w:rPr>
              <w:t>Петре Великом;</w:t>
            </w:r>
            <w:r>
              <w:rPr>
                <w:rFonts w:ascii="Times New Roman" w:hAnsi="Times New Roman" w:cs="Times New Roman"/>
              </w:rPr>
              <w:t xml:space="preserve"> </w:t>
            </w:r>
            <w:r w:rsidRPr="00BA3AA5">
              <w:rPr>
                <w:rFonts w:ascii="Times New Roman" w:hAnsi="Times New Roman" w:cs="Times New Roman"/>
              </w:rPr>
              <w:t>стимулировать проявление познавательного интереса к</w:t>
            </w:r>
            <w:r>
              <w:rPr>
                <w:rFonts w:ascii="Times New Roman" w:hAnsi="Times New Roman" w:cs="Times New Roman"/>
              </w:rPr>
              <w:t xml:space="preserve"> </w:t>
            </w:r>
            <w:r w:rsidRPr="00BA3AA5">
              <w:rPr>
                <w:rFonts w:ascii="Times New Roman" w:hAnsi="Times New Roman" w:cs="Times New Roman"/>
              </w:rPr>
              <w:t>явлениям истории своей страны;</w:t>
            </w:r>
            <w:r>
              <w:rPr>
                <w:rFonts w:ascii="Times New Roman" w:hAnsi="Times New Roman" w:cs="Times New Roman"/>
              </w:rPr>
              <w:t xml:space="preserve"> </w:t>
            </w:r>
            <w:r w:rsidRPr="00BA3AA5">
              <w:rPr>
                <w:rFonts w:ascii="Times New Roman" w:hAnsi="Times New Roman" w:cs="Times New Roman"/>
              </w:rPr>
              <w:t xml:space="preserve"> способствовать проявлению симпатии к историческим деятелям;</w:t>
            </w:r>
            <w:r>
              <w:rPr>
                <w:rFonts w:ascii="Times New Roman" w:hAnsi="Times New Roman" w:cs="Times New Roman"/>
              </w:rPr>
              <w:t xml:space="preserve"> </w:t>
            </w:r>
            <w:r w:rsidRPr="00BA3AA5">
              <w:rPr>
                <w:rFonts w:ascii="Times New Roman" w:hAnsi="Times New Roman" w:cs="Times New Roman"/>
              </w:rPr>
              <w:t>формировать навыки самостоятельного применения полученных знаний в игровой деятельности</w:t>
            </w:r>
            <w:r w:rsidRPr="00AB221A">
              <w:rPr>
                <w:rFonts w:ascii="Times New Roman" w:hAnsi="Times New Roman" w:cs="Times New Roman"/>
              </w:rPr>
              <w:t>.</w:t>
            </w:r>
          </w:p>
        </w:tc>
      </w:tr>
      <w:tr w:rsidR="009D4A33" w:rsidRPr="00AB221A" w:rsidTr="009D4A33">
        <w:trPr>
          <w:trHeight w:val="185"/>
        </w:trPr>
        <w:tc>
          <w:tcPr>
            <w:tcW w:w="1490" w:type="pct"/>
            <w:vMerge w:val="restart"/>
            <w:tcBorders>
              <w:top w:val="single" w:sz="4" w:space="0" w:color="auto"/>
            </w:tcBorders>
          </w:tcPr>
          <w:p w:rsidR="009D4A33" w:rsidRPr="00AB221A" w:rsidRDefault="009D4A33" w:rsidP="00AB221A">
            <w:pPr>
              <w:jc w:val="center"/>
              <w:rPr>
                <w:rFonts w:ascii="Times New Roman" w:hAnsi="Times New Roman" w:cs="Times New Roman"/>
              </w:rPr>
            </w:pPr>
            <w:r w:rsidRPr="00AB221A">
              <w:rPr>
                <w:rFonts w:ascii="Times New Roman" w:hAnsi="Times New Roman" w:cs="Times New Roman"/>
              </w:rPr>
              <w:t>Речевое развитие (</w:t>
            </w:r>
            <w:r w:rsidR="00644FAB" w:rsidRPr="00644FAB">
              <w:rPr>
                <w:rFonts w:ascii="Times New Roman" w:hAnsi="Times New Roman" w:cs="Times New Roman"/>
              </w:rPr>
              <w:t>Развитие речи, обучение грамоте</w:t>
            </w:r>
            <w:r w:rsidRPr="00AB221A">
              <w:rPr>
                <w:rFonts w:ascii="Times New Roman" w:hAnsi="Times New Roman" w:cs="Times New Roman"/>
              </w:rPr>
              <w:t>)</w:t>
            </w:r>
          </w:p>
        </w:tc>
        <w:tc>
          <w:tcPr>
            <w:tcW w:w="3510" w:type="pct"/>
            <w:gridSpan w:val="2"/>
            <w:tcBorders>
              <w:top w:val="single" w:sz="4" w:space="0" w:color="auto"/>
              <w:bottom w:val="dotted" w:sz="4" w:space="0" w:color="auto"/>
              <w:right w:val="single" w:sz="4" w:space="0" w:color="auto"/>
            </w:tcBorders>
          </w:tcPr>
          <w:p w:rsidR="009D4A33" w:rsidRPr="00AB221A" w:rsidRDefault="0046554B" w:rsidP="00AB221A">
            <w:pPr>
              <w:rPr>
                <w:rFonts w:ascii="Times New Roman" w:hAnsi="Times New Roman" w:cs="Times New Roman"/>
                <w:b/>
              </w:rPr>
            </w:pPr>
            <w:r>
              <w:rPr>
                <w:rFonts w:ascii="Times New Roman" w:hAnsi="Times New Roman" w:cs="Times New Roman"/>
                <w:b/>
              </w:rPr>
              <w:t xml:space="preserve">1. </w:t>
            </w:r>
            <w:r w:rsidR="0039241C">
              <w:rPr>
                <w:rFonts w:ascii="Times New Roman" w:hAnsi="Times New Roman" w:cs="Times New Roman"/>
                <w:b/>
              </w:rPr>
              <w:t xml:space="preserve">Занятие </w:t>
            </w:r>
            <w:r w:rsidR="009D4A33" w:rsidRPr="00AB221A">
              <w:rPr>
                <w:rFonts w:ascii="Times New Roman" w:hAnsi="Times New Roman" w:cs="Times New Roman"/>
                <w:b/>
              </w:rPr>
              <w:t>14. (</w:t>
            </w:r>
            <w:r w:rsidR="005057FF">
              <w:rPr>
                <w:rFonts w:ascii="Times New Roman" w:hAnsi="Times New Roman" w:cs="Times New Roman"/>
                <w:b/>
              </w:rPr>
              <w:t>[</w:t>
            </w:r>
            <w:r w:rsidR="001E4464">
              <w:rPr>
                <w:rFonts w:ascii="Times New Roman" w:hAnsi="Times New Roman" w:cs="Times New Roman"/>
                <w:b/>
              </w:rPr>
              <w:t>36]</w:t>
            </w:r>
            <w:r w:rsidR="009D4A33" w:rsidRPr="00AB221A">
              <w:rPr>
                <w:rFonts w:ascii="Times New Roman" w:hAnsi="Times New Roman" w:cs="Times New Roman"/>
                <w:b/>
              </w:rPr>
              <w:t>, с. 131)</w:t>
            </w:r>
          </w:p>
          <w:p w:rsidR="009D4A33" w:rsidRPr="00AB221A" w:rsidRDefault="009D4A33" w:rsidP="00AB221A">
            <w:pPr>
              <w:rPr>
                <w:rFonts w:ascii="Times New Roman" w:hAnsi="Times New Roman" w:cs="Times New Roman"/>
              </w:rPr>
            </w:pPr>
            <w:r w:rsidRPr="00AB221A">
              <w:rPr>
                <w:rFonts w:ascii="Times New Roman" w:hAnsi="Times New Roman" w:cs="Times New Roman"/>
              </w:rPr>
              <w:t xml:space="preserve">Задачи. Продолжать учить детей проводить звуковой анализ слов с применением правил написания гласных букв и определением ударного гласного звука; познакомить с буквой </w:t>
            </w:r>
            <w:r w:rsidRPr="00AB221A">
              <w:rPr>
                <w:rFonts w:ascii="Times New Roman" w:hAnsi="Times New Roman" w:cs="Times New Roman"/>
                <w:b/>
              </w:rPr>
              <w:t>е Е</w:t>
            </w:r>
            <w:r w:rsidRPr="00AB221A">
              <w:rPr>
                <w:rFonts w:ascii="Times New Roman" w:hAnsi="Times New Roman" w:cs="Times New Roman"/>
              </w:rPr>
              <w:t xml:space="preserve"> и правилами написания </w:t>
            </w:r>
            <w:r w:rsidRPr="00AB221A">
              <w:rPr>
                <w:rFonts w:ascii="Times New Roman" w:hAnsi="Times New Roman" w:cs="Times New Roman"/>
                <w:b/>
              </w:rPr>
              <w:t>е</w:t>
            </w:r>
            <w:r w:rsidR="00BA3AA5">
              <w:rPr>
                <w:rFonts w:ascii="Times New Roman" w:hAnsi="Times New Roman" w:cs="Times New Roman"/>
              </w:rPr>
              <w:t xml:space="preserve"> после мягких согласных звуков; </w:t>
            </w:r>
            <w:r w:rsidRPr="00AB221A">
              <w:rPr>
                <w:rFonts w:ascii="Times New Roman" w:hAnsi="Times New Roman" w:cs="Times New Roman"/>
              </w:rPr>
              <w:t xml:space="preserve">учить составлять предложения из трех слов с союзом </w:t>
            </w:r>
            <w:r w:rsidRPr="00AB221A">
              <w:rPr>
                <w:rFonts w:ascii="Times New Roman" w:hAnsi="Times New Roman" w:cs="Times New Roman"/>
                <w:i/>
              </w:rPr>
              <w:t>и</w:t>
            </w:r>
            <w:r w:rsidRPr="00AB221A">
              <w:rPr>
                <w:rFonts w:ascii="Times New Roman" w:hAnsi="Times New Roman" w:cs="Times New Roman"/>
              </w:rPr>
              <w:t>; продолжать учить детей словоизменению; учить называть слова с заданным ударным гласным звуком.</w:t>
            </w:r>
          </w:p>
        </w:tc>
      </w:tr>
      <w:tr w:rsidR="00997776" w:rsidRPr="00AB221A" w:rsidTr="00823C6C">
        <w:trPr>
          <w:trHeight w:val="613"/>
        </w:trPr>
        <w:tc>
          <w:tcPr>
            <w:tcW w:w="1490" w:type="pct"/>
            <w:vMerge/>
            <w:tcBorders>
              <w:bottom w:val="single" w:sz="4" w:space="0" w:color="auto"/>
            </w:tcBorders>
          </w:tcPr>
          <w:p w:rsidR="00997776" w:rsidRPr="00AB221A" w:rsidRDefault="00997776" w:rsidP="00AB221A">
            <w:pPr>
              <w:jc w:val="center"/>
              <w:rPr>
                <w:rFonts w:ascii="Times New Roman" w:hAnsi="Times New Roman" w:cs="Times New Roman"/>
                <w:color w:val="FF0000"/>
              </w:rPr>
            </w:pPr>
          </w:p>
        </w:tc>
        <w:tc>
          <w:tcPr>
            <w:tcW w:w="1755" w:type="pct"/>
            <w:tcBorders>
              <w:top w:val="dotted" w:sz="4" w:space="0" w:color="auto"/>
              <w:bottom w:val="single" w:sz="4" w:space="0" w:color="auto"/>
              <w:right w:val="single" w:sz="4" w:space="0" w:color="auto"/>
            </w:tcBorders>
          </w:tcPr>
          <w:p w:rsidR="00997776" w:rsidRPr="00AB221A" w:rsidRDefault="0046554B" w:rsidP="00AB221A">
            <w:pPr>
              <w:rPr>
                <w:rFonts w:ascii="Times New Roman" w:hAnsi="Times New Roman" w:cs="Times New Roman"/>
                <w:b/>
              </w:rPr>
            </w:pPr>
            <w:r>
              <w:rPr>
                <w:rFonts w:ascii="Times New Roman" w:hAnsi="Times New Roman" w:cs="Times New Roman"/>
                <w:b/>
              </w:rPr>
              <w:t xml:space="preserve">2. </w:t>
            </w:r>
            <w:r w:rsidR="00997776" w:rsidRPr="00AB221A">
              <w:rPr>
                <w:rFonts w:ascii="Times New Roman" w:hAnsi="Times New Roman" w:cs="Times New Roman"/>
                <w:b/>
              </w:rPr>
              <w:t>Занятие 24. Заучивание стихотворения А.Фета «Мама! Глянь-ка из окошка…». (</w:t>
            </w:r>
            <w:r w:rsidR="005057FF">
              <w:rPr>
                <w:rFonts w:ascii="Times New Roman" w:hAnsi="Times New Roman" w:cs="Times New Roman"/>
                <w:b/>
              </w:rPr>
              <w:t>[8]</w:t>
            </w:r>
            <w:r w:rsidR="00997776" w:rsidRPr="00AB221A">
              <w:rPr>
                <w:rFonts w:ascii="Times New Roman" w:hAnsi="Times New Roman" w:cs="Times New Roman"/>
                <w:b/>
              </w:rPr>
              <w:t>, с. 46)</w:t>
            </w:r>
          </w:p>
          <w:p w:rsidR="00997776" w:rsidRPr="00AB221A" w:rsidRDefault="00997776" w:rsidP="00AB221A">
            <w:pPr>
              <w:rPr>
                <w:rFonts w:ascii="Times New Roman" w:hAnsi="Times New Roman" w:cs="Times New Roman"/>
              </w:rPr>
            </w:pPr>
            <w:r w:rsidRPr="00AB221A">
              <w:rPr>
                <w:rFonts w:ascii="Times New Roman" w:hAnsi="Times New Roman" w:cs="Times New Roman"/>
              </w:rPr>
              <w:t>Задачи. Развивать способность детей воспринимать поэтическую речь. Помочь запомнить стихотворение А.Фета «Мама! Глянь-ка из окошка…» (в сокращении).</w:t>
            </w:r>
          </w:p>
        </w:tc>
        <w:tc>
          <w:tcPr>
            <w:tcW w:w="1755" w:type="pct"/>
            <w:tcBorders>
              <w:top w:val="dotted" w:sz="4" w:space="0" w:color="auto"/>
              <w:bottom w:val="single" w:sz="4" w:space="0" w:color="auto"/>
              <w:right w:val="single" w:sz="4" w:space="0" w:color="auto"/>
            </w:tcBorders>
          </w:tcPr>
          <w:p w:rsidR="00997776" w:rsidRPr="00AB221A" w:rsidRDefault="0046554B" w:rsidP="00AB221A">
            <w:pPr>
              <w:rPr>
                <w:rFonts w:ascii="Times New Roman" w:hAnsi="Times New Roman" w:cs="Times New Roman"/>
                <w:b/>
              </w:rPr>
            </w:pPr>
            <w:r>
              <w:rPr>
                <w:rFonts w:ascii="Times New Roman" w:hAnsi="Times New Roman" w:cs="Times New Roman"/>
                <w:b/>
              </w:rPr>
              <w:t xml:space="preserve">2. </w:t>
            </w:r>
            <w:r w:rsidR="00997776" w:rsidRPr="00AB221A">
              <w:rPr>
                <w:rFonts w:ascii="Times New Roman" w:hAnsi="Times New Roman" w:cs="Times New Roman"/>
                <w:b/>
              </w:rPr>
              <w:t>«Сказка про храброго Зайца — длинные уши, косые глаза, короткий хвост» Д. Мамина-Сибиряка. (</w:t>
            </w:r>
            <w:r w:rsidR="001E4464">
              <w:rPr>
                <w:rFonts w:ascii="Times New Roman" w:hAnsi="Times New Roman" w:cs="Times New Roman"/>
                <w:b/>
              </w:rPr>
              <w:t>[29]</w:t>
            </w:r>
            <w:r w:rsidR="00997776" w:rsidRPr="00AB221A">
              <w:rPr>
                <w:rFonts w:ascii="Times New Roman" w:hAnsi="Times New Roman" w:cs="Times New Roman"/>
                <w:b/>
              </w:rPr>
              <w:t>, с. 120).</w:t>
            </w:r>
          </w:p>
          <w:p w:rsidR="00997776" w:rsidRPr="00AB221A" w:rsidRDefault="00997776" w:rsidP="00AB221A">
            <w:pPr>
              <w:rPr>
                <w:rFonts w:ascii="Times New Roman" w:hAnsi="Times New Roman" w:cs="Times New Roman"/>
              </w:rPr>
            </w:pPr>
            <w:r w:rsidRPr="00AB221A">
              <w:rPr>
                <w:rFonts w:ascii="Times New Roman" w:hAnsi="Times New Roman" w:cs="Times New Roman"/>
              </w:rPr>
              <w:t>Задачи. Формировать умение целостно воспринимать художественный текст в единстве содержания и художественной формы; закреплять знания об особенностях разных литературных жанров; формировать умение подбирать сравнения, синонимы, антонимы; воспитывать стремление к точному словоупотреблению.</w:t>
            </w:r>
          </w:p>
        </w:tc>
      </w:tr>
    </w:tbl>
    <w:p w:rsidR="005A08C1" w:rsidRPr="005C4C56" w:rsidRDefault="005A08C1" w:rsidP="003501F8">
      <w:pPr>
        <w:spacing w:after="0" w:line="240" w:lineRule="auto"/>
        <w:jc w:val="center"/>
        <w:rPr>
          <w:rFonts w:ascii="Times New Roman" w:hAnsi="Times New Roman" w:cs="Times New Roman"/>
          <w:b/>
          <w:sz w:val="20"/>
          <w:szCs w:val="20"/>
        </w:rPr>
      </w:pPr>
    </w:p>
    <w:p w:rsidR="006A3E24" w:rsidRDefault="006A3E24" w:rsidP="00EB40E5">
      <w:pPr>
        <w:spacing w:after="0" w:line="240" w:lineRule="auto"/>
        <w:ind w:left="142" w:right="-882" w:firstLine="566"/>
        <w:rPr>
          <w:rFonts w:ascii="Times New Roman" w:hAnsi="Times New Roman" w:cs="Times New Roman"/>
          <w:b/>
          <w:sz w:val="20"/>
          <w:szCs w:val="20"/>
        </w:rPr>
      </w:pPr>
    </w:p>
    <w:p w:rsidR="006A3E24" w:rsidRDefault="006A3E24" w:rsidP="00EB40E5">
      <w:pPr>
        <w:spacing w:after="0" w:line="240" w:lineRule="auto"/>
        <w:ind w:left="142" w:right="-882" w:firstLine="566"/>
        <w:rPr>
          <w:rFonts w:ascii="Times New Roman" w:hAnsi="Times New Roman" w:cs="Times New Roman"/>
          <w:b/>
          <w:sz w:val="20"/>
          <w:szCs w:val="20"/>
        </w:rPr>
      </w:pPr>
    </w:p>
    <w:p w:rsidR="006A3E24" w:rsidRDefault="006A3E24" w:rsidP="00EB40E5">
      <w:pPr>
        <w:spacing w:after="0" w:line="240" w:lineRule="auto"/>
        <w:ind w:left="142" w:right="-882" w:firstLine="566"/>
        <w:rPr>
          <w:rFonts w:ascii="Times New Roman" w:hAnsi="Times New Roman" w:cs="Times New Roman"/>
          <w:b/>
          <w:sz w:val="20"/>
          <w:szCs w:val="20"/>
        </w:rPr>
      </w:pPr>
    </w:p>
    <w:p w:rsidR="006A3E24" w:rsidRDefault="006A3E24" w:rsidP="00EB40E5">
      <w:pPr>
        <w:spacing w:after="0" w:line="240" w:lineRule="auto"/>
        <w:ind w:left="142" w:right="-882" w:firstLine="566"/>
        <w:rPr>
          <w:rFonts w:ascii="Times New Roman" w:hAnsi="Times New Roman" w:cs="Times New Roman"/>
          <w:b/>
          <w:sz w:val="20"/>
          <w:szCs w:val="20"/>
        </w:rPr>
      </w:pPr>
    </w:p>
    <w:p w:rsidR="006A3E24" w:rsidRDefault="006A3E24" w:rsidP="00EB40E5">
      <w:pPr>
        <w:spacing w:after="0" w:line="240" w:lineRule="auto"/>
        <w:ind w:left="142" w:right="-882" w:firstLine="566"/>
        <w:rPr>
          <w:rFonts w:ascii="Times New Roman" w:hAnsi="Times New Roman" w:cs="Times New Roman"/>
          <w:b/>
          <w:sz w:val="20"/>
          <w:szCs w:val="20"/>
        </w:rPr>
      </w:pPr>
    </w:p>
    <w:p w:rsidR="006A3E24" w:rsidRDefault="006A3E24" w:rsidP="00EB40E5">
      <w:pPr>
        <w:spacing w:after="0" w:line="240" w:lineRule="auto"/>
        <w:ind w:left="142" w:right="-882" w:firstLine="566"/>
        <w:rPr>
          <w:rFonts w:ascii="Times New Roman" w:hAnsi="Times New Roman" w:cs="Times New Roman"/>
          <w:b/>
          <w:sz w:val="20"/>
          <w:szCs w:val="20"/>
        </w:rPr>
      </w:pPr>
    </w:p>
    <w:p w:rsidR="0046554B" w:rsidRDefault="0046554B" w:rsidP="00B21D37">
      <w:pPr>
        <w:spacing w:after="0" w:line="240" w:lineRule="auto"/>
        <w:ind w:right="-882"/>
        <w:rPr>
          <w:rFonts w:ascii="Times New Roman" w:hAnsi="Times New Roman" w:cs="Times New Roman"/>
          <w:b/>
          <w:sz w:val="24"/>
          <w:szCs w:val="19"/>
          <w:u w:val="single"/>
        </w:rPr>
      </w:pPr>
    </w:p>
    <w:p w:rsidR="0046554B" w:rsidRDefault="0046554B" w:rsidP="00B21D37">
      <w:pPr>
        <w:spacing w:after="0" w:line="240" w:lineRule="auto"/>
        <w:ind w:right="-882"/>
        <w:rPr>
          <w:rFonts w:ascii="Times New Roman" w:hAnsi="Times New Roman" w:cs="Times New Roman"/>
          <w:b/>
          <w:sz w:val="24"/>
          <w:szCs w:val="19"/>
          <w:u w:val="single"/>
        </w:rPr>
      </w:pPr>
    </w:p>
    <w:p w:rsidR="00B21D37" w:rsidRPr="006C57F8" w:rsidRDefault="00B21D37" w:rsidP="00B21D37">
      <w:pPr>
        <w:spacing w:after="0" w:line="240" w:lineRule="auto"/>
        <w:ind w:right="-882"/>
        <w:rPr>
          <w:rFonts w:ascii="Times New Roman" w:hAnsi="Times New Roman" w:cs="Times New Roman"/>
          <w:b/>
          <w:sz w:val="24"/>
          <w:szCs w:val="19"/>
          <w:u w:val="single"/>
        </w:rPr>
      </w:pPr>
      <w:r w:rsidRPr="006C57F8">
        <w:rPr>
          <w:rFonts w:ascii="Times New Roman" w:hAnsi="Times New Roman" w:cs="Times New Roman"/>
          <w:b/>
          <w:sz w:val="24"/>
          <w:szCs w:val="19"/>
          <w:u w:val="single"/>
        </w:rPr>
        <w:t>Тематическая неделя «</w:t>
      </w:r>
      <w:r w:rsidR="009C207C" w:rsidRPr="009C207C">
        <w:rPr>
          <w:rFonts w:ascii="Times New Roman" w:hAnsi="Times New Roman" w:cs="Times New Roman"/>
          <w:b/>
          <w:sz w:val="24"/>
          <w:szCs w:val="19"/>
          <w:u w:val="single"/>
        </w:rPr>
        <w:t>История моей страны</w:t>
      </w:r>
      <w:r w:rsidRPr="006C57F8">
        <w:rPr>
          <w:rFonts w:ascii="Times New Roman" w:hAnsi="Times New Roman" w:cs="Times New Roman"/>
          <w:b/>
          <w:sz w:val="24"/>
          <w:szCs w:val="19"/>
          <w:u w:val="single"/>
        </w:rPr>
        <w:t>»</w:t>
      </w:r>
    </w:p>
    <w:p w:rsidR="00B21D37" w:rsidRPr="003743E6" w:rsidRDefault="00B21D37" w:rsidP="00B21D37">
      <w:pPr>
        <w:spacing w:after="0" w:line="240" w:lineRule="auto"/>
        <w:ind w:right="-882"/>
        <w:rPr>
          <w:rFonts w:ascii="Times New Roman" w:hAnsi="Times New Roman" w:cs="Times New Roman"/>
          <w:szCs w:val="19"/>
        </w:rPr>
      </w:pPr>
    </w:p>
    <w:p w:rsidR="00B21D37" w:rsidRPr="0069202A" w:rsidRDefault="00B21D37" w:rsidP="00B21D37">
      <w:pPr>
        <w:spacing w:after="0" w:line="240" w:lineRule="auto"/>
        <w:ind w:right="-882"/>
        <w:rPr>
          <w:rFonts w:ascii="Times New Roman" w:hAnsi="Times New Roman" w:cs="Times New Roman"/>
          <w:b/>
          <w:szCs w:val="20"/>
        </w:rPr>
      </w:pPr>
      <w:r w:rsidRPr="0069202A">
        <w:rPr>
          <w:rFonts w:ascii="Times New Roman" w:hAnsi="Times New Roman" w:cs="Times New Roman"/>
          <w:b/>
          <w:szCs w:val="20"/>
        </w:rPr>
        <w:t>Организация РППС:</w:t>
      </w:r>
    </w:p>
    <w:p w:rsidR="00B21D37" w:rsidRPr="008217CF" w:rsidRDefault="00B21D37" w:rsidP="008217CF">
      <w:pPr>
        <w:spacing w:after="0" w:line="216" w:lineRule="auto"/>
        <w:ind w:right="-885" w:firstLine="709"/>
        <w:rPr>
          <w:rFonts w:ascii="Times New Roman" w:hAnsi="Times New Roman" w:cs="Times New Roman"/>
          <w:szCs w:val="23"/>
        </w:rPr>
      </w:pPr>
      <w:r w:rsidRPr="008217CF">
        <w:rPr>
          <w:rFonts w:ascii="Times New Roman" w:hAnsi="Times New Roman" w:cs="Times New Roman"/>
          <w:szCs w:val="23"/>
        </w:rPr>
        <w:t xml:space="preserve">1. </w:t>
      </w:r>
      <w:r w:rsidRPr="008217CF">
        <w:rPr>
          <w:rFonts w:ascii="Times New Roman" w:hAnsi="Times New Roman" w:cs="Times New Roman"/>
          <w:i/>
          <w:szCs w:val="23"/>
          <w:u w:val="single"/>
        </w:rPr>
        <w:t>Центр двигательной активности</w:t>
      </w:r>
      <w:r w:rsidRPr="008217CF">
        <w:rPr>
          <w:rFonts w:ascii="Times New Roman" w:hAnsi="Times New Roman" w:cs="Times New Roman"/>
          <w:szCs w:val="23"/>
        </w:rPr>
        <w:t>: флаг России; карточки с изображениями различных видов спорта (футбол, хоккей, баскетбол и т.д.); мячи разных размеров и веса, обручи, скакалки, кегли, мешочки с песком для метания; книги и раскраски на тему спорта; фотографии известных спортсменов России;  изображения крупных спортивных объектов (стадионы, спортивные комплексы, спортивные арены и т.п.).</w:t>
      </w:r>
    </w:p>
    <w:p w:rsidR="00B21D37" w:rsidRPr="008217CF" w:rsidRDefault="00B21D37" w:rsidP="008217CF">
      <w:pPr>
        <w:spacing w:after="0" w:line="216" w:lineRule="auto"/>
        <w:ind w:right="-885" w:firstLine="709"/>
        <w:rPr>
          <w:rFonts w:ascii="Times New Roman" w:hAnsi="Times New Roman" w:cs="Times New Roman"/>
          <w:szCs w:val="23"/>
        </w:rPr>
      </w:pPr>
      <w:r w:rsidRPr="008217CF">
        <w:rPr>
          <w:rFonts w:ascii="Times New Roman" w:hAnsi="Times New Roman" w:cs="Times New Roman"/>
          <w:szCs w:val="23"/>
        </w:rPr>
        <w:t xml:space="preserve">2. </w:t>
      </w:r>
      <w:r w:rsidRPr="008217CF">
        <w:rPr>
          <w:rFonts w:ascii="Times New Roman" w:hAnsi="Times New Roman" w:cs="Times New Roman"/>
          <w:i/>
          <w:szCs w:val="23"/>
          <w:u w:val="single"/>
        </w:rPr>
        <w:t>Центр безопасности</w:t>
      </w:r>
      <w:r w:rsidRPr="008217CF">
        <w:rPr>
          <w:rFonts w:ascii="Times New Roman" w:hAnsi="Times New Roman" w:cs="Times New Roman"/>
          <w:szCs w:val="23"/>
        </w:rPr>
        <w:t>: книги о правилах безопасности в школе, садике и дома; дидактические игры на тему безопасности; плакаты с правилами безопасности; настольные игры на тему безопасности.</w:t>
      </w:r>
    </w:p>
    <w:p w:rsidR="00B21D37" w:rsidRPr="008217CF" w:rsidRDefault="00B21D37" w:rsidP="008217CF">
      <w:pPr>
        <w:spacing w:after="0" w:line="216" w:lineRule="auto"/>
        <w:ind w:right="-885" w:firstLine="709"/>
        <w:rPr>
          <w:rFonts w:ascii="Times New Roman" w:hAnsi="Times New Roman" w:cs="Times New Roman"/>
          <w:szCs w:val="23"/>
        </w:rPr>
      </w:pPr>
      <w:r w:rsidRPr="008217CF">
        <w:rPr>
          <w:rFonts w:ascii="Times New Roman" w:hAnsi="Times New Roman" w:cs="Times New Roman"/>
          <w:szCs w:val="23"/>
        </w:rPr>
        <w:t xml:space="preserve">3. </w:t>
      </w:r>
      <w:r w:rsidRPr="008217CF">
        <w:rPr>
          <w:rFonts w:ascii="Times New Roman" w:hAnsi="Times New Roman" w:cs="Times New Roman"/>
          <w:i/>
          <w:szCs w:val="23"/>
          <w:u w:val="single"/>
        </w:rPr>
        <w:t>Центр игры:</w:t>
      </w:r>
      <w:r w:rsidRPr="008217CF">
        <w:rPr>
          <w:szCs w:val="23"/>
        </w:rPr>
        <w:t xml:space="preserve"> </w:t>
      </w:r>
      <w:r w:rsidRPr="008217CF">
        <w:rPr>
          <w:rFonts w:ascii="Times New Roman" w:hAnsi="Times New Roman" w:cs="Times New Roman"/>
          <w:szCs w:val="23"/>
        </w:rPr>
        <w:t>куклы в национальных костюмах разных регионов России; набор кубиков с изображением городских зданий; игрушечные машинки разных размеров и цветов; куклы; набор игрушечных строительных инструментов.</w:t>
      </w:r>
    </w:p>
    <w:p w:rsidR="00B21D37" w:rsidRPr="008217CF" w:rsidRDefault="00B21D37" w:rsidP="008217CF">
      <w:pPr>
        <w:spacing w:after="0" w:line="216" w:lineRule="auto"/>
        <w:ind w:right="-885" w:firstLine="709"/>
        <w:rPr>
          <w:rFonts w:ascii="Times New Roman" w:hAnsi="Times New Roman" w:cs="Times New Roman"/>
          <w:szCs w:val="23"/>
        </w:rPr>
      </w:pPr>
      <w:r w:rsidRPr="008217CF">
        <w:rPr>
          <w:rFonts w:ascii="Times New Roman" w:hAnsi="Times New Roman" w:cs="Times New Roman"/>
          <w:szCs w:val="23"/>
        </w:rPr>
        <w:t xml:space="preserve">4. </w:t>
      </w:r>
      <w:r w:rsidRPr="008217CF">
        <w:rPr>
          <w:rFonts w:ascii="Times New Roman" w:hAnsi="Times New Roman" w:cs="Times New Roman"/>
          <w:i/>
          <w:szCs w:val="23"/>
          <w:u w:val="single"/>
        </w:rPr>
        <w:t>Центр конструирования</w:t>
      </w:r>
      <w:r w:rsidRPr="008217CF">
        <w:rPr>
          <w:rFonts w:ascii="Times New Roman" w:hAnsi="Times New Roman" w:cs="Times New Roman"/>
          <w:szCs w:val="23"/>
        </w:rPr>
        <w:t>: пла</w:t>
      </w:r>
      <w:r w:rsidR="009C207C" w:rsidRPr="008217CF">
        <w:rPr>
          <w:rFonts w:ascii="Times New Roman" w:hAnsi="Times New Roman" w:cs="Times New Roman"/>
          <w:szCs w:val="23"/>
        </w:rPr>
        <w:t>стиковый конструктор «Город»</w:t>
      </w:r>
      <w:r w:rsidRPr="008217CF">
        <w:rPr>
          <w:rFonts w:ascii="Times New Roman" w:hAnsi="Times New Roman" w:cs="Times New Roman"/>
          <w:szCs w:val="23"/>
        </w:rPr>
        <w:t>; деревянный набор блоков для строительства домов и зданий; магнитный конструктор, из которого можно создавать различные фигуры и символы, связанные с Россией; наборы строительных кубиков разной величины и цвета</w:t>
      </w:r>
      <w:r w:rsidR="009C207C" w:rsidRPr="008217CF">
        <w:rPr>
          <w:rFonts w:ascii="Times New Roman" w:hAnsi="Times New Roman" w:cs="Times New Roman"/>
          <w:szCs w:val="23"/>
        </w:rPr>
        <w:t>; игрушки для обыгрывания построек: мелкие машинки, животные, куклы, деревья и другое; схемы для всех видов конструктора.</w:t>
      </w:r>
    </w:p>
    <w:p w:rsidR="00B21D37" w:rsidRPr="008217CF" w:rsidRDefault="00B21D37" w:rsidP="008217CF">
      <w:pPr>
        <w:spacing w:after="0" w:line="216" w:lineRule="auto"/>
        <w:ind w:right="-885" w:firstLine="709"/>
        <w:rPr>
          <w:rFonts w:ascii="Times New Roman" w:hAnsi="Times New Roman" w:cs="Times New Roman"/>
          <w:szCs w:val="23"/>
        </w:rPr>
      </w:pPr>
      <w:r w:rsidRPr="008217CF">
        <w:rPr>
          <w:rFonts w:ascii="Times New Roman" w:hAnsi="Times New Roman" w:cs="Times New Roman"/>
          <w:szCs w:val="23"/>
        </w:rPr>
        <w:t xml:space="preserve">5. </w:t>
      </w:r>
      <w:r w:rsidRPr="008217CF">
        <w:rPr>
          <w:rFonts w:ascii="Times New Roman" w:hAnsi="Times New Roman" w:cs="Times New Roman"/>
          <w:i/>
          <w:szCs w:val="23"/>
          <w:u w:val="single"/>
        </w:rPr>
        <w:t>Центр логики и математики</w:t>
      </w:r>
      <w:r w:rsidRPr="008217CF">
        <w:rPr>
          <w:rFonts w:ascii="Times New Roman" w:hAnsi="Times New Roman" w:cs="Times New Roman"/>
          <w:szCs w:val="23"/>
        </w:rPr>
        <w:t xml:space="preserve">: пазлы с изображением достопримечательностей разных городов России; наборы геометрических фигур для создания моделей зданий; </w:t>
      </w:r>
      <w:r w:rsidR="008B3964" w:rsidRPr="008217CF">
        <w:rPr>
          <w:rFonts w:ascii="Times New Roman" w:hAnsi="Times New Roman" w:cs="Times New Roman"/>
          <w:szCs w:val="23"/>
        </w:rPr>
        <w:t>трафареты, линейки и другие измерительные эталоны; дидактические игры для деления целого предмета на части и составления целого из частей («Составь круг»); игры с цифрами и монетами; игры для развития числовых представлений и умений количественно оценивать разные величины («Сравни и подбери»); игры с алгоритмами («Вычислительные машины»); модели числовых и временных отношений («Числовая лесенка», «Дни недели»); развивающие игры («Стосчёт» Н. А. Зайцева, часы-конструктор, весы; блоки Дьенеша, палочки Кюизенера, игры Воскобовича и другие.</w:t>
      </w:r>
    </w:p>
    <w:p w:rsidR="00B21D37" w:rsidRPr="008217CF" w:rsidRDefault="00B21D37" w:rsidP="008217CF">
      <w:pPr>
        <w:spacing w:after="0" w:line="216" w:lineRule="auto"/>
        <w:ind w:right="-885" w:firstLine="709"/>
        <w:rPr>
          <w:rFonts w:ascii="Times New Roman" w:hAnsi="Times New Roman" w:cs="Times New Roman"/>
          <w:szCs w:val="23"/>
        </w:rPr>
      </w:pPr>
      <w:r w:rsidRPr="008217CF">
        <w:rPr>
          <w:rFonts w:ascii="Times New Roman" w:hAnsi="Times New Roman" w:cs="Times New Roman"/>
          <w:szCs w:val="23"/>
        </w:rPr>
        <w:t xml:space="preserve">6. </w:t>
      </w:r>
      <w:r w:rsidRPr="008217CF">
        <w:rPr>
          <w:rFonts w:ascii="Times New Roman" w:hAnsi="Times New Roman" w:cs="Times New Roman"/>
          <w:i/>
          <w:szCs w:val="23"/>
          <w:u w:val="single"/>
        </w:rPr>
        <w:t>Центр экспериментирования, организации наблюдения и труда</w:t>
      </w:r>
      <w:r w:rsidRPr="008217CF">
        <w:rPr>
          <w:rFonts w:ascii="Times New Roman" w:hAnsi="Times New Roman" w:cs="Times New Roman"/>
          <w:szCs w:val="23"/>
        </w:rPr>
        <w:t>: приборы для проведения опытов (мензурки, пробирки, колбы, пипетки); материалы для экспериментирования (вода, песок, глина, почва, воздух); природные материалы (шишки, желуди, семена, листья); инструменты для труда (фартуки, перчатки, тряпочки, кисточки, грабли, лейки, лопатки и другие предметы для ухода за растениями в группе).</w:t>
      </w:r>
    </w:p>
    <w:p w:rsidR="00B21D37" w:rsidRPr="008217CF" w:rsidRDefault="00B21D37" w:rsidP="008217CF">
      <w:pPr>
        <w:spacing w:after="0" w:line="216" w:lineRule="auto"/>
        <w:ind w:right="-885" w:firstLine="709"/>
        <w:rPr>
          <w:rFonts w:ascii="Times New Roman" w:hAnsi="Times New Roman" w:cs="Times New Roman"/>
          <w:szCs w:val="23"/>
        </w:rPr>
      </w:pPr>
      <w:r w:rsidRPr="008217CF">
        <w:rPr>
          <w:rFonts w:ascii="Times New Roman" w:hAnsi="Times New Roman" w:cs="Times New Roman"/>
          <w:szCs w:val="23"/>
        </w:rPr>
        <w:t xml:space="preserve">7. </w:t>
      </w:r>
      <w:r w:rsidRPr="008217CF">
        <w:rPr>
          <w:rFonts w:ascii="Times New Roman" w:hAnsi="Times New Roman" w:cs="Times New Roman"/>
          <w:i/>
          <w:szCs w:val="23"/>
          <w:u w:val="single"/>
        </w:rPr>
        <w:t>Центр познания и коммуникации</w:t>
      </w:r>
      <w:r w:rsidRPr="008217CF">
        <w:rPr>
          <w:rFonts w:ascii="Times New Roman" w:hAnsi="Times New Roman" w:cs="Times New Roman"/>
          <w:szCs w:val="23"/>
        </w:rPr>
        <w:t xml:space="preserve">: иллюстрации с изображением государственных символов России (герб, флаг, гимн); </w:t>
      </w:r>
      <w:r w:rsidR="008B3964" w:rsidRPr="008217CF">
        <w:rPr>
          <w:rFonts w:ascii="Times New Roman" w:hAnsi="Times New Roman" w:cs="Times New Roman"/>
          <w:szCs w:val="23"/>
        </w:rPr>
        <w:t>альбомы и книги с иллюстрациями, фотографиями и текстами, посвящёнными истории, культуре и традициям России; макеты и модели (или картинки), изображающие древние поселения, архитектуру и быт разных эпох; карточки с заданиями и вопросами по истории, а также кроссворды и головоломки на эту тему</w:t>
      </w:r>
      <w:r w:rsidR="008217CF" w:rsidRPr="008217CF">
        <w:rPr>
          <w:rFonts w:ascii="Times New Roman" w:hAnsi="Times New Roman" w:cs="Times New Roman"/>
          <w:szCs w:val="23"/>
        </w:rPr>
        <w:t>; и</w:t>
      </w:r>
      <w:r w:rsidR="008B3964" w:rsidRPr="008217CF">
        <w:rPr>
          <w:rFonts w:ascii="Times New Roman" w:hAnsi="Times New Roman" w:cs="Times New Roman"/>
          <w:szCs w:val="23"/>
        </w:rPr>
        <w:t>нтерактивные обучающие программы и мультимедийные презентации по истории страны</w:t>
      </w:r>
      <w:r w:rsidR="008217CF" w:rsidRPr="008217CF">
        <w:rPr>
          <w:rFonts w:ascii="Times New Roman" w:hAnsi="Times New Roman" w:cs="Times New Roman"/>
          <w:szCs w:val="23"/>
        </w:rPr>
        <w:t>; у</w:t>
      </w:r>
      <w:r w:rsidR="008B3964" w:rsidRPr="008217CF">
        <w:rPr>
          <w:rFonts w:ascii="Times New Roman" w:hAnsi="Times New Roman" w:cs="Times New Roman"/>
          <w:szCs w:val="23"/>
        </w:rPr>
        <w:t>голок с национальными костюмами, предметами быта и другими экспонатами, отражающими историю и культуру России</w:t>
      </w:r>
      <w:r w:rsidRPr="008217CF">
        <w:rPr>
          <w:rFonts w:ascii="Times New Roman" w:hAnsi="Times New Roman" w:cs="Times New Roman"/>
          <w:szCs w:val="23"/>
        </w:rPr>
        <w:t>; матрёшки, самовары и други</w:t>
      </w:r>
      <w:r w:rsidR="008217CF" w:rsidRPr="008217CF">
        <w:rPr>
          <w:rFonts w:ascii="Times New Roman" w:hAnsi="Times New Roman" w:cs="Times New Roman"/>
          <w:szCs w:val="23"/>
        </w:rPr>
        <w:t>е сувениры, связанные с Россией</w:t>
      </w:r>
      <w:r w:rsidRPr="008217CF">
        <w:rPr>
          <w:rFonts w:ascii="Times New Roman" w:hAnsi="Times New Roman" w:cs="Times New Roman"/>
          <w:szCs w:val="23"/>
        </w:rPr>
        <w:t>.</w:t>
      </w:r>
    </w:p>
    <w:p w:rsidR="00B21D37" w:rsidRPr="008217CF" w:rsidRDefault="00B21D37" w:rsidP="008217CF">
      <w:pPr>
        <w:spacing w:after="0" w:line="216" w:lineRule="auto"/>
        <w:ind w:right="-885" w:firstLine="709"/>
        <w:rPr>
          <w:rFonts w:ascii="Times New Roman" w:hAnsi="Times New Roman" w:cs="Times New Roman"/>
          <w:szCs w:val="23"/>
        </w:rPr>
      </w:pPr>
      <w:r w:rsidRPr="008217CF">
        <w:rPr>
          <w:rFonts w:ascii="Times New Roman" w:hAnsi="Times New Roman" w:cs="Times New Roman"/>
          <w:szCs w:val="23"/>
        </w:rPr>
        <w:t xml:space="preserve">8. </w:t>
      </w:r>
      <w:r w:rsidRPr="008217CF">
        <w:rPr>
          <w:rFonts w:ascii="Times New Roman" w:hAnsi="Times New Roman" w:cs="Times New Roman"/>
          <w:i/>
          <w:szCs w:val="23"/>
          <w:u w:val="single"/>
        </w:rPr>
        <w:t>Книжный уголок:</w:t>
      </w:r>
      <w:r w:rsidRPr="008217CF">
        <w:rPr>
          <w:rFonts w:ascii="Times New Roman" w:hAnsi="Times New Roman" w:cs="Times New Roman"/>
          <w:szCs w:val="23"/>
        </w:rPr>
        <w:t xml:space="preserve"> </w:t>
      </w:r>
      <w:r w:rsidR="008217CF" w:rsidRPr="008217CF">
        <w:rPr>
          <w:rFonts w:ascii="Times New Roman" w:hAnsi="Times New Roman" w:cs="Times New Roman"/>
          <w:szCs w:val="23"/>
        </w:rPr>
        <w:t>рассказы о Родине, войне, приключениях, животных, жизни природы, растениях, стихах и юмористических произведениях; сказки народные и авторские; стихи, рассказы и произведения, формирующие гражданские черты личности ребёнка и знакомящие его с историей Родины; иллюстрации разных художников к одним и тем же произведениям; книги, которые дети приносят из дома; портреты известных детских писателей, поэтов и художников детской книги.</w:t>
      </w:r>
    </w:p>
    <w:p w:rsidR="00B21D37" w:rsidRPr="008217CF" w:rsidRDefault="00B21D37" w:rsidP="008217CF">
      <w:pPr>
        <w:spacing w:after="0" w:line="216" w:lineRule="auto"/>
        <w:ind w:right="-885" w:firstLine="709"/>
        <w:rPr>
          <w:rFonts w:ascii="Times New Roman" w:hAnsi="Times New Roman" w:cs="Times New Roman"/>
          <w:szCs w:val="23"/>
        </w:rPr>
      </w:pPr>
      <w:r w:rsidRPr="008217CF">
        <w:rPr>
          <w:rFonts w:ascii="Times New Roman" w:hAnsi="Times New Roman" w:cs="Times New Roman"/>
          <w:szCs w:val="23"/>
        </w:rPr>
        <w:t xml:space="preserve">9. </w:t>
      </w:r>
      <w:r w:rsidRPr="008217CF">
        <w:rPr>
          <w:rFonts w:ascii="Times New Roman" w:hAnsi="Times New Roman" w:cs="Times New Roman"/>
          <w:i/>
          <w:szCs w:val="23"/>
          <w:u w:val="single"/>
        </w:rPr>
        <w:t>Центр театрализации и музицирования</w:t>
      </w:r>
      <w:r w:rsidRPr="008217CF">
        <w:rPr>
          <w:rFonts w:ascii="Times New Roman" w:hAnsi="Times New Roman" w:cs="Times New Roman"/>
          <w:szCs w:val="23"/>
        </w:rPr>
        <w:t>: запись гимна России; национальные костюмы России; музыкальные инструменты, такие как деревянные ложки, бубны, балалайка, гармошка, баян, гусли и другие; театр кукол с персонажами в национальных костюмах; аудиозаписи русских народных песен.</w:t>
      </w:r>
    </w:p>
    <w:p w:rsidR="00B21D37" w:rsidRPr="008217CF" w:rsidRDefault="00B21D37" w:rsidP="008217CF">
      <w:pPr>
        <w:spacing w:after="0" w:line="216" w:lineRule="auto"/>
        <w:ind w:right="-885" w:firstLine="709"/>
        <w:rPr>
          <w:rFonts w:ascii="Times New Roman" w:hAnsi="Times New Roman" w:cs="Times New Roman"/>
          <w:szCs w:val="23"/>
        </w:rPr>
      </w:pPr>
      <w:r w:rsidRPr="008217CF">
        <w:rPr>
          <w:rFonts w:ascii="Times New Roman" w:hAnsi="Times New Roman" w:cs="Times New Roman"/>
          <w:szCs w:val="23"/>
        </w:rPr>
        <w:t xml:space="preserve">10. </w:t>
      </w:r>
      <w:r w:rsidRPr="008217CF">
        <w:rPr>
          <w:rFonts w:ascii="Times New Roman" w:hAnsi="Times New Roman" w:cs="Times New Roman"/>
          <w:i/>
          <w:szCs w:val="23"/>
          <w:u w:val="single"/>
        </w:rPr>
        <w:t>Центр уединения</w:t>
      </w:r>
      <w:r w:rsidRPr="008217CF">
        <w:rPr>
          <w:rFonts w:ascii="Times New Roman" w:hAnsi="Times New Roman" w:cs="Times New Roman"/>
          <w:szCs w:val="23"/>
        </w:rPr>
        <w:t>: мягкие подушки и пуфы для отдыха; игрушка-антистресс.</w:t>
      </w:r>
    </w:p>
    <w:p w:rsidR="00B21D37" w:rsidRPr="008217CF" w:rsidRDefault="00B21D37" w:rsidP="008217CF">
      <w:pPr>
        <w:spacing w:after="0" w:line="216" w:lineRule="auto"/>
        <w:ind w:right="-885" w:firstLine="709"/>
        <w:rPr>
          <w:rFonts w:ascii="Times New Roman" w:hAnsi="Times New Roman" w:cs="Times New Roman"/>
          <w:szCs w:val="23"/>
        </w:rPr>
      </w:pPr>
      <w:r w:rsidRPr="008217CF">
        <w:rPr>
          <w:rFonts w:ascii="Times New Roman" w:hAnsi="Times New Roman" w:cs="Times New Roman"/>
          <w:szCs w:val="23"/>
        </w:rPr>
        <w:t xml:space="preserve">11. </w:t>
      </w:r>
      <w:r w:rsidRPr="008217CF">
        <w:rPr>
          <w:rFonts w:ascii="Times New Roman" w:hAnsi="Times New Roman" w:cs="Times New Roman"/>
          <w:i/>
          <w:szCs w:val="23"/>
          <w:u w:val="single"/>
        </w:rPr>
        <w:t>Центр творчества</w:t>
      </w:r>
      <w:r w:rsidRPr="008217CF">
        <w:rPr>
          <w:rFonts w:ascii="Times New Roman" w:hAnsi="Times New Roman" w:cs="Times New Roman"/>
          <w:szCs w:val="23"/>
        </w:rPr>
        <w:t>: раскраски с изображением государственных символов России (флаг, герб); аппликации на тему государственных символов России; лепка государственных символов России (герб, флаг); материалы для самостоятельного творчества детей (краски, кисти, пластилин, цветная бумага и картон)</w:t>
      </w:r>
      <w:r w:rsidR="008217CF" w:rsidRPr="008217CF">
        <w:rPr>
          <w:rFonts w:ascii="Times New Roman" w:hAnsi="Times New Roman" w:cs="Times New Roman"/>
          <w:szCs w:val="23"/>
        </w:rPr>
        <w:t>; репродукции картин русских художников, посвящённые историческим событиям и народным традициям</w:t>
      </w:r>
      <w:r w:rsidRPr="008217CF">
        <w:rPr>
          <w:rFonts w:ascii="Times New Roman" w:hAnsi="Times New Roman" w:cs="Times New Roman"/>
          <w:szCs w:val="23"/>
        </w:rPr>
        <w:t>.</w:t>
      </w:r>
    </w:p>
    <w:p w:rsidR="00B21D37" w:rsidRPr="003743E6" w:rsidRDefault="00B21D37" w:rsidP="00B21D37">
      <w:pPr>
        <w:spacing w:after="0" w:line="240" w:lineRule="auto"/>
        <w:ind w:right="-882"/>
        <w:rPr>
          <w:rFonts w:ascii="Times New Roman" w:hAnsi="Times New Roman" w:cs="Times New Roman"/>
          <w:b/>
          <w:szCs w:val="20"/>
        </w:rPr>
      </w:pPr>
    </w:p>
    <w:p w:rsidR="00B21D37" w:rsidRPr="0069202A" w:rsidRDefault="00B21D37" w:rsidP="00B21D37">
      <w:pPr>
        <w:spacing w:after="0" w:line="240" w:lineRule="auto"/>
        <w:ind w:right="-882"/>
        <w:rPr>
          <w:rFonts w:ascii="Times New Roman" w:hAnsi="Times New Roman" w:cs="Times New Roman"/>
          <w:b/>
          <w:szCs w:val="20"/>
        </w:rPr>
      </w:pPr>
      <w:r w:rsidRPr="0069202A">
        <w:rPr>
          <w:rFonts w:ascii="Times New Roman" w:hAnsi="Times New Roman" w:cs="Times New Roman"/>
          <w:b/>
          <w:szCs w:val="20"/>
        </w:rPr>
        <w:t xml:space="preserve">Праздники и события </w:t>
      </w:r>
      <w:r w:rsidRPr="0069202A">
        <w:rPr>
          <w:rFonts w:ascii="Times New Roman" w:hAnsi="Times New Roman" w:cs="Times New Roman"/>
          <w:b/>
          <w:color w:val="FF0000"/>
          <w:szCs w:val="20"/>
        </w:rPr>
        <w:t>(проводятся и планируются на усмотрение педагога)</w:t>
      </w:r>
      <w:r w:rsidRPr="0069202A">
        <w:rPr>
          <w:rFonts w:ascii="Times New Roman" w:hAnsi="Times New Roman" w:cs="Times New Roman"/>
          <w:b/>
          <w:szCs w:val="20"/>
        </w:rPr>
        <w:t>:</w:t>
      </w:r>
    </w:p>
    <w:p w:rsidR="008217CF" w:rsidRDefault="008217CF" w:rsidP="00B21D37">
      <w:pPr>
        <w:spacing w:after="0" w:line="240" w:lineRule="auto"/>
        <w:ind w:right="-885"/>
        <w:rPr>
          <w:rFonts w:ascii="Times New Roman" w:hAnsi="Times New Roman" w:cs="Times New Roman"/>
          <w:szCs w:val="23"/>
        </w:rPr>
        <w:sectPr w:rsidR="008217CF" w:rsidSect="00C96BB8">
          <w:type w:val="continuous"/>
          <w:pgSz w:w="16838" w:h="11906" w:orient="landscape"/>
          <w:pgMar w:top="284" w:right="1106" w:bottom="567" w:left="284" w:header="709" w:footer="709" w:gutter="0"/>
          <w:cols w:space="720"/>
        </w:sectPr>
      </w:pPr>
    </w:p>
    <w:p w:rsidR="00B21D37" w:rsidRPr="008217CF" w:rsidRDefault="00B21D37" w:rsidP="00B21D37">
      <w:pPr>
        <w:spacing w:after="0" w:line="240" w:lineRule="auto"/>
        <w:ind w:right="-885"/>
        <w:rPr>
          <w:rFonts w:ascii="Times New Roman" w:hAnsi="Times New Roman" w:cs="Times New Roman"/>
          <w:szCs w:val="23"/>
        </w:rPr>
      </w:pPr>
      <w:r w:rsidRPr="008217CF">
        <w:rPr>
          <w:rFonts w:ascii="Times New Roman" w:hAnsi="Times New Roman" w:cs="Times New Roman"/>
          <w:szCs w:val="23"/>
        </w:rPr>
        <w:t>9 декабря – день Героев Отечества (включен в федеральный календарный план воспитательной работы)</w:t>
      </w:r>
    </w:p>
    <w:p w:rsidR="00B21D37" w:rsidRPr="008217CF" w:rsidRDefault="00B21D37" w:rsidP="00B21D37">
      <w:pPr>
        <w:spacing w:after="0" w:line="240" w:lineRule="auto"/>
        <w:ind w:right="-885"/>
        <w:rPr>
          <w:rFonts w:ascii="Times New Roman" w:hAnsi="Times New Roman" w:cs="Times New Roman"/>
          <w:szCs w:val="23"/>
        </w:rPr>
      </w:pPr>
      <w:r w:rsidRPr="008217CF">
        <w:rPr>
          <w:rFonts w:ascii="Times New Roman" w:hAnsi="Times New Roman" w:cs="Times New Roman"/>
          <w:szCs w:val="23"/>
        </w:rPr>
        <w:t>10 декабря – всемирный день футбола</w:t>
      </w:r>
    </w:p>
    <w:p w:rsidR="00B21D37" w:rsidRPr="008217CF" w:rsidRDefault="00B21D37" w:rsidP="00B21D37">
      <w:pPr>
        <w:spacing w:after="0" w:line="240" w:lineRule="auto"/>
        <w:ind w:right="-882"/>
        <w:rPr>
          <w:rFonts w:ascii="Times New Roman" w:hAnsi="Times New Roman" w:cs="Times New Roman"/>
          <w:szCs w:val="23"/>
        </w:rPr>
      </w:pPr>
      <w:r w:rsidRPr="008217CF">
        <w:rPr>
          <w:rFonts w:ascii="Times New Roman" w:hAnsi="Times New Roman" w:cs="Times New Roman"/>
          <w:szCs w:val="23"/>
        </w:rPr>
        <w:t>11 декабря – день зимних экспериментов</w:t>
      </w:r>
    </w:p>
    <w:p w:rsidR="00B21D37" w:rsidRPr="008217CF" w:rsidRDefault="00B21D37" w:rsidP="00B21D37">
      <w:pPr>
        <w:spacing w:after="0" w:line="240" w:lineRule="auto"/>
        <w:ind w:right="-882"/>
        <w:rPr>
          <w:rFonts w:ascii="Times New Roman" w:hAnsi="Times New Roman" w:cs="Times New Roman"/>
          <w:szCs w:val="23"/>
        </w:rPr>
      </w:pPr>
      <w:r w:rsidRPr="008217CF">
        <w:rPr>
          <w:rFonts w:ascii="Times New Roman" w:hAnsi="Times New Roman" w:cs="Times New Roman"/>
          <w:szCs w:val="23"/>
        </w:rPr>
        <w:t>12 декабря – день Конституции Российской Федерации (включен в федеральный календарный план воспитательной работы)</w:t>
      </w:r>
    </w:p>
    <w:p w:rsidR="00B21D37" w:rsidRPr="008217CF" w:rsidRDefault="00B21D37" w:rsidP="00B21D37">
      <w:pPr>
        <w:spacing w:after="0" w:line="240" w:lineRule="auto"/>
        <w:ind w:right="-882"/>
        <w:rPr>
          <w:rFonts w:ascii="Times New Roman" w:hAnsi="Times New Roman" w:cs="Times New Roman"/>
          <w:szCs w:val="23"/>
        </w:rPr>
      </w:pPr>
      <w:r w:rsidRPr="008217CF">
        <w:rPr>
          <w:rFonts w:ascii="Times New Roman" w:hAnsi="Times New Roman" w:cs="Times New Roman"/>
          <w:szCs w:val="23"/>
        </w:rPr>
        <w:t>13 декабря – день первых снежинок</w:t>
      </w:r>
    </w:p>
    <w:p w:rsidR="00B21D37" w:rsidRPr="008217CF" w:rsidRDefault="00B21D37" w:rsidP="00B21D37">
      <w:pPr>
        <w:spacing w:after="0" w:line="240" w:lineRule="auto"/>
        <w:ind w:right="-882"/>
        <w:rPr>
          <w:rFonts w:ascii="Times New Roman" w:hAnsi="Times New Roman" w:cs="Times New Roman"/>
          <w:szCs w:val="23"/>
        </w:rPr>
      </w:pPr>
      <w:r w:rsidRPr="008217CF">
        <w:rPr>
          <w:rFonts w:ascii="Times New Roman" w:hAnsi="Times New Roman" w:cs="Times New Roman"/>
          <w:szCs w:val="23"/>
        </w:rPr>
        <w:t>13 декабря – день медведя в России</w:t>
      </w:r>
    </w:p>
    <w:p w:rsidR="00B21D37" w:rsidRPr="008217CF" w:rsidRDefault="00B21D37" w:rsidP="00B21D37">
      <w:pPr>
        <w:spacing w:after="0" w:line="240" w:lineRule="auto"/>
        <w:ind w:right="-882"/>
        <w:rPr>
          <w:rFonts w:ascii="Times New Roman" w:hAnsi="Times New Roman" w:cs="Times New Roman"/>
          <w:szCs w:val="23"/>
        </w:rPr>
      </w:pPr>
      <w:r w:rsidRPr="008217CF">
        <w:rPr>
          <w:rFonts w:ascii="Times New Roman" w:hAnsi="Times New Roman" w:cs="Times New Roman"/>
          <w:szCs w:val="23"/>
        </w:rPr>
        <w:t>13 декабря – всемирный день скрипки</w:t>
      </w:r>
    </w:p>
    <w:p w:rsidR="00B21D37" w:rsidRPr="008217CF" w:rsidRDefault="00B21D37" w:rsidP="00B21D37">
      <w:pPr>
        <w:spacing w:after="0" w:line="240" w:lineRule="auto"/>
        <w:ind w:right="-882"/>
        <w:rPr>
          <w:rFonts w:ascii="Times New Roman" w:hAnsi="Times New Roman" w:cs="Times New Roman"/>
          <w:szCs w:val="23"/>
        </w:rPr>
      </w:pPr>
      <w:r w:rsidRPr="008217CF">
        <w:rPr>
          <w:rFonts w:ascii="Times New Roman" w:hAnsi="Times New Roman" w:cs="Times New Roman"/>
          <w:szCs w:val="23"/>
        </w:rPr>
        <w:t>14 декабря – международный день обезьян</w:t>
      </w:r>
    </w:p>
    <w:p w:rsidR="00B21D37" w:rsidRPr="008217CF" w:rsidRDefault="00B21D37" w:rsidP="00B21D37">
      <w:pPr>
        <w:spacing w:after="0" w:line="240" w:lineRule="auto"/>
        <w:ind w:right="-882"/>
        <w:rPr>
          <w:rFonts w:ascii="Times New Roman" w:hAnsi="Times New Roman" w:cs="Times New Roman"/>
          <w:szCs w:val="23"/>
        </w:rPr>
      </w:pPr>
      <w:r w:rsidRPr="008217CF">
        <w:rPr>
          <w:rFonts w:ascii="Times New Roman" w:hAnsi="Times New Roman" w:cs="Times New Roman"/>
          <w:szCs w:val="23"/>
        </w:rPr>
        <w:t>14 декабря – всемирный день компьютерных игр</w:t>
      </w:r>
    </w:p>
    <w:p w:rsidR="00B21D37" w:rsidRPr="008217CF" w:rsidRDefault="00B21D37" w:rsidP="00B21D37">
      <w:pPr>
        <w:spacing w:after="0" w:line="240" w:lineRule="auto"/>
        <w:ind w:right="-882"/>
        <w:rPr>
          <w:rFonts w:ascii="Times New Roman" w:hAnsi="Times New Roman" w:cs="Times New Roman"/>
          <w:szCs w:val="23"/>
        </w:rPr>
      </w:pPr>
      <w:r w:rsidRPr="008217CF">
        <w:rPr>
          <w:rFonts w:ascii="Times New Roman" w:hAnsi="Times New Roman" w:cs="Times New Roman"/>
          <w:szCs w:val="23"/>
        </w:rPr>
        <w:t>15 декабря – международный день чая</w:t>
      </w:r>
    </w:p>
    <w:p w:rsidR="008217CF" w:rsidRDefault="008217CF" w:rsidP="00EB40E5">
      <w:pPr>
        <w:spacing w:after="0" w:line="240" w:lineRule="auto"/>
        <w:ind w:left="142" w:right="-882" w:firstLine="566"/>
        <w:rPr>
          <w:rFonts w:ascii="Times New Roman" w:hAnsi="Times New Roman" w:cs="Times New Roman"/>
          <w:b/>
          <w:sz w:val="20"/>
          <w:szCs w:val="20"/>
        </w:rPr>
        <w:sectPr w:rsidR="008217CF" w:rsidSect="008217CF">
          <w:type w:val="continuous"/>
          <w:pgSz w:w="16838" w:h="11906" w:orient="landscape"/>
          <w:pgMar w:top="284" w:right="1106" w:bottom="567" w:left="284" w:header="709" w:footer="709" w:gutter="0"/>
          <w:cols w:num="2" w:space="720"/>
        </w:sectPr>
      </w:pPr>
    </w:p>
    <w:p w:rsidR="00EB40E5" w:rsidRPr="00E7426C" w:rsidRDefault="00EB40E5" w:rsidP="00EB40E5">
      <w:pPr>
        <w:spacing w:after="0" w:line="240" w:lineRule="auto"/>
        <w:ind w:left="142" w:right="-882" w:firstLine="566"/>
        <w:rPr>
          <w:rFonts w:ascii="Times New Roman" w:hAnsi="Times New Roman" w:cs="Times New Roman"/>
          <w:szCs w:val="20"/>
        </w:rPr>
      </w:pPr>
      <w:r w:rsidRPr="00E7426C">
        <w:rPr>
          <w:rFonts w:ascii="Times New Roman" w:hAnsi="Times New Roman" w:cs="Times New Roman"/>
          <w:b/>
          <w:szCs w:val="20"/>
        </w:rPr>
        <w:t xml:space="preserve">Понедельник </w:t>
      </w:r>
      <w:r w:rsidR="00B21D37" w:rsidRPr="00E7426C">
        <w:rPr>
          <w:rFonts w:ascii="Times New Roman" w:hAnsi="Times New Roman" w:cs="Times New Roman"/>
          <w:b/>
          <w:szCs w:val="20"/>
        </w:rPr>
        <w:t>09</w:t>
      </w:r>
      <w:r w:rsidR="00B07AFA" w:rsidRPr="00E7426C">
        <w:rPr>
          <w:rFonts w:ascii="Times New Roman" w:hAnsi="Times New Roman" w:cs="Times New Roman"/>
          <w:b/>
          <w:szCs w:val="20"/>
        </w:rPr>
        <w:t>.1</w:t>
      </w:r>
      <w:r w:rsidR="00A760AF" w:rsidRPr="00E7426C">
        <w:rPr>
          <w:rFonts w:ascii="Times New Roman" w:hAnsi="Times New Roman" w:cs="Times New Roman"/>
          <w:b/>
          <w:szCs w:val="20"/>
        </w:rPr>
        <w:t>2</w:t>
      </w:r>
      <w:r w:rsidRPr="00E7426C">
        <w:rPr>
          <w:rFonts w:ascii="Times New Roman" w:hAnsi="Times New Roman" w:cs="Times New Roman"/>
          <w:b/>
          <w:szCs w:val="20"/>
        </w:rPr>
        <w:t>.</w:t>
      </w:r>
      <w:r w:rsidR="00235413" w:rsidRPr="00E7426C">
        <w:rPr>
          <w:rFonts w:ascii="Times New Roman" w:hAnsi="Times New Roman" w:cs="Times New Roman"/>
          <w:b/>
          <w:szCs w:val="20"/>
        </w:rPr>
        <w:t>20</w:t>
      </w:r>
      <w:r w:rsidR="00B21D37" w:rsidRPr="00E7426C">
        <w:rPr>
          <w:rFonts w:ascii="Times New Roman" w:hAnsi="Times New Roman" w:cs="Times New Roman"/>
          <w:b/>
          <w:szCs w:val="20"/>
        </w:rPr>
        <w:t>24</w:t>
      </w:r>
      <w:r w:rsidRPr="00E7426C">
        <w:rPr>
          <w:rFonts w:ascii="Times New Roman" w:hAnsi="Times New Roman" w:cs="Times New Roman"/>
          <w:b/>
          <w:szCs w:val="20"/>
        </w:rPr>
        <w:t xml:space="preserve">                                                                                   </w:t>
      </w:r>
      <w:r w:rsidR="00E7426C">
        <w:rPr>
          <w:rFonts w:ascii="Times New Roman" w:hAnsi="Times New Roman" w:cs="Times New Roman"/>
          <w:b/>
          <w:szCs w:val="20"/>
        </w:rPr>
        <w:tab/>
      </w:r>
      <w:r w:rsidR="00E7426C">
        <w:rPr>
          <w:rFonts w:ascii="Times New Roman" w:hAnsi="Times New Roman" w:cs="Times New Roman"/>
          <w:b/>
          <w:szCs w:val="20"/>
        </w:rPr>
        <w:tab/>
      </w:r>
      <w:r w:rsidR="00E7426C">
        <w:rPr>
          <w:rFonts w:ascii="Times New Roman" w:hAnsi="Times New Roman" w:cs="Times New Roman"/>
          <w:b/>
          <w:szCs w:val="20"/>
        </w:rPr>
        <w:tab/>
      </w:r>
      <w:r w:rsidR="00E7426C">
        <w:rPr>
          <w:rFonts w:ascii="Times New Roman" w:hAnsi="Times New Roman" w:cs="Times New Roman"/>
          <w:b/>
          <w:szCs w:val="20"/>
        </w:rPr>
        <w:tab/>
      </w:r>
      <w:r w:rsidR="00E7426C">
        <w:rPr>
          <w:rFonts w:ascii="Times New Roman" w:hAnsi="Times New Roman" w:cs="Times New Roman"/>
          <w:b/>
          <w:szCs w:val="20"/>
        </w:rPr>
        <w:tab/>
      </w:r>
      <w:r w:rsidR="00E7426C">
        <w:rPr>
          <w:rFonts w:ascii="Times New Roman" w:hAnsi="Times New Roman" w:cs="Times New Roman"/>
          <w:b/>
          <w:szCs w:val="20"/>
        </w:rPr>
        <w:tab/>
        <w:t xml:space="preserve">           </w:t>
      </w:r>
      <w:r w:rsidRPr="00E7426C">
        <w:rPr>
          <w:rFonts w:ascii="Times New Roman" w:hAnsi="Times New Roman" w:cs="Times New Roman"/>
          <w:szCs w:val="20"/>
        </w:rPr>
        <w:t xml:space="preserve">Тематическая неделя </w:t>
      </w:r>
      <w:r w:rsidR="00E03BB1" w:rsidRPr="00E7426C">
        <w:rPr>
          <w:rFonts w:ascii="Times New Roman" w:hAnsi="Times New Roman" w:cs="Times New Roman"/>
          <w:szCs w:val="20"/>
        </w:rPr>
        <w:t>«</w:t>
      </w:r>
      <w:r w:rsidR="00A760AF" w:rsidRPr="00E7426C">
        <w:rPr>
          <w:rFonts w:ascii="Times New Roman" w:hAnsi="Times New Roman" w:cs="Times New Roman"/>
          <w:szCs w:val="20"/>
        </w:rPr>
        <w:t>История моей страны</w:t>
      </w:r>
      <w:r w:rsidR="00E03BB1" w:rsidRPr="00E7426C">
        <w:rPr>
          <w:rFonts w:ascii="Times New Roman" w:hAnsi="Times New Roman" w:cs="Times New Roman"/>
          <w:szCs w:val="20"/>
        </w:rPr>
        <w:t>»</w:t>
      </w:r>
    </w:p>
    <w:tbl>
      <w:tblPr>
        <w:tblStyle w:val="a3"/>
        <w:tblW w:w="16160" w:type="dxa"/>
        <w:tblInd w:w="250" w:type="dxa"/>
        <w:tblLayout w:type="fixed"/>
        <w:tblLook w:val="04A0" w:firstRow="1" w:lastRow="0" w:firstColumn="1" w:lastColumn="0" w:noHBand="0" w:noVBand="1"/>
      </w:tblPr>
      <w:tblGrid>
        <w:gridCol w:w="1418"/>
        <w:gridCol w:w="10914"/>
        <w:gridCol w:w="1985"/>
        <w:gridCol w:w="1843"/>
      </w:tblGrid>
      <w:tr w:rsidR="00E7426C" w:rsidRPr="003F6A1D" w:rsidTr="0046554B">
        <w:trPr>
          <w:cantSplit/>
          <w:trHeight w:val="37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26C" w:rsidRPr="003F6A1D" w:rsidRDefault="00E7426C" w:rsidP="0046554B">
            <w:pPr>
              <w:spacing w:line="18" w:lineRule="atLeast"/>
              <w:ind w:right="-108"/>
              <w:rPr>
                <w:rFonts w:ascii="Times New Roman" w:hAnsi="Times New Roman" w:cs="Times New Roman"/>
                <w:b/>
                <w:sz w:val="20"/>
                <w:szCs w:val="20"/>
              </w:rPr>
            </w:pPr>
            <w:r w:rsidRPr="003F6A1D">
              <w:rPr>
                <w:rFonts w:ascii="Times New Roman" w:hAnsi="Times New Roman" w:cs="Times New Roman"/>
                <w:b/>
                <w:sz w:val="20"/>
                <w:szCs w:val="20"/>
              </w:rPr>
              <w:t xml:space="preserve">Режимные моменты </w:t>
            </w:r>
          </w:p>
        </w:tc>
        <w:tc>
          <w:tcPr>
            <w:tcW w:w="1091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7426C" w:rsidRPr="003F6A1D" w:rsidRDefault="00E7426C" w:rsidP="0046554B">
            <w:pPr>
              <w:spacing w:line="18" w:lineRule="atLeast"/>
              <w:ind w:right="-71"/>
              <w:jc w:val="center"/>
              <w:rPr>
                <w:rFonts w:ascii="Times New Roman" w:hAnsi="Times New Roman" w:cs="Times New Roman"/>
                <w:b/>
                <w:sz w:val="20"/>
                <w:szCs w:val="20"/>
              </w:rPr>
            </w:pPr>
            <w:r w:rsidRPr="003F6A1D">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E7426C" w:rsidRPr="00A76384" w:rsidRDefault="00E7426C" w:rsidP="0046554B">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26C" w:rsidRPr="004567FD" w:rsidRDefault="00E7426C" w:rsidP="0046554B">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726178" w:rsidRPr="003F6A1D" w:rsidTr="0046554B">
        <w:trPr>
          <w:trHeight w:val="412"/>
        </w:trPr>
        <w:tc>
          <w:tcPr>
            <w:tcW w:w="1418" w:type="dxa"/>
            <w:tcBorders>
              <w:top w:val="single" w:sz="4" w:space="0" w:color="000000" w:themeColor="text1"/>
              <w:left w:val="single" w:sz="4" w:space="0" w:color="000000" w:themeColor="text1"/>
              <w:right w:val="single" w:sz="4" w:space="0" w:color="000000" w:themeColor="text1"/>
            </w:tcBorders>
            <w:hideMark/>
          </w:tcPr>
          <w:p w:rsidR="00726178" w:rsidRPr="003F6A1D" w:rsidRDefault="00726178" w:rsidP="00B963EF">
            <w:pPr>
              <w:ind w:right="-108"/>
              <w:rPr>
                <w:rFonts w:ascii="Times New Roman" w:hAnsi="Times New Roman" w:cs="Times New Roman"/>
                <w:sz w:val="20"/>
                <w:szCs w:val="20"/>
              </w:rPr>
            </w:pPr>
            <w:r w:rsidRPr="003F6A1D">
              <w:rPr>
                <w:rFonts w:ascii="Times New Roman" w:hAnsi="Times New Roman" w:cs="Times New Roman"/>
                <w:b/>
                <w:sz w:val="20"/>
                <w:szCs w:val="20"/>
              </w:rPr>
              <w:t>Утро</w:t>
            </w:r>
          </w:p>
        </w:tc>
        <w:tc>
          <w:tcPr>
            <w:tcW w:w="10914" w:type="dxa"/>
            <w:tcBorders>
              <w:top w:val="single" w:sz="4" w:space="0" w:color="000000" w:themeColor="text1"/>
              <w:left w:val="single" w:sz="4" w:space="0" w:color="000000" w:themeColor="text1"/>
              <w:right w:val="single" w:sz="4" w:space="0" w:color="auto"/>
            </w:tcBorders>
          </w:tcPr>
          <w:p w:rsidR="00726178" w:rsidRPr="0046554B" w:rsidRDefault="00726178" w:rsidP="009D3FE0">
            <w:pPr>
              <w:pStyle w:val="aa"/>
              <w:numPr>
                <w:ilvl w:val="0"/>
                <w:numId w:val="38"/>
              </w:numPr>
              <w:tabs>
                <w:tab w:val="left" w:pos="176"/>
              </w:tabs>
              <w:ind w:right="-26"/>
              <w:rPr>
                <w:rFonts w:ascii="Times New Roman" w:hAnsi="Times New Roman" w:cs="Times New Roman"/>
                <w:sz w:val="20"/>
              </w:rPr>
            </w:pPr>
            <w:r w:rsidRPr="0046554B">
              <w:rPr>
                <w:rFonts w:ascii="Times New Roman" w:hAnsi="Times New Roman" w:cs="Times New Roman"/>
                <w:sz w:val="20"/>
              </w:rPr>
              <w:t xml:space="preserve">Утренняя гимнастика. Комплекс № </w:t>
            </w:r>
            <w:r w:rsidR="006A00B7" w:rsidRPr="0046554B">
              <w:rPr>
                <w:rFonts w:ascii="Times New Roman" w:hAnsi="Times New Roman" w:cs="Times New Roman"/>
                <w:sz w:val="20"/>
              </w:rPr>
              <w:t>14</w:t>
            </w:r>
            <w:r w:rsidRPr="0046554B">
              <w:rPr>
                <w:rFonts w:ascii="Times New Roman" w:hAnsi="Times New Roman" w:cs="Times New Roman"/>
                <w:sz w:val="20"/>
              </w:rPr>
              <w:t xml:space="preserve"> (</w:t>
            </w:r>
            <w:r w:rsidR="006A00B7" w:rsidRPr="0046554B">
              <w:rPr>
                <w:rFonts w:ascii="Times New Roman" w:hAnsi="Times New Roman" w:cs="Times New Roman"/>
                <w:sz w:val="20"/>
              </w:rPr>
              <w:t>в парах</w:t>
            </w:r>
            <w:r w:rsidRPr="0046554B">
              <w:rPr>
                <w:rFonts w:ascii="Times New Roman" w:hAnsi="Times New Roman" w:cs="Times New Roman"/>
                <w:sz w:val="20"/>
              </w:rPr>
              <w:t>). (</w:t>
            </w:r>
            <w:r w:rsidR="00170B98" w:rsidRPr="0046554B">
              <w:rPr>
                <w:rFonts w:ascii="Times New Roman" w:hAnsi="Times New Roman" w:cs="Times New Roman"/>
                <w:sz w:val="20"/>
              </w:rPr>
              <w:t>[24]</w:t>
            </w:r>
            <w:r w:rsidRPr="0046554B">
              <w:rPr>
                <w:rFonts w:ascii="Times New Roman" w:hAnsi="Times New Roman" w:cs="Times New Roman"/>
                <w:sz w:val="20"/>
              </w:rPr>
              <w:t>, с. 1</w:t>
            </w:r>
            <w:r w:rsidR="006A00B7" w:rsidRPr="0046554B">
              <w:rPr>
                <w:rFonts w:ascii="Times New Roman" w:hAnsi="Times New Roman" w:cs="Times New Roman"/>
                <w:sz w:val="20"/>
              </w:rPr>
              <w:t>6</w:t>
            </w:r>
            <w:r w:rsidRPr="0046554B">
              <w:rPr>
                <w:rFonts w:ascii="Times New Roman" w:hAnsi="Times New Roman" w:cs="Times New Roman"/>
                <w:sz w:val="20"/>
              </w:rPr>
              <w:t>)</w:t>
            </w:r>
          </w:p>
          <w:p w:rsidR="00726178" w:rsidRPr="0046554B" w:rsidRDefault="00726178" w:rsidP="009D3FE0">
            <w:pPr>
              <w:pStyle w:val="aa"/>
              <w:numPr>
                <w:ilvl w:val="0"/>
                <w:numId w:val="38"/>
              </w:numPr>
              <w:tabs>
                <w:tab w:val="left" w:pos="194"/>
              </w:tabs>
              <w:ind w:right="-26"/>
              <w:rPr>
                <w:rFonts w:ascii="Times New Roman" w:hAnsi="Times New Roman" w:cs="Times New Roman"/>
                <w:sz w:val="20"/>
              </w:rPr>
            </w:pPr>
            <w:r w:rsidRPr="0046554B">
              <w:rPr>
                <w:rFonts w:ascii="Times New Roman" w:hAnsi="Times New Roman" w:cs="Times New Roman"/>
                <w:sz w:val="20"/>
              </w:rPr>
              <w:t xml:space="preserve">УТРЕННИЙ КРУГ № </w:t>
            </w:r>
            <w:r w:rsidR="00400EAD" w:rsidRPr="0046554B">
              <w:rPr>
                <w:rFonts w:ascii="Times New Roman" w:hAnsi="Times New Roman" w:cs="Times New Roman"/>
                <w:sz w:val="20"/>
              </w:rPr>
              <w:t>15</w:t>
            </w:r>
            <w:r w:rsidRPr="0046554B">
              <w:rPr>
                <w:rFonts w:ascii="Times New Roman" w:hAnsi="Times New Roman" w:cs="Times New Roman"/>
                <w:sz w:val="20"/>
              </w:rPr>
              <w:t xml:space="preserve"> (см. </w:t>
            </w:r>
            <w:r w:rsidR="00E7200A" w:rsidRPr="0046554B">
              <w:rPr>
                <w:rFonts w:ascii="Times New Roman" w:hAnsi="Times New Roman" w:cs="Times New Roman"/>
                <w:sz w:val="20"/>
              </w:rPr>
              <w:t>Приложение 1</w:t>
            </w:r>
            <w:r w:rsidRPr="0046554B">
              <w:rPr>
                <w:rFonts w:ascii="Times New Roman" w:hAnsi="Times New Roman" w:cs="Times New Roman"/>
                <w:sz w:val="20"/>
              </w:rPr>
              <w:t>)</w:t>
            </w:r>
          </w:p>
          <w:p w:rsidR="003F6A1D" w:rsidRPr="0046554B" w:rsidRDefault="00ED4ABB" w:rsidP="00ED4ABB">
            <w:pPr>
              <w:pStyle w:val="aa"/>
              <w:numPr>
                <w:ilvl w:val="0"/>
                <w:numId w:val="38"/>
              </w:numPr>
              <w:tabs>
                <w:tab w:val="left" w:pos="194"/>
              </w:tabs>
              <w:ind w:right="-26"/>
              <w:rPr>
                <w:rFonts w:ascii="Times New Roman" w:hAnsi="Times New Roman" w:cs="Times New Roman"/>
                <w:sz w:val="20"/>
              </w:rPr>
            </w:pPr>
            <w:r w:rsidRPr="0046554B">
              <w:rPr>
                <w:rFonts w:ascii="Times New Roman" w:hAnsi="Times New Roman" w:cs="Times New Roman"/>
                <w:sz w:val="20"/>
              </w:rPr>
              <w:t>Закреплять умение: мыть руки после посещения туалета и по мере необходимости</w:t>
            </w:r>
            <w:r w:rsidR="003F6A1D" w:rsidRPr="0046554B">
              <w:rPr>
                <w:rFonts w:ascii="Times New Roman" w:hAnsi="Times New Roman" w:cs="Times New Roman"/>
                <w:sz w:val="20"/>
              </w:rPr>
              <w:t>.</w:t>
            </w:r>
          </w:p>
          <w:p w:rsidR="003F6A1D" w:rsidRPr="0046554B" w:rsidRDefault="003F6A1D" w:rsidP="009D3FE0">
            <w:pPr>
              <w:pStyle w:val="aa"/>
              <w:numPr>
                <w:ilvl w:val="0"/>
                <w:numId w:val="38"/>
              </w:numPr>
              <w:tabs>
                <w:tab w:val="left" w:pos="176"/>
              </w:tabs>
              <w:ind w:right="-26"/>
              <w:rPr>
                <w:rFonts w:ascii="Times New Roman" w:hAnsi="Times New Roman" w:cs="Times New Roman"/>
                <w:sz w:val="20"/>
              </w:rPr>
            </w:pPr>
            <w:r w:rsidRPr="0046554B">
              <w:rPr>
                <w:rFonts w:ascii="Times New Roman" w:hAnsi="Times New Roman" w:cs="Times New Roman"/>
                <w:sz w:val="20"/>
              </w:rPr>
              <w:t>Беседа на тему «</w:t>
            </w:r>
            <w:r w:rsidR="00BC3D39" w:rsidRPr="0046554B">
              <w:rPr>
                <w:rFonts w:ascii="Times New Roman" w:hAnsi="Times New Roman" w:cs="Times New Roman"/>
                <w:sz w:val="20"/>
              </w:rPr>
              <w:t>Государственные символы» (</w:t>
            </w:r>
            <w:r w:rsidRPr="0046554B">
              <w:rPr>
                <w:rFonts w:ascii="Times New Roman" w:hAnsi="Times New Roman" w:cs="Times New Roman"/>
                <w:sz w:val="20"/>
              </w:rPr>
              <w:t>обогащать первоначальные представления о символике России; стимулировать проявление познавательного интереса к явлениям истории и культуры своей страны</w:t>
            </w:r>
            <w:r w:rsidR="00BC3D39" w:rsidRPr="0046554B">
              <w:rPr>
                <w:rFonts w:ascii="Times New Roman" w:hAnsi="Times New Roman" w:cs="Times New Roman"/>
                <w:sz w:val="20"/>
              </w:rPr>
              <w:t>)</w:t>
            </w:r>
            <w:r w:rsidRPr="0046554B">
              <w:rPr>
                <w:rFonts w:ascii="Times New Roman" w:hAnsi="Times New Roman" w:cs="Times New Roman"/>
                <w:sz w:val="20"/>
              </w:rPr>
              <w:t>.</w:t>
            </w:r>
          </w:p>
          <w:p w:rsidR="003F6A1D" w:rsidRPr="0046554B" w:rsidRDefault="00BC3D39" w:rsidP="009D3FE0">
            <w:pPr>
              <w:pStyle w:val="aa"/>
              <w:numPr>
                <w:ilvl w:val="0"/>
                <w:numId w:val="38"/>
              </w:numPr>
              <w:tabs>
                <w:tab w:val="left" w:pos="176"/>
              </w:tabs>
              <w:ind w:right="-26"/>
              <w:rPr>
                <w:rFonts w:ascii="Times New Roman" w:hAnsi="Times New Roman" w:cs="Times New Roman"/>
                <w:sz w:val="20"/>
              </w:rPr>
            </w:pPr>
            <w:r w:rsidRPr="0046554B">
              <w:rPr>
                <w:rFonts w:ascii="Times New Roman" w:hAnsi="Times New Roman" w:cs="Times New Roman"/>
                <w:sz w:val="20"/>
              </w:rPr>
              <w:t>Д/и «В какую коробку?» (</w:t>
            </w:r>
            <w:r w:rsidR="003F6A1D" w:rsidRPr="0046554B">
              <w:rPr>
                <w:rFonts w:ascii="Times New Roman" w:hAnsi="Times New Roman" w:cs="Times New Roman"/>
                <w:sz w:val="20"/>
              </w:rPr>
              <w:t>учить детей устанавливать соответствие между несколькими рядами предметов, упорядоченных по величине; формировать учебно-познавательные компетенции</w:t>
            </w:r>
            <w:r w:rsidRPr="0046554B">
              <w:rPr>
                <w:rFonts w:ascii="Times New Roman" w:hAnsi="Times New Roman" w:cs="Times New Roman"/>
                <w:sz w:val="20"/>
              </w:rPr>
              <w:t>)</w:t>
            </w:r>
            <w:r w:rsidR="003F6A1D" w:rsidRPr="0046554B">
              <w:rPr>
                <w:rFonts w:ascii="Times New Roman" w:hAnsi="Times New Roman" w:cs="Times New Roman"/>
                <w:sz w:val="20"/>
              </w:rPr>
              <w:t>.</w:t>
            </w:r>
          </w:p>
          <w:p w:rsidR="003F6A1D" w:rsidRPr="0046554B" w:rsidRDefault="007C2C3B" w:rsidP="009D3FE0">
            <w:pPr>
              <w:pStyle w:val="aa"/>
              <w:numPr>
                <w:ilvl w:val="0"/>
                <w:numId w:val="38"/>
              </w:numPr>
              <w:tabs>
                <w:tab w:val="left" w:pos="176"/>
              </w:tabs>
              <w:ind w:right="-26"/>
              <w:rPr>
                <w:rFonts w:ascii="Times New Roman" w:hAnsi="Times New Roman" w:cs="Times New Roman"/>
                <w:sz w:val="20"/>
              </w:rPr>
            </w:pPr>
            <w:r w:rsidRPr="0046554B">
              <w:rPr>
                <w:rFonts w:ascii="Times New Roman" w:hAnsi="Times New Roman" w:cs="Times New Roman"/>
                <w:sz w:val="20"/>
              </w:rPr>
              <w:t xml:space="preserve">Народная символика России: слушание русской народной песни «Во поле березка стояла» в обработке Н.Римского-Корсакова, А. Гурилева (помочь вспомнить негласные символы России (береза, самовар, матрешка, тройка лошадей и т.д.), то что узнаваемо во всем мире и ассоциируется с нашей Родиной; </w:t>
            </w:r>
            <w:r w:rsidR="003F6A1D" w:rsidRPr="0046554B">
              <w:rPr>
                <w:rFonts w:ascii="Times New Roman" w:hAnsi="Times New Roman" w:cs="Times New Roman"/>
                <w:sz w:val="20"/>
              </w:rPr>
              <w:t>познакомить детей с различными вариантами народных песен и их обработки, учить выделять черты сходства и различия, использованные разными композиторами средства выразительности</w:t>
            </w:r>
            <w:r w:rsidR="00BC3D39" w:rsidRPr="0046554B">
              <w:rPr>
                <w:rFonts w:ascii="Times New Roman" w:hAnsi="Times New Roman" w:cs="Times New Roman"/>
                <w:sz w:val="20"/>
              </w:rPr>
              <w:t>)</w:t>
            </w:r>
            <w:r w:rsidR="003F6A1D" w:rsidRPr="0046554B">
              <w:rPr>
                <w:rFonts w:ascii="Times New Roman" w:hAnsi="Times New Roman" w:cs="Times New Roman"/>
                <w:sz w:val="20"/>
              </w:rPr>
              <w:t>.</w:t>
            </w:r>
          </w:p>
          <w:p w:rsidR="003F6A1D" w:rsidRPr="0046554B" w:rsidRDefault="003F6A1D" w:rsidP="009D3FE0">
            <w:pPr>
              <w:pStyle w:val="aa"/>
              <w:numPr>
                <w:ilvl w:val="0"/>
                <w:numId w:val="38"/>
              </w:numPr>
              <w:tabs>
                <w:tab w:val="left" w:pos="176"/>
              </w:tabs>
              <w:ind w:right="-26"/>
              <w:rPr>
                <w:rFonts w:ascii="Times New Roman" w:hAnsi="Times New Roman" w:cs="Times New Roman"/>
                <w:sz w:val="20"/>
              </w:rPr>
            </w:pPr>
            <w:r w:rsidRPr="0046554B">
              <w:rPr>
                <w:rFonts w:ascii="Times New Roman" w:hAnsi="Times New Roman" w:cs="Times New Roman"/>
                <w:sz w:val="20"/>
              </w:rPr>
              <w:t>Игра «Интервью»: «Что о</w:t>
            </w:r>
            <w:r w:rsidR="00BC3D39" w:rsidRPr="0046554B">
              <w:rPr>
                <w:rFonts w:ascii="Times New Roman" w:hAnsi="Times New Roman" w:cs="Times New Roman"/>
                <w:sz w:val="20"/>
              </w:rPr>
              <w:t>значает слово гражданин?» (</w:t>
            </w:r>
            <w:r w:rsidRPr="0046554B">
              <w:rPr>
                <w:rFonts w:ascii="Times New Roman" w:hAnsi="Times New Roman" w:cs="Times New Roman"/>
                <w:sz w:val="20"/>
              </w:rPr>
              <w:t>расширять представление о своей гражданской принадлежности</w:t>
            </w:r>
            <w:r w:rsidR="00BC3D39" w:rsidRPr="0046554B">
              <w:rPr>
                <w:rFonts w:ascii="Times New Roman" w:hAnsi="Times New Roman" w:cs="Times New Roman"/>
                <w:sz w:val="20"/>
              </w:rPr>
              <w:t>)</w:t>
            </w:r>
            <w:r w:rsidRPr="0046554B">
              <w:rPr>
                <w:rFonts w:ascii="Times New Roman" w:hAnsi="Times New Roman" w:cs="Times New Roman"/>
                <w:sz w:val="20"/>
              </w:rPr>
              <w:t>.</w:t>
            </w:r>
          </w:p>
          <w:p w:rsidR="00726178" w:rsidRPr="0046554B" w:rsidRDefault="003F6A1D" w:rsidP="009D3FE0">
            <w:pPr>
              <w:pStyle w:val="aa"/>
              <w:numPr>
                <w:ilvl w:val="0"/>
                <w:numId w:val="38"/>
              </w:numPr>
              <w:tabs>
                <w:tab w:val="left" w:pos="176"/>
              </w:tabs>
              <w:ind w:right="-26"/>
              <w:rPr>
                <w:rFonts w:ascii="Times New Roman" w:hAnsi="Times New Roman" w:cs="Times New Roman"/>
                <w:sz w:val="20"/>
              </w:rPr>
            </w:pPr>
            <w:r w:rsidRPr="0046554B">
              <w:rPr>
                <w:rFonts w:ascii="Times New Roman" w:hAnsi="Times New Roman" w:cs="Times New Roman"/>
                <w:sz w:val="20"/>
              </w:rPr>
              <w:t>Ситуативный разговор «Кто управляет страной?»</w:t>
            </w:r>
            <w:r w:rsidR="00BC3D39" w:rsidRPr="0046554B">
              <w:rPr>
                <w:rFonts w:ascii="Times New Roman" w:hAnsi="Times New Roman" w:cs="Times New Roman"/>
                <w:sz w:val="20"/>
              </w:rPr>
              <w:t xml:space="preserve"> (</w:t>
            </w:r>
            <w:r w:rsidRPr="0046554B">
              <w:rPr>
                <w:rFonts w:ascii="Times New Roman" w:hAnsi="Times New Roman" w:cs="Times New Roman"/>
                <w:sz w:val="20"/>
              </w:rPr>
              <w:t>уточнить и расширить представления детей о президенте, правительстве России</w:t>
            </w:r>
            <w:r w:rsidR="00BC3D39" w:rsidRPr="0046554B">
              <w:rPr>
                <w:rFonts w:ascii="Times New Roman" w:hAnsi="Times New Roman" w:cs="Times New Roman"/>
                <w:sz w:val="20"/>
              </w:rPr>
              <w:t>)</w:t>
            </w:r>
            <w:r w:rsidRPr="0046554B">
              <w:rPr>
                <w:rFonts w:ascii="Times New Roman" w:hAnsi="Times New Roman" w:cs="Times New Roman"/>
                <w:sz w:val="20"/>
              </w:rPr>
              <w:t>.</w:t>
            </w:r>
          </w:p>
        </w:tc>
        <w:tc>
          <w:tcPr>
            <w:tcW w:w="1985" w:type="dxa"/>
            <w:tcBorders>
              <w:top w:val="single" w:sz="4" w:space="0" w:color="000000" w:themeColor="text1"/>
              <w:left w:val="single" w:sz="4" w:space="0" w:color="000000" w:themeColor="text1"/>
              <w:bottom w:val="single" w:sz="4" w:space="0" w:color="auto"/>
              <w:right w:val="single" w:sz="4" w:space="0" w:color="auto"/>
            </w:tcBorders>
          </w:tcPr>
          <w:p w:rsidR="00726178" w:rsidRPr="00E7426C" w:rsidRDefault="00BC3D39" w:rsidP="002A320C">
            <w:pPr>
              <w:pStyle w:val="ParagraphStyle"/>
              <w:rPr>
                <w:rFonts w:ascii="Times New Roman" w:hAnsi="Times New Roman" w:cs="Times New Roman"/>
                <w:sz w:val="22"/>
                <w:szCs w:val="22"/>
              </w:rPr>
            </w:pPr>
            <w:r w:rsidRPr="00E7426C">
              <w:rPr>
                <w:rFonts w:ascii="Times New Roman" w:hAnsi="Times New Roman" w:cs="Times New Roman"/>
                <w:sz w:val="22"/>
                <w:szCs w:val="22"/>
              </w:rPr>
              <w:t>Д/и «Живая неделька» (</w:t>
            </w:r>
            <w:r w:rsidR="0046554B">
              <w:rPr>
                <w:rFonts w:ascii="Times New Roman" w:hAnsi="Times New Roman" w:cs="Times New Roman"/>
                <w:sz w:val="22"/>
                <w:szCs w:val="22"/>
              </w:rPr>
              <w:t>закрепить с ……………………</w:t>
            </w:r>
            <w:r w:rsidR="00726178" w:rsidRPr="00E7426C">
              <w:rPr>
                <w:rFonts w:ascii="Times New Roman" w:hAnsi="Times New Roman" w:cs="Times New Roman"/>
                <w:sz w:val="22"/>
                <w:szCs w:val="22"/>
              </w:rPr>
              <w:t xml:space="preserve"> знания последовательности дней недели</w:t>
            </w:r>
            <w:r w:rsidRPr="00E7426C">
              <w:rPr>
                <w:rFonts w:ascii="Times New Roman" w:hAnsi="Times New Roman" w:cs="Times New Roman"/>
                <w:sz w:val="22"/>
                <w:szCs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726178" w:rsidRPr="00E7426C" w:rsidRDefault="00726178" w:rsidP="006108D5">
            <w:pPr>
              <w:rPr>
                <w:rFonts w:ascii="Times New Roman" w:hAnsi="Times New Roman" w:cs="Times New Roman"/>
              </w:rPr>
            </w:pPr>
          </w:p>
        </w:tc>
      </w:tr>
      <w:tr w:rsidR="00AB221A" w:rsidRPr="003F6A1D" w:rsidTr="00E7426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1A" w:rsidRPr="00A76384" w:rsidRDefault="00AB221A"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B221A" w:rsidRPr="0046554B" w:rsidRDefault="00AB221A" w:rsidP="002C0809">
            <w:pPr>
              <w:rPr>
                <w:rFonts w:ascii="Times New Roman" w:hAnsi="Times New Roman" w:cs="Times New Roman"/>
                <w:sz w:val="20"/>
              </w:rPr>
            </w:pPr>
            <w:r w:rsidRPr="0046554B">
              <w:rPr>
                <w:rFonts w:ascii="Times New Roman" w:hAnsi="Times New Roman"/>
                <w:sz w:val="20"/>
              </w:rPr>
              <w:t>См. таблицу в конце недели</w:t>
            </w:r>
          </w:p>
        </w:tc>
      </w:tr>
      <w:tr w:rsidR="00E7426C" w:rsidRPr="003F6A1D" w:rsidTr="00E7426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26C" w:rsidRPr="003F6A1D" w:rsidRDefault="00E7426C" w:rsidP="00B963EF">
            <w:pPr>
              <w:ind w:right="-108"/>
              <w:rPr>
                <w:rFonts w:ascii="Times New Roman" w:hAnsi="Times New Roman" w:cs="Times New Roman"/>
                <w:sz w:val="20"/>
                <w:szCs w:val="20"/>
              </w:rPr>
            </w:pPr>
            <w:r w:rsidRPr="003F6A1D">
              <w:rPr>
                <w:rFonts w:ascii="Times New Roman" w:hAnsi="Times New Roman" w:cs="Times New Roman"/>
                <w:b/>
                <w:sz w:val="20"/>
                <w:szCs w:val="20"/>
              </w:rPr>
              <w:t>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426C" w:rsidRPr="0046554B" w:rsidRDefault="00152CDF" w:rsidP="002C0809">
            <w:pPr>
              <w:rPr>
                <w:rFonts w:ascii="Times New Roman" w:hAnsi="Times New Roman" w:cs="Times New Roman"/>
                <w:sz w:val="20"/>
              </w:rPr>
            </w:pPr>
            <w:r w:rsidRPr="0046554B">
              <w:rPr>
                <w:rFonts w:ascii="Times New Roman" w:hAnsi="Times New Roman" w:cs="Times New Roman"/>
                <w:sz w:val="20"/>
                <w:szCs w:val="20"/>
              </w:rPr>
              <w:t>«Зимняя свежесть». (</w:t>
            </w:r>
            <w:r w:rsidR="005057FF" w:rsidRPr="0046554B">
              <w:rPr>
                <w:rFonts w:ascii="Times New Roman" w:hAnsi="Times New Roman" w:cs="Times New Roman"/>
                <w:sz w:val="20"/>
                <w:szCs w:val="20"/>
              </w:rPr>
              <w:t>[</w:t>
            </w:r>
            <w:r w:rsidR="001E4464" w:rsidRPr="0046554B">
              <w:rPr>
                <w:rFonts w:ascii="Times New Roman" w:hAnsi="Times New Roman" w:cs="Times New Roman"/>
                <w:sz w:val="20"/>
                <w:szCs w:val="20"/>
              </w:rPr>
              <w:t>35]</w:t>
            </w:r>
            <w:r w:rsidRPr="0046554B">
              <w:rPr>
                <w:rFonts w:ascii="Times New Roman" w:hAnsi="Times New Roman" w:cs="Times New Roman"/>
                <w:sz w:val="20"/>
                <w:szCs w:val="20"/>
              </w:rPr>
              <w:t>, с.94)</w:t>
            </w:r>
          </w:p>
        </w:tc>
      </w:tr>
      <w:tr w:rsidR="005A08C1" w:rsidRPr="003F6A1D" w:rsidTr="00567DB1">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3F6A1D" w:rsidRDefault="005A08C1" w:rsidP="0046554B">
            <w:pPr>
              <w:spacing w:line="216" w:lineRule="auto"/>
              <w:ind w:right="-108"/>
              <w:rPr>
                <w:rFonts w:ascii="Times New Roman" w:hAnsi="Times New Roman" w:cs="Times New Roman"/>
                <w:sz w:val="20"/>
                <w:szCs w:val="20"/>
              </w:rPr>
            </w:pPr>
            <w:r w:rsidRPr="003F6A1D">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A08C1" w:rsidRPr="0046554B" w:rsidRDefault="00ED4ABB" w:rsidP="00ED4ABB">
            <w:pPr>
              <w:pStyle w:val="aa"/>
              <w:numPr>
                <w:ilvl w:val="0"/>
                <w:numId w:val="157"/>
              </w:numPr>
              <w:tabs>
                <w:tab w:val="left" w:pos="176"/>
              </w:tabs>
              <w:rPr>
                <w:rFonts w:ascii="Times New Roman" w:hAnsi="Times New Roman" w:cs="Times New Roman"/>
                <w:sz w:val="20"/>
              </w:rPr>
            </w:pPr>
            <w:r w:rsidRPr="0046554B">
              <w:rPr>
                <w:rFonts w:ascii="Times New Roman" w:hAnsi="Times New Roman" w:cs="Times New Roman"/>
                <w:sz w:val="20"/>
              </w:rPr>
              <w:t>Совершенствовать умения: быстро и аккуратно умываться, соблюдать порядок в умывальной комнате</w:t>
            </w:r>
          </w:p>
          <w:p w:rsidR="003F6A1D" w:rsidRPr="0046554B" w:rsidRDefault="003F6A1D" w:rsidP="009D3FE0">
            <w:pPr>
              <w:pStyle w:val="aa"/>
              <w:numPr>
                <w:ilvl w:val="0"/>
                <w:numId w:val="157"/>
              </w:numPr>
              <w:tabs>
                <w:tab w:val="left" w:pos="176"/>
              </w:tabs>
              <w:rPr>
                <w:rFonts w:ascii="Times New Roman" w:hAnsi="Times New Roman" w:cs="Times New Roman"/>
                <w:sz w:val="20"/>
              </w:rPr>
            </w:pPr>
            <w:r w:rsidRPr="0046554B">
              <w:rPr>
                <w:rFonts w:ascii="Times New Roman" w:hAnsi="Times New Roman" w:cs="Times New Roman"/>
                <w:sz w:val="20"/>
              </w:rPr>
              <w:t>Чтение. Степанов В.А.</w:t>
            </w:r>
            <w:r w:rsidR="00BC3D39" w:rsidRPr="0046554B">
              <w:rPr>
                <w:rFonts w:ascii="Times New Roman" w:hAnsi="Times New Roman" w:cs="Times New Roman"/>
                <w:sz w:val="20"/>
              </w:rPr>
              <w:t xml:space="preserve"> «Что мы Родиной зовем?» (</w:t>
            </w:r>
            <w:r w:rsidRPr="0046554B">
              <w:rPr>
                <w:rFonts w:ascii="Times New Roman" w:hAnsi="Times New Roman" w:cs="Times New Roman"/>
                <w:sz w:val="20"/>
              </w:rPr>
              <w:t>продолжать знакомить детей с художественной литературой, развивать интерес к книге</w:t>
            </w:r>
            <w:r w:rsidR="00BC3D39" w:rsidRPr="0046554B">
              <w:rPr>
                <w:rFonts w:ascii="Times New Roman" w:hAnsi="Times New Roman" w:cs="Times New Roman"/>
                <w:sz w:val="20"/>
              </w:rPr>
              <w:t>)</w:t>
            </w:r>
            <w:r w:rsidRPr="0046554B">
              <w:rPr>
                <w:rFonts w:ascii="Times New Roman" w:hAnsi="Times New Roman" w:cs="Times New Roman"/>
                <w:sz w:val="20"/>
              </w:rPr>
              <w:t>.</w:t>
            </w:r>
          </w:p>
        </w:tc>
      </w:tr>
      <w:tr w:rsidR="00E7426C" w:rsidRPr="003F6A1D" w:rsidTr="00E7426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26C" w:rsidRPr="003F6A1D" w:rsidRDefault="00E7426C" w:rsidP="0046554B">
            <w:pPr>
              <w:spacing w:line="216" w:lineRule="auto"/>
              <w:ind w:right="-108"/>
              <w:rPr>
                <w:rFonts w:ascii="Times New Roman" w:hAnsi="Times New Roman" w:cs="Times New Roman"/>
                <w:sz w:val="20"/>
                <w:szCs w:val="20"/>
              </w:rPr>
            </w:pPr>
            <w:r w:rsidRPr="003F6A1D">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7426C" w:rsidRPr="0046554B" w:rsidRDefault="00E7426C" w:rsidP="0023020C">
            <w:pPr>
              <w:pStyle w:val="aa"/>
              <w:numPr>
                <w:ilvl w:val="0"/>
                <w:numId w:val="157"/>
              </w:numPr>
              <w:rPr>
                <w:rFonts w:ascii="Times New Roman" w:hAnsi="Times New Roman" w:cs="Times New Roman"/>
                <w:sz w:val="20"/>
              </w:rPr>
            </w:pPr>
            <w:r w:rsidRPr="0046554B">
              <w:rPr>
                <w:rFonts w:ascii="Times New Roman" w:hAnsi="Times New Roman" w:cs="Times New Roman"/>
                <w:sz w:val="20"/>
              </w:rPr>
              <w:t>Гимнастика после сна. Комплекс 7 (</w:t>
            </w:r>
            <w:r w:rsidR="005057FF" w:rsidRPr="0046554B">
              <w:rPr>
                <w:rFonts w:ascii="Times New Roman" w:hAnsi="Times New Roman" w:cs="Times New Roman"/>
                <w:sz w:val="20"/>
              </w:rPr>
              <w:t>[</w:t>
            </w:r>
            <w:r w:rsidR="001E4464" w:rsidRPr="0046554B">
              <w:rPr>
                <w:rFonts w:ascii="Times New Roman" w:hAnsi="Times New Roman" w:cs="Times New Roman"/>
                <w:sz w:val="20"/>
              </w:rPr>
              <w:t>30]</w:t>
            </w:r>
            <w:r w:rsidRPr="0046554B">
              <w:rPr>
                <w:rFonts w:ascii="Times New Roman" w:hAnsi="Times New Roman" w:cs="Times New Roman"/>
                <w:sz w:val="20"/>
              </w:rPr>
              <w:t>, с. 51)</w:t>
            </w:r>
          </w:p>
          <w:p w:rsidR="0023020C" w:rsidRPr="0046554B" w:rsidRDefault="0023020C" w:rsidP="0023020C">
            <w:pPr>
              <w:pStyle w:val="aa"/>
              <w:numPr>
                <w:ilvl w:val="0"/>
                <w:numId w:val="157"/>
              </w:numPr>
              <w:rPr>
                <w:rFonts w:ascii="Times New Roman" w:hAnsi="Times New Roman" w:cs="Times New Roman"/>
                <w:sz w:val="20"/>
              </w:rPr>
            </w:pPr>
            <w:r w:rsidRPr="0046554B">
              <w:rPr>
                <w:rFonts w:ascii="Times New Roman" w:hAnsi="Times New Roman" w:cs="Times New Roman"/>
                <w:sz w:val="20"/>
                <w:szCs w:val="20"/>
              </w:rPr>
              <w:t>Принимать участие в смене постельного белья: стелить чистую простыню, надевать чистую наволочку.</w:t>
            </w:r>
          </w:p>
        </w:tc>
      </w:tr>
      <w:tr w:rsidR="005A08C1" w:rsidRPr="00A760AF" w:rsidTr="0046554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3F6A1D" w:rsidRDefault="005A08C1" w:rsidP="00B963EF">
            <w:pPr>
              <w:rPr>
                <w:rFonts w:ascii="Times New Roman" w:hAnsi="Times New Roman" w:cs="Times New Roman"/>
                <w:b/>
                <w:sz w:val="20"/>
                <w:szCs w:val="20"/>
              </w:rPr>
            </w:pPr>
            <w:r w:rsidRPr="003F6A1D">
              <w:rPr>
                <w:rFonts w:ascii="Times New Roman" w:hAnsi="Times New Roman" w:cs="Times New Roman"/>
                <w:b/>
                <w:sz w:val="20"/>
                <w:szCs w:val="20"/>
              </w:rPr>
              <w:t>Вечер</w:t>
            </w:r>
          </w:p>
          <w:p w:rsidR="005A08C1" w:rsidRPr="003F6A1D" w:rsidRDefault="005A08C1" w:rsidP="00B963EF">
            <w:pPr>
              <w:ind w:right="-108"/>
              <w:rPr>
                <w:rFonts w:ascii="Times New Roman" w:hAnsi="Times New Roman" w:cs="Times New Roman"/>
                <w:sz w:val="20"/>
                <w:szCs w:val="20"/>
              </w:rPr>
            </w:pPr>
          </w:p>
        </w:tc>
        <w:tc>
          <w:tcPr>
            <w:tcW w:w="10914" w:type="dxa"/>
            <w:tcBorders>
              <w:top w:val="single" w:sz="4" w:space="0" w:color="000000" w:themeColor="text1"/>
              <w:left w:val="single" w:sz="4" w:space="0" w:color="000000" w:themeColor="text1"/>
              <w:bottom w:val="single" w:sz="4" w:space="0" w:color="000000" w:themeColor="text1"/>
              <w:right w:val="single" w:sz="4" w:space="0" w:color="auto"/>
            </w:tcBorders>
          </w:tcPr>
          <w:p w:rsidR="00AA4408" w:rsidRPr="0046554B" w:rsidRDefault="00AA4408" w:rsidP="00AA4408">
            <w:pPr>
              <w:pStyle w:val="aa"/>
              <w:numPr>
                <w:ilvl w:val="0"/>
                <w:numId w:val="157"/>
              </w:numPr>
              <w:tabs>
                <w:tab w:val="left" w:pos="176"/>
              </w:tabs>
              <w:rPr>
                <w:rFonts w:ascii="Times New Roman" w:hAnsi="Times New Roman" w:cs="Times New Roman"/>
                <w:sz w:val="20"/>
              </w:rPr>
            </w:pPr>
            <w:r w:rsidRPr="0046554B">
              <w:rPr>
                <w:rFonts w:ascii="Times New Roman" w:hAnsi="Times New Roman" w:cs="Times New Roman"/>
                <w:sz w:val="20"/>
              </w:rPr>
              <w:t>Театральная деятельность. «Основ</w:t>
            </w:r>
            <w:r w:rsidR="00BC3D39" w:rsidRPr="0046554B">
              <w:rPr>
                <w:rFonts w:ascii="Times New Roman" w:hAnsi="Times New Roman" w:cs="Times New Roman"/>
                <w:sz w:val="20"/>
              </w:rPr>
              <w:t>ы театральной культуры» (р</w:t>
            </w:r>
            <w:r w:rsidRPr="0046554B">
              <w:rPr>
                <w:rFonts w:ascii="Times New Roman" w:hAnsi="Times New Roman" w:cs="Times New Roman"/>
                <w:sz w:val="20"/>
              </w:rPr>
              <w:t>ассказать детям в доступной форме о видах театрального искусства. Продолжать репетировать эпизоды спектакля в разных составах исполнителей</w:t>
            </w:r>
            <w:r w:rsidR="00BC3D39" w:rsidRPr="0046554B">
              <w:rPr>
                <w:rFonts w:ascii="Times New Roman" w:hAnsi="Times New Roman" w:cs="Times New Roman"/>
                <w:sz w:val="20"/>
              </w:rPr>
              <w:t>)</w:t>
            </w:r>
            <w:r w:rsidRPr="0046554B">
              <w:rPr>
                <w:rFonts w:ascii="Times New Roman" w:hAnsi="Times New Roman" w:cs="Times New Roman"/>
                <w:sz w:val="20"/>
              </w:rPr>
              <w:t>. (</w:t>
            </w:r>
            <w:r w:rsidR="005057FF" w:rsidRPr="0046554B">
              <w:rPr>
                <w:rFonts w:ascii="Times New Roman" w:hAnsi="Times New Roman" w:cs="Times New Roman"/>
                <w:sz w:val="20"/>
              </w:rPr>
              <w:t>[</w:t>
            </w:r>
            <w:r w:rsidR="001E4464" w:rsidRPr="0046554B">
              <w:rPr>
                <w:rFonts w:ascii="Times New Roman" w:hAnsi="Times New Roman" w:cs="Times New Roman"/>
                <w:sz w:val="20"/>
              </w:rPr>
              <w:t>32]</w:t>
            </w:r>
            <w:r w:rsidRPr="0046554B">
              <w:rPr>
                <w:rFonts w:ascii="Times New Roman" w:hAnsi="Times New Roman" w:cs="Times New Roman"/>
                <w:sz w:val="20"/>
              </w:rPr>
              <w:t>, с. 37)</w:t>
            </w:r>
          </w:p>
          <w:p w:rsidR="003F6A1D" w:rsidRPr="0046554B" w:rsidRDefault="003F6A1D" w:rsidP="00AA4408">
            <w:pPr>
              <w:pStyle w:val="aa"/>
              <w:numPr>
                <w:ilvl w:val="0"/>
                <w:numId w:val="157"/>
              </w:numPr>
              <w:tabs>
                <w:tab w:val="left" w:pos="176"/>
              </w:tabs>
              <w:rPr>
                <w:rFonts w:ascii="Times New Roman" w:hAnsi="Times New Roman" w:cs="Times New Roman"/>
                <w:sz w:val="20"/>
              </w:rPr>
            </w:pPr>
            <w:r w:rsidRPr="0046554B">
              <w:rPr>
                <w:rFonts w:ascii="Times New Roman" w:hAnsi="Times New Roman" w:cs="Times New Roman"/>
                <w:sz w:val="20"/>
              </w:rPr>
              <w:t xml:space="preserve">Рассказ о предметах, </w:t>
            </w:r>
            <w:r w:rsidR="00BC3D39" w:rsidRPr="0046554B">
              <w:rPr>
                <w:rFonts w:ascii="Times New Roman" w:hAnsi="Times New Roman" w:cs="Times New Roman"/>
                <w:sz w:val="20"/>
              </w:rPr>
              <w:t>которые делали из березы (</w:t>
            </w:r>
            <w:r w:rsidRPr="0046554B">
              <w:rPr>
                <w:rFonts w:ascii="Times New Roman" w:hAnsi="Times New Roman" w:cs="Times New Roman"/>
                <w:sz w:val="20"/>
              </w:rPr>
              <w:t>рассказать о различном назначении предметов, сделанных из березы, в давние времена: березовые лучинки; березовые дрова; лапти, лукошки, игрушки из бересты; береста, как материал для письма; березовый веник для бани и как предмет для подметания в избе; березовый сок</w:t>
            </w:r>
            <w:r w:rsidR="00BC3D39" w:rsidRPr="0046554B">
              <w:rPr>
                <w:rFonts w:ascii="Times New Roman" w:hAnsi="Times New Roman" w:cs="Times New Roman"/>
                <w:sz w:val="20"/>
              </w:rPr>
              <w:t>)</w:t>
            </w:r>
            <w:r w:rsidRPr="0046554B">
              <w:rPr>
                <w:rFonts w:ascii="Times New Roman" w:hAnsi="Times New Roman" w:cs="Times New Roman"/>
                <w:sz w:val="20"/>
              </w:rPr>
              <w:t>.</w:t>
            </w:r>
          </w:p>
          <w:p w:rsidR="003F6A1D" w:rsidRPr="0046554B" w:rsidRDefault="00BC3D39" w:rsidP="00AA4408">
            <w:pPr>
              <w:pStyle w:val="aa"/>
              <w:numPr>
                <w:ilvl w:val="0"/>
                <w:numId w:val="157"/>
              </w:numPr>
              <w:tabs>
                <w:tab w:val="left" w:pos="176"/>
              </w:tabs>
              <w:rPr>
                <w:rFonts w:ascii="Times New Roman" w:hAnsi="Times New Roman" w:cs="Times New Roman"/>
                <w:sz w:val="20"/>
              </w:rPr>
            </w:pPr>
            <w:r w:rsidRPr="0046554B">
              <w:rPr>
                <w:rFonts w:ascii="Times New Roman" w:hAnsi="Times New Roman" w:cs="Times New Roman"/>
                <w:sz w:val="20"/>
              </w:rPr>
              <w:t>Д/и «Найди флаг» (</w:t>
            </w:r>
            <w:r w:rsidR="003F6A1D" w:rsidRPr="0046554B">
              <w:rPr>
                <w:rFonts w:ascii="Times New Roman" w:hAnsi="Times New Roman" w:cs="Times New Roman"/>
                <w:sz w:val="20"/>
              </w:rPr>
              <w:t>предложить найти среди множества флагов флаг своей страны; закрепить значение цветов флага России</w:t>
            </w:r>
            <w:r w:rsidRPr="0046554B">
              <w:rPr>
                <w:rFonts w:ascii="Times New Roman" w:hAnsi="Times New Roman" w:cs="Times New Roman"/>
                <w:sz w:val="20"/>
              </w:rPr>
              <w:t>)</w:t>
            </w:r>
            <w:r w:rsidR="003F6A1D" w:rsidRPr="0046554B">
              <w:rPr>
                <w:rFonts w:ascii="Times New Roman" w:hAnsi="Times New Roman" w:cs="Times New Roman"/>
                <w:sz w:val="20"/>
              </w:rPr>
              <w:t>.</w:t>
            </w:r>
          </w:p>
          <w:p w:rsidR="003F6A1D" w:rsidRPr="0046554B" w:rsidRDefault="003F6A1D" w:rsidP="00AA4408">
            <w:pPr>
              <w:pStyle w:val="aa"/>
              <w:numPr>
                <w:ilvl w:val="0"/>
                <w:numId w:val="157"/>
              </w:numPr>
              <w:tabs>
                <w:tab w:val="left" w:pos="176"/>
              </w:tabs>
              <w:rPr>
                <w:rFonts w:ascii="Times New Roman" w:hAnsi="Times New Roman" w:cs="Times New Roman"/>
                <w:sz w:val="20"/>
              </w:rPr>
            </w:pPr>
            <w:r w:rsidRPr="0046554B">
              <w:rPr>
                <w:rFonts w:ascii="Times New Roman" w:hAnsi="Times New Roman" w:cs="Times New Roman"/>
                <w:sz w:val="20"/>
              </w:rPr>
              <w:t>Рассматривание репродукций к</w:t>
            </w:r>
            <w:r w:rsidR="00BC3D39" w:rsidRPr="0046554B">
              <w:rPr>
                <w:rFonts w:ascii="Times New Roman" w:hAnsi="Times New Roman" w:cs="Times New Roman"/>
                <w:sz w:val="20"/>
              </w:rPr>
              <w:t>артин с тройками лошадей (</w:t>
            </w:r>
            <w:r w:rsidRPr="0046554B">
              <w:rPr>
                <w:rFonts w:ascii="Times New Roman" w:hAnsi="Times New Roman" w:cs="Times New Roman"/>
                <w:sz w:val="20"/>
              </w:rPr>
              <w:t>напомнить об одном из народных символов России-тройка лошадей; развивать интерес к изобразительному искусству, пробудить желание посещать музеи, выставки; активизировать и расширить словарь по данной теме</w:t>
            </w:r>
            <w:r w:rsidR="00BC3D39" w:rsidRPr="0046554B">
              <w:rPr>
                <w:rFonts w:ascii="Times New Roman" w:hAnsi="Times New Roman" w:cs="Times New Roman"/>
                <w:sz w:val="20"/>
              </w:rPr>
              <w:t>)</w:t>
            </w:r>
            <w:r w:rsidRPr="0046554B">
              <w:rPr>
                <w:rFonts w:ascii="Times New Roman" w:hAnsi="Times New Roman" w:cs="Times New Roman"/>
                <w:sz w:val="20"/>
              </w:rPr>
              <w:t>.</w:t>
            </w:r>
          </w:p>
          <w:p w:rsidR="007245CD" w:rsidRPr="0046554B" w:rsidRDefault="003F6A1D" w:rsidP="00AA4408">
            <w:pPr>
              <w:pStyle w:val="aa"/>
              <w:numPr>
                <w:ilvl w:val="0"/>
                <w:numId w:val="157"/>
              </w:numPr>
              <w:tabs>
                <w:tab w:val="left" w:pos="176"/>
              </w:tabs>
              <w:rPr>
                <w:rFonts w:ascii="Times New Roman" w:hAnsi="Times New Roman" w:cs="Times New Roman"/>
                <w:sz w:val="20"/>
              </w:rPr>
            </w:pPr>
            <w:r w:rsidRPr="0046554B">
              <w:rPr>
                <w:rFonts w:ascii="Times New Roman" w:hAnsi="Times New Roman" w:cs="Times New Roman"/>
                <w:sz w:val="20"/>
              </w:rPr>
              <w:t>СРИ «Больница». Чтение стихотворени</w:t>
            </w:r>
            <w:r w:rsidR="00BC3D39" w:rsidRPr="0046554B">
              <w:rPr>
                <w:rFonts w:ascii="Times New Roman" w:hAnsi="Times New Roman" w:cs="Times New Roman"/>
                <w:sz w:val="20"/>
              </w:rPr>
              <w:t>я С.Михалкова «Прививка» (</w:t>
            </w:r>
            <w:r w:rsidRPr="0046554B">
              <w:rPr>
                <w:rFonts w:ascii="Times New Roman" w:hAnsi="Times New Roman" w:cs="Times New Roman"/>
                <w:sz w:val="20"/>
              </w:rPr>
              <w:t>усложнять сюжет за счет постановки перед детьми более сложных игровых задач; создавать атмосферу творчества и доверия, давая каждому ребенку возможность проявить себя в подготовке и в процессе игры</w:t>
            </w:r>
            <w:r w:rsidR="00BC3D39" w:rsidRPr="0046554B">
              <w:rPr>
                <w:rFonts w:ascii="Times New Roman" w:hAnsi="Times New Roman" w:cs="Times New Roman"/>
                <w:sz w:val="20"/>
              </w:rPr>
              <w:t>)</w:t>
            </w:r>
            <w:r w:rsidRPr="0046554B">
              <w:rPr>
                <w:rFonts w:ascii="Times New Roman" w:hAnsi="Times New Roman" w:cs="Times New Roman"/>
                <w:sz w:val="20"/>
              </w:rPr>
              <w:t>.</w:t>
            </w:r>
          </w:p>
          <w:p w:rsidR="005A08C1" w:rsidRPr="0046554B" w:rsidRDefault="005A08C1" w:rsidP="00AA4408">
            <w:pPr>
              <w:pStyle w:val="aa"/>
              <w:numPr>
                <w:ilvl w:val="0"/>
                <w:numId w:val="157"/>
              </w:numPr>
              <w:tabs>
                <w:tab w:val="left" w:pos="176"/>
              </w:tabs>
              <w:rPr>
                <w:rFonts w:ascii="Times New Roman" w:hAnsi="Times New Roman" w:cs="Times New Roman"/>
                <w:sz w:val="20"/>
              </w:rPr>
            </w:pPr>
            <w:r w:rsidRPr="0046554B">
              <w:rPr>
                <w:rFonts w:ascii="Times New Roman" w:hAnsi="Times New Roman" w:cs="Times New Roman"/>
                <w:sz w:val="20"/>
              </w:rPr>
              <w:t xml:space="preserve">ВЕЧЕРНИЙ КРУГ (по выбору воспитателя из </w:t>
            </w:r>
            <w:r w:rsidR="00E7200A" w:rsidRPr="0046554B">
              <w:rPr>
                <w:rFonts w:ascii="Times New Roman" w:hAnsi="Times New Roman" w:cs="Times New Roman"/>
                <w:sz w:val="20"/>
              </w:rPr>
              <w:t>Приложение 2</w:t>
            </w:r>
            <w:r w:rsidRPr="0046554B">
              <w:rPr>
                <w:rFonts w:ascii="Times New Roman" w:hAnsi="Times New Roman" w:cs="Times New Roman"/>
                <w:sz w:val="20"/>
              </w:rPr>
              <w:t>)</w:t>
            </w:r>
          </w:p>
        </w:tc>
        <w:tc>
          <w:tcPr>
            <w:tcW w:w="1985" w:type="dxa"/>
            <w:tcBorders>
              <w:top w:val="single" w:sz="4" w:space="0" w:color="auto"/>
              <w:left w:val="single" w:sz="4" w:space="0" w:color="000000" w:themeColor="text1"/>
              <w:bottom w:val="single" w:sz="4" w:space="0" w:color="auto"/>
              <w:right w:val="single" w:sz="4" w:space="0" w:color="auto"/>
            </w:tcBorders>
          </w:tcPr>
          <w:p w:rsidR="003F6A1D" w:rsidRPr="00E7426C" w:rsidRDefault="003F6A1D" w:rsidP="003F6A1D">
            <w:pPr>
              <w:rPr>
                <w:rFonts w:ascii="Times New Roman" w:eastAsia="Calibri" w:hAnsi="Times New Roman" w:cs="Times New Roman"/>
                <w:lang w:eastAsia="en-US"/>
              </w:rPr>
            </w:pPr>
            <w:r w:rsidRPr="00E7426C">
              <w:rPr>
                <w:rFonts w:ascii="Times New Roman" w:eastAsia="Calibri" w:hAnsi="Times New Roman" w:cs="Times New Roman"/>
                <w:lang w:eastAsia="en-US"/>
              </w:rPr>
              <w:t>Беседа</w:t>
            </w:r>
            <w:r w:rsidR="00BC3D39" w:rsidRPr="00E7426C">
              <w:rPr>
                <w:rFonts w:ascii="Times New Roman" w:eastAsia="Calibri" w:hAnsi="Times New Roman" w:cs="Times New Roman"/>
                <w:lang w:eastAsia="en-US"/>
              </w:rPr>
              <w:t xml:space="preserve"> «Зачем нужно знать свой адрес» (</w:t>
            </w:r>
            <w:r w:rsidRPr="00E7426C">
              <w:rPr>
                <w:rFonts w:ascii="Times New Roman" w:eastAsia="Calibri" w:hAnsi="Times New Roman" w:cs="Times New Roman"/>
                <w:lang w:eastAsia="en-US"/>
              </w:rPr>
              <w:t>закреплять умение называть свой домашний адрес, телефон, имя, фамилию</w:t>
            </w:r>
            <w:r w:rsidR="00BC3D39" w:rsidRPr="00E7426C">
              <w:rPr>
                <w:rFonts w:ascii="Times New Roman" w:eastAsia="Calibri" w:hAnsi="Times New Roman" w:cs="Times New Roman"/>
                <w:lang w:eastAsia="en-US"/>
              </w:rPr>
              <w:t>)</w:t>
            </w:r>
            <w:r w:rsidRPr="00E7426C">
              <w:rPr>
                <w:rFonts w:ascii="Times New Roman" w:eastAsia="Calibri" w:hAnsi="Times New Roman" w:cs="Times New Roman"/>
                <w:lang w:eastAsia="en-US"/>
              </w:rPr>
              <w:t>. (</w:t>
            </w:r>
            <w:r w:rsidR="0063337C" w:rsidRPr="00E7426C">
              <w:rPr>
                <w:rFonts w:ascii="Times New Roman" w:eastAsia="Calibri" w:hAnsi="Times New Roman" w:cs="Times New Roman"/>
                <w:lang w:eastAsia="en-US"/>
              </w:rPr>
              <w:t>[1]</w:t>
            </w:r>
            <w:r w:rsidRPr="00E7426C">
              <w:rPr>
                <w:rFonts w:ascii="Times New Roman" w:eastAsia="Calibri" w:hAnsi="Times New Roman" w:cs="Times New Roman"/>
                <w:lang w:eastAsia="en-US"/>
              </w:rPr>
              <w:t>, с. 27)</w:t>
            </w:r>
          </w:p>
          <w:p w:rsidR="005A08C1" w:rsidRPr="00E7426C" w:rsidRDefault="005A08C1" w:rsidP="002A320C">
            <w:pPr>
              <w:pStyle w:val="ParagraphStyle"/>
              <w:spacing w:line="264" w:lineRule="auto"/>
              <w:rPr>
                <w:rFonts w:ascii="Times New Roman" w:hAnsi="Times New Roman" w:cs="Times New Roman"/>
                <w:sz w:val="22"/>
                <w:szCs w:val="22"/>
              </w:rPr>
            </w:pPr>
          </w:p>
        </w:tc>
        <w:tc>
          <w:tcPr>
            <w:tcW w:w="1843" w:type="dxa"/>
            <w:tcBorders>
              <w:top w:val="single" w:sz="4" w:space="0" w:color="auto"/>
              <w:left w:val="single" w:sz="4" w:space="0" w:color="auto"/>
              <w:bottom w:val="single" w:sz="4" w:space="0" w:color="auto"/>
              <w:right w:val="single" w:sz="4" w:space="0" w:color="000000" w:themeColor="text1"/>
            </w:tcBorders>
          </w:tcPr>
          <w:p w:rsidR="005A08C1" w:rsidRPr="00E7426C" w:rsidRDefault="005A08C1" w:rsidP="0052320F">
            <w:pPr>
              <w:pStyle w:val="aa"/>
              <w:rPr>
                <w:rFonts w:ascii="Times New Roman" w:hAnsi="Times New Roman" w:cs="Times New Roman"/>
              </w:rPr>
            </w:pPr>
          </w:p>
        </w:tc>
      </w:tr>
      <w:tr w:rsidR="00E7426C" w:rsidRPr="00A760AF" w:rsidTr="00E7426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426C" w:rsidRPr="003F6A1D" w:rsidRDefault="00E7426C" w:rsidP="0046554B">
            <w:pPr>
              <w:spacing w:line="216" w:lineRule="auto"/>
              <w:ind w:right="-108"/>
              <w:rPr>
                <w:rFonts w:ascii="Times New Roman" w:hAnsi="Times New Roman" w:cs="Times New Roman"/>
                <w:sz w:val="20"/>
                <w:szCs w:val="20"/>
              </w:rPr>
            </w:pPr>
            <w:r w:rsidRPr="003F6A1D">
              <w:rPr>
                <w:rFonts w:ascii="Times New Roman" w:hAnsi="Times New Roman" w:cs="Times New Roman"/>
                <w:b/>
                <w:sz w:val="20"/>
                <w:szCs w:val="20"/>
              </w:rPr>
              <w:t>Вечерняя прогулка</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7426C" w:rsidRPr="0046554B" w:rsidRDefault="00E7426C" w:rsidP="00585324">
            <w:pPr>
              <w:rPr>
                <w:rFonts w:ascii="Times New Roman" w:hAnsi="Times New Roman" w:cs="Times New Roman"/>
                <w:sz w:val="20"/>
              </w:rPr>
            </w:pPr>
            <w:r w:rsidRPr="0046554B">
              <w:rPr>
                <w:rFonts w:ascii="Times New Roman" w:hAnsi="Times New Roman" w:cs="Times New Roman"/>
                <w:sz w:val="20"/>
              </w:rPr>
              <w:t>Прогулка</w:t>
            </w:r>
            <w:r w:rsidR="00585324" w:rsidRPr="0046554B">
              <w:rPr>
                <w:rFonts w:ascii="Times New Roman" w:hAnsi="Times New Roman" w:cs="Times New Roman"/>
                <w:sz w:val="20"/>
              </w:rPr>
              <w:t xml:space="preserve"> 6</w:t>
            </w:r>
            <w:r w:rsidRPr="0046554B">
              <w:rPr>
                <w:rFonts w:ascii="Times New Roman" w:hAnsi="Times New Roman" w:cs="Times New Roman"/>
                <w:sz w:val="20"/>
              </w:rPr>
              <w:t>. Декабрь. (см. Приложение 3)</w:t>
            </w:r>
          </w:p>
        </w:tc>
      </w:tr>
      <w:tr w:rsidR="00B751F3" w:rsidRPr="00A760AF" w:rsidTr="00707636">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51F3" w:rsidRPr="003F6A1D" w:rsidRDefault="00B751F3" w:rsidP="00B963EF">
            <w:pPr>
              <w:rPr>
                <w:rFonts w:ascii="Times New Roman" w:hAnsi="Times New Roman" w:cs="Times New Roman"/>
                <w:b/>
                <w:sz w:val="20"/>
                <w:szCs w:val="20"/>
              </w:rPr>
            </w:pPr>
            <w:r w:rsidRPr="003F6A1D">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51F3" w:rsidRPr="0046554B" w:rsidRDefault="00B751F3" w:rsidP="002C0809">
            <w:pPr>
              <w:rPr>
                <w:rFonts w:ascii="Times New Roman" w:hAnsi="Times New Roman" w:cs="Times New Roman"/>
                <w:sz w:val="20"/>
              </w:rPr>
            </w:pPr>
            <w:r w:rsidRPr="0046554B">
              <w:rPr>
                <w:rFonts w:ascii="Times New Roman" w:hAnsi="Times New Roman" w:cs="Times New Roman"/>
                <w:sz w:val="20"/>
              </w:rPr>
              <w:t>Папка-передвижка «Государственная символика»</w:t>
            </w:r>
          </w:p>
        </w:tc>
      </w:tr>
    </w:tbl>
    <w:p w:rsidR="006A3E24" w:rsidRPr="00A760AF" w:rsidRDefault="006A3E24" w:rsidP="00EB40E5">
      <w:pPr>
        <w:spacing w:after="0" w:line="240" w:lineRule="auto"/>
        <w:ind w:left="142" w:right="-882" w:firstLine="566"/>
        <w:rPr>
          <w:rFonts w:ascii="Times New Roman" w:hAnsi="Times New Roman" w:cs="Times New Roman"/>
          <w:b/>
          <w:color w:val="FF0000"/>
          <w:sz w:val="20"/>
          <w:szCs w:val="20"/>
        </w:rPr>
      </w:pPr>
    </w:p>
    <w:p w:rsidR="00EB40E5" w:rsidRPr="00E7426C" w:rsidRDefault="00EB40E5" w:rsidP="00EB40E5">
      <w:pPr>
        <w:spacing w:after="0" w:line="240" w:lineRule="auto"/>
        <w:ind w:left="142" w:right="-882" w:firstLine="566"/>
        <w:rPr>
          <w:rFonts w:ascii="Times New Roman" w:hAnsi="Times New Roman" w:cs="Times New Roman"/>
          <w:szCs w:val="20"/>
        </w:rPr>
      </w:pPr>
      <w:r w:rsidRPr="00E7426C">
        <w:rPr>
          <w:rFonts w:ascii="Times New Roman" w:hAnsi="Times New Roman" w:cs="Times New Roman"/>
          <w:b/>
          <w:szCs w:val="20"/>
        </w:rPr>
        <w:t xml:space="preserve">Вторник </w:t>
      </w:r>
      <w:r w:rsidR="00A760AF" w:rsidRPr="00E7426C">
        <w:rPr>
          <w:rFonts w:ascii="Times New Roman" w:hAnsi="Times New Roman" w:cs="Times New Roman"/>
          <w:b/>
          <w:szCs w:val="20"/>
        </w:rPr>
        <w:t>1</w:t>
      </w:r>
      <w:r w:rsidR="00B21D37" w:rsidRPr="00E7426C">
        <w:rPr>
          <w:rFonts w:ascii="Times New Roman" w:hAnsi="Times New Roman" w:cs="Times New Roman"/>
          <w:b/>
          <w:szCs w:val="20"/>
        </w:rPr>
        <w:t>0</w:t>
      </w:r>
      <w:r w:rsidR="00A760AF" w:rsidRPr="00E7426C">
        <w:rPr>
          <w:rFonts w:ascii="Times New Roman" w:hAnsi="Times New Roman" w:cs="Times New Roman"/>
          <w:b/>
          <w:szCs w:val="20"/>
        </w:rPr>
        <w:t>.12.202</w:t>
      </w:r>
      <w:r w:rsidR="00B21D37" w:rsidRPr="00E7426C">
        <w:rPr>
          <w:rFonts w:ascii="Times New Roman" w:hAnsi="Times New Roman" w:cs="Times New Roman"/>
          <w:b/>
          <w:szCs w:val="20"/>
        </w:rPr>
        <w:t>4</w:t>
      </w:r>
      <w:r w:rsidR="00A760AF" w:rsidRPr="00E7426C">
        <w:rPr>
          <w:rFonts w:ascii="Times New Roman" w:hAnsi="Times New Roman" w:cs="Times New Roman"/>
          <w:b/>
          <w:szCs w:val="20"/>
        </w:rPr>
        <w:t xml:space="preserve">                                                                </w:t>
      </w:r>
      <w:r w:rsidR="00E7426C">
        <w:rPr>
          <w:rFonts w:ascii="Times New Roman" w:hAnsi="Times New Roman" w:cs="Times New Roman"/>
          <w:b/>
          <w:szCs w:val="20"/>
        </w:rPr>
        <w:t xml:space="preserve">                   </w:t>
      </w:r>
      <w:r w:rsidR="00E7426C">
        <w:rPr>
          <w:rFonts w:ascii="Times New Roman" w:hAnsi="Times New Roman" w:cs="Times New Roman"/>
          <w:b/>
          <w:szCs w:val="20"/>
        </w:rPr>
        <w:tab/>
      </w:r>
      <w:r w:rsidR="00E7426C">
        <w:rPr>
          <w:rFonts w:ascii="Times New Roman" w:hAnsi="Times New Roman" w:cs="Times New Roman"/>
          <w:b/>
          <w:szCs w:val="20"/>
        </w:rPr>
        <w:tab/>
      </w:r>
      <w:r w:rsidR="00E7426C">
        <w:rPr>
          <w:rFonts w:ascii="Times New Roman" w:hAnsi="Times New Roman" w:cs="Times New Roman"/>
          <w:b/>
          <w:szCs w:val="20"/>
        </w:rPr>
        <w:tab/>
      </w:r>
      <w:r w:rsidR="00E7426C">
        <w:rPr>
          <w:rFonts w:ascii="Times New Roman" w:hAnsi="Times New Roman" w:cs="Times New Roman"/>
          <w:b/>
          <w:szCs w:val="20"/>
        </w:rPr>
        <w:tab/>
      </w:r>
      <w:r w:rsidR="00E7426C">
        <w:rPr>
          <w:rFonts w:ascii="Times New Roman" w:hAnsi="Times New Roman" w:cs="Times New Roman"/>
          <w:b/>
          <w:szCs w:val="20"/>
        </w:rPr>
        <w:tab/>
      </w:r>
      <w:r w:rsidR="00E7426C">
        <w:rPr>
          <w:rFonts w:ascii="Times New Roman" w:hAnsi="Times New Roman" w:cs="Times New Roman"/>
          <w:b/>
          <w:szCs w:val="20"/>
        </w:rPr>
        <w:tab/>
      </w:r>
      <w:r w:rsidR="00E7426C">
        <w:rPr>
          <w:rFonts w:ascii="Times New Roman" w:hAnsi="Times New Roman" w:cs="Times New Roman"/>
          <w:b/>
          <w:szCs w:val="20"/>
        </w:rPr>
        <w:tab/>
      </w:r>
      <w:r w:rsidR="00A760AF" w:rsidRPr="00E7426C">
        <w:rPr>
          <w:rFonts w:ascii="Times New Roman" w:hAnsi="Times New Roman" w:cs="Times New Roman"/>
          <w:szCs w:val="20"/>
        </w:rPr>
        <w:t>Тематическая неделя «История моей страны»</w:t>
      </w:r>
    </w:p>
    <w:tbl>
      <w:tblPr>
        <w:tblStyle w:val="a3"/>
        <w:tblW w:w="16160" w:type="dxa"/>
        <w:tblInd w:w="250" w:type="dxa"/>
        <w:tblLayout w:type="fixed"/>
        <w:tblLook w:val="04A0" w:firstRow="1" w:lastRow="0" w:firstColumn="1" w:lastColumn="0" w:noHBand="0" w:noVBand="1"/>
      </w:tblPr>
      <w:tblGrid>
        <w:gridCol w:w="1418"/>
        <w:gridCol w:w="10631"/>
        <w:gridCol w:w="2268"/>
        <w:gridCol w:w="1843"/>
      </w:tblGrid>
      <w:tr w:rsidR="00E7426C" w:rsidRPr="008926B3" w:rsidTr="00E7426C">
        <w:trPr>
          <w:cantSplit/>
          <w:trHeight w:val="471"/>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26C" w:rsidRPr="008926B3" w:rsidRDefault="00E7426C" w:rsidP="00B963EF">
            <w:pPr>
              <w:ind w:left="34" w:right="-108"/>
              <w:rPr>
                <w:rFonts w:ascii="Times New Roman" w:hAnsi="Times New Roman" w:cs="Times New Roman"/>
                <w:b/>
                <w:sz w:val="20"/>
                <w:szCs w:val="20"/>
              </w:rPr>
            </w:pPr>
            <w:r w:rsidRPr="008926B3">
              <w:rPr>
                <w:rFonts w:ascii="Times New Roman" w:hAnsi="Times New Roman" w:cs="Times New Roman"/>
                <w:b/>
                <w:sz w:val="20"/>
                <w:szCs w:val="20"/>
              </w:rPr>
              <w:t xml:space="preserve">Режимные моменты </w:t>
            </w: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7426C" w:rsidRPr="008926B3" w:rsidRDefault="00E7426C" w:rsidP="002C0809">
            <w:pPr>
              <w:spacing w:line="360" w:lineRule="auto"/>
              <w:ind w:right="-71"/>
              <w:jc w:val="center"/>
              <w:rPr>
                <w:rFonts w:ascii="Times New Roman" w:hAnsi="Times New Roman" w:cs="Times New Roman"/>
                <w:b/>
                <w:sz w:val="20"/>
                <w:szCs w:val="20"/>
              </w:rPr>
            </w:pPr>
            <w:r w:rsidRPr="008926B3">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7426C" w:rsidRPr="00A76384" w:rsidRDefault="00E7426C" w:rsidP="00E7426C">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26C" w:rsidRPr="004567FD" w:rsidRDefault="00E7426C" w:rsidP="00E7426C">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726178" w:rsidRPr="008926B3" w:rsidTr="00E7426C">
        <w:trPr>
          <w:trHeight w:val="270"/>
        </w:trPr>
        <w:tc>
          <w:tcPr>
            <w:tcW w:w="1418" w:type="dxa"/>
            <w:tcBorders>
              <w:top w:val="single" w:sz="4" w:space="0" w:color="000000" w:themeColor="text1"/>
              <w:left w:val="single" w:sz="4" w:space="0" w:color="000000" w:themeColor="text1"/>
              <w:right w:val="single" w:sz="4" w:space="0" w:color="000000" w:themeColor="text1"/>
            </w:tcBorders>
            <w:hideMark/>
          </w:tcPr>
          <w:p w:rsidR="00726178" w:rsidRPr="008926B3" w:rsidRDefault="00726178" w:rsidP="00B963EF">
            <w:pPr>
              <w:ind w:left="34" w:right="-108"/>
              <w:rPr>
                <w:rFonts w:ascii="Times New Roman" w:hAnsi="Times New Roman" w:cs="Times New Roman"/>
                <w:sz w:val="20"/>
                <w:szCs w:val="20"/>
              </w:rPr>
            </w:pPr>
            <w:r w:rsidRPr="008926B3">
              <w:rPr>
                <w:rFonts w:ascii="Times New Roman" w:hAnsi="Times New Roman" w:cs="Times New Roman"/>
                <w:b/>
                <w:sz w:val="20"/>
                <w:szCs w:val="20"/>
              </w:rPr>
              <w:t>Утро</w:t>
            </w:r>
          </w:p>
        </w:tc>
        <w:tc>
          <w:tcPr>
            <w:tcW w:w="10631" w:type="dxa"/>
            <w:tcBorders>
              <w:top w:val="single" w:sz="4" w:space="0" w:color="000000" w:themeColor="text1"/>
              <w:left w:val="single" w:sz="4" w:space="0" w:color="000000" w:themeColor="text1"/>
              <w:right w:val="single" w:sz="4" w:space="0" w:color="auto"/>
            </w:tcBorders>
          </w:tcPr>
          <w:p w:rsidR="00726178" w:rsidRPr="00E7426C" w:rsidRDefault="00726178" w:rsidP="009D3FE0">
            <w:pPr>
              <w:pStyle w:val="aa"/>
              <w:numPr>
                <w:ilvl w:val="0"/>
                <w:numId w:val="39"/>
              </w:numPr>
              <w:ind w:right="-26"/>
              <w:rPr>
                <w:rFonts w:ascii="Times New Roman" w:hAnsi="Times New Roman" w:cs="Times New Roman"/>
                <w:szCs w:val="20"/>
              </w:rPr>
            </w:pPr>
            <w:r w:rsidRPr="00E7426C">
              <w:rPr>
                <w:rFonts w:ascii="Times New Roman" w:hAnsi="Times New Roman" w:cs="Times New Roman"/>
                <w:szCs w:val="20"/>
              </w:rPr>
              <w:t xml:space="preserve">Утренняя гимнастика. </w:t>
            </w:r>
            <w:r w:rsidR="006A00B7" w:rsidRPr="00E7426C">
              <w:rPr>
                <w:rFonts w:ascii="Times New Roman" w:hAnsi="Times New Roman" w:cs="Times New Roman"/>
                <w:szCs w:val="20"/>
              </w:rPr>
              <w:t>Комплекс № 14 (в парах). (</w:t>
            </w:r>
            <w:r w:rsidR="00170B98">
              <w:rPr>
                <w:rFonts w:ascii="Times New Roman" w:hAnsi="Times New Roman" w:cs="Times New Roman"/>
                <w:szCs w:val="20"/>
              </w:rPr>
              <w:t>[24]</w:t>
            </w:r>
            <w:r w:rsidR="006A00B7" w:rsidRPr="00E7426C">
              <w:rPr>
                <w:rFonts w:ascii="Times New Roman" w:hAnsi="Times New Roman" w:cs="Times New Roman"/>
                <w:szCs w:val="20"/>
              </w:rPr>
              <w:t>, с. 16)</w:t>
            </w:r>
          </w:p>
          <w:p w:rsidR="00726178" w:rsidRPr="00E7426C" w:rsidRDefault="00726178" w:rsidP="009D3FE0">
            <w:pPr>
              <w:pStyle w:val="aa"/>
              <w:numPr>
                <w:ilvl w:val="0"/>
                <w:numId w:val="39"/>
              </w:numPr>
              <w:tabs>
                <w:tab w:val="left" w:pos="194"/>
              </w:tabs>
              <w:ind w:right="-26"/>
              <w:rPr>
                <w:rFonts w:ascii="Times New Roman" w:hAnsi="Times New Roman" w:cs="Times New Roman"/>
                <w:szCs w:val="20"/>
              </w:rPr>
            </w:pPr>
            <w:r w:rsidRPr="00E7426C">
              <w:rPr>
                <w:rFonts w:ascii="Times New Roman" w:hAnsi="Times New Roman" w:cs="Times New Roman"/>
                <w:szCs w:val="20"/>
              </w:rPr>
              <w:t xml:space="preserve">УТРЕННИЙ КРУГ № </w:t>
            </w:r>
            <w:r w:rsidR="00400EAD" w:rsidRPr="00E7426C">
              <w:rPr>
                <w:rFonts w:ascii="Times New Roman" w:hAnsi="Times New Roman" w:cs="Times New Roman"/>
                <w:szCs w:val="20"/>
              </w:rPr>
              <w:t>15</w:t>
            </w:r>
            <w:r w:rsidRPr="00E7426C">
              <w:rPr>
                <w:rFonts w:ascii="Times New Roman" w:hAnsi="Times New Roman" w:cs="Times New Roman"/>
                <w:szCs w:val="20"/>
              </w:rPr>
              <w:t xml:space="preserve"> (см. </w:t>
            </w:r>
            <w:r w:rsidR="00E7200A" w:rsidRPr="00E7426C">
              <w:rPr>
                <w:rFonts w:ascii="Times New Roman" w:hAnsi="Times New Roman" w:cs="Times New Roman"/>
                <w:szCs w:val="20"/>
              </w:rPr>
              <w:t>Приложение 1</w:t>
            </w:r>
            <w:r w:rsidRPr="00E7426C">
              <w:rPr>
                <w:rFonts w:ascii="Times New Roman" w:hAnsi="Times New Roman" w:cs="Times New Roman"/>
                <w:szCs w:val="20"/>
              </w:rPr>
              <w:t>)</w:t>
            </w:r>
          </w:p>
          <w:p w:rsidR="003F6A1D" w:rsidRPr="00E7426C" w:rsidRDefault="003F6A1D" w:rsidP="009D3FE0">
            <w:pPr>
              <w:pStyle w:val="aa"/>
              <w:numPr>
                <w:ilvl w:val="0"/>
                <w:numId w:val="39"/>
              </w:numPr>
              <w:ind w:right="-26"/>
              <w:rPr>
                <w:rFonts w:ascii="Times New Roman" w:hAnsi="Times New Roman" w:cs="Times New Roman"/>
                <w:szCs w:val="20"/>
              </w:rPr>
            </w:pPr>
            <w:r w:rsidRPr="00E7426C">
              <w:rPr>
                <w:rFonts w:ascii="Times New Roman" w:hAnsi="Times New Roman" w:cs="Times New Roman"/>
                <w:szCs w:val="20"/>
              </w:rPr>
              <w:t>Б</w:t>
            </w:r>
            <w:r w:rsidR="00BC3D39" w:rsidRPr="00E7426C">
              <w:rPr>
                <w:rFonts w:ascii="Times New Roman" w:hAnsi="Times New Roman" w:cs="Times New Roman"/>
                <w:szCs w:val="20"/>
              </w:rPr>
              <w:t>еседа «Русский народный костюм» (</w:t>
            </w:r>
            <w:r w:rsidRPr="00E7426C">
              <w:rPr>
                <w:rFonts w:ascii="Times New Roman" w:hAnsi="Times New Roman" w:cs="Times New Roman"/>
                <w:szCs w:val="20"/>
              </w:rPr>
              <w:t>расширять представления детей об истории и особенностях русского национального костюма, вызвать интерес к данному вопросу; формировать эстетическое отношение к произведениям народного декоративно-прикладного искусства</w:t>
            </w:r>
            <w:r w:rsidR="00BC3D39" w:rsidRPr="00E7426C">
              <w:rPr>
                <w:rFonts w:ascii="Times New Roman" w:hAnsi="Times New Roman" w:cs="Times New Roman"/>
                <w:szCs w:val="20"/>
              </w:rPr>
              <w:t>)</w:t>
            </w:r>
            <w:r w:rsidRPr="00E7426C">
              <w:rPr>
                <w:rFonts w:ascii="Times New Roman" w:hAnsi="Times New Roman" w:cs="Times New Roman"/>
                <w:szCs w:val="20"/>
              </w:rPr>
              <w:t>.</w:t>
            </w:r>
          </w:p>
          <w:p w:rsidR="003F6A1D" w:rsidRPr="00E7426C" w:rsidRDefault="003F6A1D" w:rsidP="009D3FE0">
            <w:pPr>
              <w:pStyle w:val="aa"/>
              <w:numPr>
                <w:ilvl w:val="0"/>
                <w:numId w:val="39"/>
              </w:numPr>
              <w:ind w:right="-26"/>
              <w:rPr>
                <w:rFonts w:ascii="Times New Roman" w:hAnsi="Times New Roman" w:cs="Times New Roman"/>
                <w:szCs w:val="20"/>
              </w:rPr>
            </w:pPr>
            <w:r w:rsidRPr="00E7426C">
              <w:rPr>
                <w:rFonts w:ascii="Times New Roman" w:hAnsi="Times New Roman" w:cs="Times New Roman"/>
                <w:szCs w:val="20"/>
              </w:rPr>
              <w:t>Работа с пос</w:t>
            </w:r>
            <w:r w:rsidR="00BC3D39" w:rsidRPr="00E7426C">
              <w:rPr>
                <w:rFonts w:ascii="Times New Roman" w:hAnsi="Times New Roman" w:cs="Times New Roman"/>
                <w:szCs w:val="20"/>
              </w:rPr>
              <w:t>ловицами и поговорками о Родине (</w:t>
            </w:r>
            <w:r w:rsidRPr="00E7426C">
              <w:rPr>
                <w:rFonts w:ascii="Times New Roman" w:hAnsi="Times New Roman" w:cs="Times New Roman"/>
                <w:szCs w:val="20"/>
              </w:rPr>
              <w:t>учить понимать смысл пословиц и поговорок, предложить заучить данные пословицы и поговорки.</w:t>
            </w:r>
            <w:r w:rsidR="008926B3" w:rsidRPr="00E7426C">
              <w:rPr>
                <w:rFonts w:ascii="Times New Roman" w:hAnsi="Times New Roman" w:cs="Times New Roman"/>
                <w:szCs w:val="20"/>
              </w:rPr>
              <w:t xml:space="preserve"> </w:t>
            </w:r>
            <w:r w:rsidRPr="00E7426C">
              <w:rPr>
                <w:rFonts w:ascii="Times New Roman" w:hAnsi="Times New Roman" w:cs="Times New Roman"/>
                <w:szCs w:val="20"/>
              </w:rPr>
              <w:t>«Родина краше солнца, дороже золота», «Одна у человека мать, одна у него и Родина»</w:t>
            </w:r>
            <w:r w:rsidR="00BC3D39" w:rsidRPr="00E7426C">
              <w:rPr>
                <w:rFonts w:ascii="Times New Roman" w:hAnsi="Times New Roman" w:cs="Times New Roman"/>
                <w:szCs w:val="20"/>
              </w:rPr>
              <w:t>)</w:t>
            </w:r>
          </w:p>
          <w:p w:rsidR="003F6A1D" w:rsidRPr="00E7426C" w:rsidRDefault="003F6A1D" w:rsidP="009D3FE0">
            <w:pPr>
              <w:pStyle w:val="aa"/>
              <w:numPr>
                <w:ilvl w:val="0"/>
                <w:numId w:val="39"/>
              </w:numPr>
              <w:ind w:right="-26"/>
              <w:rPr>
                <w:rFonts w:ascii="Times New Roman" w:hAnsi="Times New Roman" w:cs="Times New Roman"/>
                <w:szCs w:val="20"/>
              </w:rPr>
            </w:pPr>
            <w:r w:rsidRPr="00E7426C">
              <w:rPr>
                <w:rFonts w:ascii="Times New Roman" w:hAnsi="Times New Roman" w:cs="Times New Roman"/>
                <w:szCs w:val="20"/>
              </w:rPr>
              <w:t>Упражнение «Сл</w:t>
            </w:r>
            <w:r w:rsidR="00BC3D39" w:rsidRPr="00E7426C">
              <w:rPr>
                <w:rFonts w:ascii="Times New Roman" w:hAnsi="Times New Roman" w:cs="Times New Roman"/>
                <w:szCs w:val="20"/>
              </w:rPr>
              <w:t>ушай, повторяй, слова не меняй» (</w:t>
            </w:r>
            <w:r w:rsidRPr="00E7426C">
              <w:rPr>
                <w:rFonts w:ascii="Times New Roman" w:hAnsi="Times New Roman" w:cs="Times New Roman"/>
                <w:szCs w:val="20"/>
              </w:rPr>
              <w:t>формировать звуковую культуру речи, учить детей воспроизводить ряды слов, близких по звуковому составу; развивать фонематический слух, кратковременную слуховую память</w:t>
            </w:r>
            <w:r w:rsidR="00BC3D39" w:rsidRPr="00E7426C">
              <w:rPr>
                <w:rFonts w:ascii="Times New Roman" w:hAnsi="Times New Roman" w:cs="Times New Roman"/>
                <w:szCs w:val="20"/>
              </w:rPr>
              <w:t>)</w:t>
            </w:r>
            <w:r w:rsidRPr="00E7426C">
              <w:rPr>
                <w:rFonts w:ascii="Times New Roman" w:hAnsi="Times New Roman" w:cs="Times New Roman"/>
                <w:szCs w:val="20"/>
              </w:rPr>
              <w:t>.</w:t>
            </w:r>
          </w:p>
          <w:p w:rsidR="00726178" w:rsidRPr="00E7426C" w:rsidRDefault="003F6A1D" w:rsidP="009D3FE0">
            <w:pPr>
              <w:pStyle w:val="aa"/>
              <w:numPr>
                <w:ilvl w:val="0"/>
                <w:numId w:val="39"/>
              </w:numPr>
              <w:ind w:right="-26"/>
              <w:rPr>
                <w:rFonts w:ascii="Times New Roman" w:hAnsi="Times New Roman" w:cs="Times New Roman"/>
                <w:szCs w:val="20"/>
              </w:rPr>
            </w:pPr>
            <w:r w:rsidRPr="00E7426C">
              <w:rPr>
                <w:rFonts w:ascii="Times New Roman" w:hAnsi="Times New Roman" w:cs="Times New Roman"/>
                <w:szCs w:val="20"/>
              </w:rPr>
              <w:t>Работа в уго</w:t>
            </w:r>
            <w:r w:rsidR="00BC3D39" w:rsidRPr="00E7426C">
              <w:rPr>
                <w:rFonts w:ascii="Times New Roman" w:hAnsi="Times New Roman" w:cs="Times New Roman"/>
                <w:szCs w:val="20"/>
              </w:rPr>
              <w:t>лке природы: пересадка растений (</w:t>
            </w:r>
            <w:r w:rsidRPr="00E7426C">
              <w:rPr>
                <w:rFonts w:ascii="Times New Roman" w:hAnsi="Times New Roman" w:cs="Times New Roman"/>
                <w:szCs w:val="20"/>
              </w:rPr>
              <w:t>познакомить детей с понятием «цикл жизни» растения, помочь вспомнить технологию пересадки растений; обсудить, что дает для развития растения пересадка в больший по размеру вазон</w:t>
            </w:r>
            <w:r w:rsidR="00BC3D39" w:rsidRPr="00E7426C">
              <w:rPr>
                <w:rFonts w:ascii="Times New Roman" w:hAnsi="Times New Roman" w:cs="Times New Roman"/>
                <w:szCs w:val="20"/>
              </w:rPr>
              <w:t>)</w:t>
            </w:r>
            <w:r w:rsidRPr="00E7426C">
              <w:rPr>
                <w:rFonts w:ascii="Times New Roman" w:hAnsi="Times New Roman" w:cs="Times New Roman"/>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726178" w:rsidRPr="00E7426C" w:rsidRDefault="00726178" w:rsidP="00233ACD">
            <w:pPr>
              <w:pStyle w:val="ParagraphStyle"/>
              <w:rPr>
                <w:rFonts w:ascii="Times New Roman" w:hAnsi="Times New Roman" w:cs="Times New Roman"/>
                <w:sz w:val="22"/>
              </w:rPr>
            </w:pPr>
            <w:r w:rsidRPr="00E7426C">
              <w:rPr>
                <w:rFonts w:ascii="Times New Roman" w:hAnsi="Times New Roman" w:cs="Times New Roman"/>
                <w:sz w:val="22"/>
              </w:rPr>
              <w:t>Упражнение «Дорисуй вторую половину» с …………………</w:t>
            </w:r>
            <w:r w:rsidR="00E7426C">
              <w:rPr>
                <w:rFonts w:ascii="Times New Roman" w:hAnsi="Times New Roman" w:cs="Times New Roman"/>
                <w:sz w:val="22"/>
              </w:rPr>
              <w:t>…..</w:t>
            </w:r>
          </w:p>
          <w:p w:rsidR="00726178" w:rsidRPr="00E7426C" w:rsidRDefault="00726178" w:rsidP="00233ACD">
            <w:pPr>
              <w:pStyle w:val="ParagraphStyle"/>
              <w:rPr>
                <w:rFonts w:ascii="Times New Roman" w:hAnsi="Times New Roman" w:cs="Times New Roman"/>
                <w:sz w:val="22"/>
              </w:rPr>
            </w:pP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726178" w:rsidRPr="00E7426C" w:rsidRDefault="00726178" w:rsidP="006108D5">
            <w:pPr>
              <w:rPr>
                <w:rFonts w:ascii="Times New Roman" w:hAnsi="Times New Roman" w:cs="Times New Roman"/>
                <w:szCs w:val="20"/>
              </w:rPr>
            </w:pPr>
          </w:p>
        </w:tc>
      </w:tr>
      <w:tr w:rsidR="00AB221A" w:rsidRPr="008926B3" w:rsidTr="00E7426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1A" w:rsidRPr="00A76384" w:rsidRDefault="00AB221A"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1A" w:rsidRPr="00E7426C" w:rsidRDefault="00AB221A" w:rsidP="002C0809">
            <w:pPr>
              <w:rPr>
                <w:rFonts w:ascii="Times New Roman" w:hAnsi="Times New Roman" w:cs="Times New Roman"/>
                <w:szCs w:val="20"/>
              </w:rPr>
            </w:pPr>
            <w:r w:rsidRPr="00E7426C">
              <w:rPr>
                <w:rFonts w:ascii="Times New Roman" w:hAnsi="Times New Roman"/>
                <w:szCs w:val="20"/>
              </w:rPr>
              <w:t>См. таблицу в конце недели</w:t>
            </w:r>
          </w:p>
        </w:tc>
      </w:tr>
      <w:tr w:rsidR="00E7426C" w:rsidRPr="008926B3" w:rsidTr="00E7426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26C" w:rsidRPr="008926B3" w:rsidRDefault="00E7426C" w:rsidP="00B963EF">
            <w:pPr>
              <w:ind w:left="34" w:right="-108"/>
              <w:rPr>
                <w:rFonts w:ascii="Times New Roman" w:hAnsi="Times New Roman" w:cs="Times New Roman"/>
                <w:sz w:val="20"/>
                <w:szCs w:val="20"/>
              </w:rPr>
            </w:pPr>
            <w:r w:rsidRPr="008926B3">
              <w:rPr>
                <w:rFonts w:ascii="Times New Roman" w:hAnsi="Times New Roman" w:cs="Times New Roman"/>
                <w:b/>
                <w:sz w:val="20"/>
                <w:szCs w:val="20"/>
              </w:rPr>
              <w:t>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426C" w:rsidRPr="00E7426C" w:rsidRDefault="00152CDF" w:rsidP="002C0809">
            <w:pPr>
              <w:rPr>
                <w:rFonts w:ascii="Times New Roman" w:hAnsi="Times New Roman" w:cs="Times New Roman"/>
                <w:szCs w:val="20"/>
              </w:rPr>
            </w:pPr>
            <w:r w:rsidRPr="00E7426C">
              <w:rPr>
                <w:rFonts w:ascii="Times New Roman" w:hAnsi="Times New Roman" w:cs="Times New Roman"/>
              </w:rPr>
              <w:t>«Звуки сказочной зимы». (</w:t>
            </w:r>
            <w:r w:rsidR="005057FF">
              <w:rPr>
                <w:rFonts w:ascii="Times New Roman" w:hAnsi="Times New Roman" w:cs="Times New Roman"/>
              </w:rPr>
              <w:t>[</w:t>
            </w:r>
            <w:r w:rsidR="001E4464">
              <w:rPr>
                <w:rFonts w:ascii="Times New Roman" w:hAnsi="Times New Roman" w:cs="Times New Roman"/>
              </w:rPr>
              <w:t>35]</w:t>
            </w:r>
            <w:r w:rsidRPr="00E7426C">
              <w:rPr>
                <w:rFonts w:ascii="Times New Roman" w:hAnsi="Times New Roman" w:cs="Times New Roman"/>
              </w:rPr>
              <w:t>, с.95)</w:t>
            </w:r>
          </w:p>
        </w:tc>
      </w:tr>
      <w:tr w:rsidR="005A08C1" w:rsidRPr="008926B3" w:rsidTr="00567DB1">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8926B3" w:rsidRDefault="005A08C1" w:rsidP="00B963EF">
            <w:pPr>
              <w:ind w:left="34" w:right="-108"/>
              <w:rPr>
                <w:rFonts w:ascii="Times New Roman" w:hAnsi="Times New Roman" w:cs="Times New Roman"/>
                <w:sz w:val="20"/>
                <w:szCs w:val="20"/>
              </w:rPr>
            </w:pPr>
            <w:r w:rsidRPr="008926B3">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A08C1" w:rsidRPr="00ED4ABB" w:rsidRDefault="00ED4ABB" w:rsidP="00ED4ABB">
            <w:pPr>
              <w:pStyle w:val="aa"/>
              <w:numPr>
                <w:ilvl w:val="0"/>
                <w:numId w:val="158"/>
              </w:numPr>
              <w:rPr>
                <w:rFonts w:ascii="Times New Roman" w:hAnsi="Times New Roman" w:cs="Times New Roman"/>
                <w:szCs w:val="20"/>
              </w:rPr>
            </w:pPr>
            <w:r w:rsidRPr="00ED4ABB">
              <w:rPr>
                <w:rFonts w:ascii="Times New Roman" w:hAnsi="Times New Roman" w:cs="Times New Roman"/>
                <w:szCs w:val="20"/>
              </w:rPr>
              <w:t>Закреплять умение пользоваться салфеткой по мере необходимости, полоскать рот после приема пищи</w:t>
            </w:r>
            <w:r w:rsidR="005A08C1" w:rsidRPr="00ED4ABB">
              <w:rPr>
                <w:rFonts w:ascii="Times New Roman" w:hAnsi="Times New Roman" w:cs="Times New Roman"/>
                <w:szCs w:val="20"/>
              </w:rPr>
              <w:t xml:space="preserve">. </w:t>
            </w:r>
          </w:p>
          <w:p w:rsidR="005A08C1" w:rsidRPr="00E7426C" w:rsidRDefault="008926B3" w:rsidP="009D3FE0">
            <w:pPr>
              <w:pStyle w:val="aa"/>
              <w:numPr>
                <w:ilvl w:val="0"/>
                <w:numId w:val="158"/>
              </w:numPr>
              <w:rPr>
                <w:rFonts w:ascii="Times New Roman" w:hAnsi="Times New Roman" w:cs="Times New Roman"/>
                <w:szCs w:val="20"/>
              </w:rPr>
            </w:pPr>
            <w:r w:rsidRPr="00E7426C">
              <w:rPr>
                <w:rFonts w:ascii="Times New Roman" w:hAnsi="Times New Roman" w:cs="Times New Roman"/>
                <w:szCs w:val="20"/>
              </w:rPr>
              <w:t>Прослушивание песни И. Дуна</w:t>
            </w:r>
            <w:r w:rsidR="00BC3D39" w:rsidRPr="00E7426C">
              <w:rPr>
                <w:rFonts w:ascii="Times New Roman" w:hAnsi="Times New Roman" w:cs="Times New Roman"/>
                <w:szCs w:val="20"/>
              </w:rPr>
              <w:t>евского «Песня о Родине» (</w:t>
            </w:r>
            <w:r w:rsidRPr="00E7426C">
              <w:rPr>
                <w:rFonts w:ascii="Times New Roman" w:hAnsi="Times New Roman" w:cs="Times New Roman"/>
                <w:szCs w:val="20"/>
              </w:rPr>
              <w:t>предложить прослушать песню; предложить рассказать ребятам, как они понимают те или иные словосочетания, предложения в песне; воспитывать чувства патриотизма, гордости за свою страну</w:t>
            </w:r>
            <w:r w:rsidR="00BC3D39" w:rsidRPr="00E7426C">
              <w:rPr>
                <w:rFonts w:ascii="Times New Roman" w:hAnsi="Times New Roman" w:cs="Times New Roman"/>
                <w:szCs w:val="20"/>
              </w:rPr>
              <w:t>)</w:t>
            </w:r>
            <w:r w:rsidRPr="00E7426C">
              <w:rPr>
                <w:rFonts w:ascii="Times New Roman" w:hAnsi="Times New Roman" w:cs="Times New Roman"/>
                <w:szCs w:val="20"/>
              </w:rPr>
              <w:t>.</w:t>
            </w:r>
          </w:p>
        </w:tc>
      </w:tr>
      <w:tr w:rsidR="00E7426C" w:rsidRPr="008926B3" w:rsidTr="00E7426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26C" w:rsidRPr="008926B3" w:rsidRDefault="00E7426C" w:rsidP="00B963EF">
            <w:pPr>
              <w:ind w:left="34" w:right="-108"/>
              <w:rPr>
                <w:rFonts w:ascii="Times New Roman" w:hAnsi="Times New Roman" w:cs="Times New Roman"/>
                <w:sz w:val="20"/>
                <w:szCs w:val="20"/>
              </w:rPr>
            </w:pPr>
            <w:r w:rsidRPr="008926B3">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7426C" w:rsidRPr="0023020C" w:rsidRDefault="00E7426C" w:rsidP="0023020C">
            <w:pPr>
              <w:pStyle w:val="aa"/>
              <w:numPr>
                <w:ilvl w:val="0"/>
                <w:numId w:val="158"/>
              </w:numPr>
              <w:rPr>
                <w:rFonts w:ascii="Times New Roman" w:hAnsi="Times New Roman" w:cs="Times New Roman"/>
                <w:szCs w:val="20"/>
              </w:rPr>
            </w:pPr>
            <w:r w:rsidRPr="0023020C">
              <w:rPr>
                <w:rFonts w:ascii="Times New Roman" w:hAnsi="Times New Roman" w:cs="Times New Roman"/>
                <w:szCs w:val="20"/>
              </w:rPr>
              <w:t>Гимнастика после сна. Комплекс 7 (</w:t>
            </w:r>
            <w:r w:rsidR="005057FF">
              <w:rPr>
                <w:rFonts w:ascii="Times New Roman" w:hAnsi="Times New Roman" w:cs="Times New Roman"/>
                <w:szCs w:val="20"/>
              </w:rPr>
              <w:t>[</w:t>
            </w:r>
            <w:r w:rsidR="001E4464">
              <w:rPr>
                <w:rFonts w:ascii="Times New Roman" w:hAnsi="Times New Roman" w:cs="Times New Roman"/>
                <w:szCs w:val="20"/>
              </w:rPr>
              <w:t>30]</w:t>
            </w:r>
            <w:r w:rsidRPr="0023020C">
              <w:rPr>
                <w:rFonts w:ascii="Times New Roman" w:hAnsi="Times New Roman" w:cs="Times New Roman"/>
                <w:szCs w:val="20"/>
              </w:rPr>
              <w:t>, с. 51)</w:t>
            </w:r>
          </w:p>
          <w:p w:rsidR="0023020C" w:rsidRPr="0023020C" w:rsidRDefault="0023020C" w:rsidP="0023020C">
            <w:pPr>
              <w:pStyle w:val="aa"/>
              <w:numPr>
                <w:ilvl w:val="0"/>
                <w:numId w:val="158"/>
              </w:numPr>
              <w:rPr>
                <w:rFonts w:ascii="Times New Roman" w:hAnsi="Times New Roman" w:cs="Times New Roman"/>
                <w:szCs w:val="20"/>
              </w:rPr>
            </w:pPr>
            <w:r w:rsidRPr="0023020C">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5A08C1" w:rsidRPr="008926B3" w:rsidTr="00E7426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8926B3" w:rsidRDefault="005A08C1" w:rsidP="00B963EF">
            <w:pPr>
              <w:ind w:left="34"/>
              <w:rPr>
                <w:rFonts w:ascii="Times New Roman" w:hAnsi="Times New Roman" w:cs="Times New Roman"/>
                <w:b/>
                <w:sz w:val="20"/>
                <w:szCs w:val="20"/>
              </w:rPr>
            </w:pPr>
            <w:r w:rsidRPr="008926B3">
              <w:rPr>
                <w:rFonts w:ascii="Times New Roman" w:hAnsi="Times New Roman" w:cs="Times New Roman"/>
                <w:b/>
                <w:sz w:val="20"/>
                <w:szCs w:val="20"/>
              </w:rPr>
              <w:t>Вечер</w:t>
            </w:r>
          </w:p>
          <w:p w:rsidR="005A08C1" w:rsidRPr="008926B3" w:rsidRDefault="005A08C1" w:rsidP="00B963EF">
            <w:pPr>
              <w:ind w:left="34" w:right="-108"/>
              <w:rPr>
                <w:rFonts w:ascii="Times New Roman" w:hAnsi="Times New Roman" w:cs="Times New Roman"/>
                <w:sz w:val="20"/>
                <w:szCs w:val="20"/>
              </w:rPr>
            </w:pP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tcPr>
          <w:p w:rsidR="00286727" w:rsidRPr="00E7426C" w:rsidRDefault="00286727" w:rsidP="00286727">
            <w:pPr>
              <w:pStyle w:val="aa"/>
              <w:numPr>
                <w:ilvl w:val="0"/>
                <w:numId w:val="158"/>
              </w:numPr>
              <w:rPr>
                <w:rFonts w:ascii="Times New Roman" w:hAnsi="Times New Roman" w:cs="Times New Roman"/>
                <w:szCs w:val="20"/>
              </w:rPr>
            </w:pPr>
            <w:r w:rsidRPr="00E7426C">
              <w:rPr>
                <w:rFonts w:ascii="Times New Roman" w:hAnsi="Times New Roman" w:cs="Times New Roman"/>
                <w:szCs w:val="20"/>
              </w:rPr>
              <w:t>Беседа «История денег в России»</w:t>
            </w:r>
            <w:r w:rsidR="00BC3D39" w:rsidRPr="00E7426C">
              <w:rPr>
                <w:rFonts w:ascii="Times New Roman" w:hAnsi="Times New Roman" w:cs="Times New Roman"/>
                <w:szCs w:val="20"/>
              </w:rPr>
              <w:t xml:space="preserve"> (</w:t>
            </w:r>
            <w:r w:rsidRPr="00E7426C">
              <w:rPr>
                <w:rFonts w:ascii="Times New Roman" w:hAnsi="Times New Roman" w:cs="Times New Roman"/>
                <w:szCs w:val="20"/>
              </w:rPr>
              <w:t>расширить знания детей о деньгах, эволюции форм денег</w:t>
            </w:r>
            <w:r w:rsidR="00BC3D39" w:rsidRPr="00E7426C">
              <w:rPr>
                <w:rFonts w:ascii="Times New Roman" w:hAnsi="Times New Roman" w:cs="Times New Roman"/>
                <w:szCs w:val="20"/>
              </w:rPr>
              <w:t>)</w:t>
            </w:r>
            <w:r w:rsidRPr="00E7426C">
              <w:rPr>
                <w:rFonts w:ascii="Times New Roman" w:hAnsi="Times New Roman" w:cs="Times New Roman"/>
                <w:szCs w:val="20"/>
              </w:rPr>
              <w:t>. (</w:t>
            </w:r>
            <w:r w:rsidR="005057FF">
              <w:rPr>
                <w:rFonts w:ascii="Times New Roman" w:hAnsi="Times New Roman" w:cs="Times New Roman"/>
                <w:szCs w:val="20"/>
              </w:rPr>
              <w:t>[</w:t>
            </w:r>
            <w:r w:rsidR="001E4464">
              <w:rPr>
                <w:rFonts w:ascii="Times New Roman" w:hAnsi="Times New Roman" w:cs="Times New Roman"/>
                <w:szCs w:val="20"/>
              </w:rPr>
              <w:t>34]</w:t>
            </w:r>
            <w:r w:rsidRPr="00E7426C">
              <w:rPr>
                <w:rFonts w:ascii="Times New Roman" w:hAnsi="Times New Roman" w:cs="Times New Roman"/>
                <w:szCs w:val="20"/>
              </w:rPr>
              <w:t>, с. 33)</w:t>
            </w:r>
          </w:p>
          <w:p w:rsidR="008926B3" w:rsidRPr="00E7426C" w:rsidRDefault="008926B3" w:rsidP="00286727">
            <w:pPr>
              <w:pStyle w:val="aa"/>
              <w:numPr>
                <w:ilvl w:val="0"/>
                <w:numId w:val="158"/>
              </w:numPr>
              <w:rPr>
                <w:rFonts w:ascii="Times New Roman" w:hAnsi="Times New Roman" w:cs="Times New Roman"/>
                <w:szCs w:val="20"/>
              </w:rPr>
            </w:pPr>
            <w:r w:rsidRPr="00E7426C">
              <w:rPr>
                <w:rFonts w:ascii="Times New Roman" w:hAnsi="Times New Roman" w:cs="Times New Roman"/>
                <w:szCs w:val="20"/>
              </w:rPr>
              <w:t>СРИ</w:t>
            </w:r>
            <w:r w:rsidR="00BC3D39" w:rsidRPr="00E7426C">
              <w:rPr>
                <w:rFonts w:ascii="Times New Roman" w:hAnsi="Times New Roman" w:cs="Times New Roman"/>
                <w:szCs w:val="20"/>
              </w:rPr>
              <w:t xml:space="preserve"> «Путешествие по России» (</w:t>
            </w:r>
            <w:r w:rsidRPr="00E7426C">
              <w:rPr>
                <w:rFonts w:ascii="Times New Roman" w:hAnsi="Times New Roman" w:cs="Times New Roman"/>
                <w:szCs w:val="20"/>
              </w:rPr>
              <w:t>учить расширять сюжет путем показа социальных отношений труда работников на транспорте, в общепите, туризме; развивать воображение, умение передать игровые действия согласно принятой роли</w:t>
            </w:r>
            <w:r w:rsidR="00BC3D39" w:rsidRPr="00E7426C">
              <w:rPr>
                <w:rFonts w:ascii="Times New Roman" w:hAnsi="Times New Roman" w:cs="Times New Roman"/>
                <w:szCs w:val="20"/>
              </w:rPr>
              <w:t>)</w:t>
            </w:r>
            <w:r w:rsidRPr="00E7426C">
              <w:rPr>
                <w:rFonts w:ascii="Times New Roman" w:hAnsi="Times New Roman" w:cs="Times New Roman"/>
                <w:szCs w:val="20"/>
              </w:rPr>
              <w:t>.</w:t>
            </w:r>
          </w:p>
          <w:p w:rsidR="008926B3" w:rsidRPr="00E7426C" w:rsidRDefault="00BC3D39" w:rsidP="009D3FE0">
            <w:pPr>
              <w:pStyle w:val="aa"/>
              <w:numPr>
                <w:ilvl w:val="0"/>
                <w:numId w:val="158"/>
              </w:numPr>
              <w:rPr>
                <w:rFonts w:ascii="Times New Roman" w:hAnsi="Times New Roman" w:cs="Times New Roman"/>
                <w:szCs w:val="20"/>
              </w:rPr>
            </w:pPr>
            <w:r w:rsidRPr="00E7426C">
              <w:rPr>
                <w:rFonts w:ascii="Times New Roman" w:hAnsi="Times New Roman" w:cs="Times New Roman"/>
                <w:szCs w:val="20"/>
              </w:rPr>
              <w:t xml:space="preserve"> «Чтобы не было беды» (</w:t>
            </w:r>
            <w:r w:rsidR="008926B3" w:rsidRPr="00E7426C">
              <w:rPr>
                <w:rFonts w:ascii="Times New Roman" w:hAnsi="Times New Roman" w:cs="Times New Roman"/>
                <w:szCs w:val="20"/>
              </w:rPr>
              <w:t>формировать у детей представление о том, что полезные электроприборы при неумелом обращении могут принести вред и стать причиной беды. Закреплять правила безопасного обращения с электроприборами</w:t>
            </w:r>
            <w:r w:rsidRPr="00E7426C">
              <w:rPr>
                <w:rFonts w:ascii="Times New Roman" w:hAnsi="Times New Roman" w:cs="Times New Roman"/>
                <w:szCs w:val="20"/>
              </w:rPr>
              <w:t>)</w:t>
            </w:r>
            <w:r w:rsidR="008926B3" w:rsidRPr="00E7426C">
              <w:rPr>
                <w:rFonts w:ascii="Times New Roman" w:hAnsi="Times New Roman" w:cs="Times New Roman"/>
                <w:szCs w:val="20"/>
              </w:rPr>
              <w:t>. (</w:t>
            </w:r>
            <w:r w:rsidR="0063337C" w:rsidRPr="00E7426C">
              <w:rPr>
                <w:rFonts w:ascii="Times New Roman" w:hAnsi="Times New Roman" w:cs="Times New Roman"/>
                <w:szCs w:val="20"/>
              </w:rPr>
              <w:t>[1]</w:t>
            </w:r>
            <w:r w:rsidR="008926B3" w:rsidRPr="00E7426C">
              <w:rPr>
                <w:rFonts w:ascii="Times New Roman" w:hAnsi="Times New Roman" w:cs="Times New Roman"/>
                <w:szCs w:val="20"/>
              </w:rPr>
              <w:t>, с. 28)</w:t>
            </w:r>
          </w:p>
          <w:p w:rsidR="005A08C1" w:rsidRPr="00E7426C" w:rsidRDefault="005A08C1" w:rsidP="009D3FE0">
            <w:pPr>
              <w:pStyle w:val="aa"/>
              <w:numPr>
                <w:ilvl w:val="0"/>
                <w:numId w:val="158"/>
              </w:numPr>
              <w:rPr>
                <w:rFonts w:ascii="Times New Roman" w:hAnsi="Times New Roman" w:cs="Times New Roman"/>
                <w:szCs w:val="20"/>
              </w:rPr>
            </w:pPr>
            <w:r w:rsidRPr="00E7426C">
              <w:rPr>
                <w:rFonts w:ascii="Times New Roman" w:hAnsi="Times New Roman" w:cs="Times New Roman"/>
                <w:szCs w:val="20"/>
              </w:rPr>
              <w:t xml:space="preserve">ВЕЧЕРНИЙ КРУГ (по выбору воспитателя из </w:t>
            </w:r>
            <w:r w:rsidR="00E7200A" w:rsidRPr="00E7426C">
              <w:rPr>
                <w:rFonts w:ascii="Times New Roman" w:hAnsi="Times New Roman" w:cs="Times New Roman"/>
                <w:szCs w:val="20"/>
              </w:rPr>
              <w:t>Приложение 2</w:t>
            </w:r>
            <w:r w:rsidRPr="00E7426C">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5A08C1" w:rsidRPr="00E7426C" w:rsidRDefault="008926B3" w:rsidP="008926B3">
            <w:pPr>
              <w:pStyle w:val="ParagraphStyle"/>
              <w:rPr>
                <w:rFonts w:ascii="Times New Roman" w:hAnsi="Times New Roman" w:cs="Times New Roman"/>
                <w:sz w:val="22"/>
              </w:rPr>
            </w:pPr>
            <w:r w:rsidRPr="00E7426C">
              <w:rPr>
                <w:rFonts w:ascii="Times New Roman" w:hAnsi="Times New Roman" w:cs="Times New Roman"/>
                <w:sz w:val="22"/>
              </w:rPr>
              <w:t>Д/и «Что из чего?» (названия мате</w:t>
            </w:r>
            <w:r w:rsidR="00E7426C">
              <w:rPr>
                <w:rFonts w:ascii="Times New Roman" w:hAnsi="Times New Roman" w:cs="Times New Roman"/>
                <w:sz w:val="22"/>
              </w:rPr>
              <w:t>риалов предметов) с ………………………</w:t>
            </w:r>
          </w:p>
        </w:tc>
        <w:tc>
          <w:tcPr>
            <w:tcW w:w="1843" w:type="dxa"/>
            <w:tcBorders>
              <w:top w:val="single" w:sz="4" w:space="0" w:color="auto"/>
              <w:left w:val="single" w:sz="4" w:space="0" w:color="auto"/>
              <w:bottom w:val="single" w:sz="4" w:space="0" w:color="auto"/>
              <w:right w:val="single" w:sz="4" w:space="0" w:color="000000" w:themeColor="text1"/>
            </w:tcBorders>
          </w:tcPr>
          <w:p w:rsidR="005A08C1" w:rsidRPr="00E7426C" w:rsidRDefault="005A08C1" w:rsidP="0052320F">
            <w:pPr>
              <w:pStyle w:val="aa"/>
              <w:rPr>
                <w:rFonts w:ascii="Times New Roman" w:hAnsi="Times New Roman" w:cs="Times New Roman"/>
                <w:szCs w:val="20"/>
              </w:rPr>
            </w:pPr>
          </w:p>
        </w:tc>
      </w:tr>
      <w:tr w:rsidR="00E7426C" w:rsidRPr="008926B3" w:rsidTr="00E7426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426C" w:rsidRPr="008926B3" w:rsidRDefault="00E7426C" w:rsidP="00B963EF">
            <w:pPr>
              <w:ind w:left="34" w:right="-108"/>
              <w:rPr>
                <w:rFonts w:ascii="Times New Roman" w:hAnsi="Times New Roman" w:cs="Times New Roman"/>
                <w:sz w:val="20"/>
                <w:szCs w:val="20"/>
              </w:rPr>
            </w:pPr>
            <w:r w:rsidRPr="008926B3">
              <w:rPr>
                <w:rFonts w:ascii="Times New Roman" w:hAnsi="Times New Roman" w:cs="Times New Roman"/>
                <w:b/>
                <w:sz w:val="20"/>
                <w:szCs w:val="20"/>
              </w:rPr>
              <w:t>Вечерняя прогулка</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7426C" w:rsidRPr="00E7426C" w:rsidRDefault="00E7426C" w:rsidP="00585324">
            <w:pPr>
              <w:rPr>
                <w:rFonts w:ascii="Times New Roman" w:hAnsi="Times New Roman" w:cs="Times New Roman"/>
                <w:szCs w:val="20"/>
              </w:rPr>
            </w:pPr>
            <w:r w:rsidRPr="00E7426C">
              <w:rPr>
                <w:rFonts w:ascii="Times New Roman" w:hAnsi="Times New Roman" w:cs="Times New Roman"/>
                <w:szCs w:val="20"/>
              </w:rPr>
              <w:t xml:space="preserve">Прогулка </w:t>
            </w:r>
            <w:r w:rsidR="00585324">
              <w:rPr>
                <w:rFonts w:ascii="Times New Roman" w:hAnsi="Times New Roman" w:cs="Times New Roman"/>
                <w:szCs w:val="20"/>
              </w:rPr>
              <w:t>7</w:t>
            </w:r>
            <w:r w:rsidRPr="00E7426C">
              <w:rPr>
                <w:rFonts w:ascii="Times New Roman" w:hAnsi="Times New Roman" w:cs="Times New Roman"/>
                <w:szCs w:val="20"/>
              </w:rPr>
              <w:t>. Декабрь. (см. Приложение 3)</w:t>
            </w:r>
          </w:p>
        </w:tc>
      </w:tr>
      <w:tr w:rsidR="00B751F3" w:rsidRPr="008926B3" w:rsidTr="00707636">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51F3" w:rsidRPr="008926B3" w:rsidRDefault="00B751F3" w:rsidP="00B963EF">
            <w:pPr>
              <w:ind w:left="34"/>
              <w:rPr>
                <w:rFonts w:ascii="Times New Roman" w:hAnsi="Times New Roman" w:cs="Times New Roman"/>
                <w:b/>
                <w:sz w:val="20"/>
                <w:szCs w:val="20"/>
              </w:rPr>
            </w:pPr>
            <w:r w:rsidRPr="008926B3">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51F3" w:rsidRPr="00E7426C" w:rsidRDefault="00B751F3" w:rsidP="002C0809">
            <w:pPr>
              <w:rPr>
                <w:rFonts w:ascii="Times New Roman" w:hAnsi="Times New Roman" w:cs="Times New Roman"/>
                <w:szCs w:val="20"/>
              </w:rPr>
            </w:pPr>
            <w:r w:rsidRPr="00E7426C">
              <w:rPr>
                <w:rFonts w:ascii="Times New Roman" w:hAnsi="Times New Roman" w:cs="Times New Roman"/>
                <w:szCs w:val="20"/>
              </w:rPr>
              <w:t>Индивидуальные беседы по запросам родителей.</w:t>
            </w:r>
          </w:p>
        </w:tc>
      </w:tr>
    </w:tbl>
    <w:p w:rsidR="00975E2A" w:rsidRPr="00A760AF" w:rsidRDefault="00975E2A" w:rsidP="00346B49">
      <w:pPr>
        <w:spacing w:after="0" w:line="240" w:lineRule="auto"/>
        <w:ind w:right="-882"/>
        <w:rPr>
          <w:rFonts w:ascii="Times New Roman" w:hAnsi="Times New Roman" w:cs="Times New Roman"/>
          <w:b/>
          <w:color w:val="FF0000"/>
          <w:sz w:val="20"/>
          <w:szCs w:val="20"/>
        </w:rPr>
      </w:pPr>
    </w:p>
    <w:p w:rsidR="006F6ECF" w:rsidRPr="00A760AF" w:rsidRDefault="006F6ECF" w:rsidP="00346B49">
      <w:pPr>
        <w:spacing w:after="0" w:line="240" w:lineRule="auto"/>
        <w:ind w:right="-882"/>
        <w:rPr>
          <w:rFonts w:ascii="Times New Roman" w:hAnsi="Times New Roman" w:cs="Times New Roman"/>
          <w:b/>
          <w:color w:val="FF0000"/>
          <w:sz w:val="20"/>
          <w:szCs w:val="20"/>
        </w:rPr>
      </w:pPr>
    </w:p>
    <w:p w:rsidR="00E63F85" w:rsidRDefault="00E63F85" w:rsidP="00EB40E5">
      <w:pPr>
        <w:spacing w:after="0" w:line="240" w:lineRule="auto"/>
        <w:ind w:left="142" w:right="-882" w:firstLine="566"/>
        <w:rPr>
          <w:rFonts w:ascii="Times New Roman" w:hAnsi="Times New Roman" w:cs="Times New Roman"/>
          <w:b/>
          <w:sz w:val="20"/>
          <w:szCs w:val="20"/>
        </w:rPr>
      </w:pPr>
    </w:p>
    <w:p w:rsidR="00EB40E5" w:rsidRPr="00E7426C" w:rsidRDefault="00EB40E5" w:rsidP="00EB40E5">
      <w:pPr>
        <w:spacing w:after="0" w:line="240" w:lineRule="auto"/>
        <w:ind w:left="142" w:right="-882" w:firstLine="566"/>
        <w:rPr>
          <w:rFonts w:ascii="Times New Roman" w:hAnsi="Times New Roman" w:cs="Times New Roman"/>
          <w:szCs w:val="20"/>
        </w:rPr>
      </w:pPr>
      <w:r w:rsidRPr="00E7426C">
        <w:rPr>
          <w:rFonts w:ascii="Times New Roman" w:hAnsi="Times New Roman" w:cs="Times New Roman"/>
          <w:b/>
          <w:szCs w:val="20"/>
        </w:rPr>
        <w:t xml:space="preserve">Среда </w:t>
      </w:r>
      <w:r w:rsidR="00A760AF" w:rsidRPr="00E7426C">
        <w:rPr>
          <w:rFonts w:ascii="Times New Roman" w:hAnsi="Times New Roman" w:cs="Times New Roman"/>
          <w:b/>
          <w:szCs w:val="20"/>
        </w:rPr>
        <w:t>1</w:t>
      </w:r>
      <w:r w:rsidR="00B21D37" w:rsidRPr="00E7426C">
        <w:rPr>
          <w:rFonts w:ascii="Times New Roman" w:hAnsi="Times New Roman" w:cs="Times New Roman"/>
          <w:b/>
          <w:szCs w:val="20"/>
        </w:rPr>
        <w:t>1</w:t>
      </w:r>
      <w:r w:rsidR="00A760AF" w:rsidRPr="00E7426C">
        <w:rPr>
          <w:rFonts w:ascii="Times New Roman" w:hAnsi="Times New Roman" w:cs="Times New Roman"/>
          <w:b/>
          <w:szCs w:val="20"/>
        </w:rPr>
        <w:t>.12.202</w:t>
      </w:r>
      <w:r w:rsidR="00B21D37" w:rsidRPr="00E7426C">
        <w:rPr>
          <w:rFonts w:ascii="Times New Roman" w:hAnsi="Times New Roman" w:cs="Times New Roman"/>
          <w:b/>
          <w:szCs w:val="20"/>
        </w:rPr>
        <w:t>4</w:t>
      </w:r>
      <w:r w:rsidR="00A760AF" w:rsidRPr="00E7426C">
        <w:rPr>
          <w:rFonts w:ascii="Times New Roman" w:hAnsi="Times New Roman" w:cs="Times New Roman"/>
          <w:b/>
          <w:szCs w:val="20"/>
        </w:rPr>
        <w:t xml:space="preserve">                                                                             </w:t>
      </w:r>
      <w:r w:rsidR="00E7426C">
        <w:rPr>
          <w:rFonts w:ascii="Times New Roman" w:hAnsi="Times New Roman" w:cs="Times New Roman"/>
          <w:b/>
          <w:szCs w:val="20"/>
        </w:rPr>
        <w:t xml:space="preserve">      </w:t>
      </w:r>
      <w:r w:rsidR="00E7426C">
        <w:rPr>
          <w:rFonts w:ascii="Times New Roman" w:hAnsi="Times New Roman" w:cs="Times New Roman"/>
          <w:b/>
          <w:szCs w:val="20"/>
        </w:rPr>
        <w:tab/>
      </w:r>
      <w:r w:rsidR="00E7426C">
        <w:rPr>
          <w:rFonts w:ascii="Times New Roman" w:hAnsi="Times New Roman" w:cs="Times New Roman"/>
          <w:b/>
          <w:szCs w:val="20"/>
        </w:rPr>
        <w:tab/>
      </w:r>
      <w:r w:rsidR="00E7426C">
        <w:rPr>
          <w:rFonts w:ascii="Times New Roman" w:hAnsi="Times New Roman" w:cs="Times New Roman"/>
          <w:b/>
          <w:szCs w:val="20"/>
        </w:rPr>
        <w:tab/>
      </w:r>
      <w:r w:rsidR="00E7426C">
        <w:rPr>
          <w:rFonts w:ascii="Times New Roman" w:hAnsi="Times New Roman" w:cs="Times New Roman"/>
          <w:b/>
          <w:szCs w:val="20"/>
        </w:rPr>
        <w:tab/>
      </w:r>
      <w:r w:rsidR="00E7426C">
        <w:rPr>
          <w:rFonts w:ascii="Times New Roman" w:hAnsi="Times New Roman" w:cs="Times New Roman"/>
          <w:b/>
          <w:szCs w:val="20"/>
        </w:rPr>
        <w:tab/>
      </w:r>
      <w:r w:rsidR="00E7426C">
        <w:rPr>
          <w:rFonts w:ascii="Times New Roman" w:hAnsi="Times New Roman" w:cs="Times New Roman"/>
          <w:b/>
          <w:szCs w:val="20"/>
        </w:rPr>
        <w:tab/>
      </w:r>
      <w:r w:rsidR="00E7426C">
        <w:rPr>
          <w:rFonts w:ascii="Times New Roman" w:hAnsi="Times New Roman" w:cs="Times New Roman"/>
          <w:b/>
          <w:szCs w:val="20"/>
        </w:rPr>
        <w:tab/>
      </w:r>
      <w:r w:rsidR="00E7426C">
        <w:rPr>
          <w:rFonts w:ascii="Times New Roman" w:hAnsi="Times New Roman" w:cs="Times New Roman"/>
          <w:b/>
          <w:szCs w:val="20"/>
        </w:rPr>
        <w:tab/>
      </w:r>
      <w:r w:rsidR="00A760AF" w:rsidRPr="00E7426C">
        <w:rPr>
          <w:rFonts w:ascii="Times New Roman" w:hAnsi="Times New Roman" w:cs="Times New Roman"/>
          <w:szCs w:val="20"/>
        </w:rPr>
        <w:t>Тематическая неделя «История моей страны»</w:t>
      </w:r>
    </w:p>
    <w:tbl>
      <w:tblPr>
        <w:tblStyle w:val="a3"/>
        <w:tblW w:w="16160" w:type="dxa"/>
        <w:tblInd w:w="250" w:type="dxa"/>
        <w:tblLayout w:type="fixed"/>
        <w:tblLook w:val="04A0" w:firstRow="1" w:lastRow="0" w:firstColumn="1" w:lastColumn="0" w:noHBand="0" w:noVBand="1"/>
      </w:tblPr>
      <w:tblGrid>
        <w:gridCol w:w="1418"/>
        <w:gridCol w:w="10631"/>
        <w:gridCol w:w="2268"/>
        <w:gridCol w:w="1843"/>
      </w:tblGrid>
      <w:tr w:rsidR="00E7426C" w:rsidRPr="008926B3" w:rsidTr="00E7426C">
        <w:trPr>
          <w:cantSplit/>
          <w:trHeight w:val="293"/>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26C" w:rsidRPr="00D640E5" w:rsidRDefault="00E7426C" w:rsidP="00B963EF">
            <w:pPr>
              <w:ind w:right="-108"/>
              <w:rPr>
                <w:rFonts w:ascii="Times New Roman" w:hAnsi="Times New Roman" w:cs="Times New Roman"/>
                <w:b/>
                <w:sz w:val="20"/>
                <w:szCs w:val="20"/>
              </w:rPr>
            </w:pPr>
            <w:r w:rsidRPr="00D640E5">
              <w:rPr>
                <w:rFonts w:ascii="Times New Roman" w:hAnsi="Times New Roman" w:cs="Times New Roman"/>
                <w:b/>
                <w:sz w:val="20"/>
                <w:szCs w:val="20"/>
              </w:rPr>
              <w:t xml:space="preserve">Режимные моменты </w:t>
            </w: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E7426C" w:rsidRPr="008926B3" w:rsidRDefault="00E7426C" w:rsidP="002C0809">
            <w:pPr>
              <w:spacing w:line="360" w:lineRule="auto"/>
              <w:ind w:right="-71"/>
              <w:jc w:val="center"/>
              <w:rPr>
                <w:rFonts w:ascii="Times New Roman" w:hAnsi="Times New Roman" w:cs="Times New Roman"/>
                <w:b/>
                <w:sz w:val="20"/>
                <w:szCs w:val="20"/>
              </w:rPr>
            </w:pPr>
            <w:r w:rsidRPr="008926B3">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E7426C" w:rsidRPr="00A76384" w:rsidRDefault="00E7426C" w:rsidP="00E7426C">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26C" w:rsidRPr="004567FD" w:rsidRDefault="00E7426C" w:rsidP="00E7426C">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726178" w:rsidRPr="008926B3" w:rsidTr="00D2140E">
        <w:trPr>
          <w:trHeight w:val="1533"/>
        </w:trPr>
        <w:tc>
          <w:tcPr>
            <w:tcW w:w="1418" w:type="dxa"/>
            <w:tcBorders>
              <w:top w:val="single" w:sz="4" w:space="0" w:color="000000" w:themeColor="text1"/>
              <w:left w:val="single" w:sz="4" w:space="0" w:color="000000" w:themeColor="text1"/>
              <w:right w:val="single" w:sz="4" w:space="0" w:color="000000" w:themeColor="text1"/>
            </w:tcBorders>
            <w:hideMark/>
          </w:tcPr>
          <w:p w:rsidR="00726178" w:rsidRPr="00D640E5" w:rsidRDefault="00726178" w:rsidP="00B963EF">
            <w:pPr>
              <w:ind w:right="-108"/>
              <w:rPr>
                <w:rFonts w:ascii="Times New Roman" w:hAnsi="Times New Roman" w:cs="Times New Roman"/>
                <w:sz w:val="20"/>
                <w:szCs w:val="20"/>
              </w:rPr>
            </w:pPr>
            <w:r w:rsidRPr="00D640E5">
              <w:rPr>
                <w:rFonts w:ascii="Times New Roman" w:hAnsi="Times New Roman" w:cs="Times New Roman"/>
                <w:b/>
                <w:sz w:val="20"/>
                <w:szCs w:val="20"/>
              </w:rPr>
              <w:t>Утро</w:t>
            </w:r>
          </w:p>
        </w:tc>
        <w:tc>
          <w:tcPr>
            <w:tcW w:w="10631" w:type="dxa"/>
            <w:tcBorders>
              <w:top w:val="single" w:sz="4" w:space="0" w:color="000000" w:themeColor="text1"/>
              <w:left w:val="single" w:sz="4" w:space="0" w:color="000000" w:themeColor="text1"/>
              <w:right w:val="single" w:sz="4" w:space="0" w:color="auto"/>
            </w:tcBorders>
          </w:tcPr>
          <w:p w:rsidR="00726178" w:rsidRPr="0046554B" w:rsidRDefault="00726178" w:rsidP="009D3FE0">
            <w:pPr>
              <w:pStyle w:val="aa"/>
              <w:numPr>
                <w:ilvl w:val="0"/>
                <w:numId w:val="40"/>
              </w:numPr>
              <w:ind w:right="-26"/>
              <w:rPr>
                <w:rFonts w:ascii="Times New Roman" w:hAnsi="Times New Roman" w:cs="Times New Roman"/>
                <w:sz w:val="20"/>
                <w:szCs w:val="21"/>
              </w:rPr>
            </w:pPr>
            <w:r w:rsidRPr="0046554B">
              <w:rPr>
                <w:rFonts w:ascii="Times New Roman" w:hAnsi="Times New Roman" w:cs="Times New Roman"/>
                <w:sz w:val="20"/>
                <w:szCs w:val="21"/>
              </w:rPr>
              <w:t xml:space="preserve">Утренняя гимнастика. </w:t>
            </w:r>
            <w:r w:rsidR="006A00B7" w:rsidRPr="0046554B">
              <w:rPr>
                <w:rFonts w:ascii="Times New Roman" w:hAnsi="Times New Roman" w:cs="Times New Roman"/>
                <w:sz w:val="20"/>
                <w:szCs w:val="21"/>
              </w:rPr>
              <w:t>Комплекс № 14 (в парах). (</w:t>
            </w:r>
            <w:r w:rsidR="00170B98" w:rsidRPr="0046554B">
              <w:rPr>
                <w:rFonts w:ascii="Times New Roman" w:hAnsi="Times New Roman" w:cs="Times New Roman"/>
                <w:sz w:val="20"/>
                <w:szCs w:val="21"/>
              </w:rPr>
              <w:t>[24]</w:t>
            </w:r>
            <w:r w:rsidR="006A00B7" w:rsidRPr="0046554B">
              <w:rPr>
                <w:rFonts w:ascii="Times New Roman" w:hAnsi="Times New Roman" w:cs="Times New Roman"/>
                <w:sz w:val="20"/>
                <w:szCs w:val="21"/>
              </w:rPr>
              <w:t>, с. 16)</w:t>
            </w:r>
          </w:p>
          <w:p w:rsidR="00726178" w:rsidRPr="0046554B" w:rsidRDefault="00726178" w:rsidP="009D3FE0">
            <w:pPr>
              <w:pStyle w:val="aa"/>
              <w:numPr>
                <w:ilvl w:val="0"/>
                <w:numId w:val="40"/>
              </w:numPr>
              <w:tabs>
                <w:tab w:val="left" w:pos="194"/>
              </w:tabs>
              <w:ind w:right="-26"/>
              <w:rPr>
                <w:rFonts w:ascii="Times New Roman" w:hAnsi="Times New Roman" w:cs="Times New Roman"/>
                <w:sz w:val="20"/>
                <w:szCs w:val="21"/>
              </w:rPr>
            </w:pPr>
            <w:r w:rsidRPr="0046554B">
              <w:rPr>
                <w:rFonts w:ascii="Times New Roman" w:hAnsi="Times New Roman" w:cs="Times New Roman"/>
                <w:sz w:val="20"/>
                <w:szCs w:val="21"/>
              </w:rPr>
              <w:t xml:space="preserve">УТРЕННИЙ КРУГ № </w:t>
            </w:r>
            <w:r w:rsidR="00400EAD" w:rsidRPr="0046554B">
              <w:rPr>
                <w:rFonts w:ascii="Times New Roman" w:hAnsi="Times New Roman" w:cs="Times New Roman"/>
                <w:sz w:val="20"/>
                <w:szCs w:val="21"/>
              </w:rPr>
              <w:t>15</w:t>
            </w:r>
            <w:r w:rsidRPr="0046554B">
              <w:rPr>
                <w:rFonts w:ascii="Times New Roman" w:hAnsi="Times New Roman" w:cs="Times New Roman"/>
                <w:sz w:val="20"/>
                <w:szCs w:val="21"/>
              </w:rPr>
              <w:t xml:space="preserve"> (см. </w:t>
            </w:r>
            <w:r w:rsidR="00E7200A" w:rsidRPr="0046554B">
              <w:rPr>
                <w:rFonts w:ascii="Times New Roman" w:hAnsi="Times New Roman" w:cs="Times New Roman"/>
                <w:sz w:val="20"/>
                <w:szCs w:val="21"/>
              </w:rPr>
              <w:t>Приложение 1</w:t>
            </w:r>
            <w:r w:rsidRPr="0046554B">
              <w:rPr>
                <w:rFonts w:ascii="Times New Roman" w:hAnsi="Times New Roman" w:cs="Times New Roman"/>
                <w:sz w:val="20"/>
                <w:szCs w:val="21"/>
              </w:rPr>
              <w:t>)</w:t>
            </w:r>
          </w:p>
          <w:p w:rsidR="008926B3" w:rsidRPr="0046554B" w:rsidRDefault="004A449E" w:rsidP="004A449E">
            <w:pPr>
              <w:pStyle w:val="aa"/>
              <w:numPr>
                <w:ilvl w:val="0"/>
                <w:numId w:val="40"/>
              </w:numPr>
              <w:rPr>
                <w:rFonts w:ascii="Times New Roman" w:hAnsi="Times New Roman" w:cs="Times New Roman"/>
                <w:sz w:val="20"/>
                <w:szCs w:val="21"/>
              </w:rPr>
            </w:pPr>
            <w:r w:rsidRPr="0046554B">
              <w:rPr>
                <w:rFonts w:ascii="Times New Roman" w:hAnsi="Times New Roman" w:cs="Times New Roman"/>
                <w:sz w:val="20"/>
                <w:szCs w:val="21"/>
              </w:rPr>
              <w:t>Беседа «Как зарождало</w:t>
            </w:r>
            <w:r w:rsidR="00BC3D39" w:rsidRPr="0046554B">
              <w:rPr>
                <w:rFonts w:ascii="Times New Roman" w:hAnsi="Times New Roman" w:cs="Times New Roman"/>
                <w:sz w:val="20"/>
                <w:szCs w:val="21"/>
              </w:rPr>
              <w:t>сь русское государство?» (</w:t>
            </w:r>
            <w:r w:rsidRPr="0046554B">
              <w:rPr>
                <w:rFonts w:ascii="Times New Roman" w:hAnsi="Times New Roman" w:cs="Times New Roman"/>
                <w:sz w:val="20"/>
                <w:szCs w:val="21"/>
              </w:rPr>
              <w:t>вызвать интерес детей к истории России, дать представления о зарождении русского государства. Пробудить желание больше знать о своей Родине</w:t>
            </w:r>
            <w:r w:rsidR="00BC3D39" w:rsidRPr="0046554B">
              <w:rPr>
                <w:rFonts w:ascii="Times New Roman" w:hAnsi="Times New Roman" w:cs="Times New Roman"/>
                <w:sz w:val="20"/>
                <w:szCs w:val="21"/>
              </w:rPr>
              <w:t>)</w:t>
            </w:r>
            <w:r w:rsidRPr="0046554B">
              <w:rPr>
                <w:rFonts w:ascii="Times New Roman" w:hAnsi="Times New Roman" w:cs="Times New Roman"/>
                <w:sz w:val="20"/>
                <w:szCs w:val="21"/>
              </w:rPr>
              <w:t>.</w:t>
            </w:r>
          </w:p>
          <w:p w:rsidR="008926B3" w:rsidRPr="0046554B" w:rsidRDefault="008926B3" w:rsidP="009D3FE0">
            <w:pPr>
              <w:pStyle w:val="aa"/>
              <w:numPr>
                <w:ilvl w:val="0"/>
                <w:numId w:val="40"/>
              </w:numPr>
              <w:ind w:right="-26"/>
              <w:rPr>
                <w:rFonts w:ascii="Times New Roman" w:hAnsi="Times New Roman" w:cs="Times New Roman"/>
                <w:sz w:val="20"/>
                <w:szCs w:val="21"/>
              </w:rPr>
            </w:pPr>
            <w:r w:rsidRPr="0046554B">
              <w:rPr>
                <w:rFonts w:ascii="Times New Roman" w:hAnsi="Times New Roman" w:cs="Times New Roman"/>
                <w:sz w:val="20"/>
                <w:szCs w:val="21"/>
              </w:rPr>
              <w:t>Рассматривание иллюстраций «Достоприме</w:t>
            </w:r>
            <w:r w:rsidR="00BC3D39" w:rsidRPr="0046554B">
              <w:rPr>
                <w:rFonts w:ascii="Times New Roman" w:hAnsi="Times New Roman" w:cs="Times New Roman"/>
                <w:sz w:val="20"/>
                <w:szCs w:val="21"/>
              </w:rPr>
              <w:t>чательности моей страны» (</w:t>
            </w:r>
            <w:r w:rsidRPr="0046554B">
              <w:rPr>
                <w:rFonts w:ascii="Times New Roman" w:hAnsi="Times New Roman" w:cs="Times New Roman"/>
                <w:sz w:val="20"/>
                <w:szCs w:val="21"/>
              </w:rPr>
              <w:t>уточнить, расширить знания о достопримечательностях нашей страны, познакомить с новыми достопримечательностями; учить правильно называть города страны</w:t>
            </w:r>
            <w:r w:rsidR="00BC3D39" w:rsidRPr="0046554B">
              <w:rPr>
                <w:rFonts w:ascii="Times New Roman" w:hAnsi="Times New Roman" w:cs="Times New Roman"/>
                <w:sz w:val="20"/>
                <w:szCs w:val="21"/>
              </w:rPr>
              <w:t>)</w:t>
            </w:r>
            <w:r w:rsidRPr="0046554B">
              <w:rPr>
                <w:rFonts w:ascii="Times New Roman" w:hAnsi="Times New Roman" w:cs="Times New Roman"/>
                <w:sz w:val="20"/>
                <w:szCs w:val="21"/>
              </w:rPr>
              <w:t>.</w:t>
            </w:r>
          </w:p>
          <w:p w:rsidR="008926B3" w:rsidRPr="0046554B" w:rsidRDefault="008926B3" w:rsidP="009D3FE0">
            <w:pPr>
              <w:pStyle w:val="aa"/>
              <w:numPr>
                <w:ilvl w:val="0"/>
                <w:numId w:val="40"/>
              </w:numPr>
              <w:ind w:right="-26"/>
              <w:rPr>
                <w:rFonts w:ascii="Times New Roman" w:hAnsi="Times New Roman" w:cs="Times New Roman"/>
                <w:sz w:val="20"/>
                <w:szCs w:val="21"/>
              </w:rPr>
            </w:pPr>
            <w:r w:rsidRPr="0046554B">
              <w:rPr>
                <w:rFonts w:ascii="Times New Roman" w:hAnsi="Times New Roman" w:cs="Times New Roman"/>
                <w:sz w:val="20"/>
                <w:szCs w:val="21"/>
              </w:rPr>
              <w:t>Работа с карандашами: рисование на тему «</w:t>
            </w:r>
            <w:r w:rsidR="00BC3D39" w:rsidRPr="0046554B">
              <w:rPr>
                <w:rFonts w:ascii="Times New Roman" w:hAnsi="Times New Roman" w:cs="Times New Roman"/>
                <w:sz w:val="20"/>
                <w:szCs w:val="21"/>
              </w:rPr>
              <w:t>Русский народный костюм» (</w:t>
            </w:r>
            <w:r w:rsidRPr="0046554B">
              <w:rPr>
                <w:rFonts w:ascii="Times New Roman" w:hAnsi="Times New Roman" w:cs="Times New Roman"/>
                <w:sz w:val="20"/>
                <w:szCs w:val="21"/>
              </w:rPr>
              <w:t>закреплять представление об особенностях русского народного костюма, формировать умение украшать одежду различными деталями; развивать эстетический вкус</w:t>
            </w:r>
            <w:r w:rsidR="00BC3D39" w:rsidRPr="0046554B">
              <w:rPr>
                <w:rFonts w:ascii="Times New Roman" w:hAnsi="Times New Roman" w:cs="Times New Roman"/>
                <w:sz w:val="20"/>
                <w:szCs w:val="21"/>
              </w:rPr>
              <w:t>)</w:t>
            </w:r>
            <w:r w:rsidRPr="0046554B">
              <w:rPr>
                <w:rFonts w:ascii="Times New Roman" w:hAnsi="Times New Roman" w:cs="Times New Roman"/>
                <w:sz w:val="20"/>
                <w:szCs w:val="21"/>
              </w:rPr>
              <w:t>.</w:t>
            </w:r>
          </w:p>
          <w:p w:rsidR="008926B3" w:rsidRPr="0046554B" w:rsidRDefault="00BC3D39" w:rsidP="009D3FE0">
            <w:pPr>
              <w:pStyle w:val="aa"/>
              <w:numPr>
                <w:ilvl w:val="0"/>
                <w:numId w:val="40"/>
              </w:numPr>
              <w:ind w:right="-26"/>
              <w:rPr>
                <w:rFonts w:ascii="Times New Roman" w:hAnsi="Times New Roman" w:cs="Times New Roman"/>
                <w:sz w:val="20"/>
                <w:szCs w:val="21"/>
              </w:rPr>
            </w:pPr>
            <w:r w:rsidRPr="0046554B">
              <w:rPr>
                <w:rFonts w:ascii="Times New Roman" w:hAnsi="Times New Roman" w:cs="Times New Roman"/>
                <w:sz w:val="20"/>
                <w:szCs w:val="21"/>
              </w:rPr>
              <w:t>Д/и  «Первый слог» (</w:t>
            </w:r>
            <w:r w:rsidR="008926B3" w:rsidRPr="0046554B">
              <w:rPr>
                <w:rFonts w:ascii="Times New Roman" w:hAnsi="Times New Roman" w:cs="Times New Roman"/>
                <w:sz w:val="20"/>
                <w:szCs w:val="21"/>
              </w:rPr>
              <w:t>организовать применение детьми умения делить слова на слоги, выделять первый слог; учить их корректно исправлять ошибки, допущенные товарищам, пояснять свою позицию</w:t>
            </w:r>
            <w:r w:rsidRPr="0046554B">
              <w:rPr>
                <w:rFonts w:ascii="Times New Roman" w:hAnsi="Times New Roman" w:cs="Times New Roman"/>
                <w:sz w:val="20"/>
                <w:szCs w:val="21"/>
              </w:rPr>
              <w:t>)</w:t>
            </w:r>
            <w:r w:rsidR="008926B3" w:rsidRPr="0046554B">
              <w:rPr>
                <w:rFonts w:ascii="Times New Roman" w:hAnsi="Times New Roman" w:cs="Times New Roman"/>
                <w:sz w:val="20"/>
                <w:szCs w:val="21"/>
              </w:rPr>
              <w:t>.</w:t>
            </w:r>
          </w:p>
          <w:p w:rsidR="008926B3" w:rsidRPr="0046554B" w:rsidRDefault="008926B3" w:rsidP="009D3FE0">
            <w:pPr>
              <w:pStyle w:val="aa"/>
              <w:numPr>
                <w:ilvl w:val="0"/>
                <w:numId w:val="40"/>
              </w:numPr>
              <w:ind w:right="-26"/>
              <w:rPr>
                <w:rFonts w:ascii="Times New Roman" w:hAnsi="Times New Roman" w:cs="Times New Roman"/>
                <w:sz w:val="20"/>
                <w:szCs w:val="21"/>
              </w:rPr>
            </w:pPr>
            <w:r w:rsidRPr="0046554B">
              <w:rPr>
                <w:rFonts w:ascii="Times New Roman" w:hAnsi="Times New Roman" w:cs="Times New Roman"/>
                <w:sz w:val="20"/>
                <w:szCs w:val="21"/>
              </w:rPr>
              <w:t>Слушание русской народной песни «Голова ль ты моя головушка» в обработке Н. Римского-Корсакова</w:t>
            </w:r>
            <w:r w:rsidR="00BC3D39" w:rsidRPr="0046554B">
              <w:rPr>
                <w:rFonts w:ascii="Times New Roman" w:hAnsi="Times New Roman" w:cs="Times New Roman"/>
                <w:sz w:val="20"/>
                <w:szCs w:val="21"/>
              </w:rPr>
              <w:t xml:space="preserve"> (</w:t>
            </w:r>
            <w:r w:rsidRPr="0046554B">
              <w:rPr>
                <w:rFonts w:ascii="Times New Roman" w:hAnsi="Times New Roman" w:cs="Times New Roman"/>
                <w:sz w:val="20"/>
                <w:szCs w:val="21"/>
              </w:rPr>
              <w:t>развивать музыкально-слуховые представления, музыкально-эстетическое осознание; активизировать и расширять словарь, связанный с определением характера музыкального произведения</w:t>
            </w:r>
            <w:r w:rsidR="00BC3D39" w:rsidRPr="0046554B">
              <w:rPr>
                <w:rFonts w:ascii="Times New Roman" w:hAnsi="Times New Roman" w:cs="Times New Roman"/>
                <w:sz w:val="20"/>
                <w:szCs w:val="21"/>
              </w:rPr>
              <w:t>)</w:t>
            </w:r>
            <w:r w:rsidRPr="0046554B">
              <w:rPr>
                <w:rFonts w:ascii="Times New Roman" w:hAnsi="Times New Roman" w:cs="Times New Roman"/>
                <w:sz w:val="20"/>
                <w:szCs w:val="21"/>
              </w:rPr>
              <w:t>.</w:t>
            </w:r>
          </w:p>
          <w:p w:rsidR="00726178" w:rsidRPr="0046554B" w:rsidRDefault="00726178" w:rsidP="009D3FE0">
            <w:pPr>
              <w:pStyle w:val="aa"/>
              <w:numPr>
                <w:ilvl w:val="0"/>
                <w:numId w:val="40"/>
              </w:numPr>
              <w:ind w:right="-26"/>
              <w:rPr>
                <w:rFonts w:ascii="Times New Roman" w:hAnsi="Times New Roman" w:cs="Times New Roman"/>
                <w:sz w:val="20"/>
                <w:szCs w:val="21"/>
              </w:rPr>
            </w:pPr>
            <w:r w:rsidRPr="0046554B">
              <w:rPr>
                <w:rFonts w:ascii="Times New Roman" w:hAnsi="Times New Roman" w:cs="Times New Roman"/>
                <w:sz w:val="20"/>
                <w:szCs w:val="21"/>
              </w:rPr>
              <w:t>Малоподвижная игра «С добрым утром!». (</w:t>
            </w:r>
            <w:r w:rsidR="005057FF" w:rsidRPr="0046554B">
              <w:rPr>
                <w:rFonts w:ascii="Times New Roman" w:hAnsi="Times New Roman" w:cs="Times New Roman"/>
                <w:sz w:val="20"/>
                <w:szCs w:val="21"/>
              </w:rPr>
              <w:t>[4]</w:t>
            </w:r>
            <w:r w:rsidRPr="0046554B">
              <w:rPr>
                <w:rFonts w:ascii="Times New Roman" w:hAnsi="Times New Roman" w:cs="Times New Roman"/>
                <w:sz w:val="20"/>
                <w:szCs w:val="21"/>
              </w:rPr>
              <w:t>, с. 20)</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726178" w:rsidRPr="00D2140E" w:rsidRDefault="008926B3" w:rsidP="008926B3">
            <w:pPr>
              <w:pStyle w:val="ParagraphStyle"/>
              <w:rPr>
                <w:rFonts w:ascii="Times New Roman" w:hAnsi="Times New Roman" w:cs="Times New Roman"/>
                <w:sz w:val="22"/>
                <w:szCs w:val="22"/>
              </w:rPr>
            </w:pPr>
            <w:r w:rsidRPr="00D2140E">
              <w:rPr>
                <w:rFonts w:ascii="Times New Roman" w:hAnsi="Times New Roman" w:cs="Times New Roman"/>
                <w:sz w:val="22"/>
                <w:szCs w:val="22"/>
              </w:rPr>
              <w:t xml:space="preserve">«Расскажи, как применяли древесину </w:t>
            </w:r>
            <w:r w:rsidR="00D2140E">
              <w:rPr>
                <w:rFonts w:ascii="Times New Roman" w:hAnsi="Times New Roman" w:cs="Times New Roman"/>
                <w:sz w:val="22"/>
                <w:szCs w:val="22"/>
              </w:rPr>
              <w:t>из березы раньше?» с ………………………</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726178" w:rsidRPr="00D2140E" w:rsidRDefault="00726178" w:rsidP="006108D5">
            <w:pPr>
              <w:rPr>
                <w:rFonts w:ascii="Times New Roman" w:hAnsi="Times New Roman" w:cs="Times New Roman"/>
                <w:lang w:val="x-none"/>
              </w:rPr>
            </w:pPr>
          </w:p>
        </w:tc>
      </w:tr>
      <w:tr w:rsidR="00AB221A" w:rsidRPr="008926B3" w:rsidTr="00280C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1A" w:rsidRPr="00D640E5" w:rsidRDefault="00AB221A" w:rsidP="00AB221A">
            <w:pPr>
              <w:rPr>
                <w:rFonts w:ascii="Times New Roman" w:hAnsi="Times New Roman" w:cs="Times New Roman"/>
                <w:sz w:val="20"/>
                <w:szCs w:val="20"/>
              </w:rPr>
            </w:pPr>
            <w:r w:rsidRPr="00D640E5">
              <w:rPr>
                <w:rFonts w:ascii="Times New Roman" w:hAnsi="Times New Roman" w:cs="Times New Roman"/>
                <w:b/>
                <w:sz w:val="20"/>
                <w:szCs w:val="20"/>
              </w:rPr>
              <w:t>Занятия</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1A" w:rsidRPr="0046554B" w:rsidRDefault="00AB221A" w:rsidP="002C0809">
            <w:pPr>
              <w:rPr>
                <w:rFonts w:ascii="Times New Roman" w:hAnsi="Times New Roman" w:cs="Times New Roman"/>
                <w:sz w:val="21"/>
                <w:szCs w:val="21"/>
              </w:rPr>
            </w:pPr>
            <w:r w:rsidRPr="0046554B">
              <w:rPr>
                <w:rFonts w:ascii="Times New Roman" w:hAnsi="Times New Roman"/>
                <w:sz w:val="21"/>
                <w:szCs w:val="21"/>
              </w:rPr>
              <w:t>См. таблицу в конце недели</w:t>
            </w:r>
          </w:p>
        </w:tc>
      </w:tr>
      <w:tr w:rsidR="00D2140E" w:rsidRPr="008926B3" w:rsidTr="00280C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140E" w:rsidRPr="00D640E5" w:rsidRDefault="00D2140E" w:rsidP="00D2140E">
            <w:pPr>
              <w:ind w:right="-108"/>
              <w:rPr>
                <w:rFonts w:ascii="Times New Roman" w:hAnsi="Times New Roman" w:cs="Times New Roman"/>
                <w:sz w:val="20"/>
                <w:szCs w:val="20"/>
              </w:rPr>
            </w:pPr>
            <w:r w:rsidRPr="00D640E5">
              <w:rPr>
                <w:rFonts w:ascii="Times New Roman" w:hAnsi="Times New Roman" w:cs="Times New Roman"/>
                <w:b/>
                <w:sz w:val="20"/>
                <w:szCs w:val="20"/>
              </w:rPr>
              <w:t>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140E" w:rsidRPr="0046554B" w:rsidRDefault="00152CDF" w:rsidP="002C0809">
            <w:pPr>
              <w:rPr>
                <w:rFonts w:ascii="Times New Roman" w:hAnsi="Times New Roman" w:cs="Times New Roman"/>
                <w:sz w:val="21"/>
                <w:szCs w:val="21"/>
              </w:rPr>
            </w:pPr>
            <w:r w:rsidRPr="0046554B">
              <w:rPr>
                <w:rFonts w:ascii="Times New Roman" w:hAnsi="Times New Roman" w:cs="Times New Roman"/>
                <w:sz w:val="21"/>
                <w:szCs w:val="21"/>
              </w:rPr>
              <w:t>«Почему хрустят снежинки». (</w:t>
            </w:r>
            <w:r w:rsidR="005057FF" w:rsidRPr="0046554B">
              <w:rPr>
                <w:rFonts w:ascii="Times New Roman" w:hAnsi="Times New Roman" w:cs="Times New Roman"/>
                <w:sz w:val="21"/>
                <w:szCs w:val="21"/>
              </w:rPr>
              <w:t>[</w:t>
            </w:r>
            <w:r w:rsidR="001E4464" w:rsidRPr="0046554B">
              <w:rPr>
                <w:rFonts w:ascii="Times New Roman" w:hAnsi="Times New Roman" w:cs="Times New Roman"/>
                <w:sz w:val="21"/>
                <w:szCs w:val="21"/>
              </w:rPr>
              <w:t>35]</w:t>
            </w:r>
            <w:r w:rsidRPr="0046554B">
              <w:rPr>
                <w:rFonts w:ascii="Times New Roman" w:hAnsi="Times New Roman" w:cs="Times New Roman"/>
                <w:sz w:val="21"/>
                <w:szCs w:val="21"/>
              </w:rPr>
              <w:t>, с.96)</w:t>
            </w:r>
          </w:p>
        </w:tc>
      </w:tr>
      <w:tr w:rsidR="005A08C1" w:rsidRPr="00A760AF" w:rsidTr="00567DB1">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D640E5" w:rsidRDefault="005A08C1" w:rsidP="00D2140E">
            <w:pPr>
              <w:ind w:right="-108"/>
              <w:rPr>
                <w:rFonts w:ascii="Times New Roman" w:hAnsi="Times New Roman" w:cs="Times New Roman"/>
                <w:sz w:val="20"/>
                <w:szCs w:val="20"/>
              </w:rPr>
            </w:pPr>
            <w:r w:rsidRPr="00D640E5">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926B3" w:rsidRPr="0046554B" w:rsidRDefault="00E63F85" w:rsidP="009D3FE0">
            <w:pPr>
              <w:pStyle w:val="aa"/>
              <w:numPr>
                <w:ilvl w:val="0"/>
                <w:numId w:val="159"/>
              </w:numPr>
              <w:rPr>
                <w:rFonts w:ascii="Times New Roman" w:hAnsi="Times New Roman" w:cs="Times New Roman"/>
                <w:sz w:val="21"/>
                <w:szCs w:val="21"/>
              </w:rPr>
            </w:pPr>
            <w:r w:rsidRPr="0046554B">
              <w:rPr>
                <w:rFonts w:ascii="Times New Roman" w:hAnsi="Times New Roman" w:cs="Times New Roman"/>
                <w:sz w:val="21"/>
                <w:szCs w:val="21"/>
              </w:rPr>
              <w:t>Чтение русск.нар.</w:t>
            </w:r>
            <w:r w:rsidR="00BC3D39" w:rsidRPr="0046554B">
              <w:rPr>
                <w:rFonts w:ascii="Times New Roman" w:hAnsi="Times New Roman" w:cs="Times New Roman"/>
                <w:sz w:val="21"/>
                <w:szCs w:val="21"/>
              </w:rPr>
              <w:t>ск. «Солдатская загадка» (</w:t>
            </w:r>
            <w:r w:rsidRPr="0046554B">
              <w:rPr>
                <w:rFonts w:ascii="Times New Roman" w:hAnsi="Times New Roman" w:cs="Times New Roman"/>
                <w:sz w:val="21"/>
                <w:szCs w:val="21"/>
              </w:rPr>
              <w:t>знакомить со сказкой, учить понимать ее смысл</w:t>
            </w:r>
            <w:r w:rsidR="00BC3D39" w:rsidRPr="0046554B">
              <w:rPr>
                <w:rFonts w:ascii="Times New Roman" w:hAnsi="Times New Roman" w:cs="Times New Roman"/>
                <w:sz w:val="21"/>
                <w:szCs w:val="21"/>
              </w:rPr>
              <w:t>)</w:t>
            </w:r>
            <w:r w:rsidRPr="0046554B">
              <w:rPr>
                <w:rFonts w:ascii="Times New Roman" w:hAnsi="Times New Roman" w:cs="Times New Roman"/>
                <w:sz w:val="21"/>
                <w:szCs w:val="21"/>
              </w:rPr>
              <w:t>.</w:t>
            </w:r>
          </w:p>
          <w:p w:rsidR="005A08C1" w:rsidRPr="0046554B" w:rsidRDefault="008926B3" w:rsidP="009D3FE0">
            <w:pPr>
              <w:pStyle w:val="aa"/>
              <w:numPr>
                <w:ilvl w:val="0"/>
                <w:numId w:val="159"/>
              </w:numPr>
              <w:rPr>
                <w:rFonts w:ascii="Times New Roman" w:hAnsi="Times New Roman" w:cs="Times New Roman"/>
                <w:sz w:val="21"/>
                <w:szCs w:val="21"/>
              </w:rPr>
            </w:pPr>
            <w:r w:rsidRPr="0046554B">
              <w:rPr>
                <w:rFonts w:ascii="Times New Roman" w:hAnsi="Times New Roman" w:cs="Times New Roman"/>
                <w:sz w:val="21"/>
                <w:szCs w:val="21"/>
              </w:rPr>
              <w:t>Формирование куль</w:t>
            </w:r>
            <w:r w:rsidR="000F5F62" w:rsidRPr="0046554B">
              <w:rPr>
                <w:rFonts w:ascii="Times New Roman" w:hAnsi="Times New Roman" w:cs="Times New Roman"/>
                <w:sz w:val="21"/>
                <w:szCs w:val="21"/>
              </w:rPr>
              <w:t>туры поведения за столом (</w:t>
            </w:r>
            <w:r w:rsidRPr="0046554B">
              <w:rPr>
                <w:rFonts w:ascii="Times New Roman" w:hAnsi="Times New Roman" w:cs="Times New Roman"/>
                <w:sz w:val="21"/>
                <w:szCs w:val="21"/>
              </w:rPr>
              <w:t>учить детей правильно сидеть за столом, не наклоняться к тарелке во время приема пищи, учить осознанно, выполнять правила этикета за столом</w:t>
            </w:r>
            <w:r w:rsidR="000F5F62" w:rsidRPr="0046554B">
              <w:rPr>
                <w:rFonts w:ascii="Times New Roman" w:hAnsi="Times New Roman" w:cs="Times New Roman"/>
                <w:sz w:val="21"/>
                <w:szCs w:val="21"/>
              </w:rPr>
              <w:t>)</w:t>
            </w:r>
            <w:r w:rsidRPr="0046554B">
              <w:rPr>
                <w:rFonts w:ascii="Times New Roman" w:hAnsi="Times New Roman" w:cs="Times New Roman"/>
                <w:sz w:val="21"/>
                <w:szCs w:val="21"/>
              </w:rPr>
              <w:t>.</w:t>
            </w:r>
          </w:p>
        </w:tc>
      </w:tr>
      <w:tr w:rsidR="00D2140E" w:rsidRPr="00A760AF" w:rsidTr="00280C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140E" w:rsidRPr="00D640E5" w:rsidRDefault="00D2140E" w:rsidP="00D2140E">
            <w:pPr>
              <w:ind w:right="-108"/>
              <w:rPr>
                <w:rFonts w:ascii="Times New Roman" w:hAnsi="Times New Roman" w:cs="Times New Roman"/>
                <w:sz w:val="20"/>
                <w:szCs w:val="20"/>
              </w:rPr>
            </w:pPr>
            <w:r w:rsidRPr="00D640E5">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2140E" w:rsidRPr="0046554B" w:rsidRDefault="00D2140E" w:rsidP="0023020C">
            <w:pPr>
              <w:pStyle w:val="aa"/>
              <w:numPr>
                <w:ilvl w:val="0"/>
                <w:numId w:val="159"/>
              </w:numPr>
              <w:rPr>
                <w:rFonts w:ascii="Times New Roman" w:hAnsi="Times New Roman" w:cs="Times New Roman"/>
                <w:sz w:val="21"/>
                <w:szCs w:val="21"/>
              </w:rPr>
            </w:pPr>
            <w:r w:rsidRPr="0046554B">
              <w:rPr>
                <w:rFonts w:ascii="Times New Roman" w:hAnsi="Times New Roman" w:cs="Times New Roman"/>
                <w:sz w:val="21"/>
                <w:szCs w:val="21"/>
              </w:rPr>
              <w:t>Гимнастика после сна. Комплекс 7 (</w:t>
            </w:r>
            <w:r w:rsidR="005057FF" w:rsidRPr="0046554B">
              <w:rPr>
                <w:rFonts w:ascii="Times New Roman" w:hAnsi="Times New Roman" w:cs="Times New Roman"/>
                <w:sz w:val="21"/>
                <w:szCs w:val="21"/>
              </w:rPr>
              <w:t>[</w:t>
            </w:r>
            <w:r w:rsidR="001E4464" w:rsidRPr="0046554B">
              <w:rPr>
                <w:rFonts w:ascii="Times New Roman" w:hAnsi="Times New Roman" w:cs="Times New Roman"/>
                <w:sz w:val="21"/>
                <w:szCs w:val="21"/>
              </w:rPr>
              <w:t>30]</w:t>
            </w:r>
            <w:r w:rsidRPr="0046554B">
              <w:rPr>
                <w:rFonts w:ascii="Times New Roman" w:hAnsi="Times New Roman" w:cs="Times New Roman"/>
                <w:sz w:val="21"/>
                <w:szCs w:val="21"/>
              </w:rPr>
              <w:t>, с. 51)</w:t>
            </w:r>
          </w:p>
          <w:p w:rsidR="0023020C" w:rsidRPr="0046554B" w:rsidRDefault="0023020C" w:rsidP="0023020C">
            <w:pPr>
              <w:pStyle w:val="aa"/>
              <w:numPr>
                <w:ilvl w:val="0"/>
                <w:numId w:val="159"/>
              </w:numPr>
              <w:rPr>
                <w:rFonts w:ascii="Times New Roman" w:hAnsi="Times New Roman" w:cs="Times New Roman"/>
                <w:sz w:val="21"/>
                <w:szCs w:val="21"/>
              </w:rPr>
            </w:pPr>
            <w:r w:rsidRPr="0046554B">
              <w:rPr>
                <w:rFonts w:ascii="Times New Roman" w:hAnsi="Times New Roman" w:cs="Times New Roman"/>
                <w:sz w:val="21"/>
                <w:szCs w:val="21"/>
              </w:rPr>
              <w:t>Совершенствовать умение заправлять кровать: поправлять простыню, накрывать покрывалом.</w:t>
            </w:r>
          </w:p>
        </w:tc>
      </w:tr>
      <w:tr w:rsidR="005A08C1" w:rsidRPr="00A760AF" w:rsidTr="00D2140E">
        <w:trPr>
          <w:trHeight w:val="7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D640E5" w:rsidRDefault="005A08C1" w:rsidP="00B963EF">
            <w:pPr>
              <w:rPr>
                <w:rFonts w:ascii="Times New Roman" w:hAnsi="Times New Roman" w:cs="Times New Roman"/>
                <w:b/>
                <w:sz w:val="20"/>
                <w:szCs w:val="20"/>
              </w:rPr>
            </w:pPr>
            <w:r w:rsidRPr="00D640E5">
              <w:rPr>
                <w:rFonts w:ascii="Times New Roman" w:hAnsi="Times New Roman" w:cs="Times New Roman"/>
                <w:b/>
                <w:sz w:val="20"/>
                <w:szCs w:val="20"/>
              </w:rPr>
              <w:t>Вечер</w:t>
            </w:r>
          </w:p>
          <w:p w:rsidR="005A08C1" w:rsidRPr="00D640E5" w:rsidRDefault="005A08C1" w:rsidP="00B963EF">
            <w:pPr>
              <w:ind w:right="-108"/>
              <w:rPr>
                <w:rFonts w:ascii="Times New Roman" w:hAnsi="Times New Roman" w:cs="Times New Roman"/>
                <w:sz w:val="20"/>
                <w:szCs w:val="20"/>
              </w:rPr>
            </w:pP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tcPr>
          <w:p w:rsidR="00AA4408" w:rsidRPr="0046554B" w:rsidRDefault="00AA4408" w:rsidP="00AA4408">
            <w:pPr>
              <w:pStyle w:val="aa"/>
              <w:numPr>
                <w:ilvl w:val="0"/>
                <w:numId w:val="159"/>
              </w:numPr>
              <w:tabs>
                <w:tab w:val="left" w:pos="176"/>
              </w:tabs>
              <w:rPr>
                <w:rFonts w:ascii="Times New Roman" w:hAnsi="Times New Roman" w:cs="Times New Roman"/>
                <w:sz w:val="20"/>
                <w:szCs w:val="21"/>
              </w:rPr>
            </w:pPr>
            <w:r w:rsidRPr="0046554B">
              <w:rPr>
                <w:rFonts w:ascii="Times New Roman" w:hAnsi="Times New Roman" w:cs="Times New Roman"/>
                <w:sz w:val="20"/>
                <w:szCs w:val="21"/>
              </w:rPr>
              <w:t>Театральная деятельность. «Работа над спектаклем “С</w:t>
            </w:r>
            <w:r w:rsidR="000F5F62" w:rsidRPr="0046554B">
              <w:rPr>
                <w:rFonts w:ascii="Times New Roman" w:hAnsi="Times New Roman" w:cs="Times New Roman"/>
                <w:sz w:val="20"/>
                <w:szCs w:val="21"/>
              </w:rPr>
              <w:t xml:space="preserve"> новым годом, теремок!”» (р</w:t>
            </w:r>
            <w:r w:rsidRPr="0046554B">
              <w:rPr>
                <w:rFonts w:ascii="Times New Roman" w:hAnsi="Times New Roman" w:cs="Times New Roman"/>
                <w:sz w:val="20"/>
                <w:szCs w:val="21"/>
              </w:rPr>
              <w:t>епетировать с использованием декораций и реквизита. Учить обращаться с реквизитом, декорациями, костюмами</w:t>
            </w:r>
            <w:r w:rsidR="000F5F62" w:rsidRPr="0046554B">
              <w:rPr>
                <w:rFonts w:ascii="Times New Roman" w:hAnsi="Times New Roman" w:cs="Times New Roman"/>
                <w:sz w:val="20"/>
                <w:szCs w:val="21"/>
              </w:rPr>
              <w:t>)</w:t>
            </w:r>
            <w:r w:rsidRPr="0046554B">
              <w:rPr>
                <w:rFonts w:ascii="Times New Roman" w:hAnsi="Times New Roman" w:cs="Times New Roman"/>
                <w:sz w:val="20"/>
                <w:szCs w:val="21"/>
              </w:rPr>
              <w:t>. (</w:t>
            </w:r>
            <w:r w:rsidR="005057FF" w:rsidRPr="0046554B">
              <w:rPr>
                <w:rFonts w:ascii="Times New Roman" w:hAnsi="Times New Roman" w:cs="Times New Roman"/>
                <w:sz w:val="20"/>
                <w:szCs w:val="21"/>
              </w:rPr>
              <w:t>[</w:t>
            </w:r>
            <w:r w:rsidR="001E4464" w:rsidRPr="0046554B">
              <w:rPr>
                <w:rFonts w:ascii="Times New Roman" w:hAnsi="Times New Roman" w:cs="Times New Roman"/>
                <w:sz w:val="20"/>
                <w:szCs w:val="21"/>
              </w:rPr>
              <w:t>32]</w:t>
            </w:r>
            <w:r w:rsidRPr="0046554B">
              <w:rPr>
                <w:rFonts w:ascii="Times New Roman" w:hAnsi="Times New Roman" w:cs="Times New Roman"/>
                <w:sz w:val="20"/>
                <w:szCs w:val="21"/>
              </w:rPr>
              <w:t>, с. 38)</w:t>
            </w:r>
          </w:p>
          <w:p w:rsidR="00E63F85" w:rsidRPr="0046554B" w:rsidRDefault="00823BD8" w:rsidP="00AA4408">
            <w:pPr>
              <w:pStyle w:val="aa"/>
              <w:numPr>
                <w:ilvl w:val="0"/>
                <w:numId w:val="159"/>
              </w:numPr>
              <w:rPr>
                <w:rFonts w:ascii="Times New Roman" w:hAnsi="Times New Roman" w:cs="Times New Roman"/>
                <w:bCs/>
                <w:sz w:val="20"/>
                <w:szCs w:val="21"/>
              </w:rPr>
            </w:pPr>
            <w:r w:rsidRPr="0046554B">
              <w:rPr>
                <w:rFonts w:ascii="Times New Roman" w:hAnsi="Times New Roman" w:cs="Times New Roman"/>
                <w:bCs/>
                <w:sz w:val="20"/>
                <w:szCs w:val="21"/>
              </w:rPr>
              <w:t>П</w:t>
            </w:r>
            <w:r w:rsidR="00E63F85" w:rsidRPr="0046554B">
              <w:rPr>
                <w:rFonts w:ascii="Times New Roman" w:hAnsi="Times New Roman" w:cs="Times New Roman"/>
                <w:bCs/>
                <w:sz w:val="20"/>
                <w:szCs w:val="21"/>
              </w:rPr>
              <w:t>резентация</w:t>
            </w:r>
            <w:r w:rsidR="000F5F62" w:rsidRPr="0046554B">
              <w:rPr>
                <w:rFonts w:ascii="Times New Roman" w:hAnsi="Times New Roman" w:cs="Times New Roman"/>
                <w:bCs/>
                <w:sz w:val="20"/>
                <w:szCs w:val="21"/>
              </w:rPr>
              <w:t xml:space="preserve"> «Они прославили Россию» (</w:t>
            </w:r>
            <w:r w:rsidR="00E63F85" w:rsidRPr="0046554B">
              <w:rPr>
                <w:rFonts w:ascii="Times New Roman" w:hAnsi="Times New Roman" w:cs="Times New Roman"/>
                <w:bCs/>
                <w:sz w:val="20"/>
                <w:szCs w:val="21"/>
              </w:rPr>
              <w:t>дать представление о россиянах, прославивших сою страну в различных направлениях; рассказать, как чтят память людей, прославивших свой город и страну; воспитывать гордость за своих земляков и за свою принадлежность к россиянам; побуждать вспомнить произведения знаменитых людей России (классиков русской литературы, живописи, музыки)</w:t>
            </w:r>
            <w:r w:rsidR="000F5F62" w:rsidRPr="0046554B">
              <w:rPr>
                <w:rFonts w:ascii="Times New Roman" w:hAnsi="Times New Roman" w:cs="Times New Roman"/>
                <w:bCs/>
                <w:sz w:val="20"/>
                <w:szCs w:val="21"/>
              </w:rPr>
              <w:t>)</w:t>
            </w:r>
            <w:r w:rsidR="00E63F85" w:rsidRPr="0046554B">
              <w:rPr>
                <w:rFonts w:ascii="Times New Roman" w:hAnsi="Times New Roman" w:cs="Times New Roman"/>
                <w:bCs/>
                <w:sz w:val="20"/>
                <w:szCs w:val="21"/>
              </w:rPr>
              <w:t>.</w:t>
            </w:r>
          </w:p>
          <w:p w:rsidR="00E63F85" w:rsidRPr="0046554B" w:rsidRDefault="00E63F85" w:rsidP="00AA4408">
            <w:pPr>
              <w:pStyle w:val="aa"/>
              <w:numPr>
                <w:ilvl w:val="0"/>
                <w:numId w:val="159"/>
              </w:numPr>
              <w:rPr>
                <w:rFonts w:ascii="Times New Roman" w:hAnsi="Times New Roman" w:cs="Times New Roman"/>
                <w:bCs/>
                <w:sz w:val="20"/>
                <w:szCs w:val="21"/>
              </w:rPr>
            </w:pPr>
            <w:r w:rsidRPr="0046554B">
              <w:rPr>
                <w:rFonts w:ascii="Times New Roman" w:hAnsi="Times New Roman" w:cs="Times New Roman"/>
                <w:bCs/>
                <w:sz w:val="20"/>
                <w:szCs w:val="21"/>
              </w:rPr>
              <w:t>Игры</w:t>
            </w:r>
            <w:r w:rsidR="000F5F62" w:rsidRPr="0046554B">
              <w:rPr>
                <w:rFonts w:ascii="Times New Roman" w:hAnsi="Times New Roman" w:cs="Times New Roman"/>
                <w:bCs/>
                <w:sz w:val="20"/>
                <w:szCs w:val="21"/>
              </w:rPr>
              <w:t xml:space="preserve"> на сенсорное воспитание (</w:t>
            </w:r>
            <w:r w:rsidRPr="0046554B">
              <w:rPr>
                <w:rFonts w:ascii="Times New Roman" w:hAnsi="Times New Roman" w:cs="Times New Roman"/>
                <w:bCs/>
                <w:sz w:val="20"/>
                <w:szCs w:val="21"/>
              </w:rPr>
              <w:t>учить детей обследовать предметы, определять их разнообразные свойства с помощью разных органов чувств; закреплять умение фиксировать свои впечатления в речи</w:t>
            </w:r>
            <w:r w:rsidR="000F5F62" w:rsidRPr="0046554B">
              <w:rPr>
                <w:rFonts w:ascii="Times New Roman" w:hAnsi="Times New Roman" w:cs="Times New Roman"/>
                <w:bCs/>
                <w:sz w:val="20"/>
                <w:szCs w:val="21"/>
              </w:rPr>
              <w:t>)</w:t>
            </w:r>
            <w:r w:rsidRPr="0046554B">
              <w:rPr>
                <w:rFonts w:ascii="Times New Roman" w:hAnsi="Times New Roman" w:cs="Times New Roman"/>
                <w:bCs/>
                <w:sz w:val="20"/>
                <w:szCs w:val="21"/>
              </w:rPr>
              <w:t>.</w:t>
            </w:r>
          </w:p>
          <w:p w:rsidR="002F627D" w:rsidRPr="0046554B" w:rsidRDefault="000F5F62" w:rsidP="00AA4408">
            <w:pPr>
              <w:pStyle w:val="aa"/>
              <w:numPr>
                <w:ilvl w:val="0"/>
                <w:numId w:val="159"/>
              </w:numPr>
              <w:rPr>
                <w:rFonts w:ascii="Times New Roman" w:hAnsi="Times New Roman" w:cs="Times New Roman"/>
                <w:bCs/>
                <w:sz w:val="20"/>
                <w:szCs w:val="21"/>
              </w:rPr>
            </w:pPr>
            <w:r w:rsidRPr="0046554B">
              <w:rPr>
                <w:rFonts w:ascii="Times New Roman" w:hAnsi="Times New Roman" w:cs="Times New Roman"/>
                <w:bCs/>
                <w:sz w:val="20"/>
                <w:szCs w:val="21"/>
              </w:rPr>
              <w:t>СРИ «Детский сад» (</w:t>
            </w:r>
            <w:r w:rsidR="00E63F85" w:rsidRPr="0046554B">
              <w:rPr>
                <w:rFonts w:ascii="Times New Roman" w:hAnsi="Times New Roman" w:cs="Times New Roman"/>
                <w:bCs/>
                <w:sz w:val="20"/>
                <w:szCs w:val="21"/>
              </w:rPr>
              <w:t>формировать у детей умение объединяться в игре, распределять роли, использовать предметы-заместители, разрешать споры; развивать игровую деятельность, приобщать к элементарным общепринятым нормам и правилам взаимодействия со сверстниками и взрослыми</w:t>
            </w:r>
            <w:r w:rsidRPr="0046554B">
              <w:rPr>
                <w:rFonts w:ascii="Times New Roman" w:hAnsi="Times New Roman" w:cs="Times New Roman"/>
                <w:bCs/>
                <w:sz w:val="20"/>
                <w:szCs w:val="21"/>
              </w:rPr>
              <w:t>)</w:t>
            </w:r>
            <w:r w:rsidR="00E63F85" w:rsidRPr="0046554B">
              <w:rPr>
                <w:rFonts w:ascii="Times New Roman" w:hAnsi="Times New Roman" w:cs="Times New Roman"/>
                <w:bCs/>
                <w:sz w:val="20"/>
                <w:szCs w:val="21"/>
              </w:rPr>
              <w:t>.</w:t>
            </w:r>
          </w:p>
          <w:p w:rsidR="005A08C1" w:rsidRPr="0046554B" w:rsidRDefault="005A08C1" w:rsidP="00AA4408">
            <w:pPr>
              <w:pStyle w:val="aa"/>
              <w:numPr>
                <w:ilvl w:val="0"/>
                <w:numId w:val="159"/>
              </w:numPr>
              <w:rPr>
                <w:rFonts w:ascii="Times New Roman" w:hAnsi="Times New Roman" w:cs="Times New Roman"/>
                <w:sz w:val="20"/>
                <w:szCs w:val="21"/>
              </w:rPr>
            </w:pPr>
            <w:r w:rsidRPr="0046554B">
              <w:rPr>
                <w:rFonts w:ascii="Times New Roman" w:hAnsi="Times New Roman" w:cs="Times New Roman"/>
                <w:sz w:val="20"/>
                <w:szCs w:val="21"/>
              </w:rPr>
              <w:t xml:space="preserve">ВЕЧЕРНИЙ КРУГ (по выбору воспитателя из </w:t>
            </w:r>
            <w:r w:rsidR="00E7200A" w:rsidRPr="0046554B">
              <w:rPr>
                <w:rFonts w:ascii="Times New Roman" w:hAnsi="Times New Roman" w:cs="Times New Roman"/>
                <w:sz w:val="20"/>
                <w:szCs w:val="21"/>
              </w:rPr>
              <w:t>Приложение 2</w:t>
            </w:r>
            <w:r w:rsidRPr="0046554B">
              <w:rPr>
                <w:rFonts w:ascii="Times New Roman" w:hAnsi="Times New Roman" w:cs="Times New Roman"/>
                <w:sz w:val="20"/>
                <w:szCs w:val="21"/>
              </w:rPr>
              <w:t>)</w:t>
            </w:r>
          </w:p>
        </w:tc>
        <w:tc>
          <w:tcPr>
            <w:tcW w:w="2268" w:type="dxa"/>
            <w:tcBorders>
              <w:top w:val="single" w:sz="4" w:space="0" w:color="auto"/>
              <w:left w:val="single" w:sz="4" w:space="0" w:color="000000" w:themeColor="text1"/>
              <w:bottom w:val="single" w:sz="4" w:space="0" w:color="auto"/>
              <w:right w:val="single" w:sz="4" w:space="0" w:color="auto"/>
            </w:tcBorders>
          </w:tcPr>
          <w:p w:rsidR="005A08C1" w:rsidRPr="00D2140E" w:rsidRDefault="005A08C1" w:rsidP="000F5F62">
            <w:pPr>
              <w:rPr>
                <w:rFonts w:ascii="Times New Roman" w:eastAsia="Calibri" w:hAnsi="Times New Roman" w:cs="Times New Roman"/>
                <w:shd w:val="clear" w:color="auto" w:fill="FFFFFF"/>
                <w:lang w:eastAsia="en-US"/>
              </w:rPr>
            </w:pPr>
            <w:r w:rsidRPr="00D2140E">
              <w:rPr>
                <w:rFonts w:ascii="Times New Roman" w:eastAsia="Calibri" w:hAnsi="Times New Roman" w:cs="Times New Roman"/>
                <w:shd w:val="clear" w:color="auto" w:fill="FFFFFF"/>
                <w:lang w:eastAsia="en-US"/>
              </w:rPr>
              <w:t xml:space="preserve">Д/и </w:t>
            </w:r>
            <w:r w:rsidR="00E03BB1" w:rsidRPr="00D2140E">
              <w:rPr>
                <w:rFonts w:ascii="Times New Roman" w:eastAsia="Calibri" w:hAnsi="Times New Roman" w:cs="Times New Roman"/>
                <w:shd w:val="clear" w:color="auto" w:fill="FFFFFF"/>
                <w:lang w:eastAsia="en-US"/>
              </w:rPr>
              <w:t>«</w:t>
            </w:r>
            <w:r w:rsidRPr="00D2140E">
              <w:rPr>
                <w:rFonts w:ascii="Times New Roman" w:eastAsia="Calibri" w:hAnsi="Times New Roman" w:cs="Times New Roman"/>
                <w:shd w:val="clear" w:color="auto" w:fill="FFFFFF"/>
                <w:lang w:eastAsia="en-US"/>
              </w:rPr>
              <w:t>Найди одинаковые</w:t>
            </w:r>
            <w:r w:rsidR="00E03BB1" w:rsidRPr="00D2140E">
              <w:rPr>
                <w:rFonts w:ascii="Times New Roman" w:eastAsia="Calibri" w:hAnsi="Times New Roman" w:cs="Times New Roman"/>
                <w:shd w:val="clear" w:color="auto" w:fill="FFFFFF"/>
                <w:lang w:eastAsia="en-US"/>
              </w:rPr>
              <w:t>»</w:t>
            </w:r>
            <w:r w:rsidRPr="00D2140E">
              <w:rPr>
                <w:rFonts w:ascii="Times New Roman" w:eastAsia="Calibri" w:hAnsi="Times New Roman" w:cs="Times New Roman"/>
                <w:shd w:val="clear" w:color="auto" w:fill="FFFFFF"/>
                <w:lang w:eastAsia="en-US"/>
              </w:rPr>
              <w:t xml:space="preserve">, </w:t>
            </w:r>
            <w:r w:rsidR="00E03BB1" w:rsidRPr="00D2140E">
              <w:rPr>
                <w:rFonts w:ascii="Times New Roman" w:eastAsia="Calibri" w:hAnsi="Times New Roman" w:cs="Times New Roman"/>
                <w:shd w:val="clear" w:color="auto" w:fill="FFFFFF"/>
                <w:lang w:eastAsia="en-US"/>
              </w:rPr>
              <w:t>«</w:t>
            </w:r>
            <w:r w:rsidRPr="00D2140E">
              <w:rPr>
                <w:rFonts w:ascii="Times New Roman" w:eastAsia="Calibri" w:hAnsi="Times New Roman" w:cs="Times New Roman"/>
                <w:shd w:val="clear" w:color="auto" w:fill="FFFFFF"/>
                <w:lang w:eastAsia="en-US"/>
              </w:rPr>
              <w:t>Найди лишний</w:t>
            </w:r>
            <w:r w:rsidR="00E03BB1" w:rsidRPr="00D2140E">
              <w:rPr>
                <w:rFonts w:ascii="Times New Roman" w:eastAsia="Calibri" w:hAnsi="Times New Roman" w:cs="Times New Roman"/>
                <w:shd w:val="clear" w:color="auto" w:fill="FFFFFF"/>
                <w:lang w:eastAsia="en-US"/>
              </w:rPr>
              <w:t>»</w:t>
            </w:r>
            <w:r w:rsidRPr="00D2140E">
              <w:rPr>
                <w:rFonts w:ascii="Times New Roman" w:eastAsia="Calibri" w:hAnsi="Times New Roman" w:cs="Times New Roman"/>
                <w:shd w:val="clear" w:color="auto" w:fill="FFFFFF"/>
                <w:lang w:eastAsia="en-US"/>
              </w:rPr>
              <w:t xml:space="preserve"> </w:t>
            </w:r>
            <w:r w:rsidR="000F5F62" w:rsidRPr="00D2140E">
              <w:rPr>
                <w:rFonts w:ascii="Times New Roman" w:eastAsia="Calibri" w:hAnsi="Times New Roman" w:cs="Times New Roman"/>
                <w:shd w:val="clear" w:color="auto" w:fill="FFFFFF"/>
                <w:lang w:eastAsia="en-US"/>
              </w:rPr>
              <w:t>(</w:t>
            </w:r>
            <w:r w:rsidRPr="00D2140E">
              <w:rPr>
                <w:rFonts w:ascii="Times New Roman" w:eastAsia="Calibri" w:hAnsi="Times New Roman" w:cs="Times New Roman"/>
                <w:shd w:val="clear" w:color="auto" w:fill="FFFFFF"/>
                <w:lang w:eastAsia="en-US"/>
              </w:rPr>
              <w:t xml:space="preserve">развивать у </w:t>
            </w:r>
            <w:r w:rsidR="000F5F62" w:rsidRPr="00D2140E">
              <w:rPr>
                <w:rFonts w:ascii="Times New Roman" w:eastAsia="Calibri" w:hAnsi="Times New Roman" w:cs="Times New Roman"/>
                <w:shd w:val="clear" w:color="auto" w:fill="FFFFFF"/>
                <w:lang w:eastAsia="en-US"/>
              </w:rPr>
              <w:t>………………………</w:t>
            </w:r>
            <w:r w:rsidR="00D2140E">
              <w:rPr>
                <w:rFonts w:ascii="Times New Roman" w:eastAsia="Calibri" w:hAnsi="Times New Roman" w:cs="Times New Roman"/>
                <w:shd w:val="clear" w:color="auto" w:fill="FFFFFF"/>
                <w:lang w:eastAsia="en-US"/>
              </w:rPr>
              <w:t>.</w:t>
            </w:r>
            <w:r w:rsidRPr="00D2140E">
              <w:rPr>
                <w:rFonts w:ascii="Times New Roman" w:eastAsia="Calibri" w:hAnsi="Times New Roman" w:cs="Times New Roman"/>
                <w:shd w:val="clear" w:color="auto" w:fill="FFFFFF"/>
                <w:lang w:eastAsia="en-US"/>
              </w:rPr>
              <w:t xml:space="preserve"> логическое мышление</w:t>
            </w:r>
            <w:r w:rsidR="000F5F62" w:rsidRPr="00D2140E">
              <w:rPr>
                <w:rFonts w:ascii="Times New Roman" w:eastAsia="Calibri" w:hAnsi="Times New Roman" w:cs="Times New Roman"/>
                <w:shd w:val="clear" w:color="auto" w:fill="FFFFFF"/>
                <w:lang w:eastAsia="en-US"/>
              </w:rPr>
              <w:t>)</w:t>
            </w:r>
            <w:r w:rsidRPr="00D2140E">
              <w:rPr>
                <w:rFonts w:ascii="Times New Roman" w:eastAsia="Calibri" w:hAnsi="Times New Roman" w:cs="Times New Roman"/>
                <w:shd w:val="clear" w:color="auto" w:fill="FFFFFF"/>
                <w:lang w:eastAsia="en-US"/>
              </w:rPr>
              <w:t xml:space="preserve">. </w:t>
            </w:r>
          </w:p>
        </w:tc>
        <w:tc>
          <w:tcPr>
            <w:tcW w:w="1843" w:type="dxa"/>
            <w:tcBorders>
              <w:top w:val="single" w:sz="4" w:space="0" w:color="auto"/>
              <w:left w:val="single" w:sz="4" w:space="0" w:color="auto"/>
              <w:bottom w:val="single" w:sz="4" w:space="0" w:color="auto"/>
              <w:right w:val="single" w:sz="4" w:space="0" w:color="000000" w:themeColor="text1"/>
            </w:tcBorders>
          </w:tcPr>
          <w:p w:rsidR="005A08C1" w:rsidRPr="00D2140E" w:rsidRDefault="005A08C1" w:rsidP="0052320F">
            <w:pPr>
              <w:pStyle w:val="aa"/>
              <w:rPr>
                <w:rFonts w:ascii="Times New Roman" w:hAnsi="Times New Roman" w:cs="Times New Roman"/>
              </w:rPr>
            </w:pPr>
          </w:p>
        </w:tc>
      </w:tr>
      <w:tr w:rsidR="00D2140E" w:rsidRPr="00A760AF" w:rsidTr="00280CE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140E" w:rsidRPr="00D640E5" w:rsidRDefault="00D2140E" w:rsidP="00B963EF">
            <w:pPr>
              <w:ind w:right="-108"/>
              <w:rPr>
                <w:rFonts w:ascii="Times New Roman" w:hAnsi="Times New Roman" w:cs="Times New Roman"/>
                <w:sz w:val="20"/>
                <w:szCs w:val="20"/>
              </w:rPr>
            </w:pPr>
            <w:r w:rsidRPr="00D640E5">
              <w:rPr>
                <w:rFonts w:ascii="Times New Roman" w:hAnsi="Times New Roman" w:cs="Times New Roman"/>
                <w:b/>
                <w:sz w:val="20"/>
                <w:szCs w:val="20"/>
              </w:rPr>
              <w:t>Вечерняя прогулка</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2140E" w:rsidRPr="0046554B" w:rsidRDefault="00D2140E" w:rsidP="00585324">
            <w:pPr>
              <w:rPr>
                <w:rFonts w:ascii="Times New Roman" w:hAnsi="Times New Roman" w:cs="Times New Roman"/>
                <w:sz w:val="21"/>
                <w:szCs w:val="21"/>
              </w:rPr>
            </w:pPr>
            <w:r w:rsidRPr="0046554B">
              <w:rPr>
                <w:rFonts w:ascii="Times New Roman" w:hAnsi="Times New Roman" w:cs="Times New Roman"/>
                <w:sz w:val="21"/>
                <w:szCs w:val="21"/>
              </w:rPr>
              <w:t xml:space="preserve">Прогулка </w:t>
            </w:r>
            <w:r w:rsidR="00585324" w:rsidRPr="0046554B">
              <w:rPr>
                <w:rFonts w:ascii="Times New Roman" w:hAnsi="Times New Roman" w:cs="Times New Roman"/>
                <w:sz w:val="21"/>
                <w:szCs w:val="21"/>
              </w:rPr>
              <w:t>8</w:t>
            </w:r>
            <w:r w:rsidRPr="0046554B">
              <w:rPr>
                <w:rFonts w:ascii="Times New Roman" w:hAnsi="Times New Roman" w:cs="Times New Roman"/>
                <w:sz w:val="21"/>
                <w:szCs w:val="21"/>
              </w:rPr>
              <w:t>. Декабрь. (см. Приложение 3)</w:t>
            </w:r>
          </w:p>
        </w:tc>
      </w:tr>
      <w:tr w:rsidR="00B751F3" w:rsidRPr="00A760AF" w:rsidTr="00707636">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51F3" w:rsidRPr="00D640E5" w:rsidRDefault="00B751F3" w:rsidP="00B963EF">
            <w:pPr>
              <w:rPr>
                <w:rFonts w:ascii="Times New Roman" w:hAnsi="Times New Roman" w:cs="Times New Roman"/>
                <w:b/>
                <w:sz w:val="20"/>
                <w:szCs w:val="20"/>
              </w:rPr>
            </w:pPr>
            <w:r w:rsidRPr="00D640E5">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51F3" w:rsidRPr="0046554B" w:rsidRDefault="00B751F3" w:rsidP="00E133FF">
            <w:pPr>
              <w:rPr>
                <w:rFonts w:ascii="Times New Roman" w:hAnsi="Times New Roman" w:cs="Times New Roman"/>
                <w:sz w:val="21"/>
                <w:szCs w:val="21"/>
              </w:rPr>
            </w:pPr>
            <w:r w:rsidRPr="0046554B">
              <w:rPr>
                <w:rFonts w:ascii="Times New Roman" w:hAnsi="Times New Roman" w:cs="Times New Roman"/>
                <w:sz w:val="21"/>
                <w:szCs w:val="21"/>
              </w:rPr>
              <w:t>Консультация «</w:t>
            </w:r>
            <w:r w:rsidR="00E133FF" w:rsidRPr="0046554B">
              <w:rPr>
                <w:rFonts w:ascii="Times New Roman" w:hAnsi="Times New Roman" w:cs="Times New Roman"/>
                <w:sz w:val="21"/>
                <w:szCs w:val="21"/>
              </w:rPr>
              <w:t>Как воспитать маленького патриота</w:t>
            </w:r>
            <w:r w:rsidRPr="0046554B">
              <w:rPr>
                <w:rFonts w:ascii="Times New Roman" w:hAnsi="Times New Roman" w:cs="Times New Roman"/>
                <w:sz w:val="21"/>
                <w:szCs w:val="21"/>
              </w:rPr>
              <w:t>?»</w:t>
            </w:r>
          </w:p>
        </w:tc>
      </w:tr>
    </w:tbl>
    <w:p w:rsidR="001D012D" w:rsidRPr="00A760AF" w:rsidRDefault="001D012D" w:rsidP="001D012D">
      <w:pPr>
        <w:spacing w:after="0" w:line="240" w:lineRule="auto"/>
        <w:ind w:right="-882" w:firstLine="708"/>
        <w:rPr>
          <w:rFonts w:ascii="Times New Roman" w:hAnsi="Times New Roman" w:cs="Times New Roman"/>
          <w:b/>
          <w:color w:val="FF0000"/>
          <w:sz w:val="20"/>
          <w:szCs w:val="20"/>
        </w:rPr>
      </w:pPr>
    </w:p>
    <w:p w:rsidR="001D012D" w:rsidRPr="00D2140E" w:rsidRDefault="001D012D" w:rsidP="001D012D">
      <w:pPr>
        <w:spacing w:after="0" w:line="240" w:lineRule="auto"/>
        <w:ind w:right="-882" w:firstLine="708"/>
        <w:rPr>
          <w:rFonts w:ascii="Times New Roman" w:hAnsi="Times New Roman" w:cs="Times New Roman"/>
          <w:szCs w:val="20"/>
        </w:rPr>
      </w:pPr>
      <w:r w:rsidRPr="00D2140E">
        <w:rPr>
          <w:rFonts w:ascii="Times New Roman" w:hAnsi="Times New Roman" w:cs="Times New Roman"/>
          <w:b/>
          <w:szCs w:val="20"/>
        </w:rPr>
        <w:t xml:space="preserve">Четверг </w:t>
      </w:r>
      <w:r w:rsidR="00A760AF" w:rsidRPr="00D2140E">
        <w:rPr>
          <w:rFonts w:ascii="Times New Roman" w:hAnsi="Times New Roman" w:cs="Times New Roman"/>
          <w:b/>
          <w:szCs w:val="20"/>
        </w:rPr>
        <w:t>1</w:t>
      </w:r>
      <w:r w:rsidR="00B21D37" w:rsidRPr="00D2140E">
        <w:rPr>
          <w:rFonts w:ascii="Times New Roman" w:hAnsi="Times New Roman" w:cs="Times New Roman"/>
          <w:b/>
          <w:szCs w:val="20"/>
        </w:rPr>
        <w:t>2</w:t>
      </w:r>
      <w:r w:rsidR="00A760AF" w:rsidRPr="00D2140E">
        <w:rPr>
          <w:rFonts w:ascii="Times New Roman" w:hAnsi="Times New Roman" w:cs="Times New Roman"/>
          <w:b/>
          <w:szCs w:val="20"/>
        </w:rPr>
        <w:t>.12.202</w:t>
      </w:r>
      <w:r w:rsidR="00B21D37" w:rsidRPr="00D2140E">
        <w:rPr>
          <w:rFonts w:ascii="Times New Roman" w:hAnsi="Times New Roman" w:cs="Times New Roman"/>
          <w:b/>
          <w:szCs w:val="20"/>
        </w:rPr>
        <w:t>4</w:t>
      </w:r>
      <w:r w:rsidR="00A760AF" w:rsidRPr="00D2140E">
        <w:rPr>
          <w:rFonts w:ascii="Times New Roman" w:hAnsi="Times New Roman" w:cs="Times New Roman"/>
          <w:b/>
          <w:szCs w:val="20"/>
        </w:rPr>
        <w:t xml:space="preserve">                                                                </w:t>
      </w:r>
      <w:r w:rsidR="00D2140E">
        <w:rPr>
          <w:rFonts w:ascii="Times New Roman" w:hAnsi="Times New Roman" w:cs="Times New Roman"/>
          <w:b/>
          <w:szCs w:val="20"/>
        </w:rPr>
        <w:t xml:space="preserve">                   </w:t>
      </w:r>
      <w:r w:rsidR="00D2140E">
        <w:rPr>
          <w:rFonts w:ascii="Times New Roman" w:hAnsi="Times New Roman" w:cs="Times New Roman"/>
          <w:b/>
          <w:szCs w:val="20"/>
        </w:rPr>
        <w:tab/>
      </w:r>
      <w:r w:rsidR="00D2140E">
        <w:rPr>
          <w:rFonts w:ascii="Times New Roman" w:hAnsi="Times New Roman" w:cs="Times New Roman"/>
          <w:b/>
          <w:szCs w:val="20"/>
        </w:rPr>
        <w:tab/>
      </w:r>
      <w:r w:rsidR="00D2140E">
        <w:rPr>
          <w:rFonts w:ascii="Times New Roman" w:hAnsi="Times New Roman" w:cs="Times New Roman"/>
          <w:b/>
          <w:szCs w:val="20"/>
        </w:rPr>
        <w:tab/>
      </w:r>
      <w:r w:rsidR="00D2140E">
        <w:rPr>
          <w:rFonts w:ascii="Times New Roman" w:hAnsi="Times New Roman" w:cs="Times New Roman"/>
          <w:b/>
          <w:szCs w:val="20"/>
        </w:rPr>
        <w:tab/>
      </w:r>
      <w:r w:rsidR="00D2140E">
        <w:rPr>
          <w:rFonts w:ascii="Times New Roman" w:hAnsi="Times New Roman" w:cs="Times New Roman"/>
          <w:b/>
          <w:szCs w:val="20"/>
        </w:rPr>
        <w:tab/>
      </w:r>
      <w:r w:rsidR="00D2140E">
        <w:rPr>
          <w:rFonts w:ascii="Times New Roman" w:hAnsi="Times New Roman" w:cs="Times New Roman"/>
          <w:b/>
          <w:szCs w:val="20"/>
        </w:rPr>
        <w:tab/>
      </w:r>
      <w:r w:rsidR="00D2140E">
        <w:rPr>
          <w:rFonts w:ascii="Times New Roman" w:hAnsi="Times New Roman" w:cs="Times New Roman"/>
          <w:b/>
          <w:szCs w:val="20"/>
        </w:rPr>
        <w:tab/>
      </w:r>
      <w:r w:rsidR="00A760AF" w:rsidRPr="00D2140E">
        <w:rPr>
          <w:rFonts w:ascii="Times New Roman" w:hAnsi="Times New Roman" w:cs="Times New Roman"/>
          <w:szCs w:val="20"/>
        </w:rPr>
        <w:t>Тематическая неделя «История моей страны»</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D2140E" w:rsidRPr="00E63F85" w:rsidTr="00D2140E">
        <w:trPr>
          <w:cantSplit/>
          <w:trHeight w:val="16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140E" w:rsidRPr="00E63F85" w:rsidRDefault="00D2140E" w:rsidP="001D7C48">
            <w:pPr>
              <w:ind w:left="34" w:right="-108"/>
              <w:rPr>
                <w:rFonts w:ascii="Times New Roman" w:hAnsi="Times New Roman" w:cs="Times New Roman"/>
                <w:b/>
                <w:sz w:val="20"/>
                <w:szCs w:val="20"/>
              </w:rPr>
            </w:pPr>
            <w:r w:rsidRPr="00E63F85">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2140E" w:rsidRPr="00E63F85" w:rsidRDefault="00D2140E" w:rsidP="001D7C48">
            <w:pPr>
              <w:spacing w:line="360" w:lineRule="auto"/>
              <w:ind w:right="-71"/>
              <w:jc w:val="center"/>
              <w:rPr>
                <w:rFonts w:ascii="Times New Roman" w:hAnsi="Times New Roman" w:cs="Times New Roman"/>
                <w:b/>
                <w:sz w:val="20"/>
                <w:szCs w:val="20"/>
              </w:rPr>
            </w:pPr>
            <w:r w:rsidRPr="00E63F8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2140E" w:rsidRPr="00A76384" w:rsidRDefault="00D2140E" w:rsidP="00280C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140E" w:rsidRPr="004567FD" w:rsidRDefault="00D2140E" w:rsidP="00280C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726178" w:rsidRPr="00E63F85" w:rsidTr="00D2140E">
        <w:trPr>
          <w:trHeight w:val="1404"/>
        </w:trPr>
        <w:tc>
          <w:tcPr>
            <w:tcW w:w="1559" w:type="dxa"/>
            <w:tcBorders>
              <w:top w:val="single" w:sz="4" w:space="0" w:color="000000" w:themeColor="text1"/>
              <w:left w:val="single" w:sz="4" w:space="0" w:color="000000" w:themeColor="text1"/>
              <w:right w:val="single" w:sz="4" w:space="0" w:color="000000" w:themeColor="text1"/>
            </w:tcBorders>
            <w:hideMark/>
          </w:tcPr>
          <w:p w:rsidR="00726178" w:rsidRPr="00E63F85" w:rsidRDefault="00726178" w:rsidP="001D7C48">
            <w:pPr>
              <w:ind w:left="34" w:right="-108"/>
              <w:rPr>
                <w:rFonts w:ascii="Times New Roman" w:hAnsi="Times New Roman" w:cs="Times New Roman"/>
                <w:sz w:val="20"/>
                <w:szCs w:val="20"/>
              </w:rPr>
            </w:pPr>
            <w:r w:rsidRPr="00E63F85">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726178" w:rsidRPr="0046554B" w:rsidRDefault="00726178" w:rsidP="009D3FE0">
            <w:pPr>
              <w:pStyle w:val="aa"/>
              <w:numPr>
                <w:ilvl w:val="0"/>
                <w:numId w:val="53"/>
              </w:numPr>
              <w:tabs>
                <w:tab w:val="left" w:pos="176"/>
              </w:tabs>
              <w:ind w:right="-26"/>
              <w:rPr>
                <w:rFonts w:ascii="Times New Roman" w:hAnsi="Times New Roman" w:cs="Times New Roman"/>
                <w:sz w:val="20"/>
                <w:szCs w:val="21"/>
              </w:rPr>
            </w:pPr>
            <w:r w:rsidRPr="0046554B">
              <w:rPr>
                <w:rFonts w:ascii="Times New Roman" w:hAnsi="Times New Roman" w:cs="Times New Roman"/>
                <w:sz w:val="20"/>
                <w:szCs w:val="21"/>
              </w:rPr>
              <w:t xml:space="preserve">Утренняя гимнастика. </w:t>
            </w:r>
            <w:r w:rsidR="006A00B7" w:rsidRPr="0046554B">
              <w:rPr>
                <w:rFonts w:ascii="Times New Roman" w:hAnsi="Times New Roman" w:cs="Times New Roman"/>
                <w:sz w:val="20"/>
                <w:szCs w:val="21"/>
              </w:rPr>
              <w:t>Декабрь. Комплекс № 14 (в парах). (</w:t>
            </w:r>
            <w:r w:rsidR="00170B98" w:rsidRPr="0046554B">
              <w:rPr>
                <w:rFonts w:ascii="Times New Roman" w:hAnsi="Times New Roman" w:cs="Times New Roman"/>
                <w:sz w:val="20"/>
                <w:szCs w:val="21"/>
              </w:rPr>
              <w:t>[24]</w:t>
            </w:r>
            <w:r w:rsidR="006A00B7" w:rsidRPr="0046554B">
              <w:rPr>
                <w:rFonts w:ascii="Times New Roman" w:hAnsi="Times New Roman" w:cs="Times New Roman"/>
                <w:sz w:val="20"/>
                <w:szCs w:val="21"/>
              </w:rPr>
              <w:t>, с. 16)</w:t>
            </w:r>
          </w:p>
          <w:p w:rsidR="00726178" w:rsidRPr="0046554B" w:rsidRDefault="00726178" w:rsidP="009D3FE0">
            <w:pPr>
              <w:pStyle w:val="aa"/>
              <w:numPr>
                <w:ilvl w:val="0"/>
                <w:numId w:val="53"/>
              </w:numPr>
              <w:tabs>
                <w:tab w:val="left" w:pos="194"/>
              </w:tabs>
              <w:ind w:right="-26"/>
              <w:rPr>
                <w:rFonts w:ascii="Times New Roman" w:hAnsi="Times New Roman" w:cs="Times New Roman"/>
                <w:sz w:val="20"/>
                <w:szCs w:val="21"/>
              </w:rPr>
            </w:pPr>
            <w:r w:rsidRPr="0046554B">
              <w:rPr>
                <w:rFonts w:ascii="Times New Roman" w:hAnsi="Times New Roman" w:cs="Times New Roman"/>
                <w:sz w:val="20"/>
                <w:szCs w:val="21"/>
              </w:rPr>
              <w:t xml:space="preserve">УТРЕННИЙ КРУГ № </w:t>
            </w:r>
            <w:r w:rsidR="00400EAD" w:rsidRPr="0046554B">
              <w:rPr>
                <w:rFonts w:ascii="Times New Roman" w:hAnsi="Times New Roman" w:cs="Times New Roman"/>
                <w:sz w:val="20"/>
                <w:szCs w:val="21"/>
              </w:rPr>
              <w:t>15</w:t>
            </w:r>
            <w:r w:rsidRPr="0046554B">
              <w:rPr>
                <w:rFonts w:ascii="Times New Roman" w:hAnsi="Times New Roman" w:cs="Times New Roman"/>
                <w:sz w:val="20"/>
                <w:szCs w:val="21"/>
              </w:rPr>
              <w:t xml:space="preserve"> (см. </w:t>
            </w:r>
            <w:r w:rsidR="00E7200A" w:rsidRPr="0046554B">
              <w:rPr>
                <w:rFonts w:ascii="Times New Roman" w:hAnsi="Times New Roman" w:cs="Times New Roman"/>
                <w:sz w:val="20"/>
                <w:szCs w:val="21"/>
              </w:rPr>
              <w:t>Приложение 1</w:t>
            </w:r>
            <w:r w:rsidRPr="0046554B">
              <w:rPr>
                <w:rFonts w:ascii="Times New Roman" w:hAnsi="Times New Roman" w:cs="Times New Roman"/>
                <w:sz w:val="20"/>
                <w:szCs w:val="21"/>
              </w:rPr>
              <w:t>)</w:t>
            </w:r>
          </w:p>
          <w:p w:rsidR="00E63F85" w:rsidRPr="0046554B" w:rsidRDefault="00823BD8" w:rsidP="00823BD8">
            <w:pPr>
              <w:pStyle w:val="aa"/>
              <w:numPr>
                <w:ilvl w:val="0"/>
                <w:numId w:val="53"/>
              </w:numPr>
              <w:tabs>
                <w:tab w:val="left" w:pos="176"/>
              </w:tabs>
              <w:rPr>
                <w:rFonts w:ascii="Times New Roman" w:hAnsi="Times New Roman" w:cs="Times New Roman"/>
                <w:sz w:val="20"/>
                <w:szCs w:val="21"/>
              </w:rPr>
            </w:pPr>
            <w:r w:rsidRPr="0046554B">
              <w:rPr>
                <w:rFonts w:ascii="Times New Roman" w:hAnsi="Times New Roman" w:cs="Times New Roman"/>
                <w:sz w:val="20"/>
                <w:szCs w:val="21"/>
              </w:rPr>
              <w:t>Презентация «День Конституции России» (вызвать чувство гордости за страну, понимание и уважение друг к другу)</w:t>
            </w:r>
          </w:p>
          <w:p w:rsidR="00E63F85" w:rsidRPr="0046554B" w:rsidRDefault="00E63F85" w:rsidP="009D3FE0">
            <w:pPr>
              <w:pStyle w:val="aa"/>
              <w:numPr>
                <w:ilvl w:val="0"/>
                <w:numId w:val="53"/>
              </w:numPr>
              <w:tabs>
                <w:tab w:val="left" w:pos="176"/>
              </w:tabs>
              <w:rPr>
                <w:rFonts w:ascii="Times New Roman" w:hAnsi="Times New Roman" w:cs="Times New Roman"/>
                <w:sz w:val="20"/>
                <w:szCs w:val="21"/>
              </w:rPr>
            </w:pPr>
            <w:r w:rsidRPr="0046554B">
              <w:rPr>
                <w:rFonts w:ascii="Times New Roman" w:hAnsi="Times New Roman" w:cs="Times New Roman"/>
                <w:sz w:val="20"/>
                <w:szCs w:val="21"/>
              </w:rPr>
              <w:t>Д</w:t>
            </w:r>
            <w:r w:rsidR="000F5F62" w:rsidRPr="0046554B">
              <w:rPr>
                <w:rFonts w:ascii="Times New Roman" w:hAnsi="Times New Roman" w:cs="Times New Roman"/>
                <w:sz w:val="20"/>
                <w:szCs w:val="21"/>
              </w:rPr>
              <w:t>/и «Расставь по порядку» (</w:t>
            </w:r>
            <w:r w:rsidRPr="0046554B">
              <w:rPr>
                <w:rFonts w:ascii="Times New Roman" w:hAnsi="Times New Roman" w:cs="Times New Roman"/>
                <w:sz w:val="20"/>
                <w:szCs w:val="21"/>
              </w:rPr>
              <w:t>учить детей сопоставлять и упорядочивать предметы по одному измерению (высоте, ширине, длине); активизировать в речи и уточнить соответствующие понятия и речевые конструкции</w:t>
            </w:r>
            <w:r w:rsidR="000F5F62" w:rsidRPr="0046554B">
              <w:rPr>
                <w:rFonts w:ascii="Times New Roman" w:hAnsi="Times New Roman" w:cs="Times New Roman"/>
                <w:sz w:val="20"/>
                <w:szCs w:val="21"/>
              </w:rPr>
              <w:t>)</w:t>
            </w:r>
            <w:r w:rsidRPr="0046554B">
              <w:rPr>
                <w:rFonts w:ascii="Times New Roman" w:hAnsi="Times New Roman" w:cs="Times New Roman"/>
                <w:sz w:val="20"/>
                <w:szCs w:val="21"/>
              </w:rPr>
              <w:t>.</w:t>
            </w:r>
          </w:p>
          <w:p w:rsidR="00E63F85" w:rsidRPr="0046554B" w:rsidRDefault="00E63F85" w:rsidP="009D3FE0">
            <w:pPr>
              <w:pStyle w:val="aa"/>
              <w:numPr>
                <w:ilvl w:val="0"/>
                <w:numId w:val="53"/>
              </w:numPr>
              <w:tabs>
                <w:tab w:val="left" w:pos="176"/>
              </w:tabs>
              <w:rPr>
                <w:rFonts w:ascii="Times New Roman" w:hAnsi="Times New Roman" w:cs="Times New Roman"/>
                <w:sz w:val="20"/>
                <w:szCs w:val="21"/>
              </w:rPr>
            </w:pPr>
            <w:r w:rsidRPr="0046554B">
              <w:rPr>
                <w:rFonts w:ascii="Times New Roman" w:hAnsi="Times New Roman" w:cs="Times New Roman"/>
                <w:sz w:val="20"/>
                <w:szCs w:val="21"/>
              </w:rPr>
              <w:t xml:space="preserve">Уборка </w:t>
            </w:r>
            <w:r w:rsidR="000F5F62" w:rsidRPr="0046554B">
              <w:rPr>
                <w:rFonts w:ascii="Times New Roman" w:hAnsi="Times New Roman" w:cs="Times New Roman"/>
                <w:sz w:val="20"/>
                <w:szCs w:val="21"/>
              </w:rPr>
              <w:t>на стеллажах с игрушками (</w:t>
            </w:r>
            <w:r w:rsidRPr="0046554B">
              <w:rPr>
                <w:rFonts w:ascii="Times New Roman" w:hAnsi="Times New Roman" w:cs="Times New Roman"/>
                <w:sz w:val="20"/>
                <w:szCs w:val="21"/>
              </w:rPr>
              <w:t>формировать у детей умение трудиться в коллективе: распределять работу между собой, согласовывать свои действия с товарищами, отвечать за собственный и общий результат</w:t>
            </w:r>
            <w:r w:rsidR="000F5F62" w:rsidRPr="0046554B">
              <w:rPr>
                <w:rFonts w:ascii="Times New Roman" w:hAnsi="Times New Roman" w:cs="Times New Roman"/>
                <w:sz w:val="20"/>
                <w:szCs w:val="21"/>
              </w:rPr>
              <w:t>)</w:t>
            </w:r>
            <w:r w:rsidRPr="0046554B">
              <w:rPr>
                <w:rFonts w:ascii="Times New Roman" w:hAnsi="Times New Roman" w:cs="Times New Roman"/>
                <w:sz w:val="20"/>
                <w:szCs w:val="21"/>
              </w:rPr>
              <w:t>.</w:t>
            </w:r>
          </w:p>
          <w:p w:rsidR="00726178" w:rsidRPr="0046554B" w:rsidRDefault="00726178" w:rsidP="009D3FE0">
            <w:pPr>
              <w:pStyle w:val="aa"/>
              <w:numPr>
                <w:ilvl w:val="0"/>
                <w:numId w:val="53"/>
              </w:numPr>
              <w:tabs>
                <w:tab w:val="left" w:pos="176"/>
              </w:tabs>
              <w:rPr>
                <w:rFonts w:ascii="Times New Roman" w:hAnsi="Times New Roman" w:cs="Times New Roman"/>
                <w:sz w:val="20"/>
                <w:szCs w:val="21"/>
              </w:rPr>
            </w:pPr>
            <w:r w:rsidRPr="0046554B">
              <w:rPr>
                <w:rFonts w:ascii="Times New Roman" w:hAnsi="Times New Roman" w:cs="Times New Roman"/>
                <w:sz w:val="20"/>
                <w:szCs w:val="21"/>
              </w:rPr>
              <w:t>Малоподвижная игра «Будь аккуратным». (</w:t>
            </w:r>
            <w:r w:rsidR="005057FF" w:rsidRPr="0046554B">
              <w:rPr>
                <w:rFonts w:ascii="Times New Roman" w:hAnsi="Times New Roman" w:cs="Times New Roman"/>
                <w:sz w:val="20"/>
                <w:szCs w:val="21"/>
              </w:rPr>
              <w:t>[4]</w:t>
            </w:r>
            <w:r w:rsidRPr="0046554B">
              <w:rPr>
                <w:rFonts w:ascii="Times New Roman" w:hAnsi="Times New Roman" w:cs="Times New Roman"/>
                <w:sz w:val="20"/>
                <w:szCs w:val="21"/>
              </w:rPr>
              <w:t>, с. 23)</w:t>
            </w:r>
          </w:p>
          <w:p w:rsidR="00823BD8" w:rsidRPr="0046554B" w:rsidRDefault="00823BD8" w:rsidP="00823BD8">
            <w:pPr>
              <w:pStyle w:val="aa"/>
              <w:numPr>
                <w:ilvl w:val="0"/>
                <w:numId w:val="53"/>
              </w:numPr>
              <w:rPr>
                <w:rFonts w:ascii="Times New Roman" w:hAnsi="Times New Roman" w:cs="Times New Roman"/>
                <w:sz w:val="20"/>
                <w:szCs w:val="21"/>
              </w:rPr>
            </w:pPr>
            <w:r w:rsidRPr="0046554B">
              <w:rPr>
                <w:rFonts w:ascii="Times New Roman" w:hAnsi="Times New Roman" w:cs="Times New Roman"/>
                <w:sz w:val="20"/>
                <w:szCs w:val="21"/>
              </w:rPr>
              <w:t>Беседа на тему «Что я знаю о Москве?» (закрепить знания о том, что Москва-столица нашей Родины; дать понятие «столица»; рассказать о том, что в нашей стране были в свое время разные столицы).</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726178" w:rsidRPr="00D2140E" w:rsidRDefault="00726178" w:rsidP="001D7C48">
            <w:pPr>
              <w:pStyle w:val="ParagraphStyle"/>
              <w:rPr>
                <w:rFonts w:ascii="Times New Roman" w:hAnsi="Times New Roman" w:cs="Times New Roman"/>
                <w:sz w:val="22"/>
                <w:szCs w:val="22"/>
              </w:rPr>
            </w:pPr>
            <w:r w:rsidRPr="00D2140E">
              <w:rPr>
                <w:rFonts w:ascii="Times New Roman" w:hAnsi="Times New Roman" w:cs="Times New Roman"/>
                <w:sz w:val="22"/>
                <w:szCs w:val="22"/>
              </w:rPr>
              <w:t>Индивидуальное задание …………………</w:t>
            </w:r>
            <w:r w:rsidR="00D2140E">
              <w:rPr>
                <w:rFonts w:ascii="Times New Roman" w:hAnsi="Times New Roman" w:cs="Times New Roman"/>
                <w:sz w:val="22"/>
                <w:szCs w:val="22"/>
              </w:rPr>
              <w:t>…….</w:t>
            </w:r>
          </w:p>
          <w:p w:rsidR="00726178" w:rsidRPr="00D2140E" w:rsidRDefault="00726178" w:rsidP="001D7C48">
            <w:pPr>
              <w:pStyle w:val="ParagraphStyle"/>
              <w:rPr>
                <w:rFonts w:ascii="Times New Roman" w:hAnsi="Times New Roman" w:cs="Times New Roman"/>
                <w:sz w:val="22"/>
                <w:szCs w:val="22"/>
              </w:rPr>
            </w:pPr>
            <w:r w:rsidRPr="00D2140E">
              <w:rPr>
                <w:rFonts w:ascii="Times New Roman" w:hAnsi="Times New Roman" w:cs="Times New Roman"/>
                <w:sz w:val="22"/>
                <w:szCs w:val="22"/>
              </w:rPr>
              <w:t>«Продолжи предложение»</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726178" w:rsidRPr="00D2140E" w:rsidRDefault="00726178" w:rsidP="006108D5">
            <w:pPr>
              <w:rPr>
                <w:rFonts w:ascii="Times New Roman" w:hAnsi="Times New Roman" w:cs="Times New Roman"/>
              </w:rPr>
            </w:pPr>
          </w:p>
        </w:tc>
      </w:tr>
      <w:tr w:rsidR="00AB221A" w:rsidRPr="00E63F85"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1A" w:rsidRPr="00A76384" w:rsidRDefault="00AB221A"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1A" w:rsidRPr="0046554B" w:rsidRDefault="00AB221A" w:rsidP="001D7C48">
            <w:pPr>
              <w:rPr>
                <w:rFonts w:ascii="Times New Roman" w:hAnsi="Times New Roman" w:cs="Times New Roman"/>
                <w:sz w:val="21"/>
                <w:szCs w:val="21"/>
              </w:rPr>
            </w:pPr>
            <w:r w:rsidRPr="0046554B">
              <w:rPr>
                <w:rFonts w:ascii="Times New Roman" w:hAnsi="Times New Roman"/>
                <w:sz w:val="21"/>
                <w:szCs w:val="21"/>
              </w:rPr>
              <w:t>См. таблицу в конце недели</w:t>
            </w:r>
          </w:p>
        </w:tc>
      </w:tr>
      <w:tr w:rsidR="00D2140E" w:rsidRPr="00E63F85"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140E" w:rsidRPr="00E63F85" w:rsidRDefault="00D2140E" w:rsidP="001D7C48">
            <w:pPr>
              <w:ind w:left="34" w:right="-108"/>
              <w:rPr>
                <w:rFonts w:ascii="Times New Roman" w:hAnsi="Times New Roman" w:cs="Times New Roman"/>
                <w:sz w:val="20"/>
                <w:szCs w:val="20"/>
              </w:rPr>
            </w:pPr>
            <w:r w:rsidRPr="00E63F85">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140E" w:rsidRPr="0046554B" w:rsidRDefault="00152CDF" w:rsidP="001D7C48">
            <w:pPr>
              <w:rPr>
                <w:rFonts w:ascii="Times New Roman" w:hAnsi="Times New Roman" w:cs="Times New Roman"/>
                <w:sz w:val="21"/>
                <w:szCs w:val="21"/>
              </w:rPr>
            </w:pPr>
            <w:r w:rsidRPr="0046554B">
              <w:rPr>
                <w:rFonts w:ascii="Times New Roman" w:hAnsi="Times New Roman" w:cs="Times New Roman"/>
                <w:sz w:val="21"/>
                <w:szCs w:val="21"/>
              </w:rPr>
              <w:t>«Мороз невелик, да стоять не велит». (</w:t>
            </w:r>
            <w:r w:rsidR="005057FF" w:rsidRPr="0046554B">
              <w:rPr>
                <w:rFonts w:ascii="Times New Roman" w:hAnsi="Times New Roman" w:cs="Times New Roman"/>
                <w:sz w:val="21"/>
                <w:szCs w:val="21"/>
              </w:rPr>
              <w:t>[</w:t>
            </w:r>
            <w:r w:rsidR="001E4464" w:rsidRPr="0046554B">
              <w:rPr>
                <w:rFonts w:ascii="Times New Roman" w:hAnsi="Times New Roman" w:cs="Times New Roman"/>
                <w:sz w:val="21"/>
                <w:szCs w:val="21"/>
              </w:rPr>
              <w:t>35]</w:t>
            </w:r>
            <w:r w:rsidRPr="0046554B">
              <w:rPr>
                <w:rFonts w:ascii="Times New Roman" w:hAnsi="Times New Roman" w:cs="Times New Roman"/>
                <w:sz w:val="21"/>
                <w:szCs w:val="21"/>
              </w:rPr>
              <w:t>, с.98)</w:t>
            </w:r>
          </w:p>
        </w:tc>
      </w:tr>
      <w:tr w:rsidR="005A08C1" w:rsidRPr="00A760AF" w:rsidTr="001D7C4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E63F85" w:rsidRDefault="005A08C1" w:rsidP="001D7C48">
            <w:pPr>
              <w:ind w:left="34" w:right="-108"/>
              <w:rPr>
                <w:rFonts w:ascii="Times New Roman" w:hAnsi="Times New Roman" w:cs="Times New Roman"/>
                <w:sz w:val="20"/>
                <w:szCs w:val="20"/>
              </w:rPr>
            </w:pPr>
            <w:r w:rsidRPr="00E63F8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A08C1" w:rsidRPr="0046554B" w:rsidRDefault="00E63F85" w:rsidP="009D3FE0">
            <w:pPr>
              <w:pStyle w:val="aa"/>
              <w:numPr>
                <w:ilvl w:val="0"/>
                <w:numId w:val="322"/>
              </w:numPr>
              <w:autoSpaceDE w:val="0"/>
              <w:autoSpaceDN w:val="0"/>
              <w:adjustRightInd w:val="0"/>
              <w:rPr>
                <w:rFonts w:ascii="Times New Roman" w:hAnsi="Times New Roman"/>
                <w:bCs/>
                <w:sz w:val="21"/>
                <w:szCs w:val="21"/>
              </w:rPr>
            </w:pPr>
            <w:r w:rsidRPr="0046554B">
              <w:rPr>
                <w:rFonts w:ascii="Times New Roman" w:hAnsi="Times New Roman"/>
                <w:bCs/>
                <w:sz w:val="21"/>
                <w:szCs w:val="21"/>
              </w:rPr>
              <w:t>Чтение К. Ушинского «Наше отечество»</w:t>
            </w:r>
            <w:r w:rsidR="000F5F62" w:rsidRPr="0046554B">
              <w:rPr>
                <w:rFonts w:ascii="Times New Roman" w:hAnsi="Times New Roman"/>
                <w:bCs/>
                <w:sz w:val="21"/>
                <w:szCs w:val="21"/>
              </w:rPr>
              <w:t>. Беседа по прочитанному (</w:t>
            </w:r>
            <w:r w:rsidRPr="0046554B">
              <w:rPr>
                <w:rFonts w:ascii="Times New Roman" w:hAnsi="Times New Roman"/>
                <w:bCs/>
                <w:sz w:val="21"/>
                <w:szCs w:val="21"/>
              </w:rPr>
              <w:t>воспитывать любовь к Родине, интерес к её истории, гражданственность; способствовать развитию навыков чтения, культуры речи; учить рассуждать на заданную тему</w:t>
            </w:r>
            <w:r w:rsidR="000F5F62" w:rsidRPr="0046554B">
              <w:rPr>
                <w:rFonts w:ascii="Times New Roman" w:hAnsi="Times New Roman"/>
                <w:bCs/>
                <w:sz w:val="21"/>
                <w:szCs w:val="21"/>
              </w:rPr>
              <w:t>)</w:t>
            </w:r>
          </w:p>
          <w:p w:rsidR="00E63F85" w:rsidRPr="0046554B" w:rsidRDefault="00E63F85" w:rsidP="009D3FE0">
            <w:pPr>
              <w:pStyle w:val="aa"/>
              <w:numPr>
                <w:ilvl w:val="0"/>
                <w:numId w:val="322"/>
              </w:numPr>
              <w:autoSpaceDE w:val="0"/>
              <w:autoSpaceDN w:val="0"/>
              <w:adjustRightInd w:val="0"/>
              <w:rPr>
                <w:rFonts w:ascii="Times New Roman" w:hAnsi="Times New Roman"/>
                <w:bCs/>
                <w:sz w:val="21"/>
                <w:szCs w:val="21"/>
              </w:rPr>
            </w:pPr>
            <w:r w:rsidRPr="0046554B">
              <w:rPr>
                <w:rFonts w:ascii="Times New Roman" w:hAnsi="Times New Roman"/>
                <w:bCs/>
                <w:sz w:val="21"/>
                <w:szCs w:val="21"/>
              </w:rPr>
              <w:t>Формирование куль</w:t>
            </w:r>
            <w:r w:rsidR="000F5F62" w:rsidRPr="0046554B">
              <w:rPr>
                <w:rFonts w:ascii="Times New Roman" w:hAnsi="Times New Roman"/>
                <w:bCs/>
                <w:sz w:val="21"/>
                <w:szCs w:val="21"/>
              </w:rPr>
              <w:t>туры поведения за столом (</w:t>
            </w:r>
            <w:r w:rsidRPr="0046554B">
              <w:rPr>
                <w:rFonts w:ascii="Times New Roman" w:hAnsi="Times New Roman"/>
                <w:bCs/>
                <w:sz w:val="21"/>
                <w:szCs w:val="21"/>
              </w:rPr>
              <w:t>учить детей пользоваться вилкой, ножом, есть аккуратно, во время еды сохранять правильное положение тела, благодарить взрослых за вкусную пищу</w:t>
            </w:r>
            <w:r w:rsidR="000F5F62" w:rsidRPr="0046554B">
              <w:rPr>
                <w:rFonts w:ascii="Times New Roman" w:hAnsi="Times New Roman"/>
                <w:bCs/>
                <w:sz w:val="21"/>
                <w:szCs w:val="21"/>
              </w:rPr>
              <w:t>)</w:t>
            </w:r>
            <w:r w:rsidRPr="0046554B">
              <w:rPr>
                <w:rFonts w:ascii="Times New Roman" w:hAnsi="Times New Roman"/>
                <w:bCs/>
                <w:sz w:val="21"/>
                <w:szCs w:val="21"/>
              </w:rPr>
              <w:t>.</w:t>
            </w:r>
          </w:p>
        </w:tc>
      </w:tr>
      <w:tr w:rsidR="00D2140E" w:rsidRPr="00A760AF"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140E" w:rsidRPr="00E63F85" w:rsidRDefault="00D2140E" w:rsidP="001D7C48">
            <w:pPr>
              <w:ind w:left="34" w:right="-108"/>
              <w:rPr>
                <w:rFonts w:ascii="Times New Roman" w:hAnsi="Times New Roman" w:cs="Times New Roman"/>
                <w:sz w:val="20"/>
                <w:szCs w:val="20"/>
              </w:rPr>
            </w:pPr>
            <w:r w:rsidRPr="00E63F8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2140E" w:rsidRPr="0046554B" w:rsidRDefault="00D2140E" w:rsidP="0023020C">
            <w:pPr>
              <w:pStyle w:val="aa"/>
              <w:numPr>
                <w:ilvl w:val="0"/>
                <w:numId w:val="322"/>
              </w:numPr>
              <w:rPr>
                <w:rFonts w:ascii="Times New Roman" w:hAnsi="Times New Roman" w:cs="Times New Roman"/>
                <w:sz w:val="21"/>
                <w:szCs w:val="21"/>
              </w:rPr>
            </w:pPr>
            <w:r w:rsidRPr="0046554B">
              <w:rPr>
                <w:rFonts w:ascii="Times New Roman" w:hAnsi="Times New Roman" w:cs="Times New Roman"/>
                <w:sz w:val="21"/>
                <w:szCs w:val="21"/>
              </w:rPr>
              <w:t>Гимнастика после сна. Комплекс 7 (</w:t>
            </w:r>
            <w:r w:rsidR="005057FF" w:rsidRPr="0046554B">
              <w:rPr>
                <w:rFonts w:ascii="Times New Roman" w:hAnsi="Times New Roman" w:cs="Times New Roman"/>
                <w:sz w:val="21"/>
                <w:szCs w:val="21"/>
              </w:rPr>
              <w:t>[</w:t>
            </w:r>
            <w:r w:rsidR="001E4464" w:rsidRPr="0046554B">
              <w:rPr>
                <w:rFonts w:ascii="Times New Roman" w:hAnsi="Times New Roman" w:cs="Times New Roman"/>
                <w:sz w:val="21"/>
                <w:szCs w:val="21"/>
              </w:rPr>
              <w:t>30]</w:t>
            </w:r>
            <w:r w:rsidRPr="0046554B">
              <w:rPr>
                <w:rFonts w:ascii="Times New Roman" w:hAnsi="Times New Roman" w:cs="Times New Roman"/>
                <w:sz w:val="21"/>
                <w:szCs w:val="21"/>
              </w:rPr>
              <w:t>, с. 51)</w:t>
            </w:r>
          </w:p>
          <w:p w:rsidR="0023020C" w:rsidRPr="0046554B" w:rsidRDefault="0023020C" w:rsidP="0023020C">
            <w:pPr>
              <w:pStyle w:val="aa"/>
              <w:numPr>
                <w:ilvl w:val="0"/>
                <w:numId w:val="322"/>
              </w:numPr>
              <w:rPr>
                <w:rFonts w:ascii="Times New Roman" w:hAnsi="Times New Roman" w:cs="Times New Roman"/>
                <w:sz w:val="21"/>
                <w:szCs w:val="21"/>
              </w:rPr>
            </w:pPr>
            <w:r w:rsidRPr="0046554B">
              <w:rPr>
                <w:rFonts w:ascii="Times New Roman" w:hAnsi="Times New Roman" w:cs="Times New Roman"/>
                <w:sz w:val="21"/>
                <w:szCs w:val="21"/>
              </w:rPr>
              <w:t>Совершенствовать умение заправлять кровать: поправлять простыню, накрывать покрывалом.</w:t>
            </w:r>
          </w:p>
        </w:tc>
      </w:tr>
      <w:tr w:rsidR="005A08C1" w:rsidRPr="00A760AF" w:rsidTr="00D2140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E63F85" w:rsidRDefault="005A08C1" w:rsidP="001D7C48">
            <w:pPr>
              <w:ind w:left="34"/>
              <w:rPr>
                <w:rFonts w:ascii="Times New Roman" w:hAnsi="Times New Roman" w:cs="Times New Roman"/>
                <w:b/>
                <w:sz w:val="20"/>
                <w:szCs w:val="20"/>
              </w:rPr>
            </w:pPr>
            <w:r w:rsidRPr="00E63F85">
              <w:rPr>
                <w:rFonts w:ascii="Times New Roman" w:hAnsi="Times New Roman" w:cs="Times New Roman"/>
                <w:b/>
                <w:sz w:val="20"/>
                <w:szCs w:val="20"/>
              </w:rPr>
              <w:t>Вечер</w:t>
            </w:r>
          </w:p>
          <w:p w:rsidR="005A08C1" w:rsidRPr="00E63F85" w:rsidRDefault="005A08C1" w:rsidP="001D7C48">
            <w:pPr>
              <w:ind w:left="34"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E63F85" w:rsidRPr="0046554B" w:rsidRDefault="00E63F85" w:rsidP="009D3FE0">
            <w:pPr>
              <w:pStyle w:val="ab"/>
              <w:numPr>
                <w:ilvl w:val="0"/>
                <w:numId w:val="173"/>
              </w:numPr>
              <w:tabs>
                <w:tab w:val="left" w:pos="317"/>
              </w:tabs>
              <w:contextualSpacing/>
              <w:rPr>
                <w:sz w:val="20"/>
                <w:szCs w:val="21"/>
              </w:rPr>
            </w:pPr>
            <w:r w:rsidRPr="0046554B">
              <w:rPr>
                <w:sz w:val="20"/>
                <w:szCs w:val="21"/>
              </w:rPr>
              <w:t>Беседа на тему «Гимн России». Прослушивание гимна России. Заучи</w:t>
            </w:r>
            <w:r w:rsidR="000F5F62" w:rsidRPr="0046554B">
              <w:rPr>
                <w:sz w:val="20"/>
                <w:szCs w:val="21"/>
              </w:rPr>
              <w:t>вание 1-го куплета гимна (</w:t>
            </w:r>
            <w:r w:rsidRPr="0046554B">
              <w:rPr>
                <w:sz w:val="20"/>
                <w:szCs w:val="21"/>
              </w:rPr>
              <w:t>познакомить с историей возникновения гимна России; рассказать, что гимн есть у каждой страны; предложить прослушать гимн, вспомнить, как правильно нужно «слушать» гимн, и при каких обстоятельствах его включают; заучить первый куплет</w:t>
            </w:r>
            <w:r w:rsidR="000F5F62" w:rsidRPr="0046554B">
              <w:rPr>
                <w:sz w:val="20"/>
                <w:szCs w:val="21"/>
              </w:rPr>
              <w:t>)</w:t>
            </w:r>
            <w:r w:rsidRPr="0046554B">
              <w:rPr>
                <w:sz w:val="20"/>
                <w:szCs w:val="21"/>
              </w:rPr>
              <w:t>.</w:t>
            </w:r>
          </w:p>
          <w:p w:rsidR="00E63F85" w:rsidRPr="0046554B" w:rsidRDefault="000F5F62" w:rsidP="009D3FE0">
            <w:pPr>
              <w:pStyle w:val="ab"/>
              <w:numPr>
                <w:ilvl w:val="0"/>
                <w:numId w:val="173"/>
              </w:numPr>
              <w:tabs>
                <w:tab w:val="left" w:pos="317"/>
              </w:tabs>
              <w:contextualSpacing/>
              <w:rPr>
                <w:sz w:val="20"/>
                <w:szCs w:val="21"/>
              </w:rPr>
            </w:pPr>
            <w:r w:rsidRPr="0046554B">
              <w:rPr>
                <w:sz w:val="20"/>
                <w:szCs w:val="21"/>
              </w:rPr>
              <w:t>П/и «Слушай внимательно» (</w:t>
            </w:r>
            <w:r w:rsidR="00E63F85" w:rsidRPr="0046554B">
              <w:rPr>
                <w:sz w:val="20"/>
                <w:szCs w:val="21"/>
              </w:rPr>
              <w:t>учить детей последовательно выполнять цепочку определенных движений; развивать внимание, память, обогащать двигательный опыт, формировать двигательную культуру, потребность в движении</w:t>
            </w:r>
            <w:r w:rsidRPr="0046554B">
              <w:rPr>
                <w:sz w:val="20"/>
                <w:szCs w:val="21"/>
              </w:rPr>
              <w:t>)</w:t>
            </w:r>
          </w:p>
          <w:p w:rsidR="00E63F85" w:rsidRPr="0046554B" w:rsidRDefault="00E63F85" w:rsidP="009D3FE0">
            <w:pPr>
              <w:pStyle w:val="ab"/>
              <w:numPr>
                <w:ilvl w:val="0"/>
                <w:numId w:val="173"/>
              </w:numPr>
              <w:tabs>
                <w:tab w:val="left" w:pos="317"/>
              </w:tabs>
              <w:contextualSpacing/>
              <w:rPr>
                <w:sz w:val="20"/>
                <w:szCs w:val="21"/>
              </w:rPr>
            </w:pPr>
            <w:r w:rsidRPr="0046554B">
              <w:rPr>
                <w:sz w:val="20"/>
                <w:szCs w:val="21"/>
              </w:rPr>
              <w:t>СРИ</w:t>
            </w:r>
            <w:r w:rsidR="000F5F62" w:rsidRPr="0046554B">
              <w:rPr>
                <w:sz w:val="20"/>
                <w:szCs w:val="21"/>
              </w:rPr>
              <w:t xml:space="preserve"> «Шоферы»: едем в Москву (</w:t>
            </w:r>
            <w:r w:rsidRPr="0046554B">
              <w:rPr>
                <w:sz w:val="20"/>
                <w:szCs w:val="21"/>
              </w:rPr>
              <w:t>учить детей самостоятельно готовить обстановку для игры, подбирать и создавать недостающие предметы; предложить обыграть различные ситуации, применяя свои знания о правилах поведения в общественных местах</w:t>
            </w:r>
            <w:r w:rsidR="000F5F62" w:rsidRPr="0046554B">
              <w:rPr>
                <w:sz w:val="20"/>
                <w:szCs w:val="21"/>
              </w:rPr>
              <w:t>)</w:t>
            </w:r>
          </w:p>
          <w:p w:rsidR="00AA2770" w:rsidRPr="0046554B" w:rsidRDefault="000F5F62" w:rsidP="009D3FE0">
            <w:pPr>
              <w:pStyle w:val="ab"/>
              <w:numPr>
                <w:ilvl w:val="0"/>
                <w:numId w:val="173"/>
              </w:numPr>
              <w:tabs>
                <w:tab w:val="left" w:pos="317"/>
              </w:tabs>
              <w:contextualSpacing/>
              <w:rPr>
                <w:sz w:val="20"/>
                <w:szCs w:val="21"/>
              </w:rPr>
            </w:pPr>
            <w:r w:rsidRPr="0046554B">
              <w:rPr>
                <w:sz w:val="20"/>
                <w:szCs w:val="21"/>
              </w:rPr>
              <w:t>«Покажем малышам музей» (</w:t>
            </w:r>
            <w:r w:rsidR="00AA2770" w:rsidRPr="0046554B">
              <w:rPr>
                <w:sz w:val="20"/>
                <w:szCs w:val="21"/>
              </w:rPr>
              <w:t>воспитывать заботливое отношение к малышам. Продолжать знакомить детей с народным декоративно-прикладным искусством. Развивать способность излагать свои мысли понятно для окружающих</w:t>
            </w:r>
            <w:r w:rsidRPr="0046554B">
              <w:rPr>
                <w:sz w:val="20"/>
                <w:szCs w:val="21"/>
              </w:rPr>
              <w:t>)</w:t>
            </w:r>
            <w:r w:rsidR="00AA2770" w:rsidRPr="0046554B">
              <w:rPr>
                <w:sz w:val="20"/>
                <w:szCs w:val="21"/>
              </w:rPr>
              <w:t>. (</w:t>
            </w:r>
            <w:r w:rsidR="0063337C" w:rsidRPr="0046554B">
              <w:rPr>
                <w:sz w:val="20"/>
                <w:szCs w:val="21"/>
              </w:rPr>
              <w:t>[1]</w:t>
            </w:r>
            <w:r w:rsidR="00AA2770" w:rsidRPr="0046554B">
              <w:rPr>
                <w:sz w:val="20"/>
                <w:szCs w:val="21"/>
              </w:rPr>
              <w:t>, с. 70)</w:t>
            </w:r>
          </w:p>
          <w:p w:rsidR="005A08C1" w:rsidRPr="0046554B" w:rsidRDefault="005A08C1" w:rsidP="009D3FE0">
            <w:pPr>
              <w:pStyle w:val="aa"/>
              <w:numPr>
                <w:ilvl w:val="0"/>
                <w:numId w:val="173"/>
              </w:numPr>
              <w:tabs>
                <w:tab w:val="left" w:pos="176"/>
              </w:tabs>
              <w:rPr>
                <w:rFonts w:ascii="Times New Roman" w:hAnsi="Times New Roman" w:cs="Times New Roman"/>
                <w:sz w:val="20"/>
                <w:szCs w:val="21"/>
              </w:rPr>
            </w:pPr>
            <w:r w:rsidRPr="0046554B">
              <w:rPr>
                <w:rFonts w:ascii="Times New Roman" w:hAnsi="Times New Roman" w:cs="Times New Roman"/>
                <w:sz w:val="20"/>
                <w:szCs w:val="21"/>
              </w:rPr>
              <w:t xml:space="preserve">ВЕЧЕРНИЙ КРУГ (по выбору воспитателя из </w:t>
            </w:r>
            <w:r w:rsidR="00E7200A" w:rsidRPr="0046554B">
              <w:rPr>
                <w:rFonts w:ascii="Times New Roman" w:hAnsi="Times New Roman" w:cs="Times New Roman"/>
                <w:sz w:val="20"/>
                <w:szCs w:val="21"/>
              </w:rPr>
              <w:t>Приложение 2</w:t>
            </w:r>
            <w:r w:rsidRPr="0046554B">
              <w:rPr>
                <w:rFonts w:ascii="Times New Roman" w:hAnsi="Times New Roman" w:cs="Times New Roman"/>
                <w:sz w:val="20"/>
                <w:szCs w:val="21"/>
              </w:rPr>
              <w:t>)</w:t>
            </w:r>
          </w:p>
        </w:tc>
        <w:tc>
          <w:tcPr>
            <w:tcW w:w="2268" w:type="dxa"/>
            <w:tcBorders>
              <w:top w:val="single" w:sz="4" w:space="0" w:color="auto"/>
              <w:left w:val="single" w:sz="4" w:space="0" w:color="000000" w:themeColor="text1"/>
              <w:bottom w:val="single" w:sz="4" w:space="0" w:color="auto"/>
              <w:right w:val="single" w:sz="4" w:space="0" w:color="auto"/>
            </w:tcBorders>
          </w:tcPr>
          <w:p w:rsidR="005A08C1" w:rsidRPr="00D2140E" w:rsidRDefault="005A08C1" w:rsidP="00F02BFA">
            <w:pPr>
              <w:pStyle w:val="ParagraphStyle"/>
              <w:rPr>
                <w:rFonts w:ascii="Times New Roman" w:hAnsi="Times New Roman" w:cs="Times New Roman"/>
                <w:sz w:val="22"/>
                <w:szCs w:val="22"/>
              </w:rPr>
            </w:pPr>
            <w:r w:rsidRPr="00D2140E">
              <w:rPr>
                <w:rFonts w:ascii="Times New Roman" w:hAnsi="Times New Roman" w:cs="Times New Roman"/>
                <w:sz w:val="22"/>
                <w:szCs w:val="22"/>
              </w:rPr>
              <w:t>Упражнять …………………</w:t>
            </w:r>
            <w:r w:rsidR="00D2140E">
              <w:rPr>
                <w:rFonts w:ascii="Times New Roman" w:hAnsi="Times New Roman" w:cs="Times New Roman"/>
                <w:sz w:val="22"/>
                <w:szCs w:val="22"/>
              </w:rPr>
              <w:t>…….</w:t>
            </w:r>
            <w:r w:rsidRPr="00D2140E">
              <w:rPr>
                <w:rFonts w:ascii="Times New Roman" w:hAnsi="Times New Roman" w:cs="Times New Roman"/>
                <w:sz w:val="22"/>
                <w:szCs w:val="22"/>
              </w:rPr>
              <w:t xml:space="preserve"> в умении находить сходство и различия предметов, развивать логическое мышление. </w:t>
            </w:r>
          </w:p>
        </w:tc>
        <w:tc>
          <w:tcPr>
            <w:tcW w:w="1843" w:type="dxa"/>
            <w:tcBorders>
              <w:top w:val="single" w:sz="4" w:space="0" w:color="auto"/>
              <w:left w:val="single" w:sz="4" w:space="0" w:color="auto"/>
              <w:bottom w:val="single" w:sz="4" w:space="0" w:color="auto"/>
              <w:right w:val="single" w:sz="4" w:space="0" w:color="000000" w:themeColor="text1"/>
            </w:tcBorders>
          </w:tcPr>
          <w:p w:rsidR="005A08C1" w:rsidRPr="00D2140E" w:rsidRDefault="005A08C1" w:rsidP="001D7C48">
            <w:pPr>
              <w:pStyle w:val="aa"/>
              <w:rPr>
                <w:rFonts w:ascii="Times New Roman" w:hAnsi="Times New Roman" w:cs="Times New Roman"/>
              </w:rPr>
            </w:pPr>
          </w:p>
        </w:tc>
      </w:tr>
      <w:tr w:rsidR="00D2140E" w:rsidRPr="00A760AF"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140E" w:rsidRPr="00E63F85" w:rsidRDefault="00D2140E" w:rsidP="001D7C48">
            <w:pPr>
              <w:ind w:left="34" w:right="-108"/>
              <w:rPr>
                <w:rFonts w:ascii="Times New Roman" w:hAnsi="Times New Roman" w:cs="Times New Roman"/>
                <w:sz w:val="20"/>
                <w:szCs w:val="20"/>
              </w:rPr>
            </w:pPr>
            <w:r w:rsidRPr="00E63F85">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2140E" w:rsidRPr="0046554B" w:rsidRDefault="00D2140E" w:rsidP="00585324">
            <w:pPr>
              <w:rPr>
                <w:rFonts w:ascii="Times New Roman" w:hAnsi="Times New Roman" w:cs="Times New Roman"/>
                <w:sz w:val="21"/>
                <w:szCs w:val="21"/>
              </w:rPr>
            </w:pPr>
            <w:r w:rsidRPr="0046554B">
              <w:rPr>
                <w:rFonts w:ascii="Times New Roman" w:hAnsi="Times New Roman" w:cs="Times New Roman"/>
                <w:sz w:val="21"/>
                <w:szCs w:val="21"/>
              </w:rPr>
              <w:t xml:space="preserve">Прогулка </w:t>
            </w:r>
            <w:r w:rsidR="00585324" w:rsidRPr="0046554B">
              <w:rPr>
                <w:rFonts w:ascii="Times New Roman" w:hAnsi="Times New Roman" w:cs="Times New Roman"/>
                <w:sz w:val="21"/>
                <w:szCs w:val="21"/>
              </w:rPr>
              <w:t>9</w:t>
            </w:r>
            <w:r w:rsidRPr="0046554B">
              <w:rPr>
                <w:rFonts w:ascii="Times New Roman" w:hAnsi="Times New Roman" w:cs="Times New Roman"/>
                <w:sz w:val="21"/>
                <w:szCs w:val="21"/>
              </w:rPr>
              <w:t>. Декабрь. (см. Приложение 3)</w:t>
            </w:r>
          </w:p>
        </w:tc>
      </w:tr>
      <w:tr w:rsidR="00707636" w:rsidRPr="00A760AF" w:rsidTr="0070763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7636" w:rsidRPr="00E63F85" w:rsidRDefault="00707636" w:rsidP="001D7C48">
            <w:pPr>
              <w:ind w:left="34"/>
              <w:rPr>
                <w:rFonts w:ascii="Times New Roman" w:hAnsi="Times New Roman" w:cs="Times New Roman"/>
                <w:b/>
                <w:sz w:val="20"/>
                <w:szCs w:val="20"/>
              </w:rPr>
            </w:pPr>
            <w:r w:rsidRPr="00E63F8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07636" w:rsidRPr="0046554B" w:rsidRDefault="00546CB6" w:rsidP="001D7C48">
            <w:pPr>
              <w:rPr>
                <w:rFonts w:ascii="Times New Roman" w:hAnsi="Times New Roman" w:cs="Times New Roman"/>
                <w:sz w:val="21"/>
                <w:szCs w:val="21"/>
              </w:rPr>
            </w:pPr>
            <w:r w:rsidRPr="0046554B">
              <w:rPr>
                <w:rFonts w:ascii="Times New Roman" w:hAnsi="Times New Roman" w:cs="Times New Roman"/>
                <w:bCs/>
                <w:sz w:val="21"/>
                <w:szCs w:val="21"/>
              </w:rPr>
              <w:t>Родительское собрание «Подготовка руки дошкольника к письму»</w:t>
            </w:r>
          </w:p>
        </w:tc>
      </w:tr>
    </w:tbl>
    <w:p w:rsidR="001D012D" w:rsidRPr="00A760AF" w:rsidRDefault="001D012D" w:rsidP="001D012D">
      <w:pPr>
        <w:spacing w:after="0" w:line="240" w:lineRule="auto"/>
        <w:rPr>
          <w:rFonts w:ascii="Times New Roman" w:hAnsi="Times New Roman" w:cs="Times New Roman"/>
          <w:b/>
          <w:color w:val="FF0000"/>
          <w:sz w:val="20"/>
          <w:szCs w:val="20"/>
        </w:rPr>
      </w:pPr>
    </w:p>
    <w:p w:rsidR="005A08C1" w:rsidRDefault="005A08C1" w:rsidP="001D012D">
      <w:pPr>
        <w:spacing w:after="0" w:line="240" w:lineRule="auto"/>
        <w:ind w:left="142" w:right="-882" w:firstLine="566"/>
        <w:rPr>
          <w:rFonts w:ascii="Times New Roman" w:hAnsi="Times New Roman" w:cs="Times New Roman"/>
          <w:b/>
          <w:color w:val="FF0000"/>
          <w:sz w:val="20"/>
          <w:szCs w:val="20"/>
        </w:rPr>
      </w:pPr>
    </w:p>
    <w:p w:rsidR="0046554B" w:rsidRPr="00A760AF" w:rsidRDefault="0046554B" w:rsidP="001D012D">
      <w:pPr>
        <w:spacing w:after="0" w:line="240" w:lineRule="auto"/>
        <w:ind w:left="142" w:right="-882" w:firstLine="566"/>
        <w:rPr>
          <w:rFonts w:ascii="Times New Roman" w:hAnsi="Times New Roman" w:cs="Times New Roman"/>
          <w:b/>
          <w:color w:val="FF0000"/>
          <w:sz w:val="20"/>
          <w:szCs w:val="20"/>
        </w:rPr>
      </w:pPr>
    </w:p>
    <w:p w:rsidR="001D012D" w:rsidRPr="00D2140E" w:rsidRDefault="001D012D" w:rsidP="001D012D">
      <w:pPr>
        <w:spacing w:after="0" w:line="240" w:lineRule="auto"/>
        <w:ind w:left="142" w:right="-882" w:firstLine="566"/>
        <w:rPr>
          <w:rFonts w:ascii="Times New Roman" w:hAnsi="Times New Roman" w:cs="Times New Roman"/>
          <w:szCs w:val="20"/>
        </w:rPr>
      </w:pPr>
      <w:r w:rsidRPr="00D2140E">
        <w:rPr>
          <w:rFonts w:ascii="Times New Roman" w:hAnsi="Times New Roman" w:cs="Times New Roman"/>
          <w:b/>
          <w:szCs w:val="20"/>
        </w:rPr>
        <w:t xml:space="preserve">Пятница </w:t>
      </w:r>
      <w:r w:rsidR="00A760AF" w:rsidRPr="00D2140E">
        <w:rPr>
          <w:rFonts w:ascii="Times New Roman" w:hAnsi="Times New Roman" w:cs="Times New Roman"/>
          <w:b/>
          <w:szCs w:val="20"/>
        </w:rPr>
        <w:t>1</w:t>
      </w:r>
      <w:r w:rsidR="00B21D37" w:rsidRPr="00D2140E">
        <w:rPr>
          <w:rFonts w:ascii="Times New Roman" w:hAnsi="Times New Roman" w:cs="Times New Roman"/>
          <w:b/>
          <w:szCs w:val="20"/>
        </w:rPr>
        <w:t>3</w:t>
      </w:r>
      <w:r w:rsidR="00A760AF" w:rsidRPr="00D2140E">
        <w:rPr>
          <w:rFonts w:ascii="Times New Roman" w:hAnsi="Times New Roman" w:cs="Times New Roman"/>
          <w:b/>
          <w:szCs w:val="20"/>
        </w:rPr>
        <w:t>.12.202</w:t>
      </w:r>
      <w:r w:rsidR="00B21D37" w:rsidRPr="00D2140E">
        <w:rPr>
          <w:rFonts w:ascii="Times New Roman" w:hAnsi="Times New Roman" w:cs="Times New Roman"/>
          <w:b/>
          <w:szCs w:val="20"/>
        </w:rPr>
        <w:t>4</w:t>
      </w:r>
      <w:r w:rsidR="00A760AF" w:rsidRPr="00D2140E">
        <w:rPr>
          <w:rFonts w:ascii="Times New Roman" w:hAnsi="Times New Roman" w:cs="Times New Roman"/>
          <w:b/>
          <w:szCs w:val="20"/>
        </w:rPr>
        <w:t xml:space="preserve">                                                                        </w:t>
      </w:r>
      <w:r w:rsidR="00D2140E">
        <w:rPr>
          <w:rFonts w:ascii="Times New Roman" w:hAnsi="Times New Roman" w:cs="Times New Roman"/>
          <w:b/>
          <w:szCs w:val="20"/>
        </w:rPr>
        <w:t xml:space="preserve">           </w:t>
      </w:r>
      <w:r w:rsidR="00D2140E">
        <w:rPr>
          <w:rFonts w:ascii="Times New Roman" w:hAnsi="Times New Roman" w:cs="Times New Roman"/>
          <w:b/>
          <w:szCs w:val="20"/>
        </w:rPr>
        <w:tab/>
      </w:r>
      <w:r w:rsidR="00D2140E">
        <w:rPr>
          <w:rFonts w:ascii="Times New Roman" w:hAnsi="Times New Roman" w:cs="Times New Roman"/>
          <w:b/>
          <w:szCs w:val="20"/>
        </w:rPr>
        <w:tab/>
      </w:r>
      <w:r w:rsidR="00D2140E">
        <w:rPr>
          <w:rFonts w:ascii="Times New Roman" w:hAnsi="Times New Roman" w:cs="Times New Roman"/>
          <w:b/>
          <w:szCs w:val="20"/>
        </w:rPr>
        <w:tab/>
      </w:r>
      <w:r w:rsidR="00D2140E">
        <w:rPr>
          <w:rFonts w:ascii="Times New Roman" w:hAnsi="Times New Roman" w:cs="Times New Roman"/>
          <w:b/>
          <w:szCs w:val="20"/>
        </w:rPr>
        <w:tab/>
      </w:r>
      <w:r w:rsidR="00D2140E">
        <w:rPr>
          <w:rFonts w:ascii="Times New Roman" w:hAnsi="Times New Roman" w:cs="Times New Roman"/>
          <w:b/>
          <w:szCs w:val="20"/>
        </w:rPr>
        <w:tab/>
      </w:r>
      <w:r w:rsidR="00D2140E">
        <w:rPr>
          <w:rFonts w:ascii="Times New Roman" w:hAnsi="Times New Roman" w:cs="Times New Roman"/>
          <w:b/>
          <w:szCs w:val="20"/>
        </w:rPr>
        <w:tab/>
      </w:r>
      <w:r w:rsidR="00D2140E">
        <w:rPr>
          <w:rFonts w:ascii="Times New Roman" w:hAnsi="Times New Roman" w:cs="Times New Roman"/>
          <w:b/>
          <w:szCs w:val="20"/>
        </w:rPr>
        <w:tab/>
      </w:r>
      <w:r w:rsidR="00A760AF" w:rsidRPr="00D2140E">
        <w:rPr>
          <w:rFonts w:ascii="Times New Roman" w:hAnsi="Times New Roman" w:cs="Times New Roman"/>
          <w:szCs w:val="20"/>
        </w:rPr>
        <w:t>Тематическая неделя «История моей страны»</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D2140E" w:rsidRPr="00B176E0" w:rsidTr="00D2140E">
        <w:trPr>
          <w:cantSplit/>
          <w:trHeight w:val="34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140E" w:rsidRPr="00683F0C" w:rsidRDefault="00D2140E" w:rsidP="001D7C48">
            <w:pPr>
              <w:ind w:right="-108"/>
              <w:rPr>
                <w:rFonts w:ascii="Times New Roman" w:hAnsi="Times New Roman" w:cs="Times New Roman"/>
                <w:b/>
                <w:sz w:val="20"/>
                <w:szCs w:val="20"/>
              </w:rPr>
            </w:pPr>
            <w:r w:rsidRPr="00683F0C">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2140E" w:rsidRPr="00B176E0" w:rsidRDefault="00D2140E" w:rsidP="001D7C48">
            <w:pPr>
              <w:spacing w:line="360" w:lineRule="auto"/>
              <w:ind w:right="-71"/>
              <w:jc w:val="center"/>
              <w:rPr>
                <w:rFonts w:ascii="Times New Roman" w:hAnsi="Times New Roman" w:cs="Times New Roman"/>
                <w:b/>
                <w:szCs w:val="20"/>
              </w:rPr>
            </w:pPr>
            <w:r w:rsidRPr="00B176E0">
              <w:rPr>
                <w:rFonts w:ascii="Times New Roman" w:hAnsi="Times New Roman" w:cs="Times New Roman"/>
                <w:b/>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2140E" w:rsidRPr="00A76384" w:rsidRDefault="00D2140E" w:rsidP="00280C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140E" w:rsidRPr="004567FD" w:rsidRDefault="00D2140E" w:rsidP="00280C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726178" w:rsidRPr="00B176E0" w:rsidTr="00D2140E">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726178" w:rsidRPr="00683F0C" w:rsidRDefault="00726178" w:rsidP="001D7C48">
            <w:pPr>
              <w:ind w:right="-108"/>
              <w:rPr>
                <w:rFonts w:ascii="Times New Roman" w:hAnsi="Times New Roman" w:cs="Times New Roman"/>
                <w:sz w:val="20"/>
                <w:szCs w:val="20"/>
              </w:rPr>
            </w:pPr>
            <w:r w:rsidRPr="00683F0C">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726178" w:rsidRPr="00D2140E" w:rsidRDefault="00726178" w:rsidP="00D2140E">
            <w:pPr>
              <w:pStyle w:val="aa"/>
              <w:numPr>
                <w:ilvl w:val="0"/>
                <w:numId w:val="542"/>
              </w:numPr>
              <w:spacing w:line="216" w:lineRule="auto"/>
              <w:ind w:right="-28"/>
              <w:rPr>
                <w:rFonts w:ascii="Times New Roman" w:hAnsi="Times New Roman" w:cs="Times New Roman"/>
                <w:szCs w:val="20"/>
              </w:rPr>
            </w:pPr>
            <w:r w:rsidRPr="00D2140E">
              <w:rPr>
                <w:rFonts w:ascii="Times New Roman" w:hAnsi="Times New Roman" w:cs="Times New Roman"/>
                <w:szCs w:val="20"/>
              </w:rPr>
              <w:t xml:space="preserve">Утренняя гимнастика. </w:t>
            </w:r>
            <w:r w:rsidR="006A00B7" w:rsidRPr="00D2140E">
              <w:rPr>
                <w:rFonts w:ascii="Times New Roman" w:hAnsi="Times New Roman" w:cs="Times New Roman"/>
                <w:szCs w:val="20"/>
              </w:rPr>
              <w:t>Комплекс № 14 (в парах). (</w:t>
            </w:r>
            <w:r w:rsidR="00170B98">
              <w:rPr>
                <w:rFonts w:ascii="Times New Roman" w:hAnsi="Times New Roman" w:cs="Times New Roman"/>
                <w:szCs w:val="20"/>
              </w:rPr>
              <w:t>[24]</w:t>
            </w:r>
            <w:r w:rsidR="006A00B7" w:rsidRPr="00D2140E">
              <w:rPr>
                <w:rFonts w:ascii="Times New Roman" w:hAnsi="Times New Roman" w:cs="Times New Roman"/>
                <w:szCs w:val="20"/>
              </w:rPr>
              <w:t>, с. 16)</w:t>
            </w:r>
          </w:p>
          <w:p w:rsidR="00726178" w:rsidRDefault="00726178" w:rsidP="00D2140E">
            <w:pPr>
              <w:pStyle w:val="aa"/>
              <w:numPr>
                <w:ilvl w:val="0"/>
                <w:numId w:val="542"/>
              </w:numPr>
              <w:spacing w:line="216" w:lineRule="auto"/>
              <w:ind w:right="-28"/>
              <w:rPr>
                <w:rFonts w:ascii="Times New Roman" w:hAnsi="Times New Roman" w:cs="Times New Roman"/>
                <w:szCs w:val="20"/>
              </w:rPr>
            </w:pPr>
            <w:r w:rsidRPr="00D2140E">
              <w:rPr>
                <w:rFonts w:ascii="Times New Roman" w:hAnsi="Times New Roman" w:cs="Times New Roman"/>
                <w:szCs w:val="20"/>
              </w:rPr>
              <w:t xml:space="preserve">УТРЕННИЙ КРУГ № </w:t>
            </w:r>
            <w:r w:rsidR="00400EAD" w:rsidRPr="00D2140E">
              <w:rPr>
                <w:rFonts w:ascii="Times New Roman" w:hAnsi="Times New Roman" w:cs="Times New Roman"/>
                <w:szCs w:val="20"/>
              </w:rPr>
              <w:t>15</w:t>
            </w:r>
            <w:r w:rsidRPr="00D2140E">
              <w:rPr>
                <w:rFonts w:ascii="Times New Roman" w:hAnsi="Times New Roman" w:cs="Times New Roman"/>
                <w:szCs w:val="20"/>
              </w:rPr>
              <w:t xml:space="preserve"> (см. </w:t>
            </w:r>
            <w:r w:rsidR="00E7200A" w:rsidRPr="00D2140E">
              <w:rPr>
                <w:rFonts w:ascii="Times New Roman" w:hAnsi="Times New Roman" w:cs="Times New Roman"/>
                <w:szCs w:val="20"/>
              </w:rPr>
              <w:t>Приложение 1</w:t>
            </w:r>
            <w:r w:rsidRPr="00D2140E">
              <w:rPr>
                <w:rFonts w:ascii="Times New Roman" w:hAnsi="Times New Roman" w:cs="Times New Roman"/>
                <w:szCs w:val="20"/>
              </w:rPr>
              <w:t>)</w:t>
            </w:r>
          </w:p>
          <w:p w:rsidR="00ED4ABB" w:rsidRPr="00ED4ABB" w:rsidRDefault="00ED4ABB" w:rsidP="00ED4ABB">
            <w:pPr>
              <w:pStyle w:val="aa"/>
              <w:numPr>
                <w:ilvl w:val="0"/>
                <w:numId w:val="542"/>
              </w:numPr>
              <w:spacing w:line="216" w:lineRule="auto"/>
              <w:ind w:right="-28"/>
              <w:rPr>
                <w:rFonts w:ascii="Times New Roman" w:hAnsi="Times New Roman" w:cs="Times New Roman"/>
                <w:szCs w:val="20"/>
              </w:rPr>
            </w:pPr>
            <w:r w:rsidRPr="00ED4ABB">
              <w:rPr>
                <w:rFonts w:ascii="Times New Roman" w:hAnsi="Times New Roman" w:cs="Times New Roman"/>
                <w:szCs w:val="20"/>
              </w:rPr>
              <w:t>Совершенствовать умения: быстро и аккуратно умываться, соблюдать порядок в умывальной комнате</w:t>
            </w:r>
            <w:r>
              <w:rPr>
                <w:rFonts w:ascii="Times New Roman" w:hAnsi="Times New Roman" w:cs="Times New Roman"/>
                <w:szCs w:val="20"/>
              </w:rPr>
              <w:t>.</w:t>
            </w:r>
          </w:p>
          <w:p w:rsidR="00726178" w:rsidRPr="00D2140E" w:rsidRDefault="00726178" w:rsidP="00D2140E">
            <w:pPr>
              <w:pStyle w:val="aa"/>
              <w:numPr>
                <w:ilvl w:val="0"/>
                <w:numId w:val="542"/>
              </w:numPr>
              <w:spacing w:line="216" w:lineRule="auto"/>
              <w:ind w:right="-28"/>
              <w:rPr>
                <w:rFonts w:ascii="Times New Roman" w:hAnsi="Times New Roman" w:cs="Times New Roman"/>
                <w:szCs w:val="20"/>
              </w:rPr>
            </w:pPr>
            <w:r w:rsidRPr="00D2140E">
              <w:rPr>
                <w:rFonts w:ascii="Times New Roman" w:hAnsi="Times New Roman" w:cs="Times New Roman"/>
                <w:szCs w:val="20"/>
              </w:rPr>
              <w:t>Беседа с детьми «</w:t>
            </w:r>
            <w:r w:rsidR="00F34B3E" w:rsidRPr="00D2140E">
              <w:rPr>
                <w:rFonts w:ascii="Times New Roman" w:hAnsi="Times New Roman" w:cs="Times New Roman"/>
                <w:szCs w:val="20"/>
              </w:rPr>
              <w:t>Россияне – граждане России</w:t>
            </w:r>
            <w:r w:rsidRPr="00D2140E">
              <w:rPr>
                <w:rFonts w:ascii="Times New Roman" w:hAnsi="Times New Roman" w:cs="Times New Roman"/>
                <w:szCs w:val="20"/>
              </w:rPr>
              <w:t>»</w:t>
            </w:r>
            <w:r w:rsidR="000F5F62" w:rsidRPr="00D2140E">
              <w:rPr>
                <w:rFonts w:ascii="Times New Roman" w:hAnsi="Times New Roman" w:cs="Times New Roman"/>
                <w:szCs w:val="20"/>
              </w:rPr>
              <w:t xml:space="preserve"> (</w:t>
            </w:r>
            <w:r w:rsidR="00F34B3E" w:rsidRPr="00D2140E">
              <w:rPr>
                <w:rFonts w:ascii="Times New Roman" w:hAnsi="Times New Roman" w:cs="Times New Roman"/>
                <w:szCs w:val="20"/>
              </w:rPr>
              <w:t>формировать понятие «гражданин», воспитывать уважение ко всем национальностям</w:t>
            </w:r>
            <w:r w:rsidR="000F5F62" w:rsidRPr="00D2140E">
              <w:rPr>
                <w:rFonts w:ascii="Times New Roman" w:hAnsi="Times New Roman" w:cs="Times New Roman"/>
                <w:szCs w:val="20"/>
              </w:rPr>
              <w:t>)</w:t>
            </w:r>
            <w:r w:rsidR="00F34B3E" w:rsidRPr="00D2140E">
              <w:rPr>
                <w:rFonts w:ascii="Times New Roman" w:hAnsi="Times New Roman" w:cs="Times New Roman"/>
                <w:szCs w:val="20"/>
              </w:rPr>
              <w:t>. (</w:t>
            </w:r>
            <w:r w:rsidR="005057FF">
              <w:rPr>
                <w:rFonts w:ascii="Times New Roman" w:hAnsi="Times New Roman" w:cs="Times New Roman"/>
                <w:szCs w:val="20"/>
              </w:rPr>
              <w:t>[6]</w:t>
            </w:r>
            <w:r w:rsidR="00F34B3E" w:rsidRPr="00D2140E">
              <w:rPr>
                <w:rFonts w:ascii="Times New Roman" w:hAnsi="Times New Roman" w:cs="Times New Roman"/>
                <w:szCs w:val="20"/>
              </w:rPr>
              <w:t>, с. 123)</w:t>
            </w:r>
          </w:p>
          <w:p w:rsidR="00726178" w:rsidRPr="00D2140E" w:rsidRDefault="00726178" w:rsidP="00D2140E">
            <w:pPr>
              <w:pStyle w:val="aa"/>
              <w:numPr>
                <w:ilvl w:val="0"/>
                <w:numId w:val="542"/>
              </w:numPr>
              <w:spacing w:line="216" w:lineRule="auto"/>
              <w:ind w:right="-28"/>
              <w:rPr>
                <w:rFonts w:ascii="Times New Roman" w:hAnsi="Times New Roman" w:cs="Times New Roman"/>
                <w:szCs w:val="20"/>
              </w:rPr>
            </w:pPr>
            <w:r w:rsidRPr="00D2140E">
              <w:rPr>
                <w:rFonts w:ascii="Times New Roman" w:hAnsi="Times New Roman" w:cs="Times New Roman"/>
                <w:szCs w:val="20"/>
              </w:rPr>
              <w:t>Д/и</w:t>
            </w:r>
            <w:r w:rsidR="000F5F62" w:rsidRPr="00D2140E">
              <w:rPr>
                <w:rFonts w:ascii="Times New Roman" w:hAnsi="Times New Roman" w:cs="Times New Roman"/>
                <w:szCs w:val="20"/>
              </w:rPr>
              <w:t xml:space="preserve"> «Я начну, а ты продолжи» (</w:t>
            </w:r>
            <w:r w:rsidRPr="00D2140E">
              <w:rPr>
                <w:rFonts w:ascii="Times New Roman" w:hAnsi="Times New Roman" w:cs="Times New Roman"/>
                <w:szCs w:val="20"/>
              </w:rPr>
              <w:t>учить детей продолжать предложения и рассказы, согласовывая по смыслу</w:t>
            </w:r>
            <w:r w:rsidR="000F5F62" w:rsidRPr="00D2140E">
              <w:rPr>
                <w:rFonts w:ascii="Times New Roman" w:hAnsi="Times New Roman" w:cs="Times New Roman"/>
                <w:szCs w:val="20"/>
              </w:rPr>
              <w:t>)</w:t>
            </w:r>
            <w:r w:rsidRPr="00D2140E">
              <w:rPr>
                <w:rFonts w:ascii="Times New Roman" w:hAnsi="Times New Roman" w:cs="Times New Roman"/>
                <w:szCs w:val="20"/>
              </w:rPr>
              <w:t>.</w:t>
            </w:r>
          </w:p>
          <w:p w:rsidR="00726178" w:rsidRPr="00D2140E" w:rsidRDefault="000F5F62" w:rsidP="00D2140E">
            <w:pPr>
              <w:pStyle w:val="aa"/>
              <w:numPr>
                <w:ilvl w:val="0"/>
                <w:numId w:val="542"/>
              </w:numPr>
              <w:spacing w:line="216" w:lineRule="auto"/>
              <w:ind w:right="-28"/>
              <w:rPr>
                <w:rFonts w:ascii="Times New Roman" w:hAnsi="Times New Roman" w:cs="Times New Roman"/>
                <w:szCs w:val="20"/>
              </w:rPr>
            </w:pPr>
            <w:r w:rsidRPr="00D2140E">
              <w:rPr>
                <w:rFonts w:ascii="Times New Roman" w:hAnsi="Times New Roman" w:cs="Times New Roman"/>
                <w:szCs w:val="20"/>
              </w:rPr>
              <w:t>Д/и «Чудесный мешочек» (</w:t>
            </w:r>
            <w:r w:rsidR="00726178" w:rsidRPr="00D2140E">
              <w:rPr>
                <w:rFonts w:ascii="Times New Roman" w:hAnsi="Times New Roman" w:cs="Times New Roman"/>
                <w:szCs w:val="20"/>
              </w:rPr>
              <w:t>развивать тактильные ощущения</w:t>
            </w:r>
            <w:r w:rsidRPr="00D2140E">
              <w:rPr>
                <w:rFonts w:ascii="Times New Roman" w:hAnsi="Times New Roman" w:cs="Times New Roman"/>
                <w:szCs w:val="20"/>
              </w:rPr>
              <w:t>)</w:t>
            </w:r>
            <w:r w:rsidR="00726178" w:rsidRPr="00D2140E">
              <w:rPr>
                <w:rFonts w:ascii="Times New Roman" w:hAnsi="Times New Roman" w:cs="Times New Roman"/>
                <w:szCs w:val="20"/>
              </w:rPr>
              <w:t>.</w:t>
            </w:r>
          </w:p>
          <w:p w:rsidR="00726178" w:rsidRPr="00D2140E" w:rsidRDefault="00726178" w:rsidP="00D2140E">
            <w:pPr>
              <w:pStyle w:val="aa"/>
              <w:numPr>
                <w:ilvl w:val="0"/>
                <w:numId w:val="542"/>
              </w:numPr>
              <w:rPr>
                <w:rFonts w:ascii="Times New Roman" w:hAnsi="Times New Roman" w:cs="Times New Roman"/>
                <w:szCs w:val="20"/>
              </w:rPr>
            </w:pPr>
            <w:r w:rsidRPr="00D2140E">
              <w:rPr>
                <w:rFonts w:ascii="Times New Roman" w:hAnsi="Times New Roman" w:cs="Times New Roman"/>
                <w:szCs w:val="20"/>
              </w:rPr>
              <w:t>Рассказ воспитателя об известных врачах России (Н.</w:t>
            </w:r>
            <w:r w:rsidR="000F5F62" w:rsidRPr="00D2140E">
              <w:rPr>
                <w:rFonts w:ascii="Times New Roman" w:hAnsi="Times New Roman" w:cs="Times New Roman"/>
                <w:szCs w:val="20"/>
              </w:rPr>
              <w:t>И. Пирогов, И.П. Павлов) (</w:t>
            </w:r>
            <w:r w:rsidRPr="00D2140E">
              <w:rPr>
                <w:rFonts w:ascii="Times New Roman" w:hAnsi="Times New Roman" w:cs="Times New Roman"/>
                <w:szCs w:val="20"/>
              </w:rPr>
              <w:t>продолжить знакомство с людьми, прославившими страну</w:t>
            </w:r>
            <w:r w:rsidR="000F5F62" w:rsidRPr="00D2140E">
              <w:rPr>
                <w:rFonts w:ascii="Times New Roman" w:hAnsi="Times New Roman" w:cs="Times New Roman"/>
                <w:szCs w:val="20"/>
              </w:rPr>
              <w:t>)</w:t>
            </w:r>
            <w:r w:rsidRPr="00D2140E">
              <w:rPr>
                <w:rFonts w:ascii="Times New Roman" w:hAnsi="Times New Roman" w:cs="Times New Roman"/>
                <w:szCs w:val="20"/>
              </w:rPr>
              <w:t>.</w:t>
            </w:r>
          </w:p>
          <w:p w:rsidR="00726178" w:rsidRPr="00D2140E" w:rsidRDefault="00726178" w:rsidP="00D2140E">
            <w:pPr>
              <w:pStyle w:val="aa"/>
              <w:numPr>
                <w:ilvl w:val="0"/>
                <w:numId w:val="542"/>
              </w:numPr>
              <w:rPr>
                <w:rFonts w:ascii="Times New Roman" w:hAnsi="Times New Roman" w:cs="Times New Roman"/>
                <w:szCs w:val="20"/>
              </w:rPr>
            </w:pPr>
            <w:r w:rsidRPr="00D2140E">
              <w:rPr>
                <w:rFonts w:ascii="Times New Roman" w:hAnsi="Times New Roman" w:cs="Times New Roman"/>
                <w:szCs w:val="20"/>
              </w:rPr>
              <w:t xml:space="preserve">Игра </w:t>
            </w:r>
            <w:r w:rsidR="000F5F62" w:rsidRPr="00D2140E">
              <w:rPr>
                <w:rFonts w:ascii="Times New Roman" w:hAnsi="Times New Roman" w:cs="Times New Roman"/>
                <w:szCs w:val="20"/>
              </w:rPr>
              <w:t>«Подбери слова» (</w:t>
            </w:r>
            <w:r w:rsidRPr="00D2140E">
              <w:rPr>
                <w:rFonts w:ascii="Times New Roman" w:hAnsi="Times New Roman" w:cs="Times New Roman"/>
                <w:szCs w:val="20"/>
              </w:rPr>
              <w:t>активизировать слова по теме «Медицина, здоровье, профессия врача»</w:t>
            </w:r>
            <w:r w:rsidR="000F5F62" w:rsidRPr="00D2140E">
              <w:rPr>
                <w:rFonts w:ascii="Times New Roman" w:hAnsi="Times New Roman" w:cs="Times New Roman"/>
                <w:szCs w:val="20"/>
              </w:rPr>
              <w:t>)</w:t>
            </w:r>
            <w:r w:rsidRPr="00D2140E">
              <w:rPr>
                <w:rFonts w:ascii="Times New Roman" w:hAnsi="Times New Roman" w:cs="Times New Roman"/>
                <w:szCs w:val="20"/>
              </w:rPr>
              <w:t>.</w:t>
            </w:r>
          </w:p>
          <w:p w:rsidR="00726178" w:rsidRPr="00D2140E" w:rsidRDefault="00726178" w:rsidP="00D2140E">
            <w:pPr>
              <w:pStyle w:val="aa"/>
              <w:numPr>
                <w:ilvl w:val="0"/>
                <w:numId w:val="542"/>
              </w:numPr>
              <w:spacing w:line="216" w:lineRule="auto"/>
              <w:ind w:right="-28"/>
              <w:rPr>
                <w:rFonts w:ascii="Times New Roman" w:hAnsi="Times New Roman" w:cs="Times New Roman"/>
                <w:szCs w:val="20"/>
              </w:rPr>
            </w:pPr>
            <w:r w:rsidRPr="00D2140E">
              <w:rPr>
                <w:rFonts w:ascii="Times New Roman" w:hAnsi="Times New Roman" w:cs="Times New Roman"/>
                <w:szCs w:val="20"/>
              </w:rPr>
              <w:t>Конструкти</w:t>
            </w:r>
            <w:r w:rsidR="000F5F62" w:rsidRPr="00D2140E">
              <w:rPr>
                <w:rFonts w:ascii="Times New Roman" w:hAnsi="Times New Roman" w:cs="Times New Roman"/>
                <w:szCs w:val="20"/>
              </w:rPr>
              <w:t>вная игра «Построй улицу» (</w:t>
            </w:r>
            <w:r w:rsidRPr="00D2140E">
              <w:rPr>
                <w:rFonts w:ascii="Times New Roman" w:hAnsi="Times New Roman" w:cs="Times New Roman"/>
                <w:szCs w:val="20"/>
              </w:rPr>
              <w:t>развивать воображение, учить строить по замыслу</w:t>
            </w:r>
            <w:r w:rsidR="000F5F62" w:rsidRPr="00D2140E">
              <w:rPr>
                <w:rFonts w:ascii="Times New Roman" w:hAnsi="Times New Roman" w:cs="Times New Roman"/>
                <w:szCs w:val="20"/>
              </w:rPr>
              <w:t>)</w:t>
            </w:r>
            <w:r w:rsidRPr="00D2140E">
              <w:rPr>
                <w:rFonts w:ascii="Times New Roman" w:hAnsi="Times New Roman" w:cs="Times New Roman"/>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726178" w:rsidRPr="00D2140E" w:rsidRDefault="00726178" w:rsidP="001D7C48">
            <w:pPr>
              <w:ind w:right="-26"/>
              <w:rPr>
                <w:rFonts w:ascii="Times New Roman" w:hAnsi="Times New Roman" w:cs="Times New Roman"/>
                <w:szCs w:val="20"/>
              </w:rPr>
            </w:pPr>
            <w:r w:rsidRPr="00D2140E">
              <w:rPr>
                <w:rFonts w:ascii="Times New Roman" w:hAnsi="Times New Roman" w:cs="Times New Roman"/>
                <w:szCs w:val="20"/>
              </w:rPr>
              <w:t>Задание …………………</w:t>
            </w:r>
            <w:r w:rsidR="00D2140E">
              <w:rPr>
                <w:rFonts w:ascii="Times New Roman" w:hAnsi="Times New Roman" w:cs="Times New Roman"/>
                <w:szCs w:val="20"/>
              </w:rPr>
              <w:t>……</w:t>
            </w:r>
          </w:p>
          <w:p w:rsidR="00726178" w:rsidRPr="00D2140E" w:rsidRDefault="00726178" w:rsidP="001D7C48">
            <w:pPr>
              <w:ind w:right="-26"/>
              <w:rPr>
                <w:rFonts w:ascii="Times New Roman" w:hAnsi="Times New Roman" w:cs="Times New Roman"/>
                <w:szCs w:val="20"/>
              </w:rPr>
            </w:pPr>
            <w:r w:rsidRPr="00D2140E">
              <w:rPr>
                <w:rFonts w:ascii="Times New Roman" w:hAnsi="Times New Roman" w:cs="Times New Roman"/>
                <w:szCs w:val="20"/>
              </w:rPr>
              <w:t>«Сложи узор»</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726178" w:rsidRPr="00D2140E" w:rsidRDefault="00726178" w:rsidP="006108D5">
            <w:pPr>
              <w:rPr>
                <w:rFonts w:ascii="Times New Roman" w:hAnsi="Times New Roman" w:cs="Times New Roman"/>
                <w:szCs w:val="20"/>
              </w:rPr>
            </w:pPr>
          </w:p>
        </w:tc>
      </w:tr>
      <w:tr w:rsidR="00AB221A" w:rsidRPr="00B176E0"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1A" w:rsidRPr="00A76384" w:rsidRDefault="00AB221A"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1A" w:rsidRPr="00D2140E" w:rsidRDefault="00AB221A" w:rsidP="001D7C48">
            <w:pPr>
              <w:rPr>
                <w:rFonts w:ascii="Times New Roman" w:hAnsi="Times New Roman" w:cs="Times New Roman"/>
                <w:szCs w:val="20"/>
              </w:rPr>
            </w:pPr>
            <w:r w:rsidRPr="00D2140E">
              <w:rPr>
                <w:rFonts w:ascii="Times New Roman" w:hAnsi="Times New Roman"/>
                <w:szCs w:val="20"/>
              </w:rPr>
              <w:t>См. таблицу в конце недели</w:t>
            </w:r>
          </w:p>
        </w:tc>
      </w:tr>
      <w:tr w:rsidR="00D2140E" w:rsidRPr="00B176E0" w:rsidTr="00280CED">
        <w:trPr>
          <w:trHeight w:val="10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140E" w:rsidRPr="00683F0C" w:rsidRDefault="00D2140E" w:rsidP="001D7C48">
            <w:pPr>
              <w:ind w:right="-108"/>
              <w:rPr>
                <w:rFonts w:ascii="Times New Roman" w:hAnsi="Times New Roman" w:cs="Times New Roman"/>
                <w:sz w:val="20"/>
                <w:szCs w:val="20"/>
              </w:rPr>
            </w:pPr>
            <w:r w:rsidRPr="00683F0C">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140E" w:rsidRPr="00D2140E" w:rsidRDefault="00152CDF" w:rsidP="001D7C48">
            <w:pPr>
              <w:rPr>
                <w:rFonts w:ascii="Times New Roman" w:hAnsi="Times New Roman" w:cs="Times New Roman"/>
                <w:szCs w:val="20"/>
              </w:rPr>
            </w:pPr>
            <w:r w:rsidRPr="00D2140E">
              <w:rPr>
                <w:rFonts w:ascii="Times New Roman" w:hAnsi="Times New Roman" w:cs="Times New Roman"/>
              </w:rPr>
              <w:t>«Спасибо, Мороз, что снегу принес». (</w:t>
            </w:r>
            <w:r w:rsidR="005057FF">
              <w:rPr>
                <w:rFonts w:ascii="Times New Roman" w:hAnsi="Times New Roman" w:cs="Times New Roman"/>
              </w:rPr>
              <w:t>[</w:t>
            </w:r>
            <w:r w:rsidR="001E4464">
              <w:rPr>
                <w:rFonts w:ascii="Times New Roman" w:hAnsi="Times New Roman" w:cs="Times New Roman"/>
              </w:rPr>
              <w:t>35]</w:t>
            </w:r>
            <w:r w:rsidRPr="00D2140E">
              <w:rPr>
                <w:rFonts w:ascii="Times New Roman" w:hAnsi="Times New Roman" w:cs="Times New Roman"/>
              </w:rPr>
              <w:t>, с.99)</w:t>
            </w:r>
          </w:p>
        </w:tc>
      </w:tr>
      <w:tr w:rsidR="00AF6601" w:rsidRPr="00B176E0" w:rsidTr="00F4589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6601" w:rsidRPr="00683F0C" w:rsidRDefault="00AF6601" w:rsidP="001D7C48">
            <w:pPr>
              <w:ind w:right="-108"/>
              <w:rPr>
                <w:rFonts w:ascii="Times New Roman" w:hAnsi="Times New Roman" w:cs="Times New Roman"/>
                <w:sz w:val="20"/>
                <w:szCs w:val="20"/>
              </w:rPr>
            </w:pPr>
            <w:r w:rsidRPr="00683F0C">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F6601" w:rsidRDefault="00AF6601" w:rsidP="00AF6601">
            <w:pPr>
              <w:pStyle w:val="aa"/>
              <w:numPr>
                <w:ilvl w:val="0"/>
                <w:numId w:val="174"/>
              </w:numPr>
              <w:rPr>
                <w:rFonts w:ascii="Times New Roman" w:hAnsi="Times New Roman" w:cs="Times New Roman"/>
                <w:szCs w:val="18"/>
              </w:rPr>
            </w:pPr>
            <w:r w:rsidRPr="00D2140E">
              <w:rPr>
                <w:rFonts w:ascii="Times New Roman" w:hAnsi="Times New Roman" w:cs="Times New Roman"/>
                <w:szCs w:val="18"/>
              </w:rPr>
              <w:t>Чтение художественной литературы И. Токмаковой «Красная площадь» (закрепить понятие, что красивое стихотворение).</w:t>
            </w:r>
          </w:p>
          <w:p w:rsidR="00AF6601" w:rsidRPr="00AF6601" w:rsidRDefault="00AF6601" w:rsidP="00AF6601">
            <w:pPr>
              <w:pStyle w:val="aa"/>
              <w:numPr>
                <w:ilvl w:val="0"/>
                <w:numId w:val="174"/>
              </w:numPr>
              <w:rPr>
                <w:rFonts w:ascii="Times New Roman" w:hAnsi="Times New Roman" w:cs="Times New Roman"/>
                <w:szCs w:val="18"/>
              </w:rPr>
            </w:pPr>
            <w:r w:rsidRPr="00AF6601">
              <w:rPr>
                <w:rFonts w:ascii="Times New Roman" w:hAnsi="Times New Roman" w:cs="Times New Roman"/>
                <w:szCs w:val="18"/>
              </w:rPr>
              <w:t>Учить есть второе блюдо, держа нож в правой, а вилку в левой руке</w:t>
            </w:r>
            <w:r>
              <w:rPr>
                <w:rFonts w:ascii="Times New Roman" w:hAnsi="Times New Roman" w:cs="Times New Roman"/>
                <w:szCs w:val="18"/>
              </w:rPr>
              <w:t>.</w:t>
            </w:r>
          </w:p>
        </w:tc>
      </w:tr>
      <w:tr w:rsidR="00D2140E" w:rsidRPr="00B176E0" w:rsidTr="00280CED">
        <w:trPr>
          <w:trHeight w:val="38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140E" w:rsidRPr="00683F0C" w:rsidRDefault="00D2140E" w:rsidP="001D7C48">
            <w:pPr>
              <w:ind w:right="-108"/>
              <w:rPr>
                <w:rFonts w:ascii="Times New Roman" w:hAnsi="Times New Roman" w:cs="Times New Roman"/>
                <w:sz w:val="20"/>
                <w:szCs w:val="20"/>
              </w:rPr>
            </w:pPr>
            <w:r w:rsidRPr="00683F0C">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2140E" w:rsidRPr="0023020C" w:rsidRDefault="00D2140E" w:rsidP="0023020C">
            <w:pPr>
              <w:pStyle w:val="aa"/>
              <w:numPr>
                <w:ilvl w:val="0"/>
                <w:numId w:val="174"/>
              </w:numPr>
              <w:rPr>
                <w:rFonts w:ascii="Times New Roman" w:hAnsi="Times New Roman" w:cs="Times New Roman"/>
                <w:szCs w:val="20"/>
              </w:rPr>
            </w:pPr>
            <w:r w:rsidRPr="0023020C">
              <w:rPr>
                <w:rFonts w:ascii="Times New Roman" w:hAnsi="Times New Roman" w:cs="Times New Roman"/>
                <w:szCs w:val="20"/>
              </w:rPr>
              <w:t>Гимнастика после сна. Комплекс 7 (</w:t>
            </w:r>
            <w:r w:rsidR="005057FF">
              <w:rPr>
                <w:rFonts w:ascii="Times New Roman" w:hAnsi="Times New Roman" w:cs="Times New Roman"/>
                <w:szCs w:val="20"/>
              </w:rPr>
              <w:t>[</w:t>
            </w:r>
            <w:r w:rsidR="001E4464">
              <w:rPr>
                <w:rFonts w:ascii="Times New Roman" w:hAnsi="Times New Roman" w:cs="Times New Roman"/>
                <w:szCs w:val="20"/>
              </w:rPr>
              <w:t>30]</w:t>
            </w:r>
            <w:r w:rsidRPr="0023020C">
              <w:rPr>
                <w:rFonts w:ascii="Times New Roman" w:hAnsi="Times New Roman" w:cs="Times New Roman"/>
                <w:szCs w:val="20"/>
              </w:rPr>
              <w:t>, с. 51)</w:t>
            </w:r>
          </w:p>
          <w:p w:rsidR="0023020C" w:rsidRPr="0023020C" w:rsidRDefault="0023020C" w:rsidP="0023020C">
            <w:pPr>
              <w:pStyle w:val="aa"/>
              <w:numPr>
                <w:ilvl w:val="0"/>
                <w:numId w:val="174"/>
              </w:numPr>
              <w:rPr>
                <w:rFonts w:ascii="Times New Roman" w:hAnsi="Times New Roman" w:cs="Times New Roman"/>
                <w:szCs w:val="20"/>
              </w:rPr>
            </w:pPr>
            <w:r w:rsidRPr="0023020C">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5A08C1" w:rsidRPr="00B176E0" w:rsidTr="00D2140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8C1" w:rsidRPr="00683F0C" w:rsidRDefault="005A08C1" w:rsidP="001D7C48">
            <w:pPr>
              <w:rPr>
                <w:rFonts w:ascii="Times New Roman" w:hAnsi="Times New Roman" w:cs="Times New Roman"/>
                <w:b/>
                <w:sz w:val="20"/>
                <w:szCs w:val="20"/>
              </w:rPr>
            </w:pPr>
            <w:r w:rsidRPr="00683F0C">
              <w:rPr>
                <w:rFonts w:ascii="Times New Roman" w:hAnsi="Times New Roman" w:cs="Times New Roman"/>
                <w:b/>
                <w:sz w:val="20"/>
                <w:szCs w:val="20"/>
              </w:rPr>
              <w:t>Вечер</w:t>
            </w:r>
          </w:p>
          <w:p w:rsidR="005A08C1" w:rsidRPr="00683F0C" w:rsidRDefault="005A08C1" w:rsidP="001D7C48">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5A08C1" w:rsidRPr="00D2140E" w:rsidRDefault="005A08C1" w:rsidP="009D3FE0">
            <w:pPr>
              <w:pStyle w:val="aa"/>
              <w:numPr>
                <w:ilvl w:val="0"/>
                <w:numId w:val="174"/>
              </w:numPr>
              <w:rPr>
                <w:rFonts w:ascii="Times New Roman" w:hAnsi="Times New Roman" w:cs="Times New Roman"/>
                <w:szCs w:val="18"/>
              </w:rPr>
            </w:pPr>
            <w:r w:rsidRPr="00D2140E">
              <w:rPr>
                <w:rFonts w:ascii="Times New Roman" w:hAnsi="Times New Roman" w:cs="Times New Roman"/>
                <w:szCs w:val="18"/>
              </w:rPr>
              <w:t xml:space="preserve">СРИ </w:t>
            </w:r>
            <w:r w:rsidR="00E03BB1" w:rsidRPr="00D2140E">
              <w:rPr>
                <w:rFonts w:ascii="Times New Roman" w:hAnsi="Times New Roman" w:cs="Times New Roman"/>
                <w:szCs w:val="18"/>
              </w:rPr>
              <w:t>«</w:t>
            </w:r>
            <w:r w:rsidRPr="00D2140E">
              <w:rPr>
                <w:rFonts w:ascii="Times New Roman" w:hAnsi="Times New Roman" w:cs="Times New Roman"/>
                <w:szCs w:val="18"/>
              </w:rPr>
              <w:t>Парикмахерская</w:t>
            </w:r>
            <w:r w:rsidR="00E03BB1" w:rsidRPr="00D2140E">
              <w:rPr>
                <w:rFonts w:ascii="Times New Roman" w:hAnsi="Times New Roman" w:cs="Times New Roman"/>
                <w:szCs w:val="18"/>
              </w:rPr>
              <w:t>»</w:t>
            </w:r>
            <w:r w:rsidR="000F5F62" w:rsidRPr="00D2140E">
              <w:rPr>
                <w:rFonts w:ascii="Times New Roman" w:hAnsi="Times New Roman" w:cs="Times New Roman"/>
                <w:szCs w:val="18"/>
              </w:rPr>
              <w:t xml:space="preserve"> (</w:t>
            </w:r>
            <w:r w:rsidRPr="00D2140E">
              <w:rPr>
                <w:rFonts w:ascii="Times New Roman" w:hAnsi="Times New Roman" w:cs="Times New Roman"/>
                <w:szCs w:val="18"/>
              </w:rPr>
              <w:t>формировать у детей умение планировать и обсуждать действия играющих, использовать атрибуты. Формировать умение передавать в игровых  действиях особенности труда парикмахера</w:t>
            </w:r>
            <w:r w:rsidR="000F5F62" w:rsidRPr="00D2140E">
              <w:rPr>
                <w:rFonts w:ascii="Times New Roman" w:hAnsi="Times New Roman" w:cs="Times New Roman"/>
                <w:szCs w:val="18"/>
              </w:rPr>
              <w:t>)</w:t>
            </w:r>
            <w:r w:rsidRPr="00D2140E">
              <w:rPr>
                <w:rFonts w:ascii="Times New Roman" w:hAnsi="Times New Roman" w:cs="Times New Roman"/>
                <w:szCs w:val="18"/>
              </w:rPr>
              <w:t>.</w:t>
            </w:r>
          </w:p>
          <w:p w:rsidR="005A08C1" w:rsidRPr="00D2140E" w:rsidRDefault="005A08C1" w:rsidP="009D3FE0">
            <w:pPr>
              <w:pStyle w:val="aa"/>
              <w:numPr>
                <w:ilvl w:val="0"/>
                <w:numId w:val="174"/>
              </w:numPr>
              <w:rPr>
                <w:rFonts w:ascii="Times New Roman" w:hAnsi="Times New Roman" w:cs="Times New Roman"/>
                <w:szCs w:val="18"/>
              </w:rPr>
            </w:pPr>
            <w:r w:rsidRPr="00D2140E">
              <w:rPr>
                <w:rFonts w:ascii="Times New Roman" w:hAnsi="Times New Roman" w:cs="Times New Roman"/>
                <w:szCs w:val="18"/>
              </w:rPr>
              <w:t>Рассказ о знаменитых спортсм</w:t>
            </w:r>
            <w:r w:rsidR="000F5F62" w:rsidRPr="00D2140E">
              <w:rPr>
                <w:rFonts w:ascii="Times New Roman" w:hAnsi="Times New Roman" w:cs="Times New Roman"/>
                <w:szCs w:val="18"/>
              </w:rPr>
              <w:t>енах России (</w:t>
            </w:r>
            <w:r w:rsidRPr="00D2140E">
              <w:rPr>
                <w:rFonts w:ascii="Times New Roman" w:hAnsi="Times New Roman" w:cs="Times New Roman"/>
                <w:szCs w:val="18"/>
              </w:rPr>
              <w:t>формировать уважительное отношение к спортивным достижениям, желание быть похожим на спортсменов</w:t>
            </w:r>
            <w:r w:rsidR="000F5F62" w:rsidRPr="00D2140E">
              <w:rPr>
                <w:rFonts w:ascii="Times New Roman" w:hAnsi="Times New Roman" w:cs="Times New Roman"/>
                <w:szCs w:val="18"/>
              </w:rPr>
              <w:t>)</w:t>
            </w:r>
            <w:r w:rsidRPr="00D2140E">
              <w:rPr>
                <w:rFonts w:ascii="Times New Roman" w:hAnsi="Times New Roman" w:cs="Times New Roman"/>
                <w:szCs w:val="18"/>
              </w:rPr>
              <w:t>.</w:t>
            </w:r>
          </w:p>
          <w:p w:rsidR="005A08C1" w:rsidRPr="00D2140E" w:rsidRDefault="005A08C1" w:rsidP="009D3FE0">
            <w:pPr>
              <w:pStyle w:val="aa"/>
              <w:numPr>
                <w:ilvl w:val="0"/>
                <w:numId w:val="174"/>
              </w:numPr>
              <w:rPr>
                <w:rFonts w:ascii="Times New Roman" w:hAnsi="Times New Roman" w:cs="Times New Roman"/>
                <w:szCs w:val="18"/>
              </w:rPr>
            </w:pPr>
            <w:r w:rsidRPr="00D2140E">
              <w:rPr>
                <w:rFonts w:ascii="Times New Roman" w:hAnsi="Times New Roman" w:cs="Times New Roman"/>
                <w:szCs w:val="18"/>
              </w:rPr>
              <w:t xml:space="preserve">Заучивание стихотворения П. Воронько </w:t>
            </w:r>
            <w:r w:rsidR="00E03BB1" w:rsidRPr="00D2140E">
              <w:rPr>
                <w:rFonts w:ascii="Times New Roman" w:hAnsi="Times New Roman" w:cs="Times New Roman"/>
                <w:szCs w:val="18"/>
              </w:rPr>
              <w:t>«</w:t>
            </w:r>
            <w:r w:rsidRPr="00D2140E">
              <w:rPr>
                <w:rFonts w:ascii="Times New Roman" w:hAnsi="Times New Roman" w:cs="Times New Roman"/>
                <w:szCs w:val="18"/>
              </w:rPr>
              <w:t>Лучше нет родного края</w:t>
            </w:r>
            <w:r w:rsidR="00E03BB1" w:rsidRPr="00D2140E">
              <w:rPr>
                <w:rFonts w:ascii="Times New Roman" w:hAnsi="Times New Roman" w:cs="Times New Roman"/>
                <w:szCs w:val="18"/>
              </w:rPr>
              <w:t>»</w:t>
            </w:r>
            <w:r w:rsidR="000F5F62" w:rsidRPr="00D2140E">
              <w:rPr>
                <w:rFonts w:ascii="Times New Roman" w:hAnsi="Times New Roman" w:cs="Times New Roman"/>
                <w:szCs w:val="18"/>
              </w:rPr>
              <w:t xml:space="preserve"> (</w:t>
            </w:r>
            <w:r w:rsidRPr="00D2140E">
              <w:rPr>
                <w:rFonts w:ascii="Times New Roman" w:hAnsi="Times New Roman" w:cs="Times New Roman"/>
                <w:szCs w:val="18"/>
              </w:rPr>
              <w:t>развивать память, выразительность речи</w:t>
            </w:r>
            <w:r w:rsidR="000F5F62" w:rsidRPr="00D2140E">
              <w:rPr>
                <w:rFonts w:ascii="Times New Roman" w:hAnsi="Times New Roman" w:cs="Times New Roman"/>
                <w:szCs w:val="18"/>
              </w:rPr>
              <w:t>)</w:t>
            </w:r>
            <w:r w:rsidRPr="00D2140E">
              <w:rPr>
                <w:rFonts w:ascii="Times New Roman" w:hAnsi="Times New Roman" w:cs="Times New Roman"/>
                <w:szCs w:val="18"/>
              </w:rPr>
              <w:t>.</w:t>
            </w:r>
          </w:p>
          <w:p w:rsidR="005A08C1" w:rsidRPr="00D2140E" w:rsidRDefault="005A08C1" w:rsidP="009D3FE0">
            <w:pPr>
              <w:pStyle w:val="aa"/>
              <w:numPr>
                <w:ilvl w:val="0"/>
                <w:numId w:val="174"/>
              </w:numPr>
              <w:rPr>
                <w:rFonts w:ascii="Times New Roman" w:hAnsi="Times New Roman" w:cs="Times New Roman"/>
                <w:szCs w:val="18"/>
              </w:rPr>
            </w:pPr>
            <w:r w:rsidRPr="00D2140E">
              <w:rPr>
                <w:rFonts w:ascii="Times New Roman" w:hAnsi="Times New Roman" w:cs="Times New Roman"/>
                <w:szCs w:val="18"/>
              </w:rPr>
              <w:t xml:space="preserve">Д/и </w:t>
            </w:r>
            <w:r w:rsidR="00E03BB1" w:rsidRPr="00D2140E">
              <w:rPr>
                <w:rFonts w:ascii="Times New Roman" w:hAnsi="Times New Roman" w:cs="Times New Roman"/>
                <w:szCs w:val="18"/>
              </w:rPr>
              <w:t>«</w:t>
            </w:r>
            <w:r w:rsidRPr="00D2140E">
              <w:rPr>
                <w:rFonts w:ascii="Times New Roman" w:hAnsi="Times New Roman" w:cs="Times New Roman"/>
                <w:szCs w:val="18"/>
              </w:rPr>
              <w:t>Найди свой флаг</w:t>
            </w:r>
            <w:r w:rsidR="00E03BB1" w:rsidRPr="00D2140E">
              <w:rPr>
                <w:rFonts w:ascii="Times New Roman" w:hAnsi="Times New Roman" w:cs="Times New Roman"/>
                <w:szCs w:val="18"/>
              </w:rPr>
              <w:t>»</w:t>
            </w:r>
            <w:r w:rsidR="000F5F62" w:rsidRPr="00D2140E">
              <w:rPr>
                <w:rFonts w:ascii="Times New Roman" w:hAnsi="Times New Roman" w:cs="Times New Roman"/>
                <w:szCs w:val="18"/>
              </w:rPr>
              <w:t xml:space="preserve"> (</w:t>
            </w:r>
            <w:r w:rsidRPr="00D2140E">
              <w:rPr>
                <w:rFonts w:ascii="Times New Roman" w:hAnsi="Times New Roman" w:cs="Times New Roman"/>
                <w:szCs w:val="18"/>
              </w:rPr>
              <w:t>закрепить знания о символики России</w:t>
            </w:r>
            <w:r w:rsidR="000F5F62" w:rsidRPr="00D2140E">
              <w:rPr>
                <w:rFonts w:ascii="Times New Roman" w:hAnsi="Times New Roman" w:cs="Times New Roman"/>
                <w:szCs w:val="18"/>
              </w:rPr>
              <w:t>)</w:t>
            </w:r>
            <w:r w:rsidRPr="00D2140E">
              <w:rPr>
                <w:rFonts w:ascii="Times New Roman" w:hAnsi="Times New Roman" w:cs="Times New Roman"/>
                <w:szCs w:val="18"/>
              </w:rPr>
              <w:t>.</w:t>
            </w:r>
          </w:p>
          <w:p w:rsidR="005A08C1" w:rsidRPr="00D2140E" w:rsidRDefault="005A08C1" w:rsidP="009D3FE0">
            <w:pPr>
              <w:pStyle w:val="aa"/>
              <w:numPr>
                <w:ilvl w:val="0"/>
                <w:numId w:val="174"/>
              </w:numPr>
              <w:rPr>
                <w:rFonts w:ascii="Times New Roman" w:hAnsi="Times New Roman" w:cs="Times New Roman"/>
                <w:szCs w:val="18"/>
              </w:rPr>
            </w:pPr>
            <w:r w:rsidRPr="00D2140E">
              <w:rPr>
                <w:rFonts w:ascii="Times New Roman" w:hAnsi="Times New Roman" w:cs="Times New Roman"/>
                <w:szCs w:val="18"/>
              </w:rPr>
              <w:t xml:space="preserve">Малоподвижная игра </w:t>
            </w:r>
            <w:r w:rsidR="00E03BB1" w:rsidRPr="00D2140E">
              <w:rPr>
                <w:rFonts w:ascii="Times New Roman" w:hAnsi="Times New Roman" w:cs="Times New Roman"/>
                <w:szCs w:val="18"/>
              </w:rPr>
              <w:t>«</w:t>
            </w:r>
            <w:r w:rsidRPr="00D2140E">
              <w:rPr>
                <w:rFonts w:ascii="Times New Roman" w:hAnsi="Times New Roman" w:cs="Times New Roman"/>
                <w:szCs w:val="18"/>
              </w:rPr>
              <w:t>Горячие руки</w:t>
            </w:r>
            <w:r w:rsidR="00E03BB1" w:rsidRPr="00D2140E">
              <w:rPr>
                <w:rFonts w:ascii="Times New Roman" w:hAnsi="Times New Roman" w:cs="Times New Roman"/>
                <w:szCs w:val="18"/>
              </w:rPr>
              <w:t>»</w:t>
            </w:r>
            <w:r w:rsidRPr="00D2140E">
              <w:rPr>
                <w:rFonts w:ascii="Times New Roman" w:hAnsi="Times New Roman" w:cs="Times New Roman"/>
                <w:szCs w:val="18"/>
              </w:rPr>
              <w:t>. (</w:t>
            </w:r>
            <w:r w:rsidR="005057FF">
              <w:rPr>
                <w:rFonts w:ascii="Times New Roman" w:hAnsi="Times New Roman" w:cs="Times New Roman"/>
                <w:szCs w:val="18"/>
              </w:rPr>
              <w:t>[4]</w:t>
            </w:r>
            <w:r w:rsidRPr="00D2140E">
              <w:rPr>
                <w:rFonts w:ascii="Times New Roman" w:hAnsi="Times New Roman" w:cs="Times New Roman"/>
                <w:szCs w:val="18"/>
              </w:rPr>
              <w:t>, с. 24)</w:t>
            </w:r>
          </w:p>
          <w:p w:rsidR="005A08C1" w:rsidRPr="00D2140E" w:rsidRDefault="005A08C1" w:rsidP="009D3FE0">
            <w:pPr>
              <w:pStyle w:val="aa"/>
              <w:numPr>
                <w:ilvl w:val="0"/>
                <w:numId w:val="174"/>
              </w:numPr>
              <w:rPr>
                <w:rFonts w:ascii="Times New Roman" w:hAnsi="Times New Roman" w:cs="Times New Roman"/>
                <w:szCs w:val="18"/>
              </w:rPr>
            </w:pPr>
            <w:r w:rsidRPr="00D2140E">
              <w:rPr>
                <w:rFonts w:ascii="Times New Roman" w:hAnsi="Times New Roman" w:cs="Times New Roman"/>
                <w:szCs w:val="18"/>
              </w:rPr>
              <w:t xml:space="preserve">ВЕЧЕРНИЙ КРУГ (по выбору воспитателя из </w:t>
            </w:r>
            <w:r w:rsidR="00E7200A" w:rsidRPr="00D2140E">
              <w:rPr>
                <w:rFonts w:ascii="Times New Roman" w:hAnsi="Times New Roman" w:cs="Times New Roman"/>
                <w:szCs w:val="18"/>
              </w:rPr>
              <w:t>Приложение 2</w:t>
            </w:r>
            <w:r w:rsidRPr="00D2140E">
              <w:rPr>
                <w:rFonts w:ascii="Times New Roman" w:hAnsi="Times New Roman" w:cs="Times New Roman"/>
                <w:szCs w:val="18"/>
              </w:rPr>
              <w:t>)</w:t>
            </w:r>
          </w:p>
        </w:tc>
        <w:tc>
          <w:tcPr>
            <w:tcW w:w="2268" w:type="dxa"/>
            <w:tcBorders>
              <w:top w:val="single" w:sz="4" w:space="0" w:color="auto"/>
              <w:left w:val="single" w:sz="4" w:space="0" w:color="000000" w:themeColor="text1"/>
              <w:bottom w:val="single" w:sz="4" w:space="0" w:color="auto"/>
              <w:right w:val="single" w:sz="4" w:space="0" w:color="auto"/>
            </w:tcBorders>
          </w:tcPr>
          <w:p w:rsidR="005A08C1" w:rsidRPr="00D2140E" w:rsidRDefault="005A08C1" w:rsidP="00F02BFA">
            <w:pPr>
              <w:pStyle w:val="ParagraphStyle"/>
              <w:rPr>
                <w:rFonts w:ascii="Times New Roman" w:hAnsi="Times New Roman" w:cs="Times New Roman"/>
                <w:sz w:val="22"/>
                <w:szCs w:val="18"/>
              </w:rPr>
            </w:pPr>
            <w:r w:rsidRPr="00D2140E">
              <w:rPr>
                <w:rFonts w:ascii="Times New Roman" w:hAnsi="Times New Roman" w:cs="Times New Roman"/>
                <w:sz w:val="22"/>
                <w:szCs w:val="18"/>
              </w:rPr>
              <w:t xml:space="preserve">Упражнять </w:t>
            </w:r>
            <w:r w:rsidR="00B176E0" w:rsidRPr="00D2140E">
              <w:rPr>
                <w:rFonts w:ascii="Times New Roman" w:hAnsi="Times New Roman" w:cs="Times New Roman"/>
                <w:sz w:val="22"/>
                <w:szCs w:val="18"/>
              </w:rPr>
              <w:t>……..</w:t>
            </w:r>
            <w:r w:rsidR="00D2140E">
              <w:rPr>
                <w:rFonts w:ascii="Times New Roman" w:hAnsi="Times New Roman" w:cs="Times New Roman"/>
                <w:sz w:val="22"/>
                <w:szCs w:val="18"/>
              </w:rPr>
              <w:t xml:space="preserve">……………… </w:t>
            </w:r>
            <w:r w:rsidRPr="00D2140E">
              <w:rPr>
                <w:rFonts w:ascii="Times New Roman" w:hAnsi="Times New Roman" w:cs="Times New Roman"/>
                <w:sz w:val="22"/>
                <w:szCs w:val="18"/>
              </w:rPr>
              <w:t xml:space="preserve"> в решении простых задач на наглядной основе.</w:t>
            </w:r>
          </w:p>
        </w:tc>
        <w:tc>
          <w:tcPr>
            <w:tcW w:w="1843" w:type="dxa"/>
            <w:tcBorders>
              <w:top w:val="single" w:sz="4" w:space="0" w:color="auto"/>
              <w:left w:val="single" w:sz="4" w:space="0" w:color="auto"/>
              <w:bottom w:val="single" w:sz="4" w:space="0" w:color="auto"/>
              <w:right w:val="single" w:sz="4" w:space="0" w:color="000000" w:themeColor="text1"/>
            </w:tcBorders>
          </w:tcPr>
          <w:p w:rsidR="005A08C1" w:rsidRPr="00D2140E" w:rsidRDefault="005A08C1" w:rsidP="001D7C48">
            <w:pPr>
              <w:pStyle w:val="aa"/>
              <w:rPr>
                <w:rFonts w:ascii="Times New Roman" w:hAnsi="Times New Roman" w:cs="Times New Roman"/>
                <w:szCs w:val="20"/>
              </w:rPr>
            </w:pPr>
          </w:p>
        </w:tc>
      </w:tr>
      <w:tr w:rsidR="00D2140E" w:rsidRPr="00B176E0"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140E" w:rsidRPr="00683F0C" w:rsidRDefault="00D2140E" w:rsidP="001D7C48">
            <w:pPr>
              <w:ind w:right="-108"/>
              <w:rPr>
                <w:rFonts w:ascii="Times New Roman" w:hAnsi="Times New Roman" w:cs="Times New Roman"/>
                <w:sz w:val="20"/>
                <w:szCs w:val="20"/>
              </w:rPr>
            </w:pPr>
            <w:r w:rsidRPr="00683F0C">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2140E" w:rsidRPr="00D2140E" w:rsidRDefault="00D2140E" w:rsidP="00585324">
            <w:pPr>
              <w:rPr>
                <w:rFonts w:ascii="Times New Roman" w:hAnsi="Times New Roman" w:cs="Times New Roman"/>
                <w:szCs w:val="20"/>
              </w:rPr>
            </w:pPr>
            <w:r w:rsidRPr="00D2140E">
              <w:rPr>
                <w:rFonts w:ascii="Times New Roman" w:hAnsi="Times New Roman" w:cs="Times New Roman"/>
                <w:szCs w:val="20"/>
              </w:rPr>
              <w:t>Прогулка 1</w:t>
            </w:r>
            <w:r w:rsidR="00585324">
              <w:rPr>
                <w:rFonts w:ascii="Times New Roman" w:hAnsi="Times New Roman" w:cs="Times New Roman"/>
                <w:szCs w:val="20"/>
              </w:rPr>
              <w:t>0</w:t>
            </w:r>
            <w:r w:rsidRPr="00D2140E">
              <w:rPr>
                <w:rFonts w:ascii="Times New Roman" w:hAnsi="Times New Roman" w:cs="Times New Roman"/>
                <w:szCs w:val="20"/>
              </w:rPr>
              <w:t>. Декабрь. (см. Приложение 3)</w:t>
            </w:r>
          </w:p>
        </w:tc>
      </w:tr>
      <w:tr w:rsidR="00707636" w:rsidRPr="00B176E0" w:rsidTr="0070763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7636" w:rsidRPr="00683F0C" w:rsidRDefault="00707636" w:rsidP="001D7C48">
            <w:pPr>
              <w:rPr>
                <w:rFonts w:ascii="Times New Roman" w:hAnsi="Times New Roman" w:cs="Times New Roman"/>
                <w:b/>
                <w:sz w:val="20"/>
                <w:szCs w:val="20"/>
              </w:rPr>
            </w:pPr>
            <w:r w:rsidRPr="00683F0C">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133FF" w:rsidRPr="00D2140E" w:rsidRDefault="00E133FF" w:rsidP="00E133FF">
            <w:pPr>
              <w:rPr>
                <w:rFonts w:cs="Times New Roman"/>
                <w:szCs w:val="20"/>
              </w:rPr>
            </w:pPr>
            <w:r w:rsidRPr="00D2140E">
              <w:rPr>
                <w:rFonts w:ascii="Times New Roman" w:hAnsi="Times New Roman" w:cs="Times New Roman"/>
                <w:szCs w:val="20"/>
              </w:rPr>
              <w:t>Индивидуальные беседы и консультации по запросам родителей</w:t>
            </w:r>
          </w:p>
          <w:p w:rsidR="00707636" w:rsidRPr="00D2140E" w:rsidRDefault="00707636" w:rsidP="001D7C48">
            <w:pPr>
              <w:rPr>
                <w:rFonts w:ascii="Times New Roman" w:hAnsi="Times New Roman" w:cs="Times New Roman"/>
                <w:szCs w:val="20"/>
              </w:rPr>
            </w:pPr>
          </w:p>
        </w:tc>
      </w:tr>
    </w:tbl>
    <w:p w:rsidR="003501F8" w:rsidRPr="00A760AF" w:rsidRDefault="003501F8" w:rsidP="00DA026C">
      <w:pPr>
        <w:spacing w:after="0" w:line="240" w:lineRule="auto"/>
        <w:ind w:right="-882"/>
        <w:rPr>
          <w:rFonts w:ascii="Times New Roman" w:hAnsi="Times New Roman" w:cs="Times New Roman"/>
          <w:b/>
          <w:color w:val="FF0000"/>
          <w:sz w:val="20"/>
          <w:szCs w:val="20"/>
        </w:rPr>
      </w:pPr>
    </w:p>
    <w:p w:rsidR="00AB0543" w:rsidRPr="00A760AF" w:rsidRDefault="00AB0543" w:rsidP="002B794F">
      <w:pPr>
        <w:spacing w:after="0" w:line="240" w:lineRule="auto"/>
        <w:ind w:right="-882"/>
        <w:rPr>
          <w:rFonts w:ascii="Times New Roman" w:hAnsi="Times New Roman" w:cs="Times New Roman"/>
          <w:b/>
          <w:color w:val="FF0000"/>
          <w:sz w:val="20"/>
          <w:szCs w:val="20"/>
        </w:rPr>
      </w:pPr>
    </w:p>
    <w:p w:rsidR="005A08C1" w:rsidRPr="00A760AF" w:rsidRDefault="005A08C1" w:rsidP="002B794F">
      <w:pPr>
        <w:spacing w:after="0" w:line="240" w:lineRule="auto"/>
        <w:ind w:right="-882"/>
        <w:rPr>
          <w:rFonts w:ascii="Times New Roman" w:hAnsi="Times New Roman" w:cs="Times New Roman"/>
          <w:b/>
          <w:color w:val="FF0000"/>
          <w:sz w:val="20"/>
          <w:szCs w:val="20"/>
        </w:rPr>
      </w:pPr>
    </w:p>
    <w:p w:rsidR="005A08C1" w:rsidRPr="00A760AF" w:rsidRDefault="005A08C1" w:rsidP="002B794F">
      <w:pPr>
        <w:spacing w:after="0" w:line="240" w:lineRule="auto"/>
        <w:ind w:right="-882"/>
        <w:rPr>
          <w:rFonts w:ascii="Times New Roman" w:hAnsi="Times New Roman" w:cs="Times New Roman"/>
          <w:b/>
          <w:color w:val="FF0000"/>
          <w:sz w:val="20"/>
          <w:szCs w:val="20"/>
        </w:rPr>
      </w:pPr>
    </w:p>
    <w:p w:rsidR="005A08C1" w:rsidRPr="00A760AF" w:rsidRDefault="005A08C1" w:rsidP="002B794F">
      <w:pPr>
        <w:spacing w:after="0" w:line="240" w:lineRule="auto"/>
        <w:ind w:right="-882"/>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AB221A" w:rsidRPr="00AB221A" w:rsidTr="00E43FF2">
        <w:tc>
          <w:tcPr>
            <w:tcW w:w="1490" w:type="pct"/>
          </w:tcPr>
          <w:p w:rsidR="00AB221A" w:rsidRPr="00AB221A" w:rsidRDefault="00AB221A" w:rsidP="00AB221A">
            <w:pPr>
              <w:jc w:val="center"/>
              <w:rPr>
                <w:rFonts w:ascii="Times New Roman" w:hAnsi="Times New Roman" w:cs="Times New Roman"/>
              </w:rPr>
            </w:pPr>
            <w:r w:rsidRPr="00AB221A">
              <w:rPr>
                <w:rFonts w:ascii="Times New Roman" w:hAnsi="Times New Roman" w:cs="Times New Roman"/>
                <w:b/>
              </w:rPr>
              <w:t>Занятия</w:t>
            </w:r>
          </w:p>
        </w:tc>
        <w:tc>
          <w:tcPr>
            <w:tcW w:w="3510" w:type="pct"/>
            <w:gridSpan w:val="2"/>
            <w:tcBorders>
              <w:right w:val="single" w:sz="4" w:space="0" w:color="auto"/>
            </w:tcBorders>
          </w:tcPr>
          <w:p w:rsidR="00AB221A" w:rsidRPr="00AB221A" w:rsidRDefault="00AB221A" w:rsidP="00AB221A">
            <w:pPr>
              <w:jc w:val="center"/>
              <w:rPr>
                <w:rFonts w:ascii="Times New Roman" w:hAnsi="Times New Roman" w:cs="Times New Roman"/>
                <w:b/>
                <w:lang w:eastAsia="en-US"/>
              </w:rPr>
            </w:pPr>
            <w:r w:rsidRPr="00AB221A">
              <w:rPr>
                <w:rFonts w:ascii="Times New Roman" w:hAnsi="Times New Roman" w:cs="Times New Roman"/>
                <w:b/>
              </w:rPr>
              <w:t xml:space="preserve">Содержание </w:t>
            </w:r>
          </w:p>
        </w:tc>
      </w:tr>
      <w:tr w:rsidR="005F0C1A" w:rsidRPr="00AB221A" w:rsidTr="00E43FF2">
        <w:trPr>
          <w:trHeight w:val="1275"/>
        </w:trPr>
        <w:tc>
          <w:tcPr>
            <w:tcW w:w="1490" w:type="pct"/>
            <w:tcBorders>
              <w:bottom w:val="single" w:sz="4" w:space="0" w:color="auto"/>
            </w:tcBorders>
          </w:tcPr>
          <w:p w:rsidR="006F6ECF" w:rsidRPr="00AB221A" w:rsidRDefault="006F6ECF" w:rsidP="00AB221A">
            <w:pPr>
              <w:jc w:val="center"/>
              <w:rPr>
                <w:rFonts w:ascii="Times New Roman" w:hAnsi="Times New Roman" w:cs="Times New Roman"/>
                <w:lang w:eastAsia="en-US"/>
              </w:rPr>
            </w:pPr>
            <w:r w:rsidRPr="00AB221A">
              <w:rPr>
                <w:rFonts w:ascii="Times New Roman" w:hAnsi="Times New Roman" w:cs="Times New Roman"/>
                <w:lang w:eastAsia="en-US"/>
              </w:rPr>
              <w:t xml:space="preserve">Физическое развитие </w:t>
            </w:r>
          </w:p>
          <w:p w:rsidR="006F6ECF" w:rsidRPr="00AB221A" w:rsidRDefault="006F6ECF" w:rsidP="00AB221A">
            <w:pPr>
              <w:jc w:val="center"/>
              <w:rPr>
                <w:rFonts w:ascii="Times New Roman" w:hAnsi="Times New Roman" w:cs="Times New Roman"/>
                <w:lang w:eastAsia="en-US"/>
              </w:rPr>
            </w:pPr>
            <w:r w:rsidRPr="00AB221A">
              <w:rPr>
                <w:rFonts w:ascii="Times New Roman" w:hAnsi="Times New Roman" w:cs="Times New Roman"/>
                <w:lang w:eastAsia="en-US"/>
              </w:rPr>
              <w:t>(Физкультура в помещении и на прогулке)</w:t>
            </w:r>
          </w:p>
          <w:p w:rsidR="006F6ECF" w:rsidRPr="00AB221A" w:rsidRDefault="006F6ECF" w:rsidP="00AB221A">
            <w:pPr>
              <w:jc w:val="center"/>
              <w:rPr>
                <w:rFonts w:ascii="Times New Roman" w:hAnsi="Times New Roman" w:cs="Times New Roman"/>
                <w:lang w:eastAsia="en-US"/>
              </w:rPr>
            </w:pPr>
          </w:p>
          <w:p w:rsidR="006F6ECF" w:rsidRPr="00AB221A" w:rsidRDefault="006F6ECF" w:rsidP="00AB221A">
            <w:pPr>
              <w:jc w:val="center"/>
              <w:rPr>
                <w:rFonts w:ascii="Times New Roman" w:hAnsi="Times New Roman" w:cs="Times New Roman"/>
                <w:lang w:eastAsia="en-US"/>
              </w:rPr>
            </w:pPr>
          </w:p>
        </w:tc>
        <w:tc>
          <w:tcPr>
            <w:tcW w:w="3510" w:type="pct"/>
            <w:gridSpan w:val="2"/>
            <w:tcBorders>
              <w:bottom w:val="single" w:sz="4" w:space="0" w:color="auto"/>
              <w:right w:val="single" w:sz="4" w:space="0" w:color="auto"/>
            </w:tcBorders>
          </w:tcPr>
          <w:p w:rsidR="00DB2A8F" w:rsidRPr="00AB221A" w:rsidRDefault="00DB2A8F" w:rsidP="00AB221A">
            <w:pPr>
              <w:rPr>
                <w:rFonts w:ascii="Times New Roman" w:hAnsi="Times New Roman" w:cs="Times New Roman"/>
                <w:b/>
              </w:rPr>
            </w:pPr>
            <w:r w:rsidRPr="00AB221A">
              <w:rPr>
                <w:rFonts w:ascii="Times New Roman" w:hAnsi="Times New Roman" w:cs="Times New Roman"/>
                <w:b/>
              </w:rPr>
              <w:t>Занятие 43, 44. (</w:t>
            </w:r>
            <w:r w:rsidR="00170B98">
              <w:rPr>
                <w:rFonts w:ascii="Times New Roman" w:hAnsi="Times New Roman" w:cs="Times New Roman"/>
                <w:b/>
              </w:rPr>
              <w:t>[23]</w:t>
            </w:r>
            <w:r w:rsidRPr="00AB221A">
              <w:rPr>
                <w:rFonts w:ascii="Times New Roman" w:hAnsi="Times New Roman" w:cs="Times New Roman"/>
                <w:b/>
              </w:rPr>
              <w:t>, с. 63, 64)</w:t>
            </w:r>
          </w:p>
          <w:p w:rsidR="00DB2A8F" w:rsidRPr="00AB221A" w:rsidRDefault="00DB2A8F" w:rsidP="00AB221A">
            <w:pPr>
              <w:rPr>
                <w:rFonts w:ascii="Times New Roman" w:hAnsi="Times New Roman" w:cs="Times New Roman"/>
              </w:rPr>
            </w:pPr>
            <w:r w:rsidRPr="00AB221A">
              <w:rPr>
                <w:rFonts w:ascii="Times New Roman" w:hAnsi="Times New Roman" w:cs="Times New Roman"/>
              </w:rPr>
              <w:t>Задачи. Повторить ходьбу с изменением темпа движения с ускорением и замедлением. Упражнять в подбрасывании малого мяча, развивая ловкость и глазомер. Упражнять в ползании на животе, в равновесии.</w:t>
            </w:r>
          </w:p>
          <w:p w:rsidR="00DB2A8F" w:rsidRPr="00AB221A" w:rsidRDefault="00DB2A8F" w:rsidP="00AB221A">
            <w:pPr>
              <w:rPr>
                <w:rFonts w:ascii="Times New Roman" w:hAnsi="Times New Roman" w:cs="Times New Roman"/>
              </w:rPr>
            </w:pPr>
          </w:p>
          <w:p w:rsidR="00DB2A8F" w:rsidRPr="00AB221A" w:rsidRDefault="00DB2A8F" w:rsidP="00AB221A">
            <w:pPr>
              <w:rPr>
                <w:rFonts w:ascii="Times New Roman" w:hAnsi="Times New Roman" w:cs="Times New Roman"/>
                <w:b/>
              </w:rPr>
            </w:pPr>
            <w:r w:rsidRPr="00AB221A">
              <w:rPr>
                <w:rFonts w:ascii="Times New Roman" w:hAnsi="Times New Roman" w:cs="Times New Roman"/>
                <w:b/>
              </w:rPr>
              <w:t>Занятие 45. (</w:t>
            </w:r>
            <w:r w:rsidR="00170B98">
              <w:rPr>
                <w:rFonts w:ascii="Times New Roman" w:hAnsi="Times New Roman" w:cs="Times New Roman"/>
                <w:b/>
              </w:rPr>
              <w:t>[23]</w:t>
            </w:r>
            <w:r w:rsidRPr="00AB221A">
              <w:rPr>
                <w:rFonts w:ascii="Times New Roman" w:hAnsi="Times New Roman" w:cs="Times New Roman"/>
                <w:b/>
              </w:rPr>
              <w:t>, с. 65)</w:t>
            </w:r>
          </w:p>
          <w:p w:rsidR="00822C31" w:rsidRPr="00AB221A" w:rsidRDefault="00DB2A8F" w:rsidP="00AB221A">
            <w:pPr>
              <w:rPr>
                <w:b/>
                <w:lang w:eastAsia="en-US"/>
              </w:rPr>
            </w:pPr>
            <w:r w:rsidRPr="00AB221A">
              <w:rPr>
                <w:rFonts w:ascii="Times New Roman" w:hAnsi="Times New Roman" w:cs="Times New Roman"/>
              </w:rPr>
              <w:t>Задачи. Упражнять детей в ходьбе и беге в колонне по одному, с остановкой по сигналу воспитателя. Повторить задания с мячом, упражнения в прыжках, равновесии.</w:t>
            </w:r>
          </w:p>
        </w:tc>
      </w:tr>
      <w:tr w:rsidR="005F0C1A" w:rsidRPr="00AB221A" w:rsidTr="00E43FF2">
        <w:trPr>
          <w:trHeight w:val="243"/>
        </w:trPr>
        <w:tc>
          <w:tcPr>
            <w:tcW w:w="1490" w:type="pct"/>
            <w:tcBorders>
              <w:top w:val="single" w:sz="4" w:space="0" w:color="auto"/>
              <w:bottom w:val="single" w:sz="4" w:space="0" w:color="auto"/>
            </w:tcBorders>
          </w:tcPr>
          <w:p w:rsidR="006F6ECF" w:rsidRPr="00AB221A" w:rsidRDefault="006F6ECF" w:rsidP="00AB221A">
            <w:pPr>
              <w:jc w:val="center"/>
              <w:rPr>
                <w:rFonts w:ascii="Times New Roman" w:hAnsi="Times New Roman" w:cs="Times New Roman"/>
                <w:lang w:eastAsia="en-US"/>
              </w:rPr>
            </w:pPr>
            <w:r w:rsidRPr="00AB221A">
              <w:rPr>
                <w:rFonts w:ascii="Times New Roman" w:hAnsi="Times New Roman" w:cs="Times New Roman"/>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6F6ECF" w:rsidRPr="00AB221A" w:rsidRDefault="006F6ECF" w:rsidP="00AB221A">
            <w:pPr>
              <w:rPr>
                <w:rFonts w:ascii="Times New Roman" w:hAnsi="Times New Roman"/>
              </w:rPr>
            </w:pPr>
            <w:r w:rsidRPr="00AB221A">
              <w:rPr>
                <w:rFonts w:ascii="Times New Roman" w:hAnsi="Times New Roman"/>
              </w:rPr>
              <w:t>По плану музыкального руководителя</w:t>
            </w:r>
          </w:p>
        </w:tc>
      </w:tr>
      <w:tr w:rsidR="005F0C1A" w:rsidRPr="00AB221A" w:rsidTr="00220F27">
        <w:trPr>
          <w:trHeight w:val="128"/>
        </w:trPr>
        <w:tc>
          <w:tcPr>
            <w:tcW w:w="1490" w:type="pct"/>
            <w:tcBorders>
              <w:top w:val="single" w:sz="4" w:space="0" w:color="auto"/>
              <w:bottom w:val="single" w:sz="4" w:space="0" w:color="auto"/>
            </w:tcBorders>
          </w:tcPr>
          <w:p w:rsidR="006F6ECF" w:rsidRPr="00AB221A" w:rsidRDefault="006F6ECF" w:rsidP="00AB221A">
            <w:pPr>
              <w:jc w:val="center"/>
              <w:rPr>
                <w:rFonts w:ascii="Times New Roman" w:hAnsi="Times New Roman" w:cs="Times New Roman"/>
                <w:lang w:eastAsia="en-US"/>
              </w:rPr>
            </w:pPr>
            <w:r w:rsidRPr="00AB221A">
              <w:rPr>
                <w:rFonts w:ascii="Times New Roman" w:hAnsi="Times New Roman" w:cs="Times New Roman"/>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DE62BB" w:rsidRPr="00AB221A" w:rsidRDefault="00DE62BB" w:rsidP="00AB221A">
            <w:pPr>
              <w:rPr>
                <w:rFonts w:ascii="Times New Roman" w:hAnsi="Times New Roman" w:cs="Times New Roman"/>
                <w:b/>
              </w:rPr>
            </w:pPr>
            <w:r w:rsidRPr="00AB221A">
              <w:rPr>
                <w:rFonts w:ascii="Times New Roman" w:hAnsi="Times New Roman" w:cs="Times New Roman"/>
                <w:b/>
              </w:rPr>
              <w:t>1. Кремль. (</w:t>
            </w:r>
            <w:r w:rsidR="005057FF">
              <w:rPr>
                <w:rFonts w:ascii="Times New Roman" w:hAnsi="Times New Roman" w:cs="Times New Roman"/>
                <w:b/>
              </w:rPr>
              <w:t>[10]</w:t>
            </w:r>
            <w:r w:rsidRPr="00AB221A">
              <w:rPr>
                <w:rFonts w:ascii="Times New Roman" w:hAnsi="Times New Roman" w:cs="Times New Roman"/>
                <w:b/>
              </w:rPr>
              <w:t>, с. 60).</w:t>
            </w:r>
          </w:p>
          <w:p w:rsidR="00DE62BB" w:rsidRPr="00AB221A" w:rsidRDefault="00717178" w:rsidP="00AB221A">
            <w:pPr>
              <w:rPr>
                <w:rFonts w:ascii="Times New Roman" w:hAnsi="Times New Roman" w:cs="Times New Roman"/>
              </w:rPr>
            </w:pPr>
            <w:r w:rsidRPr="00AB221A">
              <w:rPr>
                <w:rFonts w:ascii="Times New Roman" w:hAnsi="Times New Roman" w:cs="Times New Roman"/>
              </w:rPr>
              <w:t>Задачи</w:t>
            </w:r>
            <w:r w:rsidR="00DE62BB" w:rsidRPr="00AB221A">
              <w:rPr>
                <w:rFonts w:ascii="Times New Roman" w:hAnsi="Times New Roman" w:cs="Times New Roman"/>
              </w:rPr>
              <w:t xml:space="preserve">. Развивать интерес к истории родного города. Учить рисовать </w:t>
            </w:r>
            <w:r w:rsidR="00263BC2" w:rsidRPr="00AB221A">
              <w:rPr>
                <w:rFonts w:ascii="Times New Roman" w:hAnsi="Times New Roman" w:cs="Times New Roman"/>
              </w:rPr>
              <w:t>простым</w:t>
            </w:r>
            <w:r w:rsidR="00DE62BB" w:rsidRPr="00AB221A">
              <w:rPr>
                <w:rFonts w:ascii="Times New Roman" w:hAnsi="Times New Roman" w:cs="Times New Roman"/>
              </w:rPr>
              <w:t xml:space="preserve"> карандашом силуэты зданий, передавая их форму, строение. Продолжать учить использовать при рисовании разные оттенки одного цвета. Развивать творческие способности, чувство цвета.</w:t>
            </w:r>
          </w:p>
          <w:p w:rsidR="00DE62BB" w:rsidRPr="00AB221A" w:rsidRDefault="00DE62BB" w:rsidP="00AB221A">
            <w:pPr>
              <w:rPr>
                <w:rFonts w:ascii="Times New Roman" w:hAnsi="Times New Roman" w:cs="Times New Roman"/>
                <w:b/>
              </w:rPr>
            </w:pPr>
          </w:p>
          <w:p w:rsidR="00717178" w:rsidRPr="00AB221A" w:rsidRDefault="00717178" w:rsidP="00AB221A">
            <w:pPr>
              <w:rPr>
                <w:rFonts w:ascii="Times New Roman" w:hAnsi="Times New Roman" w:cs="Times New Roman"/>
                <w:b/>
              </w:rPr>
            </w:pPr>
            <w:r w:rsidRPr="00AB221A">
              <w:rPr>
                <w:rFonts w:ascii="Times New Roman" w:hAnsi="Times New Roman" w:cs="Times New Roman"/>
                <w:b/>
              </w:rPr>
              <w:t>2. Русская народная одежда. (</w:t>
            </w:r>
            <w:r w:rsidR="005057FF">
              <w:rPr>
                <w:rFonts w:ascii="Times New Roman" w:hAnsi="Times New Roman" w:cs="Times New Roman"/>
                <w:b/>
              </w:rPr>
              <w:t>[10]</w:t>
            </w:r>
            <w:r w:rsidRPr="00AB221A">
              <w:rPr>
                <w:rFonts w:ascii="Times New Roman" w:hAnsi="Times New Roman" w:cs="Times New Roman"/>
                <w:b/>
              </w:rPr>
              <w:t>, с. 41)</w:t>
            </w:r>
          </w:p>
          <w:p w:rsidR="006F6ECF" w:rsidRPr="00AB221A" w:rsidRDefault="00717178" w:rsidP="00AB221A">
            <w:pPr>
              <w:rPr>
                <w:rFonts w:ascii="Times New Roman" w:hAnsi="Times New Roman" w:cs="Times New Roman"/>
              </w:rPr>
            </w:pPr>
            <w:r w:rsidRPr="00AB221A">
              <w:rPr>
                <w:rFonts w:ascii="Times New Roman" w:hAnsi="Times New Roman" w:cs="Times New Roman"/>
              </w:rPr>
              <w:t>Задачи. Продолжать знакомить с историей и особенностями русского народного костюма. Расширять знания детей о русской народной культуре. Показать красоту вышитых изделий, узоров из растительных элементов. Учить рисовать русскую народную одежду, передавая ее характерные особенности, и украшать растительными узорами.</w:t>
            </w:r>
          </w:p>
        </w:tc>
      </w:tr>
      <w:tr w:rsidR="005F0C1A" w:rsidRPr="00AB221A" w:rsidTr="00E43FF2">
        <w:trPr>
          <w:trHeight w:val="239"/>
        </w:trPr>
        <w:tc>
          <w:tcPr>
            <w:tcW w:w="1490" w:type="pct"/>
            <w:tcBorders>
              <w:top w:val="single" w:sz="4" w:space="0" w:color="auto"/>
              <w:bottom w:val="single" w:sz="4" w:space="0" w:color="auto"/>
            </w:tcBorders>
          </w:tcPr>
          <w:p w:rsidR="006F6ECF" w:rsidRPr="00AB221A" w:rsidRDefault="006F6ECF" w:rsidP="00AB221A">
            <w:pPr>
              <w:jc w:val="center"/>
              <w:rPr>
                <w:rFonts w:ascii="Times New Roman" w:hAnsi="Times New Roman" w:cs="Times New Roman"/>
              </w:rPr>
            </w:pPr>
            <w:r w:rsidRPr="00AB221A">
              <w:rPr>
                <w:rFonts w:ascii="Times New Roman" w:hAnsi="Times New Roman" w:cs="Times New Roman"/>
              </w:rPr>
              <w:t>Художественно-эстетическое развитие (</w:t>
            </w:r>
            <w:r w:rsidR="00657911" w:rsidRPr="00AB221A">
              <w:rPr>
                <w:rFonts w:ascii="Times New Roman" w:hAnsi="Times New Roman" w:cs="Times New Roman"/>
              </w:rPr>
              <w:t>Аппликация</w:t>
            </w:r>
            <w:r w:rsidRPr="00AB221A">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220F27" w:rsidRPr="00AB221A" w:rsidRDefault="0094469D" w:rsidP="00AB221A">
            <w:pPr>
              <w:rPr>
                <w:rFonts w:ascii="Times New Roman" w:hAnsi="Times New Roman" w:cs="Times New Roman"/>
                <w:b/>
              </w:rPr>
            </w:pPr>
            <w:r w:rsidRPr="00AB221A">
              <w:rPr>
                <w:rFonts w:ascii="Times New Roman" w:hAnsi="Times New Roman" w:cs="Times New Roman"/>
                <w:b/>
              </w:rPr>
              <w:t>Кремль</w:t>
            </w:r>
            <w:r w:rsidR="00220F27" w:rsidRPr="00AB221A">
              <w:rPr>
                <w:rFonts w:ascii="Times New Roman" w:hAnsi="Times New Roman" w:cs="Times New Roman"/>
                <w:b/>
              </w:rPr>
              <w:t>. (</w:t>
            </w:r>
            <w:r w:rsidR="005057FF">
              <w:rPr>
                <w:rFonts w:ascii="Times New Roman" w:hAnsi="Times New Roman" w:cs="Times New Roman"/>
                <w:b/>
              </w:rPr>
              <w:t>[12]</w:t>
            </w:r>
            <w:r w:rsidR="00220F27" w:rsidRPr="00AB221A">
              <w:rPr>
                <w:rFonts w:ascii="Times New Roman" w:hAnsi="Times New Roman" w:cs="Times New Roman"/>
                <w:b/>
              </w:rPr>
              <w:t xml:space="preserve">, с. </w:t>
            </w:r>
            <w:r w:rsidRPr="00AB221A">
              <w:rPr>
                <w:rFonts w:ascii="Times New Roman" w:hAnsi="Times New Roman" w:cs="Times New Roman"/>
                <w:b/>
              </w:rPr>
              <w:t>45</w:t>
            </w:r>
            <w:r w:rsidR="00220F27" w:rsidRPr="00AB221A">
              <w:rPr>
                <w:rFonts w:ascii="Times New Roman" w:hAnsi="Times New Roman" w:cs="Times New Roman"/>
                <w:b/>
              </w:rPr>
              <w:t>).</w:t>
            </w:r>
          </w:p>
          <w:p w:rsidR="006F6ECF" w:rsidRPr="00AB221A" w:rsidRDefault="00717178" w:rsidP="00AB221A">
            <w:pPr>
              <w:rPr>
                <w:rFonts w:ascii="Times New Roman" w:hAnsi="Times New Roman" w:cs="Times New Roman"/>
              </w:rPr>
            </w:pPr>
            <w:r w:rsidRPr="00AB221A">
              <w:rPr>
                <w:rFonts w:ascii="Times New Roman" w:hAnsi="Times New Roman" w:cs="Times New Roman"/>
              </w:rPr>
              <w:t>Задачи</w:t>
            </w:r>
            <w:r w:rsidR="00220F27" w:rsidRPr="00AB221A">
              <w:rPr>
                <w:rFonts w:ascii="Times New Roman" w:hAnsi="Times New Roman" w:cs="Times New Roman"/>
              </w:rPr>
              <w:t xml:space="preserve">. </w:t>
            </w:r>
            <w:r w:rsidR="0094469D" w:rsidRPr="00AB221A">
              <w:rPr>
                <w:rFonts w:ascii="Times New Roman" w:hAnsi="Times New Roman" w:cs="Times New Roman"/>
              </w:rPr>
              <w:t>Учить технике имитации фрески. Развивать умение намечать силуэты простым карандашом. Продолжать учить самостоятельно придумывать содержание работы. Познакомить детей с историей создания Кремля.</w:t>
            </w:r>
          </w:p>
        </w:tc>
      </w:tr>
      <w:tr w:rsidR="002A0AD5" w:rsidRPr="00AB221A" w:rsidTr="002109D0">
        <w:trPr>
          <w:trHeight w:val="70"/>
        </w:trPr>
        <w:tc>
          <w:tcPr>
            <w:tcW w:w="1490" w:type="pct"/>
            <w:tcBorders>
              <w:top w:val="single" w:sz="4" w:space="0" w:color="auto"/>
            </w:tcBorders>
          </w:tcPr>
          <w:p w:rsidR="002A0AD5" w:rsidRPr="00AB221A" w:rsidRDefault="002A0AD5" w:rsidP="00AB221A">
            <w:pPr>
              <w:jc w:val="center"/>
              <w:rPr>
                <w:rFonts w:ascii="Times New Roman" w:hAnsi="Times New Roman" w:cs="Times New Roman"/>
              </w:rPr>
            </w:pPr>
            <w:r w:rsidRPr="00AB221A">
              <w:rPr>
                <w:rFonts w:ascii="Times New Roman" w:hAnsi="Times New Roman" w:cs="Times New Roman"/>
              </w:rPr>
              <w:t>Познавательное развитие (</w:t>
            </w:r>
            <w:r w:rsidR="00332152">
              <w:rPr>
                <w:rFonts w:ascii="Times New Roman" w:hAnsi="Times New Roman" w:cs="Times New Roman"/>
              </w:rPr>
              <w:t>РЭМП</w:t>
            </w:r>
            <w:r w:rsidRPr="00AB221A">
              <w:rPr>
                <w:rFonts w:ascii="Times New Roman" w:hAnsi="Times New Roman" w:cs="Times New Roman"/>
              </w:rPr>
              <w:t>)</w:t>
            </w:r>
          </w:p>
        </w:tc>
        <w:tc>
          <w:tcPr>
            <w:tcW w:w="1755" w:type="pct"/>
          </w:tcPr>
          <w:p w:rsidR="002A0AD5" w:rsidRPr="00AB221A" w:rsidRDefault="002A0AD5" w:rsidP="00AB221A">
            <w:pPr>
              <w:rPr>
                <w:rFonts w:ascii="Times New Roman" w:hAnsi="Times New Roman" w:cs="Times New Roman"/>
                <w:b/>
              </w:rPr>
            </w:pPr>
            <w:r w:rsidRPr="00AB221A">
              <w:rPr>
                <w:rFonts w:ascii="Times New Roman" w:hAnsi="Times New Roman" w:cs="Times New Roman"/>
                <w:b/>
              </w:rPr>
              <w:t>Занятие 27. (</w:t>
            </w:r>
            <w:r w:rsidR="00170B98">
              <w:rPr>
                <w:rFonts w:ascii="Times New Roman" w:hAnsi="Times New Roman" w:cs="Times New Roman"/>
                <w:b/>
              </w:rPr>
              <w:t>[26]</w:t>
            </w:r>
            <w:r w:rsidRPr="00AB221A">
              <w:rPr>
                <w:rFonts w:ascii="Times New Roman" w:hAnsi="Times New Roman" w:cs="Times New Roman"/>
                <w:b/>
              </w:rPr>
              <w:t>, с. 89)</w:t>
            </w:r>
          </w:p>
          <w:p w:rsidR="002A0AD5" w:rsidRPr="00AB221A" w:rsidRDefault="002A0AD5" w:rsidP="00AB221A">
            <w:pPr>
              <w:rPr>
                <w:rFonts w:ascii="Times New Roman" w:hAnsi="Times New Roman" w:cs="Times New Roman"/>
              </w:rPr>
            </w:pPr>
            <w:r w:rsidRPr="00AB221A">
              <w:rPr>
                <w:rFonts w:ascii="Times New Roman" w:hAnsi="Times New Roman" w:cs="Times New Roman"/>
              </w:rPr>
              <w:t>Задачи. Продолжать учить измерять объем сыпучих веществ с помощью условной меры. Продолжать знакомить с часами, учить устанавливать время на макете часов. Развивать умение ориентироваться на листе бумаги в клетку. Закреплять представления о многоугольнике; познакомить с его частными случаями: пятиугольником и шестиугольником.</w:t>
            </w:r>
          </w:p>
          <w:p w:rsidR="002A0AD5" w:rsidRPr="00AB221A" w:rsidRDefault="002A0AD5" w:rsidP="00AB221A">
            <w:pPr>
              <w:rPr>
                <w:rFonts w:ascii="Times New Roman" w:hAnsi="Times New Roman" w:cs="Times New Roman"/>
              </w:rPr>
            </w:pPr>
          </w:p>
          <w:p w:rsidR="002A0AD5" w:rsidRPr="00AB221A" w:rsidRDefault="002A0AD5" w:rsidP="00AB221A">
            <w:pPr>
              <w:rPr>
                <w:rFonts w:ascii="Times New Roman" w:hAnsi="Times New Roman" w:cs="Times New Roman"/>
                <w:b/>
              </w:rPr>
            </w:pPr>
            <w:r w:rsidRPr="00AB221A">
              <w:rPr>
                <w:rFonts w:ascii="Times New Roman" w:hAnsi="Times New Roman" w:cs="Times New Roman"/>
                <w:b/>
              </w:rPr>
              <w:t>Занятие 28. (</w:t>
            </w:r>
            <w:r w:rsidR="00170B98">
              <w:rPr>
                <w:rFonts w:ascii="Times New Roman" w:hAnsi="Times New Roman" w:cs="Times New Roman"/>
                <w:b/>
              </w:rPr>
              <w:t>[26]</w:t>
            </w:r>
            <w:r w:rsidRPr="00AB221A">
              <w:rPr>
                <w:rFonts w:ascii="Times New Roman" w:hAnsi="Times New Roman" w:cs="Times New Roman"/>
                <w:b/>
              </w:rPr>
              <w:t>, с. 91)</w:t>
            </w:r>
          </w:p>
          <w:p w:rsidR="002A0AD5" w:rsidRPr="00AB221A" w:rsidRDefault="002A0AD5" w:rsidP="00AB221A">
            <w:r w:rsidRPr="00AB221A">
              <w:rPr>
                <w:rFonts w:ascii="Times New Roman" w:hAnsi="Times New Roman" w:cs="Times New Roman"/>
              </w:rPr>
              <w:t>Задачи.</w:t>
            </w:r>
            <w:r w:rsidRPr="00AB221A">
              <w:t xml:space="preserve"> </w:t>
            </w:r>
            <w:r w:rsidRPr="00AB221A">
              <w:rPr>
                <w:rFonts w:ascii="Times New Roman" w:hAnsi="Times New Roman" w:cs="Times New Roman"/>
              </w:rPr>
              <w:t>Познакомить с правилами измерения жидких веществ с помощью условной меры. Закреплять понимание отношений между числами натурального ряда, умение увеличивать (уменьшать) число на 1 в пределах 10. Развивать «чувство времени»; учить различать длительность временных интервалов в пределах 5 минут. Развивать умение моделировать геометрические фигуры.</w:t>
            </w:r>
          </w:p>
        </w:tc>
        <w:tc>
          <w:tcPr>
            <w:tcW w:w="1755" w:type="pct"/>
          </w:tcPr>
          <w:p w:rsidR="002A0AD5" w:rsidRPr="00AB221A" w:rsidRDefault="002A0AD5" w:rsidP="00AB221A">
            <w:pPr>
              <w:rPr>
                <w:rFonts w:ascii="Times New Roman" w:hAnsi="Times New Roman" w:cs="Times New Roman"/>
                <w:b/>
              </w:rPr>
            </w:pPr>
            <w:r w:rsidRPr="00AB221A">
              <w:rPr>
                <w:rFonts w:ascii="Times New Roman" w:hAnsi="Times New Roman" w:cs="Times New Roman"/>
                <w:b/>
              </w:rPr>
              <w:t>Занятие 14. (</w:t>
            </w:r>
            <w:r w:rsidR="005057FF">
              <w:rPr>
                <w:rFonts w:ascii="Times New Roman" w:hAnsi="Times New Roman" w:cs="Times New Roman"/>
                <w:b/>
              </w:rPr>
              <w:t>[13]</w:t>
            </w:r>
            <w:r w:rsidRPr="00AB221A">
              <w:rPr>
                <w:rFonts w:ascii="Times New Roman" w:hAnsi="Times New Roman" w:cs="Times New Roman"/>
                <w:b/>
              </w:rPr>
              <w:t>, с.52)</w:t>
            </w:r>
          </w:p>
          <w:p w:rsidR="002A0AD5" w:rsidRPr="00AB221A" w:rsidRDefault="002A0AD5" w:rsidP="00AB221A">
            <w:pPr>
              <w:rPr>
                <w:rFonts w:ascii="Times New Roman" w:hAnsi="Times New Roman" w:cs="Times New Roman"/>
              </w:rPr>
            </w:pPr>
            <w:r w:rsidRPr="00AB221A">
              <w:rPr>
                <w:rFonts w:ascii="Times New Roman" w:hAnsi="Times New Roman" w:cs="Times New Roman"/>
              </w:rPr>
              <w:t>Задачи.  Учить: составлять примеры, читать записи; решать логическую задачу; формулировать учебную задачу; понимать учебную задачу и выполнять ее самостоятельно. Закреплять: умение правильно пользоваться знаками +, - ; различать понятия выше, глубже. Знакомить с элементами геометрической фигуры треугольник (вершины, стороны, углы). Формировать навыки самоконтроля и самооценки.</w:t>
            </w:r>
          </w:p>
        </w:tc>
      </w:tr>
      <w:tr w:rsidR="00E207E0" w:rsidRPr="00AB221A" w:rsidTr="00E43FF2">
        <w:trPr>
          <w:trHeight w:val="180"/>
        </w:trPr>
        <w:tc>
          <w:tcPr>
            <w:tcW w:w="1490" w:type="pct"/>
            <w:tcBorders>
              <w:bottom w:val="single" w:sz="4" w:space="0" w:color="auto"/>
            </w:tcBorders>
          </w:tcPr>
          <w:p w:rsidR="00E207E0" w:rsidRPr="00AB221A" w:rsidRDefault="006876EA" w:rsidP="00AB221A">
            <w:pPr>
              <w:jc w:val="center"/>
              <w:rPr>
                <w:rFonts w:ascii="Times New Roman" w:hAnsi="Times New Roman" w:cs="Times New Roman"/>
              </w:rPr>
            </w:pPr>
            <w:r w:rsidRPr="00AB221A">
              <w:rPr>
                <w:rFonts w:ascii="Times New Roman" w:hAnsi="Times New Roman" w:cs="Times New Roman"/>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E207E0" w:rsidRPr="00AB221A" w:rsidRDefault="00E207E0" w:rsidP="00AB221A">
            <w:pPr>
              <w:rPr>
                <w:rFonts w:ascii="Times New Roman" w:hAnsi="Times New Roman" w:cs="Times New Roman"/>
                <w:b/>
              </w:rPr>
            </w:pPr>
            <w:r w:rsidRPr="00AB221A">
              <w:rPr>
                <w:rFonts w:ascii="Times New Roman" w:hAnsi="Times New Roman" w:cs="Times New Roman"/>
                <w:b/>
              </w:rPr>
              <w:t>Режиссерское конструирование. Русское гостеприимство. (</w:t>
            </w:r>
            <w:r w:rsidR="005057FF">
              <w:rPr>
                <w:rFonts w:ascii="Times New Roman" w:hAnsi="Times New Roman" w:cs="Times New Roman"/>
                <w:b/>
              </w:rPr>
              <w:t>[19]</w:t>
            </w:r>
            <w:r w:rsidRPr="00AB221A">
              <w:rPr>
                <w:rFonts w:ascii="Times New Roman" w:hAnsi="Times New Roman" w:cs="Times New Roman"/>
                <w:b/>
              </w:rPr>
              <w:t>, с. 90)</w:t>
            </w:r>
          </w:p>
          <w:p w:rsidR="00E207E0" w:rsidRPr="00AB221A" w:rsidRDefault="00E207E0" w:rsidP="00AB221A">
            <w:pPr>
              <w:rPr>
                <w:rFonts w:ascii="Times New Roman" w:hAnsi="Times New Roman" w:cs="Times New Roman"/>
              </w:rPr>
            </w:pPr>
            <w:r w:rsidRPr="00AB221A">
              <w:rPr>
                <w:rFonts w:ascii="Times New Roman" w:hAnsi="Times New Roman" w:cs="Times New Roman"/>
              </w:rPr>
              <w:t>Задачи. Уточнить представление о гостеприимстве как отличительной черте характера россиян. Вызвать интерес к конструированию столов из строительного материала и фигурок человечков из фольги для обыгрывания ситуации «Пир на весь мир». Расширять опыт организации пространства на основе принципов вариативности и гибкости. Развивать восприятие, пространственное мышление, творческое воображение, комбинаторные способности. Воспитывать доброжелательность, заботливость, внимательность по отношению к гостям.</w:t>
            </w:r>
          </w:p>
        </w:tc>
      </w:tr>
      <w:tr w:rsidR="00331453" w:rsidRPr="00AB221A" w:rsidTr="00E43FF2">
        <w:trPr>
          <w:trHeight w:val="204"/>
        </w:trPr>
        <w:tc>
          <w:tcPr>
            <w:tcW w:w="1490" w:type="pct"/>
            <w:tcBorders>
              <w:top w:val="single" w:sz="4" w:space="0" w:color="auto"/>
              <w:bottom w:val="single" w:sz="4" w:space="0" w:color="auto"/>
            </w:tcBorders>
          </w:tcPr>
          <w:p w:rsidR="00331453" w:rsidRPr="00AB221A" w:rsidRDefault="00331453" w:rsidP="00AB221A">
            <w:pPr>
              <w:jc w:val="center"/>
              <w:rPr>
                <w:rFonts w:ascii="Times New Roman" w:hAnsi="Times New Roman" w:cs="Times New Roman"/>
              </w:rPr>
            </w:pPr>
            <w:r w:rsidRPr="00AB221A">
              <w:rPr>
                <w:rFonts w:ascii="Times New Roman" w:hAnsi="Times New Roman" w:cs="Times New Roman"/>
              </w:rPr>
              <w:t>Познавательное развитие</w:t>
            </w:r>
          </w:p>
          <w:p w:rsidR="00331453" w:rsidRPr="00AB221A" w:rsidRDefault="00331453" w:rsidP="00AB221A">
            <w:pPr>
              <w:jc w:val="center"/>
              <w:rPr>
                <w:rFonts w:ascii="Times New Roman" w:hAnsi="Times New Roman" w:cs="Times New Roman"/>
              </w:rPr>
            </w:pPr>
            <w:r w:rsidRPr="00AB221A">
              <w:rPr>
                <w:rFonts w:ascii="Times New Roman" w:hAnsi="Times New Roman" w:cs="Times New Roman"/>
              </w:rPr>
              <w:t>(</w:t>
            </w:r>
            <w:r w:rsidR="004B36A6">
              <w:rPr>
                <w:rFonts w:ascii="Times New Roman" w:hAnsi="Times New Roman" w:cs="Times New Roman"/>
              </w:rPr>
              <w:t>Формирование целостной картины мира</w:t>
            </w:r>
            <w:r w:rsidRPr="00AB221A">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331453" w:rsidRPr="00AB221A" w:rsidRDefault="00BA3AA5" w:rsidP="00AB221A">
            <w:pPr>
              <w:rPr>
                <w:rFonts w:ascii="Times New Roman" w:hAnsi="Times New Roman" w:cs="Times New Roman"/>
                <w:b/>
              </w:rPr>
            </w:pPr>
            <w:r>
              <w:rPr>
                <w:rFonts w:ascii="Times New Roman" w:hAnsi="Times New Roman" w:cs="Times New Roman"/>
                <w:b/>
              </w:rPr>
              <w:t>Крещение Руси</w:t>
            </w:r>
            <w:r w:rsidR="00331453" w:rsidRPr="00AB221A">
              <w:rPr>
                <w:rFonts w:ascii="Times New Roman" w:hAnsi="Times New Roman" w:cs="Times New Roman"/>
                <w:b/>
              </w:rPr>
              <w:t>. (</w:t>
            </w:r>
            <w:r w:rsidR="005057FF">
              <w:rPr>
                <w:rFonts w:ascii="Times New Roman" w:hAnsi="Times New Roman" w:cs="Times New Roman"/>
                <w:b/>
              </w:rPr>
              <w:t>[14]</w:t>
            </w:r>
            <w:r w:rsidR="00331453" w:rsidRPr="00AB221A">
              <w:rPr>
                <w:rFonts w:ascii="Times New Roman" w:hAnsi="Times New Roman" w:cs="Times New Roman"/>
                <w:b/>
              </w:rPr>
              <w:t>, с.</w:t>
            </w:r>
            <w:r>
              <w:rPr>
                <w:rFonts w:ascii="Times New Roman" w:hAnsi="Times New Roman" w:cs="Times New Roman"/>
                <w:b/>
              </w:rPr>
              <w:t xml:space="preserve"> </w:t>
            </w:r>
            <w:r w:rsidR="00331453" w:rsidRPr="00AB221A">
              <w:rPr>
                <w:rFonts w:ascii="Times New Roman" w:hAnsi="Times New Roman" w:cs="Times New Roman"/>
                <w:b/>
              </w:rPr>
              <w:t>1</w:t>
            </w:r>
            <w:r>
              <w:rPr>
                <w:rFonts w:ascii="Times New Roman" w:hAnsi="Times New Roman" w:cs="Times New Roman"/>
                <w:b/>
              </w:rPr>
              <w:t>9</w:t>
            </w:r>
            <w:r w:rsidR="00331453" w:rsidRPr="00AB221A">
              <w:rPr>
                <w:rFonts w:ascii="Times New Roman" w:hAnsi="Times New Roman" w:cs="Times New Roman"/>
                <w:b/>
              </w:rPr>
              <w:t>5)</w:t>
            </w:r>
          </w:p>
          <w:p w:rsidR="00BA3AA5" w:rsidRPr="00BA3AA5" w:rsidRDefault="00331453" w:rsidP="00BA3AA5">
            <w:pPr>
              <w:rPr>
                <w:rFonts w:ascii="Times New Roman" w:hAnsi="Times New Roman" w:cs="Times New Roman"/>
              </w:rPr>
            </w:pPr>
            <w:r w:rsidRPr="00AB221A">
              <w:rPr>
                <w:rFonts w:ascii="Times New Roman" w:hAnsi="Times New Roman" w:cs="Times New Roman"/>
              </w:rPr>
              <w:t xml:space="preserve">Задачи. </w:t>
            </w:r>
            <w:r w:rsidR="00BA3AA5">
              <w:rPr>
                <w:rFonts w:ascii="Times New Roman" w:hAnsi="Times New Roman" w:cs="Times New Roman"/>
              </w:rPr>
              <w:t>О</w:t>
            </w:r>
            <w:r w:rsidR="00BA3AA5" w:rsidRPr="00BA3AA5">
              <w:rPr>
                <w:rFonts w:ascii="Times New Roman" w:hAnsi="Times New Roman" w:cs="Times New Roman"/>
              </w:rPr>
              <w:t>богащать первоначальные представления об истории</w:t>
            </w:r>
            <w:r w:rsidR="00BA3AA5">
              <w:rPr>
                <w:rFonts w:ascii="Times New Roman" w:hAnsi="Times New Roman" w:cs="Times New Roman"/>
              </w:rPr>
              <w:t xml:space="preserve"> </w:t>
            </w:r>
            <w:r w:rsidR="00BA3AA5" w:rsidRPr="00BA3AA5">
              <w:rPr>
                <w:rFonts w:ascii="Times New Roman" w:hAnsi="Times New Roman" w:cs="Times New Roman"/>
              </w:rPr>
              <w:t>возникновения и развития России, ее важнейших исторических событиях: крещении Руси, о великих киевских</w:t>
            </w:r>
            <w:r w:rsidR="00BA3AA5">
              <w:rPr>
                <w:rFonts w:ascii="Times New Roman" w:hAnsi="Times New Roman" w:cs="Times New Roman"/>
              </w:rPr>
              <w:t xml:space="preserve"> </w:t>
            </w:r>
            <w:r w:rsidR="00BA3AA5" w:rsidRPr="00BA3AA5">
              <w:rPr>
                <w:rFonts w:ascii="Times New Roman" w:hAnsi="Times New Roman" w:cs="Times New Roman"/>
              </w:rPr>
              <w:t>князьях: Кие, Владимире — Красное Солнышко;</w:t>
            </w:r>
            <w:r w:rsidR="00BA3AA5">
              <w:rPr>
                <w:rFonts w:ascii="Times New Roman" w:hAnsi="Times New Roman" w:cs="Times New Roman"/>
              </w:rPr>
              <w:t xml:space="preserve"> </w:t>
            </w:r>
            <w:r w:rsidR="00BA3AA5" w:rsidRPr="00BA3AA5">
              <w:rPr>
                <w:rFonts w:ascii="Times New Roman" w:hAnsi="Times New Roman" w:cs="Times New Roman"/>
              </w:rPr>
              <w:t>продолжать знакомить детей с православными праздниками, традициями, символами крещения (крест, икона,</w:t>
            </w:r>
          </w:p>
          <w:p w:rsidR="00331453" w:rsidRPr="00AB221A" w:rsidRDefault="00BA3AA5" w:rsidP="00BA3AA5">
            <w:pPr>
              <w:rPr>
                <w:rFonts w:ascii="Times New Roman" w:hAnsi="Times New Roman" w:cs="Times New Roman"/>
              </w:rPr>
            </w:pPr>
            <w:r w:rsidRPr="00BA3AA5">
              <w:rPr>
                <w:rFonts w:ascii="Times New Roman" w:hAnsi="Times New Roman" w:cs="Times New Roman"/>
              </w:rPr>
              <w:t>церковь);</w:t>
            </w:r>
            <w:r>
              <w:rPr>
                <w:rFonts w:ascii="Times New Roman" w:hAnsi="Times New Roman" w:cs="Times New Roman"/>
              </w:rPr>
              <w:t xml:space="preserve"> </w:t>
            </w:r>
            <w:r w:rsidRPr="00BA3AA5">
              <w:rPr>
                <w:rFonts w:ascii="Times New Roman" w:hAnsi="Times New Roman" w:cs="Times New Roman"/>
              </w:rPr>
              <w:t>стимулировать проявление познавательного интереса к</w:t>
            </w:r>
            <w:r>
              <w:rPr>
                <w:rFonts w:ascii="Times New Roman" w:hAnsi="Times New Roman" w:cs="Times New Roman"/>
              </w:rPr>
              <w:t xml:space="preserve"> </w:t>
            </w:r>
            <w:r w:rsidRPr="00BA3AA5">
              <w:rPr>
                <w:rFonts w:ascii="Times New Roman" w:hAnsi="Times New Roman" w:cs="Times New Roman"/>
              </w:rPr>
              <w:t>явлениям истории своей страны;</w:t>
            </w:r>
            <w:r>
              <w:rPr>
                <w:rFonts w:ascii="Times New Roman" w:hAnsi="Times New Roman" w:cs="Times New Roman"/>
              </w:rPr>
              <w:t xml:space="preserve"> </w:t>
            </w:r>
            <w:r w:rsidRPr="00BA3AA5">
              <w:rPr>
                <w:rFonts w:ascii="Times New Roman" w:hAnsi="Times New Roman" w:cs="Times New Roman"/>
              </w:rPr>
              <w:t>формировать навыки самостоятельного применения полученны</w:t>
            </w:r>
            <w:r>
              <w:rPr>
                <w:rFonts w:ascii="Times New Roman" w:hAnsi="Times New Roman" w:cs="Times New Roman"/>
              </w:rPr>
              <w:t>х знаний в игровой деятельности</w:t>
            </w:r>
            <w:r w:rsidR="00331453" w:rsidRPr="00AB221A">
              <w:rPr>
                <w:rFonts w:ascii="Times New Roman" w:hAnsi="Times New Roman" w:cs="Times New Roman"/>
              </w:rPr>
              <w:t>.</w:t>
            </w:r>
          </w:p>
        </w:tc>
      </w:tr>
      <w:tr w:rsidR="009D4A33" w:rsidRPr="00AB221A" w:rsidTr="009D4A33">
        <w:trPr>
          <w:trHeight w:val="185"/>
        </w:trPr>
        <w:tc>
          <w:tcPr>
            <w:tcW w:w="1490" w:type="pct"/>
            <w:vMerge w:val="restart"/>
            <w:tcBorders>
              <w:top w:val="single" w:sz="4" w:space="0" w:color="auto"/>
            </w:tcBorders>
          </w:tcPr>
          <w:p w:rsidR="009D4A33" w:rsidRPr="00AB221A" w:rsidRDefault="009D4A33" w:rsidP="00AB221A">
            <w:pPr>
              <w:jc w:val="center"/>
              <w:rPr>
                <w:rFonts w:ascii="Times New Roman" w:hAnsi="Times New Roman" w:cs="Times New Roman"/>
              </w:rPr>
            </w:pPr>
            <w:r w:rsidRPr="00AB221A">
              <w:rPr>
                <w:rFonts w:ascii="Times New Roman" w:hAnsi="Times New Roman" w:cs="Times New Roman"/>
              </w:rPr>
              <w:t>Речевое развитие (</w:t>
            </w:r>
            <w:r w:rsidR="00644FAB" w:rsidRPr="00644FAB">
              <w:rPr>
                <w:rFonts w:ascii="Times New Roman" w:hAnsi="Times New Roman" w:cs="Times New Roman"/>
              </w:rPr>
              <w:t>Развитие речи, обучение грамоте</w:t>
            </w:r>
            <w:r w:rsidRPr="00AB221A">
              <w:rPr>
                <w:rFonts w:ascii="Times New Roman" w:hAnsi="Times New Roman" w:cs="Times New Roman"/>
              </w:rPr>
              <w:t>)</w:t>
            </w:r>
          </w:p>
        </w:tc>
        <w:tc>
          <w:tcPr>
            <w:tcW w:w="3510" w:type="pct"/>
            <w:gridSpan w:val="2"/>
            <w:tcBorders>
              <w:top w:val="single" w:sz="4" w:space="0" w:color="auto"/>
              <w:bottom w:val="dotted" w:sz="4" w:space="0" w:color="auto"/>
              <w:right w:val="single" w:sz="4" w:space="0" w:color="auto"/>
            </w:tcBorders>
          </w:tcPr>
          <w:p w:rsidR="009D4A33" w:rsidRPr="00AB221A" w:rsidRDefault="0046554B" w:rsidP="00AB221A">
            <w:pPr>
              <w:rPr>
                <w:rFonts w:ascii="Times New Roman" w:hAnsi="Times New Roman" w:cs="Times New Roman"/>
                <w:b/>
              </w:rPr>
            </w:pPr>
            <w:r>
              <w:rPr>
                <w:rFonts w:ascii="Times New Roman" w:hAnsi="Times New Roman" w:cs="Times New Roman"/>
                <w:b/>
              </w:rPr>
              <w:t xml:space="preserve">1. </w:t>
            </w:r>
            <w:r w:rsidR="0039241C">
              <w:rPr>
                <w:rFonts w:ascii="Times New Roman" w:hAnsi="Times New Roman" w:cs="Times New Roman"/>
                <w:b/>
              </w:rPr>
              <w:t xml:space="preserve">Занятие </w:t>
            </w:r>
            <w:r w:rsidR="009D4A33" w:rsidRPr="00AB221A">
              <w:rPr>
                <w:rFonts w:ascii="Times New Roman" w:hAnsi="Times New Roman" w:cs="Times New Roman"/>
                <w:b/>
              </w:rPr>
              <w:t>15. (</w:t>
            </w:r>
            <w:r w:rsidR="005057FF">
              <w:rPr>
                <w:rFonts w:ascii="Times New Roman" w:hAnsi="Times New Roman" w:cs="Times New Roman"/>
                <w:b/>
              </w:rPr>
              <w:t>[</w:t>
            </w:r>
            <w:r w:rsidR="001E4464">
              <w:rPr>
                <w:rFonts w:ascii="Times New Roman" w:hAnsi="Times New Roman" w:cs="Times New Roman"/>
                <w:b/>
              </w:rPr>
              <w:t>36]</w:t>
            </w:r>
            <w:r w:rsidR="009D4A33" w:rsidRPr="00AB221A">
              <w:rPr>
                <w:rFonts w:ascii="Times New Roman" w:hAnsi="Times New Roman" w:cs="Times New Roman"/>
                <w:b/>
              </w:rPr>
              <w:t>, с. 133)</w:t>
            </w:r>
          </w:p>
          <w:p w:rsidR="009D4A33" w:rsidRPr="00AB221A" w:rsidRDefault="009D4A33" w:rsidP="00AB221A">
            <w:pPr>
              <w:rPr>
                <w:rFonts w:ascii="Times New Roman" w:hAnsi="Times New Roman" w:cs="Times New Roman"/>
              </w:rPr>
            </w:pPr>
            <w:r w:rsidRPr="00AB221A">
              <w:rPr>
                <w:rFonts w:ascii="Times New Roman" w:hAnsi="Times New Roman" w:cs="Times New Roman"/>
              </w:rPr>
              <w:t xml:space="preserve">Задачи. Продолжать учить детей проводить звуковой анализ слов с применением правил написания гласных букв и определением ударного гласного звука; познакомить с тем, что буква </w:t>
            </w:r>
            <w:r w:rsidRPr="00AB221A">
              <w:rPr>
                <w:rFonts w:ascii="Times New Roman" w:hAnsi="Times New Roman" w:cs="Times New Roman"/>
                <w:b/>
              </w:rPr>
              <w:t>е</w:t>
            </w:r>
            <w:r w:rsidRPr="00AB221A">
              <w:rPr>
                <w:rFonts w:ascii="Times New Roman" w:hAnsi="Times New Roman" w:cs="Times New Roman"/>
              </w:rPr>
              <w:t xml:space="preserve"> может обозначать два звука —</w:t>
            </w:r>
            <w:r w:rsidR="005057FF">
              <w:rPr>
                <w:rFonts w:ascii="Times New Roman" w:hAnsi="Times New Roman" w:cs="Times New Roman"/>
              </w:rPr>
              <w:t>[</w:t>
            </w:r>
            <w:r w:rsidRPr="00AB221A">
              <w:rPr>
                <w:rFonts w:ascii="Times New Roman" w:hAnsi="Times New Roman" w:cs="Times New Roman"/>
              </w:rPr>
              <w:t>й’э]; продолжать учить называть слова с заданными звуками.</w:t>
            </w:r>
          </w:p>
        </w:tc>
      </w:tr>
      <w:tr w:rsidR="00997776" w:rsidRPr="00AB221A" w:rsidTr="003C20C9">
        <w:trPr>
          <w:trHeight w:val="810"/>
        </w:trPr>
        <w:tc>
          <w:tcPr>
            <w:tcW w:w="1490" w:type="pct"/>
            <w:vMerge/>
            <w:tcBorders>
              <w:bottom w:val="single" w:sz="4" w:space="0" w:color="auto"/>
            </w:tcBorders>
          </w:tcPr>
          <w:p w:rsidR="00997776" w:rsidRPr="00AB221A" w:rsidRDefault="00997776" w:rsidP="00AB221A">
            <w:pPr>
              <w:jc w:val="center"/>
              <w:rPr>
                <w:rFonts w:ascii="Times New Roman" w:hAnsi="Times New Roman" w:cs="Times New Roman"/>
                <w:color w:val="FF0000"/>
              </w:rPr>
            </w:pPr>
          </w:p>
        </w:tc>
        <w:tc>
          <w:tcPr>
            <w:tcW w:w="1755" w:type="pct"/>
            <w:tcBorders>
              <w:top w:val="dotted" w:sz="4" w:space="0" w:color="auto"/>
              <w:bottom w:val="single" w:sz="4" w:space="0" w:color="auto"/>
              <w:right w:val="single" w:sz="4" w:space="0" w:color="auto"/>
            </w:tcBorders>
          </w:tcPr>
          <w:p w:rsidR="00997776" w:rsidRPr="00AB221A" w:rsidRDefault="0046554B" w:rsidP="00AB221A">
            <w:pPr>
              <w:rPr>
                <w:rFonts w:ascii="Times New Roman" w:hAnsi="Times New Roman" w:cs="Times New Roman"/>
                <w:b/>
              </w:rPr>
            </w:pPr>
            <w:r>
              <w:rPr>
                <w:rFonts w:ascii="Times New Roman" w:hAnsi="Times New Roman" w:cs="Times New Roman"/>
                <w:b/>
              </w:rPr>
              <w:t xml:space="preserve">2. </w:t>
            </w:r>
            <w:r w:rsidR="00997776" w:rsidRPr="00AB221A">
              <w:rPr>
                <w:rFonts w:ascii="Times New Roman" w:hAnsi="Times New Roman" w:cs="Times New Roman"/>
                <w:b/>
              </w:rPr>
              <w:t>Беседа о А.Пушкине. (</w:t>
            </w:r>
            <w:r w:rsidR="005057FF">
              <w:rPr>
                <w:rFonts w:ascii="Times New Roman" w:hAnsi="Times New Roman" w:cs="Times New Roman"/>
                <w:b/>
              </w:rPr>
              <w:t>[8]</w:t>
            </w:r>
            <w:r w:rsidR="00997776" w:rsidRPr="00AB221A">
              <w:rPr>
                <w:rFonts w:ascii="Times New Roman" w:hAnsi="Times New Roman" w:cs="Times New Roman"/>
                <w:b/>
              </w:rPr>
              <w:t>, с.27).</w:t>
            </w:r>
          </w:p>
          <w:p w:rsidR="00997776" w:rsidRPr="00AB221A" w:rsidRDefault="00997776" w:rsidP="00AB221A">
            <w:r w:rsidRPr="00AB221A">
              <w:rPr>
                <w:rFonts w:ascii="Times New Roman" w:hAnsi="Times New Roman" w:cs="Times New Roman"/>
              </w:rPr>
              <w:t>Задачи. Рассказать детям о великом русском поэте; вызвать чувство радости от восприятия его стихов и желание услышать другие произведения поэта.</w:t>
            </w:r>
          </w:p>
        </w:tc>
        <w:tc>
          <w:tcPr>
            <w:tcW w:w="1755" w:type="pct"/>
            <w:tcBorders>
              <w:top w:val="dotted" w:sz="4" w:space="0" w:color="auto"/>
              <w:bottom w:val="single" w:sz="4" w:space="0" w:color="auto"/>
              <w:right w:val="single" w:sz="4" w:space="0" w:color="auto"/>
            </w:tcBorders>
          </w:tcPr>
          <w:p w:rsidR="00997776" w:rsidRPr="00AB221A" w:rsidRDefault="0046554B" w:rsidP="00AB221A">
            <w:pPr>
              <w:rPr>
                <w:rFonts w:ascii="Times New Roman" w:hAnsi="Times New Roman" w:cs="Times New Roman"/>
                <w:b/>
              </w:rPr>
            </w:pPr>
            <w:r>
              <w:rPr>
                <w:rFonts w:ascii="Times New Roman" w:hAnsi="Times New Roman" w:cs="Times New Roman"/>
                <w:b/>
              </w:rPr>
              <w:t xml:space="preserve">2. </w:t>
            </w:r>
            <w:r w:rsidR="00997776" w:rsidRPr="00AB221A">
              <w:rPr>
                <w:rFonts w:ascii="Times New Roman" w:hAnsi="Times New Roman" w:cs="Times New Roman"/>
                <w:b/>
              </w:rPr>
              <w:t>Беседа о творчестве А.С. Пушкина. Чтение «Сказки о рыбаке и рыбке». (</w:t>
            </w:r>
            <w:r w:rsidR="001E4464">
              <w:rPr>
                <w:rFonts w:ascii="Times New Roman" w:hAnsi="Times New Roman" w:cs="Times New Roman"/>
                <w:b/>
              </w:rPr>
              <w:t>[29]</w:t>
            </w:r>
            <w:r w:rsidR="00997776" w:rsidRPr="00AB221A">
              <w:rPr>
                <w:rFonts w:ascii="Times New Roman" w:hAnsi="Times New Roman" w:cs="Times New Roman"/>
                <w:b/>
              </w:rPr>
              <w:t>, с. 125).</w:t>
            </w:r>
          </w:p>
          <w:p w:rsidR="00997776" w:rsidRPr="00AB221A" w:rsidRDefault="00997776" w:rsidP="00AB221A">
            <w:pPr>
              <w:rPr>
                <w:rFonts w:ascii="Times New Roman" w:hAnsi="Times New Roman" w:cs="Times New Roman"/>
              </w:rPr>
            </w:pPr>
            <w:r w:rsidRPr="00AB221A">
              <w:rPr>
                <w:rFonts w:ascii="Times New Roman" w:hAnsi="Times New Roman" w:cs="Times New Roman"/>
              </w:rPr>
              <w:t>Задачи. Углублять и расширять знания о творчестве А.С. Пушкина; формировать умение эмоционально воспринимать образное содержание сказки, замечать и выделять изобразительно-выразительные средства, понимать их значение.</w:t>
            </w:r>
          </w:p>
        </w:tc>
      </w:tr>
    </w:tbl>
    <w:p w:rsidR="006F6ECF" w:rsidRPr="00A760AF" w:rsidRDefault="006F6ECF" w:rsidP="002B794F">
      <w:pPr>
        <w:spacing w:after="0" w:line="240" w:lineRule="auto"/>
        <w:ind w:right="-882"/>
        <w:rPr>
          <w:rFonts w:ascii="Times New Roman" w:hAnsi="Times New Roman" w:cs="Times New Roman"/>
          <w:b/>
          <w:color w:val="FF0000"/>
          <w:sz w:val="20"/>
          <w:szCs w:val="20"/>
        </w:rPr>
      </w:pPr>
    </w:p>
    <w:p w:rsidR="005A08C1" w:rsidRPr="005C4C56" w:rsidRDefault="005A08C1" w:rsidP="002B794F">
      <w:pPr>
        <w:spacing w:after="0" w:line="240" w:lineRule="auto"/>
        <w:ind w:right="-882"/>
        <w:rPr>
          <w:rFonts w:ascii="Times New Roman" w:hAnsi="Times New Roman" w:cs="Times New Roman"/>
          <w:b/>
          <w:sz w:val="20"/>
          <w:szCs w:val="20"/>
        </w:rPr>
      </w:pPr>
    </w:p>
    <w:p w:rsidR="006F6ECF" w:rsidRDefault="006F6ECF" w:rsidP="002F5AB2">
      <w:pPr>
        <w:spacing w:after="0" w:line="240" w:lineRule="auto"/>
        <w:ind w:left="142" w:right="-882" w:firstLine="566"/>
        <w:rPr>
          <w:rFonts w:ascii="Times New Roman" w:hAnsi="Times New Roman" w:cs="Times New Roman"/>
          <w:b/>
          <w:sz w:val="20"/>
          <w:szCs w:val="20"/>
        </w:rPr>
      </w:pPr>
    </w:p>
    <w:p w:rsidR="006F6ECF" w:rsidRDefault="006F6ECF" w:rsidP="00340775">
      <w:pPr>
        <w:spacing w:after="0" w:line="240" w:lineRule="auto"/>
        <w:ind w:left="142" w:right="-882" w:firstLine="566"/>
        <w:rPr>
          <w:rFonts w:ascii="Times New Roman" w:hAnsi="Times New Roman" w:cs="Times New Roman"/>
          <w:b/>
          <w:sz w:val="20"/>
          <w:szCs w:val="20"/>
        </w:rPr>
      </w:pPr>
    </w:p>
    <w:p w:rsidR="00346B49" w:rsidRDefault="00346B49" w:rsidP="00340775">
      <w:pPr>
        <w:spacing w:after="0" w:line="240" w:lineRule="auto"/>
        <w:ind w:left="142" w:right="-882" w:firstLine="566"/>
        <w:rPr>
          <w:rFonts w:ascii="Times New Roman" w:hAnsi="Times New Roman" w:cs="Times New Roman"/>
          <w:b/>
          <w:sz w:val="20"/>
          <w:szCs w:val="20"/>
        </w:rPr>
      </w:pPr>
    </w:p>
    <w:p w:rsidR="00346B49" w:rsidRDefault="00346B49"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8217CF" w:rsidRDefault="008217CF" w:rsidP="00DD08E3">
      <w:pPr>
        <w:spacing w:after="0" w:line="240" w:lineRule="auto"/>
        <w:ind w:right="-882"/>
        <w:rPr>
          <w:rFonts w:ascii="Times New Roman" w:hAnsi="Times New Roman" w:cs="Times New Roman"/>
          <w:b/>
          <w:sz w:val="24"/>
          <w:szCs w:val="19"/>
          <w:u w:val="single"/>
        </w:rPr>
      </w:pPr>
    </w:p>
    <w:p w:rsidR="00DD08E3" w:rsidRPr="003743E6" w:rsidRDefault="00DD08E3" w:rsidP="00DD08E3">
      <w:pPr>
        <w:spacing w:after="0" w:line="240" w:lineRule="auto"/>
        <w:ind w:right="-882"/>
        <w:rPr>
          <w:rFonts w:ascii="Times New Roman" w:hAnsi="Times New Roman" w:cs="Times New Roman"/>
          <w:b/>
          <w:sz w:val="24"/>
          <w:szCs w:val="19"/>
          <w:u w:val="single"/>
        </w:rPr>
      </w:pPr>
      <w:r w:rsidRPr="003743E6">
        <w:rPr>
          <w:rFonts w:ascii="Times New Roman" w:hAnsi="Times New Roman" w:cs="Times New Roman"/>
          <w:b/>
          <w:sz w:val="24"/>
          <w:szCs w:val="19"/>
          <w:u w:val="single"/>
        </w:rPr>
        <w:t>Тематическая неделя «</w:t>
      </w:r>
      <w:r w:rsidR="008217CF" w:rsidRPr="008217CF">
        <w:rPr>
          <w:rFonts w:ascii="Times New Roman" w:hAnsi="Times New Roman" w:cs="Times New Roman"/>
          <w:b/>
          <w:sz w:val="24"/>
          <w:szCs w:val="19"/>
          <w:u w:val="single"/>
        </w:rPr>
        <w:t>Новогодние традиции мира</w:t>
      </w:r>
      <w:r w:rsidRPr="003743E6">
        <w:rPr>
          <w:rFonts w:ascii="Times New Roman" w:hAnsi="Times New Roman" w:cs="Times New Roman"/>
          <w:b/>
          <w:sz w:val="24"/>
          <w:szCs w:val="19"/>
          <w:u w:val="single"/>
        </w:rPr>
        <w:t>»</w:t>
      </w:r>
    </w:p>
    <w:p w:rsidR="00DD08E3" w:rsidRPr="003743E6" w:rsidRDefault="00DD08E3" w:rsidP="00DD08E3">
      <w:pPr>
        <w:spacing w:after="0" w:line="240" w:lineRule="auto"/>
        <w:ind w:right="-882"/>
        <w:rPr>
          <w:rFonts w:ascii="Times New Roman" w:hAnsi="Times New Roman" w:cs="Times New Roman"/>
          <w:sz w:val="24"/>
          <w:szCs w:val="19"/>
        </w:rPr>
      </w:pPr>
    </w:p>
    <w:p w:rsidR="00DD08E3" w:rsidRPr="003743E6" w:rsidRDefault="00DD08E3" w:rsidP="00DD08E3">
      <w:pPr>
        <w:spacing w:after="0" w:line="240" w:lineRule="auto"/>
        <w:ind w:right="-882"/>
        <w:rPr>
          <w:rFonts w:ascii="Times New Roman" w:hAnsi="Times New Roman" w:cs="Times New Roman"/>
          <w:b/>
          <w:szCs w:val="20"/>
        </w:rPr>
      </w:pPr>
      <w:r w:rsidRPr="003743E6">
        <w:rPr>
          <w:rFonts w:ascii="Times New Roman" w:hAnsi="Times New Roman" w:cs="Times New Roman"/>
          <w:b/>
          <w:szCs w:val="20"/>
        </w:rPr>
        <w:t>Организация РППС:</w:t>
      </w:r>
    </w:p>
    <w:p w:rsidR="00DD08E3" w:rsidRPr="006B0D57" w:rsidRDefault="00DD08E3" w:rsidP="00DD08E3">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1. </w:t>
      </w:r>
      <w:r w:rsidRPr="006B0D57">
        <w:rPr>
          <w:rFonts w:ascii="Times New Roman" w:hAnsi="Times New Roman" w:cs="Times New Roman"/>
          <w:i/>
          <w:sz w:val="23"/>
          <w:szCs w:val="23"/>
          <w:u w:val="single"/>
        </w:rPr>
        <w:t>Центр двигательной активности</w:t>
      </w:r>
      <w:r w:rsidRPr="006B0D57">
        <w:rPr>
          <w:rFonts w:ascii="Times New Roman" w:hAnsi="Times New Roman" w:cs="Times New Roman"/>
          <w:sz w:val="23"/>
          <w:szCs w:val="23"/>
        </w:rPr>
        <w:t>: лыжи пластиковые детские; ледянки разных размеров и форм; клюшки для хоккея; шайба; мешочки с песком для метания; мягкие мячи для зимних видов спорта; мишени для стрельбы из лука или снежками; снежколепы.</w:t>
      </w:r>
    </w:p>
    <w:p w:rsidR="00DD08E3" w:rsidRPr="006B0D57" w:rsidRDefault="00DD08E3" w:rsidP="00DD08E3">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2. </w:t>
      </w:r>
      <w:r w:rsidRPr="006B0D57">
        <w:rPr>
          <w:rFonts w:ascii="Times New Roman" w:hAnsi="Times New Roman" w:cs="Times New Roman"/>
          <w:i/>
          <w:sz w:val="23"/>
          <w:szCs w:val="23"/>
          <w:u w:val="single"/>
        </w:rPr>
        <w:t>Центр безопасности</w:t>
      </w:r>
      <w:r w:rsidRPr="006B0D57">
        <w:rPr>
          <w:rFonts w:ascii="Times New Roman" w:hAnsi="Times New Roman" w:cs="Times New Roman"/>
          <w:sz w:val="23"/>
          <w:szCs w:val="23"/>
        </w:rPr>
        <w:t>: информация о правилах пожарной безопасности: как избежать опасных ситуаций, номера телефонов экстренных служб; макеты дорог, дворов, пожарных щитов и светофоров; игрушки: телефоны, атрибуты для сюжетно-ролевых игр по ПДД, машинки, настольные дидактические игры, дорожные знаки и указатели; плакаты по пожарной и дорожной безопасности.</w:t>
      </w:r>
    </w:p>
    <w:p w:rsidR="00DD08E3" w:rsidRPr="006B0D57" w:rsidRDefault="00DD08E3" w:rsidP="00A06F50">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3. </w:t>
      </w:r>
      <w:r w:rsidRPr="006B0D57">
        <w:rPr>
          <w:rFonts w:ascii="Times New Roman" w:hAnsi="Times New Roman" w:cs="Times New Roman"/>
          <w:i/>
          <w:sz w:val="23"/>
          <w:szCs w:val="23"/>
          <w:u w:val="single"/>
        </w:rPr>
        <w:t>Центр игры:</w:t>
      </w:r>
      <w:r w:rsidRPr="006B0D57">
        <w:rPr>
          <w:sz w:val="23"/>
          <w:szCs w:val="23"/>
        </w:rPr>
        <w:t xml:space="preserve"> </w:t>
      </w:r>
      <w:r w:rsidRPr="006B0D57">
        <w:rPr>
          <w:rFonts w:ascii="Times New Roman" w:hAnsi="Times New Roman" w:cs="Times New Roman"/>
          <w:sz w:val="23"/>
          <w:szCs w:val="23"/>
        </w:rPr>
        <w:t>игрушки Деда Мороза и Снегурочки; игрушечная ёлка; игрушечные подарочные коробки; игрушечный снеговик; игрушечные сани; игрушечные гирлянды; игрушечные свечи; игрушечный камин;</w:t>
      </w:r>
      <w:r w:rsidR="00A06F50">
        <w:rPr>
          <w:rFonts w:ascii="Times New Roman" w:hAnsi="Times New Roman" w:cs="Times New Roman"/>
          <w:sz w:val="23"/>
          <w:szCs w:val="23"/>
        </w:rPr>
        <w:t xml:space="preserve"> маски Деда Мороза и Снегурочки; </w:t>
      </w:r>
      <w:r w:rsidR="00A06F50" w:rsidRPr="00A06F50">
        <w:rPr>
          <w:rFonts w:ascii="Times New Roman" w:hAnsi="Times New Roman" w:cs="Times New Roman"/>
          <w:sz w:val="23"/>
          <w:szCs w:val="23"/>
        </w:rPr>
        <w:t>фигурки животных, которые встречаются в новогодних традициях разных стран (олени, пингвины, обезьяны)</w:t>
      </w:r>
      <w:r w:rsidR="00A06F50">
        <w:rPr>
          <w:rFonts w:ascii="Times New Roman" w:hAnsi="Times New Roman" w:cs="Times New Roman"/>
          <w:sz w:val="23"/>
          <w:szCs w:val="23"/>
        </w:rPr>
        <w:t xml:space="preserve">; </w:t>
      </w:r>
      <w:r w:rsidR="00A06F50" w:rsidRPr="00A06F50">
        <w:rPr>
          <w:rFonts w:ascii="Times New Roman" w:hAnsi="Times New Roman" w:cs="Times New Roman"/>
          <w:sz w:val="23"/>
          <w:szCs w:val="23"/>
        </w:rPr>
        <w:t>китайские фонарики;</w:t>
      </w:r>
      <w:r w:rsidR="00A06F50">
        <w:rPr>
          <w:rFonts w:ascii="Times New Roman" w:hAnsi="Times New Roman" w:cs="Times New Roman"/>
          <w:sz w:val="23"/>
          <w:szCs w:val="23"/>
        </w:rPr>
        <w:t xml:space="preserve"> </w:t>
      </w:r>
      <w:r w:rsidR="00A06F50" w:rsidRPr="00A06F50">
        <w:rPr>
          <w:rFonts w:ascii="Times New Roman" w:hAnsi="Times New Roman" w:cs="Times New Roman"/>
          <w:sz w:val="23"/>
          <w:szCs w:val="23"/>
        </w:rPr>
        <w:t>рождественские венки;</w:t>
      </w:r>
      <w:r w:rsidR="00A06F50">
        <w:rPr>
          <w:rFonts w:ascii="Times New Roman" w:hAnsi="Times New Roman" w:cs="Times New Roman"/>
          <w:sz w:val="23"/>
          <w:szCs w:val="23"/>
        </w:rPr>
        <w:t xml:space="preserve"> </w:t>
      </w:r>
      <w:r w:rsidR="00A06F50" w:rsidRPr="00A06F50">
        <w:rPr>
          <w:rFonts w:ascii="Times New Roman" w:hAnsi="Times New Roman" w:cs="Times New Roman"/>
          <w:sz w:val="23"/>
          <w:szCs w:val="23"/>
        </w:rPr>
        <w:t>фигурки ангелов и снеговиков</w:t>
      </w:r>
      <w:r w:rsidR="00A06F50">
        <w:rPr>
          <w:rFonts w:ascii="Times New Roman" w:hAnsi="Times New Roman" w:cs="Times New Roman"/>
          <w:sz w:val="23"/>
          <w:szCs w:val="23"/>
        </w:rPr>
        <w:t>.</w:t>
      </w:r>
    </w:p>
    <w:p w:rsidR="00DD08E3" w:rsidRPr="006B0D57" w:rsidRDefault="00DD08E3" w:rsidP="00DD08E3">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4. </w:t>
      </w:r>
      <w:r w:rsidRPr="006B0D57">
        <w:rPr>
          <w:rFonts w:ascii="Times New Roman" w:hAnsi="Times New Roman" w:cs="Times New Roman"/>
          <w:i/>
          <w:sz w:val="23"/>
          <w:szCs w:val="23"/>
          <w:u w:val="single"/>
        </w:rPr>
        <w:t>Центр конструирования</w:t>
      </w:r>
      <w:r w:rsidRPr="006B0D57">
        <w:rPr>
          <w:rFonts w:ascii="Times New Roman" w:hAnsi="Times New Roman" w:cs="Times New Roman"/>
          <w:sz w:val="23"/>
          <w:szCs w:val="23"/>
        </w:rPr>
        <w:t>: конструкторы разных видов (деревянные, пластмассовые, магнитные).</w:t>
      </w:r>
    </w:p>
    <w:p w:rsidR="00DD08E3" w:rsidRPr="006B0D57" w:rsidRDefault="00DD08E3" w:rsidP="00A06F50">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5. </w:t>
      </w:r>
      <w:r w:rsidRPr="006B0D57">
        <w:rPr>
          <w:rFonts w:ascii="Times New Roman" w:hAnsi="Times New Roman" w:cs="Times New Roman"/>
          <w:i/>
          <w:sz w:val="23"/>
          <w:szCs w:val="23"/>
          <w:u w:val="single"/>
        </w:rPr>
        <w:t>Центр логики и математики</w:t>
      </w:r>
      <w:r w:rsidRPr="006B0D57">
        <w:rPr>
          <w:rFonts w:ascii="Times New Roman" w:hAnsi="Times New Roman" w:cs="Times New Roman"/>
          <w:sz w:val="23"/>
          <w:szCs w:val="23"/>
        </w:rPr>
        <w:t xml:space="preserve">: </w:t>
      </w:r>
      <w:r w:rsidR="00A06F50">
        <w:rPr>
          <w:rFonts w:ascii="Times New Roman" w:hAnsi="Times New Roman" w:cs="Times New Roman"/>
          <w:sz w:val="23"/>
          <w:szCs w:val="23"/>
        </w:rPr>
        <w:t>л</w:t>
      </w:r>
      <w:r w:rsidR="00A06F50" w:rsidRPr="00A06F50">
        <w:rPr>
          <w:rFonts w:ascii="Times New Roman" w:hAnsi="Times New Roman" w:cs="Times New Roman"/>
          <w:sz w:val="23"/>
          <w:szCs w:val="23"/>
        </w:rPr>
        <w:t>огические задачи и головоломки на тему новогодних традиций разных стран</w:t>
      </w:r>
      <w:r w:rsidR="00A06F50">
        <w:rPr>
          <w:rFonts w:ascii="Times New Roman" w:hAnsi="Times New Roman" w:cs="Times New Roman"/>
          <w:sz w:val="23"/>
          <w:szCs w:val="23"/>
        </w:rPr>
        <w:t>; м</w:t>
      </w:r>
      <w:r w:rsidR="00A06F50" w:rsidRPr="00A06F50">
        <w:rPr>
          <w:rFonts w:ascii="Times New Roman" w:hAnsi="Times New Roman" w:cs="Times New Roman"/>
          <w:sz w:val="23"/>
          <w:szCs w:val="23"/>
        </w:rPr>
        <w:t>атематические игры и упражнения, связанные с подсчётом количества новогодних атрибутов, подарков и гостей на празднике</w:t>
      </w:r>
      <w:r w:rsidR="00A06F50">
        <w:rPr>
          <w:rFonts w:ascii="Times New Roman" w:hAnsi="Times New Roman" w:cs="Times New Roman"/>
          <w:sz w:val="23"/>
          <w:szCs w:val="23"/>
        </w:rPr>
        <w:t>; з</w:t>
      </w:r>
      <w:r w:rsidR="00A06F50" w:rsidRPr="00A06F50">
        <w:rPr>
          <w:rFonts w:ascii="Times New Roman" w:hAnsi="Times New Roman" w:cs="Times New Roman"/>
          <w:sz w:val="23"/>
          <w:szCs w:val="23"/>
        </w:rPr>
        <w:t>адания на сравнение и анализ новогодних традиций разных культур, например, сравнение ёлок, новогодних блюд и подарков</w:t>
      </w:r>
      <w:r w:rsidR="00A06F50">
        <w:rPr>
          <w:rFonts w:ascii="Times New Roman" w:hAnsi="Times New Roman" w:cs="Times New Roman"/>
          <w:sz w:val="23"/>
          <w:szCs w:val="23"/>
        </w:rPr>
        <w:t>; р</w:t>
      </w:r>
      <w:r w:rsidR="00A06F50" w:rsidRPr="00A06F50">
        <w:rPr>
          <w:rFonts w:ascii="Times New Roman" w:hAnsi="Times New Roman" w:cs="Times New Roman"/>
          <w:sz w:val="23"/>
          <w:szCs w:val="23"/>
        </w:rPr>
        <w:t>азвивающие игры и материалы для развития логического мышления и математических навыков</w:t>
      </w:r>
      <w:r w:rsidRPr="006B0D57">
        <w:rPr>
          <w:rFonts w:ascii="Times New Roman" w:hAnsi="Times New Roman" w:cs="Times New Roman"/>
          <w:sz w:val="23"/>
          <w:szCs w:val="23"/>
        </w:rPr>
        <w:t>.</w:t>
      </w:r>
    </w:p>
    <w:p w:rsidR="00DD08E3" w:rsidRPr="006B0D57" w:rsidRDefault="00DD08E3" w:rsidP="00DD08E3">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6. </w:t>
      </w:r>
      <w:r w:rsidRPr="006B0D57">
        <w:rPr>
          <w:rFonts w:ascii="Times New Roman" w:hAnsi="Times New Roman" w:cs="Times New Roman"/>
          <w:i/>
          <w:sz w:val="23"/>
          <w:szCs w:val="23"/>
          <w:u w:val="single"/>
        </w:rPr>
        <w:t>Центр экспериментирования, организации наблюдения и труда</w:t>
      </w:r>
      <w:r w:rsidRPr="006B0D57">
        <w:rPr>
          <w:rFonts w:ascii="Times New Roman" w:hAnsi="Times New Roman" w:cs="Times New Roman"/>
          <w:sz w:val="23"/>
          <w:szCs w:val="23"/>
        </w:rPr>
        <w:t xml:space="preserve">: формы для ледяных игрушек, вода и пищевые красители </w:t>
      </w:r>
      <w:r w:rsidR="00A06F50">
        <w:rPr>
          <w:rFonts w:ascii="Times New Roman" w:hAnsi="Times New Roman" w:cs="Times New Roman"/>
          <w:sz w:val="23"/>
          <w:szCs w:val="23"/>
        </w:rPr>
        <w:t xml:space="preserve">(эксперимент «Ледяные игрушки»); </w:t>
      </w:r>
      <w:r w:rsidR="00A06F50" w:rsidRPr="00A06F50">
        <w:rPr>
          <w:rFonts w:ascii="Times New Roman" w:hAnsi="Times New Roman" w:cs="Times New Roman"/>
          <w:sz w:val="23"/>
          <w:szCs w:val="23"/>
        </w:rPr>
        <w:t>календарь природы; лейки, опрыскиватель, кисточки, тряпочки, лопатка и рыхлитель; оборудование и материалы для обустройства огорода на окне; дневники наблюдений и опытов</w:t>
      </w:r>
      <w:r w:rsidR="00A06F50">
        <w:rPr>
          <w:rFonts w:ascii="Times New Roman" w:hAnsi="Times New Roman" w:cs="Times New Roman"/>
          <w:sz w:val="23"/>
          <w:szCs w:val="23"/>
        </w:rPr>
        <w:t>.</w:t>
      </w:r>
    </w:p>
    <w:p w:rsidR="00DD08E3" w:rsidRPr="006B0D57" w:rsidRDefault="00DD08E3" w:rsidP="00A06F50">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7. </w:t>
      </w:r>
      <w:r w:rsidRPr="006B0D57">
        <w:rPr>
          <w:rFonts w:ascii="Times New Roman" w:hAnsi="Times New Roman" w:cs="Times New Roman"/>
          <w:i/>
          <w:sz w:val="23"/>
          <w:szCs w:val="23"/>
          <w:u w:val="single"/>
        </w:rPr>
        <w:t>Центр познания и коммуникации</w:t>
      </w:r>
      <w:r w:rsidRPr="006B0D57">
        <w:rPr>
          <w:rFonts w:ascii="Times New Roman" w:hAnsi="Times New Roman" w:cs="Times New Roman"/>
          <w:sz w:val="23"/>
          <w:szCs w:val="23"/>
        </w:rPr>
        <w:t xml:space="preserve">: </w:t>
      </w:r>
      <w:r w:rsidR="00A06F50">
        <w:rPr>
          <w:rFonts w:ascii="Times New Roman" w:hAnsi="Times New Roman" w:cs="Times New Roman"/>
          <w:sz w:val="23"/>
          <w:szCs w:val="23"/>
        </w:rPr>
        <w:t>ф</w:t>
      </w:r>
      <w:r w:rsidR="00A06F50" w:rsidRPr="00A06F50">
        <w:rPr>
          <w:rFonts w:ascii="Times New Roman" w:hAnsi="Times New Roman" w:cs="Times New Roman"/>
          <w:sz w:val="23"/>
          <w:szCs w:val="23"/>
        </w:rPr>
        <w:t>отографии и картинки с изображением новогодних традиций разных стран, например, ёлок, праздничных костюмов, новогодних блюд и подарков</w:t>
      </w:r>
      <w:r w:rsidR="00A06F50">
        <w:rPr>
          <w:rFonts w:ascii="Times New Roman" w:hAnsi="Times New Roman" w:cs="Times New Roman"/>
          <w:sz w:val="23"/>
          <w:szCs w:val="23"/>
        </w:rPr>
        <w:t xml:space="preserve">; </w:t>
      </w:r>
      <w:r w:rsidR="00A06F50" w:rsidRPr="00A06F50">
        <w:rPr>
          <w:rFonts w:ascii="Times New Roman" w:hAnsi="Times New Roman" w:cs="Times New Roman"/>
          <w:sz w:val="23"/>
          <w:szCs w:val="23"/>
        </w:rPr>
        <w:t>карточки с изображениями новогодних атрибутов и символов, связанных с разными странами, например, Санта-Клауса, Деда Мороза, Снегурочки, Йолупукки и других</w:t>
      </w:r>
      <w:r w:rsidR="00A06F50">
        <w:rPr>
          <w:rFonts w:ascii="Times New Roman" w:hAnsi="Times New Roman" w:cs="Times New Roman"/>
          <w:sz w:val="23"/>
          <w:szCs w:val="23"/>
        </w:rPr>
        <w:t>; а</w:t>
      </w:r>
      <w:r w:rsidR="00A06F50" w:rsidRPr="00A06F50">
        <w:rPr>
          <w:rFonts w:ascii="Times New Roman" w:hAnsi="Times New Roman" w:cs="Times New Roman"/>
          <w:sz w:val="23"/>
          <w:szCs w:val="23"/>
        </w:rPr>
        <w:t>двент-календарь с заданиями и вопросами о новогодних традициях разных стран</w:t>
      </w:r>
      <w:r w:rsidR="00A06F50">
        <w:rPr>
          <w:rFonts w:ascii="Times New Roman" w:hAnsi="Times New Roman" w:cs="Times New Roman"/>
          <w:sz w:val="23"/>
          <w:szCs w:val="23"/>
        </w:rPr>
        <w:t>; и</w:t>
      </w:r>
      <w:r w:rsidR="00A06F50" w:rsidRPr="00A06F50">
        <w:rPr>
          <w:rFonts w:ascii="Times New Roman" w:hAnsi="Times New Roman" w:cs="Times New Roman"/>
          <w:sz w:val="23"/>
          <w:szCs w:val="23"/>
        </w:rPr>
        <w:t>ллюстрации и фотографии новогодних традиций, таких как украшение ёлки, изготовление новогодних игрушек, создание адвент-календаря и подготовка подарков</w:t>
      </w:r>
      <w:r w:rsidR="00A06F50">
        <w:rPr>
          <w:rFonts w:ascii="Times New Roman" w:hAnsi="Times New Roman" w:cs="Times New Roman"/>
          <w:sz w:val="23"/>
          <w:szCs w:val="23"/>
        </w:rPr>
        <w:t>; к</w:t>
      </w:r>
      <w:r w:rsidR="00A06F50" w:rsidRPr="00A06F50">
        <w:rPr>
          <w:rFonts w:ascii="Times New Roman" w:hAnsi="Times New Roman" w:cs="Times New Roman"/>
          <w:sz w:val="23"/>
          <w:szCs w:val="23"/>
        </w:rPr>
        <w:t>ниги и журналы с информацией о новогодних традициях разных стран, а также рассказы и сказки о новогодних персонажах и праздниках.</w:t>
      </w:r>
    </w:p>
    <w:p w:rsidR="00DD08E3" w:rsidRPr="006B0D57" w:rsidRDefault="00DD08E3" w:rsidP="00DD08E3">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8. </w:t>
      </w:r>
      <w:r w:rsidRPr="006B0D57">
        <w:rPr>
          <w:rFonts w:ascii="Times New Roman" w:hAnsi="Times New Roman" w:cs="Times New Roman"/>
          <w:i/>
          <w:sz w:val="23"/>
          <w:szCs w:val="23"/>
          <w:u w:val="single"/>
        </w:rPr>
        <w:t>Книжный уголок</w:t>
      </w:r>
      <w:r w:rsidRPr="006B0D57">
        <w:rPr>
          <w:rFonts w:ascii="Times New Roman" w:hAnsi="Times New Roman" w:cs="Times New Roman"/>
          <w:sz w:val="23"/>
          <w:szCs w:val="23"/>
        </w:rPr>
        <w:t>: сказки, стихи, рассказы новогодней тематики.</w:t>
      </w:r>
    </w:p>
    <w:p w:rsidR="00DD08E3" w:rsidRPr="006B0D57" w:rsidRDefault="00DD08E3" w:rsidP="00DD08E3">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9. </w:t>
      </w:r>
      <w:r w:rsidRPr="006B0D57">
        <w:rPr>
          <w:rFonts w:ascii="Times New Roman" w:hAnsi="Times New Roman" w:cs="Times New Roman"/>
          <w:i/>
          <w:sz w:val="23"/>
          <w:szCs w:val="23"/>
          <w:u w:val="single"/>
        </w:rPr>
        <w:t>Центр театрализации и музицирования</w:t>
      </w:r>
      <w:r w:rsidRPr="006B0D57">
        <w:rPr>
          <w:rFonts w:ascii="Times New Roman" w:hAnsi="Times New Roman" w:cs="Times New Roman"/>
          <w:sz w:val="23"/>
          <w:szCs w:val="23"/>
        </w:rPr>
        <w:t>: костюмы для ряженья (Дед Мороз, Снегурочка, Снеговик и другие новогодние персонажи); музыкальные инструменты для оркестра «Новогодний карнавал» (колокольчики, треугольники, маракасы, бубны и др.); новогодняя музыка, песни.</w:t>
      </w:r>
    </w:p>
    <w:p w:rsidR="00DD08E3" w:rsidRPr="006B0D57" w:rsidRDefault="00DD08E3" w:rsidP="00DD08E3">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10. </w:t>
      </w:r>
      <w:r w:rsidRPr="006B0D57">
        <w:rPr>
          <w:rFonts w:ascii="Times New Roman" w:hAnsi="Times New Roman" w:cs="Times New Roman"/>
          <w:i/>
          <w:sz w:val="23"/>
          <w:szCs w:val="23"/>
          <w:u w:val="single"/>
        </w:rPr>
        <w:t>Центр уединения</w:t>
      </w:r>
      <w:r w:rsidRPr="006B0D57">
        <w:rPr>
          <w:rFonts w:ascii="Times New Roman" w:hAnsi="Times New Roman" w:cs="Times New Roman"/>
          <w:sz w:val="23"/>
          <w:szCs w:val="23"/>
        </w:rPr>
        <w:t>: мягкие подушки для отдыха и релаксации; раскраски на новогоднюю тематику для уединенного творчества,</w:t>
      </w:r>
      <w:r w:rsidRPr="006B0D57">
        <w:rPr>
          <w:sz w:val="23"/>
          <w:szCs w:val="23"/>
        </w:rPr>
        <w:t xml:space="preserve"> </w:t>
      </w:r>
      <w:r w:rsidRPr="006B0D57">
        <w:rPr>
          <w:rFonts w:ascii="Times New Roman" w:hAnsi="Times New Roman" w:cs="Times New Roman"/>
          <w:sz w:val="23"/>
          <w:szCs w:val="23"/>
        </w:rPr>
        <w:t>игрушки для снятия стресса (антистрессовые мячики, мягкие игрушки); световой планшет для рисования.</w:t>
      </w:r>
    </w:p>
    <w:p w:rsidR="00DD08E3" w:rsidRPr="006B0D57" w:rsidRDefault="00DD08E3" w:rsidP="00DD08E3">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11. </w:t>
      </w:r>
      <w:r w:rsidRPr="006B0D57">
        <w:rPr>
          <w:rFonts w:ascii="Times New Roman" w:hAnsi="Times New Roman" w:cs="Times New Roman"/>
          <w:i/>
          <w:sz w:val="23"/>
          <w:szCs w:val="23"/>
          <w:u w:val="single"/>
        </w:rPr>
        <w:t>Центр творчества</w:t>
      </w:r>
      <w:r w:rsidRPr="006B0D57">
        <w:rPr>
          <w:rFonts w:ascii="Times New Roman" w:hAnsi="Times New Roman" w:cs="Times New Roman"/>
          <w:sz w:val="23"/>
          <w:szCs w:val="23"/>
        </w:rPr>
        <w:t>: цветные карандаши, фломастеры, краски и кисточки; пластилин и наборы для лепки; цветная бумага, ножницы, клей; материалы для создания новогодних украшений: бусины, блёстки, ленты, пайетки; образцы новогодних игрушек и украшений; раскраски по теме «Новый год»; схемы рисования и лепки новогодних персонажей.</w:t>
      </w:r>
    </w:p>
    <w:p w:rsidR="00DD08E3" w:rsidRPr="006B0D57" w:rsidRDefault="00DD08E3" w:rsidP="00DD08E3">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12. </w:t>
      </w:r>
      <w:r w:rsidRPr="006B0D57">
        <w:rPr>
          <w:rFonts w:ascii="Times New Roman" w:hAnsi="Times New Roman" w:cs="Times New Roman"/>
          <w:i/>
          <w:sz w:val="23"/>
          <w:szCs w:val="23"/>
          <w:u w:val="single"/>
        </w:rPr>
        <w:t>Новогодняя фотозона.</w:t>
      </w:r>
    </w:p>
    <w:p w:rsidR="00DD08E3" w:rsidRPr="003743E6" w:rsidRDefault="00DD08E3" w:rsidP="00DD08E3">
      <w:pPr>
        <w:spacing w:after="0" w:line="240" w:lineRule="auto"/>
        <w:ind w:right="-882"/>
        <w:rPr>
          <w:rFonts w:ascii="Times New Roman" w:hAnsi="Times New Roman" w:cs="Times New Roman"/>
          <w:b/>
          <w:sz w:val="24"/>
          <w:szCs w:val="20"/>
        </w:rPr>
      </w:pPr>
    </w:p>
    <w:p w:rsidR="00DD08E3" w:rsidRPr="003743E6" w:rsidRDefault="00DD08E3" w:rsidP="00DD08E3">
      <w:pPr>
        <w:spacing w:after="0" w:line="240" w:lineRule="auto"/>
        <w:ind w:right="-882"/>
        <w:rPr>
          <w:rFonts w:ascii="Times New Roman" w:hAnsi="Times New Roman" w:cs="Times New Roman"/>
          <w:b/>
          <w:szCs w:val="20"/>
        </w:rPr>
      </w:pPr>
      <w:r w:rsidRPr="003743E6">
        <w:rPr>
          <w:rFonts w:ascii="Times New Roman" w:hAnsi="Times New Roman" w:cs="Times New Roman"/>
          <w:b/>
          <w:szCs w:val="20"/>
        </w:rPr>
        <w:t xml:space="preserve">Праздники и события </w:t>
      </w:r>
      <w:r w:rsidRPr="003743E6">
        <w:rPr>
          <w:rFonts w:ascii="Times New Roman" w:hAnsi="Times New Roman" w:cs="Times New Roman"/>
          <w:b/>
          <w:color w:val="FF0000"/>
          <w:szCs w:val="20"/>
        </w:rPr>
        <w:t>(проводятся и планируются на усмотрение педагога)</w:t>
      </w:r>
      <w:r w:rsidRPr="003743E6">
        <w:rPr>
          <w:rFonts w:ascii="Times New Roman" w:hAnsi="Times New Roman" w:cs="Times New Roman"/>
          <w:b/>
          <w:szCs w:val="20"/>
        </w:rPr>
        <w:t>:</w:t>
      </w:r>
    </w:p>
    <w:p w:rsidR="001C3310" w:rsidRDefault="001C3310" w:rsidP="00DD08E3">
      <w:pPr>
        <w:spacing w:after="0" w:line="240" w:lineRule="auto"/>
        <w:ind w:right="-885"/>
        <w:rPr>
          <w:rFonts w:ascii="Times New Roman" w:hAnsi="Times New Roman" w:cs="Times New Roman"/>
          <w:sz w:val="23"/>
          <w:szCs w:val="23"/>
        </w:rPr>
        <w:sectPr w:rsidR="001C3310" w:rsidSect="00C96BB8">
          <w:type w:val="continuous"/>
          <w:pgSz w:w="16838" w:h="11906" w:orient="landscape"/>
          <w:pgMar w:top="284" w:right="1106" w:bottom="567" w:left="284" w:header="709" w:footer="709" w:gutter="0"/>
          <w:cols w:space="720"/>
        </w:sectPr>
      </w:pPr>
    </w:p>
    <w:p w:rsidR="00DD08E3" w:rsidRPr="006B0D57" w:rsidRDefault="00DD08E3" w:rsidP="00DD08E3">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16 декабря – праздник Мороза, Красного носа</w:t>
      </w:r>
    </w:p>
    <w:p w:rsidR="00DD08E3" w:rsidRPr="006B0D57" w:rsidRDefault="00DD08E3" w:rsidP="00DD08E3">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16 декабря – день рождения Л. В. Бетховена</w:t>
      </w:r>
    </w:p>
    <w:p w:rsidR="00DD08E3" w:rsidRPr="006B0D57" w:rsidRDefault="00DD08E3" w:rsidP="00DD08E3">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19 декабря – день хвойных деревьев</w:t>
      </w:r>
    </w:p>
    <w:p w:rsidR="00DD08E3" w:rsidRPr="006B0D57" w:rsidRDefault="00DD08E3" w:rsidP="00DD08E3">
      <w:pPr>
        <w:spacing w:after="0" w:line="240" w:lineRule="auto"/>
        <w:ind w:right="-882"/>
        <w:rPr>
          <w:rFonts w:ascii="Times New Roman" w:hAnsi="Times New Roman" w:cs="Times New Roman"/>
          <w:sz w:val="23"/>
          <w:szCs w:val="23"/>
        </w:rPr>
      </w:pPr>
      <w:r w:rsidRPr="006B0D57">
        <w:rPr>
          <w:rFonts w:ascii="Times New Roman" w:hAnsi="Times New Roman" w:cs="Times New Roman"/>
          <w:sz w:val="23"/>
          <w:szCs w:val="23"/>
        </w:rPr>
        <w:t>20 декабря – день рождения новогодней елки</w:t>
      </w:r>
    </w:p>
    <w:p w:rsidR="00DD08E3" w:rsidRPr="006B0D57" w:rsidRDefault="00DD08E3" w:rsidP="00DD08E3">
      <w:pPr>
        <w:spacing w:after="0" w:line="240" w:lineRule="auto"/>
        <w:ind w:right="-882"/>
        <w:rPr>
          <w:rFonts w:ascii="Times New Roman" w:hAnsi="Times New Roman" w:cs="Times New Roman"/>
          <w:sz w:val="23"/>
          <w:szCs w:val="23"/>
        </w:rPr>
      </w:pPr>
      <w:r w:rsidRPr="006B0D57">
        <w:rPr>
          <w:rFonts w:ascii="Times New Roman" w:hAnsi="Times New Roman" w:cs="Times New Roman"/>
          <w:sz w:val="23"/>
          <w:szCs w:val="23"/>
        </w:rPr>
        <w:t>21 декабря – день рождения кроссворда</w:t>
      </w:r>
    </w:p>
    <w:p w:rsidR="00DD08E3" w:rsidRPr="006B0D57" w:rsidRDefault="00DD08E3" w:rsidP="00DD08E3">
      <w:pPr>
        <w:spacing w:after="0" w:line="240" w:lineRule="auto"/>
        <w:ind w:right="-882"/>
        <w:rPr>
          <w:rFonts w:ascii="Times New Roman" w:hAnsi="Times New Roman" w:cs="Times New Roman"/>
          <w:sz w:val="23"/>
          <w:szCs w:val="23"/>
        </w:rPr>
      </w:pPr>
      <w:r w:rsidRPr="006B0D57">
        <w:rPr>
          <w:rFonts w:ascii="Times New Roman" w:hAnsi="Times New Roman" w:cs="Times New Roman"/>
          <w:sz w:val="23"/>
          <w:szCs w:val="23"/>
        </w:rPr>
        <w:t>21 декабря – день открытия новогодней мастерской</w:t>
      </w:r>
    </w:p>
    <w:p w:rsidR="00DD08E3" w:rsidRPr="006B0D57" w:rsidRDefault="00DD08E3" w:rsidP="00DD08E3">
      <w:pPr>
        <w:spacing w:after="0" w:line="240" w:lineRule="auto"/>
        <w:ind w:right="-882"/>
        <w:rPr>
          <w:rFonts w:ascii="Times New Roman" w:hAnsi="Times New Roman" w:cs="Times New Roman"/>
          <w:sz w:val="23"/>
          <w:szCs w:val="23"/>
        </w:rPr>
      </w:pPr>
      <w:r w:rsidRPr="006B0D57">
        <w:rPr>
          <w:rFonts w:ascii="Times New Roman" w:hAnsi="Times New Roman" w:cs="Times New Roman"/>
          <w:sz w:val="23"/>
          <w:szCs w:val="23"/>
        </w:rPr>
        <w:t>22 декабря – день благодарности родителям «Спасибо за жизнь!»</w:t>
      </w:r>
    </w:p>
    <w:p w:rsidR="001C3310" w:rsidRDefault="001C3310" w:rsidP="00340775">
      <w:pPr>
        <w:spacing w:after="0" w:line="240" w:lineRule="auto"/>
        <w:ind w:left="142" w:right="-882" w:firstLine="566"/>
        <w:rPr>
          <w:rFonts w:ascii="Times New Roman" w:hAnsi="Times New Roman" w:cs="Times New Roman"/>
          <w:b/>
          <w:sz w:val="20"/>
          <w:szCs w:val="20"/>
        </w:rPr>
        <w:sectPr w:rsidR="001C3310" w:rsidSect="001C3310">
          <w:type w:val="continuous"/>
          <w:pgSz w:w="16838" w:h="11906" w:orient="landscape"/>
          <w:pgMar w:top="284" w:right="1106" w:bottom="567" w:left="284" w:header="709" w:footer="709" w:gutter="0"/>
          <w:cols w:num="2" w:space="720"/>
        </w:sectPr>
      </w:pPr>
    </w:p>
    <w:p w:rsidR="00B35745" w:rsidRPr="0054279A" w:rsidRDefault="004D2CF2" w:rsidP="00340775">
      <w:pPr>
        <w:spacing w:after="0" w:line="240" w:lineRule="auto"/>
        <w:ind w:left="142" w:right="-882" w:firstLine="566"/>
        <w:rPr>
          <w:rFonts w:ascii="Times New Roman" w:hAnsi="Times New Roman" w:cs="Times New Roman"/>
          <w:sz w:val="20"/>
          <w:szCs w:val="20"/>
        </w:rPr>
      </w:pPr>
      <w:r w:rsidRPr="00D2140E">
        <w:rPr>
          <w:rFonts w:ascii="Times New Roman" w:hAnsi="Times New Roman" w:cs="Times New Roman"/>
          <w:b/>
          <w:szCs w:val="20"/>
        </w:rPr>
        <w:t>Понедельник 1</w:t>
      </w:r>
      <w:r w:rsidR="00DD08E3" w:rsidRPr="00D2140E">
        <w:rPr>
          <w:rFonts w:ascii="Times New Roman" w:hAnsi="Times New Roman" w:cs="Times New Roman"/>
          <w:b/>
          <w:szCs w:val="20"/>
        </w:rPr>
        <w:t>6</w:t>
      </w:r>
      <w:r w:rsidR="00B35745" w:rsidRPr="00D2140E">
        <w:rPr>
          <w:rFonts w:ascii="Times New Roman" w:hAnsi="Times New Roman" w:cs="Times New Roman"/>
          <w:b/>
          <w:szCs w:val="20"/>
        </w:rPr>
        <w:t>.12.</w:t>
      </w:r>
      <w:r w:rsidR="00235413" w:rsidRPr="00D2140E">
        <w:rPr>
          <w:rFonts w:ascii="Times New Roman" w:hAnsi="Times New Roman" w:cs="Times New Roman"/>
          <w:b/>
          <w:szCs w:val="20"/>
        </w:rPr>
        <w:t>202</w:t>
      </w:r>
      <w:r w:rsidR="00DD08E3" w:rsidRPr="00D2140E">
        <w:rPr>
          <w:rFonts w:ascii="Times New Roman" w:hAnsi="Times New Roman" w:cs="Times New Roman"/>
          <w:b/>
          <w:szCs w:val="20"/>
        </w:rPr>
        <w:t>4</w:t>
      </w:r>
      <w:r w:rsidR="00B35745" w:rsidRPr="00D2140E">
        <w:rPr>
          <w:rFonts w:ascii="Times New Roman" w:hAnsi="Times New Roman" w:cs="Times New Roman"/>
          <w:b/>
          <w:szCs w:val="20"/>
        </w:rPr>
        <w:t xml:space="preserve">                                                                                             </w:t>
      </w:r>
      <w:r w:rsidR="00340775" w:rsidRPr="00D2140E">
        <w:rPr>
          <w:rFonts w:ascii="Times New Roman" w:hAnsi="Times New Roman" w:cs="Times New Roman"/>
          <w:b/>
          <w:szCs w:val="20"/>
        </w:rPr>
        <w:tab/>
      </w:r>
      <w:r w:rsidR="00340775" w:rsidRPr="00D2140E">
        <w:rPr>
          <w:rFonts w:ascii="Times New Roman" w:hAnsi="Times New Roman" w:cs="Times New Roman"/>
          <w:b/>
          <w:szCs w:val="20"/>
        </w:rPr>
        <w:tab/>
      </w:r>
      <w:r w:rsidR="00340775" w:rsidRPr="00D2140E">
        <w:rPr>
          <w:rFonts w:ascii="Times New Roman" w:hAnsi="Times New Roman" w:cs="Times New Roman"/>
          <w:b/>
          <w:szCs w:val="20"/>
        </w:rPr>
        <w:tab/>
      </w:r>
      <w:r w:rsidR="00340775" w:rsidRPr="00D2140E">
        <w:rPr>
          <w:rFonts w:ascii="Times New Roman" w:hAnsi="Times New Roman" w:cs="Times New Roman"/>
          <w:b/>
          <w:szCs w:val="20"/>
        </w:rPr>
        <w:tab/>
        <w:t xml:space="preserve">        </w:t>
      </w:r>
      <w:r w:rsidR="00D2140E">
        <w:rPr>
          <w:rFonts w:ascii="Times New Roman" w:hAnsi="Times New Roman" w:cs="Times New Roman"/>
          <w:b/>
          <w:szCs w:val="20"/>
        </w:rPr>
        <w:tab/>
        <w:t xml:space="preserve">  </w:t>
      </w:r>
      <w:r w:rsidR="00B35745" w:rsidRPr="00D2140E">
        <w:rPr>
          <w:rFonts w:ascii="Times New Roman" w:hAnsi="Times New Roman" w:cs="Times New Roman"/>
          <w:szCs w:val="20"/>
        </w:rPr>
        <w:t xml:space="preserve">Тематическая неделя </w:t>
      </w:r>
      <w:r w:rsidR="00E03BB1" w:rsidRPr="00D2140E">
        <w:rPr>
          <w:rFonts w:ascii="Times New Roman" w:hAnsi="Times New Roman" w:cs="Times New Roman"/>
          <w:szCs w:val="20"/>
        </w:rPr>
        <w:t>«</w:t>
      </w:r>
      <w:r w:rsidR="0002694C" w:rsidRPr="00D2140E">
        <w:rPr>
          <w:rFonts w:ascii="Times New Roman" w:hAnsi="Times New Roman" w:cs="Times New Roman"/>
          <w:szCs w:val="20"/>
        </w:rPr>
        <w:t>Новогодние традиции мира</w:t>
      </w:r>
      <w:r w:rsidR="00E03BB1" w:rsidRPr="00D2140E">
        <w:rPr>
          <w:rFonts w:ascii="Times New Roman" w:hAnsi="Times New Roman" w:cs="Times New Roman"/>
          <w:szCs w:val="20"/>
        </w:rPr>
        <w:t>»</w:t>
      </w:r>
    </w:p>
    <w:tbl>
      <w:tblPr>
        <w:tblStyle w:val="a3"/>
        <w:tblW w:w="16160" w:type="dxa"/>
        <w:tblInd w:w="250" w:type="dxa"/>
        <w:tblLayout w:type="fixed"/>
        <w:tblLook w:val="04A0" w:firstRow="1" w:lastRow="0" w:firstColumn="1" w:lastColumn="0" w:noHBand="0" w:noVBand="1"/>
      </w:tblPr>
      <w:tblGrid>
        <w:gridCol w:w="1559"/>
        <w:gridCol w:w="10632"/>
        <w:gridCol w:w="2126"/>
        <w:gridCol w:w="1843"/>
      </w:tblGrid>
      <w:tr w:rsidR="00D2140E" w:rsidRPr="0054279A" w:rsidTr="008E0817">
        <w:trPr>
          <w:cantSplit/>
          <w:trHeight w:val="41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140E" w:rsidRPr="0054279A" w:rsidRDefault="00D2140E" w:rsidP="0046554B">
            <w:pPr>
              <w:spacing w:line="18" w:lineRule="atLeast"/>
              <w:ind w:left="34" w:right="-108"/>
              <w:rPr>
                <w:rFonts w:ascii="Times New Roman" w:hAnsi="Times New Roman" w:cs="Times New Roman"/>
                <w:b/>
                <w:sz w:val="20"/>
                <w:szCs w:val="20"/>
              </w:rPr>
            </w:pPr>
            <w:r w:rsidRPr="0054279A">
              <w:rPr>
                <w:rFonts w:ascii="Times New Roman" w:hAnsi="Times New Roman" w:cs="Times New Roman"/>
                <w:b/>
                <w:sz w:val="20"/>
                <w:szCs w:val="20"/>
              </w:rPr>
              <w:t xml:space="preserve">Режимные моменты </w:t>
            </w:r>
          </w:p>
        </w:tc>
        <w:tc>
          <w:tcPr>
            <w:tcW w:w="1063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2140E" w:rsidRPr="0054279A" w:rsidRDefault="00D2140E" w:rsidP="0046554B">
            <w:pPr>
              <w:spacing w:line="18" w:lineRule="atLeast"/>
              <w:ind w:right="-71"/>
              <w:jc w:val="center"/>
              <w:rPr>
                <w:rFonts w:ascii="Times New Roman" w:hAnsi="Times New Roman" w:cs="Times New Roman"/>
                <w:b/>
                <w:sz w:val="20"/>
                <w:szCs w:val="20"/>
              </w:rPr>
            </w:pPr>
            <w:r w:rsidRPr="0054279A">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D2140E" w:rsidRPr="00A76384" w:rsidRDefault="00D2140E" w:rsidP="0046554B">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140E" w:rsidRPr="004567FD" w:rsidRDefault="00D2140E" w:rsidP="0046554B">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E23EFD" w:rsidRPr="0054279A" w:rsidTr="008E0817">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E23EFD" w:rsidRPr="0054279A" w:rsidRDefault="00E23EFD" w:rsidP="00B963EF">
            <w:pPr>
              <w:ind w:left="34" w:right="-108"/>
              <w:rPr>
                <w:rFonts w:ascii="Times New Roman" w:hAnsi="Times New Roman" w:cs="Times New Roman"/>
                <w:sz w:val="20"/>
                <w:szCs w:val="20"/>
              </w:rPr>
            </w:pPr>
            <w:r w:rsidRPr="0054279A">
              <w:rPr>
                <w:rFonts w:ascii="Times New Roman" w:hAnsi="Times New Roman" w:cs="Times New Roman"/>
                <w:b/>
                <w:sz w:val="20"/>
                <w:szCs w:val="20"/>
              </w:rPr>
              <w:t>Утро</w:t>
            </w:r>
          </w:p>
        </w:tc>
        <w:tc>
          <w:tcPr>
            <w:tcW w:w="10632" w:type="dxa"/>
            <w:tcBorders>
              <w:top w:val="single" w:sz="4" w:space="0" w:color="000000" w:themeColor="text1"/>
              <w:left w:val="single" w:sz="4" w:space="0" w:color="000000" w:themeColor="text1"/>
              <w:right w:val="single" w:sz="4" w:space="0" w:color="auto"/>
            </w:tcBorders>
          </w:tcPr>
          <w:p w:rsidR="00E23EFD" w:rsidRPr="0046554B" w:rsidRDefault="00E23EFD" w:rsidP="009D3FE0">
            <w:pPr>
              <w:pStyle w:val="aa"/>
              <w:numPr>
                <w:ilvl w:val="0"/>
                <w:numId w:val="63"/>
              </w:numPr>
              <w:tabs>
                <w:tab w:val="left" w:pos="317"/>
              </w:tabs>
              <w:ind w:right="-26"/>
              <w:rPr>
                <w:rFonts w:ascii="Times New Roman" w:hAnsi="Times New Roman" w:cs="Times New Roman"/>
                <w:sz w:val="20"/>
                <w:szCs w:val="21"/>
              </w:rPr>
            </w:pPr>
            <w:r w:rsidRPr="0046554B">
              <w:rPr>
                <w:rFonts w:ascii="Times New Roman" w:hAnsi="Times New Roman" w:cs="Times New Roman"/>
                <w:sz w:val="20"/>
                <w:szCs w:val="21"/>
              </w:rPr>
              <w:t>Утренняя гимнастика. Комплекс № 1</w:t>
            </w:r>
            <w:r w:rsidR="006A00B7" w:rsidRPr="0046554B">
              <w:rPr>
                <w:rFonts w:ascii="Times New Roman" w:hAnsi="Times New Roman" w:cs="Times New Roman"/>
                <w:sz w:val="20"/>
                <w:szCs w:val="21"/>
              </w:rPr>
              <w:t>5</w:t>
            </w:r>
            <w:r w:rsidRPr="0046554B">
              <w:rPr>
                <w:rFonts w:ascii="Times New Roman" w:hAnsi="Times New Roman" w:cs="Times New Roman"/>
                <w:sz w:val="20"/>
                <w:szCs w:val="21"/>
              </w:rPr>
              <w:t xml:space="preserve"> (</w:t>
            </w:r>
            <w:r w:rsidR="006A00B7" w:rsidRPr="0046554B">
              <w:rPr>
                <w:rFonts w:ascii="Times New Roman" w:hAnsi="Times New Roman" w:cs="Times New Roman"/>
                <w:sz w:val="20"/>
                <w:szCs w:val="21"/>
              </w:rPr>
              <w:t>с гимнастической палкой</w:t>
            </w:r>
            <w:r w:rsidRPr="0046554B">
              <w:rPr>
                <w:rFonts w:ascii="Times New Roman" w:hAnsi="Times New Roman" w:cs="Times New Roman"/>
                <w:sz w:val="20"/>
                <w:szCs w:val="21"/>
              </w:rPr>
              <w:t>). (</w:t>
            </w:r>
            <w:r w:rsidR="00170B98" w:rsidRPr="0046554B">
              <w:rPr>
                <w:rFonts w:ascii="Times New Roman" w:hAnsi="Times New Roman" w:cs="Times New Roman"/>
                <w:sz w:val="20"/>
                <w:szCs w:val="21"/>
              </w:rPr>
              <w:t>[24]</w:t>
            </w:r>
            <w:r w:rsidRPr="0046554B">
              <w:rPr>
                <w:rFonts w:ascii="Times New Roman" w:hAnsi="Times New Roman" w:cs="Times New Roman"/>
                <w:sz w:val="20"/>
                <w:szCs w:val="21"/>
              </w:rPr>
              <w:t>, с. 1</w:t>
            </w:r>
            <w:r w:rsidR="006A00B7" w:rsidRPr="0046554B">
              <w:rPr>
                <w:rFonts w:ascii="Times New Roman" w:hAnsi="Times New Roman" w:cs="Times New Roman"/>
                <w:sz w:val="20"/>
                <w:szCs w:val="21"/>
              </w:rPr>
              <w:t>7</w:t>
            </w:r>
            <w:r w:rsidRPr="0046554B">
              <w:rPr>
                <w:rFonts w:ascii="Times New Roman" w:hAnsi="Times New Roman" w:cs="Times New Roman"/>
                <w:sz w:val="20"/>
                <w:szCs w:val="21"/>
              </w:rPr>
              <w:t>)</w:t>
            </w:r>
          </w:p>
          <w:p w:rsidR="00E23EFD" w:rsidRPr="0046554B" w:rsidRDefault="00E23EFD" w:rsidP="009D3FE0">
            <w:pPr>
              <w:pStyle w:val="aa"/>
              <w:numPr>
                <w:ilvl w:val="0"/>
                <w:numId w:val="63"/>
              </w:numPr>
              <w:tabs>
                <w:tab w:val="left" w:pos="194"/>
              </w:tabs>
              <w:ind w:right="-26"/>
              <w:rPr>
                <w:rFonts w:ascii="Times New Roman" w:hAnsi="Times New Roman" w:cs="Times New Roman"/>
                <w:sz w:val="20"/>
                <w:szCs w:val="21"/>
              </w:rPr>
            </w:pPr>
            <w:r w:rsidRPr="0046554B">
              <w:rPr>
                <w:rFonts w:ascii="Times New Roman" w:hAnsi="Times New Roman" w:cs="Times New Roman"/>
                <w:sz w:val="20"/>
                <w:szCs w:val="21"/>
              </w:rPr>
              <w:t xml:space="preserve">УТРЕННИЙ КРУГ № 16 (см. </w:t>
            </w:r>
            <w:r w:rsidR="00E7200A" w:rsidRPr="0046554B">
              <w:rPr>
                <w:rFonts w:ascii="Times New Roman" w:hAnsi="Times New Roman" w:cs="Times New Roman"/>
                <w:sz w:val="20"/>
                <w:szCs w:val="21"/>
              </w:rPr>
              <w:t>Приложение 1</w:t>
            </w:r>
            <w:r w:rsidRPr="0046554B">
              <w:rPr>
                <w:rFonts w:ascii="Times New Roman" w:hAnsi="Times New Roman" w:cs="Times New Roman"/>
                <w:sz w:val="20"/>
                <w:szCs w:val="21"/>
              </w:rPr>
              <w:t>)</w:t>
            </w:r>
          </w:p>
          <w:p w:rsidR="0054279A" w:rsidRPr="0046554B" w:rsidRDefault="0054279A" w:rsidP="009D3FE0">
            <w:pPr>
              <w:pStyle w:val="aa"/>
              <w:numPr>
                <w:ilvl w:val="0"/>
                <w:numId w:val="63"/>
              </w:numPr>
              <w:rPr>
                <w:rFonts w:ascii="Times New Roman" w:hAnsi="Times New Roman" w:cs="Times New Roman"/>
                <w:sz w:val="20"/>
                <w:szCs w:val="21"/>
              </w:rPr>
            </w:pPr>
            <w:r w:rsidRPr="0046554B">
              <w:rPr>
                <w:rFonts w:ascii="Times New Roman" w:hAnsi="Times New Roman" w:cs="Times New Roman"/>
                <w:sz w:val="20"/>
                <w:szCs w:val="21"/>
              </w:rPr>
              <w:t>Трудовые поручения детям: протереть игрушки влажной тряпкой и расставить их по местам. Навести порядок на книжной полке.</w:t>
            </w:r>
          </w:p>
          <w:p w:rsidR="0054279A" w:rsidRPr="0046554B" w:rsidRDefault="0054279A" w:rsidP="009D3FE0">
            <w:pPr>
              <w:pStyle w:val="aa"/>
              <w:numPr>
                <w:ilvl w:val="0"/>
                <w:numId w:val="63"/>
              </w:numPr>
              <w:rPr>
                <w:rFonts w:ascii="Times New Roman" w:hAnsi="Times New Roman" w:cs="Times New Roman"/>
                <w:sz w:val="20"/>
                <w:szCs w:val="21"/>
              </w:rPr>
            </w:pPr>
            <w:r w:rsidRPr="0046554B">
              <w:rPr>
                <w:rFonts w:ascii="Times New Roman" w:hAnsi="Times New Roman" w:cs="Times New Roman"/>
                <w:sz w:val="20"/>
                <w:szCs w:val="21"/>
              </w:rPr>
              <w:t>Беседа «Как появился обычай встре</w:t>
            </w:r>
            <w:r w:rsidR="006616AC" w:rsidRPr="0046554B">
              <w:rPr>
                <w:rFonts w:ascii="Times New Roman" w:hAnsi="Times New Roman" w:cs="Times New Roman"/>
                <w:sz w:val="20"/>
                <w:szCs w:val="21"/>
              </w:rPr>
              <w:t>чать в России Новый год» (</w:t>
            </w:r>
            <w:r w:rsidRPr="0046554B">
              <w:rPr>
                <w:rFonts w:ascii="Times New Roman" w:hAnsi="Times New Roman" w:cs="Times New Roman"/>
                <w:sz w:val="20"/>
                <w:szCs w:val="21"/>
              </w:rPr>
              <w:t>продолжать знакомить детей с традициями русского народа, с историей возникновения праздника Нового года</w:t>
            </w:r>
            <w:r w:rsidR="006616AC" w:rsidRPr="0046554B">
              <w:rPr>
                <w:rFonts w:ascii="Times New Roman" w:hAnsi="Times New Roman" w:cs="Times New Roman"/>
                <w:sz w:val="20"/>
                <w:szCs w:val="21"/>
              </w:rPr>
              <w:t>)</w:t>
            </w:r>
          </w:p>
          <w:p w:rsidR="00E23EFD" w:rsidRPr="0046554B" w:rsidRDefault="00E23EFD" w:rsidP="009D3FE0">
            <w:pPr>
              <w:pStyle w:val="aa"/>
              <w:numPr>
                <w:ilvl w:val="0"/>
                <w:numId w:val="63"/>
              </w:numPr>
              <w:tabs>
                <w:tab w:val="left" w:pos="317"/>
              </w:tabs>
              <w:ind w:right="-26"/>
              <w:rPr>
                <w:rFonts w:ascii="Times New Roman" w:hAnsi="Times New Roman" w:cs="Times New Roman"/>
                <w:sz w:val="20"/>
                <w:szCs w:val="21"/>
              </w:rPr>
            </w:pPr>
            <w:r w:rsidRPr="0046554B">
              <w:rPr>
                <w:rFonts w:ascii="Times New Roman" w:hAnsi="Times New Roman" w:cs="Times New Roman"/>
                <w:sz w:val="20"/>
                <w:szCs w:val="21"/>
              </w:rPr>
              <w:t>Рассматривание картинок по теме: «Ел</w:t>
            </w:r>
            <w:r w:rsidR="006616AC" w:rsidRPr="0046554B">
              <w:rPr>
                <w:rFonts w:ascii="Times New Roman" w:hAnsi="Times New Roman" w:cs="Times New Roman"/>
                <w:sz w:val="20"/>
                <w:szCs w:val="21"/>
              </w:rPr>
              <w:t>очка – зеленая иголочка» (</w:t>
            </w:r>
            <w:r w:rsidRPr="0046554B">
              <w:rPr>
                <w:rFonts w:ascii="Times New Roman" w:hAnsi="Times New Roman" w:cs="Times New Roman"/>
                <w:sz w:val="20"/>
                <w:szCs w:val="21"/>
              </w:rPr>
              <w:t>продолжать учить детей отвечать на вопросы целым предложением</w:t>
            </w:r>
            <w:r w:rsidR="006616AC" w:rsidRPr="0046554B">
              <w:rPr>
                <w:rFonts w:ascii="Times New Roman" w:hAnsi="Times New Roman" w:cs="Times New Roman"/>
                <w:sz w:val="20"/>
                <w:szCs w:val="21"/>
              </w:rPr>
              <w:t>)</w:t>
            </w:r>
            <w:r w:rsidRPr="0046554B">
              <w:rPr>
                <w:rFonts w:ascii="Times New Roman" w:hAnsi="Times New Roman" w:cs="Times New Roman"/>
                <w:sz w:val="20"/>
                <w:szCs w:val="21"/>
              </w:rPr>
              <w:t>.</w:t>
            </w:r>
          </w:p>
          <w:p w:rsidR="00E23EFD" w:rsidRPr="0046554B" w:rsidRDefault="00E23EFD" w:rsidP="009D3FE0">
            <w:pPr>
              <w:pStyle w:val="aa"/>
              <w:numPr>
                <w:ilvl w:val="0"/>
                <w:numId w:val="63"/>
              </w:numPr>
              <w:tabs>
                <w:tab w:val="left" w:pos="317"/>
              </w:tabs>
              <w:ind w:right="-26"/>
              <w:rPr>
                <w:rFonts w:ascii="Times New Roman" w:hAnsi="Times New Roman" w:cs="Times New Roman"/>
                <w:sz w:val="20"/>
                <w:szCs w:val="21"/>
              </w:rPr>
            </w:pPr>
            <w:r w:rsidRPr="0046554B">
              <w:rPr>
                <w:rFonts w:ascii="Times New Roman" w:hAnsi="Times New Roman" w:cs="Times New Roman"/>
                <w:sz w:val="20"/>
                <w:szCs w:val="21"/>
              </w:rPr>
              <w:t>Интел</w:t>
            </w:r>
            <w:r w:rsidR="006616AC" w:rsidRPr="0046554B">
              <w:rPr>
                <w:rFonts w:ascii="Times New Roman" w:hAnsi="Times New Roman" w:cs="Times New Roman"/>
                <w:sz w:val="20"/>
                <w:szCs w:val="21"/>
              </w:rPr>
              <w:t>лектуальная игра «Шашки» (</w:t>
            </w:r>
            <w:r w:rsidRPr="0046554B">
              <w:rPr>
                <w:rFonts w:ascii="Times New Roman" w:hAnsi="Times New Roman" w:cs="Times New Roman"/>
                <w:sz w:val="20"/>
                <w:szCs w:val="21"/>
              </w:rPr>
              <w:t>развивать логическое мышление, внимание, умение просчитывать ходы соперника</w:t>
            </w:r>
            <w:r w:rsidR="006616AC" w:rsidRPr="0046554B">
              <w:rPr>
                <w:rFonts w:ascii="Times New Roman" w:hAnsi="Times New Roman" w:cs="Times New Roman"/>
                <w:sz w:val="20"/>
                <w:szCs w:val="21"/>
              </w:rPr>
              <w:t>)</w:t>
            </w:r>
            <w:r w:rsidRPr="0046554B">
              <w:rPr>
                <w:rFonts w:ascii="Times New Roman" w:hAnsi="Times New Roman" w:cs="Times New Roman"/>
                <w:sz w:val="20"/>
                <w:szCs w:val="21"/>
              </w:rPr>
              <w:t>.</w:t>
            </w:r>
          </w:p>
          <w:p w:rsidR="00E23EFD" w:rsidRPr="0046554B" w:rsidRDefault="00E23EFD" w:rsidP="009D3FE0">
            <w:pPr>
              <w:pStyle w:val="aa"/>
              <w:numPr>
                <w:ilvl w:val="0"/>
                <w:numId w:val="63"/>
              </w:numPr>
              <w:tabs>
                <w:tab w:val="left" w:pos="317"/>
              </w:tabs>
              <w:ind w:right="-26"/>
              <w:rPr>
                <w:rFonts w:ascii="Times New Roman" w:hAnsi="Times New Roman" w:cs="Times New Roman"/>
                <w:sz w:val="20"/>
                <w:szCs w:val="21"/>
              </w:rPr>
            </w:pPr>
            <w:r w:rsidRPr="0046554B">
              <w:rPr>
                <w:rFonts w:ascii="Times New Roman" w:hAnsi="Times New Roman" w:cs="Times New Roman"/>
                <w:sz w:val="20"/>
                <w:szCs w:val="21"/>
              </w:rPr>
              <w:t>Упражнение «Какое</w:t>
            </w:r>
            <w:r w:rsidR="006616AC" w:rsidRPr="0046554B">
              <w:rPr>
                <w:rFonts w:ascii="Times New Roman" w:hAnsi="Times New Roman" w:cs="Times New Roman"/>
                <w:sz w:val="20"/>
                <w:szCs w:val="21"/>
              </w:rPr>
              <w:t xml:space="preserve"> слово звучит не так?» (</w:t>
            </w:r>
            <w:r w:rsidR="0054279A" w:rsidRPr="0046554B">
              <w:rPr>
                <w:rFonts w:ascii="Times New Roman" w:hAnsi="Times New Roman" w:cs="Times New Roman"/>
                <w:sz w:val="20"/>
                <w:szCs w:val="21"/>
              </w:rPr>
              <w:t>р</w:t>
            </w:r>
            <w:r w:rsidRPr="0046554B">
              <w:rPr>
                <w:rFonts w:ascii="Times New Roman" w:hAnsi="Times New Roman" w:cs="Times New Roman"/>
                <w:sz w:val="20"/>
                <w:szCs w:val="21"/>
              </w:rPr>
              <w:t>азвивать звуковую культуру речи, учить детей различать слова, близкие по звуковому составу, выбирать из ряда слов одно, наиболее отличающееся по звучанию от других, пояснять суть различий</w:t>
            </w:r>
            <w:r w:rsidR="006616AC" w:rsidRPr="0046554B">
              <w:rPr>
                <w:rFonts w:ascii="Times New Roman" w:hAnsi="Times New Roman" w:cs="Times New Roman"/>
                <w:sz w:val="20"/>
                <w:szCs w:val="21"/>
              </w:rPr>
              <w:t>)</w:t>
            </w:r>
            <w:r w:rsidRPr="0046554B">
              <w:rPr>
                <w:rFonts w:ascii="Times New Roman" w:hAnsi="Times New Roman" w:cs="Times New Roman"/>
                <w:sz w:val="20"/>
                <w:szCs w:val="21"/>
              </w:rPr>
              <w:t>.</w:t>
            </w:r>
          </w:p>
          <w:p w:rsidR="00E23EFD" w:rsidRPr="0046554B" w:rsidRDefault="00E23EFD" w:rsidP="009D3FE0">
            <w:pPr>
              <w:pStyle w:val="aa"/>
              <w:numPr>
                <w:ilvl w:val="0"/>
                <w:numId w:val="63"/>
              </w:numPr>
              <w:tabs>
                <w:tab w:val="left" w:pos="317"/>
              </w:tabs>
              <w:ind w:right="-26"/>
              <w:rPr>
                <w:rFonts w:ascii="Times New Roman" w:hAnsi="Times New Roman" w:cs="Times New Roman"/>
                <w:sz w:val="20"/>
                <w:szCs w:val="21"/>
              </w:rPr>
            </w:pPr>
            <w:r w:rsidRPr="0046554B">
              <w:rPr>
                <w:rFonts w:ascii="Times New Roman" w:hAnsi="Times New Roman" w:cs="Times New Roman"/>
                <w:sz w:val="20"/>
                <w:szCs w:val="21"/>
              </w:rPr>
              <w:t>«Как веду</w:t>
            </w:r>
            <w:r w:rsidR="006616AC" w:rsidRPr="0046554B">
              <w:rPr>
                <w:rFonts w:ascii="Times New Roman" w:hAnsi="Times New Roman" w:cs="Times New Roman"/>
                <w:sz w:val="20"/>
                <w:szCs w:val="21"/>
              </w:rPr>
              <w:t>т себя воспитанные дети» (</w:t>
            </w:r>
            <w:r w:rsidR="0054279A" w:rsidRPr="0046554B">
              <w:rPr>
                <w:rFonts w:ascii="Times New Roman" w:hAnsi="Times New Roman" w:cs="Times New Roman"/>
                <w:sz w:val="20"/>
                <w:szCs w:val="21"/>
              </w:rPr>
              <w:t>у</w:t>
            </w:r>
            <w:r w:rsidRPr="0046554B">
              <w:rPr>
                <w:rFonts w:ascii="Times New Roman" w:hAnsi="Times New Roman" w:cs="Times New Roman"/>
                <w:sz w:val="20"/>
                <w:szCs w:val="21"/>
              </w:rPr>
              <w:t>чить детей встречать гостей, здороваться, приглашать в группу, предлагать присесть</w:t>
            </w:r>
            <w:r w:rsidR="006616AC" w:rsidRPr="0046554B">
              <w:rPr>
                <w:rFonts w:ascii="Times New Roman" w:hAnsi="Times New Roman" w:cs="Times New Roman"/>
                <w:sz w:val="20"/>
                <w:szCs w:val="21"/>
              </w:rPr>
              <w:t>)</w:t>
            </w:r>
            <w:r w:rsidRPr="0046554B">
              <w:rPr>
                <w:rFonts w:ascii="Times New Roman" w:hAnsi="Times New Roman" w:cs="Times New Roman"/>
                <w:sz w:val="20"/>
                <w:szCs w:val="21"/>
              </w:rPr>
              <w:t>.</w:t>
            </w:r>
          </w:p>
        </w:tc>
        <w:tc>
          <w:tcPr>
            <w:tcW w:w="2126" w:type="dxa"/>
            <w:tcBorders>
              <w:top w:val="single" w:sz="4" w:space="0" w:color="000000" w:themeColor="text1"/>
              <w:left w:val="single" w:sz="4" w:space="0" w:color="000000" w:themeColor="text1"/>
              <w:bottom w:val="single" w:sz="4" w:space="0" w:color="auto"/>
              <w:right w:val="single" w:sz="4" w:space="0" w:color="auto"/>
            </w:tcBorders>
          </w:tcPr>
          <w:p w:rsidR="00E23EFD" w:rsidRPr="00D2140E" w:rsidRDefault="00D2140E" w:rsidP="00342A45">
            <w:pPr>
              <w:pStyle w:val="ParagraphStyle"/>
              <w:rPr>
                <w:rFonts w:ascii="Times New Roman" w:hAnsi="Times New Roman" w:cs="Times New Roman"/>
                <w:sz w:val="22"/>
                <w:szCs w:val="22"/>
              </w:rPr>
            </w:pPr>
            <w:r w:rsidRPr="00D2140E">
              <w:rPr>
                <w:rFonts w:ascii="Times New Roman" w:hAnsi="Times New Roman" w:cs="Times New Roman"/>
                <w:sz w:val="22"/>
                <w:szCs w:val="22"/>
              </w:rPr>
              <w:t>Д/и</w:t>
            </w:r>
            <w:r w:rsidR="00E23EFD" w:rsidRPr="00D2140E">
              <w:rPr>
                <w:rFonts w:ascii="Times New Roman" w:hAnsi="Times New Roman" w:cs="Times New Roman"/>
                <w:sz w:val="22"/>
                <w:szCs w:val="22"/>
              </w:rPr>
              <w:t xml:space="preserve"> </w:t>
            </w:r>
            <w:r w:rsidR="008E0817">
              <w:rPr>
                <w:rFonts w:ascii="Times New Roman" w:hAnsi="Times New Roman" w:cs="Times New Roman"/>
                <w:sz w:val="22"/>
                <w:szCs w:val="22"/>
              </w:rPr>
              <w:t xml:space="preserve"> с ………………….. </w:t>
            </w:r>
            <w:r w:rsidR="00E23EFD" w:rsidRPr="00D2140E">
              <w:rPr>
                <w:rFonts w:ascii="Times New Roman" w:hAnsi="Times New Roman" w:cs="Times New Roman"/>
                <w:sz w:val="22"/>
                <w:szCs w:val="22"/>
              </w:rPr>
              <w:t xml:space="preserve">«Подбери украшение для елочки» </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E23EFD" w:rsidRPr="00D2140E" w:rsidRDefault="00E23EFD" w:rsidP="0054279A">
            <w:pPr>
              <w:rPr>
                <w:rFonts w:ascii="Times New Roman" w:hAnsi="Times New Roman" w:cs="Times New Roman"/>
              </w:rPr>
            </w:pPr>
          </w:p>
        </w:tc>
      </w:tr>
      <w:tr w:rsidR="00AB221A" w:rsidRPr="0054279A" w:rsidTr="00280CED">
        <w:trPr>
          <w:trHeight w:val="8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1A" w:rsidRPr="00A76384" w:rsidRDefault="00AB221A"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1A" w:rsidRPr="0046554B" w:rsidRDefault="00AB221A" w:rsidP="005D6D21">
            <w:pPr>
              <w:rPr>
                <w:rFonts w:ascii="Times New Roman" w:hAnsi="Times New Roman" w:cs="Times New Roman"/>
                <w:sz w:val="20"/>
                <w:szCs w:val="21"/>
              </w:rPr>
            </w:pPr>
            <w:r w:rsidRPr="0046554B">
              <w:rPr>
                <w:rFonts w:ascii="Times New Roman" w:hAnsi="Times New Roman"/>
                <w:sz w:val="20"/>
                <w:szCs w:val="21"/>
              </w:rPr>
              <w:t>См. таблицу в конце недели</w:t>
            </w:r>
          </w:p>
        </w:tc>
      </w:tr>
      <w:tr w:rsidR="00D2140E" w:rsidRPr="0054279A"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140E" w:rsidRPr="0054279A" w:rsidRDefault="00D2140E" w:rsidP="00B963EF">
            <w:pPr>
              <w:ind w:left="34" w:right="-108"/>
              <w:rPr>
                <w:rFonts w:ascii="Times New Roman" w:hAnsi="Times New Roman" w:cs="Times New Roman"/>
                <w:sz w:val="20"/>
                <w:szCs w:val="20"/>
              </w:rPr>
            </w:pPr>
            <w:r w:rsidRPr="0054279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140E" w:rsidRPr="0046554B" w:rsidRDefault="00152CDF" w:rsidP="00550DD4">
            <w:pPr>
              <w:rPr>
                <w:rFonts w:ascii="Times New Roman" w:hAnsi="Times New Roman" w:cs="Times New Roman"/>
                <w:sz w:val="20"/>
                <w:szCs w:val="21"/>
              </w:rPr>
            </w:pPr>
            <w:r w:rsidRPr="0046554B">
              <w:rPr>
                <w:rFonts w:ascii="Times New Roman" w:hAnsi="Times New Roman" w:cs="Times New Roman"/>
                <w:sz w:val="20"/>
                <w:szCs w:val="21"/>
              </w:rPr>
              <w:t>«Как зимуют деревья». (</w:t>
            </w:r>
            <w:r w:rsidR="005057FF" w:rsidRPr="0046554B">
              <w:rPr>
                <w:rFonts w:ascii="Times New Roman" w:hAnsi="Times New Roman" w:cs="Times New Roman"/>
                <w:sz w:val="20"/>
                <w:szCs w:val="21"/>
              </w:rPr>
              <w:t>[</w:t>
            </w:r>
            <w:r w:rsidR="001E4464" w:rsidRPr="0046554B">
              <w:rPr>
                <w:rFonts w:ascii="Times New Roman" w:hAnsi="Times New Roman" w:cs="Times New Roman"/>
                <w:sz w:val="20"/>
                <w:szCs w:val="21"/>
              </w:rPr>
              <w:t>35]</w:t>
            </w:r>
            <w:r w:rsidRPr="0046554B">
              <w:rPr>
                <w:rFonts w:ascii="Times New Roman" w:hAnsi="Times New Roman" w:cs="Times New Roman"/>
                <w:sz w:val="20"/>
                <w:szCs w:val="21"/>
              </w:rPr>
              <w:t>, с.100)</w:t>
            </w:r>
          </w:p>
        </w:tc>
      </w:tr>
      <w:tr w:rsidR="00855EF4" w:rsidRPr="0002694C" w:rsidTr="00567D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F4" w:rsidRPr="0054279A" w:rsidRDefault="00855EF4" w:rsidP="0046554B">
            <w:pPr>
              <w:spacing w:line="216" w:lineRule="auto"/>
              <w:ind w:left="34" w:right="-108"/>
              <w:rPr>
                <w:rFonts w:ascii="Times New Roman" w:hAnsi="Times New Roman" w:cs="Times New Roman"/>
                <w:sz w:val="20"/>
                <w:szCs w:val="20"/>
              </w:rPr>
            </w:pPr>
            <w:r w:rsidRPr="0054279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55EF4" w:rsidRPr="0046554B" w:rsidRDefault="0054279A" w:rsidP="009D3FE0">
            <w:pPr>
              <w:pStyle w:val="aa"/>
              <w:numPr>
                <w:ilvl w:val="0"/>
                <w:numId w:val="326"/>
              </w:numPr>
              <w:rPr>
                <w:rFonts w:ascii="Times New Roman" w:eastAsia="Times New Roman" w:hAnsi="Times New Roman" w:cs="Times New Roman"/>
                <w:sz w:val="20"/>
                <w:szCs w:val="21"/>
              </w:rPr>
            </w:pPr>
            <w:r w:rsidRPr="0046554B">
              <w:rPr>
                <w:rFonts w:ascii="Times New Roman" w:eastAsia="Times New Roman" w:hAnsi="Times New Roman" w:cs="Times New Roman"/>
                <w:sz w:val="20"/>
                <w:szCs w:val="21"/>
              </w:rPr>
              <w:t>Чтение. Мартынова К., Василиади О.</w:t>
            </w:r>
            <w:r w:rsidR="006616AC" w:rsidRPr="0046554B">
              <w:rPr>
                <w:rFonts w:ascii="Times New Roman" w:eastAsia="Times New Roman" w:hAnsi="Times New Roman" w:cs="Times New Roman"/>
                <w:sz w:val="20"/>
                <w:szCs w:val="21"/>
              </w:rPr>
              <w:t xml:space="preserve"> «Елка, кот и Новый год» (</w:t>
            </w:r>
            <w:r w:rsidRPr="0046554B">
              <w:rPr>
                <w:rFonts w:ascii="Times New Roman" w:eastAsia="Times New Roman" w:hAnsi="Times New Roman" w:cs="Times New Roman"/>
                <w:sz w:val="20"/>
                <w:szCs w:val="21"/>
              </w:rPr>
              <w:t>познакомить с новым произведением, созда</w:t>
            </w:r>
            <w:r w:rsidR="006616AC" w:rsidRPr="0046554B">
              <w:rPr>
                <w:rFonts w:ascii="Times New Roman" w:eastAsia="Times New Roman" w:hAnsi="Times New Roman" w:cs="Times New Roman"/>
                <w:sz w:val="20"/>
                <w:szCs w:val="21"/>
              </w:rPr>
              <w:t>вать предпраздничное настроение)</w:t>
            </w:r>
          </w:p>
          <w:p w:rsidR="0054279A" w:rsidRPr="0046554B" w:rsidRDefault="0054279A" w:rsidP="009D3FE0">
            <w:pPr>
              <w:pStyle w:val="aa"/>
              <w:numPr>
                <w:ilvl w:val="0"/>
                <w:numId w:val="326"/>
              </w:numPr>
              <w:rPr>
                <w:rFonts w:ascii="Times New Roman" w:eastAsia="Times New Roman" w:hAnsi="Times New Roman" w:cs="Times New Roman"/>
                <w:sz w:val="20"/>
                <w:szCs w:val="21"/>
              </w:rPr>
            </w:pPr>
            <w:r w:rsidRPr="0046554B">
              <w:rPr>
                <w:rFonts w:ascii="Times New Roman" w:eastAsia="Times New Roman" w:hAnsi="Times New Roman" w:cs="Times New Roman"/>
                <w:sz w:val="20"/>
                <w:szCs w:val="21"/>
              </w:rPr>
              <w:t>Формирование куль</w:t>
            </w:r>
            <w:r w:rsidR="006616AC" w:rsidRPr="0046554B">
              <w:rPr>
                <w:rFonts w:ascii="Times New Roman" w:eastAsia="Times New Roman" w:hAnsi="Times New Roman" w:cs="Times New Roman"/>
                <w:sz w:val="20"/>
                <w:szCs w:val="21"/>
              </w:rPr>
              <w:t>туры поведения за столом (</w:t>
            </w:r>
            <w:r w:rsidRPr="0046554B">
              <w:rPr>
                <w:rFonts w:ascii="Times New Roman" w:eastAsia="Times New Roman" w:hAnsi="Times New Roman" w:cs="Times New Roman"/>
                <w:sz w:val="20"/>
                <w:szCs w:val="21"/>
              </w:rPr>
              <w:t>закреплять умение правильно держать вилку во время приема  пищи разной плотности и консистенции (без  перекладывания прибора из правой руки в левую и обратно)</w:t>
            </w:r>
            <w:r w:rsidR="006616AC" w:rsidRPr="0046554B">
              <w:rPr>
                <w:rFonts w:ascii="Times New Roman" w:eastAsia="Times New Roman" w:hAnsi="Times New Roman" w:cs="Times New Roman"/>
                <w:sz w:val="20"/>
                <w:szCs w:val="21"/>
              </w:rPr>
              <w:t>)</w:t>
            </w:r>
            <w:r w:rsidRPr="0046554B">
              <w:rPr>
                <w:rFonts w:ascii="Times New Roman" w:eastAsia="Times New Roman" w:hAnsi="Times New Roman" w:cs="Times New Roman"/>
                <w:sz w:val="20"/>
                <w:szCs w:val="21"/>
              </w:rPr>
              <w:t>.</w:t>
            </w:r>
          </w:p>
        </w:tc>
      </w:tr>
      <w:tr w:rsidR="00D2140E" w:rsidRPr="0002694C"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140E" w:rsidRPr="0054279A" w:rsidRDefault="00D2140E" w:rsidP="0046554B">
            <w:pPr>
              <w:spacing w:line="216" w:lineRule="auto"/>
              <w:ind w:left="34" w:right="-108"/>
              <w:rPr>
                <w:rFonts w:ascii="Times New Roman" w:hAnsi="Times New Roman" w:cs="Times New Roman"/>
                <w:sz w:val="20"/>
                <w:szCs w:val="20"/>
              </w:rPr>
            </w:pPr>
            <w:r w:rsidRPr="0054279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2140E" w:rsidRPr="0046554B" w:rsidRDefault="00D2140E" w:rsidP="0023020C">
            <w:pPr>
              <w:pStyle w:val="aa"/>
              <w:numPr>
                <w:ilvl w:val="0"/>
                <w:numId w:val="326"/>
              </w:numPr>
              <w:rPr>
                <w:rFonts w:ascii="Times New Roman" w:hAnsi="Times New Roman" w:cs="Times New Roman"/>
                <w:sz w:val="20"/>
                <w:szCs w:val="21"/>
              </w:rPr>
            </w:pPr>
            <w:r w:rsidRPr="0046554B">
              <w:rPr>
                <w:rFonts w:ascii="Times New Roman" w:hAnsi="Times New Roman" w:cs="Times New Roman"/>
                <w:sz w:val="20"/>
                <w:szCs w:val="21"/>
              </w:rPr>
              <w:t>Гимнастика после сна. Комплекс 8 (</w:t>
            </w:r>
            <w:r w:rsidR="005057FF" w:rsidRPr="0046554B">
              <w:rPr>
                <w:rFonts w:ascii="Times New Roman" w:hAnsi="Times New Roman" w:cs="Times New Roman"/>
                <w:sz w:val="20"/>
                <w:szCs w:val="21"/>
              </w:rPr>
              <w:t>[</w:t>
            </w:r>
            <w:r w:rsidR="001E4464" w:rsidRPr="0046554B">
              <w:rPr>
                <w:rFonts w:ascii="Times New Roman" w:hAnsi="Times New Roman" w:cs="Times New Roman"/>
                <w:sz w:val="20"/>
                <w:szCs w:val="21"/>
              </w:rPr>
              <w:t>30]</w:t>
            </w:r>
            <w:r w:rsidRPr="0046554B">
              <w:rPr>
                <w:rFonts w:ascii="Times New Roman" w:hAnsi="Times New Roman" w:cs="Times New Roman"/>
                <w:sz w:val="20"/>
                <w:szCs w:val="21"/>
              </w:rPr>
              <w:t>, с. 52)</w:t>
            </w:r>
          </w:p>
          <w:p w:rsidR="0023020C" w:rsidRPr="0046554B" w:rsidRDefault="0023020C" w:rsidP="0023020C">
            <w:pPr>
              <w:pStyle w:val="aa"/>
              <w:numPr>
                <w:ilvl w:val="0"/>
                <w:numId w:val="326"/>
              </w:numPr>
              <w:rPr>
                <w:rFonts w:ascii="Times New Roman" w:hAnsi="Times New Roman" w:cs="Times New Roman"/>
                <w:sz w:val="20"/>
                <w:szCs w:val="21"/>
              </w:rPr>
            </w:pPr>
            <w:r w:rsidRPr="0046554B">
              <w:rPr>
                <w:rFonts w:ascii="Times New Roman" w:hAnsi="Times New Roman" w:cs="Times New Roman"/>
                <w:sz w:val="20"/>
                <w:szCs w:val="21"/>
              </w:rPr>
              <w:t>Принимать участие в смене постельного белья: стелить чистую простыню, надевать чистую наволочку.</w:t>
            </w:r>
          </w:p>
        </w:tc>
      </w:tr>
      <w:tr w:rsidR="00855EF4" w:rsidRPr="0002694C" w:rsidTr="008E081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F4" w:rsidRPr="0054279A" w:rsidRDefault="00855EF4" w:rsidP="00B963EF">
            <w:pPr>
              <w:ind w:left="34"/>
              <w:rPr>
                <w:rFonts w:ascii="Times New Roman" w:hAnsi="Times New Roman" w:cs="Times New Roman"/>
                <w:b/>
                <w:sz w:val="20"/>
                <w:szCs w:val="20"/>
              </w:rPr>
            </w:pPr>
            <w:r w:rsidRPr="0054279A">
              <w:rPr>
                <w:rFonts w:ascii="Times New Roman" w:hAnsi="Times New Roman" w:cs="Times New Roman"/>
                <w:b/>
                <w:sz w:val="20"/>
                <w:szCs w:val="20"/>
              </w:rPr>
              <w:t>Вечер</w:t>
            </w:r>
          </w:p>
          <w:p w:rsidR="00855EF4" w:rsidRPr="0054279A" w:rsidRDefault="00855EF4" w:rsidP="00B963EF">
            <w:pPr>
              <w:ind w:left="34" w:right="-108"/>
              <w:rPr>
                <w:rFonts w:ascii="Times New Roman" w:hAnsi="Times New Roman" w:cs="Times New Roman"/>
                <w:sz w:val="20"/>
                <w:szCs w:val="20"/>
              </w:rPr>
            </w:pPr>
          </w:p>
        </w:tc>
        <w:tc>
          <w:tcPr>
            <w:tcW w:w="10632" w:type="dxa"/>
            <w:tcBorders>
              <w:top w:val="single" w:sz="4" w:space="0" w:color="000000" w:themeColor="text1"/>
              <w:left w:val="single" w:sz="4" w:space="0" w:color="000000" w:themeColor="text1"/>
              <w:bottom w:val="single" w:sz="4" w:space="0" w:color="000000" w:themeColor="text1"/>
              <w:right w:val="single" w:sz="4" w:space="0" w:color="auto"/>
            </w:tcBorders>
          </w:tcPr>
          <w:p w:rsidR="00AA4408" w:rsidRPr="0046554B" w:rsidRDefault="00AA4408" w:rsidP="00AA4408">
            <w:pPr>
              <w:pStyle w:val="aa"/>
              <w:numPr>
                <w:ilvl w:val="0"/>
                <w:numId w:val="185"/>
              </w:numPr>
              <w:tabs>
                <w:tab w:val="left" w:pos="176"/>
              </w:tabs>
              <w:rPr>
                <w:rFonts w:ascii="Times New Roman" w:hAnsi="Times New Roman" w:cs="Times New Roman"/>
                <w:sz w:val="20"/>
                <w:szCs w:val="21"/>
              </w:rPr>
            </w:pPr>
            <w:r w:rsidRPr="0046554B">
              <w:rPr>
                <w:rFonts w:ascii="Times New Roman" w:hAnsi="Times New Roman" w:cs="Times New Roman"/>
                <w:sz w:val="20"/>
                <w:szCs w:val="21"/>
              </w:rPr>
              <w:t>Театральная деятельность. «Работа над спектаклем “С новым годом, теремок!</w:t>
            </w:r>
            <w:r w:rsidR="006616AC" w:rsidRPr="0046554B">
              <w:rPr>
                <w:rFonts w:ascii="Times New Roman" w:hAnsi="Times New Roman" w:cs="Times New Roman"/>
                <w:sz w:val="20"/>
                <w:szCs w:val="21"/>
              </w:rPr>
              <w:t>”» (</w:t>
            </w:r>
            <w:r w:rsidRPr="0046554B">
              <w:rPr>
                <w:rFonts w:ascii="Times New Roman" w:hAnsi="Times New Roman" w:cs="Times New Roman"/>
                <w:sz w:val="20"/>
                <w:szCs w:val="21"/>
              </w:rPr>
              <w:t>репетировать с использованием декораций и реквизита. Развивать интерес детей к сценическому искусству</w:t>
            </w:r>
            <w:r w:rsidR="006616AC" w:rsidRPr="0046554B">
              <w:rPr>
                <w:rFonts w:ascii="Times New Roman" w:hAnsi="Times New Roman" w:cs="Times New Roman"/>
                <w:sz w:val="20"/>
                <w:szCs w:val="21"/>
              </w:rPr>
              <w:t>)</w:t>
            </w:r>
            <w:r w:rsidRPr="0046554B">
              <w:rPr>
                <w:rFonts w:ascii="Times New Roman" w:hAnsi="Times New Roman" w:cs="Times New Roman"/>
                <w:sz w:val="20"/>
                <w:szCs w:val="21"/>
              </w:rPr>
              <w:t>. (</w:t>
            </w:r>
            <w:r w:rsidR="005057FF" w:rsidRPr="0046554B">
              <w:rPr>
                <w:rFonts w:ascii="Times New Roman" w:hAnsi="Times New Roman" w:cs="Times New Roman"/>
                <w:sz w:val="20"/>
                <w:szCs w:val="21"/>
              </w:rPr>
              <w:t>[</w:t>
            </w:r>
            <w:r w:rsidR="001E4464" w:rsidRPr="0046554B">
              <w:rPr>
                <w:rFonts w:ascii="Times New Roman" w:hAnsi="Times New Roman" w:cs="Times New Roman"/>
                <w:sz w:val="20"/>
                <w:szCs w:val="21"/>
              </w:rPr>
              <w:t>32]</w:t>
            </w:r>
            <w:r w:rsidRPr="0046554B">
              <w:rPr>
                <w:rFonts w:ascii="Times New Roman" w:hAnsi="Times New Roman" w:cs="Times New Roman"/>
                <w:sz w:val="20"/>
                <w:szCs w:val="21"/>
              </w:rPr>
              <w:t>, с. 39)</w:t>
            </w:r>
          </w:p>
          <w:p w:rsidR="007245CD" w:rsidRPr="0046554B" w:rsidRDefault="0054279A" w:rsidP="00AA4408">
            <w:pPr>
              <w:pStyle w:val="aa"/>
              <w:numPr>
                <w:ilvl w:val="0"/>
                <w:numId w:val="185"/>
              </w:numPr>
              <w:tabs>
                <w:tab w:val="left" w:pos="317"/>
              </w:tabs>
              <w:rPr>
                <w:rFonts w:ascii="Times New Roman" w:hAnsi="Times New Roman" w:cs="Times New Roman"/>
                <w:sz w:val="20"/>
                <w:szCs w:val="21"/>
              </w:rPr>
            </w:pPr>
            <w:r w:rsidRPr="0046554B">
              <w:rPr>
                <w:rFonts w:ascii="Times New Roman" w:hAnsi="Times New Roman" w:cs="Times New Roman"/>
                <w:sz w:val="20"/>
                <w:szCs w:val="21"/>
              </w:rPr>
              <w:t>Ситуация общения: «Как отмечали Новый год рань</w:t>
            </w:r>
            <w:r w:rsidR="006616AC" w:rsidRPr="0046554B">
              <w:rPr>
                <w:rFonts w:ascii="Times New Roman" w:hAnsi="Times New Roman" w:cs="Times New Roman"/>
                <w:sz w:val="20"/>
                <w:szCs w:val="21"/>
              </w:rPr>
              <w:t>ше и сейчас?» (сравнить) (</w:t>
            </w:r>
            <w:r w:rsidRPr="0046554B">
              <w:rPr>
                <w:rFonts w:ascii="Times New Roman" w:hAnsi="Times New Roman" w:cs="Times New Roman"/>
                <w:sz w:val="20"/>
                <w:szCs w:val="21"/>
              </w:rPr>
              <w:t>способствовать развитию творческой инициативы и поисковой деятельности дошкольников</w:t>
            </w:r>
            <w:r w:rsidR="006616AC" w:rsidRPr="0046554B">
              <w:rPr>
                <w:rFonts w:ascii="Times New Roman" w:hAnsi="Times New Roman" w:cs="Times New Roman"/>
                <w:sz w:val="20"/>
                <w:szCs w:val="21"/>
              </w:rPr>
              <w:t>)</w:t>
            </w:r>
            <w:r w:rsidRPr="0046554B">
              <w:rPr>
                <w:rFonts w:ascii="Times New Roman" w:hAnsi="Times New Roman" w:cs="Times New Roman"/>
                <w:sz w:val="20"/>
                <w:szCs w:val="21"/>
              </w:rPr>
              <w:t>.</w:t>
            </w:r>
          </w:p>
          <w:p w:rsidR="00855EF4" w:rsidRPr="0046554B" w:rsidRDefault="000B4720" w:rsidP="00AA4408">
            <w:pPr>
              <w:pStyle w:val="aa"/>
              <w:numPr>
                <w:ilvl w:val="0"/>
                <w:numId w:val="185"/>
              </w:numPr>
              <w:tabs>
                <w:tab w:val="left" w:pos="317"/>
              </w:tabs>
              <w:rPr>
                <w:rFonts w:ascii="Times New Roman" w:hAnsi="Times New Roman" w:cs="Times New Roman"/>
                <w:sz w:val="20"/>
                <w:szCs w:val="21"/>
              </w:rPr>
            </w:pPr>
            <w:r w:rsidRPr="0046554B">
              <w:rPr>
                <w:rFonts w:ascii="Times New Roman" w:hAnsi="Times New Roman" w:cs="Times New Roman"/>
                <w:sz w:val="20"/>
                <w:szCs w:val="21"/>
              </w:rPr>
              <w:t>СРИ</w:t>
            </w:r>
            <w:r w:rsidR="00855EF4" w:rsidRPr="0046554B">
              <w:rPr>
                <w:rFonts w:ascii="Times New Roman" w:hAnsi="Times New Roman" w:cs="Times New Roman"/>
                <w:sz w:val="20"/>
                <w:szCs w:val="21"/>
              </w:rPr>
              <w:t xml:space="preserve"> </w:t>
            </w:r>
            <w:r w:rsidR="00E03BB1" w:rsidRPr="0046554B">
              <w:rPr>
                <w:rFonts w:ascii="Times New Roman" w:hAnsi="Times New Roman" w:cs="Times New Roman"/>
                <w:sz w:val="20"/>
                <w:szCs w:val="21"/>
              </w:rPr>
              <w:t>«</w:t>
            </w:r>
            <w:r w:rsidR="00855EF4" w:rsidRPr="0046554B">
              <w:rPr>
                <w:rFonts w:ascii="Times New Roman" w:hAnsi="Times New Roman" w:cs="Times New Roman"/>
                <w:sz w:val="20"/>
                <w:szCs w:val="21"/>
              </w:rPr>
              <w:t>Семья</w:t>
            </w:r>
            <w:r w:rsidR="00E03BB1" w:rsidRPr="0046554B">
              <w:rPr>
                <w:rFonts w:ascii="Times New Roman" w:hAnsi="Times New Roman" w:cs="Times New Roman"/>
                <w:sz w:val="20"/>
                <w:szCs w:val="21"/>
              </w:rPr>
              <w:t>»</w:t>
            </w:r>
            <w:r w:rsidR="006616AC" w:rsidRPr="0046554B">
              <w:rPr>
                <w:rFonts w:ascii="Times New Roman" w:hAnsi="Times New Roman" w:cs="Times New Roman"/>
                <w:sz w:val="20"/>
                <w:szCs w:val="21"/>
              </w:rPr>
              <w:t xml:space="preserve"> (</w:t>
            </w:r>
            <w:r w:rsidR="00855EF4" w:rsidRPr="0046554B">
              <w:rPr>
                <w:rFonts w:ascii="Times New Roman" w:hAnsi="Times New Roman" w:cs="Times New Roman"/>
                <w:sz w:val="20"/>
                <w:szCs w:val="21"/>
              </w:rPr>
              <w:t>расширять игровой опыт, умение оборудовать игровое пространство игрушками – заместителями, воспитывать уважительное отношение к сверстникам</w:t>
            </w:r>
            <w:r w:rsidR="006616AC" w:rsidRPr="0046554B">
              <w:rPr>
                <w:rFonts w:ascii="Times New Roman" w:hAnsi="Times New Roman" w:cs="Times New Roman"/>
                <w:sz w:val="20"/>
                <w:szCs w:val="21"/>
              </w:rPr>
              <w:t>)</w:t>
            </w:r>
            <w:r w:rsidR="00855EF4" w:rsidRPr="0046554B">
              <w:rPr>
                <w:rFonts w:ascii="Times New Roman" w:hAnsi="Times New Roman" w:cs="Times New Roman"/>
                <w:sz w:val="20"/>
                <w:szCs w:val="21"/>
              </w:rPr>
              <w:t>.</w:t>
            </w:r>
          </w:p>
          <w:p w:rsidR="0054279A" w:rsidRPr="0046554B" w:rsidRDefault="0054279A" w:rsidP="00AA4408">
            <w:pPr>
              <w:pStyle w:val="aa"/>
              <w:numPr>
                <w:ilvl w:val="0"/>
                <w:numId w:val="185"/>
              </w:numPr>
              <w:rPr>
                <w:rFonts w:ascii="Times New Roman" w:hAnsi="Times New Roman" w:cs="Times New Roman"/>
                <w:sz w:val="20"/>
                <w:szCs w:val="21"/>
              </w:rPr>
            </w:pPr>
            <w:r w:rsidRPr="0046554B">
              <w:rPr>
                <w:rFonts w:ascii="Times New Roman" w:hAnsi="Times New Roman" w:cs="Times New Roman"/>
                <w:sz w:val="20"/>
                <w:szCs w:val="21"/>
              </w:rPr>
              <w:t>Конструиров</w:t>
            </w:r>
            <w:r w:rsidR="006616AC" w:rsidRPr="0046554B">
              <w:rPr>
                <w:rFonts w:ascii="Times New Roman" w:hAnsi="Times New Roman" w:cs="Times New Roman"/>
                <w:sz w:val="20"/>
                <w:szCs w:val="21"/>
              </w:rPr>
              <w:t>ание «Замок Деда Мороза» (</w:t>
            </w:r>
            <w:r w:rsidRPr="0046554B">
              <w:rPr>
                <w:rFonts w:ascii="Times New Roman" w:hAnsi="Times New Roman" w:cs="Times New Roman"/>
                <w:sz w:val="20"/>
                <w:szCs w:val="21"/>
              </w:rPr>
              <w:t>развивать творчество через конструирование из строительного материала</w:t>
            </w:r>
            <w:r w:rsidR="006616AC" w:rsidRPr="0046554B">
              <w:rPr>
                <w:rFonts w:ascii="Times New Roman" w:hAnsi="Times New Roman" w:cs="Times New Roman"/>
                <w:sz w:val="20"/>
                <w:szCs w:val="21"/>
              </w:rPr>
              <w:t>)</w:t>
            </w:r>
            <w:r w:rsidRPr="0046554B">
              <w:rPr>
                <w:rFonts w:ascii="Times New Roman" w:hAnsi="Times New Roman" w:cs="Times New Roman"/>
                <w:sz w:val="20"/>
                <w:szCs w:val="21"/>
              </w:rPr>
              <w:t>.</w:t>
            </w:r>
          </w:p>
          <w:p w:rsidR="00855EF4" w:rsidRPr="0046554B" w:rsidRDefault="00855EF4" w:rsidP="00AA4408">
            <w:pPr>
              <w:pStyle w:val="aa"/>
              <w:numPr>
                <w:ilvl w:val="0"/>
                <w:numId w:val="185"/>
              </w:numPr>
              <w:tabs>
                <w:tab w:val="left" w:pos="317"/>
              </w:tabs>
              <w:rPr>
                <w:rFonts w:ascii="Times New Roman" w:hAnsi="Times New Roman" w:cs="Times New Roman"/>
                <w:sz w:val="20"/>
                <w:szCs w:val="21"/>
              </w:rPr>
            </w:pPr>
            <w:r w:rsidRPr="0046554B">
              <w:rPr>
                <w:rFonts w:ascii="Times New Roman" w:hAnsi="Times New Roman" w:cs="Times New Roman"/>
                <w:sz w:val="20"/>
                <w:szCs w:val="21"/>
              </w:rPr>
              <w:t xml:space="preserve">Дыхательная гимнастика </w:t>
            </w:r>
            <w:r w:rsidR="00E03BB1" w:rsidRPr="0046554B">
              <w:rPr>
                <w:rFonts w:ascii="Times New Roman" w:hAnsi="Times New Roman" w:cs="Times New Roman"/>
                <w:sz w:val="20"/>
                <w:szCs w:val="21"/>
              </w:rPr>
              <w:t>«</w:t>
            </w:r>
            <w:r w:rsidRPr="0046554B">
              <w:rPr>
                <w:rFonts w:ascii="Times New Roman" w:hAnsi="Times New Roman" w:cs="Times New Roman"/>
                <w:sz w:val="20"/>
                <w:szCs w:val="21"/>
              </w:rPr>
              <w:t xml:space="preserve">Сдуем </w:t>
            </w:r>
            <w:r w:rsidR="0054279A" w:rsidRPr="0046554B">
              <w:rPr>
                <w:rFonts w:ascii="Times New Roman" w:hAnsi="Times New Roman" w:cs="Times New Roman"/>
                <w:sz w:val="20"/>
                <w:szCs w:val="21"/>
              </w:rPr>
              <w:t>снежинку</w:t>
            </w:r>
            <w:r w:rsidR="00E03BB1" w:rsidRPr="0046554B">
              <w:rPr>
                <w:rFonts w:ascii="Times New Roman" w:hAnsi="Times New Roman" w:cs="Times New Roman"/>
                <w:sz w:val="20"/>
                <w:szCs w:val="21"/>
              </w:rPr>
              <w:t>»</w:t>
            </w:r>
            <w:r w:rsidR="006616AC" w:rsidRPr="0046554B">
              <w:rPr>
                <w:rFonts w:ascii="Times New Roman" w:hAnsi="Times New Roman" w:cs="Times New Roman"/>
                <w:sz w:val="20"/>
                <w:szCs w:val="21"/>
              </w:rPr>
              <w:t xml:space="preserve"> (</w:t>
            </w:r>
            <w:r w:rsidRPr="0046554B">
              <w:rPr>
                <w:rFonts w:ascii="Times New Roman" w:hAnsi="Times New Roman" w:cs="Times New Roman"/>
                <w:sz w:val="20"/>
                <w:szCs w:val="21"/>
              </w:rPr>
              <w:t>формировать умение регулировать силу выдоха</w:t>
            </w:r>
            <w:r w:rsidR="006616AC" w:rsidRPr="0046554B">
              <w:rPr>
                <w:rFonts w:ascii="Times New Roman" w:hAnsi="Times New Roman" w:cs="Times New Roman"/>
                <w:sz w:val="20"/>
                <w:szCs w:val="21"/>
              </w:rPr>
              <w:t>)</w:t>
            </w:r>
            <w:r w:rsidRPr="0046554B">
              <w:rPr>
                <w:rFonts w:ascii="Times New Roman" w:hAnsi="Times New Roman" w:cs="Times New Roman"/>
                <w:sz w:val="20"/>
                <w:szCs w:val="21"/>
              </w:rPr>
              <w:t>.</w:t>
            </w:r>
          </w:p>
          <w:p w:rsidR="00855EF4" w:rsidRPr="0046554B" w:rsidRDefault="00855EF4" w:rsidP="00AA4408">
            <w:pPr>
              <w:pStyle w:val="aa"/>
              <w:numPr>
                <w:ilvl w:val="0"/>
                <w:numId w:val="185"/>
              </w:numPr>
              <w:tabs>
                <w:tab w:val="left" w:pos="317"/>
              </w:tabs>
              <w:rPr>
                <w:rFonts w:ascii="Times New Roman" w:hAnsi="Times New Roman" w:cs="Times New Roman"/>
                <w:sz w:val="20"/>
                <w:szCs w:val="21"/>
              </w:rPr>
            </w:pPr>
            <w:r w:rsidRPr="0046554B">
              <w:rPr>
                <w:rFonts w:ascii="Times New Roman" w:hAnsi="Times New Roman" w:cs="Times New Roman"/>
                <w:sz w:val="20"/>
                <w:szCs w:val="21"/>
              </w:rPr>
              <w:t xml:space="preserve">Настольно-печатная игра </w:t>
            </w:r>
            <w:r w:rsidR="00E03BB1" w:rsidRPr="0046554B">
              <w:rPr>
                <w:rFonts w:ascii="Times New Roman" w:hAnsi="Times New Roman" w:cs="Times New Roman"/>
                <w:sz w:val="20"/>
                <w:szCs w:val="21"/>
              </w:rPr>
              <w:t>«</w:t>
            </w:r>
            <w:r w:rsidRPr="0046554B">
              <w:rPr>
                <w:rFonts w:ascii="Times New Roman" w:hAnsi="Times New Roman" w:cs="Times New Roman"/>
                <w:sz w:val="20"/>
                <w:szCs w:val="21"/>
              </w:rPr>
              <w:t>Который час?</w:t>
            </w:r>
            <w:r w:rsidR="00E03BB1" w:rsidRPr="0046554B">
              <w:rPr>
                <w:rFonts w:ascii="Times New Roman" w:hAnsi="Times New Roman" w:cs="Times New Roman"/>
                <w:sz w:val="20"/>
                <w:szCs w:val="21"/>
              </w:rPr>
              <w:t>»</w:t>
            </w:r>
            <w:r w:rsidR="006616AC" w:rsidRPr="0046554B">
              <w:rPr>
                <w:rFonts w:ascii="Times New Roman" w:hAnsi="Times New Roman" w:cs="Times New Roman"/>
                <w:sz w:val="20"/>
                <w:szCs w:val="21"/>
              </w:rPr>
              <w:t xml:space="preserve"> (</w:t>
            </w:r>
            <w:r w:rsidRPr="0046554B">
              <w:rPr>
                <w:rFonts w:ascii="Times New Roman" w:hAnsi="Times New Roman" w:cs="Times New Roman"/>
                <w:sz w:val="20"/>
                <w:szCs w:val="21"/>
              </w:rPr>
              <w:t>организовать применение в игре знаний детей о частях суток, явлениях, происходящих в природе и в деятельности человека в разное время суток. Активизировать в речи и уточнить соответствующие понятия</w:t>
            </w:r>
            <w:r w:rsidR="006616AC" w:rsidRPr="0046554B">
              <w:rPr>
                <w:rFonts w:ascii="Times New Roman" w:hAnsi="Times New Roman" w:cs="Times New Roman"/>
                <w:sz w:val="20"/>
                <w:szCs w:val="21"/>
              </w:rPr>
              <w:t>)</w:t>
            </w:r>
            <w:r w:rsidRPr="0046554B">
              <w:rPr>
                <w:rFonts w:ascii="Times New Roman" w:hAnsi="Times New Roman" w:cs="Times New Roman"/>
                <w:sz w:val="20"/>
                <w:szCs w:val="21"/>
              </w:rPr>
              <w:t>.</w:t>
            </w:r>
          </w:p>
          <w:p w:rsidR="00120709" w:rsidRPr="0046554B" w:rsidRDefault="00120709" w:rsidP="00AA4408">
            <w:pPr>
              <w:pStyle w:val="aa"/>
              <w:numPr>
                <w:ilvl w:val="0"/>
                <w:numId w:val="185"/>
              </w:numPr>
              <w:rPr>
                <w:rFonts w:ascii="Times New Roman" w:hAnsi="Times New Roman" w:cs="Times New Roman"/>
                <w:sz w:val="20"/>
                <w:szCs w:val="21"/>
              </w:rPr>
            </w:pPr>
            <w:r w:rsidRPr="0046554B">
              <w:rPr>
                <w:rFonts w:ascii="Times New Roman" w:hAnsi="Times New Roman" w:cs="Times New Roman"/>
                <w:sz w:val="20"/>
                <w:szCs w:val="21"/>
              </w:rPr>
              <w:t xml:space="preserve">Открытие </w:t>
            </w:r>
            <w:r w:rsidR="00E03BB1" w:rsidRPr="0046554B">
              <w:rPr>
                <w:rFonts w:ascii="Times New Roman" w:hAnsi="Times New Roman" w:cs="Times New Roman"/>
                <w:sz w:val="20"/>
                <w:szCs w:val="21"/>
              </w:rPr>
              <w:t>«</w:t>
            </w:r>
            <w:r w:rsidRPr="0046554B">
              <w:rPr>
                <w:rFonts w:ascii="Times New Roman" w:hAnsi="Times New Roman" w:cs="Times New Roman"/>
                <w:sz w:val="20"/>
                <w:szCs w:val="21"/>
              </w:rPr>
              <w:t>Новогодней мастерской</w:t>
            </w:r>
            <w:r w:rsidR="00E03BB1" w:rsidRPr="0046554B">
              <w:rPr>
                <w:rFonts w:ascii="Times New Roman" w:hAnsi="Times New Roman" w:cs="Times New Roman"/>
                <w:sz w:val="20"/>
                <w:szCs w:val="21"/>
              </w:rPr>
              <w:t>»</w:t>
            </w:r>
            <w:r w:rsidR="006616AC" w:rsidRPr="0046554B">
              <w:rPr>
                <w:rFonts w:ascii="Times New Roman" w:hAnsi="Times New Roman" w:cs="Times New Roman"/>
                <w:sz w:val="20"/>
                <w:szCs w:val="21"/>
              </w:rPr>
              <w:t xml:space="preserve"> (</w:t>
            </w:r>
            <w:r w:rsidRPr="0046554B">
              <w:rPr>
                <w:rFonts w:ascii="Times New Roman" w:hAnsi="Times New Roman" w:cs="Times New Roman"/>
                <w:sz w:val="20"/>
                <w:szCs w:val="21"/>
              </w:rPr>
              <w:t>побудить детей изготавливать украшения для группы и подарки близким</w:t>
            </w:r>
            <w:r w:rsidR="006616AC" w:rsidRPr="0046554B">
              <w:rPr>
                <w:rFonts w:ascii="Times New Roman" w:hAnsi="Times New Roman" w:cs="Times New Roman"/>
                <w:sz w:val="20"/>
                <w:szCs w:val="21"/>
              </w:rPr>
              <w:t>)</w:t>
            </w:r>
            <w:r w:rsidRPr="0046554B">
              <w:rPr>
                <w:rFonts w:ascii="Times New Roman" w:hAnsi="Times New Roman" w:cs="Times New Roman"/>
                <w:sz w:val="20"/>
                <w:szCs w:val="21"/>
              </w:rPr>
              <w:t>.</w:t>
            </w:r>
          </w:p>
          <w:p w:rsidR="00855EF4" w:rsidRPr="0046554B" w:rsidRDefault="00855EF4" w:rsidP="00AA4408">
            <w:pPr>
              <w:pStyle w:val="aa"/>
              <w:numPr>
                <w:ilvl w:val="0"/>
                <w:numId w:val="185"/>
              </w:numPr>
              <w:tabs>
                <w:tab w:val="left" w:pos="317"/>
              </w:tabs>
              <w:rPr>
                <w:rFonts w:ascii="Times New Roman" w:hAnsi="Times New Roman" w:cs="Times New Roman"/>
                <w:sz w:val="20"/>
                <w:szCs w:val="21"/>
              </w:rPr>
            </w:pPr>
            <w:r w:rsidRPr="0046554B">
              <w:rPr>
                <w:rFonts w:ascii="Times New Roman" w:hAnsi="Times New Roman" w:cs="Times New Roman"/>
                <w:sz w:val="20"/>
                <w:szCs w:val="21"/>
              </w:rPr>
              <w:t xml:space="preserve">ВЕЧЕРНИЙ КРУГ (по выбору воспитателя из </w:t>
            </w:r>
            <w:r w:rsidR="00E7200A" w:rsidRPr="0046554B">
              <w:rPr>
                <w:rFonts w:ascii="Times New Roman" w:hAnsi="Times New Roman" w:cs="Times New Roman"/>
                <w:sz w:val="20"/>
                <w:szCs w:val="21"/>
              </w:rPr>
              <w:t>Приложение 2</w:t>
            </w:r>
            <w:r w:rsidRPr="0046554B">
              <w:rPr>
                <w:rFonts w:ascii="Times New Roman" w:hAnsi="Times New Roman" w:cs="Times New Roman"/>
                <w:sz w:val="20"/>
                <w:szCs w:val="21"/>
              </w:rPr>
              <w:t>)</w:t>
            </w:r>
          </w:p>
        </w:tc>
        <w:tc>
          <w:tcPr>
            <w:tcW w:w="2126" w:type="dxa"/>
            <w:tcBorders>
              <w:top w:val="single" w:sz="4" w:space="0" w:color="auto"/>
              <w:left w:val="single" w:sz="4" w:space="0" w:color="000000" w:themeColor="text1"/>
              <w:bottom w:val="single" w:sz="4" w:space="0" w:color="auto"/>
              <w:right w:val="single" w:sz="4" w:space="0" w:color="auto"/>
            </w:tcBorders>
          </w:tcPr>
          <w:p w:rsidR="00855EF4" w:rsidRPr="00D2140E" w:rsidRDefault="0054279A" w:rsidP="00342A45">
            <w:pPr>
              <w:pStyle w:val="ParagraphStyle"/>
              <w:rPr>
                <w:rFonts w:ascii="Times New Roman" w:hAnsi="Times New Roman" w:cs="Times New Roman"/>
                <w:sz w:val="22"/>
                <w:szCs w:val="22"/>
              </w:rPr>
            </w:pPr>
            <w:r w:rsidRPr="00D2140E">
              <w:rPr>
                <w:rFonts w:ascii="Times New Roman" w:hAnsi="Times New Roman" w:cs="Times New Roman"/>
                <w:sz w:val="22"/>
                <w:szCs w:val="22"/>
              </w:rPr>
              <w:t xml:space="preserve">Работа с ножницами «Варежки для Деда Мороза» (вырезывание по контуру и </w:t>
            </w:r>
            <w:r w:rsidR="008E0817">
              <w:rPr>
                <w:rFonts w:ascii="Times New Roman" w:hAnsi="Times New Roman" w:cs="Times New Roman"/>
                <w:sz w:val="22"/>
                <w:szCs w:val="22"/>
              </w:rPr>
              <w:t>составление узора) с ……………………</w:t>
            </w:r>
          </w:p>
        </w:tc>
        <w:tc>
          <w:tcPr>
            <w:tcW w:w="1843" w:type="dxa"/>
            <w:tcBorders>
              <w:top w:val="single" w:sz="4" w:space="0" w:color="auto"/>
              <w:left w:val="single" w:sz="4" w:space="0" w:color="auto"/>
              <w:bottom w:val="single" w:sz="4" w:space="0" w:color="auto"/>
              <w:right w:val="single" w:sz="4" w:space="0" w:color="000000" w:themeColor="text1"/>
            </w:tcBorders>
          </w:tcPr>
          <w:p w:rsidR="00855EF4" w:rsidRPr="00D2140E" w:rsidRDefault="00855EF4" w:rsidP="0052320F">
            <w:pPr>
              <w:pStyle w:val="aa"/>
              <w:rPr>
                <w:rFonts w:ascii="Times New Roman" w:hAnsi="Times New Roman" w:cs="Times New Roman"/>
              </w:rPr>
            </w:pPr>
          </w:p>
        </w:tc>
      </w:tr>
      <w:tr w:rsidR="00D2140E" w:rsidRPr="0002694C"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140E" w:rsidRPr="0054279A" w:rsidRDefault="00D2140E" w:rsidP="0046554B">
            <w:pPr>
              <w:spacing w:line="216" w:lineRule="auto"/>
              <w:ind w:left="34" w:right="-108"/>
              <w:rPr>
                <w:rFonts w:ascii="Times New Roman" w:hAnsi="Times New Roman" w:cs="Times New Roman"/>
                <w:sz w:val="20"/>
                <w:szCs w:val="20"/>
              </w:rPr>
            </w:pPr>
            <w:r w:rsidRPr="0054279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2140E" w:rsidRPr="0046554B" w:rsidRDefault="00D2140E" w:rsidP="00585324">
            <w:pPr>
              <w:rPr>
                <w:rFonts w:ascii="Times New Roman" w:hAnsi="Times New Roman" w:cs="Times New Roman"/>
                <w:sz w:val="21"/>
                <w:szCs w:val="21"/>
              </w:rPr>
            </w:pPr>
            <w:r w:rsidRPr="0046554B">
              <w:rPr>
                <w:rFonts w:ascii="Times New Roman" w:hAnsi="Times New Roman" w:cs="Times New Roman"/>
                <w:sz w:val="21"/>
                <w:szCs w:val="21"/>
              </w:rPr>
              <w:t>Прогулка 1</w:t>
            </w:r>
            <w:r w:rsidR="00585324" w:rsidRPr="0046554B">
              <w:rPr>
                <w:rFonts w:ascii="Times New Roman" w:hAnsi="Times New Roman" w:cs="Times New Roman"/>
                <w:sz w:val="21"/>
                <w:szCs w:val="21"/>
              </w:rPr>
              <w:t>1</w:t>
            </w:r>
            <w:r w:rsidRPr="0046554B">
              <w:rPr>
                <w:rFonts w:ascii="Times New Roman" w:hAnsi="Times New Roman" w:cs="Times New Roman"/>
                <w:sz w:val="21"/>
                <w:szCs w:val="21"/>
              </w:rPr>
              <w:t>. Декабрь. (см. Приложение 3)</w:t>
            </w:r>
          </w:p>
        </w:tc>
      </w:tr>
      <w:tr w:rsidR="001024A4" w:rsidRPr="0002694C"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24A4" w:rsidRPr="0054279A" w:rsidRDefault="001024A4" w:rsidP="0046554B">
            <w:pPr>
              <w:spacing w:line="216" w:lineRule="auto"/>
              <w:ind w:left="34"/>
              <w:rPr>
                <w:rFonts w:ascii="Times New Roman" w:hAnsi="Times New Roman" w:cs="Times New Roman"/>
                <w:b/>
                <w:sz w:val="20"/>
                <w:szCs w:val="20"/>
              </w:rPr>
            </w:pPr>
            <w:r w:rsidRPr="0054279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133FF" w:rsidRPr="0046554B" w:rsidRDefault="00E133FF" w:rsidP="005D6D21">
            <w:pPr>
              <w:rPr>
                <w:rFonts w:ascii="Times New Roman" w:hAnsi="Times New Roman" w:cs="Times New Roman"/>
                <w:sz w:val="21"/>
                <w:szCs w:val="21"/>
              </w:rPr>
            </w:pPr>
            <w:r w:rsidRPr="0046554B">
              <w:rPr>
                <w:rFonts w:ascii="Times New Roman" w:hAnsi="Times New Roman" w:cs="Times New Roman"/>
                <w:sz w:val="21"/>
                <w:szCs w:val="21"/>
              </w:rPr>
              <w:t>Предложить родителям принять участие в творческой выставке «Мастерская Деда Мороза»</w:t>
            </w:r>
          </w:p>
        </w:tc>
      </w:tr>
    </w:tbl>
    <w:p w:rsidR="00D2140E" w:rsidRDefault="00D2140E" w:rsidP="005B37B1">
      <w:pPr>
        <w:spacing w:after="0" w:line="240" w:lineRule="auto"/>
        <w:ind w:left="142" w:right="-882" w:firstLine="566"/>
        <w:rPr>
          <w:rFonts w:ascii="Times New Roman" w:hAnsi="Times New Roman" w:cs="Times New Roman"/>
          <w:b/>
          <w:sz w:val="20"/>
          <w:szCs w:val="20"/>
        </w:rPr>
      </w:pPr>
    </w:p>
    <w:p w:rsidR="00B35745" w:rsidRPr="00D2140E" w:rsidRDefault="004D2CF2" w:rsidP="0002694C">
      <w:pPr>
        <w:spacing w:after="0" w:line="240" w:lineRule="auto"/>
        <w:ind w:left="142" w:right="-882" w:firstLine="566"/>
        <w:rPr>
          <w:rFonts w:ascii="Times New Roman" w:hAnsi="Times New Roman" w:cs="Times New Roman"/>
          <w:szCs w:val="20"/>
        </w:rPr>
      </w:pPr>
      <w:r w:rsidRPr="00D2140E">
        <w:rPr>
          <w:rFonts w:ascii="Times New Roman" w:hAnsi="Times New Roman" w:cs="Times New Roman"/>
          <w:b/>
          <w:szCs w:val="20"/>
        </w:rPr>
        <w:t xml:space="preserve">Вторник </w:t>
      </w:r>
      <w:r w:rsidR="0002694C" w:rsidRPr="00D2140E">
        <w:rPr>
          <w:rFonts w:ascii="Times New Roman" w:hAnsi="Times New Roman" w:cs="Times New Roman"/>
          <w:b/>
          <w:szCs w:val="20"/>
        </w:rPr>
        <w:t>1</w:t>
      </w:r>
      <w:r w:rsidR="00DD08E3" w:rsidRPr="00D2140E">
        <w:rPr>
          <w:rFonts w:ascii="Times New Roman" w:hAnsi="Times New Roman" w:cs="Times New Roman"/>
          <w:b/>
          <w:szCs w:val="20"/>
        </w:rPr>
        <w:t>7</w:t>
      </w:r>
      <w:r w:rsidR="0002694C" w:rsidRPr="00D2140E">
        <w:rPr>
          <w:rFonts w:ascii="Times New Roman" w:hAnsi="Times New Roman" w:cs="Times New Roman"/>
          <w:b/>
          <w:szCs w:val="20"/>
        </w:rPr>
        <w:t>.12.202</w:t>
      </w:r>
      <w:r w:rsidR="00DD08E3" w:rsidRPr="00D2140E">
        <w:rPr>
          <w:rFonts w:ascii="Times New Roman" w:hAnsi="Times New Roman" w:cs="Times New Roman"/>
          <w:b/>
          <w:szCs w:val="20"/>
        </w:rPr>
        <w:t>4</w:t>
      </w:r>
      <w:r w:rsidR="0002694C" w:rsidRPr="00D2140E">
        <w:rPr>
          <w:rFonts w:ascii="Times New Roman" w:hAnsi="Times New Roman" w:cs="Times New Roman"/>
          <w:b/>
          <w:szCs w:val="20"/>
        </w:rPr>
        <w:t xml:space="preserve">                                                                                      </w:t>
      </w:r>
      <w:r w:rsidR="00D2140E">
        <w:rPr>
          <w:rFonts w:ascii="Times New Roman" w:hAnsi="Times New Roman" w:cs="Times New Roman"/>
          <w:b/>
          <w:szCs w:val="20"/>
        </w:rPr>
        <w:t xml:space="preserve">       </w:t>
      </w:r>
      <w:r w:rsidR="00D2140E">
        <w:rPr>
          <w:rFonts w:ascii="Times New Roman" w:hAnsi="Times New Roman" w:cs="Times New Roman"/>
          <w:b/>
          <w:szCs w:val="20"/>
        </w:rPr>
        <w:tab/>
      </w:r>
      <w:r w:rsidR="00D2140E">
        <w:rPr>
          <w:rFonts w:ascii="Times New Roman" w:hAnsi="Times New Roman" w:cs="Times New Roman"/>
          <w:b/>
          <w:szCs w:val="20"/>
        </w:rPr>
        <w:tab/>
      </w:r>
      <w:r w:rsidR="00D2140E">
        <w:rPr>
          <w:rFonts w:ascii="Times New Roman" w:hAnsi="Times New Roman" w:cs="Times New Roman"/>
          <w:b/>
          <w:szCs w:val="20"/>
        </w:rPr>
        <w:tab/>
      </w:r>
      <w:r w:rsidR="00D2140E">
        <w:rPr>
          <w:rFonts w:ascii="Times New Roman" w:hAnsi="Times New Roman" w:cs="Times New Roman"/>
          <w:b/>
          <w:szCs w:val="20"/>
        </w:rPr>
        <w:tab/>
        <w:t xml:space="preserve">        </w:t>
      </w:r>
      <w:r w:rsidR="00D2140E">
        <w:rPr>
          <w:rFonts w:ascii="Times New Roman" w:hAnsi="Times New Roman" w:cs="Times New Roman"/>
          <w:b/>
          <w:szCs w:val="20"/>
        </w:rPr>
        <w:tab/>
        <w:t xml:space="preserve">   </w:t>
      </w:r>
      <w:r w:rsidR="00D2140E">
        <w:rPr>
          <w:rFonts w:ascii="Times New Roman" w:hAnsi="Times New Roman" w:cs="Times New Roman"/>
          <w:b/>
          <w:szCs w:val="20"/>
        </w:rPr>
        <w:tab/>
        <w:t xml:space="preserve">  </w:t>
      </w:r>
      <w:r w:rsidR="0002694C" w:rsidRPr="00D2140E">
        <w:rPr>
          <w:rFonts w:ascii="Times New Roman" w:hAnsi="Times New Roman" w:cs="Times New Roman"/>
          <w:szCs w:val="20"/>
        </w:rPr>
        <w:t>Тематическая неделя «Новогодние традиции мира»</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D2140E" w:rsidRPr="0054279A" w:rsidTr="00D2140E">
        <w:trPr>
          <w:cantSplit/>
          <w:trHeight w:val="45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140E" w:rsidRPr="0054279A" w:rsidRDefault="00D2140E" w:rsidP="00B963EF">
            <w:pPr>
              <w:ind w:right="-108"/>
              <w:rPr>
                <w:rFonts w:ascii="Times New Roman" w:hAnsi="Times New Roman" w:cs="Times New Roman"/>
                <w:b/>
                <w:sz w:val="20"/>
                <w:szCs w:val="20"/>
              </w:rPr>
            </w:pPr>
            <w:r w:rsidRPr="0054279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2140E" w:rsidRPr="0054279A" w:rsidRDefault="00D2140E" w:rsidP="002100C7">
            <w:pPr>
              <w:spacing w:line="360" w:lineRule="auto"/>
              <w:ind w:right="-71"/>
              <w:jc w:val="center"/>
              <w:rPr>
                <w:rFonts w:ascii="Times New Roman" w:hAnsi="Times New Roman" w:cs="Times New Roman"/>
                <w:b/>
                <w:sz w:val="20"/>
                <w:szCs w:val="20"/>
              </w:rPr>
            </w:pPr>
            <w:r w:rsidRPr="0054279A">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2140E" w:rsidRPr="00A76384" w:rsidRDefault="00D2140E" w:rsidP="00280C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140E" w:rsidRPr="004567FD" w:rsidRDefault="00D2140E" w:rsidP="00280C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E23EFD" w:rsidRPr="0054279A" w:rsidTr="00D2140E">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E23EFD" w:rsidRPr="0054279A" w:rsidRDefault="00E23EFD" w:rsidP="00B963EF">
            <w:pPr>
              <w:ind w:right="-108"/>
              <w:rPr>
                <w:rFonts w:ascii="Times New Roman" w:hAnsi="Times New Roman" w:cs="Times New Roman"/>
                <w:sz w:val="20"/>
                <w:szCs w:val="20"/>
              </w:rPr>
            </w:pPr>
            <w:r w:rsidRPr="0054279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E23EFD" w:rsidRPr="00D2140E" w:rsidRDefault="00E23EFD" w:rsidP="009D3FE0">
            <w:pPr>
              <w:pStyle w:val="aa"/>
              <w:numPr>
                <w:ilvl w:val="0"/>
                <w:numId w:val="64"/>
              </w:numPr>
              <w:tabs>
                <w:tab w:val="left" w:pos="317"/>
              </w:tabs>
              <w:ind w:right="-26"/>
              <w:rPr>
                <w:rFonts w:ascii="Times New Roman" w:hAnsi="Times New Roman" w:cs="Times New Roman"/>
                <w:szCs w:val="20"/>
              </w:rPr>
            </w:pPr>
            <w:r w:rsidRPr="00D2140E">
              <w:rPr>
                <w:rFonts w:ascii="Times New Roman" w:hAnsi="Times New Roman" w:cs="Times New Roman"/>
                <w:szCs w:val="20"/>
              </w:rPr>
              <w:t xml:space="preserve">Утренняя гимнастика. </w:t>
            </w:r>
            <w:r w:rsidR="0045674A" w:rsidRPr="00D2140E">
              <w:rPr>
                <w:rFonts w:ascii="Times New Roman" w:hAnsi="Times New Roman" w:cs="Times New Roman"/>
                <w:szCs w:val="20"/>
              </w:rPr>
              <w:t>Комплекс № 15 (с гимнастической палкой). (</w:t>
            </w:r>
            <w:r w:rsidR="00170B98">
              <w:rPr>
                <w:rFonts w:ascii="Times New Roman" w:hAnsi="Times New Roman" w:cs="Times New Roman"/>
                <w:szCs w:val="20"/>
              </w:rPr>
              <w:t>[24]</w:t>
            </w:r>
            <w:r w:rsidR="0045674A" w:rsidRPr="00D2140E">
              <w:rPr>
                <w:rFonts w:ascii="Times New Roman" w:hAnsi="Times New Roman" w:cs="Times New Roman"/>
                <w:szCs w:val="20"/>
              </w:rPr>
              <w:t>, с. 17)</w:t>
            </w:r>
          </w:p>
          <w:p w:rsidR="00E23EFD" w:rsidRPr="00D2140E" w:rsidRDefault="00E23EFD" w:rsidP="009D3FE0">
            <w:pPr>
              <w:pStyle w:val="aa"/>
              <w:numPr>
                <w:ilvl w:val="0"/>
                <w:numId w:val="64"/>
              </w:numPr>
              <w:tabs>
                <w:tab w:val="left" w:pos="194"/>
              </w:tabs>
              <w:ind w:right="-26"/>
              <w:rPr>
                <w:rFonts w:ascii="Times New Roman" w:hAnsi="Times New Roman" w:cs="Times New Roman"/>
                <w:szCs w:val="20"/>
              </w:rPr>
            </w:pPr>
            <w:r w:rsidRPr="00D2140E">
              <w:rPr>
                <w:rFonts w:ascii="Times New Roman" w:hAnsi="Times New Roman" w:cs="Times New Roman"/>
                <w:szCs w:val="20"/>
              </w:rPr>
              <w:t xml:space="preserve">УТРЕННИЙ КРУГ № 16 (см. </w:t>
            </w:r>
            <w:r w:rsidR="00E7200A" w:rsidRPr="00D2140E">
              <w:rPr>
                <w:rFonts w:ascii="Times New Roman" w:hAnsi="Times New Roman" w:cs="Times New Roman"/>
                <w:szCs w:val="20"/>
              </w:rPr>
              <w:t>Приложение 1</w:t>
            </w:r>
            <w:r w:rsidRPr="00D2140E">
              <w:rPr>
                <w:rFonts w:ascii="Times New Roman" w:hAnsi="Times New Roman" w:cs="Times New Roman"/>
                <w:szCs w:val="20"/>
              </w:rPr>
              <w:t>)</w:t>
            </w:r>
          </w:p>
          <w:p w:rsidR="0054279A" w:rsidRPr="00D2140E" w:rsidRDefault="006616AC" w:rsidP="009D3FE0">
            <w:pPr>
              <w:pStyle w:val="aa"/>
              <w:numPr>
                <w:ilvl w:val="0"/>
                <w:numId w:val="64"/>
              </w:numPr>
              <w:tabs>
                <w:tab w:val="left" w:pos="194"/>
              </w:tabs>
              <w:ind w:right="-26"/>
              <w:rPr>
                <w:rFonts w:ascii="Times New Roman" w:hAnsi="Times New Roman" w:cs="Times New Roman"/>
                <w:szCs w:val="20"/>
              </w:rPr>
            </w:pPr>
            <w:r w:rsidRPr="00D2140E">
              <w:rPr>
                <w:rFonts w:ascii="Times New Roman" w:hAnsi="Times New Roman" w:cs="Times New Roman"/>
                <w:szCs w:val="20"/>
              </w:rPr>
              <w:t>Труд в уголке природы (</w:t>
            </w:r>
            <w:r w:rsidR="0054279A" w:rsidRPr="00D2140E">
              <w:rPr>
                <w:rFonts w:ascii="Times New Roman" w:hAnsi="Times New Roman" w:cs="Times New Roman"/>
                <w:szCs w:val="20"/>
              </w:rPr>
              <w:t>закрепить приемы ухода за растениями (полив, рыхление, удаление пыли с листьев)</w:t>
            </w:r>
            <w:r w:rsidRPr="00D2140E">
              <w:rPr>
                <w:rFonts w:ascii="Times New Roman" w:hAnsi="Times New Roman" w:cs="Times New Roman"/>
                <w:szCs w:val="20"/>
              </w:rPr>
              <w:t>)</w:t>
            </w:r>
            <w:r w:rsidR="0054279A" w:rsidRPr="00D2140E">
              <w:rPr>
                <w:rFonts w:ascii="Times New Roman" w:hAnsi="Times New Roman" w:cs="Times New Roman"/>
                <w:szCs w:val="20"/>
              </w:rPr>
              <w:t>.</w:t>
            </w:r>
          </w:p>
          <w:p w:rsidR="0054279A" w:rsidRPr="00D2140E" w:rsidRDefault="0054279A" w:rsidP="009D3FE0">
            <w:pPr>
              <w:pStyle w:val="aa"/>
              <w:numPr>
                <w:ilvl w:val="0"/>
                <w:numId w:val="64"/>
              </w:numPr>
              <w:tabs>
                <w:tab w:val="left" w:pos="194"/>
              </w:tabs>
              <w:ind w:right="-26"/>
              <w:rPr>
                <w:rFonts w:ascii="Times New Roman" w:hAnsi="Times New Roman" w:cs="Times New Roman"/>
                <w:szCs w:val="20"/>
              </w:rPr>
            </w:pPr>
            <w:r w:rsidRPr="00D2140E">
              <w:rPr>
                <w:rFonts w:ascii="Times New Roman" w:hAnsi="Times New Roman" w:cs="Times New Roman"/>
                <w:szCs w:val="20"/>
              </w:rPr>
              <w:t>Рассматривание фотографий, репродукций художников и иллюстраций «Как встреч</w:t>
            </w:r>
            <w:r w:rsidR="006616AC" w:rsidRPr="00D2140E">
              <w:rPr>
                <w:rFonts w:ascii="Times New Roman" w:hAnsi="Times New Roman" w:cs="Times New Roman"/>
                <w:szCs w:val="20"/>
              </w:rPr>
              <w:t>али Новый год в старину» (</w:t>
            </w:r>
            <w:r w:rsidRPr="00D2140E">
              <w:rPr>
                <w:rFonts w:ascii="Times New Roman" w:hAnsi="Times New Roman" w:cs="Times New Roman"/>
                <w:szCs w:val="20"/>
              </w:rPr>
              <w:t>познакомить с традициями наших предков, их обрядами и ритуалами</w:t>
            </w:r>
            <w:r w:rsidR="006616AC" w:rsidRPr="00D2140E">
              <w:rPr>
                <w:rFonts w:ascii="Times New Roman" w:hAnsi="Times New Roman" w:cs="Times New Roman"/>
                <w:szCs w:val="20"/>
              </w:rPr>
              <w:t>)</w:t>
            </w:r>
            <w:r w:rsidRPr="00D2140E">
              <w:rPr>
                <w:rFonts w:ascii="Times New Roman" w:hAnsi="Times New Roman" w:cs="Times New Roman"/>
                <w:szCs w:val="20"/>
              </w:rPr>
              <w:t>.</w:t>
            </w:r>
          </w:p>
          <w:p w:rsidR="0054279A" w:rsidRPr="00D2140E" w:rsidRDefault="006616AC" w:rsidP="009D3FE0">
            <w:pPr>
              <w:pStyle w:val="aa"/>
              <w:numPr>
                <w:ilvl w:val="0"/>
                <w:numId w:val="64"/>
              </w:numPr>
              <w:tabs>
                <w:tab w:val="left" w:pos="194"/>
              </w:tabs>
              <w:ind w:right="-26"/>
              <w:rPr>
                <w:rFonts w:ascii="Times New Roman" w:hAnsi="Times New Roman" w:cs="Times New Roman"/>
                <w:szCs w:val="20"/>
              </w:rPr>
            </w:pPr>
            <w:r w:rsidRPr="00D2140E">
              <w:rPr>
                <w:rFonts w:ascii="Times New Roman" w:hAnsi="Times New Roman" w:cs="Times New Roman"/>
                <w:szCs w:val="20"/>
              </w:rPr>
              <w:t xml:space="preserve">Д/и </w:t>
            </w:r>
            <w:r w:rsidR="0054279A" w:rsidRPr="00D2140E">
              <w:rPr>
                <w:rFonts w:ascii="Times New Roman" w:hAnsi="Times New Roman" w:cs="Times New Roman"/>
                <w:szCs w:val="20"/>
              </w:rPr>
              <w:t xml:space="preserve">«Кругосветное </w:t>
            </w:r>
            <w:r w:rsidRPr="00D2140E">
              <w:rPr>
                <w:rFonts w:ascii="Times New Roman" w:hAnsi="Times New Roman" w:cs="Times New Roman"/>
                <w:szCs w:val="20"/>
              </w:rPr>
              <w:t>путешествие Деда Мороза» (</w:t>
            </w:r>
            <w:r w:rsidR="0054279A" w:rsidRPr="00D2140E">
              <w:rPr>
                <w:rFonts w:ascii="Times New Roman" w:hAnsi="Times New Roman" w:cs="Times New Roman"/>
                <w:szCs w:val="20"/>
              </w:rPr>
              <w:t>дать детям представление о разных странах, об их месте расположения, об их особенностях, о традициях празднования Нового года</w:t>
            </w:r>
            <w:r w:rsidRPr="00D2140E">
              <w:rPr>
                <w:rFonts w:ascii="Times New Roman" w:hAnsi="Times New Roman" w:cs="Times New Roman"/>
                <w:szCs w:val="20"/>
              </w:rPr>
              <w:t>)</w:t>
            </w:r>
            <w:r w:rsidR="0054279A" w:rsidRPr="00D2140E">
              <w:rPr>
                <w:rFonts w:ascii="Times New Roman" w:hAnsi="Times New Roman" w:cs="Times New Roman"/>
                <w:szCs w:val="20"/>
              </w:rPr>
              <w:t>.</w:t>
            </w:r>
          </w:p>
          <w:p w:rsidR="0054279A" w:rsidRPr="00D2140E" w:rsidRDefault="0054279A" w:rsidP="009D3FE0">
            <w:pPr>
              <w:pStyle w:val="aa"/>
              <w:numPr>
                <w:ilvl w:val="0"/>
                <w:numId w:val="64"/>
              </w:numPr>
              <w:tabs>
                <w:tab w:val="left" w:pos="194"/>
              </w:tabs>
              <w:ind w:right="-26"/>
              <w:rPr>
                <w:rFonts w:ascii="Times New Roman" w:hAnsi="Times New Roman" w:cs="Times New Roman"/>
                <w:szCs w:val="20"/>
              </w:rPr>
            </w:pPr>
            <w:r w:rsidRPr="00D2140E">
              <w:rPr>
                <w:rFonts w:ascii="Times New Roman" w:hAnsi="Times New Roman" w:cs="Times New Roman"/>
                <w:szCs w:val="20"/>
              </w:rPr>
              <w:t>Беседа «Как   встречают Новый го</w:t>
            </w:r>
            <w:r w:rsidR="006616AC" w:rsidRPr="00D2140E">
              <w:rPr>
                <w:rFonts w:ascii="Times New Roman" w:hAnsi="Times New Roman" w:cs="Times New Roman"/>
                <w:szCs w:val="20"/>
              </w:rPr>
              <w:t>д в разных странах мира» (</w:t>
            </w:r>
            <w:r w:rsidRPr="00D2140E">
              <w:rPr>
                <w:rFonts w:ascii="Times New Roman" w:hAnsi="Times New Roman" w:cs="Times New Roman"/>
                <w:szCs w:val="20"/>
              </w:rPr>
              <w:t>познакомить детей с обычаями и традициями встречи нового года в разных странах мира</w:t>
            </w:r>
            <w:r w:rsidR="006616AC" w:rsidRPr="00D2140E">
              <w:rPr>
                <w:rFonts w:ascii="Times New Roman" w:hAnsi="Times New Roman" w:cs="Times New Roman"/>
                <w:szCs w:val="20"/>
              </w:rPr>
              <w:t>)</w:t>
            </w:r>
            <w:r w:rsidRPr="00D2140E">
              <w:rPr>
                <w:rFonts w:ascii="Times New Roman" w:hAnsi="Times New Roman" w:cs="Times New Roman"/>
                <w:szCs w:val="20"/>
              </w:rPr>
              <w:t>.</w:t>
            </w:r>
          </w:p>
          <w:p w:rsidR="00E23EFD" w:rsidRPr="00D2140E" w:rsidRDefault="00E23EFD" w:rsidP="009D3FE0">
            <w:pPr>
              <w:pStyle w:val="aa"/>
              <w:numPr>
                <w:ilvl w:val="0"/>
                <w:numId w:val="64"/>
              </w:numPr>
              <w:tabs>
                <w:tab w:val="left" w:pos="317"/>
              </w:tabs>
              <w:ind w:right="-26"/>
              <w:rPr>
                <w:rFonts w:ascii="Times New Roman" w:hAnsi="Times New Roman" w:cs="Times New Roman"/>
                <w:szCs w:val="20"/>
              </w:rPr>
            </w:pPr>
            <w:r w:rsidRPr="00D2140E">
              <w:rPr>
                <w:rFonts w:ascii="Times New Roman" w:hAnsi="Times New Roman" w:cs="Times New Roman"/>
                <w:szCs w:val="20"/>
              </w:rPr>
              <w:t>Рисование ело</w:t>
            </w:r>
            <w:r w:rsidR="006616AC" w:rsidRPr="00D2140E">
              <w:rPr>
                <w:rFonts w:ascii="Times New Roman" w:hAnsi="Times New Roman" w:cs="Times New Roman"/>
                <w:szCs w:val="20"/>
              </w:rPr>
              <w:t>чных игрушек карандашами (</w:t>
            </w:r>
            <w:r w:rsidRPr="00D2140E">
              <w:rPr>
                <w:rFonts w:ascii="Times New Roman" w:hAnsi="Times New Roman" w:cs="Times New Roman"/>
                <w:szCs w:val="20"/>
              </w:rPr>
              <w:t>закреплять умение правильно держать карандаш, закрашивать без пробелов</w:t>
            </w:r>
            <w:r w:rsidR="006616AC" w:rsidRPr="00D2140E">
              <w:rPr>
                <w:rFonts w:ascii="Times New Roman" w:hAnsi="Times New Roman" w:cs="Times New Roman"/>
                <w:szCs w:val="20"/>
              </w:rPr>
              <w:t>)</w:t>
            </w:r>
            <w:r w:rsidRPr="00D2140E">
              <w:rPr>
                <w:rFonts w:ascii="Times New Roman" w:hAnsi="Times New Roman" w:cs="Times New Roman"/>
                <w:szCs w:val="20"/>
              </w:rPr>
              <w:t>.</w:t>
            </w:r>
          </w:p>
          <w:p w:rsidR="00E23EFD" w:rsidRPr="00D2140E" w:rsidRDefault="00E23EFD" w:rsidP="009D3FE0">
            <w:pPr>
              <w:pStyle w:val="aa"/>
              <w:numPr>
                <w:ilvl w:val="0"/>
                <w:numId w:val="64"/>
              </w:numPr>
              <w:tabs>
                <w:tab w:val="left" w:pos="317"/>
              </w:tabs>
              <w:ind w:right="-26"/>
              <w:rPr>
                <w:rFonts w:ascii="Times New Roman" w:hAnsi="Times New Roman" w:cs="Times New Roman"/>
                <w:szCs w:val="20"/>
              </w:rPr>
            </w:pPr>
            <w:r w:rsidRPr="00D2140E">
              <w:rPr>
                <w:rFonts w:ascii="Times New Roman" w:hAnsi="Times New Roman" w:cs="Times New Roman"/>
                <w:szCs w:val="20"/>
              </w:rPr>
              <w:t>Заучивание стихотворени</w:t>
            </w:r>
            <w:r w:rsidR="006616AC" w:rsidRPr="00D2140E">
              <w:rPr>
                <w:rFonts w:ascii="Times New Roman" w:hAnsi="Times New Roman" w:cs="Times New Roman"/>
                <w:szCs w:val="20"/>
              </w:rPr>
              <w:t>я «Что такое Новый год?» (</w:t>
            </w:r>
            <w:r w:rsidRPr="00D2140E">
              <w:rPr>
                <w:rFonts w:ascii="Times New Roman" w:hAnsi="Times New Roman" w:cs="Times New Roman"/>
                <w:szCs w:val="20"/>
              </w:rPr>
              <w:t>продолжать учить детей  понимать образную речь, читать стихи выразительно</w:t>
            </w:r>
            <w:r w:rsidR="006616AC" w:rsidRPr="00D2140E">
              <w:rPr>
                <w:rFonts w:ascii="Times New Roman" w:hAnsi="Times New Roman" w:cs="Times New Roman"/>
                <w:szCs w:val="20"/>
              </w:rPr>
              <w:t>)</w:t>
            </w:r>
            <w:r w:rsidRPr="00D2140E">
              <w:rPr>
                <w:rFonts w:ascii="Times New Roman" w:hAnsi="Times New Roman" w:cs="Times New Roman"/>
                <w:szCs w:val="20"/>
              </w:rPr>
              <w:t>.</w:t>
            </w:r>
          </w:p>
          <w:p w:rsidR="0054279A" w:rsidRPr="00D2140E" w:rsidRDefault="0054279A" w:rsidP="009D3FE0">
            <w:pPr>
              <w:pStyle w:val="aa"/>
              <w:numPr>
                <w:ilvl w:val="0"/>
                <w:numId w:val="64"/>
              </w:numPr>
              <w:tabs>
                <w:tab w:val="left" w:pos="317"/>
              </w:tabs>
              <w:ind w:right="-26"/>
              <w:rPr>
                <w:rFonts w:ascii="Times New Roman" w:hAnsi="Times New Roman" w:cs="Times New Roman"/>
                <w:szCs w:val="20"/>
              </w:rPr>
            </w:pPr>
            <w:r w:rsidRPr="00D2140E">
              <w:rPr>
                <w:rFonts w:ascii="Times New Roman" w:hAnsi="Times New Roman" w:cs="Times New Roman"/>
                <w:szCs w:val="20"/>
              </w:rPr>
              <w:t>Малоподвижная игра «Идет к нам Дед Мороз». (</w:t>
            </w:r>
            <w:r w:rsidR="005057FF">
              <w:rPr>
                <w:rFonts w:ascii="Times New Roman" w:hAnsi="Times New Roman" w:cs="Times New Roman"/>
                <w:szCs w:val="20"/>
              </w:rPr>
              <w:t>[4]</w:t>
            </w:r>
            <w:r w:rsidRPr="00D2140E">
              <w:rPr>
                <w:rFonts w:ascii="Times New Roman" w:hAnsi="Times New Roman" w:cs="Times New Roman"/>
                <w:szCs w:val="20"/>
              </w:rPr>
              <w:t>, с. 25)</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E23EFD" w:rsidRPr="00D2140E" w:rsidRDefault="00E23EFD" w:rsidP="007F27C7">
            <w:pPr>
              <w:pStyle w:val="ParagraphStyle"/>
              <w:rPr>
                <w:rFonts w:ascii="Times New Roman" w:hAnsi="Times New Roman" w:cs="Times New Roman"/>
                <w:sz w:val="22"/>
              </w:rPr>
            </w:pPr>
            <w:r w:rsidRPr="00D2140E">
              <w:rPr>
                <w:rFonts w:ascii="Times New Roman" w:hAnsi="Times New Roman" w:cs="Times New Roman"/>
                <w:sz w:val="22"/>
              </w:rPr>
              <w:t>Закрепление знаний о геометрических фигурах у …………………….</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E23EFD" w:rsidRPr="00D2140E" w:rsidRDefault="00E23EFD" w:rsidP="0054279A">
            <w:pPr>
              <w:rPr>
                <w:rFonts w:ascii="Times New Roman" w:hAnsi="Times New Roman" w:cs="Times New Roman"/>
                <w:szCs w:val="20"/>
              </w:rPr>
            </w:pPr>
          </w:p>
        </w:tc>
      </w:tr>
      <w:tr w:rsidR="00AB221A" w:rsidRPr="0054279A"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1A" w:rsidRPr="00A76384" w:rsidRDefault="00AB221A"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1A" w:rsidRPr="00D2140E" w:rsidRDefault="00AB221A" w:rsidP="005D6D21">
            <w:pPr>
              <w:rPr>
                <w:rFonts w:ascii="Times New Roman" w:hAnsi="Times New Roman" w:cs="Times New Roman"/>
                <w:szCs w:val="20"/>
              </w:rPr>
            </w:pPr>
            <w:r w:rsidRPr="00D2140E">
              <w:rPr>
                <w:rFonts w:ascii="Times New Roman" w:hAnsi="Times New Roman"/>
                <w:szCs w:val="20"/>
              </w:rPr>
              <w:t>См. таблицу в конце недели</w:t>
            </w:r>
          </w:p>
        </w:tc>
      </w:tr>
      <w:tr w:rsidR="00D2140E" w:rsidRPr="0054279A"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140E" w:rsidRPr="0054279A" w:rsidRDefault="00D2140E" w:rsidP="00B963EF">
            <w:pPr>
              <w:ind w:right="-108"/>
              <w:rPr>
                <w:rFonts w:ascii="Times New Roman" w:hAnsi="Times New Roman" w:cs="Times New Roman"/>
                <w:sz w:val="20"/>
                <w:szCs w:val="20"/>
              </w:rPr>
            </w:pPr>
            <w:r w:rsidRPr="0054279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140E" w:rsidRPr="00152CDF" w:rsidRDefault="00152CDF" w:rsidP="00550DD4">
            <w:pPr>
              <w:rPr>
                <w:rFonts w:ascii="Times New Roman" w:hAnsi="Times New Roman" w:cs="Times New Roman"/>
              </w:rPr>
            </w:pPr>
            <w:r w:rsidRPr="00D2140E">
              <w:rPr>
                <w:rFonts w:ascii="Times New Roman" w:hAnsi="Times New Roman" w:cs="Times New Roman"/>
              </w:rPr>
              <w:t>«Льдинки-холодинки». (</w:t>
            </w:r>
            <w:r w:rsidR="005057FF">
              <w:rPr>
                <w:rFonts w:ascii="Times New Roman" w:hAnsi="Times New Roman" w:cs="Times New Roman"/>
              </w:rPr>
              <w:t>[</w:t>
            </w:r>
            <w:r w:rsidR="001E4464">
              <w:rPr>
                <w:rFonts w:ascii="Times New Roman" w:hAnsi="Times New Roman" w:cs="Times New Roman"/>
              </w:rPr>
              <w:t>35]</w:t>
            </w:r>
            <w:r w:rsidRPr="00D2140E">
              <w:rPr>
                <w:rFonts w:ascii="Times New Roman" w:hAnsi="Times New Roman" w:cs="Times New Roman"/>
              </w:rPr>
              <w:t>, с.102)</w:t>
            </w:r>
          </w:p>
        </w:tc>
      </w:tr>
      <w:tr w:rsidR="00E23EFD" w:rsidRPr="0002694C" w:rsidTr="00567D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3EFD" w:rsidRPr="0054279A" w:rsidRDefault="00E23EFD" w:rsidP="00B963EF">
            <w:pPr>
              <w:ind w:right="-108"/>
              <w:rPr>
                <w:rFonts w:ascii="Times New Roman" w:hAnsi="Times New Roman" w:cs="Times New Roman"/>
                <w:sz w:val="20"/>
                <w:szCs w:val="20"/>
              </w:rPr>
            </w:pPr>
            <w:r w:rsidRPr="0054279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4279A" w:rsidRPr="00D2140E" w:rsidRDefault="0054279A" w:rsidP="009D3FE0">
            <w:pPr>
              <w:pStyle w:val="aa"/>
              <w:numPr>
                <w:ilvl w:val="0"/>
                <w:numId w:val="327"/>
              </w:numPr>
              <w:rPr>
                <w:rFonts w:ascii="Times New Roman" w:eastAsia="Times New Roman" w:hAnsi="Times New Roman" w:cs="Times New Roman"/>
                <w:szCs w:val="20"/>
              </w:rPr>
            </w:pPr>
            <w:r w:rsidRPr="00D2140E">
              <w:rPr>
                <w:rFonts w:ascii="Times New Roman" w:eastAsia="Times New Roman" w:hAnsi="Times New Roman" w:cs="Times New Roman"/>
                <w:szCs w:val="20"/>
              </w:rPr>
              <w:t>Чтение. Мартынова К., Василиади О.</w:t>
            </w:r>
            <w:r w:rsidR="006616AC" w:rsidRPr="00D2140E">
              <w:rPr>
                <w:rFonts w:ascii="Times New Roman" w:eastAsia="Times New Roman" w:hAnsi="Times New Roman" w:cs="Times New Roman"/>
                <w:szCs w:val="20"/>
              </w:rPr>
              <w:t xml:space="preserve"> «Елка, кот и Новый год» (</w:t>
            </w:r>
            <w:r w:rsidRPr="00D2140E">
              <w:rPr>
                <w:rFonts w:ascii="Times New Roman" w:eastAsia="Times New Roman" w:hAnsi="Times New Roman" w:cs="Times New Roman"/>
                <w:szCs w:val="20"/>
              </w:rPr>
              <w:t>познакомить с новым произведением, создавать предпраздничное настроение</w:t>
            </w:r>
            <w:r w:rsidR="006616AC" w:rsidRPr="00D2140E">
              <w:rPr>
                <w:rFonts w:ascii="Times New Roman" w:eastAsia="Times New Roman" w:hAnsi="Times New Roman" w:cs="Times New Roman"/>
                <w:szCs w:val="20"/>
              </w:rPr>
              <w:t>)</w:t>
            </w:r>
            <w:r w:rsidRPr="00D2140E">
              <w:rPr>
                <w:rFonts w:ascii="Times New Roman" w:eastAsia="Times New Roman" w:hAnsi="Times New Roman" w:cs="Times New Roman"/>
                <w:szCs w:val="20"/>
              </w:rPr>
              <w:t>.</w:t>
            </w:r>
          </w:p>
          <w:p w:rsidR="00E23EFD" w:rsidRPr="00D2140E" w:rsidRDefault="0054279A" w:rsidP="009D3FE0">
            <w:pPr>
              <w:pStyle w:val="aa"/>
              <w:numPr>
                <w:ilvl w:val="0"/>
                <w:numId w:val="327"/>
              </w:numPr>
              <w:rPr>
                <w:rFonts w:ascii="Times New Roman" w:eastAsia="Times New Roman" w:hAnsi="Times New Roman" w:cs="Times New Roman"/>
                <w:szCs w:val="20"/>
              </w:rPr>
            </w:pPr>
            <w:r w:rsidRPr="00D2140E">
              <w:rPr>
                <w:rFonts w:ascii="Times New Roman" w:eastAsia="Times New Roman" w:hAnsi="Times New Roman" w:cs="Times New Roman"/>
                <w:szCs w:val="20"/>
              </w:rPr>
              <w:t>Формирование куль</w:t>
            </w:r>
            <w:r w:rsidR="006616AC" w:rsidRPr="00D2140E">
              <w:rPr>
                <w:rFonts w:ascii="Times New Roman" w:eastAsia="Times New Roman" w:hAnsi="Times New Roman" w:cs="Times New Roman"/>
                <w:szCs w:val="20"/>
              </w:rPr>
              <w:t>туры поведения за столом (</w:t>
            </w:r>
            <w:r w:rsidRPr="00D2140E">
              <w:rPr>
                <w:rFonts w:ascii="Times New Roman" w:eastAsia="Times New Roman" w:hAnsi="Times New Roman" w:cs="Times New Roman"/>
                <w:szCs w:val="20"/>
              </w:rPr>
              <w:t>предложить детям вспомнить важнейшие правила поведения за столом, изобразить их при помощи символов. Учить детей соблюдать правила во время приема пищи</w:t>
            </w:r>
            <w:r w:rsidR="006616AC" w:rsidRPr="00D2140E">
              <w:rPr>
                <w:rFonts w:ascii="Times New Roman" w:eastAsia="Times New Roman" w:hAnsi="Times New Roman" w:cs="Times New Roman"/>
                <w:szCs w:val="20"/>
              </w:rPr>
              <w:t>)</w:t>
            </w:r>
            <w:r w:rsidRPr="00D2140E">
              <w:rPr>
                <w:rFonts w:ascii="Times New Roman" w:eastAsia="Times New Roman" w:hAnsi="Times New Roman" w:cs="Times New Roman"/>
                <w:szCs w:val="20"/>
              </w:rPr>
              <w:t>.</w:t>
            </w:r>
          </w:p>
        </w:tc>
      </w:tr>
      <w:tr w:rsidR="00D2140E" w:rsidRPr="0002694C"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140E" w:rsidRPr="0054279A" w:rsidRDefault="00D2140E" w:rsidP="00B963EF">
            <w:pPr>
              <w:ind w:right="-108"/>
              <w:rPr>
                <w:rFonts w:ascii="Times New Roman" w:hAnsi="Times New Roman" w:cs="Times New Roman"/>
                <w:sz w:val="20"/>
                <w:szCs w:val="20"/>
              </w:rPr>
            </w:pPr>
            <w:r w:rsidRPr="0054279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2140E" w:rsidRPr="0023020C" w:rsidRDefault="00D2140E" w:rsidP="0023020C">
            <w:pPr>
              <w:pStyle w:val="aa"/>
              <w:numPr>
                <w:ilvl w:val="0"/>
                <w:numId w:val="327"/>
              </w:numPr>
              <w:rPr>
                <w:rFonts w:ascii="Times New Roman" w:hAnsi="Times New Roman" w:cs="Times New Roman"/>
                <w:szCs w:val="20"/>
              </w:rPr>
            </w:pPr>
            <w:r w:rsidRPr="0023020C">
              <w:rPr>
                <w:rFonts w:ascii="Times New Roman" w:hAnsi="Times New Roman" w:cs="Times New Roman"/>
                <w:szCs w:val="20"/>
              </w:rPr>
              <w:t>Гимнастика после сна. Комплекс 8 (</w:t>
            </w:r>
            <w:r w:rsidR="005057FF">
              <w:rPr>
                <w:rFonts w:ascii="Times New Roman" w:hAnsi="Times New Roman" w:cs="Times New Roman"/>
                <w:szCs w:val="20"/>
              </w:rPr>
              <w:t>[</w:t>
            </w:r>
            <w:r w:rsidR="001E4464">
              <w:rPr>
                <w:rFonts w:ascii="Times New Roman" w:hAnsi="Times New Roman" w:cs="Times New Roman"/>
                <w:szCs w:val="20"/>
              </w:rPr>
              <w:t>30]</w:t>
            </w:r>
            <w:r w:rsidRPr="0023020C">
              <w:rPr>
                <w:rFonts w:ascii="Times New Roman" w:hAnsi="Times New Roman" w:cs="Times New Roman"/>
                <w:szCs w:val="20"/>
              </w:rPr>
              <w:t>, с. 52)</w:t>
            </w:r>
          </w:p>
          <w:p w:rsidR="0023020C" w:rsidRPr="0023020C" w:rsidRDefault="0023020C" w:rsidP="0023020C">
            <w:pPr>
              <w:pStyle w:val="aa"/>
              <w:numPr>
                <w:ilvl w:val="0"/>
                <w:numId w:val="327"/>
              </w:numPr>
              <w:rPr>
                <w:rFonts w:ascii="Times New Roman" w:hAnsi="Times New Roman" w:cs="Times New Roman"/>
                <w:szCs w:val="20"/>
              </w:rPr>
            </w:pPr>
            <w:r w:rsidRPr="0023020C">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E23EFD" w:rsidRPr="0054279A" w:rsidTr="00D2140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3EFD" w:rsidRPr="0054279A" w:rsidRDefault="00E23EFD" w:rsidP="00B963EF">
            <w:pPr>
              <w:rPr>
                <w:rFonts w:ascii="Times New Roman" w:hAnsi="Times New Roman" w:cs="Times New Roman"/>
                <w:b/>
                <w:sz w:val="20"/>
                <w:szCs w:val="20"/>
              </w:rPr>
            </w:pPr>
            <w:r w:rsidRPr="0054279A">
              <w:rPr>
                <w:rFonts w:ascii="Times New Roman" w:hAnsi="Times New Roman" w:cs="Times New Roman"/>
                <w:b/>
                <w:sz w:val="20"/>
                <w:szCs w:val="20"/>
              </w:rPr>
              <w:t>Вечер</w:t>
            </w:r>
          </w:p>
          <w:p w:rsidR="00E23EFD" w:rsidRPr="0054279A" w:rsidRDefault="00E23EFD" w:rsidP="00B963EF">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54279A" w:rsidRPr="00D2140E" w:rsidRDefault="006616AC" w:rsidP="009D3FE0">
            <w:pPr>
              <w:pStyle w:val="aa"/>
              <w:numPr>
                <w:ilvl w:val="0"/>
                <w:numId w:val="186"/>
              </w:numPr>
              <w:tabs>
                <w:tab w:val="left" w:pos="317"/>
              </w:tabs>
              <w:rPr>
                <w:rFonts w:ascii="Times New Roman" w:hAnsi="Times New Roman" w:cs="Times New Roman"/>
                <w:szCs w:val="20"/>
              </w:rPr>
            </w:pPr>
            <w:r w:rsidRPr="00D2140E">
              <w:rPr>
                <w:rFonts w:ascii="Times New Roman" w:hAnsi="Times New Roman" w:cs="Times New Roman"/>
                <w:szCs w:val="20"/>
              </w:rPr>
              <w:t>СРИ «Парикмахерская» (</w:t>
            </w:r>
            <w:r w:rsidR="0054279A" w:rsidRPr="00D2140E">
              <w:rPr>
                <w:rFonts w:ascii="Times New Roman" w:hAnsi="Times New Roman" w:cs="Times New Roman"/>
                <w:szCs w:val="20"/>
              </w:rPr>
              <w:t>совершенствовать умение детей распределять роли согласно сюжету игры, интересам игроков, предложить обыграть различные ситуации. Способствовать освоению эффективных моделей поведения</w:t>
            </w:r>
            <w:r w:rsidRPr="00D2140E">
              <w:rPr>
                <w:rFonts w:ascii="Times New Roman" w:hAnsi="Times New Roman" w:cs="Times New Roman"/>
                <w:szCs w:val="20"/>
              </w:rPr>
              <w:t>)</w:t>
            </w:r>
            <w:r w:rsidR="0054279A" w:rsidRPr="00D2140E">
              <w:rPr>
                <w:rFonts w:ascii="Times New Roman" w:hAnsi="Times New Roman" w:cs="Times New Roman"/>
                <w:szCs w:val="20"/>
              </w:rPr>
              <w:t>.</w:t>
            </w:r>
          </w:p>
          <w:p w:rsidR="00E23EFD" w:rsidRPr="00D2140E" w:rsidRDefault="00E23EFD" w:rsidP="009D3FE0">
            <w:pPr>
              <w:pStyle w:val="aa"/>
              <w:numPr>
                <w:ilvl w:val="0"/>
                <w:numId w:val="186"/>
              </w:numPr>
              <w:tabs>
                <w:tab w:val="left" w:pos="317"/>
              </w:tabs>
              <w:rPr>
                <w:rFonts w:ascii="Times New Roman" w:hAnsi="Times New Roman" w:cs="Times New Roman"/>
                <w:szCs w:val="20"/>
              </w:rPr>
            </w:pPr>
            <w:r w:rsidRPr="00D2140E">
              <w:rPr>
                <w:rFonts w:ascii="Times New Roman" w:hAnsi="Times New Roman" w:cs="Times New Roman"/>
                <w:szCs w:val="20"/>
              </w:rPr>
              <w:t>Ручной труд: изготавли</w:t>
            </w:r>
            <w:r w:rsidR="006616AC" w:rsidRPr="00D2140E">
              <w:rPr>
                <w:rFonts w:ascii="Times New Roman" w:hAnsi="Times New Roman" w:cs="Times New Roman"/>
                <w:szCs w:val="20"/>
              </w:rPr>
              <w:t>ваем новогодние игрушки (</w:t>
            </w:r>
            <w:r w:rsidRPr="00D2140E">
              <w:rPr>
                <w:rFonts w:ascii="Times New Roman" w:hAnsi="Times New Roman" w:cs="Times New Roman"/>
                <w:szCs w:val="20"/>
              </w:rPr>
              <w:t>учить детей делать игрушки, сувениры из природного материала и бумаги, использовать освоенные  ранее навыки. Организовать конкурс на лучшую игрушку,  учить оценивать творческие работы</w:t>
            </w:r>
            <w:r w:rsidR="006616AC" w:rsidRPr="00D2140E">
              <w:rPr>
                <w:rFonts w:ascii="Times New Roman" w:hAnsi="Times New Roman" w:cs="Times New Roman"/>
                <w:szCs w:val="20"/>
              </w:rPr>
              <w:t>)</w:t>
            </w:r>
            <w:r w:rsidRPr="00D2140E">
              <w:rPr>
                <w:rFonts w:ascii="Times New Roman" w:hAnsi="Times New Roman" w:cs="Times New Roman"/>
                <w:szCs w:val="20"/>
              </w:rPr>
              <w:t>.</w:t>
            </w:r>
          </w:p>
          <w:p w:rsidR="0054279A" w:rsidRPr="00D2140E" w:rsidRDefault="0054279A" w:rsidP="009D3FE0">
            <w:pPr>
              <w:pStyle w:val="aa"/>
              <w:numPr>
                <w:ilvl w:val="0"/>
                <w:numId w:val="186"/>
              </w:numPr>
              <w:tabs>
                <w:tab w:val="left" w:pos="317"/>
              </w:tabs>
              <w:rPr>
                <w:rFonts w:ascii="Times New Roman" w:hAnsi="Times New Roman" w:cs="Times New Roman"/>
                <w:szCs w:val="20"/>
              </w:rPr>
            </w:pPr>
            <w:r w:rsidRPr="00D2140E">
              <w:rPr>
                <w:rFonts w:ascii="Times New Roman" w:hAnsi="Times New Roman" w:cs="Times New Roman"/>
                <w:szCs w:val="20"/>
              </w:rPr>
              <w:t>Музыкальная гостиная. Слушание песен: Российский Дед Мороз, Дед Мороз и Снегурочка</w:t>
            </w:r>
            <w:r w:rsidR="006616AC" w:rsidRPr="00D2140E">
              <w:rPr>
                <w:rFonts w:ascii="Times New Roman" w:hAnsi="Times New Roman" w:cs="Times New Roman"/>
                <w:szCs w:val="20"/>
              </w:rPr>
              <w:t xml:space="preserve"> (</w:t>
            </w:r>
            <w:r w:rsidRPr="00D2140E">
              <w:rPr>
                <w:rFonts w:ascii="Times New Roman" w:hAnsi="Times New Roman" w:cs="Times New Roman"/>
                <w:szCs w:val="20"/>
              </w:rPr>
              <w:t>развивать чувство такта, ритмичных движений, голосоведения, музыкального слуха</w:t>
            </w:r>
            <w:r w:rsidR="006616AC" w:rsidRPr="00D2140E">
              <w:rPr>
                <w:rFonts w:ascii="Times New Roman" w:hAnsi="Times New Roman" w:cs="Times New Roman"/>
                <w:szCs w:val="20"/>
              </w:rPr>
              <w:t>)</w:t>
            </w:r>
          </w:p>
          <w:p w:rsidR="0054279A" w:rsidRPr="00D2140E" w:rsidRDefault="0054279A" w:rsidP="009D3FE0">
            <w:pPr>
              <w:pStyle w:val="aa"/>
              <w:numPr>
                <w:ilvl w:val="0"/>
                <w:numId w:val="186"/>
              </w:numPr>
              <w:rPr>
                <w:rFonts w:ascii="Times New Roman" w:hAnsi="Times New Roman" w:cs="Times New Roman"/>
                <w:szCs w:val="20"/>
              </w:rPr>
            </w:pPr>
            <w:r w:rsidRPr="00D2140E">
              <w:rPr>
                <w:rFonts w:ascii="Times New Roman" w:hAnsi="Times New Roman" w:cs="Times New Roman"/>
                <w:szCs w:val="20"/>
              </w:rPr>
              <w:t>П/и «Горелки». (</w:t>
            </w:r>
            <w:r w:rsidR="001E4464">
              <w:rPr>
                <w:rFonts w:ascii="Times New Roman" w:hAnsi="Times New Roman" w:cs="Times New Roman"/>
                <w:szCs w:val="20"/>
              </w:rPr>
              <w:t>[28]</w:t>
            </w:r>
            <w:r w:rsidRPr="00D2140E">
              <w:rPr>
                <w:rFonts w:ascii="Times New Roman" w:hAnsi="Times New Roman" w:cs="Times New Roman"/>
                <w:szCs w:val="20"/>
              </w:rPr>
              <w:t>, с. 139)</w:t>
            </w:r>
          </w:p>
          <w:p w:rsidR="00E23EFD" w:rsidRPr="00D2140E" w:rsidRDefault="00E23EFD" w:rsidP="009D3FE0">
            <w:pPr>
              <w:pStyle w:val="aa"/>
              <w:numPr>
                <w:ilvl w:val="0"/>
                <w:numId w:val="186"/>
              </w:numPr>
              <w:tabs>
                <w:tab w:val="left" w:pos="317"/>
              </w:tabs>
              <w:rPr>
                <w:rFonts w:ascii="Times New Roman" w:hAnsi="Times New Roman" w:cs="Times New Roman"/>
                <w:szCs w:val="20"/>
              </w:rPr>
            </w:pPr>
            <w:r w:rsidRPr="00D2140E">
              <w:rPr>
                <w:rFonts w:ascii="Times New Roman" w:hAnsi="Times New Roman" w:cs="Times New Roman"/>
                <w:szCs w:val="20"/>
              </w:rPr>
              <w:t xml:space="preserve">ВЕЧЕРНИЙ КРУГ (по выбору воспитателя из </w:t>
            </w:r>
            <w:r w:rsidR="00E7200A" w:rsidRPr="00D2140E">
              <w:rPr>
                <w:rFonts w:ascii="Times New Roman" w:hAnsi="Times New Roman" w:cs="Times New Roman"/>
                <w:szCs w:val="20"/>
              </w:rPr>
              <w:t>Приложение 2</w:t>
            </w:r>
            <w:r w:rsidRPr="00D2140E">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E23EFD" w:rsidRPr="00D2140E" w:rsidRDefault="00E23EFD" w:rsidP="007F27C7">
            <w:pPr>
              <w:pStyle w:val="ParagraphStyle"/>
              <w:rPr>
                <w:rFonts w:ascii="Times New Roman" w:hAnsi="Times New Roman" w:cs="Times New Roman"/>
                <w:sz w:val="22"/>
              </w:rPr>
            </w:pPr>
            <w:r w:rsidRPr="00D2140E">
              <w:rPr>
                <w:rFonts w:ascii="Times New Roman" w:hAnsi="Times New Roman" w:cs="Times New Roman"/>
                <w:sz w:val="22"/>
                <w:szCs w:val="20"/>
              </w:rPr>
              <w:t>Д/и «Выклады</w:t>
            </w:r>
            <w:r w:rsidR="006616AC" w:rsidRPr="00D2140E">
              <w:rPr>
                <w:rFonts w:ascii="Times New Roman" w:hAnsi="Times New Roman" w:cs="Times New Roman"/>
                <w:sz w:val="22"/>
                <w:szCs w:val="20"/>
              </w:rPr>
              <w:t xml:space="preserve">вание елочки из палочек» </w:t>
            </w:r>
            <w:r w:rsidR="00D2140E">
              <w:rPr>
                <w:rFonts w:ascii="Times New Roman" w:hAnsi="Times New Roman" w:cs="Times New Roman"/>
                <w:sz w:val="22"/>
                <w:szCs w:val="20"/>
              </w:rPr>
              <w:t xml:space="preserve">с ……………………… </w:t>
            </w:r>
            <w:r w:rsidR="006616AC" w:rsidRPr="00D2140E">
              <w:rPr>
                <w:rFonts w:ascii="Times New Roman" w:hAnsi="Times New Roman" w:cs="Times New Roman"/>
                <w:sz w:val="22"/>
                <w:szCs w:val="20"/>
              </w:rPr>
              <w:t>(</w:t>
            </w:r>
            <w:r w:rsidRPr="00D2140E">
              <w:rPr>
                <w:rFonts w:ascii="Times New Roman" w:hAnsi="Times New Roman" w:cs="Times New Roman"/>
                <w:sz w:val="22"/>
                <w:szCs w:val="20"/>
              </w:rPr>
              <w:t>развивать мелкую моторику рук</w:t>
            </w:r>
            <w:r w:rsidR="006616AC" w:rsidRPr="00D2140E">
              <w:rPr>
                <w:rFonts w:ascii="Times New Roman" w:hAnsi="Times New Roman" w:cs="Times New Roman"/>
                <w:sz w:val="22"/>
                <w:szCs w:val="20"/>
              </w:rPr>
              <w:t>)</w:t>
            </w:r>
          </w:p>
        </w:tc>
        <w:tc>
          <w:tcPr>
            <w:tcW w:w="1843" w:type="dxa"/>
            <w:tcBorders>
              <w:top w:val="single" w:sz="4" w:space="0" w:color="auto"/>
              <w:left w:val="single" w:sz="4" w:space="0" w:color="auto"/>
              <w:bottom w:val="single" w:sz="4" w:space="0" w:color="auto"/>
              <w:right w:val="single" w:sz="4" w:space="0" w:color="000000" w:themeColor="text1"/>
            </w:tcBorders>
          </w:tcPr>
          <w:p w:rsidR="00E23EFD" w:rsidRPr="00D2140E" w:rsidRDefault="00E23EFD" w:rsidP="0052320F">
            <w:pPr>
              <w:pStyle w:val="aa"/>
              <w:rPr>
                <w:rFonts w:ascii="Times New Roman" w:hAnsi="Times New Roman" w:cs="Times New Roman"/>
                <w:szCs w:val="20"/>
              </w:rPr>
            </w:pPr>
          </w:p>
        </w:tc>
      </w:tr>
      <w:tr w:rsidR="00D2140E" w:rsidRPr="0054279A"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140E" w:rsidRPr="0054279A" w:rsidRDefault="00D2140E" w:rsidP="00B963EF">
            <w:pPr>
              <w:ind w:right="-108"/>
              <w:rPr>
                <w:rFonts w:ascii="Times New Roman" w:hAnsi="Times New Roman" w:cs="Times New Roman"/>
                <w:sz w:val="20"/>
                <w:szCs w:val="20"/>
              </w:rPr>
            </w:pPr>
            <w:r w:rsidRPr="0054279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2140E" w:rsidRPr="00D2140E" w:rsidRDefault="00D2140E" w:rsidP="00585324">
            <w:pPr>
              <w:rPr>
                <w:rFonts w:ascii="Times New Roman" w:hAnsi="Times New Roman" w:cs="Times New Roman"/>
                <w:szCs w:val="20"/>
              </w:rPr>
            </w:pPr>
            <w:r w:rsidRPr="00D2140E">
              <w:rPr>
                <w:rFonts w:ascii="Times New Roman" w:hAnsi="Times New Roman" w:cs="Times New Roman"/>
                <w:szCs w:val="20"/>
              </w:rPr>
              <w:t>Прогулка 1</w:t>
            </w:r>
            <w:r w:rsidR="00585324">
              <w:rPr>
                <w:rFonts w:ascii="Times New Roman" w:hAnsi="Times New Roman" w:cs="Times New Roman"/>
                <w:szCs w:val="20"/>
              </w:rPr>
              <w:t>2</w:t>
            </w:r>
            <w:r w:rsidRPr="00D2140E">
              <w:rPr>
                <w:rFonts w:ascii="Times New Roman" w:hAnsi="Times New Roman" w:cs="Times New Roman"/>
                <w:szCs w:val="20"/>
              </w:rPr>
              <w:t>. Декабрь. (см. Приложение 3)</w:t>
            </w:r>
          </w:p>
        </w:tc>
      </w:tr>
      <w:tr w:rsidR="00E23EFD" w:rsidRPr="0054279A"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3EFD" w:rsidRPr="0054279A" w:rsidRDefault="00E23EFD" w:rsidP="00B963EF">
            <w:pPr>
              <w:rPr>
                <w:rFonts w:ascii="Times New Roman" w:hAnsi="Times New Roman" w:cs="Times New Roman"/>
                <w:b/>
                <w:sz w:val="20"/>
                <w:szCs w:val="20"/>
              </w:rPr>
            </w:pPr>
            <w:r w:rsidRPr="0054279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133FF" w:rsidRPr="00D2140E" w:rsidRDefault="00E133FF" w:rsidP="005D6D21">
            <w:pPr>
              <w:rPr>
                <w:rFonts w:ascii="Times New Roman" w:hAnsi="Times New Roman" w:cs="Times New Roman"/>
                <w:szCs w:val="20"/>
              </w:rPr>
            </w:pPr>
            <w:r w:rsidRPr="00D2140E">
              <w:rPr>
                <w:rFonts w:ascii="Times New Roman" w:hAnsi="Times New Roman" w:cs="Times New Roman"/>
                <w:szCs w:val="20"/>
              </w:rPr>
              <w:t>Консультация «Новогодние игрушки своими руками»</w:t>
            </w:r>
          </w:p>
        </w:tc>
      </w:tr>
    </w:tbl>
    <w:p w:rsidR="0002694C" w:rsidRPr="00D2140E" w:rsidRDefault="004D2CF2" w:rsidP="0002694C">
      <w:pPr>
        <w:spacing w:after="0" w:line="240" w:lineRule="auto"/>
        <w:ind w:left="142" w:right="-882" w:firstLine="566"/>
        <w:rPr>
          <w:rFonts w:ascii="Times New Roman" w:hAnsi="Times New Roman" w:cs="Times New Roman"/>
          <w:szCs w:val="20"/>
        </w:rPr>
      </w:pPr>
      <w:r w:rsidRPr="00D2140E">
        <w:rPr>
          <w:rFonts w:ascii="Times New Roman" w:hAnsi="Times New Roman" w:cs="Times New Roman"/>
          <w:b/>
          <w:szCs w:val="20"/>
        </w:rPr>
        <w:t xml:space="preserve">Среда </w:t>
      </w:r>
      <w:r w:rsidR="00DD08E3" w:rsidRPr="00D2140E">
        <w:rPr>
          <w:rFonts w:ascii="Times New Roman" w:hAnsi="Times New Roman" w:cs="Times New Roman"/>
          <w:b/>
          <w:szCs w:val="20"/>
        </w:rPr>
        <w:t>18</w:t>
      </w:r>
      <w:r w:rsidR="0002694C" w:rsidRPr="00D2140E">
        <w:rPr>
          <w:rFonts w:ascii="Times New Roman" w:hAnsi="Times New Roman" w:cs="Times New Roman"/>
          <w:b/>
          <w:szCs w:val="20"/>
        </w:rPr>
        <w:t>.12.202</w:t>
      </w:r>
      <w:r w:rsidR="00DD08E3" w:rsidRPr="00D2140E">
        <w:rPr>
          <w:rFonts w:ascii="Times New Roman" w:hAnsi="Times New Roman" w:cs="Times New Roman"/>
          <w:b/>
          <w:szCs w:val="20"/>
        </w:rPr>
        <w:t>4</w:t>
      </w:r>
      <w:r w:rsidR="0002694C" w:rsidRPr="00D2140E">
        <w:rPr>
          <w:rFonts w:ascii="Times New Roman" w:hAnsi="Times New Roman" w:cs="Times New Roman"/>
          <w:b/>
          <w:szCs w:val="20"/>
        </w:rPr>
        <w:t xml:space="preserve">                                                                                             </w:t>
      </w:r>
      <w:r w:rsidR="0002694C" w:rsidRPr="00D2140E">
        <w:rPr>
          <w:rFonts w:ascii="Times New Roman" w:hAnsi="Times New Roman" w:cs="Times New Roman"/>
          <w:b/>
          <w:szCs w:val="20"/>
        </w:rPr>
        <w:tab/>
      </w:r>
      <w:r w:rsidR="0002694C" w:rsidRPr="00D2140E">
        <w:rPr>
          <w:rFonts w:ascii="Times New Roman" w:hAnsi="Times New Roman" w:cs="Times New Roman"/>
          <w:b/>
          <w:szCs w:val="20"/>
        </w:rPr>
        <w:tab/>
      </w:r>
      <w:r w:rsidR="0002694C" w:rsidRPr="00D2140E">
        <w:rPr>
          <w:rFonts w:ascii="Times New Roman" w:hAnsi="Times New Roman" w:cs="Times New Roman"/>
          <w:b/>
          <w:szCs w:val="20"/>
        </w:rPr>
        <w:tab/>
      </w:r>
      <w:r w:rsidR="0002694C" w:rsidRPr="00D2140E">
        <w:rPr>
          <w:rFonts w:ascii="Times New Roman" w:hAnsi="Times New Roman" w:cs="Times New Roman"/>
          <w:b/>
          <w:szCs w:val="20"/>
        </w:rPr>
        <w:tab/>
      </w:r>
      <w:r w:rsidR="00D2140E">
        <w:rPr>
          <w:rFonts w:ascii="Times New Roman" w:hAnsi="Times New Roman" w:cs="Times New Roman"/>
          <w:b/>
          <w:szCs w:val="20"/>
        </w:rPr>
        <w:t xml:space="preserve">        </w:t>
      </w:r>
      <w:r w:rsidR="00D2140E">
        <w:rPr>
          <w:rFonts w:ascii="Times New Roman" w:hAnsi="Times New Roman" w:cs="Times New Roman"/>
          <w:b/>
          <w:szCs w:val="20"/>
        </w:rPr>
        <w:tab/>
        <w:t xml:space="preserve">   </w:t>
      </w:r>
      <w:r w:rsidR="00D2140E">
        <w:rPr>
          <w:rFonts w:ascii="Times New Roman" w:hAnsi="Times New Roman" w:cs="Times New Roman"/>
          <w:b/>
          <w:szCs w:val="20"/>
        </w:rPr>
        <w:tab/>
        <w:t xml:space="preserve">  </w:t>
      </w:r>
      <w:r w:rsidR="0002694C" w:rsidRPr="00D2140E">
        <w:rPr>
          <w:rFonts w:ascii="Times New Roman" w:hAnsi="Times New Roman" w:cs="Times New Roman"/>
          <w:szCs w:val="20"/>
        </w:rPr>
        <w:t>Тематическая неделя «Новогодние традиции мира»</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D2140E" w:rsidRPr="008713C9" w:rsidTr="00D2140E">
        <w:trPr>
          <w:cantSplit/>
          <w:trHeight w:val="4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140E" w:rsidRPr="008713C9" w:rsidRDefault="00D2140E" w:rsidP="00B963EF">
            <w:pPr>
              <w:ind w:right="-108"/>
              <w:rPr>
                <w:rFonts w:ascii="Times New Roman" w:hAnsi="Times New Roman" w:cs="Times New Roman"/>
                <w:b/>
                <w:sz w:val="20"/>
                <w:szCs w:val="20"/>
              </w:rPr>
            </w:pPr>
            <w:r w:rsidRPr="008713C9">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2140E" w:rsidRPr="008713C9" w:rsidRDefault="00D2140E" w:rsidP="002100C7">
            <w:pPr>
              <w:spacing w:line="360" w:lineRule="auto"/>
              <w:ind w:right="-71"/>
              <w:jc w:val="center"/>
              <w:rPr>
                <w:rFonts w:ascii="Times New Roman" w:hAnsi="Times New Roman" w:cs="Times New Roman"/>
                <w:b/>
                <w:sz w:val="20"/>
                <w:szCs w:val="20"/>
              </w:rPr>
            </w:pPr>
            <w:r w:rsidRPr="008713C9">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2140E" w:rsidRPr="00A76384" w:rsidRDefault="00D2140E" w:rsidP="00280C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140E" w:rsidRPr="004567FD" w:rsidRDefault="00D2140E" w:rsidP="00280C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E23EFD" w:rsidRPr="008713C9" w:rsidTr="00D2140E">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E23EFD" w:rsidRPr="008713C9" w:rsidRDefault="00E23EFD" w:rsidP="00B963EF">
            <w:pPr>
              <w:ind w:right="-108"/>
              <w:rPr>
                <w:rFonts w:ascii="Times New Roman" w:hAnsi="Times New Roman" w:cs="Times New Roman"/>
                <w:sz w:val="20"/>
                <w:szCs w:val="20"/>
              </w:rPr>
            </w:pPr>
            <w:r w:rsidRPr="008713C9">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E23EFD" w:rsidRPr="00D2140E" w:rsidRDefault="00E23EFD" w:rsidP="009D3FE0">
            <w:pPr>
              <w:pStyle w:val="aa"/>
              <w:numPr>
                <w:ilvl w:val="0"/>
                <w:numId w:val="65"/>
              </w:numPr>
              <w:rPr>
                <w:rFonts w:ascii="Times New Roman" w:hAnsi="Times New Roman" w:cs="Times New Roman"/>
                <w:szCs w:val="20"/>
              </w:rPr>
            </w:pPr>
            <w:r w:rsidRPr="00D2140E">
              <w:rPr>
                <w:rFonts w:ascii="Times New Roman" w:hAnsi="Times New Roman" w:cs="Times New Roman"/>
                <w:szCs w:val="20"/>
              </w:rPr>
              <w:t xml:space="preserve">Утренняя гимнастика. </w:t>
            </w:r>
            <w:r w:rsidR="0045674A" w:rsidRPr="00D2140E">
              <w:rPr>
                <w:rFonts w:ascii="Times New Roman" w:hAnsi="Times New Roman" w:cs="Times New Roman"/>
                <w:szCs w:val="20"/>
              </w:rPr>
              <w:t>Комплекс № 15 (с гимнастической палкой). (</w:t>
            </w:r>
            <w:r w:rsidR="00170B98">
              <w:rPr>
                <w:rFonts w:ascii="Times New Roman" w:hAnsi="Times New Roman" w:cs="Times New Roman"/>
                <w:szCs w:val="20"/>
              </w:rPr>
              <w:t>[24]</w:t>
            </w:r>
            <w:r w:rsidR="0045674A" w:rsidRPr="00D2140E">
              <w:rPr>
                <w:rFonts w:ascii="Times New Roman" w:hAnsi="Times New Roman" w:cs="Times New Roman"/>
                <w:szCs w:val="20"/>
              </w:rPr>
              <w:t>, с. 17)</w:t>
            </w:r>
          </w:p>
          <w:p w:rsidR="00E23EFD" w:rsidRPr="00D2140E" w:rsidRDefault="00E23EFD" w:rsidP="009D3FE0">
            <w:pPr>
              <w:pStyle w:val="aa"/>
              <w:numPr>
                <w:ilvl w:val="0"/>
                <w:numId w:val="65"/>
              </w:numPr>
              <w:tabs>
                <w:tab w:val="left" w:pos="194"/>
              </w:tabs>
              <w:ind w:right="-26"/>
              <w:rPr>
                <w:rFonts w:ascii="Times New Roman" w:hAnsi="Times New Roman" w:cs="Times New Roman"/>
                <w:szCs w:val="20"/>
              </w:rPr>
            </w:pPr>
            <w:r w:rsidRPr="00D2140E">
              <w:rPr>
                <w:rFonts w:ascii="Times New Roman" w:hAnsi="Times New Roman" w:cs="Times New Roman"/>
                <w:szCs w:val="20"/>
              </w:rPr>
              <w:t xml:space="preserve">УТРЕННИЙ КРУГ № 16 (см. </w:t>
            </w:r>
            <w:r w:rsidR="00E7200A" w:rsidRPr="00D2140E">
              <w:rPr>
                <w:rFonts w:ascii="Times New Roman" w:hAnsi="Times New Roman" w:cs="Times New Roman"/>
                <w:szCs w:val="20"/>
              </w:rPr>
              <w:t>Приложение 1</w:t>
            </w:r>
            <w:r w:rsidRPr="00D2140E">
              <w:rPr>
                <w:rFonts w:ascii="Times New Roman" w:hAnsi="Times New Roman" w:cs="Times New Roman"/>
                <w:szCs w:val="20"/>
              </w:rPr>
              <w:t>)</w:t>
            </w:r>
          </w:p>
          <w:p w:rsidR="0054279A" w:rsidRPr="00D2140E" w:rsidRDefault="0054279A" w:rsidP="009D3FE0">
            <w:pPr>
              <w:pStyle w:val="aa"/>
              <w:numPr>
                <w:ilvl w:val="0"/>
                <w:numId w:val="65"/>
              </w:numPr>
              <w:tabs>
                <w:tab w:val="left" w:pos="317"/>
              </w:tabs>
              <w:ind w:right="-26"/>
              <w:rPr>
                <w:rFonts w:ascii="Times New Roman" w:hAnsi="Times New Roman" w:cs="Times New Roman"/>
                <w:szCs w:val="20"/>
              </w:rPr>
            </w:pPr>
            <w:r w:rsidRPr="00D2140E">
              <w:rPr>
                <w:rFonts w:ascii="Times New Roman" w:hAnsi="Times New Roman" w:cs="Times New Roman"/>
                <w:szCs w:val="20"/>
              </w:rPr>
              <w:t xml:space="preserve">Трудовые поручения: </w:t>
            </w:r>
            <w:r w:rsidR="006616AC" w:rsidRPr="00D2140E">
              <w:rPr>
                <w:rFonts w:ascii="Times New Roman" w:hAnsi="Times New Roman" w:cs="Times New Roman"/>
                <w:szCs w:val="20"/>
              </w:rPr>
              <w:t>стираем кукольную одежду (</w:t>
            </w:r>
            <w:r w:rsidRPr="00D2140E">
              <w:rPr>
                <w:rFonts w:ascii="Times New Roman" w:hAnsi="Times New Roman" w:cs="Times New Roman"/>
                <w:szCs w:val="20"/>
              </w:rPr>
              <w:t>расширять представления детей о трудовых действиях, учить стирать мелкие детали одежды кукол. Учить включать реальные трудовые действия в канву сюжетно- ролевых игр, подготавливать к работе и убирать рабочее место</w:t>
            </w:r>
            <w:r w:rsidR="006616AC" w:rsidRPr="00D2140E">
              <w:rPr>
                <w:rFonts w:ascii="Times New Roman" w:hAnsi="Times New Roman" w:cs="Times New Roman"/>
                <w:szCs w:val="20"/>
              </w:rPr>
              <w:t>)</w:t>
            </w:r>
            <w:r w:rsidRPr="00D2140E">
              <w:rPr>
                <w:rFonts w:ascii="Times New Roman" w:hAnsi="Times New Roman" w:cs="Times New Roman"/>
                <w:szCs w:val="20"/>
              </w:rPr>
              <w:t>.</w:t>
            </w:r>
          </w:p>
          <w:p w:rsidR="0054279A" w:rsidRPr="00D2140E" w:rsidRDefault="0054279A" w:rsidP="009D3FE0">
            <w:pPr>
              <w:pStyle w:val="aa"/>
              <w:numPr>
                <w:ilvl w:val="0"/>
                <w:numId w:val="65"/>
              </w:numPr>
              <w:rPr>
                <w:rFonts w:ascii="Times New Roman" w:hAnsi="Times New Roman" w:cs="Times New Roman"/>
                <w:szCs w:val="20"/>
              </w:rPr>
            </w:pPr>
            <w:r w:rsidRPr="00D2140E">
              <w:rPr>
                <w:rFonts w:ascii="Times New Roman" w:hAnsi="Times New Roman" w:cs="Times New Roman"/>
                <w:szCs w:val="20"/>
              </w:rPr>
              <w:t xml:space="preserve">Беседа: </w:t>
            </w:r>
            <w:r w:rsidR="006616AC" w:rsidRPr="00D2140E">
              <w:rPr>
                <w:rFonts w:ascii="Times New Roman" w:hAnsi="Times New Roman" w:cs="Times New Roman"/>
                <w:szCs w:val="20"/>
              </w:rPr>
              <w:t>«Дед Мороз и Снегурочка» (</w:t>
            </w:r>
            <w:r w:rsidRPr="00D2140E">
              <w:rPr>
                <w:rFonts w:ascii="Times New Roman" w:hAnsi="Times New Roman" w:cs="Times New Roman"/>
                <w:szCs w:val="20"/>
              </w:rPr>
              <w:t>рассказать об истории появления девочки Снегурочки, о том, что она есть только в России</w:t>
            </w:r>
            <w:r w:rsidR="006616AC" w:rsidRPr="00D2140E">
              <w:rPr>
                <w:rFonts w:ascii="Times New Roman" w:hAnsi="Times New Roman" w:cs="Times New Roman"/>
                <w:szCs w:val="20"/>
              </w:rPr>
              <w:t>)</w:t>
            </w:r>
            <w:r w:rsidRPr="00D2140E">
              <w:rPr>
                <w:rFonts w:ascii="Times New Roman" w:hAnsi="Times New Roman" w:cs="Times New Roman"/>
                <w:szCs w:val="20"/>
              </w:rPr>
              <w:t>.</w:t>
            </w:r>
          </w:p>
          <w:p w:rsidR="00E23EFD" w:rsidRPr="00D2140E" w:rsidRDefault="006616AC" w:rsidP="009D3FE0">
            <w:pPr>
              <w:pStyle w:val="aa"/>
              <w:numPr>
                <w:ilvl w:val="0"/>
                <w:numId w:val="65"/>
              </w:numPr>
              <w:rPr>
                <w:rFonts w:ascii="Times New Roman" w:hAnsi="Times New Roman" w:cs="Times New Roman"/>
                <w:szCs w:val="20"/>
              </w:rPr>
            </w:pPr>
            <w:r w:rsidRPr="00D2140E">
              <w:rPr>
                <w:rFonts w:ascii="Times New Roman" w:hAnsi="Times New Roman" w:cs="Times New Roman"/>
                <w:szCs w:val="20"/>
              </w:rPr>
              <w:t>Д/игра «Угадай сказку» (</w:t>
            </w:r>
            <w:r w:rsidR="00E23EFD" w:rsidRPr="00D2140E">
              <w:rPr>
                <w:rFonts w:ascii="Times New Roman" w:hAnsi="Times New Roman" w:cs="Times New Roman"/>
                <w:szCs w:val="20"/>
              </w:rPr>
              <w:t>продолжать учить детей составлять серию картинок к конкретной сказке, коротко пересказывать ее содержание</w:t>
            </w:r>
            <w:r w:rsidRPr="00D2140E">
              <w:rPr>
                <w:rFonts w:ascii="Times New Roman" w:hAnsi="Times New Roman" w:cs="Times New Roman"/>
                <w:szCs w:val="20"/>
              </w:rPr>
              <w:t>)</w:t>
            </w:r>
            <w:r w:rsidR="00E23EFD" w:rsidRPr="00D2140E">
              <w:rPr>
                <w:rFonts w:ascii="Times New Roman" w:hAnsi="Times New Roman" w:cs="Times New Roman"/>
                <w:szCs w:val="20"/>
              </w:rPr>
              <w:t>.</w:t>
            </w:r>
          </w:p>
          <w:p w:rsidR="0054279A" w:rsidRPr="00D2140E" w:rsidRDefault="008713C9" w:rsidP="009D3FE0">
            <w:pPr>
              <w:pStyle w:val="aa"/>
              <w:numPr>
                <w:ilvl w:val="0"/>
                <w:numId w:val="65"/>
              </w:numPr>
              <w:rPr>
                <w:rFonts w:ascii="Times New Roman" w:hAnsi="Times New Roman" w:cs="Times New Roman"/>
                <w:szCs w:val="20"/>
              </w:rPr>
            </w:pPr>
            <w:r w:rsidRPr="00D2140E">
              <w:rPr>
                <w:rFonts w:ascii="Times New Roman" w:hAnsi="Times New Roman" w:cs="Times New Roman"/>
                <w:szCs w:val="20"/>
              </w:rPr>
              <w:t xml:space="preserve">Продуктивная деятельность </w:t>
            </w:r>
            <w:r w:rsidR="0054279A" w:rsidRPr="00D2140E">
              <w:rPr>
                <w:rFonts w:ascii="Times New Roman" w:hAnsi="Times New Roman" w:cs="Times New Roman"/>
                <w:szCs w:val="20"/>
              </w:rPr>
              <w:t xml:space="preserve"> «Новогодний карнавал» (Свободное рисование национальных костюмов разных стран).</w:t>
            </w:r>
          </w:p>
          <w:p w:rsidR="00E23EFD" w:rsidRPr="00D2140E" w:rsidRDefault="00E23EFD" w:rsidP="009D3FE0">
            <w:pPr>
              <w:pStyle w:val="aa"/>
              <w:numPr>
                <w:ilvl w:val="0"/>
                <w:numId w:val="65"/>
              </w:numPr>
              <w:rPr>
                <w:rFonts w:ascii="Times New Roman" w:hAnsi="Times New Roman" w:cs="Times New Roman"/>
                <w:szCs w:val="20"/>
              </w:rPr>
            </w:pPr>
            <w:r w:rsidRPr="00D2140E">
              <w:rPr>
                <w:rFonts w:ascii="Times New Roman" w:hAnsi="Times New Roman" w:cs="Times New Roman"/>
                <w:szCs w:val="20"/>
              </w:rPr>
              <w:t>Игры</w:t>
            </w:r>
            <w:r w:rsidR="006616AC" w:rsidRPr="00D2140E">
              <w:rPr>
                <w:rFonts w:ascii="Times New Roman" w:hAnsi="Times New Roman" w:cs="Times New Roman"/>
                <w:szCs w:val="20"/>
              </w:rPr>
              <w:t xml:space="preserve"> со строителем и пазлами (</w:t>
            </w:r>
            <w:r w:rsidRPr="00D2140E">
              <w:rPr>
                <w:rFonts w:ascii="Times New Roman" w:hAnsi="Times New Roman" w:cs="Times New Roman"/>
                <w:szCs w:val="20"/>
              </w:rPr>
              <w:t>развивать внимание, усидчивость, стремление доводить начатое дело до конца</w:t>
            </w:r>
            <w:r w:rsidR="006616AC" w:rsidRPr="00D2140E">
              <w:rPr>
                <w:rFonts w:ascii="Times New Roman" w:hAnsi="Times New Roman" w:cs="Times New Roman"/>
                <w:szCs w:val="20"/>
              </w:rPr>
              <w:t>)</w:t>
            </w:r>
            <w:r w:rsidRPr="00D2140E">
              <w:rPr>
                <w:rFonts w:ascii="Times New Roman" w:hAnsi="Times New Roman" w:cs="Times New Roman"/>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E23EFD" w:rsidRPr="00D2140E" w:rsidRDefault="0054279A" w:rsidP="007F27C7">
            <w:pPr>
              <w:pStyle w:val="ParagraphStyle"/>
              <w:rPr>
                <w:rFonts w:ascii="Times New Roman" w:hAnsi="Times New Roman" w:cs="Times New Roman"/>
                <w:sz w:val="22"/>
              </w:rPr>
            </w:pPr>
            <w:r w:rsidRPr="00D2140E">
              <w:rPr>
                <w:rFonts w:ascii="Times New Roman" w:hAnsi="Times New Roman" w:cs="Times New Roman"/>
                <w:sz w:val="22"/>
              </w:rPr>
              <w:t>Уп</w:t>
            </w:r>
            <w:r w:rsidR="00D2140E">
              <w:rPr>
                <w:rFonts w:ascii="Times New Roman" w:hAnsi="Times New Roman" w:cs="Times New Roman"/>
                <w:sz w:val="22"/>
              </w:rPr>
              <w:t>ражнять ………………………</w:t>
            </w:r>
            <w:r w:rsidRPr="00D2140E">
              <w:rPr>
                <w:rFonts w:ascii="Times New Roman" w:hAnsi="Times New Roman" w:cs="Times New Roman"/>
                <w:sz w:val="22"/>
              </w:rPr>
              <w:t xml:space="preserve"> в увеличении и уменьшении числа на единицу (в пределах 10)</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E23EFD" w:rsidRPr="00D2140E" w:rsidRDefault="00E23EFD" w:rsidP="006108D5">
            <w:pPr>
              <w:rPr>
                <w:rFonts w:ascii="Times New Roman" w:hAnsi="Times New Roman" w:cs="Times New Roman"/>
                <w:szCs w:val="20"/>
                <w:lang w:val="x-none"/>
              </w:rPr>
            </w:pPr>
          </w:p>
        </w:tc>
      </w:tr>
      <w:tr w:rsidR="00AB221A" w:rsidRPr="008713C9"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1A" w:rsidRPr="00A76384" w:rsidRDefault="00AB221A"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1A" w:rsidRPr="00D2140E" w:rsidRDefault="00AB221A" w:rsidP="005D6D21">
            <w:pPr>
              <w:rPr>
                <w:rFonts w:ascii="Times New Roman" w:hAnsi="Times New Roman" w:cs="Times New Roman"/>
                <w:szCs w:val="20"/>
              </w:rPr>
            </w:pPr>
            <w:r w:rsidRPr="00D2140E">
              <w:rPr>
                <w:rFonts w:ascii="Times New Roman" w:hAnsi="Times New Roman"/>
                <w:szCs w:val="20"/>
              </w:rPr>
              <w:t>См. таблицу в конце недели</w:t>
            </w:r>
          </w:p>
        </w:tc>
      </w:tr>
      <w:tr w:rsidR="00D2140E" w:rsidRPr="008713C9"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140E" w:rsidRPr="008713C9" w:rsidRDefault="00D2140E" w:rsidP="00B963EF">
            <w:pPr>
              <w:ind w:right="-108"/>
              <w:rPr>
                <w:rFonts w:ascii="Times New Roman" w:hAnsi="Times New Roman" w:cs="Times New Roman"/>
                <w:sz w:val="20"/>
                <w:szCs w:val="20"/>
              </w:rPr>
            </w:pPr>
            <w:r w:rsidRPr="008713C9">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140E" w:rsidRPr="00D2140E" w:rsidRDefault="00152CDF" w:rsidP="00550DD4">
            <w:pPr>
              <w:rPr>
                <w:rFonts w:ascii="Times New Roman" w:hAnsi="Times New Roman" w:cs="Times New Roman"/>
                <w:szCs w:val="20"/>
              </w:rPr>
            </w:pPr>
            <w:r w:rsidRPr="00D2140E">
              <w:rPr>
                <w:rFonts w:ascii="Times New Roman" w:hAnsi="Times New Roman" w:cs="Times New Roman"/>
              </w:rPr>
              <w:t>«Морозный денек – что комариный носок». (</w:t>
            </w:r>
            <w:r w:rsidR="005057FF">
              <w:rPr>
                <w:rFonts w:ascii="Times New Roman" w:hAnsi="Times New Roman" w:cs="Times New Roman"/>
              </w:rPr>
              <w:t>[</w:t>
            </w:r>
            <w:r w:rsidR="001E4464">
              <w:rPr>
                <w:rFonts w:ascii="Times New Roman" w:hAnsi="Times New Roman" w:cs="Times New Roman"/>
              </w:rPr>
              <w:t>35]</w:t>
            </w:r>
            <w:r w:rsidRPr="00D2140E">
              <w:rPr>
                <w:rFonts w:ascii="Times New Roman" w:hAnsi="Times New Roman" w:cs="Times New Roman"/>
              </w:rPr>
              <w:t>, с.103)</w:t>
            </w:r>
          </w:p>
        </w:tc>
      </w:tr>
      <w:tr w:rsidR="000967F3" w:rsidRPr="0002694C" w:rsidTr="000967F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67F3" w:rsidRPr="008713C9" w:rsidRDefault="000967F3" w:rsidP="00B963EF">
            <w:pPr>
              <w:ind w:right="-108"/>
              <w:rPr>
                <w:rFonts w:ascii="Times New Roman" w:hAnsi="Times New Roman" w:cs="Times New Roman"/>
                <w:sz w:val="20"/>
                <w:szCs w:val="20"/>
              </w:rPr>
            </w:pPr>
            <w:r w:rsidRPr="008713C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967F3" w:rsidRPr="00D2140E" w:rsidRDefault="000967F3" w:rsidP="000967F3">
            <w:pPr>
              <w:pStyle w:val="aa"/>
              <w:numPr>
                <w:ilvl w:val="0"/>
                <w:numId w:val="328"/>
              </w:numPr>
              <w:rPr>
                <w:rFonts w:ascii="Times New Roman" w:eastAsia="Times New Roman" w:hAnsi="Times New Roman" w:cs="Times New Roman"/>
                <w:szCs w:val="20"/>
              </w:rPr>
            </w:pPr>
            <w:r w:rsidRPr="00D2140E">
              <w:rPr>
                <w:rFonts w:ascii="Times New Roman" w:eastAsia="Times New Roman" w:hAnsi="Times New Roman" w:cs="Times New Roman"/>
                <w:szCs w:val="20"/>
              </w:rPr>
              <w:t xml:space="preserve">Чтение. Ракитина Е. «Приключения новогодних игрушек». </w:t>
            </w:r>
          </w:p>
          <w:p w:rsidR="000967F3" w:rsidRPr="00D2140E" w:rsidRDefault="000967F3" w:rsidP="000967F3">
            <w:pPr>
              <w:pStyle w:val="aa"/>
              <w:numPr>
                <w:ilvl w:val="0"/>
                <w:numId w:val="328"/>
              </w:numPr>
              <w:rPr>
                <w:rFonts w:ascii="Times New Roman" w:eastAsia="Times New Roman" w:hAnsi="Times New Roman" w:cs="Times New Roman"/>
                <w:szCs w:val="20"/>
              </w:rPr>
            </w:pPr>
            <w:r w:rsidRPr="00D2140E">
              <w:rPr>
                <w:rFonts w:ascii="Times New Roman" w:eastAsia="Times New Roman" w:hAnsi="Times New Roman" w:cs="Times New Roman"/>
                <w:szCs w:val="20"/>
              </w:rPr>
              <w:t>Формирование культуры поведения за столом (учить детей правильно сидеть за столом (держать спину ровно, ноги согнуты под прямым углом)).</w:t>
            </w:r>
          </w:p>
        </w:tc>
      </w:tr>
      <w:tr w:rsidR="00D2140E" w:rsidRPr="0002694C"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140E" w:rsidRPr="008713C9" w:rsidRDefault="00D2140E" w:rsidP="00B963EF">
            <w:pPr>
              <w:ind w:right="-108"/>
              <w:rPr>
                <w:rFonts w:ascii="Times New Roman" w:hAnsi="Times New Roman" w:cs="Times New Roman"/>
                <w:sz w:val="20"/>
                <w:szCs w:val="20"/>
              </w:rPr>
            </w:pPr>
            <w:r w:rsidRPr="008713C9">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2140E" w:rsidRPr="0023020C" w:rsidRDefault="00D2140E" w:rsidP="0023020C">
            <w:pPr>
              <w:pStyle w:val="aa"/>
              <w:numPr>
                <w:ilvl w:val="0"/>
                <w:numId w:val="328"/>
              </w:numPr>
              <w:rPr>
                <w:rFonts w:ascii="Times New Roman" w:hAnsi="Times New Roman" w:cs="Times New Roman"/>
                <w:szCs w:val="20"/>
              </w:rPr>
            </w:pPr>
            <w:r w:rsidRPr="0023020C">
              <w:rPr>
                <w:rFonts w:ascii="Times New Roman" w:hAnsi="Times New Roman" w:cs="Times New Roman"/>
                <w:szCs w:val="20"/>
              </w:rPr>
              <w:t>Гимнастика после сна. Комплекс 8 (</w:t>
            </w:r>
            <w:r w:rsidR="005057FF">
              <w:rPr>
                <w:rFonts w:ascii="Times New Roman" w:hAnsi="Times New Roman" w:cs="Times New Roman"/>
                <w:szCs w:val="20"/>
              </w:rPr>
              <w:t>[</w:t>
            </w:r>
            <w:r w:rsidR="001E4464">
              <w:rPr>
                <w:rFonts w:ascii="Times New Roman" w:hAnsi="Times New Roman" w:cs="Times New Roman"/>
                <w:szCs w:val="20"/>
              </w:rPr>
              <w:t>30]</w:t>
            </w:r>
            <w:r w:rsidRPr="0023020C">
              <w:rPr>
                <w:rFonts w:ascii="Times New Roman" w:hAnsi="Times New Roman" w:cs="Times New Roman"/>
                <w:szCs w:val="20"/>
              </w:rPr>
              <w:t>, с. 52)</w:t>
            </w:r>
          </w:p>
          <w:p w:rsidR="0023020C" w:rsidRPr="0023020C" w:rsidRDefault="0023020C" w:rsidP="0023020C">
            <w:pPr>
              <w:pStyle w:val="aa"/>
              <w:numPr>
                <w:ilvl w:val="0"/>
                <w:numId w:val="328"/>
              </w:numPr>
              <w:rPr>
                <w:rFonts w:ascii="Times New Roman" w:hAnsi="Times New Roman" w:cs="Times New Roman"/>
                <w:szCs w:val="20"/>
              </w:rPr>
            </w:pPr>
            <w:r w:rsidRPr="0023020C">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855EF4" w:rsidRPr="0002694C" w:rsidTr="00D2140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F4" w:rsidRPr="008713C9" w:rsidRDefault="00855EF4" w:rsidP="00B963EF">
            <w:pPr>
              <w:rPr>
                <w:rFonts w:ascii="Times New Roman" w:hAnsi="Times New Roman" w:cs="Times New Roman"/>
                <w:b/>
                <w:sz w:val="20"/>
                <w:szCs w:val="20"/>
              </w:rPr>
            </w:pPr>
            <w:r w:rsidRPr="008713C9">
              <w:rPr>
                <w:rFonts w:ascii="Times New Roman" w:hAnsi="Times New Roman" w:cs="Times New Roman"/>
                <w:b/>
                <w:sz w:val="20"/>
                <w:szCs w:val="20"/>
              </w:rPr>
              <w:t>Вечер</w:t>
            </w:r>
          </w:p>
          <w:p w:rsidR="00855EF4" w:rsidRPr="008713C9" w:rsidRDefault="00855EF4" w:rsidP="00B963EF">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AA4408" w:rsidRPr="00D2140E" w:rsidRDefault="00AA4408" w:rsidP="00AA4408">
            <w:pPr>
              <w:pStyle w:val="aa"/>
              <w:numPr>
                <w:ilvl w:val="0"/>
                <w:numId w:val="187"/>
              </w:numPr>
              <w:tabs>
                <w:tab w:val="left" w:pos="176"/>
              </w:tabs>
              <w:rPr>
                <w:rFonts w:ascii="Times New Roman" w:hAnsi="Times New Roman" w:cs="Times New Roman"/>
                <w:szCs w:val="20"/>
              </w:rPr>
            </w:pPr>
            <w:r w:rsidRPr="00D2140E">
              <w:rPr>
                <w:rFonts w:ascii="Times New Roman" w:hAnsi="Times New Roman" w:cs="Times New Roman"/>
                <w:szCs w:val="20"/>
              </w:rPr>
              <w:t>Театральная деятельность. «Работа над спектаклем “С новым годом, т</w:t>
            </w:r>
            <w:r w:rsidR="006616AC" w:rsidRPr="00D2140E">
              <w:rPr>
                <w:rFonts w:ascii="Times New Roman" w:hAnsi="Times New Roman" w:cs="Times New Roman"/>
                <w:szCs w:val="20"/>
              </w:rPr>
              <w:t>еремок!”» (</w:t>
            </w:r>
            <w:r w:rsidRPr="00D2140E">
              <w:rPr>
                <w:rFonts w:ascii="Times New Roman" w:hAnsi="Times New Roman" w:cs="Times New Roman"/>
                <w:szCs w:val="20"/>
              </w:rPr>
              <w:t>репетировать все эпизоды спектакля с использованием декораций, костюмов, музыкального сопровождения, света. Формировать умение согласованно играть на сцене свои роли</w:t>
            </w:r>
            <w:r w:rsidR="006616AC" w:rsidRPr="00D2140E">
              <w:rPr>
                <w:rFonts w:ascii="Times New Roman" w:hAnsi="Times New Roman" w:cs="Times New Roman"/>
                <w:szCs w:val="20"/>
              </w:rPr>
              <w:t>)</w:t>
            </w:r>
            <w:r w:rsidRPr="00D2140E">
              <w:rPr>
                <w:rFonts w:ascii="Times New Roman" w:hAnsi="Times New Roman" w:cs="Times New Roman"/>
                <w:szCs w:val="20"/>
              </w:rPr>
              <w:t>. (</w:t>
            </w:r>
            <w:r w:rsidR="005057FF">
              <w:rPr>
                <w:rFonts w:ascii="Times New Roman" w:hAnsi="Times New Roman" w:cs="Times New Roman"/>
                <w:szCs w:val="20"/>
              </w:rPr>
              <w:t>[</w:t>
            </w:r>
            <w:r w:rsidR="001E4464">
              <w:rPr>
                <w:rFonts w:ascii="Times New Roman" w:hAnsi="Times New Roman" w:cs="Times New Roman"/>
                <w:szCs w:val="20"/>
              </w:rPr>
              <w:t>32]</w:t>
            </w:r>
            <w:r w:rsidRPr="00D2140E">
              <w:rPr>
                <w:rFonts w:ascii="Times New Roman" w:hAnsi="Times New Roman" w:cs="Times New Roman"/>
                <w:szCs w:val="20"/>
              </w:rPr>
              <w:t>, с. 39)</w:t>
            </w:r>
          </w:p>
          <w:p w:rsidR="008713C9" w:rsidRPr="00D2140E" w:rsidRDefault="00AA4408" w:rsidP="00AA4408">
            <w:pPr>
              <w:pStyle w:val="aa"/>
              <w:numPr>
                <w:ilvl w:val="0"/>
                <w:numId w:val="187"/>
              </w:numPr>
              <w:rPr>
                <w:rFonts w:ascii="Times New Roman" w:hAnsi="Times New Roman" w:cs="Times New Roman"/>
                <w:szCs w:val="20"/>
              </w:rPr>
            </w:pPr>
            <w:r w:rsidRPr="00D2140E">
              <w:rPr>
                <w:rFonts w:ascii="Times New Roman" w:hAnsi="Times New Roman" w:cs="Times New Roman"/>
                <w:szCs w:val="20"/>
              </w:rPr>
              <w:t xml:space="preserve"> </w:t>
            </w:r>
            <w:r w:rsidR="008713C9" w:rsidRPr="00D2140E">
              <w:rPr>
                <w:rFonts w:ascii="Times New Roman" w:hAnsi="Times New Roman" w:cs="Times New Roman"/>
                <w:szCs w:val="20"/>
              </w:rPr>
              <w:t>«Родственники Деда Мороза» (Дед Январь, Дедка-с-плеткой). Нахождение отличий Дед</w:t>
            </w:r>
            <w:r w:rsidR="006616AC" w:rsidRPr="00D2140E">
              <w:rPr>
                <w:rFonts w:ascii="Times New Roman" w:hAnsi="Times New Roman" w:cs="Times New Roman"/>
                <w:szCs w:val="20"/>
              </w:rPr>
              <w:t>а Мороза и  Санта Клауса (</w:t>
            </w:r>
            <w:r w:rsidR="008713C9" w:rsidRPr="00D2140E">
              <w:rPr>
                <w:rFonts w:ascii="Times New Roman" w:hAnsi="Times New Roman" w:cs="Times New Roman"/>
                <w:szCs w:val="20"/>
              </w:rPr>
              <w:t>расширять знания детей о родственниках  Деда Мороза, продолжать учить находить отличия Деда Мороза и Санта Клауса</w:t>
            </w:r>
            <w:r w:rsidR="006616AC" w:rsidRPr="00D2140E">
              <w:rPr>
                <w:rFonts w:ascii="Times New Roman" w:hAnsi="Times New Roman" w:cs="Times New Roman"/>
                <w:szCs w:val="20"/>
              </w:rPr>
              <w:t>)</w:t>
            </w:r>
            <w:r w:rsidR="008713C9" w:rsidRPr="00D2140E">
              <w:rPr>
                <w:rFonts w:ascii="Times New Roman" w:hAnsi="Times New Roman" w:cs="Times New Roman"/>
                <w:szCs w:val="20"/>
              </w:rPr>
              <w:t>.</w:t>
            </w:r>
          </w:p>
          <w:p w:rsidR="00855EF4" w:rsidRPr="00D2140E" w:rsidRDefault="00246577" w:rsidP="00AA4408">
            <w:pPr>
              <w:pStyle w:val="aa"/>
              <w:numPr>
                <w:ilvl w:val="0"/>
                <w:numId w:val="187"/>
              </w:numPr>
              <w:rPr>
                <w:rFonts w:ascii="Times New Roman" w:hAnsi="Times New Roman" w:cs="Times New Roman"/>
                <w:szCs w:val="20"/>
              </w:rPr>
            </w:pPr>
            <w:r w:rsidRPr="00D2140E">
              <w:rPr>
                <w:rFonts w:ascii="Times New Roman" w:hAnsi="Times New Roman" w:cs="Times New Roman"/>
                <w:szCs w:val="20"/>
              </w:rPr>
              <w:t>СРИ</w:t>
            </w:r>
            <w:r w:rsidR="00855EF4" w:rsidRPr="00D2140E">
              <w:rPr>
                <w:rFonts w:ascii="Times New Roman" w:hAnsi="Times New Roman" w:cs="Times New Roman"/>
                <w:szCs w:val="20"/>
              </w:rPr>
              <w:t xml:space="preserve"> </w:t>
            </w:r>
            <w:r w:rsidR="00E03BB1" w:rsidRPr="00D2140E">
              <w:rPr>
                <w:rFonts w:ascii="Times New Roman" w:hAnsi="Times New Roman" w:cs="Times New Roman"/>
                <w:szCs w:val="20"/>
              </w:rPr>
              <w:t>«</w:t>
            </w:r>
            <w:r w:rsidR="00855EF4" w:rsidRPr="00D2140E">
              <w:rPr>
                <w:rFonts w:ascii="Times New Roman" w:hAnsi="Times New Roman" w:cs="Times New Roman"/>
                <w:szCs w:val="20"/>
              </w:rPr>
              <w:t>Парикмахерская</w:t>
            </w:r>
            <w:r w:rsidR="00E03BB1" w:rsidRPr="00D2140E">
              <w:rPr>
                <w:rFonts w:ascii="Times New Roman" w:hAnsi="Times New Roman" w:cs="Times New Roman"/>
                <w:szCs w:val="20"/>
              </w:rPr>
              <w:t>»</w:t>
            </w:r>
            <w:r w:rsidR="00855EF4" w:rsidRPr="00D2140E">
              <w:rPr>
                <w:rFonts w:ascii="Times New Roman" w:hAnsi="Times New Roman" w:cs="Times New Roman"/>
                <w:szCs w:val="20"/>
              </w:rPr>
              <w:t xml:space="preserve">: сюжет </w:t>
            </w:r>
            <w:r w:rsidR="00E03BB1" w:rsidRPr="00D2140E">
              <w:rPr>
                <w:rFonts w:ascii="Times New Roman" w:hAnsi="Times New Roman" w:cs="Times New Roman"/>
                <w:szCs w:val="20"/>
              </w:rPr>
              <w:t>«</w:t>
            </w:r>
            <w:r w:rsidR="00855EF4" w:rsidRPr="00D2140E">
              <w:rPr>
                <w:rFonts w:ascii="Times New Roman" w:hAnsi="Times New Roman" w:cs="Times New Roman"/>
                <w:szCs w:val="20"/>
              </w:rPr>
              <w:t>Модные прически</w:t>
            </w:r>
            <w:r w:rsidR="00E03BB1" w:rsidRPr="00D2140E">
              <w:rPr>
                <w:rFonts w:ascii="Times New Roman" w:hAnsi="Times New Roman" w:cs="Times New Roman"/>
                <w:szCs w:val="20"/>
              </w:rPr>
              <w:t>»</w:t>
            </w:r>
            <w:r w:rsidR="006616AC" w:rsidRPr="00D2140E">
              <w:rPr>
                <w:rFonts w:ascii="Times New Roman" w:hAnsi="Times New Roman" w:cs="Times New Roman"/>
                <w:szCs w:val="20"/>
              </w:rPr>
              <w:t xml:space="preserve"> (</w:t>
            </w:r>
            <w:r w:rsidR="00855EF4" w:rsidRPr="00D2140E">
              <w:rPr>
                <w:rFonts w:ascii="Times New Roman" w:hAnsi="Times New Roman" w:cs="Times New Roman"/>
                <w:szCs w:val="20"/>
              </w:rPr>
              <w:t>побуждать детей использовать в игре практические умения по созданию простейших причесок, выбирать подходящие аксессуары. Создавать условия для творческого самовыражения детей, эмоционального развития</w:t>
            </w:r>
            <w:r w:rsidR="006616AC" w:rsidRPr="00D2140E">
              <w:rPr>
                <w:rFonts w:ascii="Times New Roman" w:hAnsi="Times New Roman" w:cs="Times New Roman"/>
                <w:szCs w:val="20"/>
              </w:rPr>
              <w:t>)</w:t>
            </w:r>
            <w:r w:rsidR="00855EF4" w:rsidRPr="00D2140E">
              <w:rPr>
                <w:rFonts w:ascii="Times New Roman" w:hAnsi="Times New Roman" w:cs="Times New Roman"/>
                <w:szCs w:val="20"/>
              </w:rPr>
              <w:t>.</w:t>
            </w:r>
          </w:p>
          <w:p w:rsidR="008713C9" w:rsidRPr="00D2140E" w:rsidRDefault="008713C9" w:rsidP="00AA4408">
            <w:pPr>
              <w:pStyle w:val="aa"/>
              <w:numPr>
                <w:ilvl w:val="0"/>
                <w:numId w:val="187"/>
              </w:numPr>
              <w:rPr>
                <w:rFonts w:ascii="Times New Roman" w:hAnsi="Times New Roman" w:cs="Times New Roman"/>
                <w:szCs w:val="20"/>
              </w:rPr>
            </w:pPr>
            <w:r w:rsidRPr="00D2140E">
              <w:rPr>
                <w:rFonts w:ascii="Times New Roman" w:hAnsi="Times New Roman" w:cs="Times New Roman"/>
                <w:szCs w:val="20"/>
              </w:rPr>
              <w:t xml:space="preserve">Новогодний мультфейерверк (просмотр </w:t>
            </w:r>
            <w:r w:rsidR="006616AC" w:rsidRPr="00D2140E">
              <w:rPr>
                <w:rFonts w:ascii="Times New Roman" w:hAnsi="Times New Roman" w:cs="Times New Roman"/>
                <w:szCs w:val="20"/>
              </w:rPr>
              <w:t>новогодних мультфильмов) (</w:t>
            </w:r>
            <w:r w:rsidRPr="00D2140E">
              <w:rPr>
                <w:rFonts w:ascii="Times New Roman" w:hAnsi="Times New Roman" w:cs="Times New Roman"/>
                <w:szCs w:val="20"/>
              </w:rPr>
              <w:t>расшир</w:t>
            </w:r>
            <w:r w:rsidR="006616AC" w:rsidRPr="00D2140E">
              <w:rPr>
                <w:rFonts w:ascii="Times New Roman" w:hAnsi="Times New Roman" w:cs="Times New Roman"/>
                <w:szCs w:val="20"/>
              </w:rPr>
              <w:t>ять</w:t>
            </w:r>
            <w:r w:rsidRPr="00D2140E">
              <w:rPr>
                <w:rFonts w:ascii="Times New Roman" w:hAnsi="Times New Roman" w:cs="Times New Roman"/>
                <w:szCs w:val="20"/>
              </w:rPr>
              <w:t xml:space="preserve"> кругозор детей  через эмоциональное восприятие мультфильмов в позиции «Телезритель»</w:t>
            </w:r>
            <w:r w:rsidR="006616AC" w:rsidRPr="00D2140E">
              <w:rPr>
                <w:rFonts w:ascii="Times New Roman" w:hAnsi="Times New Roman" w:cs="Times New Roman"/>
                <w:szCs w:val="20"/>
              </w:rPr>
              <w:t>)</w:t>
            </w:r>
          </w:p>
          <w:p w:rsidR="008713C9" w:rsidRPr="00D2140E" w:rsidRDefault="008713C9" w:rsidP="00AA4408">
            <w:pPr>
              <w:pStyle w:val="aa"/>
              <w:numPr>
                <w:ilvl w:val="0"/>
                <w:numId w:val="187"/>
              </w:numPr>
              <w:rPr>
                <w:rFonts w:ascii="Times New Roman" w:hAnsi="Times New Roman" w:cs="Times New Roman"/>
                <w:szCs w:val="20"/>
              </w:rPr>
            </w:pPr>
            <w:r w:rsidRPr="00D2140E">
              <w:rPr>
                <w:rFonts w:ascii="Times New Roman" w:hAnsi="Times New Roman" w:cs="Times New Roman"/>
                <w:szCs w:val="20"/>
              </w:rPr>
              <w:t>Игра-аттракцион «Кто больше сне</w:t>
            </w:r>
            <w:r w:rsidR="006616AC" w:rsidRPr="00D2140E">
              <w:rPr>
                <w:rFonts w:ascii="Times New Roman" w:hAnsi="Times New Roman" w:cs="Times New Roman"/>
                <w:szCs w:val="20"/>
              </w:rPr>
              <w:t>жков забросит в корзину» (</w:t>
            </w:r>
            <w:r w:rsidRPr="00D2140E">
              <w:rPr>
                <w:rFonts w:ascii="Times New Roman" w:hAnsi="Times New Roman" w:cs="Times New Roman"/>
                <w:szCs w:val="20"/>
              </w:rPr>
              <w:t>порадовать детей, развивать глазомер</w:t>
            </w:r>
            <w:r w:rsidR="006616AC" w:rsidRPr="00D2140E">
              <w:rPr>
                <w:rFonts w:ascii="Times New Roman" w:hAnsi="Times New Roman" w:cs="Times New Roman"/>
                <w:szCs w:val="20"/>
              </w:rPr>
              <w:t>)</w:t>
            </w:r>
            <w:r w:rsidRPr="00D2140E">
              <w:rPr>
                <w:rFonts w:ascii="Times New Roman" w:hAnsi="Times New Roman" w:cs="Times New Roman"/>
                <w:szCs w:val="20"/>
              </w:rPr>
              <w:t>.</w:t>
            </w:r>
          </w:p>
          <w:p w:rsidR="00855EF4" w:rsidRPr="00D2140E" w:rsidRDefault="00855EF4" w:rsidP="00AA4408">
            <w:pPr>
              <w:pStyle w:val="aa"/>
              <w:numPr>
                <w:ilvl w:val="0"/>
                <w:numId w:val="187"/>
              </w:numPr>
              <w:rPr>
                <w:rFonts w:ascii="Times New Roman" w:hAnsi="Times New Roman" w:cs="Times New Roman"/>
                <w:szCs w:val="20"/>
              </w:rPr>
            </w:pPr>
            <w:r w:rsidRPr="00D2140E">
              <w:rPr>
                <w:rFonts w:ascii="Times New Roman" w:hAnsi="Times New Roman" w:cs="Times New Roman"/>
                <w:szCs w:val="20"/>
              </w:rPr>
              <w:t xml:space="preserve">ВЕЧЕРНИЙ КРУГ (по выбору воспитателя из </w:t>
            </w:r>
            <w:r w:rsidR="00E7200A" w:rsidRPr="00D2140E">
              <w:rPr>
                <w:rFonts w:ascii="Times New Roman" w:hAnsi="Times New Roman" w:cs="Times New Roman"/>
                <w:szCs w:val="20"/>
              </w:rPr>
              <w:t>Приложение 2</w:t>
            </w:r>
            <w:r w:rsidRPr="00D2140E">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8713C9" w:rsidRPr="00D2140E" w:rsidRDefault="008713C9" w:rsidP="008713C9">
            <w:pPr>
              <w:pStyle w:val="ParagraphStyle"/>
              <w:rPr>
                <w:rFonts w:ascii="Times New Roman" w:hAnsi="Times New Roman" w:cs="Times New Roman"/>
                <w:sz w:val="22"/>
              </w:rPr>
            </w:pPr>
            <w:r w:rsidRPr="00D2140E">
              <w:rPr>
                <w:rFonts w:ascii="Times New Roman" w:hAnsi="Times New Roman" w:cs="Times New Roman"/>
                <w:sz w:val="22"/>
              </w:rPr>
              <w:t>Развитие речи. «Придумывание рассказа на тему   «Путешествие вокруг све</w:t>
            </w:r>
            <w:r w:rsidR="00D2140E">
              <w:rPr>
                <w:rFonts w:ascii="Times New Roman" w:hAnsi="Times New Roman" w:cs="Times New Roman"/>
                <w:sz w:val="22"/>
              </w:rPr>
              <w:t>та с Дедом Морозом» с ………………………</w:t>
            </w:r>
          </w:p>
          <w:p w:rsidR="00855EF4" w:rsidRPr="00D2140E" w:rsidRDefault="006616AC" w:rsidP="006616AC">
            <w:pPr>
              <w:pStyle w:val="ParagraphStyle"/>
              <w:rPr>
                <w:rFonts w:ascii="Times New Roman" w:hAnsi="Times New Roman" w:cs="Times New Roman"/>
                <w:sz w:val="22"/>
              </w:rPr>
            </w:pPr>
            <w:r w:rsidRPr="00D2140E">
              <w:rPr>
                <w:rFonts w:ascii="Times New Roman" w:hAnsi="Times New Roman" w:cs="Times New Roman"/>
                <w:sz w:val="22"/>
              </w:rPr>
              <w:t>(развивать</w:t>
            </w:r>
            <w:r w:rsidR="008713C9" w:rsidRPr="00D2140E">
              <w:rPr>
                <w:rFonts w:ascii="Times New Roman" w:hAnsi="Times New Roman" w:cs="Times New Roman"/>
                <w:sz w:val="22"/>
              </w:rPr>
              <w:t xml:space="preserve"> реч</w:t>
            </w:r>
            <w:r w:rsidRPr="00D2140E">
              <w:rPr>
                <w:rFonts w:ascii="Times New Roman" w:hAnsi="Times New Roman" w:cs="Times New Roman"/>
                <w:sz w:val="22"/>
              </w:rPr>
              <w:t>ь</w:t>
            </w:r>
            <w:r w:rsidR="008713C9" w:rsidRPr="00D2140E">
              <w:rPr>
                <w:rFonts w:ascii="Times New Roman" w:hAnsi="Times New Roman" w:cs="Times New Roman"/>
                <w:sz w:val="22"/>
              </w:rPr>
              <w:t xml:space="preserve"> и творческо</w:t>
            </w:r>
            <w:r w:rsidRPr="00D2140E">
              <w:rPr>
                <w:rFonts w:ascii="Times New Roman" w:hAnsi="Times New Roman" w:cs="Times New Roman"/>
                <w:sz w:val="22"/>
              </w:rPr>
              <w:t>е</w:t>
            </w:r>
            <w:r w:rsidR="008713C9" w:rsidRPr="00D2140E">
              <w:rPr>
                <w:rFonts w:ascii="Times New Roman" w:hAnsi="Times New Roman" w:cs="Times New Roman"/>
                <w:sz w:val="22"/>
              </w:rPr>
              <w:t xml:space="preserve"> воображени</w:t>
            </w:r>
            <w:r w:rsidRPr="00D2140E">
              <w:rPr>
                <w:rFonts w:ascii="Times New Roman" w:hAnsi="Times New Roman" w:cs="Times New Roman"/>
                <w:sz w:val="22"/>
              </w:rPr>
              <w:t>е)</w:t>
            </w:r>
            <w:r w:rsidR="008713C9" w:rsidRPr="00D2140E">
              <w:rPr>
                <w:rFonts w:ascii="Times New Roman" w:hAnsi="Times New Roman" w:cs="Times New Roman"/>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855EF4" w:rsidRPr="00D2140E" w:rsidRDefault="00855EF4" w:rsidP="00C5365D">
            <w:pPr>
              <w:pStyle w:val="aa"/>
              <w:rPr>
                <w:rFonts w:ascii="Times New Roman" w:hAnsi="Times New Roman" w:cs="Times New Roman"/>
                <w:szCs w:val="20"/>
              </w:rPr>
            </w:pPr>
          </w:p>
        </w:tc>
      </w:tr>
      <w:tr w:rsidR="00D2140E" w:rsidRPr="0002694C"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140E" w:rsidRPr="008713C9" w:rsidRDefault="00D2140E" w:rsidP="00B963EF">
            <w:pPr>
              <w:ind w:right="-108"/>
              <w:rPr>
                <w:rFonts w:ascii="Times New Roman" w:hAnsi="Times New Roman" w:cs="Times New Roman"/>
                <w:sz w:val="20"/>
                <w:szCs w:val="20"/>
              </w:rPr>
            </w:pPr>
            <w:r w:rsidRPr="008713C9">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2140E" w:rsidRPr="00D2140E" w:rsidRDefault="00D2140E" w:rsidP="00585324">
            <w:pPr>
              <w:rPr>
                <w:rFonts w:ascii="Times New Roman" w:hAnsi="Times New Roman" w:cs="Times New Roman"/>
                <w:szCs w:val="20"/>
              </w:rPr>
            </w:pPr>
            <w:r w:rsidRPr="00D2140E">
              <w:rPr>
                <w:rFonts w:ascii="Times New Roman" w:hAnsi="Times New Roman" w:cs="Times New Roman"/>
                <w:szCs w:val="20"/>
              </w:rPr>
              <w:t>Прогулка 1</w:t>
            </w:r>
            <w:r w:rsidR="00585324">
              <w:rPr>
                <w:rFonts w:ascii="Times New Roman" w:hAnsi="Times New Roman" w:cs="Times New Roman"/>
                <w:szCs w:val="20"/>
              </w:rPr>
              <w:t>3</w:t>
            </w:r>
            <w:r w:rsidRPr="00D2140E">
              <w:rPr>
                <w:rFonts w:ascii="Times New Roman" w:hAnsi="Times New Roman" w:cs="Times New Roman"/>
                <w:szCs w:val="20"/>
              </w:rPr>
              <w:t>. Декабрь. (см. Приложение 3)</w:t>
            </w:r>
          </w:p>
        </w:tc>
      </w:tr>
      <w:tr w:rsidR="001024A4" w:rsidRPr="0002694C"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24A4" w:rsidRPr="008713C9" w:rsidRDefault="001024A4" w:rsidP="00B963EF">
            <w:pPr>
              <w:rPr>
                <w:rFonts w:ascii="Times New Roman" w:hAnsi="Times New Roman" w:cs="Times New Roman"/>
                <w:b/>
                <w:sz w:val="20"/>
                <w:szCs w:val="20"/>
              </w:rPr>
            </w:pPr>
            <w:r w:rsidRPr="008713C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024A4" w:rsidRPr="00D2140E" w:rsidRDefault="000B3CD6" w:rsidP="005D6D21">
            <w:pPr>
              <w:rPr>
                <w:rFonts w:ascii="Times New Roman" w:hAnsi="Times New Roman" w:cs="Times New Roman"/>
                <w:szCs w:val="20"/>
              </w:rPr>
            </w:pPr>
            <w:r w:rsidRPr="00D2140E">
              <w:rPr>
                <w:rFonts w:ascii="Times New Roman" w:hAnsi="Times New Roman" w:cs="Times New Roman"/>
                <w:szCs w:val="20"/>
              </w:rPr>
              <w:t>Стенд «Скоро в школу». Какие стороны готовности к школе особенно важны</w:t>
            </w:r>
          </w:p>
        </w:tc>
      </w:tr>
    </w:tbl>
    <w:p w:rsidR="00D55678" w:rsidRPr="00546CB6" w:rsidRDefault="00D55678" w:rsidP="005B37B1">
      <w:pPr>
        <w:spacing w:after="0" w:line="240" w:lineRule="auto"/>
        <w:ind w:left="142" w:right="-882" w:firstLine="566"/>
        <w:rPr>
          <w:rFonts w:ascii="Times New Roman" w:hAnsi="Times New Roman" w:cs="Times New Roman"/>
          <w:b/>
          <w:sz w:val="20"/>
          <w:szCs w:val="20"/>
        </w:rPr>
      </w:pPr>
    </w:p>
    <w:p w:rsidR="00B35745" w:rsidRPr="00D2140E" w:rsidRDefault="004D2CF2" w:rsidP="0002694C">
      <w:pPr>
        <w:spacing w:after="0" w:line="240" w:lineRule="auto"/>
        <w:ind w:left="142" w:right="-882" w:firstLine="566"/>
        <w:rPr>
          <w:rFonts w:ascii="Times New Roman" w:hAnsi="Times New Roman" w:cs="Times New Roman"/>
          <w:szCs w:val="20"/>
        </w:rPr>
      </w:pPr>
      <w:r w:rsidRPr="00D2140E">
        <w:rPr>
          <w:rFonts w:ascii="Times New Roman" w:hAnsi="Times New Roman" w:cs="Times New Roman"/>
          <w:b/>
          <w:szCs w:val="20"/>
        </w:rPr>
        <w:t xml:space="preserve">Четверг </w:t>
      </w:r>
      <w:r w:rsidR="00DD08E3" w:rsidRPr="00D2140E">
        <w:rPr>
          <w:rFonts w:ascii="Times New Roman" w:hAnsi="Times New Roman" w:cs="Times New Roman"/>
          <w:b/>
          <w:szCs w:val="20"/>
        </w:rPr>
        <w:t>19</w:t>
      </w:r>
      <w:r w:rsidR="0002694C" w:rsidRPr="00D2140E">
        <w:rPr>
          <w:rFonts w:ascii="Times New Roman" w:hAnsi="Times New Roman" w:cs="Times New Roman"/>
          <w:b/>
          <w:szCs w:val="20"/>
        </w:rPr>
        <w:t>.12.202</w:t>
      </w:r>
      <w:r w:rsidR="00DD08E3" w:rsidRPr="00D2140E">
        <w:rPr>
          <w:rFonts w:ascii="Times New Roman" w:hAnsi="Times New Roman" w:cs="Times New Roman"/>
          <w:b/>
          <w:szCs w:val="20"/>
        </w:rPr>
        <w:t>4</w:t>
      </w:r>
      <w:r w:rsidR="0002694C" w:rsidRPr="00D2140E">
        <w:rPr>
          <w:rFonts w:ascii="Times New Roman" w:hAnsi="Times New Roman" w:cs="Times New Roman"/>
          <w:b/>
          <w:szCs w:val="20"/>
        </w:rPr>
        <w:t xml:space="preserve">                                                                                             </w:t>
      </w:r>
      <w:r w:rsidR="0002694C" w:rsidRPr="00D2140E">
        <w:rPr>
          <w:rFonts w:ascii="Times New Roman" w:hAnsi="Times New Roman" w:cs="Times New Roman"/>
          <w:b/>
          <w:szCs w:val="20"/>
        </w:rPr>
        <w:tab/>
      </w:r>
      <w:r w:rsidR="0002694C" w:rsidRPr="00D2140E">
        <w:rPr>
          <w:rFonts w:ascii="Times New Roman" w:hAnsi="Times New Roman" w:cs="Times New Roman"/>
          <w:b/>
          <w:szCs w:val="20"/>
        </w:rPr>
        <w:tab/>
      </w:r>
      <w:r w:rsidR="0002694C" w:rsidRPr="00D2140E">
        <w:rPr>
          <w:rFonts w:ascii="Times New Roman" w:hAnsi="Times New Roman" w:cs="Times New Roman"/>
          <w:b/>
          <w:szCs w:val="20"/>
        </w:rPr>
        <w:tab/>
      </w:r>
      <w:r w:rsidR="00D2140E">
        <w:rPr>
          <w:rFonts w:ascii="Times New Roman" w:hAnsi="Times New Roman" w:cs="Times New Roman"/>
          <w:b/>
          <w:szCs w:val="20"/>
        </w:rPr>
        <w:tab/>
        <w:t xml:space="preserve">        </w:t>
      </w:r>
      <w:r w:rsidR="00D2140E">
        <w:rPr>
          <w:rFonts w:ascii="Times New Roman" w:hAnsi="Times New Roman" w:cs="Times New Roman"/>
          <w:b/>
          <w:szCs w:val="20"/>
        </w:rPr>
        <w:tab/>
        <w:t xml:space="preserve">   </w:t>
      </w:r>
      <w:r w:rsidR="00D2140E">
        <w:rPr>
          <w:rFonts w:ascii="Times New Roman" w:hAnsi="Times New Roman" w:cs="Times New Roman"/>
          <w:b/>
          <w:szCs w:val="20"/>
        </w:rPr>
        <w:tab/>
        <w:t xml:space="preserve">  </w:t>
      </w:r>
      <w:r w:rsidR="0002694C" w:rsidRPr="00D2140E">
        <w:rPr>
          <w:rFonts w:ascii="Times New Roman" w:hAnsi="Times New Roman" w:cs="Times New Roman"/>
          <w:szCs w:val="20"/>
        </w:rPr>
        <w:t>Тематическая неделя «Новогодние традиции мира»</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D2140E" w:rsidRPr="00546CB6" w:rsidTr="00D2140E">
        <w:trPr>
          <w:cantSplit/>
          <w:trHeight w:val="29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140E" w:rsidRPr="00546CB6" w:rsidRDefault="00D2140E" w:rsidP="00B963EF">
            <w:pPr>
              <w:ind w:right="-108"/>
              <w:rPr>
                <w:rFonts w:ascii="Times New Roman" w:hAnsi="Times New Roman" w:cs="Times New Roman"/>
                <w:b/>
                <w:sz w:val="20"/>
                <w:szCs w:val="20"/>
              </w:rPr>
            </w:pPr>
            <w:r w:rsidRPr="00546CB6">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2140E" w:rsidRPr="00546CB6" w:rsidRDefault="00D2140E" w:rsidP="002100C7">
            <w:pPr>
              <w:spacing w:line="360" w:lineRule="auto"/>
              <w:ind w:right="-71"/>
              <w:jc w:val="center"/>
              <w:rPr>
                <w:rFonts w:ascii="Times New Roman" w:hAnsi="Times New Roman" w:cs="Times New Roman"/>
                <w:b/>
                <w:sz w:val="20"/>
                <w:szCs w:val="20"/>
              </w:rPr>
            </w:pPr>
            <w:r w:rsidRPr="00546CB6">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2140E" w:rsidRPr="00A76384" w:rsidRDefault="00D2140E" w:rsidP="00280C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140E" w:rsidRPr="004567FD" w:rsidRDefault="00D2140E" w:rsidP="00280C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E23EFD" w:rsidRPr="00546CB6" w:rsidTr="00D2140E">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E23EFD" w:rsidRPr="00546CB6" w:rsidRDefault="00E23EFD" w:rsidP="00B963EF">
            <w:pPr>
              <w:ind w:right="-108"/>
              <w:rPr>
                <w:rFonts w:ascii="Times New Roman" w:hAnsi="Times New Roman" w:cs="Times New Roman"/>
                <w:sz w:val="20"/>
                <w:szCs w:val="20"/>
              </w:rPr>
            </w:pPr>
            <w:r w:rsidRPr="00546CB6">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E23EFD" w:rsidRPr="00D2140E" w:rsidRDefault="00E23EFD" w:rsidP="009D3FE0">
            <w:pPr>
              <w:pStyle w:val="aa"/>
              <w:numPr>
                <w:ilvl w:val="0"/>
                <w:numId w:val="66"/>
              </w:numPr>
              <w:tabs>
                <w:tab w:val="left" w:pos="194"/>
              </w:tabs>
              <w:ind w:right="-26"/>
              <w:rPr>
                <w:rFonts w:ascii="Times New Roman" w:hAnsi="Times New Roman" w:cs="Times New Roman"/>
                <w:szCs w:val="20"/>
              </w:rPr>
            </w:pPr>
            <w:r w:rsidRPr="00D2140E">
              <w:rPr>
                <w:rFonts w:ascii="Times New Roman" w:hAnsi="Times New Roman" w:cs="Times New Roman"/>
                <w:szCs w:val="20"/>
              </w:rPr>
              <w:t xml:space="preserve">Утренняя гимнастика. </w:t>
            </w:r>
            <w:r w:rsidR="0045674A" w:rsidRPr="00D2140E">
              <w:rPr>
                <w:rFonts w:ascii="Times New Roman" w:hAnsi="Times New Roman" w:cs="Times New Roman"/>
                <w:szCs w:val="20"/>
              </w:rPr>
              <w:t>Комплекс № 15 (с гимнастической палкой). (</w:t>
            </w:r>
            <w:r w:rsidR="00170B98">
              <w:rPr>
                <w:rFonts w:ascii="Times New Roman" w:hAnsi="Times New Roman" w:cs="Times New Roman"/>
                <w:szCs w:val="20"/>
              </w:rPr>
              <w:t>[24]</w:t>
            </w:r>
            <w:r w:rsidR="0045674A" w:rsidRPr="00D2140E">
              <w:rPr>
                <w:rFonts w:ascii="Times New Roman" w:hAnsi="Times New Roman" w:cs="Times New Roman"/>
                <w:szCs w:val="20"/>
              </w:rPr>
              <w:t>, с. 17)</w:t>
            </w:r>
          </w:p>
          <w:p w:rsidR="00E23EFD" w:rsidRPr="00D2140E" w:rsidRDefault="00E23EFD" w:rsidP="009D3FE0">
            <w:pPr>
              <w:pStyle w:val="aa"/>
              <w:numPr>
                <w:ilvl w:val="0"/>
                <w:numId w:val="66"/>
              </w:numPr>
              <w:tabs>
                <w:tab w:val="left" w:pos="194"/>
              </w:tabs>
              <w:ind w:right="-26"/>
              <w:rPr>
                <w:rFonts w:ascii="Times New Roman" w:hAnsi="Times New Roman" w:cs="Times New Roman"/>
                <w:szCs w:val="20"/>
              </w:rPr>
            </w:pPr>
            <w:r w:rsidRPr="00D2140E">
              <w:rPr>
                <w:rFonts w:ascii="Times New Roman" w:hAnsi="Times New Roman" w:cs="Times New Roman"/>
                <w:szCs w:val="20"/>
              </w:rPr>
              <w:t xml:space="preserve">УТРЕННИЙ КРУГ № 16 (см. </w:t>
            </w:r>
            <w:r w:rsidR="00E7200A" w:rsidRPr="00D2140E">
              <w:rPr>
                <w:rFonts w:ascii="Times New Roman" w:hAnsi="Times New Roman" w:cs="Times New Roman"/>
                <w:szCs w:val="20"/>
              </w:rPr>
              <w:t>Приложение 1</w:t>
            </w:r>
            <w:r w:rsidRPr="00D2140E">
              <w:rPr>
                <w:rFonts w:ascii="Times New Roman" w:hAnsi="Times New Roman" w:cs="Times New Roman"/>
                <w:szCs w:val="20"/>
              </w:rPr>
              <w:t>)</w:t>
            </w:r>
          </w:p>
          <w:p w:rsidR="00546CB6" w:rsidRPr="00D2140E" w:rsidRDefault="006616AC" w:rsidP="009D3FE0">
            <w:pPr>
              <w:pStyle w:val="aa"/>
              <w:numPr>
                <w:ilvl w:val="0"/>
                <w:numId w:val="66"/>
              </w:numPr>
              <w:tabs>
                <w:tab w:val="left" w:pos="194"/>
              </w:tabs>
              <w:ind w:right="-26"/>
              <w:rPr>
                <w:rFonts w:ascii="Times New Roman" w:hAnsi="Times New Roman" w:cs="Times New Roman"/>
                <w:szCs w:val="20"/>
              </w:rPr>
            </w:pPr>
            <w:r w:rsidRPr="00D2140E">
              <w:rPr>
                <w:rFonts w:ascii="Times New Roman" w:hAnsi="Times New Roman" w:cs="Times New Roman"/>
                <w:szCs w:val="20"/>
              </w:rPr>
              <w:t>Дежурство по занятиям (</w:t>
            </w:r>
            <w:r w:rsidR="00546CB6" w:rsidRPr="00D2140E">
              <w:rPr>
                <w:rFonts w:ascii="Times New Roman" w:hAnsi="Times New Roman" w:cs="Times New Roman"/>
                <w:szCs w:val="20"/>
              </w:rPr>
              <w:t>учить детей сверять свои действия со схемой организации работы дежурного, соблюдать определенную последовательность</w:t>
            </w:r>
            <w:r w:rsidRPr="00D2140E">
              <w:rPr>
                <w:rFonts w:ascii="Times New Roman" w:hAnsi="Times New Roman" w:cs="Times New Roman"/>
                <w:szCs w:val="20"/>
              </w:rPr>
              <w:t>)</w:t>
            </w:r>
          </w:p>
          <w:p w:rsidR="0054279A" w:rsidRPr="00D2140E" w:rsidRDefault="0054279A" w:rsidP="009D3FE0">
            <w:pPr>
              <w:pStyle w:val="aa"/>
              <w:numPr>
                <w:ilvl w:val="0"/>
                <w:numId w:val="66"/>
              </w:numPr>
              <w:tabs>
                <w:tab w:val="left" w:pos="194"/>
              </w:tabs>
              <w:ind w:right="-26"/>
              <w:rPr>
                <w:rFonts w:ascii="Times New Roman" w:hAnsi="Times New Roman" w:cs="Times New Roman"/>
                <w:szCs w:val="20"/>
              </w:rPr>
            </w:pPr>
            <w:r w:rsidRPr="00D2140E">
              <w:rPr>
                <w:rFonts w:ascii="Times New Roman" w:hAnsi="Times New Roman" w:cs="Times New Roman"/>
                <w:szCs w:val="20"/>
              </w:rPr>
              <w:t>Беседа: «Помощники Деда Мороза в других странах»</w:t>
            </w:r>
            <w:r w:rsidR="006616AC" w:rsidRPr="00D2140E">
              <w:rPr>
                <w:rFonts w:ascii="Times New Roman" w:hAnsi="Times New Roman" w:cs="Times New Roman"/>
                <w:szCs w:val="20"/>
              </w:rPr>
              <w:t xml:space="preserve"> (</w:t>
            </w:r>
            <w:r w:rsidRPr="00D2140E">
              <w:rPr>
                <w:rFonts w:ascii="Times New Roman" w:hAnsi="Times New Roman" w:cs="Times New Roman"/>
                <w:szCs w:val="20"/>
              </w:rPr>
              <w:t>познакомить детей с рождественскими и новогодними традициями других стран</w:t>
            </w:r>
            <w:r w:rsidR="006616AC" w:rsidRPr="00D2140E">
              <w:rPr>
                <w:rFonts w:ascii="Times New Roman" w:hAnsi="Times New Roman" w:cs="Times New Roman"/>
                <w:szCs w:val="20"/>
              </w:rPr>
              <w:t>)</w:t>
            </w:r>
            <w:r w:rsidRPr="00D2140E">
              <w:rPr>
                <w:rFonts w:ascii="Times New Roman" w:hAnsi="Times New Roman" w:cs="Times New Roman"/>
                <w:szCs w:val="20"/>
              </w:rPr>
              <w:t>.</w:t>
            </w:r>
          </w:p>
          <w:p w:rsidR="00546CB6" w:rsidRPr="00D2140E" w:rsidRDefault="00546CB6" w:rsidP="009D3FE0">
            <w:pPr>
              <w:pStyle w:val="aa"/>
              <w:numPr>
                <w:ilvl w:val="0"/>
                <w:numId w:val="66"/>
              </w:numPr>
              <w:tabs>
                <w:tab w:val="left" w:pos="194"/>
              </w:tabs>
              <w:ind w:right="-26"/>
              <w:rPr>
                <w:rFonts w:ascii="Times New Roman" w:hAnsi="Times New Roman" w:cs="Times New Roman"/>
                <w:szCs w:val="20"/>
              </w:rPr>
            </w:pPr>
            <w:r w:rsidRPr="00D2140E">
              <w:rPr>
                <w:rFonts w:ascii="Times New Roman" w:hAnsi="Times New Roman" w:cs="Times New Roman"/>
                <w:szCs w:val="20"/>
              </w:rPr>
              <w:t>Рассматривание иллюстраций «Нов</w:t>
            </w:r>
            <w:r w:rsidR="006616AC" w:rsidRPr="00D2140E">
              <w:rPr>
                <w:rFonts w:ascii="Times New Roman" w:hAnsi="Times New Roman" w:cs="Times New Roman"/>
                <w:szCs w:val="20"/>
              </w:rPr>
              <w:t>ый год в разных странах» (</w:t>
            </w:r>
            <w:r w:rsidRPr="00D2140E">
              <w:rPr>
                <w:rFonts w:ascii="Times New Roman" w:hAnsi="Times New Roman" w:cs="Times New Roman"/>
                <w:szCs w:val="20"/>
              </w:rPr>
              <w:t>обогащать представления детей посредством русского и зарубежного фольклора, закреплять знания детей о новогодних персонажах</w:t>
            </w:r>
            <w:r w:rsidR="006616AC" w:rsidRPr="00D2140E">
              <w:rPr>
                <w:rFonts w:ascii="Times New Roman" w:hAnsi="Times New Roman" w:cs="Times New Roman"/>
                <w:szCs w:val="20"/>
              </w:rPr>
              <w:t>)</w:t>
            </w:r>
            <w:r w:rsidRPr="00D2140E">
              <w:rPr>
                <w:rFonts w:ascii="Times New Roman" w:hAnsi="Times New Roman" w:cs="Times New Roman"/>
                <w:szCs w:val="20"/>
              </w:rPr>
              <w:t>.</w:t>
            </w:r>
          </w:p>
          <w:p w:rsidR="00546CB6" w:rsidRPr="00D2140E" w:rsidRDefault="00546CB6" w:rsidP="009D3FE0">
            <w:pPr>
              <w:pStyle w:val="aa"/>
              <w:numPr>
                <w:ilvl w:val="0"/>
                <w:numId w:val="66"/>
              </w:numPr>
              <w:tabs>
                <w:tab w:val="left" w:pos="194"/>
              </w:tabs>
              <w:ind w:right="-26"/>
              <w:rPr>
                <w:rFonts w:ascii="Times New Roman" w:hAnsi="Times New Roman" w:cs="Times New Roman"/>
                <w:szCs w:val="20"/>
              </w:rPr>
            </w:pPr>
            <w:r w:rsidRPr="00D2140E">
              <w:rPr>
                <w:rFonts w:ascii="Times New Roman" w:hAnsi="Times New Roman" w:cs="Times New Roman"/>
                <w:szCs w:val="20"/>
              </w:rPr>
              <w:t>Конструирование: «Новогодние игруш</w:t>
            </w:r>
            <w:r w:rsidR="006616AC" w:rsidRPr="00D2140E">
              <w:rPr>
                <w:rFonts w:ascii="Times New Roman" w:hAnsi="Times New Roman" w:cs="Times New Roman"/>
                <w:szCs w:val="20"/>
              </w:rPr>
              <w:t>ки» (</w:t>
            </w:r>
            <w:r w:rsidRPr="00D2140E">
              <w:rPr>
                <w:rFonts w:ascii="Times New Roman" w:hAnsi="Times New Roman" w:cs="Times New Roman"/>
                <w:szCs w:val="20"/>
              </w:rPr>
              <w:t>учить детей изготовлять четырехгранный фонарик из блестящего картона, украшать его мелкими деталями</w:t>
            </w:r>
            <w:r w:rsidR="006616AC" w:rsidRPr="00D2140E">
              <w:rPr>
                <w:rFonts w:ascii="Times New Roman" w:hAnsi="Times New Roman" w:cs="Times New Roman"/>
                <w:szCs w:val="20"/>
              </w:rPr>
              <w:t>)</w:t>
            </w:r>
            <w:r w:rsidRPr="00D2140E">
              <w:rPr>
                <w:rFonts w:ascii="Times New Roman" w:hAnsi="Times New Roman" w:cs="Times New Roman"/>
                <w:szCs w:val="20"/>
              </w:rPr>
              <w:t>.</w:t>
            </w:r>
          </w:p>
          <w:p w:rsidR="00E23EFD" w:rsidRPr="00D2140E" w:rsidRDefault="00E23EFD" w:rsidP="009D3FE0">
            <w:pPr>
              <w:pStyle w:val="aa"/>
              <w:numPr>
                <w:ilvl w:val="0"/>
                <w:numId w:val="66"/>
              </w:numPr>
              <w:tabs>
                <w:tab w:val="left" w:pos="194"/>
              </w:tabs>
              <w:ind w:right="-26"/>
              <w:rPr>
                <w:rFonts w:ascii="Times New Roman" w:hAnsi="Times New Roman" w:cs="Times New Roman"/>
                <w:szCs w:val="20"/>
              </w:rPr>
            </w:pPr>
            <w:r w:rsidRPr="00D2140E">
              <w:rPr>
                <w:rFonts w:ascii="Times New Roman" w:hAnsi="Times New Roman" w:cs="Times New Roman"/>
                <w:szCs w:val="20"/>
              </w:rPr>
              <w:t>Д/</w:t>
            </w:r>
            <w:r w:rsidR="006616AC" w:rsidRPr="00D2140E">
              <w:rPr>
                <w:rFonts w:ascii="Times New Roman" w:hAnsi="Times New Roman" w:cs="Times New Roman"/>
                <w:szCs w:val="20"/>
              </w:rPr>
              <w:t>и «Выложи из палочек» (</w:t>
            </w:r>
            <w:r w:rsidRPr="00D2140E">
              <w:rPr>
                <w:rFonts w:ascii="Times New Roman" w:hAnsi="Times New Roman" w:cs="Times New Roman"/>
                <w:szCs w:val="20"/>
              </w:rPr>
              <w:t>развивать умение  выполнять рисунок с помощью счетных палочек по образцу</w:t>
            </w:r>
            <w:r w:rsidR="006616AC" w:rsidRPr="00D2140E">
              <w:rPr>
                <w:rFonts w:ascii="Times New Roman" w:hAnsi="Times New Roman" w:cs="Times New Roman"/>
                <w:szCs w:val="20"/>
              </w:rPr>
              <w:t>)</w:t>
            </w:r>
            <w:r w:rsidRPr="00D2140E">
              <w:rPr>
                <w:rFonts w:ascii="Times New Roman" w:hAnsi="Times New Roman" w:cs="Times New Roman"/>
                <w:szCs w:val="20"/>
              </w:rPr>
              <w:t>.</w:t>
            </w:r>
          </w:p>
          <w:p w:rsidR="00546CB6" w:rsidRPr="00D2140E" w:rsidRDefault="00546CB6" w:rsidP="009D3FE0">
            <w:pPr>
              <w:pStyle w:val="aa"/>
              <w:numPr>
                <w:ilvl w:val="0"/>
                <w:numId w:val="66"/>
              </w:numPr>
              <w:tabs>
                <w:tab w:val="left" w:pos="194"/>
              </w:tabs>
              <w:ind w:right="-26"/>
              <w:rPr>
                <w:rFonts w:ascii="Times New Roman" w:hAnsi="Times New Roman" w:cs="Times New Roman"/>
                <w:szCs w:val="20"/>
              </w:rPr>
            </w:pPr>
            <w:r w:rsidRPr="00D2140E">
              <w:rPr>
                <w:rFonts w:ascii="Times New Roman" w:hAnsi="Times New Roman" w:cs="Times New Roman"/>
                <w:szCs w:val="20"/>
              </w:rPr>
              <w:t>Чтен</w:t>
            </w:r>
            <w:r w:rsidR="006616AC" w:rsidRPr="00D2140E">
              <w:rPr>
                <w:rFonts w:ascii="Times New Roman" w:hAnsi="Times New Roman" w:cs="Times New Roman"/>
                <w:szCs w:val="20"/>
              </w:rPr>
              <w:t>ие. Бальмонт К.Д. «Снежинка» (</w:t>
            </w:r>
            <w:r w:rsidRPr="00D2140E">
              <w:rPr>
                <w:rFonts w:ascii="Times New Roman" w:hAnsi="Times New Roman" w:cs="Times New Roman"/>
                <w:szCs w:val="20"/>
              </w:rPr>
              <w:t>учить замечать красоту природы</w:t>
            </w:r>
            <w:r w:rsidR="006616AC" w:rsidRPr="00D2140E">
              <w:rPr>
                <w:rFonts w:ascii="Times New Roman" w:hAnsi="Times New Roman" w:cs="Times New Roman"/>
                <w:szCs w:val="20"/>
              </w:rPr>
              <w:t>)</w:t>
            </w:r>
            <w:r w:rsidRPr="00D2140E">
              <w:rPr>
                <w:rFonts w:ascii="Times New Roman" w:hAnsi="Times New Roman" w:cs="Times New Roman"/>
                <w:szCs w:val="20"/>
              </w:rPr>
              <w:t>.</w:t>
            </w:r>
          </w:p>
          <w:p w:rsidR="00E23EFD" w:rsidRPr="00D2140E" w:rsidRDefault="00546CB6" w:rsidP="009D3FE0">
            <w:pPr>
              <w:pStyle w:val="aa"/>
              <w:numPr>
                <w:ilvl w:val="0"/>
                <w:numId w:val="66"/>
              </w:numPr>
              <w:tabs>
                <w:tab w:val="left" w:pos="194"/>
              </w:tabs>
              <w:ind w:right="-26"/>
              <w:rPr>
                <w:rFonts w:ascii="Times New Roman" w:hAnsi="Times New Roman" w:cs="Times New Roman"/>
                <w:szCs w:val="20"/>
              </w:rPr>
            </w:pPr>
            <w:r w:rsidRPr="00D2140E">
              <w:rPr>
                <w:rFonts w:ascii="Times New Roman" w:hAnsi="Times New Roman" w:cs="Times New Roman"/>
                <w:szCs w:val="20"/>
              </w:rPr>
              <w:t>Малоподвижная игра «Земля, вода, воздух». (</w:t>
            </w:r>
            <w:r w:rsidR="005057FF">
              <w:rPr>
                <w:rFonts w:ascii="Times New Roman" w:hAnsi="Times New Roman" w:cs="Times New Roman"/>
                <w:szCs w:val="20"/>
              </w:rPr>
              <w:t>[4]</w:t>
            </w:r>
            <w:r w:rsidRPr="00D2140E">
              <w:rPr>
                <w:rFonts w:ascii="Times New Roman" w:hAnsi="Times New Roman" w:cs="Times New Roman"/>
                <w:szCs w:val="20"/>
              </w:rPr>
              <w:t>, с. 25)</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E23EFD" w:rsidRPr="00D2140E" w:rsidRDefault="00E23EFD" w:rsidP="007F27C7">
            <w:pPr>
              <w:pStyle w:val="ParagraphStyle"/>
              <w:rPr>
                <w:rFonts w:ascii="Times New Roman" w:hAnsi="Times New Roman" w:cs="Times New Roman"/>
                <w:sz w:val="22"/>
              </w:rPr>
            </w:pPr>
            <w:r w:rsidRPr="00D2140E">
              <w:rPr>
                <w:rFonts w:ascii="Times New Roman" w:hAnsi="Times New Roman" w:cs="Times New Roman"/>
                <w:sz w:val="22"/>
                <w:szCs w:val="20"/>
              </w:rPr>
              <w:t>Закреплять прием вырезания ножницами симметричных деталей с ……………………..</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E23EFD" w:rsidRPr="00D2140E" w:rsidRDefault="00E23EFD" w:rsidP="006108D5">
            <w:pPr>
              <w:rPr>
                <w:rFonts w:ascii="Times New Roman" w:hAnsi="Times New Roman" w:cs="Times New Roman"/>
                <w:szCs w:val="20"/>
              </w:rPr>
            </w:pPr>
          </w:p>
        </w:tc>
      </w:tr>
      <w:tr w:rsidR="00AB221A" w:rsidRPr="00546CB6"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1A" w:rsidRPr="00A76384" w:rsidRDefault="00AB221A"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1A" w:rsidRPr="00D2140E" w:rsidRDefault="00AB221A" w:rsidP="005D6D21">
            <w:pPr>
              <w:rPr>
                <w:rFonts w:ascii="Times New Roman" w:hAnsi="Times New Roman" w:cs="Times New Roman"/>
                <w:szCs w:val="20"/>
              </w:rPr>
            </w:pPr>
            <w:r w:rsidRPr="00D2140E">
              <w:rPr>
                <w:rFonts w:ascii="Times New Roman" w:hAnsi="Times New Roman"/>
                <w:szCs w:val="20"/>
              </w:rPr>
              <w:t>См. таблицу в конце недели</w:t>
            </w:r>
          </w:p>
        </w:tc>
      </w:tr>
      <w:tr w:rsidR="00D2140E" w:rsidRPr="00546CB6"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140E" w:rsidRPr="00546CB6" w:rsidRDefault="00D2140E" w:rsidP="00B963EF">
            <w:pPr>
              <w:ind w:right="-108"/>
              <w:rPr>
                <w:rFonts w:ascii="Times New Roman" w:hAnsi="Times New Roman" w:cs="Times New Roman"/>
                <w:sz w:val="20"/>
                <w:szCs w:val="20"/>
              </w:rPr>
            </w:pPr>
            <w:r w:rsidRPr="00546CB6">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140E" w:rsidRPr="00D2140E" w:rsidRDefault="00152CDF" w:rsidP="00550DD4">
            <w:pPr>
              <w:rPr>
                <w:rFonts w:ascii="Times New Roman" w:hAnsi="Times New Roman" w:cs="Times New Roman"/>
                <w:szCs w:val="20"/>
              </w:rPr>
            </w:pPr>
            <w:r w:rsidRPr="00D2140E">
              <w:rPr>
                <w:rFonts w:ascii="Times New Roman" w:hAnsi="Times New Roman" w:cs="Times New Roman"/>
                <w:szCs w:val="20"/>
              </w:rPr>
              <w:t>«Мороз-воевода». (</w:t>
            </w:r>
            <w:r w:rsidR="005057FF">
              <w:rPr>
                <w:rFonts w:ascii="Times New Roman" w:hAnsi="Times New Roman" w:cs="Times New Roman"/>
                <w:szCs w:val="20"/>
              </w:rPr>
              <w:t>[</w:t>
            </w:r>
            <w:r w:rsidR="001E4464">
              <w:rPr>
                <w:rFonts w:ascii="Times New Roman" w:hAnsi="Times New Roman" w:cs="Times New Roman"/>
                <w:szCs w:val="20"/>
              </w:rPr>
              <w:t>35]</w:t>
            </w:r>
            <w:r w:rsidRPr="00D2140E">
              <w:rPr>
                <w:rFonts w:ascii="Times New Roman" w:hAnsi="Times New Roman" w:cs="Times New Roman"/>
                <w:szCs w:val="20"/>
              </w:rPr>
              <w:t>, с.104)</w:t>
            </w:r>
          </w:p>
        </w:tc>
      </w:tr>
      <w:tr w:rsidR="00E23EFD" w:rsidRPr="0002694C" w:rsidTr="00567D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3EFD" w:rsidRPr="00546CB6" w:rsidRDefault="00E23EFD" w:rsidP="00B963EF">
            <w:pPr>
              <w:ind w:right="-108"/>
              <w:rPr>
                <w:rFonts w:ascii="Times New Roman" w:hAnsi="Times New Roman" w:cs="Times New Roman"/>
                <w:sz w:val="20"/>
                <w:szCs w:val="20"/>
              </w:rPr>
            </w:pPr>
            <w:r w:rsidRPr="00546CB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F6601" w:rsidRPr="00AF6601" w:rsidRDefault="00AF6601" w:rsidP="00AF6601">
            <w:pPr>
              <w:pStyle w:val="aa"/>
              <w:numPr>
                <w:ilvl w:val="0"/>
                <w:numId w:val="329"/>
              </w:numPr>
              <w:rPr>
                <w:rFonts w:ascii="Times New Roman" w:eastAsia="Times New Roman" w:hAnsi="Times New Roman" w:cs="Times New Roman"/>
                <w:szCs w:val="20"/>
              </w:rPr>
            </w:pPr>
            <w:r w:rsidRPr="00AF6601">
              <w:rPr>
                <w:rFonts w:ascii="Times New Roman" w:eastAsia="Times New Roman" w:hAnsi="Times New Roman" w:cs="Times New Roman"/>
                <w:szCs w:val="20"/>
              </w:rPr>
              <w:t>Учить: просушивать и чистить свою одежду, мыть, протирать, чистить обувь.</w:t>
            </w:r>
          </w:p>
          <w:p w:rsidR="00E23EFD" w:rsidRPr="00AF6601" w:rsidRDefault="00546CB6" w:rsidP="00AF6601">
            <w:pPr>
              <w:pStyle w:val="aa"/>
              <w:numPr>
                <w:ilvl w:val="0"/>
                <w:numId w:val="329"/>
              </w:numPr>
              <w:rPr>
                <w:rFonts w:ascii="Times New Roman" w:eastAsia="Times New Roman" w:hAnsi="Times New Roman" w:cs="Times New Roman"/>
                <w:szCs w:val="20"/>
              </w:rPr>
            </w:pPr>
            <w:r w:rsidRPr="00D2140E">
              <w:rPr>
                <w:rFonts w:ascii="Times New Roman" w:eastAsia="Times New Roman" w:hAnsi="Times New Roman" w:cs="Times New Roman"/>
                <w:szCs w:val="20"/>
              </w:rPr>
              <w:t xml:space="preserve">Чтение. Ракитина Е. «Приключения новогодних игрушек». </w:t>
            </w:r>
          </w:p>
        </w:tc>
      </w:tr>
      <w:tr w:rsidR="00D2140E" w:rsidRPr="0002694C"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140E" w:rsidRPr="00546CB6" w:rsidRDefault="00D2140E" w:rsidP="00B963EF">
            <w:pPr>
              <w:ind w:right="-108"/>
              <w:rPr>
                <w:rFonts w:ascii="Times New Roman" w:hAnsi="Times New Roman" w:cs="Times New Roman"/>
                <w:sz w:val="20"/>
                <w:szCs w:val="20"/>
              </w:rPr>
            </w:pPr>
            <w:r w:rsidRPr="00546CB6">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2140E" w:rsidRPr="0023020C" w:rsidRDefault="00D2140E" w:rsidP="0023020C">
            <w:pPr>
              <w:pStyle w:val="aa"/>
              <w:numPr>
                <w:ilvl w:val="0"/>
                <w:numId w:val="329"/>
              </w:numPr>
              <w:rPr>
                <w:rFonts w:ascii="Times New Roman" w:hAnsi="Times New Roman" w:cs="Times New Roman"/>
                <w:szCs w:val="20"/>
              </w:rPr>
            </w:pPr>
            <w:r w:rsidRPr="0023020C">
              <w:rPr>
                <w:rFonts w:ascii="Times New Roman" w:hAnsi="Times New Roman" w:cs="Times New Roman"/>
                <w:szCs w:val="20"/>
              </w:rPr>
              <w:t>Гимнастика после сна. Комплекс 8 (</w:t>
            </w:r>
            <w:r w:rsidR="005057FF">
              <w:rPr>
                <w:rFonts w:ascii="Times New Roman" w:hAnsi="Times New Roman" w:cs="Times New Roman"/>
                <w:szCs w:val="20"/>
              </w:rPr>
              <w:t>[</w:t>
            </w:r>
            <w:r w:rsidR="001E4464">
              <w:rPr>
                <w:rFonts w:ascii="Times New Roman" w:hAnsi="Times New Roman" w:cs="Times New Roman"/>
                <w:szCs w:val="20"/>
              </w:rPr>
              <w:t>30]</w:t>
            </w:r>
            <w:r w:rsidRPr="0023020C">
              <w:rPr>
                <w:rFonts w:ascii="Times New Roman" w:hAnsi="Times New Roman" w:cs="Times New Roman"/>
                <w:szCs w:val="20"/>
              </w:rPr>
              <w:t>, с. 52)</w:t>
            </w:r>
          </w:p>
          <w:p w:rsidR="0023020C" w:rsidRPr="0023020C" w:rsidRDefault="0023020C" w:rsidP="0023020C">
            <w:pPr>
              <w:pStyle w:val="aa"/>
              <w:numPr>
                <w:ilvl w:val="0"/>
                <w:numId w:val="329"/>
              </w:numPr>
              <w:rPr>
                <w:rFonts w:ascii="Times New Roman" w:hAnsi="Times New Roman" w:cs="Times New Roman"/>
                <w:szCs w:val="20"/>
              </w:rPr>
            </w:pPr>
            <w:r w:rsidRPr="0023020C">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E23EFD" w:rsidRPr="0002694C" w:rsidTr="00D2140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3EFD" w:rsidRPr="00546CB6" w:rsidRDefault="00E23EFD" w:rsidP="00B963EF">
            <w:pPr>
              <w:rPr>
                <w:rFonts w:ascii="Times New Roman" w:hAnsi="Times New Roman" w:cs="Times New Roman"/>
                <w:b/>
                <w:sz w:val="20"/>
                <w:szCs w:val="20"/>
              </w:rPr>
            </w:pPr>
            <w:r w:rsidRPr="00546CB6">
              <w:rPr>
                <w:rFonts w:ascii="Times New Roman" w:hAnsi="Times New Roman" w:cs="Times New Roman"/>
                <w:b/>
                <w:sz w:val="20"/>
                <w:szCs w:val="20"/>
              </w:rPr>
              <w:t>Вечер</w:t>
            </w:r>
          </w:p>
          <w:p w:rsidR="00E23EFD" w:rsidRPr="00546CB6" w:rsidRDefault="00E23EFD" w:rsidP="00B963EF">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E23EFD" w:rsidRPr="00D2140E" w:rsidRDefault="00E23EFD" w:rsidP="009D3FE0">
            <w:pPr>
              <w:pStyle w:val="aa"/>
              <w:numPr>
                <w:ilvl w:val="0"/>
                <w:numId w:val="188"/>
              </w:numPr>
              <w:tabs>
                <w:tab w:val="left" w:pos="194"/>
              </w:tabs>
              <w:rPr>
                <w:rFonts w:ascii="Times New Roman" w:hAnsi="Times New Roman" w:cs="Times New Roman"/>
                <w:szCs w:val="20"/>
              </w:rPr>
            </w:pPr>
            <w:r w:rsidRPr="00D2140E">
              <w:rPr>
                <w:rFonts w:ascii="Times New Roman" w:hAnsi="Times New Roman" w:cs="Times New Roman"/>
                <w:szCs w:val="20"/>
              </w:rPr>
              <w:t>Ситуативная беседа «Хл</w:t>
            </w:r>
            <w:r w:rsidR="006616AC" w:rsidRPr="00D2140E">
              <w:rPr>
                <w:rFonts w:ascii="Times New Roman" w:hAnsi="Times New Roman" w:cs="Times New Roman"/>
                <w:szCs w:val="20"/>
              </w:rPr>
              <w:t>опушки детям не игрушки» (</w:t>
            </w:r>
            <w:r w:rsidRPr="00D2140E">
              <w:rPr>
                <w:rFonts w:ascii="Times New Roman" w:hAnsi="Times New Roman" w:cs="Times New Roman"/>
                <w:szCs w:val="20"/>
              </w:rPr>
              <w:t>формировать умение безопасно вести себя в быту, учить вести себя в экстренной ситуации</w:t>
            </w:r>
            <w:r w:rsidR="006616AC" w:rsidRPr="00D2140E">
              <w:rPr>
                <w:rFonts w:ascii="Times New Roman" w:hAnsi="Times New Roman" w:cs="Times New Roman"/>
                <w:szCs w:val="20"/>
              </w:rPr>
              <w:t>)</w:t>
            </w:r>
            <w:r w:rsidRPr="00D2140E">
              <w:rPr>
                <w:rFonts w:ascii="Times New Roman" w:hAnsi="Times New Roman" w:cs="Times New Roman"/>
                <w:szCs w:val="20"/>
              </w:rPr>
              <w:t>.</w:t>
            </w:r>
          </w:p>
          <w:p w:rsidR="00546CB6" w:rsidRPr="00D2140E" w:rsidRDefault="006616AC" w:rsidP="009D3FE0">
            <w:pPr>
              <w:pStyle w:val="aa"/>
              <w:numPr>
                <w:ilvl w:val="0"/>
                <w:numId w:val="188"/>
              </w:numPr>
              <w:tabs>
                <w:tab w:val="left" w:pos="194"/>
              </w:tabs>
              <w:rPr>
                <w:rFonts w:ascii="Times New Roman" w:hAnsi="Times New Roman" w:cs="Times New Roman"/>
                <w:szCs w:val="20"/>
              </w:rPr>
            </w:pPr>
            <w:r w:rsidRPr="00D2140E">
              <w:rPr>
                <w:rFonts w:ascii="Times New Roman" w:hAnsi="Times New Roman" w:cs="Times New Roman"/>
                <w:szCs w:val="20"/>
              </w:rPr>
              <w:t>«Галерея зимних красок» (</w:t>
            </w:r>
            <w:r w:rsidR="00546CB6" w:rsidRPr="00D2140E">
              <w:rPr>
                <w:rFonts w:ascii="Times New Roman" w:hAnsi="Times New Roman" w:cs="Times New Roman"/>
                <w:szCs w:val="20"/>
              </w:rPr>
              <w:t>создание творческой обстановки, развитие умения сочинять приключения нарисованных игрушек и предметов</w:t>
            </w:r>
            <w:r w:rsidRPr="00D2140E">
              <w:rPr>
                <w:rFonts w:ascii="Times New Roman" w:hAnsi="Times New Roman" w:cs="Times New Roman"/>
                <w:szCs w:val="20"/>
              </w:rPr>
              <w:t>)</w:t>
            </w:r>
            <w:r w:rsidR="00546CB6" w:rsidRPr="00D2140E">
              <w:rPr>
                <w:rFonts w:ascii="Times New Roman" w:hAnsi="Times New Roman" w:cs="Times New Roman"/>
                <w:szCs w:val="20"/>
              </w:rPr>
              <w:t>.</w:t>
            </w:r>
          </w:p>
          <w:p w:rsidR="00E23EFD" w:rsidRPr="00D2140E" w:rsidRDefault="00E23EFD" w:rsidP="009D3FE0">
            <w:pPr>
              <w:pStyle w:val="aa"/>
              <w:numPr>
                <w:ilvl w:val="0"/>
                <w:numId w:val="188"/>
              </w:numPr>
              <w:rPr>
                <w:rFonts w:ascii="Times New Roman" w:hAnsi="Times New Roman" w:cs="Times New Roman"/>
                <w:szCs w:val="20"/>
              </w:rPr>
            </w:pPr>
            <w:r w:rsidRPr="00D2140E">
              <w:rPr>
                <w:rFonts w:ascii="Times New Roman" w:hAnsi="Times New Roman" w:cs="Times New Roman"/>
                <w:szCs w:val="20"/>
              </w:rPr>
              <w:t>Чтение В. Ли</w:t>
            </w:r>
            <w:r w:rsidR="006616AC" w:rsidRPr="00D2140E">
              <w:rPr>
                <w:rFonts w:ascii="Times New Roman" w:hAnsi="Times New Roman" w:cs="Times New Roman"/>
                <w:szCs w:val="20"/>
              </w:rPr>
              <w:t>ванов «Дед Мороз и лето» (</w:t>
            </w:r>
            <w:r w:rsidRPr="00D2140E">
              <w:rPr>
                <w:rFonts w:ascii="Times New Roman" w:hAnsi="Times New Roman" w:cs="Times New Roman"/>
                <w:szCs w:val="20"/>
              </w:rPr>
              <w:t>начать знакомство с произведением</w:t>
            </w:r>
            <w:r w:rsidR="006616AC" w:rsidRPr="00D2140E">
              <w:rPr>
                <w:rFonts w:ascii="Times New Roman" w:hAnsi="Times New Roman" w:cs="Times New Roman"/>
                <w:szCs w:val="20"/>
              </w:rPr>
              <w:t>)</w:t>
            </w:r>
            <w:r w:rsidRPr="00D2140E">
              <w:rPr>
                <w:rFonts w:ascii="Times New Roman" w:hAnsi="Times New Roman" w:cs="Times New Roman"/>
                <w:szCs w:val="20"/>
              </w:rPr>
              <w:t>.</w:t>
            </w:r>
          </w:p>
          <w:p w:rsidR="00E23EFD" w:rsidRPr="00D2140E" w:rsidRDefault="00E23EFD" w:rsidP="009D3FE0">
            <w:pPr>
              <w:pStyle w:val="aa"/>
              <w:numPr>
                <w:ilvl w:val="0"/>
                <w:numId w:val="188"/>
              </w:numPr>
              <w:tabs>
                <w:tab w:val="left" w:pos="194"/>
              </w:tabs>
              <w:rPr>
                <w:rFonts w:ascii="Times New Roman" w:hAnsi="Times New Roman" w:cs="Times New Roman"/>
                <w:szCs w:val="20"/>
              </w:rPr>
            </w:pPr>
            <w:r w:rsidRPr="00D2140E">
              <w:rPr>
                <w:rFonts w:ascii="Times New Roman" w:hAnsi="Times New Roman" w:cs="Times New Roman"/>
                <w:szCs w:val="20"/>
              </w:rPr>
              <w:t>СРИ «С</w:t>
            </w:r>
            <w:r w:rsidR="006616AC" w:rsidRPr="00D2140E">
              <w:rPr>
                <w:rFonts w:ascii="Times New Roman" w:hAnsi="Times New Roman" w:cs="Times New Roman"/>
                <w:szCs w:val="20"/>
              </w:rPr>
              <w:t>емья» (</w:t>
            </w:r>
            <w:r w:rsidRPr="00D2140E">
              <w:rPr>
                <w:rFonts w:ascii="Times New Roman" w:hAnsi="Times New Roman" w:cs="Times New Roman"/>
                <w:szCs w:val="20"/>
              </w:rPr>
              <w:t>расширять игровой опыт, умение оборудовать игровое пространство</w:t>
            </w:r>
            <w:r w:rsidR="006616AC" w:rsidRPr="00D2140E">
              <w:rPr>
                <w:rFonts w:ascii="Times New Roman" w:hAnsi="Times New Roman" w:cs="Times New Roman"/>
                <w:szCs w:val="20"/>
              </w:rPr>
              <w:t>)</w:t>
            </w:r>
            <w:r w:rsidRPr="00D2140E">
              <w:rPr>
                <w:rFonts w:ascii="Times New Roman" w:hAnsi="Times New Roman" w:cs="Times New Roman"/>
                <w:szCs w:val="20"/>
              </w:rPr>
              <w:t>.</w:t>
            </w:r>
          </w:p>
          <w:p w:rsidR="00546CB6" w:rsidRPr="00D2140E" w:rsidRDefault="00546CB6" w:rsidP="009D3FE0">
            <w:pPr>
              <w:pStyle w:val="aa"/>
              <w:numPr>
                <w:ilvl w:val="0"/>
                <w:numId w:val="188"/>
              </w:numPr>
              <w:rPr>
                <w:rFonts w:ascii="Times New Roman" w:hAnsi="Times New Roman" w:cs="Times New Roman"/>
                <w:szCs w:val="20"/>
              </w:rPr>
            </w:pPr>
            <w:r w:rsidRPr="00D2140E">
              <w:rPr>
                <w:rFonts w:ascii="Times New Roman" w:hAnsi="Times New Roman" w:cs="Times New Roman"/>
                <w:szCs w:val="20"/>
              </w:rPr>
              <w:t>Конструиров</w:t>
            </w:r>
            <w:r w:rsidR="006616AC" w:rsidRPr="00D2140E">
              <w:rPr>
                <w:rFonts w:ascii="Times New Roman" w:hAnsi="Times New Roman" w:cs="Times New Roman"/>
                <w:szCs w:val="20"/>
              </w:rPr>
              <w:t>ание «Замок Деда Мороза» (</w:t>
            </w:r>
            <w:r w:rsidRPr="00D2140E">
              <w:rPr>
                <w:rFonts w:ascii="Times New Roman" w:hAnsi="Times New Roman" w:cs="Times New Roman"/>
                <w:szCs w:val="20"/>
              </w:rPr>
              <w:t>развивать творчество через конструирование из строительного материала</w:t>
            </w:r>
            <w:r w:rsidR="006616AC" w:rsidRPr="00D2140E">
              <w:rPr>
                <w:rFonts w:ascii="Times New Roman" w:hAnsi="Times New Roman" w:cs="Times New Roman"/>
                <w:szCs w:val="20"/>
              </w:rPr>
              <w:t>)</w:t>
            </w:r>
          </w:p>
          <w:p w:rsidR="00E23EFD" w:rsidRPr="00D2140E" w:rsidRDefault="00E23EFD" w:rsidP="009D3FE0">
            <w:pPr>
              <w:pStyle w:val="aa"/>
              <w:numPr>
                <w:ilvl w:val="0"/>
                <w:numId w:val="188"/>
              </w:numPr>
              <w:tabs>
                <w:tab w:val="left" w:pos="194"/>
              </w:tabs>
              <w:rPr>
                <w:rFonts w:ascii="Times New Roman" w:hAnsi="Times New Roman" w:cs="Times New Roman"/>
                <w:szCs w:val="20"/>
              </w:rPr>
            </w:pPr>
            <w:r w:rsidRPr="00D2140E">
              <w:rPr>
                <w:rFonts w:ascii="Times New Roman" w:hAnsi="Times New Roman" w:cs="Times New Roman"/>
                <w:szCs w:val="20"/>
              </w:rPr>
              <w:t>Малоподвижная игра «Колечко». (</w:t>
            </w:r>
            <w:r w:rsidR="005057FF">
              <w:rPr>
                <w:rFonts w:ascii="Times New Roman" w:hAnsi="Times New Roman" w:cs="Times New Roman"/>
                <w:szCs w:val="20"/>
              </w:rPr>
              <w:t>[4]</w:t>
            </w:r>
            <w:r w:rsidRPr="00D2140E">
              <w:rPr>
                <w:rFonts w:ascii="Times New Roman" w:hAnsi="Times New Roman" w:cs="Times New Roman"/>
                <w:szCs w:val="20"/>
              </w:rPr>
              <w:t>, с. 26)</w:t>
            </w:r>
          </w:p>
          <w:p w:rsidR="00E23EFD" w:rsidRPr="00D2140E" w:rsidRDefault="00E23EFD" w:rsidP="009D3FE0">
            <w:pPr>
              <w:pStyle w:val="aa"/>
              <w:numPr>
                <w:ilvl w:val="0"/>
                <w:numId w:val="188"/>
              </w:numPr>
              <w:tabs>
                <w:tab w:val="left" w:pos="194"/>
              </w:tabs>
              <w:rPr>
                <w:rFonts w:ascii="Times New Roman" w:hAnsi="Times New Roman" w:cs="Times New Roman"/>
                <w:szCs w:val="20"/>
              </w:rPr>
            </w:pPr>
            <w:r w:rsidRPr="00D2140E">
              <w:rPr>
                <w:rFonts w:ascii="Times New Roman" w:hAnsi="Times New Roman" w:cs="Times New Roman"/>
                <w:szCs w:val="20"/>
              </w:rPr>
              <w:t xml:space="preserve">ВЕЧЕРНИЙ КРУГ (по выбору воспитателя из </w:t>
            </w:r>
            <w:r w:rsidR="00E7200A" w:rsidRPr="00D2140E">
              <w:rPr>
                <w:rFonts w:ascii="Times New Roman" w:hAnsi="Times New Roman" w:cs="Times New Roman"/>
                <w:szCs w:val="20"/>
              </w:rPr>
              <w:t>Приложение 2</w:t>
            </w:r>
            <w:r w:rsidRPr="00D2140E">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E23EFD" w:rsidRPr="00D2140E" w:rsidRDefault="00E23EFD" w:rsidP="007F27C7">
            <w:pPr>
              <w:pStyle w:val="ParagraphStyle"/>
              <w:rPr>
                <w:rFonts w:ascii="Times New Roman" w:hAnsi="Times New Roman" w:cs="Times New Roman"/>
                <w:sz w:val="22"/>
              </w:rPr>
            </w:pPr>
            <w:r w:rsidRPr="00D2140E">
              <w:rPr>
                <w:rFonts w:ascii="Times New Roman" w:hAnsi="Times New Roman" w:cs="Times New Roman"/>
                <w:sz w:val="22"/>
              </w:rPr>
              <w:t>Д/игра «Зи</w:t>
            </w:r>
            <w:r w:rsidR="006616AC" w:rsidRPr="00D2140E">
              <w:rPr>
                <w:rFonts w:ascii="Times New Roman" w:hAnsi="Times New Roman" w:cs="Times New Roman"/>
                <w:sz w:val="22"/>
              </w:rPr>
              <w:t>мние месяцы» с …………………... (</w:t>
            </w:r>
            <w:r w:rsidRPr="00D2140E">
              <w:rPr>
                <w:rFonts w:ascii="Times New Roman" w:hAnsi="Times New Roman" w:cs="Times New Roman"/>
                <w:sz w:val="22"/>
              </w:rPr>
              <w:t>выучить с детьми зимние месяцы</w:t>
            </w:r>
            <w:r w:rsidR="006616AC" w:rsidRPr="00D2140E">
              <w:rPr>
                <w:rFonts w:ascii="Times New Roman" w:hAnsi="Times New Roman" w:cs="Times New Roman"/>
                <w:sz w:val="22"/>
              </w:rPr>
              <w:t>)</w:t>
            </w:r>
            <w:r w:rsidRPr="00D2140E">
              <w:rPr>
                <w:rFonts w:ascii="Times New Roman" w:hAnsi="Times New Roman" w:cs="Times New Roman"/>
                <w:sz w:val="22"/>
              </w:rPr>
              <w:t xml:space="preserve"> </w:t>
            </w:r>
          </w:p>
          <w:p w:rsidR="00E23EFD" w:rsidRPr="00D2140E" w:rsidRDefault="00E23EFD" w:rsidP="007F27C7">
            <w:pPr>
              <w:pStyle w:val="ParagraphStyle"/>
              <w:rPr>
                <w:rFonts w:ascii="Times New Roman" w:hAnsi="Times New Roman" w:cs="Times New Roman"/>
                <w:sz w:val="22"/>
              </w:rPr>
            </w:pPr>
          </w:p>
        </w:tc>
        <w:tc>
          <w:tcPr>
            <w:tcW w:w="1843" w:type="dxa"/>
            <w:tcBorders>
              <w:top w:val="single" w:sz="4" w:space="0" w:color="auto"/>
              <w:left w:val="single" w:sz="4" w:space="0" w:color="auto"/>
              <w:bottom w:val="single" w:sz="4" w:space="0" w:color="auto"/>
              <w:right w:val="single" w:sz="4" w:space="0" w:color="000000" w:themeColor="text1"/>
            </w:tcBorders>
          </w:tcPr>
          <w:p w:rsidR="00E23EFD" w:rsidRPr="00D2140E" w:rsidRDefault="00E23EFD" w:rsidP="00C5365D">
            <w:pPr>
              <w:pStyle w:val="aa"/>
              <w:rPr>
                <w:rFonts w:ascii="Times New Roman" w:hAnsi="Times New Roman" w:cs="Times New Roman"/>
                <w:szCs w:val="20"/>
              </w:rPr>
            </w:pPr>
          </w:p>
        </w:tc>
      </w:tr>
      <w:tr w:rsidR="00D2140E" w:rsidRPr="0002694C" w:rsidTr="00280CED">
        <w:tc>
          <w:tcPr>
            <w:tcW w:w="1559" w:type="dxa"/>
            <w:tcBorders>
              <w:top w:val="single" w:sz="4" w:space="0" w:color="000000" w:themeColor="text1"/>
              <w:left w:val="single" w:sz="4" w:space="0" w:color="000000" w:themeColor="text1"/>
              <w:bottom w:val="single" w:sz="4" w:space="0" w:color="auto"/>
              <w:right w:val="single" w:sz="4" w:space="0" w:color="000000" w:themeColor="text1"/>
            </w:tcBorders>
          </w:tcPr>
          <w:p w:rsidR="00D2140E" w:rsidRPr="00546CB6" w:rsidRDefault="00D2140E" w:rsidP="00B963EF">
            <w:pPr>
              <w:ind w:right="-108"/>
              <w:rPr>
                <w:rFonts w:ascii="Times New Roman" w:hAnsi="Times New Roman" w:cs="Times New Roman"/>
                <w:sz w:val="20"/>
                <w:szCs w:val="20"/>
              </w:rPr>
            </w:pPr>
            <w:r w:rsidRPr="00546CB6">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2140E" w:rsidRPr="00D2140E" w:rsidRDefault="00D2140E" w:rsidP="00585324">
            <w:pPr>
              <w:rPr>
                <w:rFonts w:ascii="Times New Roman" w:hAnsi="Times New Roman" w:cs="Times New Roman"/>
                <w:szCs w:val="20"/>
              </w:rPr>
            </w:pPr>
            <w:r w:rsidRPr="00D2140E">
              <w:rPr>
                <w:rFonts w:ascii="Times New Roman" w:hAnsi="Times New Roman" w:cs="Times New Roman"/>
                <w:szCs w:val="20"/>
              </w:rPr>
              <w:t>Прогулка 1</w:t>
            </w:r>
            <w:r w:rsidR="00585324">
              <w:rPr>
                <w:rFonts w:ascii="Times New Roman" w:hAnsi="Times New Roman" w:cs="Times New Roman"/>
                <w:szCs w:val="20"/>
              </w:rPr>
              <w:t>4</w:t>
            </w:r>
            <w:r w:rsidRPr="00D2140E">
              <w:rPr>
                <w:rFonts w:ascii="Times New Roman" w:hAnsi="Times New Roman" w:cs="Times New Roman"/>
                <w:szCs w:val="20"/>
              </w:rPr>
              <w:t>. Декабрь. (см. Приложение 3)</w:t>
            </w:r>
          </w:p>
        </w:tc>
      </w:tr>
      <w:tr w:rsidR="00E133FF" w:rsidRPr="0002694C" w:rsidTr="0051696E">
        <w:tc>
          <w:tcPr>
            <w:tcW w:w="1559" w:type="dxa"/>
            <w:tcBorders>
              <w:top w:val="single" w:sz="4" w:space="0" w:color="auto"/>
              <w:left w:val="single" w:sz="4" w:space="0" w:color="000000" w:themeColor="text1"/>
              <w:bottom w:val="single" w:sz="4" w:space="0" w:color="000000" w:themeColor="text1"/>
              <w:right w:val="single" w:sz="4" w:space="0" w:color="000000" w:themeColor="text1"/>
            </w:tcBorders>
          </w:tcPr>
          <w:p w:rsidR="00E133FF" w:rsidRPr="00546CB6" w:rsidRDefault="00E133FF" w:rsidP="00B963EF">
            <w:pPr>
              <w:rPr>
                <w:rFonts w:ascii="Times New Roman" w:hAnsi="Times New Roman" w:cs="Times New Roman"/>
                <w:b/>
                <w:sz w:val="20"/>
                <w:szCs w:val="20"/>
              </w:rPr>
            </w:pPr>
            <w:r w:rsidRPr="00546CB6">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133FF" w:rsidRPr="00D2140E" w:rsidRDefault="00E133FF" w:rsidP="00E133FF">
            <w:pPr>
              <w:rPr>
                <w:rFonts w:ascii="Times New Roman" w:hAnsi="Times New Roman" w:cs="Times New Roman"/>
                <w:szCs w:val="20"/>
              </w:rPr>
            </w:pPr>
            <w:r w:rsidRPr="00D2140E">
              <w:rPr>
                <w:rFonts w:ascii="Times New Roman" w:hAnsi="Times New Roman" w:cs="Times New Roman"/>
                <w:szCs w:val="20"/>
              </w:rPr>
              <w:t>Информация «Новый год шагает по планете»</w:t>
            </w:r>
          </w:p>
          <w:p w:rsidR="00E133FF" w:rsidRPr="00D2140E" w:rsidRDefault="00E133FF" w:rsidP="00E133FF">
            <w:pPr>
              <w:rPr>
                <w:rFonts w:ascii="Times New Roman" w:hAnsi="Times New Roman" w:cs="Times New Roman"/>
                <w:szCs w:val="20"/>
              </w:rPr>
            </w:pPr>
          </w:p>
        </w:tc>
      </w:tr>
    </w:tbl>
    <w:p w:rsidR="00541124" w:rsidRPr="0002694C" w:rsidRDefault="00541124" w:rsidP="00366536">
      <w:pPr>
        <w:spacing w:after="0" w:line="240" w:lineRule="auto"/>
        <w:ind w:right="-882"/>
        <w:rPr>
          <w:rFonts w:ascii="Times New Roman" w:hAnsi="Times New Roman" w:cs="Times New Roman"/>
          <w:b/>
          <w:color w:val="FF0000"/>
          <w:sz w:val="20"/>
          <w:szCs w:val="20"/>
        </w:rPr>
      </w:pPr>
    </w:p>
    <w:p w:rsidR="00950EA1" w:rsidRDefault="00950EA1" w:rsidP="005B37B1">
      <w:pPr>
        <w:spacing w:after="0" w:line="240" w:lineRule="auto"/>
        <w:ind w:left="142" w:right="-882" w:firstLine="566"/>
        <w:rPr>
          <w:rFonts w:ascii="Times New Roman" w:hAnsi="Times New Roman" w:cs="Times New Roman"/>
          <w:b/>
          <w:sz w:val="20"/>
          <w:szCs w:val="20"/>
        </w:rPr>
      </w:pPr>
    </w:p>
    <w:p w:rsidR="00950EA1" w:rsidRDefault="00950EA1" w:rsidP="005B37B1">
      <w:pPr>
        <w:spacing w:after="0" w:line="240" w:lineRule="auto"/>
        <w:ind w:left="142" w:right="-882" w:firstLine="566"/>
        <w:rPr>
          <w:rFonts w:ascii="Times New Roman" w:hAnsi="Times New Roman" w:cs="Times New Roman"/>
          <w:b/>
          <w:sz w:val="20"/>
          <w:szCs w:val="20"/>
        </w:rPr>
      </w:pPr>
    </w:p>
    <w:p w:rsidR="0002694C" w:rsidRPr="004F712A" w:rsidRDefault="004D2CF2" w:rsidP="0002694C">
      <w:pPr>
        <w:spacing w:after="0" w:line="240" w:lineRule="auto"/>
        <w:ind w:left="142" w:right="-882" w:firstLine="566"/>
        <w:rPr>
          <w:rFonts w:ascii="Times New Roman" w:hAnsi="Times New Roman" w:cs="Times New Roman"/>
          <w:szCs w:val="20"/>
        </w:rPr>
      </w:pPr>
      <w:r w:rsidRPr="004F712A">
        <w:rPr>
          <w:rFonts w:ascii="Times New Roman" w:hAnsi="Times New Roman" w:cs="Times New Roman"/>
          <w:b/>
          <w:szCs w:val="20"/>
        </w:rPr>
        <w:t xml:space="preserve">Пятница </w:t>
      </w:r>
      <w:r w:rsidR="0002694C" w:rsidRPr="004F712A">
        <w:rPr>
          <w:rFonts w:ascii="Times New Roman" w:hAnsi="Times New Roman" w:cs="Times New Roman"/>
          <w:b/>
          <w:szCs w:val="20"/>
        </w:rPr>
        <w:t>2</w:t>
      </w:r>
      <w:r w:rsidR="00DD08E3" w:rsidRPr="004F712A">
        <w:rPr>
          <w:rFonts w:ascii="Times New Roman" w:hAnsi="Times New Roman" w:cs="Times New Roman"/>
          <w:b/>
          <w:szCs w:val="20"/>
        </w:rPr>
        <w:t>0</w:t>
      </w:r>
      <w:r w:rsidR="0002694C" w:rsidRPr="004F712A">
        <w:rPr>
          <w:rFonts w:ascii="Times New Roman" w:hAnsi="Times New Roman" w:cs="Times New Roman"/>
          <w:b/>
          <w:szCs w:val="20"/>
        </w:rPr>
        <w:t>.12.202</w:t>
      </w:r>
      <w:r w:rsidR="00DD08E3" w:rsidRPr="004F712A">
        <w:rPr>
          <w:rFonts w:ascii="Times New Roman" w:hAnsi="Times New Roman" w:cs="Times New Roman"/>
          <w:b/>
          <w:szCs w:val="20"/>
        </w:rPr>
        <w:t>4</w:t>
      </w:r>
      <w:r w:rsidR="0002694C" w:rsidRPr="004F712A">
        <w:rPr>
          <w:rFonts w:ascii="Times New Roman" w:hAnsi="Times New Roman" w:cs="Times New Roman"/>
          <w:b/>
          <w:szCs w:val="20"/>
        </w:rPr>
        <w:t xml:space="preserve">                                                                                      </w:t>
      </w:r>
      <w:r w:rsidR="004F712A">
        <w:rPr>
          <w:rFonts w:ascii="Times New Roman" w:hAnsi="Times New Roman" w:cs="Times New Roman"/>
          <w:b/>
          <w:szCs w:val="20"/>
        </w:rPr>
        <w:t xml:space="preserve">       </w:t>
      </w:r>
      <w:r w:rsidR="004F712A">
        <w:rPr>
          <w:rFonts w:ascii="Times New Roman" w:hAnsi="Times New Roman" w:cs="Times New Roman"/>
          <w:b/>
          <w:szCs w:val="20"/>
        </w:rPr>
        <w:tab/>
      </w:r>
      <w:r w:rsidR="004F712A">
        <w:rPr>
          <w:rFonts w:ascii="Times New Roman" w:hAnsi="Times New Roman" w:cs="Times New Roman"/>
          <w:b/>
          <w:szCs w:val="20"/>
        </w:rPr>
        <w:tab/>
      </w:r>
      <w:r w:rsidR="004F712A">
        <w:rPr>
          <w:rFonts w:ascii="Times New Roman" w:hAnsi="Times New Roman" w:cs="Times New Roman"/>
          <w:b/>
          <w:szCs w:val="20"/>
        </w:rPr>
        <w:tab/>
      </w:r>
      <w:r w:rsidR="004F712A">
        <w:rPr>
          <w:rFonts w:ascii="Times New Roman" w:hAnsi="Times New Roman" w:cs="Times New Roman"/>
          <w:b/>
          <w:szCs w:val="20"/>
        </w:rPr>
        <w:tab/>
        <w:t xml:space="preserve">        </w:t>
      </w:r>
      <w:r w:rsidR="004F712A">
        <w:rPr>
          <w:rFonts w:ascii="Times New Roman" w:hAnsi="Times New Roman" w:cs="Times New Roman"/>
          <w:b/>
          <w:szCs w:val="20"/>
        </w:rPr>
        <w:tab/>
        <w:t xml:space="preserve">   </w:t>
      </w:r>
      <w:r w:rsidR="004F712A">
        <w:rPr>
          <w:rFonts w:ascii="Times New Roman" w:hAnsi="Times New Roman" w:cs="Times New Roman"/>
          <w:b/>
          <w:szCs w:val="20"/>
        </w:rPr>
        <w:tab/>
        <w:t xml:space="preserve">  </w:t>
      </w:r>
      <w:r w:rsidR="0002694C" w:rsidRPr="004F712A">
        <w:rPr>
          <w:rFonts w:ascii="Times New Roman" w:hAnsi="Times New Roman" w:cs="Times New Roman"/>
          <w:szCs w:val="20"/>
        </w:rPr>
        <w:t>Тематическая неделя «Новогодние традиции мира»</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4F712A" w:rsidRPr="000D14D5" w:rsidTr="00D640E5">
        <w:trPr>
          <w:cantSplit/>
          <w:trHeight w:val="36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12A" w:rsidRPr="000D14D5" w:rsidRDefault="004F712A" w:rsidP="00B963EF">
            <w:pPr>
              <w:ind w:right="-108"/>
              <w:rPr>
                <w:rFonts w:ascii="Times New Roman" w:hAnsi="Times New Roman" w:cs="Times New Roman"/>
                <w:b/>
                <w:sz w:val="20"/>
                <w:szCs w:val="20"/>
              </w:rPr>
            </w:pPr>
            <w:r w:rsidRPr="000D14D5">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F712A" w:rsidRPr="000D14D5" w:rsidRDefault="004F712A" w:rsidP="002100C7">
            <w:pPr>
              <w:spacing w:line="360" w:lineRule="auto"/>
              <w:ind w:right="-71"/>
              <w:jc w:val="center"/>
              <w:rPr>
                <w:rFonts w:ascii="Times New Roman" w:hAnsi="Times New Roman" w:cs="Times New Roman"/>
                <w:b/>
                <w:sz w:val="20"/>
                <w:szCs w:val="20"/>
              </w:rPr>
            </w:pPr>
            <w:r w:rsidRPr="000D14D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4F712A" w:rsidRPr="00A76384" w:rsidRDefault="004F712A" w:rsidP="00280C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12A" w:rsidRPr="004567FD" w:rsidRDefault="004F712A" w:rsidP="00280C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E23EFD" w:rsidRPr="000D14D5" w:rsidTr="004F712A">
        <w:trPr>
          <w:trHeight w:val="1829"/>
        </w:trPr>
        <w:tc>
          <w:tcPr>
            <w:tcW w:w="1559" w:type="dxa"/>
            <w:tcBorders>
              <w:top w:val="single" w:sz="4" w:space="0" w:color="000000" w:themeColor="text1"/>
              <w:left w:val="single" w:sz="4" w:space="0" w:color="000000" w:themeColor="text1"/>
              <w:right w:val="single" w:sz="4" w:space="0" w:color="000000" w:themeColor="text1"/>
            </w:tcBorders>
            <w:hideMark/>
          </w:tcPr>
          <w:p w:rsidR="00E23EFD" w:rsidRPr="000D14D5" w:rsidRDefault="00E23EFD" w:rsidP="00B963EF">
            <w:pPr>
              <w:ind w:right="-108"/>
              <w:rPr>
                <w:rFonts w:ascii="Times New Roman" w:hAnsi="Times New Roman" w:cs="Times New Roman"/>
                <w:sz w:val="20"/>
                <w:szCs w:val="20"/>
              </w:rPr>
            </w:pPr>
            <w:r w:rsidRPr="000D14D5">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E23EFD" w:rsidRPr="004F712A" w:rsidRDefault="00E23EFD" w:rsidP="009D3FE0">
            <w:pPr>
              <w:pStyle w:val="aa"/>
              <w:numPr>
                <w:ilvl w:val="0"/>
                <w:numId w:val="67"/>
              </w:numPr>
              <w:tabs>
                <w:tab w:val="left" w:pos="176"/>
              </w:tabs>
              <w:ind w:right="-26"/>
              <w:rPr>
                <w:rFonts w:ascii="Times New Roman" w:hAnsi="Times New Roman" w:cs="Times New Roman"/>
                <w:szCs w:val="20"/>
              </w:rPr>
            </w:pPr>
            <w:r w:rsidRPr="004F712A">
              <w:rPr>
                <w:rFonts w:ascii="Times New Roman" w:hAnsi="Times New Roman" w:cs="Times New Roman"/>
                <w:szCs w:val="20"/>
              </w:rPr>
              <w:t xml:space="preserve">Утренняя гимнастика. </w:t>
            </w:r>
            <w:r w:rsidR="0045674A" w:rsidRPr="004F712A">
              <w:rPr>
                <w:rFonts w:ascii="Times New Roman" w:hAnsi="Times New Roman" w:cs="Times New Roman"/>
                <w:szCs w:val="20"/>
              </w:rPr>
              <w:t>Комплекс № 15 (с гимнастической палкой). (</w:t>
            </w:r>
            <w:r w:rsidR="00170B98">
              <w:rPr>
                <w:rFonts w:ascii="Times New Roman" w:hAnsi="Times New Roman" w:cs="Times New Roman"/>
                <w:szCs w:val="20"/>
              </w:rPr>
              <w:t>[24]</w:t>
            </w:r>
            <w:r w:rsidR="0045674A" w:rsidRPr="004F712A">
              <w:rPr>
                <w:rFonts w:ascii="Times New Roman" w:hAnsi="Times New Roman" w:cs="Times New Roman"/>
                <w:szCs w:val="20"/>
              </w:rPr>
              <w:t>, с. 17)</w:t>
            </w:r>
          </w:p>
          <w:p w:rsidR="00E23EFD" w:rsidRPr="004F712A" w:rsidRDefault="00E23EFD" w:rsidP="009D3FE0">
            <w:pPr>
              <w:pStyle w:val="aa"/>
              <w:numPr>
                <w:ilvl w:val="0"/>
                <w:numId w:val="67"/>
              </w:numPr>
              <w:tabs>
                <w:tab w:val="left" w:pos="194"/>
              </w:tabs>
              <w:ind w:right="-26"/>
              <w:rPr>
                <w:rFonts w:ascii="Times New Roman" w:hAnsi="Times New Roman" w:cs="Times New Roman"/>
                <w:szCs w:val="20"/>
              </w:rPr>
            </w:pPr>
            <w:r w:rsidRPr="004F712A">
              <w:rPr>
                <w:rFonts w:ascii="Times New Roman" w:hAnsi="Times New Roman" w:cs="Times New Roman"/>
                <w:szCs w:val="20"/>
              </w:rPr>
              <w:t xml:space="preserve">УТРЕННИЙ КРУГ № 16 (см. </w:t>
            </w:r>
            <w:r w:rsidR="00E7200A" w:rsidRPr="004F712A">
              <w:rPr>
                <w:rFonts w:ascii="Times New Roman" w:hAnsi="Times New Roman" w:cs="Times New Roman"/>
                <w:szCs w:val="20"/>
              </w:rPr>
              <w:t>Приложение 1</w:t>
            </w:r>
            <w:r w:rsidRPr="004F712A">
              <w:rPr>
                <w:rFonts w:ascii="Times New Roman" w:hAnsi="Times New Roman" w:cs="Times New Roman"/>
                <w:szCs w:val="20"/>
              </w:rPr>
              <w:t>)</w:t>
            </w:r>
          </w:p>
          <w:p w:rsidR="000D14D5" w:rsidRPr="004F712A" w:rsidRDefault="000D14D5" w:rsidP="009D3FE0">
            <w:pPr>
              <w:pStyle w:val="aa"/>
              <w:numPr>
                <w:ilvl w:val="0"/>
                <w:numId w:val="67"/>
              </w:numPr>
              <w:rPr>
                <w:rFonts w:ascii="Times New Roman" w:hAnsi="Times New Roman" w:cs="Times New Roman"/>
                <w:szCs w:val="20"/>
              </w:rPr>
            </w:pPr>
            <w:r w:rsidRPr="004F712A">
              <w:rPr>
                <w:rFonts w:ascii="Times New Roman" w:hAnsi="Times New Roman" w:cs="Times New Roman"/>
                <w:szCs w:val="20"/>
              </w:rPr>
              <w:t>Упр</w:t>
            </w:r>
            <w:r w:rsidR="006616AC" w:rsidRPr="004F712A">
              <w:rPr>
                <w:rFonts w:ascii="Times New Roman" w:hAnsi="Times New Roman" w:cs="Times New Roman"/>
                <w:szCs w:val="20"/>
              </w:rPr>
              <w:t>ажнение «Аккуратно моем руки» (</w:t>
            </w:r>
            <w:r w:rsidRPr="004F712A">
              <w:rPr>
                <w:rFonts w:ascii="Times New Roman" w:hAnsi="Times New Roman" w:cs="Times New Roman"/>
                <w:szCs w:val="20"/>
              </w:rPr>
              <w:t>формировать умение аккуратно мыть руки и лицо, не разбрызгивая воду. Воспитывать самоконтроль, осознанное отношение к внешнему виду</w:t>
            </w:r>
            <w:r w:rsidR="006616AC" w:rsidRPr="004F712A">
              <w:rPr>
                <w:rFonts w:ascii="Times New Roman" w:hAnsi="Times New Roman" w:cs="Times New Roman"/>
                <w:szCs w:val="20"/>
              </w:rPr>
              <w:t>)</w:t>
            </w:r>
            <w:r w:rsidRPr="004F712A">
              <w:rPr>
                <w:rFonts w:ascii="Times New Roman" w:hAnsi="Times New Roman" w:cs="Times New Roman"/>
                <w:szCs w:val="20"/>
              </w:rPr>
              <w:t>.</w:t>
            </w:r>
          </w:p>
          <w:p w:rsidR="00546CB6" w:rsidRPr="004F712A" w:rsidRDefault="00546CB6" w:rsidP="009D3FE0">
            <w:pPr>
              <w:pStyle w:val="aa"/>
              <w:numPr>
                <w:ilvl w:val="0"/>
                <w:numId w:val="67"/>
              </w:numPr>
              <w:tabs>
                <w:tab w:val="left" w:pos="194"/>
              </w:tabs>
              <w:ind w:right="-26"/>
              <w:rPr>
                <w:rFonts w:ascii="Times New Roman" w:hAnsi="Times New Roman" w:cs="Times New Roman"/>
                <w:szCs w:val="20"/>
              </w:rPr>
            </w:pPr>
            <w:r w:rsidRPr="004F712A">
              <w:rPr>
                <w:rFonts w:ascii="Times New Roman" w:hAnsi="Times New Roman" w:cs="Times New Roman"/>
                <w:szCs w:val="20"/>
              </w:rPr>
              <w:t>Беседа: «Как наша се</w:t>
            </w:r>
            <w:r w:rsidR="006616AC" w:rsidRPr="004F712A">
              <w:rPr>
                <w:rFonts w:ascii="Times New Roman" w:hAnsi="Times New Roman" w:cs="Times New Roman"/>
                <w:szCs w:val="20"/>
              </w:rPr>
              <w:t>мья встречает новый год» (</w:t>
            </w:r>
            <w:r w:rsidRPr="004F712A">
              <w:rPr>
                <w:rFonts w:ascii="Times New Roman" w:hAnsi="Times New Roman" w:cs="Times New Roman"/>
                <w:szCs w:val="20"/>
              </w:rPr>
              <w:t>расширять знания о традиции встречи нового года, приобщать к праздничной культуре</w:t>
            </w:r>
            <w:r w:rsidR="006616AC" w:rsidRPr="004F712A">
              <w:rPr>
                <w:rFonts w:ascii="Times New Roman" w:hAnsi="Times New Roman" w:cs="Times New Roman"/>
                <w:szCs w:val="20"/>
              </w:rPr>
              <w:t>)</w:t>
            </w:r>
            <w:r w:rsidRPr="004F712A">
              <w:rPr>
                <w:rFonts w:ascii="Times New Roman" w:hAnsi="Times New Roman" w:cs="Times New Roman"/>
                <w:szCs w:val="20"/>
              </w:rPr>
              <w:t>.</w:t>
            </w:r>
          </w:p>
          <w:p w:rsidR="00E23EFD" w:rsidRPr="004F712A" w:rsidRDefault="000D14D5" w:rsidP="009D3FE0">
            <w:pPr>
              <w:pStyle w:val="aa"/>
              <w:numPr>
                <w:ilvl w:val="0"/>
                <w:numId w:val="67"/>
              </w:numPr>
              <w:tabs>
                <w:tab w:val="left" w:pos="194"/>
              </w:tabs>
              <w:ind w:right="-26"/>
              <w:rPr>
                <w:rFonts w:ascii="Times New Roman" w:hAnsi="Times New Roman" w:cs="Times New Roman"/>
                <w:szCs w:val="20"/>
              </w:rPr>
            </w:pPr>
            <w:r w:rsidRPr="004F712A">
              <w:rPr>
                <w:rFonts w:ascii="Times New Roman" w:hAnsi="Times New Roman" w:cs="Times New Roman"/>
                <w:szCs w:val="20"/>
              </w:rPr>
              <w:t>Рассматривание иллюстраций, открыток сказочных дворцов, таблиц с изображением стар</w:t>
            </w:r>
            <w:r w:rsidR="006616AC" w:rsidRPr="004F712A">
              <w:rPr>
                <w:rFonts w:ascii="Times New Roman" w:hAnsi="Times New Roman" w:cs="Times New Roman"/>
                <w:szCs w:val="20"/>
              </w:rPr>
              <w:t>инных окон, крыш, узоров (</w:t>
            </w:r>
            <w:r w:rsidRPr="004F712A">
              <w:rPr>
                <w:rFonts w:ascii="Times New Roman" w:hAnsi="Times New Roman" w:cs="Times New Roman"/>
                <w:szCs w:val="20"/>
              </w:rPr>
              <w:t>предварительная работа по изображению сказочных дворцов</w:t>
            </w:r>
            <w:r w:rsidR="006616AC" w:rsidRPr="004F712A">
              <w:rPr>
                <w:rFonts w:ascii="Times New Roman" w:hAnsi="Times New Roman" w:cs="Times New Roman"/>
                <w:szCs w:val="20"/>
              </w:rPr>
              <w:t>)</w:t>
            </w:r>
            <w:r w:rsidRPr="004F712A">
              <w:rPr>
                <w:rFonts w:ascii="Times New Roman" w:hAnsi="Times New Roman" w:cs="Times New Roman"/>
                <w:szCs w:val="20"/>
              </w:rPr>
              <w:t>.</w:t>
            </w:r>
          </w:p>
          <w:p w:rsidR="000D14D5" w:rsidRPr="004F712A" w:rsidRDefault="006616AC" w:rsidP="009D3FE0">
            <w:pPr>
              <w:pStyle w:val="aa"/>
              <w:numPr>
                <w:ilvl w:val="0"/>
                <w:numId w:val="67"/>
              </w:numPr>
              <w:tabs>
                <w:tab w:val="left" w:pos="194"/>
              </w:tabs>
              <w:ind w:right="-26"/>
              <w:rPr>
                <w:rFonts w:ascii="Times New Roman" w:hAnsi="Times New Roman" w:cs="Times New Roman"/>
                <w:szCs w:val="20"/>
              </w:rPr>
            </w:pPr>
            <w:r w:rsidRPr="004F712A">
              <w:rPr>
                <w:rFonts w:ascii="Times New Roman" w:hAnsi="Times New Roman" w:cs="Times New Roman"/>
                <w:szCs w:val="20"/>
              </w:rPr>
              <w:t>Обсуждение зимних примет (</w:t>
            </w:r>
            <w:r w:rsidR="000D14D5" w:rsidRPr="004F712A">
              <w:rPr>
                <w:rFonts w:ascii="Times New Roman" w:hAnsi="Times New Roman" w:cs="Times New Roman"/>
                <w:szCs w:val="20"/>
              </w:rPr>
              <w:t>воспитывать пытливость ума, желание наблюдать за изменениями в природе</w:t>
            </w:r>
            <w:r w:rsidRPr="004F712A">
              <w:rPr>
                <w:rFonts w:ascii="Times New Roman" w:hAnsi="Times New Roman" w:cs="Times New Roman"/>
                <w:szCs w:val="20"/>
              </w:rPr>
              <w:t>)</w:t>
            </w:r>
            <w:r w:rsidR="000D14D5" w:rsidRPr="004F712A">
              <w:rPr>
                <w:rFonts w:ascii="Times New Roman" w:hAnsi="Times New Roman" w:cs="Times New Roman"/>
                <w:szCs w:val="20"/>
              </w:rPr>
              <w:t>.</w:t>
            </w:r>
          </w:p>
          <w:p w:rsidR="000D14D5" w:rsidRPr="004F712A" w:rsidRDefault="000D14D5" w:rsidP="009D3FE0">
            <w:pPr>
              <w:pStyle w:val="aa"/>
              <w:numPr>
                <w:ilvl w:val="0"/>
                <w:numId w:val="67"/>
              </w:numPr>
              <w:tabs>
                <w:tab w:val="left" w:pos="194"/>
              </w:tabs>
              <w:ind w:right="-26"/>
              <w:rPr>
                <w:rFonts w:ascii="Times New Roman" w:hAnsi="Times New Roman" w:cs="Times New Roman"/>
                <w:szCs w:val="20"/>
              </w:rPr>
            </w:pPr>
            <w:r w:rsidRPr="004F712A">
              <w:rPr>
                <w:rFonts w:ascii="Times New Roman" w:hAnsi="Times New Roman" w:cs="Times New Roman"/>
                <w:szCs w:val="20"/>
              </w:rPr>
              <w:t>Игра с подг</w:t>
            </w:r>
            <w:r w:rsidR="006616AC" w:rsidRPr="004F712A">
              <w:rPr>
                <w:rFonts w:ascii="Times New Roman" w:hAnsi="Times New Roman" w:cs="Times New Roman"/>
                <w:szCs w:val="20"/>
              </w:rPr>
              <w:t>руппой «Запомни 10 слов» (</w:t>
            </w:r>
            <w:r w:rsidRPr="004F712A">
              <w:rPr>
                <w:rFonts w:ascii="Times New Roman" w:hAnsi="Times New Roman" w:cs="Times New Roman"/>
                <w:szCs w:val="20"/>
              </w:rPr>
              <w:t>способствовать развитию памяти и внимания</w:t>
            </w:r>
            <w:r w:rsidR="006616AC" w:rsidRPr="004F712A">
              <w:rPr>
                <w:rFonts w:ascii="Times New Roman" w:hAnsi="Times New Roman" w:cs="Times New Roman"/>
                <w:szCs w:val="20"/>
              </w:rPr>
              <w:t>)</w:t>
            </w:r>
            <w:r w:rsidRPr="004F712A">
              <w:rPr>
                <w:rFonts w:ascii="Times New Roman" w:hAnsi="Times New Roman" w:cs="Times New Roman"/>
                <w:szCs w:val="20"/>
              </w:rPr>
              <w:t>.</w:t>
            </w:r>
          </w:p>
          <w:p w:rsidR="000D14D5" w:rsidRPr="004F712A" w:rsidRDefault="006616AC" w:rsidP="009D3FE0">
            <w:pPr>
              <w:pStyle w:val="aa"/>
              <w:numPr>
                <w:ilvl w:val="0"/>
                <w:numId w:val="67"/>
              </w:numPr>
              <w:rPr>
                <w:rFonts w:ascii="Times New Roman" w:hAnsi="Times New Roman" w:cs="Times New Roman"/>
                <w:szCs w:val="20"/>
              </w:rPr>
            </w:pPr>
            <w:r w:rsidRPr="004F712A">
              <w:rPr>
                <w:rFonts w:ascii="Times New Roman" w:hAnsi="Times New Roman" w:cs="Times New Roman"/>
                <w:szCs w:val="20"/>
              </w:rPr>
              <w:t>Игра «Сдуй снежинку» (</w:t>
            </w:r>
            <w:r w:rsidR="000D14D5" w:rsidRPr="004F712A">
              <w:rPr>
                <w:rFonts w:ascii="Times New Roman" w:hAnsi="Times New Roman" w:cs="Times New Roman"/>
                <w:szCs w:val="20"/>
              </w:rPr>
              <w:t>укреплять дыхательную систему</w:t>
            </w:r>
            <w:r w:rsidRPr="004F712A">
              <w:rPr>
                <w:rFonts w:ascii="Times New Roman" w:hAnsi="Times New Roman" w:cs="Times New Roman"/>
                <w:szCs w:val="20"/>
              </w:rPr>
              <w:t>)</w:t>
            </w:r>
            <w:r w:rsidR="000D14D5" w:rsidRPr="004F712A">
              <w:rPr>
                <w:rFonts w:ascii="Times New Roman" w:hAnsi="Times New Roman" w:cs="Times New Roman"/>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E23EFD" w:rsidRPr="004F712A" w:rsidRDefault="004F712A" w:rsidP="007F27C7">
            <w:pPr>
              <w:pStyle w:val="ParagraphStyle"/>
              <w:rPr>
                <w:rFonts w:ascii="Times New Roman" w:hAnsi="Times New Roman" w:cs="Times New Roman"/>
                <w:sz w:val="22"/>
              </w:rPr>
            </w:pPr>
            <w:r>
              <w:rPr>
                <w:rFonts w:ascii="Times New Roman" w:hAnsi="Times New Roman" w:cs="Times New Roman"/>
                <w:sz w:val="22"/>
              </w:rPr>
              <w:t>Д/и</w:t>
            </w:r>
            <w:r w:rsidR="00E23EFD" w:rsidRPr="004F712A">
              <w:rPr>
                <w:rFonts w:ascii="Times New Roman" w:hAnsi="Times New Roman" w:cs="Times New Roman"/>
                <w:sz w:val="22"/>
              </w:rPr>
              <w:t xml:space="preserve"> «Добавь слог» с ……………………</w:t>
            </w:r>
            <w:r>
              <w:rPr>
                <w:rFonts w:ascii="Times New Roman" w:hAnsi="Times New Roman" w:cs="Times New Roman"/>
                <w:sz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E23EFD" w:rsidRPr="004F712A" w:rsidRDefault="00E23EFD" w:rsidP="006108D5">
            <w:pPr>
              <w:rPr>
                <w:rFonts w:ascii="Times New Roman" w:hAnsi="Times New Roman" w:cs="Times New Roman"/>
                <w:szCs w:val="20"/>
              </w:rPr>
            </w:pPr>
          </w:p>
        </w:tc>
      </w:tr>
      <w:tr w:rsidR="00AB221A" w:rsidRPr="000D14D5"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1A" w:rsidRPr="00A76384" w:rsidRDefault="00AB221A"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1A" w:rsidRPr="004F712A" w:rsidRDefault="00AB221A" w:rsidP="005D6D21">
            <w:pPr>
              <w:rPr>
                <w:rFonts w:ascii="Times New Roman" w:hAnsi="Times New Roman" w:cs="Times New Roman"/>
                <w:szCs w:val="20"/>
              </w:rPr>
            </w:pPr>
            <w:r w:rsidRPr="004F712A">
              <w:rPr>
                <w:rFonts w:ascii="Times New Roman" w:hAnsi="Times New Roman"/>
                <w:szCs w:val="20"/>
              </w:rPr>
              <w:t>См. таблицу в конце недели</w:t>
            </w:r>
          </w:p>
        </w:tc>
      </w:tr>
      <w:tr w:rsidR="004F712A" w:rsidRPr="000D14D5"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12A" w:rsidRPr="000D14D5" w:rsidRDefault="004F712A" w:rsidP="00B963EF">
            <w:pPr>
              <w:ind w:right="-108"/>
              <w:rPr>
                <w:rFonts w:ascii="Times New Roman" w:hAnsi="Times New Roman" w:cs="Times New Roman"/>
                <w:sz w:val="20"/>
                <w:szCs w:val="20"/>
              </w:rPr>
            </w:pPr>
            <w:r w:rsidRPr="000D14D5">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12A" w:rsidRPr="004F712A" w:rsidRDefault="00152CDF" w:rsidP="00152CDF">
            <w:pPr>
              <w:rPr>
                <w:rFonts w:ascii="Times New Roman" w:hAnsi="Times New Roman" w:cs="Times New Roman"/>
                <w:szCs w:val="20"/>
              </w:rPr>
            </w:pPr>
            <w:r w:rsidRPr="00D2140E">
              <w:rPr>
                <w:rFonts w:ascii="Times New Roman" w:hAnsi="Times New Roman" w:cs="Times New Roman"/>
                <w:szCs w:val="20"/>
              </w:rPr>
              <w:t>«Зимняя пирушка». (</w:t>
            </w:r>
            <w:r w:rsidR="005057FF">
              <w:rPr>
                <w:rFonts w:ascii="Times New Roman" w:hAnsi="Times New Roman" w:cs="Times New Roman"/>
                <w:szCs w:val="20"/>
              </w:rPr>
              <w:t>[</w:t>
            </w:r>
            <w:r w:rsidR="001E4464">
              <w:rPr>
                <w:rFonts w:ascii="Times New Roman" w:hAnsi="Times New Roman" w:cs="Times New Roman"/>
                <w:szCs w:val="20"/>
              </w:rPr>
              <w:t>35]</w:t>
            </w:r>
            <w:r w:rsidRPr="00D2140E">
              <w:rPr>
                <w:rFonts w:ascii="Times New Roman" w:hAnsi="Times New Roman" w:cs="Times New Roman"/>
                <w:szCs w:val="20"/>
              </w:rPr>
              <w:t>, с.105)</w:t>
            </w:r>
          </w:p>
        </w:tc>
      </w:tr>
      <w:tr w:rsidR="000D14D5" w:rsidRPr="0002694C" w:rsidTr="001D342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14D5" w:rsidRPr="000D14D5" w:rsidRDefault="000D14D5" w:rsidP="00B963EF">
            <w:pPr>
              <w:ind w:right="-108"/>
              <w:rPr>
                <w:rFonts w:ascii="Times New Roman" w:hAnsi="Times New Roman" w:cs="Times New Roman"/>
                <w:sz w:val="20"/>
                <w:szCs w:val="20"/>
              </w:rPr>
            </w:pPr>
            <w:r w:rsidRPr="000D14D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F6601" w:rsidRDefault="00AF6601" w:rsidP="00AF6601">
            <w:pPr>
              <w:pStyle w:val="aa"/>
              <w:numPr>
                <w:ilvl w:val="0"/>
                <w:numId w:val="533"/>
              </w:numPr>
              <w:rPr>
                <w:rFonts w:ascii="Times New Roman" w:hAnsi="Times New Roman" w:cs="Times New Roman"/>
                <w:szCs w:val="20"/>
              </w:rPr>
            </w:pPr>
            <w:r w:rsidRPr="00AF6601">
              <w:rPr>
                <w:rFonts w:ascii="Times New Roman" w:hAnsi="Times New Roman" w:cs="Times New Roman"/>
                <w:szCs w:val="20"/>
              </w:rPr>
              <w:t>Учить: просушивать и чистить свою одежду, мыть, протирать, чистить обувь.</w:t>
            </w:r>
          </w:p>
          <w:p w:rsidR="000D14D5" w:rsidRPr="00AF6601" w:rsidRDefault="000D14D5" w:rsidP="00AF6601">
            <w:pPr>
              <w:pStyle w:val="aa"/>
              <w:numPr>
                <w:ilvl w:val="0"/>
                <w:numId w:val="533"/>
              </w:numPr>
              <w:rPr>
                <w:rFonts w:ascii="Times New Roman" w:hAnsi="Times New Roman" w:cs="Times New Roman"/>
                <w:szCs w:val="20"/>
              </w:rPr>
            </w:pPr>
            <w:r w:rsidRPr="004F712A">
              <w:rPr>
                <w:rFonts w:ascii="Times New Roman" w:hAnsi="Times New Roman" w:cs="Times New Roman"/>
                <w:szCs w:val="20"/>
              </w:rPr>
              <w:t xml:space="preserve">Чтение. Ракитина Е. «Приключения новогодних игрушек». </w:t>
            </w:r>
          </w:p>
        </w:tc>
      </w:tr>
      <w:tr w:rsidR="004F712A" w:rsidRPr="0002694C"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12A" w:rsidRPr="000D14D5" w:rsidRDefault="004F712A" w:rsidP="00B963EF">
            <w:pPr>
              <w:ind w:right="-108"/>
              <w:rPr>
                <w:rFonts w:ascii="Times New Roman" w:hAnsi="Times New Roman" w:cs="Times New Roman"/>
                <w:sz w:val="20"/>
                <w:szCs w:val="20"/>
              </w:rPr>
            </w:pPr>
            <w:r w:rsidRPr="000D14D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F712A" w:rsidRPr="0023020C" w:rsidRDefault="004F712A" w:rsidP="0023020C">
            <w:pPr>
              <w:pStyle w:val="aa"/>
              <w:numPr>
                <w:ilvl w:val="0"/>
                <w:numId w:val="533"/>
              </w:numPr>
              <w:rPr>
                <w:rFonts w:ascii="Times New Roman" w:hAnsi="Times New Roman" w:cs="Times New Roman"/>
                <w:szCs w:val="20"/>
              </w:rPr>
            </w:pPr>
            <w:r w:rsidRPr="0023020C">
              <w:rPr>
                <w:rFonts w:ascii="Times New Roman" w:hAnsi="Times New Roman" w:cs="Times New Roman"/>
                <w:szCs w:val="20"/>
              </w:rPr>
              <w:t>Гимнастика после сна. Комплекс 8 (</w:t>
            </w:r>
            <w:r w:rsidR="005057FF">
              <w:rPr>
                <w:rFonts w:ascii="Times New Roman" w:hAnsi="Times New Roman" w:cs="Times New Roman"/>
                <w:szCs w:val="20"/>
              </w:rPr>
              <w:t>[</w:t>
            </w:r>
            <w:r w:rsidR="001E4464">
              <w:rPr>
                <w:rFonts w:ascii="Times New Roman" w:hAnsi="Times New Roman" w:cs="Times New Roman"/>
                <w:szCs w:val="20"/>
              </w:rPr>
              <w:t>30]</w:t>
            </w:r>
            <w:r w:rsidRPr="0023020C">
              <w:rPr>
                <w:rFonts w:ascii="Times New Roman" w:hAnsi="Times New Roman" w:cs="Times New Roman"/>
                <w:szCs w:val="20"/>
              </w:rPr>
              <w:t>, с. 52)</w:t>
            </w:r>
          </w:p>
          <w:p w:rsidR="0023020C" w:rsidRPr="0023020C" w:rsidRDefault="0023020C" w:rsidP="0023020C">
            <w:pPr>
              <w:pStyle w:val="aa"/>
              <w:numPr>
                <w:ilvl w:val="0"/>
                <w:numId w:val="533"/>
              </w:numPr>
              <w:rPr>
                <w:rFonts w:ascii="Times New Roman" w:hAnsi="Times New Roman" w:cs="Times New Roman"/>
                <w:szCs w:val="20"/>
              </w:rPr>
            </w:pPr>
            <w:r w:rsidRPr="0023020C">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950EA1" w:rsidRPr="0002694C" w:rsidTr="004F712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0D14D5" w:rsidRDefault="00950EA1" w:rsidP="00B963EF">
            <w:pPr>
              <w:rPr>
                <w:rFonts w:ascii="Times New Roman" w:hAnsi="Times New Roman" w:cs="Times New Roman"/>
                <w:b/>
                <w:sz w:val="20"/>
                <w:szCs w:val="20"/>
              </w:rPr>
            </w:pPr>
            <w:r w:rsidRPr="000D14D5">
              <w:rPr>
                <w:rFonts w:ascii="Times New Roman" w:hAnsi="Times New Roman" w:cs="Times New Roman"/>
                <w:b/>
                <w:sz w:val="20"/>
                <w:szCs w:val="20"/>
              </w:rPr>
              <w:t>Вечер</w:t>
            </w:r>
          </w:p>
          <w:p w:rsidR="00950EA1" w:rsidRPr="000D14D5" w:rsidRDefault="00950EA1" w:rsidP="00B963EF">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0D14D5" w:rsidRPr="004F712A" w:rsidRDefault="000D14D5" w:rsidP="009D3FE0">
            <w:pPr>
              <w:pStyle w:val="aa"/>
              <w:numPr>
                <w:ilvl w:val="0"/>
                <w:numId w:val="67"/>
              </w:numPr>
              <w:tabs>
                <w:tab w:val="left" w:pos="176"/>
              </w:tabs>
              <w:rPr>
                <w:rFonts w:ascii="Times New Roman" w:hAnsi="Times New Roman" w:cs="Times New Roman"/>
                <w:szCs w:val="20"/>
              </w:rPr>
            </w:pPr>
            <w:r w:rsidRPr="004F712A">
              <w:rPr>
                <w:rFonts w:ascii="Times New Roman" w:hAnsi="Times New Roman" w:cs="Times New Roman"/>
                <w:szCs w:val="20"/>
              </w:rPr>
              <w:t>Чтение новогодних историй в разных странах мира «Ка</w:t>
            </w:r>
            <w:r w:rsidR="006616AC" w:rsidRPr="004F712A">
              <w:rPr>
                <w:rFonts w:ascii="Times New Roman" w:hAnsi="Times New Roman" w:cs="Times New Roman"/>
                <w:szCs w:val="20"/>
              </w:rPr>
              <w:t>к зовут Дедушку Мороза?» (</w:t>
            </w:r>
            <w:r w:rsidRPr="004F712A">
              <w:rPr>
                <w:rFonts w:ascii="Times New Roman" w:hAnsi="Times New Roman" w:cs="Times New Roman"/>
                <w:szCs w:val="20"/>
              </w:rPr>
              <w:t>познакомить с празднованием Нового года в разных странах мира</w:t>
            </w:r>
            <w:r w:rsidR="006616AC" w:rsidRPr="004F712A">
              <w:rPr>
                <w:rFonts w:ascii="Times New Roman" w:hAnsi="Times New Roman" w:cs="Times New Roman"/>
                <w:szCs w:val="20"/>
              </w:rPr>
              <w:t>)</w:t>
            </w:r>
            <w:r w:rsidRPr="004F712A">
              <w:rPr>
                <w:rFonts w:ascii="Times New Roman" w:hAnsi="Times New Roman" w:cs="Times New Roman"/>
                <w:szCs w:val="20"/>
              </w:rPr>
              <w:t>.</w:t>
            </w:r>
          </w:p>
          <w:p w:rsidR="000D14D5" w:rsidRPr="004F712A" w:rsidRDefault="000D14D5" w:rsidP="009D3FE0">
            <w:pPr>
              <w:pStyle w:val="aa"/>
              <w:numPr>
                <w:ilvl w:val="0"/>
                <w:numId w:val="67"/>
              </w:numPr>
              <w:rPr>
                <w:rFonts w:ascii="Times New Roman" w:hAnsi="Times New Roman" w:cs="Times New Roman"/>
                <w:szCs w:val="20"/>
              </w:rPr>
            </w:pPr>
            <w:r w:rsidRPr="004F712A">
              <w:rPr>
                <w:rFonts w:ascii="Times New Roman" w:hAnsi="Times New Roman" w:cs="Times New Roman"/>
                <w:szCs w:val="20"/>
              </w:rPr>
              <w:t>Видео э</w:t>
            </w:r>
            <w:r w:rsidR="006616AC" w:rsidRPr="004F712A">
              <w:rPr>
                <w:rFonts w:ascii="Times New Roman" w:hAnsi="Times New Roman" w:cs="Times New Roman"/>
                <w:szCs w:val="20"/>
              </w:rPr>
              <w:t>кскурсия по усадьбе Деда Мороза (</w:t>
            </w:r>
            <w:r w:rsidR="004C1025" w:rsidRPr="004F712A">
              <w:rPr>
                <w:rFonts w:ascii="Times New Roman" w:hAnsi="Times New Roman" w:cs="Times New Roman"/>
                <w:szCs w:val="20"/>
              </w:rPr>
              <w:t>расширять знания детей о том, где живёт и работает Дед Мороз</w:t>
            </w:r>
            <w:r w:rsidR="006616AC" w:rsidRPr="004F712A">
              <w:rPr>
                <w:rFonts w:ascii="Times New Roman" w:hAnsi="Times New Roman" w:cs="Times New Roman"/>
                <w:szCs w:val="20"/>
              </w:rPr>
              <w:t>)</w:t>
            </w:r>
            <w:r w:rsidR="004C1025" w:rsidRPr="004F712A">
              <w:rPr>
                <w:rFonts w:ascii="Times New Roman" w:hAnsi="Times New Roman" w:cs="Times New Roman"/>
                <w:szCs w:val="20"/>
              </w:rPr>
              <w:t>.</w:t>
            </w:r>
          </w:p>
          <w:p w:rsidR="000D14D5" w:rsidRPr="004F712A" w:rsidRDefault="000D14D5" w:rsidP="009D3FE0">
            <w:pPr>
              <w:pStyle w:val="aa"/>
              <w:numPr>
                <w:ilvl w:val="0"/>
                <w:numId w:val="67"/>
              </w:numPr>
              <w:tabs>
                <w:tab w:val="left" w:pos="176"/>
              </w:tabs>
              <w:rPr>
                <w:rFonts w:ascii="Times New Roman" w:hAnsi="Times New Roman" w:cs="Times New Roman"/>
                <w:szCs w:val="20"/>
              </w:rPr>
            </w:pPr>
            <w:r w:rsidRPr="004F712A">
              <w:rPr>
                <w:rFonts w:ascii="Times New Roman" w:hAnsi="Times New Roman" w:cs="Times New Roman"/>
                <w:szCs w:val="20"/>
              </w:rPr>
              <w:t>Ручной труд: учимся пришивать</w:t>
            </w:r>
            <w:r w:rsidR="006616AC" w:rsidRPr="004F712A">
              <w:rPr>
                <w:rFonts w:ascii="Times New Roman" w:hAnsi="Times New Roman" w:cs="Times New Roman"/>
                <w:szCs w:val="20"/>
              </w:rPr>
              <w:t xml:space="preserve"> пуговицы (</w:t>
            </w:r>
            <w:r w:rsidRPr="004F712A">
              <w:rPr>
                <w:rFonts w:ascii="Times New Roman" w:hAnsi="Times New Roman" w:cs="Times New Roman"/>
                <w:szCs w:val="20"/>
              </w:rPr>
              <w:t>продолжать учить детей работать с иглой и нитками, расширять представления о швейных принадлежностях, о безопасных способах работы с иглой. Формировать соответствующие трудовые умения</w:t>
            </w:r>
            <w:r w:rsidR="006616AC" w:rsidRPr="004F712A">
              <w:rPr>
                <w:rFonts w:ascii="Times New Roman" w:hAnsi="Times New Roman" w:cs="Times New Roman"/>
                <w:szCs w:val="20"/>
              </w:rPr>
              <w:t>)</w:t>
            </w:r>
            <w:r w:rsidRPr="004F712A">
              <w:rPr>
                <w:rFonts w:ascii="Times New Roman" w:hAnsi="Times New Roman" w:cs="Times New Roman"/>
                <w:szCs w:val="20"/>
              </w:rPr>
              <w:t xml:space="preserve">. </w:t>
            </w:r>
          </w:p>
          <w:p w:rsidR="000D14D5" w:rsidRPr="004F712A" w:rsidRDefault="000D14D5" w:rsidP="009D3FE0">
            <w:pPr>
              <w:pStyle w:val="aa"/>
              <w:numPr>
                <w:ilvl w:val="0"/>
                <w:numId w:val="67"/>
              </w:numPr>
              <w:tabs>
                <w:tab w:val="left" w:pos="176"/>
              </w:tabs>
              <w:rPr>
                <w:rFonts w:ascii="Times New Roman" w:hAnsi="Times New Roman" w:cs="Times New Roman"/>
                <w:szCs w:val="20"/>
              </w:rPr>
            </w:pPr>
            <w:r w:rsidRPr="004F712A">
              <w:rPr>
                <w:rFonts w:ascii="Times New Roman" w:hAnsi="Times New Roman" w:cs="Times New Roman"/>
                <w:szCs w:val="20"/>
              </w:rPr>
              <w:t>СРИ «Ателье»: сюже</w:t>
            </w:r>
            <w:r w:rsidR="006616AC" w:rsidRPr="004F712A">
              <w:rPr>
                <w:rFonts w:ascii="Times New Roman" w:hAnsi="Times New Roman" w:cs="Times New Roman"/>
                <w:szCs w:val="20"/>
              </w:rPr>
              <w:t>т «Швея выполняет заказ» (</w:t>
            </w:r>
            <w:r w:rsidRPr="004F712A">
              <w:rPr>
                <w:rFonts w:ascii="Times New Roman" w:hAnsi="Times New Roman" w:cs="Times New Roman"/>
                <w:szCs w:val="20"/>
              </w:rPr>
              <w:t>совершенствовать умение детей усложнять игру путем расширения состава ролей, налаживать взаимоотношения в совместной игре</w:t>
            </w:r>
            <w:r w:rsidR="006616AC" w:rsidRPr="004F712A">
              <w:rPr>
                <w:rFonts w:ascii="Times New Roman" w:hAnsi="Times New Roman" w:cs="Times New Roman"/>
                <w:szCs w:val="20"/>
              </w:rPr>
              <w:t>)</w:t>
            </w:r>
            <w:r w:rsidRPr="004F712A">
              <w:rPr>
                <w:rFonts w:ascii="Times New Roman" w:hAnsi="Times New Roman" w:cs="Times New Roman"/>
                <w:szCs w:val="20"/>
              </w:rPr>
              <w:t>.</w:t>
            </w:r>
          </w:p>
          <w:p w:rsidR="00950EA1" w:rsidRPr="004F712A" w:rsidRDefault="00950EA1" w:rsidP="009D3FE0">
            <w:pPr>
              <w:pStyle w:val="aa"/>
              <w:numPr>
                <w:ilvl w:val="0"/>
                <w:numId w:val="67"/>
              </w:numPr>
              <w:tabs>
                <w:tab w:val="left" w:pos="176"/>
              </w:tabs>
              <w:rPr>
                <w:rFonts w:ascii="Times New Roman" w:hAnsi="Times New Roman" w:cs="Times New Roman"/>
                <w:szCs w:val="20"/>
              </w:rPr>
            </w:pPr>
            <w:r w:rsidRPr="004F712A">
              <w:rPr>
                <w:rFonts w:ascii="Times New Roman" w:hAnsi="Times New Roman" w:cs="Times New Roman"/>
                <w:szCs w:val="20"/>
              </w:rPr>
              <w:t xml:space="preserve">Лепка </w:t>
            </w:r>
            <w:r w:rsidR="006616AC" w:rsidRPr="004F712A">
              <w:rPr>
                <w:rFonts w:ascii="Times New Roman" w:hAnsi="Times New Roman" w:cs="Times New Roman"/>
                <w:szCs w:val="20"/>
              </w:rPr>
              <w:t>ёлочек из солёного теста (</w:t>
            </w:r>
            <w:r w:rsidRPr="004F712A">
              <w:rPr>
                <w:rFonts w:ascii="Times New Roman" w:hAnsi="Times New Roman" w:cs="Times New Roman"/>
                <w:szCs w:val="20"/>
              </w:rPr>
              <w:t>закрепить умение работать с тестом</w:t>
            </w:r>
            <w:r w:rsidR="006616AC" w:rsidRPr="004F712A">
              <w:rPr>
                <w:rFonts w:ascii="Times New Roman" w:hAnsi="Times New Roman" w:cs="Times New Roman"/>
                <w:szCs w:val="20"/>
              </w:rPr>
              <w:t>)</w:t>
            </w:r>
            <w:r w:rsidRPr="004F712A">
              <w:rPr>
                <w:rFonts w:ascii="Times New Roman" w:hAnsi="Times New Roman" w:cs="Times New Roman"/>
                <w:szCs w:val="20"/>
              </w:rPr>
              <w:t>.</w:t>
            </w:r>
          </w:p>
          <w:p w:rsidR="00950EA1" w:rsidRPr="004F712A" w:rsidRDefault="00950EA1" w:rsidP="009D3FE0">
            <w:pPr>
              <w:pStyle w:val="aa"/>
              <w:numPr>
                <w:ilvl w:val="0"/>
                <w:numId w:val="67"/>
              </w:numPr>
              <w:tabs>
                <w:tab w:val="left" w:pos="176"/>
              </w:tabs>
              <w:rPr>
                <w:rFonts w:ascii="Times New Roman" w:hAnsi="Times New Roman" w:cs="Times New Roman"/>
                <w:szCs w:val="20"/>
              </w:rPr>
            </w:pPr>
            <w:r w:rsidRPr="004F712A">
              <w:rPr>
                <w:rFonts w:ascii="Times New Roman" w:hAnsi="Times New Roman" w:cs="Times New Roman"/>
                <w:szCs w:val="20"/>
              </w:rPr>
              <w:t xml:space="preserve">П/игра </w:t>
            </w:r>
            <w:r w:rsidR="00E03BB1" w:rsidRPr="004F712A">
              <w:rPr>
                <w:rFonts w:ascii="Times New Roman" w:hAnsi="Times New Roman" w:cs="Times New Roman"/>
                <w:szCs w:val="20"/>
              </w:rPr>
              <w:t>«</w:t>
            </w:r>
            <w:r w:rsidRPr="004F712A">
              <w:rPr>
                <w:rFonts w:ascii="Times New Roman" w:hAnsi="Times New Roman" w:cs="Times New Roman"/>
                <w:szCs w:val="20"/>
              </w:rPr>
              <w:t>Два мороза</w:t>
            </w:r>
            <w:r w:rsidR="00E03BB1" w:rsidRPr="004F712A">
              <w:rPr>
                <w:rFonts w:ascii="Times New Roman" w:hAnsi="Times New Roman" w:cs="Times New Roman"/>
                <w:szCs w:val="20"/>
              </w:rPr>
              <w:t>»</w:t>
            </w:r>
            <w:r w:rsidRPr="004F712A">
              <w:rPr>
                <w:rFonts w:ascii="Times New Roman" w:hAnsi="Times New Roman" w:cs="Times New Roman"/>
                <w:szCs w:val="20"/>
              </w:rPr>
              <w:t>. (</w:t>
            </w:r>
            <w:r w:rsidR="001E4464">
              <w:rPr>
                <w:rFonts w:ascii="Times New Roman" w:hAnsi="Times New Roman" w:cs="Times New Roman"/>
                <w:szCs w:val="20"/>
              </w:rPr>
              <w:t>[28]</w:t>
            </w:r>
            <w:r w:rsidRPr="004F712A">
              <w:rPr>
                <w:rFonts w:ascii="Times New Roman" w:hAnsi="Times New Roman" w:cs="Times New Roman"/>
                <w:szCs w:val="20"/>
              </w:rPr>
              <w:t>, с. 138)</w:t>
            </w:r>
          </w:p>
          <w:p w:rsidR="00950EA1" w:rsidRPr="004F712A" w:rsidRDefault="00950EA1" w:rsidP="009D3FE0">
            <w:pPr>
              <w:pStyle w:val="aa"/>
              <w:numPr>
                <w:ilvl w:val="0"/>
                <w:numId w:val="67"/>
              </w:numPr>
              <w:tabs>
                <w:tab w:val="left" w:pos="176"/>
              </w:tabs>
              <w:rPr>
                <w:rFonts w:ascii="Times New Roman" w:hAnsi="Times New Roman" w:cs="Times New Roman"/>
                <w:szCs w:val="20"/>
              </w:rPr>
            </w:pPr>
            <w:r w:rsidRPr="004F712A">
              <w:rPr>
                <w:rFonts w:ascii="Times New Roman" w:hAnsi="Times New Roman" w:cs="Times New Roman"/>
                <w:szCs w:val="20"/>
              </w:rPr>
              <w:t xml:space="preserve">ВЕЧЕРНИЙ КРУГ (по выбору воспитателя из </w:t>
            </w:r>
            <w:r w:rsidR="00E7200A" w:rsidRPr="004F712A">
              <w:rPr>
                <w:rFonts w:ascii="Times New Roman" w:hAnsi="Times New Roman" w:cs="Times New Roman"/>
                <w:szCs w:val="20"/>
              </w:rPr>
              <w:t>Приложение 2</w:t>
            </w:r>
            <w:r w:rsidRPr="004F712A">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950EA1" w:rsidRPr="004F712A" w:rsidRDefault="00950EA1" w:rsidP="000B4720">
            <w:pPr>
              <w:pStyle w:val="ParagraphStyle"/>
              <w:rPr>
                <w:rFonts w:ascii="Times New Roman" w:hAnsi="Times New Roman" w:cs="Times New Roman"/>
                <w:sz w:val="22"/>
              </w:rPr>
            </w:pPr>
            <w:r w:rsidRPr="004F712A">
              <w:rPr>
                <w:rFonts w:ascii="Times New Roman" w:hAnsi="Times New Roman" w:cs="Times New Roman"/>
                <w:sz w:val="22"/>
              </w:rPr>
              <w:t xml:space="preserve">Д/и </w:t>
            </w:r>
            <w:r w:rsidR="00E03BB1" w:rsidRPr="004F712A">
              <w:rPr>
                <w:rFonts w:ascii="Times New Roman" w:hAnsi="Times New Roman" w:cs="Times New Roman"/>
                <w:sz w:val="22"/>
              </w:rPr>
              <w:t>«</w:t>
            </w:r>
            <w:r w:rsidRPr="004F712A">
              <w:rPr>
                <w:rFonts w:ascii="Times New Roman" w:hAnsi="Times New Roman" w:cs="Times New Roman"/>
                <w:sz w:val="22"/>
              </w:rPr>
              <w:t>Скажи наоборот</w:t>
            </w:r>
            <w:r w:rsidR="00E03BB1" w:rsidRPr="004F712A">
              <w:rPr>
                <w:rFonts w:ascii="Times New Roman" w:hAnsi="Times New Roman" w:cs="Times New Roman"/>
                <w:sz w:val="22"/>
              </w:rPr>
              <w:t>»</w:t>
            </w:r>
            <w:r w:rsidR="006616AC" w:rsidRPr="004F712A">
              <w:rPr>
                <w:rFonts w:ascii="Times New Roman" w:hAnsi="Times New Roman" w:cs="Times New Roman"/>
                <w:sz w:val="22"/>
              </w:rPr>
              <w:t xml:space="preserve"> (</w:t>
            </w:r>
            <w:r w:rsidRPr="004F712A">
              <w:rPr>
                <w:rFonts w:ascii="Times New Roman" w:hAnsi="Times New Roman" w:cs="Times New Roman"/>
                <w:sz w:val="22"/>
              </w:rPr>
              <w:t>упражнять ……………………</w:t>
            </w:r>
            <w:r w:rsidR="006616AC" w:rsidRPr="004F712A">
              <w:rPr>
                <w:rFonts w:ascii="Times New Roman" w:hAnsi="Times New Roman" w:cs="Times New Roman"/>
                <w:sz w:val="22"/>
              </w:rPr>
              <w:t>.</w:t>
            </w:r>
            <w:r w:rsidR="004F712A">
              <w:rPr>
                <w:rFonts w:ascii="Times New Roman" w:hAnsi="Times New Roman" w:cs="Times New Roman"/>
                <w:sz w:val="22"/>
              </w:rPr>
              <w:t>…</w:t>
            </w:r>
            <w:r w:rsidRPr="004F712A">
              <w:rPr>
                <w:rFonts w:ascii="Times New Roman" w:hAnsi="Times New Roman" w:cs="Times New Roman"/>
                <w:sz w:val="22"/>
              </w:rPr>
              <w:t xml:space="preserve"> в подборе слов-антонимов</w:t>
            </w:r>
            <w:r w:rsidR="006616AC" w:rsidRPr="004F712A">
              <w:rPr>
                <w:rFonts w:ascii="Times New Roman" w:hAnsi="Times New Roman" w:cs="Times New Roman"/>
                <w:sz w:val="22"/>
              </w:rPr>
              <w:t>)</w:t>
            </w:r>
            <w:r w:rsidRPr="004F712A">
              <w:rPr>
                <w:rFonts w:ascii="Times New Roman" w:hAnsi="Times New Roman" w:cs="Times New Roman"/>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950EA1" w:rsidRPr="004F712A" w:rsidRDefault="00950EA1" w:rsidP="00C5365D">
            <w:pPr>
              <w:pStyle w:val="aa"/>
              <w:rPr>
                <w:rFonts w:ascii="Times New Roman" w:hAnsi="Times New Roman" w:cs="Times New Roman"/>
                <w:szCs w:val="20"/>
              </w:rPr>
            </w:pPr>
          </w:p>
        </w:tc>
      </w:tr>
      <w:tr w:rsidR="004F712A" w:rsidRPr="0002694C" w:rsidTr="00280CED">
        <w:trPr>
          <w:trHeight w:val="42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12A" w:rsidRPr="000D14D5" w:rsidRDefault="004F712A" w:rsidP="00B963EF">
            <w:pPr>
              <w:ind w:right="-108"/>
              <w:rPr>
                <w:rFonts w:ascii="Times New Roman" w:hAnsi="Times New Roman" w:cs="Times New Roman"/>
                <w:sz w:val="20"/>
                <w:szCs w:val="20"/>
              </w:rPr>
            </w:pPr>
            <w:r w:rsidRPr="000D14D5">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F712A" w:rsidRPr="004F712A" w:rsidRDefault="004F712A" w:rsidP="00585324">
            <w:pPr>
              <w:rPr>
                <w:rFonts w:ascii="Times New Roman" w:hAnsi="Times New Roman" w:cs="Times New Roman"/>
                <w:szCs w:val="20"/>
              </w:rPr>
            </w:pPr>
            <w:r w:rsidRPr="004F712A">
              <w:rPr>
                <w:rFonts w:ascii="Times New Roman" w:hAnsi="Times New Roman" w:cs="Times New Roman"/>
                <w:szCs w:val="20"/>
              </w:rPr>
              <w:t>Прогулка 1</w:t>
            </w:r>
            <w:r w:rsidR="00585324">
              <w:rPr>
                <w:rFonts w:ascii="Times New Roman" w:hAnsi="Times New Roman" w:cs="Times New Roman"/>
                <w:szCs w:val="20"/>
              </w:rPr>
              <w:t>5</w:t>
            </w:r>
            <w:r w:rsidRPr="004F712A">
              <w:rPr>
                <w:rFonts w:ascii="Times New Roman" w:hAnsi="Times New Roman" w:cs="Times New Roman"/>
                <w:szCs w:val="20"/>
              </w:rPr>
              <w:t>. Декабрь. (см. Приложение 3)</w:t>
            </w:r>
          </w:p>
        </w:tc>
      </w:tr>
      <w:tr w:rsidR="0051696E" w:rsidRPr="0002694C"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696E" w:rsidRPr="000D14D5" w:rsidRDefault="0051696E" w:rsidP="00B963EF">
            <w:pPr>
              <w:rPr>
                <w:rFonts w:ascii="Times New Roman" w:hAnsi="Times New Roman" w:cs="Times New Roman"/>
                <w:b/>
                <w:sz w:val="20"/>
                <w:szCs w:val="20"/>
              </w:rPr>
            </w:pPr>
            <w:r w:rsidRPr="000D14D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1696E" w:rsidRPr="004F712A" w:rsidRDefault="0051696E" w:rsidP="005D6D21">
            <w:pPr>
              <w:rPr>
                <w:rFonts w:ascii="Times New Roman" w:hAnsi="Times New Roman" w:cs="Times New Roman"/>
                <w:szCs w:val="20"/>
              </w:rPr>
            </w:pPr>
            <w:r w:rsidRPr="004F712A">
              <w:rPr>
                <w:rFonts w:ascii="Times New Roman" w:hAnsi="Times New Roman" w:cs="Times New Roman"/>
                <w:szCs w:val="20"/>
              </w:rPr>
              <w:t>Предложить родителям разучить с детьми стихотворение о елке</w:t>
            </w:r>
          </w:p>
          <w:p w:rsidR="0051696E" w:rsidRPr="004F712A" w:rsidRDefault="0051696E" w:rsidP="005D6D21">
            <w:pPr>
              <w:rPr>
                <w:rFonts w:ascii="Times New Roman" w:hAnsi="Times New Roman" w:cs="Times New Roman"/>
                <w:szCs w:val="20"/>
              </w:rPr>
            </w:pPr>
            <w:r w:rsidRPr="004F712A">
              <w:rPr>
                <w:rFonts w:ascii="Times New Roman" w:hAnsi="Times New Roman" w:cs="Times New Roman"/>
                <w:szCs w:val="20"/>
              </w:rPr>
              <w:t>Папка-передвижка «Интересные факты про Новый год»</w:t>
            </w:r>
          </w:p>
        </w:tc>
      </w:tr>
    </w:tbl>
    <w:p w:rsidR="00E327D8" w:rsidRPr="0002694C" w:rsidRDefault="00E327D8" w:rsidP="002B794F">
      <w:pPr>
        <w:spacing w:after="0" w:line="240" w:lineRule="auto"/>
        <w:ind w:right="-882"/>
        <w:rPr>
          <w:rFonts w:ascii="Times New Roman" w:hAnsi="Times New Roman" w:cs="Times New Roman"/>
          <w:b/>
          <w:color w:val="FF0000"/>
          <w:sz w:val="20"/>
          <w:szCs w:val="20"/>
        </w:rPr>
      </w:pPr>
    </w:p>
    <w:p w:rsidR="00541124" w:rsidRPr="0002694C" w:rsidRDefault="00541124" w:rsidP="00340775">
      <w:pPr>
        <w:spacing w:after="0" w:line="240" w:lineRule="auto"/>
        <w:ind w:left="142" w:right="-882" w:firstLine="566"/>
        <w:rPr>
          <w:rFonts w:ascii="Times New Roman" w:hAnsi="Times New Roman" w:cs="Times New Roman"/>
          <w:b/>
          <w:color w:val="FF0000"/>
          <w:sz w:val="20"/>
          <w:szCs w:val="20"/>
        </w:rPr>
      </w:pPr>
    </w:p>
    <w:p w:rsidR="00950EA1" w:rsidRPr="0002694C" w:rsidRDefault="00950EA1" w:rsidP="00340775">
      <w:pPr>
        <w:spacing w:after="0" w:line="240" w:lineRule="auto"/>
        <w:ind w:left="142" w:right="-882" w:firstLine="566"/>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AB221A" w:rsidRPr="00AB221A" w:rsidTr="00E43FF2">
        <w:tc>
          <w:tcPr>
            <w:tcW w:w="1490" w:type="pct"/>
          </w:tcPr>
          <w:p w:rsidR="00AB221A" w:rsidRPr="00AB221A" w:rsidRDefault="00AB221A" w:rsidP="00AB221A">
            <w:pPr>
              <w:jc w:val="center"/>
              <w:rPr>
                <w:rFonts w:ascii="Times New Roman" w:hAnsi="Times New Roman" w:cs="Times New Roman"/>
              </w:rPr>
            </w:pPr>
            <w:r w:rsidRPr="00AB221A">
              <w:rPr>
                <w:rFonts w:ascii="Times New Roman" w:hAnsi="Times New Roman" w:cs="Times New Roman"/>
                <w:b/>
              </w:rPr>
              <w:t>Занятия</w:t>
            </w:r>
          </w:p>
        </w:tc>
        <w:tc>
          <w:tcPr>
            <w:tcW w:w="3510" w:type="pct"/>
            <w:gridSpan w:val="2"/>
            <w:tcBorders>
              <w:right w:val="single" w:sz="4" w:space="0" w:color="auto"/>
            </w:tcBorders>
          </w:tcPr>
          <w:p w:rsidR="00AB221A" w:rsidRPr="00AB221A" w:rsidRDefault="00AB221A" w:rsidP="00AB221A">
            <w:pPr>
              <w:jc w:val="center"/>
              <w:rPr>
                <w:rFonts w:ascii="Times New Roman" w:hAnsi="Times New Roman" w:cs="Times New Roman"/>
                <w:b/>
                <w:lang w:eastAsia="en-US"/>
              </w:rPr>
            </w:pPr>
            <w:r w:rsidRPr="00AB221A">
              <w:rPr>
                <w:rFonts w:ascii="Times New Roman" w:hAnsi="Times New Roman" w:cs="Times New Roman"/>
                <w:b/>
              </w:rPr>
              <w:t xml:space="preserve">Содержание </w:t>
            </w:r>
          </w:p>
        </w:tc>
      </w:tr>
      <w:tr w:rsidR="006F6ECF" w:rsidRPr="00AB221A" w:rsidTr="00E43FF2">
        <w:trPr>
          <w:trHeight w:val="1275"/>
        </w:trPr>
        <w:tc>
          <w:tcPr>
            <w:tcW w:w="1490" w:type="pct"/>
            <w:tcBorders>
              <w:bottom w:val="single" w:sz="4" w:space="0" w:color="auto"/>
            </w:tcBorders>
          </w:tcPr>
          <w:p w:rsidR="006F6ECF" w:rsidRPr="00AB221A" w:rsidRDefault="006F6ECF" w:rsidP="00AB221A">
            <w:pPr>
              <w:jc w:val="center"/>
              <w:rPr>
                <w:rFonts w:ascii="Times New Roman" w:hAnsi="Times New Roman" w:cs="Times New Roman"/>
                <w:lang w:eastAsia="en-US"/>
              </w:rPr>
            </w:pPr>
            <w:r w:rsidRPr="00AB221A">
              <w:rPr>
                <w:rFonts w:ascii="Times New Roman" w:hAnsi="Times New Roman" w:cs="Times New Roman"/>
                <w:lang w:eastAsia="en-US"/>
              </w:rPr>
              <w:t xml:space="preserve">Физическое развитие </w:t>
            </w:r>
          </w:p>
          <w:p w:rsidR="006F6ECF" w:rsidRPr="00AB221A" w:rsidRDefault="006F6ECF" w:rsidP="00AB221A">
            <w:pPr>
              <w:jc w:val="center"/>
              <w:rPr>
                <w:rFonts w:ascii="Times New Roman" w:hAnsi="Times New Roman" w:cs="Times New Roman"/>
                <w:lang w:eastAsia="en-US"/>
              </w:rPr>
            </w:pPr>
            <w:r w:rsidRPr="00AB221A">
              <w:rPr>
                <w:rFonts w:ascii="Times New Roman" w:hAnsi="Times New Roman" w:cs="Times New Roman"/>
                <w:lang w:eastAsia="en-US"/>
              </w:rPr>
              <w:t>(Физкультура в помещении и на прогулке)</w:t>
            </w:r>
          </w:p>
          <w:p w:rsidR="006F6ECF" w:rsidRPr="00AB221A" w:rsidRDefault="006F6ECF" w:rsidP="00AB221A">
            <w:pPr>
              <w:jc w:val="center"/>
              <w:rPr>
                <w:rFonts w:ascii="Times New Roman" w:hAnsi="Times New Roman" w:cs="Times New Roman"/>
                <w:lang w:eastAsia="en-US"/>
              </w:rPr>
            </w:pPr>
          </w:p>
          <w:p w:rsidR="006F6ECF" w:rsidRPr="00AB221A" w:rsidRDefault="006F6ECF" w:rsidP="00AB221A">
            <w:pPr>
              <w:jc w:val="center"/>
              <w:rPr>
                <w:rFonts w:ascii="Times New Roman" w:hAnsi="Times New Roman" w:cs="Times New Roman"/>
                <w:lang w:eastAsia="en-US"/>
              </w:rPr>
            </w:pPr>
          </w:p>
        </w:tc>
        <w:tc>
          <w:tcPr>
            <w:tcW w:w="3510" w:type="pct"/>
            <w:gridSpan w:val="2"/>
            <w:tcBorders>
              <w:bottom w:val="single" w:sz="4" w:space="0" w:color="auto"/>
              <w:right w:val="single" w:sz="4" w:space="0" w:color="auto"/>
            </w:tcBorders>
          </w:tcPr>
          <w:p w:rsidR="00DB2A8F" w:rsidRPr="00AB221A" w:rsidRDefault="00DB2A8F" w:rsidP="00AB221A">
            <w:pPr>
              <w:rPr>
                <w:rFonts w:ascii="Times New Roman" w:hAnsi="Times New Roman" w:cs="Times New Roman"/>
                <w:b/>
              </w:rPr>
            </w:pPr>
            <w:r w:rsidRPr="00AB221A">
              <w:rPr>
                <w:rFonts w:ascii="Times New Roman" w:hAnsi="Times New Roman" w:cs="Times New Roman"/>
                <w:b/>
              </w:rPr>
              <w:t>Занятие 46, 47. (</w:t>
            </w:r>
            <w:r w:rsidR="00170B98">
              <w:rPr>
                <w:rFonts w:ascii="Times New Roman" w:hAnsi="Times New Roman" w:cs="Times New Roman"/>
                <w:b/>
              </w:rPr>
              <w:t>[23]</w:t>
            </w:r>
            <w:r w:rsidRPr="00AB221A">
              <w:rPr>
                <w:rFonts w:ascii="Times New Roman" w:hAnsi="Times New Roman" w:cs="Times New Roman"/>
                <w:b/>
              </w:rPr>
              <w:t>, с. 66, 68)</w:t>
            </w:r>
          </w:p>
          <w:p w:rsidR="00DB2A8F" w:rsidRPr="00AB221A" w:rsidRDefault="00DB2A8F" w:rsidP="00AB221A">
            <w:pPr>
              <w:rPr>
                <w:rFonts w:ascii="Times New Roman" w:hAnsi="Times New Roman" w:cs="Times New Roman"/>
              </w:rPr>
            </w:pPr>
            <w:r w:rsidRPr="00AB221A">
              <w:rPr>
                <w:rFonts w:ascii="Times New Roman" w:hAnsi="Times New Roman" w:cs="Times New Roman"/>
              </w:rPr>
              <w:t>Задачи. Повторить ходьбу и бег по кругу с поворотом в другую сторону. Упражнять в ползании по скамейке способом “по-медвежьи”. Повторить упражнение в прыжках и равновесии.</w:t>
            </w:r>
          </w:p>
          <w:p w:rsidR="00DB2A8F" w:rsidRPr="00AB221A" w:rsidRDefault="00DB2A8F" w:rsidP="00AB221A">
            <w:pPr>
              <w:rPr>
                <w:rFonts w:ascii="Times New Roman" w:hAnsi="Times New Roman" w:cs="Times New Roman"/>
              </w:rPr>
            </w:pPr>
          </w:p>
          <w:p w:rsidR="00DB2A8F" w:rsidRPr="00AB221A" w:rsidRDefault="00DB2A8F" w:rsidP="00AB221A">
            <w:pPr>
              <w:rPr>
                <w:rFonts w:ascii="Times New Roman" w:hAnsi="Times New Roman" w:cs="Times New Roman"/>
                <w:b/>
              </w:rPr>
            </w:pPr>
            <w:r w:rsidRPr="00AB221A">
              <w:rPr>
                <w:rFonts w:ascii="Times New Roman" w:hAnsi="Times New Roman" w:cs="Times New Roman"/>
                <w:b/>
              </w:rPr>
              <w:t>Занятие 48. (</w:t>
            </w:r>
            <w:r w:rsidR="00170B98">
              <w:rPr>
                <w:rFonts w:ascii="Times New Roman" w:hAnsi="Times New Roman" w:cs="Times New Roman"/>
                <w:b/>
              </w:rPr>
              <w:t>[23]</w:t>
            </w:r>
            <w:r w:rsidRPr="00AB221A">
              <w:rPr>
                <w:rFonts w:ascii="Times New Roman" w:hAnsi="Times New Roman" w:cs="Times New Roman"/>
                <w:b/>
              </w:rPr>
              <w:t>, с. 68)</w:t>
            </w:r>
          </w:p>
          <w:p w:rsidR="006F6ECF" w:rsidRPr="00AB221A" w:rsidRDefault="00DB2A8F" w:rsidP="00AB221A">
            <w:pPr>
              <w:rPr>
                <w:b/>
                <w:lang w:eastAsia="en-US"/>
              </w:rPr>
            </w:pPr>
            <w:r w:rsidRPr="00AB221A">
              <w:rPr>
                <w:rFonts w:ascii="Times New Roman" w:hAnsi="Times New Roman" w:cs="Times New Roman"/>
              </w:rPr>
              <w:t>Задачи. Упражнять детей в ходьбе между постройками из снега. Разучить игровое задание с использованием клюшки и шайбы. Развивать ловкость и глазомер при метании снежков.</w:t>
            </w:r>
          </w:p>
        </w:tc>
      </w:tr>
      <w:tr w:rsidR="006F6ECF" w:rsidRPr="00AB221A" w:rsidTr="00E43FF2">
        <w:trPr>
          <w:trHeight w:val="243"/>
        </w:trPr>
        <w:tc>
          <w:tcPr>
            <w:tcW w:w="1490" w:type="pct"/>
            <w:tcBorders>
              <w:top w:val="single" w:sz="4" w:space="0" w:color="auto"/>
              <w:bottom w:val="single" w:sz="4" w:space="0" w:color="auto"/>
            </w:tcBorders>
          </w:tcPr>
          <w:p w:rsidR="006F6ECF" w:rsidRPr="00AB221A" w:rsidRDefault="006F6ECF" w:rsidP="00AB221A">
            <w:pPr>
              <w:jc w:val="center"/>
              <w:rPr>
                <w:rFonts w:ascii="Times New Roman" w:hAnsi="Times New Roman" w:cs="Times New Roman"/>
                <w:lang w:eastAsia="en-US"/>
              </w:rPr>
            </w:pPr>
            <w:r w:rsidRPr="00AB221A">
              <w:rPr>
                <w:rFonts w:ascii="Times New Roman" w:hAnsi="Times New Roman" w:cs="Times New Roman"/>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6F6ECF" w:rsidRPr="00AB221A" w:rsidRDefault="006F6ECF" w:rsidP="00AB221A">
            <w:pPr>
              <w:rPr>
                <w:rFonts w:ascii="Times New Roman" w:hAnsi="Times New Roman"/>
              </w:rPr>
            </w:pPr>
            <w:r w:rsidRPr="00AB221A">
              <w:rPr>
                <w:rFonts w:ascii="Times New Roman" w:hAnsi="Times New Roman"/>
              </w:rPr>
              <w:t>По плану музыкального руководителя</w:t>
            </w:r>
          </w:p>
        </w:tc>
      </w:tr>
      <w:tr w:rsidR="006F6ECF" w:rsidRPr="00AB221A" w:rsidTr="00E43FF2">
        <w:trPr>
          <w:trHeight w:val="1063"/>
        </w:trPr>
        <w:tc>
          <w:tcPr>
            <w:tcW w:w="1490" w:type="pct"/>
            <w:tcBorders>
              <w:top w:val="single" w:sz="4" w:space="0" w:color="auto"/>
              <w:bottom w:val="single" w:sz="4" w:space="0" w:color="auto"/>
            </w:tcBorders>
          </w:tcPr>
          <w:p w:rsidR="006F6ECF" w:rsidRPr="00AB221A" w:rsidRDefault="006F6ECF" w:rsidP="00AB221A">
            <w:pPr>
              <w:jc w:val="center"/>
              <w:rPr>
                <w:rFonts w:ascii="Times New Roman" w:hAnsi="Times New Roman" w:cs="Times New Roman"/>
                <w:lang w:eastAsia="en-US"/>
              </w:rPr>
            </w:pPr>
            <w:r w:rsidRPr="00AB221A">
              <w:rPr>
                <w:rFonts w:ascii="Times New Roman" w:hAnsi="Times New Roman" w:cs="Times New Roman"/>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750C80" w:rsidRPr="00AB221A" w:rsidRDefault="00750C80" w:rsidP="00AB221A">
            <w:pPr>
              <w:rPr>
                <w:rFonts w:ascii="Times New Roman" w:hAnsi="Times New Roman" w:cs="Times New Roman"/>
                <w:b/>
              </w:rPr>
            </w:pPr>
            <w:r w:rsidRPr="00AB221A">
              <w:rPr>
                <w:rFonts w:ascii="Times New Roman" w:hAnsi="Times New Roman" w:cs="Times New Roman"/>
                <w:b/>
              </w:rPr>
              <w:t>1. Зимний пейзаж. (</w:t>
            </w:r>
            <w:r w:rsidR="005057FF">
              <w:rPr>
                <w:rFonts w:ascii="Times New Roman" w:hAnsi="Times New Roman" w:cs="Times New Roman"/>
                <w:b/>
              </w:rPr>
              <w:t>[15]</w:t>
            </w:r>
            <w:r w:rsidRPr="00AB221A">
              <w:rPr>
                <w:rFonts w:ascii="Times New Roman" w:hAnsi="Times New Roman" w:cs="Times New Roman"/>
                <w:b/>
              </w:rPr>
              <w:t>, с. 86)</w:t>
            </w:r>
          </w:p>
          <w:p w:rsidR="00750C80" w:rsidRPr="00AB221A" w:rsidRDefault="00750C80" w:rsidP="00AB221A">
            <w:r w:rsidRPr="00AB221A">
              <w:rPr>
                <w:rFonts w:ascii="Times New Roman" w:hAnsi="Times New Roman" w:cs="Times New Roman"/>
              </w:rPr>
              <w:t>Задачи. Учить передавать в рисунке образы знакомых песен, стихотворений; отражать наиболее характерные особенности. Закреплять приемы работы красками, умение красиво располагать изображение на листе.</w:t>
            </w:r>
          </w:p>
          <w:p w:rsidR="00750C80" w:rsidRPr="00AB221A" w:rsidRDefault="00750C80" w:rsidP="00AB221A">
            <w:pPr>
              <w:rPr>
                <w:rFonts w:ascii="Times New Roman" w:hAnsi="Times New Roman" w:cs="Times New Roman"/>
                <w:b/>
              </w:rPr>
            </w:pPr>
          </w:p>
          <w:p w:rsidR="00F85D5B" w:rsidRPr="00AB221A" w:rsidRDefault="00750C80" w:rsidP="00AB221A">
            <w:pPr>
              <w:rPr>
                <w:rFonts w:ascii="Times New Roman" w:hAnsi="Times New Roman" w:cs="Times New Roman"/>
                <w:b/>
              </w:rPr>
            </w:pPr>
            <w:r w:rsidRPr="00AB221A">
              <w:rPr>
                <w:rFonts w:ascii="Times New Roman" w:hAnsi="Times New Roman" w:cs="Times New Roman"/>
                <w:b/>
              </w:rPr>
              <w:t>2</w:t>
            </w:r>
            <w:r w:rsidR="00F85D5B" w:rsidRPr="00AB221A">
              <w:rPr>
                <w:rFonts w:ascii="Times New Roman" w:hAnsi="Times New Roman" w:cs="Times New Roman"/>
                <w:b/>
              </w:rPr>
              <w:t>. Еловая ветка с игрушками. (</w:t>
            </w:r>
            <w:r w:rsidR="005057FF">
              <w:rPr>
                <w:rFonts w:ascii="Times New Roman" w:hAnsi="Times New Roman" w:cs="Times New Roman"/>
                <w:b/>
              </w:rPr>
              <w:t>[10]</w:t>
            </w:r>
            <w:r w:rsidR="00F85D5B" w:rsidRPr="00AB221A">
              <w:rPr>
                <w:rFonts w:ascii="Times New Roman" w:hAnsi="Times New Roman" w:cs="Times New Roman"/>
                <w:b/>
              </w:rPr>
              <w:t>, с. 48).</w:t>
            </w:r>
          </w:p>
          <w:p w:rsidR="00494754" w:rsidRPr="00AB221A" w:rsidRDefault="00750C80" w:rsidP="00AB221A">
            <w:pPr>
              <w:rPr>
                <w:rFonts w:ascii="Times New Roman" w:hAnsi="Times New Roman" w:cs="Times New Roman"/>
              </w:rPr>
            </w:pPr>
            <w:r w:rsidRPr="00AB221A">
              <w:rPr>
                <w:rFonts w:ascii="Times New Roman" w:hAnsi="Times New Roman" w:cs="Times New Roman"/>
              </w:rPr>
              <w:t>Задачи</w:t>
            </w:r>
            <w:r w:rsidR="00F85D5B" w:rsidRPr="00AB221A">
              <w:rPr>
                <w:rFonts w:ascii="Times New Roman" w:hAnsi="Times New Roman" w:cs="Times New Roman"/>
              </w:rPr>
              <w:t>. Развивать умение рисовать с натуры. Учить рисовать еловую ветку.</w:t>
            </w:r>
          </w:p>
        </w:tc>
      </w:tr>
      <w:tr w:rsidR="0094469D" w:rsidRPr="00AB221A" w:rsidTr="00E43FF2">
        <w:trPr>
          <w:trHeight w:val="239"/>
        </w:trPr>
        <w:tc>
          <w:tcPr>
            <w:tcW w:w="1490" w:type="pct"/>
            <w:tcBorders>
              <w:top w:val="single" w:sz="4" w:space="0" w:color="auto"/>
              <w:bottom w:val="single" w:sz="4" w:space="0" w:color="auto"/>
            </w:tcBorders>
          </w:tcPr>
          <w:p w:rsidR="0094469D" w:rsidRPr="00AB221A" w:rsidRDefault="0094469D" w:rsidP="00AB221A">
            <w:pPr>
              <w:jc w:val="center"/>
              <w:rPr>
                <w:rFonts w:ascii="Times New Roman" w:hAnsi="Times New Roman" w:cs="Times New Roman"/>
              </w:rPr>
            </w:pPr>
            <w:r w:rsidRPr="00AB221A">
              <w:rPr>
                <w:rFonts w:ascii="Times New Roman" w:hAnsi="Times New Roman" w:cs="Times New Roman"/>
              </w:rPr>
              <w:t>Художественно-эстетическое развитие (Лепка)</w:t>
            </w:r>
          </w:p>
        </w:tc>
        <w:tc>
          <w:tcPr>
            <w:tcW w:w="3510" w:type="pct"/>
            <w:gridSpan w:val="2"/>
            <w:tcBorders>
              <w:top w:val="single" w:sz="4" w:space="0" w:color="auto"/>
              <w:bottom w:val="single" w:sz="4" w:space="0" w:color="auto"/>
              <w:right w:val="single" w:sz="4" w:space="0" w:color="auto"/>
            </w:tcBorders>
          </w:tcPr>
          <w:p w:rsidR="0094469D" w:rsidRPr="00AB221A" w:rsidRDefault="0094469D" w:rsidP="00AB221A">
            <w:pPr>
              <w:rPr>
                <w:rFonts w:ascii="Times New Roman" w:hAnsi="Times New Roman" w:cs="Times New Roman"/>
                <w:b/>
              </w:rPr>
            </w:pPr>
            <w:r w:rsidRPr="00AB221A">
              <w:rPr>
                <w:rFonts w:ascii="Times New Roman" w:hAnsi="Times New Roman" w:cs="Times New Roman"/>
                <w:b/>
              </w:rPr>
              <w:t>1-й вариант. Дед Мороз. (</w:t>
            </w:r>
            <w:r w:rsidR="005057FF">
              <w:rPr>
                <w:rFonts w:ascii="Times New Roman" w:hAnsi="Times New Roman" w:cs="Times New Roman"/>
                <w:b/>
              </w:rPr>
              <w:t>[15]</w:t>
            </w:r>
            <w:r w:rsidRPr="00AB221A">
              <w:rPr>
                <w:rFonts w:ascii="Times New Roman" w:hAnsi="Times New Roman" w:cs="Times New Roman"/>
                <w:b/>
              </w:rPr>
              <w:t>, с. 81)</w:t>
            </w:r>
          </w:p>
          <w:p w:rsidR="0094469D" w:rsidRPr="00AB221A" w:rsidRDefault="0094469D" w:rsidP="00AB221A">
            <w:pPr>
              <w:rPr>
                <w:rFonts w:ascii="Times New Roman" w:hAnsi="Times New Roman" w:cs="Times New Roman"/>
              </w:rPr>
            </w:pPr>
            <w:r w:rsidRPr="00AB221A">
              <w:rPr>
                <w:rFonts w:ascii="Times New Roman" w:hAnsi="Times New Roman" w:cs="Times New Roman"/>
              </w:rPr>
              <w:t>Задачи. Учить детей передавать в лепке образ Деда Мороза. Закреплять умение лепить полые формы (шуба Деда Мороза), передавать детали, используя различные приемы лепки: прищипывание, оттягивание, сглаживание поверхности.</w:t>
            </w:r>
          </w:p>
          <w:p w:rsidR="0094469D" w:rsidRPr="00AB221A" w:rsidRDefault="0094469D" w:rsidP="00AB221A">
            <w:pPr>
              <w:rPr>
                <w:rFonts w:ascii="Times New Roman" w:hAnsi="Times New Roman" w:cs="Times New Roman"/>
                <w:b/>
              </w:rPr>
            </w:pPr>
            <w:r w:rsidRPr="00AB221A">
              <w:rPr>
                <w:rFonts w:ascii="Times New Roman" w:hAnsi="Times New Roman" w:cs="Times New Roman"/>
                <w:b/>
              </w:rPr>
              <w:t>2-й вариант. Полосатая елочка. (</w:t>
            </w:r>
            <w:r w:rsidR="005057FF">
              <w:rPr>
                <w:rFonts w:ascii="Times New Roman" w:hAnsi="Times New Roman" w:cs="Times New Roman"/>
                <w:b/>
              </w:rPr>
              <w:t>[11]</w:t>
            </w:r>
            <w:r w:rsidRPr="00AB221A">
              <w:rPr>
                <w:rFonts w:ascii="Times New Roman" w:hAnsi="Times New Roman" w:cs="Times New Roman"/>
                <w:b/>
              </w:rPr>
              <w:t>, с. 37)</w:t>
            </w:r>
          </w:p>
          <w:p w:rsidR="0094469D" w:rsidRPr="00AB221A" w:rsidRDefault="0094469D" w:rsidP="00AB221A">
            <w:pPr>
              <w:rPr>
                <w:rFonts w:ascii="Times New Roman" w:hAnsi="Times New Roman" w:cs="Times New Roman"/>
              </w:rPr>
            </w:pPr>
            <w:r w:rsidRPr="00AB221A">
              <w:rPr>
                <w:rFonts w:ascii="Times New Roman" w:hAnsi="Times New Roman" w:cs="Times New Roman"/>
              </w:rPr>
              <w:t>Задачи. Познакомить детей с новой техникой пластилинографии – раскатанной картинкой. Учить создавать образ елки с помощью пластилиновых жгутиков, раскатанных скалкой. Развивать воображение.</w:t>
            </w:r>
          </w:p>
        </w:tc>
      </w:tr>
      <w:tr w:rsidR="002A0AD5" w:rsidRPr="00AB221A" w:rsidTr="002109D0">
        <w:trPr>
          <w:trHeight w:val="356"/>
        </w:trPr>
        <w:tc>
          <w:tcPr>
            <w:tcW w:w="1490" w:type="pct"/>
            <w:tcBorders>
              <w:top w:val="single" w:sz="4" w:space="0" w:color="auto"/>
            </w:tcBorders>
          </w:tcPr>
          <w:p w:rsidR="002A0AD5" w:rsidRPr="00AB221A" w:rsidRDefault="002A0AD5" w:rsidP="00AB221A">
            <w:pPr>
              <w:jc w:val="center"/>
              <w:rPr>
                <w:rFonts w:ascii="Times New Roman" w:hAnsi="Times New Roman" w:cs="Times New Roman"/>
              </w:rPr>
            </w:pPr>
            <w:r w:rsidRPr="00AB221A">
              <w:rPr>
                <w:rFonts w:ascii="Times New Roman" w:hAnsi="Times New Roman" w:cs="Times New Roman"/>
              </w:rPr>
              <w:t>Познавательное развитие (</w:t>
            </w:r>
            <w:r w:rsidR="00332152">
              <w:rPr>
                <w:rFonts w:ascii="Times New Roman" w:hAnsi="Times New Roman" w:cs="Times New Roman"/>
              </w:rPr>
              <w:t>РЭМП</w:t>
            </w:r>
            <w:r w:rsidRPr="00AB221A">
              <w:rPr>
                <w:rFonts w:ascii="Times New Roman" w:hAnsi="Times New Roman" w:cs="Times New Roman"/>
              </w:rPr>
              <w:t>)</w:t>
            </w:r>
          </w:p>
        </w:tc>
        <w:tc>
          <w:tcPr>
            <w:tcW w:w="1755" w:type="pct"/>
          </w:tcPr>
          <w:p w:rsidR="002A0AD5" w:rsidRPr="00AB221A" w:rsidRDefault="002A0AD5" w:rsidP="00AB221A">
            <w:pPr>
              <w:rPr>
                <w:rFonts w:ascii="Times New Roman" w:hAnsi="Times New Roman" w:cs="Times New Roman"/>
                <w:b/>
              </w:rPr>
            </w:pPr>
            <w:r w:rsidRPr="00AB221A">
              <w:rPr>
                <w:rFonts w:ascii="Times New Roman" w:hAnsi="Times New Roman" w:cs="Times New Roman"/>
                <w:b/>
              </w:rPr>
              <w:t>Занятие 29. (</w:t>
            </w:r>
            <w:r w:rsidR="00170B98">
              <w:rPr>
                <w:rFonts w:ascii="Times New Roman" w:hAnsi="Times New Roman" w:cs="Times New Roman"/>
                <w:b/>
              </w:rPr>
              <w:t>[26]</w:t>
            </w:r>
            <w:r w:rsidRPr="00AB221A">
              <w:rPr>
                <w:rFonts w:ascii="Times New Roman" w:hAnsi="Times New Roman" w:cs="Times New Roman"/>
                <w:b/>
              </w:rPr>
              <w:t>, с. 94)</w:t>
            </w:r>
          </w:p>
          <w:p w:rsidR="002A0AD5" w:rsidRPr="00AB221A" w:rsidRDefault="002A0AD5" w:rsidP="00AB221A">
            <w:pPr>
              <w:rPr>
                <w:rFonts w:ascii="Times New Roman" w:hAnsi="Times New Roman" w:cs="Times New Roman"/>
              </w:rPr>
            </w:pPr>
            <w:r w:rsidRPr="00AB221A">
              <w:rPr>
                <w:rFonts w:ascii="Times New Roman" w:hAnsi="Times New Roman" w:cs="Times New Roman"/>
              </w:rPr>
              <w:t>Задачи.</w:t>
            </w:r>
            <w:r w:rsidRPr="00AB221A">
              <w:t xml:space="preserve"> </w:t>
            </w:r>
            <w:r w:rsidRPr="00AB221A">
              <w:rPr>
                <w:rFonts w:ascii="Times New Roman" w:hAnsi="Times New Roman" w:cs="Times New Roman"/>
              </w:rPr>
              <w:t>Совершенствовать умение раскладывать число на два меньших и составлять из двух меньших большее число в пределах 10. Закреплять представления о последовательности времен и месяцев года. Развивать умение конструировать геометрические фигуры по словесному описанию и перечислению характерных свойств. Упражнять в умении объединять части в целое множество, сравнивать целое и часть множества.</w:t>
            </w:r>
          </w:p>
          <w:p w:rsidR="002A0AD5" w:rsidRPr="00AB221A" w:rsidRDefault="002A0AD5" w:rsidP="00AB221A">
            <w:pPr>
              <w:rPr>
                <w:rFonts w:ascii="Times New Roman" w:hAnsi="Times New Roman" w:cs="Times New Roman"/>
              </w:rPr>
            </w:pPr>
          </w:p>
          <w:p w:rsidR="002A0AD5" w:rsidRPr="00AB221A" w:rsidRDefault="002A0AD5" w:rsidP="00AB221A">
            <w:pPr>
              <w:rPr>
                <w:rFonts w:ascii="Times New Roman" w:hAnsi="Times New Roman" w:cs="Times New Roman"/>
                <w:b/>
              </w:rPr>
            </w:pPr>
            <w:r w:rsidRPr="00AB221A">
              <w:rPr>
                <w:rFonts w:ascii="Times New Roman" w:hAnsi="Times New Roman" w:cs="Times New Roman"/>
                <w:b/>
              </w:rPr>
              <w:t>Занятие 30. (</w:t>
            </w:r>
            <w:r w:rsidR="00170B98">
              <w:rPr>
                <w:rFonts w:ascii="Times New Roman" w:hAnsi="Times New Roman" w:cs="Times New Roman"/>
                <w:b/>
              </w:rPr>
              <w:t>[26]</w:t>
            </w:r>
            <w:r w:rsidRPr="00AB221A">
              <w:rPr>
                <w:rFonts w:ascii="Times New Roman" w:hAnsi="Times New Roman" w:cs="Times New Roman"/>
                <w:b/>
              </w:rPr>
              <w:t>, с. 98)</w:t>
            </w:r>
          </w:p>
          <w:p w:rsidR="002A0AD5" w:rsidRPr="00AB221A" w:rsidRDefault="002A0AD5" w:rsidP="00AB221A">
            <w:r w:rsidRPr="00AB221A">
              <w:rPr>
                <w:rFonts w:ascii="Times New Roman" w:hAnsi="Times New Roman" w:cs="Times New Roman"/>
              </w:rPr>
              <w:t>Задачи.</w:t>
            </w:r>
            <w:r w:rsidRPr="00AB221A">
              <w:t xml:space="preserve"> </w:t>
            </w:r>
            <w:r w:rsidRPr="00AB221A">
              <w:rPr>
                <w:rFonts w:ascii="Times New Roman" w:hAnsi="Times New Roman" w:cs="Times New Roman"/>
              </w:rPr>
              <w:t>Закреплять умение раскладывать число на два меньших числа и составлять из двух меньших большее число в пределах 10. Развивать умение называть предыдущее, последующее и пропущенное число к названному. Закреплять представления о последовательности дней недели. Совершенствовать умение ориентироваться на листе бумаги в клетку. Развивать умение видоизменять геометрические фигуры.</w:t>
            </w:r>
          </w:p>
        </w:tc>
        <w:tc>
          <w:tcPr>
            <w:tcW w:w="1755" w:type="pct"/>
          </w:tcPr>
          <w:p w:rsidR="002A0AD5" w:rsidRPr="00AB221A" w:rsidRDefault="002A0AD5" w:rsidP="00AB221A">
            <w:pPr>
              <w:rPr>
                <w:rFonts w:ascii="Times New Roman" w:hAnsi="Times New Roman" w:cs="Times New Roman"/>
                <w:b/>
              </w:rPr>
            </w:pPr>
            <w:r w:rsidRPr="00AB221A">
              <w:rPr>
                <w:rFonts w:ascii="Times New Roman" w:hAnsi="Times New Roman" w:cs="Times New Roman"/>
                <w:b/>
              </w:rPr>
              <w:t>Занятие 15. (</w:t>
            </w:r>
            <w:r w:rsidR="005057FF">
              <w:rPr>
                <w:rFonts w:ascii="Times New Roman" w:hAnsi="Times New Roman" w:cs="Times New Roman"/>
                <w:b/>
              </w:rPr>
              <w:t>[13]</w:t>
            </w:r>
            <w:r w:rsidRPr="00AB221A">
              <w:rPr>
                <w:rFonts w:ascii="Times New Roman" w:hAnsi="Times New Roman" w:cs="Times New Roman"/>
                <w:b/>
              </w:rPr>
              <w:t>, с.54)</w:t>
            </w:r>
          </w:p>
          <w:p w:rsidR="002A0AD5" w:rsidRPr="00AB221A" w:rsidRDefault="002A0AD5" w:rsidP="00AB221A">
            <w:pPr>
              <w:rPr>
                <w:rFonts w:ascii="Times New Roman" w:hAnsi="Times New Roman" w:cs="Times New Roman"/>
              </w:rPr>
            </w:pPr>
            <w:r w:rsidRPr="00AB221A">
              <w:rPr>
                <w:rFonts w:ascii="Times New Roman" w:hAnsi="Times New Roman" w:cs="Times New Roman"/>
              </w:rPr>
              <w:t>Задачи.  Знакомить с образованием числа 14 и новой счетной единицей — десятком. Учить: писать число 14; решать логические задачи; понимать учебную задачу и выполнять ее самостоятельно; объяснять, что в двух неделях 14 дней.</w:t>
            </w:r>
          </w:p>
          <w:p w:rsidR="002A0AD5" w:rsidRPr="00AB221A" w:rsidRDefault="002A0AD5" w:rsidP="00AB221A">
            <w:pPr>
              <w:rPr>
                <w:rFonts w:ascii="Times New Roman" w:hAnsi="Times New Roman" w:cs="Times New Roman"/>
              </w:rPr>
            </w:pPr>
            <w:r w:rsidRPr="00AB221A">
              <w:rPr>
                <w:rFonts w:ascii="Times New Roman" w:hAnsi="Times New Roman" w:cs="Times New Roman"/>
              </w:rPr>
              <w:t>Развивать: зрительное внимание; навыки самоконтроля и самооценки.</w:t>
            </w:r>
          </w:p>
        </w:tc>
      </w:tr>
      <w:tr w:rsidR="00E207E0" w:rsidRPr="00AB221A" w:rsidTr="00E43FF2">
        <w:trPr>
          <w:trHeight w:val="180"/>
        </w:trPr>
        <w:tc>
          <w:tcPr>
            <w:tcW w:w="1490" w:type="pct"/>
            <w:tcBorders>
              <w:bottom w:val="single" w:sz="4" w:space="0" w:color="auto"/>
            </w:tcBorders>
          </w:tcPr>
          <w:p w:rsidR="00E207E0" w:rsidRPr="00AB221A" w:rsidRDefault="006876EA" w:rsidP="00AB221A">
            <w:pPr>
              <w:jc w:val="center"/>
              <w:rPr>
                <w:rFonts w:ascii="Times New Roman" w:hAnsi="Times New Roman" w:cs="Times New Roman"/>
              </w:rPr>
            </w:pPr>
            <w:r w:rsidRPr="00AB221A">
              <w:rPr>
                <w:rFonts w:ascii="Times New Roman" w:hAnsi="Times New Roman" w:cs="Times New Roman"/>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E207E0" w:rsidRPr="00AB221A" w:rsidRDefault="00E207E0" w:rsidP="00AB221A">
            <w:pPr>
              <w:rPr>
                <w:rFonts w:ascii="Times New Roman" w:hAnsi="Times New Roman" w:cs="Times New Roman"/>
                <w:b/>
              </w:rPr>
            </w:pPr>
            <w:r w:rsidRPr="00AB221A">
              <w:rPr>
                <w:rFonts w:ascii="Times New Roman" w:hAnsi="Times New Roman" w:cs="Times New Roman"/>
                <w:b/>
              </w:rPr>
              <w:t>Конструирование из разных материалов. Как мы сплели рождественский венок. (</w:t>
            </w:r>
            <w:r w:rsidR="005057FF">
              <w:rPr>
                <w:rFonts w:ascii="Times New Roman" w:hAnsi="Times New Roman" w:cs="Times New Roman"/>
                <w:b/>
              </w:rPr>
              <w:t>[19]</w:t>
            </w:r>
            <w:r w:rsidRPr="00AB221A">
              <w:rPr>
                <w:rFonts w:ascii="Times New Roman" w:hAnsi="Times New Roman" w:cs="Times New Roman"/>
                <w:b/>
              </w:rPr>
              <w:t>, с. 102)</w:t>
            </w:r>
          </w:p>
          <w:p w:rsidR="00E207E0" w:rsidRPr="00AB221A" w:rsidRDefault="00E207E0" w:rsidP="00AB221A">
            <w:pPr>
              <w:rPr>
                <w:rFonts w:ascii="Times New Roman" w:hAnsi="Times New Roman" w:cs="Times New Roman"/>
                <w:b/>
              </w:rPr>
            </w:pPr>
            <w:r w:rsidRPr="00AB221A">
              <w:rPr>
                <w:rFonts w:ascii="Times New Roman" w:hAnsi="Times New Roman" w:cs="Times New Roman"/>
              </w:rPr>
              <w:t>Задачи. Продолжать знакомить детей с культурными традициями разных народов мира. Вызвать интерес к конструированию рождественского венка. Помочь раскрыть символику венка (круга, кольца) — единство начала и конца, бесконечность жизни. Познакомить с новыми способами конструирования — плетение из двух или трех жгутов (ленточек, веревочек, веточек). Развивать творческое воображение, ассоциативное мышление, мелкую моторику, координацию в системе «глаз-рука», обогащать тактильные ощущения. Воспитывать любознательность, эстетическое восприятие, творческое воображение. Поддержать желание создавать своими руками красивые изделия для праздничного интерьера.</w:t>
            </w:r>
          </w:p>
        </w:tc>
      </w:tr>
      <w:tr w:rsidR="00331453" w:rsidRPr="00AB221A" w:rsidTr="00E43FF2">
        <w:trPr>
          <w:trHeight w:val="204"/>
        </w:trPr>
        <w:tc>
          <w:tcPr>
            <w:tcW w:w="1490" w:type="pct"/>
            <w:tcBorders>
              <w:top w:val="single" w:sz="4" w:space="0" w:color="auto"/>
              <w:bottom w:val="single" w:sz="4" w:space="0" w:color="auto"/>
            </w:tcBorders>
          </w:tcPr>
          <w:p w:rsidR="00331453" w:rsidRPr="00AB221A" w:rsidRDefault="00331453" w:rsidP="00AB221A">
            <w:pPr>
              <w:jc w:val="center"/>
              <w:rPr>
                <w:rFonts w:ascii="Times New Roman" w:hAnsi="Times New Roman" w:cs="Times New Roman"/>
              </w:rPr>
            </w:pPr>
            <w:r w:rsidRPr="00AB221A">
              <w:rPr>
                <w:rFonts w:ascii="Times New Roman" w:hAnsi="Times New Roman" w:cs="Times New Roman"/>
              </w:rPr>
              <w:t>Познавательное развитие</w:t>
            </w:r>
          </w:p>
          <w:p w:rsidR="00331453" w:rsidRPr="00AB221A" w:rsidRDefault="00331453" w:rsidP="00AB221A">
            <w:pPr>
              <w:jc w:val="center"/>
              <w:rPr>
                <w:rFonts w:ascii="Times New Roman" w:hAnsi="Times New Roman" w:cs="Times New Roman"/>
              </w:rPr>
            </w:pPr>
            <w:r w:rsidRPr="00AB221A">
              <w:rPr>
                <w:rFonts w:ascii="Times New Roman" w:hAnsi="Times New Roman" w:cs="Times New Roman"/>
              </w:rPr>
              <w:t>(</w:t>
            </w:r>
            <w:r w:rsidR="004B36A6">
              <w:rPr>
                <w:rFonts w:ascii="Times New Roman" w:hAnsi="Times New Roman" w:cs="Times New Roman"/>
              </w:rPr>
              <w:t>Формирование целостной картины мира</w:t>
            </w:r>
            <w:r w:rsidRPr="00AB221A">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845B2A" w:rsidRPr="00AB221A" w:rsidRDefault="00845B2A" w:rsidP="00845B2A">
            <w:pPr>
              <w:rPr>
                <w:rFonts w:ascii="Times New Roman" w:hAnsi="Times New Roman" w:cs="Times New Roman"/>
                <w:b/>
              </w:rPr>
            </w:pPr>
            <w:r>
              <w:rPr>
                <w:rFonts w:ascii="Times New Roman" w:hAnsi="Times New Roman" w:cs="Times New Roman"/>
                <w:b/>
              </w:rPr>
              <w:t xml:space="preserve">Всемирные праздники. </w:t>
            </w:r>
            <w:r w:rsidRPr="00AB221A">
              <w:rPr>
                <w:rFonts w:ascii="Times New Roman" w:hAnsi="Times New Roman" w:cs="Times New Roman"/>
                <w:b/>
              </w:rPr>
              <w:t xml:space="preserve"> (</w:t>
            </w:r>
            <w:r w:rsidR="005057FF">
              <w:rPr>
                <w:rFonts w:ascii="Times New Roman" w:hAnsi="Times New Roman" w:cs="Times New Roman"/>
                <w:b/>
              </w:rPr>
              <w:t>[14]</w:t>
            </w:r>
            <w:r w:rsidRPr="00AB221A">
              <w:rPr>
                <w:rFonts w:ascii="Times New Roman" w:hAnsi="Times New Roman" w:cs="Times New Roman"/>
                <w:b/>
              </w:rPr>
              <w:t>, с.</w:t>
            </w:r>
            <w:r>
              <w:rPr>
                <w:rFonts w:ascii="Times New Roman" w:hAnsi="Times New Roman" w:cs="Times New Roman"/>
                <w:b/>
              </w:rPr>
              <w:t xml:space="preserve"> 225</w:t>
            </w:r>
            <w:r w:rsidRPr="00AB221A">
              <w:rPr>
                <w:rFonts w:ascii="Times New Roman" w:hAnsi="Times New Roman" w:cs="Times New Roman"/>
                <w:b/>
              </w:rPr>
              <w:t>)</w:t>
            </w:r>
          </w:p>
          <w:p w:rsidR="00331453" w:rsidRPr="00845B2A" w:rsidRDefault="00845B2A" w:rsidP="00AB221A">
            <w:pPr>
              <w:rPr>
                <w:rFonts w:ascii="Times New Roman" w:hAnsi="Times New Roman" w:cs="Times New Roman"/>
                <w:b/>
              </w:rPr>
            </w:pPr>
            <w:r w:rsidRPr="00AB221A">
              <w:rPr>
                <w:rFonts w:ascii="Times New Roman" w:hAnsi="Times New Roman" w:cs="Times New Roman"/>
              </w:rPr>
              <w:t xml:space="preserve">Задачи. </w:t>
            </w:r>
            <w:r>
              <w:rPr>
                <w:rFonts w:ascii="Times New Roman" w:hAnsi="Times New Roman" w:cs="Times New Roman"/>
              </w:rPr>
              <w:t>О</w:t>
            </w:r>
            <w:r w:rsidRPr="00BA3AA5">
              <w:rPr>
                <w:rFonts w:ascii="Times New Roman" w:hAnsi="Times New Roman" w:cs="Times New Roman"/>
              </w:rPr>
              <w:t>богащать первоначальные представления о планете Земля, об общих праздниках людей, ее населяющих, событиях, которыми прославились страны на весь мир;</w:t>
            </w:r>
            <w:r>
              <w:rPr>
                <w:rFonts w:ascii="Times New Roman" w:hAnsi="Times New Roman" w:cs="Times New Roman"/>
              </w:rPr>
              <w:t xml:space="preserve"> </w:t>
            </w:r>
            <w:r w:rsidRPr="00BA3AA5">
              <w:rPr>
                <w:rFonts w:ascii="Times New Roman" w:hAnsi="Times New Roman" w:cs="Times New Roman"/>
              </w:rPr>
              <w:t>стимулировать познавательный интерес к явлениям планеты Земля;</w:t>
            </w:r>
            <w:r>
              <w:rPr>
                <w:rFonts w:ascii="Times New Roman" w:hAnsi="Times New Roman" w:cs="Times New Roman"/>
              </w:rPr>
              <w:t xml:space="preserve"> </w:t>
            </w:r>
            <w:r w:rsidRPr="00BA3AA5">
              <w:rPr>
                <w:rFonts w:ascii="Times New Roman" w:hAnsi="Times New Roman" w:cs="Times New Roman"/>
              </w:rPr>
              <w:t>формировать навыки практического применения информации в игровой деятельности.</w:t>
            </w:r>
          </w:p>
        </w:tc>
      </w:tr>
      <w:tr w:rsidR="009D4A33" w:rsidRPr="00AB221A" w:rsidTr="009D4A33">
        <w:trPr>
          <w:trHeight w:val="201"/>
        </w:trPr>
        <w:tc>
          <w:tcPr>
            <w:tcW w:w="1490" w:type="pct"/>
            <w:vMerge w:val="restart"/>
            <w:tcBorders>
              <w:top w:val="single" w:sz="4" w:space="0" w:color="auto"/>
            </w:tcBorders>
          </w:tcPr>
          <w:p w:rsidR="009D4A33" w:rsidRPr="00AB221A" w:rsidRDefault="009D4A33" w:rsidP="00AB221A">
            <w:pPr>
              <w:jc w:val="center"/>
              <w:rPr>
                <w:rFonts w:ascii="Times New Roman" w:hAnsi="Times New Roman" w:cs="Times New Roman"/>
              </w:rPr>
            </w:pPr>
            <w:r w:rsidRPr="00AB221A">
              <w:rPr>
                <w:rFonts w:ascii="Times New Roman" w:hAnsi="Times New Roman" w:cs="Times New Roman"/>
              </w:rPr>
              <w:t>Речевое развитие (</w:t>
            </w:r>
            <w:r w:rsidR="00644FAB" w:rsidRPr="00644FAB">
              <w:rPr>
                <w:rFonts w:ascii="Times New Roman" w:hAnsi="Times New Roman" w:cs="Times New Roman"/>
              </w:rPr>
              <w:t>Развитие речи, обучение грамоте</w:t>
            </w:r>
            <w:r w:rsidRPr="00AB221A">
              <w:rPr>
                <w:rFonts w:ascii="Times New Roman" w:hAnsi="Times New Roman" w:cs="Times New Roman"/>
              </w:rPr>
              <w:t>)</w:t>
            </w:r>
          </w:p>
        </w:tc>
        <w:tc>
          <w:tcPr>
            <w:tcW w:w="3510" w:type="pct"/>
            <w:gridSpan w:val="2"/>
            <w:tcBorders>
              <w:top w:val="single" w:sz="4" w:space="0" w:color="auto"/>
              <w:bottom w:val="dotted" w:sz="4" w:space="0" w:color="auto"/>
              <w:right w:val="single" w:sz="4" w:space="0" w:color="auto"/>
            </w:tcBorders>
          </w:tcPr>
          <w:p w:rsidR="009D4A33" w:rsidRPr="00AB221A" w:rsidRDefault="008E0817" w:rsidP="00AB221A">
            <w:pPr>
              <w:rPr>
                <w:rFonts w:ascii="Times New Roman" w:hAnsi="Times New Roman" w:cs="Times New Roman"/>
                <w:b/>
              </w:rPr>
            </w:pPr>
            <w:r>
              <w:rPr>
                <w:rFonts w:ascii="Times New Roman" w:hAnsi="Times New Roman" w:cs="Times New Roman"/>
                <w:b/>
              </w:rPr>
              <w:t xml:space="preserve">1. </w:t>
            </w:r>
            <w:r w:rsidR="0039241C">
              <w:rPr>
                <w:rFonts w:ascii="Times New Roman" w:hAnsi="Times New Roman" w:cs="Times New Roman"/>
                <w:b/>
              </w:rPr>
              <w:t xml:space="preserve">Занятие </w:t>
            </w:r>
            <w:r w:rsidR="009D4A33" w:rsidRPr="00AB221A">
              <w:rPr>
                <w:rFonts w:ascii="Times New Roman" w:hAnsi="Times New Roman" w:cs="Times New Roman"/>
                <w:b/>
              </w:rPr>
              <w:t>1</w:t>
            </w:r>
            <w:r w:rsidR="00085CB6" w:rsidRPr="00AB221A">
              <w:rPr>
                <w:rFonts w:ascii="Times New Roman" w:hAnsi="Times New Roman" w:cs="Times New Roman"/>
                <w:b/>
              </w:rPr>
              <w:t>6</w:t>
            </w:r>
            <w:r w:rsidR="009D4A33" w:rsidRPr="00AB221A">
              <w:rPr>
                <w:rFonts w:ascii="Times New Roman" w:hAnsi="Times New Roman" w:cs="Times New Roman"/>
                <w:b/>
              </w:rPr>
              <w:t>. (</w:t>
            </w:r>
            <w:r w:rsidR="005057FF">
              <w:rPr>
                <w:rFonts w:ascii="Times New Roman" w:hAnsi="Times New Roman" w:cs="Times New Roman"/>
                <w:b/>
              </w:rPr>
              <w:t>[</w:t>
            </w:r>
            <w:r w:rsidR="001E4464">
              <w:rPr>
                <w:rFonts w:ascii="Times New Roman" w:hAnsi="Times New Roman" w:cs="Times New Roman"/>
                <w:b/>
              </w:rPr>
              <w:t>36]</w:t>
            </w:r>
            <w:r w:rsidR="009D4A33" w:rsidRPr="00AB221A">
              <w:rPr>
                <w:rFonts w:ascii="Times New Roman" w:hAnsi="Times New Roman" w:cs="Times New Roman"/>
                <w:b/>
              </w:rPr>
              <w:t>, с. 1</w:t>
            </w:r>
            <w:r w:rsidR="00085CB6" w:rsidRPr="00AB221A">
              <w:rPr>
                <w:rFonts w:ascii="Times New Roman" w:hAnsi="Times New Roman" w:cs="Times New Roman"/>
                <w:b/>
              </w:rPr>
              <w:t>4</w:t>
            </w:r>
            <w:r w:rsidR="009D4A33" w:rsidRPr="00AB221A">
              <w:rPr>
                <w:rFonts w:ascii="Times New Roman" w:hAnsi="Times New Roman" w:cs="Times New Roman"/>
                <w:b/>
              </w:rPr>
              <w:t>3)</w:t>
            </w:r>
          </w:p>
          <w:p w:rsidR="009D4A33" w:rsidRPr="00AB221A" w:rsidRDefault="009D4A33" w:rsidP="00AB221A">
            <w:pPr>
              <w:rPr>
                <w:rFonts w:ascii="Times New Roman" w:hAnsi="Times New Roman" w:cs="Times New Roman"/>
              </w:rPr>
            </w:pPr>
            <w:r w:rsidRPr="00AB221A">
              <w:rPr>
                <w:rFonts w:ascii="Times New Roman" w:hAnsi="Times New Roman" w:cs="Times New Roman"/>
              </w:rPr>
              <w:t xml:space="preserve">Задачи. </w:t>
            </w:r>
            <w:r w:rsidR="00085CB6" w:rsidRPr="00AB221A">
              <w:rPr>
                <w:rFonts w:ascii="Times New Roman" w:hAnsi="Times New Roman" w:cs="Times New Roman"/>
              </w:rPr>
              <w:t xml:space="preserve">Познакомить детей с буквой </w:t>
            </w:r>
            <w:r w:rsidR="00085CB6" w:rsidRPr="00AB221A">
              <w:rPr>
                <w:rFonts w:ascii="Times New Roman" w:hAnsi="Times New Roman" w:cs="Times New Roman"/>
                <w:b/>
              </w:rPr>
              <w:t>м М</w:t>
            </w:r>
            <w:r w:rsidR="00085CB6" w:rsidRPr="00AB221A">
              <w:rPr>
                <w:rFonts w:ascii="Times New Roman" w:hAnsi="Times New Roman" w:cs="Times New Roman"/>
              </w:rPr>
              <w:t xml:space="preserve"> и тем, что она обозначает звонкие звуки</w:t>
            </w:r>
            <w:r w:rsidR="005057FF">
              <w:rPr>
                <w:rFonts w:ascii="Times New Roman" w:hAnsi="Times New Roman" w:cs="Times New Roman"/>
              </w:rPr>
              <w:t>[</w:t>
            </w:r>
            <w:r w:rsidR="00085CB6" w:rsidRPr="00AB221A">
              <w:rPr>
                <w:rFonts w:ascii="Times New Roman" w:hAnsi="Times New Roman" w:cs="Times New Roman"/>
              </w:rPr>
              <w:t>м] и</w:t>
            </w:r>
            <w:r w:rsidR="005057FF">
              <w:rPr>
                <w:rFonts w:ascii="Times New Roman" w:hAnsi="Times New Roman" w:cs="Times New Roman"/>
              </w:rPr>
              <w:t>[</w:t>
            </w:r>
            <w:r w:rsidR="00085CB6" w:rsidRPr="00AB221A">
              <w:rPr>
                <w:rFonts w:ascii="Times New Roman" w:hAnsi="Times New Roman" w:cs="Times New Roman"/>
              </w:rPr>
              <w:t xml:space="preserve">м']; закреплять умение проводить звуковой анализ слов с применением правил написания гласных букв и определением ударного гласного звука; учить читать слоги и слова с буквой </w:t>
            </w:r>
            <w:r w:rsidR="00085CB6" w:rsidRPr="00AB221A">
              <w:rPr>
                <w:rFonts w:ascii="Times New Roman" w:hAnsi="Times New Roman" w:cs="Times New Roman"/>
                <w:b/>
              </w:rPr>
              <w:t>м</w:t>
            </w:r>
            <w:r w:rsidR="00085CB6" w:rsidRPr="00AB221A">
              <w:rPr>
                <w:rFonts w:ascii="Times New Roman" w:hAnsi="Times New Roman" w:cs="Times New Roman"/>
              </w:rPr>
              <w:t>.</w:t>
            </w:r>
          </w:p>
        </w:tc>
      </w:tr>
      <w:tr w:rsidR="00997776" w:rsidRPr="00AB221A" w:rsidTr="003C20C9">
        <w:trPr>
          <w:trHeight w:val="578"/>
        </w:trPr>
        <w:tc>
          <w:tcPr>
            <w:tcW w:w="1490" w:type="pct"/>
            <w:vMerge/>
            <w:tcBorders>
              <w:bottom w:val="single" w:sz="4" w:space="0" w:color="auto"/>
            </w:tcBorders>
          </w:tcPr>
          <w:p w:rsidR="00997776" w:rsidRPr="00AB221A" w:rsidRDefault="00997776" w:rsidP="00AB221A">
            <w:pPr>
              <w:jc w:val="center"/>
              <w:rPr>
                <w:rFonts w:ascii="Times New Roman" w:hAnsi="Times New Roman" w:cs="Times New Roman"/>
                <w:color w:val="FF0000"/>
              </w:rPr>
            </w:pPr>
          </w:p>
        </w:tc>
        <w:tc>
          <w:tcPr>
            <w:tcW w:w="1755" w:type="pct"/>
            <w:tcBorders>
              <w:top w:val="dotted" w:sz="4" w:space="0" w:color="auto"/>
              <w:bottom w:val="single" w:sz="4" w:space="0" w:color="auto"/>
              <w:right w:val="single" w:sz="4" w:space="0" w:color="auto"/>
            </w:tcBorders>
          </w:tcPr>
          <w:p w:rsidR="00997776" w:rsidRPr="00AB221A" w:rsidRDefault="008E0817" w:rsidP="00AB221A">
            <w:pPr>
              <w:rPr>
                <w:rFonts w:ascii="Times New Roman" w:hAnsi="Times New Roman" w:cs="Times New Roman"/>
                <w:b/>
              </w:rPr>
            </w:pPr>
            <w:r>
              <w:rPr>
                <w:rFonts w:ascii="Times New Roman" w:hAnsi="Times New Roman" w:cs="Times New Roman"/>
                <w:b/>
              </w:rPr>
              <w:t xml:space="preserve">2. </w:t>
            </w:r>
            <w:r w:rsidR="00997776" w:rsidRPr="00AB221A">
              <w:rPr>
                <w:rFonts w:ascii="Times New Roman" w:hAnsi="Times New Roman" w:cs="Times New Roman"/>
                <w:b/>
              </w:rPr>
              <w:t>Лексические упражнения. (</w:t>
            </w:r>
            <w:r w:rsidR="005057FF">
              <w:rPr>
                <w:rFonts w:ascii="Times New Roman" w:hAnsi="Times New Roman" w:cs="Times New Roman"/>
                <w:b/>
              </w:rPr>
              <w:t>[8]</w:t>
            </w:r>
            <w:r w:rsidR="00997776" w:rsidRPr="00AB221A">
              <w:rPr>
                <w:rFonts w:ascii="Times New Roman" w:hAnsi="Times New Roman" w:cs="Times New Roman"/>
                <w:b/>
              </w:rPr>
              <w:t>, с. 55)</w:t>
            </w:r>
          </w:p>
          <w:p w:rsidR="00997776" w:rsidRPr="00AB221A" w:rsidRDefault="00997776" w:rsidP="00AB221A">
            <w:r w:rsidRPr="00AB221A">
              <w:rPr>
                <w:rFonts w:ascii="Times New Roman" w:hAnsi="Times New Roman" w:cs="Times New Roman"/>
              </w:rPr>
              <w:t>Задачи. Активизировать словарь детей. Совершенствовать слуховое восприятие речи.</w:t>
            </w:r>
          </w:p>
        </w:tc>
        <w:tc>
          <w:tcPr>
            <w:tcW w:w="1755" w:type="pct"/>
            <w:tcBorders>
              <w:top w:val="dotted" w:sz="4" w:space="0" w:color="auto"/>
              <w:bottom w:val="single" w:sz="4" w:space="0" w:color="auto"/>
              <w:right w:val="single" w:sz="4" w:space="0" w:color="auto"/>
            </w:tcBorders>
          </w:tcPr>
          <w:p w:rsidR="00997776" w:rsidRPr="00AB221A" w:rsidRDefault="008E0817" w:rsidP="00AB221A">
            <w:pPr>
              <w:rPr>
                <w:rFonts w:ascii="Times New Roman" w:hAnsi="Times New Roman" w:cs="Times New Roman"/>
                <w:b/>
              </w:rPr>
            </w:pPr>
            <w:r>
              <w:rPr>
                <w:rFonts w:ascii="Times New Roman" w:hAnsi="Times New Roman" w:cs="Times New Roman"/>
                <w:b/>
              </w:rPr>
              <w:t xml:space="preserve">2. </w:t>
            </w:r>
            <w:r w:rsidR="00997776" w:rsidRPr="00AB221A">
              <w:rPr>
                <w:rFonts w:ascii="Times New Roman" w:hAnsi="Times New Roman" w:cs="Times New Roman"/>
                <w:b/>
              </w:rPr>
              <w:t>Составление рассказа по картине «Не боимся мороза». (</w:t>
            </w:r>
            <w:r w:rsidR="001E4464">
              <w:rPr>
                <w:rFonts w:ascii="Times New Roman" w:hAnsi="Times New Roman" w:cs="Times New Roman"/>
                <w:b/>
              </w:rPr>
              <w:t>[29]</w:t>
            </w:r>
            <w:r w:rsidR="00997776" w:rsidRPr="00AB221A">
              <w:rPr>
                <w:rFonts w:ascii="Times New Roman" w:hAnsi="Times New Roman" w:cs="Times New Roman"/>
                <w:b/>
              </w:rPr>
              <w:t xml:space="preserve">, с. </w:t>
            </w:r>
            <w:r w:rsidR="00D74D0F" w:rsidRPr="00AB221A">
              <w:rPr>
                <w:rFonts w:ascii="Times New Roman" w:hAnsi="Times New Roman" w:cs="Times New Roman"/>
                <w:b/>
              </w:rPr>
              <w:t>60</w:t>
            </w:r>
            <w:r w:rsidR="00997776" w:rsidRPr="00AB221A">
              <w:rPr>
                <w:rFonts w:ascii="Times New Roman" w:hAnsi="Times New Roman" w:cs="Times New Roman"/>
                <w:b/>
              </w:rPr>
              <w:t>).</w:t>
            </w:r>
          </w:p>
          <w:p w:rsidR="00997776" w:rsidRPr="00AB221A" w:rsidRDefault="00997776" w:rsidP="00AB221A">
            <w:pPr>
              <w:rPr>
                <w:rFonts w:ascii="Times New Roman" w:hAnsi="Times New Roman" w:cs="Times New Roman"/>
              </w:rPr>
            </w:pPr>
            <w:r w:rsidRPr="00AB221A">
              <w:rPr>
                <w:rFonts w:ascii="Times New Roman" w:hAnsi="Times New Roman" w:cs="Times New Roman"/>
              </w:rPr>
              <w:t xml:space="preserve">Задачи. </w:t>
            </w:r>
            <w:r w:rsidR="00D74D0F" w:rsidRPr="00AB221A">
              <w:rPr>
                <w:rFonts w:ascii="Times New Roman" w:hAnsi="Times New Roman" w:cs="Times New Roman"/>
              </w:rPr>
              <w:t>Учить рассказывать по картине, не повторяя рассказов друг друга; использовать для описания зимы образные слова и выражения; учить выделять при сравнении явлений существенные признаки; давать задания на подбор определений (составление загадок), синонимов; знакомить с многозначностью слова; учить правильному произношению звуков</w:t>
            </w:r>
            <w:r w:rsidR="005057FF">
              <w:rPr>
                <w:rFonts w:ascii="Times New Roman" w:hAnsi="Times New Roman" w:cs="Times New Roman"/>
              </w:rPr>
              <w:t>[</w:t>
            </w:r>
            <w:r w:rsidR="00D74D0F" w:rsidRPr="00AB221A">
              <w:rPr>
                <w:rFonts w:ascii="Times New Roman" w:hAnsi="Times New Roman" w:cs="Times New Roman"/>
              </w:rPr>
              <w:t>с]—[с’],</w:t>
            </w:r>
            <w:r w:rsidR="005057FF">
              <w:rPr>
                <w:rFonts w:ascii="Times New Roman" w:hAnsi="Times New Roman" w:cs="Times New Roman"/>
              </w:rPr>
              <w:t>[</w:t>
            </w:r>
            <w:r w:rsidR="00D74D0F" w:rsidRPr="00AB221A">
              <w:rPr>
                <w:rFonts w:ascii="Times New Roman" w:hAnsi="Times New Roman" w:cs="Times New Roman"/>
              </w:rPr>
              <w:t>з]—[з’], дифференцированию их на слух, подбирать слова с этими звуками, изменять силу голоса, темп речи.</w:t>
            </w:r>
          </w:p>
        </w:tc>
      </w:tr>
    </w:tbl>
    <w:p w:rsidR="006F6ECF" w:rsidRDefault="006F6ECF" w:rsidP="00340775">
      <w:pPr>
        <w:spacing w:after="0" w:line="240" w:lineRule="auto"/>
        <w:ind w:left="142" w:right="-882" w:firstLine="566"/>
        <w:rPr>
          <w:rFonts w:ascii="Times New Roman" w:hAnsi="Times New Roman" w:cs="Times New Roman"/>
          <w:b/>
          <w:sz w:val="20"/>
          <w:szCs w:val="20"/>
        </w:rPr>
      </w:pPr>
    </w:p>
    <w:p w:rsidR="00346B49" w:rsidRDefault="00346B49"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6A3E24" w:rsidRDefault="006A3E24" w:rsidP="00340775">
      <w:pPr>
        <w:spacing w:after="0" w:line="240" w:lineRule="auto"/>
        <w:ind w:left="142" w:right="-882" w:firstLine="566"/>
        <w:rPr>
          <w:rFonts w:ascii="Times New Roman" w:hAnsi="Times New Roman" w:cs="Times New Roman"/>
          <w:b/>
          <w:sz w:val="20"/>
          <w:szCs w:val="20"/>
        </w:rPr>
      </w:pPr>
    </w:p>
    <w:p w:rsidR="001C3310" w:rsidRDefault="001C3310" w:rsidP="00DD08E3">
      <w:pPr>
        <w:spacing w:after="0" w:line="240" w:lineRule="auto"/>
        <w:ind w:right="-882"/>
        <w:rPr>
          <w:rFonts w:ascii="Times New Roman" w:hAnsi="Times New Roman" w:cs="Times New Roman"/>
          <w:b/>
          <w:sz w:val="24"/>
          <w:szCs w:val="19"/>
          <w:u w:val="single"/>
        </w:rPr>
      </w:pPr>
    </w:p>
    <w:p w:rsidR="00DD08E3" w:rsidRPr="003743E6" w:rsidRDefault="00DD08E3" w:rsidP="00DD08E3">
      <w:pPr>
        <w:spacing w:after="0" w:line="240" w:lineRule="auto"/>
        <w:ind w:right="-882"/>
        <w:rPr>
          <w:rFonts w:ascii="Times New Roman" w:hAnsi="Times New Roman" w:cs="Times New Roman"/>
          <w:b/>
          <w:sz w:val="24"/>
          <w:szCs w:val="19"/>
          <w:u w:val="single"/>
        </w:rPr>
      </w:pPr>
      <w:r w:rsidRPr="003743E6">
        <w:rPr>
          <w:rFonts w:ascii="Times New Roman" w:hAnsi="Times New Roman" w:cs="Times New Roman"/>
          <w:b/>
          <w:sz w:val="24"/>
          <w:szCs w:val="19"/>
          <w:u w:val="single"/>
        </w:rPr>
        <w:t>Тематическая неделя «</w:t>
      </w:r>
      <w:r w:rsidR="001C3310" w:rsidRPr="001C3310">
        <w:rPr>
          <w:rFonts w:ascii="Times New Roman" w:hAnsi="Times New Roman" w:cs="Times New Roman"/>
          <w:b/>
          <w:sz w:val="24"/>
          <w:szCs w:val="19"/>
          <w:u w:val="single"/>
        </w:rPr>
        <w:t>Все встречают Новый год – дружно встали в хоровод</w:t>
      </w:r>
      <w:r w:rsidRPr="003743E6">
        <w:rPr>
          <w:rFonts w:ascii="Times New Roman" w:hAnsi="Times New Roman" w:cs="Times New Roman"/>
          <w:b/>
          <w:sz w:val="24"/>
          <w:szCs w:val="19"/>
          <w:u w:val="single"/>
        </w:rPr>
        <w:t>»</w:t>
      </w:r>
    </w:p>
    <w:p w:rsidR="00DD08E3" w:rsidRPr="003743E6" w:rsidRDefault="00DD08E3" w:rsidP="00DD08E3">
      <w:pPr>
        <w:spacing w:after="0" w:line="240" w:lineRule="auto"/>
        <w:ind w:right="-882"/>
        <w:rPr>
          <w:rFonts w:ascii="Times New Roman" w:hAnsi="Times New Roman" w:cs="Times New Roman"/>
          <w:sz w:val="10"/>
          <w:szCs w:val="19"/>
        </w:rPr>
      </w:pPr>
    </w:p>
    <w:p w:rsidR="00DD08E3" w:rsidRPr="003743E6" w:rsidRDefault="00DD08E3" w:rsidP="00DD08E3">
      <w:pPr>
        <w:spacing w:after="0" w:line="240" w:lineRule="auto"/>
        <w:ind w:right="-882"/>
        <w:rPr>
          <w:rFonts w:ascii="Times New Roman" w:hAnsi="Times New Roman" w:cs="Times New Roman"/>
          <w:b/>
          <w:szCs w:val="20"/>
        </w:rPr>
      </w:pPr>
      <w:r w:rsidRPr="003743E6">
        <w:rPr>
          <w:rFonts w:ascii="Times New Roman" w:hAnsi="Times New Roman" w:cs="Times New Roman"/>
          <w:b/>
          <w:szCs w:val="20"/>
        </w:rPr>
        <w:t>Организация РППС:</w:t>
      </w:r>
    </w:p>
    <w:p w:rsidR="00DD08E3" w:rsidRPr="001C3310" w:rsidRDefault="00DD08E3" w:rsidP="001C3310">
      <w:pPr>
        <w:spacing w:after="0" w:line="216" w:lineRule="auto"/>
        <w:ind w:right="-885" w:firstLine="709"/>
        <w:rPr>
          <w:rFonts w:ascii="Times New Roman" w:hAnsi="Times New Roman" w:cs="Times New Roman"/>
          <w:szCs w:val="21"/>
        </w:rPr>
      </w:pPr>
      <w:r w:rsidRPr="001C3310">
        <w:rPr>
          <w:rFonts w:ascii="Times New Roman" w:hAnsi="Times New Roman" w:cs="Times New Roman"/>
          <w:szCs w:val="21"/>
        </w:rPr>
        <w:t xml:space="preserve">1. </w:t>
      </w:r>
      <w:r w:rsidRPr="001C3310">
        <w:rPr>
          <w:rFonts w:ascii="Times New Roman" w:hAnsi="Times New Roman" w:cs="Times New Roman"/>
          <w:i/>
          <w:szCs w:val="21"/>
          <w:u w:val="single"/>
        </w:rPr>
        <w:t>Центр двигательной активности</w:t>
      </w:r>
      <w:r w:rsidRPr="001C3310">
        <w:rPr>
          <w:rFonts w:ascii="Times New Roman" w:hAnsi="Times New Roman" w:cs="Times New Roman"/>
          <w:szCs w:val="21"/>
        </w:rPr>
        <w:t>: эмблемы и маски новогодних персонажей; мягкие модули для создания препятствий и лабиринтов; разноцветные снежки из ткани или поролона; лыжи и санки для зимних прогулок и спортивных занятий; мячи разных размеров и цветов для эстафет и подвижных игр; обручи для прыжков и упражнений на равновесие; скакалки.</w:t>
      </w:r>
    </w:p>
    <w:p w:rsidR="00DD08E3" w:rsidRPr="001C3310" w:rsidRDefault="00DD08E3" w:rsidP="001C3310">
      <w:pPr>
        <w:spacing w:after="0" w:line="216" w:lineRule="auto"/>
        <w:ind w:right="-885" w:firstLine="709"/>
        <w:rPr>
          <w:rFonts w:ascii="Times New Roman" w:hAnsi="Times New Roman" w:cs="Times New Roman"/>
          <w:szCs w:val="21"/>
        </w:rPr>
      </w:pPr>
      <w:r w:rsidRPr="001C3310">
        <w:rPr>
          <w:rFonts w:ascii="Times New Roman" w:hAnsi="Times New Roman" w:cs="Times New Roman"/>
          <w:szCs w:val="21"/>
        </w:rPr>
        <w:t xml:space="preserve">2. </w:t>
      </w:r>
      <w:r w:rsidRPr="001C3310">
        <w:rPr>
          <w:rFonts w:ascii="Times New Roman" w:hAnsi="Times New Roman" w:cs="Times New Roman"/>
          <w:i/>
          <w:szCs w:val="21"/>
          <w:u w:val="single"/>
        </w:rPr>
        <w:t>Центр безопасности</w:t>
      </w:r>
      <w:r w:rsidRPr="001C3310">
        <w:rPr>
          <w:rFonts w:ascii="Times New Roman" w:hAnsi="Times New Roman" w:cs="Times New Roman"/>
          <w:szCs w:val="21"/>
        </w:rPr>
        <w:t>: картинки/плакаты с информацией о правилах безопасного проведения нового года (правила обращения с гирляндами, свечами, бенгальскими огнями, фейерверками, петардами…); дидактическая игра «Опасные предметы»; набор «Юный пожарный» (игрушечные огнетушители, пожарная машина, знаки безопасности).</w:t>
      </w:r>
    </w:p>
    <w:p w:rsidR="00DD08E3" w:rsidRPr="001C3310" w:rsidRDefault="00DD08E3" w:rsidP="001C3310">
      <w:pPr>
        <w:spacing w:after="0" w:line="216" w:lineRule="auto"/>
        <w:ind w:right="-885" w:firstLine="709"/>
        <w:rPr>
          <w:rFonts w:ascii="Times New Roman" w:hAnsi="Times New Roman" w:cs="Times New Roman"/>
          <w:szCs w:val="21"/>
        </w:rPr>
      </w:pPr>
      <w:r w:rsidRPr="001C3310">
        <w:rPr>
          <w:rFonts w:ascii="Times New Roman" w:hAnsi="Times New Roman" w:cs="Times New Roman"/>
          <w:szCs w:val="21"/>
        </w:rPr>
        <w:t xml:space="preserve">3. </w:t>
      </w:r>
      <w:r w:rsidRPr="001C3310">
        <w:rPr>
          <w:rFonts w:ascii="Times New Roman" w:hAnsi="Times New Roman" w:cs="Times New Roman"/>
          <w:i/>
          <w:szCs w:val="21"/>
          <w:u w:val="single"/>
        </w:rPr>
        <w:t>Центр игры:</w:t>
      </w:r>
      <w:r w:rsidRPr="001C3310">
        <w:rPr>
          <w:szCs w:val="21"/>
        </w:rPr>
        <w:t xml:space="preserve"> </w:t>
      </w:r>
      <w:r w:rsidRPr="001C3310">
        <w:rPr>
          <w:rFonts w:ascii="Times New Roman" w:hAnsi="Times New Roman" w:cs="Times New Roman"/>
          <w:szCs w:val="21"/>
        </w:rPr>
        <w:t>куклы в новогодних нарядах; игрушечная мебель для кукольного домика (елка, камин, кресло-качалка); игрушечные новогодние аксессуары (елочные игрушки, гирлянды, подарки); игрушечные животные (зайцы, белки, волки); игрушечный набор для приготовления новогодних блюд (кухонная посуда, продукты); игрушечные инструменты (молоток, пила, отвертка); игрушечный магазин (касса, товары, тележки для покупок); игрушечное ателье (манекены, ткани, швейные принадлежности); игрушечный медицинский центр (инструменты, куклы, изображающие пациентов).</w:t>
      </w:r>
    </w:p>
    <w:p w:rsidR="00DD08E3" w:rsidRPr="001C3310" w:rsidRDefault="00DD08E3" w:rsidP="001C3310">
      <w:pPr>
        <w:spacing w:after="0" w:line="216" w:lineRule="auto"/>
        <w:ind w:right="-885" w:firstLine="709"/>
        <w:rPr>
          <w:rFonts w:ascii="Times New Roman" w:hAnsi="Times New Roman" w:cs="Times New Roman"/>
          <w:szCs w:val="21"/>
        </w:rPr>
      </w:pPr>
      <w:r w:rsidRPr="001C3310">
        <w:rPr>
          <w:rFonts w:ascii="Times New Roman" w:hAnsi="Times New Roman" w:cs="Times New Roman"/>
          <w:szCs w:val="21"/>
        </w:rPr>
        <w:t xml:space="preserve">4. </w:t>
      </w:r>
      <w:r w:rsidRPr="001C3310">
        <w:rPr>
          <w:rFonts w:ascii="Times New Roman" w:hAnsi="Times New Roman" w:cs="Times New Roman"/>
          <w:i/>
          <w:szCs w:val="21"/>
          <w:u w:val="single"/>
        </w:rPr>
        <w:t>Центр конструирования</w:t>
      </w:r>
      <w:r w:rsidRPr="001C3310">
        <w:rPr>
          <w:rFonts w:ascii="Times New Roman" w:hAnsi="Times New Roman" w:cs="Times New Roman"/>
          <w:szCs w:val="21"/>
        </w:rPr>
        <w:t>: конструкторы разных видов (деревянные, пластмассовые, магнитные).</w:t>
      </w:r>
    </w:p>
    <w:p w:rsidR="00DD08E3" w:rsidRPr="001C3310" w:rsidRDefault="00DD08E3" w:rsidP="001C3310">
      <w:pPr>
        <w:spacing w:after="0" w:line="216" w:lineRule="auto"/>
        <w:ind w:right="-885" w:firstLine="709"/>
        <w:rPr>
          <w:rFonts w:ascii="Times New Roman" w:hAnsi="Times New Roman" w:cs="Times New Roman"/>
          <w:szCs w:val="21"/>
        </w:rPr>
      </w:pPr>
      <w:r w:rsidRPr="001C3310">
        <w:rPr>
          <w:rFonts w:ascii="Times New Roman" w:hAnsi="Times New Roman" w:cs="Times New Roman"/>
          <w:szCs w:val="21"/>
        </w:rPr>
        <w:t xml:space="preserve">5. </w:t>
      </w:r>
      <w:r w:rsidRPr="001C3310">
        <w:rPr>
          <w:rFonts w:ascii="Times New Roman" w:hAnsi="Times New Roman" w:cs="Times New Roman"/>
          <w:i/>
          <w:szCs w:val="21"/>
          <w:u w:val="single"/>
        </w:rPr>
        <w:t>Центр логики и математики</w:t>
      </w:r>
      <w:r w:rsidRPr="001C3310">
        <w:rPr>
          <w:rFonts w:ascii="Times New Roman" w:hAnsi="Times New Roman" w:cs="Times New Roman"/>
          <w:szCs w:val="21"/>
        </w:rPr>
        <w:t>: геометрические фигуры и плоские силуэты разных предметов для сравнения и упорядочивания по длине, ширине и высоте; объёмные предметы и игрушки для сравнения и упорядочивания по высоте и толщине; условные меры длины, объёма сыпучих и жидких веществ, трафареты, линейки и другие измерительные эталоны; геометрические фигуры: наборы моделей плоскостных и объёмных геометрических фигур; предметные карточки для ознакомления с количественным составом числа из единиц; цифры от 1 до 10, счётные палочки, развивающие и дидактические игры; головоломки.</w:t>
      </w:r>
    </w:p>
    <w:p w:rsidR="00DD08E3" w:rsidRPr="001C3310" w:rsidRDefault="00DD08E3" w:rsidP="001C3310">
      <w:pPr>
        <w:spacing w:after="0" w:line="216" w:lineRule="auto"/>
        <w:ind w:right="-885" w:firstLine="709"/>
        <w:rPr>
          <w:rFonts w:ascii="Times New Roman" w:hAnsi="Times New Roman" w:cs="Times New Roman"/>
          <w:szCs w:val="21"/>
        </w:rPr>
      </w:pPr>
      <w:r w:rsidRPr="001C3310">
        <w:rPr>
          <w:rFonts w:ascii="Times New Roman" w:hAnsi="Times New Roman" w:cs="Times New Roman"/>
          <w:szCs w:val="21"/>
        </w:rPr>
        <w:t xml:space="preserve">6. </w:t>
      </w:r>
      <w:r w:rsidRPr="001C3310">
        <w:rPr>
          <w:rFonts w:ascii="Times New Roman" w:hAnsi="Times New Roman" w:cs="Times New Roman"/>
          <w:i/>
          <w:szCs w:val="21"/>
          <w:u w:val="single"/>
        </w:rPr>
        <w:t>Центр экспериментирования, организации наблюдения и труда</w:t>
      </w:r>
      <w:r w:rsidRPr="001C3310">
        <w:rPr>
          <w:rFonts w:ascii="Times New Roman" w:hAnsi="Times New Roman" w:cs="Times New Roman"/>
          <w:szCs w:val="21"/>
        </w:rPr>
        <w:t>: алгоритмы для проведения опытов на тему «Цветной снег», «Цветной лёд», «Искусственный снег», «Свойства льда и снега», «Какой лёд быстрее тает», «Почему снег липкий»; картотека опытов со снегом, водой и льдом и необходимыми атрибутами для проведения экспериментов; набор карточек с символами погодных явлений (ветер, осадки, освещённость — облачность); календарь настольный иллюстрированный; клеёнчатые фартуки, нарукавники, перчатки, лейки, опрыскиватели и грабельки для рыхления.</w:t>
      </w:r>
    </w:p>
    <w:p w:rsidR="00DD08E3" w:rsidRPr="001C3310" w:rsidRDefault="00DD08E3" w:rsidP="001C3310">
      <w:pPr>
        <w:spacing w:after="0" w:line="216" w:lineRule="auto"/>
        <w:ind w:right="-885" w:firstLine="709"/>
        <w:rPr>
          <w:rFonts w:ascii="Times New Roman" w:hAnsi="Times New Roman" w:cs="Times New Roman"/>
          <w:szCs w:val="21"/>
        </w:rPr>
      </w:pPr>
      <w:r w:rsidRPr="001C3310">
        <w:rPr>
          <w:rFonts w:ascii="Times New Roman" w:hAnsi="Times New Roman" w:cs="Times New Roman"/>
          <w:szCs w:val="21"/>
        </w:rPr>
        <w:t xml:space="preserve">7. </w:t>
      </w:r>
      <w:r w:rsidRPr="001C3310">
        <w:rPr>
          <w:rFonts w:ascii="Times New Roman" w:hAnsi="Times New Roman" w:cs="Times New Roman"/>
          <w:i/>
          <w:szCs w:val="21"/>
          <w:u w:val="single"/>
        </w:rPr>
        <w:t>Центр познания и коммуникации</w:t>
      </w:r>
      <w:r w:rsidRPr="001C3310">
        <w:rPr>
          <w:rFonts w:ascii="Times New Roman" w:hAnsi="Times New Roman" w:cs="Times New Roman"/>
          <w:szCs w:val="21"/>
        </w:rPr>
        <w:t>: книги о зиме и Новом годе; игра «Что изменилось?» (на столе раскладываются предметы новогодней тематики, дети закрывают глаза, ведущий меняет местами или убирает один предмет, дети должны сказать, что изменилось); игра «Угадай, что в мешке?»; (ведущий завязывает глаза ребенку, дает ему потрогать предмет, связанный с Новым годом, ребенок должен угадать, что это); игра «Кто такой?» (дети по очереди берут карточку с изображением новогоднего персонажа, не показывая ее другим, описывают персонажа, остальные дети должны угадать, о ком идет речь); игра «Собери картинку» (дети собирают разрезные картинки с изображениями новогодних предметов).</w:t>
      </w:r>
    </w:p>
    <w:p w:rsidR="00DD08E3" w:rsidRPr="001C3310" w:rsidRDefault="00DD08E3" w:rsidP="001C3310">
      <w:pPr>
        <w:spacing w:after="0" w:line="216" w:lineRule="auto"/>
        <w:ind w:right="-885" w:firstLine="709"/>
        <w:rPr>
          <w:rFonts w:ascii="Times New Roman" w:hAnsi="Times New Roman" w:cs="Times New Roman"/>
          <w:szCs w:val="21"/>
        </w:rPr>
      </w:pPr>
      <w:r w:rsidRPr="001C3310">
        <w:rPr>
          <w:rFonts w:ascii="Times New Roman" w:hAnsi="Times New Roman" w:cs="Times New Roman"/>
          <w:szCs w:val="21"/>
        </w:rPr>
        <w:t xml:space="preserve">8. </w:t>
      </w:r>
      <w:r w:rsidRPr="001C3310">
        <w:rPr>
          <w:rFonts w:ascii="Times New Roman" w:hAnsi="Times New Roman" w:cs="Times New Roman"/>
          <w:i/>
          <w:szCs w:val="21"/>
          <w:u w:val="single"/>
        </w:rPr>
        <w:t>Книжный уголок</w:t>
      </w:r>
      <w:r w:rsidRPr="001C3310">
        <w:rPr>
          <w:rFonts w:ascii="Times New Roman" w:hAnsi="Times New Roman" w:cs="Times New Roman"/>
          <w:szCs w:val="21"/>
        </w:rPr>
        <w:t>: сказки, стихи, рассказы новогодней тематики; наборы открыток и иллюстраций с новогодними мотивами и зимними пейзажами.</w:t>
      </w:r>
    </w:p>
    <w:p w:rsidR="00DD08E3" w:rsidRPr="001C3310" w:rsidRDefault="00DD08E3" w:rsidP="001C3310">
      <w:pPr>
        <w:spacing w:after="0" w:line="216" w:lineRule="auto"/>
        <w:ind w:right="-885" w:firstLine="709"/>
        <w:rPr>
          <w:rFonts w:ascii="Times New Roman" w:hAnsi="Times New Roman" w:cs="Times New Roman"/>
          <w:szCs w:val="21"/>
        </w:rPr>
      </w:pPr>
      <w:r w:rsidRPr="001C3310">
        <w:rPr>
          <w:rFonts w:ascii="Times New Roman" w:hAnsi="Times New Roman" w:cs="Times New Roman"/>
          <w:szCs w:val="21"/>
        </w:rPr>
        <w:t xml:space="preserve">9. </w:t>
      </w:r>
      <w:r w:rsidRPr="001C3310">
        <w:rPr>
          <w:rFonts w:ascii="Times New Roman" w:hAnsi="Times New Roman" w:cs="Times New Roman"/>
          <w:i/>
          <w:szCs w:val="21"/>
          <w:u w:val="single"/>
        </w:rPr>
        <w:t>Центр театрализации и музицирования</w:t>
      </w:r>
      <w:r w:rsidRPr="001C3310">
        <w:rPr>
          <w:rFonts w:ascii="Times New Roman" w:hAnsi="Times New Roman" w:cs="Times New Roman"/>
          <w:szCs w:val="21"/>
        </w:rPr>
        <w:t>: костюмы для ряженья (Дед Мороз, Снегурочка, Снеговик и другие новогодние персонажи); музыкальные инструменты для оркестра «Новогодний карнавал» (колокольчики, треугольники, маракасы, бубны и др.); новогодняя музыка, песни.</w:t>
      </w:r>
    </w:p>
    <w:p w:rsidR="00DD08E3" w:rsidRPr="001C3310" w:rsidRDefault="00DD08E3" w:rsidP="001C3310">
      <w:pPr>
        <w:spacing w:after="0" w:line="216" w:lineRule="auto"/>
        <w:ind w:right="-885" w:firstLine="709"/>
        <w:rPr>
          <w:rFonts w:ascii="Times New Roman" w:hAnsi="Times New Roman" w:cs="Times New Roman"/>
          <w:szCs w:val="21"/>
        </w:rPr>
      </w:pPr>
      <w:r w:rsidRPr="001C3310">
        <w:rPr>
          <w:rFonts w:ascii="Times New Roman" w:hAnsi="Times New Roman" w:cs="Times New Roman"/>
          <w:szCs w:val="21"/>
        </w:rPr>
        <w:t xml:space="preserve">10. </w:t>
      </w:r>
      <w:r w:rsidRPr="001C3310">
        <w:rPr>
          <w:rFonts w:ascii="Times New Roman" w:hAnsi="Times New Roman" w:cs="Times New Roman"/>
          <w:i/>
          <w:szCs w:val="21"/>
          <w:u w:val="single"/>
        </w:rPr>
        <w:t>Центр уединения</w:t>
      </w:r>
      <w:r w:rsidRPr="001C3310">
        <w:rPr>
          <w:rFonts w:ascii="Times New Roman" w:hAnsi="Times New Roman" w:cs="Times New Roman"/>
          <w:szCs w:val="21"/>
        </w:rPr>
        <w:t>: мягкие подушки для отдыха и релаксации; раскраски на новогоднюю тематику для уединенного творчества,</w:t>
      </w:r>
      <w:r w:rsidRPr="001C3310">
        <w:rPr>
          <w:szCs w:val="21"/>
        </w:rPr>
        <w:t xml:space="preserve"> </w:t>
      </w:r>
      <w:r w:rsidRPr="001C3310">
        <w:rPr>
          <w:rFonts w:ascii="Times New Roman" w:hAnsi="Times New Roman" w:cs="Times New Roman"/>
          <w:szCs w:val="21"/>
        </w:rPr>
        <w:t>игрушки для снятия стресса (антистрессовые мячики, мягкие игрушки); световой планшет для рисования.</w:t>
      </w:r>
    </w:p>
    <w:p w:rsidR="00DD08E3" w:rsidRPr="001C3310" w:rsidRDefault="00DD08E3" w:rsidP="001C3310">
      <w:pPr>
        <w:spacing w:after="0" w:line="216" w:lineRule="auto"/>
        <w:ind w:right="-885" w:firstLine="709"/>
        <w:rPr>
          <w:rFonts w:ascii="Times New Roman" w:hAnsi="Times New Roman" w:cs="Times New Roman"/>
          <w:szCs w:val="21"/>
        </w:rPr>
      </w:pPr>
      <w:r w:rsidRPr="001C3310">
        <w:rPr>
          <w:rFonts w:ascii="Times New Roman" w:hAnsi="Times New Roman" w:cs="Times New Roman"/>
          <w:szCs w:val="21"/>
        </w:rPr>
        <w:t xml:space="preserve">11. </w:t>
      </w:r>
      <w:r w:rsidRPr="001C3310">
        <w:rPr>
          <w:rFonts w:ascii="Times New Roman" w:hAnsi="Times New Roman" w:cs="Times New Roman"/>
          <w:i/>
          <w:szCs w:val="21"/>
          <w:u w:val="single"/>
        </w:rPr>
        <w:t>Центр творчества</w:t>
      </w:r>
      <w:r w:rsidRPr="001C3310">
        <w:rPr>
          <w:rFonts w:ascii="Times New Roman" w:hAnsi="Times New Roman" w:cs="Times New Roman"/>
          <w:szCs w:val="21"/>
        </w:rPr>
        <w:t>: разноцветные карандаши, фломастеры и краски для рисования новогодних рисунков; пластилин, доски для лепки и фигурки для создания новогодних поделок; цветная бумага, картон, клей и ножницы для создания аппликаций и объемных поделок; природные материалы (шишки, ветки, желуди) для создания зимних композиций; бросовый материал (пуговицы, бусины, ленты) для декорирования новогодних поделок; раскраски по теме «Новый год»; схемы рисования и лепки новогодних персонажей.</w:t>
      </w:r>
    </w:p>
    <w:p w:rsidR="00DD08E3" w:rsidRPr="001C3310" w:rsidRDefault="00DD08E3" w:rsidP="00DD08E3">
      <w:pPr>
        <w:spacing w:after="0" w:line="240" w:lineRule="auto"/>
        <w:ind w:right="-885" w:firstLine="709"/>
        <w:rPr>
          <w:rFonts w:ascii="Times New Roman" w:hAnsi="Times New Roman" w:cs="Times New Roman"/>
          <w:szCs w:val="21"/>
        </w:rPr>
      </w:pPr>
      <w:r w:rsidRPr="001C3310">
        <w:rPr>
          <w:rFonts w:ascii="Times New Roman" w:hAnsi="Times New Roman" w:cs="Times New Roman"/>
          <w:szCs w:val="21"/>
        </w:rPr>
        <w:t xml:space="preserve">12. </w:t>
      </w:r>
      <w:r w:rsidRPr="001C3310">
        <w:rPr>
          <w:rFonts w:ascii="Times New Roman" w:hAnsi="Times New Roman" w:cs="Times New Roman"/>
          <w:i/>
          <w:szCs w:val="21"/>
          <w:u w:val="single"/>
        </w:rPr>
        <w:t>Новогодняя фотозона.</w:t>
      </w:r>
    </w:p>
    <w:p w:rsidR="00DD08E3" w:rsidRPr="003743E6" w:rsidRDefault="00DD08E3" w:rsidP="00DD08E3">
      <w:pPr>
        <w:spacing w:after="0" w:line="240" w:lineRule="auto"/>
        <w:ind w:right="-882"/>
        <w:rPr>
          <w:rFonts w:ascii="Times New Roman" w:hAnsi="Times New Roman" w:cs="Times New Roman"/>
          <w:b/>
          <w:sz w:val="10"/>
          <w:szCs w:val="20"/>
        </w:rPr>
      </w:pPr>
    </w:p>
    <w:p w:rsidR="00DD08E3" w:rsidRPr="003743E6" w:rsidRDefault="00DD08E3" w:rsidP="00DD08E3">
      <w:pPr>
        <w:spacing w:after="0" w:line="240" w:lineRule="auto"/>
        <w:ind w:right="-882"/>
        <w:rPr>
          <w:rFonts w:ascii="Times New Roman" w:hAnsi="Times New Roman" w:cs="Times New Roman"/>
          <w:b/>
          <w:szCs w:val="20"/>
        </w:rPr>
      </w:pPr>
      <w:r w:rsidRPr="003743E6">
        <w:rPr>
          <w:rFonts w:ascii="Times New Roman" w:hAnsi="Times New Roman" w:cs="Times New Roman"/>
          <w:b/>
          <w:szCs w:val="20"/>
        </w:rPr>
        <w:t xml:space="preserve">Праздники и события </w:t>
      </w:r>
      <w:r w:rsidRPr="003743E6">
        <w:rPr>
          <w:rFonts w:ascii="Times New Roman" w:hAnsi="Times New Roman" w:cs="Times New Roman"/>
          <w:b/>
          <w:color w:val="FF0000"/>
          <w:szCs w:val="20"/>
        </w:rPr>
        <w:t>(проводятся и планируются на усмотрение педагога)</w:t>
      </w:r>
      <w:r w:rsidRPr="003743E6">
        <w:rPr>
          <w:rFonts w:ascii="Times New Roman" w:hAnsi="Times New Roman" w:cs="Times New Roman"/>
          <w:b/>
          <w:szCs w:val="20"/>
        </w:rPr>
        <w:t>:</w:t>
      </w:r>
    </w:p>
    <w:p w:rsidR="001C3310" w:rsidRDefault="001C3310" w:rsidP="00DD08E3">
      <w:pPr>
        <w:spacing w:after="0" w:line="240" w:lineRule="auto"/>
        <w:ind w:right="-885"/>
        <w:rPr>
          <w:rFonts w:ascii="Times New Roman" w:hAnsi="Times New Roman" w:cs="Times New Roman"/>
          <w:sz w:val="21"/>
          <w:szCs w:val="21"/>
        </w:rPr>
        <w:sectPr w:rsidR="001C3310" w:rsidSect="00C96BB8">
          <w:type w:val="continuous"/>
          <w:pgSz w:w="16838" w:h="11906" w:orient="landscape"/>
          <w:pgMar w:top="284" w:right="1106" w:bottom="567" w:left="284" w:header="709" w:footer="709" w:gutter="0"/>
          <w:cols w:space="720"/>
        </w:sectPr>
      </w:pPr>
    </w:p>
    <w:p w:rsidR="00DD08E3" w:rsidRPr="001C3310" w:rsidRDefault="00DD08E3" w:rsidP="00DD08E3">
      <w:pPr>
        <w:spacing w:after="0" w:line="240" w:lineRule="auto"/>
        <w:ind w:right="-885"/>
        <w:rPr>
          <w:rFonts w:ascii="Times New Roman" w:hAnsi="Times New Roman" w:cs="Times New Roman"/>
          <w:szCs w:val="21"/>
        </w:rPr>
      </w:pPr>
      <w:r w:rsidRPr="001C3310">
        <w:rPr>
          <w:rFonts w:ascii="Times New Roman" w:hAnsi="Times New Roman" w:cs="Times New Roman"/>
          <w:szCs w:val="21"/>
        </w:rPr>
        <w:t>24 декабря – день украшения елки</w:t>
      </w:r>
    </w:p>
    <w:p w:rsidR="00DD08E3" w:rsidRPr="001C3310" w:rsidRDefault="00DD08E3" w:rsidP="00DD08E3">
      <w:pPr>
        <w:spacing w:after="0" w:line="240" w:lineRule="auto"/>
        <w:ind w:right="-885"/>
        <w:rPr>
          <w:rFonts w:ascii="Times New Roman" w:hAnsi="Times New Roman" w:cs="Times New Roman"/>
          <w:szCs w:val="21"/>
        </w:rPr>
      </w:pPr>
      <w:r w:rsidRPr="001C3310">
        <w:rPr>
          <w:rFonts w:ascii="Times New Roman" w:hAnsi="Times New Roman" w:cs="Times New Roman"/>
          <w:szCs w:val="21"/>
        </w:rPr>
        <w:t>24 декабря – день варежки</w:t>
      </w:r>
    </w:p>
    <w:p w:rsidR="00DD08E3" w:rsidRPr="001C3310" w:rsidRDefault="00DD08E3" w:rsidP="00DD08E3">
      <w:pPr>
        <w:spacing w:after="0" w:line="240" w:lineRule="auto"/>
        <w:ind w:right="-882"/>
        <w:rPr>
          <w:rFonts w:ascii="Times New Roman" w:hAnsi="Times New Roman" w:cs="Times New Roman"/>
          <w:szCs w:val="21"/>
        </w:rPr>
      </w:pPr>
      <w:r w:rsidRPr="001C3310">
        <w:rPr>
          <w:rFonts w:ascii="Times New Roman" w:hAnsi="Times New Roman" w:cs="Times New Roman"/>
          <w:szCs w:val="21"/>
        </w:rPr>
        <w:t>26 декабря – международный день подарков</w:t>
      </w:r>
    </w:p>
    <w:p w:rsidR="00DD08E3" w:rsidRPr="001C3310" w:rsidRDefault="00DD08E3" w:rsidP="00DD08E3">
      <w:pPr>
        <w:spacing w:after="0" w:line="240" w:lineRule="auto"/>
        <w:ind w:right="-882"/>
        <w:rPr>
          <w:rFonts w:ascii="Times New Roman" w:hAnsi="Times New Roman" w:cs="Times New Roman"/>
          <w:szCs w:val="21"/>
        </w:rPr>
      </w:pPr>
      <w:r w:rsidRPr="001C3310">
        <w:rPr>
          <w:rFonts w:ascii="Times New Roman" w:hAnsi="Times New Roman" w:cs="Times New Roman"/>
          <w:szCs w:val="21"/>
        </w:rPr>
        <w:t>27 декабря – день снежинки</w:t>
      </w:r>
    </w:p>
    <w:p w:rsidR="00DD08E3" w:rsidRPr="001C3310" w:rsidRDefault="00DD08E3" w:rsidP="00DD08E3">
      <w:pPr>
        <w:spacing w:after="0" w:line="240" w:lineRule="auto"/>
        <w:ind w:right="-882"/>
        <w:rPr>
          <w:rFonts w:ascii="Times New Roman" w:hAnsi="Times New Roman" w:cs="Times New Roman"/>
          <w:szCs w:val="21"/>
        </w:rPr>
      </w:pPr>
      <w:r w:rsidRPr="001C3310">
        <w:rPr>
          <w:rFonts w:ascii="Times New Roman" w:hAnsi="Times New Roman" w:cs="Times New Roman"/>
          <w:szCs w:val="21"/>
        </w:rPr>
        <w:t>27 декабря – день спасателя в России</w:t>
      </w:r>
    </w:p>
    <w:p w:rsidR="00DD08E3" w:rsidRPr="001C3310" w:rsidRDefault="00DD08E3" w:rsidP="00DD08E3">
      <w:pPr>
        <w:spacing w:after="0" w:line="240" w:lineRule="auto"/>
        <w:ind w:right="-882"/>
        <w:rPr>
          <w:rFonts w:ascii="Times New Roman" w:hAnsi="Times New Roman" w:cs="Times New Roman"/>
          <w:szCs w:val="21"/>
        </w:rPr>
      </w:pPr>
      <w:r w:rsidRPr="001C3310">
        <w:rPr>
          <w:rFonts w:ascii="Times New Roman" w:hAnsi="Times New Roman" w:cs="Times New Roman"/>
          <w:szCs w:val="21"/>
        </w:rPr>
        <w:t>28 декабря – международный день кино</w:t>
      </w:r>
    </w:p>
    <w:p w:rsidR="00DD08E3" w:rsidRPr="001C3310" w:rsidRDefault="00DD08E3" w:rsidP="00DD08E3">
      <w:pPr>
        <w:spacing w:after="0" w:line="240" w:lineRule="auto"/>
        <w:ind w:right="-882"/>
        <w:rPr>
          <w:rFonts w:ascii="Times New Roman" w:hAnsi="Times New Roman" w:cs="Times New Roman"/>
          <w:szCs w:val="21"/>
        </w:rPr>
      </w:pPr>
      <w:r w:rsidRPr="001C3310">
        <w:rPr>
          <w:rFonts w:ascii="Times New Roman" w:hAnsi="Times New Roman" w:cs="Times New Roman"/>
          <w:szCs w:val="21"/>
        </w:rPr>
        <w:t>29 декабря – день пушистой елочки</w:t>
      </w:r>
    </w:p>
    <w:p w:rsidR="006A3E24" w:rsidRPr="001C3310" w:rsidRDefault="00DD08E3" w:rsidP="00DD08E3">
      <w:pPr>
        <w:spacing w:after="0" w:line="240" w:lineRule="auto"/>
        <w:ind w:right="-882"/>
        <w:rPr>
          <w:rFonts w:ascii="Times New Roman" w:hAnsi="Times New Roman" w:cs="Times New Roman"/>
          <w:b/>
          <w:szCs w:val="20"/>
        </w:rPr>
      </w:pPr>
      <w:r w:rsidRPr="001C3310">
        <w:rPr>
          <w:rFonts w:ascii="Times New Roman" w:hAnsi="Times New Roman" w:cs="Times New Roman"/>
          <w:szCs w:val="21"/>
        </w:rPr>
        <w:t>30 декабря – день елочных игрушек</w:t>
      </w:r>
    </w:p>
    <w:p w:rsidR="001C3310" w:rsidRDefault="001C3310" w:rsidP="00340775">
      <w:pPr>
        <w:spacing w:after="0" w:line="240" w:lineRule="auto"/>
        <w:ind w:left="142" w:right="-882" w:firstLine="566"/>
        <w:rPr>
          <w:rFonts w:ascii="Times New Roman" w:hAnsi="Times New Roman" w:cs="Times New Roman"/>
          <w:b/>
          <w:sz w:val="20"/>
          <w:szCs w:val="20"/>
        </w:rPr>
        <w:sectPr w:rsidR="001C3310" w:rsidSect="001C3310">
          <w:type w:val="continuous"/>
          <w:pgSz w:w="16838" w:h="11906" w:orient="landscape"/>
          <w:pgMar w:top="284" w:right="1106" w:bottom="567" w:left="284" w:header="709" w:footer="709" w:gutter="0"/>
          <w:cols w:num="2" w:space="720"/>
        </w:sectPr>
      </w:pPr>
    </w:p>
    <w:p w:rsidR="00DD08E3" w:rsidRDefault="00DD08E3" w:rsidP="00340775">
      <w:pPr>
        <w:spacing w:after="0" w:line="240" w:lineRule="auto"/>
        <w:ind w:left="142" w:right="-882" w:firstLine="566"/>
        <w:rPr>
          <w:rFonts w:ascii="Times New Roman" w:hAnsi="Times New Roman" w:cs="Times New Roman"/>
          <w:b/>
          <w:sz w:val="20"/>
          <w:szCs w:val="20"/>
        </w:rPr>
      </w:pPr>
    </w:p>
    <w:p w:rsidR="001C3310" w:rsidRDefault="001C3310" w:rsidP="00340775">
      <w:pPr>
        <w:spacing w:after="0" w:line="240" w:lineRule="auto"/>
        <w:ind w:left="142" w:right="-882" w:firstLine="566"/>
        <w:rPr>
          <w:rFonts w:ascii="Times New Roman" w:hAnsi="Times New Roman" w:cs="Times New Roman"/>
          <w:b/>
          <w:szCs w:val="20"/>
        </w:rPr>
      </w:pPr>
    </w:p>
    <w:p w:rsidR="001C3310" w:rsidRDefault="001C3310" w:rsidP="00340775">
      <w:pPr>
        <w:spacing w:after="0" w:line="240" w:lineRule="auto"/>
        <w:ind w:left="142" w:right="-882" w:firstLine="566"/>
        <w:rPr>
          <w:rFonts w:ascii="Times New Roman" w:hAnsi="Times New Roman" w:cs="Times New Roman"/>
          <w:b/>
          <w:szCs w:val="20"/>
        </w:rPr>
      </w:pPr>
    </w:p>
    <w:p w:rsidR="00B35745" w:rsidRPr="004F712A" w:rsidRDefault="004D2CF2" w:rsidP="00340775">
      <w:pPr>
        <w:spacing w:after="0" w:line="240" w:lineRule="auto"/>
        <w:ind w:left="142" w:right="-882" w:firstLine="566"/>
        <w:rPr>
          <w:rFonts w:ascii="Times New Roman" w:hAnsi="Times New Roman" w:cs="Times New Roman"/>
          <w:szCs w:val="20"/>
        </w:rPr>
      </w:pPr>
      <w:r w:rsidRPr="004F712A">
        <w:rPr>
          <w:rFonts w:ascii="Times New Roman" w:hAnsi="Times New Roman" w:cs="Times New Roman"/>
          <w:b/>
          <w:szCs w:val="20"/>
        </w:rPr>
        <w:t xml:space="preserve">Понедельник </w:t>
      </w:r>
      <w:r w:rsidR="0002694C" w:rsidRPr="004F712A">
        <w:rPr>
          <w:rFonts w:ascii="Times New Roman" w:hAnsi="Times New Roman" w:cs="Times New Roman"/>
          <w:b/>
          <w:szCs w:val="20"/>
        </w:rPr>
        <w:t>2</w:t>
      </w:r>
      <w:r w:rsidR="00DD08E3" w:rsidRPr="004F712A">
        <w:rPr>
          <w:rFonts w:ascii="Times New Roman" w:hAnsi="Times New Roman" w:cs="Times New Roman"/>
          <w:b/>
          <w:szCs w:val="20"/>
        </w:rPr>
        <w:t>3</w:t>
      </w:r>
      <w:r w:rsidR="00B35745" w:rsidRPr="004F712A">
        <w:rPr>
          <w:rFonts w:ascii="Times New Roman" w:hAnsi="Times New Roman" w:cs="Times New Roman"/>
          <w:b/>
          <w:szCs w:val="20"/>
        </w:rPr>
        <w:t>.12.</w:t>
      </w:r>
      <w:r w:rsidR="00235413" w:rsidRPr="004F712A">
        <w:rPr>
          <w:rFonts w:ascii="Times New Roman" w:hAnsi="Times New Roman" w:cs="Times New Roman"/>
          <w:b/>
          <w:szCs w:val="20"/>
        </w:rPr>
        <w:t>202</w:t>
      </w:r>
      <w:r w:rsidR="00DD08E3" w:rsidRPr="004F712A">
        <w:rPr>
          <w:rFonts w:ascii="Times New Roman" w:hAnsi="Times New Roman" w:cs="Times New Roman"/>
          <w:b/>
          <w:szCs w:val="20"/>
        </w:rPr>
        <w:t>4</w:t>
      </w:r>
      <w:r w:rsidR="00B35745" w:rsidRPr="004F712A">
        <w:rPr>
          <w:rFonts w:ascii="Times New Roman" w:hAnsi="Times New Roman" w:cs="Times New Roman"/>
          <w:b/>
          <w:szCs w:val="20"/>
        </w:rPr>
        <w:t xml:space="preserve">                                                                                          </w:t>
      </w:r>
      <w:r w:rsidR="004F712A">
        <w:rPr>
          <w:rFonts w:ascii="Times New Roman" w:hAnsi="Times New Roman" w:cs="Times New Roman"/>
          <w:b/>
          <w:szCs w:val="20"/>
        </w:rPr>
        <w:tab/>
        <w:t xml:space="preserve">       </w:t>
      </w:r>
      <w:r w:rsidR="00B35745" w:rsidRPr="004F712A">
        <w:rPr>
          <w:rFonts w:ascii="Times New Roman" w:hAnsi="Times New Roman" w:cs="Times New Roman"/>
          <w:szCs w:val="20"/>
        </w:rPr>
        <w:t xml:space="preserve">Тематическая неделя </w:t>
      </w:r>
      <w:r w:rsidR="00E03BB1" w:rsidRPr="004F712A">
        <w:rPr>
          <w:rFonts w:ascii="Times New Roman" w:hAnsi="Times New Roman" w:cs="Times New Roman"/>
          <w:szCs w:val="20"/>
        </w:rPr>
        <w:t>«</w:t>
      </w:r>
      <w:r w:rsidR="00890189" w:rsidRPr="004F712A">
        <w:rPr>
          <w:rFonts w:ascii="Times New Roman" w:hAnsi="Times New Roman" w:cs="Times New Roman"/>
          <w:szCs w:val="20"/>
        </w:rPr>
        <w:t>Все встречают Новый год – дружно встали в хоровод</w:t>
      </w:r>
      <w:r w:rsidR="00E03BB1" w:rsidRPr="004F712A">
        <w:rPr>
          <w:rFonts w:ascii="Times New Roman" w:hAnsi="Times New Roman" w:cs="Times New Roman"/>
          <w:szCs w:val="20"/>
        </w:rPr>
        <w:t>»</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4F712A" w:rsidRPr="0020795A" w:rsidTr="004F712A">
        <w:trPr>
          <w:cantSplit/>
          <w:trHeight w:val="33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12A" w:rsidRPr="0020795A" w:rsidRDefault="004F712A" w:rsidP="00B963EF">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F712A" w:rsidRPr="0020795A" w:rsidRDefault="004F712A"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4F712A" w:rsidRPr="00A76384" w:rsidRDefault="004F712A" w:rsidP="00280C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12A" w:rsidRPr="004567FD" w:rsidRDefault="004F712A" w:rsidP="00280C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E23EFD" w:rsidRPr="0020795A" w:rsidTr="00823BD8">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E23EFD" w:rsidRPr="0020795A" w:rsidRDefault="00E23EFD" w:rsidP="00B963EF">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E23EFD" w:rsidRPr="004F712A" w:rsidRDefault="00E23EFD" w:rsidP="009D3FE0">
            <w:pPr>
              <w:pStyle w:val="aa"/>
              <w:numPr>
                <w:ilvl w:val="0"/>
                <w:numId w:val="68"/>
              </w:numPr>
              <w:tabs>
                <w:tab w:val="left" w:pos="295"/>
                <w:tab w:val="left" w:pos="362"/>
              </w:tabs>
              <w:ind w:right="-26"/>
              <w:rPr>
                <w:rFonts w:ascii="Times New Roman" w:hAnsi="Times New Roman" w:cs="Times New Roman"/>
                <w:szCs w:val="20"/>
              </w:rPr>
            </w:pPr>
            <w:r w:rsidRPr="004F712A">
              <w:rPr>
                <w:rFonts w:ascii="Times New Roman" w:hAnsi="Times New Roman" w:cs="Times New Roman"/>
                <w:szCs w:val="20"/>
              </w:rPr>
              <w:t>Утренняя гимнастика. Комплекс № 1</w:t>
            </w:r>
            <w:r w:rsidR="0045674A" w:rsidRPr="004F712A">
              <w:rPr>
                <w:rFonts w:ascii="Times New Roman" w:hAnsi="Times New Roman" w:cs="Times New Roman"/>
                <w:szCs w:val="20"/>
              </w:rPr>
              <w:t>6</w:t>
            </w:r>
            <w:r w:rsidRPr="004F712A">
              <w:rPr>
                <w:rFonts w:ascii="Times New Roman" w:hAnsi="Times New Roman" w:cs="Times New Roman"/>
                <w:szCs w:val="20"/>
              </w:rPr>
              <w:t xml:space="preserve"> (с </w:t>
            </w:r>
            <w:r w:rsidR="0045674A" w:rsidRPr="004F712A">
              <w:rPr>
                <w:rFonts w:ascii="Times New Roman" w:hAnsi="Times New Roman" w:cs="Times New Roman"/>
                <w:szCs w:val="20"/>
              </w:rPr>
              <w:t>веревкой</w:t>
            </w:r>
            <w:r w:rsidRPr="004F712A">
              <w:rPr>
                <w:rFonts w:ascii="Times New Roman" w:hAnsi="Times New Roman" w:cs="Times New Roman"/>
                <w:szCs w:val="20"/>
              </w:rPr>
              <w:t>). (</w:t>
            </w:r>
            <w:r w:rsidR="00170B98">
              <w:rPr>
                <w:rFonts w:ascii="Times New Roman" w:hAnsi="Times New Roman" w:cs="Times New Roman"/>
                <w:szCs w:val="20"/>
              </w:rPr>
              <w:t>[24]</w:t>
            </w:r>
            <w:r w:rsidRPr="004F712A">
              <w:rPr>
                <w:rFonts w:ascii="Times New Roman" w:hAnsi="Times New Roman" w:cs="Times New Roman"/>
                <w:szCs w:val="20"/>
              </w:rPr>
              <w:t>, с. 17)</w:t>
            </w:r>
          </w:p>
          <w:p w:rsidR="00E23EFD" w:rsidRPr="004F712A" w:rsidRDefault="00E23EFD" w:rsidP="009D3FE0">
            <w:pPr>
              <w:pStyle w:val="aa"/>
              <w:numPr>
                <w:ilvl w:val="0"/>
                <w:numId w:val="68"/>
              </w:numPr>
              <w:tabs>
                <w:tab w:val="left" w:pos="194"/>
              </w:tabs>
              <w:ind w:right="-26"/>
              <w:rPr>
                <w:rFonts w:ascii="Times New Roman" w:hAnsi="Times New Roman" w:cs="Times New Roman"/>
                <w:szCs w:val="20"/>
              </w:rPr>
            </w:pPr>
            <w:r w:rsidRPr="004F712A">
              <w:rPr>
                <w:rFonts w:ascii="Times New Roman" w:hAnsi="Times New Roman" w:cs="Times New Roman"/>
                <w:szCs w:val="20"/>
              </w:rPr>
              <w:t xml:space="preserve">УТРЕННИЙ КРУГ № 17 (см. </w:t>
            </w:r>
            <w:r w:rsidR="00E7200A" w:rsidRPr="004F712A">
              <w:rPr>
                <w:rFonts w:ascii="Times New Roman" w:hAnsi="Times New Roman" w:cs="Times New Roman"/>
                <w:szCs w:val="20"/>
              </w:rPr>
              <w:t>Приложение 1</w:t>
            </w:r>
            <w:r w:rsidRPr="004F712A">
              <w:rPr>
                <w:rFonts w:ascii="Times New Roman" w:hAnsi="Times New Roman" w:cs="Times New Roman"/>
                <w:szCs w:val="20"/>
              </w:rPr>
              <w:t>)</w:t>
            </w:r>
          </w:p>
          <w:p w:rsidR="000D14D5" w:rsidRPr="004F712A" w:rsidRDefault="00BB4EA5" w:rsidP="009D3FE0">
            <w:pPr>
              <w:pStyle w:val="aa"/>
              <w:numPr>
                <w:ilvl w:val="0"/>
                <w:numId w:val="68"/>
              </w:numPr>
              <w:tabs>
                <w:tab w:val="left" w:pos="194"/>
              </w:tabs>
              <w:ind w:right="-26"/>
              <w:rPr>
                <w:rFonts w:ascii="Times New Roman" w:hAnsi="Times New Roman" w:cs="Times New Roman"/>
                <w:szCs w:val="20"/>
              </w:rPr>
            </w:pPr>
            <w:r w:rsidRPr="004F712A">
              <w:rPr>
                <w:rFonts w:ascii="Times New Roman" w:hAnsi="Times New Roman" w:cs="Times New Roman"/>
                <w:szCs w:val="20"/>
              </w:rPr>
              <w:t>Формирование культурно-гигиенических навыков: упражнение «Носовой платочек».</w:t>
            </w:r>
          </w:p>
          <w:p w:rsidR="00BB4EA5" w:rsidRPr="004F712A" w:rsidRDefault="00BB4EA5" w:rsidP="009D3FE0">
            <w:pPr>
              <w:pStyle w:val="aa"/>
              <w:numPr>
                <w:ilvl w:val="0"/>
                <w:numId w:val="68"/>
              </w:numPr>
              <w:tabs>
                <w:tab w:val="left" w:pos="295"/>
                <w:tab w:val="left" w:pos="362"/>
              </w:tabs>
              <w:ind w:right="-26"/>
              <w:rPr>
                <w:rFonts w:ascii="Times New Roman" w:hAnsi="Times New Roman" w:cs="Times New Roman"/>
                <w:szCs w:val="20"/>
              </w:rPr>
            </w:pPr>
            <w:r w:rsidRPr="004F712A">
              <w:rPr>
                <w:rFonts w:ascii="Times New Roman" w:hAnsi="Times New Roman" w:cs="Times New Roman"/>
                <w:szCs w:val="20"/>
              </w:rPr>
              <w:t>Рассматривание сюжетной картинки «Как дети ёлку украшали»</w:t>
            </w:r>
            <w:r w:rsidR="000F4215" w:rsidRPr="004F712A">
              <w:rPr>
                <w:rFonts w:ascii="Times New Roman" w:hAnsi="Times New Roman" w:cs="Times New Roman"/>
                <w:szCs w:val="20"/>
              </w:rPr>
              <w:t xml:space="preserve"> (</w:t>
            </w:r>
            <w:r w:rsidRPr="004F712A">
              <w:rPr>
                <w:rFonts w:ascii="Times New Roman" w:hAnsi="Times New Roman" w:cs="Times New Roman"/>
                <w:szCs w:val="20"/>
              </w:rPr>
              <w:t>учить внимательно рассматривать картинку, составлять рассказы от лица героев</w:t>
            </w:r>
            <w:r w:rsidR="000F4215" w:rsidRPr="004F712A">
              <w:rPr>
                <w:rFonts w:ascii="Times New Roman" w:hAnsi="Times New Roman" w:cs="Times New Roman"/>
                <w:szCs w:val="20"/>
              </w:rPr>
              <w:t>)</w:t>
            </w:r>
            <w:r w:rsidRPr="004F712A">
              <w:rPr>
                <w:rFonts w:ascii="Times New Roman" w:hAnsi="Times New Roman" w:cs="Times New Roman"/>
                <w:szCs w:val="20"/>
              </w:rPr>
              <w:t>.</w:t>
            </w:r>
          </w:p>
          <w:p w:rsidR="00BB4EA5" w:rsidRPr="004F712A" w:rsidRDefault="00BB4EA5" w:rsidP="009D3FE0">
            <w:pPr>
              <w:pStyle w:val="aa"/>
              <w:numPr>
                <w:ilvl w:val="0"/>
                <w:numId w:val="68"/>
              </w:numPr>
              <w:rPr>
                <w:rFonts w:ascii="Times New Roman" w:hAnsi="Times New Roman" w:cs="Times New Roman"/>
                <w:szCs w:val="20"/>
              </w:rPr>
            </w:pPr>
            <w:r w:rsidRPr="004F712A">
              <w:rPr>
                <w:rFonts w:ascii="Times New Roman" w:hAnsi="Times New Roman" w:cs="Times New Roman"/>
                <w:szCs w:val="20"/>
              </w:rPr>
              <w:t>Беседа «Пусть ёлка новогодн</w:t>
            </w:r>
            <w:r w:rsidR="000124E9" w:rsidRPr="004F712A">
              <w:rPr>
                <w:rFonts w:ascii="Times New Roman" w:hAnsi="Times New Roman" w:cs="Times New Roman"/>
                <w:szCs w:val="20"/>
              </w:rPr>
              <w:t>яя нам радость принесёт» (</w:t>
            </w:r>
            <w:r w:rsidRPr="004F712A">
              <w:rPr>
                <w:rFonts w:ascii="Times New Roman" w:hAnsi="Times New Roman" w:cs="Times New Roman"/>
                <w:szCs w:val="20"/>
              </w:rPr>
              <w:t>формировать основы безопасного поведения, вспомнить правила пожарной безопасности</w:t>
            </w:r>
            <w:r w:rsidR="000124E9" w:rsidRPr="004F712A">
              <w:rPr>
                <w:rFonts w:ascii="Times New Roman" w:hAnsi="Times New Roman" w:cs="Times New Roman"/>
                <w:szCs w:val="20"/>
              </w:rPr>
              <w:t>)</w:t>
            </w:r>
            <w:r w:rsidRPr="004F712A">
              <w:rPr>
                <w:rFonts w:ascii="Times New Roman" w:hAnsi="Times New Roman" w:cs="Times New Roman"/>
                <w:szCs w:val="20"/>
              </w:rPr>
              <w:t>.</w:t>
            </w:r>
          </w:p>
          <w:p w:rsidR="00E23EFD" w:rsidRPr="004F712A" w:rsidRDefault="00E23EFD" w:rsidP="009D3FE0">
            <w:pPr>
              <w:pStyle w:val="aa"/>
              <w:numPr>
                <w:ilvl w:val="0"/>
                <w:numId w:val="68"/>
              </w:numPr>
              <w:tabs>
                <w:tab w:val="left" w:pos="295"/>
                <w:tab w:val="left" w:pos="362"/>
              </w:tabs>
              <w:ind w:right="-26"/>
              <w:rPr>
                <w:rFonts w:ascii="Times New Roman" w:hAnsi="Times New Roman" w:cs="Times New Roman"/>
                <w:szCs w:val="20"/>
              </w:rPr>
            </w:pPr>
            <w:r w:rsidRPr="004F712A">
              <w:rPr>
                <w:rFonts w:ascii="Times New Roman" w:hAnsi="Times New Roman" w:cs="Times New Roman"/>
                <w:szCs w:val="20"/>
              </w:rPr>
              <w:t xml:space="preserve">Совместное письмо для детей других стран </w:t>
            </w:r>
            <w:r w:rsidR="000124E9" w:rsidRPr="004F712A">
              <w:rPr>
                <w:rFonts w:ascii="Times New Roman" w:hAnsi="Times New Roman" w:cs="Times New Roman"/>
                <w:szCs w:val="20"/>
              </w:rPr>
              <w:t>с пожеланиями наилучшего (</w:t>
            </w:r>
            <w:r w:rsidRPr="004F712A">
              <w:rPr>
                <w:rFonts w:ascii="Times New Roman" w:hAnsi="Times New Roman" w:cs="Times New Roman"/>
                <w:szCs w:val="20"/>
              </w:rPr>
              <w:t>воспитывать дружеские чувства между детьми разных стран, активизировать словарь</w:t>
            </w:r>
            <w:r w:rsidR="000124E9" w:rsidRPr="004F712A">
              <w:rPr>
                <w:rFonts w:ascii="Times New Roman" w:hAnsi="Times New Roman" w:cs="Times New Roman"/>
                <w:szCs w:val="20"/>
              </w:rPr>
              <w:t>)</w:t>
            </w:r>
            <w:r w:rsidRPr="004F712A">
              <w:rPr>
                <w:rFonts w:ascii="Times New Roman" w:hAnsi="Times New Roman" w:cs="Times New Roman"/>
                <w:szCs w:val="20"/>
              </w:rPr>
              <w:t>.</w:t>
            </w:r>
          </w:p>
          <w:p w:rsidR="00E23EFD" w:rsidRPr="004F712A" w:rsidRDefault="00E23EFD" w:rsidP="009D3FE0">
            <w:pPr>
              <w:pStyle w:val="aa"/>
              <w:numPr>
                <w:ilvl w:val="0"/>
                <w:numId w:val="68"/>
              </w:numPr>
              <w:tabs>
                <w:tab w:val="left" w:pos="176"/>
              </w:tabs>
              <w:spacing w:after="200" w:line="276" w:lineRule="auto"/>
              <w:ind w:right="-26"/>
              <w:rPr>
                <w:rFonts w:ascii="Times New Roman" w:hAnsi="Times New Roman" w:cs="Times New Roman"/>
                <w:szCs w:val="18"/>
              </w:rPr>
            </w:pPr>
            <w:r w:rsidRPr="004F712A">
              <w:rPr>
                <w:rFonts w:ascii="Times New Roman" w:hAnsi="Times New Roman" w:cs="Times New Roman"/>
                <w:szCs w:val="18"/>
              </w:rPr>
              <w:t>Рисование «Что я хочу получить в подарок от Деда Мороза»</w:t>
            </w:r>
            <w:r w:rsidR="000124E9" w:rsidRPr="004F712A">
              <w:rPr>
                <w:rFonts w:ascii="Times New Roman" w:hAnsi="Times New Roman" w:cs="Times New Roman"/>
                <w:szCs w:val="18"/>
              </w:rPr>
              <w:t xml:space="preserve"> (</w:t>
            </w:r>
            <w:r w:rsidRPr="004F712A">
              <w:rPr>
                <w:rFonts w:ascii="Times New Roman" w:hAnsi="Times New Roman" w:cs="Times New Roman"/>
                <w:szCs w:val="18"/>
              </w:rPr>
              <w:t>закрепить графические навыки. Умение пользоваться разными выразительными средствами</w:t>
            </w:r>
            <w:r w:rsidR="000124E9" w:rsidRPr="004F712A">
              <w:rPr>
                <w:rFonts w:ascii="Times New Roman" w:hAnsi="Times New Roman" w:cs="Times New Roman"/>
                <w:szCs w:val="18"/>
              </w:rPr>
              <w:t>)</w:t>
            </w:r>
            <w:r w:rsidRPr="004F712A">
              <w:rPr>
                <w:rFonts w:ascii="Times New Roman" w:hAnsi="Times New Roman" w:cs="Times New Roman"/>
                <w:szCs w:val="18"/>
              </w:rPr>
              <w:t>.</w:t>
            </w:r>
          </w:p>
          <w:p w:rsidR="00E23EFD" w:rsidRPr="004F712A" w:rsidRDefault="00E23EFD" w:rsidP="009D3FE0">
            <w:pPr>
              <w:pStyle w:val="aa"/>
              <w:numPr>
                <w:ilvl w:val="0"/>
                <w:numId w:val="68"/>
              </w:numPr>
              <w:tabs>
                <w:tab w:val="left" w:pos="295"/>
                <w:tab w:val="left" w:pos="362"/>
              </w:tabs>
              <w:ind w:right="-26"/>
              <w:rPr>
                <w:rFonts w:ascii="Times New Roman" w:hAnsi="Times New Roman" w:cs="Times New Roman"/>
                <w:szCs w:val="20"/>
              </w:rPr>
            </w:pPr>
            <w:r w:rsidRPr="004F712A">
              <w:rPr>
                <w:rFonts w:ascii="Times New Roman" w:hAnsi="Times New Roman" w:cs="Times New Roman"/>
                <w:szCs w:val="20"/>
              </w:rPr>
              <w:t>Малоподвижная игра «Идет к нам Дед Мороз». (</w:t>
            </w:r>
            <w:r w:rsidR="005057FF">
              <w:rPr>
                <w:rFonts w:ascii="Times New Roman" w:hAnsi="Times New Roman" w:cs="Times New Roman"/>
                <w:szCs w:val="20"/>
              </w:rPr>
              <w:t>[4]</w:t>
            </w:r>
            <w:r w:rsidRPr="004F712A">
              <w:rPr>
                <w:rFonts w:ascii="Times New Roman" w:hAnsi="Times New Roman" w:cs="Times New Roman"/>
                <w:szCs w:val="20"/>
              </w:rPr>
              <w:t>, с. 25)</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E23EFD" w:rsidRPr="004F712A" w:rsidRDefault="00E23EFD" w:rsidP="007F27C7">
            <w:pPr>
              <w:pStyle w:val="ParagraphStyle"/>
              <w:rPr>
                <w:rFonts w:ascii="Times New Roman" w:hAnsi="Times New Roman" w:cs="Times New Roman"/>
                <w:sz w:val="22"/>
              </w:rPr>
            </w:pPr>
            <w:r w:rsidRPr="004F712A">
              <w:rPr>
                <w:rFonts w:ascii="Times New Roman" w:hAnsi="Times New Roman" w:cs="Times New Roman"/>
                <w:sz w:val="22"/>
              </w:rPr>
              <w:t xml:space="preserve">Дидактическое упражнение «Слова для поздравлений» </w:t>
            </w:r>
            <w:r w:rsidRPr="004F712A">
              <w:rPr>
                <w:rFonts w:ascii="Times New Roman" w:hAnsi="Times New Roman" w:cs="Times New Roman"/>
                <w:iCs/>
                <w:sz w:val="22"/>
              </w:rPr>
              <w:t>с …………………</w:t>
            </w:r>
            <w:r w:rsidR="000D14D5" w:rsidRPr="004F712A">
              <w:rPr>
                <w:rFonts w:ascii="Times New Roman" w:hAnsi="Times New Roman" w:cs="Times New Roman"/>
                <w:iCs/>
                <w:sz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E23EFD" w:rsidRPr="004F712A" w:rsidRDefault="00E23EFD" w:rsidP="006108D5">
            <w:pPr>
              <w:rPr>
                <w:rFonts w:ascii="Times New Roman" w:hAnsi="Times New Roman" w:cs="Times New Roman"/>
                <w:szCs w:val="20"/>
              </w:rPr>
            </w:pPr>
          </w:p>
        </w:tc>
      </w:tr>
      <w:tr w:rsidR="00AB221A" w:rsidRPr="0020795A" w:rsidTr="00280CED">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1A" w:rsidRPr="00A76384" w:rsidRDefault="00AB221A"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1A" w:rsidRPr="004F712A" w:rsidRDefault="00AB221A" w:rsidP="005D6D21">
            <w:pPr>
              <w:rPr>
                <w:rFonts w:ascii="Times New Roman" w:hAnsi="Times New Roman" w:cs="Times New Roman"/>
                <w:szCs w:val="20"/>
              </w:rPr>
            </w:pPr>
            <w:r w:rsidRPr="004F712A">
              <w:rPr>
                <w:rFonts w:ascii="Times New Roman" w:hAnsi="Times New Roman"/>
                <w:szCs w:val="20"/>
              </w:rPr>
              <w:t>См. таблицу в конце недели</w:t>
            </w:r>
          </w:p>
        </w:tc>
      </w:tr>
      <w:tr w:rsidR="004F712A" w:rsidRPr="0020795A"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12A" w:rsidRPr="0020795A" w:rsidRDefault="004F712A" w:rsidP="00B963EF">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12A" w:rsidRPr="004F712A" w:rsidRDefault="005638F1" w:rsidP="00550DD4">
            <w:pPr>
              <w:rPr>
                <w:rFonts w:ascii="Times New Roman" w:hAnsi="Times New Roman" w:cs="Times New Roman"/>
                <w:szCs w:val="20"/>
              </w:rPr>
            </w:pPr>
            <w:r w:rsidRPr="004F712A">
              <w:rPr>
                <w:rFonts w:ascii="Times New Roman" w:hAnsi="Times New Roman" w:cs="Times New Roman"/>
                <w:szCs w:val="20"/>
              </w:rPr>
              <w:t>«Запорошены дорожки, разукрашены окошки». (</w:t>
            </w:r>
            <w:r w:rsidR="005057FF">
              <w:rPr>
                <w:rFonts w:ascii="Times New Roman" w:hAnsi="Times New Roman" w:cs="Times New Roman"/>
                <w:szCs w:val="20"/>
              </w:rPr>
              <w:t>[</w:t>
            </w:r>
            <w:r w:rsidR="001E4464">
              <w:rPr>
                <w:rFonts w:ascii="Times New Roman" w:hAnsi="Times New Roman" w:cs="Times New Roman"/>
                <w:szCs w:val="20"/>
              </w:rPr>
              <w:t>35]</w:t>
            </w:r>
            <w:r w:rsidRPr="004F712A">
              <w:rPr>
                <w:rFonts w:ascii="Times New Roman" w:hAnsi="Times New Roman" w:cs="Times New Roman"/>
                <w:szCs w:val="20"/>
              </w:rPr>
              <w:t>, с.109)</w:t>
            </w:r>
          </w:p>
        </w:tc>
      </w:tr>
      <w:tr w:rsidR="00BB4EA5" w:rsidRPr="0020795A" w:rsidTr="00127E0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EA5" w:rsidRPr="0020795A" w:rsidRDefault="00BB4EA5" w:rsidP="00B963EF">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F6601" w:rsidRDefault="00AF6601" w:rsidP="00AF6601">
            <w:pPr>
              <w:pStyle w:val="aa"/>
              <w:numPr>
                <w:ilvl w:val="0"/>
                <w:numId w:val="533"/>
              </w:numPr>
              <w:rPr>
                <w:rFonts w:ascii="Times New Roman" w:hAnsi="Times New Roman" w:cs="Times New Roman"/>
                <w:szCs w:val="20"/>
              </w:rPr>
            </w:pPr>
            <w:r w:rsidRPr="00AF6601">
              <w:rPr>
                <w:rFonts w:ascii="Times New Roman" w:hAnsi="Times New Roman" w:cs="Times New Roman"/>
                <w:szCs w:val="20"/>
              </w:rPr>
              <w:t>Учить: просушивать и чистить свою одежду, мыть, протирать, чистить обувь.</w:t>
            </w:r>
          </w:p>
          <w:p w:rsidR="00BB4EA5" w:rsidRPr="00AF6601" w:rsidRDefault="00BB4EA5" w:rsidP="00AF6601">
            <w:pPr>
              <w:pStyle w:val="aa"/>
              <w:numPr>
                <w:ilvl w:val="0"/>
                <w:numId w:val="533"/>
              </w:numPr>
              <w:rPr>
                <w:rFonts w:ascii="Times New Roman" w:hAnsi="Times New Roman" w:cs="Times New Roman"/>
                <w:szCs w:val="20"/>
              </w:rPr>
            </w:pPr>
            <w:r w:rsidRPr="004F712A">
              <w:rPr>
                <w:rFonts w:ascii="Times New Roman" w:hAnsi="Times New Roman" w:cs="Times New Roman"/>
                <w:szCs w:val="20"/>
              </w:rPr>
              <w:t xml:space="preserve">Чтение. Ракитина Е. «Приключения новогодних игрушек». </w:t>
            </w:r>
          </w:p>
        </w:tc>
      </w:tr>
      <w:tr w:rsidR="004F712A" w:rsidRPr="0020795A"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12A" w:rsidRPr="0020795A" w:rsidRDefault="004F712A" w:rsidP="00B963EF">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F712A" w:rsidRPr="0023020C" w:rsidRDefault="004F712A" w:rsidP="0023020C">
            <w:pPr>
              <w:pStyle w:val="aa"/>
              <w:numPr>
                <w:ilvl w:val="0"/>
                <w:numId w:val="533"/>
              </w:numPr>
              <w:rPr>
                <w:rFonts w:ascii="Times New Roman" w:hAnsi="Times New Roman" w:cs="Times New Roman"/>
                <w:szCs w:val="20"/>
              </w:rPr>
            </w:pPr>
            <w:r w:rsidRPr="0023020C">
              <w:rPr>
                <w:rFonts w:ascii="Times New Roman" w:hAnsi="Times New Roman" w:cs="Times New Roman"/>
                <w:szCs w:val="20"/>
              </w:rPr>
              <w:t>Гимнастика после сна. Комплекс 8 (</w:t>
            </w:r>
            <w:r w:rsidR="005057FF">
              <w:rPr>
                <w:rFonts w:ascii="Times New Roman" w:hAnsi="Times New Roman" w:cs="Times New Roman"/>
                <w:szCs w:val="20"/>
              </w:rPr>
              <w:t>[</w:t>
            </w:r>
            <w:r w:rsidR="001E4464">
              <w:rPr>
                <w:rFonts w:ascii="Times New Roman" w:hAnsi="Times New Roman" w:cs="Times New Roman"/>
                <w:szCs w:val="20"/>
              </w:rPr>
              <w:t>30]</w:t>
            </w:r>
            <w:r w:rsidRPr="0023020C">
              <w:rPr>
                <w:rFonts w:ascii="Times New Roman" w:hAnsi="Times New Roman" w:cs="Times New Roman"/>
                <w:szCs w:val="20"/>
              </w:rPr>
              <w:t>, с. 52)</w:t>
            </w:r>
          </w:p>
          <w:p w:rsidR="0023020C" w:rsidRPr="0023020C" w:rsidRDefault="0023020C" w:rsidP="0023020C">
            <w:pPr>
              <w:pStyle w:val="aa"/>
              <w:numPr>
                <w:ilvl w:val="0"/>
                <w:numId w:val="533"/>
              </w:numPr>
              <w:rPr>
                <w:rFonts w:ascii="Times New Roman" w:hAnsi="Times New Roman" w:cs="Times New Roman"/>
                <w:szCs w:val="20"/>
              </w:rPr>
            </w:pPr>
            <w:r w:rsidRPr="0023020C">
              <w:rPr>
                <w:rFonts w:ascii="Times New Roman" w:hAnsi="Times New Roman" w:cs="Times New Roman"/>
                <w:szCs w:val="20"/>
              </w:rPr>
              <w:t>Принимать участие в смене постельного белья: стелить чистую простыню, надевать чистую наволочку.</w:t>
            </w:r>
          </w:p>
        </w:tc>
      </w:tr>
      <w:tr w:rsidR="00855EF4" w:rsidRPr="0020795A" w:rsidTr="004F712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F4" w:rsidRPr="0020795A" w:rsidRDefault="00855EF4" w:rsidP="00B963EF">
            <w:pPr>
              <w:rPr>
                <w:rFonts w:ascii="Times New Roman" w:hAnsi="Times New Roman" w:cs="Times New Roman"/>
                <w:b/>
                <w:sz w:val="20"/>
                <w:szCs w:val="20"/>
              </w:rPr>
            </w:pPr>
            <w:r w:rsidRPr="0020795A">
              <w:rPr>
                <w:rFonts w:ascii="Times New Roman" w:hAnsi="Times New Roman" w:cs="Times New Roman"/>
                <w:b/>
                <w:sz w:val="20"/>
                <w:szCs w:val="20"/>
              </w:rPr>
              <w:t>Вечер</w:t>
            </w:r>
          </w:p>
          <w:p w:rsidR="00855EF4" w:rsidRPr="0020795A" w:rsidRDefault="00855EF4" w:rsidP="00B963EF">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AA4408" w:rsidRPr="004F712A" w:rsidRDefault="00AA4408" w:rsidP="00AA4408">
            <w:pPr>
              <w:pStyle w:val="aa"/>
              <w:numPr>
                <w:ilvl w:val="0"/>
                <w:numId w:val="189"/>
              </w:numPr>
              <w:tabs>
                <w:tab w:val="left" w:pos="176"/>
              </w:tabs>
              <w:rPr>
                <w:rFonts w:ascii="Times New Roman" w:hAnsi="Times New Roman" w:cs="Times New Roman"/>
                <w:szCs w:val="20"/>
              </w:rPr>
            </w:pPr>
            <w:r w:rsidRPr="004F712A">
              <w:rPr>
                <w:rFonts w:ascii="Times New Roman" w:hAnsi="Times New Roman" w:cs="Times New Roman"/>
                <w:szCs w:val="20"/>
              </w:rPr>
              <w:t>Театральная деятельность. «Премьера спектакля “С</w:t>
            </w:r>
            <w:r w:rsidR="000124E9" w:rsidRPr="004F712A">
              <w:rPr>
                <w:rFonts w:ascii="Times New Roman" w:hAnsi="Times New Roman" w:cs="Times New Roman"/>
                <w:szCs w:val="20"/>
              </w:rPr>
              <w:t xml:space="preserve"> новым годом, теремок!”» (</w:t>
            </w:r>
            <w:r w:rsidRPr="004F712A">
              <w:rPr>
                <w:rFonts w:ascii="Times New Roman" w:hAnsi="Times New Roman" w:cs="Times New Roman"/>
                <w:szCs w:val="20"/>
              </w:rPr>
              <w:t>развивать актерское мастерство. Учить детей выступать перед сверстниками и взрослыми</w:t>
            </w:r>
            <w:r w:rsidR="000124E9" w:rsidRPr="004F712A">
              <w:rPr>
                <w:rFonts w:ascii="Times New Roman" w:hAnsi="Times New Roman" w:cs="Times New Roman"/>
                <w:szCs w:val="20"/>
              </w:rPr>
              <w:t>)</w:t>
            </w:r>
            <w:r w:rsidRPr="004F712A">
              <w:rPr>
                <w:rFonts w:ascii="Times New Roman" w:hAnsi="Times New Roman" w:cs="Times New Roman"/>
                <w:szCs w:val="20"/>
              </w:rPr>
              <w:t>. (</w:t>
            </w:r>
            <w:r w:rsidR="005057FF">
              <w:rPr>
                <w:rFonts w:ascii="Times New Roman" w:hAnsi="Times New Roman" w:cs="Times New Roman"/>
                <w:szCs w:val="20"/>
              </w:rPr>
              <w:t>[</w:t>
            </w:r>
            <w:r w:rsidR="001E4464">
              <w:rPr>
                <w:rFonts w:ascii="Times New Roman" w:hAnsi="Times New Roman" w:cs="Times New Roman"/>
                <w:szCs w:val="20"/>
              </w:rPr>
              <w:t>32]</w:t>
            </w:r>
            <w:r w:rsidRPr="004F712A">
              <w:rPr>
                <w:rFonts w:ascii="Times New Roman" w:hAnsi="Times New Roman" w:cs="Times New Roman"/>
                <w:szCs w:val="20"/>
              </w:rPr>
              <w:t>, с. 40)</w:t>
            </w:r>
          </w:p>
          <w:p w:rsidR="00855EF4" w:rsidRPr="004F712A" w:rsidRDefault="00855EF4" w:rsidP="00AA4408">
            <w:pPr>
              <w:pStyle w:val="aa"/>
              <w:numPr>
                <w:ilvl w:val="0"/>
                <w:numId w:val="189"/>
              </w:numPr>
              <w:tabs>
                <w:tab w:val="left" w:pos="295"/>
                <w:tab w:val="left" w:pos="362"/>
              </w:tabs>
              <w:rPr>
                <w:rFonts w:ascii="Times New Roman" w:hAnsi="Times New Roman" w:cs="Times New Roman"/>
                <w:szCs w:val="20"/>
              </w:rPr>
            </w:pPr>
            <w:r w:rsidRPr="004F712A">
              <w:rPr>
                <w:rFonts w:ascii="Times New Roman" w:hAnsi="Times New Roman" w:cs="Times New Roman"/>
                <w:szCs w:val="20"/>
              </w:rPr>
              <w:t xml:space="preserve">Игра </w:t>
            </w:r>
            <w:r w:rsidR="00E03BB1" w:rsidRPr="004F712A">
              <w:rPr>
                <w:rFonts w:ascii="Times New Roman" w:hAnsi="Times New Roman" w:cs="Times New Roman"/>
                <w:szCs w:val="20"/>
              </w:rPr>
              <w:t>«</w:t>
            </w:r>
            <w:r w:rsidRPr="004F712A">
              <w:rPr>
                <w:rFonts w:ascii="Times New Roman" w:hAnsi="Times New Roman" w:cs="Times New Roman"/>
                <w:szCs w:val="20"/>
              </w:rPr>
              <w:t>Волшебная подушечка</w:t>
            </w:r>
            <w:r w:rsidR="00E03BB1" w:rsidRPr="004F712A">
              <w:rPr>
                <w:rFonts w:ascii="Times New Roman" w:hAnsi="Times New Roman" w:cs="Times New Roman"/>
                <w:szCs w:val="20"/>
              </w:rPr>
              <w:t>»</w:t>
            </w:r>
            <w:r w:rsidR="000124E9" w:rsidRPr="004F712A">
              <w:rPr>
                <w:rFonts w:ascii="Times New Roman" w:hAnsi="Times New Roman" w:cs="Times New Roman"/>
                <w:szCs w:val="20"/>
              </w:rPr>
              <w:t xml:space="preserve"> (</w:t>
            </w:r>
            <w:r w:rsidRPr="004F712A">
              <w:rPr>
                <w:rFonts w:ascii="Times New Roman" w:hAnsi="Times New Roman" w:cs="Times New Roman"/>
                <w:szCs w:val="20"/>
              </w:rPr>
              <w:t>способствовать развитию общения между детьми</w:t>
            </w:r>
            <w:r w:rsidR="000124E9" w:rsidRPr="004F712A">
              <w:rPr>
                <w:rFonts w:ascii="Times New Roman" w:hAnsi="Times New Roman" w:cs="Times New Roman"/>
                <w:szCs w:val="20"/>
              </w:rPr>
              <w:t>)</w:t>
            </w:r>
            <w:r w:rsidRPr="004F712A">
              <w:rPr>
                <w:rFonts w:ascii="Times New Roman" w:hAnsi="Times New Roman" w:cs="Times New Roman"/>
                <w:szCs w:val="20"/>
              </w:rPr>
              <w:t>.</w:t>
            </w:r>
          </w:p>
          <w:p w:rsidR="004C1025" w:rsidRPr="004F712A" w:rsidRDefault="000124E9" w:rsidP="00AA4408">
            <w:pPr>
              <w:pStyle w:val="aa"/>
              <w:numPr>
                <w:ilvl w:val="0"/>
                <w:numId w:val="189"/>
              </w:numPr>
              <w:rPr>
                <w:rFonts w:ascii="Times New Roman" w:hAnsi="Times New Roman" w:cs="Times New Roman"/>
                <w:szCs w:val="20"/>
              </w:rPr>
            </w:pPr>
            <w:r w:rsidRPr="004F712A">
              <w:rPr>
                <w:rFonts w:ascii="Times New Roman" w:hAnsi="Times New Roman" w:cs="Times New Roman"/>
                <w:szCs w:val="20"/>
              </w:rPr>
              <w:t>«Игра в подарок малышам» (</w:t>
            </w:r>
            <w:r w:rsidR="004C1025" w:rsidRPr="004F712A">
              <w:rPr>
                <w:rFonts w:ascii="Times New Roman" w:hAnsi="Times New Roman" w:cs="Times New Roman"/>
                <w:szCs w:val="20"/>
              </w:rPr>
              <w:t>воспитывать заботливое отношение к малышам. Продолжать обучать формам речевого этикета. Развивать умение передавать в рисунке характерные особенности предметов</w:t>
            </w:r>
            <w:r w:rsidRPr="004F712A">
              <w:rPr>
                <w:rFonts w:ascii="Times New Roman" w:hAnsi="Times New Roman" w:cs="Times New Roman"/>
                <w:szCs w:val="20"/>
              </w:rPr>
              <w:t>)</w:t>
            </w:r>
            <w:r w:rsidR="004C1025" w:rsidRPr="004F712A">
              <w:rPr>
                <w:rFonts w:ascii="Times New Roman" w:hAnsi="Times New Roman" w:cs="Times New Roman"/>
                <w:szCs w:val="20"/>
              </w:rPr>
              <w:t>. (</w:t>
            </w:r>
            <w:r w:rsidR="0063337C" w:rsidRPr="004F712A">
              <w:rPr>
                <w:rFonts w:ascii="Times New Roman" w:hAnsi="Times New Roman" w:cs="Times New Roman"/>
                <w:szCs w:val="20"/>
              </w:rPr>
              <w:t>[1]</w:t>
            </w:r>
            <w:r w:rsidR="004C1025" w:rsidRPr="004F712A">
              <w:rPr>
                <w:rFonts w:ascii="Times New Roman" w:hAnsi="Times New Roman" w:cs="Times New Roman"/>
                <w:szCs w:val="20"/>
              </w:rPr>
              <w:t>, с. 45)</w:t>
            </w:r>
          </w:p>
          <w:p w:rsidR="00120709" w:rsidRPr="004F712A" w:rsidRDefault="00120709" w:rsidP="00AA4408">
            <w:pPr>
              <w:pStyle w:val="aa"/>
              <w:numPr>
                <w:ilvl w:val="0"/>
                <w:numId w:val="189"/>
              </w:numPr>
              <w:rPr>
                <w:rFonts w:ascii="Times New Roman" w:hAnsi="Times New Roman" w:cs="Times New Roman"/>
                <w:szCs w:val="20"/>
              </w:rPr>
            </w:pPr>
            <w:r w:rsidRPr="004F712A">
              <w:rPr>
                <w:rFonts w:ascii="Times New Roman" w:hAnsi="Times New Roman" w:cs="Times New Roman"/>
                <w:szCs w:val="20"/>
              </w:rPr>
              <w:t xml:space="preserve">Продолжение чтения </w:t>
            </w:r>
            <w:r w:rsidR="00263BC2" w:rsidRPr="004F712A">
              <w:rPr>
                <w:rFonts w:ascii="Times New Roman" w:hAnsi="Times New Roman" w:cs="Times New Roman"/>
                <w:szCs w:val="20"/>
              </w:rPr>
              <w:t>В. Ливанов</w:t>
            </w:r>
            <w:r w:rsidRPr="004F712A">
              <w:rPr>
                <w:rFonts w:ascii="Times New Roman" w:hAnsi="Times New Roman" w:cs="Times New Roman"/>
                <w:szCs w:val="20"/>
              </w:rPr>
              <w:t xml:space="preserve"> </w:t>
            </w:r>
            <w:r w:rsidR="00E03BB1" w:rsidRPr="004F712A">
              <w:rPr>
                <w:rFonts w:ascii="Times New Roman" w:hAnsi="Times New Roman" w:cs="Times New Roman"/>
                <w:szCs w:val="20"/>
              </w:rPr>
              <w:t>«</w:t>
            </w:r>
            <w:r w:rsidRPr="004F712A">
              <w:rPr>
                <w:rFonts w:ascii="Times New Roman" w:hAnsi="Times New Roman" w:cs="Times New Roman"/>
                <w:szCs w:val="20"/>
              </w:rPr>
              <w:t>Дед Мороз и лето</w:t>
            </w:r>
            <w:r w:rsidR="00E03BB1" w:rsidRPr="004F712A">
              <w:rPr>
                <w:rFonts w:ascii="Times New Roman" w:hAnsi="Times New Roman" w:cs="Times New Roman"/>
                <w:szCs w:val="20"/>
              </w:rPr>
              <w:t>»</w:t>
            </w:r>
            <w:r w:rsidR="000124E9" w:rsidRPr="004F712A">
              <w:rPr>
                <w:rFonts w:ascii="Times New Roman" w:hAnsi="Times New Roman" w:cs="Times New Roman"/>
                <w:szCs w:val="20"/>
              </w:rPr>
              <w:t xml:space="preserve"> (</w:t>
            </w:r>
            <w:r w:rsidRPr="004F712A">
              <w:rPr>
                <w:rFonts w:ascii="Times New Roman" w:hAnsi="Times New Roman" w:cs="Times New Roman"/>
                <w:szCs w:val="20"/>
              </w:rPr>
              <w:t>закреплять умение отвечать на вопросы воспитателя по содержанию рассказа</w:t>
            </w:r>
            <w:r w:rsidR="000124E9" w:rsidRPr="004F712A">
              <w:rPr>
                <w:rFonts w:ascii="Times New Roman" w:hAnsi="Times New Roman" w:cs="Times New Roman"/>
                <w:szCs w:val="20"/>
              </w:rPr>
              <w:t>)</w:t>
            </w:r>
          </w:p>
          <w:p w:rsidR="00855EF4" w:rsidRPr="004F712A" w:rsidRDefault="00855EF4" w:rsidP="00AA4408">
            <w:pPr>
              <w:pStyle w:val="aa"/>
              <w:numPr>
                <w:ilvl w:val="0"/>
                <w:numId w:val="189"/>
              </w:numPr>
              <w:tabs>
                <w:tab w:val="left" w:pos="295"/>
                <w:tab w:val="left" w:pos="362"/>
              </w:tabs>
              <w:rPr>
                <w:rFonts w:ascii="Times New Roman" w:hAnsi="Times New Roman" w:cs="Times New Roman"/>
                <w:szCs w:val="20"/>
              </w:rPr>
            </w:pPr>
            <w:r w:rsidRPr="004F712A">
              <w:rPr>
                <w:rFonts w:ascii="Times New Roman" w:hAnsi="Times New Roman" w:cs="Times New Roman"/>
                <w:szCs w:val="20"/>
              </w:rPr>
              <w:t xml:space="preserve">Игра </w:t>
            </w:r>
            <w:r w:rsidR="00E03BB1" w:rsidRPr="004F712A">
              <w:rPr>
                <w:rFonts w:ascii="Times New Roman" w:hAnsi="Times New Roman" w:cs="Times New Roman"/>
                <w:szCs w:val="20"/>
              </w:rPr>
              <w:t>«</w:t>
            </w:r>
            <w:r w:rsidRPr="004F712A">
              <w:rPr>
                <w:rFonts w:ascii="Times New Roman" w:hAnsi="Times New Roman" w:cs="Times New Roman"/>
                <w:szCs w:val="20"/>
              </w:rPr>
              <w:t>Художники - реставраторы</w:t>
            </w:r>
            <w:r w:rsidR="00E03BB1" w:rsidRPr="004F712A">
              <w:rPr>
                <w:rFonts w:ascii="Times New Roman" w:hAnsi="Times New Roman" w:cs="Times New Roman"/>
                <w:szCs w:val="20"/>
              </w:rPr>
              <w:t>»</w:t>
            </w:r>
            <w:r w:rsidR="000124E9" w:rsidRPr="004F712A">
              <w:rPr>
                <w:rFonts w:ascii="Times New Roman" w:hAnsi="Times New Roman" w:cs="Times New Roman"/>
                <w:szCs w:val="20"/>
              </w:rPr>
              <w:t xml:space="preserve"> (</w:t>
            </w:r>
            <w:r w:rsidRPr="004F712A">
              <w:rPr>
                <w:rFonts w:ascii="Times New Roman" w:hAnsi="Times New Roman" w:cs="Times New Roman"/>
                <w:szCs w:val="20"/>
              </w:rPr>
              <w:t>закрепить названия жанров живописи</w:t>
            </w:r>
            <w:r w:rsidR="000124E9" w:rsidRPr="004F712A">
              <w:rPr>
                <w:rFonts w:ascii="Times New Roman" w:hAnsi="Times New Roman" w:cs="Times New Roman"/>
                <w:szCs w:val="20"/>
              </w:rPr>
              <w:t>)</w:t>
            </w:r>
            <w:r w:rsidRPr="004F712A">
              <w:rPr>
                <w:rFonts w:ascii="Times New Roman" w:hAnsi="Times New Roman" w:cs="Times New Roman"/>
                <w:szCs w:val="20"/>
              </w:rPr>
              <w:t>.</w:t>
            </w:r>
          </w:p>
          <w:p w:rsidR="00855EF4" w:rsidRPr="004F712A" w:rsidRDefault="00855EF4" w:rsidP="00AA4408">
            <w:pPr>
              <w:pStyle w:val="aa"/>
              <w:numPr>
                <w:ilvl w:val="0"/>
                <w:numId w:val="189"/>
              </w:numPr>
              <w:tabs>
                <w:tab w:val="left" w:pos="295"/>
                <w:tab w:val="left" w:pos="362"/>
              </w:tabs>
              <w:rPr>
                <w:rFonts w:ascii="Times New Roman" w:hAnsi="Times New Roman" w:cs="Times New Roman"/>
                <w:szCs w:val="20"/>
              </w:rPr>
            </w:pPr>
            <w:r w:rsidRPr="004F712A">
              <w:rPr>
                <w:rFonts w:ascii="Times New Roman" w:hAnsi="Times New Roman" w:cs="Times New Roman"/>
                <w:szCs w:val="20"/>
              </w:rPr>
              <w:t xml:space="preserve">Малоподвижная игра </w:t>
            </w:r>
            <w:r w:rsidR="00E03BB1" w:rsidRPr="004F712A">
              <w:rPr>
                <w:rFonts w:ascii="Times New Roman" w:hAnsi="Times New Roman" w:cs="Times New Roman"/>
                <w:szCs w:val="20"/>
              </w:rPr>
              <w:t>«</w:t>
            </w:r>
            <w:r w:rsidRPr="004F712A">
              <w:rPr>
                <w:rFonts w:ascii="Times New Roman" w:hAnsi="Times New Roman" w:cs="Times New Roman"/>
                <w:szCs w:val="20"/>
              </w:rPr>
              <w:t>Кружочек</w:t>
            </w:r>
            <w:r w:rsidR="00E03BB1" w:rsidRPr="004F712A">
              <w:rPr>
                <w:rFonts w:ascii="Times New Roman" w:hAnsi="Times New Roman" w:cs="Times New Roman"/>
                <w:szCs w:val="20"/>
              </w:rPr>
              <w:t>»</w:t>
            </w:r>
            <w:r w:rsidRPr="004F712A">
              <w:rPr>
                <w:rFonts w:ascii="Times New Roman" w:hAnsi="Times New Roman" w:cs="Times New Roman"/>
                <w:szCs w:val="20"/>
              </w:rPr>
              <w:t>. (</w:t>
            </w:r>
            <w:r w:rsidR="005057FF">
              <w:rPr>
                <w:rFonts w:ascii="Times New Roman" w:hAnsi="Times New Roman" w:cs="Times New Roman"/>
                <w:szCs w:val="20"/>
              </w:rPr>
              <w:t>[4]</w:t>
            </w:r>
            <w:r w:rsidRPr="004F712A">
              <w:rPr>
                <w:rFonts w:ascii="Times New Roman" w:hAnsi="Times New Roman" w:cs="Times New Roman"/>
                <w:szCs w:val="20"/>
              </w:rPr>
              <w:t>, с. 27)</w:t>
            </w:r>
          </w:p>
          <w:p w:rsidR="00855EF4" w:rsidRPr="004F712A" w:rsidRDefault="00855EF4" w:rsidP="00AA4408">
            <w:pPr>
              <w:pStyle w:val="aa"/>
              <w:numPr>
                <w:ilvl w:val="0"/>
                <w:numId w:val="189"/>
              </w:numPr>
              <w:tabs>
                <w:tab w:val="left" w:pos="295"/>
                <w:tab w:val="left" w:pos="362"/>
              </w:tabs>
              <w:rPr>
                <w:rFonts w:ascii="Times New Roman" w:hAnsi="Times New Roman" w:cs="Times New Roman"/>
                <w:szCs w:val="20"/>
              </w:rPr>
            </w:pPr>
            <w:r w:rsidRPr="004F712A">
              <w:rPr>
                <w:rFonts w:ascii="Times New Roman" w:hAnsi="Times New Roman" w:cs="Times New Roman"/>
                <w:szCs w:val="20"/>
              </w:rPr>
              <w:t xml:space="preserve">ВЕЧЕРНИЙ КРУГ (по выбору воспитателя из </w:t>
            </w:r>
            <w:r w:rsidR="00E7200A" w:rsidRPr="004F712A">
              <w:rPr>
                <w:rFonts w:ascii="Times New Roman" w:hAnsi="Times New Roman" w:cs="Times New Roman"/>
                <w:szCs w:val="20"/>
              </w:rPr>
              <w:t>Приложение 2</w:t>
            </w:r>
            <w:r w:rsidRPr="004F712A">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855EF4" w:rsidRPr="004F712A" w:rsidRDefault="000124E9" w:rsidP="007F27C7">
            <w:pPr>
              <w:pStyle w:val="ParagraphStyle"/>
              <w:rPr>
                <w:rFonts w:ascii="Times New Roman" w:hAnsi="Times New Roman" w:cs="Times New Roman"/>
                <w:sz w:val="22"/>
              </w:rPr>
            </w:pPr>
            <w:r w:rsidRPr="004F712A">
              <w:rPr>
                <w:rFonts w:ascii="Times New Roman" w:hAnsi="Times New Roman" w:cs="Times New Roman"/>
                <w:sz w:val="22"/>
              </w:rPr>
              <w:t>Д/и</w:t>
            </w:r>
            <w:r w:rsidR="00855EF4" w:rsidRPr="004F712A">
              <w:rPr>
                <w:rFonts w:ascii="Times New Roman" w:hAnsi="Times New Roman" w:cs="Times New Roman"/>
                <w:sz w:val="22"/>
              </w:rPr>
              <w:t xml:space="preserve"> </w:t>
            </w:r>
            <w:r w:rsidR="00E03BB1" w:rsidRPr="004F712A">
              <w:rPr>
                <w:rFonts w:ascii="Times New Roman" w:hAnsi="Times New Roman" w:cs="Times New Roman"/>
                <w:sz w:val="22"/>
              </w:rPr>
              <w:t>«</w:t>
            </w:r>
            <w:r w:rsidR="00855EF4" w:rsidRPr="004F712A">
              <w:rPr>
                <w:rFonts w:ascii="Times New Roman" w:hAnsi="Times New Roman" w:cs="Times New Roman"/>
                <w:sz w:val="22"/>
              </w:rPr>
              <w:t>Из чего сделан этот предмет?</w:t>
            </w:r>
            <w:r w:rsidR="00E03BB1" w:rsidRPr="004F712A">
              <w:rPr>
                <w:rFonts w:ascii="Times New Roman" w:hAnsi="Times New Roman" w:cs="Times New Roman"/>
                <w:sz w:val="22"/>
              </w:rPr>
              <w:t>»</w:t>
            </w:r>
            <w:r w:rsidR="004F712A">
              <w:rPr>
                <w:rFonts w:ascii="Times New Roman" w:hAnsi="Times New Roman" w:cs="Times New Roman"/>
                <w:sz w:val="22"/>
              </w:rPr>
              <w:t xml:space="preserve"> </w:t>
            </w:r>
            <w:r w:rsidR="00855EF4" w:rsidRPr="004F712A">
              <w:rPr>
                <w:rFonts w:ascii="Times New Roman" w:hAnsi="Times New Roman" w:cs="Times New Roman"/>
                <w:sz w:val="22"/>
              </w:rPr>
              <w:t>с …………………</w:t>
            </w:r>
            <w:r w:rsidR="00BB4EA5" w:rsidRPr="004F712A">
              <w:rPr>
                <w:rFonts w:ascii="Times New Roman" w:hAnsi="Times New Roman" w:cs="Times New Roman"/>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855EF4" w:rsidRPr="004F712A" w:rsidRDefault="00855EF4" w:rsidP="00C5365D">
            <w:pPr>
              <w:pStyle w:val="aa"/>
              <w:rPr>
                <w:rFonts w:ascii="Times New Roman" w:hAnsi="Times New Roman" w:cs="Times New Roman"/>
                <w:szCs w:val="20"/>
              </w:rPr>
            </w:pPr>
          </w:p>
        </w:tc>
      </w:tr>
      <w:tr w:rsidR="004F712A" w:rsidRPr="0020795A"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12A" w:rsidRPr="0020795A" w:rsidRDefault="004F712A" w:rsidP="00B963EF">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F712A" w:rsidRPr="004F712A" w:rsidRDefault="004F712A" w:rsidP="00585324">
            <w:pPr>
              <w:rPr>
                <w:rFonts w:ascii="Times New Roman" w:hAnsi="Times New Roman" w:cs="Times New Roman"/>
                <w:szCs w:val="20"/>
              </w:rPr>
            </w:pPr>
            <w:r w:rsidRPr="004F712A">
              <w:rPr>
                <w:rFonts w:ascii="Times New Roman" w:hAnsi="Times New Roman" w:cs="Times New Roman"/>
                <w:szCs w:val="20"/>
              </w:rPr>
              <w:t>Прогулка 1</w:t>
            </w:r>
            <w:r w:rsidR="00585324">
              <w:rPr>
                <w:rFonts w:ascii="Times New Roman" w:hAnsi="Times New Roman" w:cs="Times New Roman"/>
                <w:szCs w:val="20"/>
              </w:rPr>
              <w:t>6</w:t>
            </w:r>
            <w:r w:rsidRPr="004F712A">
              <w:rPr>
                <w:rFonts w:ascii="Times New Roman" w:hAnsi="Times New Roman" w:cs="Times New Roman"/>
                <w:szCs w:val="20"/>
              </w:rPr>
              <w:t>. Декабрь. (см. Приложение 3)</w:t>
            </w:r>
          </w:p>
        </w:tc>
      </w:tr>
      <w:tr w:rsidR="0051696E" w:rsidRPr="0020795A"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696E" w:rsidRPr="0020795A" w:rsidRDefault="0051696E" w:rsidP="00B963EF">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133FF" w:rsidRPr="004F712A" w:rsidRDefault="00E133FF" w:rsidP="00E133FF">
            <w:pPr>
              <w:rPr>
                <w:rFonts w:ascii="Times New Roman" w:hAnsi="Times New Roman" w:cs="Times New Roman"/>
                <w:szCs w:val="20"/>
              </w:rPr>
            </w:pPr>
            <w:r w:rsidRPr="004F712A">
              <w:rPr>
                <w:rFonts w:ascii="Times New Roman" w:hAnsi="Times New Roman" w:cs="Times New Roman"/>
                <w:szCs w:val="20"/>
              </w:rPr>
              <w:t>Консультация «</w:t>
            </w:r>
            <w:r w:rsidR="00C27F32" w:rsidRPr="004F712A">
              <w:rPr>
                <w:rFonts w:ascii="Times New Roman" w:hAnsi="Times New Roman" w:cs="Times New Roman"/>
                <w:szCs w:val="20"/>
              </w:rPr>
              <w:t>Елочка, зажгись</w:t>
            </w:r>
            <w:r w:rsidRPr="004F712A">
              <w:rPr>
                <w:rFonts w:ascii="Times New Roman" w:hAnsi="Times New Roman" w:cs="Times New Roman"/>
                <w:szCs w:val="20"/>
              </w:rPr>
              <w:t>»</w:t>
            </w:r>
          </w:p>
          <w:p w:rsidR="0051696E" w:rsidRPr="004F712A" w:rsidRDefault="0051696E" w:rsidP="00E133FF">
            <w:pPr>
              <w:rPr>
                <w:rFonts w:ascii="Times New Roman" w:hAnsi="Times New Roman" w:cs="Times New Roman"/>
                <w:szCs w:val="20"/>
              </w:rPr>
            </w:pPr>
          </w:p>
        </w:tc>
      </w:tr>
    </w:tbl>
    <w:p w:rsidR="00551098" w:rsidRPr="00665DDC" w:rsidRDefault="00551098" w:rsidP="002B794F">
      <w:pPr>
        <w:spacing w:after="0" w:line="240" w:lineRule="auto"/>
        <w:ind w:right="-882"/>
        <w:rPr>
          <w:rFonts w:ascii="Times New Roman" w:hAnsi="Times New Roman" w:cs="Times New Roman"/>
          <w:b/>
          <w:sz w:val="20"/>
          <w:szCs w:val="20"/>
        </w:rPr>
      </w:pPr>
    </w:p>
    <w:p w:rsidR="00541124" w:rsidRDefault="00541124" w:rsidP="005B37B1">
      <w:pPr>
        <w:spacing w:after="0" w:line="240" w:lineRule="auto"/>
        <w:ind w:left="142" w:right="-882" w:firstLine="566"/>
        <w:rPr>
          <w:rFonts w:ascii="Times New Roman" w:hAnsi="Times New Roman" w:cs="Times New Roman"/>
          <w:b/>
          <w:sz w:val="20"/>
          <w:szCs w:val="20"/>
        </w:rPr>
      </w:pPr>
    </w:p>
    <w:p w:rsidR="005B37B1" w:rsidRPr="004F712A" w:rsidRDefault="004D2CF2" w:rsidP="005B37B1">
      <w:pPr>
        <w:spacing w:after="0" w:line="240" w:lineRule="auto"/>
        <w:ind w:left="142" w:right="-882" w:firstLine="566"/>
        <w:rPr>
          <w:rFonts w:ascii="Times New Roman" w:hAnsi="Times New Roman" w:cs="Times New Roman"/>
          <w:szCs w:val="20"/>
        </w:rPr>
      </w:pPr>
      <w:r w:rsidRPr="004F712A">
        <w:rPr>
          <w:rFonts w:ascii="Times New Roman" w:hAnsi="Times New Roman" w:cs="Times New Roman"/>
          <w:b/>
          <w:szCs w:val="20"/>
        </w:rPr>
        <w:t>Вторник</w:t>
      </w:r>
      <w:r w:rsidR="00CC75E7" w:rsidRPr="004F712A">
        <w:rPr>
          <w:rFonts w:ascii="Times New Roman" w:hAnsi="Times New Roman" w:cs="Times New Roman"/>
          <w:b/>
          <w:szCs w:val="20"/>
        </w:rPr>
        <w:t xml:space="preserve"> </w:t>
      </w:r>
      <w:r w:rsidRPr="004F712A">
        <w:rPr>
          <w:rFonts w:ascii="Times New Roman" w:hAnsi="Times New Roman" w:cs="Times New Roman"/>
          <w:b/>
          <w:szCs w:val="20"/>
        </w:rPr>
        <w:t xml:space="preserve"> 2</w:t>
      </w:r>
      <w:r w:rsidR="00DD08E3" w:rsidRPr="004F712A">
        <w:rPr>
          <w:rFonts w:ascii="Times New Roman" w:hAnsi="Times New Roman" w:cs="Times New Roman"/>
          <w:b/>
          <w:szCs w:val="20"/>
        </w:rPr>
        <w:t>4</w:t>
      </w:r>
      <w:r w:rsidR="00B35745" w:rsidRPr="004F712A">
        <w:rPr>
          <w:rFonts w:ascii="Times New Roman" w:hAnsi="Times New Roman" w:cs="Times New Roman"/>
          <w:b/>
          <w:szCs w:val="20"/>
        </w:rPr>
        <w:t>.12.</w:t>
      </w:r>
      <w:r w:rsidR="00235413" w:rsidRPr="004F712A">
        <w:rPr>
          <w:rFonts w:ascii="Times New Roman" w:hAnsi="Times New Roman" w:cs="Times New Roman"/>
          <w:b/>
          <w:szCs w:val="20"/>
        </w:rPr>
        <w:t>202</w:t>
      </w:r>
      <w:r w:rsidR="00DD08E3" w:rsidRPr="004F712A">
        <w:rPr>
          <w:rFonts w:ascii="Times New Roman" w:hAnsi="Times New Roman" w:cs="Times New Roman"/>
          <w:b/>
          <w:szCs w:val="20"/>
        </w:rPr>
        <w:t>4</w:t>
      </w:r>
      <w:r w:rsidR="00B35745" w:rsidRPr="004F712A">
        <w:rPr>
          <w:rFonts w:ascii="Times New Roman" w:hAnsi="Times New Roman" w:cs="Times New Roman"/>
          <w:b/>
          <w:szCs w:val="20"/>
        </w:rPr>
        <w:t xml:space="preserve">                                                                                    </w:t>
      </w:r>
      <w:r w:rsidR="004F712A">
        <w:rPr>
          <w:rFonts w:ascii="Times New Roman" w:hAnsi="Times New Roman" w:cs="Times New Roman"/>
          <w:b/>
          <w:szCs w:val="20"/>
        </w:rPr>
        <w:tab/>
      </w:r>
      <w:r w:rsidR="004F712A">
        <w:rPr>
          <w:rFonts w:ascii="Times New Roman" w:hAnsi="Times New Roman" w:cs="Times New Roman"/>
          <w:b/>
          <w:szCs w:val="20"/>
        </w:rPr>
        <w:tab/>
        <w:t xml:space="preserve">        </w:t>
      </w:r>
      <w:r w:rsidR="00890189" w:rsidRPr="004F712A">
        <w:rPr>
          <w:rFonts w:ascii="Times New Roman" w:hAnsi="Times New Roman" w:cs="Times New Roman"/>
          <w:szCs w:val="20"/>
        </w:rPr>
        <w:t xml:space="preserve">Тематическая неделя </w:t>
      </w:r>
      <w:r w:rsidR="00E03BB1" w:rsidRPr="004F712A">
        <w:rPr>
          <w:rFonts w:ascii="Times New Roman" w:hAnsi="Times New Roman" w:cs="Times New Roman"/>
          <w:szCs w:val="20"/>
        </w:rPr>
        <w:t>«</w:t>
      </w:r>
      <w:r w:rsidR="00890189" w:rsidRPr="004F712A">
        <w:rPr>
          <w:rFonts w:ascii="Times New Roman" w:hAnsi="Times New Roman" w:cs="Times New Roman"/>
          <w:szCs w:val="20"/>
        </w:rPr>
        <w:t>Все встречают Новый год – дружно встали в хоровод</w:t>
      </w:r>
      <w:r w:rsidR="00E03BB1" w:rsidRPr="004F712A">
        <w:rPr>
          <w:rFonts w:ascii="Times New Roman" w:hAnsi="Times New Roman" w:cs="Times New Roman"/>
          <w:szCs w:val="20"/>
        </w:rPr>
        <w:t>»</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4F712A" w:rsidRPr="0020795A" w:rsidTr="004F712A">
        <w:trPr>
          <w:cantSplit/>
          <w:trHeight w:val="24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12A" w:rsidRPr="0020795A" w:rsidRDefault="004F712A" w:rsidP="00B963EF">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F712A" w:rsidRPr="0020795A" w:rsidRDefault="004F712A"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4F712A" w:rsidRPr="00A76384" w:rsidRDefault="004F712A" w:rsidP="00280C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12A" w:rsidRPr="004567FD" w:rsidRDefault="004F712A" w:rsidP="00280C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E23EFD" w:rsidRPr="0020795A" w:rsidTr="004F712A">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E23EFD" w:rsidRPr="0020795A" w:rsidRDefault="00E23EFD" w:rsidP="00B963EF">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E23EFD" w:rsidRPr="008E0817" w:rsidRDefault="00E23EFD" w:rsidP="009D3FE0">
            <w:pPr>
              <w:pStyle w:val="aa"/>
              <w:numPr>
                <w:ilvl w:val="0"/>
                <w:numId w:val="69"/>
              </w:numPr>
              <w:tabs>
                <w:tab w:val="left" w:pos="176"/>
              </w:tabs>
              <w:ind w:right="-26"/>
              <w:rPr>
                <w:rFonts w:ascii="Times New Roman" w:hAnsi="Times New Roman" w:cs="Times New Roman"/>
                <w:sz w:val="21"/>
                <w:szCs w:val="21"/>
              </w:rPr>
            </w:pPr>
            <w:r w:rsidRPr="008E0817">
              <w:rPr>
                <w:rFonts w:ascii="Times New Roman" w:hAnsi="Times New Roman" w:cs="Times New Roman"/>
                <w:sz w:val="21"/>
                <w:szCs w:val="21"/>
              </w:rPr>
              <w:t xml:space="preserve">Утренняя гимнастика. </w:t>
            </w:r>
            <w:r w:rsidR="0045674A" w:rsidRPr="008E0817">
              <w:rPr>
                <w:rFonts w:ascii="Times New Roman" w:hAnsi="Times New Roman" w:cs="Times New Roman"/>
                <w:sz w:val="21"/>
                <w:szCs w:val="21"/>
              </w:rPr>
              <w:t>Комплекс № 16 (с веревкой). (</w:t>
            </w:r>
            <w:r w:rsidR="00170B98" w:rsidRPr="008E0817">
              <w:rPr>
                <w:rFonts w:ascii="Times New Roman" w:hAnsi="Times New Roman" w:cs="Times New Roman"/>
                <w:sz w:val="21"/>
                <w:szCs w:val="21"/>
              </w:rPr>
              <w:t>[24]</w:t>
            </w:r>
            <w:r w:rsidR="0045674A" w:rsidRPr="008E0817">
              <w:rPr>
                <w:rFonts w:ascii="Times New Roman" w:hAnsi="Times New Roman" w:cs="Times New Roman"/>
                <w:sz w:val="21"/>
                <w:szCs w:val="21"/>
              </w:rPr>
              <w:t>, с. 17)</w:t>
            </w:r>
          </w:p>
          <w:p w:rsidR="00E23EFD" w:rsidRPr="008E0817" w:rsidRDefault="00E23EFD" w:rsidP="009D3FE0">
            <w:pPr>
              <w:pStyle w:val="aa"/>
              <w:numPr>
                <w:ilvl w:val="0"/>
                <w:numId w:val="69"/>
              </w:numPr>
              <w:tabs>
                <w:tab w:val="left" w:pos="194"/>
              </w:tabs>
              <w:ind w:right="-26"/>
              <w:rPr>
                <w:rFonts w:ascii="Times New Roman" w:hAnsi="Times New Roman" w:cs="Times New Roman"/>
                <w:sz w:val="21"/>
                <w:szCs w:val="21"/>
              </w:rPr>
            </w:pPr>
            <w:r w:rsidRPr="008E0817">
              <w:rPr>
                <w:rFonts w:ascii="Times New Roman" w:hAnsi="Times New Roman" w:cs="Times New Roman"/>
                <w:sz w:val="21"/>
                <w:szCs w:val="21"/>
              </w:rPr>
              <w:t xml:space="preserve">УТРЕННИЙ КРУГ № 17 (см. </w:t>
            </w:r>
            <w:r w:rsidR="00E7200A" w:rsidRPr="008E0817">
              <w:rPr>
                <w:rFonts w:ascii="Times New Roman" w:hAnsi="Times New Roman" w:cs="Times New Roman"/>
                <w:sz w:val="21"/>
                <w:szCs w:val="21"/>
              </w:rPr>
              <w:t>Приложение 1</w:t>
            </w:r>
            <w:r w:rsidRPr="008E0817">
              <w:rPr>
                <w:rFonts w:ascii="Times New Roman" w:hAnsi="Times New Roman" w:cs="Times New Roman"/>
                <w:sz w:val="21"/>
                <w:szCs w:val="21"/>
              </w:rPr>
              <w:t>)</w:t>
            </w:r>
          </w:p>
          <w:p w:rsidR="00B86723" w:rsidRPr="008E0817" w:rsidRDefault="00B86723" w:rsidP="009D3FE0">
            <w:pPr>
              <w:pStyle w:val="aa"/>
              <w:numPr>
                <w:ilvl w:val="0"/>
                <w:numId w:val="69"/>
              </w:numPr>
              <w:tabs>
                <w:tab w:val="left" w:pos="194"/>
              </w:tabs>
              <w:ind w:right="-26"/>
              <w:rPr>
                <w:rFonts w:ascii="Times New Roman" w:hAnsi="Times New Roman" w:cs="Times New Roman"/>
                <w:sz w:val="21"/>
                <w:szCs w:val="21"/>
              </w:rPr>
            </w:pPr>
            <w:r w:rsidRPr="008E0817">
              <w:rPr>
                <w:rFonts w:ascii="Times New Roman" w:hAnsi="Times New Roman" w:cs="Times New Roman"/>
                <w:sz w:val="21"/>
                <w:szCs w:val="21"/>
              </w:rPr>
              <w:t>Наблюдение «Как</w:t>
            </w:r>
            <w:r w:rsidR="000124E9" w:rsidRPr="008E0817">
              <w:rPr>
                <w:rFonts w:ascii="Times New Roman" w:hAnsi="Times New Roman" w:cs="Times New Roman"/>
                <w:sz w:val="21"/>
                <w:szCs w:val="21"/>
              </w:rPr>
              <w:t>ая вода течет из крана?» (</w:t>
            </w:r>
            <w:r w:rsidRPr="008E0817">
              <w:rPr>
                <w:rFonts w:ascii="Times New Roman" w:hAnsi="Times New Roman" w:cs="Times New Roman"/>
                <w:sz w:val="21"/>
                <w:szCs w:val="21"/>
              </w:rPr>
              <w:t>знакомить детей со свойствами воды</w:t>
            </w:r>
            <w:r w:rsidR="000124E9" w:rsidRPr="008E0817">
              <w:rPr>
                <w:rFonts w:ascii="Times New Roman" w:hAnsi="Times New Roman" w:cs="Times New Roman"/>
                <w:sz w:val="21"/>
                <w:szCs w:val="21"/>
              </w:rPr>
              <w:t>)</w:t>
            </w:r>
            <w:r w:rsidRPr="008E0817">
              <w:rPr>
                <w:rFonts w:ascii="Times New Roman" w:hAnsi="Times New Roman" w:cs="Times New Roman"/>
                <w:sz w:val="21"/>
                <w:szCs w:val="21"/>
              </w:rPr>
              <w:t xml:space="preserve"> (</w:t>
            </w:r>
            <w:r w:rsidR="005057FF" w:rsidRPr="008E0817">
              <w:rPr>
                <w:rFonts w:ascii="Times New Roman" w:hAnsi="Times New Roman" w:cs="Times New Roman"/>
                <w:sz w:val="21"/>
                <w:szCs w:val="21"/>
              </w:rPr>
              <w:t>[21]</w:t>
            </w:r>
            <w:r w:rsidRPr="008E0817">
              <w:rPr>
                <w:rFonts w:ascii="Times New Roman" w:hAnsi="Times New Roman" w:cs="Times New Roman"/>
                <w:sz w:val="21"/>
                <w:szCs w:val="21"/>
              </w:rPr>
              <w:t>, с. 87)</w:t>
            </w:r>
          </w:p>
          <w:p w:rsidR="00E23EFD" w:rsidRPr="008E0817" w:rsidRDefault="00E23EFD" w:rsidP="009D3FE0">
            <w:pPr>
              <w:pStyle w:val="aa"/>
              <w:numPr>
                <w:ilvl w:val="0"/>
                <w:numId w:val="69"/>
              </w:numPr>
              <w:tabs>
                <w:tab w:val="left" w:pos="176"/>
              </w:tabs>
              <w:ind w:right="-26"/>
              <w:rPr>
                <w:rFonts w:ascii="Times New Roman" w:hAnsi="Times New Roman" w:cs="Times New Roman"/>
                <w:sz w:val="21"/>
                <w:szCs w:val="21"/>
              </w:rPr>
            </w:pPr>
            <w:r w:rsidRPr="008E0817">
              <w:rPr>
                <w:rFonts w:ascii="Times New Roman" w:hAnsi="Times New Roman" w:cs="Times New Roman"/>
                <w:sz w:val="21"/>
                <w:szCs w:val="21"/>
              </w:rPr>
              <w:t>СРИ «Семья готовится к встрече Нового года»</w:t>
            </w:r>
            <w:r w:rsidR="000124E9" w:rsidRPr="008E0817">
              <w:rPr>
                <w:rFonts w:ascii="Times New Roman" w:hAnsi="Times New Roman" w:cs="Times New Roman"/>
                <w:sz w:val="21"/>
                <w:szCs w:val="21"/>
              </w:rPr>
              <w:t xml:space="preserve"> (</w:t>
            </w:r>
            <w:r w:rsidRPr="008E0817">
              <w:rPr>
                <w:rFonts w:ascii="Times New Roman" w:hAnsi="Times New Roman" w:cs="Times New Roman"/>
                <w:sz w:val="21"/>
                <w:szCs w:val="21"/>
              </w:rPr>
              <w:t>развивать самостоятельность в организации игр, воспитывать уважительное отношение друг к другу</w:t>
            </w:r>
            <w:r w:rsidR="000124E9" w:rsidRPr="008E0817">
              <w:rPr>
                <w:rFonts w:ascii="Times New Roman" w:hAnsi="Times New Roman" w:cs="Times New Roman"/>
                <w:sz w:val="21"/>
                <w:szCs w:val="21"/>
              </w:rPr>
              <w:t>)</w:t>
            </w:r>
            <w:r w:rsidRPr="008E0817">
              <w:rPr>
                <w:rFonts w:ascii="Times New Roman" w:hAnsi="Times New Roman" w:cs="Times New Roman"/>
                <w:sz w:val="21"/>
                <w:szCs w:val="21"/>
              </w:rPr>
              <w:t>.</w:t>
            </w:r>
          </w:p>
          <w:p w:rsidR="00E23EFD" w:rsidRPr="008E0817" w:rsidRDefault="00E23EFD" w:rsidP="009D3FE0">
            <w:pPr>
              <w:pStyle w:val="aa"/>
              <w:numPr>
                <w:ilvl w:val="0"/>
                <w:numId w:val="69"/>
              </w:numPr>
              <w:tabs>
                <w:tab w:val="left" w:pos="176"/>
              </w:tabs>
              <w:ind w:right="-26"/>
              <w:rPr>
                <w:rFonts w:ascii="Times New Roman" w:hAnsi="Times New Roman" w:cs="Times New Roman"/>
                <w:sz w:val="21"/>
                <w:szCs w:val="21"/>
              </w:rPr>
            </w:pPr>
            <w:r w:rsidRPr="008E0817">
              <w:rPr>
                <w:rFonts w:ascii="Times New Roman" w:hAnsi="Times New Roman" w:cs="Times New Roman"/>
                <w:sz w:val="21"/>
                <w:szCs w:val="21"/>
              </w:rPr>
              <w:t>Придумывание сказки по опорным словам (</w:t>
            </w:r>
            <w:r w:rsidR="000124E9" w:rsidRPr="008E0817">
              <w:rPr>
                <w:rFonts w:ascii="Times New Roman" w:hAnsi="Times New Roman" w:cs="Times New Roman"/>
                <w:sz w:val="21"/>
                <w:szCs w:val="21"/>
              </w:rPr>
              <w:t xml:space="preserve">Дед Мороз, </w:t>
            </w:r>
            <w:r w:rsidR="00823BD8" w:rsidRPr="008E0817">
              <w:rPr>
                <w:rFonts w:ascii="Times New Roman" w:hAnsi="Times New Roman" w:cs="Times New Roman"/>
                <w:sz w:val="21"/>
                <w:szCs w:val="21"/>
              </w:rPr>
              <w:t>подарки, снеговик</w:t>
            </w:r>
            <w:r w:rsidR="000124E9" w:rsidRPr="008E0817">
              <w:rPr>
                <w:rFonts w:ascii="Times New Roman" w:hAnsi="Times New Roman" w:cs="Times New Roman"/>
                <w:sz w:val="21"/>
                <w:szCs w:val="21"/>
              </w:rPr>
              <w:t xml:space="preserve"> и т.д.) (</w:t>
            </w:r>
            <w:r w:rsidRPr="008E0817">
              <w:rPr>
                <w:rFonts w:ascii="Times New Roman" w:hAnsi="Times New Roman" w:cs="Times New Roman"/>
                <w:sz w:val="21"/>
                <w:szCs w:val="21"/>
              </w:rPr>
              <w:t>закреплять умение составлять рассказы, активизировать словарь и мышление</w:t>
            </w:r>
            <w:r w:rsidR="000124E9" w:rsidRPr="008E0817">
              <w:rPr>
                <w:rFonts w:ascii="Times New Roman" w:hAnsi="Times New Roman" w:cs="Times New Roman"/>
                <w:sz w:val="21"/>
                <w:szCs w:val="21"/>
              </w:rPr>
              <w:t>)</w:t>
            </w:r>
            <w:r w:rsidRPr="008E0817">
              <w:rPr>
                <w:rFonts w:ascii="Times New Roman" w:hAnsi="Times New Roman" w:cs="Times New Roman"/>
                <w:sz w:val="21"/>
                <w:szCs w:val="21"/>
              </w:rPr>
              <w:t>.</w:t>
            </w:r>
          </w:p>
          <w:p w:rsidR="00E23EFD" w:rsidRPr="008E0817" w:rsidRDefault="00E23EFD" w:rsidP="009D3FE0">
            <w:pPr>
              <w:pStyle w:val="aa"/>
              <w:numPr>
                <w:ilvl w:val="0"/>
                <w:numId w:val="69"/>
              </w:numPr>
              <w:spacing w:after="200" w:line="276" w:lineRule="auto"/>
              <w:rPr>
                <w:rFonts w:ascii="Times New Roman" w:hAnsi="Times New Roman" w:cs="Times New Roman"/>
                <w:sz w:val="21"/>
                <w:szCs w:val="21"/>
              </w:rPr>
            </w:pPr>
            <w:r w:rsidRPr="008E0817">
              <w:rPr>
                <w:rFonts w:ascii="Times New Roman" w:hAnsi="Times New Roman" w:cs="Times New Roman"/>
                <w:sz w:val="21"/>
                <w:szCs w:val="21"/>
              </w:rPr>
              <w:t>Д/и «Времена года»</w:t>
            </w:r>
            <w:r w:rsidR="000124E9" w:rsidRPr="008E0817">
              <w:rPr>
                <w:rFonts w:ascii="Times New Roman" w:hAnsi="Times New Roman" w:cs="Times New Roman"/>
                <w:sz w:val="21"/>
                <w:szCs w:val="21"/>
              </w:rPr>
              <w:t xml:space="preserve"> (</w:t>
            </w:r>
            <w:r w:rsidRPr="008E0817">
              <w:rPr>
                <w:rFonts w:ascii="Times New Roman" w:hAnsi="Times New Roman" w:cs="Times New Roman"/>
                <w:sz w:val="21"/>
                <w:szCs w:val="21"/>
              </w:rPr>
              <w:t>закреплять знания детей о последовательности сезонов, характерных признаках каждого времени года</w:t>
            </w:r>
            <w:r w:rsidR="000124E9" w:rsidRPr="008E0817">
              <w:rPr>
                <w:rFonts w:ascii="Times New Roman" w:hAnsi="Times New Roman" w:cs="Times New Roman"/>
                <w:sz w:val="21"/>
                <w:szCs w:val="21"/>
              </w:rPr>
              <w:t>)</w:t>
            </w:r>
            <w:r w:rsidRPr="008E0817">
              <w:rPr>
                <w:rFonts w:ascii="Times New Roman" w:hAnsi="Times New Roman" w:cs="Times New Roman"/>
                <w:sz w:val="21"/>
                <w:szCs w:val="21"/>
              </w:rPr>
              <w:t>. (</w:t>
            </w:r>
            <w:r w:rsidR="005057FF" w:rsidRPr="008E0817">
              <w:rPr>
                <w:rFonts w:ascii="Times New Roman" w:hAnsi="Times New Roman" w:cs="Times New Roman"/>
                <w:sz w:val="21"/>
                <w:szCs w:val="21"/>
              </w:rPr>
              <w:t>[22]</w:t>
            </w:r>
            <w:r w:rsidRPr="008E0817">
              <w:rPr>
                <w:rFonts w:ascii="Times New Roman" w:hAnsi="Times New Roman" w:cs="Times New Roman"/>
                <w:sz w:val="21"/>
                <w:szCs w:val="21"/>
              </w:rPr>
              <w:t>, с. 29).</w:t>
            </w:r>
          </w:p>
          <w:p w:rsidR="00BB4EA5" w:rsidRPr="008E0817" w:rsidRDefault="00BB4EA5" w:rsidP="009D3FE0">
            <w:pPr>
              <w:pStyle w:val="aa"/>
              <w:numPr>
                <w:ilvl w:val="0"/>
                <w:numId w:val="69"/>
              </w:numPr>
              <w:spacing w:after="200"/>
              <w:rPr>
                <w:rFonts w:ascii="Times New Roman" w:hAnsi="Times New Roman" w:cs="Times New Roman"/>
                <w:sz w:val="21"/>
                <w:szCs w:val="21"/>
              </w:rPr>
            </w:pPr>
            <w:r w:rsidRPr="008E0817">
              <w:rPr>
                <w:rFonts w:ascii="Times New Roman" w:hAnsi="Times New Roman" w:cs="Times New Roman"/>
                <w:sz w:val="21"/>
                <w:szCs w:val="21"/>
              </w:rPr>
              <w:t xml:space="preserve">Чтение С. Маршака </w:t>
            </w:r>
            <w:r w:rsidR="000124E9" w:rsidRPr="008E0817">
              <w:rPr>
                <w:rFonts w:ascii="Times New Roman" w:hAnsi="Times New Roman" w:cs="Times New Roman"/>
                <w:sz w:val="21"/>
                <w:szCs w:val="21"/>
              </w:rPr>
              <w:t>«Дети спать пораньше лягут...» (</w:t>
            </w:r>
            <w:r w:rsidRPr="008E0817">
              <w:rPr>
                <w:rFonts w:ascii="Times New Roman" w:hAnsi="Times New Roman" w:cs="Times New Roman"/>
                <w:sz w:val="21"/>
                <w:szCs w:val="21"/>
              </w:rPr>
              <w:t>продолжать знакомить с литературными произведениями о предстоящем празднике. Уточнять представления о календарном годе, о начале года и его окончании, предложить назвать зимние месяцы</w:t>
            </w:r>
            <w:r w:rsidR="000124E9" w:rsidRPr="008E0817">
              <w:rPr>
                <w:rFonts w:ascii="Times New Roman" w:hAnsi="Times New Roman" w:cs="Times New Roman"/>
                <w:sz w:val="21"/>
                <w:szCs w:val="21"/>
              </w:rPr>
              <w:t>)</w:t>
            </w:r>
            <w:r w:rsidRPr="008E0817">
              <w:rPr>
                <w:rFonts w:ascii="Times New Roman" w:hAnsi="Times New Roman" w:cs="Times New Roman"/>
                <w:sz w:val="21"/>
                <w:szCs w:val="21"/>
              </w:rPr>
              <w:t>.</w:t>
            </w:r>
          </w:p>
          <w:p w:rsidR="00E23EFD" w:rsidRPr="008E0817" w:rsidRDefault="00E23EFD" w:rsidP="009D3FE0">
            <w:pPr>
              <w:pStyle w:val="aa"/>
              <w:numPr>
                <w:ilvl w:val="0"/>
                <w:numId w:val="69"/>
              </w:numPr>
              <w:tabs>
                <w:tab w:val="left" w:pos="176"/>
              </w:tabs>
              <w:ind w:right="-26"/>
              <w:rPr>
                <w:rFonts w:ascii="Times New Roman" w:hAnsi="Times New Roman" w:cs="Times New Roman"/>
                <w:sz w:val="21"/>
                <w:szCs w:val="21"/>
              </w:rPr>
            </w:pPr>
            <w:r w:rsidRPr="008E0817">
              <w:rPr>
                <w:rFonts w:ascii="Times New Roman" w:hAnsi="Times New Roman" w:cs="Times New Roman"/>
                <w:sz w:val="21"/>
                <w:szCs w:val="21"/>
              </w:rPr>
              <w:t>Малоподвижная игра «Кто приехал?». (</w:t>
            </w:r>
            <w:r w:rsidR="005057FF" w:rsidRPr="008E0817">
              <w:rPr>
                <w:rFonts w:ascii="Times New Roman" w:hAnsi="Times New Roman" w:cs="Times New Roman"/>
                <w:sz w:val="21"/>
                <w:szCs w:val="21"/>
              </w:rPr>
              <w:t>[4]</w:t>
            </w:r>
            <w:r w:rsidRPr="008E0817">
              <w:rPr>
                <w:rFonts w:ascii="Times New Roman" w:hAnsi="Times New Roman" w:cs="Times New Roman"/>
                <w:sz w:val="21"/>
                <w:szCs w:val="21"/>
              </w:rPr>
              <w:t>, с. 27)</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E23EFD" w:rsidRPr="004F712A" w:rsidRDefault="00E23EFD" w:rsidP="00644097">
            <w:pPr>
              <w:pStyle w:val="ParagraphStyle"/>
              <w:rPr>
                <w:rFonts w:ascii="Times New Roman" w:hAnsi="Times New Roman" w:cs="Times New Roman"/>
                <w:color w:val="000000"/>
                <w:sz w:val="22"/>
                <w:shd w:val="clear" w:color="auto" w:fill="FFFFFF"/>
              </w:rPr>
            </w:pPr>
            <w:r w:rsidRPr="004F712A">
              <w:rPr>
                <w:rFonts w:ascii="Times New Roman" w:hAnsi="Times New Roman" w:cs="Times New Roman"/>
                <w:color w:val="000000"/>
                <w:sz w:val="22"/>
                <w:shd w:val="clear" w:color="auto" w:fill="FFFFFF"/>
              </w:rPr>
              <w:t>Упражнение в ходьбе с выполнением заданий (с остановкой, приседанием, поворотом) ……………………</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E23EFD" w:rsidRPr="004F712A" w:rsidRDefault="00E23EFD" w:rsidP="006108D5">
            <w:pPr>
              <w:rPr>
                <w:rFonts w:ascii="Times New Roman" w:hAnsi="Times New Roman" w:cs="Times New Roman"/>
                <w:szCs w:val="20"/>
              </w:rPr>
            </w:pPr>
          </w:p>
        </w:tc>
      </w:tr>
      <w:tr w:rsidR="00AB221A" w:rsidRPr="0020795A"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1A" w:rsidRPr="00A76384" w:rsidRDefault="00AB221A"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1A" w:rsidRPr="004F712A" w:rsidRDefault="00AB221A" w:rsidP="005D6D21">
            <w:pPr>
              <w:rPr>
                <w:rFonts w:ascii="Times New Roman" w:hAnsi="Times New Roman" w:cs="Times New Roman"/>
                <w:szCs w:val="20"/>
              </w:rPr>
            </w:pPr>
            <w:r w:rsidRPr="004F712A">
              <w:rPr>
                <w:rFonts w:ascii="Times New Roman" w:hAnsi="Times New Roman"/>
                <w:szCs w:val="20"/>
              </w:rPr>
              <w:t>См. таблицу в конце недели</w:t>
            </w:r>
          </w:p>
        </w:tc>
      </w:tr>
      <w:tr w:rsidR="004F712A" w:rsidRPr="0020795A"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12A" w:rsidRPr="0020795A" w:rsidRDefault="004F712A" w:rsidP="00B963EF">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12A" w:rsidRPr="004F712A" w:rsidRDefault="005638F1" w:rsidP="00550DD4">
            <w:pPr>
              <w:rPr>
                <w:rFonts w:ascii="Times New Roman" w:hAnsi="Times New Roman" w:cs="Times New Roman"/>
                <w:szCs w:val="20"/>
              </w:rPr>
            </w:pPr>
            <w:r w:rsidRPr="004F712A">
              <w:rPr>
                <w:rFonts w:ascii="Times New Roman" w:hAnsi="Times New Roman" w:cs="Times New Roman"/>
                <w:szCs w:val="20"/>
              </w:rPr>
              <w:t>«Зимуют вместе с нами». (</w:t>
            </w:r>
            <w:r w:rsidR="005057FF">
              <w:rPr>
                <w:rFonts w:ascii="Times New Roman" w:hAnsi="Times New Roman" w:cs="Times New Roman"/>
                <w:szCs w:val="20"/>
              </w:rPr>
              <w:t>[</w:t>
            </w:r>
            <w:r w:rsidR="001E4464">
              <w:rPr>
                <w:rFonts w:ascii="Times New Roman" w:hAnsi="Times New Roman" w:cs="Times New Roman"/>
                <w:szCs w:val="20"/>
              </w:rPr>
              <w:t>35]</w:t>
            </w:r>
            <w:r w:rsidRPr="004F712A">
              <w:rPr>
                <w:rFonts w:ascii="Times New Roman" w:hAnsi="Times New Roman" w:cs="Times New Roman"/>
                <w:szCs w:val="20"/>
              </w:rPr>
              <w:t>, с.110)</w:t>
            </w:r>
          </w:p>
        </w:tc>
      </w:tr>
      <w:tr w:rsidR="00950EA1" w:rsidRPr="0020795A" w:rsidTr="00127E0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20795A" w:rsidRDefault="00950EA1" w:rsidP="00B963EF">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86723" w:rsidRPr="004F712A" w:rsidRDefault="00B86723" w:rsidP="00B86723">
            <w:pPr>
              <w:pStyle w:val="aa"/>
              <w:numPr>
                <w:ilvl w:val="0"/>
                <w:numId w:val="332"/>
              </w:numPr>
              <w:rPr>
                <w:rFonts w:ascii="Times New Roman" w:eastAsia="Times New Roman" w:hAnsi="Times New Roman" w:cs="Times New Roman"/>
                <w:szCs w:val="20"/>
              </w:rPr>
            </w:pPr>
            <w:r w:rsidRPr="004F712A">
              <w:rPr>
                <w:rFonts w:ascii="Times New Roman" w:eastAsia="Times New Roman" w:hAnsi="Times New Roman" w:cs="Times New Roman"/>
                <w:szCs w:val="20"/>
              </w:rPr>
              <w:t>Наблюдение. «Как из снега получить воду?»  (</w:t>
            </w:r>
            <w:r w:rsidR="005057FF">
              <w:rPr>
                <w:rFonts w:ascii="Times New Roman" w:eastAsia="Times New Roman" w:hAnsi="Times New Roman" w:cs="Times New Roman"/>
                <w:szCs w:val="20"/>
              </w:rPr>
              <w:t>[21]</w:t>
            </w:r>
            <w:r w:rsidR="000124E9" w:rsidRPr="004F712A">
              <w:rPr>
                <w:rFonts w:ascii="Times New Roman" w:eastAsia="Times New Roman" w:hAnsi="Times New Roman" w:cs="Times New Roman"/>
                <w:szCs w:val="20"/>
              </w:rPr>
              <w:t>, с.87) (</w:t>
            </w:r>
            <w:r w:rsidRPr="004F712A">
              <w:rPr>
                <w:rFonts w:ascii="Times New Roman" w:eastAsia="Times New Roman" w:hAnsi="Times New Roman" w:cs="Times New Roman"/>
                <w:szCs w:val="20"/>
              </w:rPr>
              <w:t>учить детей превращать снег в воду</w:t>
            </w:r>
            <w:r w:rsidR="000124E9" w:rsidRPr="004F712A">
              <w:rPr>
                <w:rFonts w:ascii="Times New Roman" w:eastAsia="Times New Roman" w:hAnsi="Times New Roman" w:cs="Times New Roman"/>
                <w:szCs w:val="20"/>
              </w:rPr>
              <w:t>)</w:t>
            </w:r>
            <w:r w:rsidRPr="004F712A">
              <w:rPr>
                <w:rFonts w:ascii="Times New Roman" w:eastAsia="Times New Roman" w:hAnsi="Times New Roman" w:cs="Times New Roman"/>
                <w:szCs w:val="20"/>
              </w:rPr>
              <w:t>.</w:t>
            </w:r>
          </w:p>
          <w:p w:rsidR="00BB4EA5" w:rsidRPr="004F712A" w:rsidRDefault="00BB4EA5" w:rsidP="009D3FE0">
            <w:pPr>
              <w:pStyle w:val="aa"/>
              <w:numPr>
                <w:ilvl w:val="0"/>
                <w:numId w:val="332"/>
              </w:numPr>
              <w:rPr>
                <w:rFonts w:ascii="Times New Roman" w:eastAsia="Times New Roman" w:hAnsi="Times New Roman" w:cs="Times New Roman"/>
                <w:szCs w:val="20"/>
              </w:rPr>
            </w:pPr>
            <w:r w:rsidRPr="004F712A">
              <w:rPr>
                <w:rFonts w:ascii="Times New Roman" w:eastAsia="Times New Roman" w:hAnsi="Times New Roman" w:cs="Times New Roman"/>
                <w:szCs w:val="20"/>
              </w:rPr>
              <w:t xml:space="preserve">Чтение. Ракитина Е. «Приключения новогодних игрушек». </w:t>
            </w:r>
          </w:p>
          <w:p w:rsidR="00950EA1" w:rsidRPr="004F712A" w:rsidRDefault="00BB4EA5" w:rsidP="009D3FE0">
            <w:pPr>
              <w:pStyle w:val="aa"/>
              <w:numPr>
                <w:ilvl w:val="0"/>
                <w:numId w:val="332"/>
              </w:numPr>
              <w:rPr>
                <w:rFonts w:ascii="Times New Roman" w:eastAsia="Times New Roman" w:hAnsi="Times New Roman" w:cs="Times New Roman"/>
                <w:szCs w:val="20"/>
              </w:rPr>
            </w:pPr>
            <w:r w:rsidRPr="004F712A">
              <w:rPr>
                <w:rFonts w:ascii="Times New Roman" w:eastAsia="Times New Roman" w:hAnsi="Times New Roman" w:cs="Times New Roman"/>
                <w:szCs w:val="20"/>
              </w:rPr>
              <w:t>Формирование культуры поведения</w:t>
            </w:r>
            <w:r w:rsidR="000124E9" w:rsidRPr="004F712A">
              <w:rPr>
                <w:rFonts w:ascii="Times New Roman" w:eastAsia="Times New Roman" w:hAnsi="Times New Roman" w:cs="Times New Roman"/>
                <w:szCs w:val="20"/>
              </w:rPr>
              <w:t xml:space="preserve"> за столом (</w:t>
            </w:r>
            <w:r w:rsidRPr="004F712A">
              <w:rPr>
                <w:rFonts w:ascii="Times New Roman" w:eastAsia="Times New Roman" w:hAnsi="Times New Roman" w:cs="Times New Roman"/>
                <w:szCs w:val="20"/>
              </w:rPr>
              <w:t>учить детей правильно сидеть за столом, не наклоняться к тарелке во время приема пищи, учить осознанно, выполнять правила этикета за столом</w:t>
            </w:r>
            <w:r w:rsidR="000124E9" w:rsidRPr="004F712A">
              <w:rPr>
                <w:rFonts w:ascii="Times New Roman" w:eastAsia="Times New Roman" w:hAnsi="Times New Roman" w:cs="Times New Roman"/>
                <w:szCs w:val="20"/>
              </w:rPr>
              <w:t>)</w:t>
            </w:r>
            <w:r w:rsidRPr="004F712A">
              <w:rPr>
                <w:rFonts w:ascii="Times New Roman" w:eastAsia="Times New Roman" w:hAnsi="Times New Roman" w:cs="Times New Roman"/>
                <w:szCs w:val="20"/>
              </w:rPr>
              <w:t>.</w:t>
            </w:r>
          </w:p>
        </w:tc>
      </w:tr>
      <w:tr w:rsidR="004F712A" w:rsidRPr="0020795A"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12A" w:rsidRPr="0020795A" w:rsidRDefault="004F712A" w:rsidP="00B963EF">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F712A" w:rsidRPr="0023020C" w:rsidRDefault="004F712A" w:rsidP="0023020C">
            <w:pPr>
              <w:pStyle w:val="aa"/>
              <w:numPr>
                <w:ilvl w:val="0"/>
                <w:numId w:val="332"/>
              </w:numPr>
              <w:rPr>
                <w:rFonts w:ascii="Times New Roman" w:hAnsi="Times New Roman" w:cs="Times New Roman"/>
                <w:szCs w:val="20"/>
              </w:rPr>
            </w:pPr>
            <w:r w:rsidRPr="0023020C">
              <w:rPr>
                <w:rFonts w:ascii="Times New Roman" w:hAnsi="Times New Roman" w:cs="Times New Roman"/>
                <w:szCs w:val="20"/>
              </w:rPr>
              <w:t>Гимнастика после сна. Комплекс 8 (</w:t>
            </w:r>
            <w:r w:rsidR="005057FF">
              <w:rPr>
                <w:rFonts w:ascii="Times New Roman" w:hAnsi="Times New Roman" w:cs="Times New Roman"/>
                <w:szCs w:val="20"/>
              </w:rPr>
              <w:t>[</w:t>
            </w:r>
            <w:r w:rsidR="001E4464">
              <w:rPr>
                <w:rFonts w:ascii="Times New Roman" w:hAnsi="Times New Roman" w:cs="Times New Roman"/>
                <w:szCs w:val="20"/>
              </w:rPr>
              <w:t>30]</w:t>
            </w:r>
            <w:r w:rsidRPr="0023020C">
              <w:rPr>
                <w:rFonts w:ascii="Times New Roman" w:hAnsi="Times New Roman" w:cs="Times New Roman"/>
                <w:szCs w:val="20"/>
              </w:rPr>
              <w:t>, с. 52)</w:t>
            </w:r>
          </w:p>
          <w:p w:rsidR="0023020C" w:rsidRPr="0023020C" w:rsidRDefault="0023020C" w:rsidP="0023020C">
            <w:pPr>
              <w:pStyle w:val="aa"/>
              <w:numPr>
                <w:ilvl w:val="0"/>
                <w:numId w:val="332"/>
              </w:numPr>
              <w:rPr>
                <w:rFonts w:ascii="Times New Roman" w:hAnsi="Times New Roman" w:cs="Times New Roman"/>
                <w:szCs w:val="20"/>
              </w:rPr>
            </w:pPr>
            <w:r w:rsidRPr="0023020C">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950EA1" w:rsidRPr="0020795A" w:rsidTr="004F712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20795A" w:rsidRDefault="00950EA1" w:rsidP="00B963EF">
            <w:pPr>
              <w:rPr>
                <w:rFonts w:ascii="Times New Roman" w:hAnsi="Times New Roman" w:cs="Times New Roman"/>
                <w:b/>
                <w:sz w:val="20"/>
                <w:szCs w:val="20"/>
              </w:rPr>
            </w:pPr>
            <w:r w:rsidRPr="0020795A">
              <w:rPr>
                <w:rFonts w:ascii="Times New Roman" w:hAnsi="Times New Roman" w:cs="Times New Roman"/>
                <w:b/>
                <w:sz w:val="20"/>
                <w:szCs w:val="20"/>
              </w:rPr>
              <w:t>Вечер</w:t>
            </w:r>
          </w:p>
          <w:p w:rsidR="00950EA1" w:rsidRPr="0020795A" w:rsidRDefault="00950EA1" w:rsidP="00B963EF">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950EA1" w:rsidRPr="004F712A" w:rsidRDefault="00950EA1" w:rsidP="009D3FE0">
            <w:pPr>
              <w:pStyle w:val="aa"/>
              <w:numPr>
                <w:ilvl w:val="0"/>
                <w:numId w:val="190"/>
              </w:numPr>
              <w:tabs>
                <w:tab w:val="left" w:pos="176"/>
              </w:tabs>
              <w:rPr>
                <w:rFonts w:ascii="Times New Roman" w:hAnsi="Times New Roman" w:cs="Times New Roman"/>
                <w:szCs w:val="20"/>
              </w:rPr>
            </w:pPr>
            <w:r w:rsidRPr="004F712A">
              <w:rPr>
                <w:rFonts w:ascii="Times New Roman" w:hAnsi="Times New Roman" w:cs="Times New Roman"/>
                <w:szCs w:val="20"/>
              </w:rPr>
              <w:t>Чтение стихов о новом годе, составлен</w:t>
            </w:r>
            <w:r w:rsidR="000124E9" w:rsidRPr="004F712A">
              <w:rPr>
                <w:rFonts w:ascii="Times New Roman" w:hAnsi="Times New Roman" w:cs="Times New Roman"/>
                <w:szCs w:val="20"/>
              </w:rPr>
              <w:t>ие мнемотаблиц по стихам (</w:t>
            </w:r>
            <w:r w:rsidRPr="004F712A">
              <w:rPr>
                <w:rFonts w:ascii="Times New Roman" w:hAnsi="Times New Roman" w:cs="Times New Roman"/>
                <w:szCs w:val="20"/>
              </w:rPr>
              <w:t>привлечь детей к изготовлению пособий</w:t>
            </w:r>
            <w:r w:rsidR="000124E9" w:rsidRPr="004F712A">
              <w:rPr>
                <w:rFonts w:ascii="Times New Roman" w:hAnsi="Times New Roman" w:cs="Times New Roman"/>
                <w:szCs w:val="20"/>
              </w:rPr>
              <w:t>)</w:t>
            </w:r>
            <w:r w:rsidRPr="004F712A">
              <w:rPr>
                <w:rFonts w:ascii="Times New Roman" w:hAnsi="Times New Roman" w:cs="Times New Roman"/>
                <w:szCs w:val="20"/>
              </w:rPr>
              <w:t>.</w:t>
            </w:r>
          </w:p>
          <w:p w:rsidR="00BB4EA5" w:rsidRPr="004F712A" w:rsidRDefault="00BB4EA5" w:rsidP="009D3FE0">
            <w:pPr>
              <w:pStyle w:val="aa"/>
              <w:numPr>
                <w:ilvl w:val="0"/>
                <w:numId w:val="190"/>
              </w:numPr>
              <w:rPr>
                <w:rFonts w:ascii="Times New Roman" w:hAnsi="Times New Roman" w:cs="Times New Roman"/>
                <w:szCs w:val="20"/>
              </w:rPr>
            </w:pPr>
            <w:r w:rsidRPr="004F712A">
              <w:rPr>
                <w:rFonts w:ascii="Times New Roman" w:hAnsi="Times New Roman" w:cs="Times New Roman"/>
                <w:szCs w:val="20"/>
              </w:rPr>
              <w:t>Познавательно-исследовательская деятел</w:t>
            </w:r>
            <w:r w:rsidR="000124E9" w:rsidRPr="004F712A">
              <w:rPr>
                <w:rFonts w:ascii="Times New Roman" w:hAnsi="Times New Roman" w:cs="Times New Roman"/>
                <w:szCs w:val="20"/>
              </w:rPr>
              <w:t>ьность «Как не обжечься» (</w:t>
            </w:r>
            <w:r w:rsidRPr="004F712A">
              <w:rPr>
                <w:rFonts w:ascii="Times New Roman" w:hAnsi="Times New Roman" w:cs="Times New Roman"/>
                <w:szCs w:val="20"/>
              </w:rPr>
              <w:t>показать зависимость быстроты нагревания от материала, из которого изготовлен предмет</w:t>
            </w:r>
            <w:r w:rsidR="000124E9" w:rsidRPr="004F712A">
              <w:rPr>
                <w:rFonts w:ascii="Times New Roman" w:hAnsi="Times New Roman" w:cs="Times New Roman"/>
                <w:szCs w:val="20"/>
              </w:rPr>
              <w:t>)</w:t>
            </w:r>
            <w:r w:rsidRPr="004F712A">
              <w:rPr>
                <w:rFonts w:ascii="Times New Roman" w:hAnsi="Times New Roman" w:cs="Times New Roman"/>
                <w:szCs w:val="20"/>
              </w:rPr>
              <w:t>.</w:t>
            </w:r>
          </w:p>
          <w:p w:rsidR="00BB4EA5" w:rsidRPr="004F712A" w:rsidRDefault="00BB4EA5" w:rsidP="009D3FE0">
            <w:pPr>
              <w:pStyle w:val="aa"/>
              <w:numPr>
                <w:ilvl w:val="0"/>
                <w:numId w:val="190"/>
              </w:numPr>
              <w:rPr>
                <w:rFonts w:ascii="Times New Roman" w:hAnsi="Times New Roman" w:cs="Times New Roman"/>
                <w:szCs w:val="20"/>
              </w:rPr>
            </w:pPr>
            <w:r w:rsidRPr="004F712A">
              <w:rPr>
                <w:rFonts w:ascii="Times New Roman" w:hAnsi="Times New Roman" w:cs="Times New Roman"/>
                <w:szCs w:val="20"/>
              </w:rPr>
              <w:t>Чтение. В.Бианки «Синичкин календарь. Декабрь</w:t>
            </w:r>
            <w:r w:rsidR="000124E9" w:rsidRPr="004F712A">
              <w:rPr>
                <w:rFonts w:ascii="Times New Roman" w:hAnsi="Times New Roman" w:cs="Times New Roman"/>
                <w:szCs w:val="20"/>
              </w:rPr>
              <w:t>» (</w:t>
            </w:r>
            <w:r w:rsidRPr="004F712A">
              <w:rPr>
                <w:rFonts w:ascii="Times New Roman" w:hAnsi="Times New Roman" w:cs="Times New Roman"/>
                <w:szCs w:val="20"/>
              </w:rPr>
              <w:t>продолжить чтение цикла рассказов, знакомить с отличительными чертами декабря</w:t>
            </w:r>
            <w:r w:rsidR="000124E9" w:rsidRPr="004F712A">
              <w:rPr>
                <w:rFonts w:ascii="Times New Roman" w:hAnsi="Times New Roman" w:cs="Times New Roman"/>
                <w:szCs w:val="20"/>
              </w:rPr>
              <w:t>)</w:t>
            </w:r>
            <w:r w:rsidRPr="004F712A">
              <w:rPr>
                <w:rFonts w:ascii="Times New Roman" w:hAnsi="Times New Roman" w:cs="Times New Roman"/>
                <w:szCs w:val="20"/>
              </w:rPr>
              <w:t>.</w:t>
            </w:r>
          </w:p>
          <w:p w:rsidR="00950EA1" w:rsidRPr="004F712A" w:rsidRDefault="00E03BB1" w:rsidP="009D3FE0">
            <w:pPr>
              <w:pStyle w:val="aa"/>
              <w:numPr>
                <w:ilvl w:val="0"/>
                <w:numId w:val="190"/>
              </w:numPr>
              <w:tabs>
                <w:tab w:val="left" w:pos="176"/>
              </w:tabs>
              <w:rPr>
                <w:rFonts w:ascii="Times New Roman" w:hAnsi="Times New Roman" w:cs="Times New Roman"/>
                <w:szCs w:val="20"/>
              </w:rPr>
            </w:pPr>
            <w:r w:rsidRPr="004F712A">
              <w:rPr>
                <w:rFonts w:ascii="Times New Roman" w:hAnsi="Times New Roman" w:cs="Times New Roman"/>
                <w:szCs w:val="20"/>
              </w:rPr>
              <w:t>«</w:t>
            </w:r>
            <w:r w:rsidR="00950EA1" w:rsidRPr="004F712A">
              <w:rPr>
                <w:rFonts w:ascii="Times New Roman" w:hAnsi="Times New Roman" w:cs="Times New Roman"/>
                <w:szCs w:val="20"/>
              </w:rPr>
              <w:t>Сделаем птицам новогодний подарок</w:t>
            </w:r>
            <w:r w:rsidRPr="004F712A">
              <w:rPr>
                <w:rFonts w:ascii="Times New Roman" w:hAnsi="Times New Roman" w:cs="Times New Roman"/>
                <w:szCs w:val="20"/>
              </w:rPr>
              <w:t>»</w:t>
            </w:r>
            <w:r w:rsidR="000124E9" w:rsidRPr="004F712A">
              <w:rPr>
                <w:rFonts w:ascii="Times New Roman" w:hAnsi="Times New Roman" w:cs="Times New Roman"/>
                <w:szCs w:val="20"/>
              </w:rPr>
              <w:t xml:space="preserve"> (</w:t>
            </w:r>
            <w:r w:rsidR="00950EA1" w:rsidRPr="004F712A">
              <w:rPr>
                <w:rFonts w:ascii="Times New Roman" w:hAnsi="Times New Roman" w:cs="Times New Roman"/>
                <w:szCs w:val="20"/>
              </w:rPr>
              <w:t>продолжать приобщать детей к доступной трудовой деятельности. Поощрять желание подкармливать птиц зимой. Развивать интерес к труду в природе</w:t>
            </w:r>
            <w:r w:rsidR="000124E9" w:rsidRPr="004F712A">
              <w:rPr>
                <w:rFonts w:ascii="Times New Roman" w:hAnsi="Times New Roman" w:cs="Times New Roman"/>
                <w:szCs w:val="20"/>
              </w:rPr>
              <w:t>)</w:t>
            </w:r>
            <w:r w:rsidR="00950EA1" w:rsidRPr="004F712A">
              <w:rPr>
                <w:rFonts w:ascii="Times New Roman" w:hAnsi="Times New Roman" w:cs="Times New Roman"/>
                <w:szCs w:val="20"/>
              </w:rPr>
              <w:t>. (</w:t>
            </w:r>
            <w:r w:rsidR="0063337C" w:rsidRPr="004F712A">
              <w:rPr>
                <w:rFonts w:ascii="Times New Roman" w:hAnsi="Times New Roman" w:cs="Times New Roman"/>
                <w:szCs w:val="20"/>
              </w:rPr>
              <w:t>[1]</w:t>
            </w:r>
            <w:r w:rsidR="00950EA1" w:rsidRPr="004F712A">
              <w:rPr>
                <w:rFonts w:ascii="Times New Roman" w:hAnsi="Times New Roman" w:cs="Times New Roman"/>
                <w:szCs w:val="20"/>
              </w:rPr>
              <w:t>, с. 44)</w:t>
            </w:r>
          </w:p>
          <w:p w:rsidR="00950EA1" w:rsidRPr="004F712A" w:rsidRDefault="00950EA1" w:rsidP="009D3FE0">
            <w:pPr>
              <w:pStyle w:val="aa"/>
              <w:numPr>
                <w:ilvl w:val="0"/>
                <w:numId w:val="190"/>
              </w:numPr>
              <w:tabs>
                <w:tab w:val="left" w:pos="176"/>
              </w:tabs>
              <w:rPr>
                <w:rFonts w:ascii="Times New Roman" w:hAnsi="Times New Roman" w:cs="Times New Roman"/>
                <w:szCs w:val="20"/>
              </w:rPr>
            </w:pPr>
            <w:r w:rsidRPr="004F712A">
              <w:rPr>
                <w:rFonts w:ascii="Times New Roman" w:hAnsi="Times New Roman" w:cs="Times New Roman"/>
                <w:szCs w:val="20"/>
              </w:rPr>
              <w:t>Зимние игры-аттракционы по выбор</w:t>
            </w:r>
            <w:r w:rsidR="000124E9" w:rsidRPr="004F712A">
              <w:rPr>
                <w:rFonts w:ascii="Times New Roman" w:hAnsi="Times New Roman" w:cs="Times New Roman"/>
                <w:szCs w:val="20"/>
              </w:rPr>
              <w:t>у детей (</w:t>
            </w:r>
            <w:r w:rsidRPr="004F712A">
              <w:rPr>
                <w:rFonts w:ascii="Times New Roman" w:hAnsi="Times New Roman" w:cs="Times New Roman"/>
                <w:szCs w:val="20"/>
              </w:rPr>
              <w:t>развлечь детей, создать праздничное настроение</w:t>
            </w:r>
            <w:r w:rsidR="000124E9" w:rsidRPr="004F712A">
              <w:rPr>
                <w:rFonts w:ascii="Times New Roman" w:hAnsi="Times New Roman" w:cs="Times New Roman"/>
                <w:szCs w:val="20"/>
              </w:rPr>
              <w:t>)</w:t>
            </w:r>
            <w:r w:rsidRPr="004F712A">
              <w:rPr>
                <w:rFonts w:ascii="Times New Roman" w:hAnsi="Times New Roman" w:cs="Times New Roman"/>
                <w:szCs w:val="20"/>
              </w:rPr>
              <w:t>.</w:t>
            </w:r>
          </w:p>
          <w:p w:rsidR="00950EA1" w:rsidRPr="004F712A" w:rsidRDefault="00950EA1" w:rsidP="009D3FE0">
            <w:pPr>
              <w:pStyle w:val="aa"/>
              <w:numPr>
                <w:ilvl w:val="0"/>
                <w:numId w:val="190"/>
              </w:numPr>
              <w:tabs>
                <w:tab w:val="left" w:pos="176"/>
              </w:tabs>
              <w:rPr>
                <w:rFonts w:ascii="Times New Roman" w:hAnsi="Times New Roman" w:cs="Times New Roman"/>
                <w:szCs w:val="20"/>
              </w:rPr>
            </w:pPr>
            <w:r w:rsidRPr="004F712A">
              <w:rPr>
                <w:rFonts w:ascii="Times New Roman" w:hAnsi="Times New Roman" w:cs="Times New Roman"/>
                <w:szCs w:val="20"/>
              </w:rPr>
              <w:t xml:space="preserve">ВЕЧЕРНИЙ КРУГ (по выбору воспитателя из </w:t>
            </w:r>
            <w:r w:rsidR="00E7200A" w:rsidRPr="004F712A">
              <w:rPr>
                <w:rFonts w:ascii="Times New Roman" w:hAnsi="Times New Roman" w:cs="Times New Roman"/>
                <w:szCs w:val="20"/>
              </w:rPr>
              <w:t>Приложение 2</w:t>
            </w:r>
            <w:r w:rsidRPr="004F712A">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950EA1" w:rsidRPr="004F712A" w:rsidRDefault="00950EA1" w:rsidP="008713CA">
            <w:pPr>
              <w:pStyle w:val="ParagraphStyle"/>
              <w:rPr>
                <w:rFonts w:ascii="Times New Roman" w:hAnsi="Times New Roman" w:cs="Times New Roman"/>
                <w:sz w:val="22"/>
              </w:rPr>
            </w:pPr>
            <w:r w:rsidRPr="004F712A">
              <w:rPr>
                <w:rFonts w:ascii="Times New Roman" w:hAnsi="Times New Roman" w:cs="Times New Roman"/>
                <w:sz w:val="22"/>
              </w:rPr>
              <w:t>Обучение ……………………</w:t>
            </w:r>
          </w:p>
          <w:p w:rsidR="00950EA1" w:rsidRPr="004F712A" w:rsidRDefault="00950EA1" w:rsidP="008713CA">
            <w:pPr>
              <w:pStyle w:val="ParagraphStyle"/>
              <w:rPr>
                <w:rFonts w:ascii="Times New Roman" w:hAnsi="Times New Roman" w:cs="Times New Roman"/>
                <w:sz w:val="22"/>
              </w:rPr>
            </w:pPr>
            <w:r w:rsidRPr="004F712A">
              <w:rPr>
                <w:rFonts w:ascii="Times New Roman" w:hAnsi="Times New Roman" w:cs="Times New Roman"/>
                <w:sz w:val="22"/>
              </w:rPr>
              <w:t>измерению сыпучих веществ с помощью условной мерки</w:t>
            </w:r>
          </w:p>
        </w:tc>
        <w:tc>
          <w:tcPr>
            <w:tcW w:w="1843" w:type="dxa"/>
            <w:tcBorders>
              <w:top w:val="single" w:sz="4" w:space="0" w:color="auto"/>
              <w:left w:val="single" w:sz="4" w:space="0" w:color="auto"/>
              <w:bottom w:val="single" w:sz="4" w:space="0" w:color="auto"/>
              <w:right w:val="single" w:sz="4" w:space="0" w:color="000000" w:themeColor="text1"/>
            </w:tcBorders>
          </w:tcPr>
          <w:p w:rsidR="00950EA1" w:rsidRPr="004F712A" w:rsidRDefault="00950EA1" w:rsidP="00C5365D">
            <w:pPr>
              <w:pStyle w:val="aa"/>
              <w:rPr>
                <w:rFonts w:ascii="Times New Roman" w:hAnsi="Times New Roman" w:cs="Times New Roman"/>
                <w:szCs w:val="20"/>
              </w:rPr>
            </w:pPr>
          </w:p>
        </w:tc>
      </w:tr>
      <w:tr w:rsidR="004F712A" w:rsidRPr="0020795A" w:rsidTr="00280CED">
        <w:trPr>
          <w:trHeight w:val="40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12A" w:rsidRPr="0020795A" w:rsidRDefault="004F712A" w:rsidP="00B963EF">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F712A" w:rsidRPr="004F712A" w:rsidRDefault="004F712A" w:rsidP="00585324">
            <w:pPr>
              <w:rPr>
                <w:rFonts w:ascii="Times New Roman" w:hAnsi="Times New Roman" w:cs="Times New Roman"/>
                <w:szCs w:val="20"/>
              </w:rPr>
            </w:pPr>
            <w:r w:rsidRPr="004F712A">
              <w:rPr>
                <w:rFonts w:ascii="Times New Roman" w:hAnsi="Times New Roman" w:cs="Times New Roman"/>
                <w:szCs w:val="20"/>
              </w:rPr>
              <w:t>Прогулка 1</w:t>
            </w:r>
            <w:r w:rsidR="00585324">
              <w:rPr>
                <w:rFonts w:ascii="Times New Roman" w:hAnsi="Times New Roman" w:cs="Times New Roman"/>
                <w:szCs w:val="20"/>
              </w:rPr>
              <w:t>7</w:t>
            </w:r>
            <w:r w:rsidRPr="004F712A">
              <w:rPr>
                <w:rFonts w:ascii="Times New Roman" w:hAnsi="Times New Roman" w:cs="Times New Roman"/>
                <w:szCs w:val="20"/>
              </w:rPr>
              <w:t>. Декабрь. (см. Приложение 3)</w:t>
            </w:r>
          </w:p>
        </w:tc>
      </w:tr>
      <w:tr w:rsidR="0051696E" w:rsidRPr="0020795A"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696E" w:rsidRPr="0020795A" w:rsidRDefault="0051696E" w:rsidP="00B963EF">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133FF" w:rsidRPr="004F712A" w:rsidRDefault="00E133FF" w:rsidP="00E133FF">
            <w:pPr>
              <w:rPr>
                <w:rFonts w:ascii="Times New Roman" w:hAnsi="Times New Roman" w:cs="Times New Roman"/>
                <w:szCs w:val="20"/>
              </w:rPr>
            </w:pPr>
            <w:r w:rsidRPr="004F712A">
              <w:rPr>
                <w:rFonts w:ascii="Times New Roman" w:hAnsi="Times New Roman" w:cs="Times New Roman"/>
                <w:szCs w:val="20"/>
              </w:rPr>
              <w:t>Папка-передвижка «История новогодней елочки»</w:t>
            </w:r>
          </w:p>
          <w:p w:rsidR="0051696E" w:rsidRPr="004F712A" w:rsidRDefault="0051696E" w:rsidP="00E133FF">
            <w:pPr>
              <w:rPr>
                <w:rFonts w:ascii="Times New Roman" w:hAnsi="Times New Roman" w:cs="Times New Roman"/>
                <w:szCs w:val="20"/>
              </w:rPr>
            </w:pPr>
          </w:p>
        </w:tc>
      </w:tr>
    </w:tbl>
    <w:p w:rsidR="006A3E24" w:rsidRDefault="006A3E24" w:rsidP="005B37B1">
      <w:pPr>
        <w:spacing w:after="0" w:line="240" w:lineRule="auto"/>
        <w:ind w:left="142" w:right="-882" w:firstLine="566"/>
        <w:rPr>
          <w:rFonts w:ascii="Times New Roman" w:hAnsi="Times New Roman" w:cs="Times New Roman"/>
          <w:b/>
          <w:sz w:val="20"/>
          <w:szCs w:val="20"/>
        </w:rPr>
      </w:pPr>
    </w:p>
    <w:p w:rsidR="006A3E24" w:rsidRDefault="006A3E24" w:rsidP="005B37B1">
      <w:pPr>
        <w:spacing w:after="0" w:line="240" w:lineRule="auto"/>
        <w:ind w:left="142" w:right="-882" w:firstLine="566"/>
        <w:rPr>
          <w:rFonts w:ascii="Times New Roman" w:hAnsi="Times New Roman" w:cs="Times New Roman"/>
          <w:b/>
          <w:sz w:val="20"/>
          <w:szCs w:val="20"/>
        </w:rPr>
      </w:pPr>
    </w:p>
    <w:p w:rsidR="00B35745" w:rsidRPr="004F712A" w:rsidRDefault="004D2CF2" w:rsidP="005B37B1">
      <w:pPr>
        <w:spacing w:after="0" w:line="240" w:lineRule="auto"/>
        <w:ind w:left="142" w:right="-882" w:firstLine="566"/>
        <w:rPr>
          <w:rFonts w:ascii="Times New Roman" w:hAnsi="Times New Roman" w:cs="Times New Roman"/>
          <w:szCs w:val="20"/>
        </w:rPr>
      </w:pPr>
      <w:r w:rsidRPr="004F712A">
        <w:rPr>
          <w:rFonts w:ascii="Times New Roman" w:hAnsi="Times New Roman" w:cs="Times New Roman"/>
          <w:b/>
          <w:szCs w:val="20"/>
        </w:rPr>
        <w:t>Среда 2</w:t>
      </w:r>
      <w:r w:rsidR="00DD08E3" w:rsidRPr="004F712A">
        <w:rPr>
          <w:rFonts w:ascii="Times New Roman" w:hAnsi="Times New Roman" w:cs="Times New Roman"/>
          <w:b/>
          <w:szCs w:val="20"/>
        </w:rPr>
        <w:t>5</w:t>
      </w:r>
      <w:r w:rsidR="00B35745" w:rsidRPr="004F712A">
        <w:rPr>
          <w:rFonts w:ascii="Times New Roman" w:hAnsi="Times New Roman" w:cs="Times New Roman"/>
          <w:b/>
          <w:szCs w:val="20"/>
        </w:rPr>
        <w:t>.12.</w:t>
      </w:r>
      <w:r w:rsidR="00235413" w:rsidRPr="004F712A">
        <w:rPr>
          <w:rFonts w:ascii="Times New Roman" w:hAnsi="Times New Roman" w:cs="Times New Roman"/>
          <w:b/>
          <w:szCs w:val="20"/>
        </w:rPr>
        <w:t>202</w:t>
      </w:r>
      <w:r w:rsidR="00DD08E3" w:rsidRPr="004F712A">
        <w:rPr>
          <w:rFonts w:ascii="Times New Roman" w:hAnsi="Times New Roman" w:cs="Times New Roman"/>
          <w:b/>
          <w:szCs w:val="20"/>
        </w:rPr>
        <w:t>4</w:t>
      </w:r>
      <w:r w:rsidR="00B35745" w:rsidRPr="004F712A">
        <w:rPr>
          <w:rFonts w:ascii="Times New Roman" w:hAnsi="Times New Roman" w:cs="Times New Roman"/>
          <w:b/>
          <w:szCs w:val="20"/>
        </w:rPr>
        <w:t xml:space="preserve">                                                                                                </w:t>
      </w:r>
      <w:r w:rsidR="004F712A">
        <w:rPr>
          <w:rFonts w:ascii="Times New Roman" w:hAnsi="Times New Roman" w:cs="Times New Roman"/>
          <w:b/>
          <w:szCs w:val="20"/>
        </w:rPr>
        <w:tab/>
      </w:r>
      <w:r w:rsidR="004F712A">
        <w:rPr>
          <w:rFonts w:ascii="Times New Roman" w:hAnsi="Times New Roman" w:cs="Times New Roman"/>
          <w:b/>
          <w:szCs w:val="20"/>
        </w:rPr>
        <w:tab/>
        <w:t xml:space="preserve">       </w:t>
      </w:r>
      <w:r w:rsidR="00890189" w:rsidRPr="004F712A">
        <w:rPr>
          <w:rFonts w:ascii="Times New Roman" w:hAnsi="Times New Roman" w:cs="Times New Roman"/>
          <w:szCs w:val="20"/>
        </w:rPr>
        <w:t xml:space="preserve">Тематическая неделя </w:t>
      </w:r>
      <w:r w:rsidR="00E03BB1" w:rsidRPr="004F712A">
        <w:rPr>
          <w:rFonts w:ascii="Times New Roman" w:hAnsi="Times New Roman" w:cs="Times New Roman"/>
          <w:szCs w:val="20"/>
        </w:rPr>
        <w:t>«</w:t>
      </w:r>
      <w:r w:rsidR="00890189" w:rsidRPr="004F712A">
        <w:rPr>
          <w:rFonts w:ascii="Times New Roman" w:hAnsi="Times New Roman" w:cs="Times New Roman"/>
          <w:szCs w:val="20"/>
        </w:rPr>
        <w:t>Все встречают Новый год – дружно встали в хоровод</w:t>
      </w:r>
      <w:r w:rsidR="00E03BB1" w:rsidRPr="004F712A">
        <w:rPr>
          <w:rFonts w:ascii="Times New Roman" w:hAnsi="Times New Roman" w:cs="Times New Roman"/>
          <w:szCs w:val="20"/>
        </w:rPr>
        <w:t>»</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4F712A" w:rsidRPr="0020795A" w:rsidTr="004F712A">
        <w:trPr>
          <w:cantSplit/>
          <w:trHeight w:val="3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12A" w:rsidRPr="0020795A" w:rsidRDefault="004F712A" w:rsidP="00B963EF">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F712A" w:rsidRPr="0020795A" w:rsidRDefault="004F712A"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4F712A" w:rsidRPr="00A76384" w:rsidRDefault="004F712A" w:rsidP="00280C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12A" w:rsidRPr="004567FD" w:rsidRDefault="004F712A" w:rsidP="00280C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E23EFD" w:rsidRPr="0020795A" w:rsidTr="004F712A">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E23EFD" w:rsidRPr="0020795A" w:rsidRDefault="00E23EFD" w:rsidP="00B963EF">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E23EFD" w:rsidRPr="004F712A" w:rsidRDefault="00E23EFD" w:rsidP="009D3FE0">
            <w:pPr>
              <w:pStyle w:val="aa"/>
              <w:numPr>
                <w:ilvl w:val="0"/>
                <w:numId w:val="70"/>
              </w:numPr>
              <w:ind w:right="-26"/>
              <w:rPr>
                <w:rFonts w:ascii="Times New Roman" w:hAnsi="Times New Roman" w:cs="Times New Roman"/>
                <w:szCs w:val="20"/>
              </w:rPr>
            </w:pPr>
            <w:r w:rsidRPr="004F712A">
              <w:rPr>
                <w:rFonts w:ascii="Times New Roman" w:hAnsi="Times New Roman" w:cs="Times New Roman"/>
                <w:szCs w:val="20"/>
              </w:rPr>
              <w:t xml:space="preserve">Утренняя гимнастика. </w:t>
            </w:r>
            <w:r w:rsidR="0045674A" w:rsidRPr="004F712A">
              <w:rPr>
                <w:rFonts w:ascii="Times New Roman" w:hAnsi="Times New Roman" w:cs="Times New Roman"/>
                <w:szCs w:val="20"/>
              </w:rPr>
              <w:t>Комплекс № 16 (с веревкой). (</w:t>
            </w:r>
            <w:r w:rsidR="00170B98">
              <w:rPr>
                <w:rFonts w:ascii="Times New Roman" w:hAnsi="Times New Roman" w:cs="Times New Roman"/>
                <w:szCs w:val="20"/>
              </w:rPr>
              <w:t>[24]</w:t>
            </w:r>
            <w:r w:rsidR="0045674A" w:rsidRPr="004F712A">
              <w:rPr>
                <w:rFonts w:ascii="Times New Roman" w:hAnsi="Times New Roman" w:cs="Times New Roman"/>
                <w:szCs w:val="20"/>
              </w:rPr>
              <w:t>, с. 17)</w:t>
            </w:r>
          </w:p>
          <w:p w:rsidR="00E23EFD" w:rsidRPr="004F712A" w:rsidRDefault="00E23EFD" w:rsidP="009D3FE0">
            <w:pPr>
              <w:pStyle w:val="aa"/>
              <w:numPr>
                <w:ilvl w:val="0"/>
                <w:numId w:val="70"/>
              </w:numPr>
              <w:tabs>
                <w:tab w:val="left" w:pos="194"/>
              </w:tabs>
              <w:ind w:right="-26"/>
              <w:rPr>
                <w:rFonts w:ascii="Times New Roman" w:hAnsi="Times New Roman" w:cs="Times New Roman"/>
                <w:szCs w:val="20"/>
              </w:rPr>
            </w:pPr>
            <w:r w:rsidRPr="004F712A">
              <w:rPr>
                <w:rFonts w:ascii="Times New Roman" w:hAnsi="Times New Roman" w:cs="Times New Roman"/>
                <w:szCs w:val="20"/>
              </w:rPr>
              <w:t xml:space="preserve">УТРЕННИЙ КРУГ № 17 (см. </w:t>
            </w:r>
            <w:r w:rsidR="00E7200A" w:rsidRPr="004F712A">
              <w:rPr>
                <w:rFonts w:ascii="Times New Roman" w:hAnsi="Times New Roman" w:cs="Times New Roman"/>
                <w:szCs w:val="20"/>
              </w:rPr>
              <w:t>Приложение 1</w:t>
            </w:r>
            <w:r w:rsidRPr="004F712A">
              <w:rPr>
                <w:rFonts w:ascii="Times New Roman" w:hAnsi="Times New Roman" w:cs="Times New Roman"/>
                <w:szCs w:val="20"/>
              </w:rPr>
              <w:t>)</w:t>
            </w:r>
          </w:p>
          <w:p w:rsidR="00BB4EA5" w:rsidRPr="004F712A" w:rsidRDefault="00BB4EA5" w:rsidP="009D3FE0">
            <w:pPr>
              <w:pStyle w:val="aa"/>
              <w:numPr>
                <w:ilvl w:val="0"/>
                <w:numId w:val="70"/>
              </w:numPr>
              <w:tabs>
                <w:tab w:val="left" w:pos="194"/>
              </w:tabs>
              <w:ind w:right="-26"/>
              <w:rPr>
                <w:rFonts w:ascii="Times New Roman" w:hAnsi="Times New Roman" w:cs="Times New Roman"/>
                <w:szCs w:val="20"/>
              </w:rPr>
            </w:pPr>
            <w:r w:rsidRPr="004F712A">
              <w:rPr>
                <w:rFonts w:ascii="Times New Roman" w:hAnsi="Times New Roman" w:cs="Times New Roman"/>
                <w:szCs w:val="20"/>
              </w:rPr>
              <w:t>Трудовое поручение «Порядок в шка</w:t>
            </w:r>
            <w:r w:rsidR="000124E9" w:rsidRPr="004F712A">
              <w:rPr>
                <w:rFonts w:ascii="Times New Roman" w:hAnsi="Times New Roman" w:cs="Times New Roman"/>
                <w:szCs w:val="20"/>
              </w:rPr>
              <w:t>фу раздевальной комнаты» (</w:t>
            </w:r>
            <w:r w:rsidRPr="004F712A">
              <w:rPr>
                <w:rFonts w:ascii="Times New Roman" w:hAnsi="Times New Roman" w:cs="Times New Roman"/>
                <w:szCs w:val="20"/>
              </w:rPr>
              <w:t>учить детей поддерживать порядок в личных шкафах для одежды</w:t>
            </w:r>
            <w:r w:rsidR="000124E9" w:rsidRPr="004F712A">
              <w:rPr>
                <w:rFonts w:ascii="Times New Roman" w:hAnsi="Times New Roman" w:cs="Times New Roman"/>
                <w:szCs w:val="20"/>
              </w:rPr>
              <w:t>)</w:t>
            </w:r>
            <w:r w:rsidRPr="004F712A">
              <w:rPr>
                <w:rFonts w:ascii="Times New Roman" w:hAnsi="Times New Roman" w:cs="Times New Roman"/>
                <w:szCs w:val="20"/>
              </w:rPr>
              <w:t>.</w:t>
            </w:r>
          </w:p>
          <w:p w:rsidR="00E23EFD" w:rsidRPr="004F712A" w:rsidRDefault="00E23EFD" w:rsidP="009D3FE0">
            <w:pPr>
              <w:pStyle w:val="aa"/>
              <w:numPr>
                <w:ilvl w:val="0"/>
                <w:numId w:val="70"/>
              </w:numPr>
              <w:rPr>
                <w:rFonts w:ascii="Times New Roman" w:hAnsi="Times New Roman" w:cs="Times New Roman"/>
                <w:szCs w:val="20"/>
              </w:rPr>
            </w:pPr>
            <w:r w:rsidRPr="004F712A">
              <w:rPr>
                <w:rFonts w:ascii="Times New Roman" w:hAnsi="Times New Roman" w:cs="Times New Roman"/>
                <w:szCs w:val="20"/>
              </w:rPr>
              <w:t>«Новогодние пожелания»</w:t>
            </w:r>
            <w:r w:rsidR="000124E9" w:rsidRPr="004F712A">
              <w:rPr>
                <w:rFonts w:ascii="Times New Roman" w:hAnsi="Times New Roman" w:cs="Times New Roman"/>
                <w:szCs w:val="20"/>
              </w:rPr>
              <w:t xml:space="preserve"> (</w:t>
            </w:r>
            <w:r w:rsidRPr="004F712A">
              <w:rPr>
                <w:rFonts w:ascii="Times New Roman" w:hAnsi="Times New Roman" w:cs="Times New Roman"/>
                <w:szCs w:val="20"/>
              </w:rPr>
              <w:t>воспитывать стремление следовать в своих поступках положительному примеру. Совершенствовать речь как средство общения. Закреплять приемы вырезания симметричных предметов из бумаги, сложенной вдвое</w:t>
            </w:r>
            <w:r w:rsidR="000124E9" w:rsidRPr="004F712A">
              <w:rPr>
                <w:rFonts w:ascii="Times New Roman" w:hAnsi="Times New Roman" w:cs="Times New Roman"/>
                <w:szCs w:val="20"/>
              </w:rPr>
              <w:t>)</w:t>
            </w:r>
            <w:r w:rsidRPr="004F712A">
              <w:rPr>
                <w:rFonts w:ascii="Times New Roman" w:hAnsi="Times New Roman" w:cs="Times New Roman"/>
                <w:szCs w:val="20"/>
              </w:rPr>
              <w:t>. (</w:t>
            </w:r>
            <w:r w:rsidR="0063337C" w:rsidRPr="004F712A">
              <w:rPr>
                <w:rFonts w:ascii="Times New Roman" w:hAnsi="Times New Roman" w:cs="Times New Roman"/>
                <w:szCs w:val="20"/>
              </w:rPr>
              <w:t>[1]</w:t>
            </w:r>
            <w:r w:rsidRPr="004F712A">
              <w:rPr>
                <w:rFonts w:ascii="Times New Roman" w:hAnsi="Times New Roman" w:cs="Times New Roman"/>
                <w:szCs w:val="20"/>
              </w:rPr>
              <w:t>, с. 52)</w:t>
            </w:r>
          </w:p>
          <w:p w:rsidR="00E23EFD" w:rsidRPr="004F712A" w:rsidRDefault="000124E9" w:rsidP="009D3FE0">
            <w:pPr>
              <w:pStyle w:val="aa"/>
              <w:numPr>
                <w:ilvl w:val="0"/>
                <w:numId w:val="70"/>
              </w:numPr>
              <w:rPr>
                <w:rFonts w:ascii="Times New Roman" w:hAnsi="Times New Roman" w:cs="Times New Roman"/>
                <w:szCs w:val="20"/>
              </w:rPr>
            </w:pPr>
            <w:r w:rsidRPr="004F712A">
              <w:rPr>
                <w:rFonts w:ascii="Times New Roman" w:hAnsi="Times New Roman" w:cs="Times New Roman"/>
                <w:szCs w:val="20"/>
              </w:rPr>
              <w:t>Украшение грабелек (</w:t>
            </w:r>
            <w:r w:rsidR="00E23EFD" w:rsidRPr="004F712A">
              <w:rPr>
                <w:rFonts w:ascii="Times New Roman" w:hAnsi="Times New Roman" w:cs="Times New Roman"/>
                <w:szCs w:val="20"/>
              </w:rPr>
              <w:t>вспомнить о японских традициях встречи Нового года</w:t>
            </w:r>
            <w:r w:rsidRPr="004F712A">
              <w:rPr>
                <w:rFonts w:ascii="Times New Roman" w:hAnsi="Times New Roman" w:cs="Times New Roman"/>
                <w:szCs w:val="20"/>
              </w:rPr>
              <w:t>)</w:t>
            </w:r>
            <w:r w:rsidR="00E23EFD" w:rsidRPr="004F712A">
              <w:rPr>
                <w:rFonts w:ascii="Times New Roman" w:hAnsi="Times New Roman" w:cs="Times New Roman"/>
                <w:szCs w:val="20"/>
              </w:rPr>
              <w:t>.</w:t>
            </w:r>
          </w:p>
          <w:p w:rsidR="00E23EFD" w:rsidRPr="004F712A" w:rsidRDefault="00E23EFD" w:rsidP="009D3FE0">
            <w:pPr>
              <w:pStyle w:val="aa"/>
              <w:numPr>
                <w:ilvl w:val="0"/>
                <w:numId w:val="70"/>
              </w:numPr>
              <w:rPr>
                <w:rFonts w:ascii="Times New Roman" w:hAnsi="Times New Roman" w:cs="Times New Roman"/>
                <w:szCs w:val="20"/>
              </w:rPr>
            </w:pPr>
            <w:r w:rsidRPr="004F712A">
              <w:rPr>
                <w:rFonts w:ascii="Times New Roman" w:hAnsi="Times New Roman" w:cs="Times New Roman"/>
                <w:szCs w:val="20"/>
              </w:rPr>
              <w:t>Игра «Семейка слов» (снег, снежи</w:t>
            </w:r>
            <w:r w:rsidR="000124E9" w:rsidRPr="004F712A">
              <w:rPr>
                <w:rFonts w:ascii="Times New Roman" w:hAnsi="Times New Roman" w:cs="Times New Roman"/>
                <w:szCs w:val="20"/>
              </w:rPr>
              <w:t>нка, заснеженный и т.д.) (</w:t>
            </w:r>
            <w:r w:rsidRPr="004F712A">
              <w:rPr>
                <w:rFonts w:ascii="Times New Roman" w:hAnsi="Times New Roman" w:cs="Times New Roman"/>
                <w:szCs w:val="20"/>
              </w:rPr>
              <w:t>упражнять детей в составлении однокоренных слов</w:t>
            </w:r>
            <w:r w:rsidR="000124E9" w:rsidRPr="004F712A">
              <w:rPr>
                <w:rFonts w:ascii="Times New Roman" w:hAnsi="Times New Roman" w:cs="Times New Roman"/>
                <w:szCs w:val="20"/>
              </w:rPr>
              <w:t>)</w:t>
            </w:r>
            <w:r w:rsidRPr="004F712A">
              <w:rPr>
                <w:rFonts w:ascii="Times New Roman" w:hAnsi="Times New Roman" w:cs="Times New Roman"/>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E23EFD" w:rsidRPr="004F712A" w:rsidRDefault="000124E9" w:rsidP="008713CA">
            <w:pPr>
              <w:pStyle w:val="ParagraphStyle"/>
              <w:rPr>
                <w:rFonts w:ascii="Times New Roman" w:hAnsi="Times New Roman" w:cs="Times New Roman"/>
                <w:sz w:val="22"/>
              </w:rPr>
            </w:pPr>
            <w:r w:rsidRPr="004F712A">
              <w:rPr>
                <w:rFonts w:ascii="Times New Roman" w:hAnsi="Times New Roman" w:cs="Times New Roman"/>
                <w:sz w:val="22"/>
              </w:rPr>
              <w:t xml:space="preserve">Д/и </w:t>
            </w:r>
            <w:r w:rsidR="00E23EFD" w:rsidRPr="004F712A">
              <w:rPr>
                <w:rFonts w:ascii="Times New Roman" w:hAnsi="Times New Roman" w:cs="Times New Roman"/>
                <w:sz w:val="22"/>
              </w:rPr>
              <w:t xml:space="preserve">«О чем еще так </w:t>
            </w:r>
          </w:p>
          <w:p w:rsidR="00E23EFD" w:rsidRPr="004F712A" w:rsidRDefault="00E23EFD" w:rsidP="008713CA">
            <w:pPr>
              <w:pStyle w:val="ParagraphStyle"/>
              <w:rPr>
                <w:rFonts w:ascii="Times New Roman" w:hAnsi="Times New Roman" w:cs="Times New Roman"/>
                <w:sz w:val="22"/>
              </w:rPr>
            </w:pPr>
            <w:r w:rsidRPr="004F712A">
              <w:rPr>
                <w:rFonts w:ascii="Times New Roman" w:hAnsi="Times New Roman" w:cs="Times New Roman"/>
                <w:sz w:val="22"/>
              </w:rPr>
              <w:t>говорят?» с ……………………</w:t>
            </w:r>
            <w:r w:rsidR="004F712A">
              <w:rPr>
                <w:rFonts w:ascii="Times New Roman" w:hAnsi="Times New Roman" w:cs="Times New Roman"/>
                <w:sz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E23EFD" w:rsidRPr="004F712A" w:rsidRDefault="00E23EFD" w:rsidP="006108D5">
            <w:pPr>
              <w:rPr>
                <w:rFonts w:ascii="Times New Roman" w:hAnsi="Times New Roman" w:cs="Times New Roman"/>
                <w:szCs w:val="20"/>
                <w:lang w:val="x-none"/>
              </w:rPr>
            </w:pPr>
          </w:p>
        </w:tc>
      </w:tr>
      <w:tr w:rsidR="00AB221A" w:rsidRPr="0020795A" w:rsidTr="00AB221A">
        <w:trPr>
          <w:trHeight w:val="10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1A" w:rsidRPr="00A76384" w:rsidRDefault="00AB221A"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1A" w:rsidRPr="004F712A" w:rsidRDefault="00AB221A" w:rsidP="004F712A">
            <w:pPr>
              <w:spacing w:line="276" w:lineRule="auto"/>
              <w:rPr>
                <w:rFonts w:ascii="Times New Roman" w:hAnsi="Times New Roman" w:cs="Times New Roman"/>
                <w:szCs w:val="20"/>
              </w:rPr>
            </w:pPr>
            <w:r w:rsidRPr="004F712A">
              <w:rPr>
                <w:rFonts w:ascii="Times New Roman" w:hAnsi="Times New Roman"/>
                <w:szCs w:val="20"/>
              </w:rPr>
              <w:t>См. таблицу в конце недели</w:t>
            </w:r>
          </w:p>
        </w:tc>
      </w:tr>
      <w:tr w:rsidR="004F712A" w:rsidRPr="0020795A"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12A" w:rsidRPr="0020795A" w:rsidRDefault="004F712A" w:rsidP="00B963EF">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38F1" w:rsidRPr="004F712A" w:rsidRDefault="005638F1" w:rsidP="00550DD4">
            <w:pPr>
              <w:rPr>
                <w:rFonts w:ascii="Times New Roman" w:hAnsi="Times New Roman" w:cs="Times New Roman"/>
                <w:szCs w:val="20"/>
              </w:rPr>
            </w:pPr>
            <w:r w:rsidRPr="00B64222">
              <w:rPr>
                <w:rFonts w:ascii="Times New Roman" w:hAnsi="Times New Roman" w:cs="Times New Roman"/>
                <w:szCs w:val="20"/>
              </w:rPr>
              <w:t>«Мы погреемся немножко, мы похл</w:t>
            </w:r>
            <w:r>
              <w:rPr>
                <w:rFonts w:ascii="Times New Roman" w:hAnsi="Times New Roman" w:cs="Times New Roman"/>
                <w:szCs w:val="20"/>
              </w:rPr>
              <w:t>опаем в ладошки». (</w:t>
            </w:r>
            <w:r w:rsidR="005057FF">
              <w:rPr>
                <w:rFonts w:ascii="Times New Roman" w:hAnsi="Times New Roman" w:cs="Times New Roman"/>
                <w:szCs w:val="20"/>
              </w:rPr>
              <w:t>[</w:t>
            </w:r>
            <w:r w:rsidR="001E4464">
              <w:rPr>
                <w:rFonts w:ascii="Times New Roman" w:hAnsi="Times New Roman" w:cs="Times New Roman"/>
                <w:szCs w:val="20"/>
              </w:rPr>
              <w:t>35]</w:t>
            </w:r>
            <w:r>
              <w:rPr>
                <w:rFonts w:ascii="Times New Roman" w:hAnsi="Times New Roman" w:cs="Times New Roman"/>
                <w:szCs w:val="20"/>
              </w:rPr>
              <w:t>, с.112)</w:t>
            </w:r>
          </w:p>
        </w:tc>
      </w:tr>
      <w:tr w:rsidR="00855EF4" w:rsidRPr="0020795A" w:rsidTr="00127E0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F4" w:rsidRPr="0020795A" w:rsidRDefault="00855EF4" w:rsidP="00B963EF">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B4EA5" w:rsidRPr="004F712A" w:rsidRDefault="00BB4EA5" w:rsidP="009D3FE0">
            <w:pPr>
              <w:pStyle w:val="aa"/>
              <w:numPr>
                <w:ilvl w:val="0"/>
                <w:numId w:val="331"/>
              </w:numPr>
              <w:rPr>
                <w:rFonts w:ascii="Times New Roman" w:eastAsia="Times New Roman" w:hAnsi="Times New Roman" w:cs="Times New Roman"/>
                <w:szCs w:val="20"/>
              </w:rPr>
            </w:pPr>
            <w:r w:rsidRPr="004F712A">
              <w:rPr>
                <w:rFonts w:ascii="Times New Roman" w:eastAsia="Times New Roman" w:hAnsi="Times New Roman" w:cs="Times New Roman"/>
                <w:szCs w:val="20"/>
              </w:rPr>
              <w:t xml:space="preserve">Чтение. Ракитина Е. «Приключения новогодних игрушек». </w:t>
            </w:r>
          </w:p>
          <w:p w:rsidR="00855EF4" w:rsidRPr="004F712A" w:rsidRDefault="00BB4EA5" w:rsidP="009D3FE0">
            <w:pPr>
              <w:pStyle w:val="aa"/>
              <w:numPr>
                <w:ilvl w:val="0"/>
                <w:numId w:val="331"/>
              </w:numPr>
              <w:rPr>
                <w:rFonts w:ascii="Times New Roman" w:eastAsia="Times New Roman" w:hAnsi="Times New Roman" w:cs="Times New Roman"/>
                <w:szCs w:val="20"/>
              </w:rPr>
            </w:pPr>
            <w:r w:rsidRPr="004F712A">
              <w:rPr>
                <w:rFonts w:ascii="Times New Roman" w:eastAsia="Times New Roman" w:hAnsi="Times New Roman" w:cs="Times New Roman"/>
                <w:szCs w:val="20"/>
              </w:rPr>
              <w:t>Формирование куль</w:t>
            </w:r>
            <w:r w:rsidR="000124E9" w:rsidRPr="004F712A">
              <w:rPr>
                <w:rFonts w:ascii="Times New Roman" w:eastAsia="Times New Roman" w:hAnsi="Times New Roman" w:cs="Times New Roman"/>
                <w:szCs w:val="20"/>
              </w:rPr>
              <w:t>туры поведения за столом (</w:t>
            </w:r>
            <w:r w:rsidRPr="004F712A">
              <w:rPr>
                <w:rFonts w:ascii="Times New Roman" w:eastAsia="Times New Roman" w:hAnsi="Times New Roman" w:cs="Times New Roman"/>
                <w:szCs w:val="20"/>
              </w:rPr>
              <w:t>учить детей сидеть за столом в соответствии с правилами этикета (слегка наклоняться над тарелкой, соблюдать положение локтей, правильно пользоваться столовыми приборами, есть аккуратно, не спеша)</w:t>
            </w:r>
            <w:r w:rsidR="000124E9" w:rsidRPr="004F712A">
              <w:rPr>
                <w:rFonts w:ascii="Times New Roman" w:eastAsia="Times New Roman" w:hAnsi="Times New Roman" w:cs="Times New Roman"/>
                <w:szCs w:val="20"/>
              </w:rPr>
              <w:t>)</w:t>
            </w:r>
            <w:r w:rsidRPr="004F712A">
              <w:rPr>
                <w:rFonts w:ascii="Times New Roman" w:eastAsia="Times New Roman" w:hAnsi="Times New Roman" w:cs="Times New Roman"/>
                <w:szCs w:val="20"/>
              </w:rPr>
              <w:t>.</w:t>
            </w:r>
          </w:p>
        </w:tc>
      </w:tr>
      <w:tr w:rsidR="004F712A" w:rsidRPr="0020795A"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12A" w:rsidRPr="0020795A" w:rsidRDefault="004F712A" w:rsidP="00B963EF">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F712A" w:rsidRPr="0023020C" w:rsidRDefault="004F712A" w:rsidP="0023020C">
            <w:pPr>
              <w:pStyle w:val="aa"/>
              <w:numPr>
                <w:ilvl w:val="0"/>
                <w:numId w:val="331"/>
              </w:numPr>
              <w:rPr>
                <w:rFonts w:ascii="Times New Roman" w:hAnsi="Times New Roman" w:cs="Times New Roman"/>
                <w:szCs w:val="20"/>
              </w:rPr>
            </w:pPr>
            <w:r w:rsidRPr="0023020C">
              <w:rPr>
                <w:rFonts w:ascii="Times New Roman" w:hAnsi="Times New Roman" w:cs="Times New Roman"/>
                <w:szCs w:val="20"/>
              </w:rPr>
              <w:t>Гимнастика после сна. Комплекс 8 (</w:t>
            </w:r>
            <w:r w:rsidR="005057FF">
              <w:rPr>
                <w:rFonts w:ascii="Times New Roman" w:hAnsi="Times New Roman" w:cs="Times New Roman"/>
                <w:szCs w:val="20"/>
              </w:rPr>
              <w:t>[</w:t>
            </w:r>
            <w:r w:rsidR="001E4464">
              <w:rPr>
                <w:rFonts w:ascii="Times New Roman" w:hAnsi="Times New Roman" w:cs="Times New Roman"/>
                <w:szCs w:val="20"/>
              </w:rPr>
              <w:t>30]</w:t>
            </w:r>
            <w:r w:rsidRPr="0023020C">
              <w:rPr>
                <w:rFonts w:ascii="Times New Roman" w:hAnsi="Times New Roman" w:cs="Times New Roman"/>
                <w:szCs w:val="20"/>
              </w:rPr>
              <w:t>, с. 52)</w:t>
            </w:r>
          </w:p>
          <w:p w:rsidR="0023020C" w:rsidRPr="0023020C" w:rsidRDefault="0023020C" w:rsidP="0023020C">
            <w:pPr>
              <w:pStyle w:val="aa"/>
              <w:numPr>
                <w:ilvl w:val="0"/>
                <w:numId w:val="331"/>
              </w:numPr>
              <w:rPr>
                <w:rFonts w:ascii="Times New Roman" w:hAnsi="Times New Roman" w:cs="Times New Roman"/>
                <w:szCs w:val="20"/>
              </w:rPr>
            </w:pPr>
            <w:r w:rsidRPr="0023020C">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855EF4" w:rsidRPr="0020795A" w:rsidTr="004F712A">
        <w:trPr>
          <w:trHeight w:val="113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F4" w:rsidRPr="0020795A" w:rsidRDefault="00855EF4" w:rsidP="00B963EF">
            <w:pPr>
              <w:rPr>
                <w:rFonts w:ascii="Times New Roman" w:hAnsi="Times New Roman" w:cs="Times New Roman"/>
                <w:b/>
                <w:sz w:val="20"/>
                <w:szCs w:val="20"/>
              </w:rPr>
            </w:pPr>
            <w:r w:rsidRPr="0020795A">
              <w:rPr>
                <w:rFonts w:ascii="Times New Roman" w:hAnsi="Times New Roman" w:cs="Times New Roman"/>
                <w:b/>
                <w:sz w:val="20"/>
                <w:szCs w:val="20"/>
              </w:rPr>
              <w:t>Вечер</w:t>
            </w:r>
          </w:p>
          <w:p w:rsidR="00855EF4" w:rsidRPr="0020795A" w:rsidRDefault="00855EF4" w:rsidP="00B963EF">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BB4EA5" w:rsidRPr="004F712A" w:rsidRDefault="00B35596" w:rsidP="00A62EFC">
            <w:pPr>
              <w:pStyle w:val="aa"/>
              <w:numPr>
                <w:ilvl w:val="0"/>
                <w:numId w:val="191"/>
              </w:numPr>
              <w:rPr>
                <w:rFonts w:ascii="Times New Roman" w:hAnsi="Times New Roman" w:cs="Times New Roman"/>
                <w:szCs w:val="20"/>
              </w:rPr>
            </w:pPr>
            <w:r w:rsidRPr="004F712A">
              <w:rPr>
                <w:rFonts w:ascii="Times New Roman" w:hAnsi="Times New Roman" w:cs="Times New Roman"/>
                <w:szCs w:val="20"/>
              </w:rPr>
              <w:t>«</w:t>
            </w:r>
            <w:r w:rsidR="000124E9" w:rsidRPr="004F712A">
              <w:rPr>
                <w:rFonts w:ascii="Times New Roman" w:hAnsi="Times New Roman" w:cs="Times New Roman"/>
                <w:szCs w:val="20"/>
              </w:rPr>
              <w:t>Готовимся к Новому году» (</w:t>
            </w:r>
            <w:r w:rsidRPr="004F712A">
              <w:rPr>
                <w:rFonts w:ascii="Times New Roman" w:hAnsi="Times New Roman" w:cs="Times New Roman"/>
                <w:szCs w:val="20"/>
              </w:rPr>
              <w:t>воспитывать стремление следовать в своих поступках положительному примеру. Обращать внимание детей на эстетику окружающего пространства, формировать умение эстетически оценивать окружающую среду. Формировать умение подбирать цвета при изготовлении игрушек</w:t>
            </w:r>
            <w:r w:rsidR="000124E9" w:rsidRPr="004F712A">
              <w:rPr>
                <w:rFonts w:ascii="Times New Roman" w:hAnsi="Times New Roman" w:cs="Times New Roman"/>
                <w:szCs w:val="20"/>
              </w:rPr>
              <w:t>)</w:t>
            </w:r>
            <w:r w:rsidRPr="004F712A">
              <w:rPr>
                <w:rFonts w:ascii="Times New Roman" w:hAnsi="Times New Roman" w:cs="Times New Roman"/>
                <w:szCs w:val="20"/>
              </w:rPr>
              <w:t>. (</w:t>
            </w:r>
            <w:r w:rsidR="0063337C" w:rsidRPr="004F712A">
              <w:rPr>
                <w:rFonts w:ascii="Times New Roman" w:hAnsi="Times New Roman" w:cs="Times New Roman"/>
                <w:szCs w:val="20"/>
              </w:rPr>
              <w:t>[1]</w:t>
            </w:r>
            <w:r w:rsidRPr="004F712A">
              <w:rPr>
                <w:rFonts w:ascii="Times New Roman" w:hAnsi="Times New Roman" w:cs="Times New Roman"/>
                <w:szCs w:val="20"/>
              </w:rPr>
              <w:t>, с. 47)</w:t>
            </w:r>
            <w:r w:rsidR="00BB4EA5" w:rsidRPr="004F712A">
              <w:rPr>
                <w:rFonts w:ascii="Times New Roman" w:hAnsi="Times New Roman" w:cs="Times New Roman"/>
                <w:szCs w:val="20"/>
              </w:rPr>
              <w:t>.</w:t>
            </w:r>
          </w:p>
          <w:p w:rsidR="00B35596" w:rsidRPr="004F712A" w:rsidRDefault="00B35596" w:rsidP="009D3FE0">
            <w:pPr>
              <w:pStyle w:val="aa"/>
              <w:numPr>
                <w:ilvl w:val="0"/>
                <w:numId w:val="191"/>
              </w:numPr>
              <w:rPr>
                <w:rFonts w:ascii="Times New Roman" w:hAnsi="Times New Roman" w:cs="Times New Roman"/>
                <w:szCs w:val="20"/>
              </w:rPr>
            </w:pPr>
            <w:r w:rsidRPr="004F712A">
              <w:rPr>
                <w:rFonts w:ascii="Times New Roman" w:hAnsi="Times New Roman" w:cs="Times New Roman"/>
                <w:szCs w:val="20"/>
              </w:rPr>
              <w:t>Чтен</w:t>
            </w:r>
            <w:r w:rsidR="000124E9" w:rsidRPr="004F712A">
              <w:rPr>
                <w:rFonts w:ascii="Times New Roman" w:hAnsi="Times New Roman" w:cs="Times New Roman"/>
                <w:szCs w:val="20"/>
              </w:rPr>
              <w:t>ие. С.Черный «Волшебник» (</w:t>
            </w:r>
            <w:r w:rsidRPr="004F712A">
              <w:rPr>
                <w:rFonts w:ascii="Times New Roman" w:hAnsi="Times New Roman" w:cs="Times New Roman"/>
                <w:szCs w:val="20"/>
              </w:rPr>
              <w:t>учить внимательно слушать, отвечать на вопросы</w:t>
            </w:r>
            <w:r w:rsidR="000124E9" w:rsidRPr="004F712A">
              <w:rPr>
                <w:rFonts w:ascii="Times New Roman" w:hAnsi="Times New Roman" w:cs="Times New Roman"/>
                <w:szCs w:val="20"/>
              </w:rPr>
              <w:t>)</w:t>
            </w:r>
            <w:r w:rsidRPr="004F712A">
              <w:rPr>
                <w:rFonts w:ascii="Times New Roman" w:hAnsi="Times New Roman" w:cs="Times New Roman"/>
                <w:szCs w:val="20"/>
              </w:rPr>
              <w:t>.</w:t>
            </w:r>
          </w:p>
          <w:p w:rsidR="00855EF4" w:rsidRPr="004F712A" w:rsidRDefault="00855EF4" w:rsidP="009D3FE0">
            <w:pPr>
              <w:pStyle w:val="aa"/>
              <w:numPr>
                <w:ilvl w:val="0"/>
                <w:numId w:val="191"/>
              </w:numPr>
              <w:rPr>
                <w:rFonts w:ascii="Times New Roman" w:hAnsi="Times New Roman" w:cs="Times New Roman"/>
                <w:szCs w:val="20"/>
              </w:rPr>
            </w:pPr>
            <w:r w:rsidRPr="004F712A">
              <w:rPr>
                <w:rFonts w:ascii="Times New Roman" w:hAnsi="Times New Roman" w:cs="Times New Roman"/>
                <w:szCs w:val="20"/>
              </w:rPr>
              <w:t>Изготовление подарк</w:t>
            </w:r>
            <w:r w:rsidR="000124E9" w:rsidRPr="004F712A">
              <w:rPr>
                <w:rFonts w:ascii="Times New Roman" w:hAnsi="Times New Roman" w:cs="Times New Roman"/>
                <w:szCs w:val="20"/>
              </w:rPr>
              <w:t>ов по выбору воспитателя (</w:t>
            </w:r>
            <w:r w:rsidRPr="004F712A">
              <w:rPr>
                <w:rFonts w:ascii="Times New Roman" w:hAnsi="Times New Roman" w:cs="Times New Roman"/>
                <w:szCs w:val="20"/>
              </w:rPr>
              <w:t>вызвать желание порадовать знакомых и друзей подарками в новый год</w:t>
            </w:r>
            <w:r w:rsidR="000124E9" w:rsidRPr="004F712A">
              <w:rPr>
                <w:rFonts w:ascii="Times New Roman" w:hAnsi="Times New Roman" w:cs="Times New Roman"/>
                <w:szCs w:val="20"/>
              </w:rPr>
              <w:t>)</w:t>
            </w:r>
            <w:r w:rsidRPr="004F712A">
              <w:rPr>
                <w:rFonts w:ascii="Times New Roman" w:hAnsi="Times New Roman" w:cs="Times New Roman"/>
                <w:szCs w:val="20"/>
              </w:rPr>
              <w:t>.</w:t>
            </w:r>
          </w:p>
          <w:p w:rsidR="00855EF4" w:rsidRPr="004F712A" w:rsidRDefault="00855EF4" w:rsidP="009D3FE0">
            <w:pPr>
              <w:pStyle w:val="aa"/>
              <w:numPr>
                <w:ilvl w:val="0"/>
                <w:numId w:val="191"/>
              </w:numPr>
              <w:rPr>
                <w:rFonts w:ascii="Times New Roman" w:hAnsi="Times New Roman" w:cs="Times New Roman"/>
                <w:bCs/>
                <w:szCs w:val="20"/>
              </w:rPr>
            </w:pPr>
            <w:r w:rsidRPr="004F712A">
              <w:rPr>
                <w:rFonts w:ascii="Times New Roman" w:hAnsi="Times New Roman" w:cs="Times New Roman"/>
                <w:szCs w:val="20"/>
              </w:rPr>
              <w:t xml:space="preserve">ВЕЧЕРНИЙ КРУГ (по выбору воспитателя из </w:t>
            </w:r>
            <w:r w:rsidR="00E7200A" w:rsidRPr="004F712A">
              <w:rPr>
                <w:rFonts w:ascii="Times New Roman" w:hAnsi="Times New Roman" w:cs="Times New Roman"/>
                <w:szCs w:val="20"/>
              </w:rPr>
              <w:t>Приложение 2</w:t>
            </w:r>
            <w:r w:rsidRPr="004F712A">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855EF4" w:rsidRPr="004F712A" w:rsidRDefault="00855EF4" w:rsidP="005D6D21">
            <w:pPr>
              <w:rPr>
                <w:rFonts w:ascii="Times New Roman" w:hAnsi="Times New Roman" w:cs="Times New Roman"/>
              </w:rPr>
            </w:pPr>
            <w:r w:rsidRPr="004F712A">
              <w:rPr>
                <w:rFonts w:ascii="Times New Roman" w:hAnsi="Times New Roman" w:cs="Times New Roman"/>
              </w:rPr>
              <w:t>Измерение длины предметов при</w:t>
            </w:r>
          </w:p>
          <w:p w:rsidR="00855EF4" w:rsidRPr="004F712A" w:rsidRDefault="00855EF4" w:rsidP="008713CA">
            <w:pPr>
              <w:pStyle w:val="ParagraphStyle"/>
              <w:rPr>
                <w:rFonts w:ascii="Times New Roman" w:hAnsi="Times New Roman" w:cs="Times New Roman"/>
                <w:sz w:val="22"/>
              </w:rPr>
            </w:pPr>
            <w:r w:rsidRPr="004F712A">
              <w:rPr>
                <w:rFonts w:ascii="Times New Roman" w:hAnsi="Times New Roman" w:cs="Times New Roman"/>
                <w:sz w:val="22"/>
              </w:rPr>
              <w:t xml:space="preserve">помощи условной мерки </w:t>
            </w:r>
          </w:p>
          <w:p w:rsidR="00855EF4" w:rsidRPr="004F712A" w:rsidRDefault="00855EF4" w:rsidP="008713CA">
            <w:pPr>
              <w:pStyle w:val="ParagraphStyle"/>
              <w:rPr>
                <w:rFonts w:ascii="Times New Roman" w:hAnsi="Times New Roman" w:cs="Times New Roman"/>
                <w:sz w:val="22"/>
              </w:rPr>
            </w:pPr>
            <w:r w:rsidRPr="004F712A">
              <w:rPr>
                <w:rFonts w:ascii="Times New Roman" w:hAnsi="Times New Roman" w:cs="Times New Roman"/>
                <w:sz w:val="22"/>
              </w:rPr>
              <w:t>с …………………….</w:t>
            </w:r>
          </w:p>
        </w:tc>
        <w:tc>
          <w:tcPr>
            <w:tcW w:w="1843" w:type="dxa"/>
            <w:tcBorders>
              <w:top w:val="single" w:sz="4" w:space="0" w:color="auto"/>
              <w:left w:val="single" w:sz="4" w:space="0" w:color="auto"/>
              <w:bottom w:val="single" w:sz="4" w:space="0" w:color="auto"/>
              <w:right w:val="single" w:sz="4" w:space="0" w:color="000000" w:themeColor="text1"/>
            </w:tcBorders>
          </w:tcPr>
          <w:p w:rsidR="00855EF4" w:rsidRPr="004F712A" w:rsidRDefault="00855EF4" w:rsidP="006108D5">
            <w:pPr>
              <w:rPr>
                <w:rFonts w:ascii="Times New Roman" w:hAnsi="Times New Roman" w:cs="Times New Roman"/>
                <w:szCs w:val="20"/>
              </w:rPr>
            </w:pPr>
          </w:p>
        </w:tc>
      </w:tr>
      <w:tr w:rsidR="004F712A" w:rsidRPr="0020795A"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12A" w:rsidRPr="0020795A" w:rsidRDefault="004F712A" w:rsidP="00B963EF">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F712A" w:rsidRPr="004F712A" w:rsidRDefault="004F712A" w:rsidP="00585324">
            <w:pPr>
              <w:rPr>
                <w:rFonts w:ascii="Times New Roman" w:hAnsi="Times New Roman" w:cs="Times New Roman"/>
                <w:szCs w:val="20"/>
              </w:rPr>
            </w:pPr>
            <w:r w:rsidRPr="004F712A">
              <w:rPr>
                <w:rFonts w:ascii="Times New Roman" w:hAnsi="Times New Roman" w:cs="Times New Roman"/>
                <w:szCs w:val="20"/>
              </w:rPr>
              <w:t xml:space="preserve">Прогулка </w:t>
            </w:r>
            <w:r w:rsidR="00585324">
              <w:rPr>
                <w:rFonts w:ascii="Times New Roman" w:hAnsi="Times New Roman" w:cs="Times New Roman"/>
                <w:szCs w:val="20"/>
              </w:rPr>
              <w:t>18</w:t>
            </w:r>
            <w:r w:rsidRPr="004F712A">
              <w:rPr>
                <w:rFonts w:ascii="Times New Roman" w:hAnsi="Times New Roman" w:cs="Times New Roman"/>
                <w:szCs w:val="20"/>
              </w:rPr>
              <w:t>. Декабрь. (см. Приложение 3)</w:t>
            </w:r>
          </w:p>
        </w:tc>
      </w:tr>
      <w:tr w:rsidR="0051696E" w:rsidRPr="0020795A"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696E" w:rsidRPr="0020795A" w:rsidRDefault="0051696E" w:rsidP="00B963EF">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1696E" w:rsidRPr="004F712A" w:rsidRDefault="0051696E" w:rsidP="005D6D21">
            <w:pPr>
              <w:rPr>
                <w:rFonts w:ascii="Times New Roman" w:hAnsi="Times New Roman" w:cs="Times New Roman"/>
                <w:szCs w:val="20"/>
              </w:rPr>
            </w:pPr>
            <w:r w:rsidRPr="004F712A">
              <w:rPr>
                <w:rFonts w:ascii="Times New Roman" w:hAnsi="Times New Roman" w:cs="Times New Roman"/>
                <w:szCs w:val="20"/>
              </w:rPr>
              <w:t>Предложить родителям рассмотреть дома вместе с ребенком  новогодние игрушки.</w:t>
            </w:r>
          </w:p>
        </w:tc>
      </w:tr>
    </w:tbl>
    <w:p w:rsidR="002B794F" w:rsidRPr="005C4C56" w:rsidRDefault="002B794F" w:rsidP="000343AE">
      <w:pPr>
        <w:spacing w:after="0" w:line="240" w:lineRule="auto"/>
        <w:ind w:right="-882"/>
        <w:rPr>
          <w:rFonts w:ascii="Times New Roman" w:hAnsi="Times New Roman" w:cs="Times New Roman"/>
          <w:b/>
          <w:sz w:val="20"/>
          <w:szCs w:val="20"/>
        </w:rPr>
      </w:pPr>
    </w:p>
    <w:p w:rsidR="006A3E24" w:rsidRDefault="006A3E24" w:rsidP="005B37B1">
      <w:pPr>
        <w:spacing w:after="0" w:line="240" w:lineRule="auto"/>
        <w:ind w:left="142" w:right="-882" w:firstLine="566"/>
        <w:rPr>
          <w:rFonts w:ascii="Times New Roman" w:hAnsi="Times New Roman" w:cs="Times New Roman"/>
          <w:b/>
          <w:sz w:val="20"/>
          <w:szCs w:val="20"/>
        </w:rPr>
      </w:pPr>
    </w:p>
    <w:p w:rsidR="008E0817" w:rsidRDefault="008E0817" w:rsidP="005B37B1">
      <w:pPr>
        <w:spacing w:after="0" w:line="240" w:lineRule="auto"/>
        <w:ind w:left="142" w:right="-882" w:firstLine="566"/>
        <w:rPr>
          <w:rFonts w:ascii="Times New Roman" w:hAnsi="Times New Roman" w:cs="Times New Roman"/>
          <w:b/>
          <w:szCs w:val="20"/>
        </w:rPr>
      </w:pPr>
    </w:p>
    <w:p w:rsidR="008E0817" w:rsidRDefault="008E0817" w:rsidP="005B37B1">
      <w:pPr>
        <w:spacing w:after="0" w:line="240" w:lineRule="auto"/>
        <w:ind w:left="142" w:right="-882" w:firstLine="566"/>
        <w:rPr>
          <w:rFonts w:ascii="Times New Roman" w:hAnsi="Times New Roman" w:cs="Times New Roman"/>
          <w:b/>
          <w:szCs w:val="20"/>
        </w:rPr>
      </w:pPr>
    </w:p>
    <w:p w:rsidR="008E0817" w:rsidRDefault="008E0817" w:rsidP="005B37B1">
      <w:pPr>
        <w:spacing w:after="0" w:line="240" w:lineRule="auto"/>
        <w:ind w:left="142" w:right="-882" w:firstLine="566"/>
        <w:rPr>
          <w:rFonts w:ascii="Times New Roman" w:hAnsi="Times New Roman" w:cs="Times New Roman"/>
          <w:b/>
          <w:szCs w:val="20"/>
        </w:rPr>
      </w:pPr>
    </w:p>
    <w:p w:rsidR="008E0817" w:rsidRDefault="008E0817" w:rsidP="005B37B1">
      <w:pPr>
        <w:spacing w:after="0" w:line="240" w:lineRule="auto"/>
        <w:ind w:left="142" w:right="-882" w:firstLine="566"/>
        <w:rPr>
          <w:rFonts w:ascii="Times New Roman" w:hAnsi="Times New Roman" w:cs="Times New Roman"/>
          <w:b/>
          <w:szCs w:val="20"/>
        </w:rPr>
      </w:pPr>
    </w:p>
    <w:p w:rsidR="008E0817" w:rsidRDefault="008E0817" w:rsidP="005B37B1">
      <w:pPr>
        <w:spacing w:after="0" w:line="240" w:lineRule="auto"/>
        <w:ind w:left="142" w:right="-882" w:firstLine="566"/>
        <w:rPr>
          <w:rFonts w:ascii="Times New Roman" w:hAnsi="Times New Roman" w:cs="Times New Roman"/>
          <w:b/>
          <w:szCs w:val="20"/>
        </w:rPr>
      </w:pPr>
    </w:p>
    <w:p w:rsidR="008E0817" w:rsidRDefault="008E0817" w:rsidP="005B37B1">
      <w:pPr>
        <w:spacing w:after="0" w:line="240" w:lineRule="auto"/>
        <w:ind w:left="142" w:right="-882" w:firstLine="566"/>
        <w:rPr>
          <w:rFonts w:ascii="Times New Roman" w:hAnsi="Times New Roman" w:cs="Times New Roman"/>
          <w:b/>
          <w:szCs w:val="20"/>
        </w:rPr>
      </w:pPr>
    </w:p>
    <w:p w:rsidR="00B35745" w:rsidRPr="004F712A" w:rsidRDefault="004D2CF2" w:rsidP="005B37B1">
      <w:pPr>
        <w:spacing w:after="0" w:line="240" w:lineRule="auto"/>
        <w:ind w:left="142" w:right="-882" w:firstLine="566"/>
        <w:rPr>
          <w:rFonts w:ascii="Times New Roman" w:hAnsi="Times New Roman" w:cs="Times New Roman"/>
          <w:szCs w:val="20"/>
        </w:rPr>
      </w:pPr>
      <w:r w:rsidRPr="004F712A">
        <w:rPr>
          <w:rFonts w:ascii="Times New Roman" w:hAnsi="Times New Roman" w:cs="Times New Roman"/>
          <w:b/>
          <w:szCs w:val="20"/>
        </w:rPr>
        <w:t>Четверг 2</w:t>
      </w:r>
      <w:r w:rsidR="00DD08E3" w:rsidRPr="004F712A">
        <w:rPr>
          <w:rFonts w:ascii="Times New Roman" w:hAnsi="Times New Roman" w:cs="Times New Roman"/>
          <w:b/>
          <w:szCs w:val="20"/>
        </w:rPr>
        <w:t>6</w:t>
      </w:r>
      <w:r w:rsidR="00B35745" w:rsidRPr="004F712A">
        <w:rPr>
          <w:rFonts w:ascii="Times New Roman" w:hAnsi="Times New Roman" w:cs="Times New Roman"/>
          <w:b/>
          <w:szCs w:val="20"/>
        </w:rPr>
        <w:t>.12.</w:t>
      </w:r>
      <w:r w:rsidR="00235413" w:rsidRPr="004F712A">
        <w:rPr>
          <w:rFonts w:ascii="Times New Roman" w:hAnsi="Times New Roman" w:cs="Times New Roman"/>
          <w:b/>
          <w:szCs w:val="20"/>
        </w:rPr>
        <w:t>202</w:t>
      </w:r>
      <w:r w:rsidR="00DD08E3" w:rsidRPr="004F712A">
        <w:rPr>
          <w:rFonts w:ascii="Times New Roman" w:hAnsi="Times New Roman" w:cs="Times New Roman"/>
          <w:b/>
          <w:szCs w:val="20"/>
        </w:rPr>
        <w:t>4</w:t>
      </w:r>
      <w:r w:rsidR="00B35745" w:rsidRPr="004F712A">
        <w:rPr>
          <w:rFonts w:ascii="Times New Roman" w:hAnsi="Times New Roman" w:cs="Times New Roman"/>
          <w:b/>
          <w:szCs w:val="20"/>
        </w:rPr>
        <w:t xml:space="preserve">                                                                                                 </w:t>
      </w:r>
      <w:r w:rsidR="004F712A">
        <w:rPr>
          <w:rFonts w:ascii="Times New Roman" w:hAnsi="Times New Roman" w:cs="Times New Roman"/>
          <w:b/>
          <w:szCs w:val="20"/>
        </w:rPr>
        <w:tab/>
        <w:t xml:space="preserve">       </w:t>
      </w:r>
      <w:r w:rsidR="00890189" w:rsidRPr="004F712A">
        <w:rPr>
          <w:rFonts w:ascii="Times New Roman" w:hAnsi="Times New Roman" w:cs="Times New Roman"/>
          <w:szCs w:val="20"/>
        </w:rPr>
        <w:t xml:space="preserve">Тематическая неделя </w:t>
      </w:r>
      <w:r w:rsidR="00E03BB1" w:rsidRPr="004F712A">
        <w:rPr>
          <w:rFonts w:ascii="Times New Roman" w:hAnsi="Times New Roman" w:cs="Times New Roman"/>
          <w:szCs w:val="20"/>
        </w:rPr>
        <w:t>«</w:t>
      </w:r>
      <w:r w:rsidR="00890189" w:rsidRPr="004F712A">
        <w:rPr>
          <w:rFonts w:ascii="Times New Roman" w:hAnsi="Times New Roman" w:cs="Times New Roman"/>
          <w:szCs w:val="20"/>
        </w:rPr>
        <w:t>Все встречают Новый год – дружно встали в хоровод</w:t>
      </w:r>
      <w:r w:rsidR="00E03BB1" w:rsidRPr="004F712A">
        <w:rPr>
          <w:rFonts w:ascii="Times New Roman" w:hAnsi="Times New Roman" w:cs="Times New Roman"/>
          <w:szCs w:val="20"/>
        </w:rPr>
        <w:t>»</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4F712A" w:rsidRPr="0020795A" w:rsidTr="004F712A">
        <w:trPr>
          <w:cantSplit/>
          <w:trHeight w:val="4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12A" w:rsidRPr="0020795A" w:rsidRDefault="004F712A" w:rsidP="00B963EF">
            <w:pPr>
              <w:ind w:left="34"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F712A" w:rsidRPr="0020795A" w:rsidRDefault="004F712A" w:rsidP="002100C7">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4F712A" w:rsidRPr="00A76384" w:rsidRDefault="004F712A" w:rsidP="00280C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12A" w:rsidRPr="004567FD" w:rsidRDefault="004F712A" w:rsidP="00280C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E23EFD" w:rsidRPr="0020795A" w:rsidTr="004F712A">
        <w:trPr>
          <w:trHeight w:val="1696"/>
        </w:trPr>
        <w:tc>
          <w:tcPr>
            <w:tcW w:w="1559" w:type="dxa"/>
            <w:tcBorders>
              <w:top w:val="single" w:sz="4" w:space="0" w:color="000000" w:themeColor="text1"/>
              <w:left w:val="single" w:sz="4" w:space="0" w:color="000000" w:themeColor="text1"/>
              <w:right w:val="single" w:sz="4" w:space="0" w:color="000000" w:themeColor="text1"/>
            </w:tcBorders>
            <w:hideMark/>
          </w:tcPr>
          <w:p w:rsidR="00E23EFD" w:rsidRPr="0020795A" w:rsidRDefault="00E23EFD" w:rsidP="00B963EF">
            <w:pPr>
              <w:ind w:left="34"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E23EFD" w:rsidRPr="004F712A" w:rsidRDefault="00E23EFD" w:rsidP="009D3FE0">
            <w:pPr>
              <w:pStyle w:val="aa"/>
              <w:numPr>
                <w:ilvl w:val="0"/>
                <w:numId w:val="71"/>
              </w:numPr>
              <w:rPr>
                <w:rFonts w:ascii="Times New Roman" w:hAnsi="Times New Roman" w:cs="Times New Roman"/>
                <w:szCs w:val="20"/>
              </w:rPr>
            </w:pPr>
            <w:r w:rsidRPr="004F712A">
              <w:rPr>
                <w:rFonts w:ascii="Times New Roman" w:hAnsi="Times New Roman" w:cs="Times New Roman"/>
                <w:szCs w:val="20"/>
              </w:rPr>
              <w:t xml:space="preserve">Утренняя гимнастика. </w:t>
            </w:r>
            <w:r w:rsidR="0045674A" w:rsidRPr="004F712A">
              <w:rPr>
                <w:rFonts w:ascii="Times New Roman" w:hAnsi="Times New Roman" w:cs="Times New Roman"/>
                <w:szCs w:val="20"/>
              </w:rPr>
              <w:t>Комплекс № 16 (с веревкой). (</w:t>
            </w:r>
            <w:r w:rsidR="00170B98">
              <w:rPr>
                <w:rFonts w:ascii="Times New Roman" w:hAnsi="Times New Roman" w:cs="Times New Roman"/>
                <w:szCs w:val="20"/>
              </w:rPr>
              <w:t>[24]</w:t>
            </w:r>
            <w:r w:rsidR="0045674A" w:rsidRPr="004F712A">
              <w:rPr>
                <w:rFonts w:ascii="Times New Roman" w:hAnsi="Times New Roman" w:cs="Times New Roman"/>
                <w:szCs w:val="20"/>
              </w:rPr>
              <w:t>, с. 17)</w:t>
            </w:r>
          </w:p>
          <w:p w:rsidR="00E23EFD" w:rsidRPr="004F712A" w:rsidRDefault="00E23EFD" w:rsidP="009D3FE0">
            <w:pPr>
              <w:pStyle w:val="aa"/>
              <w:numPr>
                <w:ilvl w:val="0"/>
                <w:numId w:val="71"/>
              </w:numPr>
              <w:tabs>
                <w:tab w:val="left" w:pos="194"/>
              </w:tabs>
              <w:ind w:right="-26"/>
              <w:rPr>
                <w:rFonts w:ascii="Times New Roman" w:hAnsi="Times New Roman" w:cs="Times New Roman"/>
                <w:szCs w:val="20"/>
              </w:rPr>
            </w:pPr>
            <w:r w:rsidRPr="004F712A">
              <w:rPr>
                <w:rFonts w:ascii="Times New Roman" w:hAnsi="Times New Roman" w:cs="Times New Roman"/>
                <w:szCs w:val="20"/>
              </w:rPr>
              <w:t xml:space="preserve">УТРЕННИЙ КРУГ № 17 (см. </w:t>
            </w:r>
            <w:r w:rsidR="00E7200A" w:rsidRPr="004F712A">
              <w:rPr>
                <w:rFonts w:ascii="Times New Roman" w:hAnsi="Times New Roman" w:cs="Times New Roman"/>
                <w:szCs w:val="20"/>
              </w:rPr>
              <w:t>Приложение 1</w:t>
            </w:r>
            <w:r w:rsidRPr="004F712A">
              <w:rPr>
                <w:rFonts w:ascii="Times New Roman" w:hAnsi="Times New Roman" w:cs="Times New Roman"/>
                <w:szCs w:val="20"/>
              </w:rPr>
              <w:t>)</w:t>
            </w:r>
          </w:p>
          <w:p w:rsidR="00B35596" w:rsidRPr="004F712A" w:rsidRDefault="000124E9" w:rsidP="009D3FE0">
            <w:pPr>
              <w:pStyle w:val="aa"/>
              <w:numPr>
                <w:ilvl w:val="0"/>
                <w:numId w:val="71"/>
              </w:numPr>
              <w:tabs>
                <w:tab w:val="left" w:pos="194"/>
              </w:tabs>
              <w:ind w:right="-26"/>
              <w:rPr>
                <w:rFonts w:ascii="Times New Roman" w:hAnsi="Times New Roman" w:cs="Times New Roman"/>
                <w:szCs w:val="20"/>
              </w:rPr>
            </w:pPr>
            <w:r w:rsidRPr="004F712A">
              <w:rPr>
                <w:rFonts w:ascii="Times New Roman" w:hAnsi="Times New Roman" w:cs="Times New Roman"/>
                <w:szCs w:val="20"/>
              </w:rPr>
              <w:t>Самообслуживание (</w:t>
            </w:r>
            <w:r w:rsidR="00B35596" w:rsidRPr="004F712A">
              <w:rPr>
                <w:rFonts w:ascii="Times New Roman" w:hAnsi="Times New Roman" w:cs="Times New Roman"/>
                <w:szCs w:val="20"/>
              </w:rPr>
              <w:t>способствоват</w:t>
            </w:r>
            <w:r w:rsidR="0045674A" w:rsidRPr="004F712A">
              <w:rPr>
                <w:rFonts w:ascii="Times New Roman" w:hAnsi="Times New Roman" w:cs="Times New Roman"/>
                <w:szCs w:val="20"/>
              </w:rPr>
              <w:t>ь применению на практике освоен</w:t>
            </w:r>
            <w:r w:rsidR="00B35596" w:rsidRPr="004F712A">
              <w:rPr>
                <w:rFonts w:ascii="Times New Roman" w:hAnsi="Times New Roman" w:cs="Times New Roman"/>
                <w:szCs w:val="20"/>
              </w:rPr>
              <w:t>ных детьми навыков самообслуживания, развитию эмпатии, способности к децентрации</w:t>
            </w:r>
            <w:r w:rsidRPr="004F712A">
              <w:rPr>
                <w:rFonts w:ascii="Times New Roman" w:hAnsi="Times New Roman" w:cs="Times New Roman"/>
                <w:szCs w:val="20"/>
              </w:rPr>
              <w:t>)</w:t>
            </w:r>
            <w:r w:rsidR="00B35596" w:rsidRPr="004F712A">
              <w:rPr>
                <w:rFonts w:ascii="Times New Roman" w:hAnsi="Times New Roman" w:cs="Times New Roman"/>
                <w:szCs w:val="20"/>
              </w:rPr>
              <w:t>.</w:t>
            </w:r>
          </w:p>
          <w:p w:rsidR="00E23EFD" w:rsidRPr="004F712A" w:rsidRDefault="00E23EFD" w:rsidP="009D3FE0">
            <w:pPr>
              <w:pStyle w:val="aa"/>
              <w:numPr>
                <w:ilvl w:val="0"/>
                <w:numId w:val="71"/>
              </w:numPr>
              <w:rPr>
                <w:rFonts w:ascii="Times New Roman" w:hAnsi="Times New Roman" w:cs="Times New Roman"/>
                <w:szCs w:val="20"/>
              </w:rPr>
            </w:pPr>
            <w:r w:rsidRPr="004F712A">
              <w:rPr>
                <w:rFonts w:ascii="Times New Roman" w:hAnsi="Times New Roman" w:cs="Times New Roman"/>
                <w:szCs w:val="20"/>
              </w:rPr>
              <w:t>СРИ «Репортаж о Новом годе»</w:t>
            </w:r>
            <w:r w:rsidR="000124E9" w:rsidRPr="004F712A">
              <w:rPr>
                <w:rFonts w:ascii="Times New Roman" w:hAnsi="Times New Roman" w:cs="Times New Roman"/>
                <w:szCs w:val="20"/>
              </w:rPr>
              <w:t xml:space="preserve"> (</w:t>
            </w:r>
            <w:r w:rsidRPr="004F712A">
              <w:rPr>
                <w:rFonts w:ascii="Times New Roman" w:hAnsi="Times New Roman" w:cs="Times New Roman"/>
                <w:szCs w:val="20"/>
              </w:rPr>
              <w:t>расширять знания о работе телевидения</w:t>
            </w:r>
            <w:r w:rsidR="000124E9" w:rsidRPr="004F712A">
              <w:rPr>
                <w:rFonts w:ascii="Times New Roman" w:hAnsi="Times New Roman" w:cs="Times New Roman"/>
                <w:szCs w:val="20"/>
              </w:rPr>
              <w:t>)</w:t>
            </w:r>
            <w:r w:rsidRPr="004F712A">
              <w:rPr>
                <w:rFonts w:ascii="Times New Roman" w:hAnsi="Times New Roman" w:cs="Times New Roman"/>
                <w:szCs w:val="20"/>
              </w:rPr>
              <w:t>.</w:t>
            </w:r>
          </w:p>
          <w:p w:rsidR="00E23EFD" w:rsidRPr="004F712A" w:rsidRDefault="00E23EFD" w:rsidP="009D3FE0">
            <w:pPr>
              <w:pStyle w:val="aa"/>
              <w:numPr>
                <w:ilvl w:val="0"/>
                <w:numId w:val="71"/>
              </w:numPr>
              <w:rPr>
                <w:rFonts w:ascii="Times New Roman" w:hAnsi="Times New Roman" w:cs="Times New Roman"/>
                <w:szCs w:val="20"/>
              </w:rPr>
            </w:pPr>
            <w:r w:rsidRPr="004F712A">
              <w:rPr>
                <w:rFonts w:ascii="Times New Roman" w:hAnsi="Times New Roman" w:cs="Times New Roman"/>
                <w:szCs w:val="20"/>
              </w:rPr>
              <w:t>Конкурс чтецов «Новый год в стихах!»</w:t>
            </w:r>
            <w:r w:rsidR="000124E9" w:rsidRPr="004F712A">
              <w:rPr>
                <w:rFonts w:ascii="Times New Roman" w:hAnsi="Times New Roman" w:cs="Times New Roman"/>
                <w:szCs w:val="20"/>
              </w:rPr>
              <w:t xml:space="preserve"> (</w:t>
            </w:r>
            <w:r w:rsidRPr="004F712A">
              <w:rPr>
                <w:rFonts w:ascii="Times New Roman" w:hAnsi="Times New Roman" w:cs="Times New Roman"/>
                <w:szCs w:val="20"/>
              </w:rPr>
              <w:t>вспомнить разученные стихи, создать праздничное настроение</w:t>
            </w:r>
            <w:r w:rsidR="000124E9" w:rsidRPr="004F712A">
              <w:rPr>
                <w:rFonts w:ascii="Times New Roman" w:hAnsi="Times New Roman" w:cs="Times New Roman"/>
                <w:szCs w:val="20"/>
              </w:rPr>
              <w:t>)</w:t>
            </w:r>
            <w:r w:rsidRPr="004F712A">
              <w:rPr>
                <w:rFonts w:ascii="Times New Roman" w:hAnsi="Times New Roman" w:cs="Times New Roman"/>
                <w:szCs w:val="20"/>
              </w:rPr>
              <w:t>.</w:t>
            </w:r>
          </w:p>
          <w:p w:rsidR="00B35596" w:rsidRPr="004F712A" w:rsidRDefault="00B35596" w:rsidP="009D3FE0">
            <w:pPr>
              <w:pStyle w:val="aa"/>
              <w:numPr>
                <w:ilvl w:val="0"/>
                <w:numId w:val="71"/>
              </w:numPr>
              <w:rPr>
                <w:rFonts w:ascii="Times New Roman" w:hAnsi="Times New Roman" w:cs="Times New Roman"/>
                <w:szCs w:val="20"/>
              </w:rPr>
            </w:pPr>
            <w:r w:rsidRPr="004F712A">
              <w:rPr>
                <w:rFonts w:ascii="Times New Roman" w:hAnsi="Times New Roman" w:cs="Times New Roman"/>
                <w:szCs w:val="20"/>
              </w:rPr>
              <w:t>Рассматривание картины Ю.Ку</w:t>
            </w:r>
            <w:r w:rsidR="000124E9" w:rsidRPr="004F712A">
              <w:rPr>
                <w:rFonts w:ascii="Times New Roman" w:hAnsi="Times New Roman" w:cs="Times New Roman"/>
                <w:szCs w:val="20"/>
              </w:rPr>
              <w:t>гач «Накануне праздника» (</w:t>
            </w:r>
            <w:r w:rsidRPr="004F712A">
              <w:rPr>
                <w:rFonts w:ascii="Times New Roman" w:hAnsi="Times New Roman" w:cs="Times New Roman"/>
                <w:szCs w:val="20"/>
              </w:rPr>
              <w:t>учить рассматривать сюжетную картину; формировать умение правильно воспринимать, чувствовать настроение картины и передавать его в высказываниях</w:t>
            </w:r>
            <w:r w:rsidR="000124E9" w:rsidRPr="004F712A">
              <w:rPr>
                <w:rFonts w:ascii="Times New Roman" w:hAnsi="Times New Roman" w:cs="Times New Roman"/>
                <w:szCs w:val="20"/>
              </w:rPr>
              <w:t>)</w:t>
            </w:r>
            <w:r w:rsidRPr="004F712A">
              <w:rPr>
                <w:rFonts w:ascii="Times New Roman" w:hAnsi="Times New Roman" w:cs="Times New Roman"/>
                <w:szCs w:val="20"/>
              </w:rPr>
              <w:t>.</w:t>
            </w:r>
          </w:p>
          <w:p w:rsidR="00B35596" w:rsidRPr="004F712A" w:rsidRDefault="00E23EFD" w:rsidP="009D3FE0">
            <w:pPr>
              <w:pStyle w:val="aa"/>
              <w:numPr>
                <w:ilvl w:val="0"/>
                <w:numId w:val="71"/>
              </w:numPr>
              <w:rPr>
                <w:rFonts w:ascii="Times New Roman" w:hAnsi="Times New Roman" w:cs="Times New Roman"/>
                <w:szCs w:val="20"/>
              </w:rPr>
            </w:pPr>
            <w:r w:rsidRPr="004F712A">
              <w:rPr>
                <w:rFonts w:ascii="Times New Roman" w:hAnsi="Times New Roman" w:cs="Times New Roman"/>
                <w:szCs w:val="20"/>
              </w:rPr>
              <w:t>Рисование «Наш весёлый праздник»</w:t>
            </w:r>
            <w:r w:rsidR="000124E9" w:rsidRPr="004F712A">
              <w:rPr>
                <w:rFonts w:ascii="Times New Roman" w:hAnsi="Times New Roman" w:cs="Times New Roman"/>
                <w:szCs w:val="20"/>
              </w:rPr>
              <w:t xml:space="preserve"> (</w:t>
            </w:r>
            <w:r w:rsidRPr="004F712A">
              <w:rPr>
                <w:rFonts w:ascii="Times New Roman" w:hAnsi="Times New Roman" w:cs="Times New Roman"/>
                <w:szCs w:val="20"/>
              </w:rPr>
              <w:t>закрепить умение отражать в рисунке полученные впечатления</w:t>
            </w:r>
            <w:r w:rsidR="000124E9" w:rsidRPr="004F712A">
              <w:rPr>
                <w:rFonts w:ascii="Times New Roman" w:hAnsi="Times New Roman" w:cs="Times New Roman"/>
                <w:szCs w:val="20"/>
              </w:rPr>
              <w:t>)</w:t>
            </w:r>
            <w:r w:rsidRPr="004F712A">
              <w:rPr>
                <w:rFonts w:ascii="Times New Roman" w:hAnsi="Times New Roman" w:cs="Times New Roman"/>
                <w:szCs w:val="20"/>
              </w:rPr>
              <w:t>.</w:t>
            </w:r>
          </w:p>
          <w:p w:rsidR="00E23EFD" w:rsidRPr="004F712A" w:rsidRDefault="00E23EFD" w:rsidP="009D3FE0">
            <w:pPr>
              <w:pStyle w:val="aa"/>
              <w:numPr>
                <w:ilvl w:val="0"/>
                <w:numId w:val="71"/>
              </w:numPr>
              <w:rPr>
                <w:rFonts w:ascii="Times New Roman" w:hAnsi="Times New Roman" w:cs="Times New Roman"/>
                <w:szCs w:val="20"/>
              </w:rPr>
            </w:pPr>
            <w:r w:rsidRPr="004F712A">
              <w:rPr>
                <w:rFonts w:ascii="Times New Roman" w:hAnsi="Times New Roman" w:cs="Times New Roman"/>
                <w:szCs w:val="20"/>
              </w:rPr>
              <w:t>Малоподвижная игра «Кто ушел?». (</w:t>
            </w:r>
            <w:r w:rsidR="005057FF">
              <w:rPr>
                <w:rFonts w:ascii="Times New Roman" w:hAnsi="Times New Roman" w:cs="Times New Roman"/>
                <w:szCs w:val="20"/>
              </w:rPr>
              <w:t>[4]</w:t>
            </w:r>
            <w:r w:rsidRPr="004F712A">
              <w:rPr>
                <w:rFonts w:ascii="Times New Roman" w:hAnsi="Times New Roman" w:cs="Times New Roman"/>
                <w:szCs w:val="20"/>
              </w:rPr>
              <w:t>, с. 28)</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E23EFD" w:rsidRPr="004F712A" w:rsidRDefault="00E23EFD" w:rsidP="008713CA">
            <w:pPr>
              <w:pStyle w:val="ParagraphStyle"/>
              <w:rPr>
                <w:rFonts w:ascii="Times New Roman" w:hAnsi="Times New Roman" w:cs="Times New Roman"/>
                <w:sz w:val="22"/>
              </w:rPr>
            </w:pPr>
            <w:r w:rsidRPr="004F712A">
              <w:rPr>
                <w:rFonts w:ascii="Times New Roman" w:hAnsi="Times New Roman" w:cs="Times New Roman"/>
                <w:sz w:val="22"/>
              </w:rPr>
              <w:t xml:space="preserve">Музыкально-дидактическая игра «Повтори ритм» </w:t>
            </w:r>
            <w:r w:rsidRPr="004F712A">
              <w:rPr>
                <w:rFonts w:ascii="Times New Roman" w:hAnsi="Times New Roman" w:cs="Times New Roman"/>
                <w:sz w:val="22"/>
              </w:rPr>
              <w:br/>
              <w:t>с …………………</w:t>
            </w:r>
            <w:r w:rsidR="004F712A">
              <w:rPr>
                <w:rFonts w:ascii="Times New Roman" w:hAnsi="Times New Roman" w:cs="Times New Roman"/>
                <w:sz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E23EFD" w:rsidRPr="004F712A" w:rsidRDefault="00E23EFD" w:rsidP="006108D5">
            <w:pPr>
              <w:rPr>
                <w:rFonts w:ascii="Times New Roman" w:hAnsi="Times New Roman" w:cs="Times New Roman"/>
                <w:szCs w:val="20"/>
              </w:rPr>
            </w:pPr>
          </w:p>
        </w:tc>
      </w:tr>
      <w:tr w:rsidR="00AB221A" w:rsidRPr="0020795A"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1A" w:rsidRPr="00A76384" w:rsidRDefault="00AB221A"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1A" w:rsidRPr="004F712A" w:rsidRDefault="00AB221A" w:rsidP="005D6D21">
            <w:pPr>
              <w:rPr>
                <w:rFonts w:ascii="Times New Roman" w:hAnsi="Times New Roman" w:cs="Times New Roman"/>
                <w:szCs w:val="20"/>
              </w:rPr>
            </w:pPr>
            <w:r w:rsidRPr="004F712A">
              <w:rPr>
                <w:rFonts w:ascii="Times New Roman" w:hAnsi="Times New Roman"/>
                <w:szCs w:val="20"/>
              </w:rPr>
              <w:t>См. таблицу в конце недели</w:t>
            </w:r>
          </w:p>
        </w:tc>
      </w:tr>
      <w:tr w:rsidR="004F712A" w:rsidRPr="0020795A"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12A" w:rsidRPr="0020795A" w:rsidRDefault="004F712A" w:rsidP="00B963EF">
            <w:pPr>
              <w:ind w:left="34"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38F1" w:rsidRPr="004F712A" w:rsidRDefault="005638F1" w:rsidP="00550DD4">
            <w:pPr>
              <w:rPr>
                <w:rFonts w:ascii="Times New Roman" w:hAnsi="Times New Roman" w:cs="Times New Roman"/>
                <w:szCs w:val="20"/>
              </w:rPr>
            </w:pPr>
            <w:r w:rsidRPr="005638F1">
              <w:rPr>
                <w:rFonts w:ascii="Times New Roman" w:hAnsi="Times New Roman" w:cs="Times New Roman"/>
                <w:szCs w:val="20"/>
              </w:rPr>
              <w:t xml:space="preserve"> «Не боимся мы угроз, и не страшен нам мороз». (</w:t>
            </w:r>
            <w:r w:rsidR="005057FF">
              <w:rPr>
                <w:rFonts w:ascii="Times New Roman" w:hAnsi="Times New Roman" w:cs="Times New Roman"/>
                <w:szCs w:val="20"/>
              </w:rPr>
              <w:t>[</w:t>
            </w:r>
            <w:r w:rsidR="001E4464">
              <w:rPr>
                <w:rFonts w:ascii="Times New Roman" w:hAnsi="Times New Roman" w:cs="Times New Roman"/>
                <w:szCs w:val="20"/>
              </w:rPr>
              <w:t>35]</w:t>
            </w:r>
            <w:r w:rsidRPr="005638F1">
              <w:rPr>
                <w:rFonts w:ascii="Times New Roman" w:hAnsi="Times New Roman" w:cs="Times New Roman"/>
                <w:szCs w:val="20"/>
              </w:rPr>
              <w:t>, с.113)</w:t>
            </w:r>
          </w:p>
        </w:tc>
      </w:tr>
      <w:tr w:rsidR="00E23EFD" w:rsidRPr="0020795A" w:rsidTr="00127E0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3EFD" w:rsidRPr="0020795A" w:rsidRDefault="00E23EFD" w:rsidP="00B963EF">
            <w:pPr>
              <w:ind w:left="34"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35596" w:rsidRPr="004F712A" w:rsidRDefault="00B35596" w:rsidP="009D3FE0">
            <w:pPr>
              <w:pStyle w:val="aa"/>
              <w:numPr>
                <w:ilvl w:val="0"/>
                <w:numId w:val="331"/>
              </w:numPr>
              <w:rPr>
                <w:rFonts w:ascii="Times New Roman" w:eastAsia="Times New Roman" w:hAnsi="Times New Roman" w:cs="Times New Roman"/>
                <w:szCs w:val="20"/>
              </w:rPr>
            </w:pPr>
            <w:r w:rsidRPr="004F712A">
              <w:rPr>
                <w:rFonts w:ascii="Times New Roman" w:eastAsia="Times New Roman" w:hAnsi="Times New Roman" w:cs="Times New Roman"/>
                <w:szCs w:val="20"/>
              </w:rPr>
              <w:t xml:space="preserve">Чтение. Ракитина Е. «Приключения новогодних игрушек». </w:t>
            </w:r>
          </w:p>
          <w:p w:rsidR="00E23EFD" w:rsidRPr="004F712A" w:rsidRDefault="004C1025" w:rsidP="009D3FE0">
            <w:pPr>
              <w:pStyle w:val="aa"/>
              <w:numPr>
                <w:ilvl w:val="0"/>
                <w:numId w:val="331"/>
              </w:numPr>
              <w:rPr>
                <w:rFonts w:ascii="Times New Roman" w:eastAsia="Times New Roman" w:hAnsi="Times New Roman" w:cs="Times New Roman"/>
                <w:szCs w:val="20"/>
              </w:rPr>
            </w:pPr>
            <w:r w:rsidRPr="004F712A">
              <w:rPr>
                <w:rFonts w:ascii="Times New Roman" w:eastAsia="Times New Roman" w:hAnsi="Times New Roman" w:cs="Times New Roman"/>
                <w:szCs w:val="20"/>
              </w:rPr>
              <w:t>Формирование куль</w:t>
            </w:r>
            <w:r w:rsidR="000124E9" w:rsidRPr="004F712A">
              <w:rPr>
                <w:rFonts w:ascii="Times New Roman" w:eastAsia="Times New Roman" w:hAnsi="Times New Roman" w:cs="Times New Roman"/>
                <w:szCs w:val="20"/>
              </w:rPr>
              <w:t>туры поведения за столом (</w:t>
            </w:r>
            <w:r w:rsidRPr="004F712A">
              <w:rPr>
                <w:rFonts w:ascii="Times New Roman" w:eastAsia="Times New Roman" w:hAnsi="Times New Roman" w:cs="Times New Roman"/>
                <w:szCs w:val="20"/>
              </w:rPr>
              <w:t>учить детей правильно держать локти, сидя за столом (локти должны быть слегка прижаты к туловищу), сохранять правильную осанку, обсудить с детьми смысл и важность этих правил</w:t>
            </w:r>
            <w:r w:rsidR="000124E9" w:rsidRPr="004F712A">
              <w:rPr>
                <w:rFonts w:ascii="Times New Roman" w:eastAsia="Times New Roman" w:hAnsi="Times New Roman" w:cs="Times New Roman"/>
                <w:szCs w:val="20"/>
              </w:rPr>
              <w:t>)</w:t>
            </w:r>
            <w:r w:rsidRPr="004F712A">
              <w:rPr>
                <w:rFonts w:ascii="Times New Roman" w:eastAsia="Times New Roman" w:hAnsi="Times New Roman" w:cs="Times New Roman"/>
                <w:szCs w:val="20"/>
              </w:rPr>
              <w:t>.</w:t>
            </w:r>
          </w:p>
        </w:tc>
      </w:tr>
      <w:tr w:rsidR="004F712A" w:rsidRPr="0020795A"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12A" w:rsidRPr="0020795A" w:rsidRDefault="004F712A" w:rsidP="00B963EF">
            <w:pPr>
              <w:ind w:left="34"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F712A" w:rsidRPr="0023020C" w:rsidRDefault="004F712A" w:rsidP="0023020C">
            <w:pPr>
              <w:pStyle w:val="aa"/>
              <w:numPr>
                <w:ilvl w:val="0"/>
                <w:numId w:val="331"/>
              </w:numPr>
              <w:rPr>
                <w:rFonts w:ascii="Times New Roman" w:hAnsi="Times New Roman" w:cs="Times New Roman"/>
                <w:szCs w:val="20"/>
              </w:rPr>
            </w:pPr>
            <w:r w:rsidRPr="0023020C">
              <w:rPr>
                <w:rFonts w:ascii="Times New Roman" w:hAnsi="Times New Roman" w:cs="Times New Roman"/>
                <w:szCs w:val="20"/>
              </w:rPr>
              <w:t>Гимнастика после сна. Комплекс 8 (</w:t>
            </w:r>
            <w:r w:rsidR="005057FF">
              <w:rPr>
                <w:rFonts w:ascii="Times New Roman" w:hAnsi="Times New Roman" w:cs="Times New Roman"/>
                <w:szCs w:val="20"/>
              </w:rPr>
              <w:t>[</w:t>
            </w:r>
            <w:r w:rsidR="001E4464">
              <w:rPr>
                <w:rFonts w:ascii="Times New Roman" w:hAnsi="Times New Roman" w:cs="Times New Roman"/>
                <w:szCs w:val="20"/>
              </w:rPr>
              <w:t>30]</w:t>
            </w:r>
            <w:r w:rsidRPr="0023020C">
              <w:rPr>
                <w:rFonts w:ascii="Times New Roman" w:hAnsi="Times New Roman" w:cs="Times New Roman"/>
                <w:szCs w:val="20"/>
              </w:rPr>
              <w:t>, с. 52)</w:t>
            </w:r>
          </w:p>
          <w:p w:rsidR="0023020C" w:rsidRPr="0023020C" w:rsidRDefault="0023020C" w:rsidP="0023020C">
            <w:pPr>
              <w:pStyle w:val="aa"/>
              <w:numPr>
                <w:ilvl w:val="0"/>
                <w:numId w:val="331"/>
              </w:numPr>
              <w:rPr>
                <w:rFonts w:ascii="Times New Roman" w:hAnsi="Times New Roman" w:cs="Times New Roman"/>
                <w:szCs w:val="20"/>
              </w:rPr>
            </w:pPr>
            <w:r w:rsidRPr="0023020C">
              <w:rPr>
                <w:rFonts w:ascii="Times New Roman" w:hAnsi="Times New Roman" w:cs="Times New Roman"/>
                <w:szCs w:val="20"/>
              </w:rPr>
              <w:t>Совершенствовать умение заправлять кровать: поправлять простыню, накрывать покрывалом.</w:t>
            </w:r>
          </w:p>
        </w:tc>
      </w:tr>
      <w:tr w:rsidR="00E23EFD" w:rsidRPr="0020795A" w:rsidTr="004F712A">
        <w:trPr>
          <w:trHeight w:val="118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3EFD" w:rsidRPr="0020795A" w:rsidRDefault="00E23EFD" w:rsidP="00B963EF">
            <w:pPr>
              <w:ind w:left="34"/>
              <w:rPr>
                <w:rFonts w:ascii="Times New Roman" w:hAnsi="Times New Roman" w:cs="Times New Roman"/>
                <w:b/>
                <w:sz w:val="20"/>
                <w:szCs w:val="20"/>
              </w:rPr>
            </w:pPr>
            <w:r w:rsidRPr="0020795A">
              <w:rPr>
                <w:rFonts w:ascii="Times New Roman" w:hAnsi="Times New Roman" w:cs="Times New Roman"/>
                <w:b/>
                <w:sz w:val="20"/>
                <w:szCs w:val="20"/>
              </w:rPr>
              <w:t>Вечер</w:t>
            </w:r>
          </w:p>
          <w:p w:rsidR="00E23EFD" w:rsidRPr="0020795A" w:rsidRDefault="00E23EFD" w:rsidP="00B963EF">
            <w:pPr>
              <w:ind w:left="34"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E23EFD" w:rsidRPr="004F712A" w:rsidRDefault="00B35596" w:rsidP="009D3FE0">
            <w:pPr>
              <w:pStyle w:val="aa"/>
              <w:numPr>
                <w:ilvl w:val="0"/>
                <w:numId w:val="192"/>
              </w:numPr>
              <w:rPr>
                <w:rFonts w:ascii="Times New Roman" w:hAnsi="Times New Roman" w:cs="Times New Roman"/>
                <w:szCs w:val="20"/>
              </w:rPr>
            </w:pPr>
            <w:r w:rsidRPr="004F712A">
              <w:rPr>
                <w:rFonts w:ascii="Times New Roman" w:hAnsi="Times New Roman" w:cs="Times New Roman"/>
                <w:szCs w:val="20"/>
              </w:rPr>
              <w:t xml:space="preserve">Чтение. </w:t>
            </w:r>
            <w:r w:rsidR="000124E9" w:rsidRPr="004F712A">
              <w:rPr>
                <w:rFonts w:ascii="Times New Roman" w:hAnsi="Times New Roman" w:cs="Times New Roman"/>
                <w:szCs w:val="20"/>
              </w:rPr>
              <w:t>Серова Е.В. «Новогоднее» (</w:t>
            </w:r>
            <w:r w:rsidRPr="004F712A">
              <w:rPr>
                <w:rFonts w:ascii="Times New Roman" w:hAnsi="Times New Roman" w:cs="Times New Roman"/>
                <w:szCs w:val="20"/>
              </w:rPr>
              <w:t>создавать радостное предпраздничное настроение, беседа о пожеланиях на Новый</w:t>
            </w:r>
            <w:r w:rsidR="00286727" w:rsidRPr="004F712A">
              <w:rPr>
                <w:rFonts w:ascii="Times New Roman" w:hAnsi="Times New Roman" w:cs="Times New Roman"/>
                <w:szCs w:val="20"/>
              </w:rPr>
              <w:t xml:space="preserve"> </w:t>
            </w:r>
            <w:r w:rsidRPr="004F712A">
              <w:rPr>
                <w:rFonts w:ascii="Times New Roman" w:hAnsi="Times New Roman" w:cs="Times New Roman"/>
                <w:szCs w:val="20"/>
              </w:rPr>
              <w:t>год</w:t>
            </w:r>
            <w:r w:rsidR="000124E9" w:rsidRPr="004F712A">
              <w:rPr>
                <w:rFonts w:ascii="Times New Roman" w:hAnsi="Times New Roman" w:cs="Times New Roman"/>
                <w:szCs w:val="20"/>
              </w:rPr>
              <w:t>)</w:t>
            </w:r>
            <w:r w:rsidRPr="004F712A">
              <w:rPr>
                <w:rFonts w:ascii="Times New Roman" w:hAnsi="Times New Roman" w:cs="Times New Roman"/>
                <w:szCs w:val="20"/>
              </w:rPr>
              <w:t>.</w:t>
            </w:r>
          </w:p>
          <w:p w:rsidR="00E23EFD" w:rsidRPr="004F712A" w:rsidRDefault="00E23EFD" w:rsidP="009D3FE0">
            <w:pPr>
              <w:pStyle w:val="aa"/>
              <w:numPr>
                <w:ilvl w:val="0"/>
                <w:numId w:val="192"/>
              </w:numPr>
              <w:tabs>
                <w:tab w:val="left" w:pos="176"/>
              </w:tabs>
              <w:spacing w:after="200"/>
              <w:ind w:right="-26"/>
              <w:rPr>
                <w:rFonts w:ascii="Times New Roman" w:hAnsi="Times New Roman" w:cs="Times New Roman"/>
                <w:szCs w:val="20"/>
              </w:rPr>
            </w:pPr>
            <w:r w:rsidRPr="004F712A">
              <w:rPr>
                <w:rFonts w:ascii="Times New Roman" w:hAnsi="Times New Roman" w:cs="Times New Roman"/>
                <w:szCs w:val="20"/>
              </w:rPr>
              <w:t>Внесен</w:t>
            </w:r>
            <w:r w:rsidR="000124E9" w:rsidRPr="004F712A">
              <w:rPr>
                <w:rFonts w:ascii="Times New Roman" w:hAnsi="Times New Roman" w:cs="Times New Roman"/>
                <w:szCs w:val="20"/>
              </w:rPr>
              <w:t>ие новогодних лабиринтов (</w:t>
            </w:r>
            <w:r w:rsidRPr="004F712A">
              <w:rPr>
                <w:rFonts w:ascii="Times New Roman" w:hAnsi="Times New Roman" w:cs="Times New Roman"/>
                <w:szCs w:val="20"/>
              </w:rPr>
              <w:t>способствовать развитию внимания и глазомера</w:t>
            </w:r>
            <w:r w:rsidR="000124E9" w:rsidRPr="004F712A">
              <w:rPr>
                <w:rFonts w:ascii="Times New Roman" w:hAnsi="Times New Roman" w:cs="Times New Roman"/>
                <w:szCs w:val="20"/>
              </w:rPr>
              <w:t>)</w:t>
            </w:r>
            <w:r w:rsidRPr="004F712A">
              <w:rPr>
                <w:rFonts w:ascii="Times New Roman" w:hAnsi="Times New Roman" w:cs="Times New Roman"/>
                <w:szCs w:val="20"/>
              </w:rPr>
              <w:t>.</w:t>
            </w:r>
          </w:p>
          <w:p w:rsidR="00E23EFD" w:rsidRPr="004F712A" w:rsidRDefault="000124E9" w:rsidP="009D3FE0">
            <w:pPr>
              <w:pStyle w:val="aa"/>
              <w:numPr>
                <w:ilvl w:val="0"/>
                <w:numId w:val="192"/>
              </w:numPr>
              <w:tabs>
                <w:tab w:val="left" w:pos="176"/>
              </w:tabs>
              <w:spacing w:after="200"/>
              <w:rPr>
                <w:rFonts w:ascii="Times New Roman" w:hAnsi="Times New Roman" w:cs="Times New Roman"/>
                <w:szCs w:val="20"/>
              </w:rPr>
            </w:pPr>
            <w:r w:rsidRPr="004F712A">
              <w:rPr>
                <w:rFonts w:ascii="Times New Roman" w:hAnsi="Times New Roman" w:cs="Times New Roman"/>
                <w:szCs w:val="20"/>
              </w:rPr>
              <w:t>Аппликация «Снеговик» (</w:t>
            </w:r>
            <w:r w:rsidR="00E23EFD" w:rsidRPr="004F712A">
              <w:rPr>
                <w:rFonts w:ascii="Times New Roman" w:hAnsi="Times New Roman" w:cs="Times New Roman"/>
                <w:szCs w:val="20"/>
              </w:rPr>
              <w:t>закрепить умение вырезать симметричные изображения, креативно украшать снеговика</w:t>
            </w:r>
            <w:r w:rsidRPr="004F712A">
              <w:rPr>
                <w:rFonts w:ascii="Times New Roman" w:hAnsi="Times New Roman" w:cs="Times New Roman"/>
                <w:szCs w:val="20"/>
              </w:rPr>
              <w:t>)</w:t>
            </w:r>
            <w:r w:rsidR="00E23EFD" w:rsidRPr="004F712A">
              <w:rPr>
                <w:rFonts w:ascii="Times New Roman" w:hAnsi="Times New Roman" w:cs="Times New Roman"/>
                <w:szCs w:val="20"/>
              </w:rPr>
              <w:t>.</w:t>
            </w:r>
          </w:p>
          <w:p w:rsidR="00E23EFD" w:rsidRPr="004F712A" w:rsidRDefault="00E23EFD" w:rsidP="009D3FE0">
            <w:pPr>
              <w:pStyle w:val="aa"/>
              <w:numPr>
                <w:ilvl w:val="0"/>
                <w:numId w:val="192"/>
              </w:numPr>
              <w:rPr>
                <w:rFonts w:ascii="Times New Roman" w:hAnsi="Times New Roman" w:cs="Times New Roman"/>
                <w:szCs w:val="20"/>
              </w:rPr>
            </w:pPr>
            <w:r w:rsidRPr="004F712A">
              <w:rPr>
                <w:rFonts w:ascii="Times New Roman" w:hAnsi="Times New Roman" w:cs="Times New Roman"/>
                <w:szCs w:val="20"/>
              </w:rPr>
              <w:t>Малоподвижная игра «Лавота». (</w:t>
            </w:r>
            <w:r w:rsidR="005057FF">
              <w:rPr>
                <w:rFonts w:ascii="Times New Roman" w:hAnsi="Times New Roman" w:cs="Times New Roman"/>
                <w:szCs w:val="20"/>
              </w:rPr>
              <w:t>[4]</w:t>
            </w:r>
            <w:r w:rsidRPr="004F712A">
              <w:rPr>
                <w:rFonts w:ascii="Times New Roman" w:hAnsi="Times New Roman" w:cs="Times New Roman"/>
                <w:szCs w:val="20"/>
              </w:rPr>
              <w:t>, с. 28)</w:t>
            </w:r>
          </w:p>
          <w:p w:rsidR="00E23EFD" w:rsidRPr="004F712A" w:rsidRDefault="00E23EFD" w:rsidP="009D3FE0">
            <w:pPr>
              <w:pStyle w:val="aa"/>
              <w:numPr>
                <w:ilvl w:val="0"/>
                <w:numId w:val="192"/>
              </w:numPr>
              <w:rPr>
                <w:rFonts w:ascii="Times New Roman" w:hAnsi="Times New Roman" w:cs="Times New Roman"/>
                <w:szCs w:val="20"/>
              </w:rPr>
            </w:pPr>
            <w:r w:rsidRPr="004F712A">
              <w:rPr>
                <w:rFonts w:ascii="Times New Roman" w:hAnsi="Times New Roman" w:cs="Times New Roman"/>
                <w:szCs w:val="20"/>
              </w:rPr>
              <w:t xml:space="preserve">ВЕЧЕРНИЙ КРУГ (по выбору воспитателя из </w:t>
            </w:r>
            <w:r w:rsidR="00E7200A" w:rsidRPr="004F712A">
              <w:rPr>
                <w:rFonts w:ascii="Times New Roman" w:hAnsi="Times New Roman" w:cs="Times New Roman"/>
                <w:szCs w:val="20"/>
              </w:rPr>
              <w:t>Приложение 2</w:t>
            </w:r>
            <w:r w:rsidRPr="004F712A">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E23EFD" w:rsidRPr="004F712A" w:rsidRDefault="00E23EFD" w:rsidP="008713CA">
            <w:pPr>
              <w:pStyle w:val="ParagraphStyle"/>
              <w:rPr>
                <w:rFonts w:ascii="Times New Roman" w:hAnsi="Times New Roman" w:cs="Times New Roman"/>
                <w:sz w:val="22"/>
              </w:rPr>
            </w:pPr>
            <w:r w:rsidRPr="004F712A">
              <w:rPr>
                <w:rFonts w:ascii="Times New Roman" w:hAnsi="Times New Roman" w:cs="Times New Roman"/>
                <w:sz w:val="22"/>
              </w:rPr>
              <w:t xml:space="preserve">Упражнение в прыжках из обруча в обруч </w:t>
            </w:r>
            <w:r w:rsidRPr="004F712A">
              <w:rPr>
                <w:rFonts w:ascii="Times New Roman" w:hAnsi="Times New Roman" w:cs="Times New Roman"/>
                <w:iCs/>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E23EFD" w:rsidRPr="004F712A" w:rsidRDefault="00E23EFD" w:rsidP="00C5365D">
            <w:pPr>
              <w:pStyle w:val="aa"/>
              <w:rPr>
                <w:rFonts w:ascii="Times New Roman" w:hAnsi="Times New Roman" w:cs="Times New Roman"/>
                <w:szCs w:val="20"/>
              </w:rPr>
            </w:pPr>
          </w:p>
        </w:tc>
      </w:tr>
      <w:tr w:rsidR="004F712A" w:rsidRPr="0020795A"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12A" w:rsidRPr="0020795A" w:rsidRDefault="004F712A" w:rsidP="00B963EF">
            <w:pPr>
              <w:ind w:left="34"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F712A" w:rsidRPr="004F712A" w:rsidRDefault="004F712A" w:rsidP="00585324">
            <w:pPr>
              <w:rPr>
                <w:rFonts w:ascii="Times New Roman" w:hAnsi="Times New Roman" w:cs="Times New Roman"/>
                <w:szCs w:val="20"/>
              </w:rPr>
            </w:pPr>
            <w:r w:rsidRPr="004F712A">
              <w:rPr>
                <w:rFonts w:ascii="Times New Roman" w:hAnsi="Times New Roman" w:cs="Times New Roman"/>
                <w:szCs w:val="20"/>
              </w:rPr>
              <w:t xml:space="preserve">Прогулка </w:t>
            </w:r>
            <w:r w:rsidR="00585324">
              <w:rPr>
                <w:rFonts w:ascii="Times New Roman" w:hAnsi="Times New Roman" w:cs="Times New Roman"/>
                <w:szCs w:val="20"/>
              </w:rPr>
              <w:t>19</w:t>
            </w:r>
            <w:r w:rsidRPr="004F712A">
              <w:rPr>
                <w:rFonts w:ascii="Times New Roman" w:hAnsi="Times New Roman" w:cs="Times New Roman"/>
                <w:szCs w:val="20"/>
              </w:rPr>
              <w:t>. Декабрь. (см. Приложение 3)</w:t>
            </w:r>
          </w:p>
        </w:tc>
      </w:tr>
      <w:tr w:rsidR="00E23EFD" w:rsidRPr="0020795A"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3EFD" w:rsidRPr="0020795A" w:rsidRDefault="00E23EFD" w:rsidP="00B963EF">
            <w:pPr>
              <w:ind w:left="34"/>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617C5" w:rsidRPr="004F712A" w:rsidRDefault="00E617C5" w:rsidP="00E617C5">
            <w:pPr>
              <w:rPr>
                <w:rFonts w:cs="Times New Roman"/>
                <w:szCs w:val="20"/>
              </w:rPr>
            </w:pPr>
            <w:r w:rsidRPr="004F712A">
              <w:rPr>
                <w:rFonts w:ascii="Times New Roman" w:hAnsi="Times New Roman" w:cs="Times New Roman"/>
                <w:szCs w:val="20"/>
              </w:rPr>
              <w:t>Индивидуальные беседы и консультации по запросам родителей</w:t>
            </w:r>
          </w:p>
          <w:p w:rsidR="00E23EFD" w:rsidRPr="004F712A" w:rsidRDefault="00E23EFD" w:rsidP="00E617C5">
            <w:pPr>
              <w:rPr>
                <w:rFonts w:ascii="Times New Roman" w:hAnsi="Times New Roman" w:cs="Times New Roman"/>
                <w:szCs w:val="20"/>
              </w:rPr>
            </w:pPr>
          </w:p>
        </w:tc>
      </w:tr>
    </w:tbl>
    <w:p w:rsidR="000343AE" w:rsidRDefault="000343AE" w:rsidP="00346B49">
      <w:pPr>
        <w:spacing w:after="0" w:line="240" w:lineRule="auto"/>
        <w:ind w:right="-882"/>
        <w:rPr>
          <w:rFonts w:ascii="Times New Roman" w:hAnsi="Times New Roman" w:cs="Times New Roman"/>
          <w:b/>
          <w:sz w:val="20"/>
          <w:szCs w:val="20"/>
        </w:rPr>
      </w:pPr>
    </w:p>
    <w:p w:rsidR="00346B49" w:rsidRDefault="00346B49" w:rsidP="00346B49">
      <w:pPr>
        <w:spacing w:after="0" w:line="240" w:lineRule="auto"/>
        <w:ind w:right="-882"/>
        <w:rPr>
          <w:rFonts w:ascii="Times New Roman" w:hAnsi="Times New Roman" w:cs="Times New Roman"/>
          <w:b/>
          <w:sz w:val="20"/>
          <w:szCs w:val="20"/>
        </w:rPr>
      </w:pPr>
    </w:p>
    <w:p w:rsidR="00950EA1" w:rsidRDefault="00950EA1" w:rsidP="00346B49">
      <w:pPr>
        <w:spacing w:after="0" w:line="240" w:lineRule="auto"/>
        <w:ind w:right="-882"/>
        <w:rPr>
          <w:rFonts w:ascii="Times New Roman" w:hAnsi="Times New Roman" w:cs="Times New Roman"/>
          <w:b/>
          <w:sz w:val="20"/>
          <w:szCs w:val="20"/>
        </w:rPr>
      </w:pPr>
    </w:p>
    <w:p w:rsidR="00950EA1" w:rsidRDefault="00950EA1" w:rsidP="00346B49">
      <w:pPr>
        <w:spacing w:after="0" w:line="240" w:lineRule="auto"/>
        <w:ind w:right="-882"/>
        <w:rPr>
          <w:rFonts w:ascii="Times New Roman" w:hAnsi="Times New Roman" w:cs="Times New Roman"/>
          <w:b/>
          <w:sz w:val="20"/>
          <w:szCs w:val="20"/>
        </w:rPr>
      </w:pPr>
    </w:p>
    <w:p w:rsidR="008E0817" w:rsidRDefault="008E0817" w:rsidP="005B37B1">
      <w:pPr>
        <w:spacing w:after="0" w:line="240" w:lineRule="auto"/>
        <w:ind w:left="142" w:right="-882" w:firstLine="566"/>
        <w:rPr>
          <w:rFonts w:ascii="Times New Roman" w:hAnsi="Times New Roman" w:cs="Times New Roman"/>
          <w:b/>
          <w:szCs w:val="20"/>
        </w:rPr>
      </w:pPr>
    </w:p>
    <w:p w:rsidR="008E0817" w:rsidRDefault="008E0817" w:rsidP="005B37B1">
      <w:pPr>
        <w:spacing w:after="0" w:line="240" w:lineRule="auto"/>
        <w:ind w:left="142" w:right="-882" w:firstLine="566"/>
        <w:rPr>
          <w:rFonts w:ascii="Times New Roman" w:hAnsi="Times New Roman" w:cs="Times New Roman"/>
          <w:b/>
          <w:szCs w:val="20"/>
        </w:rPr>
      </w:pPr>
    </w:p>
    <w:p w:rsidR="005B37B1" w:rsidRPr="004F712A" w:rsidRDefault="00B60D61" w:rsidP="005B37B1">
      <w:pPr>
        <w:spacing w:after="0" w:line="240" w:lineRule="auto"/>
        <w:ind w:left="142" w:right="-882" w:firstLine="566"/>
        <w:rPr>
          <w:rFonts w:ascii="Times New Roman" w:hAnsi="Times New Roman" w:cs="Times New Roman"/>
          <w:szCs w:val="20"/>
        </w:rPr>
      </w:pPr>
      <w:r w:rsidRPr="004F712A">
        <w:rPr>
          <w:rFonts w:ascii="Times New Roman" w:hAnsi="Times New Roman" w:cs="Times New Roman"/>
          <w:b/>
          <w:szCs w:val="20"/>
        </w:rPr>
        <w:t>Пятница 2</w:t>
      </w:r>
      <w:r w:rsidR="00DD08E3" w:rsidRPr="004F712A">
        <w:rPr>
          <w:rFonts w:ascii="Times New Roman" w:hAnsi="Times New Roman" w:cs="Times New Roman"/>
          <w:b/>
          <w:szCs w:val="20"/>
        </w:rPr>
        <w:t>7</w:t>
      </w:r>
      <w:r w:rsidRPr="004F712A">
        <w:rPr>
          <w:rFonts w:ascii="Times New Roman" w:hAnsi="Times New Roman" w:cs="Times New Roman"/>
          <w:b/>
          <w:szCs w:val="20"/>
        </w:rPr>
        <w:t>.12.</w:t>
      </w:r>
      <w:r w:rsidR="00235413" w:rsidRPr="004F712A">
        <w:rPr>
          <w:rFonts w:ascii="Times New Roman" w:hAnsi="Times New Roman" w:cs="Times New Roman"/>
          <w:b/>
          <w:szCs w:val="20"/>
        </w:rPr>
        <w:t>202</w:t>
      </w:r>
      <w:r w:rsidR="00DD08E3" w:rsidRPr="004F712A">
        <w:rPr>
          <w:rFonts w:ascii="Times New Roman" w:hAnsi="Times New Roman" w:cs="Times New Roman"/>
          <w:b/>
          <w:szCs w:val="20"/>
        </w:rPr>
        <w:t>4</w:t>
      </w:r>
      <w:r w:rsidRPr="004F712A">
        <w:rPr>
          <w:rFonts w:ascii="Times New Roman" w:hAnsi="Times New Roman" w:cs="Times New Roman"/>
          <w:b/>
          <w:szCs w:val="20"/>
        </w:rPr>
        <w:t xml:space="preserve">                                                                               </w:t>
      </w:r>
      <w:r w:rsidR="00340775" w:rsidRPr="004F712A">
        <w:rPr>
          <w:rFonts w:ascii="Times New Roman" w:hAnsi="Times New Roman" w:cs="Times New Roman"/>
          <w:b/>
          <w:szCs w:val="20"/>
        </w:rPr>
        <w:t xml:space="preserve">            </w:t>
      </w:r>
      <w:r w:rsidR="005B37B1" w:rsidRPr="004F712A">
        <w:rPr>
          <w:rFonts w:ascii="Times New Roman" w:hAnsi="Times New Roman" w:cs="Times New Roman"/>
          <w:b/>
          <w:szCs w:val="20"/>
        </w:rPr>
        <w:t xml:space="preserve">    </w:t>
      </w:r>
      <w:r w:rsidR="004F712A">
        <w:rPr>
          <w:rFonts w:ascii="Times New Roman" w:hAnsi="Times New Roman" w:cs="Times New Roman"/>
          <w:b/>
          <w:szCs w:val="20"/>
        </w:rPr>
        <w:t xml:space="preserve"> </w:t>
      </w:r>
      <w:r w:rsidR="004F712A">
        <w:rPr>
          <w:rFonts w:ascii="Times New Roman" w:hAnsi="Times New Roman" w:cs="Times New Roman"/>
          <w:b/>
          <w:szCs w:val="20"/>
        </w:rPr>
        <w:tab/>
        <w:t xml:space="preserve">       </w:t>
      </w:r>
      <w:r w:rsidR="00890189" w:rsidRPr="004F712A">
        <w:rPr>
          <w:rFonts w:ascii="Times New Roman" w:hAnsi="Times New Roman" w:cs="Times New Roman"/>
          <w:szCs w:val="20"/>
        </w:rPr>
        <w:t xml:space="preserve">Тематическая неделя </w:t>
      </w:r>
      <w:r w:rsidR="00E03BB1" w:rsidRPr="004F712A">
        <w:rPr>
          <w:rFonts w:ascii="Times New Roman" w:hAnsi="Times New Roman" w:cs="Times New Roman"/>
          <w:szCs w:val="20"/>
        </w:rPr>
        <w:t>«</w:t>
      </w:r>
      <w:r w:rsidR="00890189" w:rsidRPr="004F712A">
        <w:rPr>
          <w:rFonts w:ascii="Times New Roman" w:hAnsi="Times New Roman" w:cs="Times New Roman"/>
          <w:szCs w:val="20"/>
        </w:rPr>
        <w:t>Все встречают Новый год – дружно встали в хоровод</w:t>
      </w:r>
      <w:r w:rsidR="00E03BB1" w:rsidRPr="004F712A">
        <w:rPr>
          <w:rFonts w:ascii="Times New Roman" w:hAnsi="Times New Roman" w:cs="Times New Roman"/>
          <w:szCs w:val="20"/>
        </w:rPr>
        <w:t>»</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B64222" w:rsidRPr="0020795A" w:rsidTr="00B64222">
        <w:trPr>
          <w:cantSplit/>
          <w:trHeight w:val="39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4222" w:rsidRPr="0020795A" w:rsidRDefault="00B64222" w:rsidP="00B963EF">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64222" w:rsidRPr="0020795A" w:rsidRDefault="00B64222" w:rsidP="009510F3">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64222" w:rsidRPr="00A76384" w:rsidRDefault="00B64222" w:rsidP="00280C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4222" w:rsidRPr="004567FD" w:rsidRDefault="00B64222" w:rsidP="00280C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4C1025" w:rsidRPr="0020795A" w:rsidTr="001D3425">
        <w:trPr>
          <w:trHeight w:val="1840"/>
        </w:trPr>
        <w:tc>
          <w:tcPr>
            <w:tcW w:w="1559" w:type="dxa"/>
            <w:tcBorders>
              <w:top w:val="single" w:sz="4" w:space="0" w:color="000000" w:themeColor="text1"/>
              <w:left w:val="single" w:sz="4" w:space="0" w:color="000000" w:themeColor="text1"/>
              <w:right w:val="single" w:sz="4" w:space="0" w:color="000000" w:themeColor="text1"/>
            </w:tcBorders>
            <w:hideMark/>
          </w:tcPr>
          <w:p w:rsidR="004C1025" w:rsidRPr="0020795A" w:rsidRDefault="004C1025" w:rsidP="00B963EF">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4601" w:type="dxa"/>
            <w:gridSpan w:val="3"/>
            <w:tcBorders>
              <w:top w:val="single" w:sz="4" w:space="0" w:color="000000" w:themeColor="text1"/>
              <w:left w:val="single" w:sz="4" w:space="0" w:color="000000" w:themeColor="text1"/>
              <w:right w:val="single" w:sz="4" w:space="0" w:color="000000" w:themeColor="text1"/>
            </w:tcBorders>
          </w:tcPr>
          <w:p w:rsidR="004C1025" w:rsidRPr="004F712A" w:rsidRDefault="004C1025" w:rsidP="004C1025">
            <w:pPr>
              <w:jc w:val="center"/>
              <w:rPr>
                <w:rFonts w:ascii="Times New Roman" w:hAnsi="Times New Roman" w:cs="Times New Roman"/>
                <w:b/>
              </w:rPr>
            </w:pPr>
          </w:p>
          <w:p w:rsidR="004C1025" w:rsidRPr="004F712A" w:rsidRDefault="004C1025" w:rsidP="004C1025">
            <w:pPr>
              <w:jc w:val="center"/>
              <w:rPr>
                <w:rFonts w:ascii="Times New Roman" w:hAnsi="Times New Roman" w:cs="Times New Roman"/>
                <w:b/>
              </w:rPr>
            </w:pPr>
            <w:r w:rsidRPr="004F712A">
              <w:rPr>
                <w:rFonts w:ascii="Times New Roman" w:hAnsi="Times New Roman" w:cs="Times New Roman"/>
                <w:b/>
              </w:rPr>
              <w:t>НОВОГОДНИЙ УТРЕННИК</w:t>
            </w:r>
          </w:p>
          <w:p w:rsidR="004C1025" w:rsidRPr="004F712A" w:rsidRDefault="004C1025" w:rsidP="006108D5">
            <w:pPr>
              <w:rPr>
                <w:rFonts w:ascii="Times New Roman" w:hAnsi="Times New Roman" w:cs="Times New Roman"/>
              </w:rPr>
            </w:pPr>
          </w:p>
        </w:tc>
      </w:tr>
      <w:tr w:rsidR="004F712A" w:rsidRPr="0020795A"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12A" w:rsidRPr="0020795A" w:rsidRDefault="004F712A" w:rsidP="00B963EF">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12A" w:rsidRPr="004F712A" w:rsidRDefault="004F712A" w:rsidP="009510F3">
            <w:pPr>
              <w:rPr>
                <w:rFonts w:ascii="Times New Roman" w:hAnsi="Times New Roman" w:cs="Times New Roman"/>
              </w:rPr>
            </w:pPr>
            <w:r w:rsidRPr="004F712A">
              <w:rPr>
                <w:rFonts w:ascii="Times New Roman" w:hAnsi="Times New Roman" w:cs="Times New Roman"/>
              </w:rPr>
              <w:t>«Зимняя сказка у елочки» (сюжетная прогулка). (</w:t>
            </w:r>
            <w:r w:rsidR="005057FF">
              <w:rPr>
                <w:rFonts w:ascii="Times New Roman" w:hAnsi="Times New Roman" w:cs="Times New Roman"/>
              </w:rPr>
              <w:t>[</w:t>
            </w:r>
            <w:r w:rsidR="001E4464">
              <w:rPr>
                <w:rFonts w:ascii="Times New Roman" w:hAnsi="Times New Roman" w:cs="Times New Roman"/>
              </w:rPr>
              <w:t>35]</w:t>
            </w:r>
            <w:r w:rsidRPr="004F712A">
              <w:rPr>
                <w:rFonts w:ascii="Times New Roman" w:hAnsi="Times New Roman" w:cs="Times New Roman"/>
              </w:rPr>
              <w:t>, с.106)</w:t>
            </w:r>
          </w:p>
        </w:tc>
      </w:tr>
      <w:tr w:rsidR="00950EA1" w:rsidRPr="0020795A" w:rsidTr="00127E0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20795A" w:rsidRDefault="00950EA1" w:rsidP="00B963EF">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F6601" w:rsidRDefault="00AF6601" w:rsidP="00AF6601">
            <w:pPr>
              <w:pStyle w:val="aa"/>
              <w:numPr>
                <w:ilvl w:val="0"/>
                <w:numId w:val="331"/>
              </w:numPr>
              <w:rPr>
                <w:rFonts w:ascii="Times New Roman" w:eastAsia="Times New Roman" w:hAnsi="Times New Roman" w:cs="Times New Roman"/>
              </w:rPr>
            </w:pPr>
            <w:r w:rsidRPr="00AF6601">
              <w:rPr>
                <w:rFonts w:ascii="Times New Roman" w:eastAsia="Times New Roman" w:hAnsi="Times New Roman" w:cs="Times New Roman"/>
              </w:rPr>
              <w:t>Учить: просушивать и чистить свою одежду, мыть, протирать, чистить обувь.</w:t>
            </w:r>
          </w:p>
          <w:p w:rsidR="00950EA1" w:rsidRPr="004F712A" w:rsidRDefault="004C1025" w:rsidP="004C1025">
            <w:pPr>
              <w:pStyle w:val="aa"/>
              <w:numPr>
                <w:ilvl w:val="0"/>
                <w:numId w:val="331"/>
              </w:numPr>
              <w:rPr>
                <w:rFonts w:ascii="Times New Roman" w:eastAsia="Times New Roman" w:hAnsi="Times New Roman" w:cs="Times New Roman"/>
              </w:rPr>
            </w:pPr>
            <w:r w:rsidRPr="004F712A">
              <w:rPr>
                <w:rFonts w:ascii="Times New Roman" w:eastAsia="Times New Roman" w:hAnsi="Times New Roman" w:cs="Times New Roman"/>
              </w:rPr>
              <w:t xml:space="preserve">Чтение. Ракитина Е. «Приключения новогодних игрушек». </w:t>
            </w:r>
          </w:p>
        </w:tc>
      </w:tr>
      <w:tr w:rsidR="004F712A" w:rsidRPr="0020795A"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12A" w:rsidRPr="0020795A" w:rsidRDefault="004F712A" w:rsidP="00B963EF">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F712A" w:rsidRPr="004F712A" w:rsidRDefault="004F712A" w:rsidP="006108D5">
            <w:pPr>
              <w:rPr>
                <w:rFonts w:ascii="Times New Roman" w:hAnsi="Times New Roman" w:cs="Times New Roman"/>
              </w:rPr>
            </w:pPr>
            <w:r w:rsidRPr="004F712A">
              <w:rPr>
                <w:rFonts w:ascii="Times New Roman" w:hAnsi="Times New Roman" w:cs="Times New Roman"/>
              </w:rPr>
              <w:t>Гимнастика после сна. Комплекс 8 (</w:t>
            </w:r>
            <w:r w:rsidR="005057FF">
              <w:rPr>
                <w:rFonts w:ascii="Times New Roman" w:hAnsi="Times New Roman" w:cs="Times New Roman"/>
              </w:rPr>
              <w:t>[</w:t>
            </w:r>
            <w:r w:rsidR="001E4464">
              <w:rPr>
                <w:rFonts w:ascii="Times New Roman" w:hAnsi="Times New Roman" w:cs="Times New Roman"/>
              </w:rPr>
              <w:t>30]</w:t>
            </w:r>
            <w:r w:rsidRPr="004F712A">
              <w:rPr>
                <w:rFonts w:ascii="Times New Roman" w:hAnsi="Times New Roman" w:cs="Times New Roman"/>
              </w:rPr>
              <w:t>, с. 52)</w:t>
            </w:r>
          </w:p>
        </w:tc>
      </w:tr>
      <w:tr w:rsidR="00950EA1" w:rsidRPr="0020795A" w:rsidTr="00AB221A">
        <w:trPr>
          <w:trHeight w:val="1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20795A" w:rsidRDefault="00950EA1" w:rsidP="00B963EF">
            <w:pPr>
              <w:rPr>
                <w:rFonts w:ascii="Times New Roman" w:hAnsi="Times New Roman" w:cs="Times New Roman"/>
                <w:b/>
                <w:sz w:val="20"/>
                <w:szCs w:val="20"/>
              </w:rPr>
            </w:pPr>
            <w:r w:rsidRPr="0020795A">
              <w:rPr>
                <w:rFonts w:ascii="Times New Roman" w:hAnsi="Times New Roman" w:cs="Times New Roman"/>
                <w:b/>
                <w:sz w:val="20"/>
                <w:szCs w:val="20"/>
              </w:rPr>
              <w:t>Вечер</w:t>
            </w:r>
          </w:p>
          <w:p w:rsidR="00950EA1" w:rsidRPr="0020795A" w:rsidRDefault="00950EA1" w:rsidP="00B963EF">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950EA1" w:rsidRPr="004F712A" w:rsidRDefault="00950EA1" w:rsidP="009D3FE0">
            <w:pPr>
              <w:pStyle w:val="aa"/>
              <w:numPr>
                <w:ilvl w:val="0"/>
                <w:numId w:val="193"/>
              </w:numPr>
              <w:rPr>
                <w:rFonts w:ascii="Times New Roman" w:hAnsi="Times New Roman" w:cs="Times New Roman"/>
                <w:bCs/>
                <w:iCs/>
              </w:rPr>
            </w:pPr>
            <w:r w:rsidRPr="004F712A">
              <w:rPr>
                <w:rFonts w:ascii="Times New Roman" w:hAnsi="Times New Roman" w:cs="Times New Roman"/>
                <w:bCs/>
                <w:iCs/>
              </w:rPr>
              <w:t>Прослу</w:t>
            </w:r>
            <w:r w:rsidR="000124E9" w:rsidRPr="004F712A">
              <w:rPr>
                <w:rFonts w:ascii="Times New Roman" w:hAnsi="Times New Roman" w:cs="Times New Roman"/>
                <w:bCs/>
                <w:iCs/>
              </w:rPr>
              <w:t>шивание новогодних песен (</w:t>
            </w:r>
            <w:r w:rsidRPr="004F712A">
              <w:rPr>
                <w:rFonts w:ascii="Times New Roman" w:hAnsi="Times New Roman" w:cs="Times New Roman"/>
                <w:bCs/>
                <w:iCs/>
              </w:rPr>
              <w:t>порадовать детей, создать праздничное настроение</w:t>
            </w:r>
            <w:r w:rsidR="000124E9" w:rsidRPr="004F712A">
              <w:rPr>
                <w:rFonts w:ascii="Times New Roman" w:hAnsi="Times New Roman" w:cs="Times New Roman"/>
                <w:bCs/>
                <w:iCs/>
              </w:rPr>
              <w:t>)</w:t>
            </w:r>
            <w:r w:rsidRPr="004F712A">
              <w:rPr>
                <w:rFonts w:ascii="Times New Roman" w:hAnsi="Times New Roman" w:cs="Times New Roman"/>
                <w:bCs/>
                <w:iCs/>
              </w:rPr>
              <w:t>.</w:t>
            </w:r>
          </w:p>
          <w:p w:rsidR="00950EA1" w:rsidRPr="004F712A" w:rsidRDefault="00E03BB1" w:rsidP="009D3FE0">
            <w:pPr>
              <w:pStyle w:val="aa"/>
              <w:numPr>
                <w:ilvl w:val="0"/>
                <w:numId w:val="193"/>
              </w:numPr>
              <w:rPr>
                <w:rFonts w:ascii="Times New Roman" w:hAnsi="Times New Roman" w:cs="Times New Roman"/>
                <w:bCs/>
                <w:iCs/>
              </w:rPr>
            </w:pPr>
            <w:r w:rsidRPr="004F712A">
              <w:rPr>
                <w:rFonts w:ascii="Times New Roman" w:hAnsi="Times New Roman" w:cs="Times New Roman"/>
                <w:bCs/>
                <w:iCs/>
              </w:rPr>
              <w:t>«</w:t>
            </w:r>
            <w:r w:rsidR="00950EA1" w:rsidRPr="004F712A">
              <w:rPr>
                <w:rFonts w:ascii="Times New Roman" w:hAnsi="Times New Roman" w:cs="Times New Roman"/>
                <w:bCs/>
                <w:iCs/>
              </w:rPr>
              <w:t xml:space="preserve">В гостях у сказки </w:t>
            </w:r>
            <w:r w:rsidRPr="004F712A">
              <w:rPr>
                <w:rFonts w:ascii="Times New Roman" w:hAnsi="Times New Roman" w:cs="Times New Roman"/>
                <w:bCs/>
                <w:iCs/>
              </w:rPr>
              <w:t>«</w:t>
            </w:r>
            <w:r w:rsidR="00950EA1" w:rsidRPr="004F712A">
              <w:rPr>
                <w:rFonts w:ascii="Times New Roman" w:hAnsi="Times New Roman" w:cs="Times New Roman"/>
                <w:bCs/>
                <w:iCs/>
              </w:rPr>
              <w:t>Морозко</w:t>
            </w:r>
            <w:r w:rsidR="000124E9" w:rsidRPr="004F712A">
              <w:rPr>
                <w:rFonts w:ascii="Times New Roman" w:hAnsi="Times New Roman" w:cs="Times New Roman"/>
                <w:bCs/>
                <w:iCs/>
              </w:rPr>
              <w:t>» (</w:t>
            </w:r>
            <w:r w:rsidR="00950EA1" w:rsidRPr="004F712A">
              <w:rPr>
                <w:rFonts w:ascii="Times New Roman" w:hAnsi="Times New Roman" w:cs="Times New Roman"/>
                <w:bCs/>
                <w:iCs/>
              </w:rPr>
              <w:t>развивать стремление следовать в своих поступках положительному примеру. Учить использовать ранее усвоенные приемы лепки для создания сказочных героев</w:t>
            </w:r>
            <w:r w:rsidR="000124E9" w:rsidRPr="004F712A">
              <w:rPr>
                <w:rFonts w:ascii="Times New Roman" w:hAnsi="Times New Roman" w:cs="Times New Roman"/>
                <w:bCs/>
                <w:iCs/>
              </w:rPr>
              <w:t>)</w:t>
            </w:r>
            <w:r w:rsidR="00950EA1" w:rsidRPr="004F712A">
              <w:rPr>
                <w:rFonts w:ascii="Times New Roman" w:hAnsi="Times New Roman" w:cs="Times New Roman"/>
                <w:bCs/>
                <w:iCs/>
              </w:rPr>
              <w:t>. (</w:t>
            </w:r>
            <w:r w:rsidR="0063337C" w:rsidRPr="004F712A">
              <w:rPr>
                <w:rFonts w:ascii="Times New Roman" w:hAnsi="Times New Roman" w:cs="Times New Roman"/>
                <w:bCs/>
                <w:iCs/>
              </w:rPr>
              <w:t>[1]</w:t>
            </w:r>
            <w:r w:rsidR="00950EA1" w:rsidRPr="004F712A">
              <w:rPr>
                <w:rFonts w:ascii="Times New Roman" w:hAnsi="Times New Roman" w:cs="Times New Roman"/>
                <w:bCs/>
                <w:iCs/>
              </w:rPr>
              <w:t>, с. 53)</w:t>
            </w:r>
          </w:p>
          <w:p w:rsidR="00950EA1" w:rsidRPr="004F712A" w:rsidRDefault="00950EA1" w:rsidP="009D3FE0">
            <w:pPr>
              <w:pStyle w:val="aa"/>
              <w:numPr>
                <w:ilvl w:val="0"/>
                <w:numId w:val="193"/>
              </w:numPr>
              <w:rPr>
                <w:rFonts w:ascii="Times New Roman" w:hAnsi="Times New Roman" w:cs="Times New Roman"/>
              </w:rPr>
            </w:pPr>
            <w:r w:rsidRPr="004F712A">
              <w:rPr>
                <w:rFonts w:ascii="Times New Roman" w:hAnsi="Times New Roman" w:cs="Times New Roman"/>
                <w:bCs/>
                <w:iCs/>
              </w:rPr>
              <w:t xml:space="preserve">П/и </w:t>
            </w:r>
            <w:r w:rsidR="00E03BB1" w:rsidRPr="004F712A">
              <w:rPr>
                <w:rFonts w:ascii="Times New Roman" w:hAnsi="Times New Roman" w:cs="Times New Roman"/>
                <w:bCs/>
                <w:iCs/>
              </w:rPr>
              <w:t>«</w:t>
            </w:r>
            <w:r w:rsidRPr="004F712A">
              <w:rPr>
                <w:rFonts w:ascii="Times New Roman" w:hAnsi="Times New Roman" w:cs="Times New Roman"/>
                <w:bCs/>
                <w:iCs/>
              </w:rPr>
              <w:t>Перемени предмет</w:t>
            </w:r>
            <w:r w:rsidR="00E03BB1" w:rsidRPr="004F712A">
              <w:rPr>
                <w:rFonts w:ascii="Times New Roman" w:hAnsi="Times New Roman" w:cs="Times New Roman"/>
                <w:bCs/>
                <w:iCs/>
              </w:rPr>
              <w:t>»</w:t>
            </w:r>
            <w:r w:rsidRPr="004F712A">
              <w:rPr>
                <w:rFonts w:ascii="Times New Roman" w:hAnsi="Times New Roman" w:cs="Times New Roman"/>
                <w:bCs/>
                <w:iCs/>
              </w:rPr>
              <w:t>. (</w:t>
            </w:r>
            <w:r w:rsidR="001E4464">
              <w:rPr>
                <w:rFonts w:ascii="Times New Roman" w:hAnsi="Times New Roman" w:cs="Times New Roman"/>
                <w:bCs/>
                <w:iCs/>
              </w:rPr>
              <w:t>[28]</w:t>
            </w:r>
            <w:r w:rsidRPr="004F712A">
              <w:rPr>
                <w:rFonts w:ascii="Times New Roman" w:hAnsi="Times New Roman" w:cs="Times New Roman"/>
                <w:bCs/>
                <w:iCs/>
              </w:rPr>
              <w:t>, с. 157)</w:t>
            </w:r>
          </w:p>
          <w:p w:rsidR="00950EA1" w:rsidRPr="004F712A" w:rsidRDefault="00950EA1" w:rsidP="009D3FE0">
            <w:pPr>
              <w:pStyle w:val="aa"/>
              <w:numPr>
                <w:ilvl w:val="0"/>
                <w:numId w:val="193"/>
              </w:numPr>
              <w:rPr>
                <w:rFonts w:ascii="Times New Roman" w:hAnsi="Times New Roman" w:cs="Times New Roman"/>
              </w:rPr>
            </w:pPr>
            <w:r w:rsidRPr="004F712A">
              <w:rPr>
                <w:rFonts w:ascii="Times New Roman" w:hAnsi="Times New Roman" w:cs="Times New Roman"/>
              </w:rPr>
              <w:t xml:space="preserve">ВЕЧЕРНИЙ КРУГ (по выбору воспитателя из </w:t>
            </w:r>
            <w:r w:rsidR="00E7200A" w:rsidRPr="004F712A">
              <w:rPr>
                <w:rFonts w:ascii="Times New Roman" w:hAnsi="Times New Roman" w:cs="Times New Roman"/>
              </w:rPr>
              <w:t>Приложение 2</w:t>
            </w:r>
            <w:r w:rsidRPr="004F712A">
              <w:rPr>
                <w:rFonts w:ascii="Times New Roman" w:hAnsi="Times New Roman" w:cs="Times New Roman"/>
              </w:rPr>
              <w:t>)</w:t>
            </w:r>
          </w:p>
        </w:tc>
        <w:tc>
          <w:tcPr>
            <w:tcW w:w="2268" w:type="dxa"/>
            <w:tcBorders>
              <w:top w:val="single" w:sz="4" w:space="0" w:color="auto"/>
              <w:left w:val="single" w:sz="4" w:space="0" w:color="000000" w:themeColor="text1"/>
              <w:bottom w:val="single" w:sz="4" w:space="0" w:color="auto"/>
              <w:right w:val="single" w:sz="4" w:space="0" w:color="auto"/>
            </w:tcBorders>
          </w:tcPr>
          <w:p w:rsidR="00950EA1" w:rsidRPr="004F712A" w:rsidRDefault="00950EA1" w:rsidP="008713CA">
            <w:pPr>
              <w:pStyle w:val="ParagraphStyle"/>
              <w:rPr>
                <w:rFonts w:ascii="Times New Roman" w:hAnsi="Times New Roman" w:cs="Times New Roman"/>
                <w:sz w:val="22"/>
                <w:szCs w:val="22"/>
              </w:rPr>
            </w:pPr>
            <w:r w:rsidRPr="004F712A">
              <w:rPr>
                <w:rFonts w:ascii="Times New Roman" w:hAnsi="Times New Roman" w:cs="Times New Roman"/>
                <w:sz w:val="22"/>
                <w:szCs w:val="22"/>
              </w:rPr>
              <w:t xml:space="preserve">Беседа на тему </w:t>
            </w:r>
            <w:r w:rsidR="00E03BB1" w:rsidRPr="004F712A">
              <w:rPr>
                <w:rFonts w:ascii="Times New Roman" w:hAnsi="Times New Roman" w:cs="Times New Roman"/>
                <w:sz w:val="22"/>
                <w:szCs w:val="22"/>
              </w:rPr>
              <w:t>«</w:t>
            </w:r>
            <w:r w:rsidRPr="004F712A">
              <w:rPr>
                <w:rFonts w:ascii="Times New Roman" w:hAnsi="Times New Roman" w:cs="Times New Roman"/>
                <w:sz w:val="22"/>
                <w:szCs w:val="22"/>
              </w:rPr>
              <w:t>Чем опасны электроприборы</w:t>
            </w:r>
            <w:r w:rsidR="00E03BB1" w:rsidRPr="004F712A">
              <w:rPr>
                <w:rFonts w:ascii="Times New Roman" w:hAnsi="Times New Roman" w:cs="Times New Roman"/>
                <w:sz w:val="22"/>
                <w:szCs w:val="22"/>
              </w:rPr>
              <w:t>»</w:t>
            </w:r>
            <w:r w:rsidRPr="004F712A">
              <w:rPr>
                <w:rFonts w:ascii="Times New Roman" w:hAnsi="Times New Roman" w:cs="Times New Roman"/>
                <w:sz w:val="22"/>
                <w:szCs w:val="22"/>
              </w:rPr>
              <w:t xml:space="preserve"> с …………………….</w:t>
            </w:r>
          </w:p>
        </w:tc>
        <w:tc>
          <w:tcPr>
            <w:tcW w:w="1843" w:type="dxa"/>
            <w:tcBorders>
              <w:top w:val="single" w:sz="4" w:space="0" w:color="auto"/>
              <w:left w:val="single" w:sz="4" w:space="0" w:color="auto"/>
              <w:bottom w:val="single" w:sz="4" w:space="0" w:color="auto"/>
              <w:right w:val="single" w:sz="4" w:space="0" w:color="000000" w:themeColor="text1"/>
            </w:tcBorders>
          </w:tcPr>
          <w:p w:rsidR="00950EA1" w:rsidRPr="004F712A" w:rsidRDefault="00950EA1" w:rsidP="00C5365D">
            <w:pPr>
              <w:pStyle w:val="aa"/>
              <w:rPr>
                <w:rFonts w:ascii="Times New Roman" w:hAnsi="Times New Roman" w:cs="Times New Roman"/>
              </w:rPr>
            </w:pPr>
          </w:p>
        </w:tc>
      </w:tr>
      <w:tr w:rsidR="004F712A" w:rsidRPr="0020795A"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12A" w:rsidRPr="0020795A" w:rsidRDefault="004F712A" w:rsidP="00B963EF">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F712A" w:rsidRPr="004F712A" w:rsidRDefault="004F712A" w:rsidP="00585324">
            <w:pPr>
              <w:rPr>
                <w:rFonts w:ascii="Times New Roman" w:hAnsi="Times New Roman" w:cs="Times New Roman"/>
              </w:rPr>
            </w:pPr>
            <w:r w:rsidRPr="004F712A">
              <w:rPr>
                <w:rFonts w:ascii="Times New Roman" w:hAnsi="Times New Roman" w:cs="Times New Roman"/>
              </w:rPr>
              <w:t>Прогулка</w:t>
            </w:r>
            <w:r w:rsidR="00585324">
              <w:rPr>
                <w:rFonts w:ascii="Times New Roman" w:hAnsi="Times New Roman" w:cs="Times New Roman"/>
              </w:rPr>
              <w:t xml:space="preserve"> 20</w:t>
            </w:r>
            <w:r w:rsidRPr="004F712A">
              <w:rPr>
                <w:rFonts w:ascii="Times New Roman" w:hAnsi="Times New Roman" w:cs="Times New Roman"/>
              </w:rPr>
              <w:t>. Декабрь. (см. Приложение 3)</w:t>
            </w:r>
          </w:p>
        </w:tc>
      </w:tr>
      <w:tr w:rsidR="0051696E" w:rsidRPr="0020795A"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696E" w:rsidRPr="0020795A" w:rsidRDefault="0051696E" w:rsidP="00B963EF">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1696E" w:rsidRPr="004F712A" w:rsidRDefault="009D40A9" w:rsidP="00B24373">
            <w:pPr>
              <w:rPr>
                <w:rFonts w:ascii="Times New Roman" w:hAnsi="Times New Roman" w:cs="Times New Roman"/>
              </w:rPr>
            </w:pPr>
            <w:r>
              <w:rPr>
                <w:rFonts w:ascii="Times New Roman" w:hAnsi="Times New Roman" w:cs="Times New Roman"/>
              </w:rPr>
              <w:t>Поздравить родителей с наступающим праздником.</w:t>
            </w:r>
          </w:p>
          <w:p w:rsidR="0051696E" w:rsidRPr="004F712A" w:rsidRDefault="0051696E" w:rsidP="009510F3">
            <w:pPr>
              <w:rPr>
                <w:rFonts w:ascii="Times New Roman" w:hAnsi="Times New Roman" w:cs="Times New Roman"/>
                <w:color w:val="FF0000"/>
              </w:rPr>
            </w:pPr>
          </w:p>
        </w:tc>
      </w:tr>
    </w:tbl>
    <w:p w:rsidR="009933F5" w:rsidRDefault="009933F5" w:rsidP="00551098">
      <w:pPr>
        <w:spacing w:after="0" w:line="240" w:lineRule="auto"/>
        <w:ind w:right="-882"/>
        <w:rPr>
          <w:rFonts w:ascii="Times New Roman" w:hAnsi="Times New Roman" w:cs="Times New Roman"/>
          <w:b/>
          <w:sz w:val="20"/>
          <w:szCs w:val="20"/>
        </w:rPr>
      </w:pPr>
    </w:p>
    <w:p w:rsidR="00950EA1" w:rsidRDefault="00950EA1" w:rsidP="00551098">
      <w:pPr>
        <w:spacing w:after="0" w:line="240" w:lineRule="auto"/>
        <w:ind w:right="-882"/>
        <w:rPr>
          <w:rFonts w:ascii="Times New Roman" w:hAnsi="Times New Roman" w:cs="Times New Roman"/>
          <w:b/>
          <w:sz w:val="20"/>
          <w:szCs w:val="20"/>
        </w:rPr>
      </w:pPr>
    </w:p>
    <w:p w:rsidR="00950EA1" w:rsidRDefault="00950EA1" w:rsidP="00551098">
      <w:pPr>
        <w:spacing w:after="0" w:line="240" w:lineRule="auto"/>
        <w:ind w:right="-882"/>
        <w:rPr>
          <w:rFonts w:ascii="Times New Roman" w:hAnsi="Times New Roman" w:cs="Times New Roman"/>
          <w:b/>
          <w:sz w:val="20"/>
          <w:szCs w:val="20"/>
        </w:rPr>
      </w:pPr>
    </w:p>
    <w:p w:rsidR="00950EA1" w:rsidRDefault="00950EA1" w:rsidP="00551098">
      <w:pPr>
        <w:spacing w:after="0" w:line="240" w:lineRule="auto"/>
        <w:ind w:right="-882"/>
        <w:rPr>
          <w:rFonts w:ascii="Times New Roman" w:hAnsi="Times New Roman" w:cs="Times New Roman"/>
          <w:b/>
          <w:sz w:val="20"/>
          <w:szCs w:val="20"/>
        </w:rPr>
      </w:pPr>
    </w:p>
    <w:p w:rsidR="00950EA1" w:rsidRDefault="00950EA1" w:rsidP="00551098">
      <w:pPr>
        <w:spacing w:after="0" w:line="240" w:lineRule="auto"/>
        <w:ind w:right="-882"/>
        <w:rPr>
          <w:rFonts w:ascii="Times New Roman" w:hAnsi="Times New Roman" w:cs="Times New Roman"/>
          <w:b/>
          <w:sz w:val="20"/>
          <w:szCs w:val="20"/>
        </w:rPr>
      </w:pPr>
    </w:p>
    <w:p w:rsidR="00950EA1" w:rsidRDefault="00950EA1" w:rsidP="00551098">
      <w:pPr>
        <w:spacing w:after="0" w:line="240" w:lineRule="auto"/>
        <w:ind w:right="-882"/>
        <w:rPr>
          <w:rFonts w:ascii="Times New Roman" w:hAnsi="Times New Roman" w:cs="Times New Roman"/>
          <w:b/>
          <w:sz w:val="20"/>
          <w:szCs w:val="20"/>
        </w:rPr>
      </w:pPr>
    </w:p>
    <w:p w:rsidR="006A3E24" w:rsidRDefault="006A3E24" w:rsidP="00551098">
      <w:pPr>
        <w:spacing w:after="0" w:line="240" w:lineRule="auto"/>
        <w:ind w:right="-882"/>
        <w:rPr>
          <w:rFonts w:ascii="Times New Roman" w:hAnsi="Times New Roman" w:cs="Times New Roman"/>
          <w:b/>
          <w:sz w:val="20"/>
          <w:szCs w:val="20"/>
        </w:rPr>
      </w:pPr>
    </w:p>
    <w:p w:rsidR="006A3E24" w:rsidRDefault="006A3E24" w:rsidP="00551098">
      <w:pPr>
        <w:spacing w:after="0" w:line="240" w:lineRule="auto"/>
        <w:ind w:right="-882"/>
        <w:rPr>
          <w:rFonts w:ascii="Times New Roman" w:hAnsi="Times New Roman" w:cs="Times New Roman"/>
          <w:b/>
          <w:sz w:val="20"/>
          <w:szCs w:val="20"/>
        </w:rPr>
      </w:pPr>
    </w:p>
    <w:p w:rsidR="006A3E24" w:rsidRDefault="006A3E24" w:rsidP="00551098">
      <w:pPr>
        <w:spacing w:after="0" w:line="240" w:lineRule="auto"/>
        <w:ind w:right="-882"/>
        <w:rPr>
          <w:rFonts w:ascii="Times New Roman" w:hAnsi="Times New Roman" w:cs="Times New Roman"/>
          <w:b/>
          <w:sz w:val="20"/>
          <w:szCs w:val="20"/>
        </w:rPr>
      </w:pPr>
    </w:p>
    <w:p w:rsidR="006A3E24" w:rsidRDefault="006A3E24" w:rsidP="00551098">
      <w:pPr>
        <w:spacing w:after="0" w:line="240" w:lineRule="auto"/>
        <w:ind w:right="-882"/>
        <w:rPr>
          <w:rFonts w:ascii="Times New Roman" w:hAnsi="Times New Roman" w:cs="Times New Roman"/>
          <w:b/>
          <w:sz w:val="20"/>
          <w:szCs w:val="20"/>
        </w:rPr>
      </w:pPr>
    </w:p>
    <w:p w:rsidR="006A3E24" w:rsidRDefault="006A3E24" w:rsidP="00551098">
      <w:pPr>
        <w:spacing w:after="0" w:line="240" w:lineRule="auto"/>
        <w:ind w:right="-882"/>
        <w:rPr>
          <w:rFonts w:ascii="Times New Roman" w:hAnsi="Times New Roman" w:cs="Times New Roman"/>
          <w:b/>
          <w:sz w:val="20"/>
          <w:szCs w:val="20"/>
        </w:rPr>
      </w:pPr>
    </w:p>
    <w:p w:rsidR="00950EA1" w:rsidRDefault="00950EA1" w:rsidP="00551098">
      <w:pPr>
        <w:spacing w:after="0" w:line="240" w:lineRule="auto"/>
        <w:ind w:right="-882"/>
        <w:rPr>
          <w:rFonts w:ascii="Times New Roman" w:hAnsi="Times New Roman" w:cs="Times New Roman"/>
          <w:b/>
          <w:sz w:val="20"/>
          <w:szCs w:val="20"/>
        </w:rPr>
      </w:pPr>
    </w:p>
    <w:p w:rsidR="00950EA1" w:rsidRDefault="00950EA1" w:rsidP="00551098">
      <w:pPr>
        <w:spacing w:after="0" w:line="240" w:lineRule="auto"/>
        <w:ind w:right="-882"/>
        <w:rPr>
          <w:rFonts w:ascii="Times New Roman" w:hAnsi="Times New Roman" w:cs="Times New Roman"/>
          <w:b/>
          <w:sz w:val="20"/>
          <w:szCs w:val="20"/>
        </w:rPr>
      </w:pPr>
    </w:p>
    <w:p w:rsidR="00950EA1" w:rsidRDefault="00950EA1" w:rsidP="00551098">
      <w:pPr>
        <w:spacing w:after="0" w:line="240" w:lineRule="auto"/>
        <w:ind w:right="-882"/>
        <w:rPr>
          <w:rFonts w:ascii="Times New Roman" w:hAnsi="Times New Roman" w:cs="Times New Roman"/>
          <w:b/>
          <w:sz w:val="20"/>
          <w:szCs w:val="20"/>
        </w:rPr>
      </w:pPr>
    </w:p>
    <w:p w:rsidR="001C3310" w:rsidRDefault="001C3310" w:rsidP="00551098">
      <w:pPr>
        <w:spacing w:after="0" w:line="240" w:lineRule="auto"/>
        <w:ind w:right="-882"/>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AB221A" w:rsidRPr="00AB221A" w:rsidTr="00E43FF2">
        <w:tc>
          <w:tcPr>
            <w:tcW w:w="1490" w:type="pct"/>
          </w:tcPr>
          <w:p w:rsidR="00AB221A" w:rsidRPr="00AB221A" w:rsidRDefault="00AB221A" w:rsidP="00AB221A">
            <w:pPr>
              <w:jc w:val="center"/>
              <w:rPr>
                <w:rFonts w:ascii="Times New Roman" w:hAnsi="Times New Roman" w:cs="Times New Roman"/>
              </w:rPr>
            </w:pPr>
            <w:r w:rsidRPr="00AB221A">
              <w:rPr>
                <w:rFonts w:ascii="Times New Roman" w:hAnsi="Times New Roman" w:cs="Times New Roman"/>
                <w:b/>
              </w:rPr>
              <w:t>Занятия</w:t>
            </w:r>
          </w:p>
        </w:tc>
        <w:tc>
          <w:tcPr>
            <w:tcW w:w="3510" w:type="pct"/>
            <w:gridSpan w:val="2"/>
            <w:tcBorders>
              <w:right w:val="single" w:sz="4" w:space="0" w:color="auto"/>
            </w:tcBorders>
          </w:tcPr>
          <w:p w:rsidR="00AB221A" w:rsidRPr="00AB221A" w:rsidRDefault="00AB221A" w:rsidP="00E43FF2">
            <w:pPr>
              <w:jc w:val="center"/>
              <w:rPr>
                <w:rFonts w:ascii="Times New Roman" w:hAnsi="Times New Roman" w:cs="Times New Roman"/>
                <w:b/>
                <w:lang w:eastAsia="en-US"/>
              </w:rPr>
            </w:pPr>
            <w:r w:rsidRPr="00AB221A">
              <w:rPr>
                <w:rFonts w:ascii="Times New Roman" w:hAnsi="Times New Roman" w:cs="Times New Roman"/>
                <w:b/>
              </w:rPr>
              <w:t xml:space="preserve">Содержание </w:t>
            </w:r>
          </w:p>
        </w:tc>
      </w:tr>
      <w:tr w:rsidR="006F6ECF" w:rsidRPr="00AB221A" w:rsidTr="00DB2A8F">
        <w:trPr>
          <w:trHeight w:val="339"/>
        </w:trPr>
        <w:tc>
          <w:tcPr>
            <w:tcW w:w="1490" w:type="pct"/>
            <w:tcBorders>
              <w:bottom w:val="single" w:sz="4" w:space="0" w:color="auto"/>
            </w:tcBorders>
          </w:tcPr>
          <w:p w:rsidR="006F6ECF" w:rsidRPr="00AB221A" w:rsidRDefault="006F6ECF" w:rsidP="00E43FF2">
            <w:pPr>
              <w:jc w:val="center"/>
              <w:rPr>
                <w:rFonts w:ascii="Times New Roman" w:hAnsi="Times New Roman" w:cs="Times New Roman"/>
                <w:lang w:eastAsia="en-US"/>
              </w:rPr>
            </w:pPr>
            <w:r w:rsidRPr="00AB221A">
              <w:rPr>
                <w:rFonts w:ascii="Times New Roman" w:hAnsi="Times New Roman" w:cs="Times New Roman"/>
                <w:lang w:eastAsia="en-US"/>
              </w:rPr>
              <w:t xml:space="preserve">Физическое развитие </w:t>
            </w:r>
          </w:p>
          <w:p w:rsidR="006F6ECF" w:rsidRPr="00AB221A" w:rsidRDefault="006F6ECF" w:rsidP="00DB2A8F">
            <w:pPr>
              <w:jc w:val="center"/>
              <w:rPr>
                <w:rFonts w:ascii="Times New Roman" w:hAnsi="Times New Roman" w:cs="Times New Roman"/>
                <w:lang w:eastAsia="en-US"/>
              </w:rPr>
            </w:pPr>
            <w:r w:rsidRPr="00AB221A">
              <w:rPr>
                <w:rFonts w:ascii="Times New Roman" w:hAnsi="Times New Roman" w:cs="Times New Roman"/>
                <w:lang w:eastAsia="en-US"/>
              </w:rPr>
              <w:t>(Физкуль</w:t>
            </w:r>
            <w:r w:rsidR="00DB2A8F" w:rsidRPr="00AB221A">
              <w:rPr>
                <w:rFonts w:ascii="Times New Roman" w:hAnsi="Times New Roman" w:cs="Times New Roman"/>
                <w:lang w:eastAsia="en-US"/>
              </w:rPr>
              <w:t>тура в помещении и на прогулке)</w:t>
            </w:r>
          </w:p>
        </w:tc>
        <w:tc>
          <w:tcPr>
            <w:tcW w:w="3510" w:type="pct"/>
            <w:gridSpan w:val="2"/>
            <w:tcBorders>
              <w:bottom w:val="single" w:sz="4" w:space="0" w:color="auto"/>
              <w:right w:val="single" w:sz="4" w:space="0" w:color="auto"/>
            </w:tcBorders>
          </w:tcPr>
          <w:p w:rsidR="006F6ECF" w:rsidRPr="008E0817" w:rsidRDefault="00DB2A8F" w:rsidP="00DA3349">
            <w:pPr>
              <w:rPr>
                <w:rFonts w:ascii="Times New Roman" w:hAnsi="Times New Roman" w:cs="Times New Roman"/>
                <w:b/>
                <w:sz w:val="21"/>
                <w:szCs w:val="21"/>
                <w:lang w:eastAsia="en-US"/>
              </w:rPr>
            </w:pPr>
            <w:r w:rsidRPr="008E0817">
              <w:rPr>
                <w:rFonts w:ascii="Times New Roman" w:hAnsi="Times New Roman" w:cs="Times New Roman"/>
                <w:b/>
                <w:sz w:val="21"/>
                <w:szCs w:val="21"/>
                <w:lang w:eastAsia="en-US"/>
              </w:rPr>
              <w:t>Повтор любых занятий.</w:t>
            </w:r>
          </w:p>
        </w:tc>
      </w:tr>
      <w:tr w:rsidR="006F6ECF" w:rsidRPr="00AB221A" w:rsidTr="00E43FF2">
        <w:trPr>
          <w:trHeight w:val="243"/>
        </w:trPr>
        <w:tc>
          <w:tcPr>
            <w:tcW w:w="1490" w:type="pct"/>
            <w:tcBorders>
              <w:top w:val="single" w:sz="4" w:space="0" w:color="auto"/>
              <w:bottom w:val="single" w:sz="4" w:space="0" w:color="auto"/>
            </w:tcBorders>
          </w:tcPr>
          <w:p w:rsidR="006F6ECF" w:rsidRPr="00AB221A" w:rsidRDefault="006F6ECF" w:rsidP="00E43FF2">
            <w:pPr>
              <w:jc w:val="center"/>
              <w:rPr>
                <w:rFonts w:ascii="Times New Roman" w:hAnsi="Times New Roman" w:cs="Times New Roman"/>
                <w:lang w:eastAsia="en-US"/>
              </w:rPr>
            </w:pPr>
            <w:r w:rsidRPr="00AB221A">
              <w:rPr>
                <w:rFonts w:ascii="Times New Roman" w:hAnsi="Times New Roman" w:cs="Times New Roman"/>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6F6ECF" w:rsidRPr="008E0817" w:rsidRDefault="006F6ECF" w:rsidP="00E43FF2">
            <w:pPr>
              <w:rPr>
                <w:rFonts w:ascii="Times New Roman" w:hAnsi="Times New Roman"/>
                <w:sz w:val="21"/>
                <w:szCs w:val="21"/>
              </w:rPr>
            </w:pPr>
            <w:r w:rsidRPr="008E0817">
              <w:rPr>
                <w:rFonts w:ascii="Times New Roman" w:hAnsi="Times New Roman"/>
                <w:sz w:val="21"/>
                <w:szCs w:val="21"/>
              </w:rPr>
              <w:t>По плану музыкального руководителя</w:t>
            </w:r>
          </w:p>
        </w:tc>
      </w:tr>
      <w:tr w:rsidR="006F6ECF" w:rsidRPr="00AB221A" w:rsidTr="00E43FF2">
        <w:trPr>
          <w:trHeight w:val="1063"/>
        </w:trPr>
        <w:tc>
          <w:tcPr>
            <w:tcW w:w="1490" w:type="pct"/>
            <w:tcBorders>
              <w:top w:val="single" w:sz="4" w:space="0" w:color="auto"/>
              <w:bottom w:val="single" w:sz="4" w:space="0" w:color="auto"/>
            </w:tcBorders>
          </w:tcPr>
          <w:p w:rsidR="006F6ECF" w:rsidRPr="00AB221A" w:rsidRDefault="006F6ECF" w:rsidP="00E43FF2">
            <w:pPr>
              <w:jc w:val="center"/>
              <w:rPr>
                <w:rFonts w:ascii="Times New Roman" w:hAnsi="Times New Roman" w:cs="Times New Roman"/>
                <w:lang w:eastAsia="en-US"/>
              </w:rPr>
            </w:pPr>
            <w:r w:rsidRPr="00AB221A">
              <w:rPr>
                <w:rFonts w:ascii="Times New Roman" w:hAnsi="Times New Roman" w:cs="Times New Roman"/>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494754" w:rsidRPr="008E0817" w:rsidRDefault="00494754" w:rsidP="00494754">
            <w:pPr>
              <w:rPr>
                <w:rFonts w:ascii="Times New Roman" w:hAnsi="Times New Roman" w:cs="Times New Roman"/>
                <w:b/>
                <w:sz w:val="21"/>
                <w:szCs w:val="21"/>
              </w:rPr>
            </w:pPr>
            <w:r w:rsidRPr="008E0817">
              <w:rPr>
                <w:rFonts w:ascii="Times New Roman" w:hAnsi="Times New Roman" w:cs="Times New Roman"/>
                <w:b/>
                <w:sz w:val="21"/>
                <w:szCs w:val="21"/>
              </w:rPr>
              <w:t>1. На новогоднем празднике. (</w:t>
            </w:r>
            <w:r w:rsidR="005057FF" w:rsidRPr="008E0817">
              <w:rPr>
                <w:rFonts w:ascii="Times New Roman" w:hAnsi="Times New Roman" w:cs="Times New Roman"/>
                <w:b/>
                <w:sz w:val="21"/>
                <w:szCs w:val="21"/>
              </w:rPr>
              <w:t>[10]</w:t>
            </w:r>
            <w:r w:rsidRPr="008E0817">
              <w:rPr>
                <w:rFonts w:ascii="Times New Roman" w:hAnsi="Times New Roman" w:cs="Times New Roman"/>
                <w:b/>
                <w:sz w:val="21"/>
                <w:szCs w:val="21"/>
              </w:rPr>
              <w:t>, с. 49).</w:t>
            </w:r>
          </w:p>
          <w:p w:rsidR="00494754" w:rsidRPr="008E0817" w:rsidRDefault="00750C80" w:rsidP="00494754">
            <w:pPr>
              <w:rPr>
                <w:rFonts w:ascii="Times New Roman" w:hAnsi="Times New Roman" w:cs="Times New Roman"/>
                <w:sz w:val="21"/>
                <w:szCs w:val="21"/>
              </w:rPr>
            </w:pPr>
            <w:r w:rsidRPr="008E0817">
              <w:rPr>
                <w:rFonts w:ascii="Times New Roman" w:hAnsi="Times New Roman" w:cs="Times New Roman"/>
                <w:sz w:val="21"/>
                <w:szCs w:val="21"/>
              </w:rPr>
              <w:t>Задачи</w:t>
            </w:r>
            <w:r w:rsidR="00494754" w:rsidRPr="008E0817">
              <w:rPr>
                <w:rFonts w:ascii="Times New Roman" w:hAnsi="Times New Roman" w:cs="Times New Roman"/>
                <w:sz w:val="21"/>
                <w:szCs w:val="21"/>
              </w:rPr>
              <w:t>. Учить рисовать новогоднюю елку. Развивать умение рисовать поролоновым тампоном. Развивать фантазию, творческие способности.</w:t>
            </w:r>
          </w:p>
          <w:p w:rsidR="00494754" w:rsidRPr="008E0817" w:rsidRDefault="00494754" w:rsidP="00494754">
            <w:pPr>
              <w:rPr>
                <w:rFonts w:ascii="Times New Roman" w:hAnsi="Times New Roman" w:cs="Times New Roman"/>
                <w:b/>
                <w:sz w:val="21"/>
                <w:szCs w:val="21"/>
              </w:rPr>
            </w:pPr>
          </w:p>
          <w:p w:rsidR="00494754" w:rsidRPr="008E0817" w:rsidRDefault="00494754" w:rsidP="00494754">
            <w:pPr>
              <w:rPr>
                <w:rFonts w:ascii="Times New Roman" w:hAnsi="Times New Roman" w:cs="Times New Roman"/>
                <w:b/>
                <w:sz w:val="21"/>
                <w:szCs w:val="21"/>
              </w:rPr>
            </w:pPr>
            <w:r w:rsidRPr="008E0817">
              <w:rPr>
                <w:rFonts w:ascii="Times New Roman" w:hAnsi="Times New Roman" w:cs="Times New Roman"/>
                <w:b/>
                <w:sz w:val="21"/>
                <w:szCs w:val="21"/>
              </w:rPr>
              <w:t>2. Новогодний карнавал. (</w:t>
            </w:r>
            <w:r w:rsidR="005057FF" w:rsidRPr="008E0817">
              <w:rPr>
                <w:rFonts w:ascii="Times New Roman" w:hAnsi="Times New Roman" w:cs="Times New Roman"/>
                <w:b/>
                <w:sz w:val="21"/>
                <w:szCs w:val="21"/>
              </w:rPr>
              <w:t>[10]</w:t>
            </w:r>
            <w:r w:rsidRPr="008E0817">
              <w:rPr>
                <w:rFonts w:ascii="Times New Roman" w:hAnsi="Times New Roman" w:cs="Times New Roman"/>
                <w:b/>
                <w:sz w:val="21"/>
                <w:szCs w:val="21"/>
              </w:rPr>
              <w:t>, с. 50).</w:t>
            </w:r>
          </w:p>
          <w:p w:rsidR="006F6ECF" w:rsidRPr="008E0817" w:rsidRDefault="00750C80" w:rsidP="00494754">
            <w:pPr>
              <w:rPr>
                <w:rFonts w:ascii="Times New Roman" w:hAnsi="Times New Roman" w:cs="Times New Roman"/>
                <w:sz w:val="21"/>
                <w:szCs w:val="21"/>
              </w:rPr>
            </w:pPr>
            <w:r w:rsidRPr="008E0817">
              <w:rPr>
                <w:rFonts w:ascii="Times New Roman" w:hAnsi="Times New Roman" w:cs="Times New Roman"/>
                <w:sz w:val="21"/>
                <w:szCs w:val="21"/>
              </w:rPr>
              <w:t>Задачи</w:t>
            </w:r>
            <w:r w:rsidR="00494754" w:rsidRPr="008E0817">
              <w:rPr>
                <w:rFonts w:ascii="Times New Roman" w:hAnsi="Times New Roman" w:cs="Times New Roman"/>
                <w:sz w:val="21"/>
                <w:szCs w:val="21"/>
              </w:rPr>
              <w:t>. Учить детей правильно располагать предметы на листе бумаги и передавать их величину. Продолжать учить рисовать фигуры детей в движении, соблюдать пропорции.</w:t>
            </w:r>
          </w:p>
        </w:tc>
      </w:tr>
      <w:tr w:rsidR="006F6ECF" w:rsidRPr="00AB221A" w:rsidTr="00E43FF2">
        <w:trPr>
          <w:trHeight w:val="239"/>
        </w:trPr>
        <w:tc>
          <w:tcPr>
            <w:tcW w:w="1490" w:type="pct"/>
            <w:tcBorders>
              <w:top w:val="single" w:sz="4" w:space="0" w:color="auto"/>
              <w:bottom w:val="single" w:sz="4" w:space="0" w:color="auto"/>
            </w:tcBorders>
          </w:tcPr>
          <w:p w:rsidR="006F6ECF" w:rsidRPr="00AB221A" w:rsidRDefault="006F6ECF" w:rsidP="0094469D">
            <w:pPr>
              <w:jc w:val="center"/>
              <w:rPr>
                <w:rFonts w:ascii="Times New Roman" w:hAnsi="Times New Roman" w:cs="Times New Roman"/>
              </w:rPr>
            </w:pPr>
            <w:r w:rsidRPr="00AB221A">
              <w:rPr>
                <w:rFonts w:ascii="Times New Roman" w:hAnsi="Times New Roman" w:cs="Times New Roman"/>
              </w:rPr>
              <w:t>Художественно-эстетическое развитие (</w:t>
            </w:r>
            <w:r w:rsidR="0094469D" w:rsidRPr="00AB221A">
              <w:rPr>
                <w:rFonts w:ascii="Times New Roman" w:hAnsi="Times New Roman" w:cs="Times New Roman"/>
              </w:rPr>
              <w:t>Аппликация</w:t>
            </w:r>
            <w:r w:rsidRPr="00AB221A">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94469D" w:rsidRPr="008E0817" w:rsidRDefault="0094469D" w:rsidP="0094469D">
            <w:pPr>
              <w:rPr>
                <w:rFonts w:ascii="Times New Roman" w:hAnsi="Times New Roman" w:cs="Times New Roman"/>
                <w:b/>
                <w:sz w:val="21"/>
                <w:szCs w:val="21"/>
              </w:rPr>
            </w:pPr>
            <w:r w:rsidRPr="008E0817">
              <w:rPr>
                <w:rFonts w:ascii="Times New Roman" w:hAnsi="Times New Roman" w:cs="Times New Roman"/>
                <w:b/>
                <w:sz w:val="21"/>
                <w:szCs w:val="21"/>
              </w:rPr>
              <w:t>Зеленая елочка. (</w:t>
            </w:r>
            <w:r w:rsidR="005057FF" w:rsidRPr="008E0817">
              <w:rPr>
                <w:rFonts w:ascii="Times New Roman" w:hAnsi="Times New Roman" w:cs="Times New Roman"/>
                <w:b/>
                <w:sz w:val="21"/>
                <w:szCs w:val="21"/>
              </w:rPr>
              <w:t>[12]</w:t>
            </w:r>
            <w:r w:rsidRPr="008E0817">
              <w:rPr>
                <w:rFonts w:ascii="Times New Roman" w:hAnsi="Times New Roman" w:cs="Times New Roman"/>
                <w:b/>
                <w:sz w:val="21"/>
                <w:szCs w:val="21"/>
              </w:rPr>
              <w:t>, с. 36)</w:t>
            </w:r>
          </w:p>
          <w:p w:rsidR="006F6ECF" w:rsidRPr="008E0817" w:rsidRDefault="0094469D" w:rsidP="0094469D">
            <w:pPr>
              <w:rPr>
                <w:rFonts w:ascii="Times New Roman" w:hAnsi="Times New Roman" w:cs="Times New Roman"/>
                <w:sz w:val="21"/>
                <w:szCs w:val="21"/>
              </w:rPr>
            </w:pPr>
            <w:r w:rsidRPr="008E0817">
              <w:rPr>
                <w:rFonts w:ascii="Times New Roman" w:hAnsi="Times New Roman" w:cs="Times New Roman"/>
                <w:sz w:val="21"/>
                <w:szCs w:val="21"/>
              </w:rPr>
              <w:t>Задачи. Продолжать учить детей обводить по контуру шаблоны предметов, вырезать одинаковые силуэты из бумаги, сложенной гармошкой, создавать объемные изделия. Закреплять умение самостоятельно украшать поделку.</w:t>
            </w:r>
          </w:p>
        </w:tc>
      </w:tr>
      <w:tr w:rsidR="002A0AD5" w:rsidRPr="00AB221A" w:rsidTr="002A0AD5">
        <w:trPr>
          <w:trHeight w:val="356"/>
        </w:trPr>
        <w:tc>
          <w:tcPr>
            <w:tcW w:w="1490" w:type="pct"/>
            <w:tcBorders>
              <w:top w:val="single" w:sz="4" w:space="0" w:color="auto"/>
            </w:tcBorders>
          </w:tcPr>
          <w:p w:rsidR="002A0AD5" w:rsidRPr="00AB221A" w:rsidRDefault="002A0AD5" w:rsidP="00E43FF2">
            <w:pPr>
              <w:jc w:val="center"/>
              <w:rPr>
                <w:rFonts w:ascii="Times New Roman" w:hAnsi="Times New Roman" w:cs="Times New Roman"/>
              </w:rPr>
            </w:pPr>
            <w:r w:rsidRPr="00AB221A">
              <w:rPr>
                <w:rFonts w:ascii="Times New Roman" w:hAnsi="Times New Roman" w:cs="Times New Roman"/>
              </w:rPr>
              <w:t>Познавательное развитие (</w:t>
            </w:r>
            <w:r w:rsidR="00332152">
              <w:rPr>
                <w:rFonts w:ascii="Times New Roman" w:hAnsi="Times New Roman" w:cs="Times New Roman"/>
              </w:rPr>
              <w:t>РЭМП</w:t>
            </w:r>
            <w:r w:rsidRPr="00AB221A">
              <w:rPr>
                <w:rFonts w:ascii="Times New Roman" w:hAnsi="Times New Roman" w:cs="Times New Roman"/>
              </w:rPr>
              <w:t>)</w:t>
            </w:r>
          </w:p>
        </w:tc>
        <w:tc>
          <w:tcPr>
            <w:tcW w:w="3510" w:type="pct"/>
            <w:gridSpan w:val="2"/>
          </w:tcPr>
          <w:p w:rsidR="002A0AD5" w:rsidRPr="008E0817" w:rsidRDefault="002A0AD5" w:rsidP="00634117">
            <w:pPr>
              <w:rPr>
                <w:rFonts w:ascii="Times New Roman" w:hAnsi="Times New Roman"/>
                <w:b/>
                <w:sz w:val="21"/>
                <w:szCs w:val="21"/>
              </w:rPr>
            </w:pPr>
            <w:r w:rsidRPr="008E0817">
              <w:rPr>
                <w:rFonts w:ascii="Times New Roman" w:hAnsi="Times New Roman"/>
                <w:b/>
                <w:sz w:val="21"/>
                <w:szCs w:val="21"/>
              </w:rPr>
              <w:t>Повторение.</w:t>
            </w:r>
          </w:p>
          <w:p w:rsidR="002A0AD5" w:rsidRPr="008E0817" w:rsidRDefault="002A0AD5" w:rsidP="0037691A">
            <w:pPr>
              <w:rPr>
                <w:rFonts w:ascii="Times New Roman" w:hAnsi="Times New Roman"/>
                <w:sz w:val="21"/>
                <w:szCs w:val="21"/>
              </w:rPr>
            </w:pPr>
            <w:r w:rsidRPr="008E0817">
              <w:rPr>
                <w:rFonts w:ascii="Times New Roman" w:hAnsi="Times New Roman"/>
                <w:sz w:val="21"/>
                <w:szCs w:val="21"/>
              </w:rPr>
              <w:t>Цель: закрепить с детьми полученные знания.</w:t>
            </w:r>
          </w:p>
        </w:tc>
      </w:tr>
      <w:tr w:rsidR="00E207E0" w:rsidRPr="00AB221A" w:rsidTr="00E43FF2">
        <w:trPr>
          <w:trHeight w:val="180"/>
        </w:trPr>
        <w:tc>
          <w:tcPr>
            <w:tcW w:w="1490" w:type="pct"/>
            <w:tcBorders>
              <w:bottom w:val="single" w:sz="4" w:space="0" w:color="auto"/>
            </w:tcBorders>
          </w:tcPr>
          <w:p w:rsidR="00E207E0" w:rsidRPr="00AB221A" w:rsidRDefault="006876EA" w:rsidP="00E43FF2">
            <w:pPr>
              <w:jc w:val="center"/>
              <w:rPr>
                <w:rFonts w:ascii="Times New Roman" w:hAnsi="Times New Roman" w:cs="Times New Roman"/>
              </w:rPr>
            </w:pPr>
            <w:r w:rsidRPr="00AB221A">
              <w:rPr>
                <w:rFonts w:ascii="Times New Roman" w:hAnsi="Times New Roman" w:cs="Times New Roman"/>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E207E0" w:rsidRPr="008E0817" w:rsidRDefault="00E207E0" w:rsidP="00E207E0">
            <w:pPr>
              <w:rPr>
                <w:rFonts w:ascii="Times New Roman" w:hAnsi="Times New Roman" w:cs="Times New Roman"/>
                <w:b/>
                <w:sz w:val="21"/>
                <w:szCs w:val="21"/>
              </w:rPr>
            </w:pPr>
            <w:r w:rsidRPr="008E0817">
              <w:rPr>
                <w:rFonts w:ascii="Times New Roman" w:hAnsi="Times New Roman" w:cs="Times New Roman"/>
                <w:b/>
                <w:sz w:val="21"/>
                <w:szCs w:val="21"/>
              </w:rPr>
              <w:t>Конструирование-экспериментирование. Как бумажный конус стал игрушкой. (</w:t>
            </w:r>
            <w:r w:rsidR="005057FF" w:rsidRPr="008E0817">
              <w:rPr>
                <w:rFonts w:ascii="Times New Roman" w:hAnsi="Times New Roman" w:cs="Times New Roman"/>
                <w:b/>
                <w:sz w:val="21"/>
                <w:szCs w:val="21"/>
              </w:rPr>
              <w:t>[19]</w:t>
            </w:r>
            <w:r w:rsidRPr="008E0817">
              <w:rPr>
                <w:rFonts w:ascii="Times New Roman" w:hAnsi="Times New Roman" w:cs="Times New Roman"/>
                <w:b/>
                <w:sz w:val="21"/>
                <w:szCs w:val="21"/>
              </w:rPr>
              <w:t>, с. 94)</w:t>
            </w:r>
          </w:p>
          <w:p w:rsidR="00E207E0" w:rsidRPr="008E0817" w:rsidRDefault="00E207E0" w:rsidP="00E207E0">
            <w:pPr>
              <w:rPr>
                <w:rFonts w:ascii="Times New Roman" w:hAnsi="Times New Roman" w:cs="Times New Roman"/>
                <w:sz w:val="21"/>
                <w:szCs w:val="21"/>
              </w:rPr>
            </w:pPr>
            <w:r w:rsidRPr="008E0817">
              <w:rPr>
                <w:rFonts w:ascii="Times New Roman" w:hAnsi="Times New Roman" w:cs="Times New Roman"/>
                <w:sz w:val="21"/>
                <w:szCs w:val="21"/>
              </w:rPr>
              <w:t>Задачи. Вызвать интерес к конструированию игрушек на основе бумажных конусов. Показать и предложить для обследования разные варианты конуса: высокий/низкий, широкий/узкий, острый/тупой (усеченный). Создать условия для художественного экспериментирования. Помочь установить связь между конусом и его разверткой. Расширить опыт соединения деталей: с помощью клея, скотча и степлера. Развивать восприятие, мышление, творческое воображение. Воспитывать желание создавать своими руками игровое и праздничное пространство.</w:t>
            </w:r>
          </w:p>
        </w:tc>
      </w:tr>
      <w:tr w:rsidR="006F6ECF" w:rsidRPr="00AB221A" w:rsidTr="00E43FF2">
        <w:trPr>
          <w:trHeight w:val="204"/>
        </w:trPr>
        <w:tc>
          <w:tcPr>
            <w:tcW w:w="1490" w:type="pct"/>
            <w:tcBorders>
              <w:top w:val="single" w:sz="4" w:space="0" w:color="auto"/>
              <w:bottom w:val="single" w:sz="4" w:space="0" w:color="auto"/>
            </w:tcBorders>
          </w:tcPr>
          <w:p w:rsidR="006F6ECF" w:rsidRPr="00AB221A" w:rsidRDefault="006F6ECF" w:rsidP="00E43FF2">
            <w:pPr>
              <w:jc w:val="center"/>
              <w:rPr>
                <w:rFonts w:ascii="Times New Roman" w:hAnsi="Times New Roman" w:cs="Times New Roman"/>
              </w:rPr>
            </w:pPr>
            <w:r w:rsidRPr="00AB221A">
              <w:rPr>
                <w:rFonts w:ascii="Times New Roman" w:hAnsi="Times New Roman" w:cs="Times New Roman"/>
              </w:rPr>
              <w:t>Познавательное развитие</w:t>
            </w:r>
          </w:p>
          <w:p w:rsidR="006F6ECF" w:rsidRPr="00AB221A" w:rsidRDefault="006F6ECF" w:rsidP="00E43FF2">
            <w:pPr>
              <w:jc w:val="center"/>
              <w:rPr>
                <w:rFonts w:ascii="Times New Roman" w:hAnsi="Times New Roman" w:cs="Times New Roman"/>
              </w:rPr>
            </w:pPr>
            <w:r w:rsidRPr="00AB221A">
              <w:rPr>
                <w:rFonts w:ascii="Times New Roman" w:hAnsi="Times New Roman" w:cs="Times New Roman"/>
              </w:rPr>
              <w:t>(</w:t>
            </w:r>
            <w:r w:rsidR="004B36A6">
              <w:rPr>
                <w:rFonts w:ascii="Times New Roman" w:hAnsi="Times New Roman" w:cs="Times New Roman"/>
              </w:rPr>
              <w:t>Формирование целостной картины мира</w:t>
            </w:r>
            <w:r w:rsidRPr="00AB221A">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CF43B1" w:rsidRPr="008E0817" w:rsidRDefault="00CF43B1" w:rsidP="00CF43B1">
            <w:pPr>
              <w:rPr>
                <w:rFonts w:ascii="Times New Roman" w:hAnsi="Times New Roman" w:cs="Times New Roman"/>
                <w:b/>
                <w:sz w:val="21"/>
                <w:szCs w:val="21"/>
              </w:rPr>
            </w:pPr>
            <w:r w:rsidRPr="008E0817">
              <w:rPr>
                <w:rFonts w:ascii="Times New Roman" w:hAnsi="Times New Roman" w:cs="Times New Roman"/>
                <w:b/>
                <w:sz w:val="21"/>
                <w:szCs w:val="21"/>
              </w:rPr>
              <w:t>1-й вариант. Рассказ воспитателя о традиции встречать Новый год. (</w:t>
            </w:r>
            <w:r w:rsidR="005057FF" w:rsidRPr="008E0817">
              <w:rPr>
                <w:rFonts w:ascii="Times New Roman" w:hAnsi="Times New Roman" w:cs="Times New Roman"/>
                <w:b/>
                <w:sz w:val="21"/>
                <w:szCs w:val="21"/>
              </w:rPr>
              <w:t>[2]</w:t>
            </w:r>
            <w:r w:rsidRPr="008E0817">
              <w:rPr>
                <w:rFonts w:ascii="Times New Roman" w:hAnsi="Times New Roman" w:cs="Times New Roman"/>
                <w:b/>
                <w:sz w:val="21"/>
                <w:szCs w:val="21"/>
              </w:rPr>
              <w:t>, с. 94)</w:t>
            </w:r>
          </w:p>
          <w:p w:rsidR="00CF43B1" w:rsidRPr="008E0817" w:rsidRDefault="00CF43B1" w:rsidP="00CF43B1">
            <w:pPr>
              <w:rPr>
                <w:rFonts w:ascii="Times New Roman" w:hAnsi="Times New Roman" w:cs="Times New Roman"/>
                <w:b/>
                <w:sz w:val="21"/>
                <w:szCs w:val="21"/>
              </w:rPr>
            </w:pPr>
            <w:r w:rsidRPr="008E0817">
              <w:rPr>
                <w:rFonts w:ascii="Times New Roman" w:hAnsi="Times New Roman" w:cs="Times New Roman"/>
                <w:sz w:val="21"/>
                <w:szCs w:val="21"/>
              </w:rPr>
              <w:t>Задачи. Познакомить детей с историей появления традиции.</w:t>
            </w:r>
          </w:p>
          <w:p w:rsidR="00845B2A" w:rsidRPr="008E0817" w:rsidRDefault="00CF43B1" w:rsidP="00845B2A">
            <w:pPr>
              <w:rPr>
                <w:rFonts w:ascii="Times New Roman" w:hAnsi="Times New Roman" w:cs="Times New Roman"/>
                <w:b/>
                <w:sz w:val="21"/>
                <w:szCs w:val="21"/>
              </w:rPr>
            </w:pPr>
            <w:r w:rsidRPr="008E0817">
              <w:rPr>
                <w:rFonts w:ascii="Times New Roman" w:hAnsi="Times New Roman" w:cs="Times New Roman"/>
                <w:b/>
                <w:sz w:val="21"/>
                <w:szCs w:val="21"/>
              </w:rPr>
              <w:t xml:space="preserve">2-й вариант. </w:t>
            </w:r>
            <w:r w:rsidR="00845B2A" w:rsidRPr="008E0817">
              <w:rPr>
                <w:rFonts w:ascii="Times New Roman" w:hAnsi="Times New Roman" w:cs="Times New Roman"/>
                <w:b/>
                <w:sz w:val="21"/>
                <w:szCs w:val="21"/>
              </w:rPr>
              <w:t>Традиция чаепития у разных народов. (</w:t>
            </w:r>
            <w:r w:rsidR="005057FF" w:rsidRPr="008E0817">
              <w:rPr>
                <w:rFonts w:ascii="Times New Roman" w:hAnsi="Times New Roman" w:cs="Times New Roman"/>
                <w:b/>
                <w:sz w:val="21"/>
                <w:szCs w:val="21"/>
              </w:rPr>
              <w:t>[7]</w:t>
            </w:r>
            <w:r w:rsidR="00845B2A" w:rsidRPr="008E0817">
              <w:rPr>
                <w:rFonts w:ascii="Times New Roman" w:hAnsi="Times New Roman" w:cs="Times New Roman"/>
                <w:b/>
                <w:sz w:val="21"/>
                <w:szCs w:val="21"/>
              </w:rPr>
              <w:t>, с.69)</w:t>
            </w:r>
          </w:p>
          <w:p w:rsidR="006F6ECF" w:rsidRPr="008E0817" w:rsidRDefault="00845B2A" w:rsidP="00845B2A">
            <w:pPr>
              <w:rPr>
                <w:rFonts w:ascii="Times New Roman" w:hAnsi="Times New Roman" w:cs="Times New Roman"/>
                <w:sz w:val="21"/>
                <w:szCs w:val="21"/>
              </w:rPr>
            </w:pPr>
            <w:r w:rsidRPr="008E0817">
              <w:rPr>
                <w:rFonts w:ascii="Times New Roman" w:hAnsi="Times New Roman" w:cs="Times New Roman"/>
                <w:sz w:val="21"/>
                <w:szCs w:val="21"/>
              </w:rPr>
              <w:t>Задачи. Закреплять знания о названии страны, в которой они живут, и других стран; объяснить понятие «традиция», поговорить о семейных традициях; воспитывать чувство патриотизма, любви к Родине, интерес и уважение к людям разных национальностей, их культуре; упражнять в составлении короткого рассказа из личного опыта.</w:t>
            </w:r>
          </w:p>
        </w:tc>
      </w:tr>
      <w:tr w:rsidR="00173DFC" w:rsidRPr="00AB221A" w:rsidTr="00EF191C">
        <w:trPr>
          <w:trHeight w:val="220"/>
        </w:trPr>
        <w:tc>
          <w:tcPr>
            <w:tcW w:w="1490" w:type="pct"/>
            <w:vMerge w:val="restart"/>
            <w:tcBorders>
              <w:top w:val="single" w:sz="4" w:space="0" w:color="auto"/>
            </w:tcBorders>
          </w:tcPr>
          <w:p w:rsidR="00173DFC" w:rsidRPr="00AB221A" w:rsidRDefault="00173DFC" w:rsidP="00E43FF2">
            <w:pPr>
              <w:jc w:val="center"/>
              <w:rPr>
                <w:rFonts w:ascii="Times New Roman" w:hAnsi="Times New Roman" w:cs="Times New Roman"/>
              </w:rPr>
            </w:pPr>
            <w:r w:rsidRPr="00AB221A">
              <w:rPr>
                <w:rFonts w:ascii="Times New Roman" w:hAnsi="Times New Roman" w:cs="Times New Roman"/>
              </w:rPr>
              <w:t>Речевое развитие (</w:t>
            </w:r>
            <w:r w:rsidR="00644FAB" w:rsidRPr="00644FAB">
              <w:rPr>
                <w:rFonts w:ascii="Times New Roman" w:hAnsi="Times New Roman" w:cs="Times New Roman"/>
              </w:rPr>
              <w:t>Развитие речи, обучение грамоте</w:t>
            </w:r>
            <w:r w:rsidRPr="00AB221A">
              <w:rPr>
                <w:rFonts w:ascii="Times New Roman" w:hAnsi="Times New Roman" w:cs="Times New Roman"/>
              </w:rPr>
              <w:t>)</w:t>
            </w:r>
          </w:p>
        </w:tc>
        <w:tc>
          <w:tcPr>
            <w:tcW w:w="3510" w:type="pct"/>
            <w:gridSpan w:val="2"/>
            <w:tcBorders>
              <w:top w:val="single" w:sz="4" w:space="0" w:color="auto"/>
              <w:bottom w:val="dotted" w:sz="4" w:space="0" w:color="auto"/>
              <w:right w:val="single" w:sz="4" w:space="0" w:color="auto"/>
            </w:tcBorders>
          </w:tcPr>
          <w:p w:rsidR="00173DFC" w:rsidRPr="008E0817" w:rsidRDefault="008E0817" w:rsidP="00EF191C">
            <w:pPr>
              <w:rPr>
                <w:rFonts w:ascii="Times New Roman" w:hAnsi="Times New Roman" w:cs="Times New Roman"/>
                <w:b/>
                <w:sz w:val="21"/>
                <w:szCs w:val="21"/>
              </w:rPr>
            </w:pPr>
            <w:r>
              <w:rPr>
                <w:rFonts w:ascii="Times New Roman" w:hAnsi="Times New Roman" w:cs="Times New Roman"/>
                <w:b/>
                <w:sz w:val="21"/>
                <w:szCs w:val="21"/>
              </w:rPr>
              <w:t xml:space="preserve">1. </w:t>
            </w:r>
            <w:r w:rsidR="0039241C" w:rsidRPr="008E0817">
              <w:rPr>
                <w:rFonts w:ascii="Times New Roman" w:hAnsi="Times New Roman" w:cs="Times New Roman"/>
                <w:b/>
                <w:sz w:val="21"/>
                <w:szCs w:val="21"/>
              </w:rPr>
              <w:t xml:space="preserve">Занятие </w:t>
            </w:r>
            <w:r w:rsidR="00173DFC" w:rsidRPr="008E0817">
              <w:rPr>
                <w:rFonts w:ascii="Times New Roman" w:hAnsi="Times New Roman" w:cs="Times New Roman"/>
                <w:b/>
                <w:sz w:val="21"/>
                <w:szCs w:val="21"/>
              </w:rPr>
              <w:t>17. (</w:t>
            </w:r>
            <w:r w:rsidR="005057FF" w:rsidRPr="008E0817">
              <w:rPr>
                <w:rFonts w:ascii="Times New Roman" w:hAnsi="Times New Roman" w:cs="Times New Roman"/>
                <w:b/>
                <w:sz w:val="21"/>
                <w:szCs w:val="21"/>
              </w:rPr>
              <w:t>[</w:t>
            </w:r>
            <w:r w:rsidR="001E4464" w:rsidRPr="008E0817">
              <w:rPr>
                <w:rFonts w:ascii="Times New Roman" w:hAnsi="Times New Roman" w:cs="Times New Roman"/>
                <w:b/>
                <w:sz w:val="21"/>
                <w:szCs w:val="21"/>
              </w:rPr>
              <w:t>36]</w:t>
            </w:r>
            <w:r w:rsidR="00173DFC" w:rsidRPr="008E0817">
              <w:rPr>
                <w:rFonts w:ascii="Times New Roman" w:hAnsi="Times New Roman" w:cs="Times New Roman"/>
                <w:b/>
                <w:sz w:val="21"/>
                <w:szCs w:val="21"/>
              </w:rPr>
              <w:t>, с. 145)</w:t>
            </w:r>
          </w:p>
          <w:p w:rsidR="00173DFC" w:rsidRPr="008E0817" w:rsidRDefault="00173DFC" w:rsidP="00173DFC">
            <w:pPr>
              <w:rPr>
                <w:rFonts w:ascii="Times New Roman" w:hAnsi="Times New Roman" w:cs="Times New Roman"/>
                <w:sz w:val="21"/>
                <w:szCs w:val="21"/>
              </w:rPr>
            </w:pPr>
            <w:r w:rsidRPr="008E0817">
              <w:rPr>
                <w:rFonts w:ascii="Times New Roman" w:hAnsi="Times New Roman" w:cs="Times New Roman"/>
                <w:sz w:val="21"/>
                <w:szCs w:val="21"/>
              </w:rPr>
              <w:t xml:space="preserve">Задачи. Учить детей составлять предложение с заданным словом, определять количество слов в предложении и называть их по порядку; познакомить с буквой </w:t>
            </w:r>
            <w:r w:rsidRPr="008E0817">
              <w:rPr>
                <w:rFonts w:ascii="Times New Roman" w:hAnsi="Times New Roman" w:cs="Times New Roman"/>
                <w:b/>
                <w:sz w:val="21"/>
                <w:szCs w:val="21"/>
              </w:rPr>
              <w:t>н Н</w:t>
            </w:r>
            <w:r w:rsidRPr="008E0817">
              <w:rPr>
                <w:rFonts w:ascii="Times New Roman" w:hAnsi="Times New Roman" w:cs="Times New Roman"/>
                <w:sz w:val="21"/>
                <w:szCs w:val="21"/>
              </w:rPr>
              <w:t xml:space="preserve"> и тем, что она может обозначать звонкие звуки</w:t>
            </w:r>
            <w:r w:rsidR="005057FF" w:rsidRPr="008E0817">
              <w:rPr>
                <w:rFonts w:ascii="Times New Roman" w:hAnsi="Times New Roman" w:cs="Times New Roman"/>
                <w:sz w:val="21"/>
                <w:szCs w:val="21"/>
              </w:rPr>
              <w:t>[</w:t>
            </w:r>
            <w:r w:rsidRPr="008E0817">
              <w:rPr>
                <w:rFonts w:ascii="Times New Roman" w:hAnsi="Times New Roman" w:cs="Times New Roman"/>
                <w:sz w:val="21"/>
                <w:szCs w:val="21"/>
              </w:rPr>
              <w:t>н] и</w:t>
            </w:r>
            <w:r w:rsidR="005057FF" w:rsidRPr="008E0817">
              <w:rPr>
                <w:rFonts w:ascii="Times New Roman" w:hAnsi="Times New Roman" w:cs="Times New Roman"/>
                <w:sz w:val="21"/>
                <w:szCs w:val="21"/>
              </w:rPr>
              <w:t>[</w:t>
            </w:r>
            <w:r w:rsidRPr="008E0817">
              <w:rPr>
                <w:rFonts w:ascii="Times New Roman" w:hAnsi="Times New Roman" w:cs="Times New Roman"/>
                <w:sz w:val="21"/>
                <w:szCs w:val="21"/>
              </w:rPr>
              <w:t xml:space="preserve">н']; закреплять умение проводить звуковой анализ слов с применением правил написания гласных букв и определением ударного гласного звука; учить читать слоги и слова с буквами </w:t>
            </w:r>
            <w:r w:rsidRPr="008E0817">
              <w:rPr>
                <w:rFonts w:ascii="Times New Roman" w:hAnsi="Times New Roman" w:cs="Times New Roman"/>
                <w:b/>
                <w:sz w:val="21"/>
                <w:szCs w:val="21"/>
              </w:rPr>
              <w:t>м</w:t>
            </w:r>
            <w:r w:rsidRPr="008E0817">
              <w:rPr>
                <w:rFonts w:ascii="Times New Roman" w:hAnsi="Times New Roman" w:cs="Times New Roman"/>
                <w:sz w:val="21"/>
                <w:szCs w:val="21"/>
              </w:rPr>
              <w:t xml:space="preserve"> и </w:t>
            </w:r>
            <w:r w:rsidRPr="008E0817">
              <w:rPr>
                <w:rFonts w:ascii="Times New Roman" w:hAnsi="Times New Roman" w:cs="Times New Roman"/>
                <w:b/>
                <w:sz w:val="21"/>
                <w:szCs w:val="21"/>
              </w:rPr>
              <w:t>н</w:t>
            </w:r>
            <w:r w:rsidRPr="008E0817">
              <w:rPr>
                <w:rFonts w:ascii="Times New Roman" w:hAnsi="Times New Roman" w:cs="Times New Roman"/>
                <w:sz w:val="21"/>
                <w:szCs w:val="21"/>
              </w:rPr>
              <w:t>; учить называть слова заданной звуковой структуры.</w:t>
            </w:r>
          </w:p>
        </w:tc>
      </w:tr>
      <w:tr w:rsidR="00D74D0F" w:rsidRPr="00AB221A" w:rsidTr="003C20C9">
        <w:trPr>
          <w:trHeight w:val="556"/>
        </w:trPr>
        <w:tc>
          <w:tcPr>
            <w:tcW w:w="1490" w:type="pct"/>
            <w:vMerge/>
            <w:tcBorders>
              <w:bottom w:val="single" w:sz="4" w:space="0" w:color="auto"/>
            </w:tcBorders>
          </w:tcPr>
          <w:p w:rsidR="00D74D0F" w:rsidRPr="00AB221A" w:rsidRDefault="00D74D0F" w:rsidP="00E43FF2">
            <w:pPr>
              <w:jc w:val="center"/>
              <w:rPr>
                <w:rFonts w:ascii="Times New Roman" w:hAnsi="Times New Roman" w:cs="Times New Roman"/>
                <w:color w:val="FF0000"/>
              </w:rPr>
            </w:pPr>
          </w:p>
        </w:tc>
        <w:tc>
          <w:tcPr>
            <w:tcW w:w="1755" w:type="pct"/>
            <w:tcBorders>
              <w:top w:val="dotted" w:sz="4" w:space="0" w:color="auto"/>
              <w:bottom w:val="single" w:sz="4" w:space="0" w:color="auto"/>
              <w:right w:val="single" w:sz="4" w:space="0" w:color="auto"/>
            </w:tcBorders>
          </w:tcPr>
          <w:p w:rsidR="00D74D0F" w:rsidRPr="008E0817" w:rsidRDefault="008E0817" w:rsidP="003C20C9">
            <w:pPr>
              <w:rPr>
                <w:rFonts w:ascii="Times New Roman" w:hAnsi="Times New Roman" w:cs="Times New Roman"/>
                <w:b/>
                <w:sz w:val="21"/>
                <w:szCs w:val="21"/>
              </w:rPr>
            </w:pPr>
            <w:r>
              <w:rPr>
                <w:rFonts w:ascii="Times New Roman" w:hAnsi="Times New Roman" w:cs="Times New Roman"/>
                <w:b/>
                <w:sz w:val="21"/>
                <w:szCs w:val="21"/>
              </w:rPr>
              <w:t xml:space="preserve">2. </w:t>
            </w:r>
            <w:r w:rsidR="00D74D0F" w:rsidRPr="008E0817">
              <w:rPr>
                <w:rFonts w:ascii="Times New Roman" w:hAnsi="Times New Roman" w:cs="Times New Roman"/>
                <w:b/>
                <w:sz w:val="21"/>
                <w:szCs w:val="21"/>
              </w:rPr>
              <w:t>Повторение стихотворения С.Маршака «Тает месяц молодой». (</w:t>
            </w:r>
            <w:r w:rsidR="005057FF" w:rsidRPr="008E0817">
              <w:rPr>
                <w:rFonts w:ascii="Times New Roman" w:hAnsi="Times New Roman" w:cs="Times New Roman"/>
                <w:b/>
                <w:sz w:val="21"/>
                <w:szCs w:val="21"/>
              </w:rPr>
              <w:t>[8]</w:t>
            </w:r>
            <w:r w:rsidR="00D74D0F" w:rsidRPr="008E0817">
              <w:rPr>
                <w:rFonts w:ascii="Times New Roman" w:hAnsi="Times New Roman" w:cs="Times New Roman"/>
                <w:b/>
                <w:sz w:val="21"/>
                <w:szCs w:val="21"/>
              </w:rPr>
              <w:t>, с. 57)</w:t>
            </w:r>
          </w:p>
          <w:p w:rsidR="00D74D0F" w:rsidRPr="008E0817" w:rsidRDefault="00D74D0F" w:rsidP="003C20C9">
            <w:pPr>
              <w:rPr>
                <w:rFonts w:ascii="Times New Roman" w:hAnsi="Times New Roman" w:cs="Times New Roman"/>
                <w:sz w:val="21"/>
                <w:szCs w:val="21"/>
              </w:rPr>
            </w:pPr>
            <w:r w:rsidRPr="008E0817">
              <w:rPr>
                <w:rFonts w:ascii="Times New Roman" w:hAnsi="Times New Roman" w:cs="Times New Roman"/>
                <w:sz w:val="21"/>
                <w:szCs w:val="21"/>
              </w:rPr>
              <w:t>Задачи. Повторить с детьми стихотворения.</w:t>
            </w:r>
          </w:p>
        </w:tc>
        <w:tc>
          <w:tcPr>
            <w:tcW w:w="1755" w:type="pct"/>
            <w:tcBorders>
              <w:top w:val="dotted" w:sz="4" w:space="0" w:color="auto"/>
              <w:bottom w:val="single" w:sz="4" w:space="0" w:color="auto"/>
              <w:right w:val="single" w:sz="4" w:space="0" w:color="auto"/>
            </w:tcBorders>
          </w:tcPr>
          <w:p w:rsidR="00D74D0F" w:rsidRPr="008E0817" w:rsidRDefault="008E0817" w:rsidP="00E133FF">
            <w:pPr>
              <w:rPr>
                <w:rFonts w:ascii="Times New Roman" w:hAnsi="Times New Roman" w:cs="Times New Roman"/>
                <w:b/>
                <w:sz w:val="21"/>
                <w:szCs w:val="21"/>
              </w:rPr>
            </w:pPr>
            <w:r>
              <w:rPr>
                <w:rFonts w:ascii="Times New Roman" w:hAnsi="Times New Roman" w:cs="Times New Roman"/>
                <w:b/>
                <w:sz w:val="21"/>
                <w:szCs w:val="21"/>
              </w:rPr>
              <w:t xml:space="preserve">2. </w:t>
            </w:r>
            <w:r w:rsidR="00D74D0F" w:rsidRPr="008E0817">
              <w:rPr>
                <w:rFonts w:ascii="Times New Roman" w:hAnsi="Times New Roman" w:cs="Times New Roman"/>
                <w:b/>
                <w:sz w:val="21"/>
                <w:szCs w:val="21"/>
              </w:rPr>
              <w:t>Сказка В. Одоевского «Мороз Иванович». (</w:t>
            </w:r>
            <w:r w:rsidR="001E4464" w:rsidRPr="008E0817">
              <w:rPr>
                <w:rFonts w:ascii="Times New Roman" w:hAnsi="Times New Roman" w:cs="Times New Roman"/>
                <w:b/>
                <w:sz w:val="21"/>
                <w:szCs w:val="21"/>
              </w:rPr>
              <w:t>[29]</w:t>
            </w:r>
            <w:r w:rsidR="00D74D0F" w:rsidRPr="008E0817">
              <w:rPr>
                <w:rFonts w:ascii="Times New Roman" w:hAnsi="Times New Roman" w:cs="Times New Roman"/>
                <w:b/>
                <w:sz w:val="21"/>
                <w:szCs w:val="21"/>
              </w:rPr>
              <w:t>, с. 132).</w:t>
            </w:r>
          </w:p>
          <w:p w:rsidR="00D74D0F" w:rsidRPr="008E0817" w:rsidRDefault="00D74D0F" w:rsidP="00D74D0F">
            <w:pPr>
              <w:rPr>
                <w:rFonts w:ascii="Times New Roman" w:hAnsi="Times New Roman" w:cs="Times New Roman"/>
                <w:sz w:val="21"/>
                <w:szCs w:val="21"/>
              </w:rPr>
            </w:pPr>
            <w:r w:rsidRPr="008E0817">
              <w:rPr>
                <w:rFonts w:ascii="Times New Roman" w:hAnsi="Times New Roman" w:cs="Times New Roman"/>
                <w:sz w:val="21"/>
                <w:szCs w:val="21"/>
              </w:rPr>
              <w:t>Задачи. Учить эмоционально воспринимать образное содержание сказки, понимать ее идею; показывать связь идеи сказки со значением пословицы.</w:t>
            </w:r>
          </w:p>
        </w:tc>
      </w:tr>
    </w:tbl>
    <w:p w:rsidR="00346B49" w:rsidRDefault="00346B49" w:rsidP="005B37B1">
      <w:pPr>
        <w:spacing w:after="0" w:line="240" w:lineRule="auto"/>
        <w:ind w:left="142" w:right="-882" w:firstLine="566"/>
        <w:rPr>
          <w:rFonts w:ascii="Times New Roman" w:hAnsi="Times New Roman" w:cs="Times New Roman"/>
          <w:b/>
          <w:sz w:val="20"/>
          <w:szCs w:val="20"/>
        </w:rPr>
      </w:pPr>
    </w:p>
    <w:p w:rsidR="006F6ECF" w:rsidRDefault="006F6ECF" w:rsidP="005C4C56">
      <w:pPr>
        <w:spacing w:after="0" w:line="240" w:lineRule="auto"/>
        <w:jc w:val="center"/>
        <w:rPr>
          <w:rFonts w:ascii="Times New Roman" w:hAnsi="Times New Roman" w:cs="Times New Roman"/>
          <w:b/>
          <w:sz w:val="20"/>
          <w:szCs w:val="20"/>
        </w:rPr>
      </w:pPr>
    </w:p>
    <w:p w:rsidR="008E0817" w:rsidRDefault="008E0817" w:rsidP="005C4C56">
      <w:pPr>
        <w:spacing w:after="0" w:line="240" w:lineRule="auto"/>
        <w:jc w:val="center"/>
        <w:rPr>
          <w:rFonts w:ascii="Times New Roman" w:hAnsi="Times New Roman" w:cs="Times New Roman"/>
          <w:b/>
          <w:sz w:val="20"/>
          <w:szCs w:val="20"/>
        </w:rPr>
      </w:pPr>
    </w:p>
    <w:p w:rsidR="008E0817" w:rsidRDefault="008E0817" w:rsidP="005C4C56">
      <w:pPr>
        <w:spacing w:after="0" w:line="240" w:lineRule="auto"/>
        <w:jc w:val="center"/>
        <w:rPr>
          <w:rFonts w:ascii="Times New Roman" w:hAnsi="Times New Roman" w:cs="Times New Roman"/>
          <w:b/>
          <w:sz w:val="20"/>
          <w:szCs w:val="20"/>
        </w:rPr>
      </w:pPr>
    </w:p>
    <w:p w:rsidR="00CC2310" w:rsidRDefault="00540F84" w:rsidP="005C4C56">
      <w:pPr>
        <w:spacing w:after="0" w:line="240" w:lineRule="auto"/>
        <w:jc w:val="center"/>
        <w:rPr>
          <w:rFonts w:ascii="Times New Roman" w:hAnsi="Times New Roman" w:cs="Times New Roman"/>
          <w:b/>
          <w:sz w:val="20"/>
          <w:szCs w:val="20"/>
        </w:rPr>
      </w:pPr>
      <w:r w:rsidRPr="0020795A">
        <w:rPr>
          <w:rFonts w:ascii="Times New Roman" w:hAnsi="Times New Roman" w:cs="Times New Roman"/>
          <w:b/>
          <w:sz w:val="20"/>
          <w:szCs w:val="20"/>
        </w:rPr>
        <w:t>ЕЖЕДНЕВНЫЙ</w:t>
      </w:r>
      <w:r w:rsidR="00B35745" w:rsidRPr="0020795A">
        <w:rPr>
          <w:rFonts w:ascii="Times New Roman" w:hAnsi="Times New Roman" w:cs="Times New Roman"/>
          <w:b/>
          <w:sz w:val="20"/>
          <w:szCs w:val="20"/>
        </w:rPr>
        <w:t xml:space="preserve"> ПЛАН НА ЯНВАРЬ</w:t>
      </w:r>
    </w:p>
    <w:p w:rsidR="00DD08E3" w:rsidRPr="00AC2281" w:rsidRDefault="00DD08E3" w:rsidP="00DD08E3">
      <w:pPr>
        <w:spacing w:after="0" w:line="240" w:lineRule="auto"/>
        <w:ind w:right="-882"/>
        <w:rPr>
          <w:rFonts w:ascii="Times New Roman" w:hAnsi="Times New Roman" w:cs="Times New Roman"/>
          <w:b/>
          <w:sz w:val="24"/>
          <w:szCs w:val="19"/>
          <w:u w:val="single"/>
        </w:rPr>
      </w:pPr>
      <w:r w:rsidRPr="00AC2281">
        <w:rPr>
          <w:rFonts w:ascii="Times New Roman" w:hAnsi="Times New Roman" w:cs="Times New Roman"/>
          <w:b/>
          <w:sz w:val="24"/>
          <w:szCs w:val="19"/>
          <w:u w:val="single"/>
        </w:rPr>
        <w:t>Тематическая неделя «</w:t>
      </w:r>
      <w:r w:rsidR="001C3310" w:rsidRPr="001C3310">
        <w:rPr>
          <w:rFonts w:ascii="Times New Roman" w:hAnsi="Times New Roman" w:cs="Times New Roman"/>
          <w:b/>
          <w:sz w:val="24"/>
          <w:szCs w:val="19"/>
          <w:u w:val="single"/>
        </w:rPr>
        <w:t>Этикет и его история</w:t>
      </w:r>
      <w:r w:rsidRPr="00AC2281">
        <w:rPr>
          <w:rFonts w:ascii="Times New Roman" w:hAnsi="Times New Roman" w:cs="Times New Roman"/>
          <w:b/>
          <w:sz w:val="24"/>
          <w:szCs w:val="19"/>
          <w:u w:val="single"/>
        </w:rPr>
        <w:t>»</w:t>
      </w:r>
    </w:p>
    <w:p w:rsidR="00DD08E3" w:rsidRPr="00AC2281" w:rsidRDefault="00DD08E3" w:rsidP="00DD08E3">
      <w:pPr>
        <w:spacing w:after="0" w:line="240" w:lineRule="auto"/>
        <w:ind w:right="-882"/>
        <w:rPr>
          <w:rFonts w:ascii="Times New Roman" w:hAnsi="Times New Roman" w:cs="Times New Roman"/>
          <w:sz w:val="12"/>
          <w:szCs w:val="19"/>
        </w:rPr>
      </w:pPr>
    </w:p>
    <w:p w:rsidR="00DD08E3" w:rsidRPr="00AC2281" w:rsidRDefault="00DD08E3" w:rsidP="00DD08E3">
      <w:pPr>
        <w:spacing w:after="0" w:line="240" w:lineRule="auto"/>
        <w:ind w:right="-882"/>
        <w:rPr>
          <w:rFonts w:ascii="Times New Roman" w:hAnsi="Times New Roman" w:cs="Times New Roman"/>
          <w:b/>
          <w:szCs w:val="20"/>
        </w:rPr>
      </w:pPr>
      <w:r w:rsidRPr="00AC2281">
        <w:rPr>
          <w:rFonts w:ascii="Times New Roman" w:hAnsi="Times New Roman" w:cs="Times New Roman"/>
          <w:b/>
          <w:szCs w:val="20"/>
        </w:rPr>
        <w:t>Организация РППС:</w:t>
      </w:r>
    </w:p>
    <w:p w:rsidR="00DD08E3" w:rsidRPr="00AC2281" w:rsidRDefault="00DD08E3" w:rsidP="00DD08E3">
      <w:pPr>
        <w:spacing w:after="0" w:line="240" w:lineRule="auto"/>
        <w:ind w:right="-885" w:firstLine="709"/>
        <w:rPr>
          <w:rFonts w:ascii="Times New Roman" w:hAnsi="Times New Roman" w:cs="Times New Roman"/>
          <w:szCs w:val="23"/>
        </w:rPr>
      </w:pPr>
      <w:r w:rsidRPr="00AC2281">
        <w:rPr>
          <w:rFonts w:ascii="Times New Roman" w:hAnsi="Times New Roman" w:cs="Times New Roman"/>
          <w:szCs w:val="23"/>
        </w:rPr>
        <w:t xml:space="preserve">1. </w:t>
      </w:r>
      <w:r w:rsidRPr="00AC2281">
        <w:rPr>
          <w:rFonts w:ascii="Times New Roman" w:hAnsi="Times New Roman" w:cs="Times New Roman"/>
          <w:i/>
          <w:szCs w:val="23"/>
          <w:u w:val="single"/>
        </w:rPr>
        <w:t>Центр двигательной активности</w:t>
      </w:r>
      <w:r w:rsidRPr="00AC2281">
        <w:rPr>
          <w:rFonts w:ascii="Times New Roman" w:hAnsi="Times New Roman" w:cs="Times New Roman"/>
          <w:szCs w:val="23"/>
        </w:rPr>
        <w:t>: мячи; скакалки; обручи; кегли; баскетбольное кольцо; гантели; гимнастические коврики; мягкие модули; набор цветных лент; мешочки с песком; косички из разноцветных ленточек для обучения детей прыжкам через них; фитболы для обучения балансу и развитию координации.</w:t>
      </w:r>
    </w:p>
    <w:p w:rsidR="00DD08E3" w:rsidRPr="00AC2281" w:rsidRDefault="00DD08E3" w:rsidP="00DD08E3">
      <w:pPr>
        <w:spacing w:after="0" w:line="240" w:lineRule="auto"/>
        <w:ind w:right="-885" w:firstLine="709"/>
        <w:rPr>
          <w:rFonts w:ascii="Times New Roman" w:hAnsi="Times New Roman" w:cs="Times New Roman"/>
          <w:szCs w:val="23"/>
        </w:rPr>
      </w:pPr>
      <w:r w:rsidRPr="00AC2281">
        <w:rPr>
          <w:rFonts w:ascii="Times New Roman" w:hAnsi="Times New Roman" w:cs="Times New Roman"/>
          <w:szCs w:val="23"/>
        </w:rPr>
        <w:t>2. Ц</w:t>
      </w:r>
      <w:r w:rsidRPr="00AC2281">
        <w:rPr>
          <w:rFonts w:ascii="Times New Roman" w:hAnsi="Times New Roman" w:cs="Times New Roman"/>
          <w:i/>
          <w:szCs w:val="23"/>
          <w:u w:val="single"/>
        </w:rPr>
        <w:t xml:space="preserve">ентр безопасности: </w:t>
      </w:r>
      <w:r w:rsidRPr="0026464E">
        <w:rPr>
          <w:rFonts w:ascii="Times New Roman" w:hAnsi="Times New Roman" w:cs="Times New Roman"/>
          <w:szCs w:val="23"/>
        </w:rPr>
        <w:t>книги о правилах безопасности в школе, садике и дома; дидактические игры на тему безопасности; плакаты с правилами безопасности; настольные игры на тему безопасности.</w:t>
      </w:r>
    </w:p>
    <w:p w:rsidR="00DD08E3" w:rsidRPr="00AC2281" w:rsidRDefault="00DD08E3" w:rsidP="00DD08E3">
      <w:pPr>
        <w:spacing w:after="0" w:line="240" w:lineRule="auto"/>
        <w:ind w:right="-885" w:firstLine="709"/>
        <w:rPr>
          <w:rFonts w:ascii="Times New Roman" w:hAnsi="Times New Roman" w:cs="Times New Roman"/>
          <w:szCs w:val="23"/>
        </w:rPr>
      </w:pPr>
      <w:r w:rsidRPr="00AC2281">
        <w:rPr>
          <w:rFonts w:ascii="Times New Roman" w:hAnsi="Times New Roman" w:cs="Times New Roman"/>
          <w:szCs w:val="23"/>
        </w:rPr>
        <w:t xml:space="preserve">3. </w:t>
      </w:r>
      <w:r w:rsidRPr="00AC2281">
        <w:rPr>
          <w:rFonts w:ascii="Times New Roman" w:hAnsi="Times New Roman" w:cs="Times New Roman"/>
          <w:i/>
          <w:szCs w:val="23"/>
          <w:u w:val="single"/>
        </w:rPr>
        <w:t>Центр игры:</w:t>
      </w:r>
      <w:r w:rsidRPr="00AC2281">
        <w:rPr>
          <w:szCs w:val="23"/>
        </w:rPr>
        <w:t xml:space="preserve"> </w:t>
      </w:r>
      <w:r w:rsidRPr="00AC2281">
        <w:rPr>
          <w:rFonts w:ascii="Times New Roman" w:hAnsi="Times New Roman" w:cs="Times New Roman"/>
          <w:szCs w:val="23"/>
        </w:rPr>
        <w:t>куклы; машинки; наборы игрушечной посуды для сервировки стола и обучения правилам этикета; игрушечные телефоны для обучения вежливому общению по телефону; игрушечный магазин с товарами и кассовым аппаратом для обучения вежливым продажам; наборы игрушечных инструментов.</w:t>
      </w:r>
    </w:p>
    <w:p w:rsidR="00DD08E3" w:rsidRPr="00AC2281" w:rsidRDefault="00DD08E3" w:rsidP="00DD08E3">
      <w:pPr>
        <w:spacing w:after="0" w:line="240" w:lineRule="auto"/>
        <w:ind w:right="-885" w:firstLine="709"/>
        <w:rPr>
          <w:rFonts w:ascii="Times New Roman" w:hAnsi="Times New Roman" w:cs="Times New Roman"/>
          <w:szCs w:val="23"/>
        </w:rPr>
      </w:pPr>
      <w:r w:rsidRPr="00AC2281">
        <w:rPr>
          <w:rFonts w:ascii="Times New Roman" w:hAnsi="Times New Roman" w:cs="Times New Roman"/>
          <w:szCs w:val="23"/>
        </w:rPr>
        <w:t xml:space="preserve">4. </w:t>
      </w:r>
      <w:r w:rsidRPr="00AC2281">
        <w:rPr>
          <w:rFonts w:ascii="Times New Roman" w:hAnsi="Times New Roman" w:cs="Times New Roman"/>
          <w:i/>
          <w:szCs w:val="23"/>
          <w:u w:val="single"/>
        </w:rPr>
        <w:t>Центр конструирования</w:t>
      </w:r>
      <w:r w:rsidRPr="00AC2281">
        <w:rPr>
          <w:rFonts w:ascii="Times New Roman" w:hAnsi="Times New Roman" w:cs="Times New Roman"/>
          <w:szCs w:val="23"/>
        </w:rPr>
        <w:t>: конструкторы разных видов (деревянные, пластмассовые, магнитные, «Лего»).</w:t>
      </w:r>
    </w:p>
    <w:p w:rsidR="00DD08E3" w:rsidRPr="00AC2281" w:rsidRDefault="00DD08E3" w:rsidP="00DD08E3">
      <w:pPr>
        <w:spacing w:after="0" w:line="240" w:lineRule="auto"/>
        <w:ind w:right="-885" w:firstLine="709"/>
        <w:rPr>
          <w:rFonts w:ascii="Times New Roman" w:hAnsi="Times New Roman" w:cs="Times New Roman"/>
          <w:szCs w:val="23"/>
        </w:rPr>
      </w:pPr>
      <w:r w:rsidRPr="00AC2281">
        <w:rPr>
          <w:rFonts w:ascii="Times New Roman" w:hAnsi="Times New Roman" w:cs="Times New Roman"/>
          <w:szCs w:val="23"/>
        </w:rPr>
        <w:t xml:space="preserve">5. </w:t>
      </w:r>
      <w:r w:rsidRPr="00AC2281">
        <w:rPr>
          <w:rFonts w:ascii="Times New Roman" w:hAnsi="Times New Roman" w:cs="Times New Roman"/>
          <w:i/>
          <w:szCs w:val="23"/>
          <w:u w:val="single"/>
        </w:rPr>
        <w:t>Центр логики и математики</w:t>
      </w:r>
      <w:r w:rsidRPr="00AC2281">
        <w:rPr>
          <w:rFonts w:ascii="Times New Roman" w:hAnsi="Times New Roman" w:cs="Times New Roman"/>
          <w:szCs w:val="23"/>
        </w:rPr>
        <w:t>: пазлы; мозаики; блоки Дьенеша; палочки Кюизенера; набор геометрических фигур; цветные счетные палочки; развивающие игры «Танграм», «Монгольская игра», «Колумбово яйцо»; наборы для сортировки и классификации предметов по разным признакам; головоломки на составление узоров из геометрических фигур; лабиринты для тренировки внимания и умения находить выход из сложных ситуаций.</w:t>
      </w:r>
    </w:p>
    <w:p w:rsidR="00DD08E3" w:rsidRPr="00AC2281" w:rsidRDefault="00DD08E3" w:rsidP="00DD08E3">
      <w:pPr>
        <w:spacing w:after="0" w:line="240" w:lineRule="auto"/>
        <w:ind w:right="-885" w:firstLine="709"/>
        <w:rPr>
          <w:rFonts w:ascii="Times New Roman" w:hAnsi="Times New Roman" w:cs="Times New Roman"/>
          <w:szCs w:val="23"/>
        </w:rPr>
      </w:pPr>
      <w:r w:rsidRPr="00AC2281">
        <w:rPr>
          <w:rFonts w:ascii="Times New Roman" w:hAnsi="Times New Roman" w:cs="Times New Roman"/>
          <w:szCs w:val="23"/>
        </w:rPr>
        <w:t xml:space="preserve">6. </w:t>
      </w:r>
      <w:r w:rsidRPr="00AC2281">
        <w:rPr>
          <w:rFonts w:ascii="Times New Roman" w:hAnsi="Times New Roman" w:cs="Times New Roman"/>
          <w:i/>
          <w:szCs w:val="23"/>
          <w:u w:val="single"/>
        </w:rPr>
        <w:t>Центр экспериментирования, организации наблюдения и труда</w:t>
      </w:r>
      <w:r w:rsidRPr="00AC2281">
        <w:rPr>
          <w:rFonts w:ascii="Times New Roman" w:hAnsi="Times New Roman" w:cs="Times New Roman"/>
          <w:szCs w:val="23"/>
        </w:rPr>
        <w:t>: материалы для экспериментирования с водой (емкости, губки, пипетки, красители, мерные стаканчики); материалы для экспериментирования со светом (фонарики, зеркала, солнечные очки); материалы для экспериментирования с магнитами (магниты, металлические предметы, магнитные доски); материалы для изучения свойств воздуха (воздушные шары, мыльные пузыри, вертушки); материалы для посадки семян и ухода за растениями (горшки, почва, семена, лейки).</w:t>
      </w:r>
    </w:p>
    <w:p w:rsidR="00DD08E3" w:rsidRPr="00AC2281" w:rsidRDefault="00DD08E3" w:rsidP="00D91817">
      <w:pPr>
        <w:spacing w:after="0" w:line="240" w:lineRule="auto"/>
        <w:ind w:right="-885" w:firstLine="709"/>
        <w:rPr>
          <w:rFonts w:ascii="Times New Roman" w:hAnsi="Times New Roman" w:cs="Times New Roman"/>
          <w:szCs w:val="23"/>
        </w:rPr>
      </w:pPr>
      <w:r w:rsidRPr="00AC2281">
        <w:rPr>
          <w:rFonts w:ascii="Times New Roman" w:hAnsi="Times New Roman" w:cs="Times New Roman"/>
          <w:szCs w:val="23"/>
        </w:rPr>
        <w:t xml:space="preserve">7. </w:t>
      </w:r>
      <w:r w:rsidRPr="00AC2281">
        <w:rPr>
          <w:rFonts w:ascii="Times New Roman" w:hAnsi="Times New Roman" w:cs="Times New Roman"/>
          <w:i/>
          <w:szCs w:val="23"/>
          <w:u w:val="single"/>
        </w:rPr>
        <w:t>Центр познания и коммуникации</w:t>
      </w:r>
      <w:r w:rsidRPr="00AC2281">
        <w:rPr>
          <w:rFonts w:ascii="Times New Roman" w:hAnsi="Times New Roman" w:cs="Times New Roman"/>
          <w:szCs w:val="23"/>
        </w:rPr>
        <w:t xml:space="preserve">: </w:t>
      </w:r>
      <w:r w:rsidR="00D91817">
        <w:rPr>
          <w:rFonts w:ascii="Times New Roman" w:hAnsi="Times New Roman" w:cs="Times New Roman"/>
          <w:szCs w:val="23"/>
        </w:rPr>
        <w:t>и</w:t>
      </w:r>
      <w:r w:rsidR="00D91817" w:rsidRPr="00D91817">
        <w:rPr>
          <w:rFonts w:ascii="Times New Roman" w:hAnsi="Times New Roman" w:cs="Times New Roman"/>
          <w:szCs w:val="23"/>
        </w:rPr>
        <w:t>ллюстрации и фотографии с изображением исторических событий, связанных с возникновением этикета (например, пышные балы, танцы, придворные церемонии)</w:t>
      </w:r>
      <w:r w:rsidR="00D91817">
        <w:rPr>
          <w:rFonts w:ascii="Times New Roman" w:hAnsi="Times New Roman" w:cs="Times New Roman"/>
          <w:szCs w:val="23"/>
        </w:rPr>
        <w:t>; п</w:t>
      </w:r>
      <w:r w:rsidR="00D91817" w:rsidRPr="00D91817">
        <w:rPr>
          <w:rFonts w:ascii="Times New Roman" w:hAnsi="Times New Roman" w:cs="Times New Roman"/>
          <w:szCs w:val="23"/>
        </w:rPr>
        <w:t>ортрет французского короля Людвига XIV, который ввёл понятие «этикет» и карточки с правилами поведения на балах</w:t>
      </w:r>
      <w:r w:rsidR="00D91817">
        <w:rPr>
          <w:rFonts w:ascii="Times New Roman" w:hAnsi="Times New Roman" w:cs="Times New Roman"/>
          <w:szCs w:val="23"/>
        </w:rPr>
        <w:t>; к</w:t>
      </w:r>
      <w:r w:rsidR="00D91817" w:rsidRPr="00D91817">
        <w:rPr>
          <w:rFonts w:ascii="Times New Roman" w:hAnsi="Times New Roman" w:cs="Times New Roman"/>
          <w:szCs w:val="23"/>
        </w:rPr>
        <w:t>арточки с иллюстрациями различных видов этикета (приветствие, обращение к старшим, поведение в общественных местах и т. д.)</w:t>
      </w:r>
      <w:r w:rsidR="00D91817">
        <w:rPr>
          <w:rFonts w:ascii="Times New Roman" w:hAnsi="Times New Roman" w:cs="Times New Roman"/>
          <w:szCs w:val="23"/>
        </w:rPr>
        <w:t>; м</w:t>
      </w:r>
      <w:r w:rsidR="00D91817" w:rsidRPr="00D91817">
        <w:rPr>
          <w:rFonts w:ascii="Times New Roman" w:hAnsi="Times New Roman" w:cs="Times New Roman"/>
          <w:szCs w:val="23"/>
        </w:rPr>
        <w:t>ини-игры и задания, связанные с изучением правил этикета и их применением в различных ситуациях</w:t>
      </w:r>
      <w:r w:rsidR="00D91817">
        <w:rPr>
          <w:rFonts w:ascii="Times New Roman" w:hAnsi="Times New Roman" w:cs="Times New Roman"/>
          <w:szCs w:val="23"/>
        </w:rPr>
        <w:t>; к</w:t>
      </w:r>
      <w:r w:rsidR="00D91817" w:rsidRPr="00D91817">
        <w:rPr>
          <w:rFonts w:ascii="Times New Roman" w:hAnsi="Times New Roman" w:cs="Times New Roman"/>
          <w:szCs w:val="23"/>
        </w:rPr>
        <w:t>ниги и энциклопедии по истории этикета</w:t>
      </w:r>
      <w:r w:rsidRPr="00AC2281">
        <w:rPr>
          <w:rFonts w:ascii="Times New Roman" w:hAnsi="Times New Roman" w:cs="Times New Roman"/>
          <w:szCs w:val="23"/>
        </w:rPr>
        <w:t>.</w:t>
      </w:r>
    </w:p>
    <w:p w:rsidR="00DD08E3" w:rsidRPr="00AC2281" w:rsidRDefault="00DD08E3" w:rsidP="00DD08E3">
      <w:pPr>
        <w:spacing w:after="0" w:line="240" w:lineRule="auto"/>
        <w:ind w:right="-885" w:firstLine="709"/>
        <w:rPr>
          <w:rFonts w:ascii="Times New Roman" w:hAnsi="Times New Roman" w:cs="Times New Roman"/>
          <w:szCs w:val="23"/>
        </w:rPr>
      </w:pPr>
      <w:r w:rsidRPr="00AC2281">
        <w:rPr>
          <w:rFonts w:ascii="Times New Roman" w:hAnsi="Times New Roman" w:cs="Times New Roman"/>
          <w:szCs w:val="23"/>
        </w:rPr>
        <w:t xml:space="preserve">8. </w:t>
      </w:r>
      <w:r w:rsidRPr="00AC2281">
        <w:rPr>
          <w:rFonts w:ascii="Times New Roman" w:hAnsi="Times New Roman" w:cs="Times New Roman"/>
          <w:i/>
          <w:szCs w:val="23"/>
          <w:u w:val="single"/>
        </w:rPr>
        <w:t>Книжный уголок</w:t>
      </w:r>
      <w:r w:rsidRPr="00AC2281">
        <w:rPr>
          <w:rFonts w:ascii="Times New Roman" w:hAnsi="Times New Roman" w:cs="Times New Roman"/>
          <w:szCs w:val="23"/>
        </w:rPr>
        <w:t>: книги с произведениями детских писателей («Вежливый слоненок» С. Маршака, «Урок вежливости» М. Пляцковского, «Вежливое слово» Л. Воронковой, «Волшебное слово» В. Осеевой, «Сказка о вежливом кролике» Е. Бехлеровой, «Кот Леопольд» А. Хайта; «Просто старушка» В. Осеевой, «Заплатка» Н. Носова, «Что такое хорошо и что такое плохо» В.Маяковского и др.).</w:t>
      </w:r>
    </w:p>
    <w:p w:rsidR="00DD08E3" w:rsidRPr="00AC2281" w:rsidRDefault="00DD08E3" w:rsidP="00D91817">
      <w:pPr>
        <w:spacing w:after="0" w:line="240" w:lineRule="auto"/>
        <w:ind w:right="-885" w:firstLine="709"/>
        <w:rPr>
          <w:rFonts w:ascii="Times New Roman" w:hAnsi="Times New Roman" w:cs="Times New Roman"/>
          <w:szCs w:val="23"/>
        </w:rPr>
      </w:pPr>
      <w:r w:rsidRPr="00AC2281">
        <w:rPr>
          <w:rFonts w:ascii="Times New Roman" w:hAnsi="Times New Roman" w:cs="Times New Roman"/>
          <w:szCs w:val="23"/>
        </w:rPr>
        <w:t xml:space="preserve">9. </w:t>
      </w:r>
      <w:r w:rsidRPr="00AC2281">
        <w:rPr>
          <w:rFonts w:ascii="Times New Roman" w:hAnsi="Times New Roman" w:cs="Times New Roman"/>
          <w:i/>
          <w:szCs w:val="23"/>
          <w:u w:val="single"/>
        </w:rPr>
        <w:t>Центр театрализации и музицирования</w:t>
      </w:r>
      <w:r w:rsidRPr="00AC2281">
        <w:rPr>
          <w:rFonts w:ascii="Times New Roman" w:hAnsi="Times New Roman" w:cs="Times New Roman"/>
          <w:szCs w:val="23"/>
        </w:rPr>
        <w:t xml:space="preserve">: </w:t>
      </w:r>
      <w:r w:rsidR="00D91817">
        <w:rPr>
          <w:rFonts w:ascii="Times New Roman" w:hAnsi="Times New Roman" w:cs="Times New Roman"/>
          <w:szCs w:val="23"/>
        </w:rPr>
        <w:t>т</w:t>
      </w:r>
      <w:r w:rsidR="00D91817" w:rsidRPr="00D91817">
        <w:rPr>
          <w:rFonts w:ascii="Times New Roman" w:hAnsi="Times New Roman" w:cs="Times New Roman"/>
          <w:szCs w:val="23"/>
        </w:rPr>
        <w:t>еатральные костюмы и аксессуары, отражающие различные эпохи и стили этикета (например, старинные платья, шляпы, веера, перчатки)</w:t>
      </w:r>
      <w:r w:rsidR="00D91817">
        <w:rPr>
          <w:rFonts w:ascii="Times New Roman" w:hAnsi="Times New Roman" w:cs="Times New Roman"/>
          <w:szCs w:val="23"/>
        </w:rPr>
        <w:t>; м</w:t>
      </w:r>
      <w:r w:rsidR="00D91817" w:rsidRPr="00D91817">
        <w:rPr>
          <w:rFonts w:ascii="Times New Roman" w:hAnsi="Times New Roman" w:cs="Times New Roman"/>
          <w:szCs w:val="23"/>
        </w:rPr>
        <w:t>узыкальные инструменты (фортепиано, скрипка, гитара, аккордеон) для создания музыкального сопровождения спектаклей и мероприятий</w:t>
      </w:r>
      <w:r w:rsidR="00D91817">
        <w:rPr>
          <w:rFonts w:ascii="Times New Roman" w:hAnsi="Times New Roman" w:cs="Times New Roman"/>
          <w:szCs w:val="23"/>
        </w:rPr>
        <w:t>; а</w:t>
      </w:r>
      <w:r w:rsidR="00D91817" w:rsidRPr="00D91817">
        <w:rPr>
          <w:rFonts w:ascii="Times New Roman" w:hAnsi="Times New Roman" w:cs="Times New Roman"/>
          <w:szCs w:val="23"/>
        </w:rPr>
        <w:t>удиозаписи классической музыки, песен и танцев, соответствующих историческим эпохам и стилям этикета</w:t>
      </w:r>
      <w:r w:rsidR="00D91817">
        <w:rPr>
          <w:rFonts w:ascii="Times New Roman" w:hAnsi="Times New Roman" w:cs="Times New Roman"/>
          <w:szCs w:val="23"/>
        </w:rPr>
        <w:t>; р</w:t>
      </w:r>
      <w:r w:rsidR="00D91817" w:rsidRPr="00D91817">
        <w:rPr>
          <w:rFonts w:ascii="Times New Roman" w:hAnsi="Times New Roman" w:cs="Times New Roman"/>
          <w:szCs w:val="23"/>
        </w:rPr>
        <w:t>епродукции картин и фотографий, изображающих сцены из жизни людей разных времён, связанных с этикетом (балы, приёмы, путешествия)</w:t>
      </w:r>
      <w:r w:rsidRPr="00F47714">
        <w:rPr>
          <w:rFonts w:ascii="Times New Roman" w:hAnsi="Times New Roman" w:cs="Times New Roman"/>
          <w:szCs w:val="23"/>
        </w:rPr>
        <w:t>.</w:t>
      </w:r>
    </w:p>
    <w:p w:rsidR="00DD08E3" w:rsidRPr="00AC2281" w:rsidRDefault="00DD08E3" w:rsidP="00DD08E3">
      <w:pPr>
        <w:spacing w:after="0" w:line="240" w:lineRule="auto"/>
        <w:ind w:right="-885" w:firstLine="709"/>
        <w:rPr>
          <w:rFonts w:ascii="Times New Roman" w:hAnsi="Times New Roman" w:cs="Times New Roman"/>
          <w:szCs w:val="23"/>
        </w:rPr>
      </w:pPr>
      <w:r w:rsidRPr="00AC2281">
        <w:rPr>
          <w:rFonts w:ascii="Times New Roman" w:hAnsi="Times New Roman" w:cs="Times New Roman"/>
          <w:szCs w:val="23"/>
        </w:rPr>
        <w:t xml:space="preserve">10. </w:t>
      </w:r>
      <w:r w:rsidRPr="00AC2281">
        <w:rPr>
          <w:rFonts w:ascii="Times New Roman" w:hAnsi="Times New Roman" w:cs="Times New Roman"/>
          <w:i/>
          <w:szCs w:val="23"/>
          <w:u w:val="single"/>
        </w:rPr>
        <w:t>Центр уединения</w:t>
      </w:r>
      <w:r w:rsidRPr="00AC2281">
        <w:rPr>
          <w:rFonts w:ascii="Times New Roman" w:hAnsi="Times New Roman" w:cs="Times New Roman"/>
          <w:szCs w:val="23"/>
        </w:rPr>
        <w:t>: мягкие подушки для отдыха и релаксации; раскраски для уединенного творчества,</w:t>
      </w:r>
      <w:r w:rsidRPr="00AC2281">
        <w:rPr>
          <w:szCs w:val="23"/>
        </w:rPr>
        <w:t xml:space="preserve"> </w:t>
      </w:r>
      <w:r w:rsidRPr="00AC2281">
        <w:rPr>
          <w:rFonts w:ascii="Times New Roman" w:hAnsi="Times New Roman" w:cs="Times New Roman"/>
          <w:szCs w:val="23"/>
        </w:rPr>
        <w:t>игрушки для снятия стресса (антистрессовые мячики, мягкие игрушки); световой планшет для рисования.</w:t>
      </w:r>
    </w:p>
    <w:p w:rsidR="00DD08E3" w:rsidRPr="00AC2281" w:rsidRDefault="00DD08E3" w:rsidP="00DD08E3">
      <w:pPr>
        <w:spacing w:after="0" w:line="240" w:lineRule="auto"/>
        <w:ind w:right="-885" w:firstLine="709"/>
        <w:rPr>
          <w:rFonts w:ascii="Times New Roman" w:hAnsi="Times New Roman" w:cs="Times New Roman"/>
          <w:szCs w:val="23"/>
        </w:rPr>
      </w:pPr>
      <w:r w:rsidRPr="00AC2281">
        <w:rPr>
          <w:rFonts w:ascii="Times New Roman" w:hAnsi="Times New Roman" w:cs="Times New Roman"/>
          <w:szCs w:val="23"/>
        </w:rPr>
        <w:t xml:space="preserve">11. </w:t>
      </w:r>
      <w:r w:rsidRPr="00AC2281">
        <w:rPr>
          <w:rFonts w:ascii="Times New Roman" w:hAnsi="Times New Roman" w:cs="Times New Roman"/>
          <w:i/>
          <w:szCs w:val="23"/>
          <w:u w:val="single"/>
        </w:rPr>
        <w:t>Центр творчества</w:t>
      </w:r>
      <w:r w:rsidRPr="00AC2281">
        <w:rPr>
          <w:rFonts w:ascii="Times New Roman" w:hAnsi="Times New Roman" w:cs="Times New Roman"/>
          <w:szCs w:val="23"/>
        </w:rPr>
        <w:t>: цветные карандаши, фломастеры и краски для рисования; пластилин для лепки; ножницы, клей, цветная бумага и картон для аппликации; природный материал (шишки, листья, камешки) для создания поделок; наборы бусин, шнуровки и другие материалы для развития мелкой моторики; магнитная или пробковая доска для крепления детских работ; флипчарт или доска для рисования мелками.</w:t>
      </w:r>
    </w:p>
    <w:p w:rsidR="00DD08E3" w:rsidRPr="00AC2281" w:rsidRDefault="00DD08E3" w:rsidP="00DD08E3">
      <w:pPr>
        <w:spacing w:after="0" w:line="240" w:lineRule="auto"/>
        <w:ind w:right="-882"/>
        <w:rPr>
          <w:rFonts w:ascii="Times New Roman" w:hAnsi="Times New Roman" w:cs="Times New Roman"/>
          <w:b/>
          <w:sz w:val="14"/>
          <w:szCs w:val="20"/>
        </w:rPr>
      </w:pPr>
    </w:p>
    <w:p w:rsidR="00DD08E3" w:rsidRPr="00AC2281" w:rsidRDefault="00DD08E3" w:rsidP="00DD08E3">
      <w:pPr>
        <w:spacing w:after="0" w:line="240" w:lineRule="auto"/>
        <w:ind w:right="-882"/>
        <w:rPr>
          <w:rFonts w:ascii="Times New Roman" w:hAnsi="Times New Roman" w:cs="Times New Roman"/>
          <w:b/>
          <w:szCs w:val="20"/>
        </w:rPr>
      </w:pPr>
      <w:r w:rsidRPr="00AC2281">
        <w:rPr>
          <w:rFonts w:ascii="Times New Roman" w:hAnsi="Times New Roman" w:cs="Times New Roman"/>
          <w:b/>
          <w:szCs w:val="20"/>
        </w:rPr>
        <w:t xml:space="preserve">Праздники и события </w:t>
      </w:r>
      <w:r w:rsidRPr="00AC2281">
        <w:rPr>
          <w:rFonts w:ascii="Times New Roman" w:hAnsi="Times New Roman" w:cs="Times New Roman"/>
          <w:b/>
          <w:color w:val="FF0000"/>
          <w:szCs w:val="20"/>
        </w:rPr>
        <w:t>(проводятся и планируются на усмотрение педагога)</w:t>
      </w:r>
      <w:r w:rsidRPr="00AC2281">
        <w:rPr>
          <w:rFonts w:ascii="Times New Roman" w:hAnsi="Times New Roman" w:cs="Times New Roman"/>
          <w:b/>
          <w:szCs w:val="20"/>
        </w:rPr>
        <w:t>:</w:t>
      </w:r>
    </w:p>
    <w:p w:rsidR="00D91817" w:rsidRDefault="00D91817" w:rsidP="00DD08E3">
      <w:pPr>
        <w:spacing w:after="0" w:line="240" w:lineRule="auto"/>
        <w:ind w:right="-885"/>
        <w:rPr>
          <w:rFonts w:ascii="Times New Roman" w:hAnsi="Times New Roman" w:cs="Times New Roman"/>
          <w:szCs w:val="21"/>
        </w:rPr>
        <w:sectPr w:rsidR="00D91817" w:rsidSect="00C96BB8">
          <w:type w:val="continuous"/>
          <w:pgSz w:w="16838" w:h="11906" w:orient="landscape"/>
          <w:pgMar w:top="284" w:right="1106" w:bottom="567" w:left="284" w:header="709" w:footer="709" w:gutter="0"/>
          <w:cols w:space="720"/>
        </w:sectPr>
      </w:pPr>
    </w:p>
    <w:p w:rsidR="00DD08E3" w:rsidRPr="00AC2281" w:rsidRDefault="00DD08E3" w:rsidP="00DD08E3">
      <w:pPr>
        <w:spacing w:after="0" w:line="240" w:lineRule="auto"/>
        <w:ind w:right="-885"/>
        <w:rPr>
          <w:rFonts w:ascii="Times New Roman" w:hAnsi="Times New Roman" w:cs="Times New Roman"/>
          <w:szCs w:val="21"/>
        </w:rPr>
      </w:pPr>
      <w:r w:rsidRPr="00AC2281">
        <w:rPr>
          <w:rFonts w:ascii="Times New Roman" w:hAnsi="Times New Roman" w:cs="Times New Roman"/>
          <w:szCs w:val="21"/>
        </w:rPr>
        <w:t>8 января – день детского кино</w:t>
      </w:r>
    </w:p>
    <w:p w:rsidR="00DD08E3" w:rsidRPr="00AC2281" w:rsidRDefault="00DD08E3" w:rsidP="00DD08E3">
      <w:pPr>
        <w:spacing w:after="0" w:line="240" w:lineRule="auto"/>
        <w:ind w:right="-885"/>
        <w:rPr>
          <w:rFonts w:ascii="Times New Roman" w:hAnsi="Times New Roman" w:cs="Times New Roman"/>
          <w:szCs w:val="21"/>
        </w:rPr>
      </w:pPr>
      <w:r w:rsidRPr="00AC2281">
        <w:rPr>
          <w:rFonts w:ascii="Times New Roman" w:hAnsi="Times New Roman" w:cs="Times New Roman"/>
          <w:szCs w:val="21"/>
        </w:rPr>
        <w:t>9 января – день снегиря</w:t>
      </w:r>
    </w:p>
    <w:p w:rsidR="00DD08E3" w:rsidRPr="00AC2281" w:rsidRDefault="00DD08E3" w:rsidP="00DD08E3">
      <w:pPr>
        <w:spacing w:after="0" w:line="240" w:lineRule="auto"/>
        <w:ind w:right="-882"/>
        <w:rPr>
          <w:rFonts w:ascii="Times New Roman" w:hAnsi="Times New Roman" w:cs="Times New Roman"/>
          <w:szCs w:val="21"/>
        </w:rPr>
      </w:pPr>
      <w:r w:rsidRPr="00AC2281">
        <w:rPr>
          <w:rFonts w:ascii="Times New Roman" w:hAnsi="Times New Roman" w:cs="Times New Roman"/>
          <w:szCs w:val="21"/>
        </w:rPr>
        <w:t>10 января – день благодарности комнатным растениям</w:t>
      </w:r>
    </w:p>
    <w:p w:rsidR="00DD08E3" w:rsidRDefault="00DD08E3" w:rsidP="00DD08E3">
      <w:pPr>
        <w:spacing w:after="0" w:line="240" w:lineRule="auto"/>
        <w:ind w:right="-882"/>
        <w:rPr>
          <w:rFonts w:ascii="Times New Roman" w:hAnsi="Times New Roman" w:cs="Times New Roman"/>
          <w:szCs w:val="21"/>
        </w:rPr>
      </w:pPr>
      <w:r w:rsidRPr="00AC2281">
        <w:rPr>
          <w:rFonts w:ascii="Times New Roman" w:hAnsi="Times New Roman" w:cs="Times New Roman"/>
          <w:szCs w:val="21"/>
        </w:rPr>
        <w:t>11 января – международный день «Спасибо»</w:t>
      </w:r>
    </w:p>
    <w:p w:rsidR="00DD08E3" w:rsidRPr="00AC2281" w:rsidRDefault="00DD08E3" w:rsidP="00DD08E3">
      <w:pPr>
        <w:spacing w:after="0" w:line="240" w:lineRule="auto"/>
        <w:ind w:right="-882"/>
        <w:rPr>
          <w:rFonts w:ascii="Times New Roman" w:hAnsi="Times New Roman" w:cs="Times New Roman"/>
          <w:szCs w:val="21"/>
        </w:rPr>
      </w:pPr>
      <w:r>
        <w:rPr>
          <w:rFonts w:ascii="Times New Roman" w:hAnsi="Times New Roman" w:cs="Times New Roman"/>
          <w:szCs w:val="21"/>
        </w:rPr>
        <w:t>11 января – день заповедников и национальных парков России</w:t>
      </w:r>
    </w:p>
    <w:p w:rsidR="00DD08E3" w:rsidRDefault="00DD08E3" w:rsidP="00DD08E3">
      <w:pPr>
        <w:spacing w:after="0" w:line="240" w:lineRule="auto"/>
        <w:ind w:right="-882"/>
        <w:rPr>
          <w:rFonts w:ascii="Times New Roman" w:hAnsi="Times New Roman" w:cs="Times New Roman"/>
          <w:szCs w:val="21"/>
        </w:rPr>
      </w:pPr>
      <w:r w:rsidRPr="00AC2281">
        <w:rPr>
          <w:rFonts w:ascii="Times New Roman" w:hAnsi="Times New Roman" w:cs="Times New Roman"/>
          <w:szCs w:val="21"/>
        </w:rPr>
        <w:t>12 января – день неваляшки</w:t>
      </w:r>
    </w:p>
    <w:p w:rsidR="00DD08E3" w:rsidRPr="00AC2281" w:rsidRDefault="00DD08E3" w:rsidP="00DD08E3">
      <w:pPr>
        <w:spacing w:after="0" w:line="240" w:lineRule="auto"/>
        <w:ind w:right="-882"/>
        <w:rPr>
          <w:rFonts w:ascii="Times New Roman" w:hAnsi="Times New Roman" w:cs="Times New Roman"/>
          <w:szCs w:val="21"/>
        </w:rPr>
      </w:pPr>
      <w:r>
        <w:rPr>
          <w:rFonts w:ascii="Times New Roman" w:hAnsi="Times New Roman" w:cs="Times New Roman"/>
          <w:szCs w:val="21"/>
        </w:rPr>
        <w:t>12 января – день рождения Шарля Перро</w:t>
      </w:r>
    </w:p>
    <w:p w:rsidR="00D91817" w:rsidRDefault="00DD08E3" w:rsidP="00DD08E3">
      <w:pPr>
        <w:spacing w:after="0" w:line="240" w:lineRule="auto"/>
        <w:ind w:right="-882"/>
        <w:rPr>
          <w:rFonts w:ascii="Times New Roman" w:hAnsi="Times New Roman" w:cs="Times New Roman"/>
          <w:szCs w:val="21"/>
        </w:rPr>
        <w:sectPr w:rsidR="00D91817" w:rsidSect="00D91817">
          <w:type w:val="continuous"/>
          <w:pgSz w:w="16838" w:h="11906" w:orient="landscape"/>
          <w:pgMar w:top="284" w:right="1106" w:bottom="567" w:left="284" w:header="709" w:footer="709" w:gutter="0"/>
          <w:cols w:num="2" w:space="720"/>
        </w:sectPr>
      </w:pPr>
      <w:r w:rsidRPr="00AC2281">
        <w:rPr>
          <w:rFonts w:ascii="Times New Roman" w:hAnsi="Times New Roman" w:cs="Times New Roman"/>
          <w:szCs w:val="21"/>
        </w:rPr>
        <w:t>12 января – день северного сияния</w:t>
      </w:r>
    </w:p>
    <w:p w:rsidR="00DD08E3" w:rsidRPr="0020795A" w:rsidRDefault="00DD08E3" w:rsidP="005C4C56">
      <w:pPr>
        <w:spacing w:after="0" w:line="240" w:lineRule="auto"/>
        <w:jc w:val="center"/>
        <w:rPr>
          <w:rFonts w:ascii="Times New Roman" w:hAnsi="Times New Roman" w:cs="Times New Roman"/>
          <w:b/>
          <w:sz w:val="20"/>
          <w:szCs w:val="20"/>
        </w:rPr>
      </w:pPr>
    </w:p>
    <w:p w:rsidR="00CC2310" w:rsidRPr="00B64222" w:rsidRDefault="00DD08E3" w:rsidP="00340775">
      <w:pPr>
        <w:spacing w:after="0" w:line="240" w:lineRule="auto"/>
        <w:ind w:left="142" w:right="-882" w:firstLine="566"/>
        <w:rPr>
          <w:rFonts w:ascii="Times New Roman" w:hAnsi="Times New Roman" w:cs="Times New Roman"/>
          <w:szCs w:val="20"/>
        </w:rPr>
      </w:pPr>
      <w:r w:rsidRPr="00B64222">
        <w:rPr>
          <w:rFonts w:ascii="Times New Roman" w:hAnsi="Times New Roman" w:cs="Times New Roman"/>
          <w:b/>
          <w:szCs w:val="20"/>
        </w:rPr>
        <w:t>Среда</w:t>
      </w:r>
      <w:r w:rsidR="00CC2310" w:rsidRPr="00B64222">
        <w:rPr>
          <w:rFonts w:ascii="Times New Roman" w:hAnsi="Times New Roman" w:cs="Times New Roman"/>
          <w:b/>
          <w:szCs w:val="20"/>
        </w:rPr>
        <w:t xml:space="preserve"> </w:t>
      </w:r>
      <w:r w:rsidR="00AE557B" w:rsidRPr="00B64222">
        <w:rPr>
          <w:rFonts w:ascii="Times New Roman" w:hAnsi="Times New Roman" w:cs="Times New Roman"/>
          <w:b/>
          <w:szCs w:val="20"/>
        </w:rPr>
        <w:t>0</w:t>
      </w:r>
      <w:r w:rsidR="0002694C" w:rsidRPr="00B64222">
        <w:rPr>
          <w:rFonts w:ascii="Times New Roman" w:hAnsi="Times New Roman" w:cs="Times New Roman"/>
          <w:b/>
          <w:szCs w:val="20"/>
        </w:rPr>
        <w:t>8</w:t>
      </w:r>
      <w:r w:rsidR="00CC2310" w:rsidRPr="00B64222">
        <w:rPr>
          <w:rFonts w:ascii="Times New Roman" w:hAnsi="Times New Roman" w:cs="Times New Roman"/>
          <w:b/>
          <w:szCs w:val="20"/>
        </w:rPr>
        <w:t>.01.</w:t>
      </w:r>
      <w:r w:rsidR="00235413" w:rsidRPr="00B64222">
        <w:rPr>
          <w:rFonts w:ascii="Times New Roman" w:hAnsi="Times New Roman" w:cs="Times New Roman"/>
          <w:b/>
          <w:szCs w:val="20"/>
        </w:rPr>
        <w:t>202</w:t>
      </w:r>
      <w:r w:rsidRPr="00B64222">
        <w:rPr>
          <w:rFonts w:ascii="Times New Roman" w:hAnsi="Times New Roman" w:cs="Times New Roman"/>
          <w:b/>
          <w:szCs w:val="20"/>
        </w:rPr>
        <w:t>5</w:t>
      </w:r>
      <w:r w:rsidR="00CC2310" w:rsidRPr="00B64222">
        <w:rPr>
          <w:rFonts w:ascii="Times New Roman" w:hAnsi="Times New Roman" w:cs="Times New Roman"/>
          <w:b/>
          <w:szCs w:val="20"/>
        </w:rPr>
        <w:t xml:space="preserve">  </w:t>
      </w:r>
      <w:r w:rsidRPr="00B64222">
        <w:rPr>
          <w:rFonts w:ascii="Times New Roman" w:hAnsi="Times New Roman" w:cs="Times New Roman"/>
          <w:b/>
          <w:szCs w:val="20"/>
        </w:rPr>
        <w:tab/>
      </w:r>
      <w:r w:rsidR="00CC2310" w:rsidRPr="00B64222">
        <w:rPr>
          <w:rFonts w:ascii="Times New Roman" w:hAnsi="Times New Roman" w:cs="Times New Roman"/>
          <w:b/>
          <w:szCs w:val="20"/>
        </w:rPr>
        <w:t xml:space="preserve">                                                                                                      </w:t>
      </w:r>
      <w:r w:rsidR="00340775" w:rsidRPr="00B64222">
        <w:rPr>
          <w:rFonts w:ascii="Times New Roman" w:hAnsi="Times New Roman" w:cs="Times New Roman"/>
          <w:b/>
          <w:szCs w:val="20"/>
        </w:rPr>
        <w:tab/>
      </w:r>
      <w:r w:rsidR="00340775" w:rsidRPr="00B64222">
        <w:rPr>
          <w:rFonts w:ascii="Times New Roman" w:hAnsi="Times New Roman" w:cs="Times New Roman"/>
          <w:b/>
          <w:szCs w:val="20"/>
        </w:rPr>
        <w:tab/>
      </w:r>
      <w:r w:rsidR="00340775" w:rsidRPr="00B64222">
        <w:rPr>
          <w:rFonts w:ascii="Times New Roman" w:hAnsi="Times New Roman" w:cs="Times New Roman"/>
          <w:b/>
          <w:szCs w:val="20"/>
        </w:rPr>
        <w:tab/>
      </w:r>
      <w:r w:rsidR="00340775" w:rsidRPr="00B64222">
        <w:rPr>
          <w:rFonts w:ascii="Times New Roman" w:hAnsi="Times New Roman" w:cs="Times New Roman"/>
          <w:b/>
          <w:szCs w:val="20"/>
        </w:rPr>
        <w:tab/>
      </w:r>
      <w:r w:rsidR="00340775" w:rsidRPr="00B64222">
        <w:rPr>
          <w:rFonts w:ascii="Times New Roman" w:hAnsi="Times New Roman" w:cs="Times New Roman"/>
          <w:b/>
          <w:szCs w:val="20"/>
        </w:rPr>
        <w:tab/>
        <w:t xml:space="preserve">       </w:t>
      </w:r>
      <w:r w:rsidR="00B64222">
        <w:rPr>
          <w:rFonts w:ascii="Times New Roman" w:hAnsi="Times New Roman" w:cs="Times New Roman"/>
          <w:b/>
          <w:szCs w:val="20"/>
        </w:rPr>
        <w:tab/>
      </w:r>
      <w:r w:rsidR="00CC2310" w:rsidRPr="00B64222">
        <w:rPr>
          <w:rFonts w:ascii="Times New Roman" w:hAnsi="Times New Roman" w:cs="Times New Roman"/>
          <w:szCs w:val="20"/>
        </w:rPr>
        <w:t xml:space="preserve">Тематическая неделя </w:t>
      </w:r>
      <w:r w:rsidR="00E03BB1" w:rsidRPr="00B64222">
        <w:rPr>
          <w:rFonts w:ascii="Times New Roman" w:hAnsi="Times New Roman" w:cs="Times New Roman"/>
          <w:szCs w:val="20"/>
        </w:rPr>
        <w:t>«</w:t>
      </w:r>
      <w:r w:rsidR="0002694C" w:rsidRPr="00B64222">
        <w:rPr>
          <w:rFonts w:ascii="Times New Roman" w:hAnsi="Times New Roman" w:cs="Times New Roman"/>
          <w:szCs w:val="20"/>
        </w:rPr>
        <w:t>Этикет и его история</w:t>
      </w:r>
      <w:r w:rsidR="00E03BB1" w:rsidRPr="00B64222">
        <w:rPr>
          <w:rFonts w:ascii="Times New Roman" w:hAnsi="Times New Roman" w:cs="Times New Roman"/>
          <w:szCs w:val="20"/>
        </w:rPr>
        <w:t>»</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B64222" w:rsidRPr="00284D7C" w:rsidTr="00D640E5">
        <w:trPr>
          <w:cantSplit/>
          <w:trHeight w:val="41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4222" w:rsidRPr="00D640E5" w:rsidRDefault="00B64222" w:rsidP="00B963EF">
            <w:pPr>
              <w:ind w:right="-108"/>
              <w:rPr>
                <w:rFonts w:ascii="Times New Roman" w:hAnsi="Times New Roman" w:cs="Times New Roman"/>
                <w:b/>
                <w:sz w:val="20"/>
                <w:szCs w:val="20"/>
              </w:rPr>
            </w:pPr>
            <w:r w:rsidRPr="00D640E5">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64222" w:rsidRPr="00284D7C" w:rsidRDefault="00B64222" w:rsidP="00D75D86">
            <w:pPr>
              <w:spacing w:line="360" w:lineRule="auto"/>
              <w:ind w:right="-71"/>
              <w:jc w:val="center"/>
              <w:rPr>
                <w:rFonts w:ascii="Times New Roman" w:hAnsi="Times New Roman" w:cs="Times New Roman"/>
                <w:b/>
                <w:sz w:val="24"/>
                <w:szCs w:val="20"/>
              </w:rPr>
            </w:pPr>
            <w:r w:rsidRPr="00284D7C">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64222" w:rsidRPr="00A76384" w:rsidRDefault="00B64222" w:rsidP="00280C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4222" w:rsidRPr="004567FD" w:rsidRDefault="00B64222" w:rsidP="00280C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6108D5" w:rsidRPr="00284D7C" w:rsidTr="00B64222">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6108D5" w:rsidRPr="00D640E5" w:rsidRDefault="006108D5" w:rsidP="00B963EF">
            <w:pPr>
              <w:ind w:right="-108"/>
              <w:rPr>
                <w:rFonts w:ascii="Times New Roman" w:hAnsi="Times New Roman" w:cs="Times New Roman"/>
                <w:sz w:val="20"/>
                <w:szCs w:val="20"/>
              </w:rPr>
            </w:pPr>
            <w:r w:rsidRPr="00D640E5">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6108D5" w:rsidRPr="00B64222" w:rsidRDefault="006108D5" w:rsidP="009D3FE0">
            <w:pPr>
              <w:pStyle w:val="aa"/>
              <w:numPr>
                <w:ilvl w:val="0"/>
                <w:numId w:val="471"/>
              </w:numPr>
              <w:tabs>
                <w:tab w:val="left" w:pos="228"/>
              </w:tabs>
              <w:ind w:right="-26"/>
              <w:rPr>
                <w:rFonts w:ascii="Times New Roman" w:hAnsi="Times New Roman" w:cs="Times New Roman"/>
                <w:szCs w:val="20"/>
              </w:rPr>
            </w:pPr>
            <w:r w:rsidRPr="00B64222">
              <w:rPr>
                <w:rFonts w:ascii="Times New Roman" w:hAnsi="Times New Roman" w:cs="Times New Roman"/>
                <w:szCs w:val="20"/>
              </w:rPr>
              <w:t>Утренняя гимнастика. Комплекс № 17 (без предметов). (</w:t>
            </w:r>
            <w:r w:rsidR="00170B98">
              <w:rPr>
                <w:rFonts w:ascii="Times New Roman" w:hAnsi="Times New Roman" w:cs="Times New Roman"/>
                <w:szCs w:val="20"/>
              </w:rPr>
              <w:t>[24]</w:t>
            </w:r>
            <w:r w:rsidRPr="00B64222">
              <w:rPr>
                <w:rFonts w:ascii="Times New Roman" w:hAnsi="Times New Roman" w:cs="Times New Roman"/>
                <w:szCs w:val="20"/>
              </w:rPr>
              <w:t>, с. 18)</w:t>
            </w:r>
          </w:p>
          <w:p w:rsidR="006108D5" w:rsidRPr="00B64222" w:rsidRDefault="006108D5" w:rsidP="009D3FE0">
            <w:pPr>
              <w:pStyle w:val="aa"/>
              <w:numPr>
                <w:ilvl w:val="0"/>
                <w:numId w:val="471"/>
              </w:numPr>
              <w:tabs>
                <w:tab w:val="left" w:pos="194"/>
              </w:tabs>
              <w:ind w:right="-26"/>
              <w:rPr>
                <w:rFonts w:ascii="Times New Roman" w:hAnsi="Times New Roman" w:cs="Times New Roman"/>
                <w:szCs w:val="20"/>
              </w:rPr>
            </w:pPr>
            <w:r w:rsidRPr="00B64222">
              <w:rPr>
                <w:rFonts w:ascii="Times New Roman" w:hAnsi="Times New Roman" w:cs="Times New Roman"/>
                <w:szCs w:val="20"/>
              </w:rPr>
              <w:t>УТРЕННИЙ КРУГ № 1</w:t>
            </w:r>
            <w:r w:rsidR="00E2463D" w:rsidRPr="00B64222">
              <w:rPr>
                <w:rFonts w:ascii="Times New Roman" w:hAnsi="Times New Roman" w:cs="Times New Roman"/>
                <w:szCs w:val="20"/>
              </w:rPr>
              <w:t>8</w:t>
            </w:r>
            <w:r w:rsidRPr="00B64222">
              <w:rPr>
                <w:rFonts w:ascii="Times New Roman" w:hAnsi="Times New Roman" w:cs="Times New Roman"/>
                <w:szCs w:val="20"/>
              </w:rPr>
              <w:t xml:space="preserve"> (см. </w:t>
            </w:r>
            <w:r w:rsidR="00E7200A" w:rsidRPr="00B64222">
              <w:rPr>
                <w:rFonts w:ascii="Times New Roman" w:hAnsi="Times New Roman" w:cs="Times New Roman"/>
                <w:szCs w:val="20"/>
              </w:rPr>
              <w:t>Приложение 1</w:t>
            </w:r>
            <w:r w:rsidRPr="00B64222">
              <w:rPr>
                <w:rFonts w:ascii="Times New Roman" w:hAnsi="Times New Roman" w:cs="Times New Roman"/>
                <w:szCs w:val="20"/>
              </w:rPr>
              <w:t>)</w:t>
            </w:r>
          </w:p>
          <w:p w:rsidR="006108D5" w:rsidRDefault="006108D5" w:rsidP="009D3FE0">
            <w:pPr>
              <w:pStyle w:val="aa"/>
              <w:numPr>
                <w:ilvl w:val="0"/>
                <w:numId w:val="471"/>
              </w:numPr>
              <w:tabs>
                <w:tab w:val="left" w:pos="194"/>
              </w:tabs>
              <w:ind w:right="-26"/>
              <w:rPr>
                <w:rFonts w:ascii="Times New Roman" w:hAnsi="Times New Roman" w:cs="Times New Roman"/>
                <w:szCs w:val="20"/>
              </w:rPr>
            </w:pPr>
            <w:r w:rsidRPr="00B64222">
              <w:rPr>
                <w:rFonts w:ascii="Times New Roman" w:hAnsi="Times New Roman" w:cs="Times New Roman"/>
                <w:szCs w:val="20"/>
              </w:rPr>
              <w:t xml:space="preserve">Дежурство </w:t>
            </w:r>
            <w:r w:rsidR="000124E9" w:rsidRPr="00B64222">
              <w:rPr>
                <w:rFonts w:ascii="Times New Roman" w:hAnsi="Times New Roman" w:cs="Times New Roman"/>
                <w:szCs w:val="20"/>
              </w:rPr>
              <w:t>в уголке природы – полив цветов (</w:t>
            </w:r>
            <w:r w:rsidRPr="00B64222">
              <w:rPr>
                <w:rFonts w:ascii="Times New Roman" w:hAnsi="Times New Roman" w:cs="Times New Roman"/>
                <w:szCs w:val="20"/>
              </w:rPr>
              <w:t>воспитывать желание ухаживать за комнатными растениями</w:t>
            </w:r>
            <w:r w:rsidR="000124E9" w:rsidRPr="00B64222">
              <w:rPr>
                <w:rFonts w:ascii="Times New Roman" w:hAnsi="Times New Roman" w:cs="Times New Roman"/>
                <w:szCs w:val="20"/>
              </w:rPr>
              <w:t>)</w:t>
            </w:r>
            <w:r w:rsidRPr="00B64222">
              <w:rPr>
                <w:rFonts w:ascii="Times New Roman" w:hAnsi="Times New Roman" w:cs="Times New Roman"/>
                <w:szCs w:val="20"/>
              </w:rPr>
              <w:t>.</w:t>
            </w:r>
          </w:p>
          <w:p w:rsidR="00C87BE6" w:rsidRPr="00B64222" w:rsidRDefault="00C87BE6" w:rsidP="00C87BE6">
            <w:pPr>
              <w:pStyle w:val="aa"/>
              <w:numPr>
                <w:ilvl w:val="0"/>
                <w:numId w:val="471"/>
              </w:numPr>
              <w:tabs>
                <w:tab w:val="left" w:pos="194"/>
              </w:tabs>
              <w:ind w:right="-26"/>
              <w:rPr>
                <w:rFonts w:ascii="Times New Roman" w:hAnsi="Times New Roman" w:cs="Times New Roman"/>
                <w:szCs w:val="20"/>
              </w:rPr>
            </w:pPr>
            <w:r w:rsidRPr="00C87BE6">
              <w:rPr>
                <w:rFonts w:ascii="Times New Roman" w:hAnsi="Times New Roman" w:cs="Times New Roman"/>
                <w:szCs w:val="20"/>
              </w:rPr>
              <w:t>Чтение. Дриз О.О. «Как сделать утро волшебным» (познакомить со стихотворением, учить понимать главную мысль)</w:t>
            </w:r>
          </w:p>
          <w:p w:rsidR="00284D7C" w:rsidRPr="00B64222" w:rsidRDefault="00284D7C" w:rsidP="009D3FE0">
            <w:pPr>
              <w:pStyle w:val="aa"/>
              <w:numPr>
                <w:ilvl w:val="0"/>
                <w:numId w:val="471"/>
              </w:numPr>
              <w:tabs>
                <w:tab w:val="left" w:pos="194"/>
              </w:tabs>
              <w:ind w:right="-26"/>
              <w:rPr>
                <w:rFonts w:ascii="Times New Roman" w:hAnsi="Times New Roman" w:cs="Times New Roman"/>
                <w:szCs w:val="20"/>
              </w:rPr>
            </w:pPr>
            <w:r w:rsidRPr="00B64222">
              <w:rPr>
                <w:rFonts w:ascii="Times New Roman" w:hAnsi="Times New Roman" w:cs="Times New Roman"/>
                <w:szCs w:val="20"/>
              </w:rPr>
              <w:t>Бе</w:t>
            </w:r>
            <w:r w:rsidR="000124E9" w:rsidRPr="00B64222">
              <w:rPr>
                <w:rFonts w:ascii="Times New Roman" w:hAnsi="Times New Roman" w:cs="Times New Roman"/>
                <w:szCs w:val="20"/>
              </w:rPr>
              <w:t>седа «Что такое этикет?» (</w:t>
            </w:r>
            <w:r w:rsidRPr="00B64222">
              <w:rPr>
                <w:rFonts w:ascii="Times New Roman" w:hAnsi="Times New Roman" w:cs="Times New Roman"/>
                <w:szCs w:val="20"/>
              </w:rPr>
              <w:t>познакомить детей с понятием этикет. Формировать навыки использования в речи вежливых слов и выражений</w:t>
            </w:r>
            <w:r w:rsidR="000124E9" w:rsidRPr="00B64222">
              <w:rPr>
                <w:rFonts w:ascii="Times New Roman" w:hAnsi="Times New Roman" w:cs="Times New Roman"/>
                <w:szCs w:val="20"/>
              </w:rPr>
              <w:t>)</w:t>
            </w:r>
            <w:r w:rsidRPr="00B64222">
              <w:rPr>
                <w:rFonts w:ascii="Times New Roman" w:hAnsi="Times New Roman" w:cs="Times New Roman"/>
                <w:szCs w:val="20"/>
              </w:rPr>
              <w:t>.</w:t>
            </w:r>
          </w:p>
          <w:p w:rsidR="00284D7C" w:rsidRPr="00B64222" w:rsidRDefault="00284D7C" w:rsidP="009D3FE0">
            <w:pPr>
              <w:pStyle w:val="aa"/>
              <w:numPr>
                <w:ilvl w:val="0"/>
                <w:numId w:val="471"/>
              </w:numPr>
              <w:tabs>
                <w:tab w:val="left" w:pos="194"/>
              </w:tabs>
              <w:ind w:right="-26"/>
              <w:rPr>
                <w:rFonts w:ascii="Times New Roman" w:hAnsi="Times New Roman" w:cs="Times New Roman"/>
                <w:szCs w:val="20"/>
              </w:rPr>
            </w:pPr>
            <w:r w:rsidRPr="00B64222">
              <w:rPr>
                <w:rFonts w:ascii="Times New Roman" w:hAnsi="Times New Roman" w:cs="Times New Roman"/>
                <w:szCs w:val="20"/>
              </w:rPr>
              <w:t>Словесн</w:t>
            </w:r>
            <w:r w:rsidR="000124E9" w:rsidRPr="00B64222">
              <w:rPr>
                <w:rFonts w:ascii="Times New Roman" w:hAnsi="Times New Roman" w:cs="Times New Roman"/>
                <w:szCs w:val="20"/>
              </w:rPr>
              <w:t>ая игра «Назови ласково» (</w:t>
            </w:r>
            <w:r w:rsidRPr="00B64222">
              <w:rPr>
                <w:rFonts w:ascii="Times New Roman" w:hAnsi="Times New Roman" w:cs="Times New Roman"/>
                <w:szCs w:val="20"/>
              </w:rPr>
              <w:t>учить детей называть друг друга ласковыми именами; формировать доброжелательное отношение друг к другу</w:t>
            </w:r>
            <w:r w:rsidR="000124E9" w:rsidRPr="00B64222">
              <w:rPr>
                <w:rFonts w:ascii="Times New Roman" w:hAnsi="Times New Roman" w:cs="Times New Roman"/>
                <w:szCs w:val="20"/>
              </w:rPr>
              <w:t>)</w:t>
            </w:r>
            <w:r w:rsidRPr="00B64222">
              <w:rPr>
                <w:rFonts w:ascii="Times New Roman" w:hAnsi="Times New Roman" w:cs="Times New Roman"/>
                <w:szCs w:val="20"/>
              </w:rPr>
              <w:t>.</w:t>
            </w:r>
          </w:p>
          <w:p w:rsidR="00284D7C" w:rsidRPr="00B64222" w:rsidRDefault="00284D7C" w:rsidP="009D3FE0">
            <w:pPr>
              <w:pStyle w:val="aa"/>
              <w:numPr>
                <w:ilvl w:val="0"/>
                <w:numId w:val="471"/>
              </w:numPr>
              <w:tabs>
                <w:tab w:val="left" w:pos="194"/>
              </w:tabs>
              <w:ind w:right="-26"/>
              <w:rPr>
                <w:rFonts w:ascii="Times New Roman" w:hAnsi="Times New Roman" w:cs="Times New Roman"/>
                <w:szCs w:val="20"/>
              </w:rPr>
            </w:pPr>
            <w:r w:rsidRPr="00B64222">
              <w:rPr>
                <w:rFonts w:ascii="Times New Roman" w:hAnsi="Times New Roman" w:cs="Times New Roman"/>
                <w:szCs w:val="20"/>
              </w:rPr>
              <w:t>Игровая ситуация «Рыцари и дамы» (предложить разыграть ситуации</w:t>
            </w:r>
            <w:r w:rsidR="00C87BE6">
              <w:rPr>
                <w:rFonts w:ascii="Times New Roman" w:hAnsi="Times New Roman" w:cs="Times New Roman"/>
                <w:szCs w:val="20"/>
              </w:rPr>
              <w:t>,</w:t>
            </w:r>
            <w:r w:rsidRPr="00B64222">
              <w:rPr>
                <w:rFonts w:ascii="Times New Roman" w:hAnsi="Times New Roman" w:cs="Times New Roman"/>
                <w:szCs w:val="20"/>
              </w:rPr>
              <w:t xml:space="preserve"> как рыцарь приглашает даму на танец, помогает сесть на стул, подает руку)</w:t>
            </w:r>
          </w:p>
          <w:p w:rsidR="00284D7C" w:rsidRPr="00B64222" w:rsidRDefault="00284D7C" w:rsidP="009D3FE0">
            <w:pPr>
              <w:pStyle w:val="aa"/>
              <w:numPr>
                <w:ilvl w:val="0"/>
                <w:numId w:val="471"/>
              </w:numPr>
              <w:tabs>
                <w:tab w:val="left" w:pos="194"/>
              </w:tabs>
              <w:ind w:right="-26"/>
              <w:rPr>
                <w:rFonts w:ascii="Times New Roman" w:hAnsi="Times New Roman" w:cs="Times New Roman"/>
                <w:szCs w:val="20"/>
              </w:rPr>
            </w:pPr>
            <w:r w:rsidRPr="00B64222">
              <w:rPr>
                <w:rFonts w:ascii="Times New Roman" w:hAnsi="Times New Roman" w:cs="Times New Roman"/>
                <w:szCs w:val="20"/>
              </w:rPr>
              <w:t>Рассматривание схем правильного использ</w:t>
            </w:r>
            <w:r w:rsidR="000124E9" w:rsidRPr="00B64222">
              <w:rPr>
                <w:rFonts w:ascii="Times New Roman" w:hAnsi="Times New Roman" w:cs="Times New Roman"/>
                <w:szCs w:val="20"/>
              </w:rPr>
              <w:t>ования столовых приборов (</w:t>
            </w:r>
            <w:r w:rsidRPr="00B64222">
              <w:rPr>
                <w:rFonts w:ascii="Times New Roman" w:hAnsi="Times New Roman" w:cs="Times New Roman"/>
                <w:szCs w:val="20"/>
              </w:rPr>
              <w:t>знакомить со столовым этикетом</w:t>
            </w:r>
            <w:r w:rsidR="000124E9" w:rsidRPr="00B64222">
              <w:rPr>
                <w:rFonts w:ascii="Times New Roman" w:hAnsi="Times New Roman" w:cs="Times New Roman"/>
                <w:szCs w:val="20"/>
              </w:rPr>
              <w:t>)</w:t>
            </w:r>
            <w:r w:rsidRPr="00B64222">
              <w:rPr>
                <w:rFonts w:ascii="Times New Roman" w:hAnsi="Times New Roman" w:cs="Times New Roman"/>
                <w:szCs w:val="20"/>
              </w:rPr>
              <w:t>.</w:t>
            </w:r>
          </w:p>
          <w:p w:rsidR="006108D5" w:rsidRPr="00B64222" w:rsidRDefault="006108D5" w:rsidP="009D3FE0">
            <w:pPr>
              <w:pStyle w:val="aa"/>
              <w:numPr>
                <w:ilvl w:val="0"/>
                <w:numId w:val="471"/>
              </w:numPr>
              <w:tabs>
                <w:tab w:val="left" w:pos="228"/>
              </w:tabs>
              <w:ind w:right="-26"/>
              <w:rPr>
                <w:rFonts w:ascii="Times New Roman" w:hAnsi="Times New Roman" w:cs="Times New Roman"/>
                <w:szCs w:val="20"/>
              </w:rPr>
            </w:pPr>
            <w:r w:rsidRPr="00B64222">
              <w:rPr>
                <w:rFonts w:ascii="Times New Roman" w:hAnsi="Times New Roman" w:cs="Times New Roman"/>
                <w:szCs w:val="20"/>
              </w:rPr>
              <w:t>Малоподвижная игра «Лягушка». (</w:t>
            </w:r>
            <w:r w:rsidR="005057FF">
              <w:rPr>
                <w:rFonts w:ascii="Times New Roman" w:hAnsi="Times New Roman" w:cs="Times New Roman"/>
                <w:szCs w:val="20"/>
              </w:rPr>
              <w:t>[4]</w:t>
            </w:r>
            <w:r w:rsidRPr="00B64222">
              <w:rPr>
                <w:rFonts w:ascii="Times New Roman" w:hAnsi="Times New Roman" w:cs="Times New Roman"/>
                <w:szCs w:val="20"/>
              </w:rPr>
              <w:t>, с. 30)</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6108D5" w:rsidRPr="00B64222" w:rsidRDefault="006108D5" w:rsidP="00E2463D">
            <w:pPr>
              <w:pStyle w:val="ParagraphStyle"/>
              <w:rPr>
                <w:rFonts w:ascii="Times New Roman" w:hAnsi="Times New Roman" w:cs="Times New Roman"/>
                <w:sz w:val="22"/>
              </w:rPr>
            </w:pPr>
            <w:r w:rsidRPr="00B64222">
              <w:rPr>
                <w:rFonts w:ascii="Times New Roman" w:hAnsi="Times New Roman" w:cs="Times New Roman"/>
                <w:sz w:val="22"/>
              </w:rPr>
              <w:t xml:space="preserve">Д/и «Сосчитай снеговичков» </w:t>
            </w:r>
            <w:r w:rsidR="00E2463D" w:rsidRPr="00B64222">
              <w:rPr>
                <w:rFonts w:ascii="Times New Roman" w:hAnsi="Times New Roman" w:cs="Times New Roman"/>
                <w:sz w:val="22"/>
              </w:rPr>
              <w:t xml:space="preserve">с ……………………… </w:t>
            </w:r>
            <w:r w:rsidR="000124E9" w:rsidRPr="00B64222">
              <w:rPr>
                <w:rFonts w:ascii="Times New Roman" w:hAnsi="Times New Roman" w:cs="Times New Roman"/>
                <w:sz w:val="22"/>
              </w:rPr>
              <w:t>(</w:t>
            </w:r>
            <w:r w:rsidRPr="00B64222">
              <w:rPr>
                <w:rFonts w:ascii="Times New Roman" w:hAnsi="Times New Roman" w:cs="Times New Roman"/>
                <w:sz w:val="22"/>
              </w:rPr>
              <w:t>закрепить количественный и порядковый счет в пределах 10, упражнять в ориентации на листе бумаги</w:t>
            </w:r>
            <w:r w:rsidR="000124E9" w:rsidRPr="00B64222">
              <w:rPr>
                <w:rFonts w:ascii="Times New Roman" w:hAnsi="Times New Roman" w:cs="Times New Roman"/>
                <w:sz w:val="22"/>
              </w:rPr>
              <w:t>)</w:t>
            </w:r>
            <w:r w:rsidRPr="00B64222">
              <w:rPr>
                <w:rFonts w:ascii="Times New Roman" w:hAnsi="Times New Roman" w:cs="Times New Roman"/>
                <w:sz w:val="22"/>
              </w:rPr>
              <w:t xml:space="preserve">. </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6108D5" w:rsidRPr="00B64222" w:rsidRDefault="006108D5" w:rsidP="00284D7C">
            <w:pPr>
              <w:rPr>
                <w:rFonts w:ascii="Times New Roman" w:hAnsi="Times New Roman" w:cs="Times New Roman"/>
                <w:szCs w:val="20"/>
              </w:rPr>
            </w:pPr>
          </w:p>
        </w:tc>
      </w:tr>
      <w:tr w:rsidR="00AB221A" w:rsidRPr="00284D7C"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1A" w:rsidRPr="00D640E5" w:rsidRDefault="00AB221A" w:rsidP="00AB221A">
            <w:pPr>
              <w:rPr>
                <w:rFonts w:ascii="Times New Roman" w:hAnsi="Times New Roman" w:cs="Times New Roman"/>
                <w:sz w:val="20"/>
                <w:szCs w:val="20"/>
              </w:rPr>
            </w:pPr>
            <w:r w:rsidRPr="00D640E5">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1A" w:rsidRPr="00B64222" w:rsidRDefault="00AB221A" w:rsidP="000F72ED">
            <w:pPr>
              <w:rPr>
                <w:rFonts w:ascii="Times New Roman" w:hAnsi="Times New Roman" w:cs="Times New Roman"/>
                <w:szCs w:val="20"/>
              </w:rPr>
            </w:pPr>
            <w:r w:rsidRPr="00B64222">
              <w:rPr>
                <w:rFonts w:ascii="Times New Roman" w:hAnsi="Times New Roman"/>
                <w:szCs w:val="20"/>
              </w:rPr>
              <w:t>См. таблицу в конце недели</w:t>
            </w:r>
          </w:p>
        </w:tc>
      </w:tr>
      <w:tr w:rsidR="00B64222" w:rsidRPr="00284D7C"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4222" w:rsidRPr="00D640E5" w:rsidRDefault="00B64222" w:rsidP="00B963EF">
            <w:pPr>
              <w:ind w:right="-106"/>
              <w:rPr>
                <w:rFonts w:ascii="Times New Roman" w:hAnsi="Times New Roman" w:cs="Times New Roman"/>
                <w:sz w:val="20"/>
                <w:szCs w:val="20"/>
              </w:rPr>
            </w:pPr>
            <w:r w:rsidRPr="00D640E5">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4222" w:rsidRPr="00B64222" w:rsidRDefault="00B64222" w:rsidP="00550DD4">
            <w:pPr>
              <w:rPr>
                <w:rFonts w:ascii="Times New Roman" w:hAnsi="Times New Roman" w:cs="Times New Roman"/>
                <w:szCs w:val="20"/>
              </w:rPr>
            </w:pPr>
            <w:r w:rsidRPr="00B64222">
              <w:rPr>
                <w:rFonts w:ascii="Times New Roman" w:hAnsi="Times New Roman" w:cs="Times New Roman"/>
                <w:szCs w:val="20"/>
              </w:rPr>
              <w:t xml:space="preserve"> «Январь – году начало, а зиме середина». (</w:t>
            </w:r>
            <w:r w:rsidR="005057FF">
              <w:rPr>
                <w:rFonts w:ascii="Times New Roman" w:hAnsi="Times New Roman" w:cs="Times New Roman"/>
                <w:szCs w:val="20"/>
              </w:rPr>
              <w:t>[</w:t>
            </w:r>
            <w:r w:rsidR="001E4464">
              <w:rPr>
                <w:rFonts w:ascii="Times New Roman" w:hAnsi="Times New Roman" w:cs="Times New Roman"/>
                <w:szCs w:val="20"/>
              </w:rPr>
              <w:t>35]</w:t>
            </w:r>
            <w:r w:rsidRPr="00B64222">
              <w:rPr>
                <w:rFonts w:ascii="Times New Roman" w:hAnsi="Times New Roman" w:cs="Times New Roman"/>
                <w:szCs w:val="20"/>
              </w:rPr>
              <w:t>, с.107)</w:t>
            </w:r>
          </w:p>
        </w:tc>
      </w:tr>
      <w:tr w:rsidR="006108D5" w:rsidRPr="0002694C" w:rsidTr="00C87BE6">
        <w:trPr>
          <w:trHeight w:val="15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08D5" w:rsidRPr="00D640E5" w:rsidRDefault="006108D5" w:rsidP="00B963EF">
            <w:pPr>
              <w:ind w:right="-108"/>
              <w:rPr>
                <w:rFonts w:ascii="Times New Roman" w:hAnsi="Times New Roman" w:cs="Times New Roman"/>
                <w:sz w:val="20"/>
                <w:szCs w:val="20"/>
              </w:rPr>
            </w:pPr>
            <w:r w:rsidRPr="00D640E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108D5" w:rsidRPr="00B64222" w:rsidRDefault="00284D7C" w:rsidP="00C87BE6">
            <w:pPr>
              <w:pStyle w:val="aa"/>
              <w:numPr>
                <w:ilvl w:val="0"/>
                <w:numId w:val="472"/>
              </w:numPr>
              <w:autoSpaceDE w:val="0"/>
              <w:autoSpaceDN w:val="0"/>
              <w:adjustRightInd w:val="0"/>
              <w:rPr>
                <w:rFonts w:ascii="Times New Roman" w:hAnsi="Times New Roman"/>
                <w:bCs/>
                <w:szCs w:val="20"/>
              </w:rPr>
            </w:pPr>
            <w:r w:rsidRPr="00B64222">
              <w:rPr>
                <w:rFonts w:ascii="Times New Roman" w:hAnsi="Times New Roman"/>
                <w:bCs/>
                <w:szCs w:val="20"/>
              </w:rPr>
              <w:t>Помочь вспомнить правила сервировки стола.</w:t>
            </w:r>
          </w:p>
          <w:p w:rsidR="00284D7C" w:rsidRPr="00C87BE6" w:rsidRDefault="00C87BE6" w:rsidP="00C87BE6">
            <w:pPr>
              <w:pStyle w:val="aa"/>
              <w:numPr>
                <w:ilvl w:val="0"/>
                <w:numId w:val="472"/>
              </w:numPr>
              <w:rPr>
                <w:rFonts w:ascii="Times New Roman" w:hAnsi="Times New Roman"/>
                <w:bCs/>
                <w:szCs w:val="20"/>
              </w:rPr>
            </w:pPr>
            <w:r w:rsidRPr="00C87BE6">
              <w:rPr>
                <w:rFonts w:ascii="Times New Roman" w:hAnsi="Times New Roman"/>
                <w:bCs/>
                <w:szCs w:val="20"/>
              </w:rPr>
              <w:t>Чтение. Зощенко М.М. «Золотые слова» (учить давать оценку поступкам героев).</w:t>
            </w:r>
          </w:p>
        </w:tc>
      </w:tr>
      <w:tr w:rsidR="00B64222" w:rsidRPr="0002694C"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4222" w:rsidRPr="00D640E5" w:rsidRDefault="00B64222" w:rsidP="00B963EF">
            <w:pPr>
              <w:ind w:right="-108"/>
              <w:rPr>
                <w:rFonts w:ascii="Times New Roman" w:hAnsi="Times New Roman" w:cs="Times New Roman"/>
                <w:sz w:val="20"/>
                <w:szCs w:val="20"/>
              </w:rPr>
            </w:pPr>
            <w:r w:rsidRPr="00D640E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64222" w:rsidRPr="0023020C" w:rsidRDefault="00B64222" w:rsidP="0023020C">
            <w:pPr>
              <w:pStyle w:val="aa"/>
              <w:numPr>
                <w:ilvl w:val="0"/>
                <w:numId w:val="472"/>
              </w:numPr>
              <w:rPr>
                <w:rFonts w:ascii="Times New Roman" w:hAnsi="Times New Roman" w:cs="Times New Roman"/>
                <w:szCs w:val="20"/>
              </w:rPr>
            </w:pPr>
            <w:r w:rsidRPr="0023020C">
              <w:rPr>
                <w:rFonts w:ascii="Times New Roman" w:hAnsi="Times New Roman" w:cs="Times New Roman"/>
                <w:szCs w:val="20"/>
              </w:rPr>
              <w:t>Гимнастика после сна. Комплекс 9 (</w:t>
            </w:r>
            <w:r w:rsidR="005057FF">
              <w:rPr>
                <w:rFonts w:ascii="Times New Roman" w:hAnsi="Times New Roman" w:cs="Times New Roman"/>
                <w:szCs w:val="20"/>
              </w:rPr>
              <w:t>[</w:t>
            </w:r>
            <w:r w:rsidR="001E4464">
              <w:rPr>
                <w:rFonts w:ascii="Times New Roman" w:hAnsi="Times New Roman" w:cs="Times New Roman"/>
                <w:szCs w:val="20"/>
              </w:rPr>
              <w:t>30]</w:t>
            </w:r>
            <w:r w:rsidRPr="0023020C">
              <w:rPr>
                <w:rFonts w:ascii="Times New Roman" w:hAnsi="Times New Roman" w:cs="Times New Roman"/>
                <w:szCs w:val="20"/>
              </w:rPr>
              <w:t>, с. 54)</w:t>
            </w:r>
          </w:p>
          <w:p w:rsidR="0023020C" w:rsidRPr="0023020C" w:rsidRDefault="0023020C" w:rsidP="0023020C">
            <w:pPr>
              <w:pStyle w:val="aa"/>
              <w:numPr>
                <w:ilvl w:val="0"/>
                <w:numId w:val="472"/>
              </w:numPr>
              <w:rPr>
                <w:rFonts w:ascii="Times New Roman" w:hAnsi="Times New Roman" w:cs="Times New Roman"/>
                <w:szCs w:val="20"/>
              </w:rPr>
            </w:pPr>
            <w:r w:rsidRPr="0023020C">
              <w:rPr>
                <w:rFonts w:ascii="Times New Roman" w:hAnsi="Times New Roman" w:cs="Times New Roman"/>
                <w:szCs w:val="20"/>
              </w:rPr>
              <w:t>Принимать участие в смене постельного белья: стелить чистую простыню, надевать чистую наволочку.</w:t>
            </w:r>
          </w:p>
        </w:tc>
      </w:tr>
      <w:tr w:rsidR="006108D5" w:rsidRPr="0002694C" w:rsidTr="00B642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08D5" w:rsidRPr="00D640E5" w:rsidRDefault="006108D5" w:rsidP="00B963EF">
            <w:pPr>
              <w:rPr>
                <w:rFonts w:ascii="Times New Roman" w:hAnsi="Times New Roman" w:cs="Times New Roman"/>
                <w:b/>
                <w:sz w:val="20"/>
                <w:szCs w:val="20"/>
              </w:rPr>
            </w:pPr>
            <w:r w:rsidRPr="00D640E5">
              <w:rPr>
                <w:rFonts w:ascii="Times New Roman" w:hAnsi="Times New Roman" w:cs="Times New Roman"/>
                <w:b/>
                <w:sz w:val="20"/>
                <w:szCs w:val="20"/>
              </w:rPr>
              <w:t>Вечер</w:t>
            </w:r>
          </w:p>
          <w:p w:rsidR="006108D5" w:rsidRPr="00D640E5" w:rsidRDefault="006108D5" w:rsidP="00B963EF">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AA4408" w:rsidRPr="00B64222" w:rsidRDefault="00AA4408" w:rsidP="00AA4408">
            <w:pPr>
              <w:pStyle w:val="aa"/>
              <w:numPr>
                <w:ilvl w:val="0"/>
                <w:numId w:val="472"/>
              </w:numPr>
              <w:tabs>
                <w:tab w:val="left" w:pos="176"/>
              </w:tabs>
              <w:rPr>
                <w:rFonts w:ascii="Times New Roman" w:hAnsi="Times New Roman" w:cs="Times New Roman"/>
                <w:szCs w:val="20"/>
              </w:rPr>
            </w:pPr>
            <w:r w:rsidRPr="00B64222">
              <w:rPr>
                <w:rFonts w:ascii="Times New Roman" w:hAnsi="Times New Roman" w:cs="Times New Roman"/>
                <w:szCs w:val="20"/>
              </w:rPr>
              <w:t>Театральная деятельность. «Театрализованная игра</w:t>
            </w:r>
            <w:r w:rsidR="004449EF" w:rsidRPr="00B64222">
              <w:rPr>
                <w:rFonts w:ascii="Times New Roman" w:hAnsi="Times New Roman" w:cs="Times New Roman"/>
                <w:szCs w:val="20"/>
              </w:rPr>
              <w:t>» (</w:t>
            </w:r>
            <w:r w:rsidRPr="00B64222">
              <w:rPr>
                <w:rFonts w:ascii="Times New Roman" w:hAnsi="Times New Roman" w:cs="Times New Roman"/>
                <w:szCs w:val="20"/>
              </w:rPr>
              <w:t>развивать смелость, воображение и фантазию детей. Учить достоверно действовать в воображаемых обстоятельствах</w:t>
            </w:r>
            <w:r w:rsidR="004449EF" w:rsidRPr="00B64222">
              <w:rPr>
                <w:rFonts w:ascii="Times New Roman" w:hAnsi="Times New Roman" w:cs="Times New Roman"/>
                <w:szCs w:val="20"/>
              </w:rPr>
              <w:t>)</w:t>
            </w:r>
            <w:r w:rsidRPr="00B64222">
              <w:rPr>
                <w:rFonts w:ascii="Times New Roman" w:hAnsi="Times New Roman" w:cs="Times New Roman"/>
                <w:szCs w:val="20"/>
              </w:rPr>
              <w:t>. (</w:t>
            </w:r>
            <w:r w:rsidR="005057FF">
              <w:rPr>
                <w:rFonts w:ascii="Times New Roman" w:hAnsi="Times New Roman" w:cs="Times New Roman"/>
                <w:szCs w:val="20"/>
              </w:rPr>
              <w:t>[</w:t>
            </w:r>
            <w:r w:rsidR="001E4464">
              <w:rPr>
                <w:rFonts w:ascii="Times New Roman" w:hAnsi="Times New Roman" w:cs="Times New Roman"/>
                <w:szCs w:val="20"/>
              </w:rPr>
              <w:t>32]</w:t>
            </w:r>
            <w:r w:rsidRPr="00B64222">
              <w:rPr>
                <w:rFonts w:ascii="Times New Roman" w:hAnsi="Times New Roman" w:cs="Times New Roman"/>
                <w:szCs w:val="20"/>
              </w:rPr>
              <w:t>, с. 40)</w:t>
            </w:r>
          </w:p>
          <w:p w:rsidR="006108D5" w:rsidRPr="00B64222" w:rsidRDefault="006108D5" w:rsidP="00AA4408">
            <w:pPr>
              <w:pStyle w:val="aa"/>
              <w:numPr>
                <w:ilvl w:val="0"/>
                <w:numId w:val="472"/>
              </w:numPr>
              <w:tabs>
                <w:tab w:val="left" w:pos="228"/>
              </w:tabs>
              <w:rPr>
                <w:rFonts w:ascii="Times New Roman" w:hAnsi="Times New Roman" w:cs="Times New Roman"/>
                <w:szCs w:val="20"/>
              </w:rPr>
            </w:pPr>
            <w:r w:rsidRPr="00B64222">
              <w:rPr>
                <w:rFonts w:ascii="Times New Roman" w:hAnsi="Times New Roman" w:cs="Times New Roman"/>
                <w:bCs/>
                <w:iCs/>
                <w:szCs w:val="20"/>
              </w:rPr>
              <w:t>Чтение</w:t>
            </w:r>
            <w:r w:rsidR="00174354" w:rsidRPr="00B64222">
              <w:rPr>
                <w:rFonts w:ascii="Times New Roman" w:hAnsi="Times New Roman" w:cs="Times New Roman"/>
                <w:bCs/>
                <w:iCs/>
                <w:szCs w:val="20"/>
              </w:rPr>
              <w:t>. Пушкин А.С. «Зимний в</w:t>
            </w:r>
            <w:r w:rsidR="004449EF" w:rsidRPr="00B64222">
              <w:rPr>
                <w:rFonts w:ascii="Times New Roman" w:hAnsi="Times New Roman" w:cs="Times New Roman"/>
                <w:bCs/>
                <w:iCs/>
                <w:szCs w:val="20"/>
              </w:rPr>
              <w:t>ечер» (</w:t>
            </w:r>
            <w:r w:rsidRPr="00B64222">
              <w:rPr>
                <w:rFonts w:ascii="Times New Roman" w:hAnsi="Times New Roman" w:cs="Times New Roman"/>
                <w:bCs/>
                <w:iCs/>
                <w:szCs w:val="20"/>
              </w:rPr>
              <w:t>развивать умение внимательно слушать, понимать идею произведения</w:t>
            </w:r>
            <w:r w:rsidR="004449EF" w:rsidRPr="00B64222">
              <w:rPr>
                <w:rFonts w:ascii="Times New Roman" w:hAnsi="Times New Roman" w:cs="Times New Roman"/>
                <w:bCs/>
                <w:iCs/>
                <w:szCs w:val="20"/>
              </w:rPr>
              <w:t>)</w:t>
            </w:r>
            <w:r w:rsidRPr="00B64222">
              <w:rPr>
                <w:rFonts w:ascii="Times New Roman" w:hAnsi="Times New Roman" w:cs="Times New Roman"/>
                <w:bCs/>
                <w:iCs/>
                <w:szCs w:val="20"/>
              </w:rPr>
              <w:t>.</w:t>
            </w:r>
          </w:p>
          <w:p w:rsidR="00174354" w:rsidRPr="00B64222" w:rsidRDefault="00174354" w:rsidP="00AA4408">
            <w:pPr>
              <w:pStyle w:val="aa"/>
              <w:numPr>
                <w:ilvl w:val="0"/>
                <w:numId w:val="472"/>
              </w:numPr>
              <w:tabs>
                <w:tab w:val="left" w:pos="228"/>
              </w:tabs>
              <w:rPr>
                <w:rFonts w:ascii="Times New Roman" w:hAnsi="Times New Roman" w:cs="Times New Roman"/>
                <w:szCs w:val="20"/>
              </w:rPr>
            </w:pPr>
            <w:r w:rsidRPr="00B64222">
              <w:rPr>
                <w:rFonts w:ascii="Times New Roman" w:hAnsi="Times New Roman" w:cs="Times New Roman"/>
                <w:bCs/>
                <w:iCs/>
                <w:szCs w:val="20"/>
              </w:rPr>
              <w:t>Игры с мячом «Кто бол</w:t>
            </w:r>
            <w:r w:rsidR="004449EF" w:rsidRPr="00B64222">
              <w:rPr>
                <w:rFonts w:ascii="Times New Roman" w:hAnsi="Times New Roman" w:cs="Times New Roman"/>
                <w:bCs/>
                <w:iCs/>
                <w:szCs w:val="20"/>
              </w:rPr>
              <w:t>ьше знает вежливых слов» (</w:t>
            </w:r>
            <w:r w:rsidRPr="00B64222">
              <w:rPr>
                <w:rFonts w:ascii="Times New Roman" w:hAnsi="Times New Roman" w:cs="Times New Roman"/>
                <w:bCs/>
                <w:iCs/>
                <w:szCs w:val="20"/>
              </w:rPr>
              <w:t>поупражнять детей в употреблении вежливых слов, меткости, ловкости при приеме мяча от воспитателя</w:t>
            </w:r>
            <w:r w:rsidR="004449EF" w:rsidRPr="00B64222">
              <w:rPr>
                <w:rFonts w:ascii="Times New Roman" w:hAnsi="Times New Roman" w:cs="Times New Roman"/>
                <w:bCs/>
                <w:iCs/>
                <w:szCs w:val="20"/>
              </w:rPr>
              <w:t>)</w:t>
            </w:r>
            <w:r w:rsidRPr="00B64222">
              <w:rPr>
                <w:rFonts w:ascii="Times New Roman" w:hAnsi="Times New Roman" w:cs="Times New Roman"/>
                <w:bCs/>
                <w:iCs/>
                <w:szCs w:val="20"/>
              </w:rPr>
              <w:t>.</w:t>
            </w:r>
          </w:p>
          <w:p w:rsidR="00174354" w:rsidRPr="00B64222" w:rsidRDefault="00174354" w:rsidP="00AA4408">
            <w:pPr>
              <w:pStyle w:val="aa"/>
              <w:numPr>
                <w:ilvl w:val="0"/>
                <w:numId w:val="472"/>
              </w:numPr>
              <w:tabs>
                <w:tab w:val="left" w:pos="228"/>
              </w:tabs>
              <w:rPr>
                <w:rFonts w:ascii="Times New Roman" w:hAnsi="Times New Roman" w:cs="Times New Roman"/>
                <w:szCs w:val="20"/>
              </w:rPr>
            </w:pPr>
            <w:r w:rsidRPr="00B64222">
              <w:rPr>
                <w:rFonts w:ascii="Times New Roman" w:hAnsi="Times New Roman" w:cs="Times New Roman"/>
                <w:bCs/>
                <w:iCs/>
                <w:szCs w:val="20"/>
              </w:rPr>
              <w:t>СРИ «Идем в магазин за по</w:t>
            </w:r>
            <w:r w:rsidR="004449EF" w:rsidRPr="00B64222">
              <w:rPr>
                <w:rFonts w:ascii="Times New Roman" w:hAnsi="Times New Roman" w:cs="Times New Roman"/>
                <w:bCs/>
                <w:iCs/>
                <w:szCs w:val="20"/>
              </w:rPr>
              <w:t>дарками» (</w:t>
            </w:r>
            <w:r w:rsidRPr="00B64222">
              <w:rPr>
                <w:rFonts w:ascii="Times New Roman" w:hAnsi="Times New Roman" w:cs="Times New Roman"/>
                <w:bCs/>
                <w:iCs/>
                <w:szCs w:val="20"/>
              </w:rPr>
              <w:t>формировать умение распределять роли с учетом возможностей и желания каждого участника, придумывать и подбирать игровой материал</w:t>
            </w:r>
            <w:r w:rsidR="004449EF" w:rsidRPr="00B64222">
              <w:rPr>
                <w:rFonts w:ascii="Times New Roman" w:hAnsi="Times New Roman" w:cs="Times New Roman"/>
                <w:bCs/>
                <w:iCs/>
                <w:szCs w:val="20"/>
              </w:rPr>
              <w:t>)</w:t>
            </w:r>
            <w:r w:rsidRPr="00B64222">
              <w:rPr>
                <w:rFonts w:ascii="Times New Roman" w:hAnsi="Times New Roman" w:cs="Times New Roman"/>
                <w:bCs/>
                <w:iCs/>
                <w:szCs w:val="20"/>
              </w:rPr>
              <w:t>.</w:t>
            </w:r>
          </w:p>
          <w:p w:rsidR="00174354" w:rsidRPr="00B64222" w:rsidRDefault="00174354" w:rsidP="00AA4408">
            <w:pPr>
              <w:pStyle w:val="aa"/>
              <w:numPr>
                <w:ilvl w:val="0"/>
                <w:numId w:val="472"/>
              </w:numPr>
              <w:tabs>
                <w:tab w:val="left" w:pos="228"/>
              </w:tabs>
              <w:rPr>
                <w:rFonts w:ascii="Times New Roman" w:hAnsi="Times New Roman" w:cs="Times New Roman"/>
                <w:szCs w:val="20"/>
              </w:rPr>
            </w:pPr>
            <w:r w:rsidRPr="00B64222">
              <w:rPr>
                <w:rFonts w:ascii="Times New Roman" w:hAnsi="Times New Roman" w:cs="Times New Roman"/>
                <w:szCs w:val="20"/>
              </w:rPr>
              <w:t>Рассматривание альб</w:t>
            </w:r>
            <w:r w:rsidR="004449EF" w:rsidRPr="00B64222">
              <w:rPr>
                <w:rFonts w:ascii="Times New Roman" w:hAnsi="Times New Roman" w:cs="Times New Roman"/>
                <w:szCs w:val="20"/>
              </w:rPr>
              <w:t>ома «Рыцари и принцессы» (</w:t>
            </w:r>
            <w:r w:rsidRPr="00B64222">
              <w:rPr>
                <w:rFonts w:ascii="Times New Roman" w:hAnsi="Times New Roman" w:cs="Times New Roman"/>
                <w:szCs w:val="20"/>
              </w:rPr>
              <w:t>воспитывать в детях желание быть такими же галантными и воспитанными</w:t>
            </w:r>
            <w:r w:rsidR="004449EF" w:rsidRPr="00B64222">
              <w:rPr>
                <w:rFonts w:ascii="Times New Roman" w:hAnsi="Times New Roman" w:cs="Times New Roman"/>
                <w:szCs w:val="20"/>
              </w:rPr>
              <w:t>)</w:t>
            </w:r>
          </w:p>
          <w:p w:rsidR="006108D5" w:rsidRPr="00B64222" w:rsidRDefault="006108D5" w:rsidP="00AA4408">
            <w:pPr>
              <w:pStyle w:val="aa"/>
              <w:numPr>
                <w:ilvl w:val="0"/>
                <w:numId w:val="472"/>
              </w:numPr>
              <w:tabs>
                <w:tab w:val="left" w:pos="228"/>
              </w:tabs>
              <w:rPr>
                <w:rFonts w:ascii="Times New Roman" w:hAnsi="Times New Roman" w:cs="Times New Roman"/>
                <w:szCs w:val="20"/>
              </w:rPr>
            </w:pPr>
            <w:r w:rsidRPr="00B64222">
              <w:rPr>
                <w:rFonts w:ascii="Times New Roman" w:hAnsi="Times New Roman" w:cs="Times New Roman"/>
                <w:szCs w:val="20"/>
              </w:rPr>
              <w:t xml:space="preserve">ВЕЧЕРНИЙ КРУГ (по выбору воспитателя из </w:t>
            </w:r>
            <w:r w:rsidR="00E7200A" w:rsidRPr="00B64222">
              <w:rPr>
                <w:rFonts w:ascii="Times New Roman" w:hAnsi="Times New Roman" w:cs="Times New Roman"/>
                <w:szCs w:val="20"/>
              </w:rPr>
              <w:t>Приложение 2</w:t>
            </w:r>
            <w:r w:rsidRPr="00B64222">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6108D5" w:rsidRPr="00B64222" w:rsidRDefault="00B64222" w:rsidP="008713CA">
            <w:pPr>
              <w:pStyle w:val="ParagraphStyle"/>
              <w:rPr>
                <w:rFonts w:ascii="Times New Roman" w:hAnsi="Times New Roman" w:cs="Times New Roman"/>
                <w:sz w:val="22"/>
              </w:rPr>
            </w:pPr>
            <w:r w:rsidRPr="00B64222">
              <w:rPr>
                <w:rFonts w:ascii="Times New Roman" w:hAnsi="Times New Roman" w:cs="Times New Roman"/>
                <w:sz w:val="22"/>
              </w:rPr>
              <w:t>Д/и</w:t>
            </w:r>
            <w:r w:rsidR="006108D5" w:rsidRPr="00B64222">
              <w:rPr>
                <w:rFonts w:ascii="Times New Roman" w:hAnsi="Times New Roman" w:cs="Times New Roman"/>
                <w:sz w:val="22"/>
              </w:rPr>
              <w:t xml:space="preserve"> «Скажи наоборот» </w:t>
            </w:r>
            <w:r w:rsidR="006108D5" w:rsidRPr="00B64222">
              <w:rPr>
                <w:rFonts w:ascii="Times New Roman" w:hAnsi="Times New Roman" w:cs="Times New Roman"/>
                <w:sz w:val="22"/>
              </w:rPr>
              <w:br/>
              <w:t>с …………………</w:t>
            </w:r>
            <w:r>
              <w:rPr>
                <w:rFonts w:ascii="Times New Roman" w:hAnsi="Times New Roman" w:cs="Times New Roman"/>
                <w:sz w:val="22"/>
              </w:rPr>
              <w:t>…..</w:t>
            </w:r>
          </w:p>
          <w:p w:rsidR="006108D5" w:rsidRPr="00B64222" w:rsidRDefault="006108D5" w:rsidP="004449EF">
            <w:pPr>
              <w:pStyle w:val="ParagraphStyle"/>
              <w:rPr>
                <w:rFonts w:ascii="Times New Roman" w:hAnsi="Times New Roman" w:cs="Times New Roman"/>
                <w:sz w:val="22"/>
              </w:rPr>
            </w:pPr>
            <w:r w:rsidRPr="00B64222">
              <w:rPr>
                <w:rFonts w:ascii="Times New Roman" w:hAnsi="Times New Roman" w:cs="Times New Roman"/>
                <w:sz w:val="22"/>
              </w:rPr>
              <w:t>учить подбирать слова-антонимы</w:t>
            </w:r>
            <w:r w:rsidR="004449EF" w:rsidRPr="00B64222">
              <w:rPr>
                <w:rFonts w:ascii="Times New Roman" w:hAnsi="Times New Roman" w:cs="Times New Roman"/>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6108D5" w:rsidRPr="00B64222" w:rsidRDefault="006108D5" w:rsidP="00C5365D">
            <w:pPr>
              <w:pStyle w:val="aa"/>
              <w:rPr>
                <w:rFonts w:ascii="Times New Roman" w:hAnsi="Times New Roman" w:cs="Times New Roman"/>
                <w:szCs w:val="20"/>
              </w:rPr>
            </w:pPr>
          </w:p>
        </w:tc>
      </w:tr>
      <w:tr w:rsidR="00B64222" w:rsidRPr="0002694C"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4222" w:rsidRPr="00D640E5" w:rsidRDefault="00B64222" w:rsidP="00B963EF">
            <w:pPr>
              <w:ind w:right="-106"/>
              <w:rPr>
                <w:rFonts w:ascii="Times New Roman" w:hAnsi="Times New Roman" w:cs="Times New Roman"/>
                <w:sz w:val="20"/>
                <w:szCs w:val="20"/>
              </w:rPr>
            </w:pPr>
            <w:r w:rsidRPr="00D640E5">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64222" w:rsidRPr="00B64222" w:rsidRDefault="00B64222" w:rsidP="000F72ED">
            <w:pPr>
              <w:rPr>
                <w:rFonts w:ascii="Times New Roman" w:hAnsi="Times New Roman" w:cs="Times New Roman"/>
                <w:szCs w:val="20"/>
              </w:rPr>
            </w:pPr>
            <w:r w:rsidRPr="00B64222">
              <w:rPr>
                <w:rFonts w:ascii="Times New Roman" w:hAnsi="Times New Roman" w:cs="Times New Roman"/>
                <w:szCs w:val="20"/>
              </w:rPr>
              <w:t>Прогулка 1. Январь. (см. Приложение 3)</w:t>
            </w:r>
          </w:p>
        </w:tc>
      </w:tr>
      <w:tr w:rsidR="006108D5" w:rsidRPr="0002694C"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08D5" w:rsidRPr="00D640E5" w:rsidRDefault="006108D5" w:rsidP="00B963EF">
            <w:pPr>
              <w:rPr>
                <w:rFonts w:ascii="Times New Roman" w:hAnsi="Times New Roman" w:cs="Times New Roman"/>
                <w:b/>
                <w:sz w:val="20"/>
                <w:szCs w:val="20"/>
              </w:rPr>
            </w:pPr>
            <w:r w:rsidRPr="00D640E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617C5" w:rsidRPr="00B64222" w:rsidRDefault="00E617C5" w:rsidP="00E617C5">
            <w:pPr>
              <w:rPr>
                <w:rFonts w:ascii="Times New Roman" w:hAnsi="Times New Roman" w:cs="Times New Roman"/>
                <w:szCs w:val="20"/>
              </w:rPr>
            </w:pPr>
            <w:r w:rsidRPr="00B64222">
              <w:rPr>
                <w:rFonts w:ascii="Times New Roman" w:hAnsi="Times New Roman" w:cs="Times New Roman"/>
                <w:szCs w:val="20"/>
              </w:rPr>
              <w:t>Консультация «Учим детей есть ножом и вилкой»</w:t>
            </w:r>
          </w:p>
          <w:p w:rsidR="006108D5" w:rsidRPr="00B64222" w:rsidRDefault="006108D5" w:rsidP="000F72ED">
            <w:pPr>
              <w:rPr>
                <w:rFonts w:ascii="Times New Roman" w:hAnsi="Times New Roman" w:cs="Times New Roman"/>
                <w:szCs w:val="20"/>
              </w:rPr>
            </w:pPr>
          </w:p>
        </w:tc>
      </w:tr>
    </w:tbl>
    <w:p w:rsidR="0002694C" w:rsidRPr="00B64222" w:rsidRDefault="00DD08E3" w:rsidP="0002694C">
      <w:pPr>
        <w:spacing w:after="0" w:line="240" w:lineRule="auto"/>
        <w:ind w:left="142" w:right="-882" w:firstLine="566"/>
        <w:rPr>
          <w:rFonts w:ascii="Times New Roman" w:hAnsi="Times New Roman" w:cs="Times New Roman"/>
          <w:szCs w:val="20"/>
        </w:rPr>
      </w:pPr>
      <w:r w:rsidRPr="00B64222">
        <w:rPr>
          <w:rFonts w:ascii="Times New Roman" w:hAnsi="Times New Roman" w:cs="Times New Roman"/>
          <w:b/>
          <w:szCs w:val="20"/>
        </w:rPr>
        <w:t>Четверг</w:t>
      </w:r>
      <w:r w:rsidR="00B35745" w:rsidRPr="00B64222">
        <w:rPr>
          <w:rFonts w:ascii="Times New Roman" w:hAnsi="Times New Roman" w:cs="Times New Roman"/>
          <w:b/>
          <w:szCs w:val="20"/>
        </w:rPr>
        <w:t xml:space="preserve"> </w:t>
      </w:r>
      <w:r w:rsidR="00CC2310" w:rsidRPr="00B64222">
        <w:rPr>
          <w:rFonts w:ascii="Times New Roman" w:hAnsi="Times New Roman" w:cs="Times New Roman"/>
          <w:b/>
          <w:szCs w:val="20"/>
        </w:rPr>
        <w:t xml:space="preserve"> </w:t>
      </w:r>
      <w:r w:rsidR="0002694C" w:rsidRPr="00B64222">
        <w:rPr>
          <w:rFonts w:ascii="Times New Roman" w:hAnsi="Times New Roman" w:cs="Times New Roman"/>
          <w:b/>
          <w:szCs w:val="20"/>
        </w:rPr>
        <w:t>09.01.202</w:t>
      </w:r>
      <w:r w:rsidRPr="00B64222">
        <w:rPr>
          <w:rFonts w:ascii="Times New Roman" w:hAnsi="Times New Roman" w:cs="Times New Roman"/>
          <w:b/>
          <w:szCs w:val="20"/>
        </w:rPr>
        <w:t>5</w:t>
      </w:r>
      <w:r w:rsidR="0002694C" w:rsidRPr="00B64222">
        <w:rPr>
          <w:rFonts w:ascii="Times New Roman" w:hAnsi="Times New Roman" w:cs="Times New Roman"/>
          <w:b/>
          <w:szCs w:val="20"/>
        </w:rPr>
        <w:t xml:space="preserve">                                                                                                  </w:t>
      </w:r>
      <w:r w:rsidR="00B64222">
        <w:rPr>
          <w:rFonts w:ascii="Times New Roman" w:hAnsi="Times New Roman" w:cs="Times New Roman"/>
          <w:b/>
          <w:szCs w:val="20"/>
        </w:rPr>
        <w:t xml:space="preserve">      </w:t>
      </w:r>
      <w:r w:rsidR="00B64222">
        <w:rPr>
          <w:rFonts w:ascii="Times New Roman" w:hAnsi="Times New Roman" w:cs="Times New Roman"/>
          <w:b/>
          <w:szCs w:val="20"/>
        </w:rPr>
        <w:tab/>
      </w:r>
      <w:r w:rsidR="00B64222">
        <w:rPr>
          <w:rFonts w:ascii="Times New Roman" w:hAnsi="Times New Roman" w:cs="Times New Roman"/>
          <w:b/>
          <w:szCs w:val="20"/>
        </w:rPr>
        <w:tab/>
      </w:r>
      <w:r w:rsidR="00B64222">
        <w:rPr>
          <w:rFonts w:ascii="Times New Roman" w:hAnsi="Times New Roman" w:cs="Times New Roman"/>
          <w:b/>
          <w:szCs w:val="20"/>
        </w:rPr>
        <w:tab/>
      </w:r>
      <w:r w:rsidR="00B64222">
        <w:rPr>
          <w:rFonts w:ascii="Times New Roman" w:hAnsi="Times New Roman" w:cs="Times New Roman"/>
          <w:b/>
          <w:szCs w:val="20"/>
        </w:rPr>
        <w:tab/>
      </w:r>
      <w:r w:rsidR="00B64222">
        <w:rPr>
          <w:rFonts w:ascii="Times New Roman" w:hAnsi="Times New Roman" w:cs="Times New Roman"/>
          <w:b/>
          <w:szCs w:val="20"/>
        </w:rPr>
        <w:tab/>
        <w:t xml:space="preserve">       </w:t>
      </w:r>
      <w:r w:rsidR="00B64222">
        <w:rPr>
          <w:rFonts w:ascii="Times New Roman" w:hAnsi="Times New Roman" w:cs="Times New Roman"/>
          <w:b/>
          <w:szCs w:val="20"/>
        </w:rPr>
        <w:tab/>
      </w:r>
      <w:r w:rsidR="0002694C" w:rsidRPr="00B64222">
        <w:rPr>
          <w:rFonts w:ascii="Times New Roman" w:hAnsi="Times New Roman" w:cs="Times New Roman"/>
          <w:szCs w:val="20"/>
        </w:rPr>
        <w:t>Тематическая неделя «Этикет и его история»</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B64222" w:rsidRPr="0078203C" w:rsidTr="00B64222">
        <w:trPr>
          <w:cantSplit/>
          <w:trHeight w:val="32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4222" w:rsidRPr="0078203C" w:rsidRDefault="00B64222" w:rsidP="00B963EF">
            <w:pPr>
              <w:ind w:right="-108"/>
              <w:rPr>
                <w:rFonts w:ascii="Times New Roman" w:hAnsi="Times New Roman" w:cs="Times New Roman"/>
                <w:b/>
                <w:sz w:val="20"/>
                <w:szCs w:val="20"/>
              </w:rPr>
            </w:pPr>
            <w:r w:rsidRPr="0078203C">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64222" w:rsidRPr="0078203C" w:rsidRDefault="00B64222" w:rsidP="00D75D86">
            <w:pPr>
              <w:spacing w:line="360" w:lineRule="auto"/>
              <w:ind w:right="-71"/>
              <w:jc w:val="center"/>
              <w:rPr>
                <w:rFonts w:ascii="Times New Roman" w:hAnsi="Times New Roman" w:cs="Times New Roman"/>
                <w:b/>
                <w:sz w:val="20"/>
                <w:szCs w:val="20"/>
              </w:rPr>
            </w:pPr>
            <w:r w:rsidRPr="0078203C">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64222" w:rsidRPr="00A76384" w:rsidRDefault="00B64222" w:rsidP="00280C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4222" w:rsidRPr="004567FD" w:rsidRDefault="00B64222" w:rsidP="00280C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6108D5" w:rsidRPr="0078203C" w:rsidTr="00B64222">
        <w:trPr>
          <w:trHeight w:val="1124"/>
        </w:trPr>
        <w:tc>
          <w:tcPr>
            <w:tcW w:w="1559" w:type="dxa"/>
            <w:tcBorders>
              <w:top w:val="single" w:sz="4" w:space="0" w:color="000000" w:themeColor="text1"/>
              <w:left w:val="single" w:sz="4" w:space="0" w:color="000000" w:themeColor="text1"/>
              <w:right w:val="single" w:sz="4" w:space="0" w:color="000000" w:themeColor="text1"/>
            </w:tcBorders>
            <w:hideMark/>
          </w:tcPr>
          <w:p w:rsidR="006108D5" w:rsidRPr="0078203C" w:rsidRDefault="006108D5" w:rsidP="00B963EF">
            <w:pPr>
              <w:ind w:right="-108"/>
              <w:rPr>
                <w:rFonts w:ascii="Times New Roman" w:hAnsi="Times New Roman" w:cs="Times New Roman"/>
                <w:sz w:val="20"/>
                <w:szCs w:val="20"/>
              </w:rPr>
            </w:pPr>
            <w:r w:rsidRPr="0078203C">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6108D5" w:rsidRPr="00B64222" w:rsidRDefault="006108D5" w:rsidP="009D3FE0">
            <w:pPr>
              <w:pStyle w:val="aa"/>
              <w:numPr>
                <w:ilvl w:val="0"/>
                <w:numId w:val="194"/>
              </w:numPr>
              <w:tabs>
                <w:tab w:val="left" w:pos="261"/>
              </w:tabs>
              <w:rPr>
                <w:rFonts w:ascii="Times New Roman" w:hAnsi="Times New Roman" w:cs="Times New Roman"/>
                <w:szCs w:val="20"/>
              </w:rPr>
            </w:pPr>
            <w:r w:rsidRPr="00B64222">
              <w:rPr>
                <w:rFonts w:ascii="Times New Roman" w:hAnsi="Times New Roman" w:cs="Times New Roman"/>
                <w:szCs w:val="20"/>
              </w:rPr>
              <w:t>Утренняя гимнастика. Комплекс № 17 (без предметов). (</w:t>
            </w:r>
            <w:r w:rsidR="00170B98">
              <w:rPr>
                <w:rFonts w:ascii="Times New Roman" w:hAnsi="Times New Roman" w:cs="Times New Roman"/>
                <w:szCs w:val="20"/>
              </w:rPr>
              <w:t>[24]</w:t>
            </w:r>
            <w:r w:rsidRPr="00B64222">
              <w:rPr>
                <w:rFonts w:ascii="Times New Roman" w:hAnsi="Times New Roman" w:cs="Times New Roman"/>
                <w:szCs w:val="20"/>
              </w:rPr>
              <w:t>, с. 18)</w:t>
            </w:r>
          </w:p>
          <w:p w:rsidR="006108D5" w:rsidRPr="00B64222" w:rsidRDefault="006108D5" w:rsidP="009D3FE0">
            <w:pPr>
              <w:pStyle w:val="aa"/>
              <w:numPr>
                <w:ilvl w:val="0"/>
                <w:numId w:val="194"/>
              </w:numPr>
              <w:tabs>
                <w:tab w:val="left" w:pos="194"/>
              </w:tabs>
              <w:ind w:right="-26"/>
              <w:rPr>
                <w:rFonts w:ascii="Times New Roman" w:hAnsi="Times New Roman" w:cs="Times New Roman"/>
                <w:szCs w:val="20"/>
              </w:rPr>
            </w:pPr>
            <w:r w:rsidRPr="00B64222">
              <w:rPr>
                <w:rFonts w:ascii="Times New Roman" w:hAnsi="Times New Roman" w:cs="Times New Roman"/>
                <w:szCs w:val="20"/>
              </w:rPr>
              <w:t>УТРЕННИЙ КРУГ № 1</w:t>
            </w:r>
            <w:r w:rsidR="00E2463D" w:rsidRPr="00B64222">
              <w:rPr>
                <w:rFonts w:ascii="Times New Roman" w:hAnsi="Times New Roman" w:cs="Times New Roman"/>
                <w:szCs w:val="20"/>
              </w:rPr>
              <w:t>8</w:t>
            </w:r>
            <w:r w:rsidRPr="00B64222">
              <w:rPr>
                <w:rFonts w:ascii="Times New Roman" w:hAnsi="Times New Roman" w:cs="Times New Roman"/>
                <w:szCs w:val="20"/>
              </w:rPr>
              <w:t xml:space="preserve"> (см. </w:t>
            </w:r>
            <w:r w:rsidR="00E7200A" w:rsidRPr="00B64222">
              <w:rPr>
                <w:rFonts w:ascii="Times New Roman" w:hAnsi="Times New Roman" w:cs="Times New Roman"/>
                <w:szCs w:val="20"/>
              </w:rPr>
              <w:t>Приложение 1</w:t>
            </w:r>
            <w:r w:rsidRPr="00B64222">
              <w:rPr>
                <w:rFonts w:ascii="Times New Roman" w:hAnsi="Times New Roman" w:cs="Times New Roman"/>
                <w:szCs w:val="20"/>
              </w:rPr>
              <w:t>)</w:t>
            </w:r>
          </w:p>
          <w:p w:rsidR="006108D5" w:rsidRPr="00B64222" w:rsidRDefault="006108D5" w:rsidP="009D3FE0">
            <w:pPr>
              <w:pStyle w:val="aa"/>
              <w:numPr>
                <w:ilvl w:val="0"/>
                <w:numId w:val="194"/>
              </w:numPr>
              <w:tabs>
                <w:tab w:val="left" w:pos="194"/>
              </w:tabs>
              <w:ind w:right="-26"/>
              <w:rPr>
                <w:rFonts w:ascii="Times New Roman" w:hAnsi="Times New Roman" w:cs="Times New Roman"/>
                <w:szCs w:val="20"/>
              </w:rPr>
            </w:pPr>
            <w:r w:rsidRPr="00B64222">
              <w:rPr>
                <w:rFonts w:ascii="Times New Roman" w:hAnsi="Times New Roman" w:cs="Times New Roman"/>
                <w:szCs w:val="20"/>
              </w:rPr>
              <w:t xml:space="preserve">«Культура </w:t>
            </w:r>
            <w:r w:rsidR="004449EF" w:rsidRPr="00B64222">
              <w:rPr>
                <w:rFonts w:ascii="Times New Roman" w:hAnsi="Times New Roman" w:cs="Times New Roman"/>
                <w:szCs w:val="20"/>
              </w:rPr>
              <w:t>поведения во время еды» (у</w:t>
            </w:r>
            <w:r w:rsidRPr="00B64222">
              <w:rPr>
                <w:rFonts w:ascii="Times New Roman" w:hAnsi="Times New Roman" w:cs="Times New Roman"/>
                <w:szCs w:val="20"/>
              </w:rPr>
              <w:t>чить детей сервировать стол, называть предметы, необходимые для сервировки. Знакомить с правилами этикета (встреча гостей, прием подарков, приглашение к столу, поведение за столом)</w:t>
            </w:r>
            <w:r w:rsidR="004449EF" w:rsidRPr="00B64222">
              <w:rPr>
                <w:rFonts w:ascii="Times New Roman" w:hAnsi="Times New Roman" w:cs="Times New Roman"/>
                <w:szCs w:val="20"/>
              </w:rPr>
              <w:t>)</w:t>
            </w:r>
            <w:r w:rsidRPr="00B64222">
              <w:rPr>
                <w:rFonts w:ascii="Times New Roman" w:hAnsi="Times New Roman" w:cs="Times New Roman"/>
                <w:szCs w:val="20"/>
              </w:rPr>
              <w:t>.</w:t>
            </w:r>
          </w:p>
          <w:p w:rsidR="00174354" w:rsidRPr="00B64222" w:rsidRDefault="004449EF" w:rsidP="009D3FE0">
            <w:pPr>
              <w:pStyle w:val="aa"/>
              <w:numPr>
                <w:ilvl w:val="0"/>
                <w:numId w:val="194"/>
              </w:numPr>
              <w:tabs>
                <w:tab w:val="left" w:pos="228"/>
              </w:tabs>
              <w:rPr>
                <w:rFonts w:ascii="Times New Roman" w:hAnsi="Times New Roman" w:cs="Times New Roman"/>
                <w:szCs w:val="20"/>
              </w:rPr>
            </w:pPr>
            <w:r w:rsidRPr="00B64222">
              <w:rPr>
                <w:rFonts w:ascii="Times New Roman" w:hAnsi="Times New Roman" w:cs="Times New Roman"/>
                <w:szCs w:val="20"/>
              </w:rPr>
              <w:t>Беседа «Благодарность» (</w:t>
            </w:r>
            <w:r w:rsidR="00174354" w:rsidRPr="00B64222">
              <w:rPr>
                <w:rFonts w:ascii="Times New Roman" w:hAnsi="Times New Roman" w:cs="Times New Roman"/>
                <w:szCs w:val="20"/>
              </w:rPr>
              <w:t>познакомить детей с речевыми формулами, которые используются при благодарности. Обратить внимание, что благодарность  должны быть с искренней, что  не нужно стесняться в благодарение других</w:t>
            </w:r>
            <w:r w:rsidRPr="00B64222">
              <w:rPr>
                <w:rFonts w:ascii="Times New Roman" w:hAnsi="Times New Roman" w:cs="Times New Roman"/>
                <w:szCs w:val="20"/>
              </w:rPr>
              <w:t>)</w:t>
            </w:r>
            <w:r w:rsidR="00174354" w:rsidRPr="00B64222">
              <w:rPr>
                <w:rFonts w:ascii="Times New Roman" w:hAnsi="Times New Roman" w:cs="Times New Roman"/>
                <w:szCs w:val="20"/>
              </w:rPr>
              <w:t>.</w:t>
            </w:r>
          </w:p>
          <w:p w:rsidR="00174354" w:rsidRPr="00B64222" w:rsidRDefault="0078203C" w:rsidP="009D3FE0">
            <w:pPr>
              <w:pStyle w:val="aa"/>
              <w:numPr>
                <w:ilvl w:val="0"/>
                <w:numId w:val="194"/>
              </w:numPr>
              <w:tabs>
                <w:tab w:val="left" w:pos="194"/>
              </w:tabs>
              <w:ind w:right="-26"/>
              <w:rPr>
                <w:rFonts w:ascii="Times New Roman" w:hAnsi="Times New Roman" w:cs="Times New Roman"/>
                <w:szCs w:val="20"/>
              </w:rPr>
            </w:pPr>
            <w:r w:rsidRPr="00B64222">
              <w:rPr>
                <w:rFonts w:ascii="Times New Roman" w:hAnsi="Times New Roman" w:cs="Times New Roman"/>
                <w:szCs w:val="20"/>
              </w:rPr>
              <w:t>Познакомить с кольцами для салфеток, показать некоторые приемы красивого складывания льняных салфеток.</w:t>
            </w:r>
          </w:p>
          <w:p w:rsidR="006108D5" w:rsidRPr="00B64222" w:rsidRDefault="006108D5" w:rsidP="009D3FE0">
            <w:pPr>
              <w:pStyle w:val="aa"/>
              <w:numPr>
                <w:ilvl w:val="0"/>
                <w:numId w:val="194"/>
              </w:numPr>
              <w:rPr>
                <w:rFonts w:ascii="Times New Roman" w:hAnsi="Times New Roman" w:cs="Times New Roman"/>
                <w:szCs w:val="20"/>
              </w:rPr>
            </w:pPr>
            <w:r w:rsidRPr="00B64222">
              <w:rPr>
                <w:rFonts w:ascii="Times New Roman" w:hAnsi="Times New Roman" w:cs="Times New Roman"/>
                <w:szCs w:val="20"/>
              </w:rPr>
              <w:t>Настольные игры «Мини-боулинг», «Во</w:t>
            </w:r>
            <w:r w:rsidR="004449EF" w:rsidRPr="00B64222">
              <w:rPr>
                <w:rFonts w:ascii="Times New Roman" w:hAnsi="Times New Roman" w:cs="Times New Roman"/>
                <w:szCs w:val="20"/>
              </w:rPr>
              <w:t>лшебные присоски», «Лего» (</w:t>
            </w:r>
            <w:r w:rsidRPr="00B64222">
              <w:rPr>
                <w:rFonts w:ascii="Times New Roman" w:hAnsi="Times New Roman" w:cs="Times New Roman"/>
                <w:szCs w:val="20"/>
              </w:rPr>
              <w:t>воспитывать доброжелательные отношения между детьми</w:t>
            </w:r>
            <w:r w:rsidR="004449EF" w:rsidRPr="00B64222">
              <w:rPr>
                <w:rFonts w:ascii="Times New Roman" w:hAnsi="Times New Roman" w:cs="Times New Roman"/>
                <w:szCs w:val="20"/>
              </w:rPr>
              <w:t>)</w:t>
            </w:r>
            <w:r w:rsidRPr="00B64222">
              <w:rPr>
                <w:rFonts w:ascii="Times New Roman" w:hAnsi="Times New Roman" w:cs="Times New Roman"/>
                <w:szCs w:val="20"/>
              </w:rPr>
              <w:t>.</w:t>
            </w:r>
          </w:p>
          <w:p w:rsidR="0078203C" w:rsidRPr="00B64222" w:rsidRDefault="0078203C" w:rsidP="009D3FE0">
            <w:pPr>
              <w:pStyle w:val="aa"/>
              <w:numPr>
                <w:ilvl w:val="0"/>
                <w:numId w:val="194"/>
              </w:numPr>
              <w:rPr>
                <w:rFonts w:ascii="Times New Roman" w:hAnsi="Times New Roman" w:cs="Times New Roman"/>
                <w:szCs w:val="20"/>
              </w:rPr>
            </w:pPr>
            <w:r w:rsidRPr="00B64222">
              <w:rPr>
                <w:rFonts w:ascii="Times New Roman" w:hAnsi="Times New Roman" w:cs="Times New Roman"/>
                <w:szCs w:val="20"/>
              </w:rPr>
              <w:t>Чтение</w:t>
            </w:r>
            <w:r w:rsidR="00E74337">
              <w:rPr>
                <w:rFonts w:ascii="Times New Roman" w:hAnsi="Times New Roman" w:cs="Times New Roman"/>
                <w:szCs w:val="20"/>
              </w:rPr>
              <w:t>.</w:t>
            </w:r>
            <w:r w:rsidRPr="00B64222">
              <w:rPr>
                <w:rFonts w:ascii="Times New Roman" w:hAnsi="Times New Roman" w:cs="Times New Roman"/>
                <w:szCs w:val="20"/>
              </w:rPr>
              <w:t xml:space="preserve"> В. Осеева «Волшебное слово»</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6108D5" w:rsidRPr="00B64222" w:rsidRDefault="006108D5" w:rsidP="004D1D10">
            <w:pPr>
              <w:pStyle w:val="ParagraphStyle"/>
              <w:rPr>
                <w:rFonts w:ascii="Times New Roman" w:hAnsi="Times New Roman" w:cs="Times New Roman"/>
                <w:sz w:val="22"/>
              </w:rPr>
            </w:pPr>
            <w:r w:rsidRPr="00B64222">
              <w:rPr>
                <w:rFonts w:ascii="Times New Roman" w:hAnsi="Times New Roman" w:cs="Times New Roman"/>
                <w:sz w:val="22"/>
              </w:rPr>
              <w:t>Развивать умение выделять ударный слог при произношении слога и слова в целом с …………………</w:t>
            </w:r>
            <w:r w:rsidR="004449EF" w:rsidRPr="00B64222">
              <w:rPr>
                <w:rFonts w:ascii="Times New Roman" w:hAnsi="Times New Roman" w:cs="Times New Roman"/>
                <w:sz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6108D5" w:rsidRPr="00B64222" w:rsidRDefault="006108D5" w:rsidP="006108D5">
            <w:pPr>
              <w:rPr>
                <w:rFonts w:ascii="Times New Roman" w:hAnsi="Times New Roman" w:cs="Times New Roman"/>
                <w:szCs w:val="20"/>
              </w:rPr>
            </w:pPr>
          </w:p>
        </w:tc>
      </w:tr>
      <w:tr w:rsidR="00AB221A" w:rsidRPr="0078203C"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1A" w:rsidRPr="00A76384" w:rsidRDefault="00AB221A"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1A" w:rsidRPr="00B64222" w:rsidRDefault="00AB221A" w:rsidP="005D6D21">
            <w:pPr>
              <w:rPr>
                <w:rFonts w:ascii="Times New Roman" w:hAnsi="Times New Roman" w:cs="Times New Roman"/>
                <w:szCs w:val="20"/>
              </w:rPr>
            </w:pPr>
            <w:r w:rsidRPr="00B64222">
              <w:rPr>
                <w:rFonts w:ascii="Times New Roman" w:hAnsi="Times New Roman"/>
                <w:szCs w:val="20"/>
              </w:rPr>
              <w:t>См. таблицу в конце недели</w:t>
            </w:r>
          </w:p>
        </w:tc>
      </w:tr>
      <w:tr w:rsidR="00B64222" w:rsidRPr="0078203C"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4222" w:rsidRPr="0078203C" w:rsidRDefault="00B64222" w:rsidP="00B963EF">
            <w:pPr>
              <w:ind w:right="-108"/>
              <w:rPr>
                <w:rFonts w:ascii="Times New Roman" w:hAnsi="Times New Roman" w:cs="Times New Roman"/>
                <w:sz w:val="20"/>
                <w:szCs w:val="20"/>
              </w:rPr>
            </w:pPr>
            <w:r w:rsidRPr="0078203C">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4222" w:rsidRPr="00B64222" w:rsidRDefault="00B64222" w:rsidP="00730F13">
            <w:pPr>
              <w:rPr>
                <w:rFonts w:ascii="Times New Roman" w:hAnsi="Times New Roman" w:cs="Times New Roman"/>
                <w:szCs w:val="20"/>
              </w:rPr>
            </w:pPr>
            <w:r w:rsidRPr="00B64222">
              <w:rPr>
                <w:rFonts w:ascii="Times New Roman" w:hAnsi="Times New Roman" w:cs="Times New Roman"/>
                <w:szCs w:val="20"/>
              </w:rPr>
              <w:t>«</w:t>
            </w:r>
            <w:r w:rsidR="005638F1">
              <w:rPr>
                <w:rFonts w:ascii="Times New Roman" w:hAnsi="Times New Roman" w:cs="Times New Roman"/>
                <w:szCs w:val="20"/>
              </w:rPr>
              <w:t>Звонкий январь</w:t>
            </w:r>
            <w:r w:rsidRPr="00B64222">
              <w:rPr>
                <w:rFonts w:ascii="Times New Roman" w:hAnsi="Times New Roman" w:cs="Times New Roman"/>
                <w:szCs w:val="20"/>
              </w:rPr>
              <w:t>». (</w:t>
            </w:r>
            <w:r w:rsidR="005057FF">
              <w:rPr>
                <w:rFonts w:ascii="Times New Roman" w:hAnsi="Times New Roman" w:cs="Times New Roman"/>
                <w:szCs w:val="20"/>
              </w:rPr>
              <w:t>[</w:t>
            </w:r>
            <w:r w:rsidR="001E4464">
              <w:rPr>
                <w:rFonts w:ascii="Times New Roman" w:hAnsi="Times New Roman" w:cs="Times New Roman"/>
                <w:szCs w:val="20"/>
              </w:rPr>
              <w:t>35]</w:t>
            </w:r>
            <w:r w:rsidRPr="00B64222">
              <w:rPr>
                <w:rFonts w:ascii="Times New Roman" w:hAnsi="Times New Roman" w:cs="Times New Roman"/>
                <w:szCs w:val="20"/>
              </w:rPr>
              <w:t>, с.11</w:t>
            </w:r>
            <w:r w:rsidR="005638F1">
              <w:rPr>
                <w:rFonts w:ascii="Times New Roman" w:hAnsi="Times New Roman" w:cs="Times New Roman"/>
                <w:szCs w:val="20"/>
              </w:rPr>
              <w:t>1</w:t>
            </w:r>
            <w:r w:rsidRPr="00B64222">
              <w:rPr>
                <w:rFonts w:ascii="Times New Roman" w:hAnsi="Times New Roman" w:cs="Times New Roman"/>
                <w:szCs w:val="20"/>
              </w:rPr>
              <w:t>)</w:t>
            </w:r>
          </w:p>
          <w:p w:rsidR="00B64222" w:rsidRPr="00B64222" w:rsidRDefault="00B64222" w:rsidP="00550DD4">
            <w:pPr>
              <w:rPr>
                <w:rFonts w:ascii="Times New Roman" w:hAnsi="Times New Roman" w:cs="Times New Roman"/>
                <w:szCs w:val="20"/>
              </w:rPr>
            </w:pPr>
            <w:r w:rsidRPr="00B64222">
              <w:rPr>
                <w:rFonts w:ascii="Times New Roman" w:hAnsi="Times New Roman" w:cs="Times New Roman"/>
                <w:szCs w:val="20"/>
              </w:rPr>
              <w:t>Наблюдение. «Снег он какой?» (</w:t>
            </w:r>
            <w:r w:rsidR="005057FF">
              <w:rPr>
                <w:rFonts w:ascii="Times New Roman" w:hAnsi="Times New Roman" w:cs="Times New Roman"/>
                <w:szCs w:val="20"/>
              </w:rPr>
              <w:t>[21]</w:t>
            </w:r>
            <w:r w:rsidRPr="00B64222">
              <w:rPr>
                <w:rFonts w:ascii="Times New Roman" w:hAnsi="Times New Roman" w:cs="Times New Roman"/>
                <w:szCs w:val="20"/>
              </w:rPr>
              <w:t>, с.90) (знакомить детей со свойствами снега).</w:t>
            </w:r>
          </w:p>
        </w:tc>
      </w:tr>
      <w:tr w:rsidR="006108D5" w:rsidRPr="0002694C" w:rsidTr="00127E0C">
        <w:trPr>
          <w:trHeight w:val="44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08D5" w:rsidRPr="0078203C" w:rsidRDefault="006108D5" w:rsidP="00B963EF">
            <w:pPr>
              <w:ind w:right="-108"/>
              <w:rPr>
                <w:rFonts w:ascii="Times New Roman" w:hAnsi="Times New Roman" w:cs="Times New Roman"/>
                <w:sz w:val="20"/>
                <w:szCs w:val="20"/>
              </w:rPr>
            </w:pPr>
            <w:r w:rsidRPr="0078203C">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8203C" w:rsidRDefault="0078203C" w:rsidP="00C87BE6">
            <w:pPr>
              <w:pStyle w:val="aa"/>
              <w:numPr>
                <w:ilvl w:val="0"/>
                <w:numId w:val="335"/>
              </w:numPr>
              <w:autoSpaceDE w:val="0"/>
              <w:autoSpaceDN w:val="0"/>
              <w:adjustRightInd w:val="0"/>
              <w:rPr>
                <w:rFonts w:ascii="Times New Roman" w:hAnsi="Times New Roman"/>
                <w:bCs/>
                <w:szCs w:val="20"/>
              </w:rPr>
            </w:pPr>
            <w:r w:rsidRPr="00B64222">
              <w:rPr>
                <w:rFonts w:ascii="Times New Roman" w:hAnsi="Times New Roman"/>
                <w:bCs/>
                <w:szCs w:val="20"/>
              </w:rPr>
              <w:t>Чтение. Дурова</w:t>
            </w:r>
            <w:r w:rsidR="004449EF" w:rsidRPr="00B64222">
              <w:rPr>
                <w:rFonts w:ascii="Times New Roman" w:hAnsi="Times New Roman"/>
                <w:bCs/>
                <w:szCs w:val="20"/>
              </w:rPr>
              <w:t xml:space="preserve"> Н. «Заботливая подруга» (</w:t>
            </w:r>
            <w:r w:rsidRPr="00B64222">
              <w:rPr>
                <w:rFonts w:ascii="Times New Roman" w:hAnsi="Times New Roman"/>
                <w:bCs/>
                <w:szCs w:val="20"/>
              </w:rPr>
              <w:t>упражнять детей в проявлении чуткости, заботливом отношении друг к другу</w:t>
            </w:r>
            <w:r w:rsidR="004449EF" w:rsidRPr="00B64222">
              <w:rPr>
                <w:rFonts w:ascii="Times New Roman" w:hAnsi="Times New Roman"/>
                <w:bCs/>
                <w:szCs w:val="20"/>
              </w:rPr>
              <w:t>)</w:t>
            </w:r>
            <w:r w:rsidRPr="00B64222">
              <w:rPr>
                <w:rFonts w:ascii="Times New Roman" w:hAnsi="Times New Roman"/>
                <w:bCs/>
                <w:szCs w:val="20"/>
              </w:rPr>
              <w:t>.</w:t>
            </w:r>
          </w:p>
          <w:p w:rsidR="00AF6601" w:rsidRPr="00B64222" w:rsidRDefault="00AF6601" w:rsidP="00AF6601">
            <w:pPr>
              <w:pStyle w:val="aa"/>
              <w:numPr>
                <w:ilvl w:val="0"/>
                <w:numId w:val="335"/>
              </w:numPr>
              <w:autoSpaceDE w:val="0"/>
              <w:autoSpaceDN w:val="0"/>
              <w:adjustRightInd w:val="0"/>
              <w:rPr>
                <w:rFonts w:ascii="Times New Roman" w:hAnsi="Times New Roman"/>
                <w:bCs/>
                <w:szCs w:val="20"/>
              </w:rPr>
            </w:pPr>
            <w:r w:rsidRPr="00AF6601">
              <w:rPr>
                <w:rFonts w:ascii="Times New Roman" w:hAnsi="Times New Roman"/>
                <w:bCs/>
                <w:szCs w:val="20"/>
              </w:rPr>
              <w:t>Учить есть второе блюдо, держа нож в правой, а вилку в левой руке</w:t>
            </w:r>
            <w:r>
              <w:rPr>
                <w:rFonts w:ascii="Times New Roman" w:hAnsi="Times New Roman"/>
                <w:bCs/>
                <w:szCs w:val="20"/>
              </w:rPr>
              <w:t>.</w:t>
            </w:r>
          </w:p>
        </w:tc>
      </w:tr>
      <w:tr w:rsidR="00B64222" w:rsidRPr="0002694C"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4222" w:rsidRPr="0078203C" w:rsidRDefault="00B64222" w:rsidP="00B963EF">
            <w:pPr>
              <w:ind w:right="-108"/>
              <w:rPr>
                <w:rFonts w:ascii="Times New Roman" w:hAnsi="Times New Roman" w:cs="Times New Roman"/>
                <w:sz w:val="20"/>
                <w:szCs w:val="20"/>
              </w:rPr>
            </w:pPr>
            <w:r w:rsidRPr="0078203C">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64222" w:rsidRPr="00B64222" w:rsidRDefault="00B64222" w:rsidP="00B64222">
            <w:pPr>
              <w:rPr>
                <w:rFonts w:ascii="Times New Roman" w:hAnsi="Times New Roman" w:cs="Times New Roman"/>
                <w:szCs w:val="20"/>
              </w:rPr>
            </w:pPr>
            <w:r w:rsidRPr="00B64222">
              <w:rPr>
                <w:rFonts w:ascii="Times New Roman" w:hAnsi="Times New Roman" w:cs="Times New Roman"/>
                <w:szCs w:val="20"/>
              </w:rPr>
              <w:t>Гимнастика после сна. Комплекс 9 (</w:t>
            </w:r>
            <w:r w:rsidR="005057FF">
              <w:rPr>
                <w:rFonts w:ascii="Times New Roman" w:hAnsi="Times New Roman" w:cs="Times New Roman"/>
                <w:szCs w:val="20"/>
              </w:rPr>
              <w:t>[</w:t>
            </w:r>
            <w:r w:rsidR="001E4464">
              <w:rPr>
                <w:rFonts w:ascii="Times New Roman" w:hAnsi="Times New Roman" w:cs="Times New Roman"/>
                <w:szCs w:val="20"/>
              </w:rPr>
              <w:t>30]</w:t>
            </w:r>
            <w:r w:rsidRPr="00B64222">
              <w:rPr>
                <w:rFonts w:ascii="Times New Roman" w:hAnsi="Times New Roman" w:cs="Times New Roman"/>
                <w:szCs w:val="20"/>
              </w:rPr>
              <w:t>, с. 54)</w:t>
            </w:r>
          </w:p>
        </w:tc>
      </w:tr>
      <w:tr w:rsidR="006108D5" w:rsidRPr="0002694C" w:rsidTr="00B64222">
        <w:trPr>
          <w:trHeight w:val="2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08D5" w:rsidRPr="0078203C" w:rsidRDefault="006108D5" w:rsidP="00B963EF">
            <w:pPr>
              <w:rPr>
                <w:rFonts w:ascii="Times New Roman" w:hAnsi="Times New Roman" w:cs="Times New Roman"/>
                <w:b/>
                <w:sz w:val="20"/>
                <w:szCs w:val="20"/>
              </w:rPr>
            </w:pPr>
            <w:r w:rsidRPr="0078203C">
              <w:rPr>
                <w:rFonts w:ascii="Times New Roman" w:hAnsi="Times New Roman" w:cs="Times New Roman"/>
                <w:b/>
                <w:sz w:val="20"/>
                <w:szCs w:val="20"/>
              </w:rPr>
              <w:t>Вечер</w:t>
            </w:r>
          </w:p>
          <w:p w:rsidR="006108D5" w:rsidRPr="0078203C" w:rsidRDefault="006108D5" w:rsidP="00B963EF">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097C0B" w:rsidRPr="00B64222" w:rsidRDefault="00097C0B" w:rsidP="00097C0B">
            <w:pPr>
              <w:pStyle w:val="aa"/>
              <w:numPr>
                <w:ilvl w:val="0"/>
                <w:numId w:val="195"/>
              </w:numPr>
              <w:tabs>
                <w:tab w:val="left" w:pos="261"/>
              </w:tabs>
              <w:rPr>
                <w:rFonts w:ascii="Times New Roman" w:hAnsi="Times New Roman" w:cs="Times New Roman"/>
                <w:szCs w:val="20"/>
              </w:rPr>
            </w:pPr>
            <w:r w:rsidRPr="00B64222">
              <w:rPr>
                <w:rFonts w:ascii="Times New Roman" w:hAnsi="Times New Roman" w:cs="Times New Roman"/>
                <w:szCs w:val="20"/>
              </w:rPr>
              <w:t>Наблюдение. «Можно ли пить талую воду?»</w:t>
            </w:r>
            <w:r w:rsidR="004449EF" w:rsidRPr="00B64222">
              <w:rPr>
                <w:rFonts w:ascii="Times New Roman" w:hAnsi="Times New Roman" w:cs="Times New Roman"/>
                <w:szCs w:val="20"/>
              </w:rPr>
              <w:t xml:space="preserve"> (</w:t>
            </w:r>
            <w:r w:rsidRPr="00B64222">
              <w:rPr>
                <w:rFonts w:ascii="Times New Roman" w:hAnsi="Times New Roman" w:cs="Times New Roman"/>
                <w:szCs w:val="20"/>
              </w:rPr>
              <w:t>учить детей определять чистоту снега</w:t>
            </w:r>
            <w:r w:rsidR="004449EF" w:rsidRPr="00B64222">
              <w:rPr>
                <w:rFonts w:ascii="Times New Roman" w:hAnsi="Times New Roman" w:cs="Times New Roman"/>
                <w:szCs w:val="20"/>
              </w:rPr>
              <w:t>)</w:t>
            </w:r>
            <w:r w:rsidRPr="00B64222">
              <w:rPr>
                <w:rFonts w:ascii="Times New Roman" w:hAnsi="Times New Roman" w:cs="Times New Roman"/>
                <w:szCs w:val="20"/>
              </w:rPr>
              <w:t xml:space="preserve"> (</w:t>
            </w:r>
            <w:r w:rsidR="005057FF">
              <w:rPr>
                <w:rFonts w:ascii="Times New Roman" w:hAnsi="Times New Roman" w:cs="Times New Roman"/>
                <w:szCs w:val="20"/>
              </w:rPr>
              <w:t>[21]</w:t>
            </w:r>
            <w:r w:rsidRPr="00B64222">
              <w:rPr>
                <w:rFonts w:ascii="Times New Roman" w:hAnsi="Times New Roman" w:cs="Times New Roman"/>
                <w:szCs w:val="20"/>
              </w:rPr>
              <w:t>, с.90).</w:t>
            </w:r>
          </w:p>
          <w:p w:rsidR="006108D5" w:rsidRPr="00B64222" w:rsidRDefault="004449EF" w:rsidP="009D3FE0">
            <w:pPr>
              <w:pStyle w:val="aa"/>
              <w:numPr>
                <w:ilvl w:val="0"/>
                <w:numId w:val="195"/>
              </w:numPr>
              <w:tabs>
                <w:tab w:val="left" w:pos="261"/>
              </w:tabs>
              <w:rPr>
                <w:rFonts w:ascii="Times New Roman" w:hAnsi="Times New Roman" w:cs="Times New Roman"/>
                <w:szCs w:val="20"/>
              </w:rPr>
            </w:pPr>
            <w:r w:rsidRPr="00B64222">
              <w:rPr>
                <w:rFonts w:ascii="Times New Roman" w:hAnsi="Times New Roman" w:cs="Times New Roman"/>
                <w:szCs w:val="20"/>
              </w:rPr>
              <w:t>«Мы выращиваем цветок» (</w:t>
            </w:r>
            <w:r w:rsidR="006108D5" w:rsidRPr="00B64222">
              <w:rPr>
                <w:rFonts w:ascii="Times New Roman" w:hAnsi="Times New Roman" w:cs="Times New Roman"/>
                <w:szCs w:val="20"/>
              </w:rPr>
              <w:t>воспитывать заботливое отношение к маме. Познакомить со способом вегетативного размножения комнатных растений. Совершенствовать технику рисования</w:t>
            </w:r>
            <w:r w:rsidRPr="00B64222">
              <w:rPr>
                <w:rFonts w:ascii="Times New Roman" w:hAnsi="Times New Roman" w:cs="Times New Roman"/>
                <w:szCs w:val="20"/>
              </w:rPr>
              <w:t>)</w:t>
            </w:r>
            <w:r w:rsidR="006108D5" w:rsidRPr="00B64222">
              <w:rPr>
                <w:rFonts w:ascii="Times New Roman" w:hAnsi="Times New Roman" w:cs="Times New Roman"/>
                <w:szCs w:val="20"/>
              </w:rPr>
              <w:t>. (</w:t>
            </w:r>
            <w:r w:rsidR="0063337C" w:rsidRPr="00B64222">
              <w:rPr>
                <w:rFonts w:ascii="Times New Roman" w:hAnsi="Times New Roman" w:cs="Times New Roman"/>
                <w:szCs w:val="20"/>
              </w:rPr>
              <w:t>[1]</w:t>
            </w:r>
            <w:r w:rsidR="006108D5" w:rsidRPr="00B64222">
              <w:rPr>
                <w:rFonts w:ascii="Times New Roman" w:hAnsi="Times New Roman" w:cs="Times New Roman"/>
                <w:szCs w:val="20"/>
              </w:rPr>
              <w:t>, с. 55)</w:t>
            </w:r>
          </w:p>
          <w:p w:rsidR="006108D5" w:rsidRPr="00B64222" w:rsidRDefault="006108D5" w:rsidP="009D3FE0">
            <w:pPr>
              <w:pStyle w:val="aa"/>
              <w:numPr>
                <w:ilvl w:val="0"/>
                <w:numId w:val="195"/>
              </w:numPr>
              <w:tabs>
                <w:tab w:val="left" w:pos="261"/>
              </w:tabs>
              <w:rPr>
                <w:rFonts w:ascii="Times New Roman" w:hAnsi="Times New Roman" w:cs="Times New Roman"/>
                <w:szCs w:val="20"/>
              </w:rPr>
            </w:pPr>
            <w:r w:rsidRPr="00B64222">
              <w:rPr>
                <w:rFonts w:ascii="Times New Roman" w:hAnsi="Times New Roman" w:cs="Times New Roman"/>
                <w:bCs/>
                <w:szCs w:val="20"/>
              </w:rPr>
              <w:t xml:space="preserve">Чтение </w:t>
            </w:r>
            <w:r w:rsidR="004449EF" w:rsidRPr="00B64222">
              <w:rPr>
                <w:rFonts w:ascii="Times New Roman" w:hAnsi="Times New Roman" w:cs="Times New Roman"/>
                <w:bCs/>
                <w:szCs w:val="20"/>
              </w:rPr>
              <w:t>сказки  «Зимовье зверей» (</w:t>
            </w:r>
            <w:r w:rsidRPr="00B64222">
              <w:rPr>
                <w:rFonts w:ascii="Times New Roman" w:hAnsi="Times New Roman" w:cs="Times New Roman"/>
                <w:bCs/>
                <w:szCs w:val="20"/>
              </w:rPr>
              <w:t>расширить кругозор детей, воспитывать интерес к различным жанрам литературы</w:t>
            </w:r>
            <w:r w:rsidR="004449EF" w:rsidRPr="00B64222">
              <w:rPr>
                <w:rFonts w:ascii="Times New Roman" w:hAnsi="Times New Roman" w:cs="Times New Roman"/>
                <w:bCs/>
                <w:szCs w:val="20"/>
              </w:rPr>
              <w:t>)</w:t>
            </w:r>
            <w:r w:rsidRPr="00B64222">
              <w:rPr>
                <w:rFonts w:ascii="Times New Roman" w:hAnsi="Times New Roman" w:cs="Times New Roman"/>
                <w:bCs/>
                <w:szCs w:val="20"/>
              </w:rPr>
              <w:t>.</w:t>
            </w:r>
          </w:p>
          <w:p w:rsidR="006108D5" w:rsidRPr="00B64222" w:rsidRDefault="006108D5" w:rsidP="009D3FE0">
            <w:pPr>
              <w:pStyle w:val="aa"/>
              <w:numPr>
                <w:ilvl w:val="0"/>
                <w:numId w:val="195"/>
              </w:numPr>
              <w:tabs>
                <w:tab w:val="left" w:pos="261"/>
              </w:tabs>
              <w:rPr>
                <w:rFonts w:ascii="Times New Roman" w:hAnsi="Times New Roman" w:cs="Times New Roman"/>
                <w:szCs w:val="20"/>
              </w:rPr>
            </w:pPr>
            <w:r w:rsidRPr="00B64222">
              <w:rPr>
                <w:rFonts w:ascii="Times New Roman" w:hAnsi="Times New Roman" w:cs="Times New Roman"/>
                <w:szCs w:val="20"/>
              </w:rPr>
              <w:t>Строительная игра «</w:t>
            </w:r>
            <w:r w:rsidR="0078203C" w:rsidRPr="00B64222">
              <w:rPr>
                <w:rFonts w:ascii="Times New Roman" w:hAnsi="Times New Roman" w:cs="Times New Roman"/>
                <w:szCs w:val="20"/>
              </w:rPr>
              <w:t>Рыцарский замок</w:t>
            </w:r>
            <w:r w:rsidR="004449EF" w:rsidRPr="00B64222">
              <w:rPr>
                <w:rFonts w:ascii="Times New Roman" w:hAnsi="Times New Roman" w:cs="Times New Roman"/>
                <w:szCs w:val="20"/>
              </w:rPr>
              <w:t>» (</w:t>
            </w:r>
            <w:r w:rsidRPr="00B64222">
              <w:rPr>
                <w:rFonts w:ascii="Times New Roman" w:hAnsi="Times New Roman" w:cs="Times New Roman"/>
                <w:szCs w:val="20"/>
              </w:rPr>
              <w:t xml:space="preserve">предложить детям пофантазировать, помечтать построить </w:t>
            </w:r>
            <w:r w:rsidR="0078203C" w:rsidRPr="00B64222">
              <w:rPr>
                <w:rFonts w:ascii="Times New Roman" w:hAnsi="Times New Roman" w:cs="Times New Roman"/>
                <w:szCs w:val="20"/>
              </w:rPr>
              <w:t>рыцарский замок</w:t>
            </w:r>
            <w:r w:rsidRPr="00B64222">
              <w:rPr>
                <w:rFonts w:ascii="Times New Roman" w:hAnsi="Times New Roman" w:cs="Times New Roman"/>
                <w:szCs w:val="20"/>
              </w:rPr>
              <w:t>. Учить детей коллективно возводить постройки, совместно планировать предстоящую работу, сообща выполнять задуманное</w:t>
            </w:r>
            <w:r w:rsidR="004449EF" w:rsidRPr="00B64222">
              <w:rPr>
                <w:rFonts w:ascii="Times New Roman" w:hAnsi="Times New Roman" w:cs="Times New Roman"/>
                <w:szCs w:val="20"/>
              </w:rPr>
              <w:t>)</w:t>
            </w:r>
            <w:r w:rsidRPr="00B64222">
              <w:rPr>
                <w:rFonts w:ascii="Times New Roman" w:hAnsi="Times New Roman" w:cs="Times New Roman"/>
                <w:szCs w:val="20"/>
              </w:rPr>
              <w:t>.</w:t>
            </w:r>
          </w:p>
          <w:p w:rsidR="006108D5" w:rsidRPr="00B64222" w:rsidRDefault="006108D5" w:rsidP="009D3FE0">
            <w:pPr>
              <w:pStyle w:val="aa"/>
              <w:numPr>
                <w:ilvl w:val="0"/>
                <w:numId w:val="195"/>
              </w:numPr>
              <w:tabs>
                <w:tab w:val="left" w:pos="261"/>
              </w:tabs>
              <w:rPr>
                <w:rFonts w:ascii="Times New Roman" w:hAnsi="Times New Roman" w:cs="Times New Roman"/>
                <w:szCs w:val="20"/>
              </w:rPr>
            </w:pPr>
            <w:r w:rsidRPr="00B64222">
              <w:rPr>
                <w:rFonts w:ascii="Times New Roman" w:hAnsi="Times New Roman" w:cs="Times New Roman"/>
                <w:szCs w:val="20"/>
              </w:rPr>
              <w:t>СРИ «</w:t>
            </w:r>
            <w:r w:rsidR="0078203C" w:rsidRPr="00B64222">
              <w:rPr>
                <w:rFonts w:ascii="Times New Roman" w:hAnsi="Times New Roman" w:cs="Times New Roman"/>
                <w:szCs w:val="20"/>
              </w:rPr>
              <w:t>Кафе»</w:t>
            </w:r>
            <w:r w:rsidR="004449EF" w:rsidRPr="00B64222">
              <w:rPr>
                <w:rFonts w:ascii="Times New Roman" w:hAnsi="Times New Roman" w:cs="Times New Roman"/>
                <w:szCs w:val="20"/>
              </w:rPr>
              <w:t xml:space="preserve"> (</w:t>
            </w:r>
            <w:r w:rsidR="0078203C" w:rsidRPr="00B64222">
              <w:rPr>
                <w:rFonts w:ascii="Times New Roman" w:hAnsi="Times New Roman" w:cs="Times New Roman"/>
                <w:szCs w:val="20"/>
              </w:rPr>
              <w:t>продолжать формировать умение согласовывать свои действия с действиями партнеров, соблюдать в игре ролевые взаимодействия и взаимоотношения</w:t>
            </w:r>
            <w:r w:rsidR="004449EF" w:rsidRPr="00B64222">
              <w:rPr>
                <w:rFonts w:ascii="Times New Roman" w:hAnsi="Times New Roman" w:cs="Times New Roman"/>
                <w:szCs w:val="20"/>
              </w:rPr>
              <w:t>)</w:t>
            </w:r>
            <w:r w:rsidR="0078203C" w:rsidRPr="00B64222">
              <w:rPr>
                <w:rFonts w:ascii="Times New Roman" w:hAnsi="Times New Roman" w:cs="Times New Roman"/>
                <w:szCs w:val="20"/>
              </w:rPr>
              <w:t>.</w:t>
            </w:r>
          </w:p>
          <w:p w:rsidR="0078203C" w:rsidRPr="00B64222" w:rsidRDefault="0078203C" w:rsidP="009D3FE0">
            <w:pPr>
              <w:pStyle w:val="aa"/>
              <w:numPr>
                <w:ilvl w:val="0"/>
                <w:numId w:val="195"/>
              </w:numPr>
              <w:tabs>
                <w:tab w:val="left" w:pos="261"/>
              </w:tabs>
              <w:rPr>
                <w:rFonts w:ascii="Times New Roman" w:hAnsi="Times New Roman" w:cs="Times New Roman"/>
                <w:szCs w:val="20"/>
              </w:rPr>
            </w:pPr>
            <w:r w:rsidRPr="00B64222">
              <w:rPr>
                <w:rFonts w:ascii="Times New Roman" w:hAnsi="Times New Roman" w:cs="Times New Roman"/>
                <w:szCs w:val="20"/>
              </w:rPr>
              <w:t>Создать игровую ситуацию «как б</w:t>
            </w:r>
            <w:r w:rsidR="004449EF" w:rsidRPr="00B64222">
              <w:rPr>
                <w:rFonts w:ascii="Times New Roman" w:hAnsi="Times New Roman" w:cs="Times New Roman"/>
                <w:szCs w:val="20"/>
              </w:rPr>
              <w:t>ы ты поступил, если бы…» (</w:t>
            </w:r>
            <w:r w:rsidRPr="00B64222">
              <w:rPr>
                <w:rFonts w:ascii="Times New Roman" w:hAnsi="Times New Roman" w:cs="Times New Roman"/>
                <w:szCs w:val="20"/>
              </w:rPr>
              <w:t>развивать у детей нормы и правила поведения. Формировать связную речь</w:t>
            </w:r>
            <w:r w:rsidR="004449EF" w:rsidRPr="00B64222">
              <w:rPr>
                <w:rFonts w:ascii="Times New Roman" w:hAnsi="Times New Roman" w:cs="Times New Roman"/>
                <w:szCs w:val="20"/>
              </w:rPr>
              <w:t>)</w:t>
            </w:r>
            <w:r w:rsidRPr="00B64222">
              <w:rPr>
                <w:rFonts w:ascii="Times New Roman" w:hAnsi="Times New Roman" w:cs="Times New Roman"/>
                <w:szCs w:val="20"/>
              </w:rPr>
              <w:t>.</w:t>
            </w:r>
          </w:p>
          <w:p w:rsidR="006108D5" w:rsidRPr="00B64222" w:rsidRDefault="006108D5" w:rsidP="009D3FE0">
            <w:pPr>
              <w:pStyle w:val="aa"/>
              <w:numPr>
                <w:ilvl w:val="0"/>
                <w:numId w:val="195"/>
              </w:numPr>
              <w:tabs>
                <w:tab w:val="left" w:pos="261"/>
              </w:tabs>
              <w:rPr>
                <w:rFonts w:ascii="Times New Roman" w:hAnsi="Times New Roman" w:cs="Times New Roman"/>
                <w:szCs w:val="20"/>
              </w:rPr>
            </w:pPr>
            <w:r w:rsidRPr="00B64222">
              <w:rPr>
                <w:rFonts w:ascii="Times New Roman" w:hAnsi="Times New Roman" w:cs="Times New Roman"/>
                <w:szCs w:val="20"/>
              </w:rPr>
              <w:t xml:space="preserve">ВЕЧЕРНИЙ КРУГ (по выбору воспитателя из </w:t>
            </w:r>
            <w:r w:rsidR="00E7200A" w:rsidRPr="00B64222">
              <w:rPr>
                <w:rFonts w:ascii="Times New Roman" w:hAnsi="Times New Roman" w:cs="Times New Roman"/>
                <w:szCs w:val="20"/>
              </w:rPr>
              <w:t>Приложение 2</w:t>
            </w:r>
            <w:r w:rsidRPr="00B64222">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6108D5" w:rsidRPr="00B64222" w:rsidRDefault="006108D5" w:rsidP="00D24F1A">
            <w:pPr>
              <w:pStyle w:val="ParagraphStyle"/>
              <w:rPr>
                <w:rFonts w:ascii="Times New Roman" w:hAnsi="Times New Roman" w:cs="Times New Roman"/>
                <w:sz w:val="22"/>
              </w:rPr>
            </w:pPr>
            <w:r w:rsidRPr="00B64222">
              <w:rPr>
                <w:rFonts w:ascii="Times New Roman" w:hAnsi="Times New Roman" w:cs="Times New Roman"/>
                <w:sz w:val="22"/>
              </w:rPr>
              <w:t>Обучение рассказыванию по картине …………………</w:t>
            </w:r>
            <w:r w:rsidR="00B64222">
              <w:rPr>
                <w:rFonts w:ascii="Times New Roman" w:hAnsi="Times New Roman" w:cs="Times New Roman"/>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6108D5" w:rsidRPr="00B64222" w:rsidRDefault="006108D5" w:rsidP="00C5365D">
            <w:pPr>
              <w:pStyle w:val="aa"/>
              <w:rPr>
                <w:rFonts w:ascii="Times New Roman" w:hAnsi="Times New Roman" w:cs="Times New Roman"/>
                <w:szCs w:val="20"/>
              </w:rPr>
            </w:pPr>
          </w:p>
        </w:tc>
      </w:tr>
      <w:tr w:rsidR="00B64222" w:rsidRPr="0002694C"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4222" w:rsidRPr="0078203C" w:rsidRDefault="00B64222" w:rsidP="00B963EF">
            <w:pPr>
              <w:ind w:right="-108"/>
              <w:rPr>
                <w:rFonts w:ascii="Times New Roman" w:hAnsi="Times New Roman" w:cs="Times New Roman"/>
                <w:sz w:val="20"/>
                <w:szCs w:val="20"/>
              </w:rPr>
            </w:pPr>
            <w:r w:rsidRPr="0078203C">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64222" w:rsidRPr="00B64222" w:rsidRDefault="00B64222" w:rsidP="005D6D21">
            <w:pPr>
              <w:rPr>
                <w:rFonts w:ascii="Times New Roman" w:hAnsi="Times New Roman" w:cs="Times New Roman"/>
                <w:szCs w:val="20"/>
              </w:rPr>
            </w:pPr>
            <w:r w:rsidRPr="00B64222">
              <w:rPr>
                <w:rFonts w:ascii="Times New Roman" w:hAnsi="Times New Roman" w:cs="Times New Roman"/>
                <w:szCs w:val="20"/>
              </w:rPr>
              <w:t>Прогулка 2. Январь. (см. Приложение 3)</w:t>
            </w:r>
          </w:p>
        </w:tc>
      </w:tr>
      <w:tr w:rsidR="006108D5" w:rsidRPr="0002694C"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08D5" w:rsidRPr="0078203C" w:rsidRDefault="006108D5" w:rsidP="00B963EF">
            <w:pPr>
              <w:rPr>
                <w:rFonts w:ascii="Times New Roman" w:hAnsi="Times New Roman" w:cs="Times New Roman"/>
                <w:b/>
                <w:sz w:val="20"/>
                <w:szCs w:val="20"/>
              </w:rPr>
            </w:pPr>
            <w:r w:rsidRPr="0078203C">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617C5" w:rsidRPr="00B64222" w:rsidRDefault="00E617C5" w:rsidP="00E617C5">
            <w:pPr>
              <w:rPr>
                <w:rFonts w:cs="Times New Roman"/>
                <w:szCs w:val="20"/>
              </w:rPr>
            </w:pPr>
            <w:r w:rsidRPr="00B64222">
              <w:rPr>
                <w:rFonts w:ascii="Times New Roman" w:hAnsi="Times New Roman" w:cs="Times New Roman"/>
                <w:szCs w:val="20"/>
              </w:rPr>
              <w:t>Индивидуальные беседы и консультации по запросам родителей</w:t>
            </w:r>
          </w:p>
          <w:p w:rsidR="006108D5" w:rsidRPr="00B64222" w:rsidRDefault="006108D5" w:rsidP="005D6D21">
            <w:pPr>
              <w:rPr>
                <w:rFonts w:ascii="Times New Roman" w:hAnsi="Times New Roman" w:cs="Times New Roman"/>
                <w:szCs w:val="20"/>
              </w:rPr>
            </w:pPr>
          </w:p>
        </w:tc>
      </w:tr>
    </w:tbl>
    <w:p w:rsidR="008E0E4D" w:rsidRPr="0002694C" w:rsidRDefault="008E0E4D" w:rsidP="00BF10F2">
      <w:pPr>
        <w:spacing w:after="0" w:line="240" w:lineRule="auto"/>
        <w:ind w:right="-882"/>
        <w:rPr>
          <w:rFonts w:ascii="Times New Roman" w:hAnsi="Times New Roman" w:cs="Times New Roman"/>
          <w:b/>
          <w:color w:val="FF0000"/>
          <w:sz w:val="20"/>
          <w:szCs w:val="20"/>
        </w:rPr>
      </w:pPr>
    </w:p>
    <w:p w:rsidR="0002694C" w:rsidRPr="00B64222" w:rsidRDefault="00DD08E3" w:rsidP="0002694C">
      <w:pPr>
        <w:spacing w:after="0" w:line="240" w:lineRule="auto"/>
        <w:ind w:left="142" w:right="-882" w:firstLine="566"/>
        <w:rPr>
          <w:rFonts w:ascii="Times New Roman" w:hAnsi="Times New Roman" w:cs="Times New Roman"/>
          <w:szCs w:val="20"/>
        </w:rPr>
      </w:pPr>
      <w:r w:rsidRPr="00B64222">
        <w:rPr>
          <w:rFonts w:ascii="Times New Roman" w:hAnsi="Times New Roman" w:cs="Times New Roman"/>
          <w:b/>
          <w:szCs w:val="20"/>
        </w:rPr>
        <w:t>Пятница</w:t>
      </w:r>
      <w:r w:rsidR="00CC2310" w:rsidRPr="00B64222">
        <w:rPr>
          <w:rFonts w:ascii="Times New Roman" w:hAnsi="Times New Roman" w:cs="Times New Roman"/>
          <w:b/>
          <w:szCs w:val="20"/>
        </w:rPr>
        <w:t xml:space="preserve"> </w:t>
      </w:r>
      <w:r w:rsidR="0002694C" w:rsidRPr="00B64222">
        <w:rPr>
          <w:rFonts w:ascii="Times New Roman" w:hAnsi="Times New Roman" w:cs="Times New Roman"/>
          <w:b/>
          <w:szCs w:val="20"/>
        </w:rPr>
        <w:t>10.01.202</w:t>
      </w:r>
      <w:r w:rsidRPr="00B64222">
        <w:rPr>
          <w:rFonts w:ascii="Times New Roman" w:hAnsi="Times New Roman" w:cs="Times New Roman"/>
          <w:b/>
          <w:szCs w:val="20"/>
        </w:rPr>
        <w:t>5</w:t>
      </w:r>
      <w:r w:rsidR="0002694C" w:rsidRPr="00B64222">
        <w:rPr>
          <w:rFonts w:ascii="Times New Roman" w:hAnsi="Times New Roman" w:cs="Times New Roman"/>
          <w:b/>
          <w:szCs w:val="20"/>
        </w:rPr>
        <w:t xml:space="preserve">                                                                                               </w:t>
      </w:r>
      <w:r w:rsidR="00B64222">
        <w:rPr>
          <w:rFonts w:ascii="Times New Roman" w:hAnsi="Times New Roman" w:cs="Times New Roman"/>
          <w:b/>
          <w:szCs w:val="20"/>
        </w:rPr>
        <w:t xml:space="preserve">        </w:t>
      </w:r>
      <w:r w:rsidR="00B64222">
        <w:rPr>
          <w:rFonts w:ascii="Times New Roman" w:hAnsi="Times New Roman" w:cs="Times New Roman"/>
          <w:b/>
          <w:szCs w:val="20"/>
        </w:rPr>
        <w:tab/>
      </w:r>
      <w:r w:rsidR="00B64222">
        <w:rPr>
          <w:rFonts w:ascii="Times New Roman" w:hAnsi="Times New Roman" w:cs="Times New Roman"/>
          <w:b/>
          <w:szCs w:val="20"/>
        </w:rPr>
        <w:tab/>
      </w:r>
      <w:r w:rsidR="00B64222">
        <w:rPr>
          <w:rFonts w:ascii="Times New Roman" w:hAnsi="Times New Roman" w:cs="Times New Roman"/>
          <w:b/>
          <w:szCs w:val="20"/>
        </w:rPr>
        <w:tab/>
      </w:r>
      <w:r w:rsidR="00B64222">
        <w:rPr>
          <w:rFonts w:ascii="Times New Roman" w:hAnsi="Times New Roman" w:cs="Times New Roman"/>
          <w:b/>
          <w:szCs w:val="20"/>
        </w:rPr>
        <w:tab/>
      </w:r>
      <w:r w:rsidR="00B64222">
        <w:rPr>
          <w:rFonts w:ascii="Times New Roman" w:hAnsi="Times New Roman" w:cs="Times New Roman"/>
          <w:b/>
          <w:szCs w:val="20"/>
        </w:rPr>
        <w:tab/>
        <w:t xml:space="preserve">          </w:t>
      </w:r>
      <w:r w:rsidR="0002694C" w:rsidRPr="00B64222">
        <w:rPr>
          <w:rFonts w:ascii="Times New Roman" w:hAnsi="Times New Roman" w:cs="Times New Roman"/>
          <w:b/>
          <w:szCs w:val="20"/>
        </w:rPr>
        <w:t xml:space="preserve"> </w:t>
      </w:r>
      <w:r w:rsidR="0002694C" w:rsidRPr="00B64222">
        <w:rPr>
          <w:rFonts w:ascii="Times New Roman" w:hAnsi="Times New Roman" w:cs="Times New Roman"/>
          <w:szCs w:val="20"/>
        </w:rPr>
        <w:t>Тематическая неделя «Этикет и его история»</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B64222" w:rsidRPr="0078203C" w:rsidTr="00B64222">
        <w:trPr>
          <w:cantSplit/>
          <w:trHeight w:val="34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4222" w:rsidRPr="0078203C" w:rsidRDefault="00B64222" w:rsidP="00B963EF">
            <w:pPr>
              <w:ind w:left="34" w:right="-108"/>
              <w:rPr>
                <w:rFonts w:ascii="Times New Roman" w:hAnsi="Times New Roman" w:cs="Times New Roman"/>
                <w:b/>
                <w:sz w:val="20"/>
                <w:szCs w:val="20"/>
              </w:rPr>
            </w:pPr>
            <w:r w:rsidRPr="0078203C">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64222" w:rsidRPr="0078203C" w:rsidRDefault="00B64222" w:rsidP="00D75D86">
            <w:pPr>
              <w:spacing w:line="360" w:lineRule="auto"/>
              <w:ind w:right="-71"/>
              <w:jc w:val="center"/>
              <w:rPr>
                <w:rFonts w:ascii="Times New Roman" w:hAnsi="Times New Roman" w:cs="Times New Roman"/>
                <w:b/>
                <w:sz w:val="24"/>
                <w:szCs w:val="20"/>
              </w:rPr>
            </w:pPr>
            <w:r w:rsidRPr="0078203C">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64222" w:rsidRPr="00A76384" w:rsidRDefault="00B64222" w:rsidP="00280C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4222" w:rsidRPr="004567FD" w:rsidRDefault="00B64222" w:rsidP="00280C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6108D5" w:rsidRPr="0078203C" w:rsidTr="00AB221A">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6108D5" w:rsidRPr="0078203C" w:rsidRDefault="006108D5" w:rsidP="00B963EF">
            <w:pPr>
              <w:ind w:left="34" w:right="-108"/>
              <w:rPr>
                <w:rFonts w:ascii="Times New Roman" w:hAnsi="Times New Roman" w:cs="Times New Roman"/>
                <w:sz w:val="20"/>
                <w:szCs w:val="20"/>
              </w:rPr>
            </w:pPr>
            <w:r w:rsidRPr="0078203C">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6108D5" w:rsidRPr="00B64222" w:rsidRDefault="006108D5" w:rsidP="009D3FE0">
            <w:pPr>
              <w:pStyle w:val="aa"/>
              <w:numPr>
                <w:ilvl w:val="0"/>
                <w:numId w:val="196"/>
              </w:numPr>
              <w:tabs>
                <w:tab w:val="left" w:pos="244"/>
              </w:tabs>
              <w:rPr>
                <w:rFonts w:ascii="Times New Roman" w:hAnsi="Times New Roman" w:cs="Times New Roman"/>
                <w:szCs w:val="18"/>
              </w:rPr>
            </w:pPr>
            <w:r w:rsidRPr="00B64222">
              <w:rPr>
                <w:rFonts w:ascii="Times New Roman" w:hAnsi="Times New Roman" w:cs="Times New Roman"/>
                <w:szCs w:val="18"/>
              </w:rPr>
              <w:t xml:space="preserve">Утренняя гимнастика. </w:t>
            </w:r>
            <w:r w:rsidRPr="00B64222">
              <w:rPr>
                <w:rFonts w:ascii="Times New Roman" w:hAnsi="Times New Roman" w:cs="Times New Roman"/>
                <w:szCs w:val="20"/>
              </w:rPr>
              <w:t>Комплекс № 17 (без предметов). (</w:t>
            </w:r>
            <w:r w:rsidR="00170B98">
              <w:rPr>
                <w:rFonts w:ascii="Times New Roman" w:hAnsi="Times New Roman" w:cs="Times New Roman"/>
                <w:szCs w:val="20"/>
              </w:rPr>
              <w:t>[24]</w:t>
            </w:r>
            <w:r w:rsidRPr="00B64222">
              <w:rPr>
                <w:rFonts w:ascii="Times New Roman" w:hAnsi="Times New Roman" w:cs="Times New Roman"/>
                <w:szCs w:val="20"/>
              </w:rPr>
              <w:t>, с. 18)</w:t>
            </w:r>
          </w:p>
          <w:p w:rsidR="006108D5" w:rsidRPr="00B64222" w:rsidRDefault="006108D5" w:rsidP="009D3FE0">
            <w:pPr>
              <w:pStyle w:val="aa"/>
              <w:numPr>
                <w:ilvl w:val="0"/>
                <w:numId w:val="196"/>
              </w:numPr>
              <w:tabs>
                <w:tab w:val="left" w:pos="194"/>
              </w:tabs>
              <w:ind w:right="-26"/>
              <w:rPr>
                <w:rFonts w:ascii="Times New Roman" w:hAnsi="Times New Roman" w:cs="Times New Roman"/>
                <w:szCs w:val="18"/>
              </w:rPr>
            </w:pPr>
            <w:r w:rsidRPr="00B64222">
              <w:rPr>
                <w:rFonts w:ascii="Times New Roman" w:hAnsi="Times New Roman" w:cs="Times New Roman"/>
                <w:szCs w:val="18"/>
              </w:rPr>
              <w:t>УТРЕННИЙ КРУГ № 1</w:t>
            </w:r>
            <w:r w:rsidR="00E2463D" w:rsidRPr="00B64222">
              <w:rPr>
                <w:rFonts w:ascii="Times New Roman" w:hAnsi="Times New Roman" w:cs="Times New Roman"/>
                <w:szCs w:val="18"/>
              </w:rPr>
              <w:t>8</w:t>
            </w:r>
            <w:r w:rsidR="00773CB8">
              <w:rPr>
                <w:rFonts w:ascii="Times New Roman" w:hAnsi="Times New Roman" w:cs="Times New Roman"/>
                <w:szCs w:val="18"/>
              </w:rPr>
              <w:t xml:space="preserve"> </w:t>
            </w:r>
            <w:r w:rsidRPr="00B64222">
              <w:rPr>
                <w:rFonts w:ascii="Times New Roman" w:hAnsi="Times New Roman" w:cs="Times New Roman"/>
                <w:szCs w:val="18"/>
              </w:rPr>
              <w:t xml:space="preserve">(см. </w:t>
            </w:r>
            <w:r w:rsidR="00E7200A" w:rsidRPr="00B64222">
              <w:rPr>
                <w:rFonts w:ascii="Times New Roman" w:hAnsi="Times New Roman" w:cs="Times New Roman"/>
                <w:szCs w:val="18"/>
              </w:rPr>
              <w:t>Приложение 1</w:t>
            </w:r>
            <w:r w:rsidRPr="00B64222">
              <w:rPr>
                <w:rFonts w:ascii="Times New Roman" w:hAnsi="Times New Roman" w:cs="Times New Roman"/>
                <w:szCs w:val="18"/>
              </w:rPr>
              <w:t>)</w:t>
            </w:r>
          </w:p>
          <w:p w:rsidR="00165EE5" w:rsidRPr="00B64222" w:rsidRDefault="00165EE5" w:rsidP="009D3FE0">
            <w:pPr>
              <w:pStyle w:val="aa"/>
              <w:numPr>
                <w:ilvl w:val="0"/>
                <w:numId w:val="196"/>
              </w:numPr>
              <w:tabs>
                <w:tab w:val="left" w:pos="244"/>
              </w:tabs>
              <w:rPr>
                <w:rFonts w:ascii="Times New Roman" w:hAnsi="Times New Roman" w:cs="Times New Roman"/>
                <w:szCs w:val="18"/>
              </w:rPr>
            </w:pPr>
            <w:r w:rsidRPr="00B64222">
              <w:rPr>
                <w:rFonts w:ascii="Times New Roman" w:hAnsi="Times New Roman" w:cs="Times New Roman"/>
                <w:szCs w:val="18"/>
              </w:rPr>
              <w:t>Игровая проблемная ситуация «О чем нам расскажет белое полотенце».</w:t>
            </w:r>
          </w:p>
          <w:p w:rsidR="00C87BE6" w:rsidRPr="00C87BE6" w:rsidRDefault="00C87BE6" w:rsidP="00C87BE6">
            <w:pPr>
              <w:pStyle w:val="aa"/>
              <w:numPr>
                <w:ilvl w:val="0"/>
                <w:numId w:val="196"/>
              </w:numPr>
              <w:rPr>
                <w:rFonts w:ascii="Times New Roman" w:hAnsi="Times New Roman" w:cs="Times New Roman"/>
                <w:szCs w:val="18"/>
              </w:rPr>
            </w:pPr>
            <w:r w:rsidRPr="00C87BE6">
              <w:rPr>
                <w:rFonts w:ascii="Times New Roman" w:hAnsi="Times New Roman" w:cs="Times New Roman"/>
                <w:szCs w:val="18"/>
              </w:rPr>
              <w:t>Презентация «История этикета» (рассказать детям о том, как менялся этикет в разные времена).</w:t>
            </w:r>
          </w:p>
          <w:p w:rsidR="006108D5" w:rsidRPr="00B64222" w:rsidRDefault="006108D5" w:rsidP="009D3FE0">
            <w:pPr>
              <w:pStyle w:val="aa"/>
              <w:numPr>
                <w:ilvl w:val="0"/>
                <w:numId w:val="196"/>
              </w:numPr>
              <w:tabs>
                <w:tab w:val="left" w:pos="244"/>
              </w:tabs>
              <w:rPr>
                <w:rFonts w:ascii="Times New Roman" w:hAnsi="Times New Roman" w:cs="Times New Roman"/>
                <w:szCs w:val="18"/>
              </w:rPr>
            </w:pPr>
            <w:r w:rsidRPr="00B64222">
              <w:rPr>
                <w:rFonts w:ascii="Times New Roman" w:hAnsi="Times New Roman" w:cs="Times New Roman"/>
                <w:szCs w:val="18"/>
              </w:rPr>
              <w:t>Д/и по математике «В какой сетке больше</w:t>
            </w:r>
            <w:r w:rsidR="004449EF" w:rsidRPr="00B64222">
              <w:rPr>
                <w:rFonts w:ascii="Times New Roman" w:hAnsi="Times New Roman" w:cs="Times New Roman"/>
                <w:szCs w:val="18"/>
              </w:rPr>
              <w:t xml:space="preserve"> мячей» (</w:t>
            </w:r>
            <w:r w:rsidRPr="00B64222">
              <w:rPr>
                <w:rFonts w:ascii="Times New Roman" w:hAnsi="Times New Roman" w:cs="Times New Roman"/>
                <w:szCs w:val="18"/>
              </w:rPr>
              <w:t>упражнять в сравнении числе и в определении, какое из двух смежных чисел больше или меньше другого учить воспроизводить множество</w:t>
            </w:r>
            <w:r w:rsidR="004449EF" w:rsidRPr="00B64222">
              <w:rPr>
                <w:rFonts w:ascii="Times New Roman" w:hAnsi="Times New Roman" w:cs="Times New Roman"/>
                <w:szCs w:val="18"/>
              </w:rPr>
              <w:t>)</w:t>
            </w:r>
            <w:r w:rsidRPr="00B64222">
              <w:rPr>
                <w:rFonts w:ascii="Times New Roman" w:hAnsi="Times New Roman" w:cs="Times New Roman"/>
                <w:szCs w:val="18"/>
              </w:rPr>
              <w:t>.</w:t>
            </w:r>
          </w:p>
          <w:p w:rsidR="006108D5" w:rsidRPr="00B64222" w:rsidRDefault="006108D5" w:rsidP="009D3FE0">
            <w:pPr>
              <w:pStyle w:val="aa"/>
              <w:numPr>
                <w:ilvl w:val="0"/>
                <w:numId w:val="196"/>
              </w:numPr>
              <w:tabs>
                <w:tab w:val="left" w:pos="244"/>
              </w:tabs>
              <w:rPr>
                <w:rFonts w:ascii="Times New Roman" w:hAnsi="Times New Roman" w:cs="Times New Roman"/>
                <w:szCs w:val="18"/>
              </w:rPr>
            </w:pPr>
            <w:r w:rsidRPr="00B64222">
              <w:rPr>
                <w:rFonts w:ascii="Times New Roman" w:hAnsi="Times New Roman" w:cs="Times New Roman"/>
                <w:szCs w:val="18"/>
              </w:rPr>
              <w:t>Малоподвижная игра «Найди и промолчи». (</w:t>
            </w:r>
            <w:r w:rsidR="005057FF">
              <w:rPr>
                <w:rFonts w:ascii="Times New Roman" w:hAnsi="Times New Roman" w:cs="Times New Roman"/>
                <w:szCs w:val="18"/>
              </w:rPr>
              <w:t>[4]</w:t>
            </w:r>
            <w:r w:rsidRPr="00B64222">
              <w:rPr>
                <w:rFonts w:ascii="Times New Roman" w:hAnsi="Times New Roman" w:cs="Times New Roman"/>
                <w:szCs w:val="18"/>
              </w:rPr>
              <w:t>, с. 31)</w:t>
            </w:r>
          </w:p>
          <w:p w:rsidR="006108D5" w:rsidRDefault="006108D5" w:rsidP="00A62EFC">
            <w:pPr>
              <w:pStyle w:val="aa"/>
              <w:numPr>
                <w:ilvl w:val="0"/>
                <w:numId w:val="196"/>
              </w:numPr>
              <w:tabs>
                <w:tab w:val="left" w:pos="244"/>
              </w:tabs>
              <w:rPr>
                <w:rFonts w:ascii="Times New Roman" w:hAnsi="Times New Roman" w:cs="Times New Roman"/>
                <w:szCs w:val="18"/>
              </w:rPr>
            </w:pPr>
            <w:r w:rsidRPr="00B64222">
              <w:rPr>
                <w:rFonts w:ascii="Times New Roman" w:hAnsi="Times New Roman" w:cs="Times New Roman"/>
                <w:szCs w:val="18"/>
              </w:rPr>
              <w:t>Пред</w:t>
            </w:r>
            <w:r w:rsidR="004449EF" w:rsidRPr="00B64222">
              <w:rPr>
                <w:rFonts w:ascii="Times New Roman" w:hAnsi="Times New Roman" w:cs="Times New Roman"/>
                <w:szCs w:val="18"/>
              </w:rPr>
              <w:t>ложить магнитную мозаику (</w:t>
            </w:r>
            <w:r w:rsidRPr="00B64222">
              <w:rPr>
                <w:rFonts w:ascii="Times New Roman" w:hAnsi="Times New Roman" w:cs="Times New Roman"/>
                <w:szCs w:val="18"/>
              </w:rPr>
              <w:t>развивать мышление, память, внимание</w:t>
            </w:r>
            <w:r w:rsidR="004449EF" w:rsidRPr="00B64222">
              <w:rPr>
                <w:rFonts w:ascii="Times New Roman" w:hAnsi="Times New Roman" w:cs="Times New Roman"/>
                <w:szCs w:val="18"/>
              </w:rPr>
              <w:t>)</w:t>
            </w:r>
            <w:r w:rsidRPr="00B64222">
              <w:rPr>
                <w:rFonts w:ascii="Times New Roman" w:hAnsi="Times New Roman" w:cs="Times New Roman"/>
                <w:szCs w:val="18"/>
              </w:rPr>
              <w:t>.</w:t>
            </w:r>
          </w:p>
          <w:p w:rsidR="00C87BE6" w:rsidRPr="00B64222" w:rsidRDefault="00C87BE6" w:rsidP="00C87BE6">
            <w:pPr>
              <w:pStyle w:val="aa"/>
              <w:numPr>
                <w:ilvl w:val="0"/>
                <w:numId w:val="196"/>
              </w:numPr>
              <w:tabs>
                <w:tab w:val="left" w:pos="244"/>
              </w:tabs>
              <w:rPr>
                <w:rFonts w:ascii="Times New Roman" w:hAnsi="Times New Roman" w:cs="Times New Roman"/>
                <w:szCs w:val="18"/>
              </w:rPr>
            </w:pPr>
            <w:r w:rsidRPr="00C87BE6">
              <w:rPr>
                <w:rFonts w:ascii="Times New Roman" w:hAnsi="Times New Roman" w:cs="Times New Roman"/>
                <w:szCs w:val="18"/>
              </w:rPr>
              <w:t>Наблюдение. «Если воду заморозить...» (учить детей превращать воду в лед) (</w:t>
            </w:r>
            <w:r w:rsidR="005057FF">
              <w:rPr>
                <w:rFonts w:ascii="Times New Roman" w:hAnsi="Times New Roman" w:cs="Times New Roman"/>
                <w:szCs w:val="18"/>
              </w:rPr>
              <w:t>[21]</w:t>
            </w:r>
            <w:r w:rsidRPr="00C87BE6">
              <w:rPr>
                <w:rFonts w:ascii="Times New Roman" w:hAnsi="Times New Roman" w:cs="Times New Roman"/>
                <w:szCs w:val="18"/>
              </w:rPr>
              <w:t>, с.91).</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6108D5" w:rsidRPr="00B64222" w:rsidRDefault="006108D5" w:rsidP="008713CA">
            <w:pPr>
              <w:pStyle w:val="ParagraphStyle"/>
              <w:rPr>
                <w:rFonts w:ascii="Times New Roman" w:hAnsi="Times New Roman" w:cs="Times New Roman"/>
                <w:sz w:val="22"/>
              </w:rPr>
            </w:pPr>
            <w:r w:rsidRPr="00B64222">
              <w:rPr>
                <w:rFonts w:ascii="Times New Roman" w:hAnsi="Times New Roman" w:cs="Times New Roman"/>
                <w:sz w:val="22"/>
              </w:rPr>
              <w:t>Упражнение ……………</w:t>
            </w:r>
            <w:r w:rsidR="00B64222">
              <w:rPr>
                <w:rFonts w:ascii="Times New Roman" w:hAnsi="Times New Roman" w:cs="Times New Roman"/>
                <w:sz w:val="22"/>
              </w:rPr>
              <w:t>………….</w:t>
            </w:r>
          </w:p>
          <w:p w:rsidR="006108D5" w:rsidRPr="00B64222" w:rsidRDefault="006108D5" w:rsidP="008713CA">
            <w:pPr>
              <w:pStyle w:val="ParagraphStyle"/>
              <w:rPr>
                <w:rFonts w:ascii="Times New Roman" w:hAnsi="Times New Roman" w:cs="Times New Roman"/>
                <w:sz w:val="22"/>
              </w:rPr>
            </w:pPr>
            <w:r w:rsidRPr="00B64222">
              <w:rPr>
                <w:rFonts w:ascii="Times New Roman" w:hAnsi="Times New Roman" w:cs="Times New Roman"/>
                <w:sz w:val="22"/>
              </w:rPr>
              <w:t xml:space="preserve">в определении пространственного расположения предметов </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6108D5" w:rsidRPr="00B64222" w:rsidRDefault="006108D5" w:rsidP="006108D5">
            <w:pPr>
              <w:rPr>
                <w:rFonts w:ascii="Times New Roman" w:hAnsi="Times New Roman" w:cs="Times New Roman"/>
                <w:szCs w:val="20"/>
                <w:lang w:val="x-none"/>
              </w:rPr>
            </w:pPr>
          </w:p>
        </w:tc>
      </w:tr>
      <w:tr w:rsidR="00AB221A" w:rsidRPr="0078203C"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1A" w:rsidRPr="00A76384" w:rsidRDefault="00AB221A"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1A" w:rsidRPr="00B64222" w:rsidRDefault="00AB221A" w:rsidP="005D6D21">
            <w:pPr>
              <w:rPr>
                <w:rFonts w:ascii="Times New Roman" w:hAnsi="Times New Roman" w:cs="Times New Roman"/>
                <w:szCs w:val="20"/>
              </w:rPr>
            </w:pPr>
            <w:r w:rsidRPr="00B64222">
              <w:rPr>
                <w:rFonts w:ascii="Times New Roman" w:hAnsi="Times New Roman"/>
                <w:szCs w:val="20"/>
              </w:rPr>
              <w:t>См. таблицу в конце недели</w:t>
            </w:r>
          </w:p>
        </w:tc>
      </w:tr>
      <w:tr w:rsidR="005638F1" w:rsidRPr="0078203C"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38F1" w:rsidRPr="0078203C" w:rsidRDefault="005638F1" w:rsidP="00B963EF">
            <w:pPr>
              <w:ind w:left="34" w:right="-108"/>
              <w:rPr>
                <w:rFonts w:ascii="Times New Roman" w:hAnsi="Times New Roman" w:cs="Times New Roman"/>
                <w:sz w:val="20"/>
                <w:szCs w:val="20"/>
              </w:rPr>
            </w:pPr>
            <w:r w:rsidRPr="0078203C">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38F1" w:rsidRPr="00B64222" w:rsidRDefault="005638F1" w:rsidP="00CB74FF">
            <w:pPr>
              <w:rPr>
                <w:rFonts w:ascii="Times New Roman" w:hAnsi="Times New Roman" w:cs="Times New Roman"/>
                <w:szCs w:val="20"/>
              </w:rPr>
            </w:pPr>
            <w:r w:rsidRPr="00B64222">
              <w:rPr>
                <w:rFonts w:ascii="Times New Roman" w:hAnsi="Times New Roman" w:cs="Times New Roman"/>
                <w:szCs w:val="20"/>
              </w:rPr>
              <w:t>«</w:t>
            </w:r>
            <w:r>
              <w:rPr>
                <w:rFonts w:ascii="Times New Roman" w:hAnsi="Times New Roman" w:cs="Times New Roman"/>
                <w:szCs w:val="20"/>
              </w:rPr>
              <w:t>Снежное покрывало всю землю устлало</w:t>
            </w:r>
            <w:r w:rsidRPr="00B64222">
              <w:rPr>
                <w:rFonts w:ascii="Times New Roman" w:hAnsi="Times New Roman" w:cs="Times New Roman"/>
                <w:szCs w:val="20"/>
              </w:rPr>
              <w:t>».  (</w:t>
            </w:r>
            <w:r w:rsidR="005057FF">
              <w:rPr>
                <w:rFonts w:ascii="Times New Roman" w:hAnsi="Times New Roman" w:cs="Times New Roman"/>
                <w:szCs w:val="20"/>
              </w:rPr>
              <w:t>[</w:t>
            </w:r>
            <w:r w:rsidR="001E4464">
              <w:rPr>
                <w:rFonts w:ascii="Times New Roman" w:hAnsi="Times New Roman" w:cs="Times New Roman"/>
                <w:szCs w:val="20"/>
              </w:rPr>
              <w:t>35]</w:t>
            </w:r>
            <w:r w:rsidRPr="00B64222">
              <w:rPr>
                <w:rFonts w:ascii="Times New Roman" w:hAnsi="Times New Roman" w:cs="Times New Roman"/>
                <w:szCs w:val="20"/>
              </w:rPr>
              <w:t>, с.11</w:t>
            </w:r>
            <w:r>
              <w:rPr>
                <w:rFonts w:ascii="Times New Roman" w:hAnsi="Times New Roman" w:cs="Times New Roman"/>
                <w:szCs w:val="20"/>
              </w:rPr>
              <w:t>4</w:t>
            </w:r>
            <w:r w:rsidRPr="00B64222">
              <w:rPr>
                <w:rFonts w:ascii="Times New Roman" w:hAnsi="Times New Roman" w:cs="Times New Roman"/>
                <w:szCs w:val="20"/>
              </w:rPr>
              <w:t>)</w:t>
            </w:r>
          </w:p>
        </w:tc>
      </w:tr>
      <w:tr w:rsidR="005638F1" w:rsidRPr="0002694C" w:rsidTr="00127E0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38F1" w:rsidRPr="00165EE5" w:rsidRDefault="005638F1" w:rsidP="00B963EF">
            <w:pPr>
              <w:ind w:left="34" w:right="-108"/>
              <w:rPr>
                <w:rFonts w:ascii="Times New Roman" w:hAnsi="Times New Roman" w:cs="Times New Roman"/>
                <w:sz w:val="20"/>
                <w:szCs w:val="20"/>
              </w:rPr>
            </w:pPr>
            <w:r w:rsidRPr="00165EE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638F1" w:rsidRPr="00B64222" w:rsidRDefault="005638F1" w:rsidP="009D3FE0">
            <w:pPr>
              <w:pStyle w:val="aa"/>
              <w:numPr>
                <w:ilvl w:val="0"/>
                <w:numId w:val="336"/>
              </w:numPr>
              <w:rPr>
                <w:rFonts w:ascii="Times New Roman" w:hAnsi="Times New Roman"/>
                <w:bCs/>
                <w:szCs w:val="20"/>
              </w:rPr>
            </w:pPr>
            <w:r w:rsidRPr="00B64222">
              <w:rPr>
                <w:rFonts w:ascii="Times New Roman" w:hAnsi="Times New Roman"/>
                <w:bCs/>
                <w:szCs w:val="20"/>
              </w:rPr>
              <w:t>Чтение. Сапгир Г.В. «Людоед и принцесса, или Все наоборот» (учить внимательно слушать, следить за развитием событий, понимать юмор в произведении)</w:t>
            </w:r>
          </w:p>
          <w:p w:rsidR="005638F1" w:rsidRPr="00B64222" w:rsidRDefault="005638F1" w:rsidP="009D3FE0">
            <w:pPr>
              <w:pStyle w:val="aa"/>
              <w:numPr>
                <w:ilvl w:val="0"/>
                <w:numId w:val="336"/>
              </w:numPr>
              <w:autoSpaceDE w:val="0"/>
              <w:autoSpaceDN w:val="0"/>
              <w:adjustRightInd w:val="0"/>
              <w:rPr>
                <w:rFonts w:ascii="Times New Roman" w:hAnsi="Times New Roman"/>
                <w:bCs/>
                <w:szCs w:val="20"/>
              </w:rPr>
            </w:pPr>
            <w:r w:rsidRPr="00B64222">
              <w:rPr>
                <w:rFonts w:ascii="Times New Roman" w:hAnsi="Times New Roman"/>
                <w:bCs/>
                <w:szCs w:val="20"/>
              </w:rPr>
              <w:t>Формирование культуры поведения за столом (учить выполнять правила этикета, правильно пользоваться различными столовыми приборами, салфеткой; побеседовать с детьми о важности соблюдения культуры поведения за столом в семье).</w:t>
            </w:r>
          </w:p>
        </w:tc>
      </w:tr>
      <w:tr w:rsidR="005638F1" w:rsidRPr="0002694C" w:rsidTr="00280CED">
        <w:tc>
          <w:tcPr>
            <w:tcW w:w="1559" w:type="dxa"/>
            <w:tcBorders>
              <w:top w:val="nil"/>
              <w:left w:val="single" w:sz="4" w:space="0" w:color="000000" w:themeColor="text1"/>
              <w:bottom w:val="single" w:sz="4" w:space="0" w:color="000000" w:themeColor="text1"/>
              <w:right w:val="single" w:sz="4" w:space="0" w:color="000000" w:themeColor="text1"/>
            </w:tcBorders>
            <w:hideMark/>
          </w:tcPr>
          <w:p w:rsidR="005638F1" w:rsidRPr="00165EE5" w:rsidRDefault="005638F1" w:rsidP="00B963EF">
            <w:pPr>
              <w:ind w:left="34" w:right="-108"/>
              <w:rPr>
                <w:rFonts w:ascii="Times New Roman" w:hAnsi="Times New Roman" w:cs="Times New Roman"/>
                <w:sz w:val="20"/>
                <w:szCs w:val="20"/>
              </w:rPr>
            </w:pPr>
            <w:r w:rsidRPr="00165EE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638F1" w:rsidRPr="00B64222" w:rsidRDefault="005638F1" w:rsidP="00B64222">
            <w:pPr>
              <w:rPr>
                <w:rFonts w:ascii="Times New Roman" w:hAnsi="Times New Roman" w:cs="Times New Roman"/>
                <w:szCs w:val="20"/>
              </w:rPr>
            </w:pPr>
            <w:r w:rsidRPr="00B64222">
              <w:rPr>
                <w:rFonts w:ascii="Times New Roman" w:hAnsi="Times New Roman" w:cs="Times New Roman"/>
                <w:szCs w:val="20"/>
              </w:rPr>
              <w:t>Гимнастика после сна. Комплекс 9 (</w:t>
            </w:r>
            <w:r w:rsidR="005057FF">
              <w:rPr>
                <w:rFonts w:ascii="Times New Roman" w:hAnsi="Times New Roman" w:cs="Times New Roman"/>
                <w:szCs w:val="20"/>
              </w:rPr>
              <w:t>[</w:t>
            </w:r>
            <w:r w:rsidR="001E4464">
              <w:rPr>
                <w:rFonts w:ascii="Times New Roman" w:hAnsi="Times New Roman" w:cs="Times New Roman"/>
                <w:szCs w:val="20"/>
              </w:rPr>
              <w:t>30]</w:t>
            </w:r>
            <w:r w:rsidRPr="00B64222">
              <w:rPr>
                <w:rFonts w:ascii="Times New Roman" w:hAnsi="Times New Roman" w:cs="Times New Roman"/>
                <w:szCs w:val="20"/>
              </w:rPr>
              <w:t>, с. 54)</w:t>
            </w:r>
          </w:p>
        </w:tc>
      </w:tr>
      <w:tr w:rsidR="005638F1" w:rsidRPr="0002694C" w:rsidTr="00B642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38F1" w:rsidRPr="00165EE5" w:rsidRDefault="005638F1" w:rsidP="00B963EF">
            <w:pPr>
              <w:ind w:left="34"/>
              <w:rPr>
                <w:rFonts w:ascii="Times New Roman" w:hAnsi="Times New Roman" w:cs="Times New Roman"/>
                <w:b/>
                <w:sz w:val="20"/>
                <w:szCs w:val="20"/>
              </w:rPr>
            </w:pPr>
            <w:r w:rsidRPr="00165EE5">
              <w:rPr>
                <w:rFonts w:ascii="Times New Roman" w:hAnsi="Times New Roman" w:cs="Times New Roman"/>
                <w:b/>
                <w:sz w:val="20"/>
                <w:szCs w:val="20"/>
              </w:rPr>
              <w:t>Вечер</w:t>
            </w:r>
          </w:p>
          <w:p w:rsidR="005638F1" w:rsidRPr="00165EE5" w:rsidRDefault="005638F1" w:rsidP="00B963EF">
            <w:pPr>
              <w:ind w:left="34"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5638F1" w:rsidRPr="00B64222" w:rsidRDefault="005638F1" w:rsidP="00AA4408">
            <w:pPr>
              <w:pStyle w:val="aa"/>
              <w:numPr>
                <w:ilvl w:val="0"/>
                <w:numId w:val="197"/>
              </w:numPr>
              <w:tabs>
                <w:tab w:val="left" w:pos="176"/>
              </w:tabs>
              <w:rPr>
                <w:rFonts w:ascii="Times New Roman" w:hAnsi="Times New Roman" w:cs="Times New Roman"/>
                <w:szCs w:val="20"/>
              </w:rPr>
            </w:pPr>
            <w:r w:rsidRPr="00B64222">
              <w:rPr>
                <w:rFonts w:ascii="Times New Roman" w:hAnsi="Times New Roman" w:cs="Times New Roman"/>
                <w:szCs w:val="20"/>
              </w:rPr>
              <w:t>Театральная деятельность. «Работа над цирковыми номерами» (знакомить детей с работой над цирковыми номерами. Расширять словарный запас). (</w:t>
            </w:r>
            <w:r w:rsidR="005057FF">
              <w:rPr>
                <w:rFonts w:ascii="Times New Roman" w:hAnsi="Times New Roman" w:cs="Times New Roman"/>
                <w:szCs w:val="20"/>
              </w:rPr>
              <w:t>[</w:t>
            </w:r>
            <w:r w:rsidR="001E4464">
              <w:rPr>
                <w:rFonts w:ascii="Times New Roman" w:hAnsi="Times New Roman" w:cs="Times New Roman"/>
                <w:szCs w:val="20"/>
              </w:rPr>
              <w:t>32]</w:t>
            </w:r>
            <w:r w:rsidRPr="00B64222">
              <w:rPr>
                <w:rFonts w:ascii="Times New Roman" w:hAnsi="Times New Roman" w:cs="Times New Roman"/>
                <w:szCs w:val="20"/>
              </w:rPr>
              <w:t>, с. 41)</w:t>
            </w:r>
          </w:p>
          <w:p w:rsidR="005638F1" w:rsidRPr="00B64222" w:rsidRDefault="005638F1" w:rsidP="00AA4408">
            <w:pPr>
              <w:pStyle w:val="aa"/>
              <w:numPr>
                <w:ilvl w:val="0"/>
                <w:numId w:val="197"/>
              </w:numPr>
              <w:rPr>
                <w:rFonts w:ascii="Times New Roman" w:eastAsiaTheme="minorHAnsi" w:hAnsi="Times New Roman" w:cs="Times New Roman"/>
                <w:szCs w:val="20"/>
                <w:lang w:eastAsia="en-US"/>
              </w:rPr>
            </w:pPr>
            <w:r w:rsidRPr="00B64222">
              <w:rPr>
                <w:rFonts w:ascii="Times New Roman" w:eastAsiaTheme="minorHAnsi" w:hAnsi="Times New Roman" w:cs="Times New Roman"/>
                <w:szCs w:val="20"/>
                <w:lang w:eastAsia="en-US"/>
              </w:rPr>
              <w:t>Беседа «Благотворительность – что это такое?» (знакомить детей с понятием «благотворительность»)</w:t>
            </w:r>
          </w:p>
          <w:p w:rsidR="005638F1" w:rsidRPr="00B64222" w:rsidRDefault="005638F1" w:rsidP="00AA4408">
            <w:pPr>
              <w:pStyle w:val="aa"/>
              <w:numPr>
                <w:ilvl w:val="0"/>
                <w:numId w:val="197"/>
              </w:numPr>
              <w:rPr>
                <w:rFonts w:ascii="Times New Roman" w:eastAsiaTheme="minorHAnsi" w:hAnsi="Times New Roman" w:cs="Times New Roman"/>
                <w:szCs w:val="20"/>
                <w:lang w:eastAsia="en-US"/>
              </w:rPr>
            </w:pPr>
            <w:r w:rsidRPr="00B64222">
              <w:rPr>
                <w:rFonts w:ascii="Times New Roman" w:eastAsiaTheme="minorHAnsi" w:hAnsi="Times New Roman" w:cs="Times New Roman"/>
                <w:szCs w:val="20"/>
                <w:lang w:eastAsia="en-US"/>
              </w:rPr>
              <w:t>Чтение И. Пивоварова «Вежливый ослик» (учить внимательно слушать, оценивать поступки героев).</w:t>
            </w:r>
          </w:p>
          <w:p w:rsidR="005638F1" w:rsidRPr="00B64222" w:rsidRDefault="005638F1" w:rsidP="00AA4408">
            <w:pPr>
              <w:pStyle w:val="aa"/>
              <w:numPr>
                <w:ilvl w:val="0"/>
                <w:numId w:val="197"/>
              </w:numPr>
              <w:rPr>
                <w:rFonts w:ascii="Times New Roman" w:eastAsiaTheme="minorHAnsi" w:hAnsi="Times New Roman" w:cs="Times New Roman"/>
                <w:szCs w:val="20"/>
                <w:lang w:eastAsia="en-US"/>
              </w:rPr>
            </w:pPr>
            <w:r w:rsidRPr="00B64222">
              <w:rPr>
                <w:rFonts w:ascii="Times New Roman" w:eastAsiaTheme="minorHAnsi" w:hAnsi="Times New Roman" w:cs="Times New Roman"/>
                <w:szCs w:val="20"/>
                <w:lang w:eastAsia="en-US"/>
              </w:rPr>
              <w:t>Рассматривание рисунков о культуре поведения. Д/и «Как можно вести себя и как нельзя».</w:t>
            </w:r>
          </w:p>
          <w:p w:rsidR="005638F1" w:rsidRPr="00B64222" w:rsidRDefault="005638F1" w:rsidP="00AA4408">
            <w:pPr>
              <w:pStyle w:val="aa"/>
              <w:numPr>
                <w:ilvl w:val="0"/>
                <w:numId w:val="197"/>
              </w:numPr>
              <w:rPr>
                <w:rFonts w:ascii="Times New Roman" w:eastAsiaTheme="minorHAnsi" w:hAnsi="Times New Roman" w:cs="Times New Roman"/>
                <w:szCs w:val="20"/>
                <w:lang w:eastAsia="en-US"/>
              </w:rPr>
            </w:pPr>
            <w:r w:rsidRPr="00B64222">
              <w:rPr>
                <w:rFonts w:ascii="Times New Roman" w:eastAsiaTheme="minorHAnsi" w:hAnsi="Times New Roman" w:cs="Times New Roman"/>
                <w:szCs w:val="20"/>
                <w:lang w:eastAsia="en-US"/>
              </w:rPr>
              <w:t>Организация деятельности в книжном уголке «Лечим книги» (предложить детям рассмотреть книги, выяснить, какие книги нужно ремонтировать, предположить, почему порвались книги, что стало причиной, рассказать, как правильно обращаться с книгами. Организовать работу по «лечению» книг).</w:t>
            </w:r>
          </w:p>
          <w:p w:rsidR="005638F1" w:rsidRPr="00B64222" w:rsidRDefault="005638F1" w:rsidP="00AA4408">
            <w:pPr>
              <w:pStyle w:val="aa"/>
              <w:numPr>
                <w:ilvl w:val="0"/>
                <w:numId w:val="197"/>
              </w:numPr>
              <w:rPr>
                <w:rFonts w:ascii="Times New Roman" w:eastAsiaTheme="minorHAnsi" w:hAnsi="Times New Roman" w:cs="Times New Roman"/>
                <w:szCs w:val="20"/>
                <w:lang w:eastAsia="en-US"/>
              </w:rPr>
            </w:pPr>
            <w:r w:rsidRPr="00B64222">
              <w:rPr>
                <w:rFonts w:ascii="Times New Roman" w:eastAsiaTheme="minorHAnsi" w:hAnsi="Times New Roman" w:cs="Times New Roman"/>
                <w:szCs w:val="20"/>
                <w:lang w:eastAsia="en-US"/>
              </w:rPr>
              <w:t>Наблюдение за тёмной и светлой частью суток (объяснить детям, что продолжительность суток не меняется, а светлое время зависит от времени года).</w:t>
            </w:r>
          </w:p>
          <w:p w:rsidR="005638F1" w:rsidRPr="00B64222" w:rsidRDefault="005638F1" w:rsidP="00AA4408">
            <w:pPr>
              <w:pStyle w:val="ab"/>
              <w:numPr>
                <w:ilvl w:val="0"/>
                <w:numId w:val="197"/>
              </w:numPr>
              <w:tabs>
                <w:tab w:val="left" w:pos="244"/>
              </w:tabs>
              <w:rPr>
                <w:sz w:val="22"/>
                <w:szCs w:val="20"/>
              </w:rPr>
            </w:pPr>
            <w:r w:rsidRPr="00B64222">
              <w:rPr>
                <w:sz w:val="22"/>
                <w:szCs w:val="20"/>
              </w:rPr>
              <w:t>ВЕЧЕРНИЙ КРУГ (по выбору воспитателя из Приложение 2)</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5638F1" w:rsidRPr="00B64222" w:rsidRDefault="005638F1" w:rsidP="008713CA">
            <w:pPr>
              <w:pStyle w:val="ParagraphStyle"/>
              <w:rPr>
                <w:rFonts w:ascii="Times New Roman" w:hAnsi="Times New Roman" w:cs="Times New Roman"/>
                <w:sz w:val="22"/>
              </w:rPr>
            </w:pPr>
            <w:r w:rsidRPr="00B64222">
              <w:rPr>
                <w:rFonts w:ascii="Times New Roman" w:hAnsi="Times New Roman" w:cs="Times New Roman"/>
                <w:sz w:val="22"/>
              </w:rPr>
              <w:t>Развивать умение делать слоговой анализ слов с ………………….</w:t>
            </w:r>
          </w:p>
        </w:tc>
        <w:tc>
          <w:tcPr>
            <w:tcW w:w="1843" w:type="dxa"/>
            <w:tcBorders>
              <w:top w:val="single" w:sz="4" w:space="0" w:color="auto"/>
              <w:left w:val="single" w:sz="4" w:space="0" w:color="auto"/>
              <w:bottom w:val="single" w:sz="4" w:space="0" w:color="auto"/>
              <w:right w:val="single" w:sz="4" w:space="0" w:color="000000" w:themeColor="text1"/>
            </w:tcBorders>
          </w:tcPr>
          <w:p w:rsidR="005638F1" w:rsidRPr="00B64222" w:rsidRDefault="005638F1" w:rsidP="00C5365D">
            <w:pPr>
              <w:pStyle w:val="ab"/>
              <w:rPr>
                <w:sz w:val="22"/>
                <w:szCs w:val="20"/>
              </w:rPr>
            </w:pPr>
          </w:p>
        </w:tc>
      </w:tr>
      <w:tr w:rsidR="005638F1" w:rsidRPr="0002694C"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38F1" w:rsidRPr="00165EE5" w:rsidRDefault="005638F1" w:rsidP="00B963EF">
            <w:pPr>
              <w:ind w:left="34" w:right="-108"/>
              <w:rPr>
                <w:rFonts w:ascii="Times New Roman" w:hAnsi="Times New Roman" w:cs="Times New Roman"/>
                <w:sz w:val="20"/>
                <w:szCs w:val="20"/>
              </w:rPr>
            </w:pPr>
            <w:r w:rsidRPr="00165EE5">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638F1" w:rsidRPr="00B64222" w:rsidRDefault="005638F1" w:rsidP="005D6D21">
            <w:pPr>
              <w:rPr>
                <w:rFonts w:ascii="Times New Roman" w:hAnsi="Times New Roman" w:cs="Times New Roman"/>
                <w:szCs w:val="20"/>
              </w:rPr>
            </w:pPr>
            <w:r w:rsidRPr="00B64222">
              <w:rPr>
                <w:rFonts w:ascii="Times New Roman" w:hAnsi="Times New Roman" w:cs="Times New Roman"/>
                <w:szCs w:val="20"/>
              </w:rPr>
              <w:t>Прогулка 3. Январь. (см. Приложение 3)</w:t>
            </w:r>
          </w:p>
        </w:tc>
      </w:tr>
      <w:tr w:rsidR="005638F1" w:rsidRPr="0002694C"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38F1" w:rsidRPr="00165EE5" w:rsidRDefault="005638F1" w:rsidP="00B963EF">
            <w:pPr>
              <w:ind w:left="34"/>
              <w:rPr>
                <w:rFonts w:ascii="Times New Roman" w:hAnsi="Times New Roman" w:cs="Times New Roman"/>
                <w:b/>
                <w:sz w:val="20"/>
                <w:szCs w:val="20"/>
              </w:rPr>
            </w:pPr>
            <w:r w:rsidRPr="00165EE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638F1" w:rsidRPr="00B64222" w:rsidRDefault="005638F1" w:rsidP="005D6D21">
            <w:pPr>
              <w:rPr>
                <w:rFonts w:ascii="Times New Roman" w:hAnsi="Times New Roman" w:cs="Times New Roman"/>
                <w:szCs w:val="20"/>
              </w:rPr>
            </w:pPr>
            <w:r w:rsidRPr="00B64222">
              <w:rPr>
                <w:rFonts w:ascii="Times New Roman" w:hAnsi="Times New Roman" w:cs="Times New Roman"/>
                <w:szCs w:val="20"/>
              </w:rPr>
              <w:t>Индивидуальные беседы по запросам родителей.</w:t>
            </w:r>
          </w:p>
        </w:tc>
      </w:tr>
    </w:tbl>
    <w:p w:rsidR="000343AE" w:rsidRPr="0002694C" w:rsidRDefault="000343AE" w:rsidP="00366536">
      <w:pPr>
        <w:spacing w:after="0" w:line="240" w:lineRule="auto"/>
        <w:ind w:right="-882"/>
        <w:rPr>
          <w:rFonts w:ascii="Times New Roman" w:hAnsi="Times New Roman" w:cs="Times New Roman"/>
          <w:b/>
          <w:color w:val="FF0000"/>
          <w:sz w:val="20"/>
          <w:szCs w:val="20"/>
        </w:rPr>
      </w:pPr>
    </w:p>
    <w:p w:rsidR="006F6ECF" w:rsidRDefault="006F6ECF" w:rsidP="00366536">
      <w:pPr>
        <w:spacing w:after="0" w:line="240" w:lineRule="auto"/>
        <w:ind w:right="-882"/>
        <w:rPr>
          <w:rFonts w:ascii="Times New Roman" w:hAnsi="Times New Roman" w:cs="Times New Roman"/>
          <w:b/>
          <w:sz w:val="20"/>
          <w:szCs w:val="20"/>
        </w:rPr>
      </w:pPr>
    </w:p>
    <w:p w:rsidR="00D55678" w:rsidRDefault="00D55678" w:rsidP="00551098">
      <w:pPr>
        <w:spacing w:after="0" w:line="240" w:lineRule="auto"/>
        <w:ind w:right="-882" w:firstLine="708"/>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AB221A" w:rsidRPr="00AB221A" w:rsidTr="00E43FF2">
        <w:tc>
          <w:tcPr>
            <w:tcW w:w="1490" w:type="pct"/>
          </w:tcPr>
          <w:p w:rsidR="00AB221A" w:rsidRPr="00AB221A" w:rsidRDefault="00AB221A" w:rsidP="00AB221A">
            <w:pPr>
              <w:jc w:val="center"/>
              <w:rPr>
                <w:rFonts w:ascii="Times New Roman" w:hAnsi="Times New Roman" w:cs="Times New Roman"/>
              </w:rPr>
            </w:pPr>
            <w:r w:rsidRPr="00AB221A">
              <w:rPr>
                <w:rFonts w:ascii="Times New Roman" w:hAnsi="Times New Roman" w:cs="Times New Roman"/>
                <w:b/>
              </w:rPr>
              <w:t>Занятия</w:t>
            </w:r>
          </w:p>
        </w:tc>
        <w:tc>
          <w:tcPr>
            <w:tcW w:w="3510" w:type="pct"/>
            <w:gridSpan w:val="2"/>
            <w:tcBorders>
              <w:right w:val="single" w:sz="4" w:space="0" w:color="auto"/>
            </w:tcBorders>
          </w:tcPr>
          <w:p w:rsidR="00AB221A" w:rsidRPr="00AB221A" w:rsidRDefault="00AB221A" w:rsidP="00AB221A">
            <w:pPr>
              <w:jc w:val="center"/>
              <w:rPr>
                <w:rFonts w:ascii="Times New Roman" w:hAnsi="Times New Roman" w:cs="Times New Roman"/>
                <w:b/>
                <w:lang w:eastAsia="en-US"/>
              </w:rPr>
            </w:pPr>
            <w:r w:rsidRPr="00AB221A">
              <w:rPr>
                <w:rFonts w:ascii="Times New Roman" w:hAnsi="Times New Roman" w:cs="Times New Roman"/>
                <w:b/>
              </w:rPr>
              <w:t xml:space="preserve">Содержание </w:t>
            </w:r>
          </w:p>
        </w:tc>
      </w:tr>
      <w:tr w:rsidR="006F6ECF" w:rsidRPr="00AB221A" w:rsidTr="00E43FF2">
        <w:trPr>
          <w:trHeight w:val="1275"/>
        </w:trPr>
        <w:tc>
          <w:tcPr>
            <w:tcW w:w="1490" w:type="pct"/>
            <w:tcBorders>
              <w:bottom w:val="single" w:sz="4" w:space="0" w:color="auto"/>
            </w:tcBorders>
          </w:tcPr>
          <w:p w:rsidR="006F6ECF" w:rsidRPr="00AB221A" w:rsidRDefault="006F6ECF" w:rsidP="00AB221A">
            <w:pPr>
              <w:jc w:val="center"/>
              <w:rPr>
                <w:rFonts w:ascii="Times New Roman" w:hAnsi="Times New Roman" w:cs="Times New Roman"/>
                <w:lang w:eastAsia="en-US"/>
              </w:rPr>
            </w:pPr>
            <w:r w:rsidRPr="00AB221A">
              <w:rPr>
                <w:rFonts w:ascii="Times New Roman" w:hAnsi="Times New Roman" w:cs="Times New Roman"/>
                <w:lang w:eastAsia="en-US"/>
              </w:rPr>
              <w:t xml:space="preserve">Физическое развитие </w:t>
            </w:r>
          </w:p>
          <w:p w:rsidR="006F6ECF" w:rsidRPr="00AB221A" w:rsidRDefault="006F6ECF" w:rsidP="00AB221A">
            <w:pPr>
              <w:jc w:val="center"/>
              <w:rPr>
                <w:rFonts w:ascii="Times New Roman" w:hAnsi="Times New Roman" w:cs="Times New Roman"/>
                <w:lang w:eastAsia="en-US"/>
              </w:rPr>
            </w:pPr>
            <w:r w:rsidRPr="00AB221A">
              <w:rPr>
                <w:rFonts w:ascii="Times New Roman" w:hAnsi="Times New Roman" w:cs="Times New Roman"/>
                <w:lang w:eastAsia="en-US"/>
              </w:rPr>
              <w:t>(Физкультура в помещении и на прогулке)</w:t>
            </w:r>
          </w:p>
          <w:p w:rsidR="006F6ECF" w:rsidRPr="00AB221A" w:rsidRDefault="006F6ECF" w:rsidP="00AB221A">
            <w:pPr>
              <w:jc w:val="center"/>
              <w:rPr>
                <w:rFonts w:ascii="Times New Roman" w:hAnsi="Times New Roman" w:cs="Times New Roman"/>
                <w:lang w:eastAsia="en-US"/>
              </w:rPr>
            </w:pPr>
          </w:p>
          <w:p w:rsidR="006F6ECF" w:rsidRPr="00AB221A" w:rsidRDefault="006F6ECF" w:rsidP="00AB221A">
            <w:pPr>
              <w:jc w:val="center"/>
              <w:rPr>
                <w:rFonts w:ascii="Times New Roman" w:hAnsi="Times New Roman" w:cs="Times New Roman"/>
                <w:lang w:eastAsia="en-US"/>
              </w:rPr>
            </w:pPr>
          </w:p>
        </w:tc>
        <w:tc>
          <w:tcPr>
            <w:tcW w:w="3510" w:type="pct"/>
            <w:gridSpan w:val="2"/>
            <w:tcBorders>
              <w:bottom w:val="single" w:sz="4" w:space="0" w:color="auto"/>
              <w:right w:val="single" w:sz="4" w:space="0" w:color="auto"/>
            </w:tcBorders>
          </w:tcPr>
          <w:p w:rsidR="00DA3349" w:rsidRPr="00AB221A" w:rsidRDefault="00DA3349" w:rsidP="00AB221A">
            <w:pPr>
              <w:rPr>
                <w:rFonts w:ascii="Times New Roman" w:hAnsi="Times New Roman" w:cs="Times New Roman"/>
                <w:b/>
              </w:rPr>
            </w:pPr>
            <w:r w:rsidRPr="00AB221A">
              <w:rPr>
                <w:rFonts w:ascii="Times New Roman" w:hAnsi="Times New Roman" w:cs="Times New Roman"/>
                <w:b/>
              </w:rPr>
              <w:t>Занятие 49</w:t>
            </w:r>
            <w:r w:rsidR="00DB2A8F" w:rsidRPr="00AB221A">
              <w:rPr>
                <w:rFonts w:ascii="Times New Roman" w:hAnsi="Times New Roman" w:cs="Times New Roman"/>
                <w:b/>
              </w:rPr>
              <w:t>, 50</w:t>
            </w:r>
            <w:r w:rsidRPr="00AB221A">
              <w:rPr>
                <w:rFonts w:ascii="Times New Roman" w:hAnsi="Times New Roman" w:cs="Times New Roman"/>
                <w:b/>
              </w:rPr>
              <w:t>. (</w:t>
            </w:r>
            <w:r w:rsidR="00170B98">
              <w:rPr>
                <w:rFonts w:ascii="Times New Roman" w:hAnsi="Times New Roman" w:cs="Times New Roman"/>
                <w:b/>
              </w:rPr>
              <w:t>[23]</w:t>
            </w:r>
            <w:r w:rsidRPr="00AB221A">
              <w:rPr>
                <w:rFonts w:ascii="Times New Roman" w:hAnsi="Times New Roman" w:cs="Times New Roman"/>
                <w:b/>
              </w:rPr>
              <w:t>, с. 70</w:t>
            </w:r>
            <w:r w:rsidR="00DB2A8F" w:rsidRPr="00AB221A">
              <w:rPr>
                <w:rFonts w:ascii="Times New Roman" w:hAnsi="Times New Roman" w:cs="Times New Roman"/>
                <w:b/>
              </w:rPr>
              <w:t>, 72</w:t>
            </w:r>
            <w:r w:rsidRPr="00AB221A">
              <w:rPr>
                <w:rFonts w:ascii="Times New Roman" w:hAnsi="Times New Roman" w:cs="Times New Roman"/>
                <w:b/>
              </w:rPr>
              <w:t>)</w:t>
            </w:r>
          </w:p>
          <w:p w:rsidR="00DA3349" w:rsidRPr="00AB221A" w:rsidRDefault="00DA3349" w:rsidP="00AB221A">
            <w:pPr>
              <w:rPr>
                <w:rFonts w:ascii="Times New Roman" w:hAnsi="Times New Roman" w:cs="Times New Roman"/>
              </w:rPr>
            </w:pPr>
            <w:r w:rsidRPr="00AB221A">
              <w:rPr>
                <w:rFonts w:ascii="Times New Roman" w:hAnsi="Times New Roman" w:cs="Times New Roman"/>
              </w:rPr>
              <w:t>Задачи. Повторить ходьбу и бег по кругу, ходьбу и бег врассыпную с остановкой по сигналу воспитателя. Упражнять в умении сохранять устойчивое равновесие при ходьбе по уменьшенной площади опоры, прыжках на двух ногах через препятствие.</w:t>
            </w:r>
          </w:p>
          <w:p w:rsidR="00DA3349" w:rsidRPr="00AB221A" w:rsidRDefault="00DA3349" w:rsidP="00AB221A">
            <w:pPr>
              <w:rPr>
                <w:rFonts w:ascii="Times New Roman" w:hAnsi="Times New Roman" w:cs="Times New Roman"/>
              </w:rPr>
            </w:pPr>
          </w:p>
          <w:p w:rsidR="00DA3349" w:rsidRPr="00AB221A" w:rsidRDefault="00DA3349" w:rsidP="00AB221A">
            <w:pPr>
              <w:rPr>
                <w:rFonts w:ascii="Times New Roman" w:hAnsi="Times New Roman" w:cs="Times New Roman"/>
                <w:b/>
              </w:rPr>
            </w:pPr>
            <w:r w:rsidRPr="00AB221A">
              <w:rPr>
                <w:rFonts w:ascii="Times New Roman" w:hAnsi="Times New Roman" w:cs="Times New Roman"/>
                <w:b/>
              </w:rPr>
              <w:t>Занятие 51. (</w:t>
            </w:r>
            <w:r w:rsidR="00170B98">
              <w:rPr>
                <w:rFonts w:ascii="Times New Roman" w:hAnsi="Times New Roman" w:cs="Times New Roman"/>
                <w:b/>
              </w:rPr>
              <w:t>[23]</w:t>
            </w:r>
            <w:r w:rsidRPr="00AB221A">
              <w:rPr>
                <w:rFonts w:ascii="Times New Roman" w:hAnsi="Times New Roman" w:cs="Times New Roman"/>
                <w:b/>
              </w:rPr>
              <w:t>, с. 72)</w:t>
            </w:r>
          </w:p>
          <w:p w:rsidR="006F6ECF" w:rsidRPr="00AB221A" w:rsidRDefault="00DA3349" w:rsidP="00AB221A">
            <w:pPr>
              <w:rPr>
                <w:b/>
                <w:lang w:eastAsia="en-US"/>
              </w:rPr>
            </w:pPr>
            <w:r w:rsidRPr="00AB221A">
              <w:rPr>
                <w:rFonts w:ascii="Times New Roman" w:hAnsi="Times New Roman" w:cs="Times New Roman"/>
              </w:rPr>
              <w:t>Задачи. Упражнять в ходьбе в колонне по одному, беге между предметами, ходьбе и беге врассыпную. Повторить игровые упражнения с прыжками, скольжение по дорожке.</w:t>
            </w:r>
          </w:p>
        </w:tc>
      </w:tr>
      <w:tr w:rsidR="006F6ECF" w:rsidRPr="00AB221A" w:rsidTr="00E43FF2">
        <w:trPr>
          <w:trHeight w:val="243"/>
        </w:trPr>
        <w:tc>
          <w:tcPr>
            <w:tcW w:w="1490" w:type="pct"/>
            <w:tcBorders>
              <w:top w:val="single" w:sz="4" w:space="0" w:color="auto"/>
              <w:bottom w:val="single" w:sz="4" w:space="0" w:color="auto"/>
            </w:tcBorders>
          </w:tcPr>
          <w:p w:rsidR="006F6ECF" w:rsidRPr="00AB221A" w:rsidRDefault="006F6ECF" w:rsidP="00AB221A">
            <w:pPr>
              <w:jc w:val="center"/>
              <w:rPr>
                <w:rFonts w:ascii="Times New Roman" w:hAnsi="Times New Roman" w:cs="Times New Roman"/>
                <w:lang w:eastAsia="en-US"/>
              </w:rPr>
            </w:pPr>
            <w:r w:rsidRPr="00AB221A">
              <w:rPr>
                <w:rFonts w:ascii="Times New Roman" w:hAnsi="Times New Roman" w:cs="Times New Roman"/>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6F6ECF" w:rsidRPr="00AB221A" w:rsidRDefault="006F6ECF" w:rsidP="00AB221A">
            <w:pPr>
              <w:rPr>
                <w:rFonts w:ascii="Times New Roman" w:hAnsi="Times New Roman"/>
              </w:rPr>
            </w:pPr>
            <w:r w:rsidRPr="00AB221A">
              <w:rPr>
                <w:rFonts w:ascii="Times New Roman" w:hAnsi="Times New Roman"/>
              </w:rPr>
              <w:t>По плану музыкального руководителя</w:t>
            </w:r>
          </w:p>
        </w:tc>
      </w:tr>
      <w:tr w:rsidR="006F6ECF" w:rsidRPr="00AB221A" w:rsidTr="00494754">
        <w:trPr>
          <w:trHeight w:val="576"/>
        </w:trPr>
        <w:tc>
          <w:tcPr>
            <w:tcW w:w="1490" w:type="pct"/>
            <w:tcBorders>
              <w:top w:val="single" w:sz="4" w:space="0" w:color="auto"/>
              <w:bottom w:val="single" w:sz="4" w:space="0" w:color="auto"/>
            </w:tcBorders>
          </w:tcPr>
          <w:p w:rsidR="006F6ECF" w:rsidRPr="00AB221A" w:rsidRDefault="006F6ECF" w:rsidP="00AB221A">
            <w:pPr>
              <w:jc w:val="center"/>
              <w:rPr>
                <w:rFonts w:ascii="Times New Roman" w:hAnsi="Times New Roman" w:cs="Times New Roman"/>
                <w:lang w:eastAsia="en-US"/>
              </w:rPr>
            </w:pPr>
            <w:r w:rsidRPr="00AB221A">
              <w:rPr>
                <w:rFonts w:ascii="Times New Roman" w:hAnsi="Times New Roman" w:cs="Times New Roman"/>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750C80" w:rsidRPr="00AB221A" w:rsidRDefault="00750C80" w:rsidP="00AB221A">
            <w:pPr>
              <w:rPr>
                <w:rFonts w:ascii="Times New Roman" w:hAnsi="Times New Roman" w:cs="Times New Roman"/>
                <w:b/>
              </w:rPr>
            </w:pPr>
            <w:r w:rsidRPr="00AB221A">
              <w:rPr>
                <w:rFonts w:ascii="Times New Roman" w:hAnsi="Times New Roman" w:cs="Times New Roman"/>
                <w:b/>
              </w:rPr>
              <w:t>1. Гжельская посуда. (</w:t>
            </w:r>
            <w:r w:rsidR="005057FF">
              <w:rPr>
                <w:rFonts w:ascii="Times New Roman" w:hAnsi="Times New Roman" w:cs="Times New Roman"/>
                <w:b/>
              </w:rPr>
              <w:t>[10]</w:t>
            </w:r>
            <w:r w:rsidRPr="00AB221A">
              <w:rPr>
                <w:rFonts w:ascii="Times New Roman" w:hAnsi="Times New Roman" w:cs="Times New Roman"/>
                <w:b/>
              </w:rPr>
              <w:t>, с. 38)</w:t>
            </w:r>
          </w:p>
          <w:p w:rsidR="00750C80" w:rsidRPr="00AB221A" w:rsidRDefault="00750C80" w:rsidP="00AB221A">
            <w:pPr>
              <w:rPr>
                <w:rFonts w:ascii="Times New Roman" w:hAnsi="Times New Roman" w:cs="Times New Roman"/>
              </w:rPr>
            </w:pPr>
            <w:r w:rsidRPr="00AB221A">
              <w:rPr>
                <w:rFonts w:ascii="Times New Roman" w:hAnsi="Times New Roman" w:cs="Times New Roman"/>
              </w:rPr>
              <w:t>Задачи. Продолжать знакомить детей с русским художественным промыслом – гжелью. Учить выделять характерные особенности гжельской росписи и украшать шаблоны посуды простейшими видами растительных орнаментов. Продолжать учить смешивать синюю и белую краску для получения голубого цвета.</w:t>
            </w:r>
          </w:p>
          <w:p w:rsidR="00750C80" w:rsidRPr="00AB221A" w:rsidRDefault="00750C80" w:rsidP="00AB221A">
            <w:pPr>
              <w:rPr>
                <w:rFonts w:ascii="Times New Roman" w:hAnsi="Times New Roman" w:cs="Times New Roman"/>
              </w:rPr>
            </w:pPr>
          </w:p>
          <w:p w:rsidR="00750C80" w:rsidRPr="00AB221A" w:rsidRDefault="00750C80" w:rsidP="00AB221A">
            <w:pPr>
              <w:rPr>
                <w:rFonts w:ascii="Times New Roman" w:hAnsi="Times New Roman" w:cs="Times New Roman"/>
                <w:b/>
              </w:rPr>
            </w:pPr>
            <w:r w:rsidRPr="00AB221A">
              <w:rPr>
                <w:rFonts w:ascii="Times New Roman" w:hAnsi="Times New Roman" w:cs="Times New Roman"/>
                <w:b/>
              </w:rPr>
              <w:t>2. Гжельское блюдце. (</w:t>
            </w:r>
            <w:r w:rsidR="005057FF">
              <w:rPr>
                <w:rFonts w:ascii="Times New Roman" w:hAnsi="Times New Roman" w:cs="Times New Roman"/>
                <w:b/>
              </w:rPr>
              <w:t>[10]</w:t>
            </w:r>
            <w:r w:rsidRPr="00AB221A">
              <w:rPr>
                <w:rFonts w:ascii="Times New Roman" w:hAnsi="Times New Roman" w:cs="Times New Roman"/>
                <w:b/>
              </w:rPr>
              <w:t xml:space="preserve">, с. 39) </w:t>
            </w:r>
          </w:p>
          <w:p w:rsidR="006F6ECF" w:rsidRPr="00AB221A" w:rsidRDefault="00750C80" w:rsidP="00AB221A">
            <w:r w:rsidRPr="00AB221A">
              <w:rPr>
                <w:rFonts w:ascii="Times New Roman" w:hAnsi="Times New Roman" w:cs="Times New Roman"/>
              </w:rPr>
              <w:t>Задачи. Продолжать знакомить детей с гжельской росписью. Учить выделять характерные особенности гжельской росписи и украшать блюдца из папье-маше простейшими видами растительных орнаментов. Продолжать учить смешивать синюю и белую краску для получения голубого цвета. Воспитывать любовь к народному искусству.</w:t>
            </w:r>
          </w:p>
        </w:tc>
      </w:tr>
      <w:tr w:rsidR="006F6ECF" w:rsidRPr="00AB221A" w:rsidTr="00E43FF2">
        <w:trPr>
          <w:trHeight w:val="239"/>
        </w:trPr>
        <w:tc>
          <w:tcPr>
            <w:tcW w:w="1490" w:type="pct"/>
            <w:tcBorders>
              <w:top w:val="single" w:sz="4" w:space="0" w:color="auto"/>
              <w:bottom w:val="single" w:sz="4" w:space="0" w:color="auto"/>
            </w:tcBorders>
          </w:tcPr>
          <w:p w:rsidR="006F6ECF" w:rsidRPr="00AB221A" w:rsidRDefault="006F6ECF" w:rsidP="00AB221A">
            <w:pPr>
              <w:jc w:val="center"/>
              <w:rPr>
                <w:rFonts w:ascii="Times New Roman" w:hAnsi="Times New Roman" w:cs="Times New Roman"/>
              </w:rPr>
            </w:pPr>
            <w:r w:rsidRPr="00AB221A">
              <w:rPr>
                <w:rFonts w:ascii="Times New Roman" w:hAnsi="Times New Roman" w:cs="Times New Roman"/>
              </w:rPr>
              <w:t>Художественно-эстетическое развитие (Лепка)</w:t>
            </w:r>
          </w:p>
        </w:tc>
        <w:tc>
          <w:tcPr>
            <w:tcW w:w="3510" w:type="pct"/>
            <w:gridSpan w:val="2"/>
            <w:tcBorders>
              <w:top w:val="single" w:sz="4" w:space="0" w:color="auto"/>
              <w:bottom w:val="single" w:sz="4" w:space="0" w:color="auto"/>
              <w:right w:val="single" w:sz="4" w:space="0" w:color="auto"/>
            </w:tcBorders>
          </w:tcPr>
          <w:p w:rsidR="002F7D21" w:rsidRPr="00AB221A" w:rsidRDefault="0094469D" w:rsidP="00AB221A">
            <w:pPr>
              <w:rPr>
                <w:rFonts w:ascii="Times New Roman" w:hAnsi="Times New Roman" w:cs="Times New Roman"/>
                <w:b/>
              </w:rPr>
            </w:pPr>
            <w:r w:rsidRPr="00AB221A">
              <w:rPr>
                <w:rFonts w:ascii="Times New Roman" w:hAnsi="Times New Roman" w:cs="Times New Roman"/>
                <w:b/>
              </w:rPr>
              <w:t>По замыслу</w:t>
            </w:r>
            <w:r w:rsidR="002F7D21" w:rsidRPr="00AB221A">
              <w:rPr>
                <w:rFonts w:ascii="Times New Roman" w:hAnsi="Times New Roman" w:cs="Times New Roman"/>
                <w:b/>
              </w:rPr>
              <w:t>. (</w:t>
            </w:r>
            <w:r w:rsidR="005057FF">
              <w:rPr>
                <w:rFonts w:ascii="Times New Roman" w:hAnsi="Times New Roman" w:cs="Times New Roman"/>
                <w:b/>
              </w:rPr>
              <w:t>[15]</w:t>
            </w:r>
            <w:r w:rsidR="002F7D21" w:rsidRPr="00AB221A">
              <w:rPr>
                <w:rFonts w:ascii="Times New Roman" w:hAnsi="Times New Roman" w:cs="Times New Roman"/>
                <w:b/>
              </w:rPr>
              <w:t xml:space="preserve">, с. </w:t>
            </w:r>
            <w:r w:rsidRPr="00AB221A">
              <w:rPr>
                <w:rFonts w:ascii="Times New Roman" w:hAnsi="Times New Roman" w:cs="Times New Roman"/>
                <w:b/>
              </w:rPr>
              <w:t>73</w:t>
            </w:r>
            <w:r w:rsidR="002F7D21" w:rsidRPr="00AB221A">
              <w:rPr>
                <w:rFonts w:ascii="Times New Roman" w:hAnsi="Times New Roman" w:cs="Times New Roman"/>
                <w:b/>
              </w:rPr>
              <w:t>)</w:t>
            </w:r>
          </w:p>
          <w:p w:rsidR="006F6ECF" w:rsidRPr="00AB221A" w:rsidRDefault="00ED2E03" w:rsidP="00AB221A">
            <w:pPr>
              <w:rPr>
                <w:rFonts w:ascii="Times New Roman" w:hAnsi="Times New Roman" w:cs="Times New Roman"/>
              </w:rPr>
            </w:pPr>
            <w:r w:rsidRPr="00AB221A">
              <w:rPr>
                <w:rFonts w:ascii="Times New Roman" w:hAnsi="Times New Roman" w:cs="Times New Roman"/>
              </w:rPr>
              <w:t>Задачи</w:t>
            </w:r>
            <w:r w:rsidR="002F7D21" w:rsidRPr="00AB221A">
              <w:rPr>
                <w:rFonts w:ascii="Times New Roman" w:hAnsi="Times New Roman" w:cs="Times New Roman"/>
              </w:rPr>
              <w:t xml:space="preserve">. </w:t>
            </w:r>
            <w:r w:rsidR="0094469D" w:rsidRPr="00AB221A">
              <w:rPr>
                <w:rFonts w:ascii="Times New Roman" w:hAnsi="Times New Roman" w:cs="Times New Roman"/>
              </w:rPr>
              <w:t>Учить самостоятельно намечать содержание лепки; придавать форму фигуре, детали, добиваясь выразительности заду- манного, используя известные способы лепки. Учить доводить начатое до конца, правильно оценивать свою работу и работы товарищей. Воспитывать самостоятельность, развивать творчество.</w:t>
            </w:r>
          </w:p>
        </w:tc>
      </w:tr>
      <w:tr w:rsidR="002A0AD5" w:rsidRPr="00AB221A" w:rsidTr="00634117">
        <w:trPr>
          <w:trHeight w:val="356"/>
        </w:trPr>
        <w:tc>
          <w:tcPr>
            <w:tcW w:w="1490" w:type="pct"/>
            <w:tcBorders>
              <w:top w:val="single" w:sz="4" w:space="0" w:color="auto"/>
            </w:tcBorders>
          </w:tcPr>
          <w:p w:rsidR="002A0AD5" w:rsidRPr="00AB221A" w:rsidRDefault="002A0AD5" w:rsidP="00AB221A">
            <w:pPr>
              <w:jc w:val="center"/>
              <w:rPr>
                <w:rFonts w:ascii="Times New Roman" w:hAnsi="Times New Roman" w:cs="Times New Roman"/>
                <w:color w:val="FF0000"/>
              </w:rPr>
            </w:pPr>
            <w:r w:rsidRPr="00AB221A">
              <w:rPr>
                <w:rFonts w:ascii="Times New Roman" w:hAnsi="Times New Roman" w:cs="Times New Roman"/>
              </w:rPr>
              <w:t>Познавательное развитие (</w:t>
            </w:r>
            <w:r w:rsidR="00332152">
              <w:rPr>
                <w:rFonts w:ascii="Times New Roman" w:hAnsi="Times New Roman" w:cs="Times New Roman"/>
              </w:rPr>
              <w:t>РЭМП</w:t>
            </w:r>
            <w:r w:rsidRPr="00AB221A">
              <w:rPr>
                <w:rFonts w:ascii="Times New Roman" w:hAnsi="Times New Roman" w:cs="Times New Roman"/>
              </w:rPr>
              <w:t>)</w:t>
            </w:r>
          </w:p>
        </w:tc>
        <w:tc>
          <w:tcPr>
            <w:tcW w:w="1755" w:type="pct"/>
          </w:tcPr>
          <w:p w:rsidR="002A0AD5" w:rsidRPr="00AB221A" w:rsidRDefault="002A0AD5" w:rsidP="00AB221A">
            <w:pPr>
              <w:rPr>
                <w:rFonts w:ascii="Times New Roman" w:hAnsi="Times New Roman" w:cs="Times New Roman"/>
                <w:b/>
              </w:rPr>
            </w:pPr>
            <w:r w:rsidRPr="00AB221A">
              <w:rPr>
                <w:rFonts w:ascii="Times New Roman" w:hAnsi="Times New Roman" w:cs="Times New Roman"/>
                <w:b/>
              </w:rPr>
              <w:t>Занятие 31. (</w:t>
            </w:r>
            <w:r w:rsidR="00170B98">
              <w:rPr>
                <w:rFonts w:ascii="Times New Roman" w:hAnsi="Times New Roman" w:cs="Times New Roman"/>
                <w:b/>
              </w:rPr>
              <w:t>[26]</w:t>
            </w:r>
            <w:r w:rsidRPr="00AB221A">
              <w:rPr>
                <w:rFonts w:ascii="Times New Roman" w:hAnsi="Times New Roman" w:cs="Times New Roman"/>
                <w:b/>
              </w:rPr>
              <w:t>, с. 100)</w:t>
            </w:r>
          </w:p>
          <w:p w:rsidR="002A0AD5" w:rsidRPr="00AB221A" w:rsidRDefault="002A0AD5" w:rsidP="00AB221A">
            <w:pPr>
              <w:rPr>
                <w:rFonts w:ascii="Times New Roman" w:hAnsi="Times New Roman" w:cs="Times New Roman"/>
              </w:rPr>
            </w:pPr>
            <w:r w:rsidRPr="00AB221A">
              <w:rPr>
                <w:rFonts w:ascii="Times New Roman" w:hAnsi="Times New Roman" w:cs="Times New Roman"/>
              </w:rPr>
              <w:t>Задачи. Учить составлять арифметические задачи на сложение. Закреплять умение видеть геометрические фигуры в окружающих предметах. Развивать внимание, память, логическое мышление.</w:t>
            </w:r>
          </w:p>
          <w:p w:rsidR="002A0AD5" w:rsidRPr="00AB221A" w:rsidRDefault="002A0AD5" w:rsidP="00AB221A">
            <w:pPr>
              <w:rPr>
                <w:rFonts w:ascii="Times New Roman" w:hAnsi="Times New Roman" w:cs="Times New Roman"/>
              </w:rPr>
            </w:pPr>
          </w:p>
          <w:p w:rsidR="002A0AD5" w:rsidRPr="00AB221A" w:rsidRDefault="002A0AD5" w:rsidP="00AB221A">
            <w:pPr>
              <w:rPr>
                <w:rFonts w:ascii="Times New Roman" w:hAnsi="Times New Roman" w:cs="Times New Roman"/>
                <w:b/>
              </w:rPr>
            </w:pPr>
            <w:r w:rsidRPr="00AB221A">
              <w:rPr>
                <w:rFonts w:ascii="Times New Roman" w:hAnsi="Times New Roman" w:cs="Times New Roman"/>
                <w:b/>
              </w:rPr>
              <w:t>Занятие 32. (</w:t>
            </w:r>
            <w:r w:rsidR="00170B98">
              <w:rPr>
                <w:rFonts w:ascii="Times New Roman" w:hAnsi="Times New Roman" w:cs="Times New Roman"/>
                <w:b/>
              </w:rPr>
              <w:t>[26]</w:t>
            </w:r>
            <w:r w:rsidRPr="00AB221A">
              <w:rPr>
                <w:rFonts w:ascii="Times New Roman" w:hAnsi="Times New Roman" w:cs="Times New Roman"/>
                <w:b/>
              </w:rPr>
              <w:t>, с. 103)</w:t>
            </w:r>
          </w:p>
          <w:p w:rsidR="002A0AD5" w:rsidRPr="00AB221A" w:rsidRDefault="002A0AD5" w:rsidP="00AB221A">
            <w:pPr>
              <w:rPr>
                <w:rFonts w:ascii="Times New Roman" w:hAnsi="Times New Roman" w:cs="Times New Roman"/>
              </w:rPr>
            </w:pPr>
            <w:r w:rsidRPr="00AB221A">
              <w:rPr>
                <w:rFonts w:ascii="Times New Roman" w:hAnsi="Times New Roman" w:cs="Times New Roman"/>
              </w:rPr>
              <w:t>Задачи. Продолжать учить составлять и решать арифметические задачи на сложение и вычитание. Совершенствовать умение ориентироваться на листе бумаги в клетку. Развивать внимание, память, логическое мышление.</w:t>
            </w:r>
          </w:p>
        </w:tc>
        <w:tc>
          <w:tcPr>
            <w:tcW w:w="1755" w:type="pct"/>
          </w:tcPr>
          <w:p w:rsidR="002A0AD5" w:rsidRPr="00AB221A" w:rsidRDefault="002A0AD5" w:rsidP="00AB221A">
            <w:pPr>
              <w:rPr>
                <w:rFonts w:ascii="Times New Roman" w:hAnsi="Times New Roman" w:cs="Times New Roman"/>
                <w:b/>
              </w:rPr>
            </w:pPr>
            <w:r w:rsidRPr="00AB221A">
              <w:rPr>
                <w:rFonts w:ascii="Times New Roman" w:hAnsi="Times New Roman" w:cs="Times New Roman"/>
                <w:b/>
              </w:rPr>
              <w:t>Занятие 16. (</w:t>
            </w:r>
            <w:r w:rsidR="005057FF">
              <w:rPr>
                <w:rFonts w:ascii="Times New Roman" w:hAnsi="Times New Roman" w:cs="Times New Roman"/>
                <w:b/>
              </w:rPr>
              <w:t>[13]</w:t>
            </w:r>
            <w:r w:rsidRPr="00AB221A">
              <w:rPr>
                <w:rFonts w:ascii="Times New Roman" w:hAnsi="Times New Roman" w:cs="Times New Roman"/>
                <w:b/>
              </w:rPr>
              <w:t>, с.57)</w:t>
            </w:r>
          </w:p>
          <w:p w:rsidR="002A0AD5" w:rsidRPr="00AB221A" w:rsidRDefault="002A0AD5" w:rsidP="00AB221A">
            <w:pPr>
              <w:rPr>
                <w:rFonts w:ascii="Times New Roman" w:hAnsi="Times New Roman" w:cs="Times New Roman"/>
              </w:rPr>
            </w:pPr>
            <w:r w:rsidRPr="00AB221A">
              <w:rPr>
                <w:rFonts w:ascii="Times New Roman" w:hAnsi="Times New Roman" w:cs="Times New Roman"/>
              </w:rPr>
              <w:t>Задачи.  Продолжать учить: считать по образцу и названному числу; составлять арифметическую задачу; решать логическую задачу; понимать учебную задачу и выполнять ее самостоятельно; записывать и читать решение задачи; составлять число 9 из двух меньших. Закреплять умение дорисовывать прямоугольники до знакомых предметов. Формировать навыки самоконтроля и самооценки.</w:t>
            </w:r>
          </w:p>
        </w:tc>
      </w:tr>
      <w:tr w:rsidR="00E207E0" w:rsidRPr="00AB221A" w:rsidTr="00E43FF2">
        <w:trPr>
          <w:trHeight w:val="180"/>
        </w:trPr>
        <w:tc>
          <w:tcPr>
            <w:tcW w:w="1490" w:type="pct"/>
            <w:tcBorders>
              <w:bottom w:val="single" w:sz="4" w:space="0" w:color="auto"/>
            </w:tcBorders>
          </w:tcPr>
          <w:p w:rsidR="00E207E0" w:rsidRPr="00AB221A" w:rsidRDefault="006876EA" w:rsidP="00AB221A">
            <w:pPr>
              <w:jc w:val="center"/>
              <w:rPr>
                <w:rFonts w:ascii="Times New Roman" w:hAnsi="Times New Roman" w:cs="Times New Roman"/>
              </w:rPr>
            </w:pPr>
            <w:r w:rsidRPr="00AB221A">
              <w:rPr>
                <w:rFonts w:ascii="Times New Roman" w:hAnsi="Times New Roman" w:cs="Times New Roman"/>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E207E0" w:rsidRPr="00AB221A" w:rsidRDefault="00E207E0" w:rsidP="00AB221A">
            <w:pPr>
              <w:rPr>
                <w:rFonts w:ascii="Times New Roman" w:hAnsi="Times New Roman" w:cs="Times New Roman"/>
                <w:b/>
              </w:rPr>
            </w:pPr>
            <w:r w:rsidRPr="00AB221A">
              <w:rPr>
                <w:rFonts w:ascii="Times New Roman" w:hAnsi="Times New Roman" w:cs="Times New Roman"/>
                <w:b/>
              </w:rPr>
              <w:t>Режиссерское конструирование (2 занятия). Как мы подготовили зимнюю Олимпиаду. (</w:t>
            </w:r>
            <w:r w:rsidR="005057FF">
              <w:rPr>
                <w:rFonts w:ascii="Times New Roman" w:hAnsi="Times New Roman" w:cs="Times New Roman"/>
                <w:b/>
              </w:rPr>
              <w:t>[19]</w:t>
            </w:r>
            <w:r w:rsidRPr="00AB221A">
              <w:rPr>
                <w:rFonts w:ascii="Times New Roman" w:hAnsi="Times New Roman" w:cs="Times New Roman"/>
                <w:b/>
              </w:rPr>
              <w:t>, с. 120)</w:t>
            </w:r>
          </w:p>
          <w:p w:rsidR="00E207E0" w:rsidRPr="00AB221A" w:rsidRDefault="00E207E0" w:rsidP="00AB221A">
            <w:pPr>
              <w:rPr>
                <w:rFonts w:ascii="Times New Roman" w:hAnsi="Times New Roman" w:cs="Times New Roman"/>
              </w:rPr>
            </w:pPr>
            <w:r w:rsidRPr="00AB221A">
              <w:rPr>
                <w:rFonts w:ascii="Times New Roman" w:hAnsi="Times New Roman" w:cs="Times New Roman"/>
              </w:rPr>
              <w:t>Задачи. Расширить представление о зимней Олимпиаде и архитектуре Олимпийского комплекса (на примере Сочи-2014). Вызвать интерес к конструированию макетов спортивных арен и человечков-спортсменов. Создать условия для сотворчества по предложенной теме. Инициировать свободный выбор материалов и способов конструирования. Усложнить каркасный способ конструирования человечка из фольги. Формировать образ тела человека. Развивать эстетическое восприятие, креативность, пространственное мышление, коммуникативные способности. Воспитывать любознательность, интерес к спорту, патриотические чувства.</w:t>
            </w:r>
          </w:p>
        </w:tc>
      </w:tr>
      <w:tr w:rsidR="002A0AD5" w:rsidRPr="00AB221A" w:rsidTr="00E43FF2">
        <w:trPr>
          <w:trHeight w:val="204"/>
        </w:trPr>
        <w:tc>
          <w:tcPr>
            <w:tcW w:w="1490" w:type="pct"/>
            <w:tcBorders>
              <w:top w:val="single" w:sz="4" w:space="0" w:color="auto"/>
              <w:bottom w:val="single" w:sz="4" w:space="0" w:color="auto"/>
            </w:tcBorders>
          </w:tcPr>
          <w:p w:rsidR="002A0AD5" w:rsidRPr="00AB221A" w:rsidRDefault="002A0AD5" w:rsidP="00AB221A">
            <w:pPr>
              <w:jc w:val="center"/>
              <w:rPr>
                <w:rFonts w:ascii="Times New Roman" w:hAnsi="Times New Roman" w:cs="Times New Roman"/>
              </w:rPr>
            </w:pPr>
            <w:r w:rsidRPr="00AB221A">
              <w:rPr>
                <w:rFonts w:ascii="Times New Roman" w:hAnsi="Times New Roman" w:cs="Times New Roman"/>
              </w:rPr>
              <w:t>Познавательное развитие</w:t>
            </w:r>
          </w:p>
          <w:p w:rsidR="002A0AD5" w:rsidRPr="00AB221A" w:rsidRDefault="002A0AD5" w:rsidP="00AB221A">
            <w:pPr>
              <w:jc w:val="center"/>
              <w:rPr>
                <w:rFonts w:ascii="Times New Roman" w:hAnsi="Times New Roman" w:cs="Times New Roman"/>
              </w:rPr>
            </w:pPr>
            <w:r w:rsidRPr="00AB221A">
              <w:rPr>
                <w:rFonts w:ascii="Times New Roman" w:hAnsi="Times New Roman" w:cs="Times New Roman"/>
              </w:rPr>
              <w:t>(</w:t>
            </w:r>
            <w:r w:rsidR="004B36A6">
              <w:rPr>
                <w:rFonts w:ascii="Times New Roman" w:hAnsi="Times New Roman" w:cs="Times New Roman"/>
              </w:rPr>
              <w:t>Формирование целостной картины мира</w:t>
            </w:r>
            <w:r w:rsidRPr="00AB221A">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AD58C8" w:rsidRPr="00AB221A" w:rsidRDefault="00BA3AA5" w:rsidP="00AB221A">
            <w:pPr>
              <w:rPr>
                <w:rFonts w:ascii="Times New Roman" w:hAnsi="Times New Roman" w:cs="Times New Roman"/>
                <w:b/>
              </w:rPr>
            </w:pPr>
            <w:r>
              <w:rPr>
                <w:rFonts w:ascii="Times New Roman" w:hAnsi="Times New Roman" w:cs="Times New Roman"/>
                <w:b/>
              </w:rPr>
              <w:t>Этикет и его история</w:t>
            </w:r>
            <w:r w:rsidR="00AD58C8" w:rsidRPr="00AB221A">
              <w:rPr>
                <w:rFonts w:ascii="Times New Roman" w:hAnsi="Times New Roman" w:cs="Times New Roman"/>
                <w:b/>
              </w:rPr>
              <w:t>. (</w:t>
            </w:r>
            <w:r w:rsidR="005057FF">
              <w:rPr>
                <w:rFonts w:ascii="Times New Roman" w:hAnsi="Times New Roman" w:cs="Times New Roman"/>
                <w:b/>
              </w:rPr>
              <w:t>[14]</w:t>
            </w:r>
            <w:r w:rsidR="00AD58C8" w:rsidRPr="00AB221A">
              <w:rPr>
                <w:rFonts w:ascii="Times New Roman" w:hAnsi="Times New Roman" w:cs="Times New Roman"/>
                <w:b/>
              </w:rPr>
              <w:t xml:space="preserve">, с. </w:t>
            </w:r>
            <w:r>
              <w:rPr>
                <w:rFonts w:ascii="Times New Roman" w:hAnsi="Times New Roman" w:cs="Times New Roman"/>
                <w:b/>
              </w:rPr>
              <w:t>47</w:t>
            </w:r>
            <w:r w:rsidR="00AD58C8" w:rsidRPr="00AB221A">
              <w:rPr>
                <w:rFonts w:ascii="Times New Roman" w:hAnsi="Times New Roman" w:cs="Times New Roman"/>
                <w:b/>
              </w:rPr>
              <w:t>)</w:t>
            </w:r>
          </w:p>
          <w:p w:rsidR="002A0AD5" w:rsidRPr="00AB221A" w:rsidRDefault="00AD58C8" w:rsidP="00F92FBB">
            <w:r w:rsidRPr="00AB221A">
              <w:rPr>
                <w:rFonts w:ascii="Times New Roman" w:hAnsi="Times New Roman" w:cs="Times New Roman"/>
              </w:rPr>
              <w:t xml:space="preserve">Задачи. </w:t>
            </w:r>
            <w:r w:rsidR="00F92FBB">
              <w:rPr>
                <w:rFonts w:ascii="Times New Roman" w:hAnsi="Times New Roman" w:cs="Times New Roman"/>
              </w:rPr>
              <w:t>У</w:t>
            </w:r>
            <w:r w:rsidR="00BA3AA5" w:rsidRPr="00BA3AA5">
              <w:rPr>
                <w:rFonts w:ascii="Times New Roman" w:hAnsi="Times New Roman" w:cs="Times New Roman"/>
              </w:rPr>
              <w:t>точнять первоначальные представления о нормах и правилах взаимоотношений, приемлемых в российской коммуникативной культуре;</w:t>
            </w:r>
            <w:r w:rsidR="00F92FBB">
              <w:rPr>
                <w:rFonts w:ascii="Times New Roman" w:hAnsi="Times New Roman" w:cs="Times New Roman"/>
              </w:rPr>
              <w:t xml:space="preserve"> </w:t>
            </w:r>
            <w:r w:rsidR="00BA3AA5" w:rsidRPr="00BA3AA5">
              <w:rPr>
                <w:rFonts w:ascii="Times New Roman" w:hAnsi="Times New Roman" w:cs="Times New Roman"/>
              </w:rPr>
              <w:t>способствовать проявлению потребности в выполнении</w:t>
            </w:r>
            <w:r w:rsidR="00F92FBB">
              <w:rPr>
                <w:rFonts w:ascii="Times New Roman" w:hAnsi="Times New Roman" w:cs="Times New Roman"/>
              </w:rPr>
              <w:t xml:space="preserve"> </w:t>
            </w:r>
            <w:r w:rsidR="00BA3AA5" w:rsidRPr="00BA3AA5">
              <w:rPr>
                <w:rFonts w:ascii="Times New Roman" w:hAnsi="Times New Roman" w:cs="Times New Roman"/>
              </w:rPr>
              <w:t>норм и правил поведения, соответствующих своему полу</w:t>
            </w:r>
            <w:r w:rsidR="00F92FBB">
              <w:rPr>
                <w:rFonts w:ascii="Times New Roman" w:hAnsi="Times New Roman" w:cs="Times New Roman"/>
              </w:rPr>
              <w:t xml:space="preserve"> </w:t>
            </w:r>
            <w:r w:rsidR="00BA3AA5" w:rsidRPr="00BA3AA5">
              <w:rPr>
                <w:rFonts w:ascii="Times New Roman" w:hAnsi="Times New Roman" w:cs="Times New Roman"/>
              </w:rPr>
              <w:t>и возрасту;</w:t>
            </w:r>
            <w:r w:rsidR="00F92FBB">
              <w:rPr>
                <w:rFonts w:ascii="Times New Roman" w:hAnsi="Times New Roman" w:cs="Times New Roman"/>
              </w:rPr>
              <w:t xml:space="preserve"> </w:t>
            </w:r>
            <w:r w:rsidR="00BA3AA5" w:rsidRPr="00BA3AA5">
              <w:rPr>
                <w:rFonts w:ascii="Times New Roman" w:hAnsi="Times New Roman" w:cs="Times New Roman"/>
              </w:rPr>
              <w:t>способствовать самостоятельному применению полученных знаний в игровой, коммуникативной деятельности</w:t>
            </w:r>
            <w:r w:rsidRPr="00AB221A">
              <w:rPr>
                <w:rFonts w:ascii="Times New Roman" w:hAnsi="Times New Roman" w:cs="Times New Roman"/>
              </w:rPr>
              <w:t>.</w:t>
            </w:r>
          </w:p>
        </w:tc>
      </w:tr>
      <w:tr w:rsidR="00173DFC" w:rsidRPr="00AB221A" w:rsidTr="00EF191C">
        <w:trPr>
          <w:trHeight w:val="240"/>
        </w:trPr>
        <w:tc>
          <w:tcPr>
            <w:tcW w:w="1490" w:type="pct"/>
            <w:vMerge w:val="restart"/>
            <w:tcBorders>
              <w:top w:val="single" w:sz="4" w:space="0" w:color="auto"/>
            </w:tcBorders>
          </w:tcPr>
          <w:p w:rsidR="00173DFC" w:rsidRPr="00AB221A" w:rsidRDefault="00173DFC" w:rsidP="00AB221A">
            <w:pPr>
              <w:jc w:val="center"/>
              <w:rPr>
                <w:rFonts w:ascii="Times New Roman" w:hAnsi="Times New Roman" w:cs="Times New Roman"/>
              </w:rPr>
            </w:pPr>
            <w:r w:rsidRPr="00AB221A">
              <w:rPr>
                <w:rFonts w:ascii="Times New Roman" w:hAnsi="Times New Roman" w:cs="Times New Roman"/>
              </w:rPr>
              <w:t>Речевое развитие (</w:t>
            </w:r>
            <w:r w:rsidR="00644FAB" w:rsidRPr="00644FAB">
              <w:rPr>
                <w:rFonts w:ascii="Times New Roman" w:hAnsi="Times New Roman" w:cs="Times New Roman"/>
              </w:rPr>
              <w:t>Развитие речи, обучение грамоте</w:t>
            </w:r>
            <w:r w:rsidRPr="00AB221A">
              <w:rPr>
                <w:rFonts w:ascii="Times New Roman" w:hAnsi="Times New Roman" w:cs="Times New Roman"/>
              </w:rPr>
              <w:t>)</w:t>
            </w:r>
          </w:p>
        </w:tc>
        <w:tc>
          <w:tcPr>
            <w:tcW w:w="3510" w:type="pct"/>
            <w:gridSpan w:val="2"/>
            <w:tcBorders>
              <w:top w:val="single" w:sz="4" w:space="0" w:color="auto"/>
              <w:bottom w:val="dotted" w:sz="4" w:space="0" w:color="auto"/>
              <w:right w:val="single" w:sz="4" w:space="0" w:color="auto"/>
            </w:tcBorders>
          </w:tcPr>
          <w:p w:rsidR="00173DFC" w:rsidRPr="00AB221A" w:rsidRDefault="008E0817" w:rsidP="00AB221A">
            <w:pPr>
              <w:rPr>
                <w:rFonts w:ascii="Times New Roman" w:hAnsi="Times New Roman" w:cs="Times New Roman"/>
                <w:b/>
              </w:rPr>
            </w:pPr>
            <w:r>
              <w:rPr>
                <w:rFonts w:ascii="Times New Roman" w:hAnsi="Times New Roman" w:cs="Times New Roman"/>
                <w:b/>
              </w:rPr>
              <w:t xml:space="preserve">1. </w:t>
            </w:r>
            <w:r w:rsidR="0039241C">
              <w:rPr>
                <w:rFonts w:ascii="Times New Roman" w:hAnsi="Times New Roman" w:cs="Times New Roman"/>
                <w:b/>
              </w:rPr>
              <w:t xml:space="preserve">Занятие </w:t>
            </w:r>
            <w:r w:rsidR="00173DFC" w:rsidRPr="00AB221A">
              <w:rPr>
                <w:rFonts w:ascii="Times New Roman" w:hAnsi="Times New Roman" w:cs="Times New Roman"/>
                <w:b/>
              </w:rPr>
              <w:t>18. (</w:t>
            </w:r>
            <w:r w:rsidR="005057FF">
              <w:rPr>
                <w:rFonts w:ascii="Times New Roman" w:hAnsi="Times New Roman" w:cs="Times New Roman"/>
                <w:b/>
              </w:rPr>
              <w:t>[</w:t>
            </w:r>
            <w:r w:rsidR="001E4464">
              <w:rPr>
                <w:rFonts w:ascii="Times New Roman" w:hAnsi="Times New Roman" w:cs="Times New Roman"/>
                <w:b/>
              </w:rPr>
              <w:t>36]</w:t>
            </w:r>
            <w:r w:rsidR="00173DFC" w:rsidRPr="00AB221A">
              <w:rPr>
                <w:rFonts w:ascii="Times New Roman" w:hAnsi="Times New Roman" w:cs="Times New Roman"/>
                <w:b/>
              </w:rPr>
              <w:t>, с. 146)</w:t>
            </w:r>
          </w:p>
          <w:p w:rsidR="00173DFC" w:rsidRPr="00AB221A" w:rsidRDefault="00173DFC" w:rsidP="00AB221A">
            <w:pPr>
              <w:rPr>
                <w:rFonts w:ascii="Times New Roman" w:hAnsi="Times New Roman" w:cs="Times New Roman"/>
              </w:rPr>
            </w:pPr>
            <w:r w:rsidRPr="00AB221A">
              <w:rPr>
                <w:rFonts w:ascii="Times New Roman" w:hAnsi="Times New Roman" w:cs="Times New Roman"/>
              </w:rPr>
              <w:t xml:space="preserve">Задачи. Познакомить детей с буквой </w:t>
            </w:r>
            <w:r w:rsidRPr="00AB221A">
              <w:rPr>
                <w:rFonts w:ascii="Times New Roman" w:hAnsi="Times New Roman" w:cs="Times New Roman"/>
                <w:b/>
              </w:rPr>
              <w:t>р Р</w:t>
            </w:r>
            <w:r w:rsidRPr="00AB221A">
              <w:rPr>
                <w:rFonts w:ascii="Times New Roman" w:hAnsi="Times New Roman" w:cs="Times New Roman"/>
              </w:rPr>
              <w:t xml:space="preserve"> и тем, что она обозначает звонкие звуки</w:t>
            </w:r>
            <w:r w:rsidR="005057FF">
              <w:rPr>
                <w:rFonts w:ascii="Times New Roman" w:hAnsi="Times New Roman" w:cs="Times New Roman"/>
              </w:rPr>
              <w:t>[</w:t>
            </w:r>
            <w:r w:rsidRPr="00AB221A">
              <w:rPr>
                <w:rFonts w:ascii="Times New Roman" w:hAnsi="Times New Roman" w:cs="Times New Roman"/>
              </w:rPr>
              <w:t>р] и</w:t>
            </w:r>
            <w:r w:rsidR="005057FF">
              <w:rPr>
                <w:rFonts w:ascii="Times New Roman" w:hAnsi="Times New Roman" w:cs="Times New Roman"/>
              </w:rPr>
              <w:t>[</w:t>
            </w:r>
            <w:r w:rsidRPr="00AB221A">
              <w:rPr>
                <w:rFonts w:ascii="Times New Roman" w:hAnsi="Times New Roman" w:cs="Times New Roman"/>
              </w:rPr>
              <w:t xml:space="preserve">р']; учить читать слоги и слова с пройденными буквами и буквой </w:t>
            </w:r>
            <w:r w:rsidRPr="00AB221A">
              <w:rPr>
                <w:rFonts w:ascii="Times New Roman" w:hAnsi="Times New Roman" w:cs="Times New Roman"/>
                <w:b/>
              </w:rPr>
              <w:t>р</w:t>
            </w:r>
            <w:r w:rsidRPr="00AB221A">
              <w:rPr>
                <w:rFonts w:ascii="Times New Roman" w:hAnsi="Times New Roman" w:cs="Times New Roman"/>
              </w:rPr>
              <w:t>; закреплять умение детей производить звуковой анализ слов с применением правил написания гласных букв и определением ударного гласного звука; учить называть слова заданной звуковой структуры.</w:t>
            </w:r>
          </w:p>
        </w:tc>
      </w:tr>
      <w:tr w:rsidR="00D74D0F" w:rsidRPr="00AB221A" w:rsidTr="003C20C9">
        <w:trPr>
          <w:trHeight w:val="443"/>
        </w:trPr>
        <w:tc>
          <w:tcPr>
            <w:tcW w:w="1490" w:type="pct"/>
            <w:vMerge/>
            <w:tcBorders>
              <w:bottom w:val="single" w:sz="4" w:space="0" w:color="auto"/>
            </w:tcBorders>
          </w:tcPr>
          <w:p w:rsidR="00D74D0F" w:rsidRPr="00AB221A" w:rsidRDefault="00D74D0F" w:rsidP="00AB221A">
            <w:pPr>
              <w:jc w:val="center"/>
              <w:rPr>
                <w:rFonts w:ascii="Times New Roman" w:hAnsi="Times New Roman" w:cs="Times New Roman"/>
                <w:color w:val="FF0000"/>
              </w:rPr>
            </w:pPr>
          </w:p>
        </w:tc>
        <w:tc>
          <w:tcPr>
            <w:tcW w:w="1755" w:type="pct"/>
            <w:tcBorders>
              <w:top w:val="dotted" w:sz="4" w:space="0" w:color="auto"/>
              <w:bottom w:val="single" w:sz="4" w:space="0" w:color="auto"/>
              <w:right w:val="single" w:sz="4" w:space="0" w:color="auto"/>
            </w:tcBorders>
          </w:tcPr>
          <w:p w:rsidR="00D74D0F" w:rsidRPr="00AB221A" w:rsidRDefault="008E0817" w:rsidP="00AB221A">
            <w:pPr>
              <w:rPr>
                <w:rFonts w:ascii="Times New Roman" w:hAnsi="Times New Roman" w:cs="Times New Roman"/>
                <w:b/>
              </w:rPr>
            </w:pPr>
            <w:r>
              <w:rPr>
                <w:rFonts w:ascii="Times New Roman" w:hAnsi="Times New Roman" w:cs="Times New Roman"/>
                <w:b/>
              </w:rPr>
              <w:t xml:space="preserve">2. </w:t>
            </w:r>
            <w:r w:rsidR="00D74D0F" w:rsidRPr="00AB221A">
              <w:rPr>
                <w:rFonts w:ascii="Times New Roman" w:hAnsi="Times New Roman" w:cs="Times New Roman"/>
                <w:b/>
              </w:rPr>
              <w:t>Новогодние встречи. (</w:t>
            </w:r>
            <w:r w:rsidR="005057FF">
              <w:rPr>
                <w:rFonts w:ascii="Times New Roman" w:hAnsi="Times New Roman" w:cs="Times New Roman"/>
                <w:b/>
              </w:rPr>
              <w:t>[8]</w:t>
            </w:r>
            <w:r w:rsidR="00D74D0F" w:rsidRPr="00AB221A">
              <w:rPr>
                <w:rFonts w:ascii="Times New Roman" w:hAnsi="Times New Roman" w:cs="Times New Roman"/>
                <w:b/>
              </w:rPr>
              <w:t>, с. 58)</w:t>
            </w:r>
          </w:p>
          <w:p w:rsidR="00D74D0F" w:rsidRPr="00AB221A" w:rsidRDefault="00D74D0F" w:rsidP="00AB221A">
            <w:pPr>
              <w:rPr>
                <w:rFonts w:ascii="Times New Roman" w:hAnsi="Times New Roman" w:cs="Times New Roman"/>
                <w:b/>
                <w:color w:val="FF0000"/>
              </w:rPr>
            </w:pPr>
            <w:r w:rsidRPr="00AB221A">
              <w:rPr>
                <w:rFonts w:ascii="Times New Roman" w:hAnsi="Times New Roman" w:cs="Times New Roman"/>
              </w:rPr>
              <w:t>Задачи. Совершенствовать умение детей составлять рассказы из личного опыта. Активизировать речь дошкольников.</w:t>
            </w:r>
          </w:p>
        </w:tc>
        <w:tc>
          <w:tcPr>
            <w:tcW w:w="1755" w:type="pct"/>
            <w:tcBorders>
              <w:top w:val="dotted" w:sz="4" w:space="0" w:color="auto"/>
              <w:bottom w:val="single" w:sz="4" w:space="0" w:color="auto"/>
              <w:right w:val="single" w:sz="4" w:space="0" w:color="auto"/>
            </w:tcBorders>
          </w:tcPr>
          <w:p w:rsidR="00D74D0F" w:rsidRPr="00AB221A" w:rsidRDefault="008E0817" w:rsidP="00AB221A">
            <w:pPr>
              <w:rPr>
                <w:rFonts w:ascii="Times New Roman" w:hAnsi="Times New Roman" w:cs="Times New Roman"/>
                <w:b/>
              </w:rPr>
            </w:pPr>
            <w:r>
              <w:rPr>
                <w:rFonts w:ascii="Times New Roman" w:hAnsi="Times New Roman" w:cs="Times New Roman"/>
                <w:b/>
              </w:rPr>
              <w:t xml:space="preserve">2. </w:t>
            </w:r>
            <w:r w:rsidR="00D74D0F" w:rsidRPr="00AB221A">
              <w:rPr>
                <w:rFonts w:ascii="Times New Roman" w:hAnsi="Times New Roman" w:cs="Times New Roman"/>
                <w:b/>
              </w:rPr>
              <w:t>Составление рассказа «Мишуткин день рождения» по серии сюжетных картин. (</w:t>
            </w:r>
            <w:r w:rsidR="001E4464">
              <w:rPr>
                <w:rFonts w:ascii="Times New Roman" w:hAnsi="Times New Roman" w:cs="Times New Roman"/>
                <w:b/>
              </w:rPr>
              <w:t>[29]</w:t>
            </w:r>
            <w:r w:rsidR="00D74D0F" w:rsidRPr="00AB221A">
              <w:rPr>
                <w:rFonts w:ascii="Times New Roman" w:hAnsi="Times New Roman" w:cs="Times New Roman"/>
                <w:b/>
              </w:rPr>
              <w:t>, с. 82).</w:t>
            </w:r>
          </w:p>
          <w:p w:rsidR="00D74D0F" w:rsidRPr="00AB221A" w:rsidRDefault="00D74D0F" w:rsidP="00AB221A">
            <w:pPr>
              <w:rPr>
                <w:rFonts w:ascii="Times New Roman" w:hAnsi="Times New Roman" w:cs="Times New Roman"/>
              </w:rPr>
            </w:pPr>
            <w:r w:rsidRPr="00AB221A">
              <w:rPr>
                <w:rFonts w:ascii="Times New Roman" w:hAnsi="Times New Roman" w:cs="Times New Roman"/>
              </w:rPr>
              <w:t>Задачи. Развивать умение следить за сюжетом, не упуская важных деталей; формировать представление о композиции рассказа, включать в связное высказывание разнообразные синтаксические конструкции и способы связи между частями; подбирать определения, сравнения, синонимы, антонимы к заданным словам.</w:t>
            </w:r>
          </w:p>
        </w:tc>
      </w:tr>
    </w:tbl>
    <w:p w:rsidR="006A2EDF" w:rsidRDefault="006A2EDF" w:rsidP="00C02941">
      <w:pPr>
        <w:spacing w:after="0" w:line="240" w:lineRule="auto"/>
        <w:ind w:right="-882" w:firstLine="708"/>
        <w:rPr>
          <w:rFonts w:ascii="Times New Roman" w:hAnsi="Times New Roman" w:cs="Times New Roman"/>
          <w:b/>
          <w:sz w:val="20"/>
          <w:szCs w:val="20"/>
        </w:rPr>
      </w:pPr>
    </w:p>
    <w:p w:rsidR="006A2EDF" w:rsidRDefault="006A2EDF" w:rsidP="00C02941">
      <w:pPr>
        <w:spacing w:after="0" w:line="240" w:lineRule="auto"/>
        <w:ind w:right="-882" w:firstLine="708"/>
        <w:rPr>
          <w:rFonts w:ascii="Times New Roman" w:hAnsi="Times New Roman" w:cs="Times New Roman"/>
          <w:b/>
          <w:sz w:val="20"/>
          <w:szCs w:val="20"/>
        </w:rPr>
      </w:pPr>
    </w:p>
    <w:p w:rsidR="006A2EDF" w:rsidRDefault="006A2EDF" w:rsidP="00C02941">
      <w:pPr>
        <w:spacing w:after="0" w:line="240" w:lineRule="auto"/>
        <w:ind w:right="-882" w:firstLine="708"/>
        <w:rPr>
          <w:rFonts w:ascii="Times New Roman" w:hAnsi="Times New Roman" w:cs="Times New Roman"/>
          <w:b/>
          <w:sz w:val="20"/>
          <w:szCs w:val="20"/>
        </w:rPr>
      </w:pPr>
    </w:p>
    <w:p w:rsidR="00D91817" w:rsidRDefault="00D91817" w:rsidP="00DD08E3">
      <w:pPr>
        <w:spacing w:after="0" w:line="240" w:lineRule="auto"/>
        <w:ind w:right="-882"/>
        <w:rPr>
          <w:rFonts w:ascii="Times New Roman" w:hAnsi="Times New Roman" w:cs="Times New Roman"/>
          <w:b/>
          <w:sz w:val="24"/>
          <w:szCs w:val="19"/>
          <w:u w:val="single"/>
        </w:rPr>
      </w:pPr>
    </w:p>
    <w:p w:rsidR="008E0817" w:rsidRDefault="008E0817" w:rsidP="00DD08E3">
      <w:pPr>
        <w:spacing w:after="0" w:line="240" w:lineRule="auto"/>
        <w:ind w:right="-882"/>
        <w:rPr>
          <w:rFonts w:ascii="Times New Roman" w:hAnsi="Times New Roman" w:cs="Times New Roman"/>
          <w:b/>
          <w:sz w:val="24"/>
          <w:szCs w:val="19"/>
          <w:u w:val="single"/>
        </w:rPr>
      </w:pPr>
    </w:p>
    <w:p w:rsidR="008E0817" w:rsidRDefault="008E0817" w:rsidP="00DD08E3">
      <w:pPr>
        <w:spacing w:after="0" w:line="240" w:lineRule="auto"/>
        <w:ind w:right="-882"/>
        <w:rPr>
          <w:rFonts w:ascii="Times New Roman" w:hAnsi="Times New Roman" w:cs="Times New Roman"/>
          <w:b/>
          <w:sz w:val="24"/>
          <w:szCs w:val="19"/>
          <w:u w:val="single"/>
        </w:rPr>
      </w:pPr>
    </w:p>
    <w:p w:rsidR="008E0817" w:rsidRDefault="008E0817" w:rsidP="00DD08E3">
      <w:pPr>
        <w:spacing w:after="0" w:line="240" w:lineRule="auto"/>
        <w:ind w:right="-882"/>
        <w:rPr>
          <w:rFonts w:ascii="Times New Roman" w:hAnsi="Times New Roman" w:cs="Times New Roman"/>
          <w:b/>
          <w:sz w:val="24"/>
          <w:szCs w:val="19"/>
          <w:u w:val="single"/>
        </w:rPr>
      </w:pPr>
    </w:p>
    <w:p w:rsidR="008E0817" w:rsidRDefault="008E0817" w:rsidP="00DD08E3">
      <w:pPr>
        <w:spacing w:after="0" w:line="240" w:lineRule="auto"/>
        <w:ind w:right="-882"/>
        <w:rPr>
          <w:rFonts w:ascii="Times New Roman" w:hAnsi="Times New Roman" w:cs="Times New Roman"/>
          <w:b/>
          <w:sz w:val="24"/>
          <w:szCs w:val="19"/>
          <w:u w:val="single"/>
        </w:rPr>
      </w:pPr>
    </w:p>
    <w:p w:rsidR="008E0817" w:rsidRDefault="008E0817" w:rsidP="00DD08E3">
      <w:pPr>
        <w:spacing w:after="0" w:line="240" w:lineRule="auto"/>
        <w:ind w:right="-882"/>
        <w:rPr>
          <w:rFonts w:ascii="Times New Roman" w:hAnsi="Times New Roman" w:cs="Times New Roman"/>
          <w:b/>
          <w:sz w:val="24"/>
          <w:szCs w:val="19"/>
          <w:u w:val="single"/>
        </w:rPr>
      </w:pPr>
    </w:p>
    <w:p w:rsidR="008E0817" w:rsidRDefault="008E0817" w:rsidP="00DD08E3">
      <w:pPr>
        <w:spacing w:after="0" w:line="240" w:lineRule="auto"/>
        <w:ind w:right="-882"/>
        <w:rPr>
          <w:rFonts w:ascii="Times New Roman" w:hAnsi="Times New Roman" w:cs="Times New Roman"/>
          <w:b/>
          <w:sz w:val="24"/>
          <w:szCs w:val="19"/>
          <w:u w:val="single"/>
        </w:rPr>
      </w:pPr>
    </w:p>
    <w:p w:rsidR="008E0817" w:rsidRDefault="008E0817" w:rsidP="00DD08E3">
      <w:pPr>
        <w:spacing w:after="0" w:line="240" w:lineRule="auto"/>
        <w:ind w:right="-882"/>
        <w:rPr>
          <w:rFonts w:ascii="Times New Roman" w:hAnsi="Times New Roman" w:cs="Times New Roman"/>
          <w:b/>
          <w:sz w:val="24"/>
          <w:szCs w:val="19"/>
          <w:u w:val="single"/>
        </w:rPr>
      </w:pPr>
    </w:p>
    <w:p w:rsidR="008E0817" w:rsidRDefault="008E0817" w:rsidP="00DD08E3">
      <w:pPr>
        <w:spacing w:after="0" w:line="240" w:lineRule="auto"/>
        <w:ind w:right="-882"/>
        <w:rPr>
          <w:rFonts w:ascii="Times New Roman" w:hAnsi="Times New Roman" w:cs="Times New Roman"/>
          <w:b/>
          <w:sz w:val="24"/>
          <w:szCs w:val="19"/>
          <w:u w:val="single"/>
        </w:rPr>
      </w:pPr>
    </w:p>
    <w:p w:rsidR="008E0817" w:rsidRDefault="008E0817" w:rsidP="00DD08E3">
      <w:pPr>
        <w:spacing w:after="0" w:line="240" w:lineRule="auto"/>
        <w:ind w:right="-882"/>
        <w:rPr>
          <w:rFonts w:ascii="Times New Roman" w:hAnsi="Times New Roman" w:cs="Times New Roman"/>
          <w:b/>
          <w:sz w:val="24"/>
          <w:szCs w:val="19"/>
          <w:u w:val="single"/>
        </w:rPr>
      </w:pPr>
    </w:p>
    <w:p w:rsidR="008E0817" w:rsidRDefault="008E0817" w:rsidP="00DD08E3">
      <w:pPr>
        <w:spacing w:after="0" w:line="240" w:lineRule="auto"/>
        <w:ind w:right="-882"/>
        <w:rPr>
          <w:rFonts w:ascii="Times New Roman" w:hAnsi="Times New Roman" w:cs="Times New Roman"/>
          <w:b/>
          <w:sz w:val="24"/>
          <w:szCs w:val="19"/>
          <w:u w:val="single"/>
        </w:rPr>
      </w:pPr>
    </w:p>
    <w:p w:rsidR="008E0817" w:rsidRDefault="008E0817" w:rsidP="00DD08E3">
      <w:pPr>
        <w:spacing w:after="0" w:line="240" w:lineRule="auto"/>
        <w:ind w:right="-882"/>
        <w:rPr>
          <w:rFonts w:ascii="Times New Roman" w:hAnsi="Times New Roman" w:cs="Times New Roman"/>
          <w:b/>
          <w:sz w:val="24"/>
          <w:szCs w:val="19"/>
          <w:u w:val="single"/>
        </w:rPr>
      </w:pPr>
    </w:p>
    <w:p w:rsidR="008E0817" w:rsidRDefault="008E0817" w:rsidP="00DD08E3">
      <w:pPr>
        <w:spacing w:after="0" w:line="240" w:lineRule="auto"/>
        <w:ind w:right="-882"/>
        <w:rPr>
          <w:rFonts w:ascii="Times New Roman" w:hAnsi="Times New Roman" w:cs="Times New Roman"/>
          <w:b/>
          <w:sz w:val="24"/>
          <w:szCs w:val="19"/>
          <w:u w:val="single"/>
        </w:rPr>
      </w:pPr>
    </w:p>
    <w:p w:rsidR="008E0817" w:rsidRDefault="008E0817" w:rsidP="00DD08E3">
      <w:pPr>
        <w:spacing w:after="0" w:line="240" w:lineRule="auto"/>
        <w:ind w:right="-882"/>
        <w:rPr>
          <w:rFonts w:ascii="Times New Roman" w:hAnsi="Times New Roman" w:cs="Times New Roman"/>
          <w:b/>
          <w:sz w:val="24"/>
          <w:szCs w:val="19"/>
          <w:u w:val="single"/>
        </w:rPr>
      </w:pPr>
    </w:p>
    <w:p w:rsidR="008E0817" w:rsidRDefault="008E0817" w:rsidP="00DD08E3">
      <w:pPr>
        <w:spacing w:after="0" w:line="240" w:lineRule="auto"/>
        <w:ind w:right="-882"/>
        <w:rPr>
          <w:rFonts w:ascii="Times New Roman" w:hAnsi="Times New Roman" w:cs="Times New Roman"/>
          <w:b/>
          <w:sz w:val="24"/>
          <w:szCs w:val="19"/>
          <w:u w:val="single"/>
        </w:rPr>
      </w:pPr>
    </w:p>
    <w:p w:rsidR="008E0817" w:rsidRDefault="008E0817" w:rsidP="00DD08E3">
      <w:pPr>
        <w:spacing w:after="0" w:line="240" w:lineRule="auto"/>
        <w:ind w:right="-882"/>
        <w:rPr>
          <w:rFonts w:ascii="Times New Roman" w:hAnsi="Times New Roman" w:cs="Times New Roman"/>
          <w:b/>
          <w:sz w:val="24"/>
          <w:szCs w:val="19"/>
          <w:u w:val="single"/>
        </w:rPr>
      </w:pPr>
    </w:p>
    <w:p w:rsidR="00DD08E3" w:rsidRPr="00A6709E" w:rsidRDefault="00DD08E3" w:rsidP="00DD08E3">
      <w:pPr>
        <w:spacing w:after="0" w:line="240" w:lineRule="auto"/>
        <w:ind w:right="-882"/>
        <w:rPr>
          <w:rFonts w:ascii="Times New Roman" w:hAnsi="Times New Roman" w:cs="Times New Roman"/>
          <w:b/>
          <w:sz w:val="24"/>
          <w:szCs w:val="19"/>
          <w:u w:val="single"/>
        </w:rPr>
      </w:pPr>
      <w:r w:rsidRPr="00A6709E">
        <w:rPr>
          <w:rFonts w:ascii="Times New Roman" w:hAnsi="Times New Roman" w:cs="Times New Roman"/>
          <w:b/>
          <w:sz w:val="24"/>
          <w:szCs w:val="19"/>
          <w:u w:val="single"/>
        </w:rPr>
        <w:t>Тематическая неделя «</w:t>
      </w:r>
      <w:r w:rsidR="00D91817" w:rsidRPr="00D91817">
        <w:rPr>
          <w:rFonts w:ascii="Times New Roman" w:hAnsi="Times New Roman" w:cs="Times New Roman"/>
          <w:b/>
          <w:sz w:val="24"/>
          <w:szCs w:val="19"/>
          <w:u w:val="single"/>
        </w:rPr>
        <w:t>Зимние виды спорта</w:t>
      </w:r>
      <w:r w:rsidRPr="00A6709E">
        <w:rPr>
          <w:rFonts w:ascii="Times New Roman" w:hAnsi="Times New Roman" w:cs="Times New Roman"/>
          <w:b/>
          <w:sz w:val="24"/>
          <w:szCs w:val="19"/>
          <w:u w:val="single"/>
        </w:rPr>
        <w:t>»</w:t>
      </w:r>
    </w:p>
    <w:p w:rsidR="00DD08E3" w:rsidRPr="00A6709E" w:rsidRDefault="00DD08E3" w:rsidP="00DD08E3">
      <w:pPr>
        <w:spacing w:after="0" w:line="240" w:lineRule="auto"/>
        <w:ind w:right="-882"/>
        <w:rPr>
          <w:rFonts w:ascii="Times New Roman" w:hAnsi="Times New Roman" w:cs="Times New Roman"/>
          <w:sz w:val="12"/>
          <w:szCs w:val="19"/>
        </w:rPr>
      </w:pPr>
    </w:p>
    <w:p w:rsidR="00DD08E3" w:rsidRPr="00A6709E" w:rsidRDefault="00DD08E3" w:rsidP="00DD08E3">
      <w:pPr>
        <w:spacing w:after="0" w:line="240" w:lineRule="auto"/>
        <w:ind w:right="-882"/>
        <w:rPr>
          <w:rFonts w:ascii="Times New Roman" w:hAnsi="Times New Roman" w:cs="Times New Roman"/>
          <w:b/>
          <w:szCs w:val="20"/>
        </w:rPr>
      </w:pPr>
      <w:r w:rsidRPr="00A6709E">
        <w:rPr>
          <w:rFonts w:ascii="Times New Roman" w:hAnsi="Times New Roman" w:cs="Times New Roman"/>
          <w:b/>
          <w:szCs w:val="20"/>
        </w:rPr>
        <w:t>Организация РППС:</w:t>
      </w:r>
    </w:p>
    <w:p w:rsidR="00D91817" w:rsidRPr="00D91817" w:rsidRDefault="00D91817" w:rsidP="00D91817">
      <w:pPr>
        <w:spacing w:after="0" w:line="216" w:lineRule="auto"/>
        <w:ind w:right="-885" w:firstLine="709"/>
        <w:rPr>
          <w:rFonts w:ascii="Times New Roman" w:hAnsi="Times New Roman" w:cs="Times New Roman"/>
          <w:szCs w:val="21"/>
        </w:rPr>
      </w:pPr>
      <w:r w:rsidRPr="00D91817">
        <w:rPr>
          <w:rFonts w:ascii="Times New Roman" w:hAnsi="Times New Roman" w:cs="Times New Roman"/>
          <w:szCs w:val="21"/>
        </w:rPr>
        <w:t xml:space="preserve">1. </w:t>
      </w:r>
      <w:r w:rsidRPr="00D91817">
        <w:rPr>
          <w:rFonts w:ascii="Times New Roman" w:hAnsi="Times New Roman" w:cs="Times New Roman"/>
          <w:i/>
          <w:szCs w:val="21"/>
          <w:u w:val="single"/>
        </w:rPr>
        <w:t>Центр двигательной активности</w:t>
      </w:r>
      <w:r w:rsidRPr="00D91817">
        <w:rPr>
          <w:rFonts w:ascii="Times New Roman" w:hAnsi="Times New Roman" w:cs="Times New Roman"/>
          <w:szCs w:val="21"/>
        </w:rPr>
        <w:t>: санки для катания с горки и обучения равновесию; лыжи для обучения ходьбе на лыжах и развития координации движений; ледянки; клюшки и шайбы для обучения игре в хоккей; снежколепы для быстрого создания снежных комков; ватрушки для катания с горок и развития равновесия; картотека зимних видов спорта; портреты известных спортсменов России; плакаты и картинки с символикой зимней олимпиады.</w:t>
      </w:r>
    </w:p>
    <w:p w:rsidR="00D91817" w:rsidRPr="00D91817" w:rsidRDefault="00D91817" w:rsidP="00D91817">
      <w:pPr>
        <w:spacing w:after="0" w:line="216" w:lineRule="auto"/>
        <w:ind w:right="-885" w:firstLine="709"/>
        <w:rPr>
          <w:rFonts w:ascii="Times New Roman" w:hAnsi="Times New Roman" w:cs="Times New Roman"/>
          <w:szCs w:val="21"/>
        </w:rPr>
      </w:pPr>
      <w:r w:rsidRPr="00D91817">
        <w:rPr>
          <w:rFonts w:ascii="Times New Roman" w:hAnsi="Times New Roman" w:cs="Times New Roman"/>
          <w:szCs w:val="21"/>
        </w:rPr>
        <w:t xml:space="preserve">2. </w:t>
      </w:r>
      <w:r w:rsidRPr="00D91817">
        <w:rPr>
          <w:rFonts w:ascii="Times New Roman" w:hAnsi="Times New Roman" w:cs="Times New Roman"/>
          <w:i/>
          <w:szCs w:val="21"/>
          <w:u w:val="single"/>
        </w:rPr>
        <w:t>Центр безопасности</w:t>
      </w:r>
      <w:r w:rsidRPr="00D91817">
        <w:rPr>
          <w:rFonts w:ascii="Times New Roman" w:hAnsi="Times New Roman" w:cs="Times New Roman"/>
          <w:szCs w:val="21"/>
        </w:rPr>
        <w:t>: набор плакатов с правилами безопасности при занятиях зимними видами спорта; набор карточек с вопросами о безопасности зимних видов спорта, которые можно использовать для викторины.</w:t>
      </w:r>
    </w:p>
    <w:p w:rsidR="00D91817" w:rsidRPr="00D91817" w:rsidRDefault="00D91817" w:rsidP="00D91817">
      <w:pPr>
        <w:spacing w:after="0" w:line="216" w:lineRule="auto"/>
        <w:ind w:right="-885" w:firstLine="709"/>
        <w:rPr>
          <w:rFonts w:ascii="Times New Roman" w:hAnsi="Times New Roman" w:cs="Times New Roman"/>
          <w:szCs w:val="21"/>
        </w:rPr>
      </w:pPr>
      <w:r w:rsidRPr="00D91817">
        <w:rPr>
          <w:rFonts w:ascii="Times New Roman" w:hAnsi="Times New Roman" w:cs="Times New Roman"/>
          <w:szCs w:val="21"/>
        </w:rPr>
        <w:t xml:space="preserve">3. </w:t>
      </w:r>
      <w:r w:rsidRPr="00D91817">
        <w:rPr>
          <w:rFonts w:ascii="Times New Roman" w:hAnsi="Times New Roman" w:cs="Times New Roman"/>
          <w:i/>
          <w:szCs w:val="21"/>
          <w:u w:val="single"/>
        </w:rPr>
        <w:t>Центр игры:</w:t>
      </w:r>
      <w:r w:rsidRPr="00D91817">
        <w:rPr>
          <w:szCs w:val="21"/>
        </w:rPr>
        <w:t xml:space="preserve"> </w:t>
      </w:r>
      <w:r w:rsidRPr="00D91817">
        <w:rPr>
          <w:rFonts w:ascii="Times New Roman" w:hAnsi="Times New Roman" w:cs="Times New Roman"/>
          <w:szCs w:val="21"/>
        </w:rPr>
        <w:t>игрушечные санки для катания кукол; игрушечные лыжи; игрушечная клюшка и шайба; игрушечное оборудование для зимнего спорта (лыжные палки, шлемы, наколенники, очки); фигурки спортсменов зимних видов спорта (хоккеисты, лыжники, сноубордисты); набор игрушечного спортивного инвентаря (мячи, обручи, скакалки).</w:t>
      </w:r>
    </w:p>
    <w:p w:rsidR="00D91817" w:rsidRPr="00D91817" w:rsidRDefault="00D91817" w:rsidP="00D91817">
      <w:pPr>
        <w:spacing w:after="0" w:line="216" w:lineRule="auto"/>
        <w:ind w:right="-885" w:firstLine="709"/>
        <w:rPr>
          <w:rFonts w:ascii="Times New Roman" w:hAnsi="Times New Roman" w:cs="Times New Roman"/>
          <w:szCs w:val="21"/>
        </w:rPr>
      </w:pPr>
      <w:r w:rsidRPr="00D91817">
        <w:rPr>
          <w:rFonts w:ascii="Times New Roman" w:hAnsi="Times New Roman" w:cs="Times New Roman"/>
          <w:szCs w:val="21"/>
        </w:rPr>
        <w:t xml:space="preserve">4. </w:t>
      </w:r>
      <w:r w:rsidRPr="00D91817">
        <w:rPr>
          <w:rFonts w:ascii="Times New Roman" w:hAnsi="Times New Roman" w:cs="Times New Roman"/>
          <w:i/>
          <w:szCs w:val="21"/>
          <w:u w:val="single"/>
        </w:rPr>
        <w:t>Центр конструирования</w:t>
      </w:r>
      <w:r w:rsidRPr="00D91817">
        <w:rPr>
          <w:rFonts w:ascii="Times New Roman" w:hAnsi="Times New Roman" w:cs="Times New Roman"/>
          <w:szCs w:val="21"/>
        </w:rPr>
        <w:t>: конструктор LEGO с зимними спортивными элементами (лыжи, коньки, хоккейная клюшка); деревянный конструктор с деталями для строительства снежного городка; металлический конструктор для сборки моделей зимнего спортивного оборудования (санки, лыжи, коньки); пластмассовый конструктор с зимними элементами для создания сцен из жизни спортсменов; магнитный конструктор для создания трехмерных моделей зимних видов спорта (фигурное катание, хоккей, биатлон).</w:t>
      </w:r>
    </w:p>
    <w:p w:rsidR="00D91817" w:rsidRPr="00D91817" w:rsidRDefault="00D91817" w:rsidP="00D91817">
      <w:pPr>
        <w:spacing w:after="0" w:line="216" w:lineRule="auto"/>
        <w:ind w:right="-885" w:firstLine="709"/>
        <w:rPr>
          <w:rFonts w:ascii="Times New Roman" w:hAnsi="Times New Roman" w:cs="Times New Roman"/>
          <w:szCs w:val="21"/>
        </w:rPr>
      </w:pPr>
      <w:r w:rsidRPr="00D91817">
        <w:rPr>
          <w:rFonts w:ascii="Times New Roman" w:hAnsi="Times New Roman" w:cs="Times New Roman"/>
          <w:szCs w:val="21"/>
        </w:rPr>
        <w:t xml:space="preserve">5. </w:t>
      </w:r>
      <w:r w:rsidRPr="00D91817">
        <w:rPr>
          <w:rFonts w:ascii="Times New Roman" w:hAnsi="Times New Roman" w:cs="Times New Roman"/>
          <w:i/>
          <w:szCs w:val="21"/>
          <w:u w:val="single"/>
        </w:rPr>
        <w:t>Центр логики и математики</w:t>
      </w:r>
      <w:r w:rsidRPr="00D91817">
        <w:rPr>
          <w:rFonts w:ascii="Times New Roman" w:hAnsi="Times New Roman" w:cs="Times New Roman"/>
          <w:szCs w:val="21"/>
        </w:rPr>
        <w:t>: блоки Дьенеша; палочки Кюизенера; пазлы с изображением зимнего спортивного инвентаря; лабиринты с зимними сюжетами для тренировки внимания; логические задачи и головоломки на зимнюю тематику; математические раскраски с зимними пейзажами и олимпийской символикой; игры на развитие внимания, памяти и логического мышления; математические игры и задания на сравнение, классификацию и сериацию; игры на сортировку зимнего спортивного инвентаря по категориям (хоккей, лыжи, фигурное катание).</w:t>
      </w:r>
    </w:p>
    <w:p w:rsidR="00D91817" w:rsidRPr="00D91817" w:rsidRDefault="00D91817" w:rsidP="00D91817">
      <w:pPr>
        <w:spacing w:after="0" w:line="216" w:lineRule="auto"/>
        <w:ind w:right="-885" w:firstLine="709"/>
        <w:rPr>
          <w:rFonts w:ascii="Times New Roman" w:hAnsi="Times New Roman" w:cs="Times New Roman"/>
          <w:szCs w:val="21"/>
        </w:rPr>
      </w:pPr>
      <w:r w:rsidRPr="00D91817">
        <w:rPr>
          <w:rFonts w:ascii="Times New Roman" w:hAnsi="Times New Roman" w:cs="Times New Roman"/>
          <w:szCs w:val="21"/>
        </w:rPr>
        <w:t xml:space="preserve">6. </w:t>
      </w:r>
      <w:r w:rsidRPr="00D91817">
        <w:rPr>
          <w:rFonts w:ascii="Times New Roman" w:hAnsi="Times New Roman" w:cs="Times New Roman"/>
          <w:i/>
          <w:szCs w:val="21"/>
          <w:u w:val="single"/>
        </w:rPr>
        <w:t>Центр экспериментирования, организации наблюдения и труда</w:t>
      </w:r>
      <w:r w:rsidRPr="00D91817">
        <w:rPr>
          <w:rFonts w:ascii="Times New Roman" w:hAnsi="Times New Roman" w:cs="Times New Roman"/>
          <w:szCs w:val="21"/>
        </w:rPr>
        <w:t>: материалы для экспериментов со снегом и льдом (формочки, лопатки, ведерки); магниты для экспериментов со льдом и снегом (притягивание, отталкивание); цветная вода для окрашивания снега и льда; лупы для изучения снежинок; мерные стаканчики для измерения объема снега и воды; лопатки и грабли для расчистки снега на прогулке; лейки и ведра для полива ледяных скульптур.</w:t>
      </w:r>
    </w:p>
    <w:p w:rsidR="00D91817" w:rsidRPr="00D91817" w:rsidRDefault="00D91817" w:rsidP="00D91817">
      <w:pPr>
        <w:spacing w:after="0" w:line="216" w:lineRule="auto"/>
        <w:ind w:right="-885" w:firstLine="709"/>
        <w:rPr>
          <w:rFonts w:ascii="Times New Roman" w:hAnsi="Times New Roman" w:cs="Times New Roman"/>
          <w:szCs w:val="21"/>
        </w:rPr>
      </w:pPr>
      <w:r w:rsidRPr="00D91817">
        <w:rPr>
          <w:rFonts w:ascii="Times New Roman" w:hAnsi="Times New Roman" w:cs="Times New Roman"/>
          <w:szCs w:val="21"/>
        </w:rPr>
        <w:t xml:space="preserve">7. </w:t>
      </w:r>
      <w:r w:rsidRPr="00D91817">
        <w:rPr>
          <w:rFonts w:ascii="Times New Roman" w:hAnsi="Times New Roman" w:cs="Times New Roman"/>
          <w:i/>
          <w:szCs w:val="21"/>
          <w:u w:val="single"/>
        </w:rPr>
        <w:t>Центр познания и коммуникации</w:t>
      </w:r>
      <w:r w:rsidRPr="00D91817">
        <w:rPr>
          <w:rFonts w:ascii="Times New Roman" w:hAnsi="Times New Roman" w:cs="Times New Roman"/>
          <w:szCs w:val="21"/>
        </w:rPr>
        <w:t>: символы и талисманы зимней Олимпиады; картинки с изображением зимних видов спорта (хоккей, фигурное катание, лыжи, сноуборд, прыжки с трамплина); информация о зимних Олимпийских играх, их истории и традициях; карточки с названиями зимних видов спорта и их описанием; иллюстрации с изображением стадионов, где проходят зимние Олимпийские игры; информация о знаменитых спортсменах и их достижениях на зимних Олимпийских играх; дидактические игры и задания на тему зимних видов спорта и зимней Олимпиады; книги и энциклопедии о зимних видах спорта и Олимпийских играх.</w:t>
      </w:r>
    </w:p>
    <w:p w:rsidR="00D91817" w:rsidRPr="00D91817" w:rsidRDefault="00D91817" w:rsidP="00D91817">
      <w:pPr>
        <w:spacing w:after="0" w:line="216" w:lineRule="auto"/>
        <w:ind w:right="-885" w:firstLine="709"/>
        <w:rPr>
          <w:rFonts w:ascii="Times New Roman" w:hAnsi="Times New Roman" w:cs="Times New Roman"/>
          <w:szCs w:val="21"/>
        </w:rPr>
      </w:pPr>
      <w:r w:rsidRPr="00D91817">
        <w:rPr>
          <w:rFonts w:ascii="Times New Roman" w:hAnsi="Times New Roman" w:cs="Times New Roman"/>
          <w:szCs w:val="21"/>
        </w:rPr>
        <w:t xml:space="preserve">8. </w:t>
      </w:r>
      <w:r w:rsidRPr="00D91817">
        <w:rPr>
          <w:rFonts w:ascii="Times New Roman" w:hAnsi="Times New Roman" w:cs="Times New Roman"/>
          <w:i/>
          <w:szCs w:val="21"/>
          <w:u w:val="single"/>
        </w:rPr>
        <w:t>Книжный уголок</w:t>
      </w:r>
      <w:r w:rsidRPr="00D91817">
        <w:rPr>
          <w:rFonts w:ascii="Times New Roman" w:hAnsi="Times New Roman" w:cs="Times New Roman"/>
          <w:szCs w:val="21"/>
        </w:rPr>
        <w:t>: сказки, стихи, рассказы о зиме, зимних забавах, зимних видах спорта («Зимние забавы» И. Сурикова, «Зима» К. Бальмонта, «Снежная баба» А. Барто, «Два мороза» В. Даля, «На катке» Н. Сладкова, «Горка» Н. Н. Носова и др.); книги о выдающихся спортсменах и их достижениях на зимних Олимпийских играх; иллюстрации и фотографии с зимних Олимпийских игр разных лет; книги и журналы о зимних видах спорта, таких как фигурное катание, хоккей, лыжные гонки и другие.</w:t>
      </w:r>
    </w:p>
    <w:p w:rsidR="00D91817" w:rsidRPr="00D91817" w:rsidRDefault="00D91817" w:rsidP="00D91817">
      <w:pPr>
        <w:spacing w:after="0" w:line="216" w:lineRule="auto"/>
        <w:ind w:right="-885" w:firstLine="709"/>
        <w:rPr>
          <w:rFonts w:ascii="Times New Roman" w:hAnsi="Times New Roman" w:cs="Times New Roman"/>
          <w:szCs w:val="21"/>
        </w:rPr>
      </w:pPr>
      <w:r w:rsidRPr="00D91817">
        <w:rPr>
          <w:rFonts w:ascii="Times New Roman" w:hAnsi="Times New Roman" w:cs="Times New Roman"/>
          <w:szCs w:val="21"/>
        </w:rPr>
        <w:t xml:space="preserve">9. </w:t>
      </w:r>
      <w:r w:rsidRPr="00D91817">
        <w:rPr>
          <w:rFonts w:ascii="Times New Roman" w:hAnsi="Times New Roman" w:cs="Times New Roman"/>
          <w:i/>
          <w:szCs w:val="21"/>
          <w:u w:val="single"/>
        </w:rPr>
        <w:t>Центр театрализации и музицирования</w:t>
      </w:r>
      <w:r w:rsidRPr="00D91817">
        <w:rPr>
          <w:rFonts w:ascii="Times New Roman" w:hAnsi="Times New Roman" w:cs="Times New Roman"/>
          <w:szCs w:val="21"/>
        </w:rPr>
        <w:t>: ширмы и декорации для создания зимних сцен и образов; разнообразные виды театров: пальчиковый, настольный, кукольный, теневой и другие; музыкальные инструменты: металлофоны, ксилофоны, барабаны, бубны, маракасы и другие; музыкальных произведений, связанных с зимней тематикой, а также звуки природы и спортивные марши, олимпийский гимн; костюмы и аксессуары для создания образов спортсменов, талисманов и зрителей.</w:t>
      </w:r>
    </w:p>
    <w:p w:rsidR="00D91817" w:rsidRPr="00D91817" w:rsidRDefault="00D91817" w:rsidP="00D91817">
      <w:pPr>
        <w:spacing w:after="0" w:line="216" w:lineRule="auto"/>
        <w:ind w:right="-885" w:firstLine="709"/>
        <w:rPr>
          <w:rFonts w:ascii="Times New Roman" w:hAnsi="Times New Roman" w:cs="Times New Roman"/>
          <w:szCs w:val="21"/>
        </w:rPr>
      </w:pPr>
      <w:r w:rsidRPr="00D91817">
        <w:rPr>
          <w:rFonts w:ascii="Times New Roman" w:hAnsi="Times New Roman" w:cs="Times New Roman"/>
          <w:szCs w:val="21"/>
        </w:rPr>
        <w:t xml:space="preserve">10. </w:t>
      </w:r>
      <w:r w:rsidRPr="00D91817">
        <w:rPr>
          <w:rFonts w:ascii="Times New Roman" w:hAnsi="Times New Roman" w:cs="Times New Roman"/>
          <w:i/>
          <w:szCs w:val="21"/>
          <w:u w:val="single"/>
        </w:rPr>
        <w:t>Центр уединения</w:t>
      </w:r>
      <w:r w:rsidRPr="00D91817">
        <w:rPr>
          <w:rFonts w:ascii="Times New Roman" w:hAnsi="Times New Roman" w:cs="Times New Roman"/>
          <w:szCs w:val="21"/>
        </w:rPr>
        <w:t>: мягкие подушки для отдыха и релаксации; раскраски для уединенного творчества;</w:t>
      </w:r>
      <w:r w:rsidRPr="00D91817">
        <w:rPr>
          <w:szCs w:val="21"/>
        </w:rPr>
        <w:t xml:space="preserve"> </w:t>
      </w:r>
      <w:r w:rsidRPr="00D91817">
        <w:rPr>
          <w:rFonts w:ascii="Times New Roman" w:hAnsi="Times New Roman" w:cs="Times New Roman"/>
          <w:szCs w:val="21"/>
        </w:rPr>
        <w:t>игрушки для снятия стресса (антистрессовые мячики, мягкие игрушки); световой планшет для рисования.</w:t>
      </w:r>
    </w:p>
    <w:p w:rsidR="00D91817" w:rsidRPr="00D91817" w:rsidRDefault="00D91817" w:rsidP="00D91817">
      <w:pPr>
        <w:spacing w:after="0" w:line="216" w:lineRule="auto"/>
        <w:ind w:right="-885" w:firstLine="709"/>
        <w:rPr>
          <w:rFonts w:ascii="Times New Roman" w:hAnsi="Times New Roman" w:cs="Times New Roman"/>
          <w:szCs w:val="21"/>
        </w:rPr>
      </w:pPr>
      <w:r w:rsidRPr="00D91817">
        <w:rPr>
          <w:rFonts w:ascii="Times New Roman" w:hAnsi="Times New Roman" w:cs="Times New Roman"/>
          <w:szCs w:val="21"/>
        </w:rPr>
        <w:t xml:space="preserve">11. </w:t>
      </w:r>
      <w:r w:rsidRPr="00D91817">
        <w:rPr>
          <w:rFonts w:ascii="Times New Roman" w:hAnsi="Times New Roman" w:cs="Times New Roman"/>
          <w:i/>
          <w:szCs w:val="21"/>
          <w:u w:val="single"/>
        </w:rPr>
        <w:t>Центр творчества</w:t>
      </w:r>
      <w:r w:rsidRPr="00D91817">
        <w:rPr>
          <w:rFonts w:ascii="Times New Roman" w:hAnsi="Times New Roman" w:cs="Times New Roman"/>
          <w:szCs w:val="21"/>
        </w:rPr>
        <w:t>: раскраски и шаблоны с изображениями зимних видов спорта, олимпийских символов и талисманов; материалы для аппликации: цветная бумага, картон, ножницы, клей; пластилин или солёное тесто для лепки фигурок спортсменов, медалей, олимпийских колец; материалы для рисования на тему «Зимняя Олимпиада»: краски, кисточки, фломастеры, карандаши.</w:t>
      </w:r>
    </w:p>
    <w:p w:rsidR="00DD08E3" w:rsidRPr="00A6709E" w:rsidRDefault="00DD08E3" w:rsidP="00DD08E3">
      <w:pPr>
        <w:spacing w:after="0" w:line="240" w:lineRule="auto"/>
        <w:ind w:right="-882"/>
        <w:rPr>
          <w:rFonts w:ascii="Times New Roman" w:hAnsi="Times New Roman" w:cs="Times New Roman"/>
          <w:b/>
          <w:sz w:val="12"/>
          <w:szCs w:val="20"/>
        </w:rPr>
      </w:pPr>
    </w:p>
    <w:p w:rsidR="00DD08E3" w:rsidRPr="00A6709E" w:rsidRDefault="00DD08E3" w:rsidP="00DD08E3">
      <w:pPr>
        <w:spacing w:after="0" w:line="240" w:lineRule="auto"/>
        <w:ind w:right="-882"/>
        <w:rPr>
          <w:rFonts w:ascii="Times New Roman" w:hAnsi="Times New Roman" w:cs="Times New Roman"/>
          <w:b/>
          <w:szCs w:val="20"/>
        </w:rPr>
      </w:pPr>
      <w:r w:rsidRPr="00A6709E">
        <w:rPr>
          <w:rFonts w:ascii="Times New Roman" w:hAnsi="Times New Roman" w:cs="Times New Roman"/>
          <w:b/>
          <w:szCs w:val="20"/>
        </w:rPr>
        <w:t xml:space="preserve">Праздники и события </w:t>
      </w:r>
      <w:r w:rsidRPr="00A6709E">
        <w:rPr>
          <w:rFonts w:ascii="Times New Roman" w:hAnsi="Times New Roman" w:cs="Times New Roman"/>
          <w:b/>
          <w:color w:val="FF0000"/>
          <w:szCs w:val="20"/>
        </w:rPr>
        <w:t>(проводятся и планируются на усмотрение педагога)</w:t>
      </w:r>
      <w:r w:rsidRPr="00A6709E">
        <w:rPr>
          <w:rFonts w:ascii="Times New Roman" w:hAnsi="Times New Roman" w:cs="Times New Roman"/>
          <w:b/>
          <w:szCs w:val="20"/>
        </w:rPr>
        <w:t>:</w:t>
      </w:r>
    </w:p>
    <w:p w:rsidR="00D91817" w:rsidRDefault="00D91817" w:rsidP="00DD08E3">
      <w:pPr>
        <w:spacing w:after="0" w:line="240" w:lineRule="auto"/>
        <w:ind w:right="-885"/>
        <w:rPr>
          <w:rFonts w:ascii="Times New Roman" w:hAnsi="Times New Roman" w:cs="Times New Roman"/>
          <w:szCs w:val="21"/>
        </w:rPr>
        <w:sectPr w:rsidR="00D91817" w:rsidSect="00C96BB8">
          <w:type w:val="continuous"/>
          <w:pgSz w:w="16838" w:h="11906" w:orient="landscape"/>
          <w:pgMar w:top="284" w:right="1106" w:bottom="567" w:left="284" w:header="709" w:footer="709" w:gutter="0"/>
          <w:cols w:space="720"/>
        </w:sectPr>
      </w:pPr>
    </w:p>
    <w:p w:rsidR="00DD08E3" w:rsidRPr="00A6709E" w:rsidRDefault="00DD08E3" w:rsidP="00DD08E3">
      <w:pPr>
        <w:spacing w:after="0" w:line="240" w:lineRule="auto"/>
        <w:ind w:right="-885"/>
        <w:rPr>
          <w:rFonts w:ascii="Times New Roman" w:hAnsi="Times New Roman" w:cs="Times New Roman"/>
          <w:szCs w:val="21"/>
        </w:rPr>
      </w:pPr>
      <w:r w:rsidRPr="00A6709E">
        <w:rPr>
          <w:rFonts w:ascii="Times New Roman" w:hAnsi="Times New Roman" w:cs="Times New Roman"/>
          <w:szCs w:val="21"/>
        </w:rPr>
        <w:t>15 января – день зимующих птиц России</w:t>
      </w:r>
    </w:p>
    <w:p w:rsidR="00DD08E3" w:rsidRPr="00A6709E" w:rsidRDefault="00DD08E3" w:rsidP="00DD08E3">
      <w:pPr>
        <w:spacing w:after="0" w:line="240" w:lineRule="auto"/>
        <w:ind w:right="-885"/>
        <w:rPr>
          <w:rFonts w:ascii="Times New Roman" w:hAnsi="Times New Roman" w:cs="Times New Roman"/>
          <w:szCs w:val="21"/>
        </w:rPr>
      </w:pPr>
      <w:r w:rsidRPr="00A6709E">
        <w:rPr>
          <w:rFonts w:ascii="Times New Roman" w:hAnsi="Times New Roman" w:cs="Times New Roman"/>
          <w:szCs w:val="21"/>
        </w:rPr>
        <w:t>15 января – день шляпы или день головного убора</w:t>
      </w:r>
    </w:p>
    <w:p w:rsidR="00DD08E3" w:rsidRPr="00A6709E" w:rsidRDefault="00DD08E3" w:rsidP="00DD08E3">
      <w:pPr>
        <w:spacing w:after="0" w:line="240" w:lineRule="auto"/>
        <w:ind w:right="-882"/>
        <w:rPr>
          <w:rFonts w:ascii="Times New Roman" w:hAnsi="Times New Roman" w:cs="Times New Roman"/>
          <w:szCs w:val="21"/>
        </w:rPr>
      </w:pPr>
      <w:r w:rsidRPr="00A6709E">
        <w:rPr>
          <w:rFonts w:ascii="Times New Roman" w:hAnsi="Times New Roman" w:cs="Times New Roman"/>
          <w:szCs w:val="21"/>
        </w:rPr>
        <w:t>15 января – день фигурного катания</w:t>
      </w:r>
    </w:p>
    <w:p w:rsidR="00DD08E3" w:rsidRPr="00A6709E" w:rsidRDefault="00DD08E3" w:rsidP="00DD08E3">
      <w:pPr>
        <w:spacing w:after="0" w:line="240" w:lineRule="auto"/>
        <w:ind w:right="-882"/>
        <w:rPr>
          <w:rFonts w:ascii="Times New Roman" w:hAnsi="Times New Roman" w:cs="Times New Roman"/>
          <w:szCs w:val="21"/>
        </w:rPr>
      </w:pPr>
      <w:r w:rsidRPr="00A6709E">
        <w:rPr>
          <w:rFonts w:ascii="Times New Roman" w:hAnsi="Times New Roman" w:cs="Times New Roman"/>
          <w:szCs w:val="21"/>
        </w:rPr>
        <w:t>17 января – международный день детских изобретений</w:t>
      </w:r>
    </w:p>
    <w:p w:rsidR="00DD08E3" w:rsidRPr="00A6709E" w:rsidRDefault="00DD08E3" w:rsidP="00DD08E3">
      <w:pPr>
        <w:spacing w:after="0" w:line="240" w:lineRule="auto"/>
        <w:ind w:right="-882"/>
        <w:rPr>
          <w:rFonts w:ascii="Times New Roman" w:hAnsi="Times New Roman" w:cs="Times New Roman"/>
          <w:szCs w:val="21"/>
        </w:rPr>
      </w:pPr>
      <w:r w:rsidRPr="00A6709E">
        <w:rPr>
          <w:rFonts w:ascii="Times New Roman" w:hAnsi="Times New Roman" w:cs="Times New Roman"/>
          <w:szCs w:val="21"/>
        </w:rPr>
        <w:t>18 января – всемирный день снеговиков</w:t>
      </w:r>
    </w:p>
    <w:p w:rsidR="00D91817" w:rsidRDefault="00D91817" w:rsidP="00C02941">
      <w:pPr>
        <w:spacing w:after="0" w:line="240" w:lineRule="auto"/>
        <w:ind w:right="-882" w:firstLine="708"/>
        <w:rPr>
          <w:rFonts w:ascii="Times New Roman" w:hAnsi="Times New Roman" w:cs="Times New Roman"/>
          <w:b/>
          <w:sz w:val="20"/>
          <w:szCs w:val="20"/>
        </w:rPr>
        <w:sectPr w:rsidR="00D91817" w:rsidSect="00D91817">
          <w:type w:val="continuous"/>
          <w:pgSz w:w="16838" w:h="11906" w:orient="landscape"/>
          <w:pgMar w:top="284" w:right="1106" w:bottom="567" w:left="284" w:header="709" w:footer="709" w:gutter="0"/>
          <w:cols w:num="2" w:space="720"/>
        </w:sectPr>
      </w:pPr>
    </w:p>
    <w:p w:rsidR="005735E0" w:rsidRDefault="005735E0" w:rsidP="00C02941">
      <w:pPr>
        <w:spacing w:after="0" w:line="240" w:lineRule="auto"/>
        <w:ind w:right="-882" w:firstLine="708"/>
        <w:rPr>
          <w:rFonts w:ascii="Times New Roman" w:hAnsi="Times New Roman" w:cs="Times New Roman"/>
          <w:b/>
          <w:sz w:val="20"/>
          <w:szCs w:val="20"/>
        </w:rPr>
      </w:pPr>
    </w:p>
    <w:p w:rsidR="00C02941" w:rsidRPr="00B64222" w:rsidRDefault="00C02941" w:rsidP="00C02941">
      <w:pPr>
        <w:spacing w:after="0" w:line="240" w:lineRule="auto"/>
        <w:ind w:right="-882" w:firstLine="708"/>
        <w:rPr>
          <w:rFonts w:ascii="Times New Roman" w:hAnsi="Times New Roman" w:cs="Times New Roman"/>
          <w:szCs w:val="20"/>
        </w:rPr>
      </w:pPr>
      <w:r w:rsidRPr="00B64222">
        <w:rPr>
          <w:rFonts w:ascii="Times New Roman" w:hAnsi="Times New Roman" w:cs="Times New Roman"/>
          <w:b/>
          <w:szCs w:val="20"/>
        </w:rPr>
        <w:t>Понедельник 1</w:t>
      </w:r>
      <w:r w:rsidR="00DD08E3" w:rsidRPr="00B64222">
        <w:rPr>
          <w:rFonts w:ascii="Times New Roman" w:hAnsi="Times New Roman" w:cs="Times New Roman"/>
          <w:b/>
          <w:szCs w:val="20"/>
        </w:rPr>
        <w:t>3</w:t>
      </w:r>
      <w:r w:rsidRPr="00B64222">
        <w:rPr>
          <w:rFonts w:ascii="Times New Roman" w:hAnsi="Times New Roman" w:cs="Times New Roman"/>
          <w:b/>
          <w:szCs w:val="20"/>
        </w:rPr>
        <w:t>.01.202</w:t>
      </w:r>
      <w:r w:rsidR="00DD08E3" w:rsidRPr="00B64222">
        <w:rPr>
          <w:rFonts w:ascii="Times New Roman" w:hAnsi="Times New Roman" w:cs="Times New Roman"/>
          <w:b/>
          <w:szCs w:val="20"/>
        </w:rPr>
        <w:t>5</w:t>
      </w:r>
      <w:r w:rsidRPr="00B64222">
        <w:rPr>
          <w:rFonts w:ascii="Times New Roman" w:hAnsi="Times New Roman" w:cs="Times New Roman"/>
          <w:b/>
          <w:szCs w:val="20"/>
        </w:rPr>
        <w:t xml:space="preserve">                                                                                </w:t>
      </w:r>
      <w:r w:rsidR="00B64222">
        <w:rPr>
          <w:rFonts w:ascii="Times New Roman" w:hAnsi="Times New Roman" w:cs="Times New Roman"/>
          <w:b/>
          <w:szCs w:val="20"/>
        </w:rPr>
        <w:t xml:space="preserve">                  </w:t>
      </w:r>
      <w:r w:rsidR="00B64222">
        <w:rPr>
          <w:rFonts w:ascii="Times New Roman" w:hAnsi="Times New Roman" w:cs="Times New Roman"/>
          <w:b/>
          <w:szCs w:val="20"/>
        </w:rPr>
        <w:tab/>
      </w:r>
      <w:r w:rsidR="00B64222">
        <w:rPr>
          <w:rFonts w:ascii="Times New Roman" w:hAnsi="Times New Roman" w:cs="Times New Roman"/>
          <w:b/>
          <w:szCs w:val="20"/>
        </w:rPr>
        <w:tab/>
      </w:r>
      <w:r w:rsidR="00B64222">
        <w:rPr>
          <w:rFonts w:ascii="Times New Roman" w:hAnsi="Times New Roman" w:cs="Times New Roman"/>
          <w:b/>
          <w:szCs w:val="20"/>
        </w:rPr>
        <w:tab/>
      </w:r>
      <w:r w:rsidR="00B64222">
        <w:rPr>
          <w:rFonts w:ascii="Times New Roman" w:hAnsi="Times New Roman" w:cs="Times New Roman"/>
          <w:b/>
          <w:szCs w:val="20"/>
        </w:rPr>
        <w:tab/>
      </w:r>
      <w:r w:rsidR="00B64222">
        <w:rPr>
          <w:rFonts w:ascii="Times New Roman" w:hAnsi="Times New Roman" w:cs="Times New Roman"/>
          <w:b/>
          <w:szCs w:val="20"/>
        </w:rPr>
        <w:tab/>
      </w:r>
      <w:r w:rsidR="00B64222">
        <w:rPr>
          <w:rFonts w:ascii="Times New Roman" w:hAnsi="Times New Roman" w:cs="Times New Roman"/>
          <w:b/>
          <w:szCs w:val="20"/>
        </w:rPr>
        <w:tab/>
      </w:r>
      <w:r w:rsidRPr="00B64222">
        <w:rPr>
          <w:rFonts w:ascii="Times New Roman" w:hAnsi="Times New Roman" w:cs="Times New Roman"/>
          <w:b/>
          <w:szCs w:val="20"/>
        </w:rPr>
        <w:t xml:space="preserve"> </w:t>
      </w:r>
      <w:r w:rsidRPr="00B64222">
        <w:rPr>
          <w:rFonts w:ascii="Times New Roman" w:hAnsi="Times New Roman" w:cs="Times New Roman"/>
          <w:szCs w:val="20"/>
        </w:rPr>
        <w:t>Тематическая неделя «Зимние виды спорта»</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B64222" w:rsidRPr="0020795A" w:rsidTr="00B64222">
        <w:trPr>
          <w:cantSplit/>
          <w:trHeight w:val="2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4222" w:rsidRPr="0020795A" w:rsidRDefault="00B64222" w:rsidP="00656BF0">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64222" w:rsidRPr="0020795A" w:rsidRDefault="00B64222" w:rsidP="00656BF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64222" w:rsidRPr="00A76384" w:rsidRDefault="00B64222" w:rsidP="00280C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4222" w:rsidRPr="004567FD" w:rsidRDefault="00B64222" w:rsidP="00280C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02941" w:rsidRPr="0020795A" w:rsidTr="00B64222">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02941" w:rsidRPr="00B64222" w:rsidRDefault="00C02941" w:rsidP="009D3FE0">
            <w:pPr>
              <w:pStyle w:val="aa"/>
              <w:numPr>
                <w:ilvl w:val="0"/>
                <w:numId w:val="72"/>
              </w:numPr>
              <w:tabs>
                <w:tab w:val="left" w:pos="211"/>
              </w:tabs>
              <w:ind w:right="-26"/>
              <w:rPr>
                <w:rFonts w:ascii="Times New Roman" w:hAnsi="Times New Roman" w:cs="Times New Roman"/>
                <w:szCs w:val="20"/>
              </w:rPr>
            </w:pPr>
            <w:r w:rsidRPr="00B64222">
              <w:rPr>
                <w:rFonts w:ascii="Times New Roman" w:hAnsi="Times New Roman" w:cs="Times New Roman"/>
                <w:szCs w:val="20"/>
              </w:rPr>
              <w:t xml:space="preserve">Утренняя гимнастика. Комплекс № </w:t>
            </w:r>
            <w:r w:rsidR="0045674A" w:rsidRPr="00B64222">
              <w:rPr>
                <w:rFonts w:ascii="Times New Roman" w:hAnsi="Times New Roman" w:cs="Times New Roman"/>
                <w:szCs w:val="20"/>
              </w:rPr>
              <w:t>18</w:t>
            </w:r>
            <w:r w:rsidRPr="00B64222">
              <w:rPr>
                <w:rFonts w:ascii="Times New Roman" w:hAnsi="Times New Roman" w:cs="Times New Roman"/>
                <w:szCs w:val="20"/>
              </w:rPr>
              <w:t xml:space="preserve"> (</w:t>
            </w:r>
            <w:r w:rsidR="0045674A" w:rsidRPr="00B64222">
              <w:rPr>
                <w:rFonts w:ascii="Times New Roman" w:hAnsi="Times New Roman" w:cs="Times New Roman"/>
                <w:szCs w:val="20"/>
              </w:rPr>
              <w:t>с кубиком</w:t>
            </w:r>
            <w:r w:rsidRPr="00B64222">
              <w:rPr>
                <w:rFonts w:ascii="Times New Roman" w:hAnsi="Times New Roman" w:cs="Times New Roman"/>
                <w:szCs w:val="20"/>
              </w:rPr>
              <w:t>). (</w:t>
            </w:r>
            <w:r w:rsidR="00170B98">
              <w:rPr>
                <w:rFonts w:ascii="Times New Roman" w:hAnsi="Times New Roman" w:cs="Times New Roman"/>
                <w:szCs w:val="20"/>
              </w:rPr>
              <w:t>[24]</w:t>
            </w:r>
            <w:r w:rsidRPr="00B64222">
              <w:rPr>
                <w:rFonts w:ascii="Times New Roman" w:hAnsi="Times New Roman" w:cs="Times New Roman"/>
                <w:szCs w:val="20"/>
              </w:rPr>
              <w:t xml:space="preserve">, с. </w:t>
            </w:r>
            <w:r w:rsidR="0045674A" w:rsidRPr="00B64222">
              <w:rPr>
                <w:rFonts w:ascii="Times New Roman" w:hAnsi="Times New Roman" w:cs="Times New Roman"/>
                <w:szCs w:val="20"/>
              </w:rPr>
              <w:t>19</w:t>
            </w:r>
            <w:r w:rsidRPr="00B64222">
              <w:rPr>
                <w:rFonts w:ascii="Times New Roman" w:hAnsi="Times New Roman" w:cs="Times New Roman"/>
                <w:szCs w:val="20"/>
              </w:rPr>
              <w:t>)</w:t>
            </w:r>
          </w:p>
          <w:p w:rsidR="00C02941" w:rsidRPr="00B64222" w:rsidRDefault="00C02941" w:rsidP="009D3FE0">
            <w:pPr>
              <w:pStyle w:val="aa"/>
              <w:numPr>
                <w:ilvl w:val="0"/>
                <w:numId w:val="72"/>
              </w:numPr>
              <w:tabs>
                <w:tab w:val="left" w:pos="194"/>
              </w:tabs>
              <w:ind w:right="-26"/>
              <w:rPr>
                <w:rFonts w:ascii="Times New Roman" w:hAnsi="Times New Roman" w:cs="Times New Roman"/>
                <w:szCs w:val="20"/>
              </w:rPr>
            </w:pPr>
            <w:r w:rsidRPr="00B64222">
              <w:rPr>
                <w:rFonts w:ascii="Times New Roman" w:hAnsi="Times New Roman" w:cs="Times New Roman"/>
                <w:szCs w:val="20"/>
              </w:rPr>
              <w:t xml:space="preserve">УТРЕННИЙ КРУГ № </w:t>
            </w:r>
            <w:r w:rsidR="00E2463D" w:rsidRPr="00B64222">
              <w:rPr>
                <w:rFonts w:ascii="Times New Roman" w:hAnsi="Times New Roman" w:cs="Times New Roman"/>
                <w:szCs w:val="20"/>
              </w:rPr>
              <w:t>19</w:t>
            </w:r>
            <w:r w:rsidRPr="00B64222">
              <w:rPr>
                <w:rFonts w:ascii="Times New Roman" w:hAnsi="Times New Roman" w:cs="Times New Roman"/>
                <w:szCs w:val="20"/>
              </w:rPr>
              <w:t xml:space="preserve"> (см. </w:t>
            </w:r>
            <w:r w:rsidR="00E7200A" w:rsidRPr="00B64222">
              <w:rPr>
                <w:rFonts w:ascii="Times New Roman" w:hAnsi="Times New Roman" w:cs="Times New Roman"/>
                <w:szCs w:val="20"/>
              </w:rPr>
              <w:t>Приложение 1</w:t>
            </w:r>
            <w:r w:rsidRPr="00B64222">
              <w:rPr>
                <w:rFonts w:ascii="Times New Roman" w:hAnsi="Times New Roman" w:cs="Times New Roman"/>
                <w:szCs w:val="20"/>
              </w:rPr>
              <w:t>)</w:t>
            </w:r>
          </w:p>
          <w:p w:rsidR="00393AF9" w:rsidRPr="00B64222" w:rsidRDefault="00393AF9" w:rsidP="009D3FE0">
            <w:pPr>
              <w:pStyle w:val="aa"/>
              <w:numPr>
                <w:ilvl w:val="0"/>
                <w:numId w:val="72"/>
              </w:numPr>
              <w:tabs>
                <w:tab w:val="left" w:pos="194"/>
              </w:tabs>
              <w:ind w:right="-26"/>
              <w:rPr>
                <w:rFonts w:ascii="Times New Roman" w:hAnsi="Times New Roman" w:cs="Times New Roman"/>
                <w:szCs w:val="20"/>
              </w:rPr>
            </w:pPr>
            <w:r w:rsidRPr="00B64222">
              <w:rPr>
                <w:rFonts w:ascii="Times New Roman" w:hAnsi="Times New Roman" w:cs="Times New Roman"/>
                <w:szCs w:val="20"/>
              </w:rPr>
              <w:t>Формирование культурно-гигиенических навыков: упражнение «Носовой платочек».</w:t>
            </w:r>
          </w:p>
          <w:p w:rsidR="00C02941" w:rsidRPr="00B64222" w:rsidRDefault="00C02941" w:rsidP="009D3FE0">
            <w:pPr>
              <w:pStyle w:val="aa"/>
              <w:numPr>
                <w:ilvl w:val="0"/>
                <w:numId w:val="72"/>
              </w:numPr>
              <w:tabs>
                <w:tab w:val="left" w:pos="211"/>
              </w:tabs>
              <w:ind w:right="-26"/>
              <w:rPr>
                <w:rFonts w:ascii="Times New Roman" w:hAnsi="Times New Roman" w:cs="Times New Roman"/>
                <w:szCs w:val="20"/>
              </w:rPr>
            </w:pPr>
            <w:r w:rsidRPr="00B64222">
              <w:rPr>
                <w:rFonts w:ascii="Times New Roman" w:hAnsi="Times New Roman" w:cs="Times New Roman"/>
                <w:szCs w:val="20"/>
              </w:rPr>
              <w:t>Рассказ воспитат</w:t>
            </w:r>
            <w:r w:rsidR="00AF6994" w:rsidRPr="00B64222">
              <w:rPr>
                <w:rFonts w:ascii="Times New Roman" w:hAnsi="Times New Roman" w:cs="Times New Roman"/>
                <w:szCs w:val="20"/>
              </w:rPr>
              <w:t>еля об олимпийских играх (</w:t>
            </w:r>
            <w:r w:rsidRPr="00B64222">
              <w:rPr>
                <w:rFonts w:ascii="Times New Roman" w:hAnsi="Times New Roman" w:cs="Times New Roman"/>
                <w:szCs w:val="20"/>
              </w:rPr>
              <w:t>расширять знания детей о спортивной жизни страны</w:t>
            </w:r>
            <w:r w:rsidR="00AF6994" w:rsidRPr="00B64222">
              <w:rPr>
                <w:rFonts w:ascii="Times New Roman" w:hAnsi="Times New Roman" w:cs="Times New Roman"/>
                <w:szCs w:val="20"/>
              </w:rPr>
              <w:t>)</w:t>
            </w:r>
            <w:r w:rsidRPr="00B64222">
              <w:rPr>
                <w:rFonts w:ascii="Times New Roman" w:hAnsi="Times New Roman" w:cs="Times New Roman"/>
                <w:szCs w:val="20"/>
              </w:rPr>
              <w:t>.</w:t>
            </w:r>
          </w:p>
          <w:p w:rsidR="00C02941" w:rsidRPr="00B64222" w:rsidRDefault="00C02941" w:rsidP="009D3FE0">
            <w:pPr>
              <w:pStyle w:val="aa"/>
              <w:numPr>
                <w:ilvl w:val="0"/>
                <w:numId w:val="72"/>
              </w:numPr>
              <w:tabs>
                <w:tab w:val="left" w:pos="211"/>
              </w:tabs>
              <w:ind w:right="-26"/>
              <w:rPr>
                <w:rFonts w:ascii="Times New Roman" w:hAnsi="Times New Roman" w:cs="Times New Roman"/>
                <w:szCs w:val="20"/>
              </w:rPr>
            </w:pPr>
            <w:r w:rsidRPr="00B64222">
              <w:rPr>
                <w:rFonts w:ascii="Times New Roman" w:hAnsi="Times New Roman" w:cs="Times New Roman"/>
                <w:szCs w:val="20"/>
              </w:rPr>
              <w:t>Игра-соревнование «Кто больше»</w:t>
            </w:r>
            <w:r w:rsidR="00AF6994" w:rsidRPr="00B64222">
              <w:rPr>
                <w:rFonts w:ascii="Times New Roman" w:hAnsi="Times New Roman" w:cs="Times New Roman"/>
                <w:szCs w:val="20"/>
              </w:rPr>
              <w:t xml:space="preserve"> (</w:t>
            </w:r>
            <w:r w:rsidRPr="00B64222">
              <w:rPr>
                <w:rFonts w:ascii="Times New Roman" w:hAnsi="Times New Roman" w:cs="Times New Roman"/>
                <w:szCs w:val="20"/>
              </w:rPr>
              <w:t>активизировать и обогащать словарь названиями спортивного инвентаря</w:t>
            </w:r>
            <w:r w:rsidR="00AF6994" w:rsidRPr="00B64222">
              <w:rPr>
                <w:rFonts w:ascii="Times New Roman" w:hAnsi="Times New Roman" w:cs="Times New Roman"/>
                <w:szCs w:val="20"/>
              </w:rPr>
              <w:t>)</w:t>
            </w:r>
            <w:r w:rsidRPr="00B64222">
              <w:rPr>
                <w:rFonts w:ascii="Times New Roman" w:hAnsi="Times New Roman" w:cs="Times New Roman"/>
                <w:szCs w:val="20"/>
              </w:rPr>
              <w:t>.</w:t>
            </w:r>
          </w:p>
          <w:p w:rsidR="00C02941" w:rsidRPr="00B64222" w:rsidRDefault="00C02941" w:rsidP="009D3FE0">
            <w:pPr>
              <w:pStyle w:val="aa"/>
              <w:numPr>
                <w:ilvl w:val="0"/>
                <w:numId w:val="72"/>
              </w:numPr>
              <w:tabs>
                <w:tab w:val="left" w:pos="211"/>
              </w:tabs>
              <w:ind w:right="-26"/>
              <w:rPr>
                <w:rFonts w:ascii="Times New Roman" w:hAnsi="Times New Roman" w:cs="Times New Roman"/>
                <w:szCs w:val="20"/>
              </w:rPr>
            </w:pPr>
            <w:r w:rsidRPr="00B64222">
              <w:rPr>
                <w:rFonts w:ascii="Times New Roman" w:hAnsi="Times New Roman" w:cs="Times New Roman"/>
                <w:szCs w:val="20"/>
              </w:rPr>
              <w:t>Настольная игра «Сложи квадрат»</w:t>
            </w:r>
            <w:r w:rsidR="00AF6994" w:rsidRPr="00B64222">
              <w:rPr>
                <w:rFonts w:ascii="Times New Roman" w:hAnsi="Times New Roman" w:cs="Times New Roman"/>
                <w:szCs w:val="20"/>
              </w:rPr>
              <w:t xml:space="preserve"> (</w:t>
            </w:r>
            <w:r w:rsidRPr="00B64222">
              <w:rPr>
                <w:rFonts w:ascii="Times New Roman" w:hAnsi="Times New Roman" w:cs="Times New Roman"/>
                <w:szCs w:val="20"/>
              </w:rPr>
              <w:t>закреплять умение складывать квадрат из разных частей без опоры на образец</w:t>
            </w:r>
            <w:r w:rsidR="00AF6994" w:rsidRPr="00B64222">
              <w:rPr>
                <w:rFonts w:ascii="Times New Roman" w:hAnsi="Times New Roman" w:cs="Times New Roman"/>
                <w:szCs w:val="20"/>
              </w:rPr>
              <w:t>)</w:t>
            </w:r>
            <w:r w:rsidRPr="00B64222">
              <w:rPr>
                <w:rFonts w:ascii="Times New Roman" w:hAnsi="Times New Roman" w:cs="Times New Roman"/>
                <w:szCs w:val="20"/>
              </w:rPr>
              <w:t>.</w:t>
            </w:r>
          </w:p>
          <w:p w:rsidR="00C02941" w:rsidRPr="00B64222" w:rsidRDefault="00C02941" w:rsidP="009D3FE0">
            <w:pPr>
              <w:pStyle w:val="aa"/>
              <w:numPr>
                <w:ilvl w:val="0"/>
                <w:numId w:val="72"/>
              </w:numPr>
              <w:tabs>
                <w:tab w:val="left" w:pos="211"/>
              </w:tabs>
              <w:ind w:right="-26"/>
              <w:rPr>
                <w:rFonts w:ascii="Times New Roman" w:hAnsi="Times New Roman" w:cs="Times New Roman"/>
                <w:szCs w:val="20"/>
              </w:rPr>
            </w:pPr>
            <w:r w:rsidRPr="00B64222">
              <w:rPr>
                <w:rFonts w:ascii="Times New Roman" w:hAnsi="Times New Roman" w:cs="Times New Roman"/>
                <w:szCs w:val="20"/>
              </w:rPr>
              <w:t>Конструирование «Зимний Дворец спорта</w:t>
            </w:r>
            <w:r w:rsidR="00AF6994" w:rsidRPr="00B64222">
              <w:rPr>
                <w:rFonts w:ascii="Times New Roman" w:hAnsi="Times New Roman" w:cs="Times New Roman"/>
                <w:szCs w:val="20"/>
              </w:rPr>
              <w:t>» (</w:t>
            </w:r>
            <w:r w:rsidRPr="00B64222">
              <w:rPr>
                <w:rFonts w:ascii="Times New Roman" w:hAnsi="Times New Roman" w:cs="Times New Roman"/>
                <w:szCs w:val="20"/>
              </w:rPr>
              <w:t>упражнять детей в строительстве зданий по заданным условиям</w:t>
            </w:r>
            <w:r w:rsidR="00AF6994" w:rsidRPr="00B64222">
              <w:rPr>
                <w:rFonts w:ascii="Times New Roman" w:hAnsi="Times New Roman" w:cs="Times New Roman"/>
                <w:szCs w:val="20"/>
              </w:rPr>
              <w:t>)</w:t>
            </w:r>
            <w:r w:rsidRPr="00B64222">
              <w:rPr>
                <w:rFonts w:ascii="Times New Roman" w:hAnsi="Times New Roman" w:cs="Times New Roman"/>
                <w:szCs w:val="20"/>
              </w:rPr>
              <w:t>.</w:t>
            </w:r>
          </w:p>
          <w:p w:rsidR="00097C0B" w:rsidRPr="00B64222" w:rsidRDefault="00097C0B" w:rsidP="00097C0B">
            <w:pPr>
              <w:pStyle w:val="aa"/>
              <w:numPr>
                <w:ilvl w:val="0"/>
                <w:numId w:val="72"/>
              </w:numPr>
              <w:tabs>
                <w:tab w:val="left" w:pos="211"/>
              </w:tabs>
              <w:ind w:right="-26"/>
              <w:rPr>
                <w:rFonts w:ascii="Times New Roman" w:hAnsi="Times New Roman" w:cs="Times New Roman"/>
                <w:szCs w:val="20"/>
              </w:rPr>
            </w:pPr>
            <w:r w:rsidRPr="00B64222">
              <w:rPr>
                <w:rFonts w:ascii="Times New Roman" w:hAnsi="Times New Roman" w:cs="Times New Roman"/>
                <w:szCs w:val="20"/>
              </w:rPr>
              <w:t>Наблюдение. «Что такое пар и когда его можно увидеть?» (</w:t>
            </w:r>
            <w:r w:rsidR="005057FF">
              <w:rPr>
                <w:rFonts w:ascii="Times New Roman" w:hAnsi="Times New Roman" w:cs="Times New Roman"/>
                <w:szCs w:val="20"/>
              </w:rPr>
              <w:t>[21]</w:t>
            </w:r>
            <w:r w:rsidR="00AF6994" w:rsidRPr="00B64222">
              <w:rPr>
                <w:rFonts w:ascii="Times New Roman" w:hAnsi="Times New Roman" w:cs="Times New Roman"/>
                <w:szCs w:val="20"/>
              </w:rPr>
              <w:t>, с.93) (</w:t>
            </w:r>
            <w:r w:rsidRPr="00B64222">
              <w:rPr>
                <w:rFonts w:ascii="Times New Roman" w:hAnsi="Times New Roman" w:cs="Times New Roman"/>
                <w:szCs w:val="20"/>
              </w:rPr>
              <w:t>знакомить детей со свойствами пара</w:t>
            </w:r>
            <w:r w:rsidR="00AF6994" w:rsidRPr="00B64222">
              <w:rPr>
                <w:rFonts w:ascii="Times New Roman" w:hAnsi="Times New Roman" w:cs="Times New Roman"/>
                <w:szCs w:val="20"/>
              </w:rPr>
              <w:t>)</w:t>
            </w:r>
            <w:r w:rsidRPr="00B64222">
              <w:rPr>
                <w:rFonts w:ascii="Times New Roman" w:hAnsi="Times New Roman" w:cs="Times New Roman"/>
                <w:szCs w:val="20"/>
              </w:rPr>
              <w:t>.</w:t>
            </w:r>
          </w:p>
          <w:p w:rsidR="00C02941" w:rsidRPr="00B64222" w:rsidRDefault="00C02941" w:rsidP="009D3FE0">
            <w:pPr>
              <w:pStyle w:val="aa"/>
              <w:numPr>
                <w:ilvl w:val="0"/>
                <w:numId w:val="72"/>
              </w:numPr>
              <w:tabs>
                <w:tab w:val="left" w:pos="211"/>
              </w:tabs>
              <w:ind w:right="-26"/>
              <w:rPr>
                <w:rFonts w:ascii="Times New Roman" w:hAnsi="Times New Roman" w:cs="Times New Roman"/>
                <w:szCs w:val="20"/>
              </w:rPr>
            </w:pPr>
            <w:r w:rsidRPr="00B64222">
              <w:rPr>
                <w:rFonts w:ascii="Times New Roman" w:hAnsi="Times New Roman" w:cs="Times New Roman"/>
                <w:szCs w:val="20"/>
              </w:rPr>
              <w:t>Малоподвижная игра «Мяч». (</w:t>
            </w:r>
            <w:r w:rsidR="005057FF">
              <w:rPr>
                <w:rFonts w:ascii="Times New Roman" w:hAnsi="Times New Roman" w:cs="Times New Roman"/>
                <w:szCs w:val="20"/>
              </w:rPr>
              <w:t>[4]</w:t>
            </w:r>
            <w:r w:rsidRPr="00B64222">
              <w:rPr>
                <w:rFonts w:ascii="Times New Roman" w:hAnsi="Times New Roman" w:cs="Times New Roman"/>
                <w:szCs w:val="20"/>
              </w:rPr>
              <w:t>, с. 30)</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02941" w:rsidRPr="00B64222" w:rsidRDefault="00AF6994" w:rsidP="00656BF0">
            <w:pPr>
              <w:pStyle w:val="ParagraphStyle"/>
              <w:outlineLvl w:val="3"/>
              <w:rPr>
                <w:rFonts w:ascii="Times New Roman" w:hAnsi="Times New Roman" w:cs="Times New Roman"/>
                <w:sz w:val="22"/>
              </w:rPr>
            </w:pPr>
            <w:r w:rsidRPr="00B64222">
              <w:rPr>
                <w:rFonts w:ascii="Times New Roman" w:hAnsi="Times New Roman" w:cs="Times New Roman"/>
                <w:sz w:val="22"/>
              </w:rPr>
              <w:t>Д/и</w:t>
            </w:r>
            <w:r w:rsidR="00C02941" w:rsidRPr="00B64222">
              <w:rPr>
                <w:rFonts w:ascii="Times New Roman" w:hAnsi="Times New Roman" w:cs="Times New Roman"/>
                <w:sz w:val="22"/>
              </w:rPr>
              <w:t xml:space="preserve"> «Что перепутал художник?» </w:t>
            </w:r>
          </w:p>
          <w:p w:rsidR="00C02941" w:rsidRPr="00B64222" w:rsidRDefault="00C02941" w:rsidP="00656BF0">
            <w:pPr>
              <w:pStyle w:val="ParagraphStyle"/>
              <w:outlineLvl w:val="3"/>
              <w:rPr>
                <w:rFonts w:ascii="Times New Roman" w:hAnsi="Times New Roman" w:cs="Times New Roman"/>
                <w:sz w:val="22"/>
              </w:rPr>
            </w:pPr>
            <w:r w:rsidRPr="00B64222">
              <w:rPr>
                <w:rFonts w:ascii="Times New Roman" w:hAnsi="Times New Roman" w:cs="Times New Roman"/>
                <w:sz w:val="22"/>
              </w:rPr>
              <w:t>с …………………</w:t>
            </w:r>
            <w:r w:rsidR="00B64222">
              <w:rPr>
                <w:rFonts w:ascii="Times New Roman" w:hAnsi="Times New Roman" w:cs="Times New Roman"/>
                <w:sz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02941" w:rsidRPr="00B64222" w:rsidRDefault="00C02941" w:rsidP="00393AF9">
            <w:pPr>
              <w:rPr>
                <w:rFonts w:ascii="Times New Roman" w:hAnsi="Times New Roman" w:cs="Times New Roman"/>
                <w:szCs w:val="20"/>
              </w:rPr>
            </w:pPr>
          </w:p>
        </w:tc>
      </w:tr>
      <w:tr w:rsidR="00AB221A" w:rsidRPr="0020795A"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1A" w:rsidRPr="00A76384" w:rsidRDefault="00AB221A"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1A" w:rsidRPr="00B64222" w:rsidRDefault="00AB221A" w:rsidP="00656BF0">
            <w:pPr>
              <w:rPr>
                <w:rFonts w:ascii="Times New Roman" w:hAnsi="Times New Roman" w:cs="Times New Roman"/>
                <w:szCs w:val="20"/>
              </w:rPr>
            </w:pPr>
            <w:r w:rsidRPr="00B64222">
              <w:rPr>
                <w:rFonts w:ascii="Times New Roman" w:hAnsi="Times New Roman"/>
                <w:szCs w:val="20"/>
              </w:rPr>
              <w:t>См. таблицу в конце недели</w:t>
            </w:r>
          </w:p>
        </w:tc>
      </w:tr>
      <w:tr w:rsidR="00CB74FF" w:rsidRPr="0020795A"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4FF" w:rsidRPr="0020795A" w:rsidRDefault="00CB74FF" w:rsidP="00656BF0">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4FF" w:rsidRPr="00B64222" w:rsidRDefault="00CB74FF" w:rsidP="00CB74FF">
            <w:pPr>
              <w:rPr>
                <w:rFonts w:ascii="Times New Roman" w:hAnsi="Times New Roman" w:cs="Times New Roman"/>
                <w:szCs w:val="20"/>
              </w:rPr>
            </w:pPr>
            <w:r w:rsidRPr="00B64222">
              <w:rPr>
                <w:rFonts w:ascii="Times New Roman" w:hAnsi="Times New Roman" w:cs="Times New Roman"/>
                <w:szCs w:val="20"/>
              </w:rPr>
              <w:t>«</w:t>
            </w:r>
            <w:r>
              <w:rPr>
                <w:rFonts w:ascii="Times New Roman" w:hAnsi="Times New Roman" w:cs="Times New Roman"/>
                <w:szCs w:val="20"/>
              </w:rPr>
              <w:t>Яснее, яснее на небе звезды</w:t>
            </w:r>
            <w:r w:rsidRPr="00B64222">
              <w:rPr>
                <w:rFonts w:ascii="Times New Roman" w:hAnsi="Times New Roman" w:cs="Times New Roman"/>
                <w:szCs w:val="20"/>
              </w:rPr>
              <w:t>».  (</w:t>
            </w:r>
            <w:r w:rsidR="005057FF">
              <w:rPr>
                <w:rFonts w:ascii="Times New Roman" w:hAnsi="Times New Roman" w:cs="Times New Roman"/>
                <w:szCs w:val="20"/>
              </w:rPr>
              <w:t>[</w:t>
            </w:r>
            <w:r w:rsidR="001E4464">
              <w:rPr>
                <w:rFonts w:ascii="Times New Roman" w:hAnsi="Times New Roman" w:cs="Times New Roman"/>
                <w:szCs w:val="20"/>
              </w:rPr>
              <w:t>35]</w:t>
            </w:r>
            <w:r w:rsidRPr="00B64222">
              <w:rPr>
                <w:rFonts w:ascii="Times New Roman" w:hAnsi="Times New Roman" w:cs="Times New Roman"/>
                <w:szCs w:val="20"/>
              </w:rPr>
              <w:t>, с.11</w:t>
            </w:r>
            <w:r>
              <w:rPr>
                <w:rFonts w:ascii="Times New Roman" w:hAnsi="Times New Roman" w:cs="Times New Roman"/>
                <w:szCs w:val="20"/>
              </w:rPr>
              <w:t>6</w:t>
            </w:r>
            <w:r w:rsidRPr="00B64222">
              <w:rPr>
                <w:rFonts w:ascii="Times New Roman" w:hAnsi="Times New Roman" w:cs="Times New Roman"/>
                <w:szCs w:val="20"/>
              </w:rPr>
              <w:t>)</w:t>
            </w:r>
          </w:p>
        </w:tc>
      </w:tr>
      <w:tr w:rsidR="00CB74FF"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4FF" w:rsidRPr="0020795A" w:rsidRDefault="00CB74FF" w:rsidP="00656BF0">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B74FF" w:rsidRPr="00B64222" w:rsidRDefault="00CB74FF" w:rsidP="009D3FE0">
            <w:pPr>
              <w:pStyle w:val="aa"/>
              <w:numPr>
                <w:ilvl w:val="0"/>
                <w:numId w:val="339"/>
              </w:numPr>
              <w:autoSpaceDE w:val="0"/>
              <w:autoSpaceDN w:val="0"/>
              <w:adjustRightInd w:val="0"/>
              <w:rPr>
                <w:rFonts w:ascii="Times New Roman" w:hAnsi="Times New Roman"/>
                <w:bCs/>
                <w:szCs w:val="20"/>
              </w:rPr>
            </w:pPr>
            <w:r w:rsidRPr="00B64222">
              <w:rPr>
                <w:rFonts w:ascii="Times New Roman" w:hAnsi="Times New Roman"/>
                <w:bCs/>
                <w:szCs w:val="20"/>
              </w:rPr>
              <w:t>Чтение стихотворение Саши Черного «На коньках» (учить детей слушать внимательно, чувствовать настроение героя, рассказывать о поступках и переживаниях персонажей. Развивать образное мышление, связную речь).</w:t>
            </w:r>
          </w:p>
          <w:p w:rsidR="00CB74FF" w:rsidRPr="00B64222" w:rsidRDefault="00CB74FF" w:rsidP="00E74337">
            <w:pPr>
              <w:pStyle w:val="aa"/>
              <w:numPr>
                <w:ilvl w:val="0"/>
                <w:numId w:val="339"/>
              </w:numPr>
              <w:autoSpaceDE w:val="0"/>
              <w:autoSpaceDN w:val="0"/>
              <w:adjustRightInd w:val="0"/>
              <w:rPr>
                <w:rFonts w:ascii="Times New Roman" w:hAnsi="Times New Roman"/>
                <w:szCs w:val="20"/>
              </w:rPr>
            </w:pPr>
            <w:r w:rsidRPr="00E74337">
              <w:rPr>
                <w:rFonts w:ascii="Times New Roman" w:hAnsi="Times New Roman"/>
                <w:bCs/>
                <w:szCs w:val="20"/>
              </w:rPr>
              <w:t>Закреплять умение пользоваться салфеткой по мере необходимости</w:t>
            </w:r>
            <w:r>
              <w:rPr>
                <w:rFonts w:ascii="Times New Roman" w:hAnsi="Times New Roman"/>
                <w:bCs/>
                <w:szCs w:val="20"/>
              </w:rPr>
              <w:t xml:space="preserve">, </w:t>
            </w:r>
            <w:r w:rsidRPr="00E74337">
              <w:rPr>
                <w:rFonts w:ascii="Times New Roman" w:hAnsi="Times New Roman"/>
                <w:bCs/>
                <w:szCs w:val="20"/>
              </w:rPr>
              <w:t>полоскать рот после приема пищи</w:t>
            </w:r>
            <w:r w:rsidRPr="00B64222">
              <w:rPr>
                <w:rFonts w:ascii="Times New Roman" w:hAnsi="Times New Roman"/>
                <w:bCs/>
                <w:szCs w:val="20"/>
              </w:rPr>
              <w:t>.</w:t>
            </w:r>
          </w:p>
        </w:tc>
      </w:tr>
      <w:tr w:rsidR="00CB74FF" w:rsidRPr="0020795A" w:rsidTr="00280CED">
        <w:tc>
          <w:tcPr>
            <w:tcW w:w="1559" w:type="dxa"/>
            <w:tcBorders>
              <w:top w:val="nil"/>
              <w:left w:val="single" w:sz="4" w:space="0" w:color="000000" w:themeColor="text1"/>
              <w:bottom w:val="single" w:sz="4" w:space="0" w:color="000000" w:themeColor="text1"/>
              <w:right w:val="single" w:sz="4" w:space="0" w:color="000000" w:themeColor="text1"/>
            </w:tcBorders>
            <w:hideMark/>
          </w:tcPr>
          <w:p w:rsidR="00CB74FF" w:rsidRPr="0020795A" w:rsidRDefault="00CB74FF" w:rsidP="00656BF0">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B74FF" w:rsidRPr="0023020C" w:rsidRDefault="00CB74FF" w:rsidP="0023020C">
            <w:pPr>
              <w:pStyle w:val="aa"/>
              <w:numPr>
                <w:ilvl w:val="0"/>
                <w:numId w:val="339"/>
              </w:numPr>
              <w:rPr>
                <w:rFonts w:ascii="Times New Roman" w:hAnsi="Times New Roman" w:cs="Times New Roman"/>
                <w:szCs w:val="20"/>
              </w:rPr>
            </w:pPr>
            <w:r w:rsidRPr="0023020C">
              <w:rPr>
                <w:rFonts w:ascii="Times New Roman" w:hAnsi="Times New Roman" w:cs="Times New Roman"/>
                <w:szCs w:val="20"/>
              </w:rPr>
              <w:t>Гимнастика после сна. Комплекс 9 (</w:t>
            </w:r>
            <w:r w:rsidR="005057FF">
              <w:rPr>
                <w:rFonts w:ascii="Times New Roman" w:hAnsi="Times New Roman" w:cs="Times New Roman"/>
                <w:szCs w:val="20"/>
              </w:rPr>
              <w:t>[</w:t>
            </w:r>
            <w:r w:rsidR="001E4464">
              <w:rPr>
                <w:rFonts w:ascii="Times New Roman" w:hAnsi="Times New Roman" w:cs="Times New Roman"/>
                <w:szCs w:val="20"/>
              </w:rPr>
              <w:t>30]</w:t>
            </w:r>
            <w:r w:rsidRPr="0023020C">
              <w:rPr>
                <w:rFonts w:ascii="Times New Roman" w:hAnsi="Times New Roman" w:cs="Times New Roman"/>
                <w:szCs w:val="20"/>
              </w:rPr>
              <w:t>, с. 54)</w:t>
            </w:r>
          </w:p>
          <w:p w:rsidR="00CB74FF" w:rsidRPr="0023020C" w:rsidRDefault="00CB74FF" w:rsidP="0023020C">
            <w:pPr>
              <w:pStyle w:val="aa"/>
              <w:numPr>
                <w:ilvl w:val="0"/>
                <w:numId w:val="339"/>
              </w:numPr>
              <w:rPr>
                <w:rFonts w:ascii="Times New Roman" w:hAnsi="Times New Roman" w:cs="Times New Roman"/>
                <w:szCs w:val="20"/>
              </w:rPr>
            </w:pPr>
            <w:r w:rsidRPr="0023020C">
              <w:rPr>
                <w:rFonts w:ascii="Times New Roman" w:hAnsi="Times New Roman" w:cs="Times New Roman"/>
                <w:szCs w:val="20"/>
              </w:rPr>
              <w:t>Принимать участие в смене постельного белья: стелить чистую простыню, надевать чистую наволочку.</w:t>
            </w:r>
          </w:p>
        </w:tc>
      </w:tr>
      <w:tr w:rsidR="00CB74FF" w:rsidRPr="0020795A" w:rsidTr="00B642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4FF" w:rsidRPr="0020795A" w:rsidRDefault="00CB74FF" w:rsidP="00656BF0">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B74FF" w:rsidRPr="0020795A" w:rsidRDefault="00CB74FF" w:rsidP="00656BF0">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CB74FF" w:rsidRPr="008E0817" w:rsidRDefault="00CB74FF" w:rsidP="00AA4408">
            <w:pPr>
              <w:pStyle w:val="aa"/>
              <w:numPr>
                <w:ilvl w:val="0"/>
                <w:numId w:val="72"/>
              </w:numPr>
              <w:tabs>
                <w:tab w:val="left" w:pos="176"/>
              </w:tabs>
              <w:rPr>
                <w:rFonts w:ascii="Times New Roman" w:hAnsi="Times New Roman" w:cs="Times New Roman"/>
                <w:sz w:val="21"/>
                <w:szCs w:val="21"/>
              </w:rPr>
            </w:pPr>
            <w:r w:rsidRPr="008E0817">
              <w:rPr>
                <w:rFonts w:ascii="Times New Roman" w:hAnsi="Times New Roman" w:cs="Times New Roman"/>
                <w:sz w:val="21"/>
                <w:szCs w:val="21"/>
              </w:rPr>
              <w:t>Театральная деятельность. «Культура и техника речи» (учить детей находить ключевые слова в предложениях и выделять их голосом. Формировать умение анализировать литературные произведения. Развивать навыки актерского мастерства). (</w:t>
            </w:r>
            <w:r w:rsidR="005057FF" w:rsidRPr="008E0817">
              <w:rPr>
                <w:rFonts w:ascii="Times New Roman" w:hAnsi="Times New Roman" w:cs="Times New Roman"/>
                <w:sz w:val="21"/>
                <w:szCs w:val="21"/>
              </w:rPr>
              <w:t>[</w:t>
            </w:r>
            <w:r w:rsidR="001E4464" w:rsidRPr="008E0817">
              <w:rPr>
                <w:rFonts w:ascii="Times New Roman" w:hAnsi="Times New Roman" w:cs="Times New Roman"/>
                <w:sz w:val="21"/>
                <w:szCs w:val="21"/>
              </w:rPr>
              <w:t>32]</w:t>
            </w:r>
            <w:r w:rsidRPr="008E0817">
              <w:rPr>
                <w:rFonts w:ascii="Times New Roman" w:hAnsi="Times New Roman" w:cs="Times New Roman"/>
                <w:sz w:val="21"/>
                <w:szCs w:val="21"/>
              </w:rPr>
              <w:t>, с. 42)</w:t>
            </w:r>
          </w:p>
          <w:p w:rsidR="00CB74FF" w:rsidRPr="008E0817" w:rsidRDefault="00CB74FF" w:rsidP="00AA4408">
            <w:pPr>
              <w:pStyle w:val="aa"/>
              <w:numPr>
                <w:ilvl w:val="0"/>
                <w:numId w:val="72"/>
              </w:numPr>
              <w:tabs>
                <w:tab w:val="left" w:pos="211"/>
              </w:tabs>
              <w:rPr>
                <w:rFonts w:ascii="Times New Roman" w:hAnsi="Times New Roman" w:cs="Times New Roman"/>
                <w:sz w:val="21"/>
                <w:szCs w:val="21"/>
              </w:rPr>
            </w:pPr>
            <w:r w:rsidRPr="008E0817">
              <w:rPr>
                <w:rFonts w:ascii="Times New Roman" w:hAnsi="Times New Roman" w:cs="Times New Roman"/>
                <w:sz w:val="21"/>
                <w:szCs w:val="21"/>
              </w:rPr>
              <w:t>«Вежливость в разговоре» (закреплять навыки здороваться и прощаться, вежливо обращаться с просьбой, называя взрослых по имени отчеству. Закреплять умение благодарить за еду, помощь. Учить помогать друг другу и обращаться за помощью к товарищам).</w:t>
            </w:r>
          </w:p>
          <w:p w:rsidR="00CB74FF" w:rsidRPr="008E0817" w:rsidRDefault="00CB74FF" w:rsidP="00AA4408">
            <w:pPr>
              <w:pStyle w:val="aa"/>
              <w:numPr>
                <w:ilvl w:val="0"/>
                <w:numId w:val="72"/>
              </w:numPr>
              <w:tabs>
                <w:tab w:val="left" w:pos="211"/>
              </w:tabs>
              <w:rPr>
                <w:rFonts w:ascii="Times New Roman" w:hAnsi="Times New Roman" w:cs="Times New Roman"/>
                <w:sz w:val="21"/>
                <w:szCs w:val="21"/>
              </w:rPr>
            </w:pPr>
            <w:r w:rsidRPr="008E0817">
              <w:rPr>
                <w:rFonts w:ascii="Times New Roman" w:hAnsi="Times New Roman" w:cs="Times New Roman"/>
                <w:sz w:val="21"/>
                <w:szCs w:val="21"/>
              </w:rPr>
              <w:t>Просмотр презентации «История древних олимпийских игр» (познакомить детей с видами спорта, представленными на древних играх).</w:t>
            </w:r>
          </w:p>
          <w:p w:rsidR="00CB74FF" w:rsidRPr="008E0817" w:rsidRDefault="00CB74FF" w:rsidP="00AA4408">
            <w:pPr>
              <w:pStyle w:val="aa"/>
              <w:numPr>
                <w:ilvl w:val="0"/>
                <w:numId w:val="72"/>
              </w:numPr>
              <w:tabs>
                <w:tab w:val="left" w:pos="211"/>
              </w:tabs>
              <w:rPr>
                <w:rFonts w:ascii="Times New Roman" w:hAnsi="Times New Roman" w:cs="Times New Roman"/>
                <w:sz w:val="21"/>
                <w:szCs w:val="21"/>
              </w:rPr>
            </w:pPr>
            <w:r w:rsidRPr="008E0817">
              <w:rPr>
                <w:rFonts w:ascii="Times New Roman" w:hAnsi="Times New Roman" w:cs="Times New Roman"/>
                <w:sz w:val="21"/>
                <w:szCs w:val="21"/>
              </w:rPr>
              <w:t>Чтение стихов о спорте (приобщать детей к литературе).</w:t>
            </w:r>
          </w:p>
          <w:p w:rsidR="00CB74FF" w:rsidRPr="008E0817" w:rsidRDefault="00CB74FF" w:rsidP="00AA4408">
            <w:pPr>
              <w:pStyle w:val="aa"/>
              <w:numPr>
                <w:ilvl w:val="0"/>
                <w:numId w:val="72"/>
              </w:numPr>
              <w:tabs>
                <w:tab w:val="left" w:pos="211"/>
              </w:tabs>
              <w:rPr>
                <w:rFonts w:ascii="Times New Roman" w:hAnsi="Times New Roman" w:cs="Times New Roman"/>
                <w:sz w:val="21"/>
                <w:szCs w:val="21"/>
              </w:rPr>
            </w:pPr>
            <w:r w:rsidRPr="008E0817">
              <w:rPr>
                <w:rFonts w:ascii="Times New Roman" w:hAnsi="Times New Roman" w:cs="Times New Roman"/>
                <w:sz w:val="21"/>
                <w:szCs w:val="21"/>
              </w:rPr>
              <w:t>Творческое задание «Если бы я очутился в картине...» (развивать воображение, умение эмоционально воспринимать содержание картины).</w:t>
            </w:r>
          </w:p>
          <w:p w:rsidR="00CB74FF" w:rsidRPr="008E0817" w:rsidRDefault="00CB74FF" w:rsidP="00AA4408">
            <w:pPr>
              <w:pStyle w:val="aa"/>
              <w:numPr>
                <w:ilvl w:val="0"/>
                <w:numId w:val="72"/>
              </w:numPr>
              <w:tabs>
                <w:tab w:val="left" w:pos="211"/>
              </w:tabs>
              <w:rPr>
                <w:rFonts w:ascii="Times New Roman" w:hAnsi="Times New Roman" w:cs="Times New Roman"/>
                <w:sz w:val="21"/>
                <w:szCs w:val="21"/>
              </w:rPr>
            </w:pPr>
            <w:r w:rsidRPr="008E0817">
              <w:rPr>
                <w:rFonts w:ascii="Times New Roman" w:hAnsi="Times New Roman" w:cs="Times New Roman"/>
                <w:sz w:val="21"/>
                <w:szCs w:val="21"/>
              </w:rPr>
              <w:t>Игры-аттракционы по теме недели (порадовать детей, расширять знания о спорте).</w:t>
            </w:r>
          </w:p>
          <w:p w:rsidR="00CB74FF" w:rsidRPr="008E0817" w:rsidRDefault="00CB74FF" w:rsidP="00AA4408">
            <w:pPr>
              <w:pStyle w:val="aa"/>
              <w:numPr>
                <w:ilvl w:val="0"/>
                <w:numId w:val="72"/>
              </w:numPr>
              <w:tabs>
                <w:tab w:val="left" w:pos="211"/>
              </w:tabs>
              <w:rPr>
                <w:rFonts w:ascii="Times New Roman" w:hAnsi="Times New Roman" w:cs="Times New Roman"/>
                <w:sz w:val="21"/>
                <w:szCs w:val="21"/>
              </w:rPr>
            </w:pPr>
            <w:r w:rsidRPr="008E0817">
              <w:rPr>
                <w:rFonts w:ascii="Times New Roman" w:hAnsi="Times New Roman" w:cs="Times New Roman"/>
                <w:sz w:val="21"/>
                <w:szCs w:val="21"/>
              </w:rPr>
              <w:t>ВЕЧЕРНИЙ КРУГ (по выбору воспитателя из Приложение 2)</w:t>
            </w:r>
          </w:p>
        </w:tc>
        <w:tc>
          <w:tcPr>
            <w:tcW w:w="2268" w:type="dxa"/>
            <w:tcBorders>
              <w:top w:val="single" w:sz="4" w:space="0" w:color="auto"/>
              <w:left w:val="single" w:sz="4" w:space="0" w:color="000000" w:themeColor="text1"/>
              <w:bottom w:val="single" w:sz="4" w:space="0" w:color="auto"/>
              <w:right w:val="single" w:sz="4" w:space="0" w:color="auto"/>
            </w:tcBorders>
          </w:tcPr>
          <w:p w:rsidR="00CB74FF" w:rsidRPr="00B64222" w:rsidRDefault="00CB74FF" w:rsidP="00656BF0">
            <w:pPr>
              <w:tabs>
                <w:tab w:val="left" w:pos="211"/>
              </w:tabs>
              <w:rPr>
                <w:rFonts w:ascii="Times New Roman" w:hAnsi="Times New Roman" w:cs="Times New Roman"/>
                <w:szCs w:val="20"/>
              </w:rPr>
            </w:pPr>
            <w:r w:rsidRPr="00B64222">
              <w:rPr>
                <w:rFonts w:ascii="Times New Roman" w:hAnsi="Times New Roman" w:cs="Times New Roman"/>
                <w:szCs w:val="20"/>
              </w:rPr>
              <w:t>Упражнение …………………</w:t>
            </w:r>
            <w:r>
              <w:rPr>
                <w:rFonts w:ascii="Times New Roman" w:hAnsi="Times New Roman" w:cs="Times New Roman"/>
                <w:szCs w:val="20"/>
              </w:rPr>
              <w:t>……</w:t>
            </w:r>
          </w:p>
          <w:p w:rsidR="00CB74FF" w:rsidRPr="00B64222" w:rsidRDefault="00CB74FF" w:rsidP="00656BF0">
            <w:pPr>
              <w:tabs>
                <w:tab w:val="left" w:pos="211"/>
              </w:tabs>
              <w:rPr>
                <w:rFonts w:ascii="Times New Roman" w:hAnsi="Times New Roman" w:cs="Times New Roman"/>
                <w:szCs w:val="20"/>
              </w:rPr>
            </w:pPr>
            <w:r w:rsidRPr="00B64222">
              <w:rPr>
                <w:rFonts w:ascii="Times New Roman" w:hAnsi="Times New Roman" w:cs="Times New Roman"/>
                <w:szCs w:val="20"/>
              </w:rPr>
              <w:t>в составлении описательного рассказа о видах спорта</w:t>
            </w:r>
          </w:p>
          <w:p w:rsidR="00CB74FF" w:rsidRPr="00B64222" w:rsidRDefault="00CB74FF" w:rsidP="00656BF0">
            <w:pPr>
              <w:tabs>
                <w:tab w:val="left" w:pos="211"/>
              </w:tabs>
              <w:rPr>
                <w:rFonts w:ascii="Times New Roman" w:hAnsi="Times New Roman" w:cs="Times New Roman"/>
                <w:szCs w:val="20"/>
              </w:rPr>
            </w:pPr>
          </w:p>
        </w:tc>
        <w:tc>
          <w:tcPr>
            <w:tcW w:w="1843" w:type="dxa"/>
            <w:tcBorders>
              <w:top w:val="single" w:sz="4" w:space="0" w:color="auto"/>
              <w:left w:val="single" w:sz="4" w:space="0" w:color="auto"/>
              <w:bottom w:val="single" w:sz="4" w:space="0" w:color="auto"/>
              <w:right w:val="single" w:sz="4" w:space="0" w:color="000000" w:themeColor="text1"/>
            </w:tcBorders>
          </w:tcPr>
          <w:p w:rsidR="00CB74FF" w:rsidRPr="00B64222" w:rsidRDefault="00CB74FF" w:rsidP="00656BF0">
            <w:pPr>
              <w:pStyle w:val="aa"/>
              <w:rPr>
                <w:rFonts w:ascii="Times New Roman" w:hAnsi="Times New Roman" w:cs="Times New Roman"/>
                <w:szCs w:val="20"/>
              </w:rPr>
            </w:pPr>
          </w:p>
        </w:tc>
      </w:tr>
      <w:tr w:rsidR="00CB74FF" w:rsidRPr="0020795A"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4FF" w:rsidRPr="0020795A" w:rsidRDefault="00CB74FF" w:rsidP="00656BF0">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B74FF" w:rsidRPr="00B64222" w:rsidRDefault="00CB74FF" w:rsidP="00585324">
            <w:pPr>
              <w:rPr>
                <w:rFonts w:ascii="Times New Roman" w:hAnsi="Times New Roman" w:cs="Times New Roman"/>
                <w:szCs w:val="20"/>
              </w:rPr>
            </w:pPr>
            <w:r w:rsidRPr="00B64222">
              <w:rPr>
                <w:rFonts w:ascii="Times New Roman" w:hAnsi="Times New Roman" w:cs="Times New Roman"/>
                <w:szCs w:val="20"/>
              </w:rPr>
              <w:t xml:space="preserve">Прогулка </w:t>
            </w:r>
            <w:r w:rsidR="00585324">
              <w:rPr>
                <w:rFonts w:ascii="Times New Roman" w:hAnsi="Times New Roman" w:cs="Times New Roman"/>
                <w:szCs w:val="20"/>
              </w:rPr>
              <w:t>4</w:t>
            </w:r>
            <w:r w:rsidRPr="00B64222">
              <w:rPr>
                <w:rFonts w:ascii="Times New Roman" w:hAnsi="Times New Roman" w:cs="Times New Roman"/>
                <w:szCs w:val="20"/>
              </w:rPr>
              <w:t>. Январь. (см. Приложение 3)</w:t>
            </w:r>
          </w:p>
        </w:tc>
      </w:tr>
      <w:tr w:rsidR="00CB74FF"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4FF" w:rsidRPr="0020795A" w:rsidRDefault="00CB74FF" w:rsidP="00656BF0">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B74FF" w:rsidRPr="00B64222" w:rsidRDefault="00CB74FF" w:rsidP="00656BF0">
            <w:pPr>
              <w:rPr>
                <w:rFonts w:ascii="Times New Roman" w:hAnsi="Times New Roman" w:cs="Times New Roman"/>
                <w:szCs w:val="20"/>
              </w:rPr>
            </w:pPr>
            <w:r w:rsidRPr="00B64222">
              <w:rPr>
                <w:rFonts w:ascii="Times New Roman" w:hAnsi="Times New Roman" w:cs="Times New Roman"/>
                <w:szCs w:val="20"/>
              </w:rPr>
              <w:t>Индивидуальные беседы по запросам родителей.</w:t>
            </w:r>
          </w:p>
        </w:tc>
      </w:tr>
    </w:tbl>
    <w:p w:rsidR="00C02941" w:rsidRDefault="00C02941" w:rsidP="00C02941">
      <w:pPr>
        <w:spacing w:after="0" w:line="240" w:lineRule="auto"/>
        <w:ind w:right="-882" w:firstLine="708"/>
        <w:rPr>
          <w:rFonts w:ascii="Times New Roman" w:hAnsi="Times New Roman" w:cs="Times New Roman"/>
          <w:b/>
          <w:sz w:val="20"/>
          <w:szCs w:val="20"/>
        </w:rPr>
      </w:pPr>
    </w:p>
    <w:p w:rsidR="00C02941" w:rsidRPr="00B64222" w:rsidRDefault="00C02941" w:rsidP="00C02941">
      <w:pPr>
        <w:spacing w:after="0" w:line="240" w:lineRule="auto"/>
        <w:ind w:right="-882" w:firstLine="708"/>
        <w:rPr>
          <w:rFonts w:ascii="Times New Roman" w:hAnsi="Times New Roman" w:cs="Times New Roman"/>
          <w:szCs w:val="20"/>
        </w:rPr>
      </w:pPr>
      <w:r w:rsidRPr="00B64222">
        <w:rPr>
          <w:rFonts w:ascii="Times New Roman" w:hAnsi="Times New Roman" w:cs="Times New Roman"/>
          <w:b/>
          <w:szCs w:val="20"/>
        </w:rPr>
        <w:t>Вторник  1</w:t>
      </w:r>
      <w:r w:rsidR="00DD08E3" w:rsidRPr="00B64222">
        <w:rPr>
          <w:rFonts w:ascii="Times New Roman" w:hAnsi="Times New Roman" w:cs="Times New Roman"/>
          <w:b/>
          <w:szCs w:val="20"/>
        </w:rPr>
        <w:t>4</w:t>
      </w:r>
      <w:r w:rsidRPr="00B64222">
        <w:rPr>
          <w:rFonts w:ascii="Times New Roman" w:hAnsi="Times New Roman" w:cs="Times New Roman"/>
          <w:b/>
          <w:szCs w:val="20"/>
        </w:rPr>
        <w:t>.01.202</w:t>
      </w:r>
      <w:r w:rsidR="00DD08E3" w:rsidRPr="00B64222">
        <w:rPr>
          <w:rFonts w:ascii="Times New Roman" w:hAnsi="Times New Roman" w:cs="Times New Roman"/>
          <w:b/>
          <w:szCs w:val="20"/>
        </w:rPr>
        <w:t>5</w:t>
      </w:r>
      <w:r w:rsidRPr="00B64222">
        <w:rPr>
          <w:rFonts w:ascii="Times New Roman" w:hAnsi="Times New Roman" w:cs="Times New Roman"/>
          <w:b/>
          <w:szCs w:val="20"/>
        </w:rPr>
        <w:t xml:space="preserve">                                                                                 </w:t>
      </w:r>
      <w:r w:rsidR="00B64222">
        <w:rPr>
          <w:rFonts w:ascii="Times New Roman" w:hAnsi="Times New Roman" w:cs="Times New Roman"/>
          <w:b/>
          <w:szCs w:val="20"/>
        </w:rPr>
        <w:t xml:space="preserve">                 </w:t>
      </w:r>
      <w:r w:rsidR="00B64222">
        <w:rPr>
          <w:rFonts w:ascii="Times New Roman" w:hAnsi="Times New Roman" w:cs="Times New Roman"/>
          <w:b/>
          <w:szCs w:val="20"/>
        </w:rPr>
        <w:tab/>
      </w:r>
      <w:r w:rsidR="00B64222">
        <w:rPr>
          <w:rFonts w:ascii="Times New Roman" w:hAnsi="Times New Roman" w:cs="Times New Roman"/>
          <w:b/>
          <w:szCs w:val="20"/>
        </w:rPr>
        <w:tab/>
      </w:r>
      <w:r w:rsidR="00B64222">
        <w:rPr>
          <w:rFonts w:ascii="Times New Roman" w:hAnsi="Times New Roman" w:cs="Times New Roman"/>
          <w:b/>
          <w:szCs w:val="20"/>
        </w:rPr>
        <w:tab/>
      </w:r>
      <w:r w:rsidR="00B64222">
        <w:rPr>
          <w:rFonts w:ascii="Times New Roman" w:hAnsi="Times New Roman" w:cs="Times New Roman"/>
          <w:b/>
          <w:szCs w:val="20"/>
        </w:rPr>
        <w:tab/>
      </w:r>
      <w:r w:rsidR="00B64222">
        <w:rPr>
          <w:rFonts w:ascii="Times New Roman" w:hAnsi="Times New Roman" w:cs="Times New Roman"/>
          <w:b/>
          <w:szCs w:val="20"/>
        </w:rPr>
        <w:tab/>
      </w:r>
      <w:r w:rsidR="00B64222">
        <w:rPr>
          <w:rFonts w:ascii="Times New Roman" w:hAnsi="Times New Roman" w:cs="Times New Roman"/>
          <w:b/>
          <w:szCs w:val="20"/>
        </w:rPr>
        <w:tab/>
      </w:r>
      <w:r w:rsidRPr="00B64222">
        <w:rPr>
          <w:rFonts w:ascii="Times New Roman" w:hAnsi="Times New Roman" w:cs="Times New Roman"/>
          <w:szCs w:val="20"/>
        </w:rPr>
        <w:t>Тематическая неделя «Зимние виды спорта»</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B64222" w:rsidRPr="0020795A" w:rsidTr="00B64222">
        <w:trPr>
          <w:cantSplit/>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4222" w:rsidRPr="0020795A" w:rsidRDefault="00B64222" w:rsidP="00656BF0">
            <w:pPr>
              <w:ind w:left="34"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64222" w:rsidRPr="0020795A" w:rsidRDefault="00B64222" w:rsidP="00656BF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64222" w:rsidRPr="00A76384" w:rsidRDefault="00B64222" w:rsidP="00280C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4222" w:rsidRPr="004567FD" w:rsidRDefault="00B64222" w:rsidP="00280C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02941" w:rsidRPr="0020795A" w:rsidTr="00C87BE6">
        <w:trPr>
          <w:trHeight w:val="1262"/>
        </w:trPr>
        <w:tc>
          <w:tcPr>
            <w:tcW w:w="1559" w:type="dxa"/>
            <w:tcBorders>
              <w:top w:val="single" w:sz="4" w:space="0" w:color="000000" w:themeColor="text1"/>
              <w:left w:val="single" w:sz="4" w:space="0" w:color="000000" w:themeColor="text1"/>
              <w:right w:val="single" w:sz="4" w:space="0" w:color="000000" w:themeColor="text1"/>
            </w:tcBorders>
            <w:hideMark/>
          </w:tcPr>
          <w:p w:rsidR="00C02941" w:rsidRPr="0020795A" w:rsidRDefault="00C02941" w:rsidP="00656BF0">
            <w:pPr>
              <w:ind w:left="34"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02941" w:rsidRPr="00B64222" w:rsidRDefault="00C02941" w:rsidP="009D3FE0">
            <w:pPr>
              <w:pStyle w:val="aa"/>
              <w:numPr>
                <w:ilvl w:val="0"/>
                <w:numId w:val="493"/>
              </w:numPr>
              <w:tabs>
                <w:tab w:val="left" w:pos="743"/>
              </w:tabs>
              <w:ind w:left="743" w:right="-26" w:hanging="425"/>
              <w:rPr>
                <w:rFonts w:ascii="Times New Roman" w:hAnsi="Times New Roman" w:cs="Times New Roman"/>
                <w:szCs w:val="20"/>
              </w:rPr>
            </w:pPr>
            <w:r w:rsidRPr="00B64222">
              <w:rPr>
                <w:rFonts w:ascii="Times New Roman" w:hAnsi="Times New Roman" w:cs="Times New Roman"/>
                <w:szCs w:val="20"/>
              </w:rPr>
              <w:t xml:space="preserve">Утренняя гимнастика. </w:t>
            </w:r>
            <w:r w:rsidR="0045674A" w:rsidRPr="00B64222">
              <w:rPr>
                <w:rFonts w:ascii="Times New Roman" w:hAnsi="Times New Roman" w:cs="Times New Roman"/>
                <w:szCs w:val="20"/>
              </w:rPr>
              <w:t>Комплекс № 18 (с кубиком). (</w:t>
            </w:r>
            <w:r w:rsidR="00170B98">
              <w:rPr>
                <w:rFonts w:ascii="Times New Roman" w:hAnsi="Times New Roman" w:cs="Times New Roman"/>
                <w:szCs w:val="20"/>
              </w:rPr>
              <w:t>[24]</w:t>
            </w:r>
            <w:r w:rsidR="0045674A" w:rsidRPr="00B64222">
              <w:rPr>
                <w:rFonts w:ascii="Times New Roman" w:hAnsi="Times New Roman" w:cs="Times New Roman"/>
                <w:szCs w:val="20"/>
              </w:rPr>
              <w:t>, с. 19)</w:t>
            </w:r>
          </w:p>
          <w:p w:rsidR="00C02941" w:rsidRPr="00B64222" w:rsidRDefault="00C02941" w:rsidP="009D3FE0">
            <w:pPr>
              <w:pStyle w:val="aa"/>
              <w:numPr>
                <w:ilvl w:val="0"/>
                <w:numId w:val="493"/>
              </w:numPr>
              <w:tabs>
                <w:tab w:val="left" w:pos="743"/>
              </w:tabs>
              <w:ind w:left="743" w:right="-26" w:hanging="425"/>
              <w:rPr>
                <w:rFonts w:ascii="Times New Roman" w:hAnsi="Times New Roman" w:cs="Times New Roman"/>
                <w:szCs w:val="20"/>
              </w:rPr>
            </w:pPr>
            <w:r w:rsidRPr="00B64222">
              <w:rPr>
                <w:rFonts w:ascii="Times New Roman" w:hAnsi="Times New Roman" w:cs="Times New Roman"/>
                <w:szCs w:val="20"/>
              </w:rPr>
              <w:t xml:space="preserve">УТРЕННИЙ КРУГ № </w:t>
            </w:r>
            <w:r w:rsidR="00E2463D" w:rsidRPr="00B64222">
              <w:rPr>
                <w:rFonts w:ascii="Times New Roman" w:hAnsi="Times New Roman" w:cs="Times New Roman"/>
                <w:szCs w:val="20"/>
              </w:rPr>
              <w:t>19</w:t>
            </w:r>
            <w:r w:rsidRPr="00B64222">
              <w:rPr>
                <w:rFonts w:ascii="Times New Roman" w:hAnsi="Times New Roman" w:cs="Times New Roman"/>
                <w:szCs w:val="20"/>
              </w:rPr>
              <w:t xml:space="preserve">  (см. </w:t>
            </w:r>
            <w:r w:rsidR="00E7200A" w:rsidRPr="00B64222">
              <w:rPr>
                <w:rFonts w:ascii="Times New Roman" w:hAnsi="Times New Roman" w:cs="Times New Roman"/>
                <w:szCs w:val="20"/>
              </w:rPr>
              <w:t>Приложение 1</w:t>
            </w:r>
            <w:r w:rsidRPr="00B64222">
              <w:rPr>
                <w:rFonts w:ascii="Times New Roman" w:hAnsi="Times New Roman" w:cs="Times New Roman"/>
                <w:szCs w:val="20"/>
              </w:rPr>
              <w:t>)</w:t>
            </w:r>
          </w:p>
          <w:p w:rsidR="00C02941" w:rsidRPr="00B64222" w:rsidRDefault="00C02941" w:rsidP="009D3FE0">
            <w:pPr>
              <w:pStyle w:val="aa"/>
              <w:numPr>
                <w:ilvl w:val="0"/>
                <w:numId w:val="493"/>
              </w:numPr>
              <w:tabs>
                <w:tab w:val="left" w:pos="743"/>
              </w:tabs>
              <w:ind w:left="743" w:right="-26" w:hanging="425"/>
              <w:rPr>
                <w:rFonts w:ascii="Times New Roman" w:hAnsi="Times New Roman" w:cs="Times New Roman"/>
                <w:szCs w:val="20"/>
              </w:rPr>
            </w:pPr>
            <w:r w:rsidRPr="00B64222">
              <w:rPr>
                <w:rFonts w:ascii="Times New Roman" w:hAnsi="Times New Roman" w:cs="Times New Roman"/>
                <w:szCs w:val="20"/>
              </w:rPr>
              <w:t xml:space="preserve">Беседа с детьми </w:t>
            </w:r>
            <w:r w:rsidR="00AF6994" w:rsidRPr="00B64222">
              <w:rPr>
                <w:rFonts w:ascii="Times New Roman" w:hAnsi="Times New Roman" w:cs="Times New Roman"/>
                <w:szCs w:val="20"/>
              </w:rPr>
              <w:t>о значении спорта в нашей жизни (</w:t>
            </w:r>
            <w:r w:rsidRPr="00B64222">
              <w:rPr>
                <w:rFonts w:ascii="Times New Roman" w:hAnsi="Times New Roman" w:cs="Times New Roman"/>
                <w:szCs w:val="20"/>
              </w:rPr>
              <w:t>развивать умение делать суждения и выводы</w:t>
            </w:r>
            <w:r w:rsidR="00AF6994" w:rsidRPr="00B64222">
              <w:rPr>
                <w:rFonts w:ascii="Times New Roman" w:hAnsi="Times New Roman" w:cs="Times New Roman"/>
                <w:szCs w:val="20"/>
              </w:rPr>
              <w:t>)</w:t>
            </w:r>
            <w:r w:rsidRPr="00B64222">
              <w:rPr>
                <w:rFonts w:ascii="Times New Roman" w:hAnsi="Times New Roman" w:cs="Times New Roman"/>
                <w:szCs w:val="20"/>
              </w:rPr>
              <w:t>.</w:t>
            </w:r>
          </w:p>
          <w:p w:rsidR="00C02941" w:rsidRPr="00B64222" w:rsidRDefault="00C02941" w:rsidP="009D3FE0">
            <w:pPr>
              <w:pStyle w:val="aa"/>
              <w:numPr>
                <w:ilvl w:val="0"/>
                <w:numId w:val="493"/>
              </w:numPr>
              <w:tabs>
                <w:tab w:val="left" w:pos="743"/>
              </w:tabs>
              <w:ind w:left="743" w:right="-26" w:hanging="425"/>
              <w:rPr>
                <w:rFonts w:ascii="Times New Roman" w:hAnsi="Times New Roman" w:cs="Times New Roman"/>
                <w:szCs w:val="20"/>
              </w:rPr>
            </w:pPr>
            <w:r w:rsidRPr="00B64222">
              <w:rPr>
                <w:rFonts w:ascii="Times New Roman" w:hAnsi="Times New Roman" w:cs="Times New Roman"/>
                <w:szCs w:val="20"/>
              </w:rPr>
              <w:t>Д/и «Назови сутки»</w:t>
            </w:r>
            <w:r w:rsidR="00AF6994" w:rsidRPr="00B64222">
              <w:rPr>
                <w:rFonts w:ascii="Times New Roman" w:hAnsi="Times New Roman" w:cs="Times New Roman"/>
                <w:szCs w:val="20"/>
              </w:rPr>
              <w:t xml:space="preserve"> (</w:t>
            </w:r>
            <w:r w:rsidRPr="00B64222">
              <w:rPr>
                <w:rFonts w:ascii="Times New Roman" w:hAnsi="Times New Roman" w:cs="Times New Roman"/>
                <w:szCs w:val="20"/>
              </w:rPr>
              <w:t>закреплять представления о частях суток (утро, день, вечер, ночь</w:t>
            </w:r>
            <w:r w:rsidR="00AF6994" w:rsidRPr="00B64222">
              <w:rPr>
                <w:rFonts w:ascii="Times New Roman" w:hAnsi="Times New Roman" w:cs="Times New Roman"/>
                <w:szCs w:val="20"/>
              </w:rPr>
              <w:t>)</w:t>
            </w:r>
            <w:r w:rsidRPr="00B64222">
              <w:rPr>
                <w:rFonts w:ascii="Times New Roman" w:hAnsi="Times New Roman" w:cs="Times New Roman"/>
                <w:szCs w:val="20"/>
              </w:rPr>
              <w:t>).</w:t>
            </w:r>
          </w:p>
          <w:p w:rsidR="00C02941" w:rsidRPr="00B64222" w:rsidRDefault="00C02941" w:rsidP="009D3FE0">
            <w:pPr>
              <w:pStyle w:val="aa"/>
              <w:numPr>
                <w:ilvl w:val="0"/>
                <w:numId w:val="493"/>
              </w:numPr>
              <w:tabs>
                <w:tab w:val="left" w:pos="743"/>
              </w:tabs>
              <w:ind w:left="743" w:right="-26" w:hanging="425"/>
              <w:rPr>
                <w:rFonts w:ascii="Times New Roman" w:hAnsi="Times New Roman" w:cs="Times New Roman"/>
                <w:szCs w:val="20"/>
              </w:rPr>
            </w:pPr>
            <w:r w:rsidRPr="00B64222">
              <w:rPr>
                <w:rFonts w:ascii="Times New Roman" w:hAnsi="Times New Roman" w:cs="Times New Roman"/>
                <w:szCs w:val="20"/>
              </w:rPr>
              <w:t>Домашние заготовки «Доклад о зимних олимпийских видах спорта»</w:t>
            </w:r>
            <w:r w:rsidR="00AF6994" w:rsidRPr="00B64222">
              <w:rPr>
                <w:rFonts w:ascii="Times New Roman" w:hAnsi="Times New Roman" w:cs="Times New Roman"/>
                <w:szCs w:val="20"/>
              </w:rPr>
              <w:t xml:space="preserve"> (</w:t>
            </w:r>
            <w:r w:rsidRPr="00B64222">
              <w:rPr>
                <w:rFonts w:ascii="Times New Roman" w:hAnsi="Times New Roman" w:cs="Times New Roman"/>
                <w:szCs w:val="20"/>
              </w:rPr>
              <w:t>закрепить умение выступать перед сверстниками</w:t>
            </w:r>
            <w:r w:rsidR="00AF6994" w:rsidRPr="00B64222">
              <w:rPr>
                <w:rFonts w:ascii="Times New Roman" w:hAnsi="Times New Roman" w:cs="Times New Roman"/>
                <w:szCs w:val="20"/>
              </w:rPr>
              <w:t>)</w:t>
            </w:r>
            <w:r w:rsidRPr="00B64222">
              <w:rPr>
                <w:rFonts w:ascii="Times New Roman" w:hAnsi="Times New Roman" w:cs="Times New Roman"/>
                <w:szCs w:val="20"/>
              </w:rPr>
              <w:t>.</w:t>
            </w:r>
          </w:p>
          <w:p w:rsidR="00C87BE6" w:rsidRDefault="00C02941" w:rsidP="00C87BE6">
            <w:pPr>
              <w:pStyle w:val="aa"/>
              <w:numPr>
                <w:ilvl w:val="0"/>
                <w:numId w:val="493"/>
              </w:numPr>
              <w:tabs>
                <w:tab w:val="left" w:pos="743"/>
              </w:tabs>
              <w:ind w:left="743" w:right="-26" w:hanging="425"/>
              <w:rPr>
                <w:rFonts w:ascii="Times New Roman" w:hAnsi="Times New Roman" w:cs="Times New Roman"/>
                <w:szCs w:val="20"/>
              </w:rPr>
            </w:pPr>
            <w:r w:rsidRPr="00B64222">
              <w:rPr>
                <w:rFonts w:ascii="Times New Roman" w:hAnsi="Times New Roman" w:cs="Times New Roman"/>
                <w:szCs w:val="20"/>
              </w:rPr>
              <w:t>Слушание гимна Рос</w:t>
            </w:r>
            <w:r w:rsidR="00AF6994" w:rsidRPr="00B64222">
              <w:rPr>
                <w:rFonts w:ascii="Times New Roman" w:hAnsi="Times New Roman" w:cs="Times New Roman"/>
                <w:szCs w:val="20"/>
              </w:rPr>
              <w:t>сии и Олимпийского гимна (воспитывать</w:t>
            </w:r>
            <w:r w:rsidRPr="00B64222">
              <w:rPr>
                <w:rFonts w:ascii="Times New Roman" w:hAnsi="Times New Roman" w:cs="Times New Roman"/>
                <w:szCs w:val="20"/>
              </w:rPr>
              <w:t xml:space="preserve"> патриотические чувства</w:t>
            </w:r>
            <w:r w:rsidR="00AF6994" w:rsidRPr="00B64222">
              <w:rPr>
                <w:rFonts w:ascii="Times New Roman" w:hAnsi="Times New Roman" w:cs="Times New Roman"/>
                <w:szCs w:val="20"/>
              </w:rPr>
              <w:t>)</w:t>
            </w:r>
            <w:r w:rsidRPr="00B64222">
              <w:rPr>
                <w:rFonts w:ascii="Times New Roman" w:hAnsi="Times New Roman" w:cs="Times New Roman"/>
                <w:szCs w:val="20"/>
              </w:rPr>
              <w:t>.</w:t>
            </w:r>
          </w:p>
          <w:p w:rsidR="00C87BE6" w:rsidRDefault="00C87BE6" w:rsidP="00C87BE6">
            <w:pPr>
              <w:pStyle w:val="aa"/>
              <w:numPr>
                <w:ilvl w:val="0"/>
                <w:numId w:val="493"/>
              </w:numPr>
              <w:tabs>
                <w:tab w:val="left" w:pos="743"/>
              </w:tabs>
              <w:ind w:left="743" w:right="-26" w:hanging="425"/>
              <w:rPr>
                <w:rFonts w:ascii="Times New Roman" w:hAnsi="Times New Roman" w:cs="Times New Roman"/>
                <w:szCs w:val="20"/>
              </w:rPr>
            </w:pPr>
            <w:r w:rsidRPr="00C87BE6">
              <w:rPr>
                <w:rFonts w:ascii="Times New Roman" w:hAnsi="Times New Roman" w:cs="Times New Roman"/>
                <w:szCs w:val="20"/>
              </w:rPr>
              <w:t>Игра «Доскажи словечко» (развивать дружеские взаимоотношения между детьми; умение самостоятельно объединяться для совместной игры). ([1], с. 58)</w:t>
            </w:r>
          </w:p>
          <w:p w:rsidR="00C87BE6" w:rsidRDefault="00C87BE6" w:rsidP="00C87BE6">
            <w:pPr>
              <w:pStyle w:val="aa"/>
              <w:numPr>
                <w:ilvl w:val="0"/>
                <w:numId w:val="493"/>
              </w:numPr>
              <w:tabs>
                <w:tab w:val="left" w:pos="743"/>
              </w:tabs>
              <w:ind w:left="743" w:right="-26" w:hanging="425"/>
              <w:rPr>
                <w:rFonts w:ascii="Times New Roman" w:hAnsi="Times New Roman" w:cs="Times New Roman"/>
                <w:szCs w:val="20"/>
              </w:rPr>
            </w:pPr>
            <w:r w:rsidRPr="00C87BE6">
              <w:rPr>
                <w:rFonts w:ascii="Times New Roman" w:hAnsi="Times New Roman" w:cs="Times New Roman"/>
                <w:szCs w:val="20"/>
              </w:rPr>
              <w:t>Опыты «Плавание тел. Изготовление корабля» (развивать практические действия в процессе экспериментирования и опытов. Развивать способность к преобразованию). (</w:t>
            </w:r>
            <w:r w:rsidR="005057FF">
              <w:rPr>
                <w:rFonts w:ascii="Times New Roman" w:hAnsi="Times New Roman" w:cs="Times New Roman"/>
                <w:szCs w:val="20"/>
              </w:rPr>
              <w:t>[5]</w:t>
            </w:r>
            <w:r w:rsidRPr="00C87BE6">
              <w:rPr>
                <w:rFonts w:ascii="Times New Roman" w:hAnsi="Times New Roman" w:cs="Times New Roman"/>
                <w:szCs w:val="20"/>
              </w:rPr>
              <w:t>, с. 73)</w:t>
            </w:r>
          </w:p>
          <w:p w:rsidR="00C87BE6" w:rsidRPr="00C87BE6" w:rsidRDefault="00C87BE6" w:rsidP="00C87BE6">
            <w:pPr>
              <w:pStyle w:val="aa"/>
              <w:numPr>
                <w:ilvl w:val="0"/>
                <w:numId w:val="493"/>
              </w:numPr>
              <w:tabs>
                <w:tab w:val="left" w:pos="743"/>
              </w:tabs>
              <w:ind w:left="743" w:right="-26" w:hanging="425"/>
              <w:rPr>
                <w:rFonts w:ascii="Times New Roman" w:hAnsi="Times New Roman" w:cs="Times New Roman"/>
                <w:szCs w:val="20"/>
              </w:rPr>
            </w:pPr>
            <w:r w:rsidRPr="00C87BE6">
              <w:rPr>
                <w:rFonts w:ascii="Times New Roman" w:hAnsi="Times New Roman" w:cs="Times New Roman"/>
                <w:szCs w:val="20"/>
              </w:rPr>
              <w:t>Малоподвижная игра «Пять имен». (</w:t>
            </w:r>
            <w:r w:rsidR="005057FF">
              <w:rPr>
                <w:rFonts w:ascii="Times New Roman" w:hAnsi="Times New Roman" w:cs="Times New Roman"/>
                <w:szCs w:val="20"/>
              </w:rPr>
              <w:t>[4]</w:t>
            </w:r>
            <w:r w:rsidRPr="00C87BE6">
              <w:rPr>
                <w:rFonts w:ascii="Times New Roman" w:hAnsi="Times New Roman" w:cs="Times New Roman"/>
                <w:szCs w:val="20"/>
              </w:rPr>
              <w:t>, с. 32)</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02941" w:rsidRPr="00B64222" w:rsidRDefault="00C02941" w:rsidP="00656BF0">
            <w:pPr>
              <w:pStyle w:val="ParagraphStyle"/>
              <w:rPr>
                <w:rFonts w:ascii="Times New Roman" w:hAnsi="Times New Roman" w:cs="Times New Roman"/>
                <w:sz w:val="22"/>
              </w:rPr>
            </w:pPr>
            <w:r w:rsidRPr="00B64222">
              <w:rPr>
                <w:rFonts w:ascii="Times New Roman" w:hAnsi="Times New Roman" w:cs="Times New Roman"/>
                <w:sz w:val="22"/>
              </w:rPr>
              <w:t>С …………………</w:t>
            </w:r>
            <w:r w:rsidR="00393AF9" w:rsidRPr="00B64222">
              <w:rPr>
                <w:rFonts w:ascii="Times New Roman" w:hAnsi="Times New Roman" w:cs="Times New Roman"/>
                <w:sz w:val="22"/>
              </w:rPr>
              <w:t>……</w:t>
            </w:r>
            <w:r w:rsidRPr="00B64222">
              <w:rPr>
                <w:rFonts w:ascii="Times New Roman" w:hAnsi="Times New Roman" w:cs="Times New Roman"/>
                <w:sz w:val="22"/>
              </w:rPr>
              <w:t xml:space="preserve">   закреплять умение называть слова на заданный звук.</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02941" w:rsidRPr="00B64222" w:rsidRDefault="00C02941" w:rsidP="00656BF0">
            <w:pPr>
              <w:rPr>
                <w:rFonts w:ascii="Times New Roman" w:hAnsi="Times New Roman" w:cs="Times New Roman"/>
                <w:szCs w:val="20"/>
              </w:rPr>
            </w:pPr>
          </w:p>
        </w:tc>
      </w:tr>
      <w:tr w:rsidR="00AB221A" w:rsidRPr="0020795A"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1A" w:rsidRPr="00A76384" w:rsidRDefault="00AB221A"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1A" w:rsidRPr="00B64222" w:rsidRDefault="00AB221A" w:rsidP="00656BF0">
            <w:pPr>
              <w:rPr>
                <w:rFonts w:ascii="Times New Roman" w:hAnsi="Times New Roman" w:cs="Times New Roman"/>
                <w:szCs w:val="20"/>
              </w:rPr>
            </w:pPr>
            <w:r w:rsidRPr="00B64222">
              <w:rPr>
                <w:rFonts w:ascii="Times New Roman" w:hAnsi="Times New Roman"/>
                <w:szCs w:val="20"/>
              </w:rPr>
              <w:t>См. таблицу в конце недели</w:t>
            </w:r>
          </w:p>
        </w:tc>
      </w:tr>
      <w:tr w:rsidR="00B64222" w:rsidRPr="0020795A" w:rsidTr="00DD37C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4222" w:rsidRPr="0020795A" w:rsidRDefault="00B64222" w:rsidP="00656BF0">
            <w:pPr>
              <w:ind w:left="34"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4222" w:rsidRPr="00B64222" w:rsidRDefault="00CB74FF" w:rsidP="00CB74FF">
            <w:pPr>
              <w:rPr>
                <w:rFonts w:ascii="Times New Roman" w:hAnsi="Times New Roman" w:cs="Times New Roman"/>
                <w:szCs w:val="20"/>
              </w:rPr>
            </w:pPr>
            <w:r w:rsidRPr="00CB74FF">
              <w:rPr>
                <w:rFonts w:ascii="Times New Roman" w:hAnsi="Times New Roman" w:cs="Times New Roman"/>
                <w:szCs w:val="20"/>
              </w:rPr>
              <w:t>«</w:t>
            </w:r>
            <w:r>
              <w:rPr>
                <w:rFonts w:ascii="Times New Roman" w:hAnsi="Times New Roman" w:cs="Times New Roman"/>
                <w:szCs w:val="20"/>
              </w:rPr>
              <w:t>Деревья надели шубки</w:t>
            </w:r>
            <w:r w:rsidRPr="00CB74FF">
              <w:rPr>
                <w:rFonts w:ascii="Times New Roman" w:hAnsi="Times New Roman" w:cs="Times New Roman"/>
                <w:szCs w:val="20"/>
              </w:rPr>
              <w:t>».  (</w:t>
            </w:r>
            <w:r w:rsidR="005057FF">
              <w:rPr>
                <w:rFonts w:ascii="Times New Roman" w:hAnsi="Times New Roman" w:cs="Times New Roman"/>
                <w:szCs w:val="20"/>
              </w:rPr>
              <w:t>[</w:t>
            </w:r>
            <w:r w:rsidR="001E4464">
              <w:rPr>
                <w:rFonts w:ascii="Times New Roman" w:hAnsi="Times New Roman" w:cs="Times New Roman"/>
                <w:szCs w:val="20"/>
              </w:rPr>
              <w:t>35]</w:t>
            </w:r>
            <w:r w:rsidRPr="00CB74FF">
              <w:rPr>
                <w:rFonts w:ascii="Times New Roman" w:hAnsi="Times New Roman" w:cs="Times New Roman"/>
                <w:szCs w:val="20"/>
              </w:rPr>
              <w:t>, с.11</w:t>
            </w:r>
            <w:r>
              <w:rPr>
                <w:rFonts w:ascii="Times New Roman" w:hAnsi="Times New Roman" w:cs="Times New Roman"/>
                <w:szCs w:val="20"/>
              </w:rPr>
              <w:t>7</w:t>
            </w:r>
            <w:r w:rsidRPr="00CB74FF">
              <w:rPr>
                <w:rFonts w:ascii="Times New Roman" w:hAnsi="Times New Roman" w:cs="Times New Roman"/>
                <w:szCs w:val="20"/>
              </w:rPr>
              <w:t>)</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left="34"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93AF9" w:rsidRPr="00B64222" w:rsidRDefault="00393AF9" w:rsidP="009D3FE0">
            <w:pPr>
              <w:pStyle w:val="aa"/>
              <w:numPr>
                <w:ilvl w:val="0"/>
                <w:numId w:val="340"/>
              </w:numPr>
              <w:autoSpaceDE w:val="0"/>
              <w:autoSpaceDN w:val="0"/>
              <w:adjustRightInd w:val="0"/>
              <w:rPr>
                <w:rFonts w:ascii="Times New Roman" w:hAnsi="Times New Roman"/>
                <w:bCs/>
                <w:szCs w:val="20"/>
              </w:rPr>
            </w:pPr>
            <w:r w:rsidRPr="00B64222">
              <w:rPr>
                <w:rFonts w:ascii="Times New Roman" w:hAnsi="Times New Roman"/>
                <w:bCs/>
                <w:szCs w:val="20"/>
              </w:rPr>
              <w:t>Чтение. Токмакова И.П. «Куда в машина</w:t>
            </w:r>
            <w:r w:rsidR="00AF6994" w:rsidRPr="00B64222">
              <w:rPr>
                <w:rFonts w:ascii="Times New Roman" w:hAnsi="Times New Roman"/>
                <w:bCs/>
                <w:szCs w:val="20"/>
              </w:rPr>
              <w:t>х снег везут» (</w:t>
            </w:r>
            <w:r w:rsidRPr="00B64222">
              <w:rPr>
                <w:rFonts w:ascii="Times New Roman" w:hAnsi="Times New Roman"/>
                <w:bCs/>
                <w:szCs w:val="20"/>
              </w:rPr>
              <w:t>развивать вербальное воображение, обогащать речь детей. Прививать интерес к чтению</w:t>
            </w:r>
            <w:r w:rsidR="00AF6994" w:rsidRPr="00B64222">
              <w:rPr>
                <w:rFonts w:ascii="Times New Roman" w:hAnsi="Times New Roman"/>
                <w:bCs/>
                <w:szCs w:val="20"/>
              </w:rPr>
              <w:t>)</w:t>
            </w:r>
            <w:r w:rsidRPr="00B64222">
              <w:rPr>
                <w:rFonts w:ascii="Times New Roman" w:hAnsi="Times New Roman"/>
                <w:bCs/>
                <w:szCs w:val="20"/>
              </w:rPr>
              <w:t>.</w:t>
            </w:r>
          </w:p>
          <w:p w:rsidR="00B64222" w:rsidRPr="00B64222" w:rsidRDefault="00393AF9" w:rsidP="00B64222">
            <w:pPr>
              <w:pStyle w:val="aa"/>
              <w:numPr>
                <w:ilvl w:val="0"/>
                <w:numId w:val="340"/>
              </w:numPr>
              <w:autoSpaceDE w:val="0"/>
              <w:autoSpaceDN w:val="0"/>
              <w:adjustRightInd w:val="0"/>
              <w:rPr>
                <w:rFonts w:ascii="Times New Roman" w:hAnsi="Times New Roman"/>
                <w:szCs w:val="20"/>
              </w:rPr>
            </w:pPr>
            <w:r w:rsidRPr="00B64222">
              <w:rPr>
                <w:rFonts w:ascii="Times New Roman" w:hAnsi="Times New Roman"/>
                <w:bCs/>
                <w:szCs w:val="20"/>
              </w:rPr>
              <w:t>Формирование куль</w:t>
            </w:r>
            <w:r w:rsidR="00AF6994" w:rsidRPr="00B64222">
              <w:rPr>
                <w:rFonts w:ascii="Times New Roman" w:hAnsi="Times New Roman"/>
                <w:bCs/>
                <w:szCs w:val="20"/>
              </w:rPr>
              <w:t>туры поведения за столом (</w:t>
            </w:r>
            <w:r w:rsidRPr="00B64222">
              <w:rPr>
                <w:rFonts w:ascii="Times New Roman" w:hAnsi="Times New Roman"/>
                <w:bCs/>
                <w:szCs w:val="20"/>
              </w:rPr>
              <w:t>учить детей сидеть за столом, сохраняя правильную осанку, пользоваться столовыми приборами, соблюдать правила поведения за столом</w:t>
            </w:r>
            <w:r w:rsidR="00AF6994" w:rsidRPr="00B64222">
              <w:rPr>
                <w:rFonts w:ascii="Times New Roman" w:hAnsi="Times New Roman"/>
                <w:bCs/>
                <w:szCs w:val="20"/>
              </w:rPr>
              <w:t>)</w:t>
            </w:r>
            <w:r w:rsidRPr="00B64222">
              <w:rPr>
                <w:rFonts w:ascii="Times New Roman" w:hAnsi="Times New Roman"/>
                <w:bCs/>
                <w:szCs w:val="20"/>
              </w:rPr>
              <w:t>.</w:t>
            </w:r>
          </w:p>
        </w:tc>
      </w:tr>
      <w:tr w:rsidR="00B64222" w:rsidRPr="0020795A"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4222" w:rsidRPr="0020795A" w:rsidRDefault="00B64222" w:rsidP="00656BF0">
            <w:pPr>
              <w:ind w:left="34"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64222" w:rsidRPr="00B64222" w:rsidRDefault="00B64222" w:rsidP="00656BF0">
            <w:pPr>
              <w:rPr>
                <w:rFonts w:ascii="Times New Roman" w:hAnsi="Times New Roman" w:cs="Times New Roman"/>
                <w:szCs w:val="20"/>
              </w:rPr>
            </w:pPr>
            <w:r w:rsidRPr="00B64222">
              <w:rPr>
                <w:rFonts w:ascii="Times New Roman" w:hAnsi="Times New Roman" w:cs="Times New Roman"/>
                <w:szCs w:val="20"/>
              </w:rPr>
              <w:t>Гимнастика после сна. Комплекс 9 (</w:t>
            </w:r>
            <w:r w:rsidR="005057FF">
              <w:rPr>
                <w:rFonts w:ascii="Times New Roman" w:hAnsi="Times New Roman" w:cs="Times New Roman"/>
                <w:szCs w:val="20"/>
              </w:rPr>
              <w:t>[</w:t>
            </w:r>
            <w:r w:rsidR="001E4464">
              <w:rPr>
                <w:rFonts w:ascii="Times New Roman" w:hAnsi="Times New Roman" w:cs="Times New Roman"/>
                <w:szCs w:val="20"/>
              </w:rPr>
              <w:t>30]</w:t>
            </w:r>
            <w:r w:rsidRPr="00B64222">
              <w:rPr>
                <w:rFonts w:ascii="Times New Roman" w:hAnsi="Times New Roman" w:cs="Times New Roman"/>
                <w:szCs w:val="20"/>
              </w:rPr>
              <w:t>, с. 54)</w:t>
            </w:r>
          </w:p>
        </w:tc>
      </w:tr>
      <w:tr w:rsidR="00C02941" w:rsidRPr="0020795A" w:rsidTr="00B64222">
        <w:trPr>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left="34"/>
              <w:rPr>
                <w:rFonts w:ascii="Times New Roman" w:hAnsi="Times New Roman" w:cs="Times New Roman"/>
                <w:b/>
                <w:sz w:val="20"/>
                <w:szCs w:val="20"/>
              </w:rPr>
            </w:pPr>
            <w:r w:rsidRPr="0020795A">
              <w:rPr>
                <w:rFonts w:ascii="Times New Roman" w:hAnsi="Times New Roman" w:cs="Times New Roman"/>
                <w:b/>
                <w:sz w:val="20"/>
                <w:szCs w:val="20"/>
              </w:rPr>
              <w:t>Вечер</w:t>
            </w:r>
          </w:p>
          <w:p w:rsidR="00C02941" w:rsidRPr="0020795A" w:rsidRDefault="00C02941" w:rsidP="00656BF0">
            <w:pPr>
              <w:ind w:left="34"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B64222" w:rsidRDefault="00C02941" w:rsidP="009D3FE0">
            <w:pPr>
              <w:pStyle w:val="aa"/>
              <w:numPr>
                <w:ilvl w:val="0"/>
                <w:numId w:val="340"/>
              </w:numPr>
              <w:rPr>
                <w:rFonts w:ascii="Times New Roman" w:hAnsi="Times New Roman" w:cs="Times New Roman"/>
                <w:szCs w:val="20"/>
              </w:rPr>
            </w:pPr>
            <w:r w:rsidRPr="00B64222">
              <w:rPr>
                <w:rFonts w:ascii="Times New Roman" w:hAnsi="Times New Roman" w:cs="Times New Roman"/>
                <w:szCs w:val="20"/>
              </w:rPr>
              <w:t>Просмотр презентации «Символика Олимпиады»</w:t>
            </w:r>
            <w:r w:rsidR="005B5238" w:rsidRPr="00B64222">
              <w:rPr>
                <w:rFonts w:ascii="Times New Roman" w:hAnsi="Times New Roman" w:cs="Times New Roman"/>
                <w:szCs w:val="20"/>
              </w:rPr>
              <w:t xml:space="preserve"> (</w:t>
            </w:r>
            <w:r w:rsidRPr="00B64222">
              <w:rPr>
                <w:rFonts w:ascii="Times New Roman" w:hAnsi="Times New Roman" w:cs="Times New Roman"/>
                <w:szCs w:val="20"/>
              </w:rPr>
              <w:t>познакомить детей с разными символами олимпийского движения</w:t>
            </w:r>
            <w:r w:rsidR="005B5238" w:rsidRPr="00B64222">
              <w:rPr>
                <w:rFonts w:ascii="Times New Roman" w:hAnsi="Times New Roman" w:cs="Times New Roman"/>
                <w:szCs w:val="20"/>
              </w:rPr>
              <w:t>)</w:t>
            </w:r>
            <w:r w:rsidRPr="00B64222">
              <w:rPr>
                <w:rFonts w:ascii="Times New Roman" w:hAnsi="Times New Roman" w:cs="Times New Roman"/>
                <w:szCs w:val="20"/>
              </w:rPr>
              <w:t>.</w:t>
            </w:r>
          </w:p>
          <w:p w:rsidR="00C02941" w:rsidRPr="00B64222" w:rsidRDefault="00C02941" w:rsidP="009D3FE0">
            <w:pPr>
              <w:pStyle w:val="aa"/>
              <w:numPr>
                <w:ilvl w:val="0"/>
                <w:numId w:val="340"/>
              </w:numPr>
              <w:rPr>
                <w:rFonts w:ascii="Times New Roman" w:hAnsi="Times New Roman" w:cs="Times New Roman"/>
                <w:szCs w:val="20"/>
              </w:rPr>
            </w:pPr>
            <w:r w:rsidRPr="00B64222">
              <w:rPr>
                <w:rFonts w:ascii="Times New Roman" w:hAnsi="Times New Roman" w:cs="Times New Roman"/>
                <w:szCs w:val="20"/>
              </w:rPr>
              <w:t>Познавательно-исследовательская деятельность «Можно ли пить талую воду»</w:t>
            </w:r>
            <w:r w:rsidR="005B5238" w:rsidRPr="00B64222">
              <w:rPr>
                <w:rFonts w:ascii="Times New Roman" w:hAnsi="Times New Roman" w:cs="Times New Roman"/>
                <w:szCs w:val="20"/>
              </w:rPr>
              <w:t xml:space="preserve"> (</w:t>
            </w:r>
            <w:r w:rsidRPr="00B64222">
              <w:rPr>
                <w:rFonts w:ascii="Times New Roman" w:hAnsi="Times New Roman" w:cs="Times New Roman"/>
                <w:szCs w:val="20"/>
              </w:rPr>
              <w:t>учить определять чистоту снега</w:t>
            </w:r>
            <w:r w:rsidR="005B5238" w:rsidRPr="00B64222">
              <w:rPr>
                <w:rFonts w:ascii="Times New Roman" w:hAnsi="Times New Roman" w:cs="Times New Roman"/>
                <w:szCs w:val="20"/>
              </w:rPr>
              <w:t>)</w:t>
            </w:r>
            <w:r w:rsidRPr="00B64222">
              <w:rPr>
                <w:rFonts w:ascii="Times New Roman" w:hAnsi="Times New Roman" w:cs="Times New Roman"/>
                <w:szCs w:val="20"/>
              </w:rPr>
              <w:t>.</w:t>
            </w:r>
          </w:p>
          <w:p w:rsidR="00C02941" w:rsidRPr="00B64222" w:rsidRDefault="00C02941" w:rsidP="009D3FE0">
            <w:pPr>
              <w:pStyle w:val="aa"/>
              <w:numPr>
                <w:ilvl w:val="0"/>
                <w:numId w:val="340"/>
              </w:numPr>
              <w:rPr>
                <w:rFonts w:ascii="Times New Roman" w:hAnsi="Times New Roman" w:cs="Times New Roman"/>
                <w:szCs w:val="20"/>
              </w:rPr>
            </w:pPr>
            <w:r w:rsidRPr="00B64222">
              <w:rPr>
                <w:rFonts w:ascii="Times New Roman" w:hAnsi="Times New Roman" w:cs="Times New Roman"/>
                <w:szCs w:val="20"/>
              </w:rPr>
              <w:t>Чтение спортивных сказок Шоры</w:t>
            </w:r>
            <w:r w:rsidR="005B5238" w:rsidRPr="00B64222">
              <w:rPr>
                <w:rFonts w:ascii="Times New Roman" w:hAnsi="Times New Roman" w:cs="Times New Roman"/>
                <w:szCs w:val="20"/>
              </w:rPr>
              <w:t>гиной (</w:t>
            </w:r>
            <w:r w:rsidRPr="00B64222">
              <w:rPr>
                <w:rFonts w:ascii="Times New Roman" w:hAnsi="Times New Roman" w:cs="Times New Roman"/>
                <w:szCs w:val="20"/>
              </w:rPr>
              <w:t>закрепить умение внимательно слушать рассказы</w:t>
            </w:r>
            <w:r w:rsidR="005B5238" w:rsidRPr="00B64222">
              <w:rPr>
                <w:rFonts w:ascii="Times New Roman" w:hAnsi="Times New Roman" w:cs="Times New Roman"/>
                <w:szCs w:val="20"/>
              </w:rPr>
              <w:t>)</w:t>
            </w:r>
            <w:r w:rsidRPr="00B64222">
              <w:rPr>
                <w:rFonts w:ascii="Times New Roman" w:hAnsi="Times New Roman" w:cs="Times New Roman"/>
                <w:szCs w:val="20"/>
              </w:rPr>
              <w:t>.</w:t>
            </w:r>
          </w:p>
          <w:p w:rsidR="00C02941" w:rsidRPr="00B64222" w:rsidRDefault="00C02941" w:rsidP="009D3FE0">
            <w:pPr>
              <w:pStyle w:val="aa"/>
              <w:numPr>
                <w:ilvl w:val="0"/>
                <w:numId w:val="340"/>
              </w:numPr>
              <w:rPr>
                <w:rFonts w:ascii="Times New Roman" w:hAnsi="Times New Roman" w:cs="Times New Roman"/>
                <w:szCs w:val="20"/>
              </w:rPr>
            </w:pPr>
            <w:r w:rsidRPr="00B64222">
              <w:rPr>
                <w:rFonts w:ascii="Times New Roman" w:hAnsi="Times New Roman" w:cs="Times New Roman"/>
                <w:szCs w:val="20"/>
              </w:rPr>
              <w:t>Р</w:t>
            </w:r>
            <w:r w:rsidR="005B5238" w:rsidRPr="00B64222">
              <w:rPr>
                <w:rFonts w:ascii="Times New Roman" w:hAnsi="Times New Roman" w:cs="Times New Roman"/>
                <w:szCs w:val="20"/>
              </w:rPr>
              <w:t>исование по прочитанному (</w:t>
            </w:r>
            <w:r w:rsidRPr="00B64222">
              <w:rPr>
                <w:rFonts w:ascii="Times New Roman" w:hAnsi="Times New Roman" w:cs="Times New Roman"/>
                <w:szCs w:val="20"/>
              </w:rPr>
              <w:t>развивать воображение и эстетическое восприятие</w:t>
            </w:r>
            <w:r w:rsidR="005B5238" w:rsidRPr="00B64222">
              <w:rPr>
                <w:rFonts w:ascii="Times New Roman" w:hAnsi="Times New Roman" w:cs="Times New Roman"/>
                <w:szCs w:val="20"/>
              </w:rPr>
              <w:t>)</w:t>
            </w:r>
            <w:r w:rsidRPr="00B64222">
              <w:rPr>
                <w:rFonts w:ascii="Times New Roman" w:hAnsi="Times New Roman" w:cs="Times New Roman"/>
                <w:szCs w:val="20"/>
              </w:rPr>
              <w:t>.</w:t>
            </w:r>
          </w:p>
          <w:p w:rsidR="005B5238" w:rsidRPr="00B64222" w:rsidRDefault="00C02941" w:rsidP="009D3FE0">
            <w:pPr>
              <w:pStyle w:val="aa"/>
              <w:numPr>
                <w:ilvl w:val="0"/>
                <w:numId w:val="340"/>
              </w:numPr>
              <w:rPr>
                <w:rFonts w:ascii="Times New Roman" w:hAnsi="Times New Roman" w:cs="Times New Roman"/>
                <w:szCs w:val="20"/>
              </w:rPr>
            </w:pPr>
            <w:r w:rsidRPr="00B64222">
              <w:rPr>
                <w:rFonts w:ascii="Times New Roman" w:hAnsi="Times New Roman" w:cs="Times New Roman"/>
                <w:szCs w:val="20"/>
              </w:rPr>
              <w:t>Экскурсия в мини-музей «Олимпийские победы»</w:t>
            </w:r>
            <w:r w:rsidR="005B5238" w:rsidRPr="00B64222">
              <w:rPr>
                <w:rFonts w:ascii="Times New Roman" w:hAnsi="Times New Roman" w:cs="Times New Roman"/>
                <w:szCs w:val="20"/>
              </w:rPr>
              <w:t xml:space="preserve"> (</w:t>
            </w:r>
            <w:r w:rsidRPr="00B64222">
              <w:rPr>
                <w:rFonts w:ascii="Times New Roman" w:hAnsi="Times New Roman" w:cs="Times New Roman"/>
                <w:szCs w:val="20"/>
              </w:rPr>
              <w:t>рассмотреть награды чемпионов, фотографии с соревнований</w:t>
            </w:r>
            <w:r w:rsidR="005B5238" w:rsidRPr="00B64222">
              <w:rPr>
                <w:rFonts w:ascii="Times New Roman" w:hAnsi="Times New Roman" w:cs="Times New Roman"/>
                <w:szCs w:val="20"/>
              </w:rPr>
              <w:t>)</w:t>
            </w:r>
            <w:r w:rsidRPr="00B64222">
              <w:rPr>
                <w:rFonts w:ascii="Times New Roman" w:hAnsi="Times New Roman" w:cs="Times New Roman"/>
                <w:szCs w:val="20"/>
              </w:rPr>
              <w:t>.</w:t>
            </w:r>
          </w:p>
          <w:p w:rsidR="00C02941" w:rsidRPr="00B64222" w:rsidRDefault="00C02941" w:rsidP="009D3FE0">
            <w:pPr>
              <w:pStyle w:val="aa"/>
              <w:numPr>
                <w:ilvl w:val="0"/>
                <w:numId w:val="340"/>
              </w:numPr>
              <w:rPr>
                <w:rFonts w:ascii="Times New Roman" w:hAnsi="Times New Roman" w:cs="Times New Roman"/>
                <w:szCs w:val="20"/>
              </w:rPr>
            </w:pPr>
            <w:r w:rsidRPr="00B64222">
              <w:rPr>
                <w:rFonts w:ascii="Times New Roman" w:hAnsi="Times New Roman" w:cs="Times New Roman"/>
                <w:szCs w:val="20"/>
              </w:rPr>
              <w:t>Лепка с подгруппой «Лыжники»</w:t>
            </w:r>
            <w:r w:rsidR="005B5238" w:rsidRPr="00B64222">
              <w:rPr>
                <w:rFonts w:ascii="Times New Roman" w:hAnsi="Times New Roman" w:cs="Times New Roman"/>
                <w:szCs w:val="20"/>
              </w:rPr>
              <w:t xml:space="preserve"> (</w:t>
            </w:r>
            <w:r w:rsidRPr="00B64222">
              <w:rPr>
                <w:rFonts w:ascii="Times New Roman" w:hAnsi="Times New Roman" w:cs="Times New Roman"/>
                <w:szCs w:val="20"/>
              </w:rPr>
              <w:t>учить предавать фигуру в движении в лепке, использовать бросовый материал</w:t>
            </w:r>
            <w:r w:rsidR="005B5238" w:rsidRPr="00B64222">
              <w:rPr>
                <w:rFonts w:ascii="Times New Roman" w:hAnsi="Times New Roman" w:cs="Times New Roman"/>
                <w:szCs w:val="20"/>
              </w:rPr>
              <w:t>)</w:t>
            </w:r>
            <w:r w:rsidRPr="00B64222">
              <w:rPr>
                <w:rFonts w:ascii="Times New Roman" w:hAnsi="Times New Roman" w:cs="Times New Roman"/>
                <w:szCs w:val="20"/>
              </w:rPr>
              <w:t>.</w:t>
            </w:r>
          </w:p>
          <w:p w:rsidR="00C02941" w:rsidRPr="00B64222" w:rsidRDefault="00C02941" w:rsidP="009D3FE0">
            <w:pPr>
              <w:pStyle w:val="aa"/>
              <w:numPr>
                <w:ilvl w:val="0"/>
                <w:numId w:val="340"/>
              </w:numPr>
              <w:tabs>
                <w:tab w:val="left" w:pos="496"/>
              </w:tabs>
              <w:rPr>
                <w:rFonts w:ascii="Times New Roman" w:hAnsi="Times New Roman" w:cs="Times New Roman"/>
                <w:szCs w:val="20"/>
              </w:rPr>
            </w:pPr>
            <w:r w:rsidRPr="00B64222">
              <w:rPr>
                <w:rFonts w:ascii="Times New Roman" w:hAnsi="Times New Roman" w:cs="Times New Roman"/>
                <w:szCs w:val="20"/>
              </w:rPr>
              <w:t xml:space="preserve">    Рассматривание альбома «Лыжный спорт»</w:t>
            </w:r>
            <w:r w:rsidR="005B5238" w:rsidRPr="00B64222">
              <w:rPr>
                <w:rFonts w:ascii="Times New Roman" w:hAnsi="Times New Roman" w:cs="Times New Roman"/>
                <w:szCs w:val="20"/>
              </w:rPr>
              <w:t xml:space="preserve"> (</w:t>
            </w:r>
            <w:r w:rsidRPr="00B64222">
              <w:rPr>
                <w:rFonts w:ascii="Times New Roman" w:hAnsi="Times New Roman" w:cs="Times New Roman"/>
                <w:szCs w:val="20"/>
              </w:rPr>
              <w:t>вспомнить название видов спорта</w:t>
            </w:r>
            <w:r w:rsidR="005B5238" w:rsidRPr="00B64222">
              <w:rPr>
                <w:rFonts w:ascii="Times New Roman" w:hAnsi="Times New Roman" w:cs="Times New Roman"/>
                <w:szCs w:val="20"/>
              </w:rPr>
              <w:t>)</w:t>
            </w:r>
          </w:p>
          <w:p w:rsidR="00C02941" w:rsidRPr="00B64222" w:rsidRDefault="00C02941" w:rsidP="009D3FE0">
            <w:pPr>
              <w:pStyle w:val="aa"/>
              <w:numPr>
                <w:ilvl w:val="0"/>
                <w:numId w:val="340"/>
              </w:numPr>
              <w:tabs>
                <w:tab w:val="left" w:pos="496"/>
              </w:tabs>
              <w:rPr>
                <w:rFonts w:ascii="Times New Roman" w:hAnsi="Times New Roman" w:cs="Times New Roman"/>
                <w:szCs w:val="20"/>
              </w:rPr>
            </w:pPr>
            <w:r w:rsidRPr="00B64222">
              <w:rPr>
                <w:rFonts w:ascii="Times New Roman" w:hAnsi="Times New Roman" w:cs="Times New Roman"/>
                <w:szCs w:val="20"/>
              </w:rPr>
              <w:t xml:space="preserve">    ВЕЧЕРНИЙ КРУГ (по выбору воспитателя из </w:t>
            </w:r>
            <w:r w:rsidR="00E7200A" w:rsidRPr="00B64222">
              <w:rPr>
                <w:rFonts w:ascii="Times New Roman" w:hAnsi="Times New Roman" w:cs="Times New Roman"/>
                <w:szCs w:val="20"/>
              </w:rPr>
              <w:t>Приложение 2</w:t>
            </w:r>
            <w:r w:rsidRPr="00B64222">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C02941" w:rsidRPr="00B64222" w:rsidRDefault="00C02941" w:rsidP="00656BF0">
            <w:pPr>
              <w:pStyle w:val="ParagraphStyle"/>
              <w:rPr>
                <w:rFonts w:ascii="Times New Roman" w:hAnsi="Times New Roman" w:cs="Times New Roman"/>
                <w:sz w:val="22"/>
              </w:rPr>
            </w:pPr>
            <w:r w:rsidRPr="00B64222">
              <w:rPr>
                <w:rFonts w:ascii="Times New Roman" w:hAnsi="Times New Roman" w:cs="Times New Roman"/>
                <w:sz w:val="22"/>
              </w:rPr>
              <w:t>Упражнение «Угадай, на что похожа клякса» с …………………</w:t>
            </w:r>
            <w:r w:rsidR="00B64222">
              <w:rPr>
                <w:rFonts w:ascii="Times New Roman" w:hAnsi="Times New Roman" w:cs="Times New Roman"/>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C02941" w:rsidRPr="00B64222" w:rsidRDefault="00C02941" w:rsidP="00656BF0">
            <w:pPr>
              <w:pStyle w:val="aa"/>
              <w:rPr>
                <w:rFonts w:ascii="Times New Roman" w:hAnsi="Times New Roman" w:cs="Times New Roman"/>
                <w:szCs w:val="20"/>
              </w:rPr>
            </w:pPr>
          </w:p>
        </w:tc>
      </w:tr>
      <w:tr w:rsidR="00B64222" w:rsidRPr="0020795A"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4222" w:rsidRPr="0020795A" w:rsidRDefault="00B64222" w:rsidP="00656BF0">
            <w:pPr>
              <w:ind w:left="34"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64222" w:rsidRPr="00B64222" w:rsidRDefault="00B64222" w:rsidP="00585324">
            <w:pPr>
              <w:rPr>
                <w:rFonts w:ascii="Times New Roman" w:hAnsi="Times New Roman" w:cs="Times New Roman"/>
                <w:szCs w:val="20"/>
              </w:rPr>
            </w:pPr>
            <w:r w:rsidRPr="00B64222">
              <w:rPr>
                <w:rFonts w:ascii="Times New Roman" w:hAnsi="Times New Roman" w:cs="Times New Roman"/>
                <w:szCs w:val="20"/>
              </w:rPr>
              <w:t xml:space="preserve">Прогулка </w:t>
            </w:r>
            <w:r w:rsidR="00585324">
              <w:rPr>
                <w:rFonts w:ascii="Times New Roman" w:hAnsi="Times New Roman" w:cs="Times New Roman"/>
                <w:szCs w:val="20"/>
              </w:rPr>
              <w:t>5</w:t>
            </w:r>
            <w:r w:rsidRPr="00B64222">
              <w:rPr>
                <w:rFonts w:ascii="Times New Roman" w:hAnsi="Times New Roman" w:cs="Times New Roman"/>
                <w:szCs w:val="20"/>
              </w:rPr>
              <w:t>. Январь. (см. Приложение 3)</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941" w:rsidRPr="0020795A" w:rsidRDefault="00C02941" w:rsidP="00656BF0">
            <w:pPr>
              <w:ind w:left="34"/>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02941" w:rsidRPr="00B64222" w:rsidRDefault="00C02941" w:rsidP="00656BF0">
            <w:pPr>
              <w:rPr>
                <w:rFonts w:ascii="Times New Roman" w:hAnsi="Times New Roman" w:cs="Times New Roman"/>
                <w:szCs w:val="20"/>
              </w:rPr>
            </w:pPr>
            <w:r w:rsidRPr="00B64222">
              <w:rPr>
                <w:rFonts w:ascii="Times New Roman" w:hAnsi="Times New Roman" w:cs="Times New Roman"/>
                <w:szCs w:val="20"/>
              </w:rPr>
              <w:t>Консультация «Выбираем лыжи для ребенка»</w:t>
            </w:r>
          </w:p>
        </w:tc>
      </w:tr>
    </w:tbl>
    <w:p w:rsidR="00C02941" w:rsidRDefault="00C02941" w:rsidP="00C02941">
      <w:pPr>
        <w:spacing w:after="0" w:line="240" w:lineRule="auto"/>
        <w:ind w:left="142" w:right="-882" w:firstLine="566"/>
        <w:jc w:val="center"/>
        <w:rPr>
          <w:rFonts w:ascii="Times New Roman" w:hAnsi="Times New Roman" w:cs="Times New Roman"/>
          <w:b/>
          <w:sz w:val="20"/>
          <w:szCs w:val="20"/>
        </w:rPr>
      </w:pPr>
    </w:p>
    <w:p w:rsidR="00C02941" w:rsidRDefault="00C02941" w:rsidP="00C02941">
      <w:pPr>
        <w:spacing w:after="0" w:line="240" w:lineRule="auto"/>
        <w:ind w:left="142" w:right="-882" w:firstLine="566"/>
        <w:jc w:val="center"/>
        <w:rPr>
          <w:rFonts w:ascii="Times New Roman" w:hAnsi="Times New Roman" w:cs="Times New Roman"/>
          <w:b/>
          <w:sz w:val="20"/>
          <w:szCs w:val="20"/>
        </w:rPr>
      </w:pPr>
    </w:p>
    <w:p w:rsidR="00C02941" w:rsidRPr="00B64222" w:rsidRDefault="00C02941" w:rsidP="00C02941">
      <w:pPr>
        <w:spacing w:after="0" w:line="240" w:lineRule="auto"/>
        <w:ind w:right="-882" w:firstLine="708"/>
        <w:rPr>
          <w:rFonts w:ascii="Times New Roman" w:hAnsi="Times New Roman" w:cs="Times New Roman"/>
          <w:szCs w:val="20"/>
        </w:rPr>
      </w:pPr>
      <w:r w:rsidRPr="00B64222">
        <w:rPr>
          <w:rFonts w:ascii="Times New Roman" w:hAnsi="Times New Roman" w:cs="Times New Roman"/>
          <w:b/>
          <w:szCs w:val="20"/>
        </w:rPr>
        <w:t>Среда 1</w:t>
      </w:r>
      <w:r w:rsidR="00DD08E3" w:rsidRPr="00B64222">
        <w:rPr>
          <w:rFonts w:ascii="Times New Roman" w:hAnsi="Times New Roman" w:cs="Times New Roman"/>
          <w:b/>
          <w:szCs w:val="20"/>
        </w:rPr>
        <w:t>5</w:t>
      </w:r>
      <w:r w:rsidRPr="00B64222">
        <w:rPr>
          <w:rFonts w:ascii="Times New Roman" w:hAnsi="Times New Roman" w:cs="Times New Roman"/>
          <w:b/>
          <w:szCs w:val="20"/>
        </w:rPr>
        <w:t>.01.202</w:t>
      </w:r>
      <w:r w:rsidR="00DD08E3" w:rsidRPr="00B64222">
        <w:rPr>
          <w:rFonts w:ascii="Times New Roman" w:hAnsi="Times New Roman" w:cs="Times New Roman"/>
          <w:b/>
          <w:szCs w:val="20"/>
        </w:rPr>
        <w:t>5</w:t>
      </w:r>
      <w:r w:rsidRPr="00B64222">
        <w:rPr>
          <w:rFonts w:ascii="Times New Roman" w:hAnsi="Times New Roman" w:cs="Times New Roman"/>
          <w:b/>
          <w:szCs w:val="20"/>
        </w:rPr>
        <w:t xml:space="preserve">                                                                                               </w:t>
      </w:r>
      <w:r w:rsidR="00B64222">
        <w:rPr>
          <w:rFonts w:ascii="Times New Roman" w:hAnsi="Times New Roman" w:cs="Times New Roman"/>
          <w:b/>
          <w:szCs w:val="20"/>
        </w:rPr>
        <w:t xml:space="preserve">   </w:t>
      </w:r>
      <w:r w:rsidR="00B64222">
        <w:rPr>
          <w:rFonts w:ascii="Times New Roman" w:hAnsi="Times New Roman" w:cs="Times New Roman"/>
          <w:b/>
          <w:szCs w:val="20"/>
        </w:rPr>
        <w:tab/>
      </w:r>
      <w:r w:rsidR="00B64222">
        <w:rPr>
          <w:rFonts w:ascii="Times New Roman" w:hAnsi="Times New Roman" w:cs="Times New Roman"/>
          <w:b/>
          <w:szCs w:val="20"/>
        </w:rPr>
        <w:tab/>
      </w:r>
      <w:r w:rsidR="00B64222">
        <w:rPr>
          <w:rFonts w:ascii="Times New Roman" w:hAnsi="Times New Roman" w:cs="Times New Roman"/>
          <w:b/>
          <w:szCs w:val="20"/>
        </w:rPr>
        <w:tab/>
      </w:r>
      <w:r w:rsidR="00B64222">
        <w:rPr>
          <w:rFonts w:ascii="Times New Roman" w:hAnsi="Times New Roman" w:cs="Times New Roman"/>
          <w:b/>
          <w:szCs w:val="20"/>
        </w:rPr>
        <w:tab/>
      </w:r>
      <w:r w:rsidR="00B64222">
        <w:rPr>
          <w:rFonts w:ascii="Times New Roman" w:hAnsi="Times New Roman" w:cs="Times New Roman"/>
          <w:b/>
          <w:szCs w:val="20"/>
        </w:rPr>
        <w:tab/>
      </w:r>
      <w:r w:rsidR="00B64222">
        <w:rPr>
          <w:rFonts w:ascii="Times New Roman" w:hAnsi="Times New Roman" w:cs="Times New Roman"/>
          <w:b/>
          <w:szCs w:val="20"/>
        </w:rPr>
        <w:tab/>
      </w:r>
      <w:r w:rsidR="00B64222">
        <w:rPr>
          <w:rFonts w:ascii="Times New Roman" w:hAnsi="Times New Roman" w:cs="Times New Roman"/>
          <w:b/>
          <w:szCs w:val="20"/>
        </w:rPr>
        <w:tab/>
        <w:t xml:space="preserve">  </w:t>
      </w:r>
      <w:r w:rsidRPr="00B64222">
        <w:rPr>
          <w:rFonts w:ascii="Times New Roman" w:hAnsi="Times New Roman" w:cs="Times New Roman"/>
          <w:szCs w:val="20"/>
        </w:rPr>
        <w:t>Тематическая неделя «Зимние виды спорта»</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B64222" w:rsidRPr="0020795A" w:rsidTr="00B64222">
        <w:trPr>
          <w:cantSplit/>
          <w:trHeight w:val="28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4222" w:rsidRPr="0020795A" w:rsidRDefault="00B64222" w:rsidP="00656BF0">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64222" w:rsidRPr="0020795A" w:rsidRDefault="00B64222" w:rsidP="00656BF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64222" w:rsidRPr="00A76384" w:rsidRDefault="00B64222" w:rsidP="00280C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4222" w:rsidRPr="004567FD" w:rsidRDefault="00B64222" w:rsidP="00280C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02941" w:rsidRPr="0020795A" w:rsidTr="00B64222">
        <w:trPr>
          <w:trHeight w:val="1687"/>
        </w:trPr>
        <w:tc>
          <w:tcPr>
            <w:tcW w:w="1559" w:type="dxa"/>
            <w:tcBorders>
              <w:top w:val="single" w:sz="4" w:space="0" w:color="000000" w:themeColor="text1"/>
              <w:left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02941" w:rsidRPr="00B64222" w:rsidRDefault="00C02941" w:rsidP="009D3FE0">
            <w:pPr>
              <w:pStyle w:val="aa"/>
              <w:numPr>
                <w:ilvl w:val="0"/>
                <w:numId w:val="203"/>
              </w:numPr>
              <w:rPr>
                <w:rFonts w:ascii="Times New Roman" w:hAnsi="Times New Roman" w:cs="Times New Roman"/>
                <w:szCs w:val="20"/>
              </w:rPr>
            </w:pPr>
            <w:r w:rsidRPr="00B64222">
              <w:rPr>
                <w:rFonts w:ascii="Times New Roman" w:hAnsi="Times New Roman" w:cs="Times New Roman"/>
                <w:szCs w:val="20"/>
              </w:rPr>
              <w:t xml:space="preserve">Утренняя гимнастика. </w:t>
            </w:r>
            <w:r w:rsidR="0045674A" w:rsidRPr="00B64222">
              <w:rPr>
                <w:rFonts w:ascii="Times New Roman" w:hAnsi="Times New Roman" w:cs="Times New Roman"/>
                <w:szCs w:val="20"/>
              </w:rPr>
              <w:t>Комплекс № 18 (с кубиком). (</w:t>
            </w:r>
            <w:r w:rsidR="00170B98">
              <w:rPr>
                <w:rFonts w:ascii="Times New Roman" w:hAnsi="Times New Roman" w:cs="Times New Roman"/>
                <w:szCs w:val="20"/>
              </w:rPr>
              <w:t>[24]</w:t>
            </w:r>
            <w:r w:rsidR="0045674A" w:rsidRPr="00B64222">
              <w:rPr>
                <w:rFonts w:ascii="Times New Roman" w:hAnsi="Times New Roman" w:cs="Times New Roman"/>
                <w:szCs w:val="20"/>
              </w:rPr>
              <w:t>, с. 19)</w:t>
            </w:r>
          </w:p>
          <w:p w:rsidR="00C02941" w:rsidRPr="00B64222" w:rsidRDefault="00C02941" w:rsidP="009D3FE0">
            <w:pPr>
              <w:pStyle w:val="aa"/>
              <w:numPr>
                <w:ilvl w:val="0"/>
                <w:numId w:val="203"/>
              </w:numPr>
              <w:tabs>
                <w:tab w:val="left" w:pos="194"/>
              </w:tabs>
              <w:ind w:right="-26"/>
              <w:rPr>
                <w:rFonts w:ascii="Times New Roman" w:hAnsi="Times New Roman" w:cs="Times New Roman"/>
                <w:szCs w:val="20"/>
              </w:rPr>
            </w:pPr>
            <w:r w:rsidRPr="00B64222">
              <w:rPr>
                <w:rFonts w:ascii="Times New Roman" w:hAnsi="Times New Roman" w:cs="Times New Roman"/>
                <w:szCs w:val="20"/>
              </w:rPr>
              <w:t xml:space="preserve">УТРЕННИЙ КРУГ № </w:t>
            </w:r>
            <w:r w:rsidR="00E2463D" w:rsidRPr="00B64222">
              <w:rPr>
                <w:rFonts w:ascii="Times New Roman" w:hAnsi="Times New Roman" w:cs="Times New Roman"/>
                <w:szCs w:val="20"/>
              </w:rPr>
              <w:t>19</w:t>
            </w:r>
            <w:r w:rsidRPr="00B64222">
              <w:rPr>
                <w:rFonts w:ascii="Times New Roman" w:hAnsi="Times New Roman" w:cs="Times New Roman"/>
                <w:szCs w:val="20"/>
              </w:rPr>
              <w:t xml:space="preserve">  (см. </w:t>
            </w:r>
            <w:r w:rsidR="00E7200A" w:rsidRPr="00B64222">
              <w:rPr>
                <w:rFonts w:ascii="Times New Roman" w:hAnsi="Times New Roman" w:cs="Times New Roman"/>
                <w:szCs w:val="20"/>
              </w:rPr>
              <w:t>Приложение 1</w:t>
            </w:r>
            <w:r w:rsidRPr="00B64222">
              <w:rPr>
                <w:rFonts w:ascii="Times New Roman" w:hAnsi="Times New Roman" w:cs="Times New Roman"/>
                <w:szCs w:val="20"/>
              </w:rPr>
              <w:t>)</w:t>
            </w:r>
          </w:p>
          <w:p w:rsidR="00C02941" w:rsidRPr="00B64222" w:rsidRDefault="00C02941" w:rsidP="009D3FE0">
            <w:pPr>
              <w:pStyle w:val="aa"/>
              <w:numPr>
                <w:ilvl w:val="0"/>
                <w:numId w:val="203"/>
              </w:numPr>
              <w:rPr>
                <w:rFonts w:ascii="Times New Roman" w:hAnsi="Times New Roman" w:cs="Times New Roman"/>
                <w:szCs w:val="20"/>
              </w:rPr>
            </w:pPr>
            <w:r w:rsidRPr="00B64222">
              <w:rPr>
                <w:rFonts w:ascii="Times New Roman" w:hAnsi="Times New Roman" w:cs="Times New Roman"/>
                <w:szCs w:val="20"/>
              </w:rPr>
              <w:t>Рассказ воспитателя</w:t>
            </w:r>
            <w:r w:rsidR="005B5238" w:rsidRPr="00B64222">
              <w:rPr>
                <w:rFonts w:ascii="Times New Roman" w:hAnsi="Times New Roman" w:cs="Times New Roman"/>
                <w:szCs w:val="20"/>
              </w:rPr>
              <w:t xml:space="preserve"> о параолимпийских играх (</w:t>
            </w:r>
            <w:r w:rsidRPr="00B64222">
              <w:rPr>
                <w:rFonts w:ascii="Times New Roman" w:hAnsi="Times New Roman" w:cs="Times New Roman"/>
                <w:szCs w:val="20"/>
              </w:rPr>
              <w:t>формировать нравственные качества, расширять знания о людях с ограниченными возможностями</w:t>
            </w:r>
            <w:r w:rsidR="005B5238" w:rsidRPr="00B64222">
              <w:rPr>
                <w:rFonts w:ascii="Times New Roman" w:hAnsi="Times New Roman" w:cs="Times New Roman"/>
                <w:szCs w:val="20"/>
              </w:rPr>
              <w:t>)</w:t>
            </w:r>
            <w:r w:rsidRPr="00B64222">
              <w:rPr>
                <w:rFonts w:ascii="Times New Roman" w:hAnsi="Times New Roman" w:cs="Times New Roman"/>
                <w:szCs w:val="20"/>
              </w:rPr>
              <w:t>.</w:t>
            </w:r>
          </w:p>
          <w:p w:rsidR="00C02941" w:rsidRPr="00B64222" w:rsidRDefault="00C02941" w:rsidP="009D3FE0">
            <w:pPr>
              <w:pStyle w:val="aa"/>
              <w:numPr>
                <w:ilvl w:val="0"/>
                <w:numId w:val="203"/>
              </w:numPr>
              <w:rPr>
                <w:rFonts w:ascii="Times New Roman" w:hAnsi="Times New Roman" w:cs="Times New Roman"/>
                <w:szCs w:val="20"/>
              </w:rPr>
            </w:pPr>
            <w:r w:rsidRPr="00B64222">
              <w:rPr>
                <w:rFonts w:ascii="Times New Roman" w:hAnsi="Times New Roman" w:cs="Times New Roman"/>
                <w:szCs w:val="20"/>
              </w:rPr>
              <w:t>Домашние заготовки «Доклад о зимних видах спорта»</w:t>
            </w:r>
            <w:r w:rsidR="005B5238" w:rsidRPr="00B64222">
              <w:rPr>
                <w:rFonts w:ascii="Times New Roman" w:hAnsi="Times New Roman" w:cs="Times New Roman"/>
                <w:szCs w:val="20"/>
              </w:rPr>
              <w:t xml:space="preserve"> (</w:t>
            </w:r>
            <w:r w:rsidRPr="00B64222">
              <w:rPr>
                <w:rFonts w:ascii="Times New Roman" w:hAnsi="Times New Roman" w:cs="Times New Roman"/>
                <w:szCs w:val="20"/>
              </w:rPr>
              <w:t>закрепить умение выступать перед сверстниками</w:t>
            </w:r>
            <w:r w:rsidR="005B5238" w:rsidRPr="00B64222">
              <w:rPr>
                <w:rFonts w:ascii="Times New Roman" w:hAnsi="Times New Roman" w:cs="Times New Roman"/>
                <w:szCs w:val="20"/>
              </w:rPr>
              <w:t>)</w:t>
            </w:r>
            <w:r w:rsidRPr="00B64222">
              <w:rPr>
                <w:rFonts w:ascii="Times New Roman" w:hAnsi="Times New Roman" w:cs="Times New Roman"/>
                <w:szCs w:val="20"/>
              </w:rPr>
              <w:t>.</w:t>
            </w:r>
          </w:p>
          <w:p w:rsidR="00DF1BC9" w:rsidRPr="00B64222" w:rsidRDefault="00DF1BC9" w:rsidP="009D3FE0">
            <w:pPr>
              <w:pStyle w:val="aa"/>
              <w:numPr>
                <w:ilvl w:val="0"/>
                <w:numId w:val="203"/>
              </w:numPr>
              <w:rPr>
                <w:rFonts w:ascii="Times New Roman" w:hAnsi="Times New Roman" w:cs="Times New Roman"/>
                <w:szCs w:val="20"/>
              </w:rPr>
            </w:pPr>
            <w:r w:rsidRPr="00B64222">
              <w:rPr>
                <w:rFonts w:ascii="Times New Roman" w:hAnsi="Times New Roman" w:cs="Times New Roman"/>
                <w:szCs w:val="20"/>
              </w:rPr>
              <w:t>Работа с фольгой и пластилином «Изготовле</w:t>
            </w:r>
            <w:r w:rsidR="005B5238" w:rsidRPr="00B64222">
              <w:rPr>
                <w:rFonts w:ascii="Times New Roman" w:hAnsi="Times New Roman" w:cs="Times New Roman"/>
                <w:szCs w:val="20"/>
              </w:rPr>
              <w:t>ние олимпийских медалей» (</w:t>
            </w:r>
            <w:r w:rsidRPr="00B64222">
              <w:rPr>
                <w:rFonts w:ascii="Times New Roman" w:hAnsi="Times New Roman" w:cs="Times New Roman"/>
                <w:szCs w:val="20"/>
              </w:rPr>
              <w:t>развивать творческие способности и воображение, познакомить с новой техникой работы</w:t>
            </w:r>
            <w:r w:rsidR="005B5238" w:rsidRPr="00B64222">
              <w:rPr>
                <w:rFonts w:ascii="Times New Roman" w:hAnsi="Times New Roman" w:cs="Times New Roman"/>
                <w:szCs w:val="20"/>
              </w:rPr>
              <w:t>)</w:t>
            </w:r>
            <w:r w:rsidRPr="00B64222">
              <w:rPr>
                <w:rFonts w:ascii="Times New Roman" w:hAnsi="Times New Roman" w:cs="Times New Roman"/>
                <w:szCs w:val="20"/>
              </w:rPr>
              <w:t>.</w:t>
            </w:r>
          </w:p>
          <w:p w:rsidR="00C02941" w:rsidRPr="00B64222" w:rsidRDefault="00C02941" w:rsidP="009D3FE0">
            <w:pPr>
              <w:pStyle w:val="aa"/>
              <w:numPr>
                <w:ilvl w:val="0"/>
                <w:numId w:val="203"/>
              </w:numPr>
              <w:rPr>
                <w:rFonts w:ascii="Times New Roman" w:hAnsi="Times New Roman" w:cs="Times New Roman"/>
                <w:szCs w:val="20"/>
              </w:rPr>
            </w:pPr>
            <w:r w:rsidRPr="00B64222">
              <w:rPr>
                <w:rFonts w:ascii="Times New Roman" w:hAnsi="Times New Roman" w:cs="Times New Roman"/>
                <w:szCs w:val="20"/>
              </w:rPr>
              <w:t>Д/и «Угадай вид спорта</w:t>
            </w:r>
            <w:r w:rsidR="005B5238" w:rsidRPr="00B64222">
              <w:rPr>
                <w:rFonts w:ascii="Times New Roman" w:hAnsi="Times New Roman" w:cs="Times New Roman"/>
                <w:szCs w:val="20"/>
              </w:rPr>
              <w:t>» (</w:t>
            </w:r>
            <w:r w:rsidRPr="00B64222">
              <w:rPr>
                <w:rFonts w:ascii="Times New Roman" w:hAnsi="Times New Roman" w:cs="Times New Roman"/>
                <w:szCs w:val="20"/>
              </w:rPr>
              <w:t>закрепить названия видов спорта</w:t>
            </w:r>
            <w:r w:rsidR="005B5238" w:rsidRPr="00B64222">
              <w:rPr>
                <w:rFonts w:ascii="Times New Roman" w:hAnsi="Times New Roman" w:cs="Times New Roman"/>
                <w:szCs w:val="20"/>
              </w:rPr>
              <w:t>)</w:t>
            </w:r>
            <w:r w:rsidRPr="00B64222">
              <w:rPr>
                <w:rFonts w:ascii="Times New Roman" w:hAnsi="Times New Roman" w:cs="Times New Roman"/>
                <w:szCs w:val="20"/>
              </w:rPr>
              <w:t>.</w:t>
            </w:r>
          </w:p>
          <w:p w:rsidR="00097C0B" w:rsidRPr="00B64222" w:rsidRDefault="00097C0B" w:rsidP="00097C0B">
            <w:pPr>
              <w:pStyle w:val="aa"/>
              <w:numPr>
                <w:ilvl w:val="0"/>
                <w:numId w:val="203"/>
              </w:numPr>
              <w:rPr>
                <w:rFonts w:ascii="Times New Roman" w:hAnsi="Times New Roman" w:cs="Times New Roman"/>
                <w:szCs w:val="20"/>
              </w:rPr>
            </w:pPr>
            <w:r w:rsidRPr="00B64222">
              <w:rPr>
                <w:rFonts w:ascii="Times New Roman" w:hAnsi="Times New Roman" w:cs="Times New Roman"/>
                <w:szCs w:val="20"/>
              </w:rPr>
              <w:t>Наблюдение. «Пар не всегда можно увидеть»</w:t>
            </w:r>
            <w:r w:rsidR="005B5238" w:rsidRPr="00B64222">
              <w:rPr>
                <w:rFonts w:ascii="Times New Roman" w:hAnsi="Times New Roman" w:cs="Times New Roman"/>
                <w:szCs w:val="20"/>
              </w:rPr>
              <w:t xml:space="preserve"> (</w:t>
            </w:r>
            <w:r w:rsidRPr="00B64222">
              <w:rPr>
                <w:rFonts w:ascii="Times New Roman" w:hAnsi="Times New Roman" w:cs="Times New Roman"/>
                <w:szCs w:val="20"/>
              </w:rPr>
              <w:t>учить детей обнаруживать пар</w:t>
            </w:r>
            <w:r w:rsidR="005B5238" w:rsidRPr="00B64222">
              <w:rPr>
                <w:rFonts w:ascii="Times New Roman" w:hAnsi="Times New Roman" w:cs="Times New Roman"/>
                <w:szCs w:val="20"/>
              </w:rPr>
              <w:t>)</w:t>
            </w:r>
            <w:r w:rsidRPr="00B64222">
              <w:rPr>
                <w:rFonts w:ascii="Times New Roman" w:hAnsi="Times New Roman" w:cs="Times New Roman"/>
                <w:szCs w:val="20"/>
              </w:rPr>
              <w:t xml:space="preserve"> (</w:t>
            </w:r>
            <w:r w:rsidR="005057FF">
              <w:rPr>
                <w:rFonts w:ascii="Times New Roman" w:hAnsi="Times New Roman" w:cs="Times New Roman"/>
                <w:szCs w:val="20"/>
              </w:rPr>
              <w:t>[21]</w:t>
            </w:r>
            <w:r w:rsidRPr="00B64222">
              <w:rPr>
                <w:rFonts w:ascii="Times New Roman" w:hAnsi="Times New Roman" w:cs="Times New Roman"/>
                <w:szCs w:val="20"/>
              </w:rPr>
              <w:t>, с.94).</w:t>
            </w:r>
          </w:p>
          <w:p w:rsidR="00C02941" w:rsidRPr="00B64222" w:rsidRDefault="00C02941" w:rsidP="00A62EFC">
            <w:pPr>
              <w:pStyle w:val="aa"/>
              <w:numPr>
                <w:ilvl w:val="0"/>
                <w:numId w:val="203"/>
              </w:numPr>
              <w:rPr>
                <w:rFonts w:ascii="Times New Roman" w:hAnsi="Times New Roman" w:cs="Times New Roman"/>
                <w:szCs w:val="20"/>
              </w:rPr>
            </w:pPr>
            <w:r w:rsidRPr="00B64222">
              <w:rPr>
                <w:rFonts w:ascii="Times New Roman" w:hAnsi="Times New Roman" w:cs="Times New Roman"/>
                <w:szCs w:val="20"/>
              </w:rPr>
              <w:t>Малоподвижная игра «Почта». (</w:t>
            </w:r>
            <w:r w:rsidR="005057FF">
              <w:rPr>
                <w:rFonts w:ascii="Times New Roman" w:hAnsi="Times New Roman" w:cs="Times New Roman"/>
                <w:szCs w:val="20"/>
              </w:rPr>
              <w:t>[4]</w:t>
            </w:r>
            <w:r w:rsidRPr="00B64222">
              <w:rPr>
                <w:rFonts w:ascii="Times New Roman" w:hAnsi="Times New Roman" w:cs="Times New Roman"/>
                <w:szCs w:val="20"/>
              </w:rPr>
              <w:t>, с. 31)</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02941" w:rsidRPr="00B64222" w:rsidRDefault="00C02941" w:rsidP="00B64222">
            <w:pPr>
              <w:pStyle w:val="ParagraphStyle"/>
              <w:rPr>
                <w:rFonts w:ascii="Times New Roman" w:hAnsi="Times New Roman" w:cs="Times New Roman"/>
                <w:sz w:val="22"/>
                <w:szCs w:val="20"/>
                <w:shd w:val="clear" w:color="auto" w:fill="FFFFFF"/>
              </w:rPr>
            </w:pPr>
            <w:r w:rsidRPr="00B64222">
              <w:rPr>
                <w:rFonts w:ascii="Times New Roman" w:hAnsi="Times New Roman" w:cs="Times New Roman"/>
                <w:sz w:val="22"/>
                <w:szCs w:val="20"/>
                <w:shd w:val="clear" w:color="auto" w:fill="FFFFFF"/>
              </w:rPr>
              <w:t xml:space="preserve">Д/и «Что где стоит?» с </w:t>
            </w:r>
            <w:r w:rsidR="00B64222">
              <w:rPr>
                <w:rFonts w:ascii="Times New Roman" w:hAnsi="Times New Roman" w:cs="Times New Roman"/>
                <w:sz w:val="22"/>
                <w:szCs w:val="20"/>
                <w:shd w:val="clear" w:color="auto" w:fill="FFFFFF"/>
              </w:rPr>
              <w:t>..</w:t>
            </w:r>
            <w:r w:rsidRPr="00B64222">
              <w:rPr>
                <w:rFonts w:ascii="Times New Roman" w:hAnsi="Times New Roman" w:cs="Times New Roman"/>
                <w:sz w:val="22"/>
                <w:szCs w:val="20"/>
                <w:shd w:val="clear" w:color="auto" w:fill="FFFFFF"/>
              </w:rPr>
              <w:t>……………</w:t>
            </w:r>
            <w:r w:rsidR="00393AF9" w:rsidRPr="00B64222">
              <w:rPr>
                <w:rFonts w:ascii="Times New Roman" w:hAnsi="Times New Roman" w:cs="Times New Roman"/>
                <w:sz w:val="22"/>
                <w:szCs w:val="20"/>
                <w:shd w:val="clear" w:color="auto" w:fill="FFFFFF"/>
              </w:rPr>
              <w:t>……..</w:t>
            </w:r>
            <w:r w:rsidR="005B5238" w:rsidRPr="00B64222">
              <w:rPr>
                <w:rFonts w:ascii="Times New Roman" w:hAnsi="Times New Roman" w:cs="Times New Roman"/>
                <w:sz w:val="22"/>
                <w:szCs w:val="20"/>
                <w:shd w:val="clear" w:color="auto" w:fill="FFFFFF"/>
              </w:rPr>
              <w:t xml:space="preserve"> (</w:t>
            </w:r>
            <w:r w:rsidRPr="00B64222">
              <w:rPr>
                <w:rFonts w:ascii="Times New Roman" w:hAnsi="Times New Roman" w:cs="Times New Roman"/>
                <w:sz w:val="22"/>
                <w:szCs w:val="20"/>
                <w:shd w:val="clear" w:color="auto" w:fill="FFFFFF"/>
              </w:rPr>
              <w:t>упражнять в ориентации в пространстве</w:t>
            </w:r>
            <w:r w:rsidR="005B5238" w:rsidRPr="00B64222">
              <w:rPr>
                <w:rFonts w:ascii="Times New Roman" w:hAnsi="Times New Roman" w:cs="Times New Roman"/>
                <w:sz w:val="22"/>
                <w:szCs w:val="20"/>
                <w:shd w:val="clear" w:color="auto" w:fill="FFFFFF"/>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02941" w:rsidRPr="00B64222" w:rsidRDefault="00C02941" w:rsidP="00656BF0">
            <w:pPr>
              <w:rPr>
                <w:rFonts w:ascii="Times New Roman" w:hAnsi="Times New Roman" w:cs="Times New Roman"/>
                <w:szCs w:val="20"/>
                <w:lang w:val="x-none"/>
              </w:rPr>
            </w:pPr>
          </w:p>
        </w:tc>
      </w:tr>
      <w:tr w:rsidR="00AB221A" w:rsidRPr="0020795A"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1A" w:rsidRPr="00A76384" w:rsidRDefault="00AB221A"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1A" w:rsidRPr="00B64222" w:rsidRDefault="00AB221A" w:rsidP="00656BF0">
            <w:pPr>
              <w:rPr>
                <w:rFonts w:ascii="Times New Roman" w:hAnsi="Times New Roman" w:cs="Times New Roman"/>
                <w:szCs w:val="20"/>
              </w:rPr>
            </w:pPr>
            <w:r w:rsidRPr="00B64222">
              <w:rPr>
                <w:rFonts w:ascii="Times New Roman" w:hAnsi="Times New Roman"/>
                <w:szCs w:val="20"/>
              </w:rPr>
              <w:t>См. таблицу в конце недели</w:t>
            </w:r>
          </w:p>
        </w:tc>
      </w:tr>
      <w:tr w:rsidR="00B64222" w:rsidRPr="0020795A"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4222" w:rsidRPr="0020795A" w:rsidRDefault="00B64222" w:rsidP="00656BF0">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4222" w:rsidRPr="00B64222" w:rsidRDefault="005638F1" w:rsidP="00CB74FF">
            <w:pPr>
              <w:rPr>
                <w:rFonts w:ascii="Times New Roman" w:hAnsi="Times New Roman" w:cs="Times New Roman"/>
                <w:szCs w:val="20"/>
              </w:rPr>
            </w:pPr>
            <w:r w:rsidRPr="005638F1">
              <w:rPr>
                <w:rFonts w:ascii="Times New Roman" w:hAnsi="Times New Roman" w:cs="Times New Roman"/>
                <w:szCs w:val="20"/>
              </w:rPr>
              <w:t>«</w:t>
            </w:r>
            <w:r w:rsidR="00CB74FF">
              <w:rPr>
                <w:rFonts w:ascii="Times New Roman" w:hAnsi="Times New Roman" w:cs="Times New Roman"/>
                <w:szCs w:val="20"/>
              </w:rPr>
              <w:t>Даже птице не летится, от мороза стынет птица</w:t>
            </w:r>
            <w:r w:rsidRPr="005638F1">
              <w:rPr>
                <w:rFonts w:ascii="Times New Roman" w:hAnsi="Times New Roman" w:cs="Times New Roman"/>
                <w:szCs w:val="20"/>
              </w:rPr>
              <w:t>».  (</w:t>
            </w:r>
            <w:r w:rsidR="005057FF">
              <w:rPr>
                <w:rFonts w:ascii="Times New Roman" w:hAnsi="Times New Roman" w:cs="Times New Roman"/>
                <w:szCs w:val="20"/>
              </w:rPr>
              <w:t>[</w:t>
            </w:r>
            <w:r w:rsidR="001E4464">
              <w:rPr>
                <w:rFonts w:ascii="Times New Roman" w:hAnsi="Times New Roman" w:cs="Times New Roman"/>
                <w:szCs w:val="20"/>
              </w:rPr>
              <w:t>35]</w:t>
            </w:r>
            <w:r w:rsidRPr="005638F1">
              <w:rPr>
                <w:rFonts w:ascii="Times New Roman" w:hAnsi="Times New Roman" w:cs="Times New Roman"/>
                <w:szCs w:val="20"/>
              </w:rPr>
              <w:t>, с.11</w:t>
            </w:r>
            <w:r w:rsidR="00CB74FF">
              <w:rPr>
                <w:rFonts w:ascii="Times New Roman" w:hAnsi="Times New Roman" w:cs="Times New Roman"/>
                <w:szCs w:val="20"/>
              </w:rPr>
              <w:t>8</w:t>
            </w:r>
            <w:r w:rsidRPr="005638F1">
              <w:rPr>
                <w:rFonts w:ascii="Times New Roman" w:hAnsi="Times New Roman" w:cs="Times New Roman"/>
                <w:szCs w:val="20"/>
              </w:rPr>
              <w:t>)</w:t>
            </w:r>
          </w:p>
        </w:tc>
      </w:tr>
      <w:tr w:rsidR="00C02941" w:rsidRPr="0020795A" w:rsidTr="00656BF0">
        <w:trPr>
          <w:trHeight w:val="502"/>
        </w:trPr>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5419F" w:rsidRPr="00B64222" w:rsidRDefault="0085419F" w:rsidP="009D3FE0">
            <w:pPr>
              <w:pStyle w:val="aa"/>
              <w:numPr>
                <w:ilvl w:val="0"/>
                <w:numId w:val="341"/>
              </w:numPr>
              <w:autoSpaceDE w:val="0"/>
              <w:autoSpaceDN w:val="0"/>
              <w:adjustRightInd w:val="0"/>
              <w:rPr>
                <w:rFonts w:ascii="Times New Roman" w:hAnsi="Times New Roman"/>
                <w:bCs/>
                <w:szCs w:val="20"/>
              </w:rPr>
            </w:pPr>
            <w:r w:rsidRPr="00B64222">
              <w:rPr>
                <w:rFonts w:ascii="Times New Roman" w:hAnsi="Times New Roman"/>
                <w:bCs/>
                <w:szCs w:val="20"/>
              </w:rPr>
              <w:t>Чтение стихотворен</w:t>
            </w:r>
            <w:r w:rsidR="005B5238" w:rsidRPr="00B64222">
              <w:rPr>
                <w:rFonts w:ascii="Times New Roman" w:hAnsi="Times New Roman"/>
                <w:bCs/>
                <w:szCs w:val="20"/>
              </w:rPr>
              <w:t>ия Л. Квитко «На санках» (</w:t>
            </w:r>
            <w:r w:rsidRPr="00B64222">
              <w:rPr>
                <w:rFonts w:ascii="Times New Roman" w:hAnsi="Times New Roman"/>
                <w:bCs/>
                <w:szCs w:val="20"/>
              </w:rPr>
              <w:t>предложить детям прослушать стихотворение, дать оценку действиям его героя с точки зрения их безопасности, напомнить правила, которые необходимо соблюдать, катаясь на санках с горки</w:t>
            </w:r>
            <w:r w:rsidR="005B5238" w:rsidRPr="00B64222">
              <w:rPr>
                <w:rFonts w:ascii="Times New Roman" w:hAnsi="Times New Roman"/>
                <w:bCs/>
                <w:szCs w:val="20"/>
              </w:rPr>
              <w:t>)</w:t>
            </w:r>
            <w:r w:rsidRPr="00B64222">
              <w:rPr>
                <w:rFonts w:ascii="Times New Roman" w:hAnsi="Times New Roman"/>
                <w:bCs/>
                <w:szCs w:val="20"/>
              </w:rPr>
              <w:t>.</w:t>
            </w:r>
          </w:p>
          <w:p w:rsidR="00C02941" w:rsidRPr="00B64222" w:rsidRDefault="0085419F" w:rsidP="009D3FE0">
            <w:pPr>
              <w:pStyle w:val="aa"/>
              <w:numPr>
                <w:ilvl w:val="0"/>
                <w:numId w:val="341"/>
              </w:numPr>
              <w:autoSpaceDE w:val="0"/>
              <w:autoSpaceDN w:val="0"/>
              <w:adjustRightInd w:val="0"/>
              <w:rPr>
                <w:rFonts w:ascii="Times New Roman" w:hAnsi="Times New Roman"/>
                <w:szCs w:val="20"/>
              </w:rPr>
            </w:pPr>
            <w:r w:rsidRPr="00B64222">
              <w:rPr>
                <w:rFonts w:ascii="Times New Roman" w:hAnsi="Times New Roman"/>
                <w:bCs/>
                <w:szCs w:val="20"/>
              </w:rPr>
              <w:t>Формирование куль</w:t>
            </w:r>
            <w:r w:rsidR="005B5238" w:rsidRPr="00B64222">
              <w:rPr>
                <w:rFonts w:ascii="Times New Roman" w:hAnsi="Times New Roman"/>
                <w:bCs/>
                <w:szCs w:val="20"/>
              </w:rPr>
              <w:t>туры поведения за столом (</w:t>
            </w:r>
            <w:r w:rsidRPr="00B64222">
              <w:rPr>
                <w:rFonts w:ascii="Times New Roman" w:hAnsi="Times New Roman"/>
                <w:bCs/>
                <w:szCs w:val="20"/>
              </w:rPr>
              <w:t>учить детей правильно пользоваться столовыми приборами, салфеткой, после еды благодарить взрослых и дежурных</w:t>
            </w:r>
            <w:r w:rsidR="005B5238" w:rsidRPr="00B64222">
              <w:rPr>
                <w:rFonts w:ascii="Times New Roman" w:hAnsi="Times New Roman"/>
                <w:bCs/>
                <w:szCs w:val="20"/>
              </w:rPr>
              <w:t>)</w:t>
            </w:r>
            <w:r w:rsidRPr="00B64222">
              <w:rPr>
                <w:rFonts w:ascii="Times New Roman" w:hAnsi="Times New Roman"/>
                <w:bCs/>
                <w:szCs w:val="20"/>
              </w:rPr>
              <w:t>.</w:t>
            </w:r>
          </w:p>
        </w:tc>
      </w:tr>
      <w:tr w:rsidR="00B64222" w:rsidRPr="0020795A" w:rsidTr="00B64222">
        <w:trPr>
          <w:trHeight w:val="21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4222" w:rsidRPr="0020795A" w:rsidRDefault="00B64222" w:rsidP="00656BF0">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64222" w:rsidRPr="00B64222" w:rsidRDefault="00B64222" w:rsidP="00656BF0">
            <w:pPr>
              <w:rPr>
                <w:rFonts w:ascii="Times New Roman" w:hAnsi="Times New Roman" w:cs="Times New Roman"/>
                <w:szCs w:val="20"/>
              </w:rPr>
            </w:pPr>
            <w:r w:rsidRPr="00B64222">
              <w:rPr>
                <w:rFonts w:ascii="Times New Roman" w:hAnsi="Times New Roman" w:cs="Times New Roman"/>
                <w:szCs w:val="20"/>
              </w:rPr>
              <w:t>Гимнастика после сна. Комплекс 9 (</w:t>
            </w:r>
            <w:r w:rsidR="005057FF">
              <w:rPr>
                <w:rFonts w:ascii="Times New Roman" w:hAnsi="Times New Roman" w:cs="Times New Roman"/>
                <w:szCs w:val="20"/>
              </w:rPr>
              <w:t>[</w:t>
            </w:r>
            <w:r w:rsidR="001E4464">
              <w:rPr>
                <w:rFonts w:ascii="Times New Roman" w:hAnsi="Times New Roman" w:cs="Times New Roman"/>
                <w:szCs w:val="20"/>
              </w:rPr>
              <w:t>30]</w:t>
            </w:r>
            <w:r w:rsidRPr="00B64222">
              <w:rPr>
                <w:rFonts w:ascii="Times New Roman" w:hAnsi="Times New Roman" w:cs="Times New Roman"/>
                <w:szCs w:val="20"/>
              </w:rPr>
              <w:t>, с. 54)</w:t>
            </w:r>
          </w:p>
        </w:tc>
      </w:tr>
      <w:tr w:rsidR="00C02941" w:rsidRPr="0020795A" w:rsidTr="00B642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02941" w:rsidRPr="0020795A" w:rsidRDefault="00C02941" w:rsidP="00656BF0">
            <w:pPr>
              <w:rPr>
                <w:rFonts w:ascii="Times New Roman" w:hAnsi="Times New Roman" w:cs="Times New Roman"/>
                <w:b/>
                <w:sz w:val="20"/>
                <w:szCs w:val="20"/>
              </w:rPr>
            </w:pPr>
          </w:p>
          <w:p w:rsidR="00C02941" w:rsidRPr="0020795A" w:rsidRDefault="00C02941" w:rsidP="00656BF0">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AA4408" w:rsidRPr="00B64222" w:rsidRDefault="00AA4408" w:rsidP="00EB542F">
            <w:pPr>
              <w:pStyle w:val="aa"/>
              <w:numPr>
                <w:ilvl w:val="0"/>
                <w:numId w:val="202"/>
              </w:numPr>
              <w:tabs>
                <w:tab w:val="left" w:pos="176"/>
              </w:tabs>
              <w:rPr>
                <w:rFonts w:ascii="Times New Roman" w:hAnsi="Times New Roman" w:cs="Times New Roman"/>
                <w:szCs w:val="20"/>
              </w:rPr>
            </w:pPr>
            <w:r w:rsidRPr="00B64222">
              <w:rPr>
                <w:rFonts w:ascii="Times New Roman" w:hAnsi="Times New Roman" w:cs="Times New Roman"/>
                <w:szCs w:val="20"/>
              </w:rPr>
              <w:t>Театральная деятельность. «Работа над цирковыми номерами</w:t>
            </w:r>
            <w:r w:rsidR="005B5238" w:rsidRPr="00B64222">
              <w:rPr>
                <w:rFonts w:ascii="Times New Roman" w:hAnsi="Times New Roman" w:cs="Times New Roman"/>
                <w:szCs w:val="20"/>
              </w:rPr>
              <w:t>» (</w:t>
            </w:r>
            <w:r w:rsidR="00EB542F" w:rsidRPr="00B64222">
              <w:rPr>
                <w:rFonts w:ascii="Times New Roman" w:hAnsi="Times New Roman" w:cs="Times New Roman"/>
                <w:szCs w:val="20"/>
              </w:rPr>
              <w:t>развивать воображение, фантазию детей. Совершенствовать внимание, память, наблюдательность</w:t>
            </w:r>
            <w:r w:rsidR="005B5238" w:rsidRPr="00B64222">
              <w:rPr>
                <w:rFonts w:ascii="Times New Roman" w:hAnsi="Times New Roman" w:cs="Times New Roman"/>
                <w:szCs w:val="20"/>
              </w:rPr>
              <w:t>)</w:t>
            </w:r>
            <w:r w:rsidR="00EB542F" w:rsidRPr="00B64222">
              <w:rPr>
                <w:rFonts w:ascii="Times New Roman" w:hAnsi="Times New Roman" w:cs="Times New Roman"/>
                <w:szCs w:val="20"/>
              </w:rPr>
              <w:t xml:space="preserve">.  </w:t>
            </w:r>
            <w:r w:rsidRPr="00B64222">
              <w:rPr>
                <w:rFonts w:ascii="Times New Roman" w:hAnsi="Times New Roman" w:cs="Times New Roman"/>
                <w:szCs w:val="20"/>
              </w:rPr>
              <w:t>(</w:t>
            </w:r>
            <w:r w:rsidR="005057FF">
              <w:rPr>
                <w:rFonts w:ascii="Times New Roman" w:hAnsi="Times New Roman" w:cs="Times New Roman"/>
                <w:szCs w:val="20"/>
              </w:rPr>
              <w:t>[</w:t>
            </w:r>
            <w:r w:rsidR="001E4464">
              <w:rPr>
                <w:rFonts w:ascii="Times New Roman" w:hAnsi="Times New Roman" w:cs="Times New Roman"/>
                <w:szCs w:val="20"/>
              </w:rPr>
              <w:t>32]</w:t>
            </w:r>
            <w:r w:rsidRPr="00B64222">
              <w:rPr>
                <w:rFonts w:ascii="Times New Roman" w:hAnsi="Times New Roman" w:cs="Times New Roman"/>
                <w:szCs w:val="20"/>
              </w:rPr>
              <w:t>, с. 4</w:t>
            </w:r>
            <w:r w:rsidR="00EB542F" w:rsidRPr="00B64222">
              <w:rPr>
                <w:rFonts w:ascii="Times New Roman" w:hAnsi="Times New Roman" w:cs="Times New Roman"/>
                <w:szCs w:val="20"/>
              </w:rPr>
              <w:t>6</w:t>
            </w:r>
            <w:r w:rsidRPr="00B64222">
              <w:rPr>
                <w:rFonts w:ascii="Times New Roman" w:hAnsi="Times New Roman" w:cs="Times New Roman"/>
                <w:szCs w:val="20"/>
              </w:rPr>
              <w:t>)</w:t>
            </w:r>
          </w:p>
          <w:p w:rsidR="00C02941" w:rsidRPr="00B64222" w:rsidRDefault="00C02941" w:rsidP="00AA4408">
            <w:pPr>
              <w:pStyle w:val="aa"/>
              <w:numPr>
                <w:ilvl w:val="0"/>
                <w:numId w:val="202"/>
              </w:numPr>
              <w:rPr>
                <w:rFonts w:ascii="Times New Roman" w:hAnsi="Times New Roman" w:cs="Times New Roman"/>
                <w:szCs w:val="20"/>
              </w:rPr>
            </w:pPr>
            <w:r w:rsidRPr="00B64222">
              <w:rPr>
                <w:rFonts w:ascii="Times New Roman" w:hAnsi="Times New Roman" w:cs="Times New Roman"/>
                <w:szCs w:val="20"/>
              </w:rPr>
              <w:t>Просмотр выступлений российских спортсме</w:t>
            </w:r>
            <w:r w:rsidR="005B5238" w:rsidRPr="00B64222">
              <w:rPr>
                <w:rFonts w:ascii="Times New Roman" w:hAnsi="Times New Roman" w:cs="Times New Roman"/>
                <w:szCs w:val="20"/>
              </w:rPr>
              <w:t>нов на Олимпийских играх (</w:t>
            </w:r>
            <w:r w:rsidRPr="00B64222">
              <w:rPr>
                <w:rFonts w:ascii="Times New Roman" w:hAnsi="Times New Roman" w:cs="Times New Roman"/>
                <w:szCs w:val="20"/>
              </w:rPr>
              <w:t>воспитывать чувство гордости за страну</w:t>
            </w:r>
            <w:r w:rsidR="005B5238" w:rsidRPr="00B64222">
              <w:rPr>
                <w:rFonts w:ascii="Times New Roman" w:hAnsi="Times New Roman" w:cs="Times New Roman"/>
                <w:szCs w:val="20"/>
              </w:rPr>
              <w:t>)</w:t>
            </w:r>
            <w:r w:rsidRPr="00B64222">
              <w:rPr>
                <w:rFonts w:ascii="Times New Roman" w:hAnsi="Times New Roman" w:cs="Times New Roman"/>
                <w:szCs w:val="20"/>
              </w:rPr>
              <w:t>.</w:t>
            </w:r>
          </w:p>
          <w:p w:rsidR="00C02941" w:rsidRPr="00B64222" w:rsidRDefault="00C02941" w:rsidP="00AA4408">
            <w:pPr>
              <w:pStyle w:val="aa"/>
              <w:numPr>
                <w:ilvl w:val="0"/>
                <w:numId w:val="202"/>
              </w:numPr>
              <w:rPr>
                <w:rFonts w:ascii="Times New Roman" w:hAnsi="Times New Roman" w:cs="Times New Roman"/>
                <w:szCs w:val="20"/>
              </w:rPr>
            </w:pPr>
            <w:r w:rsidRPr="00B64222">
              <w:rPr>
                <w:rFonts w:ascii="Times New Roman" w:hAnsi="Times New Roman" w:cs="Times New Roman"/>
                <w:szCs w:val="20"/>
              </w:rPr>
              <w:t>Знакомство с книгой Е.Ярцевой «Принцесса льда»</w:t>
            </w:r>
            <w:r w:rsidR="005B5238" w:rsidRPr="00B64222">
              <w:rPr>
                <w:rFonts w:ascii="Times New Roman" w:hAnsi="Times New Roman" w:cs="Times New Roman"/>
                <w:szCs w:val="20"/>
              </w:rPr>
              <w:t xml:space="preserve"> (</w:t>
            </w:r>
            <w:r w:rsidRPr="00B64222">
              <w:rPr>
                <w:rFonts w:ascii="Times New Roman" w:hAnsi="Times New Roman" w:cs="Times New Roman"/>
                <w:szCs w:val="20"/>
              </w:rPr>
              <w:t>рассмотреть иллюстрации, побудить к обсуждению</w:t>
            </w:r>
            <w:r w:rsidR="005B5238" w:rsidRPr="00B64222">
              <w:rPr>
                <w:rFonts w:ascii="Times New Roman" w:hAnsi="Times New Roman" w:cs="Times New Roman"/>
                <w:szCs w:val="20"/>
              </w:rPr>
              <w:t>)</w:t>
            </w:r>
            <w:r w:rsidRPr="00B64222">
              <w:rPr>
                <w:rFonts w:ascii="Times New Roman" w:hAnsi="Times New Roman" w:cs="Times New Roman"/>
                <w:szCs w:val="20"/>
              </w:rPr>
              <w:t>.</w:t>
            </w:r>
          </w:p>
          <w:p w:rsidR="00C02941" w:rsidRPr="00B64222" w:rsidRDefault="00C02941" w:rsidP="00AA4408">
            <w:pPr>
              <w:pStyle w:val="aa"/>
              <w:numPr>
                <w:ilvl w:val="0"/>
                <w:numId w:val="202"/>
              </w:numPr>
              <w:rPr>
                <w:rFonts w:ascii="Times New Roman" w:hAnsi="Times New Roman" w:cs="Times New Roman"/>
                <w:szCs w:val="20"/>
              </w:rPr>
            </w:pPr>
            <w:r w:rsidRPr="00B64222">
              <w:rPr>
                <w:rFonts w:ascii="Times New Roman" w:hAnsi="Times New Roman" w:cs="Times New Roman"/>
                <w:szCs w:val="20"/>
              </w:rPr>
              <w:t>Разучивание песни «Мы со спортом дружим»</w:t>
            </w:r>
            <w:r w:rsidR="005B5238" w:rsidRPr="00B64222">
              <w:rPr>
                <w:rFonts w:ascii="Times New Roman" w:hAnsi="Times New Roman" w:cs="Times New Roman"/>
                <w:szCs w:val="20"/>
              </w:rPr>
              <w:t xml:space="preserve"> (</w:t>
            </w:r>
            <w:r w:rsidRPr="00B64222">
              <w:rPr>
                <w:rFonts w:ascii="Times New Roman" w:hAnsi="Times New Roman" w:cs="Times New Roman"/>
                <w:szCs w:val="20"/>
              </w:rPr>
              <w:t>развивать музыкальные способности</w:t>
            </w:r>
            <w:r w:rsidR="005B5238" w:rsidRPr="00B64222">
              <w:rPr>
                <w:rFonts w:ascii="Times New Roman" w:hAnsi="Times New Roman" w:cs="Times New Roman"/>
                <w:szCs w:val="20"/>
              </w:rPr>
              <w:t>)</w:t>
            </w:r>
            <w:r w:rsidRPr="00B64222">
              <w:rPr>
                <w:rFonts w:ascii="Times New Roman" w:hAnsi="Times New Roman" w:cs="Times New Roman"/>
                <w:szCs w:val="20"/>
              </w:rPr>
              <w:t>.</w:t>
            </w:r>
          </w:p>
          <w:p w:rsidR="00C02941" w:rsidRPr="00B64222" w:rsidRDefault="00C02941" w:rsidP="00AA4408">
            <w:pPr>
              <w:pStyle w:val="aa"/>
              <w:numPr>
                <w:ilvl w:val="0"/>
                <w:numId w:val="202"/>
              </w:numPr>
              <w:rPr>
                <w:rFonts w:ascii="Times New Roman" w:hAnsi="Times New Roman" w:cs="Times New Roman"/>
                <w:szCs w:val="20"/>
              </w:rPr>
            </w:pPr>
            <w:r w:rsidRPr="00B64222">
              <w:rPr>
                <w:rFonts w:ascii="Times New Roman" w:hAnsi="Times New Roman" w:cs="Times New Roman"/>
                <w:szCs w:val="20"/>
              </w:rPr>
              <w:t>Рассматривание альбома «Они прославили Россию»</w:t>
            </w:r>
            <w:r w:rsidR="005B5238" w:rsidRPr="00B64222">
              <w:rPr>
                <w:rFonts w:ascii="Times New Roman" w:hAnsi="Times New Roman" w:cs="Times New Roman"/>
                <w:szCs w:val="20"/>
              </w:rPr>
              <w:t xml:space="preserve"> (</w:t>
            </w:r>
            <w:r w:rsidRPr="00B64222">
              <w:rPr>
                <w:rFonts w:ascii="Times New Roman" w:hAnsi="Times New Roman" w:cs="Times New Roman"/>
                <w:szCs w:val="20"/>
              </w:rPr>
              <w:t>вспомнить олимпийских чемпионов</w:t>
            </w:r>
            <w:r w:rsidR="000967F3" w:rsidRPr="00B64222">
              <w:rPr>
                <w:rFonts w:ascii="Times New Roman" w:hAnsi="Times New Roman" w:cs="Times New Roman"/>
                <w:szCs w:val="20"/>
              </w:rPr>
              <w:t>) (</w:t>
            </w:r>
            <w:r w:rsidRPr="00B64222">
              <w:rPr>
                <w:rFonts w:ascii="Times New Roman" w:hAnsi="Times New Roman" w:cs="Times New Roman"/>
                <w:szCs w:val="20"/>
              </w:rPr>
              <w:t>формировать представления о значении здорового образа жизни</w:t>
            </w:r>
            <w:r w:rsidR="005B5238" w:rsidRPr="00B64222">
              <w:rPr>
                <w:rFonts w:ascii="Times New Roman" w:hAnsi="Times New Roman" w:cs="Times New Roman"/>
                <w:szCs w:val="20"/>
              </w:rPr>
              <w:t>)</w:t>
            </w:r>
            <w:r w:rsidRPr="00B64222">
              <w:rPr>
                <w:rFonts w:ascii="Times New Roman" w:hAnsi="Times New Roman" w:cs="Times New Roman"/>
                <w:szCs w:val="20"/>
              </w:rPr>
              <w:t>.</w:t>
            </w:r>
          </w:p>
          <w:p w:rsidR="00C02941" w:rsidRPr="00B64222" w:rsidRDefault="00C02941" w:rsidP="00AA4408">
            <w:pPr>
              <w:pStyle w:val="aa"/>
              <w:numPr>
                <w:ilvl w:val="0"/>
                <w:numId w:val="202"/>
              </w:numPr>
              <w:rPr>
                <w:rFonts w:ascii="Times New Roman" w:hAnsi="Times New Roman" w:cs="Times New Roman"/>
                <w:szCs w:val="20"/>
              </w:rPr>
            </w:pPr>
            <w:r w:rsidRPr="00B64222">
              <w:rPr>
                <w:rFonts w:ascii="Times New Roman" w:hAnsi="Times New Roman" w:cs="Times New Roman"/>
                <w:szCs w:val="20"/>
              </w:rPr>
              <w:t xml:space="preserve">ВЕЧЕРНИЙ КРУГ (по выбору воспитателя из </w:t>
            </w:r>
            <w:r w:rsidR="00E7200A" w:rsidRPr="00B64222">
              <w:rPr>
                <w:rFonts w:ascii="Times New Roman" w:hAnsi="Times New Roman" w:cs="Times New Roman"/>
                <w:szCs w:val="20"/>
              </w:rPr>
              <w:t>Приложение 2</w:t>
            </w:r>
            <w:r w:rsidRPr="00B64222">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C02941" w:rsidRPr="00B64222" w:rsidRDefault="00C02941" w:rsidP="0085419F">
            <w:pPr>
              <w:pStyle w:val="ParagraphStyle"/>
              <w:rPr>
                <w:rFonts w:ascii="Times New Roman" w:hAnsi="Times New Roman" w:cs="Times New Roman"/>
                <w:sz w:val="22"/>
              </w:rPr>
            </w:pPr>
            <w:r w:rsidRPr="00B64222">
              <w:rPr>
                <w:rFonts w:ascii="Times New Roman" w:hAnsi="Times New Roman" w:cs="Times New Roman"/>
                <w:sz w:val="22"/>
              </w:rPr>
              <w:t>Обсуждение ситуации «Что делать, если… (порезал/уколол палец, обжегся и т. д.)» с …………………</w:t>
            </w:r>
            <w:r w:rsidR="00B64222">
              <w:rPr>
                <w:rFonts w:ascii="Times New Roman" w:hAnsi="Times New Roman" w:cs="Times New Roman"/>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C02941" w:rsidRPr="00B64222" w:rsidRDefault="00C02941" w:rsidP="00656BF0">
            <w:pPr>
              <w:pStyle w:val="aa"/>
              <w:rPr>
                <w:rFonts w:ascii="Times New Roman" w:hAnsi="Times New Roman" w:cs="Times New Roman"/>
                <w:szCs w:val="20"/>
              </w:rPr>
            </w:pPr>
          </w:p>
        </w:tc>
      </w:tr>
      <w:tr w:rsidR="00B64222" w:rsidRPr="0020795A"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4222" w:rsidRPr="0020795A" w:rsidRDefault="00B64222" w:rsidP="00656BF0">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64222" w:rsidRPr="00B64222" w:rsidRDefault="00B64222" w:rsidP="00585324">
            <w:pPr>
              <w:rPr>
                <w:rFonts w:ascii="Times New Roman" w:hAnsi="Times New Roman" w:cs="Times New Roman"/>
                <w:szCs w:val="20"/>
              </w:rPr>
            </w:pPr>
            <w:r w:rsidRPr="00B64222">
              <w:rPr>
                <w:rFonts w:ascii="Times New Roman" w:hAnsi="Times New Roman" w:cs="Times New Roman"/>
                <w:szCs w:val="20"/>
              </w:rPr>
              <w:t xml:space="preserve">Прогулка </w:t>
            </w:r>
            <w:r w:rsidR="00585324">
              <w:rPr>
                <w:rFonts w:ascii="Times New Roman" w:hAnsi="Times New Roman" w:cs="Times New Roman"/>
                <w:szCs w:val="20"/>
              </w:rPr>
              <w:t>6</w:t>
            </w:r>
            <w:r w:rsidRPr="00B64222">
              <w:rPr>
                <w:rFonts w:ascii="Times New Roman" w:hAnsi="Times New Roman" w:cs="Times New Roman"/>
                <w:szCs w:val="20"/>
              </w:rPr>
              <w:t>. Январь. (см. Приложение 3)</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617C5" w:rsidRPr="00B64222" w:rsidRDefault="00E617C5" w:rsidP="00E617C5">
            <w:pPr>
              <w:rPr>
                <w:rFonts w:cs="Times New Roman"/>
                <w:bCs/>
                <w:szCs w:val="20"/>
              </w:rPr>
            </w:pPr>
            <w:r w:rsidRPr="00B64222">
              <w:rPr>
                <w:rFonts w:ascii="Times New Roman" w:hAnsi="Times New Roman" w:cs="Times New Roman"/>
                <w:szCs w:val="20"/>
              </w:rPr>
              <w:t xml:space="preserve">Консультация </w:t>
            </w:r>
            <w:r w:rsidRPr="00B64222">
              <w:rPr>
                <w:rFonts w:ascii="Times New Roman" w:hAnsi="Times New Roman" w:cs="Times New Roman"/>
                <w:bCs/>
                <w:szCs w:val="20"/>
              </w:rPr>
              <w:t>«</w:t>
            </w:r>
            <w:r w:rsidR="00E85F10" w:rsidRPr="00E85F10">
              <w:rPr>
                <w:rFonts w:ascii="Times New Roman" w:hAnsi="Times New Roman" w:cs="Times New Roman"/>
                <w:bCs/>
                <w:szCs w:val="20"/>
              </w:rPr>
              <w:t>Правила безопасности при катании на ледянках, санках, снегокатах, тюбингах</w:t>
            </w:r>
            <w:r w:rsidRPr="00B64222">
              <w:rPr>
                <w:rFonts w:ascii="Times New Roman" w:hAnsi="Times New Roman" w:cs="Times New Roman"/>
                <w:bCs/>
                <w:szCs w:val="20"/>
              </w:rPr>
              <w:t>»</w:t>
            </w:r>
          </w:p>
          <w:p w:rsidR="00C02941" w:rsidRPr="00B64222" w:rsidRDefault="00C02941" w:rsidP="00656BF0">
            <w:pPr>
              <w:rPr>
                <w:rFonts w:ascii="Times New Roman" w:hAnsi="Times New Roman" w:cs="Times New Roman"/>
                <w:szCs w:val="20"/>
              </w:rPr>
            </w:pPr>
          </w:p>
        </w:tc>
      </w:tr>
    </w:tbl>
    <w:p w:rsidR="00C02941" w:rsidRDefault="00C02941" w:rsidP="00C02941">
      <w:pPr>
        <w:spacing w:after="0" w:line="240" w:lineRule="auto"/>
        <w:ind w:right="-851"/>
        <w:rPr>
          <w:rFonts w:ascii="Times New Roman" w:hAnsi="Times New Roman" w:cs="Times New Roman"/>
          <w:sz w:val="20"/>
          <w:szCs w:val="20"/>
        </w:rPr>
      </w:pPr>
      <w:r w:rsidRPr="0020795A">
        <w:rPr>
          <w:rFonts w:ascii="Times New Roman" w:hAnsi="Times New Roman" w:cs="Times New Roman"/>
          <w:sz w:val="20"/>
          <w:szCs w:val="20"/>
        </w:rPr>
        <w:t xml:space="preserve">   </w:t>
      </w:r>
    </w:p>
    <w:p w:rsidR="00C02941" w:rsidRDefault="00C02941" w:rsidP="00C02941">
      <w:pPr>
        <w:spacing w:after="0" w:line="240" w:lineRule="auto"/>
        <w:ind w:right="-851"/>
        <w:rPr>
          <w:rFonts w:ascii="Times New Roman" w:hAnsi="Times New Roman" w:cs="Times New Roman"/>
          <w:sz w:val="20"/>
          <w:szCs w:val="20"/>
        </w:rPr>
      </w:pPr>
    </w:p>
    <w:p w:rsidR="00C02941" w:rsidRPr="00177BCE" w:rsidRDefault="00C02941" w:rsidP="00C02941">
      <w:pPr>
        <w:spacing w:after="0" w:line="240" w:lineRule="auto"/>
        <w:ind w:right="-851"/>
        <w:rPr>
          <w:rFonts w:ascii="Times New Roman" w:hAnsi="Times New Roman" w:cs="Times New Roman"/>
          <w:sz w:val="20"/>
          <w:szCs w:val="20"/>
        </w:rPr>
      </w:pPr>
    </w:p>
    <w:p w:rsidR="00C02941" w:rsidRDefault="00C02941" w:rsidP="00C02941">
      <w:pPr>
        <w:spacing w:after="0" w:line="240" w:lineRule="auto"/>
        <w:ind w:right="-882" w:firstLine="708"/>
        <w:rPr>
          <w:rFonts w:ascii="Times New Roman" w:hAnsi="Times New Roman" w:cs="Times New Roman"/>
          <w:b/>
          <w:sz w:val="20"/>
          <w:szCs w:val="20"/>
        </w:rPr>
      </w:pPr>
    </w:p>
    <w:p w:rsidR="00C02941" w:rsidRDefault="00C02941" w:rsidP="00C02941">
      <w:pPr>
        <w:spacing w:after="0" w:line="240" w:lineRule="auto"/>
        <w:ind w:right="-882" w:firstLine="708"/>
        <w:rPr>
          <w:rFonts w:ascii="Times New Roman" w:hAnsi="Times New Roman" w:cs="Times New Roman"/>
          <w:b/>
          <w:sz w:val="20"/>
          <w:szCs w:val="20"/>
        </w:rPr>
      </w:pPr>
    </w:p>
    <w:p w:rsidR="00C02941" w:rsidRPr="00B64222" w:rsidRDefault="00C02941" w:rsidP="00C02941">
      <w:pPr>
        <w:spacing w:after="0" w:line="240" w:lineRule="auto"/>
        <w:ind w:right="-882" w:firstLine="708"/>
        <w:rPr>
          <w:rFonts w:ascii="Times New Roman" w:hAnsi="Times New Roman" w:cs="Times New Roman"/>
          <w:szCs w:val="20"/>
        </w:rPr>
      </w:pPr>
      <w:r w:rsidRPr="00B64222">
        <w:rPr>
          <w:rFonts w:ascii="Times New Roman" w:hAnsi="Times New Roman" w:cs="Times New Roman"/>
          <w:b/>
          <w:szCs w:val="20"/>
        </w:rPr>
        <w:t>Четверг 1</w:t>
      </w:r>
      <w:r w:rsidR="00DD08E3" w:rsidRPr="00B64222">
        <w:rPr>
          <w:rFonts w:ascii="Times New Roman" w:hAnsi="Times New Roman" w:cs="Times New Roman"/>
          <w:b/>
          <w:szCs w:val="20"/>
        </w:rPr>
        <w:t>6</w:t>
      </w:r>
      <w:r w:rsidRPr="00B64222">
        <w:rPr>
          <w:rFonts w:ascii="Times New Roman" w:hAnsi="Times New Roman" w:cs="Times New Roman"/>
          <w:b/>
          <w:szCs w:val="20"/>
        </w:rPr>
        <w:t>.01.202</w:t>
      </w:r>
      <w:r w:rsidR="00DD08E3" w:rsidRPr="00B64222">
        <w:rPr>
          <w:rFonts w:ascii="Times New Roman" w:hAnsi="Times New Roman" w:cs="Times New Roman"/>
          <w:b/>
          <w:szCs w:val="20"/>
        </w:rPr>
        <w:t>5</w:t>
      </w:r>
      <w:r w:rsidRPr="00B64222">
        <w:rPr>
          <w:rFonts w:ascii="Times New Roman" w:hAnsi="Times New Roman" w:cs="Times New Roman"/>
          <w:b/>
          <w:szCs w:val="20"/>
        </w:rPr>
        <w:t xml:space="preserve">                                                                                </w:t>
      </w:r>
      <w:r w:rsidR="00B64222">
        <w:rPr>
          <w:rFonts w:ascii="Times New Roman" w:hAnsi="Times New Roman" w:cs="Times New Roman"/>
          <w:b/>
          <w:szCs w:val="20"/>
        </w:rPr>
        <w:t xml:space="preserve">                  </w:t>
      </w:r>
      <w:r w:rsidR="00B64222">
        <w:rPr>
          <w:rFonts w:ascii="Times New Roman" w:hAnsi="Times New Roman" w:cs="Times New Roman"/>
          <w:b/>
          <w:szCs w:val="20"/>
        </w:rPr>
        <w:tab/>
      </w:r>
      <w:r w:rsidR="00B64222">
        <w:rPr>
          <w:rFonts w:ascii="Times New Roman" w:hAnsi="Times New Roman" w:cs="Times New Roman"/>
          <w:b/>
          <w:szCs w:val="20"/>
        </w:rPr>
        <w:tab/>
      </w:r>
      <w:r w:rsidR="00B64222">
        <w:rPr>
          <w:rFonts w:ascii="Times New Roman" w:hAnsi="Times New Roman" w:cs="Times New Roman"/>
          <w:b/>
          <w:szCs w:val="20"/>
        </w:rPr>
        <w:tab/>
      </w:r>
      <w:r w:rsidR="00B64222">
        <w:rPr>
          <w:rFonts w:ascii="Times New Roman" w:hAnsi="Times New Roman" w:cs="Times New Roman"/>
          <w:b/>
          <w:szCs w:val="20"/>
        </w:rPr>
        <w:tab/>
      </w:r>
      <w:r w:rsidR="00B64222">
        <w:rPr>
          <w:rFonts w:ascii="Times New Roman" w:hAnsi="Times New Roman" w:cs="Times New Roman"/>
          <w:b/>
          <w:szCs w:val="20"/>
        </w:rPr>
        <w:tab/>
      </w:r>
      <w:r w:rsidR="00B64222">
        <w:rPr>
          <w:rFonts w:ascii="Times New Roman" w:hAnsi="Times New Roman" w:cs="Times New Roman"/>
          <w:b/>
          <w:szCs w:val="20"/>
        </w:rPr>
        <w:tab/>
      </w:r>
      <w:r w:rsidRPr="00B64222">
        <w:rPr>
          <w:rFonts w:ascii="Times New Roman" w:hAnsi="Times New Roman" w:cs="Times New Roman"/>
          <w:b/>
          <w:szCs w:val="20"/>
        </w:rPr>
        <w:t xml:space="preserve"> </w:t>
      </w:r>
      <w:r w:rsidRPr="00B64222">
        <w:rPr>
          <w:rFonts w:ascii="Times New Roman" w:hAnsi="Times New Roman" w:cs="Times New Roman"/>
          <w:szCs w:val="20"/>
        </w:rPr>
        <w:t>Тематическая неделя «Зимние виды спорта»</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B64222" w:rsidRPr="0020795A" w:rsidTr="00B64222">
        <w:trPr>
          <w:cantSplit/>
          <w:trHeight w:val="4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4222" w:rsidRPr="0020795A" w:rsidRDefault="00B64222" w:rsidP="00656BF0">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64222" w:rsidRPr="0020795A" w:rsidRDefault="00B64222" w:rsidP="00656BF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64222" w:rsidRPr="00A76384" w:rsidRDefault="00B64222" w:rsidP="00280C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4222" w:rsidRPr="004567FD" w:rsidRDefault="00B64222" w:rsidP="00280C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02941" w:rsidRPr="0020795A" w:rsidTr="00280CED">
        <w:trPr>
          <w:trHeight w:val="70"/>
        </w:trPr>
        <w:tc>
          <w:tcPr>
            <w:tcW w:w="1559" w:type="dxa"/>
            <w:tcBorders>
              <w:top w:val="single" w:sz="4" w:space="0" w:color="000000" w:themeColor="text1"/>
              <w:left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02941" w:rsidRPr="00B64222" w:rsidRDefault="00C02941" w:rsidP="009D3FE0">
            <w:pPr>
              <w:pStyle w:val="aa"/>
              <w:numPr>
                <w:ilvl w:val="0"/>
                <w:numId w:val="534"/>
              </w:numPr>
              <w:tabs>
                <w:tab w:val="left" w:pos="743"/>
              </w:tabs>
              <w:ind w:right="-26"/>
              <w:rPr>
                <w:rFonts w:ascii="Times New Roman" w:hAnsi="Times New Roman" w:cs="Times New Roman"/>
              </w:rPr>
            </w:pPr>
            <w:r w:rsidRPr="00B64222">
              <w:rPr>
                <w:rFonts w:ascii="Times New Roman" w:hAnsi="Times New Roman" w:cs="Times New Roman"/>
              </w:rPr>
              <w:t xml:space="preserve">Утренняя гимнастика. </w:t>
            </w:r>
            <w:r w:rsidR="0045674A" w:rsidRPr="00B64222">
              <w:rPr>
                <w:rFonts w:ascii="Times New Roman" w:hAnsi="Times New Roman" w:cs="Times New Roman"/>
              </w:rPr>
              <w:t>Комплекс № 18 (с кубиком). (</w:t>
            </w:r>
            <w:r w:rsidR="00170B98">
              <w:rPr>
                <w:rFonts w:ascii="Times New Roman" w:hAnsi="Times New Roman" w:cs="Times New Roman"/>
              </w:rPr>
              <w:t>[24]</w:t>
            </w:r>
            <w:r w:rsidR="0045674A" w:rsidRPr="00B64222">
              <w:rPr>
                <w:rFonts w:ascii="Times New Roman" w:hAnsi="Times New Roman" w:cs="Times New Roman"/>
              </w:rPr>
              <w:t>, с. 19)</w:t>
            </w:r>
          </w:p>
          <w:p w:rsidR="00C02941" w:rsidRPr="00B64222" w:rsidRDefault="00C02941" w:rsidP="009D3FE0">
            <w:pPr>
              <w:pStyle w:val="aa"/>
              <w:numPr>
                <w:ilvl w:val="0"/>
                <w:numId w:val="534"/>
              </w:numPr>
              <w:tabs>
                <w:tab w:val="left" w:pos="743"/>
              </w:tabs>
              <w:ind w:right="-26"/>
              <w:rPr>
                <w:rFonts w:ascii="Times New Roman" w:hAnsi="Times New Roman" w:cs="Times New Roman"/>
              </w:rPr>
            </w:pPr>
            <w:r w:rsidRPr="00B64222">
              <w:rPr>
                <w:rFonts w:ascii="Times New Roman" w:hAnsi="Times New Roman" w:cs="Times New Roman"/>
              </w:rPr>
              <w:t xml:space="preserve">УТРЕННИЙ КРУГ № </w:t>
            </w:r>
            <w:r w:rsidR="00E2463D" w:rsidRPr="00B64222">
              <w:rPr>
                <w:rFonts w:ascii="Times New Roman" w:hAnsi="Times New Roman" w:cs="Times New Roman"/>
              </w:rPr>
              <w:t>19</w:t>
            </w:r>
            <w:r w:rsidRPr="00B64222">
              <w:rPr>
                <w:rFonts w:ascii="Times New Roman" w:hAnsi="Times New Roman" w:cs="Times New Roman"/>
              </w:rPr>
              <w:t xml:space="preserve">  (см. </w:t>
            </w:r>
            <w:r w:rsidR="00E7200A" w:rsidRPr="00B64222">
              <w:rPr>
                <w:rFonts w:ascii="Times New Roman" w:hAnsi="Times New Roman" w:cs="Times New Roman"/>
              </w:rPr>
              <w:t>Приложение 1</w:t>
            </w:r>
            <w:r w:rsidRPr="00B64222">
              <w:rPr>
                <w:rFonts w:ascii="Times New Roman" w:hAnsi="Times New Roman" w:cs="Times New Roman"/>
              </w:rPr>
              <w:t>)</w:t>
            </w:r>
          </w:p>
          <w:p w:rsidR="0085419F" w:rsidRDefault="005B5238" w:rsidP="009D3FE0">
            <w:pPr>
              <w:pStyle w:val="aa"/>
              <w:numPr>
                <w:ilvl w:val="0"/>
                <w:numId w:val="534"/>
              </w:numPr>
              <w:tabs>
                <w:tab w:val="left" w:pos="743"/>
              </w:tabs>
              <w:ind w:right="-26"/>
              <w:rPr>
                <w:rFonts w:ascii="Times New Roman" w:hAnsi="Times New Roman" w:cs="Times New Roman"/>
              </w:rPr>
            </w:pPr>
            <w:r w:rsidRPr="00B64222">
              <w:rPr>
                <w:rFonts w:ascii="Times New Roman" w:hAnsi="Times New Roman" w:cs="Times New Roman"/>
              </w:rPr>
              <w:t>Дежурство по занятиям (</w:t>
            </w:r>
            <w:r w:rsidR="0085419F" w:rsidRPr="00B64222">
              <w:rPr>
                <w:rFonts w:ascii="Times New Roman" w:hAnsi="Times New Roman" w:cs="Times New Roman"/>
              </w:rPr>
              <w:t>учить дежурных часть работы выполнять самостоятельно, организовывать подготовку и уборку каждым ребенком своего рабочего места</w:t>
            </w:r>
            <w:r w:rsidRPr="00B64222">
              <w:rPr>
                <w:rFonts w:ascii="Times New Roman" w:hAnsi="Times New Roman" w:cs="Times New Roman"/>
              </w:rPr>
              <w:t>)</w:t>
            </w:r>
            <w:r w:rsidR="0085419F" w:rsidRPr="00B64222">
              <w:rPr>
                <w:rFonts w:ascii="Times New Roman" w:hAnsi="Times New Roman" w:cs="Times New Roman"/>
              </w:rPr>
              <w:t>.</w:t>
            </w:r>
          </w:p>
          <w:p w:rsidR="00C87BE6" w:rsidRPr="00C87BE6" w:rsidRDefault="00C87BE6" w:rsidP="00C87BE6">
            <w:pPr>
              <w:pStyle w:val="aa"/>
              <w:numPr>
                <w:ilvl w:val="0"/>
                <w:numId w:val="534"/>
              </w:numPr>
              <w:tabs>
                <w:tab w:val="left" w:pos="743"/>
              </w:tabs>
              <w:ind w:right="-26"/>
              <w:rPr>
                <w:rFonts w:ascii="Times New Roman" w:hAnsi="Times New Roman" w:cs="Times New Roman"/>
              </w:rPr>
            </w:pPr>
            <w:r w:rsidRPr="00C87BE6">
              <w:rPr>
                <w:rFonts w:ascii="Times New Roman" w:hAnsi="Times New Roman" w:cs="Times New Roman"/>
              </w:rPr>
              <w:t>Викторина «Что я знаю зимних видах спорта» (уточнить знания детей по теме).</w:t>
            </w:r>
          </w:p>
          <w:p w:rsidR="00C87BE6" w:rsidRPr="00C87BE6" w:rsidRDefault="00C87BE6" w:rsidP="00C87BE6">
            <w:pPr>
              <w:pStyle w:val="aa"/>
              <w:numPr>
                <w:ilvl w:val="0"/>
                <w:numId w:val="534"/>
              </w:numPr>
              <w:tabs>
                <w:tab w:val="left" w:pos="743"/>
              </w:tabs>
              <w:ind w:right="-26"/>
              <w:rPr>
                <w:rFonts w:ascii="Times New Roman" w:hAnsi="Times New Roman" w:cs="Times New Roman"/>
              </w:rPr>
            </w:pPr>
            <w:r w:rsidRPr="00C87BE6">
              <w:rPr>
                <w:rFonts w:ascii="Times New Roman" w:hAnsi="Times New Roman" w:cs="Times New Roman"/>
              </w:rPr>
              <w:t>Игра «Весёлая скакалка» (закрепить умение считать слоги в слове).</w:t>
            </w:r>
          </w:p>
          <w:p w:rsidR="00C87BE6" w:rsidRPr="00C87BE6" w:rsidRDefault="00C87BE6" w:rsidP="00C87BE6">
            <w:pPr>
              <w:pStyle w:val="aa"/>
              <w:numPr>
                <w:ilvl w:val="0"/>
                <w:numId w:val="534"/>
              </w:numPr>
              <w:tabs>
                <w:tab w:val="left" w:pos="743"/>
              </w:tabs>
              <w:ind w:right="-26"/>
              <w:rPr>
                <w:rFonts w:ascii="Times New Roman" w:hAnsi="Times New Roman" w:cs="Times New Roman"/>
              </w:rPr>
            </w:pPr>
            <w:r w:rsidRPr="00C87BE6">
              <w:rPr>
                <w:rFonts w:ascii="Times New Roman" w:hAnsi="Times New Roman" w:cs="Times New Roman"/>
              </w:rPr>
              <w:t>Упражнение «Портрет друга» (учить описывать эмоциональное состояние людей по изображению).</w:t>
            </w:r>
          </w:p>
          <w:p w:rsidR="00B64222" w:rsidRPr="00C87BE6" w:rsidRDefault="00C87BE6" w:rsidP="00C87BE6">
            <w:pPr>
              <w:pStyle w:val="aa"/>
              <w:numPr>
                <w:ilvl w:val="0"/>
                <w:numId w:val="534"/>
              </w:numPr>
              <w:tabs>
                <w:tab w:val="left" w:pos="743"/>
              </w:tabs>
              <w:ind w:right="-26"/>
              <w:rPr>
                <w:rFonts w:ascii="Times New Roman" w:hAnsi="Times New Roman" w:cs="Times New Roman"/>
              </w:rPr>
            </w:pPr>
            <w:r w:rsidRPr="00C87BE6">
              <w:rPr>
                <w:rFonts w:ascii="Times New Roman" w:hAnsi="Times New Roman" w:cs="Times New Roman"/>
              </w:rPr>
              <w:t>Изготовление плаката «Зимние виды спорта» (закрепить названия видов спорта, побудить к обновлению физкультурного уголка).</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02941" w:rsidRPr="00B64222" w:rsidRDefault="0085419F" w:rsidP="00656BF0">
            <w:pPr>
              <w:pStyle w:val="ParagraphStyle"/>
              <w:rPr>
                <w:rFonts w:ascii="Times New Roman" w:hAnsi="Times New Roman" w:cs="Times New Roman"/>
                <w:sz w:val="22"/>
                <w:szCs w:val="22"/>
              </w:rPr>
            </w:pPr>
            <w:r w:rsidRPr="00B64222">
              <w:rPr>
                <w:rFonts w:ascii="Times New Roman" w:hAnsi="Times New Roman" w:cs="Times New Roman"/>
                <w:sz w:val="22"/>
                <w:szCs w:val="22"/>
              </w:rPr>
              <w:t>Д/и «Найди отличий» (снегови</w:t>
            </w:r>
            <w:r w:rsidR="00280CED">
              <w:rPr>
                <w:rFonts w:ascii="Times New Roman" w:hAnsi="Times New Roman" w:cs="Times New Roman"/>
                <w:sz w:val="22"/>
                <w:szCs w:val="22"/>
              </w:rPr>
              <w:t>ки) с ………………………</w:t>
            </w:r>
            <w:r w:rsidR="005B5238" w:rsidRPr="00B64222">
              <w:rPr>
                <w:rFonts w:ascii="Times New Roman" w:hAnsi="Times New Roman" w:cs="Times New Roman"/>
                <w:sz w:val="22"/>
                <w:szCs w:val="22"/>
              </w:rPr>
              <w:t xml:space="preserve"> (</w:t>
            </w:r>
            <w:r w:rsidRPr="00B64222">
              <w:rPr>
                <w:rFonts w:ascii="Times New Roman" w:hAnsi="Times New Roman" w:cs="Times New Roman"/>
                <w:sz w:val="22"/>
                <w:szCs w:val="22"/>
              </w:rPr>
              <w:t>развивать наблюдательность, внимание</w:t>
            </w:r>
            <w:r w:rsidR="005B5238" w:rsidRPr="00B64222">
              <w:rPr>
                <w:rFonts w:ascii="Times New Roman" w:hAnsi="Times New Roman" w:cs="Times New Roman"/>
                <w:sz w:val="22"/>
                <w:szCs w:val="22"/>
              </w:rPr>
              <w:t>)</w:t>
            </w:r>
            <w:r w:rsidRPr="00B64222">
              <w:rPr>
                <w:rFonts w:ascii="Times New Roman" w:hAnsi="Times New Roman" w:cs="Times New Roman"/>
                <w:sz w:val="22"/>
                <w:szCs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02941" w:rsidRPr="00B64222" w:rsidRDefault="00C02941" w:rsidP="00656BF0">
            <w:pPr>
              <w:rPr>
                <w:rFonts w:ascii="Times New Roman" w:hAnsi="Times New Roman" w:cs="Times New Roman"/>
              </w:rPr>
            </w:pPr>
          </w:p>
        </w:tc>
      </w:tr>
      <w:tr w:rsidR="00AB221A" w:rsidRPr="0020795A"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1A" w:rsidRPr="00A76384" w:rsidRDefault="00AB221A"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1A" w:rsidRPr="00B64222" w:rsidRDefault="00AB221A" w:rsidP="00656BF0">
            <w:pPr>
              <w:rPr>
                <w:rFonts w:ascii="Times New Roman" w:hAnsi="Times New Roman" w:cs="Times New Roman"/>
              </w:rPr>
            </w:pPr>
            <w:r w:rsidRPr="00B64222">
              <w:rPr>
                <w:rFonts w:ascii="Times New Roman" w:hAnsi="Times New Roman"/>
              </w:rPr>
              <w:t>См. таблицу в конце недели</w:t>
            </w:r>
          </w:p>
        </w:tc>
      </w:tr>
      <w:tr w:rsidR="00280CED" w:rsidRPr="0020795A"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CED" w:rsidRPr="0020795A" w:rsidRDefault="00280CED" w:rsidP="00656BF0">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0CED" w:rsidRPr="005638F1" w:rsidRDefault="005638F1" w:rsidP="00CB74FF">
            <w:pPr>
              <w:rPr>
                <w:rFonts w:ascii="Times New Roman" w:hAnsi="Times New Roman" w:cs="Times New Roman"/>
                <w:szCs w:val="20"/>
              </w:rPr>
            </w:pPr>
            <w:r w:rsidRPr="00B64222">
              <w:rPr>
                <w:rFonts w:ascii="Times New Roman" w:hAnsi="Times New Roman" w:cs="Times New Roman"/>
                <w:szCs w:val="20"/>
              </w:rPr>
              <w:t>«</w:t>
            </w:r>
            <w:r w:rsidR="00CB74FF">
              <w:rPr>
                <w:rFonts w:ascii="Times New Roman" w:hAnsi="Times New Roman" w:cs="Times New Roman"/>
                <w:szCs w:val="20"/>
              </w:rPr>
              <w:t>Мороз и ветер</w:t>
            </w:r>
            <w:r w:rsidRPr="00B64222">
              <w:rPr>
                <w:rFonts w:ascii="Times New Roman" w:hAnsi="Times New Roman" w:cs="Times New Roman"/>
                <w:szCs w:val="20"/>
              </w:rPr>
              <w:t>». (</w:t>
            </w:r>
            <w:r w:rsidR="005057FF">
              <w:rPr>
                <w:rFonts w:ascii="Times New Roman" w:hAnsi="Times New Roman" w:cs="Times New Roman"/>
                <w:szCs w:val="20"/>
              </w:rPr>
              <w:t>[</w:t>
            </w:r>
            <w:r w:rsidR="001E4464">
              <w:rPr>
                <w:rFonts w:ascii="Times New Roman" w:hAnsi="Times New Roman" w:cs="Times New Roman"/>
                <w:szCs w:val="20"/>
              </w:rPr>
              <w:t>35]</w:t>
            </w:r>
            <w:r w:rsidRPr="00B64222">
              <w:rPr>
                <w:rFonts w:ascii="Times New Roman" w:hAnsi="Times New Roman" w:cs="Times New Roman"/>
                <w:szCs w:val="20"/>
              </w:rPr>
              <w:t>, с.11</w:t>
            </w:r>
            <w:r w:rsidR="00CB74FF">
              <w:rPr>
                <w:rFonts w:ascii="Times New Roman" w:hAnsi="Times New Roman" w:cs="Times New Roman"/>
                <w:szCs w:val="20"/>
              </w:rPr>
              <w:t>9</w:t>
            </w:r>
            <w:r w:rsidRPr="00B64222">
              <w:rPr>
                <w:rFonts w:ascii="Times New Roman" w:hAnsi="Times New Roman" w:cs="Times New Roman"/>
                <w:szCs w:val="20"/>
              </w:rPr>
              <w:t>)</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87BE6" w:rsidRPr="00C87BE6" w:rsidRDefault="00C87BE6" w:rsidP="00C87BE6">
            <w:pPr>
              <w:pStyle w:val="aa"/>
              <w:numPr>
                <w:ilvl w:val="0"/>
                <w:numId w:val="342"/>
              </w:numPr>
              <w:rPr>
                <w:rFonts w:ascii="Times New Roman" w:hAnsi="Times New Roman"/>
                <w:bCs/>
              </w:rPr>
            </w:pPr>
            <w:r w:rsidRPr="00C87BE6">
              <w:rPr>
                <w:rFonts w:ascii="Times New Roman" w:hAnsi="Times New Roman"/>
                <w:bCs/>
              </w:rPr>
              <w:t>Чтение О. Григорьева «На зимней горке» (прививать любовь к художественной литературе,  вызвать желание принимать участие в беседе по содержанию).</w:t>
            </w:r>
          </w:p>
          <w:p w:rsidR="00C02941" w:rsidRPr="00B64222" w:rsidRDefault="00DF1BC9" w:rsidP="009D3FE0">
            <w:pPr>
              <w:pStyle w:val="aa"/>
              <w:numPr>
                <w:ilvl w:val="0"/>
                <w:numId w:val="342"/>
              </w:numPr>
              <w:autoSpaceDE w:val="0"/>
              <w:autoSpaceDN w:val="0"/>
              <w:adjustRightInd w:val="0"/>
              <w:rPr>
                <w:rFonts w:ascii="Times New Roman" w:hAnsi="Times New Roman"/>
                <w:bCs/>
              </w:rPr>
            </w:pPr>
            <w:r w:rsidRPr="00B64222">
              <w:rPr>
                <w:rFonts w:ascii="Times New Roman" w:hAnsi="Times New Roman"/>
                <w:bCs/>
              </w:rPr>
              <w:t>Формирование куль</w:t>
            </w:r>
            <w:r w:rsidR="005B5238" w:rsidRPr="00B64222">
              <w:rPr>
                <w:rFonts w:ascii="Times New Roman" w:hAnsi="Times New Roman"/>
                <w:bCs/>
              </w:rPr>
              <w:t>туры поведения за столом (</w:t>
            </w:r>
            <w:r w:rsidRPr="00B64222">
              <w:rPr>
                <w:rFonts w:ascii="Times New Roman" w:hAnsi="Times New Roman"/>
                <w:bCs/>
              </w:rPr>
              <w:t>учить детей правильно сидеть за столом, следить за сохранением осанки, самостоятельно проверять правильность положения тела (спина выпрямлена, ноги согнуты под прямым углом)</w:t>
            </w:r>
            <w:r w:rsidR="005B5238" w:rsidRPr="00B64222">
              <w:rPr>
                <w:rFonts w:ascii="Times New Roman" w:hAnsi="Times New Roman"/>
                <w:bCs/>
              </w:rPr>
              <w:t>)</w:t>
            </w:r>
          </w:p>
          <w:p w:rsidR="00097C0B" w:rsidRPr="00B64222" w:rsidRDefault="00097C0B" w:rsidP="005B5238">
            <w:pPr>
              <w:pStyle w:val="aa"/>
              <w:numPr>
                <w:ilvl w:val="0"/>
                <w:numId w:val="342"/>
              </w:numPr>
              <w:rPr>
                <w:rFonts w:ascii="Times New Roman" w:hAnsi="Times New Roman"/>
                <w:bCs/>
              </w:rPr>
            </w:pPr>
            <w:r w:rsidRPr="00B64222">
              <w:rPr>
                <w:rFonts w:ascii="Times New Roman" w:hAnsi="Times New Roman"/>
                <w:bCs/>
              </w:rPr>
              <w:t>Наблюдение. «Когда из тарелки с едой идет пар?»</w:t>
            </w:r>
            <w:r w:rsidR="005B5238" w:rsidRPr="00B64222">
              <w:rPr>
                <w:rFonts w:ascii="Times New Roman" w:hAnsi="Times New Roman"/>
                <w:bCs/>
              </w:rPr>
              <w:t xml:space="preserve"> (</w:t>
            </w:r>
            <w:r w:rsidRPr="00B64222">
              <w:rPr>
                <w:rFonts w:ascii="Times New Roman" w:hAnsi="Times New Roman"/>
                <w:bCs/>
              </w:rPr>
              <w:t>учить детей наблюдать и размышлять</w:t>
            </w:r>
            <w:r w:rsidR="005B5238" w:rsidRPr="00B64222">
              <w:rPr>
                <w:rFonts w:ascii="Times New Roman" w:hAnsi="Times New Roman"/>
                <w:bCs/>
              </w:rPr>
              <w:t>)</w:t>
            </w:r>
            <w:r w:rsidRPr="00B64222">
              <w:rPr>
                <w:rFonts w:ascii="Times New Roman" w:hAnsi="Times New Roman"/>
                <w:bCs/>
              </w:rPr>
              <w:t xml:space="preserve"> (</w:t>
            </w:r>
            <w:r w:rsidR="005057FF">
              <w:rPr>
                <w:rFonts w:ascii="Times New Roman" w:hAnsi="Times New Roman"/>
                <w:bCs/>
              </w:rPr>
              <w:t>[21]</w:t>
            </w:r>
            <w:r w:rsidRPr="00B64222">
              <w:rPr>
                <w:rFonts w:ascii="Times New Roman" w:hAnsi="Times New Roman"/>
                <w:bCs/>
              </w:rPr>
              <w:t>, с.95).</w:t>
            </w:r>
          </w:p>
        </w:tc>
      </w:tr>
      <w:tr w:rsidR="00280CED" w:rsidRPr="0020795A"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CED" w:rsidRPr="0020795A" w:rsidRDefault="00280CED" w:rsidP="00656BF0">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80CED" w:rsidRPr="00B64222" w:rsidRDefault="00280CED" w:rsidP="00656BF0">
            <w:pPr>
              <w:rPr>
                <w:rFonts w:ascii="Times New Roman" w:hAnsi="Times New Roman" w:cs="Times New Roman"/>
              </w:rPr>
            </w:pPr>
            <w:r w:rsidRPr="00B64222">
              <w:rPr>
                <w:rFonts w:ascii="Times New Roman" w:hAnsi="Times New Roman" w:cs="Times New Roman"/>
              </w:rPr>
              <w:t>Гимнастика после сна. Комплекс 9 (</w:t>
            </w:r>
            <w:r w:rsidR="005057FF">
              <w:rPr>
                <w:rFonts w:ascii="Times New Roman" w:hAnsi="Times New Roman" w:cs="Times New Roman"/>
              </w:rPr>
              <w:t>[</w:t>
            </w:r>
            <w:r w:rsidR="001E4464">
              <w:rPr>
                <w:rFonts w:ascii="Times New Roman" w:hAnsi="Times New Roman" w:cs="Times New Roman"/>
              </w:rPr>
              <w:t>30]</w:t>
            </w:r>
            <w:r w:rsidRPr="00B64222">
              <w:rPr>
                <w:rFonts w:ascii="Times New Roman" w:hAnsi="Times New Roman" w:cs="Times New Roman"/>
              </w:rPr>
              <w:t>, с. 54)</w:t>
            </w:r>
          </w:p>
        </w:tc>
      </w:tr>
      <w:tr w:rsidR="00C02941" w:rsidRPr="0020795A" w:rsidTr="00280CED">
        <w:tc>
          <w:tcPr>
            <w:tcW w:w="1559" w:type="dxa"/>
            <w:tcBorders>
              <w:top w:val="nil"/>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02941" w:rsidRPr="0020795A" w:rsidRDefault="00C02941" w:rsidP="00656BF0">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B64222" w:rsidRDefault="00C02941" w:rsidP="009D3FE0">
            <w:pPr>
              <w:pStyle w:val="aa"/>
              <w:numPr>
                <w:ilvl w:val="0"/>
                <w:numId w:val="204"/>
              </w:numPr>
              <w:tabs>
                <w:tab w:val="left" w:pos="211"/>
                <w:tab w:val="left" w:pos="743"/>
              </w:tabs>
              <w:rPr>
                <w:rFonts w:ascii="Times New Roman" w:hAnsi="Times New Roman" w:cs="Times New Roman"/>
              </w:rPr>
            </w:pPr>
            <w:r w:rsidRPr="00B64222">
              <w:rPr>
                <w:rFonts w:ascii="Times New Roman" w:hAnsi="Times New Roman" w:cs="Times New Roman"/>
              </w:rPr>
              <w:t>Домашние заготовки «Доклад о зимних видах спорта»</w:t>
            </w:r>
            <w:r w:rsidR="005B5238" w:rsidRPr="00B64222">
              <w:rPr>
                <w:rFonts w:ascii="Times New Roman" w:hAnsi="Times New Roman" w:cs="Times New Roman"/>
              </w:rPr>
              <w:t xml:space="preserve"> (</w:t>
            </w:r>
            <w:r w:rsidRPr="00B64222">
              <w:rPr>
                <w:rFonts w:ascii="Times New Roman" w:hAnsi="Times New Roman" w:cs="Times New Roman"/>
              </w:rPr>
              <w:t>закрепить умение выступать перед сверстниками</w:t>
            </w:r>
            <w:r w:rsidR="005B5238" w:rsidRPr="00B64222">
              <w:rPr>
                <w:rFonts w:ascii="Times New Roman" w:hAnsi="Times New Roman" w:cs="Times New Roman"/>
              </w:rPr>
              <w:t>)</w:t>
            </w:r>
            <w:r w:rsidRPr="00B64222">
              <w:rPr>
                <w:rFonts w:ascii="Times New Roman" w:hAnsi="Times New Roman" w:cs="Times New Roman"/>
              </w:rPr>
              <w:t>.</w:t>
            </w:r>
          </w:p>
          <w:p w:rsidR="00C02941" w:rsidRPr="00B64222" w:rsidRDefault="00C02941" w:rsidP="009D3FE0">
            <w:pPr>
              <w:pStyle w:val="aa"/>
              <w:numPr>
                <w:ilvl w:val="0"/>
                <w:numId w:val="204"/>
              </w:numPr>
              <w:tabs>
                <w:tab w:val="left" w:pos="211"/>
                <w:tab w:val="left" w:pos="743"/>
              </w:tabs>
              <w:rPr>
                <w:rFonts w:ascii="Times New Roman" w:hAnsi="Times New Roman" w:cs="Times New Roman"/>
              </w:rPr>
            </w:pPr>
            <w:r w:rsidRPr="00B64222">
              <w:rPr>
                <w:rFonts w:ascii="Times New Roman" w:hAnsi="Times New Roman" w:cs="Times New Roman"/>
              </w:rPr>
              <w:t>Беседа «Без труда не будет и плода»</w:t>
            </w:r>
            <w:r w:rsidR="005B5238" w:rsidRPr="00B64222">
              <w:rPr>
                <w:rFonts w:ascii="Times New Roman" w:hAnsi="Times New Roman" w:cs="Times New Roman"/>
              </w:rPr>
              <w:t xml:space="preserve"> (</w:t>
            </w:r>
            <w:r w:rsidRPr="00B64222">
              <w:rPr>
                <w:rFonts w:ascii="Times New Roman" w:hAnsi="Times New Roman" w:cs="Times New Roman"/>
              </w:rPr>
              <w:t>помочь детям понять смысл пословицы</w:t>
            </w:r>
            <w:r w:rsidR="005B5238" w:rsidRPr="00B64222">
              <w:rPr>
                <w:rFonts w:ascii="Times New Roman" w:hAnsi="Times New Roman" w:cs="Times New Roman"/>
              </w:rPr>
              <w:t>)</w:t>
            </w:r>
            <w:r w:rsidRPr="00B64222">
              <w:rPr>
                <w:rFonts w:ascii="Times New Roman" w:hAnsi="Times New Roman" w:cs="Times New Roman"/>
              </w:rPr>
              <w:t>. (</w:t>
            </w:r>
            <w:r w:rsidR="00170B98">
              <w:rPr>
                <w:rFonts w:ascii="Times New Roman" w:hAnsi="Times New Roman" w:cs="Times New Roman"/>
              </w:rPr>
              <w:t>[25]</w:t>
            </w:r>
            <w:r w:rsidRPr="00B64222">
              <w:rPr>
                <w:rFonts w:ascii="Times New Roman" w:hAnsi="Times New Roman" w:cs="Times New Roman"/>
              </w:rPr>
              <w:t>, с. 73)</w:t>
            </w:r>
          </w:p>
          <w:p w:rsidR="00C02941" w:rsidRPr="00B64222" w:rsidRDefault="00C02941" w:rsidP="009D3FE0">
            <w:pPr>
              <w:pStyle w:val="aa"/>
              <w:numPr>
                <w:ilvl w:val="0"/>
                <w:numId w:val="204"/>
              </w:numPr>
              <w:tabs>
                <w:tab w:val="left" w:pos="211"/>
                <w:tab w:val="left" w:pos="743"/>
              </w:tabs>
              <w:rPr>
                <w:rFonts w:ascii="Times New Roman" w:hAnsi="Times New Roman" w:cs="Times New Roman"/>
              </w:rPr>
            </w:pPr>
            <w:r w:rsidRPr="00B64222">
              <w:rPr>
                <w:rFonts w:ascii="Times New Roman" w:hAnsi="Times New Roman" w:cs="Times New Roman"/>
              </w:rPr>
              <w:t>СРИ «Спортсмены на тренировке»</w:t>
            </w:r>
            <w:r w:rsidR="005B5238" w:rsidRPr="00B64222">
              <w:rPr>
                <w:rFonts w:ascii="Times New Roman" w:hAnsi="Times New Roman" w:cs="Times New Roman"/>
              </w:rPr>
              <w:t xml:space="preserve"> (</w:t>
            </w:r>
            <w:r w:rsidRPr="00B64222">
              <w:rPr>
                <w:rFonts w:ascii="Times New Roman" w:hAnsi="Times New Roman" w:cs="Times New Roman"/>
              </w:rPr>
              <w:t>закрепить умение действовать в соответствии со взятой ролью</w:t>
            </w:r>
            <w:r w:rsidR="005B5238" w:rsidRPr="00B64222">
              <w:rPr>
                <w:rFonts w:ascii="Times New Roman" w:hAnsi="Times New Roman" w:cs="Times New Roman"/>
              </w:rPr>
              <w:t>)</w:t>
            </w:r>
            <w:r w:rsidRPr="00B64222">
              <w:rPr>
                <w:rFonts w:ascii="Times New Roman" w:hAnsi="Times New Roman" w:cs="Times New Roman"/>
              </w:rPr>
              <w:t>.</w:t>
            </w:r>
          </w:p>
          <w:p w:rsidR="00C02941" w:rsidRPr="00B64222" w:rsidRDefault="00C02941" w:rsidP="009D3FE0">
            <w:pPr>
              <w:pStyle w:val="aa"/>
              <w:numPr>
                <w:ilvl w:val="0"/>
                <w:numId w:val="204"/>
              </w:numPr>
              <w:tabs>
                <w:tab w:val="left" w:pos="211"/>
                <w:tab w:val="left" w:pos="743"/>
              </w:tabs>
              <w:rPr>
                <w:rFonts w:ascii="Times New Roman" w:hAnsi="Times New Roman" w:cs="Times New Roman"/>
              </w:rPr>
            </w:pPr>
            <w:r w:rsidRPr="00B64222">
              <w:rPr>
                <w:rFonts w:ascii="Times New Roman" w:hAnsi="Times New Roman" w:cs="Times New Roman"/>
              </w:rPr>
              <w:t>Разрезные</w:t>
            </w:r>
            <w:r w:rsidR="005B5238" w:rsidRPr="00B64222">
              <w:rPr>
                <w:rFonts w:ascii="Times New Roman" w:hAnsi="Times New Roman" w:cs="Times New Roman"/>
              </w:rPr>
              <w:t xml:space="preserve"> картинки по теме недели (</w:t>
            </w:r>
            <w:r w:rsidRPr="00B64222">
              <w:rPr>
                <w:rFonts w:ascii="Times New Roman" w:hAnsi="Times New Roman" w:cs="Times New Roman"/>
              </w:rPr>
              <w:t>закрепить умение составлять изображение из 8 и более частей</w:t>
            </w:r>
            <w:r w:rsidR="005B5238" w:rsidRPr="00B64222">
              <w:rPr>
                <w:rFonts w:ascii="Times New Roman" w:hAnsi="Times New Roman" w:cs="Times New Roman"/>
              </w:rPr>
              <w:t>)</w:t>
            </w:r>
            <w:r w:rsidRPr="00B64222">
              <w:rPr>
                <w:rFonts w:ascii="Times New Roman" w:hAnsi="Times New Roman" w:cs="Times New Roman"/>
              </w:rPr>
              <w:t>.</w:t>
            </w:r>
          </w:p>
          <w:p w:rsidR="00BB4EA5" w:rsidRPr="00B64222" w:rsidRDefault="00BB4EA5" w:rsidP="009D3FE0">
            <w:pPr>
              <w:pStyle w:val="aa"/>
              <w:numPr>
                <w:ilvl w:val="0"/>
                <w:numId w:val="204"/>
              </w:numPr>
              <w:rPr>
                <w:rFonts w:ascii="Times New Roman" w:hAnsi="Times New Roman" w:cs="Times New Roman"/>
              </w:rPr>
            </w:pPr>
            <w:r w:rsidRPr="00B64222">
              <w:rPr>
                <w:rFonts w:ascii="Times New Roman" w:hAnsi="Times New Roman" w:cs="Times New Roman"/>
              </w:rPr>
              <w:t>Рассматривание энциклопе</w:t>
            </w:r>
            <w:r w:rsidR="005B5238" w:rsidRPr="00B64222">
              <w:rPr>
                <w:rFonts w:ascii="Times New Roman" w:hAnsi="Times New Roman" w:cs="Times New Roman"/>
              </w:rPr>
              <w:t>дии «Зимние виды спорта» (</w:t>
            </w:r>
            <w:r w:rsidRPr="00B64222">
              <w:rPr>
                <w:rFonts w:ascii="Times New Roman" w:hAnsi="Times New Roman" w:cs="Times New Roman"/>
              </w:rPr>
              <w:t>расширять представление о значении спорта для развития страны, вспомнить олимпийских чемпионов</w:t>
            </w:r>
            <w:r w:rsidR="005B5238" w:rsidRPr="00B64222">
              <w:rPr>
                <w:rFonts w:ascii="Times New Roman" w:hAnsi="Times New Roman" w:cs="Times New Roman"/>
              </w:rPr>
              <w:t>)</w:t>
            </w:r>
            <w:r w:rsidRPr="00B64222">
              <w:rPr>
                <w:rFonts w:ascii="Times New Roman" w:hAnsi="Times New Roman" w:cs="Times New Roman"/>
              </w:rPr>
              <w:t>.</w:t>
            </w:r>
          </w:p>
          <w:p w:rsidR="00C02941" w:rsidRPr="00B64222" w:rsidRDefault="00C02941" w:rsidP="009D3FE0">
            <w:pPr>
              <w:pStyle w:val="aa"/>
              <w:numPr>
                <w:ilvl w:val="0"/>
                <w:numId w:val="204"/>
              </w:numPr>
              <w:tabs>
                <w:tab w:val="left" w:pos="211"/>
                <w:tab w:val="left" w:pos="743"/>
              </w:tabs>
              <w:rPr>
                <w:rFonts w:ascii="Times New Roman" w:hAnsi="Times New Roman" w:cs="Times New Roman"/>
              </w:rPr>
            </w:pPr>
            <w:r w:rsidRPr="00B64222">
              <w:rPr>
                <w:rFonts w:ascii="Times New Roman" w:hAnsi="Times New Roman" w:cs="Times New Roman"/>
              </w:rPr>
              <w:t>Малоподвижная игра «Съедобное-несъедобное». (</w:t>
            </w:r>
            <w:r w:rsidR="005057FF">
              <w:rPr>
                <w:rFonts w:ascii="Times New Roman" w:hAnsi="Times New Roman" w:cs="Times New Roman"/>
              </w:rPr>
              <w:t>[4]</w:t>
            </w:r>
            <w:r w:rsidRPr="00B64222">
              <w:rPr>
                <w:rFonts w:ascii="Times New Roman" w:hAnsi="Times New Roman" w:cs="Times New Roman"/>
              </w:rPr>
              <w:t>, с. 32)</w:t>
            </w:r>
          </w:p>
          <w:p w:rsidR="00C02941" w:rsidRPr="00B64222" w:rsidRDefault="00C02941" w:rsidP="009D3FE0">
            <w:pPr>
              <w:pStyle w:val="aa"/>
              <w:numPr>
                <w:ilvl w:val="0"/>
                <w:numId w:val="204"/>
              </w:numPr>
              <w:tabs>
                <w:tab w:val="left" w:pos="211"/>
                <w:tab w:val="left" w:pos="743"/>
              </w:tabs>
              <w:rPr>
                <w:rFonts w:ascii="Times New Roman" w:hAnsi="Times New Roman" w:cs="Times New Roman"/>
              </w:rPr>
            </w:pPr>
            <w:r w:rsidRPr="00B64222">
              <w:rPr>
                <w:rFonts w:ascii="Times New Roman" w:hAnsi="Times New Roman" w:cs="Times New Roman"/>
              </w:rPr>
              <w:t xml:space="preserve">ВЕЧЕРНИЙ КРУГ (по выбору воспитателя из </w:t>
            </w:r>
            <w:r w:rsidR="00E7200A" w:rsidRPr="00B64222">
              <w:rPr>
                <w:rFonts w:ascii="Times New Roman" w:hAnsi="Times New Roman" w:cs="Times New Roman"/>
              </w:rPr>
              <w:t>Приложение 2</w:t>
            </w:r>
            <w:r w:rsidRPr="00B64222">
              <w:rPr>
                <w:rFonts w:ascii="Times New Roman" w:hAnsi="Times New Roman" w:cs="Times New Roman"/>
              </w:rPr>
              <w:t>)</w:t>
            </w:r>
          </w:p>
        </w:tc>
        <w:tc>
          <w:tcPr>
            <w:tcW w:w="2268" w:type="dxa"/>
            <w:tcBorders>
              <w:top w:val="single" w:sz="4" w:space="0" w:color="auto"/>
              <w:left w:val="single" w:sz="4" w:space="0" w:color="000000" w:themeColor="text1"/>
              <w:bottom w:val="single" w:sz="4" w:space="0" w:color="auto"/>
              <w:right w:val="single" w:sz="4" w:space="0" w:color="auto"/>
            </w:tcBorders>
          </w:tcPr>
          <w:p w:rsidR="00C02941" w:rsidRPr="00B64222" w:rsidRDefault="00C02941" w:rsidP="00656BF0">
            <w:pPr>
              <w:pStyle w:val="ParagraphStyle"/>
              <w:rPr>
                <w:rFonts w:ascii="Times New Roman" w:hAnsi="Times New Roman" w:cs="Times New Roman"/>
                <w:sz w:val="22"/>
                <w:szCs w:val="22"/>
              </w:rPr>
            </w:pPr>
            <w:r w:rsidRPr="00B64222">
              <w:rPr>
                <w:rFonts w:ascii="Times New Roman" w:hAnsi="Times New Roman" w:cs="Times New Roman"/>
                <w:sz w:val="22"/>
                <w:szCs w:val="22"/>
              </w:rPr>
              <w:t>Д/и «Раньше – позже»</w:t>
            </w:r>
            <w:r w:rsidR="005B5238" w:rsidRPr="00B64222">
              <w:rPr>
                <w:rFonts w:ascii="Times New Roman" w:hAnsi="Times New Roman" w:cs="Times New Roman"/>
                <w:sz w:val="22"/>
                <w:szCs w:val="22"/>
              </w:rPr>
              <w:t xml:space="preserve"> (</w:t>
            </w:r>
            <w:r w:rsidRPr="00B64222">
              <w:rPr>
                <w:rFonts w:ascii="Times New Roman" w:hAnsi="Times New Roman" w:cs="Times New Roman"/>
                <w:sz w:val="22"/>
                <w:szCs w:val="22"/>
              </w:rPr>
              <w:t>закрепить временные представления у …………………</w:t>
            </w:r>
            <w:r w:rsidR="00280CED">
              <w:rPr>
                <w:rFonts w:ascii="Times New Roman" w:hAnsi="Times New Roman" w:cs="Times New Roman"/>
                <w:sz w:val="22"/>
                <w:szCs w:val="22"/>
              </w:rPr>
              <w:t>…..</w:t>
            </w:r>
            <w:r w:rsidR="005B5238" w:rsidRPr="00B64222">
              <w:rPr>
                <w:rFonts w:ascii="Times New Roman" w:hAnsi="Times New Roman" w:cs="Times New Roman"/>
                <w:sz w:val="22"/>
                <w:szCs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C02941" w:rsidRPr="00B64222" w:rsidRDefault="00C02941" w:rsidP="00656BF0">
            <w:pPr>
              <w:pStyle w:val="aa"/>
              <w:rPr>
                <w:rFonts w:ascii="Times New Roman" w:hAnsi="Times New Roman" w:cs="Times New Roman"/>
              </w:rPr>
            </w:pPr>
          </w:p>
        </w:tc>
      </w:tr>
      <w:tr w:rsidR="00280CED" w:rsidRPr="0020795A"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0CED" w:rsidRPr="0020795A" w:rsidRDefault="00280CED" w:rsidP="00656BF0">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80CED" w:rsidRPr="00B64222" w:rsidRDefault="00280CED" w:rsidP="00585324">
            <w:pPr>
              <w:rPr>
                <w:rFonts w:ascii="Times New Roman" w:hAnsi="Times New Roman" w:cs="Times New Roman"/>
              </w:rPr>
            </w:pPr>
            <w:r w:rsidRPr="00B64222">
              <w:rPr>
                <w:rFonts w:ascii="Times New Roman" w:hAnsi="Times New Roman" w:cs="Times New Roman"/>
              </w:rPr>
              <w:t xml:space="preserve">Прогулка </w:t>
            </w:r>
            <w:r w:rsidR="00585324">
              <w:rPr>
                <w:rFonts w:ascii="Times New Roman" w:hAnsi="Times New Roman" w:cs="Times New Roman"/>
              </w:rPr>
              <w:t>7</w:t>
            </w:r>
            <w:r w:rsidRPr="00B64222">
              <w:rPr>
                <w:rFonts w:ascii="Times New Roman" w:hAnsi="Times New Roman" w:cs="Times New Roman"/>
              </w:rPr>
              <w:t>. Январь. (см. Приложение 3)</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02941" w:rsidRPr="00B64222" w:rsidRDefault="00C02941" w:rsidP="00656BF0">
            <w:pPr>
              <w:rPr>
                <w:rFonts w:ascii="Times New Roman" w:hAnsi="Times New Roman" w:cs="Times New Roman"/>
              </w:rPr>
            </w:pPr>
            <w:r w:rsidRPr="00B64222">
              <w:rPr>
                <w:rFonts w:ascii="Times New Roman" w:hAnsi="Times New Roman" w:cs="Times New Roman"/>
              </w:rPr>
              <w:t>Индивидуальные беседы по запросам родителей</w:t>
            </w:r>
          </w:p>
        </w:tc>
      </w:tr>
    </w:tbl>
    <w:p w:rsidR="00C02941" w:rsidRDefault="00C02941" w:rsidP="00C02941">
      <w:pPr>
        <w:spacing w:after="0" w:line="240" w:lineRule="auto"/>
        <w:ind w:right="-882"/>
        <w:rPr>
          <w:rFonts w:ascii="Times New Roman" w:hAnsi="Times New Roman" w:cs="Times New Roman"/>
          <w:b/>
          <w:sz w:val="20"/>
          <w:szCs w:val="20"/>
        </w:rPr>
      </w:pPr>
    </w:p>
    <w:p w:rsidR="00C02941" w:rsidRPr="0020795A" w:rsidRDefault="00C02941" w:rsidP="00C02941">
      <w:pPr>
        <w:spacing w:after="0" w:line="240" w:lineRule="auto"/>
        <w:ind w:right="-882"/>
        <w:rPr>
          <w:rFonts w:ascii="Times New Roman" w:hAnsi="Times New Roman" w:cs="Times New Roman"/>
          <w:b/>
          <w:sz w:val="20"/>
          <w:szCs w:val="20"/>
        </w:rPr>
      </w:pPr>
    </w:p>
    <w:p w:rsidR="00C02941" w:rsidRPr="005C4C56" w:rsidRDefault="00C02941" w:rsidP="00C02941">
      <w:pPr>
        <w:spacing w:after="0" w:line="240" w:lineRule="auto"/>
        <w:ind w:right="-882" w:firstLine="708"/>
        <w:rPr>
          <w:rFonts w:ascii="Times New Roman" w:hAnsi="Times New Roman" w:cs="Times New Roman"/>
          <w:b/>
          <w:sz w:val="20"/>
          <w:szCs w:val="20"/>
        </w:rPr>
      </w:pPr>
    </w:p>
    <w:p w:rsidR="00280CED" w:rsidRDefault="00280CED" w:rsidP="00C02941">
      <w:pPr>
        <w:spacing w:after="0" w:line="240" w:lineRule="auto"/>
        <w:ind w:right="-882" w:firstLine="708"/>
        <w:rPr>
          <w:rFonts w:ascii="Times New Roman" w:hAnsi="Times New Roman" w:cs="Times New Roman"/>
          <w:b/>
          <w:sz w:val="20"/>
          <w:szCs w:val="20"/>
        </w:rPr>
      </w:pPr>
    </w:p>
    <w:p w:rsidR="008E0817" w:rsidRDefault="008E0817" w:rsidP="00C02941">
      <w:pPr>
        <w:spacing w:after="0" w:line="240" w:lineRule="auto"/>
        <w:ind w:right="-882" w:firstLine="708"/>
        <w:rPr>
          <w:rFonts w:ascii="Times New Roman" w:hAnsi="Times New Roman" w:cs="Times New Roman"/>
          <w:b/>
          <w:szCs w:val="20"/>
        </w:rPr>
      </w:pPr>
    </w:p>
    <w:p w:rsidR="008E0817" w:rsidRDefault="008E0817" w:rsidP="00C02941">
      <w:pPr>
        <w:spacing w:after="0" w:line="240" w:lineRule="auto"/>
        <w:ind w:right="-882" w:firstLine="708"/>
        <w:rPr>
          <w:rFonts w:ascii="Times New Roman" w:hAnsi="Times New Roman" w:cs="Times New Roman"/>
          <w:b/>
          <w:szCs w:val="20"/>
        </w:rPr>
      </w:pPr>
    </w:p>
    <w:p w:rsidR="00C02941" w:rsidRPr="00280CED" w:rsidRDefault="00C02941" w:rsidP="00C02941">
      <w:pPr>
        <w:spacing w:after="0" w:line="240" w:lineRule="auto"/>
        <w:ind w:right="-882" w:firstLine="708"/>
        <w:rPr>
          <w:rFonts w:ascii="Times New Roman" w:hAnsi="Times New Roman" w:cs="Times New Roman"/>
          <w:szCs w:val="20"/>
        </w:rPr>
      </w:pPr>
      <w:r w:rsidRPr="00280CED">
        <w:rPr>
          <w:rFonts w:ascii="Times New Roman" w:hAnsi="Times New Roman" w:cs="Times New Roman"/>
          <w:b/>
          <w:szCs w:val="20"/>
        </w:rPr>
        <w:t>Пятница  1</w:t>
      </w:r>
      <w:r w:rsidR="00DD08E3" w:rsidRPr="00280CED">
        <w:rPr>
          <w:rFonts w:ascii="Times New Roman" w:hAnsi="Times New Roman" w:cs="Times New Roman"/>
          <w:b/>
          <w:szCs w:val="20"/>
        </w:rPr>
        <w:t>7</w:t>
      </w:r>
      <w:r w:rsidRPr="00280CED">
        <w:rPr>
          <w:rFonts w:ascii="Times New Roman" w:hAnsi="Times New Roman" w:cs="Times New Roman"/>
          <w:b/>
          <w:szCs w:val="20"/>
        </w:rPr>
        <w:t>.01.202</w:t>
      </w:r>
      <w:r w:rsidR="00DD08E3" w:rsidRPr="00280CED">
        <w:rPr>
          <w:rFonts w:ascii="Times New Roman" w:hAnsi="Times New Roman" w:cs="Times New Roman"/>
          <w:b/>
          <w:szCs w:val="20"/>
        </w:rPr>
        <w:t>5</w:t>
      </w:r>
      <w:r w:rsidRPr="00280CED">
        <w:rPr>
          <w:rFonts w:ascii="Times New Roman" w:hAnsi="Times New Roman" w:cs="Times New Roman"/>
          <w:b/>
          <w:szCs w:val="20"/>
        </w:rPr>
        <w:t xml:space="preserve">                                                                                 </w:t>
      </w:r>
      <w:r w:rsidR="00280CED">
        <w:rPr>
          <w:rFonts w:ascii="Times New Roman" w:hAnsi="Times New Roman" w:cs="Times New Roman"/>
          <w:b/>
          <w:szCs w:val="20"/>
        </w:rPr>
        <w:t xml:space="preserve">                 </w:t>
      </w:r>
      <w:r w:rsidR="00280CED">
        <w:rPr>
          <w:rFonts w:ascii="Times New Roman" w:hAnsi="Times New Roman" w:cs="Times New Roman"/>
          <w:b/>
          <w:szCs w:val="20"/>
        </w:rPr>
        <w:tab/>
      </w:r>
      <w:r w:rsidR="00280CED">
        <w:rPr>
          <w:rFonts w:ascii="Times New Roman" w:hAnsi="Times New Roman" w:cs="Times New Roman"/>
          <w:b/>
          <w:szCs w:val="20"/>
        </w:rPr>
        <w:tab/>
      </w:r>
      <w:r w:rsidR="00280CED">
        <w:rPr>
          <w:rFonts w:ascii="Times New Roman" w:hAnsi="Times New Roman" w:cs="Times New Roman"/>
          <w:b/>
          <w:szCs w:val="20"/>
        </w:rPr>
        <w:tab/>
      </w:r>
      <w:r w:rsidR="00280CED">
        <w:rPr>
          <w:rFonts w:ascii="Times New Roman" w:hAnsi="Times New Roman" w:cs="Times New Roman"/>
          <w:b/>
          <w:szCs w:val="20"/>
        </w:rPr>
        <w:tab/>
      </w:r>
      <w:r w:rsidR="00280CED">
        <w:rPr>
          <w:rFonts w:ascii="Times New Roman" w:hAnsi="Times New Roman" w:cs="Times New Roman"/>
          <w:b/>
          <w:szCs w:val="20"/>
        </w:rPr>
        <w:tab/>
      </w:r>
      <w:r w:rsidR="00280CED">
        <w:rPr>
          <w:rFonts w:ascii="Times New Roman" w:hAnsi="Times New Roman" w:cs="Times New Roman"/>
          <w:b/>
          <w:szCs w:val="20"/>
        </w:rPr>
        <w:tab/>
      </w:r>
      <w:r w:rsidRPr="00280CED">
        <w:rPr>
          <w:rFonts w:ascii="Times New Roman" w:hAnsi="Times New Roman" w:cs="Times New Roman"/>
          <w:szCs w:val="20"/>
        </w:rPr>
        <w:t>Тематическая неделя «Зимние виды спорта»</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280CED" w:rsidRPr="0020795A" w:rsidTr="00280CED">
        <w:trPr>
          <w:cantSplit/>
          <w:trHeight w:val="28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CED" w:rsidRPr="0020795A" w:rsidRDefault="00280CED" w:rsidP="00656BF0">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80CED" w:rsidRPr="0020795A" w:rsidRDefault="00280CED" w:rsidP="00656BF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280CED" w:rsidRPr="00A76384" w:rsidRDefault="00280CED" w:rsidP="00280C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CED" w:rsidRPr="004567FD" w:rsidRDefault="00280CED" w:rsidP="00280C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02941" w:rsidRPr="0020795A" w:rsidTr="00280CED">
        <w:trPr>
          <w:trHeight w:val="1958"/>
        </w:trPr>
        <w:tc>
          <w:tcPr>
            <w:tcW w:w="1559" w:type="dxa"/>
            <w:tcBorders>
              <w:top w:val="single" w:sz="4" w:space="0" w:color="000000" w:themeColor="text1"/>
              <w:left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02941" w:rsidRPr="00280CED" w:rsidRDefault="00C02941" w:rsidP="009D3FE0">
            <w:pPr>
              <w:pStyle w:val="aa"/>
              <w:numPr>
                <w:ilvl w:val="0"/>
                <w:numId w:val="73"/>
              </w:numPr>
              <w:ind w:right="-26"/>
              <w:rPr>
                <w:rFonts w:ascii="Times New Roman" w:hAnsi="Times New Roman" w:cs="Times New Roman"/>
                <w:szCs w:val="20"/>
              </w:rPr>
            </w:pPr>
            <w:r w:rsidRPr="00280CED">
              <w:rPr>
                <w:rFonts w:ascii="Times New Roman" w:hAnsi="Times New Roman" w:cs="Times New Roman"/>
                <w:szCs w:val="20"/>
              </w:rPr>
              <w:t xml:space="preserve">Утренняя гимнастика. </w:t>
            </w:r>
            <w:r w:rsidR="0045674A" w:rsidRPr="00280CED">
              <w:rPr>
                <w:rFonts w:ascii="Times New Roman" w:hAnsi="Times New Roman" w:cs="Times New Roman"/>
                <w:szCs w:val="20"/>
              </w:rPr>
              <w:t>Комплекс № 18 (с кубиком). (</w:t>
            </w:r>
            <w:r w:rsidR="00170B98">
              <w:rPr>
                <w:rFonts w:ascii="Times New Roman" w:hAnsi="Times New Roman" w:cs="Times New Roman"/>
                <w:szCs w:val="20"/>
              </w:rPr>
              <w:t>[24]</w:t>
            </w:r>
            <w:r w:rsidR="0045674A" w:rsidRPr="00280CED">
              <w:rPr>
                <w:rFonts w:ascii="Times New Roman" w:hAnsi="Times New Roman" w:cs="Times New Roman"/>
                <w:szCs w:val="20"/>
              </w:rPr>
              <w:t>, с. 19)</w:t>
            </w:r>
          </w:p>
          <w:p w:rsidR="00C02941" w:rsidRPr="00280CED" w:rsidRDefault="00C02941" w:rsidP="009D3FE0">
            <w:pPr>
              <w:pStyle w:val="aa"/>
              <w:numPr>
                <w:ilvl w:val="0"/>
                <w:numId w:val="73"/>
              </w:numPr>
              <w:tabs>
                <w:tab w:val="left" w:pos="194"/>
              </w:tabs>
              <w:ind w:right="-26"/>
              <w:rPr>
                <w:rFonts w:ascii="Times New Roman" w:hAnsi="Times New Roman" w:cs="Times New Roman"/>
                <w:szCs w:val="20"/>
              </w:rPr>
            </w:pPr>
            <w:r w:rsidRPr="00280CED">
              <w:rPr>
                <w:rFonts w:ascii="Times New Roman" w:hAnsi="Times New Roman" w:cs="Times New Roman"/>
                <w:szCs w:val="20"/>
              </w:rPr>
              <w:t xml:space="preserve">УТРЕННИЙ КРУГ № </w:t>
            </w:r>
            <w:r w:rsidR="00E2463D" w:rsidRPr="00280CED">
              <w:rPr>
                <w:rFonts w:ascii="Times New Roman" w:hAnsi="Times New Roman" w:cs="Times New Roman"/>
                <w:szCs w:val="20"/>
              </w:rPr>
              <w:t>19</w:t>
            </w:r>
            <w:r w:rsidRPr="00280CED">
              <w:rPr>
                <w:rFonts w:ascii="Times New Roman" w:hAnsi="Times New Roman" w:cs="Times New Roman"/>
                <w:szCs w:val="20"/>
              </w:rPr>
              <w:t xml:space="preserve">  (см. </w:t>
            </w:r>
            <w:r w:rsidR="00E7200A" w:rsidRPr="00280CED">
              <w:rPr>
                <w:rFonts w:ascii="Times New Roman" w:hAnsi="Times New Roman" w:cs="Times New Roman"/>
                <w:szCs w:val="20"/>
              </w:rPr>
              <w:t>Приложение 1</w:t>
            </w:r>
            <w:r w:rsidRPr="00280CED">
              <w:rPr>
                <w:rFonts w:ascii="Times New Roman" w:hAnsi="Times New Roman" w:cs="Times New Roman"/>
                <w:szCs w:val="20"/>
              </w:rPr>
              <w:t>)</w:t>
            </w:r>
          </w:p>
          <w:p w:rsidR="00C02941" w:rsidRDefault="00C02941" w:rsidP="009D3FE0">
            <w:pPr>
              <w:pStyle w:val="aa"/>
              <w:numPr>
                <w:ilvl w:val="0"/>
                <w:numId w:val="73"/>
              </w:numPr>
              <w:ind w:right="-26"/>
              <w:rPr>
                <w:rFonts w:ascii="Times New Roman" w:hAnsi="Times New Roman" w:cs="Times New Roman"/>
                <w:szCs w:val="20"/>
              </w:rPr>
            </w:pPr>
            <w:r w:rsidRPr="00280CED">
              <w:rPr>
                <w:rFonts w:ascii="Times New Roman" w:hAnsi="Times New Roman" w:cs="Times New Roman"/>
                <w:szCs w:val="20"/>
              </w:rPr>
              <w:t>Игра «Волшебные очки»</w:t>
            </w:r>
            <w:r w:rsidR="005B5238" w:rsidRPr="00280CED">
              <w:rPr>
                <w:rFonts w:ascii="Times New Roman" w:hAnsi="Times New Roman" w:cs="Times New Roman"/>
                <w:szCs w:val="20"/>
              </w:rPr>
              <w:t xml:space="preserve"> (</w:t>
            </w:r>
            <w:r w:rsidRPr="00280CED">
              <w:rPr>
                <w:rFonts w:ascii="Times New Roman" w:hAnsi="Times New Roman" w:cs="Times New Roman"/>
                <w:szCs w:val="20"/>
              </w:rPr>
              <w:t>упражнять детей в выделении положительных качеств других людей</w:t>
            </w:r>
            <w:r w:rsidR="005B5238" w:rsidRPr="00280CED">
              <w:rPr>
                <w:rFonts w:ascii="Times New Roman" w:hAnsi="Times New Roman" w:cs="Times New Roman"/>
                <w:szCs w:val="20"/>
              </w:rPr>
              <w:t>)</w:t>
            </w:r>
            <w:r w:rsidRPr="00280CED">
              <w:rPr>
                <w:rFonts w:ascii="Times New Roman" w:hAnsi="Times New Roman" w:cs="Times New Roman"/>
                <w:szCs w:val="20"/>
              </w:rPr>
              <w:t>.</w:t>
            </w:r>
          </w:p>
          <w:p w:rsidR="00C87BE6" w:rsidRPr="00C87BE6" w:rsidRDefault="00C87BE6" w:rsidP="00C87BE6">
            <w:pPr>
              <w:pStyle w:val="aa"/>
              <w:numPr>
                <w:ilvl w:val="0"/>
                <w:numId w:val="73"/>
              </w:numPr>
              <w:ind w:right="-26"/>
              <w:rPr>
                <w:rFonts w:ascii="Times New Roman" w:hAnsi="Times New Roman" w:cs="Times New Roman"/>
                <w:szCs w:val="20"/>
              </w:rPr>
            </w:pPr>
            <w:r w:rsidRPr="00C87BE6">
              <w:rPr>
                <w:rFonts w:ascii="Times New Roman" w:hAnsi="Times New Roman" w:cs="Times New Roman"/>
                <w:szCs w:val="20"/>
              </w:rPr>
              <w:t>Презентация ко дню Снеговика «История Снеговика или Снежной бабы» (создать условие для развития познавательных процессов).</w:t>
            </w:r>
          </w:p>
          <w:p w:rsidR="00C87BE6" w:rsidRPr="00C87BE6" w:rsidRDefault="00C87BE6" w:rsidP="00C87BE6">
            <w:pPr>
              <w:pStyle w:val="aa"/>
              <w:numPr>
                <w:ilvl w:val="0"/>
                <w:numId w:val="73"/>
              </w:numPr>
              <w:ind w:right="-26"/>
              <w:rPr>
                <w:rFonts w:ascii="Times New Roman" w:hAnsi="Times New Roman" w:cs="Times New Roman"/>
                <w:szCs w:val="20"/>
              </w:rPr>
            </w:pPr>
            <w:r w:rsidRPr="00C87BE6">
              <w:rPr>
                <w:rFonts w:ascii="Times New Roman" w:hAnsi="Times New Roman" w:cs="Times New Roman"/>
                <w:szCs w:val="20"/>
              </w:rPr>
              <w:t>Просмотр мультфильма «Снеговик-почтовик».</w:t>
            </w:r>
          </w:p>
          <w:p w:rsidR="00C87BE6" w:rsidRPr="00C87BE6" w:rsidRDefault="00C87BE6" w:rsidP="00C87BE6">
            <w:pPr>
              <w:pStyle w:val="aa"/>
              <w:numPr>
                <w:ilvl w:val="0"/>
                <w:numId w:val="73"/>
              </w:numPr>
              <w:ind w:right="-26"/>
              <w:rPr>
                <w:rFonts w:ascii="Times New Roman" w:hAnsi="Times New Roman" w:cs="Times New Roman"/>
                <w:szCs w:val="20"/>
              </w:rPr>
            </w:pPr>
            <w:r w:rsidRPr="00C87BE6">
              <w:rPr>
                <w:rFonts w:ascii="Times New Roman" w:hAnsi="Times New Roman" w:cs="Times New Roman"/>
                <w:szCs w:val="20"/>
              </w:rPr>
              <w:t>Продуктивная деятельность «Какая зима без снеговика?» (учить детей делать снеговика в любой известной им технике).</w:t>
            </w:r>
          </w:p>
          <w:p w:rsidR="00C02941" w:rsidRPr="00C87BE6" w:rsidRDefault="00C87BE6" w:rsidP="00C87BE6">
            <w:pPr>
              <w:pStyle w:val="aa"/>
              <w:numPr>
                <w:ilvl w:val="0"/>
                <w:numId w:val="73"/>
              </w:numPr>
              <w:ind w:right="-26"/>
              <w:rPr>
                <w:rFonts w:ascii="Times New Roman" w:hAnsi="Times New Roman" w:cs="Times New Roman"/>
                <w:szCs w:val="20"/>
              </w:rPr>
            </w:pPr>
            <w:r w:rsidRPr="00C87BE6">
              <w:rPr>
                <w:rFonts w:ascii="Times New Roman" w:hAnsi="Times New Roman" w:cs="Times New Roman"/>
                <w:szCs w:val="20"/>
              </w:rPr>
              <w:t>«Мы лепим снеговика вместе с малышами» (формировать у детей представление о себе как об активном члене коллектива. Воспитывать заботливое отношение к малышам. Развивать умение самостоятельно объединяться для совместного труда). ([1], с. 66)</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02941" w:rsidRPr="00280CED" w:rsidRDefault="00C02941" w:rsidP="00656BF0">
            <w:pPr>
              <w:pStyle w:val="ParagraphStyle"/>
              <w:rPr>
                <w:rFonts w:ascii="Times New Roman" w:hAnsi="Times New Roman" w:cs="Times New Roman"/>
                <w:sz w:val="22"/>
              </w:rPr>
            </w:pPr>
            <w:r w:rsidRPr="00280CED">
              <w:rPr>
                <w:rFonts w:ascii="Times New Roman" w:hAnsi="Times New Roman" w:cs="Times New Roman"/>
                <w:sz w:val="22"/>
              </w:rPr>
              <w:t>Развитие творческого воображения у …………………</w:t>
            </w:r>
            <w:r w:rsidR="00280CED">
              <w:rPr>
                <w:rFonts w:ascii="Times New Roman" w:hAnsi="Times New Roman" w:cs="Times New Roman"/>
                <w:sz w:val="22"/>
              </w:rPr>
              <w:t>……</w:t>
            </w:r>
          </w:p>
          <w:p w:rsidR="00C02941" w:rsidRPr="00280CED" w:rsidRDefault="00C02941" w:rsidP="00656BF0">
            <w:pPr>
              <w:pStyle w:val="ParagraphStyle"/>
              <w:rPr>
                <w:rFonts w:ascii="Times New Roman" w:hAnsi="Times New Roman" w:cs="Times New Roman"/>
                <w:sz w:val="22"/>
              </w:rPr>
            </w:pPr>
            <w:r w:rsidRPr="00280CED">
              <w:rPr>
                <w:rFonts w:ascii="Times New Roman" w:hAnsi="Times New Roman" w:cs="Times New Roman"/>
                <w:sz w:val="22"/>
              </w:rPr>
              <w:t>в игре «На что похоже?»</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02941" w:rsidRPr="00280CED" w:rsidRDefault="00C02941" w:rsidP="00656BF0">
            <w:pPr>
              <w:rPr>
                <w:rFonts w:ascii="Times New Roman" w:hAnsi="Times New Roman" w:cs="Times New Roman"/>
                <w:szCs w:val="20"/>
              </w:rPr>
            </w:pPr>
          </w:p>
        </w:tc>
      </w:tr>
      <w:tr w:rsidR="00AB221A" w:rsidRPr="0020795A"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1A" w:rsidRPr="00A76384" w:rsidRDefault="00AB221A"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1A" w:rsidRPr="00280CED" w:rsidRDefault="00AB221A" w:rsidP="00656BF0">
            <w:pPr>
              <w:rPr>
                <w:rFonts w:ascii="Times New Roman" w:hAnsi="Times New Roman" w:cs="Times New Roman"/>
                <w:szCs w:val="20"/>
              </w:rPr>
            </w:pPr>
            <w:r w:rsidRPr="00280CED">
              <w:rPr>
                <w:rFonts w:ascii="Times New Roman" w:hAnsi="Times New Roman"/>
                <w:szCs w:val="20"/>
              </w:rPr>
              <w:t>См. таблицу в конце недели</w:t>
            </w:r>
          </w:p>
        </w:tc>
      </w:tr>
      <w:tr w:rsidR="00280CED" w:rsidRPr="0020795A"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CED" w:rsidRPr="0020795A" w:rsidRDefault="00280CED" w:rsidP="00656BF0">
            <w:pPr>
              <w:ind w:right="-106"/>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0CED" w:rsidRPr="005638F1" w:rsidRDefault="005638F1" w:rsidP="00CB74FF">
            <w:pPr>
              <w:rPr>
                <w:rFonts w:ascii="Times New Roman" w:hAnsi="Times New Roman" w:cs="Times New Roman"/>
              </w:rPr>
            </w:pPr>
            <w:r w:rsidRPr="00B64222">
              <w:rPr>
                <w:rFonts w:ascii="Times New Roman" w:hAnsi="Times New Roman" w:cs="Times New Roman"/>
                <w:szCs w:val="20"/>
              </w:rPr>
              <w:t>«</w:t>
            </w:r>
            <w:r w:rsidR="00CB74FF">
              <w:rPr>
                <w:rFonts w:ascii="Times New Roman" w:hAnsi="Times New Roman" w:cs="Times New Roman"/>
                <w:szCs w:val="20"/>
              </w:rPr>
              <w:t>Зимнее солнце глядит к нам в оконце</w:t>
            </w:r>
            <w:r w:rsidRPr="00B64222">
              <w:rPr>
                <w:rFonts w:ascii="Times New Roman" w:hAnsi="Times New Roman" w:cs="Times New Roman"/>
                <w:szCs w:val="20"/>
              </w:rPr>
              <w:t>». (</w:t>
            </w:r>
            <w:r w:rsidR="005057FF">
              <w:rPr>
                <w:rFonts w:ascii="Times New Roman" w:hAnsi="Times New Roman" w:cs="Times New Roman"/>
                <w:szCs w:val="20"/>
              </w:rPr>
              <w:t>[</w:t>
            </w:r>
            <w:r w:rsidR="001E4464">
              <w:rPr>
                <w:rFonts w:ascii="Times New Roman" w:hAnsi="Times New Roman" w:cs="Times New Roman"/>
                <w:szCs w:val="20"/>
              </w:rPr>
              <w:t>35]</w:t>
            </w:r>
            <w:r w:rsidRPr="00B64222">
              <w:rPr>
                <w:rFonts w:ascii="Times New Roman" w:hAnsi="Times New Roman" w:cs="Times New Roman"/>
                <w:szCs w:val="20"/>
              </w:rPr>
              <w:t>, с.1</w:t>
            </w:r>
            <w:r w:rsidR="00CB74FF">
              <w:rPr>
                <w:rFonts w:ascii="Times New Roman" w:hAnsi="Times New Roman" w:cs="Times New Roman"/>
                <w:szCs w:val="20"/>
              </w:rPr>
              <w:t>20</w:t>
            </w:r>
            <w:r w:rsidRPr="00B64222">
              <w:rPr>
                <w:rFonts w:ascii="Times New Roman" w:hAnsi="Times New Roman" w:cs="Times New Roman"/>
                <w:szCs w:val="20"/>
              </w:rPr>
              <w:t>)</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87BE6" w:rsidRPr="00C87BE6" w:rsidRDefault="00C87BE6" w:rsidP="00C87BE6">
            <w:pPr>
              <w:pStyle w:val="aa"/>
              <w:numPr>
                <w:ilvl w:val="0"/>
                <w:numId w:val="343"/>
              </w:numPr>
              <w:rPr>
                <w:rFonts w:ascii="Times New Roman" w:hAnsi="Times New Roman"/>
                <w:bCs/>
                <w:szCs w:val="20"/>
              </w:rPr>
            </w:pPr>
            <w:r w:rsidRPr="00C87BE6">
              <w:rPr>
                <w:rFonts w:ascii="Times New Roman" w:hAnsi="Times New Roman"/>
                <w:bCs/>
                <w:szCs w:val="20"/>
              </w:rPr>
              <w:t>Чтение стихотворения А. Бродского «Снежная баба» (предложить детям прослушать стихотворение, ответить на вопрос о том, что понадобилось его героям для постройки снежной бабы).</w:t>
            </w:r>
          </w:p>
          <w:p w:rsidR="00C02941" w:rsidRPr="00280CED" w:rsidRDefault="00DF1BC9" w:rsidP="009D3FE0">
            <w:pPr>
              <w:pStyle w:val="aa"/>
              <w:numPr>
                <w:ilvl w:val="0"/>
                <w:numId w:val="343"/>
              </w:numPr>
              <w:autoSpaceDE w:val="0"/>
              <w:autoSpaceDN w:val="0"/>
              <w:adjustRightInd w:val="0"/>
              <w:rPr>
                <w:rFonts w:ascii="Times New Roman" w:hAnsi="Times New Roman"/>
                <w:szCs w:val="20"/>
              </w:rPr>
            </w:pPr>
            <w:r w:rsidRPr="00280CED">
              <w:rPr>
                <w:rFonts w:ascii="Times New Roman" w:hAnsi="Times New Roman"/>
                <w:bCs/>
                <w:szCs w:val="20"/>
              </w:rPr>
              <w:t>Формирование куль</w:t>
            </w:r>
            <w:r w:rsidR="005B5238" w:rsidRPr="00280CED">
              <w:rPr>
                <w:rFonts w:ascii="Times New Roman" w:hAnsi="Times New Roman"/>
                <w:bCs/>
                <w:szCs w:val="20"/>
              </w:rPr>
              <w:t>туры поведения за столом (</w:t>
            </w:r>
            <w:r w:rsidRPr="00280CED">
              <w:rPr>
                <w:rFonts w:ascii="Times New Roman" w:hAnsi="Times New Roman"/>
                <w:bCs/>
                <w:szCs w:val="20"/>
              </w:rPr>
              <w:t>учить выполнять правила этикета, правильно пользоваться различными столовыми приборами, салфеткой; побеседовать с детьми о важности соблюдения культуры поведения за столом в семье</w:t>
            </w:r>
            <w:r w:rsidR="005B5238" w:rsidRPr="00280CED">
              <w:rPr>
                <w:rFonts w:ascii="Times New Roman" w:hAnsi="Times New Roman"/>
                <w:bCs/>
                <w:szCs w:val="20"/>
              </w:rPr>
              <w:t>)</w:t>
            </w:r>
            <w:r w:rsidRPr="00280CED">
              <w:rPr>
                <w:rFonts w:ascii="Times New Roman" w:hAnsi="Times New Roman"/>
                <w:bCs/>
                <w:szCs w:val="20"/>
              </w:rPr>
              <w:t>.</w:t>
            </w:r>
          </w:p>
        </w:tc>
      </w:tr>
      <w:tr w:rsidR="00280CED" w:rsidRPr="0020795A"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CED" w:rsidRPr="0020795A" w:rsidRDefault="00280CED" w:rsidP="00656BF0">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80CED" w:rsidRPr="00280CED" w:rsidRDefault="00280CED" w:rsidP="00656BF0">
            <w:pPr>
              <w:rPr>
                <w:rFonts w:ascii="Times New Roman" w:hAnsi="Times New Roman" w:cs="Times New Roman"/>
                <w:szCs w:val="20"/>
              </w:rPr>
            </w:pPr>
            <w:r w:rsidRPr="00280CED">
              <w:rPr>
                <w:rFonts w:ascii="Times New Roman" w:hAnsi="Times New Roman" w:cs="Times New Roman"/>
                <w:szCs w:val="20"/>
              </w:rPr>
              <w:t>Гимнастика после сна. Комплекс 9 (</w:t>
            </w:r>
            <w:r w:rsidR="005057FF">
              <w:rPr>
                <w:rFonts w:ascii="Times New Roman" w:hAnsi="Times New Roman" w:cs="Times New Roman"/>
                <w:szCs w:val="20"/>
              </w:rPr>
              <w:t>[</w:t>
            </w:r>
            <w:r w:rsidR="001E4464">
              <w:rPr>
                <w:rFonts w:ascii="Times New Roman" w:hAnsi="Times New Roman" w:cs="Times New Roman"/>
                <w:szCs w:val="20"/>
              </w:rPr>
              <w:t>30]</w:t>
            </w:r>
            <w:r w:rsidRPr="00280CED">
              <w:rPr>
                <w:rFonts w:ascii="Times New Roman" w:hAnsi="Times New Roman" w:cs="Times New Roman"/>
                <w:szCs w:val="20"/>
              </w:rPr>
              <w:t>, с. 54)</w:t>
            </w:r>
          </w:p>
        </w:tc>
      </w:tr>
      <w:tr w:rsidR="00C02941" w:rsidRPr="0020795A"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02941" w:rsidRPr="0020795A" w:rsidRDefault="00C02941" w:rsidP="00656BF0">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280CED" w:rsidRDefault="00C02941" w:rsidP="009D3FE0">
            <w:pPr>
              <w:pStyle w:val="aa"/>
              <w:numPr>
                <w:ilvl w:val="0"/>
                <w:numId w:val="205"/>
              </w:numPr>
              <w:rPr>
                <w:rFonts w:ascii="Times New Roman" w:hAnsi="Times New Roman" w:cs="Times New Roman"/>
                <w:szCs w:val="20"/>
              </w:rPr>
            </w:pPr>
            <w:r w:rsidRPr="00280CED">
              <w:rPr>
                <w:rFonts w:ascii="Times New Roman" w:hAnsi="Times New Roman" w:cs="Times New Roman"/>
                <w:szCs w:val="20"/>
              </w:rPr>
              <w:t>Настольные игры по теме «</w:t>
            </w:r>
            <w:r w:rsidR="00DF1BC9" w:rsidRPr="00280CED">
              <w:rPr>
                <w:rFonts w:ascii="Times New Roman" w:hAnsi="Times New Roman" w:cs="Times New Roman"/>
                <w:szCs w:val="20"/>
              </w:rPr>
              <w:t>Зимние виды спорта</w:t>
            </w:r>
            <w:r w:rsidRPr="00280CED">
              <w:rPr>
                <w:rFonts w:ascii="Times New Roman" w:hAnsi="Times New Roman" w:cs="Times New Roman"/>
                <w:szCs w:val="20"/>
              </w:rPr>
              <w:t>»</w:t>
            </w:r>
            <w:r w:rsidR="005B5238" w:rsidRPr="00280CED">
              <w:rPr>
                <w:rFonts w:ascii="Times New Roman" w:hAnsi="Times New Roman" w:cs="Times New Roman"/>
                <w:szCs w:val="20"/>
              </w:rPr>
              <w:t xml:space="preserve"> (</w:t>
            </w:r>
            <w:r w:rsidRPr="00280CED">
              <w:rPr>
                <w:rFonts w:ascii="Times New Roman" w:hAnsi="Times New Roman" w:cs="Times New Roman"/>
                <w:szCs w:val="20"/>
              </w:rPr>
              <w:t xml:space="preserve">закрепить знания детей о </w:t>
            </w:r>
            <w:r w:rsidR="00DF1BC9" w:rsidRPr="00280CED">
              <w:rPr>
                <w:rFonts w:ascii="Times New Roman" w:hAnsi="Times New Roman" w:cs="Times New Roman"/>
                <w:szCs w:val="20"/>
              </w:rPr>
              <w:t>зимних видах спорта</w:t>
            </w:r>
            <w:r w:rsidR="005B5238" w:rsidRPr="00280CED">
              <w:rPr>
                <w:rFonts w:ascii="Times New Roman" w:hAnsi="Times New Roman" w:cs="Times New Roman"/>
                <w:szCs w:val="20"/>
              </w:rPr>
              <w:t>)</w:t>
            </w:r>
            <w:r w:rsidRPr="00280CED">
              <w:rPr>
                <w:rFonts w:ascii="Times New Roman" w:hAnsi="Times New Roman" w:cs="Times New Roman"/>
                <w:szCs w:val="20"/>
              </w:rPr>
              <w:t>.</w:t>
            </w:r>
          </w:p>
          <w:p w:rsidR="00833700" w:rsidRPr="00280CED" w:rsidRDefault="00833700" w:rsidP="00833700">
            <w:pPr>
              <w:pStyle w:val="aa"/>
              <w:numPr>
                <w:ilvl w:val="0"/>
                <w:numId w:val="205"/>
              </w:numPr>
              <w:rPr>
                <w:rFonts w:ascii="Times New Roman" w:hAnsi="Times New Roman" w:cs="Times New Roman"/>
                <w:szCs w:val="20"/>
              </w:rPr>
            </w:pPr>
            <w:r w:rsidRPr="00280CED">
              <w:rPr>
                <w:rFonts w:ascii="Times New Roman" w:hAnsi="Times New Roman" w:cs="Times New Roman"/>
                <w:szCs w:val="20"/>
              </w:rPr>
              <w:t>Викторина для детей «О какой сказке идет речь?» (</w:t>
            </w:r>
            <w:r w:rsidR="005057FF">
              <w:rPr>
                <w:rFonts w:ascii="Times New Roman" w:hAnsi="Times New Roman" w:cs="Times New Roman"/>
                <w:szCs w:val="20"/>
              </w:rPr>
              <w:t>[</w:t>
            </w:r>
            <w:r w:rsidR="001E4464">
              <w:rPr>
                <w:rFonts w:ascii="Times New Roman" w:hAnsi="Times New Roman" w:cs="Times New Roman"/>
                <w:szCs w:val="20"/>
              </w:rPr>
              <w:t>34]</w:t>
            </w:r>
            <w:r w:rsidRPr="00280CED">
              <w:rPr>
                <w:rFonts w:ascii="Times New Roman" w:hAnsi="Times New Roman" w:cs="Times New Roman"/>
                <w:szCs w:val="20"/>
              </w:rPr>
              <w:t>, с. 41)</w:t>
            </w:r>
          </w:p>
          <w:p w:rsidR="00C02941" w:rsidRPr="00280CED" w:rsidRDefault="00C02941" w:rsidP="00833700">
            <w:pPr>
              <w:pStyle w:val="aa"/>
              <w:numPr>
                <w:ilvl w:val="0"/>
                <w:numId w:val="205"/>
              </w:numPr>
              <w:rPr>
                <w:rFonts w:ascii="Times New Roman" w:hAnsi="Times New Roman" w:cs="Times New Roman"/>
                <w:szCs w:val="20"/>
              </w:rPr>
            </w:pPr>
            <w:r w:rsidRPr="00280CED">
              <w:rPr>
                <w:rFonts w:ascii="Times New Roman" w:hAnsi="Times New Roman" w:cs="Times New Roman"/>
                <w:szCs w:val="20"/>
              </w:rPr>
              <w:t>Конструирование по замыслу из</w:t>
            </w:r>
            <w:r w:rsidR="005B5238" w:rsidRPr="00280CED">
              <w:rPr>
                <w:rFonts w:ascii="Times New Roman" w:hAnsi="Times New Roman" w:cs="Times New Roman"/>
                <w:szCs w:val="20"/>
              </w:rPr>
              <w:t xml:space="preserve"> напольного конструктора (</w:t>
            </w:r>
            <w:r w:rsidRPr="00280CED">
              <w:rPr>
                <w:rFonts w:ascii="Times New Roman" w:hAnsi="Times New Roman" w:cs="Times New Roman"/>
                <w:szCs w:val="20"/>
              </w:rPr>
              <w:t>развивать конструктивные способности, умение планировать последовательность постройки</w:t>
            </w:r>
            <w:r w:rsidR="005B5238" w:rsidRPr="00280CED">
              <w:rPr>
                <w:rFonts w:ascii="Times New Roman" w:hAnsi="Times New Roman" w:cs="Times New Roman"/>
                <w:szCs w:val="20"/>
              </w:rPr>
              <w:t>)</w:t>
            </w:r>
            <w:r w:rsidRPr="00280CED">
              <w:rPr>
                <w:rFonts w:ascii="Times New Roman" w:hAnsi="Times New Roman" w:cs="Times New Roman"/>
                <w:szCs w:val="20"/>
              </w:rPr>
              <w:t>.</w:t>
            </w:r>
          </w:p>
          <w:p w:rsidR="00C02941" w:rsidRPr="00280CED" w:rsidRDefault="00C02941" w:rsidP="009D3FE0">
            <w:pPr>
              <w:pStyle w:val="aa"/>
              <w:numPr>
                <w:ilvl w:val="0"/>
                <w:numId w:val="205"/>
              </w:numPr>
              <w:rPr>
                <w:rFonts w:ascii="Times New Roman" w:hAnsi="Times New Roman" w:cs="Times New Roman"/>
                <w:szCs w:val="20"/>
              </w:rPr>
            </w:pPr>
            <w:r w:rsidRPr="00280CED">
              <w:rPr>
                <w:rFonts w:ascii="Times New Roman" w:hAnsi="Times New Roman" w:cs="Times New Roman"/>
                <w:szCs w:val="20"/>
              </w:rPr>
              <w:t>Совместное спортивное мероприятия «Малые олимпийские игры»</w:t>
            </w:r>
            <w:r w:rsidR="005B5238" w:rsidRPr="00280CED">
              <w:rPr>
                <w:rFonts w:ascii="Times New Roman" w:hAnsi="Times New Roman" w:cs="Times New Roman"/>
                <w:szCs w:val="20"/>
              </w:rPr>
              <w:t xml:space="preserve"> (</w:t>
            </w:r>
            <w:r w:rsidRPr="00280CED">
              <w:rPr>
                <w:rFonts w:ascii="Times New Roman" w:hAnsi="Times New Roman" w:cs="Times New Roman"/>
                <w:szCs w:val="20"/>
              </w:rPr>
              <w:t>порадовать детей, приобщить к спорту</w:t>
            </w:r>
            <w:r w:rsidR="005B5238" w:rsidRPr="00280CED">
              <w:rPr>
                <w:rFonts w:ascii="Times New Roman" w:hAnsi="Times New Roman" w:cs="Times New Roman"/>
                <w:szCs w:val="20"/>
              </w:rPr>
              <w:t>)</w:t>
            </w:r>
            <w:r w:rsidRPr="00280CED">
              <w:rPr>
                <w:rFonts w:ascii="Times New Roman" w:hAnsi="Times New Roman" w:cs="Times New Roman"/>
                <w:szCs w:val="20"/>
              </w:rPr>
              <w:t>.</w:t>
            </w:r>
          </w:p>
          <w:p w:rsidR="00C02941" w:rsidRPr="00280CED" w:rsidRDefault="00C02941" w:rsidP="009D3FE0">
            <w:pPr>
              <w:pStyle w:val="aa"/>
              <w:numPr>
                <w:ilvl w:val="0"/>
                <w:numId w:val="205"/>
              </w:numPr>
              <w:rPr>
                <w:rFonts w:ascii="Times New Roman" w:hAnsi="Times New Roman" w:cs="Times New Roman"/>
                <w:szCs w:val="20"/>
              </w:rPr>
            </w:pPr>
            <w:r w:rsidRPr="00280CED">
              <w:rPr>
                <w:rFonts w:ascii="Times New Roman" w:hAnsi="Times New Roman" w:cs="Times New Roman"/>
                <w:szCs w:val="20"/>
              </w:rPr>
              <w:t xml:space="preserve">ВЕЧЕРНИЙ КРУГ (по выбору воспитателя из </w:t>
            </w:r>
            <w:r w:rsidR="00E7200A" w:rsidRPr="00280CED">
              <w:rPr>
                <w:rFonts w:ascii="Times New Roman" w:hAnsi="Times New Roman" w:cs="Times New Roman"/>
                <w:szCs w:val="20"/>
              </w:rPr>
              <w:t>Приложение 2</w:t>
            </w:r>
            <w:r w:rsidRPr="00280CED">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85419F" w:rsidRPr="00280CED" w:rsidRDefault="005B5238" w:rsidP="0085419F">
            <w:pPr>
              <w:pStyle w:val="ParagraphStyle"/>
              <w:rPr>
                <w:rFonts w:ascii="Times New Roman" w:hAnsi="Times New Roman" w:cs="Times New Roman"/>
                <w:sz w:val="22"/>
              </w:rPr>
            </w:pPr>
            <w:r w:rsidRPr="00280CED">
              <w:rPr>
                <w:rFonts w:ascii="Times New Roman" w:hAnsi="Times New Roman" w:cs="Times New Roman"/>
                <w:sz w:val="22"/>
              </w:rPr>
              <w:t>Д/и</w:t>
            </w:r>
            <w:r w:rsidR="0085419F" w:rsidRPr="00280CED">
              <w:rPr>
                <w:rFonts w:ascii="Times New Roman" w:hAnsi="Times New Roman" w:cs="Times New Roman"/>
                <w:sz w:val="22"/>
              </w:rPr>
              <w:t xml:space="preserve"> «Что  бывает пластмассовое </w:t>
            </w:r>
          </w:p>
          <w:p w:rsidR="0085419F" w:rsidRPr="00280CED" w:rsidRDefault="0085419F" w:rsidP="0085419F">
            <w:pPr>
              <w:pStyle w:val="ParagraphStyle"/>
              <w:rPr>
                <w:rFonts w:ascii="Times New Roman" w:hAnsi="Times New Roman" w:cs="Times New Roman"/>
                <w:sz w:val="22"/>
              </w:rPr>
            </w:pPr>
            <w:r w:rsidRPr="00280CED">
              <w:rPr>
                <w:rFonts w:ascii="Times New Roman" w:hAnsi="Times New Roman" w:cs="Times New Roman"/>
                <w:sz w:val="22"/>
              </w:rPr>
              <w:t xml:space="preserve">(стеклянное, деревянное </w:t>
            </w:r>
          </w:p>
          <w:p w:rsidR="00C02941" w:rsidRPr="00280CED" w:rsidRDefault="0085419F" w:rsidP="0085419F">
            <w:pPr>
              <w:pStyle w:val="ParagraphStyle"/>
              <w:rPr>
                <w:rFonts w:ascii="Times New Roman" w:hAnsi="Times New Roman" w:cs="Times New Roman"/>
                <w:sz w:val="22"/>
              </w:rPr>
            </w:pPr>
            <w:r w:rsidRPr="00280CED">
              <w:rPr>
                <w:rFonts w:ascii="Times New Roman" w:hAnsi="Times New Roman" w:cs="Times New Roman"/>
                <w:sz w:val="22"/>
              </w:rPr>
              <w:t>и т. д.)?» с …………………...</w:t>
            </w:r>
            <w:r w:rsidR="00280CED">
              <w:rPr>
                <w:rFonts w:ascii="Times New Roman" w:hAnsi="Times New Roman" w:cs="Times New Roman"/>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C02941" w:rsidRPr="00280CED" w:rsidRDefault="00C02941" w:rsidP="00656BF0">
            <w:pPr>
              <w:pStyle w:val="aa"/>
              <w:rPr>
                <w:rFonts w:ascii="Times New Roman" w:hAnsi="Times New Roman" w:cs="Times New Roman"/>
                <w:szCs w:val="20"/>
              </w:rPr>
            </w:pPr>
          </w:p>
        </w:tc>
      </w:tr>
      <w:tr w:rsidR="00280CED" w:rsidRPr="0020795A"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0CED" w:rsidRPr="0020795A" w:rsidRDefault="00280CED" w:rsidP="00656BF0">
            <w:pPr>
              <w:ind w:right="-106"/>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80CED" w:rsidRPr="00280CED" w:rsidRDefault="00280CED" w:rsidP="00585324">
            <w:pPr>
              <w:rPr>
                <w:rFonts w:ascii="Times New Roman" w:hAnsi="Times New Roman" w:cs="Times New Roman"/>
                <w:szCs w:val="20"/>
              </w:rPr>
            </w:pPr>
            <w:r w:rsidRPr="00280CED">
              <w:rPr>
                <w:rFonts w:ascii="Times New Roman" w:hAnsi="Times New Roman" w:cs="Times New Roman"/>
                <w:szCs w:val="20"/>
              </w:rPr>
              <w:t xml:space="preserve">Прогулка </w:t>
            </w:r>
            <w:r w:rsidR="00585324">
              <w:rPr>
                <w:rFonts w:ascii="Times New Roman" w:hAnsi="Times New Roman" w:cs="Times New Roman"/>
                <w:szCs w:val="20"/>
              </w:rPr>
              <w:t>8</w:t>
            </w:r>
            <w:r w:rsidRPr="00280CED">
              <w:rPr>
                <w:rFonts w:ascii="Times New Roman" w:hAnsi="Times New Roman" w:cs="Times New Roman"/>
                <w:szCs w:val="20"/>
              </w:rPr>
              <w:t>. Январь. (см. Приложение 3)</w:t>
            </w:r>
          </w:p>
        </w:tc>
      </w:tr>
      <w:tr w:rsidR="00C02941" w:rsidRPr="0020795A" w:rsidTr="00656BF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2941" w:rsidRPr="0020795A" w:rsidRDefault="00C02941" w:rsidP="00656BF0">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02941" w:rsidRPr="00280CED" w:rsidRDefault="00A129B5" w:rsidP="00656BF0">
            <w:pPr>
              <w:rPr>
                <w:rFonts w:ascii="Times New Roman" w:hAnsi="Times New Roman" w:cs="Times New Roman"/>
                <w:szCs w:val="20"/>
              </w:rPr>
            </w:pPr>
            <w:r w:rsidRPr="00A129B5">
              <w:rPr>
                <w:rFonts w:ascii="Times New Roman" w:hAnsi="Times New Roman" w:cs="Times New Roman"/>
                <w:szCs w:val="20"/>
              </w:rPr>
              <w:t>Консультация  «Шесть родительских заблуждений о морозной погоде»</w:t>
            </w:r>
          </w:p>
        </w:tc>
      </w:tr>
    </w:tbl>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5735E0" w:rsidRDefault="005735E0" w:rsidP="00C02941">
      <w:pPr>
        <w:spacing w:after="0" w:line="240" w:lineRule="auto"/>
        <w:ind w:left="142" w:right="-882" w:firstLine="566"/>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AB221A" w:rsidRPr="00AB221A" w:rsidTr="00656BF0">
        <w:tc>
          <w:tcPr>
            <w:tcW w:w="1490" w:type="pct"/>
          </w:tcPr>
          <w:p w:rsidR="00AB221A" w:rsidRPr="00AB221A" w:rsidRDefault="00AB221A" w:rsidP="00AB221A">
            <w:pPr>
              <w:jc w:val="center"/>
              <w:rPr>
                <w:rFonts w:ascii="Times New Roman" w:hAnsi="Times New Roman" w:cs="Times New Roman"/>
              </w:rPr>
            </w:pPr>
            <w:r w:rsidRPr="00AB221A">
              <w:rPr>
                <w:rFonts w:ascii="Times New Roman" w:hAnsi="Times New Roman" w:cs="Times New Roman"/>
                <w:b/>
              </w:rPr>
              <w:t>Занятия</w:t>
            </w:r>
          </w:p>
        </w:tc>
        <w:tc>
          <w:tcPr>
            <w:tcW w:w="3510" w:type="pct"/>
            <w:gridSpan w:val="2"/>
            <w:tcBorders>
              <w:right w:val="single" w:sz="4" w:space="0" w:color="auto"/>
            </w:tcBorders>
          </w:tcPr>
          <w:p w:rsidR="00AB221A" w:rsidRPr="00AB221A" w:rsidRDefault="00AB221A" w:rsidP="00AB221A">
            <w:pPr>
              <w:jc w:val="center"/>
              <w:rPr>
                <w:rFonts w:ascii="Times New Roman" w:hAnsi="Times New Roman" w:cs="Times New Roman"/>
                <w:b/>
                <w:lang w:eastAsia="en-US"/>
              </w:rPr>
            </w:pPr>
            <w:r w:rsidRPr="00AB221A">
              <w:rPr>
                <w:rFonts w:ascii="Times New Roman" w:hAnsi="Times New Roman" w:cs="Times New Roman"/>
                <w:b/>
              </w:rPr>
              <w:t xml:space="preserve">Содержание </w:t>
            </w:r>
          </w:p>
        </w:tc>
      </w:tr>
      <w:tr w:rsidR="00C02941" w:rsidRPr="00AB221A" w:rsidTr="00656BF0">
        <w:trPr>
          <w:trHeight w:val="1275"/>
        </w:trPr>
        <w:tc>
          <w:tcPr>
            <w:tcW w:w="1490" w:type="pct"/>
            <w:tcBorders>
              <w:bottom w:val="single" w:sz="4" w:space="0" w:color="auto"/>
            </w:tcBorders>
          </w:tcPr>
          <w:p w:rsidR="00C02941" w:rsidRPr="00AB221A" w:rsidRDefault="00C02941" w:rsidP="00AB221A">
            <w:pPr>
              <w:jc w:val="center"/>
              <w:rPr>
                <w:rFonts w:ascii="Times New Roman" w:hAnsi="Times New Roman" w:cs="Times New Roman"/>
                <w:lang w:eastAsia="en-US"/>
              </w:rPr>
            </w:pPr>
            <w:r w:rsidRPr="00AB221A">
              <w:rPr>
                <w:rFonts w:ascii="Times New Roman" w:hAnsi="Times New Roman" w:cs="Times New Roman"/>
                <w:lang w:eastAsia="en-US"/>
              </w:rPr>
              <w:t xml:space="preserve">Физическое развитие </w:t>
            </w:r>
          </w:p>
          <w:p w:rsidR="00C02941" w:rsidRPr="00AB221A" w:rsidRDefault="00C02941" w:rsidP="00AB221A">
            <w:pPr>
              <w:jc w:val="center"/>
              <w:rPr>
                <w:rFonts w:ascii="Times New Roman" w:hAnsi="Times New Roman" w:cs="Times New Roman"/>
                <w:lang w:eastAsia="en-US"/>
              </w:rPr>
            </w:pPr>
            <w:r w:rsidRPr="00AB221A">
              <w:rPr>
                <w:rFonts w:ascii="Times New Roman" w:hAnsi="Times New Roman" w:cs="Times New Roman"/>
                <w:lang w:eastAsia="en-US"/>
              </w:rPr>
              <w:t>(Физкультура в помещении и на прогулке)</w:t>
            </w:r>
          </w:p>
          <w:p w:rsidR="00C02941" w:rsidRPr="00AB221A" w:rsidRDefault="00C02941" w:rsidP="00AB221A">
            <w:pPr>
              <w:jc w:val="center"/>
              <w:rPr>
                <w:rFonts w:ascii="Times New Roman" w:hAnsi="Times New Roman" w:cs="Times New Roman"/>
                <w:lang w:eastAsia="en-US"/>
              </w:rPr>
            </w:pPr>
          </w:p>
          <w:p w:rsidR="00C02941" w:rsidRPr="00AB221A" w:rsidRDefault="00C02941" w:rsidP="00AB221A">
            <w:pPr>
              <w:jc w:val="center"/>
              <w:rPr>
                <w:rFonts w:ascii="Times New Roman" w:hAnsi="Times New Roman" w:cs="Times New Roman"/>
                <w:lang w:eastAsia="en-US"/>
              </w:rPr>
            </w:pPr>
          </w:p>
        </w:tc>
        <w:tc>
          <w:tcPr>
            <w:tcW w:w="3510" w:type="pct"/>
            <w:gridSpan w:val="2"/>
            <w:tcBorders>
              <w:bottom w:val="single" w:sz="4" w:space="0" w:color="auto"/>
              <w:right w:val="single" w:sz="4" w:space="0" w:color="auto"/>
            </w:tcBorders>
          </w:tcPr>
          <w:p w:rsidR="00DB2A8F" w:rsidRPr="00AB221A" w:rsidRDefault="00DB2A8F" w:rsidP="00AB221A">
            <w:pPr>
              <w:rPr>
                <w:rFonts w:ascii="Times New Roman" w:hAnsi="Times New Roman" w:cs="Times New Roman"/>
                <w:b/>
              </w:rPr>
            </w:pPr>
            <w:r w:rsidRPr="00AB221A">
              <w:rPr>
                <w:rFonts w:ascii="Times New Roman" w:hAnsi="Times New Roman" w:cs="Times New Roman"/>
                <w:b/>
              </w:rPr>
              <w:t>Занятие 52, 53. (</w:t>
            </w:r>
            <w:r w:rsidR="00170B98">
              <w:rPr>
                <w:rFonts w:ascii="Times New Roman" w:hAnsi="Times New Roman" w:cs="Times New Roman"/>
                <w:b/>
              </w:rPr>
              <w:t>[23]</w:t>
            </w:r>
            <w:r w:rsidRPr="00AB221A">
              <w:rPr>
                <w:rFonts w:ascii="Times New Roman" w:hAnsi="Times New Roman" w:cs="Times New Roman"/>
                <w:b/>
              </w:rPr>
              <w:t>, с. 73, 75)</w:t>
            </w:r>
          </w:p>
          <w:p w:rsidR="00DB2A8F" w:rsidRPr="00AB221A" w:rsidRDefault="00DB2A8F" w:rsidP="00AB221A">
            <w:pPr>
              <w:rPr>
                <w:rFonts w:ascii="Times New Roman" w:hAnsi="Times New Roman" w:cs="Times New Roman"/>
              </w:rPr>
            </w:pPr>
            <w:r w:rsidRPr="00AB221A">
              <w:rPr>
                <w:rFonts w:ascii="Times New Roman" w:hAnsi="Times New Roman" w:cs="Times New Roman"/>
              </w:rPr>
              <w:t>Задачи. Повторить ходьбу с выполнением заданий для рук. Упражнять в прыжках в длину с места. Развивать ловкость в упражнениях с мячом и ползании по скамейке.</w:t>
            </w:r>
          </w:p>
          <w:p w:rsidR="00DB2A8F" w:rsidRPr="00AB221A" w:rsidRDefault="00DB2A8F" w:rsidP="00AB221A">
            <w:pPr>
              <w:rPr>
                <w:rFonts w:ascii="Times New Roman" w:hAnsi="Times New Roman" w:cs="Times New Roman"/>
              </w:rPr>
            </w:pPr>
          </w:p>
          <w:p w:rsidR="00DB2A8F" w:rsidRPr="00AB221A" w:rsidRDefault="00DB2A8F" w:rsidP="00AB221A">
            <w:pPr>
              <w:rPr>
                <w:rFonts w:ascii="Times New Roman" w:hAnsi="Times New Roman" w:cs="Times New Roman"/>
                <w:b/>
              </w:rPr>
            </w:pPr>
            <w:r w:rsidRPr="00AB221A">
              <w:rPr>
                <w:rFonts w:ascii="Times New Roman" w:hAnsi="Times New Roman" w:cs="Times New Roman"/>
                <w:b/>
              </w:rPr>
              <w:t>Занятие 54. (</w:t>
            </w:r>
            <w:r w:rsidR="00170B98">
              <w:rPr>
                <w:rFonts w:ascii="Times New Roman" w:hAnsi="Times New Roman" w:cs="Times New Roman"/>
                <w:b/>
              </w:rPr>
              <w:t>[23]</w:t>
            </w:r>
            <w:r w:rsidRPr="00AB221A">
              <w:rPr>
                <w:rFonts w:ascii="Times New Roman" w:hAnsi="Times New Roman" w:cs="Times New Roman"/>
                <w:b/>
              </w:rPr>
              <w:t>, с. 76)</w:t>
            </w:r>
          </w:p>
          <w:p w:rsidR="00C02941" w:rsidRPr="00AB221A" w:rsidRDefault="00DB2A8F" w:rsidP="00AB221A">
            <w:pPr>
              <w:rPr>
                <w:b/>
                <w:lang w:eastAsia="en-US"/>
              </w:rPr>
            </w:pPr>
            <w:r w:rsidRPr="00AB221A">
              <w:rPr>
                <w:rFonts w:ascii="Times New Roman" w:hAnsi="Times New Roman" w:cs="Times New Roman"/>
              </w:rPr>
              <w:t>Задачи. Повторить упражнение с элементами хоккея. Упражнять в метании снежков на дальность, в прыжках на двух ногах.</w:t>
            </w:r>
          </w:p>
        </w:tc>
      </w:tr>
      <w:tr w:rsidR="00C02941" w:rsidRPr="00AB221A" w:rsidTr="00656BF0">
        <w:trPr>
          <w:trHeight w:val="243"/>
        </w:trPr>
        <w:tc>
          <w:tcPr>
            <w:tcW w:w="1490" w:type="pct"/>
            <w:tcBorders>
              <w:top w:val="single" w:sz="4" w:space="0" w:color="auto"/>
              <w:bottom w:val="single" w:sz="4" w:space="0" w:color="auto"/>
            </w:tcBorders>
          </w:tcPr>
          <w:p w:rsidR="00C02941" w:rsidRPr="00AB221A" w:rsidRDefault="00C02941" w:rsidP="00AB221A">
            <w:pPr>
              <w:jc w:val="center"/>
              <w:rPr>
                <w:rFonts w:ascii="Times New Roman" w:hAnsi="Times New Roman" w:cs="Times New Roman"/>
                <w:lang w:eastAsia="en-US"/>
              </w:rPr>
            </w:pPr>
            <w:r w:rsidRPr="00AB221A">
              <w:rPr>
                <w:rFonts w:ascii="Times New Roman" w:hAnsi="Times New Roman" w:cs="Times New Roman"/>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C02941" w:rsidRPr="00AB221A" w:rsidRDefault="00C02941" w:rsidP="00AB221A">
            <w:pPr>
              <w:rPr>
                <w:rFonts w:ascii="Times New Roman" w:hAnsi="Times New Roman"/>
              </w:rPr>
            </w:pPr>
            <w:r w:rsidRPr="00AB221A">
              <w:rPr>
                <w:rFonts w:ascii="Times New Roman" w:hAnsi="Times New Roman"/>
              </w:rPr>
              <w:t>По плану музыкального руководителя</w:t>
            </w:r>
          </w:p>
        </w:tc>
      </w:tr>
      <w:tr w:rsidR="00C02941" w:rsidRPr="00AB221A" w:rsidTr="00656BF0">
        <w:trPr>
          <w:trHeight w:val="1063"/>
        </w:trPr>
        <w:tc>
          <w:tcPr>
            <w:tcW w:w="1490" w:type="pct"/>
            <w:tcBorders>
              <w:top w:val="single" w:sz="4" w:space="0" w:color="auto"/>
              <w:bottom w:val="single" w:sz="4" w:space="0" w:color="auto"/>
            </w:tcBorders>
          </w:tcPr>
          <w:p w:rsidR="00C02941" w:rsidRPr="00AB221A" w:rsidRDefault="00C02941" w:rsidP="00AB221A">
            <w:pPr>
              <w:jc w:val="center"/>
              <w:rPr>
                <w:rFonts w:ascii="Times New Roman" w:hAnsi="Times New Roman" w:cs="Times New Roman"/>
                <w:lang w:eastAsia="en-US"/>
              </w:rPr>
            </w:pPr>
            <w:r w:rsidRPr="00AB221A">
              <w:rPr>
                <w:rFonts w:ascii="Times New Roman" w:hAnsi="Times New Roman" w:cs="Times New Roman"/>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C02941" w:rsidRPr="00AB221A" w:rsidRDefault="00E76B82" w:rsidP="00AB221A">
            <w:pPr>
              <w:rPr>
                <w:rFonts w:ascii="Times New Roman" w:hAnsi="Times New Roman" w:cs="Times New Roman"/>
                <w:b/>
              </w:rPr>
            </w:pPr>
            <w:r w:rsidRPr="00AB221A">
              <w:rPr>
                <w:rFonts w:ascii="Times New Roman" w:hAnsi="Times New Roman" w:cs="Times New Roman"/>
                <w:b/>
              </w:rPr>
              <w:t>1</w:t>
            </w:r>
            <w:r w:rsidR="00C02941" w:rsidRPr="00AB221A">
              <w:rPr>
                <w:rFonts w:ascii="Times New Roman" w:hAnsi="Times New Roman" w:cs="Times New Roman"/>
                <w:b/>
              </w:rPr>
              <w:t xml:space="preserve">. </w:t>
            </w:r>
            <w:r w:rsidRPr="00AB221A">
              <w:rPr>
                <w:rFonts w:ascii="Times New Roman" w:hAnsi="Times New Roman" w:cs="Times New Roman"/>
                <w:b/>
              </w:rPr>
              <w:t>Наша любимая подвижная игра</w:t>
            </w:r>
            <w:r w:rsidR="00C02941" w:rsidRPr="00AB221A">
              <w:rPr>
                <w:rFonts w:ascii="Times New Roman" w:hAnsi="Times New Roman" w:cs="Times New Roman"/>
                <w:b/>
              </w:rPr>
              <w:t>. (</w:t>
            </w:r>
            <w:r w:rsidR="005057FF">
              <w:rPr>
                <w:rFonts w:ascii="Times New Roman" w:hAnsi="Times New Roman" w:cs="Times New Roman"/>
                <w:b/>
              </w:rPr>
              <w:t>[15]</w:t>
            </w:r>
            <w:r w:rsidR="00C02941" w:rsidRPr="00AB221A">
              <w:rPr>
                <w:rFonts w:ascii="Times New Roman" w:hAnsi="Times New Roman" w:cs="Times New Roman"/>
                <w:b/>
              </w:rPr>
              <w:t xml:space="preserve">, с. </w:t>
            </w:r>
            <w:r w:rsidRPr="00AB221A">
              <w:rPr>
                <w:rFonts w:ascii="Times New Roman" w:hAnsi="Times New Roman" w:cs="Times New Roman"/>
                <w:b/>
              </w:rPr>
              <w:t>7</w:t>
            </w:r>
            <w:r w:rsidR="00C02941" w:rsidRPr="00AB221A">
              <w:rPr>
                <w:rFonts w:ascii="Times New Roman" w:hAnsi="Times New Roman" w:cs="Times New Roman"/>
                <w:b/>
              </w:rPr>
              <w:t>6)</w:t>
            </w:r>
          </w:p>
          <w:p w:rsidR="00C02941" w:rsidRPr="00AB221A" w:rsidRDefault="00ED2E03" w:rsidP="00AB221A">
            <w:pPr>
              <w:rPr>
                <w:rFonts w:ascii="Times New Roman" w:hAnsi="Times New Roman" w:cs="Times New Roman"/>
              </w:rPr>
            </w:pPr>
            <w:r w:rsidRPr="00AB221A">
              <w:rPr>
                <w:rFonts w:ascii="Times New Roman" w:hAnsi="Times New Roman" w:cs="Times New Roman"/>
              </w:rPr>
              <w:t>Задачи</w:t>
            </w:r>
            <w:r w:rsidR="00C02941" w:rsidRPr="00AB221A">
              <w:rPr>
                <w:rFonts w:ascii="Times New Roman" w:hAnsi="Times New Roman" w:cs="Times New Roman"/>
              </w:rPr>
              <w:t xml:space="preserve">. </w:t>
            </w:r>
            <w:r w:rsidR="00E76B82" w:rsidRPr="00AB221A">
              <w:rPr>
                <w:rFonts w:ascii="Times New Roman" w:hAnsi="Times New Roman" w:cs="Times New Roman"/>
              </w:rPr>
              <w:t>Формировать умение отражать в рисунке впечатления из личного опыта. Закреплять приемы создания контура изображения простым карандашом и оформления его в цвете. Упражнять детей в рисовании акварелью. Учить выбирать при оценке работ наиболее интересные, выразительные рисунки. Развивать чувство композиции, воображение, творчество.</w:t>
            </w:r>
          </w:p>
          <w:p w:rsidR="00E76B82" w:rsidRPr="00AB221A" w:rsidRDefault="00E76B82" w:rsidP="00AB221A">
            <w:pPr>
              <w:rPr>
                <w:rFonts w:ascii="Times New Roman" w:hAnsi="Times New Roman" w:cs="Times New Roman"/>
              </w:rPr>
            </w:pPr>
          </w:p>
          <w:p w:rsidR="00E76B82" w:rsidRPr="00AB221A" w:rsidRDefault="00E76B82" w:rsidP="00AB221A">
            <w:pPr>
              <w:rPr>
                <w:rFonts w:ascii="Times New Roman" w:hAnsi="Times New Roman" w:cs="Times New Roman"/>
                <w:b/>
              </w:rPr>
            </w:pPr>
            <w:r w:rsidRPr="00AB221A">
              <w:rPr>
                <w:rFonts w:ascii="Times New Roman" w:hAnsi="Times New Roman" w:cs="Times New Roman"/>
                <w:b/>
              </w:rPr>
              <w:t>2. Рисование по замыслу. (</w:t>
            </w:r>
            <w:r w:rsidR="005057FF">
              <w:rPr>
                <w:rFonts w:ascii="Times New Roman" w:hAnsi="Times New Roman" w:cs="Times New Roman"/>
                <w:b/>
              </w:rPr>
              <w:t>[15]</w:t>
            </w:r>
            <w:r w:rsidRPr="00AB221A">
              <w:rPr>
                <w:rFonts w:ascii="Times New Roman" w:hAnsi="Times New Roman" w:cs="Times New Roman"/>
                <w:b/>
              </w:rPr>
              <w:t>, с. 83)</w:t>
            </w:r>
          </w:p>
          <w:p w:rsidR="00E76B82" w:rsidRPr="00AB221A" w:rsidRDefault="00E76B82" w:rsidP="00AB221A">
            <w:r w:rsidRPr="00AB221A">
              <w:rPr>
                <w:rFonts w:ascii="Times New Roman" w:hAnsi="Times New Roman" w:cs="Times New Roman"/>
              </w:rPr>
              <w:t>Задачи. Учить детей самостоятельно намечать содержание рисунка, выбирать материалы для рисования. Развивать воображение, творчество.</w:t>
            </w:r>
          </w:p>
        </w:tc>
      </w:tr>
      <w:tr w:rsidR="00C02941" w:rsidRPr="00AB221A" w:rsidTr="00656BF0">
        <w:trPr>
          <w:trHeight w:val="239"/>
        </w:trPr>
        <w:tc>
          <w:tcPr>
            <w:tcW w:w="1490" w:type="pct"/>
            <w:tcBorders>
              <w:top w:val="single" w:sz="4" w:space="0" w:color="auto"/>
              <w:bottom w:val="single" w:sz="4" w:space="0" w:color="auto"/>
            </w:tcBorders>
          </w:tcPr>
          <w:p w:rsidR="00C02941" w:rsidRPr="00AB221A" w:rsidRDefault="00C02941" w:rsidP="00AB221A">
            <w:pPr>
              <w:jc w:val="center"/>
              <w:rPr>
                <w:rFonts w:ascii="Times New Roman" w:hAnsi="Times New Roman" w:cs="Times New Roman"/>
              </w:rPr>
            </w:pPr>
            <w:r w:rsidRPr="00AB221A">
              <w:rPr>
                <w:rFonts w:ascii="Times New Roman" w:hAnsi="Times New Roman" w:cs="Times New Roman"/>
              </w:rPr>
              <w:t>Художественно-эстетическое развитие (</w:t>
            </w:r>
            <w:r w:rsidR="00C518B3" w:rsidRPr="00AB221A">
              <w:rPr>
                <w:rFonts w:ascii="Times New Roman" w:hAnsi="Times New Roman" w:cs="Times New Roman"/>
              </w:rPr>
              <w:t>Лепка</w:t>
            </w:r>
            <w:r w:rsidRPr="00AB221A">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C02941" w:rsidRPr="00AB221A" w:rsidRDefault="00C518B3" w:rsidP="00AB221A">
            <w:pPr>
              <w:rPr>
                <w:rFonts w:ascii="Times New Roman" w:hAnsi="Times New Roman" w:cs="Times New Roman"/>
                <w:b/>
              </w:rPr>
            </w:pPr>
            <w:r w:rsidRPr="00AB221A">
              <w:rPr>
                <w:rFonts w:ascii="Times New Roman" w:hAnsi="Times New Roman" w:cs="Times New Roman"/>
                <w:b/>
              </w:rPr>
              <w:t>Лыжник</w:t>
            </w:r>
            <w:r w:rsidR="00C02941" w:rsidRPr="00AB221A">
              <w:rPr>
                <w:rFonts w:ascii="Times New Roman" w:hAnsi="Times New Roman" w:cs="Times New Roman"/>
                <w:b/>
              </w:rPr>
              <w:t>. (</w:t>
            </w:r>
            <w:r w:rsidR="005057FF">
              <w:rPr>
                <w:rFonts w:ascii="Times New Roman" w:hAnsi="Times New Roman" w:cs="Times New Roman"/>
                <w:b/>
              </w:rPr>
              <w:t>[15]</w:t>
            </w:r>
            <w:r w:rsidR="00C02941" w:rsidRPr="00AB221A">
              <w:rPr>
                <w:rFonts w:ascii="Times New Roman" w:hAnsi="Times New Roman" w:cs="Times New Roman"/>
                <w:b/>
              </w:rPr>
              <w:t>, с. 9</w:t>
            </w:r>
            <w:r w:rsidRPr="00AB221A">
              <w:rPr>
                <w:rFonts w:ascii="Times New Roman" w:hAnsi="Times New Roman" w:cs="Times New Roman"/>
                <w:b/>
              </w:rPr>
              <w:t>1</w:t>
            </w:r>
            <w:r w:rsidR="00C02941" w:rsidRPr="00AB221A">
              <w:rPr>
                <w:rFonts w:ascii="Times New Roman" w:hAnsi="Times New Roman" w:cs="Times New Roman"/>
                <w:b/>
              </w:rPr>
              <w:t>)</w:t>
            </w:r>
          </w:p>
          <w:p w:rsidR="00C02941" w:rsidRPr="00AB221A" w:rsidRDefault="00ED2E03" w:rsidP="00AB221A">
            <w:pPr>
              <w:rPr>
                <w:rFonts w:ascii="Times New Roman" w:hAnsi="Times New Roman" w:cs="Times New Roman"/>
              </w:rPr>
            </w:pPr>
            <w:r w:rsidRPr="00AB221A">
              <w:rPr>
                <w:rFonts w:ascii="Times New Roman" w:hAnsi="Times New Roman" w:cs="Times New Roman"/>
              </w:rPr>
              <w:t>Задачи</w:t>
            </w:r>
            <w:r w:rsidR="00C02941" w:rsidRPr="00AB221A">
              <w:rPr>
                <w:rFonts w:ascii="Times New Roman" w:hAnsi="Times New Roman" w:cs="Times New Roman"/>
              </w:rPr>
              <w:t xml:space="preserve">. Учить детей </w:t>
            </w:r>
            <w:r w:rsidR="00C518B3" w:rsidRPr="00AB221A">
              <w:rPr>
                <w:rFonts w:ascii="Times New Roman" w:hAnsi="Times New Roman" w:cs="Times New Roman"/>
              </w:rPr>
              <w:t>лепить фигуру человека в движении, передавая строение тела, пропорции. Закреплять навыки и приемы лепки</w:t>
            </w:r>
            <w:r w:rsidR="00C02941" w:rsidRPr="00AB221A">
              <w:rPr>
                <w:rFonts w:ascii="Times New Roman" w:hAnsi="Times New Roman" w:cs="Times New Roman"/>
              </w:rPr>
              <w:t>.</w:t>
            </w:r>
          </w:p>
        </w:tc>
      </w:tr>
      <w:tr w:rsidR="002A0AD5" w:rsidRPr="00AB221A" w:rsidTr="00634117">
        <w:trPr>
          <w:trHeight w:val="356"/>
        </w:trPr>
        <w:tc>
          <w:tcPr>
            <w:tcW w:w="1490" w:type="pct"/>
            <w:tcBorders>
              <w:top w:val="single" w:sz="4" w:space="0" w:color="auto"/>
            </w:tcBorders>
          </w:tcPr>
          <w:p w:rsidR="002A0AD5" w:rsidRPr="00AB221A" w:rsidRDefault="002A0AD5" w:rsidP="00AB221A">
            <w:pPr>
              <w:jc w:val="center"/>
              <w:rPr>
                <w:rFonts w:ascii="Times New Roman" w:hAnsi="Times New Roman" w:cs="Times New Roman"/>
              </w:rPr>
            </w:pPr>
            <w:r w:rsidRPr="00AB221A">
              <w:rPr>
                <w:rFonts w:ascii="Times New Roman" w:hAnsi="Times New Roman" w:cs="Times New Roman"/>
              </w:rPr>
              <w:t>Познавательное развитие (</w:t>
            </w:r>
            <w:r w:rsidR="00332152">
              <w:rPr>
                <w:rFonts w:ascii="Times New Roman" w:hAnsi="Times New Roman" w:cs="Times New Roman"/>
              </w:rPr>
              <w:t>РЭМП</w:t>
            </w:r>
            <w:r w:rsidRPr="00AB221A">
              <w:rPr>
                <w:rFonts w:ascii="Times New Roman" w:hAnsi="Times New Roman" w:cs="Times New Roman"/>
              </w:rPr>
              <w:t>)</w:t>
            </w:r>
          </w:p>
        </w:tc>
        <w:tc>
          <w:tcPr>
            <w:tcW w:w="1755" w:type="pct"/>
          </w:tcPr>
          <w:p w:rsidR="002A0AD5" w:rsidRPr="00AB221A" w:rsidRDefault="002A0AD5" w:rsidP="00AB221A">
            <w:pPr>
              <w:rPr>
                <w:rFonts w:ascii="Times New Roman" w:hAnsi="Times New Roman" w:cs="Times New Roman"/>
                <w:b/>
              </w:rPr>
            </w:pPr>
            <w:r w:rsidRPr="00AB221A">
              <w:rPr>
                <w:rFonts w:ascii="Times New Roman" w:hAnsi="Times New Roman" w:cs="Times New Roman"/>
                <w:b/>
              </w:rPr>
              <w:t>Занятие 33. (</w:t>
            </w:r>
            <w:r w:rsidR="00170B98">
              <w:rPr>
                <w:rFonts w:ascii="Times New Roman" w:hAnsi="Times New Roman" w:cs="Times New Roman"/>
                <w:b/>
              </w:rPr>
              <w:t>[26]</w:t>
            </w:r>
            <w:r w:rsidRPr="00AB221A">
              <w:rPr>
                <w:rFonts w:ascii="Times New Roman" w:hAnsi="Times New Roman" w:cs="Times New Roman"/>
                <w:b/>
              </w:rPr>
              <w:t>, с. 106)</w:t>
            </w:r>
          </w:p>
          <w:p w:rsidR="002A0AD5" w:rsidRPr="00AB221A" w:rsidRDefault="002A0AD5" w:rsidP="00AB221A">
            <w:pPr>
              <w:rPr>
                <w:rFonts w:ascii="Times New Roman" w:hAnsi="Times New Roman" w:cs="Times New Roman"/>
              </w:rPr>
            </w:pPr>
            <w:r w:rsidRPr="00AB221A">
              <w:rPr>
                <w:rFonts w:ascii="Times New Roman" w:hAnsi="Times New Roman" w:cs="Times New Roman"/>
              </w:rPr>
              <w:t>Задачи. Продолжать учить составлять и решать арифметические задачи на сложение и вычитание. Закреплять умение измерять объем жидких веществ с помощью условной меры. Развивать умение ориентироваться на листе бумаги в клетку. Развивать внимание, память, логическое мышление.</w:t>
            </w:r>
          </w:p>
          <w:p w:rsidR="002A0AD5" w:rsidRPr="00AB221A" w:rsidRDefault="002A0AD5" w:rsidP="00AB221A">
            <w:pPr>
              <w:rPr>
                <w:rFonts w:ascii="Times New Roman" w:hAnsi="Times New Roman" w:cs="Times New Roman"/>
                <w:b/>
              </w:rPr>
            </w:pPr>
          </w:p>
          <w:p w:rsidR="002A0AD5" w:rsidRPr="00AB221A" w:rsidRDefault="002A0AD5" w:rsidP="00AB221A">
            <w:pPr>
              <w:rPr>
                <w:rFonts w:ascii="Times New Roman" w:hAnsi="Times New Roman" w:cs="Times New Roman"/>
                <w:b/>
              </w:rPr>
            </w:pPr>
            <w:r w:rsidRPr="00AB221A">
              <w:rPr>
                <w:rFonts w:ascii="Times New Roman" w:hAnsi="Times New Roman" w:cs="Times New Roman"/>
                <w:b/>
              </w:rPr>
              <w:t>Занятие 34. (</w:t>
            </w:r>
            <w:r w:rsidR="00170B98">
              <w:rPr>
                <w:rFonts w:ascii="Times New Roman" w:hAnsi="Times New Roman" w:cs="Times New Roman"/>
                <w:b/>
              </w:rPr>
              <w:t>[26]</w:t>
            </w:r>
            <w:r w:rsidRPr="00AB221A">
              <w:rPr>
                <w:rFonts w:ascii="Times New Roman" w:hAnsi="Times New Roman" w:cs="Times New Roman"/>
                <w:b/>
              </w:rPr>
              <w:t>, с. 109)</w:t>
            </w:r>
          </w:p>
          <w:p w:rsidR="002A0AD5" w:rsidRPr="00AB221A" w:rsidRDefault="002A0AD5" w:rsidP="00AB221A">
            <w:pPr>
              <w:rPr>
                <w:rFonts w:ascii="Times New Roman" w:hAnsi="Times New Roman" w:cs="Times New Roman"/>
              </w:rPr>
            </w:pPr>
            <w:r w:rsidRPr="00AB221A">
              <w:rPr>
                <w:rFonts w:ascii="Times New Roman" w:hAnsi="Times New Roman" w:cs="Times New Roman"/>
              </w:rPr>
              <w:t>Задачи. Продолжать учить составлять и решать арифметические задачи на сложение и вычитание. Продолжать знакомить с монетами достоинством 1, 2, 5, 10 рублей, их набором и разменом. Совершенствовать умение ориентироваться на листе бумаги в клетку. Развивать внимание, логическое мышление.</w:t>
            </w:r>
          </w:p>
        </w:tc>
        <w:tc>
          <w:tcPr>
            <w:tcW w:w="1755" w:type="pct"/>
          </w:tcPr>
          <w:p w:rsidR="002A0AD5" w:rsidRPr="00AB221A" w:rsidRDefault="002A0AD5" w:rsidP="00AB221A">
            <w:pPr>
              <w:rPr>
                <w:rFonts w:ascii="Times New Roman" w:hAnsi="Times New Roman" w:cs="Times New Roman"/>
                <w:b/>
              </w:rPr>
            </w:pPr>
            <w:r w:rsidRPr="00AB221A">
              <w:rPr>
                <w:rFonts w:ascii="Times New Roman" w:hAnsi="Times New Roman" w:cs="Times New Roman"/>
                <w:b/>
              </w:rPr>
              <w:t>Занятие 17. (</w:t>
            </w:r>
            <w:r w:rsidR="005057FF">
              <w:rPr>
                <w:rFonts w:ascii="Times New Roman" w:hAnsi="Times New Roman" w:cs="Times New Roman"/>
                <w:b/>
              </w:rPr>
              <w:t>[13]</w:t>
            </w:r>
            <w:r w:rsidRPr="00AB221A">
              <w:rPr>
                <w:rFonts w:ascii="Times New Roman" w:hAnsi="Times New Roman" w:cs="Times New Roman"/>
                <w:b/>
              </w:rPr>
              <w:t>, с.5</w:t>
            </w:r>
            <w:r w:rsidR="0078221B" w:rsidRPr="00AB221A">
              <w:rPr>
                <w:rFonts w:ascii="Times New Roman" w:hAnsi="Times New Roman" w:cs="Times New Roman"/>
                <w:b/>
              </w:rPr>
              <w:t>9</w:t>
            </w:r>
            <w:r w:rsidRPr="00AB221A">
              <w:rPr>
                <w:rFonts w:ascii="Times New Roman" w:hAnsi="Times New Roman" w:cs="Times New Roman"/>
                <w:b/>
              </w:rPr>
              <w:t>)</w:t>
            </w:r>
          </w:p>
          <w:p w:rsidR="002A0AD5" w:rsidRPr="00AB221A" w:rsidRDefault="002A0AD5" w:rsidP="00AB221A">
            <w:pPr>
              <w:rPr>
                <w:rFonts w:ascii="Times New Roman" w:hAnsi="Times New Roman" w:cs="Times New Roman"/>
              </w:rPr>
            </w:pPr>
            <w:r w:rsidRPr="00AB221A">
              <w:rPr>
                <w:rFonts w:ascii="Times New Roman" w:hAnsi="Times New Roman" w:cs="Times New Roman"/>
              </w:rPr>
              <w:t xml:space="preserve">Задачи.  </w:t>
            </w:r>
            <w:r w:rsidR="0078221B" w:rsidRPr="00AB221A">
              <w:rPr>
                <w:rFonts w:ascii="Times New Roman" w:hAnsi="Times New Roman" w:cs="Times New Roman"/>
              </w:rPr>
              <w:t>Знакомить с образованием числа 15 и новой счетной единицей — десятком. Учить: записывать образование числа 15, читать запись; рисовать символическое изображение кошки, называть геометрические фигуры, из которых состоит нарисованная кошка; формулировать учебную задачу; устанавливать соответствие между количеством предметов и цифрой; ориентироваться в тетради в клетку; понимать учебную задачу и выполнять ее самостоятельно. Формировать навыки самоконтроля и самооценки.</w:t>
            </w:r>
          </w:p>
        </w:tc>
      </w:tr>
      <w:tr w:rsidR="00E207E0" w:rsidRPr="00AB221A" w:rsidTr="00656BF0">
        <w:trPr>
          <w:trHeight w:val="180"/>
        </w:trPr>
        <w:tc>
          <w:tcPr>
            <w:tcW w:w="1490" w:type="pct"/>
            <w:tcBorders>
              <w:bottom w:val="single" w:sz="4" w:space="0" w:color="auto"/>
            </w:tcBorders>
          </w:tcPr>
          <w:p w:rsidR="00E207E0" w:rsidRPr="00AB221A" w:rsidRDefault="006876EA" w:rsidP="00AB221A">
            <w:pPr>
              <w:jc w:val="center"/>
              <w:rPr>
                <w:rFonts w:ascii="Times New Roman" w:hAnsi="Times New Roman" w:cs="Times New Roman"/>
              </w:rPr>
            </w:pPr>
            <w:r w:rsidRPr="00AB221A">
              <w:rPr>
                <w:rFonts w:ascii="Times New Roman" w:hAnsi="Times New Roman" w:cs="Times New Roman"/>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E207E0" w:rsidRPr="00AB221A" w:rsidRDefault="00E207E0" w:rsidP="00AB221A">
            <w:pPr>
              <w:rPr>
                <w:rFonts w:ascii="Times New Roman" w:hAnsi="Times New Roman" w:cs="Times New Roman"/>
                <w:b/>
              </w:rPr>
            </w:pPr>
            <w:r w:rsidRPr="00AB221A">
              <w:rPr>
                <w:rFonts w:ascii="Times New Roman" w:hAnsi="Times New Roman" w:cs="Times New Roman"/>
                <w:b/>
              </w:rPr>
              <w:t>Режиссерское конструирование (2 занятия). Как мы подготовили зимнюю Олимпиаду. (</w:t>
            </w:r>
            <w:r w:rsidR="005057FF">
              <w:rPr>
                <w:rFonts w:ascii="Times New Roman" w:hAnsi="Times New Roman" w:cs="Times New Roman"/>
                <w:b/>
              </w:rPr>
              <w:t>[19]</w:t>
            </w:r>
            <w:r w:rsidRPr="00AB221A">
              <w:rPr>
                <w:rFonts w:ascii="Times New Roman" w:hAnsi="Times New Roman" w:cs="Times New Roman"/>
                <w:b/>
              </w:rPr>
              <w:t>, с. 120)</w:t>
            </w:r>
          </w:p>
          <w:p w:rsidR="00E207E0" w:rsidRPr="00AB221A" w:rsidRDefault="00E207E0" w:rsidP="00AB221A">
            <w:pPr>
              <w:rPr>
                <w:rFonts w:ascii="Times New Roman" w:hAnsi="Times New Roman" w:cs="Times New Roman"/>
              </w:rPr>
            </w:pPr>
            <w:r w:rsidRPr="00AB221A">
              <w:rPr>
                <w:rFonts w:ascii="Times New Roman" w:hAnsi="Times New Roman" w:cs="Times New Roman"/>
              </w:rPr>
              <w:t>Задачи. Расширить представление о зимней Олимпиаде и архитектуре Олимпийского комплекса (на примере Сочи-2014). Вызвать интерес к конструированию макетов спортивных арен и человечков-спортсменов. Создать условия для сотворчества по предложенной теме. Инициировать свободный выбор материалов и способов конструирования. Усложнить каркасный способ конструирования человечка из фольги. Формировать образ тела человека. Развивать эстетическое восприятие, креативность, пространственное мышление, коммуникативные способности. Воспитывать любознательность, интерес к спорту, патриотические чувства.</w:t>
            </w:r>
          </w:p>
        </w:tc>
      </w:tr>
      <w:tr w:rsidR="002A0AD5" w:rsidRPr="00AB221A" w:rsidTr="00656BF0">
        <w:trPr>
          <w:trHeight w:val="204"/>
        </w:trPr>
        <w:tc>
          <w:tcPr>
            <w:tcW w:w="1490" w:type="pct"/>
            <w:tcBorders>
              <w:top w:val="single" w:sz="4" w:space="0" w:color="auto"/>
              <w:bottom w:val="single" w:sz="4" w:space="0" w:color="auto"/>
            </w:tcBorders>
          </w:tcPr>
          <w:p w:rsidR="002A0AD5" w:rsidRPr="00AB221A" w:rsidRDefault="002A0AD5" w:rsidP="00AB221A">
            <w:pPr>
              <w:jc w:val="center"/>
              <w:rPr>
                <w:rFonts w:ascii="Times New Roman" w:hAnsi="Times New Roman" w:cs="Times New Roman"/>
              </w:rPr>
            </w:pPr>
            <w:r w:rsidRPr="00AB221A">
              <w:rPr>
                <w:rFonts w:ascii="Times New Roman" w:hAnsi="Times New Roman" w:cs="Times New Roman"/>
              </w:rPr>
              <w:t>Познавательное развитие</w:t>
            </w:r>
          </w:p>
          <w:p w:rsidR="002A0AD5" w:rsidRPr="00AB221A" w:rsidRDefault="002A0AD5" w:rsidP="00AB221A">
            <w:pPr>
              <w:jc w:val="center"/>
              <w:rPr>
                <w:rFonts w:ascii="Times New Roman" w:hAnsi="Times New Roman" w:cs="Times New Roman"/>
              </w:rPr>
            </w:pPr>
            <w:r w:rsidRPr="00AB221A">
              <w:rPr>
                <w:rFonts w:ascii="Times New Roman" w:hAnsi="Times New Roman" w:cs="Times New Roman"/>
              </w:rPr>
              <w:t>(</w:t>
            </w:r>
            <w:r w:rsidR="004B36A6">
              <w:rPr>
                <w:rFonts w:ascii="Times New Roman" w:hAnsi="Times New Roman" w:cs="Times New Roman"/>
              </w:rPr>
              <w:t>Формирование целостной картины мира</w:t>
            </w:r>
            <w:r w:rsidRPr="00AB221A">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2A0AD5" w:rsidRPr="00AB221A" w:rsidRDefault="00845B2A" w:rsidP="00AB221A">
            <w:pPr>
              <w:rPr>
                <w:rFonts w:ascii="Times New Roman" w:hAnsi="Times New Roman" w:cs="Times New Roman"/>
                <w:b/>
              </w:rPr>
            </w:pPr>
            <w:r>
              <w:rPr>
                <w:rFonts w:ascii="Times New Roman" w:hAnsi="Times New Roman" w:cs="Times New Roman"/>
                <w:b/>
              </w:rPr>
              <w:t>Спорт «мужской» и «женский»</w:t>
            </w:r>
            <w:r w:rsidR="002A0AD5" w:rsidRPr="00AB221A">
              <w:rPr>
                <w:rFonts w:ascii="Times New Roman" w:hAnsi="Times New Roman" w:cs="Times New Roman"/>
                <w:b/>
              </w:rPr>
              <w:t>. (</w:t>
            </w:r>
            <w:r w:rsidR="005057FF">
              <w:rPr>
                <w:rFonts w:ascii="Times New Roman" w:hAnsi="Times New Roman" w:cs="Times New Roman"/>
                <w:b/>
              </w:rPr>
              <w:t>[14]</w:t>
            </w:r>
            <w:r w:rsidR="002A0AD5" w:rsidRPr="00AB221A">
              <w:rPr>
                <w:rFonts w:ascii="Times New Roman" w:hAnsi="Times New Roman" w:cs="Times New Roman"/>
                <w:b/>
              </w:rPr>
              <w:t xml:space="preserve">, с. </w:t>
            </w:r>
            <w:r>
              <w:rPr>
                <w:rFonts w:ascii="Times New Roman" w:hAnsi="Times New Roman" w:cs="Times New Roman"/>
                <w:b/>
              </w:rPr>
              <w:t>84</w:t>
            </w:r>
            <w:r w:rsidR="002A0AD5" w:rsidRPr="00AB221A">
              <w:rPr>
                <w:rFonts w:ascii="Times New Roman" w:hAnsi="Times New Roman" w:cs="Times New Roman"/>
                <w:b/>
              </w:rPr>
              <w:t>)</w:t>
            </w:r>
          </w:p>
          <w:p w:rsidR="002A0AD5" w:rsidRPr="00AB221A" w:rsidRDefault="002A0AD5" w:rsidP="00845B2A">
            <w:pPr>
              <w:rPr>
                <w:rFonts w:ascii="Times New Roman" w:hAnsi="Times New Roman" w:cs="Times New Roman"/>
              </w:rPr>
            </w:pPr>
            <w:r w:rsidRPr="00AB221A">
              <w:rPr>
                <w:rFonts w:ascii="Times New Roman" w:hAnsi="Times New Roman" w:cs="Times New Roman"/>
              </w:rPr>
              <w:t xml:space="preserve">Задачи. </w:t>
            </w:r>
            <w:r w:rsidR="00845B2A">
              <w:rPr>
                <w:rFonts w:ascii="Times New Roman" w:hAnsi="Times New Roman" w:cs="Times New Roman"/>
              </w:rPr>
              <w:t>У</w:t>
            </w:r>
            <w:r w:rsidR="00845B2A" w:rsidRPr="00845B2A">
              <w:rPr>
                <w:rFonts w:ascii="Times New Roman" w:hAnsi="Times New Roman" w:cs="Times New Roman"/>
              </w:rPr>
              <w:t>точнять, дифференцировать знания детей о «мужских» и</w:t>
            </w:r>
            <w:r w:rsidR="00845B2A">
              <w:rPr>
                <w:rFonts w:ascii="Times New Roman" w:hAnsi="Times New Roman" w:cs="Times New Roman"/>
              </w:rPr>
              <w:t xml:space="preserve"> </w:t>
            </w:r>
            <w:r w:rsidR="00845B2A" w:rsidRPr="00845B2A">
              <w:rPr>
                <w:rFonts w:ascii="Times New Roman" w:hAnsi="Times New Roman" w:cs="Times New Roman"/>
              </w:rPr>
              <w:t>«женских» видах спорта;</w:t>
            </w:r>
            <w:r w:rsidR="00845B2A">
              <w:rPr>
                <w:rFonts w:ascii="Times New Roman" w:hAnsi="Times New Roman" w:cs="Times New Roman"/>
              </w:rPr>
              <w:t xml:space="preserve"> </w:t>
            </w:r>
            <w:r w:rsidR="00845B2A" w:rsidRPr="00845B2A">
              <w:rPr>
                <w:rFonts w:ascii="Times New Roman" w:hAnsi="Times New Roman" w:cs="Times New Roman"/>
              </w:rPr>
              <w:t>способствовать проявлению интереса к видам спорта, соответствующих полу ребенка;</w:t>
            </w:r>
            <w:r w:rsidR="00845B2A">
              <w:rPr>
                <w:rFonts w:ascii="Times New Roman" w:hAnsi="Times New Roman" w:cs="Times New Roman"/>
              </w:rPr>
              <w:t xml:space="preserve"> </w:t>
            </w:r>
            <w:r w:rsidR="00845B2A" w:rsidRPr="00845B2A">
              <w:rPr>
                <w:rFonts w:ascii="Times New Roman" w:hAnsi="Times New Roman" w:cs="Times New Roman"/>
              </w:rPr>
              <w:t>способствовать самостоятельному применению полученных знаний в игровой деятельности</w:t>
            </w:r>
            <w:r w:rsidRPr="00AB221A">
              <w:rPr>
                <w:rFonts w:ascii="Times New Roman" w:hAnsi="Times New Roman" w:cs="Times New Roman"/>
              </w:rPr>
              <w:t>.</w:t>
            </w:r>
          </w:p>
        </w:tc>
      </w:tr>
      <w:tr w:rsidR="00173DFC" w:rsidRPr="00AB221A" w:rsidTr="00EF191C">
        <w:trPr>
          <w:trHeight w:val="215"/>
        </w:trPr>
        <w:tc>
          <w:tcPr>
            <w:tcW w:w="1490" w:type="pct"/>
            <w:vMerge w:val="restart"/>
            <w:tcBorders>
              <w:top w:val="single" w:sz="4" w:space="0" w:color="auto"/>
            </w:tcBorders>
          </w:tcPr>
          <w:p w:rsidR="00173DFC" w:rsidRPr="00AB221A" w:rsidRDefault="00173DFC" w:rsidP="00AB221A">
            <w:pPr>
              <w:jc w:val="center"/>
              <w:rPr>
                <w:rFonts w:ascii="Times New Roman" w:hAnsi="Times New Roman" w:cs="Times New Roman"/>
              </w:rPr>
            </w:pPr>
            <w:r w:rsidRPr="00AB221A">
              <w:rPr>
                <w:rFonts w:ascii="Times New Roman" w:hAnsi="Times New Roman" w:cs="Times New Roman"/>
              </w:rPr>
              <w:t>Речевое развитие (</w:t>
            </w:r>
            <w:r w:rsidR="00644FAB" w:rsidRPr="00644FAB">
              <w:rPr>
                <w:rFonts w:ascii="Times New Roman" w:hAnsi="Times New Roman" w:cs="Times New Roman"/>
              </w:rPr>
              <w:t>Развитие речи, обучение грамоте</w:t>
            </w:r>
            <w:r w:rsidRPr="00AB221A">
              <w:rPr>
                <w:rFonts w:ascii="Times New Roman" w:hAnsi="Times New Roman" w:cs="Times New Roman"/>
              </w:rPr>
              <w:t>)</w:t>
            </w:r>
          </w:p>
        </w:tc>
        <w:tc>
          <w:tcPr>
            <w:tcW w:w="3510" w:type="pct"/>
            <w:gridSpan w:val="2"/>
            <w:tcBorders>
              <w:top w:val="single" w:sz="4" w:space="0" w:color="auto"/>
              <w:bottom w:val="dotted" w:sz="4" w:space="0" w:color="auto"/>
              <w:right w:val="single" w:sz="4" w:space="0" w:color="auto"/>
            </w:tcBorders>
          </w:tcPr>
          <w:p w:rsidR="00173DFC" w:rsidRPr="00AB221A" w:rsidRDefault="008E0817" w:rsidP="00AB221A">
            <w:pPr>
              <w:rPr>
                <w:rFonts w:ascii="Times New Roman" w:hAnsi="Times New Roman" w:cs="Times New Roman"/>
                <w:b/>
              </w:rPr>
            </w:pPr>
            <w:r>
              <w:rPr>
                <w:rFonts w:ascii="Times New Roman" w:hAnsi="Times New Roman" w:cs="Times New Roman"/>
                <w:b/>
              </w:rPr>
              <w:t xml:space="preserve">1. </w:t>
            </w:r>
            <w:r w:rsidR="0039241C">
              <w:rPr>
                <w:rFonts w:ascii="Times New Roman" w:hAnsi="Times New Roman" w:cs="Times New Roman"/>
                <w:b/>
              </w:rPr>
              <w:t xml:space="preserve">Занятие </w:t>
            </w:r>
            <w:r w:rsidR="00173DFC" w:rsidRPr="00AB221A">
              <w:rPr>
                <w:rFonts w:ascii="Times New Roman" w:hAnsi="Times New Roman" w:cs="Times New Roman"/>
                <w:b/>
              </w:rPr>
              <w:t>19. (</w:t>
            </w:r>
            <w:r w:rsidR="005057FF">
              <w:rPr>
                <w:rFonts w:ascii="Times New Roman" w:hAnsi="Times New Roman" w:cs="Times New Roman"/>
                <w:b/>
              </w:rPr>
              <w:t>[</w:t>
            </w:r>
            <w:r w:rsidR="001E4464">
              <w:rPr>
                <w:rFonts w:ascii="Times New Roman" w:hAnsi="Times New Roman" w:cs="Times New Roman"/>
                <w:b/>
              </w:rPr>
              <w:t>36]</w:t>
            </w:r>
            <w:r w:rsidR="00173DFC" w:rsidRPr="00AB221A">
              <w:rPr>
                <w:rFonts w:ascii="Times New Roman" w:hAnsi="Times New Roman" w:cs="Times New Roman"/>
                <w:b/>
              </w:rPr>
              <w:t>, с. 148)</w:t>
            </w:r>
          </w:p>
          <w:p w:rsidR="00173DFC" w:rsidRPr="00AB221A" w:rsidRDefault="00173DFC" w:rsidP="00AB221A">
            <w:pPr>
              <w:rPr>
                <w:rFonts w:ascii="Times New Roman" w:hAnsi="Times New Roman" w:cs="Times New Roman"/>
              </w:rPr>
            </w:pPr>
            <w:r w:rsidRPr="00AB221A">
              <w:rPr>
                <w:rFonts w:ascii="Times New Roman" w:hAnsi="Times New Roman" w:cs="Times New Roman"/>
              </w:rPr>
              <w:t xml:space="preserve">Задачи. Познакомить детей с буквой </w:t>
            </w:r>
            <w:r w:rsidRPr="00AB221A">
              <w:rPr>
                <w:rFonts w:ascii="Times New Roman" w:hAnsi="Times New Roman" w:cs="Times New Roman"/>
                <w:b/>
              </w:rPr>
              <w:t>л Л</w:t>
            </w:r>
            <w:r w:rsidRPr="00AB221A">
              <w:rPr>
                <w:rFonts w:ascii="Times New Roman" w:hAnsi="Times New Roman" w:cs="Times New Roman"/>
              </w:rPr>
              <w:t xml:space="preserve"> и тем, что она обозначает звонкие звуки</w:t>
            </w:r>
            <w:r w:rsidR="005057FF">
              <w:rPr>
                <w:rFonts w:ascii="Times New Roman" w:hAnsi="Times New Roman" w:cs="Times New Roman"/>
              </w:rPr>
              <w:t>[</w:t>
            </w:r>
            <w:r w:rsidRPr="00AB221A">
              <w:rPr>
                <w:rFonts w:ascii="Times New Roman" w:hAnsi="Times New Roman" w:cs="Times New Roman"/>
              </w:rPr>
              <w:t>л] и</w:t>
            </w:r>
            <w:r w:rsidR="005057FF">
              <w:rPr>
                <w:rFonts w:ascii="Times New Roman" w:hAnsi="Times New Roman" w:cs="Times New Roman"/>
              </w:rPr>
              <w:t>[</w:t>
            </w:r>
            <w:r w:rsidRPr="00AB221A">
              <w:rPr>
                <w:rFonts w:ascii="Times New Roman" w:hAnsi="Times New Roman" w:cs="Times New Roman"/>
              </w:rPr>
              <w:t xml:space="preserve">л']; учить читать слоги с пройденными буквами; с буквой </w:t>
            </w:r>
            <w:r w:rsidRPr="00AB221A">
              <w:rPr>
                <w:rFonts w:ascii="Times New Roman" w:hAnsi="Times New Roman" w:cs="Times New Roman"/>
                <w:b/>
              </w:rPr>
              <w:t>л</w:t>
            </w:r>
            <w:r w:rsidRPr="00AB221A">
              <w:rPr>
                <w:rFonts w:ascii="Times New Roman" w:hAnsi="Times New Roman" w:cs="Times New Roman"/>
              </w:rPr>
              <w:t>; закреплять умение проводить звуковой анализ слов с применением правил написания гласных букв и определением ударного гласного звука; закреплять умение делить предложения на слова, называть их по порядку;</w:t>
            </w:r>
          </w:p>
          <w:p w:rsidR="00173DFC" w:rsidRPr="00AB221A" w:rsidRDefault="00173DFC" w:rsidP="00AB221A">
            <w:pPr>
              <w:rPr>
                <w:rFonts w:ascii="Times New Roman" w:hAnsi="Times New Roman" w:cs="Times New Roman"/>
              </w:rPr>
            </w:pPr>
            <w:r w:rsidRPr="00AB221A">
              <w:rPr>
                <w:rFonts w:ascii="Times New Roman" w:hAnsi="Times New Roman" w:cs="Times New Roman"/>
              </w:rPr>
              <w:t>учить отвечать на вопросы по прочитанному тексту; учить называть слова заданной звуковой структуры.</w:t>
            </w:r>
          </w:p>
        </w:tc>
      </w:tr>
      <w:tr w:rsidR="00D74D0F" w:rsidRPr="00AB221A" w:rsidTr="003C20C9">
        <w:trPr>
          <w:trHeight w:val="323"/>
        </w:trPr>
        <w:tc>
          <w:tcPr>
            <w:tcW w:w="1490" w:type="pct"/>
            <w:vMerge/>
            <w:tcBorders>
              <w:bottom w:val="single" w:sz="4" w:space="0" w:color="auto"/>
            </w:tcBorders>
          </w:tcPr>
          <w:p w:rsidR="00D74D0F" w:rsidRPr="00AB221A" w:rsidRDefault="00D74D0F" w:rsidP="00AB221A">
            <w:pPr>
              <w:jc w:val="center"/>
              <w:rPr>
                <w:rFonts w:ascii="Times New Roman" w:hAnsi="Times New Roman" w:cs="Times New Roman"/>
                <w:color w:val="FF0000"/>
              </w:rPr>
            </w:pPr>
          </w:p>
        </w:tc>
        <w:tc>
          <w:tcPr>
            <w:tcW w:w="1755" w:type="pct"/>
            <w:tcBorders>
              <w:top w:val="dotted" w:sz="4" w:space="0" w:color="auto"/>
              <w:bottom w:val="single" w:sz="4" w:space="0" w:color="auto"/>
              <w:right w:val="single" w:sz="4" w:space="0" w:color="auto"/>
            </w:tcBorders>
          </w:tcPr>
          <w:p w:rsidR="00D74D0F" w:rsidRPr="00AB221A" w:rsidRDefault="008E0817" w:rsidP="00AB221A">
            <w:pPr>
              <w:rPr>
                <w:rFonts w:ascii="Times New Roman" w:hAnsi="Times New Roman" w:cs="Times New Roman"/>
                <w:b/>
              </w:rPr>
            </w:pPr>
            <w:r>
              <w:rPr>
                <w:rFonts w:ascii="Times New Roman" w:hAnsi="Times New Roman" w:cs="Times New Roman"/>
                <w:b/>
              </w:rPr>
              <w:t xml:space="preserve">2. </w:t>
            </w:r>
            <w:r w:rsidR="00D74D0F" w:rsidRPr="00AB221A">
              <w:rPr>
                <w:rFonts w:ascii="Times New Roman" w:hAnsi="Times New Roman" w:cs="Times New Roman"/>
                <w:b/>
              </w:rPr>
              <w:t>«Здравствуй, гостья-зима!». (</w:t>
            </w:r>
            <w:r w:rsidR="005057FF">
              <w:rPr>
                <w:rFonts w:ascii="Times New Roman" w:hAnsi="Times New Roman" w:cs="Times New Roman"/>
                <w:b/>
              </w:rPr>
              <w:t>[8]</w:t>
            </w:r>
            <w:r w:rsidR="00D74D0F" w:rsidRPr="00AB221A">
              <w:rPr>
                <w:rFonts w:ascii="Times New Roman" w:hAnsi="Times New Roman" w:cs="Times New Roman"/>
                <w:b/>
              </w:rPr>
              <w:t>, с. 60)</w:t>
            </w:r>
          </w:p>
          <w:p w:rsidR="00D74D0F" w:rsidRPr="00AB221A" w:rsidRDefault="00D74D0F" w:rsidP="00AB221A">
            <w:pPr>
              <w:rPr>
                <w:rFonts w:ascii="Times New Roman" w:hAnsi="Times New Roman" w:cs="Times New Roman"/>
                <w:b/>
              </w:rPr>
            </w:pPr>
            <w:r w:rsidRPr="00AB221A">
              <w:rPr>
                <w:rFonts w:ascii="Times New Roman" w:hAnsi="Times New Roman" w:cs="Times New Roman"/>
              </w:rPr>
              <w:t>Задачи. Познакомить детей со стихотворениями о зиме.</w:t>
            </w:r>
          </w:p>
        </w:tc>
        <w:tc>
          <w:tcPr>
            <w:tcW w:w="1755" w:type="pct"/>
            <w:tcBorders>
              <w:top w:val="dotted" w:sz="4" w:space="0" w:color="auto"/>
              <w:bottom w:val="single" w:sz="4" w:space="0" w:color="auto"/>
              <w:right w:val="single" w:sz="4" w:space="0" w:color="auto"/>
            </w:tcBorders>
          </w:tcPr>
          <w:p w:rsidR="00D74D0F" w:rsidRPr="00AB221A" w:rsidRDefault="008E0817" w:rsidP="00AB221A">
            <w:pPr>
              <w:rPr>
                <w:rFonts w:ascii="Times New Roman" w:hAnsi="Times New Roman" w:cs="Times New Roman"/>
                <w:b/>
              </w:rPr>
            </w:pPr>
            <w:r>
              <w:rPr>
                <w:rFonts w:ascii="Times New Roman" w:hAnsi="Times New Roman" w:cs="Times New Roman"/>
                <w:b/>
              </w:rPr>
              <w:t xml:space="preserve">2. </w:t>
            </w:r>
            <w:r w:rsidR="00D74D0F" w:rsidRPr="00AB221A">
              <w:rPr>
                <w:rFonts w:ascii="Times New Roman" w:hAnsi="Times New Roman" w:cs="Times New Roman"/>
                <w:b/>
              </w:rPr>
              <w:t>Составление рассказа на тему «Как мы играем зимой на участке». (</w:t>
            </w:r>
            <w:r w:rsidR="001E4464">
              <w:rPr>
                <w:rFonts w:ascii="Times New Roman" w:hAnsi="Times New Roman" w:cs="Times New Roman"/>
                <w:b/>
              </w:rPr>
              <w:t>[29]</w:t>
            </w:r>
            <w:r w:rsidR="00D74D0F" w:rsidRPr="00AB221A">
              <w:rPr>
                <w:rFonts w:ascii="Times New Roman" w:hAnsi="Times New Roman" w:cs="Times New Roman"/>
                <w:b/>
              </w:rPr>
              <w:t>, с. 71).</w:t>
            </w:r>
          </w:p>
          <w:p w:rsidR="00D74D0F" w:rsidRPr="00AB221A" w:rsidRDefault="00D74D0F" w:rsidP="00AB221A">
            <w:pPr>
              <w:rPr>
                <w:rFonts w:ascii="Times New Roman" w:hAnsi="Times New Roman" w:cs="Times New Roman"/>
              </w:rPr>
            </w:pPr>
            <w:r w:rsidRPr="00AB221A">
              <w:rPr>
                <w:rFonts w:ascii="Times New Roman" w:hAnsi="Times New Roman" w:cs="Times New Roman"/>
              </w:rPr>
              <w:t>Задачи. Развивать умение отбирать для рассказа самое интересное и существенное и находить целесообразную форму передачи этого содержания; включать в повествование описания природы, окружающей действительности; активизировать употребление однокоренных слов; учить составлять два-три предложения с заданными словами, правильно сочетая их по смыслу.</w:t>
            </w:r>
          </w:p>
        </w:tc>
      </w:tr>
    </w:tbl>
    <w:p w:rsidR="006F6ECF" w:rsidRDefault="006F6ECF" w:rsidP="00776C7C">
      <w:pPr>
        <w:spacing w:after="0" w:line="240" w:lineRule="auto"/>
        <w:ind w:left="142" w:right="-882" w:firstLine="566"/>
        <w:rPr>
          <w:rFonts w:ascii="Times New Roman" w:hAnsi="Times New Roman" w:cs="Times New Roman"/>
          <w:b/>
          <w:sz w:val="20"/>
          <w:szCs w:val="20"/>
        </w:rPr>
      </w:pPr>
    </w:p>
    <w:p w:rsidR="00177BCE" w:rsidRDefault="00177BCE" w:rsidP="00776C7C">
      <w:pPr>
        <w:spacing w:after="0" w:line="240" w:lineRule="auto"/>
        <w:ind w:left="142" w:right="-882" w:firstLine="566"/>
        <w:rPr>
          <w:rFonts w:ascii="Times New Roman" w:hAnsi="Times New Roman" w:cs="Times New Roman"/>
          <w:b/>
          <w:sz w:val="20"/>
          <w:szCs w:val="20"/>
        </w:rPr>
      </w:pPr>
    </w:p>
    <w:p w:rsidR="00950EA1" w:rsidRDefault="00950EA1" w:rsidP="00776C7C">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5735E0" w:rsidRDefault="005735E0" w:rsidP="00776C7C">
      <w:pPr>
        <w:spacing w:after="0" w:line="240" w:lineRule="auto"/>
        <w:ind w:left="142" w:right="-882" w:firstLine="566"/>
        <w:rPr>
          <w:rFonts w:ascii="Times New Roman" w:hAnsi="Times New Roman" w:cs="Times New Roman"/>
          <w:b/>
          <w:sz w:val="20"/>
          <w:szCs w:val="20"/>
        </w:rPr>
      </w:pPr>
    </w:p>
    <w:p w:rsidR="008E0817" w:rsidRDefault="008E0817" w:rsidP="00DD08E3">
      <w:pPr>
        <w:spacing w:after="0" w:line="240" w:lineRule="auto"/>
        <w:ind w:right="-882"/>
        <w:rPr>
          <w:rFonts w:ascii="Times New Roman" w:hAnsi="Times New Roman" w:cs="Times New Roman"/>
          <w:b/>
          <w:sz w:val="24"/>
          <w:szCs w:val="19"/>
          <w:u w:val="single"/>
        </w:rPr>
      </w:pPr>
    </w:p>
    <w:p w:rsidR="008E0817" w:rsidRDefault="008E0817" w:rsidP="00DD08E3">
      <w:pPr>
        <w:spacing w:after="0" w:line="240" w:lineRule="auto"/>
        <w:ind w:right="-882"/>
        <w:rPr>
          <w:rFonts w:ascii="Times New Roman" w:hAnsi="Times New Roman" w:cs="Times New Roman"/>
          <w:b/>
          <w:sz w:val="24"/>
          <w:szCs w:val="19"/>
          <w:u w:val="single"/>
        </w:rPr>
      </w:pPr>
    </w:p>
    <w:p w:rsidR="008E0817" w:rsidRDefault="008E0817" w:rsidP="00DD08E3">
      <w:pPr>
        <w:spacing w:after="0" w:line="240" w:lineRule="auto"/>
        <w:ind w:right="-882"/>
        <w:rPr>
          <w:rFonts w:ascii="Times New Roman" w:hAnsi="Times New Roman" w:cs="Times New Roman"/>
          <w:b/>
          <w:sz w:val="24"/>
          <w:szCs w:val="19"/>
          <w:u w:val="single"/>
        </w:rPr>
      </w:pPr>
    </w:p>
    <w:p w:rsidR="008E0817" w:rsidRDefault="008E0817" w:rsidP="00DD08E3">
      <w:pPr>
        <w:spacing w:after="0" w:line="240" w:lineRule="auto"/>
        <w:ind w:right="-882"/>
        <w:rPr>
          <w:rFonts w:ascii="Times New Roman" w:hAnsi="Times New Roman" w:cs="Times New Roman"/>
          <w:b/>
          <w:sz w:val="24"/>
          <w:szCs w:val="19"/>
          <w:u w:val="single"/>
        </w:rPr>
      </w:pPr>
    </w:p>
    <w:p w:rsidR="008E0817" w:rsidRDefault="008E0817" w:rsidP="00DD08E3">
      <w:pPr>
        <w:spacing w:after="0" w:line="240" w:lineRule="auto"/>
        <w:ind w:right="-882"/>
        <w:rPr>
          <w:rFonts w:ascii="Times New Roman" w:hAnsi="Times New Roman" w:cs="Times New Roman"/>
          <w:b/>
          <w:sz w:val="24"/>
          <w:szCs w:val="19"/>
          <w:u w:val="single"/>
        </w:rPr>
      </w:pPr>
    </w:p>
    <w:p w:rsidR="008E0817" w:rsidRDefault="008E0817" w:rsidP="00DD08E3">
      <w:pPr>
        <w:spacing w:after="0" w:line="240" w:lineRule="auto"/>
        <w:ind w:right="-882"/>
        <w:rPr>
          <w:rFonts w:ascii="Times New Roman" w:hAnsi="Times New Roman" w:cs="Times New Roman"/>
          <w:b/>
          <w:sz w:val="24"/>
          <w:szCs w:val="19"/>
          <w:u w:val="single"/>
        </w:rPr>
      </w:pPr>
    </w:p>
    <w:p w:rsidR="008E0817" w:rsidRDefault="008E0817" w:rsidP="00DD08E3">
      <w:pPr>
        <w:spacing w:after="0" w:line="240" w:lineRule="auto"/>
        <w:ind w:right="-882"/>
        <w:rPr>
          <w:rFonts w:ascii="Times New Roman" w:hAnsi="Times New Roman" w:cs="Times New Roman"/>
          <w:b/>
          <w:sz w:val="24"/>
          <w:szCs w:val="19"/>
          <w:u w:val="single"/>
        </w:rPr>
      </w:pPr>
    </w:p>
    <w:p w:rsidR="008E0817" w:rsidRDefault="008E0817" w:rsidP="00DD08E3">
      <w:pPr>
        <w:spacing w:after="0" w:line="240" w:lineRule="auto"/>
        <w:ind w:right="-882"/>
        <w:rPr>
          <w:rFonts w:ascii="Times New Roman" w:hAnsi="Times New Roman" w:cs="Times New Roman"/>
          <w:b/>
          <w:sz w:val="24"/>
          <w:szCs w:val="19"/>
          <w:u w:val="single"/>
        </w:rPr>
      </w:pPr>
    </w:p>
    <w:p w:rsidR="008E0817" w:rsidRDefault="008E0817" w:rsidP="00DD08E3">
      <w:pPr>
        <w:spacing w:after="0" w:line="240" w:lineRule="auto"/>
        <w:ind w:right="-882"/>
        <w:rPr>
          <w:rFonts w:ascii="Times New Roman" w:hAnsi="Times New Roman" w:cs="Times New Roman"/>
          <w:b/>
          <w:sz w:val="24"/>
          <w:szCs w:val="19"/>
          <w:u w:val="single"/>
        </w:rPr>
      </w:pPr>
    </w:p>
    <w:p w:rsidR="00DD08E3" w:rsidRPr="00DB3B02" w:rsidRDefault="00DD08E3" w:rsidP="00DD08E3">
      <w:pPr>
        <w:spacing w:after="0" w:line="240" w:lineRule="auto"/>
        <w:ind w:right="-882"/>
        <w:rPr>
          <w:rFonts w:ascii="Times New Roman" w:hAnsi="Times New Roman" w:cs="Times New Roman"/>
          <w:b/>
          <w:sz w:val="24"/>
          <w:szCs w:val="19"/>
          <w:u w:val="single"/>
        </w:rPr>
      </w:pPr>
      <w:r w:rsidRPr="00DB3B02">
        <w:rPr>
          <w:rFonts w:ascii="Times New Roman" w:hAnsi="Times New Roman" w:cs="Times New Roman"/>
          <w:b/>
          <w:sz w:val="24"/>
          <w:szCs w:val="19"/>
          <w:u w:val="single"/>
        </w:rPr>
        <w:t>Тематическая неделя «</w:t>
      </w:r>
      <w:r w:rsidR="005D06B5" w:rsidRPr="005D06B5">
        <w:rPr>
          <w:rFonts w:ascii="Times New Roman" w:hAnsi="Times New Roman" w:cs="Times New Roman"/>
          <w:b/>
          <w:sz w:val="24"/>
          <w:szCs w:val="19"/>
          <w:u w:val="single"/>
        </w:rPr>
        <w:t>Город-герой Ленинград</w:t>
      </w:r>
      <w:r w:rsidRPr="00DB3B02">
        <w:rPr>
          <w:rFonts w:ascii="Times New Roman" w:hAnsi="Times New Roman" w:cs="Times New Roman"/>
          <w:b/>
          <w:sz w:val="24"/>
          <w:szCs w:val="19"/>
          <w:u w:val="single"/>
        </w:rPr>
        <w:t>»</w:t>
      </w:r>
    </w:p>
    <w:p w:rsidR="00DD08E3" w:rsidRPr="00DB3B02" w:rsidRDefault="00DD08E3" w:rsidP="00DD08E3">
      <w:pPr>
        <w:spacing w:after="0" w:line="240" w:lineRule="auto"/>
        <w:ind w:right="-882"/>
        <w:rPr>
          <w:rFonts w:ascii="Times New Roman" w:hAnsi="Times New Roman" w:cs="Times New Roman"/>
          <w:sz w:val="12"/>
          <w:szCs w:val="19"/>
        </w:rPr>
      </w:pPr>
    </w:p>
    <w:p w:rsidR="00DD08E3" w:rsidRPr="00DB3B02" w:rsidRDefault="00DD08E3" w:rsidP="00DD08E3">
      <w:pPr>
        <w:spacing w:after="0" w:line="240" w:lineRule="auto"/>
        <w:ind w:right="-882"/>
        <w:rPr>
          <w:rFonts w:ascii="Times New Roman" w:hAnsi="Times New Roman" w:cs="Times New Roman"/>
          <w:b/>
          <w:szCs w:val="20"/>
        </w:rPr>
      </w:pPr>
      <w:r w:rsidRPr="00DB3B02">
        <w:rPr>
          <w:rFonts w:ascii="Times New Roman" w:hAnsi="Times New Roman" w:cs="Times New Roman"/>
          <w:b/>
          <w:szCs w:val="20"/>
        </w:rPr>
        <w:t>Организация РППС:</w:t>
      </w:r>
    </w:p>
    <w:p w:rsidR="00DD08E3" w:rsidRPr="004D0362" w:rsidRDefault="00DD08E3" w:rsidP="00DD08E3">
      <w:pPr>
        <w:spacing w:after="0" w:line="240" w:lineRule="auto"/>
        <w:ind w:right="-885" w:firstLine="709"/>
        <w:rPr>
          <w:rFonts w:ascii="Times New Roman" w:hAnsi="Times New Roman" w:cs="Times New Roman"/>
          <w:szCs w:val="21"/>
        </w:rPr>
      </w:pPr>
      <w:r w:rsidRPr="004D0362">
        <w:rPr>
          <w:rFonts w:ascii="Times New Roman" w:hAnsi="Times New Roman" w:cs="Times New Roman"/>
          <w:szCs w:val="21"/>
        </w:rPr>
        <w:t xml:space="preserve">1. </w:t>
      </w:r>
      <w:r w:rsidRPr="004D0362">
        <w:rPr>
          <w:rFonts w:ascii="Times New Roman" w:hAnsi="Times New Roman" w:cs="Times New Roman"/>
          <w:i/>
          <w:szCs w:val="21"/>
          <w:u w:val="single"/>
        </w:rPr>
        <w:t>Центр двигательной активности</w:t>
      </w:r>
      <w:r w:rsidRPr="004D0362">
        <w:rPr>
          <w:rFonts w:ascii="Times New Roman" w:hAnsi="Times New Roman" w:cs="Times New Roman"/>
          <w:szCs w:val="21"/>
        </w:rPr>
        <w:t>: санки для катания с горки и обучения равновесию; лыжи для обучения ходьбе на лыжах и развития координации движений; ледянки; клюшки и шайбы для обучения игре в хоккей; снежколепы для быстрого создания снежных комков; ватрушки для катания с горок и развития равновесия</w:t>
      </w:r>
      <w:r w:rsidR="005D06B5" w:rsidRPr="004D0362">
        <w:rPr>
          <w:rFonts w:ascii="Times New Roman" w:hAnsi="Times New Roman" w:cs="Times New Roman"/>
          <w:szCs w:val="21"/>
        </w:rPr>
        <w:t>; картотека зимних видов спорта</w:t>
      </w:r>
      <w:r w:rsidRPr="004D0362">
        <w:rPr>
          <w:rFonts w:ascii="Times New Roman" w:hAnsi="Times New Roman" w:cs="Times New Roman"/>
          <w:szCs w:val="21"/>
        </w:rPr>
        <w:t>.</w:t>
      </w:r>
    </w:p>
    <w:p w:rsidR="00DD08E3" w:rsidRPr="004D0362" w:rsidRDefault="00DD08E3" w:rsidP="00DD08E3">
      <w:pPr>
        <w:spacing w:after="0" w:line="240" w:lineRule="auto"/>
        <w:ind w:right="-885" w:firstLine="709"/>
        <w:rPr>
          <w:rFonts w:ascii="Times New Roman" w:hAnsi="Times New Roman" w:cs="Times New Roman"/>
          <w:szCs w:val="21"/>
        </w:rPr>
      </w:pPr>
      <w:r w:rsidRPr="004D0362">
        <w:rPr>
          <w:rFonts w:ascii="Times New Roman" w:hAnsi="Times New Roman" w:cs="Times New Roman"/>
          <w:szCs w:val="21"/>
        </w:rPr>
        <w:t xml:space="preserve">2. </w:t>
      </w:r>
      <w:r w:rsidRPr="004D0362">
        <w:rPr>
          <w:rFonts w:ascii="Times New Roman" w:hAnsi="Times New Roman" w:cs="Times New Roman"/>
          <w:i/>
          <w:szCs w:val="21"/>
          <w:u w:val="single"/>
        </w:rPr>
        <w:t>Центр безопасности</w:t>
      </w:r>
      <w:r w:rsidRPr="004D0362">
        <w:rPr>
          <w:rFonts w:ascii="Times New Roman" w:hAnsi="Times New Roman" w:cs="Times New Roman"/>
          <w:szCs w:val="21"/>
        </w:rPr>
        <w:t xml:space="preserve">: </w:t>
      </w:r>
      <w:r w:rsidR="005D06B5" w:rsidRPr="004D0362">
        <w:rPr>
          <w:rFonts w:ascii="Times New Roman" w:hAnsi="Times New Roman" w:cs="Times New Roman"/>
          <w:szCs w:val="21"/>
        </w:rPr>
        <w:t>книги о правилах безопасности в школе, садике и дома; дидактические игры на тему безопасности; плакаты с правилами безопасности; настольные игры на тему безопасности</w:t>
      </w:r>
      <w:r w:rsidRPr="004D0362">
        <w:rPr>
          <w:rFonts w:ascii="Times New Roman" w:hAnsi="Times New Roman" w:cs="Times New Roman"/>
          <w:szCs w:val="21"/>
        </w:rPr>
        <w:t>.</w:t>
      </w:r>
    </w:p>
    <w:p w:rsidR="00DD08E3" w:rsidRPr="004D0362" w:rsidRDefault="00DD08E3" w:rsidP="005D06B5">
      <w:pPr>
        <w:spacing w:after="0" w:line="240" w:lineRule="auto"/>
        <w:ind w:right="-885" w:firstLine="709"/>
        <w:rPr>
          <w:rFonts w:ascii="Times New Roman" w:hAnsi="Times New Roman" w:cs="Times New Roman"/>
          <w:szCs w:val="21"/>
        </w:rPr>
      </w:pPr>
      <w:r w:rsidRPr="004D0362">
        <w:rPr>
          <w:rFonts w:ascii="Times New Roman" w:hAnsi="Times New Roman" w:cs="Times New Roman"/>
          <w:szCs w:val="21"/>
        </w:rPr>
        <w:t xml:space="preserve">3. </w:t>
      </w:r>
      <w:r w:rsidRPr="004D0362">
        <w:rPr>
          <w:rFonts w:ascii="Times New Roman" w:hAnsi="Times New Roman" w:cs="Times New Roman"/>
          <w:i/>
          <w:szCs w:val="21"/>
          <w:u w:val="single"/>
        </w:rPr>
        <w:t>Центр игры:</w:t>
      </w:r>
      <w:r w:rsidRPr="004D0362">
        <w:rPr>
          <w:szCs w:val="21"/>
        </w:rPr>
        <w:t xml:space="preserve"> </w:t>
      </w:r>
      <w:r w:rsidR="005D06B5" w:rsidRPr="004D0362">
        <w:rPr>
          <w:rFonts w:ascii="Times New Roman" w:hAnsi="Times New Roman" w:cs="Times New Roman"/>
          <w:szCs w:val="21"/>
        </w:rPr>
        <w:t>фигурки солдат и мирных жителей; игрушечное оружие (например, автоматы, винтовки); игрушечная техника (танки, грузовики, самолёты); фигурки животных (кошки, собаки, птицы); игрушечные здания (дома, памятники, музеи); фигурки людей разных профессий (военные, рабочие, врачи)</w:t>
      </w:r>
      <w:r w:rsidRPr="004D0362">
        <w:rPr>
          <w:rFonts w:ascii="Times New Roman" w:hAnsi="Times New Roman" w:cs="Times New Roman"/>
          <w:szCs w:val="21"/>
        </w:rPr>
        <w:t>.</w:t>
      </w:r>
    </w:p>
    <w:p w:rsidR="00DD08E3" w:rsidRPr="004D0362" w:rsidRDefault="00DD08E3" w:rsidP="00DD08E3">
      <w:pPr>
        <w:spacing w:after="0" w:line="240" w:lineRule="auto"/>
        <w:ind w:right="-885" w:firstLine="709"/>
        <w:rPr>
          <w:rFonts w:ascii="Times New Roman" w:hAnsi="Times New Roman" w:cs="Times New Roman"/>
          <w:szCs w:val="21"/>
        </w:rPr>
      </w:pPr>
      <w:r w:rsidRPr="004D0362">
        <w:rPr>
          <w:rFonts w:ascii="Times New Roman" w:hAnsi="Times New Roman" w:cs="Times New Roman"/>
          <w:szCs w:val="21"/>
        </w:rPr>
        <w:t xml:space="preserve">4. </w:t>
      </w:r>
      <w:r w:rsidRPr="004D0362">
        <w:rPr>
          <w:rFonts w:ascii="Times New Roman" w:hAnsi="Times New Roman" w:cs="Times New Roman"/>
          <w:i/>
          <w:szCs w:val="21"/>
          <w:u w:val="single"/>
        </w:rPr>
        <w:t>Центр конструирования</w:t>
      </w:r>
      <w:r w:rsidRPr="004D0362">
        <w:rPr>
          <w:rFonts w:ascii="Times New Roman" w:hAnsi="Times New Roman" w:cs="Times New Roman"/>
          <w:szCs w:val="21"/>
        </w:rPr>
        <w:t xml:space="preserve">: </w:t>
      </w:r>
      <w:r w:rsidR="004D0362" w:rsidRPr="004D0362">
        <w:rPr>
          <w:rFonts w:ascii="Times New Roman" w:hAnsi="Times New Roman" w:cs="Times New Roman"/>
          <w:szCs w:val="21"/>
        </w:rPr>
        <w:t>различные виды конструкторов (деревянный, пластмассовый, магнитный, Лего); схемы создания военной техники; солдатики</w:t>
      </w:r>
      <w:r w:rsidRPr="004D0362">
        <w:rPr>
          <w:rFonts w:ascii="Times New Roman" w:hAnsi="Times New Roman" w:cs="Times New Roman"/>
          <w:szCs w:val="21"/>
        </w:rPr>
        <w:t>.</w:t>
      </w:r>
    </w:p>
    <w:p w:rsidR="00DD08E3" w:rsidRPr="004D0362" w:rsidRDefault="00DD08E3" w:rsidP="004D0362">
      <w:pPr>
        <w:spacing w:after="0" w:line="240" w:lineRule="auto"/>
        <w:ind w:right="-885" w:firstLine="709"/>
        <w:rPr>
          <w:rFonts w:ascii="Times New Roman" w:hAnsi="Times New Roman" w:cs="Times New Roman"/>
          <w:szCs w:val="21"/>
        </w:rPr>
      </w:pPr>
      <w:r w:rsidRPr="004D0362">
        <w:rPr>
          <w:rFonts w:ascii="Times New Roman" w:hAnsi="Times New Roman" w:cs="Times New Roman"/>
          <w:szCs w:val="21"/>
        </w:rPr>
        <w:t xml:space="preserve">5. </w:t>
      </w:r>
      <w:r w:rsidRPr="004D0362">
        <w:rPr>
          <w:rFonts w:ascii="Times New Roman" w:hAnsi="Times New Roman" w:cs="Times New Roman"/>
          <w:i/>
          <w:szCs w:val="21"/>
          <w:u w:val="single"/>
        </w:rPr>
        <w:t>Центр логики и математики</w:t>
      </w:r>
      <w:r w:rsidRPr="004D0362">
        <w:rPr>
          <w:rFonts w:ascii="Times New Roman" w:hAnsi="Times New Roman" w:cs="Times New Roman"/>
          <w:szCs w:val="21"/>
        </w:rPr>
        <w:t xml:space="preserve">: </w:t>
      </w:r>
      <w:r w:rsidR="004D0362" w:rsidRPr="004D0362">
        <w:rPr>
          <w:rFonts w:ascii="Times New Roman" w:hAnsi="Times New Roman" w:cs="Times New Roman"/>
          <w:szCs w:val="21"/>
        </w:rPr>
        <w:t>математические задачи и головоломки на тему «Город-герой Ленинград» (например, задачи о количестве дней блокады, расчёте расстояния между памятниками или монументами); логические игры и задания, связанные с историей и достопримечательностями Ленинграда (например, поиск соответствия между фотографиями и описаниями, загадки о памятниках и улицах города); пазлы с изображением достопримечательностей Ленинграда, памятников и монументов, связанных с Великой Отечественной войной; математические раскраски и задания на развитие логического мышления, связанные с темой «Город-герой Ленинград» (например, раскрашивание изображений военной техники или сопоставление символов и их значений); математические игры и упражнения, направленные на развитие пространственного воображения и логического мышления, например, игры с использованием карт и планов города, поиск скрытых объектов или маршрутов</w:t>
      </w:r>
      <w:r w:rsidRPr="004D0362">
        <w:rPr>
          <w:rFonts w:ascii="Times New Roman" w:hAnsi="Times New Roman" w:cs="Times New Roman"/>
          <w:szCs w:val="21"/>
        </w:rPr>
        <w:t>.</w:t>
      </w:r>
    </w:p>
    <w:p w:rsidR="00DD08E3" w:rsidRPr="004D0362" w:rsidRDefault="00DD08E3" w:rsidP="00DD08E3">
      <w:pPr>
        <w:spacing w:after="0" w:line="240" w:lineRule="auto"/>
        <w:ind w:right="-885" w:firstLine="709"/>
        <w:rPr>
          <w:rFonts w:ascii="Times New Roman" w:hAnsi="Times New Roman" w:cs="Times New Roman"/>
          <w:szCs w:val="21"/>
        </w:rPr>
      </w:pPr>
      <w:r w:rsidRPr="004D0362">
        <w:rPr>
          <w:rFonts w:ascii="Times New Roman" w:hAnsi="Times New Roman" w:cs="Times New Roman"/>
          <w:szCs w:val="21"/>
        </w:rPr>
        <w:t xml:space="preserve">6. </w:t>
      </w:r>
      <w:r w:rsidRPr="004D0362">
        <w:rPr>
          <w:rFonts w:ascii="Times New Roman" w:hAnsi="Times New Roman" w:cs="Times New Roman"/>
          <w:i/>
          <w:szCs w:val="21"/>
          <w:u w:val="single"/>
        </w:rPr>
        <w:t>Центр экспериментирования, организации наблюдения и труда</w:t>
      </w:r>
      <w:r w:rsidRPr="004D0362">
        <w:rPr>
          <w:rFonts w:ascii="Times New Roman" w:hAnsi="Times New Roman" w:cs="Times New Roman"/>
          <w:szCs w:val="21"/>
        </w:rPr>
        <w:t xml:space="preserve">: </w:t>
      </w:r>
      <w:r w:rsidR="004D0362" w:rsidRPr="004D0362">
        <w:rPr>
          <w:rFonts w:ascii="Times New Roman" w:hAnsi="Times New Roman" w:cs="Times New Roman"/>
          <w:szCs w:val="21"/>
        </w:rPr>
        <w:t>материалы для проведения экспериментов с водой, песком и глиной; набор инструментов для труда; набор для выращивания растений</w:t>
      </w:r>
      <w:r w:rsidRPr="004D0362">
        <w:rPr>
          <w:rFonts w:ascii="Times New Roman" w:hAnsi="Times New Roman" w:cs="Times New Roman"/>
          <w:szCs w:val="21"/>
        </w:rPr>
        <w:t>.</w:t>
      </w:r>
    </w:p>
    <w:p w:rsidR="00DD08E3" w:rsidRPr="004D0362" w:rsidRDefault="00DD08E3" w:rsidP="004D0362">
      <w:pPr>
        <w:spacing w:after="0" w:line="240" w:lineRule="auto"/>
        <w:ind w:right="-885" w:firstLine="709"/>
        <w:rPr>
          <w:rFonts w:ascii="Times New Roman" w:hAnsi="Times New Roman" w:cs="Times New Roman"/>
          <w:szCs w:val="21"/>
        </w:rPr>
      </w:pPr>
      <w:r w:rsidRPr="004D0362">
        <w:rPr>
          <w:rFonts w:ascii="Times New Roman" w:hAnsi="Times New Roman" w:cs="Times New Roman"/>
          <w:szCs w:val="21"/>
        </w:rPr>
        <w:t xml:space="preserve">7. </w:t>
      </w:r>
      <w:r w:rsidRPr="004D0362">
        <w:rPr>
          <w:rFonts w:ascii="Times New Roman" w:hAnsi="Times New Roman" w:cs="Times New Roman"/>
          <w:i/>
          <w:szCs w:val="21"/>
          <w:u w:val="single"/>
        </w:rPr>
        <w:t>Центр познания и коммуникации</w:t>
      </w:r>
      <w:r w:rsidRPr="004D0362">
        <w:rPr>
          <w:rFonts w:ascii="Times New Roman" w:hAnsi="Times New Roman" w:cs="Times New Roman"/>
          <w:szCs w:val="21"/>
        </w:rPr>
        <w:t xml:space="preserve">: </w:t>
      </w:r>
      <w:r w:rsidR="004D0362" w:rsidRPr="004D0362">
        <w:rPr>
          <w:rFonts w:ascii="Times New Roman" w:hAnsi="Times New Roman" w:cs="Times New Roman"/>
          <w:szCs w:val="21"/>
        </w:rPr>
        <w:t>информационные стенды или уголки с информацией о блокаде Ленинграда, памятниках и монументах, связанных с Великой Отечественной войной, а также о достопримечательностях Санкт-Петербурга; тематические плакаты и иллюстрации, фотографии, связанные с жизнью людей в блокадном Ленинграде и событиями Великой Отечественной войны; книги и журналы на тему «Город-герой Ленинград»</w:t>
      </w:r>
      <w:r w:rsidRPr="004D0362">
        <w:rPr>
          <w:rFonts w:ascii="Times New Roman" w:hAnsi="Times New Roman" w:cs="Times New Roman"/>
          <w:szCs w:val="21"/>
        </w:rPr>
        <w:t>.</w:t>
      </w:r>
    </w:p>
    <w:p w:rsidR="00DD08E3" w:rsidRPr="004D0362" w:rsidRDefault="00DD08E3" w:rsidP="004D0362">
      <w:pPr>
        <w:spacing w:after="0" w:line="240" w:lineRule="auto"/>
        <w:ind w:right="-885" w:firstLine="709"/>
        <w:rPr>
          <w:rFonts w:ascii="Times New Roman" w:hAnsi="Times New Roman" w:cs="Times New Roman"/>
          <w:szCs w:val="21"/>
        </w:rPr>
      </w:pPr>
      <w:r w:rsidRPr="004D0362">
        <w:rPr>
          <w:rFonts w:ascii="Times New Roman" w:hAnsi="Times New Roman" w:cs="Times New Roman"/>
          <w:szCs w:val="21"/>
        </w:rPr>
        <w:t xml:space="preserve">8. </w:t>
      </w:r>
      <w:r w:rsidRPr="004D0362">
        <w:rPr>
          <w:rFonts w:ascii="Times New Roman" w:hAnsi="Times New Roman" w:cs="Times New Roman"/>
          <w:i/>
          <w:szCs w:val="21"/>
          <w:u w:val="single"/>
        </w:rPr>
        <w:t>Книжный уголок</w:t>
      </w:r>
      <w:r w:rsidRPr="004D0362">
        <w:rPr>
          <w:rFonts w:ascii="Times New Roman" w:hAnsi="Times New Roman" w:cs="Times New Roman"/>
          <w:szCs w:val="21"/>
        </w:rPr>
        <w:t xml:space="preserve">: </w:t>
      </w:r>
      <w:r w:rsidR="004D0362" w:rsidRPr="004D0362">
        <w:rPr>
          <w:rFonts w:ascii="Times New Roman" w:hAnsi="Times New Roman" w:cs="Times New Roman"/>
          <w:szCs w:val="21"/>
        </w:rPr>
        <w:t>книги о Великой Отечественной войне, рассказывающие о блокаде Ленинграда и подвигах его жителей; произведения поэтов и писателей, посвящённые блокаде Ленинграда и Великой Отечественной войне; книги о детях блокадного Ленинграда, их жизни и подвигах; книги о жизни и творчестве писателей и поэтов, которые писали о блокаде Ленинграда и войне</w:t>
      </w:r>
      <w:r w:rsidRPr="004D0362">
        <w:rPr>
          <w:rFonts w:ascii="Times New Roman" w:hAnsi="Times New Roman" w:cs="Times New Roman"/>
          <w:szCs w:val="21"/>
        </w:rPr>
        <w:t>.</w:t>
      </w:r>
    </w:p>
    <w:p w:rsidR="00DD08E3" w:rsidRPr="004D0362" w:rsidRDefault="00DD08E3" w:rsidP="00DD08E3">
      <w:pPr>
        <w:spacing w:after="0" w:line="240" w:lineRule="auto"/>
        <w:ind w:right="-885" w:firstLine="709"/>
        <w:rPr>
          <w:rFonts w:ascii="Times New Roman" w:hAnsi="Times New Roman" w:cs="Times New Roman"/>
          <w:szCs w:val="21"/>
        </w:rPr>
      </w:pPr>
      <w:r w:rsidRPr="004D0362">
        <w:rPr>
          <w:rFonts w:ascii="Times New Roman" w:hAnsi="Times New Roman" w:cs="Times New Roman"/>
          <w:szCs w:val="21"/>
        </w:rPr>
        <w:t xml:space="preserve">9. </w:t>
      </w:r>
      <w:r w:rsidRPr="004D0362">
        <w:rPr>
          <w:rFonts w:ascii="Times New Roman" w:hAnsi="Times New Roman" w:cs="Times New Roman"/>
          <w:i/>
          <w:szCs w:val="21"/>
          <w:u w:val="single"/>
        </w:rPr>
        <w:t>Центр театрализации и музицирования</w:t>
      </w:r>
      <w:r w:rsidRPr="004D0362">
        <w:rPr>
          <w:rFonts w:ascii="Times New Roman" w:hAnsi="Times New Roman" w:cs="Times New Roman"/>
          <w:szCs w:val="21"/>
        </w:rPr>
        <w:t xml:space="preserve">: </w:t>
      </w:r>
      <w:r w:rsidR="004D0362" w:rsidRPr="004D0362">
        <w:rPr>
          <w:rFonts w:ascii="Times New Roman" w:hAnsi="Times New Roman" w:cs="Times New Roman"/>
          <w:szCs w:val="21"/>
        </w:rPr>
        <w:t>костюмы для военных игр; музыкальные инструменты; куклы в форме солдат; аудиозаписи маршей и песен военных лет</w:t>
      </w:r>
      <w:r w:rsidRPr="004D0362">
        <w:rPr>
          <w:rFonts w:ascii="Times New Roman" w:hAnsi="Times New Roman" w:cs="Times New Roman"/>
          <w:szCs w:val="21"/>
        </w:rPr>
        <w:t>.</w:t>
      </w:r>
    </w:p>
    <w:p w:rsidR="00DD08E3" w:rsidRPr="004D0362" w:rsidRDefault="00DD08E3" w:rsidP="00DD08E3">
      <w:pPr>
        <w:spacing w:after="0" w:line="240" w:lineRule="auto"/>
        <w:ind w:right="-885" w:firstLine="709"/>
        <w:rPr>
          <w:rFonts w:ascii="Times New Roman" w:hAnsi="Times New Roman" w:cs="Times New Roman"/>
          <w:szCs w:val="21"/>
        </w:rPr>
      </w:pPr>
      <w:r w:rsidRPr="004D0362">
        <w:rPr>
          <w:rFonts w:ascii="Times New Roman" w:hAnsi="Times New Roman" w:cs="Times New Roman"/>
          <w:szCs w:val="21"/>
        </w:rPr>
        <w:t xml:space="preserve">10. </w:t>
      </w:r>
      <w:r w:rsidRPr="004D0362">
        <w:rPr>
          <w:rFonts w:ascii="Times New Roman" w:hAnsi="Times New Roman" w:cs="Times New Roman"/>
          <w:i/>
          <w:szCs w:val="21"/>
          <w:u w:val="single"/>
        </w:rPr>
        <w:t>Центр уединения</w:t>
      </w:r>
      <w:r w:rsidRPr="004D0362">
        <w:rPr>
          <w:rFonts w:ascii="Times New Roman" w:hAnsi="Times New Roman" w:cs="Times New Roman"/>
          <w:szCs w:val="21"/>
        </w:rPr>
        <w:t>: мягкие подушки для отдыха и релаксации; раскраски для уединенного творчества;</w:t>
      </w:r>
      <w:r w:rsidRPr="004D0362">
        <w:rPr>
          <w:szCs w:val="21"/>
        </w:rPr>
        <w:t xml:space="preserve"> </w:t>
      </w:r>
      <w:r w:rsidRPr="004D0362">
        <w:rPr>
          <w:rFonts w:ascii="Times New Roman" w:hAnsi="Times New Roman" w:cs="Times New Roman"/>
          <w:szCs w:val="21"/>
        </w:rPr>
        <w:t>игрушки для снятия стресса (антистрессовые мячики, мягкие игрушки); световой планшет для рисования.</w:t>
      </w:r>
    </w:p>
    <w:p w:rsidR="00DD08E3" w:rsidRPr="004D0362" w:rsidRDefault="00DD08E3" w:rsidP="00DD08E3">
      <w:pPr>
        <w:spacing w:after="0" w:line="240" w:lineRule="auto"/>
        <w:ind w:right="-885" w:firstLine="709"/>
        <w:rPr>
          <w:rFonts w:ascii="Times New Roman" w:hAnsi="Times New Roman" w:cs="Times New Roman"/>
          <w:szCs w:val="21"/>
        </w:rPr>
      </w:pPr>
      <w:r w:rsidRPr="004D0362">
        <w:rPr>
          <w:rFonts w:ascii="Times New Roman" w:hAnsi="Times New Roman" w:cs="Times New Roman"/>
          <w:szCs w:val="21"/>
        </w:rPr>
        <w:t xml:space="preserve">11. </w:t>
      </w:r>
      <w:r w:rsidRPr="004D0362">
        <w:rPr>
          <w:rFonts w:ascii="Times New Roman" w:hAnsi="Times New Roman" w:cs="Times New Roman"/>
          <w:i/>
          <w:szCs w:val="21"/>
          <w:u w:val="single"/>
        </w:rPr>
        <w:t>Центр творчества</w:t>
      </w:r>
      <w:r w:rsidRPr="004D0362">
        <w:rPr>
          <w:rFonts w:ascii="Times New Roman" w:hAnsi="Times New Roman" w:cs="Times New Roman"/>
          <w:szCs w:val="21"/>
        </w:rPr>
        <w:t xml:space="preserve">: </w:t>
      </w:r>
      <w:r w:rsidR="004D0362" w:rsidRPr="004D0362">
        <w:rPr>
          <w:rFonts w:ascii="Times New Roman" w:hAnsi="Times New Roman" w:cs="Times New Roman"/>
          <w:szCs w:val="21"/>
        </w:rPr>
        <w:t>цветная бумага и картон для создания открыток и аппликаций; фломастеры и карандаши для рисования; пластилин для лепки военных фигурок; краски и кисти для рисования военной техники; ножницы и клей для создания коллажей; природный материал для изготовления поделок на военную тематику; бросовый материал для создания макетов военной техники</w:t>
      </w:r>
      <w:r w:rsidRPr="004D0362">
        <w:rPr>
          <w:rFonts w:ascii="Times New Roman" w:hAnsi="Times New Roman" w:cs="Times New Roman"/>
          <w:szCs w:val="21"/>
        </w:rPr>
        <w:t>.</w:t>
      </w:r>
    </w:p>
    <w:p w:rsidR="00DD08E3" w:rsidRDefault="00DD08E3" w:rsidP="00DD08E3">
      <w:pPr>
        <w:spacing w:after="0" w:line="240" w:lineRule="auto"/>
        <w:ind w:right="-882" w:firstLine="708"/>
        <w:rPr>
          <w:rFonts w:ascii="Times New Roman" w:hAnsi="Times New Roman" w:cs="Times New Roman"/>
          <w:b/>
          <w:szCs w:val="20"/>
        </w:rPr>
      </w:pPr>
    </w:p>
    <w:p w:rsidR="00DD08E3" w:rsidRPr="00DB3B02" w:rsidRDefault="00DD08E3" w:rsidP="00DD08E3">
      <w:pPr>
        <w:spacing w:after="0" w:line="240" w:lineRule="auto"/>
        <w:ind w:right="-882"/>
        <w:rPr>
          <w:rFonts w:ascii="Times New Roman" w:hAnsi="Times New Roman" w:cs="Times New Roman"/>
          <w:b/>
          <w:szCs w:val="20"/>
        </w:rPr>
      </w:pPr>
      <w:r w:rsidRPr="00DB3B02">
        <w:rPr>
          <w:rFonts w:ascii="Times New Roman" w:hAnsi="Times New Roman" w:cs="Times New Roman"/>
          <w:b/>
          <w:szCs w:val="20"/>
        </w:rPr>
        <w:t xml:space="preserve">Праздники и события </w:t>
      </w:r>
      <w:r w:rsidRPr="00DB3B02">
        <w:rPr>
          <w:rFonts w:ascii="Times New Roman" w:hAnsi="Times New Roman" w:cs="Times New Roman"/>
          <w:b/>
          <w:color w:val="FF0000"/>
          <w:szCs w:val="20"/>
        </w:rPr>
        <w:t>(проводятся и планируются на усмотрение педагога)</w:t>
      </w:r>
      <w:r w:rsidRPr="00DB3B02">
        <w:rPr>
          <w:rFonts w:ascii="Times New Roman" w:hAnsi="Times New Roman" w:cs="Times New Roman"/>
          <w:b/>
          <w:szCs w:val="20"/>
        </w:rPr>
        <w:t>:</w:t>
      </w:r>
    </w:p>
    <w:p w:rsidR="005D06B5" w:rsidRDefault="005D06B5" w:rsidP="00DD08E3">
      <w:pPr>
        <w:spacing w:after="0" w:line="240" w:lineRule="auto"/>
        <w:ind w:right="-885"/>
        <w:rPr>
          <w:rFonts w:ascii="Times New Roman" w:hAnsi="Times New Roman" w:cs="Times New Roman"/>
          <w:sz w:val="21"/>
          <w:szCs w:val="21"/>
        </w:rPr>
        <w:sectPr w:rsidR="005D06B5" w:rsidSect="00C96BB8">
          <w:type w:val="continuous"/>
          <w:pgSz w:w="16838" w:h="11906" w:orient="landscape"/>
          <w:pgMar w:top="284" w:right="1106" w:bottom="567" w:left="284" w:header="709" w:footer="709" w:gutter="0"/>
          <w:cols w:space="720"/>
        </w:sectPr>
      </w:pPr>
    </w:p>
    <w:p w:rsidR="00DD08E3" w:rsidRPr="004D0362" w:rsidRDefault="00DD08E3" w:rsidP="00DD08E3">
      <w:pPr>
        <w:spacing w:after="0" w:line="240" w:lineRule="auto"/>
        <w:ind w:right="-885"/>
        <w:rPr>
          <w:rFonts w:ascii="Times New Roman" w:hAnsi="Times New Roman" w:cs="Times New Roman"/>
          <w:szCs w:val="21"/>
        </w:rPr>
      </w:pPr>
      <w:r w:rsidRPr="004D0362">
        <w:rPr>
          <w:rFonts w:ascii="Times New Roman" w:hAnsi="Times New Roman" w:cs="Times New Roman"/>
          <w:szCs w:val="21"/>
        </w:rPr>
        <w:t>20 января – день пингвина</w:t>
      </w:r>
    </w:p>
    <w:p w:rsidR="00DD08E3" w:rsidRPr="004D0362" w:rsidRDefault="00DD08E3" w:rsidP="00DD08E3">
      <w:pPr>
        <w:spacing w:after="0" w:line="240" w:lineRule="auto"/>
        <w:ind w:right="-885"/>
        <w:rPr>
          <w:rFonts w:ascii="Times New Roman" w:hAnsi="Times New Roman" w:cs="Times New Roman"/>
          <w:szCs w:val="21"/>
        </w:rPr>
      </w:pPr>
      <w:r w:rsidRPr="004D0362">
        <w:rPr>
          <w:rFonts w:ascii="Times New Roman" w:hAnsi="Times New Roman" w:cs="Times New Roman"/>
          <w:szCs w:val="21"/>
        </w:rPr>
        <w:t>20 января – день сосулек</w:t>
      </w:r>
    </w:p>
    <w:p w:rsidR="00DD08E3" w:rsidRPr="004D0362" w:rsidRDefault="00DD08E3" w:rsidP="00DD08E3">
      <w:pPr>
        <w:spacing w:after="0" w:line="240" w:lineRule="auto"/>
        <w:ind w:right="-882"/>
        <w:rPr>
          <w:rFonts w:ascii="Times New Roman" w:hAnsi="Times New Roman" w:cs="Times New Roman"/>
          <w:szCs w:val="21"/>
        </w:rPr>
      </w:pPr>
      <w:r w:rsidRPr="004D0362">
        <w:rPr>
          <w:rFonts w:ascii="Times New Roman" w:hAnsi="Times New Roman" w:cs="Times New Roman"/>
          <w:szCs w:val="21"/>
        </w:rPr>
        <w:t>21 января – всемирный день снега</w:t>
      </w:r>
    </w:p>
    <w:p w:rsidR="00DD08E3" w:rsidRPr="004D0362" w:rsidRDefault="00DD08E3" w:rsidP="00DD08E3">
      <w:pPr>
        <w:spacing w:after="0" w:line="240" w:lineRule="auto"/>
        <w:ind w:right="-882"/>
        <w:rPr>
          <w:rFonts w:ascii="Times New Roman" w:hAnsi="Times New Roman" w:cs="Times New Roman"/>
          <w:szCs w:val="21"/>
        </w:rPr>
      </w:pPr>
      <w:r w:rsidRPr="004D0362">
        <w:rPr>
          <w:rFonts w:ascii="Times New Roman" w:hAnsi="Times New Roman" w:cs="Times New Roman"/>
          <w:szCs w:val="21"/>
        </w:rPr>
        <w:t>21 января – международный день объятий</w:t>
      </w:r>
    </w:p>
    <w:p w:rsidR="00DD08E3" w:rsidRPr="004D0362" w:rsidRDefault="00DD08E3" w:rsidP="00DD08E3">
      <w:pPr>
        <w:spacing w:after="0" w:line="240" w:lineRule="auto"/>
        <w:ind w:right="-882"/>
        <w:rPr>
          <w:rFonts w:ascii="Times New Roman" w:hAnsi="Times New Roman" w:cs="Times New Roman"/>
          <w:szCs w:val="21"/>
        </w:rPr>
      </w:pPr>
      <w:r w:rsidRPr="004D0362">
        <w:rPr>
          <w:rFonts w:ascii="Times New Roman" w:hAnsi="Times New Roman" w:cs="Times New Roman"/>
          <w:szCs w:val="21"/>
        </w:rPr>
        <w:t>22 января – день рождения попкорна</w:t>
      </w:r>
    </w:p>
    <w:p w:rsidR="00DD08E3" w:rsidRPr="004D0362" w:rsidRDefault="00DD08E3" w:rsidP="00DD08E3">
      <w:pPr>
        <w:spacing w:after="0" w:line="240" w:lineRule="auto"/>
        <w:ind w:right="-882"/>
        <w:rPr>
          <w:rFonts w:ascii="Times New Roman" w:hAnsi="Times New Roman" w:cs="Times New Roman"/>
          <w:szCs w:val="21"/>
        </w:rPr>
      </w:pPr>
      <w:r w:rsidRPr="004D0362">
        <w:rPr>
          <w:rFonts w:ascii="Times New Roman" w:hAnsi="Times New Roman" w:cs="Times New Roman"/>
          <w:szCs w:val="21"/>
        </w:rPr>
        <w:t>23 января –всемирный день пирога</w:t>
      </w:r>
    </w:p>
    <w:p w:rsidR="00DD08E3" w:rsidRPr="004D0362" w:rsidRDefault="00DD08E3" w:rsidP="00DD08E3">
      <w:pPr>
        <w:spacing w:after="0" w:line="240" w:lineRule="auto"/>
        <w:ind w:right="-882"/>
        <w:rPr>
          <w:rFonts w:ascii="Times New Roman" w:hAnsi="Times New Roman" w:cs="Times New Roman"/>
          <w:szCs w:val="21"/>
        </w:rPr>
      </w:pPr>
      <w:r w:rsidRPr="004D0362">
        <w:rPr>
          <w:rFonts w:ascii="Times New Roman" w:hAnsi="Times New Roman" w:cs="Times New Roman"/>
          <w:szCs w:val="21"/>
        </w:rPr>
        <w:t>24 января – международный день эскимо</w:t>
      </w:r>
    </w:p>
    <w:p w:rsidR="00DD08E3" w:rsidRPr="004D0362" w:rsidRDefault="00DD08E3" w:rsidP="00DD08E3">
      <w:pPr>
        <w:spacing w:after="0" w:line="240" w:lineRule="auto"/>
        <w:ind w:right="-882"/>
        <w:rPr>
          <w:rFonts w:ascii="Times New Roman" w:hAnsi="Times New Roman" w:cs="Times New Roman"/>
          <w:szCs w:val="21"/>
        </w:rPr>
      </w:pPr>
      <w:r w:rsidRPr="004D0362">
        <w:rPr>
          <w:rFonts w:ascii="Times New Roman" w:hAnsi="Times New Roman" w:cs="Times New Roman"/>
          <w:szCs w:val="21"/>
        </w:rPr>
        <w:t>24 января – день зайца-беляка в России</w:t>
      </w:r>
    </w:p>
    <w:p w:rsidR="00DD08E3" w:rsidRPr="004D0362" w:rsidRDefault="00DD08E3" w:rsidP="00DD08E3">
      <w:pPr>
        <w:spacing w:after="0" w:line="240" w:lineRule="auto"/>
        <w:ind w:right="-882"/>
        <w:rPr>
          <w:rFonts w:ascii="Times New Roman" w:hAnsi="Times New Roman" w:cs="Times New Roman"/>
          <w:szCs w:val="21"/>
        </w:rPr>
      </w:pPr>
      <w:r w:rsidRPr="004D0362">
        <w:rPr>
          <w:rFonts w:ascii="Times New Roman" w:hAnsi="Times New Roman" w:cs="Times New Roman"/>
          <w:szCs w:val="21"/>
        </w:rPr>
        <w:t>25 января – день рождения И.И. Шишкина</w:t>
      </w:r>
    </w:p>
    <w:p w:rsidR="005D06B5" w:rsidRDefault="005D06B5" w:rsidP="00776C7C">
      <w:pPr>
        <w:spacing w:after="0" w:line="240" w:lineRule="auto"/>
        <w:ind w:left="142" w:right="-882" w:firstLine="566"/>
        <w:rPr>
          <w:rFonts w:ascii="Times New Roman" w:hAnsi="Times New Roman" w:cs="Times New Roman"/>
          <w:b/>
          <w:sz w:val="20"/>
          <w:szCs w:val="20"/>
        </w:rPr>
        <w:sectPr w:rsidR="005D06B5" w:rsidSect="005D06B5">
          <w:type w:val="continuous"/>
          <w:pgSz w:w="16838" w:h="11906" w:orient="landscape"/>
          <w:pgMar w:top="284" w:right="1106" w:bottom="567" w:left="284" w:header="709" w:footer="709" w:gutter="0"/>
          <w:cols w:num="2" w:space="720"/>
        </w:sectPr>
      </w:pPr>
    </w:p>
    <w:p w:rsidR="005735E0" w:rsidRDefault="005735E0" w:rsidP="00776C7C">
      <w:pPr>
        <w:spacing w:after="0" w:line="240" w:lineRule="auto"/>
        <w:ind w:left="142" w:right="-882" w:firstLine="566"/>
        <w:rPr>
          <w:rFonts w:ascii="Times New Roman" w:hAnsi="Times New Roman" w:cs="Times New Roman"/>
          <w:b/>
          <w:sz w:val="20"/>
          <w:szCs w:val="20"/>
        </w:rPr>
      </w:pPr>
    </w:p>
    <w:p w:rsidR="005735E0" w:rsidRDefault="005735E0" w:rsidP="00776C7C">
      <w:pPr>
        <w:spacing w:after="0" w:line="240" w:lineRule="auto"/>
        <w:ind w:left="142" w:right="-882" w:firstLine="566"/>
        <w:rPr>
          <w:rFonts w:ascii="Times New Roman" w:hAnsi="Times New Roman" w:cs="Times New Roman"/>
          <w:b/>
          <w:sz w:val="20"/>
          <w:szCs w:val="20"/>
        </w:rPr>
      </w:pPr>
    </w:p>
    <w:p w:rsidR="008E0817" w:rsidRDefault="008E0817" w:rsidP="00776C7C">
      <w:pPr>
        <w:spacing w:after="0" w:line="240" w:lineRule="auto"/>
        <w:ind w:left="142" w:right="-882" w:firstLine="566"/>
        <w:rPr>
          <w:rFonts w:ascii="Times New Roman" w:hAnsi="Times New Roman" w:cs="Times New Roman"/>
          <w:b/>
          <w:szCs w:val="20"/>
        </w:rPr>
      </w:pPr>
    </w:p>
    <w:p w:rsidR="00776C7C" w:rsidRPr="00280CED" w:rsidRDefault="00776C7C" w:rsidP="00776C7C">
      <w:pPr>
        <w:spacing w:after="0" w:line="240" w:lineRule="auto"/>
        <w:ind w:left="142" w:right="-882" w:firstLine="566"/>
        <w:rPr>
          <w:rFonts w:ascii="Times New Roman" w:hAnsi="Times New Roman" w:cs="Times New Roman"/>
          <w:szCs w:val="20"/>
        </w:rPr>
      </w:pPr>
      <w:r w:rsidRPr="00280CED">
        <w:rPr>
          <w:rFonts w:ascii="Times New Roman" w:hAnsi="Times New Roman" w:cs="Times New Roman"/>
          <w:b/>
          <w:szCs w:val="20"/>
        </w:rPr>
        <w:t xml:space="preserve">Понедельник </w:t>
      </w:r>
      <w:r w:rsidR="0002694C" w:rsidRPr="00280CED">
        <w:rPr>
          <w:rFonts w:ascii="Times New Roman" w:hAnsi="Times New Roman" w:cs="Times New Roman"/>
          <w:b/>
          <w:szCs w:val="20"/>
        </w:rPr>
        <w:t>2</w:t>
      </w:r>
      <w:r w:rsidR="00DD08E3" w:rsidRPr="00280CED">
        <w:rPr>
          <w:rFonts w:ascii="Times New Roman" w:hAnsi="Times New Roman" w:cs="Times New Roman"/>
          <w:b/>
          <w:szCs w:val="20"/>
        </w:rPr>
        <w:t>0</w:t>
      </w:r>
      <w:r w:rsidRPr="00280CED">
        <w:rPr>
          <w:rFonts w:ascii="Times New Roman" w:hAnsi="Times New Roman" w:cs="Times New Roman"/>
          <w:b/>
          <w:szCs w:val="20"/>
        </w:rPr>
        <w:t>.01.</w:t>
      </w:r>
      <w:r w:rsidR="00235413" w:rsidRPr="00280CED">
        <w:rPr>
          <w:rFonts w:ascii="Times New Roman" w:hAnsi="Times New Roman" w:cs="Times New Roman"/>
          <w:b/>
          <w:szCs w:val="20"/>
        </w:rPr>
        <w:t>202</w:t>
      </w:r>
      <w:r w:rsidR="00DD08E3" w:rsidRPr="00280CED">
        <w:rPr>
          <w:rFonts w:ascii="Times New Roman" w:hAnsi="Times New Roman" w:cs="Times New Roman"/>
          <w:b/>
          <w:szCs w:val="20"/>
        </w:rPr>
        <w:t>5</w:t>
      </w:r>
      <w:r w:rsidRPr="00280CED">
        <w:rPr>
          <w:rFonts w:ascii="Times New Roman" w:hAnsi="Times New Roman" w:cs="Times New Roman"/>
          <w:b/>
          <w:szCs w:val="20"/>
        </w:rPr>
        <w:t xml:space="preserve">                                                                                </w:t>
      </w:r>
      <w:r w:rsidR="00280CED">
        <w:rPr>
          <w:rFonts w:ascii="Times New Roman" w:hAnsi="Times New Roman" w:cs="Times New Roman"/>
          <w:b/>
          <w:szCs w:val="20"/>
        </w:rPr>
        <w:t xml:space="preserve">                </w:t>
      </w:r>
      <w:r w:rsidR="00280CED">
        <w:rPr>
          <w:rFonts w:ascii="Times New Roman" w:hAnsi="Times New Roman" w:cs="Times New Roman"/>
          <w:b/>
          <w:szCs w:val="20"/>
        </w:rPr>
        <w:tab/>
      </w:r>
      <w:r w:rsidR="00280CED">
        <w:rPr>
          <w:rFonts w:ascii="Times New Roman" w:hAnsi="Times New Roman" w:cs="Times New Roman"/>
          <w:b/>
          <w:szCs w:val="20"/>
        </w:rPr>
        <w:tab/>
      </w:r>
      <w:r w:rsidR="00280CED">
        <w:rPr>
          <w:rFonts w:ascii="Times New Roman" w:hAnsi="Times New Roman" w:cs="Times New Roman"/>
          <w:b/>
          <w:szCs w:val="20"/>
        </w:rPr>
        <w:tab/>
      </w:r>
      <w:r w:rsidR="00280CED">
        <w:rPr>
          <w:rFonts w:ascii="Times New Roman" w:hAnsi="Times New Roman" w:cs="Times New Roman"/>
          <w:b/>
          <w:szCs w:val="20"/>
        </w:rPr>
        <w:tab/>
      </w:r>
      <w:r w:rsidR="00280CED">
        <w:rPr>
          <w:rFonts w:ascii="Times New Roman" w:hAnsi="Times New Roman" w:cs="Times New Roman"/>
          <w:b/>
          <w:szCs w:val="20"/>
        </w:rPr>
        <w:tab/>
        <w:t xml:space="preserve">         </w:t>
      </w:r>
      <w:r w:rsidRPr="00280CED">
        <w:rPr>
          <w:rFonts w:ascii="Times New Roman" w:hAnsi="Times New Roman" w:cs="Times New Roman"/>
          <w:szCs w:val="20"/>
        </w:rPr>
        <w:t xml:space="preserve">Тематическая неделя </w:t>
      </w:r>
      <w:r w:rsidR="00E03BB1" w:rsidRPr="00280CED">
        <w:rPr>
          <w:rFonts w:ascii="Times New Roman" w:hAnsi="Times New Roman" w:cs="Times New Roman"/>
          <w:szCs w:val="20"/>
        </w:rPr>
        <w:t>«</w:t>
      </w:r>
      <w:r w:rsidR="0002694C" w:rsidRPr="00280CED">
        <w:rPr>
          <w:rFonts w:ascii="Times New Roman" w:hAnsi="Times New Roman" w:cs="Times New Roman"/>
          <w:szCs w:val="20"/>
        </w:rPr>
        <w:t>Город-герой Ленинград</w:t>
      </w:r>
      <w:r w:rsidR="00E03BB1" w:rsidRPr="00280CED">
        <w:rPr>
          <w:rFonts w:ascii="Times New Roman" w:hAnsi="Times New Roman" w:cs="Times New Roman"/>
          <w:szCs w:val="20"/>
        </w:rPr>
        <w:t>»</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280CED" w:rsidRPr="00556570" w:rsidTr="00280CED">
        <w:trPr>
          <w:cantSplit/>
          <w:trHeight w:val="29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CED" w:rsidRPr="00556570" w:rsidRDefault="00280CED" w:rsidP="00B963EF">
            <w:pPr>
              <w:ind w:right="-108"/>
              <w:rPr>
                <w:rFonts w:ascii="Times New Roman" w:hAnsi="Times New Roman" w:cs="Times New Roman"/>
                <w:b/>
                <w:sz w:val="20"/>
                <w:szCs w:val="20"/>
              </w:rPr>
            </w:pPr>
            <w:r w:rsidRPr="00556570">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80CED" w:rsidRPr="00556570" w:rsidRDefault="00280CED" w:rsidP="002C0809">
            <w:pPr>
              <w:spacing w:line="360" w:lineRule="auto"/>
              <w:ind w:right="-71"/>
              <w:jc w:val="center"/>
              <w:rPr>
                <w:rFonts w:ascii="Times New Roman" w:hAnsi="Times New Roman" w:cs="Times New Roman"/>
                <w:b/>
                <w:sz w:val="20"/>
                <w:szCs w:val="20"/>
              </w:rPr>
            </w:pPr>
            <w:r w:rsidRPr="00556570">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280CED" w:rsidRPr="00A76384" w:rsidRDefault="00280CED" w:rsidP="00280C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CED" w:rsidRPr="004567FD" w:rsidRDefault="00280CED" w:rsidP="00280C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6108D5" w:rsidRPr="00556570" w:rsidTr="00280CED">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6108D5" w:rsidRPr="00556570" w:rsidRDefault="006108D5" w:rsidP="00B963EF">
            <w:pPr>
              <w:ind w:right="-108"/>
              <w:rPr>
                <w:rFonts w:ascii="Times New Roman" w:hAnsi="Times New Roman" w:cs="Times New Roman"/>
                <w:sz w:val="20"/>
                <w:szCs w:val="20"/>
              </w:rPr>
            </w:pPr>
            <w:r w:rsidRPr="00556570">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6108D5" w:rsidRPr="00280CED" w:rsidRDefault="006108D5" w:rsidP="009D3FE0">
            <w:pPr>
              <w:pStyle w:val="aa"/>
              <w:numPr>
                <w:ilvl w:val="0"/>
                <w:numId w:val="206"/>
              </w:numPr>
              <w:tabs>
                <w:tab w:val="left" w:pos="278"/>
              </w:tabs>
              <w:ind w:right="-26"/>
              <w:rPr>
                <w:rFonts w:ascii="Times New Roman" w:hAnsi="Times New Roman" w:cs="Times New Roman"/>
                <w:szCs w:val="20"/>
              </w:rPr>
            </w:pPr>
            <w:r w:rsidRPr="00280CED">
              <w:rPr>
                <w:rFonts w:ascii="Times New Roman" w:hAnsi="Times New Roman" w:cs="Times New Roman"/>
                <w:szCs w:val="20"/>
              </w:rPr>
              <w:t>Утренняя гимнастика. Комплекс № 1</w:t>
            </w:r>
            <w:r w:rsidR="0045674A" w:rsidRPr="00280CED">
              <w:rPr>
                <w:rFonts w:ascii="Times New Roman" w:hAnsi="Times New Roman" w:cs="Times New Roman"/>
                <w:szCs w:val="20"/>
              </w:rPr>
              <w:t xml:space="preserve">9 </w:t>
            </w:r>
            <w:r w:rsidRPr="00280CED">
              <w:rPr>
                <w:rFonts w:ascii="Times New Roman" w:hAnsi="Times New Roman" w:cs="Times New Roman"/>
                <w:szCs w:val="20"/>
              </w:rPr>
              <w:t xml:space="preserve">(с </w:t>
            </w:r>
            <w:r w:rsidR="0045674A" w:rsidRPr="00280CED">
              <w:rPr>
                <w:rFonts w:ascii="Times New Roman" w:hAnsi="Times New Roman" w:cs="Times New Roman"/>
                <w:szCs w:val="20"/>
              </w:rPr>
              <w:t>малым мячом</w:t>
            </w:r>
            <w:r w:rsidRPr="00280CED">
              <w:rPr>
                <w:rFonts w:ascii="Times New Roman" w:hAnsi="Times New Roman" w:cs="Times New Roman"/>
                <w:szCs w:val="20"/>
              </w:rPr>
              <w:t>). (</w:t>
            </w:r>
            <w:r w:rsidR="00170B98">
              <w:rPr>
                <w:rFonts w:ascii="Times New Roman" w:hAnsi="Times New Roman" w:cs="Times New Roman"/>
                <w:szCs w:val="20"/>
              </w:rPr>
              <w:t>[24]</w:t>
            </w:r>
            <w:r w:rsidRPr="00280CED">
              <w:rPr>
                <w:rFonts w:ascii="Times New Roman" w:hAnsi="Times New Roman" w:cs="Times New Roman"/>
                <w:szCs w:val="20"/>
              </w:rPr>
              <w:t xml:space="preserve">, с. </w:t>
            </w:r>
            <w:r w:rsidR="0045674A" w:rsidRPr="00280CED">
              <w:rPr>
                <w:rFonts w:ascii="Times New Roman" w:hAnsi="Times New Roman" w:cs="Times New Roman"/>
                <w:szCs w:val="20"/>
              </w:rPr>
              <w:t>20</w:t>
            </w:r>
            <w:r w:rsidRPr="00280CED">
              <w:rPr>
                <w:rFonts w:ascii="Times New Roman" w:hAnsi="Times New Roman" w:cs="Times New Roman"/>
                <w:szCs w:val="20"/>
              </w:rPr>
              <w:t>)</w:t>
            </w:r>
          </w:p>
          <w:p w:rsidR="006108D5" w:rsidRPr="00280CED" w:rsidRDefault="006108D5" w:rsidP="009D3FE0">
            <w:pPr>
              <w:pStyle w:val="aa"/>
              <w:numPr>
                <w:ilvl w:val="0"/>
                <w:numId w:val="206"/>
              </w:numPr>
              <w:tabs>
                <w:tab w:val="left" w:pos="194"/>
              </w:tabs>
              <w:ind w:right="-26"/>
              <w:rPr>
                <w:rFonts w:ascii="Times New Roman" w:hAnsi="Times New Roman" w:cs="Times New Roman"/>
                <w:szCs w:val="20"/>
              </w:rPr>
            </w:pPr>
            <w:r w:rsidRPr="00280CED">
              <w:rPr>
                <w:rFonts w:ascii="Times New Roman" w:hAnsi="Times New Roman" w:cs="Times New Roman"/>
                <w:szCs w:val="20"/>
              </w:rPr>
              <w:t xml:space="preserve">УТРЕННИЙ КРУГ № 20  (см. </w:t>
            </w:r>
            <w:r w:rsidR="00E7200A" w:rsidRPr="00280CED">
              <w:rPr>
                <w:rFonts w:ascii="Times New Roman" w:hAnsi="Times New Roman" w:cs="Times New Roman"/>
                <w:szCs w:val="20"/>
              </w:rPr>
              <w:t>Приложение 1</w:t>
            </w:r>
            <w:r w:rsidRPr="00280CED">
              <w:rPr>
                <w:rFonts w:ascii="Times New Roman" w:hAnsi="Times New Roman" w:cs="Times New Roman"/>
                <w:szCs w:val="20"/>
              </w:rPr>
              <w:t>)</w:t>
            </w:r>
          </w:p>
          <w:p w:rsidR="00556570" w:rsidRPr="00280CED" w:rsidRDefault="00FB0A9F" w:rsidP="00556570">
            <w:pPr>
              <w:pStyle w:val="aa"/>
              <w:numPr>
                <w:ilvl w:val="0"/>
                <w:numId w:val="206"/>
              </w:numPr>
              <w:tabs>
                <w:tab w:val="left" w:pos="194"/>
              </w:tabs>
              <w:ind w:right="-26"/>
              <w:rPr>
                <w:rFonts w:ascii="Times New Roman" w:hAnsi="Times New Roman" w:cs="Times New Roman"/>
                <w:szCs w:val="20"/>
              </w:rPr>
            </w:pPr>
            <w:r w:rsidRPr="00280CED">
              <w:rPr>
                <w:rFonts w:ascii="Times New Roman" w:hAnsi="Times New Roman" w:cs="Times New Roman"/>
                <w:szCs w:val="20"/>
              </w:rPr>
              <w:t>Дежурство по столовой (у</w:t>
            </w:r>
            <w:r w:rsidR="00556570" w:rsidRPr="00280CED">
              <w:rPr>
                <w:rFonts w:ascii="Times New Roman" w:hAnsi="Times New Roman" w:cs="Times New Roman"/>
                <w:szCs w:val="20"/>
              </w:rPr>
              <w:t>чить оценивать работу дежурных по определенным параметрам: правильной сервировки, слаженность в работе</w:t>
            </w:r>
            <w:r w:rsidRPr="00280CED">
              <w:rPr>
                <w:rFonts w:ascii="Times New Roman" w:hAnsi="Times New Roman" w:cs="Times New Roman"/>
                <w:szCs w:val="20"/>
              </w:rPr>
              <w:t>)</w:t>
            </w:r>
            <w:r w:rsidR="00556570" w:rsidRPr="00280CED">
              <w:rPr>
                <w:rFonts w:ascii="Times New Roman" w:hAnsi="Times New Roman" w:cs="Times New Roman"/>
                <w:szCs w:val="20"/>
              </w:rPr>
              <w:t>.</w:t>
            </w:r>
          </w:p>
          <w:p w:rsidR="00556570" w:rsidRPr="00280CED" w:rsidRDefault="00556570" w:rsidP="00556570">
            <w:pPr>
              <w:pStyle w:val="aa"/>
              <w:numPr>
                <w:ilvl w:val="0"/>
                <w:numId w:val="206"/>
              </w:numPr>
              <w:tabs>
                <w:tab w:val="left" w:pos="194"/>
              </w:tabs>
              <w:ind w:right="-26"/>
              <w:rPr>
                <w:rFonts w:ascii="Times New Roman" w:hAnsi="Times New Roman" w:cs="Times New Roman"/>
                <w:szCs w:val="20"/>
              </w:rPr>
            </w:pPr>
            <w:r w:rsidRPr="00280CED">
              <w:rPr>
                <w:rFonts w:ascii="Times New Roman" w:hAnsi="Times New Roman" w:cs="Times New Roman"/>
                <w:szCs w:val="20"/>
              </w:rPr>
              <w:t>Беседа «Жители Ле</w:t>
            </w:r>
            <w:r w:rsidR="00FB0A9F" w:rsidRPr="00280CED">
              <w:rPr>
                <w:rFonts w:ascii="Times New Roman" w:hAnsi="Times New Roman" w:cs="Times New Roman"/>
                <w:szCs w:val="20"/>
              </w:rPr>
              <w:t>нинграда во время войны» (</w:t>
            </w:r>
            <w:r w:rsidRPr="00280CED">
              <w:rPr>
                <w:rFonts w:ascii="Times New Roman" w:hAnsi="Times New Roman" w:cs="Times New Roman"/>
                <w:szCs w:val="20"/>
              </w:rPr>
              <w:t xml:space="preserve">формировать представление об истории города </w:t>
            </w:r>
            <w:r w:rsidR="0063337C" w:rsidRPr="00280CED">
              <w:rPr>
                <w:rFonts w:ascii="Times New Roman" w:hAnsi="Times New Roman" w:cs="Times New Roman"/>
                <w:szCs w:val="20"/>
              </w:rPr>
              <w:t>Санкт</w:t>
            </w:r>
            <w:r w:rsidRPr="00280CED">
              <w:rPr>
                <w:rFonts w:ascii="Times New Roman" w:hAnsi="Times New Roman" w:cs="Times New Roman"/>
                <w:szCs w:val="20"/>
              </w:rPr>
              <w:t>-Петербурга, расширять словарный запас, кругозор детей</w:t>
            </w:r>
            <w:r w:rsidR="00FB0A9F" w:rsidRPr="00280CED">
              <w:rPr>
                <w:rFonts w:ascii="Times New Roman" w:hAnsi="Times New Roman" w:cs="Times New Roman"/>
                <w:szCs w:val="20"/>
              </w:rPr>
              <w:t>)</w:t>
            </w:r>
            <w:r w:rsidRPr="00280CED">
              <w:rPr>
                <w:rFonts w:ascii="Times New Roman" w:hAnsi="Times New Roman" w:cs="Times New Roman"/>
                <w:szCs w:val="20"/>
              </w:rPr>
              <w:t>.</w:t>
            </w:r>
          </w:p>
          <w:p w:rsidR="006108D5" w:rsidRPr="00280CED" w:rsidRDefault="005B5E15" w:rsidP="00A62EFC">
            <w:pPr>
              <w:pStyle w:val="aa"/>
              <w:numPr>
                <w:ilvl w:val="0"/>
                <w:numId w:val="206"/>
              </w:numPr>
              <w:rPr>
                <w:rFonts w:ascii="Times New Roman" w:hAnsi="Times New Roman" w:cs="Times New Roman"/>
                <w:szCs w:val="20"/>
              </w:rPr>
            </w:pPr>
            <w:r w:rsidRPr="00280CED">
              <w:rPr>
                <w:rFonts w:ascii="Times New Roman" w:hAnsi="Times New Roman" w:cs="Times New Roman"/>
                <w:szCs w:val="20"/>
              </w:rPr>
              <w:t>Настольная игра «Шашки», «</w:t>
            </w:r>
            <w:r w:rsidR="00FB0A9F" w:rsidRPr="00280CED">
              <w:rPr>
                <w:rFonts w:ascii="Times New Roman" w:hAnsi="Times New Roman" w:cs="Times New Roman"/>
                <w:szCs w:val="20"/>
              </w:rPr>
              <w:t>Математический тренажер» (</w:t>
            </w:r>
            <w:r w:rsidRPr="00280CED">
              <w:rPr>
                <w:rFonts w:ascii="Times New Roman" w:hAnsi="Times New Roman" w:cs="Times New Roman"/>
                <w:szCs w:val="20"/>
              </w:rPr>
              <w:t>развивать логическое мышление, зрительную память, внимание, воспитывать усидчивость</w:t>
            </w:r>
            <w:r w:rsidR="00FB0A9F" w:rsidRPr="00280CED">
              <w:rPr>
                <w:rFonts w:ascii="Times New Roman" w:hAnsi="Times New Roman" w:cs="Times New Roman"/>
                <w:szCs w:val="20"/>
              </w:rPr>
              <w:t>)</w:t>
            </w:r>
            <w:r w:rsidRPr="00280CED">
              <w:rPr>
                <w:rFonts w:ascii="Times New Roman" w:hAnsi="Times New Roman" w:cs="Times New Roman"/>
                <w:szCs w:val="20"/>
              </w:rPr>
              <w:t>.</w:t>
            </w:r>
          </w:p>
          <w:p w:rsidR="006108D5" w:rsidRPr="00280CED" w:rsidRDefault="006108D5" w:rsidP="009D3FE0">
            <w:pPr>
              <w:pStyle w:val="aa"/>
              <w:numPr>
                <w:ilvl w:val="0"/>
                <w:numId w:val="206"/>
              </w:numPr>
              <w:tabs>
                <w:tab w:val="left" w:pos="278"/>
              </w:tabs>
              <w:rPr>
                <w:rFonts w:ascii="Times New Roman" w:hAnsi="Times New Roman" w:cs="Times New Roman"/>
                <w:bCs/>
                <w:szCs w:val="20"/>
              </w:rPr>
            </w:pPr>
            <w:r w:rsidRPr="00280CED">
              <w:rPr>
                <w:rFonts w:ascii="Times New Roman" w:hAnsi="Times New Roman" w:cs="Times New Roman"/>
                <w:bCs/>
                <w:szCs w:val="20"/>
              </w:rPr>
              <w:t>Малоподвижная игра «Тик-так-тук». (</w:t>
            </w:r>
            <w:r w:rsidR="005057FF">
              <w:rPr>
                <w:rFonts w:ascii="Times New Roman" w:hAnsi="Times New Roman" w:cs="Times New Roman"/>
                <w:bCs/>
                <w:szCs w:val="20"/>
              </w:rPr>
              <w:t>[4]</w:t>
            </w:r>
            <w:r w:rsidRPr="00280CED">
              <w:rPr>
                <w:rFonts w:ascii="Times New Roman" w:hAnsi="Times New Roman" w:cs="Times New Roman"/>
                <w:bCs/>
                <w:szCs w:val="20"/>
              </w:rPr>
              <w:t>, с. 32)</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6108D5" w:rsidRPr="00280CED" w:rsidRDefault="00556570" w:rsidP="0045674A">
            <w:pPr>
              <w:pStyle w:val="ParagraphStyle"/>
              <w:rPr>
                <w:rFonts w:ascii="Times New Roman" w:hAnsi="Times New Roman" w:cs="Times New Roman"/>
                <w:sz w:val="22"/>
              </w:rPr>
            </w:pPr>
            <w:r w:rsidRPr="00280CED">
              <w:rPr>
                <w:rFonts w:ascii="Times New Roman" w:hAnsi="Times New Roman" w:cs="Times New Roman"/>
                <w:sz w:val="22"/>
                <w:szCs w:val="20"/>
              </w:rPr>
              <w:t>Д/и «Только на эту букву»</w:t>
            </w:r>
            <w:r w:rsidR="00280CED">
              <w:rPr>
                <w:rFonts w:ascii="Times New Roman" w:hAnsi="Times New Roman" w:cs="Times New Roman"/>
                <w:sz w:val="22"/>
                <w:szCs w:val="20"/>
              </w:rPr>
              <w:t xml:space="preserve"> с ………………………</w:t>
            </w:r>
            <w:r w:rsidR="00FB0A9F" w:rsidRPr="00280CED">
              <w:rPr>
                <w:rFonts w:ascii="Times New Roman" w:hAnsi="Times New Roman" w:cs="Times New Roman"/>
                <w:sz w:val="22"/>
                <w:szCs w:val="20"/>
              </w:rPr>
              <w:t xml:space="preserve"> (</w:t>
            </w:r>
            <w:r w:rsidRPr="00280CED">
              <w:rPr>
                <w:rFonts w:ascii="Times New Roman" w:hAnsi="Times New Roman" w:cs="Times New Roman"/>
                <w:sz w:val="22"/>
                <w:szCs w:val="20"/>
              </w:rPr>
              <w:t>закреплять знания о букве и звуке, развивать слуховое восприятие, вним</w:t>
            </w:r>
            <w:r w:rsidR="0045674A" w:rsidRPr="00280CED">
              <w:rPr>
                <w:rFonts w:ascii="Times New Roman" w:hAnsi="Times New Roman" w:cs="Times New Roman"/>
                <w:sz w:val="22"/>
                <w:szCs w:val="20"/>
              </w:rPr>
              <w:t>ание, быстроту реакции на слово</w:t>
            </w:r>
            <w:r w:rsidR="00FB0A9F" w:rsidRPr="00280CED">
              <w:rPr>
                <w:rFonts w:ascii="Times New Roman" w:hAnsi="Times New Roman" w:cs="Times New Roman"/>
                <w:sz w:val="22"/>
                <w:szCs w:val="20"/>
              </w:rPr>
              <w:t>)</w:t>
            </w:r>
            <w:r w:rsidR="0045674A" w:rsidRPr="00280CED">
              <w:rPr>
                <w:rFonts w:ascii="Times New Roman" w:hAnsi="Times New Roman" w:cs="Times New Roman"/>
                <w:sz w:val="22"/>
                <w:szCs w:val="20"/>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6108D5" w:rsidRPr="00280CED" w:rsidRDefault="006108D5" w:rsidP="006108D5">
            <w:pPr>
              <w:rPr>
                <w:rFonts w:ascii="Times New Roman" w:hAnsi="Times New Roman" w:cs="Times New Roman"/>
                <w:szCs w:val="20"/>
              </w:rPr>
            </w:pPr>
          </w:p>
        </w:tc>
      </w:tr>
      <w:tr w:rsidR="00AB221A" w:rsidRPr="00556570"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1A" w:rsidRPr="00A76384" w:rsidRDefault="00AB221A"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1A" w:rsidRPr="00280CED" w:rsidRDefault="00AB221A" w:rsidP="002C0809">
            <w:pPr>
              <w:rPr>
                <w:rFonts w:ascii="Times New Roman" w:hAnsi="Times New Roman" w:cs="Times New Roman"/>
                <w:szCs w:val="20"/>
              </w:rPr>
            </w:pPr>
            <w:r w:rsidRPr="00280CED">
              <w:rPr>
                <w:rFonts w:ascii="Times New Roman" w:hAnsi="Times New Roman"/>
                <w:szCs w:val="20"/>
              </w:rPr>
              <w:t>См. таблицу в конце недели</w:t>
            </w:r>
          </w:p>
        </w:tc>
      </w:tr>
      <w:tr w:rsidR="00280CED" w:rsidRPr="00556570"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CED" w:rsidRPr="00556570" w:rsidRDefault="00280CED" w:rsidP="00B963EF">
            <w:pPr>
              <w:ind w:right="-108"/>
              <w:rPr>
                <w:rFonts w:ascii="Times New Roman" w:hAnsi="Times New Roman" w:cs="Times New Roman"/>
                <w:sz w:val="20"/>
                <w:szCs w:val="20"/>
              </w:rPr>
            </w:pPr>
            <w:r w:rsidRPr="00556570">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0CED" w:rsidRPr="00280CED" w:rsidRDefault="00280CED" w:rsidP="002C0809">
            <w:pPr>
              <w:rPr>
                <w:rFonts w:ascii="Times New Roman" w:hAnsi="Times New Roman" w:cs="Times New Roman"/>
                <w:szCs w:val="20"/>
              </w:rPr>
            </w:pPr>
            <w:r w:rsidRPr="00280CED">
              <w:rPr>
                <w:rFonts w:ascii="Times New Roman" w:hAnsi="Times New Roman" w:cs="Times New Roman"/>
                <w:szCs w:val="20"/>
              </w:rPr>
              <w:t>«Где мороз ступает, там снежки роняет» (сюжетная прогулка). (</w:t>
            </w:r>
            <w:r w:rsidR="005057FF">
              <w:rPr>
                <w:rFonts w:ascii="Times New Roman" w:hAnsi="Times New Roman" w:cs="Times New Roman"/>
                <w:szCs w:val="20"/>
              </w:rPr>
              <w:t>[</w:t>
            </w:r>
            <w:r w:rsidR="001E4464">
              <w:rPr>
                <w:rFonts w:ascii="Times New Roman" w:hAnsi="Times New Roman" w:cs="Times New Roman"/>
                <w:szCs w:val="20"/>
              </w:rPr>
              <w:t>35]</w:t>
            </w:r>
            <w:r w:rsidRPr="00280CED">
              <w:rPr>
                <w:rFonts w:ascii="Times New Roman" w:hAnsi="Times New Roman" w:cs="Times New Roman"/>
                <w:szCs w:val="20"/>
              </w:rPr>
              <w:t>, с.122)</w:t>
            </w:r>
          </w:p>
        </w:tc>
      </w:tr>
      <w:tr w:rsidR="00855EF4" w:rsidRPr="0002694C" w:rsidTr="00127E0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F4" w:rsidRPr="006F3C55" w:rsidRDefault="00855EF4" w:rsidP="00B963EF">
            <w:pPr>
              <w:ind w:right="-108"/>
              <w:rPr>
                <w:rFonts w:ascii="Times New Roman" w:hAnsi="Times New Roman" w:cs="Times New Roman"/>
                <w:sz w:val="20"/>
                <w:szCs w:val="20"/>
              </w:rPr>
            </w:pPr>
            <w:r w:rsidRPr="006F3C5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55EF4" w:rsidRPr="00E74337" w:rsidRDefault="00E74337" w:rsidP="00E74337">
            <w:pPr>
              <w:pStyle w:val="aa"/>
              <w:numPr>
                <w:ilvl w:val="0"/>
                <w:numId w:val="344"/>
              </w:numPr>
              <w:rPr>
                <w:rFonts w:ascii="Times New Roman" w:hAnsi="Times New Roman" w:cs="Times New Roman"/>
                <w:szCs w:val="20"/>
              </w:rPr>
            </w:pPr>
            <w:r w:rsidRPr="00E74337">
              <w:rPr>
                <w:rFonts w:ascii="Times New Roman" w:hAnsi="Times New Roman" w:cs="Times New Roman"/>
                <w:szCs w:val="20"/>
              </w:rPr>
              <w:t>Закреплять умение самостоятельно поддерживать чистоту и порядок в своем шкафу для одежды</w:t>
            </w:r>
            <w:r w:rsidR="00EA08D9" w:rsidRPr="00E74337">
              <w:rPr>
                <w:rFonts w:ascii="Times New Roman" w:hAnsi="Times New Roman" w:cs="Times New Roman"/>
                <w:szCs w:val="20"/>
              </w:rPr>
              <w:t>.</w:t>
            </w:r>
          </w:p>
          <w:p w:rsidR="00E74337" w:rsidRPr="00E74337" w:rsidRDefault="00E74337" w:rsidP="00E74337">
            <w:pPr>
              <w:pStyle w:val="aa"/>
              <w:numPr>
                <w:ilvl w:val="0"/>
                <w:numId w:val="344"/>
              </w:numPr>
              <w:rPr>
                <w:rFonts w:ascii="Times New Roman" w:hAnsi="Times New Roman" w:cs="Times New Roman"/>
                <w:szCs w:val="20"/>
              </w:rPr>
            </w:pPr>
            <w:r w:rsidRPr="00E74337">
              <w:rPr>
                <w:rFonts w:ascii="Times New Roman" w:hAnsi="Times New Roman" w:cs="Times New Roman"/>
                <w:szCs w:val="20"/>
              </w:rPr>
              <w:t>Чтение. Г.Черкушин «Кукла» (начало) (знакомить детей с жизнью людей в блокадном Ленинграде).</w:t>
            </w:r>
          </w:p>
        </w:tc>
      </w:tr>
      <w:tr w:rsidR="00280CED" w:rsidRPr="0002694C"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CED" w:rsidRPr="006F3C55" w:rsidRDefault="00280CED" w:rsidP="00B963EF">
            <w:pPr>
              <w:ind w:right="-108"/>
              <w:rPr>
                <w:rFonts w:ascii="Times New Roman" w:hAnsi="Times New Roman" w:cs="Times New Roman"/>
                <w:sz w:val="20"/>
                <w:szCs w:val="20"/>
              </w:rPr>
            </w:pPr>
            <w:r w:rsidRPr="006F3C5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80CED" w:rsidRPr="0023020C" w:rsidRDefault="00280CED" w:rsidP="0023020C">
            <w:pPr>
              <w:pStyle w:val="aa"/>
              <w:numPr>
                <w:ilvl w:val="0"/>
                <w:numId w:val="344"/>
              </w:numPr>
              <w:rPr>
                <w:rFonts w:ascii="Times New Roman" w:hAnsi="Times New Roman" w:cs="Times New Roman"/>
                <w:szCs w:val="20"/>
              </w:rPr>
            </w:pPr>
            <w:r w:rsidRPr="0023020C">
              <w:rPr>
                <w:rFonts w:ascii="Times New Roman" w:hAnsi="Times New Roman" w:cs="Times New Roman"/>
                <w:szCs w:val="20"/>
              </w:rPr>
              <w:t>Гимнастика после сна. Комплекс 10 (</w:t>
            </w:r>
            <w:r w:rsidR="005057FF">
              <w:rPr>
                <w:rFonts w:ascii="Times New Roman" w:hAnsi="Times New Roman" w:cs="Times New Roman"/>
                <w:szCs w:val="20"/>
              </w:rPr>
              <w:t>[</w:t>
            </w:r>
            <w:r w:rsidR="001E4464">
              <w:rPr>
                <w:rFonts w:ascii="Times New Roman" w:hAnsi="Times New Roman" w:cs="Times New Roman"/>
                <w:szCs w:val="20"/>
              </w:rPr>
              <w:t>30]</w:t>
            </w:r>
            <w:r w:rsidRPr="0023020C">
              <w:rPr>
                <w:rFonts w:ascii="Times New Roman" w:hAnsi="Times New Roman" w:cs="Times New Roman"/>
                <w:szCs w:val="20"/>
              </w:rPr>
              <w:t>, с. 54)</w:t>
            </w:r>
          </w:p>
          <w:p w:rsidR="0023020C" w:rsidRPr="0023020C" w:rsidRDefault="0023020C" w:rsidP="0023020C">
            <w:pPr>
              <w:pStyle w:val="aa"/>
              <w:numPr>
                <w:ilvl w:val="0"/>
                <w:numId w:val="344"/>
              </w:numPr>
              <w:rPr>
                <w:rFonts w:ascii="Times New Roman" w:hAnsi="Times New Roman" w:cs="Times New Roman"/>
                <w:szCs w:val="20"/>
              </w:rPr>
            </w:pPr>
            <w:r w:rsidRPr="0023020C">
              <w:rPr>
                <w:rFonts w:ascii="Times New Roman" w:hAnsi="Times New Roman" w:cs="Times New Roman"/>
                <w:szCs w:val="20"/>
              </w:rPr>
              <w:t>Принимать участие в смене постельного белья: стелить чистую простыню, надевать чистую наволочку.</w:t>
            </w:r>
          </w:p>
        </w:tc>
      </w:tr>
      <w:tr w:rsidR="00855EF4" w:rsidRPr="0002694C"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F4" w:rsidRPr="006F3C55" w:rsidRDefault="00855EF4" w:rsidP="00B963EF">
            <w:pPr>
              <w:rPr>
                <w:rFonts w:ascii="Times New Roman" w:hAnsi="Times New Roman" w:cs="Times New Roman"/>
                <w:b/>
                <w:sz w:val="20"/>
                <w:szCs w:val="20"/>
              </w:rPr>
            </w:pPr>
            <w:r w:rsidRPr="006F3C55">
              <w:rPr>
                <w:rFonts w:ascii="Times New Roman" w:hAnsi="Times New Roman" w:cs="Times New Roman"/>
                <w:b/>
                <w:sz w:val="20"/>
                <w:szCs w:val="20"/>
              </w:rPr>
              <w:t>Вечер</w:t>
            </w:r>
          </w:p>
          <w:p w:rsidR="00855EF4" w:rsidRPr="006F3C55" w:rsidRDefault="00855EF4" w:rsidP="00B963EF">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EB542F" w:rsidRPr="00280CED" w:rsidRDefault="00EB542F" w:rsidP="00EB542F">
            <w:pPr>
              <w:pStyle w:val="aa"/>
              <w:numPr>
                <w:ilvl w:val="0"/>
                <w:numId w:val="207"/>
              </w:numPr>
              <w:tabs>
                <w:tab w:val="left" w:pos="176"/>
              </w:tabs>
              <w:rPr>
                <w:rFonts w:ascii="Times New Roman" w:hAnsi="Times New Roman" w:cs="Times New Roman"/>
                <w:szCs w:val="20"/>
              </w:rPr>
            </w:pPr>
            <w:r w:rsidRPr="00280CED">
              <w:rPr>
                <w:rFonts w:ascii="Times New Roman" w:hAnsi="Times New Roman" w:cs="Times New Roman"/>
                <w:szCs w:val="20"/>
              </w:rPr>
              <w:t>Театральная деятельность. «Ритмопластика</w:t>
            </w:r>
            <w:r w:rsidR="00FB0A9F" w:rsidRPr="00280CED">
              <w:rPr>
                <w:rFonts w:ascii="Times New Roman" w:hAnsi="Times New Roman" w:cs="Times New Roman"/>
                <w:szCs w:val="20"/>
              </w:rPr>
              <w:t>» (</w:t>
            </w:r>
            <w:r w:rsidRPr="00280CED">
              <w:rPr>
                <w:rFonts w:ascii="Times New Roman" w:hAnsi="Times New Roman" w:cs="Times New Roman"/>
                <w:szCs w:val="20"/>
              </w:rPr>
              <w:t>совершенствовать умение создавать образы с помощью жестов и мимики. Формировать чувство ритма, пластическую выразительность</w:t>
            </w:r>
            <w:r w:rsidR="00FB0A9F" w:rsidRPr="00280CED">
              <w:rPr>
                <w:rFonts w:ascii="Times New Roman" w:hAnsi="Times New Roman" w:cs="Times New Roman"/>
                <w:szCs w:val="20"/>
              </w:rPr>
              <w:t>)</w:t>
            </w:r>
            <w:r w:rsidRPr="00280CED">
              <w:rPr>
                <w:rFonts w:ascii="Times New Roman" w:hAnsi="Times New Roman" w:cs="Times New Roman"/>
                <w:szCs w:val="20"/>
              </w:rPr>
              <w:t>.  (</w:t>
            </w:r>
            <w:r w:rsidR="005057FF">
              <w:rPr>
                <w:rFonts w:ascii="Times New Roman" w:hAnsi="Times New Roman" w:cs="Times New Roman"/>
                <w:szCs w:val="20"/>
              </w:rPr>
              <w:t>[</w:t>
            </w:r>
            <w:r w:rsidR="001E4464">
              <w:rPr>
                <w:rFonts w:ascii="Times New Roman" w:hAnsi="Times New Roman" w:cs="Times New Roman"/>
                <w:szCs w:val="20"/>
              </w:rPr>
              <w:t>32]</w:t>
            </w:r>
            <w:r w:rsidRPr="00280CED">
              <w:rPr>
                <w:rFonts w:ascii="Times New Roman" w:hAnsi="Times New Roman" w:cs="Times New Roman"/>
                <w:szCs w:val="20"/>
              </w:rPr>
              <w:t>, с. 48)</w:t>
            </w:r>
          </w:p>
          <w:p w:rsidR="007245CD" w:rsidRPr="00280CED" w:rsidRDefault="006F3C55" w:rsidP="00EB542F">
            <w:pPr>
              <w:pStyle w:val="aa"/>
              <w:numPr>
                <w:ilvl w:val="0"/>
                <w:numId w:val="207"/>
              </w:numPr>
              <w:tabs>
                <w:tab w:val="left" w:pos="278"/>
              </w:tabs>
              <w:rPr>
                <w:rFonts w:ascii="Times New Roman" w:hAnsi="Times New Roman" w:cs="Times New Roman"/>
                <w:bCs/>
                <w:szCs w:val="20"/>
              </w:rPr>
            </w:pPr>
            <w:r w:rsidRPr="00280CED">
              <w:rPr>
                <w:rFonts w:ascii="Times New Roman" w:hAnsi="Times New Roman" w:cs="Times New Roman"/>
                <w:bCs/>
                <w:szCs w:val="20"/>
              </w:rPr>
              <w:t>Познакомить с понятием «Дорога жизни» и песенным творчеством Л.Шебенгера, П.Крауб</w:t>
            </w:r>
            <w:r w:rsidR="00FB0A9F" w:rsidRPr="00280CED">
              <w:rPr>
                <w:rFonts w:ascii="Times New Roman" w:hAnsi="Times New Roman" w:cs="Times New Roman"/>
                <w:bCs/>
                <w:szCs w:val="20"/>
              </w:rPr>
              <w:t>ерга песней «Эх, Ладога» (</w:t>
            </w:r>
            <w:r w:rsidRPr="00280CED">
              <w:rPr>
                <w:rFonts w:ascii="Times New Roman" w:hAnsi="Times New Roman" w:cs="Times New Roman"/>
                <w:bCs/>
                <w:szCs w:val="20"/>
              </w:rPr>
              <w:t>воспитывать чувство гордости за подвиг ленинградцев</w:t>
            </w:r>
            <w:r w:rsidR="00FB0A9F" w:rsidRPr="00280CED">
              <w:rPr>
                <w:rFonts w:ascii="Times New Roman" w:hAnsi="Times New Roman" w:cs="Times New Roman"/>
                <w:bCs/>
                <w:szCs w:val="20"/>
              </w:rPr>
              <w:t>)</w:t>
            </w:r>
          </w:p>
          <w:p w:rsidR="00855EF4" w:rsidRPr="00280CED" w:rsidRDefault="00855EF4" w:rsidP="00EB542F">
            <w:pPr>
              <w:pStyle w:val="aa"/>
              <w:numPr>
                <w:ilvl w:val="0"/>
                <w:numId w:val="207"/>
              </w:numPr>
              <w:tabs>
                <w:tab w:val="left" w:pos="278"/>
              </w:tabs>
              <w:rPr>
                <w:rFonts w:ascii="Times New Roman" w:hAnsi="Times New Roman" w:cs="Times New Roman"/>
                <w:bCs/>
                <w:szCs w:val="20"/>
              </w:rPr>
            </w:pPr>
            <w:r w:rsidRPr="00280CED">
              <w:rPr>
                <w:rFonts w:ascii="Times New Roman" w:hAnsi="Times New Roman" w:cs="Times New Roman"/>
                <w:bCs/>
                <w:szCs w:val="20"/>
              </w:rPr>
              <w:t>Конструктивно-модельная деятельност</w:t>
            </w:r>
            <w:r w:rsidR="00FB0A9F" w:rsidRPr="00280CED">
              <w:rPr>
                <w:rFonts w:ascii="Times New Roman" w:hAnsi="Times New Roman" w:cs="Times New Roman"/>
                <w:bCs/>
                <w:szCs w:val="20"/>
              </w:rPr>
              <w:t>ь по предложенным схемам (</w:t>
            </w:r>
            <w:r w:rsidRPr="00280CED">
              <w:rPr>
                <w:rFonts w:ascii="Times New Roman" w:hAnsi="Times New Roman" w:cs="Times New Roman"/>
                <w:bCs/>
                <w:szCs w:val="20"/>
              </w:rPr>
              <w:t>продолжать учить строить по рисунку, при необходимости заменять детали</w:t>
            </w:r>
            <w:r w:rsidR="00FB0A9F" w:rsidRPr="00280CED">
              <w:rPr>
                <w:rFonts w:ascii="Times New Roman" w:hAnsi="Times New Roman" w:cs="Times New Roman"/>
                <w:bCs/>
                <w:szCs w:val="20"/>
              </w:rPr>
              <w:t>)</w:t>
            </w:r>
          </w:p>
          <w:p w:rsidR="00097C0B" w:rsidRPr="00280CED" w:rsidRDefault="00097C0B" w:rsidP="00097C0B">
            <w:pPr>
              <w:pStyle w:val="aa"/>
              <w:numPr>
                <w:ilvl w:val="0"/>
                <w:numId w:val="207"/>
              </w:numPr>
              <w:tabs>
                <w:tab w:val="left" w:pos="278"/>
              </w:tabs>
              <w:rPr>
                <w:rFonts w:ascii="Times New Roman" w:hAnsi="Times New Roman" w:cs="Times New Roman"/>
                <w:bCs/>
                <w:szCs w:val="20"/>
              </w:rPr>
            </w:pPr>
            <w:r w:rsidRPr="00280CED">
              <w:rPr>
                <w:rFonts w:ascii="Times New Roman" w:hAnsi="Times New Roman" w:cs="Times New Roman"/>
                <w:bCs/>
                <w:szCs w:val="20"/>
              </w:rPr>
              <w:t xml:space="preserve">Наблюдение. «Что бывает с паром при охлаждении?» </w:t>
            </w:r>
            <w:r w:rsidR="00FB0A9F" w:rsidRPr="00280CED">
              <w:rPr>
                <w:rFonts w:ascii="Times New Roman" w:hAnsi="Times New Roman" w:cs="Times New Roman"/>
                <w:bCs/>
                <w:szCs w:val="20"/>
              </w:rPr>
              <w:t>(</w:t>
            </w:r>
            <w:r w:rsidRPr="00280CED">
              <w:rPr>
                <w:rFonts w:ascii="Times New Roman" w:hAnsi="Times New Roman" w:cs="Times New Roman"/>
                <w:bCs/>
                <w:szCs w:val="20"/>
              </w:rPr>
              <w:t>знакомить детей со свойствами пара и условиями его превращения в воду</w:t>
            </w:r>
            <w:r w:rsidR="00FB0A9F" w:rsidRPr="00280CED">
              <w:rPr>
                <w:rFonts w:ascii="Times New Roman" w:hAnsi="Times New Roman" w:cs="Times New Roman"/>
                <w:bCs/>
                <w:szCs w:val="20"/>
              </w:rPr>
              <w:t>)</w:t>
            </w:r>
            <w:r w:rsidRPr="00280CED">
              <w:rPr>
                <w:rFonts w:ascii="Times New Roman" w:hAnsi="Times New Roman" w:cs="Times New Roman"/>
                <w:bCs/>
                <w:szCs w:val="20"/>
              </w:rPr>
              <w:t>. (</w:t>
            </w:r>
            <w:r w:rsidR="005057FF">
              <w:rPr>
                <w:rFonts w:ascii="Times New Roman" w:hAnsi="Times New Roman" w:cs="Times New Roman"/>
                <w:bCs/>
                <w:szCs w:val="20"/>
              </w:rPr>
              <w:t>[21]</w:t>
            </w:r>
            <w:r w:rsidRPr="00280CED">
              <w:rPr>
                <w:rFonts w:ascii="Times New Roman" w:hAnsi="Times New Roman" w:cs="Times New Roman"/>
                <w:bCs/>
                <w:szCs w:val="20"/>
              </w:rPr>
              <w:t>, с.98).</w:t>
            </w:r>
          </w:p>
          <w:p w:rsidR="00855EF4" w:rsidRPr="00280CED" w:rsidRDefault="00855EF4" w:rsidP="00EB542F">
            <w:pPr>
              <w:pStyle w:val="aa"/>
              <w:numPr>
                <w:ilvl w:val="0"/>
                <w:numId w:val="207"/>
              </w:numPr>
              <w:tabs>
                <w:tab w:val="left" w:pos="278"/>
              </w:tabs>
              <w:rPr>
                <w:rFonts w:ascii="Times New Roman" w:hAnsi="Times New Roman" w:cs="Times New Roman"/>
                <w:bCs/>
                <w:szCs w:val="20"/>
              </w:rPr>
            </w:pPr>
            <w:r w:rsidRPr="00280CED">
              <w:rPr>
                <w:rFonts w:ascii="Times New Roman" w:hAnsi="Times New Roman" w:cs="Times New Roman"/>
                <w:bCs/>
                <w:szCs w:val="20"/>
              </w:rPr>
              <w:t xml:space="preserve">Обсуждение стихотворения </w:t>
            </w:r>
            <w:r w:rsidR="00E03BB1" w:rsidRPr="00280CED">
              <w:rPr>
                <w:rFonts w:ascii="Times New Roman" w:hAnsi="Times New Roman" w:cs="Times New Roman"/>
                <w:bCs/>
                <w:szCs w:val="20"/>
              </w:rPr>
              <w:t>«</w:t>
            </w:r>
            <w:r w:rsidRPr="00280CED">
              <w:rPr>
                <w:rFonts w:ascii="Times New Roman" w:hAnsi="Times New Roman" w:cs="Times New Roman"/>
                <w:bCs/>
                <w:szCs w:val="20"/>
              </w:rPr>
              <w:t>Делай вовремя прививки, чтобы не болеть</w:t>
            </w:r>
            <w:r w:rsidR="00E03BB1" w:rsidRPr="00280CED">
              <w:rPr>
                <w:rFonts w:ascii="Times New Roman" w:hAnsi="Times New Roman" w:cs="Times New Roman"/>
                <w:bCs/>
                <w:szCs w:val="20"/>
              </w:rPr>
              <w:t>»</w:t>
            </w:r>
            <w:r w:rsidR="00FB0A9F" w:rsidRPr="00280CED">
              <w:rPr>
                <w:rFonts w:ascii="Times New Roman" w:hAnsi="Times New Roman" w:cs="Times New Roman"/>
                <w:bCs/>
                <w:szCs w:val="20"/>
              </w:rPr>
              <w:t xml:space="preserve"> (</w:t>
            </w:r>
            <w:r w:rsidRPr="00280CED">
              <w:rPr>
                <w:rFonts w:ascii="Times New Roman" w:hAnsi="Times New Roman" w:cs="Times New Roman"/>
                <w:bCs/>
                <w:szCs w:val="20"/>
              </w:rPr>
              <w:t>формировать представления о здоровом образе жизни</w:t>
            </w:r>
            <w:r w:rsidR="00FB0A9F" w:rsidRPr="00280CED">
              <w:rPr>
                <w:rFonts w:ascii="Times New Roman" w:hAnsi="Times New Roman" w:cs="Times New Roman"/>
                <w:bCs/>
                <w:szCs w:val="20"/>
              </w:rPr>
              <w:t>)</w:t>
            </w:r>
            <w:r w:rsidRPr="00280CED">
              <w:rPr>
                <w:rFonts w:ascii="Times New Roman" w:hAnsi="Times New Roman" w:cs="Times New Roman"/>
                <w:bCs/>
                <w:szCs w:val="20"/>
              </w:rPr>
              <w:t>.</w:t>
            </w:r>
          </w:p>
          <w:p w:rsidR="00855EF4" w:rsidRPr="00280CED" w:rsidRDefault="00855EF4" w:rsidP="00EB542F">
            <w:pPr>
              <w:pStyle w:val="aa"/>
              <w:numPr>
                <w:ilvl w:val="0"/>
                <w:numId w:val="207"/>
              </w:numPr>
              <w:tabs>
                <w:tab w:val="left" w:pos="278"/>
              </w:tabs>
              <w:rPr>
                <w:rFonts w:ascii="Times New Roman" w:hAnsi="Times New Roman" w:cs="Times New Roman"/>
                <w:bCs/>
                <w:szCs w:val="20"/>
              </w:rPr>
            </w:pPr>
            <w:r w:rsidRPr="00280CED">
              <w:rPr>
                <w:rFonts w:ascii="Times New Roman" w:hAnsi="Times New Roman" w:cs="Times New Roman"/>
                <w:szCs w:val="20"/>
              </w:rPr>
              <w:t xml:space="preserve">ВЕЧЕРНИЙ КРУГ (по выбору воспитателя из </w:t>
            </w:r>
            <w:r w:rsidR="00E7200A" w:rsidRPr="00280CED">
              <w:rPr>
                <w:rFonts w:ascii="Times New Roman" w:hAnsi="Times New Roman" w:cs="Times New Roman"/>
                <w:szCs w:val="20"/>
              </w:rPr>
              <w:t>Приложение 2</w:t>
            </w:r>
            <w:r w:rsidRPr="00280CED">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855EF4" w:rsidRPr="00280CED" w:rsidRDefault="00114FA7" w:rsidP="00280CED">
            <w:pPr>
              <w:pStyle w:val="ParagraphStyle"/>
              <w:rPr>
                <w:rFonts w:ascii="Times New Roman" w:hAnsi="Times New Roman" w:cs="Times New Roman"/>
                <w:sz w:val="22"/>
              </w:rPr>
            </w:pPr>
            <w:r w:rsidRPr="00280CED">
              <w:rPr>
                <w:rFonts w:ascii="Times New Roman" w:hAnsi="Times New Roman" w:cs="Times New Roman"/>
                <w:sz w:val="22"/>
              </w:rPr>
              <w:t xml:space="preserve">Д/и </w:t>
            </w:r>
            <w:r w:rsidR="00E03BB1" w:rsidRPr="00280CED">
              <w:rPr>
                <w:rFonts w:ascii="Times New Roman" w:hAnsi="Times New Roman" w:cs="Times New Roman"/>
                <w:sz w:val="22"/>
              </w:rPr>
              <w:t>«</w:t>
            </w:r>
            <w:r w:rsidRPr="00280CED">
              <w:rPr>
                <w:rFonts w:ascii="Times New Roman" w:hAnsi="Times New Roman" w:cs="Times New Roman"/>
                <w:sz w:val="22"/>
              </w:rPr>
              <w:t>Придумай загадку</w:t>
            </w:r>
            <w:r w:rsidR="00E03BB1" w:rsidRPr="00280CED">
              <w:rPr>
                <w:rFonts w:ascii="Times New Roman" w:hAnsi="Times New Roman" w:cs="Times New Roman"/>
                <w:sz w:val="22"/>
              </w:rPr>
              <w:t>»</w:t>
            </w:r>
            <w:r w:rsidRPr="00280CED">
              <w:rPr>
                <w:rFonts w:ascii="Times New Roman" w:hAnsi="Times New Roman" w:cs="Times New Roman"/>
                <w:sz w:val="22"/>
              </w:rPr>
              <w:t xml:space="preserve"> </w:t>
            </w:r>
            <w:r w:rsidR="00FB0A9F" w:rsidRPr="00280CED">
              <w:rPr>
                <w:rFonts w:ascii="Times New Roman" w:hAnsi="Times New Roman" w:cs="Times New Roman"/>
                <w:sz w:val="22"/>
              </w:rPr>
              <w:t>(</w:t>
            </w:r>
            <w:r w:rsidRPr="00280CED">
              <w:rPr>
                <w:rFonts w:ascii="Times New Roman" w:hAnsi="Times New Roman" w:cs="Times New Roman"/>
                <w:sz w:val="22"/>
              </w:rPr>
              <w:t xml:space="preserve">упражнять </w:t>
            </w:r>
            <w:r w:rsidR="00280CED">
              <w:rPr>
                <w:rFonts w:ascii="Times New Roman" w:hAnsi="Times New Roman" w:cs="Times New Roman"/>
                <w:sz w:val="22"/>
              </w:rPr>
              <w:t>………………………</w:t>
            </w:r>
            <w:r w:rsidRPr="00280CED">
              <w:rPr>
                <w:rFonts w:ascii="Times New Roman" w:hAnsi="Times New Roman" w:cs="Times New Roman"/>
                <w:sz w:val="22"/>
              </w:rPr>
              <w:t xml:space="preserve"> в придумывании загадок про птиц, используя элементы описания птиц</w:t>
            </w:r>
            <w:r w:rsidR="00FB0A9F" w:rsidRPr="00280CED">
              <w:rPr>
                <w:rFonts w:ascii="Times New Roman" w:hAnsi="Times New Roman" w:cs="Times New Roman"/>
                <w:sz w:val="22"/>
              </w:rPr>
              <w:t>)</w:t>
            </w:r>
            <w:r w:rsidRPr="00280CED">
              <w:rPr>
                <w:rFonts w:ascii="Times New Roman" w:hAnsi="Times New Roman" w:cs="Times New Roman"/>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855EF4" w:rsidRPr="00280CED" w:rsidRDefault="00855EF4" w:rsidP="00C5365D">
            <w:pPr>
              <w:pStyle w:val="aa"/>
              <w:rPr>
                <w:rFonts w:ascii="Times New Roman" w:hAnsi="Times New Roman" w:cs="Times New Roman"/>
                <w:szCs w:val="20"/>
              </w:rPr>
            </w:pPr>
          </w:p>
        </w:tc>
      </w:tr>
      <w:tr w:rsidR="00280CED" w:rsidRPr="0002694C"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0CED" w:rsidRPr="006F3C55" w:rsidRDefault="00280CED" w:rsidP="00B963EF">
            <w:pPr>
              <w:ind w:right="-108"/>
              <w:rPr>
                <w:rFonts w:ascii="Times New Roman" w:hAnsi="Times New Roman" w:cs="Times New Roman"/>
                <w:sz w:val="20"/>
                <w:szCs w:val="20"/>
              </w:rPr>
            </w:pPr>
            <w:r w:rsidRPr="006F3C55">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80CED" w:rsidRPr="00280CED" w:rsidRDefault="00280CED" w:rsidP="00585324">
            <w:pPr>
              <w:rPr>
                <w:rFonts w:ascii="Times New Roman" w:hAnsi="Times New Roman" w:cs="Times New Roman"/>
                <w:szCs w:val="20"/>
              </w:rPr>
            </w:pPr>
            <w:r w:rsidRPr="00280CED">
              <w:rPr>
                <w:rFonts w:ascii="Times New Roman" w:hAnsi="Times New Roman" w:cs="Times New Roman"/>
                <w:szCs w:val="20"/>
              </w:rPr>
              <w:t xml:space="preserve">Прогулка </w:t>
            </w:r>
            <w:r w:rsidR="00585324">
              <w:rPr>
                <w:rFonts w:ascii="Times New Roman" w:hAnsi="Times New Roman" w:cs="Times New Roman"/>
                <w:szCs w:val="20"/>
              </w:rPr>
              <w:t>9</w:t>
            </w:r>
            <w:r w:rsidRPr="00280CED">
              <w:rPr>
                <w:rFonts w:ascii="Times New Roman" w:hAnsi="Times New Roman" w:cs="Times New Roman"/>
                <w:szCs w:val="20"/>
              </w:rPr>
              <w:t>. Январь. (см. Приложение 3)</w:t>
            </w:r>
          </w:p>
        </w:tc>
      </w:tr>
      <w:tr w:rsidR="0051696E" w:rsidRPr="0002694C"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696E" w:rsidRPr="006F3C55" w:rsidRDefault="0051696E" w:rsidP="00B963EF">
            <w:pPr>
              <w:rPr>
                <w:rFonts w:ascii="Times New Roman" w:hAnsi="Times New Roman" w:cs="Times New Roman"/>
                <w:b/>
                <w:sz w:val="20"/>
                <w:szCs w:val="20"/>
              </w:rPr>
            </w:pPr>
            <w:r w:rsidRPr="006F3C5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1696E" w:rsidRPr="00280CED" w:rsidRDefault="000B3CD6" w:rsidP="00E617C5">
            <w:pPr>
              <w:rPr>
                <w:rFonts w:ascii="Times New Roman" w:hAnsi="Times New Roman" w:cs="Times New Roman"/>
                <w:szCs w:val="20"/>
              </w:rPr>
            </w:pPr>
            <w:r w:rsidRPr="00280CED">
              <w:rPr>
                <w:rFonts w:ascii="Times New Roman" w:hAnsi="Times New Roman" w:cs="Times New Roman"/>
                <w:szCs w:val="20"/>
              </w:rPr>
              <w:t>Стенд «Скоро в школу». 10 советов родителям будущих первоклассников</w:t>
            </w:r>
          </w:p>
        </w:tc>
      </w:tr>
    </w:tbl>
    <w:p w:rsidR="008824E1" w:rsidRPr="0002694C" w:rsidRDefault="008824E1" w:rsidP="00721C0B">
      <w:pPr>
        <w:spacing w:after="0" w:line="240" w:lineRule="auto"/>
        <w:ind w:right="-882"/>
        <w:rPr>
          <w:rFonts w:ascii="Times New Roman" w:hAnsi="Times New Roman" w:cs="Times New Roman"/>
          <w:b/>
          <w:color w:val="FF0000"/>
          <w:sz w:val="20"/>
          <w:szCs w:val="20"/>
        </w:rPr>
      </w:pPr>
    </w:p>
    <w:p w:rsidR="006F6ECF" w:rsidRPr="0002694C" w:rsidRDefault="006F6ECF" w:rsidP="00721C0B">
      <w:pPr>
        <w:spacing w:after="0" w:line="240" w:lineRule="auto"/>
        <w:ind w:right="-882"/>
        <w:rPr>
          <w:rFonts w:ascii="Times New Roman" w:hAnsi="Times New Roman" w:cs="Times New Roman"/>
          <w:b/>
          <w:color w:val="FF0000"/>
          <w:sz w:val="20"/>
          <w:szCs w:val="20"/>
        </w:rPr>
      </w:pPr>
    </w:p>
    <w:p w:rsidR="003E42BA" w:rsidRPr="0002694C" w:rsidRDefault="003E42BA" w:rsidP="006D5F0E">
      <w:pPr>
        <w:spacing w:after="0" w:line="240" w:lineRule="auto"/>
        <w:ind w:left="142" w:right="-882" w:firstLine="566"/>
        <w:rPr>
          <w:rFonts w:ascii="Times New Roman" w:hAnsi="Times New Roman" w:cs="Times New Roman"/>
          <w:b/>
          <w:color w:val="FF0000"/>
          <w:sz w:val="20"/>
          <w:szCs w:val="20"/>
        </w:rPr>
      </w:pPr>
    </w:p>
    <w:p w:rsidR="003E42BA" w:rsidRPr="0002694C" w:rsidRDefault="003E42BA" w:rsidP="006D5F0E">
      <w:pPr>
        <w:spacing w:after="0" w:line="240" w:lineRule="auto"/>
        <w:ind w:left="142" w:right="-882" w:firstLine="566"/>
        <w:rPr>
          <w:rFonts w:ascii="Times New Roman" w:hAnsi="Times New Roman" w:cs="Times New Roman"/>
          <w:b/>
          <w:color w:val="FF0000"/>
          <w:sz w:val="20"/>
          <w:szCs w:val="20"/>
        </w:rPr>
      </w:pPr>
    </w:p>
    <w:p w:rsidR="003E42BA" w:rsidRPr="0002694C" w:rsidRDefault="003E42BA" w:rsidP="006D5F0E">
      <w:pPr>
        <w:spacing w:after="0" w:line="240" w:lineRule="auto"/>
        <w:ind w:left="142" w:right="-882" w:firstLine="566"/>
        <w:rPr>
          <w:rFonts w:ascii="Times New Roman" w:hAnsi="Times New Roman" w:cs="Times New Roman"/>
          <w:b/>
          <w:color w:val="FF0000"/>
          <w:sz w:val="20"/>
          <w:szCs w:val="20"/>
        </w:rPr>
      </w:pPr>
    </w:p>
    <w:p w:rsidR="00177BCE" w:rsidRDefault="00177BCE" w:rsidP="006D5F0E">
      <w:pPr>
        <w:spacing w:after="0" w:line="240" w:lineRule="auto"/>
        <w:ind w:left="142" w:right="-882" w:firstLine="566"/>
        <w:rPr>
          <w:rFonts w:ascii="Times New Roman" w:hAnsi="Times New Roman" w:cs="Times New Roman"/>
          <w:b/>
          <w:sz w:val="20"/>
          <w:szCs w:val="20"/>
        </w:rPr>
      </w:pPr>
    </w:p>
    <w:p w:rsidR="00280CED" w:rsidRDefault="00280CED" w:rsidP="0002694C">
      <w:pPr>
        <w:spacing w:after="0" w:line="240" w:lineRule="auto"/>
        <w:ind w:left="142" w:right="-882" w:firstLine="566"/>
        <w:rPr>
          <w:rFonts w:ascii="Times New Roman" w:hAnsi="Times New Roman" w:cs="Times New Roman"/>
          <w:b/>
          <w:sz w:val="20"/>
          <w:szCs w:val="20"/>
        </w:rPr>
      </w:pPr>
    </w:p>
    <w:p w:rsidR="00776C7C" w:rsidRPr="00280CED" w:rsidRDefault="00776C7C" w:rsidP="0002694C">
      <w:pPr>
        <w:spacing w:after="0" w:line="240" w:lineRule="auto"/>
        <w:ind w:left="142" w:right="-882" w:firstLine="566"/>
        <w:rPr>
          <w:rFonts w:ascii="Times New Roman" w:hAnsi="Times New Roman" w:cs="Times New Roman"/>
          <w:szCs w:val="20"/>
        </w:rPr>
      </w:pPr>
      <w:r w:rsidRPr="00280CED">
        <w:rPr>
          <w:rFonts w:ascii="Times New Roman" w:hAnsi="Times New Roman" w:cs="Times New Roman"/>
          <w:b/>
          <w:szCs w:val="20"/>
        </w:rPr>
        <w:t xml:space="preserve">Вторник </w:t>
      </w:r>
      <w:r w:rsidR="0002694C" w:rsidRPr="00280CED">
        <w:rPr>
          <w:rFonts w:ascii="Times New Roman" w:hAnsi="Times New Roman" w:cs="Times New Roman"/>
          <w:b/>
          <w:szCs w:val="20"/>
        </w:rPr>
        <w:t>2</w:t>
      </w:r>
      <w:r w:rsidR="00DD08E3" w:rsidRPr="00280CED">
        <w:rPr>
          <w:rFonts w:ascii="Times New Roman" w:hAnsi="Times New Roman" w:cs="Times New Roman"/>
          <w:b/>
          <w:szCs w:val="20"/>
        </w:rPr>
        <w:t>1</w:t>
      </w:r>
      <w:r w:rsidR="0002694C" w:rsidRPr="00280CED">
        <w:rPr>
          <w:rFonts w:ascii="Times New Roman" w:hAnsi="Times New Roman" w:cs="Times New Roman"/>
          <w:b/>
          <w:szCs w:val="20"/>
        </w:rPr>
        <w:t>.01.202</w:t>
      </w:r>
      <w:r w:rsidR="00DD08E3" w:rsidRPr="00280CED">
        <w:rPr>
          <w:rFonts w:ascii="Times New Roman" w:hAnsi="Times New Roman" w:cs="Times New Roman"/>
          <w:b/>
          <w:szCs w:val="20"/>
        </w:rPr>
        <w:t>5</w:t>
      </w:r>
      <w:r w:rsidR="0002694C" w:rsidRPr="00280CED">
        <w:rPr>
          <w:rFonts w:ascii="Times New Roman" w:hAnsi="Times New Roman" w:cs="Times New Roman"/>
          <w:b/>
          <w:szCs w:val="20"/>
        </w:rPr>
        <w:t xml:space="preserve">                                                                                                </w:t>
      </w:r>
      <w:r w:rsidR="0002694C" w:rsidRPr="00280CED">
        <w:rPr>
          <w:rFonts w:ascii="Times New Roman" w:hAnsi="Times New Roman" w:cs="Times New Roman"/>
          <w:b/>
          <w:szCs w:val="20"/>
        </w:rPr>
        <w:tab/>
      </w:r>
      <w:r w:rsidR="0002694C" w:rsidRPr="00280CED">
        <w:rPr>
          <w:rFonts w:ascii="Times New Roman" w:hAnsi="Times New Roman" w:cs="Times New Roman"/>
          <w:b/>
          <w:szCs w:val="20"/>
        </w:rPr>
        <w:tab/>
      </w:r>
      <w:r w:rsidR="0002694C" w:rsidRPr="00280CED">
        <w:rPr>
          <w:rFonts w:ascii="Times New Roman" w:hAnsi="Times New Roman" w:cs="Times New Roman"/>
          <w:b/>
          <w:szCs w:val="20"/>
        </w:rPr>
        <w:tab/>
      </w:r>
      <w:r w:rsidR="0002694C" w:rsidRPr="00280CED">
        <w:rPr>
          <w:rFonts w:ascii="Times New Roman" w:hAnsi="Times New Roman" w:cs="Times New Roman"/>
          <w:b/>
          <w:szCs w:val="20"/>
        </w:rPr>
        <w:tab/>
      </w:r>
      <w:r w:rsidR="0002694C" w:rsidRPr="00280CED">
        <w:rPr>
          <w:rFonts w:ascii="Times New Roman" w:hAnsi="Times New Roman" w:cs="Times New Roman"/>
          <w:b/>
          <w:szCs w:val="20"/>
        </w:rPr>
        <w:tab/>
      </w:r>
      <w:r w:rsidR="00280CED">
        <w:rPr>
          <w:rFonts w:ascii="Times New Roman" w:hAnsi="Times New Roman" w:cs="Times New Roman"/>
          <w:b/>
          <w:szCs w:val="20"/>
        </w:rPr>
        <w:t xml:space="preserve">         </w:t>
      </w:r>
      <w:r w:rsidR="0002694C" w:rsidRPr="00280CED">
        <w:rPr>
          <w:rFonts w:ascii="Times New Roman" w:hAnsi="Times New Roman" w:cs="Times New Roman"/>
          <w:szCs w:val="20"/>
        </w:rPr>
        <w:t>Тематическая неделя «Город-герой Ленинград»</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280CED" w:rsidRPr="00A50AE0" w:rsidTr="00280CED">
        <w:trPr>
          <w:cantSplit/>
          <w:trHeight w:val="3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CED" w:rsidRPr="00A50AE0" w:rsidRDefault="00280CED" w:rsidP="00B963EF">
            <w:pPr>
              <w:ind w:right="-108"/>
              <w:rPr>
                <w:rFonts w:ascii="Times New Roman" w:hAnsi="Times New Roman" w:cs="Times New Roman"/>
                <w:b/>
                <w:sz w:val="20"/>
                <w:szCs w:val="20"/>
              </w:rPr>
            </w:pPr>
            <w:r w:rsidRPr="00A50AE0">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80CED" w:rsidRPr="00A50AE0" w:rsidRDefault="00280CED" w:rsidP="002C0809">
            <w:pPr>
              <w:spacing w:line="360" w:lineRule="auto"/>
              <w:ind w:right="-71"/>
              <w:jc w:val="center"/>
              <w:rPr>
                <w:rFonts w:ascii="Times New Roman" w:hAnsi="Times New Roman" w:cs="Times New Roman"/>
                <w:b/>
                <w:sz w:val="20"/>
                <w:szCs w:val="20"/>
              </w:rPr>
            </w:pPr>
            <w:r w:rsidRPr="00A50AE0">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280CED" w:rsidRPr="00A76384" w:rsidRDefault="00280CED" w:rsidP="00280C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CED" w:rsidRPr="004567FD" w:rsidRDefault="00280CED" w:rsidP="00280C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6108D5" w:rsidRPr="00A50AE0" w:rsidTr="00280CED">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6108D5" w:rsidRPr="00A50AE0" w:rsidRDefault="006108D5" w:rsidP="00B963EF">
            <w:pPr>
              <w:ind w:right="-108"/>
              <w:rPr>
                <w:rFonts w:ascii="Times New Roman" w:hAnsi="Times New Roman" w:cs="Times New Roman"/>
                <w:sz w:val="20"/>
                <w:szCs w:val="20"/>
              </w:rPr>
            </w:pPr>
            <w:r w:rsidRPr="00A50AE0">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6108D5" w:rsidRPr="00280CED" w:rsidRDefault="006108D5" w:rsidP="009D3FE0">
            <w:pPr>
              <w:pStyle w:val="aa"/>
              <w:numPr>
                <w:ilvl w:val="0"/>
                <w:numId w:val="208"/>
              </w:numPr>
              <w:ind w:right="-26"/>
              <w:rPr>
                <w:rFonts w:ascii="Times New Roman" w:hAnsi="Times New Roman" w:cs="Times New Roman"/>
                <w:szCs w:val="20"/>
              </w:rPr>
            </w:pPr>
            <w:r w:rsidRPr="00280CED">
              <w:rPr>
                <w:rFonts w:ascii="Times New Roman" w:hAnsi="Times New Roman" w:cs="Times New Roman"/>
                <w:szCs w:val="20"/>
              </w:rPr>
              <w:t xml:space="preserve">Утренняя гимнастика. </w:t>
            </w:r>
            <w:r w:rsidR="0045674A" w:rsidRPr="00280CED">
              <w:rPr>
                <w:rFonts w:ascii="Times New Roman" w:hAnsi="Times New Roman" w:cs="Times New Roman"/>
                <w:szCs w:val="20"/>
              </w:rPr>
              <w:t>Комплекс № 19 (с малым мячом). (</w:t>
            </w:r>
            <w:r w:rsidR="00170B98">
              <w:rPr>
                <w:rFonts w:ascii="Times New Roman" w:hAnsi="Times New Roman" w:cs="Times New Roman"/>
                <w:szCs w:val="20"/>
              </w:rPr>
              <w:t>[24]</w:t>
            </w:r>
            <w:r w:rsidR="0045674A" w:rsidRPr="00280CED">
              <w:rPr>
                <w:rFonts w:ascii="Times New Roman" w:hAnsi="Times New Roman" w:cs="Times New Roman"/>
                <w:szCs w:val="20"/>
              </w:rPr>
              <w:t>, с. 20)</w:t>
            </w:r>
          </w:p>
          <w:p w:rsidR="006108D5" w:rsidRPr="00280CED" w:rsidRDefault="006108D5" w:rsidP="009D3FE0">
            <w:pPr>
              <w:pStyle w:val="aa"/>
              <w:numPr>
                <w:ilvl w:val="0"/>
                <w:numId w:val="208"/>
              </w:numPr>
              <w:tabs>
                <w:tab w:val="left" w:pos="194"/>
              </w:tabs>
              <w:ind w:right="-26"/>
              <w:rPr>
                <w:rFonts w:ascii="Times New Roman" w:hAnsi="Times New Roman" w:cs="Times New Roman"/>
                <w:szCs w:val="20"/>
              </w:rPr>
            </w:pPr>
            <w:r w:rsidRPr="00280CED">
              <w:rPr>
                <w:rFonts w:ascii="Times New Roman" w:hAnsi="Times New Roman" w:cs="Times New Roman"/>
                <w:szCs w:val="20"/>
              </w:rPr>
              <w:t xml:space="preserve">УТРЕННИЙ КРУГ № 20  (см. </w:t>
            </w:r>
            <w:r w:rsidR="00E7200A" w:rsidRPr="00280CED">
              <w:rPr>
                <w:rFonts w:ascii="Times New Roman" w:hAnsi="Times New Roman" w:cs="Times New Roman"/>
                <w:szCs w:val="20"/>
              </w:rPr>
              <w:t>Приложение 1</w:t>
            </w:r>
            <w:r w:rsidRPr="00280CED">
              <w:rPr>
                <w:rFonts w:ascii="Times New Roman" w:hAnsi="Times New Roman" w:cs="Times New Roman"/>
                <w:szCs w:val="20"/>
              </w:rPr>
              <w:t>)</w:t>
            </w:r>
          </w:p>
          <w:p w:rsidR="006108D5" w:rsidRPr="00280CED" w:rsidRDefault="006F3C55" w:rsidP="006F3C55">
            <w:pPr>
              <w:pStyle w:val="aa"/>
              <w:numPr>
                <w:ilvl w:val="0"/>
                <w:numId w:val="208"/>
              </w:numPr>
              <w:rPr>
                <w:rFonts w:ascii="Times New Roman" w:hAnsi="Times New Roman" w:cs="Times New Roman"/>
                <w:szCs w:val="20"/>
              </w:rPr>
            </w:pPr>
            <w:r w:rsidRPr="00280CED">
              <w:rPr>
                <w:rFonts w:ascii="Times New Roman" w:hAnsi="Times New Roman" w:cs="Times New Roman"/>
                <w:szCs w:val="20"/>
              </w:rPr>
              <w:t>Дежурство по столовой</w:t>
            </w:r>
            <w:r w:rsidR="00FB0A9F" w:rsidRPr="00280CED">
              <w:rPr>
                <w:rFonts w:ascii="Times New Roman" w:hAnsi="Times New Roman" w:cs="Times New Roman"/>
                <w:szCs w:val="20"/>
              </w:rPr>
              <w:t xml:space="preserve"> (п</w:t>
            </w:r>
            <w:r w:rsidRPr="00280CED">
              <w:rPr>
                <w:rFonts w:ascii="Times New Roman" w:hAnsi="Times New Roman" w:cs="Times New Roman"/>
                <w:szCs w:val="20"/>
              </w:rPr>
              <w:t xml:space="preserve">родолжать </w:t>
            </w:r>
            <w:r w:rsidR="00FB0A9F" w:rsidRPr="00280CED">
              <w:rPr>
                <w:rFonts w:ascii="Times New Roman" w:hAnsi="Times New Roman" w:cs="Times New Roman"/>
                <w:szCs w:val="20"/>
              </w:rPr>
              <w:t xml:space="preserve">учить </w:t>
            </w:r>
            <w:r w:rsidRPr="00280CED">
              <w:rPr>
                <w:rFonts w:ascii="Times New Roman" w:hAnsi="Times New Roman" w:cs="Times New Roman"/>
                <w:szCs w:val="20"/>
              </w:rPr>
              <w:t>детей качественно выполнять обязанности дежурных по столовой. Поддерживать желание участвовать в совместном труде наравне со всеми, стремление быть полезными окружающим</w:t>
            </w:r>
            <w:r w:rsidR="00FB0A9F" w:rsidRPr="00280CED">
              <w:rPr>
                <w:rFonts w:ascii="Times New Roman" w:hAnsi="Times New Roman" w:cs="Times New Roman"/>
                <w:szCs w:val="20"/>
              </w:rPr>
              <w:t>)</w:t>
            </w:r>
            <w:r w:rsidRPr="00280CED">
              <w:rPr>
                <w:rFonts w:ascii="Times New Roman" w:hAnsi="Times New Roman" w:cs="Times New Roman"/>
                <w:szCs w:val="20"/>
              </w:rPr>
              <w:t>.</w:t>
            </w:r>
          </w:p>
          <w:p w:rsidR="006F3C55" w:rsidRPr="00280CED" w:rsidRDefault="006F3C55" w:rsidP="006F3C55">
            <w:pPr>
              <w:pStyle w:val="aa"/>
              <w:numPr>
                <w:ilvl w:val="0"/>
                <w:numId w:val="208"/>
              </w:numPr>
              <w:rPr>
                <w:rFonts w:ascii="Times New Roman" w:hAnsi="Times New Roman" w:cs="Times New Roman"/>
                <w:szCs w:val="20"/>
              </w:rPr>
            </w:pPr>
            <w:r w:rsidRPr="00280CED">
              <w:rPr>
                <w:rFonts w:ascii="Times New Roman" w:hAnsi="Times New Roman" w:cs="Times New Roman"/>
                <w:szCs w:val="20"/>
              </w:rPr>
              <w:t>Бес</w:t>
            </w:r>
            <w:r w:rsidR="00FB0A9F" w:rsidRPr="00280CED">
              <w:rPr>
                <w:rFonts w:ascii="Times New Roman" w:hAnsi="Times New Roman" w:cs="Times New Roman"/>
                <w:szCs w:val="20"/>
              </w:rPr>
              <w:t>еда «Что такое героизм?» (</w:t>
            </w:r>
            <w:r w:rsidRPr="00280CED">
              <w:rPr>
                <w:rFonts w:ascii="Times New Roman" w:hAnsi="Times New Roman" w:cs="Times New Roman"/>
                <w:szCs w:val="20"/>
              </w:rPr>
              <w:t>формировать представление детей о лучших качествах человека, рассказать о героизме</w:t>
            </w:r>
            <w:r w:rsidR="00FB0A9F" w:rsidRPr="00280CED">
              <w:rPr>
                <w:rFonts w:ascii="Times New Roman" w:hAnsi="Times New Roman" w:cs="Times New Roman"/>
                <w:szCs w:val="20"/>
              </w:rPr>
              <w:t>)</w:t>
            </w:r>
            <w:r w:rsidRPr="00280CED">
              <w:rPr>
                <w:rFonts w:ascii="Times New Roman" w:hAnsi="Times New Roman" w:cs="Times New Roman"/>
                <w:szCs w:val="20"/>
              </w:rPr>
              <w:t>.</w:t>
            </w:r>
          </w:p>
          <w:p w:rsidR="00A50AE0" w:rsidRPr="00280CED" w:rsidRDefault="00A50AE0" w:rsidP="00A50AE0">
            <w:pPr>
              <w:pStyle w:val="aa"/>
              <w:numPr>
                <w:ilvl w:val="0"/>
                <w:numId w:val="208"/>
              </w:numPr>
              <w:rPr>
                <w:rFonts w:ascii="Times New Roman" w:hAnsi="Times New Roman" w:cs="Times New Roman"/>
                <w:szCs w:val="20"/>
              </w:rPr>
            </w:pPr>
            <w:r w:rsidRPr="00280CED">
              <w:rPr>
                <w:rFonts w:ascii="Times New Roman" w:hAnsi="Times New Roman" w:cs="Times New Roman"/>
                <w:szCs w:val="20"/>
              </w:rPr>
              <w:t>Просмотр иллюстраций, открыток, медалей, орденов военных лет, фотографий о жизни в блокадном Ленинграде</w:t>
            </w:r>
          </w:p>
          <w:p w:rsidR="00A50AE0" w:rsidRPr="00280CED" w:rsidRDefault="00FB0A9F" w:rsidP="00A50AE0">
            <w:pPr>
              <w:pStyle w:val="aa"/>
              <w:numPr>
                <w:ilvl w:val="0"/>
                <w:numId w:val="208"/>
              </w:numPr>
              <w:rPr>
                <w:rFonts w:ascii="Times New Roman" w:hAnsi="Times New Roman" w:cs="Times New Roman"/>
                <w:szCs w:val="20"/>
              </w:rPr>
            </w:pPr>
            <w:r w:rsidRPr="00280CED">
              <w:rPr>
                <w:rFonts w:ascii="Times New Roman" w:hAnsi="Times New Roman" w:cs="Times New Roman"/>
                <w:szCs w:val="20"/>
              </w:rPr>
              <w:t>СРИ «Госпиталь» (</w:t>
            </w:r>
            <w:r w:rsidR="00A50AE0" w:rsidRPr="00280CED">
              <w:rPr>
                <w:rFonts w:ascii="Times New Roman" w:hAnsi="Times New Roman" w:cs="Times New Roman"/>
                <w:szCs w:val="20"/>
              </w:rPr>
              <w:t>готовить обстановку для игры подбирать предметы и атрибуты, выбирать удобное место</w:t>
            </w:r>
            <w:r w:rsidRPr="00280CED">
              <w:rPr>
                <w:rFonts w:ascii="Times New Roman" w:hAnsi="Times New Roman" w:cs="Times New Roman"/>
                <w:szCs w:val="20"/>
              </w:rPr>
              <w:t>)</w:t>
            </w:r>
            <w:r w:rsidR="00A50AE0" w:rsidRPr="00280CED">
              <w:rPr>
                <w:rFonts w:ascii="Times New Roman" w:hAnsi="Times New Roman" w:cs="Times New Roman"/>
                <w:szCs w:val="20"/>
              </w:rPr>
              <w:t>.</w:t>
            </w:r>
          </w:p>
          <w:p w:rsidR="00165EEC" w:rsidRPr="00280CED" w:rsidRDefault="006F3C55" w:rsidP="007165C1">
            <w:pPr>
              <w:pStyle w:val="aa"/>
              <w:numPr>
                <w:ilvl w:val="0"/>
                <w:numId w:val="208"/>
              </w:numPr>
              <w:rPr>
                <w:rFonts w:ascii="Times New Roman" w:hAnsi="Times New Roman" w:cs="Times New Roman"/>
                <w:szCs w:val="20"/>
              </w:rPr>
            </w:pPr>
            <w:r w:rsidRPr="00280CED">
              <w:rPr>
                <w:rFonts w:ascii="Times New Roman" w:hAnsi="Times New Roman" w:cs="Times New Roman"/>
                <w:szCs w:val="20"/>
              </w:rPr>
              <w:t>Игры с крупным строительным материалом: «Строим плац для военной техники» (предложить испол</w:t>
            </w:r>
            <w:r w:rsidR="00FB0A9F" w:rsidRPr="00280CED">
              <w:rPr>
                <w:rFonts w:ascii="Times New Roman" w:hAnsi="Times New Roman" w:cs="Times New Roman"/>
                <w:szCs w:val="20"/>
              </w:rPr>
              <w:t>ьзовать военные машинки) (</w:t>
            </w:r>
            <w:r w:rsidRPr="00280CED">
              <w:rPr>
                <w:rFonts w:ascii="Times New Roman" w:hAnsi="Times New Roman" w:cs="Times New Roman"/>
                <w:szCs w:val="20"/>
              </w:rPr>
              <w:t>учить использовать освоенные ранее конструктивные навыки</w:t>
            </w:r>
            <w:r w:rsidR="00FB0A9F" w:rsidRPr="00280CED">
              <w:rPr>
                <w:rFonts w:ascii="Times New Roman" w:hAnsi="Times New Roman" w:cs="Times New Roman"/>
                <w:szCs w:val="20"/>
              </w:rPr>
              <w:t>)</w:t>
            </w:r>
            <w:r w:rsidRPr="00280CED">
              <w:rPr>
                <w:rFonts w:ascii="Times New Roman" w:hAnsi="Times New Roman" w:cs="Times New Roman"/>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6108D5" w:rsidRPr="00280CED" w:rsidRDefault="006108D5" w:rsidP="00203B96">
            <w:pPr>
              <w:pStyle w:val="ParagraphStyle"/>
              <w:rPr>
                <w:rFonts w:ascii="Times New Roman" w:hAnsi="Times New Roman" w:cs="Times New Roman"/>
                <w:sz w:val="22"/>
                <w:szCs w:val="20"/>
              </w:rPr>
            </w:pPr>
            <w:r w:rsidRPr="00280CED">
              <w:rPr>
                <w:rFonts w:ascii="Times New Roman" w:hAnsi="Times New Roman" w:cs="Times New Roman"/>
                <w:sz w:val="22"/>
                <w:szCs w:val="20"/>
              </w:rPr>
              <w:t>Упражнение с ……………………</w:t>
            </w:r>
          </w:p>
          <w:p w:rsidR="006108D5" w:rsidRPr="00280CED" w:rsidRDefault="006108D5" w:rsidP="00203B96">
            <w:pPr>
              <w:pStyle w:val="ParagraphStyle"/>
              <w:rPr>
                <w:rFonts w:ascii="Times New Roman" w:hAnsi="Times New Roman" w:cs="Times New Roman"/>
                <w:sz w:val="22"/>
                <w:szCs w:val="20"/>
              </w:rPr>
            </w:pPr>
            <w:r w:rsidRPr="00280CED">
              <w:rPr>
                <w:rFonts w:ascii="Times New Roman" w:hAnsi="Times New Roman" w:cs="Times New Roman"/>
                <w:sz w:val="22"/>
                <w:szCs w:val="20"/>
              </w:rPr>
              <w:t>«Найди, кто такого же роста, как ты»</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6108D5" w:rsidRPr="00280CED" w:rsidRDefault="006108D5" w:rsidP="006108D5">
            <w:pPr>
              <w:rPr>
                <w:rFonts w:ascii="Times New Roman" w:hAnsi="Times New Roman" w:cs="Times New Roman"/>
                <w:szCs w:val="20"/>
              </w:rPr>
            </w:pPr>
          </w:p>
        </w:tc>
      </w:tr>
      <w:tr w:rsidR="00AB221A" w:rsidRPr="00A50AE0"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1A" w:rsidRPr="00A76384" w:rsidRDefault="00AB221A"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1A" w:rsidRPr="00280CED" w:rsidRDefault="00AB221A" w:rsidP="002C0809">
            <w:pPr>
              <w:rPr>
                <w:rFonts w:ascii="Times New Roman" w:hAnsi="Times New Roman" w:cs="Times New Roman"/>
                <w:szCs w:val="20"/>
              </w:rPr>
            </w:pPr>
            <w:r w:rsidRPr="00280CED">
              <w:rPr>
                <w:rFonts w:ascii="Times New Roman" w:hAnsi="Times New Roman"/>
                <w:szCs w:val="20"/>
              </w:rPr>
              <w:t>См. таблицу в конце недели</w:t>
            </w:r>
          </w:p>
        </w:tc>
      </w:tr>
      <w:tr w:rsidR="00280CED" w:rsidRPr="00A50AE0"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CED" w:rsidRPr="00A50AE0" w:rsidRDefault="00280CED" w:rsidP="00B963EF">
            <w:pPr>
              <w:ind w:right="-108"/>
              <w:rPr>
                <w:rFonts w:ascii="Times New Roman" w:hAnsi="Times New Roman" w:cs="Times New Roman"/>
                <w:sz w:val="20"/>
                <w:szCs w:val="20"/>
              </w:rPr>
            </w:pPr>
            <w:r w:rsidRPr="00A50AE0">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0CED" w:rsidRPr="00280CED" w:rsidRDefault="00280CED" w:rsidP="00DA1F67">
            <w:pPr>
              <w:rPr>
                <w:rFonts w:ascii="Times New Roman" w:hAnsi="Times New Roman" w:cs="Times New Roman"/>
                <w:szCs w:val="20"/>
              </w:rPr>
            </w:pPr>
            <w:r w:rsidRPr="00280CED">
              <w:rPr>
                <w:rFonts w:ascii="Times New Roman" w:hAnsi="Times New Roman" w:cs="Times New Roman"/>
                <w:szCs w:val="20"/>
              </w:rPr>
              <w:t>«Тучки небесные, вечные странники…». (</w:t>
            </w:r>
            <w:r w:rsidR="005057FF">
              <w:rPr>
                <w:rFonts w:ascii="Times New Roman" w:hAnsi="Times New Roman" w:cs="Times New Roman"/>
                <w:szCs w:val="20"/>
              </w:rPr>
              <w:t>[</w:t>
            </w:r>
            <w:r w:rsidR="001E4464">
              <w:rPr>
                <w:rFonts w:ascii="Times New Roman" w:hAnsi="Times New Roman" w:cs="Times New Roman"/>
                <w:szCs w:val="20"/>
              </w:rPr>
              <w:t>35]</w:t>
            </w:r>
            <w:r w:rsidRPr="00280CED">
              <w:rPr>
                <w:rFonts w:ascii="Times New Roman" w:hAnsi="Times New Roman" w:cs="Times New Roman"/>
                <w:szCs w:val="20"/>
              </w:rPr>
              <w:t>, с.123)</w:t>
            </w:r>
          </w:p>
          <w:p w:rsidR="00280CED" w:rsidRPr="00280CED" w:rsidRDefault="00280CED" w:rsidP="002C0809">
            <w:pPr>
              <w:rPr>
                <w:rFonts w:ascii="Times New Roman" w:hAnsi="Times New Roman" w:cs="Times New Roman"/>
                <w:szCs w:val="20"/>
              </w:rPr>
            </w:pPr>
            <w:r w:rsidRPr="00280CED">
              <w:rPr>
                <w:rFonts w:ascii="Times New Roman" w:hAnsi="Times New Roman" w:cs="Times New Roman"/>
                <w:szCs w:val="20"/>
              </w:rPr>
              <w:t>Наблюдение. «Снежинки очень красивы» (развивать эстетическое восприятие) (</w:t>
            </w:r>
            <w:r w:rsidR="005057FF">
              <w:rPr>
                <w:rFonts w:ascii="Times New Roman" w:hAnsi="Times New Roman" w:cs="Times New Roman"/>
                <w:szCs w:val="20"/>
              </w:rPr>
              <w:t>[21]</w:t>
            </w:r>
            <w:r w:rsidRPr="00280CED">
              <w:rPr>
                <w:rFonts w:ascii="Times New Roman" w:hAnsi="Times New Roman" w:cs="Times New Roman"/>
                <w:szCs w:val="20"/>
              </w:rPr>
              <w:t>, с.99).</w:t>
            </w:r>
          </w:p>
        </w:tc>
      </w:tr>
      <w:tr w:rsidR="00950EA1" w:rsidRPr="0002694C" w:rsidTr="00127E0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A50AE0" w:rsidRDefault="00950EA1" w:rsidP="00B963EF">
            <w:pPr>
              <w:ind w:right="-108"/>
              <w:rPr>
                <w:rFonts w:ascii="Times New Roman" w:hAnsi="Times New Roman" w:cs="Times New Roman"/>
                <w:sz w:val="20"/>
                <w:szCs w:val="20"/>
              </w:rPr>
            </w:pPr>
            <w:r w:rsidRPr="00A50AE0">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50EA1" w:rsidRDefault="00A50AE0" w:rsidP="00A50AE0">
            <w:pPr>
              <w:pStyle w:val="aa"/>
              <w:numPr>
                <w:ilvl w:val="0"/>
                <w:numId w:val="345"/>
              </w:numPr>
              <w:rPr>
                <w:rFonts w:ascii="Times New Roman" w:hAnsi="Times New Roman"/>
                <w:szCs w:val="20"/>
                <w:shd w:val="clear" w:color="auto" w:fill="FFFFFF"/>
              </w:rPr>
            </w:pPr>
            <w:r w:rsidRPr="00280CED">
              <w:rPr>
                <w:rFonts w:ascii="Times New Roman" w:hAnsi="Times New Roman"/>
                <w:szCs w:val="20"/>
                <w:shd w:val="clear" w:color="auto" w:fill="FFFFFF"/>
              </w:rPr>
              <w:t>Чтение. Г.Черкуш</w:t>
            </w:r>
            <w:r w:rsidR="00FB0A9F" w:rsidRPr="00280CED">
              <w:rPr>
                <w:rFonts w:ascii="Times New Roman" w:hAnsi="Times New Roman"/>
                <w:szCs w:val="20"/>
                <w:shd w:val="clear" w:color="auto" w:fill="FFFFFF"/>
              </w:rPr>
              <w:t>ин «Кукла» (продолжение) (</w:t>
            </w:r>
            <w:r w:rsidRPr="00280CED">
              <w:rPr>
                <w:rFonts w:ascii="Times New Roman" w:hAnsi="Times New Roman"/>
                <w:szCs w:val="20"/>
                <w:shd w:val="clear" w:color="auto" w:fill="FFFFFF"/>
              </w:rPr>
              <w:t>знакомить детей с жизнью людей в блокадном Ленинграде</w:t>
            </w:r>
            <w:r w:rsidR="00FB0A9F" w:rsidRPr="00280CED">
              <w:rPr>
                <w:rFonts w:ascii="Times New Roman" w:hAnsi="Times New Roman"/>
                <w:szCs w:val="20"/>
                <w:shd w:val="clear" w:color="auto" w:fill="FFFFFF"/>
              </w:rPr>
              <w:t>)</w:t>
            </w:r>
            <w:r w:rsidRPr="00280CED">
              <w:rPr>
                <w:rFonts w:ascii="Times New Roman" w:hAnsi="Times New Roman"/>
                <w:szCs w:val="20"/>
                <w:shd w:val="clear" w:color="auto" w:fill="FFFFFF"/>
              </w:rPr>
              <w:t>.</w:t>
            </w:r>
          </w:p>
          <w:p w:rsidR="00E74337" w:rsidRPr="00280CED" w:rsidRDefault="00E74337" w:rsidP="00E74337">
            <w:pPr>
              <w:pStyle w:val="aa"/>
              <w:numPr>
                <w:ilvl w:val="0"/>
                <w:numId w:val="345"/>
              </w:numPr>
              <w:rPr>
                <w:rFonts w:ascii="Times New Roman" w:hAnsi="Times New Roman"/>
                <w:szCs w:val="20"/>
                <w:shd w:val="clear" w:color="auto" w:fill="FFFFFF"/>
              </w:rPr>
            </w:pPr>
            <w:r w:rsidRPr="00E74337">
              <w:rPr>
                <w:rFonts w:ascii="Times New Roman" w:hAnsi="Times New Roman"/>
                <w:szCs w:val="20"/>
                <w:shd w:val="clear" w:color="auto" w:fill="FFFFFF"/>
              </w:rPr>
              <w:t>Учить есть второе блюдо, держа нож в правой, а вилку в левой руке</w:t>
            </w:r>
            <w:r>
              <w:rPr>
                <w:rFonts w:ascii="Times New Roman" w:hAnsi="Times New Roman"/>
                <w:szCs w:val="20"/>
                <w:shd w:val="clear" w:color="auto" w:fill="FFFFFF"/>
              </w:rPr>
              <w:t>.</w:t>
            </w:r>
          </w:p>
        </w:tc>
      </w:tr>
      <w:tr w:rsidR="00280CED" w:rsidRPr="0002694C"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CED" w:rsidRPr="00A50AE0" w:rsidRDefault="00280CED" w:rsidP="00B963EF">
            <w:pPr>
              <w:ind w:right="-108"/>
              <w:rPr>
                <w:rFonts w:ascii="Times New Roman" w:hAnsi="Times New Roman" w:cs="Times New Roman"/>
                <w:sz w:val="20"/>
                <w:szCs w:val="20"/>
              </w:rPr>
            </w:pPr>
            <w:r w:rsidRPr="00A50AE0">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80CED" w:rsidRPr="00280CED" w:rsidRDefault="00280CED" w:rsidP="006108D5">
            <w:pPr>
              <w:rPr>
                <w:rFonts w:ascii="Times New Roman" w:hAnsi="Times New Roman" w:cs="Times New Roman"/>
                <w:szCs w:val="20"/>
              </w:rPr>
            </w:pPr>
            <w:r w:rsidRPr="00280CED">
              <w:rPr>
                <w:rFonts w:ascii="Times New Roman" w:hAnsi="Times New Roman" w:cs="Times New Roman"/>
                <w:szCs w:val="20"/>
              </w:rPr>
              <w:t>Гимнастика после сна. Комплекс 10 (</w:t>
            </w:r>
            <w:r w:rsidR="005057FF">
              <w:rPr>
                <w:rFonts w:ascii="Times New Roman" w:hAnsi="Times New Roman" w:cs="Times New Roman"/>
                <w:szCs w:val="20"/>
              </w:rPr>
              <w:t>[</w:t>
            </w:r>
            <w:r w:rsidR="001E4464">
              <w:rPr>
                <w:rFonts w:ascii="Times New Roman" w:hAnsi="Times New Roman" w:cs="Times New Roman"/>
                <w:szCs w:val="20"/>
              </w:rPr>
              <w:t>30]</w:t>
            </w:r>
            <w:r w:rsidRPr="00280CED">
              <w:rPr>
                <w:rFonts w:ascii="Times New Roman" w:hAnsi="Times New Roman" w:cs="Times New Roman"/>
                <w:szCs w:val="20"/>
              </w:rPr>
              <w:t>, с. 54)</w:t>
            </w:r>
          </w:p>
        </w:tc>
      </w:tr>
      <w:tr w:rsidR="00950EA1" w:rsidRPr="0002694C"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CD7DD0" w:rsidRDefault="00950EA1" w:rsidP="00B963EF">
            <w:pPr>
              <w:rPr>
                <w:rFonts w:ascii="Times New Roman" w:hAnsi="Times New Roman" w:cs="Times New Roman"/>
                <w:b/>
                <w:sz w:val="20"/>
                <w:szCs w:val="20"/>
              </w:rPr>
            </w:pPr>
            <w:r w:rsidRPr="00CD7DD0">
              <w:rPr>
                <w:rFonts w:ascii="Times New Roman" w:hAnsi="Times New Roman" w:cs="Times New Roman"/>
                <w:b/>
                <w:sz w:val="20"/>
                <w:szCs w:val="20"/>
              </w:rPr>
              <w:t>Вечер</w:t>
            </w:r>
          </w:p>
          <w:p w:rsidR="00950EA1" w:rsidRPr="00CD7DD0" w:rsidRDefault="00950EA1" w:rsidP="00B963EF">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A50AE0" w:rsidRPr="00280CED" w:rsidRDefault="00A50AE0" w:rsidP="00A50AE0">
            <w:pPr>
              <w:pStyle w:val="aa"/>
              <w:numPr>
                <w:ilvl w:val="0"/>
                <w:numId w:val="209"/>
              </w:numPr>
              <w:rPr>
                <w:rFonts w:ascii="Times New Roman" w:hAnsi="Times New Roman" w:cs="Times New Roman"/>
                <w:szCs w:val="20"/>
              </w:rPr>
            </w:pPr>
            <w:r w:rsidRPr="00280CED">
              <w:rPr>
                <w:rFonts w:ascii="Times New Roman" w:hAnsi="Times New Roman" w:cs="Times New Roman"/>
                <w:szCs w:val="20"/>
              </w:rPr>
              <w:t>Рассматривание пейзажей современного Санкт-Петербурга, а также города во время ВОВ</w:t>
            </w:r>
            <w:r w:rsidR="00FB0A9F" w:rsidRPr="00280CED">
              <w:rPr>
                <w:rFonts w:ascii="Times New Roman" w:hAnsi="Times New Roman" w:cs="Times New Roman"/>
                <w:szCs w:val="20"/>
              </w:rPr>
              <w:t xml:space="preserve"> (</w:t>
            </w:r>
            <w:r w:rsidRPr="00280CED">
              <w:rPr>
                <w:rFonts w:ascii="Times New Roman" w:hAnsi="Times New Roman" w:cs="Times New Roman"/>
                <w:szCs w:val="20"/>
              </w:rPr>
              <w:t>воспитывать дошкольников в духе патриотизма, любви к Родине</w:t>
            </w:r>
            <w:r w:rsidR="00FB0A9F" w:rsidRPr="00280CED">
              <w:rPr>
                <w:rFonts w:ascii="Times New Roman" w:hAnsi="Times New Roman" w:cs="Times New Roman"/>
                <w:szCs w:val="20"/>
              </w:rPr>
              <w:t>)</w:t>
            </w:r>
            <w:r w:rsidRPr="00280CED">
              <w:rPr>
                <w:rFonts w:ascii="Times New Roman" w:hAnsi="Times New Roman" w:cs="Times New Roman"/>
                <w:szCs w:val="20"/>
              </w:rPr>
              <w:t>.</w:t>
            </w:r>
          </w:p>
          <w:p w:rsidR="00A50AE0" w:rsidRPr="00280CED" w:rsidRDefault="00A50AE0" w:rsidP="00A50AE0">
            <w:pPr>
              <w:pStyle w:val="aa"/>
              <w:numPr>
                <w:ilvl w:val="0"/>
                <w:numId w:val="209"/>
              </w:numPr>
              <w:rPr>
                <w:rFonts w:ascii="Times New Roman" w:hAnsi="Times New Roman" w:cs="Times New Roman"/>
                <w:szCs w:val="20"/>
              </w:rPr>
            </w:pPr>
            <w:r w:rsidRPr="00280CED">
              <w:rPr>
                <w:rFonts w:ascii="Times New Roman" w:hAnsi="Times New Roman" w:cs="Times New Roman"/>
                <w:szCs w:val="20"/>
              </w:rPr>
              <w:t>Беседа о бе</w:t>
            </w:r>
            <w:r w:rsidR="00FB0A9F" w:rsidRPr="00280CED">
              <w:rPr>
                <w:rFonts w:ascii="Times New Roman" w:hAnsi="Times New Roman" w:cs="Times New Roman"/>
                <w:szCs w:val="20"/>
              </w:rPr>
              <w:t>режном отношении к хлебу (</w:t>
            </w:r>
            <w:r w:rsidRPr="00280CED">
              <w:rPr>
                <w:rFonts w:ascii="Times New Roman" w:hAnsi="Times New Roman" w:cs="Times New Roman"/>
                <w:szCs w:val="20"/>
              </w:rPr>
              <w:t>прививать у детей бережное отношение к хлебу</w:t>
            </w:r>
            <w:r w:rsidR="00FB0A9F" w:rsidRPr="00280CED">
              <w:rPr>
                <w:rFonts w:ascii="Times New Roman" w:hAnsi="Times New Roman" w:cs="Times New Roman"/>
                <w:szCs w:val="20"/>
              </w:rPr>
              <w:t>)</w:t>
            </w:r>
          </w:p>
          <w:p w:rsidR="00A50AE0" w:rsidRPr="00280CED" w:rsidRDefault="00A50AE0" w:rsidP="00A50AE0">
            <w:pPr>
              <w:pStyle w:val="aa"/>
              <w:numPr>
                <w:ilvl w:val="0"/>
                <w:numId w:val="209"/>
              </w:numPr>
              <w:rPr>
                <w:rFonts w:ascii="Times New Roman" w:hAnsi="Times New Roman" w:cs="Times New Roman"/>
                <w:szCs w:val="20"/>
              </w:rPr>
            </w:pPr>
            <w:r w:rsidRPr="00280CED">
              <w:rPr>
                <w:rFonts w:ascii="Times New Roman" w:hAnsi="Times New Roman" w:cs="Times New Roman"/>
                <w:szCs w:val="20"/>
              </w:rPr>
              <w:t>Д/</w:t>
            </w:r>
            <w:r w:rsidR="00FB0A9F" w:rsidRPr="00280CED">
              <w:rPr>
                <w:rFonts w:ascii="Times New Roman" w:hAnsi="Times New Roman" w:cs="Times New Roman"/>
                <w:szCs w:val="20"/>
              </w:rPr>
              <w:t>и «Какой вид транспорта» (</w:t>
            </w:r>
            <w:r w:rsidRPr="00280CED">
              <w:rPr>
                <w:rFonts w:ascii="Times New Roman" w:hAnsi="Times New Roman" w:cs="Times New Roman"/>
                <w:szCs w:val="20"/>
              </w:rPr>
              <w:t>закрепить название и вид военного транспорта</w:t>
            </w:r>
            <w:r w:rsidR="00FB0A9F" w:rsidRPr="00280CED">
              <w:rPr>
                <w:rFonts w:ascii="Times New Roman" w:hAnsi="Times New Roman" w:cs="Times New Roman"/>
                <w:szCs w:val="20"/>
              </w:rPr>
              <w:t>)</w:t>
            </w:r>
            <w:r w:rsidRPr="00280CED">
              <w:rPr>
                <w:rFonts w:ascii="Times New Roman" w:hAnsi="Times New Roman" w:cs="Times New Roman"/>
                <w:szCs w:val="20"/>
              </w:rPr>
              <w:t>.</w:t>
            </w:r>
          </w:p>
          <w:p w:rsidR="00097C0B" w:rsidRPr="00280CED" w:rsidRDefault="00097C0B" w:rsidP="00097C0B">
            <w:pPr>
              <w:pStyle w:val="aa"/>
              <w:numPr>
                <w:ilvl w:val="0"/>
                <w:numId w:val="209"/>
              </w:numPr>
              <w:rPr>
                <w:rFonts w:ascii="Times New Roman" w:hAnsi="Times New Roman" w:cs="Times New Roman"/>
                <w:szCs w:val="20"/>
              </w:rPr>
            </w:pPr>
            <w:r w:rsidRPr="00280CED">
              <w:rPr>
                <w:rFonts w:ascii="Times New Roman" w:hAnsi="Times New Roman" w:cs="Times New Roman"/>
                <w:szCs w:val="20"/>
              </w:rPr>
              <w:t>Наблюдение «Зимние узоры на окне»</w:t>
            </w:r>
            <w:r w:rsidR="00FB0A9F" w:rsidRPr="00280CED">
              <w:rPr>
                <w:rFonts w:ascii="Times New Roman" w:hAnsi="Times New Roman" w:cs="Times New Roman"/>
                <w:szCs w:val="20"/>
              </w:rPr>
              <w:t xml:space="preserve"> (</w:t>
            </w:r>
            <w:r w:rsidRPr="00280CED">
              <w:rPr>
                <w:rFonts w:ascii="Times New Roman" w:hAnsi="Times New Roman" w:cs="Times New Roman"/>
                <w:szCs w:val="20"/>
              </w:rPr>
              <w:t>развивать эстетическое восприятие. Учить детей наблюдать</w:t>
            </w:r>
            <w:r w:rsidR="00FB0A9F" w:rsidRPr="00280CED">
              <w:rPr>
                <w:rFonts w:ascii="Times New Roman" w:hAnsi="Times New Roman" w:cs="Times New Roman"/>
                <w:szCs w:val="20"/>
              </w:rPr>
              <w:t>)</w:t>
            </w:r>
            <w:r w:rsidRPr="00280CED">
              <w:rPr>
                <w:rFonts w:ascii="Times New Roman" w:hAnsi="Times New Roman" w:cs="Times New Roman"/>
                <w:szCs w:val="20"/>
              </w:rPr>
              <w:t>.  (</w:t>
            </w:r>
            <w:r w:rsidR="005057FF">
              <w:rPr>
                <w:rFonts w:ascii="Times New Roman" w:hAnsi="Times New Roman" w:cs="Times New Roman"/>
                <w:szCs w:val="20"/>
              </w:rPr>
              <w:t>[21]</w:t>
            </w:r>
            <w:r w:rsidRPr="00280CED">
              <w:rPr>
                <w:rFonts w:ascii="Times New Roman" w:hAnsi="Times New Roman" w:cs="Times New Roman"/>
                <w:szCs w:val="20"/>
              </w:rPr>
              <w:t>, с.100).</w:t>
            </w:r>
          </w:p>
          <w:p w:rsidR="00A50AE0" w:rsidRPr="00280CED" w:rsidRDefault="00A50AE0" w:rsidP="00A50AE0">
            <w:pPr>
              <w:pStyle w:val="aa"/>
              <w:numPr>
                <w:ilvl w:val="0"/>
                <w:numId w:val="209"/>
              </w:numPr>
              <w:rPr>
                <w:rFonts w:ascii="Times New Roman" w:hAnsi="Times New Roman" w:cs="Times New Roman"/>
                <w:szCs w:val="20"/>
              </w:rPr>
            </w:pPr>
            <w:r w:rsidRPr="00280CED">
              <w:rPr>
                <w:rFonts w:ascii="Times New Roman" w:hAnsi="Times New Roman" w:cs="Times New Roman"/>
                <w:szCs w:val="20"/>
              </w:rPr>
              <w:t>Уп</w:t>
            </w:r>
            <w:r w:rsidR="00FB0A9F" w:rsidRPr="00280CED">
              <w:rPr>
                <w:rFonts w:ascii="Times New Roman" w:hAnsi="Times New Roman" w:cs="Times New Roman"/>
                <w:szCs w:val="20"/>
              </w:rPr>
              <w:t>ражнение «Пишу на спине» (</w:t>
            </w:r>
            <w:r w:rsidRPr="00280CED">
              <w:rPr>
                <w:rFonts w:ascii="Times New Roman" w:hAnsi="Times New Roman" w:cs="Times New Roman"/>
                <w:szCs w:val="20"/>
              </w:rPr>
              <w:t>познакомить с новой игрой</w:t>
            </w:r>
            <w:r w:rsidR="00FB0A9F" w:rsidRPr="00280CED">
              <w:rPr>
                <w:rFonts w:ascii="Times New Roman" w:hAnsi="Times New Roman" w:cs="Times New Roman"/>
                <w:szCs w:val="20"/>
              </w:rPr>
              <w:t>)</w:t>
            </w:r>
            <w:r w:rsidRPr="00280CED">
              <w:rPr>
                <w:rFonts w:ascii="Times New Roman" w:hAnsi="Times New Roman" w:cs="Times New Roman"/>
                <w:szCs w:val="20"/>
              </w:rPr>
              <w:t>.</w:t>
            </w:r>
          </w:p>
          <w:p w:rsidR="00C87BE6" w:rsidRPr="00C87BE6" w:rsidRDefault="00C87BE6" w:rsidP="00C87BE6">
            <w:pPr>
              <w:pStyle w:val="aa"/>
              <w:numPr>
                <w:ilvl w:val="0"/>
                <w:numId w:val="209"/>
              </w:numPr>
              <w:rPr>
                <w:rFonts w:ascii="Times New Roman" w:hAnsi="Times New Roman" w:cs="Times New Roman"/>
                <w:szCs w:val="20"/>
              </w:rPr>
            </w:pPr>
            <w:r w:rsidRPr="00C87BE6">
              <w:rPr>
                <w:rFonts w:ascii="Times New Roman" w:hAnsi="Times New Roman" w:cs="Times New Roman"/>
                <w:szCs w:val="20"/>
              </w:rPr>
              <w:t>Решение арифметических задач экономического содержания. (</w:t>
            </w:r>
            <w:r w:rsidR="005057FF">
              <w:rPr>
                <w:rFonts w:ascii="Times New Roman" w:hAnsi="Times New Roman" w:cs="Times New Roman"/>
                <w:szCs w:val="20"/>
              </w:rPr>
              <w:t>[</w:t>
            </w:r>
            <w:r w:rsidR="001E4464">
              <w:rPr>
                <w:rFonts w:ascii="Times New Roman" w:hAnsi="Times New Roman" w:cs="Times New Roman"/>
                <w:szCs w:val="20"/>
              </w:rPr>
              <w:t>34]</w:t>
            </w:r>
            <w:r w:rsidRPr="00C87BE6">
              <w:rPr>
                <w:rFonts w:ascii="Times New Roman" w:hAnsi="Times New Roman" w:cs="Times New Roman"/>
                <w:szCs w:val="20"/>
              </w:rPr>
              <w:t>, с. 37)</w:t>
            </w:r>
          </w:p>
          <w:p w:rsidR="00950EA1" w:rsidRPr="00280CED" w:rsidRDefault="00950EA1" w:rsidP="009D3FE0">
            <w:pPr>
              <w:pStyle w:val="aa"/>
              <w:numPr>
                <w:ilvl w:val="0"/>
                <w:numId w:val="209"/>
              </w:numPr>
              <w:rPr>
                <w:rFonts w:ascii="Times New Roman" w:hAnsi="Times New Roman" w:cs="Times New Roman"/>
                <w:szCs w:val="20"/>
              </w:rPr>
            </w:pPr>
            <w:r w:rsidRPr="00280CED">
              <w:rPr>
                <w:rFonts w:ascii="Times New Roman" w:hAnsi="Times New Roman" w:cs="Times New Roman"/>
                <w:szCs w:val="20"/>
              </w:rPr>
              <w:t xml:space="preserve">ВЕЧЕРНИЙ КРУГ (по выбору воспитателя из </w:t>
            </w:r>
            <w:r w:rsidR="00E7200A" w:rsidRPr="00280CED">
              <w:rPr>
                <w:rFonts w:ascii="Times New Roman" w:hAnsi="Times New Roman" w:cs="Times New Roman"/>
                <w:szCs w:val="20"/>
              </w:rPr>
              <w:t>Приложение 2</w:t>
            </w:r>
            <w:r w:rsidRPr="00280CED">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950EA1" w:rsidRPr="00280CED" w:rsidRDefault="00950EA1" w:rsidP="00203B96">
            <w:pPr>
              <w:pStyle w:val="ParagraphStyle"/>
              <w:rPr>
                <w:rFonts w:ascii="Times New Roman" w:hAnsi="Times New Roman" w:cs="Times New Roman"/>
                <w:sz w:val="22"/>
              </w:rPr>
            </w:pPr>
            <w:r w:rsidRPr="00280CED">
              <w:rPr>
                <w:rFonts w:ascii="Times New Roman" w:hAnsi="Times New Roman" w:cs="Times New Roman"/>
                <w:sz w:val="22"/>
              </w:rPr>
              <w:t xml:space="preserve">Игра с мячом </w:t>
            </w:r>
            <w:r w:rsidR="00E03BB1" w:rsidRPr="00280CED">
              <w:rPr>
                <w:rFonts w:ascii="Times New Roman" w:hAnsi="Times New Roman" w:cs="Times New Roman"/>
                <w:sz w:val="22"/>
              </w:rPr>
              <w:t>«</w:t>
            </w:r>
            <w:r w:rsidRPr="00280CED">
              <w:rPr>
                <w:rFonts w:ascii="Times New Roman" w:hAnsi="Times New Roman" w:cs="Times New Roman"/>
                <w:sz w:val="22"/>
              </w:rPr>
              <w:t>Закончи предложение</w:t>
            </w:r>
            <w:r w:rsidR="00E03BB1" w:rsidRPr="00280CED">
              <w:rPr>
                <w:rFonts w:ascii="Times New Roman" w:hAnsi="Times New Roman" w:cs="Times New Roman"/>
                <w:sz w:val="22"/>
              </w:rPr>
              <w:t>»</w:t>
            </w:r>
            <w:r w:rsidRPr="00280CED">
              <w:rPr>
                <w:rFonts w:ascii="Times New Roman" w:hAnsi="Times New Roman" w:cs="Times New Roman"/>
                <w:sz w:val="22"/>
              </w:rPr>
              <w:t xml:space="preserve"> </w:t>
            </w:r>
            <w:r w:rsidRPr="00280CED">
              <w:rPr>
                <w:rFonts w:ascii="Times New Roman" w:hAnsi="Times New Roman" w:cs="Times New Roman"/>
                <w:sz w:val="22"/>
              </w:rPr>
              <w:br/>
              <w:t>с ……………………</w:t>
            </w:r>
            <w:r w:rsidR="00280CED">
              <w:rPr>
                <w:rFonts w:ascii="Times New Roman" w:hAnsi="Times New Roman" w:cs="Times New Roman"/>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950EA1" w:rsidRPr="00280CED" w:rsidRDefault="00950EA1" w:rsidP="00C5365D">
            <w:pPr>
              <w:pStyle w:val="aa"/>
              <w:rPr>
                <w:rFonts w:ascii="Times New Roman" w:hAnsi="Times New Roman" w:cs="Times New Roman"/>
                <w:szCs w:val="20"/>
              </w:rPr>
            </w:pPr>
          </w:p>
        </w:tc>
      </w:tr>
      <w:tr w:rsidR="00280CED" w:rsidRPr="0002694C"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0CED" w:rsidRPr="00CD7DD0" w:rsidRDefault="00280CED" w:rsidP="00B963EF">
            <w:pPr>
              <w:ind w:right="-108"/>
              <w:rPr>
                <w:rFonts w:ascii="Times New Roman" w:hAnsi="Times New Roman" w:cs="Times New Roman"/>
                <w:sz w:val="20"/>
                <w:szCs w:val="20"/>
              </w:rPr>
            </w:pPr>
            <w:r w:rsidRPr="00CD7DD0">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80CED" w:rsidRPr="00280CED" w:rsidRDefault="00280CED" w:rsidP="00585324">
            <w:pPr>
              <w:rPr>
                <w:rFonts w:ascii="Times New Roman" w:hAnsi="Times New Roman" w:cs="Times New Roman"/>
                <w:szCs w:val="20"/>
              </w:rPr>
            </w:pPr>
            <w:r w:rsidRPr="00280CED">
              <w:rPr>
                <w:rFonts w:ascii="Times New Roman" w:hAnsi="Times New Roman" w:cs="Times New Roman"/>
                <w:szCs w:val="20"/>
              </w:rPr>
              <w:t>Прогулка 1</w:t>
            </w:r>
            <w:r w:rsidR="00585324">
              <w:rPr>
                <w:rFonts w:ascii="Times New Roman" w:hAnsi="Times New Roman" w:cs="Times New Roman"/>
                <w:szCs w:val="20"/>
              </w:rPr>
              <w:t>0</w:t>
            </w:r>
            <w:r w:rsidRPr="00280CED">
              <w:rPr>
                <w:rFonts w:ascii="Times New Roman" w:hAnsi="Times New Roman" w:cs="Times New Roman"/>
                <w:szCs w:val="20"/>
              </w:rPr>
              <w:t>. Январь. (см. Приложение 3)</w:t>
            </w:r>
          </w:p>
        </w:tc>
      </w:tr>
      <w:tr w:rsidR="0051696E" w:rsidRPr="0002694C"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696E" w:rsidRPr="00CD7DD0" w:rsidRDefault="0051696E" w:rsidP="00B963EF">
            <w:pPr>
              <w:rPr>
                <w:rFonts w:ascii="Times New Roman" w:hAnsi="Times New Roman" w:cs="Times New Roman"/>
                <w:b/>
                <w:sz w:val="20"/>
                <w:szCs w:val="20"/>
              </w:rPr>
            </w:pPr>
            <w:r w:rsidRPr="00CD7DD0">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1696E" w:rsidRPr="00280CED" w:rsidRDefault="0051696E" w:rsidP="002C0809">
            <w:pPr>
              <w:rPr>
                <w:rFonts w:ascii="Times New Roman" w:hAnsi="Times New Roman" w:cs="Times New Roman"/>
                <w:szCs w:val="20"/>
              </w:rPr>
            </w:pPr>
            <w:r w:rsidRPr="00280CED">
              <w:rPr>
                <w:rFonts w:ascii="Times New Roman" w:hAnsi="Times New Roman" w:cs="Times New Roman"/>
                <w:szCs w:val="20"/>
              </w:rPr>
              <w:t>Индивидуальные беседы по запросам родителей</w:t>
            </w:r>
          </w:p>
        </w:tc>
      </w:tr>
    </w:tbl>
    <w:p w:rsidR="00A340C7" w:rsidRPr="0002694C" w:rsidRDefault="00A340C7" w:rsidP="00721C0B">
      <w:pPr>
        <w:spacing w:after="0" w:line="240" w:lineRule="auto"/>
        <w:ind w:right="-882"/>
        <w:rPr>
          <w:rFonts w:ascii="Times New Roman" w:hAnsi="Times New Roman" w:cs="Times New Roman"/>
          <w:b/>
          <w:color w:val="FF0000"/>
          <w:sz w:val="20"/>
          <w:szCs w:val="20"/>
        </w:rPr>
      </w:pPr>
    </w:p>
    <w:p w:rsidR="006F6ECF" w:rsidRPr="0020795A" w:rsidRDefault="006F6ECF" w:rsidP="00721C0B">
      <w:pPr>
        <w:spacing w:after="0" w:line="240" w:lineRule="auto"/>
        <w:ind w:right="-882"/>
        <w:rPr>
          <w:rFonts w:ascii="Times New Roman" w:hAnsi="Times New Roman" w:cs="Times New Roman"/>
          <w:b/>
          <w:sz w:val="20"/>
          <w:szCs w:val="20"/>
        </w:rPr>
      </w:pPr>
    </w:p>
    <w:p w:rsidR="00E327D8" w:rsidRDefault="00E327D8" w:rsidP="006D5F0E">
      <w:pPr>
        <w:spacing w:after="0" w:line="240" w:lineRule="auto"/>
        <w:ind w:left="142" w:right="-882" w:firstLine="566"/>
        <w:rPr>
          <w:rFonts w:ascii="Times New Roman" w:hAnsi="Times New Roman" w:cs="Times New Roman"/>
          <w:b/>
          <w:sz w:val="20"/>
          <w:szCs w:val="20"/>
        </w:rPr>
      </w:pPr>
    </w:p>
    <w:p w:rsidR="003E42BA" w:rsidRPr="0002694C" w:rsidRDefault="003E42BA" w:rsidP="00366536">
      <w:pPr>
        <w:spacing w:after="0" w:line="240" w:lineRule="auto"/>
        <w:ind w:right="-882"/>
        <w:rPr>
          <w:rFonts w:ascii="Times New Roman" w:hAnsi="Times New Roman" w:cs="Times New Roman"/>
          <w:b/>
          <w:color w:val="FF0000"/>
          <w:sz w:val="20"/>
          <w:szCs w:val="20"/>
        </w:rPr>
      </w:pPr>
    </w:p>
    <w:p w:rsidR="0002694C" w:rsidRPr="00280CED" w:rsidRDefault="00776C7C" w:rsidP="0002694C">
      <w:pPr>
        <w:spacing w:after="0" w:line="240" w:lineRule="auto"/>
        <w:ind w:left="142" w:right="-882" w:firstLine="566"/>
        <w:rPr>
          <w:rFonts w:ascii="Times New Roman" w:hAnsi="Times New Roman" w:cs="Times New Roman"/>
          <w:szCs w:val="20"/>
        </w:rPr>
      </w:pPr>
      <w:r w:rsidRPr="00280CED">
        <w:rPr>
          <w:rFonts w:ascii="Times New Roman" w:hAnsi="Times New Roman" w:cs="Times New Roman"/>
          <w:b/>
          <w:szCs w:val="20"/>
        </w:rPr>
        <w:t xml:space="preserve">Среда </w:t>
      </w:r>
      <w:r w:rsidR="0002694C" w:rsidRPr="00280CED">
        <w:rPr>
          <w:rFonts w:ascii="Times New Roman" w:hAnsi="Times New Roman" w:cs="Times New Roman"/>
          <w:b/>
          <w:szCs w:val="20"/>
        </w:rPr>
        <w:t>2</w:t>
      </w:r>
      <w:r w:rsidR="00DD08E3" w:rsidRPr="00280CED">
        <w:rPr>
          <w:rFonts w:ascii="Times New Roman" w:hAnsi="Times New Roman" w:cs="Times New Roman"/>
          <w:b/>
          <w:szCs w:val="20"/>
        </w:rPr>
        <w:t>2</w:t>
      </w:r>
      <w:r w:rsidR="0002694C" w:rsidRPr="00280CED">
        <w:rPr>
          <w:rFonts w:ascii="Times New Roman" w:hAnsi="Times New Roman" w:cs="Times New Roman"/>
          <w:b/>
          <w:szCs w:val="20"/>
        </w:rPr>
        <w:t>.01.202</w:t>
      </w:r>
      <w:r w:rsidR="00DD08E3" w:rsidRPr="00280CED">
        <w:rPr>
          <w:rFonts w:ascii="Times New Roman" w:hAnsi="Times New Roman" w:cs="Times New Roman"/>
          <w:b/>
          <w:szCs w:val="20"/>
        </w:rPr>
        <w:t>5</w:t>
      </w:r>
      <w:r w:rsidR="0002694C" w:rsidRPr="00280CED">
        <w:rPr>
          <w:rFonts w:ascii="Times New Roman" w:hAnsi="Times New Roman" w:cs="Times New Roman"/>
          <w:b/>
          <w:szCs w:val="20"/>
        </w:rPr>
        <w:t xml:space="preserve">                                                                                                </w:t>
      </w:r>
      <w:r w:rsidR="0002694C" w:rsidRPr="00280CED">
        <w:rPr>
          <w:rFonts w:ascii="Times New Roman" w:hAnsi="Times New Roman" w:cs="Times New Roman"/>
          <w:b/>
          <w:szCs w:val="20"/>
        </w:rPr>
        <w:tab/>
      </w:r>
      <w:r w:rsidR="0002694C" w:rsidRPr="00280CED">
        <w:rPr>
          <w:rFonts w:ascii="Times New Roman" w:hAnsi="Times New Roman" w:cs="Times New Roman"/>
          <w:b/>
          <w:szCs w:val="20"/>
        </w:rPr>
        <w:tab/>
      </w:r>
      <w:r w:rsidR="0002694C" w:rsidRPr="00280CED">
        <w:rPr>
          <w:rFonts w:ascii="Times New Roman" w:hAnsi="Times New Roman" w:cs="Times New Roman"/>
          <w:b/>
          <w:szCs w:val="20"/>
        </w:rPr>
        <w:tab/>
      </w:r>
      <w:r w:rsidR="0002694C" w:rsidRPr="00280CED">
        <w:rPr>
          <w:rFonts w:ascii="Times New Roman" w:hAnsi="Times New Roman" w:cs="Times New Roman"/>
          <w:b/>
          <w:szCs w:val="20"/>
        </w:rPr>
        <w:tab/>
      </w:r>
      <w:r w:rsidR="0002694C" w:rsidRPr="00280CED">
        <w:rPr>
          <w:rFonts w:ascii="Times New Roman" w:hAnsi="Times New Roman" w:cs="Times New Roman"/>
          <w:b/>
          <w:szCs w:val="20"/>
        </w:rPr>
        <w:tab/>
        <w:t xml:space="preserve">           </w:t>
      </w:r>
      <w:r w:rsidR="00280CED">
        <w:rPr>
          <w:rFonts w:ascii="Times New Roman" w:hAnsi="Times New Roman" w:cs="Times New Roman"/>
          <w:b/>
          <w:szCs w:val="20"/>
        </w:rPr>
        <w:tab/>
        <w:t xml:space="preserve">     </w:t>
      </w:r>
      <w:r w:rsidR="0002694C" w:rsidRPr="00280CED">
        <w:rPr>
          <w:rFonts w:ascii="Times New Roman" w:hAnsi="Times New Roman" w:cs="Times New Roman"/>
          <w:szCs w:val="20"/>
        </w:rPr>
        <w:t>Тематическая неделя «Город-герой Ленинград»</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280CED" w:rsidRPr="00CD7DD0" w:rsidTr="00280CED">
        <w:trPr>
          <w:cantSplit/>
          <w:trHeight w:val="2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CED" w:rsidRPr="00CD7DD0" w:rsidRDefault="00280CED" w:rsidP="00B963EF">
            <w:pPr>
              <w:ind w:right="-108"/>
              <w:rPr>
                <w:rFonts w:ascii="Times New Roman" w:hAnsi="Times New Roman" w:cs="Times New Roman"/>
                <w:b/>
                <w:sz w:val="20"/>
                <w:szCs w:val="20"/>
              </w:rPr>
            </w:pPr>
            <w:r w:rsidRPr="00CD7DD0">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80CED" w:rsidRPr="00CD7DD0" w:rsidRDefault="00280CED" w:rsidP="002C0809">
            <w:pPr>
              <w:spacing w:line="360" w:lineRule="auto"/>
              <w:ind w:right="-71"/>
              <w:jc w:val="center"/>
              <w:rPr>
                <w:rFonts w:ascii="Times New Roman" w:hAnsi="Times New Roman" w:cs="Times New Roman"/>
                <w:b/>
                <w:sz w:val="20"/>
                <w:szCs w:val="20"/>
              </w:rPr>
            </w:pPr>
            <w:r w:rsidRPr="00CD7DD0">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280CED" w:rsidRPr="00A76384" w:rsidRDefault="00280CED" w:rsidP="00280C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CED" w:rsidRPr="004567FD" w:rsidRDefault="00280CED" w:rsidP="00280C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6108D5" w:rsidRPr="00CD7DD0" w:rsidTr="00280CED">
        <w:trPr>
          <w:trHeight w:val="554"/>
        </w:trPr>
        <w:tc>
          <w:tcPr>
            <w:tcW w:w="1559" w:type="dxa"/>
            <w:tcBorders>
              <w:top w:val="single" w:sz="4" w:space="0" w:color="000000" w:themeColor="text1"/>
              <w:left w:val="single" w:sz="4" w:space="0" w:color="000000" w:themeColor="text1"/>
              <w:right w:val="single" w:sz="4" w:space="0" w:color="000000" w:themeColor="text1"/>
            </w:tcBorders>
            <w:hideMark/>
          </w:tcPr>
          <w:p w:rsidR="006108D5" w:rsidRPr="00CD7DD0" w:rsidRDefault="006108D5" w:rsidP="00B963EF">
            <w:pPr>
              <w:ind w:right="-108"/>
              <w:rPr>
                <w:rFonts w:ascii="Times New Roman" w:hAnsi="Times New Roman" w:cs="Times New Roman"/>
                <w:sz w:val="20"/>
                <w:szCs w:val="20"/>
              </w:rPr>
            </w:pPr>
            <w:r w:rsidRPr="00CD7DD0">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6108D5" w:rsidRPr="00280CED" w:rsidRDefault="006108D5" w:rsidP="009D3FE0">
            <w:pPr>
              <w:pStyle w:val="aa"/>
              <w:numPr>
                <w:ilvl w:val="0"/>
                <w:numId w:val="74"/>
              </w:numPr>
              <w:ind w:right="-26"/>
              <w:rPr>
                <w:rFonts w:ascii="Times New Roman" w:hAnsi="Times New Roman" w:cs="Times New Roman"/>
                <w:szCs w:val="20"/>
              </w:rPr>
            </w:pPr>
            <w:r w:rsidRPr="00280CED">
              <w:rPr>
                <w:rFonts w:ascii="Times New Roman" w:hAnsi="Times New Roman" w:cs="Times New Roman"/>
                <w:szCs w:val="20"/>
              </w:rPr>
              <w:t xml:space="preserve">Утренняя гимнастика. </w:t>
            </w:r>
            <w:r w:rsidR="0045674A" w:rsidRPr="00280CED">
              <w:rPr>
                <w:rFonts w:ascii="Times New Roman" w:hAnsi="Times New Roman" w:cs="Times New Roman"/>
                <w:szCs w:val="20"/>
              </w:rPr>
              <w:t>Комплекс № 19 (с малым мячом). (</w:t>
            </w:r>
            <w:r w:rsidR="00170B98">
              <w:rPr>
                <w:rFonts w:ascii="Times New Roman" w:hAnsi="Times New Roman" w:cs="Times New Roman"/>
                <w:szCs w:val="20"/>
              </w:rPr>
              <w:t>[24]</w:t>
            </w:r>
            <w:r w:rsidR="0045674A" w:rsidRPr="00280CED">
              <w:rPr>
                <w:rFonts w:ascii="Times New Roman" w:hAnsi="Times New Roman" w:cs="Times New Roman"/>
                <w:szCs w:val="20"/>
              </w:rPr>
              <w:t>, с. 20)</w:t>
            </w:r>
          </w:p>
          <w:p w:rsidR="006108D5" w:rsidRPr="00280CED" w:rsidRDefault="006108D5" w:rsidP="009D3FE0">
            <w:pPr>
              <w:pStyle w:val="aa"/>
              <w:numPr>
                <w:ilvl w:val="0"/>
                <w:numId w:val="74"/>
              </w:numPr>
              <w:tabs>
                <w:tab w:val="left" w:pos="194"/>
              </w:tabs>
              <w:ind w:right="-26"/>
              <w:rPr>
                <w:rFonts w:ascii="Times New Roman" w:hAnsi="Times New Roman" w:cs="Times New Roman"/>
                <w:szCs w:val="20"/>
              </w:rPr>
            </w:pPr>
            <w:r w:rsidRPr="00280CED">
              <w:rPr>
                <w:rFonts w:ascii="Times New Roman" w:hAnsi="Times New Roman" w:cs="Times New Roman"/>
                <w:szCs w:val="20"/>
              </w:rPr>
              <w:t xml:space="preserve">УТРЕННИЙ КРУГ № 20  (см. </w:t>
            </w:r>
            <w:r w:rsidR="00E7200A" w:rsidRPr="00280CED">
              <w:rPr>
                <w:rFonts w:ascii="Times New Roman" w:hAnsi="Times New Roman" w:cs="Times New Roman"/>
                <w:szCs w:val="20"/>
              </w:rPr>
              <w:t>Приложение 1</w:t>
            </w:r>
            <w:r w:rsidRPr="00280CED">
              <w:rPr>
                <w:rFonts w:ascii="Times New Roman" w:hAnsi="Times New Roman" w:cs="Times New Roman"/>
                <w:szCs w:val="20"/>
              </w:rPr>
              <w:t>)</w:t>
            </w:r>
          </w:p>
          <w:p w:rsidR="00CD7DD0" w:rsidRPr="00280CED" w:rsidRDefault="00FB0A9F" w:rsidP="00CD7DD0">
            <w:pPr>
              <w:pStyle w:val="aa"/>
              <w:numPr>
                <w:ilvl w:val="0"/>
                <w:numId w:val="74"/>
              </w:numPr>
              <w:tabs>
                <w:tab w:val="left" w:pos="194"/>
              </w:tabs>
              <w:ind w:right="-26"/>
              <w:rPr>
                <w:rFonts w:ascii="Times New Roman" w:hAnsi="Times New Roman" w:cs="Times New Roman"/>
                <w:szCs w:val="20"/>
              </w:rPr>
            </w:pPr>
            <w:r w:rsidRPr="00280CED">
              <w:rPr>
                <w:rFonts w:ascii="Times New Roman" w:hAnsi="Times New Roman" w:cs="Times New Roman"/>
                <w:szCs w:val="20"/>
              </w:rPr>
              <w:t>Дежурство по столовой (</w:t>
            </w:r>
            <w:r w:rsidR="00CD7DD0" w:rsidRPr="00280CED">
              <w:rPr>
                <w:rFonts w:ascii="Times New Roman" w:hAnsi="Times New Roman" w:cs="Times New Roman"/>
                <w:szCs w:val="20"/>
              </w:rPr>
              <w:t>закрепить правила сервирования стола</w:t>
            </w:r>
            <w:r w:rsidRPr="00280CED">
              <w:rPr>
                <w:rFonts w:ascii="Times New Roman" w:hAnsi="Times New Roman" w:cs="Times New Roman"/>
                <w:szCs w:val="20"/>
              </w:rPr>
              <w:t>)</w:t>
            </w:r>
            <w:r w:rsidR="00CD7DD0" w:rsidRPr="00280CED">
              <w:rPr>
                <w:rFonts w:ascii="Times New Roman" w:hAnsi="Times New Roman" w:cs="Times New Roman"/>
                <w:szCs w:val="20"/>
              </w:rPr>
              <w:t>.</w:t>
            </w:r>
          </w:p>
          <w:p w:rsidR="00CD7DD0" w:rsidRPr="00280CED" w:rsidRDefault="00CD7DD0" w:rsidP="009D3FE0">
            <w:pPr>
              <w:pStyle w:val="aa"/>
              <w:numPr>
                <w:ilvl w:val="0"/>
                <w:numId w:val="74"/>
              </w:numPr>
              <w:tabs>
                <w:tab w:val="left" w:pos="194"/>
              </w:tabs>
              <w:ind w:right="-26"/>
              <w:rPr>
                <w:rFonts w:ascii="Times New Roman" w:hAnsi="Times New Roman" w:cs="Times New Roman"/>
                <w:szCs w:val="20"/>
              </w:rPr>
            </w:pPr>
            <w:r w:rsidRPr="00280CED">
              <w:rPr>
                <w:rFonts w:ascii="Times New Roman" w:hAnsi="Times New Roman" w:cs="Times New Roman"/>
                <w:szCs w:val="20"/>
              </w:rPr>
              <w:t>Беседа «Трудн</w:t>
            </w:r>
            <w:r w:rsidR="00FB0A9F" w:rsidRPr="00280CED">
              <w:rPr>
                <w:rFonts w:ascii="Times New Roman" w:hAnsi="Times New Roman" w:cs="Times New Roman"/>
                <w:szCs w:val="20"/>
              </w:rPr>
              <w:t>ости осажденного города» (</w:t>
            </w:r>
            <w:r w:rsidRPr="00280CED">
              <w:rPr>
                <w:rFonts w:ascii="Times New Roman" w:hAnsi="Times New Roman" w:cs="Times New Roman"/>
                <w:szCs w:val="20"/>
              </w:rPr>
              <w:t>расширять знания о блокаде, о трудностях блокадного города</w:t>
            </w:r>
            <w:r w:rsidR="00FB0A9F" w:rsidRPr="00280CED">
              <w:rPr>
                <w:rFonts w:ascii="Times New Roman" w:hAnsi="Times New Roman" w:cs="Times New Roman"/>
                <w:szCs w:val="20"/>
              </w:rPr>
              <w:t>)</w:t>
            </w:r>
            <w:r w:rsidRPr="00280CED">
              <w:rPr>
                <w:rFonts w:ascii="Times New Roman" w:hAnsi="Times New Roman" w:cs="Times New Roman"/>
                <w:szCs w:val="20"/>
              </w:rPr>
              <w:t>.</w:t>
            </w:r>
          </w:p>
          <w:p w:rsidR="00CD7DD0" w:rsidRPr="00280CED" w:rsidRDefault="00CD7DD0" w:rsidP="00CD7DD0">
            <w:pPr>
              <w:pStyle w:val="aa"/>
              <w:numPr>
                <w:ilvl w:val="0"/>
                <w:numId w:val="74"/>
              </w:numPr>
              <w:tabs>
                <w:tab w:val="left" w:pos="194"/>
              </w:tabs>
              <w:ind w:right="-26"/>
              <w:rPr>
                <w:rFonts w:ascii="Times New Roman" w:hAnsi="Times New Roman" w:cs="Times New Roman"/>
                <w:szCs w:val="20"/>
              </w:rPr>
            </w:pPr>
            <w:r w:rsidRPr="00280CED">
              <w:rPr>
                <w:rFonts w:ascii="Times New Roman" w:hAnsi="Times New Roman" w:cs="Times New Roman"/>
                <w:szCs w:val="20"/>
              </w:rPr>
              <w:t>Рассматривание иллюстраций «Дорога жизни», «Пискарёвское мемориальное — кладбище», «Разорванное кольцо блокады».</w:t>
            </w:r>
          </w:p>
          <w:p w:rsidR="00CD7DD0" w:rsidRPr="00280CED" w:rsidRDefault="00CD7DD0" w:rsidP="00CD7DD0">
            <w:pPr>
              <w:pStyle w:val="aa"/>
              <w:numPr>
                <w:ilvl w:val="0"/>
                <w:numId w:val="74"/>
              </w:numPr>
              <w:tabs>
                <w:tab w:val="left" w:pos="194"/>
              </w:tabs>
              <w:ind w:right="-26"/>
              <w:rPr>
                <w:rFonts w:ascii="Times New Roman" w:hAnsi="Times New Roman" w:cs="Times New Roman"/>
                <w:szCs w:val="20"/>
              </w:rPr>
            </w:pPr>
            <w:r w:rsidRPr="00280CED">
              <w:rPr>
                <w:rFonts w:ascii="Times New Roman" w:hAnsi="Times New Roman" w:cs="Times New Roman"/>
                <w:szCs w:val="20"/>
              </w:rPr>
              <w:t>Познакомить детей с настольной и</w:t>
            </w:r>
            <w:r w:rsidR="00FB0A9F" w:rsidRPr="00280CED">
              <w:rPr>
                <w:rFonts w:ascii="Times New Roman" w:hAnsi="Times New Roman" w:cs="Times New Roman"/>
                <w:szCs w:val="20"/>
              </w:rPr>
              <w:t>грой «Мы живем в России» (</w:t>
            </w:r>
            <w:r w:rsidRPr="00280CED">
              <w:rPr>
                <w:rFonts w:ascii="Times New Roman" w:hAnsi="Times New Roman" w:cs="Times New Roman"/>
                <w:szCs w:val="20"/>
              </w:rPr>
              <w:t>познакомить детей с содержанием, правилами игры, формировать речевую активность детей</w:t>
            </w:r>
            <w:r w:rsidR="00FB0A9F" w:rsidRPr="00280CED">
              <w:rPr>
                <w:rFonts w:ascii="Times New Roman" w:hAnsi="Times New Roman" w:cs="Times New Roman"/>
                <w:szCs w:val="20"/>
              </w:rPr>
              <w:t>)</w:t>
            </w:r>
            <w:r w:rsidRPr="00280CED">
              <w:rPr>
                <w:rFonts w:ascii="Times New Roman" w:hAnsi="Times New Roman" w:cs="Times New Roman"/>
                <w:szCs w:val="20"/>
              </w:rPr>
              <w:t>.</w:t>
            </w:r>
          </w:p>
          <w:p w:rsidR="006108D5" w:rsidRPr="00280CED" w:rsidRDefault="006108D5" w:rsidP="009D3FE0">
            <w:pPr>
              <w:pStyle w:val="aa"/>
              <w:numPr>
                <w:ilvl w:val="0"/>
                <w:numId w:val="74"/>
              </w:numPr>
              <w:ind w:right="-26"/>
              <w:rPr>
                <w:rFonts w:ascii="Times New Roman" w:hAnsi="Times New Roman" w:cs="Times New Roman"/>
                <w:szCs w:val="20"/>
              </w:rPr>
            </w:pPr>
            <w:r w:rsidRPr="00280CED">
              <w:rPr>
                <w:rFonts w:ascii="Times New Roman" w:hAnsi="Times New Roman" w:cs="Times New Roman"/>
                <w:szCs w:val="20"/>
              </w:rPr>
              <w:t>Малоподвижная игра «Хлопки». (</w:t>
            </w:r>
            <w:r w:rsidR="005057FF">
              <w:rPr>
                <w:rFonts w:ascii="Times New Roman" w:hAnsi="Times New Roman" w:cs="Times New Roman"/>
                <w:szCs w:val="20"/>
              </w:rPr>
              <w:t>[4]</w:t>
            </w:r>
            <w:r w:rsidRPr="00280CED">
              <w:rPr>
                <w:rFonts w:ascii="Times New Roman" w:hAnsi="Times New Roman" w:cs="Times New Roman"/>
                <w:szCs w:val="20"/>
              </w:rPr>
              <w:t>, с. 33)</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6108D5" w:rsidRPr="00280CED" w:rsidRDefault="006108D5" w:rsidP="00114FA7">
            <w:pPr>
              <w:pStyle w:val="ParagraphStyle"/>
              <w:rPr>
                <w:rFonts w:ascii="Times New Roman" w:hAnsi="Times New Roman" w:cs="Times New Roman"/>
                <w:sz w:val="22"/>
              </w:rPr>
            </w:pPr>
            <w:r w:rsidRPr="00280CED">
              <w:rPr>
                <w:rFonts w:ascii="Times New Roman" w:hAnsi="Times New Roman" w:cs="Times New Roman"/>
                <w:sz w:val="22"/>
              </w:rPr>
              <w:t>Игра «Сложи фигуру из счетных палочек» с …………………..</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6108D5" w:rsidRPr="00280CED" w:rsidRDefault="006108D5" w:rsidP="006108D5">
            <w:pPr>
              <w:rPr>
                <w:rFonts w:ascii="Times New Roman" w:hAnsi="Times New Roman" w:cs="Times New Roman"/>
                <w:szCs w:val="20"/>
                <w:lang w:val="x-none"/>
              </w:rPr>
            </w:pPr>
          </w:p>
        </w:tc>
      </w:tr>
      <w:tr w:rsidR="00AB221A" w:rsidRPr="00CD7DD0"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1A" w:rsidRPr="00A76384" w:rsidRDefault="00AB221A"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1A" w:rsidRPr="00280CED" w:rsidRDefault="00AB221A" w:rsidP="002C0809">
            <w:pPr>
              <w:rPr>
                <w:rFonts w:ascii="Times New Roman" w:hAnsi="Times New Roman" w:cs="Times New Roman"/>
                <w:szCs w:val="20"/>
              </w:rPr>
            </w:pPr>
            <w:r w:rsidRPr="00280CED">
              <w:rPr>
                <w:rFonts w:ascii="Times New Roman" w:hAnsi="Times New Roman"/>
                <w:szCs w:val="20"/>
              </w:rPr>
              <w:t>См. таблицу в конце недели</w:t>
            </w:r>
          </w:p>
        </w:tc>
      </w:tr>
      <w:tr w:rsidR="00280CED" w:rsidRPr="00CD7DD0" w:rsidTr="00280CED">
        <w:trPr>
          <w:trHeight w:val="2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CED" w:rsidRPr="00CD7DD0" w:rsidRDefault="00280CED" w:rsidP="00B963EF">
            <w:pPr>
              <w:ind w:right="-108"/>
              <w:rPr>
                <w:rFonts w:ascii="Times New Roman" w:hAnsi="Times New Roman" w:cs="Times New Roman"/>
                <w:sz w:val="20"/>
                <w:szCs w:val="20"/>
              </w:rPr>
            </w:pPr>
            <w:r w:rsidRPr="00CD7DD0">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0CED" w:rsidRPr="00280CED" w:rsidRDefault="00280CED" w:rsidP="002C0809">
            <w:pPr>
              <w:rPr>
                <w:rFonts w:ascii="Times New Roman" w:hAnsi="Times New Roman" w:cs="Times New Roman"/>
                <w:szCs w:val="20"/>
              </w:rPr>
            </w:pPr>
            <w:r w:rsidRPr="00280CED">
              <w:rPr>
                <w:rFonts w:ascii="Times New Roman" w:hAnsi="Times New Roman" w:cs="Times New Roman"/>
                <w:szCs w:val="20"/>
              </w:rPr>
              <w:t xml:space="preserve"> «Месяц январь – зиме государь». (</w:t>
            </w:r>
            <w:r w:rsidR="005057FF">
              <w:rPr>
                <w:rFonts w:ascii="Times New Roman" w:hAnsi="Times New Roman" w:cs="Times New Roman"/>
                <w:szCs w:val="20"/>
              </w:rPr>
              <w:t>[</w:t>
            </w:r>
            <w:r w:rsidR="001E4464">
              <w:rPr>
                <w:rFonts w:ascii="Times New Roman" w:hAnsi="Times New Roman" w:cs="Times New Roman"/>
                <w:szCs w:val="20"/>
              </w:rPr>
              <w:t>35]</w:t>
            </w:r>
            <w:r w:rsidRPr="00280CED">
              <w:rPr>
                <w:rFonts w:ascii="Times New Roman" w:hAnsi="Times New Roman" w:cs="Times New Roman"/>
                <w:szCs w:val="20"/>
              </w:rPr>
              <w:t>, с.124)</w:t>
            </w:r>
          </w:p>
        </w:tc>
      </w:tr>
      <w:tr w:rsidR="00855EF4" w:rsidRPr="0002694C" w:rsidTr="00127E0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F4" w:rsidRPr="00CD7DD0" w:rsidRDefault="00855EF4" w:rsidP="00B963EF">
            <w:pPr>
              <w:ind w:right="-108"/>
              <w:rPr>
                <w:rFonts w:ascii="Times New Roman" w:hAnsi="Times New Roman" w:cs="Times New Roman"/>
                <w:sz w:val="20"/>
                <w:szCs w:val="20"/>
              </w:rPr>
            </w:pPr>
            <w:r w:rsidRPr="00CD7DD0">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55EF4" w:rsidRDefault="00CD7DD0" w:rsidP="00CD7DD0">
            <w:pPr>
              <w:pStyle w:val="aa"/>
              <w:numPr>
                <w:ilvl w:val="0"/>
                <w:numId w:val="346"/>
              </w:numPr>
              <w:autoSpaceDE w:val="0"/>
              <w:autoSpaceDN w:val="0"/>
              <w:adjustRightInd w:val="0"/>
              <w:spacing w:line="264" w:lineRule="auto"/>
              <w:rPr>
                <w:rFonts w:ascii="Times New Roman" w:hAnsi="Times New Roman"/>
                <w:bCs/>
                <w:szCs w:val="20"/>
              </w:rPr>
            </w:pPr>
            <w:r w:rsidRPr="00280CED">
              <w:rPr>
                <w:rFonts w:ascii="Times New Roman" w:hAnsi="Times New Roman"/>
                <w:bCs/>
                <w:szCs w:val="20"/>
              </w:rPr>
              <w:t>Чтение. Г.Черкуш</w:t>
            </w:r>
            <w:r w:rsidR="00FB0A9F" w:rsidRPr="00280CED">
              <w:rPr>
                <w:rFonts w:ascii="Times New Roman" w:hAnsi="Times New Roman"/>
                <w:bCs/>
                <w:szCs w:val="20"/>
              </w:rPr>
              <w:t>ин «Кукла» (продолжение) (</w:t>
            </w:r>
            <w:r w:rsidRPr="00280CED">
              <w:rPr>
                <w:rFonts w:ascii="Times New Roman" w:hAnsi="Times New Roman"/>
                <w:bCs/>
                <w:szCs w:val="20"/>
              </w:rPr>
              <w:t>знакомить детей с жизнью людей в блокадном Ленинграде</w:t>
            </w:r>
            <w:r w:rsidR="00FB0A9F" w:rsidRPr="00280CED">
              <w:rPr>
                <w:rFonts w:ascii="Times New Roman" w:hAnsi="Times New Roman"/>
                <w:bCs/>
                <w:szCs w:val="20"/>
              </w:rPr>
              <w:t>)</w:t>
            </w:r>
            <w:r w:rsidRPr="00280CED">
              <w:rPr>
                <w:rFonts w:ascii="Times New Roman" w:hAnsi="Times New Roman"/>
                <w:bCs/>
                <w:szCs w:val="20"/>
              </w:rPr>
              <w:t>.</w:t>
            </w:r>
          </w:p>
          <w:p w:rsidR="00E74337" w:rsidRPr="00280CED" w:rsidRDefault="00E74337" w:rsidP="00E74337">
            <w:pPr>
              <w:pStyle w:val="aa"/>
              <w:numPr>
                <w:ilvl w:val="0"/>
                <w:numId w:val="346"/>
              </w:numPr>
              <w:autoSpaceDE w:val="0"/>
              <w:autoSpaceDN w:val="0"/>
              <w:adjustRightInd w:val="0"/>
              <w:spacing w:line="264" w:lineRule="auto"/>
              <w:rPr>
                <w:rFonts w:ascii="Times New Roman" w:hAnsi="Times New Roman"/>
                <w:bCs/>
                <w:szCs w:val="20"/>
              </w:rPr>
            </w:pPr>
            <w:r w:rsidRPr="00E74337">
              <w:rPr>
                <w:rFonts w:ascii="Times New Roman" w:hAnsi="Times New Roman"/>
                <w:bCs/>
                <w:szCs w:val="20"/>
              </w:rPr>
              <w:t>Закреплять умение пользоваться салфеткой по мере необходимости</w:t>
            </w:r>
            <w:r>
              <w:rPr>
                <w:rFonts w:ascii="Times New Roman" w:hAnsi="Times New Roman"/>
                <w:bCs/>
                <w:szCs w:val="20"/>
              </w:rPr>
              <w:t xml:space="preserve">, </w:t>
            </w:r>
            <w:r w:rsidRPr="00E74337">
              <w:rPr>
                <w:rFonts w:ascii="Times New Roman" w:hAnsi="Times New Roman"/>
                <w:bCs/>
                <w:szCs w:val="20"/>
              </w:rPr>
              <w:t>полоскать рот после приема пищи</w:t>
            </w:r>
            <w:r>
              <w:rPr>
                <w:rFonts w:ascii="Times New Roman" w:hAnsi="Times New Roman"/>
                <w:bCs/>
                <w:szCs w:val="20"/>
              </w:rPr>
              <w:t>.</w:t>
            </w:r>
          </w:p>
        </w:tc>
      </w:tr>
      <w:tr w:rsidR="00280CED" w:rsidRPr="0002694C" w:rsidTr="00280C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CED" w:rsidRPr="00CD7DD0" w:rsidRDefault="00280CED" w:rsidP="00B963EF">
            <w:pPr>
              <w:ind w:right="-108"/>
              <w:rPr>
                <w:rFonts w:ascii="Times New Roman" w:hAnsi="Times New Roman" w:cs="Times New Roman"/>
                <w:sz w:val="20"/>
                <w:szCs w:val="20"/>
              </w:rPr>
            </w:pPr>
            <w:r w:rsidRPr="00CD7DD0">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80CED" w:rsidRPr="00280CED" w:rsidRDefault="00280CED" w:rsidP="006108D5">
            <w:pPr>
              <w:rPr>
                <w:rFonts w:ascii="Times New Roman" w:hAnsi="Times New Roman" w:cs="Times New Roman"/>
                <w:szCs w:val="20"/>
              </w:rPr>
            </w:pPr>
            <w:r w:rsidRPr="00280CED">
              <w:rPr>
                <w:rFonts w:ascii="Times New Roman" w:hAnsi="Times New Roman" w:cs="Times New Roman"/>
                <w:szCs w:val="20"/>
              </w:rPr>
              <w:t>Гимнастика после сна. Комплекс 10 (</w:t>
            </w:r>
            <w:r w:rsidR="005057FF">
              <w:rPr>
                <w:rFonts w:ascii="Times New Roman" w:hAnsi="Times New Roman" w:cs="Times New Roman"/>
                <w:szCs w:val="20"/>
              </w:rPr>
              <w:t>[</w:t>
            </w:r>
            <w:r w:rsidR="001E4464">
              <w:rPr>
                <w:rFonts w:ascii="Times New Roman" w:hAnsi="Times New Roman" w:cs="Times New Roman"/>
                <w:szCs w:val="20"/>
              </w:rPr>
              <w:t>30]</w:t>
            </w:r>
            <w:r w:rsidRPr="00280CED">
              <w:rPr>
                <w:rFonts w:ascii="Times New Roman" w:hAnsi="Times New Roman" w:cs="Times New Roman"/>
                <w:szCs w:val="20"/>
              </w:rPr>
              <w:t>, с. 54)</w:t>
            </w:r>
          </w:p>
        </w:tc>
      </w:tr>
      <w:tr w:rsidR="00855EF4" w:rsidRPr="0002694C" w:rsidTr="00280CED">
        <w:trPr>
          <w:trHeight w:val="7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5EF4" w:rsidRPr="00CD7DD0" w:rsidRDefault="00855EF4" w:rsidP="00B963EF">
            <w:pPr>
              <w:rPr>
                <w:rFonts w:ascii="Times New Roman" w:hAnsi="Times New Roman" w:cs="Times New Roman"/>
                <w:b/>
                <w:sz w:val="20"/>
                <w:szCs w:val="20"/>
              </w:rPr>
            </w:pPr>
            <w:r w:rsidRPr="00CD7DD0">
              <w:rPr>
                <w:rFonts w:ascii="Times New Roman" w:hAnsi="Times New Roman" w:cs="Times New Roman"/>
                <w:b/>
                <w:sz w:val="20"/>
                <w:szCs w:val="20"/>
              </w:rPr>
              <w:t>Вечер</w:t>
            </w:r>
          </w:p>
          <w:p w:rsidR="00855EF4" w:rsidRPr="00CD7DD0" w:rsidRDefault="00855EF4" w:rsidP="00B963EF">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EB542F" w:rsidRPr="00280CED" w:rsidRDefault="00EB542F" w:rsidP="00EB542F">
            <w:pPr>
              <w:pStyle w:val="aa"/>
              <w:numPr>
                <w:ilvl w:val="0"/>
                <w:numId w:val="210"/>
              </w:numPr>
              <w:tabs>
                <w:tab w:val="left" w:pos="176"/>
              </w:tabs>
              <w:rPr>
                <w:rFonts w:ascii="Times New Roman" w:hAnsi="Times New Roman" w:cs="Times New Roman"/>
                <w:szCs w:val="20"/>
              </w:rPr>
            </w:pPr>
            <w:r w:rsidRPr="00280CED">
              <w:rPr>
                <w:rFonts w:ascii="Times New Roman" w:hAnsi="Times New Roman" w:cs="Times New Roman"/>
                <w:szCs w:val="20"/>
              </w:rPr>
              <w:t>Театральная деятельность. «Работа над цирковыми номерами</w:t>
            </w:r>
            <w:r w:rsidR="00FB0A9F" w:rsidRPr="00280CED">
              <w:rPr>
                <w:rFonts w:ascii="Times New Roman" w:hAnsi="Times New Roman" w:cs="Times New Roman"/>
                <w:szCs w:val="20"/>
              </w:rPr>
              <w:t>» (</w:t>
            </w:r>
            <w:r w:rsidRPr="00280CED">
              <w:rPr>
                <w:rFonts w:ascii="Times New Roman" w:hAnsi="Times New Roman" w:cs="Times New Roman"/>
                <w:szCs w:val="20"/>
              </w:rPr>
              <w:t>развивать воображение, фантазию. Учить выступать перед сверстниками</w:t>
            </w:r>
            <w:r w:rsidR="00FB0A9F" w:rsidRPr="00280CED">
              <w:rPr>
                <w:rFonts w:ascii="Times New Roman" w:hAnsi="Times New Roman" w:cs="Times New Roman"/>
                <w:szCs w:val="20"/>
              </w:rPr>
              <w:t>)</w:t>
            </w:r>
            <w:r w:rsidRPr="00280CED">
              <w:rPr>
                <w:rFonts w:ascii="Times New Roman" w:hAnsi="Times New Roman" w:cs="Times New Roman"/>
                <w:szCs w:val="20"/>
              </w:rPr>
              <w:t>. (</w:t>
            </w:r>
            <w:r w:rsidR="005057FF">
              <w:rPr>
                <w:rFonts w:ascii="Times New Roman" w:hAnsi="Times New Roman" w:cs="Times New Roman"/>
                <w:szCs w:val="20"/>
              </w:rPr>
              <w:t>[</w:t>
            </w:r>
            <w:r w:rsidR="001E4464">
              <w:rPr>
                <w:rFonts w:ascii="Times New Roman" w:hAnsi="Times New Roman" w:cs="Times New Roman"/>
                <w:szCs w:val="20"/>
              </w:rPr>
              <w:t>32]</w:t>
            </w:r>
            <w:r w:rsidRPr="00280CED">
              <w:rPr>
                <w:rFonts w:ascii="Times New Roman" w:hAnsi="Times New Roman" w:cs="Times New Roman"/>
                <w:szCs w:val="20"/>
              </w:rPr>
              <w:t>, с. 49)</w:t>
            </w:r>
          </w:p>
          <w:p w:rsidR="002F627D" w:rsidRPr="00280CED" w:rsidRDefault="00CD7DD0" w:rsidP="00EB542F">
            <w:pPr>
              <w:pStyle w:val="aa"/>
              <w:numPr>
                <w:ilvl w:val="0"/>
                <w:numId w:val="210"/>
              </w:numPr>
              <w:rPr>
                <w:rFonts w:ascii="Times New Roman" w:hAnsi="Times New Roman" w:cs="Times New Roman"/>
                <w:szCs w:val="20"/>
              </w:rPr>
            </w:pPr>
            <w:r w:rsidRPr="00280CED">
              <w:rPr>
                <w:rFonts w:ascii="Times New Roman" w:hAnsi="Times New Roman" w:cs="Times New Roman"/>
                <w:szCs w:val="20"/>
              </w:rPr>
              <w:t>СРИ «Моряки»</w:t>
            </w:r>
            <w:r w:rsidR="00FB0A9F" w:rsidRPr="00280CED">
              <w:rPr>
                <w:rFonts w:ascii="Times New Roman" w:hAnsi="Times New Roman" w:cs="Times New Roman"/>
                <w:szCs w:val="20"/>
              </w:rPr>
              <w:t>, «Военные», «Госпиталь» (</w:t>
            </w:r>
            <w:r w:rsidRPr="00280CED">
              <w:rPr>
                <w:rFonts w:ascii="Times New Roman" w:hAnsi="Times New Roman" w:cs="Times New Roman"/>
                <w:szCs w:val="20"/>
              </w:rPr>
              <w:t>учить детей связывать игры единым сюжетом; самостоятельно распределять роли, использовать знания, полученные в жизни; воспитывать уважение к защитникам Отечества</w:t>
            </w:r>
            <w:r w:rsidR="00FB0A9F" w:rsidRPr="00280CED">
              <w:rPr>
                <w:rFonts w:ascii="Times New Roman" w:hAnsi="Times New Roman" w:cs="Times New Roman"/>
                <w:szCs w:val="20"/>
              </w:rPr>
              <w:t>)</w:t>
            </w:r>
            <w:r w:rsidRPr="00280CED">
              <w:rPr>
                <w:rFonts w:ascii="Times New Roman" w:hAnsi="Times New Roman" w:cs="Times New Roman"/>
                <w:szCs w:val="20"/>
              </w:rPr>
              <w:t>.</w:t>
            </w:r>
          </w:p>
          <w:p w:rsidR="00CD7DD0" w:rsidRPr="00280CED" w:rsidRDefault="00CD7DD0" w:rsidP="00EB542F">
            <w:pPr>
              <w:pStyle w:val="aa"/>
              <w:numPr>
                <w:ilvl w:val="0"/>
                <w:numId w:val="210"/>
              </w:numPr>
              <w:rPr>
                <w:rFonts w:ascii="Times New Roman" w:hAnsi="Times New Roman" w:cs="Times New Roman"/>
                <w:szCs w:val="20"/>
              </w:rPr>
            </w:pPr>
            <w:r w:rsidRPr="00280CED">
              <w:rPr>
                <w:rFonts w:ascii="Times New Roman" w:hAnsi="Times New Roman" w:cs="Times New Roman"/>
                <w:szCs w:val="20"/>
              </w:rPr>
              <w:t>Беседа «Подвиг Л</w:t>
            </w:r>
            <w:r w:rsidR="00FB0A9F" w:rsidRPr="00280CED">
              <w:rPr>
                <w:rFonts w:ascii="Times New Roman" w:hAnsi="Times New Roman" w:cs="Times New Roman"/>
                <w:szCs w:val="20"/>
              </w:rPr>
              <w:t>енинграда в дни блокады» (</w:t>
            </w:r>
            <w:r w:rsidRPr="00280CED">
              <w:rPr>
                <w:rFonts w:ascii="Times New Roman" w:hAnsi="Times New Roman" w:cs="Times New Roman"/>
                <w:szCs w:val="20"/>
              </w:rPr>
              <w:t>поддержать осознанный интерес к историческому прошлому нашего народа, способствовать формированию чувства гордости за защитников Отечества</w:t>
            </w:r>
            <w:r w:rsidR="00FB0A9F" w:rsidRPr="00280CED">
              <w:rPr>
                <w:rFonts w:ascii="Times New Roman" w:hAnsi="Times New Roman" w:cs="Times New Roman"/>
                <w:szCs w:val="20"/>
              </w:rPr>
              <w:t>)</w:t>
            </w:r>
            <w:r w:rsidRPr="00280CED">
              <w:rPr>
                <w:rFonts w:ascii="Times New Roman" w:hAnsi="Times New Roman" w:cs="Times New Roman"/>
                <w:szCs w:val="20"/>
              </w:rPr>
              <w:t>.</w:t>
            </w:r>
          </w:p>
          <w:p w:rsidR="00CD7DD0" w:rsidRPr="00280CED" w:rsidRDefault="00CD7DD0" w:rsidP="00EB542F">
            <w:pPr>
              <w:pStyle w:val="aa"/>
              <w:numPr>
                <w:ilvl w:val="0"/>
                <w:numId w:val="210"/>
              </w:numPr>
              <w:rPr>
                <w:rFonts w:ascii="Times New Roman" w:hAnsi="Times New Roman" w:cs="Times New Roman"/>
                <w:szCs w:val="20"/>
              </w:rPr>
            </w:pPr>
            <w:r w:rsidRPr="00280CED">
              <w:rPr>
                <w:rFonts w:ascii="Times New Roman" w:hAnsi="Times New Roman" w:cs="Times New Roman"/>
                <w:szCs w:val="20"/>
              </w:rPr>
              <w:t>Игровое</w:t>
            </w:r>
            <w:r w:rsidR="00FB0A9F" w:rsidRPr="00280CED">
              <w:rPr>
                <w:rFonts w:ascii="Times New Roman" w:hAnsi="Times New Roman" w:cs="Times New Roman"/>
                <w:szCs w:val="20"/>
              </w:rPr>
              <w:t xml:space="preserve"> упражнение «Мы солдаты» (</w:t>
            </w:r>
            <w:r w:rsidRPr="00280CED">
              <w:rPr>
                <w:rFonts w:ascii="Times New Roman" w:hAnsi="Times New Roman" w:cs="Times New Roman"/>
                <w:szCs w:val="20"/>
              </w:rPr>
              <w:t>совершенствовать умение детей выполнять построение в колонну по двое, по трое, равнение в затылок. Выполнять размыкание в колонне на вытянутые руки вперед, повороты направо, налево, кругом переступанием, прыжком</w:t>
            </w:r>
            <w:r w:rsidR="00FB0A9F" w:rsidRPr="00280CED">
              <w:rPr>
                <w:rFonts w:ascii="Times New Roman" w:hAnsi="Times New Roman" w:cs="Times New Roman"/>
                <w:szCs w:val="20"/>
              </w:rPr>
              <w:t>)</w:t>
            </w:r>
            <w:r w:rsidRPr="00280CED">
              <w:rPr>
                <w:rFonts w:ascii="Times New Roman" w:hAnsi="Times New Roman" w:cs="Times New Roman"/>
                <w:szCs w:val="20"/>
              </w:rPr>
              <w:t>.</w:t>
            </w:r>
          </w:p>
          <w:p w:rsidR="00855EF4" w:rsidRPr="00280CED" w:rsidRDefault="00855EF4" w:rsidP="00EB542F">
            <w:pPr>
              <w:pStyle w:val="aa"/>
              <w:numPr>
                <w:ilvl w:val="0"/>
                <w:numId w:val="210"/>
              </w:numPr>
              <w:rPr>
                <w:rFonts w:ascii="Times New Roman" w:hAnsi="Times New Roman" w:cs="Times New Roman"/>
                <w:szCs w:val="20"/>
              </w:rPr>
            </w:pPr>
            <w:r w:rsidRPr="00280CED">
              <w:rPr>
                <w:rFonts w:ascii="Times New Roman" w:hAnsi="Times New Roman" w:cs="Times New Roman"/>
                <w:szCs w:val="20"/>
              </w:rPr>
              <w:t xml:space="preserve">ВЕЧЕРНИЙ КРУГ (по выбору воспитателя из </w:t>
            </w:r>
            <w:r w:rsidR="00E7200A" w:rsidRPr="00280CED">
              <w:rPr>
                <w:rFonts w:ascii="Times New Roman" w:hAnsi="Times New Roman" w:cs="Times New Roman"/>
                <w:szCs w:val="20"/>
              </w:rPr>
              <w:t>Приложение 2</w:t>
            </w:r>
            <w:r w:rsidRPr="00280CED">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855EF4" w:rsidRPr="00280CED" w:rsidRDefault="00114FA7" w:rsidP="00FB0A9F">
            <w:pPr>
              <w:pStyle w:val="ParagraphStyle"/>
              <w:rPr>
                <w:rFonts w:ascii="Times New Roman" w:hAnsi="Times New Roman" w:cs="Times New Roman"/>
                <w:sz w:val="22"/>
              </w:rPr>
            </w:pPr>
            <w:r w:rsidRPr="00280CED">
              <w:rPr>
                <w:rFonts w:ascii="Times New Roman" w:hAnsi="Times New Roman" w:cs="Times New Roman"/>
                <w:sz w:val="22"/>
              </w:rPr>
              <w:t xml:space="preserve">Д/и </w:t>
            </w:r>
            <w:r w:rsidR="00E03BB1" w:rsidRPr="00280CED">
              <w:rPr>
                <w:rFonts w:ascii="Times New Roman" w:hAnsi="Times New Roman" w:cs="Times New Roman"/>
                <w:sz w:val="22"/>
              </w:rPr>
              <w:t>«</w:t>
            </w:r>
            <w:r w:rsidRPr="00280CED">
              <w:rPr>
                <w:rFonts w:ascii="Times New Roman" w:hAnsi="Times New Roman" w:cs="Times New Roman"/>
                <w:sz w:val="22"/>
              </w:rPr>
              <w:t>Построй птицу</w:t>
            </w:r>
            <w:r w:rsidR="00E03BB1" w:rsidRPr="00280CED">
              <w:rPr>
                <w:rFonts w:ascii="Times New Roman" w:hAnsi="Times New Roman" w:cs="Times New Roman"/>
                <w:sz w:val="22"/>
              </w:rPr>
              <w:t>»</w:t>
            </w:r>
            <w:r w:rsidRPr="00280CED">
              <w:rPr>
                <w:rFonts w:ascii="Times New Roman" w:hAnsi="Times New Roman" w:cs="Times New Roman"/>
                <w:sz w:val="22"/>
              </w:rPr>
              <w:t xml:space="preserve"> </w:t>
            </w:r>
            <w:r w:rsidR="00FB0A9F" w:rsidRPr="00280CED">
              <w:rPr>
                <w:rFonts w:ascii="Times New Roman" w:hAnsi="Times New Roman" w:cs="Times New Roman"/>
                <w:sz w:val="22"/>
              </w:rPr>
              <w:t>(</w:t>
            </w:r>
            <w:r w:rsidRPr="00280CED">
              <w:rPr>
                <w:rFonts w:ascii="Times New Roman" w:hAnsi="Times New Roman" w:cs="Times New Roman"/>
                <w:sz w:val="22"/>
              </w:rPr>
              <w:t xml:space="preserve">упражнять </w:t>
            </w:r>
            <w:r w:rsidR="00280CED">
              <w:rPr>
                <w:rFonts w:ascii="Times New Roman" w:hAnsi="Times New Roman" w:cs="Times New Roman"/>
                <w:sz w:val="22"/>
              </w:rPr>
              <w:t xml:space="preserve">……………………… </w:t>
            </w:r>
            <w:r w:rsidRPr="00280CED">
              <w:rPr>
                <w:rFonts w:ascii="Times New Roman" w:hAnsi="Times New Roman" w:cs="Times New Roman"/>
                <w:sz w:val="22"/>
              </w:rPr>
              <w:t>в умении строить изображение птицы, используя геометрические фигуры</w:t>
            </w:r>
            <w:r w:rsidR="00FB0A9F" w:rsidRPr="00280CED">
              <w:rPr>
                <w:rFonts w:ascii="Times New Roman" w:hAnsi="Times New Roman" w:cs="Times New Roman"/>
                <w:sz w:val="22"/>
              </w:rPr>
              <w:t>)</w:t>
            </w:r>
            <w:r w:rsidRPr="00280CED">
              <w:rPr>
                <w:rFonts w:ascii="Times New Roman" w:hAnsi="Times New Roman" w:cs="Times New Roman"/>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855EF4" w:rsidRPr="00280CED" w:rsidRDefault="00855EF4" w:rsidP="00C5365D">
            <w:pPr>
              <w:pStyle w:val="aa"/>
              <w:rPr>
                <w:rFonts w:ascii="Times New Roman" w:hAnsi="Times New Roman" w:cs="Times New Roman"/>
                <w:szCs w:val="20"/>
              </w:rPr>
            </w:pPr>
          </w:p>
        </w:tc>
      </w:tr>
      <w:tr w:rsidR="00280CED" w:rsidRPr="0002694C" w:rsidTr="00280CED">
        <w:trPr>
          <w:trHeight w:val="1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0CED" w:rsidRPr="00CD7DD0" w:rsidRDefault="00280CED" w:rsidP="00B963EF">
            <w:pPr>
              <w:ind w:right="-108"/>
              <w:rPr>
                <w:rFonts w:ascii="Times New Roman" w:hAnsi="Times New Roman" w:cs="Times New Roman"/>
                <w:sz w:val="20"/>
                <w:szCs w:val="20"/>
              </w:rPr>
            </w:pPr>
            <w:r w:rsidRPr="00CD7DD0">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80CED" w:rsidRPr="00280CED" w:rsidRDefault="00280CED" w:rsidP="00585324">
            <w:pPr>
              <w:rPr>
                <w:rFonts w:ascii="Times New Roman" w:hAnsi="Times New Roman" w:cs="Times New Roman"/>
                <w:szCs w:val="20"/>
              </w:rPr>
            </w:pPr>
            <w:r w:rsidRPr="00280CED">
              <w:rPr>
                <w:rFonts w:ascii="Times New Roman" w:hAnsi="Times New Roman" w:cs="Times New Roman"/>
                <w:szCs w:val="20"/>
              </w:rPr>
              <w:t>Прогулка 1</w:t>
            </w:r>
            <w:r w:rsidR="00585324">
              <w:rPr>
                <w:rFonts w:ascii="Times New Roman" w:hAnsi="Times New Roman" w:cs="Times New Roman"/>
                <w:szCs w:val="20"/>
              </w:rPr>
              <w:t>1</w:t>
            </w:r>
            <w:r w:rsidRPr="00280CED">
              <w:rPr>
                <w:rFonts w:ascii="Times New Roman" w:hAnsi="Times New Roman" w:cs="Times New Roman"/>
                <w:szCs w:val="20"/>
              </w:rPr>
              <w:t>. Январь. (см. Приложение 3)</w:t>
            </w:r>
          </w:p>
        </w:tc>
      </w:tr>
      <w:tr w:rsidR="0051696E" w:rsidRPr="0002694C"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696E" w:rsidRPr="00CD7DD0" w:rsidRDefault="0051696E" w:rsidP="00B963EF">
            <w:pPr>
              <w:rPr>
                <w:rFonts w:ascii="Times New Roman" w:hAnsi="Times New Roman" w:cs="Times New Roman"/>
                <w:b/>
                <w:sz w:val="20"/>
                <w:szCs w:val="20"/>
              </w:rPr>
            </w:pPr>
            <w:r w:rsidRPr="00CD7DD0">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B740A" w:rsidRPr="00280CED" w:rsidRDefault="002B740A" w:rsidP="002B740A">
            <w:pPr>
              <w:rPr>
                <w:rFonts w:cs="Times New Roman"/>
                <w:szCs w:val="20"/>
              </w:rPr>
            </w:pPr>
            <w:r w:rsidRPr="00280CED">
              <w:rPr>
                <w:rFonts w:ascii="Times New Roman" w:hAnsi="Times New Roman" w:cs="Times New Roman"/>
                <w:szCs w:val="20"/>
              </w:rPr>
              <w:t>Индивидуальные беседы и консультации по запросам родителей</w:t>
            </w:r>
          </w:p>
          <w:p w:rsidR="0051696E" w:rsidRPr="00280CED" w:rsidRDefault="0051696E" w:rsidP="002C0809">
            <w:pPr>
              <w:rPr>
                <w:rFonts w:ascii="Times New Roman" w:hAnsi="Times New Roman" w:cs="Times New Roman"/>
                <w:szCs w:val="20"/>
              </w:rPr>
            </w:pPr>
          </w:p>
        </w:tc>
      </w:tr>
    </w:tbl>
    <w:p w:rsidR="00776C7C" w:rsidRPr="0002694C" w:rsidRDefault="00776C7C" w:rsidP="00776C7C">
      <w:pPr>
        <w:spacing w:after="0" w:line="240" w:lineRule="auto"/>
        <w:rPr>
          <w:rFonts w:ascii="Times New Roman" w:hAnsi="Times New Roman" w:cs="Times New Roman"/>
          <w:b/>
          <w:color w:val="FF0000"/>
          <w:sz w:val="20"/>
          <w:szCs w:val="20"/>
        </w:rPr>
      </w:pPr>
    </w:p>
    <w:p w:rsidR="006F6ECF" w:rsidRPr="0002694C" w:rsidRDefault="006F6ECF" w:rsidP="00776C7C">
      <w:pPr>
        <w:spacing w:after="0" w:line="240" w:lineRule="auto"/>
        <w:rPr>
          <w:rFonts w:ascii="Times New Roman" w:hAnsi="Times New Roman" w:cs="Times New Roman"/>
          <w:b/>
          <w:color w:val="FF0000"/>
          <w:sz w:val="20"/>
          <w:szCs w:val="20"/>
        </w:rPr>
      </w:pPr>
    </w:p>
    <w:p w:rsidR="0035605B" w:rsidRPr="0002694C" w:rsidRDefault="0035605B" w:rsidP="006D5F0E">
      <w:pPr>
        <w:spacing w:after="0" w:line="240" w:lineRule="auto"/>
        <w:ind w:left="142" w:right="-882" w:firstLine="566"/>
        <w:rPr>
          <w:rFonts w:ascii="Times New Roman" w:hAnsi="Times New Roman" w:cs="Times New Roman"/>
          <w:b/>
          <w:color w:val="FF0000"/>
          <w:sz w:val="20"/>
          <w:szCs w:val="20"/>
        </w:rPr>
      </w:pPr>
    </w:p>
    <w:p w:rsidR="0035605B" w:rsidRPr="0002694C" w:rsidRDefault="0035605B" w:rsidP="006D5F0E">
      <w:pPr>
        <w:spacing w:after="0" w:line="240" w:lineRule="auto"/>
        <w:ind w:left="142" w:right="-882" w:firstLine="566"/>
        <w:rPr>
          <w:rFonts w:ascii="Times New Roman" w:hAnsi="Times New Roman" w:cs="Times New Roman"/>
          <w:b/>
          <w:color w:val="FF0000"/>
          <w:sz w:val="20"/>
          <w:szCs w:val="20"/>
        </w:rPr>
      </w:pPr>
    </w:p>
    <w:p w:rsidR="007742F7" w:rsidRPr="005C4C56" w:rsidRDefault="007742F7" w:rsidP="006D5F0E">
      <w:pPr>
        <w:spacing w:after="0" w:line="240" w:lineRule="auto"/>
        <w:ind w:left="142" w:right="-882" w:firstLine="566"/>
        <w:rPr>
          <w:rFonts w:ascii="Times New Roman" w:hAnsi="Times New Roman" w:cs="Times New Roman"/>
          <w:b/>
          <w:sz w:val="20"/>
          <w:szCs w:val="20"/>
        </w:rPr>
      </w:pPr>
    </w:p>
    <w:p w:rsidR="0002694C" w:rsidRPr="00280CED" w:rsidRDefault="00776C7C" w:rsidP="0002694C">
      <w:pPr>
        <w:spacing w:after="0" w:line="240" w:lineRule="auto"/>
        <w:ind w:left="142" w:right="-882" w:firstLine="566"/>
        <w:rPr>
          <w:rFonts w:ascii="Times New Roman" w:hAnsi="Times New Roman" w:cs="Times New Roman"/>
          <w:szCs w:val="20"/>
        </w:rPr>
      </w:pPr>
      <w:r w:rsidRPr="00280CED">
        <w:rPr>
          <w:rFonts w:ascii="Times New Roman" w:hAnsi="Times New Roman" w:cs="Times New Roman"/>
          <w:b/>
          <w:szCs w:val="20"/>
        </w:rPr>
        <w:t xml:space="preserve">Четверг </w:t>
      </w:r>
      <w:r w:rsidR="0002694C" w:rsidRPr="00280CED">
        <w:rPr>
          <w:rFonts w:ascii="Times New Roman" w:hAnsi="Times New Roman" w:cs="Times New Roman"/>
          <w:b/>
          <w:szCs w:val="20"/>
        </w:rPr>
        <w:t>2</w:t>
      </w:r>
      <w:r w:rsidR="00DD08E3" w:rsidRPr="00280CED">
        <w:rPr>
          <w:rFonts w:ascii="Times New Roman" w:hAnsi="Times New Roman" w:cs="Times New Roman"/>
          <w:b/>
          <w:szCs w:val="20"/>
        </w:rPr>
        <w:t>3</w:t>
      </w:r>
      <w:r w:rsidR="0002694C" w:rsidRPr="00280CED">
        <w:rPr>
          <w:rFonts w:ascii="Times New Roman" w:hAnsi="Times New Roman" w:cs="Times New Roman"/>
          <w:b/>
          <w:szCs w:val="20"/>
        </w:rPr>
        <w:t>.01.202</w:t>
      </w:r>
      <w:r w:rsidR="00DD08E3" w:rsidRPr="00280CED">
        <w:rPr>
          <w:rFonts w:ascii="Times New Roman" w:hAnsi="Times New Roman" w:cs="Times New Roman"/>
          <w:b/>
          <w:szCs w:val="20"/>
        </w:rPr>
        <w:t>5</w:t>
      </w:r>
      <w:r w:rsidR="0002694C" w:rsidRPr="00280CED">
        <w:rPr>
          <w:rFonts w:ascii="Times New Roman" w:hAnsi="Times New Roman" w:cs="Times New Roman"/>
          <w:b/>
          <w:szCs w:val="20"/>
        </w:rPr>
        <w:t xml:space="preserve">                                                                                        </w:t>
      </w:r>
      <w:r w:rsidR="00280CED">
        <w:rPr>
          <w:rFonts w:ascii="Times New Roman" w:hAnsi="Times New Roman" w:cs="Times New Roman"/>
          <w:b/>
          <w:szCs w:val="20"/>
        </w:rPr>
        <w:t xml:space="preserve">        </w:t>
      </w:r>
      <w:r w:rsidR="00280CED">
        <w:rPr>
          <w:rFonts w:ascii="Times New Roman" w:hAnsi="Times New Roman" w:cs="Times New Roman"/>
          <w:b/>
          <w:szCs w:val="20"/>
        </w:rPr>
        <w:tab/>
      </w:r>
      <w:r w:rsidR="00280CED">
        <w:rPr>
          <w:rFonts w:ascii="Times New Roman" w:hAnsi="Times New Roman" w:cs="Times New Roman"/>
          <w:b/>
          <w:szCs w:val="20"/>
        </w:rPr>
        <w:tab/>
      </w:r>
      <w:r w:rsidR="00280CED">
        <w:rPr>
          <w:rFonts w:ascii="Times New Roman" w:hAnsi="Times New Roman" w:cs="Times New Roman"/>
          <w:b/>
          <w:szCs w:val="20"/>
        </w:rPr>
        <w:tab/>
      </w:r>
      <w:r w:rsidR="00280CED">
        <w:rPr>
          <w:rFonts w:ascii="Times New Roman" w:hAnsi="Times New Roman" w:cs="Times New Roman"/>
          <w:b/>
          <w:szCs w:val="20"/>
        </w:rPr>
        <w:tab/>
      </w:r>
      <w:r w:rsidR="00280CED">
        <w:rPr>
          <w:rFonts w:ascii="Times New Roman" w:hAnsi="Times New Roman" w:cs="Times New Roman"/>
          <w:b/>
          <w:szCs w:val="20"/>
        </w:rPr>
        <w:tab/>
        <w:t xml:space="preserve">         </w:t>
      </w:r>
      <w:r w:rsidR="0002694C" w:rsidRPr="00280CED">
        <w:rPr>
          <w:rFonts w:ascii="Times New Roman" w:hAnsi="Times New Roman" w:cs="Times New Roman"/>
          <w:szCs w:val="20"/>
        </w:rPr>
        <w:t>Тематическая неделя «Город-герой Ленинград»</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280CED" w:rsidRPr="009A6B95" w:rsidTr="00280CED">
        <w:trPr>
          <w:cantSplit/>
          <w:trHeight w:val="40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CED" w:rsidRPr="009A6B95" w:rsidRDefault="00280CED" w:rsidP="00B963EF">
            <w:pPr>
              <w:ind w:right="-108"/>
              <w:rPr>
                <w:rFonts w:ascii="Times New Roman" w:hAnsi="Times New Roman" w:cs="Times New Roman"/>
                <w:b/>
                <w:sz w:val="20"/>
                <w:szCs w:val="20"/>
              </w:rPr>
            </w:pPr>
            <w:r w:rsidRPr="009A6B95">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80CED" w:rsidRPr="009A6B95" w:rsidRDefault="00280CED" w:rsidP="002C0809">
            <w:pPr>
              <w:spacing w:line="360" w:lineRule="auto"/>
              <w:ind w:right="-71"/>
              <w:jc w:val="center"/>
              <w:rPr>
                <w:rFonts w:ascii="Times New Roman" w:hAnsi="Times New Roman" w:cs="Times New Roman"/>
                <w:b/>
                <w:sz w:val="20"/>
                <w:szCs w:val="20"/>
              </w:rPr>
            </w:pPr>
            <w:r w:rsidRPr="009A6B9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280CED" w:rsidRPr="00A76384" w:rsidRDefault="00280CED" w:rsidP="00280CED">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0CED" w:rsidRPr="004567FD" w:rsidRDefault="00280CED" w:rsidP="00280CED">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6108D5" w:rsidRPr="009A6B95" w:rsidTr="007742F7">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6108D5" w:rsidRPr="009A6B95" w:rsidRDefault="006108D5" w:rsidP="00B963EF">
            <w:pPr>
              <w:ind w:right="-108"/>
              <w:rPr>
                <w:rFonts w:ascii="Times New Roman" w:hAnsi="Times New Roman" w:cs="Times New Roman"/>
                <w:sz w:val="20"/>
                <w:szCs w:val="20"/>
              </w:rPr>
            </w:pPr>
            <w:r w:rsidRPr="009A6B95">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6108D5" w:rsidRPr="007742F7" w:rsidRDefault="006108D5" w:rsidP="009D3FE0">
            <w:pPr>
              <w:pStyle w:val="aa"/>
              <w:numPr>
                <w:ilvl w:val="0"/>
                <w:numId w:val="211"/>
              </w:numPr>
              <w:rPr>
                <w:rFonts w:ascii="Times New Roman" w:hAnsi="Times New Roman" w:cs="Times New Roman"/>
              </w:rPr>
            </w:pPr>
            <w:r w:rsidRPr="007742F7">
              <w:rPr>
                <w:rFonts w:ascii="Times New Roman" w:hAnsi="Times New Roman" w:cs="Times New Roman"/>
              </w:rPr>
              <w:t xml:space="preserve">Утренняя гимнастика. </w:t>
            </w:r>
            <w:r w:rsidR="0045674A" w:rsidRPr="007742F7">
              <w:rPr>
                <w:rFonts w:ascii="Times New Roman" w:hAnsi="Times New Roman" w:cs="Times New Roman"/>
              </w:rPr>
              <w:t>Комплекс № 19 (с малым мячом). (</w:t>
            </w:r>
            <w:r w:rsidR="00170B98">
              <w:rPr>
                <w:rFonts w:ascii="Times New Roman" w:hAnsi="Times New Roman" w:cs="Times New Roman"/>
              </w:rPr>
              <w:t>[24]</w:t>
            </w:r>
            <w:r w:rsidR="0045674A" w:rsidRPr="007742F7">
              <w:rPr>
                <w:rFonts w:ascii="Times New Roman" w:hAnsi="Times New Roman" w:cs="Times New Roman"/>
              </w:rPr>
              <w:t>, с. 20)</w:t>
            </w:r>
          </w:p>
          <w:p w:rsidR="006108D5" w:rsidRPr="007742F7" w:rsidRDefault="006108D5" w:rsidP="009D3FE0">
            <w:pPr>
              <w:pStyle w:val="aa"/>
              <w:numPr>
                <w:ilvl w:val="0"/>
                <w:numId w:val="211"/>
              </w:numPr>
              <w:tabs>
                <w:tab w:val="left" w:pos="194"/>
              </w:tabs>
              <w:ind w:right="-26"/>
              <w:rPr>
                <w:rFonts w:ascii="Times New Roman" w:hAnsi="Times New Roman" w:cs="Times New Roman"/>
              </w:rPr>
            </w:pPr>
            <w:r w:rsidRPr="007742F7">
              <w:rPr>
                <w:rFonts w:ascii="Times New Roman" w:hAnsi="Times New Roman" w:cs="Times New Roman"/>
              </w:rPr>
              <w:t xml:space="preserve">УТРЕННИЙ КРУГ № 20  (см. </w:t>
            </w:r>
            <w:r w:rsidR="00E7200A" w:rsidRPr="007742F7">
              <w:rPr>
                <w:rFonts w:ascii="Times New Roman" w:hAnsi="Times New Roman" w:cs="Times New Roman"/>
              </w:rPr>
              <w:t>Приложение 1</w:t>
            </w:r>
            <w:r w:rsidRPr="007742F7">
              <w:rPr>
                <w:rFonts w:ascii="Times New Roman" w:hAnsi="Times New Roman" w:cs="Times New Roman"/>
              </w:rPr>
              <w:t>)</w:t>
            </w:r>
          </w:p>
          <w:p w:rsidR="006108D5" w:rsidRPr="007742F7" w:rsidRDefault="00FB0A9F" w:rsidP="009D3FE0">
            <w:pPr>
              <w:pStyle w:val="aa"/>
              <w:numPr>
                <w:ilvl w:val="0"/>
                <w:numId w:val="211"/>
              </w:numPr>
              <w:tabs>
                <w:tab w:val="left" w:pos="194"/>
              </w:tabs>
              <w:ind w:right="-26"/>
              <w:rPr>
                <w:rFonts w:ascii="Times New Roman" w:hAnsi="Times New Roman" w:cs="Times New Roman"/>
              </w:rPr>
            </w:pPr>
            <w:r w:rsidRPr="007742F7">
              <w:rPr>
                <w:rFonts w:ascii="Times New Roman" w:hAnsi="Times New Roman" w:cs="Times New Roman"/>
              </w:rPr>
              <w:t>Дежурство на занятиях (</w:t>
            </w:r>
            <w:r w:rsidR="006108D5" w:rsidRPr="007742F7">
              <w:rPr>
                <w:rFonts w:ascii="Times New Roman" w:hAnsi="Times New Roman" w:cs="Times New Roman"/>
              </w:rPr>
              <w:t>учить готовить рабочее место к занятиям</w:t>
            </w:r>
            <w:r w:rsidRPr="007742F7">
              <w:rPr>
                <w:rFonts w:ascii="Times New Roman" w:hAnsi="Times New Roman" w:cs="Times New Roman"/>
              </w:rPr>
              <w:t>)</w:t>
            </w:r>
            <w:r w:rsidR="006108D5" w:rsidRPr="007742F7">
              <w:rPr>
                <w:rFonts w:ascii="Times New Roman" w:hAnsi="Times New Roman" w:cs="Times New Roman"/>
              </w:rPr>
              <w:t>.</w:t>
            </w:r>
          </w:p>
          <w:p w:rsidR="009A6B95" w:rsidRPr="007742F7" w:rsidRDefault="009A6B95" w:rsidP="009A6B95">
            <w:pPr>
              <w:pStyle w:val="aa"/>
              <w:numPr>
                <w:ilvl w:val="0"/>
                <w:numId w:val="211"/>
              </w:numPr>
              <w:rPr>
                <w:rFonts w:ascii="Times New Roman" w:hAnsi="Times New Roman" w:cs="Times New Roman"/>
              </w:rPr>
            </w:pPr>
            <w:r w:rsidRPr="007742F7">
              <w:rPr>
                <w:rFonts w:ascii="Times New Roman" w:hAnsi="Times New Roman" w:cs="Times New Roman"/>
              </w:rPr>
              <w:t xml:space="preserve">Беседы «Дети Ленинграда», «Цветок </w:t>
            </w:r>
            <w:r w:rsidR="00FB0A9F" w:rsidRPr="007742F7">
              <w:rPr>
                <w:rFonts w:ascii="Times New Roman" w:hAnsi="Times New Roman" w:cs="Times New Roman"/>
              </w:rPr>
              <w:t>жизни» (</w:t>
            </w:r>
            <w:r w:rsidRPr="007742F7">
              <w:rPr>
                <w:rFonts w:ascii="Times New Roman" w:hAnsi="Times New Roman" w:cs="Times New Roman"/>
              </w:rPr>
              <w:t>побудить у воспитанников чувства сострадания и гордости за стойкость и мужество детей, оказавшихся в осажденном городе</w:t>
            </w:r>
            <w:r w:rsidR="00FB0A9F" w:rsidRPr="007742F7">
              <w:rPr>
                <w:rFonts w:ascii="Times New Roman" w:hAnsi="Times New Roman" w:cs="Times New Roman"/>
              </w:rPr>
              <w:t>)</w:t>
            </w:r>
            <w:r w:rsidRPr="007742F7">
              <w:rPr>
                <w:rFonts w:ascii="Times New Roman" w:hAnsi="Times New Roman" w:cs="Times New Roman"/>
              </w:rPr>
              <w:t>.</w:t>
            </w:r>
          </w:p>
          <w:p w:rsidR="006108D5" w:rsidRPr="007742F7" w:rsidRDefault="009A6B95" w:rsidP="009A6B95">
            <w:pPr>
              <w:pStyle w:val="aa"/>
              <w:numPr>
                <w:ilvl w:val="0"/>
                <w:numId w:val="211"/>
              </w:numPr>
              <w:rPr>
                <w:rFonts w:ascii="Times New Roman" w:hAnsi="Times New Roman" w:cs="Times New Roman"/>
              </w:rPr>
            </w:pPr>
            <w:r w:rsidRPr="007742F7">
              <w:rPr>
                <w:rFonts w:ascii="Times New Roman" w:hAnsi="Times New Roman" w:cs="Times New Roman"/>
              </w:rPr>
              <w:t>Прослушивани</w:t>
            </w:r>
            <w:r w:rsidR="00FB0A9F" w:rsidRPr="007742F7">
              <w:rPr>
                <w:rFonts w:ascii="Times New Roman" w:hAnsi="Times New Roman" w:cs="Times New Roman"/>
              </w:rPr>
              <w:t>е песни «Баллада о ледовой трассе» (</w:t>
            </w:r>
            <w:r w:rsidRPr="007742F7">
              <w:rPr>
                <w:rFonts w:ascii="Times New Roman" w:hAnsi="Times New Roman" w:cs="Times New Roman"/>
              </w:rPr>
              <w:t>формировать у детей представления о дороге жизни, воспитывать уважение и чувство гордости за подвиг народа</w:t>
            </w:r>
            <w:r w:rsidR="00FB0A9F" w:rsidRPr="007742F7">
              <w:rPr>
                <w:rFonts w:ascii="Times New Roman" w:hAnsi="Times New Roman" w:cs="Times New Roman"/>
              </w:rPr>
              <w:t>)</w:t>
            </w:r>
            <w:r w:rsidRPr="007742F7">
              <w:rPr>
                <w:rFonts w:ascii="Times New Roman" w:hAnsi="Times New Roman" w:cs="Times New Roman"/>
              </w:rPr>
              <w:t>.</w:t>
            </w:r>
          </w:p>
          <w:p w:rsidR="009A6B95" w:rsidRPr="007742F7" w:rsidRDefault="009A6B95" w:rsidP="009A6B95">
            <w:pPr>
              <w:pStyle w:val="aa"/>
              <w:numPr>
                <w:ilvl w:val="0"/>
                <w:numId w:val="211"/>
              </w:numPr>
              <w:rPr>
                <w:rFonts w:ascii="Times New Roman" w:hAnsi="Times New Roman" w:cs="Times New Roman"/>
              </w:rPr>
            </w:pPr>
            <w:r w:rsidRPr="007742F7">
              <w:rPr>
                <w:rFonts w:ascii="Times New Roman" w:hAnsi="Times New Roman" w:cs="Times New Roman"/>
              </w:rPr>
              <w:t>Д/и «Подбери форму солдату и моряку»</w:t>
            </w:r>
          </w:p>
          <w:p w:rsidR="009A6B95" w:rsidRPr="007742F7" w:rsidRDefault="009A6B95" w:rsidP="009A6B95">
            <w:pPr>
              <w:pStyle w:val="aa"/>
              <w:numPr>
                <w:ilvl w:val="0"/>
                <w:numId w:val="211"/>
              </w:numPr>
              <w:rPr>
                <w:rFonts w:ascii="Times New Roman" w:hAnsi="Times New Roman" w:cs="Times New Roman"/>
              </w:rPr>
            </w:pPr>
            <w:r w:rsidRPr="007742F7">
              <w:rPr>
                <w:rFonts w:ascii="Times New Roman" w:hAnsi="Times New Roman" w:cs="Times New Roman"/>
              </w:rPr>
              <w:t xml:space="preserve">Настольные игры «Военные </w:t>
            </w:r>
            <w:r w:rsidR="00FB0A9F" w:rsidRPr="007742F7">
              <w:rPr>
                <w:rFonts w:ascii="Times New Roman" w:hAnsi="Times New Roman" w:cs="Times New Roman"/>
              </w:rPr>
              <w:t>профессии», «Мы солдаты» (</w:t>
            </w:r>
            <w:r w:rsidRPr="007742F7">
              <w:rPr>
                <w:rFonts w:ascii="Times New Roman" w:hAnsi="Times New Roman" w:cs="Times New Roman"/>
              </w:rPr>
              <w:t>совершенствовать знания детей о различных профессиях</w:t>
            </w:r>
            <w:r w:rsidR="00FB0A9F" w:rsidRPr="007742F7">
              <w:rPr>
                <w:rFonts w:ascii="Times New Roman" w:hAnsi="Times New Roman" w:cs="Times New Roman"/>
              </w:rPr>
              <w:t>)</w:t>
            </w:r>
            <w:r w:rsidRPr="007742F7">
              <w:rPr>
                <w:rFonts w:ascii="Times New Roman" w:hAnsi="Times New Roman" w:cs="Times New Roman"/>
              </w:rPr>
              <w:t xml:space="preserve"> </w:t>
            </w:r>
          </w:p>
          <w:p w:rsidR="009A6B95" w:rsidRPr="007742F7" w:rsidRDefault="009A6B95" w:rsidP="009A6B95">
            <w:pPr>
              <w:pStyle w:val="aa"/>
              <w:numPr>
                <w:ilvl w:val="0"/>
                <w:numId w:val="211"/>
              </w:numPr>
              <w:rPr>
                <w:rFonts w:ascii="Times New Roman" w:hAnsi="Times New Roman" w:cs="Times New Roman"/>
              </w:rPr>
            </w:pPr>
            <w:r w:rsidRPr="007742F7">
              <w:rPr>
                <w:rFonts w:ascii="Times New Roman" w:hAnsi="Times New Roman" w:cs="Times New Roman"/>
              </w:rPr>
              <w:t>«Штрихо</w:t>
            </w:r>
            <w:r w:rsidR="00FB0A9F" w:rsidRPr="007742F7">
              <w:rPr>
                <w:rFonts w:ascii="Times New Roman" w:hAnsi="Times New Roman" w:cs="Times New Roman"/>
              </w:rPr>
              <w:t>вка», «Обведи по точкам» (</w:t>
            </w:r>
            <w:r w:rsidRPr="007742F7">
              <w:rPr>
                <w:rFonts w:ascii="Times New Roman" w:hAnsi="Times New Roman" w:cs="Times New Roman"/>
              </w:rPr>
              <w:t>подготовка руки к письму, учить правильно держать ручку, карандаш, соизмерять нажим на лист бумаги</w:t>
            </w:r>
            <w:r w:rsidR="00FB0A9F" w:rsidRPr="007742F7">
              <w:rPr>
                <w:rFonts w:ascii="Times New Roman" w:hAnsi="Times New Roman" w:cs="Times New Roman"/>
              </w:rPr>
              <w:t>)</w:t>
            </w:r>
            <w:r w:rsidRPr="007742F7">
              <w:rPr>
                <w:rFonts w:ascii="Times New Roman" w:hAnsi="Times New Roman" w:cs="Times New Roman"/>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6108D5" w:rsidRPr="007742F7" w:rsidRDefault="006108D5" w:rsidP="00203B96">
            <w:pPr>
              <w:pStyle w:val="ParagraphStyle"/>
              <w:rPr>
                <w:rFonts w:ascii="Times New Roman" w:hAnsi="Times New Roman" w:cs="Times New Roman"/>
                <w:sz w:val="22"/>
                <w:szCs w:val="22"/>
              </w:rPr>
            </w:pPr>
            <w:r w:rsidRPr="007742F7">
              <w:rPr>
                <w:rFonts w:ascii="Times New Roman" w:hAnsi="Times New Roman" w:cs="Times New Roman"/>
                <w:sz w:val="22"/>
                <w:szCs w:val="22"/>
              </w:rPr>
              <w:t>Задание ……………………..</w:t>
            </w:r>
          </w:p>
          <w:p w:rsidR="006108D5" w:rsidRPr="007742F7" w:rsidRDefault="006108D5" w:rsidP="00203B96">
            <w:pPr>
              <w:pStyle w:val="ParagraphStyle"/>
              <w:rPr>
                <w:rFonts w:ascii="Times New Roman" w:hAnsi="Times New Roman" w:cs="Times New Roman"/>
                <w:sz w:val="22"/>
                <w:szCs w:val="22"/>
              </w:rPr>
            </w:pPr>
            <w:r w:rsidRPr="007742F7">
              <w:rPr>
                <w:rFonts w:ascii="Times New Roman" w:hAnsi="Times New Roman" w:cs="Times New Roman"/>
                <w:sz w:val="22"/>
                <w:szCs w:val="22"/>
              </w:rPr>
              <w:t>«Измерьте</w:t>
            </w:r>
          </w:p>
          <w:p w:rsidR="006108D5" w:rsidRPr="007742F7" w:rsidRDefault="006108D5" w:rsidP="00203B96">
            <w:pPr>
              <w:pStyle w:val="ParagraphStyle"/>
              <w:rPr>
                <w:rFonts w:ascii="Times New Roman" w:hAnsi="Times New Roman" w:cs="Times New Roman"/>
                <w:sz w:val="22"/>
                <w:szCs w:val="22"/>
              </w:rPr>
            </w:pPr>
            <w:r w:rsidRPr="007742F7">
              <w:rPr>
                <w:rFonts w:ascii="Times New Roman" w:hAnsi="Times New Roman" w:cs="Times New Roman"/>
                <w:sz w:val="22"/>
                <w:szCs w:val="22"/>
              </w:rPr>
              <w:t xml:space="preserve">сыпучие вещества </w:t>
            </w:r>
            <w:r w:rsidRPr="007742F7">
              <w:rPr>
                <w:rFonts w:ascii="Times New Roman" w:hAnsi="Times New Roman" w:cs="Times New Roman"/>
                <w:sz w:val="22"/>
                <w:szCs w:val="22"/>
              </w:rPr>
              <w:br/>
              <w:t>с помощью условной меры»</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6108D5" w:rsidRPr="007742F7" w:rsidRDefault="006108D5" w:rsidP="006108D5">
            <w:pPr>
              <w:rPr>
                <w:rFonts w:ascii="Times New Roman" w:hAnsi="Times New Roman" w:cs="Times New Roman"/>
              </w:rPr>
            </w:pPr>
          </w:p>
        </w:tc>
      </w:tr>
      <w:tr w:rsidR="00AB221A" w:rsidRPr="009A6B95"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1A" w:rsidRPr="00A76384" w:rsidRDefault="00AB221A"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1A" w:rsidRPr="007742F7" w:rsidRDefault="00AB221A" w:rsidP="002C0809">
            <w:pPr>
              <w:rPr>
                <w:rFonts w:ascii="Times New Roman" w:hAnsi="Times New Roman" w:cs="Times New Roman"/>
              </w:rPr>
            </w:pPr>
            <w:r w:rsidRPr="007742F7">
              <w:rPr>
                <w:rFonts w:ascii="Times New Roman" w:hAnsi="Times New Roman"/>
              </w:rPr>
              <w:t>См. таблицу в конце недели</w:t>
            </w:r>
          </w:p>
        </w:tc>
      </w:tr>
      <w:tr w:rsidR="007742F7" w:rsidRPr="009A6B95"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2F7" w:rsidRPr="009A6B95" w:rsidRDefault="007742F7" w:rsidP="00B963EF">
            <w:pPr>
              <w:ind w:right="-108"/>
              <w:rPr>
                <w:rFonts w:ascii="Times New Roman" w:hAnsi="Times New Roman" w:cs="Times New Roman"/>
                <w:sz w:val="20"/>
                <w:szCs w:val="20"/>
              </w:rPr>
            </w:pPr>
            <w:r w:rsidRPr="009A6B95">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2F7" w:rsidRPr="007742F7" w:rsidRDefault="007742F7" w:rsidP="002C0809">
            <w:pPr>
              <w:rPr>
                <w:rFonts w:ascii="Times New Roman" w:hAnsi="Times New Roman" w:cs="Times New Roman"/>
              </w:rPr>
            </w:pPr>
            <w:r w:rsidRPr="007742F7">
              <w:rPr>
                <w:rFonts w:ascii="Times New Roman" w:hAnsi="Times New Roman" w:cs="Times New Roman"/>
              </w:rPr>
              <w:t>«Из трубы идут колечки». (</w:t>
            </w:r>
            <w:r w:rsidR="005057FF">
              <w:rPr>
                <w:rFonts w:ascii="Times New Roman" w:hAnsi="Times New Roman" w:cs="Times New Roman"/>
              </w:rPr>
              <w:t>[</w:t>
            </w:r>
            <w:r w:rsidR="001E4464">
              <w:rPr>
                <w:rFonts w:ascii="Times New Roman" w:hAnsi="Times New Roman" w:cs="Times New Roman"/>
              </w:rPr>
              <w:t>35]</w:t>
            </w:r>
            <w:r w:rsidRPr="007742F7">
              <w:rPr>
                <w:rFonts w:ascii="Times New Roman" w:hAnsi="Times New Roman" w:cs="Times New Roman"/>
              </w:rPr>
              <w:t>, с.125)</w:t>
            </w:r>
          </w:p>
        </w:tc>
      </w:tr>
      <w:tr w:rsidR="00950EA1" w:rsidRPr="0002694C" w:rsidTr="00127E0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9A6B95" w:rsidRDefault="00950EA1" w:rsidP="00B963EF">
            <w:pPr>
              <w:ind w:right="-108"/>
              <w:rPr>
                <w:rFonts w:ascii="Times New Roman" w:hAnsi="Times New Roman" w:cs="Times New Roman"/>
                <w:sz w:val="20"/>
                <w:szCs w:val="20"/>
              </w:rPr>
            </w:pPr>
            <w:r w:rsidRPr="009A6B9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50EA1" w:rsidRDefault="009A6B95" w:rsidP="00C87BE6">
            <w:pPr>
              <w:pStyle w:val="aa"/>
              <w:numPr>
                <w:ilvl w:val="0"/>
                <w:numId w:val="347"/>
              </w:numPr>
              <w:rPr>
                <w:rFonts w:ascii="Times New Roman" w:hAnsi="Times New Roman"/>
                <w:bCs/>
              </w:rPr>
            </w:pPr>
            <w:r w:rsidRPr="007742F7">
              <w:rPr>
                <w:rFonts w:ascii="Times New Roman" w:hAnsi="Times New Roman"/>
                <w:bCs/>
              </w:rPr>
              <w:t xml:space="preserve">Чтение художественной литературы: Сергей Баруздин «Шел по улице </w:t>
            </w:r>
            <w:r w:rsidR="00FB0A9F" w:rsidRPr="007742F7">
              <w:rPr>
                <w:rFonts w:ascii="Times New Roman" w:hAnsi="Times New Roman"/>
                <w:bCs/>
              </w:rPr>
              <w:t>солдат» (з</w:t>
            </w:r>
            <w:r w:rsidRPr="007742F7">
              <w:rPr>
                <w:rFonts w:ascii="Times New Roman" w:hAnsi="Times New Roman"/>
                <w:bCs/>
              </w:rPr>
              <w:t>акреплять умение понимать смысл прочитанного, отвечать на вопросы после прочитанного</w:t>
            </w:r>
            <w:r w:rsidR="00FB0A9F" w:rsidRPr="007742F7">
              <w:rPr>
                <w:rFonts w:ascii="Times New Roman" w:hAnsi="Times New Roman"/>
                <w:bCs/>
              </w:rPr>
              <w:t>)</w:t>
            </w:r>
            <w:r w:rsidRPr="007742F7">
              <w:rPr>
                <w:rFonts w:ascii="Times New Roman" w:hAnsi="Times New Roman"/>
                <w:bCs/>
              </w:rPr>
              <w:t>.</w:t>
            </w:r>
          </w:p>
          <w:p w:rsidR="00E74337" w:rsidRPr="007742F7" w:rsidRDefault="00E74337" w:rsidP="00E74337">
            <w:pPr>
              <w:pStyle w:val="aa"/>
              <w:numPr>
                <w:ilvl w:val="0"/>
                <w:numId w:val="347"/>
              </w:numPr>
              <w:rPr>
                <w:rFonts w:ascii="Times New Roman" w:hAnsi="Times New Roman"/>
                <w:bCs/>
              </w:rPr>
            </w:pPr>
            <w:r w:rsidRPr="00E74337">
              <w:rPr>
                <w:rFonts w:ascii="Times New Roman" w:hAnsi="Times New Roman"/>
                <w:bCs/>
              </w:rPr>
              <w:t>Закреплять умение пользоваться салфеткой по мере необходимости</w:t>
            </w:r>
            <w:r>
              <w:rPr>
                <w:rFonts w:ascii="Times New Roman" w:hAnsi="Times New Roman"/>
                <w:bCs/>
              </w:rPr>
              <w:t xml:space="preserve">, </w:t>
            </w:r>
            <w:r w:rsidRPr="00E74337">
              <w:rPr>
                <w:rFonts w:ascii="Times New Roman" w:hAnsi="Times New Roman"/>
                <w:bCs/>
              </w:rPr>
              <w:t>полоскать рот после приема пищи</w:t>
            </w:r>
            <w:r>
              <w:rPr>
                <w:rFonts w:ascii="Times New Roman" w:hAnsi="Times New Roman"/>
                <w:bCs/>
              </w:rPr>
              <w:t>.</w:t>
            </w:r>
          </w:p>
        </w:tc>
      </w:tr>
      <w:tr w:rsidR="007742F7" w:rsidRPr="0002694C"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2F7" w:rsidRPr="009A6B95" w:rsidRDefault="007742F7" w:rsidP="00B963EF">
            <w:pPr>
              <w:ind w:right="-108"/>
              <w:rPr>
                <w:rFonts w:ascii="Times New Roman" w:hAnsi="Times New Roman" w:cs="Times New Roman"/>
                <w:sz w:val="20"/>
                <w:szCs w:val="20"/>
              </w:rPr>
            </w:pPr>
            <w:r w:rsidRPr="009A6B9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742F7" w:rsidRPr="007742F7" w:rsidRDefault="007742F7" w:rsidP="006108D5">
            <w:pPr>
              <w:rPr>
                <w:rFonts w:ascii="Times New Roman" w:hAnsi="Times New Roman" w:cs="Times New Roman"/>
              </w:rPr>
            </w:pPr>
            <w:r w:rsidRPr="007742F7">
              <w:rPr>
                <w:rFonts w:ascii="Times New Roman" w:hAnsi="Times New Roman" w:cs="Times New Roman"/>
              </w:rPr>
              <w:t>Гимнастика после сна. Комплекс 10 (</w:t>
            </w:r>
            <w:r w:rsidR="005057FF">
              <w:rPr>
                <w:rFonts w:ascii="Times New Roman" w:hAnsi="Times New Roman" w:cs="Times New Roman"/>
              </w:rPr>
              <w:t>[</w:t>
            </w:r>
            <w:r w:rsidR="001E4464">
              <w:rPr>
                <w:rFonts w:ascii="Times New Roman" w:hAnsi="Times New Roman" w:cs="Times New Roman"/>
              </w:rPr>
              <w:t>30]</w:t>
            </w:r>
            <w:r w:rsidRPr="007742F7">
              <w:rPr>
                <w:rFonts w:ascii="Times New Roman" w:hAnsi="Times New Roman" w:cs="Times New Roman"/>
              </w:rPr>
              <w:t>, с. 54)</w:t>
            </w:r>
          </w:p>
        </w:tc>
      </w:tr>
      <w:tr w:rsidR="00950EA1" w:rsidRPr="0002694C" w:rsidTr="007742F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165EEC" w:rsidRDefault="00950EA1" w:rsidP="00B963EF">
            <w:pPr>
              <w:rPr>
                <w:rFonts w:ascii="Times New Roman" w:hAnsi="Times New Roman" w:cs="Times New Roman"/>
                <w:b/>
                <w:sz w:val="20"/>
                <w:szCs w:val="20"/>
              </w:rPr>
            </w:pPr>
            <w:r w:rsidRPr="00165EEC">
              <w:rPr>
                <w:rFonts w:ascii="Times New Roman" w:hAnsi="Times New Roman" w:cs="Times New Roman"/>
                <w:b/>
                <w:sz w:val="20"/>
                <w:szCs w:val="20"/>
              </w:rPr>
              <w:t>Вечер</w:t>
            </w:r>
          </w:p>
          <w:p w:rsidR="00950EA1" w:rsidRPr="00165EEC" w:rsidRDefault="00950EA1" w:rsidP="00B963EF">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9A6B95" w:rsidRPr="007742F7" w:rsidRDefault="009A6B95" w:rsidP="009A6B95">
            <w:pPr>
              <w:pStyle w:val="aa"/>
              <w:numPr>
                <w:ilvl w:val="0"/>
                <w:numId w:val="212"/>
              </w:numPr>
              <w:rPr>
                <w:rFonts w:ascii="Times New Roman" w:hAnsi="Times New Roman" w:cs="Times New Roman"/>
              </w:rPr>
            </w:pPr>
            <w:r w:rsidRPr="007742F7">
              <w:rPr>
                <w:rFonts w:ascii="Times New Roman" w:hAnsi="Times New Roman" w:cs="Times New Roman"/>
              </w:rPr>
              <w:t>Объяснить пословицу «Мир строит, а война разрушает».</w:t>
            </w:r>
          </w:p>
          <w:p w:rsidR="009A6B95" w:rsidRPr="007742F7" w:rsidRDefault="009A6B95" w:rsidP="009A6B95">
            <w:pPr>
              <w:pStyle w:val="aa"/>
              <w:numPr>
                <w:ilvl w:val="0"/>
                <w:numId w:val="212"/>
              </w:numPr>
              <w:rPr>
                <w:rFonts w:ascii="Times New Roman" w:hAnsi="Times New Roman" w:cs="Times New Roman"/>
              </w:rPr>
            </w:pPr>
            <w:r w:rsidRPr="007742F7">
              <w:rPr>
                <w:rFonts w:ascii="Times New Roman" w:hAnsi="Times New Roman" w:cs="Times New Roman"/>
              </w:rPr>
              <w:t>СРИ «</w:t>
            </w:r>
            <w:r w:rsidR="00FB0A9F" w:rsidRPr="007742F7">
              <w:rPr>
                <w:rFonts w:ascii="Times New Roman" w:hAnsi="Times New Roman" w:cs="Times New Roman"/>
              </w:rPr>
              <w:t>Окажем помощь раненному» (</w:t>
            </w:r>
            <w:r w:rsidRPr="007742F7">
              <w:rPr>
                <w:rFonts w:ascii="Times New Roman" w:hAnsi="Times New Roman" w:cs="Times New Roman"/>
              </w:rPr>
              <w:t>воспитывать заботливое отношение к больным</w:t>
            </w:r>
            <w:r w:rsidR="00FB0A9F" w:rsidRPr="007742F7">
              <w:rPr>
                <w:rFonts w:ascii="Times New Roman" w:hAnsi="Times New Roman" w:cs="Times New Roman"/>
              </w:rPr>
              <w:t>)</w:t>
            </w:r>
            <w:r w:rsidRPr="007742F7">
              <w:rPr>
                <w:rFonts w:ascii="Times New Roman" w:hAnsi="Times New Roman" w:cs="Times New Roman"/>
              </w:rPr>
              <w:t>.</w:t>
            </w:r>
          </w:p>
          <w:p w:rsidR="009A6B95" w:rsidRPr="007742F7" w:rsidRDefault="009A6B95" w:rsidP="009A6B95">
            <w:pPr>
              <w:pStyle w:val="aa"/>
              <w:numPr>
                <w:ilvl w:val="0"/>
                <w:numId w:val="212"/>
              </w:numPr>
              <w:rPr>
                <w:rFonts w:ascii="Times New Roman" w:hAnsi="Times New Roman" w:cs="Times New Roman"/>
              </w:rPr>
            </w:pPr>
            <w:r w:rsidRPr="007742F7">
              <w:rPr>
                <w:rFonts w:ascii="Times New Roman" w:hAnsi="Times New Roman" w:cs="Times New Roman"/>
              </w:rPr>
              <w:t>О</w:t>
            </w:r>
            <w:r w:rsidR="00FB0A9F" w:rsidRPr="007742F7">
              <w:rPr>
                <w:rFonts w:ascii="Times New Roman" w:hAnsi="Times New Roman" w:cs="Times New Roman"/>
              </w:rPr>
              <w:t>ригами «Самолет», «Танк» (</w:t>
            </w:r>
            <w:r w:rsidRPr="007742F7">
              <w:rPr>
                <w:rFonts w:ascii="Times New Roman" w:hAnsi="Times New Roman" w:cs="Times New Roman"/>
              </w:rPr>
              <w:t>учить выполнять поделку по схеме</w:t>
            </w:r>
            <w:r w:rsidR="00FB0A9F" w:rsidRPr="007742F7">
              <w:rPr>
                <w:rFonts w:ascii="Times New Roman" w:hAnsi="Times New Roman" w:cs="Times New Roman"/>
              </w:rPr>
              <w:t>)</w:t>
            </w:r>
            <w:r w:rsidRPr="007742F7">
              <w:rPr>
                <w:rFonts w:ascii="Times New Roman" w:hAnsi="Times New Roman" w:cs="Times New Roman"/>
              </w:rPr>
              <w:t>.</w:t>
            </w:r>
          </w:p>
          <w:p w:rsidR="00950EA1" w:rsidRPr="007742F7" w:rsidRDefault="00950EA1" w:rsidP="009D3FE0">
            <w:pPr>
              <w:pStyle w:val="aa"/>
              <w:numPr>
                <w:ilvl w:val="0"/>
                <w:numId w:val="212"/>
              </w:numPr>
              <w:rPr>
                <w:rFonts w:ascii="Times New Roman" w:hAnsi="Times New Roman" w:cs="Times New Roman"/>
              </w:rPr>
            </w:pPr>
            <w:r w:rsidRPr="007742F7">
              <w:rPr>
                <w:rFonts w:ascii="Times New Roman" w:hAnsi="Times New Roman" w:cs="Times New Roman"/>
              </w:rPr>
              <w:t xml:space="preserve">Музыкальная игра </w:t>
            </w:r>
            <w:r w:rsidR="00E03BB1" w:rsidRPr="007742F7">
              <w:rPr>
                <w:rFonts w:ascii="Times New Roman" w:hAnsi="Times New Roman" w:cs="Times New Roman"/>
              </w:rPr>
              <w:t>«</w:t>
            </w:r>
            <w:r w:rsidRPr="007742F7">
              <w:rPr>
                <w:rFonts w:ascii="Times New Roman" w:hAnsi="Times New Roman" w:cs="Times New Roman"/>
              </w:rPr>
              <w:t>Сыграй, как я</w:t>
            </w:r>
            <w:r w:rsidR="00E03BB1" w:rsidRPr="007742F7">
              <w:rPr>
                <w:rFonts w:ascii="Times New Roman" w:hAnsi="Times New Roman" w:cs="Times New Roman"/>
              </w:rPr>
              <w:t>»</w:t>
            </w:r>
            <w:r w:rsidR="00FB0A9F" w:rsidRPr="007742F7">
              <w:rPr>
                <w:rFonts w:ascii="Times New Roman" w:hAnsi="Times New Roman" w:cs="Times New Roman"/>
              </w:rPr>
              <w:t xml:space="preserve"> (</w:t>
            </w:r>
            <w:r w:rsidRPr="007742F7">
              <w:rPr>
                <w:rFonts w:ascii="Times New Roman" w:hAnsi="Times New Roman" w:cs="Times New Roman"/>
              </w:rPr>
              <w:t>развивать музыкальный слух</w:t>
            </w:r>
            <w:r w:rsidR="00FB0A9F" w:rsidRPr="007742F7">
              <w:rPr>
                <w:rFonts w:ascii="Times New Roman" w:hAnsi="Times New Roman" w:cs="Times New Roman"/>
              </w:rPr>
              <w:t>)</w:t>
            </w:r>
          </w:p>
          <w:p w:rsidR="00950EA1" w:rsidRPr="007742F7" w:rsidRDefault="00E03BB1" w:rsidP="009D3FE0">
            <w:pPr>
              <w:pStyle w:val="aa"/>
              <w:numPr>
                <w:ilvl w:val="0"/>
                <w:numId w:val="212"/>
              </w:numPr>
              <w:rPr>
                <w:rFonts w:ascii="Times New Roman" w:hAnsi="Times New Roman" w:cs="Times New Roman"/>
              </w:rPr>
            </w:pPr>
            <w:r w:rsidRPr="007742F7">
              <w:rPr>
                <w:rFonts w:ascii="Times New Roman" w:hAnsi="Times New Roman" w:cs="Times New Roman"/>
              </w:rPr>
              <w:t>«</w:t>
            </w:r>
            <w:r w:rsidR="00950EA1" w:rsidRPr="007742F7">
              <w:rPr>
                <w:rFonts w:ascii="Times New Roman" w:hAnsi="Times New Roman" w:cs="Times New Roman"/>
              </w:rPr>
              <w:t>Приглашаем малышей в гости</w:t>
            </w:r>
            <w:r w:rsidRPr="007742F7">
              <w:rPr>
                <w:rFonts w:ascii="Times New Roman" w:hAnsi="Times New Roman" w:cs="Times New Roman"/>
              </w:rPr>
              <w:t>»</w:t>
            </w:r>
            <w:r w:rsidR="00FB0A9F" w:rsidRPr="007742F7">
              <w:rPr>
                <w:rFonts w:ascii="Times New Roman" w:hAnsi="Times New Roman" w:cs="Times New Roman"/>
              </w:rPr>
              <w:t xml:space="preserve"> (</w:t>
            </w:r>
            <w:r w:rsidR="00950EA1" w:rsidRPr="007742F7">
              <w:rPr>
                <w:rFonts w:ascii="Times New Roman" w:hAnsi="Times New Roman" w:cs="Times New Roman"/>
              </w:rPr>
              <w:t xml:space="preserve">формировать у детей представление о себе как об активном члене коллектива. Учить заботиться о младших. Воспитывать культуру речевого общения. Развивать </w:t>
            </w:r>
            <w:r w:rsidR="00263BC2" w:rsidRPr="007742F7">
              <w:rPr>
                <w:rFonts w:ascii="Times New Roman" w:hAnsi="Times New Roman" w:cs="Times New Roman"/>
              </w:rPr>
              <w:t>интерес</w:t>
            </w:r>
            <w:r w:rsidR="00950EA1" w:rsidRPr="007742F7">
              <w:rPr>
                <w:rFonts w:ascii="Times New Roman" w:hAnsi="Times New Roman" w:cs="Times New Roman"/>
              </w:rPr>
              <w:t xml:space="preserve"> к профессии экскурсовода. Закреплять умение создавать из бумаги объемные фигуры</w:t>
            </w:r>
            <w:r w:rsidR="00FB0A9F" w:rsidRPr="007742F7">
              <w:rPr>
                <w:rFonts w:ascii="Times New Roman" w:hAnsi="Times New Roman" w:cs="Times New Roman"/>
              </w:rPr>
              <w:t>)</w:t>
            </w:r>
            <w:r w:rsidR="00950EA1" w:rsidRPr="007742F7">
              <w:rPr>
                <w:rFonts w:ascii="Times New Roman" w:hAnsi="Times New Roman" w:cs="Times New Roman"/>
              </w:rPr>
              <w:t>. (</w:t>
            </w:r>
            <w:r w:rsidR="0063337C" w:rsidRPr="007742F7">
              <w:rPr>
                <w:rFonts w:ascii="Times New Roman" w:hAnsi="Times New Roman" w:cs="Times New Roman"/>
              </w:rPr>
              <w:t>[1]</w:t>
            </w:r>
            <w:r w:rsidR="00950EA1" w:rsidRPr="007742F7">
              <w:rPr>
                <w:rFonts w:ascii="Times New Roman" w:hAnsi="Times New Roman" w:cs="Times New Roman"/>
              </w:rPr>
              <w:t>, с. 60)</w:t>
            </w:r>
          </w:p>
          <w:p w:rsidR="00950EA1" w:rsidRPr="007742F7" w:rsidRDefault="00950EA1" w:rsidP="009D3FE0">
            <w:pPr>
              <w:pStyle w:val="aa"/>
              <w:numPr>
                <w:ilvl w:val="0"/>
                <w:numId w:val="212"/>
              </w:numPr>
              <w:rPr>
                <w:rFonts w:ascii="Times New Roman" w:hAnsi="Times New Roman" w:cs="Times New Roman"/>
              </w:rPr>
            </w:pPr>
            <w:r w:rsidRPr="007742F7">
              <w:rPr>
                <w:rFonts w:ascii="Times New Roman" w:hAnsi="Times New Roman" w:cs="Times New Roman"/>
              </w:rPr>
              <w:t xml:space="preserve">Малоподвижная игра </w:t>
            </w:r>
            <w:r w:rsidR="00E03BB1" w:rsidRPr="007742F7">
              <w:rPr>
                <w:rFonts w:ascii="Times New Roman" w:hAnsi="Times New Roman" w:cs="Times New Roman"/>
              </w:rPr>
              <w:t>«</w:t>
            </w:r>
            <w:r w:rsidRPr="007742F7">
              <w:rPr>
                <w:rFonts w:ascii="Times New Roman" w:hAnsi="Times New Roman" w:cs="Times New Roman"/>
              </w:rPr>
              <w:t>Угадай, что делали</w:t>
            </w:r>
            <w:r w:rsidR="00E03BB1" w:rsidRPr="007742F7">
              <w:rPr>
                <w:rFonts w:ascii="Times New Roman" w:hAnsi="Times New Roman" w:cs="Times New Roman"/>
              </w:rPr>
              <w:t>»</w:t>
            </w:r>
            <w:r w:rsidRPr="007742F7">
              <w:rPr>
                <w:rFonts w:ascii="Times New Roman" w:hAnsi="Times New Roman" w:cs="Times New Roman"/>
              </w:rPr>
              <w:t>. (</w:t>
            </w:r>
            <w:r w:rsidR="005057FF">
              <w:rPr>
                <w:rFonts w:ascii="Times New Roman" w:hAnsi="Times New Roman" w:cs="Times New Roman"/>
              </w:rPr>
              <w:t>[4]</w:t>
            </w:r>
            <w:r w:rsidRPr="007742F7">
              <w:rPr>
                <w:rFonts w:ascii="Times New Roman" w:hAnsi="Times New Roman" w:cs="Times New Roman"/>
              </w:rPr>
              <w:t>, с. 34)</w:t>
            </w:r>
          </w:p>
          <w:p w:rsidR="00950EA1" w:rsidRPr="007742F7" w:rsidRDefault="00950EA1" w:rsidP="009D3FE0">
            <w:pPr>
              <w:pStyle w:val="aa"/>
              <w:numPr>
                <w:ilvl w:val="0"/>
                <w:numId w:val="212"/>
              </w:numPr>
              <w:rPr>
                <w:rFonts w:ascii="Times New Roman" w:hAnsi="Times New Roman" w:cs="Times New Roman"/>
              </w:rPr>
            </w:pPr>
            <w:r w:rsidRPr="007742F7">
              <w:rPr>
                <w:rFonts w:ascii="Times New Roman" w:hAnsi="Times New Roman" w:cs="Times New Roman"/>
              </w:rPr>
              <w:t xml:space="preserve">ВЕЧЕРНИЙ КРУГ (по выбору воспитателя из </w:t>
            </w:r>
            <w:r w:rsidR="00E7200A" w:rsidRPr="007742F7">
              <w:rPr>
                <w:rFonts w:ascii="Times New Roman" w:hAnsi="Times New Roman" w:cs="Times New Roman"/>
              </w:rPr>
              <w:t>Приложение 2</w:t>
            </w:r>
            <w:r w:rsidRPr="007742F7">
              <w:rPr>
                <w:rFonts w:ascii="Times New Roman" w:hAnsi="Times New Roman" w:cs="Times New Roman"/>
              </w:rPr>
              <w:t>)</w:t>
            </w:r>
          </w:p>
        </w:tc>
        <w:tc>
          <w:tcPr>
            <w:tcW w:w="2268" w:type="dxa"/>
            <w:tcBorders>
              <w:top w:val="single" w:sz="4" w:space="0" w:color="auto"/>
              <w:left w:val="single" w:sz="4" w:space="0" w:color="000000" w:themeColor="text1"/>
              <w:bottom w:val="single" w:sz="4" w:space="0" w:color="auto"/>
              <w:right w:val="single" w:sz="4" w:space="0" w:color="auto"/>
            </w:tcBorders>
          </w:tcPr>
          <w:p w:rsidR="00950EA1" w:rsidRPr="007742F7" w:rsidRDefault="00950EA1" w:rsidP="00203B96">
            <w:pPr>
              <w:pStyle w:val="ParagraphStyle"/>
              <w:rPr>
                <w:rFonts w:ascii="Times New Roman" w:hAnsi="Times New Roman" w:cs="Times New Roman"/>
                <w:sz w:val="22"/>
                <w:szCs w:val="22"/>
              </w:rPr>
            </w:pPr>
            <w:r w:rsidRPr="007742F7">
              <w:rPr>
                <w:rFonts w:ascii="Times New Roman" w:hAnsi="Times New Roman" w:cs="Times New Roman"/>
                <w:sz w:val="22"/>
                <w:szCs w:val="22"/>
              </w:rPr>
              <w:t>Индивидуальные задания ……………………</w:t>
            </w:r>
            <w:r w:rsidR="007742F7">
              <w:rPr>
                <w:rFonts w:ascii="Times New Roman" w:hAnsi="Times New Roman" w:cs="Times New Roman"/>
                <w:sz w:val="22"/>
                <w:szCs w:val="22"/>
              </w:rPr>
              <w:t>…</w:t>
            </w:r>
          </w:p>
          <w:p w:rsidR="00950EA1" w:rsidRPr="007742F7" w:rsidRDefault="00E03BB1" w:rsidP="00203B96">
            <w:pPr>
              <w:pStyle w:val="ParagraphStyle"/>
              <w:rPr>
                <w:rFonts w:ascii="Times New Roman" w:hAnsi="Times New Roman" w:cs="Times New Roman"/>
                <w:sz w:val="22"/>
                <w:szCs w:val="22"/>
              </w:rPr>
            </w:pPr>
            <w:r w:rsidRPr="007742F7">
              <w:rPr>
                <w:rFonts w:ascii="Times New Roman" w:hAnsi="Times New Roman" w:cs="Times New Roman"/>
                <w:sz w:val="22"/>
                <w:szCs w:val="22"/>
              </w:rPr>
              <w:t>«</w:t>
            </w:r>
            <w:r w:rsidR="00950EA1" w:rsidRPr="007742F7">
              <w:rPr>
                <w:rFonts w:ascii="Times New Roman" w:hAnsi="Times New Roman" w:cs="Times New Roman"/>
                <w:sz w:val="22"/>
                <w:szCs w:val="22"/>
              </w:rPr>
              <w:t>Собери пазл</w:t>
            </w:r>
            <w:r w:rsidRPr="007742F7">
              <w:rPr>
                <w:rFonts w:ascii="Times New Roman" w:hAnsi="Times New Roman" w:cs="Times New Roman"/>
                <w:sz w:val="22"/>
                <w:szCs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950EA1" w:rsidRPr="007742F7" w:rsidRDefault="00950EA1" w:rsidP="00C5365D">
            <w:pPr>
              <w:pStyle w:val="aa"/>
              <w:rPr>
                <w:rFonts w:ascii="Times New Roman" w:hAnsi="Times New Roman" w:cs="Times New Roman"/>
              </w:rPr>
            </w:pPr>
          </w:p>
        </w:tc>
      </w:tr>
      <w:tr w:rsidR="007742F7" w:rsidRPr="0002694C"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2F7" w:rsidRPr="00165EEC" w:rsidRDefault="007742F7" w:rsidP="00B963EF">
            <w:pPr>
              <w:ind w:right="-108"/>
              <w:rPr>
                <w:rFonts w:ascii="Times New Roman" w:hAnsi="Times New Roman" w:cs="Times New Roman"/>
                <w:sz w:val="20"/>
                <w:szCs w:val="20"/>
              </w:rPr>
            </w:pPr>
            <w:r w:rsidRPr="00165EEC">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742F7" w:rsidRPr="007742F7" w:rsidRDefault="007742F7" w:rsidP="00585324">
            <w:pPr>
              <w:rPr>
                <w:rFonts w:ascii="Times New Roman" w:hAnsi="Times New Roman" w:cs="Times New Roman"/>
              </w:rPr>
            </w:pPr>
            <w:r w:rsidRPr="007742F7">
              <w:rPr>
                <w:rFonts w:ascii="Times New Roman" w:hAnsi="Times New Roman" w:cs="Times New Roman"/>
              </w:rPr>
              <w:t>Прогулка 1</w:t>
            </w:r>
            <w:r w:rsidR="00585324">
              <w:rPr>
                <w:rFonts w:ascii="Times New Roman" w:hAnsi="Times New Roman" w:cs="Times New Roman"/>
              </w:rPr>
              <w:t>2</w:t>
            </w:r>
            <w:r w:rsidRPr="007742F7">
              <w:rPr>
                <w:rFonts w:ascii="Times New Roman" w:hAnsi="Times New Roman" w:cs="Times New Roman"/>
              </w:rPr>
              <w:t>. Январь. (см. Приложение 3)</w:t>
            </w:r>
          </w:p>
        </w:tc>
      </w:tr>
      <w:tr w:rsidR="0051696E" w:rsidRPr="0002694C"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696E" w:rsidRPr="00165EEC" w:rsidRDefault="0051696E" w:rsidP="00B963EF">
            <w:pPr>
              <w:rPr>
                <w:rFonts w:ascii="Times New Roman" w:hAnsi="Times New Roman" w:cs="Times New Roman"/>
                <w:b/>
                <w:sz w:val="20"/>
                <w:szCs w:val="20"/>
              </w:rPr>
            </w:pPr>
            <w:r w:rsidRPr="00165EEC">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1696E" w:rsidRPr="007742F7" w:rsidRDefault="0051696E" w:rsidP="002C0809">
            <w:pPr>
              <w:rPr>
                <w:rFonts w:ascii="Times New Roman" w:hAnsi="Times New Roman" w:cs="Times New Roman"/>
              </w:rPr>
            </w:pPr>
            <w:r w:rsidRPr="007742F7">
              <w:rPr>
                <w:rFonts w:ascii="Times New Roman" w:hAnsi="Times New Roman" w:cs="Times New Roman"/>
              </w:rPr>
              <w:t>Индивидуальные беседы по запросам родителей.</w:t>
            </w:r>
          </w:p>
        </w:tc>
      </w:tr>
    </w:tbl>
    <w:p w:rsidR="003E42BA" w:rsidRPr="0002694C" w:rsidRDefault="003E42BA" w:rsidP="00366536">
      <w:pPr>
        <w:spacing w:after="0" w:line="240" w:lineRule="auto"/>
        <w:ind w:right="-882"/>
        <w:rPr>
          <w:rFonts w:ascii="Times New Roman" w:hAnsi="Times New Roman" w:cs="Times New Roman"/>
          <w:b/>
          <w:color w:val="FF0000"/>
          <w:sz w:val="20"/>
          <w:szCs w:val="20"/>
        </w:rPr>
      </w:pPr>
    </w:p>
    <w:p w:rsidR="006F6ECF" w:rsidRPr="0002694C" w:rsidRDefault="006F6ECF" w:rsidP="00366536">
      <w:pPr>
        <w:spacing w:after="0" w:line="240" w:lineRule="auto"/>
        <w:ind w:right="-882"/>
        <w:rPr>
          <w:rFonts w:ascii="Times New Roman" w:hAnsi="Times New Roman" w:cs="Times New Roman"/>
          <w:b/>
          <w:color w:val="FF0000"/>
          <w:sz w:val="20"/>
          <w:szCs w:val="20"/>
        </w:rPr>
      </w:pPr>
    </w:p>
    <w:p w:rsidR="00950EA1" w:rsidRDefault="00950EA1" w:rsidP="006D5F0E">
      <w:pPr>
        <w:spacing w:after="0" w:line="240" w:lineRule="auto"/>
        <w:ind w:left="142" w:right="-882" w:firstLine="566"/>
        <w:rPr>
          <w:rFonts w:ascii="Times New Roman" w:hAnsi="Times New Roman" w:cs="Times New Roman"/>
          <w:b/>
          <w:sz w:val="20"/>
          <w:szCs w:val="20"/>
        </w:rPr>
      </w:pPr>
    </w:p>
    <w:p w:rsidR="00950EA1" w:rsidRPr="0002694C" w:rsidRDefault="00950EA1" w:rsidP="006D5F0E">
      <w:pPr>
        <w:spacing w:after="0" w:line="240" w:lineRule="auto"/>
        <w:ind w:left="142" w:right="-882" w:firstLine="566"/>
        <w:rPr>
          <w:rFonts w:ascii="Times New Roman" w:hAnsi="Times New Roman" w:cs="Times New Roman"/>
          <w:b/>
          <w:color w:val="FF0000"/>
          <w:sz w:val="20"/>
          <w:szCs w:val="20"/>
        </w:rPr>
      </w:pPr>
    </w:p>
    <w:p w:rsidR="0002694C" w:rsidRPr="007742F7" w:rsidRDefault="00776C7C" w:rsidP="0002694C">
      <w:pPr>
        <w:spacing w:after="0" w:line="240" w:lineRule="auto"/>
        <w:ind w:left="142" w:right="-882" w:firstLine="566"/>
        <w:rPr>
          <w:rFonts w:ascii="Times New Roman" w:hAnsi="Times New Roman" w:cs="Times New Roman"/>
          <w:szCs w:val="20"/>
        </w:rPr>
      </w:pPr>
      <w:r w:rsidRPr="007742F7">
        <w:rPr>
          <w:rFonts w:ascii="Times New Roman" w:hAnsi="Times New Roman" w:cs="Times New Roman"/>
          <w:b/>
          <w:szCs w:val="20"/>
        </w:rPr>
        <w:t xml:space="preserve">Пятница </w:t>
      </w:r>
      <w:r w:rsidR="0002694C" w:rsidRPr="007742F7">
        <w:rPr>
          <w:rFonts w:ascii="Times New Roman" w:hAnsi="Times New Roman" w:cs="Times New Roman"/>
          <w:b/>
          <w:szCs w:val="20"/>
        </w:rPr>
        <w:t>2</w:t>
      </w:r>
      <w:r w:rsidR="00DD08E3" w:rsidRPr="007742F7">
        <w:rPr>
          <w:rFonts w:ascii="Times New Roman" w:hAnsi="Times New Roman" w:cs="Times New Roman"/>
          <w:b/>
          <w:szCs w:val="20"/>
        </w:rPr>
        <w:t>4</w:t>
      </w:r>
      <w:r w:rsidR="0002694C" w:rsidRPr="007742F7">
        <w:rPr>
          <w:rFonts w:ascii="Times New Roman" w:hAnsi="Times New Roman" w:cs="Times New Roman"/>
          <w:b/>
          <w:szCs w:val="20"/>
        </w:rPr>
        <w:t>.01.202</w:t>
      </w:r>
      <w:r w:rsidR="00DD08E3" w:rsidRPr="007742F7">
        <w:rPr>
          <w:rFonts w:ascii="Times New Roman" w:hAnsi="Times New Roman" w:cs="Times New Roman"/>
          <w:b/>
          <w:szCs w:val="20"/>
        </w:rPr>
        <w:t>5</w:t>
      </w:r>
      <w:r w:rsidR="0002694C" w:rsidRPr="007742F7">
        <w:rPr>
          <w:rFonts w:ascii="Times New Roman" w:hAnsi="Times New Roman" w:cs="Times New Roman"/>
          <w:b/>
          <w:szCs w:val="20"/>
        </w:rPr>
        <w:t xml:space="preserve">                                                                                        </w:t>
      </w:r>
      <w:r w:rsidR="007742F7">
        <w:rPr>
          <w:rFonts w:ascii="Times New Roman" w:hAnsi="Times New Roman" w:cs="Times New Roman"/>
          <w:b/>
          <w:szCs w:val="20"/>
        </w:rPr>
        <w:t xml:space="preserve">        </w:t>
      </w:r>
      <w:r w:rsidR="007742F7">
        <w:rPr>
          <w:rFonts w:ascii="Times New Roman" w:hAnsi="Times New Roman" w:cs="Times New Roman"/>
          <w:b/>
          <w:szCs w:val="20"/>
        </w:rPr>
        <w:tab/>
      </w:r>
      <w:r w:rsidR="007742F7">
        <w:rPr>
          <w:rFonts w:ascii="Times New Roman" w:hAnsi="Times New Roman" w:cs="Times New Roman"/>
          <w:b/>
          <w:szCs w:val="20"/>
        </w:rPr>
        <w:tab/>
      </w:r>
      <w:r w:rsidR="007742F7">
        <w:rPr>
          <w:rFonts w:ascii="Times New Roman" w:hAnsi="Times New Roman" w:cs="Times New Roman"/>
          <w:b/>
          <w:szCs w:val="20"/>
        </w:rPr>
        <w:tab/>
      </w:r>
      <w:r w:rsidR="007742F7">
        <w:rPr>
          <w:rFonts w:ascii="Times New Roman" w:hAnsi="Times New Roman" w:cs="Times New Roman"/>
          <w:b/>
          <w:szCs w:val="20"/>
        </w:rPr>
        <w:tab/>
      </w:r>
      <w:r w:rsidR="007742F7">
        <w:rPr>
          <w:rFonts w:ascii="Times New Roman" w:hAnsi="Times New Roman" w:cs="Times New Roman"/>
          <w:b/>
          <w:szCs w:val="20"/>
        </w:rPr>
        <w:tab/>
        <w:t xml:space="preserve">         </w:t>
      </w:r>
      <w:r w:rsidR="0002694C" w:rsidRPr="007742F7">
        <w:rPr>
          <w:rFonts w:ascii="Times New Roman" w:hAnsi="Times New Roman" w:cs="Times New Roman"/>
          <w:szCs w:val="20"/>
        </w:rPr>
        <w:t>Тематическая неделя «Город-герой Ленинград»</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7742F7" w:rsidRPr="00165EEC" w:rsidTr="007742F7">
        <w:trPr>
          <w:cantSplit/>
          <w:trHeight w:val="32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2F7" w:rsidRPr="00165EEC" w:rsidRDefault="007742F7" w:rsidP="00B963EF">
            <w:pPr>
              <w:ind w:right="-108"/>
              <w:rPr>
                <w:rFonts w:ascii="Times New Roman" w:hAnsi="Times New Roman" w:cs="Times New Roman"/>
                <w:b/>
                <w:sz w:val="20"/>
                <w:szCs w:val="20"/>
              </w:rPr>
            </w:pPr>
            <w:r w:rsidRPr="00165EEC">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742F7" w:rsidRPr="00165EEC" w:rsidRDefault="007742F7" w:rsidP="002C0809">
            <w:pPr>
              <w:spacing w:line="360" w:lineRule="auto"/>
              <w:ind w:right="-71"/>
              <w:jc w:val="center"/>
              <w:rPr>
                <w:rFonts w:ascii="Times New Roman" w:hAnsi="Times New Roman" w:cs="Times New Roman"/>
                <w:b/>
                <w:sz w:val="20"/>
                <w:szCs w:val="20"/>
              </w:rPr>
            </w:pPr>
            <w:r w:rsidRPr="00165EEC">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7742F7" w:rsidRPr="00A76384" w:rsidRDefault="007742F7" w:rsidP="009733B0">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2F7" w:rsidRPr="004567FD" w:rsidRDefault="007742F7" w:rsidP="009733B0">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6108D5" w:rsidRPr="00165EEC" w:rsidTr="007742F7">
        <w:trPr>
          <w:trHeight w:val="1866"/>
        </w:trPr>
        <w:tc>
          <w:tcPr>
            <w:tcW w:w="1559" w:type="dxa"/>
            <w:tcBorders>
              <w:top w:val="single" w:sz="4" w:space="0" w:color="000000" w:themeColor="text1"/>
              <w:left w:val="single" w:sz="4" w:space="0" w:color="000000" w:themeColor="text1"/>
              <w:right w:val="single" w:sz="4" w:space="0" w:color="000000" w:themeColor="text1"/>
            </w:tcBorders>
            <w:hideMark/>
          </w:tcPr>
          <w:p w:rsidR="006108D5" w:rsidRPr="00165EEC" w:rsidRDefault="006108D5" w:rsidP="00B963EF">
            <w:pPr>
              <w:ind w:right="-108"/>
              <w:rPr>
                <w:rFonts w:ascii="Times New Roman" w:hAnsi="Times New Roman" w:cs="Times New Roman"/>
                <w:sz w:val="20"/>
                <w:szCs w:val="20"/>
              </w:rPr>
            </w:pPr>
            <w:r w:rsidRPr="00165EEC">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6108D5" w:rsidRPr="001714CF" w:rsidRDefault="006108D5" w:rsidP="009D3FE0">
            <w:pPr>
              <w:pStyle w:val="aa"/>
              <w:numPr>
                <w:ilvl w:val="0"/>
                <w:numId w:val="213"/>
              </w:numPr>
              <w:ind w:right="-26"/>
              <w:rPr>
                <w:rFonts w:ascii="Times New Roman" w:hAnsi="Times New Roman" w:cs="Times New Roman"/>
                <w:szCs w:val="20"/>
              </w:rPr>
            </w:pPr>
            <w:r w:rsidRPr="001714CF">
              <w:rPr>
                <w:rFonts w:ascii="Times New Roman" w:hAnsi="Times New Roman" w:cs="Times New Roman"/>
                <w:szCs w:val="20"/>
              </w:rPr>
              <w:t xml:space="preserve">Утренняя гимнастика. </w:t>
            </w:r>
            <w:r w:rsidR="0045674A" w:rsidRPr="001714CF">
              <w:rPr>
                <w:rFonts w:ascii="Times New Roman" w:hAnsi="Times New Roman" w:cs="Times New Roman"/>
                <w:szCs w:val="20"/>
              </w:rPr>
              <w:t>Комплекс № 19 (с малым мячом). (</w:t>
            </w:r>
            <w:r w:rsidR="00170B98">
              <w:rPr>
                <w:rFonts w:ascii="Times New Roman" w:hAnsi="Times New Roman" w:cs="Times New Roman"/>
                <w:szCs w:val="20"/>
              </w:rPr>
              <w:t>[24]</w:t>
            </w:r>
            <w:r w:rsidR="0045674A" w:rsidRPr="001714CF">
              <w:rPr>
                <w:rFonts w:ascii="Times New Roman" w:hAnsi="Times New Roman" w:cs="Times New Roman"/>
                <w:szCs w:val="20"/>
              </w:rPr>
              <w:t>, с. 20)</w:t>
            </w:r>
          </w:p>
          <w:p w:rsidR="006108D5" w:rsidRPr="001714CF" w:rsidRDefault="006108D5" w:rsidP="009D3FE0">
            <w:pPr>
              <w:pStyle w:val="aa"/>
              <w:numPr>
                <w:ilvl w:val="0"/>
                <w:numId w:val="213"/>
              </w:numPr>
              <w:tabs>
                <w:tab w:val="left" w:pos="194"/>
              </w:tabs>
              <w:ind w:right="-26"/>
              <w:rPr>
                <w:rFonts w:ascii="Times New Roman" w:hAnsi="Times New Roman" w:cs="Times New Roman"/>
                <w:szCs w:val="20"/>
              </w:rPr>
            </w:pPr>
            <w:r w:rsidRPr="001714CF">
              <w:rPr>
                <w:rFonts w:ascii="Times New Roman" w:hAnsi="Times New Roman" w:cs="Times New Roman"/>
                <w:szCs w:val="20"/>
              </w:rPr>
              <w:t xml:space="preserve">УТРЕННИЙ КРУГ № 20  (см. </w:t>
            </w:r>
            <w:r w:rsidR="00E7200A" w:rsidRPr="001714CF">
              <w:rPr>
                <w:rFonts w:ascii="Times New Roman" w:hAnsi="Times New Roman" w:cs="Times New Roman"/>
                <w:szCs w:val="20"/>
              </w:rPr>
              <w:t>Приложение 1</w:t>
            </w:r>
            <w:r w:rsidRPr="001714CF">
              <w:rPr>
                <w:rFonts w:ascii="Times New Roman" w:hAnsi="Times New Roman" w:cs="Times New Roman"/>
                <w:szCs w:val="20"/>
              </w:rPr>
              <w:t>)</w:t>
            </w:r>
          </w:p>
          <w:p w:rsidR="00165EEC" w:rsidRPr="001714CF" w:rsidRDefault="00FB0A9F" w:rsidP="00165EEC">
            <w:pPr>
              <w:pStyle w:val="aa"/>
              <w:numPr>
                <w:ilvl w:val="0"/>
                <w:numId w:val="213"/>
              </w:numPr>
              <w:tabs>
                <w:tab w:val="left" w:pos="194"/>
              </w:tabs>
              <w:ind w:right="-26"/>
              <w:rPr>
                <w:rFonts w:ascii="Times New Roman" w:hAnsi="Times New Roman" w:cs="Times New Roman"/>
                <w:szCs w:val="20"/>
              </w:rPr>
            </w:pPr>
            <w:r w:rsidRPr="001714CF">
              <w:rPr>
                <w:rFonts w:ascii="Times New Roman" w:hAnsi="Times New Roman" w:cs="Times New Roman"/>
                <w:szCs w:val="20"/>
              </w:rPr>
              <w:t>Труд в уголке природы (</w:t>
            </w:r>
            <w:r w:rsidR="00165EEC" w:rsidRPr="001714CF">
              <w:rPr>
                <w:rFonts w:ascii="Times New Roman" w:hAnsi="Times New Roman" w:cs="Times New Roman"/>
                <w:szCs w:val="20"/>
              </w:rPr>
              <w:t>выяснить, какие растения нуждаются в поливе, а какие нет, выяснить, почему  цветы нужно поливать неодинаково</w:t>
            </w:r>
            <w:r w:rsidRPr="001714CF">
              <w:rPr>
                <w:rFonts w:ascii="Times New Roman" w:hAnsi="Times New Roman" w:cs="Times New Roman"/>
                <w:szCs w:val="20"/>
              </w:rPr>
              <w:t>)</w:t>
            </w:r>
            <w:r w:rsidR="00165EEC" w:rsidRPr="001714CF">
              <w:rPr>
                <w:rFonts w:ascii="Times New Roman" w:hAnsi="Times New Roman" w:cs="Times New Roman"/>
                <w:szCs w:val="20"/>
              </w:rPr>
              <w:t>.</w:t>
            </w:r>
          </w:p>
          <w:p w:rsidR="00165EEC" w:rsidRPr="001714CF" w:rsidRDefault="00165EEC" w:rsidP="00E74337">
            <w:pPr>
              <w:pStyle w:val="aa"/>
              <w:numPr>
                <w:ilvl w:val="0"/>
                <w:numId w:val="213"/>
              </w:numPr>
              <w:tabs>
                <w:tab w:val="left" w:pos="194"/>
              </w:tabs>
              <w:ind w:right="-26"/>
              <w:rPr>
                <w:rFonts w:ascii="Times New Roman" w:hAnsi="Times New Roman" w:cs="Times New Roman"/>
                <w:szCs w:val="20"/>
              </w:rPr>
            </w:pPr>
            <w:r w:rsidRPr="001714CF">
              <w:rPr>
                <w:rFonts w:ascii="Times New Roman" w:hAnsi="Times New Roman" w:cs="Times New Roman"/>
                <w:szCs w:val="20"/>
              </w:rPr>
              <w:t>Рассматривание альбома «Давайте люди никогда об этом не забудем»</w:t>
            </w:r>
            <w:r w:rsidR="00E74337">
              <w:rPr>
                <w:rFonts w:ascii="Times New Roman" w:hAnsi="Times New Roman" w:cs="Times New Roman"/>
                <w:szCs w:val="20"/>
              </w:rPr>
              <w:t xml:space="preserve"> (</w:t>
            </w:r>
            <w:r w:rsidR="00E74337" w:rsidRPr="00E74337">
              <w:rPr>
                <w:rFonts w:ascii="Times New Roman" w:hAnsi="Times New Roman" w:cs="Times New Roman"/>
                <w:szCs w:val="20"/>
              </w:rPr>
              <w:t>дать почувствовать детям величие духа людей военного поколения, их веру в торжество справедливости и правды на Земле</w:t>
            </w:r>
            <w:r w:rsidR="00E74337">
              <w:rPr>
                <w:rFonts w:ascii="Times New Roman" w:hAnsi="Times New Roman" w:cs="Times New Roman"/>
                <w:szCs w:val="20"/>
              </w:rPr>
              <w:t>)</w:t>
            </w:r>
            <w:r w:rsidRPr="001714CF">
              <w:rPr>
                <w:rFonts w:ascii="Times New Roman" w:hAnsi="Times New Roman" w:cs="Times New Roman"/>
                <w:szCs w:val="20"/>
              </w:rPr>
              <w:t>.</w:t>
            </w:r>
          </w:p>
          <w:p w:rsidR="00165EEC" w:rsidRPr="001714CF" w:rsidRDefault="00165EEC" w:rsidP="00165EEC">
            <w:pPr>
              <w:pStyle w:val="aa"/>
              <w:numPr>
                <w:ilvl w:val="0"/>
                <w:numId w:val="213"/>
              </w:numPr>
              <w:tabs>
                <w:tab w:val="left" w:pos="194"/>
              </w:tabs>
              <w:ind w:right="-26"/>
              <w:rPr>
                <w:rFonts w:ascii="Times New Roman" w:hAnsi="Times New Roman" w:cs="Times New Roman"/>
                <w:szCs w:val="20"/>
              </w:rPr>
            </w:pPr>
            <w:r w:rsidRPr="001714CF">
              <w:rPr>
                <w:rFonts w:ascii="Times New Roman" w:hAnsi="Times New Roman" w:cs="Times New Roman"/>
                <w:szCs w:val="20"/>
              </w:rPr>
              <w:t>Прослу</w:t>
            </w:r>
            <w:r w:rsidR="00FB0A9F" w:rsidRPr="001714CF">
              <w:rPr>
                <w:rFonts w:ascii="Times New Roman" w:hAnsi="Times New Roman" w:cs="Times New Roman"/>
                <w:szCs w:val="20"/>
              </w:rPr>
              <w:t>шивание звуков метронома (</w:t>
            </w:r>
            <w:r w:rsidRPr="001714CF">
              <w:rPr>
                <w:rFonts w:ascii="Times New Roman" w:hAnsi="Times New Roman" w:cs="Times New Roman"/>
                <w:szCs w:val="20"/>
              </w:rPr>
              <w:t>расшир</w:t>
            </w:r>
            <w:r w:rsidR="00FB0A9F" w:rsidRPr="001714CF">
              <w:rPr>
                <w:rFonts w:ascii="Times New Roman" w:hAnsi="Times New Roman" w:cs="Times New Roman"/>
                <w:szCs w:val="20"/>
              </w:rPr>
              <w:t>ять</w:t>
            </w:r>
            <w:r w:rsidRPr="001714CF">
              <w:rPr>
                <w:rFonts w:ascii="Times New Roman" w:hAnsi="Times New Roman" w:cs="Times New Roman"/>
                <w:szCs w:val="20"/>
              </w:rPr>
              <w:t xml:space="preserve"> кругозор</w:t>
            </w:r>
            <w:r w:rsidR="00FB0A9F" w:rsidRPr="001714CF">
              <w:rPr>
                <w:rFonts w:ascii="Times New Roman" w:hAnsi="Times New Roman" w:cs="Times New Roman"/>
                <w:szCs w:val="20"/>
              </w:rPr>
              <w:t>)</w:t>
            </w:r>
            <w:r w:rsidRPr="001714CF">
              <w:rPr>
                <w:rFonts w:ascii="Times New Roman" w:hAnsi="Times New Roman" w:cs="Times New Roman"/>
                <w:szCs w:val="20"/>
              </w:rPr>
              <w:t>.</w:t>
            </w:r>
          </w:p>
          <w:p w:rsidR="006108D5" w:rsidRPr="001714CF" w:rsidRDefault="006108D5" w:rsidP="009D3FE0">
            <w:pPr>
              <w:pStyle w:val="aa"/>
              <w:numPr>
                <w:ilvl w:val="0"/>
                <w:numId w:val="213"/>
              </w:numPr>
              <w:tabs>
                <w:tab w:val="left" w:pos="194"/>
              </w:tabs>
              <w:ind w:right="-26"/>
              <w:rPr>
                <w:rFonts w:ascii="Times New Roman" w:hAnsi="Times New Roman" w:cs="Times New Roman"/>
                <w:szCs w:val="20"/>
              </w:rPr>
            </w:pPr>
            <w:r w:rsidRPr="001714CF">
              <w:rPr>
                <w:rFonts w:ascii="Times New Roman" w:hAnsi="Times New Roman" w:cs="Times New Roman"/>
                <w:szCs w:val="20"/>
              </w:rPr>
              <w:t>Д/и «</w:t>
            </w:r>
            <w:r w:rsidR="00FB0A9F" w:rsidRPr="001714CF">
              <w:rPr>
                <w:rFonts w:ascii="Times New Roman" w:hAnsi="Times New Roman" w:cs="Times New Roman"/>
                <w:szCs w:val="20"/>
              </w:rPr>
              <w:t>Какое у тебя настроение?» (</w:t>
            </w:r>
            <w:r w:rsidRPr="001714CF">
              <w:rPr>
                <w:rFonts w:ascii="Times New Roman" w:hAnsi="Times New Roman" w:cs="Times New Roman"/>
                <w:szCs w:val="20"/>
              </w:rPr>
              <w:t>упражнять в умении давать оценку своим эмоциям</w:t>
            </w:r>
            <w:r w:rsidR="00FB0A9F" w:rsidRPr="001714CF">
              <w:rPr>
                <w:rFonts w:ascii="Times New Roman" w:hAnsi="Times New Roman" w:cs="Times New Roman"/>
                <w:szCs w:val="20"/>
              </w:rPr>
              <w:t>)</w:t>
            </w:r>
            <w:r w:rsidRPr="001714CF">
              <w:rPr>
                <w:rFonts w:ascii="Times New Roman" w:hAnsi="Times New Roman" w:cs="Times New Roman"/>
                <w:szCs w:val="20"/>
              </w:rPr>
              <w:t xml:space="preserve">. </w:t>
            </w:r>
          </w:p>
          <w:p w:rsidR="00165EEC" w:rsidRPr="001714CF" w:rsidRDefault="00FB0A9F" w:rsidP="00165EEC">
            <w:pPr>
              <w:pStyle w:val="aa"/>
              <w:numPr>
                <w:ilvl w:val="0"/>
                <w:numId w:val="213"/>
              </w:numPr>
              <w:tabs>
                <w:tab w:val="left" w:pos="194"/>
              </w:tabs>
              <w:ind w:right="-26"/>
              <w:rPr>
                <w:rFonts w:ascii="Times New Roman" w:hAnsi="Times New Roman" w:cs="Times New Roman"/>
                <w:szCs w:val="20"/>
              </w:rPr>
            </w:pPr>
            <w:r w:rsidRPr="001714CF">
              <w:rPr>
                <w:rFonts w:ascii="Times New Roman" w:hAnsi="Times New Roman" w:cs="Times New Roman"/>
                <w:szCs w:val="20"/>
              </w:rPr>
              <w:t>Д/и «Рода войск» (</w:t>
            </w:r>
            <w:r w:rsidR="00165EEC" w:rsidRPr="001714CF">
              <w:rPr>
                <w:rFonts w:ascii="Times New Roman" w:hAnsi="Times New Roman" w:cs="Times New Roman"/>
                <w:szCs w:val="20"/>
              </w:rPr>
              <w:t>воспитание патриотических чувств детей</w:t>
            </w:r>
            <w:r w:rsidRPr="001714CF">
              <w:rPr>
                <w:rFonts w:ascii="Times New Roman" w:hAnsi="Times New Roman" w:cs="Times New Roman"/>
                <w:szCs w:val="20"/>
              </w:rPr>
              <w:t>)</w:t>
            </w:r>
          </w:p>
          <w:p w:rsidR="00165EEC" w:rsidRPr="001714CF" w:rsidRDefault="00165EEC" w:rsidP="00165EEC">
            <w:pPr>
              <w:pStyle w:val="aa"/>
              <w:numPr>
                <w:ilvl w:val="0"/>
                <w:numId w:val="213"/>
              </w:numPr>
              <w:tabs>
                <w:tab w:val="left" w:pos="194"/>
              </w:tabs>
              <w:ind w:right="-26"/>
              <w:rPr>
                <w:rFonts w:ascii="Times New Roman" w:hAnsi="Times New Roman" w:cs="Times New Roman"/>
                <w:szCs w:val="20"/>
              </w:rPr>
            </w:pPr>
            <w:r w:rsidRPr="001714CF">
              <w:rPr>
                <w:rFonts w:ascii="Times New Roman" w:hAnsi="Times New Roman" w:cs="Times New Roman"/>
                <w:szCs w:val="20"/>
              </w:rPr>
              <w:t>Настольно-печатные игры по выбору детей</w:t>
            </w:r>
            <w:r w:rsidR="00FB0A9F" w:rsidRPr="001714CF">
              <w:rPr>
                <w:rFonts w:ascii="Times New Roman" w:hAnsi="Times New Roman" w:cs="Times New Roman"/>
                <w:szCs w:val="20"/>
              </w:rPr>
              <w:t xml:space="preserve"> (р</w:t>
            </w:r>
            <w:r w:rsidRPr="001714CF">
              <w:rPr>
                <w:rFonts w:ascii="Times New Roman" w:hAnsi="Times New Roman" w:cs="Times New Roman"/>
                <w:szCs w:val="20"/>
              </w:rPr>
              <w:t>азвивать у детей интерес к настольно печатным играм</w:t>
            </w:r>
            <w:r w:rsidR="00FB0A9F" w:rsidRPr="001714CF">
              <w:rPr>
                <w:rFonts w:ascii="Times New Roman" w:hAnsi="Times New Roman" w:cs="Times New Roman"/>
                <w:szCs w:val="20"/>
              </w:rPr>
              <w:t>)</w:t>
            </w:r>
            <w:r w:rsidRPr="001714CF">
              <w:rPr>
                <w:rFonts w:ascii="Times New Roman" w:hAnsi="Times New Roman" w:cs="Times New Roman"/>
                <w:szCs w:val="20"/>
              </w:rPr>
              <w:t>.</w:t>
            </w:r>
          </w:p>
          <w:p w:rsidR="006108D5" w:rsidRPr="001714CF" w:rsidRDefault="006108D5" w:rsidP="00165EEC">
            <w:pPr>
              <w:pStyle w:val="aa"/>
              <w:numPr>
                <w:ilvl w:val="0"/>
                <w:numId w:val="213"/>
              </w:numPr>
              <w:tabs>
                <w:tab w:val="left" w:pos="194"/>
              </w:tabs>
              <w:rPr>
                <w:rFonts w:ascii="Times New Roman" w:hAnsi="Times New Roman" w:cs="Times New Roman"/>
                <w:szCs w:val="20"/>
              </w:rPr>
            </w:pPr>
            <w:r w:rsidRPr="001714CF">
              <w:rPr>
                <w:rFonts w:ascii="Times New Roman" w:hAnsi="Times New Roman" w:cs="Times New Roman"/>
                <w:szCs w:val="20"/>
              </w:rPr>
              <w:t>Малоподвижная игра «Футбол». (</w:t>
            </w:r>
            <w:r w:rsidR="005057FF">
              <w:rPr>
                <w:rFonts w:ascii="Times New Roman" w:hAnsi="Times New Roman" w:cs="Times New Roman"/>
                <w:szCs w:val="20"/>
              </w:rPr>
              <w:t>[4]</w:t>
            </w:r>
            <w:r w:rsidRPr="001714CF">
              <w:rPr>
                <w:rFonts w:ascii="Times New Roman" w:hAnsi="Times New Roman" w:cs="Times New Roman"/>
                <w:szCs w:val="20"/>
              </w:rPr>
              <w:t>, с. 35)</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6108D5" w:rsidRPr="001714CF" w:rsidRDefault="005E7B47" w:rsidP="00203B96">
            <w:pPr>
              <w:pStyle w:val="ParagraphStyle"/>
              <w:rPr>
                <w:rFonts w:ascii="Times New Roman" w:hAnsi="Times New Roman" w:cs="Times New Roman"/>
                <w:sz w:val="22"/>
              </w:rPr>
            </w:pPr>
            <w:r w:rsidRPr="005E7B47">
              <w:rPr>
                <w:rFonts w:ascii="Times New Roman" w:hAnsi="Times New Roman" w:cs="Times New Roman"/>
                <w:sz w:val="22"/>
              </w:rPr>
              <w:t xml:space="preserve">Упражнение «Сравнение предметов» </w:t>
            </w:r>
            <w:r>
              <w:rPr>
                <w:rFonts w:ascii="Times New Roman" w:hAnsi="Times New Roman" w:cs="Times New Roman"/>
                <w:sz w:val="22"/>
              </w:rPr>
              <w:t xml:space="preserve">с …………………….. </w:t>
            </w:r>
            <w:r w:rsidRPr="005E7B47">
              <w:rPr>
                <w:rFonts w:ascii="Times New Roman" w:hAnsi="Times New Roman" w:cs="Times New Roman"/>
                <w:sz w:val="22"/>
              </w:rPr>
              <w:t>(способствовать развитию логики и умения делать умозаключения).</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6108D5" w:rsidRPr="001714CF" w:rsidRDefault="006108D5" w:rsidP="006108D5">
            <w:pPr>
              <w:rPr>
                <w:rFonts w:ascii="Times New Roman" w:hAnsi="Times New Roman" w:cs="Times New Roman"/>
                <w:szCs w:val="20"/>
              </w:rPr>
            </w:pPr>
          </w:p>
        </w:tc>
      </w:tr>
      <w:tr w:rsidR="00AB221A" w:rsidRPr="00165EEC"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1A" w:rsidRPr="00A76384" w:rsidRDefault="00AB221A"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1A" w:rsidRPr="001714CF" w:rsidRDefault="00AB221A" w:rsidP="002C0809">
            <w:pPr>
              <w:rPr>
                <w:rFonts w:ascii="Times New Roman" w:hAnsi="Times New Roman" w:cs="Times New Roman"/>
                <w:szCs w:val="20"/>
              </w:rPr>
            </w:pPr>
            <w:r w:rsidRPr="001714CF">
              <w:rPr>
                <w:rFonts w:ascii="Times New Roman" w:hAnsi="Times New Roman"/>
                <w:szCs w:val="20"/>
              </w:rPr>
              <w:t>См. таблицу в конце недели</w:t>
            </w:r>
          </w:p>
        </w:tc>
      </w:tr>
      <w:tr w:rsidR="001714CF" w:rsidRPr="00165EEC"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14CF" w:rsidRPr="00165EEC" w:rsidRDefault="001714CF" w:rsidP="00B963EF">
            <w:pPr>
              <w:ind w:right="-108"/>
              <w:rPr>
                <w:rFonts w:ascii="Times New Roman" w:hAnsi="Times New Roman" w:cs="Times New Roman"/>
                <w:sz w:val="20"/>
                <w:szCs w:val="20"/>
              </w:rPr>
            </w:pPr>
            <w:r w:rsidRPr="00165EEC">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14CF" w:rsidRPr="001714CF" w:rsidRDefault="001714CF" w:rsidP="00E942AE">
            <w:pPr>
              <w:rPr>
                <w:rFonts w:ascii="Times New Roman" w:hAnsi="Times New Roman" w:cs="Times New Roman"/>
                <w:szCs w:val="20"/>
              </w:rPr>
            </w:pPr>
            <w:r w:rsidRPr="001714CF">
              <w:rPr>
                <w:rFonts w:ascii="Times New Roman" w:hAnsi="Times New Roman" w:cs="Times New Roman"/>
                <w:szCs w:val="20"/>
              </w:rPr>
              <w:t>«Гуляй да наблюдай» (экскурсия по территории детского сада). (</w:t>
            </w:r>
            <w:r w:rsidR="005057FF">
              <w:rPr>
                <w:rFonts w:ascii="Times New Roman" w:hAnsi="Times New Roman" w:cs="Times New Roman"/>
                <w:szCs w:val="20"/>
              </w:rPr>
              <w:t>[</w:t>
            </w:r>
            <w:r w:rsidR="001E4464">
              <w:rPr>
                <w:rFonts w:ascii="Times New Roman" w:hAnsi="Times New Roman" w:cs="Times New Roman"/>
                <w:szCs w:val="20"/>
              </w:rPr>
              <w:t>35]</w:t>
            </w:r>
            <w:r w:rsidRPr="001714CF">
              <w:rPr>
                <w:rFonts w:ascii="Times New Roman" w:hAnsi="Times New Roman" w:cs="Times New Roman"/>
                <w:szCs w:val="20"/>
              </w:rPr>
              <w:t>, с.127)</w:t>
            </w:r>
          </w:p>
          <w:p w:rsidR="001714CF" w:rsidRPr="001714CF" w:rsidRDefault="001714CF" w:rsidP="002C0809">
            <w:pPr>
              <w:rPr>
                <w:rFonts w:ascii="Times New Roman" w:hAnsi="Times New Roman" w:cs="Times New Roman"/>
                <w:szCs w:val="20"/>
              </w:rPr>
            </w:pPr>
            <w:r w:rsidRPr="001714CF">
              <w:rPr>
                <w:rFonts w:ascii="Times New Roman" w:hAnsi="Times New Roman" w:cs="Times New Roman"/>
                <w:szCs w:val="20"/>
              </w:rPr>
              <w:t>Наблюдение. «Следы на снегу» (учить распознавать следы на снегу). (</w:t>
            </w:r>
            <w:r w:rsidR="005057FF">
              <w:rPr>
                <w:rFonts w:ascii="Times New Roman" w:hAnsi="Times New Roman" w:cs="Times New Roman"/>
                <w:szCs w:val="20"/>
              </w:rPr>
              <w:t>[21]</w:t>
            </w:r>
            <w:r w:rsidRPr="001714CF">
              <w:rPr>
                <w:rFonts w:ascii="Times New Roman" w:hAnsi="Times New Roman" w:cs="Times New Roman"/>
                <w:szCs w:val="20"/>
              </w:rPr>
              <w:t>, с.100).</w:t>
            </w:r>
          </w:p>
        </w:tc>
      </w:tr>
      <w:tr w:rsidR="006108D5" w:rsidRPr="00165EEC" w:rsidTr="00127E0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08D5" w:rsidRPr="00165EEC" w:rsidRDefault="006108D5" w:rsidP="00B963EF">
            <w:pPr>
              <w:rPr>
                <w:rFonts w:ascii="Times New Roman" w:hAnsi="Times New Roman" w:cs="Times New Roman"/>
                <w:b/>
                <w:sz w:val="20"/>
                <w:szCs w:val="20"/>
              </w:rPr>
            </w:pPr>
            <w:r w:rsidRPr="00165EEC">
              <w:rPr>
                <w:rFonts w:ascii="Times New Roman" w:hAnsi="Times New Roman" w:cs="Times New Roman"/>
                <w:b/>
                <w:sz w:val="20"/>
                <w:szCs w:val="20"/>
              </w:rPr>
              <w:t xml:space="preserve">Возвращение </w:t>
            </w:r>
          </w:p>
          <w:p w:rsidR="006108D5" w:rsidRPr="00165EEC" w:rsidRDefault="006108D5" w:rsidP="00B963EF">
            <w:pPr>
              <w:ind w:right="-108"/>
              <w:rPr>
                <w:rFonts w:ascii="Times New Roman" w:hAnsi="Times New Roman" w:cs="Times New Roman"/>
                <w:sz w:val="20"/>
                <w:szCs w:val="20"/>
              </w:rPr>
            </w:pPr>
            <w:r w:rsidRPr="00165EEC">
              <w:rPr>
                <w:rFonts w:ascii="Times New Roman" w:hAnsi="Times New Roman" w:cs="Times New Roman"/>
                <w:b/>
                <w:sz w:val="20"/>
                <w:szCs w:val="20"/>
              </w:rPr>
              <w:t>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108D5" w:rsidRPr="00E74337" w:rsidRDefault="00E74337" w:rsidP="00E74337">
            <w:pPr>
              <w:pStyle w:val="aa"/>
              <w:numPr>
                <w:ilvl w:val="0"/>
                <w:numId w:val="348"/>
              </w:numPr>
              <w:autoSpaceDE w:val="0"/>
              <w:autoSpaceDN w:val="0"/>
              <w:adjustRightInd w:val="0"/>
              <w:spacing w:line="264" w:lineRule="auto"/>
              <w:rPr>
                <w:rFonts w:ascii="Times New Roman" w:hAnsi="Times New Roman"/>
                <w:bCs/>
                <w:szCs w:val="20"/>
              </w:rPr>
            </w:pPr>
            <w:r w:rsidRPr="00E74337">
              <w:rPr>
                <w:rFonts w:ascii="Times New Roman" w:hAnsi="Times New Roman"/>
                <w:bCs/>
                <w:szCs w:val="20"/>
              </w:rPr>
              <w:t>Совершенствовать умения: быстро и аккуратно умываться, соблюдать порядок в умывальной комнате</w:t>
            </w:r>
            <w:r w:rsidR="006108D5" w:rsidRPr="00E74337">
              <w:rPr>
                <w:rFonts w:ascii="Times New Roman" w:hAnsi="Times New Roman"/>
                <w:bCs/>
                <w:szCs w:val="20"/>
              </w:rPr>
              <w:t xml:space="preserve">. </w:t>
            </w:r>
          </w:p>
          <w:p w:rsidR="006108D5" w:rsidRPr="001714CF" w:rsidRDefault="006108D5" w:rsidP="00165EEC">
            <w:pPr>
              <w:pStyle w:val="aa"/>
              <w:numPr>
                <w:ilvl w:val="0"/>
                <w:numId w:val="348"/>
              </w:numPr>
              <w:autoSpaceDE w:val="0"/>
              <w:autoSpaceDN w:val="0"/>
              <w:adjustRightInd w:val="0"/>
              <w:spacing w:line="264" w:lineRule="auto"/>
              <w:rPr>
                <w:rFonts w:ascii="Times New Roman" w:hAnsi="Times New Roman"/>
                <w:szCs w:val="20"/>
              </w:rPr>
            </w:pPr>
            <w:r w:rsidRPr="001714CF">
              <w:rPr>
                <w:rFonts w:ascii="Times New Roman" w:hAnsi="Times New Roman"/>
                <w:bCs/>
                <w:szCs w:val="20"/>
              </w:rPr>
              <w:t xml:space="preserve">Чтение </w:t>
            </w:r>
            <w:r w:rsidR="00165EEC" w:rsidRPr="001714CF">
              <w:rPr>
                <w:rFonts w:ascii="Times New Roman" w:hAnsi="Times New Roman"/>
                <w:bCs/>
                <w:szCs w:val="20"/>
              </w:rPr>
              <w:t>стихотворений о блокадном Ленинграде.</w:t>
            </w:r>
          </w:p>
        </w:tc>
      </w:tr>
      <w:tr w:rsidR="001714CF" w:rsidRPr="0002694C"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14CF" w:rsidRPr="00165EEC" w:rsidRDefault="001714CF" w:rsidP="00B963EF">
            <w:pPr>
              <w:ind w:right="-108"/>
              <w:rPr>
                <w:rFonts w:ascii="Times New Roman" w:hAnsi="Times New Roman" w:cs="Times New Roman"/>
                <w:sz w:val="20"/>
                <w:szCs w:val="20"/>
              </w:rPr>
            </w:pPr>
            <w:r w:rsidRPr="00165EEC">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714CF" w:rsidRPr="001714CF" w:rsidRDefault="001714CF" w:rsidP="006108D5">
            <w:pPr>
              <w:rPr>
                <w:rFonts w:ascii="Times New Roman" w:hAnsi="Times New Roman" w:cs="Times New Roman"/>
                <w:szCs w:val="20"/>
              </w:rPr>
            </w:pPr>
            <w:r w:rsidRPr="001714CF">
              <w:rPr>
                <w:rFonts w:ascii="Times New Roman" w:hAnsi="Times New Roman" w:cs="Times New Roman"/>
                <w:szCs w:val="20"/>
              </w:rPr>
              <w:t>Гимнастика после сна. Комплекс 10 (</w:t>
            </w:r>
            <w:r w:rsidR="005057FF">
              <w:rPr>
                <w:rFonts w:ascii="Times New Roman" w:hAnsi="Times New Roman" w:cs="Times New Roman"/>
                <w:szCs w:val="20"/>
              </w:rPr>
              <w:t>[</w:t>
            </w:r>
            <w:r w:rsidR="001E4464">
              <w:rPr>
                <w:rFonts w:ascii="Times New Roman" w:hAnsi="Times New Roman" w:cs="Times New Roman"/>
                <w:szCs w:val="20"/>
              </w:rPr>
              <w:t>30]</w:t>
            </w:r>
            <w:r w:rsidRPr="001714CF">
              <w:rPr>
                <w:rFonts w:ascii="Times New Roman" w:hAnsi="Times New Roman" w:cs="Times New Roman"/>
                <w:szCs w:val="20"/>
              </w:rPr>
              <w:t>, с. 54)</w:t>
            </w:r>
          </w:p>
        </w:tc>
      </w:tr>
      <w:tr w:rsidR="006108D5" w:rsidRPr="0002694C" w:rsidTr="001714C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08D5" w:rsidRPr="00165EEC" w:rsidRDefault="006108D5" w:rsidP="00B963EF">
            <w:pPr>
              <w:rPr>
                <w:rFonts w:ascii="Times New Roman" w:hAnsi="Times New Roman" w:cs="Times New Roman"/>
                <w:b/>
                <w:sz w:val="20"/>
                <w:szCs w:val="20"/>
              </w:rPr>
            </w:pPr>
            <w:r w:rsidRPr="00165EEC">
              <w:rPr>
                <w:rFonts w:ascii="Times New Roman" w:hAnsi="Times New Roman" w:cs="Times New Roman"/>
                <w:b/>
                <w:sz w:val="20"/>
                <w:szCs w:val="20"/>
              </w:rPr>
              <w:t>Вечер</w:t>
            </w:r>
          </w:p>
          <w:p w:rsidR="006108D5" w:rsidRPr="00165EEC" w:rsidRDefault="006108D5" w:rsidP="00B963EF">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165EEC" w:rsidRPr="001714CF" w:rsidRDefault="009C6B52" w:rsidP="00165EEC">
            <w:pPr>
              <w:pStyle w:val="aa"/>
              <w:numPr>
                <w:ilvl w:val="0"/>
                <w:numId w:val="214"/>
              </w:numPr>
              <w:tabs>
                <w:tab w:val="left" w:pos="194"/>
              </w:tabs>
              <w:rPr>
                <w:rFonts w:ascii="Times New Roman" w:hAnsi="Times New Roman" w:cs="Times New Roman"/>
                <w:szCs w:val="20"/>
              </w:rPr>
            </w:pPr>
            <w:r w:rsidRPr="001714CF">
              <w:rPr>
                <w:rFonts w:ascii="Times New Roman" w:hAnsi="Times New Roman" w:cs="Times New Roman"/>
                <w:szCs w:val="20"/>
              </w:rPr>
              <w:t>Общение «П</w:t>
            </w:r>
            <w:r w:rsidR="00165EEC" w:rsidRPr="001714CF">
              <w:rPr>
                <w:rFonts w:ascii="Times New Roman" w:hAnsi="Times New Roman" w:cs="Times New Roman"/>
                <w:szCs w:val="20"/>
              </w:rPr>
              <w:t>лохо</w:t>
            </w:r>
            <w:r w:rsidR="00FB0A9F" w:rsidRPr="001714CF">
              <w:rPr>
                <w:rFonts w:ascii="Times New Roman" w:hAnsi="Times New Roman" w:cs="Times New Roman"/>
                <w:szCs w:val="20"/>
              </w:rPr>
              <w:t>й мир или хорошая война?» (</w:t>
            </w:r>
            <w:r w:rsidR="00165EEC" w:rsidRPr="001714CF">
              <w:rPr>
                <w:rFonts w:ascii="Times New Roman" w:hAnsi="Times New Roman" w:cs="Times New Roman"/>
                <w:szCs w:val="20"/>
              </w:rPr>
              <w:t>развитие связной речи, умение объяснять поговорки</w:t>
            </w:r>
            <w:r w:rsidR="00FB0A9F" w:rsidRPr="001714CF">
              <w:rPr>
                <w:rFonts w:ascii="Times New Roman" w:hAnsi="Times New Roman" w:cs="Times New Roman"/>
                <w:szCs w:val="20"/>
              </w:rPr>
              <w:t>)</w:t>
            </w:r>
            <w:r w:rsidR="00165EEC" w:rsidRPr="001714CF">
              <w:rPr>
                <w:rFonts w:ascii="Times New Roman" w:hAnsi="Times New Roman" w:cs="Times New Roman"/>
                <w:szCs w:val="20"/>
              </w:rPr>
              <w:t>.</w:t>
            </w:r>
          </w:p>
          <w:p w:rsidR="00165EEC" w:rsidRPr="001714CF" w:rsidRDefault="00165EEC" w:rsidP="00165EEC">
            <w:pPr>
              <w:pStyle w:val="aa"/>
              <w:numPr>
                <w:ilvl w:val="0"/>
                <w:numId w:val="214"/>
              </w:numPr>
              <w:tabs>
                <w:tab w:val="left" w:pos="194"/>
              </w:tabs>
              <w:rPr>
                <w:rFonts w:ascii="Times New Roman" w:hAnsi="Times New Roman" w:cs="Times New Roman"/>
                <w:szCs w:val="20"/>
              </w:rPr>
            </w:pPr>
            <w:r w:rsidRPr="001714CF">
              <w:rPr>
                <w:rFonts w:ascii="Times New Roman" w:hAnsi="Times New Roman" w:cs="Times New Roman"/>
                <w:szCs w:val="20"/>
              </w:rPr>
              <w:t>Игры с конструктором «Лего»- конструирование разного военного транспорта.</w:t>
            </w:r>
          </w:p>
          <w:p w:rsidR="005E7B47" w:rsidRPr="005E7B47" w:rsidRDefault="005E7B47" w:rsidP="005E7B47">
            <w:pPr>
              <w:pStyle w:val="aa"/>
              <w:numPr>
                <w:ilvl w:val="0"/>
                <w:numId w:val="214"/>
              </w:numPr>
              <w:rPr>
                <w:rFonts w:ascii="Times New Roman" w:hAnsi="Times New Roman" w:cs="Times New Roman"/>
                <w:szCs w:val="20"/>
              </w:rPr>
            </w:pPr>
            <w:r w:rsidRPr="005E7B47">
              <w:rPr>
                <w:rFonts w:ascii="Times New Roman" w:hAnsi="Times New Roman" w:cs="Times New Roman"/>
                <w:szCs w:val="20"/>
              </w:rPr>
              <w:t>Чтение худ. литературы  В. Орлова «Почему медведь зимой спит» (формировать у детей целостное восприятие текста, умение выделять основную мысль произведения).</w:t>
            </w:r>
          </w:p>
          <w:p w:rsidR="005E7B47" w:rsidRPr="005E7B47" w:rsidRDefault="005E7B47" w:rsidP="005E7B47">
            <w:pPr>
              <w:pStyle w:val="aa"/>
              <w:numPr>
                <w:ilvl w:val="0"/>
                <w:numId w:val="214"/>
              </w:numPr>
              <w:rPr>
                <w:rFonts w:ascii="Times New Roman" w:hAnsi="Times New Roman" w:cs="Times New Roman"/>
                <w:szCs w:val="20"/>
              </w:rPr>
            </w:pPr>
            <w:r w:rsidRPr="005E7B47">
              <w:rPr>
                <w:rFonts w:ascii="Times New Roman" w:hAnsi="Times New Roman" w:cs="Times New Roman"/>
                <w:szCs w:val="20"/>
              </w:rPr>
              <w:t>«Мы любим трудиться» (воспитывать трудолюбие. Продолжать совершенствовать диалогическую форму речи). ([1], с. 61)</w:t>
            </w:r>
          </w:p>
          <w:p w:rsidR="006108D5" w:rsidRPr="001714CF" w:rsidRDefault="006108D5" w:rsidP="009D3FE0">
            <w:pPr>
              <w:pStyle w:val="aa"/>
              <w:numPr>
                <w:ilvl w:val="0"/>
                <w:numId w:val="214"/>
              </w:numPr>
              <w:tabs>
                <w:tab w:val="left" w:pos="194"/>
              </w:tabs>
              <w:rPr>
                <w:rFonts w:ascii="Times New Roman" w:hAnsi="Times New Roman" w:cs="Times New Roman"/>
                <w:szCs w:val="20"/>
              </w:rPr>
            </w:pPr>
            <w:r w:rsidRPr="001714CF">
              <w:rPr>
                <w:rFonts w:ascii="Times New Roman" w:hAnsi="Times New Roman" w:cs="Times New Roman"/>
                <w:szCs w:val="20"/>
              </w:rPr>
              <w:t>Дыхательный трени</w:t>
            </w:r>
            <w:r w:rsidR="000D7D0D" w:rsidRPr="001714CF">
              <w:rPr>
                <w:rFonts w:ascii="Times New Roman" w:hAnsi="Times New Roman" w:cs="Times New Roman"/>
                <w:szCs w:val="20"/>
              </w:rPr>
              <w:t>нг по выбору воспитателя (</w:t>
            </w:r>
            <w:r w:rsidRPr="001714CF">
              <w:rPr>
                <w:rFonts w:ascii="Times New Roman" w:hAnsi="Times New Roman" w:cs="Times New Roman"/>
                <w:szCs w:val="20"/>
              </w:rPr>
              <w:t>способствовать укреплению здоровья детей</w:t>
            </w:r>
            <w:r w:rsidR="000D7D0D" w:rsidRPr="001714CF">
              <w:rPr>
                <w:rFonts w:ascii="Times New Roman" w:hAnsi="Times New Roman" w:cs="Times New Roman"/>
                <w:szCs w:val="20"/>
              </w:rPr>
              <w:t>)</w:t>
            </w:r>
            <w:r w:rsidRPr="001714CF">
              <w:rPr>
                <w:rFonts w:ascii="Times New Roman" w:hAnsi="Times New Roman" w:cs="Times New Roman"/>
                <w:szCs w:val="20"/>
              </w:rPr>
              <w:t>.</w:t>
            </w:r>
          </w:p>
          <w:p w:rsidR="006108D5" w:rsidRPr="001714CF" w:rsidRDefault="006108D5" w:rsidP="009D3FE0">
            <w:pPr>
              <w:pStyle w:val="aa"/>
              <w:numPr>
                <w:ilvl w:val="0"/>
                <w:numId w:val="214"/>
              </w:numPr>
              <w:tabs>
                <w:tab w:val="left" w:pos="194"/>
              </w:tabs>
              <w:rPr>
                <w:rFonts w:ascii="Times New Roman" w:hAnsi="Times New Roman" w:cs="Times New Roman"/>
                <w:szCs w:val="20"/>
              </w:rPr>
            </w:pPr>
            <w:r w:rsidRPr="001714CF">
              <w:rPr>
                <w:rFonts w:ascii="Times New Roman" w:hAnsi="Times New Roman" w:cs="Times New Roman"/>
                <w:szCs w:val="20"/>
              </w:rPr>
              <w:t xml:space="preserve">ВЕЧЕРНИЙ КРУГ (по выбору воспитателя из </w:t>
            </w:r>
            <w:r w:rsidR="00E7200A" w:rsidRPr="001714CF">
              <w:rPr>
                <w:rFonts w:ascii="Times New Roman" w:hAnsi="Times New Roman" w:cs="Times New Roman"/>
                <w:szCs w:val="20"/>
              </w:rPr>
              <w:t>Приложение 2</w:t>
            </w:r>
            <w:r w:rsidRPr="001714CF">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6108D5" w:rsidRPr="001714CF" w:rsidRDefault="006108D5" w:rsidP="00203B96">
            <w:pPr>
              <w:pStyle w:val="ParagraphStyle"/>
              <w:rPr>
                <w:rFonts w:ascii="Times New Roman" w:hAnsi="Times New Roman" w:cs="Times New Roman"/>
                <w:sz w:val="22"/>
              </w:rPr>
            </w:pPr>
            <w:r w:rsidRPr="001714CF">
              <w:rPr>
                <w:rFonts w:ascii="Times New Roman" w:hAnsi="Times New Roman" w:cs="Times New Roman"/>
                <w:sz w:val="22"/>
              </w:rPr>
              <w:t>Д/и «Назови</w:t>
            </w:r>
            <w:r w:rsidR="000D7D0D" w:rsidRPr="001714CF">
              <w:rPr>
                <w:rFonts w:ascii="Times New Roman" w:hAnsi="Times New Roman" w:cs="Times New Roman"/>
                <w:sz w:val="22"/>
              </w:rPr>
              <w:t xml:space="preserve"> слова-родственники» с …………………… (</w:t>
            </w:r>
            <w:r w:rsidRPr="001714CF">
              <w:rPr>
                <w:rFonts w:ascii="Times New Roman" w:hAnsi="Times New Roman" w:cs="Times New Roman"/>
                <w:sz w:val="22"/>
              </w:rPr>
              <w:t xml:space="preserve">упражнять </w:t>
            </w:r>
            <w:r w:rsidRPr="001714CF">
              <w:rPr>
                <w:rFonts w:ascii="Times New Roman" w:hAnsi="Times New Roman" w:cs="Times New Roman"/>
                <w:sz w:val="22"/>
              </w:rPr>
              <w:br/>
              <w:t>в подборе однокоренных слов</w:t>
            </w:r>
            <w:r w:rsidR="000D7D0D" w:rsidRPr="001714CF">
              <w:rPr>
                <w:rFonts w:ascii="Times New Roman" w:hAnsi="Times New Roman" w:cs="Times New Roman"/>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6108D5" w:rsidRPr="001714CF" w:rsidRDefault="006108D5" w:rsidP="00C5365D">
            <w:pPr>
              <w:pStyle w:val="aa"/>
              <w:rPr>
                <w:rFonts w:ascii="Times New Roman" w:hAnsi="Times New Roman" w:cs="Times New Roman"/>
                <w:szCs w:val="20"/>
              </w:rPr>
            </w:pPr>
          </w:p>
        </w:tc>
      </w:tr>
      <w:tr w:rsidR="001714CF" w:rsidRPr="0002694C"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14CF" w:rsidRPr="00165EEC" w:rsidRDefault="001714CF" w:rsidP="00B963EF">
            <w:pPr>
              <w:ind w:right="-108"/>
              <w:rPr>
                <w:rFonts w:ascii="Times New Roman" w:hAnsi="Times New Roman" w:cs="Times New Roman"/>
                <w:sz w:val="20"/>
                <w:szCs w:val="20"/>
              </w:rPr>
            </w:pPr>
            <w:r w:rsidRPr="00165EEC">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714CF" w:rsidRPr="001714CF" w:rsidRDefault="001714CF" w:rsidP="00585324">
            <w:pPr>
              <w:rPr>
                <w:rFonts w:ascii="Times New Roman" w:hAnsi="Times New Roman" w:cs="Times New Roman"/>
                <w:szCs w:val="20"/>
              </w:rPr>
            </w:pPr>
            <w:r w:rsidRPr="001714CF">
              <w:rPr>
                <w:rFonts w:ascii="Times New Roman" w:hAnsi="Times New Roman" w:cs="Times New Roman"/>
                <w:szCs w:val="20"/>
              </w:rPr>
              <w:t>Прогулка 1</w:t>
            </w:r>
            <w:r w:rsidR="00585324">
              <w:rPr>
                <w:rFonts w:ascii="Times New Roman" w:hAnsi="Times New Roman" w:cs="Times New Roman"/>
                <w:szCs w:val="20"/>
              </w:rPr>
              <w:t>3</w:t>
            </w:r>
            <w:r w:rsidRPr="001714CF">
              <w:rPr>
                <w:rFonts w:ascii="Times New Roman" w:hAnsi="Times New Roman" w:cs="Times New Roman"/>
                <w:szCs w:val="20"/>
              </w:rPr>
              <w:t xml:space="preserve">. </w:t>
            </w:r>
            <w:r w:rsidR="00585324">
              <w:rPr>
                <w:rFonts w:ascii="Times New Roman" w:hAnsi="Times New Roman" w:cs="Times New Roman"/>
                <w:szCs w:val="20"/>
              </w:rPr>
              <w:t>Январь</w:t>
            </w:r>
            <w:r w:rsidRPr="001714CF">
              <w:rPr>
                <w:rFonts w:ascii="Times New Roman" w:hAnsi="Times New Roman" w:cs="Times New Roman"/>
                <w:szCs w:val="20"/>
              </w:rPr>
              <w:t>. (см. Приложение 3)</w:t>
            </w:r>
          </w:p>
        </w:tc>
      </w:tr>
      <w:tr w:rsidR="006108D5" w:rsidRPr="0002694C"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08D5" w:rsidRPr="00165EEC" w:rsidRDefault="006108D5" w:rsidP="00B963EF">
            <w:pPr>
              <w:rPr>
                <w:rFonts w:ascii="Times New Roman" w:hAnsi="Times New Roman" w:cs="Times New Roman"/>
                <w:b/>
                <w:sz w:val="20"/>
                <w:szCs w:val="20"/>
              </w:rPr>
            </w:pPr>
            <w:r w:rsidRPr="00165EEC">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3546A" w:rsidRPr="001714CF" w:rsidRDefault="0073546A" w:rsidP="002C0809">
            <w:pPr>
              <w:rPr>
                <w:rFonts w:ascii="Times New Roman" w:hAnsi="Times New Roman" w:cs="Times New Roman"/>
                <w:szCs w:val="20"/>
              </w:rPr>
            </w:pPr>
            <w:r w:rsidRPr="001714CF">
              <w:rPr>
                <w:rFonts w:ascii="Times New Roman" w:hAnsi="Times New Roman" w:cs="Times New Roman"/>
                <w:szCs w:val="20"/>
              </w:rPr>
              <w:t>Тест «Готов ли ребенок к письму?»</w:t>
            </w:r>
          </w:p>
        </w:tc>
      </w:tr>
    </w:tbl>
    <w:p w:rsidR="009E60F1" w:rsidRPr="0002694C" w:rsidRDefault="009E60F1" w:rsidP="00DD230A">
      <w:pPr>
        <w:spacing w:after="0" w:line="240" w:lineRule="auto"/>
        <w:ind w:right="-882" w:firstLine="708"/>
        <w:rPr>
          <w:rFonts w:ascii="Times New Roman" w:hAnsi="Times New Roman" w:cs="Times New Roman"/>
          <w:b/>
          <w:color w:val="FF0000"/>
          <w:sz w:val="20"/>
          <w:szCs w:val="20"/>
        </w:rPr>
      </w:pPr>
    </w:p>
    <w:p w:rsidR="00950EA1" w:rsidRPr="0002694C" w:rsidRDefault="00950EA1" w:rsidP="00DD230A">
      <w:pPr>
        <w:spacing w:after="0" w:line="240" w:lineRule="auto"/>
        <w:ind w:right="-882" w:firstLine="708"/>
        <w:rPr>
          <w:rFonts w:ascii="Times New Roman" w:hAnsi="Times New Roman" w:cs="Times New Roman"/>
          <w:b/>
          <w:color w:val="FF0000"/>
          <w:sz w:val="20"/>
          <w:szCs w:val="20"/>
        </w:rPr>
      </w:pPr>
    </w:p>
    <w:p w:rsidR="00950EA1" w:rsidRDefault="00950EA1" w:rsidP="00DD230A">
      <w:pPr>
        <w:spacing w:after="0" w:line="240" w:lineRule="auto"/>
        <w:ind w:right="-882" w:firstLine="708"/>
        <w:rPr>
          <w:rFonts w:ascii="Times New Roman" w:hAnsi="Times New Roman" w:cs="Times New Roman"/>
          <w:b/>
          <w:color w:val="FF0000"/>
          <w:sz w:val="20"/>
          <w:szCs w:val="20"/>
        </w:rPr>
      </w:pPr>
    </w:p>
    <w:p w:rsidR="005735E0" w:rsidRDefault="005735E0" w:rsidP="00DD230A">
      <w:pPr>
        <w:spacing w:after="0" w:line="240" w:lineRule="auto"/>
        <w:ind w:right="-882" w:firstLine="708"/>
        <w:rPr>
          <w:rFonts w:ascii="Times New Roman" w:hAnsi="Times New Roman" w:cs="Times New Roman"/>
          <w:b/>
          <w:color w:val="FF0000"/>
          <w:sz w:val="20"/>
          <w:szCs w:val="20"/>
        </w:rPr>
      </w:pPr>
    </w:p>
    <w:p w:rsidR="005735E0" w:rsidRDefault="005735E0" w:rsidP="00DD230A">
      <w:pPr>
        <w:spacing w:after="0" w:line="240" w:lineRule="auto"/>
        <w:ind w:right="-882" w:firstLine="708"/>
        <w:rPr>
          <w:rFonts w:ascii="Times New Roman" w:hAnsi="Times New Roman" w:cs="Times New Roman"/>
          <w:b/>
          <w:color w:val="FF0000"/>
          <w:sz w:val="20"/>
          <w:szCs w:val="20"/>
        </w:rPr>
      </w:pPr>
    </w:p>
    <w:p w:rsidR="00950EA1" w:rsidRPr="0002694C" w:rsidRDefault="00950EA1" w:rsidP="00DD230A">
      <w:pPr>
        <w:spacing w:after="0" w:line="240" w:lineRule="auto"/>
        <w:ind w:right="-882" w:firstLine="708"/>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AB221A" w:rsidRPr="00AB221A" w:rsidTr="00E43FF2">
        <w:tc>
          <w:tcPr>
            <w:tcW w:w="1490" w:type="pct"/>
          </w:tcPr>
          <w:p w:rsidR="00AB221A" w:rsidRPr="00AB221A" w:rsidRDefault="00AB221A" w:rsidP="00AB221A">
            <w:pPr>
              <w:jc w:val="center"/>
              <w:rPr>
                <w:rFonts w:ascii="Times New Roman" w:hAnsi="Times New Roman" w:cs="Times New Roman"/>
              </w:rPr>
            </w:pPr>
            <w:r w:rsidRPr="00AB221A">
              <w:rPr>
                <w:rFonts w:ascii="Times New Roman" w:hAnsi="Times New Roman" w:cs="Times New Roman"/>
                <w:b/>
              </w:rPr>
              <w:t>Занятия</w:t>
            </w:r>
          </w:p>
        </w:tc>
        <w:tc>
          <w:tcPr>
            <w:tcW w:w="3510" w:type="pct"/>
            <w:gridSpan w:val="2"/>
            <w:tcBorders>
              <w:right w:val="single" w:sz="4" w:space="0" w:color="auto"/>
            </w:tcBorders>
          </w:tcPr>
          <w:p w:rsidR="00AB221A" w:rsidRPr="00AB221A" w:rsidRDefault="00AB221A" w:rsidP="00AB221A">
            <w:pPr>
              <w:jc w:val="center"/>
              <w:rPr>
                <w:rFonts w:ascii="Times New Roman" w:hAnsi="Times New Roman" w:cs="Times New Roman"/>
                <w:b/>
                <w:lang w:eastAsia="en-US"/>
              </w:rPr>
            </w:pPr>
            <w:r w:rsidRPr="00AB221A">
              <w:rPr>
                <w:rFonts w:ascii="Times New Roman" w:hAnsi="Times New Roman" w:cs="Times New Roman"/>
                <w:b/>
              </w:rPr>
              <w:t xml:space="preserve">Содержание </w:t>
            </w:r>
          </w:p>
        </w:tc>
      </w:tr>
      <w:tr w:rsidR="006F6ECF" w:rsidRPr="00AB221A" w:rsidTr="00E43FF2">
        <w:trPr>
          <w:trHeight w:val="1275"/>
        </w:trPr>
        <w:tc>
          <w:tcPr>
            <w:tcW w:w="1490" w:type="pct"/>
            <w:tcBorders>
              <w:bottom w:val="single" w:sz="4" w:space="0" w:color="auto"/>
            </w:tcBorders>
          </w:tcPr>
          <w:p w:rsidR="006F6ECF" w:rsidRPr="00AB221A" w:rsidRDefault="006F6ECF" w:rsidP="00AB221A">
            <w:pPr>
              <w:jc w:val="center"/>
              <w:rPr>
                <w:rFonts w:ascii="Times New Roman" w:hAnsi="Times New Roman" w:cs="Times New Roman"/>
                <w:lang w:eastAsia="en-US"/>
              </w:rPr>
            </w:pPr>
            <w:r w:rsidRPr="00AB221A">
              <w:rPr>
                <w:rFonts w:ascii="Times New Roman" w:hAnsi="Times New Roman" w:cs="Times New Roman"/>
                <w:lang w:eastAsia="en-US"/>
              </w:rPr>
              <w:t xml:space="preserve">Физическое развитие </w:t>
            </w:r>
          </w:p>
          <w:p w:rsidR="006F6ECF" w:rsidRPr="00AB221A" w:rsidRDefault="006F6ECF" w:rsidP="00AB221A">
            <w:pPr>
              <w:jc w:val="center"/>
              <w:rPr>
                <w:rFonts w:ascii="Times New Roman" w:hAnsi="Times New Roman" w:cs="Times New Roman"/>
                <w:lang w:eastAsia="en-US"/>
              </w:rPr>
            </w:pPr>
            <w:r w:rsidRPr="00AB221A">
              <w:rPr>
                <w:rFonts w:ascii="Times New Roman" w:hAnsi="Times New Roman" w:cs="Times New Roman"/>
                <w:lang w:eastAsia="en-US"/>
              </w:rPr>
              <w:t>(Физкультура в помещении и на прогулке)</w:t>
            </w:r>
          </w:p>
          <w:p w:rsidR="006F6ECF" w:rsidRPr="00AB221A" w:rsidRDefault="006F6ECF" w:rsidP="00AB221A">
            <w:pPr>
              <w:jc w:val="center"/>
              <w:rPr>
                <w:rFonts w:ascii="Times New Roman" w:hAnsi="Times New Roman" w:cs="Times New Roman"/>
                <w:lang w:eastAsia="en-US"/>
              </w:rPr>
            </w:pPr>
          </w:p>
          <w:p w:rsidR="006F6ECF" w:rsidRPr="00AB221A" w:rsidRDefault="006F6ECF" w:rsidP="00AB221A">
            <w:pPr>
              <w:jc w:val="center"/>
              <w:rPr>
                <w:rFonts w:ascii="Times New Roman" w:hAnsi="Times New Roman" w:cs="Times New Roman"/>
                <w:lang w:eastAsia="en-US"/>
              </w:rPr>
            </w:pPr>
          </w:p>
        </w:tc>
        <w:tc>
          <w:tcPr>
            <w:tcW w:w="3510" w:type="pct"/>
            <w:gridSpan w:val="2"/>
            <w:tcBorders>
              <w:bottom w:val="single" w:sz="4" w:space="0" w:color="auto"/>
              <w:right w:val="single" w:sz="4" w:space="0" w:color="auto"/>
            </w:tcBorders>
          </w:tcPr>
          <w:p w:rsidR="00DB2A8F" w:rsidRPr="00AB221A" w:rsidRDefault="00DB2A8F" w:rsidP="00AB221A">
            <w:pPr>
              <w:rPr>
                <w:rFonts w:ascii="Times New Roman" w:hAnsi="Times New Roman" w:cs="Times New Roman"/>
                <w:b/>
              </w:rPr>
            </w:pPr>
            <w:r w:rsidRPr="00AB221A">
              <w:rPr>
                <w:rFonts w:ascii="Times New Roman" w:hAnsi="Times New Roman" w:cs="Times New Roman"/>
                <w:b/>
              </w:rPr>
              <w:t>Занятие 55, 56. (</w:t>
            </w:r>
            <w:r w:rsidR="00170B98">
              <w:rPr>
                <w:rFonts w:ascii="Times New Roman" w:hAnsi="Times New Roman" w:cs="Times New Roman"/>
                <w:b/>
              </w:rPr>
              <w:t>[23]</w:t>
            </w:r>
            <w:r w:rsidRPr="00AB221A">
              <w:rPr>
                <w:rFonts w:ascii="Times New Roman" w:hAnsi="Times New Roman" w:cs="Times New Roman"/>
                <w:b/>
              </w:rPr>
              <w:t>, с. 77, 79)</w:t>
            </w:r>
          </w:p>
          <w:p w:rsidR="00DB2A8F" w:rsidRPr="00AB221A" w:rsidRDefault="00DB2A8F" w:rsidP="00AB221A">
            <w:pPr>
              <w:rPr>
                <w:rFonts w:ascii="Times New Roman" w:hAnsi="Times New Roman" w:cs="Times New Roman"/>
              </w:rPr>
            </w:pPr>
            <w:r w:rsidRPr="00AB221A">
              <w:rPr>
                <w:rFonts w:ascii="Times New Roman" w:hAnsi="Times New Roman" w:cs="Times New Roman"/>
              </w:rPr>
              <w:t>Задачи. Упражнять в ходьбе и беге с дополнительным заданием. Развивать ловкость и глазомер в упражнениях с мячом. Повторить пролезание под шнур.</w:t>
            </w:r>
          </w:p>
          <w:p w:rsidR="00DB2A8F" w:rsidRPr="00AB221A" w:rsidRDefault="00DB2A8F" w:rsidP="00AB221A">
            <w:pPr>
              <w:rPr>
                <w:rFonts w:ascii="Times New Roman" w:hAnsi="Times New Roman" w:cs="Times New Roman"/>
              </w:rPr>
            </w:pPr>
          </w:p>
          <w:p w:rsidR="00DB2A8F" w:rsidRPr="00AB221A" w:rsidRDefault="00DB2A8F" w:rsidP="00AB221A">
            <w:pPr>
              <w:rPr>
                <w:rFonts w:ascii="Times New Roman" w:hAnsi="Times New Roman" w:cs="Times New Roman"/>
                <w:b/>
              </w:rPr>
            </w:pPr>
            <w:r w:rsidRPr="00AB221A">
              <w:rPr>
                <w:rFonts w:ascii="Times New Roman" w:hAnsi="Times New Roman" w:cs="Times New Roman"/>
                <w:b/>
              </w:rPr>
              <w:t>Занятие 57. (</w:t>
            </w:r>
            <w:r w:rsidR="00170B98">
              <w:rPr>
                <w:rFonts w:ascii="Times New Roman" w:hAnsi="Times New Roman" w:cs="Times New Roman"/>
                <w:b/>
              </w:rPr>
              <w:t>[23]</w:t>
            </w:r>
            <w:r w:rsidRPr="00AB221A">
              <w:rPr>
                <w:rFonts w:ascii="Times New Roman" w:hAnsi="Times New Roman" w:cs="Times New Roman"/>
                <w:b/>
              </w:rPr>
              <w:t>, с. 80)</w:t>
            </w:r>
          </w:p>
          <w:p w:rsidR="00DA3349" w:rsidRPr="00AB221A" w:rsidRDefault="00DB2A8F" w:rsidP="00AB221A">
            <w:pPr>
              <w:rPr>
                <w:b/>
                <w:lang w:eastAsia="en-US"/>
              </w:rPr>
            </w:pPr>
            <w:r w:rsidRPr="00AB221A">
              <w:rPr>
                <w:rFonts w:ascii="Times New Roman" w:hAnsi="Times New Roman" w:cs="Times New Roman"/>
              </w:rPr>
              <w:t>Задачи. Упражнять детей в ходьбе между снежками. Разучить ведение шайбы клюшкой с одной стороны площадки на другую. Повторить катание друг друга на санках.</w:t>
            </w:r>
          </w:p>
        </w:tc>
      </w:tr>
      <w:tr w:rsidR="006F6ECF" w:rsidRPr="00AB221A" w:rsidTr="00E43FF2">
        <w:trPr>
          <w:trHeight w:val="243"/>
        </w:trPr>
        <w:tc>
          <w:tcPr>
            <w:tcW w:w="1490" w:type="pct"/>
            <w:tcBorders>
              <w:top w:val="single" w:sz="4" w:space="0" w:color="auto"/>
              <w:bottom w:val="single" w:sz="4" w:space="0" w:color="auto"/>
            </w:tcBorders>
          </w:tcPr>
          <w:p w:rsidR="006F6ECF" w:rsidRPr="00AB221A" w:rsidRDefault="006F6ECF" w:rsidP="00AB221A">
            <w:pPr>
              <w:jc w:val="center"/>
              <w:rPr>
                <w:rFonts w:ascii="Times New Roman" w:hAnsi="Times New Roman" w:cs="Times New Roman"/>
                <w:lang w:eastAsia="en-US"/>
              </w:rPr>
            </w:pPr>
            <w:r w:rsidRPr="00AB221A">
              <w:rPr>
                <w:rFonts w:ascii="Times New Roman" w:hAnsi="Times New Roman" w:cs="Times New Roman"/>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6F6ECF" w:rsidRPr="00AB221A" w:rsidRDefault="006F6ECF" w:rsidP="00AB221A">
            <w:pPr>
              <w:rPr>
                <w:rFonts w:ascii="Times New Roman" w:hAnsi="Times New Roman"/>
              </w:rPr>
            </w:pPr>
            <w:r w:rsidRPr="00AB221A">
              <w:rPr>
                <w:rFonts w:ascii="Times New Roman" w:hAnsi="Times New Roman"/>
              </w:rPr>
              <w:t>По плану музыкального руководителя</w:t>
            </w:r>
          </w:p>
        </w:tc>
      </w:tr>
      <w:tr w:rsidR="006F6ECF" w:rsidRPr="00AB221A" w:rsidTr="00E43FF2">
        <w:trPr>
          <w:trHeight w:val="1063"/>
        </w:trPr>
        <w:tc>
          <w:tcPr>
            <w:tcW w:w="1490" w:type="pct"/>
            <w:tcBorders>
              <w:top w:val="single" w:sz="4" w:space="0" w:color="auto"/>
              <w:bottom w:val="single" w:sz="4" w:space="0" w:color="auto"/>
            </w:tcBorders>
          </w:tcPr>
          <w:p w:rsidR="006F6ECF" w:rsidRPr="00AB221A" w:rsidRDefault="006F6ECF" w:rsidP="00AB221A">
            <w:pPr>
              <w:jc w:val="center"/>
              <w:rPr>
                <w:rFonts w:ascii="Times New Roman" w:hAnsi="Times New Roman" w:cs="Times New Roman"/>
                <w:lang w:eastAsia="en-US"/>
              </w:rPr>
            </w:pPr>
            <w:r w:rsidRPr="00AB221A">
              <w:rPr>
                <w:rFonts w:ascii="Times New Roman" w:hAnsi="Times New Roman" w:cs="Times New Roman"/>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1822B2" w:rsidRPr="00AB221A" w:rsidRDefault="001822B2" w:rsidP="00AB221A">
            <w:pPr>
              <w:rPr>
                <w:rFonts w:ascii="Times New Roman" w:hAnsi="Times New Roman" w:cs="Times New Roman"/>
                <w:b/>
              </w:rPr>
            </w:pPr>
            <w:r w:rsidRPr="00AB221A">
              <w:rPr>
                <w:rFonts w:ascii="Times New Roman" w:hAnsi="Times New Roman" w:cs="Times New Roman"/>
                <w:b/>
              </w:rPr>
              <w:t xml:space="preserve">1. </w:t>
            </w:r>
            <w:r w:rsidR="00AB632D" w:rsidRPr="00AB221A">
              <w:rPr>
                <w:rFonts w:ascii="Times New Roman" w:hAnsi="Times New Roman" w:cs="Times New Roman"/>
                <w:b/>
              </w:rPr>
              <w:t>Нарисуй дом, в котором ты хотел бы жить</w:t>
            </w:r>
            <w:r w:rsidRPr="00AB221A">
              <w:rPr>
                <w:rFonts w:ascii="Times New Roman" w:hAnsi="Times New Roman" w:cs="Times New Roman"/>
                <w:b/>
              </w:rPr>
              <w:t>. (</w:t>
            </w:r>
            <w:r w:rsidR="005057FF">
              <w:rPr>
                <w:rFonts w:ascii="Times New Roman" w:hAnsi="Times New Roman" w:cs="Times New Roman"/>
                <w:b/>
              </w:rPr>
              <w:t>[</w:t>
            </w:r>
            <w:r w:rsidR="001E4464">
              <w:rPr>
                <w:rFonts w:ascii="Times New Roman" w:hAnsi="Times New Roman" w:cs="Times New Roman"/>
                <w:b/>
              </w:rPr>
              <w:t>31]</w:t>
            </w:r>
            <w:r w:rsidRPr="00AB221A">
              <w:rPr>
                <w:rFonts w:ascii="Times New Roman" w:hAnsi="Times New Roman" w:cs="Times New Roman"/>
                <w:b/>
              </w:rPr>
              <w:t>, с. 9</w:t>
            </w:r>
            <w:r w:rsidR="00AB632D" w:rsidRPr="00AB221A">
              <w:rPr>
                <w:rFonts w:ascii="Times New Roman" w:hAnsi="Times New Roman" w:cs="Times New Roman"/>
                <w:b/>
              </w:rPr>
              <w:t>3</w:t>
            </w:r>
            <w:r w:rsidRPr="00AB221A">
              <w:rPr>
                <w:rFonts w:ascii="Times New Roman" w:hAnsi="Times New Roman" w:cs="Times New Roman"/>
                <w:b/>
              </w:rPr>
              <w:t>)</w:t>
            </w:r>
          </w:p>
          <w:p w:rsidR="001822B2" w:rsidRPr="00AB221A" w:rsidRDefault="00ED2E03" w:rsidP="00AB221A">
            <w:pPr>
              <w:rPr>
                <w:rFonts w:ascii="Times New Roman" w:hAnsi="Times New Roman" w:cs="Times New Roman"/>
              </w:rPr>
            </w:pPr>
            <w:r w:rsidRPr="00AB221A">
              <w:rPr>
                <w:rFonts w:ascii="Times New Roman" w:hAnsi="Times New Roman" w:cs="Times New Roman"/>
              </w:rPr>
              <w:t>Задачи</w:t>
            </w:r>
            <w:r w:rsidR="001822B2" w:rsidRPr="00AB221A">
              <w:rPr>
                <w:rFonts w:ascii="Times New Roman" w:hAnsi="Times New Roman" w:cs="Times New Roman"/>
              </w:rPr>
              <w:t xml:space="preserve">. </w:t>
            </w:r>
            <w:r w:rsidR="00AB632D" w:rsidRPr="00AB221A">
              <w:rPr>
                <w:rFonts w:ascii="Times New Roman" w:hAnsi="Times New Roman" w:cs="Times New Roman"/>
              </w:rPr>
              <w:t>Учить самостоятельно придумывать и изображать жилой дом, опираясь на обобщенные представления о строении зданий и архитектурных элементах; упражнять детей в закрашивании рисунка с разным нажимом карандаша, получении интенсивного, яркого цвета при закрашивании дверей, крыши и рисовании мелких деталей (дверные ручки, оконные рамы и т.п.) и светлого тона при закрашивании стены дома и неба.</w:t>
            </w:r>
          </w:p>
          <w:p w:rsidR="001822B2" w:rsidRPr="00AB221A" w:rsidRDefault="001822B2" w:rsidP="00AB221A">
            <w:pPr>
              <w:rPr>
                <w:rFonts w:ascii="Times New Roman" w:hAnsi="Times New Roman" w:cs="Times New Roman"/>
              </w:rPr>
            </w:pPr>
          </w:p>
          <w:p w:rsidR="001822B2" w:rsidRPr="00AB221A" w:rsidRDefault="001822B2" w:rsidP="00AB221A">
            <w:pPr>
              <w:rPr>
                <w:rFonts w:ascii="Times New Roman" w:hAnsi="Times New Roman" w:cs="Times New Roman"/>
                <w:b/>
              </w:rPr>
            </w:pPr>
            <w:r w:rsidRPr="00AB221A">
              <w:rPr>
                <w:rFonts w:ascii="Times New Roman" w:hAnsi="Times New Roman" w:cs="Times New Roman"/>
                <w:b/>
              </w:rPr>
              <w:t xml:space="preserve">2. </w:t>
            </w:r>
            <w:r w:rsidR="00AB632D" w:rsidRPr="00AB221A">
              <w:rPr>
                <w:rFonts w:ascii="Times New Roman" w:hAnsi="Times New Roman" w:cs="Times New Roman"/>
                <w:b/>
              </w:rPr>
              <w:t>Воробышек</w:t>
            </w:r>
            <w:r w:rsidRPr="00AB221A">
              <w:rPr>
                <w:rFonts w:ascii="Times New Roman" w:hAnsi="Times New Roman" w:cs="Times New Roman"/>
                <w:b/>
              </w:rPr>
              <w:t>. (</w:t>
            </w:r>
            <w:r w:rsidR="005057FF">
              <w:rPr>
                <w:rFonts w:ascii="Times New Roman" w:hAnsi="Times New Roman" w:cs="Times New Roman"/>
                <w:b/>
              </w:rPr>
              <w:t>[</w:t>
            </w:r>
            <w:r w:rsidR="001E4464">
              <w:rPr>
                <w:rFonts w:ascii="Times New Roman" w:hAnsi="Times New Roman" w:cs="Times New Roman"/>
                <w:b/>
              </w:rPr>
              <w:t>31]</w:t>
            </w:r>
            <w:r w:rsidRPr="00AB221A">
              <w:rPr>
                <w:rFonts w:ascii="Times New Roman" w:hAnsi="Times New Roman" w:cs="Times New Roman"/>
                <w:b/>
              </w:rPr>
              <w:t>, с.</w:t>
            </w:r>
            <w:r w:rsidR="00AB632D" w:rsidRPr="00AB221A">
              <w:rPr>
                <w:rFonts w:ascii="Times New Roman" w:hAnsi="Times New Roman" w:cs="Times New Roman"/>
                <w:b/>
              </w:rPr>
              <w:t>46</w:t>
            </w:r>
            <w:r w:rsidRPr="00AB221A">
              <w:rPr>
                <w:rFonts w:ascii="Times New Roman" w:hAnsi="Times New Roman" w:cs="Times New Roman"/>
                <w:b/>
              </w:rPr>
              <w:t>)</w:t>
            </w:r>
          </w:p>
          <w:p w:rsidR="006F6ECF" w:rsidRPr="00AB221A" w:rsidRDefault="00ED2E03" w:rsidP="00AB221A">
            <w:pPr>
              <w:rPr>
                <w:rFonts w:ascii="Times New Roman" w:hAnsi="Times New Roman" w:cs="Times New Roman"/>
              </w:rPr>
            </w:pPr>
            <w:r w:rsidRPr="00AB221A">
              <w:rPr>
                <w:rFonts w:ascii="Times New Roman" w:hAnsi="Times New Roman" w:cs="Times New Roman"/>
              </w:rPr>
              <w:t>Задачи</w:t>
            </w:r>
            <w:r w:rsidR="001822B2" w:rsidRPr="00AB221A">
              <w:rPr>
                <w:rFonts w:ascii="Times New Roman" w:hAnsi="Times New Roman" w:cs="Times New Roman"/>
              </w:rPr>
              <w:t xml:space="preserve">. </w:t>
            </w:r>
            <w:r w:rsidR="00AB632D" w:rsidRPr="00AB221A">
              <w:rPr>
                <w:rFonts w:ascii="Times New Roman" w:hAnsi="Times New Roman" w:cs="Times New Roman"/>
              </w:rPr>
              <w:t>Формировать у детей обобщенное представление о внешнем облике птиц, понимание, что все птицы, несмотря на различия в окраске, форме и величине частей, сходны по строению; познакомить со штриховыми рисунками птиц; учить передавать в рисунке характерные особенности воробья: пропорции его тела, цвет оперения, форму клюва, хвоста; развивать умения применять при закрашивании изображения разные приемы рисования карандашом: тушевку и штриховку, разный нажим.</w:t>
            </w:r>
          </w:p>
        </w:tc>
      </w:tr>
      <w:tr w:rsidR="006F6ECF" w:rsidRPr="00AB221A" w:rsidTr="00E43FF2">
        <w:trPr>
          <w:trHeight w:val="239"/>
        </w:trPr>
        <w:tc>
          <w:tcPr>
            <w:tcW w:w="1490" w:type="pct"/>
            <w:tcBorders>
              <w:top w:val="single" w:sz="4" w:space="0" w:color="auto"/>
              <w:bottom w:val="single" w:sz="4" w:space="0" w:color="auto"/>
            </w:tcBorders>
          </w:tcPr>
          <w:p w:rsidR="006F6ECF" w:rsidRPr="00AB221A" w:rsidRDefault="006F6ECF" w:rsidP="00AB221A">
            <w:pPr>
              <w:jc w:val="center"/>
              <w:rPr>
                <w:rFonts w:ascii="Times New Roman" w:hAnsi="Times New Roman" w:cs="Times New Roman"/>
              </w:rPr>
            </w:pPr>
            <w:r w:rsidRPr="00AB221A">
              <w:rPr>
                <w:rFonts w:ascii="Times New Roman" w:hAnsi="Times New Roman" w:cs="Times New Roman"/>
              </w:rPr>
              <w:t>Художественно-эстетическое развитие (</w:t>
            </w:r>
            <w:r w:rsidR="002F7D21" w:rsidRPr="00AB221A">
              <w:rPr>
                <w:rFonts w:ascii="Times New Roman" w:hAnsi="Times New Roman" w:cs="Times New Roman"/>
              </w:rPr>
              <w:t>Аппликация</w:t>
            </w:r>
            <w:r w:rsidRPr="00AB221A">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2F7D21" w:rsidRPr="00AB221A" w:rsidRDefault="00C518B3" w:rsidP="00AB221A">
            <w:pPr>
              <w:rPr>
                <w:rFonts w:ascii="Times New Roman" w:hAnsi="Times New Roman" w:cs="Times New Roman"/>
                <w:b/>
              </w:rPr>
            </w:pPr>
            <w:r w:rsidRPr="00AB221A">
              <w:rPr>
                <w:rFonts w:ascii="Times New Roman" w:hAnsi="Times New Roman" w:cs="Times New Roman"/>
                <w:b/>
              </w:rPr>
              <w:t>Постройте блочный дом</w:t>
            </w:r>
            <w:r w:rsidR="002F7D21" w:rsidRPr="00AB221A">
              <w:rPr>
                <w:rFonts w:ascii="Times New Roman" w:hAnsi="Times New Roman" w:cs="Times New Roman"/>
                <w:b/>
              </w:rPr>
              <w:t>. (</w:t>
            </w:r>
            <w:r w:rsidR="005057FF">
              <w:rPr>
                <w:rFonts w:ascii="Times New Roman" w:hAnsi="Times New Roman" w:cs="Times New Roman"/>
                <w:b/>
              </w:rPr>
              <w:t>[</w:t>
            </w:r>
            <w:r w:rsidR="001E4464">
              <w:rPr>
                <w:rFonts w:ascii="Times New Roman" w:hAnsi="Times New Roman" w:cs="Times New Roman"/>
                <w:b/>
              </w:rPr>
              <w:t>31]</w:t>
            </w:r>
            <w:r w:rsidR="002F7D21" w:rsidRPr="00AB221A">
              <w:rPr>
                <w:rFonts w:ascii="Times New Roman" w:hAnsi="Times New Roman" w:cs="Times New Roman"/>
                <w:b/>
              </w:rPr>
              <w:t xml:space="preserve">, с. </w:t>
            </w:r>
            <w:r w:rsidRPr="00AB221A">
              <w:rPr>
                <w:rFonts w:ascii="Times New Roman" w:hAnsi="Times New Roman" w:cs="Times New Roman"/>
                <w:b/>
              </w:rPr>
              <w:t>91</w:t>
            </w:r>
            <w:r w:rsidR="002F7D21" w:rsidRPr="00AB221A">
              <w:rPr>
                <w:rFonts w:ascii="Times New Roman" w:hAnsi="Times New Roman" w:cs="Times New Roman"/>
                <w:b/>
              </w:rPr>
              <w:t>)</w:t>
            </w:r>
          </w:p>
          <w:p w:rsidR="006F6ECF" w:rsidRPr="00AB221A" w:rsidRDefault="00AB632D" w:rsidP="00AB221A">
            <w:pPr>
              <w:rPr>
                <w:rFonts w:ascii="Times New Roman" w:hAnsi="Times New Roman" w:cs="Times New Roman"/>
              </w:rPr>
            </w:pPr>
            <w:r w:rsidRPr="00AB221A">
              <w:rPr>
                <w:rFonts w:ascii="Times New Roman" w:hAnsi="Times New Roman" w:cs="Times New Roman"/>
              </w:rPr>
              <w:t>Задачи</w:t>
            </w:r>
            <w:r w:rsidR="002F7D21" w:rsidRPr="00AB221A">
              <w:rPr>
                <w:rFonts w:ascii="Times New Roman" w:hAnsi="Times New Roman" w:cs="Times New Roman"/>
              </w:rPr>
              <w:t xml:space="preserve">. </w:t>
            </w:r>
            <w:r w:rsidR="00C518B3" w:rsidRPr="00AB221A">
              <w:rPr>
                <w:rFonts w:ascii="Times New Roman" w:hAnsi="Times New Roman" w:cs="Times New Roman"/>
              </w:rPr>
              <w:t>Учить изображать фасад дома из блоков в соответствии с выбранным проектом, передавать его симметричное строение; продолжать формирование умения работать сообща: согласовывать выбор «проекта» дома, распределять обязанности по изготовлению блоков, окон и других архитектурных деталей; закреплять умение складывать бумагу на нужное количество частей, ровно разрезать по сгибу.</w:t>
            </w:r>
          </w:p>
        </w:tc>
      </w:tr>
      <w:tr w:rsidR="0078221B" w:rsidRPr="00AB221A" w:rsidTr="00634117">
        <w:trPr>
          <w:trHeight w:val="356"/>
        </w:trPr>
        <w:tc>
          <w:tcPr>
            <w:tcW w:w="1490" w:type="pct"/>
            <w:tcBorders>
              <w:top w:val="single" w:sz="4" w:space="0" w:color="auto"/>
            </w:tcBorders>
          </w:tcPr>
          <w:p w:rsidR="0078221B" w:rsidRPr="00AB221A" w:rsidRDefault="0078221B" w:rsidP="00AB221A">
            <w:pPr>
              <w:jc w:val="center"/>
              <w:rPr>
                <w:rFonts w:ascii="Times New Roman" w:hAnsi="Times New Roman" w:cs="Times New Roman"/>
                <w:color w:val="FF0000"/>
              </w:rPr>
            </w:pPr>
            <w:r w:rsidRPr="00AB221A">
              <w:rPr>
                <w:rFonts w:ascii="Times New Roman" w:hAnsi="Times New Roman" w:cs="Times New Roman"/>
              </w:rPr>
              <w:t>Познавательное развитие (</w:t>
            </w:r>
            <w:r w:rsidR="00332152">
              <w:rPr>
                <w:rFonts w:ascii="Times New Roman" w:hAnsi="Times New Roman" w:cs="Times New Roman"/>
              </w:rPr>
              <w:t>РЭМП</w:t>
            </w:r>
            <w:r w:rsidRPr="00AB221A">
              <w:rPr>
                <w:rFonts w:ascii="Times New Roman" w:hAnsi="Times New Roman" w:cs="Times New Roman"/>
              </w:rPr>
              <w:t>)</w:t>
            </w:r>
          </w:p>
        </w:tc>
        <w:tc>
          <w:tcPr>
            <w:tcW w:w="1755" w:type="pct"/>
          </w:tcPr>
          <w:p w:rsidR="0078221B" w:rsidRPr="00AB221A" w:rsidRDefault="0078221B" w:rsidP="00AB221A">
            <w:pPr>
              <w:rPr>
                <w:rFonts w:ascii="Times New Roman" w:hAnsi="Times New Roman" w:cs="Times New Roman"/>
                <w:b/>
              </w:rPr>
            </w:pPr>
            <w:r w:rsidRPr="00AB221A">
              <w:rPr>
                <w:rFonts w:ascii="Times New Roman" w:hAnsi="Times New Roman" w:cs="Times New Roman"/>
                <w:b/>
              </w:rPr>
              <w:t>Занятие 35. (</w:t>
            </w:r>
            <w:r w:rsidR="00170B98">
              <w:rPr>
                <w:rFonts w:ascii="Times New Roman" w:hAnsi="Times New Roman" w:cs="Times New Roman"/>
                <w:b/>
              </w:rPr>
              <w:t>[26]</w:t>
            </w:r>
            <w:r w:rsidRPr="00AB221A">
              <w:rPr>
                <w:rFonts w:ascii="Times New Roman" w:hAnsi="Times New Roman" w:cs="Times New Roman"/>
                <w:b/>
              </w:rPr>
              <w:t>, с. 112)</w:t>
            </w:r>
          </w:p>
          <w:p w:rsidR="0078221B" w:rsidRPr="00AB221A" w:rsidRDefault="0078221B" w:rsidP="00AB221A">
            <w:pPr>
              <w:rPr>
                <w:rFonts w:ascii="Times New Roman" w:hAnsi="Times New Roman" w:cs="Times New Roman"/>
              </w:rPr>
            </w:pPr>
            <w:r w:rsidRPr="00AB221A">
              <w:rPr>
                <w:rFonts w:ascii="Times New Roman" w:hAnsi="Times New Roman" w:cs="Times New Roman"/>
              </w:rPr>
              <w:t>Задачи. Продолжать учить составлять и решать арифметические задачи на сложение и вычитание. Продолжать знакомить с часами и устанавливать время на макете часов. Совершенствовать умение ориентироваться на листе бумаги в клетку.</w:t>
            </w:r>
          </w:p>
          <w:p w:rsidR="0078221B" w:rsidRPr="00AB221A" w:rsidRDefault="0078221B" w:rsidP="00AB221A">
            <w:pPr>
              <w:rPr>
                <w:rFonts w:ascii="Times New Roman" w:hAnsi="Times New Roman"/>
              </w:rPr>
            </w:pPr>
          </w:p>
          <w:p w:rsidR="0078221B" w:rsidRPr="00AB221A" w:rsidRDefault="0078221B" w:rsidP="00AB221A">
            <w:pPr>
              <w:rPr>
                <w:rFonts w:ascii="Times New Roman" w:hAnsi="Times New Roman" w:cs="Times New Roman"/>
                <w:b/>
              </w:rPr>
            </w:pPr>
            <w:r w:rsidRPr="00AB221A">
              <w:rPr>
                <w:rFonts w:ascii="Times New Roman" w:hAnsi="Times New Roman" w:cs="Times New Roman"/>
                <w:b/>
              </w:rPr>
              <w:t>Занятие 36. (</w:t>
            </w:r>
            <w:r w:rsidR="00170B98">
              <w:rPr>
                <w:rFonts w:ascii="Times New Roman" w:hAnsi="Times New Roman" w:cs="Times New Roman"/>
                <w:b/>
              </w:rPr>
              <w:t>[26]</w:t>
            </w:r>
            <w:r w:rsidRPr="00AB221A">
              <w:rPr>
                <w:rFonts w:ascii="Times New Roman" w:hAnsi="Times New Roman" w:cs="Times New Roman"/>
                <w:b/>
              </w:rPr>
              <w:t>, с. 114)</w:t>
            </w:r>
          </w:p>
          <w:p w:rsidR="0078221B" w:rsidRPr="00AB221A" w:rsidRDefault="0078221B" w:rsidP="00AB221A">
            <w:pPr>
              <w:rPr>
                <w:rFonts w:ascii="Times New Roman" w:hAnsi="Times New Roman" w:cs="Times New Roman"/>
              </w:rPr>
            </w:pPr>
            <w:r w:rsidRPr="00AB221A">
              <w:rPr>
                <w:rFonts w:ascii="Times New Roman" w:hAnsi="Times New Roman" w:cs="Times New Roman"/>
              </w:rPr>
              <w:t>Задачи. Продолжать учить составлять и решать арифметические задачи на сложение и вычитание. Совершенствовать представления о последовательности чисел в пределах 20. Развивать умение делить целое на 8 равных частей и сравнивать целое и его части. Развивать умение определять местоположение предметов относительно друг друга.</w:t>
            </w:r>
          </w:p>
        </w:tc>
        <w:tc>
          <w:tcPr>
            <w:tcW w:w="1755" w:type="pct"/>
          </w:tcPr>
          <w:p w:rsidR="0078221B" w:rsidRPr="00AB221A" w:rsidRDefault="0078221B" w:rsidP="00AB221A">
            <w:pPr>
              <w:rPr>
                <w:rFonts w:ascii="Times New Roman" w:hAnsi="Times New Roman" w:cs="Times New Roman"/>
                <w:b/>
              </w:rPr>
            </w:pPr>
            <w:r w:rsidRPr="00AB221A">
              <w:rPr>
                <w:rFonts w:ascii="Times New Roman" w:hAnsi="Times New Roman" w:cs="Times New Roman"/>
                <w:b/>
              </w:rPr>
              <w:t>Занятие 18. (</w:t>
            </w:r>
            <w:r w:rsidR="005057FF">
              <w:rPr>
                <w:rFonts w:ascii="Times New Roman" w:hAnsi="Times New Roman" w:cs="Times New Roman"/>
                <w:b/>
              </w:rPr>
              <w:t>[13]</w:t>
            </w:r>
            <w:r w:rsidRPr="00AB221A">
              <w:rPr>
                <w:rFonts w:ascii="Times New Roman" w:hAnsi="Times New Roman" w:cs="Times New Roman"/>
                <w:b/>
              </w:rPr>
              <w:t>, с.61)</w:t>
            </w:r>
          </w:p>
          <w:p w:rsidR="0078221B" w:rsidRPr="00AB221A" w:rsidRDefault="0078221B" w:rsidP="00AB221A">
            <w:pPr>
              <w:rPr>
                <w:rFonts w:ascii="Times New Roman" w:hAnsi="Times New Roman" w:cs="Times New Roman"/>
              </w:rPr>
            </w:pPr>
            <w:r w:rsidRPr="00AB221A">
              <w:rPr>
                <w:rFonts w:ascii="Times New Roman" w:hAnsi="Times New Roman" w:cs="Times New Roman"/>
              </w:rPr>
              <w:t>Задачи.  Учить: понимать отношения между числами в числовом ряду; решать примеры в пределах второго десятка; понимать учебную задачу и выполнять ее самостоятельно.</w:t>
            </w:r>
          </w:p>
          <w:p w:rsidR="0078221B" w:rsidRPr="00AB221A" w:rsidRDefault="0078221B" w:rsidP="00AB221A">
            <w:pPr>
              <w:rPr>
                <w:rFonts w:ascii="Times New Roman" w:hAnsi="Times New Roman" w:cs="Times New Roman"/>
              </w:rPr>
            </w:pPr>
            <w:r w:rsidRPr="00AB221A">
              <w:rPr>
                <w:rFonts w:ascii="Times New Roman" w:hAnsi="Times New Roman" w:cs="Times New Roman"/>
              </w:rPr>
              <w:t>Закреплять: умение решать логическую задачу; дорисовывать овалы до знакомых предметов; навыки самоконтроля и самооценки.</w:t>
            </w:r>
          </w:p>
        </w:tc>
      </w:tr>
      <w:tr w:rsidR="00E207E0" w:rsidRPr="00AB221A" w:rsidTr="00E43FF2">
        <w:trPr>
          <w:trHeight w:val="180"/>
        </w:trPr>
        <w:tc>
          <w:tcPr>
            <w:tcW w:w="1490" w:type="pct"/>
            <w:tcBorders>
              <w:bottom w:val="single" w:sz="4" w:space="0" w:color="auto"/>
            </w:tcBorders>
          </w:tcPr>
          <w:p w:rsidR="00E207E0" w:rsidRPr="00AB221A" w:rsidRDefault="006876EA" w:rsidP="00AB221A">
            <w:pPr>
              <w:jc w:val="center"/>
              <w:rPr>
                <w:rFonts w:ascii="Times New Roman" w:hAnsi="Times New Roman" w:cs="Times New Roman"/>
              </w:rPr>
            </w:pPr>
            <w:r w:rsidRPr="00AB221A">
              <w:rPr>
                <w:rFonts w:ascii="Times New Roman" w:hAnsi="Times New Roman" w:cs="Times New Roman"/>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E207E0" w:rsidRPr="00AB221A" w:rsidRDefault="00E207E0" w:rsidP="00AB221A">
            <w:pPr>
              <w:rPr>
                <w:rFonts w:ascii="Times New Roman" w:hAnsi="Times New Roman"/>
                <w:b/>
              </w:rPr>
            </w:pPr>
            <w:r w:rsidRPr="00AB221A">
              <w:rPr>
                <w:rFonts w:ascii="Times New Roman" w:hAnsi="Times New Roman"/>
                <w:b/>
              </w:rPr>
              <w:t>Поезд. (</w:t>
            </w:r>
            <w:r w:rsidR="005057FF">
              <w:rPr>
                <w:rFonts w:ascii="Times New Roman" w:hAnsi="Times New Roman"/>
                <w:b/>
              </w:rPr>
              <w:t>[17]</w:t>
            </w:r>
            <w:r w:rsidRPr="00AB221A">
              <w:rPr>
                <w:rFonts w:ascii="Times New Roman" w:hAnsi="Times New Roman"/>
                <w:b/>
              </w:rPr>
              <w:t xml:space="preserve">, с. </w:t>
            </w:r>
            <w:r w:rsidR="00380F9E" w:rsidRPr="00AB221A">
              <w:rPr>
                <w:rFonts w:ascii="Times New Roman" w:hAnsi="Times New Roman"/>
                <w:b/>
              </w:rPr>
              <w:t>29</w:t>
            </w:r>
            <w:r w:rsidRPr="00AB221A">
              <w:rPr>
                <w:rFonts w:ascii="Times New Roman" w:hAnsi="Times New Roman"/>
                <w:b/>
              </w:rPr>
              <w:t>)</w:t>
            </w:r>
          </w:p>
          <w:p w:rsidR="00E207E0" w:rsidRPr="00AB221A" w:rsidRDefault="00380F9E" w:rsidP="00AB221A">
            <w:pPr>
              <w:rPr>
                <w:rFonts w:ascii="Times New Roman" w:hAnsi="Times New Roman"/>
              </w:rPr>
            </w:pPr>
            <w:r w:rsidRPr="00AB221A">
              <w:rPr>
                <w:rFonts w:ascii="Times New Roman" w:hAnsi="Times New Roman"/>
              </w:rPr>
              <w:t>Коллективное конструирование по заданной теме, по условию</w:t>
            </w:r>
          </w:p>
        </w:tc>
      </w:tr>
      <w:tr w:rsidR="00AD58C8" w:rsidRPr="00AB221A" w:rsidTr="00E43FF2">
        <w:trPr>
          <w:trHeight w:val="204"/>
        </w:trPr>
        <w:tc>
          <w:tcPr>
            <w:tcW w:w="1490" w:type="pct"/>
            <w:tcBorders>
              <w:top w:val="single" w:sz="4" w:space="0" w:color="auto"/>
              <w:bottom w:val="single" w:sz="4" w:space="0" w:color="auto"/>
            </w:tcBorders>
          </w:tcPr>
          <w:p w:rsidR="00AD58C8" w:rsidRPr="00AB221A" w:rsidRDefault="00AD58C8" w:rsidP="00AB221A">
            <w:pPr>
              <w:jc w:val="center"/>
              <w:rPr>
                <w:rFonts w:ascii="Times New Roman" w:hAnsi="Times New Roman" w:cs="Times New Roman"/>
              </w:rPr>
            </w:pPr>
            <w:r w:rsidRPr="00AB221A">
              <w:rPr>
                <w:rFonts w:ascii="Times New Roman" w:hAnsi="Times New Roman" w:cs="Times New Roman"/>
              </w:rPr>
              <w:t>Познавательное развитие</w:t>
            </w:r>
          </w:p>
          <w:p w:rsidR="00AD58C8" w:rsidRPr="00AB221A" w:rsidRDefault="00AD58C8" w:rsidP="00AB221A">
            <w:pPr>
              <w:jc w:val="center"/>
              <w:rPr>
                <w:rFonts w:ascii="Times New Roman" w:hAnsi="Times New Roman" w:cs="Times New Roman"/>
              </w:rPr>
            </w:pPr>
            <w:r w:rsidRPr="00AB221A">
              <w:rPr>
                <w:rFonts w:ascii="Times New Roman" w:hAnsi="Times New Roman" w:cs="Times New Roman"/>
              </w:rPr>
              <w:t>(</w:t>
            </w:r>
            <w:r w:rsidR="004B36A6">
              <w:rPr>
                <w:rFonts w:ascii="Times New Roman" w:hAnsi="Times New Roman" w:cs="Times New Roman"/>
              </w:rPr>
              <w:t>Формирование целостной картины мира</w:t>
            </w:r>
            <w:r w:rsidRPr="00AB221A">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AD58C8" w:rsidRPr="00AB221A" w:rsidRDefault="00AD58C8" w:rsidP="00AB221A">
            <w:pPr>
              <w:rPr>
                <w:rFonts w:ascii="Times New Roman" w:hAnsi="Times New Roman" w:cs="Times New Roman"/>
                <w:b/>
              </w:rPr>
            </w:pPr>
            <w:r w:rsidRPr="00AB221A">
              <w:rPr>
                <w:rFonts w:ascii="Times New Roman" w:hAnsi="Times New Roman" w:cs="Times New Roman"/>
                <w:b/>
              </w:rPr>
              <w:t>Защитники Родины. (</w:t>
            </w:r>
            <w:r w:rsidR="005057FF">
              <w:rPr>
                <w:rFonts w:ascii="Times New Roman" w:hAnsi="Times New Roman" w:cs="Times New Roman"/>
                <w:b/>
              </w:rPr>
              <w:t>[9]</w:t>
            </w:r>
            <w:r w:rsidRPr="00AB221A">
              <w:rPr>
                <w:rFonts w:ascii="Times New Roman" w:hAnsi="Times New Roman" w:cs="Times New Roman"/>
                <w:b/>
              </w:rPr>
              <w:t>, с. 51)</w:t>
            </w:r>
          </w:p>
          <w:p w:rsidR="00AD58C8" w:rsidRPr="00AB221A" w:rsidRDefault="00AD58C8" w:rsidP="00AB221A">
            <w:pPr>
              <w:rPr>
                <w:rFonts w:ascii="Times New Roman" w:hAnsi="Times New Roman" w:cs="Times New Roman"/>
              </w:rPr>
            </w:pPr>
            <w:r w:rsidRPr="00AB221A">
              <w:rPr>
                <w:rFonts w:ascii="Times New Roman" w:hAnsi="Times New Roman" w:cs="Times New Roman"/>
              </w:rPr>
              <w:t>Задачи. Расширять знания детей о Российской армии.</w:t>
            </w:r>
          </w:p>
        </w:tc>
      </w:tr>
      <w:tr w:rsidR="00173DFC" w:rsidRPr="00AB221A" w:rsidTr="00EF191C">
        <w:trPr>
          <w:trHeight w:val="225"/>
        </w:trPr>
        <w:tc>
          <w:tcPr>
            <w:tcW w:w="1490" w:type="pct"/>
            <w:vMerge w:val="restart"/>
            <w:tcBorders>
              <w:top w:val="single" w:sz="4" w:space="0" w:color="auto"/>
            </w:tcBorders>
          </w:tcPr>
          <w:p w:rsidR="00173DFC" w:rsidRPr="00AB221A" w:rsidRDefault="00173DFC" w:rsidP="00AB221A">
            <w:pPr>
              <w:jc w:val="center"/>
              <w:rPr>
                <w:rFonts w:ascii="Times New Roman" w:hAnsi="Times New Roman" w:cs="Times New Roman"/>
              </w:rPr>
            </w:pPr>
            <w:r w:rsidRPr="00AB221A">
              <w:rPr>
                <w:rFonts w:ascii="Times New Roman" w:hAnsi="Times New Roman" w:cs="Times New Roman"/>
              </w:rPr>
              <w:t>Речевое развитие (</w:t>
            </w:r>
            <w:r w:rsidR="00644FAB" w:rsidRPr="00644FAB">
              <w:rPr>
                <w:rFonts w:ascii="Times New Roman" w:hAnsi="Times New Roman" w:cs="Times New Roman"/>
              </w:rPr>
              <w:t>Развитие речи, обучение грамоте</w:t>
            </w:r>
            <w:r w:rsidRPr="00AB221A">
              <w:rPr>
                <w:rFonts w:ascii="Times New Roman" w:hAnsi="Times New Roman" w:cs="Times New Roman"/>
              </w:rPr>
              <w:t>)</w:t>
            </w:r>
          </w:p>
        </w:tc>
        <w:tc>
          <w:tcPr>
            <w:tcW w:w="3510" w:type="pct"/>
            <w:gridSpan w:val="2"/>
            <w:tcBorders>
              <w:top w:val="single" w:sz="4" w:space="0" w:color="auto"/>
              <w:bottom w:val="dotted" w:sz="4" w:space="0" w:color="auto"/>
              <w:right w:val="single" w:sz="4" w:space="0" w:color="auto"/>
            </w:tcBorders>
          </w:tcPr>
          <w:p w:rsidR="00173DFC" w:rsidRPr="00AB221A" w:rsidRDefault="008E0817" w:rsidP="00AB221A">
            <w:pPr>
              <w:rPr>
                <w:rFonts w:ascii="Times New Roman" w:hAnsi="Times New Roman" w:cs="Times New Roman"/>
                <w:b/>
              </w:rPr>
            </w:pPr>
            <w:r>
              <w:rPr>
                <w:rFonts w:ascii="Times New Roman" w:hAnsi="Times New Roman" w:cs="Times New Roman"/>
                <w:b/>
              </w:rPr>
              <w:t xml:space="preserve">1. </w:t>
            </w:r>
            <w:r w:rsidR="00A22EB5">
              <w:rPr>
                <w:rFonts w:ascii="Times New Roman" w:hAnsi="Times New Roman" w:cs="Times New Roman"/>
                <w:b/>
              </w:rPr>
              <w:t xml:space="preserve">Занятие </w:t>
            </w:r>
            <w:r w:rsidR="00173DFC" w:rsidRPr="00AB221A">
              <w:rPr>
                <w:rFonts w:ascii="Times New Roman" w:hAnsi="Times New Roman" w:cs="Times New Roman"/>
                <w:b/>
              </w:rPr>
              <w:t>20. (</w:t>
            </w:r>
            <w:r w:rsidR="005057FF">
              <w:rPr>
                <w:rFonts w:ascii="Times New Roman" w:hAnsi="Times New Roman" w:cs="Times New Roman"/>
                <w:b/>
              </w:rPr>
              <w:t>[</w:t>
            </w:r>
            <w:r w:rsidR="001E4464">
              <w:rPr>
                <w:rFonts w:ascii="Times New Roman" w:hAnsi="Times New Roman" w:cs="Times New Roman"/>
                <w:b/>
              </w:rPr>
              <w:t>36]</w:t>
            </w:r>
            <w:r w:rsidR="00173DFC" w:rsidRPr="00AB221A">
              <w:rPr>
                <w:rFonts w:ascii="Times New Roman" w:hAnsi="Times New Roman" w:cs="Times New Roman"/>
                <w:b/>
              </w:rPr>
              <w:t>, с. 149)</w:t>
            </w:r>
          </w:p>
          <w:p w:rsidR="00173DFC" w:rsidRPr="00AB221A" w:rsidRDefault="00173DFC" w:rsidP="00AB221A">
            <w:pPr>
              <w:rPr>
                <w:rFonts w:ascii="Times New Roman" w:hAnsi="Times New Roman" w:cs="Times New Roman"/>
              </w:rPr>
            </w:pPr>
            <w:r w:rsidRPr="00AB221A">
              <w:rPr>
                <w:rFonts w:ascii="Times New Roman" w:hAnsi="Times New Roman" w:cs="Times New Roman"/>
              </w:rPr>
              <w:t xml:space="preserve">Задачи. Познакомить детей с буквой </w:t>
            </w:r>
            <w:r w:rsidRPr="00AB221A">
              <w:rPr>
                <w:rFonts w:ascii="Times New Roman" w:hAnsi="Times New Roman" w:cs="Times New Roman"/>
                <w:b/>
                <w:bCs/>
              </w:rPr>
              <w:t>г Г</w:t>
            </w:r>
            <w:r w:rsidRPr="00AB221A">
              <w:rPr>
                <w:rFonts w:ascii="Times New Roman" w:hAnsi="Times New Roman" w:cs="Times New Roman"/>
              </w:rPr>
              <w:t xml:space="preserve"> и тем, что она обозначает звонкие звуки</w:t>
            </w:r>
            <w:r w:rsidR="005057FF">
              <w:rPr>
                <w:rFonts w:ascii="Times New Roman" w:hAnsi="Times New Roman" w:cs="Times New Roman"/>
              </w:rPr>
              <w:t>[</w:t>
            </w:r>
            <w:r w:rsidRPr="00AB221A">
              <w:rPr>
                <w:rFonts w:ascii="Times New Roman" w:hAnsi="Times New Roman" w:cs="Times New Roman"/>
              </w:rPr>
              <w:t>г] и</w:t>
            </w:r>
            <w:r w:rsidR="005057FF">
              <w:rPr>
                <w:rFonts w:ascii="Times New Roman" w:hAnsi="Times New Roman" w:cs="Times New Roman"/>
              </w:rPr>
              <w:t>[</w:t>
            </w:r>
            <w:r w:rsidRPr="00AB221A">
              <w:rPr>
                <w:rFonts w:ascii="Times New Roman" w:hAnsi="Times New Roman" w:cs="Times New Roman"/>
              </w:rPr>
              <w:t>г']; учить читать слоги и слова с пройденными буквами; учить выкладывать предложения из букв разрезной азбуки, познакомить с правилами выкладывания;</w:t>
            </w:r>
          </w:p>
          <w:p w:rsidR="00173DFC" w:rsidRPr="00AB221A" w:rsidRDefault="00173DFC" w:rsidP="00AB221A">
            <w:pPr>
              <w:rPr>
                <w:rFonts w:ascii="Times New Roman" w:hAnsi="Times New Roman" w:cs="Times New Roman"/>
              </w:rPr>
            </w:pPr>
            <w:r w:rsidRPr="00AB221A">
              <w:rPr>
                <w:rFonts w:ascii="Times New Roman" w:hAnsi="Times New Roman" w:cs="Times New Roman"/>
              </w:rPr>
              <w:t>учить называть слова заданной звуковой структуры.</w:t>
            </w:r>
          </w:p>
        </w:tc>
      </w:tr>
      <w:tr w:rsidR="00D74D0F" w:rsidRPr="00AB221A" w:rsidTr="003C20C9">
        <w:trPr>
          <w:trHeight w:val="788"/>
        </w:trPr>
        <w:tc>
          <w:tcPr>
            <w:tcW w:w="1490" w:type="pct"/>
            <w:vMerge/>
            <w:tcBorders>
              <w:bottom w:val="single" w:sz="4" w:space="0" w:color="auto"/>
            </w:tcBorders>
          </w:tcPr>
          <w:p w:rsidR="00D74D0F" w:rsidRPr="00AB221A" w:rsidRDefault="00D74D0F" w:rsidP="00AB221A">
            <w:pPr>
              <w:jc w:val="center"/>
              <w:rPr>
                <w:rFonts w:ascii="Times New Roman" w:hAnsi="Times New Roman" w:cs="Times New Roman"/>
                <w:color w:val="FF0000"/>
              </w:rPr>
            </w:pPr>
          </w:p>
        </w:tc>
        <w:tc>
          <w:tcPr>
            <w:tcW w:w="1755" w:type="pct"/>
            <w:tcBorders>
              <w:top w:val="dotted" w:sz="4" w:space="0" w:color="auto"/>
              <w:bottom w:val="single" w:sz="4" w:space="0" w:color="auto"/>
              <w:right w:val="single" w:sz="4" w:space="0" w:color="auto"/>
            </w:tcBorders>
          </w:tcPr>
          <w:p w:rsidR="00D74D0F" w:rsidRPr="00AB221A" w:rsidRDefault="008E0817" w:rsidP="00AB221A">
            <w:pPr>
              <w:rPr>
                <w:rFonts w:ascii="Times New Roman" w:hAnsi="Times New Roman" w:cs="Times New Roman"/>
                <w:b/>
              </w:rPr>
            </w:pPr>
            <w:r>
              <w:rPr>
                <w:rFonts w:ascii="Times New Roman" w:hAnsi="Times New Roman" w:cs="Times New Roman"/>
                <w:b/>
              </w:rPr>
              <w:t xml:space="preserve">2. </w:t>
            </w:r>
            <w:r w:rsidR="00D74D0F" w:rsidRPr="00AB221A">
              <w:rPr>
                <w:rFonts w:ascii="Times New Roman" w:hAnsi="Times New Roman" w:cs="Times New Roman"/>
                <w:b/>
              </w:rPr>
              <w:t>Занятие 41. Работа по сюжетной картине. (</w:t>
            </w:r>
            <w:r w:rsidR="005057FF">
              <w:rPr>
                <w:rFonts w:ascii="Times New Roman" w:hAnsi="Times New Roman" w:cs="Times New Roman"/>
                <w:b/>
              </w:rPr>
              <w:t>[8]</w:t>
            </w:r>
            <w:r w:rsidR="00D74D0F" w:rsidRPr="00AB221A">
              <w:rPr>
                <w:rFonts w:ascii="Times New Roman" w:hAnsi="Times New Roman" w:cs="Times New Roman"/>
                <w:b/>
              </w:rPr>
              <w:t>, с. 65)</w:t>
            </w:r>
          </w:p>
          <w:p w:rsidR="00D74D0F" w:rsidRPr="00AB221A" w:rsidRDefault="00D74D0F" w:rsidP="00AB221A">
            <w:pPr>
              <w:rPr>
                <w:rFonts w:ascii="Times New Roman" w:hAnsi="Times New Roman" w:cs="Times New Roman"/>
                <w:b/>
              </w:rPr>
            </w:pPr>
            <w:r w:rsidRPr="00AB221A">
              <w:rPr>
                <w:rFonts w:ascii="Times New Roman" w:hAnsi="Times New Roman" w:cs="Times New Roman"/>
              </w:rPr>
              <w:t>Задачи. Совершенствовать умение детей придумывать название картине. Развивать умение составлять план рассказа. Активизировать речь детей.</w:t>
            </w:r>
          </w:p>
        </w:tc>
        <w:tc>
          <w:tcPr>
            <w:tcW w:w="1755" w:type="pct"/>
            <w:tcBorders>
              <w:top w:val="dotted" w:sz="4" w:space="0" w:color="auto"/>
              <w:bottom w:val="single" w:sz="4" w:space="0" w:color="auto"/>
              <w:right w:val="single" w:sz="4" w:space="0" w:color="auto"/>
            </w:tcBorders>
          </w:tcPr>
          <w:p w:rsidR="00D74D0F" w:rsidRPr="00AB221A" w:rsidRDefault="008E0817" w:rsidP="00AB221A">
            <w:pPr>
              <w:rPr>
                <w:rFonts w:ascii="Times New Roman" w:hAnsi="Times New Roman" w:cs="Times New Roman"/>
                <w:b/>
              </w:rPr>
            </w:pPr>
            <w:r>
              <w:rPr>
                <w:rFonts w:ascii="Times New Roman" w:hAnsi="Times New Roman" w:cs="Times New Roman"/>
                <w:b/>
              </w:rPr>
              <w:t xml:space="preserve">2. </w:t>
            </w:r>
            <w:r w:rsidR="00D74D0F" w:rsidRPr="00AB221A">
              <w:rPr>
                <w:rFonts w:ascii="Times New Roman" w:hAnsi="Times New Roman" w:cs="Times New Roman"/>
                <w:b/>
              </w:rPr>
              <w:t>Ознакомление с жанром басни. Басня И. Крылова «Стрекоза и Муравей». (</w:t>
            </w:r>
            <w:r w:rsidR="001E4464">
              <w:rPr>
                <w:rFonts w:ascii="Times New Roman" w:hAnsi="Times New Roman" w:cs="Times New Roman"/>
                <w:b/>
              </w:rPr>
              <w:t>[29]</w:t>
            </w:r>
            <w:r w:rsidR="00D74D0F" w:rsidRPr="00AB221A">
              <w:rPr>
                <w:rFonts w:ascii="Times New Roman" w:hAnsi="Times New Roman" w:cs="Times New Roman"/>
                <w:b/>
              </w:rPr>
              <w:t>, с. 124).</w:t>
            </w:r>
          </w:p>
          <w:p w:rsidR="00D74D0F" w:rsidRPr="00AB221A" w:rsidRDefault="00D74D0F" w:rsidP="00497FC2">
            <w:pPr>
              <w:rPr>
                <w:rFonts w:ascii="Times New Roman" w:hAnsi="Times New Roman" w:cs="Times New Roman"/>
              </w:rPr>
            </w:pPr>
            <w:r w:rsidRPr="00AB221A">
              <w:rPr>
                <w:rFonts w:ascii="Times New Roman" w:hAnsi="Times New Roman" w:cs="Times New Roman"/>
              </w:rPr>
              <w:t>Задачи. Закреплять представление о басне, ее жанровых особенностях; подводить детей к пониманию аллегории басни, ее идеи; воспитывать чуткость к образному строю языка басни;</w:t>
            </w:r>
            <w:r w:rsidR="00497FC2">
              <w:rPr>
                <w:rFonts w:ascii="Times New Roman" w:hAnsi="Times New Roman" w:cs="Times New Roman"/>
              </w:rPr>
              <w:t xml:space="preserve"> </w:t>
            </w:r>
            <w:r w:rsidRPr="00AB221A">
              <w:rPr>
                <w:rFonts w:ascii="Times New Roman" w:hAnsi="Times New Roman" w:cs="Times New Roman"/>
              </w:rPr>
              <w:t>раскрыть значение пословиц о труде, показать связь значения пословицы с определенной ситуацией.</w:t>
            </w:r>
          </w:p>
        </w:tc>
      </w:tr>
    </w:tbl>
    <w:p w:rsidR="006F6ECF" w:rsidRPr="0002694C" w:rsidRDefault="006F6ECF" w:rsidP="00DD230A">
      <w:pPr>
        <w:spacing w:after="0" w:line="240" w:lineRule="auto"/>
        <w:ind w:right="-882" w:firstLine="708"/>
        <w:rPr>
          <w:rFonts w:ascii="Times New Roman" w:hAnsi="Times New Roman" w:cs="Times New Roman"/>
          <w:b/>
          <w:color w:val="FF0000"/>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8E0817" w:rsidRDefault="008E0817" w:rsidP="00DD08E3">
      <w:pPr>
        <w:spacing w:after="0" w:line="240" w:lineRule="auto"/>
        <w:ind w:right="-882"/>
        <w:rPr>
          <w:rFonts w:ascii="Times New Roman" w:hAnsi="Times New Roman" w:cs="Times New Roman"/>
          <w:b/>
          <w:sz w:val="24"/>
          <w:szCs w:val="19"/>
          <w:u w:val="single"/>
        </w:rPr>
      </w:pPr>
    </w:p>
    <w:p w:rsidR="008E0817" w:rsidRDefault="008E0817" w:rsidP="00DD08E3">
      <w:pPr>
        <w:spacing w:after="0" w:line="240" w:lineRule="auto"/>
        <w:ind w:right="-882"/>
        <w:rPr>
          <w:rFonts w:ascii="Times New Roman" w:hAnsi="Times New Roman" w:cs="Times New Roman"/>
          <w:b/>
          <w:sz w:val="24"/>
          <w:szCs w:val="19"/>
          <w:u w:val="single"/>
        </w:rPr>
      </w:pPr>
    </w:p>
    <w:p w:rsidR="008E0817" w:rsidRDefault="008E0817" w:rsidP="00DD08E3">
      <w:pPr>
        <w:spacing w:after="0" w:line="240" w:lineRule="auto"/>
        <w:ind w:right="-882"/>
        <w:rPr>
          <w:rFonts w:ascii="Times New Roman" w:hAnsi="Times New Roman" w:cs="Times New Roman"/>
          <w:b/>
          <w:sz w:val="24"/>
          <w:szCs w:val="19"/>
          <w:u w:val="single"/>
        </w:rPr>
      </w:pPr>
    </w:p>
    <w:p w:rsidR="008E0817" w:rsidRDefault="008E0817" w:rsidP="00DD08E3">
      <w:pPr>
        <w:spacing w:after="0" w:line="240" w:lineRule="auto"/>
        <w:ind w:right="-882"/>
        <w:rPr>
          <w:rFonts w:ascii="Times New Roman" w:hAnsi="Times New Roman" w:cs="Times New Roman"/>
          <w:b/>
          <w:sz w:val="24"/>
          <w:szCs w:val="19"/>
          <w:u w:val="single"/>
        </w:rPr>
      </w:pPr>
    </w:p>
    <w:p w:rsidR="008E0817" w:rsidRDefault="008E0817" w:rsidP="00DD08E3">
      <w:pPr>
        <w:spacing w:after="0" w:line="240" w:lineRule="auto"/>
        <w:ind w:right="-882"/>
        <w:rPr>
          <w:rFonts w:ascii="Times New Roman" w:hAnsi="Times New Roman" w:cs="Times New Roman"/>
          <w:b/>
          <w:sz w:val="24"/>
          <w:szCs w:val="19"/>
          <w:u w:val="single"/>
        </w:rPr>
      </w:pPr>
    </w:p>
    <w:p w:rsidR="008E0817" w:rsidRDefault="008E0817" w:rsidP="00DD08E3">
      <w:pPr>
        <w:spacing w:after="0" w:line="240" w:lineRule="auto"/>
        <w:ind w:right="-882"/>
        <w:rPr>
          <w:rFonts w:ascii="Times New Roman" w:hAnsi="Times New Roman" w:cs="Times New Roman"/>
          <w:b/>
          <w:sz w:val="24"/>
          <w:szCs w:val="19"/>
          <w:u w:val="single"/>
        </w:rPr>
      </w:pPr>
    </w:p>
    <w:p w:rsidR="008E0817" w:rsidRDefault="008E0817" w:rsidP="00DD08E3">
      <w:pPr>
        <w:spacing w:after="0" w:line="240" w:lineRule="auto"/>
        <w:ind w:right="-882"/>
        <w:rPr>
          <w:rFonts w:ascii="Times New Roman" w:hAnsi="Times New Roman" w:cs="Times New Roman"/>
          <w:b/>
          <w:sz w:val="24"/>
          <w:szCs w:val="19"/>
          <w:u w:val="single"/>
        </w:rPr>
      </w:pPr>
    </w:p>
    <w:p w:rsidR="00DD08E3" w:rsidRPr="006B6B1F" w:rsidRDefault="00DD08E3" w:rsidP="00DD08E3">
      <w:pPr>
        <w:spacing w:after="0" w:line="240" w:lineRule="auto"/>
        <w:ind w:right="-882"/>
        <w:rPr>
          <w:rFonts w:ascii="Times New Roman" w:hAnsi="Times New Roman" w:cs="Times New Roman"/>
          <w:b/>
          <w:sz w:val="24"/>
          <w:szCs w:val="19"/>
          <w:u w:val="single"/>
        </w:rPr>
      </w:pPr>
      <w:r w:rsidRPr="006B6B1F">
        <w:rPr>
          <w:rFonts w:ascii="Times New Roman" w:hAnsi="Times New Roman" w:cs="Times New Roman"/>
          <w:b/>
          <w:sz w:val="24"/>
          <w:szCs w:val="19"/>
          <w:u w:val="single"/>
        </w:rPr>
        <w:t>Тематическая неделя «</w:t>
      </w:r>
      <w:r w:rsidR="004D0362" w:rsidRPr="004D0362">
        <w:rPr>
          <w:rFonts w:ascii="Times New Roman" w:hAnsi="Times New Roman" w:cs="Times New Roman"/>
          <w:b/>
          <w:sz w:val="24"/>
          <w:szCs w:val="19"/>
          <w:u w:val="single"/>
        </w:rPr>
        <w:t>В мире транспорта. Безопасность на транспорте</w:t>
      </w:r>
      <w:r w:rsidRPr="006B6B1F">
        <w:rPr>
          <w:rFonts w:ascii="Times New Roman" w:hAnsi="Times New Roman" w:cs="Times New Roman"/>
          <w:b/>
          <w:sz w:val="24"/>
          <w:szCs w:val="19"/>
          <w:u w:val="single"/>
        </w:rPr>
        <w:t>»</w:t>
      </w:r>
    </w:p>
    <w:p w:rsidR="00DD08E3" w:rsidRPr="0008256D" w:rsidRDefault="00DD08E3" w:rsidP="00DD08E3">
      <w:pPr>
        <w:spacing w:after="0" w:line="240" w:lineRule="auto"/>
        <w:ind w:right="-882"/>
        <w:rPr>
          <w:rFonts w:ascii="Times New Roman" w:hAnsi="Times New Roman" w:cs="Times New Roman"/>
          <w:sz w:val="12"/>
          <w:szCs w:val="19"/>
        </w:rPr>
      </w:pPr>
    </w:p>
    <w:p w:rsidR="00DD08E3" w:rsidRPr="006B6B1F" w:rsidRDefault="00DD08E3" w:rsidP="00DD08E3">
      <w:pPr>
        <w:spacing w:after="0" w:line="240" w:lineRule="auto"/>
        <w:ind w:right="-882"/>
        <w:rPr>
          <w:rFonts w:ascii="Times New Roman" w:hAnsi="Times New Roman" w:cs="Times New Roman"/>
          <w:b/>
          <w:szCs w:val="20"/>
        </w:rPr>
      </w:pPr>
      <w:r w:rsidRPr="006B6B1F">
        <w:rPr>
          <w:rFonts w:ascii="Times New Roman" w:hAnsi="Times New Roman" w:cs="Times New Roman"/>
          <w:b/>
          <w:szCs w:val="20"/>
        </w:rPr>
        <w:t>Организация РППС:</w:t>
      </w:r>
    </w:p>
    <w:p w:rsidR="00DD08E3" w:rsidRPr="000169F1" w:rsidRDefault="00DD08E3" w:rsidP="000169F1">
      <w:pPr>
        <w:spacing w:after="0" w:line="216" w:lineRule="auto"/>
        <w:ind w:right="-885" w:firstLine="709"/>
        <w:rPr>
          <w:rFonts w:ascii="Times New Roman" w:hAnsi="Times New Roman" w:cs="Times New Roman"/>
          <w:szCs w:val="21"/>
        </w:rPr>
      </w:pPr>
      <w:r w:rsidRPr="000169F1">
        <w:rPr>
          <w:rFonts w:ascii="Times New Roman" w:hAnsi="Times New Roman" w:cs="Times New Roman"/>
          <w:szCs w:val="21"/>
        </w:rPr>
        <w:t xml:space="preserve">1. </w:t>
      </w:r>
      <w:r w:rsidRPr="000169F1">
        <w:rPr>
          <w:rFonts w:ascii="Times New Roman" w:hAnsi="Times New Roman" w:cs="Times New Roman"/>
          <w:i/>
          <w:szCs w:val="21"/>
          <w:u w:val="single"/>
        </w:rPr>
        <w:t>Центр двигательной активности</w:t>
      </w:r>
      <w:r w:rsidRPr="000169F1">
        <w:rPr>
          <w:rFonts w:ascii="Times New Roman" w:hAnsi="Times New Roman" w:cs="Times New Roman"/>
          <w:szCs w:val="21"/>
        </w:rPr>
        <w:t>: набор мячиков разных размеров (большие и маленькие)</w:t>
      </w:r>
      <w:r w:rsidR="008E47B1" w:rsidRPr="000169F1">
        <w:rPr>
          <w:rFonts w:ascii="Times New Roman" w:hAnsi="Times New Roman" w:cs="Times New Roman"/>
          <w:szCs w:val="21"/>
        </w:rPr>
        <w:t>; обручи разных размеров</w:t>
      </w:r>
      <w:r w:rsidRPr="000169F1">
        <w:rPr>
          <w:rFonts w:ascii="Times New Roman" w:hAnsi="Times New Roman" w:cs="Times New Roman"/>
          <w:szCs w:val="21"/>
        </w:rPr>
        <w:t>; массажные коврики для профилактики плоскостопия, изготовленные из разных материало</w:t>
      </w:r>
      <w:r w:rsidR="008E47B1" w:rsidRPr="000169F1">
        <w:rPr>
          <w:rFonts w:ascii="Times New Roman" w:hAnsi="Times New Roman" w:cs="Times New Roman"/>
          <w:szCs w:val="21"/>
        </w:rPr>
        <w:t>в; флажки и ленты разных цветов</w:t>
      </w:r>
      <w:r w:rsidRPr="000169F1">
        <w:rPr>
          <w:rFonts w:ascii="Times New Roman" w:hAnsi="Times New Roman" w:cs="Times New Roman"/>
          <w:szCs w:val="21"/>
        </w:rPr>
        <w:t>; кегли и мягкие модули.</w:t>
      </w:r>
    </w:p>
    <w:p w:rsidR="00DD08E3" w:rsidRPr="000169F1" w:rsidRDefault="00DD08E3" w:rsidP="000169F1">
      <w:pPr>
        <w:spacing w:after="0" w:line="216" w:lineRule="auto"/>
        <w:ind w:right="-885" w:firstLine="709"/>
        <w:rPr>
          <w:rFonts w:ascii="Times New Roman" w:hAnsi="Times New Roman" w:cs="Times New Roman"/>
          <w:szCs w:val="21"/>
        </w:rPr>
      </w:pPr>
      <w:r w:rsidRPr="000169F1">
        <w:rPr>
          <w:rFonts w:ascii="Times New Roman" w:hAnsi="Times New Roman" w:cs="Times New Roman"/>
          <w:szCs w:val="21"/>
        </w:rPr>
        <w:t xml:space="preserve">2. </w:t>
      </w:r>
      <w:r w:rsidRPr="000169F1">
        <w:rPr>
          <w:rFonts w:ascii="Times New Roman" w:hAnsi="Times New Roman" w:cs="Times New Roman"/>
          <w:i/>
          <w:szCs w:val="21"/>
          <w:u w:val="single"/>
        </w:rPr>
        <w:t>Центр безопасности</w:t>
      </w:r>
      <w:r w:rsidRPr="000169F1">
        <w:rPr>
          <w:rFonts w:ascii="Times New Roman" w:hAnsi="Times New Roman" w:cs="Times New Roman"/>
          <w:szCs w:val="21"/>
        </w:rPr>
        <w:t>: макет улицы с домами, дорогой, тротуарами, деревьями; модели автомобилей разного размера и назначения; набор дорожных знаков и светофоров; костюмы регулировщика и полицейского; дидактические игры на тему правил дорожного движения; плакаты и иллюстрации с изображением различных транспортных средств и правил дорожного движения; книги о правилах дорожного движения и безопасности на дорогах.</w:t>
      </w:r>
    </w:p>
    <w:p w:rsidR="00DD08E3" w:rsidRPr="000169F1" w:rsidRDefault="00DD08E3" w:rsidP="000169F1">
      <w:pPr>
        <w:spacing w:after="0" w:line="216" w:lineRule="auto"/>
        <w:ind w:right="-885" w:firstLine="709"/>
        <w:rPr>
          <w:rFonts w:ascii="Times New Roman" w:hAnsi="Times New Roman" w:cs="Times New Roman"/>
          <w:szCs w:val="21"/>
        </w:rPr>
      </w:pPr>
      <w:r w:rsidRPr="000169F1">
        <w:rPr>
          <w:rFonts w:ascii="Times New Roman" w:hAnsi="Times New Roman" w:cs="Times New Roman"/>
          <w:szCs w:val="21"/>
        </w:rPr>
        <w:t xml:space="preserve">3. </w:t>
      </w:r>
      <w:r w:rsidRPr="000169F1">
        <w:rPr>
          <w:rFonts w:ascii="Times New Roman" w:hAnsi="Times New Roman" w:cs="Times New Roman"/>
          <w:i/>
          <w:szCs w:val="21"/>
          <w:u w:val="single"/>
        </w:rPr>
        <w:t>Центр игры:</w:t>
      </w:r>
      <w:r w:rsidRPr="000169F1">
        <w:rPr>
          <w:szCs w:val="21"/>
        </w:rPr>
        <w:t xml:space="preserve"> </w:t>
      </w:r>
      <w:r w:rsidRPr="000169F1">
        <w:rPr>
          <w:rFonts w:ascii="Times New Roman" w:hAnsi="Times New Roman" w:cs="Times New Roman"/>
          <w:szCs w:val="21"/>
        </w:rPr>
        <w:t>игрушечные машинки разных видов (легковые автомобили, грузовики, автобусы, пожарные машины, полицейские машины, мусоровозы); фигурки людей (водители, пассажиры, пешеходы); дорожные знаки и светофор; игрушечные железные дороги с различными видами поездов, станций и мостов; фигурки животных, которые могут взаимодействовать с транспортом (например, животные-пассажиры в автобусе).</w:t>
      </w:r>
    </w:p>
    <w:p w:rsidR="00DD08E3" w:rsidRPr="000169F1" w:rsidRDefault="00DD08E3" w:rsidP="000169F1">
      <w:pPr>
        <w:spacing w:after="0" w:line="216" w:lineRule="auto"/>
        <w:ind w:right="-885" w:firstLine="709"/>
        <w:rPr>
          <w:rFonts w:ascii="Times New Roman" w:hAnsi="Times New Roman" w:cs="Times New Roman"/>
          <w:szCs w:val="21"/>
        </w:rPr>
      </w:pPr>
      <w:r w:rsidRPr="000169F1">
        <w:rPr>
          <w:rFonts w:ascii="Times New Roman" w:hAnsi="Times New Roman" w:cs="Times New Roman"/>
          <w:szCs w:val="21"/>
        </w:rPr>
        <w:t xml:space="preserve">4. </w:t>
      </w:r>
      <w:r w:rsidRPr="000169F1">
        <w:rPr>
          <w:rFonts w:ascii="Times New Roman" w:hAnsi="Times New Roman" w:cs="Times New Roman"/>
          <w:i/>
          <w:szCs w:val="21"/>
          <w:u w:val="single"/>
        </w:rPr>
        <w:t>Центр конструирования</w:t>
      </w:r>
      <w:r w:rsidRPr="000169F1">
        <w:rPr>
          <w:rFonts w:ascii="Times New Roman" w:hAnsi="Times New Roman" w:cs="Times New Roman"/>
          <w:szCs w:val="21"/>
        </w:rPr>
        <w:t>: различные виды конструктора (металлический, пластмассовый, деревянный); блоки для строительства гаражей, домов, дорог; кубики разных размеров; игрушки для создания моделей транспорта (машинки, самолеты, корабли); инструменты для сборки моделей (отвертки, гаечные ключи); карточки с заданиями для конструирования; магнитные конструкторы с деталями в форме транспорта и дорожных знаков; лего-конструкторы с тематическими наборами.</w:t>
      </w:r>
    </w:p>
    <w:p w:rsidR="00DD08E3" w:rsidRPr="000169F1" w:rsidRDefault="00DD08E3" w:rsidP="000169F1">
      <w:pPr>
        <w:spacing w:after="0" w:line="216" w:lineRule="auto"/>
        <w:ind w:right="-885" w:firstLine="709"/>
        <w:rPr>
          <w:rFonts w:ascii="Times New Roman" w:hAnsi="Times New Roman" w:cs="Times New Roman"/>
          <w:szCs w:val="21"/>
        </w:rPr>
      </w:pPr>
      <w:r w:rsidRPr="000169F1">
        <w:rPr>
          <w:rFonts w:ascii="Times New Roman" w:hAnsi="Times New Roman" w:cs="Times New Roman"/>
          <w:szCs w:val="21"/>
        </w:rPr>
        <w:t xml:space="preserve">5. </w:t>
      </w:r>
      <w:r w:rsidRPr="000169F1">
        <w:rPr>
          <w:rFonts w:ascii="Times New Roman" w:hAnsi="Times New Roman" w:cs="Times New Roman"/>
          <w:i/>
          <w:szCs w:val="21"/>
          <w:u w:val="single"/>
        </w:rPr>
        <w:t>Центр логики и математики</w:t>
      </w:r>
      <w:r w:rsidRPr="000169F1">
        <w:rPr>
          <w:rFonts w:ascii="Times New Roman" w:hAnsi="Times New Roman" w:cs="Times New Roman"/>
          <w:szCs w:val="21"/>
        </w:rPr>
        <w:t>: логические задачи и головоломки, связанные с транспортом (например, задачи на сравнение множеств, счёт в пределах 10, решение примеров с использованием математических знаков); игры на развитие пространственного мышления и ориентации на листе бумаги (например, «Посадочная полоса», «Маршрут», лабиринт); дидактические материалы для изучения геометрических фигур и форм транспорта (например, пазлы, разрезные картинки, лото); карточки с заданиями на определение предыдущего и последующего числа, а также на сравнение и группировку предметов по определённым признакам; рабочие листы с заданиями на ориентирование в пространстве и на бумаге (например, «Парковка», «Загрузи грузовик»).</w:t>
      </w:r>
    </w:p>
    <w:p w:rsidR="00DD08E3" w:rsidRPr="000169F1" w:rsidRDefault="00DD08E3" w:rsidP="000169F1">
      <w:pPr>
        <w:spacing w:after="0" w:line="216" w:lineRule="auto"/>
        <w:ind w:right="-885" w:firstLine="709"/>
        <w:rPr>
          <w:rFonts w:ascii="Times New Roman" w:hAnsi="Times New Roman" w:cs="Times New Roman"/>
          <w:szCs w:val="21"/>
        </w:rPr>
      </w:pPr>
      <w:r w:rsidRPr="000169F1">
        <w:rPr>
          <w:rFonts w:ascii="Times New Roman" w:hAnsi="Times New Roman" w:cs="Times New Roman"/>
          <w:szCs w:val="21"/>
        </w:rPr>
        <w:t xml:space="preserve">6. </w:t>
      </w:r>
      <w:r w:rsidRPr="000169F1">
        <w:rPr>
          <w:rFonts w:ascii="Times New Roman" w:hAnsi="Times New Roman" w:cs="Times New Roman"/>
          <w:i/>
          <w:szCs w:val="21"/>
          <w:u w:val="single"/>
        </w:rPr>
        <w:t>Центр экспериментирования, организации наблюдения и труда</w:t>
      </w:r>
      <w:r w:rsidRPr="000169F1">
        <w:rPr>
          <w:rFonts w:ascii="Times New Roman" w:hAnsi="Times New Roman" w:cs="Times New Roman"/>
          <w:szCs w:val="21"/>
        </w:rPr>
        <w:t>: вода и кораблики: изучение плавучести различных материалов; воздух и самолеты: эксперименты с воздушными шариками и самолетами из бумаги.</w:t>
      </w:r>
    </w:p>
    <w:p w:rsidR="00DD08E3" w:rsidRPr="000169F1" w:rsidRDefault="00DD08E3" w:rsidP="000169F1">
      <w:pPr>
        <w:spacing w:after="0" w:line="216" w:lineRule="auto"/>
        <w:ind w:right="-885" w:firstLine="709"/>
        <w:rPr>
          <w:rFonts w:ascii="Times New Roman" w:hAnsi="Times New Roman" w:cs="Times New Roman"/>
          <w:szCs w:val="21"/>
        </w:rPr>
      </w:pPr>
      <w:r w:rsidRPr="000169F1">
        <w:rPr>
          <w:rFonts w:ascii="Times New Roman" w:hAnsi="Times New Roman" w:cs="Times New Roman"/>
          <w:szCs w:val="21"/>
        </w:rPr>
        <w:t xml:space="preserve">7. </w:t>
      </w:r>
      <w:r w:rsidRPr="000169F1">
        <w:rPr>
          <w:rFonts w:ascii="Times New Roman" w:hAnsi="Times New Roman" w:cs="Times New Roman"/>
          <w:i/>
          <w:szCs w:val="21"/>
          <w:u w:val="single"/>
        </w:rPr>
        <w:t>Центр познания и коммуникации</w:t>
      </w:r>
      <w:r w:rsidRPr="000169F1">
        <w:rPr>
          <w:rFonts w:ascii="Times New Roman" w:hAnsi="Times New Roman" w:cs="Times New Roman"/>
          <w:szCs w:val="21"/>
        </w:rPr>
        <w:t>: макеты различных видов транспорта (автомобили, автобусы, поезда, самолёты, корабли); коллективные настольно-печатные дидактические игры на материале транспорта, например, «Четвёртый лишний»; сюжетные картинки по знакомым стихотворениям и рассказам о транспорте для воспроизведения текста по иллюстрациям; тематические альбомы «Воздушный транспорт», «Наземный транспорт», «Водный транспорт», «Транспорт на улицах нашего города» и другие; разрезные картинки с изображением транспорта для развития познавательных способностей; игры на классификацию и анализ транспорта, например, «Расставь машины по гаражам»; схемы по составлению предложений о транспорте по «живой модели»; энциклопедии и справочники о транспорте, которые помогут детям узнать больше о разных видах транспорта и их устройстве.</w:t>
      </w:r>
    </w:p>
    <w:p w:rsidR="00DD08E3" w:rsidRPr="000169F1" w:rsidRDefault="00DD08E3" w:rsidP="000169F1">
      <w:pPr>
        <w:spacing w:after="0" w:line="216" w:lineRule="auto"/>
        <w:ind w:right="-885" w:firstLine="709"/>
        <w:rPr>
          <w:rFonts w:ascii="Times New Roman" w:hAnsi="Times New Roman" w:cs="Times New Roman"/>
          <w:szCs w:val="21"/>
        </w:rPr>
      </w:pPr>
      <w:r w:rsidRPr="000169F1">
        <w:rPr>
          <w:rFonts w:ascii="Times New Roman" w:hAnsi="Times New Roman" w:cs="Times New Roman"/>
          <w:szCs w:val="21"/>
        </w:rPr>
        <w:t xml:space="preserve">8. </w:t>
      </w:r>
      <w:r w:rsidRPr="000169F1">
        <w:rPr>
          <w:rFonts w:ascii="Times New Roman" w:hAnsi="Times New Roman" w:cs="Times New Roman"/>
          <w:i/>
          <w:szCs w:val="21"/>
          <w:u w:val="single"/>
        </w:rPr>
        <w:t>Книжный уголок</w:t>
      </w:r>
      <w:r w:rsidRPr="000169F1">
        <w:rPr>
          <w:rFonts w:ascii="Times New Roman" w:hAnsi="Times New Roman" w:cs="Times New Roman"/>
          <w:szCs w:val="21"/>
        </w:rPr>
        <w:t>: стихи, рассказы и сказки о транспорте и людях, которые им управляют.</w:t>
      </w:r>
    </w:p>
    <w:p w:rsidR="00DD08E3" w:rsidRPr="000169F1" w:rsidRDefault="00DD08E3" w:rsidP="000169F1">
      <w:pPr>
        <w:spacing w:after="0" w:line="216" w:lineRule="auto"/>
        <w:ind w:right="-885" w:firstLine="709"/>
        <w:rPr>
          <w:rFonts w:ascii="Times New Roman" w:hAnsi="Times New Roman" w:cs="Times New Roman"/>
          <w:szCs w:val="21"/>
        </w:rPr>
      </w:pPr>
      <w:r w:rsidRPr="000169F1">
        <w:rPr>
          <w:rFonts w:ascii="Times New Roman" w:hAnsi="Times New Roman" w:cs="Times New Roman"/>
          <w:szCs w:val="21"/>
        </w:rPr>
        <w:t xml:space="preserve">9. </w:t>
      </w:r>
      <w:r w:rsidRPr="000169F1">
        <w:rPr>
          <w:rFonts w:ascii="Times New Roman" w:hAnsi="Times New Roman" w:cs="Times New Roman"/>
          <w:i/>
          <w:szCs w:val="21"/>
          <w:u w:val="single"/>
        </w:rPr>
        <w:t>Центр театрализации и музицирования</w:t>
      </w:r>
      <w:r w:rsidRPr="000169F1">
        <w:rPr>
          <w:rFonts w:ascii="Times New Roman" w:hAnsi="Times New Roman" w:cs="Times New Roman"/>
          <w:szCs w:val="21"/>
        </w:rPr>
        <w:t>: музыкальные инструменты; костюмы и маски различных героев; ширмы и декорации для спектаклей; дидактические игры на развитие музыкального слуха и чувства ритма (например, «Угадай, на чем я играю», «Какой инструмент звучит»); аудиозаписи звуков транспорта (шум двигателя, звук колёс, гудки, рёв мотора)</w:t>
      </w:r>
    </w:p>
    <w:p w:rsidR="00DD08E3" w:rsidRPr="000169F1" w:rsidRDefault="00DD08E3" w:rsidP="000169F1">
      <w:pPr>
        <w:spacing w:after="0" w:line="216" w:lineRule="auto"/>
        <w:ind w:right="-885" w:firstLine="709"/>
        <w:rPr>
          <w:rFonts w:ascii="Times New Roman" w:hAnsi="Times New Roman" w:cs="Times New Roman"/>
          <w:szCs w:val="21"/>
        </w:rPr>
      </w:pPr>
      <w:r w:rsidRPr="000169F1">
        <w:rPr>
          <w:rFonts w:ascii="Times New Roman" w:hAnsi="Times New Roman" w:cs="Times New Roman"/>
          <w:szCs w:val="21"/>
        </w:rPr>
        <w:t xml:space="preserve">10. </w:t>
      </w:r>
      <w:r w:rsidRPr="000169F1">
        <w:rPr>
          <w:rFonts w:ascii="Times New Roman" w:hAnsi="Times New Roman" w:cs="Times New Roman"/>
          <w:i/>
          <w:szCs w:val="21"/>
          <w:u w:val="single"/>
        </w:rPr>
        <w:t>Центр уединения</w:t>
      </w:r>
      <w:r w:rsidRPr="000169F1">
        <w:rPr>
          <w:rFonts w:ascii="Times New Roman" w:hAnsi="Times New Roman" w:cs="Times New Roman"/>
          <w:szCs w:val="21"/>
        </w:rPr>
        <w:t>: мягкие подушки для отдыха и релаксации; раскраски для уединенного творчества;</w:t>
      </w:r>
      <w:r w:rsidRPr="000169F1">
        <w:rPr>
          <w:szCs w:val="21"/>
        </w:rPr>
        <w:t xml:space="preserve"> </w:t>
      </w:r>
      <w:r w:rsidRPr="000169F1">
        <w:rPr>
          <w:rFonts w:ascii="Times New Roman" w:hAnsi="Times New Roman" w:cs="Times New Roman"/>
          <w:szCs w:val="21"/>
        </w:rPr>
        <w:t>игрушки для снятия стресса (антистрессовые мячики, мягкие игрушки); световой планшет для рисования.</w:t>
      </w:r>
    </w:p>
    <w:p w:rsidR="00DD08E3" w:rsidRPr="000169F1" w:rsidRDefault="00DD08E3" w:rsidP="000169F1">
      <w:pPr>
        <w:spacing w:after="0" w:line="216" w:lineRule="auto"/>
        <w:ind w:right="-885" w:firstLine="709"/>
        <w:rPr>
          <w:rFonts w:ascii="Times New Roman" w:hAnsi="Times New Roman" w:cs="Times New Roman"/>
          <w:szCs w:val="21"/>
        </w:rPr>
      </w:pPr>
      <w:r w:rsidRPr="000169F1">
        <w:rPr>
          <w:rFonts w:ascii="Times New Roman" w:hAnsi="Times New Roman" w:cs="Times New Roman"/>
          <w:szCs w:val="21"/>
        </w:rPr>
        <w:t xml:space="preserve">11. </w:t>
      </w:r>
      <w:r w:rsidRPr="000169F1">
        <w:rPr>
          <w:rFonts w:ascii="Times New Roman" w:hAnsi="Times New Roman" w:cs="Times New Roman"/>
          <w:i/>
          <w:szCs w:val="21"/>
          <w:u w:val="single"/>
        </w:rPr>
        <w:t>Центр творчества</w:t>
      </w:r>
      <w:r w:rsidRPr="000169F1">
        <w:rPr>
          <w:rFonts w:ascii="Times New Roman" w:hAnsi="Times New Roman" w:cs="Times New Roman"/>
          <w:szCs w:val="21"/>
        </w:rPr>
        <w:t>: краски, карандаши, фломастеры для рисования транспорта; цветная бумага, картон для изготовления транспорта; кисти, ножницы, клей для работы с бумагой и картоном; пластилин, глина для лепки транспорта; природные материалы (шишки, ветки, листья) для создания транспорта; бросовый материал (коробки, бутылки, крышки) для изготовления транспорта; трафареты и шаблоны для рисования транспорта; раскраски «Транспорт».</w:t>
      </w:r>
    </w:p>
    <w:p w:rsidR="00DD08E3" w:rsidRPr="0008256D" w:rsidRDefault="00DD08E3" w:rsidP="00DD08E3">
      <w:pPr>
        <w:spacing w:after="0" w:line="240" w:lineRule="auto"/>
        <w:ind w:right="-882"/>
        <w:rPr>
          <w:rFonts w:ascii="Times New Roman" w:hAnsi="Times New Roman" w:cs="Times New Roman"/>
          <w:b/>
          <w:sz w:val="12"/>
          <w:szCs w:val="20"/>
        </w:rPr>
      </w:pPr>
    </w:p>
    <w:p w:rsidR="00DD08E3" w:rsidRPr="006B6B1F" w:rsidRDefault="00DD08E3" w:rsidP="00DD08E3">
      <w:pPr>
        <w:spacing w:after="0" w:line="240" w:lineRule="auto"/>
        <w:ind w:right="-882"/>
        <w:rPr>
          <w:rFonts w:ascii="Times New Roman" w:hAnsi="Times New Roman" w:cs="Times New Roman"/>
          <w:b/>
          <w:szCs w:val="20"/>
        </w:rPr>
      </w:pPr>
      <w:r w:rsidRPr="006B6B1F">
        <w:rPr>
          <w:rFonts w:ascii="Times New Roman" w:hAnsi="Times New Roman" w:cs="Times New Roman"/>
          <w:b/>
          <w:szCs w:val="20"/>
        </w:rPr>
        <w:t xml:space="preserve">Праздники и события </w:t>
      </w:r>
      <w:r w:rsidRPr="006B6B1F">
        <w:rPr>
          <w:rFonts w:ascii="Times New Roman" w:hAnsi="Times New Roman" w:cs="Times New Roman"/>
          <w:b/>
          <w:color w:val="FF0000"/>
          <w:szCs w:val="20"/>
        </w:rPr>
        <w:t>(проводятся и планируются на усмотрение педагога)</w:t>
      </w:r>
      <w:r w:rsidRPr="006B6B1F">
        <w:rPr>
          <w:rFonts w:ascii="Times New Roman" w:hAnsi="Times New Roman" w:cs="Times New Roman"/>
          <w:b/>
          <w:szCs w:val="20"/>
        </w:rPr>
        <w:t>:</w:t>
      </w:r>
    </w:p>
    <w:p w:rsidR="000169F1" w:rsidRDefault="000169F1" w:rsidP="003333BD">
      <w:pPr>
        <w:spacing w:after="0" w:line="240" w:lineRule="auto"/>
        <w:ind w:right="-291"/>
        <w:rPr>
          <w:rFonts w:ascii="Times New Roman" w:hAnsi="Times New Roman" w:cs="Times New Roman"/>
          <w:szCs w:val="21"/>
        </w:rPr>
        <w:sectPr w:rsidR="000169F1" w:rsidSect="00C96BB8">
          <w:type w:val="continuous"/>
          <w:pgSz w:w="16838" w:h="11906" w:orient="landscape"/>
          <w:pgMar w:top="284" w:right="1106" w:bottom="567" w:left="284" w:header="709" w:footer="709" w:gutter="0"/>
          <w:cols w:space="720"/>
        </w:sectPr>
      </w:pPr>
    </w:p>
    <w:p w:rsidR="00DD08E3" w:rsidRPr="000169F1" w:rsidRDefault="00DD08E3" w:rsidP="003333BD">
      <w:pPr>
        <w:spacing w:after="0" w:line="240" w:lineRule="auto"/>
        <w:ind w:right="-291"/>
        <w:rPr>
          <w:rFonts w:ascii="Times New Roman" w:hAnsi="Times New Roman" w:cs="Times New Roman"/>
          <w:szCs w:val="21"/>
        </w:rPr>
      </w:pPr>
      <w:r w:rsidRPr="000169F1">
        <w:rPr>
          <w:rFonts w:ascii="Times New Roman" w:hAnsi="Times New Roman" w:cs="Times New Roman"/>
          <w:szCs w:val="21"/>
        </w:rPr>
        <w:t>27 января – день снятия блокады Ленинграда (включен в федеральный календарный план воспитательной работы)</w:t>
      </w:r>
    </w:p>
    <w:p w:rsidR="00DD08E3" w:rsidRPr="000169F1" w:rsidRDefault="00DD08E3" w:rsidP="003333BD">
      <w:pPr>
        <w:spacing w:after="0" w:line="240" w:lineRule="auto"/>
        <w:ind w:right="-291"/>
        <w:rPr>
          <w:rFonts w:ascii="Times New Roman" w:hAnsi="Times New Roman" w:cs="Times New Roman"/>
          <w:szCs w:val="21"/>
        </w:rPr>
      </w:pPr>
      <w:r w:rsidRPr="000169F1">
        <w:rPr>
          <w:rFonts w:ascii="Times New Roman" w:hAnsi="Times New Roman" w:cs="Times New Roman"/>
          <w:szCs w:val="21"/>
        </w:rPr>
        <w:t>27 января – день освобождения Красной армией крупнейшего «лагеря смерти» Аушвиц-Биркенау (Освенцима) (включен в федеральный календарный план воспитательной работы)</w:t>
      </w:r>
    </w:p>
    <w:p w:rsidR="00DD08E3" w:rsidRPr="000169F1" w:rsidRDefault="00DD08E3" w:rsidP="003333BD">
      <w:pPr>
        <w:spacing w:after="0" w:line="240" w:lineRule="auto"/>
        <w:ind w:right="-291"/>
        <w:rPr>
          <w:rFonts w:ascii="Times New Roman" w:hAnsi="Times New Roman" w:cs="Times New Roman"/>
          <w:szCs w:val="21"/>
        </w:rPr>
      </w:pPr>
      <w:r w:rsidRPr="000169F1">
        <w:rPr>
          <w:rFonts w:ascii="Times New Roman" w:hAnsi="Times New Roman" w:cs="Times New Roman"/>
          <w:szCs w:val="21"/>
        </w:rPr>
        <w:t>27 января – день памяти жертв Холокоста (включен в федеральный календарный план воспитательной работы)</w:t>
      </w:r>
    </w:p>
    <w:p w:rsidR="00DD08E3" w:rsidRPr="000169F1" w:rsidRDefault="00DD08E3" w:rsidP="003333BD">
      <w:pPr>
        <w:spacing w:after="0" w:line="240" w:lineRule="auto"/>
        <w:ind w:right="-433"/>
        <w:rPr>
          <w:rFonts w:ascii="Times New Roman" w:hAnsi="Times New Roman" w:cs="Times New Roman"/>
          <w:szCs w:val="21"/>
        </w:rPr>
      </w:pPr>
      <w:r w:rsidRPr="000169F1">
        <w:rPr>
          <w:rFonts w:ascii="Times New Roman" w:hAnsi="Times New Roman" w:cs="Times New Roman"/>
          <w:szCs w:val="21"/>
        </w:rPr>
        <w:t>28 января – международный день ЛЕГО</w:t>
      </w:r>
    </w:p>
    <w:p w:rsidR="00DD08E3" w:rsidRPr="000169F1" w:rsidRDefault="00DD08E3" w:rsidP="003333BD">
      <w:pPr>
        <w:spacing w:after="0" w:line="240" w:lineRule="auto"/>
        <w:ind w:right="-882"/>
        <w:rPr>
          <w:rFonts w:ascii="Times New Roman" w:hAnsi="Times New Roman" w:cs="Times New Roman"/>
          <w:szCs w:val="21"/>
        </w:rPr>
      </w:pPr>
      <w:r w:rsidRPr="000169F1">
        <w:rPr>
          <w:rFonts w:ascii="Times New Roman" w:hAnsi="Times New Roman" w:cs="Times New Roman"/>
          <w:szCs w:val="21"/>
        </w:rPr>
        <w:t>29 января – день рождения автомобиля</w:t>
      </w:r>
    </w:p>
    <w:p w:rsidR="00DD08E3" w:rsidRPr="000169F1" w:rsidRDefault="00DD08E3" w:rsidP="003333BD">
      <w:pPr>
        <w:spacing w:after="0" w:line="240" w:lineRule="auto"/>
        <w:ind w:right="-882"/>
        <w:rPr>
          <w:rFonts w:ascii="Times New Roman" w:hAnsi="Times New Roman" w:cs="Times New Roman"/>
          <w:szCs w:val="21"/>
        </w:rPr>
      </w:pPr>
      <w:r w:rsidRPr="000169F1">
        <w:rPr>
          <w:rFonts w:ascii="Times New Roman" w:hAnsi="Times New Roman" w:cs="Times New Roman"/>
          <w:szCs w:val="21"/>
        </w:rPr>
        <w:t>29 января – международный день пазла и головоломки</w:t>
      </w:r>
    </w:p>
    <w:p w:rsidR="00DD08E3" w:rsidRPr="000169F1" w:rsidRDefault="00DD08E3" w:rsidP="003333BD">
      <w:pPr>
        <w:spacing w:after="0" w:line="240" w:lineRule="auto"/>
        <w:ind w:right="-882"/>
        <w:rPr>
          <w:rFonts w:ascii="Times New Roman" w:hAnsi="Times New Roman" w:cs="Times New Roman"/>
          <w:szCs w:val="21"/>
        </w:rPr>
      </w:pPr>
      <w:r w:rsidRPr="000169F1">
        <w:rPr>
          <w:rFonts w:ascii="Times New Roman" w:hAnsi="Times New Roman" w:cs="Times New Roman"/>
          <w:szCs w:val="21"/>
        </w:rPr>
        <w:t>31 января – день наоборот</w:t>
      </w:r>
    </w:p>
    <w:p w:rsidR="00DD08E3" w:rsidRPr="000169F1" w:rsidRDefault="00DD08E3" w:rsidP="003333BD">
      <w:pPr>
        <w:spacing w:after="0" w:line="240" w:lineRule="auto"/>
        <w:ind w:right="-882"/>
        <w:rPr>
          <w:rFonts w:ascii="Times New Roman" w:hAnsi="Times New Roman" w:cs="Times New Roman"/>
          <w:szCs w:val="21"/>
        </w:rPr>
      </w:pPr>
      <w:r w:rsidRPr="000169F1">
        <w:rPr>
          <w:rFonts w:ascii="Times New Roman" w:hAnsi="Times New Roman" w:cs="Times New Roman"/>
          <w:szCs w:val="21"/>
        </w:rPr>
        <w:t>2 февраля – день ежа</w:t>
      </w:r>
    </w:p>
    <w:p w:rsidR="00DD08E3" w:rsidRPr="000169F1" w:rsidRDefault="00DD08E3" w:rsidP="003333BD">
      <w:pPr>
        <w:spacing w:after="0" w:line="240" w:lineRule="auto"/>
        <w:ind w:right="-882"/>
        <w:rPr>
          <w:rFonts w:ascii="Times New Roman" w:hAnsi="Times New Roman" w:cs="Times New Roman"/>
          <w:szCs w:val="21"/>
        </w:rPr>
      </w:pPr>
      <w:r w:rsidRPr="000169F1">
        <w:rPr>
          <w:rFonts w:ascii="Times New Roman" w:hAnsi="Times New Roman" w:cs="Times New Roman"/>
          <w:szCs w:val="21"/>
        </w:rPr>
        <w:t>2 февраля – день ниток и пряжи</w:t>
      </w:r>
    </w:p>
    <w:p w:rsidR="000169F1" w:rsidRDefault="000169F1" w:rsidP="00CF262F">
      <w:pPr>
        <w:spacing w:after="0" w:line="240" w:lineRule="auto"/>
        <w:ind w:left="142" w:right="-851" w:firstLine="566"/>
        <w:rPr>
          <w:rFonts w:ascii="Times New Roman" w:hAnsi="Times New Roman" w:cs="Times New Roman"/>
          <w:b/>
          <w:sz w:val="20"/>
          <w:szCs w:val="20"/>
        </w:rPr>
        <w:sectPr w:rsidR="000169F1" w:rsidSect="000169F1">
          <w:type w:val="continuous"/>
          <w:pgSz w:w="16838" w:h="11906" w:orient="landscape"/>
          <w:pgMar w:top="284" w:right="1106" w:bottom="567" w:left="284" w:header="709" w:footer="709" w:gutter="0"/>
          <w:cols w:num="2" w:space="720"/>
        </w:sectPr>
      </w:pPr>
    </w:p>
    <w:p w:rsidR="005735E0" w:rsidRDefault="005735E0" w:rsidP="00CF262F">
      <w:pPr>
        <w:spacing w:after="0" w:line="240" w:lineRule="auto"/>
        <w:ind w:left="142" w:right="-851" w:firstLine="566"/>
        <w:rPr>
          <w:rFonts w:ascii="Times New Roman" w:hAnsi="Times New Roman" w:cs="Times New Roman"/>
          <w:b/>
          <w:sz w:val="20"/>
          <w:szCs w:val="20"/>
        </w:rPr>
      </w:pPr>
    </w:p>
    <w:p w:rsidR="00CF262F" w:rsidRPr="001714CF" w:rsidRDefault="00CF262F" w:rsidP="00CF262F">
      <w:pPr>
        <w:spacing w:after="0" w:line="240" w:lineRule="auto"/>
        <w:ind w:left="142" w:right="-851" w:firstLine="566"/>
        <w:rPr>
          <w:rFonts w:ascii="Times New Roman" w:hAnsi="Times New Roman" w:cs="Times New Roman"/>
          <w:szCs w:val="20"/>
        </w:rPr>
      </w:pPr>
      <w:r w:rsidRPr="001714CF">
        <w:rPr>
          <w:rFonts w:ascii="Times New Roman" w:hAnsi="Times New Roman" w:cs="Times New Roman"/>
          <w:b/>
          <w:szCs w:val="20"/>
        </w:rPr>
        <w:t>Понедельник 2</w:t>
      </w:r>
      <w:r w:rsidR="00DD08E3" w:rsidRPr="001714CF">
        <w:rPr>
          <w:rFonts w:ascii="Times New Roman" w:hAnsi="Times New Roman" w:cs="Times New Roman"/>
          <w:b/>
          <w:szCs w:val="20"/>
        </w:rPr>
        <w:t>7</w:t>
      </w:r>
      <w:r w:rsidRPr="001714CF">
        <w:rPr>
          <w:rFonts w:ascii="Times New Roman" w:hAnsi="Times New Roman" w:cs="Times New Roman"/>
          <w:b/>
          <w:szCs w:val="20"/>
        </w:rPr>
        <w:t>.01.202</w:t>
      </w:r>
      <w:r w:rsidR="00DD08E3" w:rsidRPr="001714CF">
        <w:rPr>
          <w:rFonts w:ascii="Times New Roman" w:hAnsi="Times New Roman" w:cs="Times New Roman"/>
          <w:b/>
          <w:szCs w:val="20"/>
        </w:rPr>
        <w:t>5</w:t>
      </w:r>
      <w:r w:rsidRPr="001714CF">
        <w:rPr>
          <w:rFonts w:ascii="Times New Roman" w:hAnsi="Times New Roman" w:cs="Times New Roman"/>
          <w:b/>
          <w:szCs w:val="20"/>
        </w:rPr>
        <w:t xml:space="preserve">                                                                                   </w:t>
      </w:r>
      <w:r w:rsidR="001714CF">
        <w:rPr>
          <w:rFonts w:ascii="Times New Roman" w:hAnsi="Times New Roman" w:cs="Times New Roman"/>
          <w:b/>
          <w:szCs w:val="20"/>
        </w:rPr>
        <w:t xml:space="preserve">                 </w:t>
      </w:r>
      <w:r w:rsidR="001714CF">
        <w:rPr>
          <w:rFonts w:ascii="Times New Roman" w:hAnsi="Times New Roman" w:cs="Times New Roman"/>
          <w:b/>
          <w:szCs w:val="20"/>
        </w:rPr>
        <w:tab/>
      </w:r>
      <w:r w:rsidRPr="001714CF">
        <w:rPr>
          <w:rFonts w:ascii="Times New Roman" w:hAnsi="Times New Roman" w:cs="Times New Roman"/>
          <w:szCs w:val="20"/>
        </w:rPr>
        <w:t>Тематическая неделя  «В мире транспорта. Безопасность на транспорте»</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1714CF" w:rsidRPr="0020795A" w:rsidTr="001714CF">
        <w:trPr>
          <w:cantSplit/>
          <w:trHeight w:val="36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14CF" w:rsidRPr="0020795A" w:rsidRDefault="001714CF"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714CF" w:rsidRPr="0020795A" w:rsidRDefault="001714CF"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714CF" w:rsidRPr="00A76384" w:rsidRDefault="001714CF" w:rsidP="009733B0">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14CF" w:rsidRPr="004567FD" w:rsidRDefault="001714CF" w:rsidP="009733B0">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F262F" w:rsidRPr="0020795A" w:rsidTr="00E74337">
        <w:trPr>
          <w:trHeight w:val="695"/>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F262F" w:rsidRPr="001714CF" w:rsidRDefault="00CF262F" w:rsidP="009D3FE0">
            <w:pPr>
              <w:pStyle w:val="aa"/>
              <w:numPr>
                <w:ilvl w:val="0"/>
                <w:numId w:val="99"/>
              </w:numPr>
              <w:tabs>
                <w:tab w:val="left" w:pos="311"/>
              </w:tabs>
              <w:ind w:right="-26"/>
              <w:rPr>
                <w:rFonts w:ascii="Times New Roman" w:hAnsi="Times New Roman" w:cs="Times New Roman"/>
                <w:szCs w:val="20"/>
              </w:rPr>
            </w:pPr>
            <w:r w:rsidRPr="001714CF">
              <w:rPr>
                <w:rFonts w:ascii="Times New Roman" w:hAnsi="Times New Roman" w:cs="Times New Roman"/>
                <w:szCs w:val="20"/>
              </w:rPr>
              <w:t xml:space="preserve">Утренняя гимнастика. </w:t>
            </w:r>
            <w:r w:rsidR="0045674A" w:rsidRPr="001714CF">
              <w:rPr>
                <w:rFonts w:ascii="Times New Roman" w:hAnsi="Times New Roman" w:cs="Times New Roman"/>
                <w:szCs w:val="20"/>
              </w:rPr>
              <w:t>Комплекс № 20 (без предметов). (</w:t>
            </w:r>
            <w:r w:rsidR="00170B98">
              <w:rPr>
                <w:rFonts w:ascii="Times New Roman" w:hAnsi="Times New Roman" w:cs="Times New Roman"/>
                <w:szCs w:val="20"/>
              </w:rPr>
              <w:t>[24]</w:t>
            </w:r>
            <w:r w:rsidR="0045674A" w:rsidRPr="001714CF">
              <w:rPr>
                <w:rFonts w:ascii="Times New Roman" w:hAnsi="Times New Roman" w:cs="Times New Roman"/>
                <w:szCs w:val="20"/>
              </w:rPr>
              <w:t>, с. 20)</w:t>
            </w:r>
          </w:p>
          <w:p w:rsidR="00CF262F" w:rsidRPr="001714CF" w:rsidRDefault="00CF262F" w:rsidP="009D3FE0">
            <w:pPr>
              <w:pStyle w:val="aa"/>
              <w:numPr>
                <w:ilvl w:val="0"/>
                <w:numId w:val="99"/>
              </w:numPr>
              <w:tabs>
                <w:tab w:val="left" w:pos="194"/>
              </w:tabs>
              <w:ind w:right="-26"/>
              <w:rPr>
                <w:rFonts w:ascii="Times New Roman" w:hAnsi="Times New Roman" w:cs="Times New Roman"/>
                <w:szCs w:val="20"/>
              </w:rPr>
            </w:pPr>
            <w:r w:rsidRPr="001714CF">
              <w:rPr>
                <w:rFonts w:ascii="Times New Roman" w:hAnsi="Times New Roman" w:cs="Times New Roman"/>
                <w:szCs w:val="20"/>
              </w:rPr>
              <w:t>УТРЕННИЙ КРУГ № 2</w:t>
            </w:r>
            <w:r w:rsidR="00E2463D" w:rsidRPr="001714CF">
              <w:rPr>
                <w:rFonts w:ascii="Times New Roman" w:hAnsi="Times New Roman" w:cs="Times New Roman"/>
                <w:szCs w:val="20"/>
              </w:rPr>
              <w:t>1</w:t>
            </w:r>
            <w:r w:rsidRPr="001714CF">
              <w:rPr>
                <w:rFonts w:ascii="Times New Roman" w:hAnsi="Times New Roman" w:cs="Times New Roman"/>
                <w:szCs w:val="20"/>
              </w:rPr>
              <w:t xml:space="preserve"> (см. </w:t>
            </w:r>
            <w:r w:rsidR="00E7200A" w:rsidRPr="001714CF">
              <w:rPr>
                <w:rFonts w:ascii="Times New Roman" w:hAnsi="Times New Roman" w:cs="Times New Roman"/>
                <w:szCs w:val="20"/>
              </w:rPr>
              <w:t>Приложение 1</w:t>
            </w:r>
            <w:r w:rsidRPr="001714CF">
              <w:rPr>
                <w:rFonts w:ascii="Times New Roman" w:hAnsi="Times New Roman" w:cs="Times New Roman"/>
                <w:szCs w:val="20"/>
              </w:rPr>
              <w:t>)</w:t>
            </w:r>
          </w:p>
          <w:p w:rsidR="00CF262F" w:rsidRPr="001714CF" w:rsidRDefault="00CF262F" w:rsidP="009D3FE0">
            <w:pPr>
              <w:pStyle w:val="aa"/>
              <w:numPr>
                <w:ilvl w:val="0"/>
                <w:numId w:val="99"/>
              </w:numPr>
              <w:tabs>
                <w:tab w:val="left" w:pos="194"/>
              </w:tabs>
              <w:ind w:right="-26"/>
              <w:rPr>
                <w:rFonts w:ascii="Times New Roman" w:hAnsi="Times New Roman" w:cs="Times New Roman"/>
                <w:szCs w:val="20"/>
              </w:rPr>
            </w:pPr>
            <w:r w:rsidRPr="001714CF">
              <w:rPr>
                <w:rFonts w:ascii="Times New Roman" w:hAnsi="Times New Roman" w:cs="Times New Roman"/>
                <w:szCs w:val="20"/>
              </w:rPr>
              <w:t>Дежурство в уголке природы –</w:t>
            </w:r>
            <w:r w:rsidR="001775A7" w:rsidRPr="001714CF">
              <w:rPr>
                <w:rFonts w:ascii="Times New Roman" w:hAnsi="Times New Roman" w:cs="Times New Roman"/>
                <w:szCs w:val="20"/>
              </w:rPr>
              <w:t xml:space="preserve"> уход за комнатными растениями (</w:t>
            </w:r>
            <w:r w:rsidRPr="001714CF">
              <w:rPr>
                <w:rFonts w:ascii="Times New Roman" w:hAnsi="Times New Roman" w:cs="Times New Roman"/>
                <w:szCs w:val="20"/>
              </w:rPr>
              <w:t>учить детей самостоятельно ухаживать за цветами</w:t>
            </w:r>
            <w:r w:rsidR="001775A7" w:rsidRPr="001714CF">
              <w:rPr>
                <w:rFonts w:ascii="Times New Roman" w:hAnsi="Times New Roman" w:cs="Times New Roman"/>
                <w:szCs w:val="20"/>
              </w:rPr>
              <w:t>)</w:t>
            </w:r>
            <w:r w:rsidRPr="001714CF">
              <w:rPr>
                <w:rFonts w:ascii="Times New Roman" w:hAnsi="Times New Roman" w:cs="Times New Roman"/>
                <w:szCs w:val="20"/>
              </w:rPr>
              <w:t>.</w:t>
            </w:r>
          </w:p>
          <w:p w:rsidR="00CF262F" w:rsidRPr="001714CF" w:rsidRDefault="00CF262F" w:rsidP="009D3FE0">
            <w:pPr>
              <w:pStyle w:val="aa"/>
              <w:numPr>
                <w:ilvl w:val="0"/>
                <w:numId w:val="99"/>
              </w:numPr>
              <w:tabs>
                <w:tab w:val="left" w:pos="194"/>
              </w:tabs>
              <w:ind w:right="-26"/>
              <w:rPr>
                <w:rFonts w:ascii="Times New Roman" w:hAnsi="Times New Roman" w:cs="Times New Roman"/>
                <w:szCs w:val="20"/>
              </w:rPr>
            </w:pPr>
            <w:r w:rsidRPr="001714CF">
              <w:rPr>
                <w:rFonts w:ascii="Times New Roman" w:hAnsi="Times New Roman" w:cs="Times New Roman"/>
                <w:szCs w:val="20"/>
              </w:rPr>
              <w:t>Беседа с детьми «Знай и выполняй правила дорожного движения»</w:t>
            </w:r>
            <w:r w:rsidR="001775A7" w:rsidRPr="001714CF">
              <w:rPr>
                <w:rFonts w:ascii="Times New Roman" w:hAnsi="Times New Roman" w:cs="Times New Roman"/>
                <w:szCs w:val="20"/>
              </w:rPr>
              <w:t xml:space="preserve"> (</w:t>
            </w:r>
            <w:r w:rsidRPr="001714CF">
              <w:rPr>
                <w:rFonts w:ascii="Times New Roman" w:hAnsi="Times New Roman" w:cs="Times New Roman"/>
                <w:szCs w:val="20"/>
              </w:rPr>
              <w:t>расширять представление о родном городе, его улицах, закрепить правила дорожного движения, знание дорожных знаков</w:t>
            </w:r>
            <w:r w:rsidR="001775A7" w:rsidRPr="001714CF">
              <w:rPr>
                <w:rFonts w:ascii="Times New Roman" w:hAnsi="Times New Roman" w:cs="Times New Roman"/>
                <w:szCs w:val="20"/>
              </w:rPr>
              <w:t>)</w:t>
            </w:r>
            <w:r w:rsidRPr="001714CF">
              <w:rPr>
                <w:rFonts w:ascii="Times New Roman" w:hAnsi="Times New Roman" w:cs="Times New Roman"/>
                <w:szCs w:val="20"/>
              </w:rPr>
              <w:t>.</w:t>
            </w:r>
          </w:p>
          <w:p w:rsidR="00CF262F" w:rsidRPr="001714CF" w:rsidRDefault="00CF262F" w:rsidP="009D3FE0">
            <w:pPr>
              <w:pStyle w:val="aa"/>
              <w:numPr>
                <w:ilvl w:val="0"/>
                <w:numId w:val="99"/>
              </w:numPr>
              <w:tabs>
                <w:tab w:val="left" w:pos="194"/>
              </w:tabs>
              <w:ind w:right="-26"/>
              <w:rPr>
                <w:rFonts w:ascii="Times New Roman" w:hAnsi="Times New Roman" w:cs="Times New Roman"/>
                <w:szCs w:val="20"/>
              </w:rPr>
            </w:pPr>
            <w:r w:rsidRPr="001714CF">
              <w:rPr>
                <w:rFonts w:ascii="Times New Roman" w:hAnsi="Times New Roman" w:cs="Times New Roman"/>
                <w:szCs w:val="20"/>
              </w:rPr>
              <w:t>Д/и «Мы – водители»</w:t>
            </w:r>
            <w:r w:rsidR="001775A7" w:rsidRPr="001714CF">
              <w:rPr>
                <w:rFonts w:ascii="Times New Roman" w:hAnsi="Times New Roman" w:cs="Times New Roman"/>
                <w:szCs w:val="20"/>
              </w:rPr>
              <w:t xml:space="preserve"> (</w:t>
            </w:r>
            <w:r w:rsidRPr="001714CF">
              <w:rPr>
                <w:rFonts w:ascii="Times New Roman" w:hAnsi="Times New Roman" w:cs="Times New Roman"/>
                <w:szCs w:val="20"/>
              </w:rPr>
              <w:t>развивать ориентировку в окружающем пространстве и умение наблюдать за движением машин</w:t>
            </w:r>
            <w:r w:rsidR="001775A7" w:rsidRPr="001714CF">
              <w:rPr>
                <w:rFonts w:ascii="Times New Roman" w:hAnsi="Times New Roman" w:cs="Times New Roman"/>
                <w:szCs w:val="20"/>
              </w:rPr>
              <w:t>)</w:t>
            </w:r>
            <w:r w:rsidRPr="001714CF">
              <w:rPr>
                <w:rFonts w:ascii="Times New Roman" w:hAnsi="Times New Roman" w:cs="Times New Roman"/>
                <w:szCs w:val="20"/>
              </w:rPr>
              <w:t xml:space="preserve">. </w:t>
            </w:r>
          </w:p>
          <w:p w:rsidR="00CF262F" w:rsidRPr="001714CF" w:rsidRDefault="00CF262F" w:rsidP="009D3FE0">
            <w:pPr>
              <w:pStyle w:val="aa"/>
              <w:numPr>
                <w:ilvl w:val="0"/>
                <w:numId w:val="99"/>
              </w:numPr>
              <w:tabs>
                <w:tab w:val="left" w:pos="194"/>
              </w:tabs>
              <w:ind w:right="-26"/>
              <w:rPr>
                <w:rFonts w:ascii="Times New Roman" w:hAnsi="Times New Roman" w:cs="Times New Roman"/>
                <w:szCs w:val="20"/>
              </w:rPr>
            </w:pPr>
            <w:r w:rsidRPr="001714CF">
              <w:rPr>
                <w:rFonts w:ascii="Times New Roman" w:hAnsi="Times New Roman" w:cs="Times New Roman"/>
                <w:szCs w:val="20"/>
              </w:rPr>
              <w:t>Д/и «Колесо истории»</w:t>
            </w:r>
            <w:r w:rsidR="001775A7" w:rsidRPr="001714CF">
              <w:rPr>
                <w:rFonts w:ascii="Times New Roman" w:hAnsi="Times New Roman" w:cs="Times New Roman"/>
                <w:szCs w:val="20"/>
              </w:rPr>
              <w:t xml:space="preserve"> (</w:t>
            </w:r>
            <w:r w:rsidRPr="001714CF">
              <w:rPr>
                <w:rFonts w:ascii="Times New Roman" w:hAnsi="Times New Roman" w:cs="Times New Roman"/>
                <w:szCs w:val="20"/>
              </w:rPr>
              <w:t>дать детям представление о разнообразии машин, о первых автомобилях</w:t>
            </w:r>
            <w:r w:rsidR="001775A7" w:rsidRPr="001714CF">
              <w:rPr>
                <w:rFonts w:ascii="Times New Roman" w:hAnsi="Times New Roman" w:cs="Times New Roman"/>
                <w:szCs w:val="20"/>
              </w:rPr>
              <w:t>)</w:t>
            </w:r>
            <w:r w:rsidRPr="001714CF">
              <w:rPr>
                <w:rFonts w:ascii="Times New Roman" w:hAnsi="Times New Roman" w:cs="Times New Roman"/>
                <w:szCs w:val="20"/>
              </w:rPr>
              <w:t>.</w:t>
            </w:r>
          </w:p>
          <w:p w:rsidR="00CF262F" w:rsidRPr="001714CF" w:rsidRDefault="00CF262F" w:rsidP="009D3FE0">
            <w:pPr>
              <w:pStyle w:val="aa"/>
              <w:numPr>
                <w:ilvl w:val="0"/>
                <w:numId w:val="99"/>
              </w:numPr>
              <w:tabs>
                <w:tab w:val="left" w:pos="194"/>
              </w:tabs>
              <w:ind w:right="-26"/>
              <w:rPr>
                <w:rFonts w:ascii="Times New Roman" w:hAnsi="Times New Roman" w:cs="Times New Roman"/>
                <w:szCs w:val="20"/>
              </w:rPr>
            </w:pPr>
            <w:r w:rsidRPr="001714CF">
              <w:rPr>
                <w:rFonts w:ascii="Times New Roman" w:hAnsi="Times New Roman" w:cs="Times New Roman"/>
                <w:szCs w:val="20"/>
              </w:rPr>
              <w:t>Д/и «Какой транспорт?»</w:t>
            </w:r>
            <w:r w:rsidR="001775A7" w:rsidRPr="001714CF">
              <w:rPr>
                <w:rFonts w:ascii="Times New Roman" w:hAnsi="Times New Roman" w:cs="Times New Roman"/>
                <w:szCs w:val="20"/>
              </w:rPr>
              <w:t xml:space="preserve"> (закрепить классификацию</w:t>
            </w:r>
            <w:r w:rsidRPr="001714CF">
              <w:rPr>
                <w:rFonts w:ascii="Times New Roman" w:hAnsi="Times New Roman" w:cs="Times New Roman"/>
                <w:szCs w:val="20"/>
              </w:rPr>
              <w:t xml:space="preserve"> транспорта</w:t>
            </w:r>
            <w:r w:rsidR="001775A7" w:rsidRPr="001714CF">
              <w:rPr>
                <w:rFonts w:ascii="Times New Roman" w:hAnsi="Times New Roman" w:cs="Times New Roman"/>
                <w:szCs w:val="20"/>
              </w:rPr>
              <w:t>)</w:t>
            </w:r>
            <w:r w:rsidRPr="001714CF">
              <w:rPr>
                <w:rFonts w:ascii="Times New Roman" w:hAnsi="Times New Roman" w:cs="Times New Roman"/>
                <w:szCs w:val="20"/>
              </w:rPr>
              <w:t>.</w:t>
            </w:r>
          </w:p>
          <w:p w:rsidR="00CF262F" w:rsidRPr="001714CF" w:rsidRDefault="00CF262F" w:rsidP="009D3FE0">
            <w:pPr>
              <w:pStyle w:val="aa"/>
              <w:numPr>
                <w:ilvl w:val="0"/>
                <w:numId w:val="99"/>
              </w:numPr>
              <w:tabs>
                <w:tab w:val="left" w:pos="311"/>
              </w:tabs>
              <w:ind w:right="-26"/>
              <w:rPr>
                <w:rFonts w:ascii="Times New Roman" w:hAnsi="Times New Roman" w:cs="Times New Roman"/>
                <w:szCs w:val="20"/>
              </w:rPr>
            </w:pPr>
            <w:r w:rsidRPr="001714CF">
              <w:rPr>
                <w:rFonts w:ascii="Times New Roman" w:hAnsi="Times New Roman" w:cs="Times New Roman"/>
                <w:szCs w:val="20"/>
              </w:rPr>
              <w:t>Малоподвижная игра «Найди мяч». (</w:t>
            </w:r>
            <w:r w:rsidR="005057FF">
              <w:rPr>
                <w:rFonts w:ascii="Times New Roman" w:hAnsi="Times New Roman" w:cs="Times New Roman"/>
                <w:szCs w:val="20"/>
              </w:rPr>
              <w:t>[4]</w:t>
            </w:r>
            <w:r w:rsidRPr="001714CF">
              <w:rPr>
                <w:rFonts w:ascii="Times New Roman" w:hAnsi="Times New Roman" w:cs="Times New Roman"/>
                <w:szCs w:val="20"/>
              </w:rPr>
              <w:t>, с. 39)</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F262F" w:rsidRPr="001714CF" w:rsidRDefault="00CF262F" w:rsidP="001775A7">
            <w:pPr>
              <w:pStyle w:val="ParagraphStyle"/>
              <w:rPr>
                <w:rFonts w:ascii="Times New Roman" w:hAnsi="Times New Roman" w:cs="Times New Roman"/>
                <w:sz w:val="22"/>
              </w:rPr>
            </w:pPr>
            <w:r w:rsidRPr="001714CF">
              <w:rPr>
                <w:rFonts w:ascii="Times New Roman" w:hAnsi="Times New Roman" w:cs="Times New Roman"/>
                <w:color w:val="000000"/>
                <w:sz w:val="22"/>
              </w:rPr>
              <w:t xml:space="preserve">Д/и «Когда это бывает?» </w:t>
            </w:r>
            <w:r w:rsidR="001775A7" w:rsidRPr="001714CF">
              <w:rPr>
                <w:rFonts w:ascii="Times New Roman" w:hAnsi="Times New Roman" w:cs="Times New Roman"/>
                <w:color w:val="000000"/>
                <w:sz w:val="22"/>
              </w:rPr>
              <w:t>(</w:t>
            </w:r>
            <w:r w:rsidRPr="001714CF">
              <w:rPr>
                <w:rFonts w:ascii="Times New Roman" w:hAnsi="Times New Roman" w:cs="Times New Roman"/>
                <w:color w:val="000000"/>
                <w:sz w:val="22"/>
              </w:rPr>
              <w:t>закрепить с …………………</w:t>
            </w:r>
            <w:r w:rsidR="00F41F14" w:rsidRPr="001714CF">
              <w:rPr>
                <w:rFonts w:ascii="Times New Roman" w:hAnsi="Times New Roman" w:cs="Times New Roman"/>
                <w:color w:val="000000"/>
                <w:sz w:val="22"/>
              </w:rPr>
              <w:t>…..</w:t>
            </w:r>
            <w:r w:rsidRPr="001714CF">
              <w:rPr>
                <w:rFonts w:ascii="Times New Roman" w:hAnsi="Times New Roman" w:cs="Times New Roman"/>
                <w:color w:val="000000"/>
                <w:sz w:val="22"/>
              </w:rPr>
              <w:t xml:space="preserve"> временные представления (времена года, части суток, дни недели)</w:t>
            </w:r>
            <w:r w:rsidR="001775A7" w:rsidRPr="001714CF">
              <w:rPr>
                <w:rFonts w:ascii="Times New Roman" w:hAnsi="Times New Roman" w:cs="Times New Roman"/>
                <w:color w:val="000000"/>
                <w:sz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F262F" w:rsidRPr="001714CF" w:rsidRDefault="00CF262F" w:rsidP="00F41F14">
            <w:pPr>
              <w:rPr>
                <w:rFonts w:ascii="Times New Roman" w:hAnsi="Times New Roman" w:cs="Times New Roman"/>
                <w:szCs w:val="20"/>
              </w:rPr>
            </w:pPr>
          </w:p>
        </w:tc>
      </w:tr>
      <w:tr w:rsidR="00AB221A" w:rsidRPr="0020795A"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1A" w:rsidRPr="00A76384" w:rsidRDefault="00AB221A"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1A" w:rsidRPr="001714CF" w:rsidRDefault="00AB221A" w:rsidP="001C4C2D">
            <w:pPr>
              <w:rPr>
                <w:rFonts w:ascii="Times New Roman" w:hAnsi="Times New Roman" w:cs="Times New Roman"/>
                <w:szCs w:val="20"/>
              </w:rPr>
            </w:pPr>
            <w:r w:rsidRPr="001714CF">
              <w:rPr>
                <w:rFonts w:ascii="Times New Roman" w:hAnsi="Times New Roman"/>
                <w:szCs w:val="20"/>
              </w:rPr>
              <w:t>См. таблицу в конце недели</w:t>
            </w:r>
          </w:p>
        </w:tc>
      </w:tr>
      <w:tr w:rsidR="001714CF" w:rsidRPr="0020795A"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14CF" w:rsidRPr="0020795A" w:rsidRDefault="001714CF"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14CF" w:rsidRPr="001714CF" w:rsidRDefault="001714CF" w:rsidP="001C4C2D">
            <w:pPr>
              <w:rPr>
                <w:rFonts w:ascii="Times New Roman" w:hAnsi="Times New Roman" w:cs="Times New Roman"/>
                <w:szCs w:val="20"/>
              </w:rPr>
            </w:pPr>
            <w:r w:rsidRPr="001714CF">
              <w:rPr>
                <w:rFonts w:ascii="Times New Roman" w:hAnsi="Times New Roman" w:cs="Times New Roman"/>
                <w:szCs w:val="20"/>
              </w:rPr>
              <w:t xml:space="preserve"> «Как мы охраняем природу зимой». (</w:t>
            </w:r>
            <w:r w:rsidR="005057FF">
              <w:rPr>
                <w:rFonts w:ascii="Times New Roman" w:hAnsi="Times New Roman" w:cs="Times New Roman"/>
                <w:szCs w:val="20"/>
              </w:rPr>
              <w:t>[</w:t>
            </w:r>
            <w:r w:rsidR="001E4464">
              <w:rPr>
                <w:rFonts w:ascii="Times New Roman" w:hAnsi="Times New Roman" w:cs="Times New Roman"/>
                <w:szCs w:val="20"/>
              </w:rPr>
              <w:t>35]</w:t>
            </w:r>
            <w:r w:rsidRPr="001714CF">
              <w:rPr>
                <w:rFonts w:ascii="Times New Roman" w:hAnsi="Times New Roman" w:cs="Times New Roman"/>
                <w:szCs w:val="20"/>
              </w:rPr>
              <w:t>, с.128)</w:t>
            </w:r>
          </w:p>
        </w:tc>
      </w:tr>
      <w:tr w:rsidR="00CF262F" w:rsidRPr="0020795A" w:rsidTr="001C4C2D">
        <w:trPr>
          <w:trHeight w:val="39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262F" w:rsidRPr="00E74337" w:rsidRDefault="00E74337" w:rsidP="00E74337">
            <w:pPr>
              <w:pStyle w:val="aa"/>
              <w:numPr>
                <w:ilvl w:val="0"/>
                <w:numId w:val="373"/>
              </w:numPr>
              <w:autoSpaceDE w:val="0"/>
              <w:autoSpaceDN w:val="0"/>
              <w:adjustRightInd w:val="0"/>
              <w:rPr>
                <w:rFonts w:ascii="Times New Roman" w:hAnsi="Times New Roman"/>
                <w:bCs/>
                <w:szCs w:val="20"/>
              </w:rPr>
            </w:pPr>
            <w:r w:rsidRPr="00E74337">
              <w:rPr>
                <w:rFonts w:ascii="Times New Roman" w:hAnsi="Times New Roman"/>
                <w:bCs/>
                <w:szCs w:val="20"/>
              </w:rPr>
              <w:t>Совершенствовать умения: быстро и аккуратно умываться, соблюдать порядок в умывальной комнате</w:t>
            </w:r>
            <w:r w:rsidR="00CF262F" w:rsidRPr="00E74337">
              <w:rPr>
                <w:rFonts w:ascii="Times New Roman" w:hAnsi="Times New Roman"/>
                <w:bCs/>
                <w:szCs w:val="20"/>
              </w:rPr>
              <w:t>.</w:t>
            </w:r>
          </w:p>
          <w:p w:rsidR="00CF262F" w:rsidRPr="001714CF" w:rsidRDefault="00F41F14" w:rsidP="00E74337">
            <w:pPr>
              <w:pStyle w:val="aa"/>
              <w:numPr>
                <w:ilvl w:val="0"/>
                <w:numId w:val="373"/>
              </w:numPr>
              <w:autoSpaceDE w:val="0"/>
              <w:autoSpaceDN w:val="0"/>
              <w:adjustRightInd w:val="0"/>
              <w:rPr>
                <w:rFonts w:ascii="Times New Roman" w:hAnsi="Times New Roman"/>
                <w:bCs/>
                <w:szCs w:val="20"/>
              </w:rPr>
            </w:pPr>
            <w:r w:rsidRPr="001714CF">
              <w:rPr>
                <w:rFonts w:ascii="Times New Roman" w:hAnsi="Times New Roman"/>
                <w:bCs/>
                <w:szCs w:val="20"/>
              </w:rPr>
              <w:t>Чтение. Раскин А.Б. «Как папа бр</w:t>
            </w:r>
            <w:r w:rsidR="001775A7" w:rsidRPr="001714CF">
              <w:rPr>
                <w:rFonts w:ascii="Times New Roman" w:hAnsi="Times New Roman"/>
                <w:bCs/>
                <w:szCs w:val="20"/>
              </w:rPr>
              <w:t>осил мяч под автомобиль» (</w:t>
            </w:r>
            <w:r w:rsidRPr="001714CF">
              <w:rPr>
                <w:rFonts w:ascii="Times New Roman" w:hAnsi="Times New Roman"/>
                <w:bCs/>
                <w:szCs w:val="20"/>
              </w:rPr>
              <w:t>учить внимательно слушать. Повторить правила безопасного поведения на дороге</w:t>
            </w:r>
            <w:r w:rsidR="001775A7" w:rsidRPr="001714CF">
              <w:rPr>
                <w:rFonts w:ascii="Times New Roman" w:hAnsi="Times New Roman"/>
                <w:bCs/>
                <w:szCs w:val="20"/>
              </w:rPr>
              <w:t>)</w:t>
            </w:r>
            <w:r w:rsidRPr="001714CF">
              <w:rPr>
                <w:rFonts w:ascii="Times New Roman" w:hAnsi="Times New Roman"/>
                <w:bCs/>
                <w:szCs w:val="20"/>
              </w:rPr>
              <w:t>.</w:t>
            </w:r>
          </w:p>
        </w:tc>
      </w:tr>
      <w:tr w:rsidR="001714CF" w:rsidRPr="0020795A"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14CF" w:rsidRPr="0020795A" w:rsidRDefault="001714CF"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714CF" w:rsidRPr="0023020C" w:rsidRDefault="001714CF" w:rsidP="0023020C">
            <w:pPr>
              <w:pStyle w:val="aa"/>
              <w:numPr>
                <w:ilvl w:val="0"/>
                <w:numId w:val="373"/>
              </w:numPr>
              <w:rPr>
                <w:rFonts w:ascii="Times New Roman" w:hAnsi="Times New Roman" w:cs="Times New Roman"/>
                <w:szCs w:val="20"/>
              </w:rPr>
            </w:pPr>
            <w:r w:rsidRPr="0023020C">
              <w:rPr>
                <w:rFonts w:ascii="Times New Roman" w:hAnsi="Times New Roman" w:cs="Times New Roman"/>
                <w:szCs w:val="20"/>
              </w:rPr>
              <w:t>Гимнастика после сна. Комплекс 10 (</w:t>
            </w:r>
            <w:r w:rsidR="005057FF">
              <w:rPr>
                <w:rFonts w:ascii="Times New Roman" w:hAnsi="Times New Roman" w:cs="Times New Roman"/>
                <w:szCs w:val="20"/>
              </w:rPr>
              <w:t>[</w:t>
            </w:r>
            <w:r w:rsidR="001E4464">
              <w:rPr>
                <w:rFonts w:ascii="Times New Roman" w:hAnsi="Times New Roman" w:cs="Times New Roman"/>
                <w:szCs w:val="20"/>
              </w:rPr>
              <w:t>30]</w:t>
            </w:r>
            <w:r w:rsidRPr="0023020C">
              <w:rPr>
                <w:rFonts w:ascii="Times New Roman" w:hAnsi="Times New Roman" w:cs="Times New Roman"/>
                <w:szCs w:val="20"/>
              </w:rPr>
              <w:t>, с. 54)</w:t>
            </w:r>
          </w:p>
          <w:p w:rsidR="0023020C" w:rsidRPr="0023020C" w:rsidRDefault="0023020C" w:rsidP="0023020C">
            <w:pPr>
              <w:pStyle w:val="aa"/>
              <w:numPr>
                <w:ilvl w:val="0"/>
                <w:numId w:val="373"/>
              </w:numPr>
              <w:rPr>
                <w:rFonts w:ascii="Times New Roman" w:hAnsi="Times New Roman" w:cs="Times New Roman"/>
                <w:szCs w:val="20"/>
              </w:rPr>
            </w:pPr>
            <w:r w:rsidRPr="0023020C">
              <w:rPr>
                <w:rFonts w:ascii="Times New Roman" w:hAnsi="Times New Roman" w:cs="Times New Roman"/>
                <w:szCs w:val="20"/>
              </w:rPr>
              <w:t>Принимать участие в смене постельного белья: стелить чистую простыню, надевать чистую наволочку.</w:t>
            </w:r>
          </w:p>
        </w:tc>
      </w:tr>
      <w:tr w:rsidR="00CF262F" w:rsidRPr="0020795A" w:rsidTr="001714CF">
        <w:trPr>
          <w:trHeight w:val="102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EB542F" w:rsidRPr="001714CF" w:rsidRDefault="00EB542F" w:rsidP="00EB542F">
            <w:pPr>
              <w:pStyle w:val="aa"/>
              <w:numPr>
                <w:ilvl w:val="0"/>
                <w:numId w:val="250"/>
              </w:numPr>
              <w:tabs>
                <w:tab w:val="left" w:pos="176"/>
              </w:tabs>
              <w:rPr>
                <w:rFonts w:ascii="Times New Roman" w:hAnsi="Times New Roman" w:cs="Times New Roman"/>
                <w:szCs w:val="20"/>
              </w:rPr>
            </w:pPr>
            <w:r w:rsidRPr="001714CF">
              <w:rPr>
                <w:rFonts w:ascii="Times New Roman" w:hAnsi="Times New Roman" w:cs="Times New Roman"/>
                <w:szCs w:val="20"/>
              </w:rPr>
              <w:t>Театральная деятельность. «Культура и техника речи</w:t>
            </w:r>
            <w:r w:rsidR="001775A7" w:rsidRPr="001714CF">
              <w:rPr>
                <w:rFonts w:ascii="Times New Roman" w:hAnsi="Times New Roman" w:cs="Times New Roman"/>
                <w:szCs w:val="20"/>
              </w:rPr>
              <w:t>» (</w:t>
            </w:r>
            <w:r w:rsidRPr="001714CF">
              <w:rPr>
                <w:rFonts w:ascii="Times New Roman" w:hAnsi="Times New Roman" w:cs="Times New Roman"/>
                <w:szCs w:val="20"/>
              </w:rPr>
              <w:t>активизировать ассоциативное мышление детей. Совершенствовать технику речи, правильную артикуляцию</w:t>
            </w:r>
            <w:r w:rsidR="001775A7" w:rsidRPr="001714CF">
              <w:rPr>
                <w:rFonts w:ascii="Times New Roman" w:hAnsi="Times New Roman" w:cs="Times New Roman"/>
                <w:szCs w:val="20"/>
              </w:rPr>
              <w:t>)</w:t>
            </w:r>
            <w:r w:rsidRPr="001714CF">
              <w:rPr>
                <w:rFonts w:ascii="Times New Roman" w:hAnsi="Times New Roman" w:cs="Times New Roman"/>
                <w:szCs w:val="20"/>
              </w:rPr>
              <w:t>. (</w:t>
            </w:r>
            <w:r w:rsidR="005057FF">
              <w:rPr>
                <w:rFonts w:ascii="Times New Roman" w:hAnsi="Times New Roman" w:cs="Times New Roman"/>
                <w:szCs w:val="20"/>
              </w:rPr>
              <w:t>[</w:t>
            </w:r>
            <w:r w:rsidR="001E4464">
              <w:rPr>
                <w:rFonts w:ascii="Times New Roman" w:hAnsi="Times New Roman" w:cs="Times New Roman"/>
                <w:szCs w:val="20"/>
              </w:rPr>
              <w:t>32]</w:t>
            </w:r>
            <w:r w:rsidRPr="001714CF">
              <w:rPr>
                <w:rFonts w:ascii="Times New Roman" w:hAnsi="Times New Roman" w:cs="Times New Roman"/>
                <w:szCs w:val="20"/>
              </w:rPr>
              <w:t>, с. 50)</w:t>
            </w:r>
          </w:p>
          <w:p w:rsidR="00CF262F" w:rsidRPr="001714CF" w:rsidRDefault="00CF262F" w:rsidP="00EB542F">
            <w:pPr>
              <w:pStyle w:val="aa"/>
              <w:numPr>
                <w:ilvl w:val="0"/>
                <w:numId w:val="250"/>
              </w:numPr>
              <w:rPr>
                <w:rFonts w:ascii="Times New Roman" w:hAnsi="Times New Roman" w:cs="Times New Roman"/>
                <w:szCs w:val="20"/>
              </w:rPr>
            </w:pPr>
            <w:r w:rsidRPr="001714CF">
              <w:rPr>
                <w:rFonts w:ascii="Times New Roman" w:hAnsi="Times New Roman" w:cs="Times New Roman"/>
                <w:szCs w:val="20"/>
              </w:rPr>
              <w:t>СРИ «Шоферы»: сюжет «Автобус»</w:t>
            </w:r>
            <w:r w:rsidR="001775A7" w:rsidRPr="001714CF">
              <w:rPr>
                <w:rFonts w:ascii="Times New Roman" w:hAnsi="Times New Roman" w:cs="Times New Roman"/>
                <w:szCs w:val="20"/>
              </w:rPr>
              <w:t xml:space="preserve"> (</w:t>
            </w:r>
            <w:r w:rsidRPr="001714CF">
              <w:rPr>
                <w:rFonts w:ascii="Times New Roman" w:hAnsi="Times New Roman" w:cs="Times New Roman"/>
                <w:szCs w:val="20"/>
              </w:rPr>
              <w:t>учить детей передавать в игре профессиональные действия шофера, объединять несколько смежных сюжетов. Развивать игровую деятельность, формировать умение использовать в игре свои знания и опыт</w:t>
            </w:r>
            <w:r w:rsidR="001775A7" w:rsidRPr="001714CF">
              <w:rPr>
                <w:rFonts w:ascii="Times New Roman" w:hAnsi="Times New Roman" w:cs="Times New Roman"/>
                <w:szCs w:val="20"/>
              </w:rPr>
              <w:t>)</w:t>
            </w:r>
            <w:r w:rsidRPr="001714CF">
              <w:rPr>
                <w:rFonts w:ascii="Times New Roman" w:hAnsi="Times New Roman" w:cs="Times New Roman"/>
                <w:szCs w:val="20"/>
              </w:rPr>
              <w:t>.</w:t>
            </w:r>
          </w:p>
          <w:p w:rsidR="00F41F14" w:rsidRPr="001714CF" w:rsidRDefault="00F41F14" w:rsidP="00EB542F">
            <w:pPr>
              <w:pStyle w:val="aa"/>
              <w:numPr>
                <w:ilvl w:val="0"/>
                <w:numId w:val="250"/>
              </w:numPr>
              <w:rPr>
                <w:rFonts w:ascii="Times New Roman" w:hAnsi="Times New Roman" w:cs="Times New Roman"/>
                <w:szCs w:val="20"/>
              </w:rPr>
            </w:pPr>
            <w:r w:rsidRPr="001714CF">
              <w:rPr>
                <w:rFonts w:ascii="Times New Roman" w:hAnsi="Times New Roman" w:cs="Times New Roman"/>
                <w:szCs w:val="20"/>
              </w:rPr>
              <w:t>Свободная деятельность в ИЗОцентр</w:t>
            </w:r>
            <w:r w:rsidR="001775A7" w:rsidRPr="001714CF">
              <w:rPr>
                <w:rFonts w:ascii="Times New Roman" w:hAnsi="Times New Roman" w:cs="Times New Roman"/>
                <w:szCs w:val="20"/>
              </w:rPr>
              <w:t>е – аппликация «Автобус» (</w:t>
            </w:r>
            <w:r w:rsidRPr="001714CF">
              <w:rPr>
                <w:rFonts w:ascii="Times New Roman" w:hAnsi="Times New Roman" w:cs="Times New Roman"/>
                <w:szCs w:val="20"/>
              </w:rPr>
              <w:t>закрепить умение вырезать и наклеивать детали поделки</w:t>
            </w:r>
            <w:r w:rsidR="001775A7" w:rsidRPr="001714CF">
              <w:rPr>
                <w:rFonts w:ascii="Times New Roman" w:hAnsi="Times New Roman" w:cs="Times New Roman"/>
                <w:szCs w:val="20"/>
              </w:rPr>
              <w:t>)</w:t>
            </w:r>
            <w:r w:rsidRPr="001714CF">
              <w:rPr>
                <w:rFonts w:ascii="Times New Roman" w:hAnsi="Times New Roman" w:cs="Times New Roman"/>
                <w:szCs w:val="20"/>
              </w:rPr>
              <w:t>.</w:t>
            </w:r>
          </w:p>
          <w:p w:rsidR="00CF262F" w:rsidRPr="001714CF" w:rsidRDefault="001775A7" w:rsidP="00EB542F">
            <w:pPr>
              <w:pStyle w:val="aa"/>
              <w:numPr>
                <w:ilvl w:val="0"/>
                <w:numId w:val="250"/>
              </w:numPr>
              <w:tabs>
                <w:tab w:val="left" w:pos="311"/>
              </w:tabs>
              <w:rPr>
                <w:rFonts w:ascii="Times New Roman" w:hAnsi="Times New Roman" w:cs="Times New Roman"/>
                <w:szCs w:val="20"/>
              </w:rPr>
            </w:pPr>
            <w:r w:rsidRPr="001714CF">
              <w:rPr>
                <w:rFonts w:ascii="Times New Roman" w:hAnsi="Times New Roman" w:cs="Times New Roman"/>
                <w:szCs w:val="20"/>
              </w:rPr>
              <w:t>Настольно-</w:t>
            </w:r>
            <w:r w:rsidR="00CF262F" w:rsidRPr="001714CF">
              <w:rPr>
                <w:rFonts w:ascii="Times New Roman" w:hAnsi="Times New Roman" w:cs="Times New Roman"/>
                <w:szCs w:val="20"/>
              </w:rPr>
              <w:t>печатная игра «Цветные автомобили»</w:t>
            </w:r>
            <w:r w:rsidRPr="001714CF">
              <w:rPr>
                <w:rFonts w:ascii="Times New Roman" w:hAnsi="Times New Roman" w:cs="Times New Roman"/>
                <w:szCs w:val="20"/>
              </w:rPr>
              <w:t xml:space="preserve"> (</w:t>
            </w:r>
            <w:r w:rsidR="00CF262F" w:rsidRPr="001714CF">
              <w:rPr>
                <w:rFonts w:ascii="Times New Roman" w:hAnsi="Times New Roman" w:cs="Times New Roman"/>
                <w:szCs w:val="20"/>
              </w:rPr>
              <w:t>воспитывать умение соблюдать правила игры</w:t>
            </w:r>
            <w:r w:rsidRPr="001714CF">
              <w:rPr>
                <w:rFonts w:ascii="Times New Roman" w:hAnsi="Times New Roman" w:cs="Times New Roman"/>
                <w:szCs w:val="20"/>
              </w:rPr>
              <w:t>)</w:t>
            </w:r>
            <w:r w:rsidR="00CF262F" w:rsidRPr="001714CF">
              <w:rPr>
                <w:rFonts w:ascii="Times New Roman" w:hAnsi="Times New Roman" w:cs="Times New Roman"/>
                <w:szCs w:val="20"/>
              </w:rPr>
              <w:t>.</w:t>
            </w:r>
          </w:p>
          <w:p w:rsidR="00CF262F" w:rsidRPr="001714CF" w:rsidRDefault="00CF262F" w:rsidP="00EB542F">
            <w:pPr>
              <w:pStyle w:val="aa"/>
              <w:numPr>
                <w:ilvl w:val="0"/>
                <w:numId w:val="250"/>
              </w:numPr>
              <w:rPr>
                <w:rFonts w:ascii="Times New Roman" w:hAnsi="Times New Roman" w:cs="Times New Roman"/>
                <w:szCs w:val="20"/>
              </w:rPr>
            </w:pPr>
            <w:r w:rsidRPr="001714CF">
              <w:rPr>
                <w:rFonts w:ascii="Times New Roman" w:hAnsi="Times New Roman" w:cs="Times New Roman"/>
                <w:szCs w:val="20"/>
              </w:rPr>
              <w:t>Работа в уголке физического воспитан</w:t>
            </w:r>
            <w:r w:rsidR="001775A7" w:rsidRPr="001714CF">
              <w:rPr>
                <w:rFonts w:ascii="Times New Roman" w:hAnsi="Times New Roman" w:cs="Times New Roman"/>
                <w:szCs w:val="20"/>
              </w:rPr>
              <w:t>ия: упражнения с лентами (</w:t>
            </w:r>
            <w:r w:rsidRPr="001714CF">
              <w:rPr>
                <w:rFonts w:ascii="Times New Roman" w:hAnsi="Times New Roman" w:cs="Times New Roman"/>
                <w:szCs w:val="20"/>
              </w:rPr>
              <w:t>упражнять детей красиво, грациозно выполнять знакомые упражнения с лентами под музыку. Способствовать совершенствованию техники выполнения движений. Развивать творчество в двигательной деятельности</w:t>
            </w:r>
            <w:r w:rsidR="001775A7" w:rsidRPr="001714CF">
              <w:rPr>
                <w:rFonts w:ascii="Times New Roman" w:hAnsi="Times New Roman" w:cs="Times New Roman"/>
                <w:szCs w:val="20"/>
              </w:rPr>
              <w:t>)</w:t>
            </w:r>
            <w:r w:rsidRPr="001714CF">
              <w:rPr>
                <w:rFonts w:ascii="Times New Roman" w:hAnsi="Times New Roman" w:cs="Times New Roman"/>
                <w:szCs w:val="20"/>
              </w:rPr>
              <w:t>.</w:t>
            </w:r>
          </w:p>
          <w:p w:rsidR="00CF262F" w:rsidRPr="001714CF" w:rsidRDefault="00CF262F" w:rsidP="00EB542F">
            <w:pPr>
              <w:pStyle w:val="aa"/>
              <w:numPr>
                <w:ilvl w:val="0"/>
                <w:numId w:val="250"/>
              </w:numPr>
              <w:tabs>
                <w:tab w:val="left" w:pos="311"/>
              </w:tabs>
              <w:rPr>
                <w:rFonts w:ascii="Times New Roman" w:hAnsi="Times New Roman" w:cs="Times New Roman"/>
                <w:szCs w:val="20"/>
              </w:rPr>
            </w:pPr>
            <w:r w:rsidRPr="001714CF">
              <w:rPr>
                <w:rFonts w:ascii="Times New Roman" w:hAnsi="Times New Roman" w:cs="Times New Roman"/>
                <w:szCs w:val="20"/>
              </w:rPr>
              <w:t xml:space="preserve">ВЕЧЕРНИЙ КРУГ (по выбору воспитателя из </w:t>
            </w:r>
            <w:r w:rsidR="00E7200A" w:rsidRPr="001714CF">
              <w:rPr>
                <w:rFonts w:ascii="Times New Roman" w:hAnsi="Times New Roman" w:cs="Times New Roman"/>
                <w:szCs w:val="20"/>
              </w:rPr>
              <w:t>Приложение 2</w:t>
            </w:r>
            <w:r w:rsidRPr="001714CF">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CF262F" w:rsidRPr="001714CF" w:rsidRDefault="00CF262F" w:rsidP="001C4C2D">
            <w:pPr>
              <w:pStyle w:val="ParagraphStyle"/>
              <w:rPr>
                <w:rFonts w:ascii="Times New Roman" w:hAnsi="Times New Roman" w:cs="Times New Roman"/>
                <w:sz w:val="22"/>
                <w:szCs w:val="20"/>
              </w:rPr>
            </w:pPr>
            <w:r w:rsidRPr="001714CF">
              <w:rPr>
                <w:rFonts w:ascii="Times New Roman" w:hAnsi="Times New Roman" w:cs="Times New Roman"/>
                <w:sz w:val="22"/>
                <w:szCs w:val="20"/>
              </w:rPr>
              <w:t>Д/и «Что изменилось?»</w:t>
            </w:r>
            <w:r w:rsidR="00F41F14" w:rsidRPr="001714CF">
              <w:rPr>
                <w:rFonts w:ascii="Times New Roman" w:hAnsi="Times New Roman" w:cs="Times New Roman"/>
                <w:sz w:val="22"/>
                <w:szCs w:val="20"/>
              </w:rPr>
              <w:t xml:space="preserve"> с ………………………</w:t>
            </w:r>
            <w:r w:rsidR="001775A7" w:rsidRPr="001714CF">
              <w:rPr>
                <w:rFonts w:ascii="Times New Roman" w:hAnsi="Times New Roman" w:cs="Times New Roman"/>
                <w:sz w:val="22"/>
                <w:szCs w:val="20"/>
              </w:rPr>
              <w:t xml:space="preserve"> (</w:t>
            </w:r>
            <w:r w:rsidRPr="001714CF">
              <w:rPr>
                <w:rFonts w:ascii="Times New Roman" w:hAnsi="Times New Roman" w:cs="Times New Roman"/>
                <w:sz w:val="22"/>
                <w:szCs w:val="20"/>
              </w:rPr>
              <w:t>развивать память, внимание, ориентировку пространстве</w:t>
            </w:r>
            <w:r w:rsidR="001775A7" w:rsidRPr="001714CF">
              <w:rPr>
                <w:rFonts w:ascii="Times New Roman" w:hAnsi="Times New Roman" w:cs="Times New Roman"/>
                <w:sz w:val="22"/>
                <w:szCs w:val="20"/>
              </w:rPr>
              <w:t>)</w:t>
            </w:r>
          </w:p>
        </w:tc>
        <w:tc>
          <w:tcPr>
            <w:tcW w:w="1843" w:type="dxa"/>
            <w:tcBorders>
              <w:top w:val="single" w:sz="4" w:space="0" w:color="auto"/>
              <w:left w:val="single" w:sz="4" w:space="0" w:color="auto"/>
              <w:bottom w:val="single" w:sz="4" w:space="0" w:color="auto"/>
              <w:right w:val="single" w:sz="4" w:space="0" w:color="000000" w:themeColor="text1"/>
            </w:tcBorders>
          </w:tcPr>
          <w:p w:rsidR="00CF262F" w:rsidRPr="001714CF" w:rsidRDefault="00CF262F" w:rsidP="001C4C2D">
            <w:pPr>
              <w:pStyle w:val="aa"/>
              <w:rPr>
                <w:rFonts w:ascii="Times New Roman" w:hAnsi="Times New Roman" w:cs="Times New Roman"/>
                <w:szCs w:val="20"/>
              </w:rPr>
            </w:pPr>
          </w:p>
        </w:tc>
      </w:tr>
      <w:tr w:rsidR="001714CF" w:rsidRPr="0020795A"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14CF" w:rsidRPr="0020795A" w:rsidRDefault="001714C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714CF" w:rsidRPr="001714CF" w:rsidRDefault="001714CF" w:rsidP="00585324">
            <w:pPr>
              <w:rPr>
                <w:rFonts w:ascii="Times New Roman" w:hAnsi="Times New Roman" w:cs="Times New Roman"/>
                <w:szCs w:val="20"/>
              </w:rPr>
            </w:pPr>
            <w:r w:rsidRPr="001714CF">
              <w:rPr>
                <w:rFonts w:ascii="Times New Roman" w:hAnsi="Times New Roman" w:cs="Times New Roman"/>
                <w:szCs w:val="20"/>
              </w:rPr>
              <w:t xml:space="preserve">Прогулка </w:t>
            </w:r>
            <w:r w:rsidR="00585324">
              <w:rPr>
                <w:rFonts w:ascii="Times New Roman" w:hAnsi="Times New Roman" w:cs="Times New Roman"/>
                <w:szCs w:val="20"/>
              </w:rPr>
              <w:t>14</w:t>
            </w:r>
            <w:r w:rsidRPr="001714CF">
              <w:rPr>
                <w:rFonts w:ascii="Times New Roman" w:hAnsi="Times New Roman" w:cs="Times New Roman"/>
                <w:szCs w:val="20"/>
              </w:rPr>
              <w:t xml:space="preserve">. </w:t>
            </w:r>
            <w:r w:rsidR="00585324">
              <w:rPr>
                <w:rFonts w:ascii="Times New Roman" w:hAnsi="Times New Roman" w:cs="Times New Roman"/>
                <w:szCs w:val="20"/>
              </w:rPr>
              <w:t>Январь</w:t>
            </w:r>
            <w:r w:rsidRPr="001714CF">
              <w:rPr>
                <w:rFonts w:ascii="Times New Roman" w:hAnsi="Times New Roman" w:cs="Times New Roman"/>
                <w:szCs w:val="20"/>
              </w:rPr>
              <w:t>. (см. Приложение 3)</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1714CF" w:rsidRDefault="00CF262F" w:rsidP="001C4C2D">
            <w:pPr>
              <w:rPr>
                <w:rFonts w:ascii="Times New Roman" w:hAnsi="Times New Roman" w:cs="Times New Roman"/>
                <w:szCs w:val="20"/>
              </w:rPr>
            </w:pPr>
            <w:r w:rsidRPr="001714CF">
              <w:rPr>
                <w:rFonts w:ascii="Times New Roman" w:hAnsi="Times New Roman" w:cs="Times New Roman"/>
                <w:szCs w:val="20"/>
              </w:rPr>
              <w:t>Индивидуальные беседы по запросам родителей</w:t>
            </w:r>
          </w:p>
        </w:tc>
      </w:tr>
    </w:tbl>
    <w:p w:rsidR="00CF262F" w:rsidRDefault="00CF262F" w:rsidP="00CF262F">
      <w:pPr>
        <w:spacing w:after="0" w:line="240" w:lineRule="auto"/>
        <w:ind w:left="142" w:right="-851" w:firstLine="566"/>
        <w:rPr>
          <w:rFonts w:ascii="Times New Roman" w:hAnsi="Times New Roman" w:cs="Times New Roman"/>
          <w:b/>
          <w:sz w:val="20"/>
          <w:szCs w:val="20"/>
        </w:rPr>
      </w:pPr>
    </w:p>
    <w:p w:rsidR="00CF262F" w:rsidRDefault="00CF262F"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CF262F" w:rsidRPr="001714CF" w:rsidRDefault="00CF262F" w:rsidP="00CF262F">
      <w:pPr>
        <w:spacing w:after="0" w:line="240" w:lineRule="auto"/>
        <w:ind w:left="142" w:right="-851" w:firstLine="566"/>
        <w:rPr>
          <w:rFonts w:ascii="Times New Roman" w:hAnsi="Times New Roman" w:cs="Times New Roman"/>
          <w:szCs w:val="20"/>
        </w:rPr>
      </w:pPr>
      <w:r w:rsidRPr="001714CF">
        <w:rPr>
          <w:rFonts w:ascii="Times New Roman" w:hAnsi="Times New Roman" w:cs="Times New Roman"/>
          <w:b/>
          <w:szCs w:val="20"/>
        </w:rPr>
        <w:t xml:space="preserve">Вторник </w:t>
      </w:r>
      <w:r w:rsidR="00DD08E3" w:rsidRPr="001714CF">
        <w:rPr>
          <w:rFonts w:ascii="Times New Roman" w:hAnsi="Times New Roman" w:cs="Times New Roman"/>
          <w:b/>
          <w:szCs w:val="20"/>
        </w:rPr>
        <w:t>28</w:t>
      </w:r>
      <w:r w:rsidRPr="001714CF">
        <w:rPr>
          <w:rFonts w:ascii="Times New Roman" w:hAnsi="Times New Roman" w:cs="Times New Roman"/>
          <w:b/>
          <w:szCs w:val="20"/>
        </w:rPr>
        <w:t>.01.202</w:t>
      </w:r>
      <w:r w:rsidR="00DD08E3" w:rsidRPr="001714CF">
        <w:rPr>
          <w:rFonts w:ascii="Times New Roman" w:hAnsi="Times New Roman" w:cs="Times New Roman"/>
          <w:b/>
          <w:szCs w:val="20"/>
        </w:rPr>
        <w:t>5</w:t>
      </w:r>
      <w:r w:rsidRPr="001714CF">
        <w:rPr>
          <w:rFonts w:ascii="Times New Roman" w:hAnsi="Times New Roman" w:cs="Times New Roman"/>
          <w:b/>
          <w:szCs w:val="20"/>
        </w:rPr>
        <w:t xml:space="preserve">                                                                                   </w:t>
      </w:r>
      <w:r w:rsidR="001714CF">
        <w:rPr>
          <w:rFonts w:ascii="Times New Roman" w:hAnsi="Times New Roman" w:cs="Times New Roman"/>
          <w:b/>
          <w:szCs w:val="20"/>
        </w:rPr>
        <w:t xml:space="preserve">                 </w:t>
      </w:r>
      <w:r w:rsidR="001714CF">
        <w:rPr>
          <w:rFonts w:ascii="Times New Roman" w:hAnsi="Times New Roman" w:cs="Times New Roman"/>
          <w:b/>
          <w:szCs w:val="20"/>
        </w:rPr>
        <w:tab/>
      </w:r>
      <w:r w:rsidR="001714CF">
        <w:rPr>
          <w:rFonts w:ascii="Times New Roman" w:hAnsi="Times New Roman" w:cs="Times New Roman"/>
          <w:b/>
          <w:szCs w:val="20"/>
        </w:rPr>
        <w:tab/>
      </w:r>
      <w:r w:rsidRPr="001714CF">
        <w:rPr>
          <w:rFonts w:ascii="Times New Roman" w:hAnsi="Times New Roman" w:cs="Times New Roman"/>
          <w:szCs w:val="20"/>
        </w:rPr>
        <w:t>Тематическая неделя  «В мире транспорта. Безопасность на транспорте»</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1714CF" w:rsidRPr="0020795A" w:rsidTr="001714CF">
        <w:trPr>
          <w:cantSplit/>
          <w:trHeight w:val="28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14CF" w:rsidRPr="0020795A" w:rsidRDefault="001714CF"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714CF" w:rsidRPr="0020795A" w:rsidRDefault="001714CF"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714CF" w:rsidRPr="00A76384" w:rsidRDefault="001714CF" w:rsidP="009733B0">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14CF" w:rsidRPr="004567FD" w:rsidRDefault="001714CF" w:rsidP="009733B0">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F262F" w:rsidRPr="0020795A" w:rsidTr="001714CF">
        <w:trPr>
          <w:trHeight w:val="1391"/>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F262F" w:rsidRPr="001714CF" w:rsidRDefault="00CF262F" w:rsidP="009D3FE0">
            <w:pPr>
              <w:pStyle w:val="aa"/>
              <w:numPr>
                <w:ilvl w:val="0"/>
                <w:numId w:val="251"/>
              </w:numPr>
              <w:ind w:right="-26"/>
              <w:rPr>
                <w:rFonts w:ascii="Times New Roman" w:hAnsi="Times New Roman" w:cs="Times New Roman"/>
              </w:rPr>
            </w:pPr>
            <w:r w:rsidRPr="001714CF">
              <w:rPr>
                <w:rFonts w:ascii="Times New Roman" w:hAnsi="Times New Roman" w:cs="Times New Roman"/>
              </w:rPr>
              <w:t xml:space="preserve">Утренняя гимнастика. </w:t>
            </w:r>
            <w:r w:rsidR="0045674A" w:rsidRPr="001714CF">
              <w:rPr>
                <w:rFonts w:ascii="Times New Roman" w:hAnsi="Times New Roman" w:cs="Times New Roman"/>
              </w:rPr>
              <w:t>Комплекс № 20 (без предметов). (</w:t>
            </w:r>
            <w:r w:rsidR="00170B98">
              <w:rPr>
                <w:rFonts w:ascii="Times New Roman" w:hAnsi="Times New Roman" w:cs="Times New Roman"/>
              </w:rPr>
              <w:t>[24]</w:t>
            </w:r>
            <w:r w:rsidR="0045674A" w:rsidRPr="001714CF">
              <w:rPr>
                <w:rFonts w:ascii="Times New Roman" w:hAnsi="Times New Roman" w:cs="Times New Roman"/>
              </w:rPr>
              <w:t>, с. 20)</w:t>
            </w:r>
          </w:p>
          <w:p w:rsidR="00CF262F" w:rsidRPr="001714CF" w:rsidRDefault="00CF262F" w:rsidP="009D3FE0">
            <w:pPr>
              <w:pStyle w:val="aa"/>
              <w:numPr>
                <w:ilvl w:val="0"/>
                <w:numId w:val="251"/>
              </w:numPr>
              <w:tabs>
                <w:tab w:val="left" w:pos="194"/>
              </w:tabs>
              <w:ind w:right="-26"/>
              <w:rPr>
                <w:rFonts w:ascii="Times New Roman" w:hAnsi="Times New Roman" w:cs="Times New Roman"/>
              </w:rPr>
            </w:pPr>
            <w:r w:rsidRPr="001714CF">
              <w:rPr>
                <w:rFonts w:ascii="Times New Roman" w:hAnsi="Times New Roman" w:cs="Times New Roman"/>
              </w:rPr>
              <w:t>УТРЕННИЙ КРУГ № 2</w:t>
            </w:r>
            <w:r w:rsidR="00E2463D" w:rsidRPr="001714CF">
              <w:rPr>
                <w:rFonts w:ascii="Times New Roman" w:hAnsi="Times New Roman" w:cs="Times New Roman"/>
              </w:rPr>
              <w:t>1</w:t>
            </w:r>
            <w:r w:rsidRPr="001714CF">
              <w:rPr>
                <w:rFonts w:ascii="Times New Roman" w:hAnsi="Times New Roman" w:cs="Times New Roman"/>
              </w:rPr>
              <w:t xml:space="preserve"> (см. </w:t>
            </w:r>
            <w:r w:rsidR="00E7200A" w:rsidRPr="001714CF">
              <w:rPr>
                <w:rFonts w:ascii="Times New Roman" w:hAnsi="Times New Roman" w:cs="Times New Roman"/>
              </w:rPr>
              <w:t>Приложение 1</w:t>
            </w:r>
            <w:r w:rsidRPr="001714CF">
              <w:rPr>
                <w:rFonts w:ascii="Times New Roman" w:hAnsi="Times New Roman" w:cs="Times New Roman"/>
              </w:rPr>
              <w:t>)</w:t>
            </w:r>
          </w:p>
          <w:p w:rsidR="00CF262F" w:rsidRPr="001714CF" w:rsidRDefault="00CF262F" w:rsidP="009D3FE0">
            <w:pPr>
              <w:pStyle w:val="aa"/>
              <w:numPr>
                <w:ilvl w:val="0"/>
                <w:numId w:val="251"/>
              </w:numPr>
              <w:tabs>
                <w:tab w:val="left" w:pos="194"/>
              </w:tabs>
              <w:ind w:right="-26"/>
              <w:rPr>
                <w:rFonts w:ascii="Times New Roman" w:hAnsi="Times New Roman" w:cs="Times New Roman"/>
              </w:rPr>
            </w:pPr>
            <w:r w:rsidRPr="001714CF">
              <w:rPr>
                <w:rFonts w:ascii="Times New Roman" w:hAnsi="Times New Roman" w:cs="Times New Roman"/>
              </w:rPr>
              <w:t>Дежурство по столовой – сер</w:t>
            </w:r>
            <w:r w:rsidR="001775A7" w:rsidRPr="001714CF">
              <w:rPr>
                <w:rFonts w:ascii="Times New Roman" w:hAnsi="Times New Roman" w:cs="Times New Roman"/>
              </w:rPr>
              <w:t>вировка стола к завтраку (</w:t>
            </w:r>
            <w:r w:rsidRPr="001714CF">
              <w:rPr>
                <w:rFonts w:ascii="Times New Roman" w:hAnsi="Times New Roman" w:cs="Times New Roman"/>
              </w:rPr>
              <w:t>воспитывать умение договариваться о совместном труде</w:t>
            </w:r>
            <w:r w:rsidR="001775A7" w:rsidRPr="001714CF">
              <w:rPr>
                <w:rFonts w:ascii="Times New Roman" w:hAnsi="Times New Roman" w:cs="Times New Roman"/>
              </w:rPr>
              <w:t>)</w:t>
            </w:r>
            <w:r w:rsidRPr="001714CF">
              <w:rPr>
                <w:rFonts w:ascii="Times New Roman" w:hAnsi="Times New Roman" w:cs="Times New Roman"/>
              </w:rPr>
              <w:t>.</w:t>
            </w:r>
          </w:p>
          <w:p w:rsidR="00CF262F" w:rsidRPr="001714CF" w:rsidRDefault="00CF262F" w:rsidP="009D3FE0">
            <w:pPr>
              <w:pStyle w:val="aa"/>
              <w:numPr>
                <w:ilvl w:val="0"/>
                <w:numId w:val="251"/>
              </w:numPr>
              <w:tabs>
                <w:tab w:val="left" w:pos="194"/>
              </w:tabs>
              <w:ind w:right="-26"/>
              <w:rPr>
                <w:rFonts w:ascii="Times New Roman" w:hAnsi="Times New Roman" w:cs="Times New Roman"/>
              </w:rPr>
            </w:pPr>
            <w:r w:rsidRPr="001714CF">
              <w:rPr>
                <w:rFonts w:ascii="Times New Roman" w:hAnsi="Times New Roman" w:cs="Times New Roman"/>
              </w:rPr>
              <w:t xml:space="preserve">Беседа с детьми «Что вы знаете о работе службы ГИБДД?» </w:t>
            </w:r>
            <w:r w:rsidR="001775A7" w:rsidRPr="001714CF">
              <w:rPr>
                <w:rFonts w:ascii="Times New Roman" w:hAnsi="Times New Roman" w:cs="Times New Roman"/>
              </w:rPr>
              <w:t>(</w:t>
            </w:r>
            <w:r w:rsidRPr="001714CF">
              <w:rPr>
                <w:rFonts w:ascii="Times New Roman" w:hAnsi="Times New Roman" w:cs="Times New Roman"/>
              </w:rPr>
              <w:t>дать детям представление о работе инспекции, назначении поста ГИБДД на дороге,  воспитывать интерес и желание подражать взрослым</w:t>
            </w:r>
            <w:r w:rsidR="001775A7" w:rsidRPr="001714CF">
              <w:rPr>
                <w:rFonts w:ascii="Times New Roman" w:hAnsi="Times New Roman" w:cs="Times New Roman"/>
              </w:rPr>
              <w:t>)</w:t>
            </w:r>
            <w:r w:rsidRPr="001714CF">
              <w:rPr>
                <w:rFonts w:ascii="Times New Roman" w:hAnsi="Times New Roman" w:cs="Times New Roman"/>
              </w:rPr>
              <w:t>.</w:t>
            </w:r>
          </w:p>
          <w:p w:rsidR="00CF262F" w:rsidRPr="001714CF" w:rsidRDefault="00CF262F" w:rsidP="009D3FE0">
            <w:pPr>
              <w:pStyle w:val="aa"/>
              <w:numPr>
                <w:ilvl w:val="0"/>
                <w:numId w:val="251"/>
              </w:numPr>
              <w:tabs>
                <w:tab w:val="left" w:pos="194"/>
              </w:tabs>
              <w:ind w:right="-26"/>
              <w:rPr>
                <w:rFonts w:ascii="Times New Roman" w:hAnsi="Times New Roman" w:cs="Times New Roman"/>
              </w:rPr>
            </w:pPr>
            <w:r w:rsidRPr="001714CF">
              <w:rPr>
                <w:rFonts w:ascii="Times New Roman" w:hAnsi="Times New Roman" w:cs="Times New Roman"/>
              </w:rPr>
              <w:t>Д/и «Мои друзья – дорожные знаки»</w:t>
            </w:r>
            <w:r w:rsidR="001775A7" w:rsidRPr="001714CF">
              <w:rPr>
                <w:rFonts w:ascii="Times New Roman" w:hAnsi="Times New Roman" w:cs="Times New Roman"/>
              </w:rPr>
              <w:t xml:space="preserve"> (</w:t>
            </w:r>
            <w:r w:rsidRPr="001714CF">
              <w:rPr>
                <w:rFonts w:ascii="Times New Roman" w:hAnsi="Times New Roman" w:cs="Times New Roman"/>
              </w:rPr>
              <w:t>закрепить знание и назначение дорожных знаков</w:t>
            </w:r>
            <w:r w:rsidR="001775A7" w:rsidRPr="001714CF">
              <w:rPr>
                <w:rFonts w:ascii="Times New Roman" w:hAnsi="Times New Roman" w:cs="Times New Roman"/>
              </w:rPr>
              <w:t>)</w:t>
            </w:r>
            <w:r w:rsidRPr="001714CF">
              <w:rPr>
                <w:rFonts w:ascii="Times New Roman" w:hAnsi="Times New Roman" w:cs="Times New Roman"/>
              </w:rPr>
              <w:t>.</w:t>
            </w:r>
          </w:p>
          <w:p w:rsidR="00CF262F" w:rsidRPr="001714CF" w:rsidRDefault="00CF262F" w:rsidP="009D3FE0">
            <w:pPr>
              <w:pStyle w:val="aa"/>
              <w:numPr>
                <w:ilvl w:val="0"/>
                <w:numId w:val="251"/>
              </w:numPr>
              <w:tabs>
                <w:tab w:val="left" w:pos="194"/>
              </w:tabs>
              <w:ind w:right="-26"/>
              <w:rPr>
                <w:rFonts w:ascii="Times New Roman" w:hAnsi="Times New Roman" w:cs="Times New Roman"/>
              </w:rPr>
            </w:pPr>
            <w:r w:rsidRPr="001714CF">
              <w:rPr>
                <w:rFonts w:ascii="Times New Roman" w:hAnsi="Times New Roman" w:cs="Times New Roman"/>
              </w:rPr>
              <w:t>СРИ «Автошкола»</w:t>
            </w:r>
            <w:r w:rsidR="001775A7" w:rsidRPr="001714CF">
              <w:rPr>
                <w:rFonts w:ascii="Times New Roman" w:hAnsi="Times New Roman" w:cs="Times New Roman"/>
              </w:rPr>
              <w:t xml:space="preserve"> (</w:t>
            </w:r>
            <w:r w:rsidRPr="001714CF">
              <w:rPr>
                <w:rFonts w:ascii="Times New Roman" w:hAnsi="Times New Roman" w:cs="Times New Roman"/>
              </w:rPr>
              <w:t>закрепить правила дорожного движения</w:t>
            </w:r>
            <w:r w:rsidR="001775A7" w:rsidRPr="001714CF">
              <w:rPr>
                <w:rFonts w:ascii="Times New Roman" w:hAnsi="Times New Roman" w:cs="Times New Roman"/>
              </w:rPr>
              <w:t>)</w:t>
            </w:r>
            <w:r w:rsidRPr="001714CF">
              <w:rPr>
                <w:rFonts w:ascii="Times New Roman" w:hAnsi="Times New Roman" w:cs="Times New Roman"/>
              </w:rPr>
              <w:t xml:space="preserve">. </w:t>
            </w:r>
          </w:p>
          <w:p w:rsidR="00CF262F" w:rsidRPr="001714CF" w:rsidRDefault="00CF262F" w:rsidP="009D3FE0">
            <w:pPr>
              <w:pStyle w:val="aa"/>
              <w:numPr>
                <w:ilvl w:val="0"/>
                <w:numId w:val="251"/>
              </w:numPr>
              <w:tabs>
                <w:tab w:val="left" w:pos="194"/>
              </w:tabs>
              <w:ind w:right="-26"/>
              <w:rPr>
                <w:rFonts w:ascii="Times New Roman" w:hAnsi="Times New Roman" w:cs="Times New Roman"/>
              </w:rPr>
            </w:pPr>
            <w:r w:rsidRPr="001714CF">
              <w:rPr>
                <w:rFonts w:ascii="Times New Roman" w:hAnsi="Times New Roman" w:cs="Times New Roman"/>
              </w:rPr>
              <w:t>Игры на макете улицы «Как правильно переходить перекресток?»</w:t>
            </w:r>
          </w:p>
          <w:p w:rsidR="00CF262F" w:rsidRPr="001714CF" w:rsidRDefault="00CF262F" w:rsidP="007165C1">
            <w:pPr>
              <w:pStyle w:val="aa"/>
              <w:numPr>
                <w:ilvl w:val="0"/>
                <w:numId w:val="251"/>
              </w:numPr>
              <w:tabs>
                <w:tab w:val="left" w:pos="194"/>
              </w:tabs>
              <w:ind w:right="-26"/>
              <w:rPr>
                <w:rFonts w:ascii="Times New Roman" w:hAnsi="Times New Roman" w:cs="Times New Roman"/>
              </w:rPr>
            </w:pPr>
            <w:r w:rsidRPr="001714CF">
              <w:rPr>
                <w:rFonts w:ascii="Times New Roman" w:hAnsi="Times New Roman" w:cs="Times New Roman"/>
              </w:rPr>
              <w:t>П/и «Красный, желтый, зеленый»</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F262F" w:rsidRPr="001714CF" w:rsidRDefault="00CF262F" w:rsidP="001775A7">
            <w:pPr>
              <w:pStyle w:val="ParagraphStyle"/>
              <w:rPr>
                <w:rFonts w:ascii="Times New Roman" w:hAnsi="Times New Roman" w:cs="Times New Roman"/>
                <w:sz w:val="22"/>
                <w:szCs w:val="22"/>
              </w:rPr>
            </w:pPr>
            <w:r w:rsidRPr="001714CF">
              <w:rPr>
                <w:rFonts w:ascii="Times New Roman" w:hAnsi="Times New Roman" w:cs="Times New Roman"/>
                <w:sz w:val="22"/>
                <w:szCs w:val="22"/>
              </w:rPr>
              <w:t>Д/и «Расшифруй слово»</w:t>
            </w:r>
            <w:r w:rsidR="00F41F14" w:rsidRPr="001714CF">
              <w:rPr>
                <w:rFonts w:ascii="Times New Roman" w:hAnsi="Times New Roman" w:cs="Times New Roman"/>
                <w:sz w:val="22"/>
                <w:szCs w:val="22"/>
              </w:rPr>
              <w:t xml:space="preserve"> с ……………………….</w:t>
            </w:r>
            <w:r w:rsidRPr="001714CF">
              <w:rPr>
                <w:rFonts w:ascii="Times New Roman" w:hAnsi="Times New Roman" w:cs="Times New Roman"/>
                <w:sz w:val="22"/>
                <w:szCs w:val="22"/>
              </w:rPr>
              <w:t xml:space="preserve"> </w:t>
            </w:r>
            <w:r w:rsidR="001775A7" w:rsidRPr="001714CF">
              <w:rPr>
                <w:rFonts w:ascii="Times New Roman" w:hAnsi="Times New Roman" w:cs="Times New Roman"/>
                <w:sz w:val="22"/>
                <w:szCs w:val="22"/>
              </w:rPr>
              <w:t>(</w:t>
            </w:r>
            <w:r w:rsidRPr="001714CF">
              <w:rPr>
                <w:rFonts w:ascii="Times New Roman" w:hAnsi="Times New Roman" w:cs="Times New Roman"/>
                <w:sz w:val="22"/>
                <w:szCs w:val="22"/>
              </w:rPr>
              <w:t>закрепить умение определять первый звук в слове, обозначать его буквой, складывать и читать новое слово</w:t>
            </w:r>
            <w:r w:rsidR="001775A7" w:rsidRPr="001714CF">
              <w:rPr>
                <w:rFonts w:ascii="Times New Roman" w:hAnsi="Times New Roman" w:cs="Times New Roman"/>
                <w:sz w:val="22"/>
                <w:szCs w:val="22"/>
              </w:rPr>
              <w:t>)</w:t>
            </w:r>
            <w:r w:rsidRPr="001714CF">
              <w:rPr>
                <w:rFonts w:ascii="Times New Roman" w:hAnsi="Times New Roman" w:cs="Times New Roman"/>
                <w:sz w:val="22"/>
                <w:szCs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F41F14" w:rsidRPr="001714CF" w:rsidRDefault="00F41F14" w:rsidP="001C4C2D">
            <w:pPr>
              <w:rPr>
                <w:rFonts w:ascii="Times New Roman" w:hAnsi="Times New Roman" w:cs="Times New Roman"/>
              </w:rPr>
            </w:pPr>
          </w:p>
        </w:tc>
      </w:tr>
      <w:tr w:rsidR="00AB221A" w:rsidRPr="0020795A"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1A" w:rsidRPr="00A76384" w:rsidRDefault="00AB221A"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1A" w:rsidRPr="001714CF" w:rsidRDefault="00AB221A" w:rsidP="001C4C2D">
            <w:pPr>
              <w:rPr>
                <w:rFonts w:ascii="Times New Roman" w:hAnsi="Times New Roman" w:cs="Times New Roman"/>
              </w:rPr>
            </w:pPr>
            <w:r w:rsidRPr="001714CF">
              <w:rPr>
                <w:rFonts w:ascii="Times New Roman" w:hAnsi="Times New Roman"/>
              </w:rPr>
              <w:t>См. таблицу в конце недели</w:t>
            </w:r>
          </w:p>
        </w:tc>
      </w:tr>
      <w:tr w:rsidR="001714CF" w:rsidRPr="0020795A"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14CF" w:rsidRPr="0020795A" w:rsidRDefault="001714CF"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14CF" w:rsidRPr="001714CF" w:rsidRDefault="001714CF" w:rsidP="001C4C2D">
            <w:pPr>
              <w:rPr>
                <w:rFonts w:ascii="Times New Roman" w:hAnsi="Times New Roman" w:cs="Times New Roman"/>
              </w:rPr>
            </w:pPr>
            <w:r w:rsidRPr="001714CF">
              <w:rPr>
                <w:rFonts w:ascii="Times New Roman" w:hAnsi="Times New Roman" w:cs="Times New Roman"/>
              </w:rPr>
              <w:t xml:space="preserve"> «В январе морозы, в январе туманы». (</w:t>
            </w:r>
            <w:r w:rsidR="005057FF">
              <w:rPr>
                <w:rFonts w:ascii="Times New Roman" w:hAnsi="Times New Roman" w:cs="Times New Roman"/>
              </w:rPr>
              <w:t>[</w:t>
            </w:r>
            <w:r w:rsidR="001E4464">
              <w:rPr>
                <w:rFonts w:ascii="Times New Roman" w:hAnsi="Times New Roman" w:cs="Times New Roman"/>
              </w:rPr>
              <w:t>35]</w:t>
            </w:r>
            <w:r w:rsidRPr="001714CF">
              <w:rPr>
                <w:rFonts w:ascii="Times New Roman" w:hAnsi="Times New Roman" w:cs="Times New Roman"/>
              </w:rPr>
              <w:t>, с.130)</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262F" w:rsidRPr="001714CF" w:rsidRDefault="00CF262F" w:rsidP="00F41F14">
            <w:pPr>
              <w:pStyle w:val="aa"/>
              <w:numPr>
                <w:ilvl w:val="0"/>
                <w:numId w:val="374"/>
              </w:numPr>
              <w:autoSpaceDE w:val="0"/>
              <w:autoSpaceDN w:val="0"/>
              <w:adjustRightInd w:val="0"/>
              <w:rPr>
                <w:rFonts w:ascii="Times New Roman" w:hAnsi="Times New Roman"/>
                <w:bCs/>
              </w:rPr>
            </w:pPr>
            <w:r w:rsidRPr="001714CF">
              <w:rPr>
                <w:rFonts w:ascii="Times New Roman" w:hAnsi="Times New Roman"/>
                <w:bCs/>
              </w:rPr>
              <w:t>Чтение художественной литературы: В. Клименко  «Кто важнее всех на улице»</w:t>
            </w:r>
          </w:p>
          <w:p w:rsidR="00F41F14" w:rsidRPr="001714CF" w:rsidRDefault="00F41F14" w:rsidP="00F41F14">
            <w:pPr>
              <w:pStyle w:val="aa"/>
              <w:numPr>
                <w:ilvl w:val="0"/>
                <w:numId w:val="374"/>
              </w:numPr>
              <w:autoSpaceDE w:val="0"/>
              <w:autoSpaceDN w:val="0"/>
              <w:adjustRightInd w:val="0"/>
              <w:rPr>
                <w:rFonts w:ascii="Times New Roman" w:hAnsi="Times New Roman"/>
                <w:bCs/>
              </w:rPr>
            </w:pPr>
            <w:r w:rsidRPr="001714CF">
              <w:rPr>
                <w:rFonts w:ascii="Times New Roman" w:hAnsi="Times New Roman"/>
                <w:bCs/>
              </w:rPr>
              <w:t>Формирование куль</w:t>
            </w:r>
            <w:r w:rsidR="001775A7" w:rsidRPr="001714CF">
              <w:rPr>
                <w:rFonts w:ascii="Times New Roman" w:hAnsi="Times New Roman"/>
                <w:bCs/>
              </w:rPr>
              <w:t>туры поведения за столом (</w:t>
            </w:r>
            <w:r w:rsidRPr="001714CF">
              <w:rPr>
                <w:rFonts w:ascii="Times New Roman" w:hAnsi="Times New Roman"/>
                <w:bCs/>
              </w:rPr>
              <w:t>продолжать работу над формированием умений детей корректно использовать столовые приборы во время принятия твердой пищи; закреплять умение жевать тщательно, не спеша и не разговаривая, с закрытым ртом</w:t>
            </w:r>
            <w:r w:rsidR="001775A7" w:rsidRPr="001714CF">
              <w:rPr>
                <w:rFonts w:ascii="Times New Roman" w:hAnsi="Times New Roman"/>
                <w:bCs/>
              </w:rPr>
              <w:t>)</w:t>
            </w:r>
            <w:r w:rsidRPr="001714CF">
              <w:rPr>
                <w:rFonts w:ascii="Times New Roman" w:hAnsi="Times New Roman"/>
                <w:bCs/>
              </w:rPr>
              <w:t>.</w:t>
            </w:r>
          </w:p>
        </w:tc>
      </w:tr>
      <w:tr w:rsidR="001714CF" w:rsidRPr="0020795A" w:rsidTr="009733B0">
        <w:trPr>
          <w:trHeight w:val="44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14CF" w:rsidRPr="0020795A" w:rsidRDefault="001714CF"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714CF" w:rsidRPr="001714CF" w:rsidRDefault="001714CF" w:rsidP="001C4C2D">
            <w:pPr>
              <w:rPr>
                <w:rFonts w:ascii="Times New Roman" w:hAnsi="Times New Roman" w:cs="Times New Roman"/>
              </w:rPr>
            </w:pPr>
            <w:r w:rsidRPr="001714CF">
              <w:rPr>
                <w:rFonts w:ascii="Times New Roman" w:hAnsi="Times New Roman" w:cs="Times New Roman"/>
              </w:rPr>
              <w:t>Гимнастика после сна. Комплекс 10 (</w:t>
            </w:r>
            <w:r w:rsidR="005057FF">
              <w:rPr>
                <w:rFonts w:ascii="Times New Roman" w:hAnsi="Times New Roman" w:cs="Times New Roman"/>
              </w:rPr>
              <w:t>[</w:t>
            </w:r>
            <w:r w:rsidR="001E4464">
              <w:rPr>
                <w:rFonts w:ascii="Times New Roman" w:hAnsi="Times New Roman" w:cs="Times New Roman"/>
              </w:rPr>
              <w:t>30]</w:t>
            </w:r>
            <w:r w:rsidRPr="001714CF">
              <w:rPr>
                <w:rFonts w:ascii="Times New Roman" w:hAnsi="Times New Roman" w:cs="Times New Roman"/>
              </w:rPr>
              <w:t>, с. 54)</w:t>
            </w:r>
          </w:p>
        </w:tc>
      </w:tr>
      <w:tr w:rsidR="00CF262F" w:rsidRPr="0020795A" w:rsidTr="001714CF">
        <w:trPr>
          <w:trHeight w:val="1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1714CF" w:rsidRDefault="00CF262F" w:rsidP="009D3FE0">
            <w:pPr>
              <w:pStyle w:val="aa"/>
              <w:numPr>
                <w:ilvl w:val="0"/>
                <w:numId w:val="374"/>
              </w:numPr>
              <w:rPr>
                <w:rFonts w:ascii="Times New Roman" w:hAnsi="Times New Roman" w:cs="Times New Roman"/>
              </w:rPr>
            </w:pPr>
            <w:r w:rsidRPr="001714CF">
              <w:rPr>
                <w:rFonts w:ascii="Times New Roman" w:hAnsi="Times New Roman" w:cs="Times New Roman"/>
              </w:rPr>
              <w:t>Д/и «Найди свой цвет»</w:t>
            </w:r>
            <w:r w:rsidR="001775A7" w:rsidRPr="001714CF">
              <w:rPr>
                <w:rFonts w:ascii="Times New Roman" w:hAnsi="Times New Roman" w:cs="Times New Roman"/>
              </w:rPr>
              <w:t xml:space="preserve"> (</w:t>
            </w:r>
            <w:r w:rsidRPr="001714CF">
              <w:rPr>
                <w:rFonts w:ascii="Times New Roman" w:hAnsi="Times New Roman" w:cs="Times New Roman"/>
              </w:rPr>
              <w:t>закрепить знание о сигналах светофора, развивать реакцию движений</w:t>
            </w:r>
            <w:r w:rsidR="001775A7" w:rsidRPr="001714CF">
              <w:rPr>
                <w:rFonts w:ascii="Times New Roman" w:hAnsi="Times New Roman" w:cs="Times New Roman"/>
              </w:rPr>
              <w:t>)</w:t>
            </w:r>
            <w:r w:rsidRPr="001714CF">
              <w:rPr>
                <w:rFonts w:ascii="Times New Roman" w:hAnsi="Times New Roman" w:cs="Times New Roman"/>
              </w:rPr>
              <w:t>.</w:t>
            </w:r>
          </w:p>
          <w:p w:rsidR="00F41F14" w:rsidRPr="001714CF" w:rsidRDefault="001775A7" w:rsidP="00F41F14">
            <w:pPr>
              <w:pStyle w:val="aa"/>
              <w:numPr>
                <w:ilvl w:val="0"/>
                <w:numId w:val="374"/>
              </w:numPr>
              <w:rPr>
                <w:rFonts w:ascii="Times New Roman" w:hAnsi="Times New Roman" w:cs="Times New Roman"/>
              </w:rPr>
            </w:pPr>
            <w:r w:rsidRPr="001714CF">
              <w:rPr>
                <w:rFonts w:ascii="Times New Roman" w:hAnsi="Times New Roman" w:cs="Times New Roman"/>
              </w:rPr>
              <w:t>Д/и «Угадай транспорт» (</w:t>
            </w:r>
            <w:r w:rsidR="00F41F14" w:rsidRPr="001714CF">
              <w:rPr>
                <w:rFonts w:ascii="Times New Roman" w:hAnsi="Times New Roman" w:cs="Times New Roman"/>
              </w:rPr>
              <w:t>закрепить представления детей о транспорте, умение по описанию узнавать предметы; развивать смекалку, быстроту мышления и речевую активность</w:t>
            </w:r>
            <w:r w:rsidRPr="001714CF">
              <w:rPr>
                <w:rFonts w:ascii="Times New Roman" w:hAnsi="Times New Roman" w:cs="Times New Roman"/>
              </w:rPr>
              <w:t>)</w:t>
            </w:r>
            <w:r w:rsidR="00F41F14" w:rsidRPr="001714CF">
              <w:rPr>
                <w:rFonts w:ascii="Times New Roman" w:hAnsi="Times New Roman" w:cs="Times New Roman"/>
              </w:rPr>
              <w:t>.</w:t>
            </w:r>
          </w:p>
          <w:p w:rsidR="00CF262F" w:rsidRPr="001714CF" w:rsidRDefault="00CF262F" w:rsidP="009D3FE0">
            <w:pPr>
              <w:pStyle w:val="aa"/>
              <w:numPr>
                <w:ilvl w:val="0"/>
                <w:numId w:val="374"/>
              </w:numPr>
              <w:rPr>
                <w:rFonts w:ascii="Times New Roman" w:hAnsi="Times New Roman" w:cs="Times New Roman"/>
              </w:rPr>
            </w:pPr>
            <w:r w:rsidRPr="001714CF">
              <w:rPr>
                <w:rFonts w:ascii="Times New Roman" w:hAnsi="Times New Roman" w:cs="Times New Roman"/>
              </w:rPr>
              <w:t>Настольная игра «Путешествие»</w:t>
            </w:r>
            <w:r w:rsidR="001775A7" w:rsidRPr="001714CF">
              <w:rPr>
                <w:rFonts w:ascii="Times New Roman" w:hAnsi="Times New Roman" w:cs="Times New Roman"/>
              </w:rPr>
              <w:t xml:space="preserve"> (</w:t>
            </w:r>
            <w:r w:rsidRPr="001714CF">
              <w:rPr>
                <w:rFonts w:ascii="Times New Roman" w:hAnsi="Times New Roman" w:cs="Times New Roman"/>
              </w:rPr>
              <w:t>воспитывать умение отсчитывать нужное количество ходов</w:t>
            </w:r>
            <w:r w:rsidR="001775A7" w:rsidRPr="001714CF">
              <w:rPr>
                <w:rFonts w:ascii="Times New Roman" w:hAnsi="Times New Roman" w:cs="Times New Roman"/>
              </w:rPr>
              <w:t>)</w:t>
            </w:r>
            <w:r w:rsidRPr="001714CF">
              <w:rPr>
                <w:rFonts w:ascii="Times New Roman" w:hAnsi="Times New Roman" w:cs="Times New Roman"/>
              </w:rPr>
              <w:t>.</w:t>
            </w:r>
          </w:p>
          <w:p w:rsidR="00CF262F" w:rsidRPr="001714CF" w:rsidRDefault="00CF262F" w:rsidP="009D3FE0">
            <w:pPr>
              <w:pStyle w:val="aa"/>
              <w:numPr>
                <w:ilvl w:val="0"/>
                <w:numId w:val="374"/>
              </w:numPr>
              <w:rPr>
                <w:rFonts w:ascii="Times New Roman" w:hAnsi="Times New Roman" w:cs="Times New Roman"/>
              </w:rPr>
            </w:pPr>
            <w:r w:rsidRPr="001714CF">
              <w:rPr>
                <w:rFonts w:ascii="Times New Roman" w:hAnsi="Times New Roman" w:cs="Times New Roman"/>
              </w:rPr>
              <w:t>«Бабушкин сундучок»</w:t>
            </w:r>
            <w:r w:rsidR="001775A7" w:rsidRPr="001714CF">
              <w:rPr>
                <w:rFonts w:ascii="Times New Roman" w:hAnsi="Times New Roman" w:cs="Times New Roman"/>
              </w:rPr>
              <w:t xml:space="preserve"> (</w:t>
            </w:r>
            <w:r w:rsidRPr="001714CF">
              <w:rPr>
                <w:rFonts w:ascii="Times New Roman" w:hAnsi="Times New Roman" w:cs="Times New Roman"/>
              </w:rPr>
              <w:t>продолжать приобщать детей к доступной трудовой деятельности. Развивать творческую инициативу. Учить вдевать нитку в иголку, завязывать узелок. Обучать приемам вышивания</w:t>
            </w:r>
            <w:r w:rsidR="001775A7" w:rsidRPr="001714CF">
              <w:rPr>
                <w:rFonts w:ascii="Times New Roman" w:hAnsi="Times New Roman" w:cs="Times New Roman"/>
              </w:rPr>
              <w:t>)</w:t>
            </w:r>
            <w:r w:rsidRPr="001714CF">
              <w:rPr>
                <w:rFonts w:ascii="Times New Roman" w:hAnsi="Times New Roman" w:cs="Times New Roman"/>
              </w:rPr>
              <w:t>. (</w:t>
            </w:r>
            <w:r w:rsidR="0063337C" w:rsidRPr="001714CF">
              <w:rPr>
                <w:rFonts w:ascii="Times New Roman" w:hAnsi="Times New Roman" w:cs="Times New Roman"/>
              </w:rPr>
              <w:t>[1]</w:t>
            </w:r>
            <w:r w:rsidRPr="001714CF">
              <w:rPr>
                <w:rFonts w:ascii="Times New Roman" w:hAnsi="Times New Roman" w:cs="Times New Roman"/>
              </w:rPr>
              <w:t>, с. 87)</w:t>
            </w:r>
          </w:p>
          <w:p w:rsidR="00CF262F" w:rsidRPr="001714CF" w:rsidRDefault="00CF262F" w:rsidP="009D3FE0">
            <w:pPr>
              <w:pStyle w:val="aa"/>
              <w:numPr>
                <w:ilvl w:val="0"/>
                <w:numId w:val="374"/>
              </w:numPr>
              <w:rPr>
                <w:rFonts w:ascii="Times New Roman" w:hAnsi="Times New Roman" w:cs="Times New Roman"/>
              </w:rPr>
            </w:pPr>
            <w:r w:rsidRPr="001714CF">
              <w:rPr>
                <w:rFonts w:ascii="Times New Roman" w:hAnsi="Times New Roman" w:cs="Times New Roman"/>
              </w:rPr>
              <w:t>Малоподвижная игра «Людоед». (</w:t>
            </w:r>
            <w:r w:rsidR="005057FF">
              <w:rPr>
                <w:rFonts w:ascii="Times New Roman" w:hAnsi="Times New Roman" w:cs="Times New Roman"/>
              </w:rPr>
              <w:t>[4]</w:t>
            </w:r>
            <w:r w:rsidRPr="001714CF">
              <w:rPr>
                <w:rFonts w:ascii="Times New Roman" w:hAnsi="Times New Roman" w:cs="Times New Roman"/>
              </w:rPr>
              <w:t>, с. 39)</w:t>
            </w:r>
          </w:p>
          <w:p w:rsidR="00CF262F" w:rsidRPr="001714CF" w:rsidRDefault="00CF262F" w:rsidP="009D3FE0">
            <w:pPr>
              <w:pStyle w:val="aa"/>
              <w:numPr>
                <w:ilvl w:val="0"/>
                <w:numId w:val="374"/>
              </w:numPr>
              <w:rPr>
                <w:rFonts w:ascii="Times New Roman" w:hAnsi="Times New Roman" w:cs="Times New Roman"/>
              </w:rPr>
            </w:pPr>
            <w:r w:rsidRPr="001714CF">
              <w:rPr>
                <w:rFonts w:ascii="Times New Roman" w:hAnsi="Times New Roman" w:cs="Times New Roman"/>
              </w:rPr>
              <w:t xml:space="preserve">ВЕЧЕРНИЙ КРУГ (по выбору воспитателя из </w:t>
            </w:r>
            <w:r w:rsidR="00E7200A" w:rsidRPr="001714CF">
              <w:rPr>
                <w:rFonts w:ascii="Times New Roman" w:hAnsi="Times New Roman" w:cs="Times New Roman"/>
              </w:rPr>
              <w:t>Приложение 2</w:t>
            </w:r>
            <w:r w:rsidRPr="001714CF">
              <w:rPr>
                <w:rFonts w:ascii="Times New Roman" w:hAnsi="Times New Roman" w:cs="Times New Roman"/>
              </w:rPr>
              <w:t>)</w:t>
            </w:r>
          </w:p>
        </w:tc>
        <w:tc>
          <w:tcPr>
            <w:tcW w:w="2268" w:type="dxa"/>
            <w:tcBorders>
              <w:top w:val="single" w:sz="4" w:space="0" w:color="auto"/>
              <w:left w:val="single" w:sz="4" w:space="0" w:color="000000" w:themeColor="text1"/>
              <w:bottom w:val="single" w:sz="4" w:space="0" w:color="auto"/>
              <w:right w:val="single" w:sz="4" w:space="0" w:color="auto"/>
            </w:tcBorders>
          </w:tcPr>
          <w:p w:rsidR="00CF262F" w:rsidRPr="001714CF" w:rsidRDefault="00CF262F" w:rsidP="001C4C2D">
            <w:pPr>
              <w:pStyle w:val="ParagraphStyle"/>
              <w:rPr>
                <w:rFonts w:ascii="Times New Roman" w:hAnsi="Times New Roman" w:cs="Times New Roman"/>
                <w:sz w:val="22"/>
                <w:szCs w:val="22"/>
              </w:rPr>
            </w:pPr>
            <w:r w:rsidRPr="001714CF">
              <w:rPr>
                <w:rFonts w:ascii="Times New Roman" w:hAnsi="Times New Roman" w:cs="Times New Roman"/>
                <w:sz w:val="22"/>
                <w:szCs w:val="22"/>
              </w:rPr>
              <w:t>Д/и «Что не дорисовал художник?»</w:t>
            </w:r>
            <w:r w:rsidR="001714CF">
              <w:rPr>
                <w:rFonts w:ascii="Times New Roman" w:hAnsi="Times New Roman" w:cs="Times New Roman"/>
                <w:sz w:val="22"/>
                <w:szCs w:val="22"/>
              </w:rPr>
              <w:t xml:space="preserve"> с ………………………</w:t>
            </w:r>
            <w:r w:rsidR="001775A7" w:rsidRPr="001714CF">
              <w:rPr>
                <w:rFonts w:ascii="Times New Roman" w:hAnsi="Times New Roman" w:cs="Times New Roman"/>
                <w:sz w:val="22"/>
                <w:szCs w:val="22"/>
              </w:rPr>
              <w:t xml:space="preserve"> (</w:t>
            </w:r>
            <w:r w:rsidRPr="001714CF">
              <w:rPr>
                <w:rFonts w:ascii="Times New Roman" w:hAnsi="Times New Roman" w:cs="Times New Roman"/>
                <w:sz w:val="22"/>
                <w:szCs w:val="22"/>
              </w:rPr>
              <w:t>развивать логическое мышление, внимание, художественные способности</w:t>
            </w:r>
            <w:r w:rsidR="001775A7" w:rsidRPr="001714CF">
              <w:rPr>
                <w:rFonts w:ascii="Times New Roman" w:hAnsi="Times New Roman" w:cs="Times New Roman"/>
                <w:sz w:val="22"/>
                <w:szCs w:val="22"/>
              </w:rPr>
              <w:t>)</w:t>
            </w:r>
            <w:r w:rsidRPr="001714CF">
              <w:rPr>
                <w:rFonts w:ascii="Times New Roman" w:hAnsi="Times New Roman" w:cs="Times New Roman"/>
                <w:sz w:val="22"/>
                <w:szCs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CF262F" w:rsidRPr="001714CF" w:rsidRDefault="00CF262F" w:rsidP="001C4C2D">
            <w:pPr>
              <w:pStyle w:val="aa"/>
              <w:rPr>
                <w:rFonts w:ascii="Times New Roman" w:hAnsi="Times New Roman" w:cs="Times New Roman"/>
              </w:rPr>
            </w:pPr>
          </w:p>
        </w:tc>
      </w:tr>
      <w:tr w:rsidR="001714CF" w:rsidRPr="0020795A"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14CF" w:rsidRPr="0020795A" w:rsidRDefault="001714C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714CF" w:rsidRPr="001714CF" w:rsidRDefault="001714CF" w:rsidP="00120324">
            <w:pPr>
              <w:rPr>
                <w:rFonts w:ascii="Times New Roman" w:hAnsi="Times New Roman" w:cs="Times New Roman"/>
              </w:rPr>
            </w:pPr>
            <w:r w:rsidRPr="001714CF">
              <w:rPr>
                <w:rFonts w:ascii="Times New Roman" w:hAnsi="Times New Roman" w:cs="Times New Roman"/>
              </w:rPr>
              <w:t xml:space="preserve">Прогулка </w:t>
            </w:r>
            <w:r w:rsidR="009712D2">
              <w:rPr>
                <w:rFonts w:ascii="Times New Roman" w:hAnsi="Times New Roman" w:cs="Times New Roman"/>
              </w:rPr>
              <w:t>1</w:t>
            </w:r>
            <w:r w:rsidR="00120324">
              <w:rPr>
                <w:rFonts w:ascii="Times New Roman" w:hAnsi="Times New Roman" w:cs="Times New Roman"/>
              </w:rPr>
              <w:t>5</w:t>
            </w:r>
            <w:r w:rsidRPr="001714CF">
              <w:rPr>
                <w:rFonts w:ascii="Times New Roman" w:hAnsi="Times New Roman" w:cs="Times New Roman"/>
              </w:rPr>
              <w:t xml:space="preserve">. </w:t>
            </w:r>
            <w:r w:rsidR="00120324">
              <w:rPr>
                <w:rFonts w:ascii="Times New Roman" w:hAnsi="Times New Roman" w:cs="Times New Roman"/>
              </w:rPr>
              <w:t>Январь</w:t>
            </w:r>
            <w:r w:rsidRPr="001714CF">
              <w:rPr>
                <w:rFonts w:ascii="Times New Roman" w:hAnsi="Times New Roman" w:cs="Times New Roman"/>
              </w:rPr>
              <w:t>. (см. Приложение 3)</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1714CF" w:rsidRDefault="00CF262F" w:rsidP="001C4C2D">
            <w:pPr>
              <w:rPr>
                <w:rFonts w:ascii="Times New Roman" w:hAnsi="Times New Roman" w:cs="Times New Roman"/>
              </w:rPr>
            </w:pPr>
            <w:r w:rsidRPr="001714CF">
              <w:rPr>
                <w:rFonts w:ascii="Times New Roman" w:hAnsi="Times New Roman" w:cs="Times New Roman"/>
              </w:rPr>
              <w:t>Индивидуальные беседы по запросам родителей.</w:t>
            </w:r>
          </w:p>
        </w:tc>
      </w:tr>
    </w:tbl>
    <w:p w:rsidR="00CF262F" w:rsidRDefault="00CF262F" w:rsidP="00CF262F">
      <w:pPr>
        <w:spacing w:after="0" w:line="240" w:lineRule="auto"/>
        <w:ind w:right="-851"/>
        <w:rPr>
          <w:rFonts w:ascii="Times New Roman" w:hAnsi="Times New Roman" w:cs="Times New Roman"/>
          <w:b/>
          <w:sz w:val="20"/>
          <w:szCs w:val="20"/>
        </w:rPr>
      </w:pPr>
    </w:p>
    <w:p w:rsidR="00CF262F" w:rsidRPr="0020795A" w:rsidRDefault="00CF262F" w:rsidP="00CF262F">
      <w:pPr>
        <w:spacing w:after="0" w:line="240" w:lineRule="auto"/>
        <w:ind w:right="-851"/>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CF262F" w:rsidRPr="001B67D6" w:rsidRDefault="00CF262F" w:rsidP="00CF262F">
      <w:pPr>
        <w:spacing w:after="0" w:line="240" w:lineRule="auto"/>
        <w:ind w:left="142" w:right="-851" w:firstLine="566"/>
        <w:rPr>
          <w:rFonts w:ascii="Times New Roman" w:hAnsi="Times New Roman" w:cs="Times New Roman"/>
          <w:szCs w:val="20"/>
        </w:rPr>
      </w:pPr>
      <w:r w:rsidRPr="001B67D6">
        <w:rPr>
          <w:rFonts w:ascii="Times New Roman" w:hAnsi="Times New Roman" w:cs="Times New Roman"/>
          <w:b/>
          <w:szCs w:val="20"/>
        </w:rPr>
        <w:t xml:space="preserve">Среда </w:t>
      </w:r>
      <w:r w:rsidR="00DD08E3" w:rsidRPr="001B67D6">
        <w:rPr>
          <w:rFonts w:ascii="Times New Roman" w:hAnsi="Times New Roman" w:cs="Times New Roman"/>
          <w:b/>
          <w:szCs w:val="20"/>
        </w:rPr>
        <w:t>29</w:t>
      </w:r>
      <w:r w:rsidRPr="001B67D6">
        <w:rPr>
          <w:rFonts w:ascii="Times New Roman" w:hAnsi="Times New Roman" w:cs="Times New Roman"/>
          <w:b/>
          <w:szCs w:val="20"/>
        </w:rPr>
        <w:t>.01.202</w:t>
      </w:r>
      <w:r w:rsidR="00DD08E3" w:rsidRPr="001B67D6">
        <w:rPr>
          <w:rFonts w:ascii="Times New Roman" w:hAnsi="Times New Roman" w:cs="Times New Roman"/>
          <w:b/>
          <w:szCs w:val="20"/>
        </w:rPr>
        <w:t>5</w:t>
      </w:r>
      <w:r w:rsidRPr="001B67D6">
        <w:rPr>
          <w:rFonts w:ascii="Times New Roman" w:hAnsi="Times New Roman" w:cs="Times New Roman"/>
          <w:b/>
          <w:szCs w:val="20"/>
        </w:rPr>
        <w:t xml:space="preserve">                                                                                   </w:t>
      </w:r>
      <w:r w:rsidR="001B67D6">
        <w:rPr>
          <w:rFonts w:ascii="Times New Roman" w:hAnsi="Times New Roman" w:cs="Times New Roman"/>
          <w:b/>
          <w:szCs w:val="20"/>
        </w:rPr>
        <w:t xml:space="preserve">                 </w:t>
      </w:r>
      <w:r w:rsidR="001B67D6">
        <w:rPr>
          <w:rFonts w:ascii="Times New Roman" w:hAnsi="Times New Roman" w:cs="Times New Roman"/>
          <w:b/>
          <w:szCs w:val="20"/>
        </w:rPr>
        <w:tab/>
      </w:r>
      <w:r w:rsidR="001B67D6">
        <w:rPr>
          <w:rFonts w:ascii="Times New Roman" w:hAnsi="Times New Roman" w:cs="Times New Roman"/>
          <w:b/>
          <w:szCs w:val="20"/>
        </w:rPr>
        <w:tab/>
      </w:r>
      <w:r w:rsidRPr="001B67D6">
        <w:rPr>
          <w:rFonts w:ascii="Times New Roman" w:hAnsi="Times New Roman" w:cs="Times New Roman"/>
          <w:szCs w:val="20"/>
        </w:rPr>
        <w:t>Тематическая неделя  «В мире транспорта. Безопасность на транспорте»</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1714CF" w:rsidRPr="0020795A" w:rsidTr="001714CF">
        <w:trPr>
          <w:cantSplit/>
          <w:trHeight w:val="7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14CF" w:rsidRPr="0020795A" w:rsidRDefault="001714CF"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714CF" w:rsidRPr="0020795A" w:rsidRDefault="001714CF"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714CF" w:rsidRPr="00A76384" w:rsidRDefault="001714CF" w:rsidP="009733B0">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14CF" w:rsidRPr="004567FD" w:rsidRDefault="001714CF" w:rsidP="009733B0">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F262F" w:rsidRPr="0020795A" w:rsidTr="001B67D6">
        <w:trPr>
          <w:trHeight w:val="1533"/>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F262F" w:rsidRPr="001B67D6" w:rsidRDefault="00CF262F" w:rsidP="009D3FE0">
            <w:pPr>
              <w:pStyle w:val="aa"/>
              <w:numPr>
                <w:ilvl w:val="0"/>
                <w:numId w:val="98"/>
              </w:numPr>
              <w:tabs>
                <w:tab w:val="left" w:pos="261"/>
              </w:tabs>
              <w:rPr>
                <w:rFonts w:ascii="Times New Roman" w:hAnsi="Times New Roman" w:cs="Times New Roman"/>
                <w:szCs w:val="20"/>
              </w:rPr>
            </w:pPr>
            <w:r w:rsidRPr="001B67D6">
              <w:rPr>
                <w:rFonts w:ascii="Times New Roman" w:hAnsi="Times New Roman" w:cs="Times New Roman"/>
                <w:szCs w:val="20"/>
              </w:rPr>
              <w:t xml:space="preserve">Утренняя гимнастика. </w:t>
            </w:r>
            <w:r w:rsidR="0045674A" w:rsidRPr="001B67D6">
              <w:rPr>
                <w:rFonts w:ascii="Times New Roman" w:hAnsi="Times New Roman" w:cs="Times New Roman"/>
                <w:szCs w:val="20"/>
              </w:rPr>
              <w:t>Комплекс № 20 (без предметов). (</w:t>
            </w:r>
            <w:r w:rsidR="00170B98">
              <w:rPr>
                <w:rFonts w:ascii="Times New Roman" w:hAnsi="Times New Roman" w:cs="Times New Roman"/>
                <w:szCs w:val="20"/>
              </w:rPr>
              <w:t>[24]</w:t>
            </w:r>
            <w:r w:rsidR="0045674A" w:rsidRPr="001B67D6">
              <w:rPr>
                <w:rFonts w:ascii="Times New Roman" w:hAnsi="Times New Roman" w:cs="Times New Roman"/>
                <w:szCs w:val="20"/>
              </w:rPr>
              <w:t>, с. 20)</w:t>
            </w:r>
          </w:p>
          <w:p w:rsidR="00CF262F" w:rsidRPr="001B67D6" w:rsidRDefault="00CF262F" w:rsidP="009D3FE0">
            <w:pPr>
              <w:pStyle w:val="aa"/>
              <w:numPr>
                <w:ilvl w:val="0"/>
                <w:numId w:val="98"/>
              </w:numPr>
              <w:tabs>
                <w:tab w:val="left" w:pos="194"/>
              </w:tabs>
              <w:ind w:right="-26"/>
              <w:rPr>
                <w:rFonts w:ascii="Times New Roman" w:hAnsi="Times New Roman" w:cs="Times New Roman"/>
                <w:szCs w:val="20"/>
              </w:rPr>
            </w:pPr>
            <w:r w:rsidRPr="001B67D6">
              <w:rPr>
                <w:rFonts w:ascii="Times New Roman" w:hAnsi="Times New Roman" w:cs="Times New Roman"/>
                <w:szCs w:val="20"/>
              </w:rPr>
              <w:t>УТРЕННИЙ КРУГ № 2</w:t>
            </w:r>
            <w:r w:rsidR="00E2463D" w:rsidRPr="001B67D6">
              <w:rPr>
                <w:rFonts w:ascii="Times New Roman" w:hAnsi="Times New Roman" w:cs="Times New Roman"/>
                <w:szCs w:val="20"/>
              </w:rPr>
              <w:t>1</w:t>
            </w:r>
            <w:r w:rsidRPr="001B67D6">
              <w:rPr>
                <w:rFonts w:ascii="Times New Roman" w:hAnsi="Times New Roman" w:cs="Times New Roman"/>
                <w:szCs w:val="20"/>
              </w:rPr>
              <w:t xml:space="preserve"> (см. </w:t>
            </w:r>
            <w:r w:rsidR="00E7200A" w:rsidRPr="001B67D6">
              <w:rPr>
                <w:rFonts w:ascii="Times New Roman" w:hAnsi="Times New Roman" w:cs="Times New Roman"/>
                <w:szCs w:val="20"/>
              </w:rPr>
              <w:t>Приложение 1</w:t>
            </w:r>
            <w:r w:rsidRPr="001B67D6">
              <w:rPr>
                <w:rFonts w:ascii="Times New Roman" w:hAnsi="Times New Roman" w:cs="Times New Roman"/>
                <w:szCs w:val="20"/>
              </w:rPr>
              <w:t>)</w:t>
            </w:r>
          </w:p>
          <w:p w:rsidR="00CF262F" w:rsidRPr="001B67D6" w:rsidRDefault="00CF262F" w:rsidP="009D3FE0">
            <w:pPr>
              <w:pStyle w:val="aa"/>
              <w:numPr>
                <w:ilvl w:val="0"/>
                <w:numId w:val="98"/>
              </w:numPr>
              <w:tabs>
                <w:tab w:val="left" w:pos="194"/>
              </w:tabs>
              <w:ind w:right="-26"/>
              <w:rPr>
                <w:rFonts w:ascii="Times New Roman" w:hAnsi="Times New Roman" w:cs="Times New Roman"/>
                <w:szCs w:val="20"/>
              </w:rPr>
            </w:pPr>
            <w:r w:rsidRPr="001B67D6">
              <w:rPr>
                <w:rFonts w:ascii="Times New Roman" w:hAnsi="Times New Roman" w:cs="Times New Roman"/>
                <w:szCs w:val="20"/>
              </w:rPr>
              <w:t>Дежурство на заняти</w:t>
            </w:r>
            <w:r w:rsidR="001775A7" w:rsidRPr="001B67D6">
              <w:rPr>
                <w:rFonts w:ascii="Times New Roman" w:hAnsi="Times New Roman" w:cs="Times New Roman"/>
                <w:szCs w:val="20"/>
              </w:rPr>
              <w:t>ях (</w:t>
            </w:r>
            <w:r w:rsidRPr="001B67D6">
              <w:rPr>
                <w:rFonts w:ascii="Times New Roman" w:hAnsi="Times New Roman" w:cs="Times New Roman"/>
                <w:szCs w:val="20"/>
              </w:rPr>
              <w:t>воспитывать умение готовить рабочее место к занятиям по рекомендациям воспитателя</w:t>
            </w:r>
            <w:r w:rsidR="001775A7" w:rsidRPr="001B67D6">
              <w:rPr>
                <w:rFonts w:ascii="Times New Roman" w:hAnsi="Times New Roman" w:cs="Times New Roman"/>
                <w:szCs w:val="20"/>
              </w:rPr>
              <w:t>)</w:t>
            </w:r>
            <w:r w:rsidRPr="001B67D6">
              <w:rPr>
                <w:rFonts w:ascii="Times New Roman" w:hAnsi="Times New Roman" w:cs="Times New Roman"/>
                <w:szCs w:val="20"/>
              </w:rPr>
              <w:t>.</w:t>
            </w:r>
          </w:p>
          <w:p w:rsidR="00CF262F" w:rsidRPr="001B67D6" w:rsidRDefault="00CF262F" w:rsidP="009D3FE0">
            <w:pPr>
              <w:pStyle w:val="aa"/>
              <w:numPr>
                <w:ilvl w:val="0"/>
                <w:numId w:val="98"/>
              </w:numPr>
              <w:tabs>
                <w:tab w:val="left" w:pos="194"/>
              </w:tabs>
              <w:ind w:right="-26"/>
              <w:rPr>
                <w:rFonts w:ascii="Times New Roman" w:hAnsi="Times New Roman" w:cs="Times New Roman"/>
                <w:szCs w:val="20"/>
              </w:rPr>
            </w:pPr>
            <w:r w:rsidRPr="001B67D6">
              <w:rPr>
                <w:rFonts w:ascii="Times New Roman" w:hAnsi="Times New Roman" w:cs="Times New Roman"/>
                <w:szCs w:val="20"/>
              </w:rPr>
              <w:t>Беседа с детьми «Путешествие к светофору</w:t>
            </w:r>
            <w:r w:rsidR="001775A7" w:rsidRPr="001B67D6">
              <w:rPr>
                <w:rFonts w:ascii="Times New Roman" w:hAnsi="Times New Roman" w:cs="Times New Roman"/>
                <w:szCs w:val="20"/>
              </w:rPr>
              <w:t>» (</w:t>
            </w:r>
            <w:r w:rsidRPr="001B67D6">
              <w:rPr>
                <w:rFonts w:ascii="Times New Roman" w:hAnsi="Times New Roman" w:cs="Times New Roman"/>
                <w:szCs w:val="20"/>
              </w:rPr>
              <w:t>познакомить детей с видами светофора (для пешеходов и водителей), закрепить знания детей</w:t>
            </w:r>
            <w:r w:rsidR="001775A7" w:rsidRPr="001B67D6">
              <w:rPr>
                <w:rFonts w:ascii="Times New Roman" w:hAnsi="Times New Roman" w:cs="Times New Roman"/>
                <w:szCs w:val="20"/>
              </w:rPr>
              <w:t>)</w:t>
            </w:r>
            <w:r w:rsidRPr="001B67D6">
              <w:rPr>
                <w:rFonts w:ascii="Times New Roman" w:hAnsi="Times New Roman" w:cs="Times New Roman"/>
                <w:szCs w:val="20"/>
              </w:rPr>
              <w:t>.</w:t>
            </w:r>
          </w:p>
          <w:p w:rsidR="00CF262F" w:rsidRPr="001B67D6" w:rsidRDefault="00CF262F" w:rsidP="009D3FE0">
            <w:pPr>
              <w:pStyle w:val="aa"/>
              <w:numPr>
                <w:ilvl w:val="0"/>
                <w:numId w:val="98"/>
              </w:numPr>
              <w:tabs>
                <w:tab w:val="left" w:pos="194"/>
              </w:tabs>
              <w:ind w:right="-26"/>
              <w:rPr>
                <w:rFonts w:ascii="Times New Roman" w:hAnsi="Times New Roman" w:cs="Times New Roman"/>
                <w:szCs w:val="20"/>
              </w:rPr>
            </w:pPr>
            <w:r w:rsidRPr="001B67D6">
              <w:rPr>
                <w:rFonts w:ascii="Times New Roman" w:hAnsi="Times New Roman" w:cs="Times New Roman"/>
                <w:szCs w:val="20"/>
              </w:rPr>
              <w:t>Рассматривание альбома «Безопасность на дороге</w:t>
            </w:r>
            <w:r w:rsidR="001775A7" w:rsidRPr="001B67D6">
              <w:rPr>
                <w:rFonts w:ascii="Times New Roman" w:hAnsi="Times New Roman" w:cs="Times New Roman"/>
                <w:szCs w:val="20"/>
              </w:rPr>
              <w:t>» (</w:t>
            </w:r>
            <w:r w:rsidRPr="001B67D6">
              <w:rPr>
                <w:rFonts w:ascii="Times New Roman" w:hAnsi="Times New Roman" w:cs="Times New Roman"/>
                <w:szCs w:val="20"/>
              </w:rPr>
              <w:t>закрепить правила поведения на дороге</w:t>
            </w:r>
            <w:r w:rsidR="001775A7" w:rsidRPr="001B67D6">
              <w:rPr>
                <w:rFonts w:ascii="Times New Roman" w:hAnsi="Times New Roman" w:cs="Times New Roman"/>
                <w:szCs w:val="20"/>
              </w:rPr>
              <w:t>)</w:t>
            </w:r>
            <w:r w:rsidRPr="001B67D6">
              <w:rPr>
                <w:rFonts w:ascii="Times New Roman" w:hAnsi="Times New Roman" w:cs="Times New Roman"/>
                <w:szCs w:val="20"/>
              </w:rPr>
              <w:t xml:space="preserve">. </w:t>
            </w:r>
          </w:p>
          <w:p w:rsidR="00CF262F" w:rsidRPr="001B67D6" w:rsidRDefault="00CF262F" w:rsidP="009D3FE0">
            <w:pPr>
              <w:pStyle w:val="aa"/>
              <w:numPr>
                <w:ilvl w:val="0"/>
                <w:numId w:val="98"/>
              </w:numPr>
              <w:tabs>
                <w:tab w:val="left" w:pos="194"/>
              </w:tabs>
              <w:ind w:right="-26"/>
              <w:rPr>
                <w:rFonts w:ascii="Times New Roman" w:hAnsi="Times New Roman" w:cs="Times New Roman"/>
                <w:szCs w:val="20"/>
              </w:rPr>
            </w:pPr>
            <w:r w:rsidRPr="001B67D6">
              <w:rPr>
                <w:rFonts w:ascii="Times New Roman" w:hAnsi="Times New Roman" w:cs="Times New Roman"/>
                <w:szCs w:val="20"/>
              </w:rPr>
              <w:t xml:space="preserve">Д/и «Подумай – отгадай» </w:t>
            </w:r>
            <w:r w:rsidR="001775A7" w:rsidRPr="001B67D6">
              <w:rPr>
                <w:rFonts w:ascii="Times New Roman" w:hAnsi="Times New Roman" w:cs="Times New Roman"/>
                <w:szCs w:val="20"/>
              </w:rPr>
              <w:t xml:space="preserve"> (</w:t>
            </w:r>
            <w:r w:rsidRPr="001B67D6">
              <w:rPr>
                <w:rFonts w:ascii="Times New Roman" w:hAnsi="Times New Roman" w:cs="Times New Roman"/>
                <w:szCs w:val="20"/>
              </w:rPr>
              <w:t>развивать умение отвечать на вопросы викторины по ПДД</w:t>
            </w:r>
            <w:r w:rsidR="001775A7" w:rsidRPr="001B67D6">
              <w:rPr>
                <w:rFonts w:ascii="Times New Roman" w:hAnsi="Times New Roman" w:cs="Times New Roman"/>
                <w:szCs w:val="20"/>
              </w:rPr>
              <w:t>)</w:t>
            </w:r>
            <w:r w:rsidRPr="001B67D6">
              <w:rPr>
                <w:rFonts w:ascii="Times New Roman" w:hAnsi="Times New Roman" w:cs="Times New Roman"/>
                <w:szCs w:val="20"/>
              </w:rPr>
              <w:t>.</w:t>
            </w:r>
          </w:p>
          <w:p w:rsidR="00CF262F" w:rsidRPr="001B67D6" w:rsidRDefault="00CF262F" w:rsidP="007165C1">
            <w:pPr>
              <w:pStyle w:val="aa"/>
              <w:numPr>
                <w:ilvl w:val="0"/>
                <w:numId w:val="98"/>
              </w:numPr>
              <w:tabs>
                <w:tab w:val="left" w:pos="261"/>
              </w:tabs>
              <w:rPr>
                <w:rFonts w:ascii="Times New Roman" w:hAnsi="Times New Roman" w:cs="Times New Roman"/>
                <w:szCs w:val="20"/>
              </w:rPr>
            </w:pPr>
            <w:r w:rsidRPr="001B67D6">
              <w:rPr>
                <w:rFonts w:ascii="Times New Roman" w:hAnsi="Times New Roman" w:cs="Times New Roman"/>
                <w:szCs w:val="20"/>
              </w:rPr>
              <w:t>П/и «Стоп!». (</w:t>
            </w:r>
            <w:r w:rsidR="001E4464">
              <w:rPr>
                <w:rFonts w:ascii="Times New Roman" w:hAnsi="Times New Roman" w:cs="Times New Roman"/>
                <w:szCs w:val="20"/>
              </w:rPr>
              <w:t>[28]</w:t>
            </w:r>
            <w:r w:rsidRPr="001B67D6">
              <w:rPr>
                <w:rFonts w:ascii="Times New Roman" w:hAnsi="Times New Roman" w:cs="Times New Roman"/>
                <w:szCs w:val="20"/>
              </w:rPr>
              <w:t>, с. 120)</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F262F" w:rsidRPr="001B67D6" w:rsidRDefault="00CF262F" w:rsidP="001C4C2D">
            <w:pPr>
              <w:pStyle w:val="ParagraphStyle"/>
              <w:rPr>
                <w:rFonts w:ascii="Times New Roman" w:hAnsi="Times New Roman" w:cs="Times New Roman"/>
                <w:sz w:val="22"/>
              </w:rPr>
            </w:pPr>
            <w:r w:rsidRPr="001B67D6">
              <w:rPr>
                <w:rFonts w:ascii="Times New Roman" w:hAnsi="Times New Roman" w:cs="Times New Roman"/>
                <w:sz w:val="22"/>
              </w:rPr>
              <w:t>Обучение …………………</w:t>
            </w:r>
            <w:r w:rsidR="001B67D6">
              <w:rPr>
                <w:rFonts w:ascii="Times New Roman" w:hAnsi="Times New Roman" w:cs="Times New Roman"/>
                <w:sz w:val="22"/>
              </w:rPr>
              <w:t>……</w:t>
            </w:r>
          </w:p>
          <w:p w:rsidR="00CF262F" w:rsidRPr="001B67D6" w:rsidRDefault="00CF262F" w:rsidP="001C4C2D">
            <w:pPr>
              <w:pStyle w:val="ParagraphStyle"/>
              <w:rPr>
                <w:rFonts w:ascii="Times New Roman" w:hAnsi="Times New Roman" w:cs="Times New Roman"/>
                <w:sz w:val="22"/>
              </w:rPr>
            </w:pPr>
            <w:r w:rsidRPr="001B67D6">
              <w:rPr>
                <w:rFonts w:ascii="Times New Roman" w:hAnsi="Times New Roman" w:cs="Times New Roman"/>
                <w:sz w:val="22"/>
              </w:rPr>
              <w:t>украшению силуэтов игрушек элементами филимоновской росписи</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F262F" w:rsidRPr="001B67D6" w:rsidRDefault="00CF262F" w:rsidP="001C4C2D">
            <w:pPr>
              <w:rPr>
                <w:rFonts w:ascii="Times New Roman" w:hAnsi="Times New Roman" w:cs="Times New Roman"/>
                <w:szCs w:val="20"/>
              </w:rPr>
            </w:pPr>
          </w:p>
        </w:tc>
      </w:tr>
      <w:tr w:rsidR="00AB221A" w:rsidRPr="0020795A"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1A" w:rsidRPr="00A76384" w:rsidRDefault="00AB221A"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1A" w:rsidRPr="001B67D6" w:rsidRDefault="00AB221A" w:rsidP="001C4C2D">
            <w:pPr>
              <w:rPr>
                <w:rFonts w:ascii="Times New Roman" w:hAnsi="Times New Roman" w:cs="Times New Roman"/>
                <w:szCs w:val="20"/>
              </w:rPr>
            </w:pPr>
            <w:r w:rsidRPr="001B67D6">
              <w:rPr>
                <w:rFonts w:ascii="Times New Roman" w:hAnsi="Times New Roman"/>
                <w:szCs w:val="20"/>
              </w:rPr>
              <w:t>См. таблицу в конце недели</w:t>
            </w:r>
          </w:p>
        </w:tc>
      </w:tr>
      <w:tr w:rsidR="001B67D6" w:rsidRPr="0020795A" w:rsidTr="009733B0">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B67D6" w:rsidRPr="0020795A" w:rsidRDefault="001B67D6"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1B67D6" w:rsidRPr="001B67D6" w:rsidRDefault="001B67D6" w:rsidP="001C4C2D">
            <w:pPr>
              <w:rPr>
                <w:rFonts w:ascii="Times New Roman" w:hAnsi="Times New Roman" w:cs="Times New Roman"/>
                <w:szCs w:val="20"/>
              </w:rPr>
            </w:pPr>
            <w:r w:rsidRPr="001B67D6">
              <w:rPr>
                <w:rFonts w:ascii="Times New Roman" w:hAnsi="Times New Roman" w:cs="Times New Roman"/>
                <w:szCs w:val="20"/>
              </w:rPr>
              <w:t xml:space="preserve"> «В январе, хоть на воробьиный скок, да прибудет денек». (</w:t>
            </w:r>
            <w:r w:rsidR="005057FF">
              <w:rPr>
                <w:rFonts w:ascii="Times New Roman" w:hAnsi="Times New Roman" w:cs="Times New Roman"/>
                <w:szCs w:val="20"/>
              </w:rPr>
              <w:t>[</w:t>
            </w:r>
            <w:r w:rsidR="001E4464">
              <w:rPr>
                <w:rFonts w:ascii="Times New Roman" w:hAnsi="Times New Roman" w:cs="Times New Roman"/>
                <w:szCs w:val="20"/>
              </w:rPr>
              <w:t>35]</w:t>
            </w:r>
            <w:r w:rsidRPr="001B67D6">
              <w:rPr>
                <w:rFonts w:ascii="Times New Roman" w:hAnsi="Times New Roman" w:cs="Times New Roman"/>
                <w:szCs w:val="20"/>
              </w:rPr>
              <w:t>, с.130)</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auto"/>
              <w:bottom w:val="single" w:sz="4" w:space="0" w:color="auto"/>
              <w:right w:val="single" w:sz="4" w:space="0" w:color="000000" w:themeColor="text1"/>
            </w:tcBorders>
          </w:tcPr>
          <w:p w:rsidR="00F41F14" w:rsidRPr="001B67D6" w:rsidRDefault="00F41F14" w:rsidP="00F41F14">
            <w:pPr>
              <w:pStyle w:val="aa"/>
              <w:numPr>
                <w:ilvl w:val="0"/>
                <w:numId w:val="375"/>
              </w:numPr>
              <w:autoSpaceDE w:val="0"/>
              <w:autoSpaceDN w:val="0"/>
              <w:adjustRightInd w:val="0"/>
              <w:rPr>
                <w:rFonts w:ascii="Times New Roman" w:hAnsi="Times New Roman"/>
                <w:bCs/>
                <w:szCs w:val="20"/>
              </w:rPr>
            </w:pPr>
            <w:r w:rsidRPr="001B67D6">
              <w:rPr>
                <w:rFonts w:ascii="Times New Roman" w:hAnsi="Times New Roman"/>
                <w:bCs/>
                <w:szCs w:val="20"/>
              </w:rPr>
              <w:t>Чтение М. Ильина</w:t>
            </w:r>
            <w:r w:rsidR="001775A7" w:rsidRPr="001B67D6">
              <w:rPr>
                <w:rFonts w:ascii="Times New Roman" w:hAnsi="Times New Roman"/>
                <w:bCs/>
                <w:szCs w:val="20"/>
              </w:rPr>
              <w:t xml:space="preserve"> «Машины на нашей улице» (</w:t>
            </w:r>
            <w:r w:rsidRPr="001B67D6">
              <w:rPr>
                <w:rFonts w:ascii="Times New Roman" w:hAnsi="Times New Roman"/>
                <w:bCs/>
                <w:szCs w:val="20"/>
              </w:rPr>
              <w:t>познакомить детей с произведениями различных авторов, выявить их отношение к правилам безопасного поведения на дороге</w:t>
            </w:r>
            <w:r w:rsidR="001775A7" w:rsidRPr="001B67D6">
              <w:rPr>
                <w:rFonts w:ascii="Times New Roman" w:hAnsi="Times New Roman"/>
                <w:bCs/>
                <w:szCs w:val="20"/>
              </w:rPr>
              <w:t>)</w:t>
            </w:r>
            <w:r w:rsidRPr="001B67D6">
              <w:rPr>
                <w:rFonts w:ascii="Times New Roman" w:hAnsi="Times New Roman"/>
                <w:bCs/>
                <w:szCs w:val="20"/>
              </w:rPr>
              <w:t>.</w:t>
            </w:r>
          </w:p>
          <w:p w:rsidR="00CF262F" w:rsidRPr="001B67D6" w:rsidRDefault="00F41F14" w:rsidP="00F41F14">
            <w:pPr>
              <w:pStyle w:val="aa"/>
              <w:numPr>
                <w:ilvl w:val="0"/>
                <w:numId w:val="375"/>
              </w:numPr>
              <w:autoSpaceDE w:val="0"/>
              <w:autoSpaceDN w:val="0"/>
              <w:adjustRightInd w:val="0"/>
              <w:rPr>
                <w:rFonts w:ascii="Times New Roman" w:hAnsi="Times New Roman"/>
                <w:bCs/>
                <w:szCs w:val="20"/>
              </w:rPr>
            </w:pPr>
            <w:r w:rsidRPr="001B67D6">
              <w:rPr>
                <w:rFonts w:ascii="Times New Roman" w:hAnsi="Times New Roman"/>
                <w:bCs/>
                <w:szCs w:val="20"/>
              </w:rPr>
              <w:t>Формирование куль</w:t>
            </w:r>
            <w:r w:rsidR="001775A7" w:rsidRPr="001B67D6">
              <w:rPr>
                <w:rFonts w:ascii="Times New Roman" w:hAnsi="Times New Roman"/>
                <w:bCs/>
                <w:szCs w:val="20"/>
              </w:rPr>
              <w:t>туры поведения за столом (</w:t>
            </w:r>
            <w:r w:rsidRPr="001B67D6">
              <w:rPr>
                <w:rFonts w:ascii="Times New Roman" w:hAnsi="Times New Roman"/>
                <w:bCs/>
                <w:szCs w:val="20"/>
              </w:rPr>
              <w:t>формировать привычку использовать столовые приборы по назначению,  удерживать их над тарелкой во время еды и класть на тарелку после окончания  приема пищи</w:t>
            </w:r>
            <w:r w:rsidR="001775A7" w:rsidRPr="001B67D6">
              <w:rPr>
                <w:rFonts w:ascii="Times New Roman" w:hAnsi="Times New Roman"/>
                <w:bCs/>
                <w:szCs w:val="20"/>
              </w:rPr>
              <w:t>)</w:t>
            </w:r>
            <w:r w:rsidRPr="001B67D6">
              <w:rPr>
                <w:rFonts w:ascii="Times New Roman" w:hAnsi="Times New Roman"/>
                <w:bCs/>
                <w:szCs w:val="20"/>
              </w:rPr>
              <w:t>.</w:t>
            </w:r>
          </w:p>
        </w:tc>
      </w:tr>
      <w:tr w:rsidR="001B67D6" w:rsidRPr="0020795A" w:rsidTr="009733B0">
        <w:trPr>
          <w:trHeight w:val="355"/>
        </w:trPr>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B67D6" w:rsidRPr="0020795A" w:rsidRDefault="001B67D6"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auto"/>
              <w:bottom w:val="single" w:sz="4" w:space="0" w:color="000000" w:themeColor="text1"/>
              <w:right w:val="single" w:sz="4" w:space="0" w:color="000000" w:themeColor="text1"/>
            </w:tcBorders>
          </w:tcPr>
          <w:p w:rsidR="001B67D6" w:rsidRPr="001B67D6" w:rsidRDefault="001B67D6" w:rsidP="001C4C2D">
            <w:pPr>
              <w:rPr>
                <w:rFonts w:ascii="Times New Roman" w:hAnsi="Times New Roman" w:cs="Times New Roman"/>
                <w:szCs w:val="20"/>
              </w:rPr>
            </w:pPr>
            <w:r w:rsidRPr="001B67D6">
              <w:rPr>
                <w:rFonts w:ascii="Times New Roman" w:hAnsi="Times New Roman" w:cs="Times New Roman"/>
                <w:szCs w:val="20"/>
              </w:rPr>
              <w:t>Гимнастика после сна. Комплекс 10 (</w:t>
            </w:r>
            <w:r w:rsidR="005057FF">
              <w:rPr>
                <w:rFonts w:ascii="Times New Roman" w:hAnsi="Times New Roman" w:cs="Times New Roman"/>
                <w:szCs w:val="20"/>
              </w:rPr>
              <w:t>[</w:t>
            </w:r>
            <w:r w:rsidR="001E4464">
              <w:rPr>
                <w:rFonts w:ascii="Times New Roman" w:hAnsi="Times New Roman" w:cs="Times New Roman"/>
                <w:szCs w:val="20"/>
              </w:rPr>
              <w:t>30]</w:t>
            </w:r>
            <w:r w:rsidRPr="001B67D6">
              <w:rPr>
                <w:rFonts w:ascii="Times New Roman" w:hAnsi="Times New Roman" w:cs="Times New Roman"/>
                <w:szCs w:val="20"/>
              </w:rPr>
              <w:t>, с. 54)</w:t>
            </w:r>
          </w:p>
        </w:tc>
      </w:tr>
      <w:tr w:rsidR="00CF262F" w:rsidRPr="0020795A" w:rsidTr="001B67D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EB542F" w:rsidRPr="001B67D6" w:rsidRDefault="00EB542F" w:rsidP="00EB542F">
            <w:pPr>
              <w:pStyle w:val="aa"/>
              <w:numPr>
                <w:ilvl w:val="0"/>
                <w:numId w:val="98"/>
              </w:numPr>
              <w:tabs>
                <w:tab w:val="left" w:pos="176"/>
              </w:tabs>
              <w:rPr>
                <w:rFonts w:ascii="Times New Roman" w:hAnsi="Times New Roman" w:cs="Times New Roman"/>
                <w:szCs w:val="20"/>
              </w:rPr>
            </w:pPr>
            <w:r w:rsidRPr="001B67D6">
              <w:rPr>
                <w:rFonts w:ascii="Times New Roman" w:hAnsi="Times New Roman" w:cs="Times New Roman"/>
                <w:szCs w:val="20"/>
              </w:rPr>
              <w:t>Театральная деятельность. «Работа над цирковыми номерами</w:t>
            </w:r>
            <w:r w:rsidR="001775A7" w:rsidRPr="001B67D6">
              <w:rPr>
                <w:rFonts w:ascii="Times New Roman" w:hAnsi="Times New Roman" w:cs="Times New Roman"/>
                <w:szCs w:val="20"/>
              </w:rPr>
              <w:t>» (</w:t>
            </w:r>
            <w:r w:rsidRPr="001B67D6">
              <w:rPr>
                <w:rFonts w:ascii="Times New Roman" w:hAnsi="Times New Roman" w:cs="Times New Roman"/>
                <w:szCs w:val="20"/>
              </w:rPr>
              <w:t>развивать общение, фантазию и воображение. Учить детей имитировать характерные действия персонажей</w:t>
            </w:r>
            <w:r w:rsidR="001775A7" w:rsidRPr="001B67D6">
              <w:rPr>
                <w:rFonts w:ascii="Times New Roman" w:hAnsi="Times New Roman" w:cs="Times New Roman"/>
                <w:szCs w:val="20"/>
              </w:rPr>
              <w:t>)</w:t>
            </w:r>
            <w:r w:rsidRPr="001B67D6">
              <w:rPr>
                <w:rFonts w:ascii="Times New Roman" w:hAnsi="Times New Roman" w:cs="Times New Roman"/>
                <w:szCs w:val="20"/>
              </w:rPr>
              <w:t>. (</w:t>
            </w:r>
            <w:r w:rsidR="005057FF">
              <w:rPr>
                <w:rFonts w:ascii="Times New Roman" w:hAnsi="Times New Roman" w:cs="Times New Roman"/>
                <w:szCs w:val="20"/>
              </w:rPr>
              <w:t>[</w:t>
            </w:r>
            <w:r w:rsidR="001E4464">
              <w:rPr>
                <w:rFonts w:ascii="Times New Roman" w:hAnsi="Times New Roman" w:cs="Times New Roman"/>
                <w:szCs w:val="20"/>
              </w:rPr>
              <w:t>32]</w:t>
            </w:r>
            <w:r w:rsidRPr="001B67D6">
              <w:rPr>
                <w:rFonts w:ascii="Times New Roman" w:hAnsi="Times New Roman" w:cs="Times New Roman"/>
                <w:szCs w:val="20"/>
              </w:rPr>
              <w:t>, с. 51)</w:t>
            </w:r>
          </w:p>
          <w:p w:rsidR="00CF262F" w:rsidRPr="001B67D6" w:rsidRDefault="00CF262F" w:rsidP="00EB542F">
            <w:pPr>
              <w:pStyle w:val="aa"/>
              <w:numPr>
                <w:ilvl w:val="0"/>
                <w:numId w:val="98"/>
              </w:numPr>
              <w:tabs>
                <w:tab w:val="left" w:pos="261"/>
              </w:tabs>
              <w:rPr>
                <w:rFonts w:ascii="Times New Roman" w:hAnsi="Times New Roman" w:cs="Times New Roman"/>
                <w:szCs w:val="20"/>
              </w:rPr>
            </w:pPr>
            <w:r w:rsidRPr="001B67D6">
              <w:rPr>
                <w:rFonts w:ascii="Times New Roman" w:hAnsi="Times New Roman" w:cs="Times New Roman"/>
                <w:szCs w:val="20"/>
              </w:rPr>
              <w:t>СРИ «Пешеходы и водители</w:t>
            </w:r>
            <w:r w:rsidR="001775A7" w:rsidRPr="001B67D6">
              <w:rPr>
                <w:rFonts w:ascii="Times New Roman" w:hAnsi="Times New Roman" w:cs="Times New Roman"/>
                <w:szCs w:val="20"/>
              </w:rPr>
              <w:t>» (</w:t>
            </w:r>
            <w:r w:rsidRPr="001B67D6">
              <w:rPr>
                <w:rFonts w:ascii="Times New Roman" w:hAnsi="Times New Roman" w:cs="Times New Roman"/>
                <w:szCs w:val="20"/>
              </w:rPr>
              <w:t>учить детей совместно развертывать игру, согласовывать свой игровой замысел с игровым замыслом сверстников</w:t>
            </w:r>
            <w:r w:rsidR="001775A7" w:rsidRPr="001B67D6">
              <w:rPr>
                <w:rFonts w:ascii="Times New Roman" w:hAnsi="Times New Roman" w:cs="Times New Roman"/>
                <w:szCs w:val="20"/>
              </w:rPr>
              <w:t>)</w:t>
            </w:r>
            <w:r w:rsidRPr="001B67D6">
              <w:rPr>
                <w:rFonts w:ascii="Times New Roman" w:hAnsi="Times New Roman" w:cs="Times New Roman"/>
                <w:szCs w:val="20"/>
              </w:rPr>
              <w:t>.</w:t>
            </w:r>
          </w:p>
          <w:p w:rsidR="00CF262F" w:rsidRPr="001B67D6" w:rsidRDefault="00CF262F" w:rsidP="00EB542F">
            <w:pPr>
              <w:pStyle w:val="aa"/>
              <w:numPr>
                <w:ilvl w:val="0"/>
                <w:numId w:val="98"/>
              </w:numPr>
              <w:tabs>
                <w:tab w:val="left" w:pos="261"/>
              </w:tabs>
              <w:rPr>
                <w:rFonts w:ascii="Times New Roman" w:hAnsi="Times New Roman" w:cs="Times New Roman"/>
                <w:szCs w:val="20"/>
              </w:rPr>
            </w:pPr>
            <w:r w:rsidRPr="001B67D6">
              <w:rPr>
                <w:rFonts w:ascii="Times New Roman" w:hAnsi="Times New Roman" w:cs="Times New Roman"/>
                <w:szCs w:val="20"/>
              </w:rPr>
              <w:t>Просмотр мультфильма «Смешарики на дороге»</w:t>
            </w:r>
          </w:p>
          <w:p w:rsidR="00CF262F" w:rsidRPr="001B67D6" w:rsidRDefault="00CF262F" w:rsidP="00EB542F">
            <w:pPr>
              <w:pStyle w:val="aa"/>
              <w:numPr>
                <w:ilvl w:val="0"/>
                <w:numId w:val="98"/>
              </w:numPr>
              <w:tabs>
                <w:tab w:val="left" w:pos="261"/>
              </w:tabs>
              <w:rPr>
                <w:rFonts w:ascii="Times New Roman" w:hAnsi="Times New Roman" w:cs="Times New Roman"/>
                <w:szCs w:val="20"/>
              </w:rPr>
            </w:pPr>
            <w:r w:rsidRPr="001B67D6">
              <w:rPr>
                <w:rFonts w:ascii="Times New Roman" w:hAnsi="Times New Roman" w:cs="Times New Roman"/>
                <w:szCs w:val="20"/>
              </w:rPr>
              <w:t>Настольная игра «Дорожные знаки»</w:t>
            </w:r>
            <w:r w:rsidR="001775A7" w:rsidRPr="001B67D6">
              <w:rPr>
                <w:rFonts w:ascii="Times New Roman" w:hAnsi="Times New Roman" w:cs="Times New Roman"/>
                <w:szCs w:val="20"/>
              </w:rPr>
              <w:t xml:space="preserve"> (</w:t>
            </w:r>
            <w:r w:rsidRPr="001B67D6">
              <w:rPr>
                <w:rFonts w:ascii="Times New Roman" w:hAnsi="Times New Roman" w:cs="Times New Roman"/>
                <w:szCs w:val="20"/>
              </w:rPr>
              <w:t>закрепить правила игры в лото</w:t>
            </w:r>
            <w:r w:rsidR="001775A7" w:rsidRPr="001B67D6">
              <w:rPr>
                <w:rFonts w:ascii="Times New Roman" w:hAnsi="Times New Roman" w:cs="Times New Roman"/>
                <w:szCs w:val="20"/>
              </w:rPr>
              <w:t>)</w:t>
            </w:r>
            <w:r w:rsidRPr="001B67D6">
              <w:rPr>
                <w:rFonts w:ascii="Times New Roman" w:hAnsi="Times New Roman" w:cs="Times New Roman"/>
                <w:szCs w:val="20"/>
              </w:rPr>
              <w:t>.</w:t>
            </w:r>
          </w:p>
          <w:p w:rsidR="00CF262F" w:rsidRPr="001B67D6" w:rsidRDefault="00CF262F" w:rsidP="00EB542F">
            <w:pPr>
              <w:pStyle w:val="aa"/>
              <w:numPr>
                <w:ilvl w:val="0"/>
                <w:numId w:val="98"/>
              </w:numPr>
              <w:rPr>
                <w:rFonts w:ascii="Times New Roman" w:hAnsi="Times New Roman" w:cs="Times New Roman"/>
                <w:szCs w:val="20"/>
              </w:rPr>
            </w:pPr>
            <w:r w:rsidRPr="001B67D6">
              <w:rPr>
                <w:rFonts w:ascii="Times New Roman" w:hAnsi="Times New Roman" w:cs="Times New Roman"/>
                <w:szCs w:val="20"/>
              </w:rPr>
              <w:t>Игры с крупным</w:t>
            </w:r>
            <w:r w:rsidR="001775A7" w:rsidRPr="001B67D6">
              <w:rPr>
                <w:rFonts w:ascii="Times New Roman" w:hAnsi="Times New Roman" w:cs="Times New Roman"/>
                <w:szCs w:val="20"/>
              </w:rPr>
              <w:t xml:space="preserve"> строительным материалом (</w:t>
            </w:r>
            <w:r w:rsidRPr="001B67D6">
              <w:rPr>
                <w:rFonts w:ascii="Times New Roman" w:hAnsi="Times New Roman" w:cs="Times New Roman"/>
                <w:szCs w:val="20"/>
              </w:rPr>
              <w:t>упражнять в умении делать постройки по замыслу и обыгрывать их, активизировать в речи и уточнить названия деталей конструктора, выполняемых операций</w:t>
            </w:r>
            <w:r w:rsidR="001775A7" w:rsidRPr="001B67D6">
              <w:rPr>
                <w:rFonts w:ascii="Times New Roman" w:hAnsi="Times New Roman" w:cs="Times New Roman"/>
                <w:szCs w:val="20"/>
              </w:rPr>
              <w:t>)</w:t>
            </w:r>
            <w:r w:rsidRPr="001B67D6">
              <w:rPr>
                <w:rFonts w:ascii="Times New Roman" w:hAnsi="Times New Roman" w:cs="Times New Roman"/>
                <w:szCs w:val="20"/>
              </w:rPr>
              <w:t>.</w:t>
            </w:r>
          </w:p>
          <w:p w:rsidR="00CF262F" w:rsidRPr="001B67D6" w:rsidRDefault="00CF262F" w:rsidP="00EB542F">
            <w:pPr>
              <w:pStyle w:val="aa"/>
              <w:numPr>
                <w:ilvl w:val="0"/>
                <w:numId w:val="98"/>
              </w:numPr>
              <w:tabs>
                <w:tab w:val="left" w:pos="261"/>
              </w:tabs>
              <w:rPr>
                <w:rFonts w:ascii="Times New Roman" w:hAnsi="Times New Roman" w:cs="Times New Roman"/>
                <w:szCs w:val="20"/>
              </w:rPr>
            </w:pPr>
            <w:r w:rsidRPr="001B67D6">
              <w:rPr>
                <w:rFonts w:ascii="Times New Roman" w:hAnsi="Times New Roman" w:cs="Times New Roman"/>
                <w:szCs w:val="20"/>
              </w:rPr>
              <w:t>Работа в уголк</w:t>
            </w:r>
            <w:r w:rsidR="001775A7" w:rsidRPr="001B67D6">
              <w:rPr>
                <w:rFonts w:ascii="Times New Roman" w:hAnsi="Times New Roman" w:cs="Times New Roman"/>
                <w:szCs w:val="20"/>
              </w:rPr>
              <w:t>е физического воспитания (</w:t>
            </w:r>
            <w:r w:rsidRPr="001B67D6">
              <w:rPr>
                <w:rFonts w:ascii="Times New Roman" w:hAnsi="Times New Roman" w:cs="Times New Roman"/>
                <w:szCs w:val="20"/>
              </w:rPr>
              <w:t>совершенствовать навыки построения знакомых фигур для игры в городки, научить строить фигуру «ворота». Учить детей строить по образцу и по описанию</w:t>
            </w:r>
            <w:r w:rsidR="001775A7" w:rsidRPr="001B67D6">
              <w:rPr>
                <w:rFonts w:ascii="Times New Roman" w:hAnsi="Times New Roman" w:cs="Times New Roman"/>
                <w:szCs w:val="20"/>
              </w:rPr>
              <w:t>)</w:t>
            </w:r>
            <w:r w:rsidRPr="001B67D6">
              <w:rPr>
                <w:rFonts w:ascii="Times New Roman" w:hAnsi="Times New Roman" w:cs="Times New Roman"/>
                <w:szCs w:val="20"/>
              </w:rPr>
              <w:t>.</w:t>
            </w:r>
          </w:p>
          <w:p w:rsidR="00CF262F" w:rsidRPr="001B67D6" w:rsidRDefault="00CF262F" w:rsidP="00EB542F">
            <w:pPr>
              <w:pStyle w:val="aa"/>
              <w:numPr>
                <w:ilvl w:val="0"/>
                <w:numId w:val="98"/>
              </w:numPr>
              <w:tabs>
                <w:tab w:val="left" w:pos="261"/>
              </w:tabs>
              <w:rPr>
                <w:rFonts w:ascii="Times New Roman" w:hAnsi="Times New Roman" w:cs="Times New Roman"/>
                <w:szCs w:val="20"/>
              </w:rPr>
            </w:pPr>
            <w:r w:rsidRPr="001B67D6">
              <w:rPr>
                <w:rFonts w:ascii="Times New Roman" w:hAnsi="Times New Roman" w:cs="Times New Roman"/>
                <w:szCs w:val="20"/>
              </w:rPr>
              <w:t xml:space="preserve">ВЕЧЕРНИЙ КРУГ (по выбору воспитателя из </w:t>
            </w:r>
            <w:r w:rsidR="00E7200A" w:rsidRPr="001B67D6">
              <w:rPr>
                <w:rFonts w:ascii="Times New Roman" w:hAnsi="Times New Roman" w:cs="Times New Roman"/>
                <w:szCs w:val="20"/>
              </w:rPr>
              <w:t>Приложение 2</w:t>
            </w:r>
            <w:r w:rsidRPr="001B67D6">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CF262F" w:rsidRPr="001B67D6" w:rsidRDefault="00CF262F" w:rsidP="001C4C2D">
            <w:pPr>
              <w:pStyle w:val="ParagraphStyle"/>
              <w:rPr>
                <w:rFonts w:ascii="Times New Roman" w:hAnsi="Times New Roman" w:cs="Times New Roman"/>
                <w:color w:val="000000"/>
                <w:sz w:val="22"/>
              </w:rPr>
            </w:pPr>
            <w:r w:rsidRPr="001B67D6">
              <w:rPr>
                <w:rFonts w:ascii="Times New Roman" w:hAnsi="Times New Roman" w:cs="Times New Roman"/>
                <w:color w:val="000000"/>
                <w:sz w:val="22"/>
              </w:rPr>
              <w:t>Д/и «Пишем цифры»</w:t>
            </w:r>
            <w:r w:rsidR="001775A7" w:rsidRPr="001B67D6">
              <w:rPr>
                <w:rFonts w:ascii="Times New Roman" w:hAnsi="Times New Roman" w:cs="Times New Roman"/>
                <w:color w:val="000000"/>
                <w:sz w:val="22"/>
              </w:rPr>
              <w:t xml:space="preserve"> (</w:t>
            </w:r>
            <w:r w:rsidRPr="001B67D6">
              <w:rPr>
                <w:rFonts w:ascii="Times New Roman" w:hAnsi="Times New Roman" w:cs="Times New Roman"/>
                <w:color w:val="000000"/>
                <w:sz w:val="22"/>
              </w:rPr>
              <w:t>упражнять</w:t>
            </w:r>
            <w:r w:rsidR="001B67D6">
              <w:rPr>
                <w:rFonts w:ascii="Times New Roman" w:hAnsi="Times New Roman" w:cs="Times New Roman"/>
                <w:color w:val="000000"/>
                <w:sz w:val="22"/>
              </w:rPr>
              <w:t xml:space="preserve"> ………………………</w:t>
            </w:r>
            <w:r w:rsidRPr="001B67D6">
              <w:rPr>
                <w:rFonts w:ascii="Times New Roman" w:hAnsi="Times New Roman" w:cs="Times New Roman"/>
                <w:color w:val="000000"/>
                <w:sz w:val="22"/>
              </w:rPr>
              <w:t xml:space="preserve"> в умении писать цифры, ориентироваться на листе бумаги в клетку</w:t>
            </w:r>
            <w:r w:rsidR="001775A7" w:rsidRPr="001B67D6">
              <w:rPr>
                <w:rFonts w:ascii="Times New Roman" w:hAnsi="Times New Roman" w:cs="Times New Roman"/>
                <w:color w:val="000000"/>
                <w:sz w:val="22"/>
              </w:rPr>
              <w:t>)</w:t>
            </w:r>
            <w:r w:rsidRPr="001B67D6">
              <w:rPr>
                <w:rFonts w:ascii="Times New Roman" w:hAnsi="Times New Roman" w:cs="Times New Roman"/>
                <w:color w:val="000000"/>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CF262F" w:rsidRPr="001B67D6" w:rsidRDefault="00CF262F" w:rsidP="001C4C2D">
            <w:pPr>
              <w:pStyle w:val="aa"/>
              <w:rPr>
                <w:rFonts w:ascii="Times New Roman" w:hAnsi="Times New Roman" w:cs="Times New Roman"/>
                <w:szCs w:val="20"/>
              </w:rPr>
            </w:pPr>
          </w:p>
        </w:tc>
      </w:tr>
      <w:tr w:rsidR="001B67D6" w:rsidRPr="0020795A"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67D6" w:rsidRPr="0020795A" w:rsidRDefault="001B67D6"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B67D6" w:rsidRPr="001B67D6" w:rsidRDefault="001B67D6" w:rsidP="00120324">
            <w:pPr>
              <w:rPr>
                <w:rFonts w:ascii="Times New Roman" w:hAnsi="Times New Roman" w:cs="Times New Roman"/>
                <w:szCs w:val="20"/>
              </w:rPr>
            </w:pPr>
            <w:r w:rsidRPr="001B67D6">
              <w:rPr>
                <w:rFonts w:ascii="Times New Roman" w:hAnsi="Times New Roman" w:cs="Times New Roman"/>
                <w:szCs w:val="20"/>
              </w:rPr>
              <w:t xml:space="preserve">Прогулка </w:t>
            </w:r>
            <w:r w:rsidR="00120324">
              <w:rPr>
                <w:rFonts w:ascii="Times New Roman" w:hAnsi="Times New Roman" w:cs="Times New Roman"/>
                <w:szCs w:val="20"/>
              </w:rPr>
              <w:t>16</w:t>
            </w:r>
            <w:r w:rsidRPr="001B67D6">
              <w:rPr>
                <w:rFonts w:ascii="Times New Roman" w:hAnsi="Times New Roman" w:cs="Times New Roman"/>
                <w:szCs w:val="20"/>
              </w:rPr>
              <w:t xml:space="preserve">. </w:t>
            </w:r>
            <w:r w:rsidR="00120324">
              <w:rPr>
                <w:rFonts w:ascii="Times New Roman" w:hAnsi="Times New Roman" w:cs="Times New Roman"/>
                <w:szCs w:val="20"/>
              </w:rPr>
              <w:t>Январь</w:t>
            </w:r>
            <w:r w:rsidRPr="001B67D6">
              <w:rPr>
                <w:rFonts w:ascii="Times New Roman" w:hAnsi="Times New Roman" w:cs="Times New Roman"/>
                <w:szCs w:val="20"/>
              </w:rPr>
              <w:t>. (см. Приложение 3)</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1B67D6" w:rsidRDefault="00CF262F" w:rsidP="001C4C2D">
            <w:pPr>
              <w:rPr>
                <w:rFonts w:ascii="Times New Roman" w:hAnsi="Times New Roman" w:cs="Times New Roman"/>
                <w:szCs w:val="20"/>
              </w:rPr>
            </w:pPr>
            <w:r w:rsidRPr="001B67D6">
              <w:rPr>
                <w:rFonts w:ascii="Times New Roman" w:hAnsi="Times New Roman" w:cs="Times New Roman"/>
                <w:szCs w:val="20"/>
              </w:rPr>
              <w:t>Памятки по ПДД.</w:t>
            </w:r>
          </w:p>
        </w:tc>
      </w:tr>
    </w:tbl>
    <w:p w:rsidR="00CF262F" w:rsidRDefault="00CF262F" w:rsidP="00CF262F">
      <w:pPr>
        <w:spacing w:after="0" w:line="240" w:lineRule="auto"/>
        <w:ind w:right="-851"/>
        <w:rPr>
          <w:rFonts w:ascii="Times New Roman" w:hAnsi="Times New Roman" w:cs="Times New Roman"/>
          <w:b/>
          <w:sz w:val="20"/>
          <w:szCs w:val="20"/>
        </w:rPr>
      </w:pPr>
    </w:p>
    <w:p w:rsidR="00CF262F" w:rsidRPr="001B67D6" w:rsidRDefault="00CF262F" w:rsidP="00CF262F">
      <w:pPr>
        <w:spacing w:after="0" w:line="240" w:lineRule="auto"/>
        <w:ind w:right="-851" w:firstLine="708"/>
        <w:rPr>
          <w:rFonts w:ascii="Times New Roman" w:hAnsi="Times New Roman" w:cs="Times New Roman"/>
          <w:szCs w:val="20"/>
        </w:rPr>
      </w:pPr>
      <w:r w:rsidRPr="001B67D6">
        <w:rPr>
          <w:rFonts w:ascii="Times New Roman" w:hAnsi="Times New Roman" w:cs="Times New Roman"/>
          <w:b/>
          <w:szCs w:val="20"/>
        </w:rPr>
        <w:t xml:space="preserve">Четверг </w:t>
      </w:r>
      <w:r w:rsidR="00DD08E3" w:rsidRPr="001B67D6">
        <w:rPr>
          <w:rFonts w:ascii="Times New Roman" w:hAnsi="Times New Roman" w:cs="Times New Roman"/>
          <w:b/>
          <w:szCs w:val="20"/>
        </w:rPr>
        <w:t>30</w:t>
      </w:r>
      <w:r w:rsidRPr="001B67D6">
        <w:rPr>
          <w:rFonts w:ascii="Times New Roman" w:hAnsi="Times New Roman" w:cs="Times New Roman"/>
          <w:b/>
          <w:szCs w:val="20"/>
        </w:rPr>
        <w:t>.0</w:t>
      </w:r>
      <w:r w:rsidR="00DD08E3" w:rsidRPr="001B67D6">
        <w:rPr>
          <w:rFonts w:ascii="Times New Roman" w:hAnsi="Times New Roman" w:cs="Times New Roman"/>
          <w:b/>
          <w:szCs w:val="20"/>
        </w:rPr>
        <w:t>1</w:t>
      </w:r>
      <w:r w:rsidRPr="001B67D6">
        <w:rPr>
          <w:rFonts w:ascii="Times New Roman" w:hAnsi="Times New Roman" w:cs="Times New Roman"/>
          <w:b/>
          <w:szCs w:val="20"/>
        </w:rPr>
        <w:t>.202</w:t>
      </w:r>
      <w:r w:rsidR="00DD08E3" w:rsidRPr="001B67D6">
        <w:rPr>
          <w:rFonts w:ascii="Times New Roman" w:hAnsi="Times New Roman" w:cs="Times New Roman"/>
          <w:b/>
          <w:szCs w:val="20"/>
        </w:rPr>
        <w:t>5</w:t>
      </w:r>
      <w:r w:rsidRPr="001B67D6">
        <w:rPr>
          <w:rFonts w:ascii="Times New Roman" w:hAnsi="Times New Roman" w:cs="Times New Roman"/>
          <w:b/>
          <w:szCs w:val="20"/>
        </w:rPr>
        <w:t xml:space="preserve">                                                                                   </w:t>
      </w:r>
      <w:r w:rsidR="001B67D6">
        <w:rPr>
          <w:rFonts w:ascii="Times New Roman" w:hAnsi="Times New Roman" w:cs="Times New Roman"/>
          <w:b/>
          <w:szCs w:val="20"/>
        </w:rPr>
        <w:t xml:space="preserve">                 </w:t>
      </w:r>
      <w:r w:rsidR="001B67D6">
        <w:rPr>
          <w:rFonts w:ascii="Times New Roman" w:hAnsi="Times New Roman" w:cs="Times New Roman"/>
          <w:b/>
          <w:szCs w:val="20"/>
        </w:rPr>
        <w:tab/>
      </w:r>
      <w:r w:rsidR="001B67D6">
        <w:rPr>
          <w:rFonts w:ascii="Times New Roman" w:hAnsi="Times New Roman" w:cs="Times New Roman"/>
          <w:b/>
          <w:szCs w:val="20"/>
        </w:rPr>
        <w:tab/>
        <w:t xml:space="preserve"> </w:t>
      </w:r>
      <w:r w:rsidRPr="001B67D6">
        <w:rPr>
          <w:rFonts w:ascii="Times New Roman" w:hAnsi="Times New Roman" w:cs="Times New Roman"/>
          <w:szCs w:val="20"/>
        </w:rPr>
        <w:t>Тематическая неделя  «В мире транспорта. Безопасность на транспорте»</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1B67D6" w:rsidRPr="0020795A" w:rsidTr="001B67D6">
        <w:trPr>
          <w:cantSplit/>
          <w:trHeight w:val="23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67D6" w:rsidRPr="0020795A" w:rsidRDefault="001B67D6" w:rsidP="001C4C2D">
            <w:pPr>
              <w:ind w:right="-108"/>
              <w:rPr>
                <w:rFonts w:ascii="Times New Roman" w:hAnsi="Times New Roman" w:cs="Times New Roman"/>
                <w:b/>
                <w:sz w:val="20"/>
                <w:szCs w:val="20"/>
              </w:rPr>
            </w:pPr>
            <w:r>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B67D6" w:rsidRPr="0020795A" w:rsidRDefault="001B67D6"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B67D6" w:rsidRPr="00A76384" w:rsidRDefault="001B67D6" w:rsidP="009733B0">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67D6" w:rsidRPr="004567FD" w:rsidRDefault="001B67D6" w:rsidP="009733B0">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F262F" w:rsidRPr="0020795A" w:rsidTr="001B67D6">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F262F" w:rsidRPr="001B67D6" w:rsidRDefault="00CF262F" w:rsidP="009D3FE0">
            <w:pPr>
              <w:pStyle w:val="aa"/>
              <w:numPr>
                <w:ilvl w:val="0"/>
                <w:numId w:val="97"/>
              </w:numPr>
              <w:ind w:right="-26"/>
              <w:rPr>
                <w:rFonts w:ascii="Times New Roman" w:hAnsi="Times New Roman" w:cs="Times New Roman"/>
                <w:szCs w:val="20"/>
              </w:rPr>
            </w:pPr>
            <w:r w:rsidRPr="001B67D6">
              <w:rPr>
                <w:rFonts w:ascii="Times New Roman" w:hAnsi="Times New Roman" w:cs="Times New Roman"/>
                <w:szCs w:val="20"/>
              </w:rPr>
              <w:t xml:space="preserve">Утренняя гимнастика. </w:t>
            </w:r>
            <w:r w:rsidR="0045674A" w:rsidRPr="001B67D6">
              <w:rPr>
                <w:rFonts w:ascii="Times New Roman" w:hAnsi="Times New Roman" w:cs="Times New Roman"/>
                <w:szCs w:val="20"/>
              </w:rPr>
              <w:t>Комплекс № 20 (без предметов). (</w:t>
            </w:r>
            <w:r w:rsidR="00170B98">
              <w:rPr>
                <w:rFonts w:ascii="Times New Roman" w:hAnsi="Times New Roman" w:cs="Times New Roman"/>
                <w:szCs w:val="20"/>
              </w:rPr>
              <w:t>[24]</w:t>
            </w:r>
            <w:r w:rsidR="0045674A" w:rsidRPr="001B67D6">
              <w:rPr>
                <w:rFonts w:ascii="Times New Roman" w:hAnsi="Times New Roman" w:cs="Times New Roman"/>
                <w:szCs w:val="20"/>
              </w:rPr>
              <w:t>, с. 20)</w:t>
            </w:r>
          </w:p>
          <w:p w:rsidR="00CF262F" w:rsidRPr="001B67D6" w:rsidRDefault="00CF262F" w:rsidP="009D3FE0">
            <w:pPr>
              <w:pStyle w:val="aa"/>
              <w:numPr>
                <w:ilvl w:val="0"/>
                <w:numId w:val="97"/>
              </w:numPr>
              <w:tabs>
                <w:tab w:val="left" w:pos="194"/>
              </w:tabs>
              <w:ind w:right="-26"/>
              <w:rPr>
                <w:rFonts w:ascii="Times New Roman" w:hAnsi="Times New Roman" w:cs="Times New Roman"/>
                <w:szCs w:val="20"/>
              </w:rPr>
            </w:pPr>
            <w:r w:rsidRPr="001B67D6">
              <w:rPr>
                <w:rFonts w:ascii="Times New Roman" w:hAnsi="Times New Roman" w:cs="Times New Roman"/>
                <w:szCs w:val="20"/>
              </w:rPr>
              <w:t>УТРЕННИЙ КРУГ № 2</w:t>
            </w:r>
            <w:r w:rsidR="00E2463D" w:rsidRPr="001B67D6">
              <w:rPr>
                <w:rFonts w:ascii="Times New Roman" w:hAnsi="Times New Roman" w:cs="Times New Roman"/>
                <w:szCs w:val="20"/>
              </w:rPr>
              <w:t>1</w:t>
            </w:r>
            <w:r w:rsidRPr="001B67D6">
              <w:rPr>
                <w:rFonts w:ascii="Times New Roman" w:hAnsi="Times New Roman" w:cs="Times New Roman"/>
                <w:szCs w:val="20"/>
              </w:rPr>
              <w:t xml:space="preserve"> (см. </w:t>
            </w:r>
            <w:r w:rsidR="00E7200A" w:rsidRPr="001B67D6">
              <w:rPr>
                <w:rFonts w:ascii="Times New Roman" w:hAnsi="Times New Roman" w:cs="Times New Roman"/>
                <w:szCs w:val="20"/>
              </w:rPr>
              <w:t>Приложение 1</w:t>
            </w:r>
            <w:r w:rsidRPr="001B67D6">
              <w:rPr>
                <w:rFonts w:ascii="Times New Roman" w:hAnsi="Times New Roman" w:cs="Times New Roman"/>
                <w:szCs w:val="20"/>
              </w:rPr>
              <w:t>)</w:t>
            </w:r>
          </w:p>
          <w:p w:rsidR="00CF262F" w:rsidRPr="001B67D6" w:rsidRDefault="00CF262F" w:rsidP="009D3FE0">
            <w:pPr>
              <w:pStyle w:val="aa"/>
              <w:numPr>
                <w:ilvl w:val="0"/>
                <w:numId w:val="97"/>
              </w:numPr>
              <w:tabs>
                <w:tab w:val="left" w:pos="194"/>
              </w:tabs>
              <w:ind w:right="-26"/>
              <w:rPr>
                <w:rFonts w:ascii="Times New Roman" w:hAnsi="Times New Roman" w:cs="Times New Roman"/>
                <w:szCs w:val="20"/>
              </w:rPr>
            </w:pPr>
            <w:r w:rsidRPr="001B67D6">
              <w:rPr>
                <w:rFonts w:ascii="Times New Roman" w:hAnsi="Times New Roman" w:cs="Times New Roman"/>
                <w:szCs w:val="20"/>
              </w:rPr>
              <w:t>Дежурство в уголк</w:t>
            </w:r>
            <w:r w:rsidR="001775A7" w:rsidRPr="001B67D6">
              <w:rPr>
                <w:rFonts w:ascii="Times New Roman" w:hAnsi="Times New Roman" w:cs="Times New Roman"/>
                <w:szCs w:val="20"/>
              </w:rPr>
              <w:t>е природы – полить цветы (</w:t>
            </w:r>
            <w:r w:rsidRPr="001B67D6">
              <w:rPr>
                <w:rFonts w:ascii="Times New Roman" w:hAnsi="Times New Roman" w:cs="Times New Roman"/>
                <w:szCs w:val="20"/>
              </w:rPr>
              <w:t>воспитывать желание ухаживать за комнатными растениями</w:t>
            </w:r>
            <w:r w:rsidR="001775A7" w:rsidRPr="001B67D6">
              <w:rPr>
                <w:rFonts w:ascii="Times New Roman" w:hAnsi="Times New Roman" w:cs="Times New Roman"/>
                <w:szCs w:val="20"/>
              </w:rPr>
              <w:t>)</w:t>
            </w:r>
            <w:r w:rsidRPr="001B67D6">
              <w:rPr>
                <w:rFonts w:ascii="Times New Roman" w:hAnsi="Times New Roman" w:cs="Times New Roman"/>
                <w:szCs w:val="20"/>
              </w:rPr>
              <w:t>.</w:t>
            </w:r>
          </w:p>
          <w:p w:rsidR="00CF262F" w:rsidRPr="001B67D6" w:rsidRDefault="00CF262F" w:rsidP="009D3FE0">
            <w:pPr>
              <w:pStyle w:val="aa"/>
              <w:numPr>
                <w:ilvl w:val="0"/>
                <w:numId w:val="97"/>
              </w:numPr>
              <w:tabs>
                <w:tab w:val="left" w:pos="194"/>
              </w:tabs>
              <w:ind w:right="-26"/>
              <w:rPr>
                <w:rFonts w:ascii="Times New Roman" w:hAnsi="Times New Roman" w:cs="Times New Roman"/>
                <w:szCs w:val="20"/>
              </w:rPr>
            </w:pPr>
            <w:r w:rsidRPr="001B67D6">
              <w:rPr>
                <w:rFonts w:ascii="Times New Roman" w:hAnsi="Times New Roman" w:cs="Times New Roman"/>
                <w:szCs w:val="20"/>
              </w:rPr>
              <w:t>Беседа с детьми «Ребенок на улицах города</w:t>
            </w:r>
            <w:r w:rsidR="001775A7" w:rsidRPr="001B67D6">
              <w:rPr>
                <w:rFonts w:ascii="Times New Roman" w:hAnsi="Times New Roman" w:cs="Times New Roman"/>
                <w:szCs w:val="20"/>
              </w:rPr>
              <w:t>» (</w:t>
            </w:r>
            <w:r w:rsidRPr="001B67D6">
              <w:rPr>
                <w:rFonts w:ascii="Times New Roman" w:hAnsi="Times New Roman" w:cs="Times New Roman"/>
                <w:szCs w:val="20"/>
              </w:rPr>
              <w:t>закрепить знания об ориентировке на дороге, применяя правила дорожного движения для пешеходов в различных ситуациях</w:t>
            </w:r>
            <w:r w:rsidR="001775A7" w:rsidRPr="001B67D6">
              <w:rPr>
                <w:rFonts w:ascii="Times New Roman" w:hAnsi="Times New Roman" w:cs="Times New Roman"/>
                <w:szCs w:val="20"/>
              </w:rPr>
              <w:t>)</w:t>
            </w:r>
            <w:r w:rsidRPr="001B67D6">
              <w:rPr>
                <w:rFonts w:ascii="Times New Roman" w:hAnsi="Times New Roman" w:cs="Times New Roman"/>
                <w:szCs w:val="20"/>
              </w:rPr>
              <w:t>.</w:t>
            </w:r>
          </w:p>
          <w:p w:rsidR="00CF262F" w:rsidRPr="001B67D6" w:rsidRDefault="00CF262F" w:rsidP="009D3FE0">
            <w:pPr>
              <w:pStyle w:val="aa"/>
              <w:numPr>
                <w:ilvl w:val="0"/>
                <w:numId w:val="97"/>
              </w:numPr>
              <w:tabs>
                <w:tab w:val="left" w:pos="194"/>
              </w:tabs>
              <w:ind w:right="-26"/>
              <w:rPr>
                <w:rFonts w:ascii="Times New Roman" w:hAnsi="Times New Roman" w:cs="Times New Roman"/>
                <w:szCs w:val="20"/>
              </w:rPr>
            </w:pPr>
            <w:r w:rsidRPr="001B67D6">
              <w:rPr>
                <w:rFonts w:ascii="Times New Roman" w:hAnsi="Times New Roman" w:cs="Times New Roman"/>
                <w:szCs w:val="20"/>
              </w:rPr>
              <w:t>Д/и «Кто отличник –</w:t>
            </w:r>
            <w:r w:rsidR="001775A7" w:rsidRPr="001B67D6">
              <w:rPr>
                <w:rFonts w:ascii="Times New Roman" w:hAnsi="Times New Roman" w:cs="Times New Roman"/>
                <w:szCs w:val="20"/>
              </w:rPr>
              <w:t xml:space="preserve"> </w:t>
            </w:r>
            <w:r w:rsidRPr="001B67D6">
              <w:rPr>
                <w:rFonts w:ascii="Times New Roman" w:hAnsi="Times New Roman" w:cs="Times New Roman"/>
                <w:szCs w:val="20"/>
              </w:rPr>
              <w:t>пешеход?</w:t>
            </w:r>
            <w:r w:rsidR="001775A7" w:rsidRPr="001B67D6">
              <w:rPr>
                <w:rFonts w:ascii="Times New Roman" w:hAnsi="Times New Roman" w:cs="Times New Roman"/>
                <w:szCs w:val="20"/>
              </w:rPr>
              <w:t>» (</w:t>
            </w:r>
            <w:r w:rsidRPr="001B67D6">
              <w:rPr>
                <w:rFonts w:ascii="Times New Roman" w:hAnsi="Times New Roman" w:cs="Times New Roman"/>
                <w:szCs w:val="20"/>
              </w:rPr>
              <w:t>закрепить ПДД</w:t>
            </w:r>
            <w:r w:rsidR="001775A7" w:rsidRPr="001B67D6">
              <w:rPr>
                <w:rFonts w:ascii="Times New Roman" w:hAnsi="Times New Roman" w:cs="Times New Roman"/>
                <w:szCs w:val="20"/>
              </w:rPr>
              <w:t>)</w:t>
            </w:r>
            <w:r w:rsidRPr="001B67D6">
              <w:rPr>
                <w:rFonts w:ascii="Times New Roman" w:hAnsi="Times New Roman" w:cs="Times New Roman"/>
                <w:szCs w:val="20"/>
              </w:rPr>
              <w:t>.</w:t>
            </w:r>
          </w:p>
          <w:p w:rsidR="00CF262F" w:rsidRPr="001B67D6" w:rsidRDefault="00CF262F" w:rsidP="009D3FE0">
            <w:pPr>
              <w:pStyle w:val="aa"/>
              <w:numPr>
                <w:ilvl w:val="0"/>
                <w:numId w:val="97"/>
              </w:numPr>
              <w:tabs>
                <w:tab w:val="left" w:pos="194"/>
              </w:tabs>
              <w:ind w:right="-26"/>
              <w:rPr>
                <w:rFonts w:ascii="Times New Roman" w:hAnsi="Times New Roman" w:cs="Times New Roman"/>
                <w:szCs w:val="20"/>
              </w:rPr>
            </w:pPr>
            <w:r w:rsidRPr="001B67D6">
              <w:rPr>
                <w:rFonts w:ascii="Times New Roman" w:hAnsi="Times New Roman" w:cs="Times New Roman"/>
                <w:szCs w:val="20"/>
              </w:rPr>
              <w:t>Д/и «Большая прогулка</w:t>
            </w:r>
            <w:r w:rsidR="001775A7" w:rsidRPr="001B67D6">
              <w:rPr>
                <w:rFonts w:ascii="Times New Roman" w:hAnsi="Times New Roman" w:cs="Times New Roman"/>
                <w:szCs w:val="20"/>
              </w:rPr>
              <w:t>» (</w:t>
            </w:r>
            <w:r w:rsidRPr="001B67D6">
              <w:rPr>
                <w:rFonts w:ascii="Times New Roman" w:hAnsi="Times New Roman" w:cs="Times New Roman"/>
                <w:szCs w:val="20"/>
              </w:rPr>
              <w:t>закрепить правила игры на детской площадке</w:t>
            </w:r>
            <w:r w:rsidR="001775A7" w:rsidRPr="001B67D6">
              <w:rPr>
                <w:rFonts w:ascii="Times New Roman" w:hAnsi="Times New Roman" w:cs="Times New Roman"/>
                <w:szCs w:val="20"/>
              </w:rPr>
              <w:t>)</w:t>
            </w:r>
            <w:r w:rsidRPr="001B67D6">
              <w:rPr>
                <w:rFonts w:ascii="Times New Roman" w:hAnsi="Times New Roman" w:cs="Times New Roman"/>
                <w:szCs w:val="20"/>
              </w:rPr>
              <w:t>.</w:t>
            </w:r>
          </w:p>
          <w:p w:rsidR="00CF262F" w:rsidRPr="001B67D6" w:rsidRDefault="00CF262F" w:rsidP="009D3FE0">
            <w:pPr>
              <w:pStyle w:val="aa"/>
              <w:numPr>
                <w:ilvl w:val="0"/>
                <w:numId w:val="97"/>
              </w:numPr>
              <w:tabs>
                <w:tab w:val="left" w:pos="194"/>
              </w:tabs>
              <w:ind w:right="-26"/>
              <w:rPr>
                <w:rFonts w:ascii="Times New Roman" w:hAnsi="Times New Roman" w:cs="Times New Roman"/>
                <w:szCs w:val="20"/>
              </w:rPr>
            </w:pPr>
            <w:r w:rsidRPr="001B67D6">
              <w:rPr>
                <w:rFonts w:ascii="Times New Roman" w:hAnsi="Times New Roman" w:cs="Times New Roman"/>
                <w:szCs w:val="20"/>
              </w:rPr>
              <w:t>Ситуативный разговор «Как машины людям помогают?</w:t>
            </w:r>
            <w:r w:rsidR="001775A7" w:rsidRPr="001B67D6">
              <w:rPr>
                <w:rFonts w:ascii="Times New Roman" w:hAnsi="Times New Roman" w:cs="Times New Roman"/>
                <w:szCs w:val="20"/>
              </w:rPr>
              <w:t>» (</w:t>
            </w:r>
            <w:r w:rsidRPr="001B67D6">
              <w:rPr>
                <w:rFonts w:ascii="Times New Roman" w:hAnsi="Times New Roman" w:cs="Times New Roman"/>
                <w:szCs w:val="20"/>
              </w:rPr>
              <w:t>закрепить знания и назначение специальных машин</w:t>
            </w:r>
            <w:r w:rsidR="001775A7" w:rsidRPr="001B67D6">
              <w:rPr>
                <w:rFonts w:ascii="Times New Roman" w:hAnsi="Times New Roman" w:cs="Times New Roman"/>
                <w:szCs w:val="20"/>
              </w:rPr>
              <w:t>)</w:t>
            </w:r>
            <w:r w:rsidRPr="001B67D6">
              <w:rPr>
                <w:rFonts w:ascii="Times New Roman" w:hAnsi="Times New Roman" w:cs="Times New Roman"/>
                <w:szCs w:val="20"/>
              </w:rPr>
              <w:t>.</w:t>
            </w:r>
          </w:p>
          <w:p w:rsidR="00AE7A3C" w:rsidRPr="001B67D6" w:rsidRDefault="001775A7" w:rsidP="00AE7A3C">
            <w:pPr>
              <w:pStyle w:val="aa"/>
              <w:numPr>
                <w:ilvl w:val="0"/>
                <w:numId w:val="97"/>
              </w:numPr>
              <w:tabs>
                <w:tab w:val="left" w:pos="194"/>
              </w:tabs>
              <w:ind w:right="-26"/>
              <w:rPr>
                <w:rFonts w:ascii="Times New Roman" w:hAnsi="Times New Roman" w:cs="Times New Roman"/>
                <w:szCs w:val="20"/>
              </w:rPr>
            </w:pPr>
            <w:r w:rsidRPr="001B67D6">
              <w:rPr>
                <w:rFonts w:ascii="Times New Roman" w:hAnsi="Times New Roman" w:cs="Times New Roman"/>
                <w:szCs w:val="20"/>
              </w:rPr>
              <w:t>Выращивание лука (</w:t>
            </w:r>
            <w:r w:rsidR="00AE7A3C" w:rsidRPr="001B67D6">
              <w:rPr>
                <w:rFonts w:ascii="Times New Roman" w:hAnsi="Times New Roman" w:cs="Times New Roman"/>
                <w:szCs w:val="20"/>
              </w:rPr>
              <w:t>уточнить представления детей о том, что из луковицы можно вырастить зеленый лук, если создать благоприятные условия (посадить в воду и поставить в теплое и светлое место</w:t>
            </w:r>
            <w:r w:rsidRPr="001B67D6">
              <w:rPr>
                <w:rFonts w:ascii="Times New Roman" w:hAnsi="Times New Roman" w:cs="Times New Roman"/>
                <w:szCs w:val="20"/>
              </w:rPr>
              <w:t>)</w:t>
            </w:r>
            <w:r w:rsidR="00AE7A3C" w:rsidRPr="001B67D6">
              <w:rPr>
                <w:rFonts w:ascii="Times New Roman" w:hAnsi="Times New Roman" w:cs="Times New Roman"/>
                <w:szCs w:val="20"/>
              </w:rPr>
              <w:t>). (</w:t>
            </w:r>
            <w:r w:rsidR="005057FF">
              <w:rPr>
                <w:rFonts w:ascii="Times New Roman" w:hAnsi="Times New Roman" w:cs="Times New Roman"/>
                <w:szCs w:val="20"/>
              </w:rPr>
              <w:t>[21]</w:t>
            </w:r>
            <w:r w:rsidR="00AE7A3C" w:rsidRPr="001B67D6">
              <w:rPr>
                <w:rFonts w:ascii="Times New Roman" w:hAnsi="Times New Roman" w:cs="Times New Roman"/>
                <w:szCs w:val="20"/>
              </w:rPr>
              <w:t>, с.109).</w:t>
            </w:r>
          </w:p>
          <w:p w:rsidR="00CF262F" w:rsidRPr="001B67D6" w:rsidRDefault="00CF262F" w:rsidP="009D3FE0">
            <w:pPr>
              <w:pStyle w:val="aa"/>
              <w:numPr>
                <w:ilvl w:val="0"/>
                <w:numId w:val="97"/>
              </w:numPr>
              <w:ind w:right="-26"/>
              <w:rPr>
                <w:rFonts w:ascii="Times New Roman" w:hAnsi="Times New Roman" w:cs="Times New Roman"/>
                <w:szCs w:val="20"/>
              </w:rPr>
            </w:pPr>
            <w:r w:rsidRPr="001B67D6">
              <w:rPr>
                <w:rFonts w:ascii="Times New Roman" w:hAnsi="Times New Roman" w:cs="Times New Roman"/>
                <w:szCs w:val="20"/>
              </w:rPr>
              <w:t>П/и «Третий лишний»</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F262F" w:rsidRPr="001B67D6" w:rsidRDefault="00CF262F" w:rsidP="001775A7">
            <w:pPr>
              <w:pStyle w:val="ParagraphStyle"/>
              <w:rPr>
                <w:rFonts w:ascii="Times New Roman" w:hAnsi="Times New Roman" w:cs="Times New Roman"/>
                <w:sz w:val="22"/>
                <w:szCs w:val="20"/>
                <w:shd w:val="clear" w:color="auto" w:fill="FFFFFF"/>
              </w:rPr>
            </w:pPr>
            <w:r w:rsidRPr="001B67D6">
              <w:rPr>
                <w:rFonts w:ascii="Times New Roman" w:hAnsi="Times New Roman" w:cs="Times New Roman"/>
                <w:sz w:val="22"/>
                <w:szCs w:val="20"/>
                <w:shd w:val="clear" w:color="auto" w:fill="FFFFFF"/>
              </w:rPr>
              <w:t xml:space="preserve">Д/и «Математические счеты» </w:t>
            </w:r>
            <w:r w:rsidR="001775A7" w:rsidRPr="001B67D6">
              <w:rPr>
                <w:rFonts w:ascii="Times New Roman" w:hAnsi="Times New Roman" w:cs="Times New Roman"/>
                <w:sz w:val="22"/>
                <w:szCs w:val="20"/>
                <w:shd w:val="clear" w:color="auto" w:fill="FFFFFF"/>
              </w:rPr>
              <w:t>(</w:t>
            </w:r>
            <w:r w:rsidRPr="001B67D6">
              <w:rPr>
                <w:rFonts w:ascii="Times New Roman" w:hAnsi="Times New Roman" w:cs="Times New Roman"/>
                <w:sz w:val="22"/>
                <w:szCs w:val="20"/>
                <w:shd w:val="clear" w:color="auto" w:fill="FFFFFF"/>
              </w:rPr>
              <w:t>закрепить умение ……………………… отсчитывать предметы в пределах 10</w:t>
            </w:r>
            <w:r w:rsidR="001775A7" w:rsidRPr="001B67D6">
              <w:rPr>
                <w:rFonts w:ascii="Times New Roman" w:hAnsi="Times New Roman" w:cs="Times New Roman"/>
                <w:sz w:val="22"/>
                <w:szCs w:val="20"/>
                <w:shd w:val="clear" w:color="auto" w:fill="FFFFFF"/>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F262F" w:rsidRPr="001B67D6" w:rsidRDefault="00CF262F" w:rsidP="001C4C2D">
            <w:pPr>
              <w:rPr>
                <w:rFonts w:ascii="Times New Roman" w:hAnsi="Times New Roman" w:cs="Times New Roman"/>
                <w:szCs w:val="20"/>
              </w:rPr>
            </w:pPr>
          </w:p>
        </w:tc>
      </w:tr>
      <w:tr w:rsidR="00AB221A" w:rsidRPr="0020795A"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1A" w:rsidRPr="00A76384" w:rsidRDefault="00AB221A"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1A" w:rsidRPr="001B67D6" w:rsidRDefault="00AB221A" w:rsidP="001C4C2D">
            <w:pPr>
              <w:rPr>
                <w:rFonts w:ascii="Times New Roman" w:hAnsi="Times New Roman" w:cs="Times New Roman"/>
                <w:szCs w:val="20"/>
              </w:rPr>
            </w:pPr>
            <w:r w:rsidRPr="001B67D6">
              <w:rPr>
                <w:rFonts w:ascii="Times New Roman" w:hAnsi="Times New Roman"/>
                <w:szCs w:val="20"/>
              </w:rPr>
              <w:t>См. таблицу в конце недели</w:t>
            </w:r>
          </w:p>
        </w:tc>
      </w:tr>
      <w:tr w:rsidR="001B67D6" w:rsidRPr="0020795A" w:rsidTr="00AB221A">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67D6" w:rsidRPr="0020795A" w:rsidRDefault="001B67D6"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67D6" w:rsidRPr="001B67D6" w:rsidRDefault="001B67D6" w:rsidP="001C4C2D">
            <w:pPr>
              <w:rPr>
                <w:rFonts w:ascii="Times New Roman" w:hAnsi="Times New Roman" w:cs="Times New Roman"/>
                <w:szCs w:val="16"/>
              </w:rPr>
            </w:pPr>
            <w:r w:rsidRPr="001B67D6">
              <w:rPr>
                <w:rFonts w:ascii="Times New Roman" w:hAnsi="Times New Roman" w:cs="Times New Roman"/>
                <w:szCs w:val="20"/>
              </w:rPr>
              <w:t>Повтор любой прогулки.</w:t>
            </w:r>
          </w:p>
        </w:tc>
      </w:tr>
      <w:tr w:rsidR="00CF262F" w:rsidRPr="0020795A" w:rsidTr="001C4C2D">
        <w:trPr>
          <w:trHeight w:val="42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41F14" w:rsidRPr="001B67D6" w:rsidRDefault="00F41F14" w:rsidP="00F41F14">
            <w:pPr>
              <w:pStyle w:val="aa"/>
              <w:numPr>
                <w:ilvl w:val="0"/>
                <w:numId w:val="376"/>
              </w:numPr>
              <w:autoSpaceDE w:val="0"/>
              <w:autoSpaceDN w:val="0"/>
              <w:adjustRightInd w:val="0"/>
              <w:rPr>
                <w:rFonts w:ascii="Times New Roman" w:hAnsi="Times New Roman"/>
                <w:bCs/>
                <w:szCs w:val="20"/>
              </w:rPr>
            </w:pPr>
            <w:r w:rsidRPr="001B67D6">
              <w:rPr>
                <w:rFonts w:ascii="Times New Roman" w:hAnsi="Times New Roman"/>
                <w:bCs/>
                <w:szCs w:val="20"/>
              </w:rPr>
              <w:t>Чтение художественной литературы: Рыжова Е. «Тр</w:t>
            </w:r>
            <w:r w:rsidR="001775A7" w:rsidRPr="001B67D6">
              <w:rPr>
                <w:rFonts w:ascii="Times New Roman" w:hAnsi="Times New Roman"/>
                <w:bCs/>
                <w:szCs w:val="20"/>
              </w:rPr>
              <w:t>анспорт большого города» (</w:t>
            </w:r>
            <w:r w:rsidRPr="001B67D6">
              <w:rPr>
                <w:rFonts w:ascii="Times New Roman" w:hAnsi="Times New Roman"/>
                <w:bCs/>
                <w:szCs w:val="20"/>
              </w:rPr>
              <w:t>продолжать знакомить детей с произведениями различных авторов, выявить их отношение к правилам безопасного поведения на дороге</w:t>
            </w:r>
            <w:r w:rsidR="001775A7" w:rsidRPr="001B67D6">
              <w:rPr>
                <w:rFonts w:ascii="Times New Roman" w:hAnsi="Times New Roman"/>
                <w:bCs/>
                <w:szCs w:val="20"/>
              </w:rPr>
              <w:t>)</w:t>
            </w:r>
            <w:r w:rsidRPr="001B67D6">
              <w:rPr>
                <w:rFonts w:ascii="Times New Roman" w:hAnsi="Times New Roman"/>
                <w:bCs/>
                <w:szCs w:val="20"/>
              </w:rPr>
              <w:t>.</w:t>
            </w:r>
          </w:p>
          <w:p w:rsidR="00CF262F" w:rsidRPr="001B67D6" w:rsidRDefault="00F41F14" w:rsidP="00F41F14">
            <w:pPr>
              <w:pStyle w:val="aa"/>
              <w:numPr>
                <w:ilvl w:val="0"/>
                <w:numId w:val="376"/>
              </w:numPr>
              <w:autoSpaceDE w:val="0"/>
              <w:autoSpaceDN w:val="0"/>
              <w:adjustRightInd w:val="0"/>
              <w:rPr>
                <w:rFonts w:ascii="Times New Roman" w:hAnsi="Times New Roman"/>
                <w:szCs w:val="20"/>
              </w:rPr>
            </w:pPr>
            <w:r w:rsidRPr="001B67D6">
              <w:rPr>
                <w:rFonts w:ascii="Times New Roman" w:hAnsi="Times New Roman"/>
                <w:bCs/>
                <w:szCs w:val="20"/>
              </w:rPr>
              <w:t>Формирование куль</w:t>
            </w:r>
            <w:r w:rsidR="001775A7" w:rsidRPr="001B67D6">
              <w:rPr>
                <w:rFonts w:ascii="Times New Roman" w:hAnsi="Times New Roman"/>
                <w:bCs/>
                <w:szCs w:val="20"/>
              </w:rPr>
              <w:t>туры поведения за столом (</w:t>
            </w:r>
            <w:r w:rsidRPr="001B67D6">
              <w:rPr>
                <w:rFonts w:ascii="Times New Roman" w:hAnsi="Times New Roman"/>
                <w:bCs/>
                <w:szCs w:val="20"/>
              </w:rPr>
              <w:t>продолжать учить детей есть с закрытым ртом, пережёвывать пищу бесшумно; продолжать работу над формированием умений воспитанников корректно использовать столовые приборы</w:t>
            </w:r>
            <w:r w:rsidR="001775A7" w:rsidRPr="001B67D6">
              <w:rPr>
                <w:rFonts w:ascii="Times New Roman" w:hAnsi="Times New Roman"/>
                <w:bCs/>
                <w:szCs w:val="20"/>
              </w:rPr>
              <w:t>)</w:t>
            </w:r>
            <w:r w:rsidRPr="001B67D6">
              <w:rPr>
                <w:rFonts w:ascii="Times New Roman" w:hAnsi="Times New Roman"/>
                <w:bCs/>
                <w:szCs w:val="20"/>
              </w:rPr>
              <w:t>.</w:t>
            </w:r>
          </w:p>
        </w:tc>
      </w:tr>
      <w:tr w:rsidR="001B67D6" w:rsidRPr="0020795A"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67D6" w:rsidRPr="0020795A" w:rsidRDefault="001B67D6"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B67D6" w:rsidRPr="001B67D6" w:rsidRDefault="001B67D6" w:rsidP="001C4C2D">
            <w:pPr>
              <w:rPr>
                <w:rFonts w:ascii="Times New Roman" w:hAnsi="Times New Roman" w:cs="Times New Roman"/>
                <w:szCs w:val="20"/>
              </w:rPr>
            </w:pPr>
            <w:r w:rsidRPr="001B67D6">
              <w:rPr>
                <w:rFonts w:ascii="Times New Roman" w:hAnsi="Times New Roman" w:cs="Times New Roman"/>
                <w:szCs w:val="20"/>
              </w:rPr>
              <w:t>Гимнастика после сна. Комплекс 10 (</w:t>
            </w:r>
            <w:r w:rsidR="005057FF">
              <w:rPr>
                <w:rFonts w:ascii="Times New Roman" w:hAnsi="Times New Roman" w:cs="Times New Roman"/>
                <w:szCs w:val="20"/>
              </w:rPr>
              <w:t>[</w:t>
            </w:r>
            <w:r w:rsidR="001E4464">
              <w:rPr>
                <w:rFonts w:ascii="Times New Roman" w:hAnsi="Times New Roman" w:cs="Times New Roman"/>
                <w:szCs w:val="20"/>
              </w:rPr>
              <w:t>30]</w:t>
            </w:r>
            <w:r w:rsidRPr="001B67D6">
              <w:rPr>
                <w:rFonts w:ascii="Times New Roman" w:hAnsi="Times New Roman" w:cs="Times New Roman"/>
                <w:szCs w:val="20"/>
              </w:rPr>
              <w:t>, с. 54)</w:t>
            </w:r>
          </w:p>
        </w:tc>
      </w:tr>
      <w:tr w:rsidR="00CF262F" w:rsidRPr="0020795A" w:rsidTr="001B67D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9C6B52" w:rsidRPr="001B67D6" w:rsidRDefault="001775A7" w:rsidP="009C6B52">
            <w:pPr>
              <w:pStyle w:val="aa"/>
              <w:numPr>
                <w:ilvl w:val="0"/>
                <w:numId w:val="252"/>
              </w:numPr>
              <w:rPr>
                <w:rFonts w:ascii="Times New Roman" w:hAnsi="Times New Roman" w:cs="Times New Roman"/>
                <w:szCs w:val="20"/>
              </w:rPr>
            </w:pPr>
            <w:r w:rsidRPr="001B67D6">
              <w:rPr>
                <w:rFonts w:ascii="Times New Roman" w:hAnsi="Times New Roman" w:cs="Times New Roman"/>
                <w:szCs w:val="20"/>
              </w:rPr>
              <w:t>Опыты «Термометр» (</w:t>
            </w:r>
            <w:r w:rsidR="009C6B52" w:rsidRPr="001B67D6">
              <w:rPr>
                <w:rFonts w:ascii="Times New Roman" w:hAnsi="Times New Roman" w:cs="Times New Roman"/>
                <w:szCs w:val="20"/>
              </w:rPr>
              <w:t>знакомить детей с термометром. Формировать представления о теплопередаче, нагревании и охлаждении. Развивать способность к преобразованию</w:t>
            </w:r>
            <w:r w:rsidRPr="001B67D6">
              <w:rPr>
                <w:rFonts w:ascii="Times New Roman" w:hAnsi="Times New Roman" w:cs="Times New Roman"/>
                <w:szCs w:val="20"/>
              </w:rPr>
              <w:t>)</w:t>
            </w:r>
            <w:r w:rsidR="009C6B52" w:rsidRPr="001B67D6">
              <w:rPr>
                <w:rFonts w:ascii="Times New Roman" w:hAnsi="Times New Roman" w:cs="Times New Roman"/>
                <w:szCs w:val="20"/>
              </w:rPr>
              <w:t>. (</w:t>
            </w:r>
            <w:r w:rsidR="005057FF">
              <w:rPr>
                <w:rFonts w:ascii="Times New Roman" w:hAnsi="Times New Roman" w:cs="Times New Roman"/>
                <w:szCs w:val="20"/>
              </w:rPr>
              <w:t>[5]</w:t>
            </w:r>
            <w:r w:rsidR="009C6B52" w:rsidRPr="001B67D6">
              <w:rPr>
                <w:rFonts w:ascii="Times New Roman" w:hAnsi="Times New Roman" w:cs="Times New Roman"/>
                <w:szCs w:val="20"/>
              </w:rPr>
              <w:t>, с. 75)</w:t>
            </w:r>
          </w:p>
          <w:p w:rsidR="00A4158D" w:rsidRPr="001B67D6" w:rsidRDefault="00A4158D" w:rsidP="00A4158D">
            <w:pPr>
              <w:pStyle w:val="aa"/>
              <w:numPr>
                <w:ilvl w:val="0"/>
                <w:numId w:val="252"/>
              </w:numPr>
              <w:rPr>
                <w:rFonts w:ascii="Times New Roman" w:hAnsi="Times New Roman" w:cs="Times New Roman"/>
                <w:szCs w:val="20"/>
              </w:rPr>
            </w:pPr>
            <w:r w:rsidRPr="001B67D6">
              <w:rPr>
                <w:rFonts w:ascii="Times New Roman" w:hAnsi="Times New Roman" w:cs="Times New Roman"/>
                <w:szCs w:val="20"/>
              </w:rPr>
              <w:t>Просмотр мультфильма «</w:t>
            </w:r>
            <w:r w:rsidR="001775A7" w:rsidRPr="001B67D6">
              <w:rPr>
                <w:rFonts w:ascii="Times New Roman" w:hAnsi="Times New Roman" w:cs="Times New Roman"/>
                <w:szCs w:val="20"/>
              </w:rPr>
              <w:t>Дядя Степа – милиционер» (</w:t>
            </w:r>
            <w:r w:rsidRPr="001B67D6">
              <w:rPr>
                <w:rFonts w:ascii="Times New Roman" w:hAnsi="Times New Roman" w:cs="Times New Roman"/>
                <w:szCs w:val="20"/>
              </w:rPr>
              <w:t>развитие внимания при просмотре мультфильма, умение после просмотра проанализировать содержание и провести беседу о транспорте, который встретился в произведении</w:t>
            </w:r>
            <w:r w:rsidR="001775A7" w:rsidRPr="001B67D6">
              <w:rPr>
                <w:rFonts w:ascii="Times New Roman" w:hAnsi="Times New Roman" w:cs="Times New Roman"/>
                <w:szCs w:val="20"/>
              </w:rPr>
              <w:t>)</w:t>
            </w:r>
            <w:r w:rsidRPr="001B67D6">
              <w:rPr>
                <w:rFonts w:ascii="Times New Roman" w:hAnsi="Times New Roman" w:cs="Times New Roman"/>
                <w:szCs w:val="20"/>
              </w:rPr>
              <w:t>.</w:t>
            </w:r>
          </w:p>
          <w:p w:rsidR="00CF262F" w:rsidRPr="001B67D6" w:rsidRDefault="00CF262F" w:rsidP="00A4158D">
            <w:pPr>
              <w:pStyle w:val="aa"/>
              <w:numPr>
                <w:ilvl w:val="0"/>
                <w:numId w:val="252"/>
              </w:numPr>
              <w:rPr>
                <w:rFonts w:ascii="Times New Roman" w:hAnsi="Times New Roman" w:cs="Times New Roman"/>
                <w:szCs w:val="20"/>
              </w:rPr>
            </w:pPr>
            <w:r w:rsidRPr="001B67D6">
              <w:rPr>
                <w:rFonts w:ascii="Times New Roman" w:hAnsi="Times New Roman" w:cs="Times New Roman"/>
                <w:szCs w:val="20"/>
              </w:rPr>
              <w:t>Игры-лабиринты на ориентировку в окружающем пространстве «Помоги Незнайке».</w:t>
            </w:r>
          </w:p>
          <w:p w:rsidR="00CF262F" w:rsidRPr="001B67D6" w:rsidRDefault="00CF262F" w:rsidP="009D3FE0">
            <w:pPr>
              <w:pStyle w:val="aa"/>
              <w:numPr>
                <w:ilvl w:val="0"/>
                <w:numId w:val="252"/>
              </w:numPr>
              <w:rPr>
                <w:rFonts w:ascii="Times New Roman" w:hAnsi="Times New Roman" w:cs="Times New Roman"/>
                <w:szCs w:val="20"/>
              </w:rPr>
            </w:pPr>
            <w:r w:rsidRPr="001B67D6">
              <w:rPr>
                <w:rFonts w:ascii="Times New Roman" w:hAnsi="Times New Roman" w:cs="Times New Roman"/>
                <w:szCs w:val="20"/>
              </w:rPr>
              <w:t>Д/и «Сочиняем старые сказки на новый лад»</w:t>
            </w:r>
            <w:r w:rsidR="001775A7" w:rsidRPr="001B67D6">
              <w:rPr>
                <w:rFonts w:ascii="Times New Roman" w:hAnsi="Times New Roman" w:cs="Times New Roman"/>
                <w:szCs w:val="20"/>
              </w:rPr>
              <w:t xml:space="preserve"> (</w:t>
            </w:r>
            <w:r w:rsidRPr="001B67D6">
              <w:rPr>
                <w:rFonts w:ascii="Times New Roman" w:hAnsi="Times New Roman" w:cs="Times New Roman"/>
                <w:szCs w:val="20"/>
              </w:rPr>
              <w:t>развивать воображение, фантазию</w:t>
            </w:r>
            <w:r w:rsidR="001775A7" w:rsidRPr="001B67D6">
              <w:rPr>
                <w:rFonts w:ascii="Times New Roman" w:hAnsi="Times New Roman" w:cs="Times New Roman"/>
                <w:szCs w:val="20"/>
              </w:rPr>
              <w:t>)</w:t>
            </w:r>
            <w:r w:rsidRPr="001B67D6">
              <w:rPr>
                <w:rFonts w:ascii="Times New Roman" w:hAnsi="Times New Roman" w:cs="Times New Roman"/>
                <w:szCs w:val="20"/>
              </w:rPr>
              <w:t>.</w:t>
            </w:r>
          </w:p>
          <w:p w:rsidR="00CF262F" w:rsidRPr="001B67D6" w:rsidRDefault="00CF262F" w:rsidP="009D3FE0">
            <w:pPr>
              <w:pStyle w:val="aa"/>
              <w:numPr>
                <w:ilvl w:val="0"/>
                <w:numId w:val="252"/>
              </w:numPr>
              <w:rPr>
                <w:rFonts w:ascii="Times New Roman" w:hAnsi="Times New Roman" w:cs="Times New Roman"/>
                <w:szCs w:val="20"/>
              </w:rPr>
            </w:pPr>
            <w:r w:rsidRPr="001B67D6">
              <w:rPr>
                <w:rFonts w:ascii="Times New Roman" w:hAnsi="Times New Roman" w:cs="Times New Roman"/>
                <w:szCs w:val="20"/>
              </w:rPr>
              <w:t>Ситуативный разговор «Как правильно кататься на велосипеде?»</w:t>
            </w:r>
            <w:r w:rsidR="001775A7" w:rsidRPr="001B67D6">
              <w:rPr>
                <w:rFonts w:ascii="Times New Roman" w:hAnsi="Times New Roman" w:cs="Times New Roman"/>
                <w:szCs w:val="20"/>
              </w:rPr>
              <w:t xml:space="preserve"> (</w:t>
            </w:r>
            <w:r w:rsidRPr="001B67D6">
              <w:rPr>
                <w:rFonts w:ascii="Times New Roman" w:hAnsi="Times New Roman" w:cs="Times New Roman"/>
                <w:szCs w:val="20"/>
              </w:rPr>
              <w:t>закрепить правила поведения на дороге</w:t>
            </w:r>
            <w:r w:rsidR="001775A7" w:rsidRPr="001B67D6">
              <w:rPr>
                <w:rFonts w:ascii="Times New Roman" w:hAnsi="Times New Roman" w:cs="Times New Roman"/>
                <w:szCs w:val="20"/>
              </w:rPr>
              <w:t>)</w:t>
            </w:r>
          </w:p>
          <w:p w:rsidR="00CF262F" w:rsidRPr="001B67D6" w:rsidRDefault="00CF262F" w:rsidP="009D3FE0">
            <w:pPr>
              <w:pStyle w:val="aa"/>
              <w:numPr>
                <w:ilvl w:val="0"/>
                <w:numId w:val="252"/>
              </w:numPr>
              <w:rPr>
                <w:rFonts w:ascii="Times New Roman" w:hAnsi="Times New Roman" w:cs="Times New Roman"/>
                <w:szCs w:val="20"/>
              </w:rPr>
            </w:pPr>
            <w:r w:rsidRPr="001B67D6">
              <w:rPr>
                <w:rFonts w:ascii="Times New Roman" w:hAnsi="Times New Roman" w:cs="Times New Roman"/>
                <w:szCs w:val="20"/>
              </w:rPr>
              <w:t>П/и «Совушка». (</w:t>
            </w:r>
            <w:r w:rsidR="001E4464">
              <w:rPr>
                <w:rFonts w:ascii="Times New Roman" w:hAnsi="Times New Roman" w:cs="Times New Roman"/>
                <w:szCs w:val="20"/>
              </w:rPr>
              <w:t>[28]</w:t>
            </w:r>
            <w:r w:rsidRPr="001B67D6">
              <w:rPr>
                <w:rFonts w:ascii="Times New Roman" w:hAnsi="Times New Roman" w:cs="Times New Roman"/>
                <w:szCs w:val="20"/>
              </w:rPr>
              <w:t>, 154)</w:t>
            </w:r>
          </w:p>
          <w:p w:rsidR="00CF262F" w:rsidRPr="001B67D6" w:rsidRDefault="00CF262F" w:rsidP="009D3FE0">
            <w:pPr>
              <w:pStyle w:val="aa"/>
              <w:numPr>
                <w:ilvl w:val="0"/>
                <w:numId w:val="252"/>
              </w:numPr>
              <w:rPr>
                <w:rFonts w:ascii="Times New Roman" w:hAnsi="Times New Roman" w:cs="Times New Roman"/>
                <w:szCs w:val="20"/>
              </w:rPr>
            </w:pPr>
            <w:r w:rsidRPr="001B67D6">
              <w:rPr>
                <w:rFonts w:ascii="Times New Roman" w:hAnsi="Times New Roman" w:cs="Times New Roman"/>
                <w:szCs w:val="20"/>
              </w:rPr>
              <w:t xml:space="preserve">ВЕЧЕРНИЙ КРУГ (по выбору воспитателя из </w:t>
            </w:r>
            <w:r w:rsidR="00E7200A" w:rsidRPr="001B67D6">
              <w:rPr>
                <w:rFonts w:ascii="Times New Roman" w:hAnsi="Times New Roman" w:cs="Times New Roman"/>
                <w:szCs w:val="20"/>
              </w:rPr>
              <w:t>Приложение 2</w:t>
            </w:r>
            <w:r w:rsidRPr="001B67D6">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CF262F" w:rsidRPr="001B67D6" w:rsidRDefault="001775A7" w:rsidP="001C4C2D">
            <w:pPr>
              <w:pStyle w:val="ParagraphStyle"/>
              <w:rPr>
                <w:rFonts w:ascii="Times New Roman" w:hAnsi="Times New Roman" w:cs="Times New Roman"/>
                <w:sz w:val="22"/>
                <w:shd w:val="clear" w:color="auto" w:fill="FFFFFF"/>
              </w:rPr>
            </w:pPr>
            <w:r w:rsidRPr="001B67D6">
              <w:rPr>
                <w:rFonts w:ascii="Times New Roman" w:hAnsi="Times New Roman" w:cs="Times New Roman"/>
                <w:sz w:val="22"/>
              </w:rPr>
              <w:t>Д/и</w:t>
            </w:r>
            <w:r w:rsidR="00CF262F" w:rsidRPr="001B67D6">
              <w:rPr>
                <w:rFonts w:ascii="Times New Roman" w:hAnsi="Times New Roman" w:cs="Times New Roman"/>
                <w:sz w:val="22"/>
              </w:rPr>
              <w:t xml:space="preserve"> «Назови растение с заданным звуком» </w:t>
            </w:r>
            <w:r w:rsidR="00CF262F" w:rsidRPr="001B67D6">
              <w:rPr>
                <w:rFonts w:ascii="Times New Roman" w:hAnsi="Times New Roman" w:cs="Times New Roman"/>
                <w:iCs/>
                <w:sz w:val="22"/>
              </w:rPr>
              <w:t>с ………………….</w:t>
            </w:r>
          </w:p>
        </w:tc>
        <w:tc>
          <w:tcPr>
            <w:tcW w:w="1843" w:type="dxa"/>
            <w:tcBorders>
              <w:top w:val="single" w:sz="4" w:space="0" w:color="auto"/>
              <w:left w:val="single" w:sz="4" w:space="0" w:color="auto"/>
              <w:bottom w:val="single" w:sz="4" w:space="0" w:color="auto"/>
              <w:right w:val="single" w:sz="4" w:space="0" w:color="000000" w:themeColor="text1"/>
            </w:tcBorders>
          </w:tcPr>
          <w:p w:rsidR="00CF262F" w:rsidRPr="001B67D6" w:rsidRDefault="00CF262F" w:rsidP="001C4C2D">
            <w:pPr>
              <w:pStyle w:val="aa"/>
              <w:rPr>
                <w:rFonts w:ascii="Times New Roman" w:hAnsi="Times New Roman" w:cs="Times New Roman"/>
                <w:szCs w:val="20"/>
              </w:rPr>
            </w:pPr>
          </w:p>
        </w:tc>
      </w:tr>
      <w:tr w:rsidR="001B67D6" w:rsidRPr="0020795A"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67D6" w:rsidRPr="0020795A" w:rsidRDefault="001B67D6"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B67D6" w:rsidRPr="001B67D6" w:rsidRDefault="001B67D6" w:rsidP="00120324">
            <w:pPr>
              <w:rPr>
                <w:rFonts w:ascii="Times New Roman" w:hAnsi="Times New Roman" w:cs="Times New Roman"/>
                <w:szCs w:val="20"/>
              </w:rPr>
            </w:pPr>
            <w:r w:rsidRPr="001B67D6">
              <w:rPr>
                <w:rFonts w:ascii="Times New Roman" w:hAnsi="Times New Roman" w:cs="Times New Roman"/>
                <w:szCs w:val="20"/>
              </w:rPr>
              <w:t xml:space="preserve">Прогулка </w:t>
            </w:r>
            <w:r w:rsidR="00120324">
              <w:rPr>
                <w:rFonts w:ascii="Times New Roman" w:hAnsi="Times New Roman" w:cs="Times New Roman"/>
                <w:szCs w:val="20"/>
              </w:rPr>
              <w:t>17</w:t>
            </w:r>
            <w:r w:rsidRPr="001B67D6">
              <w:rPr>
                <w:rFonts w:ascii="Times New Roman" w:hAnsi="Times New Roman" w:cs="Times New Roman"/>
                <w:szCs w:val="20"/>
              </w:rPr>
              <w:t xml:space="preserve">. </w:t>
            </w:r>
            <w:r w:rsidR="00120324">
              <w:rPr>
                <w:rFonts w:ascii="Times New Roman" w:hAnsi="Times New Roman" w:cs="Times New Roman"/>
                <w:szCs w:val="20"/>
              </w:rPr>
              <w:t>Январь</w:t>
            </w:r>
            <w:r w:rsidRPr="001B67D6">
              <w:rPr>
                <w:rFonts w:ascii="Times New Roman" w:hAnsi="Times New Roman" w:cs="Times New Roman"/>
                <w:szCs w:val="20"/>
              </w:rPr>
              <w:t>. (см. Приложение 3)</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B3CD6" w:rsidRPr="001B67D6" w:rsidRDefault="000B3CD6" w:rsidP="000B3CD6">
            <w:pPr>
              <w:rPr>
                <w:rFonts w:cs="Times New Roman"/>
                <w:szCs w:val="20"/>
              </w:rPr>
            </w:pPr>
            <w:r w:rsidRPr="001B67D6">
              <w:rPr>
                <w:rFonts w:ascii="Times New Roman" w:hAnsi="Times New Roman" w:cs="Times New Roman"/>
                <w:szCs w:val="20"/>
              </w:rPr>
              <w:t>Индивидуальные беседы и консультации по запросам родителей</w:t>
            </w:r>
          </w:p>
          <w:p w:rsidR="00CF262F" w:rsidRPr="001B67D6" w:rsidRDefault="00CF262F" w:rsidP="002B740A">
            <w:pPr>
              <w:rPr>
                <w:rFonts w:ascii="Times New Roman" w:hAnsi="Times New Roman" w:cs="Times New Roman"/>
                <w:szCs w:val="20"/>
              </w:rPr>
            </w:pPr>
          </w:p>
        </w:tc>
      </w:tr>
    </w:tbl>
    <w:p w:rsidR="00CF262F" w:rsidRDefault="00CF262F" w:rsidP="00CF262F">
      <w:pPr>
        <w:spacing w:after="0" w:line="240" w:lineRule="auto"/>
        <w:ind w:left="142" w:right="-851" w:firstLine="566"/>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Pr="001B67D6" w:rsidRDefault="00CF262F" w:rsidP="00CF262F">
      <w:pPr>
        <w:spacing w:after="0" w:line="240" w:lineRule="auto"/>
        <w:ind w:left="142" w:right="-851" w:firstLine="566"/>
        <w:rPr>
          <w:rFonts w:ascii="Times New Roman" w:hAnsi="Times New Roman" w:cs="Times New Roman"/>
          <w:szCs w:val="20"/>
        </w:rPr>
      </w:pPr>
      <w:r w:rsidRPr="001B67D6">
        <w:rPr>
          <w:rFonts w:ascii="Times New Roman" w:hAnsi="Times New Roman" w:cs="Times New Roman"/>
          <w:b/>
          <w:szCs w:val="20"/>
        </w:rPr>
        <w:t xml:space="preserve">Пятница </w:t>
      </w:r>
      <w:r w:rsidR="00DD08E3" w:rsidRPr="001B67D6">
        <w:rPr>
          <w:rFonts w:ascii="Times New Roman" w:hAnsi="Times New Roman" w:cs="Times New Roman"/>
          <w:b/>
          <w:szCs w:val="20"/>
        </w:rPr>
        <w:t>31</w:t>
      </w:r>
      <w:r w:rsidRPr="001B67D6">
        <w:rPr>
          <w:rFonts w:ascii="Times New Roman" w:hAnsi="Times New Roman" w:cs="Times New Roman"/>
          <w:b/>
          <w:szCs w:val="20"/>
        </w:rPr>
        <w:t>.0</w:t>
      </w:r>
      <w:r w:rsidR="00DD08E3" w:rsidRPr="001B67D6">
        <w:rPr>
          <w:rFonts w:ascii="Times New Roman" w:hAnsi="Times New Roman" w:cs="Times New Roman"/>
          <w:b/>
          <w:szCs w:val="20"/>
        </w:rPr>
        <w:t>1</w:t>
      </w:r>
      <w:r w:rsidRPr="001B67D6">
        <w:rPr>
          <w:rFonts w:ascii="Times New Roman" w:hAnsi="Times New Roman" w:cs="Times New Roman"/>
          <w:b/>
          <w:szCs w:val="20"/>
        </w:rPr>
        <w:t>.202</w:t>
      </w:r>
      <w:r w:rsidR="00DD08E3" w:rsidRPr="001B67D6">
        <w:rPr>
          <w:rFonts w:ascii="Times New Roman" w:hAnsi="Times New Roman" w:cs="Times New Roman"/>
          <w:b/>
          <w:szCs w:val="20"/>
        </w:rPr>
        <w:t>5</w:t>
      </w:r>
      <w:r w:rsidRPr="001B67D6">
        <w:rPr>
          <w:rFonts w:ascii="Times New Roman" w:hAnsi="Times New Roman" w:cs="Times New Roman"/>
          <w:b/>
          <w:szCs w:val="20"/>
        </w:rPr>
        <w:t xml:space="preserve">                                                                                   </w:t>
      </w:r>
      <w:r w:rsidR="001B67D6">
        <w:rPr>
          <w:rFonts w:ascii="Times New Roman" w:hAnsi="Times New Roman" w:cs="Times New Roman"/>
          <w:b/>
          <w:szCs w:val="20"/>
        </w:rPr>
        <w:t xml:space="preserve">                 </w:t>
      </w:r>
      <w:r w:rsidR="001B67D6">
        <w:rPr>
          <w:rFonts w:ascii="Times New Roman" w:hAnsi="Times New Roman" w:cs="Times New Roman"/>
          <w:b/>
          <w:szCs w:val="20"/>
        </w:rPr>
        <w:tab/>
      </w:r>
      <w:r w:rsidR="001B67D6">
        <w:rPr>
          <w:rFonts w:ascii="Times New Roman" w:hAnsi="Times New Roman" w:cs="Times New Roman"/>
          <w:b/>
          <w:szCs w:val="20"/>
        </w:rPr>
        <w:tab/>
      </w:r>
      <w:r w:rsidRPr="001B67D6">
        <w:rPr>
          <w:rFonts w:ascii="Times New Roman" w:hAnsi="Times New Roman" w:cs="Times New Roman"/>
          <w:szCs w:val="20"/>
        </w:rPr>
        <w:t>Тематическая неделя  «В мире транспорта. Безопасность на транспорте»</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1B67D6" w:rsidRPr="0020795A" w:rsidTr="001B67D6">
        <w:trPr>
          <w:cantSplit/>
          <w:trHeight w:val="17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67D6" w:rsidRPr="0020795A" w:rsidRDefault="001B67D6"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B67D6" w:rsidRPr="0020795A" w:rsidRDefault="001B67D6"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B67D6" w:rsidRPr="00A76384" w:rsidRDefault="001B67D6" w:rsidP="009733B0">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67D6" w:rsidRPr="004567FD" w:rsidRDefault="001B67D6" w:rsidP="009733B0">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F262F" w:rsidRPr="0020795A" w:rsidTr="001B67D6">
        <w:trPr>
          <w:trHeight w:val="1802"/>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F262F" w:rsidRPr="001B67D6" w:rsidRDefault="00CF262F" w:rsidP="009D3FE0">
            <w:pPr>
              <w:pStyle w:val="aa"/>
              <w:numPr>
                <w:ilvl w:val="0"/>
                <w:numId w:val="253"/>
              </w:numPr>
              <w:tabs>
                <w:tab w:val="left" w:pos="328"/>
              </w:tabs>
              <w:ind w:right="-26"/>
              <w:rPr>
                <w:rFonts w:ascii="Times New Roman" w:hAnsi="Times New Roman" w:cs="Times New Roman"/>
                <w:szCs w:val="20"/>
              </w:rPr>
            </w:pPr>
            <w:r w:rsidRPr="001B67D6">
              <w:rPr>
                <w:rFonts w:ascii="Times New Roman" w:hAnsi="Times New Roman" w:cs="Times New Roman"/>
                <w:szCs w:val="20"/>
              </w:rPr>
              <w:t xml:space="preserve">Утренняя гимнастика. </w:t>
            </w:r>
            <w:r w:rsidR="0045674A" w:rsidRPr="001B67D6">
              <w:rPr>
                <w:rFonts w:ascii="Times New Roman" w:hAnsi="Times New Roman" w:cs="Times New Roman"/>
                <w:szCs w:val="20"/>
              </w:rPr>
              <w:t>Комплекс № 20 (без предметов). (</w:t>
            </w:r>
            <w:r w:rsidR="00170B98">
              <w:rPr>
                <w:rFonts w:ascii="Times New Roman" w:hAnsi="Times New Roman" w:cs="Times New Roman"/>
                <w:szCs w:val="20"/>
              </w:rPr>
              <w:t>[24]</w:t>
            </w:r>
            <w:r w:rsidR="0045674A" w:rsidRPr="001B67D6">
              <w:rPr>
                <w:rFonts w:ascii="Times New Roman" w:hAnsi="Times New Roman" w:cs="Times New Roman"/>
                <w:szCs w:val="20"/>
              </w:rPr>
              <w:t>, с. 20)</w:t>
            </w:r>
          </w:p>
          <w:p w:rsidR="00CF262F" w:rsidRPr="001B67D6" w:rsidRDefault="00CF262F" w:rsidP="009D3FE0">
            <w:pPr>
              <w:pStyle w:val="aa"/>
              <w:numPr>
                <w:ilvl w:val="0"/>
                <w:numId w:val="253"/>
              </w:numPr>
              <w:tabs>
                <w:tab w:val="left" w:pos="194"/>
              </w:tabs>
              <w:ind w:right="-26"/>
              <w:rPr>
                <w:rFonts w:ascii="Times New Roman" w:hAnsi="Times New Roman" w:cs="Times New Roman"/>
                <w:szCs w:val="20"/>
              </w:rPr>
            </w:pPr>
            <w:r w:rsidRPr="001B67D6">
              <w:rPr>
                <w:rFonts w:ascii="Times New Roman" w:hAnsi="Times New Roman" w:cs="Times New Roman"/>
                <w:szCs w:val="20"/>
              </w:rPr>
              <w:t xml:space="preserve">УТРЕННИЙ КРУГ № </w:t>
            </w:r>
            <w:r w:rsidR="00E2463D" w:rsidRPr="001B67D6">
              <w:rPr>
                <w:rFonts w:ascii="Times New Roman" w:hAnsi="Times New Roman" w:cs="Times New Roman"/>
                <w:szCs w:val="20"/>
              </w:rPr>
              <w:t>21</w:t>
            </w:r>
            <w:r w:rsidRPr="001B67D6">
              <w:rPr>
                <w:rFonts w:ascii="Times New Roman" w:hAnsi="Times New Roman" w:cs="Times New Roman"/>
                <w:szCs w:val="20"/>
              </w:rPr>
              <w:t xml:space="preserve"> (см. </w:t>
            </w:r>
            <w:r w:rsidR="00E7200A" w:rsidRPr="001B67D6">
              <w:rPr>
                <w:rFonts w:ascii="Times New Roman" w:hAnsi="Times New Roman" w:cs="Times New Roman"/>
                <w:szCs w:val="20"/>
              </w:rPr>
              <w:t>Приложение 1</w:t>
            </w:r>
            <w:r w:rsidRPr="001B67D6">
              <w:rPr>
                <w:rFonts w:ascii="Times New Roman" w:hAnsi="Times New Roman" w:cs="Times New Roman"/>
                <w:szCs w:val="20"/>
              </w:rPr>
              <w:t>)</w:t>
            </w:r>
          </w:p>
          <w:p w:rsidR="00CF262F" w:rsidRPr="001B67D6" w:rsidRDefault="001775A7" w:rsidP="009D3FE0">
            <w:pPr>
              <w:pStyle w:val="aa"/>
              <w:numPr>
                <w:ilvl w:val="0"/>
                <w:numId w:val="253"/>
              </w:numPr>
              <w:tabs>
                <w:tab w:val="left" w:pos="194"/>
              </w:tabs>
              <w:ind w:right="-26"/>
              <w:rPr>
                <w:rFonts w:ascii="Times New Roman" w:hAnsi="Times New Roman" w:cs="Times New Roman"/>
                <w:szCs w:val="20"/>
              </w:rPr>
            </w:pPr>
            <w:r w:rsidRPr="001B67D6">
              <w:rPr>
                <w:rFonts w:ascii="Times New Roman" w:hAnsi="Times New Roman" w:cs="Times New Roman"/>
                <w:szCs w:val="20"/>
              </w:rPr>
              <w:t>Дежурство по столовой (</w:t>
            </w:r>
            <w:r w:rsidR="00CF262F" w:rsidRPr="001B67D6">
              <w:rPr>
                <w:rFonts w:ascii="Times New Roman" w:hAnsi="Times New Roman" w:cs="Times New Roman"/>
                <w:szCs w:val="20"/>
              </w:rPr>
              <w:t>воспитывать умение выполнять трудовые поручения, уступать друг другу</w:t>
            </w:r>
            <w:r w:rsidRPr="001B67D6">
              <w:rPr>
                <w:rFonts w:ascii="Times New Roman" w:hAnsi="Times New Roman" w:cs="Times New Roman"/>
                <w:szCs w:val="20"/>
              </w:rPr>
              <w:t>)</w:t>
            </w:r>
            <w:r w:rsidR="00CF262F" w:rsidRPr="001B67D6">
              <w:rPr>
                <w:rFonts w:ascii="Times New Roman" w:hAnsi="Times New Roman" w:cs="Times New Roman"/>
                <w:szCs w:val="20"/>
              </w:rPr>
              <w:t>.</w:t>
            </w:r>
          </w:p>
          <w:p w:rsidR="00A4158D" w:rsidRPr="001B67D6" w:rsidRDefault="00A4158D" w:rsidP="00A4158D">
            <w:pPr>
              <w:pStyle w:val="aa"/>
              <w:numPr>
                <w:ilvl w:val="0"/>
                <w:numId w:val="253"/>
              </w:numPr>
              <w:tabs>
                <w:tab w:val="left" w:pos="194"/>
              </w:tabs>
              <w:ind w:right="-26"/>
              <w:rPr>
                <w:rFonts w:ascii="Times New Roman" w:hAnsi="Times New Roman" w:cs="Times New Roman"/>
                <w:szCs w:val="20"/>
              </w:rPr>
            </w:pPr>
            <w:r w:rsidRPr="001B67D6">
              <w:rPr>
                <w:rFonts w:ascii="Times New Roman" w:hAnsi="Times New Roman" w:cs="Times New Roman"/>
                <w:szCs w:val="20"/>
              </w:rPr>
              <w:t>Образовательная си</w:t>
            </w:r>
            <w:r w:rsidR="001775A7" w:rsidRPr="001B67D6">
              <w:rPr>
                <w:rFonts w:ascii="Times New Roman" w:hAnsi="Times New Roman" w:cs="Times New Roman"/>
                <w:szCs w:val="20"/>
              </w:rPr>
              <w:t>туация «Виды транспорта» (</w:t>
            </w:r>
            <w:r w:rsidRPr="001B67D6">
              <w:rPr>
                <w:rFonts w:ascii="Times New Roman" w:hAnsi="Times New Roman" w:cs="Times New Roman"/>
                <w:szCs w:val="20"/>
              </w:rPr>
              <w:t>дополнить знания детей с понятиями наземный транспорт, водный транспорт</w:t>
            </w:r>
            <w:r w:rsidR="001775A7" w:rsidRPr="001B67D6">
              <w:rPr>
                <w:rFonts w:ascii="Times New Roman" w:hAnsi="Times New Roman" w:cs="Times New Roman"/>
                <w:szCs w:val="20"/>
              </w:rPr>
              <w:t>)</w:t>
            </w:r>
            <w:r w:rsidRPr="001B67D6">
              <w:rPr>
                <w:rFonts w:ascii="Times New Roman" w:hAnsi="Times New Roman" w:cs="Times New Roman"/>
                <w:szCs w:val="20"/>
              </w:rPr>
              <w:t>.</w:t>
            </w:r>
          </w:p>
          <w:p w:rsidR="00CF262F" w:rsidRPr="001B67D6" w:rsidRDefault="001775A7" w:rsidP="009D3FE0">
            <w:pPr>
              <w:pStyle w:val="aa"/>
              <w:numPr>
                <w:ilvl w:val="0"/>
                <w:numId w:val="253"/>
              </w:numPr>
              <w:tabs>
                <w:tab w:val="left" w:pos="328"/>
              </w:tabs>
              <w:ind w:right="-26"/>
              <w:rPr>
                <w:rFonts w:ascii="Times New Roman" w:hAnsi="Times New Roman" w:cs="Times New Roman"/>
                <w:szCs w:val="20"/>
              </w:rPr>
            </w:pPr>
            <w:r w:rsidRPr="001B67D6">
              <w:rPr>
                <w:rFonts w:ascii="Times New Roman" w:hAnsi="Times New Roman" w:cs="Times New Roman"/>
                <w:szCs w:val="20"/>
              </w:rPr>
              <w:t>Игра-</w:t>
            </w:r>
            <w:r w:rsidR="00CF262F" w:rsidRPr="001B67D6">
              <w:rPr>
                <w:rFonts w:ascii="Times New Roman" w:hAnsi="Times New Roman" w:cs="Times New Roman"/>
                <w:szCs w:val="20"/>
              </w:rPr>
              <w:t>викторина «Знаки на дороге»</w:t>
            </w:r>
            <w:r w:rsidRPr="001B67D6">
              <w:rPr>
                <w:rFonts w:ascii="Times New Roman" w:hAnsi="Times New Roman" w:cs="Times New Roman"/>
                <w:szCs w:val="20"/>
              </w:rPr>
              <w:t xml:space="preserve"> (</w:t>
            </w:r>
            <w:r w:rsidR="00CF262F" w:rsidRPr="001B67D6">
              <w:rPr>
                <w:rFonts w:ascii="Times New Roman" w:hAnsi="Times New Roman" w:cs="Times New Roman"/>
                <w:szCs w:val="20"/>
              </w:rPr>
              <w:t>определить, как дети  усвоили правила безопасности движения. Закрепить знания о сигналах светофора</w:t>
            </w:r>
            <w:r w:rsidRPr="001B67D6">
              <w:rPr>
                <w:rFonts w:ascii="Times New Roman" w:hAnsi="Times New Roman" w:cs="Times New Roman"/>
                <w:szCs w:val="20"/>
              </w:rPr>
              <w:t>)</w:t>
            </w:r>
            <w:r w:rsidR="00CF262F" w:rsidRPr="001B67D6">
              <w:rPr>
                <w:rFonts w:ascii="Times New Roman" w:hAnsi="Times New Roman" w:cs="Times New Roman"/>
                <w:szCs w:val="20"/>
              </w:rPr>
              <w:t>.</w:t>
            </w:r>
          </w:p>
          <w:p w:rsidR="00CF262F" w:rsidRPr="001B67D6" w:rsidRDefault="00CF262F" w:rsidP="009D3FE0">
            <w:pPr>
              <w:pStyle w:val="aa"/>
              <w:numPr>
                <w:ilvl w:val="0"/>
                <w:numId w:val="253"/>
              </w:numPr>
              <w:tabs>
                <w:tab w:val="left" w:pos="328"/>
              </w:tabs>
              <w:ind w:right="-26"/>
              <w:rPr>
                <w:rFonts w:ascii="Times New Roman" w:hAnsi="Times New Roman" w:cs="Times New Roman"/>
                <w:szCs w:val="20"/>
              </w:rPr>
            </w:pPr>
            <w:r w:rsidRPr="001B67D6">
              <w:rPr>
                <w:rFonts w:ascii="Times New Roman" w:hAnsi="Times New Roman" w:cs="Times New Roman"/>
                <w:szCs w:val="20"/>
              </w:rPr>
              <w:t>Д/и «Правильно–неправильно»</w:t>
            </w:r>
            <w:r w:rsidR="001775A7" w:rsidRPr="001B67D6">
              <w:rPr>
                <w:rFonts w:ascii="Times New Roman" w:hAnsi="Times New Roman" w:cs="Times New Roman"/>
                <w:szCs w:val="20"/>
              </w:rPr>
              <w:t xml:space="preserve"> (</w:t>
            </w:r>
            <w:r w:rsidRPr="001B67D6">
              <w:rPr>
                <w:rFonts w:ascii="Times New Roman" w:hAnsi="Times New Roman" w:cs="Times New Roman"/>
                <w:szCs w:val="20"/>
              </w:rPr>
              <w:t xml:space="preserve">закрепить </w:t>
            </w:r>
            <w:r w:rsidR="001775A7" w:rsidRPr="001B67D6">
              <w:rPr>
                <w:rFonts w:ascii="Times New Roman" w:hAnsi="Times New Roman" w:cs="Times New Roman"/>
                <w:szCs w:val="20"/>
              </w:rPr>
              <w:t xml:space="preserve">знание </w:t>
            </w:r>
            <w:r w:rsidRPr="001B67D6">
              <w:rPr>
                <w:rFonts w:ascii="Times New Roman" w:hAnsi="Times New Roman" w:cs="Times New Roman"/>
                <w:szCs w:val="20"/>
              </w:rPr>
              <w:t>ПДД</w:t>
            </w:r>
            <w:r w:rsidR="001775A7" w:rsidRPr="001B67D6">
              <w:rPr>
                <w:rFonts w:ascii="Times New Roman" w:hAnsi="Times New Roman" w:cs="Times New Roman"/>
                <w:szCs w:val="20"/>
              </w:rPr>
              <w:t>)</w:t>
            </w:r>
            <w:r w:rsidRPr="001B67D6">
              <w:rPr>
                <w:rFonts w:ascii="Times New Roman" w:hAnsi="Times New Roman" w:cs="Times New Roman"/>
                <w:szCs w:val="20"/>
              </w:rPr>
              <w:t>.</w:t>
            </w:r>
          </w:p>
          <w:p w:rsidR="00CF262F" w:rsidRPr="001B67D6" w:rsidRDefault="00CF262F" w:rsidP="009D3FE0">
            <w:pPr>
              <w:pStyle w:val="aa"/>
              <w:numPr>
                <w:ilvl w:val="0"/>
                <w:numId w:val="253"/>
              </w:numPr>
              <w:tabs>
                <w:tab w:val="left" w:pos="328"/>
              </w:tabs>
              <w:ind w:right="-26"/>
              <w:rPr>
                <w:rFonts w:ascii="Times New Roman" w:hAnsi="Times New Roman" w:cs="Times New Roman"/>
                <w:szCs w:val="20"/>
              </w:rPr>
            </w:pPr>
            <w:r w:rsidRPr="001B67D6">
              <w:rPr>
                <w:rFonts w:ascii="Times New Roman" w:hAnsi="Times New Roman" w:cs="Times New Roman"/>
                <w:szCs w:val="20"/>
              </w:rPr>
              <w:t>Настольная игра «Дорожные знаки»</w:t>
            </w:r>
            <w:r w:rsidR="00486DEF" w:rsidRPr="001B67D6">
              <w:rPr>
                <w:rFonts w:ascii="Times New Roman" w:hAnsi="Times New Roman" w:cs="Times New Roman"/>
                <w:szCs w:val="20"/>
              </w:rPr>
              <w:t xml:space="preserve"> (</w:t>
            </w:r>
            <w:r w:rsidRPr="001B67D6">
              <w:rPr>
                <w:rFonts w:ascii="Times New Roman" w:hAnsi="Times New Roman" w:cs="Times New Roman"/>
                <w:szCs w:val="20"/>
              </w:rPr>
              <w:t>закрепить знания о дорожных знаках</w:t>
            </w:r>
            <w:r w:rsidR="00486DEF" w:rsidRPr="001B67D6">
              <w:rPr>
                <w:rFonts w:ascii="Times New Roman" w:hAnsi="Times New Roman" w:cs="Times New Roman"/>
                <w:szCs w:val="20"/>
              </w:rPr>
              <w:t>)</w:t>
            </w:r>
            <w:r w:rsidRPr="001B67D6">
              <w:rPr>
                <w:rFonts w:ascii="Times New Roman" w:hAnsi="Times New Roman" w:cs="Times New Roman"/>
                <w:szCs w:val="20"/>
              </w:rPr>
              <w:t>.</w:t>
            </w:r>
          </w:p>
          <w:p w:rsidR="00CF262F" w:rsidRPr="001B67D6" w:rsidRDefault="00CF262F" w:rsidP="009D3FE0">
            <w:pPr>
              <w:pStyle w:val="aa"/>
              <w:numPr>
                <w:ilvl w:val="0"/>
                <w:numId w:val="253"/>
              </w:numPr>
              <w:tabs>
                <w:tab w:val="left" w:pos="328"/>
              </w:tabs>
              <w:ind w:right="-26"/>
              <w:rPr>
                <w:rFonts w:ascii="Times New Roman" w:hAnsi="Times New Roman" w:cs="Times New Roman"/>
                <w:szCs w:val="20"/>
              </w:rPr>
            </w:pPr>
            <w:r w:rsidRPr="001B67D6">
              <w:rPr>
                <w:rFonts w:ascii="Times New Roman" w:hAnsi="Times New Roman" w:cs="Times New Roman"/>
                <w:szCs w:val="20"/>
              </w:rPr>
              <w:t>Игры с об</w:t>
            </w:r>
            <w:r w:rsidR="00486DEF" w:rsidRPr="001B67D6">
              <w:rPr>
                <w:rFonts w:ascii="Times New Roman" w:hAnsi="Times New Roman" w:cs="Times New Roman"/>
                <w:szCs w:val="20"/>
              </w:rPr>
              <w:t>ручами (</w:t>
            </w:r>
            <w:r w:rsidRPr="001B67D6">
              <w:rPr>
                <w:rFonts w:ascii="Times New Roman" w:hAnsi="Times New Roman" w:cs="Times New Roman"/>
                <w:szCs w:val="20"/>
              </w:rPr>
              <w:t>совершенствовать умение использовать физкультурное оборудование в игре</w:t>
            </w:r>
            <w:r w:rsidR="00486DEF" w:rsidRPr="001B67D6">
              <w:rPr>
                <w:rFonts w:ascii="Times New Roman" w:hAnsi="Times New Roman" w:cs="Times New Roman"/>
                <w:szCs w:val="20"/>
              </w:rPr>
              <w:t>)</w:t>
            </w:r>
            <w:r w:rsidRPr="001B67D6">
              <w:rPr>
                <w:rFonts w:ascii="Times New Roman" w:hAnsi="Times New Roman" w:cs="Times New Roman"/>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F262F" w:rsidRPr="001B67D6" w:rsidRDefault="00CF262F" w:rsidP="001C4C2D">
            <w:pPr>
              <w:pStyle w:val="ParagraphStyle"/>
              <w:rPr>
                <w:rFonts w:ascii="Times New Roman" w:hAnsi="Times New Roman" w:cs="Times New Roman"/>
                <w:sz w:val="22"/>
                <w:szCs w:val="20"/>
              </w:rPr>
            </w:pPr>
            <w:r w:rsidRPr="001B67D6">
              <w:rPr>
                <w:rFonts w:ascii="Times New Roman" w:hAnsi="Times New Roman" w:cs="Times New Roman"/>
                <w:sz w:val="22"/>
                <w:szCs w:val="20"/>
              </w:rPr>
              <w:t xml:space="preserve">Д/и «Что сначала, что потом» </w:t>
            </w:r>
            <w:r w:rsidR="001B67D6">
              <w:rPr>
                <w:rFonts w:ascii="Times New Roman" w:hAnsi="Times New Roman" w:cs="Times New Roman"/>
                <w:sz w:val="22"/>
                <w:szCs w:val="20"/>
              </w:rPr>
              <w:t>с ………………………</w:t>
            </w:r>
            <w:r w:rsidR="00A4158D" w:rsidRPr="001B67D6">
              <w:rPr>
                <w:rFonts w:ascii="Times New Roman" w:hAnsi="Times New Roman" w:cs="Times New Roman"/>
                <w:sz w:val="22"/>
                <w:szCs w:val="20"/>
              </w:rPr>
              <w:t xml:space="preserve"> </w:t>
            </w:r>
            <w:r w:rsidR="00486DEF" w:rsidRPr="001B67D6">
              <w:rPr>
                <w:rFonts w:ascii="Times New Roman" w:hAnsi="Times New Roman" w:cs="Times New Roman"/>
                <w:sz w:val="22"/>
                <w:szCs w:val="20"/>
              </w:rPr>
              <w:t>(</w:t>
            </w:r>
            <w:r w:rsidRPr="001B67D6">
              <w:rPr>
                <w:rFonts w:ascii="Times New Roman" w:hAnsi="Times New Roman" w:cs="Times New Roman"/>
                <w:sz w:val="22"/>
                <w:szCs w:val="20"/>
              </w:rPr>
              <w:t>закрепить последовательность времен года, названия месяцев, дней недели, частей суток</w:t>
            </w:r>
            <w:r w:rsidR="00486DEF" w:rsidRPr="001B67D6">
              <w:rPr>
                <w:rFonts w:ascii="Times New Roman" w:hAnsi="Times New Roman" w:cs="Times New Roman"/>
                <w:sz w:val="22"/>
                <w:szCs w:val="20"/>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F262F" w:rsidRPr="001B67D6" w:rsidRDefault="00CF262F" w:rsidP="001C4C2D">
            <w:pPr>
              <w:rPr>
                <w:rFonts w:ascii="Times New Roman" w:hAnsi="Times New Roman" w:cs="Times New Roman"/>
                <w:szCs w:val="20"/>
              </w:rPr>
            </w:pPr>
          </w:p>
        </w:tc>
      </w:tr>
      <w:tr w:rsidR="00AB221A" w:rsidRPr="0020795A"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1A" w:rsidRPr="00A76384" w:rsidRDefault="00AB221A"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1A" w:rsidRPr="001B67D6" w:rsidRDefault="00AB221A" w:rsidP="001C4C2D">
            <w:pPr>
              <w:rPr>
                <w:rFonts w:ascii="Times New Roman" w:hAnsi="Times New Roman" w:cs="Times New Roman"/>
                <w:szCs w:val="20"/>
              </w:rPr>
            </w:pPr>
            <w:r w:rsidRPr="001B67D6">
              <w:rPr>
                <w:rFonts w:ascii="Times New Roman" w:hAnsi="Times New Roman"/>
                <w:szCs w:val="20"/>
              </w:rPr>
              <w:t>См. таблицу в конце недели</w:t>
            </w:r>
          </w:p>
        </w:tc>
      </w:tr>
      <w:tr w:rsidR="001B67D6" w:rsidRPr="0020795A"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67D6" w:rsidRPr="0020795A" w:rsidRDefault="001B67D6"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67D6" w:rsidRPr="001B67D6" w:rsidRDefault="00CB74FF" w:rsidP="001C4C2D">
            <w:pPr>
              <w:rPr>
                <w:rFonts w:ascii="Times New Roman" w:hAnsi="Times New Roman" w:cs="Times New Roman"/>
                <w:szCs w:val="20"/>
              </w:rPr>
            </w:pPr>
            <w:r w:rsidRPr="00CB74FF">
              <w:rPr>
                <w:rFonts w:ascii="Times New Roman" w:hAnsi="Times New Roman" w:cs="Times New Roman"/>
                <w:szCs w:val="20"/>
              </w:rPr>
              <w:t>«Машина, машина едет, гудит» (экскурсия к проезжей части). (</w:t>
            </w:r>
            <w:r w:rsidR="005057FF">
              <w:rPr>
                <w:rFonts w:ascii="Times New Roman" w:hAnsi="Times New Roman" w:cs="Times New Roman"/>
                <w:szCs w:val="20"/>
              </w:rPr>
              <w:t>[</w:t>
            </w:r>
            <w:r w:rsidR="001E4464">
              <w:rPr>
                <w:rFonts w:ascii="Times New Roman" w:hAnsi="Times New Roman" w:cs="Times New Roman"/>
                <w:szCs w:val="20"/>
              </w:rPr>
              <w:t>35]</w:t>
            </w:r>
            <w:r w:rsidRPr="00CB74FF">
              <w:rPr>
                <w:rFonts w:ascii="Times New Roman" w:hAnsi="Times New Roman" w:cs="Times New Roman"/>
                <w:szCs w:val="20"/>
              </w:rPr>
              <w:t>, с.143)</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55FB2" w:rsidRPr="001B67D6" w:rsidRDefault="00355FB2" w:rsidP="00355FB2">
            <w:pPr>
              <w:pStyle w:val="aa"/>
              <w:numPr>
                <w:ilvl w:val="0"/>
                <w:numId w:val="377"/>
              </w:numPr>
              <w:autoSpaceDE w:val="0"/>
              <w:autoSpaceDN w:val="0"/>
              <w:adjustRightInd w:val="0"/>
              <w:rPr>
                <w:rFonts w:ascii="Times New Roman" w:hAnsi="Times New Roman" w:cs="Times New Roman"/>
                <w:bCs/>
                <w:szCs w:val="20"/>
              </w:rPr>
            </w:pPr>
            <w:r w:rsidRPr="001B67D6">
              <w:rPr>
                <w:rFonts w:ascii="Times New Roman" w:hAnsi="Times New Roman" w:cs="Times New Roman"/>
                <w:bCs/>
                <w:szCs w:val="20"/>
              </w:rPr>
              <w:t xml:space="preserve">Чтение В. Шульжика </w:t>
            </w:r>
            <w:r w:rsidR="00486DEF" w:rsidRPr="001B67D6">
              <w:rPr>
                <w:rFonts w:ascii="Times New Roman" w:hAnsi="Times New Roman" w:cs="Times New Roman"/>
                <w:bCs/>
                <w:szCs w:val="20"/>
              </w:rPr>
              <w:t>«Автобус без кондуктора» (</w:t>
            </w:r>
            <w:r w:rsidRPr="001B67D6">
              <w:rPr>
                <w:rFonts w:ascii="Times New Roman" w:hAnsi="Times New Roman" w:cs="Times New Roman"/>
                <w:bCs/>
                <w:szCs w:val="20"/>
              </w:rPr>
              <w:t>предложить детям прослушать стихотворение, ответить на вопросы по его содержанию. Поддерживать интерес к изучаемой теме, развивать чувство юмора; обсудить, в чем состоит работа кондуктора</w:t>
            </w:r>
            <w:r w:rsidR="00486DEF" w:rsidRPr="001B67D6">
              <w:rPr>
                <w:rFonts w:ascii="Times New Roman" w:hAnsi="Times New Roman" w:cs="Times New Roman"/>
                <w:bCs/>
                <w:szCs w:val="20"/>
              </w:rPr>
              <w:t>)</w:t>
            </w:r>
            <w:r w:rsidRPr="001B67D6">
              <w:rPr>
                <w:rFonts w:ascii="Times New Roman" w:hAnsi="Times New Roman" w:cs="Times New Roman"/>
                <w:bCs/>
                <w:szCs w:val="20"/>
              </w:rPr>
              <w:t xml:space="preserve">. </w:t>
            </w:r>
          </w:p>
          <w:p w:rsidR="00CF262F" w:rsidRPr="001B67D6" w:rsidRDefault="00355FB2" w:rsidP="00355FB2">
            <w:pPr>
              <w:pStyle w:val="aa"/>
              <w:numPr>
                <w:ilvl w:val="0"/>
                <w:numId w:val="377"/>
              </w:numPr>
              <w:autoSpaceDE w:val="0"/>
              <w:autoSpaceDN w:val="0"/>
              <w:adjustRightInd w:val="0"/>
              <w:rPr>
                <w:rFonts w:ascii="Times New Roman" w:hAnsi="Times New Roman" w:cs="Times New Roman"/>
                <w:bCs/>
                <w:szCs w:val="20"/>
              </w:rPr>
            </w:pPr>
            <w:r w:rsidRPr="001B67D6">
              <w:rPr>
                <w:rFonts w:ascii="Times New Roman" w:hAnsi="Times New Roman" w:cs="Times New Roman"/>
                <w:bCs/>
                <w:szCs w:val="20"/>
              </w:rPr>
              <w:t>Формирование культ</w:t>
            </w:r>
            <w:r w:rsidR="00486DEF" w:rsidRPr="001B67D6">
              <w:rPr>
                <w:rFonts w:ascii="Times New Roman" w:hAnsi="Times New Roman" w:cs="Times New Roman"/>
                <w:bCs/>
                <w:szCs w:val="20"/>
              </w:rPr>
              <w:t>уры поведения за столом (</w:t>
            </w:r>
            <w:r w:rsidRPr="001B67D6">
              <w:rPr>
                <w:rFonts w:ascii="Times New Roman" w:hAnsi="Times New Roman" w:cs="Times New Roman"/>
                <w:bCs/>
                <w:szCs w:val="20"/>
              </w:rPr>
              <w:t>совершенствовать умение детей пользоваться ножом и вилкой, обращать внимание на то, как нужно брать с тарелки гарнир, отламывать хлеб, сидеть за столом во время приема пищи</w:t>
            </w:r>
            <w:r w:rsidR="00486DEF" w:rsidRPr="001B67D6">
              <w:rPr>
                <w:rFonts w:ascii="Times New Roman" w:hAnsi="Times New Roman" w:cs="Times New Roman"/>
                <w:bCs/>
                <w:szCs w:val="20"/>
              </w:rPr>
              <w:t>)</w:t>
            </w:r>
            <w:r w:rsidRPr="001B67D6">
              <w:rPr>
                <w:rFonts w:ascii="Times New Roman" w:hAnsi="Times New Roman" w:cs="Times New Roman"/>
                <w:bCs/>
                <w:szCs w:val="20"/>
              </w:rPr>
              <w:t>.</w:t>
            </w:r>
          </w:p>
        </w:tc>
      </w:tr>
      <w:tr w:rsidR="001B67D6" w:rsidRPr="0020795A"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67D6" w:rsidRPr="0020795A" w:rsidRDefault="001B67D6"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B67D6" w:rsidRPr="001B67D6" w:rsidRDefault="001B67D6" w:rsidP="001C4C2D">
            <w:pPr>
              <w:rPr>
                <w:rFonts w:ascii="Times New Roman" w:hAnsi="Times New Roman" w:cs="Times New Roman"/>
                <w:szCs w:val="20"/>
              </w:rPr>
            </w:pPr>
            <w:r w:rsidRPr="001B67D6">
              <w:rPr>
                <w:rFonts w:ascii="Times New Roman" w:hAnsi="Times New Roman" w:cs="Times New Roman"/>
                <w:szCs w:val="20"/>
              </w:rPr>
              <w:t>Гимнастика после сна. Комплекс 10 (</w:t>
            </w:r>
            <w:r w:rsidR="005057FF">
              <w:rPr>
                <w:rFonts w:ascii="Times New Roman" w:hAnsi="Times New Roman" w:cs="Times New Roman"/>
                <w:szCs w:val="20"/>
              </w:rPr>
              <w:t>[</w:t>
            </w:r>
            <w:r w:rsidR="001E4464">
              <w:rPr>
                <w:rFonts w:ascii="Times New Roman" w:hAnsi="Times New Roman" w:cs="Times New Roman"/>
                <w:szCs w:val="20"/>
              </w:rPr>
              <w:t>30]</w:t>
            </w:r>
            <w:r w:rsidRPr="001B67D6">
              <w:rPr>
                <w:rFonts w:ascii="Times New Roman" w:hAnsi="Times New Roman" w:cs="Times New Roman"/>
                <w:szCs w:val="20"/>
              </w:rPr>
              <w:t>, с. 54)</w:t>
            </w:r>
          </w:p>
        </w:tc>
      </w:tr>
      <w:tr w:rsidR="00CF262F" w:rsidRPr="0020795A" w:rsidTr="001B67D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1B67D6" w:rsidRDefault="00CF262F" w:rsidP="009D3FE0">
            <w:pPr>
              <w:pStyle w:val="aa"/>
              <w:numPr>
                <w:ilvl w:val="0"/>
                <w:numId w:val="254"/>
              </w:numPr>
              <w:tabs>
                <w:tab w:val="left" w:pos="328"/>
              </w:tabs>
              <w:rPr>
                <w:rFonts w:ascii="Times New Roman" w:hAnsi="Times New Roman" w:cs="Times New Roman"/>
                <w:szCs w:val="20"/>
              </w:rPr>
            </w:pPr>
            <w:r w:rsidRPr="001B67D6">
              <w:rPr>
                <w:rFonts w:ascii="Times New Roman" w:hAnsi="Times New Roman" w:cs="Times New Roman"/>
                <w:szCs w:val="20"/>
              </w:rPr>
              <w:t>Беседа «Как себя вести с незнакомыми людьми»</w:t>
            </w:r>
            <w:r w:rsidR="00486DEF" w:rsidRPr="001B67D6">
              <w:rPr>
                <w:rFonts w:ascii="Times New Roman" w:hAnsi="Times New Roman" w:cs="Times New Roman"/>
                <w:szCs w:val="20"/>
              </w:rPr>
              <w:t xml:space="preserve"> (</w:t>
            </w:r>
            <w:r w:rsidRPr="001B67D6">
              <w:rPr>
                <w:rFonts w:ascii="Times New Roman" w:hAnsi="Times New Roman" w:cs="Times New Roman"/>
                <w:szCs w:val="20"/>
              </w:rPr>
              <w:t>формировать навыки безопасного поведения. Воспитывать умение оценивать свои возможности по преодолению опасности</w:t>
            </w:r>
            <w:r w:rsidR="00486DEF" w:rsidRPr="001B67D6">
              <w:rPr>
                <w:rFonts w:ascii="Times New Roman" w:hAnsi="Times New Roman" w:cs="Times New Roman"/>
                <w:szCs w:val="20"/>
              </w:rPr>
              <w:t>)</w:t>
            </w:r>
            <w:r w:rsidRPr="001B67D6">
              <w:rPr>
                <w:rFonts w:ascii="Times New Roman" w:hAnsi="Times New Roman" w:cs="Times New Roman"/>
                <w:szCs w:val="20"/>
              </w:rPr>
              <w:t>. (</w:t>
            </w:r>
            <w:r w:rsidR="0063337C" w:rsidRPr="001B67D6">
              <w:rPr>
                <w:rFonts w:ascii="Times New Roman" w:hAnsi="Times New Roman" w:cs="Times New Roman"/>
                <w:szCs w:val="20"/>
              </w:rPr>
              <w:t>[1]</w:t>
            </w:r>
            <w:r w:rsidRPr="001B67D6">
              <w:rPr>
                <w:rFonts w:ascii="Times New Roman" w:hAnsi="Times New Roman" w:cs="Times New Roman"/>
                <w:szCs w:val="20"/>
              </w:rPr>
              <w:t>, с. 89)</w:t>
            </w:r>
          </w:p>
          <w:p w:rsidR="00CF262F" w:rsidRPr="001B67D6" w:rsidRDefault="00CF262F" w:rsidP="009D3FE0">
            <w:pPr>
              <w:pStyle w:val="aa"/>
              <w:numPr>
                <w:ilvl w:val="0"/>
                <w:numId w:val="254"/>
              </w:numPr>
              <w:tabs>
                <w:tab w:val="left" w:pos="328"/>
              </w:tabs>
              <w:rPr>
                <w:rFonts w:ascii="Times New Roman" w:hAnsi="Times New Roman" w:cs="Times New Roman"/>
                <w:szCs w:val="20"/>
              </w:rPr>
            </w:pPr>
            <w:r w:rsidRPr="001B67D6">
              <w:rPr>
                <w:rFonts w:ascii="Times New Roman" w:hAnsi="Times New Roman" w:cs="Times New Roman"/>
                <w:szCs w:val="20"/>
              </w:rPr>
              <w:t>Сочинения – представления: «Я – пассажир…»,  «Я –водитель…», «Я – пешеход…</w:t>
            </w:r>
            <w:r w:rsidR="00486DEF" w:rsidRPr="001B67D6">
              <w:rPr>
                <w:rFonts w:ascii="Times New Roman" w:hAnsi="Times New Roman" w:cs="Times New Roman"/>
                <w:szCs w:val="20"/>
              </w:rPr>
              <w:t>» (</w:t>
            </w:r>
            <w:r w:rsidRPr="001B67D6">
              <w:rPr>
                <w:rFonts w:ascii="Times New Roman" w:hAnsi="Times New Roman" w:cs="Times New Roman"/>
                <w:szCs w:val="20"/>
              </w:rPr>
              <w:t>развивать  монологическую речь, учить строить связный описательный рассказ, использовать в речи новые слова, развивать фантазию и творческое воображение</w:t>
            </w:r>
            <w:r w:rsidR="00486DEF" w:rsidRPr="001B67D6">
              <w:rPr>
                <w:rFonts w:ascii="Times New Roman" w:hAnsi="Times New Roman" w:cs="Times New Roman"/>
                <w:szCs w:val="20"/>
              </w:rPr>
              <w:t>)</w:t>
            </w:r>
            <w:r w:rsidRPr="001B67D6">
              <w:rPr>
                <w:rFonts w:ascii="Times New Roman" w:hAnsi="Times New Roman" w:cs="Times New Roman"/>
                <w:szCs w:val="20"/>
              </w:rPr>
              <w:t>.</w:t>
            </w:r>
          </w:p>
          <w:p w:rsidR="00CF262F" w:rsidRPr="001B67D6" w:rsidRDefault="00355FB2" w:rsidP="009D3FE0">
            <w:pPr>
              <w:pStyle w:val="aa"/>
              <w:numPr>
                <w:ilvl w:val="0"/>
                <w:numId w:val="254"/>
              </w:numPr>
              <w:tabs>
                <w:tab w:val="left" w:pos="328"/>
              </w:tabs>
              <w:rPr>
                <w:rFonts w:ascii="Times New Roman" w:hAnsi="Times New Roman" w:cs="Times New Roman"/>
                <w:szCs w:val="20"/>
              </w:rPr>
            </w:pPr>
            <w:r w:rsidRPr="001B67D6">
              <w:rPr>
                <w:rFonts w:ascii="Times New Roman" w:hAnsi="Times New Roman" w:cs="Times New Roman"/>
                <w:szCs w:val="20"/>
              </w:rPr>
              <w:t>ХБТ</w:t>
            </w:r>
            <w:r w:rsidR="00CF262F" w:rsidRPr="001B67D6">
              <w:rPr>
                <w:rFonts w:ascii="Times New Roman" w:hAnsi="Times New Roman" w:cs="Times New Roman"/>
                <w:szCs w:val="20"/>
              </w:rPr>
              <w:t>: мытье игрушек,</w:t>
            </w:r>
            <w:r w:rsidR="00486DEF" w:rsidRPr="001B67D6">
              <w:rPr>
                <w:rFonts w:ascii="Times New Roman" w:hAnsi="Times New Roman" w:cs="Times New Roman"/>
                <w:szCs w:val="20"/>
              </w:rPr>
              <w:t xml:space="preserve"> строительного материала (</w:t>
            </w:r>
            <w:r w:rsidR="00CF262F" w:rsidRPr="001B67D6">
              <w:rPr>
                <w:rFonts w:ascii="Times New Roman" w:hAnsi="Times New Roman" w:cs="Times New Roman"/>
                <w:szCs w:val="20"/>
              </w:rPr>
              <w:t>воспитывать трудовые навыки</w:t>
            </w:r>
            <w:r w:rsidR="00486DEF" w:rsidRPr="001B67D6">
              <w:rPr>
                <w:rFonts w:ascii="Times New Roman" w:hAnsi="Times New Roman" w:cs="Times New Roman"/>
                <w:szCs w:val="20"/>
              </w:rPr>
              <w:t>)</w:t>
            </w:r>
            <w:r w:rsidR="00CF262F" w:rsidRPr="001B67D6">
              <w:rPr>
                <w:rFonts w:ascii="Times New Roman" w:hAnsi="Times New Roman" w:cs="Times New Roman"/>
                <w:szCs w:val="20"/>
              </w:rPr>
              <w:t>.</w:t>
            </w:r>
          </w:p>
          <w:p w:rsidR="00355FB2" w:rsidRDefault="00355FB2" w:rsidP="00355FB2">
            <w:pPr>
              <w:pStyle w:val="aa"/>
              <w:numPr>
                <w:ilvl w:val="0"/>
                <w:numId w:val="254"/>
              </w:numPr>
              <w:tabs>
                <w:tab w:val="left" w:pos="328"/>
              </w:tabs>
              <w:rPr>
                <w:rFonts w:ascii="Times New Roman" w:hAnsi="Times New Roman" w:cs="Times New Roman"/>
                <w:szCs w:val="20"/>
              </w:rPr>
            </w:pPr>
            <w:r w:rsidRPr="001B67D6">
              <w:rPr>
                <w:rFonts w:ascii="Times New Roman" w:hAnsi="Times New Roman" w:cs="Times New Roman"/>
                <w:szCs w:val="20"/>
              </w:rPr>
              <w:t>СРИ «Шоферы»: сюжет «Троллейб</w:t>
            </w:r>
            <w:r w:rsidR="00486DEF" w:rsidRPr="001B67D6">
              <w:rPr>
                <w:rFonts w:ascii="Times New Roman" w:hAnsi="Times New Roman" w:cs="Times New Roman"/>
                <w:szCs w:val="20"/>
              </w:rPr>
              <w:t>ус выезжает по маршруту» (</w:t>
            </w:r>
            <w:r w:rsidRPr="001B67D6">
              <w:rPr>
                <w:rFonts w:ascii="Times New Roman" w:hAnsi="Times New Roman" w:cs="Times New Roman"/>
                <w:szCs w:val="20"/>
              </w:rPr>
              <w:t>учить детей договариваться о сюжете и правилах игры, развивать умение использовать предметы-заместители</w:t>
            </w:r>
            <w:r w:rsidR="00486DEF" w:rsidRPr="001B67D6">
              <w:rPr>
                <w:rFonts w:ascii="Times New Roman" w:hAnsi="Times New Roman" w:cs="Times New Roman"/>
                <w:szCs w:val="20"/>
              </w:rPr>
              <w:t>)</w:t>
            </w:r>
            <w:r w:rsidRPr="001B67D6">
              <w:rPr>
                <w:rFonts w:ascii="Times New Roman" w:hAnsi="Times New Roman" w:cs="Times New Roman"/>
                <w:szCs w:val="20"/>
              </w:rPr>
              <w:t xml:space="preserve">. </w:t>
            </w:r>
          </w:p>
          <w:p w:rsidR="005E7B47" w:rsidRPr="005E7B47" w:rsidRDefault="005E7B47" w:rsidP="005E7B47">
            <w:pPr>
              <w:pStyle w:val="aa"/>
              <w:numPr>
                <w:ilvl w:val="0"/>
                <w:numId w:val="254"/>
              </w:numPr>
              <w:rPr>
                <w:rFonts w:ascii="Times New Roman" w:hAnsi="Times New Roman" w:cs="Times New Roman"/>
                <w:szCs w:val="20"/>
              </w:rPr>
            </w:pPr>
            <w:r w:rsidRPr="005E7B47">
              <w:rPr>
                <w:rFonts w:ascii="Times New Roman" w:hAnsi="Times New Roman" w:cs="Times New Roman"/>
                <w:szCs w:val="20"/>
              </w:rPr>
              <w:t>Практикум «Учимся пришивать пуговицы к одежде».</w:t>
            </w:r>
          </w:p>
          <w:p w:rsidR="00CF262F" w:rsidRPr="001B67D6" w:rsidRDefault="00CF262F" w:rsidP="00355FB2">
            <w:pPr>
              <w:pStyle w:val="aa"/>
              <w:numPr>
                <w:ilvl w:val="0"/>
                <w:numId w:val="254"/>
              </w:numPr>
              <w:tabs>
                <w:tab w:val="left" w:pos="328"/>
              </w:tabs>
              <w:rPr>
                <w:rFonts w:ascii="Times New Roman" w:hAnsi="Times New Roman" w:cs="Times New Roman"/>
                <w:szCs w:val="20"/>
              </w:rPr>
            </w:pPr>
            <w:r w:rsidRPr="001B67D6">
              <w:rPr>
                <w:rFonts w:ascii="Times New Roman" w:hAnsi="Times New Roman" w:cs="Times New Roman"/>
                <w:szCs w:val="20"/>
              </w:rPr>
              <w:t xml:space="preserve">ВЕЧЕРНИЙ КРУГ (по выбору воспитателя из </w:t>
            </w:r>
            <w:r w:rsidR="00E7200A" w:rsidRPr="001B67D6">
              <w:rPr>
                <w:rFonts w:ascii="Times New Roman" w:hAnsi="Times New Roman" w:cs="Times New Roman"/>
                <w:szCs w:val="20"/>
              </w:rPr>
              <w:t>Приложение 2</w:t>
            </w:r>
            <w:r w:rsidRPr="001B67D6">
              <w:rPr>
                <w:rFonts w:ascii="Times New Roman" w:hAnsi="Times New Roman" w:cs="Times New Roman"/>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F262F" w:rsidRPr="001B67D6" w:rsidRDefault="00CF262F" w:rsidP="00486DEF">
            <w:pPr>
              <w:pStyle w:val="ParagraphStyle"/>
              <w:rPr>
                <w:rFonts w:ascii="Times New Roman" w:hAnsi="Times New Roman" w:cs="Times New Roman"/>
                <w:color w:val="000000"/>
                <w:sz w:val="22"/>
              </w:rPr>
            </w:pPr>
            <w:r w:rsidRPr="001B67D6">
              <w:rPr>
                <w:rFonts w:ascii="Times New Roman" w:hAnsi="Times New Roman" w:cs="Times New Roman"/>
                <w:color w:val="000000"/>
                <w:sz w:val="22"/>
              </w:rPr>
              <w:t>Упражнять ………………</w:t>
            </w:r>
            <w:r w:rsidR="00355FB2" w:rsidRPr="001B67D6">
              <w:rPr>
                <w:rFonts w:ascii="Times New Roman" w:hAnsi="Times New Roman" w:cs="Times New Roman"/>
                <w:color w:val="000000"/>
                <w:sz w:val="22"/>
              </w:rPr>
              <w:t>……..</w:t>
            </w:r>
            <w:r w:rsidRPr="001B67D6">
              <w:rPr>
                <w:rFonts w:ascii="Times New Roman" w:hAnsi="Times New Roman" w:cs="Times New Roman"/>
                <w:color w:val="000000"/>
                <w:sz w:val="22"/>
              </w:rPr>
              <w:t xml:space="preserve">    в умении выкладывать предметы по образцу из счетных палочек</w:t>
            </w:r>
            <w:r w:rsidR="00486DEF" w:rsidRPr="001B67D6">
              <w:rPr>
                <w:rFonts w:ascii="Times New Roman" w:hAnsi="Times New Roman" w:cs="Times New Roman"/>
                <w:color w:val="000000"/>
                <w:sz w:val="22"/>
              </w:rPr>
              <w:t xml:space="preserve"> (</w:t>
            </w:r>
            <w:r w:rsidRPr="001B67D6">
              <w:rPr>
                <w:rFonts w:ascii="Times New Roman" w:hAnsi="Times New Roman" w:cs="Times New Roman"/>
                <w:color w:val="000000"/>
                <w:sz w:val="22"/>
              </w:rPr>
              <w:t>развивать мелкую моторику рук</w:t>
            </w:r>
            <w:r w:rsidR="00486DEF" w:rsidRPr="001B67D6">
              <w:rPr>
                <w:rFonts w:ascii="Times New Roman" w:hAnsi="Times New Roman" w:cs="Times New Roman"/>
                <w:color w:val="000000"/>
                <w:sz w:val="22"/>
              </w:rPr>
              <w:t>)</w:t>
            </w:r>
            <w:r w:rsidRPr="001B67D6">
              <w:rPr>
                <w:rFonts w:ascii="Times New Roman" w:hAnsi="Times New Roman" w:cs="Times New Roman"/>
                <w:color w:val="000000"/>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CF262F" w:rsidRPr="001B67D6" w:rsidRDefault="00CF262F" w:rsidP="001C4C2D">
            <w:pPr>
              <w:pStyle w:val="aa"/>
              <w:rPr>
                <w:rFonts w:ascii="Times New Roman" w:hAnsi="Times New Roman" w:cs="Times New Roman"/>
                <w:szCs w:val="20"/>
              </w:rPr>
            </w:pPr>
          </w:p>
        </w:tc>
      </w:tr>
      <w:tr w:rsidR="001B67D6" w:rsidRPr="0020795A"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67D6" w:rsidRPr="0020795A" w:rsidRDefault="001B67D6"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B67D6" w:rsidRPr="001B67D6" w:rsidRDefault="001B67D6" w:rsidP="00120324">
            <w:pPr>
              <w:rPr>
                <w:rFonts w:ascii="Times New Roman" w:hAnsi="Times New Roman" w:cs="Times New Roman"/>
                <w:szCs w:val="20"/>
              </w:rPr>
            </w:pPr>
            <w:r w:rsidRPr="001B67D6">
              <w:rPr>
                <w:rFonts w:ascii="Times New Roman" w:hAnsi="Times New Roman" w:cs="Times New Roman"/>
                <w:szCs w:val="20"/>
              </w:rPr>
              <w:t xml:space="preserve">Прогулка </w:t>
            </w:r>
            <w:r w:rsidR="00120324">
              <w:rPr>
                <w:rFonts w:ascii="Times New Roman" w:hAnsi="Times New Roman" w:cs="Times New Roman"/>
                <w:szCs w:val="20"/>
              </w:rPr>
              <w:t>18</w:t>
            </w:r>
            <w:r w:rsidRPr="001B67D6">
              <w:rPr>
                <w:rFonts w:ascii="Times New Roman" w:hAnsi="Times New Roman" w:cs="Times New Roman"/>
                <w:szCs w:val="20"/>
              </w:rPr>
              <w:t xml:space="preserve">. </w:t>
            </w:r>
            <w:r w:rsidR="00120324">
              <w:rPr>
                <w:rFonts w:ascii="Times New Roman" w:hAnsi="Times New Roman" w:cs="Times New Roman"/>
                <w:szCs w:val="20"/>
              </w:rPr>
              <w:t>Январь</w:t>
            </w:r>
            <w:r w:rsidRPr="001B67D6">
              <w:rPr>
                <w:rFonts w:ascii="Times New Roman" w:hAnsi="Times New Roman" w:cs="Times New Roman"/>
                <w:szCs w:val="20"/>
              </w:rPr>
              <w:t>. (см. Приложение 3)</w:t>
            </w:r>
          </w:p>
        </w:tc>
      </w:tr>
      <w:tr w:rsidR="00CF262F" w:rsidRPr="0020795A" w:rsidTr="00355F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auto"/>
              <w:right w:val="single" w:sz="4" w:space="0" w:color="000000" w:themeColor="text1"/>
            </w:tcBorders>
          </w:tcPr>
          <w:p w:rsidR="00CF262F" w:rsidRPr="001B67D6" w:rsidRDefault="002B740A" w:rsidP="001C4C2D">
            <w:pPr>
              <w:rPr>
                <w:rFonts w:cs="Times New Roman"/>
                <w:szCs w:val="20"/>
              </w:rPr>
            </w:pPr>
            <w:r w:rsidRPr="001B67D6">
              <w:rPr>
                <w:rFonts w:ascii="Times New Roman" w:hAnsi="Times New Roman" w:cs="Times New Roman"/>
                <w:szCs w:val="20"/>
              </w:rPr>
              <w:t>Консультация  «Творческие игры перед сном»</w:t>
            </w:r>
          </w:p>
        </w:tc>
      </w:tr>
    </w:tbl>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AB221A" w:rsidRPr="00AB221A" w:rsidTr="001C4C2D">
        <w:tc>
          <w:tcPr>
            <w:tcW w:w="1490" w:type="pct"/>
          </w:tcPr>
          <w:p w:rsidR="00AB221A" w:rsidRPr="00AB221A" w:rsidRDefault="00AB221A" w:rsidP="00AB221A">
            <w:pPr>
              <w:jc w:val="center"/>
              <w:rPr>
                <w:rFonts w:ascii="Times New Roman" w:hAnsi="Times New Roman" w:cs="Times New Roman"/>
              </w:rPr>
            </w:pPr>
            <w:r w:rsidRPr="00AB221A">
              <w:rPr>
                <w:rFonts w:ascii="Times New Roman" w:hAnsi="Times New Roman" w:cs="Times New Roman"/>
                <w:b/>
              </w:rPr>
              <w:t>Занятия</w:t>
            </w:r>
          </w:p>
        </w:tc>
        <w:tc>
          <w:tcPr>
            <w:tcW w:w="3510" w:type="pct"/>
            <w:gridSpan w:val="2"/>
            <w:tcBorders>
              <w:right w:val="single" w:sz="4" w:space="0" w:color="auto"/>
            </w:tcBorders>
          </w:tcPr>
          <w:p w:rsidR="00AB221A" w:rsidRPr="00AB221A" w:rsidRDefault="00AB221A" w:rsidP="00AB221A">
            <w:pPr>
              <w:jc w:val="center"/>
              <w:rPr>
                <w:rFonts w:ascii="Times New Roman" w:hAnsi="Times New Roman" w:cs="Times New Roman"/>
                <w:b/>
                <w:lang w:eastAsia="en-US"/>
              </w:rPr>
            </w:pPr>
            <w:r w:rsidRPr="00AB221A">
              <w:rPr>
                <w:rFonts w:ascii="Times New Roman" w:hAnsi="Times New Roman" w:cs="Times New Roman"/>
                <w:b/>
              </w:rPr>
              <w:t xml:space="preserve">Содержание </w:t>
            </w:r>
          </w:p>
        </w:tc>
      </w:tr>
      <w:tr w:rsidR="00CF262F" w:rsidRPr="00AB221A" w:rsidTr="001C4C2D">
        <w:trPr>
          <w:trHeight w:val="1275"/>
        </w:trPr>
        <w:tc>
          <w:tcPr>
            <w:tcW w:w="1490" w:type="pct"/>
            <w:tcBorders>
              <w:bottom w:val="single" w:sz="4" w:space="0" w:color="auto"/>
            </w:tcBorders>
          </w:tcPr>
          <w:p w:rsidR="00CF262F" w:rsidRPr="00AB221A" w:rsidRDefault="00CF262F" w:rsidP="00AB221A">
            <w:pPr>
              <w:jc w:val="center"/>
              <w:rPr>
                <w:rFonts w:ascii="Times New Roman" w:hAnsi="Times New Roman" w:cs="Times New Roman"/>
                <w:lang w:eastAsia="en-US"/>
              </w:rPr>
            </w:pPr>
            <w:r w:rsidRPr="00AB221A">
              <w:rPr>
                <w:rFonts w:ascii="Times New Roman" w:hAnsi="Times New Roman" w:cs="Times New Roman"/>
                <w:lang w:eastAsia="en-US"/>
              </w:rPr>
              <w:t xml:space="preserve">Физическое развитие </w:t>
            </w:r>
          </w:p>
          <w:p w:rsidR="00CF262F" w:rsidRPr="00AB221A" w:rsidRDefault="00CF262F" w:rsidP="00AB221A">
            <w:pPr>
              <w:jc w:val="center"/>
              <w:rPr>
                <w:rFonts w:ascii="Times New Roman" w:hAnsi="Times New Roman" w:cs="Times New Roman"/>
                <w:lang w:eastAsia="en-US"/>
              </w:rPr>
            </w:pPr>
            <w:r w:rsidRPr="00AB221A">
              <w:rPr>
                <w:rFonts w:ascii="Times New Roman" w:hAnsi="Times New Roman" w:cs="Times New Roman"/>
                <w:lang w:eastAsia="en-US"/>
              </w:rPr>
              <w:t>(Физкультура в помещении и на прогулке)</w:t>
            </w:r>
          </w:p>
          <w:p w:rsidR="00CF262F" w:rsidRPr="00AB221A" w:rsidRDefault="00CF262F" w:rsidP="00AB221A">
            <w:pPr>
              <w:jc w:val="center"/>
              <w:rPr>
                <w:rFonts w:ascii="Times New Roman" w:hAnsi="Times New Roman" w:cs="Times New Roman"/>
                <w:lang w:eastAsia="en-US"/>
              </w:rPr>
            </w:pPr>
          </w:p>
          <w:p w:rsidR="00CF262F" w:rsidRPr="00AB221A" w:rsidRDefault="00CF262F" w:rsidP="00AB221A">
            <w:pPr>
              <w:jc w:val="center"/>
              <w:rPr>
                <w:rFonts w:ascii="Times New Roman" w:hAnsi="Times New Roman" w:cs="Times New Roman"/>
                <w:lang w:eastAsia="en-US"/>
              </w:rPr>
            </w:pPr>
          </w:p>
        </w:tc>
        <w:tc>
          <w:tcPr>
            <w:tcW w:w="3510" w:type="pct"/>
            <w:gridSpan w:val="2"/>
            <w:tcBorders>
              <w:bottom w:val="single" w:sz="4" w:space="0" w:color="auto"/>
              <w:right w:val="single" w:sz="4" w:space="0" w:color="auto"/>
            </w:tcBorders>
          </w:tcPr>
          <w:p w:rsidR="002501F8" w:rsidRPr="00AB221A" w:rsidRDefault="002501F8" w:rsidP="00AB221A">
            <w:pPr>
              <w:rPr>
                <w:rFonts w:ascii="Times New Roman" w:hAnsi="Times New Roman" w:cs="Times New Roman"/>
                <w:b/>
              </w:rPr>
            </w:pPr>
            <w:r w:rsidRPr="00AB221A">
              <w:rPr>
                <w:rFonts w:ascii="Times New Roman" w:hAnsi="Times New Roman" w:cs="Times New Roman"/>
                <w:b/>
              </w:rPr>
              <w:t>Занятие 58, 59. (</w:t>
            </w:r>
            <w:r w:rsidR="00170B98">
              <w:rPr>
                <w:rFonts w:ascii="Times New Roman" w:hAnsi="Times New Roman" w:cs="Times New Roman"/>
                <w:b/>
              </w:rPr>
              <w:t>[23]</w:t>
            </w:r>
            <w:r w:rsidRPr="00AB221A">
              <w:rPr>
                <w:rFonts w:ascii="Times New Roman" w:hAnsi="Times New Roman" w:cs="Times New Roman"/>
                <w:b/>
              </w:rPr>
              <w:t>, с. 81, 82)</w:t>
            </w:r>
          </w:p>
          <w:p w:rsidR="002501F8" w:rsidRPr="00AB221A" w:rsidRDefault="002501F8" w:rsidP="00AB221A">
            <w:pPr>
              <w:rPr>
                <w:rFonts w:ascii="Times New Roman" w:hAnsi="Times New Roman" w:cs="Times New Roman"/>
              </w:rPr>
            </w:pPr>
            <w:r w:rsidRPr="00AB221A">
              <w:rPr>
                <w:rFonts w:ascii="Times New Roman" w:hAnsi="Times New Roman" w:cs="Times New Roman"/>
              </w:rPr>
              <w:t>Задачи. Повторить ходьбу и бег с изменением направления движения. Упражнять в ползании на четвереньках и в прыжках. Развивать умение сохранять устойчивое равновесие.</w:t>
            </w:r>
          </w:p>
          <w:p w:rsidR="002501F8" w:rsidRPr="00AB221A" w:rsidRDefault="002501F8" w:rsidP="00AB221A">
            <w:pPr>
              <w:rPr>
                <w:rFonts w:ascii="Times New Roman" w:hAnsi="Times New Roman" w:cs="Times New Roman"/>
              </w:rPr>
            </w:pPr>
          </w:p>
          <w:p w:rsidR="002501F8" w:rsidRPr="00AB221A" w:rsidRDefault="002501F8" w:rsidP="00AB221A">
            <w:pPr>
              <w:rPr>
                <w:rFonts w:ascii="Times New Roman" w:hAnsi="Times New Roman" w:cs="Times New Roman"/>
                <w:b/>
              </w:rPr>
            </w:pPr>
            <w:r w:rsidRPr="00AB221A">
              <w:rPr>
                <w:rFonts w:ascii="Times New Roman" w:hAnsi="Times New Roman" w:cs="Times New Roman"/>
                <w:b/>
              </w:rPr>
              <w:t>Занятие 60. (</w:t>
            </w:r>
            <w:r w:rsidR="00170B98">
              <w:rPr>
                <w:rFonts w:ascii="Times New Roman" w:hAnsi="Times New Roman" w:cs="Times New Roman"/>
                <w:b/>
              </w:rPr>
              <w:t>[23]</w:t>
            </w:r>
            <w:r w:rsidRPr="00AB221A">
              <w:rPr>
                <w:rFonts w:ascii="Times New Roman" w:hAnsi="Times New Roman" w:cs="Times New Roman"/>
                <w:b/>
              </w:rPr>
              <w:t>, с. 83)</w:t>
            </w:r>
          </w:p>
          <w:p w:rsidR="00CF262F" w:rsidRPr="00AB221A" w:rsidRDefault="002501F8" w:rsidP="00AB221A">
            <w:pPr>
              <w:rPr>
                <w:b/>
              </w:rPr>
            </w:pPr>
            <w:r w:rsidRPr="00AB221A">
              <w:rPr>
                <w:rFonts w:ascii="Times New Roman" w:hAnsi="Times New Roman" w:cs="Times New Roman"/>
              </w:rPr>
              <w:t>Задачи. Повторить ходьбу между постройками из снега. Упражнять в скольжении по ледяной дорожке.</w:t>
            </w:r>
          </w:p>
        </w:tc>
      </w:tr>
      <w:tr w:rsidR="00CF262F" w:rsidRPr="00AB221A" w:rsidTr="001C4C2D">
        <w:trPr>
          <w:trHeight w:val="243"/>
        </w:trPr>
        <w:tc>
          <w:tcPr>
            <w:tcW w:w="1490" w:type="pct"/>
            <w:tcBorders>
              <w:top w:val="single" w:sz="4" w:space="0" w:color="auto"/>
              <w:bottom w:val="single" w:sz="4" w:space="0" w:color="auto"/>
            </w:tcBorders>
          </w:tcPr>
          <w:p w:rsidR="00CF262F" w:rsidRPr="00AB221A" w:rsidRDefault="00CF262F" w:rsidP="00AB221A">
            <w:pPr>
              <w:jc w:val="center"/>
              <w:rPr>
                <w:rFonts w:ascii="Times New Roman" w:hAnsi="Times New Roman" w:cs="Times New Roman"/>
                <w:lang w:eastAsia="en-US"/>
              </w:rPr>
            </w:pPr>
            <w:r w:rsidRPr="00AB221A">
              <w:rPr>
                <w:rFonts w:ascii="Times New Roman" w:hAnsi="Times New Roman" w:cs="Times New Roman"/>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CF262F" w:rsidRPr="00AB221A" w:rsidRDefault="00CF262F" w:rsidP="00AB221A">
            <w:pPr>
              <w:rPr>
                <w:rFonts w:ascii="Times New Roman" w:hAnsi="Times New Roman"/>
              </w:rPr>
            </w:pPr>
            <w:r w:rsidRPr="00AB221A">
              <w:rPr>
                <w:rFonts w:ascii="Times New Roman" w:hAnsi="Times New Roman"/>
              </w:rPr>
              <w:t>По плану музыкального руководителя</w:t>
            </w:r>
          </w:p>
        </w:tc>
      </w:tr>
      <w:tr w:rsidR="00CF262F" w:rsidRPr="00AB221A" w:rsidTr="001C4C2D">
        <w:trPr>
          <w:trHeight w:val="1063"/>
        </w:trPr>
        <w:tc>
          <w:tcPr>
            <w:tcW w:w="1490" w:type="pct"/>
            <w:tcBorders>
              <w:top w:val="single" w:sz="4" w:space="0" w:color="auto"/>
              <w:bottom w:val="single" w:sz="4" w:space="0" w:color="auto"/>
            </w:tcBorders>
          </w:tcPr>
          <w:p w:rsidR="00CF262F" w:rsidRPr="00AB221A" w:rsidRDefault="00CF262F" w:rsidP="00AB221A">
            <w:pPr>
              <w:jc w:val="center"/>
              <w:rPr>
                <w:rFonts w:ascii="Times New Roman" w:hAnsi="Times New Roman" w:cs="Times New Roman"/>
                <w:lang w:eastAsia="en-US"/>
              </w:rPr>
            </w:pPr>
            <w:r w:rsidRPr="00AB221A">
              <w:rPr>
                <w:rFonts w:ascii="Times New Roman" w:hAnsi="Times New Roman" w:cs="Times New Roman"/>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CF262F" w:rsidRPr="00AB221A" w:rsidRDefault="00CF262F" w:rsidP="00AB221A">
            <w:pPr>
              <w:rPr>
                <w:rFonts w:ascii="Times New Roman" w:hAnsi="Times New Roman" w:cs="Times New Roman"/>
                <w:b/>
              </w:rPr>
            </w:pPr>
            <w:r w:rsidRPr="00AB221A">
              <w:rPr>
                <w:rFonts w:ascii="Times New Roman" w:hAnsi="Times New Roman" w:cs="Times New Roman"/>
                <w:b/>
              </w:rPr>
              <w:t>1. Мчится поезд. (</w:t>
            </w:r>
            <w:r w:rsidR="005057FF">
              <w:rPr>
                <w:rFonts w:ascii="Times New Roman" w:hAnsi="Times New Roman" w:cs="Times New Roman"/>
                <w:b/>
              </w:rPr>
              <w:t>[10]</w:t>
            </w:r>
            <w:r w:rsidRPr="00AB221A">
              <w:rPr>
                <w:rFonts w:ascii="Times New Roman" w:hAnsi="Times New Roman" w:cs="Times New Roman"/>
                <w:b/>
              </w:rPr>
              <w:t>, с. 43)</w:t>
            </w:r>
          </w:p>
          <w:p w:rsidR="00CF262F" w:rsidRPr="00AB221A" w:rsidRDefault="00AB632D" w:rsidP="00AB221A">
            <w:pPr>
              <w:rPr>
                <w:rFonts w:ascii="Times New Roman" w:hAnsi="Times New Roman" w:cs="Times New Roman"/>
              </w:rPr>
            </w:pPr>
            <w:r w:rsidRPr="00AB221A">
              <w:rPr>
                <w:rFonts w:ascii="Times New Roman" w:hAnsi="Times New Roman" w:cs="Times New Roman"/>
              </w:rPr>
              <w:t>Задачи</w:t>
            </w:r>
            <w:r w:rsidR="00CF262F" w:rsidRPr="00AB221A">
              <w:rPr>
                <w:rFonts w:ascii="Times New Roman" w:hAnsi="Times New Roman" w:cs="Times New Roman"/>
              </w:rPr>
              <w:t>. Учить изображать предметы, похожие на разные геометрические формы. Рисовать простым карандашом сложные предметы, передавая форму основных частей, их расположение, размеры и цвета. Закреплять умение располагать рисунок на всем пространстве листа. Развивать чувство композиции.</w:t>
            </w:r>
          </w:p>
          <w:p w:rsidR="00CF262F" w:rsidRPr="00AB221A" w:rsidRDefault="00CF262F" w:rsidP="00AB221A">
            <w:pPr>
              <w:rPr>
                <w:rFonts w:ascii="Times New Roman" w:hAnsi="Times New Roman" w:cs="Times New Roman"/>
                <w:b/>
              </w:rPr>
            </w:pPr>
          </w:p>
          <w:p w:rsidR="00CF262F" w:rsidRPr="00AB221A" w:rsidRDefault="00CF262F" w:rsidP="00AB221A">
            <w:pPr>
              <w:rPr>
                <w:rFonts w:ascii="Times New Roman" w:hAnsi="Times New Roman" w:cs="Times New Roman"/>
                <w:b/>
              </w:rPr>
            </w:pPr>
            <w:r w:rsidRPr="00AB221A">
              <w:rPr>
                <w:rFonts w:ascii="Times New Roman" w:hAnsi="Times New Roman" w:cs="Times New Roman"/>
                <w:b/>
              </w:rPr>
              <w:t xml:space="preserve">2. </w:t>
            </w:r>
            <w:r w:rsidR="00AB632D" w:rsidRPr="00AB221A">
              <w:rPr>
                <w:rFonts w:ascii="Times New Roman" w:hAnsi="Times New Roman" w:cs="Times New Roman"/>
                <w:b/>
              </w:rPr>
              <w:t>Автомобиль остановился вечером возле дома</w:t>
            </w:r>
            <w:r w:rsidRPr="00AB221A">
              <w:rPr>
                <w:rFonts w:ascii="Times New Roman" w:hAnsi="Times New Roman" w:cs="Times New Roman"/>
                <w:b/>
              </w:rPr>
              <w:t>. (</w:t>
            </w:r>
            <w:r w:rsidR="005057FF">
              <w:rPr>
                <w:rFonts w:ascii="Times New Roman" w:hAnsi="Times New Roman" w:cs="Times New Roman"/>
                <w:b/>
              </w:rPr>
              <w:t>[</w:t>
            </w:r>
            <w:r w:rsidR="001E4464">
              <w:rPr>
                <w:rFonts w:ascii="Times New Roman" w:hAnsi="Times New Roman" w:cs="Times New Roman"/>
                <w:b/>
              </w:rPr>
              <w:t>31]</w:t>
            </w:r>
            <w:r w:rsidRPr="00AB221A">
              <w:rPr>
                <w:rFonts w:ascii="Times New Roman" w:hAnsi="Times New Roman" w:cs="Times New Roman"/>
                <w:b/>
              </w:rPr>
              <w:t xml:space="preserve">, с. </w:t>
            </w:r>
            <w:r w:rsidR="00AB632D" w:rsidRPr="00AB221A">
              <w:rPr>
                <w:rFonts w:ascii="Times New Roman" w:hAnsi="Times New Roman" w:cs="Times New Roman"/>
                <w:b/>
              </w:rPr>
              <w:t>101</w:t>
            </w:r>
            <w:r w:rsidRPr="00AB221A">
              <w:rPr>
                <w:rFonts w:ascii="Times New Roman" w:hAnsi="Times New Roman" w:cs="Times New Roman"/>
                <w:b/>
              </w:rPr>
              <w:t>)</w:t>
            </w:r>
          </w:p>
          <w:p w:rsidR="00CF262F" w:rsidRPr="00AB221A" w:rsidRDefault="00AB632D" w:rsidP="00AB221A">
            <w:pPr>
              <w:rPr>
                <w:rFonts w:ascii="Times New Roman" w:hAnsi="Times New Roman" w:cs="Times New Roman"/>
              </w:rPr>
            </w:pPr>
            <w:r w:rsidRPr="00AB221A">
              <w:rPr>
                <w:rFonts w:ascii="Times New Roman" w:hAnsi="Times New Roman" w:cs="Times New Roman"/>
              </w:rPr>
              <w:t>Задачи</w:t>
            </w:r>
            <w:r w:rsidR="00CF262F" w:rsidRPr="00AB221A">
              <w:rPr>
                <w:rFonts w:ascii="Times New Roman" w:hAnsi="Times New Roman" w:cs="Times New Roman"/>
              </w:rPr>
              <w:t xml:space="preserve">. </w:t>
            </w:r>
            <w:r w:rsidRPr="00AB221A">
              <w:rPr>
                <w:rFonts w:ascii="Times New Roman" w:hAnsi="Times New Roman" w:cs="Times New Roman"/>
              </w:rPr>
              <w:t>Учить передавать в сюжетном рисунке пропорции между предметами, частичную заслон</w:t>
            </w:r>
            <w:r w:rsidR="003A57D1">
              <w:rPr>
                <w:rFonts w:ascii="Times New Roman" w:hAnsi="Times New Roman" w:cs="Times New Roman"/>
              </w:rPr>
              <w:t xml:space="preserve">енность предметов, время суток, </w:t>
            </w:r>
            <w:r w:rsidRPr="00AB221A">
              <w:rPr>
                <w:rFonts w:ascii="Times New Roman" w:hAnsi="Times New Roman" w:cs="Times New Roman"/>
              </w:rPr>
              <w:t>пользоваться схемой для построения сюжетного рисунка.</w:t>
            </w:r>
          </w:p>
        </w:tc>
      </w:tr>
      <w:tr w:rsidR="00CF262F" w:rsidRPr="00AB221A" w:rsidTr="001C4C2D">
        <w:trPr>
          <w:trHeight w:val="239"/>
        </w:trPr>
        <w:tc>
          <w:tcPr>
            <w:tcW w:w="1490" w:type="pct"/>
            <w:tcBorders>
              <w:top w:val="single" w:sz="4" w:space="0" w:color="auto"/>
              <w:bottom w:val="single" w:sz="4" w:space="0" w:color="auto"/>
            </w:tcBorders>
          </w:tcPr>
          <w:p w:rsidR="00CF262F" w:rsidRPr="00AB221A" w:rsidRDefault="00CF262F" w:rsidP="00AB221A">
            <w:pPr>
              <w:jc w:val="center"/>
              <w:rPr>
                <w:rFonts w:ascii="Times New Roman" w:hAnsi="Times New Roman" w:cs="Times New Roman"/>
              </w:rPr>
            </w:pPr>
            <w:r w:rsidRPr="00AB221A">
              <w:rPr>
                <w:rFonts w:ascii="Times New Roman" w:hAnsi="Times New Roman" w:cs="Times New Roman"/>
              </w:rPr>
              <w:t>Художественно-эстетическое развитие (</w:t>
            </w:r>
            <w:r w:rsidR="00C518B3" w:rsidRPr="00AB221A">
              <w:rPr>
                <w:rFonts w:ascii="Times New Roman" w:hAnsi="Times New Roman" w:cs="Times New Roman"/>
              </w:rPr>
              <w:t>Лепка</w:t>
            </w:r>
            <w:r w:rsidRPr="00AB221A">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CF262F" w:rsidRPr="00AB221A" w:rsidRDefault="00C518B3" w:rsidP="00AB221A">
            <w:pPr>
              <w:rPr>
                <w:rFonts w:ascii="Times New Roman" w:hAnsi="Times New Roman" w:cs="Times New Roman"/>
                <w:b/>
              </w:rPr>
            </w:pPr>
            <w:r w:rsidRPr="00AB221A">
              <w:rPr>
                <w:rFonts w:ascii="Times New Roman" w:hAnsi="Times New Roman" w:cs="Times New Roman"/>
                <w:b/>
              </w:rPr>
              <w:t>Панно «Кораблик»</w:t>
            </w:r>
            <w:r w:rsidR="00CF262F" w:rsidRPr="00AB221A">
              <w:rPr>
                <w:rFonts w:ascii="Times New Roman" w:hAnsi="Times New Roman" w:cs="Times New Roman"/>
                <w:b/>
              </w:rPr>
              <w:t>. (</w:t>
            </w:r>
            <w:r w:rsidR="005057FF">
              <w:rPr>
                <w:rFonts w:ascii="Times New Roman" w:hAnsi="Times New Roman" w:cs="Times New Roman"/>
                <w:b/>
              </w:rPr>
              <w:t>[11]</w:t>
            </w:r>
            <w:r w:rsidR="00CF262F" w:rsidRPr="00AB221A">
              <w:rPr>
                <w:rFonts w:ascii="Times New Roman" w:hAnsi="Times New Roman" w:cs="Times New Roman"/>
                <w:b/>
              </w:rPr>
              <w:t>, с. 3</w:t>
            </w:r>
            <w:r w:rsidRPr="00AB221A">
              <w:rPr>
                <w:rFonts w:ascii="Times New Roman" w:hAnsi="Times New Roman" w:cs="Times New Roman"/>
                <w:b/>
              </w:rPr>
              <w:t>2</w:t>
            </w:r>
            <w:r w:rsidR="00CF262F" w:rsidRPr="00AB221A">
              <w:rPr>
                <w:rFonts w:ascii="Times New Roman" w:hAnsi="Times New Roman" w:cs="Times New Roman"/>
                <w:b/>
              </w:rPr>
              <w:t xml:space="preserve">) </w:t>
            </w:r>
          </w:p>
          <w:p w:rsidR="00CF262F" w:rsidRPr="00AB221A" w:rsidRDefault="00AB632D" w:rsidP="00AB221A">
            <w:pPr>
              <w:rPr>
                <w:rFonts w:ascii="Times New Roman" w:hAnsi="Times New Roman" w:cs="Times New Roman"/>
              </w:rPr>
            </w:pPr>
            <w:r w:rsidRPr="00AB221A">
              <w:rPr>
                <w:rFonts w:ascii="Times New Roman" w:hAnsi="Times New Roman" w:cs="Times New Roman"/>
              </w:rPr>
              <w:t>Задачи</w:t>
            </w:r>
            <w:r w:rsidR="00CF262F" w:rsidRPr="00AB221A">
              <w:rPr>
                <w:rFonts w:ascii="Times New Roman" w:hAnsi="Times New Roman" w:cs="Times New Roman"/>
              </w:rPr>
              <w:t xml:space="preserve">. </w:t>
            </w:r>
            <w:r w:rsidR="00C518B3" w:rsidRPr="00AB221A">
              <w:rPr>
                <w:rFonts w:ascii="Times New Roman" w:hAnsi="Times New Roman" w:cs="Times New Roman"/>
              </w:rPr>
              <w:t>Развивать умение создавать плоскостные картины в технике барельефа. Закреплять умение передавать задуманный образ. Уточнять представления о видах транспорта.  Развивать мелкую моторику, глазомер, образное мышление.</w:t>
            </w:r>
            <w:r w:rsidR="00CF262F" w:rsidRPr="00AB221A">
              <w:rPr>
                <w:rFonts w:ascii="Times New Roman" w:hAnsi="Times New Roman" w:cs="Times New Roman"/>
              </w:rPr>
              <w:t>.</w:t>
            </w:r>
          </w:p>
        </w:tc>
      </w:tr>
      <w:tr w:rsidR="0078221B" w:rsidRPr="00AB221A" w:rsidTr="00634117">
        <w:trPr>
          <w:trHeight w:val="356"/>
        </w:trPr>
        <w:tc>
          <w:tcPr>
            <w:tcW w:w="1490" w:type="pct"/>
            <w:tcBorders>
              <w:top w:val="single" w:sz="4" w:space="0" w:color="auto"/>
            </w:tcBorders>
          </w:tcPr>
          <w:p w:rsidR="0078221B" w:rsidRPr="00AB221A" w:rsidRDefault="0078221B" w:rsidP="00AB221A">
            <w:pPr>
              <w:jc w:val="center"/>
              <w:rPr>
                <w:rFonts w:ascii="Times New Roman" w:hAnsi="Times New Roman" w:cs="Times New Roman"/>
                <w:color w:val="FF0000"/>
              </w:rPr>
            </w:pPr>
            <w:r w:rsidRPr="00AB221A">
              <w:rPr>
                <w:rFonts w:ascii="Times New Roman" w:hAnsi="Times New Roman" w:cs="Times New Roman"/>
              </w:rPr>
              <w:t>Познавательное развитие (</w:t>
            </w:r>
            <w:r w:rsidR="00332152">
              <w:rPr>
                <w:rFonts w:ascii="Times New Roman" w:hAnsi="Times New Roman" w:cs="Times New Roman"/>
              </w:rPr>
              <w:t>РЭМП</w:t>
            </w:r>
            <w:r w:rsidRPr="00AB221A">
              <w:rPr>
                <w:rFonts w:ascii="Times New Roman" w:hAnsi="Times New Roman" w:cs="Times New Roman"/>
              </w:rPr>
              <w:t>)</w:t>
            </w:r>
          </w:p>
        </w:tc>
        <w:tc>
          <w:tcPr>
            <w:tcW w:w="1755" w:type="pct"/>
          </w:tcPr>
          <w:p w:rsidR="0078221B" w:rsidRPr="00AB221A" w:rsidRDefault="0078221B" w:rsidP="00AB221A">
            <w:pPr>
              <w:rPr>
                <w:rFonts w:ascii="Times New Roman" w:hAnsi="Times New Roman" w:cs="Times New Roman"/>
                <w:b/>
              </w:rPr>
            </w:pPr>
            <w:r w:rsidRPr="00AB221A">
              <w:rPr>
                <w:rFonts w:ascii="Times New Roman" w:hAnsi="Times New Roman" w:cs="Times New Roman"/>
                <w:b/>
              </w:rPr>
              <w:t>Занятие 37. (</w:t>
            </w:r>
            <w:r w:rsidR="00170B98">
              <w:rPr>
                <w:rFonts w:ascii="Times New Roman" w:hAnsi="Times New Roman" w:cs="Times New Roman"/>
                <w:b/>
              </w:rPr>
              <w:t>[26]</w:t>
            </w:r>
            <w:r w:rsidRPr="00AB221A">
              <w:rPr>
                <w:rFonts w:ascii="Times New Roman" w:hAnsi="Times New Roman" w:cs="Times New Roman"/>
                <w:b/>
              </w:rPr>
              <w:t>, с. 116)</w:t>
            </w:r>
          </w:p>
          <w:p w:rsidR="0078221B" w:rsidRPr="00AB221A" w:rsidRDefault="0078221B" w:rsidP="00AB221A">
            <w:pPr>
              <w:rPr>
                <w:rFonts w:ascii="Times New Roman" w:hAnsi="Times New Roman" w:cs="Times New Roman"/>
              </w:rPr>
            </w:pPr>
            <w:r w:rsidRPr="00AB221A">
              <w:rPr>
                <w:rFonts w:ascii="Times New Roman" w:hAnsi="Times New Roman" w:cs="Times New Roman"/>
              </w:rPr>
              <w:t>Задачи. Продолжать учить самостоятельно составлять и решать задачи на сложение и вычитание. Развивать представления о геометрических фигурах и умение рисовать их на листе бумаги. Закреплять умение называть предыдущее, последующее и пропущенное число, обозначенное цифрой.</w:t>
            </w:r>
          </w:p>
          <w:p w:rsidR="0078221B" w:rsidRPr="00AB221A" w:rsidRDefault="0078221B" w:rsidP="00AB221A">
            <w:pPr>
              <w:rPr>
                <w:rFonts w:ascii="Times New Roman" w:hAnsi="Times New Roman" w:cs="Times New Roman"/>
              </w:rPr>
            </w:pPr>
          </w:p>
          <w:p w:rsidR="0078221B" w:rsidRPr="00AB221A" w:rsidRDefault="0078221B" w:rsidP="00AB221A">
            <w:pPr>
              <w:rPr>
                <w:rFonts w:ascii="Times New Roman" w:hAnsi="Times New Roman" w:cs="Times New Roman"/>
                <w:b/>
              </w:rPr>
            </w:pPr>
            <w:r w:rsidRPr="00AB221A">
              <w:rPr>
                <w:rFonts w:ascii="Times New Roman" w:hAnsi="Times New Roman" w:cs="Times New Roman"/>
                <w:b/>
              </w:rPr>
              <w:t>Занятие 38. (</w:t>
            </w:r>
            <w:r w:rsidR="00170B98">
              <w:rPr>
                <w:rFonts w:ascii="Times New Roman" w:hAnsi="Times New Roman" w:cs="Times New Roman"/>
                <w:b/>
              </w:rPr>
              <w:t>[26]</w:t>
            </w:r>
            <w:r w:rsidRPr="00AB221A">
              <w:rPr>
                <w:rFonts w:ascii="Times New Roman" w:hAnsi="Times New Roman" w:cs="Times New Roman"/>
                <w:b/>
              </w:rPr>
              <w:t>, с. 118)</w:t>
            </w:r>
          </w:p>
          <w:p w:rsidR="0078221B" w:rsidRPr="00AB221A" w:rsidRDefault="0078221B" w:rsidP="00AB221A">
            <w:r w:rsidRPr="00AB221A">
              <w:rPr>
                <w:rFonts w:ascii="Times New Roman" w:hAnsi="Times New Roman" w:cs="Times New Roman"/>
              </w:rPr>
              <w:t xml:space="preserve">Задачи. Продолжать учить самостоятельно составлять и решать задачи на сложение и вычитание. Совершенствовать представления о частях суток и их последовательности. Упражнять в правильном использовании в речи слов: </w:t>
            </w:r>
            <w:r w:rsidRPr="00AB221A">
              <w:rPr>
                <w:rFonts w:ascii="Times New Roman" w:hAnsi="Times New Roman" w:cs="Times New Roman"/>
                <w:i/>
              </w:rPr>
              <w:t>сначала, потом, до, после</w:t>
            </w:r>
            <w:r w:rsidRPr="00AB221A">
              <w:rPr>
                <w:rFonts w:ascii="Times New Roman" w:hAnsi="Times New Roman" w:cs="Times New Roman"/>
              </w:rPr>
              <w:t>. Закреплять умение видеть в окружающих предметах формы знакомых геометрических фигур. Развивать внимание, воображение.</w:t>
            </w:r>
          </w:p>
        </w:tc>
        <w:tc>
          <w:tcPr>
            <w:tcW w:w="1755" w:type="pct"/>
          </w:tcPr>
          <w:p w:rsidR="0078221B" w:rsidRPr="00AB221A" w:rsidRDefault="0078221B" w:rsidP="00AB221A">
            <w:pPr>
              <w:rPr>
                <w:rFonts w:ascii="Times New Roman" w:hAnsi="Times New Roman" w:cs="Times New Roman"/>
                <w:b/>
              </w:rPr>
            </w:pPr>
            <w:r w:rsidRPr="00AB221A">
              <w:rPr>
                <w:rFonts w:ascii="Times New Roman" w:hAnsi="Times New Roman" w:cs="Times New Roman"/>
                <w:b/>
              </w:rPr>
              <w:t>Занятие 19. (</w:t>
            </w:r>
            <w:r w:rsidR="005057FF">
              <w:rPr>
                <w:rFonts w:ascii="Times New Roman" w:hAnsi="Times New Roman" w:cs="Times New Roman"/>
                <w:b/>
              </w:rPr>
              <w:t>[13]</w:t>
            </w:r>
            <w:r w:rsidRPr="00AB221A">
              <w:rPr>
                <w:rFonts w:ascii="Times New Roman" w:hAnsi="Times New Roman" w:cs="Times New Roman"/>
                <w:b/>
              </w:rPr>
              <w:t>, с.62)</w:t>
            </w:r>
          </w:p>
          <w:p w:rsidR="0078221B" w:rsidRPr="00AB221A" w:rsidRDefault="0078221B" w:rsidP="00AB221A">
            <w:pPr>
              <w:rPr>
                <w:rFonts w:ascii="Times New Roman" w:hAnsi="Times New Roman" w:cs="Times New Roman"/>
              </w:rPr>
            </w:pPr>
            <w:r w:rsidRPr="00AB221A">
              <w:rPr>
                <w:rFonts w:ascii="Times New Roman" w:hAnsi="Times New Roman" w:cs="Times New Roman"/>
              </w:rPr>
              <w:t>Задачи.  Знакомить с образованием числа 16 и новой счетной единицей — десятком. Учить: писать число 16; измерять линейкой, записывать результаты измерения, сравнивать предметы по его результатам; определять время по часам; решать логическую задачу; понимать учебную задачу и выполнять ее самостоятельно. Формировать навыки самоконтроля и самооценки.</w:t>
            </w:r>
          </w:p>
        </w:tc>
      </w:tr>
      <w:tr w:rsidR="0078221B" w:rsidRPr="00AB221A" w:rsidTr="001C4C2D">
        <w:trPr>
          <w:trHeight w:val="180"/>
        </w:trPr>
        <w:tc>
          <w:tcPr>
            <w:tcW w:w="1490" w:type="pct"/>
            <w:tcBorders>
              <w:bottom w:val="single" w:sz="4" w:space="0" w:color="auto"/>
            </w:tcBorders>
          </w:tcPr>
          <w:p w:rsidR="0078221B" w:rsidRPr="00AB221A" w:rsidRDefault="006876EA" w:rsidP="00AB221A">
            <w:pPr>
              <w:jc w:val="center"/>
              <w:rPr>
                <w:rFonts w:ascii="Times New Roman" w:hAnsi="Times New Roman" w:cs="Times New Roman"/>
              </w:rPr>
            </w:pPr>
            <w:r w:rsidRPr="00AB221A">
              <w:rPr>
                <w:rFonts w:ascii="Times New Roman" w:hAnsi="Times New Roman" w:cs="Times New Roman"/>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380F9E" w:rsidRPr="00AB221A" w:rsidRDefault="00380F9E" w:rsidP="00AB221A">
            <w:pPr>
              <w:rPr>
                <w:rFonts w:ascii="Times New Roman" w:hAnsi="Times New Roman"/>
                <w:b/>
              </w:rPr>
            </w:pPr>
            <w:r w:rsidRPr="00AB221A">
              <w:rPr>
                <w:rFonts w:ascii="Times New Roman" w:hAnsi="Times New Roman"/>
                <w:b/>
              </w:rPr>
              <w:t>Железнодорожный вокзал и поезд. (</w:t>
            </w:r>
            <w:r w:rsidR="005057FF">
              <w:rPr>
                <w:rFonts w:ascii="Times New Roman" w:hAnsi="Times New Roman"/>
                <w:b/>
              </w:rPr>
              <w:t>[17]</w:t>
            </w:r>
            <w:r w:rsidRPr="00AB221A">
              <w:rPr>
                <w:rFonts w:ascii="Times New Roman" w:hAnsi="Times New Roman"/>
                <w:b/>
              </w:rPr>
              <w:t>, с. 34)</w:t>
            </w:r>
          </w:p>
          <w:p w:rsidR="0078221B" w:rsidRPr="00AB221A" w:rsidRDefault="00380F9E" w:rsidP="00AB221A">
            <w:pPr>
              <w:rPr>
                <w:rFonts w:ascii="Times New Roman" w:hAnsi="Times New Roman"/>
              </w:rPr>
            </w:pPr>
            <w:r w:rsidRPr="00AB221A">
              <w:rPr>
                <w:rFonts w:ascii="Times New Roman" w:hAnsi="Times New Roman"/>
              </w:rPr>
              <w:t>Коллективное конструирование по замыслу</w:t>
            </w:r>
          </w:p>
        </w:tc>
      </w:tr>
      <w:tr w:rsidR="0078221B" w:rsidRPr="00AB221A" w:rsidTr="001C4C2D">
        <w:trPr>
          <w:trHeight w:val="204"/>
        </w:trPr>
        <w:tc>
          <w:tcPr>
            <w:tcW w:w="1490" w:type="pct"/>
            <w:tcBorders>
              <w:top w:val="single" w:sz="4" w:space="0" w:color="auto"/>
              <w:bottom w:val="single" w:sz="4" w:space="0" w:color="auto"/>
            </w:tcBorders>
          </w:tcPr>
          <w:p w:rsidR="0078221B" w:rsidRPr="00AB221A" w:rsidRDefault="0078221B" w:rsidP="00AB221A">
            <w:pPr>
              <w:jc w:val="center"/>
              <w:rPr>
                <w:rFonts w:ascii="Times New Roman" w:hAnsi="Times New Roman" w:cs="Times New Roman"/>
              </w:rPr>
            </w:pPr>
            <w:r w:rsidRPr="00AB221A">
              <w:rPr>
                <w:rFonts w:ascii="Times New Roman" w:hAnsi="Times New Roman" w:cs="Times New Roman"/>
              </w:rPr>
              <w:t>Познавательное развитие</w:t>
            </w:r>
          </w:p>
          <w:p w:rsidR="0078221B" w:rsidRPr="00AB221A" w:rsidRDefault="0078221B" w:rsidP="00AB221A">
            <w:pPr>
              <w:jc w:val="center"/>
              <w:rPr>
                <w:rFonts w:ascii="Times New Roman" w:hAnsi="Times New Roman" w:cs="Times New Roman"/>
              </w:rPr>
            </w:pPr>
            <w:r w:rsidRPr="00AB221A">
              <w:rPr>
                <w:rFonts w:ascii="Times New Roman" w:hAnsi="Times New Roman" w:cs="Times New Roman"/>
              </w:rPr>
              <w:t>(</w:t>
            </w:r>
            <w:r w:rsidR="004B36A6">
              <w:rPr>
                <w:rFonts w:ascii="Times New Roman" w:hAnsi="Times New Roman" w:cs="Times New Roman"/>
              </w:rPr>
              <w:t>Формирование целостной картины мира</w:t>
            </w:r>
            <w:r w:rsidRPr="00AB221A">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78221B" w:rsidRPr="00AB221A" w:rsidRDefault="0078221B" w:rsidP="00AB221A">
            <w:pPr>
              <w:rPr>
                <w:rFonts w:ascii="Times New Roman" w:hAnsi="Times New Roman" w:cs="Times New Roman"/>
                <w:b/>
              </w:rPr>
            </w:pPr>
            <w:r w:rsidRPr="00AB221A">
              <w:rPr>
                <w:rFonts w:ascii="Times New Roman" w:hAnsi="Times New Roman" w:cs="Times New Roman"/>
                <w:b/>
              </w:rPr>
              <w:t>Путешествие в прошлое светофора. (</w:t>
            </w:r>
            <w:r w:rsidR="005057FF">
              <w:rPr>
                <w:rFonts w:ascii="Times New Roman" w:hAnsi="Times New Roman" w:cs="Times New Roman"/>
                <w:b/>
              </w:rPr>
              <w:t>[9]</w:t>
            </w:r>
            <w:r w:rsidRPr="00AB221A">
              <w:rPr>
                <w:rFonts w:ascii="Times New Roman" w:hAnsi="Times New Roman" w:cs="Times New Roman"/>
                <w:b/>
              </w:rPr>
              <w:t>, с. 31)</w:t>
            </w:r>
          </w:p>
          <w:p w:rsidR="0078221B" w:rsidRPr="00AB221A" w:rsidRDefault="0078221B" w:rsidP="00AB221A">
            <w:pPr>
              <w:rPr>
                <w:rFonts w:ascii="Times New Roman" w:hAnsi="Times New Roman" w:cs="Times New Roman"/>
              </w:rPr>
            </w:pPr>
            <w:r w:rsidRPr="00AB221A">
              <w:rPr>
                <w:rFonts w:ascii="Times New Roman" w:hAnsi="Times New Roman" w:cs="Times New Roman"/>
              </w:rPr>
              <w:t>Задачи. Познакомить детей с историей светофора. Развивать ретроспективный взгляд на предметы рукотворного мира. Развивать познавательную деятельность.</w:t>
            </w:r>
          </w:p>
        </w:tc>
      </w:tr>
      <w:tr w:rsidR="00614870" w:rsidRPr="00AB221A" w:rsidTr="00EF191C">
        <w:trPr>
          <w:trHeight w:val="210"/>
        </w:trPr>
        <w:tc>
          <w:tcPr>
            <w:tcW w:w="1490" w:type="pct"/>
            <w:vMerge w:val="restart"/>
            <w:tcBorders>
              <w:top w:val="single" w:sz="4" w:space="0" w:color="auto"/>
            </w:tcBorders>
          </w:tcPr>
          <w:p w:rsidR="00614870" w:rsidRPr="00AB221A" w:rsidRDefault="00614870" w:rsidP="00AB221A">
            <w:pPr>
              <w:jc w:val="center"/>
              <w:rPr>
                <w:rFonts w:ascii="Times New Roman" w:hAnsi="Times New Roman" w:cs="Times New Roman"/>
              </w:rPr>
            </w:pPr>
            <w:r w:rsidRPr="00AB221A">
              <w:rPr>
                <w:rFonts w:ascii="Times New Roman" w:hAnsi="Times New Roman" w:cs="Times New Roman"/>
              </w:rPr>
              <w:t>Речевое развитие (</w:t>
            </w:r>
            <w:r w:rsidR="00644FAB" w:rsidRPr="00644FAB">
              <w:rPr>
                <w:rFonts w:ascii="Times New Roman" w:hAnsi="Times New Roman" w:cs="Times New Roman"/>
              </w:rPr>
              <w:t>Развитие речи, обучение грамоте</w:t>
            </w:r>
            <w:r w:rsidRPr="00AB221A">
              <w:rPr>
                <w:rFonts w:ascii="Times New Roman" w:hAnsi="Times New Roman" w:cs="Times New Roman"/>
              </w:rPr>
              <w:t>)</w:t>
            </w:r>
          </w:p>
        </w:tc>
        <w:tc>
          <w:tcPr>
            <w:tcW w:w="3510" w:type="pct"/>
            <w:gridSpan w:val="2"/>
            <w:tcBorders>
              <w:top w:val="single" w:sz="4" w:space="0" w:color="auto"/>
              <w:bottom w:val="dotted" w:sz="4" w:space="0" w:color="auto"/>
              <w:right w:val="single" w:sz="4" w:space="0" w:color="auto"/>
            </w:tcBorders>
          </w:tcPr>
          <w:p w:rsidR="00614870" w:rsidRPr="00AB221A" w:rsidRDefault="008E0817" w:rsidP="00AB221A">
            <w:pPr>
              <w:rPr>
                <w:rFonts w:ascii="Times New Roman" w:hAnsi="Times New Roman" w:cs="Times New Roman"/>
                <w:b/>
              </w:rPr>
            </w:pPr>
            <w:r>
              <w:rPr>
                <w:rFonts w:ascii="Times New Roman" w:hAnsi="Times New Roman" w:cs="Times New Roman"/>
                <w:b/>
              </w:rPr>
              <w:t xml:space="preserve">1. </w:t>
            </w:r>
            <w:r w:rsidR="00A22EB5">
              <w:rPr>
                <w:rFonts w:ascii="Times New Roman" w:hAnsi="Times New Roman" w:cs="Times New Roman"/>
                <w:b/>
              </w:rPr>
              <w:t xml:space="preserve">Занятие </w:t>
            </w:r>
            <w:r w:rsidR="00614870" w:rsidRPr="00AB221A">
              <w:rPr>
                <w:rFonts w:ascii="Times New Roman" w:hAnsi="Times New Roman" w:cs="Times New Roman"/>
                <w:b/>
              </w:rPr>
              <w:t>21. (</w:t>
            </w:r>
            <w:r w:rsidR="005057FF">
              <w:rPr>
                <w:rFonts w:ascii="Times New Roman" w:hAnsi="Times New Roman" w:cs="Times New Roman"/>
                <w:b/>
              </w:rPr>
              <w:t>[</w:t>
            </w:r>
            <w:r w:rsidR="001E4464">
              <w:rPr>
                <w:rFonts w:ascii="Times New Roman" w:hAnsi="Times New Roman" w:cs="Times New Roman"/>
                <w:b/>
              </w:rPr>
              <w:t>36]</w:t>
            </w:r>
            <w:r w:rsidR="00614870" w:rsidRPr="00AB221A">
              <w:rPr>
                <w:rFonts w:ascii="Times New Roman" w:hAnsi="Times New Roman" w:cs="Times New Roman"/>
                <w:b/>
              </w:rPr>
              <w:t>, с. 151)</w:t>
            </w:r>
          </w:p>
          <w:p w:rsidR="00614870" w:rsidRPr="00AB221A" w:rsidRDefault="00614870" w:rsidP="00AB221A">
            <w:pPr>
              <w:rPr>
                <w:rFonts w:ascii="Times New Roman" w:hAnsi="Times New Roman" w:cs="Times New Roman"/>
              </w:rPr>
            </w:pPr>
            <w:r w:rsidRPr="00AB221A">
              <w:rPr>
                <w:rFonts w:ascii="Times New Roman" w:hAnsi="Times New Roman" w:cs="Times New Roman"/>
              </w:rPr>
              <w:t xml:space="preserve">Задачи. Познакомить детей с буквой </w:t>
            </w:r>
            <w:r w:rsidRPr="00AB221A">
              <w:rPr>
                <w:rFonts w:ascii="Times New Roman" w:hAnsi="Times New Roman" w:cs="Times New Roman"/>
                <w:b/>
                <w:bCs/>
              </w:rPr>
              <w:t>к К</w:t>
            </w:r>
            <w:r w:rsidRPr="00AB221A">
              <w:rPr>
                <w:rFonts w:ascii="Times New Roman" w:hAnsi="Times New Roman" w:cs="Times New Roman"/>
              </w:rPr>
              <w:t xml:space="preserve"> и тем, что она обозначает глухие звуки</w:t>
            </w:r>
            <w:r w:rsidR="005057FF">
              <w:rPr>
                <w:rFonts w:ascii="Times New Roman" w:hAnsi="Times New Roman" w:cs="Times New Roman"/>
              </w:rPr>
              <w:t>[</w:t>
            </w:r>
            <w:r w:rsidRPr="00AB221A">
              <w:rPr>
                <w:rFonts w:ascii="Times New Roman" w:hAnsi="Times New Roman" w:cs="Times New Roman"/>
              </w:rPr>
              <w:t>к] и</w:t>
            </w:r>
            <w:r w:rsidR="005057FF">
              <w:rPr>
                <w:rFonts w:ascii="Times New Roman" w:hAnsi="Times New Roman" w:cs="Times New Roman"/>
              </w:rPr>
              <w:t>[</w:t>
            </w:r>
            <w:r w:rsidRPr="00AB221A">
              <w:rPr>
                <w:rFonts w:ascii="Times New Roman" w:hAnsi="Times New Roman" w:cs="Times New Roman"/>
              </w:rPr>
              <w:t xml:space="preserve">к']; учить выкладывать предложения в соответствии с правилами выкладывания; закреплять знания, что буква </w:t>
            </w:r>
            <w:r w:rsidRPr="00AB221A">
              <w:rPr>
                <w:rFonts w:ascii="Times New Roman" w:hAnsi="Times New Roman" w:cs="Times New Roman"/>
                <w:b/>
                <w:bCs/>
              </w:rPr>
              <w:t>я</w:t>
            </w:r>
            <w:r w:rsidRPr="00AB221A">
              <w:rPr>
                <w:rFonts w:ascii="Times New Roman" w:hAnsi="Times New Roman" w:cs="Times New Roman"/>
              </w:rPr>
              <w:t xml:space="preserve"> может обозначать два звука ([й'] и</w:t>
            </w:r>
            <w:r w:rsidR="005057FF">
              <w:rPr>
                <w:rFonts w:ascii="Times New Roman" w:hAnsi="Times New Roman" w:cs="Times New Roman"/>
              </w:rPr>
              <w:t>[</w:t>
            </w:r>
            <w:r w:rsidRPr="00AB221A">
              <w:rPr>
                <w:rFonts w:ascii="Times New Roman" w:hAnsi="Times New Roman" w:cs="Times New Roman"/>
              </w:rPr>
              <w:t>а] в начале слова и после гласного звука); закреплять умение называть слова заданной звуковой структуры.</w:t>
            </w:r>
          </w:p>
        </w:tc>
      </w:tr>
      <w:tr w:rsidR="00D74D0F" w:rsidRPr="00AB221A" w:rsidTr="004C1176">
        <w:trPr>
          <w:trHeight w:val="315"/>
        </w:trPr>
        <w:tc>
          <w:tcPr>
            <w:tcW w:w="1490" w:type="pct"/>
            <w:vMerge/>
            <w:tcBorders>
              <w:bottom w:val="single" w:sz="4" w:space="0" w:color="auto"/>
            </w:tcBorders>
          </w:tcPr>
          <w:p w:rsidR="00D74D0F" w:rsidRPr="00AB221A" w:rsidRDefault="00D74D0F" w:rsidP="00AB221A">
            <w:pPr>
              <w:jc w:val="center"/>
              <w:rPr>
                <w:rFonts w:ascii="Times New Roman" w:hAnsi="Times New Roman" w:cs="Times New Roman"/>
                <w:color w:val="FF0000"/>
              </w:rPr>
            </w:pPr>
          </w:p>
        </w:tc>
        <w:tc>
          <w:tcPr>
            <w:tcW w:w="1755" w:type="pct"/>
            <w:tcBorders>
              <w:top w:val="dotted" w:sz="4" w:space="0" w:color="auto"/>
              <w:bottom w:val="single" w:sz="4" w:space="0" w:color="auto"/>
              <w:right w:val="single" w:sz="4" w:space="0" w:color="auto"/>
            </w:tcBorders>
          </w:tcPr>
          <w:p w:rsidR="00D74D0F" w:rsidRPr="00AB221A" w:rsidRDefault="008E0817" w:rsidP="00AB221A">
            <w:pPr>
              <w:rPr>
                <w:rFonts w:ascii="Times New Roman" w:hAnsi="Times New Roman" w:cs="Times New Roman"/>
                <w:b/>
              </w:rPr>
            </w:pPr>
            <w:r>
              <w:rPr>
                <w:rFonts w:ascii="Times New Roman" w:hAnsi="Times New Roman" w:cs="Times New Roman"/>
                <w:b/>
              </w:rPr>
              <w:t xml:space="preserve">2. </w:t>
            </w:r>
            <w:r w:rsidR="00D74D0F" w:rsidRPr="00AB221A">
              <w:rPr>
                <w:rFonts w:ascii="Times New Roman" w:hAnsi="Times New Roman" w:cs="Times New Roman"/>
                <w:b/>
              </w:rPr>
              <w:t>Сочинение рассказа: Заяц Бояка. (</w:t>
            </w:r>
            <w:r w:rsidR="005057FF">
              <w:rPr>
                <w:rFonts w:ascii="Times New Roman" w:hAnsi="Times New Roman" w:cs="Times New Roman"/>
                <w:b/>
              </w:rPr>
              <w:t>[8]</w:t>
            </w:r>
            <w:r w:rsidR="00D74D0F" w:rsidRPr="00AB221A">
              <w:rPr>
                <w:rFonts w:ascii="Times New Roman" w:hAnsi="Times New Roman" w:cs="Times New Roman"/>
                <w:b/>
              </w:rPr>
              <w:t>, с. 59)</w:t>
            </w:r>
          </w:p>
          <w:p w:rsidR="00D74D0F" w:rsidRPr="00AB221A" w:rsidRDefault="00D74D0F" w:rsidP="00AB221A">
            <w:r w:rsidRPr="00AB221A">
              <w:rPr>
                <w:rFonts w:ascii="Times New Roman" w:hAnsi="Times New Roman" w:cs="Times New Roman"/>
              </w:rPr>
              <w:t>Задачи. Активизировать фантазию и речь детей.</w:t>
            </w:r>
          </w:p>
        </w:tc>
        <w:tc>
          <w:tcPr>
            <w:tcW w:w="1755" w:type="pct"/>
            <w:tcBorders>
              <w:top w:val="dotted" w:sz="4" w:space="0" w:color="auto"/>
              <w:bottom w:val="single" w:sz="4" w:space="0" w:color="auto"/>
              <w:right w:val="single" w:sz="4" w:space="0" w:color="auto"/>
            </w:tcBorders>
          </w:tcPr>
          <w:p w:rsidR="00D74D0F" w:rsidRPr="00AB221A" w:rsidRDefault="008E0817" w:rsidP="00AB221A">
            <w:pPr>
              <w:rPr>
                <w:rFonts w:ascii="Times New Roman" w:hAnsi="Times New Roman" w:cs="Times New Roman"/>
                <w:b/>
              </w:rPr>
            </w:pPr>
            <w:r>
              <w:rPr>
                <w:rFonts w:ascii="Times New Roman" w:hAnsi="Times New Roman" w:cs="Times New Roman"/>
                <w:b/>
              </w:rPr>
              <w:t xml:space="preserve">2. </w:t>
            </w:r>
            <w:r w:rsidR="00D74D0F" w:rsidRPr="00AB221A">
              <w:rPr>
                <w:rFonts w:ascii="Times New Roman" w:hAnsi="Times New Roman" w:cs="Times New Roman"/>
                <w:b/>
              </w:rPr>
              <w:t>Составление рассказа «Как Ежок попал в беду» по серии сюжетных картин. (</w:t>
            </w:r>
            <w:r w:rsidR="001E4464">
              <w:rPr>
                <w:rFonts w:ascii="Times New Roman" w:hAnsi="Times New Roman" w:cs="Times New Roman"/>
                <w:b/>
              </w:rPr>
              <w:t>[29]</w:t>
            </w:r>
            <w:r w:rsidR="00D74D0F" w:rsidRPr="00AB221A">
              <w:rPr>
                <w:rFonts w:ascii="Times New Roman" w:hAnsi="Times New Roman" w:cs="Times New Roman"/>
                <w:b/>
              </w:rPr>
              <w:t>, с. 77).</w:t>
            </w:r>
          </w:p>
          <w:p w:rsidR="00D74D0F" w:rsidRPr="00AB221A" w:rsidRDefault="00D74D0F" w:rsidP="00AB221A">
            <w:pPr>
              <w:rPr>
                <w:rFonts w:ascii="Times New Roman" w:hAnsi="Times New Roman" w:cs="Times New Roman"/>
              </w:rPr>
            </w:pPr>
            <w:r w:rsidRPr="00AB221A">
              <w:rPr>
                <w:rFonts w:ascii="Times New Roman" w:hAnsi="Times New Roman" w:cs="Times New Roman"/>
              </w:rPr>
              <w:t>Задачи. Обучать построению синтаксических конструкций, развивать умение использовать разные способы связи между частями текста, соблюдая логическую и временную последовательность, включать в повествование элементы описания и рассуждения; подбирать синонимы и антонимы к заданным словам.</w:t>
            </w:r>
          </w:p>
        </w:tc>
      </w:tr>
    </w:tbl>
    <w:p w:rsidR="00CF262F" w:rsidRPr="0020795A" w:rsidRDefault="00CF262F" w:rsidP="00CF262F">
      <w:pPr>
        <w:spacing w:after="0" w:line="240" w:lineRule="auto"/>
        <w:ind w:right="-851"/>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8E0817" w:rsidRDefault="008E0817" w:rsidP="00DD08E3">
      <w:pPr>
        <w:spacing w:after="0" w:line="240" w:lineRule="auto"/>
        <w:ind w:left="142" w:right="-882" w:firstLine="566"/>
        <w:jc w:val="center"/>
        <w:rPr>
          <w:rFonts w:ascii="Times New Roman" w:hAnsi="Times New Roman" w:cs="Times New Roman"/>
          <w:b/>
          <w:sz w:val="20"/>
          <w:szCs w:val="20"/>
        </w:rPr>
      </w:pPr>
    </w:p>
    <w:p w:rsidR="008E0817" w:rsidRDefault="008E0817" w:rsidP="00DD08E3">
      <w:pPr>
        <w:spacing w:after="0" w:line="240" w:lineRule="auto"/>
        <w:ind w:left="142" w:right="-882" w:firstLine="566"/>
        <w:jc w:val="center"/>
        <w:rPr>
          <w:rFonts w:ascii="Times New Roman" w:hAnsi="Times New Roman" w:cs="Times New Roman"/>
          <w:b/>
          <w:sz w:val="20"/>
          <w:szCs w:val="20"/>
        </w:rPr>
      </w:pPr>
    </w:p>
    <w:p w:rsidR="008E0817" w:rsidRDefault="008E0817" w:rsidP="00DD08E3">
      <w:pPr>
        <w:spacing w:after="0" w:line="240" w:lineRule="auto"/>
        <w:ind w:left="142" w:right="-882" w:firstLine="566"/>
        <w:jc w:val="center"/>
        <w:rPr>
          <w:rFonts w:ascii="Times New Roman" w:hAnsi="Times New Roman" w:cs="Times New Roman"/>
          <w:b/>
          <w:sz w:val="20"/>
          <w:szCs w:val="20"/>
        </w:rPr>
      </w:pPr>
    </w:p>
    <w:p w:rsidR="008E0817" w:rsidRDefault="008E0817" w:rsidP="00DD08E3">
      <w:pPr>
        <w:spacing w:after="0" w:line="240" w:lineRule="auto"/>
        <w:ind w:left="142" w:right="-882" w:firstLine="566"/>
        <w:jc w:val="center"/>
        <w:rPr>
          <w:rFonts w:ascii="Times New Roman" w:hAnsi="Times New Roman" w:cs="Times New Roman"/>
          <w:b/>
          <w:sz w:val="20"/>
          <w:szCs w:val="20"/>
        </w:rPr>
      </w:pPr>
    </w:p>
    <w:p w:rsidR="008E0817" w:rsidRDefault="008E0817" w:rsidP="00DD08E3">
      <w:pPr>
        <w:spacing w:after="0" w:line="240" w:lineRule="auto"/>
        <w:ind w:left="142" w:right="-882" w:firstLine="566"/>
        <w:jc w:val="center"/>
        <w:rPr>
          <w:rFonts w:ascii="Times New Roman" w:hAnsi="Times New Roman" w:cs="Times New Roman"/>
          <w:b/>
          <w:sz w:val="20"/>
          <w:szCs w:val="20"/>
        </w:rPr>
      </w:pPr>
    </w:p>
    <w:p w:rsidR="008E0817" w:rsidRDefault="008E0817" w:rsidP="00DD08E3">
      <w:pPr>
        <w:spacing w:after="0" w:line="240" w:lineRule="auto"/>
        <w:ind w:left="142" w:right="-882" w:firstLine="566"/>
        <w:jc w:val="center"/>
        <w:rPr>
          <w:rFonts w:ascii="Times New Roman" w:hAnsi="Times New Roman" w:cs="Times New Roman"/>
          <w:b/>
          <w:sz w:val="20"/>
          <w:szCs w:val="20"/>
        </w:rPr>
      </w:pPr>
    </w:p>
    <w:p w:rsidR="00DD08E3" w:rsidRDefault="00DD08E3" w:rsidP="00DD08E3">
      <w:pPr>
        <w:spacing w:after="0" w:line="240" w:lineRule="auto"/>
        <w:ind w:left="142" w:right="-882" w:firstLine="566"/>
        <w:jc w:val="center"/>
        <w:rPr>
          <w:rFonts w:ascii="Times New Roman" w:hAnsi="Times New Roman" w:cs="Times New Roman"/>
          <w:b/>
          <w:sz w:val="20"/>
          <w:szCs w:val="20"/>
        </w:rPr>
      </w:pPr>
      <w:r w:rsidRPr="00A8533D">
        <w:rPr>
          <w:rFonts w:ascii="Times New Roman" w:hAnsi="Times New Roman" w:cs="Times New Roman"/>
          <w:b/>
          <w:sz w:val="20"/>
          <w:szCs w:val="20"/>
        </w:rPr>
        <w:t>ЕЖЕДНЕВНЫЙ ПЛАН НА ФЕВРАЛЬ</w:t>
      </w:r>
    </w:p>
    <w:p w:rsidR="00DD08E3" w:rsidRPr="0008256D" w:rsidRDefault="00DD08E3" w:rsidP="00DD08E3">
      <w:pPr>
        <w:spacing w:after="0" w:line="240" w:lineRule="auto"/>
        <w:ind w:right="-882"/>
        <w:rPr>
          <w:rFonts w:ascii="Times New Roman" w:hAnsi="Times New Roman" w:cs="Times New Roman"/>
          <w:b/>
          <w:sz w:val="24"/>
          <w:szCs w:val="19"/>
          <w:u w:val="single"/>
        </w:rPr>
      </w:pPr>
      <w:r w:rsidRPr="0008256D">
        <w:rPr>
          <w:rFonts w:ascii="Times New Roman" w:hAnsi="Times New Roman" w:cs="Times New Roman"/>
          <w:b/>
          <w:sz w:val="24"/>
          <w:szCs w:val="19"/>
          <w:u w:val="single"/>
        </w:rPr>
        <w:t>Тематическая неделя «</w:t>
      </w:r>
      <w:r w:rsidR="000169F1" w:rsidRPr="000169F1">
        <w:rPr>
          <w:rFonts w:ascii="Times New Roman" w:hAnsi="Times New Roman" w:cs="Times New Roman"/>
          <w:b/>
          <w:sz w:val="24"/>
          <w:szCs w:val="19"/>
          <w:u w:val="single"/>
        </w:rPr>
        <w:t>Великие ученые и их изобретения</w:t>
      </w:r>
      <w:r w:rsidRPr="0008256D">
        <w:rPr>
          <w:rFonts w:ascii="Times New Roman" w:hAnsi="Times New Roman" w:cs="Times New Roman"/>
          <w:b/>
          <w:sz w:val="24"/>
          <w:szCs w:val="19"/>
          <w:u w:val="single"/>
        </w:rPr>
        <w:t xml:space="preserve">» </w:t>
      </w:r>
    </w:p>
    <w:p w:rsidR="00DD08E3" w:rsidRPr="0008256D" w:rsidRDefault="00DD08E3" w:rsidP="00DD08E3">
      <w:pPr>
        <w:spacing w:after="0" w:line="240" w:lineRule="auto"/>
        <w:ind w:right="-882"/>
        <w:rPr>
          <w:rFonts w:ascii="Times New Roman" w:hAnsi="Times New Roman" w:cs="Times New Roman"/>
          <w:sz w:val="16"/>
          <w:szCs w:val="19"/>
        </w:rPr>
      </w:pPr>
    </w:p>
    <w:p w:rsidR="00DD08E3" w:rsidRPr="0008256D" w:rsidRDefault="00DD08E3" w:rsidP="00DD08E3">
      <w:pPr>
        <w:spacing w:after="0" w:line="240" w:lineRule="auto"/>
        <w:ind w:right="-882"/>
        <w:rPr>
          <w:rFonts w:ascii="Times New Roman" w:hAnsi="Times New Roman" w:cs="Times New Roman"/>
          <w:b/>
          <w:szCs w:val="20"/>
        </w:rPr>
      </w:pPr>
      <w:r w:rsidRPr="0008256D">
        <w:rPr>
          <w:rFonts w:ascii="Times New Roman" w:hAnsi="Times New Roman" w:cs="Times New Roman"/>
          <w:b/>
          <w:szCs w:val="20"/>
        </w:rPr>
        <w:t>Организация РППС:</w:t>
      </w:r>
    </w:p>
    <w:p w:rsidR="00DD08E3" w:rsidRPr="000169F1" w:rsidRDefault="00DD08E3" w:rsidP="00DD08E3">
      <w:pPr>
        <w:spacing w:after="0" w:line="240" w:lineRule="auto"/>
        <w:ind w:right="-885" w:firstLine="709"/>
        <w:rPr>
          <w:rFonts w:ascii="Times New Roman" w:hAnsi="Times New Roman" w:cs="Times New Roman"/>
          <w:szCs w:val="21"/>
        </w:rPr>
      </w:pPr>
      <w:r w:rsidRPr="000169F1">
        <w:rPr>
          <w:rFonts w:ascii="Times New Roman" w:hAnsi="Times New Roman" w:cs="Times New Roman"/>
          <w:szCs w:val="21"/>
        </w:rPr>
        <w:t xml:space="preserve">1. </w:t>
      </w:r>
      <w:r w:rsidRPr="000169F1">
        <w:rPr>
          <w:rFonts w:ascii="Times New Roman" w:hAnsi="Times New Roman" w:cs="Times New Roman"/>
          <w:i/>
          <w:szCs w:val="21"/>
          <w:u w:val="single"/>
        </w:rPr>
        <w:t>Центр двигательной активности</w:t>
      </w:r>
      <w:r w:rsidRPr="000169F1">
        <w:rPr>
          <w:rFonts w:ascii="Times New Roman" w:hAnsi="Times New Roman" w:cs="Times New Roman"/>
          <w:szCs w:val="21"/>
        </w:rPr>
        <w:t>: набор мячиков разных размеров (боль</w:t>
      </w:r>
      <w:r w:rsidR="000169F1">
        <w:rPr>
          <w:rFonts w:ascii="Times New Roman" w:hAnsi="Times New Roman" w:cs="Times New Roman"/>
          <w:szCs w:val="21"/>
        </w:rPr>
        <w:t>шие и маленькие)</w:t>
      </w:r>
      <w:r w:rsidRPr="000169F1">
        <w:rPr>
          <w:rFonts w:ascii="Times New Roman" w:hAnsi="Times New Roman" w:cs="Times New Roman"/>
          <w:szCs w:val="21"/>
        </w:rPr>
        <w:t>; обручи разных разме</w:t>
      </w:r>
      <w:r w:rsidR="000169F1">
        <w:rPr>
          <w:rFonts w:ascii="Times New Roman" w:hAnsi="Times New Roman" w:cs="Times New Roman"/>
          <w:szCs w:val="21"/>
        </w:rPr>
        <w:t>ров</w:t>
      </w:r>
      <w:r w:rsidRPr="000169F1">
        <w:rPr>
          <w:rFonts w:ascii="Times New Roman" w:hAnsi="Times New Roman" w:cs="Times New Roman"/>
          <w:szCs w:val="21"/>
        </w:rPr>
        <w:t>; массажные коврики для профилактики плоскостопия, изготовленные из разных материалов</w:t>
      </w:r>
      <w:r w:rsidR="000169F1">
        <w:rPr>
          <w:rFonts w:ascii="Times New Roman" w:hAnsi="Times New Roman" w:cs="Times New Roman"/>
          <w:szCs w:val="21"/>
        </w:rPr>
        <w:t>; флажки и ленты разных цветов</w:t>
      </w:r>
      <w:r w:rsidRPr="000169F1">
        <w:rPr>
          <w:rFonts w:ascii="Times New Roman" w:hAnsi="Times New Roman" w:cs="Times New Roman"/>
          <w:szCs w:val="21"/>
        </w:rPr>
        <w:t>; кегли и мягкие модули.</w:t>
      </w:r>
    </w:p>
    <w:p w:rsidR="00DD08E3" w:rsidRPr="000169F1" w:rsidRDefault="00DD08E3" w:rsidP="00DD08E3">
      <w:pPr>
        <w:spacing w:after="0" w:line="240" w:lineRule="auto"/>
        <w:ind w:right="-885" w:firstLine="709"/>
        <w:rPr>
          <w:rFonts w:ascii="Times New Roman" w:hAnsi="Times New Roman" w:cs="Times New Roman"/>
          <w:szCs w:val="21"/>
        </w:rPr>
      </w:pPr>
      <w:r w:rsidRPr="000169F1">
        <w:rPr>
          <w:rFonts w:ascii="Times New Roman" w:hAnsi="Times New Roman" w:cs="Times New Roman"/>
          <w:szCs w:val="21"/>
        </w:rPr>
        <w:t xml:space="preserve">2. </w:t>
      </w:r>
      <w:r w:rsidRPr="000169F1">
        <w:rPr>
          <w:rFonts w:ascii="Times New Roman" w:hAnsi="Times New Roman" w:cs="Times New Roman"/>
          <w:i/>
          <w:szCs w:val="21"/>
          <w:u w:val="single"/>
        </w:rPr>
        <w:t>Центр безопасности</w:t>
      </w:r>
      <w:r w:rsidRPr="000169F1">
        <w:rPr>
          <w:rFonts w:ascii="Times New Roman" w:hAnsi="Times New Roman" w:cs="Times New Roman"/>
          <w:szCs w:val="21"/>
        </w:rPr>
        <w:t>: карточки «Опасные предметы», набор для игры «Пожарная безопасность», макет «Безопасный дом».</w:t>
      </w:r>
    </w:p>
    <w:p w:rsidR="00DD08E3" w:rsidRPr="000169F1" w:rsidRDefault="00DD08E3" w:rsidP="00AD5BA2">
      <w:pPr>
        <w:spacing w:after="0" w:line="240" w:lineRule="auto"/>
        <w:ind w:right="-885" w:firstLine="709"/>
        <w:rPr>
          <w:rFonts w:ascii="Times New Roman" w:hAnsi="Times New Roman" w:cs="Times New Roman"/>
          <w:szCs w:val="21"/>
        </w:rPr>
      </w:pPr>
      <w:r w:rsidRPr="000169F1">
        <w:rPr>
          <w:rFonts w:ascii="Times New Roman" w:hAnsi="Times New Roman" w:cs="Times New Roman"/>
          <w:szCs w:val="21"/>
        </w:rPr>
        <w:t xml:space="preserve">3. </w:t>
      </w:r>
      <w:r w:rsidRPr="000169F1">
        <w:rPr>
          <w:rFonts w:ascii="Times New Roman" w:hAnsi="Times New Roman" w:cs="Times New Roman"/>
          <w:i/>
          <w:szCs w:val="21"/>
          <w:u w:val="single"/>
        </w:rPr>
        <w:t>Центр игры:</w:t>
      </w:r>
      <w:r w:rsidRPr="000169F1">
        <w:rPr>
          <w:szCs w:val="21"/>
        </w:rPr>
        <w:t xml:space="preserve"> </w:t>
      </w:r>
      <w:r w:rsidRPr="000169F1">
        <w:rPr>
          <w:rFonts w:ascii="Times New Roman" w:hAnsi="Times New Roman" w:cs="Times New Roman"/>
          <w:szCs w:val="21"/>
        </w:rPr>
        <w:t>деревянные игрушки: куклы, машинки, пирамидки, кубики и т.д.; пластмассовые игрушки: фигурки животных, динозавров, роботов и т.д.; металлические игрушки: железные дороги, машинки, конструкторы и т.д.; текстильные игрушки: плюшевые мишки, зайцы, куклы и т.д.; бумажные игрушки: оригами, бумажные куклы, пазлы, настольные игры и т.д.; игрушки из природных материалов: деревянные кораблики, глиняные фигурки, поделки из шишек и т.д.</w:t>
      </w:r>
      <w:r w:rsidR="00AD5BA2">
        <w:rPr>
          <w:rFonts w:ascii="Times New Roman" w:hAnsi="Times New Roman" w:cs="Times New Roman"/>
          <w:szCs w:val="21"/>
        </w:rPr>
        <w:t xml:space="preserve">; </w:t>
      </w:r>
      <w:r w:rsidR="00AD5BA2" w:rsidRPr="00AD5BA2">
        <w:rPr>
          <w:rFonts w:ascii="Times New Roman" w:hAnsi="Times New Roman" w:cs="Times New Roman"/>
          <w:szCs w:val="21"/>
        </w:rPr>
        <w:t>игрушечный микроскоп;</w:t>
      </w:r>
      <w:r w:rsidR="00AD5BA2">
        <w:rPr>
          <w:rFonts w:ascii="Times New Roman" w:hAnsi="Times New Roman" w:cs="Times New Roman"/>
          <w:szCs w:val="21"/>
        </w:rPr>
        <w:t xml:space="preserve"> </w:t>
      </w:r>
      <w:r w:rsidR="00AD5BA2" w:rsidRPr="00AD5BA2">
        <w:rPr>
          <w:rFonts w:ascii="Times New Roman" w:hAnsi="Times New Roman" w:cs="Times New Roman"/>
          <w:szCs w:val="21"/>
        </w:rPr>
        <w:t>игрушечный телескоп;</w:t>
      </w:r>
      <w:r w:rsidR="00AD5BA2">
        <w:rPr>
          <w:rFonts w:ascii="Times New Roman" w:hAnsi="Times New Roman" w:cs="Times New Roman"/>
          <w:szCs w:val="21"/>
        </w:rPr>
        <w:t xml:space="preserve"> </w:t>
      </w:r>
      <w:r w:rsidR="00AD5BA2" w:rsidRPr="00AD5BA2">
        <w:rPr>
          <w:rFonts w:ascii="Times New Roman" w:hAnsi="Times New Roman" w:cs="Times New Roman"/>
          <w:szCs w:val="21"/>
        </w:rPr>
        <w:t>игрушечный робот</w:t>
      </w:r>
      <w:r w:rsidR="00AD5BA2">
        <w:rPr>
          <w:rFonts w:ascii="Times New Roman" w:hAnsi="Times New Roman" w:cs="Times New Roman"/>
          <w:szCs w:val="21"/>
        </w:rPr>
        <w:t>.</w:t>
      </w:r>
    </w:p>
    <w:p w:rsidR="00DD08E3" w:rsidRPr="000169F1" w:rsidRDefault="00DD08E3" w:rsidP="00DD08E3">
      <w:pPr>
        <w:spacing w:after="0" w:line="240" w:lineRule="auto"/>
        <w:ind w:right="-885" w:firstLine="709"/>
        <w:rPr>
          <w:rFonts w:ascii="Times New Roman" w:hAnsi="Times New Roman" w:cs="Times New Roman"/>
          <w:szCs w:val="21"/>
        </w:rPr>
      </w:pPr>
      <w:r w:rsidRPr="000169F1">
        <w:rPr>
          <w:rFonts w:ascii="Times New Roman" w:hAnsi="Times New Roman" w:cs="Times New Roman"/>
          <w:szCs w:val="21"/>
        </w:rPr>
        <w:t xml:space="preserve">4. </w:t>
      </w:r>
      <w:r w:rsidRPr="000169F1">
        <w:rPr>
          <w:rFonts w:ascii="Times New Roman" w:hAnsi="Times New Roman" w:cs="Times New Roman"/>
          <w:i/>
          <w:szCs w:val="21"/>
          <w:u w:val="single"/>
        </w:rPr>
        <w:t>Центр конструирования</w:t>
      </w:r>
      <w:r w:rsidRPr="000169F1">
        <w:rPr>
          <w:rFonts w:ascii="Times New Roman" w:hAnsi="Times New Roman" w:cs="Times New Roman"/>
          <w:szCs w:val="21"/>
        </w:rPr>
        <w:t>: различные виды конструкторов (деревянный, пластмассовый, металлический, магнитный, Лего).</w:t>
      </w:r>
    </w:p>
    <w:p w:rsidR="00DD08E3" w:rsidRPr="000169F1" w:rsidRDefault="00DD08E3" w:rsidP="00AD5BA2">
      <w:pPr>
        <w:spacing w:after="0" w:line="240" w:lineRule="auto"/>
        <w:ind w:right="-885" w:firstLine="709"/>
        <w:rPr>
          <w:rFonts w:ascii="Times New Roman" w:hAnsi="Times New Roman" w:cs="Times New Roman"/>
          <w:szCs w:val="21"/>
        </w:rPr>
      </w:pPr>
      <w:r w:rsidRPr="000169F1">
        <w:rPr>
          <w:rFonts w:ascii="Times New Roman" w:hAnsi="Times New Roman" w:cs="Times New Roman"/>
          <w:szCs w:val="21"/>
        </w:rPr>
        <w:t xml:space="preserve">5. </w:t>
      </w:r>
      <w:r w:rsidRPr="000169F1">
        <w:rPr>
          <w:rFonts w:ascii="Times New Roman" w:hAnsi="Times New Roman" w:cs="Times New Roman"/>
          <w:i/>
          <w:szCs w:val="21"/>
          <w:u w:val="single"/>
        </w:rPr>
        <w:t>Центр логики и математики</w:t>
      </w:r>
      <w:r w:rsidRPr="000169F1">
        <w:rPr>
          <w:rFonts w:ascii="Times New Roman" w:hAnsi="Times New Roman" w:cs="Times New Roman"/>
          <w:szCs w:val="21"/>
        </w:rPr>
        <w:t xml:space="preserve">: </w:t>
      </w:r>
      <w:r w:rsidR="00AD5BA2">
        <w:rPr>
          <w:rFonts w:ascii="Times New Roman" w:hAnsi="Times New Roman" w:cs="Times New Roman"/>
          <w:szCs w:val="21"/>
        </w:rPr>
        <w:t>л</w:t>
      </w:r>
      <w:r w:rsidR="00AD5BA2" w:rsidRPr="00AD5BA2">
        <w:rPr>
          <w:rFonts w:ascii="Times New Roman" w:hAnsi="Times New Roman" w:cs="Times New Roman"/>
          <w:szCs w:val="21"/>
        </w:rPr>
        <w:t>огические задачи и головоломки, связанные с изобретениями и научными открытиями</w:t>
      </w:r>
      <w:r w:rsidR="00AD5BA2">
        <w:rPr>
          <w:rFonts w:ascii="Times New Roman" w:hAnsi="Times New Roman" w:cs="Times New Roman"/>
          <w:szCs w:val="21"/>
        </w:rPr>
        <w:t>; м</w:t>
      </w:r>
      <w:r w:rsidR="00AD5BA2" w:rsidRPr="00AD5BA2">
        <w:rPr>
          <w:rFonts w:ascii="Times New Roman" w:hAnsi="Times New Roman" w:cs="Times New Roman"/>
          <w:szCs w:val="21"/>
        </w:rPr>
        <w:t>атематические задачи и упражнения, основанные на свойствах изобретений (например, подсчёт количества деталей в конструкциях, решение задач на измерение и вычисление)</w:t>
      </w:r>
      <w:r w:rsidR="00AD5BA2">
        <w:rPr>
          <w:rFonts w:ascii="Times New Roman" w:hAnsi="Times New Roman" w:cs="Times New Roman"/>
          <w:szCs w:val="21"/>
        </w:rPr>
        <w:t>; п</w:t>
      </w:r>
      <w:r w:rsidR="00AD5BA2" w:rsidRPr="00AD5BA2">
        <w:rPr>
          <w:rFonts w:ascii="Times New Roman" w:hAnsi="Times New Roman" w:cs="Times New Roman"/>
          <w:szCs w:val="21"/>
        </w:rPr>
        <w:t>азлы с изображениями учёных и их изобретений</w:t>
      </w:r>
      <w:r w:rsidR="00AD5BA2">
        <w:rPr>
          <w:rFonts w:ascii="Times New Roman" w:hAnsi="Times New Roman" w:cs="Times New Roman"/>
          <w:szCs w:val="21"/>
        </w:rPr>
        <w:t>; и</w:t>
      </w:r>
      <w:r w:rsidR="00AD5BA2" w:rsidRPr="00AD5BA2">
        <w:rPr>
          <w:rFonts w:ascii="Times New Roman" w:hAnsi="Times New Roman" w:cs="Times New Roman"/>
          <w:szCs w:val="21"/>
        </w:rPr>
        <w:t>гры на развитие пространственного мышления и ориентации (напр</w:t>
      </w:r>
      <w:r w:rsidR="00AD5BA2">
        <w:rPr>
          <w:rFonts w:ascii="Times New Roman" w:hAnsi="Times New Roman" w:cs="Times New Roman"/>
          <w:szCs w:val="21"/>
        </w:rPr>
        <w:t>имер, «Лабиринт», «Найди путь»); р</w:t>
      </w:r>
      <w:r w:rsidR="00AD5BA2" w:rsidRPr="00AD5BA2">
        <w:rPr>
          <w:rFonts w:ascii="Times New Roman" w:hAnsi="Times New Roman" w:cs="Times New Roman"/>
          <w:szCs w:val="21"/>
        </w:rPr>
        <w:t>азвивающие игры и задания на формирование логического мышления и математических навыков.</w:t>
      </w:r>
    </w:p>
    <w:p w:rsidR="00DD08E3" w:rsidRPr="000169F1" w:rsidRDefault="00DD08E3" w:rsidP="00AD5BA2">
      <w:pPr>
        <w:spacing w:after="0" w:line="240" w:lineRule="auto"/>
        <w:ind w:right="-885" w:firstLine="709"/>
        <w:rPr>
          <w:rFonts w:ascii="Times New Roman" w:hAnsi="Times New Roman" w:cs="Times New Roman"/>
          <w:szCs w:val="21"/>
        </w:rPr>
      </w:pPr>
      <w:r w:rsidRPr="000169F1">
        <w:rPr>
          <w:rFonts w:ascii="Times New Roman" w:hAnsi="Times New Roman" w:cs="Times New Roman"/>
          <w:szCs w:val="21"/>
        </w:rPr>
        <w:t xml:space="preserve">6. </w:t>
      </w:r>
      <w:r w:rsidRPr="000169F1">
        <w:rPr>
          <w:rFonts w:ascii="Times New Roman" w:hAnsi="Times New Roman" w:cs="Times New Roman"/>
          <w:i/>
          <w:szCs w:val="21"/>
          <w:u w:val="single"/>
        </w:rPr>
        <w:t>Центр экспериментирования, организации наблюдения и труда</w:t>
      </w:r>
      <w:r w:rsidRPr="000169F1">
        <w:rPr>
          <w:rFonts w:ascii="Times New Roman" w:hAnsi="Times New Roman" w:cs="Times New Roman"/>
          <w:szCs w:val="21"/>
        </w:rPr>
        <w:t xml:space="preserve">: </w:t>
      </w:r>
      <w:r w:rsidR="00AD5BA2" w:rsidRPr="00AD5BA2">
        <w:rPr>
          <w:rFonts w:ascii="Times New Roman" w:hAnsi="Times New Roman" w:cs="Times New Roman"/>
          <w:szCs w:val="21"/>
        </w:rPr>
        <w:t>материалы и оборудование для проведения опытов, природный материал, семена растений, бросовый материал, медицинский материал, календарь природы</w:t>
      </w:r>
      <w:r w:rsidR="00AD5BA2">
        <w:rPr>
          <w:rFonts w:ascii="Times New Roman" w:hAnsi="Times New Roman" w:cs="Times New Roman"/>
          <w:szCs w:val="21"/>
        </w:rPr>
        <w:t xml:space="preserve">, </w:t>
      </w:r>
      <w:r w:rsidR="00AD5BA2" w:rsidRPr="00AD5BA2">
        <w:rPr>
          <w:rFonts w:ascii="Times New Roman" w:hAnsi="Times New Roman" w:cs="Times New Roman"/>
          <w:szCs w:val="21"/>
        </w:rPr>
        <w:t>лейки, опрыскиватель, кисточки, тряпочки, лопатка и рыхлитель, оборудование для обустройства огорода на окне</w:t>
      </w:r>
      <w:r w:rsidR="00480BE8">
        <w:rPr>
          <w:rFonts w:ascii="Times New Roman" w:hAnsi="Times New Roman" w:cs="Times New Roman"/>
          <w:szCs w:val="21"/>
        </w:rPr>
        <w:t xml:space="preserve">; </w:t>
      </w:r>
      <w:r w:rsidR="00AD5BA2" w:rsidRPr="00AD5BA2">
        <w:rPr>
          <w:rFonts w:ascii="Times New Roman" w:hAnsi="Times New Roman" w:cs="Times New Roman"/>
          <w:szCs w:val="21"/>
        </w:rPr>
        <w:t>дневники наблюдений и опытов</w:t>
      </w:r>
      <w:r w:rsidRPr="000169F1">
        <w:rPr>
          <w:rFonts w:ascii="Times New Roman" w:hAnsi="Times New Roman" w:cs="Times New Roman"/>
          <w:szCs w:val="21"/>
        </w:rPr>
        <w:t>.</w:t>
      </w:r>
    </w:p>
    <w:p w:rsidR="00DD08E3" w:rsidRPr="000169F1" w:rsidRDefault="00DD08E3" w:rsidP="00480BE8">
      <w:pPr>
        <w:spacing w:after="0" w:line="240" w:lineRule="auto"/>
        <w:ind w:right="-885" w:firstLine="709"/>
        <w:rPr>
          <w:rFonts w:ascii="Times New Roman" w:hAnsi="Times New Roman" w:cs="Times New Roman"/>
          <w:szCs w:val="21"/>
        </w:rPr>
      </w:pPr>
      <w:r w:rsidRPr="000169F1">
        <w:rPr>
          <w:rFonts w:ascii="Times New Roman" w:hAnsi="Times New Roman" w:cs="Times New Roman"/>
          <w:szCs w:val="21"/>
        </w:rPr>
        <w:t xml:space="preserve">7. </w:t>
      </w:r>
      <w:r w:rsidRPr="000169F1">
        <w:rPr>
          <w:rFonts w:ascii="Times New Roman" w:hAnsi="Times New Roman" w:cs="Times New Roman"/>
          <w:i/>
          <w:szCs w:val="21"/>
          <w:u w:val="single"/>
        </w:rPr>
        <w:t>Центр познания и коммуникации</w:t>
      </w:r>
      <w:r w:rsidRPr="000169F1">
        <w:rPr>
          <w:rFonts w:ascii="Times New Roman" w:hAnsi="Times New Roman" w:cs="Times New Roman"/>
          <w:szCs w:val="21"/>
        </w:rPr>
        <w:t xml:space="preserve">: </w:t>
      </w:r>
      <w:r w:rsidR="00480BE8">
        <w:rPr>
          <w:rFonts w:ascii="Times New Roman" w:hAnsi="Times New Roman" w:cs="Times New Roman"/>
          <w:szCs w:val="21"/>
        </w:rPr>
        <w:t>п</w:t>
      </w:r>
      <w:r w:rsidR="00480BE8" w:rsidRPr="00480BE8">
        <w:rPr>
          <w:rFonts w:ascii="Times New Roman" w:hAnsi="Times New Roman" w:cs="Times New Roman"/>
          <w:szCs w:val="21"/>
        </w:rPr>
        <w:t>ортреты русских изобретателей (Иван Кулибин, Александр Можайский, Павел Яблочков, Александр Попов, Владимир Зворыкин, Александр Понятов) и изображения их изобретений (радио, видеомагнитофон, самолёт, лампочка, телевизор)</w:t>
      </w:r>
      <w:r w:rsidR="00480BE8">
        <w:rPr>
          <w:rFonts w:ascii="Times New Roman" w:hAnsi="Times New Roman" w:cs="Times New Roman"/>
          <w:szCs w:val="21"/>
        </w:rPr>
        <w:t>; п</w:t>
      </w:r>
      <w:r w:rsidR="00480BE8" w:rsidRPr="00480BE8">
        <w:rPr>
          <w:rFonts w:ascii="Times New Roman" w:hAnsi="Times New Roman" w:cs="Times New Roman"/>
          <w:szCs w:val="21"/>
        </w:rPr>
        <w:t>редметные картинки, связанные с изобретениями (самолёт, птица, стрекоза, вертолёт, парашют, одуванчик, холодильник, снег, липучка, репейник, подводная лодка, акула, ласты, тюлень, шланг, слон)</w:t>
      </w:r>
      <w:r w:rsidR="00480BE8">
        <w:rPr>
          <w:rFonts w:ascii="Times New Roman" w:hAnsi="Times New Roman" w:cs="Times New Roman"/>
          <w:szCs w:val="21"/>
        </w:rPr>
        <w:t xml:space="preserve">; </w:t>
      </w:r>
      <w:r w:rsidR="00480BE8" w:rsidRPr="00480BE8">
        <w:rPr>
          <w:rFonts w:ascii="Times New Roman" w:hAnsi="Times New Roman" w:cs="Times New Roman"/>
          <w:szCs w:val="21"/>
        </w:rPr>
        <w:t>научно-познавательная литература об учёных и их изобретениях</w:t>
      </w:r>
      <w:r w:rsidRPr="000169F1">
        <w:rPr>
          <w:rFonts w:ascii="Times New Roman" w:hAnsi="Times New Roman" w:cs="Times New Roman"/>
          <w:szCs w:val="21"/>
        </w:rPr>
        <w:t>.</w:t>
      </w:r>
    </w:p>
    <w:p w:rsidR="00DD08E3" w:rsidRPr="000169F1" w:rsidRDefault="00DD08E3" w:rsidP="00DD08E3">
      <w:pPr>
        <w:spacing w:after="0" w:line="240" w:lineRule="auto"/>
        <w:ind w:right="-885" w:firstLine="709"/>
        <w:rPr>
          <w:rFonts w:ascii="Times New Roman" w:hAnsi="Times New Roman" w:cs="Times New Roman"/>
          <w:szCs w:val="21"/>
        </w:rPr>
      </w:pPr>
      <w:r w:rsidRPr="000169F1">
        <w:rPr>
          <w:rFonts w:ascii="Times New Roman" w:hAnsi="Times New Roman" w:cs="Times New Roman"/>
          <w:szCs w:val="21"/>
        </w:rPr>
        <w:t xml:space="preserve">8. </w:t>
      </w:r>
      <w:r w:rsidRPr="000169F1">
        <w:rPr>
          <w:rFonts w:ascii="Times New Roman" w:hAnsi="Times New Roman" w:cs="Times New Roman"/>
          <w:i/>
          <w:szCs w:val="21"/>
          <w:u w:val="single"/>
        </w:rPr>
        <w:t>Книжный уголок</w:t>
      </w:r>
      <w:r w:rsidRPr="000169F1">
        <w:rPr>
          <w:rFonts w:ascii="Times New Roman" w:hAnsi="Times New Roman" w:cs="Times New Roman"/>
          <w:szCs w:val="21"/>
        </w:rPr>
        <w:t>: сказки, стихи, рассказы, загадки о неживой природе.</w:t>
      </w:r>
    </w:p>
    <w:p w:rsidR="00DD08E3" w:rsidRPr="000169F1" w:rsidRDefault="00DD08E3" w:rsidP="00DD08E3">
      <w:pPr>
        <w:spacing w:after="0" w:line="240" w:lineRule="auto"/>
        <w:ind w:right="-885" w:firstLine="709"/>
        <w:rPr>
          <w:rFonts w:ascii="Times New Roman" w:hAnsi="Times New Roman" w:cs="Times New Roman"/>
          <w:szCs w:val="21"/>
        </w:rPr>
      </w:pPr>
      <w:r w:rsidRPr="000169F1">
        <w:rPr>
          <w:rFonts w:ascii="Times New Roman" w:hAnsi="Times New Roman" w:cs="Times New Roman"/>
          <w:szCs w:val="21"/>
        </w:rPr>
        <w:t xml:space="preserve">9. </w:t>
      </w:r>
      <w:r w:rsidRPr="000169F1">
        <w:rPr>
          <w:rFonts w:ascii="Times New Roman" w:hAnsi="Times New Roman" w:cs="Times New Roman"/>
          <w:i/>
          <w:szCs w:val="21"/>
          <w:u w:val="single"/>
        </w:rPr>
        <w:t>Центр театрализации и музицирования</w:t>
      </w:r>
      <w:r w:rsidRPr="000169F1">
        <w:rPr>
          <w:rFonts w:ascii="Times New Roman" w:hAnsi="Times New Roman" w:cs="Times New Roman"/>
          <w:szCs w:val="21"/>
        </w:rPr>
        <w:t>: куклы бибабо, пальчиковый театр и настольный театр для обыгрывания произведений малых форм фольклора; различные виды настольного театра, такие как театр ложек, тростевой и кукольный театр; костюмы, маски и атрибуты для постановки сказок и игр-драматизаций; куклы и атрибуты для обыгрывания этих же сказок в разных видах театра, таких как плоскостной на фланелеграфе, тростевой, кукольный и перчаточный; аудиозаписи музыкальных произведений и звукошумовых эффектов для создания музыкального фона в процессе театрально-игровой деятельности; большая и маленькая ширма, простейшие декорации.</w:t>
      </w:r>
    </w:p>
    <w:p w:rsidR="00DD08E3" w:rsidRPr="000169F1" w:rsidRDefault="00DD08E3" w:rsidP="00DD08E3">
      <w:pPr>
        <w:spacing w:after="0" w:line="240" w:lineRule="auto"/>
        <w:ind w:right="-885" w:firstLine="709"/>
        <w:rPr>
          <w:rFonts w:ascii="Times New Roman" w:hAnsi="Times New Roman" w:cs="Times New Roman"/>
          <w:szCs w:val="21"/>
        </w:rPr>
      </w:pPr>
      <w:r w:rsidRPr="000169F1">
        <w:rPr>
          <w:rFonts w:ascii="Times New Roman" w:hAnsi="Times New Roman" w:cs="Times New Roman"/>
          <w:szCs w:val="21"/>
        </w:rPr>
        <w:t xml:space="preserve">10. </w:t>
      </w:r>
      <w:r w:rsidRPr="000169F1">
        <w:rPr>
          <w:rFonts w:ascii="Times New Roman" w:hAnsi="Times New Roman" w:cs="Times New Roman"/>
          <w:i/>
          <w:szCs w:val="21"/>
          <w:u w:val="single"/>
        </w:rPr>
        <w:t>Центр уединения</w:t>
      </w:r>
      <w:r w:rsidRPr="000169F1">
        <w:rPr>
          <w:rFonts w:ascii="Times New Roman" w:hAnsi="Times New Roman" w:cs="Times New Roman"/>
          <w:szCs w:val="21"/>
        </w:rPr>
        <w:t>: мягкие подушки для отдыха и релаксации; раскраски для уединенного творчества;</w:t>
      </w:r>
      <w:r w:rsidRPr="000169F1">
        <w:rPr>
          <w:szCs w:val="21"/>
        </w:rPr>
        <w:t xml:space="preserve"> </w:t>
      </w:r>
      <w:r w:rsidRPr="000169F1">
        <w:rPr>
          <w:rFonts w:ascii="Times New Roman" w:hAnsi="Times New Roman" w:cs="Times New Roman"/>
          <w:szCs w:val="21"/>
        </w:rPr>
        <w:t>игрушки для снятия стресса (антистрессовые мячики, мягкие игрушки); световой планшет для рисования.</w:t>
      </w:r>
    </w:p>
    <w:p w:rsidR="00DD08E3" w:rsidRPr="000169F1" w:rsidRDefault="00DD08E3" w:rsidP="00DD08E3">
      <w:pPr>
        <w:spacing w:after="0" w:line="240" w:lineRule="auto"/>
        <w:ind w:right="-885" w:firstLine="709"/>
        <w:rPr>
          <w:rFonts w:ascii="Times New Roman" w:hAnsi="Times New Roman" w:cs="Times New Roman"/>
          <w:szCs w:val="21"/>
        </w:rPr>
      </w:pPr>
      <w:r w:rsidRPr="000169F1">
        <w:rPr>
          <w:rFonts w:ascii="Times New Roman" w:hAnsi="Times New Roman" w:cs="Times New Roman"/>
          <w:szCs w:val="21"/>
        </w:rPr>
        <w:t xml:space="preserve">11. </w:t>
      </w:r>
      <w:r w:rsidRPr="000169F1">
        <w:rPr>
          <w:rFonts w:ascii="Times New Roman" w:hAnsi="Times New Roman" w:cs="Times New Roman"/>
          <w:i/>
          <w:szCs w:val="21"/>
          <w:u w:val="single"/>
        </w:rPr>
        <w:t>Центр творчества</w:t>
      </w:r>
      <w:r w:rsidRPr="000169F1">
        <w:rPr>
          <w:rFonts w:ascii="Times New Roman" w:hAnsi="Times New Roman" w:cs="Times New Roman"/>
          <w:szCs w:val="21"/>
        </w:rPr>
        <w:t>: глина - для лепки различных предметов или создания объемных композиций; разноцветные камни - для создания композиций или мозаики; разноцветные пески - для рисования или создания песочных картин; различные виды бумаги - для аппликации или создания поделок; разнообразные краски - для рисования на бумаге или на камнях; цветные мелки - для рисования на доске; фломастеры и маркеры - для рисования на бумаге; пластилин - для создания объемных фигур или аппликаций.</w:t>
      </w:r>
    </w:p>
    <w:p w:rsidR="00DD08E3" w:rsidRPr="0008256D" w:rsidRDefault="00DD08E3" w:rsidP="00DD08E3">
      <w:pPr>
        <w:spacing w:after="0" w:line="240" w:lineRule="auto"/>
        <w:ind w:right="-882"/>
        <w:rPr>
          <w:rFonts w:ascii="Times New Roman" w:hAnsi="Times New Roman" w:cs="Times New Roman"/>
          <w:b/>
          <w:sz w:val="18"/>
          <w:szCs w:val="20"/>
        </w:rPr>
      </w:pPr>
    </w:p>
    <w:p w:rsidR="00DD08E3" w:rsidRPr="0008256D" w:rsidRDefault="00DD08E3" w:rsidP="00DD08E3">
      <w:pPr>
        <w:spacing w:after="0" w:line="240" w:lineRule="auto"/>
        <w:ind w:right="-882"/>
        <w:rPr>
          <w:rFonts w:ascii="Times New Roman" w:hAnsi="Times New Roman" w:cs="Times New Roman"/>
          <w:b/>
          <w:szCs w:val="20"/>
        </w:rPr>
      </w:pPr>
      <w:r w:rsidRPr="0008256D">
        <w:rPr>
          <w:rFonts w:ascii="Times New Roman" w:hAnsi="Times New Roman" w:cs="Times New Roman"/>
          <w:b/>
          <w:szCs w:val="20"/>
        </w:rPr>
        <w:t xml:space="preserve">Праздники и события </w:t>
      </w:r>
      <w:r w:rsidRPr="0008256D">
        <w:rPr>
          <w:rFonts w:ascii="Times New Roman" w:hAnsi="Times New Roman" w:cs="Times New Roman"/>
          <w:b/>
          <w:color w:val="FF0000"/>
          <w:szCs w:val="20"/>
        </w:rPr>
        <w:t>(проводятся и планируются на усмотрение педагога)</w:t>
      </w:r>
      <w:r w:rsidRPr="0008256D">
        <w:rPr>
          <w:rFonts w:ascii="Times New Roman" w:hAnsi="Times New Roman" w:cs="Times New Roman"/>
          <w:b/>
          <w:szCs w:val="20"/>
        </w:rPr>
        <w:t>:</w:t>
      </w:r>
    </w:p>
    <w:p w:rsidR="00480BE8" w:rsidRDefault="00480BE8" w:rsidP="00DD08E3">
      <w:pPr>
        <w:spacing w:after="0" w:line="240" w:lineRule="auto"/>
        <w:ind w:right="-433"/>
        <w:rPr>
          <w:rFonts w:ascii="Times New Roman" w:hAnsi="Times New Roman" w:cs="Times New Roman"/>
          <w:sz w:val="20"/>
          <w:szCs w:val="21"/>
        </w:rPr>
        <w:sectPr w:rsidR="00480BE8" w:rsidSect="00C96BB8">
          <w:type w:val="continuous"/>
          <w:pgSz w:w="16838" w:h="11906" w:orient="landscape"/>
          <w:pgMar w:top="284" w:right="1106" w:bottom="567" w:left="284" w:header="709" w:footer="709" w:gutter="0"/>
          <w:cols w:space="720"/>
        </w:sectPr>
      </w:pPr>
    </w:p>
    <w:p w:rsidR="00DD08E3" w:rsidRPr="00480BE8" w:rsidRDefault="00DD08E3" w:rsidP="00DD08E3">
      <w:pPr>
        <w:spacing w:after="0" w:line="240" w:lineRule="auto"/>
        <w:ind w:right="-433"/>
        <w:rPr>
          <w:rFonts w:ascii="Times New Roman" w:hAnsi="Times New Roman" w:cs="Times New Roman"/>
          <w:szCs w:val="21"/>
        </w:rPr>
      </w:pPr>
      <w:r w:rsidRPr="00480BE8">
        <w:rPr>
          <w:rFonts w:ascii="Times New Roman" w:hAnsi="Times New Roman" w:cs="Times New Roman"/>
          <w:szCs w:val="21"/>
        </w:rPr>
        <w:t>3 февраля – всемирный день кормления птиц</w:t>
      </w:r>
    </w:p>
    <w:p w:rsidR="00DD08E3" w:rsidRPr="00480BE8" w:rsidRDefault="00DD08E3" w:rsidP="00DD08E3">
      <w:pPr>
        <w:spacing w:after="0" w:line="240" w:lineRule="auto"/>
        <w:ind w:right="-433"/>
        <w:rPr>
          <w:rFonts w:ascii="Times New Roman" w:hAnsi="Times New Roman" w:cs="Times New Roman"/>
          <w:szCs w:val="21"/>
        </w:rPr>
      </w:pPr>
      <w:r w:rsidRPr="00480BE8">
        <w:rPr>
          <w:rFonts w:ascii="Times New Roman" w:hAnsi="Times New Roman" w:cs="Times New Roman"/>
          <w:szCs w:val="21"/>
        </w:rPr>
        <w:t>7 февраля – день рождения огнетушителя</w:t>
      </w:r>
    </w:p>
    <w:p w:rsidR="00DD08E3" w:rsidRPr="00480BE8" w:rsidRDefault="00DD08E3" w:rsidP="00DD08E3">
      <w:pPr>
        <w:spacing w:after="0" w:line="240" w:lineRule="auto"/>
        <w:ind w:right="-433"/>
        <w:rPr>
          <w:rFonts w:ascii="Times New Roman" w:hAnsi="Times New Roman" w:cs="Times New Roman"/>
          <w:szCs w:val="21"/>
        </w:rPr>
      </w:pPr>
      <w:r w:rsidRPr="00480BE8">
        <w:rPr>
          <w:rFonts w:ascii="Times New Roman" w:hAnsi="Times New Roman" w:cs="Times New Roman"/>
          <w:szCs w:val="21"/>
        </w:rPr>
        <w:t>8 февраля – день российской науки (включен в федеральный календарный план воспитательной работы)</w:t>
      </w:r>
    </w:p>
    <w:p w:rsidR="00DD08E3" w:rsidRPr="00480BE8" w:rsidRDefault="00DD08E3" w:rsidP="00DD08E3">
      <w:pPr>
        <w:spacing w:after="0" w:line="240" w:lineRule="auto"/>
        <w:ind w:right="-882"/>
        <w:rPr>
          <w:rFonts w:ascii="Times New Roman" w:hAnsi="Times New Roman" w:cs="Times New Roman"/>
          <w:szCs w:val="21"/>
        </w:rPr>
      </w:pPr>
      <w:r w:rsidRPr="00480BE8">
        <w:rPr>
          <w:rFonts w:ascii="Times New Roman" w:hAnsi="Times New Roman" w:cs="Times New Roman"/>
          <w:szCs w:val="21"/>
        </w:rPr>
        <w:t>9 февраля – международный день стоматолога</w:t>
      </w:r>
    </w:p>
    <w:p w:rsidR="00DD08E3" w:rsidRPr="00480BE8" w:rsidRDefault="00DD08E3" w:rsidP="00DD08E3">
      <w:pPr>
        <w:spacing w:after="0" w:line="240" w:lineRule="auto"/>
        <w:ind w:right="-882"/>
        <w:rPr>
          <w:rFonts w:ascii="Times New Roman" w:hAnsi="Times New Roman" w:cs="Times New Roman"/>
          <w:szCs w:val="21"/>
        </w:rPr>
      </w:pPr>
      <w:r w:rsidRPr="00480BE8">
        <w:rPr>
          <w:rFonts w:ascii="Times New Roman" w:hAnsi="Times New Roman" w:cs="Times New Roman"/>
          <w:szCs w:val="21"/>
        </w:rPr>
        <w:t>9 февраля – международный день пиццы</w:t>
      </w:r>
    </w:p>
    <w:p w:rsidR="00480BE8" w:rsidRDefault="00480BE8" w:rsidP="00CF262F">
      <w:pPr>
        <w:spacing w:after="0" w:line="240" w:lineRule="auto"/>
        <w:ind w:right="-851" w:firstLine="708"/>
        <w:rPr>
          <w:rFonts w:ascii="Times New Roman" w:hAnsi="Times New Roman" w:cs="Times New Roman"/>
          <w:b/>
          <w:sz w:val="20"/>
          <w:szCs w:val="20"/>
        </w:rPr>
        <w:sectPr w:rsidR="00480BE8" w:rsidSect="00480BE8">
          <w:type w:val="continuous"/>
          <w:pgSz w:w="16838" w:h="11906" w:orient="landscape"/>
          <w:pgMar w:top="284" w:right="1106" w:bottom="567" w:left="284" w:header="709" w:footer="709" w:gutter="0"/>
          <w:cols w:num="2" w:space="720"/>
        </w:sectPr>
      </w:pPr>
    </w:p>
    <w:p w:rsidR="005735E0" w:rsidRDefault="005735E0" w:rsidP="00CF262F">
      <w:pPr>
        <w:spacing w:after="0" w:line="240" w:lineRule="auto"/>
        <w:ind w:right="-851" w:firstLine="708"/>
        <w:rPr>
          <w:rFonts w:ascii="Times New Roman" w:hAnsi="Times New Roman" w:cs="Times New Roman"/>
          <w:b/>
          <w:sz w:val="20"/>
          <w:szCs w:val="20"/>
        </w:rPr>
      </w:pPr>
    </w:p>
    <w:p w:rsidR="008E0817" w:rsidRDefault="008E0817" w:rsidP="00CF262F">
      <w:pPr>
        <w:spacing w:after="0" w:line="240" w:lineRule="auto"/>
        <w:ind w:right="-851" w:firstLine="708"/>
        <w:rPr>
          <w:rFonts w:ascii="Times New Roman" w:hAnsi="Times New Roman" w:cs="Times New Roman"/>
          <w:b/>
          <w:sz w:val="20"/>
          <w:szCs w:val="20"/>
        </w:rPr>
      </w:pPr>
    </w:p>
    <w:p w:rsidR="00CF262F" w:rsidRPr="001B67D6" w:rsidRDefault="00CF262F" w:rsidP="00CF262F">
      <w:pPr>
        <w:spacing w:after="0" w:line="240" w:lineRule="auto"/>
        <w:ind w:right="-851" w:firstLine="708"/>
        <w:rPr>
          <w:rFonts w:ascii="Times New Roman" w:hAnsi="Times New Roman" w:cs="Times New Roman"/>
          <w:szCs w:val="20"/>
        </w:rPr>
      </w:pPr>
      <w:r w:rsidRPr="001B67D6">
        <w:rPr>
          <w:rFonts w:ascii="Times New Roman" w:hAnsi="Times New Roman" w:cs="Times New Roman"/>
          <w:b/>
          <w:szCs w:val="20"/>
        </w:rPr>
        <w:t>Понедельник 0</w:t>
      </w:r>
      <w:r w:rsidR="00DD08E3" w:rsidRPr="001B67D6">
        <w:rPr>
          <w:rFonts w:ascii="Times New Roman" w:hAnsi="Times New Roman" w:cs="Times New Roman"/>
          <w:b/>
          <w:szCs w:val="20"/>
        </w:rPr>
        <w:t>3</w:t>
      </w:r>
      <w:r w:rsidRPr="001B67D6">
        <w:rPr>
          <w:rFonts w:ascii="Times New Roman" w:hAnsi="Times New Roman" w:cs="Times New Roman"/>
          <w:b/>
          <w:szCs w:val="20"/>
        </w:rPr>
        <w:t>.02.202</w:t>
      </w:r>
      <w:r w:rsidR="00DD08E3" w:rsidRPr="001B67D6">
        <w:rPr>
          <w:rFonts w:ascii="Times New Roman" w:hAnsi="Times New Roman" w:cs="Times New Roman"/>
          <w:b/>
          <w:szCs w:val="20"/>
        </w:rPr>
        <w:t>5</w:t>
      </w:r>
      <w:r w:rsidRPr="001B67D6">
        <w:rPr>
          <w:rFonts w:ascii="Times New Roman" w:hAnsi="Times New Roman" w:cs="Times New Roman"/>
          <w:b/>
          <w:szCs w:val="20"/>
        </w:rPr>
        <w:t xml:space="preserve">                                                                              </w:t>
      </w:r>
      <w:r w:rsidR="001B67D6">
        <w:rPr>
          <w:rFonts w:ascii="Times New Roman" w:hAnsi="Times New Roman" w:cs="Times New Roman"/>
          <w:b/>
          <w:szCs w:val="20"/>
        </w:rPr>
        <w:t xml:space="preserve">              </w:t>
      </w:r>
      <w:r w:rsidR="001B67D6">
        <w:rPr>
          <w:rFonts w:ascii="Times New Roman" w:hAnsi="Times New Roman" w:cs="Times New Roman"/>
          <w:b/>
          <w:szCs w:val="20"/>
        </w:rPr>
        <w:tab/>
      </w:r>
      <w:r w:rsidR="001B67D6">
        <w:rPr>
          <w:rFonts w:ascii="Times New Roman" w:hAnsi="Times New Roman" w:cs="Times New Roman"/>
          <w:b/>
          <w:szCs w:val="20"/>
        </w:rPr>
        <w:tab/>
      </w:r>
      <w:r w:rsidR="001B67D6">
        <w:rPr>
          <w:rFonts w:ascii="Times New Roman" w:hAnsi="Times New Roman" w:cs="Times New Roman"/>
          <w:b/>
          <w:szCs w:val="20"/>
        </w:rPr>
        <w:tab/>
      </w:r>
      <w:r w:rsidR="001B67D6">
        <w:rPr>
          <w:rFonts w:ascii="Times New Roman" w:hAnsi="Times New Roman" w:cs="Times New Roman"/>
          <w:b/>
          <w:szCs w:val="20"/>
        </w:rPr>
        <w:tab/>
      </w:r>
      <w:r w:rsidRPr="001B67D6">
        <w:rPr>
          <w:rFonts w:ascii="Times New Roman" w:hAnsi="Times New Roman" w:cs="Times New Roman"/>
          <w:szCs w:val="20"/>
        </w:rPr>
        <w:t>Тематическая неделя «Великие ученые и их изобретения»</w:t>
      </w:r>
    </w:p>
    <w:tbl>
      <w:tblPr>
        <w:tblStyle w:val="a3"/>
        <w:tblW w:w="16160" w:type="dxa"/>
        <w:tblInd w:w="250" w:type="dxa"/>
        <w:tblLayout w:type="fixed"/>
        <w:tblLook w:val="04A0" w:firstRow="1" w:lastRow="0" w:firstColumn="1" w:lastColumn="0" w:noHBand="0" w:noVBand="1"/>
      </w:tblPr>
      <w:tblGrid>
        <w:gridCol w:w="1559"/>
        <w:gridCol w:w="10348"/>
        <w:gridCol w:w="2268"/>
        <w:gridCol w:w="1985"/>
      </w:tblGrid>
      <w:tr w:rsidR="001B67D6" w:rsidRPr="0002725C" w:rsidTr="001B67D6">
        <w:trPr>
          <w:cantSplit/>
          <w:trHeight w:val="32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67D6" w:rsidRPr="0002725C" w:rsidRDefault="001B67D6" w:rsidP="001C4C2D">
            <w:pPr>
              <w:ind w:left="34" w:right="-108"/>
              <w:rPr>
                <w:rFonts w:ascii="Times New Roman" w:hAnsi="Times New Roman" w:cs="Times New Roman"/>
                <w:b/>
                <w:sz w:val="20"/>
                <w:szCs w:val="20"/>
              </w:rPr>
            </w:pPr>
            <w:r w:rsidRPr="0002725C">
              <w:rPr>
                <w:rFonts w:ascii="Times New Roman" w:hAnsi="Times New Roman" w:cs="Times New Roman"/>
                <w:b/>
                <w:sz w:val="20"/>
                <w:szCs w:val="20"/>
              </w:rPr>
              <w:t xml:space="preserve">Режимные моменты </w:t>
            </w:r>
          </w:p>
        </w:tc>
        <w:tc>
          <w:tcPr>
            <w:tcW w:w="103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B67D6" w:rsidRPr="0002725C" w:rsidRDefault="001B67D6" w:rsidP="001C4C2D">
            <w:pPr>
              <w:spacing w:line="360" w:lineRule="auto"/>
              <w:ind w:right="-71"/>
              <w:jc w:val="center"/>
              <w:rPr>
                <w:rFonts w:ascii="Times New Roman" w:hAnsi="Times New Roman" w:cs="Times New Roman"/>
                <w:b/>
                <w:sz w:val="20"/>
                <w:szCs w:val="20"/>
              </w:rPr>
            </w:pPr>
            <w:r w:rsidRPr="0002725C">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B67D6" w:rsidRPr="00A76384" w:rsidRDefault="001B67D6" w:rsidP="009733B0">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67D6" w:rsidRPr="004567FD" w:rsidRDefault="001B67D6" w:rsidP="009733B0">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F262F" w:rsidRPr="0002725C" w:rsidTr="001B67D6">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02725C" w:rsidRDefault="00CF262F" w:rsidP="001C4C2D">
            <w:pPr>
              <w:ind w:left="34" w:right="-108"/>
              <w:rPr>
                <w:rFonts w:ascii="Times New Roman" w:hAnsi="Times New Roman" w:cs="Times New Roman"/>
                <w:sz w:val="20"/>
                <w:szCs w:val="20"/>
              </w:rPr>
            </w:pPr>
            <w:r w:rsidRPr="0002725C">
              <w:rPr>
                <w:rFonts w:ascii="Times New Roman" w:hAnsi="Times New Roman" w:cs="Times New Roman"/>
                <w:b/>
                <w:sz w:val="20"/>
                <w:szCs w:val="20"/>
              </w:rPr>
              <w:t>Утро</w:t>
            </w:r>
          </w:p>
        </w:tc>
        <w:tc>
          <w:tcPr>
            <w:tcW w:w="10348" w:type="dxa"/>
            <w:tcBorders>
              <w:top w:val="single" w:sz="4" w:space="0" w:color="000000" w:themeColor="text1"/>
              <w:left w:val="single" w:sz="4" w:space="0" w:color="000000" w:themeColor="text1"/>
              <w:right w:val="single" w:sz="4" w:space="0" w:color="auto"/>
            </w:tcBorders>
          </w:tcPr>
          <w:p w:rsidR="00CF262F" w:rsidRPr="001B67D6" w:rsidRDefault="00CF262F" w:rsidP="009D3FE0">
            <w:pPr>
              <w:pStyle w:val="aa"/>
              <w:numPr>
                <w:ilvl w:val="0"/>
                <w:numId w:val="259"/>
              </w:numPr>
              <w:ind w:right="-26"/>
              <w:rPr>
                <w:rFonts w:ascii="Times New Roman" w:hAnsi="Times New Roman" w:cs="Times New Roman"/>
              </w:rPr>
            </w:pPr>
            <w:r w:rsidRPr="001B67D6">
              <w:rPr>
                <w:rFonts w:ascii="Times New Roman" w:hAnsi="Times New Roman" w:cs="Times New Roman"/>
              </w:rPr>
              <w:t xml:space="preserve">Утренняя гимнастика. </w:t>
            </w:r>
            <w:r w:rsidR="0045674A" w:rsidRPr="001B67D6">
              <w:rPr>
                <w:rFonts w:ascii="Times New Roman" w:hAnsi="Times New Roman" w:cs="Times New Roman"/>
              </w:rPr>
              <w:t>Комплекс № 21 (с веревкой). (</w:t>
            </w:r>
            <w:r w:rsidR="00170B98">
              <w:rPr>
                <w:rFonts w:ascii="Times New Roman" w:hAnsi="Times New Roman" w:cs="Times New Roman"/>
              </w:rPr>
              <w:t>[24]</w:t>
            </w:r>
            <w:r w:rsidR="0045674A" w:rsidRPr="001B67D6">
              <w:rPr>
                <w:rFonts w:ascii="Times New Roman" w:hAnsi="Times New Roman" w:cs="Times New Roman"/>
              </w:rPr>
              <w:t>, с. 21)</w:t>
            </w:r>
          </w:p>
          <w:p w:rsidR="00CF262F" w:rsidRPr="001B67D6" w:rsidRDefault="00CF262F" w:rsidP="009D3FE0">
            <w:pPr>
              <w:pStyle w:val="aa"/>
              <w:numPr>
                <w:ilvl w:val="0"/>
                <w:numId w:val="259"/>
              </w:numPr>
              <w:tabs>
                <w:tab w:val="left" w:pos="194"/>
              </w:tabs>
              <w:ind w:right="-26"/>
              <w:rPr>
                <w:rFonts w:ascii="Times New Roman" w:hAnsi="Times New Roman" w:cs="Times New Roman"/>
              </w:rPr>
            </w:pPr>
            <w:r w:rsidRPr="001B67D6">
              <w:rPr>
                <w:rFonts w:ascii="Times New Roman" w:hAnsi="Times New Roman" w:cs="Times New Roman"/>
              </w:rPr>
              <w:t>УТРЕННИЙ КРУГ № 2</w:t>
            </w:r>
            <w:r w:rsidR="00E2463D" w:rsidRPr="001B67D6">
              <w:rPr>
                <w:rFonts w:ascii="Times New Roman" w:hAnsi="Times New Roman" w:cs="Times New Roman"/>
              </w:rPr>
              <w:t>2</w:t>
            </w:r>
            <w:r w:rsidRPr="001B67D6">
              <w:rPr>
                <w:rFonts w:ascii="Times New Roman" w:hAnsi="Times New Roman" w:cs="Times New Roman"/>
              </w:rPr>
              <w:t xml:space="preserve"> (см. </w:t>
            </w:r>
            <w:r w:rsidR="00E7200A" w:rsidRPr="001B67D6">
              <w:rPr>
                <w:rFonts w:ascii="Times New Roman" w:hAnsi="Times New Roman" w:cs="Times New Roman"/>
              </w:rPr>
              <w:t>Приложение 1</w:t>
            </w:r>
            <w:r w:rsidRPr="001B67D6">
              <w:rPr>
                <w:rFonts w:ascii="Times New Roman" w:hAnsi="Times New Roman" w:cs="Times New Roman"/>
              </w:rPr>
              <w:t>)</w:t>
            </w:r>
          </w:p>
          <w:p w:rsidR="00CF262F" w:rsidRPr="001B67D6" w:rsidRDefault="00CF262F" w:rsidP="009D3FE0">
            <w:pPr>
              <w:pStyle w:val="aa"/>
              <w:numPr>
                <w:ilvl w:val="0"/>
                <w:numId w:val="259"/>
              </w:numPr>
              <w:rPr>
                <w:rFonts w:ascii="Times New Roman" w:hAnsi="Times New Roman" w:cs="Times New Roman"/>
              </w:rPr>
            </w:pPr>
            <w:r w:rsidRPr="001B67D6">
              <w:rPr>
                <w:rFonts w:ascii="Times New Roman" w:hAnsi="Times New Roman" w:cs="Times New Roman"/>
              </w:rPr>
              <w:t>Дежурство в уголке природы</w:t>
            </w:r>
            <w:r w:rsidR="003A2064" w:rsidRPr="001B67D6">
              <w:rPr>
                <w:rFonts w:ascii="Times New Roman" w:hAnsi="Times New Roman" w:cs="Times New Roman"/>
              </w:rPr>
              <w:t xml:space="preserve"> – </w:t>
            </w:r>
            <w:r w:rsidRPr="001B67D6">
              <w:rPr>
                <w:rFonts w:ascii="Times New Roman" w:hAnsi="Times New Roman" w:cs="Times New Roman"/>
              </w:rPr>
              <w:t xml:space="preserve">уход за комнатными растениями </w:t>
            </w:r>
            <w:r w:rsidR="003A2064" w:rsidRPr="001B67D6">
              <w:rPr>
                <w:rFonts w:ascii="Times New Roman" w:hAnsi="Times New Roman" w:cs="Times New Roman"/>
              </w:rPr>
              <w:t>(</w:t>
            </w:r>
            <w:r w:rsidRPr="001B67D6">
              <w:rPr>
                <w:rFonts w:ascii="Times New Roman" w:hAnsi="Times New Roman" w:cs="Times New Roman"/>
              </w:rPr>
              <w:t>закрепить условия необходимые для роста и развития растений</w:t>
            </w:r>
            <w:r w:rsidR="003A2064" w:rsidRPr="001B67D6">
              <w:rPr>
                <w:rFonts w:ascii="Times New Roman" w:hAnsi="Times New Roman" w:cs="Times New Roman"/>
              </w:rPr>
              <w:t>)</w:t>
            </w:r>
          </w:p>
          <w:p w:rsidR="004A449E" w:rsidRPr="001B67D6" w:rsidRDefault="004A449E" w:rsidP="004A449E">
            <w:pPr>
              <w:pStyle w:val="aa"/>
              <w:numPr>
                <w:ilvl w:val="0"/>
                <w:numId w:val="259"/>
              </w:numPr>
              <w:rPr>
                <w:rFonts w:ascii="Times New Roman" w:hAnsi="Times New Roman" w:cs="Times New Roman"/>
              </w:rPr>
            </w:pPr>
            <w:r w:rsidRPr="001B67D6">
              <w:rPr>
                <w:rFonts w:ascii="Times New Roman" w:hAnsi="Times New Roman" w:cs="Times New Roman"/>
              </w:rPr>
              <w:t>Беседа «Путешествие в пр</w:t>
            </w:r>
            <w:r w:rsidR="003A2064" w:rsidRPr="001B67D6">
              <w:rPr>
                <w:rFonts w:ascii="Times New Roman" w:hAnsi="Times New Roman" w:cs="Times New Roman"/>
              </w:rPr>
              <w:t>ошлое счетных устройств» (</w:t>
            </w:r>
            <w:r w:rsidRPr="001B67D6">
              <w:rPr>
                <w:rFonts w:ascii="Times New Roman" w:hAnsi="Times New Roman" w:cs="Times New Roman"/>
              </w:rPr>
              <w:t>познакомить детей с историей счетных устройств, с процессом их преобразования человеком</w:t>
            </w:r>
            <w:r w:rsidR="003A2064" w:rsidRPr="001B67D6">
              <w:rPr>
                <w:rFonts w:ascii="Times New Roman" w:hAnsi="Times New Roman" w:cs="Times New Roman"/>
              </w:rPr>
              <w:t>)</w:t>
            </w:r>
            <w:r w:rsidRPr="001B67D6">
              <w:rPr>
                <w:rFonts w:ascii="Times New Roman" w:hAnsi="Times New Roman" w:cs="Times New Roman"/>
              </w:rPr>
              <w:t xml:space="preserve">. </w:t>
            </w:r>
          </w:p>
          <w:p w:rsidR="004A449E" w:rsidRPr="001B67D6" w:rsidRDefault="003A2064" w:rsidP="004A449E">
            <w:pPr>
              <w:pStyle w:val="aa"/>
              <w:numPr>
                <w:ilvl w:val="0"/>
                <w:numId w:val="259"/>
              </w:numPr>
              <w:rPr>
                <w:rFonts w:ascii="Times New Roman" w:hAnsi="Times New Roman" w:cs="Times New Roman"/>
              </w:rPr>
            </w:pPr>
            <w:r w:rsidRPr="001B67D6">
              <w:rPr>
                <w:rFonts w:ascii="Times New Roman" w:hAnsi="Times New Roman" w:cs="Times New Roman"/>
              </w:rPr>
              <w:t>Д/и «Цепочка слов» (</w:t>
            </w:r>
            <w:r w:rsidR="004A449E" w:rsidRPr="001B67D6">
              <w:rPr>
                <w:rFonts w:ascii="Times New Roman" w:hAnsi="Times New Roman" w:cs="Times New Roman"/>
              </w:rPr>
              <w:t>упражн</w:t>
            </w:r>
            <w:r w:rsidRPr="001B67D6">
              <w:rPr>
                <w:rFonts w:ascii="Times New Roman" w:hAnsi="Times New Roman" w:cs="Times New Roman"/>
              </w:rPr>
              <w:t>ять</w:t>
            </w:r>
            <w:r w:rsidR="004A449E" w:rsidRPr="001B67D6">
              <w:rPr>
                <w:rFonts w:ascii="Times New Roman" w:hAnsi="Times New Roman" w:cs="Times New Roman"/>
              </w:rPr>
              <w:t xml:space="preserve"> детей в определении первого и последнего звука в словах</w:t>
            </w:r>
            <w:r w:rsidRPr="001B67D6">
              <w:rPr>
                <w:rFonts w:ascii="Times New Roman" w:hAnsi="Times New Roman" w:cs="Times New Roman"/>
              </w:rPr>
              <w:t>)</w:t>
            </w:r>
            <w:r w:rsidR="004A449E" w:rsidRPr="001B67D6">
              <w:rPr>
                <w:rFonts w:ascii="Times New Roman" w:hAnsi="Times New Roman" w:cs="Times New Roman"/>
              </w:rPr>
              <w:t>.</w:t>
            </w:r>
          </w:p>
          <w:p w:rsidR="00CF262F" w:rsidRPr="001B67D6" w:rsidRDefault="003A2064" w:rsidP="00AE7A3C">
            <w:pPr>
              <w:pStyle w:val="aa"/>
              <w:numPr>
                <w:ilvl w:val="0"/>
                <w:numId w:val="259"/>
              </w:numPr>
              <w:rPr>
                <w:rFonts w:ascii="Times New Roman" w:hAnsi="Times New Roman" w:cs="Times New Roman"/>
              </w:rPr>
            </w:pPr>
            <w:r w:rsidRPr="001B67D6">
              <w:rPr>
                <w:rFonts w:ascii="Times New Roman" w:hAnsi="Times New Roman" w:cs="Times New Roman"/>
              </w:rPr>
              <w:t>П/и «Весёлые перебежки» (</w:t>
            </w:r>
            <w:r w:rsidR="004A449E" w:rsidRPr="001B67D6">
              <w:rPr>
                <w:rFonts w:ascii="Times New Roman" w:hAnsi="Times New Roman" w:cs="Times New Roman"/>
              </w:rPr>
              <w:t>развивать ловкость детей, учить ориентироваться в пространств</w:t>
            </w:r>
            <w:r w:rsidRPr="001B67D6">
              <w:rPr>
                <w:rFonts w:ascii="Times New Roman" w:hAnsi="Times New Roman" w:cs="Times New Roman"/>
              </w:rPr>
              <w:t>)</w:t>
            </w:r>
            <w:r w:rsidR="004A449E" w:rsidRPr="001B67D6">
              <w:rPr>
                <w:rFonts w:ascii="Times New Roman" w:hAnsi="Times New Roman" w:cs="Times New Roman"/>
              </w:rPr>
              <w:t>.</w:t>
            </w:r>
          </w:p>
          <w:p w:rsidR="00AE7A3C" w:rsidRPr="001B67D6" w:rsidRDefault="00AE7A3C" w:rsidP="00AE7A3C">
            <w:pPr>
              <w:pStyle w:val="aa"/>
              <w:numPr>
                <w:ilvl w:val="0"/>
                <w:numId w:val="259"/>
              </w:numPr>
              <w:rPr>
                <w:rFonts w:ascii="Times New Roman" w:hAnsi="Times New Roman" w:cs="Times New Roman"/>
              </w:rPr>
            </w:pPr>
            <w:r w:rsidRPr="001B67D6">
              <w:rPr>
                <w:rFonts w:ascii="Times New Roman" w:hAnsi="Times New Roman" w:cs="Times New Roman"/>
              </w:rPr>
              <w:t>Наблюдение. «Как обнаружить воздух в помещении?»</w:t>
            </w:r>
            <w:r w:rsidR="003A2064" w:rsidRPr="001B67D6">
              <w:rPr>
                <w:rFonts w:ascii="Times New Roman" w:hAnsi="Times New Roman" w:cs="Times New Roman"/>
              </w:rPr>
              <w:t xml:space="preserve"> (</w:t>
            </w:r>
            <w:r w:rsidRPr="001B67D6">
              <w:rPr>
                <w:rFonts w:ascii="Times New Roman" w:hAnsi="Times New Roman" w:cs="Times New Roman"/>
              </w:rPr>
              <w:t>показать детям, что воздух легко обнаружить, если создать его движение; его можно почувствовать кожей (легкий ветерок</w:t>
            </w:r>
            <w:r w:rsidR="003A2064" w:rsidRPr="001B67D6">
              <w:rPr>
                <w:rFonts w:ascii="Times New Roman" w:hAnsi="Times New Roman" w:cs="Times New Roman"/>
              </w:rPr>
              <w:t>)</w:t>
            </w:r>
            <w:r w:rsidRPr="001B67D6">
              <w:rPr>
                <w:rFonts w:ascii="Times New Roman" w:hAnsi="Times New Roman" w:cs="Times New Roman"/>
              </w:rPr>
              <w:t>). (</w:t>
            </w:r>
            <w:r w:rsidR="005057FF">
              <w:rPr>
                <w:rFonts w:ascii="Times New Roman" w:hAnsi="Times New Roman" w:cs="Times New Roman"/>
              </w:rPr>
              <w:t>[21]</w:t>
            </w:r>
            <w:r w:rsidRPr="001B67D6">
              <w:rPr>
                <w:rFonts w:ascii="Times New Roman" w:hAnsi="Times New Roman" w:cs="Times New Roman"/>
              </w:rPr>
              <w:t>, с.112).</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F262F" w:rsidRPr="001B67D6" w:rsidRDefault="00CF262F" w:rsidP="001C4C2D">
            <w:pPr>
              <w:rPr>
                <w:rFonts w:ascii="Times New Roman" w:eastAsia="Calibri" w:hAnsi="Times New Roman" w:cs="Times New Roman"/>
                <w:lang w:eastAsia="en-US"/>
              </w:rPr>
            </w:pPr>
            <w:r w:rsidRPr="001B67D6">
              <w:rPr>
                <w:rFonts w:ascii="Times New Roman" w:eastAsia="Calibri" w:hAnsi="Times New Roman" w:cs="Times New Roman"/>
                <w:lang w:eastAsia="en-US"/>
              </w:rPr>
              <w:t xml:space="preserve">Д/и «Круглый год» </w:t>
            </w:r>
            <w:r w:rsidR="003A2064" w:rsidRPr="001B67D6">
              <w:rPr>
                <w:rFonts w:ascii="Times New Roman" w:eastAsia="Calibri" w:hAnsi="Times New Roman" w:cs="Times New Roman"/>
                <w:lang w:eastAsia="en-US"/>
              </w:rPr>
              <w:t>(</w:t>
            </w:r>
            <w:r w:rsidRPr="001B67D6">
              <w:rPr>
                <w:rFonts w:ascii="Times New Roman" w:eastAsia="Calibri" w:hAnsi="Times New Roman" w:cs="Times New Roman"/>
                <w:lang w:eastAsia="en-US"/>
              </w:rPr>
              <w:t xml:space="preserve">закрепить </w:t>
            </w:r>
            <w:r w:rsidR="001B67D6">
              <w:rPr>
                <w:rFonts w:ascii="Times New Roman" w:eastAsia="Calibri" w:hAnsi="Times New Roman" w:cs="Times New Roman"/>
                <w:lang w:eastAsia="en-US"/>
              </w:rPr>
              <w:t xml:space="preserve">у ……………………… </w:t>
            </w:r>
            <w:r w:rsidRPr="001B67D6">
              <w:rPr>
                <w:rFonts w:ascii="Times New Roman" w:eastAsia="Calibri" w:hAnsi="Times New Roman" w:cs="Times New Roman"/>
                <w:lang w:eastAsia="en-US"/>
              </w:rPr>
              <w:t>знания названий месяцев года</w:t>
            </w:r>
            <w:r w:rsidR="003A2064" w:rsidRPr="001B67D6">
              <w:rPr>
                <w:rFonts w:ascii="Times New Roman" w:eastAsia="Calibri" w:hAnsi="Times New Roman" w:cs="Times New Roman"/>
                <w:lang w:eastAsia="en-US"/>
              </w:rPr>
              <w:t>)</w:t>
            </w:r>
            <w:r w:rsidRPr="001B67D6">
              <w:rPr>
                <w:rFonts w:ascii="Times New Roman" w:eastAsia="Calibri" w:hAnsi="Times New Roman" w:cs="Times New Roman"/>
                <w:lang w:eastAsia="en-US"/>
              </w:rPr>
              <w:t>.</w:t>
            </w:r>
          </w:p>
          <w:p w:rsidR="00CF262F" w:rsidRPr="001B67D6" w:rsidRDefault="00CF262F" w:rsidP="001C4C2D">
            <w:pPr>
              <w:pStyle w:val="ParagraphStyle"/>
              <w:rPr>
                <w:rFonts w:ascii="Times New Roman" w:hAnsi="Times New Roman" w:cs="Times New Roman"/>
                <w:sz w:val="22"/>
                <w:szCs w:val="22"/>
              </w:rPr>
            </w:pPr>
          </w:p>
        </w:tc>
        <w:tc>
          <w:tcPr>
            <w:tcW w:w="1985" w:type="dxa"/>
            <w:tcBorders>
              <w:top w:val="single" w:sz="4" w:space="0" w:color="000000" w:themeColor="text1"/>
              <w:left w:val="single" w:sz="4" w:space="0" w:color="auto"/>
              <w:bottom w:val="single" w:sz="4" w:space="0" w:color="auto"/>
              <w:right w:val="single" w:sz="4" w:space="0" w:color="000000" w:themeColor="text1"/>
            </w:tcBorders>
          </w:tcPr>
          <w:p w:rsidR="00CF262F" w:rsidRPr="001B67D6" w:rsidRDefault="00CF262F" w:rsidP="00817ACD">
            <w:pPr>
              <w:rPr>
                <w:rFonts w:ascii="Times New Roman" w:hAnsi="Times New Roman" w:cs="Times New Roman"/>
              </w:rPr>
            </w:pPr>
          </w:p>
        </w:tc>
      </w:tr>
      <w:tr w:rsidR="00AB221A" w:rsidRPr="0002725C"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1A" w:rsidRPr="00A76384" w:rsidRDefault="00AB221A"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B221A" w:rsidRPr="001B67D6" w:rsidRDefault="00AB221A" w:rsidP="001C4C2D">
            <w:pPr>
              <w:rPr>
                <w:rFonts w:ascii="Times New Roman" w:hAnsi="Times New Roman" w:cs="Times New Roman"/>
              </w:rPr>
            </w:pPr>
            <w:r w:rsidRPr="001B67D6">
              <w:rPr>
                <w:rFonts w:ascii="Times New Roman" w:hAnsi="Times New Roman"/>
              </w:rPr>
              <w:t>См. таблицу в конце недели</w:t>
            </w:r>
          </w:p>
        </w:tc>
      </w:tr>
      <w:tr w:rsidR="001B67D6" w:rsidRPr="0002725C" w:rsidTr="009733B0">
        <w:trPr>
          <w:trHeight w:val="13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67D6" w:rsidRPr="0002725C" w:rsidRDefault="001B67D6" w:rsidP="001C4C2D">
            <w:pPr>
              <w:ind w:left="34" w:right="-108"/>
              <w:rPr>
                <w:rFonts w:ascii="Times New Roman" w:hAnsi="Times New Roman" w:cs="Times New Roman"/>
                <w:sz w:val="20"/>
                <w:szCs w:val="20"/>
              </w:rPr>
            </w:pPr>
            <w:r w:rsidRPr="0002725C">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67D6" w:rsidRPr="001B67D6" w:rsidRDefault="001B67D6" w:rsidP="001C4C2D">
            <w:pPr>
              <w:rPr>
                <w:rFonts w:ascii="Times New Roman" w:hAnsi="Times New Roman" w:cs="Times New Roman"/>
              </w:rPr>
            </w:pPr>
            <w:r w:rsidRPr="001B67D6">
              <w:rPr>
                <w:rFonts w:ascii="Times New Roman" w:hAnsi="Times New Roman" w:cs="Times New Roman"/>
              </w:rPr>
              <w:t xml:space="preserve"> «У февраля два друга – метель да вьюга» (сюжетная прогулка).  (</w:t>
            </w:r>
            <w:r w:rsidR="005057FF">
              <w:rPr>
                <w:rFonts w:ascii="Times New Roman" w:hAnsi="Times New Roman" w:cs="Times New Roman"/>
              </w:rPr>
              <w:t>[</w:t>
            </w:r>
            <w:r w:rsidR="001E4464">
              <w:rPr>
                <w:rFonts w:ascii="Times New Roman" w:hAnsi="Times New Roman" w:cs="Times New Roman"/>
              </w:rPr>
              <w:t>35]</w:t>
            </w:r>
            <w:r w:rsidRPr="001B67D6">
              <w:rPr>
                <w:rFonts w:ascii="Times New Roman" w:hAnsi="Times New Roman" w:cs="Times New Roman"/>
              </w:rPr>
              <w:t>, с.132)</w:t>
            </w:r>
          </w:p>
        </w:tc>
      </w:tr>
      <w:tr w:rsidR="00CF262F" w:rsidRPr="005B04C4"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02725C" w:rsidRDefault="00CF262F" w:rsidP="001C4C2D">
            <w:pPr>
              <w:ind w:left="34" w:right="-108"/>
              <w:rPr>
                <w:rFonts w:ascii="Times New Roman" w:hAnsi="Times New Roman" w:cs="Times New Roman"/>
                <w:sz w:val="20"/>
                <w:szCs w:val="20"/>
              </w:rPr>
            </w:pPr>
            <w:r w:rsidRPr="0002725C">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262F" w:rsidRPr="00E74337" w:rsidRDefault="00CF262F" w:rsidP="0002725C">
            <w:pPr>
              <w:pStyle w:val="aa"/>
              <w:numPr>
                <w:ilvl w:val="0"/>
                <w:numId w:val="383"/>
              </w:numPr>
              <w:autoSpaceDE w:val="0"/>
              <w:autoSpaceDN w:val="0"/>
              <w:adjustRightInd w:val="0"/>
              <w:spacing w:line="264" w:lineRule="auto"/>
              <w:rPr>
                <w:rFonts w:ascii="Times New Roman" w:hAnsi="Times New Roman"/>
                <w:bCs/>
              </w:rPr>
            </w:pPr>
            <w:r w:rsidRPr="001B67D6">
              <w:rPr>
                <w:rFonts w:ascii="Times New Roman" w:hAnsi="Times New Roman" w:cs="Times New Roman"/>
              </w:rPr>
              <w:t>Чтение</w:t>
            </w:r>
            <w:r w:rsidR="0002725C" w:rsidRPr="001B67D6">
              <w:rPr>
                <w:rFonts w:ascii="Times New Roman" w:hAnsi="Times New Roman" w:cs="Times New Roman"/>
              </w:rPr>
              <w:t>. Левин В.А. «Зеленая история».</w:t>
            </w:r>
          </w:p>
          <w:p w:rsidR="00E74337" w:rsidRPr="001B67D6" w:rsidRDefault="00E74337" w:rsidP="00E74337">
            <w:pPr>
              <w:pStyle w:val="aa"/>
              <w:numPr>
                <w:ilvl w:val="0"/>
                <w:numId w:val="383"/>
              </w:numPr>
              <w:autoSpaceDE w:val="0"/>
              <w:autoSpaceDN w:val="0"/>
              <w:adjustRightInd w:val="0"/>
              <w:spacing w:line="264" w:lineRule="auto"/>
              <w:rPr>
                <w:rFonts w:ascii="Times New Roman" w:hAnsi="Times New Roman"/>
                <w:bCs/>
              </w:rPr>
            </w:pPr>
            <w:r>
              <w:rPr>
                <w:rFonts w:ascii="Times New Roman" w:hAnsi="Times New Roman"/>
                <w:bCs/>
              </w:rPr>
              <w:t>Продолжать у</w:t>
            </w:r>
            <w:r w:rsidRPr="00E74337">
              <w:rPr>
                <w:rFonts w:ascii="Times New Roman" w:hAnsi="Times New Roman"/>
                <w:bCs/>
              </w:rPr>
              <w:t>чить есть второе блюдо, держа нож в правой, а вилку в левой руке</w:t>
            </w:r>
            <w:r>
              <w:rPr>
                <w:rFonts w:ascii="Times New Roman" w:hAnsi="Times New Roman"/>
                <w:bCs/>
              </w:rPr>
              <w:t>.</w:t>
            </w:r>
          </w:p>
        </w:tc>
      </w:tr>
      <w:tr w:rsidR="001B67D6" w:rsidRPr="005B04C4"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67D6" w:rsidRPr="0002725C" w:rsidRDefault="001B67D6" w:rsidP="001C4C2D">
            <w:pPr>
              <w:ind w:left="34" w:right="-108"/>
              <w:rPr>
                <w:rFonts w:ascii="Times New Roman" w:hAnsi="Times New Roman" w:cs="Times New Roman"/>
                <w:sz w:val="20"/>
                <w:szCs w:val="20"/>
              </w:rPr>
            </w:pPr>
            <w:r w:rsidRPr="0002725C">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B67D6" w:rsidRPr="0023020C" w:rsidRDefault="001B67D6" w:rsidP="0023020C">
            <w:pPr>
              <w:pStyle w:val="aa"/>
              <w:numPr>
                <w:ilvl w:val="0"/>
                <w:numId w:val="383"/>
              </w:numPr>
              <w:rPr>
                <w:rFonts w:ascii="Times New Roman" w:hAnsi="Times New Roman" w:cs="Times New Roman"/>
              </w:rPr>
            </w:pPr>
            <w:r w:rsidRPr="0023020C">
              <w:rPr>
                <w:rFonts w:ascii="Times New Roman" w:hAnsi="Times New Roman" w:cs="Times New Roman"/>
              </w:rPr>
              <w:t>Гимнастика после сна. Комплекс 11 (</w:t>
            </w:r>
            <w:r w:rsidR="005057FF">
              <w:rPr>
                <w:rFonts w:ascii="Times New Roman" w:hAnsi="Times New Roman" w:cs="Times New Roman"/>
              </w:rPr>
              <w:t>[</w:t>
            </w:r>
            <w:r w:rsidR="001E4464">
              <w:rPr>
                <w:rFonts w:ascii="Times New Roman" w:hAnsi="Times New Roman" w:cs="Times New Roman"/>
              </w:rPr>
              <w:t>30]</w:t>
            </w:r>
            <w:r w:rsidRPr="0023020C">
              <w:rPr>
                <w:rFonts w:ascii="Times New Roman" w:hAnsi="Times New Roman" w:cs="Times New Roman"/>
              </w:rPr>
              <w:t>, с. 56)</w:t>
            </w:r>
          </w:p>
          <w:p w:rsidR="0023020C" w:rsidRPr="0023020C" w:rsidRDefault="0023020C" w:rsidP="0023020C">
            <w:pPr>
              <w:pStyle w:val="aa"/>
              <w:numPr>
                <w:ilvl w:val="0"/>
                <w:numId w:val="383"/>
              </w:numPr>
              <w:rPr>
                <w:rFonts w:ascii="Times New Roman" w:hAnsi="Times New Roman" w:cs="Times New Roman"/>
              </w:rPr>
            </w:pPr>
            <w:r w:rsidRPr="0023020C">
              <w:rPr>
                <w:rFonts w:ascii="Times New Roman" w:hAnsi="Times New Roman" w:cs="Times New Roman"/>
                <w:szCs w:val="20"/>
              </w:rPr>
              <w:t>Принимать участие в смене постельного белья: стелить чистую простыню, надевать чистую наволочку.</w:t>
            </w:r>
          </w:p>
        </w:tc>
      </w:tr>
      <w:tr w:rsidR="00CF262F" w:rsidRPr="005B04C4" w:rsidTr="001B67D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02725C" w:rsidRDefault="00CF262F" w:rsidP="001C4C2D">
            <w:pPr>
              <w:ind w:left="34"/>
              <w:rPr>
                <w:rFonts w:ascii="Times New Roman" w:hAnsi="Times New Roman" w:cs="Times New Roman"/>
                <w:b/>
                <w:sz w:val="20"/>
                <w:szCs w:val="20"/>
              </w:rPr>
            </w:pPr>
            <w:r w:rsidRPr="0002725C">
              <w:rPr>
                <w:rFonts w:ascii="Times New Roman" w:hAnsi="Times New Roman" w:cs="Times New Roman"/>
                <w:b/>
                <w:sz w:val="20"/>
                <w:szCs w:val="20"/>
              </w:rPr>
              <w:t>Вечер</w:t>
            </w:r>
          </w:p>
          <w:p w:rsidR="00CF262F" w:rsidRPr="0002725C" w:rsidRDefault="00CF262F" w:rsidP="001C4C2D">
            <w:pPr>
              <w:ind w:left="34" w:right="-108"/>
              <w:rPr>
                <w:rFonts w:ascii="Times New Roman" w:hAnsi="Times New Roman" w:cs="Times New Roman"/>
                <w:sz w:val="20"/>
                <w:szCs w:val="20"/>
              </w:rPr>
            </w:pPr>
          </w:p>
        </w:tc>
        <w:tc>
          <w:tcPr>
            <w:tcW w:w="10348" w:type="dxa"/>
            <w:tcBorders>
              <w:top w:val="single" w:sz="4" w:space="0" w:color="000000" w:themeColor="text1"/>
              <w:left w:val="single" w:sz="4" w:space="0" w:color="000000" w:themeColor="text1"/>
              <w:bottom w:val="single" w:sz="4" w:space="0" w:color="000000" w:themeColor="text1"/>
              <w:right w:val="single" w:sz="4" w:space="0" w:color="auto"/>
            </w:tcBorders>
          </w:tcPr>
          <w:p w:rsidR="00EB542F" w:rsidRPr="001B67D6" w:rsidRDefault="00EB542F" w:rsidP="00EB542F">
            <w:pPr>
              <w:pStyle w:val="aa"/>
              <w:numPr>
                <w:ilvl w:val="0"/>
                <w:numId w:val="260"/>
              </w:numPr>
              <w:tabs>
                <w:tab w:val="left" w:pos="176"/>
              </w:tabs>
              <w:rPr>
                <w:rFonts w:ascii="Times New Roman" w:hAnsi="Times New Roman" w:cs="Times New Roman"/>
              </w:rPr>
            </w:pPr>
            <w:r w:rsidRPr="001B67D6">
              <w:rPr>
                <w:rFonts w:ascii="Times New Roman" w:hAnsi="Times New Roman" w:cs="Times New Roman"/>
              </w:rPr>
              <w:t>Театральная деятельность. «Работа над спектаклем “Золушка</w:t>
            </w:r>
            <w:r w:rsidR="003A2064" w:rsidRPr="001B67D6">
              <w:rPr>
                <w:rFonts w:ascii="Times New Roman" w:hAnsi="Times New Roman" w:cs="Times New Roman"/>
              </w:rPr>
              <w:t>”» (</w:t>
            </w:r>
            <w:r w:rsidRPr="001B67D6">
              <w:rPr>
                <w:rFonts w:ascii="Times New Roman" w:hAnsi="Times New Roman" w:cs="Times New Roman"/>
              </w:rPr>
              <w:t>учить детей оценивать действия других и сравнивать их с собственными действиями. Поощрять импровизацию, умение свободно чувствовать себя в роли</w:t>
            </w:r>
            <w:r w:rsidR="003A2064" w:rsidRPr="001B67D6">
              <w:rPr>
                <w:rFonts w:ascii="Times New Roman" w:hAnsi="Times New Roman" w:cs="Times New Roman"/>
              </w:rPr>
              <w:t>)</w:t>
            </w:r>
            <w:r w:rsidRPr="001B67D6">
              <w:rPr>
                <w:rFonts w:ascii="Times New Roman" w:hAnsi="Times New Roman" w:cs="Times New Roman"/>
              </w:rPr>
              <w:t>. (</w:t>
            </w:r>
            <w:r w:rsidR="005057FF">
              <w:rPr>
                <w:rFonts w:ascii="Times New Roman" w:hAnsi="Times New Roman" w:cs="Times New Roman"/>
              </w:rPr>
              <w:t>[</w:t>
            </w:r>
            <w:r w:rsidR="001E4464">
              <w:rPr>
                <w:rFonts w:ascii="Times New Roman" w:hAnsi="Times New Roman" w:cs="Times New Roman"/>
              </w:rPr>
              <w:t>32]</w:t>
            </w:r>
            <w:r w:rsidRPr="001B67D6">
              <w:rPr>
                <w:rFonts w:ascii="Times New Roman" w:hAnsi="Times New Roman" w:cs="Times New Roman"/>
              </w:rPr>
              <w:t>, с. 52)</w:t>
            </w:r>
          </w:p>
          <w:p w:rsidR="004A449E" w:rsidRPr="001B67D6" w:rsidRDefault="004A449E" w:rsidP="00EB542F">
            <w:pPr>
              <w:pStyle w:val="aa"/>
              <w:numPr>
                <w:ilvl w:val="0"/>
                <w:numId w:val="260"/>
              </w:numPr>
              <w:rPr>
                <w:rFonts w:ascii="Times New Roman" w:hAnsi="Times New Roman" w:cs="Times New Roman"/>
              </w:rPr>
            </w:pPr>
            <w:r w:rsidRPr="001B67D6">
              <w:rPr>
                <w:rFonts w:ascii="Times New Roman" w:hAnsi="Times New Roman" w:cs="Times New Roman"/>
              </w:rPr>
              <w:t>Строитель</w:t>
            </w:r>
            <w:r w:rsidR="003A2064" w:rsidRPr="001B67D6">
              <w:rPr>
                <w:rFonts w:ascii="Times New Roman" w:hAnsi="Times New Roman" w:cs="Times New Roman"/>
              </w:rPr>
              <w:t>ные игры «Город мастеров» (</w:t>
            </w:r>
            <w:r w:rsidRPr="001B67D6">
              <w:rPr>
                <w:rFonts w:ascii="Times New Roman" w:hAnsi="Times New Roman" w:cs="Times New Roman"/>
              </w:rPr>
              <w:t>закрепить навыки строительства разных домов. Играть небольшими группами</w:t>
            </w:r>
            <w:r w:rsidR="003A2064" w:rsidRPr="001B67D6">
              <w:rPr>
                <w:rFonts w:ascii="Times New Roman" w:hAnsi="Times New Roman" w:cs="Times New Roman"/>
              </w:rPr>
              <w:t>)</w:t>
            </w:r>
            <w:r w:rsidRPr="001B67D6">
              <w:rPr>
                <w:rFonts w:ascii="Times New Roman" w:hAnsi="Times New Roman" w:cs="Times New Roman"/>
              </w:rPr>
              <w:t xml:space="preserve">. </w:t>
            </w:r>
          </w:p>
          <w:p w:rsidR="00AE7A3C" w:rsidRPr="001B67D6" w:rsidRDefault="00AE7A3C" w:rsidP="00AE7A3C">
            <w:pPr>
              <w:pStyle w:val="aa"/>
              <w:numPr>
                <w:ilvl w:val="0"/>
                <w:numId w:val="260"/>
              </w:numPr>
              <w:rPr>
                <w:rFonts w:ascii="Times New Roman" w:hAnsi="Times New Roman" w:cs="Times New Roman"/>
              </w:rPr>
            </w:pPr>
            <w:r w:rsidRPr="001B67D6">
              <w:rPr>
                <w:rFonts w:ascii="Times New Roman" w:hAnsi="Times New Roman" w:cs="Times New Roman"/>
              </w:rPr>
              <w:t>Наблюдение. «Воздух есть во всех предметах»</w:t>
            </w:r>
            <w:r w:rsidR="003A2064" w:rsidRPr="001B67D6">
              <w:rPr>
                <w:rFonts w:ascii="Times New Roman" w:hAnsi="Times New Roman" w:cs="Times New Roman"/>
              </w:rPr>
              <w:t xml:space="preserve"> (</w:t>
            </w:r>
            <w:r w:rsidRPr="001B67D6">
              <w:rPr>
                <w:rFonts w:ascii="Times New Roman" w:hAnsi="Times New Roman" w:cs="Times New Roman"/>
              </w:rPr>
              <w:t>показать детям, что воздух есть повсюду, во всех предметах и материалах (его легко обнаружить, если опускать предметы в воду</w:t>
            </w:r>
            <w:r w:rsidR="003A2064" w:rsidRPr="001B67D6">
              <w:rPr>
                <w:rFonts w:ascii="Times New Roman" w:hAnsi="Times New Roman" w:cs="Times New Roman"/>
              </w:rPr>
              <w:t>)</w:t>
            </w:r>
            <w:r w:rsidRPr="001B67D6">
              <w:rPr>
                <w:rFonts w:ascii="Times New Roman" w:hAnsi="Times New Roman" w:cs="Times New Roman"/>
              </w:rPr>
              <w:t>). (</w:t>
            </w:r>
            <w:r w:rsidR="005057FF">
              <w:rPr>
                <w:rFonts w:ascii="Times New Roman" w:hAnsi="Times New Roman" w:cs="Times New Roman"/>
              </w:rPr>
              <w:t>[21]</w:t>
            </w:r>
            <w:r w:rsidRPr="001B67D6">
              <w:rPr>
                <w:rFonts w:ascii="Times New Roman" w:hAnsi="Times New Roman" w:cs="Times New Roman"/>
              </w:rPr>
              <w:t>, с. 112).</w:t>
            </w:r>
          </w:p>
          <w:p w:rsidR="007245CD" w:rsidRPr="001B67D6" w:rsidRDefault="003A2064" w:rsidP="00EB542F">
            <w:pPr>
              <w:pStyle w:val="aa"/>
              <w:numPr>
                <w:ilvl w:val="0"/>
                <w:numId w:val="260"/>
              </w:numPr>
              <w:rPr>
                <w:rFonts w:ascii="Times New Roman" w:hAnsi="Times New Roman" w:cs="Times New Roman"/>
              </w:rPr>
            </w:pPr>
            <w:r w:rsidRPr="001B67D6">
              <w:rPr>
                <w:rFonts w:ascii="Times New Roman" w:hAnsi="Times New Roman" w:cs="Times New Roman"/>
              </w:rPr>
              <w:t>СРИ «Водители» (</w:t>
            </w:r>
            <w:r w:rsidR="004A449E" w:rsidRPr="001B67D6">
              <w:rPr>
                <w:rFonts w:ascii="Times New Roman" w:hAnsi="Times New Roman" w:cs="Times New Roman"/>
              </w:rPr>
              <w:t>закрепить знания о городе. Закреплять знания и умения, связанные с трудом водителя, на основе которых ребята смогут развить сюжетную, творческую игру</w:t>
            </w:r>
            <w:r w:rsidRPr="001B67D6">
              <w:rPr>
                <w:rFonts w:ascii="Times New Roman" w:hAnsi="Times New Roman" w:cs="Times New Roman"/>
              </w:rPr>
              <w:t>)</w:t>
            </w:r>
            <w:r w:rsidR="004A449E" w:rsidRPr="001B67D6">
              <w:rPr>
                <w:rFonts w:ascii="Times New Roman" w:hAnsi="Times New Roman" w:cs="Times New Roman"/>
              </w:rPr>
              <w:t>.</w:t>
            </w:r>
          </w:p>
          <w:p w:rsidR="00CF262F" w:rsidRPr="001B67D6" w:rsidRDefault="00CF262F" w:rsidP="00EB542F">
            <w:pPr>
              <w:pStyle w:val="aa"/>
              <w:numPr>
                <w:ilvl w:val="0"/>
                <w:numId w:val="260"/>
              </w:numPr>
              <w:rPr>
                <w:rFonts w:ascii="Times New Roman" w:hAnsi="Times New Roman" w:cs="Times New Roman"/>
              </w:rPr>
            </w:pPr>
            <w:r w:rsidRPr="001B67D6">
              <w:rPr>
                <w:rFonts w:ascii="Times New Roman" w:hAnsi="Times New Roman" w:cs="Times New Roman"/>
              </w:rPr>
              <w:t>Д/игра «Кому озеро, а кому - полянка» (</w:t>
            </w:r>
            <w:r w:rsidR="005057FF">
              <w:rPr>
                <w:rFonts w:ascii="Times New Roman" w:hAnsi="Times New Roman" w:cs="Times New Roman"/>
              </w:rPr>
              <w:t>[22]</w:t>
            </w:r>
            <w:r w:rsidRPr="001B67D6">
              <w:rPr>
                <w:rFonts w:ascii="Times New Roman" w:hAnsi="Times New Roman" w:cs="Times New Roman"/>
              </w:rPr>
              <w:t>, с.11)</w:t>
            </w:r>
          </w:p>
          <w:p w:rsidR="00CF262F" w:rsidRPr="001B67D6" w:rsidRDefault="00CF262F" w:rsidP="00EB542F">
            <w:pPr>
              <w:pStyle w:val="aa"/>
              <w:numPr>
                <w:ilvl w:val="0"/>
                <w:numId w:val="260"/>
              </w:numPr>
              <w:rPr>
                <w:rFonts w:ascii="Times New Roman" w:hAnsi="Times New Roman" w:cs="Times New Roman"/>
              </w:rPr>
            </w:pPr>
            <w:r w:rsidRPr="001B67D6">
              <w:rPr>
                <w:rFonts w:ascii="Times New Roman" w:hAnsi="Times New Roman" w:cs="Times New Roman"/>
              </w:rPr>
              <w:t xml:space="preserve">ВЕЧЕРНИЙ КРУГ (по выбору воспитателя из </w:t>
            </w:r>
            <w:r w:rsidR="00E7200A" w:rsidRPr="001B67D6">
              <w:rPr>
                <w:rFonts w:ascii="Times New Roman" w:hAnsi="Times New Roman" w:cs="Times New Roman"/>
              </w:rPr>
              <w:t>Приложение 2</w:t>
            </w:r>
            <w:r w:rsidRPr="001B67D6">
              <w:rPr>
                <w:rFonts w:ascii="Times New Roman" w:hAnsi="Times New Roman" w:cs="Times New Roman"/>
              </w:rPr>
              <w:t>)</w:t>
            </w:r>
          </w:p>
        </w:tc>
        <w:tc>
          <w:tcPr>
            <w:tcW w:w="2268" w:type="dxa"/>
            <w:tcBorders>
              <w:top w:val="single" w:sz="4" w:space="0" w:color="auto"/>
              <w:left w:val="single" w:sz="4" w:space="0" w:color="000000" w:themeColor="text1"/>
              <w:bottom w:val="single" w:sz="4" w:space="0" w:color="auto"/>
              <w:right w:val="single" w:sz="4" w:space="0" w:color="auto"/>
            </w:tcBorders>
          </w:tcPr>
          <w:p w:rsidR="00CF262F" w:rsidRPr="001B67D6" w:rsidRDefault="004A449E" w:rsidP="003A2064">
            <w:pPr>
              <w:pStyle w:val="ParagraphStyle"/>
              <w:rPr>
                <w:rFonts w:ascii="Times New Roman" w:hAnsi="Times New Roman" w:cs="Times New Roman"/>
                <w:sz w:val="22"/>
                <w:szCs w:val="22"/>
              </w:rPr>
            </w:pPr>
            <w:r w:rsidRPr="001B67D6">
              <w:rPr>
                <w:rFonts w:ascii="Times New Roman" w:hAnsi="Times New Roman" w:cs="Times New Roman"/>
                <w:sz w:val="22"/>
                <w:szCs w:val="22"/>
              </w:rPr>
              <w:t>Д/</w:t>
            </w:r>
            <w:r w:rsidR="001B67D6">
              <w:rPr>
                <w:rFonts w:ascii="Times New Roman" w:hAnsi="Times New Roman" w:cs="Times New Roman"/>
                <w:sz w:val="22"/>
                <w:szCs w:val="22"/>
              </w:rPr>
              <w:t>и «Кто что делает?» с ………………………</w:t>
            </w:r>
            <w:r w:rsidRPr="001B67D6">
              <w:rPr>
                <w:rFonts w:ascii="Times New Roman" w:hAnsi="Times New Roman" w:cs="Times New Roman"/>
                <w:sz w:val="22"/>
                <w:szCs w:val="22"/>
              </w:rPr>
              <w:t xml:space="preserve"> </w:t>
            </w:r>
            <w:r w:rsidR="003A2064" w:rsidRPr="001B67D6">
              <w:rPr>
                <w:rFonts w:ascii="Times New Roman" w:hAnsi="Times New Roman" w:cs="Times New Roman"/>
                <w:sz w:val="22"/>
                <w:szCs w:val="22"/>
              </w:rPr>
              <w:t>(</w:t>
            </w:r>
            <w:r w:rsidRPr="001B67D6">
              <w:rPr>
                <w:rFonts w:ascii="Times New Roman" w:hAnsi="Times New Roman" w:cs="Times New Roman"/>
                <w:sz w:val="22"/>
                <w:szCs w:val="22"/>
              </w:rPr>
              <w:t>учить детей образовывать глаголы</w:t>
            </w:r>
            <w:r w:rsidR="003A2064" w:rsidRPr="001B67D6">
              <w:rPr>
                <w:rFonts w:ascii="Times New Roman" w:hAnsi="Times New Roman" w:cs="Times New Roman"/>
                <w:sz w:val="22"/>
                <w:szCs w:val="22"/>
              </w:rPr>
              <w:t>)</w:t>
            </w:r>
            <w:r w:rsidRPr="001B67D6">
              <w:rPr>
                <w:rFonts w:ascii="Times New Roman" w:hAnsi="Times New Roman" w:cs="Times New Roman"/>
                <w:sz w:val="22"/>
                <w:szCs w:val="22"/>
              </w:rPr>
              <w:t xml:space="preserve">. </w:t>
            </w:r>
          </w:p>
        </w:tc>
        <w:tc>
          <w:tcPr>
            <w:tcW w:w="1985" w:type="dxa"/>
            <w:tcBorders>
              <w:top w:val="single" w:sz="4" w:space="0" w:color="auto"/>
              <w:left w:val="single" w:sz="4" w:space="0" w:color="auto"/>
              <w:bottom w:val="single" w:sz="4" w:space="0" w:color="auto"/>
              <w:right w:val="single" w:sz="4" w:space="0" w:color="000000" w:themeColor="text1"/>
            </w:tcBorders>
          </w:tcPr>
          <w:p w:rsidR="00CF262F" w:rsidRPr="001B67D6" w:rsidRDefault="00CF262F" w:rsidP="001C4C2D">
            <w:pPr>
              <w:pStyle w:val="aa"/>
              <w:rPr>
                <w:rFonts w:ascii="Times New Roman" w:hAnsi="Times New Roman" w:cs="Times New Roman"/>
              </w:rPr>
            </w:pPr>
          </w:p>
        </w:tc>
      </w:tr>
      <w:tr w:rsidR="001B67D6" w:rsidRPr="005B04C4"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67D6" w:rsidRPr="0002725C" w:rsidRDefault="001B67D6" w:rsidP="001C4C2D">
            <w:pPr>
              <w:ind w:left="34" w:right="-108"/>
              <w:rPr>
                <w:rFonts w:ascii="Times New Roman" w:hAnsi="Times New Roman" w:cs="Times New Roman"/>
                <w:sz w:val="20"/>
                <w:szCs w:val="20"/>
              </w:rPr>
            </w:pPr>
            <w:r w:rsidRPr="0002725C">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B67D6" w:rsidRPr="001B67D6" w:rsidRDefault="009712D2" w:rsidP="00120324">
            <w:pPr>
              <w:rPr>
                <w:rFonts w:ascii="Times New Roman" w:hAnsi="Times New Roman" w:cs="Times New Roman"/>
              </w:rPr>
            </w:pPr>
            <w:r>
              <w:rPr>
                <w:rFonts w:ascii="Times New Roman" w:hAnsi="Times New Roman" w:cs="Times New Roman"/>
              </w:rPr>
              <w:t xml:space="preserve">Прогулка </w:t>
            </w:r>
            <w:r w:rsidR="00120324">
              <w:rPr>
                <w:rFonts w:ascii="Times New Roman" w:hAnsi="Times New Roman" w:cs="Times New Roman"/>
              </w:rPr>
              <w:t>1</w:t>
            </w:r>
            <w:r w:rsidR="001B67D6" w:rsidRPr="001B67D6">
              <w:rPr>
                <w:rFonts w:ascii="Times New Roman" w:hAnsi="Times New Roman" w:cs="Times New Roman"/>
              </w:rPr>
              <w:t>. Февраль. (см. Приложение 3)</w:t>
            </w:r>
          </w:p>
        </w:tc>
      </w:tr>
      <w:tr w:rsidR="00CF262F" w:rsidRPr="005B04C4"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02725C" w:rsidRDefault="00CF262F" w:rsidP="001C4C2D">
            <w:pPr>
              <w:ind w:left="34"/>
              <w:rPr>
                <w:rFonts w:ascii="Times New Roman" w:hAnsi="Times New Roman" w:cs="Times New Roman"/>
                <w:b/>
                <w:sz w:val="20"/>
                <w:szCs w:val="20"/>
              </w:rPr>
            </w:pPr>
            <w:r w:rsidRPr="0002725C">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B740A" w:rsidRPr="001B67D6" w:rsidRDefault="002B740A" w:rsidP="002B740A">
            <w:pPr>
              <w:rPr>
                <w:rFonts w:cs="Times New Roman"/>
              </w:rPr>
            </w:pPr>
            <w:r w:rsidRPr="001B67D6">
              <w:rPr>
                <w:rFonts w:ascii="Times New Roman" w:hAnsi="Times New Roman" w:cs="Times New Roman"/>
              </w:rPr>
              <w:t>Индивидуальные беседы и консультации по запросам родителей</w:t>
            </w:r>
          </w:p>
          <w:p w:rsidR="00CF262F" w:rsidRPr="001B67D6" w:rsidRDefault="00CF262F" w:rsidP="001C4C2D">
            <w:pPr>
              <w:rPr>
                <w:rFonts w:ascii="Times New Roman" w:hAnsi="Times New Roman" w:cs="Times New Roman"/>
              </w:rPr>
            </w:pPr>
          </w:p>
        </w:tc>
      </w:tr>
    </w:tbl>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CF262F" w:rsidRPr="001B67D6" w:rsidRDefault="00CF262F" w:rsidP="00CF262F">
      <w:pPr>
        <w:spacing w:after="0" w:line="240" w:lineRule="auto"/>
        <w:ind w:right="-851" w:firstLine="708"/>
        <w:rPr>
          <w:rFonts w:ascii="Times New Roman" w:hAnsi="Times New Roman" w:cs="Times New Roman"/>
          <w:szCs w:val="20"/>
        </w:rPr>
      </w:pPr>
      <w:r w:rsidRPr="001B67D6">
        <w:rPr>
          <w:rFonts w:ascii="Times New Roman" w:hAnsi="Times New Roman" w:cs="Times New Roman"/>
          <w:b/>
          <w:szCs w:val="20"/>
        </w:rPr>
        <w:t>Вторник  0</w:t>
      </w:r>
      <w:r w:rsidR="00DD08E3" w:rsidRPr="001B67D6">
        <w:rPr>
          <w:rFonts w:ascii="Times New Roman" w:hAnsi="Times New Roman" w:cs="Times New Roman"/>
          <w:b/>
          <w:szCs w:val="20"/>
        </w:rPr>
        <w:t>4</w:t>
      </w:r>
      <w:r w:rsidRPr="001B67D6">
        <w:rPr>
          <w:rFonts w:ascii="Times New Roman" w:hAnsi="Times New Roman" w:cs="Times New Roman"/>
          <w:b/>
          <w:szCs w:val="20"/>
        </w:rPr>
        <w:t>.02.202</w:t>
      </w:r>
      <w:r w:rsidR="00DD08E3" w:rsidRPr="001B67D6">
        <w:rPr>
          <w:rFonts w:ascii="Times New Roman" w:hAnsi="Times New Roman" w:cs="Times New Roman"/>
          <w:b/>
          <w:szCs w:val="20"/>
        </w:rPr>
        <w:t>5</w:t>
      </w:r>
      <w:r w:rsidRPr="001B67D6">
        <w:rPr>
          <w:rFonts w:ascii="Times New Roman" w:hAnsi="Times New Roman" w:cs="Times New Roman"/>
          <w:b/>
          <w:szCs w:val="20"/>
        </w:rPr>
        <w:t xml:space="preserve">                                                                  </w:t>
      </w:r>
      <w:r w:rsidR="001B67D6">
        <w:rPr>
          <w:rFonts w:ascii="Times New Roman" w:hAnsi="Times New Roman" w:cs="Times New Roman"/>
          <w:b/>
          <w:szCs w:val="20"/>
        </w:rPr>
        <w:t xml:space="preserve">                          </w:t>
      </w:r>
      <w:r w:rsidR="001B67D6">
        <w:rPr>
          <w:rFonts w:ascii="Times New Roman" w:hAnsi="Times New Roman" w:cs="Times New Roman"/>
          <w:b/>
          <w:szCs w:val="20"/>
        </w:rPr>
        <w:tab/>
      </w:r>
      <w:r w:rsidR="001B67D6">
        <w:rPr>
          <w:rFonts w:ascii="Times New Roman" w:hAnsi="Times New Roman" w:cs="Times New Roman"/>
          <w:b/>
          <w:szCs w:val="20"/>
        </w:rPr>
        <w:tab/>
      </w:r>
      <w:r w:rsidR="001B67D6">
        <w:rPr>
          <w:rFonts w:ascii="Times New Roman" w:hAnsi="Times New Roman" w:cs="Times New Roman"/>
          <w:b/>
          <w:szCs w:val="20"/>
        </w:rPr>
        <w:tab/>
      </w:r>
      <w:r w:rsidR="001B67D6">
        <w:rPr>
          <w:rFonts w:ascii="Times New Roman" w:hAnsi="Times New Roman" w:cs="Times New Roman"/>
          <w:b/>
          <w:szCs w:val="20"/>
        </w:rPr>
        <w:tab/>
      </w:r>
      <w:r w:rsidR="001B67D6">
        <w:rPr>
          <w:rFonts w:ascii="Times New Roman" w:hAnsi="Times New Roman" w:cs="Times New Roman"/>
          <w:b/>
          <w:szCs w:val="20"/>
        </w:rPr>
        <w:tab/>
      </w:r>
      <w:r w:rsidRPr="001B67D6">
        <w:rPr>
          <w:rFonts w:ascii="Times New Roman" w:hAnsi="Times New Roman" w:cs="Times New Roman"/>
          <w:szCs w:val="20"/>
        </w:rPr>
        <w:t>Тематическая неделя «Великие ученые и их изобретения»</w:t>
      </w:r>
    </w:p>
    <w:tbl>
      <w:tblPr>
        <w:tblStyle w:val="a3"/>
        <w:tblW w:w="16160" w:type="dxa"/>
        <w:tblInd w:w="250" w:type="dxa"/>
        <w:tblLayout w:type="fixed"/>
        <w:tblLook w:val="04A0" w:firstRow="1" w:lastRow="0" w:firstColumn="1" w:lastColumn="0" w:noHBand="0" w:noVBand="1"/>
      </w:tblPr>
      <w:tblGrid>
        <w:gridCol w:w="1559"/>
        <w:gridCol w:w="10348"/>
        <w:gridCol w:w="2268"/>
        <w:gridCol w:w="1985"/>
      </w:tblGrid>
      <w:tr w:rsidR="001B67D6" w:rsidRPr="0002725C" w:rsidTr="001B67D6">
        <w:trPr>
          <w:cantSplit/>
          <w:trHeight w:val="3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67D6" w:rsidRPr="0002725C" w:rsidRDefault="001B67D6" w:rsidP="001C4C2D">
            <w:pPr>
              <w:ind w:right="-108"/>
              <w:rPr>
                <w:rFonts w:ascii="Times New Roman" w:hAnsi="Times New Roman" w:cs="Times New Roman"/>
                <w:b/>
                <w:sz w:val="20"/>
                <w:szCs w:val="20"/>
              </w:rPr>
            </w:pPr>
            <w:r w:rsidRPr="0002725C">
              <w:rPr>
                <w:rFonts w:ascii="Times New Roman" w:hAnsi="Times New Roman" w:cs="Times New Roman"/>
                <w:b/>
                <w:sz w:val="20"/>
                <w:szCs w:val="20"/>
              </w:rPr>
              <w:t xml:space="preserve">Режимные моменты </w:t>
            </w:r>
          </w:p>
        </w:tc>
        <w:tc>
          <w:tcPr>
            <w:tcW w:w="103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B67D6" w:rsidRPr="0002725C" w:rsidRDefault="001B67D6" w:rsidP="001C4C2D">
            <w:pPr>
              <w:spacing w:line="360" w:lineRule="auto"/>
              <w:ind w:right="-71"/>
              <w:jc w:val="center"/>
              <w:rPr>
                <w:rFonts w:ascii="Times New Roman" w:hAnsi="Times New Roman" w:cs="Times New Roman"/>
                <w:b/>
                <w:sz w:val="20"/>
                <w:szCs w:val="20"/>
              </w:rPr>
            </w:pPr>
            <w:r w:rsidRPr="0002725C">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B67D6" w:rsidRPr="00A76384" w:rsidRDefault="001B67D6" w:rsidP="009733B0">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67D6" w:rsidRPr="004567FD" w:rsidRDefault="001B67D6" w:rsidP="009733B0">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F262F" w:rsidRPr="0002725C" w:rsidTr="001B67D6">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02725C" w:rsidRDefault="00CF262F" w:rsidP="001C4C2D">
            <w:pPr>
              <w:ind w:right="-108"/>
              <w:rPr>
                <w:rFonts w:ascii="Times New Roman" w:hAnsi="Times New Roman" w:cs="Times New Roman"/>
                <w:sz w:val="20"/>
                <w:szCs w:val="20"/>
              </w:rPr>
            </w:pPr>
            <w:r w:rsidRPr="0002725C">
              <w:rPr>
                <w:rFonts w:ascii="Times New Roman" w:hAnsi="Times New Roman" w:cs="Times New Roman"/>
                <w:b/>
                <w:sz w:val="20"/>
                <w:szCs w:val="20"/>
              </w:rPr>
              <w:t>Утро</w:t>
            </w:r>
          </w:p>
        </w:tc>
        <w:tc>
          <w:tcPr>
            <w:tcW w:w="10348" w:type="dxa"/>
            <w:tcBorders>
              <w:top w:val="single" w:sz="4" w:space="0" w:color="000000" w:themeColor="text1"/>
              <w:left w:val="single" w:sz="4" w:space="0" w:color="000000" w:themeColor="text1"/>
              <w:right w:val="single" w:sz="4" w:space="0" w:color="auto"/>
            </w:tcBorders>
          </w:tcPr>
          <w:p w:rsidR="00CF262F" w:rsidRPr="001B67D6" w:rsidRDefault="00CF262F" w:rsidP="009D3FE0">
            <w:pPr>
              <w:pStyle w:val="aa"/>
              <w:numPr>
                <w:ilvl w:val="0"/>
                <w:numId w:val="261"/>
              </w:numPr>
              <w:tabs>
                <w:tab w:val="left" w:pos="311"/>
              </w:tabs>
              <w:ind w:right="-26"/>
              <w:rPr>
                <w:rFonts w:ascii="Times New Roman" w:hAnsi="Times New Roman" w:cs="Times New Roman"/>
                <w:szCs w:val="20"/>
              </w:rPr>
            </w:pPr>
            <w:r w:rsidRPr="001B67D6">
              <w:rPr>
                <w:rFonts w:ascii="Times New Roman" w:hAnsi="Times New Roman" w:cs="Times New Roman"/>
                <w:szCs w:val="20"/>
              </w:rPr>
              <w:t xml:space="preserve">Утренняя гимнастика. </w:t>
            </w:r>
            <w:r w:rsidR="0045674A" w:rsidRPr="001B67D6">
              <w:rPr>
                <w:rFonts w:ascii="Times New Roman" w:hAnsi="Times New Roman" w:cs="Times New Roman"/>
                <w:szCs w:val="20"/>
              </w:rPr>
              <w:t>Комплекс № 21 (с веревкой). (</w:t>
            </w:r>
            <w:r w:rsidR="00170B98">
              <w:rPr>
                <w:rFonts w:ascii="Times New Roman" w:hAnsi="Times New Roman" w:cs="Times New Roman"/>
                <w:szCs w:val="20"/>
              </w:rPr>
              <w:t>[24]</w:t>
            </w:r>
            <w:r w:rsidR="0045674A" w:rsidRPr="001B67D6">
              <w:rPr>
                <w:rFonts w:ascii="Times New Roman" w:hAnsi="Times New Roman" w:cs="Times New Roman"/>
                <w:szCs w:val="20"/>
              </w:rPr>
              <w:t>, с. 21)</w:t>
            </w:r>
          </w:p>
          <w:p w:rsidR="00CF262F" w:rsidRPr="001B67D6" w:rsidRDefault="00CF262F" w:rsidP="009D3FE0">
            <w:pPr>
              <w:pStyle w:val="aa"/>
              <w:numPr>
                <w:ilvl w:val="0"/>
                <w:numId w:val="261"/>
              </w:numPr>
              <w:tabs>
                <w:tab w:val="left" w:pos="194"/>
              </w:tabs>
              <w:ind w:right="-26"/>
              <w:rPr>
                <w:rFonts w:ascii="Times New Roman" w:hAnsi="Times New Roman" w:cs="Times New Roman"/>
                <w:szCs w:val="20"/>
              </w:rPr>
            </w:pPr>
            <w:r w:rsidRPr="001B67D6">
              <w:rPr>
                <w:rFonts w:ascii="Times New Roman" w:hAnsi="Times New Roman" w:cs="Times New Roman"/>
                <w:szCs w:val="20"/>
              </w:rPr>
              <w:t>УТРЕННИЙ КРУГ № 2</w:t>
            </w:r>
            <w:r w:rsidR="00E2463D" w:rsidRPr="001B67D6">
              <w:rPr>
                <w:rFonts w:ascii="Times New Roman" w:hAnsi="Times New Roman" w:cs="Times New Roman"/>
                <w:szCs w:val="20"/>
              </w:rPr>
              <w:t>2</w:t>
            </w:r>
            <w:r w:rsidRPr="001B67D6">
              <w:rPr>
                <w:rFonts w:ascii="Times New Roman" w:hAnsi="Times New Roman" w:cs="Times New Roman"/>
                <w:szCs w:val="20"/>
              </w:rPr>
              <w:t xml:space="preserve"> (см. </w:t>
            </w:r>
            <w:r w:rsidR="00E7200A" w:rsidRPr="001B67D6">
              <w:rPr>
                <w:rFonts w:ascii="Times New Roman" w:hAnsi="Times New Roman" w:cs="Times New Roman"/>
                <w:szCs w:val="20"/>
              </w:rPr>
              <w:t>Приложение 1</w:t>
            </w:r>
            <w:r w:rsidRPr="001B67D6">
              <w:rPr>
                <w:rFonts w:ascii="Times New Roman" w:hAnsi="Times New Roman" w:cs="Times New Roman"/>
                <w:szCs w:val="20"/>
              </w:rPr>
              <w:t>)</w:t>
            </w:r>
          </w:p>
          <w:p w:rsidR="0002725C" w:rsidRPr="001B67D6" w:rsidRDefault="003A2064" w:rsidP="0002725C">
            <w:pPr>
              <w:pStyle w:val="aa"/>
              <w:numPr>
                <w:ilvl w:val="0"/>
                <w:numId w:val="261"/>
              </w:numPr>
              <w:tabs>
                <w:tab w:val="left" w:pos="194"/>
              </w:tabs>
              <w:ind w:right="-26"/>
              <w:rPr>
                <w:rFonts w:ascii="Times New Roman" w:hAnsi="Times New Roman" w:cs="Times New Roman"/>
                <w:szCs w:val="20"/>
              </w:rPr>
            </w:pPr>
            <w:r w:rsidRPr="001B67D6">
              <w:rPr>
                <w:rFonts w:ascii="Times New Roman" w:hAnsi="Times New Roman" w:cs="Times New Roman"/>
                <w:szCs w:val="20"/>
              </w:rPr>
              <w:t>Дежурство по столовой (</w:t>
            </w:r>
            <w:r w:rsidR="0002725C" w:rsidRPr="001B67D6">
              <w:rPr>
                <w:rFonts w:ascii="Times New Roman" w:hAnsi="Times New Roman" w:cs="Times New Roman"/>
                <w:szCs w:val="20"/>
              </w:rPr>
              <w:t>обсудить с детьми значимость выполняемой работы, учить планировать свои действия, придерживаться плана</w:t>
            </w:r>
            <w:r w:rsidRPr="001B67D6">
              <w:rPr>
                <w:rFonts w:ascii="Times New Roman" w:hAnsi="Times New Roman" w:cs="Times New Roman"/>
                <w:szCs w:val="20"/>
              </w:rPr>
              <w:t>)</w:t>
            </w:r>
          </w:p>
          <w:p w:rsidR="0002725C" w:rsidRPr="001B67D6" w:rsidRDefault="0002725C" w:rsidP="0002725C">
            <w:pPr>
              <w:pStyle w:val="aa"/>
              <w:numPr>
                <w:ilvl w:val="0"/>
                <w:numId w:val="261"/>
              </w:numPr>
              <w:rPr>
                <w:rFonts w:ascii="Times New Roman" w:hAnsi="Times New Roman" w:cs="Times New Roman"/>
                <w:szCs w:val="20"/>
              </w:rPr>
            </w:pPr>
            <w:r w:rsidRPr="001B67D6">
              <w:rPr>
                <w:rFonts w:ascii="Times New Roman" w:hAnsi="Times New Roman" w:cs="Times New Roman"/>
                <w:szCs w:val="20"/>
              </w:rPr>
              <w:t>Просмотр познавательного фильм</w:t>
            </w:r>
            <w:r w:rsidR="003A2064" w:rsidRPr="001B67D6">
              <w:rPr>
                <w:rFonts w:ascii="Times New Roman" w:hAnsi="Times New Roman" w:cs="Times New Roman"/>
                <w:szCs w:val="20"/>
              </w:rPr>
              <w:t>а «Русские изобретатели» (</w:t>
            </w:r>
            <w:r w:rsidRPr="001B67D6">
              <w:rPr>
                <w:rFonts w:ascii="Times New Roman" w:hAnsi="Times New Roman" w:cs="Times New Roman"/>
                <w:szCs w:val="20"/>
              </w:rPr>
              <w:t>познакомить детей с известными русскими изобретателями, воспитывать гордость и уважение за нашу страну</w:t>
            </w:r>
            <w:r w:rsidR="003A2064" w:rsidRPr="001B67D6">
              <w:rPr>
                <w:rFonts w:ascii="Times New Roman" w:hAnsi="Times New Roman" w:cs="Times New Roman"/>
                <w:szCs w:val="20"/>
              </w:rPr>
              <w:t>)</w:t>
            </w:r>
            <w:r w:rsidRPr="001B67D6">
              <w:rPr>
                <w:rFonts w:ascii="Times New Roman" w:hAnsi="Times New Roman" w:cs="Times New Roman"/>
                <w:szCs w:val="20"/>
              </w:rPr>
              <w:t>.</w:t>
            </w:r>
          </w:p>
          <w:p w:rsidR="004A449E" w:rsidRPr="001B67D6" w:rsidRDefault="004A449E" w:rsidP="0002725C">
            <w:pPr>
              <w:pStyle w:val="aa"/>
              <w:numPr>
                <w:ilvl w:val="0"/>
                <w:numId w:val="261"/>
              </w:numPr>
              <w:tabs>
                <w:tab w:val="left" w:pos="194"/>
              </w:tabs>
              <w:ind w:right="-26"/>
              <w:rPr>
                <w:rFonts w:ascii="Times New Roman" w:hAnsi="Times New Roman" w:cs="Times New Roman"/>
                <w:szCs w:val="20"/>
              </w:rPr>
            </w:pPr>
            <w:r w:rsidRPr="001B67D6">
              <w:rPr>
                <w:rFonts w:ascii="Times New Roman" w:hAnsi="Times New Roman" w:cs="Times New Roman"/>
                <w:szCs w:val="20"/>
              </w:rPr>
              <w:t>Д/</w:t>
            </w:r>
            <w:r w:rsidR="003A2064" w:rsidRPr="001B67D6">
              <w:rPr>
                <w:rFonts w:ascii="Times New Roman" w:hAnsi="Times New Roman" w:cs="Times New Roman"/>
                <w:szCs w:val="20"/>
              </w:rPr>
              <w:t>и «Назови три предмета» (</w:t>
            </w:r>
            <w:r w:rsidRPr="001B67D6">
              <w:rPr>
                <w:rFonts w:ascii="Times New Roman" w:hAnsi="Times New Roman" w:cs="Times New Roman"/>
                <w:szCs w:val="20"/>
              </w:rPr>
              <w:t>упражнять детей в классификации предметов</w:t>
            </w:r>
            <w:r w:rsidR="003A2064" w:rsidRPr="001B67D6">
              <w:rPr>
                <w:rFonts w:ascii="Times New Roman" w:hAnsi="Times New Roman" w:cs="Times New Roman"/>
                <w:szCs w:val="20"/>
              </w:rPr>
              <w:t>)</w:t>
            </w:r>
            <w:r w:rsidRPr="001B67D6">
              <w:rPr>
                <w:rFonts w:ascii="Times New Roman" w:hAnsi="Times New Roman" w:cs="Times New Roman"/>
                <w:szCs w:val="20"/>
              </w:rPr>
              <w:t xml:space="preserve">. </w:t>
            </w:r>
          </w:p>
          <w:p w:rsidR="00DE04B4" w:rsidRPr="001B67D6" w:rsidRDefault="00DE04B4" w:rsidP="00DE04B4">
            <w:pPr>
              <w:pStyle w:val="aa"/>
              <w:numPr>
                <w:ilvl w:val="0"/>
                <w:numId w:val="261"/>
              </w:numPr>
              <w:tabs>
                <w:tab w:val="left" w:pos="194"/>
              </w:tabs>
              <w:ind w:right="-26"/>
              <w:rPr>
                <w:rFonts w:ascii="Times New Roman" w:hAnsi="Times New Roman" w:cs="Times New Roman"/>
                <w:szCs w:val="20"/>
              </w:rPr>
            </w:pPr>
            <w:r w:rsidRPr="001B67D6">
              <w:rPr>
                <w:rFonts w:ascii="Times New Roman" w:hAnsi="Times New Roman" w:cs="Times New Roman"/>
                <w:szCs w:val="20"/>
              </w:rPr>
              <w:t xml:space="preserve">Рассматривание иллюстраций на тему  «Первый самолет», «Первые часы», «Первая посуда» и т.д. </w:t>
            </w:r>
            <w:r w:rsidR="003A2064" w:rsidRPr="001B67D6">
              <w:rPr>
                <w:rFonts w:ascii="Times New Roman" w:hAnsi="Times New Roman" w:cs="Times New Roman"/>
                <w:szCs w:val="20"/>
              </w:rPr>
              <w:t>(</w:t>
            </w:r>
            <w:r w:rsidRPr="001B67D6">
              <w:rPr>
                <w:rFonts w:ascii="Times New Roman" w:hAnsi="Times New Roman" w:cs="Times New Roman"/>
                <w:szCs w:val="20"/>
              </w:rPr>
              <w:t>формировать представления о том, что человек был создателем многих вещей, которые нас окружают в настоящее время</w:t>
            </w:r>
            <w:r w:rsidR="003A2064" w:rsidRPr="001B67D6">
              <w:rPr>
                <w:rFonts w:ascii="Times New Roman" w:hAnsi="Times New Roman" w:cs="Times New Roman"/>
                <w:szCs w:val="20"/>
              </w:rPr>
              <w:t>)</w:t>
            </w:r>
            <w:r w:rsidRPr="001B67D6">
              <w:rPr>
                <w:rFonts w:ascii="Times New Roman" w:hAnsi="Times New Roman" w:cs="Times New Roman"/>
                <w:szCs w:val="20"/>
              </w:rPr>
              <w:t>.</w:t>
            </w:r>
          </w:p>
          <w:p w:rsidR="004A449E" w:rsidRPr="001B67D6" w:rsidRDefault="004A449E" w:rsidP="004A449E">
            <w:pPr>
              <w:pStyle w:val="aa"/>
              <w:numPr>
                <w:ilvl w:val="0"/>
                <w:numId w:val="261"/>
              </w:numPr>
              <w:tabs>
                <w:tab w:val="left" w:pos="194"/>
              </w:tabs>
              <w:ind w:right="-26"/>
              <w:rPr>
                <w:rFonts w:ascii="Times New Roman" w:hAnsi="Times New Roman" w:cs="Times New Roman"/>
                <w:szCs w:val="20"/>
              </w:rPr>
            </w:pPr>
            <w:r w:rsidRPr="001B67D6">
              <w:rPr>
                <w:rFonts w:ascii="Times New Roman" w:hAnsi="Times New Roman" w:cs="Times New Roman"/>
                <w:szCs w:val="20"/>
              </w:rPr>
              <w:t>Д</w:t>
            </w:r>
            <w:r w:rsidR="003A2064" w:rsidRPr="001B67D6">
              <w:rPr>
                <w:rFonts w:ascii="Times New Roman" w:hAnsi="Times New Roman" w:cs="Times New Roman"/>
                <w:szCs w:val="20"/>
              </w:rPr>
              <w:t>/и «Что из чего сделано?» (</w:t>
            </w:r>
            <w:r w:rsidRPr="001B67D6">
              <w:rPr>
                <w:rFonts w:ascii="Times New Roman" w:hAnsi="Times New Roman" w:cs="Times New Roman"/>
                <w:szCs w:val="20"/>
              </w:rPr>
              <w:t>закреплять знания о назначении окружающих предметов и материалов из которых они сделаны</w:t>
            </w:r>
            <w:r w:rsidR="003A2064" w:rsidRPr="001B67D6">
              <w:rPr>
                <w:rFonts w:ascii="Times New Roman" w:hAnsi="Times New Roman" w:cs="Times New Roman"/>
                <w:szCs w:val="20"/>
              </w:rPr>
              <w:t>)</w:t>
            </w:r>
            <w:r w:rsidRPr="001B67D6">
              <w:rPr>
                <w:rFonts w:ascii="Times New Roman" w:hAnsi="Times New Roman" w:cs="Times New Roman"/>
                <w:szCs w:val="20"/>
              </w:rPr>
              <w:t xml:space="preserve"> </w:t>
            </w:r>
          </w:p>
          <w:p w:rsidR="00CF262F" w:rsidRPr="001B67D6" w:rsidRDefault="0002725C" w:rsidP="004801AF">
            <w:pPr>
              <w:pStyle w:val="aa"/>
              <w:numPr>
                <w:ilvl w:val="0"/>
                <w:numId w:val="261"/>
              </w:numPr>
              <w:tabs>
                <w:tab w:val="left" w:pos="194"/>
              </w:tabs>
              <w:ind w:right="-26"/>
              <w:rPr>
                <w:rFonts w:ascii="Times New Roman" w:hAnsi="Times New Roman" w:cs="Times New Roman"/>
                <w:szCs w:val="20"/>
              </w:rPr>
            </w:pPr>
            <w:r w:rsidRPr="001B67D6">
              <w:rPr>
                <w:rFonts w:ascii="Times New Roman" w:hAnsi="Times New Roman" w:cs="Times New Roman"/>
                <w:szCs w:val="20"/>
              </w:rPr>
              <w:t xml:space="preserve">П/игра </w:t>
            </w:r>
            <w:r w:rsidR="004801AF" w:rsidRPr="001B67D6">
              <w:rPr>
                <w:rFonts w:ascii="Times New Roman" w:hAnsi="Times New Roman" w:cs="Times New Roman"/>
                <w:szCs w:val="20"/>
              </w:rPr>
              <w:t>«Не попадись»</w:t>
            </w:r>
            <w:r w:rsidR="003A2064" w:rsidRPr="001B67D6">
              <w:rPr>
                <w:rFonts w:ascii="Times New Roman" w:hAnsi="Times New Roman" w:cs="Times New Roman"/>
                <w:szCs w:val="20"/>
              </w:rPr>
              <w:t xml:space="preserve"> (</w:t>
            </w:r>
            <w:r w:rsidRPr="001B67D6">
              <w:rPr>
                <w:rFonts w:ascii="Times New Roman" w:hAnsi="Times New Roman" w:cs="Times New Roman"/>
                <w:szCs w:val="20"/>
              </w:rPr>
              <w:t>упражнять в беге в разных направлениях. Развивать моторику, ориентировку; воспитывать целеустремлённость</w:t>
            </w:r>
            <w:r w:rsidR="003A2064" w:rsidRPr="001B67D6">
              <w:rPr>
                <w:rFonts w:ascii="Times New Roman" w:hAnsi="Times New Roman" w:cs="Times New Roman"/>
                <w:szCs w:val="20"/>
              </w:rPr>
              <w:t>)</w:t>
            </w:r>
            <w:r w:rsidRPr="001B67D6">
              <w:rPr>
                <w:rFonts w:ascii="Times New Roman" w:hAnsi="Times New Roman" w:cs="Times New Roman"/>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F262F" w:rsidRPr="001B67D6" w:rsidRDefault="00CF262F" w:rsidP="003A2064">
            <w:pPr>
              <w:tabs>
                <w:tab w:val="left" w:pos="311"/>
              </w:tabs>
              <w:ind w:right="-28"/>
              <w:rPr>
                <w:rFonts w:ascii="Times New Roman" w:hAnsi="Times New Roman" w:cs="Times New Roman"/>
                <w:szCs w:val="20"/>
              </w:rPr>
            </w:pPr>
            <w:r w:rsidRPr="001B67D6">
              <w:rPr>
                <w:rFonts w:ascii="Times New Roman" w:hAnsi="Times New Roman" w:cs="Times New Roman"/>
                <w:szCs w:val="20"/>
              </w:rPr>
              <w:t>Д/и «Графический диктант»</w:t>
            </w:r>
            <w:r w:rsidR="003A2064" w:rsidRPr="001B67D6">
              <w:rPr>
                <w:rFonts w:ascii="Times New Roman" w:hAnsi="Times New Roman" w:cs="Times New Roman"/>
                <w:szCs w:val="20"/>
              </w:rPr>
              <w:t xml:space="preserve"> (</w:t>
            </w:r>
            <w:r w:rsidRPr="001B67D6">
              <w:rPr>
                <w:rFonts w:ascii="Times New Roman" w:hAnsi="Times New Roman" w:cs="Times New Roman"/>
                <w:szCs w:val="20"/>
              </w:rPr>
              <w:t>упражнять …</w:t>
            </w:r>
            <w:r w:rsidR="0002725C" w:rsidRPr="001B67D6">
              <w:rPr>
                <w:rFonts w:ascii="Times New Roman" w:hAnsi="Times New Roman" w:cs="Times New Roman"/>
                <w:szCs w:val="20"/>
              </w:rPr>
              <w:t>….</w:t>
            </w:r>
            <w:r w:rsidR="001B67D6">
              <w:rPr>
                <w:rFonts w:ascii="Times New Roman" w:hAnsi="Times New Roman" w:cs="Times New Roman"/>
                <w:szCs w:val="20"/>
              </w:rPr>
              <w:t>…………………</w:t>
            </w:r>
            <w:r w:rsidRPr="001B67D6">
              <w:rPr>
                <w:rFonts w:ascii="Times New Roman" w:hAnsi="Times New Roman" w:cs="Times New Roman"/>
                <w:szCs w:val="20"/>
              </w:rPr>
              <w:t xml:space="preserve"> в ориентации на листе бумаги в клетку</w:t>
            </w:r>
            <w:r w:rsidR="003A2064" w:rsidRPr="001B67D6">
              <w:rPr>
                <w:rFonts w:ascii="Times New Roman" w:hAnsi="Times New Roman" w:cs="Times New Roman"/>
                <w:szCs w:val="20"/>
              </w:rPr>
              <w:t>)</w:t>
            </w:r>
          </w:p>
        </w:tc>
        <w:tc>
          <w:tcPr>
            <w:tcW w:w="1985" w:type="dxa"/>
            <w:tcBorders>
              <w:top w:val="single" w:sz="4" w:space="0" w:color="000000" w:themeColor="text1"/>
              <w:left w:val="single" w:sz="4" w:space="0" w:color="auto"/>
              <w:bottom w:val="single" w:sz="4" w:space="0" w:color="auto"/>
              <w:right w:val="single" w:sz="4" w:space="0" w:color="000000" w:themeColor="text1"/>
            </w:tcBorders>
          </w:tcPr>
          <w:p w:rsidR="00CF262F" w:rsidRPr="001B67D6" w:rsidRDefault="00CF262F" w:rsidP="00715918">
            <w:pPr>
              <w:rPr>
                <w:rFonts w:ascii="Times New Roman" w:hAnsi="Times New Roman" w:cs="Times New Roman"/>
                <w:szCs w:val="20"/>
              </w:rPr>
            </w:pPr>
          </w:p>
        </w:tc>
      </w:tr>
      <w:tr w:rsidR="00AB221A" w:rsidRPr="0002725C"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1A" w:rsidRPr="00A76384" w:rsidRDefault="00AB221A"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1A" w:rsidRPr="001B67D6" w:rsidRDefault="00AB221A" w:rsidP="001C4C2D">
            <w:pPr>
              <w:rPr>
                <w:rFonts w:ascii="Times New Roman" w:hAnsi="Times New Roman" w:cs="Times New Roman"/>
                <w:szCs w:val="20"/>
              </w:rPr>
            </w:pPr>
            <w:r w:rsidRPr="001B67D6">
              <w:rPr>
                <w:rFonts w:ascii="Times New Roman" w:hAnsi="Times New Roman"/>
                <w:szCs w:val="20"/>
              </w:rPr>
              <w:t>См. таблицу в конце недели</w:t>
            </w:r>
          </w:p>
        </w:tc>
      </w:tr>
      <w:tr w:rsidR="001B67D6" w:rsidRPr="0002725C"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67D6" w:rsidRPr="0002725C" w:rsidRDefault="001B67D6" w:rsidP="001C4C2D">
            <w:pPr>
              <w:ind w:right="-108"/>
              <w:rPr>
                <w:rFonts w:ascii="Times New Roman" w:hAnsi="Times New Roman" w:cs="Times New Roman"/>
                <w:sz w:val="20"/>
                <w:szCs w:val="20"/>
              </w:rPr>
            </w:pPr>
            <w:r w:rsidRPr="0002725C">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67D6" w:rsidRPr="001B67D6" w:rsidRDefault="001B67D6" w:rsidP="001C4C2D">
            <w:pPr>
              <w:spacing w:line="216" w:lineRule="auto"/>
              <w:rPr>
                <w:rFonts w:ascii="Times New Roman" w:hAnsi="Times New Roman" w:cs="Times New Roman"/>
                <w:szCs w:val="20"/>
              </w:rPr>
            </w:pPr>
            <w:r w:rsidRPr="001B67D6">
              <w:rPr>
                <w:rFonts w:ascii="Times New Roman" w:hAnsi="Times New Roman" w:cs="Times New Roman"/>
                <w:szCs w:val="20"/>
              </w:rPr>
              <w:t>«Февраль зиму выдувает». (</w:t>
            </w:r>
            <w:r w:rsidR="005057FF">
              <w:rPr>
                <w:rFonts w:ascii="Times New Roman" w:hAnsi="Times New Roman" w:cs="Times New Roman"/>
                <w:szCs w:val="20"/>
              </w:rPr>
              <w:t>[</w:t>
            </w:r>
            <w:r w:rsidR="001E4464">
              <w:rPr>
                <w:rFonts w:ascii="Times New Roman" w:hAnsi="Times New Roman" w:cs="Times New Roman"/>
                <w:szCs w:val="20"/>
              </w:rPr>
              <w:t>35]</w:t>
            </w:r>
            <w:r w:rsidRPr="001B67D6">
              <w:rPr>
                <w:rFonts w:ascii="Times New Roman" w:hAnsi="Times New Roman" w:cs="Times New Roman"/>
                <w:szCs w:val="20"/>
              </w:rPr>
              <w:t>, с.134)</w:t>
            </w:r>
          </w:p>
        </w:tc>
      </w:tr>
      <w:tr w:rsidR="00CF262F" w:rsidRPr="005B04C4" w:rsidTr="001C4C2D">
        <w:trPr>
          <w:trHeight w:val="49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4801AF" w:rsidRDefault="00CF262F" w:rsidP="001C4C2D">
            <w:pPr>
              <w:ind w:right="-108"/>
              <w:rPr>
                <w:rFonts w:ascii="Times New Roman" w:hAnsi="Times New Roman" w:cs="Times New Roman"/>
                <w:sz w:val="20"/>
                <w:szCs w:val="20"/>
              </w:rPr>
            </w:pPr>
            <w:r w:rsidRPr="004801AF">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2725C" w:rsidRPr="001B67D6" w:rsidRDefault="0002725C" w:rsidP="0002725C">
            <w:pPr>
              <w:pStyle w:val="aa"/>
              <w:numPr>
                <w:ilvl w:val="0"/>
                <w:numId w:val="384"/>
              </w:numPr>
              <w:rPr>
                <w:rFonts w:ascii="Times New Roman" w:hAnsi="Times New Roman"/>
                <w:bCs/>
                <w:szCs w:val="20"/>
              </w:rPr>
            </w:pPr>
            <w:r w:rsidRPr="001B67D6">
              <w:rPr>
                <w:rFonts w:ascii="Times New Roman" w:hAnsi="Times New Roman"/>
                <w:bCs/>
                <w:szCs w:val="20"/>
              </w:rPr>
              <w:t>Чтение Д. Хармса «Иван Иваныч Самовар»</w:t>
            </w:r>
            <w:r w:rsidR="003A2064" w:rsidRPr="001B67D6">
              <w:rPr>
                <w:rFonts w:ascii="Times New Roman" w:hAnsi="Times New Roman"/>
                <w:bCs/>
                <w:szCs w:val="20"/>
              </w:rPr>
              <w:t xml:space="preserve"> (</w:t>
            </w:r>
            <w:r w:rsidRPr="001B67D6">
              <w:rPr>
                <w:rFonts w:ascii="Times New Roman" w:hAnsi="Times New Roman"/>
                <w:bCs/>
                <w:szCs w:val="20"/>
              </w:rPr>
              <w:t>закреплять знания детей о жанровых особенностях стихотворения; учить видеть его структуру, предугадывать появление повторяющихся фрагментов, подбирать интонацию, тембр и мимику для его декламации</w:t>
            </w:r>
            <w:r w:rsidR="003A2064" w:rsidRPr="001B67D6">
              <w:rPr>
                <w:rFonts w:ascii="Times New Roman" w:hAnsi="Times New Roman"/>
                <w:bCs/>
                <w:szCs w:val="20"/>
              </w:rPr>
              <w:t>)</w:t>
            </w:r>
            <w:r w:rsidRPr="001B67D6">
              <w:rPr>
                <w:rFonts w:ascii="Times New Roman" w:hAnsi="Times New Roman"/>
                <w:bCs/>
                <w:szCs w:val="20"/>
              </w:rPr>
              <w:t xml:space="preserve">. </w:t>
            </w:r>
          </w:p>
          <w:p w:rsidR="00CF262F" w:rsidRPr="001B67D6" w:rsidRDefault="004801AF" w:rsidP="003A2064">
            <w:pPr>
              <w:pStyle w:val="aa"/>
              <w:numPr>
                <w:ilvl w:val="0"/>
                <w:numId w:val="384"/>
              </w:numPr>
              <w:rPr>
                <w:rFonts w:ascii="Times New Roman" w:hAnsi="Times New Roman"/>
                <w:bCs/>
                <w:szCs w:val="20"/>
              </w:rPr>
            </w:pPr>
            <w:r w:rsidRPr="001B67D6">
              <w:rPr>
                <w:rFonts w:ascii="Times New Roman" w:hAnsi="Times New Roman"/>
                <w:bCs/>
                <w:szCs w:val="20"/>
              </w:rPr>
              <w:t>Беседа «Вежливые слова за столом»</w:t>
            </w:r>
            <w:r w:rsidR="003A2064" w:rsidRPr="001B67D6">
              <w:rPr>
                <w:rFonts w:ascii="Times New Roman" w:hAnsi="Times New Roman"/>
                <w:bCs/>
                <w:szCs w:val="20"/>
              </w:rPr>
              <w:t xml:space="preserve"> (</w:t>
            </w:r>
            <w:r w:rsidRPr="001B67D6">
              <w:rPr>
                <w:rFonts w:ascii="Times New Roman" w:hAnsi="Times New Roman"/>
                <w:bCs/>
                <w:szCs w:val="20"/>
              </w:rPr>
              <w:t>продолжать знакомить детей с правилами столового этикета</w:t>
            </w:r>
            <w:r w:rsidR="003A2064" w:rsidRPr="001B67D6">
              <w:rPr>
                <w:rFonts w:ascii="Times New Roman" w:hAnsi="Times New Roman"/>
                <w:bCs/>
                <w:szCs w:val="20"/>
              </w:rPr>
              <w:t>)</w:t>
            </w:r>
            <w:r w:rsidRPr="001B67D6">
              <w:rPr>
                <w:rFonts w:ascii="Times New Roman" w:hAnsi="Times New Roman"/>
                <w:bCs/>
                <w:szCs w:val="20"/>
              </w:rPr>
              <w:t xml:space="preserve">.  </w:t>
            </w:r>
          </w:p>
        </w:tc>
      </w:tr>
      <w:tr w:rsidR="001B67D6" w:rsidRPr="005B04C4" w:rsidTr="009733B0">
        <w:trPr>
          <w:trHeight w:val="23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67D6" w:rsidRPr="004801AF" w:rsidRDefault="001B67D6" w:rsidP="001C4C2D">
            <w:pPr>
              <w:spacing w:line="216" w:lineRule="auto"/>
              <w:ind w:right="-108"/>
              <w:rPr>
                <w:rFonts w:ascii="Times New Roman" w:hAnsi="Times New Roman" w:cs="Times New Roman"/>
                <w:sz w:val="20"/>
                <w:szCs w:val="20"/>
              </w:rPr>
            </w:pPr>
            <w:r w:rsidRPr="004801AF">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B67D6" w:rsidRPr="001B67D6" w:rsidRDefault="001B67D6" w:rsidP="001B67D6">
            <w:pPr>
              <w:rPr>
                <w:rFonts w:ascii="Times New Roman" w:hAnsi="Times New Roman" w:cs="Times New Roman"/>
                <w:szCs w:val="20"/>
              </w:rPr>
            </w:pPr>
            <w:r w:rsidRPr="001B67D6">
              <w:rPr>
                <w:rFonts w:ascii="Times New Roman" w:hAnsi="Times New Roman" w:cs="Times New Roman"/>
                <w:szCs w:val="20"/>
              </w:rPr>
              <w:t>Гимнастика после сна. Комплекс 11 (</w:t>
            </w:r>
            <w:r w:rsidR="005057FF">
              <w:rPr>
                <w:rFonts w:ascii="Times New Roman" w:hAnsi="Times New Roman" w:cs="Times New Roman"/>
                <w:szCs w:val="20"/>
              </w:rPr>
              <w:t>[</w:t>
            </w:r>
            <w:r w:rsidR="001E4464">
              <w:rPr>
                <w:rFonts w:ascii="Times New Roman" w:hAnsi="Times New Roman" w:cs="Times New Roman"/>
                <w:szCs w:val="20"/>
              </w:rPr>
              <w:t>30]</w:t>
            </w:r>
            <w:r w:rsidRPr="001B67D6">
              <w:rPr>
                <w:rFonts w:ascii="Times New Roman" w:hAnsi="Times New Roman" w:cs="Times New Roman"/>
                <w:szCs w:val="20"/>
              </w:rPr>
              <w:t>, с. 56)</w:t>
            </w:r>
          </w:p>
        </w:tc>
      </w:tr>
      <w:tr w:rsidR="00CF262F" w:rsidRPr="005B04C4" w:rsidTr="001B67D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4801AF" w:rsidRDefault="00CF262F" w:rsidP="001C4C2D">
            <w:pPr>
              <w:rPr>
                <w:rFonts w:ascii="Times New Roman" w:hAnsi="Times New Roman" w:cs="Times New Roman"/>
                <w:b/>
                <w:sz w:val="20"/>
                <w:szCs w:val="20"/>
              </w:rPr>
            </w:pPr>
            <w:r w:rsidRPr="004801AF">
              <w:rPr>
                <w:rFonts w:ascii="Times New Roman" w:hAnsi="Times New Roman" w:cs="Times New Roman"/>
                <w:b/>
                <w:sz w:val="20"/>
                <w:szCs w:val="20"/>
              </w:rPr>
              <w:t>Вечер</w:t>
            </w:r>
          </w:p>
          <w:p w:rsidR="00CF262F" w:rsidRPr="004801AF" w:rsidRDefault="00CF262F" w:rsidP="001C4C2D">
            <w:pPr>
              <w:ind w:right="-108"/>
              <w:rPr>
                <w:rFonts w:ascii="Times New Roman" w:hAnsi="Times New Roman" w:cs="Times New Roman"/>
                <w:sz w:val="20"/>
                <w:szCs w:val="20"/>
              </w:rPr>
            </w:pPr>
          </w:p>
        </w:tc>
        <w:tc>
          <w:tcPr>
            <w:tcW w:w="10348" w:type="dxa"/>
            <w:tcBorders>
              <w:top w:val="single" w:sz="4" w:space="0" w:color="000000" w:themeColor="text1"/>
              <w:left w:val="single" w:sz="4" w:space="0" w:color="000000" w:themeColor="text1"/>
              <w:bottom w:val="single" w:sz="4" w:space="0" w:color="000000" w:themeColor="text1"/>
              <w:right w:val="single" w:sz="4" w:space="0" w:color="auto"/>
            </w:tcBorders>
          </w:tcPr>
          <w:p w:rsidR="00DE04B4" w:rsidRPr="001B67D6" w:rsidRDefault="00DE04B4" w:rsidP="0002725C">
            <w:pPr>
              <w:pStyle w:val="aa"/>
              <w:numPr>
                <w:ilvl w:val="0"/>
                <w:numId w:val="262"/>
              </w:numPr>
              <w:rPr>
                <w:rFonts w:ascii="Times New Roman" w:hAnsi="Times New Roman" w:cs="Times New Roman"/>
                <w:szCs w:val="20"/>
              </w:rPr>
            </w:pPr>
            <w:r w:rsidRPr="001B67D6">
              <w:rPr>
                <w:rFonts w:ascii="Times New Roman" w:hAnsi="Times New Roman" w:cs="Times New Roman"/>
                <w:szCs w:val="20"/>
              </w:rPr>
              <w:t xml:space="preserve">Организация </w:t>
            </w:r>
            <w:r w:rsidR="003A2064" w:rsidRPr="001B67D6">
              <w:rPr>
                <w:rFonts w:ascii="Times New Roman" w:hAnsi="Times New Roman" w:cs="Times New Roman"/>
                <w:szCs w:val="20"/>
              </w:rPr>
              <w:t>СРИ</w:t>
            </w:r>
            <w:r w:rsidRPr="001B67D6">
              <w:rPr>
                <w:rFonts w:ascii="Times New Roman" w:hAnsi="Times New Roman" w:cs="Times New Roman"/>
                <w:szCs w:val="20"/>
              </w:rPr>
              <w:t xml:space="preserve"> «Больничная лаборатория» при помощи внесения новых атрибутов к игре (шапочки, колбочки, пробирки и т.д.)</w:t>
            </w:r>
            <w:r w:rsidR="003A2064" w:rsidRPr="001B67D6">
              <w:rPr>
                <w:rFonts w:ascii="Times New Roman" w:hAnsi="Times New Roman" w:cs="Times New Roman"/>
                <w:szCs w:val="20"/>
              </w:rPr>
              <w:t xml:space="preserve"> (</w:t>
            </w:r>
            <w:r w:rsidRPr="001B67D6">
              <w:rPr>
                <w:rFonts w:ascii="Times New Roman" w:hAnsi="Times New Roman" w:cs="Times New Roman"/>
                <w:szCs w:val="20"/>
              </w:rPr>
              <w:t>поощрять желание воспитанников стремится применять в игре новые полученные знания</w:t>
            </w:r>
            <w:r w:rsidR="003A2064" w:rsidRPr="001B67D6">
              <w:rPr>
                <w:rFonts w:ascii="Times New Roman" w:hAnsi="Times New Roman" w:cs="Times New Roman"/>
                <w:szCs w:val="20"/>
              </w:rPr>
              <w:t>)</w:t>
            </w:r>
            <w:r w:rsidRPr="001B67D6">
              <w:rPr>
                <w:rFonts w:ascii="Times New Roman" w:hAnsi="Times New Roman" w:cs="Times New Roman"/>
                <w:szCs w:val="20"/>
              </w:rPr>
              <w:t>.</w:t>
            </w:r>
          </w:p>
          <w:p w:rsidR="004801AF" w:rsidRPr="001B67D6" w:rsidRDefault="004801AF" w:rsidP="004801AF">
            <w:pPr>
              <w:pStyle w:val="aa"/>
              <w:numPr>
                <w:ilvl w:val="0"/>
                <w:numId w:val="262"/>
              </w:numPr>
              <w:rPr>
                <w:rFonts w:ascii="Times New Roman" w:hAnsi="Times New Roman" w:cs="Times New Roman"/>
                <w:szCs w:val="20"/>
              </w:rPr>
            </w:pPr>
            <w:r w:rsidRPr="001B67D6">
              <w:rPr>
                <w:rFonts w:ascii="Times New Roman" w:hAnsi="Times New Roman" w:cs="Times New Roman"/>
                <w:szCs w:val="20"/>
              </w:rPr>
              <w:t xml:space="preserve">Опытно-экспериментальная деятельность: «Можно ли носить веду в решете?» </w:t>
            </w:r>
            <w:r w:rsidR="003A2064" w:rsidRPr="001B67D6">
              <w:rPr>
                <w:rFonts w:ascii="Times New Roman" w:hAnsi="Times New Roman" w:cs="Times New Roman"/>
                <w:szCs w:val="20"/>
              </w:rPr>
              <w:t>(</w:t>
            </w:r>
            <w:r w:rsidRPr="001B67D6">
              <w:rPr>
                <w:rFonts w:ascii="Times New Roman" w:hAnsi="Times New Roman" w:cs="Times New Roman"/>
                <w:szCs w:val="20"/>
              </w:rPr>
              <w:t>формировать представления об особенностях жидких тел</w:t>
            </w:r>
            <w:r w:rsidR="003A2064" w:rsidRPr="001B67D6">
              <w:rPr>
                <w:rFonts w:ascii="Times New Roman" w:hAnsi="Times New Roman" w:cs="Times New Roman"/>
                <w:szCs w:val="20"/>
              </w:rPr>
              <w:t>)</w:t>
            </w:r>
            <w:r w:rsidRPr="001B67D6">
              <w:rPr>
                <w:rFonts w:ascii="Times New Roman" w:hAnsi="Times New Roman" w:cs="Times New Roman"/>
                <w:szCs w:val="20"/>
              </w:rPr>
              <w:t>.</w:t>
            </w:r>
          </w:p>
          <w:p w:rsidR="0002725C" w:rsidRPr="001B67D6" w:rsidRDefault="0002725C" w:rsidP="0002725C">
            <w:pPr>
              <w:pStyle w:val="aa"/>
              <w:numPr>
                <w:ilvl w:val="0"/>
                <w:numId w:val="262"/>
              </w:numPr>
              <w:rPr>
                <w:rFonts w:ascii="Times New Roman" w:hAnsi="Times New Roman" w:cs="Times New Roman"/>
                <w:szCs w:val="20"/>
              </w:rPr>
            </w:pPr>
            <w:r w:rsidRPr="001B67D6">
              <w:rPr>
                <w:rFonts w:ascii="Times New Roman" w:hAnsi="Times New Roman" w:cs="Times New Roman"/>
                <w:szCs w:val="20"/>
              </w:rPr>
              <w:t>Беседа «Волшебные стеклышки»</w:t>
            </w:r>
            <w:r w:rsidR="003A2064" w:rsidRPr="001B67D6">
              <w:rPr>
                <w:rFonts w:ascii="Times New Roman" w:hAnsi="Times New Roman" w:cs="Times New Roman"/>
                <w:szCs w:val="20"/>
              </w:rPr>
              <w:t xml:space="preserve"> (</w:t>
            </w:r>
            <w:r w:rsidRPr="001B67D6">
              <w:rPr>
                <w:rFonts w:ascii="Times New Roman" w:hAnsi="Times New Roman" w:cs="Times New Roman"/>
                <w:szCs w:val="20"/>
              </w:rPr>
              <w:t>расширить знания детей о строении микроскопа, значении увеличительных стекол в науке</w:t>
            </w:r>
            <w:r w:rsidR="003A2064" w:rsidRPr="001B67D6">
              <w:rPr>
                <w:rFonts w:ascii="Times New Roman" w:hAnsi="Times New Roman" w:cs="Times New Roman"/>
                <w:szCs w:val="20"/>
              </w:rPr>
              <w:t>)</w:t>
            </w:r>
            <w:r w:rsidRPr="001B67D6">
              <w:rPr>
                <w:rFonts w:ascii="Times New Roman" w:hAnsi="Times New Roman" w:cs="Times New Roman"/>
                <w:szCs w:val="20"/>
              </w:rPr>
              <w:t>.</w:t>
            </w:r>
          </w:p>
          <w:p w:rsidR="00CF262F" w:rsidRPr="001B67D6" w:rsidRDefault="00CF262F" w:rsidP="009D3FE0">
            <w:pPr>
              <w:pStyle w:val="aa"/>
              <w:numPr>
                <w:ilvl w:val="0"/>
                <w:numId w:val="262"/>
              </w:numPr>
              <w:rPr>
                <w:rFonts w:ascii="Times New Roman" w:hAnsi="Times New Roman" w:cs="Times New Roman"/>
                <w:szCs w:val="20"/>
              </w:rPr>
            </w:pPr>
            <w:r w:rsidRPr="001B67D6">
              <w:rPr>
                <w:rFonts w:ascii="Times New Roman" w:hAnsi="Times New Roman" w:cs="Times New Roman"/>
                <w:szCs w:val="20"/>
              </w:rPr>
              <w:t>Д/и «Времена года»</w:t>
            </w:r>
            <w:r w:rsidR="003A2064" w:rsidRPr="001B67D6">
              <w:rPr>
                <w:rFonts w:ascii="Times New Roman" w:hAnsi="Times New Roman" w:cs="Times New Roman"/>
                <w:szCs w:val="20"/>
              </w:rPr>
              <w:t xml:space="preserve"> (</w:t>
            </w:r>
            <w:r w:rsidRPr="001B67D6">
              <w:rPr>
                <w:rFonts w:ascii="Times New Roman" w:hAnsi="Times New Roman" w:cs="Times New Roman"/>
                <w:szCs w:val="20"/>
              </w:rPr>
              <w:t>закреплять знания детей о последовательности сезонов, характерных признаках каждого времени года</w:t>
            </w:r>
            <w:r w:rsidR="003A2064" w:rsidRPr="001B67D6">
              <w:rPr>
                <w:rFonts w:ascii="Times New Roman" w:hAnsi="Times New Roman" w:cs="Times New Roman"/>
                <w:szCs w:val="20"/>
              </w:rPr>
              <w:t>)</w:t>
            </w:r>
            <w:r w:rsidRPr="001B67D6">
              <w:rPr>
                <w:rFonts w:ascii="Times New Roman" w:hAnsi="Times New Roman" w:cs="Times New Roman"/>
                <w:szCs w:val="20"/>
              </w:rPr>
              <w:t>. (</w:t>
            </w:r>
            <w:r w:rsidR="005057FF">
              <w:rPr>
                <w:rFonts w:ascii="Times New Roman" w:hAnsi="Times New Roman" w:cs="Times New Roman"/>
                <w:szCs w:val="20"/>
              </w:rPr>
              <w:t>[22]</w:t>
            </w:r>
            <w:r w:rsidRPr="001B67D6">
              <w:rPr>
                <w:rFonts w:ascii="Times New Roman" w:hAnsi="Times New Roman" w:cs="Times New Roman"/>
                <w:szCs w:val="20"/>
              </w:rPr>
              <w:t>, с. 29).</w:t>
            </w:r>
          </w:p>
          <w:p w:rsidR="00CF262F" w:rsidRPr="001B67D6" w:rsidRDefault="00CF262F" w:rsidP="009D3FE0">
            <w:pPr>
              <w:pStyle w:val="aa"/>
              <w:numPr>
                <w:ilvl w:val="0"/>
                <w:numId w:val="262"/>
              </w:numPr>
              <w:rPr>
                <w:rFonts w:ascii="Times New Roman" w:hAnsi="Times New Roman" w:cs="Times New Roman"/>
                <w:szCs w:val="20"/>
              </w:rPr>
            </w:pPr>
            <w:r w:rsidRPr="001B67D6">
              <w:rPr>
                <w:rFonts w:ascii="Times New Roman" w:hAnsi="Times New Roman" w:cs="Times New Roman"/>
                <w:szCs w:val="20"/>
              </w:rPr>
              <w:t xml:space="preserve">ВЕЧЕРНИЙ КРУГ (по выбору воспитателя из </w:t>
            </w:r>
            <w:r w:rsidR="00E7200A" w:rsidRPr="001B67D6">
              <w:rPr>
                <w:rFonts w:ascii="Times New Roman" w:hAnsi="Times New Roman" w:cs="Times New Roman"/>
                <w:szCs w:val="20"/>
              </w:rPr>
              <w:t>Приложение 2</w:t>
            </w:r>
            <w:r w:rsidRPr="001B67D6">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CF262F" w:rsidRPr="001B67D6" w:rsidRDefault="00CF262F" w:rsidP="003A2064">
            <w:pPr>
              <w:pStyle w:val="ParagraphStyle"/>
              <w:rPr>
                <w:rFonts w:ascii="Times New Roman" w:hAnsi="Times New Roman" w:cs="Times New Roman"/>
                <w:sz w:val="22"/>
              </w:rPr>
            </w:pPr>
            <w:r w:rsidRPr="001B67D6">
              <w:rPr>
                <w:rFonts w:ascii="Times New Roman" w:hAnsi="Times New Roman" w:cs="Times New Roman"/>
                <w:sz w:val="22"/>
              </w:rPr>
              <w:t xml:space="preserve">Д/и «Где спрятался звук» </w:t>
            </w:r>
            <w:r w:rsidR="001B67D6">
              <w:rPr>
                <w:rFonts w:ascii="Times New Roman" w:hAnsi="Times New Roman" w:cs="Times New Roman"/>
                <w:sz w:val="22"/>
              </w:rPr>
              <w:t>с ……………………….</w:t>
            </w:r>
            <w:r w:rsidR="0002725C" w:rsidRPr="001B67D6">
              <w:rPr>
                <w:rFonts w:ascii="Times New Roman" w:hAnsi="Times New Roman" w:cs="Times New Roman"/>
                <w:sz w:val="22"/>
              </w:rPr>
              <w:t xml:space="preserve"> </w:t>
            </w:r>
            <w:r w:rsidR="003A2064" w:rsidRPr="001B67D6">
              <w:rPr>
                <w:rFonts w:ascii="Times New Roman" w:hAnsi="Times New Roman" w:cs="Times New Roman"/>
                <w:sz w:val="22"/>
              </w:rPr>
              <w:t>(</w:t>
            </w:r>
            <w:r w:rsidRPr="001B67D6">
              <w:rPr>
                <w:rFonts w:ascii="Times New Roman" w:hAnsi="Times New Roman" w:cs="Times New Roman"/>
                <w:sz w:val="22"/>
              </w:rPr>
              <w:t>закрепить умение находить позицию звука в слове</w:t>
            </w:r>
            <w:r w:rsidR="003A2064" w:rsidRPr="001B67D6">
              <w:rPr>
                <w:rFonts w:ascii="Times New Roman" w:hAnsi="Times New Roman" w:cs="Times New Roman"/>
                <w:sz w:val="22"/>
              </w:rPr>
              <w:t>)</w:t>
            </w:r>
          </w:p>
        </w:tc>
        <w:tc>
          <w:tcPr>
            <w:tcW w:w="1985" w:type="dxa"/>
            <w:tcBorders>
              <w:top w:val="single" w:sz="4" w:space="0" w:color="auto"/>
              <w:left w:val="single" w:sz="4" w:space="0" w:color="auto"/>
              <w:bottom w:val="single" w:sz="4" w:space="0" w:color="auto"/>
              <w:right w:val="single" w:sz="4" w:space="0" w:color="000000" w:themeColor="text1"/>
            </w:tcBorders>
          </w:tcPr>
          <w:p w:rsidR="00CF262F" w:rsidRPr="001B67D6" w:rsidRDefault="00CF262F" w:rsidP="001C4C2D">
            <w:pPr>
              <w:pStyle w:val="aa"/>
              <w:rPr>
                <w:rFonts w:ascii="Times New Roman" w:hAnsi="Times New Roman" w:cs="Times New Roman"/>
                <w:szCs w:val="20"/>
              </w:rPr>
            </w:pPr>
          </w:p>
        </w:tc>
      </w:tr>
      <w:tr w:rsidR="001B67D6" w:rsidRPr="005B04C4"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67D6" w:rsidRPr="004801AF" w:rsidRDefault="001B67D6" w:rsidP="001C4C2D">
            <w:pPr>
              <w:ind w:right="-108"/>
              <w:rPr>
                <w:rFonts w:ascii="Times New Roman" w:hAnsi="Times New Roman" w:cs="Times New Roman"/>
                <w:sz w:val="20"/>
                <w:szCs w:val="20"/>
              </w:rPr>
            </w:pPr>
            <w:r w:rsidRPr="004801AF">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B67D6" w:rsidRPr="001B67D6" w:rsidRDefault="001B67D6" w:rsidP="00120324">
            <w:pPr>
              <w:rPr>
                <w:rFonts w:ascii="Times New Roman" w:hAnsi="Times New Roman" w:cs="Times New Roman"/>
                <w:szCs w:val="20"/>
              </w:rPr>
            </w:pPr>
            <w:r w:rsidRPr="001B67D6">
              <w:rPr>
                <w:rFonts w:ascii="Times New Roman" w:hAnsi="Times New Roman" w:cs="Times New Roman"/>
                <w:szCs w:val="20"/>
              </w:rPr>
              <w:t xml:space="preserve">Прогулка </w:t>
            </w:r>
            <w:r w:rsidR="00120324">
              <w:rPr>
                <w:rFonts w:ascii="Times New Roman" w:hAnsi="Times New Roman" w:cs="Times New Roman"/>
                <w:szCs w:val="20"/>
              </w:rPr>
              <w:t>2</w:t>
            </w:r>
            <w:r w:rsidRPr="001B67D6">
              <w:rPr>
                <w:rFonts w:ascii="Times New Roman" w:hAnsi="Times New Roman" w:cs="Times New Roman"/>
                <w:szCs w:val="20"/>
              </w:rPr>
              <w:t>. Февраль. (см. Приложение 3)</w:t>
            </w:r>
          </w:p>
        </w:tc>
      </w:tr>
      <w:tr w:rsidR="00CF262F" w:rsidRPr="005B04C4"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4801AF" w:rsidRDefault="00CF262F" w:rsidP="001C4C2D">
            <w:pPr>
              <w:rPr>
                <w:rFonts w:ascii="Times New Roman" w:hAnsi="Times New Roman" w:cs="Times New Roman"/>
                <w:b/>
                <w:sz w:val="20"/>
                <w:szCs w:val="20"/>
              </w:rPr>
            </w:pPr>
            <w:r w:rsidRPr="004801AF">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1B67D6" w:rsidRDefault="00CF262F" w:rsidP="001C4C2D">
            <w:pPr>
              <w:rPr>
                <w:rFonts w:ascii="Times New Roman" w:hAnsi="Times New Roman" w:cs="Times New Roman"/>
                <w:szCs w:val="20"/>
              </w:rPr>
            </w:pPr>
            <w:r w:rsidRPr="001B67D6">
              <w:rPr>
                <w:rFonts w:ascii="Times New Roman" w:hAnsi="Times New Roman" w:cs="Times New Roman"/>
                <w:szCs w:val="20"/>
              </w:rPr>
              <w:t>Индивидуальные беседы по запросам родителей.</w:t>
            </w:r>
          </w:p>
        </w:tc>
      </w:tr>
    </w:tbl>
    <w:p w:rsidR="00CF262F" w:rsidRPr="005B04C4" w:rsidRDefault="00CF262F" w:rsidP="00CF262F">
      <w:pPr>
        <w:spacing w:after="0" w:line="240" w:lineRule="auto"/>
        <w:ind w:right="-851"/>
        <w:rPr>
          <w:rFonts w:ascii="Times New Roman" w:hAnsi="Times New Roman" w:cs="Times New Roman"/>
          <w:b/>
          <w:color w:val="FF0000"/>
          <w:sz w:val="20"/>
          <w:szCs w:val="20"/>
        </w:rPr>
      </w:pPr>
    </w:p>
    <w:p w:rsidR="00CF262F" w:rsidRDefault="00CF262F" w:rsidP="00CF262F">
      <w:pPr>
        <w:spacing w:after="0" w:line="240" w:lineRule="auto"/>
        <w:ind w:right="-851" w:firstLine="708"/>
        <w:rPr>
          <w:rFonts w:ascii="Times New Roman" w:hAnsi="Times New Roman" w:cs="Times New Roman"/>
          <w:b/>
          <w:sz w:val="20"/>
          <w:szCs w:val="20"/>
        </w:rPr>
      </w:pPr>
    </w:p>
    <w:p w:rsidR="00CF262F" w:rsidRPr="001B67D6" w:rsidRDefault="00CF262F" w:rsidP="00CF262F">
      <w:pPr>
        <w:spacing w:after="0" w:line="240" w:lineRule="auto"/>
        <w:ind w:right="-851" w:firstLine="708"/>
        <w:rPr>
          <w:rFonts w:ascii="Times New Roman" w:hAnsi="Times New Roman" w:cs="Times New Roman"/>
          <w:szCs w:val="20"/>
        </w:rPr>
      </w:pPr>
      <w:r w:rsidRPr="001B67D6">
        <w:rPr>
          <w:rFonts w:ascii="Times New Roman" w:hAnsi="Times New Roman" w:cs="Times New Roman"/>
          <w:b/>
          <w:szCs w:val="20"/>
        </w:rPr>
        <w:t>Среда 0</w:t>
      </w:r>
      <w:r w:rsidR="00DD08E3" w:rsidRPr="001B67D6">
        <w:rPr>
          <w:rFonts w:ascii="Times New Roman" w:hAnsi="Times New Roman" w:cs="Times New Roman"/>
          <w:b/>
          <w:szCs w:val="20"/>
        </w:rPr>
        <w:t>5</w:t>
      </w:r>
      <w:r w:rsidRPr="001B67D6">
        <w:rPr>
          <w:rFonts w:ascii="Times New Roman" w:hAnsi="Times New Roman" w:cs="Times New Roman"/>
          <w:b/>
          <w:szCs w:val="20"/>
        </w:rPr>
        <w:t>.02.202</w:t>
      </w:r>
      <w:r w:rsidR="00DD08E3" w:rsidRPr="001B67D6">
        <w:rPr>
          <w:rFonts w:ascii="Times New Roman" w:hAnsi="Times New Roman" w:cs="Times New Roman"/>
          <w:b/>
          <w:szCs w:val="20"/>
        </w:rPr>
        <w:t>5</w:t>
      </w:r>
      <w:r w:rsidRPr="001B67D6">
        <w:rPr>
          <w:rFonts w:ascii="Times New Roman" w:hAnsi="Times New Roman" w:cs="Times New Roman"/>
          <w:b/>
          <w:szCs w:val="20"/>
        </w:rPr>
        <w:t xml:space="preserve">                                                                   </w:t>
      </w:r>
      <w:r w:rsidR="001B67D6">
        <w:rPr>
          <w:rFonts w:ascii="Times New Roman" w:hAnsi="Times New Roman" w:cs="Times New Roman"/>
          <w:b/>
          <w:szCs w:val="20"/>
        </w:rPr>
        <w:t xml:space="preserve">                         </w:t>
      </w:r>
      <w:r w:rsidR="001B67D6">
        <w:rPr>
          <w:rFonts w:ascii="Times New Roman" w:hAnsi="Times New Roman" w:cs="Times New Roman"/>
          <w:b/>
          <w:szCs w:val="20"/>
        </w:rPr>
        <w:tab/>
      </w:r>
      <w:r w:rsidR="001B67D6">
        <w:rPr>
          <w:rFonts w:ascii="Times New Roman" w:hAnsi="Times New Roman" w:cs="Times New Roman"/>
          <w:b/>
          <w:szCs w:val="20"/>
        </w:rPr>
        <w:tab/>
      </w:r>
      <w:r w:rsidR="001B67D6">
        <w:rPr>
          <w:rFonts w:ascii="Times New Roman" w:hAnsi="Times New Roman" w:cs="Times New Roman"/>
          <w:b/>
          <w:szCs w:val="20"/>
        </w:rPr>
        <w:tab/>
      </w:r>
      <w:r w:rsidR="001B67D6">
        <w:rPr>
          <w:rFonts w:ascii="Times New Roman" w:hAnsi="Times New Roman" w:cs="Times New Roman"/>
          <w:b/>
          <w:szCs w:val="20"/>
        </w:rPr>
        <w:tab/>
      </w:r>
      <w:r w:rsidR="001B67D6">
        <w:rPr>
          <w:rFonts w:ascii="Times New Roman" w:hAnsi="Times New Roman" w:cs="Times New Roman"/>
          <w:b/>
          <w:szCs w:val="20"/>
        </w:rPr>
        <w:tab/>
      </w:r>
      <w:r w:rsidRPr="001B67D6">
        <w:rPr>
          <w:rFonts w:ascii="Times New Roman" w:hAnsi="Times New Roman" w:cs="Times New Roman"/>
          <w:szCs w:val="20"/>
        </w:rPr>
        <w:t>Тематическая неделя «Великие ученые и их изобретения»</w:t>
      </w:r>
    </w:p>
    <w:tbl>
      <w:tblPr>
        <w:tblStyle w:val="a3"/>
        <w:tblW w:w="16160" w:type="dxa"/>
        <w:tblInd w:w="250" w:type="dxa"/>
        <w:tblLayout w:type="fixed"/>
        <w:tblLook w:val="04A0" w:firstRow="1" w:lastRow="0" w:firstColumn="1" w:lastColumn="0" w:noHBand="0" w:noVBand="1"/>
      </w:tblPr>
      <w:tblGrid>
        <w:gridCol w:w="1559"/>
        <w:gridCol w:w="10348"/>
        <w:gridCol w:w="2268"/>
        <w:gridCol w:w="1985"/>
      </w:tblGrid>
      <w:tr w:rsidR="001B67D6" w:rsidRPr="004801AF" w:rsidTr="001B67D6">
        <w:trPr>
          <w:cantSplit/>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67D6" w:rsidRPr="004801AF" w:rsidRDefault="001B67D6" w:rsidP="001C4C2D">
            <w:pPr>
              <w:ind w:right="-108"/>
              <w:rPr>
                <w:rFonts w:ascii="Times New Roman" w:hAnsi="Times New Roman" w:cs="Times New Roman"/>
                <w:b/>
                <w:sz w:val="20"/>
                <w:szCs w:val="20"/>
              </w:rPr>
            </w:pPr>
            <w:r w:rsidRPr="004801AF">
              <w:rPr>
                <w:rFonts w:ascii="Times New Roman" w:hAnsi="Times New Roman" w:cs="Times New Roman"/>
                <w:b/>
                <w:sz w:val="20"/>
                <w:szCs w:val="20"/>
              </w:rPr>
              <w:t xml:space="preserve">Режимные моменты </w:t>
            </w:r>
          </w:p>
        </w:tc>
        <w:tc>
          <w:tcPr>
            <w:tcW w:w="103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B67D6" w:rsidRPr="004801AF" w:rsidRDefault="001B67D6" w:rsidP="001C4C2D">
            <w:pPr>
              <w:spacing w:line="360" w:lineRule="auto"/>
              <w:ind w:right="-71"/>
              <w:jc w:val="center"/>
              <w:rPr>
                <w:rFonts w:ascii="Times New Roman" w:hAnsi="Times New Roman" w:cs="Times New Roman"/>
                <w:b/>
                <w:sz w:val="20"/>
                <w:szCs w:val="20"/>
              </w:rPr>
            </w:pPr>
            <w:r w:rsidRPr="004801AF">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B67D6" w:rsidRPr="00A76384" w:rsidRDefault="001B67D6" w:rsidP="009733B0">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67D6" w:rsidRPr="004567FD" w:rsidRDefault="001B67D6" w:rsidP="009733B0">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F262F" w:rsidRPr="004801AF" w:rsidTr="004C34B9">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4801AF" w:rsidRDefault="00CF262F" w:rsidP="001C4C2D">
            <w:pPr>
              <w:ind w:right="-108"/>
              <w:rPr>
                <w:rFonts w:ascii="Times New Roman" w:hAnsi="Times New Roman" w:cs="Times New Roman"/>
                <w:sz w:val="20"/>
                <w:szCs w:val="20"/>
              </w:rPr>
            </w:pPr>
            <w:r w:rsidRPr="004801AF">
              <w:rPr>
                <w:rFonts w:ascii="Times New Roman" w:hAnsi="Times New Roman" w:cs="Times New Roman"/>
                <w:b/>
                <w:sz w:val="20"/>
                <w:szCs w:val="20"/>
              </w:rPr>
              <w:t>Утро</w:t>
            </w:r>
          </w:p>
        </w:tc>
        <w:tc>
          <w:tcPr>
            <w:tcW w:w="10348" w:type="dxa"/>
            <w:tcBorders>
              <w:top w:val="single" w:sz="4" w:space="0" w:color="000000" w:themeColor="text1"/>
              <w:left w:val="single" w:sz="4" w:space="0" w:color="000000" w:themeColor="text1"/>
              <w:right w:val="single" w:sz="4" w:space="0" w:color="auto"/>
            </w:tcBorders>
          </w:tcPr>
          <w:p w:rsidR="00CF262F" w:rsidRPr="001B67D6" w:rsidRDefault="00CF262F" w:rsidP="004801AF">
            <w:pPr>
              <w:pStyle w:val="aa"/>
              <w:numPr>
                <w:ilvl w:val="0"/>
                <w:numId w:val="535"/>
              </w:numPr>
              <w:tabs>
                <w:tab w:val="left" w:pos="743"/>
              </w:tabs>
              <w:ind w:right="-28"/>
              <w:rPr>
                <w:rFonts w:ascii="Times New Roman" w:hAnsi="Times New Roman" w:cs="Times New Roman"/>
                <w:szCs w:val="20"/>
              </w:rPr>
            </w:pPr>
            <w:r w:rsidRPr="001B67D6">
              <w:rPr>
                <w:rFonts w:ascii="Times New Roman" w:hAnsi="Times New Roman" w:cs="Times New Roman"/>
                <w:szCs w:val="20"/>
              </w:rPr>
              <w:t xml:space="preserve">Утренняя гимнастика. </w:t>
            </w:r>
            <w:r w:rsidR="0045674A" w:rsidRPr="001B67D6">
              <w:rPr>
                <w:rFonts w:ascii="Times New Roman" w:hAnsi="Times New Roman" w:cs="Times New Roman"/>
                <w:szCs w:val="20"/>
              </w:rPr>
              <w:t>Комплекс № 21 (с веревкой). (</w:t>
            </w:r>
            <w:r w:rsidR="00170B98">
              <w:rPr>
                <w:rFonts w:ascii="Times New Roman" w:hAnsi="Times New Roman" w:cs="Times New Roman"/>
                <w:szCs w:val="20"/>
              </w:rPr>
              <w:t>[24]</w:t>
            </w:r>
            <w:r w:rsidR="0045674A" w:rsidRPr="001B67D6">
              <w:rPr>
                <w:rFonts w:ascii="Times New Roman" w:hAnsi="Times New Roman" w:cs="Times New Roman"/>
                <w:szCs w:val="20"/>
              </w:rPr>
              <w:t>, с. 21)</w:t>
            </w:r>
          </w:p>
          <w:p w:rsidR="00CF262F" w:rsidRPr="001B67D6" w:rsidRDefault="00CF262F" w:rsidP="004801AF">
            <w:pPr>
              <w:pStyle w:val="aa"/>
              <w:numPr>
                <w:ilvl w:val="0"/>
                <w:numId w:val="535"/>
              </w:numPr>
              <w:tabs>
                <w:tab w:val="left" w:pos="743"/>
              </w:tabs>
              <w:ind w:right="-28"/>
              <w:rPr>
                <w:rFonts w:ascii="Times New Roman" w:hAnsi="Times New Roman" w:cs="Times New Roman"/>
                <w:szCs w:val="20"/>
              </w:rPr>
            </w:pPr>
            <w:r w:rsidRPr="001B67D6">
              <w:rPr>
                <w:rFonts w:ascii="Times New Roman" w:hAnsi="Times New Roman" w:cs="Times New Roman"/>
                <w:szCs w:val="20"/>
              </w:rPr>
              <w:t>УТРЕННИЙ КРУГ № 2</w:t>
            </w:r>
            <w:r w:rsidR="00E2463D" w:rsidRPr="001B67D6">
              <w:rPr>
                <w:rFonts w:ascii="Times New Roman" w:hAnsi="Times New Roman" w:cs="Times New Roman"/>
                <w:szCs w:val="20"/>
              </w:rPr>
              <w:t>2</w:t>
            </w:r>
            <w:r w:rsidRPr="001B67D6">
              <w:rPr>
                <w:rFonts w:ascii="Times New Roman" w:hAnsi="Times New Roman" w:cs="Times New Roman"/>
                <w:szCs w:val="20"/>
              </w:rPr>
              <w:t xml:space="preserve"> (см. </w:t>
            </w:r>
            <w:r w:rsidR="00E7200A" w:rsidRPr="001B67D6">
              <w:rPr>
                <w:rFonts w:ascii="Times New Roman" w:hAnsi="Times New Roman" w:cs="Times New Roman"/>
                <w:szCs w:val="20"/>
              </w:rPr>
              <w:t>Приложение 1</w:t>
            </w:r>
            <w:r w:rsidRPr="001B67D6">
              <w:rPr>
                <w:rFonts w:ascii="Times New Roman" w:hAnsi="Times New Roman" w:cs="Times New Roman"/>
                <w:szCs w:val="20"/>
              </w:rPr>
              <w:t>)</w:t>
            </w:r>
          </w:p>
          <w:p w:rsidR="00CF262F" w:rsidRPr="001B67D6" w:rsidRDefault="00CF262F" w:rsidP="004801AF">
            <w:pPr>
              <w:pStyle w:val="aa"/>
              <w:numPr>
                <w:ilvl w:val="0"/>
                <w:numId w:val="535"/>
              </w:numPr>
              <w:tabs>
                <w:tab w:val="left" w:pos="743"/>
              </w:tabs>
              <w:ind w:right="-28"/>
              <w:rPr>
                <w:rFonts w:ascii="Times New Roman" w:hAnsi="Times New Roman" w:cs="Times New Roman"/>
                <w:szCs w:val="20"/>
              </w:rPr>
            </w:pPr>
            <w:r w:rsidRPr="001B67D6">
              <w:rPr>
                <w:rFonts w:ascii="Times New Roman" w:hAnsi="Times New Roman" w:cs="Times New Roman"/>
                <w:szCs w:val="20"/>
              </w:rPr>
              <w:t>Дежурство на занятиях</w:t>
            </w:r>
            <w:r w:rsidR="003A2064" w:rsidRPr="001B67D6">
              <w:rPr>
                <w:rFonts w:ascii="Times New Roman" w:hAnsi="Times New Roman" w:cs="Times New Roman"/>
                <w:szCs w:val="20"/>
              </w:rPr>
              <w:t xml:space="preserve"> (</w:t>
            </w:r>
            <w:r w:rsidRPr="001B67D6">
              <w:rPr>
                <w:rFonts w:ascii="Times New Roman" w:hAnsi="Times New Roman" w:cs="Times New Roman"/>
                <w:szCs w:val="20"/>
              </w:rPr>
              <w:t>воспитывать умение готовить рабочее место к занятиям</w:t>
            </w:r>
            <w:r w:rsidR="003A2064" w:rsidRPr="001B67D6">
              <w:rPr>
                <w:rFonts w:ascii="Times New Roman" w:hAnsi="Times New Roman" w:cs="Times New Roman"/>
                <w:szCs w:val="20"/>
              </w:rPr>
              <w:t>)</w:t>
            </w:r>
            <w:r w:rsidRPr="001B67D6">
              <w:rPr>
                <w:rFonts w:ascii="Times New Roman" w:hAnsi="Times New Roman" w:cs="Times New Roman"/>
                <w:szCs w:val="20"/>
              </w:rPr>
              <w:t>.</w:t>
            </w:r>
          </w:p>
          <w:p w:rsidR="00DE04B4" w:rsidRPr="001B67D6" w:rsidRDefault="00DE04B4" w:rsidP="004801AF">
            <w:pPr>
              <w:pStyle w:val="aa"/>
              <w:numPr>
                <w:ilvl w:val="0"/>
                <w:numId w:val="535"/>
              </w:numPr>
              <w:tabs>
                <w:tab w:val="left" w:pos="743"/>
              </w:tabs>
              <w:ind w:right="-28"/>
              <w:rPr>
                <w:rFonts w:ascii="Times New Roman" w:hAnsi="Times New Roman" w:cs="Times New Roman"/>
                <w:szCs w:val="20"/>
              </w:rPr>
            </w:pPr>
            <w:r w:rsidRPr="001B67D6">
              <w:rPr>
                <w:rFonts w:ascii="Times New Roman" w:hAnsi="Times New Roman" w:cs="Times New Roman"/>
                <w:szCs w:val="20"/>
              </w:rPr>
              <w:t>Просмотр презентации «На</w:t>
            </w:r>
            <w:r w:rsidR="003A2064" w:rsidRPr="001B67D6">
              <w:rPr>
                <w:rFonts w:ascii="Times New Roman" w:hAnsi="Times New Roman" w:cs="Times New Roman"/>
                <w:szCs w:val="20"/>
              </w:rPr>
              <w:t>учные достижения человечества» (</w:t>
            </w:r>
            <w:r w:rsidR="004801AF" w:rsidRPr="001B67D6">
              <w:rPr>
                <w:rFonts w:ascii="Times New Roman" w:hAnsi="Times New Roman" w:cs="Times New Roman"/>
                <w:szCs w:val="20"/>
              </w:rPr>
              <w:t xml:space="preserve">познакомить детей с научными </w:t>
            </w:r>
            <w:r w:rsidRPr="001B67D6">
              <w:rPr>
                <w:rFonts w:ascii="Times New Roman" w:hAnsi="Times New Roman" w:cs="Times New Roman"/>
                <w:szCs w:val="20"/>
              </w:rPr>
              <w:t>открытиями, изменившими жизнь людей, вызвать интерес к исследованиям и науке</w:t>
            </w:r>
            <w:r w:rsidR="003A2064" w:rsidRPr="001B67D6">
              <w:rPr>
                <w:rFonts w:ascii="Times New Roman" w:hAnsi="Times New Roman" w:cs="Times New Roman"/>
                <w:szCs w:val="20"/>
              </w:rPr>
              <w:t>)</w:t>
            </w:r>
            <w:r w:rsidRPr="001B67D6">
              <w:rPr>
                <w:rFonts w:ascii="Times New Roman" w:hAnsi="Times New Roman" w:cs="Times New Roman"/>
                <w:szCs w:val="20"/>
              </w:rPr>
              <w:t>.</w:t>
            </w:r>
          </w:p>
          <w:p w:rsidR="00DE04B4" w:rsidRPr="001B67D6" w:rsidRDefault="003A2064" w:rsidP="004801AF">
            <w:pPr>
              <w:pStyle w:val="aa"/>
              <w:numPr>
                <w:ilvl w:val="0"/>
                <w:numId w:val="535"/>
              </w:numPr>
              <w:tabs>
                <w:tab w:val="left" w:pos="743"/>
              </w:tabs>
              <w:ind w:right="-28"/>
              <w:rPr>
                <w:rFonts w:ascii="Times New Roman" w:hAnsi="Times New Roman" w:cs="Times New Roman"/>
                <w:szCs w:val="20"/>
              </w:rPr>
            </w:pPr>
            <w:r w:rsidRPr="001B67D6">
              <w:rPr>
                <w:rFonts w:ascii="Times New Roman" w:hAnsi="Times New Roman" w:cs="Times New Roman"/>
                <w:szCs w:val="20"/>
              </w:rPr>
              <w:t>Д/и «Изобретения человека» (</w:t>
            </w:r>
            <w:r w:rsidR="00DE04B4" w:rsidRPr="001B67D6">
              <w:rPr>
                <w:rFonts w:ascii="Times New Roman" w:hAnsi="Times New Roman" w:cs="Times New Roman"/>
                <w:szCs w:val="20"/>
              </w:rPr>
              <w:t>обогащать знания о мире открытий и изобретений, формировать знания у детей о том, что человек придумал многие изобретения, наблюдая за природой. (материал: парные карточки: Птица- самолет, кактус- иголка швейная, рыба – ласты и т.д)</w:t>
            </w:r>
            <w:r w:rsidRPr="001B67D6">
              <w:rPr>
                <w:rFonts w:ascii="Times New Roman" w:hAnsi="Times New Roman" w:cs="Times New Roman"/>
                <w:szCs w:val="20"/>
              </w:rPr>
              <w:t>)</w:t>
            </w:r>
            <w:r w:rsidR="00DE04B4" w:rsidRPr="001B67D6">
              <w:rPr>
                <w:rFonts w:ascii="Times New Roman" w:hAnsi="Times New Roman" w:cs="Times New Roman"/>
                <w:szCs w:val="20"/>
              </w:rPr>
              <w:t>.</w:t>
            </w:r>
          </w:p>
          <w:p w:rsidR="004801AF" w:rsidRPr="001B67D6" w:rsidRDefault="004801AF" w:rsidP="004801AF">
            <w:pPr>
              <w:pStyle w:val="aa"/>
              <w:numPr>
                <w:ilvl w:val="0"/>
                <w:numId w:val="535"/>
              </w:numPr>
              <w:tabs>
                <w:tab w:val="left" w:pos="743"/>
              </w:tabs>
              <w:ind w:right="-28"/>
              <w:rPr>
                <w:rFonts w:ascii="Times New Roman" w:hAnsi="Times New Roman" w:cs="Times New Roman"/>
                <w:szCs w:val="20"/>
              </w:rPr>
            </w:pPr>
            <w:r w:rsidRPr="001B67D6">
              <w:rPr>
                <w:rFonts w:ascii="Times New Roman" w:hAnsi="Times New Roman" w:cs="Times New Roman"/>
                <w:szCs w:val="20"/>
              </w:rPr>
              <w:t>Опыт «</w:t>
            </w:r>
            <w:r w:rsidR="003A2064" w:rsidRPr="001B67D6">
              <w:rPr>
                <w:rFonts w:ascii="Times New Roman" w:hAnsi="Times New Roman" w:cs="Times New Roman"/>
                <w:szCs w:val="20"/>
              </w:rPr>
              <w:t>Природное электричество» (</w:t>
            </w:r>
            <w:r w:rsidRPr="001B67D6">
              <w:rPr>
                <w:rFonts w:ascii="Times New Roman" w:hAnsi="Times New Roman" w:cs="Times New Roman"/>
                <w:szCs w:val="20"/>
              </w:rPr>
              <w:t>расширять знания детей об электричестве, способах сохранения электроэнергии</w:t>
            </w:r>
            <w:r w:rsidR="003A2064" w:rsidRPr="001B67D6">
              <w:rPr>
                <w:rFonts w:ascii="Times New Roman" w:hAnsi="Times New Roman" w:cs="Times New Roman"/>
                <w:szCs w:val="20"/>
              </w:rPr>
              <w:t>)</w:t>
            </w:r>
            <w:r w:rsidRPr="001B67D6">
              <w:rPr>
                <w:rFonts w:ascii="Times New Roman" w:hAnsi="Times New Roman" w:cs="Times New Roman"/>
                <w:szCs w:val="20"/>
              </w:rPr>
              <w:t>.</w:t>
            </w:r>
          </w:p>
          <w:p w:rsidR="00CF262F" w:rsidRPr="001B67D6" w:rsidRDefault="003A2064" w:rsidP="004801AF">
            <w:pPr>
              <w:pStyle w:val="aa"/>
              <w:numPr>
                <w:ilvl w:val="0"/>
                <w:numId w:val="535"/>
              </w:numPr>
              <w:tabs>
                <w:tab w:val="left" w:pos="743"/>
              </w:tabs>
              <w:ind w:right="-28"/>
              <w:rPr>
                <w:rFonts w:ascii="Times New Roman" w:hAnsi="Times New Roman" w:cs="Times New Roman"/>
                <w:szCs w:val="20"/>
              </w:rPr>
            </w:pPr>
            <w:r w:rsidRPr="001B67D6">
              <w:rPr>
                <w:rFonts w:ascii="Times New Roman" w:hAnsi="Times New Roman" w:cs="Times New Roman"/>
                <w:szCs w:val="20"/>
              </w:rPr>
              <w:t>П/игра «Не урони» (</w:t>
            </w:r>
            <w:r w:rsidR="0002725C" w:rsidRPr="001B67D6">
              <w:rPr>
                <w:rFonts w:ascii="Times New Roman" w:hAnsi="Times New Roman" w:cs="Times New Roman"/>
                <w:szCs w:val="20"/>
              </w:rPr>
              <w:t>закреплять умение передавать мяч назад и вперёд прямыми руками; развивать ловкость, внимание; воспитывать заинтересованность в победе команды</w:t>
            </w:r>
            <w:r w:rsidRPr="001B67D6">
              <w:rPr>
                <w:rFonts w:ascii="Times New Roman" w:hAnsi="Times New Roman" w:cs="Times New Roman"/>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F262F" w:rsidRPr="001B67D6" w:rsidRDefault="004801AF" w:rsidP="004C34B9">
            <w:pPr>
              <w:pStyle w:val="ParagraphStyle"/>
              <w:rPr>
                <w:rFonts w:ascii="Times New Roman" w:hAnsi="Times New Roman" w:cs="Times New Roman"/>
                <w:sz w:val="22"/>
              </w:rPr>
            </w:pPr>
            <w:r w:rsidRPr="001B67D6">
              <w:rPr>
                <w:rFonts w:ascii="Times New Roman" w:hAnsi="Times New Roman" w:cs="Times New Roman"/>
                <w:sz w:val="22"/>
              </w:rPr>
              <w:t>И/р по рисованию с ………………………. «Обведи трафарет»</w:t>
            </w:r>
            <w:r w:rsidR="003A2064" w:rsidRPr="001B67D6">
              <w:rPr>
                <w:rFonts w:ascii="Times New Roman" w:hAnsi="Times New Roman" w:cs="Times New Roman"/>
                <w:sz w:val="22"/>
              </w:rPr>
              <w:t xml:space="preserve"> </w:t>
            </w:r>
            <w:r w:rsidRPr="001B67D6">
              <w:rPr>
                <w:rFonts w:ascii="Times New Roman" w:hAnsi="Times New Roman" w:cs="Times New Roman"/>
                <w:sz w:val="22"/>
              </w:rPr>
              <w:t xml:space="preserve"> </w:t>
            </w:r>
            <w:r w:rsidR="003A2064" w:rsidRPr="001B67D6">
              <w:rPr>
                <w:rFonts w:ascii="Times New Roman" w:hAnsi="Times New Roman" w:cs="Times New Roman"/>
                <w:sz w:val="22"/>
              </w:rPr>
              <w:t>(</w:t>
            </w:r>
            <w:r w:rsidRPr="001B67D6">
              <w:rPr>
                <w:rFonts w:ascii="Times New Roman" w:hAnsi="Times New Roman" w:cs="Times New Roman"/>
                <w:sz w:val="22"/>
              </w:rPr>
              <w:t>развивать мелкую моторику, умение работать с трафаретом</w:t>
            </w:r>
            <w:r w:rsidR="003A2064" w:rsidRPr="001B67D6">
              <w:rPr>
                <w:rFonts w:ascii="Times New Roman" w:hAnsi="Times New Roman" w:cs="Times New Roman"/>
                <w:sz w:val="22"/>
              </w:rPr>
              <w:t>)</w:t>
            </w:r>
            <w:r w:rsidRPr="001B67D6">
              <w:rPr>
                <w:rFonts w:ascii="Times New Roman" w:hAnsi="Times New Roman" w:cs="Times New Roman"/>
                <w:sz w:val="22"/>
              </w:rPr>
              <w:t>.</w:t>
            </w:r>
          </w:p>
        </w:tc>
        <w:tc>
          <w:tcPr>
            <w:tcW w:w="1985" w:type="dxa"/>
            <w:tcBorders>
              <w:top w:val="single" w:sz="4" w:space="0" w:color="000000" w:themeColor="text1"/>
              <w:left w:val="single" w:sz="4" w:space="0" w:color="auto"/>
              <w:bottom w:val="single" w:sz="4" w:space="0" w:color="auto"/>
              <w:right w:val="single" w:sz="4" w:space="0" w:color="000000" w:themeColor="text1"/>
            </w:tcBorders>
          </w:tcPr>
          <w:p w:rsidR="00CF262F" w:rsidRPr="001B67D6" w:rsidRDefault="00CF262F" w:rsidP="00715918">
            <w:pPr>
              <w:rPr>
                <w:rFonts w:ascii="Times New Roman" w:hAnsi="Times New Roman" w:cs="Times New Roman"/>
                <w:szCs w:val="20"/>
              </w:rPr>
            </w:pPr>
          </w:p>
        </w:tc>
      </w:tr>
      <w:tr w:rsidR="00AB221A" w:rsidRPr="004801AF"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1A" w:rsidRPr="00A76384" w:rsidRDefault="00AB221A"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1A" w:rsidRPr="001B67D6" w:rsidRDefault="00AB221A" w:rsidP="001C4C2D">
            <w:pPr>
              <w:rPr>
                <w:rFonts w:ascii="Times New Roman" w:hAnsi="Times New Roman" w:cs="Times New Roman"/>
                <w:szCs w:val="20"/>
              </w:rPr>
            </w:pPr>
            <w:r w:rsidRPr="001B67D6">
              <w:rPr>
                <w:rFonts w:ascii="Times New Roman" w:hAnsi="Times New Roman"/>
                <w:szCs w:val="20"/>
              </w:rPr>
              <w:t>См. таблицу в конце недели</w:t>
            </w:r>
          </w:p>
        </w:tc>
      </w:tr>
      <w:tr w:rsidR="004C34B9" w:rsidRPr="004801AF"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34B9" w:rsidRPr="004801AF" w:rsidRDefault="004C34B9" w:rsidP="001C4C2D">
            <w:pPr>
              <w:ind w:right="-108"/>
              <w:rPr>
                <w:rFonts w:ascii="Times New Roman" w:hAnsi="Times New Roman" w:cs="Times New Roman"/>
                <w:sz w:val="20"/>
                <w:szCs w:val="20"/>
              </w:rPr>
            </w:pPr>
            <w:r w:rsidRPr="004801AF">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34B9" w:rsidRPr="001B67D6" w:rsidRDefault="004C34B9" w:rsidP="001C4C2D">
            <w:pPr>
              <w:rPr>
                <w:rFonts w:ascii="Times New Roman" w:hAnsi="Times New Roman" w:cs="Times New Roman"/>
                <w:szCs w:val="20"/>
              </w:rPr>
            </w:pPr>
            <w:r w:rsidRPr="001B67D6">
              <w:rPr>
                <w:rFonts w:ascii="Times New Roman" w:hAnsi="Times New Roman" w:cs="Times New Roman"/>
                <w:szCs w:val="20"/>
              </w:rPr>
              <w:t>«Народные приметы февраля». (</w:t>
            </w:r>
            <w:r w:rsidR="005057FF">
              <w:rPr>
                <w:rFonts w:ascii="Times New Roman" w:hAnsi="Times New Roman" w:cs="Times New Roman"/>
                <w:szCs w:val="20"/>
              </w:rPr>
              <w:t>[</w:t>
            </w:r>
            <w:r w:rsidR="001E4464">
              <w:rPr>
                <w:rFonts w:ascii="Times New Roman" w:hAnsi="Times New Roman" w:cs="Times New Roman"/>
                <w:szCs w:val="20"/>
              </w:rPr>
              <w:t>35]</w:t>
            </w:r>
            <w:r w:rsidRPr="001B67D6">
              <w:rPr>
                <w:rFonts w:ascii="Times New Roman" w:hAnsi="Times New Roman" w:cs="Times New Roman"/>
                <w:szCs w:val="20"/>
              </w:rPr>
              <w:t>, с.135)</w:t>
            </w:r>
          </w:p>
        </w:tc>
      </w:tr>
      <w:tr w:rsidR="00CF262F" w:rsidRPr="005B04C4"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4801AF" w:rsidRDefault="00CF262F" w:rsidP="001C4C2D">
            <w:pPr>
              <w:ind w:right="-108"/>
              <w:rPr>
                <w:rFonts w:ascii="Times New Roman" w:hAnsi="Times New Roman" w:cs="Times New Roman"/>
                <w:sz w:val="20"/>
                <w:szCs w:val="20"/>
              </w:rPr>
            </w:pPr>
            <w:r w:rsidRPr="004801AF">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801AF" w:rsidRPr="001B67D6" w:rsidRDefault="004801AF" w:rsidP="004801AF">
            <w:pPr>
              <w:pStyle w:val="aa"/>
              <w:numPr>
                <w:ilvl w:val="0"/>
                <w:numId w:val="263"/>
              </w:numPr>
              <w:rPr>
                <w:rFonts w:ascii="Times New Roman" w:hAnsi="Times New Roman"/>
                <w:bCs/>
                <w:szCs w:val="20"/>
              </w:rPr>
            </w:pPr>
            <w:r w:rsidRPr="001B67D6">
              <w:rPr>
                <w:rFonts w:ascii="Times New Roman" w:hAnsi="Times New Roman"/>
                <w:bCs/>
                <w:szCs w:val="20"/>
              </w:rPr>
              <w:t>Чтение. Андерсен Г.Х. «Соловей»</w:t>
            </w:r>
            <w:r w:rsidR="003A2064" w:rsidRPr="001B67D6">
              <w:rPr>
                <w:rFonts w:ascii="Times New Roman" w:hAnsi="Times New Roman"/>
                <w:bCs/>
                <w:szCs w:val="20"/>
              </w:rPr>
              <w:t xml:space="preserve"> (</w:t>
            </w:r>
            <w:r w:rsidRPr="001B67D6">
              <w:rPr>
                <w:rFonts w:ascii="Times New Roman" w:hAnsi="Times New Roman"/>
                <w:bCs/>
                <w:szCs w:val="20"/>
              </w:rPr>
              <w:t>учить внимательно, слушать и отвечать на вопросы</w:t>
            </w:r>
            <w:r w:rsidR="003A2064" w:rsidRPr="001B67D6">
              <w:rPr>
                <w:rFonts w:ascii="Times New Roman" w:hAnsi="Times New Roman"/>
                <w:bCs/>
                <w:szCs w:val="20"/>
              </w:rPr>
              <w:t>)</w:t>
            </w:r>
          </w:p>
          <w:p w:rsidR="00CF262F" w:rsidRPr="001B67D6" w:rsidRDefault="004801AF" w:rsidP="003A2064">
            <w:pPr>
              <w:pStyle w:val="aa"/>
              <w:numPr>
                <w:ilvl w:val="0"/>
                <w:numId w:val="263"/>
              </w:numPr>
              <w:tabs>
                <w:tab w:val="left" w:pos="328"/>
              </w:tabs>
              <w:rPr>
                <w:rFonts w:ascii="Times New Roman" w:hAnsi="Times New Roman" w:cs="Times New Roman"/>
                <w:szCs w:val="20"/>
              </w:rPr>
            </w:pPr>
            <w:r w:rsidRPr="001B67D6">
              <w:rPr>
                <w:rFonts w:ascii="Times New Roman" w:hAnsi="Times New Roman"/>
                <w:bCs/>
                <w:szCs w:val="20"/>
              </w:rPr>
              <w:t>Формирование культуры поведения за столом</w:t>
            </w:r>
            <w:r w:rsidR="003A2064" w:rsidRPr="001B67D6">
              <w:rPr>
                <w:rFonts w:ascii="Times New Roman" w:hAnsi="Times New Roman"/>
                <w:bCs/>
                <w:szCs w:val="20"/>
              </w:rPr>
              <w:t xml:space="preserve"> (</w:t>
            </w:r>
            <w:r w:rsidRPr="001B67D6">
              <w:rPr>
                <w:rFonts w:ascii="Times New Roman" w:hAnsi="Times New Roman"/>
                <w:bCs/>
                <w:szCs w:val="20"/>
              </w:rPr>
              <w:t>учить выполнять правила этикета, правильно пользоваться различными столовыми приборами, салфеткой; побеседовать с детьми о важности соблюдения культуры поведения за столом в семье</w:t>
            </w:r>
            <w:r w:rsidR="003A2064" w:rsidRPr="001B67D6">
              <w:rPr>
                <w:rFonts w:ascii="Times New Roman" w:hAnsi="Times New Roman"/>
                <w:bCs/>
                <w:szCs w:val="20"/>
              </w:rPr>
              <w:t>)</w:t>
            </w:r>
            <w:r w:rsidRPr="001B67D6">
              <w:rPr>
                <w:rFonts w:ascii="Times New Roman" w:hAnsi="Times New Roman"/>
                <w:bCs/>
                <w:szCs w:val="20"/>
              </w:rPr>
              <w:t>.</w:t>
            </w:r>
          </w:p>
        </w:tc>
      </w:tr>
      <w:tr w:rsidR="004C34B9" w:rsidRPr="005B04C4"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34B9" w:rsidRPr="004801AF" w:rsidRDefault="004C34B9" w:rsidP="001C4C2D">
            <w:pPr>
              <w:ind w:right="-108"/>
              <w:rPr>
                <w:rFonts w:ascii="Times New Roman" w:hAnsi="Times New Roman" w:cs="Times New Roman"/>
                <w:sz w:val="20"/>
                <w:szCs w:val="20"/>
              </w:rPr>
            </w:pPr>
            <w:r w:rsidRPr="004801AF">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C34B9" w:rsidRPr="001B67D6" w:rsidRDefault="004C34B9" w:rsidP="004C34B9">
            <w:pPr>
              <w:rPr>
                <w:rFonts w:ascii="Times New Roman" w:hAnsi="Times New Roman" w:cs="Times New Roman"/>
                <w:szCs w:val="20"/>
              </w:rPr>
            </w:pPr>
            <w:r w:rsidRPr="001B67D6">
              <w:rPr>
                <w:rFonts w:ascii="Times New Roman" w:hAnsi="Times New Roman" w:cs="Times New Roman"/>
                <w:szCs w:val="20"/>
              </w:rPr>
              <w:t>Гимнастика после сна. Комплекс 11 (</w:t>
            </w:r>
            <w:r w:rsidR="005057FF">
              <w:rPr>
                <w:rFonts w:ascii="Times New Roman" w:hAnsi="Times New Roman" w:cs="Times New Roman"/>
                <w:szCs w:val="20"/>
              </w:rPr>
              <w:t>[</w:t>
            </w:r>
            <w:r w:rsidR="001E4464">
              <w:rPr>
                <w:rFonts w:ascii="Times New Roman" w:hAnsi="Times New Roman" w:cs="Times New Roman"/>
                <w:szCs w:val="20"/>
              </w:rPr>
              <w:t>30]</w:t>
            </w:r>
            <w:r w:rsidRPr="001B67D6">
              <w:rPr>
                <w:rFonts w:ascii="Times New Roman" w:hAnsi="Times New Roman" w:cs="Times New Roman"/>
                <w:szCs w:val="20"/>
              </w:rPr>
              <w:t>, с. 56)</w:t>
            </w:r>
          </w:p>
        </w:tc>
      </w:tr>
      <w:tr w:rsidR="00CF262F" w:rsidRPr="005B04C4" w:rsidTr="004C34B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4801AF" w:rsidRDefault="00CF262F" w:rsidP="001C4C2D">
            <w:pPr>
              <w:rPr>
                <w:rFonts w:ascii="Times New Roman" w:hAnsi="Times New Roman" w:cs="Times New Roman"/>
                <w:b/>
                <w:sz w:val="20"/>
                <w:szCs w:val="20"/>
              </w:rPr>
            </w:pPr>
            <w:r w:rsidRPr="004801AF">
              <w:rPr>
                <w:rFonts w:ascii="Times New Roman" w:hAnsi="Times New Roman" w:cs="Times New Roman"/>
                <w:b/>
                <w:sz w:val="20"/>
                <w:szCs w:val="20"/>
              </w:rPr>
              <w:t>Вечер</w:t>
            </w:r>
          </w:p>
          <w:p w:rsidR="00CF262F" w:rsidRPr="004801AF" w:rsidRDefault="00CF262F" w:rsidP="001C4C2D">
            <w:pPr>
              <w:ind w:right="-108"/>
              <w:rPr>
                <w:rFonts w:ascii="Times New Roman" w:hAnsi="Times New Roman" w:cs="Times New Roman"/>
                <w:sz w:val="20"/>
                <w:szCs w:val="20"/>
              </w:rPr>
            </w:pPr>
          </w:p>
        </w:tc>
        <w:tc>
          <w:tcPr>
            <w:tcW w:w="10348" w:type="dxa"/>
            <w:tcBorders>
              <w:top w:val="single" w:sz="4" w:space="0" w:color="000000" w:themeColor="text1"/>
              <w:left w:val="single" w:sz="4" w:space="0" w:color="000000" w:themeColor="text1"/>
              <w:bottom w:val="single" w:sz="4" w:space="0" w:color="000000" w:themeColor="text1"/>
              <w:right w:val="single" w:sz="4" w:space="0" w:color="auto"/>
            </w:tcBorders>
          </w:tcPr>
          <w:p w:rsidR="00EB542F" w:rsidRPr="001B67D6" w:rsidRDefault="00EB542F" w:rsidP="00EB542F">
            <w:pPr>
              <w:pStyle w:val="aa"/>
              <w:numPr>
                <w:ilvl w:val="0"/>
                <w:numId w:val="263"/>
              </w:numPr>
              <w:tabs>
                <w:tab w:val="left" w:pos="176"/>
              </w:tabs>
              <w:rPr>
                <w:rFonts w:ascii="Times New Roman" w:hAnsi="Times New Roman" w:cs="Times New Roman"/>
                <w:szCs w:val="20"/>
              </w:rPr>
            </w:pPr>
            <w:r w:rsidRPr="001B67D6">
              <w:rPr>
                <w:rFonts w:ascii="Times New Roman" w:hAnsi="Times New Roman" w:cs="Times New Roman"/>
                <w:szCs w:val="20"/>
              </w:rPr>
              <w:t>Театральная деятельность. «Работа над спектаклем “Золушка”»</w:t>
            </w:r>
            <w:r w:rsidR="003A2064" w:rsidRPr="001B67D6">
              <w:rPr>
                <w:rFonts w:ascii="Times New Roman" w:hAnsi="Times New Roman" w:cs="Times New Roman"/>
                <w:szCs w:val="20"/>
              </w:rPr>
              <w:t xml:space="preserve"> (</w:t>
            </w:r>
            <w:r w:rsidRPr="001B67D6">
              <w:rPr>
                <w:rFonts w:ascii="Times New Roman" w:hAnsi="Times New Roman" w:cs="Times New Roman"/>
                <w:szCs w:val="20"/>
              </w:rPr>
              <w:t>учить детей оценивать действия других и сравнивать их с собственными действиями. Формировать умение согласованно действовать на сцене</w:t>
            </w:r>
            <w:r w:rsidR="009B0A14" w:rsidRPr="001B67D6">
              <w:rPr>
                <w:rFonts w:ascii="Times New Roman" w:hAnsi="Times New Roman" w:cs="Times New Roman"/>
                <w:szCs w:val="20"/>
              </w:rPr>
              <w:t>)</w:t>
            </w:r>
            <w:r w:rsidRPr="001B67D6">
              <w:rPr>
                <w:rFonts w:ascii="Times New Roman" w:hAnsi="Times New Roman" w:cs="Times New Roman"/>
                <w:szCs w:val="20"/>
              </w:rPr>
              <w:t>. (</w:t>
            </w:r>
            <w:r w:rsidR="005057FF">
              <w:rPr>
                <w:rFonts w:ascii="Times New Roman" w:hAnsi="Times New Roman" w:cs="Times New Roman"/>
                <w:szCs w:val="20"/>
              </w:rPr>
              <w:t>[</w:t>
            </w:r>
            <w:r w:rsidR="001E4464">
              <w:rPr>
                <w:rFonts w:ascii="Times New Roman" w:hAnsi="Times New Roman" w:cs="Times New Roman"/>
                <w:szCs w:val="20"/>
              </w:rPr>
              <w:t>32]</w:t>
            </w:r>
            <w:r w:rsidRPr="001B67D6">
              <w:rPr>
                <w:rFonts w:ascii="Times New Roman" w:hAnsi="Times New Roman" w:cs="Times New Roman"/>
                <w:szCs w:val="20"/>
              </w:rPr>
              <w:t>, с. 52)</w:t>
            </w:r>
          </w:p>
          <w:p w:rsidR="0002725C" w:rsidRPr="001B67D6" w:rsidRDefault="0002725C" w:rsidP="00EB542F">
            <w:pPr>
              <w:pStyle w:val="aa"/>
              <w:numPr>
                <w:ilvl w:val="0"/>
                <w:numId w:val="263"/>
              </w:numPr>
              <w:rPr>
                <w:rFonts w:ascii="Times New Roman" w:hAnsi="Times New Roman" w:cs="Times New Roman"/>
                <w:szCs w:val="18"/>
              </w:rPr>
            </w:pPr>
            <w:r w:rsidRPr="001B67D6">
              <w:rPr>
                <w:rFonts w:ascii="Times New Roman" w:hAnsi="Times New Roman" w:cs="Times New Roman"/>
                <w:szCs w:val="18"/>
              </w:rPr>
              <w:t>Беседа «Что такое электричество?»</w:t>
            </w:r>
            <w:r w:rsidR="009B0A14" w:rsidRPr="001B67D6">
              <w:rPr>
                <w:rFonts w:ascii="Times New Roman" w:hAnsi="Times New Roman" w:cs="Times New Roman"/>
                <w:szCs w:val="18"/>
              </w:rPr>
              <w:t xml:space="preserve"> (</w:t>
            </w:r>
            <w:r w:rsidRPr="001B67D6">
              <w:rPr>
                <w:rFonts w:ascii="Times New Roman" w:hAnsi="Times New Roman" w:cs="Times New Roman"/>
                <w:szCs w:val="18"/>
              </w:rPr>
              <w:t>формировать первичные представления об открытии статического электричества,  содействовать формированию у обучающихся навыков безопасной жизнедеятельности</w:t>
            </w:r>
            <w:r w:rsidR="009B0A14" w:rsidRPr="001B67D6">
              <w:rPr>
                <w:rFonts w:ascii="Times New Roman" w:hAnsi="Times New Roman" w:cs="Times New Roman"/>
                <w:szCs w:val="18"/>
              </w:rPr>
              <w:t>)</w:t>
            </w:r>
          </w:p>
          <w:p w:rsidR="0002725C" w:rsidRPr="001B67D6" w:rsidRDefault="0002725C" w:rsidP="00EB542F">
            <w:pPr>
              <w:pStyle w:val="aa"/>
              <w:numPr>
                <w:ilvl w:val="0"/>
                <w:numId w:val="263"/>
              </w:numPr>
              <w:rPr>
                <w:rFonts w:ascii="Times New Roman" w:hAnsi="Times New Roman" w:cs="Times New Roman"/>
                <w:szCs w:val="18"/>
              </w:rPr>
            </w:pPr>
            <w:r w:rsidRPr="001B67D6">
              <w:rPr>
                <w:rFonts w:ascii="Times New Roman" w:hAnsi="Times New Roman" w:cs="Times New Roman"/>
                <w:szCs w:val="18"/>
              </w:rPr>
              <w:t>Познавательно-исследовательская деятельность «Почему лампочка светит»</w:t>
            </w:r>
            <w:r w:rsidR="009B0A14" w:rsidRPr="001B67D6">
              <w:rPr>
                <w:rFonts w:ascii="Times New Roman" w:hAnsi="Times New Roman" w:cs="Times New Roman"/>
                <w:szCs w:val="18"/>
              </w:rPr>
              <w:t xml:space="preserve"> (</w:t>
            </w:r>
            <w:r w:rsidRPr="001B67D6">
              <w:rPr>
                <w:rFonts w:ascii="Times New Roman" w:hAnsi="Times New Roman" w:cs="Times New Roman"/>
                <w:szCs w:val="18"/>
              </w:rPr>
              <w:t>объяснить детям принцип работы электрической лампочки</w:t>
            </w:r>
            <w:r w:rsidR="009B0A14" w:rsidRPr="001B67D6">
              <w:rPr>
                <w:rFonts w:ascii="Times New Roman" w:hAnsi="Times New Roman" w:cs="Times New Roman"/>
                <w:szCs w:val="18"/>
              </w:rPr>
              <w:t>)</w:t>
            </w:r>
            <w:r w:rsidRPr="001B67D6">
              <w:rPr>
                <w:rFonts w:ascii="Times New Roman" w:hAnsi="Times New Roman" w:cs="Times New Roman"/>
                <w:szCs w:val="18"/>
              </w:rPr>
              <w:t>.</w:t>
            </w:r>
          </w:p>
          <w:p w:rsidR="00AE5075" w:rsidRPr="001B67D6" w:rsidRDefault="00AE5075" w:rsidP="00EB542F">
            <w:pPr>
              <w:pStyle w:val="aa"/>
              <w:numPr>
                <w:ilvl w:val="0"/>
                <w:numId w:val="263"/>
              </w:numPr>
              <w:rPr>
                <w:rFonts w:ascii="Times New Roman" w:hAnsi="Times New Roman" w:cs="Times New Roman"/>
                <w:szCs w:val="18"/>
              </w:rPr>
            </w:pPr>
            <w:r w:rsidRPr="001B67D6">
              <w:rPr>
                <w:rFonts w:ascii="Times New Roman" w:hAnsi="Times New Roman" w:cs="Times New Roman"/>
                <w:szCs w:val="18"/>
              </w:rPr>
              <w:t>СРИ «Исследователи»</w:t>
            </w:r>
            <w:r w:rsidR="009B0A14" w:rsidRPr="001B67D6">
              <w:rPr>
                <w:rFonts w:ascii="Times New Roman" w:hAnsi="Times New Roman" w:cs="Times New Roman"/>
                <w:szCs w:val="18"/>
              </w:rPr>
              <w:t xml:space="preserve"> (</w:t>
            </w:r>
            <w:r w:rsidRPr="001B67D6">
              <w:rPr>
                <w:rFonts w:ascii="Times New Roman" w:hAnsi="Times New Roman" w:cs="Times New Roman"/>
                <w:szCs w:val="18"/>
              </w:rPr>
              <w:t>учить отражать в игре полученные знания о профессиях, учить детей брать на себя различные роли в соответствии с сюжетом игры. Развивать творческое воображение</w:t>
            </w:r>
            <w:r w:rsidR="009B0A14" w:rsidRPr="001B67D6">
              <w:rPr>
                <w:rFonts w:ascii="Times New Roman" w:hAnsi="Times New Roman" w:cs="Times New Roman"/>
                <w:szCs w:val="18"/>
              </w:rPr>
              <w:t>)</w:t>
            </w:r>
            <w:r w:rsidRPr="001B67D6">
              <w:rPr>
                <w:rFonts w:ascii="Times New Roman" w:hAnsi="Times New Roman" w:cs="Times New Roman"/>
                <w:szCs w:val="18"/>
              </w:rPr>
              <w:t>.</w:t>
            </w:r>
          </w:p>
          <w:p w:rsidR="0002725C" w:rsidRPr="001B67D6" w:rsidRDefault="004801AF" w:rsidP="00EB542F">
            <w:pPr>
              <w:pStyle w:val="aa"/>
              <w:numPr>
                <w:ilvl w:val="0"/>
                <w:numId w:val="263"/>
              </w:numPr>
              <w:tabs>
                <w:tab w:val="left" w:pos="328"/>
              </w:tabs>
              <w:rPr>
                <w:rFonts w:ascii="Times New Roman" w:hAnsi="Times New Roman" w:cs="Times New Roman"/>
                <w:szCs w:val="18"/>
              </w:rPr>
            </w:pPr>
            <w:r w:rsidRPr="001B67D6">
              <w:rPr>
                <w:rFonts w:ascii="Times New Roman" w:hAnsi="Times New Roman" w:cs="Times New Roman"/>
                <w:szCs w:val="18"/>
              </w:rPr>
              <w:t>Лепка по замыслу: пластилинография</w:t>
            </w:r>
            <w:r w:rsidR="000967F3" w:rsidRPr="001B67D6">
              <w:rPr>
                <w:rFonts w:ascii="Times New Roman" w:hAnsi="Times New Roman" w:cs="Times New Roman"/>
                <w:szCs w:val="18"/>
              </w:rPr>
              <w:t xml:space="preserve"> (</w:t>
            </w:r>
            <w:r w:rsidRPr="001B67D6">
              <w:rPr>
                <w:rFonts w:ascii="Times New Roman" w:hAnsi="Times New Roman" w:cs="Times New Roman"/>
                <w:szCs w:val="18"/>
              </w:rPr>
              <w:t>развивать и укреплять мышцы рук</w:t>
            </w:r>
            <w:r w:rsidR="000967F3" w:rsidRPr="001B67D6">
              <w:rPr>
                <w:rFonts w:ascii="Times New Roman" w:hAnsi="Times New Roman" w:cs="Times New Roman"/>
                <w:szCs w:val="18"/>
              </w:rPr>
              <w:t>)</w:t>
            </w:r>
            <w:r w:rsidRPr="001B67D6">
              <w:rPr>
                <w:rFonts w:ascii="Times New Roman" w:hAnsi="Times New Roman" w:cs="Times New Roman"/>
                <w:szCs w:val="18"/>
              </w:rPr>
              <w:t>.</w:t>
            </w:r>
          </w:p>
          <w:p w:rsidR="00CF262F" w:rsidRPr="001B67D6" w:rsidRDefault="00CF262F" w:rsidP="00EB542F">
            <w:pPr>
              <w:pStyle w:val="aa"/>
              <w:numPr>
                <w:ilvl w:val="0"/>
                <w:numId w:val="263"/>
              </w:numPr>
              <w:tabs>
                <w:tab w:val="left" w:pos="328"/>
              </w:tabs>
              <w:rPr>
                <w:rFonts w:ascii="Times New Roman" w:hAnsi="Times New Roman" w:cs="Times New Roman"/>
                <w:szCs w:val="18"/>
              </w:rPr>
            </w:pPr>
            <w:r w:rsidRPr="001B67D6">
              <w:rPr>
                <w:rFonts w:ascii="Times New Roman" w:hAnsi="Times New Roman" w:cs="Times New Roman"/>
                <w:szCs w:val="18"/>
              </w:rPr>
              <w:t xml:space="preserve">ВЕЧЕРНИЙ КРУГ (по выбору воспитателя из </w:t>
            </w:r>
            <w:r w:rsidR="00E7200A" w:rsidRPr="001B67D6">
              <w:rPr>
                <w:rFonts w:ascii="Times New Roman" w:hAnsi="Times New Roman" w:cs="Times New Roman"/>
                <w:szCs w:val="18"/>
              </w:rPr>
              <w:t>Приложение 2</w:t>
            </w:r>
            <w:r w:rsidRPr="001B67D6">
              <w:rPr>
                <w:rFonts w:ascii="Times New Roman" w:hAnsi="Times New Roman" w:cs="Times New Roman"/>
                <w:szCs w:val="18"/>
              </w:rPr>
              <w:t>)</w:t>
            </w:r>
          </w:p>
        </w:tc>
        <w:tc>
          <w:tcPr>
            <w:tcW w:w="2268" w:type="dxa"/>
            <w:tcBorders>
              <w:top w:val="single" w:sz="4" w:space="0" w:color="auto"/>
              <w:left w:val="single" w:sz="4" w:space="0" w:color="000000" w:themeColor="text1"/>
              <w:bottom w:val="single" w:sz="4" w:space="0" w:color="auto"/>
              <w:right w:val="single" w:sz="4" w:space="0" w:color="auto"/>
            </w:tcBorders>
          </w:tcPr>
          <w:p w:rsidR="00CF262F" w:rsidRPr="001B67D6" w:rsidRDefault="00CF262F" w:rsidP="009B0A14">
            <w:pPr>
              <w:pStyle w:val="ParagraphStyle"/>
              <w:rPr>
                <w:rFonts w:ascii="Times New Roman" w:hAnsi="Times New Roman" w:cs="Times New Roman"/>
                <w:sz w:val="22"/>
              </w:rPr>
            </w:pPr>
            <w:r w:rsidRPr="001B67D6">
              <w:rPr>
                <w:rFonts w:ascii="Times New Roman" w:hAnsi="Times New Roman" w:cs="Times New Roman"/>
                <w:sz w:val="22"/>
              </w:rPr>
              <w:t>Д/и «Что не дорисовал художник?»</w:t>
            </w:r>
            <w:r w:rsidR="004C34B9">
              <w:rPr>
                <w:rFonts w:ascii="Times New Roman" w:hAnsi="Times New Roman" w:cs="Times New Roman"/>
                <w:sz w:val="22"/>
              </w:rPr>
              <w:t xml:space="preserve"> с ………………………</w:t>
            </w:r>
            <w:r w:rsidR="009B0A14" w:rsidRPr="001B67D6">
              <w:rPr>
                <w:rFonts w:ascii="Times New Roman" w:hAnsi="Times New Roman" w:cs="Times New Roman"/>
                <w:sz w:val="22"/>
              </w:rPr>
              <w:t xml:space="preserve"> (</w:t>
            </w:r>
            <w:r w:rsidRPr="001B67D6">
              <w:rPr>
                <w:rFonts w:ascii="Times New Roman" w:hAnsi="Times New Roman" w:cs="Times New Roman"/>
                <w:sz w:val="22"/>
              </w:rPr>
              <w:t>развивать логическое мышление, внимание, художественные способности</w:t>
            </w:r>
            <w:r w:rsidR="009B0A14" w:rsidRPr="001B67D6">
              <w:rPr>
                <w:rFonts w:ascii="Times New Roman" w:hAnsi="Times New Roman" w:cs="Times New Roman"/>
                <w:sz w:val="22"/>
              </w:rPr>
              <w:t>)</w:t>
            </w:r>
          </w:p>
        </w:tc>
        <w:tc>
          <w:tcPr>
            <w:tcW w:w="1985" w:type="dxa"/>
            <w:tcBorders>
              <w:top w:val="single" w:sz="4" w:space="0" w:color="auto"/>
              <w:left w:val="single" w:sz="4" w:space="0" w:color="auto"/>
              <w:bottom w:val="single" w:sz="4" w:space="0" w:color="auto"/>
              <w:right w:val="single" w:sz="4" w:space="0" w:color="000000" w:themeColor="text1"/>
            </w:tcBorders>
          </w:tcPr>
          <w:p w:rsidR="00CF262F" w:rsidRPr="001B67D6" w:rsidRDefault="00CF262F" w:rsidP="001C4C2D">
            <w:pPr>
              <w:pStyle w:val="aa"/>
              <w:rPr>
                <w:rFonts w:ascii="Times New Roman" w:hAnsi="Times New Roman" w:cs="Times New Roman"/>
                <w:szCs w:val="20"/>
              </w:rPr>
            </w:pPr>
          </w:p>
        </w:tc>
      </w:tr>
      <w:tr w:rsidR="004C34B9" w:rsidRPr="005B04C4"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34B9" w:rsidRPr="004801AF" w:rsidRDefault="004C34B9" w:rsidP="001C4C2D">
            <w:pPr>
              <w:ind w:right="-108"/>
              <w:rPr>
                <w:rFonts w:ascii="Times New Roman" w:hAnsi="Times New Roman" w:cs="Times New Roman"/>
                <w:sz w:val="20"/>
                <w:szCs w:val="20"/>
              </w:rPr>
            </w:pPr>
            <w:r w:rsidRPr="004801AF">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C34B9" w:rsidRPr="001B67D6" w:rsidRDefault="004C34B9" w:rsidP="00120324">
            <w:pPr>
              <w:rPr>
                <w:rFonts w:ascii="Times New Roman" w:hAnsi="Times New Roman" w:cs="Times New Roman"/>
                <w:szCs w:val="20"/>
              </w:rPr>
            </w:pPr>
            <w:r w:rsidRPr="001B67D6">
              <w:rPr>
                <w:rFonts w:ascii="Times New Roman" w:hAnsi="Times New Roman" w:cs="Times New Roman"/>
                <w:szCs w:val="20"/>
              </w:rPr>
              <w:t xml:space="preserve">Прогулка </w:t>
            </w:r>
            <w:r w:rsidR="00120324">
              <w:rPr>
                <w:rFonts w:ascii="Times New Roman" w:hAnsi="Times New Roman" w:cs="Times New Roman"/>
                <w:szCs w:val="20"/>
              </w:rPr>
              <w:t>3</w:t>
            </w:r>
            <w:r w:rsidRPr="001B67D6">
              <w:rPr>
                <w:rFonts w:ascii="Times New Roman" w:hAnsi="Times New Roman" w:cs="Times New Roman"/>
                <w:szCs w:val="20"/>
              </w:rPr>
              <w:t>. Февраль. (см. Приложение 3)</w:t>
            </w:r>
          </w:p>
        </w:tc>
      </w:tr>
      <w:tr w:rsidR="00CF262F" w:rsidRPr="005B04C4"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4801AF" w:rsidRDefault="00CF262F" w:rsidP="001C4C2D">
            <w:pPr>
              <w:rPr>
                <w:rFonts w:ascii="Times New Roman" w:hAnsi="Times New Roman" w:cs="Times New Roman"/>
                <w:b/>
                <w:sz w:val="20"/>
                <w:szCs w:val="20"/>
              </w:rPr>
            </w:pPr>
            <w:r w:rsidRPr="004801AF">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1B67D6" w:rsidRDefault="002B740A" w:rsidP="002B740A">
            <w:pPr>
              <w:rPr>
                <w:rFonts w:ascii="Times New Roman" w:hAnsi="Times New Roman" w:cs="Times New Roman"/>
                <w:szCs w:val="20"/>
              </w:rPr>
            </w:pPr>
            <w:r w:rsidRPr="001B67D6">
              <w:rPr>
                <w:rFonts w:ascii="Times New Roman" w:hAnsi="Times New Roman" w:cs="Times New Roman"/>
                <w:szCs w:val="20"/>
              </w:rPr>
              <w:t>Буклет «</w:t>
            </w:r>
            <w:r w:rsidR="001B67D6">
              <w:rPr>
                <w:rFonts w:ascii="Times New Roman" w:hAnsi="Times New Roman" w:cs="Times New Roman"/>
                <w:szCs w:val="20"/>
              </w:rPr>
              <w:t>Опытно-</w:t>
            </w:r>
            <w:r w:rsidRPr="001B67D6">
              <w:rPr>
                <w:rFonts w:ascii="Times New Roman" w:hAnsi="Times New Roman" w:cs="Times New Roman"/>
                <w:szCs w:val="20"/>
              </w:rPr>
              <w:t>экспериментальная деятельность  детей дома»</w:t>
            </w:r>
          </w:p>
        </w:tc>
      </w:tr>
    </w:tbl>
    <w:p w:rsidR="00CF262F" w:rsidRDefault="00CF262F" w:rsidP="00CF262F">
      <w:pPr>
        <w:spacing w:after="0" w:line="240" w:lineRule="auto"/>
        <w:rPr>
          <w:rFonts w:ascii="Times New Roman" w:hAnsi="Times New Roman" w:cs="Times New Roman"/>
          <w:b/>
          <w:sz w:val="20"/>
          <w:szCs w:val="20"/>
        </w:rPr>
      </w:pPr>
    </w:p>
    <w:p w:rsidR="00CF262F" w:rsidRDefault="00CF262F" w:rsidP="00CF262F">
      <w:pPr>
        <w:spacing w:after="0" w:line="240" w:lineRule="auto"/>
        <w:rPr>
          <w:rFonts w:ascii="Times New Roman" w:hAnsi="Times New Roman" w:cs="Times New Roman"/>
          <w:b/>
          <w:sz w:val="20"/>
          <w:szCs w:val="20"/>
        </w:rPr>
      </w:pPr>
    </w:p>
    <w:p w:rsidR="00CF262F" w:rsidRDefault="00CF262F" w:rsidP="00CF262F">
      <w:pPr>
        <w:spacing w:after="0" w:line="240" w:lineRule="auto"/>
        <w:ind w:right="-851" w:firstLine="708"/>
        <w:rPr>
          <w:rFonts w:ascii="Times New Roman" w:hAnsi="Times New Roman" w:cs="Times New Roman"/>
          <w:b/>
          <w:sz w:val="20"/>
          <w:szCs w:val="20"/>
        </w:rPr>
      </w:pPr>
    </w:p>
    <w:p w:rsidR="00CF262F" w:rsidRPr="004C34B9" w:rsidRDefault="00CF262F" w:rsidP="00CF262F">
      <w:pPr>
        <w:spacing w:after="0" w:line="240" w:lineRule="auto"/>
        <w:ind w:right="-851" w:firstLine="708"/>
        <w:rPr>
          <w:rFonts w:ascii="Times New Roman" w:hAnsi="Times New Roman" w:cs="Times New Roman"/>
          <w:szCs w:val="20"/>
        </w:rPr>
      </w:pPr>
      <w:r w:rsidRPr="004C34B9">
        <w:rPr>
          <w:rFonts w:ascii="Times New Roman" w:hAnsi="Times New Roman" w:cs="Times New Roman"/>
          <w:b/>
          <w:szCs w:val="20"/>
        </w:rPr>
        <w:t>Четверг 0</w:t>
      </w:r>
      <w:r w:rsidR="00DD08E3" w:rsidRPr="004C34B9">
        <w:rPr>
          <w:rFonts w:ascii="Times New Roman" w:hAnsi="Times New Roman" w:cs="Times New Roman"/>
          <w:b/>
          <w:szCs w:val="20"/>
        </w:rPr>
        <w:t>6</w:t>
      </w:r>
      <w:r w:rsidRPr="004C34B9">
        <w:rPr>
          <w:rFonts w:ascii="Times New Roman" w:hAnsi="Times New Roman" w:cs="Times New Roman"/>
          <w:b/>
          <w:szCs w:val="20"/>
        </w:rPr>
        <w:t>.02.202</w:t>
      </w:r>
      <w:r w:rsidR="00DD08E3" w:rsidRPr="004C34B9">
        <w:rPr>
          <w:rFonts w:ascii="Times New Roman" w:hAnsi="Times New Roman" w:cs="Times New Roman"/>
          <w:b/>
          <w:szCs w:val="20"/>
        </w:rPr>
        <w:t>5</w:t>
      </w:r>
      <w:r w:rsidRPr="004C34B9">
        <w:rPr>
          <w:rFonts w:ascii="Times New Roman" w:hAnsi="Times New Roman" w:cs="Times New Roman"/>
          <w:b/>
          <w:szCs w:val="20"/>
        </w:rPr>
        <w:t xml:space="preserve">                                                                   </w:t>
      </w:r>
      <w:r w:rsidR="004C34B9">
        <w:rPr>
          <w:rFonts w:ascii="Times New Roman" w:hAnsi="Times New Roman" w:cs="Times New Roman"/>
          <w:b/>
          <w:szCs w:val="20"/>
        </w:rPr>
        <w:t xml:space="preserve">                         </w:t>
      </w:r>
      <w:r w:rsidR="004C34B9">
        <w:rPr>
          <w:rFonts w:ascii="Times New Roman" w:hAnsi="Times New Roman" w:cs="Times New Roman"/>
          <w:b/>
          <w:szCs w:val="20"/>
        </w:rPr>
        <w:tab/>
      </w:r>
      <w:r w:rsidR="004C34B9">
        <w:rPr>
          <w:rFonts w:ascii="Times New Roman" w:hAnsi="Times New Roman" w:cs="Times New Roman"/>
          <w:b/>
          <w:szCs w:val="20"/>
        </w:rPr>
        <w:tab/>
      </w:r>
      <w:r w:rsidR="004C34B9">
        <w:rPr>
          <w:rFonts w:ascii="Times New Roman" w:hAnsi="Times New Roman" w:cs="Times New Roman"/>
          <w:b/>
          <w:szCs w:val="20"/>
        </w:rPr>
        <w:tab/>
      </w:r>
      <w:r w:rsidR="004C34B9">
        <w:rPr>
          <w:rFonts w:ascii="Times New Roman" w:hAnsi="Times New Roman" w:cs="Times New Roman"/>
          <w:b/>
          <w:szCs w:val="20"/>
        </w:rPr>
        <w:tab/>
      </w:r>
      <w:r w:rsidR="004C34B9">
        <w:rPr>
          <w:rFonts w:ascii="Times New Roman" w:hAnsi="Times New Roman" w:cs="Times New Roman"/>
          <w:b/>
          <w:szCs w:val="20"/>
        </w:rPr>
        <w:tab/>
        <w:t xml:space="preserve"> </w:t>
      </w:r>
      <w:r w:rsidRPr="004C34B9">
        <w:rPr>
          <w:rFonts w:ascii="Times New Roman" w:hAnsi="Times New Roman" w:cs="Times New Roman"/>
          <w:szCs w:val="20"/>
        </w:rPr>
        <w:t>Тематическая неделя «Великие ученые и их изобретения»</w:t>
      </w:r>
    </w:p>
    <w:tbl>
      <w:tblPr>
        <w:tblStyle w:val="a3"/>
        <w:tblW w:w="16160" w:type="dxa"/>
        <w:tblInd w:w="250" w:type="dxa"/>
        <w:tblLayout w:type="fixed"/>
        <w:tblLook w:val="04A0" w:firstRow="1" w:lastRow="0" w:firstColumn="1" w:lastColumn="0" w:noHBand="0" w:noVBand="1"/>
      </w:tblPr>
      <w:tblGrid>
        <w:gridCol w:w="1559"/>
        <w:gridCol w:w="10348"/>
        <w:gridCol w:w="2268"/>
        <w:gridCol w:w="1985"/>
      </w:tblGrid>
      <w:tr w:rsidR="004C34B9" w:rsidRPr="00AE5075" w:rsidTr="00065E2C">
        <w:trPr>
          <w:cantSplit/>
          <w:trHeight w:val="39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34B9" w:rsidRPr="00D640E5" w:rsidRDefault="004C34B9" w:rsidP="001C4C2D">
            <w:pPr>
              <w:ind w:right="-108"/>
              <w:rPr>
                <w:rFonts w:ascii="Times New Roman" w:hAnsi="Times New Roman" w:cs="Times New Roman"/>
                <w:b/>
                <w:sz w:val="20"/>
                <w:szCs w:val="20"/>
              </w:rPr>
            </w:pPr>
            <w:r w:rsidRPr="00D640E5">
              <w:rPr>
                <w:rFonts w:ascii="Times New Roman" w:hAnsi="Times New Roman" w:cs="Times New Roman"/>
                <w:b/>
                <w:sz w:val="20"/>
                <w:szCs w:val="20"/>
              </w:rPr>
              <w:t xml:space="preserve">Режимные моменты </w:t>
            </w:r>
          </w:p>
        </w:tc>
        <w:tc>
          <w:tcPr>
            <w:tcW w:w="103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34B9" w:rsidRPr="00AE5075" w:rsidRDefault="004C34B9" w:rsidP="001C4C2D">
            <w:pPr>
              <w:spacing w:line="360" w:lineRule="auto"/>
              <w:ind w:right="-71"/>
              <w:jc w:val="center"/>
              <w:rPr>
                <w:rFonts w:ascii="Times New Roman" w:hAnsi="Times New Roman" w:cs="Times New Roman"/>
                <w:b/>
                <w:sz w:val="20"/>
                <w:szCs w:val="20"/>
              </w:rPr>
            </w:pPr>
            <w:r w:rsidRPr="00AE507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4C34B9" w:rsidRPr="00A76384" w:rsidRDefault="004C34B9" w:rsidP="009733B0">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34B9" w:rsidRPr="004567FD" w:rsidRDefault="004C34B9" w:rsidP="009733B0">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F262F" w:rsidRPr="00AE5075" w:rsidTr="00065E2C">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D640E5" w:rsidRDefault="00CF262F" w:rsidP="001C4C2D">
            <w:pPr>
              <w:ind w:right="-108"/>
              <w:rPr>
                <w:rFonts w:ascii="Times New Roman" w:hAnsi="Times New Roman" w:cs="Times New Roman"/>
                <w:sz w:val="20"/>
                <w:szCs w:val="20"/>
              </w:rPr>
            </w:pPr>
            <w:r w:rsidRPr="00D640E5">
              <w:rPr>
                <w:rFonts w:ascii="Times New Roman" w:hAnsi="Times New Roman" w:cs="Times New Roman"/>
                <w:b/>
                <w:sz w:val="20"/>
                <w:szCs w:val="20"/>
              </w:rPr>
              <w:t>Утро</w:t>
            </w:r>
          </w:p>
        </w:tc>
        <w:tc>
          <w:tcPr>
            <w:tcW w:w="10348" w:type="dxa"/>
            <w:tcBorders>
              <w:top w:val="single" w:sz="4" w:space="0" w:color="000000" w:themeColor="text1"/>
              <w:left w:val="single" w:sz="4" w:space="0" w:color="000000" w:themeColor="text1"/>
              <w:right w:val="single" w:sz="4" w:space="0" w:color="auto"/>
            </w:tcBorders>
          </w:tcPr>
          <w:p w:rsidR="00CF262F" w:rsidRPr="00065E2C" w:rsidRDefault="00CF262F" w:rsidP="009D3FE0">
            <w:pPr>
              <w:pStyle w:val="aa"/>
              <w:numPr>
                <w:ilvl w:val="0"/>
                <w:numId w:val="91"/>
              </w:numPr>
              <w:ind w:right="-26"/>
              <w:rPr>
                <w:rFonts w:ascii="Times New Roman" w:hAnsi="Times New Roman" w:cs="Times New Roman"/>
                <w:szCs w:val="20"/>
              </w:rPr>
            </w:pPr>
            <w:r w:rsidRPr="00065E2C">
              <w:rPr>
                <w:rFonts w:ascii="Times New Roman" w:hAnsi="Times New Roman" w:cs="Times New Roman"/>
                <w:szCs w:val="20"/>
              </w:rPr>
              <w:t xml:space="preserve">Утренняя гимнастика. </w:t>
            </w:r>
            <w:r w:rsidR="0045674A" w:rsidRPr="00065E2C">
              <w:rPr>
                <w:rFonts w:ascii="Times New Roman" w:hAnsi="Times New Roman" w:cs="Times New Roman"/>
                <w:szCs w:val="20"/>
              </w:rPr>
              <w:t>Комплекс № 21 (с веревкой). (</w:t>
            </w:r>
            <w:r w:rsidR="00170B98">
              <w:rPr>
                <w:rFonts w:ascii="Times New Roman" w:hAnsi="Times New Roman" w:cs="Times New Roman"/>
                <w:szCs w:val="20"/>
              </w:rPr>
              <w:t>[24]</w:t>
            </w:r>
            <w:r w:rsidR="0045674A" w:rsidRPr="00065E2C">
              <w:rPr>
                <w:rFonts w:ascii="Times New Roman" w:hAnsi="Times New Roman" w:cs="Times New Roman"/>
                <w:szCs w:val="20"/>
              </w:rPr>
              <w:t>, с. 21)</w:t>
            </w:r>
          </w:p>
          <w:p w:rsidR="00CF262F" w:rsidRPr="00065E2C" w:rsidRDefault="00CF262F" w:rsidP="009D3FE0">
            <w:pPr>
              <w:pStyle w:val="aa"/>
              <w:numPr>
                <w:ilvl w:val="0"/>
                <w:numId w:val="91"/>
              </w:numPr>
              <w:tabs>
                <w:tab w:val="left" w:pos="194"/>
              </w:tabs>
              <w:ind w:right="-26"/>
              <w:rPr>
                <w:rFonts w:ascii="Times New Roman" w:hAnsi="Times New Roman" w:cs="Times New Roman"/>
                <w:szCs w:val="20"/>
              </w:rPr>
            </w:pPr>
            <w:r w:rsidRPr="00065E2C">
              <w:rPr>
                <w:rFonts w:ascii="Times New Roman" w:hAnsi="Times New Roman" w:cs="Times New Roman"/>
                <w:szCs w:val="20"/>
              </w:rPr>
              <w:t>УТРЕННИЙ КРУГ № 2</w:t>
            </w:r>
            <w:r w:rsidR="00E2463D" w:rsidRPr="00065E2C">
              <w:rPr>
                <w:rFonts w:ascii="Times New Roman" w:hAnsi="Times New Roman" w:cs="Times New Roman"/>
                <w:szCs w:val="20"/>
              </w:rPr>
              <w:t>2</w:t>
            </w:r>
            <w:r w:rsidRPr="00065E2C">
              <w:rPr>
                <w:rFonts w:ascii="Times New Roman" w:hAnsi="Times New Roman" w:cs="Times New Roman"/>
                <w:szCs w:val="20"/>
              </w:rPr>
              <w:t xml:space="preserve"> (см. </w:t>
            </w:r>
            <w:r w:rsidR="00E7200A" w:rsidRPr="00065E2C">
              <w:rPr>
                <w:rFonts w:ascii="Times New Roman" w:hAnsi="Times New Roman" w:cs="Times New Roman"/>
                <w:szCs w:val="20"/>
              </w:rPr>
              <w:t>Приложение 1</w:t>
            </w:r>
            <w:r w:rsidRPr="00065E2C">
              <w:rPr>
                <w:rFonts w:ascii="Times New Roman" w:hAnsi="Times New Roman" w:cs="Times New Roman"/>
                <w:szCs w:val="20"/>
              </w:rPr>
              <w:t>)</w:t>
            </w:r>
          </w:p>
          <w:p w:rsidR="00AE5075" w:rsidRPr="00065E2C" w:rsidRDefault="00AE5075" w:rsidP="00AE5075">
            <w:pPr>
              <w:pStyle w:val="aa"/>
              <w:numPr>
                <w:ilvl w:val="0"/>
                <w:numId w:val="91"/>
              </w:numPr>
              <w:tabs>
                <w:tab w:val="left" w:pos="194"/>
              </w:tabs>
              <w:ind w:right="-26"/>
              <w:rPr>
                <w:rFonts w:ascii="Times New Roman" w:hAnsi="Times New Roman" w:cs="Times New Roman"/>
                <w:szCs w:val="20"/>
              </w:rPr>
            </w:pPr>
            <w:r w:rsidRPr="00065E2C">
              <w:rPr>
                <w:rFonts w:ascii="Times New Roman" w:hAnsi="Times New Roman" w:cs="Times New Roman"/>
                <w:szCs w:val="20"/>
              </w:rPr>
              <w:t>Упражнение «Чудесные расчески»</w:t>
            </w:r>
            <w:r w:rsidR="009B0A14" w:rsidRPr="00065E2C">
              <w:rPr>
                <w:rFonts w:ascii="Times New Roman" w:hAnsi="Times New Roman" w:cs="Times New Roman"/>
                <w:szCs w:val="20"/>
              </w:rPr>
              <w:t xml:space="preserve"> (</w:t>
            </w:r>
            <w:r w:rsidRPr="00065E2C">
              <w:rPr>
                <w:rFonts w:ascii="Times New Roman" w:hAnsi="Times New Roman" w:cs="Times New Roman"/>
                <w:szCs w:val="20"/>
              </w:rPr>
              <w:t>формировать осознанное отношение детей к своему внешнему виду, потребность быть опрятными</w:t>
            </w:r>
            <w:r w:rsidR="009B0A14" w:rsidRPr="00065E2C">
              <w:rPr>
                <w:rFonts w:ascii="Times New Roman" w:hAnsi="Times New Roman" w:cs="Times New Roman"/>
                <w:szCs w:val="20"/>
              </w:rPr>
              <w:t>)</w:t>
            </w:r>
            <w:r w:rsidRPr="00065E2C">
              <w:rPr>
                <w:rFonts w:ascii="Times New Roman" w:hAnsi="Times New Roman" w:cs="Times New Roman"/>
                <w:szCs w:val="20"/>
              </w:rPr>
              <w:t>.</w:t>
            </w:r>
          </w:p>
          <w:p w:rsidR="00AE5075" w:rsidRPr="00065E2C" w:rsidRDefault="00AE5075" w:rsidP="00AE5075">
            <w:pPr>
              <w:pStyle w:val="aa"/>
              <w:numPr>
                <w:ilvl w:val="0"/>
                <w:numId w:val="91"/>
              </w:numPr>
              <w:ind w:right="-26"/>
              <w:rPr>
                <w:rFonts w:ascii="Times New Roman" w:hAnsi="Times New Roman" w:cs="Times New Roman"/>
                <w:szCs w:val="20"/>
              </w:rPr>
            </w:pPr>
            <w:r w:rsidRPr="00065E2C">
              <w:rPr>
                <w:rFonts w:ascii="Times New Roman" w:hAnsi="Times New Roman" w:cs="Times New Roman"/>
                <w:szCs w:val="20"/>
              </w:rPr>
              <w:t>Рассказ-</w:t>
            </w:r>
            <w:r w:rsidR="00DE04B4" w:rsidRPr="00065E2C">
              <w:rPr>
                <w:rFonts w:ascii="Times New Roman" w:hAnsi="Times New Roman" w:cs="Times New Roman"/>
                <w:szCs w:val="20"/>
              </w:rPr>
              <w:t>беседа «Колесо – великое изобретение человека»</w:t>
            </w:r>
            <w:r w:rsidR="009B0A14" w:rsidRPr="00065E2C">
              <w:rPr>
                <w:rFonts w:ascii="Times New Roman" w:hAnsi="Times New Roman" w:cs="Times New Roman"/>
                <w:szCs w:val="20"/>
              </w:rPr>
              <w:t xml:space="preserve"> (</w:t>
            </w:r>
            <w:r w:rsidR="00DE04B4" w:rsidRPr="00065E2C">
              <w:rPr>
                <w:rFonts w:ascii="Times New Roman" w:hAnsi="Times New Roman" w:cs="Times New Roman"/>
                <w:szCs w:val="20"/>
              </w:rPr>
              <w:t>познакомить детей с великим изобретением человечества- колесом, развивать творчество и воображение</w:t>
            </w:r>
            <w:r w:rsidR="009B0A14" w:rsidRPr="00065E2C">
              <w:rPr>
                <w:rFonts w:ascii="Times New Roman" w:hAnsi="Times New Roman" w:cs="Times New Roman"/>
                <w:szCs w:val="20"/>
              </w:rPr>
              <w:t>)</w:t>
            </w:r>
            <w:r w:rsidR="00DE04B4" w:rsidRPr="00065E2C">
              <w:rPr>
                <w:rFonts w:ascii="Times New Roman" w:hAnsi="Times New Roman" w:cs="Times New Roman"/>
                <w:szCs w:val="20"/>
              </w:rPr>
              <w:t>.</w:t>
            </w:r>
          </w:p>
          <w:p w:rsidR="00AE5075" w:rsidRPr="00065E2C" w:rsidRDefault="00AE5075" w:rsidP="00AE5075">
            <w:pPr>
              <w:pStyle w:val="aa"/>
              <w:numPr>
                <w:ilvl w:val="0"/>
                <w:numId w:val="91"/>
              </w:numPr>
              <w:ind w:right="-26"/>
              <w:rPr>
                <w:rFonts w:ascii="Times New Roman" w:hAnsi="Times New Roman" w:cs="Times New Roman"/>
                <w:szCs w:val="20"/>
              </w:rPr>
            </w:pPr>
            <w:r w:rsidRPr="00065E2C">
              <w:rPr>
                <w:rFonts w:ascii="Times New Roman" w:hAnsi="Times New Roman" w:cs="Times New Roman"/>
                <w:szCs w:val="20"/>
              </w:rPr>
              <w:t xml:space="preserve">Открытие лаборатории полезных ископаемых </w:t>
            </w:r>
            <w:r w:rsidR="009B0A14" w:rsidRPr="00065E2C">
              <w:rPr>
                <w:rFonts w:ascii="Times New Roman" w:hAnsi="Times New Roman" w:cs="Times New Roman"/>
                <w:szCs w:val="20"/>
              </w:rPr>
              <w:t>(</w:t>
            </w:r>
            <w:r w:rsidRPr="00065E2C">
              <w:rPr>
                <w:rFonts w:ascii="Times New Roman" w:hAnsi="Times New Roman" w:cs="Times New Roman"/>
                <w:szCs w:val="20"/>
              </w:rPr>
              <w:t>обобщить знания о полезных ископаемых, напомнить о свойствах магнитов и способах их использования в промышленности</w:t>
            </w:r>
            <w:r w:rsidR="009B0A14" w:rsidRPr="00065E2C">
              <w:rPr>
                <w:rFonts w:ascii="Times New Roman" w:hAnsi="Times New Roman" w:cs="Times New Roman"/>
                <w:szCs w:val="20"/>
              </w:rPr>
              <w:t>)</w:t>
            </w:r>
            <w:r w:rsidRPr="00065E2C">
              <w:rPr>
                <w:rFonts w:ascii="Times New Roman" w:hAnsi="Times New Roman" w:cs="Times New Roman"/>
                <w:szCs w:val="20"/>
              </w:rPr>
              <w:t>.</w:t>
            </w:r>
          </w:p>
          <w:p w:rsidR="00AE5075" w:rsidRPr="00065E2C" w:rsidRDefault="00AE5075" w:rsidP="00AE5075">
            <w:pPr>
              <w:pStyle w:val="aa"/>
              <w:numPr>
                <w:ilvl w:val="0"/>
                <w:numId w:val="91"/>
              </w:numPr>
              <w:ind w:right="-26"/>
              <w:rPr>
                <w:rFonts w:ascii="Times New Roman" w:hAnsi="Times New Roman" w:cs="Times New Roman"/>
                <w:szCs w:val="20"/>
              </w:rPr>
            </w:pPr>
            <w:r w:rsidRPr="00065E2C">
              <w:rPr>
                <w:rFonts w:ascii="Times New Roman" w:hAnsi="Times New Roman" w:cs="Times New Roman"/>
                <w:szCs w:val="20"/>
              </w:rPr>
              <w:t>СРИ «Лаборант»</w:t>
            </w:r>
            <w:r w:rsidR="009B0A14" w:rsidRPr="00065E2C">
              <w:rPr>
                <w:rFonts w:ascii="Times New Roman" w:hAnsi="Times New Roman" w:cs="Times New Roman"/>
                <w:szCs w:val="20"/>
              </w:rPr>
              <w:t xml:space="preserve"> (</w:t>
            </w:r>
            <w:r w:rsidRPr="00065E2C">
              <w:rPr>
                <w:rFonts w:ascii="Times New Roman" w:hAnsi="Times New Roman" w:cs="Times New Roman"/>
                <w:szCs w:val="20"/>
              </w:rPr>
              <w:t>расширить, уточнить и конкретизировать знания о профессии</w:t>
            </w:r>
            <w:r w:rsidR="009B0A14" w:rsidRPr="00065E2C">
              <w:rPr>
                <w:rFonts w:ascii="Times New Roman" w:hAnsi="Times New Roman" w:cs="Times New Roman"/>
                <w:szCs w:val="20"/>
              </w:rPr>
              <w:t>)</w:t>
            </w:r>
            <w:r w:rsidRPr="00065E2C">
              <w:rPr>
                <w:rFonts w:ascii="Times New Roman" w:hAnsi="Times New Roman" w:cs="Times New Roman"/>
                <w:szCs w:val="20"/>
              </w:rPr>
              <w:t>.</w:t>
            </w:r>
          </w:p>
          <w:p w:rsidR="00AE5075" w:rsidRPr="00065E2C" w:rsidRDefault="00AE5075" w:rsidP="00AE5075">
            <w:pPr>
              <w:pStyle w:val="aa"/>
              <w:numPr>
                <w:ilvl w:val="0"/>
                <w:numId w:val="91"/>
              </w:numPr>
              <w:ind w:right="-26"/>
              <w:rPr>
                <w:rFonts w:ascii="Times New Roman" w:hAnsi="Times New Roman" w:cs="Times New Roman"/>
                <w:szCs w:val="20"/>
              </w:rPr>
            </w:pPr>
            <w:r w:rsidRPr="00065E2C">
              <w:rPr>
                <w:rFonts w:ascii="Times New Roman" w:hAnsi="Times New Roman" w:cs="Times New Roman"/>
                <w:szCs w:val="20"/>
              </w:rPr>
              <w:t>Слушание шума дождя и моря, релаксация</w:t>
            </w:r>
            <w:r w:rsidR="009B0A14" w:rsidRPr="00065E2C">
              <w:rPr>
                <w:rFonts w:ascii="Times New Roman" w:hAnsi="Times New Roman" w:cs="Times New Roman"/>
                <w:szCs w:val="20"/>
              </w:rPr>
              <w:t xml:space="preserve"> (</w:t>
            </w:r>
            <w:r w:rsidRPr="00065E2C">
              <w:rPr>
                <w:rFonts w:ascii="Times New Roman" w:hAnsi="Times New Roman" w:cs="Times New Roman"/>
                <w:szCs w:val="20"/>
              </w:rPr>
              <w:t>создать условия для расслабления</w:t>
            </w:r>
            <w:r w:rsidR="009B0A14" w:rsidRPr="00065E2C">
              <w:rPr>
                <w:rFonts w:ascii="Times New Roman" w:hAnsi="Times New Roman" w:cs="Times New Roman"/>
                <w:szCs w:val="20"/>
              </w:rPr>
              <w:t>)</w:t>
            </w:r>
            <w:r w:rsidRPr="00065E2C">
              <w:rPr>
                <w:rFonts w:ascii="Times New Roman" w:hAnsi="Times New Roman" w:cs="Times New Roman"/>
                <w:szCs w:val="20"/>
              </w:rPr>
              <w:t>.</w:t>
            </w:r>
          </w:p>
          <w:p w:rsidR="004801AF" w:rsidRPr="00065E2C" w:rsidRDefault="004801AF" w:rsidP="00247018">
            <w:pPr>
              <w:pStyle w:val="aa"/>
              <w:numPr>
                <w:ilvl w:val="0"/>
                <w:numId w:val="91"/>
              </w:numPr>
              <w:ind w:right="-26"/>
              <w:rPr>
                <w:rFonts w:ascii="Times New Roman" w:hAnsi="Times New Roman" w:cs="Times New Roman"/>
                <w:szCs w:val="20"/>
              </w:rPr>
            </w:pPr>
            <w:r w:rsidRPr="00065E2C">
              <w:rPr>
                <w:rFonts w:ascii="Times New Roman" w:hAnsi="Times New Roman" w:cs="Times New Roman"/>
                <w:szCs w:val="20"/>
              </w:rPr>
              <w:t>Игр</w:t>
            </w:r>
            <w:r w:rsidR="00247018" w:rsidRPr="00065E2C">
              <w:rPr>
                <w:rFonts w:ascii="Times New Roman" w:hAnsi="Times New Roman" w:cs="Times New Roman"/>
                <w:szCs w:val="20"/>
              </w:rPr>
              <w:t>а</w:t>
            </w:r>
            <w:r w:rsidRPr="00065E2C">
              <w:rPr>
                <w:rFonts w:ascii="Times New Roman" w:hAnsi="Times New Roman" w:cs="Times New Roman"/>
                <w:szCs w:val="20"/>
              </w:rPr>
              <w:t xml:space="preserve"> малой подвижности: «Холодно-</w:t>
            </w:r>
            <w:r w:rsidR="00247018" w:rsidRPr="00065E2C">
              <w:rPr>
                <w:rFonts w:ascii="Times New Roman" w:hAnsi="Times New Roman" w:cs="Times New Roman"/>
                <w:szCs w:val="20"/>
              </w:rPr>
              <w:t>тепло</w:t>
            </w:r>
            <w:r w:rsidRPr="00065E2C">
              <w:rPr>
                <w:rFonts w:ascii="Times New Roman" w:hAnsi="Times New Roman" w:cs="Times New Roman"/>
                <w:szCs w:val="20"/>
              </w:rPr>
              <w:t>»</w:t>
            </w:r>
            <w:r w:rsidR="00247018" w:rsidRPr="00065E2C">
              <w:rPr>
                <w:rFonts w:ascii="Times New Roman" w:hAnsi="Times New Roman" w:cs="Times New Roman"/>
                <w:szCs w:val="20"/>
              </w:rPr>
              <w:t>. (</w:t>
            </w:r>
            <w:r w:rsidR="001E4464">
              <w:rPr>
                <w:rFonts w:ascii="Times New Roman" w:hAnsi="Times New Roman" w:cs="Times New Roman"/>
                <w:szCs w:val="20"/>
              </w:rPr>
              <w:t>[29]</w:t>
            </w:r>
            <w:r w:rsidR="00247018" w:rsidRPr="00065E2C">
              <w:rPr>
                <w:rFonts w:ascii="Times New Roman" w:hAnsi="Times New Roman" w:cs="Times New Roman"/>
                <w:szCs w:val="20"/>
              </w:rPr>
              <w:t>, с.319)</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F262F" w:rsidRPr="00065E2C" w:rsidRDefault="00AE5075" w:rsidP="009B0A14">
            <w:pPr>
              <w:pStyle w:val="ParagraphStyle"/>
              <w:rPr>
                <w:rFonts w:ascii="Times New Roman" w:hAnsi="Times New Roman" w:cs="Times New Roman"/>
                <w:sz w:val="22"/>
              </w:rPr>
            </w:pPr>
            <w:r w:rsidRPr="00065E2C">
              <w:rPr>
                <w:rFonts w:ascii="Times New Roman" w:hAnsi="Times New Roman" w:cs="Times New Roman"/>
                <w:sz w:val="22"/>
              </w:rPr>
              <w:t>Д/и Тангр</w:t>
            </w:r>
            <w:r w:rsidR="00065E2C">
              <w:rPr>
                <w:rFonts w:ascii="Times New Roman" w:hAnsi="Times New Roman" w:cs="Times New Roman"/>
                <w:sz w:val="22"/>
              </w:rPr>
              <w:t>ам  «Сложи фигуру» с ………………………</w:t>
            </w:r>
            <w:r w:rsidRPr="00065E2C">
              <w:rPr>
                <w:rFonts w:ascii="Times New Roman" w:hAnsi="Times New Roman" w:cs="Times New Roman"/>
                <w:sz w:val="22"/>
              </w:rPr>
              <w:t xml:space="preserve"> </w:t>
            </w:r>
            <w:r w:rsidR="009B0A14" w:rsidRPr="00065E2C">
              <w:rPr>
                <w:rFonts w:ascii="Times New Roman" w:hAnsi="Times New Roman" w:cs="Times New Roman"/>
                <w:sz w:val="22"/>
              </w:rPr>
              <w:t>(</w:t>
            </w:r>
            <w:r w:rsidRPr="00065E2C">
              <w:rPr>
                <w:rFonts w:ascii="Times New Roman" w:hAnsi="Times New Roman" w:cs="Times New Roman"/>
                <w:sz w:val="22"/>
              </w:rPr>
              <w:t>развивать логическое мышление</w:t>
            </w:r>
            <w:r w:rsidR="009B0A14" w:rsidRPr="00065E2C">
              <w:rPr>
                <w:rFonts w:ascii="Times New Roman" w:hAnsi="Times New Roman" w:cs="Times New Roman"/>
                <w:sz w:val="22"/>
              </w:rPr>
              <w:t>)</w:t>
            </w:r>
            <w:r w:rsidRPr="00065E2C">
              <w:rPr>
                <w:rFonts w:ascii="Times New Roman" w:hAnsi="Times New Roman" w:cs="Times New Roman"/>
                <w:sz w:val="22"/>
              </w:rPr>
              <w:t>.</w:t>
            </w:r>
          </w:p>
        </w:tc>
        <w:tc>
          <w:tcPr>
            <w:tcW w:w="1985" w:type="dxa"/>
            <w:tcBorders>
              <w:top w:val="single" w:sz="4" w:space="0" w:color="000000" w:themeColor="text1"/>
              <w:left w:val="single" w:sz="4" w:space="0" w:color="auto"/>
              <w:bottom w:val="single" w:sz="4" w:space="0" w:color="auto"/>
              <w:right w:val="single" w:sz="4" w:space="0" w:color="000000" w:themeColor="text1"/>
            </w:tcBorders>
          </w:tcPr>
          <w:p w:rsidR="00CF262F" w:rsidRPr="00065E2C" w:rsidRDefault="00CF262F" w:rsidP="001C4C2D">
            <w:pPr>
              <w:rPr>
                <w:rFonts w:ascii="Times New Roman" w:hAnsi="Times New Roman" w:cs="Times New Roman"/>
                <w:szCs w:val="20"/>
                <w:lang w:val="x-none"/>
              </w:rPr>
            </w:pPr>
          </w:p>
        </w:tc>
      </w:tr>
      <w:tr w:rsidR="00AB221A" w:rsidRPr="00AE5075"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1A" w:rsidRPr="00D640E5" w:rsidRDefault="00AB221A" w:rsidP="00AB221A">
            <w:pPr>
              <w:rPr>
                <w:rFonts w:ascii="Times New Roman" w:hAnsi="Times New Roman" w:cs="Times New Roman"/>
                <w:sz w:val="20"/>
                <w:szCs w:val="20"/>
              </w:rPr>
            </w:pPr>
            <w:r w:rsidRPr="00D640E5">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1A" w:rsidRPr="00065E2C" w:rsidRDefault="00AB221A" w:rsidP="00065E2C">
            <w:pPr>
              <w:rPr>
                <w:rFonts w:ascii="Times New Roman" w:hAnsi="Times New Roman" w:cs="Times New Roman"/>
                <w:szCs w:val="20"/>
              </w:rPr>
            </w:pPr>
            <w:r w:rsidRPr="00065E2C">
              <w:rPr>
                <w:rFonts w:ascii="Times New Roman" w:hAnsi="Times New Roman"/>
                <w:szCs w:val="20"/>
              </w:rPr>
              <w:t>См. таблицу в конце недели</w:t>
            </w:r>
          </w:p>
        </w:tc>
      </w:tr>
      <w:tr w:rsidR="00065E2C" w:rsidRPr="00AE5075"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5E2C" w:rsidRPr="00D640E5" w:rsidRDefault="00065E2C" w:rsidP="001C4C2D">
            <w:pPr>
              <w:ind w:right="-108"/>
              <w:rPr>
                <w:rFonts w:ascii="Times New Roman" w:hAnsi="Times New Roman" w:cs="Times New Roman"/>
                <w:sz w:val="20"/>
                <w:szCs w:val="20"/>
              </w:rPr>
            </w:pPr>
            <w:r w:rsidRPr="00D640E5">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5E2C" w:rsidRPr="00065E2C" w:rsidRDefault="00065E2C" w:rsidP="001C4C2D">
            <w:pPr>
              <w:rPr>
                <w:rFonts w:ascii="Times New Roman" w:hAnsi="Times New Roman" w:cs="Times New Roman"/>
                <w:szCs w:val="20"/>
              </w:rPr>
            </w:pPr>
            <w:r w:rsidRPr="00065E2C">
              <w:rPr>
                <w:rFonts w:ascii="Times New Roman" w:hAnsi="Times New Roman" w:cs="Times New Roman"/>
                <w:szCs w:val="20"/>
              </w:rPr>
              <w:t xml:space="preserve"> «Дуют ветры в феврале». (</w:t>
            </w:r>
            <w:r w:rsidR="005057FF">
              <w:rPr>
                <w:rFonts w:ascii="Times New Roman" w:hAnsi="Times New Roman" w:cs="Times New Roman"/>
                <w:szCs w:val="20"/>
              </w:rPr>
              <w:t>[</w:t>
            </w:r>
            <w:r w:rsidR="001E4464">
              <w:rPr>
                <w:rFonts w:ascii="Times New Roman" w:hAnsi="Times New Roman" w:cs="Times New Roman"/>
                <w:szCs w:val="20"/>
              </w:rPr>
              <w:t>35]</w:t>
            </w:r>
            <w:r w:rsidRPr="00065E2C">
              <w:rPr>
                <w:rFonts w:ascii="Times New Roman" w:hAnsi="Times New Roman" w:cs="Times New Roman"/>
                <w:szCs w:val="20"/>
              </w:rPr>
              <w:t>, с.136)</w:t>
            </w:r>
          </w:p>
        </w:tc>
      </w:tr>
      <w:tr w:rsidR="00CF262F" w:rsidRPr="005B04C4"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D640E5" w:rsidRDefault="00CF262F" w:rsidP="001C4C2D">
            <w:pPr>
              <w:ind w:right="-108"/>
              <w:rPr>
                <w:rFonts w:ascii="Times New Roman" w:hAnsi="Times New Roman" w:cs="Times New Roman"/>
                <w:sz w:val="20"/>
                <w:szCs w:val="20"/>
              </w:rPr>
            </w:pPr>
            <w:r w:rsidRPr="00D640E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E5075" w:rsidRPr="00065E2C" w:rsidRDefault="00AE5075" w:rsidP="00AE5075">
            <w:pPr>
              <w:pStyle w:val="aa"/>
              <w:numPr>
                <w:ilvl w:val="0"/>
                <w:numId w:val="385"/>
              </w:numPr>
              <w:rPr>
                <w:rFonts w:ascii="Times New Roman" w:hAnsi="Times New Roman"/>
                <w:bCs/>
                <w:szCs w:val="20"/>
              </w:rPr>
            </w:pPr>
            <w:r w:rsidRPr="00065E2C">
              <w:rPr>
                <w:rFonts w:ascii="Times New Roman" w:hAnsi="Times New Roman"/>
                <w:bCs/>
                <w:szCs w:val="20"/>
              </w:rPr>
              <w:t>Чтение. Зощенко М.М. «Галоши и мороженое»</w:t>
            </w:r>
            <w:r w:rsidR="009B0A14" w:rsidRPr="00065E2C">
              <w:rPr>
                <w:rFonts w:ascii="Times New Roman" w:hAnsi="Times New Roman"/>
                <w:bCs/>
                <w:szCs w:val="20"/>
              </w:rPr>
              <w:t xml:space="preserve"> (</w:t>
            </w:r>
            <w:r w:rsidRPr="00065E2C">
              <w:rPr>
                <w:rFonts w:ascii="Times New Roman" w:hAnsi="Times New Roman"/>
                <w:bCs/>
                <w:szCs w:val="20"/>
              </w:rPr>
              <w:t>учить внимательно слушать, следить за сюжетом, оценивать поступки героев</w:t>
            </w:r>
            <w:r w:rsidR="009B0A14" w:rsidRPr="00065E2C">
              <w:rPr>
                <w:rFonts w:ascii="Times New Roman" w:hAnsi="Times New Roman"/>
                <w:bCs/>
                <w:szCs w:val="20"/>
              </w:rPr>
              <w:t>)</w:t>
            </w:r>
            <w:r w:rsidRPr="00065E2C">
              <w:rPr>
                <w:rFonts w:ascii="Times New Roman" w:hAnsi="Times New Roman"/>
                <w:bCs/>
                <w:szCs w:val="20"/>
              </w:rPr>
              <w:t>.</w:t>
            </w:r>
          </w:p>
          <w:p w:rsidR="00CF262F" w:rsidRPr="00065E2C" w:rsidRDefault="00AE5075" w:rsidP="009B0A14">
            <w:pPr>
              <w:pStyle w:val="aa"/>
              <w:numPr>
                <w:ilvl w:val="0"/>
                <w:numId w:val="385"/>
              </w:numPr>
              <w:autoSpaceDE w:val="0"/>
              <w:autoSpaceDN w:val="0"/>
              <w:adjustRightInd w:val="0"/>
              <w:rPr>
                <w:rFonts w:ascii="Times New Roman" w:hAnsi="Times New Roman"/>
                <w:bCs/>
                <w:szCs w:val="20"/>
              </w:rPr>
            </w:pPr>
            <w:r w:rsidRPr="00065E2C">
              <w:rPr>
                <w:rFonts w:ascii="Times New Roman" w:hAnsi="Times New Roman"/>
                <w:bCs/>
                <w:szCs w:val="20"/>
              </w:rPr>
              <w:t>Формирование культуры поведения за столом</w:t>
            </w:r>
            <w:r w:rsidR="009B0A14" w:rsidRPr="00065E2C">
              <w:rPr>
                <w:rFonts w:ascii="Times New Roman" w:hAnsi="Times New Roman"/>
                <w:bCs/>
                <w:szCs w:val="20"/>
              </w:rPr>
              <w:t xml:space="preserve"> (</w:t>
            </w:r>
            <w:r w:rsidRPr="00065E2C">
              <w:rPr>
                <w:rFonts w:ascii="Times New Roman" w:hAnsi="Times New Roman"/>
                <w:bCs/>
                <w:szCs w:val="20"/>
              </w:rPr>
              <w:t>учить детей сохранять осанку, правильное положение за сто лом, контролировать положение ног и локтей</w:t>
            </w:r>
            <w:r w:rsidR="009B0A14" w:rsidRPr="00065E2C">
              <w:rPr>
                <w:rFonts w:ascii="Times New Roman" w:hAnsi="Times New Roman"/>
                <w:bCs/>
                <w:szCs w:val="20"/>
              </w:rPr>
              <w:t>)</w:t>
            </w:r>
            <w:r w:rsidRPr="00065E2C">
              <w:rPr>
                <w:rFonts w:ascii="Times New Roman" w:hAnsi="Times New Roman"/>
                <w:bCs/>
                <w:szCs w:val="20"/>
              </w:rPr>
              <w:t>.</w:t>
            </w:r>
          </w:p>
        </w:tc>
      </w:tr>
      <w:tr w:rsidR="00065E2C" w:rsidRPr="005B04C4"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5E2C" w:rsidRPr="00D640E5" w:rsidRDefault="00065E2C" w:rsidP="001C4C2D">
            <w:pPr>
              <w:ind w:right="-108"/>
              <w:rPr>
                <w:rFonts w:ascii="Times New Roman" w:hAnsi="Times New Roman" w:cs="Times New Roman"/>
                <w:sz w:val="20"/>
                <w:szCs w:val="20"/>
              </w:rPr>
            </w:pPr>
            <w:r w:rsidRPr="00D640E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65E2C" w:rsidRPr="00065E2C" w:rsidRDefault="00065E2C" w:rsidP="001C4C2D">
            <w:pPr>
              <w:rPr>
                <w:rFonts w:ascii="Times New Roman" w:hAnsi="Times New Roman" w:cs="Times New Roman"/>
                <w:szCs w:val="20"/>
              </w:rPr>
            </w:pPr>
            <w:r w:rsidRPr="00065E2C">
              <w:rPr>
                <w:rFonts w:ascii="Times New Roman" w:hAnsi="Times New Roman" w:cs="Times New Roman"/>
                <w:szCs w:val="20"/>
              </w:rPr>
              <w:t>Гимнастика после сна. Комплекс 11 (</w:t>
            </w:r>
            <w:r w:rsidR="005057FF">
              <w:rPr>
                <w:rFonts w:ascii="Times New Roman" w:hAnsi="Times New Roman" w:cs="Times New Roman"/>
                <w:szCs w:val="20"/>
              </w:rPr>
              <w:t>[</w:t>
            </w:r>
            <w:r w:rsidR="001E4464">
              <w:rPr>
                <w:rFonts w:ascii="Times New Roman" w:hAnsi="Times New Roman" w:cs="Times New Roman"/>
                <w:szCs w:val="20"/>
              </w:rPr>
              <w:t>30]</w:t>
            </w:r>
            <w:r w:rsidRPr="00065E2C">
              <w:rPr>
                <w:rFonts w:ascii="Times New Roman" w:hAnsi="Times New Roman" w:cs="Times New Roman"/>
                <w:szCs w:val="20"/>
              </w:rPr>
              <w:t>, с. 56)</w:t>
            </w:r>
          </w:p>
        </w:tc>
      </w:tr>
      <w:tr w:rsidR="00CF262F" w:rsidRPr="005B04C4" w:rsidTr="00065E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D640E5" w:rsidRDefault="00CF262F" w:rsidP="001C4C2D">
            <w:pPr>
              <w:rPr>
                <w:rFonts w:ascii="Times New Roman" w:hAnsi="Times New Roman" w:cs="Times New Roman"/>
                <w:b/>
                <w:sz w:val="20"/>
                <w:szCs w:val="20"/>
              </w:rPr>
            </w:pPr>
            <w:r w:rsidRPr="00D640E5">
              <w:rPr>
                <w:rFonts w:ascii="Times New Roman" w:hAnsi="Times New Roman" w:cs="Times New Roman"/>
                <w:b/>
                <w:sz w:val="20"/>
                <w:szCs w:val="20"/>
              </w:rPr>
              <w:t>Вечер</w:t>
            </w:r>
          </w:p>
          <w:p w:rsidR="00CF262F" w:rsidRPr="00D640E5" w:rsidRDefault="00CF262F" w:rsidP="001C4C2D">
            <w:pPr>
              <w:ind w:right="-108"/>
              <w:rPr>
                <w:rFonts w:ascii="Times New Roman" w:hAnsi="Times New Roman" w:cs="Times New Roman"/>
                <w:sz w:val="20"/>
                <w:szCs w:val="20"/>
              </w:rPr>
            </w:pPr>
          </w:p>
        </w:tc>
        <w:tc>
          <w:tcPr>
            <w:tcW w:w="10348" w:type="dxa"/>
            <w:tcBorders>
              <w:top w:val="single" w:sz="4" w:space="0" w:color="000000" w:themeColor="text1"/>
              <w:left w:val="single" w:sz="4" w:space="0" w:color="000000" w:themeColor="text1"/>
              <w:bottom w:val="single" w:sz="4" w:space="0" w:color="000000" w:themeColor="text1"/>
              <w:right w:val="single" w:sz="4" w:space="0" w:color="auto"/>
            </w:tcBorders>
          </w:tcPr>
          <w:p w:rsidR="009C6B52" w:rsidRPr="00065E2C" w:rsidRDefault="009C6B52" w:rsidP="009C6B52">
            <w:pPr>
              <w:pStyle w:val="aa"/>
              <w:numPr>
                <w:ilvl w:val="0"/>
                <w:numId w:val="264"/>
              </w:numPr>
              <w:rPr>
                <w:rFonts w:ascii="Times New Roman" w:hAnsi="Times New Roman" w:cs="Times New Roman"/>
                <w:szCs w:val="20"/>
              </w:rPr>
            </w:pPr>
            <w:r w:rsidRPr="00065E2C">
              <w:rPr>
                <w:rFonts w:ascii="Times New Roman" w:hAnsi="Times New Roman" w:cs="Times New Roman"/>
                <w:szCs w:val="20"/>
              </w:rPr>
              <w:t>Опыты «Нагревание проволоки»</w:t>
            </w:r>
            <w:r w:rsidR="009B0A14" w:rsidRPr="00065E2C">
              <w:rPr>
                <w:rFonts w:ascii="Times New Roman" w:hAnsi="Times New Roman" w:cs="Times New Roman"/>
                <w:szCs w:val="20"/>
              </w:rPr>
              <w:t xml:space="preserve"> (</w:t>
            </w:r>
            <w:r w:rsidRPr="00065E2C">
              <w:rPr>
                <w:rFonts w:ascii="Times New Roman" w:hAnsi="Times New Roman" w:cs="Times New Roman"/>
                <w:szCs w:val="20"/>
              </w:rPr>
              <w:t>формировать представления о теплопередаче, способах изменения температурного состояния тела. Развивать способность к преобразованию</w:t>
            </w:r>
            <w:r w:rsidR="009B0A14" w:rsidRPr="00065E2C">
              <w:rPr>
                <w:rFonts w:ascii="Times New Roman" w:hAnsi="Times New Roman" w:cs="Times New Roman"/>
                <w:szCs w:val="20"/>
              </w:rPr>
              <w:t>)</w:t>
            </w:r>
            <w:r w:rsidRPr="00065E2C">
              <w:rPr>
                <w:rFonts w:ascii="Times New Roman" w:hAnsi="Times New Roman" w:cs="Times New Roman"/>
                <w:szCs w:val="20"/>
              </w:rPr>
              <w:t>. (</w:t>
            </w:r>
            <w:r w:rsidR="005057FF">
              <w:rPr>
                <w:rFonts w:ascii="Times New Roman" w:hAnsi="Times New Roman" w:cs="Times New Roman"/>
                <w:szCs w:val="20"/>
              </w:rPr>
              <w:t>[5]</w:t>
            </w:r>
            <w:r w:rsidRPr="00065E2C">
              <w:rPr>
                <w:rFonts w:ascii="Times New Roman" w:hAnsi="Times New Roman" w:cs="Times New Roman"/>
                <w:szCs w:val="20"/>
              </w:rPr>
              <w:t>, с. 77)</w:t>
            </w:r>
          </w:p>
          <w:p w:rsidR="00AE5075" w:rsidRPr="00065E2C" w:rsidRDefault="00AE5075" w:rsidP="00AE5075">
            <w:pPr>
              <w:pStyle w:val="aa"/>
              <w:numPr>
                <w:ilvl w:val="0"/>
                <w:numId w:val="264"/>
              </w:numPr>
              <w:rPr>
                <w:rFonts w:ascii="Times New Roman" w:hAnsi="Times New Roman" w:cs="Times New Roman"/>
                <w:szCs w:val="20"/>
              </w:rPr>
            </w:pPr>
            <w:r w:rsidRPr="00065E2C">
              <w:rPr>
                <w:rFonts w:ascii="Times New Roman" w:hAnsi="Times New Roman" w:cs="Times New Roman"/>
                <w:szCs w:val="20"/>
              </w:rPr>
              <w:t>Речевая игра «Прочитай по первым буквам»</w:t>
            </w:r>
            <w:r w:rsidR="009B0A14" w:rsidRPr="00065E2C">
              <w:rPr>
                <w:rFonts w:ascii="Times New Roman" w:hAnsi="Times New Roman" w:cs="Times New Roman"/>
                <w:szCs w:val="20"/>
              </w:rPr>
              <w:t xml:space="preserve"> (</w:t>
            </w:r>
            <w:r w:rsidRPr="00065E2C">
              <w:rPr>
                <w:rFonts w:ascii="Times New Roman" w:hAnsi="Times New Roman" w:cs="Times New Roman"/>
                <w:szCs w:val="20"/>
              </w:rPr>
              <w:t>закрепить умение определять наличие заданного звука в слове</w:t>
            </w:r>
            <w:r w:rsidR="009B0A14" w:rsidRPr="00065E2C">
              <w:rPr>
                <w:rFonts w:ascii="Times New Roman" w:hAnsi="Times New Roman" w:cs="Times New Roman"/>
                <w:szCs w:val="20"/>
              </w:rPr>
              <w:t>)</w:t>
            </w:r>
            <w:r w:rsidRPr="00065E2C">
              <w:rPr>
                <w:rFonts w:ascii="Times New Roman" w:hAnsi="Times New Roman" w:cs="Times New Roman"/>
                <w:szCs w:val="20"/>
              </w:rPr>
              <w:t>.</w:t>
            </w:r>
          </w:p>
          <w:p w:rsidR="00AE5075" w:rsidRPr="00065E2C" w:rsidRDefault="00AE5075" w:rsidP="00AE5075">
            <w:pPr>
              <w:pStyle w:val="aa"/>
              <w:numPr>
                <w:ilvl w:val="0"/>
                <w:numId w:val="264"/>
              </w:numPr>
              <w:rPr>
                <w:rFonts w:ascii="Times New Roman" w:hAnsi="Times New Roman" w:cs="Times New Roman"/>
                <w:szCs w:val="20"/>
              </w:rPr>
            </w:pPr>
            <w:r w:rsidRPr="00065E2C">
              <w:rPr>
                <w:rFonts w:ascii="Times New Roman" w:hAnsi="Times New Roman" w:cs="Times New Roman"/>
                <w:szCs w:val="20"/>
              </w:rPr>
              <w:t>Рисование по клеточкам «Срисуй узор»</w:t>
            </w:r>
            <w:r w:rsidR="009B0A14" w:rsidRPr="00065E2C">
              <w:rPr>
                <w:rFonts w:ascii="Times New Roman" w:hAnsi="Times New Roman" w:cs="Times New Roman"/>
                <w:szCs w:val="20"/>
              </w:rPr>
              <w:t xml:space="preserve"> (</w:t>
            </w:r>
            <w:r w:rsidRPr="00065E2C">
              <w:rPr>
                <w:rFonts w:ascii="Times New Roman" w:hAnsi="Times New Roman" w:cs="Times New Roman"/>
                <w:szCs w:val="20"/>
              </w:rPr>
              <w:t>закреплять умение срисовывать образец, формировать усидчивость</w:t>
            </w:r>
            <w:r w:rsidR="009B0A14" w:rsidRPr="00065E2C">
              <w:rPr>
                <w:rFonts w:ascii="Times New Roman" w:hAnsi="Times New Roman" w:cs="Times New Roman"/>
                <w:szCs w:val="20"/>
              </w:rPr>
              <w:t>)</w:t>
            </w:r>
          </w:p>
          <w:p w:rsidR="00CF262F" w:rsidRPr="00065E2C" w:rsidRDefault="00CF262F" w:rsidP="009D3FE0">
            <w:pPr>
              <w:pStyle w:val="aa"/>
              <w:numPr>
                <w:ilvl w:val="0"/>
                <w:numId w:val="264"/>
              </w:numPr>
              <w:rPr>
                <w:rFonts w:ascii="Times New Roman" w:hAnsi="Times New Roman" w:cs="Times New Roman"/>
                <w:szCs w:val="20"/>
              </w:rPr>
            </w:pPr>
            <w:r w:rsidRPr="00065E2C">
              <w:rPr>
                <w:rFonts w:ascii="Times New Roman" w:hAnsi="Times New Roman" w:cs="Times New Roman"/>
                <w:szCs w:val="20"/>
              </w:rPr>
              <w:t>Беседа «Почему бывает скучно»</w:t>
            </w:r>
            <w:r w:rsidR="009B0A14" w:rsidRPr="00065E2C">
              <w:rPr>
                <w:rFonts w:ascii="Times New Roman" w:hAnsi="Times New Roman" w:cs="Times New Roman"/>
                <w:szCs w:val="20"/>
              </w:rPr>
              <w:t xml:space="preserve"> (</w:t>
            </w:r>
            <w:r w:rsidRPr="00065E2C">
              <w:rPr>
                <w:rFonts w:ascii="Times New Roman" w:hAnsi="Times New Roman" w:cs="Times New Roman"/>
                <w:szCs w:val="20"/>
              </w:rPr>
              <w:t>развивать умение самостоятельно объединяться для совместной игры. Учить излагать свои мысли понятно для окружающих</w:t>
            </w:r>
            <w:r w:rsidR="009B0A14" w:rsidRPr="00065E2C">
              <w:rPr>
                <w:rFonts w:ascii="Times New Roman" w:hAnsi="Times New Roman" w:cs="Times New Roman"/>
                <w:szCs w:val="20"/>
              </w:rPr>
              <w:t>)</w:t>
            </w:r>
            <w:r w:rsidRPr="00065E2C">
              <w:rPr>
                <w:rFonts w:ascii="Times New Roman" w:hAnsi="Times New Roman" w:cs="Times New Roman"/>
                <w:szCs w:val="20"/>
              </w:rPr>
              <w:t>. (</w:t>
            </w:r>
            <w:r w:rsidR="0063337C" w:rsidRPr="00065E2C">
              <w:rPr>
                <w:rFonts w:ascii="Times New Roman" w:hAnsi="Times New Roman" w:cs="Times New Roman"/>
                <w:szCs w:val="20"/>
              </w:rPr>
              <w:t>[1]</w:t>
            </w:r>
            <w:r w:rsidRPr="00065E2C">
              <w:rPr>
                <w:rFonts w:ascii="Times New Roman" w:hAnsi="Times New Roman" w:cs="Times New Roman"/>
                <w:szCs w:val="20"/>
              </w:rPr>
              <w:t>, с. 94)</w:t>
            </w:r>
          </w:p>
          <w:p w:rsidR="00CF262F" w:rsidRPr="00065E2C" w:rsidRDefault="00CF262F" w:rsidP="009D3FE0">
            <w:pPr>
              <w:pStyle w:val="aa"/>
              <w:numPr>
                <w:ilvl w:val="0"/>
                <w:numId w:val="264"/>
              </w:numPr>
              <w:rPr>
                <w:rFonts w:ascii="Times New Roman" w:hAnsi="Times New Roman" w:cs="Times New Roman"/>
                <w:szCs w:val="20"/>
              </w:rPr>
            </w:pPr>
            <w:r w:rsidRPr="00065E2C">
              <w:rPr>
                <w:rFonts w:ascii="Times New Roman" w:hAnsi="Times New Roman" w:cs="Times New Roman"/>
                <w:szCs w:val="20"/>
              </w:rPr>
              <w:t xml:space="preserve">ВЕЧЕРНИЙ КРУГ (по выбору воспитателя из </w:t>
            </w:r>
            <w:r w:rsidR="00E7200A" w:rsidRPr="00065E2C">
              <w:rPr>
                <w:rFonts w:ascii="Times New Roman" w:hAnsi="Times New Roman" w:cs="Times New Roman"/>
                <w:szCs w:val="20"/>
              </w:rPr>
              <w:t>Приложение 2</w:t>
            </w:r>
            <w:r w:rsidRPr="00065E2C">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CF262F" w:rsidRPr="00065E2C" w:rsidRDefault="00CF262F" w:rsidP="009B0A14">
            <w:pPr>
              <w:pStyle w:val="ParagraphStyle"/>
              <w:rPr>
                <w:rFonts w:ascii="Times New Roman" w:hAnsi="Times New Roman" w:cs="Times New Roman"/>
                <w:sz w:val="22"/>
                <w:szCs w:val="20"/>
              </w:rPr>
            </w:pPr>
            <w:r w:rsidRPr="00065E2C">
              <w:rPr>
                <w:rFonts w:ascii="Times New Roman" w:hAnsi="Times New Roman" w:cs="Times New Roman"/>
                <w:sz w:val="22"/>
                <w:szCs w:val="20"/>
              </w:rPr>
              <w:t xml:space="preserve">Д/и «Разложи по группам и сосчитай» </w:t>
            </w:r>
            <w:r w:rsidR="009B0A14" w:rsidRPr="00065E2C">
              <w:rPr>
                <w:rFonts w:ascii="Times New Roman" w:hAnsi="Times New Roman" w:cs="Times New Roman"/>
                <w:sz w:val="22"/>
                <w:szCs w:val="20"/>
              </w:rPr>
              <w:t>(</w:t>
            </w:r>
            <w:r w:rsidRPr="00065E2C">
              <w:rPr>
                <w:rFonts w:ascii="Times New Roman" w:hAnsi="Times New Roman" w:cs="Times New Roman"/>
                <w:sz w:val="22"/>
                <w:szCs w:val="20"/>
              </w:rPr>
              <w:t xml:space="preserve">упражнять </w:t>
            </w:r>
            <w:r w:rsidR="00065E2C">
              <w:rPr>
                <w:rFonts w:ascii="Times New Roman" w:hAnsi="Times New Roman" w:cs="Times New Roman"/>
                <w:sz w:val="22"/>
                <w:szCs w:val="20"/>
              </w:rPr>
              <w:t xml:space="preserve">………………………. </w:t>
            </w:r>
            <w:r w:rsidRPr="00065E2C">
              <w:rPr>
                <w:rFonts w:ascii="Times New Roman" w:hAnsi="Times New Roman" w:cs="Times New Roman"/>
                <w:sz w:val="22"/>
                <w:szCs w:val="20"/>
              </w:rPr>
              <w:t>в составлении множеств по признакам предметов</w:t>
            </w:r>
            <w:r w:rsidR="009B0A14" w:rsidRPr="00065E2C">
              <w:rPr>
                <w:rFonts w:ascii="Times New Roman" w:hAnsi="Times New Roman" w:cs="Times New Roman"/>
                <w:sz w:val="22"/>
                <w:szCs w:val="20"/>
              </w:rPr>
              <w:t>)</w:t>
            </w:r>
            <w:r w:rsidRPr="00065E2C">
              <w:rPr>
                <w:rFonts w:ascii="Times New Roman" w:hAnsi="Times New Roman" w:cs="Times New Roman"/>
                <w:sz w:val="22"/>
                <w:szCs w:val="20"/>
              </w:rPr>
              <w:t>.</w:t>
            </w:r>
          </w:p>
        </w:tc>
        <w:tc>
          <w:tcPr>
            <w:tcW w:w="1985" w:type="dxa"/>
            <w:tcBorders>
              <w:top w:val="single" w:sz="4" w:space="0" w:color="auto"/>
              <w:left w:val="single" w:sz="4" w:space="0" w:color="auto"/>
              <w:bottom w:val="single" w:sz="4" w:space="0" w:color="auto"/>
              <w:right w:val="single" w:sz="4" w:space="0" w:color="000000" w:themeColor="text1"/>
            </w:tcBorders>
          </w:tcPr>
          <w:p w:rsidR="00CF262F" w:rsidRPr="00065E2C" w:rsidRDefault="00CF262F" w:rsidP="001C4C2D">
            <w:pPr>
              <w:pStyle w:val="aa"/>
              <w:rPr>
                <w:rFonts w:ascii="Times New Roman" w:hAnsi="Times New Roman" w:cs="Times New Roman"/>
                <w:szCs w:val="20"/>
              </w:rPr>
            </w:pPr>
          </w:p>
        </w:tc>
      </w:tr>
      <w:tr w:rsidR="00065E2C" w:rsidRPr="005B04C4"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5E2C" w:rsidRPr="00D640E5" w:rsidRDefault="00065E2C" w:rsidP="001C4C2D">
            <w:pPr>
              <w:ind w:right="-108"/>
              <w:rPr>
                <w:rFonts w:ascii="Times New Roman" w:hAnsi="Times New Roman" w:cs="Times New Roman"/>
                <w:sz w:val="20"/>
                <w:szCs w:val="20"/>
              </w:rPr>
            </w:pPr>
            <w:r w:rsidRPr="00D640E5">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65E2C" w:rsidRPr="00065E2C" w:rsidRDefault="00065E2C" w:rsidP="00120324">
            <w:pPr>
              <w:rPr>
                <w:rFonts w:ascii="Times New Roman" w:hAnsi="Times New Roman" w:cs="Times New Roman"/>
                <w:szCs w:val="20"/>
              </w:rPr>
            </w:pPr>
            <w:r w:rsidRPr="00065E2C">
              <w:rPr>
                <w:rFonts w:ascii="Times New Roman" w:hAnsi="Times New Roman" w:cs="Times New Roman"/>
                <w:szCs w:val="20"/>
              </w:rPr>
              <w:t xml:space="preserve">Прогулка </w:t>
            </w:r>
            <w:r w:rsidR="00120324">
              <w:rPr>
                <w:rFonts w:ascii="Times New Roman" w:hAnsi="Times New Roman" w:cs="Times New Roman"/>
                <w:szCs w:val="20"/>
              </w:rPr>
              <w:t>4</w:t>
            </w:r>
            <w:r w:rsidRPr="00065E2C">
              <w:rPr>
                <w:rFonts w:ascii="Times New Roman" w:hAnsi="Times New Roman" w:cs="Times New Roman"/>
                <w:szCs w:val="20"/>
              </w:rPr>
              <w:t>. Февраль. (см. Приложение 3)</w:t>
            </w:r>
          </w:p>
        </w:tc>
      </w:tr>
      <w:tr w:rsidR="00CF262F" w:rsidRPr="005B04C4"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D640E5" w:rsidRDefault="00CF262F" w:rsidP="001C4C2D">
            <w:pPr>
              <w:rPr>
                <w:rFonts w:ascii="Times New Roman" w:hAnsi="Times New Roman" w:cs="Times New Roman"/>
                <w:b/>
                <w:sz w:val="20"/>
                <w:szCs w:val="20"/>
              </w:rPr>
            </w:pPr>
            <w:r w:rsidRPr="00D640E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065E2C" w:rsidRDefault="00CF262F" w:rsidP="001C4C2D">
            <w:pPr>
              <w:rPr>
                <w:rFonts w:ascii="Times New Roman" w:hAnsi="Times New Roman" w:cs="Times New Roman"/>
                <w:szCs w:val="20"/>
              </w:rPr>
            </w:pPr>
            <w:r w:rsidRPr="00065E2C">
              <w:rPr>
                <w:rFonts w:ascii="Times New Roman" w:hAnsi="Times New Roman" w:cs="Times New Roman"/>
                <w:szCs w:val="20"/>
              </w:rPr>
              <w:t>Индивидуальные беседы по запросам родителей</w:t>
            </w:r>
          </w:p>
        </w:tc>
      </w:tr>
    </w:tbl>
    <w:p w:rsidR="00CF262F" w:rsidRDefault="00CF262F" w:rsidP="00CF262F">
      <w:pPr>
        <w:spacing w:after="0" w:line="240" w:lineRule="auto"/>
        <w:ind w:right="-851"/>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CF262F" w:rsidRPr="00065E2C" w:rsidRDefault="00CF262F" w:rsidP="00CF262F">
      <w:pPr>
        <w:spacing w:after="0" w:line="240" w:lineRule="auto"/>
        <w:ind w:right="-851" w:firstLine="708"/>
        <w:rPr>
          <w:rFonts w:ascii="Times New Roman" w:hAnsi="Times New Roman" w:cs="Times New Roman"/>
          <w:szCs w:val="20"/>
        </w:rPr>
      </w:pPr>
      <w:r w:rsidRPr="00065E2C">
        <w:rPr>
          <w:rFonts w:ascii="Times New Roman" w:hAnsi="Times New Roman" w:cs="Times New Roman"/>
          <w:b/>
          <w:szCs w:val="20"/>
        </w:rPr>
        <w:t>Пятница  0</w:t>
      </w:r>
      <w:r w:rsidR="00DD08E3" w:rsidRPr="00065E2C">
        <w:rPr>
          <w:rFonts w:ascii="Times New Roman" w:hAnsi="Times New Roman" w:cs="Times New Roman"/>
          <w:b/>
          <w:szCs w:val="20"/>
        </w:rPr>
        <w:t>7</w:t>
      </w:r>
      <w:r w:rsidRPr="00065E2C">
        <w:rPr>
          <w:rFonts w:ascii="Times New Roman" w:hAnsi="Times New Roman" w:cs="Times New Roman"/>
          <w:b/>
          <w:szCs w:val="20"/>
        </w:rPr>
        <w:t>.02.202</w:t>
      </w:r>
      <w:r w:rsidR="00DD08E3" w:rsidRPr="00065E2C">
        <w:rPr>
          <w:rFonts w:ascii="Times New Roman" w:hAnsi="Times New Roman" w:cs="Times New Roman"/>
          <w:b/>
          <w:szCs w:val="20"/>
        </w:rPr>
        <w:t>5</w:t>
      </w:r>
      <w:r w:rsidRPr="00065E2C">
        <w:rPr>
          <w:rFonts w:ascii="Times New Roman" w:hAnsi="Times New Roman" w:cs="Times New Roman"/>
          <w:b/>
          <w:szCs w:val="20"/>
        </w:rPr>
        <w:t xml:space="preserve">                                                                  </w:t>
      </w:r>
      <w:r w:rsidR="00065E2C">
        <w:rPr>
          <w:rFonts w:ascii="Times New Roman" w:hAnsi="Times New Roman" w:cs="Times New Roman"/>
          <w:b/>
          <w:szCs w:val="20"/>
        </w:rPr>
        <w:t xml:space="preserve">                          </w:t>
      </w:r>
      <w:r w:rsidR="00065E2C">
        <w:rPr>
          <w:rFonts w:ascii="Times New Roman" w:hAnsi="Times New Roman" w:cs="Times New Roman"/>
          <w:b/>
          <w:szCs w:val="20"/>
        </w:rPr>
        <w:tab/>
      </w:r>
      <w:r w:rsidR="00065E2C">
        <w:rPr>
          <w:rFonts w:ascii="Times New Roman" w:hAnsi="Times New Roman" w:cs="Times New Roman"/>
          <w:b/>
          <w:szCs w:val="20"/>
        </w:rPr>
        <w:tab/>
      </w:r>
      <w:r w:rsidR="00065E2C">
        <w:rPr>
          <w:rFonts w:ascii="Times New Roman" w:hAnsi="Times New Roman" w:cs="Times New Roman"/>
          <w:b/>
          <w:szCs w:val="20"/>
        </w:rPr>
        <w:tab/>
      </w:r>
      <w:r w:rsidR="00065E2C">
        <w:rPr>
          <w:rFonts w:ascii="Times New Roman" w:hAnsi="Times New Roman" w:cs="Times New Roman"/>
          <w:b/>
          <w:szCs w:val="20"/>
        </w:rPr>
        <w:tab/>
      </w:r>
      <w:r w:rsidR="00065E2C">
        <w:rPr>
          <w:rFonts w:ascii="Times New Roman" w:hAnsi="Times New Roman" w:cs="Times New Roman"/>
          <w:b/>
          <w:szCs w:val="20"/>
        </w:rPr>
        <w:tab/>
      </w:r>
      <w:r w:rsidRPr="00065E2C">
        <w:rPr>
          <w:rFonts w:ascii="Times New Roman" w:hAnsi="Times New Roman" w:cs="Times New Roman"/>
          <w:szCs w:val="20"/>
        </w:rPr>
        <w:t>Тематическая неделя «Великие ученые и их изобретения»</w:t>
      </w:r>
    </w:p>
    <w:tbl>
      <w:tblPr>
        <w:tblStyle w:val="a3"/>
        <w:tblW w:w="16160" w:type="dxa"/>
        <w:tblInd w:w="250" w:type="dxa"/>
        <w:tblLayout w:type="fixed"/>
        <w:tblLook w:val="04A0" w:firstRow="1" w:lastRow="0" w:firstColumn="1" w:lastColumn="0" w:noHBand="0" w:noVBand="1"/>
      </w:tblPr>
      <w:tblGrid>
        <w:gridCol w:w="1559"/>
        <w:gridCol w:w="10348"/>
        <w:gridCol w:w="2268"/>
        <w:gridCol w:w="1985"/>
      </w:tblGrid>
      <w:tr w:rsidR="00065E2C" w:rsidRPr="001F7595" w:rsidTr="00065E2C">
        <w:trPr>
          <w:cantSplit/>
          <w:trHeight w:val="4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5E2C" w:rsidRPr="001F7595" w:rsidRDefault="00065E2C" w:rsidP="001C4C2D">
            <w:pPr>
              <w:ind w:right="-108"/>
              <w:rPr>
                <w:rFonts w:ascii="Times New Roman" w:hAnsi="Times New Roman" w:cs="Times New Roman"/>
                <w:b/>
                <w:sz w:val="20"/>
                <w:szCs w:val="20"/>
              </w:rPr>
            </w:pPr>
            <w:r w:rsidRPr="001F7595">
              <w:rPr>
                <w:rFonts w:ascii="Times New Roman" w:hAnsi="Times New Roman" w:cs="Times New Roman"/>
                <w:b/>
                <w:sz w:val="20"/>
                <w:szCs w:val="20"/>
              </w:rPr>
              <w:t xml:space="preserve">Режимные моменты </w:t>
            </w:r>
          </w:p>
        </w:tc>
        <w:tc>
          <w:tcPr>
            <w:tcW w:w="103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65E2C" w:rsidRPr="001F7595" w:rsidRDefault="00065E2C" w:rsidP="001C4C2D">
            <w:pPr>
              <w:spacing w:line="360" w:lineRule="auto"/>
              <w:ind w:right="-71"/>
              <w:jc w:val="center"/>
              <w:rPr>
                <w:rFonts w:ascii="Times New Roman" w:hAnsi="Times New Roman" w:cs="Times New Roman"/>
                <w:b/>
                <w:sz w:val="20"/>
                <w:szCs w:val="20"/>
              </w:rPr>
            </w:pPr>
            <w:r w:rsidRPr="001F759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065E2C" w:rsidRPr="00A76384" w:rsidRDefault="00065E2C" w:rsidP="009733B0">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5E2C" w:rsidRPr="004567FD" w:rsidRDefault="00065E2C" w:rsidP="009733B0">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F262F" w:rsidRPr="001F7595" w:rsidTr="00065E2C">
        <w:trPr>
          <w:trHeight w:val="70"/>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1F7595" w:rsidRDefault="00CF262F" w:rsidP="001C4C2D">
            <w:pPr>
              <w:ind w:right="-108"/>
              <w:rPr>
                <w:rFonts w:ascii="Times New Roman" w:hAnsi="Times New Roman" w:cs="Times New Roman"/>
                <w:sz w:val="20"/>
                <w:szCs w:val="20"/>
              </w:rPr>
            </w:pPr>
            <w:r w:rsidRPr="001F7595">
              <w:rPr>
                <w:rFonts w:ascii="Times New Roman" w:hAnsi="Times New Roman" w:cs="Times New Roman"/>
                <w:b/>
                <w:sz w:val="20"/>
                <w:szCs w:val="20"/>
              </w:rPr>
              <w:t>Утро</w:t>
            </w:r>
          </w:p>
        </w:tc>
        <w:tc>
          <w:tcPr>
            <w:tcW w:w="10348" w:type="dxa"/>
            <w:tcBorders>
              <w:top w:val="single" w:sz="4" w:space="0" w:color="000000" w:themeColor="text1"/>
              <w:left w:val="single" w:sz="4" w:space="0" w:color="000000" w:themeColor="text1"/>
              <w:right w:val="single" w:sz="4" w:space="0" w:color="auto"/>
            </w:tcBorders>
          </w:tcPr>
          <w:p w:rsidR="00CF262F" w:rsidRPr="00065E2C" w:rsidRDefault="00CF262F" w:rsidP="009D3FE0">
            <w:pPr>
              <w:pStyle w:val="aa"/>
              <w:numPr>
                <w:ilvl w:val="0"/>
                <w:numId w:val="90"/>
              </w:numPr>
              <w:ind w:right="-26"/>
              <w:rPr>
                <w:rFonts w:ascii="Times New Roman" w:hAnsi="Times New Roman" w:cs="Times New Roman"/>
                <w:szCs w:val="20"/>
              </w:rPr>
            </w:pPr>
            <w:r w:rsidRPr="00065E2C">
              <w:rPr>
                <w:rFonts w:ascii="Times New Roman" w:hAnsi="Times New Roman" w:cs="Times New Roman"/>
                <w:szCs w:val="20"/>
              </w:rPr>
              <w:t xml:space="preserve">Утренняя гимнастика. </w:t>
            </w:r>
            <w:r w:rsidR="0045674A" w:rsidRPr="00065E2C">
              <w:rPr>
                <w:rFonts w:ascii="Times New Roman" w:hAnsi="Times New Roman" w:cs="Times New Roman"/>
                <w:szCs w:val="20"/>
              </w:rPr>
              <w:t>Комплекс № 21 (с веревкой). (</w:t>
            </w:r>
            <w:r w:rsidR="00170B98">
              <w:rPr>
                <w:rFonts w:ascii="Times New Roman" w:hAnsi="Times New Roman" w:cs="Times New Roman"/>
                <w:szCs w:val="20"/>
              </w:rPr>
              <w:t>[24]</w:t>
            </w:r>
            <w:r w:rsidR="0045674A" w:rsidRPr="00065E2C">
              <w:rPr>
                <w:rFonts w:ascii="Times New Roman" w:hAnsi="Times New Roman" w:cs="Times New Roman"/>
                <w:szCs w:val="20"/>
              </w:rPr>
              <w:t>, с. 21)</w:t>
            </w:r>
          </w:p>
          <w:p w:rsidR="00CF262F" w:rsidRPr="00065E2C" w:rsidRDefault="00CF262F" w:rsidP="009D3FE0">
            <w:pPr>
              <w:pStyle w:val="aa"/>
              <w:numPr>
                <w:ilvl w:val="0"/>
                <w:numId w:val="90"/>
              </w:numPr>
              <w:tabs>
                <w:tab w:val="left" w:pos="194"/>
              </w:tabs>
              <w:ind w:right="-26"/>
              <w:rPr>
                <w:rFonts w:ascii="Times New Roman" w:hAnsi="Times New Roman" w:cs="Times New Roman"/>
                <w:szCs w:val="20"/>
              </w:rPr>
            </w:pPr>
            <w:r w:rsidRPr="00065E2C">
              <w:rPr>
                <w:rFonts w:ascii="Times New Roman" w:hAnsi="Times New Roman" w:cs="Times New Roman"/>
                <w:szCs w:val="20"/>
              </w:rPr>
              <w:t>УТРЕННИЙ КРУГ № 2</w:t>
            </w:r>
            <w:r w:rsidR="00E2463D" w:rsidRPr="00065E2C">
              <w:rPr>
                <w:rFonts w:ascii="Times New Roman" w:hAnsi="Times New Roman" w:cs="Times New Roman"/>
                <w:szCs w:val="20"/>
              </w:rPr>
              <w:t>2</w:t>
            </w:r>
            <w:r w:rsidRPr="00065E2C">
              <w:rPr>
                <w:rFonts w:ascii="Times New Roman" w:hAnsi="Times New Roman" w:cs="Times New Roman"/>
                <w:szCs w:val="20"/>
              </w:rPr>
              <w:t xml:space="preserve"> (см. </w:t>
            </w:r>
            <w:r w:rsidR="00E7200A" w:rsidRPr="00065E2C">
              <w:rPr>
                <w:rFonts w:ascii="Times New Roman" w:hAnsi="Times New Roman" w:cs="Times New Roman"/>
                <w:szCs w:val="20"/>
              </w:rPr>
              <w:t>Приложение 1</w:t>
            </w:r>
            <w:r w:rsidRPr="00065E2C">
              <w:rPr>
                <w:rFonts w:ascii="Times New Roman" w:hAnsi="Times New Roman" w:cs="Times New Roman"/>
                <w:szCs w:val="20"/>
              </w:rPr>
              <w:t>)</w:t>
            </w:r>
            <w:r w:rsidRPr="00065E2C">
              <w:rPr>
                <w:rFonts w:ascii="Times New Roman" w:hAnsi="Times New Roman" w:cs="Times New Roman"/>
                <w:szCs w:val="20"/>
              </w:rPr>
              <w:tab/>
            </w:r>
          </w:p>
          <w:p w:rsidR="00CF262F" w:rsidRPr="00065E2C" w:rsidRDefault="00CF262F" w:rsidP="009D3FE0">
            <w:pPr>
              <w:pStyle w:val="aa"/>
              <w:numPr>
                <w:ilvl w:val="0"/>
                <w:numId w:val="90"/>
              </w:numPr>
              <w:tabs>
                <w:tab w:val="left" w:pos="194"/>
              </w:tabs>
              <w:ind w:right="-26"/>
              <w:rPr>
                <w:rFonts w:ascii="Times New Roman" w:hAnsi="Times New Roman" w:cs="Times New Roman"/>
                <w:szCs w:val="20"/>
              </w:rPr>
            </w:pPr>
            <w:r w:rsidRPr="00065E2C">
              <w:rPr>
                <w:rFonts w:ascii="Times New Roman" w:hAnsi="Times New Roman" w:cs="Times New Roman"/>
                <w:szCs w:val="20"/>
              </w:rPr>
              <w:t>Воспитание культурно –гигиенических навыков</w:t>
            </w:r>
            <w:r w:rsidR="009B0A14" w:rsidRPr="00065E2C">
              <w:rPr>
                <w:rFonts w:ascii="Times New Roman" w:hAnsi="Times New Roman" w:cs="Times New Roman"/>
                <w:szCs w:val="20"/>
              </w:rPr>
              <w:t xml:space="preserve"> (</w:t>
            </w:r>
            <w:r w:rsidRPr="00065E2C">
              <w:rPr>
                <w:rFonts w:ascii="Times New Roman" w:hAnsi="Times New Roman" w:cs="Times New Roman"/>
                <w:szCs w:val="20"/>
              </w:rPr>
              <w:t>воспитывать умение пользоваться салфеткой</w:t>
            </w:r>
            <w:r w:rsidR="009B0A14" w:rsidRPr="00065E2C">
              <w:rPr>
                <w:rFonts w:ascii="Times New Roman" w:hAnsi="Times New Roman" w:cs="Times New Roman"/>
                <w:szCs w:val="20"/>
              </w:rPr>
              <w:t>)</w:t>
            </w:r>
            <w:r w:rsidRPr="00065E2C">
              <w:rPr>
                <w:rFonts w:ascii="Times New Roman" w:hAnsi="Times New Roman" w:cs="Times New Roman"/>
                <w:szCs w:val="20"/>
              </w:rPr>
              <w:t>.</w:t>
            </w:r>
          </w:p>
          <w:p w:rsidR="001F7595" w:rsidRPr="00065E2C" w:rsidRDefault="001F7595" w:rsidP="001F7595">
            <w:pPr>
              <w:pStyle w:val="aa"/>
              <w:numPr>
                <w:ilvl w:val="0"/>
                <w:numId w:val="90"/>
              </w:numPr>
              <w:tabs>
                <w:tab w:val="left" w:pos="194"/>
              </w:tabs>
              <w:ind w:right="-26"/>
              <w:rPr>
                <w:rFonts w:ascii="Times New Roman" w:hAnsi="Times New Roman" w:cs="Times New Roman"/>
                <w:szCs w:val="20"/>
              </w:rPr>
            </w:pPr>
            <w:r w:rsidRPr="00065E2C">
              <w:rPr>
                <w:rFonts w:ascii="Times New Roman" w:hAnsi="Times New Roman" w:cs="Times New Roman"/>
                <w:szCs w:val="20"/>
              </w:rPr>
              <w:t>Видеопрезентация о микробах</w:t>
            </w:r>
            <w:r w:rsidR="009B0A14" w:rsidRPr="00065E2C">
              <w:rPr>
                <w:rFonts w:ascii="Times New Roman" w:hAnsi="Times New Roman" w:cs="Times New Roman"/>
                <w:szCs w:val="20"/>
              </w:rPr>
              <w:t xml:space="preserve"> (</w:t>
            </w:r>
            <w:r w:rsidRPr="00065E2C">
              <w:rPr>
                <w:rFonts w:ascii="Times New Roman" w:hAnsi="Times New Roman" w:cs="Times New Roman"/>
                <w:szCs w:val="20"/>
              </w:rPr>
              <w:t>расширять знания о необходимости соблюдения КГН, учить высказываться грамотно выстраивая предложение</w:t>
            </w:r>
            <w:r w:rsidR="009B0A14" w:rsidRPr="00065E2C">
              <w:rPr>
                <w:rFonts w:ascii="Times New Roman" w:hAnsi="Times New Roman" w:cs="Times New Roman"/>
                <w:szCs w:val="20"/>
              </w:rPr>
              <w:t>)</w:t>
            </w:r>
            <w:r w:rsidRPr="00065E2C">
              <w:rPr>
                <w:rFonts w:ascii="Times New Roman" w:hAnsi="Times New Roman" w:cs="Times New Roman"/>
                <w:szCs w:val="20"/>
              </w:rPr>
              <w:t>.</w:t>
            </w:r>
          </w:p>
          <w:p w:rsidR="001F7595" w:rsidRPr="00065E2C" w:rsidRDefault="001F7595" w:rsidP="001F7595">
            <w:pPr>
              <w:pStyle w:val="aa"/>
              <w:numPr>
                <w:ilvl w:val="0"/>
                <w:numId w:val="90"/>
              </w:numPr>
              <w:tabs>
                <w:tab w:val="left" w:pos="194"/>
              </w:tabs>
              <w:ind w:right="-26"/>
              <w:rPr>
                <w:rFonts w:ascii="Times New Roman" w:hAnsi="Times New Roman" w:cs="Times New Roman"/>
                <w:szCs w:val="20"/>
              </w:rPr>
            </w:pPr>
            <w:r w:rsidRPr="00065E2C">
              <w:rPr>
                <w:rFonts w:ascii="Times New Roman" w:hAnsi="Times New Roman" w:cs="Times New Roman"/>
                <w:szCs w:val="20"/>
              </w:rPr>
              <w:t>Игры с песком</w:t>
            </w:r>
            <w:r w:rsidR="009B0A14" w:rsidRPr="00065E2C">
              <w:rPr>
                <w:rFonts w:ascii="Times New Roman" w:hAnsi="Times New Roman" w:cs="Times New Roman"/>
                <w:szCs w:val="20"/>
              </w:rPr>
              <w:t xml:space="preserve"> (</w:t>
            </w:r>
            <w:r w:rsidRPr="00065E2C">
              <w:rPr>
                <w:rFonts w:ascii="Times New Roman" w:hAnsi="Times New Roman" w:cs="Times New Roman"/>
                <w:szCs w:val="20"/>
              </w:rPr>
              <w:t>вспомнить свойства песка, развивать сенсорное восприятие</w:t>
            </w:r>
            <w:r w:rsidR="009B0A14" w:rsidRPr="00065E2C">
              <w:rPr>
                <w:rFonts w:ascii="Times New Roman" w:hAnsi="Times New Roman" w:cs="Times New Roman"/>
                <w:szCs w:val="20"/>
              </w:rPr>
              <w:t>)</w:t>
            </w:r>
            <w:r w:rsidRPr="00065E2C">
              <w:rPr>
                <w:rFonts w:ascii="Times New Roman" w:hAnsi="Times New Roman" w:cs="Times New Roman"/>
                <w:szCs w:val="20"/>
              </w:rPr>
              <w:t>.</w:t>
            </w:r>
          </w:p>
          <w:p w:rsidR="001F7595" w:rsidRPr="00065E2C" w:rsidRDefault="001F7595" w:rsidP="001F7595">
            <w:pPr>
              <w:pStyle w:val="aa"/>
              <w:numPr>
                <w:ilvl w:val="0"/>
                <w:numId w:val="90"/>
              </w:numPr>
              <w:tabs>
                <w:tab w:val="left" w:pos="194"/>
              </w:tabs>
              <w:ind w:right="-26"/>
              <w:rPr>
                <w:rFonts w:ascii="Times New Roman" w:hAnsi="Times New Roman" w:cs="Times New Roman"/>
                <w:szCs w:val="20"/>
              </w:rPr>
            </w:pPr>
            <w:r w:rsidRPr="00065E2C">
              <w:rPr>
                <w:rFonts w:ascii="Times New Roman" w:hAnsi="Times New Roman" w:cs="Times New Roman"/>
                <w:szCs w:val="20"/>
              </w:rPr>
              <w:t>Игры на музыкальных инструментах</w:t>
            </w:r>
            <w:r w:rsidR="009B0A14" w:rsidRPr="00065E2C">
              <w:rPr>
                <w:rFonts w:ascii="Times New Roman" w:hAnsi="Times New Roman" w:cs="Times New Roman"/>
                <w:szCs w:val="20"/>
              </w:rPr>
              <w:t xml:space="preserve"> (</w:t>
            </w:r>
            <w:r w:rsidRPr="00065E2C">
              <w:rPr>
                <w:rFonts w:ascii="Times New Roman" w:hAnsi="Times New Roman" w:cs="Times New Roman"/>
                <w:szCs w:val="20"/>
              </w:rPr>
              <w:t>способствовать развитию музыкального слуха</w:t>
            </w:r>
            <w:r w:rsidR="009B0A14" w:rsidRPr="00065E2C">
              <w:rPr>
                <w:rFonts w:ascii="Times New Roman" w:hAnsi="Times New Roman" w:cs="Times New Roman"/>
                <w:szCs w:val="20"/>
              </w:rPr>
              <w:t>)</w:t>
            </w:r>
            <w:r w:rsidRPr="00065E2C">
              <w:rPr>
                <w:rFonts w:ascii="Times New Roman" w:hAnsi="Times New Roman" w:cs="Times New Roman"/>
                <w:szCs w:val="20"/>
              </w:rPr>
              <w:t>.</w:t>
            </w:r>
          </w:p>
          <w:p w:rsidR="00CF262F" w:rsidRPr="00065E2C" w:rsidRDefault="00CF262F" w:rsidP="009D3FE0">
            <w:pPr>
              <w:pStyle w:val="aa"/>
              <w:numPr>
                <w:ilvl w:val="0"/>
                <w:numId w:val="90"/>
              </w:numPr>
              <w:ind w:right="-26"/>
              <w:rPr>
                <w:rFonts w:ascii="Times New Roman" w:hAnsi="Times New Roman" w:cs="Times New Roman"/>
                <w:szCs w:val="20"/>
              </w:rPr>
            </w:pPr>
            <w:r w:rsidRPr="00065E2C">
              <w:rPr>
                <w:rFonts w:ascii="Times New Roman" w:hAnsi="Times New Roman" w:cs="Times New Roman"/>
                <w:szCs w:val="20"/>
              </w:rPr>
              <w:t>Малоподвижная игра «Стоп!». (</w:t>
            </w:r>
            <w:r w:rsidR="005057FF">
              <w:rPr>
                <w:rFonts w:ascii="Times New Roman" w:hAnsi="Times New Roman" w:cs="Times New Roman"/>
                <w:szCs w:val="20"/>
              </w:rPr>
              <w:t>[4]</w:t>
            </w:r>
            <w:r w:rsidRPr="00065E2C">
              <w:rPr>
                <w:rFonts w:ascii="Times New Roman" w:hAnsi="Times New Roman" w:cs="Times New Roman"/>
                <w:szCs w:val="20"/>
              </w:rPr>
              <w:t>, с. 41)</w:t>
            </w:r>
          </w:p>
          <w:p w:rsidR="00AE7A3C" w:rsidRPr="00065E2C" w:rsidRDefault="00AE7A3C" w:rsidP="009B0A14">
            <w:pPr>
              <w:pStyle w:val="aa"/>
              <w:numPr>
                <w:ilvl w:val="0"/>
                <w:numId w:val="90"/>
              </w:numPr>
              <w:ind w:right="-26"/>
              <w:rPr>
                <w:rFonts w:ascii="Times New Roman" w:hAnsi="Times New Roman" w:cs="Times New Roman"/>
                <w:szCs w:val="20"/>
              </w:rPr>
            </w:pPr>
            <w:r w:rsidRPr="00065E2C">
              <w:rPr>
                <w:rFonts w:ascii="Times New Roman" w:hAnsi="Times New Roman" w:cs="Times New Roman"/>
                <w:szCs w:val="20"/>
              </w:rPr>
              <w:t>Наблюдение. Выращивание лука</w:t>
            </w:r>
            <w:r w:rsidR="009B0A14" w:rsidRPr="00065E2C">
              <w:rPr>
                <w:rFonts w:ascii="Times New Roman" w:hAnsi="Times New Roman" w:cs="Times New Roman"/>
                <w:szCs w:val="20"/>
              </w:rPr>
              <w:t xml:space="preserve"> (</w:t>
            </w:r>
            <w:r w:rsidRPr="00065E2C">
              <w:rPr>
                <w:rFonts w:ascii="Times New Roman" w:hAnsi="Times New Roman" w:cs="Times New Roman"/>
                <w:szCs w:val="20"/>
              </w:rPr>
              <w:t>выявить изменения, которые произошли с луковицами за неделю, зарисовать увиденное</w:t>
            </w:r>
            <w:r w:rsidR="009B0A14" w:rsidRPr="00065E2C">
              <w:rPr>
                <w:rFonts w:ascii="Times New Roman" w:hAnsi="Times New Roman" w:cs="Times New Roman"/>
                <w:szCs w:val="20"/>
              </w:rPr>
              <w:t>)</w:t>
            </w:r>
            <w:r w:rsidRPr="00065E2C">
              <w:rPr>
                <w:rFonts w:ascii="Times New Roman" w:hAnsi="Times New Roman" w:cs="Times New Roman"/>
                <w:szCs w:val="20"/>
              </w:rPr>
              <w:t>. (</w:t>
            </w:r>
            <w:r w:rsidR="005057FF">
              <w:rPr>
                <w:rFonts w:ascii="Times New Roman" w:hAnsi="Times New Roman" w:cs="Times New Roman"/>
                <w:szCs w:val="20"/>
              </w:rPr>
              <w:t>[21]</w:t>
            </w:r>
            <w:r w:rsidRPr="00065E2C">
              <w:rPr>
                <w:rFonts w:ascii="Times New Roman" w:hAnsi="Times New Roman" w:cs="Times New Roman"/>
                <w:szCs w:val="20"/>
              </w:rPr>
              <w:t>, с.116).</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F262F" w:rsidRPr="00065E2C" w:rsidRDefault="00CF262F" w:rsidP="009B0A14">
            <w:pPr>
              <w:pStyle w:val="ParagraphStyle"/>
              <w:rPr>
                <w:rFonts w:ascii="Times New Roman" w:hAnsi="Times New Roman" w:cs="Times New Roman"/>
                <w:sz w:val="22"/>
                <w:shd w:val="clear" w:color="auto" w:fill="FFFFFF"/>
              </w:rPr>
            </w:pPr>
            <w:r w:rsidRPr="00065E2C">
              <w:rPr>
                <w:rFonts w:ascii="Times New Roman" w:hAnsi="Times New Roman" w:cs="Times New Roman"/>
                <w:sz w:val="22"/>
                <w:shd w:val="clear" w:color="auto" w:fill="FFFFFF"/>
              </w:rPr>
              <w:t>Д/и «Что изменилось?»</w:t>
            </w:r>
            <w:r w:rsidR="00065E2C">
              <w:rPr>
                <w:rFonts w:ascii="Times New Roman" w:hAnsi="Times New Roman" w:cs="Times New Roman"/>
                <w:sz w:val="22"/>
                <w:shd w:val="clear" w:color="auto" w:fill="FFFFFF"/>
              </w:rPr>
              <w:t xml:space="preserve"> с……………………</w:t>
            </w:r>
            <w:r w:rsidRPr="00065E2C">
              <w:rPr>
                <w:rFonts w:ascii="Times New Roman" w:hAnsi="Times New Roman" w:cs="Times New Roman"/>
                <w:sz w:val="22"/>
                <w:shd w:val="clear" w:color="auto" w:fill="FFFFFF"/>
              </w:rPr>
              <w:t xml:space="preserve"> </w:t>
            </w:r>
            <w:r w:rsidR="009B0A14" w:rsidRPr="00065E2C">
              <w:rPr>
                <w:rFonts w:ascii="Times New Roman" w:hAnsi="Times New Roman" w:cs="Times New Roman"/>
                <w:sz w:val="22"/>
                <w:shd w:val="clear" w:color="auto" w:fill="FFFFFF"/>
              </w:rPr>
              <w:t>(</w:t>
            </w:r>
            <w:r w:rsidRPr="00065E2C">
              <w:rPr>
                <w:rFonts w:ascii="Times New Roman" w:hAnsi="Times New Roman" w:cs="Times New Roman"/>
                <w:sz w:val="22"/>
                <w:shd w:val="clear" w:color="auto" w:fill="FFFFFF"/>
              </w:rPr>
              <w:t>развивать наблюдательность, зрительную память</w:t>
            </w:r>
            <w:r w:rsidR="009B0A14" w:rsidRPr="00065E2C">
              <w:rPr>
                <w:rFonts w:ascii="Times New Roman" w:hAnsi="Times New Roman" w:cs="Times New Roman"/>
                <w:sz w:val="22"/>
                <w:shd w:val="clear" w:color="auto" w:fill="FFFFFF"/>
              </w:rPr>
              <w:t>)</w:t>
            </w:r>
            <w:r w:rsidRPr="00065E2C">
              <w:rPr>
                <w:rFonts w:ascii="Times New Roman" w:hAnsi="Times New Roman" w:cs="Times New Roman"/>
                <w:sz w:val="22"/>
                <w:shd w:val="clear" w:color="auto" w:fill="FFFFFF"/>
              </w:rPr>
              <w:t>.</w:t>
            </w:r>
          </w:p>
        </w:tc>
        <w:tc>
          <w:tcPr>
            <w:tcW w:w="1985" w:type="dxa"/>
            <w:tcBorders>
              <w:top w:val="single" w:sz="4" w:space="0" w:color="000000" w:themeColor="text1"/>
              <w:left w:val="single" w:sz="4" w:space="0" w:color="auto"/>
              <w:bottom w:val="single" w:sz="4" w:space="0" w:color="auto"/>
              <w:right w:val="single" w:sz="4" w:space="0" w:color="000000" w:themeColor="text1"/>
            </w:tcBorders>
          </w:tcPr>
          <w:p w:rsidR="00CF262F" w:rsidRPr="00065E2C" w:rsidRDefault="00CF262F" w:rsidP="001C4C2D">
            <w:pPr>
              <w:rPr>
                <w:rFonts w:ascii="Times New Roman" w:hAnsi="Times New Roman" w:cs="Times New Roman"/>
                <w:szCs w:val="20"/>
              </w:rPr>
            </w:pPr>
          </w:p>
        </w:tc>
      </w:tr>
      <w:tr w:rsidR="00AB221A" w:rsidRPr="001F7595"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221A" w:rsidRPr="00A76384" w:rsidRDefault="00AB221A" w:rsidP="00AB221A">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221A" w:rsidRPr="00065E2C" w:rsidRDefault="00AB221A" w:rsidP="001C4C2D">
            <w:pPr>
              <w:rPr>
                <w:rFonts w:ascii="Times New Roman" w:hAnsi="Times New Roman" w:cs="Times New Roman"/>
                <w:szCs w:val="20"/>
              </w:rPr>
            </w:pPr>
            <w:r w:rsidRPr="00065E2C">
              <w:rPr>
                <w:rFonts w:ascii="Times New Roman" w:hAnsi="Times New Roman"/>
                <w:szCs w:val="20"/>
              </w:rPr>
              <w:t>См. таблицу в конце недели</w:t>
            </w:r>
          </w:p>
        </w:tc>
      </w:tr>
      <w:tr w:rsidR="00065E2C" w:rsidRPr="001F7595"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5E2C" w:rsidRPr="001F7595" w:rsidRDefault="00065E2C" w:rsidP="001C4C2D">
            <w:pPr>
              <w:ind w:right="-108"/>
              <w:rPr>
                <w:rFonts w:ascii="Times New Roman" w:hAnsi="Times New Roman" w:cs="Times New Roman"/>
                <w:sz w:val="20"/>
                <w:szCs w:val="20"/>
              </w:rPr>
            </w:pPr>
            <w:r w:rsidRPr="001F7595">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5E2C" w:rsidRPr="00065E2C" w:rsidRDefault="00065E2C" w:rsidP="00AB221A">
            <w:pPr>
              <w:rPr>
                <w:rFonts w:ascii="Times New Roman" w:hAnsi="Times New Roman" w:cs="Times New Roman"/>
                <w:szCs w:val="20"/>
              </w:rPr>
            </w:pPr>
            <w:r w:rsidRPr="00065E2C">
              <w:rPr>
                <w:rFonts w:ascii="Times New Roman" w:hAnsi="Times New Roman" w:cs="Times New Roman"/>
                <w:szCs w:val="20"/>
              </w:rPr>
              <w:t>«Признаки оттепели». (</w:t>
            </w:r>
            <w:r w:rsidR="005057FF">
              <w:rPr>
                <w:rFonts w:ascii="Times New Roman" w:hAnsi="Times New Roman" w:cs="Times New Roman"/>
                <w:szCs w:val="20"/>
              </w:rPr>
              <w:t>[</w:t>
            </w:r>
            <w:r w:rsidR="001E4464">
              <w:rPr>
                <w:rFonts w:ascii="Times New Roman" w:hAnsi="Times New Roman" w:cs="Times New Roman"/>
                <w:szCs w:val="20"/>
              </w:rPr>
              <w:t>35]</w:t>
            </w:r>
            <w:r w:rsidRPr="00065E2C">
              <w:rPr>
                <w:rFonts w:ascii="Times New Roman" w:hAnsi="Times New Roman" w:cs="Times New Roman"/>
                <w:szCs w:val="20"/>
              </w:rPr>
              <w:t>, с.137)</w:t>
            </w:r>
          </w:p>
        </w:tc>
      </w:tr>
      <w:tr w:rsidR="00CF262F" w:rsidRPr="005B04C4"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1F7595" w:rsidRDefault="00CF262F" w:rsidP="001F7595">
            <w:pPr>
              <w:ind w:right="-108"/>
              <w:rPr>
                <w:rFonts w:ascii="Times New Roman" w:hAnsi="Times New Roman" w:cs="Times New Roman"/>
                <w:sz w:val="20"/>
                <w:szCs w:val="20"/>
              </w:rPr>
            </w:pPr>
            <w:r w:rsidRPr="001F759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2725C" w:rsidRPr="00065E2C" w:rsidRDefault="0002725C" w:rsidP="001F7595">
            <w:pPr>
              <w:pStyle w:val="aa"/>
              <w:numPr>
                <w:ilvl w:val="0"/>
                <w:numId w:val="386"/>
              </w:numPr>
              <w:rPr>
                <w:rFonts w:ascii="Times New Roman" w:hAnsi="Times New Roman"/>
                <w:bCs/>
                <w:szCs w:val="20"/>
              </w:rPr>
            </w:pPr>
            <w:r w:rsidRPr="00065E2C">
              <w:rPr>
                <w:rFonts w:ascii="Times New Roman" w:hAnsi="Times New Roman"/>
                <w:bCs/>
                <w:szCs w:val="20"/>
              </w:rPr>
              <w:t>Ситуативная беседа «О правилах поведения за столом</w:t>
            </w:r>
            <w:r w:rsidR="009B0A14" w:rsidRPr="00065E2C">
              <w:rPr>
                <w:rFonts w:ascii="Times New Roman" w:hAnsi="Times New Roman"/>
                <w:bCs/>
                <w:szCs w:val="20"/>
              </w:rPr>
              <w:t>» (з</w:t>
            </w:r>
            <w:r w:rsidRPr="00065E2C">
              <w:rPr>
                <w:rFonts w:ascii="Times New Roman" w:hAnsi="Times New Roman"/>
                <w:bCs/>
                <w:szCs w:val="20"/>
              </w:rPr>
              <w:t>акрепить умение брать пищу понемногу, правильно пользоваться вилкой, ножом</w:t>
            </w:r>
            <w:r w:rsidR="009B0A14" w:rsidRPr="00065E2C">
              <w:rPr>
                <w:rFonts w:ascii="Times New Roman" w:hAnsi="Times New Roman"/>
                <w:bCs/>
                <w:szCs w:val="20"/>
              </w:rPr>
              <w:t>)</w:t>
            </w:r>
            <w:r w:rsidRPr="00065E2C">
              <w:rPr>
                <w:rFonts w:ascii="Times New Roman" w:hAnsi="Times New Roman"/>
                <w:bCs/>
                <w:szCs w:val="20"/>
              </w:rPr>
              <w:t>.</w:t>
            </w:r>
          </w:p>
          <w:p w:rsidR="00CF262F" w:rsidRPr="00065E2C" w:rsidRDefault="00CF262F" w:rsidP="009B0A14">
            <w:pPr>
              <w:pStyle w:val="aa"/>
              <w:numPr>
                <w:ilvl w:val="0"/>
                <w:numId w:val="386"/>
              </w:numPr>
              <w:rPr>
                <w:rFonts w:ascii="Times New Roman" w:hAnsi="Times New Roman"/>
                <w:bCs/>
                <w:szCs w:val="20"/>
              </w:rPr>
            </w:pPr>
            <w:r w:rsidRPr="00065E2C">
              <w:rPr>
                <w:rFonts w:ascii="Times New Roman" w:hAnsi="Times New Roman"/>
                <w:bCs/>
                <w:szCs w:val="20"/>
              </w:rPr>
              <w:t>Чтение</w:t>
            </w:r>
            <w:r w:rsidR="001F7595" w:rsidRPr="00065E2C">
              <w:rPr>
                <w:rFonts w:ascii="Times New Roman" w:hAnsi="Times New Roman"/>
                <w:bCs/>
                <w:szCs w:val="20"/>
              </w:rPr>
              <w:t>.</w:t>
            </w:r>
            <w:r w:rsidRPr="00065E2C">
              <w:rPr>
                <w:rFonts w:ascii="Times New Roman" w:hAnsi="Times New Roman"/>
                <w:bCs/>
                <w:szCs w:val="20"/>
              </w:rPr>
              <w:t xml:space="preserve"> </w:t>
            </w:r>
            <w:r w:rsidR="001F7595" w:rsidRPr="00065E2C">
              <w:rPr>
                <w:rFonts w:ascii="Times New Roman" w:hAnsi="Times New Roman"/>
                <w:bCs/>
                <w:szCs w:val="20"/>
              </w:rPr>
              <w:t>Тютчев Ф.И.</w:t>
            </w:r>
            <w:r w:rsidRPr="00065E2C">
              <w:rPr>
                <w:rFonts w:ascii="Times New Roman" w:hAnsi="Times New Roman"/>
                <w:bCs/>
                <w:szCs w:val="20"/>
              </w:rPr>
              <w:t xml:space="preserve"> «</w:t>
            </w:r>
            <w:r w:rsidR="001F7595" w:rsidRPr="00065E2C">
              <w:rPr>
                <w:rFonts w:ascii="Times New Roman" w:hAnsi="Times New Roman"/>
                <w:bCs/>
                <w:szCs w:val="20"/>
              </w:rPr>
              <w:t>Чародейкою зимою…</w:t>
            </w:r>
            <w:r w:rsidRPr="00065E2C">
              <w:rPr>
                <w:rFonts w:ascii="Times New Roman" w:hAnsi="Times New Roman"/>
                <w:bCs/>
                <w:szCs w:val="20"/>
              </w:rPr>
              <w:t>»</w:t>
            </w:r>
            <w:r w:rsidR="009B0A14" w:rsidRPr="00065E2C">
              <w:rPr>
                <w:rFonts w:ascii="Times New Roman" w:hAnsi="Times New Roman"/>
                <w:bCs/>
                <w:szCs w:val="20"/>
              </w:rPr>
              <w:t xml:space="preserve"> (</w:t>
            </w:r>
            <w:r w:rsidRPr="00065E2C">
              <w:rPr>
                <w:rFonts w:ascii="Times New Roman" w:hAnsi="Times New Roman"/>
                <w:bCs/>
                <w:szCs w:val="20"/>
              </w:rPr>
              <w:t>развивать слуховое восприятие. Формировать бережное отношен</w:t>
            </w:r>
            <w:r w:rsidR="001F7595" w:rsidRPr="00065E2C">
              <w:rPr>
                <w:rFonts w:ascii="Times New Roman" w:hAnsi="Times New Roman"/>
                <w:bCs/>
                <w:szCs w:val="20"/>
              </w:rPr>
              <w:t>ие к природе, умение видеть красоту природы</w:t>
            </w:r>
            <w:r w:rsidR="009B0A14" w:rsidRPr="00065E2C">
              <w:rPr>
                <w:rFonts w:ascii="Times New Roman" w:hAnsi="Times New Roman"/>
                <w:bCs/>
                <w:szCs w:val="20"/>
              </w:rPr>
              <w:t>)</w:t>
            </w:r>
            <w:r w:rsidR="001F7595" w:rsidRPr="00065E2C">
              <w:rPr>
                <w:rFonts w:ascii="Times New Roman" w:hAnsi="Times New Roman"/>
                <w:bCs/>
                <w:szCs w:val="20"/>
              </w:rPr>
              <w:t>.</w:t>
            </w:r>
          </w:p>
        </w:tc>
      </w:tr>
      <w:tr w:rsidR="00065E2C" w:rsidRPr="005B04C4"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5E2C" w:rsidRPr="001F7595" w:rsidRDefault="00065E2C" w:rsidP="001C4C2D">
            <w:pPr>
              <w:spacing w:line="216" w:lineRule="auto"/>
              <w:ind w:right="-108"/>
              <w:rPr>
                <w:rFonts w:ascii="Times New Roman" w:hAnsi="Times New Roman" w:cs="Times New Roman"/>
                <w:sz w:val="20"/>
                <w:szCs w:val="20"/>
              </w:rPr>
            </w:pPr>
            <w:r w:rsidRPr="001F759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65E2C" w:rsidRPr="00065E2C" w:rsidRDefault="00065E2C" w:rsidP="00065E2C">
            <w:pPr>
              <w:rPr>
                <w:rFonts w:ascii="Times New Roman" w:hAnsi="Times New Roman" w:cs="Times New Roman"/>
                <w:szCs w:val="20"/>
              </w:rPr>
            </w:pPr>
            <w:r w:rsidRPr="00065E2C">
              <w:rPr>
                <w:rFonts w:ascii="Times New Roman" w:hAnsi="Times New Roman" w:cs="Times New Roman"/>
                <w:szCs w:val="20"/>
              </w:rPr>
              <w:t>Гимнастика после сна. Комплекс 11 (</w:t>
            </w:r>
            <w:r w:rsidR="005057FF">
              <w:rPr>
                <w:rFonts w:ascii="Times New Roman" w:hAnsi="Times New Roman" w:cs="Times New Roman"/>
                <w:szCs w:val="20"/>
              </w:rPr>
              <w:t>[</w:t>
            </w:r>
            <w:r w:rsidR="001E4464">
              <w:rPr>
                <w:rFonts w:ascii="Times New Roman" w:hAnsi="Times New Roman" w:cs="Times New Roman"/>
                <w:szCs w:val="20"/>
              </w:rPr>
              <w:t>30]</w:t>
            </w:r>
            <w:r w:rsidRPr="00065E2C">
              <w:rPr>
                <w:rFonts w:ascii="Times New Roman" w:hAnsi="Times New Roman" w:cs="Times New Roman"/>
                <w:szCs w:val="20"/>
              </w:rPr>
              <w:t>, с. 56)</w:t>
            </w:r>
          </w:p>
        </w:tc>
      </w:tr>
      <w:tr w:rsidR="00CF262F" w:rsidRPr="005B04C4" w:rsidTr="00065E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1F7595" w:rsidRDefault="00CF262F" w:rsidP="001C4C2D">
            <w:pPr>
              <w:rPr>
                <w:rFonts w:ascii="Times New Roman" w:hAnsi="Times New Roman" w:cs="Times New Roman"/>
                <w:b/>
                <w:sz w:val="20"/>
                <w:szCs w:val="20"/>
              </w:rPr>
            </w:pPr>
            <w:r w:rsidRPr="001F7595">
              <w:rPr>
                <w:rFonts w:ascii="Times New Roman" w:hAnsi="Times New Roman" w:cs="Times New Roman"/>
                <w:b/>
                <w:sz w:val="20"/>
                <w:szCs w:val="20"/>
              </w:rPr>
              <w:t>Вечер</w:t>
            </w:r>
          </w:p>
          <w:p w:rsidR="00CF262F" w:rsidRPr="001F7595" w:rsidRDefault="00CF262F" w:rsidP="001C4C2D">
            <w:pPr>
              <w:ind w:right="-108"/>
              <w:rPr>
                <w:rFonts w:ascii="Times New Roman" w:hAnsi="Times New Roman" w:cs="Times New Roman"/>
                <w:sz w:val="20"/>
                <w:szCs w:val="20"/>
              </w:rPr>
            </w:pPr>
          </w:p>
        </w:tc>
        <w:tc>
          <w:tcPr>
            <w:tcW w:w="10348" w:type="dxa"/>
            <w:tcBorders>
              <w:top w:val="single" w:sz="4" w:space="0" w:color="000000" w:themeColor="text1"/>
              <w:left w:val="single" w:sz="4" w:space="0" w:color="000000" w:themeColor="text1"/>
              <w:bottom w:val="single" w:sz="4" w:space="0" w:color="000000" w:themeColor="text1"/>
              <w:right w:val="single" w:sz="4" w:space="0" w:color="auto"/>
            </w:tcBorders>
          </w:tcPr>
          <w:p w:rsidR="0002725C" w:rsidRPr="00065E2C" w:rsidRDefault="0002725C" w:rsidP="0002725C">
            <w:pPr>
              <w:pStyle w:val="aa"/>
              <w:numPr>
                <w:ilvl w:val="0"/>
                <w:numId w:val="265"/>
              </w:numPr>
              <w:rPr>
                <w:rFonts w:ascii="Times New Roman" w:hAnsi="Times New Roman" w:cs="Times New Roman"/>
                <w:szCs w:val="20"/>
              </w:rPr>
            </w:pPr>
            <w:r w:rsidRPr="00065E2C">
              <w:rPr>
                <w:rFonts w:ascii="Times New Roman" w:hAnsi="Times New Roman" w:cs="Times New Roman"/>
                <w:szCs w:val="20"/>
              </w:rPr>
              <w:t>Просмотр и обсуждение мультфильма из цикла «Гора самоцветов» (по выбору детей).</w:t>
            </w:r>
          </w:p>
          <w:p w:rsidR="001F7595" w:rsidRPr="00065E2C" w:rsidRDefault="001F7595" w:rsidP="001F7595">
            <w:pPr>
              <w:pStyle w:val="aa"/>
              <w:numPr>
                <w:ilvl w:val="0"/>
                <w:numId w:val="265"/>
              </w:numPr>
              <w:rPr>
                <w:rFonts w:ascii="Times New Roman" w:hAnsi="Times New Roman" w:cs="Times New Roman"/>
                <w:szCs w:val="20"/>
              </w:rPr>
            </w:pPr>
            <w:r w:rsidRPr="00065E2C">
              <w:rPr>
                <w:rFonts w:ascii="Times New Roman" w:hAnsi="Times New Roman" w:cs="Times New Roman"/>
                <w:szCs w:val="20"/>
              </w:rPr>
              <w:t>СРИ «Мы – учёные»</w:t>
            </w:r>
            <w:r w:rsidR="009B0A14" w:rsidRPr="00065E2C">
              <w:rPr>
                <w:rFonts w:ascii="Times New Roman" w:hAnsi="Times New Roman" w:cs="Times New Roman"/>
                <w:szCs w:val="20"/>
              </w:rPr>
              <w:t xml:space="preserve"> (</w:t>
            </w:r>
            <w:r w:rsidRPr="00065E2C">
              <w:rPr>
                <w:rFonts w:ascii="Times New Roman" w:hAnsi="Times New Roman" w:cs="Times New Roman"/>
                <w:szCs w:val="20"/>
              </w:rPr>
              <w:t>закрепить знания детей о науке, научных открытиях и исследованиях</w:t>
            </w:r>
            <w:r w:rsidR="009B0A14" w:rsidRPr="00065E2C">
              <w:rPr>
                <w:rFonts w:ascii="Times New Roman" w:hAnsi="Times New Roman" w:cs="Times New Roman"/>
                <w:szCs w:val="20"/>
              </w:rPr>
              <w:t>)</w:t>
            </w:r>
            <w:r w:rsidRPr="00065E2C">
              <w:rPr>
                <w:rFonts w:ascii="Times New Roman" w:hAnsi="Times New Roman" w:cs="Times New Roman"/>
                <w:szCs w:val="20"/>
              </w:rPr>
              <w:t>.</w:t>
            </w:r>
          </w:p>
          <w:p w:rsidR="001F7595" w:rsidRPr="00065E2C" w:rsidRDefault="001F7595" w:rsidP="001F7595">
            <w:pPr>
              <w:pStyle w:val="aa"/>
              <w:numPr>
                <w:ilvl w:val="0"/>
                <w:numId w:val="265"/>
              </w:numPr>
              <w:rPr>
                <w:rFonts w:ascii="Times New Roman" w:hAnsi="Times New Roman" w:cs="Times New Roman"/>
                <w:szCs w:val="20"/>
              </w:rPr>
            </w:pPr>
            <w:r w:rsidRPr="00065E2C">
              <w:rPr>
                <w:rFonts w:ascii="Times New Roman" w:hAnsi="Times New Roman" w:cs="Times New Roman"/>
                <w:szCs w:val="20"/>
              </w:rPr>
              <w:t>Конструирование роботов из бросового материала</w:t>
            </w:r>
            <w:r w:rsidR="009B0A14" w:rsidRPr="00065E2C">
              <w:rPr>
                <w:rFonts w:ascii="Times New Roman" w:hAnsi="Times New Roman" w:cs="Times New Roman"/>
                <w:szCs w:val="20"/>
              </w:rPr>
              <w:t xml:space="preserve"> (</w:t>
            </w:r>
            <w:r w:rsidRPr="00065E2C">
              <w:rPr>
                <w:rFonts w:ascii="Times New Roman" w:hAnsi="Times New Roman" w:cs="Times New Roman"/>
                <w:szCs w:val="20"/>
              </w:rPr>
              <w:t>развивать фантазию и совершенствовать конструктивные навыки</w:t>
            </w:r>
            <w:r w:rsidR="009B0A14" w:rsidRPr="00065E2C">
              <w:rPr>
                <w:rFonts w:ascii="Times New Roman" w:hAnsi="Times New Roman" w:cs="Times New Roman"/>
                <w:szCs w:val="20"/>
              </w:rPr>
              <w:t>)</w:t>
            </w:r>
            <w:r w:rsidRPr="00065E2C">
              <w:rPr>
                <w:rFonts w:ascii="Times New Roman" w:hAnsi="Times New Roman" w:cs="Times New Roman"/>
                <w:szCs w:val="20"/>
              </w:rPr>
              <w:t>.</w:t>
            </w:r>
          </w:p>
          <w:p w:rsidR="00AE7A3C" w:rsidRPr="00065E2C" w:rsidRDefault="00AE7A3C" w:rsidP="00AE7A3C">
            <w:pPr>
              <w:pStyle w:val="aa"/>
              <w:numPr>
                <w:ilvl w:val="0"/>
                <w:numId w:val="265"/>
              </w:numPr>
              <w:rPr>
                <w:rFonts w:ascii="Times New Roman" w:hAnsi="Times New Roman" w:cs="Times New Roman"/>
                <w:szCs w:val="20"/>
              </w:rPr>
            </w:pPr>
            <w:r w:rsidRPr="00065E2C">
              <w:rPr>
                <w:rFonts w:ascii="Times New Roman" w:hAnsi="Times New Roman" w:cs="Times New Roman"/>
                <w:szCs w:val="20"/>
              </w:rPr>
              <w:t>Наблюдение. «Воздух упругий»</w:t>
            </w:r>
            <w:r w:rsidR="009B0A14" w:rsidRPr="00065E2C">
              <w:rPr>
                <w:rFonts w:ascii="Times New Roman" w:hAnsi="Times New Roman" w:cs="Times New Roman"/>
                <w:szCs w:val="20"/>
              </w:rPr>
              <w:t xml:space="preserve"> (</w:t>
            </w:r>
            <w:r w:rsidRPr="00065E2C">
              <w:rPr>
                <w:rFonts w:ascii="Times New Roman" w:hAnsi="Times New Roman" w:cs="Times New Roman"/>
                <w:szCs w:val="20"/>
              </w:rPr>
              <w:t>познакомить детей с тем, что воздухом можно надувать разные предметы (шары, мешочки), воздух заполняет их, предметы становятся упругими, а бесформенные — приобретают форму</w:t>
            </w:r>
            <w:r w:rsidR="009B0A14" w:rsidRPr="00065E2C">
              <w:rPr>
                <w:rFonts w:ascii="Times New Roman" w:hAnsi="Times New Roman" w:cs="Times New Roman"/>
                <w:szCs w:val="20"/>
              </w:rPr>
              <w:t>)</w:t>
            </w:r>
            <w:r w:rsidRPr="00065E2C">
              <w:rPr>
                <w:rFonts w:ascii="Times New Roman" w:hAnsi="Times New Roman" w:cs="Times New Roman"/>
                <w:szCs w:val="20"/>
              </w:rPr>
              <w:t>. (</w:t>
            </w:r>
            <w:r w:rsidR="005057FF">
              <w:rPr>
                <w:rFonts w:ascii="Times New Roman" w:hAnsi="Times New Roman" w:cs="Times New Roman"/>
                <w:szCs w:val="20"/>
              </w:rPr>
              <w:t>[21]</w:t>
            </w:r>
            <w:r w:rsidRPr="00065E2C">
              <w:rPr>
                <w:rFonts w:ascii="Times New Roman" w:hAnsi="Times New Roman" w:cs="Times New Roman"/>
                <w:szCs w:val="20"/>
              </w:rPr>
              <w:t>, с.119).</w:t>
            </w:r>
          </w:p>
          <w:p w:rsidR="001F7595" w:rsidRPr="00065E2C" w:rsidRDefault="001F7595" w:rsidP="001F7595">
            <w:pPr>
              <w:pStyle w:val="aa"/>
              <w:numPr>
                <w:ilvl w:val="0"/>
                <w:numId w:val="265"/>
              </w:numPr>
              <w:rPr>
                <w:rFonts w:ascii="Times New Roman" w:hAnsi="Times New Roman" w:cs="Times New Roman"/>
                <w:szCs w:val="20"/>
              </w:rPr>
            </w:pPr>
            <w:r w:rsidRPr="00065E2C">
              <w:rPr>
                <w:rFonts w:ascii="Times New Roman" w:hAnsi="Times New Roman" w:cs="Times New Roman"/>
                <w:szCs w:val="20"/>
              </w:rPr>
              <w:t>Чтение Т.А.Шорыгина «Волшебник с планеты Омега»</w:t>
            </w:r>
            <w:r w:rsidR="009B0A14" w:rsidRPr="00065E2C">
              <w:rPr>
                <w:rFonts w:ascii="Times New Roman" w:hAnsi="Times New Roman" w:cs="Times New Roman"/>
                <w:szCs w:val="20"/>
              </w:rPr>
              <w:t xml:space="preserve"> (</w:t>
            </w:r>
            <w:r w:rsidRPr="00065E2C">
              <w:rPr>
                <w:rFonts w:ascii="Times New Roman" w:hAnsi="Times New Roman" w:cs="Times New Roman"/>
                <w:szCs w:val="20"/>
              </w:rPr>
              <w:t>расширять знания детей</w:t>
            </w:r>
            <w:r w:rsidR="00AE7A3C" w:rsidRPr="00065E2C">
              <w:rPr>
                <w:rFonts w:ascii="Times New Roman" w:hAnsi="Times New Roman" w:cs="Times New Roman"/>
                <w:szCs w:val="20"/>
              </w:rPr>
              <w:t xml:space="preserve"> о способах сохранения планеты</w:t>
            </w:r>
            <w:r w:rsidR="009B0A14" w:rsidRPr="00065E2C">
              <w:rPr>
                <w:rFonts w:ascii="Times New Roman" w:hAnsi="Times New Roman" w:cs="Times New Roman"/>
                <w:szCs w:val="20"/>
              </w:rPr>
              <w:t>)</w:t>
            </w:r>
            <w:r w:rsidR="00AE7A3C" w:rsidRPr="00065E2C">
              <w:rPr>
                <w:rFonts w:ascii="Times New Roman" w:hAnsi="Times New Roman" w:cs="Times New Roman"/>
                <w:szCs w:val="20"/>
              </w:rPr>
              <w:t>.</w:t>
            </w:r>
          </w:p>
          <w:p w:rsidR="00CF262F" w:rsidRPr="00065E2C" w:rsidRDefault="00CF262F" w:rsidP="009D3FE0">
            <w:pPr>
              <w:pStyle w:val="aa"/>
              <w:numPr>
                <w:ilvl w:val="0"/>
                <w:numId w:val="265"/>
              </w:numPr>
              <w:rPr>
                <w:rFonts w:ascii="Times New Roman" w:hAnsi="Times New Roman" w:cs="Times New Roman"/>
                <w:szCs w:val="20"/>
              </w:rPr>
            </w:pPr>
            <w:r w:rsidRPr="00065E2C">
              <w:rPr>
                <w:rFonts w:ascii="Times New Roman" w:hAnsi="Times New Roman" w:cs="Times New Roman"/>
                <w:szCs w:val="20"/>
              </w:rPr>
              <w:t xml:space="preserve">ВЕЧЕРНИЙ КРУГ (по выбору воспитателя из </w:t>
            </w:r>
            <w:r w:rsidR="00E7200A" w:rsidRPr="00065E2C">
              <w:rPr>
                <w:rFonts w:ascii="Times New Roman" w:hAnsi="Times New Roman" w:cs="Times New Roman"/>
                <w:szCs w:val="20"/>
              </w:rPr>
              <w:t>Приложение 2</w:t>
            </w:r>
            <w:r w:rsidRPr="00065E2C">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CF262F" w:rsidRPr="00065E2C" w:rsidRDefault="00065E2C" w:rsidP="009B0A14">
            <w:pPr>
              <w:pStyle w:val="ParagraphStyle"/>
              <w:rPr>
                <w:rFonts w:ascii="Times New Roman" w:hAnsi="Times New Roman" w:cs="Times New Roman"/>
                <w:sz w:val="22"/>
              </w:rPr>
            </w:pPr>
            <w:r>
              <w:rPr>
                <w:rFonts w:ascii="Times New Roman" w:hAnsi="Times New Roman" w:cs="Times New Roman"/>
                <w:sz w:val="22"/>
              </w:rPr>
              <w:t>Д/и «Отгадай» с ……………………….</w:t>
            </w:r>
            <w:r w:rsidR="001F7595" w:rsidRPr="00065E2C">
              <w:rPr>
                <w:rFonts w:ascii="Times New Roman" w:hAnsi="Times New Roman" w:cs="Times New Roman"/>
                <w:sz w:val="22"/>
              </w:rPr>
              <w:t xml:space="preserve"> </w:t>
            </w:r>
            <w:r w:rsidR="009B0A14" w:rsidRPr="00065E2C">
              <w:rPr>
                <w:rFonts w:ascii="Times New Roman" w:hAnsi="Times New Roman" w:cs="Times New Roman"/>
                <w:sz w:val="22"/>
              </w:rPr>
              <w:t>(</w:t>
            </w:r>
            <w:r w:rsidR="00CF262F" w:rsidRPr="00065E2C">
              <w:rPr>
                <w:rFonts w:ascii="Times New Roman" w:hAnsi="Times New Roman" w:cs="Times New Roman"/>
                <w:sz w:val="22"/>
              </w:rPr>
              <w:t>упражнять в умении отгадывать загадки</w:t>
            </w:r>
            <w:r w:rsidR="009B0A14" w:rsidRPr="00065E2C">
              <w:rPr>
                <w:rFonts w:ascii="Times New Roman" w:hAnsi="Times New Roman" w:cs="Times New Roman"/>
                <w:sz w:val="22"/>
              </w:rPr>
              <w:t>, развивать логическое мышление)</w:t>
            </w:r>
          </w:p>
        </w:tc>
        <w:tc>
          <w:tcPr>
            <w:tcW w:w="1985" w:type="dxa"/>
            <w:tcBorders>
              <w:top w:val="single" w:sz="4" w:space="0" w:color="auto"/>
              <w:left w:val="single" w:sz="4" w:space="0" w:color="auto"/>
              <w:bottom w:val="single" w:sz="4" w:space="0" w:color="auto"/>
              <w:right w:val="single" w:sz="4" w:space="0" w:color="000000" w:themeColor="text1"/>
            </w:tcBorders>
          </w:tcPr>
          <w:p w:rsidR="00CF262F" w:rsidRPr="00065E2C" w:rsidRDefault="00CF262F" w:rsidP="001C4C2D">
            <w:pPr>
              <w:pStyle w:val="aa"/>
              <w:rPr>
                <w:rFonts w:ascii="Times New Roman" w:hAnsi="Times New Roman" w:cs="Times New Roman"/>
                <w:szCs w:val="20"/>
              </w:rPr>
            </w:pPr>
          </w:p>
        </w:tc>
      </w:tr>
      <w:tr w:rsidR="00065E2C" w:rsidRPr="005B04C4"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5E2C" w:rsidRPr="001F7595" w:rsidRDefault="00065E2C" w:rsidP="001C4C2D">
            <w:pPr>
              <w:ind w:right="-108"/>
              <w:rPr>
                <w:rFonts w:ascii="Times New Roman" w:hAnsi="Times New Roman" w:cs="Times New Roman"/>
                <w:sz w:val="20"/>
                <w:szCs w:val="20"/>
              </w:rPr>
            </w:pPr>
            <w:r w:rsidRPr="001F7595">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65E2C" w:rsidRPr="00065E2C" w:rsidRDefault="00065E2C" w:rsidP="00120324">
            <w:pPr>
              <w:rPr>
                <w:rFonts w:ascii="Times New Roman" w:hAnsi="Times New Roman" w:cs="Times New Roman"/>
                <w:szCs w:val="20"/>
              </w:rPr>
            </w:pPr>
            <w:r w:rsidRPr="00065E2C">
              <w:rPr>
                <w:rFonts w:ascii="Times New Roman" w:hAnsi="Times New Roman" w:cs="Times New Roman"/>
                <w:szCs w:val="20"/>
              </w:rPr>
              <w:t xml:space="preserve">Прогулка </w:t>
            </w:r>
            <w:r w:rsidR="00120324">
              <w:rPr>
                <w:rFonts w:ascii="Times New Roman" w:hAnsi="Times New Roman" w:cs="Times New Roman"/>
                <w:szCs w:val="20"/>
              </w:rPr>
              <w:t>5</w:t>
            </w:r>
            <w:r w:rsidRPr="00065E2C">
              <w:rPr>
                <w:rFonts w:ascii="Times New Roman" w:hAnsi="Times New Roman" w:cs="Times New Roman"/>
                <w:szCs w:val="20"/>
              </w:rPr>
              <w:t>. Февраль. (см. Приложение 3)</w:t>
            </w:r>
          </w:p>
        </w:tc>
      </w:tr>
      <w:tr w:rsidR="00CF262F" w:rsidRPr="005B04C4"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1F7595" w:rsidRDefault="00CF262F" w:rsidP="001C4C2D">
            <w:pPr>
              <w:rPr>
                <w:rFonts w:ascii="Times New Roman" w:hAnsi="Times New Roman" w:cs="Times New Roman"/>
                <w:b/>
                <w:sz w:val="20"/>
                <w:szCs w:val="20"/>
              </w:rPr>
            </w:pPr>
            <w:r w:rsidRPr="001F759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B740A" w:rsidRPr="00065E2C" w:rsidRDefault="002B740A" w:rsidP="002B740A">
            <w:pPr>
              <w:rPr>
                <w:rFonts w:cs="Times New Roman"/>
                <w:szCs w:val="20"/>
              </w:rPr>
            </w:pPr>
            <w:r w:rsidRPr="00065E2C">
              <w:rPr>
                <w:rFonts w:ascii="Times New Roman" w:hAnsi="Times New Roman" w:cs="Times New Roman"/>
                <w:szCs w:val="20"/>
              </w:rPr>
              <w:t>Индивидуальные беседы и консультации по запросам родителей</w:t>
            </w:r>
          </w:p>
          <w:p w:rsidR="00CF262F" w:rsidRPr="00065E2C" w:rsidRDefault="00CF262F" w:rsidP="001C4C2D">
            <w:pPr>
              <w:rPr>
                <w:rFonts w:ascii="Times New Roman" w:hAnsi="Times New Roman" w:cs="Times New Roman"/>
                <w:szCs w:val="20"/>
              </w:rPr>
            </w:pPr>
          </w:p>
        </w:tc>
      </w:tr>
    </w:tbl>
    <w:p w:rsidR="00CF262F" w:rsidRDefault="00CF262F" w:rsidP="00CF262F">
      <w:pPr>
        <w:spacing w:after="0" w:line="240" w:lineRule="auto"/>
        <w:ind w:right="-851" w:firstLine="708"/>
        <w:jc w:val="center"/>
        <w:rPr>
          <w:rFonts w:ascii="Times New Roman" w:hAnsi="Times New Roman" w:cs="Times New Roman"/>
          <w:b/>
          <w:color w:val="FF0000"/>
          <w:sz w:val="20"/>
          <w:szCs w:val="20"/>
        </w:rPr>
      </w:pPr>
    </w:p>
    <w:p w:rsidR="005735E0" w:rsidRDefault="005735E0" w:rsidP="00CF262F">
      <w:pPr>
        <w:spacing w:after="0" w:line="240" w:lineRule="auto"/>
        <w:ind w:right="-851" w:firstLine="708"/>
        <w:jc w:val="center"/>
        <w:rPr>
          <w:rFonts w:ascii="Times New Roman" w:hAnsi="Times New Roman" w:cs="Times New Roman"/>
          <w:b/>
          <w:color w:val="FF0000"/>
          <w:sz w:val="20"/>
          <w:szCs w:val="20"/>
        </w:rPr>
      </w:pPr>
    </w:p>
    <w:p w:rsidR="005735E0" w:rsidRDefault="005735E0" w:rsidP="00CF262F">
      <w:pPr>
        <w:spacing w:after="0" w:line="240" w:lineRule="auto"/>
        <w:ind w:right="-851" w:firstLine="708"/>
        <w:jc w:val="center"/>
        <w:rPr>
          <w:rFonts w:ascii="Times New Roman" w:hAnsi="Times New Roman" w:cs="Times New Roman"/>
          <w:b/>
          <w:color w:val="FF0000"/>
          <w:sz w:val="20"/>
          <w:szCs w:val="20"/>
        </w:rPr>
      </w:pPr>
    </w:p>
    <w:p w:rsidR="005735E0" w:rsidRDefault="005735E0" w:rsidP="00CF262F">
      <w:pPr>
        <w:spacing w:after="0" w:line="240" w:lineRule="auto"/>
        <w:ind w:right="-851" w:firstLine="708"/>
        <w:jc w:val="center"/>
        <w:rPr>
          <w:rFonts w:ascii="Times New Roman" w:hAnsi="Times New Roman" w:cs="Times New Roman"/>
          <w:b/>
          <w:color w:val="FF0000"/>
          <w:sz w:val="20"/>
          <w:szCs w:val="20"/>
        </w:rPr>
      </w:pPr>
    </w:p>
    <w:p w:rsidR="005735E0" w:rsidRDefault="005735E0" w:rsidP="00CF262F">
      <w:pPr>
        <w:spacing w:after="0" w:line="240" w:lineRule="auto"/>
        <w:ind w:right="-851" w:firstLine="708"/>
        <w:jc w:val="center"/>
        <w:rPr>
          <w:rFonts w:ascii="Times New Roman" w:hAnsi="Times New Roman" w:cs="Times New Roman"/>
          <w:b/>
          <w:color w:val="FF0000"/>
          <w:sz w:val="20"/>
          <w:szCs w:val="20"/>
        </w:rPr>
      </w:pPr>
    </w:p>
    <w:p w:rsidR="005735E0" w:rsidRDefault="005735E0" w:rsidP="00CF262F">
      <w:pPr>
        <w:spacing w:after="0" w:line="240" w:lineRule="auto"/>
        <w:ind w:right="-851" w:firstLine="708"/>
        <w:jc w:val="center"/>
        <w:rPr>
          <w:rFonts w:ascii="Times New Roman" w:hAnsi="Times New Roman" w:cs="Times New Roman"/>
          <w:b/>
          <w:color w:val="FF0000"/>
          <w:sz w:val="20"/>
          <w:szCs w:val="20"/>
        </w:rPr>
      </w:pPr>
    </w:p>
    <w:p w:rsidR="005735E0" w:rsidRPr="005B04C4" w:rsidRDefault="005735E0" w:rsidP="00CF262F">
      <w:pPr>
        <w:spacing w:after="0" w:line="240" w:lineRule="auto"/>
        <w:ind w:right="-851" w:firstLine="708"/>
        <w:jc w:val="center"/>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AB221A" w:rsidRPr="00AB221A" w:rsidTr="001C4C2D">
        <w:tc>
          <w:tcPr>
            <w:tcW w:w="1490" w:type="pct"/>
          </w:tcPr>
          <w:p w:rsidR="00AB221A" w:rsidRPr="00AB221A" w:rsidRDefault="00AB221A" w:rsidP="00AB221A">
            <w:pPr>
              <w:jc w:val="center"/>
              <w:rPr>
                <w:rFonts w:ascii="Times New Roman" w:hAnsi="Times New Roman" w:cs="Times New Roman"/>
              </w:rPr>
            </w:pPr>
            <w:r w:rsidRPr="00AB221A">
              <w:rPr>
                <w:rFonts w:ascii="Times New Roman" w:hAnsi="Times New Roman" w:cs="Times New Roman"/>
                <w:b/>
              </w:rPr>
              <w:t>Занятия</w:t>
            </w:r>
          </w:p>
        </w:tc>
        <w:tc>
          <w:tcPr>
            <w:tcW w:w="3510" w:type="pct"/>
            <w:gridSpan w:val="2"/>
            <w:tcBorders>
              <w:right w:val="single" w:sz="4" w:space="0" w:color="auto"/>
            </w:tcBorders>
          </w:tcPr>
          <w:p w:rsidR="00AB221A" w:rsidRPr="00AB221A" w:rsidRDefault="00AB221A" w:rsidP="00AB221A">
            <w:pPr>
              <w:jc w:val="center"/>
              <w:rPr>
                <w:rFonts w:ascii="Times New Roman" w:hAnsi="Times New Roman" w:cs="Times New Roman"/>
                <w:b/>
                <w:lang w:eastAsia="en-US"/>
              </w:rPr>
            </w:pPr>
            <w:r w:rsidRPr="00AB221A">
              <w:rPr>
                <w:rFonts w:ascii="Times New Roman" w:hAnsi="Times New Roman" w:cs="Times New Roman"/>
                <w:b/>
              </w:rPr>
              <w:t xml:space="preserve">Содержание </w:t>
            </w:r>
          </w:p>
        </w:tc>
      </w:tr>
      <w:tr w:rsidR="00CF262F" w:rsidRPr="00AB221A" w:rsidTr="001C4C2D">
        <w:trPr>
          <w:trHeight w:val="1275"/>
        </w:trPr>
        <w:tc>
          <w:tcPr>
            <w:tcW w:w="1490" w:type="pct"/>
            <w:tcBorders>
              <w:bottom w:val="single" w:sz="4" w:space="0" w:color="auto"/>
            </w:tcBorders>
          </w:tcPr>
          <w:p w:rsidR="00CF262F" w:rsidRPr="00AB221A" w:rsidRDefault="00CF262F" w:rsidP="00AB221A">
            <w:pPr>
              <w:jc w:val="center"/>
              <w:rPr>
                <w:rFonts w:ascii="Times New Roman" w:hAnsi="Times New Roman" w:cs="Times New Roman"/>
                <w:lang w:eastAsia="en-US"/>
              </w:rPr>
            </w:pPr>
            <w:r w:rsidRPr="00AB221A">
              <w:rPr>
                <w:rFonts w:ascii="Times New Roman" w:hAnsi="Times New Roman" w:cs="Times New Roman"/>
                <w:lang w:eastAsia="en-US"/>
              </w:rPr>
              <w:t xml:space="preserve">Физическое развитие </w:t>
            </w:r>
          </w:p>
          <w:p w:rsidR="00CF262F" w:rsidRPr="00AB221A" w:rsidRDefault="00CF262F" w:rsidP="00AB221A">
            <w:pPr>
              <w:jc w:val="center"/>
              <w:rPr>
                <w:rFonts w:ascii="Times New Roman" w:hAnsi="Times New Roman" w:cs="Times New Roman"/>
                <w:lang w:eastAsia="en-US"/>
              </w:rPr>
            </w:pPr>
            <w:r w:rsidRPr="00AB221A">
              <w:rPr>
                <w:rFonts w:ascii="Times New Roman" w:hAnsi="Times New Roman" w:cs="Times New Roman"/>
                <w:lang w:eastAsia="en-US"/>
              </w:rPr>
              <w:t>(Физкультура в помещении и на прогулке)</w:t>
            </w:r>
          </w:p>
          <w:p w:rsidR="00CF262F" w:rsidRPr="00AB221A" w:rsidRDefault="00CF262F" w:rsidP="00AB221A">
            <w:pPr>
              <w:jc w:val="center"/>
              <w:rPr>
                <w:rFonts w:ascii="Times New Roman" w:hAnsi="Times New Roman" w:cs="Times New Roman"/>
                <w:lang w:eastAsia="en-US"/>
              </w:rPr>
            </w:pPr>
          </w:p>
          <w:p w:rsidR="00CF262F" w:rsidRPr="00AB221A" w:rsidRDefault="00CF262F" w:rsidP="00AB221A">
            <w:pPr>
              <w:jc w:val="center"/>
              <w:rPr>
                <w:rFonts w:ascii="Times New Roman" w:hAnsi="Times New Roman" w:cs="Times New Roman"/>
                <w:lang w:eastAsia="en-US"/>
              </w:rPr>
            </w:pPr>
          </w:p>
        </w:tc>
        <w:tc>
          <w:tcPr>
            <w:tcW w:w="3510" w:type="pct"/>
            <w:gridSpan w:val="2"/>
            <w:tcBorders>
              <w:bottom w:val="single" w:sz="4" w:space="0" w:color="auto"/>
              <w:right w:val="single" w:sz="4" w:space="0" w:color="auto"/>
            </w:tcBorders>
          </w:tcPr>
          <w:p w:rsidR="002501F8" w:rsidRPr="00AB221A" w:rsidRDefault="002501F8" w:rsidP="00AB221A">
            <w:pPr>
              <w:rPr>
                <w:rFonts w:ascii="Times New Roman" w:hAnsi="Times New Roman" w:cs="Times New Roman"/>
                <w:b/>
              </w:rPr>
            </w:pPr>
            <w:r w:rsidRPr="00AB221A">
              <w:rPr>
                <w:rFonts w:ascii="Times New Roman" w:hAnsi="Times New Roman" w:cs="Times New Roman"/>
                <w:b/>
              </w:rPr>
              <w:t>Занятие 61, 62. (</w:t>
            </w:r>
            <w:r w:rsidR="00170B98">
              <w:rPr>
                <w:rFonts w:ascii="Times New Roman" w:hAnsi="Times New Roman" w:cs="Times New Roman"/>
                <w:b/>
              </w:rPr>
              <w:t>[23]</w:t>
            </w:r>
            <w:r w:rsidRPr="00AB221A">
              <w:rPr>
                <w:rFonts w:ascii="Times New Roman" w:hAnsi="Times New Roman" w:cs="Times New Roman"/>
                <w:b/>
              </w:rPr>
              <w:t>, с. 84, 86)</w:t>
            </w:r>
          </w:p>
          <w:p w:rsidR="002501F8" w:rsidRPr="00AB221A" w:rsidRDefault="002501F8" w:rsidP="00AB221A">
            <w:pPr>
              <w:rPr>
                <w:rFonts w:ascii="Times New Roman" w:hAnsi="Times New Roman" w:cs="Times New Roman"/>
              </w:rPr>
            </w:pPr>
            <w:r w:rsidRPr="00AB221A">
              <w:rPr>
                <w:rFonts w:ascii="Times New Roman" w:hAnsi="Times New Roman" w:cs="Times New Roman"/>
              </w:rPr>
              <w:t>Задачи. Упражнять в сохранении равновесия при ходьбе по повышенной опоре с выполнением дополнительного задания. Закреплять навык энергичного отталкивания ногами от пола в прыжках. Повторить упражнения в бросании мяча, развивая ловкость и глазомер.</w:t>
            </w:r>
          </w:p>
          <w:p w:rsidR="002501F8" w:rsidRPr="00AB221A" w:rsidRDefault="002501F8" w:rsidP="00AB221A">
            <w:pPr>
              <w:rPr>
                <w:rFonts w:ascii="Times New Roman" w:hAnsi="Times New Roman" w:cs="Times New Roman"/>
              </w:rPr>
            </w:pPr>
          </w:p>
          <w:p w:rsidR="002501F8" w:rsidRPr="00AB221A" w:rsidRDefault="002501F8" w:rsidP="00AB221A">
            <w:pPr>
              <w:rPr>
                <w:rFonts w:ascii="Times New Roman" w:hAnsi="Times New Roman" w:cs="Times New Roman"/>
                <w:b/>
              </w:rPr>
            </w:pPr>
            <w:r w:rsidRPr="00AB221A">
              <w:rPr>
                <w:rFonts w:ascii="Times New Roman" w:hAnsi="Times New Roman" w:cs="Times New Roman"/>
                <w:b/>
              </w:rPr>
              <w:t>Занятие 63. (</w:t>
            </w:r>
            <w:r w:rsidR="00170B98">
              <w:rPr>
                <w:rFonts w:ascii="Times New Roman" w:hAnsi="Times New Roman" w:cs="Times New Roman"/>
                <w:b/>
              </w:rPr>
              <w:t>[23]</w:t>
            </w:r>
            <w:r w:rsidRPr="00AB221A">
              <w:rPr>
                <w:rFonts w:ascii="Times New Roman" w:hAnsi="Times New Roman" w:cs="Times New Roman"/>
                <w:b/>
              </w:rPr>
              <w:t>, с. 86)</w:t>
            </w:r>
          </w:p>
          <w:p w:rsidR="00CF262F" w:rsidRPr="00AB221A" w:rsidRDefault="002501F8" w:rsidP="00AB221A">
            <w:r w:rsidRPr="00AB221A">
              <w:rPr>
                <w:rFonts w:ascii="Times New Roman" w:hAnsi="Times New Roman" w:cs="Times New Roman"/>
              </w:rPr>
              <w:t>Задачи. Упражнять детей в ходьбе и беге с выполнением заданий по сигналу воспитателя. Повторить игровое задание с клюшкой и шайбой, игровое задание с прыжками.</w:t>
            </w:r>
          </w:p>
        </w:tc>
      </w:tr>
      <w:tr w:rsidR="00CF262F" w:rsidRPr="00AB221A" w:rsidTr="001C4C2D">
        <w:trPr>
          <w:trHeight w:val="243"/>
        </w:trPr>
        <w:tc>
          <w:tcPr>
            <w:tcW w:w="1490" w:type="pct"/>
            <w:tcBorders>
              <w:top w:val="single" w:sz="4" w:space="0" w:color="auto"/>
              <w:bottom w:val="single" w:sz="4" w:space="0" w:color="auto"/>
            </w:tcBorders>
          </w:tcPr>
          <w:p w:rsidR="00CF262F" w:rsidRPr="00AB221A" w:rsidRDefault="00CF262F" w:rsidP="00AB221A">
            <w:pPr>
              <w:jc w:val="center"/>
              <w:rPr>
                <w:rFonts w:ascii="Times New Roman" w:hAnsi="Times New Roman" w:cs="Times New Roman"/>
                <w:lang w:eastAsia="en-US"/>
              </w:rPr>
            </w:pPr>
            <w:r w:rsidRPr="00AB221A">
              <w:rPr>
                <w:rFonts w:ascii="Times New Roman" w:hAnsi="Times New Roman" w:cs="Times New Roman"/>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CF262F" w:rsidRPr="00AB221A" w:rsidRDefault="00CF262F" w:rsidP="00AB221A">
            <w:pPr>
              <w:rPr>
                <w:rFonts w:ascii="Times New Roman" w:hAnsi="Times New Roman"/>
              </w:rPr>
            </w:pPr>
            <w:r w:rsidRPr="00AB221A">
              <w:rPr>
                <w:rFonts w:ascii="Times New Roman" w:hAnsi="Times New Roman"/>
              </w:rPr>
              <w:t>По плану музыкального руководителя</w:t>
            </w:r>
          </w:p>
        </w:tc>
      </w:tr>
      <w:tr w:rsidR="00CF262F" w:rsidRPr="00AB221A" w:rsidTr="006766B2">
        <w:trPr>
          <w:trHeight w:val="554"/>
        </w:trPr>
        <w:tc>
          <w:tcPr>
            <w:tcW w:w="1490" w:type="pct"/>
            <w:tcBorders>
              <w:top w:val="single" w:sz="4" w:space="0" w:color="auto"/>
              <w:bottom w:val="single" w:sz="4" w:space="0" w:color="auto"/>
            </w:tcBorders>
          </w:tcPr>
          <w:p w:rsidR="00CF262F" w:rsidRPr="00AB221A" w:rsidRDefault="00CF262F" w:rsidP="00AB221A">
            <w:pPr>
              <w:jc w:val="center"/>
              <w:rPr>
                <w:rFonts w:ascii="Times New Roman" w:hAnsi="Times New Roman" w:cs="Times New Roman"/>
                <w:lang w:eastAsia="en-US"/>
              </w:rPr>
            </w:pPr>
            <w:r w:rsidRPr="00AB221A">
              <w:rPr>
                <w:rFonts w:ascii="Times New Roman" w:hAnsi="Times New Roman" w:cs="Times New Roman"/>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CF262F" w:rsidRPr="00AB221A" w:rsidRDefault="00CF262F" w:rsidP="00AB221A">
            <w:pPr>
              <w:rPr>
                <w:rFonts w:ascii="Times New Roman" w:hAnsi="Times New Roman" w:cs="Times New Roman"/>
                <w:b/>
              </w:rPr>
            </w:pPr>
            <w:r w:rsidRPr="00AB221A">
              <w:rPr>
                <w:rFonts w:ascii="Times New Roman" w:hAnsi="Times New Roman" w:cs="Times New Roman"/>
                <w:b/>
              </w:rPr>
              <w:t xml:space="preserve">1. </w:t>
            </w:r>
            <w:r w:rsidR="006766B2" w:rsidRPr="00AB221A">
              <w:rPr>
                <w:rFonts w:ascii="Times New Roman" w:hAnsi="Times New Roman" w:cs="Times New Roman"/>
                <w:b/>
              </w:rPr>
              <w:t>Такие разные зонтики</w:t>
            </w:r>
            <w:r w:rsidRPr="00AB221A">
              <w:rPr>
                <w:rFonts w:ascii="Times New Roman" w:hAnsi="Times New Roman" w:cs="Times New Roman"/>
                <w:b/>
              </w:rPr>
              <w:t>. (</w:t>
            </w:r>
            <w:r w:rsidR="005057FF">
              <w:rPr>
                <w:rFonts w:ascii="Times New Roman" w:hAnsi="Times New Roman" w:cs="Times New Roman"/>
                <w:b/>
              </w:rPr>
              <w:t>[18]</w:t>
            </w:r>
            <w:r w:rsidRPr="00AB221A">
              <w:rPr>
                <w:rFonts w:ascii="Times New Roman" w:hAnsi="Times New Roman" w:cs="Times New Roman"/>
                <w:b/>
              </w:rPr>
              <w:t xml:space="preserve">, с. </w:t>
            </w:r>
            <w:r w:rsidR="006766B2" w:rsidRPr="00AB221A">
              <w:rPr>
                <w:rFonts w:ascii="Times New Roman" w:hAnsi="Times New Roman" w:cs="Times New Roman"/>
                <w:b/>
              </w:rPr>
              <w:t>68</w:t>
            </w:r>
            <w:r w:rsidRPr="00AB221A">
              <w:rPr>
                <w:rFonts w:ascii="Times New Roman" w:hAnsi="Times New Roman" w:cs="Times New Roman"/>
                <w:b/>
              </w:rPr>
              <w:t>)</w:t>
            </w:r>
          </w:p>
          <w:p w:rsidR="00CF262F" w:rsidRPr="00AB221A" w:rsidRDefault="006766B2" w:rsidP="00AB221A">
            <w:pPr>
              <w:rPr>
                <w:rFonts w:ascii="Times New Roman" w:hAnsi="Times New Roman" w:cs="Times New Roman"/>
              </w:rPr>
            </w:pPr>
            <w:r w:rsidRPr="00AB221A">
              <w:rPr>
                <w:rFonts w:ascii="Times New Roman" w:hAnsi="Times New Roman" w:cs="Times New Roman"/>
              </w:rPr>
              <w:t>Задачи</w:t>
            </w:r>
            <w:r w:rsidR="00CF262F" w:rsidRPr="00AB221A">
              <w:rPr>
                <w:rFonts w:ascii="Times New Roman" w:hAnsi="Times New Roman" w:cs="Times New Roman"/>
              </w:rPr>
              <w:t xml:space="preserve">. </w:t>
            </w:r>
            <w:r w:rsidRPr="00AB221A">
              <w:rPr>
                <w:rFonts w:ascii="Times New Roman" w:hAnsi="Times New Roman" w:cs="Times New Roman"/>
              </w:rPr>
              <w:t>Учить детей рисовать узоры на полукруге. Показать связь между орнаментом и формой украшаемого изделия (узор на зонтике). Систематизировать представления о декоративных мотивах (геометрические, растительные, зооморфные, бытовые, абстрактные). Готовить руку к письму - учить уверенно (без отрыва) проводить прямые и волнистые линии, петли, спирали. Развивать чувство формы, ритма, композиции.</w:t>
            </w:r>
          </w:p>
          <w:p w:rsidR="00CF262F" w:rsidRPr="00AB221A" w:rsidRDefault="00CF262F" w:rsidP="00AB221A">
            <w:pPr>
              <w:rPr>
                <w:rFonts w:ascii="Times New Roman" w:hAnsi="Times New Roman" w:cs="Times New Roman"/>
                <w:b/>
              </w:rPr>
            </w:pPr>
          </w:p>
          <w:p w:rsidR="006766B2" w:rsidRPr="00AB221A" w:rsidRDefault="00CF262F" w:rsidP="00AB221A">
            <w:pPr>
              <w:rPr>
                <w:rFonts w:ascii="Times New Roman" w:hAnsi="Times New Roman" w:cs="Times New Roman"/>
                <w:b/>
              </w:rPr>
            </w:pPr>
            <w:r w:rsidRPr="00AB221A">
              <w:rPr>
                <w:rFonts w:ascii="Times New Roman" w:hAnsi="Times New Roman" w:cs="Times New Roman"/>
                <w:b/>
              </w:rPr>
              <w:t xml:space="preserve">2. </w:t>
            </w:r>
            <w:r w:rsidR="006766B2" w:rsidRPr="00AB221A">
              <w:rPr>
                <w:rFonts w:ascii="Times New Roman" w:hAnsi="Times New Roman" w:cs="Times New Roman"/>
                <w:b/>
              </w:rPr>
              <w:t>Фоторамка. (</w:t>
            </w:r>
            <w:r w:rsidR="005057FF">
              <w:rPr>
                <w:rFonts w:ascii="Times New Roman" w:hAnsi="Times New Roman" w:cs="Times New Roman"/>
                <w:b/>
              </w:rPr>
              <w:t>[10]</w:t>
            </w:r>
            <w:r w:rsidR="006766B2" w:rsidRPr="00AB221A">
              <w:rPr>
                <w:rFonts w:ascii="Times New Roman" w:hAnsi="Times New Roman" w:cs="Times New Roman"/>
                <w:b/>
              </w:rPr>
              <w:t>, с. 40).</w:t>
            </w:r>
          </w:p>
          <w:p w:rsidR="00CF262F" w:rsidRPr="00AB221A" w:rsidRDefault="006766B2" w:rsidP="00AB221A">
            <w:r w:rsidRPr="00AB221A">
              <w:rPr>
                <w:rFonts w:ascii="Times New Roman" w:hAnsi="Times New Roman" w:cs="Times New Roman"/>
              </w:rPr>
              <w:t>Задачи. Познакомить детей со способом создания «клеевой» картинки. Учить выполнять работу в строгой последовательности для получения нужного результата. Развивать творческие способности, фантазию, воображение.</w:t>
            </w:r>
          </w:p>
        </w:tc>
      </w:tr>
      <w:tr w:rsidR="00CF262F" w:rsidRPr="00AB221A" w:rsidTr="001C4C2D">
        <w:trPr>
          <w:trHeight w:val="239"/>
        </w:trPr>
        <w:tc>
          <w:tcPr>
            <w:tcW w:w="1490" w:type="pct"/>
            <w:tcBorders>
              <w:top w:val="single" w:sz="4" w:space="0" w:color="auto"/>
              <w:bottom w:val="single" w:sz="4" w:space="0" w:color="auto"/>
            </w:tcBorders>
          </w:tcPr>
          <w:p w:rsidR="00CF262F" w:rsidRPr="00AB221A" w:rsidRDefault="00CF262F" w:rsidP="00AB221A">
            <w:pPr>
              <w:jc w:val="center"/>
              <w:rPr>
                <w:rFonts w:ascii="Times New Roman" w:hAnsi="Times New Roman" w:cs="Times New Roman"/>
              </w:rPr>
            </w:pPr>
            <w:r w:rsidRPr="00AB221A">
              <w:rPr>
                <w:rFonts w:ascii="Times New Roman" w:hAnsi="Times New Roman" w:cs="Times New Roman"/>
              </w:rPr>
              <w:t>Художественно-эстетическое развитие (</w:t>
            </w:r>
            <w:r w:rsidR="004D34E0" w:rsidRPr="00AB221A">
              <w:rPr>
                <w:rFonts w:ascii="Times New Roman" w:hAnsi="Times New Roman" w:cs="Times New Roman"/>
              </w:rPr>
              <w:t>Аппликация</w:t>
            </w:r>
            <w:r w:rsidRPr="00AB221A">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CF262F" w:rsidRPr="00AB221A" w:rsidRDefault="004D34E0" w:rsidP="00AB221A">
            <w:pPr>
              <w:rPr>
                <w:rFonts w:ascii="Times New Roman" w:hAnsi="Times New Roman" w:cs="Times New Roman"/>
                <w:b/>
              </w:rPr>
            </w:pPr>
            <w:r w:rsidRPr="00AB221A">
              <w:rPr>
                <w:rFonts w:ascii="Times New Roman" w:hAnsi="Times New Roman" w:cs="Times New Roman"/>
                <w:b/>
              </w:rPr>
              <w:t>Пушистые картины (ниточка за ниточкой)</w:t>
            </w:r>
            <w:r w:rsidR="00CF262F" w:rsidRPr="00AB221A">
              <w:rPr>
                <w:rFonts w:ascii="Times New Roman" w:hAnsi="Times New Roman" w:cs="Times New Roman"/>
                <w:b/>
              </w:rPr>
              <w:t>. (</w:t>
            </w:r>
            <w:r w:rsidR="005057FF">
              <w:rPr>
                <w:rFonts w:ascii="Times New Roman" w:hAnsi="Times New Roman" w:cs="Times New Roman"/>
                <w:b/>
              </w:rPr>
              <w:t>[18]</w:t>
            </w:r>
            <w:r w:rsidR="00CF262F" w:rsidRPr="00AB221A">
              <w:rPr>
                <w:rFonts w:ascii="Times New Roman" w:hAnsi="Times New Roman" w:cs="Times New Roman"/>
                <w:b/>
              </w:rPr>
              <w:t xml:space="preserve">, с. </w:t>
            </w:r>
            <w:r w:rsidRPr="00AB221A">
              <w:rPr>
                <w:rFonts w:ascii="Times New Roman" w:hAnsi="Times New Roman" w:cs="Times New Roman"/>
                <w:b/>
              </w:rPr>
              <w:t>1</w:t>
            </w:r>
            <w:r w:rsidR="00CF262F" w:rsidRPr="00AB221A">
              <w:rPr>
                <w:rFonts w:ascii="Times New Roman" w:hAnsi="Times New Roman" w:cs="Times New Roman"/>
                <w:b/>
              </w:rPr>
              <w:t>5</w:t>
            </w:r>
            <w:r w:rsidRPr="00AB221A">
              <w:rPr>
                <w:rFonts w:ascii="Times New Roman" w:hAnsi="Times New Roman" w:cs="Times New Roman"/>
                <w:b/>
              </w:rPr>
              <w:t>6</w:t>
            </w:r>
            <w:r w:rsidR="00CF262F" w:rsidRPr="00AB221A">
              <w:rPr>
                <w:rFonts w:ascii="Times New Roman" w:hAnsi="Times New Roman" w:cs="Times New Roman"/>
                <w:b/>
              </w:rPr>
              <w:t xml:space="preserve">) </w:t>
            </w:r>
          </w:p>
          <w:p w:rsidR="00CF262F" w:rsidRPr="00AB221A" w:rsidRDefault="006766B2" w:rsidP="00AB221A">
            <w:pPr>
              <w:rPr>
                <w:rFonts w:ascii="Times New Roman" w:hAnsi="Times New Roman" w:cs="Times New Roman"/>
              </w:rPr>
            </w:pPr>
            <w:r w:rsidRPr="00AB221A">
              <w:rPr>
                <w:rFonts w:ascii="Times New Roman" w:hAnsi="Times New Roman" w:cs="Times New Roman"/>
              </w:rPr>
              <w:t>Задачи</w:t>
            </w:r>
            <w:r w:rsidR="00CF262F" w:rsidRPr="00AB221A">
              <w:rPr>
                <w:rFonts w:ascii="Times New Roman" w:hAnsi="Times New Roman" w:cs="Times New Roman"/>
              </w:rPr>
              <w:t xml:space="preserve">. </w:t>
            </w:r>
            <w:r w:rsidR="004D34E0" w:rsidRPr="00AB221A">
              <w:rPr>
                <w:rFonts w:ascii="Times New Roman" w:hAnsi="Times New Roman" w:cs="Times New Roman"/>
              </w:rPr>
              <w:t xml:space="preserve">Учить детей делать аппликацию из шерстяных ниток. Обогатить аппликативную технику - показать два разных способа создания образа: контурное и силуэтное. Развивать мелкую моторику, глазомер, чувство </w:t>
            </w:r>
            <w:r w:rsidR="009C3A9A">
              <w:rPr>
                <w:rFonts w:ascii="Times New Roman" w:hAnsi="Times New Roman" w:cs="Times New Roman"/>
              </w:rPr>
              <w:t xml:space="preserve">формы и композиции. Воспитывать </w:t>
            </w:r>
            <w:r w:rsidR="004D34E0" w:rsidRPr="00AB221A">
              <w:rPr>
                <w:rFonts w:ascii="Times New Roman" w:hAnsi="Times New Roman" w:cs="Times New Roman"/>
              </w:rPr>
              <w:t>интерес к изобразительному искусству.</w:t>
            </w:r>
          </w:p>
        </w:tc>
      </w:tr>
      <w:tr w:rsidR="0078221B" w:rsidRPr="00AB221A" w:rsidTr="003947EA">
        <w:trPr>
          <w:trHeight w:val="128"/>
        </w:trPr>
        <w:tc>
          <w:tcPr>
            <w:tcW w:w="1490" w:type="pct"/>
            <w:tcBorders>
              <w:top w:val="single" w:sz="4" w:space="0" w:color="auto"/>
            </w:tcBorders>
          </w:tcPr>
          <w:p w:rsidR="0078221B" w:rsidRPr="00AB221A" w:rsidRDefault="0078221B" w:rsidP="00AB221A">
            <w:pPr>
              <w:jc w:val="center"/>
              <w:rPr>
                <w:rFonts w:ascii="Times New Roman" w:hAnsi="Times New Roman" w:cs="Times New Roman"/>
                <w:color w:val="FF0000"/>
              </w:rPr>
            </w:pPr>
            <w:r w:rsidRPr="00AB221A">
              <w:rPr>
                <w:rFonts w:ascii="Times New Roman" w:hAnsi="Times New Roman" w:cs="Times New Roman"/>
              </w:rPr>
              <w:t>Познавательное развитие (</w:t>
            </w:r>
            <w:r w:rsidR="00332152">
              <w:rPr>
                <w:rFonts w:ascii="Times New Roman" w:hAnsi="Times New Roman" w:cs="Times New Roman"/>
              </w:rPr>
              <w:t>РЭМП</w:t>
            </w:r>
            <w:r w:rsidRPr="00AB221A">
              <w:rPr>
                <w:rFonts w:ascii="Times New Roman" w:hAnsi="Times New Roman" w:cs="Times New Roman"/>
              </w:rPr>
              <w:t>)</w:t>
            </w:r>
          </w:p>
        </w:tc>
        <w:tc>
          <w:tcPr>
            <w:tcW w:w="1755" w:type="pct"/>
          </w:tcPr>
          <w:p w:rsidR="0078221B" w:rsidRPr="00AB221A" w:rsidRDefault="0078221B" w:rsidP="00AB221A">
            <w:pPr>
              <w:rPr>
                <w:rFonts w:ascii="Times New Roman" w:hAnsi="Times New Roman" w:cs="Times New Roman"/>
                <w:b/>
              </w:rPr>
            </w:pPr>
            <w:r w:rsidRPr="00AB221A">
              <w:rPr>
                <w:rFonts w:ascii="Times New Roman" w:hAnsi="Times New Roman" w:cs="Times New Roman"/>
                <w:b/>
              </w:rPr>
              <w:t>Занятие 39. (</w:t>
            </w:r>
            <w:r w:rsidR="00170B98">
              <w:rPr>
                <w:rFonts w:ascii="Times New Roman" w:hAnsi="Times New Roman" w:cs="Times New Roman"/>
                <w:b/>
              </w:rPr>
              <w:t>[26]</w:t>
            </w:r>
            <w:r w:rsidRPr="00AB221A">
              <w:rPr>
                <w:rFonts w:ascii="Times New Roman" w:hAnsi="Times New Roman" w:cs="Times New Roman"/>
                <w:b/>
              </w:rPr>
              <w:t>, с. 120)</w:t>
            </w:r>
          </w:p>
          <w:p w:rsidR="0078221B" w:rsidRPr="00AB221A" w:rsidRDefault="0078221B" w:rsidP="00AB221A">
            <w:pPr>
              <w:rPr>
                <w:rFonts w:ascii="Times New Roman" w:hAnsi="Times New Roman" w:cs="Times New Roman"/>
              </w:rPr>
            </w:pPr>
            <w:r w:rsidRPr="00AB221A">
              <w:rPr>
                <w:rFonts w:ascii="Times New Roman" w:hAnsi="Times New Roman" w:cs="Times New Roman"/>
              </w:rPr>
              <w:t>Задачи. Продолжать учить составлять и решать арифметические задачи на сложение. Упражнять в счете предметов по образцу. Учить измерять длину отрезков прямых линий по клеткам. Развивать внимание, память, логическое мышление.</w:t>
            </w:r>
          </w:p>
          <w:p w:rsidR="0078221B" w:rsidRPr="00AB221A" w:rsidRDefault="0078221B" w:rsidP="00AB221A">
            <w:pPr>
              <w:rPr>
                <w:rFonts w:ascii="Times New Roman" w:hAnsi="Times New Roman" w:cs="Times New Roman"/>
              </w:rPr>
            </w:pPr>
          </w:p>
          <w:p w:rsidR="0078221B" w:rsidRPr="00AB221A" w:rsidRDefault="0078221B" w:rsidP="00AB221A">
            <w:pPr>
              <w:rPr>
                <w:rFonts w:ascii="Times New Roman" w:hAnsi="Times New Roman" w:cs="Times New Roman"/>
                <w:b/>
              </w:rPr>
            </w:pPr>
            <w:r w:rsidRPr="00AB221A">
              <w:rPr>
                <w:rFonts w:ascii="Times New Roman" w:hAnsi="Times New Roman" w:cs="Times New Roman"/>
                <w:b/>
              </w:rPr>
              <w:t>Занятие 40. (</w:t>
            </w:r>
            <w:r w:rsidR="00170B98">
              <w:rPr>
                <w:rFonts w:ascii="Times New Roman" w:hAnsi="Times New Roman" w:cs="Times New Roman"/>
                <w:b/>
              </w:rPr>
              <w:t>[26]</w:t>
            </w:r>
            <w:r w:rsidRPr="00AB221A">
              <w:rPr>
                <w:rFonts w:ascii="Times New Roman" w:hAnsi="Times New Roman" w:cs="Times New Roman"/>
                <w:b/>
              </w:rPr>
              <w:t>, с. 122)</w:t>
            </w:r>
          </w:p>
          <w:p w:rsidR="0078221B" w:rsidRPr="00AB221A" w:rsidRDefault="0078221B" w:rsidP="00AB221A">
            <w:r w:rsidRPr="00AB221A">
              <w:rPr>
                <w:rFonts w:ascii="Times New Roman" w:hAnsi="Times New Roman" w:cs="Times New Roman"/>
              </w:rPr>
              <w:t>Задачи. Продолжать учить составлять и решать арифметические задачи на сложение и вычитание. Закреплять умение называть зимние месяцы. Совершенствовать умение составлять число из единиц. Упражнять в составлении тематических композиций из геометрических фигур.</w:t>
            </w:r>
          </w:p>
        </w:tc>
        <w:tc>
          <w:tcPr>
            <w:tcW w:w="1755" w:type="pct"/>
          </w:tcPr>
          <w:p w:rsidR="0078221B" w:rsidRPr="00AB221A" w:rsidRDefault="0078221B" w:rsidP="00AB221A">
            <w:pPr>
              <w:rPr>
                <w:rFonts w:ascii="Times New Roman" w:hAnsi="Times New Roman" w:cs="Times New Roman"/>
                <w:b/>
              </w:rPr>
            </w:pPr>
            <w:r w:rsidRPr="00AB221A">
              <w:rPr>
                <w:rFonts w:ascii="Times New Roman" w:hAnsi="Times New Roman" w:cs="Times New Roman"/>
                <w:b/>
              </w:rPr>
              <w:t>Занятие 20. (</w:t>
            </w:r>
            <w:r w:rsidR="005057FF">
              <w:rPr>
                <w:rFonts w:ascii="Times New Roman" w:hAnsi="Times New Roman" w:cs="Times New Roman"/>
                <w:b/>
              </w:rPr>
              <w:t>[13]</w:t>
            </w:r>
            <w:r w:rsidRPr="00AB221A">
              <w:rPr>
                <w:rFonts w:ascii="Times New Roman" w:hAnsi="Times New Roman" w:cs="Times New Roman"/>
                <w:b/>
              </w:rPr>
              <w:t>, с.64)</w:t>
            </w:r>
          </w:p>
          <w:p w:rsidR="0078221B" w:rsidRPr="00AB221A" w:rsidRDefault="0078221B" w:rsidP="00AB221A">
            <w:pPr>
              <w:rPr>
                <w:rFonts w:ascii="Times New Roman" w:hAnsi="Times New Roman" w:cs="Times New Roman"/>
              </w:rPr>
            </w:pPr>
            <w:r w:rsidRPr="00AB221A">
              <w:rPr>
                <w:rFonts w:ascii="Times New Roman" w:hAnsi="Times New Roman" w:cs="Times New Roman"/>
              </w:rPr>
              <w:t>Задачи.  Продолжать учить: отгадывать математическую загадку; определять, какой математический знак надо написать в примере (+ или -); составлять число 9 из двух меньших чисел, записывать результаты составления; дорисовывать треугольники до знакомых предметов; понимать учебную задачу и выполнять ее самостоятельно; записывать решение загадки. Формировать навыки самоконтроля и самооценки.</w:t>
            </w:r>
          </w:p>
        </w:tc>
      </w:tr>
      <w:tr w:rsidR="0078221B" w:rsidRPr="00AB221A" w:rsidTr="001C4C2D">
        <w:trPr>
          <w:trHeight w:val="180"/>
        </w:trPr>
        <w:tc>
          <w:tcPr>
            <w:tcW w:w="1490" w:type="pct"/>
            <w:tcBorders>
              <w:bottom w:val="single" w:sz="4" w:space="0" w:color="auto"/>
            </w:tcBorders>
          </w:tcPr>
          <w:p w:rsidR="0078221B" w:rsidRPr="00AB221A" w:rsidRDefault="006876EA" w:rsidP="00AB221A">
            <w:pPr>
              <w:jc w:val="center"/>
              <w:rPr>
                <w:rFonts w:ascii="Times New Roman" w:hAnsi="Times New Roman" w:cs="Times New Roman"/>
              </w:rPr>
            </w:pPr>
            <w:r w:rsidRPr="00AB221A">
              <w:rPr>
                <w:rFonts w:ascii="Times New Roman" w:hAnsi="Times New Roman" w:cs="Times New Roman"/>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380F9E" w:rsidRPr="00AB221A" w:rsidRDefault="00380F9E" w:rsidP="00AB221A">
            <w:pPr>
              <w:rPr>
                <w:rFonts w:ascii="Times New Roman" w:hAnsi="Times New Roman"/>
                <w:b/>
              </w:rPr>
            </w:pPr>
            <w:r w:rsidRPr="00AB221A">
              <w:rPr>
                <w:rFonts w:ascii="Times New Roman" w:hAnsi="Times New Roman"/>
                <w:b/>
              </w:rPr>
              <w:t>Машины. (</w:t>
            </w:r>
            <w:r w:rsidR="005057FF">
              <w:rPr>
                <w:rFonts w:ascii="Times New Roman" w:hAnsi="Times New Roman"/>
                <w:b/>
              </w:rPr>
              <w:t>[16]</w:t>
            </w:r>
            <w:r w:rsidRPr="00AB221A">
              <w:rPr>
                <w:rFonts w:ascii="Times New Roman" w:hAnsi="Times New Roman"/>
                <w:b/>
              </w:rPr>
              <w:t>, с. 19)</w:t>
            </w:r>
          </w:p>
          <w:p w:rsidR="0078221B" w:rsidRPr="00AB221A" w:rsidRDefault="00380F9E" w:rsidP="00F75FB3">
            <w:pPr>
              <w:rPr>
                <w:rFonts w:ascii="Times New Roman" w:hAnsi="Times New Roman"/>
              </w:rPr>
            </w:pPr>
            <w:r w:rsidRPr="00AB221A">
              <w:rPr>
                <w:rFonts w:ascii="Times New Roman" w:hAnsi="Times New Roman" w:cs="Times New Roman"/>
              </w:rPr>
              <w:t>Задачи</w:t>
            </w:r>
            <w:r w:rsidRPr="00AB221A">
              <w:rPr>
                <w:rFonts w:ascii="Times New Roman" w:hAnsi="Times New Roman"/>
              </w:rPr>
              <w:t>. Формировать представления детей о машинах разных видов, их строении и назначении; упражнять в плоскостном</w:t>
            </w:r>
            <w:r w:rsidR="00F75FB3">
              <w:rPr>
                <w:rFonts w:ascii="Times New Roman" w:hAnsi="Times New Roman"/>
              </w:rPr>
              <w:t xml:space="preserve"> </w:t>
            </w:r>
            <w:r w:rsidRPr="00AB221A">
              <w:rPr>
                <w:rFonts w:ascii="Times New Roman" w:hAnsi="Times New Roman"/>
              </w:rPr>
              <w:t>моделировании и в построении схем; развивать способность к порождению новых оригинальных идей, к анализу схем, чертежей, конструкций; формировать объяснительную речь; развивать самостоятельность, активность, уверенность, независимость мышления.</w:t>
            </w:r>
          </w:p>
        </w:tc>
      </w:tr>
      <w:tr w:rsidR="00AD58C8" w:rsidRPr="00AB221A" w:rsidTr="001C4C2D">
        <w:trPr>
          <w:trHeight w:val="204"/>
        </w:trPr>
        <w:tc>
          <w:tcPr>
            <w:tcW w:w="1490" w:type="pct"/>
            <w:tcBorders>
              <w:top w:val="single" w:sz="4" w:space="0" w:color="auto"/>
              <w:bottom w:val="single" w:sz="4" w:space="0" w:color="auto"/>
            </w:tcBorders>
          </w:tcPr>
          <w:p w:rsidR="00AD58C8" w:rsidRPr="00AB221A" w:rsidRDefault="00AD58C8" w:rsidP="00AB221A">
            <w:pPr>
              <w:jc w:val="center"/>
              <w:rPr>
                <w:rFonts w:ascii="Times New Roman" w:hAnsi="Times New Roman" w:cs="Times New Roman"/>
              </w:rPr>
            </w:pPr>
            <w:r w:rsidRPr="00AB221A">
              <w:rPr>
                <w:rFonts w:ascii="Times New Roman" w:hAnsi="Times New Roman" w:cs="Times New Roman"/>
              </w:rPr>
              <w:t>Познавательное развитие</w:t>
            </w:r>
          </w:p>
          <w:p w:rsidR="00AD58C8" w:rsidRPr="00AB221A" w:rsidRDefault="00AD58C8" w:rsidP="00AB221A">
            <w:pPr>
              <w:jc w:val="center"/>
              <w:rPr>
                <w:rFonts w:ascii="Times New Roman" w:hAnsi="Times New Roman" w:cs="Times New Roman"/>
              </w:rPr>
            </w:pPr>
            <w:r w:rsidRPr="00AB221A">
              <w:rPr>
                <w:rFonts w:ascii="Times New Roman" w:hAnsi="Times New Roman" w:cs="Times New Roman"/>
              </w:rPr>
              <w:t>(</w:t>
            </w:r>
            <w:r w:rsidR="004B36A6">
              <w:rPr>
                <w:rFonts w:ascii="Times New Roman" w:hAnsi="Times New Roman" w:cs="Times New Roman"/>
              </w:rPr>
              <w:t>Формирование целостной картины мира</w:t>
            </w:r>
            <w:r w:rsidRPr="00AB221A">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CF43B1" w:rsidRPr="00AB221A" w:rsidRDefault="00CF43B1" w:rsidP="00CF43B1">
            <w:pPr>
              <w:rPr>
                <w:rFonts w:ascii="Times New Roman" w:hAnsi="Times New Roman" w:cs="Times New Roman"/>
                <w:b/>
              </w:rPr>
            </w:pPr>
            <w:r>
              <w:rPr>
                <w:rFonts w:ascii="Times New Roman" w:hAnsi="Times New Roman" w:cs="Times New Roman"/>
                <w:b/>
              </w:rPr>
              <w:t>1-й вариант. Изобретения и достижения человека</w:t>
            </w:r>
            <w:r w:rsidRPr="00AB221A">
              <w:rPr>
                <w:rFonts w:ascii="Times New Roman" w:hAnsi="Times New Roman" w:cs="Times New Roman"/>
                <w:b/>
              </w:rPr>
              <w:t>. (</w:t>
            </w:r>
            <w:r w:rsidR="005057FF">
              <w:rPr>
                <w:rFonts w:ascii="Times New Roman" w:hAnsi="Times New Roman" w:cs="Times New Roman"/>
                <w:b/>
              </w:rPr>
              <w:t>[14]</w:t>
            </w:r>
            <w:r w:rsidRPr="00AB221A">
              <w:rPr>
                <w:rFonts w:ascii="Times New Roman" w:hAnsi="Times New Roman" w:cs="Times New Roman"/>
                <w:b/>
              </w:rPr>
              <w:t xml:space="preserve">, с. </w:t>
            </w:r>
            <w:r>
              <w:rPr>
                <w:rFonts w:ascii="Times New Roman" w:hAnsi="Times New Roman" w:cs="Times New Roman"/>
                <w:b/>
              </w:rPr>
              <w:t>158</w:t>
            </w:r>
            <w:r w:rsidRPr="00AB221A">
              <w:rPr>
                <w:rFonts w:ascii="Times New Roman" w:hAnsi="Times New Roman" w:cs="Times New Roman"/>
                <w:b/>
              </w:rPr>
              <w:t>)</w:t>
            </w:r>
          </w:p>
          <w:p w:rsidR="00CF43B1" w:rsidRDefault="00CF43B1" w:rsidP="00CF43B1">
            <w:pPr>
              <w:rPr>
                <w:rFonts w:ascii="Times New Roman" w:hAnsi="Times New Roman" w:cs="Times New Roman"/>
                <w:b/>
              </w:rPr>
            </w:pPr>
            <w:r w:rsidRPr="00AB221A">
              <w:rPr>
                <w:rFonts w:ascii="Times New Roman" w:hAnsi="Times New Roman" w:cs="Times New Roman"/>
              </w:rPr>
              <w:t xml:space="preserve">Задачи. </w:t>
            </w:r>
            <w:r>
              <w:rPr>
                <w:rFonts w:ascii="Times New Roman" w:hAnsi="Times New Roman" w:cs="Times New Roman"/>
              </w:rPr>
              <w:t>О</w:t>
            </w:r>
            <w:r w:rsidRPr="00CF43B1">
              <w:rPr>
                <w:rFonts w:ascii="Times New Roman" w:hAnsi="Times New Roman" w:cs="Times New Roman"/>
              </w:rPr>
              <w:t>богащать первоначальные представления о роли техники</w:t>
            </w:r>
            <w:r>
              <w:rPr>
                <w:rFonts w:ascii="Times New Roman" w:hAnsi="Times New Roman" w:cs="Times New Roman"/>
              </w:rPr>
              <w:t xml:space="preserve"> </w:t>
            </w:r>
            <w:r w:rsidRPr="00CF43B1">
              <w:rPr>
                <w:rFonts w:ascii="Times New Roman" w:hAnsi="Times New Roman" w:cs="Times New Roman"/>
              </w:rPr>
              <w:t xml:space="preserve">в прогрессе человечества, расширять </w:t>
            </w:r>
            <w:r>
              <w:rPr>
                <w:rFonts w:ascii="Times New Roman" w:hAnsi="Times New Roman" w:cs="Times New Roman"/>
              </w:rPr>
              <w:t>п</w:t>
            </w:r>
            <w:r w:rsidRPr="00CF43B1">
              <w:rPr>
                <w:rFonts w:ascii="Times New Roman" w:hAnsi="Times New Roman" w:cs="Times New Roman"/>
              </w:rPr>
              <w:t>редставления детей</w:t>
            </w:r>
            <w:r>
              <w:rPr>
                <w:rFonts w:ascii="Times New Roman" w:hAnsi="Times New Roman" w:cs="Times New Roman"/>
              </w:rPr>
              <w:t xml:space="preserve"> </w:t>
            </w:r>
            <w:r w:rsidRPr="00CF43B1">
              <w:rPr>
                <w:rFonts w:ascii="Times New Roman" w:hAnsi="Times New Roman" w:cs="Times New Roman"/>
              </w:rPr>
              <w:t>о выдающихся людях России, об инженерах и изобретателях (И.П. Кулибине, А.С. Попове, П.Н. Яблочкове);</w:t>
            </w:r>
            <w:r>
              <w:rPr>
                <w:rFonts w:ascii="Times New Roman" w:hAnsi="Times New Roman" w:cs="Times New Roman"/>
              </w:rPr>
              <w:t xml:space="preserve"> </w:t>
            </w:r>
            <w:r w:rsidRPr="00CF43B1">
              <w:rPr>
                <w:rFonts w:ascii="Times New Roman" w:hAnsi="Times New Roman" w:cs="Times New Roman"/>
              </w:rPr>
              <w:t>воспитывать чувство восхищения достижениями человечества, чувство собственного достоинства;</w:t>
            </w:r>
            <w:r>
              <w:rPr>
                <w:rFonts w:ascii="Times New Roman" w:hAnsi="Times New Roman" w:cs="Times New Roman"/>
              </w:rPr>
              <w:t xml:space="preserve"> </w:t>
            </w:r>
            <w:r w:rsidRPr="00CF43B1">
              <w:rPr>
                <w:rFonts w:ascii="Times New Roman" w:hAnsi="Times New Roman" w:cs="Times New Roman"/>
              </w:rPr>
              <w:t>формировать способы практического применения полученной информации в игровой деятельности.</w:t>
            </w:r>
          </w:p>
          <w:p w:rsidR="00AD58C8" w:rsidRPr="00AB221A" w:rsidRDefault="00CF43B1" w:rsidP="00AB221A">
            <w:pPr>
              <w:rPr>
                <w:rFonts w:ascii="Times New Roman" w:hAnsi="Times New Roman" w:cs="Times New Roman"/>
                <w:b/>
              </w:rPr>
            </w:pPr>
            <w:r>
              <w:rPr>
                <w:rFonts w:ascii="Times New Roman" w:hAnsi="Times New Roman" w:cs="Times New Roman"/>
                <w:b/>
              </w:rPr>
              <w:t xml:space="preserve">2-й вариант. </w:t>
            </w:r>
            <w:r w:rsidR="00AD58C8" w:rsidRPr="00AB221A">
              <w:rPr>
                <w:rFonts w:ascii="Times New Roman" w:hAnsi="Times New Roman" w:cs="Times New Roman"/>
                <w:b/>
              </w:rPr>
              <w:t>Путешествие в прошлое счетных устройств. (</w:t>
            </w:r>
            <w:r w:rsidR="005057FF">
              <w:rPr>
                <w:rFonts w:ascii="Times New Roman" w:hAnsi="Times New Roman" w:cs="Times New Roman"/>
                <w:b/>
              </w:rPr>
              <w:t>[9]</w:t>
            </w:r>
            <w:r w:rsidR="00AD58C8" w:rsidRPr="00AB221A">
              <w:rPr>
                <w:rFonts w:ascii="Times New Roman" w:hAnsi="Times New Roman" w:cs="Times New Roman"/>
                <w:b/>
              </w:rPr>
              <w:t>, с. 29)</w:t>
            </w:r>
          </w:p>
          <w:p w:rsidR="00AD58C8" w:rsidRPr="00AB221A" w:rsidRDefault="00AD58C8" w:rsidP="00AB221A">
            <w:pPr>
              <w:rPr>
                <w:rFonts w:ascii="Times New Roman" w:hAnsi="Times New Roman" w:cs="Times New Roman"/>
              </w:rPr>
            </w:pPr>
            <w:r w:rsidRPr="00AB221A">
              <w:rPr>
                <w:rFonts w:ascii="Times New Roman" w:hAnsi="Times New Roman" w:cs="Times New Roman"/>
              </w:rPr>
              <w:t>Задачи. Познакомить детей с историей счетных устройств, с процессом их преобразования человеком. Развивать ретроспективный взгляд на предметы рукотворного мира. Развивать познавательную деятельность.</w:t>
            </w:r>
          </w:p>
        </w:tc>
      </w:tr>
      <w:tr w:rsidR="00614870" w:rsidRPr="00AB221A" w:rsidTr="00EF191C">
        <w:trPr>
          <w:trHeight w:val="225"/>
        </w:trPr>
        <w:tc>
          <w:tcPr>
            <w:tcW w:w="1490" w:type="pct"/>
            <w:vMerge w:val="restart"/>
            <w:tcBorders>
              <w:top w:val="single" w:sz="4" w:space="0" w:color="auto"/>
            </w:tcBorders>
          </w:tcPr>
          <w:p w:rsidR="00614870" w:rsidRPr="00AB221A" w:rsidRDefault="00614870" w:rsidP="00AB221A">
            <w:pPr>
              <w:jc w:val="center"/>
              <w:rPr>
                <w:rFonts w:ascii="Times New Roman" w:hAnsi="Times New Roman" w:cs="Times New Roman"/>
              </w:rPr>
            </w:pPr>
            <w:r w:rsidRPr="00AB221A">
              <w:rPr>
                <w:rFonts w:ascii="Times New Roman" w:hAnsi="Times New Roman" w:cs="Times New Roman"/>
              </w:rPr>
              <w:t>Речевое развитие (</w:t>
            </w:r>
            <w:r w:rsidR="00644FAB" w:rsidRPr="00644FAB">
              <w:rPr>
                <w:rFonts w:ascii="Times New Roman" w:hAnsi="Times New Roman" w:cs="Times New Roman"/>
              </w:rPr>
              <w:t>Развитие речи, обучение грамоте</w:t>
            </w:r>
            <w:r w:rsidRPr="00AB221A">
              <w:rPr>
                <w:rFonts w:ascii="Times New Roman" w:hAnsi="Times New Roman" w:cs="Times New Roman"/>
              </w:rPr>
              <w:t>)</w:t>
            </w:r>
          </w:p>
        </w:tc>
        <w:tc>
          <w:tcPr>
            <w:tcW w:w="3510" w:type="pct"/>
            <w:gridSpan w:val="2"/>
            <w:tcBorders>
              <w:top w:val="single" w:sz="4" w:space="0" w:color="auto"/>
              <w:bottom w:val="dotted" w:sz="4" w:space="0" w:color="auto"/>
              <w:right w:val="single" w:sz="4" w:space="0" w:color="auto"/>
            </w:tcBorders>
          </w:tcPr>
          <w:p w:rsidR="00614870" w:rsidRPr="00AB221A" w:rsidRDefault="008E0817" w:rsidP="00AB221A">
            <w:pPr>
              <w:rPr>
                <w:rFonts w:ascii="Times New Roman" w:hAnsi="Times New Roman" w:cs="Times New Roman"/>
                <w:b/>
              </w:rPr>
            </w:pPr>
            <w:r>
              <w:rPr>
                <w:rFonts w:ascii="Times New Roman" w:hAnsi="Times New Roman" w:cs="Times New Roman"/>
                <w:b/>
              </w:rPr>
              <w:t xml:space="preserve">1. </w:t>
            </w:r>
            <w:r w:rsidR="00A22EB5">
              <w:rPr>
                <w:rFonts w:ascii="Times New Roman" w:hAnsi="Times New Roman" w:cs="Times New Roman"/>
                <w:b/>
              </w:rPr>
              <w:t xml:space="preserve">Занятие </w:t>
            </w:r>
            <w:r w:rsidR="00614870" w:rsidRPr="00AB221A">
              <w:rPr>
                <w:rFonts w:ascii="Times New Roman" w:hAnsi="Times New Roman" w:cs="Times New Roman"/>
                <w:b/>
              </w:rPr>
              <w:t>22. (</w:t>
            </w:r>
            <w:r w:rsidR="005057FF">
              <w:rPr>
                <w:rFonts w:ascii="Times New Roman" w:hAnsi="Times New Roman" w:cs="Times New Roman"/>
                <w:b/>
              </w:rPr>
              <w:t>[</w:t>
            </w:r>
            <w:r w:rsidR="001E4464">
              <w:rPr>
                <w:rFonts w:ascii="Times New Roman" w:hAnsi="Times New Roman" w:cs="Times New Roman"/>
                <w:b/>
              </w:rPr>
              <w:t>36]</w:t>
            </w:r>
            <w:r w:rsidR="00614870" w:rsidRPr="00AB221A">
              <w:rPr>
                <w:rFonts w:ascii="Times New Roman" w:hAnsi="Times New Roman" w:cs="Times New Roman"/>
                <w:b/>
              </w:rPr>
              <w:t>, с. 154)</w:t>
            </w:r>
          </w:p>
          <w:p w:rsidR="00614870" w:rsidRPr="00AB221A" w:rsidRDefault="00614870" w:rsidP="00AB221A">
            <w:pPr>
              <w:rPr>
                <w:rFonts w:ascii="Times New Roman" w:hAnsi="Times New Roman" w:cs="Times New Roman"/>
              </w:rPr>
            </w:pPr>
            <w:r w:rsidRPr="00AB221A">
              <w:rPr>
                <w:rFonts w:ascii="Times New Roman" w:hAnsi="Times New Roman" w:cs="Times New Roman"/>
              </w:rPr>
              <w:t xml:space="preserve">Задачи. Познакомить детей с буквой </w:t>
            </w:r>
            <w:r w:rsidRPr="00AB221A">
              <w:rPr>
                <w:rFonts w:ascii="Times New Roman" w:hAnsi="Times New Roman" w:cs="Times New Roman"/>
                <w:b/>
                <w:bCs/>
              </w:rPr>
              <w:t xml:space="preserve">с С </w:t>
            </w:r>
            <w:r w:rsidRPr="00AB221A">
              <w:rPr>
                <w:rFonts w:ascii="Times New Roman" w:hAnsi="Times New Roman" w:cs="Times New Roman"/>
              </w:rPr>
              <w:t>и тем, что она обозначает глухие звуки</w:t>
            </w:r>
            <w:r w:rsidR="005057FF">
              <w:rPr>
                <w:rFonts w:ascii="Times New Roman" w:hAnsi="Times New Roman" w:cs="Times New Roman"/>
              </w:rPr>
              <w:t>[</w:t>
            </w:r>
            <w:r w:rsidRPr="00AB221A">
              <w:rPr>
                <w:rFonts w:ascii="Times New Roman" w:hAnsi="Times New Roman" w:cs="Times New Roman"/>
              </w:rPr>
              <w:t>с] и</w:t>
            </w:r>
            <w:r w:rsidR="005057FF">
              <w:rPr>
                <w:rFonts w:ascii="Times New Roman" w:hAnsi="Times New Roman" w:cs="Times New Roman"/>
              </w:rPr>
              <w:t>[</w:t>
            </w:r>
            <w:r w:rsidRPr="00AB221A">
              <w:rPr>
                <w:rFonts w:ascii="Times New Roman" w:hAnsi="Times New Roman" w:cs="Times New Roman"/>
              </w:rPr>
              <w:t xml:space="preserve">с']; закреплять умение выкладывать предложение с применением пройденных грамматических и синтаксических правил; закреплять знания, что буква </w:t>
            </w:r>
            <w:r w:rsidRPr="00AB221A">
              <w:rPr>
                <w:rFonts w:ascii="Times New Roman" w:hAnsi="Times New Roman" w:cs="Times New Roman"/>
                <w:b/>
                <w:bCs/>
              </w:rPr>
              <w:t xml:space="preserve">ё </w:t>
            </w:r>
            <w:r w:rsidRPr="00AB221A">
              <w:rPr>
                <w:rFonts w:ascii="Times New Roman" w:hAnsi="Times New Roman" w:cs="Times New Roman"/>
              </w:rPr>
              <w:t>может обозначать два звука ([й'] и</w:t>
            </w:r>
            <w:r w:rsidR="005057FF">
              <w:rPr>
                <w:rFonts w:ascii="Times New Roman" w:hAnsi="Times New Roman" w:cs="Times New Roman"/>
              </w:rPr>
              <w:t>[</w:t>
            </w:r>
            <w:r w:rsidRPr="00AB221A">
              <w:rPr>
                <w:rFonts w:ascii="Times New Roman" w:hAnsi="Times New Roman" w:cs="Times New Roman"/>
              </w:rPr>
              <w:t>о] в начале слова и после гласных звуков); продолжать совершенствовать чтение детей; учить отвечать на вопросы по прочитанному тексту; закреплять умение называть слова с заданным ударным гласным звуком.</w:t>
            </w:r>
          </w:p>
        </w:tc>
      </w:tr>
      <w:tr w:rsidR="00D74D0F" w:rsidRPr="00AB221A" w:rsidTr="004C1176">
        <w:trPr>
          <w:trHeight w:val="289"/>
        </w:trPr>
        <w:tc>
          <w:tcPr>
            <w:tcW w:w="1490" w:type="pct"/>
            <w:vMerge/>
            <w:tcBorders>
              <w:bottom w:val="single" w:sz="4" w:space="0" w:color="auto"/>
            </w:tcBorders>
          </w:tcPr>
          <w:p w:rsidR="00D74D0F" w:rsidRPr="00AB221A" w:rsidRDefault="00D74D0F" w:rsidP="00AB221A">
            <w:pPr>
              <w:jc w:val="center"/>
              <w:rPr>
                <w:rFonts w:ascii="Times New Roman" w:hAnsi="Times New Roman" w:cs="Times New Roman"/>
                <w:color w:val="FF0000"/>
              </w:rPr>
            </w:pPr>
          </w:p>
        </w:tc>
        <w:tc>
          <w:tcPr>
            <w:tcW w:w="1755" w:type="pct"/>
            <w:tcBorders>
              <w:top w:val="dotted" w:sz="4" w:space="0" w:color="auto"/>
              <w:bottom w:val="single" w:sz="4" w:space="0" w:color="auto"/>
              <w:right w:val="single" w:sz="4" w:space="0" w:color="auto"/>
            </w:tcBorders>
          </w:tcPr>
          <w:p w:rsidR="00D74D0F" w:rsidRPr="00AB221A" w:rsidRDefault="008E0817" w:rsidP="00AB221A">
            <w:pPr>
              <w:rPr>
                <w:rFonts w:ascii="Times New Roman" w:hAnsi="Times New Roman" w:cs="Times New Roman"/>
                <w:b/>
              </w:rPr>
            </w:pPr>
            <w:r>
              <w:rPr>
                <w:rFonts w:ascii="Times New Roman" w:hAnsi="Times New Roman" w:cs="Times New Roman"/>
                <w:b/>
              </w:rPr>
              <w:t xml:space="preserve">2. </w:t>
            </w:r>
            <w:r w:rsidR="00D74D0F" w:rsidRPr="00AB221A">
              <w:rPr>
                <w:rFonts w:ascii="Times New Roman" w:hAnsi="Times New Roman" w:cs="Times New Roman"/>
                <w:b/>
              </w:rPr>
              <w:t>Лексические упражнения. (</w:t>
            </w:r>
            <w:r w:rsidR="005057FF">
              <w:rPr>
                <w:rFonts w:ascii="Times New Roman" w:hAnsi="Times New Roman" w:cs="Times New Roman"/>
                <w:b/>
              </w:rPr>
              <w:t>[8]</w:t>
            </w:r>
            <w:r w:rsidR="00D74D0F" w:rsidRPr="00AB221A">
              <w:rPr>
                <w:rFonts w:ascii="Times New Roman" w:hAnsi="Times New Roman" w:cs="Times New Roman"/>
                <w:b/>
              </w:rPr>
              <w:t>, с. 61)</w:t>
            </w:r>
          </w:p>
          <w:p w:rsidR="00D74D0F" w:rsidRPr="00AB221A" w:rsidRDefault="00D74D0F" w:rsidP="00AB221A">
            <w:pPr>
              <w:rPr>
                <w:rFonts w:ascii="Times New Roman" w:hAnsi="Times New Roman" w:cs="Times New Roman"/>
                <w:b/>
              </w:rPr>
            </w:pPr>
            <w:r w:rsidRPr="00AB221A">
              <w:rPr>
                <w:rFonts w:ascii="Times New Roman" w:hAnsi="Times New Roman" w:cs="Times New Roman"/>
              </w:rPr>
              <w:t xml:space="preserve">Задачи. Активизировать словарный запас детей. </w:t>
            </w:r>
          </w:p>
        </w:tc>
        <w:tc>
          <w:tcPr>
            <w:tcW w:w="1755" w:type="pct"/>
            <w:tcBorders>
              <w:top w:val="dotted" w:sz="4" w:space="0" w:color="auto"/>
              <w:bottom w:val="single" w:sz="4" w:space="0" w:color="auto"/>
              <w:right w:val="single" w:sz="4" w:space="0" w:color="auto"/>
            </w:tcBorders>
          </w:tcPr>
          <w:p w:rsidR="00D74D0F" w:rsidRPr="00AB221A" w:rsidRDefault="008E0817" w:rsidP="00AB221A">
            <w:pPr>
              <w:rPr>
                <w:rFonts w:ascii="Times New Roman" w:hAnsi="Times New Roman" w:cs="Times New Roman"/>
                <w:b/>
              </w:rPr>
            </w:pPr>
            <w:r>
              <w:rPr>
                <w:rFonts w:ascii="Times New Roman" w:hAnsi="Times New Roman" w:cs="Times New Roman"/>
                <w:b/>
              </w:rPr>
              <w:t xml:space="preserve">2. </w:t>
            </w:r>
            <w:r w:rsidR="00D74D0F" w:rsidRPr="00AB221A">
              <w:rPr>
                <w:rFonts w:ascii="Times New Roman" w:hAnsi="Times New Roman" w:cs="Times New Roman"/>
                <w:b/>
              </w:rPr>
              <w:t>Стихотворение С. Есенина «Береза». Творческое рассказывание. (</w:t>
            </w:r>
            <w:r w:rsidR="001E4464">
              <w:rPr>
                <w:rFonts w:ascii="Times New Roman" w:hAnsi="Times New Roman" w:cs="Times New Roman"/>
                <w:b/>
              </w:rPr>
              <w:t>[29]</w:t>
            </w:r>
            <w:r w:rsidR="00D74D0F" w:rsidRPr="00AB221A">
              <w:rPr>
                <w:rFonts w:ascii="Times New Roman" w:hAnsi="Times New Roman" w:cs="Times New Roman"/>
                <w:b/>
              </w:rPr>
              <w:t>, с. 136).</w:t>
            </w:r>
          </w:p>
          <w:p w:rsidR="00D74D0F" w:rsidRPr="00AB221A" w:rsidRDefault="00D74D0F" w:rsidP="00AB221A">
            <w:pPr>
              <w:rPr>
                <w:rFonts w:ascii="Times New Roman" w:hAnsi="Times New Roman" w:cs="Times New Roman"/>
              </w:rPr>
            </w:pPr>
            <w:r w:rsidRPr="00AB221A">
              <w:rPr>
                <w:rFonts w:ascii="Times New Roman" w:hAnsi="Times New Roman" w:cs="Times New Roman"/>
              </w:rPr>
              <w:t>Задачи. Учить выразительно читать наизусть стихотворение; интонационно передавать нежность, любование зимней природой.</w:t>
            </w:r>
          </w:p>
        </w:tc>
      </w:tr>
    </w:tbl>
    <w:p w:rsidR="00950EA1" w:rsidRDefault="00950EA1" w:rsidP="00DD230A">
      <w:pPr>
        <w:spacing w:after="0" w:line="240" w:lineRule="auto"/>
        <w:ind w:right="-882" w:firstLine="708"/>
        <w:rPr>
          <w:rFonts w:ascii="Times New Roman" w:hAnsi="Times New Roman" w:cs="Times New Roman"/>
          <w:b/>
          <w:color w:val="FF0000"/>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480BE8" w:rsidRDefault="00480BE8" w:rsidP="00DD08E3">
      <w:pPr>
        <w:spacing w:after="0" w:line="240" w:lineRule="auto"/>
        <w:ind w:right="-882"/>
        <w:rPr>
          <w:rFonts w:ascii="Times New Roman" w:hAnsi="Times New Roman" w:cs="Times New Roman"/>
          <w:b/>
          <w:sz w:val="24"/>
          <w:szCs w:val="19"/>
          <w:u w:val="single"/>
        </w:rPr>
      </w:pPr>
    </w:p>
    <w:p w:rsidR="00480BE8" w:rsidRDefault="00480BE8" w:rsidP="00DD08E3">
      <w:pPr>
        <w:spacing w:after="0" w:line="240" w:lineRule="auto"/>
        <w:ind w:right="-882"/>
        <w:rPr>
          <w:rFonts w:ascii="Times New Roman" w:hAnsi="Times New Roman" w:cs="Times New Roman"/>
          <w:b/>
          <w:sz w:val="24"/>
          <w:szCs w:val="19"/>
          <w:u w:val="single"/>
        </w:rPr>
      </w:pPr>
    </w:p>
    <w:p w:rsidR="00480BE8" w:rsidRDefault="00480BE8" w:rsidP="00DD08E3">
      <w:pPr>
        <w:spacing w:after="0" w:line="240" w:lineRule="auto"/>
        <w:ind w:right="-882"/>
        <w:rPr>
          <w:rFonts w:ascii="Times New Roman" w:hAnsi="Times New Roman" w:cs="Times New Roman"/>
          <w:b/>
          <w:sz w:val="24"/>
          <w:szCs w:val="19"/>
          <w:u w:val="single"/>
        </w:rPr>
      </w:pPr>
    </w:p>
    <w:p w:rsidR="008E0817" w:rsidRDefault="008E0817" w:rsidP="00DD08E3">
      <w:pPr>
        <w:spacing w:after="0" w:line="240" w:lineRule="auto"/>
        <w:ind w:right="-882"/>
        <w:rPr>
          <w:rFonts w:ascii="Times New Roman" w:hAnsi="Times New Roman" w:cs="Times New Roman"/>
          <w:b/>
          <w:sz w:val="24"/>
          <w:szCs w:val="19"/>
          <w:u w:val="single"/>
        </w:rPr>
      </w:pPr>
    </w:p>
    <w:p w:rsidR="00DD08E3" w:rsidRPr="00DF0A19" w:rsidRDefault="00DD08E3" w:rsidP="00DD08E3">
      <w:pPr>
        <w:spacing w:after="0" w:line="240" w:lineRule="auto"/>
        <w:ind w:right="-882"/>
        <w:rPr>
          <w:rFonts w:ascii="Times New Roman" w:hAnsi="Times New Roman" w:cs="Times New Roman"/>
          <w:b/>
          <w:sz w:val="24"/>
          <w:szCs w:val="19"/>
          <w:u w:val="single"/>
        </w:rPr>
      </w:pPr>
      <w:r w:rsidRPr="00DF0A19">
        <w:rPr>
          <w:rFonts w:ascii="Times New Roman" w:hAnsi="Times New Roman" w:cs="Times New Roman"/>
          <w:b/>
          <w:sz w:val="24"/>
          <w:szCs w:val="19"/>
          <w:u w:val="single"/>
        </w:rPr>
        <w:t>Тематическая неделя «</w:t>
      </w:r>
      <w:r w:rsidR="00684F6B" w:rsidRPr="00684F6B">
        <w:rPr>
          <w:rFonts w:ascii="Times New Roman" w:hAnsi="Times New Roman" w:cs="Times New Roman"/>
          <w:b/>
          <w:sz w:val="24"/>
          <w:szCs w:val="19"/>
          <w:u w:val="single"/>
        </w:rPr>
        <w:t>Город мастеров» (народные промыслы)</w:t>
      </w:r>
    </w:p>
    <w:p w:rsidR="00DD08E3" w:rsidRPr="00DF0A19" w:rsidRDefault="00DD08E3" w:rsidP="00DD08E3">
      <w:pPr>
        <w:spacing w:after="0" w:line="240" w:lineRule="auto"/>
        <w:ind w:right="-882"/>
        <w:rPr>
          <w:rFonts w:ascii="Times New Roman" w:hAnsi="Times New Roman" w:cs="Times New Roman"/>
          <w:sz w:val="10"/>
          <w:szCs w:val="19"/>
        </w:rPr>
      </w:pPr>
    </w:p>
    <w:p w:rsidR="00DD08E3" w:rsidRPr="00DF0A19" w:rsidRDefault="00DD08E3" w:rsidP="00DD08E3">
      <w:pPr>
        <w:spacing w:after="0" w:line="240" w:lineRule="auto"/>
        <w:ind w:right="-882"/>
        <w:rPr>
          <w:rFonts w:ascii="Times New Roman" w:hAnsi="Times New Roman" w:cs="Times New Roman"/>
          <w:b/>
          <w:szCs w:val="20"/>
        </w:rPr>
      </w:pPr>
      <w:r w:rsidRPr="00DF0A19">
        <w:rPr>
          <w:rFonts w:ascii="Times New Roman" w:hAnsi="Times New Roman" w:cs="Times New Roman"/>
          <w:b/>
          <w:szCs w:val="20"/>
        </w:rPr>
        <w:t>Организация РППС:</w:t>
      </w:r>
    </w:p>
    <w:p w:rsidR="00DD08E3" w:rsidRPr="00B450F4" w:rsidRDefault="00DD08E3" w:rsidP="00B450F4">
      <w:pPr>
        <w:spacing w:after="0" w:line="216" w:lineRule="auto"/>
        <w:ind w:right="-885" w:firstLine="709"/>
        <w:rPr>
          <w:rFonts w:ascii="Times New Roman" w:hAnsi="Times New Roman" w:cs="Times New Roman"/>
          <w:szCs w:val="21"/>
        </w:rPr>
      </w:pPr>
      <w:r w:rsidRPr="00B450F4">
        <w:rPr>
          <w:rFonts w:ascii="Times New Roman" w:hAnsi="Times New Roman" w:cs="Times New Roman"/>
          <w:szCs w:val="21"/>
        </w:rPr>
        <w:t xml:space="preserve">1. </w:t>
      </w:r>
      <w:r w:rsidRPr="00B450F4">
        <w:rPr>
          <w:rFonts w:ascii="Times New Roman" w:hAnsi="Times New Roman" w:cs="Times New Roman"/>
          <w:i/>
          <w:szCs w:val="21"/>
          <w:u w:val="single"/>
        </w:rPr>
        <w:t>Центр двигательной активности</w:t>
      </w:r>
      <w:r w:rsidRPr="00B450F4">
        <w:rPr>
          <w:rFonts w:ascii="Times New Roman" w:hAnsi="Times New Roman" w:cs="Times New Roman"/>
          <w:szCs w:val="21"/>
        </w:rPr>
        <w:t xml:space="preserve">: </w:t>
      </w:r>
      <w:r w:rsidR="00684F6B" w:rsidRPr="00B450F4">
        <w:rPr>
          <w:rFonts w:ascii="Times New Roman" w:hAnsi="Times New Roman" w:cs="Times New Roman"/>
          <w:szCs w:val="21"/>
        </w:rPr>
        <w:t>гимнастические палки, мячи разных размеров, обручи, скакалки, кегли, кольцеброс, бадминтон, теннисные мячики и ракетки, гантели, коврик для фитнеса.</w:t>
      </w:r>
    </w:p>
    <w:p w:rsidR="00DD08E3" w:rsidRPr="00B450F4" w:rsidRDefault="00DD08E3" w:rsidP="00B450F4">
      <w:pPr>
        <w:spacing w:after="0" w:line="216" w:lineRule="auto"/>
        <w:ind w:right="-885" w:firstLine="709"/>
        <w:rPr>
          <w:rFonts w:ascii="Times New Roman" w:hAnsi="Times New Roman" w:cs="Times New Roman"/>
          <w:szCs w:val="21"/>
        </w:rPr>
      </w:pPr>
      <w:r w:rsidRPr="00B450F4">
        <w:rPr>
          <w:rFonts w:ascii="Times New Roman" w:hAnsi="Times New Roman" w:cs="Times New Roman"/>
          <w:szCs w:val="21"/>
        </w:rPr>
        <w:t xml:space="preserve">2. </w:t>
      </w:r>
      <w:r w:rsidRPr="00B450F4">
        <w:rPr>
          <w:rFonts w:ascii="Times New Roman" w:hAnsi="Times New Roman" w:cs="Times New Roman"/>
          <w:i/>
          <w:szCs w:val="21"/>
          <w:u w:val="single"/>
        </w:rPr>
        <w:t>Центр безопасности</w:t>
      </w:r>
      <w:r w:rsidRPr="00B450F4">
        <w:rPr>
          <w:rFonts w:ascii="Times New Roman" w:hAnsi="Times New Roman" w:cs="Times New Roman"/>
          <w:szCs w:val="21"/>
        </w:rPr>
        <w:t xml:space="preserve">: </w:t>
      </w:r>
      <w:r w:rsidR="00DD39A3" w:rsidRPr="00B450F4">
        <w:rPr>
          <w:rFonts w:ascii="Times New Roman" w:hAnsi="Times New Roman" w:cs="Times New Roman"/>
          <w:szCs w:val="21"/>
        </w:rPr>
        <w:t>плакаты с правилами дорожного движения и пожарной безопасности; настольные игры на тему правил дорожного движения и пожарной безопасности; макеты светофоров и дорожных знаков; игрушечные пожарные машины и огнетушители; дидактические игры и пазлы на тему правил дорожного движения и пожарной безопасности</w:t>
      </w:r>
      <w:r w:rsidRPr="00B450F4">
        <w:rPr>
          <w:rFonts w:ascii="Times New Roman" w:hAnsi="Times New Roman" w:cs="Times New Roman"/>
          <w:szCs w:val="21"/>
        </w:rPr>
        <w:t>.</w:t>
      </w:r>
    </w:p>
    <w:p w:rsidR="00DD08E3" w:rsidRPr="00B450F4" w:rsidRDefault="00DD08E3" w:rsidP="00B450F4">
      <w:pPr>
        <w:spacing w:after="0" w:line="216" w:lineRule="auto"/>
        <w:ind w:right="-885" w:firstLine="709"/>
        <w:rPr>
          <w:rFonts w:ascii="Times New Roman" w:hAnsi="Times New Roman" w:cs="Times New Roman"/>
          <w:szCs w:val="21"/>
        </w:rPr>
      </w:pPr>
      <w:r w:rsidRPr="00B450F4">
        <w:rPr>
          <w:rFonts w:ascii="Times New Roman" w:hAnsi="Times New Roman" w:cs="Times New Roman"/>
          <w:szCs w:val="21"/>
        </w:rPr>
        <w:t xml:space="preserve">3. </w:t>
      </w:r>
      <w:r w:rsidRPr="00B450F4">
        <w:rPr>
          <w:rFonts w:ascii="Times New Roman" w:hAnsi="Times New Roman" w:cs="Times New Roman"/>
          <w:i/>
          <w:szCs w:val="21"/>
          <w:u w:val="single"/>
        </w:rPr>
        <w:t>Центр игры:</w:t>
      </w:r>
      <w:r w:rsidRPr="00B450F4">
        <w:rPr>
          <w:szCs w:val="21"/>
        </w:rPr>
        <w:t xml:space="preserve"> </w:t>
      </w:r>
      <w:r w:rsidRPr="00B450F4">
        <w:rPr>
          <w:rFonts w:ascii="Times New Roman" w:hAnsi="Times New Roman" w:cs="Times New Roman"/>
          <w:szCs w:val="21"/>
        </w:rPr>
        <w:t>куклы в народных костюмах; игрушечная посуда с национальным орнаментом; деревянные игрушки (лошадки, коровы, олени); игрушечные инструменты (топоры, пилы, молотки); игрушечный домашний скот (кони, коровы, овцы); игрушечные народные музыкальные инструменты (балалайки, гармошки, свирели); игрушечные предметы быта (прялки, веретена, лукошки); игрушечные матрешки; игрушечные деревянные избы, мельницы, колодцы; игрушечные национальные костюмы (сарафаны, косоворотки, картузы); глиняные игрушки (свистульки, коники, уточки); лубочные картинки (сказочные сюжеты, народные гуляния); игрушки для сюжетно-ролевых игр (магазин, аптека, почта).</w:t>
      </w:r>
    </w:p>
    <w:p w:rsidR="00DD08E3" w:rsidRPr="00B450F4" w:rsidRDefault="00DD08E3" w:rsidP="00B450F4">
      <w:pPr>
        <w:spacing w:after="0" w:line="216" w:lineRule="auto"/>
        <w:ind w:right="-885" w:firstLine="709"/>
        <w:rPr>
          <w:rFonts w:ascii="Times New Roman" w:hAnsi="Times New Roman" w:cs="Times New Roman"/>
          <w:szCs w:val="21"/>
        </w:rPr>
      </w:pPr>
      <w:r w:rsidRPr="00B450F4">
        <w:rPr>
          <w:rFonts w:ascii="Times New Roman" w:hAnsi="Times New Roman" w:cs="Times New Roman"/>
          <w:szCs w:val="21"/>
        </w:rPr>
        <w:t xml:space="preserve">4. </w:t>
      </w:r>
      <w:r w:rsidRPr="00B450F4">
        <w:rPr>
          <w:rFonts w:ascii="Times New Roman" w:hAnsi="Times New Roman" w:cs="Times New Roman"/>
          <w:i/>
          <w:szCs w:val="21"/>
          <w:u w:val="single"/>
        </w:rPr>
        <w:t>Центр конструирования</w:t>
      </w:r>
      <w:r w:rsidRPr="00B450F4">
        <w:rPr>
          <w:rFonts w:ascii="Times New Roman" w:hAnsi="Times New Roman" w:cs="Times New Roman"/>
          <w:szCs w:val="21"/>
        </w:rPr>
        <w:t>: различные виды конструкторов (деревянный, пластмассовый, металлический, магнитный, Лего).</w:t>
      </w:r>
    </w:p>
    <w:p w:rsidR="00DD08E3" w:rsidRPr="00B450F4" w:rsidRDefault="00DD08E3" w:rsidP="00B450F4">
      <w:pPr>
        <w:spacing w:after="0" w:line="216" w:lineRule="auto"/>
        <w:ind w:right="-885" w:firstLine="709"/>
        <w:rPr>
          <w:rFonts w:ascii="Times New Roman" w:hAnsi="Times New Roman" w:cs="Times New Roman"/>
          <w:szCs w:val="21"/>
        </w:rPr>
      </w:pPr>
      <w:r w:rsidRPr="00B450F4">
        <w:rPr>
          <w:rFonts w:ascii="Times New Roman" w:hAnsi="Times New Roman" w:cs="Times New Roman"/>
          <w:szCs w:val="21"/>
        </w:rPr>
        <w:t xml:space="preserve">5. </w:t>
      </w:r>
      <w:r w:rsidRPr="00B450F4">
        <w:rPr>
          <w:rFonts w:ascii="Times New Roman" w:hAnsi="Times New Roman" w:cs="Times New Roman"/>
          <w:i/>
          <w:szCs w:val="21"/>
          <w:u w:val="single"/>
        </w:rPr>
        <w:t>Центр логики и математики</w:t>
      </w:r>
      <w:r w:rsidRPr="00B450F4">
        <w:rPr>
          <w:rFonts w:ascii="Times New Roman" w:hAnsi="Times New Roman" w:cs="Times New Roman"/>
          <w:szCs w:val="21"/>
        </w:rPr>
        <w:t xml:space="preserve">: </w:t>
      </w:r>
      <w:r w:rsidR="00DD39A3" w:rsidRPr="00B450F4">
        <w:rPr>
          <w:rFonts w:ascii="Times New Roman" w:hAnsi="Times New Roman" w:cs="Times New Roman"/>
          <w:szCs w:val="21"/>
        </w:rPr>
        <w:t>математические задачи и головоломки на основе элементов народных промыслов (например, узоры, орнаменты, формы); логические игры и задания, связанные с анализом и сравнением элементов народных промыслов; пазлы и мозаики с изображением предметов народных промыслов; геометрические фигуры и тела, соответствующие элементам народных промыслов (круги, квадраты, треугольники, конусы, цилиндры); карточки с заданиями на счёт, сравнение, классификацию и сериацию предметов народных промыслов; игры на развитие пространственного мышления и ориентации (например, «Танграм»).</w:t>
      </w:r>
    </w:p>
    <w:p w:rsidR="00DD08E3" w:rsidRPr="00B450F4" w:rsidRDefault="00DD08E3" w:rsidP="00B450F4">
      <w:pPr>
        <w:spacing w:after="0" w:line="216" w:lineRule="auto"/>
        <w:ind w:right="-885" w:firstLine="709"/>
        <w:rPr>
          <w:rFonts w:ascii="Times New Roman" w:hAnsi="Times New Roman" w:cs="Times New Roman"/>
          <w:szCs w:val="21"/>
        </w:rPr>
      </w:pPr>
      <w:r w:rsidRPr="00B450F4">
        <w:rPr>
          <w:rFonts w:ascii="Times New Roman" w:hAnsi="Times New Roman" w:cs="Times New Roman"/>
          <w:szCs w:val="21"/>
        </w:rPr>
        <w:t xml:space="preserve">6. </w:t>
      </w:r>
      <w:r w:rsidRPr="00B450F4">
        <w:rPr>
          <w:rFonts w:ascii="Times New Roman" w:hAnsi="Times New Roman" w:cs="Times New Roman"/>
          <w:i/>
          <w:szCs w:val="21"/>
          <w:u w:val="single"/>
        </w:rPr>
        <w:t>Центр экспериментирования, организации наблюдения и труда</w:t>
      </w:r>
      <w:r w:rsidRPr="00B450F4">
        <w:rPr>
          <w:rFonts w:ascii="Times New Roman" w:hAnsi="Times New Roman" w:cs="Times New Roman"/>
          <w:szCs w:val="21"/>
        </w:rPr>
        <w:t>: наборы для экспериментирования с водой, песком, магнитами, воздухом; оборудование и материалы для проведения трудовой деятельности (фартуки, тряпочки, совочки, метелки</w:t>
      </w:r>
      <w:r w:rsidR="00DD39A3" w:rsidRPr="00B450F4">
        <w:rPr>
          <w:rFonts w:ascii="Times New Roman" w:hAnsi="Times New Roman" w:cs="Times New Roman"/>
          <w:szCs w:val="21"/>
        </w:rPr>
        <w:t>, лейки</w:t>
      </w:r>
      <w:r w:rsidRPr="00B450F4">
        <w:rPr>
          <w:rFonts w:ascii="Times New Roman" w:hAnsi="Times New Roman" w:cs="Times New Roman"/>
          <w:szCs w:val="21"/>
        </w:rPr>
        <w:t>).</w:t>
      </w:r>
    </w:p>
    <w:p w:rsidR="00DD08E3" w:rsidRPr="00B450F4" w:rsidRDefault="00DD08E3" w:rsidP="00B450F4">
      <w:pPr>
        <w:spacing w:after="0" w:line="216" w:lineRule="auto"/>
        <w:ind w:right="-885" w:firstLine="709"/>
        <w:rPr>
          <w:rFonts w:ascii="Times New Roman" w:hAnsi="Times New Roman" w:cs="Times New Roman"/>
          <w:szCs w:val="21"/>
        </w:rPr>
      </w:pPr>
      <w:r w:rsidRPr="00B450F4">
        <w:rPr>
          <w:rFonts w:ascii="Times New Roman" w:hAnsi="Times New Roman" w:cs="Times New Roman"/>
          <w:szCs w:val="21"/>
        </w:rPr>
        <w:t xml:space="preserve">7. </w:t>
      </w:r>
      <w:r w:rsidRPr="00B450F4">
        <w:rPr>
          <w:rFonts w:ascii="Times New Roman" w:hAnsi="Times New Roman" w:cs="Times New Roman"/>
          <w:i/>
          <w:szCs w:val="21"/>
          <w:u w:val="single"/>
        </w:rPr>
        <w:t>Центр познания и коммуникации</w:t>
      </w:r>
      <w:r w:rsidRPr="00B450F4">
        <w:rPr>
          <w:rFonts w:ascii="Times New Roman" w:hAnsi="Times New Roman" w:cs="Times New Roman"/>
          <w:szCs w:val="21"/>
        </w:rPr>
        <w:t xml:space="preserve">: </w:t>
      </w:r>
      <w:r w:rsidR="00DD39A3" w:rsidRPr="00B450F4">
        <w:rPr>
          <w:rFonts w:ascii="Times New Roman" w:hAnsi="Times New Roman" w:cs="Times New Roman"/>
          <w:szCs w:val="21"/>
        </w:rPr>
        <w:t>иллюстрации и фотографии предметов народных промыслов (дымковских игрушек, матрёшек, изделий с городецкой, хохломской и гжельской росписью, палехских шкатулок, жостовских подносов); коллекция предметов народных промыслов (дымковские игрушки, матрёшки, изделия с городецкой, хохломской и гжельской росписью, палехские шкатулки, жостовские подносы); детские книги и энциклопедии о народных промыслах; развивающие игры и задания на тему народных промыслов (лото, домино)</w:t>
      </w:r>
      <w:r w:rsidRPr="00B450F4">
        <w:rPr>
          <w:rFonts w:ascii="Times New Roman" w:hAnsi="Times New Roman" w:cs="Times New Roman"/>
          <w:szCs w:val="21"/>
        </w:rPr>
        <w:t>.</w:t>
      </w:r>
    </w:p>
    <w:p w:rsidR="00DD08E3" w:rsidRPr="00B450F4" w:rsidRDefault="00DD08E3" w:rsidP="00B450F4">
      <w:pPr>
        <w:spacing w:after="0" w:line="216" w:lineRule="auto"/>
        <w:ind w:right="-885" w:firstLine="709"/>
        <w:rPr>
          <w:rFonts w:ascii="Times New Roman" w:hAnsi="Times New Roman" w:cs="Times New Roman"/>
          <w:szCs w:val="21"/>
        </w:rPr>
      </w:pPr>
      <w:r w:rsidRPr="00B450F4">
        <w:rPr>
          <w:rFonts w:ascii="Times New Roman" w:hAnsi="Times New Roman" w:cs="Times New Roman"/>
          <w:szCs w:val="21"/>
        </w:rPr>
        <w:t xml:space="preserve">8. </w:t>
      </w:r>
      <w:r w:rsidRPr="00B450F4">
        <w:rPr>
          <w:rFonts w:ascii="Times New Roman" w:hAnsi="Times New Roman" w:cs="Times New Roman"/>
          <w:i/>
          <w:szCs w:val="21"/>
          <w:u w:val="single"/>
        </w:rPr>
        <w:t>Книжный уголок</w:t>
      </w:r>
      <w:r w:rsidRPr="00B450F4">
        <w:rPr>
          <w:rFonts w:ascii="Times New Roman" w:hAnsi="Times New Roman" w:cs="Times New Roman"/>
          <w:szCs w:val="21"/>
        </w:rPr>
        <w:t>: русские народные сказки; стихи и потешки о народных промыслах («Матрешки», «Дымковские игрушки», «Лошадка-качалка» и др.); книги с иллюстрациями народных игрушек (Е. Рачев, Ю. Васнецов, Т. Маврина); загадки о народных игрушках и народных промыслах.</w:t>
      </w:r>
    </w:p>
    <w:p w:rsidR="00DD08E3" w:rsidRPr="00B450F4" w:rsidRDefault="00DD08E3" w:rsidP="00B450F4">
      <w:pPr>
        <w:spacing w:after="0" w:line="216" w:lineRule="auto"/>
        <w:ind w:right="-885" w:firstLine="709"/>
        <w:rPr>
          <w:rFonts w:ascii="Times New Roman" w:hAnsi="Times New Roman" w:cs="Times New Roman"/>
          <w:szCs w:val="21"/>
        </w:rPr>
      </w:pPr>
      <w:r w:rsidRPr="00B450F4">
        <w:rPr>
          <w:rFonts w:ascii="Times New Roman" w:hAnsi="Times New Roman" w:cs="Times New Roman"/>
          <w:szCs w:val="21"/>
        </w:rPr>
        <w:t xml:space="preserve">9. </w:t>
      </w:r>
      <w:r w:rsidRPr="00B450F4">
        <w:rPr>
          <w:rFonts w:ascii="Times New Roman" w:hAnsi="Times New Roman" w:cs="Times New Roman"/>
          <w:i/>
          <w:szCs w:val="21"/>
          <w:u w:val="single"/>
        </w:rPr>
        <w:t>Центр театрализации и музицирования</w:t>
      </w:r>
      <w:r w:rsidRPr="00B450F4">
        <w:rPr>
          <w:rFonts w:ascii="Times New Roman" w:hAnsi="Times New Roman" w:cs="Times New Roman"/>
          <w:szCs w:val="21"/>
        </w:rPr>
        <w:t xml:space="preserve">: </w:t>
      </w:r>
      <w:r w:rsidR="00DD39A3" w:rsidRPr="00B450F4">
        <w:rPr>
          <w:rFonts w:ascii="Times New Roman" w:hAnsi="Times New Roman" w:cs="Times New Roman"/>
          <w:szCs w:val="21"/>
        </w:rPr>
        <w:t>музыкальные инструменты: деревянные ложки, трещотки, свистульки, колокольчики, бубны, дудочки, гармошки; костюмы и аксессуары: народные головные уборы, платки, украшения, маски животных и сказочных персонажей; кукольный театр, пальчиковы</w:t>
      </w:r>
      <w:r w:rsidR="00B450F4" w:rsidRPr="00B450F4">
        <w:rPr>
          <w:rFonts w:ascii="Times New Roman" w:hAnsi="Times New Roman" w:cs="Times New Roman"/>
          <w:szCs w:val="21"/>
        </w:rPr>
        <w:t>й</w:t>
      </w:r>
      <w:r w:rsidR="00DD39A3" w:rsidRPr="00B450F4">
        <w:rPr>
          <w:rFonts w:ascii="Times New Roman" w:hAnsi="Times New Roman" w:cs="Times New Roman"/>
          <w:szCs w:val="21"/>
        </w:rPr>
        <w:t xml:space="preserve"> </w:t>
      </w:r>
      <w:r w:rsidR="00B450F4" w:rsidRPr="00B450F4">
        <w:rPr>
          <w:rFonts w:ascii="Times New Roman" w:hAnsi="Times New Roman" w:cs="Times New Roman"/>
          <w:szCs w:val="21"/>
        </w:rPr>
        <w:t>театр; а</w:t>
      </w:r>
      <w:r w:rsidR="00DD39A3" w:rsidRPr="00B450F4">
        <w:rPr>
          <w:rFonts w:ascii="Times New Roman" w:hAnsi="Times New Roman" w:cs="Times New Roman"/>
          <w:szCs w:val="21"/>
        </w:rPr>
        <w:t>удиозаписи и музыкальные произведения: народные песни, мелодии, танцы, звуки природы</w:t>
      </w:r>
      <w:r w:rsidRPr="00B450F4">
        <w:rPr>
          <w:rFonts w:ascii="Times New Roman" w:hAnsi="Times New Roman" w:cs="Times New Roman"/>
          <w:szCs w:val="21"/>
        </w:rPr>
        <w:t>.</w:t>
      </w:r>
    </w:p>
    <w:p w:rsidR="00DD08E3" w:rsidRPr="00B450F4" w:rsidRDefault="00DD08E3" w:rsidP="00B450F4">
      <w:pPr>
        <w:spacing w:after="0" w:line="216" w:lineRule="auto"/>
        <w:ind w:right="-885" w:firstLine="709"/>
        <w:rPr>
          <w:rFonts w:ascii="Times New Roman" w:hAnsi="Times New Roman" w:cs="Times New Roman"/>
          <w:szCs w:val="21"/>
        </w:rPr>
      </w:pPr>
      <w:r w:rsidRPr="00B450F4">
        <w:rPr>
          <w:rFonts w:ascii="Times New Roman" w:hAnsi="Times New Roman" w:cs="Times New Roman"/>
          <w:szCs w:val="21"/>
        </w:rPr>
        <w:t xml:space="preserve">10. </w:t>
      </w:r>
      <w:r w:rsidRPr="00B450F4">
        <w:rPr>
          <w:rFonts w:ascii="Times New Roman" w:hAnsi="Times New Roman" w:cs="Times New Roman"/>
          <w:i/>
          <w:szCs w:val="21"/>
          <w:u w:val="single"/>
        </w:rPr>
        <w:t>Центр уединения</w:t>
      </w:r>
      <w:r w:rsidRPr="00B450F4">
        <w:rPr>
          <w:rFonts w:ascii="Times New Roman" w:hAnsi="Times New Roman" w:cs="Times New Roman"/>
          <w:szCs w:val="21"/>
        </w:rPr>
        <w:t>: мягкие подушки для отдыха и релаксации; раскраски для уединенного творчества;</w:t>
      </w:r>
      <w:r w:rsidRPr="00B450F4">
        <w:rPr>
          <w:szCs w:val="21"/>
        </w:rPr>
        <w:t xml:space="preserve"> </w:t>
      </w:r>
      <w:r w:rsidRPr="00B450F4">
        <w:rPr>
          <w:rFonts w:ascii="Times New Roman" w:hAnsi="Times New Roman" w:cs="Times New Roman"/>
          <w:szCs w:val="21"/>
        </w:rPr>
        <w:t>игрушки для снятия стресса (антистрессовые мячики, мягкие игрушки); световой планшет для рисования.</w:t>
      </w:r>
    </w:p>
    <w:p w:rsidR="00DD08E3" w:rsidRPr="00B450F4" w:rsidRDefault="00DD08E3" w:rsidP="00B450F4">
      <w:pPr>
        <w:spacing w:after="0" w:line="216" w:lineRule="auto"/>
        <w:ind w:right="-885" w:firstLine="709"/>
        <w:rPr>
          <w:rFonts w:ascii="Times New Roman" w:hAnsi="Times New Roman" w:cs="Times New Roman"/>
          <w:szCs w:val="21"/>
        </w:rPr>
      </w:pPr>
      <w:r w:rsidRPr="00B450F4">
        <w:rPr>
          <w:rFonts w:ascii="Times New Roman" w:hAnsi="Times New Roman" w:cs="Times New Roman"/>
          <w:szCs w:val="21"/>
        </w:rPr>
        <w:t xml:space="preserve">11. </w:t>
      </w:r>
      <w:r w:rsidRPr="00B450F4">
        <w:rPr>
          <w:rFonts w:ascii="Times New Roman" w:hAnsi="Times New Roman" w:cs="Times New Roman"/>
          <w:i/>
          <w:szCs w:val="21"/>
          <w:u w:val="single"/>
        </w:rPr>
        <w:t>Центр творчества</w:t>
      </w:r>
      <w:r w:rsidRPr="00B450F4">
        <w:rPr>
          <w:rFonts w:ascii="Times New Roman" w:hAnsi="Times New Roman" w:cs="Times New Roman"/>
          <w:szCs w:val="21"/>
        </w:rPr>
        <w:t xml:space="preserve">: </w:t>
      </w:r>
      <w:r w:rsidR="00B450F4" w:rsidRPr="00B450F4">
        <w:rPr>
          <w:rFonts w:ascii="Times New Roman" w:hAnsi="Times New Roman" w:cs="Times New Roman"/>
          <w:szCs w:val="21"/>
        </w:rPr>
        <w:t>к</w:t>
      </w:r>
      <w:r w:rsidR="00DD39A3" w:rsidRPr="00B450F4">
        <w:rPr>
          <w:rFonts w:ascii="Times New Roman" w:hAnsi="Times New Roman" w:cs="Times New Roman"/>
          <w:szCs w:val="21"/>
        </w:rPr>
        <w:t>ниги с иллюстрациями народных промыслов, таких как хохлома, дымковская игрушка, жостов, русские матрёшки, филимоновская и каргопольская игрушка, городецкая роспись, гжель, богородская резьба по дереву</w:t>
      </w:r>
      <w:r w:rsidR="00B450F4" w:rsidRPr="00B450F4">
        <w:rPr>
          <w:rFonts w:ascii="Times New Roman" w:hAnsi="Times New Roman" w:cs="Times New Roman"/>
          <w:szCs w:val="21"/>
        </w:rPr>
        <w:t>; а</w:t>
      </w:r>
      <w:r w:rsidR="00DD39A3" w:rsidRPr="00B450F4">
        <w:rPr>
          <w:rFonts w:ascii="Times New Roman" w:hAnsi="Times New Roman" w:cs="Times New Roman"/>
          <w:szCs w:val="21"/>
        </w:rPr>
        <w:t>льбомы и папки с силуэтами и моделями для рисования и аппликации</w:t>
      </w:r>
      <w:r w:rsidR="00B450F4" w:rsidRPr="00B450F4">
        <w:rPr>
          <w:rFonts w:ascii="Times New Roman" w:hAnsi="Times New Roman" w:cs="Times New Roman"/>
          <w:szCs w:val="21"/>
        </w:rPr>
        <w:t>; и</w:t>
      </w:r>
      <w:r w:rsidR="00DD39A3" w:rsidRPr="00B450F4">
        <w:rPr>
          <w:rFonts w:ascii="Times New Roman" w:hAnsi="Times New Roman" w:cs="Times New Roman"/>
          <w:szCs w:val="21"/>
        </w:rPr>
        <w:t>ллюстративный материал по темам: гжель, дымка, хохлома, филимоновские игрушки, жостово</w:t>
      </w:r>
      <w:r w:rsidR="00B450F4" w:rsidRPr="00B450F4">
        <w:rPr>
          <w:rFonts w:ascii="Times New Roman" w:hAnsi="Times New Roman" w:cs="Times New Roman"/>
          <w:szCs w:val="21"/>
        </w:rPr>
        <w:t>, городец</w:t>
      </w:r>
      <w:r w:rsidR="00DD39A3" w:rsidRPr="00B450F4">
        <w:rPr>
          <w:rFonts w:ascii="Times New Roman" w:hAnsi="Times New Roman" w:cs="Times New Roman"/>
          <w:szCs w:val="21"/>
        </w:rPr>
        <w:t xml:space="preserve"> и другим народным промыслам</w:t>
      </w:r>
      <w:r w:rsidR="00B450F4" w:rsidRPr="00B450F4">
        <w:rPr>
          <w:rFonts w:ascii="Times New Roman" w:hAnsi="Times New Roman" w:cs="Times New Roman"/>
          <w:szCs w:val="21"/>
        </w:rPr>
        <w:t>; т</w:t>
      </w:r>
      <w:r w:rsidR="00DD39A3" w:rsidRPr="00B450F4">
        <w:rPr>
          <w:rFonts w:ascii="Times New Roman" w:hAnsi="Times New Roman" w:cs="Times New Roman"/>
          <w:szCs w:val="21"/>
        </w:rPr>
        <w:t>аблицы с элементами народных росписей</w:t>
      </w:r>
      <w:r w:rsidR="00B450F4" w:rsidRPr="00B450F4">
        <w:rPr>
          <w:rFonts w:ascii="Times New Roman" w:hAnsi="Times New Roman" w:cs="Times New Roman"/>
          <w:szCs w:val="21"/>
        </w:rPr>
        <w:t xml:space="preserve">; заготовки с элементами народных росписей (дымковская, гжельская, жостовская, городецкая); краски, кисти, фломастеры для раскрашивания и создания узоров; </w:t>
      </w:r>
      <w:r w:rsidRPr="00B450F4">
        <w:rPr>
          <w:rFonts w:ascii="Times New Roman" w:hAnsi="Times New Roman" w:cs="Times New Roman"/>
          <w:szCs w:val="21"/>
        </w:rPr>
        <w:t>раскраски с изображением народных промыслов; цветная бумага, картон, ножницы, клей для создания поделок в народном стиле; деревянные ложки, матрешки и другие предметы народного творчества для росписи; образцы народных узоров для аппликации;</w:t>
      </w:r>
      <w:r w:rsidR="00B450F4" w:rsidRPr="00B450F4">
        <w:rPr>
          <w:rFonts w:ascii="Times New Roman" w:hAnsi="Times New Roman" w:cs="Times New Roman"/>
          <w:szCs w:val="21"/>
        </w:rPr>
        <w:t xml:space="preserve"> образцы народных игрушек.</w:t>
      </w:r>
    </w:p>
    <w:p w:rsidR="00DD08E3" w:rsidRPr="00DF0A19" w:rsidRDefault="00DD08E3" w:rsidP="00DD08E3">
      <w:pPr>
        <w:spacing w:after="0" w:line="240" w:lineRule="auto"/>
        <w:ind w:right="-882"/>
        <w:rPr>
          <w:rFonts w:ascii="Times New Roman" w:hAnsi="Times New Roman" w:cs="Times New Roman"/>
          <w:b/>
          <w:szCs w:val="20"/>
        </w:rPr>
      </w:pPr>
    </w:p>
    <w:p w:rsidR="00DD08E3" w:rsidRPr="00DF0A19" w:rsidRDefault="00DD08E3" w:rsidP="00DD08E3">
      <w:pPr>
        <w:spacing w:after="0" w:line="240" w:lineRule="auto"/>
        <w:ind w:right="-882"/>
        <w:rPr>
          <w:rFonts w:ascii="Times New Roman" w:hAnsi="Times New Roman" w:cs="Times New Roman"/>
          <w:b/>
          <w:sz w:val="24"/>
          <w:szCs w:val="20"/>
        </w:rPr>
      </w:pPr>
      <w:r w:rsidRPr="00DF0A19">
        <w:rPr>
          <w:rFonts w:ascii="Times New Roman" w:hAnsi="Times New Roman" w:cs="Times New Roman"/>
          <w:b/>
          <w:sz w:val="24"/>
          <w:szCs w:val="20"/>
        </w:rPr>
        <w:t xml:space="preserve">Праздники и события </w:t>
      </w:r>
      <w:r w:rsidRPr="00DF0A19">
        <w:rPr>
          <w:rFonts w:ascii="Times New Roman" w:hAnsi="Times New Roman" w:cs="Times New Roman"/>
          <w:b/>
          <w:color w:val="FF0000"/>
          <w:sz w:val="24"/>
          <w:szCs w:val="20"/>
        </w:rPr>
        <w:t>(проводятся и планируются на усмотрение педагога)</w:t>
      </w:r>
      <w:r w:rsidRPr="00DF0A19">
        <w:rPr>
          <w:rFonts w:ascii="Times New Roman" w:hAnsi="Times New Roman" w:cs="Times New Roman"/>
          <w:b/>
          <w:sz w:val="24"/>
          <w:szCs w:val="20"/>
        </w:rPr>
        <w:t>:</w:t>
      </w:r>
    </w:p>
    <w:p w:rsidR="00B450F4" w:rsidRDefault="00B450F4" w:rsidP="00DD08E3">
      <w:pPr>
        <w:spacing w:after="0" w:line="240" w:lineRule="auto"/>
        <w:ind w:right="-885"/>
        <w:rPr>
          <w:rFonts w:ascii="Times New Roman" w:hAnsi="Times New Roman" w:cs="Times New Roman"/>
          <w:sz w:val="21"/>
          <w:szCs w:val="21"/>
        </w:rPr>
        <w:sectPr w:rsidR="00B450F4" w:rsidSect="00C96BB8">
          <w:type w:val="continuous"/>
          <w:pgSz w:w="16838" w:h="11906" w:orient="landscape"/>
          <w:pgMar w:top="284" w:right="1106" w:bottom="567" w:left="284" w:header="709" w:footer="709" w:gutter="0"/>
          <w:cols w:space="720"/>
        </w:sectPr>
      </w:pPr>
    </w:p>
    <w:p w:rsidR="00DD08E3" w:rsidRPr="00B450F4" w:rsidRDefault="00DD08E3" w:rsidP="00DD08E3">
      <w:pPr>
        <w:spacing w:after="0" w:line="240" w:lineRule="auto"/>
        <w:ind w:right="-885"/>
        <w:rPr>
          <w:rFonts w:ascii="Times New Roman" w:hAnsi="Times New Roman" w:cs="Times New Roman"/>
          <w:szCs w:val="21"/>
        </w:rPr>
      </w:pPr>
      <w:r w:rsidRPr="00B450F4">
        <w:rPr>
          <w:rFonts w:ascii="Times New Roman" w:hAnsi="Times New Roman" w:cs="Times New Roman"/>
          <w:szCs w:val="21"/>
        </w:rPr>
        <w:t>10 февраля – день рождения утюга</w:t>
      </w:r>
    </w:p>
    <w:p w:rsidR="00DD08E3" w:rsidRPr="00B450F4" w:rsidRDefault="00DD08E3" w:rsidP="00DD08E3">
      <w:pPr>
        <w:spacing w:after="0" w:line="240" w:lineRule="auto"/>
        <w:ind w:right="-885"/>
        <w:rPr>
          <w:rFonts w:ascii="Times New Roman" w:hAnsi="Times New Roman" w:cs="Times New Roman"/>
          <w:szCs w:val="21"/>
        </w:rPr>
      </w:pPr>
      <w:r w:rsidRPr="00B450F4">
        <w:rPr>
          <w:rFonts w:ascii="Times New Roman" w:hAnsi="Times New Roman" w:cs="Times New Roman"/>
          <w:szCs w:val="21"/>
        </w:rPr>
        <w:t>10 февраля – день домового</w:t>
      </w:r>
    </w:p>
    <w:p w:rsidR="00DD08E3" w:rsidRPr="00B450F4" w:rsidRDefault="00DD08E3" w:rsidP="00DD08E3">
      <w:pPr>
        <w:spacing w:after="0" w:line="240" w:lineRule="auto"/>
        <w:ind w:right="-882"/>
        <w:rPr>
          <w:rFonts w:ascii="Times New Roman" w:hAnsi="Times New Roman" w:cs="Times New Roman"/>
          <w:szCs w:val="21"/>
        </w:rPr>
      </w:pPr>
      <w:r w:rsidRPr="00B450F4">
        <w:rPr>
          <w:rFonts w:ascii="Times New Roman" w:hAnsi="Times New Roman" w:cs="Times New Roman"/>
          <w:szCs w:val="21"/>
        </w:rPr>
        <w:t>13 февраля – всемирный день радио</w:t>
      </w:r>
    </w:p>
    <w:p w:rsidR="00DD08E3" w:rsidRPr="00B450F4" w:rsidRDefault="00DD08E3" w:rsidP="00DD08E3">
      <w:pPr>
        <w:spacing w:after="0" w:line="240" w:lineRule="auto"/>
        <w:ind w:right="-882"/>
        <w:rPr>
          <w:rFonts w:ascii="Times New Roman" w:hAnsi="Times New Roman" w:cs="Times New Roman"/>
          <w:szCs w:val="21"/>
        </w:rPr>
      </w:pPr>
      <w:r w:rsidRPr="00B450F4">
        <w:rPr>
          <w:rFonts w:ascii="Times New Roman" w:hAnsi="Times New Roman" w:cs="Times New Roman"/>
          <w:szCs w:val="21"/>
        </w:rPr>
        <w:t>14 февраля – международный день дарения книг</w:t>
      </w:r>
    </w:p>
    <w:p w:rsidR="00DD08E3" w:rsidRPr="00B450F4" w:rsidRDefault="00DD08E3" w:rsidP="00DD08E3">
      <w:pPr>
        <w:spacing w:after="0" w:line="240" w:lineRule="auto"/>
        <w:ind w:right="-882"/>
        <w:rPr>
          <w:rFonts w:ascii="Times New Roman" w:hAnsi="Times New Roman" w:cs="Times New Roman"/>
          <w:szCs w:val="21"/>
        </w:rPr>
      </w:pPr>
      <w:r w:rsidRPr="00B450F4">
        <w:rPr>
          <w:rFonts w:ascii="Times New Roman" w:hAnsi="Times New Roman" w:cs="Times New Roman"/>
          <w:szCs w:val="21"/>
        </w:rPr>
        <w:t>15 февраля – день круглых леденцов</w:t>
      </w:r>
    </w:p>
    <w:p w:rsidR="00DD08E3" w:rsidRPr="00B450F4" w:rsidRDefault="00DD08E3" w:rsidP="00DD08E3">
      <w:pPr>
        <w:spacing w:after="0" w:line="240" w:lineRule="auto"/>
        <w:ind w:right="-882"/>
        <w:rPr>
          <w:rFonts w:ascii="Times New Roman" w:hAnsi="Times New Roman" w:cs="Times New Roman"/>
          <w:szCs w:val="21"/>
        </w:rPr>
      </w:pPr>
      <w:r w:rsidRPr="00B450F4">
        <w:rPr>
          <w:rFonts w:ascii="Times New Roman" w:hAnsi="Times New Roman" w:cs="Times New Roman"/>
          <w:szCs w:val="21"/>
        </w:rPr>
        <w:t>16 февраля – день русского валенка</w:t>
      </w:r>
    </w:p>
    <w:p w:rsidR="00DD08E3" w:rsidRPr="00B450F4" w:rsidRDefault="00DD08E3" w:rsidP="00DD08E3">
      <w:pPr>
        <w:spacing w:after="0" w:line="240" w:lineRule="auto"/>
        <w:ind w:right="-882"/>
        <w:rPr>
          <w:rFonts w:ascii="Times New Roman" w:hAnsi="Times New Roman" w:cs="Times New Roman"/>
          <w:szCs w:val="21"/>
        </w:rPr>
      </w:pPr>
      <w:r w:rsidRPr="00B450F4">
        <w:rPr>
          <w:rFonts w:ascii="Times New Roman" w:hAnsi="Times New Roman" w:cs="Times New Roman"/>
          <w:szCs w:val="21"/>
        </w:rPr>
        <w:t>16 февраля – день совы</w:t>
      </w:r>
    </w:p>
    <w:p w:rsidR="00B450F4" w:rsidRDefault="00B450F4" w:rsidP="00CF262F">
      <w:pPr>
        <w:spacing w:after="0" w:line="240" w:lineRule="auto"/>
        <w:ind w:right="-851" w:firstLine="708"/>
        <w:rPr>
          <w:rFonts w:ascii="Times New Roman" w:hAnsi="Times New Roman" w:cs="Times New Roman"/>
          <w:b/>
          <w:sz w:val="20"/>
          <w:szCs w:val="20"/>
        </w:rPr>
        <w:sectPr w:rsidR="00B450F4" w:rsidSect="00B450F4">
          <w:type w:val="continuous"/>
          <w:pgSz w:w="16838" w:h="11906" w:orient="landscape"/>
          <w:pgMar w:top="284" w:right="1106" w:bottom="567" w:left="284" w:header="709" w:footer="709" w:gutter="0"/>
          <w:cols w:num="2" w:space="720"/>
        </w:sect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CF262F" w:rsidRPr="00065E2C" w:rsidRDefault="00CF262F" w:rsidP="00CF262F">
      <w:pPr>
        <w:spacing w:after="0" w:line="240" w:lineRule="auto"/>
        <w:ind w:right="-851" w:firstLine="708"/>
        <w:rPr>
          <w:rFonts w:ascii="Times New Roman" w:hAnsi="Times New Roman" w:cs="Times New Roman"/>
          <w:szCs w:val="20"/>
        </w:rPr>
      </w:pPr>
      <w:r w:rsidRPr="00065E2C">
        <w:rPr>
          <w:rFonts w:ascii="Times New Roman" w:hAnsi="Times New Roman" w:cs="Times New Roman"/>
          <w:b/>
          <w:szCs w:val="20"/>
        </w:rPr>
        <w:t>Понедельник 1</w:t>
      </w:r>
      <w:r w:rsidR="00DD08E3" w:rsidRPr="00065E2C">
        <w:rPr>
          <w:rFonts w:ascii="Times New Roman" w:hAnsi="Times New Roman" w:cs="Times New Roman"/>
          <w:b/>
          <w:szCs w:val="20"/>
        </w:rPr>
        <w:t>0</w:t>
      </w:r>
      <w:r w:rsidRPr="00065E2C">
        <w:rPr>
          <w:rFonts w:ascii="Times New Roman" w:hAnsi="Times New Roman" w:cs="Times New Roman"/>
          <w:b/>
          <w:szCs w:val="20"/>
        </w:rPr>
        <w:t>.02.202</w:t>
      </w:r>
      <w:r w:rsidR="00DD08E3" w:rsidRPr="00065E2C">
        <w:rPr>
          <w:rFonts w:ascii="Times New Roman" w:hAnsi="Times New Roman" w:cs="Times New Roman"/>
          <w:b/>
          <w:szCs w:val="20"/>
        </w:rPr>
        <w:t>5</w:t>
      </w:r>
      <w:r w:rsidRPr="00065E2C">
        <w:rPr>
          <w:rFonts w:ascii="Times New Roman" w:hAnsi="Times New Roman" w:cs="Times New Roman"/>
          <w:b/>
          <w:szCs w:val="20"/>
        </w:rPr>
        <w:t xml:space="preserve">                                                                                                </w:t>
      </w:r>
      <w:r w:rsidRPr="00065E2C">
        <w:rPr>
          <w:rFonts w:ascii="Times New Roman" w:hAnsi="Times New Roman" w:cs="Times New Roman"/>
          <w:b/>
          <w:szCs w:val="20"/>
        </w:rPr>
        <w:tab/>
      </w:r>
      <w:r w:rsidRPr="00065E2C">
        <w:rPr>
          <w:rFonts w:ascii="Times New Roman" w:hAnsi="Times New Roman" w:cs="Times New Roman"/>
          <w:b/>
          <w:szCs w:val="20"/>
        </w:rPr>
        <w:tab/>
      </w:r>
      <w:r w:rsidR="00065E2C">
        <w:rPr>
          <w:rFonts w:ascii="Times New Roman" w:hAnsi="Times New Roman" w:cs="Times New Roman"/>
          <w:b/>
          <w:szCs w:val="20"/>
        </w:rPr>
        <w:tab/>
        <w:t xml:space="preserve">    </w:t>
      </w:r>
      <w:r w:rsidR="00254B22" w:rsidRPr="00065E2C">
        <w:rPr>
          <w:rFonts w:ascii="Times New Roman" w:hAnsi="Times New Roman" w:cs="Times New Roman"/>
          <w:b/>
          <w:szCs w:val="20"/>
        </w:rPr>
        <w:t xml:space="preserve"> </w:t>
      </w:r>
      <w:r w:rsidRPr="00065E2C">
        <w:rPr>
          <w:rFonts w:ascii="Times New Roman" w:hAnsi="Times New Roman" w:cs="Times New Roman"/>
          <w:szCs w:val="20"/>
        </w:rPr>
        <w:t>Тематическая неделя «</w:t>
      </w:r>
      <w:r w:rsidR="00254B22" w:rsidRPr="00065E2C">
        <w:rPr>
          <w:rFonts w:ascii="Times New Roman" w:hAnsi="Times New Roman" w:cs="Times New Roman"/>
          <w:szCs w:val="20"/>
        </w:rPr>
        <w:t>Город мастеров</w:t>
      </w:r>
      <w:r w:rsidRPr="00065E2C">
        <w:rPr>
          <w:rFonts w:ascii="Times New Roman" w:hAnsi="Times New Roman" w:cs="Times New Roman"/>
          <w:szCs w:val="20"/>
        </w:rPr>
        <w:t>»</w:t>
      </w:r>
      <w:r w:rsidR="00254B22" w:rsidRPr="00065E2C">
        <w:rPr>
          <w:rFonts w:ascii="Times New Roman" w:hAnsi="Times New Roman" w:cs="Times New Roman"/>
          <w:szCs w:val="20"/>
        </w:rPr>
        <w:t xml:space="preserve"> (</w:t>
      </w:r>
      <w:r w:rsidRPr="00065E2C">
        <w:rPr>
          <w:rFonts w:ascii="Times New Roman" w:hAnsi="Times New Roman" w:cs="Times New Roman"/>
          <w:szCs w:val="20"/>
        </w:rPr>
        <w:t>народные промыслы</w:t>
      </w:r>
      <w:r w:rsidR="00254B22" w:rsidRPr="00065E2C">
        <w:rPr>
          <w:rFonts w:ascii="Times New Roman" w:hAnsi="Times New Roman" w:cs="Times New Roman"/>
          <w:szCs w:val="20"/>
        </w:rPr>
        <w:t>)</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065E2C" w:rsidRPr="0035486F" w:rsidTr="00065E2C">
        <w:trPr>
          <w:cantSplit/>
          <w:trHeight w:val="43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5E2C" w:rsidRPr="0035486F" w:rsidRDefault="00065E2C" w:rsidP="001C4C2D">
            <w:pPr>
              <w:ind w:right="-108"/>
              <w:rPr>
                <w:rFonts w:ascii="Times New Roman" w:hAnsi="Times New Roman" w:cs="Times New Roman"/>
                <w:b/>
                <w:sz w:val="20"/>
                <w:szCs w:val="20"/>
              </w:rPr>
            </w:pPr>
            <w:r w:rsidRPr="0035486F">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65E2C" w:rsidRPr="0035486F" w:rsidRDefault="00065E2C" w:rsidP="001C4C2D">
            <w:pPr>
              <w:spacing w:line="360" w:lineRule="auto"/>
              <w:ind w:right="-71"/>
              <w:jc w:val="center"/>
              <w:rPr>
                <w:rFonts w:ascii="Times New Roman" w:hAnsi="Times New Roman" w:cs="Times New Roman"/>
                <w:b/>
                <w:sz w:val="20"/>
                <w:szCs w:val="20"/>
              </w:rPr>
            </w:pPr>
            <w:r w:rsidRPr="0035486F">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065E2C" w:rsidRPr="00A76384" w:rsidRDefault="00065E2C" w:rsidP="009733B0">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5E2C" w:rsidRPr="004567FD" w:rsidRDefault="00065E2C" w:rsidP="009733B0">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F262F" w:rsidRPr="0035486F" w:rsidTr="00065E2C">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35486F" w:rsidRDefault="00CF262F" w:rsidP="001C4C2D">
            <w:pPr>
              <w:ind w:right="-108"/>
              <w:rPr>
                <w:rFonts w:ascii="Times New Roman" w:hAnsi="Times New Roman" w:cs="Times New Roman"/>
                <w:sz w:val="20"/>
                <w:szCs w:val="20"/>
              </w:rPr>
            </w:pPr>
            <w:r w:rsidRPr="0035486F">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F262F" w:rsidRPr="00065E2C" w:rsidRDefault="00CF262F" w:rsidP="009D3FE0">
            <w:pPr>
              <w:pStyle w:val="aa"/>
              <w:numPr>
                <w:ilvl w:val="0"/>
                <w:numId w:val="89"/>
              </w:numPr>
              <w:ind w:right="-26"/>
              <w:rPr>
                <w:rFonts w:ascii="Times New Roman" w:hAnsi="Times New Roman" w:cs="Times New Roman"/>
                <w:szCs w:val="20"/>
              </w:rPr>
            </w:pPr>
            <w:r w:rsidRPr="00065E2C">
              <w:rPr>
                <w:rFonts w:ascii="Times New Roman" w:hAnsi="Times New Roman" w:cs="Times New Roman"/>
                <w:szCs w:val="20"/>
              </w:rPr>
              <w:t>Утренняя гимнастика. Комплекс № 2</w:t>
            </w:r>
            <w:r w:rsidR="0045674A" w:rsidRPr="00065E2C">
              <w:rPr>
                <w:rFonts w:ascii="Times New Roman" w:hAnsi="Times New Roman" w:cs="Times New Roman"/>
                <w:szCs w:val="20"/>
              </w:rPr>
              <w:t>2</w:t>
            </w:r>
            <w:r w:rsidRPr="00065E2C">
              <w:rPr>
                <w:rFonts w:ascii="Times New Roman" w:hAnsi="Times New Roman" w:cs="Times New Roman"/>
                <w:szCs w:val="20"/>
              </w:rPr>
              <w:t xml:space="preserve"> (</w:t>
            </w:r>
            <w:r w:rsidR="0045674A" w:rsidRPr="00065E2C">
              <w:rPr>
                <w:rFonts w:ascii="Times New Roman" w:hAnsi="Times New Roman" w:cs="Times New Roman"/>
                <w:szCs w:val="20"/>
              </w:rPr>
              <w:t>в парах</w:t>
            </w:r>
            <w:r w:rsidRPr="00065E2C">
              <w:rPr>
                <w:rFonts w:ascii="Times New Roman" w:hAnsi="Times New Roman" w:cs="Times New Roman"/>
                <w:szCs w:val="20"/>
              </w:rPr>
              <w:t>). (</w:t>
            </w:r>
            <w:r w:rsidR="00170B98">
              <w:rPr>
                <w:rFonts w:ascii="Times New Roman" w:hAnsi="Times New Roman" w:cs="Times New Roman"/>
                <w:szCs w:val="20"/>
              </w:rPr>
              <w:t>[24]</w:t>
            </w:r>
            <w:r w:rsidRPr="00065E2C">
              <w:rPr>
                <w:rFonts w:ascii="Times New Roman" w:hAnsi="Times New Roman" w:cs="Times New Roman"/>
                <w:szCs w:val="20"/>
              </w:rPr>
              <w:t>, с.2</w:t>
            </w:r>
            <w:r w:rsidR="0045674A" w:rsidRPr="00065E2C">
              <w:rPr>
                <w:rFonts w:ascii="Times New Roman" w:hAnsi="Times New Roman" w:cs="Times New Roman"/>
                <w:szCs w:val="20"/>
              </w:rPr>
              <w:t>2</w:t>
            </w:r>
            <w:r w:rsidRPr="00065E2C">
              <w:rPr>
                <w:rFonts w:ascii="Times New Roman" w:hAnsi="Times New Roman" w:cs="Times New Roman"/>
                <w:szCs w:val="20"/>
              </w:rPr>
              <w:t>)</w:t>
            </w:r>
          </w:p>
          <w:p w:rsidR="00CF262F" w:rsidRPr="00065E2C" w:rsidRDefault="00CF262F" w:rsidP="009D3FE0">
            <w:pPr>
              <w:pStyle w:val="aa"/>
              <w:numPr>
                <w:ilvl w:val="0"/>
                <w:numId w:val="89"/>
              </w:numPr>
              <w:tabs>
                <w:tab w:val="left" w:pos="194"/>
              </w:tabs>
              <w:ind w:right="-26"/>
              <w:rPr>
                <w:rFonts w:ascii="Times New Roman" w:hAnsi="Times New Roman" w:cs="Times New Roman"/>
                <w:szCs w:val="20"/>
              </w:rPr>
            </w:pPr>
            <w:r w:rsidRPr="00065E2C">
              <w:rPr>
                <w:rFonts w:ascii="Times New Roman" w:hAnsi="Times New Roman" w:cs="Times New Roman"/>
                <w:szCs w:val="20"/>
              </w:rPr>
              <w:t xml:space="preserve">УТРЕННИЙ КРУГ № </w:t>
            </w:r>
            <w:r w:rsidR="00E2463D" w:rsidRPr="00065E2C">
              <w:rPr>
                <w:rFonts w:ascii="Times New Roman" w:hAnsi="Times New Roman" w:cs="Times New Roman"/>
                <w:szCs w:val="20"/>
              </w:rPr>
              <w:t xml:space="preserve">23 </w:t>
            </w:r>
            <w:r w:rsidRPr="00065E2C">
              <w:rPr>
                <w:rFonts w:ascii="Times New Roman" w:hAnsi="Times New Roman" w:cs="Times New Roman"/>
                <w:szCs w:val="20"/>
              </w:rPr>
              <w:t xml:space="preserve">(см. </w:t>
            </w:r>
            <w:r w:rsidR="00E7200A" w:rsidRPr="00065E2C">
              <w:rPr>
                <w:rFonts w:ascii="Times New Roman" w:hAnsi="Times New Roman" w:cs="Times New Roman"/>
                <w:szCs w:val="20"/>
              </w:rPr>
              <w:t>Приложение 1</w:t>
            </w:r>
            <w:r w:rsidRPr="00065E2C">
              <w:rPr>
                <w:rFonts w:ascii="Times New Roman" w:hAnsi="Times New Roman" w:cs="Times New Roman"/>
                <w:szCs w:val="20"/>
              </w:rPr>
              <w:t>)</w:t>
            </w:r>
          </w:p>
          <w:p w:rsidR="0035486F" w:rsidRPr="00065E2C" w:rsidRDefault="0035486F" w:rsidP="0035486F">
            <w:pPr>
              <w:pStyle w:val="aa"/>
              <w:numPr>
                <w:ilvl w:val="0"/>
                <w:numId w:val="89"/>
              </w:numPr>
              <w:tabs>
                <w:tab w:val="left" w:pos="194"/>
              </w:tabs>
              <w:ind w:right="-26"/>
              <w:rPr>
                <w:rFonts w:ascii="Times New Roman" w:hAnsi="Times New Roman" w:cs="Times New Roman"/>
                <w:szCs w:val="20"/>
              </w:rPr>
            </w:pPr>
            <w:r w:rsidRPr="00065E2C">
              <w:rPr>
                <w:rFonts w:ascii="Times New Roman" w:hAnsi="Times New Roman" w:cs="Times New Roman"/>
                <w:szCs w:val="20"/>
              </w:rPr>
              <w:t>Дежурство: по подготовке к занятиям и по столовой: Учимся  правильно сервировать стол.</w:t>
            </w:r>
          </w:p>
          <w:p w:rsidR="0035486F" w:rsidRPr="00065E2C" w:rsidRDefault="0035486F" w:rsidP="0035486F">
            <w:pPr>
              <w:pStyle w:val="aa"/>
              <w:numPr>
                <w:ilvl w:val="0"/>
                <w:numId w:val="89"/>
              </w:numPr>
              <w:tabs>
                <w:tab w:val="left" w:pos="194"/>
              </w:tabs>
              <w:ind w:right="-26"/>
              <w:rPr>
                <w:rFonts w:ascii="Times New Roman" w:hAnsi="Times New Roman" w:cs="Times New Roman"/>
                <w:szCs w:val="20"/>
              </w:rPr>
            </w:pPr>
            <w:r w:rsidRPr="00065E2C">
              <w:rPr>
                <w:rFonts w:ascii="Times New Roman" w:hAnsi="Times New Roman" w:cs="Times New Roman"/>
                <w:szCs w:val="20"/>
              </w:rPr>
              <w:t>Дежурство в уголке природы</w:t>
            </w:r>
            <w:r w:rsidR="004D285C" w:rsidRPr="00065E2C">
              <w:rPr>
                <w:rFonts w:ascii="Times New Roman" w:hAnsi="Times New Roman" w:cs="Times New Roman"/>
                <w:szCs w:val="20"/>
              </w:rPr>
              <w:t xml:space="preserve"> (</w:t>
            </w:r>
            <w:r w:rsidRPr="00065E2C">
              <w:rPr>
                <w:rFonts w:ascii="Times New Roman" w:hAnsi="Times New Roman" w:cs="Times New Roman"/>
                <w:szCs w:val="20"/>
              </w:rPr>
              <w:t>расширять представления детей о правилах ухода за растениями в зимний период</w:t>
            </w:r>
            <w:r w:rsidR="004D285C" w:rsidRPr="00065E2C">
              <w:rPr>
                <w:rFonts w:ascii="Times New Roman" w:hAnsi="Times New Roman" w:cs="Times New Roman"/>
                <w:szCs w:val="20"/>
              </w:rPr>
              <w:t>)</w:t>
            </w:r>
            <w:r w:rsidRPr="00065E2C">
              <w:rPr>
                <w:rFonts w:ascii="Times New Roman" w:hAnsi="Times New Roman" w:cs="Times New Roman"/>
                <w:szCs w:val="20"/>
              </w:rPr>
              <w:t>.</w:t>
            </w:r>
          </w:p>
          <w:p w:rsidR="0035486F" w:rsidRPr="00065E2C" w:rsidRDefault="0035486F" w:rsidP="0035486F">
            <w:pPr>
              <w:pStyle w:val="aa"/>
              <w:numPr>
                <w:ilvl w:val="0"/>
                <w:numId w:val="89"/>
              </w:numPr>
              <w:tabs>
                <w:tab w:val="left" w:pos="194"/>
              </w:tabs>
              <w:ind w:right="-26"/>
              <w:rPr>
                <w:rFonts w:ascii="Times New Roman" w:hAnsi="Times New Roman" w:cs="Times New Roman"/>
                <w:szCs w:val="20"/>
              </w:rPr>
            </w:pPr>
            <w:r w:rsidRPr="00065E2C">
              <w:rPr>
                <w:rFonts w:ascii="Times New Roman" w:hAnsi="Times New Roman" w:cs="Times New Roman"/>
                <w:szCs w:val="20"/>
              </w:rPr>
              <w:t>Беседа с детьми «История создания народной игрушки»</w:t>
            </w:r>
            <w:r w:rsidR="004D285C" w:rsidRPr="00065E2C">
              <w:rPr>
                <w:rFonts w:ascii="Times New Roman" w:hAnsi="Times New Roman" w:cs="Times New Roman"/>
                <w:szCs w:val="20"/>
              </w:rPr>
              <w:t xml:space="preserve"> (</w:t>
            </w:r>
            <w:r w:rsidRPr="00065E2C">
              <w:rPr>
                <w:rFonts w:ascii="Times New Roman" w:hAnsi="Times New Roman" w:cs="Times New Roman"/>
                <w:szCs w:val="20"/>
              </w:rPr>
              <w:t>дать представление о народной игрушке, народных промыслах, воспитывать интерес к народному творчеству</w:t>
            </w:r>
            <w:r w:rsidR="004D285C" w:rsidRPr="00065E2C">
              <w:rPr>
                <w:rFonts w:ascii="Times New Roman" w:hAnsi="Times New Roman" w:cs="Times New Roman"/>
                <w:szCs w:val="20"/>
              </w:rPr>
              <w:t>)</w:t>
            </w:r>
          </w:p>
          <w:p w:rsidR="0035486F" w:rsidRPr="00065E2C" w:rsidRDefault="0035486F" w:rsidP="0035486F">
            <w:pPr>
              <w:pStyle w:val="aa"/>
              <w:numPr>
                <w:ilvl w:val="0"/>
                <w:numId w:val="89"/>
              </w:numPr>
              <w:tabs>
                <w:tab w:val="left" w:pos="194"/>
              </w:tabs>
              <w:ind w:right="-26"/>
              <w:rPr>
                <w:rFonts w:ascii="Times New Roman" w:hAnsi="Times New Roman" w:cs="Times New Roman"/>
                <w:szCs w:val="20"/>
              </w:rPr>
            </w:pPr>
            <w:r w:rsidRPr="00065E2C">
              <w:rPr>
                <w:rFonts w:ascii="Times New Roman" w:hAnsi="Times New Roman" w:cs="Times New Roman"/>
                <w:szCs w:val="20"/>
              </w:rPr>
              <w:t xml:space="preserve">Отгадывание загадок о народных игрушках (матрешка, лошадка и т.д.) </w:t>
            </w:r>
          </w:p>
          <w:p w:rsidR="0035486F" w:rsidRPr="00065E2C" w:rsidRDefault="0035486F" w:rsidP="0035486F">
            <w:pPr>
              <w:pStyle w:val="aa"/>
              <w:numPr>
                <w:ilvl w:val="0"/>
                <w:numId w:val="89"/>
              </w:numPr>
              <w:tabs>
                <w:tab w:val="left" w:pos="194"/>
              </w:tabs>
              <w:ind w:right="-26"/>
              <w:rPr>
                <w:rFonts w:ascii="Times New Roman" w:hAnsi="Times New Roman" w:cs="Times New Roman"/>
                <w:szCs w:val="20"/>
              </w:rPr>
            </w:pPr>
            <w:r w:rsidRPr="00065E2C">
              <w:rPr>
                <w:rFonts w:ascii="Times New Roman" w:hAnsi="Times New Roman" w:cs="Times New Roman"/>
                <w:szCs w:val="20"/>
              </w:rPr>
              <w:t>Д/и «Узнай игрушку по описанию»</w:t>
            </w:r>
            <w:r w:rsidR="004D285C" w:rsidRPr="00065E2C">
              <w:rPr>
                <w:rFonts w:ascii="Times New Roman" w:hAnsi="Times New Roman" w:cs="Times New Roman"/>
                <w:szCs w:val="20"/>
              </w:rPr>
              <w:t xml:space="preserve"> (</w:t>
            </w:r>
            <w:r w:rsidRPr="00065E2C">
              <w:rPr>
                <w:rFonts w:ascii="Times New Roman" w:hAnsi="Times New Roman" w:cs="Times New Roman"/>
                <w:szCs w:val="20"/>
              </w:rPr>
              <w:t>развивать логическое мышление</w:t>
            </w:r>
            <w:r w:rsidR="004D285C" w:rsidRPr="00065E2C">
              <w:rPr>
                <w:rFonts w:ascii="Times New Roman" w:hAnsi="Times New Roman" w:cs="Times New Roman"/>
                <w:szCs w:val="20"/>
              </w:rPr>
              <w:t>)</w:t>
            </w:r>
            <w:r w:rsidRPr="00065E2C">
              <w:rPr>
                <w:rFonts w:ascii="Times New Roman" w:hAnsi="Times New Roman" w:cs="Times New Roman"/>
                <w:szCs w:val="20"/>
              </w:rPr>
              <w:t>.</w:t>
            </w:r>
          </w:p>
          <w:p w:rsidR="00CF262F" w:rsidRPr="00065E2C" w:rsidRDefault="0035486F" w:rsidP="004D285C">
            <w:pPr>
              <w:pStyle w:val="aa"/>
              <w:numPr>
                <w:ilvl w:val="0"/>
                <w:numId w:val="89"/>
              </w:numPr>
              <w:tabs>
                <w:tab w:val="left" w:pos="194"/>
              </w:tabs>
              <w:ind w:right="-26"/>
              <w:rPr>
                <w:rFonts w:ascii="Times New Roman" w:hAnsi="Times New Roman" w:cs="Times New Roman"/>
                <w:szCs w:val="20"/>
              </w:rPr>
            </w:pPr>
            <w:r w:rsidRPr="00065E2C">
              <w:rPr>
                <w:rFonts w:ascii="Times New Roman" w:hAnsi="Times New Roman" w:cs="Times New Roman"/>
                <w:szCs w:val="20"/>
              </w:rPr>
              <w:t>П/и «Карусель»</w:t>
            </w:r>
            <w:r w:rsidR="004D285C" w:rsidRPr="00065E2C">
              <w:rPr>
                <w:rFonts w:ascii="Times New Roman" w:hAnsi="Times New Roman" w:cs="Times New Roman"/>
                <w:szCs w:val="20"/>
              </w:rPr>
              <w:t xml:space="preserve"> (</w:t>
            </w:r>
            <w:r w:rsidRPr="00065E2C">
              <w:rPr>
                <w:rFonts w:ascii="Times New Roman" w:hAnsi="Times New Roman" w:cs="Times New Roman"/>
                <w:szCs w:val="20"/>
              </w:rPr>
              <w:t>учить выполнять движения соответственно тексту</w:t>
            </w:r>
            <w:r w:rsidR="004D285C" w:rsidRPr="00065E2C">
              <w:rPr>
                <w:rFonts w:ascii="Times New Roman" w:hAnsi="Times New Roman" w:cs="Times New Roman"/>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F262F" w:rsidRPr="00065E2C" w:rsidRDefault="0035486F" w:rsidP="004D285C">
            <w:pPr>
              <w:pStyle w:val="ParagraphStyle"/>
              <w:rPr>
                <w:rFonts w:ascii="Times New Roman" w:hAnsi="Times New Roman" w:cs="Times New Roman"/>
                <w:sz w:val="22"/>
                <w:szCs w:val="22"/>
              </w:rPr>
            </w:pPr>
            <w:r w:rsidRPr="00065E2C">
              <w:rPr>
                <w:rFonts w:ascii="Times New Roman" w:hAnsi="Times New Roman" w:cs="Times New Roman"/>
                <w:sz w:val="22"/>
                <w:szCs w:val="22"/>
              </w:rPr>
              <w:t xml:space="preserve">«Мы со </w:t>
            </w:r>
            <w:r w:rsidR="00065E2C">
              <w:rPr>
                <w:rFonts w:ascii="Times New Roman" w:hAnsi="Times New Roman" w:cs="Times New Roman"/>
                <w:sz w:val="22"/>
                <w:szCs w:val="22"/>
              </w:rPr>
              <w:t>звуком «К» играли» с ……………………….</w:t>
            </w:r>
            <w:r w:rsidRPr="00065E2C">
              <w:rPr>
                <w:rFonts w:ascii="Times New Roman" w:hAnsi="Times New Roman" w:cs="Times New Roman"/>
                <w:sz w:val="22"/>
                <w:szCs w:val="22"/>
              </w:rPr>
              <w:t xml:space="preserve"> </w:t>
            </w:r>
            <w:r w:rsidR="004D285C" w:rsidRPr="00065E2C">
              <w:rPr>
                <w:rFonts w:ascii="Times New Roman" w:hAnsi="Times New Roman" w:cs="Times New Roman"/>
                <w:sz w:val="22"/>
                <w:szCs w:val="22"/>
              </w:rPr>
              <w:t>(</w:t>
            </w:r>
            <w:r w:rsidRPr="00065E2C">
              <w:rPr>
                <w:rFonts w:ascii="Times New Roman" w:hAnsi="Times New Roman" w:cs="Times New Roman"/>
                <w:sz w:val="22"/>
                <w:szCs w:val="22"/>
              </w:rPr>
              <w:t>закреплять нахождение места звука в слове, отбор картинок с заданным звуком</w:t>
            </w:r>
            <w:r w:rsidR="004D285C" w:rsidRPr="00065E2C">
              <w:rPr>
                <w:rFonts w:ascii="Times New Roman" w:hAnsi="Times New Roman" w:cs="Times New Roman"/>
                <w:sz w:val="22"/>
                <w:szCs w:val="22"/>
              </w:rPr>
              <w:t>)</w:t>
            </w:r>
            <w:r w:rsidRPr="00065E2C">
              <w:rPr>
                <w:rFonts w:ascii="Times New Roman" w:hAnsi="Times New Roman" w:cs="Times New Roman"/>
                <w:sz w:val="22"/>
                <w:szCs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F262F" w:rsidRPr="0035486F" w:rsidRDefault="00CF262F" w:rsidP="0035486F">
            <w:pPr>
              <w:rPr>
                <w:rFonts w:ascii="Times New Roman" w:hAnsi="Times New Roman" w:cs="Times New Roman"/>
                <w:sz w:val="20"/>
                <w:szCs w:val="20"/>
              </w:rPr>
            </w:pPr>
          </w:p>
        </w:tc>
      </w:tr>
      <w:tr w:rsidR="00BB3E59" w:rsidRPr="0035486F"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35486F" w:rsidRDefault="00BB3E59" w:rsidP="001C4C2D">
            <w:pPr>
              <w:rPr>
                <w:rFonts w:ascii="Times New Roman" w:hAnsi="Times New Roman" w:cs="Times New Roman"/>
                <w:sz w:val="20"/>
                <w:szCs w:val="20"/>
              </w:rPr>
            </w:pPr>
            <w:r w:rsidRPr="00065E2C">
              <w:rPr>
                <w:rFonts w:ascii="Times New Roman" w:hAnsi="Times New Roman"/>
              </w:rPr>
              <w:t>См. таблицу в конце недели</w:t>
            </w:r>
          </w:p>
        </w:tc>
      </w:tr>
      <w:tr w:rsidR="00065E2C" w:rsidRPr="0035486F"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5E2C" w:rsidRPr="0035486F" w:rsidRDefault="00065E2C" w:rsidP="001C4C2D">
            <w:pPr>
              <w:ind w:right="-108"/>
              <w:rPr>
                <w:rFonts w:ascii="Times New Roman" w:hAnsi="Times New Roman" w:cs="Times New Roman"/>
                <w:sz w:val="20"/>
                <w:szCs w:val="20"/>
              </w:rPr>
            </w:pPr>
            <w:r w:rsidRPr="0035486F">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5E2C" w:rsidRPr="0035486F" w:rsidRDefault="00065E2C" w:rsidP="001C4C2D">
            <w:pPr>
              <w:rPr>
                <w:rFonts w:ascii="Times New Roman" w:hAnsi="Times New Roman" w:cs="Times New Roman"/>
                <w:sz w:val="16"/>
                <w:szCs w:val="20"/>
              </w:rPr>
            </w:pPr>
            <w:r w:rsidRPr="00065E2C">
              <w:rPr>
                <w:rFonts w:ascii="Times New Roman" w:hAnsi="Times New Roman" w:cs="Times New Roman"/>
              </w:rPr>
              <w:t>«Воробей с березы на дорожку - прыг» (экскурсия в березовую рощу). (</w:t>
            </w:r>
            <w:r w:rsidR="005057FF">
              <w:rPr>
                <w:rFonts w:ascii="Times New Roman" w:hAnsi="Times New Roman" w:cs="Times New Roman"/>
              </w:rPr>
              <w:t>[</w:t>
            </w:r>
            <w:r w:rsidR="001E4464">
              <w:rPr>
                <w:rFonts w:ascii="Times New Roman" w:hAnsi="Times New Roman" w:cs="Times New Roman"/>
              </w:rPr>
              <w:t>35]</w:t>
            </w:r>
            <w:r w:rsidRPr="00065E2C">
              <w:rPr>
                <w:rFonts w:ascii="Times New Roman" w:hAnsi="Times New Roman" w:cs="Times New Roman"/>
              </w:rPr>
              <w:t>, с.139)</w:t>
            </w:r>
          </w:p>
        </w:tc>
      </w:tr>
      <w:tr w:rsidR="00CF262F" w:rsidRPr="00656BF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F2920" w:rsidRDefault="00CF262F" w:rsidP="001C4C2D">
            <w:pPr>
              <w:ind w:right="-108"/>
              <w:rPr>
                <w:rFonts w:ascii="Times New Roman" w:hAnsi="Times New Roman" w:cs="Times New Roman"/>
                <w:sz w:val="20"/>
                <w:szCs w:val="20"/>
              </w:rPr>
            </w:pPr>
            <w:r w:rsidRPr="002F2920">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262F" w:rsidRPr="00065E2C" w:rsidRDefault="0035486F" w:rsidP="009D3FE0">
            <w:pPr>
              <w:pStyle w:val="aa"/>
              <w:numPr>
                <w:ilvl w:val="0"/>
                <w:numId w:val="387"/>
              </w:numPr>
              <w:rPr>
                <w:rFonts w:ascii="Times New Roman" w:eastAsia="Times New Roman" w:hAnsi="Times New Roman" w:cs="Times New Roman"/>
              </w:rPr>
            </w:pPr>
            <w:r w:rsidRPr="00065E2C">
              <w:rPr>
                <w:rFonts w:ascii="Times New Roman" w:eastAsia="Times New Roman" w:hAnsi="Times New Roman" w:cs="Times New Roman"/>
              </w:rPr>
              <w:t>Самообслуживание</w:t>
            </w:r>
            <w:r w:rsidR="004D285C" w:rsidRPr="00065E2C">
              <w:rPr>
                <w:rFonts w:ascii="Times New Roman" w:eastAsia="Times New Roman" w:hAnsi="Times New Roman" w:cs="Times New Roman"/>
              </w:rPr>
              <w:t xml:space="preserve"> (</w:t>
            </w:r>
            <w:r w:rsidRPr="00065E2C">
              <w:rPr>
                <w:rFonts w:ascii="Times New Roman" w:eastAsia="Times New Roman" w:hAnsi="Times New Roman" w:cs="Times New Roman"/>
              </w:rPr>
              <w:t>закреплять умение закатывать рукава перед умыванием</w:t>
            </w:r>
            <w:r w:rsidR="004D285C" w:rsidRPr="00065E2C">
              <w:rPr>
                <w:rFonts w:ascii="Times New Roman" w:eastAsia="Times New Roman" w:hAnsi="Times New Roman" w:cs="Times New Roman"/>
              </w:rPr>
              <w:t>)</w:t>
            </w:r>
            <w:r w:rsidRPr="00065E2C">
              <w:rPr>
                <w:rFonts w:ascii="Times New Roman" w:eastAsia="Times New Roman" w:hAnsi="Times New Roman" w:cs="Times New Roman"/>
              </w:rPr>
              <w:t>.</w:t>
            </w:r>
          </w:p>
          <w:p w:rsidR="00CF262F" w:rsidRPr="00065E2C" w:rsidRDefault="00CF262F" w:rsidP="002F2920">
            <w:pPr>
              <w:pStyle w:val="aa"/>
              <w:numPr>
                <w:ilvl w:val="0"/>
                <w:numId w:val="387"/>
              </w:numPr>
              <w:rPr>
                <w:rFonts w:ascii="Times New Roman" w:eastAsia="Times New Roman" w:hAnsi="Times New Roman" w:cs="Times New Roman"/>
              </w:rPr>
            </w:pPr>
            <w:r w:rsidRPr="00065E2C">
              <w:rPr>
                <w:rFonts w:ascii="Times New Roman" w:eastAsia="Times New Roman" w:hAnsi="Times New Roman" w:cs="Times New Roman"/>
              </w:rPr>
              <w:t xml:space="preserve">Чтение </w:t>
            </w:r>
            <w:r w:rsidR="002F2920" w:rsidRPr="00065E2C">
              <w:rPr>
                <w:rFonts w:ascii="Times New Roman" w:eastAsia="Times New Roman" w:hAnsi="Times New Roman" w:cs="Times New Roman"/>
              </w:rPr>
              <w:t>потешек</w:t>
            </w:r>
            <w:r w:rsidR="004D285C" w:rsidRPr="00065E2C">
              <w:rPr>
                <w:rFonts w:ascii="Times New Roman" w:eastAsia="Times New Roman" w:hAnsi="Times New Roman" w:cs="Times New Roman"/>
              </w:rPr>
              <w:t xml:space="preserve"> (</w:t>
            </w:r>
            <w:r w:rsidR="002F2920" w:rsidRPr="00065E2C">
              <w:rPr>
                <w:rFonts w:ascii="Times New Roman" w:eastAsia="Times New Roman" w:hAnsi="Times New Roman" w:cs="Times New Roman"/>
              </w:rPr>
              <w:t>прививать интерес к русскому фольклору</w:t>
            </w:r>
            <w:r w:rsidR="004D285C" w:rsidRPr="00065E2C">
              <w:rPr>
                <w:rFonts w:ascii="Times New Roman" w:eastAsia="Times New Roman" w:hAnsi="Times New Roman" w:cs="Times New Roman"/>
              </w:rPr>
              <w:t>)</w:t>
            </w:r>
            <w:r w:rsidR="002F2920" w:rsidRPr="00065E2C">
              <w:rPr>
                <w:rFonts w:ascii="Times New Roman" w:eastAsia="Times New Roman" w:hAnsi="Times New Roman" w:cs="Times New Roman"/>
              </w:rPr>
              <w:t>.</w:t>
            </w:r>
          </w:p>
          <w:p w:rsidR="002F2920" w:rsidRPr="00065E2C" w:rsidRDefault="002F2920" w:rsidP="004D285C">
            <w:pPr>
              <w:pStyle w:val="aa"/>
              <w:numPr>
                <w:ilvl w:val="0"/>
                <w:numId w:val="387"/>
              </w:numPr>
              <w:rPr>
                <w:rFonts w:ascii="Times New Roman" w:eastAsia="Times New Roman" w:hAnsi="Times New Roman" w:cs="Times New Roman"/>
              </w:rPr>
            </w:pPr>
            <w:r w:rsidRPr="00065E2C">
              <w:rPr>
                <w:rFonts w:ascii="Times New Roman" w:eastAsia="Times New Roman" w:hAnsi="Times New Roman" w:cs="Times New Roman"/>
              </w:rPr>
              <w:t>Воспитание кгн</w:t>
            </w:r>
            <w:r w:rsidR="004D285C" w:rsidRPr="00065E2C">
              <w:rPr>
                <w:rFonts w:ascii="Times New Roman" w:eastAsia="Times New Roman" w:hAnsi="Times New Roman" w:cs="Times New Roman"/>
              </w:rPr>
              <w:t xml:space="preserve"> (</w:t>
            </w:r>
            <w:r w:rsidRPr="00065E2C">
              <w:rPr>
                <w:rFonts w:ascii="Times New Roman" w:eastAsia="Times New Roman" w:hAnsi="Times New Roman" w:cs="Times New Roman"/>
              </w:rPr>
              <w:t>продолжать учить правильно пользоваться вилкой</w:t>
            </w:r>
            <w:r w:rsidR="004D285C" w:rsidRPr="00065E2C">
              <w:rPr>
                <w:rFonts w:ascii="Times New Roman" w:eastAsia="Times New Roman" w:hAnsi="Times New Roman" w:cs="Times New Roman"/>
              </w:rPr>
              <w:t>)</w:t>
            </w:r>
          </w:p>
        </w:tc>
      </w:tr>
      <w:tr w:rsidR="00065E2C" w:rsidRPr="00656BF0"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5E2C" w:rsidRPr="002F2920" w:rsidRDefault="00065E2C" w:rsidP="001C4C2D">
            <w:pPr>
              <w:ind w:right="-108"/>
              <w:rPr>
                <w:rFonts w:ascii="Times New Roman" w:hAnsi="Times New Roman" w:cs="Times New Roman"/>
                <w:sz w:val="20"/>
                <w:szCs w:val="20"/>
              </w:rPr>
            </w:pPr>
            <w:r w:rsidRPr="002F2920">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65E2C" w:rsidRPr="0023020C" w:rsidRDefault="00065E2C" w:rsidP="0023020C">
            <w:pPr>
              <w:pStyle w:val="aa"/>
              <w:numPr>
                <w:ilvl w:val="0"/>
                <w:numId w:val="387"/>
              </w:numPr>
              <w:rPr>
                <w:rFonts w:ascii="Times New Roman" w:hAnsi="Times New Roman" w:cs="Times New Roman"/>
              </w:rPr>
            </w:pPr>
            <w:r w:rsidRPr="0023020C">
              <w:rPr>
                <w:rFonts w:ascii="Times New Roman" w:hAnsi="Times New Roman" w:cs="Times New Roman"/>
              </w:rPr>
              <w:t>Гимнастика после сна. Комплекс 11 (</w:t>
            </w:r>
            <w:r w:rsidR="005057FF">
              <w:rPr>
                <w:rFonts w:ascii="Times New Roman" w:hAnsi="Times New Roman" w:cs="Times New Roman"/>
              </w:rPr>
              <w:t>[</w:t>
            </w:r>
            <w:r w:rsidR="001E4464">
              <w:rPr>
                <w:rFonts w:ascii="Times New Roman" w:hAnsi="Times New Roman" w:cs="Times New Roman"/>
              </w:rPr>
              <w:t>30]</w:t>
            </w:r>
            <w:r w:rsidRPr="0023020C">
              <w:rPr>
                <w:rFonts w:ascii="Times New Roman" w:hAnsi="Times New Roman" w:cs="Times New Roman"/>
              </w:rPr>
              <w:t>, с. 56)</w:t>
            </w:r>
          </w:p>
          <w:p w:rsidR="0023020C" w:rsidRPr="0023020C" w:rsidRDefault="0023020C" w:rsidP="0023020C">
            <w:pPr>
              <w:pStyle w:val="aa"/>
              <w:numPr>
                <w:ilvl w:val="0"/>
                <w:numId w:val="387"/>
              </w:numPr>
              <w:rPr>
                <w:rFonts w:ascii="Times New Roman" w:hAnsi="Times New Roman" w:cs="Times New Roman"/>
                <w:sz w:val="20"/>
                <w:szCs w:val="20"/>
              </w:rPr>
            </w:pPr>
            <w:r w:rsidRPr="0023020C">
              <w:rPr>
                <w:rFonts w:ascii="Times New Roman" w:hAnsi="Times New Roman" w:cs="Times New Roman"/>
                <w:szCs w:val="20"/>
              </w:rPr>
              <w:t>Принимать участие в смене постельного белья: стелить чистую простыню, надевать чистую наволочку.</w:t>
            </w:r>
          </w:p>
        </w:tc>
      </w:tr>
      <w:tr w:rsidR="00CF262F" w:rsidRPr="00656BF0" w:rsidTr="00065E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EB542F" w:rsidRDefault="00CF262F" w:rsidP="001C4C2D">
            <w:pPr>
              <w:rPr>
                <w:rFonts w:ascii="Times New Roman" w:hAnsi="Times New Roman" w:cs="Times New Roman"/>
                <w:b/>
                <w:sz w:val="20"/>
                <w:szCs w:val="20"/>
              </w:rPr>
            </w:pPr>
            <w:r w:rsidRPr="00EB542F">
              <w:rPr>
                <w:rFonts w:ascii="Times New Roman" w:hAnsi="Times New Roman" w:cs="Times New Roman"/>
                <w:b/>
                <w:sz w:val="20"/>
                <w:szCs w:val="20"/>
              </w:rPr>
              <w:t>Вечер</w:t>
            </w:r>
          </w:p>
          <w:p w:rsidR="00CF262F" w:rsidRPr="00EB542F" w:rsidRDefault="00CF262F" w:rsidP="001C4C2D">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EB542F" w:rsidRPr="00065E2C" w:rsidRDefault="00EB542F" w:rsidP="00EB542F">
            <w:pPr>
              <w:pStyle w:val="aa"/>
              <w:numPr>
                <w:ilvl w:val="0"/>
                <w:numId w:val="387"/>
              </w:numPr>
              <w:tabs>
                <w:tab w:val="left" w:pos="176"/>
              </w:tabs>
              <w:rPr>
                <w:rFonts w:ascii="Times New Roman" w:hAnsi="Times New Roman" w:cs="Times New Roman"/>
                <w:szCs w:val="20"/>
              </w:rPr>
            </w:pPr>
            <w:r w:rsidRPr="00065E2C">
              <w:rPr>
                <w:rFonts w:ascii="Times New Roman" w:hAnsi="Times New Roman" w:cs="Times New Roman"/>
                <w:szCs w:val="20"/>
              </w:rPr>
              <w:t>Театральная деятельность. «Работа над спектаклем “Золушка”»</w:t>
            </w:r>
            <w:r w:rsidR="004D285C" w:rsidRPr="00065E2C">
              <w:rPr>
                <w:rFonts w:ascii="Times New Roman" w:hAnsi="Times New Roman" w:cs="Times New Roman"/>
                <w:szCs w:val="20"/>
              </w:rPr>
              <w:t xml:space="preserve"> (</w:t>
            </w:r>
            <w:r w:rsidRPr="00065E2C">
              <w:rPr>
                <w:rFonts w:ascii="Times New Roman" w:hAnsi="Times New Roman" w:cs="Times New Roman"/>
                <w:szCs w:val="20"/>
              </w:rPr>
              <w:t>учить детей оценивать действия других и сравнивать их с собственными действиями. Учить достоверно действовать в воображаемых обстоятельствах</w:t>
            </w:r>
            <w:r w:rsidR="004D285C" w:rsidRPr="00065E2C">
              <w:rPr>
                <w:rFonts w:ascii="Times New Roman" w:hAnsi="Times New Roman" w:cs="Times New Roman"/>
                <w:szCs w:val="20"/>
              </w:rPr>
              <w:t>)</w:t>
            </w:r>
            <w:r w:rsidRPr="00065E2C">
              <w:rPr>
                <w:rFonts w:ascii="Times New Roman" w:hAnsi="Times New Roman" w:cs="Times New Roman"/>
                <w:szCs w:val="20"/>
              </w:rPr>
              <w:t>. (</w:t>
            </w:r>
            <w:r w:rsidR="005057FF">
              <w:rPr>
                <w:rFonts w:ascii="Times New Roman" w:hAnsi="Times New Roman" w:cs="Times New Roman"/>
                <w:szCs w:val="20"/>
              </w:rPr>
              <w:t>[</w:t>
            </w:r>
            <w:r w:rsidR="001E4464">
              <w:rPr>
                <w:rFonts w:ascii="Times New Roman" w:hAnsi="Times New Roman" w:cs="Times New Roman"/>
                <w:szCs w:val="20"/>
              </w:rPr>
              <w:t>32]</w:t>
            </w:r>
            <w:r w:rsidRPr="00065E2C">
              <w:rPr>
                <w:rFonts w:ascii="Times New Roman" w:hAnsi="Times New Roman" w:cs="Times New Roman"/>
                <w:szCs w:val="20"/>
              </w:rPr>
              <w:t>, с. 53)</w:t>
            </w:r>
          </w:p>
          <w:p w:rsidR="002F2920" w:rsidRPr="00065E2C" w:rsidRDefault="002F2920" w:rsidP="00EB542F">
            <w:pPr>
              <w:pStyle w:val="aa"/>
              <w:numPr>
                <w:ilvl w:val="0"/>
                <w:numId w:val="387"/>
              </w:numPr>
              <w:ind w:right="-26"/>
              <w:rPr>
                <w:rFonts w:ascii="Times New Roman" w:hAnsi="Times New Roman" w:cs="Times New Roman"/>
                <w:szCs w:val="20"/>
              </w:rPr>
            </w:pPr>
            <w:r w:rsidRPr="00065E2C">
              <w:rPr>
                <w:rFonts w:ascii="Times New Roman" w:hAnsi="Times New Roman" w:cs="Times New Roman"/>
                <w:szCs w:val="20"/>
              </w:rPr>
              <w:t xml:space="preserve">Беседа «Разнообразие промыслов на Руси» (показ иллюстраций, предметов, где используются другие промыслы Дымка, Гжель, Городец, роспись матрешек) </w:t>
            </w:r>
          </w:p>
          <w:p w:rsidR="002F2920" w:rsidRPr="00065E2C" w:rsidRDefault="002F2920" w:rsidP="00EB542F">
            <w:pPr>
              <w:pStyle w:val="aa"/>
              <w:numPr>
                <w:ilvl w:val="0"/>
                <w:numId w:val="387"/>
              </w:numPr>
              <w:ind w:right="-26"/>
              <w:rPr>
                <w:rFonts w:ascii="Times New Roman" w:hAnsi="Times New Roman" w:cs="Times New Roman"/>
                <w:szCs w:val="20"/>
              </w:rPr>
            </w:pPr>
            <w:r w:rsidRPr="00065E2C">
              <w:rPr>
                <w:rFonts w:ascii="Times New Roman" w:hAnsi="Times New Roman" w:cs="Times New Roman"/>
                <w:szCs w:val="20"/>
              </w:rPr>
              <w:t>Д/и  «Продолжи узор». «Заплатки»</w:t>
            </w:r>
            <w:r w:rsidR="004D285C" w:rsidRPr="00065E2C">
              <w:rPr>
                <w:rFonts w:ascii="Times New Roman" w:hAnsi="Times New Roman" w:cs="Times New Roman"/>
                <w:szCs w:val="20"/>
              </w:rPr>
              <w:t xml:space="preserve"> (</w:t>
            </w:r>
            <w:r w:rsidRPr="00065E2C">
              <w:rPr>
                <w:rFonts w:ascii="Times New Roman" w:hAnsi="Times New Roman" w:cs="Times New Roman"/>
                <w:szCs w:val="20"/>
              </w:rPr>
              <w:t>учить детей подбирать по цвету и форме недостающие элементы изображения филимоновских игрушек</w:t>
            </w:r>
            <w:r w:rsidR="004D285C" w:rsidRPr="00065E2C">
              <w:rPr>
                <w:rFonts w:ascii="Times New Roman" w:hAnsi="Times New Roman" w:cs="Times New Roman"/>
                <w:szCs w:val="20"/>
              </w:rPr>
              <w:t>)</w:t>
            </w:r>
            <w:r w:rsidRPr="00065E2C">
              <w:rPr>
                <w:rFonts w:ascii="Times New Roman" w:hAnsi="Times New Roman" w:cs="Times New Roman"/>
                <w:szCs w:val="20"/>
              </w:rPr>
              <w:t>.</w:t>
            </w:r>
          </w:p>
          <w:p w:rsidR="007245CD" w:rsidRPr="00065E2C" w:rsidRDefault="002F2920" w:rsidP="00EB542F">
            <w:pPr>
              <w:pStyle w:val="aa"/>
              <w:numPr>
                <w:ilvl w:val="0"/>
                <w:numId w:val="387"/>
              </w:numPr>
              <w:rPr>
                <w:rFonts w:ascii="Times New Roman" w:eastAsia="Times New Roman" w:hAnsi="Times New Roman" w:cs="Times New Roman"/>
                <w:szCs w:val="20"/>
              </w:rPr>
            </w:pPr>
            <w:r w:rsidRPr="00065E2C">
              <w:rPr>
                <w:rFonts w:ascii="Times New Roman" w:eastAsia="Times New Roman" w:hAnsi="Times New Roman" w:cs="Times New Roman"/>
                <w:szCs w:val="20"/>
              </w:rPr>
              <w:t>«Творческая мастерская» – лепка дымковской игрушки</w:t>
            </w:r>
            <w:r w:rsidR="004D285C" w:rsidRPr="00065E2C">
              <w:rPr>
                <w:rFonts w:ascii="Times New Roman" w:eastAsia="Times New Roman" w:hAnsi="Times New Roman" w:cs="Times New Roman"/>
                <w:szCs w:val="20"/>
              </w:rPr>
              <w:t xml:space="preserve"> (</w:t>
            </w:r>
            <w:r w:rsidRPr="00065E2C">
              <w:rPr>
                <w:rFonts w:ascii="Times New Roman" w:eastAsia="Times New Roman" w:hAnsi="Times New Roman" w:cs="Times New Roman"/>
                <w:szCs w:val="20"/>
              </w:rPr>
              <w:t>закрепить знакомые формы лепки</w:t>
            </w:r>
            <w:r w:rsidR="004D285C" w:rsidRPr="00065E2C">
              <w:rPr>
                <w:rFonts w:ascii="Times New Roman" w:eastAsia="Times New Roman" w:hAnsi="Times New Roman" w:cs="Times New Roman"/>
                <w:szCs w:val="20"/>
              </w:rPr>
              <w:t>)</w:t>
            </w:r>
          </w:p>
          <w:p w:rsidR="00CF262F" w:rsidRPr="00065E2C" w:rsidRDefault="00CF262F" w:rsidP="00EB542F">
            <w:pPr>
              <w:pStyle w:val="aa"/>
              <w:numPr>
                <w:ilvl w:val="0"/>
                <w:numId w:val="387"/>
              </w:numPr>
              <w:rPr>
                <w:rFonts w:ascii="Times New Roman" w:eastAsia="Times New Roman" w:hAnsi="Times New Roman" w:cs="Times New Roman"/>
                <w:szCs w:val="20"/>
              </w:rPr>
            </w:pPr>
            <w:r w:rsidRPr="00065E2C">
              <w:rPr>
                <w:rFonts w:ascii="Times New Roman" w:eastAsia="Times New Roman" w:hAnsi="Times New Roman" w:cs="Times New Roman"/>
                <w:szCs w:val="20"/>
              </w:rPr>
              <w:t>П/и «Городки» (</w:t>
            </w:r>
            <w:r w:rsidR="001E4464">
              <w:rPr>
                <w:rFonts w:ascii="Times New Roman" w:eastAsia="Times New Roman" w:hAnsi="Times New Roman" w:cs="Times New Roman"/>
                <w:szCs w:val="20"/>
              </w:rPr>
              <w:t>[28]</w:t>
            </w:r>
            <w:r w:rsidRPr="00065E2C">
              <w:rPr>
                <w:rFonts w:ascii="Times New Roman" w:eastAsia="Times New Roman" w:hAnsi="Times New Roman" w:cs="Times New Roman"/>
                <w:szCs w:val="20"/>
              </w:rPr>
              <w:t>, с. 144)</w:t>
            </w:r>
          </w:p>
          <w:p w:rsidR="00CF262F" w:rsidRPr="00065E2C" w:rsidRDefault="00CF262F" w:rsidP="00EB542F">
            <w:pPr>
              <w:pStyle w:val="aa"/>
              <w:numPr>
                <w:ilvl w:val="0"/>
                <w:numId w:val="387"/>
              </w:numPr>
              <w:rPr>
                <w:rFonts w:ascii="Times New Roman" w:eastAsia="Times New Roman" w:hAnsi="Times New Roman" w:cs="Times New Roman"/>
                <w:szCs w:val="20"/>
              </w:rPr>
            </w:pPr>
            <w:r w:rsidRPr="00065E2C">
              <w:rPr>
                <w:rFonts w:ascii="Times New Roman" w:hAnsi="Times New Roman" w:cs="Times New Roman"/>
                <w:szCs w:val="20"/>
              </w:rPr>
              <w:t xml:space="preserve">ВЕЧЕРНИЙ КРУГ (по выбору воспитателя из </w:t>
            </w:r>
            <w:r w:rsidR="00E7200A" w:rsidRPr="00065E2C">
              <w:rPr>
                <w:rFonts w:ascii="Times New Roman" w:hAnsi="Times New Roman" w:cs="Times New Roman"/>
                <w:szCs w:val="20"/>
              </w:rPr>
              <w:t>Приложение 2</w:t>
            </w:r>
            <w:r w:rsidRPr="00065E2C">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CF262F" w:rsidRPr="00065E2C" w:rsidRDefault="00065E2C" w:rsidP="002F2920">
            <w:pPr>
              <w:pStyle w:val="ParagraphStyle"/>
              <w:rPr>
                <w:rFonts w:ascii="Times New Roman" w:hAnsi="Times New Roman" w:cs="Times New Roman"/>
                <w:sz w:val="22"/>
                <w:szCs w:val="22"/>
              </w:rPr>
            </w:pPr>
            <w:r>
              <w:rPr>
                <w:rFonts w:ascii="Times New Roman" w:hAnsi="Times New Roman" w:cs="Times New Roman"/>
                <w:sz w:val="22"/>
                <w:szCs w:val="22"/>
              </w:rPr>
              <w:t>Упражняться с ………………………</w:t>
            </w:r>
            <w:r w:rsidR="002F2920" w:rsidRPr="00065E2C">
              <w:rPr>
                <w:rFonts w:ascii="Times New Roman" w:hAnsi="Times New Roman" w:cs="Times New Roman"/>
                <w:sz w:val="22"/>
                <w:szCs w:val="22"/>
              </w:rPr>
              <w:t xml:space="preserve"> в счете предметов (порядковый, количественный)</w:t>
            </w:r>
          </w:p>
        </w:tc>
        <w:tc>
          <w:tcPr>
            <w:tcW w:w="1843" w:type="dxa"/>
            <w:tcBorders>
              <w:top w:val="single" w:sz="4" w:space="0" w:color="auto"/>
              <w:left w:val="single" w:sz="4" w:space="0" w:color="auto"/>
              <w:bottom w:val="single" w:sz="4" w:space="0" w:color="auto"/>
              <w:right w:val="single" w:sz="4" w:space="0" w:color="000000" w:themeColor="text1"/>
            </w:tcBorders>
          </w:tcPr>
          <w:p w:rsidR="00CF262F" w:rsidRPr="00656BF0" w:rsidRDefault="00CF262F" w:rsidP="001C4C2D">
            <w:pPr>
              <w:pStyle w:val="aa"/>
              <w:rPr>
                <w:rFonts w:ascii="Times New Roman" w:hAnsi="Times New Roman" w:cs="Times New Roman"/>
                <w:color w:val="FF0000"/>
                <w:sz w:val="20"/>
                <w:szCs w:val="20"/>
              </w:rPr>
            </w:pPr>
          </w:p>
        </w:tc>
      </w:tr>
      <w:tr w:rsidR="00065E2C" w:rsidRPr="00656BF0"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5E2C" w:rsidRPr="002F2920" w:rsidRDefault="00065E2C" w:rsidP="001C4C2D">
            <w:pPr>
              <w:ind w:right="-108"/>
              <w:rPr>
                <w:rFonts w:ascii="Times New Roman" w:hAnsi="Times New Roman" w:cs="Times New Roman"/>
                <w:sz w:val="20"/>
                <w:szCs w:val="20"/>
              </w:rPr>
            </w:pPr>
            <w:r w:rsidRPr="002F2920">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65E2C" w:rsidRPr="002F2920" w:rsidRDefault="00065E2C" w:rsidP="00120324">
            <w:pPr>
              <w:rPr>
                <w:rFonts w:ascii="Times New Roman" w:hAnsi="Times New Roman" w:cs="Times New Roman"/>
                <w:sz w:val="20"/>
                <w:szCs w:val="20"/>
              </w:rPr>
            </w:pPr>
            <w:r w:rsidRPr="00065E2C">
              <w:rPr>
                <w:rFonts w:ascii="Times New Roman" w:hAnsi="Times New Roman" w:cs="Times New Roman"/>
                <w:szCs w:val="20"/>
              </w:rPr>
              <w:t xml:space="preserve">Прогулка </w:t>
            </w:r>
            <w:r w:rsidR="00120324">
              <w:rPr>
                <w:rFonts w:ascii="Times New Roman" w:hAnsi="Times New Roman" w:cs="Times New Roman"/>
                <w:szCs w:val="20"/>
              </w:rPr>
              <w:t>6</w:t>
            </w:r>
            <w:r w:rsidRPr="00065E2C">
              <w:rPr>
                <w:rFonts w:ascii="Times New Roman" w:hAnsi="Times New Roman" w:cs="Times New Roman"/>
                <w:szCs w:val="20"/>
              </w:rPr>
              <w:t>. Февраль. (см. Приложение 3)</w:t>
            </w:r>
          </w:p>
        </w:tc>
      </w:tr>
      <w:tr w:rsidR="00CF262F" w:rsidRPr="00656BF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F2920" w:rsidRDefault="00CF262F" w:rsidP="001C4C2D">
            <w:pPr>
              <w:rPr>
                <w:rFonts w:ascii="Times New Roman" w:hAnsi="Times New Roman" w:cs="Times New Roman"/>
                <w:b/>
                <w:sz w:val="20"/>
                <w:szCs w:val="20"/>
              </w:rPr>
            </w:pPr>
            <w:r w:rsidRPr="002F2920">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065E2C" w:rsidRDefault="00CF262F" w:rsidP="001C4C2D">
            <w:pPr>
              <w:rPr>
                <w:rFonts w:ascii="Times New Roman" w:hAnsi="Times New Roman" w:cs="Times New Roman"/>
                <w:szCs w:val="20"/>
              </w:rPr>
            </w:pPr>
            <w:r w:rsidRPr="00065E2C">
              <w:rPr>
                <w:rFonts w:ascii="Times New Roman" w:hAnsi="Times New Roman" w:cs="Times New Roman"/>
                <w:szCs w:val="20"/>
              </w:rPr>
              <w:t>Индивидуальные беседы по запросам родителей</w:t>
            </w:r>
          </w:p>
        </w:tc>
      </w:tr>
    </w:tbl>
    <w:p w:rsidR="00CF262F" w:rsidRPr="00656BF0" w:rsidRDefault="00CF262F" w:rsidP="00CF262F">
      <w:pPr>
        <w:spacing w:after="0" w:line="240" w:lineRule="auto"/>
        <w:ind w:right="-851"/>
        <w:rPr>
          <w:rFonts w:ascii="Times New Roman" w:hAnsi="Times New Roman" w:cs="Times New Roman"/>
          <w:b/>
          <w:color w:val="FF0000"/>
          <w:sz w:val="20"/>
          <w:szCs w:val="20"/>
        </w:rPr>
      </w:pPr>
    </w:p>
    <w:p w:rsidR="00CF262F" w:rsidRPr="00656BF0" w:rsidRDefault="00CF262F" w:rsidP="00CF262F">
      <w:pPr>
        <w:spacing w:after="0" w:line="240" w:lineRule="auto"/>
        <w:ind w:left="142" w:right="-851" w:firstLine="566"/>
        <w:rPr>
          <w:rFonts w:ascii="Times New Roman" w:hAnsi="Times New Roman" w:cs="Times New Roman"/>
          <w:b/>
          <w:color w:val="FF0000"/>
          <w:sz w:val="20"/>
          <w:szCs w:val="20"/>
        </w:rPr>
      </w:pPr>
    </w:p>
    <w:p w:rsidR="005735E0" w:rsidRDefault="005735E0" w:rsidP="00254B22">
      <w:pPr>
        <w:spacing w:after="0" w:line="240" w:lineRule="auto"/>
        <w:ind w:right="-851" w:firstLine="708"/>
        <w:rPr>
          <w:rFonts w:ascii="Times New Roman" w:hAnsi="Times New Roman" w:cs="Times New Roman"/>
          <w:b/>
          <w:sz w:val="20"/>
          <w:szCs w:val="20"/>
        </w:rPr>
      </w:pPr>
    </w:p>
    <w:p w:rsidR="005735E0" w:rsidRDefault="005735E0" w:rsidP="00254B22">
      <w:pPr>
        <w:spacing w:after="0" w:line="240" w:lineRule="auto"/>
        <w:ind w:right="-851" w:firstLine="708"/>
        <w:rPr>
          <w:rFonts w:ascii="Times New Roman" w:hAnsi="Times New Roman" w:cs="Times New Roman"/>
          <w:b/>
          <w:sz w:val="20"/>
          <w:szCs w:val="20"/>
        </w:rPr>
      </w:pPr>
    </w:p>
    <w:p w:rsidR="00065E2C" w:rsidRDefault="00065E2C" w:rsidP="00254B22">
      <w:pPr>
        <w:spacing w:after="0" w:line="240" w:lineRule="auto"/>
        <w:ind w:right="-851" w:firstLine="708"/>
        <w:rPr>
          <w:rFonts w:ascii="Times New Roman" w:hAnsi="Times New Roman" w:cs="Times New Roman"/>
          <w:b/>
          <w:sz w:val="20"/>
          <w:szCs w:val="20"/>
        </w:rPr>
      </w:pPr>
    </w:p>
    <w:p w:rsidR="00065E2C" w:rsidRDefault="00065E2C" w:rsidP="00254B22">
      <w:pPr>
        <w:spacing w:after="0" w:line="240" w:lineRule="auto"/>
        <w:ind w:right="-851" w:firstLine="708"/>
        <w:rPr>
          <w:rFonts w:ascii="Times New Roman" w:hAnsi="Times New Roman" w:cs="Times New Roman"/>
          <w:b/>
          <w:sz w:val="20"/>
          <w:szCs w:val="20"/>
        </w:rPr>
      </w:pPr>
    </w:p>
    <w:p w:rsidR="005735E0" w:rsidRDefault="005735E0" w:rsidP="00254B22">
      <w:pPr>
        <w:spacing w:after="0" w:line="240" w:lineRule="auto"/>
        <w:ind w:right="-851" w:firstLine="708"/>
        <w:rPr>
          <w:rFonts w:ascii="Times New Roman" w:hAnsi="Times New Roman" w:cs="Times New Roman"/>
          <w:b/>
          <w:sz w:val="20"/>
          <w:szCs w:val="20"/>
        </w:rPr>
      </w:pPr>
    </w:p>
    <w:p w:rsidR="005735E0" w:rsidRDefault="005735E0" w:rsidP="00254B22">
      <w:pPr>
        <w:spacing w:after="0" w:line="240" w:lineRule="auto"/>
        <w:ind w:right="-851" w:firstLine="708"/>
        <w:rPr>
          <w:rFonts w:ascii="Times New Roman" w:hAnsi="Times New Roman" w:cs="Times New Roman"/>
          <w:b/>
          <w:sz w:val="20"/>
          <w:szCs w:val="20"/>
        </w:rPr>
      </w:pPr>
    </w:p>
    <w:p w:rsidR="00254B22" w:rsidRPr="00065E2C" w:rsidRDefault="00CF262F" w:rsidP="00254B22">
      <w:pPr>
        <w:spacing w:after="0" w:line="240" w:lineRule="auto"/>
        <w:ind w:right="-851" w:firstLine="708"/>
        <w:rPr>
          <w:rFonts w:ascii="Times New Roman" w:hAnsi="Times New Roman" w:cs="Times New Roman"/>
          <w:szCs w:val="20"/>
        </w:rPr>
      </w:pPr>
      <w:r w:rsidRPr="00065E2C">
        <w:rPr>
          <w:rFonts w:ascii="Times New Roman" w:hAnsi="Times New Roman" w:cs="Times New Roman"/>
          <w:b/>
          <w:szCs w:val="20"/>
        </w:rPr>
        <w:t>Вторник 1</w:t>
      </w:r>
      <w:r w:rsidR="00DD08E3" w:rsidRPr="00065E2C">
        <w:rPr>
          <w:rFonts w:ascii="Times New Roman" w:hAnsi="Times New Roman" w:cs="Times New Roman"/>
          <w:b/>
          <w:szCs w:val="20"/>
        </w:rPr>
        <w:t>1</w:t>
      </w:r>
      <w:r w:rsidRPr="00065E2C">
        <w:rPr>
          <w:rFonts w:ascii="Times New Roman" w:hAnsi="Times New Roman" w:cs="Times New Roman"/>
          <w:b/>
          <w:szCs w:val="20"/>
        </w:rPr>
        <w:t>.02.202</w:t>
      </w:r>
      <w:r w:rsidR="00DD08E3" w:rsidRPr="00065E2C">
        <w:rPr>
          <w:rFonts w:ascii="Times New Roman" w:hAnsi="Times New Roman" w:cs="Times New Roman"/>
          <w:b/>
          <w:szCs w:val="20"/>
        </w:rPr>
        <w:t>5</w:t>
      </w:r>
      <w:r w:rsidRPr="00065E2C">
        <w:rPr>
          <w:rFonts w:ascii="Times New Roman" w:hAnsi="Times New Roman" w:cs="Times New Roman"/>
          <w:b/>
          <w:szCs w:val="20"/>
        </w:rPr>
        <w:t xml:space="preserve">                                                                          </w:t>
      </w:r>
      <w:r w:rsidR="00065E2C">
        <w:rPr>
          <w:rFonts w:ascii="Times New Roman" w:hAnsi="Times New Roman" w:cs="Times New Roman"/>
          <w:b/>
          <w:szCs w:val="20"/>
        </w:rPr>
        <w:t xml:space="preserve">                      </w:t>
      </w:r>
      <w:r w:rsidR="00065E2C">
        <w:rPr>
          <w:rFonts w:ascii="Times New Roman" w:hAnsi="Times New Roman" w:cs="Times New Roman"/>
          <w:b/>
          <w:szCs w:val="20"/>
        </w:rPr>
        <w:tab/>
      </w:r>
      <w:r w:rsidR="00065E2C">
        <w:rPr>
          <w:rFonts w:ascii="Times New Roman" w:hAnsi="Times New Roman" w:cs="Times New Roman"/>
          <w:b/>
          <w:szCs w:val="20"/>
        </w:rPr>
        <w:tab/>
      </w:r>
      <w:r w:rsidR="00065E2C">
        <w:rPr>
          <w:rFonts w:ascii="Times New Roman" w:hAnsi="Times New Roman" w:cs="Times New Roman"/>
          <w:b/>
          <w:szCs w:val="20"/>
        </w:rPr>
        <w:tab/>
        <w:t xml:space="preserve">      </w:t>
      </w:r>
      <w:r w:rsidR="00254B22" w:rsidRPr="00065E2C">
        <w:rPr>
          <w:rFonts w:ascii="Times New Roman" w:hAnsi="Times New Roman" w:cs="Times New Roman"/>
          <w:szCs w:val="20"/>
        </w:rPr>
        <w:t>Тематическая неделя «Город мастеров» (народные промыслы)</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065E2C" w:rsidRPr="002F2920" w:rsidTr="00065E2C">
        <w:trPr>
          <w:cantSplit/>
          <w:trHeight w:val="23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5E2C" w:rsidRPr="002F2920" w:rsidRDefault="00065E2C" w:rsidP="001C4C2D">
            <w:pPr>
              <w:ind w:right="-108"/>
              <w:rPr>
                <w:rFonts w:ascii="Times New Roman" w:hAnsi="Times New Roman" w:cs="Times New Roman"/>
                <w:b/>
                <w:sz w:val="20"/>
                <w:szCs w:val="20"/>
              </w:rPr>
            </w:pPr>
            <w:r w:rsidRPr="002F2920">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65E2C" w:rsidRPr="002F2920" w:rsidRDefault="00065E2C" w:rsidP="001C4C2D">
            <w:pPr>
              <w:spacing w:line="360" w:lineRule="auto"/>
              <w:ind w:right="-71"/>
              <w:jc w:val="center"/>
              <w:rPr>
                <w:rFonts w:ascii="Times New Roman" w:hAnsi="Times New Roman" w:cs="Times New Roman"/>
                <w:b/>
                <w:sz w:val="20"/>
                <w:szCs w:val="20"/>
              </w:rPr>
            </w:pPr>
            <w:r w:rsidRPr="002F2920">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065E2C" w:rsidRPr="00A76384" w:rsidRDefault="00065E2C" w:rsidP="009733B0">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5E2C" w:rsidRPr="004567FD" w:rsidRDefault="00065E2C" w:rsidP="009733B0">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F262F" w:rsidRPr="002F2920" w:rsidTr="00065E2C">
        <w:trPr>
          <w:trHeight w:val="695"/>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F2920" w:rsidRDefault="00CF262F" w:rsidP="001C4C2D">
            <w:pPr>
              <w:ind w:right="-108"/>
              <w:rPr>
                <w:rFonts w:ascii="Times New Roman" w:hAnsi="Times New Roman" w:cs="Times New Roman"/>
                <w:sz w:val="20"/>
                <w:szCs w:val="20"/>
              </w:rPr>
            </w:pPr>
            <w:r w:rsidRPr="002F2920">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F262F" w:rsidRPr="00065E2C" w:rsidRDefault="00CF262F" w:rsidP="009D3FE0">
            <w:pPr>
              <w:pStyle w:val="aa"/>
              <w:numPr>
                <w:ilvl w:val="0"/>
                <w:numId w:val="88"/>
              </w:numPr>
              <w:ind w:right="-26"/>
              <w:rPr>
                <w:rFonts w:ascii="Times New Roman" w:hAnsi="Times New Roman" w:cs="Times New Roman"/>
                <w:szCs w:val="20"/>
              </w:rPr>
            </w:pPr>
            <w:r w:rsidRPr="00065E2C">
              <w:rPr>
                <w:rFonts w:ascii="Times New Roman" w:hAnsi="Times New Roman" w:cs="Times New Roman"/>
                <w:szCs w:val="20"/>
              </w:rPr>
              <w:t xml:space="preserve">Утренняя гимнастика. </w:t>
            </w:r>
            <w:r w:rsidR="0045674A" w:rsidRPr="00065E2C">
              <w:rPr>
                <w:rFonts w:ascii="Times New Roman" w:hAnsi="Times New Roman" w:cs="Times New Roman"/>
                <w:szCs w:val="20"/>
              </w:rPr>
              <w:t>Комплекс № 22 (в парах). (</w:t>
            </w:r>
            <w:r w:rsidR="00170B98">
              <w:rPr>
                <w:rFonts w:ascii="Times New Roman" w:hAnsi="Times New Roman" w:cs="Times New Roman"/>
                <w:szCs w:val="20"/>
              </w:rPr>
              <w:t>[24]</w:t>
            </w:r>
            <w:r w:rsidR="0045674A" w:rsidRPr="00065E2C">
              <w:rPr>
                <w:rFonts w:ascii="Times New Roman" w:hAnsi="Times New Roman" w:cs="Times New Roman"/>
                <w:szCs w:val="20"/>
              </w:rPr>
              <w:t>, с.22)</w:t>
            </w:r>
          </w:p>
          <w:p w:rsidR="002F2920" w:rsidRPr="00065E2C" w:rsidRDefault="002F2920" w:rsidP="002F2920">
            <w:pPr>
              <w:pStyle w:val="aa"/>
              <w:numPr>
                <w:ilvl w:val="0"/>
                <w:numId w:val="88"/>
              </w:numPr>
              <w:tabs>
                <w:tab w:val="left" w:pos="194"/>
              </w:tabs>
              <w:ind w:right="-26"/>
              <w:rPr>
                <w:rFonts w:ascii="Times New Roman" w:hAnsi="Times New Roman" w:cs="Times New Roman"/>
                <w:szCs w:val="20"/>
              </w:rPr>
            </w:pPr>
            <w:r w:rsidRPr="00065E2C">
              <w:rPr>
                <w:rFonts w:ascii="Times New Roman" w:hAnsi="Times New Roman" w:cs="Times New Roman"/>
                <w:szCs w:val="20"/>
              </w:rPr>
              <w:t xml:space="preserve">УТРЕННИЙ КРУГ № </w:t>
            </w:r>
            <w:r w:rsidR="00E2463D" w:rsidRPr="00065E2C">
              <w:rPr>
                <w:rFonts w:ascii="Times New Roman" w:hAnsi="Times New Roman" w:cs="Times New Roman"/>
                <w:szCs w:val="20"/>
              </w:rPr>
              <w:t>23</w:t>
            </w:r>
            <w:r w:rsidRPr="00065E2C">
              <w:rPr>
                <w:rFonts w:ascii="Times New Roman" w:hAnsi="Times New Roman" w:cs="Times New Roman"/>
                <w:szCs w:val="20"/>
              </w:rPr>
              <w:t xml:space="preserve"> (см. </w:t>
            </w:r>
            <w:r w:rsidR="00E7200A" w:rsidRPr="00065E2C">
              <w:rPr>
                <w:rFonts w:ascii="Times New Roman" w:hAnsi="Times New Roman" w:cs="Times New Roman"/>
                <w:szCs w:val="20"/>
              </w:rPr>
              <w:t>Приложение 1</w:t>
            </w:r>
            <w:r w:rsidRPr="00065E2C">
              <w:rPr>
                <w:rFonts w:ascii="Times New Roman" w:hAnsi="Times New Roman" w:cs="Times New Roman"/>
                <w:szCs w:val="20"/>
              </w:rPr>
              <w:t>)</w:t>
            </w:r>
          </w:p>
          <w:p w:rsidR="002F2920" w:rsidRPr="00065E2C" w:rsidRDefault="002F2920" w:rsidP="002F2920">
            <w:pPr>
              <w:pStyle w:val="aa"/>
              <w:numPr>
                <w:ilvl w:val="0"/>
                <w:numId w:val="88"/>
              </w:numPr>
              <w:ind w:right="-26"/>
              <w:rPr>
                <w:rFonts w:ascii="Times New Roman" w:hAnsi="Times New Roman" w:cs="Times New Roman"/>
                <w:szCs w:val="20"/>
              </w:rPr>
            </w:pPr>
            <w:r w:rsidRPr="00065E2C">
              <w:rPr>
                <w:rFonts w:ascii="Times New Roman" w:hAnsi="Times New Roman" w:cs="Times New Roman"/>
                <w:szCs w:val="20"/>
              </w:rPr>
              <w:t>Беседа с детьми «Золотые руки мастеров»</w:t>
            </w:r>
            <w:r w:rsidR="004D285C" w:rsidRPr="00065E2C">
              <w:rPr>
                <w:rFonts w:ascii="Times New Roman" w:hAnsi="Times New Roman" w:cs="Times New Roman"/>
                <w:szCs w:val="20"/>
              </w:rPr>
              <w:t xml:space="preserve"> (</w:t>
            </w:r>
            <w:r w:rsidRPr="00065E2C">
              <w:rPr>
                <w:rFonts w:ascii="Times New Roman" w:hAnsi="Times New Roman" w:cs="Times New Roman"/>
                <w:szCs w:val="20"/>
              </w:rPr>
              <w:t>знакомить с декоративной росписью; воспитывать уважение и любовь к труду, интерес к народному изобразительному искусству и фольклору, эмоционально – оценочное отношение к труду мастеров</w:t>
            </w:r>
            <w:r w:rsidR="004D285C" w:rsidRPr="00065E2C">
              <w:rPr>
                <w:rFonts w:ascii="Times New Roman" w:hAnsi="Times New Roman" w:cs="Times New Roman"/>
                <w:szCs w:val="20"/>
              </w:rPr>
              <w:t>)</w:t>
            </w:r>
          </w:p>
          <w:p w:rsidR="00CF262F" w:rsidRPr="00065E2C" w:rsidRDefault="002F2920" w:rsidP="002F2920">
            <w:pPr>
              <w:pStyle w:val="aa"/>
              <w:numPr>
                <w:ilvl w:val="0"/>
                <w:numId w:val="88"/>
              </w:numPr>
              <w:tabs>
                <w:tab w:val="left" w:pos="194"/>
              </w:tabs>
              <w:ind w:right="-26"/>
              <w:rPr>
                <w:rFonts w:ascii="Times New Roman" w:hAnsi="Times New Roman" w:cs="Times New Roman"/>
                <w:szCs w:val="20"/>
              </w:rPr>
            </w:pPr>
            <w:r w:rsidRPr="00065E2C">
              <w:rPr>
                <w:rFonts w:ascii="Times New Roman" w:hAnsi="Times New Roman" w:cs="Times New Roman"/>
                <w:szCs w:val="20"/>
              </w:rPr>
              <w:t>Рассматривание иллюстраций посуды с элементами гжельской, городецкой, хохломской росписи.</w:t>
            </w:r>
          </w:p>
          <w:p w:rsidR="002F2920" w:rsidRPr="00065E2C" w:rsidRDefault="002F2920" w:rsidP="002F2920">
            <w:pPr>
              <w:pStyle w:val="aa"/>
              <w:numPr>
                <w:ilvl w:val="0"/>
                <w:numId w:val="88"/>
              </w:numPr>
              <w:tabs>
                <w:tab w:val="left" w:pos="194"/>
              </w:tabs>
              <w:ind w:right="-26"/>
              <w:rPr>
                <w:rFonts w:ascii="Times New Roman" w:hAnsi="Times New Roman" w:cs="Times New Roman"/>
                <w:szCs w:val="20"/>
              </w:rPr>
            </w:pPr>
            <w:r w:rsidRPr="00065E2C">
              <w:rPr>
                <w:rFonts w:ascii="Times New Roman" w:hAnsi="Times New Roman" w:cs="Times New Roman"/>
                <w:szCs w:val="20"/>
              </w:rPr>
              <w:t>Д/и «Из чего сделана игрушка?»</w:t>
            </w:r>
            <w:r w:rsidR="004D285C" w:rsidRPr="00065E2C">
              <w:rPr>
                <w:rFonts w:ascii="Times New Roman" w:hAnsi="Times New Roman" w:cs="Times New Roman"/>
                <w:szCs w:val="20"/>
              </w:rPr>
              <w:t xml:space="preserve"> (</w:t>
            </w:r>
            <w:r w:rsidRPr="00065E2C">
              <w:rPr>
                <w:rFonts w:ascii="Times New Roman" w:hAnsi="Times New Roman" w:cs="Times New Roman"/>
                <w:szCs w:val="20"/>
              </w:rPr>
              <w:t>закрепить знания о народной игрушке</w:t>
            </w:r>
            <w:r w:rsidR="004D285C" w:rsidRPr="00065E2C">
              <w:rPr>
                <w:rFonts w:ascii="Times New Roman" w:hAnsi="Times New Roman" w:cs="Times New Roman"/>
                <w:szCs w:val="20"/>
              </w:rPr>
              <w:t>)</w:t>
            </w:r>
            <w:r w:rsidRPr="00065E2C">
              <w:rPr>
                <w:rFonts w:ascii="Times New Roman" w:hAnsi="Times New Roman" w:cs="Times New Roman"/>
                <w:szCs w:val="20"/>
              </w:rPr>
              <w:t>.</w:t>
            </w:r>
          </w:p>
          <w:p w:rsidR="002F2920" w:rsidRPr="00065E2C" w:rsidRDefault="002F2920" w:rsidP="002F2920">
            <w:pPr>
              <w:pStyle w:val="aa"/>
              <w:numPr>
                <w:ilvl w:val="0"/>
                <w:numId w:val="88"/>
              </w:numPr>
              <w:tabs>
                <w:tab w:val="left" w:pos="194"/>
              </w:tabs>
              <w:ind w:right="-26"/>
              <w:rPr>
                <w:rFonts w:ascii="Times New Roman" w:hAnsi="Times New Roman" w:cs="Times New Roman"/>
                <w:szCs w:val="20"/>
              </w:rPr>
            </w:pPr>
            <w:r w:rsidRPr="00065E2C">
              <w:rPr>
                <w:rFonts w:ascii="Times New Roman" w:hAnsi="Times New Roman" w:cs="Times New Roman"/>
                <w:szCs w:val="20"/>
              </w:rPr>
              <w:t>Ситуативное общение на тему «Краткий обзор о дымке и ее истории». «Волшебный сундучок»</w:t>
            </w:r>
            <w:r w:rsidR="004D285C" w:rsidRPr="00065E2C">
              <w:rPr>
                <w:rFonts w:ascii="Times New Roman" w:hAnsi="Times New Roman" w:cs="Times New Roman"/>
                <w:szCs w:val="20"/>
              </w:rPr>
              <w:t xml:space="preserve"> (</w:t>
            </w:r>
            <w:r w:rsidRPr="00065E2C">
              <w:rPr>
                <w:rFonts w:ascii="Times New Roman" w:hAnsi="Times New Roman" w:cs="Times New Roman"/>
                <w:szCs w:val="20"/>
              </w:rPr>
              <w:t>развивать умение детей группировать изображения русских народных игрушек по видам росписей. Способствовать развитию художественного вкуса</w:t>
            </w:r>
            <w:r w:rsidR="004D285C" w:rsidRPr="00065E2C">
              <w:rPr>
                <w:rFonts w:ascii="Times New Roman" w:hAnsi="Times New Roman" w:cs="Times New Roman"/>
                <w:szCs w:val="20"/>
              </w:rPr>
              <w:t>)</w:t>
            </w:r>
            <w:r w:rsidRPr="00065E2C">
              <w:rPr>
                <w:rFonts w:ascii="Times New Roman" w:hAnsi="Times New Roman" w:cs="Times New Roman"/>
                <w:szCs w:val="20"/>
              </w:rPr>
              <w:t>.</w:t>
            </w:r>
          </w:p>
          <w:p w:rsidR="00AE7A3C" w:rsidRPr="00065E2C" w:rsidRDefault="00AE7A3C" w:rsidP="004D285C">
            <w:pPr>
              <w:pStyle w:val="aa"/>
              <w:numPr>
                <w:ilvl w:val="0"/>
                <w:numId w:val="88"/>
              </w:numPr>
              <w:rPr>
                <w:rFonts w:ascii="Times New Roman" w:hAnsi="Times New Roman" w:cs="Times New Roman"/>
                <w:szCs w:val="20"/>
              </w:rPr>
            </w:pPr>
            <w:r w:rsidRPr="00065E2C">
              <w:rPr>
                <w:rFonts w:ascii="Times New Roman" w:hAnsi="Times New Roman" w:cs="Times New Roman"/>
                <w:szCs w:val="20"/>
              </w:rPr>
              <w:t>Наблюдение. «Дуем –  играем»</w:t>
            </w:r>
            <w:r w:rsidR="004D285C" w:rsidRPr="00065E2C">
              <w:rPr>
                <w:rFonts w:ascii="Times New Roman" w:hAnsi="Times New Roman" w:cs="Times New Roman"/>
                <w:szCs w:val="20"/>
              </w:rPr>
              <w:t xml:space="preserve"> (</w:t>
            </w:r>
            <w:r w:rsidRPr="00065E2C">
              <w:rPr>
                <w:rFonts w:ascii="Times New Roman" w:hAnsi="Times New Roman" w:cs="Times New Roman"/>
                <w:szCs w:val="20"/>
              </w:rPr>
              <w:t>показать детям, что с воздухом можно по-разному играть, если научиться сильно дуть</w:t>
            </w:r>
            <w:r w:rsidR="004D285C" w:rsidRPr="00065E2C">
              <w:rPr>
                <w:rFonts w:ascii="Times New Roman" w:hAnsi="Times New Roman" w:cs="Times New Roman"/>
                <w:szCs w:val="20"/>
              </w:rPr>
              <w:t>)</w:t>
            </w:r>
            <w:r w:rsidRPr="00065E2C">
              <w:rPr>
                <w:rFonts w:ascii="Times New Roman" w:hAnsi="Times New Roman" w:cs="Times New Roman"/>
                <w:szCs w:val="20"/>
              </w:rPr>
              <w:t>. (</w:t>
            </w:r>
            <w:r w:rsidR="005057FF">
              <w:rPr>
                <w:rFonts w:ascii="Times New Roman" w:hAnsi="Times New Roman" w:cs="Times New Roman"/>
                <w:szCs w:val="20"/>
              </w:rPr>
              <w:t>[21]</w:t>
            </w:r>
            <w:r w:rsidRPr="00065E2C">
              <w:rPr>
                <w:rFonts w:ascii="Times New Roman" w:hAnsi="Times New Roman" w:cs="Times New Roman"/>
                <w:szCs w:val="20"/>
              </w:rPr>
              <w:t>, с.120).</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F262F" w:rsidRPr="00065E2C" w:rsidRDefault="002F2920" w:rsidP="004D285C">
            <w:pPr>
              <w:pStyle w:val="ParagraphStyle"/>
              <w:rPr>
                <w:rFonts w:ascii="Times New Roman" w:hAnsi="Times New Roman" w:cs="Times New Roman"/>
                <w:sz w:val="22"/>
              </w:rPr>
            </w:pPr>
            <w:r w:rsidRPr="00065E2C">
              <w:rPr>
                <w:rFonts w:ascii="Times New Roman" w:hAnsi="Times New Roman" w:cs="Times New Roman"/>
                <w:sz w:val="22"/>
              </w:rPr>
              <w:t>Д/и «Подбери по цвету и форме» с ………</w:t>
            </w:r>
            <w:r w:rsidR="00065E2C">
              <w:rPr>
                <w:rFonts w:ascii="Times New Roman" w:hAnsi="Times New Roman" w:cs="Times New Roman"/>
                <w:sz w:val="22"/>
              </w:rPr>
              <w:t>………………</w:t>
            </w:r>
            <w:r w:rsidRPr="00065E2C">
              <w:rPr>
                <w:rFonts w:ascii="Times New Roman" w:hAnsi="Times New Roman" w:cs="Times New Roman"/>
                <w:sz w:val="22"/>
              </w:rPr>
              <w:t xml:space="preserve"> </w:t>
            </w:r>
            <w:r w:rsidR="004D285C" w:rsidRPr="00065E2C">
              <w:rPr>
                <w:rFonts w:ascii="Times New Roman" w:hAnsi="Times New Roman" w:cs="Times New Roman"/>
                <w:sz w:val="22"/>
              </w:rPr>
              <w:t>(</w:t>
            </w:r>
            <w:r w:rsidRPr="00065E2C">
              <w:rPr>
                <w:rFonts w:ascii="Times New Roman" w:hAnsi="Times New Roman" w:cs="Times New Roman"/>
                <w:sz w:val="22"/>
              </w:rPr>
              <w:t>развивать логическое и наглядно- образное мышление</w:t>
            </w:r>
            <w:r w:rsidR="004D285C" w:rsidRPr="00065E2C">
              <w:rPr>
                <w:rFonts w:ascii="Times New Roman" w:hAnsi="Times New Roman" w:cs="Times New Roman"/>
                <w:sz w:val="22"/>
              </w:rPr>
              <w:t>)</w:t>
            </w:r>
            <w:r w:rsidRPr="00065E2C">
              <w:rPr>
                <w:rFonts w:ascii="Times New Roman" w:hAnsi="Times New Roman" w:cs="Times New Roman"/>
                <w:sz w:val="22"/>
              </w:rPr>
              <w:t xml:space="preserve">. </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F262F" w:rsidRPr="00065E2C" w:rsidRDefault="00CF262F" w:rsidP="001C4C2D">
            <w:pPr>
              <w:rPr>
                <w:rFonts w:ascii="Times New Roman" w:hAnsi="Times New Roman" w:cs="Times New Roman"/>
                <w:szCs w:val="20"/>
              </w:rPr>
            </w:pPr>
          </w:p>
        </w:tc>
      </w:tr>
      <w:tr w:rsidR="00BB3E59" w:rsidRPr="002F2920"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065E2C" w:rsidRDefault="00BB3E59" w:rsidP="001C4C2D">
            <w:pPr>
              <w:rPr>
                <w:rFonts w:ascii="Times New Roman" w:hAnsi="Times New Roman" w:cs="Times New Roman"/>
                <w:szCs w:val="20"/>
              </w:rPr>
            </w:pPr>
            <w:r w:rsidRPr="00065E2C">
              <w:rPr>
                <w:rFonts w:ascii="Times New Roman" w:hAnsi="Times New Roman"/>
                <w:szCs w:val="20"/>
              </w:rPr>
              <w:t>См. таблицу в конце недели</w:t>
            </w:r>
          </w:p>
        </w:tc>
      </w:tr>
      <w:tr w:rsidR="00065E2C" w:rsidRPr="002F2920"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5E2C" w:rsidRPr="002F2920" w:rsidRDefault="00065E2C" w:rsidP="001C4C2D">
            <w:pPr>
              <w:ind w:right="-108"/>
              <w:rPr>
                <w:rFonts w:ascii="Times New Roman" w:hAnsi="Times New Roman" w:cs="Times New Roman"/>
                <w:sz w:val="20"/>
                <w:szCs w:val="20"/>
              </w:rPr>
            </w:pPr>
            <w:r w:rsidRPr="002F2920">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5E2C" w:rsidRPr="00065E2C" w:rsidRDefault="00065E2C" w:rsidP="001C4C2D">
            <w:pPr>
              <w:rPr>
                <w:rFonts w:ascii="Times New Roman" w:hAnsi="Times New Roman" w:cs="Times New Roman"/>
                <w:szCs w:val="20"/>
              </w:rPr>
            </w:pPr>
            <w:r w:rsidRPr="00065E2C">
              <w:rPr>
                <w:rFonts w:ascii="Times New Roman" w:hAnsi="Times New Roman" w:cs="Times New Roman"/>
                <w:szCs w:val="20"/>
              </w:rPr>
              <w:t>«Предчувствие весны». (</w:t>
            </w:r>
            <w:r w:rsidR="005057FF">
              <w:rPr>
                <w:rFonts w:ascii="Times New Roman" w:hAnsi="Times New Roman" w:cs="Times New Roman"/>
                <w:szCs w:val="20"/>
              </w:rPr>
              <w:t>[</w:t>
            </w:r>
            <w:r w:rsidR="001E4464">
              <w:rPr>
                <w:rFonts w:ascii="Times New Roman" w:hAnsi="Times New Roman" w:cs="Times New Roman"/>
                <w:szCs w:val="20"/>
              </w:rPr>
              <w:t>35]</w:t>
            </w:r>
            <w:r w:rsidRPr="00065E2C">
              <w:rPr>
                <w:rFonts w:ascii="Times New Roman" w:hAnsi="Times New Roman" w:cs="Times New Roman"/>
                <w:szCs w:val="20"/>
              </w:rPr>
              <w:t>, с.140)</w:t>
            </w:r>
          </w:p>
        </w:tc>
      </w:tr>
      <w:tr w:rsidR="00CF262F" w:rsidRPr="00656BF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F2920" w:rsidRDefault="00CF262F" w:rsidP="001C4C2D">
            <w:pPr>
              <w:ind w:right="-108"/>
              <w:rPr>
                <w:rFonts w:ascii="Times New Roman" w:hAnsi="Times New Roman" w:cs="Times New Roman"/>
                <w:sz w:val="20"/>
                <w:szCs w:val="20"/>
              </w:rPr>
            </w:pPr>
            <w:r w:rsidRPr="002F2920">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262F" w:rsidRPr="00065E2C" w:rsidRDefault="00CF262F" w:rsidP="002F2920">
            <w:pPr>
              <w:pStyle w:val="aa"/>
              <w:numPr>
                <w:ilvl w:val="0"/>
                <w:numId w:val="388"/>
              </w:numPr>
              <w:rPr>
                <w:rFonts w:ascii="Times New Roman" w:eastAsia="Times New Roman" w:hAnsi="Times New Roman" w:cs="Times New Roman"/>
                <w:szCs w:val="20"/>
              </w:rPr>
            </w:pPr>
            <w:r w:rsidRPr="00065E2C">
              <w:rPr>
                <w:rFonts w:ascii="Times New Roman" w:eastAsia="Times New Roman" w:hAnsi="Times New Roman" w:cs="Times New Roman"/>
                <w:szCs w:val="20"/>
              </w:rPr>
              <w:t>Чтение</w:t>
            </w:r>
            <w:r w:rsidR="002F2920" w:rsidRPr="00065E2C">
              <w:rPr>
                <w:rFonts w:ascii="Times New Roman" w:eastAsia="Times New Roman" w:hAnsi="Times New Roman" w:cs="Times New Roman"/>
                <w:szCs w:val="20"/>
              </w:rPr>
              <w:t>. Небылицы</w:t>
            </w:r>
            <w:r w:rsidR="004D285C" w:rsidRPr="00065E2C">
              <w:rPr>
                <w:rFonts w:ascii="Times New Roman" w:eastAsia="Times New Roman" w:hAnsi="Times New Roman" w:cs="Times New Roman"/>
                <w:szCs w:val="20"/>
              </w:rPr>
              <w:t xml:space="preserve"> (</w:t>
            </w:r>
            <w:r w:rsidR="002F2920" w:rsidRPr="00065E2C">
              <w:rPr>
                <w:rFonts w:ascii="Times New Roman" w:eastAsia="Times New Roman" w:hAnsi="Times New Roman" w:cs="Times New Roman"/>
                <w:szCs w:val="20"/>
              </w:rPr>
              <w:t>прививать интерес к народному творчеству</w:t>
            </w:r>
            <w:r w:rsidR="004D285C" w:rsidRPr="00065E2C">
              <w:rPr>
                <w:rFonts w:ascii="Times New Roman" w:eastAsia="Times New Roman" w:hAnsi="Times New Roman" w:cs="Times New Roman"/>
                <w:szCs w:val="20"/>
              </w:rPr>
              <w:t>)</w:t>
            </w:r>
            <w:r w:rsidR="002F2920" w:rsidRPr="00065E2C">
              <w:rPr>
                <w:rFonts w:ascii="Times New Roman" w:eastAsia="Times New Roman" w:hAnsi="Times New Roman" w:cs="Times New Roman"/>
                <w:szCs w:val="20"/>
              </w:rPr>
              <w:t>.</w:t>
            </w:r>
          </w:p>
          <w:p w:rsidR="002F2920" w:rsidRPr="00065E2C" w:rsidRDefault="002F2920" w:rsidP="004D285C">
            <w:pPr>
              <w:pStyle w:val="aa"/>
              <w:numPr>
                <w:ilvl w:val="0"/>
                <w:numId w:val="388"/>
              </w:numPr>
              <w:rPr>
                <w:rFonts w:ascii="Times New Roman" w:eastAsia="Times New Roman" w:hAnsi="Times New Roman" w:cs="Times New Roman"/>
                <w:szCs w:val="20"/>
              </w:rPr>
            </w:pPr>
            <w:r w:rsidRPr="00065E2C">
              <w:rPr>
                <w:rFonts w:ascii="Times New Roman" w:eastAsia="Times New Roman" w:hAnsi="Times New Roman" w:cs="Times New Roman"/>
                <w:szCs w:val="20"/>
              </w:rPr>
              <w:t>Совершенствовать навыки аккуратной еды</w:t>
            </w:r>
            <w:r w:rsidR="004D285C" w:rsidRPr="00065E2C">
              <w:rPr>
                <w:rFonts w:ascii="Times New Roman" w:eastAsia="Times New Roman" w:hAnsi="Times New Roman" w:cs="Times New Roman"/>
                <w:szCs w:val="20"/>
              </w:rPr>
              <w:t>:</w:t>
            </w:r>
            <w:r w:rsidRPr="00065E2C">
              <w:rPr>
                <w:rFonts w:ascii="Times New Roman" w:eastAsia="Times New Roman" w:hAnsi="Times New Roman" w:cs="Times New Roman"/>
                <w:szCs w:val="20"/>
              </w:rPr>
              <w:t xml:space="preserve"> пищу брать понемногу, хорошо пережевывать, есть бесшумно.</w:t>
            </w:r>
          </w:p>
        </w:tc>
      </w:tr>
      <w:tr w:rsidR="00065E2C" w:rsidRPr="00656BF0"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5E2C" w:rsidRPr="002F2920" w:rsidRDefault="00065E2C" w:rsidP="001C4C2D">
            <w:pPr>
              <w:ind w:right="-108"/>
              <w:rPr>
                <w:rFonts w:ascii="Times New Roman" w:hAnsi="Times New Roman" w:cs="Times New Roman"/>
                <w:sz w:val="20"/>
                <w:szCs w:val="20"/>
              </w:rPr>
            </w:pPr>
            <w:r w:rsidRPr="002F2920">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65E2C" w:rsidRPr="00065E2C" w:rsidRDefault="00065E2C" w:rsidP="001C4C2D">
            <w:pPr>
              <w:rPr>
                <w:rFonts w:ascii="Times New Roman" w:hAnsi="Times New Roman" w:cs="Times New Roman"/>
                <w:szCs w:val="20"/>
              </w:rPr>
            </w:pPr>
            <w:r w:rsidRPr="00065E2C">
              <w:rPr>
                <w:rFonts w:ascii="Times New Roman" w:hAnsi="Times New Roman" w:cs="Times New Roman"/>
                <w:szCs w:val="20"/>
              </w:rPr>
              <w:t>Гимнастика после сна. Комплекс 11 (</w:t>
            </w:r>
            <w:r w:rsidR="005057FF">
              <w:rPr>
                <w:rFonts w:ascii="Times New Roman" w:hAnsi="Times New Roman" w:cs="Times New Roman"/>
                <w:szCs w:val="20"/>
              </w:rPr>
              <w:t>[</w:t>
            </w:r>
            <w:r w:rsidR="001E4464">
              <w:rPr>
                <w:rFonts w:ascii="Times New Roman" w:hAnsi="Times New Roman" w:cs="Times New Roman"/>
                <w:szCs w:val="20"/>
              </w:rPr>
              <w:t>30]</w:t>
            </w:r>
            <w:r w:rsidRPr="00065E2C">
              <w:rPr>
                <w:rFonts w:ascii="Times New Roman" w:hAnsi="Times New Roman" w:cs="Times New Roman"/>
                <w:szCs w:val="20"/>
              </w:rPr>
              <w:t>, с. 56)</w:t>
            </w:r>
          </w:p>
        </w:tc>
      </w:tr>
      <w:tr w:rsidR="00CF262F" w:rsidRPr="00656BF0" w:rsidTr="00065E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034213" w:rsidRDefault="00CF262F" w:rsidP="001C4C2D">
            <w:pPr>
              <w:rPr>
                <w:rFonts w:ascii="Times New Roman" w:hAnsi="Times New Roman" w:cs="Times New Roman"/>
                <w:b/>
                <w:sz w:val="20"/>
                <w:szCs w:val="20"/>
              </w:rPr>
            </w:pPr>
            <w:r w:rsidRPr="00034213">
              <w:rPr>
                <w:rFonts w:ascii="Times New Roman" w:hAnsi="Times New Roman" w:cs="Times New Roman"/>
                <w:b/>
                <w:sz w:val="20"/>
                <w:szCs w:val="20"/>
              </w:rPr>
              <w:t>Вечер</w:t>
            </w:r>
          </w:p>
          <w:p w:rsidR="00CF262F" w:rsidRPr="00034213" w:rsidRDefault="00CF262F" w:rsidP="001C4C2D">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2F2920" w:rsidRPr="00065E2C" w:rsidRDefault="002F2920" w:rsidP="002F2920">
            <w:pPr>
              <w:pStyle w:val="aa"/>
              <w:numPr>
                <w:ilvl w:val="0"/>
                <w:numId w:val="266"/>
              </w:numPr>
              <w:rPr>
                <w:rFonts w:ascii="Times New Roman" w:hAnsi="Times New Roman" w:cs="Times New Roman"/>
                <w:szCs w:val="20"/>
              </w:rPr>
            </w:pPr>
            <w:r w:rsidRPr="00065E2C">
              <w:rPr>
                <w:rFonts w:ascii="Times New Roman" w:hAnsi="Times New Roman" w:cs="Times New Roman"/>
                <w:szCs w:val="20"/>
              </w:rPr>
              <w:t>Беседа с детьми «В гостях у художника»</w:t>
            </w:r>
            <w:r w:rsidR="004D285C" w:rsidRPr="00065E2C">
              <w:rPr>
                <w:rFonts w:ascii="Times New Roman" w:hAnsi="Times New Roman" w:cs="Times New Roman"/>
                <w:szCs w:val="20"/>
              </w:rPr>
              <w:t xml:space="preserve"> (</w:t>
            </w:r>
            <w:r w:rsidRPr="00065E2C">
              <w:rPr>
                <w:rFonts w:ascii="Times New Roman" w:hAnsi="Times New Roman" w:cs="Times New Roman"/>
                <w:szCs w:val="20"/>
              </w:rPr>
              <w:t>формировать обобщённые знания и умения, различать стили декоративной живописи</w:t>
            </w:r>
            <w:r w:rsidR="004D285C" w:rsidRPr="00065E2C">
              <w:rPr>
                <w:rFonts w:ascii="Times New Roman" w:hAnsi="Times New Roman" w:cs="Times New Roman"/>
                <w:szCs w:val="20"/>
              </w:rPr>
              <w:t>)</w:t>
            </w:r>
            <w:r w:rsidRPr="00065E2C">
              <w:rPr>
                <w:rFonts w:ascii="Times New Roman" w:hAnsi="Times New Roman" w:cs="Times New Roman"/>
                <w:szCs w:val="20"/>
              </w:rPr>
              <w:t>.</w:t>
            </w:r>
          </w:p>
          <w:p w:rsidR="002F2920" w:rsidRPr="00065E2C" w:rsidRDefault="002F2920" w:rsidP="009D3FE0">
            <w:pPr>
              <w:pStyle w:val="aa"/>
              <w:numPr>
                <w:ilvl w:val="0"/>
                <w:numId w:val="266"/>
              </w:numPr>
              <w:rPr>
                <w:rFonts w:ascii="Times New Roman" w:hAnsi="Times New Roman" w:cs="Times New Roman"/>
                <w:szCs w:val="20"/>
              </w:rPr>
            </w:pPr>
            <w:r w:rsidRPr="00065E2C">
              <w:rPr>
                <w:rFonts w:ascii="Times New Roman" w:hAnsi="Times New Roman" w:cs="Times New Roman"/>
                <w:szCs w:val="20"/>
              </w:rPr>
              <w:t>СРИ «Магазин народных промыслов»</w:t>
            </w:r>
            <w:r w:rsidR="004D285C" w:rsidRPr="00065E2C">
              <w:rPr>
                <w:rFonts w:ascii="Times New Roman" w:hAnsi="Times New Roman" w:cs="Times New Roman"/>
                <w:szCs w:val="20"/>
              </w:rPr>
              <w:t xml:space="preserve"> (</w:t>
            </w:r>
            <w:r w:rsidRPr="00065E2C">
              <w:rPr>
                <w:rFonts w:ascii="Times New Roman" w:hAnsi="Times New Roman" w:cs="Times New Roman"/>
                <w:szCs w:val="20"/>
              </w:rPr>
              <w:t>развивать умение готовить игровое пространство, распределять роли</w:t>
            </w:r>
            <w:r w:rsidR="004D285C" w:rsidRPr="00065E2C">
              <w:rPr>
                <w:rFonts w:ascii="Times New Roman" w:hAnsi="Times New Roman" w:cs="Times New Roman"/>
                <w:szCs w:val="20"/>
              </w:rPr>
              <w:t>)</w:t>
            </w:r>
            <w:r w:rsidRPr="00065E2C">
              <w:rPr>
                <w:rFonts w:ascii="Times New Roman" w:hAnsi="Times New Roman" w:cs="Times New Roman"/>
                <w:szCs w:val="20"/>
              </w:rPr>
              <w:t>.</w:t>
            </w:r>
          </w:p>
          <w:p w:rsidR="002F2920" w:rsidRPr="00065E2C" w:rsidRDefault="002F2920" w:rsidP="002F2920">
            <w:pPr>
              <w:pStyle w:val="aa"/>
              <w:numPr>
                <w:ilvl w:val="0"/>
                <w:numId w:val="266"/>
              </w:numPr>
              <w:rPr>
                <w:rFonts w:ascii="Times New Roman" w:hAnsi="Times New Roman" w:cs="Times New Roman"/>
                <w:szCs w:val="20"/>
              </w:rPr>
            </w:pPr>
            <w:r w:rsidRPr="00065E2C">
              <w:rPr>
                <w:rFonts w:ascii="Times New Roman" w:hAnsi="Times New Roman" w:cs="Times New Roman"/>
                <w:szCs w:val="20"/>
              </w:rPr>
              <w:t>Д/и  «Разрезные картинки»</w:t>
            </w:r>
            <w:r w:rsidR="004D285C" w:rsidRPr="00065E2C">
              <w:rPr>
                <w:rFonts w:ascii="Times New Roman" w:hAnsi="Times New Roman" w:cs="Times New Roman"/>
                <w:szCs w:val="20"/>
              </w:rPr>
              <w:t xml:space="preserve"> (</w:t>
            </w:r>
            <w:r w:rsidRPr="00065E2C">
              <w:rPr>
                <w:rFonts w:ascii="Times New Roman" w:hAnsi="Times New Roman" w:cs="Times New Roman"/>
                <w:szCs w:val="20"/>
              </w:rPr>
              <w:t>развивать умение детей собирать целостное изображение фи</w:t>
            </w:r>
            <w:r w:rsidR="00034213" w:rsidRPr="00065E2C">
              <w:rPr>
                <w:rFonts w:ascii="Times New Roman" w:hAnsi="Times New Roman" w:cs="Times New Roman"/>
                <w:szCs w:val="20"/>
              </w:rPr>
              <w:t>лимоновских, богородских</w:t>
            </w:r>
            <w:r w:rsidRPr="00065E2C">
              <w:rPr>
                <w:rFonts w:ascii="Times New Roman" w:hAnsi="Times New Roman" w:cs="Times New Roman"/>
                <w:szCs w:val="20"/>
              </w:rPr>
              <w:t>, дымковских  игрушек из частей. Содействовать развитию наблюдательности, зрительного восприятия, мелкой моторики кисти ребёнка</w:t>
            </w:r>
            <w:r w:rsidR="004D285C" w:rsidRPr="00065E2C">
              <w:rPr>
                <w:rFonts w:ascii="Times New Roman" w:hAnsi="Times New Roman" w:cs="Times New Roman"/>
                <w:szCs w:val="20"/>
              </w:rPr>
              <w:t>)</w:t>
            </w:r>
            <w:r w:rsidRPr="00065E2C">
              <w:rPr>
                <w:rFonts w:ascii="Times New Roman" w:hAnsi="Times New Roman" w:cs="Times New Roman"/>
                <w:szCs w:val="20"/>
              </w:rPr>
              <w:t>.</w:t>
            </w:r>
          </w:p>
          <w:p w:rsidR="00034213" w:rsidRPr="00065E2C" w:rsidRDefault="00034213" w:rsidP="00034213">
            <w:pPr>
              <w:pStyle w:val="aa"/>
              <w:numPr>
                <w:ilvl w:val="0"/>
                <w:numId w:val="266"/>
              </w:numPr>
              <w:rPr>
                <w:rFonts w:ascii="Times New Roman" w:hAnsi="Times New Roman" w:cs="Times New Roman"/>
                <w:szCs w:val="20"/>
              </w:rPr>
            </w:pPr>
            <w:r w:rsidRPr="00065E2C">
              <w:rPr>
                <w:rFonts w:ascii="Times New Roman" w:hAnsi="Times New Roman" w:cs="Times New Roman"/>
                <w:szCs w:val="20"/>
              </w:rPr>
              <w:t>П/и «Сбей кеглю». (</w:t>
            </w:r>
            <w:r w:rsidR="001E4464">
              <w:rPr>
                <w:rFonts w:ascii="Times New Roman" w:hAnsi="Times New Roman" w:cs="Times New Roman"/>
                <w:szCs w:val="20"/>
              </w:rPr>
              <w:t>[28]</w:t>
            </w:r>
            <w:r w:rsidRPr="00065E2C">
              <w:rPr>
                <w:rFonts w:ascii="Times New Roman" w:hAnsi="Times New Roman" w:cs="Times New Roman"/>
                <w:szCs w:val="20"/>
              </w:rPr>
              <w:t>, с. 151)</w:t>
            </w:r>
          </w:p>
          <w:p w:rsidR="00CF262F" w:rsidRPr="00065E2C" w:rsidRDefault="00CF262F" w:rsidP="009D3FE0">
            <w:pPr>
              <w:pStyle w:val="aa"/>
              <w:numPr>
                <w:ilvl w:val="0"/>
                <w:numId w:val="266"/>
              </w:numPr>
              <w:rPr>
                <w:rFonts w:ascii="Times New Roman" w:hAnsi="Times New Roman" w:cs="Times New Roman"/>
                <w:szCs w:val="20"/>
              </w:rPr>
            </w:pPr>
            <w:r w:rsidRPr="00065E2C">
              <w:rPr>
                <w:rFonts w:ascii="Times New Roman" w:hAnsi="Times New Roman" w:cs="Times New Roman"/>
                <w:szCs w:val="20"/>
              </w:rPr>
              <w:t xml:space="preserve">ВЕЧЕРНИЙ КРУГ (по выбору воспитателя из </w:t>
            </w:r>
            <w:r w:rsidR="00E7200A" w:rsidRPr="00065E2C">
              <w:rPr>
                <w:rFonts w:ascii="Times New Roman" w:hAnsi="Times New Roman" w:cs="Times New Roman"/>
                <w:szCs w:val="20"/>
              </w:rPr>
              <w:t>Приложение 2</w:t>
            </w:r>
            <w:r w:rsidRPr="00065E2C">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CF262F" w:rsidRPr="00065E2C" w:rsidRDefault="00CF262F" w:rsidP="001C4C2D">
            <w:pPr>
              <w:pStyle w:val="ParagraphStyle"/>
              <w:rPr>
                <w:rFonts w:ascii="Times New Roman" w:hAnsi="Times New Roman" w:cs="Times New Roman"/>
                <w:sz w:val="22"/>
              </w:rPr>
            </w:pPr>
            <w:r w:rsidRPr="00065E2C">
              <w:rPr>
                <w:rFonts w:ascii="Times New Roman" w:hAnsi="Times New Roman" w:cs="Times New Roman"/>
                <w:sz w:val="22"/>
              </w:rPr>
              <w:t>Упражн</w:t>
            </w:r>
            <w:r w:rsidR="00065E2C">
              <w:rPr>
                <w:rFonts w:ascii="Times New Roman" w:hAnsi="Times New Roman" w:cs="Times New Roman"/>
                <w:sz w:val="22"/>
              </w:rPr>
              <w:t>ять</w:t>
            </w:r>
            <w:r w:rsidRPr="00065E2C">
              <w:rPr>
                <w:rFonts w:ascii="Times New Roman" w:hAnsi="Times New Roman" w:cs="Times New Roman"/>
                <w:sz w:val="22"/>
              </w:rPr>
              <w:t xml:space="preserve"> …………………</w:t>
            </w:r>
          </w:p>
          <w:p w:rsidR="00CF262F" w:rsidRPr="00065E2C" w:rsidRDefault="00CF262F" w:rsidP="001C4C2D">
            <w:pPr>
              <w:pStyle w:val="ParagraphStyle"/>
              <w:rPr>
                <w:rFonts w:ascii="Times New Roman" w:hAnsi="Times New Roman" w:cs="Times New Roman"/>
                <w:sz w:val="22"/>
              </w:rPr>
            </w:pPr>
            <w:r w:rsidRPr="00065E2C">
              <w:rPr>
                <w:rFonts w:ascii="Times New Roman" w:hAnsi="Times New Roman" w:cs="Times New Roman"/>
                <w:sz w:val="22"/>
              </w:rPr>
              <w:t>в перешагивании через бруски с мешочком на голове</w:t>
            </w:r>
          </w:p>
        </w:tc>
        <w:tc>
          <w:tcPr>
            <w:tcW w:w="1843" w:type="dxa"/>
            <w:tcBorders>
              <w:top w:val="single" w:sz="4" w:space="0" w:color="auto"/>
              <w:left w:val="single" w:sz="4" w:space="0" w:color="auto"/>
              <w:bottom w:val="single" w:sz="4" w:space="0" w:color="auto"/>
              <w:right w:val="single" w:sz="4" w:space="0" w:color="000000" w:themeColor="text1"/>
            </w:tcBorders>
          </w:tcPr>
          <w:p w:rsidR="00CF262F" w:rsidRPr="00065E2C" w:rsidRDefault="00CF262F" w:rsidP="001C4C2D">
            <w:pPr>
              <w:pStyle w:val="aa"/>
              <w:rPr>
                <w:rFonts w:ascii="Times New Roman" w:hAnsi="Times New Roman" w:cs="Times New Roman"/>
                <w:szCs w:val="20"/>
              </w:rPr>
            </w:pPr>
          </w:p>
        </w:tc>
      </w:tr>
      <w:tr w:rsidR="00065E2C" w:rsidRPr="00656BF0"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5E2C" w:rsidRPr="00034213" w:rsidRDefault="00065E2C" w:rsidP="001C4C2D">
            <w:pPr>
              <w:ind w:right="-108"/>
              <w:rPr>
                <w:rFonts w:ascii="Times New Roman" w:hAnsi="Times New Roman" w:cs="Times New Roman"/>
                <w:sz w:val="20"/>
                <w:szCs w:val="20"/>
              </w:rPr>
            </w:pPr>
            <w:r w:rsidRPr="00034213">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65E2C" w:rsidRPr="00065E2C" w:rsidRDefault="00065E2C" w:rsidP="00120324">
            <w:pPr>
              <w:rPr>
                <w:rFonts w:ascii="Times New Roman" w:hAnsi="Times New Roman" w:cs="Times New Roman"/>
                <w:szCs w:val="20"/>
              </w:rPr>
            </w:pPr>
            <w:r w:rsidRPr="00065E2C">
              <w:rPr>
                <w:rFonts w:ascii="Times New Roman" w:hAnsi="Times New Roman" w:cs="Times New Roman"/>
                <w:szCs w:val="20"/>
              </w:rPr>
              <w:t xml:space="preserve">Прогулка </w:t>
            </w:r>
            <w:r w:rsidR="00120324">
              <w:rPr>
                <w:rFonts w:ascii="Times New Roman" w:hAnsi="Times New Roman" w:cs="Times New Roman"/>
                <w:szCs w:val="20"/>
              </w:rPr>
              <w:t>7</w:t>
            </w:r>
            <w:r w:rsidRPr="00065E2C">
              <w:rPr>
                <w:rFonts w:ascii="Times New Roman" w:hAnsi="Times New Roman" w:cs="Times New Roman"/>
                <w:szCs w:val="20"/>
              </w:rPr>
              <w:t>. Февраль. (см. Приложение 3)</w:t>
            </w:r>
          </w:p>
        </w:tc>
      </w:tr>
      <w:tr w:rsidR="00CF262F" w:rsidRPr="00656BF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034213" w:rsidRDefault="00CF262F" w:rsidP="001C4C2D">
            <w:pPr>
              <w:rPr>
                <w:rFonts w:ascii="Times New Roman" w:hAnsi="Times New Roman" w:cs="Times New Roman"/>
                <w:b/>
                <w:sz w:val="20"/>
                <w:szCs w:val="20"/>
              </w:rPr>
            </w:pPr>
            <w:r w:rsidRPr="0003421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065E2C" w:rsidRDefault="002B740A" w:rsidP="001C4C2D">
            <w:pPr>
              <w:rPr>
                <w:rFonts w:ascii="Times New Roman" w:hAnsi="Times New Roman" w:cs="Times New Roman"/>
                <w:szCs w:val="20"/>
              </w:rPr>
            </w:pPr>
            <w:r w:rsidRPr="00065E2C">
              <w:rPr>
                <w:rFonts w:ascii="Times New Roman" w:hAnsi="Times New Roman" w:cs="Times New Roman"/>
                <w:szCs w:val="20"/>
              </w:rPr>
              <w:t>Папка-передвижка «Гжель»</w:t>
            </w:r>
          </w:p>
        </w:tc>
      </w:tr>
    </w:tbl>
    <w:p w:rsidR="00CF262F" w:rsidRPr="00656BF0" w:rsidRDefault="00CF262F" w:rsidP="00CF262F">
      <w:pPr>
        <w:spacing w:after="0" w:line="240" w:lineRule="auto"/>
        <w:ind w:right="-851"/>
        <w:rPr>
          <w:rFonts w:ascii="Times New Roman" w:hAnsi="Times New Roman" w:cs="Times New Roman"/>
          <w:b/>
          <w:color w:val="FF0000"/>
          <w:sz w:val="20"/>
          <w:szCs w:val="20"/>
        </w:rPr>
      </w:pPr>
    </w:p>
    <w:p w:rsidR="00CF262F" w:rsidRPr="00656BF0" w:rsidRDefault="00CF262F" w:rsidP="00CF262F">
      <w:pPr>
        <w:spacing w:after="0" w:line="240" w:lineRule="auto"/>
        <w:ind w:right="-851"/>
        <w:rPr>
          <w:rFonts w:ascii="Times New Roman" w:hAnsi="Times New Roman" w:cs="Times New Roman"/>
          <w:b/>
          <w:color w:val="FF0000"/>
          <w:sz w:val="20"/>
          <w:szCs w:val="20"/>
        </w:rPr>
      </w:pPr>
    </w:p>
    <w:p w:rsidR="00CF262F" w:rsidRPr="00656BF0" w:rsidRDefault="00CF262F" w:rsidP="00CF262F">
      <w:pPr>
        <w:spacing w:after="0" w:line="240" w:lineRule="auto"/>
        <w:ind w:right="-851"/>
        <w:rPr>
          <w:rFonts w:ascii="Times New Roman" w:hAnsi="Times New Roman" w:cs="Times New Roman"/>
          <w:b/>
          <w:color w:val="FF0000"/>
          <w:sz w:val="20"/>
          <w:szCs w:val="20"/>
        </w:rPr>
      </w:pPr>
    </w:p>
    <w:p w:rsidR="005735E0" w:rsidRDefault="005735E0" w:rsidP="00254B22">
      <w:pPr>
        <w:spacing w:after="0" w:line="240" w:lineRule="auto"/>
        <w:ind w:right="-851" w:firstLine="708"/>
        <w:rPr>
          <w:rFonts w:ascii="Times New Roman" w:hAnsi="Times New Roman" w:cs="Times New Roman"/>
          <w:b/>
          <w:sz w:val="20"/>
          <w:szCs w:val="20"/>
        </w:rPr>
      </w:pPr>
    </w:p>
    <w:p w:rsidR="005735E0" w:rsidRDefault="005735E0" w:rsidP="00254B22">
      <w:pPr>
        <w:spacing w:after="0" w:line="240" w:lineRule="auto"/>
        <w:ind w:right="-851" w:firstLine="708"/>
        <w:rPr>
          <w:rFonts w:ascii="Times New Roman" w:hAnsi="Times New Roman" w:cs="Times New Roman"/>
          <w:b/>
          <w:sz w:val="20"/>
          <w:szCs w:val="20"/>
        </w:rPr>
      </w:pPr>
    </w:p>
    <w:p w:rsidR="005735E0" w:rsidRDefault="005735E0" w:rsidP="00254B22">
      <w:pPr>
        <w:spacing w:after="0" w:line="240" w:lineRule="auto"/>
        <w:ind w:right="-851" w:firstLine="708"/>
        <w:rPr>
          <w:rFonts w:ascii="Times New Roman" w:hAnsi="Times New Roman" w:cs="Times New Roman"/>
          <w:b/>
          <w:sz w:val="20"/>
          <w:szCs w:val="20"/>
        </w:rPr>
      </w:pPr>
    </w:p>
    <w:p w:rsidR="005735E0" w:rsidRDefault="005735E0" w:rsidP="00254B22">
      <w:pPr>
        <w:spacing w:after="0" w:line="240" w:lineRule="auto"/>
        <w:ind w:right="-851" w:firstLine="708"/>
        <w:rPr>
          <w:rFonts w:ascii="Times New Roman" w:hAnsi="Times New Roman" w:cs="Times New Roman"/>
          <w:b/>
          <w:sz w:val="20"/>
          <w:szCs w:val="20"/>
        </w:rPr>
      </w:pPr>
    </w:p>
    <w:p w:rsidR="00CF262F" w:rsidRPr="00F02E94" w:rsidRDefault="00CF262F" w:rsidP="00254B22">
      <w:pPr>
        <w:spacing w:after="0" w:line="240" w:lineRule="auto"/>
        <w:ind w:right="-851" w:firstLine="708"/>
        <w:rPr>
          <w:rFonts w:ascii="Times New Roman" w:hAnsi="Times New Roman" w:cs="Times New Roman"/>
          <w:sz w:val="20"/>
          <w:szCs w:val="20"/>
        </w:rPr>
      </w:pPr>
      <w:r w:rsidRPr="00065E2C">
        <w:rPr>
          <w:rFonts w:ascii="Times New Roman" w:hAnsi="Times New Roman" w:cs="Times New Roman"/>
          <w:b/>
          <w:szCs w:val="20"/>
        </w:rPr>
        <w:t>Среда 1</w:t>
      </w:r>
      <w:r w:rsidR="00DD08E3" w:rsidRPr="00065E2C">
        <w:rPr>
          <w:rFonts w:ascii="Times New Roman" w:hAnsi="Times New Roman" w:cs="Times New Roman"/>
          <w:b/>
          <w:szCs w:val="20"/>
        </w:rPr>
        <w:t>2</w:t>
      </w:r>
      <w:r w:rsidRPr="00065E2C">
        <w:rPr>
          <w:rFonts w:ascii="Times New Roman" w:hAnsi="Times New Roman" w:cs="Times New Roman"/>
          <w:b/>
          <w:szCs w:val="20"/>
        </w:rPr>
        <w:t>.02.202</w:t>
      </w:r>
      <w:r w:rsidR="00DD08E3" w:rsidRPr="00065E2C">
        <w:rPr>
          <w:rFonts w:ascii="Times New Roman" w:hAnsi="Times New Roman" w:cs="Times New Roman"/>
          <w:b/>
          <w:szCs w:val="20"/>
        </w:rPr>
        <w:t>5</w:t>
      </w:r>
      <w:r w:rsidRPr="00065E2C">
        <w:rPr>
          <w:rFonts w:ascii="Times New Roman" w:hAnsi="Times New Roman" w:cs="Times New Roman"/>
          <w:b/>
          <w:szCs w:val="20"/>
        </w:rPr>
        <w:t xml:space="preserve">                                                                           </w:t>
      </w:r>
      <w:r w:rsidR="00065E2C">
        <w:rPr>
          <w:rFonts w:ascii="Times New Roman" w:hAnsi="Times New Roman" w:cs="Times New Roman"/>
          <w:b/>
          <w:szCs w:val="20"/>
        </w:rPr>
        <w:t xml:space="preserve">                     </w:t>
      </w:r>
      <w:r w:rsidR="00065E2C">
        <w:rPr>
          <w:rFonts w:ascii="Times New Roman" w:hAnsi="Times New Roman" w:cs="Times New Roman"/>
          <w:b/>
          <w:szCs w:val="20"/>
        </w:rPr>
        <w:tab/>
      </w:r>
      <w:r w:rsidR="00065E2C">
        <w:rPr>
          <w:rFonts w:ascii="Times New Roman" w:hAnsi="Times New Roman" w:cs="Times New Roman"/>
          <w:b/>
          <w:szCs w:val="20"/>
        </w:rPr>
        <w:tab/>
      </w:r>
      <w:r w:rsidR="00065E2C">
        <w:rPr>
          <w:rFonts w:ascii="Times New Roman" w:hAnsi="Times New Roman" w:cs="Times New Roman"/>
          <w:b/>
          <w:szCs w:val="20"/>
        </w:rPr>
        <w:tab/>
      </w:r>
      <w:r w:rsidR="00065E2C">
        <w:rPr>
          <w:rFonts w:ascii="Times New Roman" w:hAnsi="Times New Roman" w:cs="Times New Roman"/>
          <w:b/>
          <w:szCs w:val="20"/>
        </w:rPr>
        <w:tab/>
        <w:t xml:space="preserve">       </w:t>
      </w:r>
      <w:r w:rsidR="00254B22" w:rsidRPr="00065E2C">
        <w:rPr>
          <w:rFonts w:ascii="Times New Roman" w:hAnsi="Times New Roman" w:cs="Times New Roman"/>
          <w:szCs w:val="20"/>
        </w:rPr>
        <w:t>Тематическая неделя «Город мастеров» (народные промыслы)</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065E2C" w:rsidRPr="00F02E94" w:rsidTr="00065E2C">
        <w:trPr>
          <w:cantSplit/>
          <w:trHeight w:val="18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5E2C" w:rsidRPr="00F02E94" w:rsidRDefault="00065E2C" w:rsidP="001C4C2D">
            <w:pPr>
              <w:ind w:left="34" w:right="-108"/>
              <w:rPr>
                <w:rFonts w:ascii="Times New Roman" w:hAnsi="Times New Roman" w:cs="Times New Roman"/>
                <w:b/>
                <w:sz w:val="20"/>
                <w:szCs w:val="20"/>
              </w:rPr>
            </w:pPr>
            <w:r w:rsidRPr="00F02E94">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65E2C" w:rsidRPr="00F02E94" w:rsidRDefault="00065E2C" w:rsidP="001C4C2D">
            <w:pPr>
              <w:spacing w:line="360" w:lineRule="auto"/>
              <w:ind w:right="-71"/>
              <w:jc w:val="center"/>
              <w:rPr>
                <w:rFonts w:ascii="Times New Roman" w:hAnsi="Times New Roman" w:cs="Times New Roman"/>
                <w:b/>
                <w:sz w:val="20"/>
                <w:szCs w:val="20"/>
              </w:rPr>
            </w:pPr>
            <w:r w:rsidRPr="00F02E94">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065E2C" w:rsidRPr="00A76384" w:rsidRDefault="00065E2C" w:rsidP="009733B0">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5E2C" w:rsidRPr="004567FD" w:rsidRDefault="00065E2C" w:rsidP="009733B0">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F262F" w:rsidRPr="00F02E94" w:rsidTr="00065E2C">
        <w:trPr>
          <w:trHeight w:val="979"/>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F02E94" w:rsidRDefault="00CF262F" w:rsidP="001C4C2D">
            <w:pPr>
              <w:ind w:left="34" w:right="-108"/>
              <w:rPr>
                <w:rFonts w:ascii="Times New Roman" w:hAnsi="Times New Roman" w:cs="Times New Roman"/>
                <w:sz w:val="20"/>
                <w:szCs w:val="20"/>
              </w:rPr>
            </w:pPr>
            <w:r w:rsidRPr="00F02E94">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F262F" w:rsidRPr="00065E2C" w:rsidRDefault="00CF262F" w:rsidP="009D3FE0">
            <w:pPr>
              <w:pStyle w:val="aa"/>
              <w:numPr>
                <w:ilvl w:val="0"/>
                <w:numId w:val="87"/>
              </w:numPr>
              <w:ind w:right="-26"/>
              <w:rPr>
                <w:rFonts w:ascii="Times New Roman" w:hAnsi="Times New Roman" w:cs="Times New Roman"/>
                <w:szCs w:val="20"/>
              </w:rPr>
            </w:pPr>
            <w:r w:rsidRPr="00065E2C">
              <w:rPr>
                <w:rFonts w:ascii="Times New Roman" w:hAnsi="Times New Roman" w:cs="Times New Roman"/>
                <w:szCs w:val="20"/>
              </w:rPr>
              <w:t xml:space="preserve">Утренняя гимнастика. </w:t>
            </w:r>
            <w:r w:rsidR="0045674A" w:rsidRPr="00065E2C">
              <w:rPr>
                <w:rFonts w:ascii="Times New Roman" w:hAnsi="Times New Roman" w:cs="Times New Roman"/>
                <w:szCs w:val="20"/>
              </w:rPr>
              <w:t>Комплекс № 22 (в парах). (</w:t>
            </w:r>
            <w:r w:rsidR="00170B98">
              <w:rPr>
                <w:rFonts w:ascii="Times New Roman" w:hAnsi="Times New Roman" w:cs="Times New Roman"/>
                <w:szCs w:val="20"/>
              </w:rPr>
              <w:t>[24]</w:t>
            </w:r>
            <w:r w:rsidR="0045674A" w:rsidRPr="00065E2C">
              <w:rPr>
                <w:rFonts w:ascii="Times New Roman" w:hAnsi="Times New Roman" w:cs="Times New Roman"/>
                <w:szCs w:val="20"/>
              </w:rPr>
              <w:t>, с.22)</w:t>
            </w:r>
          </w:p>
          <w:p w:rsidR="00CF262F" w:rsidRPr="00065E2C" w:rsidRDefault="00CF262F" w:rsidP="009D3FE0">
            <w:pPr>
              <w:pStyle w:val="aa"/>
              <w:numPr>
                <w:ilvl w:val="0"/>
                <w:numId w:val="87"/>
              </w:numPr>
              <w:tabs>
                <w:tab w:val="left" w:pos="194"/>
              </w:tabs>
              <w:ind w:right="-26"/>
              <w:rPr>
                <w:rFonts w:ascii="Times New Roman" w:hAnsi="Times New Roman" w:cs="Times New Roman"/>
                <w:szCs w:val="20"/>
              </w:rPr>
            </w:pPr>
            <w:r w:rsidRPr="00065E2C">
              <w:rPr>
                <w:rFonts w:ascii="Times New Roman" w:hAnsi="Times New Roman" w:cs="Times New Roman"/>
                <w:szCs w:val="20"/>
              </w:rPr>
              <w:t xml:space="preserve">УТРЕННИЙ КРУГ № </w:t>
            </w:r>
            <w:r w:rsidR="00E2463D" w:rsidRPr="00065E2C">
              <w:rPr>
                <w:rFonts w:ascii="Times New Roman" w:hAnsi="Times New Roman" w:cs="Times New Roman"/>
                <w:szCs w:val="20"/>
              </w:rPr>
              <w:t>23</w:t>
            </w:r>
            <w:r w:rsidRPr="00065E2C">
              <w:rPr>
                <w:rFonts w:ascii="Times New Roman" w:hAnsi="Times New Roman" w:cs="Times New Roman"/>
                <w:szCs w:val="20"/>
              </w:rPr>
              <w:t xml:space="preserve"> (см. </w:t>
            </w:r>
            <w:r w:rsidR="00E7200A" w:rsidRPr="00065E2C">
              <w:rPr>
                <w:rFonts w:ascii="Times New Roman" w:hAnsi="Times New Roman" w:cs="Times New Roman"/>
                <w:szCs w:val="20"/>
              </w:rPr>
              <w:t>Приложение 1</w:t>
            </w:r>
            <w:r w:rsidRPr="00065E2C">
              <w:rPr>
                <w:rFonts w:ascii="Times New Roman" w:hAnsi="Times New Roman" w:cs="Times New Roman"/>
                <w:szCs w:val="20"/>
              </w:rPr>
              <w:t>)</w:t>
            </w:r>
          </w:p>
          <w:p w:rsidR="00F02E94" w:rsidRPr="00065E2C" w:rsidRDefault="00F02E94" w:rsidP="00F02E94">
            <w:pPr>
              <w:pStyle w:val="aa"/>
              <w:numPr>
                <w:ilvl w:val="0"/>
                <w:numId w:val="87"/>
              </w:numPr>
              <w:rPr>
                <w:rFonts w:ascii="Times New Roman" w:hAnsi="Times New Roman" w:cs="Times New Roman"/>
                <w:szCs w:val="20"/>
              </w:rPr>
            </w:pPr>
            <w:r w:rsidRPr="00065E2C">
              <w:rPr>
                <w:rFonts w:ascii="Times New Roman" w:hAnsi="Times New Roman" w:cs="Times New Roman"/>
                <w:szCs w:val="20"/>
              </w:rPr>
              <w:t>Беседа «Хохломская  посуда»</w:t>
            </w:r>
            <w:r w:rsidR="004D285C" w:rsidRPr="00065E2C">
              <w:rPr>
                <w:rFonts w:ascii="Times New Roman" w:hAnsi="Times New Roman" w:cs="Times New Roman"/>
                <w:szCs w:val="20"/>
              </w:rPr>
              <w:t xml:space="preserve"> (</w:t>
            </w:r>
            <w:r w:rsidRPr="00065E2C">
              <w:rPr>
                <w:rFonts w:ascii="Times New Roman" w:hAnsi="Times New Roman" w:cs="Times New Roman"/>
                <w:szCs w:val="20"/>
              </w:rPr>
              <w:t>познакомить детей с особенностями изготовления  хохломской посуды. Дать представления об особенностях декоративных узоров для украшения посуды</w:t>
            </w:r>
            <w:r w:rsidR="004D285C" w:rsidRPr="00065E2C">
              <w:rPr>
                <w:rFonts w:ascii="Times New Roman" w:hAnsi="Times New Roman" w:cs="Times New Roman"/>
                <w:szCs w:val="20"/>
              </w:rPr>
              <w:t>)</w:t>
            </w:r>
            <w:r w:rsidRPr="00065E2C">
              <w:rPr>
                <w:rFonts w:ascii="Times New Roman" w:hAnsi="Times New Roman" w:cs="Times New Roman"/>
                <w:szCs w:val="20"/>
              </w:rPr>
              <w:t>.</w:t>
            </w:r>
          </w:p>
          <w:p w:rsidR="00F02E94" w:rsidRPr="00065E2C" w:rsidRDefault="00F02E94" w:rsidP="009D3FE0">
            <w:pPr>
              <w:pStyle w:val="aa"/>
              <w:numPr>
                <w:ilvl w:val="0"/>
                <w:numId w:val="87"/>
              </w:numPr>
              <w:tabs>
                <w:tab w:val="left" w:pos="194"/>
              </w:tabs>
              <w:ind w:right="-26"/>
              <w:rPr>
                <w:rFonts w:ascii="Times New Roman" w:hAnsi="Times New Roman" w:cs="Times New Roman"/>
                <w:szCs w:val="20"/>
              </w:rPr>
            </w:pPr>
            <w:r w:rsidRPr="00065E2C">
              <w:rPr>
                <w:rFonts w:ascii="Times New Roman" w:hAnsi="Times New Roman" w:cs="Times New Roman"/>
                <w:szCs w:val="20"/>
              </w:rPr>
              <w:t>Д/и «Чей сувенир?»</w:t>
            </w:r>
            <w:r w:rsidR="004D285C" w:rsidRPr="00065E2C">
              <w:rPr>
                <w:rFonts w:ascii="Times New Roman" w:hAnsi="Times New Roman" w:cs="Times New Roman"/>
                <w:szCs w:val="20"/>
              </w:rPr>
              <w:t xml:space="preserve"> (</w:t>
            </w:r>
            <w:r w:rsidRPr="00065E2C">
              <w:rPr>
                <w:rFonts w:ascii="Times New Roman" w:hAnsi="Times New Roman" w:cs="Times New Roman"/>
                <w:szCs w:val="20"/>
              </w:rPr>
              <w:t>углубить знания о некоторых видах народных промыслов и ремесел, пробуждать интерес к талантам народных умельцев</w:t>
            </w:r>
            <w:r w:rsidR="004D285C" w:rsidRPr="00065E2C">
              <w:rPr>
                <w:rFonts w:ascii="Times New Roman" w:hAnsi="Times New Roman" w:cs="Times New Roman"/>
                <w:szCs w:val="20"/>
              </w:rPr>
              <w:t>)</w:t>
            </w:r>
            <w:r w:rsidRPr="00065E2C">
              <w:rPr>
                <w:rFonts w:ascii="Times New Roman" w:hAnsi="Times New Roman" w:cs="Times New Roman"/>
                <w:szCs w:val="20"/>
              </w:rPr>
              <w:t>.</w:t>
            </w:r>
          </w:p>
          <w:p w:rsidR="00F02E94" w:rsidRPr="00065E2C" w:rsidRDefault="00F02E94" w:rsidP="00F02E94">
            <w:pPr>
              <w:pStyle w:val="aa"/>
              <w:numPr>
                <w:ilvl w:val="0"/>
                <w:numId w:val="87"/>
              </w:numPr>
              <w:ind w:right="-26"/>
              <w:rPr>
                <w:rFonts w:ascii="Times New Roman" w:hAnsi="Times New Roman" w:cs="Times New Roman"/>
                <w:szCs w:val="20"/>
              </w:rPr>
            </w:pPr>
            <w:r w:rsidRPr="00065E2C">
              <w:rPr>
                <w:rFonts w:ascii="Times New Roman" w:hAnsi="Times New Roman" w:cs="Times New Roman"/>
                <w:szCs w:val="20"/>
              </w:rPr>
              <w:t>«Трафареты»</w:t>
            </w:r>
            <w:r w:rsidR="004D285C" w:rsidRPr="00065E2C">
              <w:rPr>
                <w:rFonts w:ascii="Times New Roman" w:hAnsi="Times New Roman" w:cs="Times New Roman"/>
                <w:szCs w:val="20"/>
              </w:rPr>
              <w:t xml:space="preserve"> (</w:t>
            </w:r>
            <w:r w:rsidRPr="00065E2C">
              <w:rPr>
                <w:rFonts w:ascii="Times New Roman" w:hAnsi="Times New Roman" w:cs="Times New Roman"/>
                <w:szCs w:val="20"/>
              </w:rPr>
              <w:t>развивать умение детей повторять форму филимоновских, дымковских  игрушек, узнавать элементы филимоновской росписи. Ознакомление с техникой исполнения филимоновских, дымковских узоров</w:t>
            </w:r>
            <w:r w:rsidR="004D285C" w:rsidRPr="00065E2C">
              <w:rPr>
                <w:rFonts w:ascii="Times New Roman" w:hAnsi="Times New Roman" w:cs="Times New Roman"/>
                <w:szCs w:val="20"/>
              </w:rPr>
              <w:t>)</w:t>
            </w:r>
            <w:r w:rsidRPr="00065E2C">
              <w:rPr>
                <w:rFonts w:ascii="Times New Roman" w:hAnsi="Times New Roman" w:cs="Times New Roman"/>
                <w:szCs w:val="20"/>
              </w:rPr>
              <w:t>.</w:t>
            </w:r>
          </w:p>
          <w:p w:rsidR="00CF262F" w:rsidRPr="00065E2C" w:rsidRDefault="00CF262F" w:rsidP="00F02E94">
            <w:pPr>
              <w:pStyle w:val="aa"/>
              <w:numPr>
                <w:ilvl w:val="0"/>
                <w:numId w:val="87"/>
              </w:numPr>
              <w:ind w:right="-26"/>
              <w:rPr>
                <w:rFonts w:ascii="Times New Roman" w:hAnsi="Times New Roman" w:cs="Times New Roman"/>
                <w:szCs w:val="20"/>
              </w:rPr>
            </w:pPr>
            <w:r w:rsidRPr="00065E2C">
              <w:rPr>
                <w:rFonts w:ascii="Times New Roman" w:hAnsi="Times New Roman" w:cs="Times New Roman"/>
                <w:szCs w:val="20"/>
              </w:rPr>
              <w:t>Малоподвижная игра «Флюгер». (</w:t>
            </w:r>
            <w:r w:rsidR="005057FF">
              <w:rPr>
                <w:rFonts w:ascii="Times New Roman" w:hAnsi="Times New Roman" w:cs="Times New Roman"/>
                <w:szCs w:val="20"/>
              </w:rPr>
              <w:t>[4]</w:t>
            </w:r>
            <w:r w:rsidRPr="00065E2C">
              <w:rPr>
                <w:rFonts w:ascii="Times New Roman" w:hAnsi="Times New Roman" w:cs="Times New Roman"/>
                <w:szCs w:val="20"/>
              </w:rPr>
              <w:t>, с. 42)</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F262F" w:rsidRPr="00065E2C" w:rsidRDefault="00F02E94" w:rsidP="001C4C2D">
            <w:pPr>
              <w:pStyle w:val="ParagraphStyle"/>
              <w:rPr>
                <w:rFonts w:ascii="Times New Roman" w:hAnsi="Times New Roman" w:cs="Times New Roman"/>
                <w:sz w:val="22"/>
              </w:rPr>
            </w:pPr>
            <w:r w:rsidRPr="00065E2C">
              <w:rPr>
                <w:rFonts w:ascii="Times New Roman" w:hAnsi="Times New Roman" w:cs="Times New Roman"/>
                <w:sz w:val="22"/>
              </w:rPr>
              <w:t xml:space="preserve">Д/и «Скажи ласково» </w:t>
            </w:r>
            <w:r w:rsidR="00065E2C">
              <w:rPr>
                <w:rFonts w:ascii="Times New Roman" w:hAnsi="Times New Roman" w:cs="Times New Roman"/>
                <w:sz w:val="22"/>
              </w:rPr>
              <w:t>с ………………………</w:t>
            </w:r>
            <w:r w:rsidRPr="00065E2C">
              <w:rPr>
                <w:rFonts w:ascii="Times New Roman" w:hAnsi="Times New Roman" w:cs="Times New Roman"/>
                <w:sz w:val="22"/>
              </w:rPr>
              <w:t xml:space="preserve"> (упражнять в образовании существительных с уменьшительно-ласкательным суффиксом)</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F262F" w:rsidRPr="00065E2C" w:rsidRDefault="00CF262F" w:rsidP="001C4C2D">
            <w:pPr>
              <w:rPr>
                <w:rFonts w:ascii="Times New Roman" w:hAnsi="Times New Roman" w:cs="Times New Roman"/>
                <w:szCs w:val="20"/>
              </w:rPr>
            </w:pPr>
          </w:p>
        </w:tc>
      </w:tr>
      <w:tr w:rsidR="00BB3E59" w:rsidRPr="00F02E94"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065E2C" w:rsidRDefault="00BB3E59" w:rsidP="001C4C2D">
            <w:pPr>
              <w:rPr>
                <w:rFonts w:ascii="Times New Roman" w:hAnsi="Times New Roman" w:cs="Times New Roman"/>
                <w:szCs w:val="20"/>
              </w:rPr>
            </w:pPr>
            <w:r w:rsidRPr="00065E2C">
              <w:rPr>
                <w:rFonts w:ascii="Times New Roman" w:hAnsi="Times New Roman"/>
                <w:szCs w:val="20"/>
              </w:rPr>
              <w:t>См. таблицу в конце недели</w:t>
            </w:r>
          </w:p>
        </w:tc>
      </w:tr>
      <w:tr w:rsidR="00065E2C" w:rsidRPr="00F02E94"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5E2C" w:rsidRPr="00F02E94" w:rsidRDefault="00065E2C" w:rsidP="001C4C2D">
            <w:pPr>
              <w:ind w:left="34" w:right="-108"/>
              <w:rPr>
                <w:rFonts w:ascii="Times New Roman" w:hAnsi="Times New Roman" w:cs="Times New Roman"/>
                <w:sz w:val="20"/>
                <w:szCs w:val="20"/>
              </w:rPr>
            </w:pPr>
            <w:r w:rsidRPr="00F02E94">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5E2C" w:rsidRPr="00065E2C" w:rsidRDefault="00065E2C" w:rsidP="001C4C2D">
            <w:pPr>
              <w:rPr>
                <w:rFonts w:ascii="Times New Roman" w:hAnsi="Times New Roman" w:cs="Times New Roman"/>
                <w:szCs w:val="20"/>
              </w:rPr>
            </w:pPr>
            <w:r w:rsidRPr="00065E2C">
              <w:rPr>
                <w:rFonts w:ascii="Times New Roman" w:hAnsi="Times New Roman" w:cs="Times New Roman"/>
                <w:szCs w:val="20"/>
              </w:rPr>
              <w:t>«Первая капель». (</w:t>
            </w:r>
            <w:r w:rsidR="005057FF">
              <w:rPr>
                <w:rFonts w:ascii="Times New Roman" w:hAnsi="Times New Roman" w:cs="Times New Roman"/>
                <w:szCs w:val="20"/>
              </w:rPr>
              <w:t>[</w:t>
            </w:r>
            <w:r w:rsidR="001E4464">
              <w:rPr>
                <w:rFonts w:ascii="Times New Roman" w:hAnsi="Times New Roman" w:cs="Times New Roman"/>
                <w:szCs w:val="20"/>
              </w:rPr>
              <w:t>35]</w:t>
            </w:r>
            <w:r w:rsidRPr="00065E2C">
              <w:rPr>
                <w:rFonts w:ascii="Times New Roman" w:hAnsi="Times New Roman" w:cs="Times New Roman"/>
                <w:szCs w:val="20"/>
              </w:rPr>
              <w:t>, с.141)</w:t>
            </w:r>
          </w:p>
        </w:tc>
      </w:tr>
      <w:tr w:rsidR="00CF262F" w:rsidRPr="00656BF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F02E94" w:rsidRDefault="00CF262F" w:rsidP="001C4C2D">
            <w:pPr>
              <w:ind w:left="34" w:right="-108"/>
              <w:rPr>
                <w:rFonts w:ascii="Times New Roman" w:hAnsi="Times New Roman" w:cs="Times New Roman"/>
                <w:sz w:val="20"/>
                <w:szCs w:val="20"/>
              </w:rPr>
            </w:pPr>
            <w:r w:rsidRPr="00F02E9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262F" w:rsidRPr="00065E2C" w:rsidRDefault="00CF262F" w:rsidP="00F02E94">
            <w:pPr>
              <w:pStyle w:val="aa"/>
              <w:numPr>
                <w:ilvl w:val="0"/>
                <w:numId w:val="389"/>
              </w:numPr>
              <w:rPr>
                <w:rFonts w:ascii="Times New Roman" w:eastAsia="Times New Roman" w:hAnsi="Times New Roman" w:cs="Times New Roman"/>
                <w:szCs w:val="20"/>
              </w:rPr>
            </w:pPr>
            <w:r w:rsidRPr="00065E2C">
              <w:rPr>
                <w:rFonts w:ascii="Times New Roman" w:eastAsia="Times New Roman" w:hAnsi="Times New Roman" w:cs="Times New Roman"/>
                <w:szCs w:val="20"/>
              </w:rPr>
              <w:t>Ч</w:t>
            </w:r>
            <w:r w:rsidR="00F02E94" w:rsidRPr="00065E2C">
              <w:rPr>
                <w:rFonts w:ascii="Times New Roman" w:eastAsia="Times New Roman" w:hAnsi="Times New Roman" w:cs="Times New Roman"/>
                <w:szCs w:val="20"/>
              </w:rPr>
              <w:t>тение русск.нар.сказки «Василиса Прекрасная»</w:t>
            </w:r>
            <w:r w:rsidR="004D285C" w:rsidRPr="00065E2C">
              <w:rPr>
                <w:rFonts w:ascii="Times New Roman" w:eastAsia="Times New Roman" w:hAnsi="Times New Roman" w:cs="Times New Roman"/>
                <w:szCs w:val="20"/>
              </w:rPr>
              <w:t xml:space="preserve"> (</w:t>
            </w:r>
            <w:r w:rsidR="00F02E94" w:rsidRPr="00065E2C">
              <w:rPr>
                <w:rFonts w:ascii="Times New Roman" w:eastAsia="Times New Roman" w:hAnsi="Times New Roman" w:cs="Times New Roman"/>
                <w:szCs w:val="20"/>
              </w:rPr>
              <w:t>знакомить с русским народным творчеством, учить следить за сюжетом</w:t>
            </w:r>
            <w:r w:rsidR="004D285C" w:rsidRPr="00065E2C">
              <w:rPr>
                <w:rFonts w:ascii="Times New Roman" w:eastAsia="Times New Roman" w:hAnsi="Times New Roman" w:cs="Times New Roman"/>
                <w:szCs w:val="20"/>
              </w:rPr>
              <w:t>)</w:t>
            </w:r>
            <w:r w:rsidR="00F02E94" w:rsidRPr="00065E2C">
              <w:rPr>
                <w:rFonts w:ascii="Times New Roman" w:eastAsia="Times New Roman" w:hAnsi="Times New Roman" w:cs="Times New Roman"/>
                <w:szCs w:val="20"/>
              </w:rPr>
              <w:t>.</w:t>
            </w:r>
          </w:p>
          <w:p w:rsidR="00F02E94" w:rsidRPr="00065E2C" w:rsidRDefault="00F02E94" w:rsidP="00F02E94">
            <w:pPr>
              <w:pStyle w:val="aa"/>
              <w:numPr>
                <w:ilvl w:val="0"/>
                <w:numId w:val="389"/>
              </w:numPr>
              <w:rPr>
                <w:rFonts w:ascii="Times New Roman" w:eastAsia="Times New Roman" w:hAnsi="Times New Roman" w:cs="Times New Roman"/>
                <w:szCs w:val="20"/>
              </w:rPr>
            </w:pPr>
            <w:r w:rsidRPr="00065E2C">
              <w:rPr>
                <w:rFonts w:ascii="Times New Roman" w:eastAsia="Times New Roman" w:hAnsi="Times New Roman" w:cs="Times New Roman"/>
                <w:szCs w:val="20"/>
              </w:rPr>
              <w:t>Самообслуживание: вспомнить алгоритм раздевания: что снимаем сначала, что потом.</w:t>
            </w:r>
          </w:p>
        </w:tc>
      </w:tr>
      <w:tr w:rsidR="00065E2C" w:rsidRPr="00656BF0"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5E2C" w:rsidRPr="00F02E94" w:rsidRDefault="00065E2C" w:rsidP="001C4C2D">
            <w:pPr>
              <w:ind w:left="34" w:right="-108"/>
              <w:rPr>
                <w:rFonts w:ascii="Times New Roman" w:hAnsi="Times New Roman" w:cs="Times New Roman"/>
                <w:sz w:val="20"/>
                <w:szCs w:val="20"/>
              </w:rPr>
            </w:pPr>
            <w:r w:rsidRPr="00F02E94">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65E2C" w:rsidRPr="00065E2C" w:rsidRDefault="00065E2C" w:rsidP="001C4C2D">
            <w:pPr>
              <w:rPr>
                <w:rFonts w:ascii="Times New Roman" w:hAnsi="Times New Roman" w:cs="Times New Roman"/>
                <w:szCs w:val="20"/>
              </w:rPr>
            </w:pPr>
            <w:r w:rsidRPr="00065E2C">
              <w:rPr>
                <w:rFonts w:ascii="Times New Roman" w:hAnsi="Times New Roman" w:cs="Times New Roman"/>
                <w:szCs w:val="20"/>
              </w:rPr>
              <w:t>Гимнастика после сна. Комплекс 11 (</w:t>
            </w:r>
            <w:r w:rsidR="005057FF">
              <w:rPr>
                <w:rFonts w:ascii="Times New Roman" w:hAnsi="Times New Roman" w:cs="Times New Roman"/>
                <w:szCs w:val="20"/>
              </w:rPr>
              <w:t>[</w:t>
            </w:r>
            <w:r w:rsidR="001E4464">
              <w:rPr>
                <w:rFonts w:ascii="Times New Roman" w:hAnsi="Times New Roman" w:cs="Times New Roman"/>
                <w:szCs w:val="20"/>
              </w:rPr>
              <w:t>30]</w:t>
            </w:r>
            <w:r w:rsidRPr="00065E2C">
              <w:rPr>
                <w:rFonts w:ascii="Times New Roman" w:hAnsi="Times New Roman" w:cs="Times New Roman"/>
                <w:szCs w:val="20"/>
              </w:rPr>
              <w:t>, с. 56)</w:t>
            </w:r>
          </w:p>
        </w:tc>
      </w:tr>
      <w:tr w:rsidR="00CF262F" w:rsidRPr="00656BF0" w:rsidTr="00065E2C">
        <w:trPr>
          <w:trHeight w:val="41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F02E94" w:rsidRDefault="00CF262F" w:rsidP="001C4C2D">
            <w:pPr>
              <w:ind w:left="34"/>
              <w:rPr>
                <w:rFonts w:ascii="Times New Roman" w:hAnsi="Times New Roman" w:cs="Times New Roman"/>
                <w:b/>
                <w:sz w:val="20"/>
                <w:szCs w:val="20"/>
              </w:rPr>
            </w:pPr>
            <w:r w:rsidRPr="00F02E94">
              <w:rPr>
                <w:rFonts w:ascii="Times New Roman" w:hAnsi="Times New Roman" w:cs="Times New Roman"/>
                <w:b/>
                <w:sz w:val="20"/>
                <w:szCs w:val="20"/>
              </w:rPr>
              <w:t>Вечер</w:t>
            </w:r>
          </w:p>
          <w:p w:rsidR="00CF262F" w:rsidRPr="00F02E94" w:rsidRDefault="00CF262F" w:rsidP="001C4C2D">
            <w:pPr>
              <w:ind w:left="34"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EB542F" w:rsidRPr="00065E2C" w:rsidRDefault="00EB542F" w:rsidP="00EB542F">
            <w:pPr>
              <w:pStyle w:val="aa"/>
              <w:numPr>
                <w:ilvl w:val="0"/>
                <w:numId w:val="267"/>
              </w:numPr>
              <w:tabs>
                <w:tab w:val="left" w:pos="176"/>
              </w:tabs>
              <w:rPr>
                <w:rFonts w:ascii="Times New Roman" w:hAnsi="Times New Roman" w:cs="Times New Roman"/>
                <w:szCs w:val="20"/>
              </w:rPr>
            </w:pPr>
            <w:r w:rsidRPr="00065E2C">
              <w:rPr>
                <w:rFonts w:ascii="Times New Roman" w:hAnsi="Times New Roman" w:cs="Times New Roman"/>
                <w:szCs w:val="20"/>
              </w:rPr>
              <w:t>Театральная деятельность. «Работа над спектаклем “Золушка”»</w:t>
            </w:r>
            <w:r w:rsidR="004D285C" w:rsidRPr="00065E2C">
              <w:rPr>
                <w:rFonts w:ascii="Times New Roman" w:hAnsi="Times New Roman" w:cs="Times New Roman"/>
                <w:szCs w:val="20"/>
              </w:rPr>
              <w:t xml:space="preserve"> (</w:t>
            </w:r>
            <w:r w:rsidRPr="00065E2C">
              <w:rPr>
                <w:rFonts w:ascii="Times New Roman" w:hAnsi="Times New Roman" w:cs="Times New Roman"/>
                <w:szCs w:val="20"/>
              </w:rPr>
              <w:t>учить достоверно действовать в воображаемых обстоятельствах. Воспитывать дружеские взаимоотношения между детьми</w:t>
            </w:r>
            <w:r w:rsidR="004D285C" w:rsidRPr="00065E2C">
              <w:rPr>
                <w:rFonts w:ascii="Times New Roman" w:hAnsi="Times New Roman" w:cs="Times New Roman"/>
                <w:szCs w:val="20"/>
              </w:rPr>
              <w:t>)</w:t>
            </w:r>
            <w:r w:rsidRPr="00065E2C">
              <w:rPr>
                <w:rFonts w:ascii="Times New Roman" w:hAnsi="Times New Roman" w:cs="Times New Roman"/>
                <w:szCs w:val="20"/>
              </w:rPr>
              <w:t xml:space="preserve"> (</w:t>
            </w:r>
            <w:r w:rsidR="005057FF">
              <w:rPr>
                <w:rFonts w:ascii="Times New Roman" w:hAnsi="Times New Roman" w:cs="Times New Roman"/>
                <w:szCs w:val="20"/>
              </w:rPr>
              <w:t>[</w:t>
            </w:r>
            <w:r w:rsidR="001E4464">
              <w:rPr>
                <w:rFonts w:ascii="Times New Roman" w:hAnsi="Times New Roman" w:cs="Times New Roman"/>
                <w:szCs w:val="20"/>
              </w:rPr>
              <w:t>32]</w:t>
            </w:r>
            <w:r w:rsidRPr="00065E2C">
              <w:rPr>
                <w:rFonts w:ascii="Times New Roman" w:hAnsi="Times New Roman" w:cs="Times New Roman"/>
                <w:szCs w:val="20"/>
              </w:rPr>
              <w:t>, с. 54)</w:t>
            </w:r>
          </w:p>
          <w:p w:rsidR="002F627D" w:rsidRPr="00065E2C" w:rsidRDefault="00F02E94" w:rsidP="00EB542F">
            <w:pPr>
              <w:pStyle w:val="aa"/>
              <w:numPr>
                <w:ilvl w:val="0"/>
                <w:numId w:val="267"/>
              </w:numPr>
              <w:rPr>
                <w:rFonts w:ascii="Times New Roman" w:hAnsi="Times New Roman" w:cs="Times New Roman"/>
                <w:szCs w:val="20"/>
              </w:rPr>
            </w:pPr>
            <w:r w:rsidRPr="00065E2C">
              <w:rPr>
                <w:rFonts w:ascii="Times New Roman" w:hAnsi="Times New Roman" w:cs="Times New Roman"/>
                <w:szCs w:val="20"/>
              </w:rPr>
              <w:t>СРИ «Ярмарка изделий народного промысла»</w:t>
            </w:r>
            <w:r w:rsidR="004D285C" w:rsidRPr="00065E2C">
              <w:rPr>
                <w:rFonts w:ascii="Times New Roman" w:hAnsi="Times New Roman" w:cs="Times New Roman"/>
                <w:szCs w:val="20"/>
              </w:rPr>
              <w:t xml:space="preserve"> (</w:t>
            </w:r>
            <w:r w:rsidRPr="00065E2C">
              <w:rPr>
                <w:rFonts w:ascii="Times New Roman" w:hAnsi="Times New Roman" w:cs="Times New Roman"/>
                <w:szCs w:val="20"/>
              </w:rPr>
              <w:t>учить применять в игре полученные ранее знания</w:t>
            </w:r>
            <w:r w:rsidR="002B666D" w:rsidRPr="00065E2C">
              <w:rPr>
                <w:rFonts w:ascii="Times New Roman" w:hAnsi="Times New Roman" w:cs="Times New Roman"/>
                <w:szCs w:val="20"/>
              </w:rPr>
              <w:t>)</w:t>
            </w:r>
            <w:r w:rsidRPr="00065E2C">
              <w:rPr>
                <w:rFonts w:ascii="Times New Roman" w:hAnsi="Times New Roman" w:cs="Times New Roman"/>
                <w:szCs w:val="20"/>
              </w:rPr>
              <w:t>.</w:t>
            </w:r>
          </w:p>
          <w:p w:rsidR="00492CB7" w:rsidRPr="00065E2C" w:rsidRDefault="00492CB7" w:rsidP="00EB542F">
            <w:pPr>
              <w:pStyle w:val="aa"/>
              <w:numPr>
                <w:ilvl w:val="0"/>
                <w:numId w:val="267"/>
              </w:numPr>
              <w:rPr>
                <w:rFonts w:ascii="Times New Roman" w:hAnsi="Times New Roman" w:cs="Times New Roman"/>
                <w:szCs w:val="20"/>
              </w:rPr>
            </w:pPr>
            <w:r w:rsidRPr="00065E2C">
              <w:rPr>
                <w:rFonts w:ascii="Times New Roman" w:hAnsi="Times New Roman" w:cs="Times New Roman"/>
                <w:szCs w:val="20"/>
              </w:rPr>
              <w:t>«Филимоновские игрушки»</w:t>
            </w:r>
            <w:r w:rsidR="002B666D" w:rsidRPr="00065E2C">
              <w:rPr>
                <w:rFonts w:ascii="Times New Roman" w:hAnsi="Times New Roman" w:cs="Times New Roman"/>
                <w:szCs w:val="20"/>
              </w:rPr>
              <w:t xml:space="preserve"> (</w:t>
            </w:r>
            <w:r w:rsidRPr="00065E2C">
              <w:rPr>
                <w:rFonts w:ascii="Times New Roman" w:hAnsi="Times New Roman" w:cs="Times New Roman"/>
                <w:szCs w:val="20"/>
              </w:rPr>
              <w:t>развивать способность совместно развертывать игру; дружеские взаимоотношения между детьми. Продолжать знакомить с произведениями народного декоративно-прикладного искусства</w:t>
            </w:r>
            <w:r w:rsidR="002B666D" w:rsidRPr="00065E2C">
              <w:rPr>
                <w:rFonts w:ascii="Times New Roman" w:hAnsi="Times New Roman" w:cs="Times New Roman"/>
                <w:szCs w:val="20"/>
              </w:rPr>
              <w:t>)</w:t>
            </w:r>
            <w:r w:rsidRPr="00065E2C">
              <w:rPr>
                <w:rFonts w:ascii="Times New Roman" w:hAnsi="Times New Roman" w:cs="Times New Roman"/>
                <w:szCs w:val="20"/>
              </w:rPr>
              <w:t>. (</w:t>
            </w:r>
            <w:r w:rsidR="0063337C" w:rsidRPr="00065E2C">
              <w:rPr>
                <w:rFonts w:ascii="Times New Roman" w:hAnsi="Times New Roman" w:cs="Times New Roman"/>
                <w:szCs w:val="20"/>
              </w:rPr>
              <w:t>[1]</w:t>
            </w:r>
            <w:r w:rsidRPr="00065E2C">
              <w:rPr>
                <w:rFonts w:ascii="Times New Roman" w:hAnsi="Times New Roman" w:cs="Times New Roman"/>
                <w:szCs w:val="20"/>
              </w:rPr>
              <w:t>, с. 95)</w:t>
            </w:r>
          </w:p>
          <w:p w:rsidR="00F02E94" w:rsidRPr="00065E2C" w:rsidRDefault="00F02E94" w:rsidP="00EB542F">
            <w:pPr>
              <w:pStyle w:val="aa"/>
              <w:numPr>
                <w:ilvl w:val="0"/>
                <w:numId w:val="267"/>
              </w:numPr>
              <w:rPr>
                <w:rFonts w:ascii="Times New Roman" w:hAnsi="Times New Roman" w:cs="Times New Roman"/>
                <w:szCs w:val="20"/>
              </w:rPr>
            </w:pPr>
            <w:r w:rsidRPr="00065E2C">
              <w:rPr>
                <w:rFonts w:ascii="Times New Roman" w:hAnsi="Times New Roman" w:cs="Times New Roman"/>
                <w:szCs w:val="20"/>
              </w:rPr>
              <w:t>Игры со строительным материалом</w:t>
            </w:r>
            <w:r w:rsidR="002B666D" w:rsidRPr="00065E2C">
              <w:rPr>
                <w:rFonts w:ascii="Times New Roman" w:hAnsi="Times New Roman" w:cs="Times New Roman"/>
                <w:szCs w:val="20"/>
              </w:rPr>
              <w:t xml:space="preserve"> (</w:t>
            </w:r>
            <w:r w:rsidRPr="00065E2C">
              <w:rPr>
                <w:rFonts w:ascii="Times New Roman" w:hAnsi="Times New Roman" w:cs="Times New Roman"/>
                <w:szCs w:val="20"/>
              </w:rPr>
              <w:t>продолжать учить выполнять конструкцию по рисунку, анализировать, определять этапы</w:t>
            </w:r>
            <w:r w:rsidR="00AE2EAC" w:rsidRPr="00065E2C">
              <w:rPr>
                <w:rFonts w:ascii="Times New Roman" w:hAnsi="Times New Roman" w:cs="Times New Roman"/>
                <w:szCs w:val="20"/>
              </w:rPr>
              <w:t xml:space="preserve"> </w:t>
            </w:r>
            <w:r w:rsidRPr="00065E2C">
              <w:rPr>
                <w:rFonts w:ascii="Times New Roman" w:hAnsi="Times New Roman" w:cs="Times New Roman"/>
                <w:szCs w:val="20"/>
              </w:rPr>
              <w:t>работы</w:t>
            </w:r>
            <w:r w:rsidR="002B666D" w:rsidRPr="00065E2C">
              <w:rPr>
                <w:rFonts w:ascii="Times New Roman" w:hAnsi="Times New Roman" w:cs="Times New Roman"/>
                <w:szCs w:val="20"/>
              </w:rPr>
              <w:t>)</w:t>
            </w:r>
            <w:r w:rsidRPr="00065E2C">
              <w:rPr>
                <w:rFonts w:ascii="Times New Roman" w:hAnsi="Times New Roman" w:cs="Times New Roman"/>
                <w:szCs w:val="20"/>
              </w:rPr>
              <w:t>.</w:t>
            </w:r>
          </w:p>
          <w:p w:rsidR="00CF262F" w:rsidRPr="00065E2C" w:rsidRDefault="00CF262F" w:rsidP="00EB542F">
            <w:pPr>
              <w:pStyle w:val="aa"/>
              <w:numPr>
                <w:ilvl w:val="0"/>
                <w:numId w:val="267"/>
              </w:numPr>
              <w:rPr>
                <w:rFonts w:ascii="Times New Roman" w:hAnsi="Times New Roman" w:cs="Times New Roman"/>
                <w:szCs w:val="20"/>
              </w:rPr>
            </w:pPr>
            <w:r w:rsidRPr="00065E2C">
              <w:rPr>
                <w:rFonts w:ascii="Times New Roman" w:hAnsi="Times New Roman" w:cs="Times New Roman"/>
                <w:szCs w:val="20"/>
              </w:rPr>
              <w:t xml:space="preserve">ВЕЧЕРНИЙ КРУГ (по выбору воспитателя из </w:t>
            </w:r>
            <w:r w:rsidR="00E7200A" w:rsidRPr="00065E2C">
              <w:rPr>
                <w:rFonts w:ascii="Times New Roman" w:hAnsi="Times New Roman" w:cs="Times New Roman"/>
                <w:szCs w:val="20"/>
              </w:rPr>
              <w:t>Приложение 2</w:t>
            </w:r>
            <w:r w:rsidRPr="00065E2C">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CF262F" w:rsidRPr="00065E2C" w:rsidRDefault="00F02E94" w:rsidP="00F02E94">
            <w:pPr>
              <w:pStyle w:val="ParagraphStyle"/>
              <w:rPr>
                <w:rFonts w:ascii="Times New Roman" w:hAnsi="Times New Roman" w:cs="Times New Roman"/>
                <w:sz w:val="22"/>
              </w:rPr>
            </w:pPr>
            <w:r w:rsidRPr="00065E2C">
              <w:rPr>
                <w:rFonts w:ascii="Times New Roman" w:hAnsi="Times New Roman" w:cs="Times New Roman"/>
                <w:sz w:val="22"/>
              </w:rPr>
              <w:t>С ……………………… закрепить составление задач на сложение</w:t>
            </w:r>
          </w:p>
        </w:tc>
        <w:tc>
          <w:tcPr>
            <w:tcW w:w="1843" w:type="dxa"/>
            <w:tcBorders>
              <w:top w:val="single" w:sz="4" w:space="0" w:color="auto"/>
              <w:left w:val="single" w:sz="4" w:space="0" w:color="auto"/>
              <w:bottom w:val="single" w:sz="4" w:space="0" w:color="auto"/>
              <w:right w:val="single" w:sz="4" w:space="0" w:color="000000" w:themeColor="text1"/>
            </w:tcBorders>
          </w:tcPr>
          <w:p w:rsidR="00CF262F" w:rsidRPr="00065E2C" w:rsidRDefault="00CF262F" w:rsidP="001C4C2D">
            <w:pPr>
              <w:pStyle w:val="aa"/>
              <w:rPr>
                <w:rFonts w:ascii="Times New Roman" w:hAnsi="Times New Roman" w:cs="Times New Roman"/>
                <w:szCs w:val="20"/>
              </w:rPr>
            </w:pPr>
          </w:p>
        </w:tc>
      </w:tr>
      <w:tr w:rsidR="00065E2C" w:rsidRPr="00656BF0"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5E2C" w:rsidRPr="00F02E94" w:rsidRDefault="00065E2C" w:rsidP="001C4C2D">
            <w:pPr>
              <w:ind w:left="34" w:right="-108"/>
              <w:rPr>
                <w:rFonts w:ascii="Times New Roman" w:hAnsi="Times New Roman" w:cs="Times New Roman"/>
                <w:sz w:val="20"/>
                <w:szCs w:val="20"/>
              </w:rPr>
            </w:pPr>
            <w:r w:rsidRPr="00F02E94">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65E2C" w:rsidRPr="00065E2C" w:rsidRDefault="00065E2C" w:rsidP="00120324">
            <w:pPr>
              <w:rPr>
                <w:rFonts w:ascii="Times New Roman" w:hAnsi="Times New Roman" w:cs="Times New Roman"/>
                <w:szCs w:val="20"/>
              </w:rPr>
            </w:pPr>
            <w:r w:rsidRPr="00065E2C">
              <w:rPr>
                <w:rFonts w:ascii="Times New Roman" w:hAnsi="Times New Roman" w:cs="Times New Roman"/>
                <w:szCs w:val="20"/>
              </w:rPr>
              <w:t xml:space="preserve">Прогулка </w:t>
            </w:r>
            <w:r w:rsidR="00120324">
              <w:rPr>
                <w:rFonts w:ascii="Times New Roman" w:hAnsi="Times New Roman" w:cs="Times New Roman"/>
                <w:szCs w:val="20"/>
              </w:rPr>
              <w:t>8</w:t>
            </w:r>
            <w:r w:rsidRPr="00065E2C">
              <w:rPr>
                <w:rFonts w:ascii="Times New Roman" w:hAnsi="Times New Roman" w:cs="Times New Roman"/>
                <w:szCs w:val="20"/>
              </w:rPr>
              <w:t>. Февраль. (см. Приложение 3)</w:t>
            </w:r>
          </w:p>
        </w:tc>
      </w:tr>
      <w:tr w:rsidR="00CF262F" w:rsidRPr="00656BF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F02E94" w:rsidRDefault="00CF262F" w:rsidP="001C4C2D">
            <w:pPr>
              <w:ind w:left="34"/>
              <w:rPr>
                <w:rFonts w:ascii="Times New Roman" w:hAnsi="Times New Roman" w:cs="Times New Roman"/>
                <w:b/>
                <w:sz w:val="20"/>
                <w:szCs w:val="20"/>
              </w:rPr>
            </w:pPr>
            <w:r w:rsidRPr="00F02E9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3546A" w:rsidRPr="00065E2C" w:rsidRDefault="0073546A" w:rsidP="0073546A">
            <w:pPr>
              <w:rPr>
                <w:rFonts w:ascii="Times New Roman" w:hAnsi="Times New Roman" w:cs="Times New Roman"/>
                <w:szCs w:val="20"/>
              </w:rPr>
            </w:pPr>
            <w:r w:rsidRPr="00065E2C">
              <w:rPr>
                <w:rFonts w:ascii="Times New Roman" w:hAnsi="Times New Roman" w:cs="Times New Roman"/>
                <w:szCs w:val="20"/>
              </w:rPr>
              <w:t>Папка-передвижка «Подготовка руки к письму»</w:t>
            </w:r>
          </w:p>
          <w:p w:rsidR="00CF262F" w:rsidRPr="00065E2C" w:rsidRDefault="00CF262F" w:rsidP="001C4C2D">
            <w:pPr>
              <w:rPr>
                <w:rFonts w:ascii="Times New Roman" w:hAnsi="Times New Roman" w:cs="Times New Roman"/>
                <w:szCs w:val="20"/>
              </w:rPr>
            </w:pPr>
          </w:p>
        </w:tc>
      </w:tr>
    </w:tbl>
    <w:p w:rsidR="00CF262F" w:rsidRPr="00656BF0" w:rsidRDefault="00CF262F" w:rsidP="00CF262F">
      <w:pPr>
        <w:spacing w:after="0" w:line="240" w:lineRule="auto"/>
        <w:rPr>
          <w:rFonts w:ascii="Times New Roman" w:hAnsi="Times New Roman" w:cs="Times New Roman"/>
          <w:color w:val="FF0000"/>
          <w:sz w:val="20"/>
          <w:szCs w:val="20"/>
        </w:rPr>
      </w:pPr>
      <w:r w:rsidRPr="00656BF0">
        <w:rPr>
          <w:rFonts w:ascii="Times New Roman" w:hAnsi="Times New Roman" w:cs="Times New Roman"/>
          <w:color w:val="FF0000"/>
          <w:sz w:val="20"/>
          <w:szCs w:val="20"/>
        </w:rPr>
        <w:t xml:space="preserve">                     </w:t>
      </w:r>
    </w:p>
    <w:p w:rsidR="00CF262F" w:rsidRPr="00656BF0" w:rsidRDefault="00CF262F" w:rsidP="00CF262F">
      <w:pPr>
        <w:spacing w:after="0" w:line="240" w:lineRule="auto"/>
        <w:rPr>
          <w:rFonts w:ascii="Times New Roman" w:hAnsi="Times New Roman" w:cs="Times New Roman"/>
          <w:color w:val="FF0000"/>
          <w:sz w:val="20"/>
          <w:szCs w:val="20"/>
        </w:rPr>
      </w:pPr>
    </w:p>
    <w:p w:rsidR="00CF262F" w:rsidRDefault="00CF262F" w:rsidP="00CF262F">
      <w:pPr>
        <w:spacing w:after="0" w:line="240" w:lineRule="auto"/>
        <w:rPr>
          <w:rFonts w:ascii="Times New Roman" w:hAnsi="Times New Roman" w:cs="Times New Roman"/>
          <w:sz w:val="20"/>
          <w:szCs w:val="20"/>
        </w:rPr>
      </w:pPr>
    </w:p>
    <w:p w:rsidR="00CF262F" w:rsidRDefault="00CF262F" w:rsidP="00CF262F">
      <w:pPr>
        <w:spacing w:after="0" w:line="240" w:lineRule="auto"/>
        <w:rPr>
          <w:rFonts w:ascii="Times New Roman" w:hAnsi="Times New Roman" w:cs="Times New Roman"/>
          <w:sz w:val="20"/>
          <w:szCs w:val="20"/>
        </w:rPr>
      </w:pPr>
    </w:p>
    <w:p w:rsidR="00CF262F" w:rsidRPr="007B59EE" w:rsidRDefault="00CF262F" w:rsidP="00CF262F">
      <w:pPr>
        <w:spacing w:after="0" w:line="240" w:lineRule="auto"/>
        <w:rPr>
          <w:rFonts w:ascii="Times New Roman" w:hAnsi="Times New Roman" w:cs="Times New Roman"/>
          <w:sz w:val="20"/>
          <w:szCs w:val="20"/>
        </w:rPr>
      </w:pPr>
      <w:r w:rsidRPr="0020795A">
        <w:rPr>
          <w:rFonts w:ascii="Times New Roman" w:hAnsi="Times New Roman" w:cs="Times New Roman"/>
          <w:sz w:val="20"/>
          <w:szCs w:val="20"/>
        </w:rPr>
        <w:t xml:space="preserve">                  </w:t>
      </w:r>
    </w:p>
    <w:p w:rsidR="00065E2C" w:rsidRDefault="00065E2C" w:rsidP="00254B22">
      <w:pPr>
        <w:spacing w:after="0" w:line="240" w:lineRule="auto"/>
        <w:ind w:right="-851" w:firstLine="708"/>
        <w:rPr>
          <w:rFonts w:ascii="Times New Roman" w:hAnsi="Times New Roman" w:cs="Times New Roman"/>
          <w:b/>
          <w:sz w:val="20"/>
          <w:szCs w:val="20"/>
        </w:rPr>
      </w:pPr>
    </w:p>
    <w:p w:rsidR="005735E0" w:rsidRDefault="005735E0" w:rsidP="00254B22">
      <w:pPr>
        <w:spacing w:after="0" w:line="240" w:lineRule="auto"/>
        <w:ind w:right="-851" w:firstLine="708"/>
        <w:rPr>
          <w:rFonts w:ascii="Times New Roman" w:hAnsi="Times New Roman" w:cs="Times New Roman"/>
          <w:b/>
          <w:sz w:val="20"/>
          <w:szCs w:val="20"/>
        </w:rPr>
      </w:pPr>
    </w:p>
    <w:p w:rsidR="005735E0" w:rsidRDefault="005735E0" w:rsidP="00254B22">
      <w:pPr>
        <w:spacing w:after="0" w:line="240" w:lineRule="auto"/>
        <w:ind w:right="-851" w:firstLine="708"/>
        <w:rPr>
          <w:rFonts w:ascii="Times New Roman" w:hAnsi="Times New Roman" w:cs="Times New Roman"/>
          <w:b/>
          <w:sz w:val="20"/>
          <w:szCs w:val="20"/>
        </w:rPr>
      </w:pPr>
    </w:p>
    <w:p w:rsidR="00CF262F" w:rsidRPr="00065E2C" w:rsidRDefault="00CF262F" w:rsidP="00254B22">
      <w:pPr>
        <w:spacing w:after="0" w:line="240" w:lineRule="auto"/>
        <w:ind w:right="-851" w:firstLine="708"/>
        <w:rPr>
          <w:rFonts w:ascii="Times New Roman" w:hAnsi="Times New Roman" w:cs="Times New Roman"/>
          <w:szCs w:val="20"/>
        </w:rPr>
      </w:pPr>
      <w:r w:rsidRPr="00065E2C">
        <w:rPr>
          <w:rFonts w:ascii="Times New Roman" w:hAnsi="Times New Roman" w:cs="Times New Roman"/>
          <w:b/>
          <w:szCs w:val="20"/>
        </w:rPr>
        <w:t>Четверг 1</w:t>
      </w:r>
      <w:r w:rsidR="00DD08E3" w:rsidRPr="00065E2C">
        <w:rPr>
          <w:rFonts w:ascii="Times New Roman" w:hAnsi="Times New Roman" w:cs="Times New Roman"/>
          <w:b/>
          <w:szCs w:val="20"/>
        </w:rPr>
        <w:t>3</w:t>
      </w:r>
      <w:r w:rsidRPr="00065E2C">
        <w:rPr>
          <w:rFonts w:ascii="Times New Roman" w:hAnsi="Times New Roman" w:cs="Times New Roman"/>
          <w:b/>
          <w:szCs w:val="20"/>
        </w:rPr>
        <w:t>.02.202</w:t>
      </w:r>
      <w:r w:rsidR="00DD08E3" w:rsidRPr="00065E2C">
        <w:rPr>
          <w:rFonts w:ascii="Times New Roman" w:hAnsi="Times New Roman" w:cs="Times New Roman"/>
          <w:b/>
          <w:szCs w:val="20"/>
        </w:rPr>
        <w:t>5</w:t>
      </w:r>
      <w:r w:rsidRPr="00065E2C">
        <w:rPr>
          <w:rFonts w:ascii="Times New Roman" w:hAnsi="Times New Roman" w:cs="Times New Roman"/>
          <w:b/>
          <w:szCs w:val="20"/>
        </w:rPr>
        <w:t xml:space="preserve">                                                                         </w:t>
      </w:r>
      <w:r w:rsidR="00254B22" w:rsidRPr="00065E2C">
        <w:rPr>
          <w:rFonts w:ascii="Times New Roman" w:hAnsi="Times New Roman" w:cs="Times New Roman"/>
          <w:b/>
          <w:szCs w:val="20"/>
        </w:rPr>
        <w:t xml:space="preserve">              </w:t>
      </w:r>
      <w:r w:rsidR="00065E2C">
        <w:rPr>
          <w:rFonts w:ascii="Times New Roman" w:hAnsi="Times New Roman" w:cs="Times New Roman"/>
          <w:b/>
          <w:szCs w:val="20"/>
        </w:rPr>
        <w:t xml:space="preserve">        </w:t>
      </w:r>
      <w:r w:rsidR="00065E2C">
        <w:rPr>
          <w:rFonts w:ascii="Times New Roman" w:hAnsi="Times New Roman" w:cs="Times New Roman"/>
          <w:b/>
          <w:szCs w:val="20"/>
        </w:rPr>
        <w:tab/>
      </w:r>
      <w:r w:rsidR="00065E2C">
        <w:rPr>
          <w:rFonts w:ascii="Times New Roman" w:hAnsi="Times New Roman" w:cs="Times New Roman"/>
          <w:b/>
          <w:szCs w:val="20"/>
        </w:rPr>
        <w:tab/>
      </w:r>
      <w:r w:rsidR="00065E2C">
        <w:rPr>
          <w:rFonts w:ascii="Times New Roman" w:hAnsi="Times New Roman" w:cs="Times New Roman"/>
          <w:b/>
          <w:szCs w:val="20"/>
        </w:rPr>
        <w:tab/>
      </w:r>
      <w:r w:rsidR="00065E2C">
        <w:rPr>
          <w:rFonts w:ascii="Times New Roman" w:hAnsi="Times New Roman" w:cs="Times New Roman"/>
          <w:b/>
          <w:szCs w:val="20"/>
        </w:rPr>
        <w:tab/>
        <w:t xml:space="preserve">        </w:t>
      </w:r>
      <w:r w:rsidR="00254B22" w:rsidRPr="00065E2C">
        <w:rPr>
          <w:rFonts w:ascii="Times New Roman" w:hAnsi="Times New Roman" w:cs="Times New Roman"/>
          <w:szCs w:val="20"/>
        </w:rPr>
        <w:t>Тематическая неделя «Город мастеров» (народные промыслы)</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065E2C" w:rsidRPr="001D6993" w:rsidTr="00065E2C">
        <w:trPr>
          <w:cantSplit/>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5E2C" w:rsidRPr="001D6993" w:rsidRDefault="00065E2C" w:rsidP="001C4C2D">
            <w:pPr>
              <w:ind w:right="-108"/>
              <w:rPr>
                <w:rFonts w:ascii="Times New Roman" w:hAnsi="Times New Roman" w:cs="Times New Roman"/>
                <w:b/>
                <w:sz w:val="20"/>
                <w:szCs w:val="20"/>
              </w:rPr>
            </w:pPr>
            <w:r w:rsidRPr="001D6993">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65E2C" w:rsidRPr="001D6993" w:rsidRDefault="00065E2C" w:rsidP="001C4C2D">
            <w:pPr>
              <w:spacing w:line="360" w:lineRule="auto"/>
              <w:ind w:right="-71"/>
              <w:jc w:val="center"/>
              <w:rPr>
                <w:rFonts w:ascii="Times New Roman" w:hAnsi="Times New Roman" w:cs="Times New Roman"/>
                <w:b/>
                <w:sz w:val="20"/>
                <w:szCs w:val="20"/>
              </w:rPr>
            </w:pPr>
            <w:r w:rsidRPr="001D6993">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065E2C" w:rsidRPr="00A76384" w:rsidRDefault="00065E2C" w:rsidP="009733B0">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5E2C" w:rsidRPr="004567FD" w:rsidRDefault="00065E2C" w:rsidP="009733B0">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F262F" w:rsidRPr="001D6993" w:rsidTr="00065E2C">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1D6993" w:rsidRDefault="00CF262F" w:rsidP="001C4C2D">
            <w:pPr>
              <w:ind w:right="-108"/>
              <w:rPr>
                <w:rFonts w:ascii="Times New Roman" w:hAnsi="Times New Roman" w:cs="Times New Roman"/>
                <w:sz w:val="20"/>
                <w:szCs w:val="20"/>
              </w:rPr>
            </w:pPr>
            <w:r w:rsidRPr="001D6993">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F262F" w:rsidRPr="00065E2C" w:rsidRDefault="00CF262F" w:rsidP="009D3FE0">
            <w:pPr>
              <w:pStyle w:val="aa"/>
              <w:numPr>
                <w:ilvl w:val="0"/>
                <w:numId w:val="86"/>
              </w:numPr>
              <w:tabs>
                <w:tab w:val="left" w:pos="328"/>
              </w:tabs>
              <w:ind w:right="-26"/>
              <w:rPr>
                <w:rFonts w:ascii="Times New Roman" w:hAnsi="Times New Roman" w:cs="Times New Roman"/>
                <w:szCs w:val="20"/>
              </w:rPr>
            </w:pPr>
            <w:r w:rsidRPr="00065E2C">
              <w:rPr>
                <w:rFonts w:ascii="Times New Roman" w:hAnsi="Times New Roman" w:cs="Times New Roman"/>
                <w:szCs w:val="20"/>
              </w:rPr>
              <w:t xml:space="preserve">Утренняя гимнастика. </w:t>
            </w:r>
            <w:r w:rsidR="0045674A" w:rsidRPr="00065E2C">
              <w:rPr>
                <w:rFonts w:ascii="Times New Roman" w:hAnsi="Times New Roman" w:cs="Times New Roman"/>
                <w:szCs w:val="20"/>
              </w:rPr>
              <w:t>Комплекс № 22 (в парах). (</w:t>
            </w:r>
            <w:r w:rsidR="00170B98">
              <w:rPr>
                <w:rFonts w:ascii="Times New Roman" w:hAnsi="Times New Roman" w:cs="Times New Roman"/>
                <w:szCs w:val="20"/>
              </w:rPr>
              <w:t>[24]</w:t>
            </w:r>
            <w:r w:rsidR="0045674A" w:rsidRPr="00065E2C">
              <w:rPr>
                <w:rFonts w:ascii="Times New Roman" w:hAnsi="Times New Roman" w:cs="Times New Roman"/>
                <w:szCs w:val="20"/>
              </w:rPr>
              <w:t>, с.22)</w:t>
            </w:r>
          </w:p>
          <w:p w:rsidR="00CF262F" w:rsidRPr="00065E2C" w:rsidRDefault="00CF262F" w:rsidP="009D3FE0">
            <w:pPr>
              <w:pStyle w:val="aa"/>
              <w:numPr>
                <w:ilvl w:val="0"/>
                <w:numId w:val="86"/>
              </w:numPr>
              <w:tabs>
                <w:tab w:val="left" w:pos="194"/>
              </w:tabs>
              <w:ind w:right="-26"/>
              <w:rPr>
                <w:rFonts w:ascii="Times New Roman" w:hAnsi="Times New Roman" w:cs="Times New Roman"/>
                <w:szCs w:val="20"/>
              </w:rPr>
            </w:pPr>
            <w:r w:rsidRPr="00065E2C">
              <w:rPr>
                <w:rFonts w:ascii="Times New Roman" w:hAnsi="Times New Roman" w:cs="Times New Roman"/>
                <w:szCs w:val="20"/>
              </w:rPr>
              <w:t xml:space="preserve">УТРЕННИЙ КРУГ № </w:t>
            </w:r>
            <w:r w:rsidR="00E2463D" w:rsidRPr="00065E2C">
              <w:rPr>
                <w:rFonts w:ascii="Times New Roman" w:hAnsi="Times New Roman" w:cs="Times New Roman"/>
                <w:szCs w:val="20"/>
              </w:rPr>
              <w:t>23</w:t>
            </w:r>
            <w:r w:rsidRPr="00065E2C">
              <w:rPr>
                <w:rFonts w:ascii="Times New Roman" w:hAnsi="Times New Roman" w:cs="Times New Roman"/>
                <w:szCs w:val="20"/>
              </w:rPr>
              <w:t xml:space="preserve"> (см. </w:t>
            </w:r>
            <w:r w:rsidR="00E7200A" w:rsidRPr="00065E2C">
              <w:rPr>
                <w:rFonts w:ascii="Times New Roman" w:hAnsi="Times New Roman" w:cs="Times New Roman"/>
                <w:szCs w:val="20"/>
              </w:rPr>
              <w:t>Приложение 1</w:t>
            </w:r>
            <w:r w:rsidRPr="00065E2C">
              <w:rPr>
                <w:rFonts w:ascii="Times New Roman" w:hAnsi="Times New Roman" w:cs="Times New Roman"/>
                <w:szCs w:val="20"/>
              </w:rPr>
              <w:t>)</w:t>
            </w:r>
          </w:p>
          <w:p w:rsidR="001D6993" w:rsidRPr="00065E2C" w:rsidRDefault="0036729C" w:rsidP="001D6993">
            <w:pPr>
              <w:pStyle w:val="aa"/>
              <w:numPr>
                <w:ilvl w:val="0"/>
                <w:numId w:val="86"/>
              </w:numPr>
              <w:tabs>
                <w:tab w:val="left" w:pos="194"/>
              </w:tabs>
              <w:ind w:right="-26"/>
              <w:rPr>
                <w:rFonts w:ascii="Times New Roman" w:hAnsi="Times New Roman" w:cs="Times New Roman"/>
                <w:szCs w:val="20"/>
              </w:rPr>
            </w:pPr>
            <w:r w:rsidRPr="00065E2C">
              <w:rPr>
                <w:rFonts w:ascii="Times New Roman" w:hAnsi="Times New Roman" w:cs="Times New Roman"/>
                <w:szCs w:val="20"/>
              </w:rPr>
              <w:t>Беседа с рассматриванием иллюстраций «Карпогольская игрушка»</w:t>
            </w:r>
            <w:r w:rsidR="002B666D" w:rsidRPr="00065E2C">
              <w:rPr>
                <w:rFonts w:ascii="Times New Roman" w:hAnsi="Times New Roman" w:cs="Times New Roman"/>
                <w:szCs w:val="20"/>
              </w:rPr>
              <w:t xml:space="preserve"> (</w:t>
            </w:r>
            <w:r w:rsidRPr="00065E2C">
              <w:rPr>
                <w:rFonts w:ascii="Times New Roman" w:hAnsi="Times New Roman" w:cs="Times New Roman"/>
                <w:szCs w:val="20"/>
              </w:rPr>
              <w:t>познакомить детей с карпогольской игрушкой, элементами ее росписи, цветовой гаммой узоров</w:t>
            </w:r>
            <w:r w:rsidR="002B666D" w:rsidRPr="00065E2C">
              <w:rPr>
                <w:rFonts w:ascii="Times New Roman" w:hAnsi="Times New Roman" w:cs="Times New Roman"/>
                <w:szCs w:val="20"/>
              </w:rPr>
              <w:t>)</w:t>
            </w:r>
            <w:r w:rsidRPr="00065E2C">
              <w:rPr>
                <w:rFonts w:ascii="Times New Roman" w:hAnsi="Times New Roman" w:cs="Times New Roman"/>
                <w:szCs w:val="20"/>
              </w:rPr>
              <w:t>.</w:t>
            </w:r>
          </w:p>
          <w:p w:rsidR="00CF262F" w:rsidRPr="00065E2C" w:rsidRDefault="001D6993" w:rsidP="001D6993">
            <w:pPr>
              <w:pStyle w:val="aa"/>
              <w:numPr>
                <w:ilvl w:val="0"/>
                <w:numId w:val="86"/>
              </w:numPr>
              <w:tabs>
                <w:tab w:val="left" w:pos="328"/>
              </w:tabs>
              <w:ind w:right="-26"/>
              <w:rPr>
                <w:rFonts w:ascii="Times New Roman" w:hAnsi="Times New Roman" w:cs="Times New Roman"/>
                <w:szCs w:val="20"/>
              </w:rPr>
            </w:pPr>
            <w:r w:rsidRPr="00065E2C">
              <w:rPr>
                <w:rFonts w:ascii="Times New Roman" w:hAnsi="Times New Roman" w:cs="Times New Roman"/>
                <w:szCs w:val="20"/>
              </w:rPr>
              <w:t>Рассматривание картины И.Э. Грабаря. «Зимнее утро».</w:t>
            </w:r>
          </w:p>
          <w:p w:rsidR="001D6993" w:rsidRPr="00065E2C" w:rsidRDefault="001D6993" w:rsidP="001D6993">
            <w:pPr>
              <w:pStyle w:val="aa"/>
              <w:numPr>
                <w:ilvl w:val="0"/>
                <w:numId w:val="86"/>
              </w:numPr>
              <w:tabs>
                <w:tab w:val="left" w:pos="328"/>
              </w:tabs>
              <w:ind w:right="-26"/>
              <w:rPr>
                <w:rFonts w:ascii="Times New Roman" w:hAnsi="Times New Roman" w:cs="Times New Roman"/>
                <w:szCs w:val="20"/>
              </w:rPr>
            </w:pPr>
            <w:r w:rsidRPr="00065E2C">
              <w:rPr>
                <w:rFonts w:ascii="Times New Roman" w:hAnsi="Times New Roman" w:cs="Times New Roman"/>
                <w:szCs w:val="20"/>
              </w:rPr>
              <w:t>Чтение стихотворения А.С.Пушкина «Зимнее утро»</w:t>
            </w:r>
          </w:p>
          <w:p w:rsidR="001D6993" w:rsidRPr="00065E2C" w:rsidRDefault="001D6993" w:rsidP="001D6993">
            <w:pPr>
              <w:pStyle w:val="aa"/>
              <w:numPr>
                <w:ilvl w:val="0"/>
                <w:numId w:val="86"/>
              </w:numPr>
              <w:tabs>
                <w:tab w:val="left" w:pos="328"/>
              </w:tabs>
              <w:ind w:right="-26"/>
              <w:rPr>
                <w:rFonts w:ascii="Times New Roman" w:hAnsi="Times New Roman" w:cs="Times New Roman"/>
                <w:szCs w:val="20"/>
              </w:rPr>
            </w:pPr>
            <w:r w:rsidRPr="00065E2C">
              <w:rPr>
                <w:rFonts w:ascii="Times New Roman" w:hAnsi="Times New Roman" w:cs="Times New Roman"/>
                <w:szCs w:val="20"/>
              </w:rPr>
              <w:t>Д/и «Подбери предметы по народным промыслам»</w:t>
            </w:r>
            <w:r w:rsidR="002B666D" w:rsidRPr="00065E2C">
              <w:rPr>
                <w:rFonts w:ascii="Times New Roman" w:hAnsi="Times New Roman" w:cs="Times New Roman"/>
                <w:szCs w:val="20"/>
              </w:rPr>
              <w:t xml:space="preserve"> (</w:t>
            </w:r>
            <w:r w:rsidRPr="00065E2C">
              <w:rPr>
                <w:rFonts w:ascii="Times New Roman" w:hAnsi="Times New Roman" w:cs="Times New Roman"/>
                <w:szCs w:val="20"/>
              </w:rPr>
              <w:t>развивать внимание, мышление</w:t>
            </w:r>
            <w:r w:rsidR="002B666D" w:rsidRPr="00065E2C">
              <w:rPr>
                <w:rFonts w:ascii="Times New Roman" w:hAnsi="Times New Roman" w:cs="Times New Roman"/>
                <w:szCs w:val="20"/>
              </w:rPr>
              <w:t>)</w:t>
            </w:r>
            <w:r w:rsidRPr="00065E2C">
              <w:rPr>
                <w:rFonts w:ascii="Times New Roman" w:hAnsi="Times New Roman" w:cs="Times New Roman"/>
                <w:szCs w:val="20"/>
              </w:rPr>
              <w:t>.</w:t>
            </w:r>
          </w:p>
          <w:p w:rsidR="001D6993" w:rsidRPr="00065E2C" w:rsidRDefault="001D6993" w:rsidP="001D6993">
            <w:pPr>
              <w:pStyle w:val="aa"/>
              <w:numPr>
                <w:ilvl w:val="0"/>
                <w:numId w:val="86"/>
              </w:numPr>
              <w:tabs>
                <w:tab w:val="left" w:pos="328"/>
              </w:tabs>
              <w:ind w:right="-26"/>
              <w:rPr>
                <w:rFonts w:ascii="Times New Roman" w:hAnsi="Times New Roman" w:cs="Times New Roman"/>
                <w:szCs w:val="20"/>
              </w:rPr>
            </w:pPr>
            <w:r w:rsidRPr="00065E2C">
              <w:rPr>
                <w:rFonts w:ascii="Times New Roman" w:hAnsi="Times New Roman" w:cs="Times New Roman"/>
                <w:szCs w:val="20"/>
              </w:rPr>
              <w:t>СРИ «Магазин сувениров»</w:t>
            </w:r>
          </w:p>
          <w:p w:rsidR="00AE7A3C" w:rsidRPr="00065E2C" w:rsidRDefault="00AE7A3C" w:rsidP="002B666D">
            <w:pPr>
              <w:pStyle w:val="aa"/>
              <w:numPr>
                <w:ilvl w:val="0"/>
                <w:numId w:val="86"/>
              </w:numPr>
              <w:tabs>
                <w:tab w:val="left" w:pos="328"/>
              </w:tabs>
              <w:ind w:right="-26"/>
              <w:rPr>
                <w:rFonts w:ascii="Times New Roman" w:hAnsi="Times New Roman" w:cs="Times New Roman"/>
                <w:szCs w:val="20"/>
              </w:rPr>
            </w:pPr>
            <w:r w:rsidRPr="00065E2C">
              <w:rPr>
                <w:rFonts w:ascii="Times New Roman" w:hAnsi="Times New Roman" w:cs="Times New Roman"/>
                <w:szCs w:val="20"/>
              </w:rPr>
              <w:t xml:space="preserve">Наблюдение. </w:t>
            </w:r>
            <w:r w:rsidR="0063795C" w:rsidRPr="00065E2C">
              <w:rPr>
                <w:rFonts w:ascii="Times New Roman" w:hAnsi="Times New Roman" w:cs="Times New Roman"/>
                <w:szCs w:val="20"/>
              </w:rPr>
              <w:t>«</w:t>
            </w:r>
            <w:r w:rsidRPr="00065E2C">
              <w:rPr>
                <w:rFonts w:ascii="Times New Roman" w:hAnsi="Times New Roman" w:cs="Times New Roman"/>
                <w:szCs w:val="20"/>
              </w:rPr>
              <w:t>Выращивание лука</w:t>
            </w:r>
            <w:r w:rsidR="0063795C" w:rsidRPr="00065E2C">
              <w:rPr>
                <w:rFonts w:ascii="Times New Roman" w:hAnsi="Times New Roman" w:cs="Times New Roman"/>
                <w:szCs w:val="20"/>
              </w:rPr>
              <w:t>»</w:t>
            </w:r>
            <w:r w:rsidR="002B666D" w:rsidRPr="00065E2C">
              <w:rPr>
                <w:rFonts w:ascii="Times New Roman" w:hAnsi="Times New Roman" w:cs="Times New Roman"/>
                <w:szCs w:val="20"/>
              </w:rPr>
              <w:t xml:space="preserve"> (</w:t>
            </w:r>
            <w:r w:rsidR="0063795C" w:rsidRPr="00065E2C">
              <w:rPr>
                <w:rFonts w:ascii="Times New Roman" w:hAnsi="Times New Roman" w:cs="Times New Roman"/>
                <w:szCs w:val="20"/>
              </w:rPr>
              <w:t>п</w:t>
            </w:r>
            <w:r w:rsidRPr="00065E2C">
              <w:rPr>
                <w:rFonts w:ascii="Times New Roman" w:hAnsi="Times New Roman" w:cs="Times New Roman"/>
                <w:szCs w:val="20"/>
              </w:rPr>
              <w:t>родолжать учить детей замечать изменения в состоянии растущих луковиц; связывать эти изменения с наличием нужных для роста условий (тепла, воды, света). Развивать умение сравнить луковицы и обнаружить различия в их состоянии; зарисовывать результаты наблюдения</w:t>
            </w:r>
            <w:r w:rsidR="002B666D" w:rsidRPr="00065E2C">
              <w:rPr>
                <w:rFonts w:ascii="Times New Roman" w:hAnsi="Times New Roman" w:cs="Times New Roman"/>
                <w:szCs w:val="20"/>
              </w:rPr>
              <w:t>)</w:t>
            </w:r>
            <w:r w:rsidRPr="00065E2C">
              <w:rPr>
                <w:rFonts w:ascii="Times New Roman" w:hAnsi="Times New Roman" w:cs="Times New Roman"/>
                <w:szCs w:val="20"/>
              </w:rPr>
              <w:t>.</w:t>
            </w:r>
            <w:r w:rsidR="0063795C" w:rsidRPr="00065E2C">
              <w:rPr>
                <w:rFonts w:ascii="Times New Roman" w:hAnsi="Times New Roman" w:cs="Times New Roman"/>
                <w:szCs w:val="20"/>
              </w:rPr>
              <w:t xml:space="preserve"> (</w:t>
            </w:r>
            <w:r w:rsidR="005057FF">
              <w:rPr>
                <w:rFonts w:ascii="Times New Roman" w:hAnsi="Times New Roman" w:cs="Times New Roman"/>
                <w:szCs w:val="20"/>
              </w:rPr>
              <w:t>[21]</w:t>
            </w:r>
            <w:r w:rsidR="0063795C" w:rsidRPr="00065E2C">
              <w:rPr>
                <w:rFonts w:ascii="Times New Roman" w:hAnsi="Times New Roman" w:cs="Times New Roman"/>
                <w:szCs w:val="20"/>
              </w:rPr>
              <w:t>, с.122).</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F262F" w:rsidRPr="00065E2C" w:rsidRDefault="001D6993" w:rsidP="001C4C2D">
            <w:pPr>
              <w:pStyle w:val="ParagraphStyle"/>
              <w:rPr>
                <w:rFonts w:ascii="Times New Roman" w:hAnsi="Times New Roman" w:cs="Times New Roman"/>
                <w:sz w:val="22"/>
              </w:rPr>
            </w:pPr>
            <w:r w:rsidRPr="00065E2C">
              <w:rPr>
                <w:rFonts w:ascii="Times New Roman" w:hAnsi="Times New Roman" w:cs="Times New Roman"/>
                <w:sz w:val="22"/>
              </w:rPr>
              <w:t>Упражнение «Соедини точки» на развит</w:t>
            </w:r>
            <w:r w:rsidR="00065E2C">
              <w:rPr>
                <w:rFonts w:ascii="Times New Roman" w:hAnsi="Times New Roman" w:cs="Times New Roman"/>
                <w:sz w:val="22"/>
              </w:rPr>
              <w:t>ие мелкой моторики с ………………………</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F262F" w:rsidRPr="00065E2C" w:rsidRDefault="00CF262F" w:rsidP="001C4C2D">
            <w:pPr>
              <w:rPr>
                <w:rFonts w:ascii="Times New Roman" w:hAnsi="Times New Roman" w:cs="Times New Roman"/>
                <w:szCs w:val="20"/>
              </w:rPr>
            </w:pPr>
          </w:p>
        </w:tc>
      </w:tr>
      <w:tr w:rsidR="00BB3E59" w:rsidRPr="001D6993"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065E2C" w:rsidRDefault="00BB3E59" w:rsidP="001C4C2D">
            <w:pPr>
              <w:rPr>
                <w:rFonts w:ascii="Times New Roman" w:hAnsi="Times New Roman" w:cs="Times New Roman"/>
                <w:szCs w:val="20"/>
              </w:rPr>
            </w:pPr>
            <w:r w:rsidRPr="00065E2C">
              <w:rPr>
                <w:rFonts w:ascii="Times New Roman" w:hAnsi="Times New Roman"/>
                <w:szCs w:val="20"/>
              </w:rPr>
              <w:t>См. таблицу в конце недели</w:t>
            </w:r>
          </w:p>
        </w:tc>
      </w:tr>
      <w:tr w:rsidR="00CB74FF" w:rsidRPr="001D6993"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4FF" w:rsidRPr="001D6993" w:rsidRDefault="00CB74FF" w:rsidP="001C4C2D">
            <w:pPr>
              <w:ind w:right="-108"/>
              <w:rPr>
                <w:rFonts w:ascii="Times New Roman" w:hAnsi="Times New Roman" w:cs="Times New Roman"/>
                <w:sz w:val="20"/>
                <w:szCs w:val="20"/>
              </w:rPr>
            </w:pPr>
            <w:r w:rsidRPr="001D6993">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4FF" w:rsidRPr="00065E2C" w:rsidRDefault="00CB74FF" w:rsidP="00CB74FF">
            <w:pPr>
              <w:rPr>
                <w:rFonts w:ascii="Times New Roman" w:hAnsi="Times New Roman" w:cs="Times New Roman"/>
                <w:szCs w:val="20"/>
              </w:rPr>
            </w:pPr>
            <w:r w:rsidRPr="00065E2C">
              <w:rPr>
                <w:rFonts w:ascii="Times New Roman" w:hAnsi="Times New Roman" w:cs="Times New Roman"/>
                <w:szCs w:val="20"/>
              </w:rPr>
              <w:t xml:space="preserve"> «Делу время, потехе час» (трудовой десант). (</w:t>
            </w:r>
            <w:r w:rsidR="005057FF">
              <w:rPr>
                <w:rFonts w:ascii="Times New Roman" w:hAnsi="Times New Roman" w:cs="Times New Roman"/>
                <w:szCs w:val="20"/>
              </w:rPr>
              <w:t>[</w:t>
            </w:r>
            <w:r w:rsidR="001E4464">
              <w:rPr>
                <w:rFonts w:ascii="Times New Roman" w:hAnsi="Times New Roman" w:cs="Times New Roman"/>
                <w:szCs w:val="20"/>
              </w:rPr>
              <w:t>35]</w:t>
            </w:r>
            <w:r w:rsidRPr="00065E2C">
              <w:rPr>
                <w:rFonts w:ascii="Times New Roman" w:hAnsi="Times New Roman" w:cs="Times New Roman"/>
                <w:szCs w:val="20"/>
              </w:rPr>
              <w:t>, с.144)</w:t>
            </w:r>
          </w:p>
        </w:tc>
      </w:tr>
      <w:tr w:rsidR="00CB74FF" w:rsidRPr="00656BF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4FF" w:rsidRPr="001D6993" w:rsidRDefault="00CB74FF" w:rsidP="001C4C2D">
            <w:pPr>
              <w:ind w:right="-108"/>
              <w:rPr>
                <w:rFonts w:ascii="Times New Roman" w:hAnsi="Times New Roman" w:cs="Times New Roman"/>
                <w:sz w:val="20"/>
                <w:szCs w:val="20"/>
              </w:rPr>
            </w:pPr>
            <w:r w:rsidRPr="001D699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B74FF" w:rsidRPr="00065E2C" w:rsidRDefault="00CB74FF" w:rsidP="001D6993">
            <w:pPr>
              <w:pStyle w:val="aa"/>
              <w:numPr>
                <w:ilvl w:val="0"/>
                <w:numId w:val="390"/>
              </w:numPr>
              <w:rPr>
                <w:rFonts w:ascii="Times New Roman" w:eastAsia="Times New Roman" w:hAnsi="Times New Roman" w:cs="Times New Roman"/>
                <w:szCs w:val="20"/>
              </w:rPr>
            </w:pPr>
            <w:r w:rsidRPr="00065E2C">
              <w:rPr>
                <w:rFonts w:ascii="Times New Roman" w:eastAsia="Times New Roman" w:hAnsi="Times New Roman" w:cs="Times New Roman"/>
                <w:szCs w:val="20"/>
              </w:rPr>
              <w:t>Чтение стихов о народных промыслах.</w:t>
            </w:r>
          </w:p>
          <w:p w:rsidR="00CB74FF" w:rsidRPr="00065E2C" w:rsidRDefault="00CB74FF" w:rsidP="009D3FE0">
            <w:pPr>
              <w:pStyle w:val="aa"/>
              <w:numPr>
                <w:ilvl w:val="0"/>
                <w:numId w:val="390"/>
              </w:numPr>
              <w:rPr>
                <w:rFonts w:ascii="Times New Roman" w:eastAsia="Times New Roman" w:hAnsi="Times New Roman" w:cs="Times New Roman"/>
                <w:szCs w:val="20"/>
              </w:rPr>
            </w:pPr>
            <w:r w:rsidRPr="00065E2C">
              <w:rPr>
                <w:rFonts w:ascii="Times New Roman" w:eastAsia="Times New Roman" w:hAnsi="Times New Roman" w:cs="Times New Roman"/>
                <w:szCs w:val="20"/>
              </w:rPr>
              <w:t>Совершенствовать умение пользоваться салфеткой по мере необходимости.</w:t>
            </w:r>
          </w:p>
        </w:tc>
      </w:tr>
      <w:tr w:rsidR="00CB74FF" w:rsidRPr="00656BF0"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4FF" w:rsidRPr="001D6993" w:rsidRDefault="00CB74FF" w:rsidP="001C4C2D">
            <w:pPr>
              <w:ind w:right="-108"/>
              <w:rPr>
                <w:rFonts w:ascii="Times New Roman" w:hAnsi="Times New Roman" w:cs="Times New Roman"/>
                <w:sz w:val="20"/>
                <w:szCs w:val="20"/>
              </w:rPr>
            </w:pPr>
            <w:r w:rsidRPr="001D6993">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B74FF" w:rsidRPr="00065E2C" w:rsidRDefault="00CB74FF" w:rsidP="001C4C2D">
            <w:pPr>
              <w:rPr>
                <w:rFonts w:ascii="Times New Roman" w:hAnsi="Times New Roman" w:cs="Times New Roman"/>
                <w:szCs w:val="20"/>
              </w:rPr>
            </w:pPr>
            <w:r w:rsidRPr="00065E2C">
              <w:rPr>
                <w:rFonts w:ascii="Times New Roman" w:hAnsi="Times New Roman" w:cs="Times New Roman"/>
                <w:szCs w:val="20"/>
              </w:rPr>
              <w:t>Гимнастика после сна. Комплекс 11 (</w:t>
            </w:r>
            <w:r w:rsidR="005057FF">
              <w:rPr>
                <w:rFonts w:ascii="Times New Roman" w:hAnsi="Times New Roman" w:cs="Times New Roman"/>
                <w:szCs w:val="20"/>
              </w:rPr>
              <w:t>[</w:t>
            </w:r>
            <w:r w:rsidR="001E4464">
              <w:rPr>
                <w:rFonts w:ascii="Times New Roman" w:hAnsi="Times New Roman" w:cs="Times New Roman"/>
                <w:szCs w:val="20"/>
              </w:rPr>
              <w:t>30]</w:t>
            </w:r>
            <w:r w:rsidRPr="00065E2C">
              <w:rPr>
                <w:rFonts w:ascii="Times New Roman" w:hAnsi="Times New Roman" w:cs="Times New Roman"/>
                <w:szCs w:val="20"/>
              </w:rPr>
              <w:t>, с. 56)</w:t>
            </w:r>
          </w:p>
        </w:tc>
      </w:tr>
      <w:tr w:rsidR="00CB74FF" w:rsidRPr="00656BF0" w:rsidTr="00065E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74FF" w:rsidRPr="001D6993" w:rsidRDefault="00CB74FF" w:rsidP="001C4C2D">
            <w:pPr>
              <w:rPr>
                <w:rFonts w:ascii="Times New Roman" w:hAnsi="Times New Roman" w:cs="Times New Roman"/>
                <w:b/>
                <w:sz w:val="20"/>
                <w:szCs w:val="20"/>
              </w:rPr>
            </w:pPr>
            <w:r w:rsidRPr="001D6993">
              <w:rPr>
                <w:rFonts w:ascii="Times New Roman" w:hAnsi="Times New Roman" w:cs="Times New Roman"/>
                <w:b/>
                <w:sz w:val="20"/>
                <w:szCs w:val="20"/>
              </w:rPr>
              <w:t>Вечер</w:t>
            </w:r>
          </w:p>
          <w:p w:rsidR="00CB74FF" w:rsidRPr="001D6993" w:rsidRDefault="00CB74FF" w:rsidP="001C4C2D">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CB74FF" w:rsidRPr="00065E2C" w:rsidRDefault="00CB74FF" w:rsidP="001D6993">
            <w:pPr>
              <w:pStyle w:val="aa"/>
              <w:numPr>
                <w:ilvl w:val="0"/>
                <w:numId w:val="268"/>
              </w:numPr>
              <w:tabs>
                <w:tab w:val="left" w:pos="328"/>
              </w:tabs>
              <w:rPr>
                <w:rFonts w:ascii="Times New Roman" w:hAnsi="Times New Roman" w:cs="Times New Roman"/>
                <w:szCs w:val="20"/>
              </w:rPr>
            </w:pPr>
            <w:r w:rsidRPr="00065E2C">
              <w:rPr>
                <w:rFonts w:ascii="Times New Roman" w:hAnsi="Times New Roman" w:cs="Times New Roman"/>
                <w:szCs w:val="20"/>
              </w:rPr>
              <w:t>СРИ «Ярмарка» (учить готовить окружающую обстановку, распределять роли, применять полученные знания в игре).</w:t>
            </w:r>
          </w:p>
          <w:p w:rsidR="00CB74FF" w:rsidRPr="00065E2C" w:rsidRDefault="00CB74FF" w:rsidP="001D6993">
            <w:pPr>
              <w:pStyle w:val="aa"/>
              <w:numPr>
                <w:ilvl w:val="0"/>
                <w:numId w:val="268"/>
              </w:numPr>
              <w:tabs>
                <w:tab w:val="left" w:pos="328"/>
              </w:tabs>
              <w:rPr>
                <w:rFonts w:ascii="Times New Roman" w:hAnsi="Times New Roman" w:cs="Times New Roman"/>
                <w:szCs w:val="20"/>
              </w:rPr>
            </w:pPr>
            <w:r w:rsidRPr="00065E2C">
              <w:rPr>
                <w:rFonts w:ascii="Times New Roman" w:hAnsi="Times New Roman" w:cs="Times New Roman"/>
                <w:szCs w:val="20"/>
              </w:rPr>
              <w:t xml:space="preserve">Беседа о гжельской росписи: «Немного о Гжели». Рассматривание иллюстраций с изображением гжельской керамики   </w:t>
            </w:r>
          </w:p>
          <w:p w:rsidR="00CB74FF" w:rsidRPr="00065E2C" w:rsidRDefault="00CB74FF" w:rsidP="001D6993">
            <w:pPr>
              <w:pStyle w:val="aa"/>
              <w:numPr>
                <w:ilvl w:val="0"/>
                <w:numId w:val="268"/>
              </w:numPr>
              <w:tabs>
                <w:tab w:val="left" w:pos="328"/>
              </w:tabs>
              <w:rPr>
                <w:rFonts w:ascii="Times New Roman" w:hAnsi="Times New Roman" w:cs="Times New Roman"/>
                <w:szCs w:val="20"/>
              </w:rPr>
            </w:pPr>
            <w:r w:rsidRPr="00065E2C">
              <w:rPr>
                <w:rFonts w:ascii="Times New Roman" w:hAnsi="Times New Roman" w:cs="Times New Roman"/>
                <w:szCs w:val="20"/>
              </w:rPr>
              <w:t>Чтение худ.лит-ры:  русские народные потешки, колыбельные, «Докучные сказки»</w:t>
            </w:r>
          </w:p>
          <w:p w:rsidR="00CB74FF" w:rsidRPr="00065E2C" w:rsidRDefault="00CB74FF" w:rsidP="001D6993">
            <w:pPr>
              <w:pStyle w:val="aa"/>
              <w:numPr>
                <w:ilvl w:val="0"/>
                <w:numId w:val="268"/>
              </w:numPr>
              <w:tabs>
                <w:tab w:val="left" w:pos="328"/>
              </w:tabs>
              <w:rPr>
                <w:rFonts w:ascii="Times New Roman" w:hAnsi="Times New Roman" w:cs="Times New Roman"/>
                <w:szCs w:val="20"/>
              </w:rPr>
            </w:pPr>
            <w:r w:rsidRPr="00065E2C">
              <w:rPr>
                <w:rFonts w:ascii="Times New Roman" w:hAnsi="Times New Roman" w:cs="Times New Roman"/>
                <w:szCs w:val="20"/>
              </w:rPr>
              <w:t>Д/и «Какое слово заблудилось» (формировать умение подбирать точные по смыслу слова).</w:t>
            </w:r>
          </w:p>
          <w:p w:rsidR="00CB74FF" w:rsidRPr="00065E2C" w:rsidRDefault="00CB74FF" w:rsidP="001D6993">
            <w:pPr>
              <w:pStyle w:val="aa"/>
              <w:numPr>
                <w:ilvl w:val="0"/>
                <w:numId w:val="268"/>
              </w:numPr>
              <w:tabs>
                <w:tab w:val="left" w:pos="328"/>
              </w:tabs>
              <w:rPr>
                <w:rFonts w:ascii="Times New Roman" w:hAnsi="Times New Roman" w:cs="Times New Roman"/>
                <w:szCs w:val="20"/>
              </w:rPr>
            </w:pPr>
            <w:r w:rsidRPr="00065E2C">
              <w:rPr>
                <w:rFonts w:ascii="Times New Roman" w:hAnsi="Times New Roman" w:cs="Times New Roman"/>
                <w:szCs w:val="20"/>
              </w:rPr>
              <w:t>Прослушивание русской народной музыки (прививать любовь к русской народной музыке)</w:t>
            </w:r>
          </w:p>
          <w:p w:rsidR="00CB74FF" w:rsidRPr="00065E2C" w:rsidRDefault="00CB74FF" w:rsidP="008E3161">
            <w:pPr>
              <w:pStyle w:val="aa"/>
              <w:numPr>
                <w:ilvl w:val="0"/>
                <w:numId w:val="268"/>
              </w:numPr>
              <w:rPr>
                <w:rFonts w:ascii="Times New Roman" w:hAnsi="Times New Roman" w:cs="Times New Roman"/>
                <w:szCs w:val="20"/>
              </w:rPr>
            </w:pPr>
            <w:r w:rsidRPr="00065E2C">
              <w:rPr>
                <w:rFonts w:ascii="Times New Roman" w:hAnsi="Times New Roman" w:cs="Times New Roman"/>
                <w:szCs w:val="20"/>
              </w:rPr>
              <w:t>Малоподвижная игра «Все наоборот». (</w:t>
            </w:r>
            <w:r w:rsidR="005057FF">
              <w:rPr>
                <w:rFonts w:ascii="Times New Roman" w:hAnsi="Times New Roman" w:cs="Times New Roman"/>
                <w:szCs w:val="20"/>
              </w:rPr>
              <w:t>[4]</w:t>
            </w:r>
            <w:r w:rsidRPr="00065E2C">
              <w:rPr>
                <w:rFonts w:ascii="Times New Roman" w:hAnsi="Times New Roman" w:cs="Times New Roman"/>
                <w:szCs w:val="20"/>
              </w:rPr>
              <w:t>, с. 36)</w:t>
            </w:r>
          </w:p>
          <w:p w:rsidR="00CB74FF" w:rsidRPr="00065E2C" w:rsidRDefault="00CB74FF" w:rsidP="009D3FE0">
            <w:pPr>
              <w:pStyle w:val="aa"/>
              <w:numPr>
                <w:ilvl w:val="0"/>
                <w:numId w:val="268"/>
              </w:numPr>
              <w:tabs>
                <w:tab w:val="left" w:pos="328"/>
              </w:tabs>
              <w:rPr>
                <w:rFonts w:ascii="Times New Roman" w:hAnsi="Times New Roman" w:cs="Times New Roman"/>
                <w:szCs w:val="20"/>
              </w:rPr>
            </w:pPr>
            <w:r w:rsidRPr="00065E2C">
              <w:rPr>
                <w:rFonts w:ascii="Times New Roman" w:hAnsi="Times New Roman" w:cs="Times New Roman"/>
                <w:szCs w:val="20"/>
              </w:rPr>
              <w:t>ВЕЧЕРНИЙ КРУГ (по выбору воспитателя из Приложение 2)</w:t>
            </w:r>
          </w:p>
        </w:tc>
        <w:tc>
          <w:tcPr>
            <w:tcW w:w="2268" w:type="dxa"/>
            <w:tcBorders>
              <w:top w:val="single" w:sz="4" w:space="0" w:color="auto"/>
              <w:left w:val="single" w:sz="4" w:space="0" w:color="000000" w:themeColor="text1"/>
              <w:bottom w:val="single" w:sz="4" w:space="0" w:color="auto"/>
              <w:right w:val="single" w:sz="4" w:space="0" w:color="auto"/>
            </w:tcBorders>
          </w:tcPr>
          <w:p w:rsidR="00CB74FF" w:rsidRPr="00065E2C" w:rsidRDefault="00CB74FF" w:rsidP="00065E2C">
            <w:pPr>
              <w:pStyle w:val="ParagraphStyle"/>
              <w:rPr>
                <w:rFonts w:ascii="Times New Roman" w:hAnsi="Times New Roman" w:cs="Times New Roman"/>
                <w:sz w:val="22"/>
              </w:rPr>
            </w:pPr>
            <w:r w:rsidRPr="00065E2C">
              <w:rPr>
                <w:rFonts w:ascii="Times New Roman" w:hAnsi="Times New Roman" w:cs="Times New Roman"/>
                <w:sz w:val="22"/>
              </w:rPr>
              <w:t xml:space="preserve">Д/и «Графический диктант» (упражнять </w:t>
            </w:r>
            <w:r>
              <w:rPr>
                <w:rFonts w:ascii="Times New Roman" w:hAnsi="Times New Roman" w:cs="Times New Roman"/>
                <w:sz w:val="22"/>
              </w:rPr>
              <w:t>……………………….</w:t>
            </w:r>
            <w:r w:rsidRPr="00065E2C">
              <w:rPr>
                <w:rFonts w:ascii="Times New Roman" w:hAnsi="Times New Roman" w:cs="Times New Roman"/>
                <w:sz w:val="22"/>
              </w:rPr>
              <w:t xml:space="preserve"> в ориентации на листе бумаги в клетку)</w:t>
            </w:r>
          </w:p>
        </w:tc>
        <w:tc>
          <w:tcPr>
            <w:tcW w:w="1843" w:type="dxa"/>
            <w:tcBorders>
              <w:top w:val="single" w:sz="4" w:space="0" w:color="auto"/>
              <w:left w:val="single" w:sz="4" w:space="0" w:color="auto"/>
              <w:bottom w:val="single" w:sz="4" w:space="0" w:color="auto"/>
              <w:right w:val="single" w:sz="4" w:space="0" w:color="000000" w:themeColor="text1"/>
            </w:tcBorders>
          </w:tcPr>
          <w:p w:rsidR="00CB74FF" w:rsidRPr="00065E2C" w:rsidRDefault="00CB74FF" w:rsidP="001C4C2D">
            <w:pPr>
              <w:pStyle w:val="aa"/>
              <w:rPr>
                <w:rFonts w:ascii="Times New Roman" w:hAnsi="Times New Roman" w:cs="Times New Roman"/>
                <w:szCs w:val="20"/>
              </w:rPr>
            </w:pPr>
          </w:p>
        </w:tc>
      </w:tr>
      <w:tr w:rsidR="00CB74FF" w:rsidRPr="00656BF0"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74FF" w:rsidRPr="001D6993" w:rsidRDefault="00CB74FF" w:rsidP="001C4C2D">
            <w:pPr>
              <w:ind w:right="-108"/>
              <w:rPr>
                <w:rFonts w:ascii="Times New Roman" w:hAnsi="Times New Roman" w:cs="Times New Roman"/>
                <w:sz w:val="20"/>
                <w:szCs w:val="20"/>
              </w:rPr>
            </w:pPr>
            <w:r w:rsidRPr="001D6993">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B74FF" w:rsidRPr="00065E2C" w:rsidRDefault="00CB74FF" w:rsidP="00120324">
            <w:pPr>
              <w:rPr>
                <w:rFonts w:ascii="Times New Roman" w:hAnsi="Times New Roman" w:cs="Times New Roman"/>
                <w:szCs w:val="20"/>
              </w:rPr>
            </w:pPr>
            <w:r w:rsidRPr="00065E2C">
              <w:rPr>
                <w:rFonts w:ascii="Times New Roman" w:hAnsi="Times New Roman" w:cs="Times New Roman"/>
                <w:szCs w:val="20"/>
              </w:rPr>
              <w:t xml:space="preserve">Прогулка </w:t>
            </w:r>
            <w:r w:rsidR="00120324">
              <w:rPr>
                <w:rFonts w:ascii="Times New Roman" w:hAnsi="Times New Roman" w:cs="Times New Roman"/>
                <w:szCs w:val="20"/>
              </w:rPr>
              <w:t>9</w:t>
            </w:r>
            <w:r w:rsidRPr="00065E2C">
              <w:rPr>
                <w:rFonts w:ascii="Times New Roman" w:hAnsi="Times New Roman" w:cs="Times New Roman"/>
                <w:szCs w:val="20"/>
              </w:rPr>
              <w:t>. Февраль. (см. Приложение 3)</w:t>
            </w:r>
          </w:p>
        </w:tc>
      </w:tr>
      <w:tr w:rsidR="00CB74FF" w:rsidRPr="00656BF0" w:rsidTr="001C4C2D">
        <w:tc>
          <w:tcPr>
            <w:tcW w:w="1559" w:type="dxa"/>
            <w:tcBorders>
              <w:top w:val="nil"/>
              <w:left w:val="single" w:sz="4" w:space="0" w:color="000000" w:themeColor="text1"/>
              <w:bottom w:val="single" w:sz="4" w:space="0" w:color="000000" w:themeColor="text1"/>
              <w:right w:val="single" w:sz="4" w:space="0" w:color="000000" w:themeColor="text1"/>
            </w:tcBorders>
          </w:tcPr>
          <w:p w:rsidR="00CB74FF" w:rsidRPr="001D6993" w:rsidRDefault="00CB74FF" w:rsidP="001C4C2D">
            <w:pPr>
              <w:rPr>
                <w:rFonts w:ascii="Times New Roman" w:hAnsi="Times New Roman" w:cs="Times New Roman"/>
                <w:b/>
                <w:sz w:val="20"/>
                <w:szCs w:val="20"/>
              </w:rPr>
            </w:pPr>
            <w:r w:rsidRPr="001D699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B74FF" w:rsidRPr="00065E2C" w:rsidRDefault="00CB74FF" w:rsidP="001C4C2D">
            <w:pPr>
              <w:rPr>
                <w:rFonts w:ascii="Times New Roman" w:hAnsi="Times New Roman" w:cs="Times New Roman"/>
                <w:szCs w:val="20"/>
              </w:rPr>
            </w:pPr>
            <w:r w:rsidRPr="00065E2C">
              <w:rPr>
                <w:rFonts w:ascii="Times New Roman" w:hAnsi="Times New Roman" w:cs="Times New Roman"/>
                <w:szCs w:val="20"/>
              </w:rPr>
              <w:t>Консультация «Народная игрушка»</w:t>
            </w:r>
          </w:p>
        </w:tc>
      </w:tr>
    </w:tbl>
    <w:p w:rsidR="00CF262F" w:rsidRPr="00656BF0" w:rsidRDefault="00CF262F" w:rsidP="00CF262F">
      <w:pPr>
        <w:spacing w:after="0" w:line="240" w:lineRule="auto"/>
        <w:ind w:right="-851"/>
        <w:rPr>
          <w:rFonts w:ascii="Times New Roman" w:hAnsi="Times New Roman" w:cs="Times New Roman"/>
          <w:b/>
          <w:color w:val="FF0000"/>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Pr="009B0D52" w:rsidRDefault="00CF262F" w:rsidP="00CF262F">
      <w:pPr>
        <w:spacing w:after="0" w:line="240" w:lineRule="auto"/>
        <w:ind w:right="-851"/>
        <w:rPr>
          <w:rFonts w:ascii="Times New Roman" w:hAnsi="Times New Roman" w:cs="Times New Roman"/>
          <w:b/>
          <w:sz w:val="20"/>
          <w:szCs w:val="20"/>
        </w:rPr>
      </w:pPr>
    </w:p>
    <w:p w:rsidR="00CF262F" w:rsidRPr="00065E2C" w:rsidRDefault="00CF262F" w:rsidP="00254B22">
      <w:pPr>
        <w:spacing w:after="0" w:line="240" w:lineRule="auto"/>
        <w:ind w:right="-851" w:firstLine="708"/>
        <w:rPr>
          <w:rFonts w:ascii="Times New Roman" w:hAnsi="Times New Roman" w:cs="Times New Roman"/>
          <w:szCs w:val="20"/>
        </w:rPr>
      </w:pPr>
      <w:r w:rsidRPr="00065E2C">
        <w:rPr>
          <w:rFonts w:ascii="Times New Roman" w:hAnsi="Times New Roman" w:cs="Times New Roman"/>
          <w:b/>
          <w:szCs w:val="20"/>
        </w:rPr>
        <w:t>Пятница  1</w:t>
      </w:r>
      <w:r w:rsidR="00DD08E3" w:rsidRPr="00065E2C">
        <w:rPr>
          <w:rFonts w:ascii="Times New Roman" w:hAnsi="Times New Roman" w:cs="Times New Roman"/>
          <w:b/>
          <w:szCs w:val="20"/>
        </w:rPr>
        <w:t>4</w:t>
      </w:r>
      <w:r w:rsidRPr="00065E2C">
        <w:rPr>
          <w:rFonts w:ascii="Times New Roman" w:hAnsi="Times New Roman" w:cs="Times New Roman"/>
          <w:b/>
          <w:szCs w:val="20"/>
        </w:rPr>
        <w:t>.02.202</w:t>
      </w:r>
      <w:r w:rsidR="00DD08E3" w:rsidRPr="00065E2C">
        <w:rPr>
          <w:rFonts w:ascii="Times New Roman" w:hAnsi="Times New Roman" w:cs="Times New Roman"/>
          <w:b/>
          <w:szCs w:val="20"/>
        </w:rPr>
        <w:t>5</w:t>
      </w:r>
      <w:r w:rsidRPr="00065E2C">
        <w:rPr>
          <w:rFonts w:ascii="Times New Roman" w:hAnsi="Times New Roman" w:cs="Times New Roman"/>
          <w:b/>
          <w:szCs w:val="20"/>
        </w:rPr>
        <w:t xml:space="preserve">                                                                          </w:t>
      </w:r>
      <w:r w:rsidR="00065E2C">
        <w:rPr>
          <w:rFonts w:ascii="Times New Roman" w:hAnsi="Times New Roman" w:cs="Times New Roman"/>
          <w:b/>
          <w:szCs w:val="20"/>
        </w:rPr>
        <w:t xml:space="preserve">                      </w:t>
      </w:r>
      <w:r w:rsidR="00065E2C">
        <w:rPr>
          <w:rFonts w:ascii="Times New Roman" w:hAnsi="Times New Roman" w:cs="Times New Roman"/>
          <w:b/>
          <w:szCs w:val="20"/>
        </w:rPr>
        <w:tab/>
      </w:r>
      <w:r w:rsidR="00065E2C">
        <w:rPr>
          <w:rFonts w:ascii="Times New Roman" w:hAnsi="Times New Roman" w:cs="Times New Roman"/>
          <w:b/>
          <w:szCs w:val="20"/>
        </w:rPr>
        <w:tab/>
      </w:r>
      <w:r w:rsidR="00065E2C">
        <w:rPr>
          <w:rFonts w:ascii="Times New Roman" w:hAnsi="Times New Roman" w:cs="Times New Roman"/>
          <w:b/>
          <w:szCs w:val="20"/>
        </w:rPr>
        <w:tab/>
        <w:t xml:space="preserve">      </w:t>
      </w:r>
      <w:r w:rsidR="00254B22" w:rsidRPr="00065E2C">
        <w:rPr>
          <w:rFonts w:ascii="Times New Roman" w:hAnsi="Times New Roman" w:cs="Times New Roman"/>
          <w:szCs w:val="20"/>
        </w:rPr>
        <w:t>Тематическая неделя «Город мастеров» (народные промыслы)</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065E2C" w:rsidRPr="009B0D52" w:rsidTr="00065E2C">
        <w:trPr>
          <w:cantSplit/>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5E2C" w:rsidRPr="009B0D52" w:rsidRDefault="00065E2C" w:rsidP="001C4C2D">
            <w:pPr>
              <w:ind w:right="-108"/>
              <w:rPr>
                <w:rFonts w:ascii="Times New Roman" w:hAnsi="Times New Roman" w:cs="Times New Roman"/>
                <w:b/>
                <w:sz w:val="20"/>
                <w:szCs w:val="20"/>
              </w:rPr>
            </w:pPr>
            <w:r w:rsidRPr="009B0D52">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65E2C" w:rsidRPr="009B0D52" w:rsidRDefault="00065E2C" w:rsidP="001C4C2D">
            <w:pPr>
              <w:spacing w:line="360" w:lineRule="auto"/>
              <w:ind w:right="-71"/>
              <w:jc w:val="center"/>
              <w:rPr>
                <w:rFonts w:ascii="Times New Roman" w:hAnsi="Times New Roman" w:cs="Times New Roman"/>
                <w:b/>
                <w:sz w:val="20"/>
                <w:szCs w:val="20"/>
              </w:rPr>
            </w:pPr>
            <w:r w:rsidRPr="009B0D52">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065E2C" w:rsidRPr="00A76384" w:rsidRDefault="00065E2C" w:rsidP="009733B0">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5E2C" w:rsidRPr="004567FD" w:rsidRDefault="00065E2C" w:rsidP="009733B0">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F262F" w:rsidRPr="009B0D52" w:rsidTr="0023020C">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9B0D52" w:rsidRDefault="00CF262F" w:rsidP="001C4C2D">
            <w:pPr>
              <w:ind w:right="-108"/>
              <w:rPr>
                <w:rFonts w:ascii="Times New Roman" w:hAnsi="Times New Roman" w:cs="Times New Roman"/>
                <w:sz w:val="20"/>
                <w:szCs w:val="20"/>
              </w:rPr>
            </w:pPr>
            <w:r w:rsidRPr="009B0D52">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F262F" w:rsidRPr="00065E2C" w:rsidRDefault="00CF262F" w:rsidP="009D3FE0">
            <w:pPr>
              <w:pStyle w:val="aa"/>
              <w:numPr>
                <w:ilvl w:val="0"/>
                <w:numId w:val="269"/>
              </w:numPr>
              <w:tabs>
                <w:tab w:val="left" w:pos="211"/>
              </w:tabs>
              <w:ind w:right="-26"/>
              <w:rPr>
                <w:rFonts w:ascii="Times New Roman" w:hAnsi="Times New Roman" w:cs="Times New Roman"/>
                <w:szCs w:val="20"/>
              </w:rPr>
            </w:pPr>
            <w:r w:rsidRPr="00065E2C">
              <w:rPr>
                <w:rFonts w:ascii="Times New Roman" w:hAnsi="Times New Roman" w:cs="Times New Roman"/>
                <w:szCs w:val="20"/>
              </w:rPr>
              <w:t xml:space="preserve">Утренняя гимнастика. </w:t>
            </w:r>
            <w:r w:rsidR="0045674A" w:rsidRPr="00065E2C">
              <w:rPr>
                <w:rFonts w:ascii="Times New Roman" w:hAnsi="Times New Roman" w:cs="Times New Roman"/>
                <w:szCs w:val="20"/>
              </w:rPr>
              <w:t>Комплекс № 22 (в парах). (</w:t>
            </w:r>
            <w:r w:rsidR="00170B98">
              <w:rPr>
                <w:rFonts w:ascii="Times New Roman" w:hAnsi="Times New Roman" w:cs="Times New Roman"/>
                <w:szCs w:val="20"/>
              </w:rPr>
              <w:t>[24]</w:t>
            </w:r>
            <w:r w:rsidR="0045674A" w:rsidRPr="00065E2C">
              <w:rPr>
                <w:rFonts w:ascii="Times New Roman" w:hAnsi="Times New Roman" w:cs="Times New Roman"/>
                <w:szCs w:val="20"/>
              </w:rPr>
              <w:t>, с.22)</w:t>
            </w:r>
          </w:p>
          <w:p w:rsidR="00CF262F" w:rsidRPr="00065E2C" w:rsidRDefault="00CF262F" w:rsidP="009D3FE0">
            <w:pPr>
              <w:pStyle w:val="aa"/>
              <w:numPr>
                <w:ilvl w:val="0"/>
                <w:numId w:val="269"/>
              </w:numPr>
              <w:tabs>
                <w:tab w:val="left" w:pos="194"/>
              </w:tabs>
              <w:ind w:right="-26"/>
              <w:rPr>
                <w:rFonts w:ascii="Times New Roman" w:hAnsi="Times New Roman" w:cs="Times New Roman"/>
                <w:szCs w:val="20"/>
              </w:rPr>
            </w:pPr>
            <w:r w:rsidRPr="00065E2C">
              <w:rPr>
                <w:rFonts w:ascii="Times New Roman" w:hAnsi="Times New Roman" w:cs="Times New Roman"/>
                <w:szCs w:val="20"/>
              </w:rPr>
              <w:t xml:space="preserve">УТРЕННИЙ КРУГ № </w:t>
            </w:r>
            <w:r w:rsidR="00E2463D" w:rsidRPr="00065E2C">
              <w:rPr>
                <w:rFonts w:ascii="Times New Roman" w:hAnsi="Times New Roman" w:cs="Times New Roman"/>
                <w:szCs w:val="20"/>
              </w:rPr>
              <w:t>23</w:t>
            </w:r>
            <w:r w:rsidRPr="00065E2C">
              <w:rPr>
                <w:rFonts w:ascii="Times New Roman" w:hAnsi="Times New Roman" w:cs="Times New Roman"/>
                <w:szCs w:val="20"/>
              </w:rPr>
              <w:t xml:space="preserve"> (см. </w:t>
            </w:r>
            <w:r w:rsidR="00E7200A" w:rsidRPr="00065E2C">
              <w:rPr>
                <w:rFonts w:ascii="Times New Roman" w:hAnsi="Times New Roman" w:cs="Times New Roman"/>
                <w:szCs w:val="20"/>
              </w:rPr>
              <w:t>Приложение 1</w:t>
            </w:r>
            <w:r w:rsidRPr="00065E2C">
              <w:rPr>
                <w:rFonts w:ascii="Times New Roman" w:hAnsi="Times New Roman" w:cs="Times New Roman"/>
                <w:szCs w:val="20"/>
              </w:rPr>
              <w:t>)</w:t>
            </w:r>
          </w:p>
          <w:p w:rsidR="009B0D52" w:rsidRPr="00065E2C" w:rsidRDefault="009B0D52" w:rsidP="009B0D52">
            <w:pPr>
              <w:pStyle w:val="aa"/>
              <w:numPr>
                <w:ilvl w:val="0"/>
                <w:numId w:val="269"/>
              </w:numPr>
              <w:tabs>
                <w:tab w:val="left" w:pos="194"/>
              </w:tabs>
              <w:ind w:right="-26"/>
              <w:rPr>
                <w:rFonts w:ascii="Times New Roman" w:hAnsi="Times New Roman" w:cs="Times New Roman"/>
                <w:szCs w:val="20"/>
              </w:rPr>
            </w:pPr>
            <w:r w:rsidRPr="00065E2C">
              <w:rPr>
                <w:rFonts w:ascii="Times New Roman" w:hAnsi="Times New Roman" w:cs="Times New Roman"/>
                <w:szCs w:val="20"/>
              </w:rPr>
              <w:t>Дежурство по подготовке к занятиям и по столовой</w:t>
            </w:r>
          </w:p>
          <w:p w:rsidR="00CF262F" w:rsidRPr="00065E2C" w:rsidRDefault="009B0D52" w:rsidP="009B0D52">
            <w:pPr>
              <w:pStyle w:val="aa"/>
              <w:numPr>
                <w:ilvl w:val="0"/>
                <w:numId w:val="269"/>
              </w:numPr>
              <w:tabs>
                <w:tab w:val="left" w:pos="211"/>
              </w:tabs>
              <w:ind w:right="-26"/>
              <w:rPr>
                <w:rFonts w:ascii="Times New Roman" w:hAnsi="Times New Roman" w:cs="Times New Roman"/>
                <w:szCs w:val="20"/>
              </w:rPr>
            </w:pPr>
            <w:r w:rsidRPr="00065E2C">
              <w:rPr>
                <w:rFonts w:ascii="Times New Roman" w:hAnsi="Times New Roman" w:cs="Times New Roman"/>
                <w:szCs w:val="20"/>
              </w:rPr>
              <w:t>Труд в игровом уголке (стирка кукольной одежды, ремонт коробок и т.д.)</w:t>
            </w:r>
          </w:p>
          <w:p w:rsidR="009B0D52" w:rsidRPr="00065E2C" w:rsidRDefault="009B0D52" w:rsidP="009B0D52">
            <w:pPr>
              <w:pStyle w:val="aa"/>
              <w:numPr>
                <w:ilvl w:val="0"/>
                <w:numId w:val="269"/>
              </w:numPr>
              <w:tabs>
                <w:tab w:val="left" w:pos="211"/>
              </w:tabs>
              <w:ind w:right="-26"/>
              <w:rPr>
                <w:rFonts w:ascii="Times New Roman" w:hAnsi="Times New Roman" w:cs="Times New Roman"/>
                <w:szCs w:val="20"/>
              </w:rPr>
            </w:pPr>
            <w:r w:rsidRPr="00065E2C">
              <w:rPr>
                <w:rFonts w:ascii="Times New Roman" w:hAnsi="Times New Roman" w:cs="Times New Roman"/>
                <w:szCs w:val="20"/>
              </w:rPr>
              <w:t>Беседа «Валенки»</w:t>
            </w:r>
            <w:r w:rsidR="002B666D" w:rsidRPr="00065E2C">
              <w:rPr>
                <w:rFonts w:ascii="Times New Roman" w:hAnsi="Times New Roman" w:cs="Times New Roman"/>
                <w:szCs w:val="20"/>
              </w:rPr>
              <w:t xml:space="preserve"> (</w:t>
            </w:r>
            <w:r w:rsidRPr="00065E2C">
              <w:rPr>
                <w:rFonts w:ascii="Times New Roman" w:hAnsi="Times New Roman" w:cs="Times New Roman"/>
                <w:szCs w:val="20"/>
              </w:rPr>
              <w:t>познакомить детей с русской народной обувью, рассказать, что сегодня День русского валенка</w:t>
            </w:r>
            <w:r w:rsidR="002B666D" w:rsidRPr="00065E2C">
              <w:rPr>
                <w:rFonts w:ascii="Times New Roman" w:hAnsi="Times New Roman" w:cs="Times New Roman"/>
                <w:szCs w:val="20"/>
              </w:rPr>
              <w:t>)</w:t>
            </w:r>
            <w:r w:rsidRPr="00065E2C">
              <w:rPr>
                <w:rFonts w:ascii="Times New Roman" w:hAnsi="Times New Roman" w:cs="Times New Roman"/>
                <w:szCs w:val="20"/>
              </w:rPr>
              <w:t>.</w:t>
            </w:r>
          </w:p>
          <w:p w:rsidR="009B0D52" w:rsidRPr="00065E2C" w:rsidRDefault="009B0D52" w:rsidP="009B0D52">
            <w:pPr>
              <w:pStyle w:val="aa"/>
              <w:numPr>
                <w:ilvl w:val="0"/>
                <w:numId w:val="269"/>
              </w:numPr>
              <w:tabs>
                <w:tab w:val="left" w:pos="211"/>
              </w:tabs>
              <w:ind w:right="-26"/>
              <w:rPr>
                <w:rFonts w:ascii="Times New Roman" w:hAnsi="Times New Roman" w:cs="Times New Roman"/>
                <w:szCs w:val="20"/>
              </w:rPr>
            </w:pPr>
            <w:r w:rsidRPr="00065E2C">
              <w:rPr>
                <w:rFonts w:ascii="Times New Roman" w:hAnsi="Times New Roman" w:cs="Times New Roman"/>
                <w:szCs w:val="20"/>
              </w:rPr>
              <w:t>Прослушивание русской народной песни «Валенки»</w:t>
            </w:r>
            <w:r w:rsidR="002B666D" w:rsidRPr="00065E2C">
              <w:rPr>
                <w:rFonts w:ascii="Times New Roman" w:hAnsi="Times New Roman" w:cs="Times New Roman"/>
                <w:szCs w:val="20"/>
              </w:rPr>
              <w:t xml:space="preserve"> (</w:t>
            </w:r>
            <w:r w:rsidRPr="00065E2C">
              <w:rPr>
                <w:rFonts w:ascii="Times New Roman" w:hAnsi="Times New Roman" w:cs="Times New Roman"/>
                <w:szCs w:val="20"/>
              </w:rPr>
              <w:t>приобщать к народной культуре</w:t>
            </w:r>
            <w:r w:rsidR="002B666D" w:rsidRPr="00065E2C">
              <w:rPr>
                <w:rFonts w:ascii="Times New Roman" w:hAnsi="Times New Roman" w:cs="Times New Roman"/>
                <w:szCs w:val="20"/>
              </w:rPr>
              <w:t>)</w:t>
            </w:r>
          </w:p>
          <w:p w:rsidR="009B0D52" w:rsidRPr="00065E2C" w:rsidRDefault="009B0D52" w:rsidP="009B0D52">
            <w:pPr>
              <w:pStyle w:val="aa"/>
              <w:numPr>
                <w:ilvl w:val="0"/>
                <w:numId w:val="269"/>
              </w:numPr>
              <w:tabs>
                <w:tab w:val="left" w:pos="211"/>
              </w:tabs>
              <w:ind w:right="-26"/>
              <w:rPr>
                <w:rFonts w:ascii="Times New Roman" w:hAnsi="Times New Roman" w:cs="Times New Roman"/>
                <w:szCs w:val="20"/>
              </w:rPr>
            </w:pPr>
            <w:r w:rsidRPr="00065E2C">
              <w:rPr>
                <w:rFonts w:ascii="Times New Roman" w:hAnsi="Times New Roman" w:cs="Times New Roman"/>
                <w:szCs w:val="20"/>
              </w:rPr>
              <w:t>Презентация «Производство валенок»</w:t>
            </w:r>
            <w:r w:rsidR="002B666D" w:rsidRPr="00065E2C">
              <w:rPr>
                <w:rFonts w:ascii="Times New Roman" w:hAnsi="Times New Roman" w:cs="Times New Roman"/>
                <w:szCs w:val="20"/>
              </w:rPr>
              <w:t xml:space="preserve"> (п</w:t>
            </w:r>
            <w:r w:rsidRPr="00065E2C">
              <w:rPr>
                <w:rFonts w:ascii="Times New Roman" w:hAnsi="Times New Roman" w:cs="Times New Roman"/>
                <w:szCs w:val="20"/>
              </w:rPr>
              <w:t>ознакомить с производством валенок</w:t>
            </w:r>
            <w:r w:rsidR="002B666D" w:rsidRPr="00065E2C">
              <w:rPr>
                <w:rFonts w:ascii="Times New Roman" w:hAnsi="Times New Roman" w:cs="Times New Roman"/>
                <w:szCs w:val="20"/>
              </w:rPr>
              <w:t>)</w:t>
            </w:r>
          </w:p>
          <w:p w:rsidR="009B0D52" w:rsidRPr="00065E2C" w:rsidRDefault="009B0D52" w:rsidP="009B0D52">
            <w:pPr>
              <w:pStyle w:val="aa"/>
              <w:numPr>
                <w:ilvl w:val="0"/>
                <w:numId w:val="269"/>
              </w:numPr>
              <w:tabs>
                <w:tab w:val="left" w:pos="211"/>
              </w:tabs>
              <w:ind w:right="-26"/>
              <w:rPr>
                <w:rFonts w:ascii="Times New Roman" w:hAnsi="Times New Roman" w:cs="Times New Roman"/>
                <w:szCs w:val="20"/>
              </w:rPr>
            </w:pPr>
            <w:r w:rsidRPr="00065E2C">
              <w:rPr>
                <w:rFonts w:ascii="Times New Roman" w:hAnsi="Times New Roman" w:cs="Times New Roman"/>
                <w:szCs w:val="20"/>
              </w:rPr>
              <w:t>Эстафеты с валенками (1. Валенком как клюшкой катить мячик до ориентира и обратно. 2. Передавать валенок в колонне под ногами)</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F262F" w:rsidRPr="00065E2C" w:rsidRDefault="001D6993" w:rsidP="002B666D">
            <w:pPr>
              <w:pStyle w:val="ParagraphStyle"/>
              <w:rPr>
                <w:rFonts w:ascii="Times New Roman" w:hAnsi="Times New Roman" w:cs="Times New Roman"/>
                <w:sz w:val="22"/>
              </w:rPr>
            </w:pPr>
            <w:r w:rsidRPr="00065E2C">
              <w:rPr>
                <w:rFonts w:ascii="Times New Roman" w:hAnsi="Times New Roman" w:cs="Times New Roman"/>
                <w:sz w:val="22"/>
              </w:rPr>
              <w:t xml:space="preserve">Словесная игра с мячом «Мой, моя, моё» с ………………………. </w:t>
            </w:r>
            <w:r w:rsidR="002B666D" w:rsidRPr="00065E2C">
              <w:rPr>
                <w:rFonts w:ascii="Times New Roman" w:hAnsi="Times New Roman" w:cs="Times New Roman"/>
                <w:sz w:val="22"/>
              </w:rPr>
              <w:t>(</w:t>
            </w:r>
            <w:r w:rsidRPr="00065E2C">
              <w:rPr>
                <w:rFonts w:ascii="Times New Roman" w:hAnsi="Times New Roman" w:cs="Times New Roman"/>
                <w:sz w:val="22"/>
              </w:rPr>
              <w:t>учить согласовывать имена существительные с местоимениями</w:t>
            </w:r>
            <w:r w:rsidR="002B666D" w:rsidRPr="00065E2C">
              <w:rPr>
                <w:rFonts w:ascii="Times New Roman" w:hAnsi="Times New Roman" w:cs="Times New Roman"/>
                <w:sz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F262F" w:rsidRPr="00065E2C" w:rsidRDefault="00CF262F" w:rsidP="001C4C2D">
            <w:pPr>
              <w:rPr>
                <w:rFonts w:ascii="Times New Roman" w:hAnsi="Times New Roman" w:cs="Times New Roman"/>
                <w:szCs w:val="20"/>
              </w:rPr>
            </w:pPr>
          </w:p>
        </w:tc>
      </w:tr>
      <w:tr w:rsidR="00BB3E59" w:rsidRPr="009B0D52"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065E2C" w:rsidRDefault="00BB3E59" w:rsidP="001C4C2D">
            <w:pPr>
              <w:rPr>
                <w:rFonts w:ascii="Times New Roman" w:hAnsi="Times New Roman" w:cs="Times New Roman"/>
                <w:szCs w:val="20"/>
              </w:rPr>
            </w:pPr>
            <w:r w:rsidRPr="00065E2C">
              <w:rPr>
                <w:rFonts w:ascii="Times New Roman" w:hAnsi="Times New Roman"/>
                <w:szCs w:val="20"/>
              </w:rPr>
              <w:t>См. таблицу в конце недели</w:t>
            </w:r>
          </w:p>
        </w:tc>
      </w:tr>
      <w:tr w:rsidR="00065E2C" w:rsidRPr="009B0D52"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5E2C" w:rsidRPr="009B0D52" w:rsidRDefault="00065E2C" w:rsidP="001C4C2D">
            <w:pPr>
              <w:ind w:right="-108"/>
              <w:rPr>
                <w:rFonts w:ascii="Times New Roman" w:hAnsi="Times New Roman" w:cs="Times New Roman"/>
                <w:sz w:val="20"/>
                <w:szCs w:val="20"/>
              </w:rPr>
            </w:pPr>
            <w:r w:rsidRPr="009B0D52">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5E2C" w:rsidRPr="00065E2C" w:rsidRDefault="00065E2C" w:rsidP="00CB74FF">
            <w:pPr>
              <w:rPr>
                <w:rFonts w:ascii="Times New Roman" w:hAnsi="Times New Roman" w:cs="Times New Roman"/>
                <w:szCs w:val="20"/>
              </w:rPr>
            </w:pPr>
            <w:r w:rsidRPr="00065E2C">
              <w:rPr>
                <w:rFonts w:ascii="Times New Roman" w:hAnsi="Times New Roman" w:cs="Times New Roman"/>
                <w:szCs w:val="20"/>
              </w:rPr>
              <w:t xml:space="preserve"> «</w:t>
            </w:r>
            <w:r w:rsidR="00CB74FF">
              <w:rPr>
                <w:rFonts w:ascii="Times New Roman" w:hAnsi="Times New Roman" w:cs="Times New Roman"/>
                <w:szCs w:val="20"/>
              </w:rPr>
              <w:t>Дни недели»</w:t>
            </w:r>
            <w:r w:rsidRPr="00065E2C">
              <w:rPr>
                <w:rFonts w:ascii="Times New Roman" w:hAnsi="Times New Roman" w:cs="Times New Roman"/>
                <w:szCs w:val="20"/>
              </w:rPr>
              <w:t>. (</w:t>
            </w:r>
            <w:r w:rsidR="005057FF">
              <w:rPr>
                <w:rFonts w:ascii="Times New Roman" w:hAnsi="Times New Roman" w:cs="Times New Roman"/>
                <w:szCs w:val="20"/>
              </w:rPr>
              <w:t>[</w:t>
            </w:r>
            <w:r w:rsidR="001E4464">
              <w:rPr>
                <w:rFonts w:ascii="Times New Roman" w:hAnsi="Times New Roman" w:cs="Times New Roman"/>
                <w:szCs w:val="20"/>
              </w:rPr>
              <w:t>35]</w:t>
            </w:r>
            <w:r w:rsidRPr="00065E2C">
              <w:rPr>
                <w:rFonts w:ascii="Times New Roman" w:hAnsi="Times New Roman" w:cs="Times New Roman"/>
                <w:szCs w:val="20"/>
              </w:rPr>
              <w:t>, с.14</w:t>
            </w:r>
            <w:r w:rsidR="00CB74FF">
              <w:rPr>
                <w:rFonts w:ascii="Times New Roman" w:hAnsi="Times New Roman" w:cs="Times New Roman"/>
                <w:szCs w:val="20"/>
              </w:rPr>
              <w:t>5</w:t>
            </w:r>
            <w:r w:rsidRPr="00065E2C">
              <w:rPr>
                <w:rFonts w:ascii="Times New Roman" w:hAnsi="Times New Roman" w:cs="Times New Roman"/>
                <w:szCs w:val="20"/>
              </w:rPr>
              <w:t>)</w:t>
            </w:r>
          </w:p>
        </w:tc>
      </w:tr>
      <w:tr w:rsidR="00CF262F" w:rsidRPr="009B0D52" w:rsidTr="00065E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9B0D52" w:rsidRDefault="00CF262F" w:rsidP="001C4C2D">
            <w:pPr>
              <w:spacing w:line="216" w:lineRule="auto"/>
              <w:ind w:right="-108"/>
              <w:rPr>
                <w:rFonts w:ascii="Times New Roman" w:hAnsi="Times New Roman" w:cs="Times New Roman"/>
                <w:sz w:val="20"/>
                <w:szCs w:val="20"/>
              </w:rPr>
            </w:pPr>
            <w:r w:rsidRPr="009B0D52">
              <w:rPr>
                <w:rFonts w:ascii="Times New Roman" w:hAnsi="Times New Roman" w:cs="Times New Roman"/>
                <w:b/>
                <w:sz w:val="20"/>
                <w:szCs w:val="20"/>
              </w:rPr>
              <w:t>Возвращение с прогулки</w:t>
            </w:r>
          </w:p>
        </w:tc>
        <w:tc>
          <w:tcPr>
            <w:tcW w:w="12758" w:type="dxa"/>
            <w:gridSpan w:val="2"/>
            <w:tcBorders>
              <w:top w:val="single" w:sz="4" w:space="0" w:color="000000" w:themeColor="text1"/>
              <w:left w:val="single" w:sz="4" w:space="0" w:color="000000" w:themeColor="text1"/>
              <w:bottom w:val="single" w:sz="4" w:space="0" w:color="auto"/>
              <w:right w:val="nil"/>
            </w:tcBorders>
          </w:tcPr>
          <w:p w:rsidR="009B0D52" w:rsidRPr="00065E2C" w:rsidRDefault="009B0D52" w:rsidP="009B0D52">
            <w:pPr>
              <w:pStyle w:val="aa"/>
              <w:numPr>
                <w:ilvl w:val="0"/>
                <w:numId w:val="391"/>
              </w:numPr>
              <w:rPr>
                <w:rFonts w:ascii="Times New Roman" w:eastAsia="Times New Roman" w:hAnsi="Times New Roman" w:cs="Times New Roman"/>
                <w:szCs w:val="20"/>
              </w:rPr>
            </w:pPr>
            <w:r w:rsidRPr="00065E2C">
              <w:rPr>
                <w:rFonts w:ascii="Times New Roman" w:eastAsia="Times New Roman" w:hAnsi="Times New Roman" w:cs="Times New Roman"/>
                <w:szCs w:val="20"/>
              </w:rPr>
              <w:t>Самообслуживание: закреплять умение складывать и убирать одежду и обувь на место.</w:t>
            </w:r>
          </w:p>
          <w:p w:rsidR="009B0D52" w:rsidRPr="00065E2C" w:rsidRDefault="002B666D" w:rsidP="009B0D52">
            <w:pPr>
              <w:pStyle w:val="aa"/>
              <w:numPr>
                <w:ilvl w:val="0"/>
                <w:numId w:val="391"/>
              </w:numPr>
              <w:rPr>
                <w:rFonts w:ascii="Times New Roman" w:eastAsia="Times New Roman" w:hAnsi="Times New Roman" w:cs="Times New Roman"/>
                <w:szCs w:val="20"/>
              </w:rPr>
            </w:pPr>
            <w:r w:rsidRPr="00065E2C">
              <w:rPr>
                <w:rFonts w:ascii="Times New Roman" w:eastAsia="Times New Roman" w:hAnsi="Times New Roman" w:cs="Times New Roman"/>
                <w:szCs w:val="20"/>
              </w:rPr>
              <w:t>Чтение худ.</w:t>
            </w:r>
            <w:r w:rsidR="00E74337">
              <w:rPr>
                <w:rFonts w:ascii="Times New Roman" w:eastAsia="Times New Roman" w:hAnsi="Times New Roman" w:cs="Times New Roman"/>
                <w:szCs w:val="20"/>
              </w:rPr>
              <w:t xml:space="preserve"> </w:t>
            </w:r>
            <w:r w:rsidRPr="00065E2C">
              <w:rPr>
                <w:rFonts w:ascii="Times New Roman" w:eastAsia="Times New Roman" w:hAnsi="Times New Roman" w:cs="Times New Roman"/>
                <w:szCs w:val="20"/>
              </w:rPr>
              <w:t xml:space="preserve">лит-ры: </w:t>
            </w:r>
            <w:r w:rsidR="009B0D52" w:rsidRPr="00065E2C">
              <w:rPr>
                <w:rFonts w:ascii="Times New Roman" w:eastAsia="Times New Roman" w:hAnsi="Times New Roman" w:cs="Times New Roman"/>
                <w:szCs w:val="20"/>
              </w:rPr>
              <w:t>русские народные потешки, колыбельные, «Докучные сказки»</w:t>
            </w:r>
          </w:p>
          <w:p w:rsidR="009B0D52" w:rsidRPr="00065E2C" w:rsidRDefault="009B0D52" w:rsidP="009B0D52">
            <w:pPr>
              <w:pStyle w:val="aa"/>
              <w:numPr>
                <w:ilvl w:val="0"/>
                <w:numId w:val="391"/>
              </w:numPr>
              <w:rPr>
                <w:rFonts w:ascii="Times New Roman" w:eastAsia="Times New Roman" w:hAnsi="Times New Roman" w:cs="Times New Roman"/>
                <w:szCs w:val="20"/>
              </w:rPr>
            </w:pPr>
            <w:r w:rsidRPr="00065E2C">
              <w:rPr>
                <w:rFonts w:ascii="Times New Roman" w:eastAsia="Times New Roman" w:hAnsi="Times New Roman" w:cs="Times New Roman"/>
                <w:szCs w:val="20"/>
              </w:rPr>
              <w:t>Продолжать учить правильно держать вилку.</w:t>
            </w:r>
          </w:p>
        </w:tc>
        <w:tc>
          <w:tcPr>
            <w:tcW w:w="1843" w:type="dxa"/>
            <w:tcBorders>
              <w:top w:val="single" w:sz="4" w:space="0" w:color="auto"/>
              <w:left w:val="nil"/>
              <w:bottom w:val="single" w:sz="4" w:space="0" w:color="auto"/>
              <w:right w:val="single" w:sz="4" w:space="0" w:color="000000" w:themeColor="text1"/>
            </w:tcBorders>
          </w:tcPr>
          <w:p w:rsidR="00CF262F" w:rsidRPr="00065E2C" w:rsidRDefault="00CF262F" w:rsidP="001C4C2D">
            <w:pPr>
              <w:pStyle w:val="aa"/>
              <w:rPr>
                <w:rFonts w:ascii="Times New Roman" w:hAnsi="Times New Roman" w:cs="Times New Roman"/>
                <w:szCs w:val="20"/>
              </w:rPr>
            </w:pPr>
          </w:p>
        </w:tc>
      </w:tr>
      <w:tr w:rsidR="00065E2C" w:rsidRPr="00656BF0"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5E2C" w:rsidRPr="009B0D52" w:rsidRDefault="00065E2C" w:rsidP="001C4C2D">
            <w:pPr>
              <w:spacing w:line="216" w:lineRule="auto"/>
              <w:ind w:right="-108"/>
              <w:rPr>
                <w:rFonts w:ascii="Times New Roman" w:hAnsi="Times New Roman" w:cs="Times New Roman"/>
                <w:sz w:val="20"/>
                <w:szCs w:val="20"/>
              </w:rPr>
            </w:pPr>
            <w:r w:rsidRPr="009B0D52">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65E2C" w:rsidRPr="00065E2C" w:rsidRDefault="00065E2C" w:rsidP="001C4C2D">
            <w:pPr>
              <w:rPr>
                <w:rFonts w:ascii="Times New Roman" w:hAnsi="Times New Roman" w:cs="Times New Roman"/>
                <w:szCs w:val="20"/>
              </w:rPr>
            </w:pPr>
            <w:r w:rsidRPr="00065E2C">
              <w:rPr>
                <w:rFonts w:ascii="Times New Roman" w:hAnsi="Times New Roman" w:cs="Times New Roman"/>
                <w:szCs w:val="20"/>
              </w:rPr>
              <w:t>Гимнастика после сна. Комплекс 11 (</w:t>
            </w:r>
            <w:r w:rsidR="005057FF">
              <w:rPr>
                <w:rFonts w:ascii="Times New Roman" w:hAnsi="Times New Roman" w:cs="Times New Roman"/>
                <w:szCs w:val="20"/>
              </w:rPr>
              <w:t>[</w:t>
            </w:r>
            <w:r w:rsidR="001E4464">
              <w:rPr>
                <w:rFonts w:ascii="Times New Roman" w:hAnsi="Times New Roman" w:cs="Times New Roman"/>
                <w:szCs w:val="20"/>
              </w:rPr>
              <w:t>30]</w:t>
            </w:r>
            <w:r w:rsidRPr="00065E2C">
              <w:rPr>
                <w:rFonts w:ascii="Times New Roman" w:hAnsi="Times New Roman" w:cs="Times New Roman"/>
                <w:szCs w:val="20"/>
              </w:rPr>
              <w:t>, с. 56)</w:t>
            </w:r>
          </w:p>
        </w:tc>
      </w:tr>
      <w:tr w:rsidR="00CF262F" w:rsidRPr="00656BF0" w:rsidTr="00065E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030D04" w:rsidRDefault="00CF262F" w:rsidP="001C4C2D">
            <w:pPr>
              <w:rPr>
                <w:rFonts w:ascii="Times New Roman" w:hAnsi="Times New Roman" w:cs="Times New Roman"/>
                <w:b/>
                <w:sz w:val="20"/>
                <w:szCs w:val="20"/>
              </w:rPr>
            </w:pPr>
            <w:r w:rsidRPr="00030D04">
              <w:rPr>
                <w:rFonts w:ascii="Times New Roman" w:hAnsi="Times New Roman" w:cs="Times New Roman"/>
                <w:b/>
                <w:sz w:val="20"/>
                <w:szCs w:val="20"/>
              </w:rPr>
              <w:t>Вечер</w:t>
            </w:r>
          </w:p>
          <w:p w:rsidR="00CF262F" w:rsidRPr="00030D04" w:rsidRDefault="00CF262F" w:rsidP="001C4C2D">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030D04" w:rsidRPr="00065E2C" w:rsidRDefault="00030D04" w:rsidP="00030D04">
            <w:pPr>
              <w:pStyle w:val="aa"/>
              <w:numPr>
                <w:ilvl w:val="0"/>
                <w:numId w:val="270"/>
              </w:numPr>
              <w:tabs>
                <w:tab w:val="left" w:pos="211"/>
              </w:tabs>
              <w:rPr>
                <w:rFonts w:ascii="Times New Roman" w:hAnsi="Times New Roman" w:cs="Times New Roman"/>
                <w:szCs w:val="20"/>
              </w:rPr>
            </w:pPr>
            <w:r w:rsidRPr="00065E2C">
              <w:rPr>
                <w:rFonts w:ascii="Times New Roman" w:hAnsi="Times New Roman" w:cs="Times New Roman"/>
                <w:szCs w:val="20"/>
              </w:rPr>
              <w:t>СРИ «Семья», «Парикмахерская»</w:t>
            </w:r>
            <w:r w:rsidR="002B666D" w:rsidRPr="00065E2C">
              <w:rPr>
                <w:rFonts w:ascii="Times New Roman" w:hAnsi="Times New Roman" w:cs="Times New Roman"/>
                <w:szCs w:val="20"/>
              </w:rPr>
              <w:t xml:space="preserve"> (</w:t>
            </w:r>
            <w:r w:rsidRPr="00065E2C">
              <w:rPr>
                <w:rFonts w:ascii="Times New Roman" w:hAnsi="Times New Roman" w:cs="Times New Roman"/>
                <w:szCs w:val="20"/>
              </w:rPr>
              <w:t>учить распределять роли, объединять сюжеты</w:t>
            </w:r>
            <w:r w:rsidR="002B666D" w:rsidRPr="00065E2C">
              <w:rPr>
                <w:rFonts w:ascii="Times New Roman" w:hAnsi="Times New Roman" w:cs="Times New Roman"/>
                <w:szCs w:val="20"/>
              </w:rPr>
              <w:t>)</w:t>
            </w:r>
            <w:r w:rsidRPr="00065E2C">
              <w:rPr>
                <w:rFonts w:ascii="Times New Roman" w:hAnsi="Times New Roman" w:cs="Times New Roman"/>
                <w:szCs w:val="20"/>
              </w:rPr>
              <w:t>.</w:t>
            </w:r>
          </w:p>
          <w:p w:rsidR="00030D04" w:rsidRPr="00065E2C" w:rsidRDefault="00030D04" w:rsidP="00030D04">
            <w:pPr>
              <w:pStyle w:val="aa"/>
              <w:numPr>
                <w:ilvl w:val="0"/>
                <w:numId w:val="270"/>
              </w:numPr>
              <w:tabs>
                <w:tab w:val="left" w:pos="211"/>
              </w:tabs>
              <w:rPr>
                <w:rFonts w:ascii="Times New Roman" w:hAnsi="Times New Roman" w:cs="Times New Roman"/>
                <w:szCs w:val="20"/>
              </w:rPr>
            </w:pPr>
            <w:r w:rsidRPr="00065E2C">
              <w:rPr>
                <w:rFonts w:ascii="Times New Roman" w:hAnsi="Times New Roman" w:cs="Times New Roman"/>
                <w:szCs w:val="20"/>
              </w:rPr>
              <w:t>Беседа   о народных промыслах. Беседа о гончарном промысле.</w:t>
            </w:r>
          </w:p>
          <w:p w:rsidR="00030D04" w:rsidRDefault="00030D04" w:rsidP="00030D04">
            <w:pPr>
              <w:pStyle w:val="aa"/>
              <w:numPr>
                <w:ilvl w:val="0"/>
                <w:numId w:val="270"/>
              </w:numPr>
              <w:tabs>
                <w:tab w:val="left" w:pos="211"/>
              </w:tabs>
              <w:rPr>
                <w:rFonts w:ascii="Times New Roman" w:hAnsi="Times New Roman" w:cs="Times New Roman"/>
                <w:szCs w:val="20"/>
              </w:rPr>
            </w:pPr>
            <w:r w:rsidRPr="00065E2C">
              <w:rPr>
                <w:rFonts w:ascii="Times New Roman" w:hAnsi="Times New Roman" w:cs="Times New Roman"/>
                <w:szCs w:val="20"/>
              </w:rPr>
              <w:t xml:space="preserve">Д/и «Как хорошо уметь читать!» </w:t>
            </w:r>
            <w:r w:rsidR="002B666D" w:rsidRPr="00065E2C">
              <w:rPr>
                <w:rFonts w:ascii="Times New Roman" w:hAnsi="Times New Roman" w:cs="Times New Roman"/>
                <w:szCs w:val="20"/>
              </w:rPr>
              <w:t>(</w:t>
            </w:r>
            <w:r w:rsidRPr="00065E2C">
              <w:rPr>
                <w:rFonts w:ascii="Times New Roman" w:hAnsi="Times New Roman" w:cs="Times New Roman"/>
                <w:szCs w:val="20"/>
              </w:rPr>
              <w:t>формировать желание читать слоги и слова, понимать смысл прочитанного</w:t>
            </w:r>
            <w:r w:rsidR="002B666D" w:rsidRPr="00065E2C">
              <w:rPr>
                <w:rFonts w:ascii="Times New Roman" w:hAnsi="Times New Roman" w:cs="Times New Roman"/>
                <w:szCs w:val="20"/>
              </w:rPr>
              <w:t>)</w:t>
            </w:r>
            <w:r w:rsidRPr="00065E2C">
              <w:rPr>
                <w:rFonts w:ascii="Times New Roman" w:hAnsi="Times New Roman" w:cs="Times New Roman"/>
                <w:szCs w:val="20"/>
              </w:rPr>
              <w:t>.</w:t>
            </w:r>
          </w:p>
          <w:p w:rsidR="00030D04" w:rsidRPr="00065E2C" w:rsidRDefault="00030D04" w:rsidP="00030D04">
            <w:pPr>
              <w:pStyle w:val="aa"/>
              <w:numPr>
                <w:ilvl w:val="0"/>
                <w:numId w:val="270"/>
              </w:numPr>
              <w:rPr>
                <w:rFonts w:ascii="Times New Roman" w:hAnsi="Times New Roman" w:cs="Times New Roman"/>
                <w:szCs w:val="20"/>
              </w:rPr>
            </w:pPr>
            <w:r w:rsidRPr="00065E2C">
              <w:rPr>
                <w:rFonts w:ascii="Times New Roman" w:hAnsi="Times New Roman" w:cs="Times New Roman"/>
                <w:szCs w:val="20"/>
              </w:rPr>
              <w:t>Народная игра «Золотые ворота»</w:t>
            </w:r>
            <w:r w:rsidR="002B666D" w:rsidRPr="00065E2C">
              <w:rPr>
                <w:rFonts w:ascii="Times New Roman" w:hAnsi="Times New Roman" w:cs="Times New Roman"/>
                <w:szCs w:val="20"/>
              </w:rPr>
              <w:t xml:space="preserve"> (</w:t>
            </w:r>
            <w:r w:rsidRPr="00065E2C">
              <w:rPr>
                <w:rFonts w:ascii="Times New Roman" w:hAnsi="Times New Roman" w:cs="Times New Roman"/>
                <w:szCs w:val="20"/>
              </w:rPr>
              <w:t>развивать ловкость, быстроту бега, реакции, интерес к народным играм</w:t>
            </w:r>
            <w:r w:rsidR="002B666D" w:rsidRPr="00065E2C">
              <w:rPr>
                <w:rFonts w:ascii="Times New Roman" w:hAnsi="Times New Roman" w:cs="Times New Roman"/>
                <w:szCs w:val="20"/>
              </w:rPr>
              <w:t>)</w:t>
            </w:r>
          </w:p>
          <w:p w:rsidR="00030D04" w:rsidRDefault="00030D04" w:rsidP="00030D04">
            <w:pPr>
              <w:pStyle w:val="aa"/>
              <w:numPr>
                <w:ilvl w:val="0"/>
                <w:numId w:val="270"/>
              </w:numPr>
              <w:tabs>
                <w:tab w:val="left" w:pos="211"/>
              </w:tabs>
              <w:rPr>
                <w:rFonts w:ascii="Times New Roman" w:hAnsi="Times New Roman" w:cs="Times New Roman"/>
                <w:szCs w:val="20"/>
              </w:rPr>
            </w:pPr>
            <w:r w:rsidRPr="00065E2C">
              <w:rPr>
                <w:rFonts w:ascii="Times New Roman" w:hAnsi="Times New Roman" w:cs="Times New Roman"/>
                <w:szCs w:val="20"/>
              </w:rPr>
              <w:t>ХБТ «Прибираемся на своих полочках»</w:t>
            </w:r>
            <w:r w:rsidR="002B666D" w:rsidRPr="00065E2C">
              <w:rPr>
                <w:rFonts w:ascii="Times New Roman" w:hAnsi="Times New Roman" w:cs="Times New Roman"/>
                <w:szCs w:val="20"/>
              </w:rPr>
              <w:t xml:space="preserve"> (</w:t>
            </w:r>
            <w:r w:rsidRPr="00065E2C">
              <w:rPr>
                <w:rFonts w:ascii="Times New Roman" w:hAnsi="Times New Roman" w:cs="Times New Roman"/>
                <w:szCs w:val="20"/>
              </w:rPr>
              <w:t>совершенствовать выполнение трудовых операций</w:t>
            </w:r>
            <w:r w:rsidR="002B666D" w:rsidRPr="00065E2C">
              <w:rPr>
                <w:rFonts w:ascii="Times New Roman" w:hAnsi="Times New Roman" w:cs="Times New Roman"/>
                <w:szCs w:val="20"/>
              </w:rPr>
              <w:t>)</w:t>
            </w:r>
            <w:r w:rsidRPr="00065E2C">
              <w:rPr>
                <w:rFonts w:ascii="Times New Roman" w:hAnsi="Times New Roman" w:cs="Times New Roman"/>
                <w:szCs w:val="20"/>
              </w:rPr>
              <w:t>.</w:t>
            </w:r>
          </w:p>
          <w:p w:rsidR="005E7B47" w:rsidRPr="005E7B47" w:rsidRDefault="005E7B47" w:rsidP="005E7B47">
            <w:pPr>
              <w:pStyle w:val="aa"/>
              <w:numPr>
                <w:ilvl w:val="0"/>
                <w:numId w:val="270"/>
              </w:numPr>
              <w:rPr>
                <w:rFonts w:ascii="Times New Roman" w:hAnsi="Times New Roman" w:cs="Times New Roman"/>
                <w:szCs w:val="20"/>
              </w:rPr>
            </w:pPr>
            <w:r w:rsidRPr="005E7B47">
              <w:rPr>
                <w:rFonts w:ascii="Times New Roman" w:hAnsi="Times New Roman" w:cs="Times New Roman"/>
                <w:szCs w:val="20"/>
              </w:rPr>
              <w:t>Беседа «Я хочу порадовать друга» (развивать дружеские взаимоотношения между детьми. Учить излагать свои мысли понятно для окружающих). ([1], с. 60)</w:t>
            </w:r>
          </w:p>
          <w:p w:rsidR="00CF262F" w:rsidRPr="00065E2C" w:rsidRDefault="00CF262F" w:rsidP="009D3FE0">
            <w:pPr>
              <w:pStyle w:val="aa"/>
              <w:numPr>
                <w:ilvl w:val="0"/>
                <w:numId w:val="270"/>
              </w:numPr>
              <w:tabs>
                <w:tab w:val="left" w:pos="211"/>
              </w:tabs>
              <w:rPr>
                <w:rFonts w:ascii="Times New Roman" w:hAnsi="Times New Roman" w:cs="Times New Roman"/>
                <w:szCs w:val="20"/>
              </w:rPr>
            </w:pPr>
            <w:r w:rsidRPr="00065E2C">
              <w:rPr>
                <w:rFonts w:ascii="Times New Roman" w:hAnsi="Times New Roman" w:cs="Times New Roman"/>
                <w:szCs w:val="20"/>
              </w:rPr>
              <w:t xml:space="preserve">ВЕЧЕРНИЙ КРУГ (по выбору воспитателя из </w:t>
            </w:r>
            <w:r w:rsidR="00E7200A" w:rsidRPr="00065E2C">
              <w:rPr>
                <w:rFonts w:ascii="Times New Roman" w:hAnsi="Times New Roman" w:cs="Times New Roman"/>
                <w:szCs w:val="20"/>
              </w:rPr>
              <w:t>Приложение 2</w:t>
            </w:r>
            <w:r w:rsidRPr="00065E2C">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CF262F" w:rsidRPr="00065E2C" w:rsidRDefault="009B0D52" w:rsidP="002B666D">
            <w:pPr>
              <w:pStyle w:val="ParagraphStyle"/>
              <w:rPr>
                <w:rFonts w:ascii="Times New Roman" w:hAnsi="Times New Roman" w:cs="Times New Roman"/>
                <w:sz w:val="22"/>
              </w:rPr>
            </w:pPr>
            <w:r w:rsidRPr="00065E2C">
              <w:rPr>
                <w:rFonts w:ascii="Times New Roman" w:hAnsi="Times New Roman" w:cs="Times New Roman"/>
                <w:sz w:val="22"/>
              </w:rPr>
              <w:t xml:space="preserve">«Назови соседей числа» с ……………………… </w:t>
            </w:r>
            <w:r w:rsidR="002B666D" w:rsidRPr="00065E2C">
              <w:rPr>
                <w:rFonts w:ascii="Times New Roman" w:hAnsi="Times New Roman" w:cs="Times New Roman"/>
                <w:sz w:val="22"/>
              </w:rPr>
              <w:t>(</w:t>
            </w:r>
            <w:r w:rsidRPr="00065E2C">
              <w:rPr>
                <w:rFonts w:ascii="Times New Roman" w:hAnsi="Times New Roman" w:cs="Times New Roman"/>
                <w:sz w:val="22"/>
              </w:rPr>
              <w:t>учить ориентироваться в числово</w:t>
            </w:r>
            <w:r w:rsidR="00030D04" w:rsidRPr="00065E2C">
              <w:rPr>
                <w:rFonts w:ascii="Times New Roman" w:hAnsi="Times New Roman" w:cs="Times New Roman"/>
                <w:sz w:val="22"/>
              </w:rPr>
              <w:t>м</w:t>
            </w:r>
            <w:r w:rsidRPr="00065E2C">
              <w:rPr>
                <w:rFonts w:ascii="Times New Roman" w:hAnsi="Times New Roman" w:cs="Times New Roman"/>
                <w:sz w:val="22"/>
              </w:rPr>
              <w:t xml:space="preserve"> ряд</w:t>
            </w:r>
            <w:r w:rsidR="00030D04" w:rsidRPr="00065E2C">
              <w:rPr>
                <w:rFonts w:ascii="Times New Roman" w:hAnsi="Times New Roman" w:cs="Times New Roman"/>
                <w:sz w:val="22"/>
              </w:rPr>
              <w:t>у</w:t>
            </w:r>
            <w:r w:rsidRPr="00065E2C">
              <w:rPr>
                <w:rFonts w:ascii="Times New Roman" w:hAnsi="Times New Roman" w:cs="Times New Roman"/>
                <w:sz w:val="22"/>
              </w:rPr>
              <w:t xml:space="preserve"> в пределах 1</w:t>
            </w:r>
            <w:r w:rsidR="00030D04" w:rsidRPr="00065E2C">
              <w:rPr>
                <w:rFonts w:ascii="Times New Roman" w:hAnsi="Times New Roman" w:cs="Times New Roman"/>
                <w:sz w:val="22"/>
              </w:rPr>
              <w:t>0</w:t>
            </w:r>
            <w:r w:rsidR="002B666D" w:rsidRPr="00065E2C">
              <w:rPr>
                <w:rFonts w:ascii="Times New Roman" w:hAnsi="Times New Roman" w:cs="Times New Roman"/>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CF262F" w:rsidRPr="00065E2C" w:rsidRDefault="00CF262F" w:rsidP="001C4C2D">
            <w:pPr>
              <w:pStyle w:val="aa"/>
              <w:rPr>
                <w:rFonts w:ascii="Times New Roman" w:hAnsi="Times New Roman" w:cs="Times New Roman"/>
                <w:szCs w:val="20"/>
              </w:rPr>
            </w:pPr>
          </w:p>
        </w:tc>
      </w:tr>
      <w:tr w:rsidR="00065E2C" w:rsidRPr="00656BF0"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5E2C" w:rsidRPr="00030D04" w:rsidRDefault="00065E2C" w:rsidP="001C4C2D">
            <w:pPr>
              <w:ind w:right="-108"/>
              <w:rPr>
                <w:rFonts w:ascii="Times New Roman" w:hAnsi="Times New Roman" w:cs="Times New Roman"/>
                <w:sz w:val="20"/>
                <w:szCs w:val="20"/>
              </w:rPr>
            </w:pPr>
            <w:r w:rsidRPr="00030D04">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65E2C" w:rsidRPr="00065E2C" w:rsidRDefault="00065E2C" w:rsidP="00120324">
            <w:pPr>
              <w:rPr>
                <w:rFonts w:ascii="Times New Roman" w:hAnsi="Times New Roman" w:cs="Times New Roman"/>
                <w:szCs w:val="20"/>
              </w:rPr>
            </w:pPr>
            <w:r w:rsidRPr="00065E2C">
              <w:rPr>
                <w:rFonts w:ascii="Times New Roman" w:hAnsi="Times New Roman" w:cs="Times New Roman"/>
                <w:szCs w:val="20"/>
              </w:rPr>
              <w:t>Прогулка 1</w:t>
            </w:r>
            <w:r w:rsidR="00120324">
              <w:rPr>
                <w:rFonts w:ascii="Times New Roman" w:hAnsi="Times New Roman" w:cs="Times New Roman"/>
                <w:szCs w:val="20"/>
              </w:rPr>
              <w:t>0</w:t>
            </w:r>
            <w:r w:rsidRPr="00065E2C">
              <w:rPr>
                <w:rFonts w:ascii="Times New Roman" w:hAnsi="Times New Roman" w:cs="Times New Roman"/>
                <w:szCs w:val="20"/>
              </w:rPr>
              <w:t>. Февраль. (см. Приложение 3)</w:t>
            </w:r>
          </w:p>
        </w:tc>
      </w:tr>
      <w:tr w:rsidR="00CF262F" w:rsidRPr="00656BF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030D04" w:rsidRDefault="00CF262F" w:rsidP="001C4C2D">
            <w:pPr>
              <w:rPr>
                <w:rFonts w:ascii="Times New Roman" w:hAnsi="Times New Roman" w:cs="Times New Roman"/>
                <w:b/>
                <w:sz w:val="20"/>
                <w:szCs w:val="20"/>
              </w:rPr>
            </w:pPr>
            <w:r w:rsidRPr="00030D0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065E2C" w:rsidRDefault="000B3CD6" w:rsidP="000B3CD6">
            <w:pPr>
              <w:rPr>
                <w:rFonts w:ascii="Times New Roman" w:hAnsi="Times New Roman" w:cs="Times New Roman"/>
                <w:szCs w:val="20"/>
              </w:rPr>
            </w:pPr>
            <w:r w:rsidRPr="00065E2C">
              <w:rPr>
                <w:rFonts w:ascii="Times New Roman" w:hAnsi="Times New Roman" w:cs="Times New Roman"/>
                <w:szCs w:val="20"/>
              </w:rPr>
              <w:t>Стенд «Скоро в школу». Что элементарно должен знать ребенок, поступающий в школу. Требования для поступления в школу</w:t>
            </w:r>
          </w:p>
        </w:tc>
      </w:tr>
    </w:tbl>
    <w:p w:rsidR="00CF262F" w:rsidRPr="00656BF0" w:rsidRDefault="00CF262F" w:rsidP="00CF262F">
      <w:pPr>
        <w:spacing w:after="0" w:line="240" w:lineRule="auto"/>
        <w:ind w:right="-851"/>
        <w:rPr>
          <w:rFonts w:ascii="Times New Roman" w:hAnsi="Times New Roman" w:cs="Times New Roman"/>
          <w:b/>
          <w:color w:val="FF0000"/>
          <w:sz w:val="20"/>
          <w:szCs w:val="20"/>
        </w:rPr>
      </w:pPr>
    </w:p>
    <w:p w:rsidR="00CF262F" w:rsidRPr="00656BF0" w:rsidRDefault="00CF262F" w:rsidP="00CF262F">
      <w:pPr>
        <w:spacing w:after="0" w:line="240" w:lineRule="auto"/>
        <w:ind w:right="-851"/>
        <w:rPr>
          <w:rFonts w:ascii="Times New Roman" w:hAnsi="Times New Roman" w:cs="Times New Roman"/>
          <w:b/>
          <w:color w:val="FF0000"/>
          <w:sz w:val="20"/>
          <w:szCs w:val="20"/>
        </w:rPr>
      </w:pPr>
    </w:p>
    <w:p w:rsidR="00CF262F" w:rsidRPr="00656BF0" w:rsidRDefault="00CF262F" w:rsidP="00CF262F">
      <w:pPr>
        <w:spacing w:after="0" w:line="240" w:lineRule="auto"/>
        <w:ind w:right="-851"/>
        <w:rPr>
          <w:rFonts w:ascii="Times New Roman" w:hAnsi="Times New Roman" w:cs="Times New Roman"/>
          <w:b/>
          <w:color w:val="FF0000"/>
          <w:sz w:val="20"/>
          <w:szCs w:val="20"/>
        </w:rPr>
      </w:pPr>
    </w:p>
    <w:p w:rsidR="00CF262F" w:rsidRPr="00656BF0" w:rsidRDefault="00CF262F" w:rsidP="00CF262F">
      <w:pPr>
        <w:spacing w:after="0" w:line="240" w:lineRule="auto"/>
        <w:ind w:right="-851"/>
        <w:rPr>
          <w:rFonts w:ascii="Times New Roman" w:hAnsi="Times New Roman" w:cs="Times New Roman"/>
          <w:b/>
          <w:color w:val="FF0000"/>
          <w:sz w:val="20"/>
          <w:szCs w:val="20"/>
        </w:rPr>
      </w:pPr>
    </w:p>
    <w:p w:rsidR="00CF262F" w:rsidRPr="00656BF0" w:rsidRDefault="00CF262F" w:rsidP="00CF262F">
      <w:pPr>
        <w:spacing w:after="0" w:line="240" w:lineRule="auto"/>
        <w:ind w:right="-851"/>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BB3E59" w:rsidRPr="00BB3E59" w:rsidTr="001C4C2D">
        <w:tc>
          <w:tcPr>
            <w:tcW w:w="1490" w:type="pct"/>
          </w:tcPr>
          <w:p w:rsidR="00BB3E59" w:rsidRPr="00BB3E59" w:rsidRDefault="00BB3E59" w:rsidP="00BB3E59">
            <w:pPr>
              <w:jc w:val="center"/>
              <w:rPr>
                <w:rFonts w:ascii="Times New Roman" w:hAnsi="Times New Roman" w:cs="Times New Roman"/>
              </w:rPr>
            </w:pPr>
            <w:r w:rsidRPr="00BB3E59">
              <w:rPr>
                <w:rFonts w:ascii="Times New Roman" w:hAnsi="Times New Roman" w:cs="Times New Roman"/>
                <w:b/>
              </w:rPr>
              <w:t>Занятия</w:t>
            </w:r>
          </w:p>
        </w:tc>
        <w:tc>
          <w:tcPr>
            <w:tcW w:w="3510" w:type="pct"/>
            <w:gridSpan w:val="2"/>
            <w:tcBorders>
              <w:right w:val="single" w:sz="4" w:space="0" w:color="auto"/>
            </w:tcBorders>
          </w:tcPr>
          <w:p w:rsidR="00BB3E59" w:rsidRPr="00BB3E59" w:rsidRDefault="00BB3E59" w:rsidP="00BB3E59">
            <w:pPr>
              <w:jc w:val="center"/>
              <w:rPr>
                <w:rFonts w:ascii="Times New Roman" w:hAnsi="Times New Roman" w:cs="Times New Roman"/>
                <w:b/>
                <w:lang w:eastAsia="en-US"/>
              </w:rPr>
            </w:pPr>
            <w:r w:rsidRPr="00BB3E59">
              <w:rPr>
                <w:rFonts w:ascii="Times New Roman" w:hAnsi="Times New Roman" w:cs="Times New Roman"/>
                <w:b/>
              </w:rPr>
              <w:t xml:space="preserve">Содержание </w:t>
            </w:r>
          </w:p>
        </w:tc>
      </w:tr>
      <w:tr w:rsidR="00CF262F" w:rsidRPr="00BB3E59" w:rsidTr="001C4C2D">
        <w:trPr>
          <w:trHeight w:val="1275"/>
        </w:trPr>
        <w:tc>
          <w:tcPr>
            <w:tcW w:w="1490" w:type="pct"/>
            <w:tcBorders>
              <w:bottom w:val="single" w:sz="4" w:space="0" w:color="auto"/>
            </w:tcBorders>
          </w:tcPr>
          <w:p w:rsidR="00CF262F" w:rsidRPr="00BB3E59" w:rsidRDefault="00CF262F" w:rsidP="00BB3E59">
            <w:pPr>
              <w:jc w:val="center"/>
              <w:rPr>
                <w:rFonts w:ascii="Times New Roman" w:hAnsi="Times New Roman" w:cs="Times New Roman"/>
                <w:lang w:eastAsia="en-US"/>
              </w:rPr>
            </w:pPr>
            <w:r w:rsidRPr="00BB3E59">
              <w:rPr>
                <w:rFonts w:ascii="Times New Roman" w:hAnsi="Times New Roman" w:cs="Times New Roman"/>
                <w:lang w:eastAsia="en-US"/>
              </w:rPr>
              <w:t xml:space="preserve">Физическое развитие </w:t>
            </w:r>
          </w:p>
          <w:p w:rsidR="00CF262F" w:rsidRPr="00BB3E59" w:rsidRDefault="00CF262F" w:rsidP="00BB3E59">
            <w:pPr>
              <w:jc w:val="center"/>
              <w:rPr>
                <w:rFonts w:ascii="Times New Roman" w:hAnsi="Times New Roman" w:cs="Times New Roman"/>
                <w:lang w:eastAsia="en-US"/>
              </w:rPr>
            </w:pPr>
            <w:r w:rsidRPr="00BB3E59">
              <w:rPr>
                <w:rFonts w:ascii="Times New Roman" w:hAnsi="Times New Roman" w:cs="Times New Roman"/>
                <w:lang w:eastAsia="en-US"/>
              </w:rPr>
              <w:t>(Физкультура в помещении и на прогулке)</w:t>
            </w:r>
          </w:p>
          <w:p w:rsidR="00CF262F" w:rsidRPr="00BB3E59" w:rsidRDefault="00CF262F" w:rsidP="00BB3E59">
            <w:pPr>
              <w:jc w:val="center"/>
              <w:rPr>
                <w:rFonts w:ascii="Times New Roman" w:hAnsi="Times New Roman" w:cs="Times New Roman"/>
                <w:lang w:eastAsia="en-US"/>
              </w:rPr>
            </w:pPr>
          </w:p>
          <w:p w:rsidR="00CF262F" w:rsidRPr="00BB3E59" w:rsidRDefault="00CF262F" w:rsidP="00BB3E59">
            <w:pPr>
              <w:jc w:val="center"/>
              <w:rPr>
                <w:rFonts w:ascii="Times New Roman" w:hAnsi="Times New Roman" w:cs="Times New Roman"/>
                <w:lang w:eastAsia="en-US"/>
              </w:rPr>
            </w:pPr>
          </w:p>
        </w:tc>
        <w:tc>
          <w:tcPr>
            <w:tcW w:w="3510" w:type="pct"/>
            <w:gridSpan w:val="2"/>
            <w:tcBorders>
              <w:bottom w:val="single" w:sz="4" w:space="0" w:color="auto"/>
              <w:right w:val="single" w:sz="4" w:space="0" w:color="auto"/>
            </w:tcBorders>
          </w:tcPr>
          <w:p w:rsidR="002501F8" w:rsidRPr="00BB3E59" w:rsidRDefault="002501F8" w:rsidP="00BB3E59">
            <w:pPr>
              <w:rPr>
                <w:rFonts w:ascii="Times New Roman" w:hAnsi="Times New Roman" w:cs="Times New Roman"/>
                <w:b/>
              </w:rPr>
            </w:pPr>
            <w:r w:rsidRPr="00BB3E59">
              <w:rPr>
                <w:rFonts w:ascii="Times New Roman" w:hAnsi="Times New Roman" w:cs="Times New Roman"/>
                <w:b/>
              </w:rPr>
              <w:t>Занятие 64, 65. (</w:t>
            </w:r>
            <w:r w:rsidR="00170B98">
              <w:rPr>
                <w:rFonts w:ascii="Times New Roman" w:hAnsi="Times New Roman" w:cs="Times New Roman"/>
                <w:b/>
              </w:rPr>
              <w:t>[23]</w:t>
            </w:r>
            <w:r w:rsidRPr="00BB3E59">
              <w:rPr>
                <w:rFonts w:ascii="Times New Roman" w:hAnsi="Times New Roman" w:cs="Times New Roman"/>
                <w:b/>
              </w:rPr>
              <w:t>, с. 87, 89)</w:t>
            </w:r>
          </w:p>
          <w:p w:rsidR="002501F8" w:rsidRPr="00BB3E59" w:rsidRDefault="002501F8" w:rsidP="00BB3E59">
            <w:pPr>
              <w:rPr>
                <w:rFonts w:ascii="Times New Roman" w:hAnsi="Times New Roman" w:cs="Times New Roman"/>
              </w:rPr>
            </w:pPr>
            <w:r w:rsidRPr="00BB3E59">
              <w:rPr>
                <w:rFonts w:ascii="Times New Roman" w:hAnsi="Times New Roman" w:cs="Times New Roman"/>
              </w:rPr>
              <w:t>Задачи. Упражнять в ходьбе и беге с выполнением упражнений для рук, в перебрасывании мяча. Разучить прыжки с подскоком. Повторить пролезание под шнур.</w:t>
            </w:r>
          </w:p>
          <w:p w:rsidR="002501F8" w:rsidRPr="00BB3E59" w:rsidRDefault="002501F8" w:rsidP="00BB3E59">
            <w:pPr>
              <w:rPr>
                <w:rFonts w:ascii="Times New Roman" w:hAnsi="Times New Roman" w:cs="Times New Roman"/>
              </w:rPr>
            </w:pPr>
          </w:p>
          <w:p w:rsidR="002501F8" w:rsidRPr="00BB3E59" w:rsidRDefault="002501F8" w:rsidP="00BB3E59">
            <w:pPr>
              <w:rPr>
                <w:rFonts w:ascii="Times New Roman" w:hAnsi="Times New Roman" w:cs="Times New Roman"/>
                <w:b/>
              </w:rPr>
            </w:pPr>
            <w:r w:rsidRPr="00BB3E59">
              <w:rPr>
                <w:rFonts w:ascii="Times New Roman" w:hAnsi="Times New Roman" w:cs="Times New Roman"/>
                <w:b/>
              </w:rPr>
              <w:t>Занятие 66. (</w:t>
            </w:r>
            <w:r w:rsidR="00170B98">
              <w:rPr>
                <w:rFonts w:ascii="Times New Roman" w:hAnsi="Times New Roman" w:cs="Times New Roman"/>
                <w:b/>
              </w:rPr>
              <w:t>[23]</w:t>
            </w:r>
            <w:r w:rsidRPr="00BB3E59">
              <w:rPr>
                <w:rFonts w:ascii="Times New Roman" w:hAnsi="Times New Roman" w:cs="Times New Roman"/>
                <w:b/>
              </w:rPr>
              <w:t>, с. 90)</w:t>
            </w:r>
          </w:p>
          <w:p w:rsidR="00CF262F" w:rsidRPr="00BB3E59" w:rsidRDefault="002501F8" w:rsidP="00BB3E59">
            <w:pPr>
              <w:rPr>
                <w:b/>
                <w:lang w:eastAsia="en-US"/>
              </w:rPr>
            </w:pPr>
            <w:r w:rsidRPr="00BB3E59">
              <w:rPr>
                <w:rFonts w:ascii="Times New Roman" w:hAnsi="Times New Roman" w:cs="Times New Roman"/>
              </w:rPr>
              <w:t>Задачи. Упражнять детей в ходьбе с выполнением задания. Повторить игровые упражнения на санках, с клюшкой и шайбой.</w:t>
            </w:r>
          </w:p>
        </w:tc>
      </w:tr>
      <w:tr w:rsidR="00CF262F" w:rsidRPr="00BB3E59" w:rsidTr="001C4C2D">
        <w:trPr>
          <w:trHeight w:val="243"/>
        </w:trPr>
        <w:tc>
          <w:tcPr>
            <w:tcW w:w="1490" w:type="pct"/>
            <w:tcBorders>
              <w:top w:val="single" w:sz="4" w:space="0" w:color="auto"/>
              <w:bottom w:val="single" w:sz="4" w:space="0" w:color="auto"/>
            </w:tcBorders>
          </w:tcPr>
          <w:p w:rsidR="00CF262F" w:rsidRPr="00BB3E59" w:rsidRDefault="00CF262F" w:rsidP="00BB3E59">
            <w:pPr>
              <w:jc w:val="center"/>
              <w:rPr>
                <w:rFonts w:ascii="Times New Roman" w:hAnsi="Times New Roman" w:cs="Times New Roman"/>
                <w:lang w:eastAsia="en-US"/>
              </w:rPr>
            </w:pPr>
            <w:r w:rsidRPr="00BB3E59">
              <w:rPr>
                <w:rFonts w:ascii="Times New Roman" w:hAnsi="Times New Roman" w:cs="Times New Roman"/>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CF262F" w:rsidRPr="00BB3E59" w:rsidRDefault="00CF262F" w:rsidP="00BB3E59">
            <w:pPr>
              <w:rPr>
                <w:rFonts w:ascii="Times New Roman" w:hAnsi="Times New Roman"/>
              </w:rPr>
            </w:pPr>
            <w:r w:rsidRPr="00BB3E59">
              <w:rPr>
                <w:rFonts w:ascii="Times New Roman" w:hAnsi="Times New Roman"/>
              </w:rPr>
              <w:t>По плану музыкального руководителя</w:t>
            </w:r>
          </w:p>
        </w:tc>
      </w:tr>
      <w:tr w:rsidR="00CF262F" w:rsidRPr="00BB3E59" w:rsidTr="001C4C2D">
        <w:trPr>
          <w:trHeight w:val="1063"/>
        </w:trPr>
        <w:tc>
          <w:tcPr>
            <w:tcW w:w="1490" w:type="pct"/>
            <w:tcBorders>
              <w:top w:val="single" w:sz="4" w:space="0" w:color="auto"/>
              <w:bottom w:val="single" w:sz="4" w:space="0" w:color="auto"/>
            </w:tcBorders>
          </w:tcPr>
          <w:p w:rsidR="00CF262F" w:rsidRPr="00BB3E59" w:rsidRDefault="00CF262F" w:rsidP="00BB3E59">
            <w:pPr>
              <w:jc w:val="center"/>
              <w:rPr>
                <w:rFonts w:ascii="Times New Roman" w:hAnsi="Times New Roman" w:cs="Times New Roman"/>
                <w:lang w:eastAsia="en-US"/>
              </w:rPr>
            </w:pPr>
            <w:r w:rsidRPr="00BB3E59">
              <w:rPr>
                <w:rFonts w:ascii="Times New Roman" w:hAnsi="Times New Roman" w:cs="Times New Roman"/>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CF262F" w:rsidRPr="00BB3E59" w:rsidRDefault="00CF262F" w:rsidP="00BB3E59">
            <w:pPr>
              <w:rPr>
                <w:rFonts w:ascii="Times New Roman" w:hAnsi="Times New Roman" w:cs="Times New Roman"/>
                <w:b/>
              </w:rPr>
            </w:pPr>
            <w:r w:rsidRPr="00BB3E59">
              <w:rPr>
                <w:rFonts w:ascii="Times New Roman" w:hAnsi="Times New Roman" w:cs="Times New Roman"/>
                <w:b/>
              </w:rPr>
              <w:t xml:space="preserve">1. </w:t>
            </w:r>
            <w:r w:rsidR="006766B2" w:rsidRPr="00BB3E59">
              <w:rPr>
                <w:rFonts w:ascii="Times New Roman" w:hAnsi="Times New Roman" w:cs="Times New Roman"/>
                <w:b/>
              </w:rPr>
              <w:t>Знакомство с искусством — народная игрушка</w:t>
            </w:r>
            <w:r w:rsidRPr="00BB3E59">
              <w:rPr>
                <w:rFonts w:ascii="Times New Roman" w:hAnsi="Times New Roman" w:cs="Times New Roman"/>
                <w:b/>
              </w:rPr>
              <w:t>. (</w:t>
            </w:r>
            <w:r w:rsidR="005057FF">
              <w:rPr>
                <w:rFonts w:ascii="Times New Roman" w:hAnsi="Times New Roman" w:cs="Times New Roman"/>
                <w:b/>
              </w:rPr>
              <w:t>[</w:t>
            </w:r>
            <w:r w:rsidR="001E4464">
              <w:rPr>
                <w:rFonts w:ascii="Times New Roman" w:hAnsi="Times New Roman" w:cs="Times New Roman"/>
                <w:b/>
              </w:rPr>
              <w:t>31]</w:t>
            </w:r>
            <w:r w:rsidRPr="00BB3E59">
              <w:rPr>
                <w:rFonts w:ascii="Times New Roman" w:hAnsi="Times New Roman" w:cs="Times New Roman"/>
                <w:b/>
              </w:rPr>
              <w:t xml:space="preserve">, с. </w:t>
            </w:r>
            <w:r w:rsidR="006766B2" w:rsidRPr="00BB3E59">
              <w:rPr>
                <w:rFonts w:ascii="Times New Roman" w:hAnsi="Times New Roman" w:cs="Times New Roman"/>
                <w:b/>
              </w:rPr>
              <w:t>6</w:t>
            </w:r>
            <w:r w:rsidRPr="00BB3E59">
              <w:rPr>
                <w:rFonts w:ascii="Times New Roman" w:hAnsi="Times New Roman" w:cs="Times New Roman"/>
                <w:b/>
              </w:rPr>
              <w:t>5)</w:t>
            </w:r>
          </w:p>
          <w:p w:rsidR="00CF262F" w:rsidRPr="00BB3E59" w:rsidRDefault="006766B2" w:rsidP="00BB3E59">
            <w:pPr>
              <w:rPr>
                <w:rFonts w:ascii="Times New Roman" w:hAnsi="Times New Roman" w:cs="Times New Roman"/>
              </w:rPr>
            </w:pPr>
            <w:r w:rsidRPr="00BB3E59">
              <w:rPr>
                <w:rFonts w:ascii="Times New Roman" w:hAnsi="Times New Roman" w:cs="Times New Roman"/>
              </w:rPr>
              <w:t>Задачи</w:t>
            </w:r>
            <w:r w:rsidR="00CF262F" w:rsidRPr="00BB3E59">
              <w:rPr>
                <w:rFonts w:ascii="Times New Roman" w:hAnsi="Times New Roman" w:cs="Times New Roman"/>
              </w:rPr>
              <w:t xml:space="preserve">. </w:t>
            </w:r>
            <w:r w:rsidRPr="00BB3E59">
              <w:rPr>
                <w:rFonts w:ascii="Times New Roman" w:hAnsi="Times New Roman" w:cs="Times New Roman"/>
              </w:rPr>
              <w:t>Дать детям целостное представление о народных игрушках как об одной из форм народного декоративного искусства; познакомить с содержанием народных игрушек, показать его связь с окружающей природой, растительным и животным</w:t>
            </w:r>
            <w:r w:rsidR="00F75FB3">
              <w:rPr>
                <w:rFonts w:ascii="Times New Roman" w:hAnsi="Times New Roman" w:cs="Times New Roman"/>
              </w:rPr>
              <w:t xml:space="preserve"> </w:t>
            </w:r>
            <w:r w:rsidRPr="00BB3E59">
              <w:rPr>
                <w:rFonts w:ascii="Times New Roman" w:hAnsi="Times New Roman" w:cs="Times New Roman"/>
              </w:rPr>
              <w:t>миром; с художественными традициями в изготовлении игрушек, в использовании для них материалов (глина, дерево), имеющихся в местах проживания мастеров.</w:t>
            </w:r>
          </w:p>
          <w:p w:rsidR="00CF262F" w:rsidRPr="00BB3E59" w:rsidRDefault="00CF262F" w:rsidP="00BB3E59">
            <w:pPr>
              <w:rPr>
                <w:rFonts w:ascii="Times New Roman" w:hAnsi="Times New Roman" w:cs="Times New Roman"/>
                <w:b/>
              </w:rPr>
            </w:pPr>
          </w:p>
          <w:p w:rsidR="00CF262F" w:rsidRPr="00BB3E59" w:rsidRDefault="00CF262F" w:rsidP="00BB3E59">
            <w:pPr>
              <w:rPr>
                <w:rFonts w:ascii="Times New Roman" w:hAnsi="Times New Roman" w:cs="Times New Roman"/>
                <w:b/>
              </w:rPr>
            </w:pPr>
            <w:r w:rsidRPr="00BB3E59">
              <w:rPr>
                <w:rFonts w:ascii="Times New Roman" w:hAnsi="Times New Roman" w:cs="Times New Roman"/>
                <w:b/>
              </w:rPr>
              <w:t xml:space="preserve">2. </w:t>
            </w:r>
            <w:r w:rsidR="006766B2" w:rsidRPr="00BB3E59">
              <w:rPr>
                <w:rFonts w:ascii="Times New Roman" w:hAnsi="Times New Roman" w:cs="Times New Roman"/>
                <w:b/>
              </w:rPr>
              <w:t>Кони-птицы</w:t>
            </w:r>
            <w:r w:rsidRPr="00BB3E59">
              <w:rPr>
                <w:rFonts w:ascii="Times New Roman" w:hAnsi="Times New Roman" w:cs="Times New Roman"/>
                <w:b/>
              </w:rPr>
              <w:t>. (</w:t>
            </w:r>
            <w:r w:rsidR="005057FF">
              <w:rPr>
                <w:rFonts w:ascii="Times New Roman" w:hAnsi="Times New Roman" w:cs="Times New Roman"/>
                <w:b/>
              </w:rPr>
              <w:t>[18]</w:t>
            </w:r>
            <w:r w:rsidRPr="00BB3E59">
              <w:rPr>
                <w:rFonts w:ascii="Times New Roman" w:hAnsi="Times New Roman" w:cs="Times New Roman"/>
                <w:b/>
              </w:rPr>
              <w:t>, с. 11</w:t>
            </w:r>
            <w:r w:rsidR="006766B2" w:rsidRPr="00BB3E59">
              <w:rPr>
                <w:rFonts w:ascii="Times New Roman" w:hAnsi="Times New Roman" w:cs="Times New Roman"/>
                <w:b/>
              </w:rPr>
              <w:t>6</w:t>
            </w:r>
            <w:r w:rsidRPr="00BB3E59">
              <w:rPr>
                <w:rFonts w:ascii="Times New Roman" w:hAnsi="Times New Roman" w:cs="Times New Roman"/>
                <w:b/>
              </w:rPr>
              <w:t>)</w:t>
            </w:r>
          </w:p>
          <w:p w:rsidR="00CF262F" w:rsidRPr="00BB3E59" w:rsidRDefault="00ED2E03" w:rsidP="00BB3E59">
            <w:pPr>
              <w:rPr>
                <w:rFonts w:ascii="Times New Roman" w:hAnsi="Times New Roman" w:cs="Times New Roman"/>
              </w:rPr>
            </w:pPr>
            <w:r w:rsidRPr="00BB3E59">
              <w:rPr>
                <w:rFonts w:ascii="Times New Roman" w:hAnsi="Times New Roman" w:cs="Times New Roman"/>
              </w:rPr>
              <w:t>Задачи</w:t>
            </w:r>
            <w:r w:rsidR="00CF262F" w:rsidRPr="00BB3E59">
              <w:rPr>
                <w:rFonts w:ascii="Times New Roman" w:hAnsi="Times New Roman" w:cs="Times New Roman"/>
              </w:rPr>
              <w:t xml:space="preserve">. </w:t>
            </w:r>
            <w:r w:rsidR="006766B2" w:rsidRPr="00BB3E59">
              <w:rPr>
                <w:rFonts w:ascii="Times New Roman" w:hAnsi="Times New Roman" w:cs="Times New Roman"/>
              </w:rPr>
              <w:t>Создать условия для рисования детьми фантазийных коней-птиц по мотивам Городецкой росписи. Развивать воображение, чувство цвета, формы и композиции. Воспитывать интерес к родной культуре, вызвать желание больше узнавать о народном декоративно-прикладном искусстве.</w:t>
            </w:r>
          </w:p>
        </w:tc>
      </w:tr>
      <w:tr w:rsidR="00CF262F" w:rsidRPr="00BB3E59" w:rsidTr="001C4C2D">
        <w:trPr>
          <w:trHeight w:val="239"/>
        </w:trPr>
        <w:tc>
          <w:tcPr>
            <w:tcW w:w="1490" w:type="pct"/>
            <w:tcBorders>
              <w:top w:val="single" w:sz="4" w:space="0" w:color="auto"/>
              <w:bottom w:val="single" w:sz="4" w:space="0" w:color="auto"/>
            </w:tcBorders>
          </w:tcPr>
          <w:p w:rsidR="00CF262F" w:rsidRPr="00BB3E59" w:rsidRDefault="00CF262F" w:rsidP="00BB3E59">
            <w:pPr>
              <w:jc w:val="center"/>
              <w:rPr>
                <w:rFonts w:ascii="Times New Roman" w:hAnsi="Times New Roman" w:cs="Times New Roman"/>
              </w:rPr>
            </w:pPr>
            <w:r w:rsidRPr="00BB3E59">
              <w:rPr>
                <w:rFonts w:ascii="Times New Roman" w:hAnsi="Times New Roman" w:cs="Times New Roman"/>
              </w:rPr>
              <w:t>Художественно-эстетическое развитие (</w:t>
            </w:r>
            <w:r w:rsidR="006766B2" w:rsidRPr="00BB3E59">
              <w:rPr>
                <w:rFonts w:ascii="Times New Roman" w:hAnsi="Times New Roman" w:cs="Times New Roman"/>
              </w:rPr>
              <w:t>Лепка</w:t>
            </w:r>
            <w:r w:rsidRPr="00BB3E59">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CF262F" w:rsidRPr="00BB3E59" w:rsidRDefault="004D34E0" w:rsidP="00BB3E59">
            <w:pPr>
              <w:rPr>
                <w:rFonts w:ascii="Times New Roman" w:hAnsi="Times New Roman" w:cs="Times New Roman"/>
                <w:b/>
              </w:rPr>
            </w:pPr>
            <w:r w:rsidRPr="00BB3E59">
              <w:rPr>
                <w:rFonts w:ascii="Times New Roman" w:hAnsi="Times New Roman" w:cs="Times New Roman"/>
                <w:b/>
              </w:rPr>
              <w:t>Нарядный индюк (по мотивам дымковской игрушки)</w:t>
            </w:r>
            <w:r w:rsidR="00CF262F" w:rsidRPr="00BB3E59">
              <w:rPr>
                <w:rFonts w:ascii="Times New Roman" w:hAnsi="Times New Roman" w:cs="Times New Roman"/>
                <w:b/>
              </w:rPr>
              <w:t>. (</w:t>
            </w:r>
            <w:r w:rsidR="005057FF">
              <w:rPr>
                <w:rFonts w:ascii="Times New Roman" w:hAnsi="Times New Roman" w:cs="Times New Roman"/>
                <w:b/>
              </w:rPr>
              <w:t>[18]</w:t>
            </w:r>
            <w:r w:rsidR="00CF262F" w:rsidRPr="00BB3E59">
              <w:rPr>
                <w:rFonts w:ascii="Times New Roman" w:hAnsi="Times New Roman" w:cs="Times New Roman"/>
                <w:b/>
              </w:rPr>
              <w:t xml:space="preserve">, с. </w:t>
            </w:r>
            <w:r w:rsidRPr="00BB3E59">
              <w:rPr>
                <w:rFonts w:ascii="Times New Roman" w:hAnsi="Times New Roman" w:cs="Times New Roman"/>
                <w:b/>
              </w:rPr>
              <w:t>112</w:t>
            </w:r>
            <w:r w:rsidR="00CF262F" w:rsidRPr="00BB3E59">
              <w:rPr>
                <w:rFonts w:ascii="Times New Roman" w:hAnsi="Times New Roman" w:cs="Times New Roman"/>
                <w:b/>
              </w:rPr>
              <w:t>)</w:t>
            </w:r>
          </w:p>
          <w:p w:rsidR="00CF262F" w:rsidRPr="00BB3E59" w:rsidRDefault="006766B2" w:rsidP="00BB3E59">
            <w:pPr>
              <w:rPr>
                <w:rFonts w:ascii="Times New Roman" w:hAnsi="Times New Roman" w:cs="Times New Roman"/>
              </w:rPr>
            </w:pPr>
            <w:r w:rsidRPr="00BB3E59">
              <w:rPr>
                <w:rFonts w:ascii="Times New Roman" w:hAnsi="Times New Roman" w:cs="Times New Roman"/>
              </w:rPr>
              <w:t>Задачи</w:t>
            </w:r>
            <w:r w:rsidR="00CF262F" w:rsidRPr="00BB3E59">
              <w:rPr>
                <w:rFonts w:ascii="Times New Roman" w:hAnsi="Times New Roman" w:cs="Times New Roman"/>
              </w:rPr>
              <w:t xml:space="preserve">. </w:t>
            </w:r>
            <w:r w:rsidR="004D34E0" w:rsidRPr="00BB3E59">
              <w:rPr>
                <w:rFonts w:ascii="Times New Roman" w:hAnsi="Times New Roman" w:cs="Times New Roman"/>
              </w:rPr>
              <w:t>Продолжать знакомство детей с дымковской игрушкой как видом народного дек</w:t>
            </w:r>
            <w:r w:rsidR="009C3A9A">
              <w:rPr>
                <w:rFonts w:ascii="Times New Roman" w:hAnsi="Times New Roman" w:cs="Times New Roman"/>
              </w:rPr>
              <w:t xml:space="preserve">оративно-прикладного искусства. </w:t>
            </w:r>
            <w:r w:rsidR="004D34E0" w:rsidRPr="00BB3E59">
              <w:rPr>
                <w:rFonts w:ascii="Times New Roman" w:hAnsi="Times New Roman" w:cs="Times New Roman"/>
              </w:rPr>
              <w:t xml:space="preserve">Учить лепить индюка из конуса и дисков. Создать условия для творчества по мотивам </w:t>
            </w:r>
            <w:r w:rsidR="009C3A9A">
              <w:rPr>
                <w:rFonts w:ascii="Times New Roman" w:hAnsi="Times New Roman" w:cs="Times New Roman"/>
              </w:rPr>
              <w:t xml:space="preserve">дымковской игрушки. Воспитывать </w:t>
            </w:r>
            <w:r w:rsidR="004D34E0" w:rsidRPr="00BB3E59">
              <w:rPr>
                <w:rFonts w:ascii="Times New Roman" w:hAnsi="Times New Roman" w:cs="Times New Roman"/>
              </w:rPr>
              <w:t>интерес к народной культуре.</w:t>
            </w:r>
          </w:p>
        </w:tc>
      </w:tr>
      <w:tr w:rsidR="0078221B" w:rsidRPr="00BB3E59" w:rsidTr="00634117">
        <w:trPr>
          <w:trHeight w:val="356"/>
        </w:trPr>
        <w:tc>
          <w:tcPr>
            <w:tcW w:w="1490" w:type="pct"/>
            <w:tcBorders>
              <w:top w:val="single" w:sz="4" w:space="0" w:color="auto"/>
            </w:tcBorders>
          </w:tcPr>
          <w:p w:rsidR="0078221B" w:rsidRPr="00BB3E59" w:rsidRDefault="0078221B" w:rsidP="00BB3E59">
            <w:pPr>
              <w:jc w:val="center"/>
              <w:rPr>
                <w:rFonts w:ascii="Times New Roman" w:hAnsi="Times New Roman" w:cs="Times New Roman"/>
              </w:rPr>
            </w:pPr>
            <w:r w:rsidRPr="00BB3E59">
              <w:rPr>
                <w:rFonts w:ascii="Times New Roman" w:hAnsi="Times New Roman" w:cs="Times New Roman"/>
              </w:rPr>
              <w:t>Познавательное развитие (</w:t>
            </w:r>
            <w:r w:rsidR="00332152">
              <w:rPr>
                <w:rFonts w:ascii="Times New Roman" w:hAnsi="Times New Roman" w:cs="Times New Roman"/>
              </w:rPr>
              <w:t>РЭМП</w:t>
            </w:r>
            <w:r w:rsidRPr="00BB3E59">
              <w:rPr>
                <w:rFonts w:ascii="Times New Roman" w:hAnsi="Times New Roman" w:cs="Times New Roman"/>
              </w:rPr>
              <w:t>)</w:t>
            </w:r>
          </w:p>
        </w:tc>
        <w:tc>
          <w:tcPr>
            <w:tcW w:w="1755" w:type="pct"/>
          </w:tcPr>
          <w:p w:rsidR="0078221B" w:rsidRPr="00BB3E59" w:rsidRDefault="0078221B" w:rsidP="00BB3E59">
            <w:pPr>
              <w:rPr>
                <w:rFonts w:ascii="Times New Roman" w:hAnsi="Times New Roman" w:cs="Times New Roman"/>
                <w:b/>
              </w:rPr>
            </w:pPr>
            <w:r w:rsidRPr="00BB3E59">
              <w:rPr>
                <w:rFonts w:ascii="Times New Roman" w:hAnsi="Times New Roman" w:cs="Times New Roman"/>
                <w:b/>
              </w:rPr>
              <w:t>Занятие 41. (</w:t>
            </w:r>
            <w:r w:rsidR="00170B98">
              <w:rPr>
                <w:rFonts w:ascii="Times New Roman" w:hAnsi="Times New Roman" w:cs="Times New Roman"/>
                <w:b/>
              </w:rPr>
              <w:t>[26]</w:t>
            </w:r>
            <w:r w:rsidRPr="00BB3E59">
              <w:rPr>
                <w:rFonts w:ascii="Times New Roman" w:hAnsi="Times New Roman" w:cs="Times New Roman"/>
                <w:b/>
              </w:rPr>
              <w:t>, с. 126)</w:t>
            </w:r>
          </w:p>
          <w:p w:rsidR="0078221B" w:rsidRPr="00BB3E59" w:rsidRDefault="0078221B" w:rsidP="00BB3E59">
            <w:pPr>
              <w:rPr>
                <w:rFonts w:ascii="Times New Roman" w:hAnsi="Times New Roman" w:cs="Times New Roman"/>
              </w:rPr>
            </w:pPr>
            <w:r w:rsidRPr="00BB3E59">
              <w:rPr>
                <w:rFonts w:ascii="Times New Roman" w:hAnsi="Times New Roman" w:cs="Times New Roman"/>
              </w:rPr>
              <w:t xml:space="preserve">Задачи. Продолжать учить составлять и решать арифметические задачи на сложение и вычитание. Закреплять умение последовательно называть дни недели и правильно использовать в речи слова: </w:t>
            </w:r>
            <w:r w:rsidRPr="00BB3E59">
              <w:rPr>
                <w:rFonts w:ascii="Times New Roman" w:hAnsi="Times New Roman" w:cs="Times New Roman"/>
                <w:i/>
              </w:rPr>
              <w:t>раньше, позже, сначала, потом</w:t>
            </w:r>
            <w:r w:rsidRPr="00BB3E59">
              <w:rPr>
                <w:rFonts w:ascii="Times New Roman" w:hAnsi="Times New Roman" w:cs="Times New Roman"/>
              </w:rPr>
              <w:t>. Продолжать формировать умение определять отрезок прямой линии и измерять его длину по клеткам. Развивать представления о величине предметов.</w:t>
            </w:r>
          </w:p>
          <w:p w:rsidR="0078221B" w:rsidRPr="00BB3E59" w:rsidRDefault="0078221B" w:rsidP="00BB3E59">
            <w:pPr>
              <w:rPr>
                <w:rFonts w:ascii="Times New Roman" w:hAnsi="Times New Roman" w:cs="Times New Roman"/>
              </w:rPr>
            </w:pPr>
          </w:p>
          <w:p w:rsidR="0078221B" w:rsidRPr="00BB3E59" w:rsidRDefault="0078221B" w:rsidP="00BB3E59">
            <w:pPr>
              <w:rPr>
                <w:rFonts w:ascii="Times New Roman" w:hAnsi="Times New Roman" w:cs="Times New Roman"/>
                <w:b/>
              </w:rPr>
            </w:pPr>
            <w:r w:rsidRPr="00BB3E59">
              <w:rPr>
                <w:rFonts w:ascii="Times New Roman" w:hAnsi="Times New Roman" w:cs="Times New Roman"/>
                <w:b/>
              </w:rPr>
              <w:t>Занятие 42. (</w:t>
            </w:r>
            <w:r w:rsidR="00170B98">
              <w:rPr>
                <w:rFonts w:ascii="Times New Roman" w:hAnsi="Times New Roman" w:cs="Times New Roman"/>
                <w:b/>
              </w:rPr>
              <w:t>[26]</w:t>
            </w:r>
            <w:r w:rsidRPr="00BB3E59">
              <w:rPr>
                <w:rFonts w:ascii="Times New Roman" w:hAnsi="Times New Roman" w:cs="Times New Roman"/>
                <w:b/>
              </w:rPr>
              <w:t>, с. 129)</w:t>
            </w:r>
          </w:p>
          <w:p w:rsidR="0078221B" w:rsidRPr="00BB3E59" w:rsidRDefault="0078221B" w:rsidP="00BB3E59">
            <w:r w:rsidRPr="00BB3E59">
              <w:rPr>
                <w:rFonts w:ascii="Times New Roman" w:hAnsi="Times New Roman" w:cs="Times New Roman"/>
              </w:rPr>
              <w:t>Задачи. Продолжать учить составлять и решать арифметические задачи на сложение и вычитание. Расширять представления о весе предметов. Закреплять умение видоизменять геометрические фигуры. Совершенствовать умение ориентироваться в тетради в клетку, выполнять задания по словесной инструкции.</w:t>
            </w:r>
          </w:p>
        </w:tc>
        <w:tc>
          <w:tcPr>
            <w:tcW w:w="1755" w:type="pct"/>
          </w:tcPr>
          <w:p w:rsidR="0078221B" w:rsidRPr="00BB3E59" w:rsidRDefault="0078221B" w:rsidP="00BB3E59">
            <w:pPr>
              <w:rPr>
                <w:rFonts w:ascii="Times New Roman" w:hAnsi="Times New Roman" w:cs="Times New Roman"/>
                <w:b/>
              </w:rPr>
            </w:pPr>
            <w:r w:rsidRPr="00BB3E59">
              <w:rPr>
                <w:rFonts w:ascii="Times New Roman" w:hAnsi="Times New Roman" w:cs="Times New Roman"/>
                <w:b/>
              </w:rPr>
              <w:t>Занятие 21. (</w:t>
            </w:r>
            <w:r w:rsidR="005057FF">
              <w:rPr>
                <w:rFonts w:ascii="Times New Roman" w:hAnsi="Times New Roman" w:cs="Times New Roman"/>
                <w:b/>
              </w:rPr>
              <w:t>[13]</w:t>
            </w:r>
            <w:r w:rsidRPr="00BB3E59">
              <w:rPr>
                <w:rFonts w:ascii="Times New Roman" w:hAnsi="Times New Roman" w:cs="Times New Roman"/>
                <w:b/>
              </w:rPr>
              <w:t>, с.66)</w:t>
            </w:r>
          </w:p>
          <w:p w:rsidR="0078221B" w:rsidRPr="00BB3E59" w:rsidRDefault="0078221B" w:rsidP="00BB3E59">
            <w:pPr>
              <w:rPr>
                <w:rFonts w:ascii="Times New Roman" w:hAnsi="Times New Roman" w:cs="Times New Roman"/>
              </w:rPr>
            </w:pPr>
            <w:r w:rsidRPr="00BB3E59">
              <w:rPr>
                <w:rFonts w:ascii="Times New Roman" w:hAnsi="Times New Roman" w:cs="Times New Roman"/>
              </w:rPr>
              <w:t>Задачи.  Знакомить с образованием числа 17 и новой счетной единицей — десятком. Учить: писать число 17; решать примеры в пределах второго десятка; логическую задачу на установление закономерностей; учебную задачу и выполнять ее самостоятельно; считать по названному числу и образцу.</w:t>
            </w:r>
          </w:p>
          <w:p w:rsidR="0078221B" w:rsidRPr="00BB3E59" w:rsidRDefault="0078221B" w:rsidP="00BB3E59">
            <w:pPr>
              <w:rPr>
                <w:rFonts w:ascii="Times New Roman" w:hAnsi="Times New Roman" w:cs="Times New Roman"/>
              </w:rPr>
            </w:pPr>
            <w:r w:rsidRPr="00BB3E59">
              <w:rPr>
                <w:rFonts w:ascii="Times New Roman" w:hAnsi="Times New Roman" w:cs="Times New Roman"/>
              </w:rPr>
              <w:t>Закреплять умение понимать отношения между числами, знать, как из неравенства сделать равенство. Знакомить с часами (стрелки, циферблат).</w:t>
            </w:r>
          </w:p>
        </w:tc>
      </w:tr>
      <w:tr w:rsidR="00380F9E" w:rsidRPr="00BB3E59" w:rsidTr="001C4C2D">
        <w:trPr>
          <w:trHeight w:val="180"/>
        </w:trPr>
        <w:tc>
          <w:tcPr>
            <w:tcW w:w="1490" w:type="pct"/>
            <w:tcBorders>
              <w:bottom w:val="single" w:sz="4" w:space="0" w:color="auto"/>
            </w:tcBorders>
          </w:tcPr>
          <w:p w:rsidR="00380F9E" w:rsidRPr="00BB3E59" w:rsidRDefault="006876EA" w:rsidP="00BB3E59">
            <w:pPr>
              <w:jc w:val="center"/>
              <w:rPr>
                <w:rFonts w:ascii="Times New Roman" w:hAnsi="Times New Roman" w:cs="Times New Roman"/>
              </w:rPr>
            </w:pPr>
            <w:r w:rsidRPr="00BB3E59">
              <w:rPr>
                <w:rFonts w:ascii="Times New Roman" w:hAnsi="Times New Roman" w:cs="Times New Roman"/>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380F9E" w:rsidRPr="00BB3E59" w:rsidRDefault="00380F9E" w:rsidP="00BB3E59">
            <w:pPr>
              <w:rPr>
                <w:rFonts w:ascii="Times New Roman" w:hAnsi="Times New Roman" w:cs="Times New Roman"/>
                <w:b/>
              </w:rPr>
            </w:pPr>
            <w:r w:rsidRPr="00BB3E59">
              <w:rPr>
                <w:rFonts w:ascii="Times New Roman" w:hAnsi="Times New Roman" w:cs="Times New Roman"/>
                <w:b/>
              </w:rPr>
              <w:t>Конструирование из бумаги (2 занятия). Что подарим папам? Галстук со звездой! (</w:t>
            </w:r>
            <w:r w:rsidR="005057FF">
              <w:rPr>
                <w:rFonts w:ascii="Times New Roman" w:hAnsi="Times New Roman" w:cs="Times New Roman"/>
                <w:b/>
              </w:rPr>
              <w:t>[19]</w:t>
            </w:r>
            <w:r w:rsidRPr="00BB3E59">
              <w:rPr>
                <w:rFonts w:ascii="Times New Roman" w:hAnsi="Times New Roman" w:cs="Times New Roman"/>
                <w:b/>
              </w:rPr>
              <w:t>, с. 124)</w:t>
            </w:r>
          </w:p>
          <w:p w:rsidR="00380F9E" w:rsidRPr="00BB3E59" w:rsidRDefault="00380F9E" w:rsidP="00BB3E59">
            <w:pPr>
              <w:rPr>
                <w:rFonts w:ascii="Times New Roman" w:hAnsi="Times New Roman" w:cs="Times New Roman"/>
              </w:rPr>
            </w:pPr>
            <w:r w:rsidRPr="00BB3E59">
              <w:rPr>
                <w:rFonts w:ascii="Times New Roman" w:hAnsi="Times New Roman" w:cs="Times New Roman"/>
              </w:rPr>
              <w:t>Задачи. Вызвать интерес к конструированию мужского подарка — галстука, украшенного пятиконечной звездой. Продолжать знакомить с искусством оригами и киригами. Показать способ конструирования галстука из бумажного квадрата. Раскрыть символику звезды и предложить для освоения способ конструирования пятилучевой формы. Формировать опыт организации деятельности. Воспитывать желание радовать членов своей семьи рукотворными подарками.</w:t>
            </w:r>
          </w:p>
        </w:tc>
      </w:tr>
      <w:tr w:rsidR="0078221B" w:rsidRPr="00BB3E59" w:rsidTr="001C4C2D">
        <w:trPr>
          <w:trHeight w:val="204"/>
        </w:trPr>
        <w:tc>
          <w:tcPr>
            <w:tcW w:w="1490" w:type="pct"/>
            <w:tcBorders>
              <w:top w:val="single" w:sz="4" w:space="0" w:color="auto"/>
              <w:bottom w:val="single" w:sz="4" w:space="0" w:color="auto"/>
            </w:tcBorders>
          </w:tcPr>
          <w:p w:rsidR="0078221B" w:rsidRPr="00BB3E59" w:rsidRDefault="0078221B" w:rsidP="00BB3E59">
            <w:pPr>
              <w:jc w:val="center"/>
              <w:rPr>
                <w:rFonts w:ascii="Times New Roman" w:hAnsi="Times New Roman" w:cs="Times New Roman"/>
              </w:rPr>
            </w:pPr>
            <w:r w:rsidRPr="00BB3E59">
              <w:rPr>
                <w:rFonts w:ascii="Times New Roman" w:hAnsi="Times New Roman" w:cs="Times New Roman"/>
              </w:rPr>
              <w:t>Познавательное развитие</w:t>
            </w:r>
          </w:p>
          <w:p w:rsidR="0078221B" w:rsidRPr="00BB3E59" w:rsidRDefault="0078221B" w:rsidP="00BB3E59">
            <w:pPr>
              <w:jc w:val="center"/>
              <w:rPr>
                <w:rFonts w:ascii="Times New Roman" w:hAnsi="Times New Roman" w:cs="Times New Roman"/>
              </w:rPr>
            </w:pPr>
            <w:r w:rsidRPr="00BB3E59">
              <w:rPr>
                <w:rFonts w:ascii="Times New Roman" w:hAnsi="Times New Roman" w:cs="Times New Roman"/>
              </w:rPr>
              <w:t>(</w:t>
            </w:r>
            <w:r w:rsidR="004B36A6">
              <w:rPr>
                <w:rFonts w:ascii="Times New Roman" w:hAnsi="Times New Roman" w:cs="Times New Roman"/>
              </w:rPr>
              <w:t>Формирование целостной картины мира</w:t>
            </w:r>
            <w:r w:rsidRPr="00BB3E59">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AD58C8" w:rsidRPr="00BB3E59" w:rsidRDefault="00EC05BF" w:rsidP="00BB3E59">
            <w:pPr>
              <w:rPr>
                <w:rFonts w:ascii="Times New Roman" w:hAnsi="Times New Roman" w:cs="Times New Roman"/>
                <w:b/>
              </w:rPr>
            </w:pPr>
            <w:r>
              <w:rPr>
                <w:rFonts w:ascii="Times New Roman" w:hAnsi="Times New Roman" w:cs="Times New Roman"/>
                <w:b/>
              </w:rPr>
              <w:t xml:space="preserve">1-й вариант. </w:t>
            </w:r>
            <w:r w:rsidR="00AD58C8" w:rsidRPr="00BB3E59">
              <w:rPr>
                <w:rFonts w:ascii="Times New Roman" w:hAnsi="Times New Roman" w:cs="Times New Roman"/>
                <w:b/>
              </w:rPr>
              <w:t>Что человек делает из глины? (</w:t>
            </w:r>
            <w:r w:rsidR="005057FF">
              <w:rPr>
                <w:rFonts w:ascii="Times New Roman" w:hAnsi="Times New Roman" w:cs="Times New Roman"/>
                <w:b/>
              </w:rPr>
              <w:t>[21]</w:t>
            </w:r>
            <w:r w:rsidR="00AD58C8" w:rsidRPr="00BB3E59">
              <w:rPr>
                <w:rFonts w:ascii="Times New Roman" w:hAnsi="Times New Roman" w:cs="Times New Roman"/>
                <w:b/>
              </w:rPr>
              <w:t>, с.57)</w:t>
            </w:r>
          </w:p>
          <w:p w:rsidR="0078221B" w:rsidRDefault="00AD58C8" w:rsidP="00BB3E59">
            <w:pPr>
              <w:rPr>
                <w:rFonts w:ascii="Times New Roman" w:hAnsi="Times New Roman" w:cs="Times New Roman"/>
              </w:rPr>
            </w:pPr>
            <w:r w:rsidRPr="00BB3E59">
              <w:rPr>
                <w:rFonts w:ascii="Times New Roman" w:hAnsi="Times New Roman" w:cs="Times New Roman"/>
              </w:rPr>
              <w:t>Задачи. Познакомить детей с различными изделиями, созданными из глины (сувениры, посуда). Рассказать о процессе изготовления кирпичей и их значении в строительстве. Сообщить, что глина бывает разная по цвету и качеству; из хорошей белой глины делают столовую посуду. Познакомить детей с народной глиняной игрушкой — дымковской, филимоновской.</w:t>
            </w:r>
          </w:p>
          <w:p w:rsidR="00EC05BF" w:rsidRPr="00BB3E59" w:rsidRDefault="00EC05BF" w:rsidP="00EC05BF">
            <w:pPr>
              <w:rPr>
                <w:rFonts w:ascii="Times New Roman" w:hAnsi="Times New Roman" w:cs="Times New Roman"/>
                <w:b/>
              </w:rPr>
            </w:pPr>
            <w:r>
              <w:rPr>
                <w:rFonts w:ascii="Times New Roman" w:hAnsi="Times New Roman" w:cs="Times New Roman"/>
                <w:b/>
              </w:rPr>
              <w:t>2-й вариант. Гжельская керамика.</w:t>
            </w:r>
            <w:r w:rsidRPr="00BB3E59">
              <w:rPr>
                <w:rFonts w:ascii="Times New Roman" w:hAnsi="Times New Roman" w:cs="Times New Roman"/>
                <w:b/>
              </w:rPr>
              <w:t xml:space="preserve"> (</w:t>
            </w:r>
            <w:r w:rsidR="005057FF">
              <w:rPr>
                <w:rFonts w:ascii="Times New Roman" w:hAnsi="Times New Roman" w:cs="Times New Roman"/>
                <w:b/>
              </w:rPr>
              <w:t>[20]</w:t>
            </w:r>
            <w:r w:rsidRPr="00BB3E59">
              <w:rPr>
                <w:rFonts w:ascii="Times New Roman" w:hAnsi="Times New Roman" w:cs="Times New Roman"/>
                <w:b/>
              </w:rPr>
              <w:t>, с.</w:t>
            </w:r>
            <w:r>
              <w:rPr>
                <w:rFonts w:ascii="Times New Roman" w:hAnsi="Times New Roman" w:cs="Times New Roman"/>
                <w:b/>
              </w:rPr>
              <w:t xml:space="preserve"> 17</w:t>
            </w:r>
            <w:r w:rsidRPr="00BB3E59">
              <w:rPr>
                <w:rFonts w:ascii="Times New Roman" w:hAnsi="Times New Roman" w:cs="Times New Roman"/>
                <w:b/>
              </w:rPr>
              <w:t>7)</w:t>
            </w:r>
          </w:p>
          <w:p w:rsidR="00EC05BF" w:rsidRPr="00BB3E59" w:rsidRDefault="00EC05BF" w:rsidP="00EC05BF">
            <w:pPr>
              <w:rPr>
                <w:rFonts w:ascii="Times New Roman" w:hAnsi="Times New Roman" w:cs="Times New Roman"/>
              </w:rPr>
            </w:pPr>
            <w:r w:rsidRPr="00BB3E59">
              <w:rPr>
                <w:rFonts w:ascii="Times New Roman" w:hAnsi="Times New Roman" w:cs="Times New Roman"/>
              </w:rPr>
              <w:t xml:space="preserve">Задачи. Познакомить детей с </w:t>
            </w:r>
            <w:r>
              <w:rPr>
                <w:rFonts w:ascii="Times New Roman" w:hAnsi="Times New Roman" w:cs="Times New Roman"/>
              </w:rPr>
              <w:t>народным промыслом Гжель</w:t>
            </w:r>
            <w:r w:rsidRPr="00BB3E59">
              <w:rPr>
                <w:rFonts w:ascii="Times New Roman" w:hAnsi="Times New Roman" w:cs="Times New Roman"/>
              </w:rPr>
              <w:t>.</w:t>
            </w:r>
          </w:p>
        </w:tc>
      </w:tr>
      <w:tr w:rsidR="00614870" w:rsidRPr="00BB3E59" w:rsidTr="00EF191C">
        <w:trPr>
          <w:trHeight w:val="240"/>
        </w:trPr>
        <w:tc>
          <w:tcPr>
            <w:tcW w:w="1490" w:type="pct"/>
            <w:vMerge w:val="restart"/>
            <w:tcBorders>
              <w:top w:val="single" w:sz="4" w:space="0" w:color="auto"/>
            </w:tcBorders>
          </w:tcPr>
          <w:p w:rsidR="00614870" w:rsidRPr="00BB3E59" w:rsidRDefault="00614870" w:rsidP="0039241C">
            <w:pPr>
              <w:jc w:val="center"/>
              <w:rPr>
                <w:rFonts w:ascii="Times New Roman" w:hAnsi="Times New Roman" w:cs="Times New Roman"/>
              </w:rPr>
            </w:pPr>
            <w:r w:rsidRPr="00BB3E59">
              <w:rPr>
                <w:rFonts w:ascii="Times New Roman" w:hAnsi="Times New Roman" w:cs="Times New Roman"/>
              </w:rPr>
              <w:t>Речевое развитие (</w:t>
            </w:r>
            <w:r w:rsidR="0039241C" w:rsidRPr="0039241C">
              <w:rPr>
                <w:rFonts w:ascii="Times New Roman" w:hAnsi="Times New Roman" w:cs="Times New Roman"/>
              </w:rPr>
              <w:t>Развитие речи, обучение грамоте</w:t>
            </w:r>
            <w:r w:rsidRPr="00BB3E59">
              <w:rPr>
                <w:rFonts w:ascii="Times New Roman" w:hAnsi="Times New Roman" w:cs="Times New Roman"/>
              </w:rPr>
              <w:t>)</w:t>
            </w:r>
          </w:p>
        </w:tc>
        <w:tc>
          <w:tcPr>
            <w:tcW w:w="3510" w:type="pct"/>
            <w:gridSpan w:val="2"/>
            <w:tcBorders>
              <w:top w:val="single" w:sz="4" w:space="0" w:color="auto"/>
              <w:bottom w:val="dotted" w:sz="4" w:space="0" w:color="auto"/>
              <w:right w:val="single" w:sz="4" w:space="0" w:color="auto"/>
            </w:tcBorders>
          </w:tcPr>
          <w:p w:rsidR="00614870" w:rsidRPr="00BB3E59" w:rsidRDefault="008E0817" w:rsidP="00BB3E59">
            <w:pPr>
              <w:rPr>
                <w:rFonts w:ascii="Times New Roman" w:hAnsi="Times New Roman" w:cs="Times New Roman"/>
                <w:b/>
              </w:rPr>
            </w:pPr>
            <w:r>
              <w:rPr>
                <w:rFonts w:ascii="Times New Roman" w:hAnsi="Times New Roman" w:cs="Times New Roman"/>
                <w:b/>
              </w:rPr>
              <w:t xml:space="preserve">1. </w:t>
            </w:r>
            <w:r w:rsidR="00A22EB5">
              <w:rPr>
                <w:rFonts w:ascii="Times New Roman" w:hAnsi="Times New Roman" w:cs="Times New Roman"/>
                <w:b/>
              </w:rPr>
              <w:t xml:space="preserve">Занятие </w:t>
            </w:r>
            <w:r w:rsidR="00614870" w:rsidRPr="00BB3E59">
              <w:rPr>
                <w:rFonts w:ascii="Times New Roman" w:hAnsi="Times New Roman" w:cs="Times New Roman"/>
                <w:b/>
              </w:rPr>
              <w:t>23. (</w:t>
            </w:r>
            <w:r w:rsidR="005057FF">
              <w:rPr>
                <w:rFonts w:ascii="Times New Roman" w:hAnsi="Times New Roman" w:cs="Times New Roman"/>
                <w:b/>
              </w:rPr>
              <w:t>[</w:t>
            </w:r>
            <w:r w:rsidR="001E4464">
              <w:rPr>
                <w:rFonts w:ascii="Times New Roman" w:hAnsi="Times New Roman" w:cs="Times New Roman"/>
                <w:b/>
              </w:rPr>
              <w:t>36]</w:t>
            </w:r>
            <w:r w:rsidR="00614870" w:rsidRPr="00BB3E59">
              <w:rPr>
                <w:rFonts w:ascii="Times New Roman" w:hAnsi="Times New Roman" w:cs="Times New Roman"/>
                <w:b/>
              </w:rPr>
              <w:t>, с. 155)</w:t>
            </w:r>
          </w:p>
          <w:p w:rsidR="00614870" w:rsidRPr="00BB3E59" w:rsidRDefault="00614870" w:rsidP="00BB3E59">
            <w:pPr>
              <w:rPr>
                <w:rFonts w:ascii="Times New Roman" w:hAnsi="Times New Roman" w:cs="Times New Roman"/>
              </w:rPr>
            </w:pPr>
            <w:r w:rsidRPr="00BB3E59">
              <w:rPr>
                <w:rFonts w:ascii="Times New Roman" w:hAnsi="Times New Roman" w:cs="Times New Roman"/>
              </w:rPr>
              <w:t xml:space="preserve">Задачи. Познакомить детей с буквой </w:t>
            </w:r>
            <w:r w:rsidRPr="00BB3E59">
              <w:rPr>
                <w:rFonts w:ascii="Times New Roman" w:hAnsi="Times New Roman" w:cs="Times New Roman"/>
                <w:b/>
                <w:bCs/>
              </w:rPr>
              <w:t>з 3</w:t>
            </w:r>
            <w:r w:rsidRPr="00BB3E59">
              <w:rPr>
                <w:rFonts w:ascii="Times New Roman" w:hAnsi="Times New Roman" w:cs="Times New Roman"/>
              </w:rPr>
              <w:t xml:space="preserve"> и тем, что она обозначает звонкие звуки</w:t>
            </w:r>
            <w:r w:rsidR="005057FF">
              <w:rPr>
                <w:rFonts w:ascii="Times New Roman" w:hAnsi="Times New Roman" w:cs="Times New Roman"/>
              </w:rPr>
              <w:t>[</w:t>
            </w:r>
            <w:r w:rsidRPr="00BB3E59">
              <w:rPr>
                <w:rFonts w:ascii="Times New Roman" w:hAnsi="Times New Roman" w:cs="Times New Roman"/>
              </w:rPr>
              <w:t>з] и</w:t>
            </w:r>
            <w:r w:rsidR="005057FF">
              <w:rPr>
                <w:rFonts w:ascii="Times New Roman" w:hAnsi="Times New Roman" w:cs="Times New Roman"/>
              </w:rPr>
              <w:t>[</w:t>
            </w:r>
            <w:r w:rsidRPr="00BB3E59">
              <w:rPr>
                <w:rFonts w:ascii="Times New Roman" w:hAnsi="Times New Roman" w:cs="Times New Roman"/>
              </w:rPr>
              <w:t xml:space="preserve">з']; закреплять умение выкладывать предложение с применением пройденных грамматических и синтаксических правил; закреплять знания, что буква </w:t>
            </w:r>
            <w:r w:rsidRPr="00BB3E59">
              <w:rPr>
                <w:rFonts w:ascii="Times New Roman" w:hAnsi="Times New Roman" w:cs="Times New Roman"/>
                <w:b/>
                <w:bCs/>
              </w:rPr>
              <w:t>е</w:t>
            </w:r>
            <w:r w:rsidRPr="00BB3E59">
              <w:rPr>
                <w:rFonts w:ascii="Times New Roman" w:hAnsi="Times New Roman" w:cs="Times New Roman"/>
              </w:rPr>
              <w:t xml:space="preserve"> может обозначать два звука ([й'],</w:t>
            </w:r>
            <w:r w:rsidR="005057FF">
              <w:rPr>
                <w:rFonts w:ascii="Times New Roman" w:hAnsi="Times New Roman" w:cs="Times New Roman"/>
              </w:rPr>
              <w:t>[</w:t>
            </w:r>
            <w:r w:rsidRPr="00BB3E59">
              <w:rPr>
                <w:rFonts w:ascii="Times New Roman" w:hAnsi="Times New Roman" w:cs="Times New Roman"/>
              </w:rPr>
              <w:t>э] в начале слова и после гласных звуков); продолжать совершенствовать чтение детей; учить отвечать на вопросы по тексту; закреплять умение называть слова по модели.</w:t>
            </w:r>
          </w:p>
        </w:tc>
      </w:tr>
      <w:tr w:rsidR="00D74D0F" w:rsidRPr="00BB3E59" w:rsidTr="004C1176">
        <w:trPr>
          <w:trHeight w:val="516"/>
        </w:trPr>
        <w:tc>
          <w:tcPr>
            <w:tcW w:w="1490" w:type="pct"/>
            <w:vMerge/>
            <w:tcBorders>
              <w:bottom w:val="single" w:sz="4" w:space="0" w:color="auto"/>
            </w:tcBorders>
          </w:tcPr>
          <w:p w:rsidR="00D74D0F" w:rsidRPr="00BB3E59" w:rsidRDefault="00D74D0F" w:rsidP="00BB3E59">
            <w:pPr>
              <w:jc w:val="center"/>
              <w:rPr>
                <w:rFonts w:ascii="Times New Roman" w:hAnsi="Times New Roman" w:cs="Times New Roman"/>
                <w:color w:val="FF0000"/>
              </w:rPr>
            </w:pPr>
          </w:p>
        </w:tc>
        <w:tc>
          <w:tcPr>
            <w:tcW w:w="1755" w:type="pct"/>
            <w:tcBorders>
              <w:top w:val="dotted" w:sz="4" w:space="0" w:color="auto"/>
              <w:bottom w:val="single" w:sz="4" w:space="0" w:color="auto"/>
              <w:right w:val="single" w:sz="4" w:space="0" w:color="auto"/>
            </w:tcBorders>
          </w:tcPr>
          <w:p w:rsidR="00D74D0F" w:rsidRPr="00BB3E59" w:rsidRDefault="008E0817" w:rsidP="00BB3E59">
            <w:pPr>
              <w:rPr>
                <w:rFonts w:ascii="Times New Roman" w:hAnsi="Times New Roman" w:cs="Times New Roman"/>
                <w:b/>
              </w:rPr>
            </w:pPr>
            <w:r>
              <w:rPr>
                <w:rFonts w:ascii="Times New Roman" w:hAnsi="Times New Roman" w:cs="Times New Roman"/>
                <w:b/>
              </w:rPr>
              <w:t xml:space="preserve">2. </w:t>
            </w:r>
            <w:r w:rsidR="00D74D0F" w:rsidRPr="00BB3E59">
              <w:rPr>
                <w:rFonts w:ascii="Times New Roman" w:hAnsi="Times New Roman" w:cs="Times New Roman"/>
                <w:b/>
              </w:rPr>
              <w:t>Работа с иллюстрированными изданиями сказок. (</w:t>
            </w:r>
            <w:r w:rsidR="005057FF">
              <w:rPr>
                <w:rFonts w:ascii="Times New Roman" w:hAnsi="Times New Roman" w:cs="Times New Roman"/>
                <w:b/>
              </w:rPr>
              <w:t>[8]</w:t>
            </w:r>
            <w:r w:rsidR="00D74D0F" w:rsidRPr="00BB3E59">
              <w:rPr>
                <w:rFonts w:ascii="Times New Roman" w:hAnsi="Times New Roman" w:cs="Times New Roman"/>
                <w:b/>
              </w:rPr>
              <w:t>, с. 50)</w:t>
            </w:r>
          </w:p>
          <w:p w:rsidR="00D74D0F" w:rsidRPr="00BB3E59" w:rsidRDefault="00D74D0F" w:rsidP="00BB3E59">
            <w:r w:rsidRPr="00BB3E59">
              <w:rPr>
                <w:rFonts w:ascii="Times New Roman" w:hAnsi="Times New Roman" w:cs="Times New Roman"/>
              </w:rPr>
              <w:t>Задачи. Учить детей с интересом рассматривать рисунки в книгах. Активизировать речь детей.</w:t>
            </w:r>
          </w:p>
        </w:tc>
        <w:tc>
          <w:tcPr>
            <w:tcW w:w="1755" w:type="pct"/>
            <w:tcBorders>
              <w:top w:val="dotted" w:sz="4" w:space="0" w:color="auto"/>
              <w:bottom w:val="single" w:sz="4" w:space="0" w:color="auto"/>
              <w:right w:val="single" w:sz="4" w:space="0" w:color="auto"/>
            </w:tcBorders>
          </w:tcPr>
          <w:p w:rsidR="00D74D0F" w:rsidRPr="00BB3E59" w:rsidRDefault="008E0817" w:rsidP="00BB3E59">
            <w:pPr>
              <w:rPr>
                <w:rFonts w:ascii="Times New Roman" w:hAnsi="Times New Roman" w:cs="Times New Roman"/>
                <w:b/>
              </w:rPr>
            </w:pPr>
            <w:r>
              <w:rPr>
                <w:rFonts w:ascii="Times New Roman" w:hAnsi="Times New Roman" w:cs="Times New Roman"/>
                <w:b/>
              </w:rPr>
              <w:t xml:space="preserve">2. </w:t>
            </w:r>
            <w:r w:rsidR="00D74D0F" w:rsidRPr="00BB3E59">
              <w:rPr>
                <w:rFonts w:ascii="Times New Roman" w:hAnsi="Times New Roman" w:cs="Times New Roman"/>
                <w:b/>
              </w:rPr>
              <w:t>Малые фольклорные формы. Составление рассказов, сказок по пословицам. (</w:t>
            </w:r>
            <w:r w:rsidR="001E4464">
              <w:rPr>
                <w:rFonts w:ascii="Times New Roman" w:hAnsi="Times New Roman" w:cs="Times New Roman"/>
                <w:b/>
              </w:rPr>
              <w:t>[29]</w:t>
            </w:r>
            <w:r w:rsidR="00D74D0F" w:rsidRPr="00BB3E59">
              <w:rPr>
                <w:rFonts w:ascii="Times New Roman" w:hAnsi="Times New Roman" w:cs="Times New Roman"/>
                <w:b/>
              </w:rPr>
              <w:t>, с. 138).</w:t>
            </w:r>
          </w:p>
          <w:p w:rsidR="00D74D0F" w:rsidRPr="00BB3E59" w:rsidRDefault="00D74D0F" w:rsidP="00BB3E59">
            <w:pPr>
              <w:rPr>
                <w:rFonts w:ascii="Times New Roman" w:hAnsi="Times New Roman" w:cs="Times New Roman"/>
              </w:rPr>
            </w:pPr>
            <w:r w:rsidRPr="00BB3E59">
              <w:rPr>
                <w:rFonts w:ascii="Times New Roman" w:hAnsi="Times New Roman" w:cs="Times New Roman"/>
              </w:rPr>
              <w:t>Задачи. Учить воспроизводить образные выражения, понимать переносное значение слов и словосочетаний; формировать умение составлять рассказы, сказки по пословицам, придумывать загадки.</w:t>
            </w:r>
          </w:p>
        </w:tc>
      </w:tr>
    </w:tbl>
    <w:p w:rsidR="005735E0" w:rsidRDefault="005735E0" w:rsidP="00CF262F">
      <w:pPr>
        <w:spacing w:after="0" w:line="240" w:lineRule="auto"/>
        <w:ind w:right="-882" w:firstLine="708"/>
        <w:rPr>
          <w:rFonts w:ascii="Times New Roman" w:hAnsi="Times New Roman" w:cs="Times New Roman"/>
          <w:b/>
          <w:sz w:val="20"/>
          <w:szCs w:val="20"/>
        </w:rPr>
      </w:pPr>
    </w:p>
    <w:p w:rsidR="005735E0" w:rsidRDefault="005735E0" w:rsidP="00CF262F">
      <w:pPr>
        <w:spacing w:after="0" w:line="240" w:lineRule="auto"/>
        <w:ind w:right="-882" w:firstLine="708"/>
        <w:rPr>
          <w:rFonts w:ascii="Times New Roman" w:hAnsi="Times New Roman" w:cs="Times New Roman"/>
          <w:b/>
          <w:sz w:val="20"/>
          <w:szCs w:val="20"/>
        </w:rPr>
      </w:pPr>
    </w:p>
    <w:p w:rsidR="00B450F4" w:rsidRDefault="00B450F4" w:rsidP="00DD08E3">
      <w:pPr>
        <w:spacing w:after="0" w:line="240" w:lineRule="auto"/>
        <w:ind w:right="-882"/>
        <w:rPr>
          <w:rFonts w:ascii="Times New Roman" w:hAnsi="Times New Roman" w:cs="Times New Roman"/>
          <w:b/>
          <w:sz w:val="24"/>
          <w:szCs w:val="19"/>
          <w:u w:val="single"/>
        </w:rPr>
      </w:pPr>
    </w:p>
    <w:p w:rsidR="00B450F4" w:rsidRDefault="00B450F4" w:rsidP="00DD08E3">
      <w:pPr>
        <w:spacing w:after="0" w:line="240" w:lineRule="auto"/>
        <w:ind w:right="-882"/>
        <w:rPr>
          <w:rFonts w:ascii="Times New Roman" w:hAnsi="Times New Roman" w:cs="Times New Roman"/>
          <w:b/>
          <w:sz w:val="24"/>
          <w:szCs w:val="19"/>
          <w:u w:val="single"/>
        </w:rPr>
      </w:pPr>
    </w:p>
    <w:p w:rsidR="00B450F4" w:rsidRDefault="00B450F4" w:rsidP="00DD08E3">
      <w:pPr>
        <w:spacing w:after="0" w:line="240" w:lineRule="auto"/>
        <w:ind w:right="-882"/>
        <w:rPr>
          <w:rFonts w:ascii="Times New Roman" w:hAnsi="Times New Roman" w:cs="Times New Roman"/>
          <w:b/>
          <w:sz w:val="24"/>
          <w:szCs w:val="19"/>
          <w:u w:val="single"/>
        </w:rPr>
      </w:pPr>
    </w:p>
    <w:p w:rsidR="00B450F4" w:rsidRDefault="00B450F4" w:rsidP="00DD08E3">
      <w:pPr>
        <w:spacing w:after="0" w:line="240" w:lineRule="auto"/>
        <w:ind w:right="-882"/>
        <w:rPr>
          <w:rFonts w:ascii="Times New Roman" w:hAnsi="Times New Roman" w:cs="Times New Roman"/>
          <w:b/>
          <w:sz w:val="24"/>
          <w:szCs w:val="19"/>
          <w:u w:val="single"/>
        </w:rPr>
      </w:pPr>
    </w:p>
    <w:p w:rsidR="00B450F4" w:rsidRDefault="00B450F4" w:rsidP="00DD08E3">
      <w:pPr>
        <w:spacing w:after="0" w:line="240" w:lineRule="auto"/>
        <w:ind w:right="-882"/>
        <w:rPr>
          <w:rFonts w:ascii="Times New Roman" w:hAnsi="Times New Roman" w:cs="Times New Roman"/>
          <w:b/>
          <w:sz w:val="24"/>
          <w:szCs w:val="19"/>
          <w:u w:val="single"/>
        </w:rPr>
      </w:pPr>
    </w:p>
    <w:p w:rsidR="00B450F4" w:rsidRDefault="00B450F4" w:rsidP="00DD08E3">
      <w:pPr>
        <w:spacing w:after="0" w:line="240" w:lineRule="auto"/>
        <w:ind w:right="-882"/>
        <w:rPr>
          <w:rFonts w:ascii="Times New Roman" w:hAnsi="Times New Roman" w:cs="Times New Roman"/>
          <w:b/>
          <w:sz w:val="24"/>
          <w:szCs w:val="19"/>
          <w:u w:val="single"/>
        </w:rPr>
      </w:pPr>
    </w:p>
    <w:p w:rsidR="00B450F4" w:rsidRDefault="00B450F4" w:rsidP="00DD08E3">
      <w:pPr>
        <w:spacing w:after="0" w:line="240" w:lineRule="auto"/>
        <w:ind w:right="-882"/>
        <w:rPr>
          <w:rFonts w:ascii="Times New Roman" w:hAnsi="Times New Roman" w:cs="Times New Roman"/>
          <w:b/>
          <w:sz w:val="24"/>
          <w:szCs w:val="19"/>
          <w:u w:val="single"/>
        </w:rPr>
      </w:pPr>
    </w:p>
    <w:p w:rsidR="00B450F4" w:rsidRDefault="00B450F4" w:rsidP="00DD08E3">
      <w:pPr>
        <w:spacing w:after="0" w:line="240" w:lineRule="auto"/>
        <w:ind w:right="-882"/>
        <w:rPr>
          <w:rFonts w:ascii="Times New Roman" w:hAnsi="Times New Roman" w:cs="Times New Roman"/>
          <w:b/>
          <w:sz w:val="24"/>
          <w:szCs w:val="19"/>
          <w:u w:val="single"/>
        </w:rPr>
      </w:pPr>
    </w:p>
    <w:p w:rsidR="008E0817" w:rsidRDefault="008E0817" w:rsidP="00DD08E3">
      <w:pPr>
        <w:spacing w:after="0" w:line="240" w:lineRule="auto"/>
        <w:ind w:right="-882"/>
        <w:rPr>
          <w:rFonts w:ascii="Times New Roman" w:hAnsi="Times New Roman" w:cs="Times New Roman"/>
          <w:b/>
          <w:sz w:val="24"/>
          <w:szCs w:val="19"/>
          <w:u w:val="single"/>
        </w:rPr>
      </w:pPr>
    </w:p>
    <w:p w:rsidR="008E0817" w:rsidRDefault="008E0817" w:rsidP="00DD08E3">
      <w:pPr>
        <w:spacing w:after="0" w:line="240" w:lineRule="auto"/>
        <w:ind w:right="-882"/>
        <w:rPr>
          <w:rFonts w:ascii="Times New Roman" w:hAnsi="Times New Roman" w:cs="Times New Roman"/>
          <w:b/>
          <w:sz w:val="24"/>
          <w:szCs w:val="19"/>
          <w:u w:val="single"/>
        </w:rPr>
      </w:pPr>
    </w:p>
    <w:p w:rsidR="00570C61" w:rsidRDefault="00570C61" w:rsidP="00DD08E3">
      <w:pPr>
        <w:spacing w:after="0" w:line="240" w:lineRule="auto"/>
        <w:ind w:right="-882"/>
        <w:rPr>
          <w:rFonts w:ascii="Times New Roman" w:hAnsi="Times New Roman" w:cs="Times New Roman"/>
          <w:b/>
          <w:sz w:val="24"/>
          <w:szCs w:val="19"/>
          <w:u w:val="single"/>
        </w:rPr>
      </w:pPr>
    </w:p>
    <w:p w:rsidR="00DD08E3" w:rsidRPr="00851C67" w:rsidRDefault="00DD08E3" w:rsidP="00DD08E3">
      <w:pPr>
        <w:spacing w:after="0" w:line="240" w:lineRule="auto"/>
        <w:ind w:right="-882"/>
        <w:rPr>
          <w:rFonts w:ascii="Times New Roman" w:hAnsi="Times New Roman" w:cs="Times New Roman"/>
          <w:b/>
          <w:sz w:val="24"/>
          <w:szCs w:val="19"/>
          <w:u w:val="single"/>
        </w:rPr>
      </w:pPr>
      <w:r w:rsidRPr="00851C67">
        <w:rPr>
          <w:rFonts w:ascii="Times New Roman" w:hAnsi="Times New Roman" w:cs="Times New Roman"/>
          <w:b/>
          <w:sz w:val="24"/>
          <w:szCs w:val="19"/>
          <w:u w:val="single"/>
        </w:rPr>
        <w:t>Тематическая неделя «</w:t>
      </w:r>
      <w:r w:rsidR="00FC0EFD" w:rsidRPr="00FC0EFD">
        <w:rPr>
          <w:rFonts w:ascii="Times New Roman" w:hAnsi="Times New Roman" w:cs="Times New Roman"/>
          <w:b/>
          <w:sz w:val="24"/>
          <w:szCs w:val="19"/>
          <w:u w:val="single"/>
        </w:rPr>
        <w:t>День защитника Отечества</w:t>
      </w:r>
      <w:r w:rsidRPr="00851C67">
        <w:rPr>
          <w:rFonts w:ascii="Times New Roman" w:hAnsi="Times New Roman" w:cs="Times New Roman"/>
          <w:b/>
          <w:sz w:val="24"/>
          <w:szCs w:val="19"/>
          <w:u w:val="single"/>
        </w:rPr>
        <w:t>»</w:t>
      </w:r>
    </w:p>
    <w:p w:rsidR="00DD08E3" w:rsidRPr="00851C67" w:rsidRDefault="00DD08E3" w:rsidP="00DD08E3">
      <w:pPr>
        <w:spacing w:after="0" w:line="240" w:lineRule="auto"/>
        <w:ind w:right="-882"/>
        <w:rPr>
          <w:rFonts w:ascii="Times New Roman" w:hAnsi="Times New Roman" w:cs="Times New Roman"/>
          <w:sz w:val="14"/>
          <w:szCs w:val="19"/>
        </w:rPr>
      </w:pPr>
    </w:p>
    <w:p w:rsidR="00DD08E3" w:rsidRPr="00851C67" w:rsidRDefault="00DD08E3" w:rsidP="00DD08E3">
      <w:pPr>
        <w:spacing w:after="0" w:line="240" w:lineRule="auto"/>
        <w:ind w:right="-882"/>
        <w:rPr>
          <w:rFonts w:ascii="Times New Roman" w:hAnsi="Times New Roman" w:cs="Times New Roman"/>
          <w:b/>
          <w:szCs w:val="20"/>
        </w:rPr>
      </w:pPr>
      <w:r w:rsidRPr="00851C67">
        <w:rPr>
          <w:rFonts w:ascii="Times New Roman" w:hAnsi="Times New Roman" w:cs="Times New Roman"/>
          <w:b/>
          <w:szCs w:val="20"/>
        </w:rPr>
        <w:t>Организация РППС:</w:t>
      </w:r>
    </w:p>
    <w:p w:rsidR="00DD08E3" w:rsidRPr="00851C67" w:rsidRDefault="00DD08E3" w:rsidP="00DD08E3">
      <w:pPr>
        <w:spacing w:after="0" w:line="240" w:lineRule="auto"/>
        <w:ind w:right="-885" w:firstLine="709"/>
        <w:rPr>
          <w:rFonts w:ascii="Times New Roman" w:hAnsi="Times New Roman" w:cs="Times New Roman"/>
          <w:szCs w:val="21"/>
        </w:rPr>
      </w:pPr>
      <w:r w:rsidRPr="00851C67">
        <w:rPr>
          <w:rFonts w:ascii="Times New Roman" w:hAnsi="Times New Roman" w:cs="Times New Roman"/>
          <w:szCs w:val="21"/>
        </w:rPr>
        <w:t xml:space="preserve">1. </w:t>
      </w:r>
      <w:r w:rsidRPr="00851C67">
        <w:rPr>
          <w:rFonts w:ascii="Times New Roman" w:hAnsi="Times New Roman" w:cs="Times New Roman"/>
          <w:i/>
          <w:szCs w:val="21"/>
          <w:u w:val="single"/>
        </w:rPr>
        <w:t>Центр двигательной активности</w:t>
      </w:r>
      <w:r w:rsidRPr="00851C67">
        <w:rPr>
          <w:rFonts w:ascii="Times New Roman" w:hAnsi="Times New Roman" w:cs="Times New Roman"/>
          <w:szCs w:val="21"/>
        </w:rPr>
        <w:t>: флаг и флажки России; мини-волейбольные сетки и мяч; баскетбольное кольцо и мячи; футбольные ворота и мяч; навесные кольца для метания; скакалки; детские гантели и утяжелители; мешочки с песком для упражнений на равновесие; обручи; наборы для игры в дартс; эстафетные палочки с георгиевскими лентами.</w:t>
      </w:r>
    </w:p>
    <w:p w:rsidR="00DD08E3" w:rsidRPr="00851C67" w:rsidRDefault="00DD08E3" w:rsidP="00DD08E3">
      <w:pPr>
        <w:spacing w:after="0" w:line="240" w:lineRule="auto"/>
        <w:ind w:right="-885" w:firstLine="709"/>
        <w:rPr>
          <w:rFonts w:ascii="Times New Roman" w:hAnsi="Times New Roman" w:cs="Times New Roman"/>
          <w:szCs w:val="21"/>
        </w:rPr>
      </w:pPr>
      <w:r w:rsidRPr="00851C67">
        <w:rPr>
          <w:rFonts w:ascii="Times New Roman" w:hAnsi="Times New Roman" w:cs="Times New Roman"/>
          <w:szCs w:val="21"/>
        </w:rPr>
        <w:t xml:space="preserve">2. </w:t>
      </w:r>
      <w:r w:rsidRPr="00851C67">
        <w:rPr>
          <w:rFonts w:ascii="Times New Roman" w:hAnsi="Times New Roman" w:cs="Times New Roman"/>
          <w:i/>
          <w:szCs w:val="21"/>
          <w:u w:val="single"/>
        </w:rPr>
        <w:t>Центр безопасности</w:t>
      </w:r>
      <w:r w:rsidRPr="00851C67">
        <w:rPr>
          <w:rFonts w:ascii="Times New Roman" w:hAnsi="Times New Roman" w:cs="Times New Roman"/>
          <w:szCs w:val="21"/>
        </w:rPr>
        <w:t>: игрушки и игровые наборы, связанные с безопасностью на дороге, такие как машины, куклы, дорожные знаки и светофоры; книжки с картинками и рассказы о безопасности на дороге и в общественных местах; плакаты и карточки с изображением различных ситуаций, связанных с безопасностью, например, «Что делать, если потерялся», «Как вести себя в общественном транспорте» и т.д.</w:t>
      </w:r>
    </w:p>
    <w:p w:rsidR="00DD08E3" w:rsidRPr="00851C67" w:rsidRDefault="00DD08E3" w:rsidP="00DD08E3">
      <w:pPr>
        <w:spacing w:after="0" w:line="240" w:lineRule="auto"/>
        <w:ind w:right="-885" w:firstLine="709"/>
        <w:rPr>
          <w:rFonts w:ascii="Times New Roman" w:hAnsi="Times New Roman" w:cs="Times New Roman"/>
          <w:szCs w:val="21"/>
        </w:rPr>
      </w:pPr>
      <w:r w:rsidRPr="00851C67">
        <w:rPr>
          <w:rFonts w:ascii="Times New Roman" w:hAnsi="Times New Roman" w:cs="Times New Roman"/>
          <w:szCs w:val="21"/>
        </w:rPr>
        <w:t xml:space="preserve">3. </w:t>
      </w:r>
      <w:r w:rsidRPr="00851C67">
        <w:rPr>
          <w:rFonts w:ascii="Times New Roman" w:hAnsi="Times New Roman" w:cs="Times New Roman"/>
          <w:i/>
          <w:szCs w:val="21"/>
          <w:u w:val="single"/>
        </w:rPr>
        <w:t>Центр игры:</w:t>
      </w:r>
      <w:r w:rsidRPr="00851C67">
        <w:rPr>
          <w:szCs w:val="21"/>
        </w:rPr>
        <w:t xml:space="preserve"> </w:t>
      </w:r>
      <w:r w:rsidRPr="00851C67">
        <w:rPr>
          <w:rFonts w:ascii="Times New Roman" w:hAnsi="Times New Roman" w:cs="Times New Roman"/>
          <w:szCs w:val="21"/>
        </w:rPr>
        <w:t>солдатики и военная техника; игрушечное оружие; куклы в военной форме; радиоуправляемые модели военной техники; атрибуты для игр в «Военный госпиталь» или «Разведка».</w:t>
      </w:r>
    </w:p>
    <w:p w:rsidR="00DD08E3" w:rsidRPr="00851C67" w:rsidRDefault="00DD08E3" w:rsidP="00DD08E3">
      <w:pPr>
        <w:spacing w:after="0" w:line="240" w:lineRule="auto"/>
        <w:ind w:right="-885" w:firstLine="709"/>
        <w:rPr>
          <w:rFonts w:ascii="Times New Roman" w:hAnsi="Times New Roman" w:cs="Times New Roman"/>
          <w:szCs w:val="21"/>
        </w:rPr>
      </w:pPr>
      <w:r w:rsidRPr="00851C67">
        <w:rPr>
          <w:rFonts w:ascii="Times New Roman" w:hAnsi="Times New Roman" w:cs="Times New Roman"/>
          <w:szCs w:val="21"/>
        </w:rPr>
        <w:t xml:space="preserve">4. </w:t>
      </w:r>
      <w:r w:rsidRPr="00851C67">
        <w:rPr>
          <w:rFonts w:ascii="Times New Roman" w:hAnsi="Times New Roman" w:cs="Times New Roman"/>
          <w:i/>
          <w:szCs w:val="21"/>
          <w:u w:val="single"/>
        </w:rPr>
        <w:t>Центр конструирования</w:t>
      </w:r>
      <w:r w:rsidRPr="00851C67">
        <w:rPr>
          <w:rFonts w:ascii="Times New Roman" w:hAnsi="Times New Roman" w:cs="Times New Roman"/>
          <w:szCs w:val="21"/>
        </w:rPr>
        <w:t>: мягкие блоки для строительства военной базы; деревянные кубики с изображениями военной техники; металлический конструктор с деталями в виде оружия; конструкторы из пластиковых деталей для сборки моделей военной техники; набор магнитных деталей для создания макетов военной техники.</w:t>
      </w:r>
    </w:p>
    <w:p w:rsidR="00DD08E3" w:rsidRPr="00851C67" w:rsidRDefault="00DD08E3" w:rsidP="00FC0EFD">
      <w:pPr>
        <w:spacing w:after="0" w:line="240" w:lineRule="auto"/>
        <w:ind w:right="-885" w:firstLine="709"/>
        <w:rPr>
          <w:rFonts w:ascii="Times New Roman" w:hAnsi="Times New Roman" w:cs="Times New Roman"/>
          <w:szCs w:val="21"/>
        </w:rPr>
      </w:pPr>
      <w:r w:rsidRPr="00851C67">
        <w:rPr>
          <w:rFonts w:ascii="Times New Roman" w:hAnsi="Times New Roman" w:cs="Times New Roman"/>
          <w:szCs w:val="21"/>
        </w:rPr>
        <w:t xml:space="preserve">5. </w:t>
      </w:r>
      <w:r w:rsidRPr="00851C67">
        <w:rPr>
          <w:rFonts w:ascii="Times New Roman" w:hAnsi="Times New Roman" w:cs="Times New Roman"/>
          <w:i/>
          <w:szCs w:val="21"/>
          <w:u w:val="single"/>
        </w:rPr>
        <w:t>Центр логики и математики</w:t>
      </w:r>
      <w:r w:rsidRPr="00851C67">
        <w:rPr>
          <w:rFonts w:ascii="Times New Roman" w:hAnsi="Times New Roman" w:cs="Times New Roman"/>
          <w:szCs w:val="21"/>
        </w:rPr>
        <w:t xml:space="preserve">: </w:t>
      </w:r>
      <w:r w:rsidR="00FC0EFD" w:rsidRPr="00FC0EFD">
        <w:rPr>
          <w:rFonts w:ascii="Times New Roman" w:hAnsi="Times New Roman" w:cs="Times New Roman"/>
          <w:szCs w:val="21"/>
        </w:rPr>
        <w:t>счётные палочки,</w:t>
      </w:r>
      <w:r w:rsidR="00FC0EFD">
        <w:rPr>
          <w:rFonts w:ascii="Times New Roman" w:hAnsi="Times New Roman" w:cs="Times New Roman"/>
          <w:szCs w:val="21"/>
        </w:rPr>
        <w:t xml:space="preserve"> пр</w:t>
      </w:r>
      <w:r w:rsidR="00FC0EFD" w:rsidRPr="00FC0EFD">
        <w:rPr>
          <w:rFonts w:ascii="Times New Roman" w:hAnsi="Times New Roman" w:cs="Times New Roman"/>
          <w:szCs w:val="21"/>
        </w:rPr>
        <w:t>онумерованные макеты самолётов из бумаги,</w:t>
      </w:r>
      <w:r w:rsidR="00FC0EFD">
        <w:rPr>
          <w:rFonts w:ascii="Times New Roman" w:hAnsi="Times New Roman" w:cs="Times New Roman"/>
          <w:szCs w:val="21"/>
        </w:rPr>
        <w:t xml:space="preserve"> </w:t>
      </w:r>
      <w:r w:rsidR="00FC0EFD" w:rsidRPr="00FC0EFD">
        <w:rPr>
          <w:rFonts w:ascii="Times New Roman" w:hAnsi="Times New Roman" w:cs="Times New Roman"/>
          <w:szCs w:val="21"/>
        </w:rPr>
        <w:t>наборы солдатиков и военной техники,</w:t>
      </w:r>
      <w:r w:rsidR="00FC0EFD">
        <w:rPr>
          <w:rFonts w:ascii="Times New Roman" w:hAnsi="Times New Roman" w:cs="Times New Roman"/>
          <w:szCs w:val="21"/>
        </w:rPr>
        <w:t xml:space="preserve"> </w:t>
      </w:r>
      <w:r w:rsidR="00FC0EFD" w:rsidRPr="00FC0EFD">
        <w:rPr>
          <w:rFonts w:ascii="Times New Roman" w:hAnsi="Times New Roman" w:cs="Times New Roman"/>
          <w:szCs w:val="21"/>
        </w:rPr>
        <w:t>карточки с арифметическими задачами,</w:t>
      </w:r>
      <w:r w:rsidR="00FC0EFD">
        <w:rPr>
          <w:rFonts w:ascii="Times New Roman" w:hAnsi="Times New Roman" w:cs="Times New Roman"/>
          <w:szCs w:val="21"/>
        </w:rPr>
        <w:t xml:space="preserve"> </w:t>
      </w:r>
      <w:r w:rsidR="00FC0EFD" w:rsidRPr="00FC0EFD">
        <w:rPr>
          <w:rFonts w:ascii="Times New Roman" w:hAnsi="Times New Roman" w:cs="Times New Roman"/>
          <w:szCs w:val="21"/>
        </w:rPr>
        <w:t>дидактические игры на развитие внимания, памяти и логического мышления</w:t>
      </w:r>
      <w:r w:rsidRPr="00851C67">
        <w:rPr>
          <w:rFonts w:ascii="Times New Roman" w:hAnsi="Times New Roman" w:cs="Times New Roman"/>
          <w:szCs w:val="21"/>
        </w:rPr>
        <w:t>; лабиринты и головоломки на военную тематику для развития пространственного мышления.</w:t>
      </w:r>
    </w:p>
    <w:p w:rsidR="00DD08E3" w:rsidRPr="00851C67" w:rsidRDefault="00DD08E3" w:rsidP="0095148E">
      <w:pPr>
        <w:spacing w:after="0" w:line="240" w:lineRule="auto"/>
        <w:ind w:right="-885" w:firstLine="709"/>
        <w:rPr>
          <w:rFonts w:ascii="Times New Roman" w:hAnsi="Times New Roman" w:cs="Times New Roman"/>
          <w:szCs w:val="21"/>
        </w:rPr>
      </w:pPr>
      <w:r w:rsidRPr="00851C67">
        <w:rPr>
          <w:rFonts w:ascii="Times New Roman" w:hAnsi="Times New Roman" w:cs="Times New Roman"/>
          <w:szCs w:val="21"/>
        </w:rPr>
        <w:t xml:space="preserve">6. </w:t>
      </w:r>
      <w:r w:rsidRPr="00851C67">
        <w:rPr>
          <w:rFonts w:ascii="Times New Roman" w:hAnsi="Times New Roman" w:cs="Times New Roman"/>
          <w:i/>
          <w:szCs w:val="21"/>
          <w:u w:val="single"/>
        </w:rPr>
        <w:t>Центр экспериментирования, организации наблюдения и труда</w:t>
      </w:r>
      <w:r w:rsidRPr="00851C67">
        <w:rPr>
          <w:rFonts w:ascii="Times New Roman" w:hAnsi="Times New Roman" w:cs="Times New Roman"/>
          <w:szCs w:val="21"/>
        </w:rPr>
        <w:t xml:space="preserve">: </w:t>
      </w:r>
      <w:r w:rsidR="0095148E" w:rsidRPr="0095148E">
        <w:rPr>
          <w:rFonts w:ascii="Times New Roman" w:hAnsi="Times New Roman" w:cs="Times New Roman"/>
          <w:szCs w:val="21"/>
        </w:rPr>
        <w:t>материалы для проведения опытов с водой, воздухом и различными веществами;</w:t>
      </w:r>
      <w:r w:rsidR="0095148E">
        <w:rPr>
          <w:rFonts w:ascii="Times New Roman" w:hAnsi="Times New Roman" w:cs="Times New Roman"/>
          <w:szCs w:val="21"/>
        </w:rPr>
        <w:t xml:space="preserve"> </w:t>
      </w:r>
      <w:r w:rsidR="0095148E" w:rsidRPr="0095148E">
        <w:rPr>
          <w:rFonts w:ascii="Times New Roman" w:hAnsi="Times New Roman" w:cs="Times New Roman"/>
          <w:szCs w:val="21"/>
        </w:rPr>
        <w:t>оборудование для изучения свойств магнитов и электрических явлений;</w:t>
      </w:r>
      <w:r w:rsidR="0095148E">
        <w:rPr>
          <w:rFonts w:ascii="Times New Roman" w:hAnsi="Times New Roman" w:cs="Times New Roman"/>
          <w:szCs w:val="21"/>
        </w:rPr>
        <w:t xml:space="preserve"> </w:t>
      </w:r>
      <w:r w:rsidR="0095148E" w:rsidRPr="0095148E">
        <w:rPr>
          <w:rFonts w:ascii="Times New Roman" w:hAnsi="Times New Roman" w:cs="Times New Roman"/>
          <w:szCs w:val="21"/>
        </w:rPr>
        <w:t>микроскоп и лупы для исследования мик</w:t>
      </w:r>
      <w:r w:rsidR="0095148E">
        <w:rPr>
          <w:rFonts w:ascii="Times New Roman" w:hAnsi="Times New Roman" w:cs="Times New Roman"/>
          <w:szCs w:val="21"/>
        </w:rPr>
        <w:t xml:space="preserve">роорганизмов и объектов природы; </w:t>
      </w:r>
      <w:r w:rsidR="0095148E" w:rsidRPr="0095148E">
        <w:rPr>
          <w:rFonts w:ascii="Times New Roman" w:hAnsi="Times New Roman" w:cs="Times New Roman"/>
          <w:szCs w:val="21"/>
        </w:rPr>
        <w:t>комнатные растения и календарь наблюдений за их ростом и развитием;</w:t>
      </w:r>
      <w:r w:rsidR="0095148E">
        <w:rPr>
          <w:rFonts w:ascii="Times New Roman" w:hAnsi="Times New Roman" w:cs="Times New Roman"/>
          <w:szCs w:val="21"/>
        </w:rPr>
        <w:t xml:space="preserve"> </w:t>
      </w:r>
      <w:r w:rsidR="0095148E" w:rsidRPr="0095148E">
        <w:rPr>
          <w:rFonts w:ascii="Times New Roman" w:hAnsi="Times New Roman" w:cs="Times New Roman"/>
          <w:szCs w:val="21"/>
        </w:rPr>
        <w:t>календарь погоды и дневник наблюдений за сезонными изменениями в природе</w:t>
      </w:r>
      <w:r w:rsidR="0095148E">
        <w:rPr>
          <w:rFonts w:ascii="Times New Roman" w:hAnsi="Times New Roman" w:cs="Times New Roman"/>
          <w:szCs w:val="21"/>
        </w:rPr>
        <w:t xml:space="preserve">; </w:t>
      </w:r>
      <w:r w:rsidR="0095148E" w:rsidRPr="0095148E">
        <w:rPr>
          <w:rFonts w:ascii="Times New Roman" w:hAnsi="Times New Roman" w:cs="Times New Roman"/>
          <w:szCs w:val="21"/>
        </w:rPr>
        <w:t>оборудование для выращи</w:t>
      </w:r>
      <w:r w:rsidR="0095148E">
        <w:rPr>
          <w:rFonts w:ascii="Times New Roman" w:hAnsi="Times New Roman" w:cs="Times New Roman"/>
          <w:szCs w:val="21"/>
        </w:rPr>
        <w:t>вания растений и ухода за ними.</w:t>
      </w:r>
    </w:p>
    <w:p w:rsidR="00DD08E3" w:rsidRPr="00851C67" w:rsidRDefault="00DD08E3" w:rsidP="0095148E">
      <w:pPr>
        <w:spacing w:after="0" w:line="240" w:lineRule="auto"/>
        <w:ind w:right="-885" w:firstLine="709"/>
        <w:rPr>
          <w:rFonts w:ascii="Times New Roman" w:hAnsi="Times New Roman" w:cs="Times New Roman"/>
          <w:szCs w:val="21"/>
        </w:rPr>
      </w:pPr>
      <w:r w:rsidRPr="00851C67">
        <w:rPr>
          <w:rFonts w:ascii="Times New Roman" w:hAnsi="Times New Roman" w:cs="Times New Roman"/>
          <w:szCs w:val="21"/>
        </w:rPr>
        <w:t xml:space="preserve">7. </w:t>
      </w:r>
      <w:r w:rsidRPr="00851C67">
        <w:rPr>
          <w:rFonts w:ascii="Times New Roman" w:hAnsi="Times New Roman" w:cs="Times New Roman"/>
          <w:i/>
          <w:szCs w:val="21"/>
          <w:u w:val="single"/>
        </w:rPr>
        <w:t>Центр познания и коммуникации</w:t>
      </w:r>
      <w:r w:rsidRPr="00851C67">
        <w:rPr>
          <w:rFonts w:ascii="Times New Roman" w:hAnsi="Times New Roman" w:cs="Times New Roman"/>
          <w:szCs w:val="21"/>
        </w:rPr>
        <w:t xml:space="preserve">: </w:t>
      </w:r>
      <w:r w:rsidR="0095148E">
        <w:rPr>
          <w:rFonts w:ascii="Times New Roman" w:hAnsi="Times New Roman" w:cs="Times New Roman"/>
          <w:szCs w:val="21"/>
        </w:rPr>
        <w:t>и</w:t>
      </w:r>
      <w:r w:rsidR="0095148E" w:rsidRPr="0095148E">
        <w:rPr>
          <w:rFonts w:ascii="Times New Roman" w:hAnsi="Times New Roman" w:cs="Times New Roman"/>
          <w:szCs w:val="21"/>
        </w:rPr>
        <w:t>нформационный стенд с краткой информацией о празднике, его истории и значении</w:t>
      </w:r>
      <w:r w:rsidR="0095148E">
        <w:rPr>
          <w:rFonts w:ascii="Times New Roman" w:hAnsi="Times New Roman" w:cs="Times New Roman"/>
          <w:szCs w:val="21"/>
        </w:rPr>
        <w:t>; и</w:t>
      </w:r>
      <w:r w:rsidR="0095148E" w:rsidRPr="0095148E">
        <w:rPr>
          <w:rFonts w:ascii="Times New Roman" w:hAnsi="Times New Roman" w:cs="Times New Roman"/>
          <w:szCs w:val="21"/>
        </w:rPr>
        <w:t>ллюстрации и фотографии, связанные с армией, военными и солдатами</w:t>
      </w:r>
      <w:r w:rsidR="0095148E">
        <w:rPr>
          <w:rFonts w:ascii="Times New Roman" w:hAnsi="Times New Roman" w:cs="Times New Roman"/>
          <w:szCs w:val="21"/>
        </w:rPr>
        <w:t>; к</w:t>
      </w:r>
      <w:r w:rsidR="0095148E" w:rsidRPr="0095148E">
        <w:rPr>
          <w:rFonts w:ascii="Times New Roman" w:hAnsi="Times New Roman" w:cs="Times New Roman"/>
          <w:szCs w:val="21"/>
        </w:rPr>
        <w:t>арточки с названиями видов войск и их представителями</w:t>
      </w:r>
      <w:r w:rsidR="0095148E">
        <w:rPr>
          <w:rFonts w:ascii="Times New Roman" w:hAnsi="Times New Roman" w:cs="Times New Roman"/>
          <w:szCs w:val="21"/>
        </w:rPr>
        <w:t>;</w:t>
      </w:r>
      <w:r w:rsidR="0095148E" w:rsidRPr="0095148E">
        <w:rPr>
          <w:rFonts w:ascii="Times New Roman" w:hAnsi="Times New Roman" w:cs="Times New Roman"/>
          <w:szCs w:val="21"/>
        </w:rPr>
        <w:t xml:space="preserve"> </w:t>
      </w:r>
      <w:r w:rsidRPr="00851C67">
        <w:rPr>
          <w:rFonts w:ascii="Times New Roman" w:hAnsi="Times New Roman" w:cs="Times New Roman"/>
          <w:szCs w:val="21"/>
        </w:rPr>
        <w:t>книги о военной истории и технике; тематический альбом «Наша армия»; дидактические материалы по военной тематике; модели военной техники; плакаты, фотографии, картинки с изображением различных родов войск, военной техники, оружия, формы солдат разных времен.</w:t>
      </w:r>
    </w:p>
    <w:p w:rsidR="00DD08E3" w:rsidRPr="00851C67" w:rsidRDefault="00DD08E3" w:rsidP="00DD08E3">
      <w:pPr>
        <w:spacing w:after="0" w:line="240" w:lineRule="auto"/>
        <w:ind w:right="-885" w:firstLine="709"/>
        <w:rPr>
          <w:rFonts w:ascii="Times New Roman" w:hAnsi="Times New Roman" w:cs="Times New Roman"/>
          <w:szCs w:val="21"/>
        </w:rPr>
      </w:pPr>
      <w:r w:rsidRPr="00851C67">
        <w:rPr>
          <w:rFonts w:ascii="Times New Roman" w:hAnsi="Times New Roman" w:cs="Times New Roman"/>
          <w:szCs w:val="21"/>
        </w:rPr>
        <w:t xml:space="preserve">8. </w:t>
      </w:r>
      <w:r w:rsidRPr="00851C67">
        <w:rPr>
          <w:rFonts w:ascii="Times New Roman" w:hAnsi="Times New Roman" w:cs="Times New Roman"/>
          <w:i/>
          <w:szCs w:val="21"/>
          <w:u w:val="single"/>
        </w:rPr>
        <w:t>Книжный уголок</w:t>
      </w:r>
      <w:r w:rsidRPr="00851C67">
        <w:rPr>
          <w:rFonts w:ascii="Times New Roman" w:hAnsi="Times New Roman" w:cs="Times New Roman"/>
          <w:szCs w:val="21"/>
        </w:rPr>
        <w:t>: сборники стихов и рассказов об армии; сказки о солдатах.</w:t>
      </w:r>
    </w:p>
    <w:p w:rsidR="00DD08E3" w:rsidRPr="00851C67" w:rsidRDefault="00DD08E3" w:rsidP="0095148E">
      <w:pPr>
        <w:spacing w:after="0" w:line="240" w:lineRule="auto"/>
        <w:ind w:right="-885" w:firstLine="709"/>
        <w:rPr>
          <w:rFonts w:ascii="Times New Roman" w:hAnsi="Times New Roman" w:cs="Times New Roman"/>
          <w:szCs w:val="21"/>
        </w:rPr>
      </w:pPr>
      <w:r w:rsidRPr="00851C67">
        <w:rPr>
          <w:rFonts w:ascii="Times New Roman" w:hAnsi="Times New Roman" w:cs="Times New Roman"/>
          <w:szCs w:val="21"/>
        </w:rPr>
        <w:t xml:space="preserve">9. </w:t>
      </w:r>
      <w:r w:rsidRPr="00851C67">
        <w:rPr>
          <w:rFonts w:ascii="Times New Roman" w:hAnsi="Times New Roman" w:cs="Times New Roman"/>
          <w:i/>
          <w:szCs w:val="21"/>
          <w:u w:val="single"/>
        </w:rPr>
        <w:t>Центр театрализации и музицирования</w:t>
      </w:r>
      <w:r w:rsidRPr="00851C67">
        <w:rPr>
          <w:rFonts w:ascii="Times New Roman" w:hAnsi="Times New Roman" w:cs="Times New Roman"/>
          <w:szCs w:val="21"/>
        </w:rPr>
        <w:t xml:space="preserve">: </w:t>
      </w:r>
      <w:r w:rsidR="0095148E">
        <w:rPr>
          <w:rFonts w:ascii="Times New Roman" w:hAnsi="Times New Roman" w:cs="Times New Roman"/>
          <w:szCs w:val="21"/>
        </w:rPr>
        <w:t>м</w:t>
      </w:r>
      <w:r w:rsidR="0095148E" w:rsidRPr="0095148E">
        <w:rPr>
          <w:rFonts w:ascii="Times New Roman" w:hAnsi="Times New Roman" w:cs="Times New Roman"/>
          <w:szCs w:val="21"/>
        </w:rPr>
        <w:t>узыкальные инструменты: металлофоны, ксилофоны, барабаны, бубны, маракасы, трещотки, ложки, колокольчики и другие ударные и шумовые инструменты</w:t>
      </w:r>
      <w:r w:rsidR="0095148E">
        <w:rPr>
          <w:rFonts w:ascii="Times New Roman" w:hAnsi="Times New Roman" w:cs="Times New Roman"/>
          <w:szCs w:val="21"/>
        </w:rPr>
        <w:t>; к</w:t>
      </w:r>
      <w:r w:rsidR="0095148E" w:rsidRPr="0095148E">
        <w:rPr>
          <w:rFonts w:ascii="Times New Roman" w:hAnsi="Times New Roman" w:cs="Times New Roman"/>
          <w:szCs w:val="21"/>
        </w:rPr>
        <w:t>остюмы и аксессуары: военные головные уборы, фуражки, пилотки, ремни, погоны, ордена и медали, игрушечное оружие (сабли, пистолеты, автоматы)</w:t>
      </w:r>
      <w:r w:rsidR="0095148E">
        <w:rPr>
          <w:rFonts w:ascii="Times New Roman" w:hAnsi="Times New Roman" w:cs="Times New Roman"/>
          <w:szCs w:val="21"/>
        </w:rPr>
        <w:t>; т</w:t>
      </w:r>
      <w:r w:rsidR="0095148E" w:rsidRPr="0095148E">
        <w:rPr>
          <w:rFonts w:ascii="Times New Roman" w:hAnsi="Times New Roman" w:cs="Times New Roman"/>
          <w:szCs w:val="21"/>
        </w:rPr>
        <w:t>еатрализованные атрибуты: ширма, куклы бибабо, маски животных и сказочных персонажей, декорации для постановки сказок и инсценировок</w:t>
      </w:r>
      <w:r w:rsidR="0095148E">
        <w:rPr>
          <w:rFonts w:ascii="Times New Roman" w:hAnsi="Times New Roman" w:cs="Times New Roman"/>
          <w:szCs w:val="21"/>
        </w:rPr>
        <w:t>; а</w:t>
      </w:r>
      <w:r w:rsidR="0095148E" w:rsidRPr="0095148E">
        <w:rPr>
          <w:rFonts w:ascii="Times New Roman" w:hAnsi="Times New Roman" w:cs="Times New Roman"/>
          <w:szCs w:val="21"/>
        </w:rPr>
        <w:t>удиоматериалы: записи музыкальных произведений, песен и мелодий, связанных с военной тематикой</w:t>
      </w:r>
      <w:r w:rsidRPr="00851C67">
        <w:rPr>
          <w:rFonts w:ascii="Times New Roman" w:hAnsi="Times New Roman" w:cs="Times New Roman"/>
          <w:szCs w:val="21"/>
        </w:rPr>
        <w:t>.</w:t>
      </w:r>
    </w:p>
    <w:p w:rsidR="00DD08E3" w:rsidRPr="00851C67" w:rsidRDefault="00DD08E3" w:rsidP="00DD08E3">
      <w:pPr>
        <w:spacing w:after="0" w:line="240" w:lineRule="auto"/>
        <w:ind w:right="-885" w:firstLine="709"/>
        <w:rPr>
          <w:rFonts w:ascii="Times New Roman" w:hAnsi="Times New Roman" w:cs="Times New Roman"/>
          <w:szCs w:val="21"/>
        </w:rPr>
      </w:pPr>
      <w:r w:rsidRPr="00851C67">
        <w:rPr>
          <w:rFonts w:ascii="Times New Roman" w:hAnsi="Times New Roman" w:cs="Times New Roman"/>
          <w:szCs w:val="21"/>
        </w:rPr>
        <w:t xml:space="preserve">10. </w:t>
      </w:r>
      <w:r w:rsidRPr="00851C67">
        <w:rPr>
          <w:rFonts w:ascii="Times New Roman" w:hAnsi="Times New Roman" w:cs="Times New Roman"/>
          <w:i/>
          <w:szCs w:val="21"/>
          <w:u w:val="single"/>
        </w:rPr>
        <w:t>Центр уединения</w:t>
      </w:r>
      <w:r w:rsidRPr="00851C67">
        <w:rPr>
          <w:rFonts w:ascii="Times New Roman" w:hAnsi="Times New Roman" w:cs="Times New Roman"/>
          <w:szCs w:val="21"/>
        </w:rPr>
        <w:t>: мягкие подушки для отдыха и релаксации; раскраски для уединенного творчества;</w:t>
      </w:r>
      <w:r w:rsidRPr="00851C67">
        <w:rPr>
          <w:szCs w:val="21"/>
        </w:rPr>
        <w:t xml:space="preserve"> </w:t>
      </w:r>
      <w:r w:rsidRPr="00851C67">
        <w:rPr>
          <w:rFonts w:ascii="Times New Roman" w:hAnsi="Times New Roman" w:cs="Times New Roman"/>
          <w:szCs w:val="21"/>
        </w:rPr>
        <w:t>игрушки для снятия стресса (антистрессовые мячики, мягкие игрушки); световой планшет для рисования.</w:t>
      </w:r>
    </w:p>
    <w:p w:rsidR="00DD08E3" w:rsidRPr="00851C67" w:rsidRDefault="00DD08E3" w:rsidP="0063300D">
      <w:pPr>
        <w:spacing w:after="0" w:line="240" w:lineRule="auto"/>
        <w:ind w:right="-885" w:firstLine="709"/>
        <w:rPr>
          <w:rFonts w:ascii="Times New Roman" w:hAnsi="Times New Roman" w:cs="Times New Roman"/>
          <w:szCs w:val="21"/>
        </w:rPr>
      </w:pPr>
      <w:r w:rsidRPr="00851C67">
        <w:rPr>
          <w:rFonts w:ascii="Times New Roman" w:hAnsi="Times New Roman" w:cs="Times New Roman"/>
          <w:szCs w:val="21"/>
        </w:rPr>
        <w:t xml:space="preserve">11. </w:t>
      </w:r>
      <w:r w:rsidRPr="00851C67">
        <w:rPr>
          <w:rFonts w:ascii="Times New Roman" w:hAnsi="Times New Roman" w:cs="Times New Roman"/>
          <w:i/>
          <w:szCs w:val="21"/>
          <w:u w:val="single"/>
        </w:rPr>
        <w:t>Центр творчества</w:t>
      </w:r>
      <w:r w:rsidRPr="00851C67">
        <w:rPr>
          <w:rFonts w:ascii="Times New Roman" w:hAnsi="Times New Roman" w:cs="Times New Roman"/>
          <w:szCs w:val="21"/>
        </w:rPr>
        <w:t xml:space="preserve">: </w:t>
      </w:r>
      <w:r w:rsidR="0063300D" w:rsidRPr="0063300D">
        <w:rPr>
          <w:rFonts w:ascii="Times New Roman" w:hAnsi="Times New Roman" w:cs="Times New Roman"/>
          <w:szCs w:val="21"/>
        </w:rPr>
        <w:t>цветная бумага и картон;</w:t>
      </w:r>
      <w:r w:rsidR="0063300D">
        <w:rPr>
          <w:rFonts w:ascii="Times New Roman" w:hAnsi="Times New Roman" w:cs="Times New Roman"/>
          <w:szCs w:val="21"/>
        </w:rPr>
        <w:t xml:space="preserve"> </w:t>
      </w:r>
      <w:r w:rsidR="0063300D" w:rsidRPr="0063300D">
        <w:rPr>
          <w:rFonts w:ascii="Times New Roman" w:hAnsi="Times New Roman" w:cs="Times New Roman"/>
          <w:szCs w:val="21"/>
        </w:rPr>
        <w:t>ножницы и клей;</w:t>
      </w:r>
      <w:r w:rsidR="0063300D">
        <w:rPr>
          <w:rFonts w:ascii="Times New Roman" w:hAnsi="Times New Roman" w:cs="Times New Roman"/>
          <w:szCs w:val="21"/>
        </w:rPr>
        <w:t xml:space="preserve"> </w:t>
      </w:r>
      <w:r w:rsidR="0063300D" w:rsidRPr="0063300D">
        <w:rPr>
          <w:rFonts w:ascii="Times New Roman" w:hAnsi="Times New Roman" w:cs="Times New Roman"/>
          <w:szCs w:val="21"/>
        </w:rPr>
        <w:t>иллюстрации и фотографии на тему «День защитника Отечества»;</w:t>
      </w:r>
      <w:r w:rsidR="0063300D">
        <w:rPr>
          <w:rFonts w:ascii="Times New Roman" w:hAnsi="Times New Roman" w:cs="Times New Roman"/>
          <w:szCs w:val="21"/>
        </w:rPr>
        <w:t xml:space="preserve"> </w:t>
      </w:r>
      <w:r w:rsidR="0063300D" w:rsidRPr="0063300D">
        <w:rPr>
          <w:rFonts w:ascii="Times New Roman" w:hAnsi="Times New Roman" w:cs="Times New Roman"/>
          <w:szCs w:val="21"/>
        </w:rPr>
        <w:t>раскраски и трафареты на военную тематику;</w:t>
      </w:r>
      <w:r w:rsidR="0063300D">
        <w:rPr>
          <w:rFonts w:ascii="Times New Roman" w:hAnsi="Times New Roman" w:cs="Times New Roman"/>
          <w:szCs w:val="21"/>
        </w:rPr>
        <w:t xml:space="preserve"> </w:t>
      </w:r>
      <w:r w:rsidR="0063300D" w:rsidRPr="0063300D">
        <w:rPr>
          <w:rFonts w:ascii="Times New Roman" w:hAnsi="Times New Roman" w:cs="Times New Roman"/>
          <w:szCs w:val="21"/>
        </w:rPr>
        <w:t>заготовки для аппликаций и поделок (фигурки солдат, военная техника).</w:t>
      </w:r>
    </w:p>
    <w:p w:rsidR="00DD08E3" w:rsidRPr="00851C67" w:rsidRDefault="00DD08E3" w:rsidP="00DD08E3">
      <w:pPr>
        <w:spacing w:after="0" w:line="240" w:lineRule="auto"/>
        <w:ind w:right="-882"/>
        <w:rPr>
          <w:rFonts w:ascii="Times New Roman" w:hAnsi="Times New Roman" w:cs="Times New Roman"/>
          <w:b/>
          <w:sz w:val="14"/>
          <w:szCs w:val="20"/>
        </w:rPr>
      </w:pPr>
    </w:p>
    <w:p w:rsidR="00DD08E3" w:rsidRPr="00851C67" w:rsidRDefault="00DD08E3" w:rsidP="00DD08E3">
      <w:pPr>
        <w:spacing w:after="0" w:line="240" w:lineRule="auto"/>
        <w:ind w:right="-882"/>
        <w:rPr>
          <w:rFonts w:ascii="Times New Roman" w:hAnsi="Times New Roman" w:cs="Times New Roman"/>
          <w:b/>
          <w:szCs w:val="20"/>
        </w:rPr>
      </w:pPr>
      <w:r w:rsidRPr="00851C67">
        <w:rPr>
          <w:rFonts w:ascii="Times New Roman" w:hAnsi="Times New Roman" w:cs="Times New Roman"/>
          <w:b/>
          <w:szCs w:val="20"/>
        </w:rPr>
        <w:t xml:space="preserve">Праздники и события </w:t>
      </w:r>
      <w:r w:rsidRPr="00851C67">
        <w:rPr>
          <w:rFonts w:ascii="Times New Roman" w:hAnsi="Times New Roman" w:cs="Times New Roman"/>
          <w:b/>
          <w:color w:val="FF0000"/>
          <w:szCs w:val="20"/>
        </w:rPr>
        <w:t>(проводятся и планируются на усмотрение педагога)</w:t>
      </w:r>
      <w:r w:rsidRPr="00851C67">
        <w:rPr>
          <w:rFonts w:ascii="Times New Roman" w:hAnsi="Times New Roman" w:cs="Times New Roman"/>
          <w:b/>
          <w:szCs w:val="20"/>
        </w:rPr>
        <w:t>:</w:t>
      </w:r>
    </w:p>
    <w:p w:rsidR="0063300D" w:rsidRDefault="0063300D" w:rsidP="00DD08E3">
      <w:pPr>
        <w:spacing w:after="0" w:line="240" w:lineRule="auto"/>
        <w:ind w:right="-885"/>
        <w:rPr>
          <w:rFonts w:ascii="Times New Roman" w:hAnsi="Times New Roman" w:cs="Times New Roman"/>
          <w:szCs w:val="21"/>
        </w:rPr>
        <w:sectPr w:rsidR="0063300D" w:rsidSect="00C96BB8">
          <w:type w:val="continuous"/>
          <w:pgSz w:w="16838" w:h="11906" w:orient="landscape"/>
          <w:pgMar w:top="284" w:right="1106" w:bottom="567" w:left="284" w:header="709" w:footer="709" w:gutter="0"/>
          <w:cols w:space="720"/>
        </w:sectPr>
      </w:pPr>
    </w:p>
    <w:p w:rsidR="00DD08E3" w:rsidRPr="00851C67" w:rsidRDefault="00DD08E3" w:rsidP="0063300D">
      <w:pPr>
        <w:spacing w:after="0" w:line="216" w:lineRule="auto"/>
        <w:ind w:right="-885"/>
        <w:rPr>
          <w:rFonts w:ascii="Times New Roman" w:hAnsi="Times New Roman" w:cs="Times New Roman"/>
          <w:szCs w:val="21"/>
        </w:rPr>
      </w:pPr>
      <w:r w:rsidRPr="00851C67">
        <w:rPr>
          <w:rFonts w:ascii="Times New Roman" w:hAnsi="Times New Roman" w:cs="Times New Roman"/>
          <w:szCs w:val="21"/>
        </w:rPr>
        <w:t>17 февраля – день рождения Агнии Барто (124 года)</w:t>
      </w:r>
    </w:p>
    <w:p w:rsidR="00DD08E3" w:rsidRPr="00851C67" w:rsidRDefault="00DD08E3" w:rsidP="0063300D">
      <w:pPr>
        <w:spacing w:after="0" w:line="216" w:lineRule="auto"/>
        <w:ind w:right="-885"/>
        <w:rPr>
          <w:rFonts w:ascii="Times New Roman" w:hAnsi="Times New Roman" w:cs="Times New Roman"/>
          <w:szCs w:val="21"/>
        </w:rPr>
      </w:pPr>
      <w:r w:rsidRPr="00851C67">
        <w:rPr>
          <w:rFonts w:ascii="Times New Roman" w:hAnsi="Times New Roman" w:cs="Times New Roman"/>
          <w:szCs w:val="21"/>
        </w:rPr>
        <w:t>17 февраля – день спонтанного проявления доброты</w:t>
      </w:r>
    </w:p>
    <w:p w:rsidR="00DD08E3" w:rsidRDefault="00DD08E3" w:rsidP="0063300D">
      <w:pPr>
        <w:spacing w:after="0" w:line="216" w:lineRule="auto"/>
        <w:ind w:right="-882"/>
        <w:rPr>
          <w:rFonts w:ascii="Times New Roman" w:hAnsi="Times New Roman" w:cs="Times New Roman"/>
          <w:szCs w:val="21"/>
        </w:rPr>
      </w:pPr>
      <w:r w:rsidRPr="00851C67">
        <w:rPr>
          <w:rFonts w:ascii="Times New Roman" w:hAnsi="Times New Roman" w:cs="Times New Roman"/>
          <w:szCs w:val="21"/>
        </w:rPr>
        <w:t>18 февраля – всемирный день пельменей</w:t>
      </w:r>
    </w:p>
    <w:p w:rsidR="00DD08E3" w:rsidRDefault="00DD08E3" w:rsidP="0063300D">
      <w:pPr>
        <w:spacing w:after="0" w:line="216" w:lineRule="auto"/>
        <w:ind w:right="-882"/>
        <w:rPr>
          <w:rFonts w:ascii="Times New Roman" w:hAnsi="Times New Roman" w:cs="Times New Roman"/>
          <w:szCs w:val="21"/>
        </w:rPr>
      </w:pPr>
      <w:r>
        <w:rPr>
          <w:rFonts w:ascii="Times New Roman" w:hAnsi="Times New Roman" w:cs="Times New Roman"/>
          <w:szCs w:val="21"/>
        </w:rPr>
        <w:t>18 февраля – день батарейки</w:t>
      </w:r>
    </w:p>
    <w:p w:rsidR="00DD08E3" w:rsidRPr="00851C67" w:rsidRDefault="00DD08E3" w:rsidP="0063300D">
      <w:pPr>
        <w:spacing w:after="0" w:line="216" w:lineRule="auto"/>
        <w:ind w:right="-882"/>
        <w:rPr>
          <w:rFonts w:ascii="Times New Roman" w:hAnsi="Times New Roman" w:cs="Times New Roman"/>
          <w:szCs w:val="21"/>
        </w:rPr>
      </w:pPr>
      <w:r>
        <w:rPr>
          <w:rFonts w:ascii="Times New Roman" w:hAnsi="Times New Roman" w:cs="Times New Roman"/>
          <w:szCs w:val="21"/>
        </w:rPr>
        <w:t>18 февраля – день рождения композитора Г. Гладкова</w:t>
      </w:r>
    </w:p>
    <w:p w:rsidR="00DD08E3" w:rsidRPr="00851C67" w:rsidRDefault="00DD08E3" w:rsidP="0063300D">
      <w:pPr>
        <w:spacing w:after="0" w:line="216" w:lineRule="auto"/>
        <w:ind w:right="-882"/>
        <w:rPr>
          <w:rFonts w:ascii="Times New Roman" w:hAnsi="Times New Roman" w:cs="Times New Roman"/>
          <w:szCs w:val="21"/>
        </w:rPr>
      </w:pPr>
      <w:r w:rsidRPr="00851C67">
        <w:rPr>
          <w:rFonts w:ascii="Times New Roman" w:hAnsi="Times New Roman" w:cs="Times New Roman"/>
          <w:szCs w:val="21"/>
        </w:rPr>
        <w:t>19 февраля – день кита. Всемирный день защиты морских млекопитающих</w:t>
      </w:r>
    </w:p>
    <w:p w:rsidR="00DD08E3" w:rsidRPr="00851C67" w:rsidRDefault="00DD08E3" w:rsidP="0063300D">
      <w:pPr>
        <w:spacing w:after="0" w:line="216" w:lineRule="auto"/>
        <w:ind w:right="-882"/>
        <w:rPr>
          <w:rFonts w:ascii="Times New Roman" w:hAnsi="Times New Roman" w:cs="Times New Roman"/>
          <w:szCs w:val="21"/>
        </w:rPr>
      </w:pPr>
      <w:r w:rsidRPr="00851C67">
        <w:rPr>
          <w:rFonts w:ascii="Times New Roman" w:hAnsi="Times New Roman" w:cs="Times New Roman"/>
          <w:szCs w:val="21"/>
        </w:rPr>
        <w:t>19 февраля – международный день перетягивания каната</w:t>
      </w:r>
    </w:p>
    <w:p w:rsidR="00DD08E3" w:rsidRPr="00851C67" w:rsidRDefault="00DD08E3" w:rsidP="0063300D">
      <w:pPr>
        <w:spacing w:after="0" w:line="216" w:lineRule="auto"/>
        <w:ind w:right="-882"/>
        <w:rPr>
          <w:rFonts w:ascii="Times New Roman" w:hAnsi="Times New Roman" w:cs="Times New Roman"/>
          <w:szCs w:val="21"/>
        </w:rPr>
      </w:pPr>
      <w:r w:rsidRPr="00851C67">
        <w:rPr>
          <w:rFonts w:ascii="Times New Roman" w:hAnsi="Times New Roman" w:cs="Times New Roman"/>
          <w:szCs w:val="21"/>
        </w:rPr>
        <w:t>20 февраля – международный день аквариума</w:t>
      </w:r>
    </w:p>
    <w:p w:rsidR="00DD08E3" w:rsidRPr="00851C67" w:rsidRDefault="00DD08E3" w:rsidP="0063300D">
      <w:pPr>
        <w:spacing w:after="0" w:line="216" w:lineRule="auto"/>
        <w:ind w:right="-882"/>
        <w:rPr>
          <w:rFonts w:ascii="Times New Roman" w:hAnsi="Times New Roman" w:cs="Times New Roman"/>
          <w:szCs w:val="21"/>
        </w:rPr>
      </w:pPr>
      <w:r w:rsidRPr="00851C67">
        <w:rPr>
          <w:rFonts w:ascii="Times New Roman" w:hAnsi="Times New Roman" w:cs="Times New Roman"/>
          <w:szCs w:val="21"/>
        </w:rPr>
        <w:t>20 февраля – день леденцового петушка</w:t>
      </w:r>
    </w:p>
    <w:p w:rsidR="00DD08E3" w:rsidRPr="00851C67" w:rsidRDefault="00DD08E3" w:rsidP="0063300D">
      <w:pPr>
        <w:spacing w:after="0" w:line="216" w:lineRule="auto"/>
        <w:ind w:right="-882"/>
        <w:rPr>
          <w:rFonts w:ascii="Times New Roman" w:hAnsi="Times New Roman" w:cs="Times New Roman"/>
          <w:szCs w:val="21"/>
        </w:rPr>
      </w:pPr>
      <w:r w:rsidRPr="00851C67">
        <w:rPr>
          <w:rFonts w:ascii="Times New Roman" w:hAnsi="Times New Roman" w:cs="Times New Roman"/>
          <w:szCs w:val="21"/>
        </w:rPr>
        <w:t>21 февраля – международный день родного языка (включен в федеральный календарный план воспитательной работы)</w:t>
      </w:r>
    </w:p>
    <w:p w:rsidR="00DD08E3" w:rsidRPr="00851C67" w:rsidRDefault="00DD08E3" w:rsidP="0063300D">
      <w:pPr>
        <w:spacing w:after="0" w:line="216" w:lineRule="auto"/>
        <w:ind w:right="-882"/>
        <w:rPr>
          <w:rFonts w:ascii="Times New Roman" w:hAnsi="Times New Roman" w:cs="Times New Roman"/>
          <w:b/>
          <w:szCs w:val="21"/>
        </w:rPr>
      </w:pPr>
      <w:r w:rsidRPr="00851C67">
        <w:rPr>
          <w:rFonts w:ascii="Times New Roman" w:hAnsi="Times New Roman" w:cs="Times New Roman"/>
          <w:szCs w:val="21"/>
        </w:rPr>
        <w:t>23 февраля – день защитника Отечества (включен в федеральный календарный план воспитательной работы)</w:t>
      </w:r>
    </w:p>
    <w:p w:rsidR="005735E0" w:rsidRDefault="005735E0" w:rsidP="00CF262F">
      <w:pPr>
        <w:spacing w:after="0" w:line="240" w:lineRule="auto"/>
        <w:ind w:right="-882" w:firstLine="708"/>
        <w:rPr>
          <w:rFonts w:ascii="Times New Roman" w:hAnsi="Times New Roman" w:cs="Times New Roman"/>
          <w:b/>
          <w:sz w:val="20"/>
          <w:szCs w:val="20"/>
        </w:rPr>
      </w:pPr>
    </w:p>
    <w:p w:rsidR="0063300D" w:rsidRDefault="0063300D" w:rsidP="00CF262F">
      <w:pPr>
        <w:spacing w:after="0" w:line="240" w:lineRule="auto"/>
        <w:ind w:right="-882" w:firstLine="708"/>
        <w:rPr>
          <w:rFonts w:ascii="Times New Roman" w:hAnsi="Times New Roman" w:cs="Times New Roman"/>
          <w:b/>
          <w:sz w:val="20"/>
          <w:szCs w:val="20"/>
        </w:rPr>
        <w:sectPr w:rsidR="0063300D" w:rsidSect="0063300D">
          <w:type w:val="continuous"/>
          <w:pgSz w:w="16838" w:h="11906" w:orient="landscape"/>
          <w:pgMar w:top="284" w:right="1106" w:bottom="567" w:left="284" w:header="709" w:footer="709" w:gutter="0"/>
          <w:cols w:num="2" w:space="720"/>
        </w:sectPr>
      </w:pPr>
    </w:p>
    <w:p w:rsidR="005735E0" w:rsidRDefault="005735E0" w:rsidP="00CF262F">
      <w:pPr>
        <w:spacing w:after="0" w:line="240" w:lineRule="auto"/>
        <w:ind w:right="-882" w:firstLine="708"/>
        <w:rPr>
          <w:rFonts w:ascii="Times New Roman" w:hAnsi="Times New Roman" w:cs="Times New Roman"/>
          <w:b/>
          <w:sz w:val="20"/>
          <w:szCs w:val="20"/>
        </w:rPr>
      </w:pPr>
    </w:p>
    <w:p w:rsidR="008E0817" w:rsidRDefault="008E0817" w:rsidP="00CF262F">
      <w:pPr>
        <w:spacing w:after="0" w:line="240" w:lineRule="auto"/>
        <w:ind w:right="-882" w:firstLine="708"/>
        <w:rPr>
          <w:rFonts w:ascii="Times New Roman" w:hAnsi="Times New Roman" w:cs="Times New Roman"/>
          <w:b/>
          <w:szCs w:val="20"/>
        </w:rPr>
      </w:pPr>
    </w:p>
    <w:p w:rsidR="00CF262F" w:rsidRPr="00065E2C" w:rsidRDefault="00CF262F" w:rsidP="00CF262F">
      <w:pPr>
        <w:spacing w:after="0" w:line="240" w:lineRule="auto"/>
        <w:ind w:right="-882" w:firstLine="708"/>
        <w:rPr>
          <w:rFonts w:ascii="Times New Roman" w:hAnsi="Times New Roman" w:cs="Times New Roman"/>
          <w:szCs w:val="20"/>
        </w:rPr>
      </w:pPr>
      <w:r w:rsidRPr="00065E2C">
        <w:rPr>
          <w:rFonts w:ascii="Times New Roman" w:hAnsi="Times New Roman" w:cs="Times New Roman"/>
          <w:b/>
          <w:szCs w:val="20"/>
        </w:rPr>
        <w:t>Понедельник 1</w:t>
      </w:r>
      <w:r w:rsidR="005F3E54" w:rsidRPr="00065E2C">
        <w:rPr>
          <w:rFonts w:ascii="Times New Roman" w:hAnsi="Times New Roman" w:cs="Times New Roman"/>
          <w:b/>
          <w:szCs w:val="20"/>
        </w:rPr>
        <w:t>7</w:t>
      </w:r>
      <w:r w:rsidRPr="00065E2C">
        <w:rPr>
          <w:rFonts w:ascii="Times New Roman" w:hAnsi="Times New Roman" w:cs="Times New Roman"/>
          <w:b/>
          <w:szCs w:val="20"/>
        </w:rPr>
        <w:t>.02.20</w:t>
      </w:r>
      <w:r w:rsidR="005F3E54" w:rsidRPr="00065E2C">
        <w:rPr>
          <w:rFonts w:ascii="Times New Roman" w:hAnsi="Times New Roman" w:cs="Times New Roman"/>
          <w:b/>
          <w:szCs w:val="20"/>
        </w:rPr>
        <w:t>25</w:t>
      </w:r>
      <w:r w:rsidR="005F3E54" w:rsidRPr="00065E2C">
        <w:rPr>
          <w:rFonts w:ascii="Times New Roman" w:hAnsi="Times New Roman" w:cs="Times New Roman"/>
          <w:b/>
          <w:szCs w:val="20"/>
        </w:rPr>
        <w:tab/>
      </w:r>
      <w:r w:rsidRPr="00065E2C">
        <w:rPr>
          <w:rFonts w:ascii="Times New Roman" w:hAnsi="Times New Roman" w:cs="Times New Roman"/>
          <w:b/>
          <w:szCs w:val="20"/>
        </w:rPr>
        <w:t xml:space="preserve">                                                                       </w:t>
      </w:r>
      <w:r w:rsidR="00065E2C">
        <w:rPr>
          <w:rFonts w:ascii="Times New Roman" w:hAnsi="Times New Roman" w:cs="Times New Roman"/>
          <w:b/>
          <w:szCs w:val="20"/>
        </w:rPr>
        <w:t xml:space="preserve">                           </w:t>
      </w:r>
      <w:r w:rsidR="00065E2C">
        <w:rPr>
          <w:rFonts w:ascii="Times New Roman" w:hAnsi="Times New Roman" w:cs="Times New Roman"/>
          <w:b/>
          <w:szCs w:val="20"/>
        </w:rPr>
        <w:tab/>
      </w:r>
      <w:r w:rsidR="00065E2C">
        <w:rPr>
          <w:rFonts w:ascii="Times New Roman" w:hAnsi="Times New Roman" w:cs="Times New Roman"/>
          <w:b/>
          <w:szCs w:val="20"/>
        </w:rPr>
        <w:tab/>
      </w:r>
      <w:r w:rsidR="00065E2C">
        <w:rPr>
          <w:rFonts w:ascii="Times New Roman" w:hAnsi="Times New Roman" w:cs="Times New Roman"/>
          <w:b/>
          <w:szCs w:val="20"/>
        </w:rPr>
        <w:tab/>
      </w:r>
      <w:r w:rsidR="00065E2C">
        <w:rPr>
          <w:rFonts w:ascii="Times New Roman" w:hAnsi="Times New Roman" w:cs="Times New Roman"/>
          <w:b/>
          <w:szCs w:val="20"/>
        </w:rPr>
        <w:tab/>
      </w:r>
      <w:r w:rsidRPr="00065E2C">
        <w:rPr>
          <w:rFonts w:ascii="Times New Roman" w:hAnsi="Times New Roman" w:cs="Times New Roman"/>
          <w:szCs w:val="20"/>
        </w:rPr>
        <w:t>Тематическая неделя «День защитника Отечества»</w:t>
      </w:r>
    </w:p>
    <w:tbl>
      <w:tblPr>
        <w:tblStyle w:val="a3"/>
        <w:tblW w:w="19136" w:type="dxa"/>
        <w:tblInd w:w="250" w:type="dxa"/>
        <w:tblLayout w:type="fixed"/>
        <w:tblLook w:val="04A0" w:firstRow="1" w:lastRow="0" w:firstColumn="1" w:lastColumn="0" w:noHBand="0" w:noVBand="1"/>
      </w:tblPr>
      <w:tblGrid>
        <w:gridCol w:w="1559"/>
        <w:gridCol w:w="10490"/>
        <w:gridCol w:w="2268"/>
        <w:gridCol w:w="1843"/>
        <w:gridCol w:w="2976"/>
      </w:tblGrid>
      <w:tr w:rsidR="00065E2C" w:rsidRPr="0020795A" w:rsidTr="00065E2C">
        <w:trPr>
          <w:gridAfter w:val="1"/>
          <w:wAfter w:w="2976" w:type="dxa"/>
          <w:cantSplit/>
          <w:trHeight w:val="2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5E2C" w:rsidRPr="0020795A" w:rsidRDefault="00065E2C" w:rsidP="001C4C2D">
            <w:pPr>
              <w:ind w:left="34"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65E2C" w:rsidRPr="0020795A" w:rsidRDefault="00065E2C"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065E2C" w:rsidRPr="00A76384" w:rsidRDefault="00065E2C" w:rsidP="009733B0">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5E2C" w:rsidRPr="004567FD" w:rsidRDefault="00065E2C" w:rsidP="009733B0">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F262F" w:rsidRPr="0020795A" w:rsidTr="00065E2C">
        <w:trPr>
          <w:gridAfter w:val="1"/>
          <w:wAfter w:w="2976" w:type="dxa"/>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F262F" w:rsidRPr="00065E2C" w:rsidRDefault="00CF262F" w:rsidP="009D3FE0">
            <w:pPr>
              <w:pStyle w:val="aa"/>
              <w:numPr>
                <w:ilvl w:val="0"/>
                <w:numId w:val="109"/>
              </w:numPr>
              <w:ind w:right="-26"/>
              <w:rPr>
                <w:rFonts w:ascii="Times New Roman" w:hAnsi="Times New Roman" w:cs="Times New Roman"/>
                <w:szCs w:val="20"/>
              </w:rPr>
            </w:pPr>
            <w:r w:rsidRPr="00065E2C">
              <w:rPr>
                <w:rFonts w:ascii="Times New Roman" w:hAnsi="Times New Roman" w:cs="Times New Roman"/>
                <w:szCs w:val="20"/>
              </w:rPr>
              <w:t>Утренняя гимнастика. Комплекс № 2</w:t>
            </w:r>
            <w:r w:rsidR="0019753C" w:rsidRPr="00065E2C">
              <w:rPr>
                <w:rFonts w:ascii="Times New Roman" w:hAnsi="Times New Roman" w:cs="Times New Roman"/>
                <w:szCs w:val="20"/>
              </w:rPr>
              <w:t>3</w:t>
            </w:r>
            <w:r w:rsidRPr="00065E2C">
              <w:rPr>
                <w:rFonts w:ascii="Times New Roman" w:hAnsi="Times New Roman" w:cs="Times New Roman"/>
                <w:szCs w:val="20"/>
              </w:rPr>
              <w:t xml:space="preserve"> (</w:t>
            </w:r>
            <w:r w:rsidR="0019753C" w:rsidRPr="00065E2C">
              <w:rPr>
                <w:rFonts w:ascii="Times New Roman" w:hAnsi="Times New Roman" w:cs="Times New Roman"/>
                <w:szCs w:val="20"/>
              </w:rPr>
              <w:t>без предметов</w:t>
            </w:r>
            <w:r w:rsidRPr="00065E2C">
              <w:rPr>
                <w:rFonts w:ascii="Times New Roman" w:hAnsi="Times New Roman" w:cs="Times New Roman"/>
                <w:szCs w:val="20"/>
              </w:rPr>
              <w:t>). (</w:t>
            </w:r>
            <w:r w:rsidR="00170B98">
              <w:rPr>
                <w:rFonts w:ascii="Times New Roman" w:hAnsi="Times New Roman" w:cs="Times New Roman"/>
                <w:szCs w:val="20"/>
              </w:rPr>
              <w:t>[24]</w:t>
            </w:r>
            <w:r w:rsidRPr="00065E2C">
              <w:rPr>
                <w:rFonts w:ascii="Times New Roman" w:hAnsi="Times New Roman" w:cs="Times New Roman"/>
                <w:szCs w:val="20"/>
              </w:rPr>
              <w:t>, с. 2</w:t>
            </w:r>
            <w:r w:rsidR="0019753C" w:rsidRPr="00065E2C">
              <w:rPr>
                <w:rFonts w:ascii="Times New Roman" w:hAnsi="Times New Roman" w:cs="Times New Roman"/>
                <w:szCs w:val="20"/>
              </w:rPr>
              <w:t>3</w:t>
            </w:r>
            <w:r w:rsidRPr="00065E2C">
              <w:rPr>
                <w:rFonts w:ascii="Times New Roman" w:hAnsi="Times New Roman" w:cs="Times New Roman"/>
                <w:szCs w:val="20"/>
              </w:rPr>
              <w:t>)</w:t>
            </w:r>
          </w:p>
          <w:p w:rsidR="00CF262F" w:rsidRPr="00065E2C" w:rsidRDefault="00CF262F" w:rsidP="009D3FE0">
            <w:pPr>
              <w:pStyle w:val="aa"/>
              <w:numPr>
                <w:ilvl w:val="0"/>
                <w:numId w:val="109"/>
              </w:numPr>
              <w:tabs>
                <w:tab w:val="left" w:pos="194"/>
              </w:tabs>
              <w:ind w:right="-26"/>
              <w:rPr>
                <w:rFonts w:ascii="Times New Roman" w:hAnsi="Times New Roman" w:cs="Times New Roman"/>
                <w:szCs w:val="20"/>
              </w:rPr>
            </w:pPr>
            <w:r w:rsidRPr="00065E2C">
              <w:rPr>
                <w:rFonts w:ascii="Times New Roman" w:hAnsi="Times New Roman" w:cs="Times New Roman"/>
                <w:szCs w:val="20"/>
              </w:rPr>
              <w:t xml:space="preserve">УТРЕННИЙ КРУГ № 24 (см. </w:t>
            </w:r>
            <w:r w:rsidR="00E7200A" w:rsidRPr="00065E2C">
              <w:rPr>
                <w:rFonts w:ascii="Times New Roman" w:hAnsi="Times New Roman" w:cs="Times New Roman"/>
                <w:szCs w:val="20"/>
              </w:rPr>
              <w:t>Приложение 1</w:t>
            </w:r>
            <w:r w:rsidRPr="00065E2C">
              <w:rPr>
                <w:rFonts w:ascii="Times New Roman" w:hAnsi="Times New Roman" w:cs="Times New Roman"/>
                <w:szCs w:val="20"/>
              </w:rPr>
              <w:t>)</w:t>
            </w:r>
          </w:p>
          <w:p w:rsidR="00CF262F" w:rsidRPr="00065E2C" w:rsidRDefault="00CF262F" w:rsidP="009D3FE0">
            <w:pPr>
              <w:pStyle w:val="aa"/>
              <w:numPr>
                <w:ilvl w:val="0"/>
                <w:numId w:val="109"/>
              </w:numPr>
              <w:tabs>
                <w:tab w:val="left" w:pos="194"/>
              </w:tabs>
              <w:ind w:right="-26"/>
              <w:rPr>
                <w:rFonts w:ascii="Times New Roman" w:hAnsi="Times New Roman" w:cs="Times New Roman"/>
                <w:szCs w:val="20"/>
              </w:rPr>
            </w:pPr>
            <w:r w:rsidRPr="00065E2C">
              <w:rPr>
                <w:rFonts w:ascii="Times New Roman" w:hAnsi="Times New Roman" w:cs="Times New Roman"/>
                <w:szCs w:val="20"/>
              </w:rPr>
              <w:t>Дежурство в уголке природы – уход за комнатными растениями</w:t>
            </w:r>
            <w:r w:rsidR="002B666D" w:rsidRPr="00065E2C">
              <w:rPr>
                <w:rFonts w:ascii="Times New Roman" w:hAnsi="Times New Roman" w:cs="Times New Roman"/>
                <w:szCs w:val="20"/>
              </w:rPr>
              <w:t xml:space="preserve"> (</w:t>
            </w:r>
            <w:r w:rsidRPr="00065E2C">
              <w:rPr>
                <w:rFonts w:ascii="Times New Roman" w:hAnsi="Times New Roman" w:cs="Times New Roman"/>
                <w:szCs w:val="20"/>
              </w:rPr>
              <w:t>учить детей определять, какое растение нуждается в поливе больше другого</w:t>
            </w:r>
            <w:r w:rsidR="002B666D" w:rsidRPr="00065E2C">
              <w:rPr>
                <w:rFonts w:ascii="Times New Roman" w:hAnsi="Times New Roman" w:cs="Times New Roman"/>
                <w:szCs w:val="20"/>
              </w:rPr>
              <w:t>)</w:t>
            </w:r>
            <w:r w:rsidRPr="00065E2C">
              <w:rPr>
                <w:rFonts w:ascii="Times New Roman" w:hAnsi="Times New Roman" w:cs="Times New Roman"/>
                <w:szCs w:val="20"/>
              </w:rPr>
              <w:t>.</w:t>
            </w:r>
          </w:p>
          <w:p w:rsidR="00CF262F" w:rsidRPr="00065E2C" w:rsidRDefault="00CF262F" w:rsidP="009D3FE0">
            <w:pPr>
              <w:pStyle w:val="aa"/>
              <w:numPr>
                <w:ilvl w:val="0"/>
                <w:numId w:val="109"/>
              </w:numPr>
              <w:ind w:right="-26"/>
              <w:rPr>
                <w:rFonts w:ascii="Times New Roman" w:hAnsi="Times New Roman" w:cs="Times New Roman"/>
                <w:szCs w:val="20"/>
              </w:rPr>
            </w:pPr>
            <w:r w:rsidRPr="00065E2C">
              <w:rPr>
                <w:rFonts w:ascii="Times New Roman" w:hAnsi="Times New Roman" w:cs="Times New Roman"/>
                <w:szCs w:val="20"/>
              </w:rPr>
              <w:t xml:space="preserve">Беседа «Солдатом быть, Родине служить» </w:t>
            </w:r>
            <w:r w:rsidR="002B666D" w:rsidRPr="00065E2C">
              <w:rPr>
                <w:rFonts w:ascii="Times New Roman" w:hAnsi="Times New Roman" w:cs="Times New Roman"/>
                <w:szCs w:val="20"/>
              </w:rPr>
              <w:t>(</w:t>
            </w:r>
            <w:r w:rsidRPr="00065E2C">
              <w:rPr>
                <w:rFonts w:ascii="Times New Roman" w:hAnsi="Times New Roman" w:cs="Times New Roman"/>
                <w:szCs w:val="20"/>
              </w:rPr>
              <w:t>развитие разговорной речи. Предложить рассмотреть иллюстрации о военной технике</w:t>
            </w:r>
            <w:r w:rsidR="002B666D" w:rsidRPr="00065E2C">
              <w:rPr>
                <w:rFonts w:ascii="Times New Roman" w:hAnsi="Times New Roman" w:cs="Times New Roman"/>
                <w:szCs w:val="20"/>
              </w:rPr>
              <w:t>)</w:t>
            </w:r>
            <w:r w:rsidRPr="00065E2C">
              <w:rPr>
                <w:rFonts w:ascii="Times New Roman" w:hAnsi="Times New Roman" w:cs="Times New Roman"/>
                <w:szCs w:val="20"/>
              </w:rPr>
              <w:t xml:space="preserve">. </w:t>
            </w:r>
          </w:p>
          <w:p w:rsidR="00CF262F" w:rsidRPr="00065E2C" w:rsidRDefault="00CF262F" w:rsidP="009D3FE0">
            <w:pPr>
              <w:pStyle w:val="aa"/>
              <w:numPr>
                <w:ilvl w:val="0"/>
                <w:numId w:val="109"/>
              </w:numPr>
              <w:ind w:right="-26"/>
              <w:rPr>
                <w:rFonts w:ascii="Times New Roman" w:hAnsi="Times New Roman" w:cs="Times New Roman"/>
                <w:szCs w:val="20"/>
              </w:rPr>
            </w:pPr>
            <w:r w:rsidRPr="00065E2C">
              <w:rPr>
                <w:rFonts w:ascii="Times New Roman" w:hAnsi="Times New Roman" w:cs="Times New Roman"/>
                <w:szCs w:val="20"/>
              </w:rPr>
              <w:t xml:space="preserve">Д/и «Военная техника» </w:t>
            </w:r>
            <w:r w:rsidR="002B666D" w:rsidRPr="00065E2C">
              <w:rPr>
                <w:rFonts w:ascii="Times New Roman" w:hAnsi="Times New Roman" w:cs="Times New Roman"/>
                <w:szCs w:val="20"/>
              </w:rPr>
              <w:t>(</w:t>
            </w:r>
            <w:r w:rsidRPr="00065E2C">
              <w:rPr>
                <w:rFonts w:ascii="Times New Roman" w:hAnsi="Times New Roman" w:cs="Times New Roman"/>
                <w:szCs w:val="20"/>
              </w:rPr>
              <w:t>совершенствовать умение классифицировать виды транспорта</w:t>
            </w:r>
            <w:r w:rsidR="002B666D" w:rsidRPr="00065E2C">
              <w:rPr>
                <w:rFonts w:ascii="Times New Roman" w:hAnsi="Times New Roman" w:cs="Times New Roman"/>
                <w:szCs w:val="20"/>
              </w:rPr>
              <w:t>)</w:t>
            </w:r>
            <w:r w:rsidRPr="00065E2C">
              <w:rPr>
                <w:rFonts w:ascii="Times New Roman" w:hAnsi="Times New Roman" w:cs="Times New Roman"/>
                <w:szCs w:val="20"/>
              </w:rPr>
              <w:t xml:space="preserve">. </w:t>
            </w:r>
          </w:p>
          <w:p w:rsidR="00CF262F" w:rsidRPr="00065E2C" w:rsidRDefault="00CF262F" w:rsidP="009D3FE0">
            <w:pPr>
              <w:pStyle w:val="aa"/>
              <w:numPr>
                <w:ilvl w:val="0"/>
                <w:numId w:val="109"/>
              </w:numPr>
              <w:ind w:right="-26"/>
              <w:rPr>
                <w:rFonts w:ascii="Times New Roman" w:hAnsi="Times New Roman" w:cs="Times New Roman"/>
                <w:szCs w:val="20"/>
              </w:rPr>
            </w:pPr>
            <w:r w:rsidRPr="00065E2C">
              <w:rPr>
                <w:rFonts w:ascii="Times New Roman" w:hAnsi="Times New Roman" w:cs="Times New Roman"/>
                <w:szCs w:val="20"/>
              </w:rPr>
              <w:t>И</w:t>
            </w:r>
            <w:r w:rsidR="0063300D">
              <w:rPr>
                <w:rFonts w:ascii="Times New Roman" w:hAnsi="Times New Roman" w:cs="Times New Roman"/>
                <w:szCs w:val="20"/>
              </w:rPr>
              <w:t>.</w:t>
            </w:r>
            <w:r w:rsidRPr="00065E2C">
              <w:rPr>
                <w:rFonts w:ascii="Times New Roman" w:hAnsi="Times New Roman" w:cs="Times New Roman"/>
                <w:szCs w:val="20"/>
              </w:rPr>
              <w:t>м</w:t>
            </w:r>
            <w:r w:rsidR="0063300D">
              <w:rPr>
                <w:rFonts w:ascii="Times New Roman" w:hAnsi="Times New Roman" w:cs="Times New Roman"/>
                <w:szCs w:val="20"/>
              </w:rPr>
              <w:t>.</w:t>
            </w:r>
            <w:r w:rsidRPr="00065E2C">
              <w:rPr>
                <w:rFonts w:ascii="Times New Roman" w:hAnsi="Times New Roman" w:cs="Times New Roman"/>
                <w:szCs w:val="20"/>
              </w:rPr>
              <w:t>п</w:t>
            </w:r>
            <w:r w:rsidR="0063300D">
              <w:rPr>
                <w:rFonts w:ascii="Times New Roman" w:hAnsi="Times New Roman" w:cs="Times New Roman"/>
                <w:szCs w:val="20"/>
              </w:rPr>
              <w:t>.</w:t>
            </w:r>
            <w:r w:rsidRPr="00065E2C">
              <w:rPr>
                <w:rFonts w:ascii="Times New Roman" w:hAnsi="Times New Roman" w:cs="Times New Roman"/>
                <w:szCs w:val="20"/>
              </w:rPr>
              <w:t xml:space="preserve"> «Великаны и гномики» </w:t>
            </w:r>
            <w:r w:rsidR="002B666D" w:rsidRPr="00065E2C">
              <w:rPr>
                <w:rFonts w:ascii="Times New Roman" w:hAnsi="Times New Roman" w:cs="Times New Roman"/>
                <w:szCs w:val="20"/>
              </w:rPr>
              <w:t>(</w:t>
            </w:r>
            <w:r w:rsidRPr="00065E2C">
              <w:rPr>
                <w:rFonts w:ascii="Times New Roman" w:hAnsi="Times New Roman" w:cs="Times New Roman"/>
                <w:szCs w:val="20"/>
              </w:rPr>
              <w:t>развивать умение действовать по сигналу</w:t>
            </w:r>
            <w:r w:rsidR="002B666D" w:rsidRPr="00065E2C">
              <w:rPr>
                <w:rFonts w:ascii="Times New Roman" w:hAnsi="Times New Roman" w:cs="Times New Roman"/>
                <w:szCs w:val="20"/>
              </w:rPr>
              <w:t>)</w:t>
            </w:r>
            <w:r w:rsidRPr="00065E2C">
              <w:rPr>
                <w:rFonts w:ascii="Times New Roman" w:hAnsi="Times New Roman" w:cs="Times New Roman"/>
                <w:szCs w:val="20"/>
              </w:rPr>
              <w:t>.</w:t>
            </w:r>
          </w:p>
          <w:p w:rsidR="00CF262F" w:rsidRPr="00065E2C" w:rsidRDefault="00CF262F" w:rsidP="009D3FE0">
            <w:pPr>
              <w:pStyle w:val="aa"/>
              <w:numPr>
                <w:ilvl w:val="0"/>
                <w:numId w:val="109"/>
              </w:numPr>
              <w:ind w:right="-26"/>
              <w:rPr>
                <w:rFonts w:ascii="Times New Roman" w:hAnsi="Times New Roman" w:cs="Times New Roman"/>
                <w:szCs w:val="20"/>
              </w:rPr>
            </w:pPr>
            <w:r w:rsidRPr="00065E2C">
              <w:rPr>
                <w:rFonts w:ascii="Times New Roman" w:hAnsi="Times New Roman" w:cs="Times New Roman"/>
                <w:szCs w:val="20"/>
              </w:rPr>
              <w:t>Прослушивание военных песен «Я служу России», «Мы защитники», «Катюша».</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F262F" w:rsidRPr="00065E2C" w:rsidRDefault="00CF262F" w:rsidP="001C4C2D">
            <w:pPr>
              <w:pStyle w:val="ParagraphStyle"/>
              <w:rPr>
                <w:rFonts w:ascii="Times New Roman" w:hAnsi="Times New Roman" w:cs="Times New Roman"/>
                <w:sz w:val="22"/>
              </w:rPr>
            </w:pPr>
            <w:r w:rsidRPr="00065E2C">
              <w:rPr>
                <w:rFonts w:ascii="Times New Roman" w:hAnsi="Times New Roman" w:cs="Times New Roman"/>
                <w:sz w:val="22"/>
              </w:rPr>
              <w:t>Упражнять ……………………… в умении составлять предложения по опорным словам с использованием предлогов.</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F262F" w:rsidRPr="00065E2C" w:rsidRDefault="00CF262F" w:rsidP="001C4C2D">
            <w:pPr>
              <w:rPr>
                <w:rFonts w:ascii="Times New Roman" w:hAnsi="Times New Roman" w:cs="Times New Roman"/>
                <w:szCs w:val="20"/>
              </w:rPr>
            </w:pPr>
          </w:p>
        </w:tc>
      </w:tr>
      <w:tr w:rsidR="00BB3E59" w:rsidRPr="0020795A"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065E2C" w:rsidRDefault="00BB3E59" w:rsidP="001C4C2D">
            <w:pPr>
              <w:rPr>
                <w:rFonts w:ascii="Times New Roman" w:hAnsi="Times New Roman" w:cs="Times New Roman"/>
                <w:szCs w:val="20"/>
              </w:rPr>
            </w:pPr>
            <w:r w:rsidRPr="00065E2C">
              <w:rPr>
                <w:rFonts w:ascii="Times New Roman" w:hAnsi="Times New Roman"/>
                <w:szCs w:val="20"/>
              </w:rPr>
              <w:t>См. таблицу в конце недели</w:t>
            </w:r>
          </w:p>
        </w:tc>
        <w:tc>
          <w:tcPr>
            <w:tcW w:w="2976" w:type="dxa"/>
            <w:tcBorders>
              <w:top w:val="nil"/>
            </w:tcBorders>
          </w:tcPr>
          <w:p w:rsidR="00BB3E59" w:rsidRPr="0020795A" w:rsidRDefault="00BB3E59" w:rsidP="001C4C2D">
            <w:pPr>
              <w:rPr>
                <w:rFonts w:ascii="Times New Roman" w:hAnsi="Times New Roman"/>
                <w:sz w:val="20"/>
                <w:szCs w:val="20"/>
              </w:rPr>
            </w:pPr>
          </w:p>
        </w:tc>
      </w:tr>
      <w:tr w:rsidR="00065E2C" w:rsidRPr="0020795A" w:rsidTr="009733B0">
        <w:trPr>
          <w:gridAfter w:val="1"/>
          <w:wAfter w:w="2976" w:type="dxa"/>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5E2C" w:rsidRPr="0020795A" w:rsidRDefault="00065E2C"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5E2C" w:rsidRPr="00065E2C" w:rsidRDefault="00065E2C" w:rsidP="00CB74FF">
            <w:pPr>
              <w:rPr>
                <w:rFonts w:ascii="Times New Roman" w:hAnsi="Times New Roman" w:cs="Times New Roman"/>
                <w:szCs w:val="20"/>
              </w:rPr>
            </w:pPr>
            <w:r w:rsidRPr="00065E2C">
              <w:rPr>
                <w:rFonts w:ascii="Times New Roman" w:hAnsi="Times New Roman" w:cs="Times New Roman"/>
                <w:szCs w:val="20"/>
              </w:rPr>
              <w:t xml:space="preserve"> «</w:t>
            </w:r>
            <w:r w:rsidR="00CB74FF">
              <w:rPr>
                <w:rFonts w:ascii="Times New Roman" w:hAnsi="Times New Roman" w:cs="Times New Roman"/>
                <w:szCs w:val="20"/>
              </w:rPr>
              <w:t>Почему тает темный снег</w:t>
            </w:r>
            <w:r w:rsidRPr="00065E2C">
              <w:rPr>
                <w:rFonts w:ascii="Times New Roman" w:hAnsi="Times New Roman" w:cs="Times New Roman"/>
                <w:szCs w:val="20"/>
              </w:rPr>
              <w:t>». (</w:t>
            </w:r>
            <w:r w:rsidR="005057FF">
              <w:rPr>
                <w:rFonts w:ascii="Times New Roman" w:hAnsi="Times New Roman" w:cs="Times New Roman"/>
                <w:szCs w:val="20"/>
              </w:rPr>
              <w:t>[</w:t>
            </w:r>
            <w:r w:rsidR="001E4464">
              <w:rPr>
                <w:rFonts w:ascii="Times New Roman" w:hAnsi="Times New Roman" w:cs="Times New Roman"/>
                <w:szCs w:val="20"/>
              </w:rPr>
              <w:t>35]</w:t>
            </w:r>
            <w:r w:rsidRPr="00065E2C">
              <w:rPr>
                <w:rFonts w:ascii="Times New Roman" w:hAnsi="Times New Roman" w:cs="Times New Roman"/>
                <w:szCs w:val="20"/>
              </w:rPr>
              <w:t>, с.14</w:t>
            </w:r>
            <w:r w:rsidR="00CB74FF">
              <w:rPr>
                <w:rFonts w:ascii="Times New Roman" w:hAnsi="Times New Roman" w:cs="Times New Roman"/>
                <w:szCs w:val="20"/>
              </w:rPr>
              <w:t>6</w:t>
            </w:r>
            <w:r w:rsidRPr="00065E2C">
              <w:rPr>
                <w:rFonts w:ascii="Times New Roman" w:hAnsi="Times New Roman" w:cs="Times New Roman"/>
                <w:szCs w:val="20"/>
              </w:rPr>
              <w:t>)</w:t>
            </w:r>
          </w:p>
        </w:tc>
      </w:tr>
      <w:tr w:rsidR="00CF262F" w:rsidRPr="0020795A" w:rsidTr="001C4C2D">
        <w:trPr>
          <w:gridAfter w:val="1"/>
          <w:wAfter w:w="2976" w:type="dxa"/>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262F" w:rsidRPr="00E74337" w:rsidRDefault="00E74337" w:rsidP="00E74337">
            <w:pPr>
              <w:pStyle w:val="aa"/>
              <w:numPr>
                <w:ilvl w:val="0"/>
                <w:numId w:val="355"/>
              </w:numPr>
              <w:rPr>
                <w:rFonts w:ascii="Times New Roman" w:eastAsia="Times New Roman" w:hAnsi="Times New Roman" w:cs="Times New Roman"/>
                <w:szCs w:val="20"/>
              </w:rPr>
            </w:pPr>
            <w:r w:rsidRPr="00E74337">
              <w:rPr>
                <w:rFonts w:ascii="Times New Roman" w:eastAsia="Times New Roman" w:hAnsi="Times New Roman" w:cs="Times New Roman"/>
                <w:szCs w:val="20"/>
              </w:rPr>
              <w:t>Совершенствовать умения: быстро и аккуратно умываться, соблюдать порядок в умывальной комнате</w:t>
            </w:r>
            <w:r w:rsidR="00CF262F" w:rsidRPr="00E74337">
              <w:rPr>
                <w:rFonts w:ascii="Times New Roman" w:eastAsia="Times New Roman" w:hAnsi="Times New Roman" w:cs="Times New Roman"/>
                <w:szCs w:val="20"/>
              </w:rPr>
              <w:t xml:space="preserve">. </w:t>
            </w:r>
          </w:p>
          <w:p w:rsidR="00CF262F" w:rsidRPr="00065E2C" w:rsidRDefault="00415642" w:rsidP="002B666D">
            <w:pPr>
              <w:pStyle w:val="aa"/>
              <w:numPr>
                <w:ilvl w:val="0"/>
                <w:numId w:val="355"/>
              </w:numPr>
              <w:rPr>
                <w:rFonts w:ascii="Times New Roman" w:eastAsia="Times New Roman" w:hAnsi="Times New Roman" w:cs="Times New Roman"/>
                <w:szCs w:val="20"/>
              </w:rPr>
            </w:pPr>
            <w:r w:rsidRPr="00065E2C">
              <w:rPr>
                <w:rFonts w:ascii="Times New Roman" w:eastAsia="Times New Roman" w:hAnsi="Times New Roman" w:cs="Times New Roman"/>
                <w:szCs w:val="20"/>
              </w:rPr>
              <w:t>Чтение. Коваль Ю.И. «Алый»</w:t>
            </w:r>
            <w:r w:rsidR="002B666D" w:rsidRPr="00065E2C">
              <w:rPr>
                <w:rFonts w:ascii="Times New Roman" w:eastAsia="Times New Roman" w:hAnsi="Times New Roman" w:cs="Times New Roman"/>
                <w:szCs w:val="20"/>
              </w:rPr>
              <w:t xml:space="preserve"> (</w:t>
            </w:r>
            <w:r w:rsidRPr="00065E2C">
              <w:rPr>
                <w:rFonts w:ascii="Times New Roman" w:eastAsia="Times New Roman" w:hAnsi="Times New Roman" w:cs="Times New Roman"/>
                <w:szCs w:val="20"/>
              </w:rPr>
              <w:t>познакомить с произведением, расширить представление детей о службе на границе. Развивать эмоциональную отзывчивость</w:t>
            </w:r>
            <w:r w:rsidR="002B666D" w:rsidRPr="00065E2C">
              <w:rPr>
                <w:rFonts w:ascii="Times New Roman" w:eastAsia="Times New Roman" w:hAnsi="Times New Roman" w:cs="Times New Roman"/>
                <w:szCs w:val="20"/>
              </w:rPr>
              <w:t>)</w:t>
            </w:r>
          </w:p>
        </w:tc>
      </w:tr>
      <w:tr w:rsidR="00065E2C" w:rsidRPr="0020795A" w:rsidTr="009733B0">
        <w:trPr>
          <w:gridAfter w:val="1"/>
          <w:wAfter w:w="2976" w:type="dxa"/>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5E2C" w:rsidRPr="0020795A" w:rsidRDefault="00065E2C"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65E2C" w:rsidRPr="0023020C" w:rsidRDefault="00065E2C" w:rsidP="0023020C">
            <w:pPr>
              <w:pStyle w:val="aa"/>
              <w:numPr>
                <w:ilvl w:val="0"/>
                <w:numId w:val="355"/>
              </w:numPr>
              <w:rPr>
                <w:rFonts w:ascii="Times New Roman" w:hAnsi="Times New Roman" w:cs="Times New Roman"/>
                <w:szCs w:val="20"/>
              </w:rPr>
            </w:pPr>
            <w:r w:rsidRPr="0023020C">
              <w:rPr>
                <w:rFonts w:ascii="Times New Roman" w:hAnsi="Times New Roman" w:cs="Times New Roman"/>
                <w:szCs w:val="20"/>
              </w:rPr>
              <w:t>Гимнастика после сна. Комплекс 12 (</w:t>
            </w:r>
            <w:r w:rsidR="005057FF">
              <w:rPr>
                <w:rFonts w:ascii="Times New Roman" w:hAnsi="Times New Roman" w:cs="Times New Roman"/>
                <w:szCs w:val="20"/>
              </w:rPr>
              <w:t>[</w:t>
            </w:r>
            <w:r w:rsidR="001E4464">
              <w:rPr>
                <w:rFonts w:ascii="Times New Roman" w:hAnsi="Times New Roman" w:cs="Times New Roman"/>
                <w:szCs w:val="20"/>
              </w:rPr>
              <w:t>30]</w:t>
            </w:r>
            <w:r w:rsidRPr="0023020C">
              <w:rPr>
                <w:rFonts w:ascii="Times New Roman" w:hAnsi="Times New Roman" w:cs="Times New Roman"/>
                <w:szCs w:val="20"/>
              </w:rPr>
              <w:t>, с. 57)</w:t>
            </w:r>
          </w:p>
          <w:p w:rsidR="0023020C" w:rsidRPr="0023020C" w:rsidRDefault="0023020C" w:rsidP="0023020C">
            <w:pPr>
              <w:pStyle w:val="aa"/>
              <w:numPr>
                <w:ilvl w:val="0"/>
                <w:numId w:val="355"/>
              </w:numPr>
              <w:rPr>
                <w:rFonts w:ascii="Times New Roman" w:hAnsi="Times New Roman" w:cs="Times New Roman"/>
                <w:szCs w:val="20"/>
              </w:rPr>
            </w:pPr>
            <w:r w:rsidRPr="0023020C">
              <w:rPr>
                <w:rFonts w:ascii="Times New Roman" w:hAnsi="Times New Roman" w:cs="Times New Roman"/>
                <w:szCs w:val="20"/>
              </w:rPr>
              <w:t>Принимать участие в смене постельного белья: стелить чистую простыню, надевать чистую наволочку.</w:t>
            </w:r>
          </w:p>
        </w:tc>
      </w:tr>
      <w:tr w:rsidR="00CF262F" w:rsidRPr="0020795A" w:rsidTr="00065E2C">
        <w:trPr>
          <w:gridAfter w:val="1"/>
          <w:wAfter w:w="2976" w:type="dxa"/>
          <w:trHeight w:val="55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left="34"/>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left="34"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EB542F" w:rsidRPr="00065E2C" w:rsidRDefault="00EB542F" w:rsidP="00985635">
            <w:pPr>
              <w:pStyle w:val="aa"/>
              <w:numPr>
                <w:ilvl w:val="0"/>
                <w:numId w:val="227"/>
              </w:numPr>
              <w:tabs>
                <w:tab w:val="left" w:pos="176"/>
              </w:tabs>
              <w:rPr>
                <w:rFonts w:ascii="Times New Roman" w:hAnsi="Times New Roman" w:cs="Times New Roman"/>
                <w:szCs w:val="20"/>
              </w:rPr>
            </w:pPr>
            <w:r w:rsidRPr="00065E2C">
              <w:rPr>
                <w:rFonts w:ascii="Times New Roman" w:hAnsi="Times New Roman" w:cs="Times New Roman"/>
                <w:szCs w:val="20"/>
              </w:rPr>
              <w:t>Театральная деятельность. «Работа над цирковыми номерами»</w:t>
            </w:r>
            <w:r w:rsidR="002B666D" w:rsidRPr="00065E2C">
              <w:rPr>
                <w:rFonts w:ascii="Times New Roman" w:hAnsi="Times New Roman" w:cs="Times New Roman"/>
                <w:szCs w:val="20"/>
              </w:rPr>
              <w:t xml:space="preserve"> (</w:t>
            </w:r>
            <w:r w:rsidR="00985635" w:rsidRPr="00065E2C">
              <w:rPr>
                <w:rFonts w:ascii="Times New Roman" w:hAnsi="Times New Roman" w:cs="Times New Roman"/>
                <w:szCs w:val="20"/>
              </w:rPr>
              <w:t>учить детей создавать образы героев номера через возможности своего тела. Учить детей организовывать творческие группы для подготовки номеров</w:t>
            </w:r>
            <w:r w:rsidR="002B666D" w:rsidRPr="00065E2C">
              <w:rPr>
                <w:rFonts w:ascii="Times New Roman" w:hAnsi="Times New Roman" w:cs="Times New Roman"/>
                <w:szCs w:val="20"/>
              </w:rPr>
              <w:t>)</w:t>
            </w:r>
            <w:r w:rsidR="00985635" w:rsidRPr="00065E2C">
              <w:rPr>
                <w:rFonts w:ascii="Times New Roman" w:hAnsi="Times New Roman" w:cs="Times New Roman"/>
                <w:szCs w:val="20"/>
              </w:rPr>
              <w:t xml:space="preserve">. </w:t>
            </w:r>
            <w:r w:rsidRPr="00065E2C">
              <w:rPr>
                <w:rFonts w:ascii="Times New Roman" w:hAnsi="Times New Roman" w:cs="Times New Roman"/>
                <w:szCs w:val="20"/>
              </w:rPr>
              <w:t>(</w:t>
            </w:r>
            <w:r w:rsidR="005057FF">
              <w:rPr>
                <w:rFonts w:ascii="Times New Roman" w:hAnsi="Times New Roman" w:cs="Times New Roman"/>
                <w:szCs w:val="20"/>
              </w:rPr>
              <w:t>[</w:t>
            </w:r>
            <w:r w:rsidR="001E4464">
              <w:rPr>
                <w:rFonts w:ascii="Times New Roman" w:hAnsi="Times New Roman" w:cs="Times New Roman"/>
                <w:szCs w:val="20"/>
              </w:rPr>
              <w:t>32]</w:t>
            </w:r>
            <w:r w:rsidRPr="00065E2C">
              <w:rPr>
                <w:rFonts w:ascii="Times New Roman" w:hAnsi="Times New Roman" w:cs="Times New Roman"/>
                <w:szCs w:val="20"/>
              </w:rPr>
              <w:t>, с. 5</w:t>
            </w:r>
            <w:r w:rsidR="00985635" w:rsidRPr="00065E2C">
              <w:rPr>
                <w:rFonts w:ascii="Times New Roman" w:hAnsi="Times New Roman" w:cs="Times New Roman"/>
                <w:szCs w:val="20"/>
              </w:rPr>
              <w:t>5</w:t>
            </w:r>
            <w:r w:rsidRPr="00065E2C">
              <w:rPr>
                <w:rFonts w:ascii="Times New Roman" w:hAnsi="Times New Roman" w:cs="Times New Roman"/>
                <w:szCs w:val="20"/>
              </w:rPr>
              <w:t>)</w:t>
            </w:r>
          </w:p>
          <w:p w:rsidR="00CF262F" w:rsidRPr="00065E2C" w:rsidRDefault="00CF262F" w:rsidP="00EB542F">
            <w:pPr>
              <w:pStyle w:val="aa"/>
              <w:numPr>
                <w:ilvl w:val="0"/>
                <w:numId w:val="227"/>
              </w:numPr>
              <w:rPr>
                <w:rFonts w:ascii="Times New Roman" w:hAnsi="Times New Roman" w:cs="Times New Roman"/>
                <w:szCs w:val="20"/>
              </w:rPr>
            </w:pPr>
            <w:r w:rsidRPr="00065E2C">
              <w:rPr>
                <w:rFonts w:ascii="Times New Roman" w:hAnsi="Times New Roman" w:cs="Times New Roman"/>
                <w:szCs w:val="20"/>
              </w:rPr>
              <w:t>Коллективная композиция</w:t>
            </w:r>
            <w:r w:rsidR="002B666D" w:rsidRPr="00065E2C">
              <w:rPr>
                <w:rFonts w:ascii="Times New Roman" w:hAnsi="Times New Roman" w:cs="Times New Roman"/>
                <w:szCs w:val="20"/>
              </w:rPr>
              <w:t xml:space="preserve"> (</w:t>
            </w:r>
            <w:r w:rsidRPr="00065E2C">
              <w:rPr>
                <w:rFonts w:ascii="Times New Roman" w:hAnsi="Times New Roman" w:cs="Times New Roman"/>
                <w:szCs w:val="20"/>
              </w:rPr>
              <w:t>развивать дружеские взаимоотношения между детьми. Побуждать к участию в совместной деятельности. Привлекать к оформлению групповой комнаты. Продолжать учить создавать в аппликации предметные изображения по представлению</w:t>
            </w:r>
            <w:r w:rsidR="002B666D" w:rsidRPr="00065E2C">
              <w:rPr>
                <w:rFonts w:ascii="Times New Roman" w:hAnsi="Times New Roman" w:cs="Times New Roman"/>
                <w:szCs w:val="20"/>
              </w:rPr>
              <w:t>)</w:t>
            </w:r>
            <w:r w:rsidRPr="00065E2C">
              <w:rPr>
                <w:rFonts w:ascii="Times New Roman" w:hAnsi="Times New Roman" w:cs="Times New Roman"/>
                <w:szCs w:val="20"/>
              </w:rPr>
              <w:t>. (</w:t>
            </w:r>
            <w:r w:rsidR="0063337C" w:rsidRPr="00065E2C">
              <w:rPr>
                <w:rFonts w:ascii="Times New Roman" w:hAnsi="Times New Roman" w:cs="Times New Roman"/>
                <w:szCs w:val="20"/>
              </w:rPr>
              <w:t>[1]</w:t>
            </w:r>
            <w:r w:rsidRPr="00065E2C">
              <w:rPr>
                <w:rFonts w:ascii="Times New Roman" w:hAnsi="Times New Roman" w:cs="Times New Roman"/>
                <w:szCs w:val="20"/>
              </w:rPr>
              <w:t>, с. 71)</w:t>
            </w:r>
          </w:p>
          <w:p w:rsidR="00CF262F" w:rsidRPr="00065E2C" w:rsidRDefault="00CF262F" w:rsidP="00EB542F">
            <w:pPr>
              <w:pStyle w:val="aa"/>
              <w:numPr>
                <w:ilvl w:val="0"/>
                <w:numId w:val="227"/>
              </w:numPr>
              <w:rPr>
                <w:rFonts w:ascii="Times New Roman" w:hAnsi="Times New Roman" w:cs="Times New Roman"/>
                <w:szCs w:val="20"/>
              </w:rPr>
            </w:pPr>
            <w:r w:rsidRPr="00065E2C">
              <w:rPr>
                <w:rFonts w:ascii="Times New Roman" w:hAnsi="Times New Roman" w:cs="Times New Roman"/>
                <w:szCs w:val="20"/>
              </w:rPr>
              <w:t>Чтение «Папины профессии» А.Доброта</w:t>
            </w:r>
            <w:r w:rsidR="002B666D" w:rsidRPr="00065E2C">
              <w:rPr>
                <w:rFonts w:ascii="Times New Roman" w:hAnsi="Times New Roman" w:cs="Times New Roman"/>
                <w:szCs w:val="20"/>
              </w:rPr>
              <w:t xml:space="preserve"> (</w:t>
            </w:r>
            <w:r w:rsidRPr="00065E2C">
              <w:rPr>
                <w:rFonts w:ascii="Times New Roman" w:hAnsi="Times New Roman" w:cs="Times New Roman"/>
                <w:szCs w:val="20"/>
              </w:rPr>
              <w:t>обсудить произведение, расширять знания о разнообразии профессий</w:t>
            </w:r>
            <w:r w:rsidR="002B666D" w:rsidRPr="00065E2C">
              <w:rPr>
                <w:rFonts w:ascii="Times New Roman" w:hAnsi="Times New Roman" w:cs="Times New Roman"/>
                <w:szCs w:val="20"/>
              </w:rPr>
              <w:t>)</w:t>
            </w:r>
            <w:r w:rsidRPr="00065E2C">
              <w:rPr>
                <w:rFonts w:ascii="Times New Roman" w:hAnsi="Times New Roman" w:cs="Times New Roman"/>
                <w:szCs w:val="20"/>
              </w:rPr>
              <w:t>.</w:t>
            </w:r>
          </w:p>
          <w:p w:rsidR="00CF262F" w:rsidRPr="00065E2C" w:rsidRDefault="00CF262F" w:rsidP="00EB542F">
            <w:pPr>
              <w:pStyle w:val="aa"/>
              <w:numPr>
                <w:ilvl w:val="0"/>
                <w:numId w:val="227"/>
              </w:numPr>
              <w:rPr>
                <w:rFonts w:ascii="Times New Roman" w:hAnsi="Times New Roman" w:cs="Times New Roman"/>
                <w:szCs w:val="20"/>
              </w:rPr>
            </w:pPr>
            <w:r w:rsidRPr="00065E2C">
              <w:rPr>
                <w:rFonts w:ascii="Times New Roman" w:hAnsi="Times New Roman" w:cs="Times New Roman"/>
                <w:szCs w:val="20"/>
              </w:rPr>
              <w:t>Работа с подгруппой, изготовление «Открытка для папы»</w:t>
            </w:r>
            <w:r w:rsidR="002B666D" w:rsidRPr="00065E2C">
              <w:rPr>
                <w:rFonts w:ascii="Times New Roman" w:hAnsi="Times New Roman" w:cs="Times New Roman"/>
                <w:szCs w:val="20"/>
              </w:rPr>
              <w:t xml:space="preserve"> (</w:t>
            </w:r>
            <w:r w:rsidRPr="00065E2C">
              <w:rPr>
                <w:rFonts w:ascii="Times New Roman" w:hAnsi="Times New Roman" w:cs="Times New Roman"/>
                <w:szCs w:val="20"/>
              </w:rPr>
              <w:t>закреплять умение работать в технике квиллинг</w:t>
            </w:r>
            <w:r w:rsidR="002B666D" w:rsidRPr="00065E2C">
              <w:rPr>
                <w:rFonts w:ascii="Times New Roman" w:hAnsi="Times New Roman" w:cs="Times New Roman"/>
                <w:szCs w:val="20"/>
              </w:rPr>
              <w:t>)</w:t>
            </w:r>
            <w:r w:rsidRPr="00065E2C">
              <w:rPr>
                <w:rFonts w:ascii="Times New Roman" w:hAnsi="Times New Roman" w:cs="Times New Roman"/>
                <w:szCs w:val="20"/>
              </w:rPr>
              <w:t>.</w:t>
            </w:r>
          </w:p>
          <w:p w:rsidR="00CF262F" w:rsidRPr="00065E2C" w:rsidRDefault="00CF262F" w:rsidP="00EB542F">
            <w:pPr>
              <w:pStyle w:val="aa"/>
              <w:numPr>
                <w:ilvl w:val="0"/>
                <w:numId w:val="227"/>
              </w:numPr>
              <w:rPr>
                <w:rFonts w:ascii="Times New Roman" w:hAnsi="Times New Roman" w:cs="Times New Roman"/>
                <w:szCs w:val="20"/>
              </w:rPr>
            </w:pPr>
            <w:r w:rsidRPr="00065E2C">
              <w:rPr>
                <w:rFonts w:ascii="Times New Roman" w:hAnsi="Times New Roman" w:cs="Times New Roman"/>
                <w:szCs w:val="20"/>
              </w:rPr>
              <w:t xml:space="preserve">СРИ «Наша Армия. Пограничники» </w:t>
            </w:r>
            <w:r w:rsidR="002B666D" w:rsidRPr="00065E2C">
              <w:rPr>
                <w:rFonts w:ascii="Times New Roman" w:hAnsi="Times New Roman" w:cs="Times New Roman"/>
                <w:szCs w:val="20"/>
              </w:rPr>
              <w:t>(</w:t>
            </w:r>
            <w:r w:rsidRPr="00065E2C">
              <w:rPr>
                <w:rFonts w:ascii="Times New Roman" w:hAnsi="Times New Roman" w:cs="Times New Roman"/>
                <w:szCs w:val="20"/>
              </w:rPr>
              <w:t>расширить знания о службе пограничников, рассматривание формы</w:t>
            </w:r>
            <w:r w:rsidR="002B666D" w:rsidRPr="00065E2C">
              <w:rPr>
                <w:rFonts w:ascii="Times New Roman" w:hAnsi="Times New Roman" w:cs="Times New Roman"/>
                <w:szCs w:val="20"/>
              </w:rPr>
              <w:t>)</w:t>
            </w:r>
            <w:r w:rsidRPr="00065E2C">
              <w:rPr>
                <w:rFonts w:ascii="Times New Roman" w:hAnsi="Times New Roman" w:cs="Times New Roman"/>
                <w:szCs w:val="20"/>
              </w:rPr>
              <w:t>.</w:t>
            </w:r>
          </w:p>
          <w:p w:rsidR="00CF262F" w:rsidRPr="00065E2C" w:rsidRDefault="00CF262F" w:rsidP="00EB542F">
            <w:pPr>
              <w:pStyle w:val="aa"/>
              <w:numPr>
                <w:ilvl w:val="0"/>
                <w:numId w:val="227"/>
              </w:numPr>
              <w:rPr>
                <w:rFonts w:ascii="Times New Roman" w:hAnsi="Times New Roman" w:cs="Times New Roman"/>
                <w:szCs w:val="20"/>
              </w:rPr>
            </w:pPr>
            <w:r w:rsidRPr="00065E2C">
              <w:rPr>
                <w:rFonts w:ascii="Times New Roman" w:hAnsi="Times New Roman" w:cs="Times New Roman"/>
                <w:szCs w:val="20"/>
              </w:rPr>
              <w:t>Малоподвижная игра «Дрозд». (</w:t>
            </w:r>
            <w:r w:rsidR="005057FF">
              <w:rPr>
                <w:rFonts w:ascii="Times New Roman" w:hAnsi="Times New Roman" w:cs="Times New Roman"/>
                <w:szCs w:val="20"/>
              </w:rPr>
              <w:t>[4]</w:t>
            </w:r>
            <w:r w:rsidRPr="00065E2C">
              <w:rPr>
                <w:rFonts w:ascii="Times New Roman" w:hAnsi="Times New Roman" w:cs="Times New Roman"/>
                <w:szCs w:val="20"/>
              </w:rPr>
              <w:t>, с. 36)</w:t>
            </w:r>
          </w:p>
          <w:p w:rsidR="00CF262F" w:rsidRPr="00065E2C" w:rsidRDefault="00CF262F" w:rsidP="00EB542F">
            <w:pPr>
              <w:pStyle w:val="aa"/>
              <w:numPr>
                <w:ilvl w:val="0"/>
                <w:numId w:val="227"/>
              </w:numPr>
              <w:rPr>
                <w:rFonts w:ascii="Times New Roman" w:hAnsi="Times New Roman" w:cs="Times New Roman"/>
                <w:szCs w:val="20"/>
              </w:rPr>
            </w:pPr>
            <w:r w:rsidRPr="00065E2C">
              <w:rPr>
                <w:rFonts w:ascii="Times New Roman" w:hAnsi="Times New Roman" w:cs="Times New Roman"/>
                <w:szCs w:val="20"/>
              </w:rPr>
              <w:t xml:space="preserve">ВЕЧЕРНИЙ КРУГ (по выбору воспитателя из </w:t>
            </w:r>
            <w:r w:rsidR="00E7200A" w:rsidRPr="00065E2C">
              <w:rPr>
                <w:rFonts w:ascii="Times New Roman" w:hAnsi="Times New Roman" w:cs="Times New Roman"/>
                <w:szCs w:val="20"/>
              </w:rPr>
              <w:t>Приложение 2</w:t>
            </w:r>
            <w:r w:rsidRPr="00065E2C">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CF262F" w:rsidRPr="00065E2C" w:rsidRDefault="00CF262F" w:rsidP="001C4C2D">
            <w:pPr>
              <w:pStyle w:val="ParagraphStyle"/>
              <w:rPr>
                <w:rFonts w:ascii="Times New Roman" w:hAnsi="Times New Roman" w:cs="Times New Roman"/>
                <w:sz w:val="22"/>
              </w:rPr>
            </w:pPr>
            <w:r w:rsidRPr="00065E2C">
              <w:rPr>
                <w:rFonts w:ascii="Times New Roman" w:hAnsi="Times New Roman" w:cs="Times New Roman"/>
                <w:sz w:val="22"/>
              </w:rPr>
              <w:t>Закреплять умение ориентироваться на листе в клетку с ……………………</w:t>
            </w:r>
          </w:p>
        </w:tc>
        <w:tc>
          <w:tcPr>
            <w:tcW w:w="1843" w:type="dxa"/>
            <w:tcBorders>
              <w:top w:val="single" w:sz="4" w:space="0" w:color="auto"/>
              <w:left w:val="single" w:sz="4" w:space="0" w:color="auto"/>
              <w:bottom w:val="single" w:sz="4" w:space="0" w:color="auto"/>
              <w:right w:val="single" w:sz="4" w:space="0" w:color="000000" w:themeColor="text1"/>
            </w:tcBorders>
          </w:tcPr>
          <w:p w:rsidR="00CF262F" w:rsidRPr="00065E2C" w:rsidRDefault="00CF262F" w:rsidP="001C4C2D">
            <w:pPr>
              <w:pStyle w:val="aa"/>
              <w:rPr>
                <w:rFonts w:ascii="Times New Roman" w:hAnsi="Times New Roman" w:cs="Times New Roman"/>
                <w:szCs w:val="20"/>
              </w:rPr>
            </w:pPr>
          </w:p>
        </w:tc>
      </w:tr>
      <w:tr w:rsidR="00065E2C" w:rsidRPr="0020795A" w:rsidTr="009733B0">
        <w:trPr>
          <w:gridAfter w:val="1"/>
          <w:wAfter w:w="2976" w:type="dxa"/>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5E2C" w:rsidRPr="0020795A" w:rsidRDefault="00065E2C"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65E2C" w:rsidRPr="00065E2C" w:rsidRDefault="009712D2" w:rsidP="00120324">
            <w:pPr>
              <w:rPr>
                <w:rFonts w:ascii="Times New Roman" w:hAnsi="Times New Roman" w:cs="Times New Roman"/>
                <w:szCs w:val="20"/>
              </w:rPr>
            </w:pPr>
            <w:r>
              <w:rPr>
                <w:rFonts w:ascii="Times New Roman" w:hAnsi="Times New Roman" w:cs="Times New Roman"/>
                <w:szCs w:val="20"/>
              </w:rPr>
              <w:t>Прогулка 1</w:t>
            </w:r>
            <w:r w:rsidR="00120324">
              <w:rPr>
                <w:rFonts w:ascii="Times New Roman" w:hAnsi="Times New Roman" w:cs="Times New Roman"/>
                <w:szCs w:val="20"/>
              </w:rPr>
              <w:t>1</w:t>
            </w:r>
            <w:r w:rsidR="00065E2C" w:rsidRPr="00065E2C">
              <w:rPr>
                <w:rFonts w:ascii="Times New Roman" w:hAnsi="Times New Roman" w:cs="Times New Roman"/>
                <w:szCs w:val="20"/>
              </w:rPr>
              <w:t>. Февраль. (см. Приложение 3)</w:t>
            </w:r>
          </w:p>
        </w:tc>
      </w:tr>
      <w:tr w:rsidR="00CF262F" w:rsidRPr="0020795A" w:rsidTr="001C4C2D">
        <w:trPr>
          <w:gridAfter w:val="1"/>
          <w:wAfter w:w="2976" w:type="dxa"/>
          <w:trHeight w:val="23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ind w:left="34"/>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065E2C" w:rsidRDefault="00CF262F" w:rsidP="001C4C2D">
            <w:pPr>
              <w:rPr>
                <w:rFonts w:ascii="Times New Roman" w:hAnsi="Times New Roman" w:cs="Times New Roman"/>
                <w:color w:val="FF0000"/>
                <w:szCs w:val="20"/>
              </w:rPr>
            </w:pPr>
            <w:r w:rsidRPr="00065E2C">
              <w:rPr>
                <w:rFonts w:ascii="Times New Roman" w:hAnsi="Times New Roman" w:cs="Times New Roman"/>
                <w:szCs w:val="20"/>
              </w:rPr>
              <w:t>Консультация  «Один дома».</w:t>
            </w:r>
          </w:p>
        </w:tc>
      </w:tr>
    </w:tbl>
    <w:p w:rsidR="00CF262F" w:rsidRDefault="00CF262F" w:rsidP="00CF262F">
      <w:pPr>
        <w:spacing w:after="0" w:line="240" w:lineRule="auto"/>
        <w:ind w:right="-882"/>
        <w:rPr>
          <w:rFonts w:ascii="Times New Roman" w:hAnsi="Times New Roman" w:cs="Times New Roman"/>
          <w:b/>
          <w:sz w:val="20"/>
          <w:szCs w:val="20"/>
        </w:rPr>
      </w:pPr>
    </w:p>
    <w:p w:rsidR="00CF262F" w:rsidRPr="0020795A" w:rsidRDefault="00CF262F" w:rsidP="00CF262F">
      <w:pPr>
        <w:spacing w:after="0" w:line="240" w:lineRule="auto"/>
        <w:ind w:right="-882"/>
        <w:rPr>
          <w:rFonts w:ascii="Times New Roman" w:hAnsi="Times New Roman" w:cs="Times New Roman"/>
          <w:b/>
          <w:sz w:val="20"/>
          <w:szCs w:val="20"/>
        </w:rPr>
      </w:pPr>
    </w:p>
    <w:p w:rsidR="00CF262F" w:rsidRDefault="00CF262F" w:rsidP="00CF262F">
      <w:pPr>
        <w:spacing w:after="0" w:line="240" w:lineRule="auto"/>
        <w:ind w:right="-882" w:firstLine="708"/>
        <w:rPr>
          <w:rFonts w:ascii="Times New Roman" w:hAnsi="Times New Roman" w:cs="Times New Roman"/>
          <w:b/>
          <w:sz w:val="20"/>
          <w:szCs w:val="20"/>
        </w:rPr>
      </w:pPr>
    </w:p>
    <w:p w:rsidR="00CF262F" w:rsidRDefault="00CF262F" w:rsidP="00CF262F">
      <w:pPr>
        <w:spacing w:after="0" w:line="240" w:lineRule="auto"/>
        <w:ind w:right="-882" w:firstLine="708"/>
        <w:rPr>
          <w:rFonts w:ascii="Times New Roman" w:hAnsi="Times New Roman" w:cs="Times New Roman"/>
          <w:b/>
          <w:sz w:val="20"/>
          <w:szCs w:val="20"/>
        </w:rPr>
      </w:pPr>
    </w:p>
    <w:p w:rsidR="00CF262F" w:rsidRPr="009733B0" w:rsidRDefault="00CF262F" w:rsidP="00CF262F">
      <w:pPr>
        <w:spacing w:after="0" w:line="240" w:lineRule="auto"/>
        <w:ind w:right="-882" w:firstLine="708"/>
        <w:rPr>
          <w:rFonts w:ascii="Times New Roman" w:hAnsi="Times New Roman" w:cs="Times New Roman"/>
          <w:szCs w:val="20"/>
        </w:rPr>
      </w:pPr>
      <w:r w:rsidRPr="009733B0">
        <w:rPr>
          <w:rFonts w:ascii="Times New Roman" w:hAnsi="Times New Roman" w:cs="Times New Roman"/>
          <w:b/>
          <w:szCs w:val="20"/>
        </w:rPr>
        <w:t xml:space="preserve">Вторник </w:t>
      </w:r>
      <w:r w:rsidR="005F3E54" w:rsidRPr="009733B0">
        <w:rPr>
          <w:rFonts w:ascii="Times New Roman" w:hAnsi="Times New Roman" w:cs="Times New Roman"/>
          <w:b/>
          <w:szCs w:val="20"/>
        </w:rPr>
        <w:t>18</w:t>
      </w:r>
      <w:r w:rsidRPr="009733B0">
        <w:rPr>
          <w:rFonts w:ascii="Times New Roman" w:hAnsi="Times New Roman" w:cs="Times New Roman"/>
          <w:b/>
          <w:szCs w:val="20"/>
        </w:rPr>
        <w:t>.02.202</w:t>
      </w:r>
      <w:r w:rsidR="005F3E54" w:rsidRPr="009733B0">
        <w:rPr>
          <w:rFonts w:ascii="Times New Roman" w:hAnsi="Times New Roman" w:cs="Times New Roman"/>
          <w:b/>
          <w:szCs w:val="20"/>
        </w:rPr>
        <w:t>5</w:t>
      </w:r>
      <w:r w:rsidRPr="009733B0">
        <w:rPr>
          <w:rFonts w:ascii="Times New Roman" w:hAnsi="Times New Roman" w:cs="Times New Roman"/>
          <w:b/>
          <w:szCs w:val="20"/>
        </w:rPr>
        <w:t xml:space="preserve">                                                                                                   </w:t>
      </w:r>
      <w:r w:rsidRPr="009733B0">
        <w:rPr>
          <w:rFonts w:ascii="Times New Roman" w:hAnsi="Times New Roman" w:cs="Times New Roman"/>
          <w:b/>
          <w:szCs w:val="20"/>
        </w:rPr>
        <w:tab/>
      </w:r>
      <w:r w:rsidRPr="009733B0">
        <w:rPr>
          <w:rFonts w:ascii="Times New Roman" w:hAnsi="Times New Roman" w:cs="Times New Roman"/>
          <w:b/>
          <w:szCs w:val="20"/>
        </w:rPr>
        <w:tab/>
      </w:r>
      <w:r w:rsidRPr="009733B0">
        <w:rPr>
          <w:rFonts w:ascii="Times New Roman" w:hAnsi="Times New Roman" w:cs="Times New Roman"/>
          <w:b/>
          <w:szCs w:val="20"/>
        </w:rPr>
        <w:tab/>
      </w:r>
      <w:r w:rsidRPr="009733B0">
        <w:rPr>
          <w:rFonts w:ascii="Times New Roman" w:hAnsi="Times New Roman" w:cs="Times New Roman"/>
          <w:b/>
          <w:szCs w:val="20"/>
        </w:rPr>
        <w:tab/>
      </w:r>
      <w:r w:rsidRPr="009733B0">
        <w:rPr>
          <w:rFonts w:ascii="Times New Roman" w:hAnsi="Times New Roman" w:cs="Times New Roman"/>
          <w:b/>
          <w:szCs w:val="20"/>
        </w:rPr>
        <w:tab/>
      </w:r>
      <w:r w:rsidR="009733B0">
        <w:rPr>
          <w:rFonts w:ascii="Times New Roman" w:hAnsi="Times New Roman" w:cs="Times New Roman"/>
          <w:b/>
          <w:szCs w:val="20"/>
        </w:rPr>
        <w:t xml:space="preserve">   </w:t>
      </w:r>
      <w:r w:rsidRPr="009733B0">
        <w:rPr>
          <w:rFonts w:ascii="Times New Roman" w:hAnsi="Times New Roman" w:cs="Times New Roman"/>
          <w:szCs w:val="20"/>
        </w:rPr>
        <w:t>Тематическая неделя «День защитника Отечества»</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9733B0" w:rsidRPr="0020795A" w:rsidTr="009733B0">
        <w:trPr>
          <w:cantSplit/>
          <w:trHeight w:val="27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B0" w:rsidRPr="0020795A" w:rsidRDefault="009733B0"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733B0" w:rsidRPr="0020795A" w:rsidRDefault="009733B0"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9733B0" w:rsidRPr="00A76384" w:rsidRDefault="009733B0" w:rsidP="009733B0">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B0" w:rsidRPr="004567FD" w:rsidRDefault="009733B0" w:rsidP="009733B0">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F262F" w:rsidRPr="0020795A" w:rsidTr="009733B0">
        <w:trPr>
          <w:trHeight w:val="1564"/>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F262F" w:rsidRPr="009733B0" w:rsidRDefault="00CF262F" w:rsidP="009D3FE0">
            <w:pPr>
              <w:pStyle w:val="aa"/>
              <w:numPr>
                <w:ilvl w:val="0"/>
                <w:numId w:val="110"/>
              </w:numPr>
              <w:rPr>
                <w:rFonts w:ascii="Times New Roman" w:hAnsi="Times New Roman" w:cs="Times New Roman"/>
                <w:szCs w:val="20"/>
              </w:rPr>
            </w:pPr>
            <w:r w:rsidRPr="009733B0">
              <w:rPr>
                <w:rFonts w:ascii="Times New Roman" w:hAnsi="Times New Roman" w:cs="Times New Roman"/>
                <w:szCs w:val="20"/>
              </w:rPr>
              <w:t xml:space="preserve">Утренняя гимнастика. </w:t>
            </w:r>
            <w:r w:rsidR="0019753C" w:rsidRPr="009733B0">
              <w:rPr>
                <w:rFonts w:ascii="Times New Roman" w:hAnsi="Times New Roman" w:cs="Times New Roman"/>
                <w:szCs w:val="20"/>
              </w:rPr>
              <w:t>Комплекс № 23 (без предметов). (</w:t>
            </w:r>
            <w:r w:rsidR="00170B98">
              <w:rPr>
                <w:rFonts w:ascii="Times New Roman" w:hAnsi="Times New Roman" w:cs="Times New Roman"/>
                <w:szCs w:val="20"/>
              </w:rPr>
              <w:t>[24]</w:t>
            </w:r>
            <w:r w:rsidR="0019753C" w:rsidRPr="009733B0">
              <w:rPr>
                <w:rFonts w:ascii="Times New Roman" w:hAnsi="Times New Roman" w:cs="Times New Roman"/>
                <w:szCs w:val="20"/>
              </w:rPr>
              <w:t>, с. 23)</w:t>
            </w:r>
          </w:p>
          <w:p w:rsidR="00CF262F" w:rsidRPr="009733B0" w:rsidRDefault="00CF262F" w:rsidP="009D3FE0">
            <w:pPr>
              <w:pStyle w:val="aa"/>
              <w:numPr>
                <w:ilvl w:val="0"/>
                <w:numId w:val="110"/>
              </w:numPr>
              <w:tabs>
                <w:tab w:val="left" w:pos="194"/>
              </w:tabs>
              <w:ind w:right="-26"/>
              <w:rPr>
                <w:rFonts w:ascii="Times New Roman" w:hAnsi="Times New Roman" w:cs="Times New Roman"/>
                <w:szCs w:val="20"/>
              </w:rPr>
            </w:pPr>
            <w:r w:rsidRPr="009733B0">
              <w:rPr>
                <w:rFonts w:ascii="Times New Roman" w:hAnsi="Times New Roman" w:cs="Times New Roman"/>
                <w:szCs w:val="20"/>
              </w:rPr>
              <w:t xml:space="preserve">УТРЕННИЙ КРУГ № 24 (см. </w:t>
            </w:r>
            <w:r w:rsidR="00E7200A" w:rsidRPr="009733B0">
              <w:rPr>
                <w:rFonts w:ascii="Times New Roman" w:hAnsi="Times New Roman" w:cs="Times New Roman"/>
                <w:szCs w:val="20"/>
              </w:rPr>
              <w:t>Приложение 1</w:t>
            </w:r>
            <w:r w:rsidRPr="009733B0">
              <w:rPr>
                <w:rFonts w:ascii="Times New Roman" w:hAnsi="Times New Roman" w:cs="Times New Roman"/>
                <w:szCs w:val="20"/>
              </w:rPr>
              <w:t>)</w:t>
            </w:r>
          </w:p>
          <w:p w:rsidR="00030D04" w:rsidRPr="009733B0" w:rsidRDefault="00030D04" w:rsidP="00030D04">
            <w:pPr>
              <w:pStyle w:val="aa"/>
              <w:numPr>
                <w:ilvl w:val="0"/>
                <w:numId w:val="110"/>
              </w:numPr>
              <w:tabs>
                <w:tab w:val="left" w:pos="194"/>
              </w:tabs>
              <w:ind w:right="-26"/>
              <w:rPr>
                <w:rFonts w:ascii="Times New Roman" w:hAnsi="Times New Roman" w:cs="Times New Roman"/>
                <w:szCs w:val="20"/>
              </w:rPr>
            </w:pPr>
            <w:r w:rsidRPr="009733B0">
              <w:rPr>
                <w:rFonts w:ascii="Times New Roman" w:hAnsi="Times New Roman" w:cs="Times New Roman"/>
                <w:szCs w:val="20"/>
              </w:rPr>
              <w:t>Формирование КГН</w:t>
            </w:r>
            <w:r w:rsidR="002B666D" w:rsidRPr="009733B0">
              <w:rPr>
                <w:rFonts w:ascii="Times New Roman" w:hAnsi="Times New Roman" w:cs="Times New Roman"/>
                <w:szCs w:val="20"/>
              </w:rPr>
              <w:t xml:space="preserve"> (</w:t>
            </w:r>
            <w:r w:rsidRPr="009733B0">
              <w:rPr>
                <w:rFonts w:ascii="Times New Roman" w:hAnsi="Times New Roman" w:cs="Times New Roman"/>
                <w:szCs w:val="20"/>
              </w:rPr>
              <w:t>учить детей самостоятельно устранять непорядок в прическе и одежде, оказывать друг другу помощь, тактично указывать товарищам на недостатки их внешнего вида</w:t>
            </w:r>
            <w:r w:rsidR="002B666D" w:rsidRPr="009733B0">
              <w:rPr>
                <w:rFonts w:ascii="Times New Roman" w:hAnsi="Times New Roman" w:cs="Times New Roman"/>
                <w:szCs w:val="20"/>
              </w:rPr>
              <w:t>)</w:t>
            </w:r>
          </w:p>
          <w:p w:rsidR="00CF262F" w:rsidRPr="009733B0" w:rsidRDefault="00CF262F" w:rsidP="009D3FE0">
            <w:pPr>
              <w:pStyle w:val="aa"/>
              <w:numPr>
                <w:ilvl w:val="0"/>
                <w:numId w:val="110"/>
              </w:numPr>
              <w:rPr>
                <w:rFonts w:ascii="Times New Roman" w:hAnsi="Times New Roman" w:cs="Times New Roman"/>
                <w:szCs w:val="20"/>
              </w:rPr>
            </w:pPr>
            <w:r w:rsidRPr="009733B0">
              <w:rPr>
                <w:rFonts w:ascii="Times New Roman" w:hAnsi="Times New Roman" w:cs="Times New Roman"/>
                <w:szCs w:val="20"/>
              </w:rPr>
              <w:t xml:space="preserve">Беседа «Наши защитники» </w:t>
            </w:r>
            <w:r w:rsidR="002B666D" w:rsidRPr="009733B0">
              <w:rPr>
                <w:rFonts w:ascii="Times New Roman" w:hAnsi="Times New Roman" w:cs="Times New Roman"/>
                <w:szCs w:val="20"/>
              </w:rPr>
              <w:t>(</w:t>
            </w:r>
            <w:r w:rsidRPr="009733B0">
              <w:rPr>
                <w:rFonts w:ascii="Times New Roman" w:hAnsi="Times New Roman" w:cs="Times New Roman"/>
                <w:szCs w:val="20"/>
              </w:rPr>
              <w:t xml:space="preserve">вызвать чувство гордости за Российскую армию, желание быть похожими на сильных, смелых воинов </w:t>
            </w:r>
            <w:r w:rsidR="002B666D" w:rsidRPr="009733B0">
              <w:rPr>
                <w:rFonts w:ascii="Times New Roman" w:hAnsi="Times New Roman" w:cs="Times New Roman"/>
                <w:szCs w:val="20"/>
              </w:rPr>
              <w:t>)</w:t>
            </w:r>
          </w:p>
          <w:p w:rsidR="00CF262F" w:rsidRPr="009733B0" w:rsidRDefault="00CF262F" w:rsidP="009D3FE0">
            <w:pPr>
              <w:pStyle w:val="aa"/>
              <w:numPr>
                <w:ilvl w:val="0"/>
                <w:numId w:val="110"/>
              </w:numPr>
              <w:rPr>
                <w:rFonts w:ascii="Times New Roman" w:hAnsi="Times New Roman" w:cs="Times New Roman"/>
                <w:szCs w:val="20"/>
              </w:rPr>
            </w:pPr>
            <w:r w:rsidRPr="009733B0">
              <w:rPr>
                <w:rFonts w:ascii="Times New Roman" w:hAnsi="Times New Roman" w:cs="Times New Roman"/>
                <w:szCs w:val="20"/>
              </w:rPr>
              <w:t>Д/и «Угадай род войск»</w:t>
            </w:r>
            <w:r w:rsidR="002B666D" w:rsidRPr="009733B0">
              <w:rPr>
                <w:rFonts w:ascii="Times New Roman" w:hAnsi="Times New Roman" w:cs="Times New Roman"/>
                <w:szCs w:val="20"/>
              </w:rPr>
              <w:t xml:space="preserve"> (</w:t>
            </w:r>
            <w:r w:rsidRPr="009733B0">
              <w:rPr>
                <w:rFonts w:ascii="Times New Roman" w:hAnsi="Times New Roman" w:cs="Times New Roman"/>
                <w:szCs w:val="20"/>
              </w:rPr>
              <w:t xml:space="preserve">совершенствовать </w:t>
            </w:r>
            <w:r w:rsidR="002B666D" w:rsidRPr="009733B0">
              <w:rPr>
                <w:rFonts w:ascii="Times New Roman" w:hAnsi="Times New Roman" w:cs="Times New Roman"/>
                <w:szCs w:val="20"/>
              </w:rPr>
              <w:t>знания о классификации войск в а</w:t>
            </w:r>
            <w:r w:rsidRPr="009733B0">
              <w:rPr>
                <w:rFonts w:ascii="Times New Roman" w:hAnsi="Times New Roman" w:cs="Times New Roman"/>
                <w:szCs w:val="20"/>
              </w:rPr>
              <w:t>рмии</w:t>
            </w:r>
            <w:r w:rsidR="002B666D" w:rsidRPr="009733B0">
              <w:rPr>
                <w:rFonts w:ascii="Times New Roman" w:hAnsi="Times New Roman" w:cs="Times New Roman"/>
                <w:szCs w:val="20"/>
              </w:rPr>
              <w:t>)</w:t>
            </w:r>
            <w:r w:rsidRPr="009733B0">
              <w:rPr>
                <w:rFonts w:ascii="Times New Roman" w:hAnsi="Times New Roman" w:cs="Times New Roman"/>
                <w:szCs w:val="20"/>
              </w:rPr>
              <w:t xml:space="preserve"> </w:t>
            </w:r>
          </w:p>
          <w:p w:rsidR="00CF262F" w:rsidRPr="009733B0" w:rsidRDefault="00CF262F" w:rsidP="009D3FE0">
            <w:pPr>
              <w:pStyle w:val="aa"/>
              <w:numPr>
                <w:ilvl w:val="0"/>
                <w:numId w:val="110"/>
              </w:numPr>
              <w:rPr>
                <w:rFonts w:ascii="Times New Roman" w:hAnsi="Times New Roman" w:cs="Times New Roman"/>
                <w:szCs w:val="20"/>
              </w:rPr>
            </w:pPr>
            <w:r w:rsidRPr="009733B0">
              <w:rPr>
                <w:rFonts w:ascii="Times New Roman" w:hAnsi="Times New Roman" w:cs="Times New Roman"/>
                <w:szCs w:val="20"/>
              </w:rPr>
              <w:t>Игры с конструктором ЛЕГО.</w:t>
            </w:r>
          </w:p>
          <w:p w:rsidR="00CF262F" w:rsidRPr="009733B0" w:rsidRDefault="00CF262F" w:rsidP="009D3FE0">
            <w:pPr>
              <w:pStyle w:val="aa"/>
              <w:numPr>
                <w:ilvl w:val="0"/>
                <w:numId w:val="110"/>
              </w:numPr>
              <w:rPr>
                <w:rFonts w:ascii="Times New Roman" w:hAnsi="Times New Roman" w:cs="Times New Roman"/>
                <w:szCs w:val="20"/>
              </w:rPr>
            </w:pPr>
            <w:r w:rsidRPr="009733B0">
              <w:rPr>
                <w:rFonts w:ascii="Times New Roman" w:hAnsi="Times New Roman" w:cs="Times New Roman"/>
                <w:szCs w:val="20"/>
              </w:rPr>
              <w:t xml:space="preserve">Чтение: «Твои защитники» Л.Кассиля - беседа о содержании прочитанного произведения. </w:t>
            </w:r>
          </w:p>
          <w:p w:rsidR="00CF262F" w:rsidRPr="009733B0" w:rsidRDefault="00CF262F" w:rsidP="002B666D">
            <w:pPr>
              <w:pStyle w:val="aa"/>
              <w:numPr>
                <w:ilvl w:val="0"/>
                <w:numId w:val="110"/>
              </w:numPr>
              <w:rPr>
                <w:rFonts w:ascii="Times New Roman" w:hAnsi="Times New Roman" w:cs="Times New Roman"/>
                <w:szCs w:val="20"/>
              </w:rPr>
            </w:pPr>
            <w:r w:rsidRPr="009733B0">
              <w:rPr>
                <w:rFonts w:ascii="Times New Roman" w:hAnsi="Times New Roman" w:cs="Times New Roman"/>
                <w:szCs w:val="20"/>
              </w:rPr>
              <w:t xml:space="preserve">Д/и «Где находится?» </w:t>
            </w:r>
            <w:r w:rsidR="002B666D" w:rsidRPr="009733B0">
              <w:rPr>
                <w:rFonts w:ascii="Times New Roman" w:hAnsi="Times New Roman" w:cs="Times New Roman"/>
                <w:szCs w:val="20"/>
              </w:rPr>
              <w:t>(</w:t>
            </w:r>
            <w:r w:rsidRPr="009733B0">
              <w:rPr>
                <w:rFonts w:ascii="Times New Roman" w:hAnsi="Times New Roman" w:cs="Times New Roman"/>
                <w:szCs w:val="20"/>
              </w:rPr>
              <w:t>развивать умение ориентироваться в пространстве</w:t>
            </w:r>
            <w:r w:rsidR="002B666D" w:rsidRPr="009733B0">
              <w:rPr>
                <w:rFonts w:ascii="Times New Roman" w:hAnsi="Times New Roman" w:cs="Times New Roman"/>
                <w:szCs w:val="20"/>
              </w:rPr>
              <w:t>)</w:t>
            </w:r>
            <w:r w:rsidRPr="009733B0">
              <w:rPr>
                <w:rFonts w:ascii="Times New Roman" w:hAnsi="Times New Roman" w:cs="Times New Roman"/>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F262F" w:rsidRPr="009733B0" w:rsidRDefault="00CF262F" w:rsidP="002B666D">
            <w:pPr>
              <w:pStyle w:val="ParagraphStyle"/>
              <w:rPr>
                <w:rFonts w:ascii="Times New Roman" w:hAnsi="Times New Roman" w:cs="Times New Roman"/>
                <w:sz w:val="22"/>
              </w:rPr>
            </w:pPr>
            <w:r w:rsidRPr="009733B0">
              <w:rPr>
                <w:rFonts w:ascii="Times New Roman" w:hAnsi="Times New Roman" w:cs="Times New Roman"/>
                <w:sz w:val="22"/>
              </w:rPr>
              <w:t xml:space="preserve">Д/и «Один – много» </w:t>
            </w:r>
            <w:r w:rsidR="002B666D" w:rsidRPr="009733B0">
              <w:rPr>
                <w:rFonts w:ascii="Times New Roman" w:hAnsi="Times New Roman" w:cs="Times New Roman"/>
                <w:sz w:val="22"/>
              </w:rPr>
              <w:t>(</w:t>
            </w:r>
            <w:r w:rsidRPr="009733B0">
              <w:rPr>
                <w:rFonts w:ascii="Times New Roman" w:hAnsi="Times New Roman" w:cs="Times New Roman"/>
                <w:sz w:val="22"/>
              </w:rPr>
              <w:t>упражнять ……………….…….. в образовании множественного числа сущ. (один моряк- много моряков)</w:t>
            </w:r>
            <w:r w:rsidR="002B666D" w:rsidRPr="009733B0">
              <w:rPr>
                <w:rFonts w:ascii="Times New Roman" w:hAnsi="Times New Roman" w:cs="Times New Roman"/>
                <w:sz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F262F" w:rsidRPr="009733B0" w:rsidRDefault="00CF262F" w:rsidP="001C4C2D">
            <w:pPr>
              <w:rPr>
                <w:rFonts w:ascii="Times New Roman" w:hAnsi="Times New Roman" w:cs="Times New Roman"/>
                <w:szCs w:val="20"/>
              </w:rPr>
            </w:pPr>
          </w:p>
        </w:tc>
      </w:tr>
      <w:tr w:rsidR="00BB3E59" w:rsidRPr="0020795A"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9733B0" w:rsidRDefault="00BB3E59" w:rsidP="001C4C2D">
            <w:pPr>
              <w:rPr>
                <w:rFonts w:ascii="Times New Roman" w:hAnsi="Times New Roman" w:cs="Times New Roman"/>
                <w:szCs w:val="20"/>
              </w:rPr>
            </w:pPr>
            <w:r w:rsidRPr="009733B0">
              <w:rPr>
                <w:rFonts w:ascii="Times New Roman" w:hAnsi="Times New Roman"/>
                <w:szCs w:val="20"/>
              </w:rPr>
              <w:t>См. таблицу в конце недели</w:t>
            </w:r>
          </w:p>
        </w:tc>
      </w:tr>
      <w:tr w:rsidR="009733B0" w:rsidRPr="0020795A"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B0" w:rsidRPr="0020795A" w:rsidRDefault="009733B0"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B0" w:rsidRPr="009733B0" w:rsidRDefault="009733B0" w:rsidP="001C4C2D">
            <w:pPr>
              <w:rPr>
                <w:rFonts w:ascii="Times New Roman" w:hAnsi="Times New Roman" w:cs="Times New Roman"/>
                <w:szCs w:val="20"/>
              </w:rPr>
            </w:pPr>
            <w:r w:rsidRPr="009733B0">
              <w:rPr>
                <w:rFonts w:ascii="Times New Roman" w:hAnsi="Times New Roman" w:cs="Times New Roman"/>
                <w:szCs w:val="20"/>
              </w:rPr>
              <w:t xml:space="preserve"> «Февраль-февралек, мороз не утек». (</w:t>
            </w:r>
            <w:r w:rsidR="005057FF">
              <w:rPr>
                <w:rFonts w:ascii="Times New Roman" w:hAnsi="Times New Roman" w:cs="Times New Roman"/>
                <w:szCs w:val="20"/>
              </w:rPr>
              <w:t>[</w:t>
            </w:r>
            <w:r w:rsidR="001E4464">
              <w:rPr>
                <w:rFonts w:ascii="Times New Roman" w:hAnsi="Times New Roman" w:cs="Times New Roman"/>
                <w:szCs w:val="20"/>
              </w:rPr>
              <w:t>35]</w:t>
            </w:r>
            <w:r w:rsidRPr="009733B0">
              <w:rPr>
                <w:rFonts w:ascii="Times New Roman" w:hAnsi="Times New Roman" w:cs="Times New Roman"/>
                <w:szCs w:val="20"/>
              </w:rPr>
              <w:t>, с.148)</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15642" w:rsidRPr="009733B0" w:rsidRDefault="00415642" w:rsidP="00415642">
            <w:pPr>
              <w:pStyle w:val="aa"/>
              <w:numPr>
                <w:ilvl w:val="0"/>
                <w:numId w:val="356"/>
              </w:numPr>
              <w:rPr>
                <w:rFonts w:ascii="Times New Roman" w:eastAsia="Times New Roman" w:hAnsi="Times New Roman" w:cs="Times New Roman"/>
                <w:szCs w:val="20"/>
              </w:rPr>
            </w:pPr>
            <w:r w:rsidRPr="009733B0">
              <w:rPr>
                <w:rFonts w:ascii="Times New Roman" w:eastAsia="Times New Roman" w:hAnsi="Times New Roman" w:cs="Times New Roman"/>
                <w:szCs w:val="20"/>
              </w:rPr>
              <w:t>Чтение. Коваль Ю.И. «Алый» (продолжение)</w:t>
            </w:r>
            <w:r w:rsidR="002B666D" w:rsidRPr="009733B0">
              <w:rPr>
                <w:rFonts w:ascii="Times New Roman" w:eastAsia="Times New Roman" w:hAnsi="Times New Roman" w:cs="Times New Roman"/>
                <w:szCs w:val="20"/>
              </w:rPr>
              <w:t xml:space="preserve"> (</w:t>
            </w:r>
            <w:r w:rsidRPr="009733B0">
              <w:rPr>
                <w:rFonts w:ascii="Times New Roman" w:eastAsia="Times New Roman" w:hAnsi="Times New Roman" w:cs="Times New Roman"/>
                <w:szCs w:val="20"/>
              </w:rPr>
              <w:t>познакомить с произведением, расширить представление детей о службе на границе. Развивать эмоциональную отзывчивость</w:t>
            </w:r>
            <w:r w:rsidR="002B666D" w:rsidRPr="009733B0">
              <w:rPr>
                <w:rFonts w:ascii="Times New Roman" w:eastAsia="Times New Roman" w:hAnsi="Times New Roman" w:cs="Times New Roman"/>
                <w:szCs w:val="20"/>
              </w:rPr>
              <w:t>)</w:t>
            </w:r>
            <w:r w:rsidRPr="009733B0">
              <w:rPr>
                <w:rFonts w:ascii="Times New Roman" w:eastAsia="Times New Roman" w:hAnsi="Times New Roman" w:cs="Times New Roman"/>
                <w:szCs w:val="20"/>
              </w:rPr>
              <w:t>.</w:t>
            </w:r>
          </w:p>
          <w:p w:rsidR="00CF262F" w:rsidRPr="009733B0" w:rsidRDefault="00030D04" w:rsidP="002B666D">
            <w:pPr>
              <w:pStyle w:val="aa"/>
              <w:numPr>
                <w:ilvl w:val="0"/>
                <w:numId w:val="356"/>
              </w:numPr>
              <w:rPr>
                <w:rFonts w:ascii="Times New Roman" w:eastAsia="Times New Roman" w:hAnsi="Times New Roman" w:cs="Times New Roman"/>
                <w:szCs w:val="20"/>
              </w:rPr>
            </w:pPr>
            <w:r w:rsidRPr="009733B0">
              <w:rPr>
                <w:rFonts w:ascii="Times New Roman" w:eastAsia="Times New Roman" w:hAnsi="Times New Roman" w:cs="Times New Roman"/>
                <w:szCs w:val="20"/>
              </w:rPr>
              <w:t>Формирование культуры поведения за столом</w:t>
            </w:r>
            <w:r w:rsidR="002B666D" w:rsidRPr="009733B0">
              <w:rPr>
                <w:rFonts w:ascii="Times New Roman" w:eastAsia="Times New Roman" w:hAnsi="Times New Roman" w:cs="Times New Roman"/>
                <w:szCs w:val="20"/>
              </w:rPr>
              <w:t xml:space="preserve"> (</w:t>
            </w:r>
            <w:r w:rsidRPr="009733B0">
              <w:rPr>
                <w:rFonts w:ascii="Times New Roman" w:eastAsia="Times New Roman" w:hAnsi="Times New Roman" w:cs="Times New Roman"/>
                <w:szCs w:val="20"/>
              </w:rPr>
              <w:t>учить обращать внимание детей на необходимость вытирать руки и губы бумажной салфеткой посл</w:t>
            </w:r>
            <w:r w:rsidR="008E3161" w:rsidRPr="009733B0">
              <w:rPr>
                <w:rFonts w:ascii="Times New Roman" w:eastAsia="Times New Roman" w:hAnsi="Times New Roman" w:cs="Times New Roman"/>
                <w:szCs w:val="20"/>
              </w:rPr>
              <w:t>е еды, при этом салфетку не бро</w:t>
            </w:r>
            <w:r w:rsidRPr="009733B0">
              <w:rPr>
                <w:rFonts w:ascii="Times New Roman" w:eastAsia="Times New Roman" w:hAnsi="Times New Roman" w:cs="Times New Roman"/>
                <w:szCs w:val="20"/>
              </w:rPr>
              <w:t>сать на пол, а аккуратно положить ее возле тарелки</w:t>
            </w:r>
            <w:r w:rsidR="002B666D" w:rsidRPr="009733B0">
              <w:rPr>
                <w:rFonts w:ascii="Times New Roman" w:eastAsia="Times New Roman" w:hAnsi="Times New Roman" w:cs="Times New Roman"/>
                <w:szCs w:val="20"/>
              </w:rPr>
              <w:t>)</w:t>
            </w:r>
            <w:r w:rsidRPr="009733B0">
              <w:rPr>
                <w:rFonts w:ascii="Times New Roman" w:eastAsia="Times New Roman" w:hAnsi="Times New Roman" w:cs="Times New Roman"/>
                <w:szCs w:val="20"/>
              </w:rPr>
              <w:t>.</w:t>
            </w:r>
          </w:p>
        </w:tc>
      </w:tr>
      <w:tr w:rsidR="009733B0" w:rsidRPr="0020795A"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B0" w:rsidRPr="0020795A" w:rsidRDefault="009733B0"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733B0" w:rsidRPr="009733B0" w:rsidRDefault="009733B0" w:rsidP="001C4C2D">
            <w:pPr>
              <w:rPr>
                <w:rFonts w:ascii="Times New Roman" w:hAnsi="Times New Roman" w:cs="Times New Roman"/>
                <w:szCs w:val="20"/>
              </w:rPr>
            </w:pPr>
            <w:r w:rsidRPr="009733B0">
              <w:rPr>
                <w:rFonts w:ascii="Times New Roman" w:hAnsi="Times New Roman" w:cs="Times New Roman"/>
                <w:szCs w:val="20"/>
              </w:rPr>
              <w:t>Гимнастика после сна. Комплекс 12 (</w:t>
            </w:r>
            <w:r w:rsidR="005057FF">
              <w:rPr>
                <w:rFonts w:ascii="Times New Roman" w:hAnsi="Times New Roman" w:cs="Times New Roman"/>
                <w:szCs w:val="20"/>
              </w:rPr>
              <w:t>[</w:t>
            </w:r>
            <w:r w:rsidR="001E4464">
              <w:rPr>
                <w:rFonts w:ascii="Times New Roman" w:hAnsi="Times New Roman" w:cs="Times New Roman"/>
                <w:szCs w:val="20"/>
              </w:rPr>
              <w:t>30]</w:t>
            </w:r>
            <w:r w:rsidRPr="009733B0">
              <w:rPr>
                <w:rFonts w:ascii="Times New Roman" w:hAnsi="Times New Roman" w:cs="Times New Roman"/>
                <w:szCs w:val="20"/>
              </w:rPr>
              <w:t>, с. 57)</w:t>
            </w:r>
          </w:p>
        </w:tc>
      </w:tr>
      <w:tr w:rsidR="00CF262F" w:rsidRPr="0020795A"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9733B0" w:rsidRDefault="00CF262F" w:rsidP="009D3FE0">
            <w:pPr>
              <w:pStyle w:val="aa"/>
              <w:numPr>
                <w:ilvl w:val="0"/>
                <w:numId w:val="228"/>
              </w:numPr>
              <w:rPr>
                <w:rFonts w:ascii="Times New Roman" w:hAnsi="Times New Roman" w:cs="Times New Roman"/>
                <w:szCs w:val="20"/>
              </w:rPr>
            </w:pPr>
            <w:r w:rsidRPr="009733B0">
              <w:rPr>
                <w:rFonts w:ascii="Times New Roman" w:hAnsi="Times New Roman" w:cs="Times New Roman"/>
                <w:szCs w:val="20"/>
              </w:rPr>
              <w:t xml:space="preserve">«Умелый боец  везде молодец» </w:t>
            </w:r>
            <w:r w:rsidR="002B666D" w:rsidRPr="009733B0">
              <w:rPr>
                <w:rFonts w:ascii="Times New Roman" w:hAnsi="Times New Roman" w:cs="Times New Roman"/>
                <w:szCs w:val="20"/>
              </w:rPr>
              <w:t>(</w:t>
            </w:r>
            <w:r w:rsidRPr="009733B0">
              <w:rPr>
                <w:rFonts w:ascii="Times New Roman" w:hAnsi="Times New Roman" w:cs="Times New Roman"/>
                <w:szCs w:val="20"/>
              </w:rPr>
              <w:t>учить детей понимать и объяснять смысл пословиц</w:t>
            </w:r>
            <w:r w:rsidR="002B666D" w:rsidRPr="009733B0">
              <w:rPr>
                <w:rFonts w:ascii="Times New Roman" w:hAnsi="Times New Roman" w:cs="Times New Roman"/>
                <w:szCs w:val="20"/>
              </w:rPr>
              <w:t>)</w:t>
            </w:r>
            <w:r w:rsidRPr="009733B0">
              <w:rPr>
                <w:rFonts w:ascii="Times New Roman" w:hAnsi="Times New Roman" w:cs="Times New Roman"/>
                <w:szCs w:val="20"/>
              </w:rPr>
              <w:t>.</w:t>
            </w:r>
          </w:p>
          <w:p w:rsidR="00CF262F" w:rsidRPr="009733B0" w:rsidRDefault="00CF262F" w:rsidP="009D3FE0">
            <w:pPr>
              <w:pStyle w:val="aa"/>
              <w:numPr>
                <w:ilvl w:val="0"/>
                <w:numId w:val="228"/>
              </w:numPr>
              <w:rPr>
                <w:rFonts w:ascii="Times New Roman" w:hAnsi="Times New Roman" w:cs="Times New Roman"/>
                <w:szCs w:val="20"/>
              </w:rPr>
            </w:pPr>
            <w:r w:rsidRPr="009733B0">
              <w:rPr>
                <w:rFonts w:ascii="Times New Roman" w:hAnsi="Times New Roman" w:cs="Times New Roman"/>
                <w:szCs w:val="20"/>
              </w:rPr>
              <w:t>Разучивание «Папины профессии» А.Доброта</w:t>
            </w:r>
            <w:r w:rsidR="002B666D" w:rsidRPr="009733B0">
              <w:rPr>
                <w:rFonts w:ascii="Times New Roman" w:hAnsi="Times New Roman" w:cs="Times New Roman"/>
                <w:szCs w:val="20"/>
              </w:rPr>
              <w:t xml:space="preserve"> (</w:t>
            </w:r>
            <w:r w:rsidRPr="009733B0">
              <w:rPr>
                <w:rFonts w:ascii="Times New Roman" w:hAnsi="Times New Roman" w:cs="Times New Roman"/>
                <w:szCs w:val="20"/>
              </w:rPr>
              <w:t>закрепить умение выразительно читать стихи</w:t>
            </w:r>
            <w:r w:rsidR="002B666D" w:rsidRPr="009733B0">
              <w:rPr>
                <w:rFonts w:ascii="Times New Roman" w:hAnsi="Times New Roman" w:cs="Times New Roman"/>
                <w:szCs w:val="20"/>
              </w:rPr>
              <w:t>)</w:t>
            </w:r>
            <w:r w:rsidRPr="009733B0">
              <w:rPr>
                <w:rFonts w:ascii="Times New Roman" w:hAnsi="Times New Roman" w:cs="Times New Roman"/>
                <w:szCs w:val="20"/>
              </w:rPr>
              <w:t>.</w:t>
            </w:r>
          </w:p>
          <w:p w:rsidR="0063795C" w:rsidRPr="009733B0" w:rsidRDefault="0063795C" w:rsidP="0063795C">
            <w:pPr>
              <w:pStyle w:val="aa"/>
              <w:numPr>
                <w:ilvl w:val="0"/>
                <w:numId w:val="228"/>
              </w:numPr>
              <w:rPr>
                <w:rFonts w:ascii="Times New Roman" w:hAnsi="Times New Roman" w:cs="Times New Roman"/>
                <w:szCs w:val="20"/>
              </w:rPr>
            </w:pPr>
            <w:r w:rsidRPr="009733B0">
              <w:rPr>
                <w:rFonts w:ascii="Times New Roman" w:hAnsi="Times New Roman" w:cs="Times New Roman"/>
                <w:szCs w:val="20"/>
              </w:rPr>
              <w:t>Наблюдение. «Выращивание лука»</w:t>
            </w:r>
            <w:r w:rsidR="002B666D" w:rsidRPr="009733B0">
              <w:rPr>
                <w:rFonts w:ascii="Times New Roman" w:hAnsi="Times New Roman" w:cs="Times New Roman"/>
                <w:szCs w:val="20"/>
              </w:rPr>
              <w:t xml:space="preserve"> (</w:t>
            </w:r>
            <w:r w:rsidRPr="009733B0">
              <w:rPr>
                <w:rFonts w:ascii="Times New Roman" w:hAnsi="Times New Roman" w:cs="Times New Roman"/>
                <w:szCs w:val="20"/>
              </w:rPr>
              <w:t>учить детей замечать изменения в состоянии растущих луковиц, связывать их с факторами внешней среды</w:t>
            </w:r>
            <w:r w:rsidR="002B666D" w:rsidRPr="009733B0">
              <w:rPr>
                <w:rFonts w:ascii="Times New Roman" w:hAnsi="Times New Roman" w:cs="Times New Roman"/>
                <w:szCs w:val="20"/>
              </w:rPr>
              <w:t>)</w:t>
            </w:r>
            <w:r w:rsidRPr="009733B0">
              <w:rPr>
                <w:rFonts w:ascii="Times New Roman" w:hAnsi="Times New Roman" w:cs="Times New Roman"/>
                <w:szCs w:val="20"/>
              </w:rPr>
              <w:t xml:space="preserve"> (</w:t>
            </w:r>
            <w:r w:rsidR="005057FF">
              <w:rPr>
                <w:rFonts w:ascii="Times New Roman" w:hAnsi="Times New Roman" w:cs="Times New Roman"/>
                <w:szCs w:val="20"/>
              </w:rPr>
              <w:t>[21]</w:t>
            </w:r>
            <w:r w:rsidRPr="009733B0">
              <w:rPr>
                <w:rFonts w:ascii="Times New Roman" w:hAnsi="Times New Roman" w:cs="Times New Roman"/>
                <w:szCs w:val="20"/>
              </w:rPr>
              <w:t>, с.123).</w:t>
            </w:r>
          </w:p>
          <w:p w:rsidR="00CF262F" w:rsidRPr="009733B0" w:rsidRDefault="00CF262F" w:rsidP="009D3FE0">
            <w:pPr>
              <w:pStyle w:val="aa"/>
              <w:numPr>
                <w:ilvl w:val="0"/>
                <w:numId w:val="228"/>
              </w:numPr>
              <w:rPr>
                <w:rFonts w:ascii="Times New Roman" w:hAnsi="Times New Roman" w:cs="Times New Roman"/>
                <w:szCs w:val="20"/>
              </w:rPr>
            </w:pPr>
            <w:r w:rsidRPr="009733B0">
              <w:rPr>
                <w:rFonts w:ascii="Times New Roman" w:hAnsi="Times New Roman" w:cs="Times New Roman"/>
                <w:szCs w:val="20"/>
              </w:rPr>
              <w:t xml:space="preserve">СРИ «Моряки» </w:t>
            </w:r>
            <w:r w:rsidR="002B666D" w:rsidRPr="009733B0">
              <w:rPr>
                <w:rFonts w:ascii="Times New Roman" w:hAnsi="Times New Roman" w:cs="Times New Roman"/>
                <w:szCs w:val="20"/>
              </w:rPr>
              <w:t>(</w:t>
            </w:r>
            <w:r w:rsidRPr="009733B0">
              <w:rPr>
                <w:rFonts w:ascii="Times New Roman" w:hAnsi="Times New Roman" w:cs="Times New Roman"/>
                <w:szCs w:val="20"/>
              </w:rPr>
              <w:t>воспитывать желание играть вместе, развивая сюжет игры на военную тематику, продолжать учить распределять роли</w:t>
            </w:r>
            <w:r w:rsidR="002B666D" w:rsidRPr="009733B0">
              <w:rPr>
                <w:rFonts w:ascii="Times New Roman" w:hAnsi="Times New Roman" w:cs="Times New Roman"/>
                <w:szCs w:val="20"/>
              </w:rPr>
              <w:t>)</w:t>
            </w:r>
            <w:r w:rsidRPr="009733B0">
              <w:rPr>
                <w:rFonts w:ascii="Times New Roman" w:hAnsi="Times New Roman" w:cs="Times New Roman"/>
                <w:szCs w:val="20"/>
              </w:rPr>
              <w:t>.</w:t>
            </w:r>
          </w:p>
          <w:p w:rsidR="00CF262F" w:rsidRPr="009733B0" w:rsidRDefault="00CF262F" w:rsidP="009D3FE0">
            <w:pPr>
              <w:pStyle w:val="aa"/>
              <w:numPr>
                <w:ilvl w:val="0"/>
                <w:numId w:val="228"/>
              </w:numPr>
              <w:rPr>
                <w:rFonts w:ascii="Times New Roman" w:hAnsi="Times New Roman" w:cs="Times New Roman"/>
                <w:szCs w:val="20"/>
              </w:rPr>
            </w:pPr>
            <w:r w:rsidRPr="009733B0">
              <w:rPr>
                <w:rFonts w:ascii="Times New Roman" w:hAnsi="Times New Roman" w:cs="Times New Roman"/>
                <w:szCs w:val="20"/>
              </w:rPr>
              <w:t>Соревнование «Перебинтуй раненого»</w:t>
            </w:r>
            <w:r w:rsidR="002B666D" w:rsidRPr="009733B0">
              <w:rPr>
                <w:rFonts w:ascii="Times New Roman" w:hAnsi="Times New Roman" w:cs="Times New Roman"/>
                <w:szCs w:val="20"/>
              </w:rPr>
              <w:t xml:space="preserve"> (</w:t>
            </w:r>
            <w:r w:rsidRPr="009733B0">
              <w:rPr>
                <w:rFonts w:ascii="Times New Roman" w:hAnsi="Times New Roman" w:cs="Times New Roman"/>
                <w:szCs w:val="20"/>
              </w:rPr>
              <w:t>развивать дух соревнований, порадовать детей</w:t>
            </w:r>
            <w:r w:rsidR="002B666D" w:rsidRPr="009733B0">
              <w:rPr>
                <w:rFonts w:ascii="Times New Roman" w:hAnsi="Times New Roman" w:cs="Times New Roman"/>
                <w:szCs w:val="20"/>
              </w:rPr>
              <w:t>)</w:t>
            </w:r>
            <w:r w:rsidRPr="009733B0">
              <w:rPr>
                <w:rFonts w:ascii="Times New Roman" w:hAnsi="Times New Roman" w:cs="Times New Roman"/>
                <w:szCs w:val="20"/>
              </w:rPr>
              <w:t>.</w:t>
            </w:r>
          </w:p>
          <w:p w:rsidR="00CF262F" w:rsidRPr="009733B0" w:rsidRDefault="00CF262F" w:rsidP="009D3FE0">
            <w:pPr>
              <w:pStyle w:val="aa"/>
              <w:numPr>
                <w:ilvl w:val="0"/>
                <w:numId w:val="228"/>
              </w:numPr>
              <w:rPr>
                <w:rFonts w:ascii="Times New Roman" w:hAnsi="Times New Roman" w:cs="Times New Roman"/>
                <w:szCs w:val="20"/>
              </w:rPr>
            </w:pPr>
            <w:r w:rsidRPr="009733B0">
              <w:rPr>
                <w:rFonts w:ascii="Times New Roman" w:hAnsi="Times New Roman" w:cs="Times New Roman"/>
                <w:szCs w:val="20"/>
              </w:rPr>
              <w:t xml:space="preserve">Настольная игра «Морской бой» </w:t>
            </w:r>
            <w:r w:rsidR="002B666D" w:rsidRPr="009733B0">
              <w:rPr>
                <w:rFonts w:ascii="Times New Roman" w:hAnsi="Times New Roman" w:cs="Times New Roman"/>
                <w:szCs w:val="20"/>
              </w:rPr>
              <w:t>(</w:t>
            </w:r>
            <w:r w:rsidRPr="009733B0">
              <w:rPr>
                <w:rFonts w:ascii="Times New Roman" w:hAnsi="Times New Roman" w:cs="Times New Roman"/>
                <w:szCs w:val="20"/>
              </w:rPr>
              <w:t>воспитывать умение выполнять правила игры</w:t>
            </w:r>
            <w:r w:rsidR="002B666D" w:rsidRPr="009733B0">
              <w:rPr>
                <w:rFonts w:ascii="Times New Roman" w:hAnsi="Times New Roman" w:cs="Times New Roman"/>
                <w:szCs w:val="20"/>
              </w:rPr>
              <w:t>)</w:t>
            </w:r>
            <w:r w:rsidRPr="009733B0">
              <w:rPr>
                <w:rFonts w:ascii="Times New Roman" w:hAnsi="Times New Roman" w:cs="Times New Roman"/>
                <w:szCs w:val="20"/>
              </w:rPr>
              <w:t>.</w:t>
            </w:r>
          </w:p>
          <w:p w:rsidR="00CF262F" w:rsidRPr="009733B0" w:rsidRDefault="00CF262F" w:rsidP="009D3FE0">
            <w:pPr>
              <w:pStyle w:val="aa"/>
              <w:numPr>
                <w:ilvl w:val="0"/>
                <w:numId w:val="228"/>
              </w:numPr>
              <w:rPr>
                <w:rFonts w:ascii="Times New Roman" w:hAnsi="Times New Roman" w:cs="Times New Roman"/>
                <w:szCs w:val="20"/>
              </w:rPr>
            </w:pPr>
            <w:r w:rsidRPr="009733B0">
              <w:rPr>
                <w:rFonts w:ascii="Times New Roman" w:hAnsi="Times New Roman" w:cs="Times New Roman"/>
                <w:szCs w:val="20"/>
              </w:rPr>
              <w:t xml:space="preserve">ВЕЧЕРНИЙ КРУГ (по выбору воспитателя из </w:t>
            </w:r>
            <w:r w:rsidR="00E7200A" w:rsidRPr="009733B0">
              <w:rPr>
                <w:rFonts w:ascii="Times New Roman" w:hAnsi="Times New Roman" w:cs="Times New Roman"/>
                <w:szCs w:val="20"/>
              </w:rPr>
              <w:t>Приложение 2</w:t>
            </w:r>
            <w:r w:rsidRPr="009733B0">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CF262F" w:rsidRPr="009733B0" w:rsidRDefault="00CF262F" w:rsidP="002B666D">
            <w:pPr>
              <w:pStyle w:val="ParagraphStyle"/>
              <w:rPr>
                <w:rFonts w:ascii="Times New Roman" w:hAnsi="Times New Roman" w:cs="Times New Roman"/>
                <w:sz w:val="22"/>
              </w:rPr>
            </w:pPr>
            <w:r w:rsidRPr="009733B0">
              <w:rPr>
                <w:rFonts w:ascii="Times New Roman" w:hAnsi="Times New Roman" w:cs="Times New Roman"/>
                <w:sz w:val="22"/>
              </w:rPr>
              <w:t xml:space="preserve">Работа с трафаретами «Военная техника» </w:t>
            </w:r>
            <w:r w:rsidR="002B666D" w:rsidRPr="009733B0">
              <w:rPr>
                <w:rFonts w:ascii="Times New Roman" w:hAnsi="Times New Roman" w:cs="Times New Roman"/>
                <w:sz w:val="22"/>
              </w:rPr>
              <w:t>(</w:t>
            </w:r>
            <w:r w:rsidRPr="009733B0">
              <w:rPr>
                <w:rFonts w:ascii="Times New Roman" w:hAnsi="Times New Roman" w:cs="Times New Roman"/>
                <w:sz w:val="22"/>
              </w:rPr>
              <w:t xml:space="preserve">упражнять </w:t>
            </w:r>
            <w:r w:rsidR="009733B0">
              <w:rPr>
                <w:rFonts w:ascii="Times New Roman" w:hAnsi="Times New Roman" w:cs="Times New Roman"/>
                <w:sz w:val="22"/>
              </w:rPr>
              <w:t xml:space="preserve">……………………… </w:t>
            </w:r>
            <w:r w:rsidRPr="009733B0">
              <w:rPr>
                <w:rFonts w:ascii="Times New Roman" w:hAnsi="Times New Roman" w:cs="Times New Roman"/>
                <w:sz w:val="22"/>
              </w:rPr>
              <w:t>в умении обводить и раскрашивать в одном направлении</w:t>
            </w:r>
            <w:r w:rsidR="002B666D" w:rsidRPr="009733B0">
              <w:rPr>
                <w:rFonts w:ascii="Times New Roman" w:hAnsi="Times New Roman" w:cs="Times New Roman"/>
                <w:sz w:val="22"/>
              </w:rPr>
              <w:t>)</w:t>
            </w:r>
            <w:r w:rsidRPr="009733B0">
              <w:rPr>
                <w:rFonts w:ascii="Times New Roman" w:hAnsi="Times New Roman" w:cs="Times New Roman"/>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CF262F" w:rsidRPr="009733B0" w:rsidRDefault="00CF262F" w:rsidP="001C4C2D">
            <w:pPr>
              <w:pStyle w:val="aa"/>
              <w:rPr>
                <w:rFonts w:ascii="Times New Roman" w:hAnsi="Times New Roman" w:cs="Times New Roman"/>
                <w:szCs w:val="20"/>
              </w:rPr>
            </w:pPr>
          </w:p>
        </w:tc>
      </w:tr>
      <w:tr w:rsidR="009733B0" w:rsidRPr="0020795A"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B0" w:rsidRPr="0020795A" w:rsidRDefault="009733B0"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733B0" w:rsidRPr="009733B0" w:rsidRDefault="009733B0" w:rsidP="00120324">
            <w:pPr>
              <w:rPr>
                <w:rFonts w:ascii="Times New Roman" w:hAnsi="Times New Roman" w:cs="Times New Roman"/>
                <w:szCs w:val="20"/>
              </w:rPr>
            </w:pPr>
            <w:r w:rsidRPr="009733B0">
              <w:rPr>
                <w:rFonts w:ascii="Times New Roman" w:hAnsi="Times New Roman" w:cs="Times New Roman"/>
                <w:szCs w:val="20"/>
              </w:rPr>
              <w:t>Прогулка 1</w:t>
            </w:r>
            <w:r w:rsidR="00120324">
              <w:rPr>
                <w:rFonts w:ascii="Times New Roman" w:hAnsi="Times New Roman" w:cs="Times New Roman"/>
                <w:szCs w:val="20"/>
              </w:rPr>
              <w:t>2</w:t>
            </w:r>
            <w:r w:rsidRPr="009733B0">
              <w:rPr>
                <w:rFonts w:ascii="Times New Roman" w:hAnsi="Times New Roman" w:cs="Times New Roman"/>
                <w:szCs w:val="20"/>
              </w:rPr>
              <w:t>. Февраль. (см. Приложение 3)</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9733B0" w:rsidRDefault="00CF262F" w:rsidP="001C4C2D">
            <w:pPr>
              <w:rPr>
                <w:rFonts w:ascii="Times New Roman" w:hAnsi="Times New Roman" w:cs="Times New Roman"/>
                <w:color w:val="FF0000"/>
                <w:szCs w:val="20"/>
              </w:rPr>
            </w:pPr>
            <w:r w:rsidRPr="009733B0">
              <w:rPr>
                <w:rFonts w:ascii="Times New Roman" w:hAnsi="Times New Roman" w:cs="Times New Roman"/>
                <w:szCs w:val="20"/>
              </w:rPr>
              <w:t>Предложить папам рассказать детям о том, как они служили в армии; показать армейские фотографии.</w:t>
            </w:r>
          </w:p>
        </w:tc>
      </w:tr>
    </w:tbl>
    <w:p w:rsidR="00CF262F" w:rsidRDefault="00CF262F" w:rsidP="00CF262F">
      <w:pPr>
        <w:spacing w:after="0" w:line="240" w:lineRule="auto"/>
        <w:rPr>
          <w:rFonts w:ascii="Times New Roman" w:hAnsi="Times New Roman" w:cs="Times New Roman"/>
          <w:b/>
          <w:color w:val="FF0000"/>
          <w:sz w:val="20"/>
          <w:szCs w:val="20"/>
        </w:rPr>
      </w:pPr>
    </w:p>
    <w:p w:rsidR="00CF262F" w:rsidRPr="0020795A" w:rsidRDefault="00CF262F" w:rsidP="00CF262F">
      <w:pPr>
        <w:spacing w:after="0" w:line="240" w:lineRule="auto"/>
        <w:rPr>
          <w:rFonts w:ascii="Times New Roman" w:hAnsi="Times New Roman" w:cs="Times New Roman"/>
          <w:b/>
          <w:color w:val="FF0000"/>
          <w:sz w:val="20"/>
          <w:szCs w:val="20"/>
        </w:rPr>
      </w:pPr>
    </w:p>
    <w:p w:rsidR="00CF262F" w:rsidRPr="0020795A" w:rsidRDefault="00CF262F" w:rsidP="00CF262F">
      <w:pPr>
        <w:spacing w:after="0" w:line="240" w:lineRule="auto"/>
        <w:ind w:right="-882"/>
        <w:rPr>
          <w:rFonts w:ascii="Times New Roman" w:hAnsi="Times New Roman" w:cs="Times New Roman"/>
          <w:b/>
          <w:sz w:val="20"/>
          <w:szCs w:val="20"/>
        </w:rPr>
      </w:pPr>
    </w:p>
    <w:p w:rsidR="00CF262F" w:rsidRDefault="00CF262F" w:rsidP="00CF262F">
      <w:pPr>
        <w:spacing w:after="0" w:line="240" w:lineRule="auto"/>
        <w:ind w:right="-882"/>
        <w:rPr>
          <w:rFonts w:ascii="Times New Roman" w:hAnsi="Times New Roman" w:cs="Times New Roman"/>
          <w:b/>
          <w:sz w:val="20"/>
          <w:szCs w:val="20"/>
        </w:rPr>
      </w:pPr>
    </w:p>
    <w:p w:rsidR="00CF262F" w:rsidRPr="009733B0" w:rsidRDefault="00CF262F" w:rsidP="00CF262F">
      <w:pPr>
        <w:spacing w:after="0" w:line="240" w:lineRule="auto"/>
        <w:ind w:right="-882" w:firstLine="708"/>
        <w:rPr>
          <w:rFonts w:ascii="Times New Roman" w:hAnsi="Times New Roman" w:cs="Times New Roman"/>
          <w:szCs w:val="20"/>
        </w:rPr>
      </w:pPr>
      <w:r w:rsidRPr="009733B0">
        <w:rPr>
          <w:rFonts w:ascii="Times New Roman" w:hAnsi="Times New Roman" w:cs="Times New Roman"/>
          <w:b/>
          <w:szCs w:val="20"/>
        </w:rPr>
        <w:t xml:space="preserve">Среда </w:t>
      </w:r>
      <w:r w:rsidR="005F3E54" w:rsidRPr="009733B0">
        <w:rPr>
          <w:rFonts w:ascii="Times New Roman" w:hAnsi="Times New Roman" w:cs="Times New Roman"/>
          <w:b/>
          <w:szCs w:val="20"/>
        </w:rPr>
        <w:t>19</w:t>
      </w:r>
      <w:r w:rsidRPr="009733B0">
        <w:rPr>
          <w:rFonts w:ascii="Times New Roman" w:hAnsi="Times New Roman" w:cs="Times New Roman"/>
          <w:b/>
          <w:szCs w:val="20"/>
        </w:rPr>
        <w:t>.02.202</w:t>
      </w:r>
      <w:r w:rsidR="005F3E54" w:rsidRPr="009733B0">
        <w:rPr>
          <w:rFonts w:ascii="Times New Roman" w:hAnsi="Times New Roman" w:cs="Times New Roman"/>
          <w:b/>
          <w:szCs w:val="20"/>
        </w:rPr>
        <w:t>5</w:t>
      </w:r>
      <w:r w:rsidRPr="009733B0">
        <w:rPr>
          <w:rFonts w:ascii="Times New Roman" w:hAnsi="Times New Roman" w:cs="Times New Roman"/>
          <w:b/>
          <w:szCs w:val="20"/>
        </w:rPr>
        <w:t xml:space="preserve">                                                                                                   </w:t>
      </w:r>
      <w:r w:rsidRPr="009733B0">
        <w:rPr>
          <w:rFonts w:ascii="Times New Roman" w:hAnsi="Times New Roman" w:cs="Times New Roman"/>
          <w:b/>
          <w:szCs w:val="20"/>
        </w:rPr>
        <w:tab/>
      </w:r>
      <w:r w:rsidRPr="009733B0">
        <w:rPr>
          <w:rFonts w:ascii="Times New Roman" w:hAnsi="Times New Roman" w:cs="Times New Roman"/>
          <w:b/>
          <w:szCs w:val="20"/>
        </w:rPr>
        <w:tab/>
      </w:r>
      <w:r w:rsidRPr="009733B0">
        <w:rPr>
          <w:rFonts w:ascii="Times New Roman" w:hAnsi="Times New Roman" w:cs="Times New Roman"/>
          <w:b/>
          <w:szCs w:val="20"/>
        </w:rPr>
        <w:tab/>
      </w:r>
      <w:r w:rsidRPr="009733B0">
        <w:rPr>
          <w:rFonts w:ascii="Times New Roman" w:hAnsi="Times New Roman" w:cs="Times New Roman"/>
          <w:b/>
          <w:szCs w:val="20"/>
        </w:rPr>
        <w:tab/>
      </w:r>
      <w:r w:rsidRPr="009733B0">
        <w:rPr>
          <w:rFonts w:ascii="Times New Roman" w:hAnsi="Times New Roman" w:cs="Times New Roman"/>
          <w:b/>
          <w:szCs w:val="20"/>
        </w:rPr>
        <w:tab/>
      </w:r>
      <w:r w:rsidR="009733B0">
        <w:rPr>
          <w:rFonts w:ascii="Times New Roman" w:hAnsi="Times New Roman" w:cs="Times New Roman"/>
          <w:b/>
          <w:szCs w:val="20"/>
        </w:rPr>
        <w:t xml:space="preserve">   </w:t>
      </w:r>
      <w:r w:rsidRPr="009733B0">
        <w:rPr>
          <w:rFonts w:ascii="Times New Roman" w:hAnsi="Times New Roman" w:cs="Times New Roman"/>
          <w:szCs w:val="20"/>
        </w:rPr>
        <w:t>Тематическая неделя «День защитника Отечества»</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9733B0" w:rsidRPr="0020795A" w:rsidTr="009733B0">
        <w:trPr>
          <w:cantSplit/>
          <w:trHeight w:val="31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B0" w:rsidRPr="0020795A" w:rsidRDefault="009733B0"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733B0" w:rsidRPr="0020795A" w:rsidRDefault="009733B0"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9733B0" w:rsidRPr="00A76384" w:rsidRDefault="009733B0" w:rsidP="009733B0">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B0" w:rsidRPr="004567FD" w:rsidRDefault="009733B0" w:rsidP="009733B0">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F262F" w:rsidRPr="0020795A" w:rsidTr="009733B0">
        <w:trPr>
          <w:trHeight w:val="1916"/>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F262F" w:rsidRPr="008E0817" w:rsidRDefault="00CF262F" w:rsidP="009D3FE0">
            <w:pPr>
              <w:pStyle w:val="aa"/>
              <w:numPr>
                <w:ilvl w:val="0"/>
                <w:numId w:val="111"/>
              </w:numPr>
              <w:ind w:right="-26"/>
              <w:rPr>
                <w:rFonts w:ascii="Times New Roman" w:hAnsi="Times New Roman" w:cs="Times New Roman"/>
                <w:sz w:val="21"/>
                <w:szCs w:val="21"/>
              </w:rPr>
            </w:pPr>
            <w:r w:rsidRPr="008E0817">
              <w:rPr>
                <w:rFonts w:ascii="Times New Roman" w:hAnsi="Times New Roman" w:cs="Times New Roman"/>
                <w:sz w:val="21"/>
                <w:szCs w:val="21"/>
              </w:rPr>
              <w:t xml:space="preserve">Утренняя гимнастика. </w:t>
            </w:r>
            <w:r w:rsidR="0019753C" w:rsidRPr="008E0817">
              <w:rPr>
                <w:rFonts w:ascii="Times New Roman" w:hAnsi="Times New Roman" w:cs="Times New Roman"/>
                <w:sz w:val="21"/>
                <w:szCs w:val="21"/>
              </w:rPr>
              <w:t>Комплекс № 23 (без предметов). (</w:t>
            </w:r>
            <w:r w:rsidR="00170B98" w:rsidRPr="008E0817">
              <w:rPr>
                <w:rFonts w:ascii="Times New Roman" w:hAnsi="Times New Roman" w:cs="Times New Roman"/>
                <w:sz w:val="21"/>
                <w:szCs w:val="21"/>
              </w:rPr>
              <w:t>[24]</w:t>
            </w:r>
            <w:r w:rsidR="0019753C" w:rsidRPr="008E0817">
              <w:rPr>
                <w:rFonts w:ascii="Times New Roman" w:hAnsi="Times New Roman" w:cs="Times New Roman"/>
                <w:sz w:val="21"/>
                <w:szCs w:val="21"/>
              </w:rPr>
              <w:t>, с. 23)</w:t>
            </w:r>
          </w:p>
          <w:p w:rsidR="00CF262F" w:rsidRPr="008E0817" w:rsidRDefault="00CF262F" w:rsidP="009D3FE0">
            <w:pPr>
              <w:pStyle w:val="aa"/>
              <w:numPr>
                <w:ilvl w:val="0"/>
                <w:numId w:val="111"/>
              </w:numPr>
              <w:tabs>
                <w:tab w:val="left" w:pos="194"/>
              </w:tabs>
              <w:ind w:right="-26"/>
              <w:rPr>
                <w:rFonts w:ascii="Times New Roman" w:hAnsi="Times New Roman" w:cs="Times New Roman"/>
                <w:sz w:val="21"/>
                <w:szCs w:val="21"/>
              </w:rPr>
            </w:pPr>
            <w:r w:rsidRPr="008E0817">
              <w:rPr>
                <w:rFonts w:ascii="Times New Roman" w:hAnsi="Times New Roman" w:cs="Times New Roman"/>
                <w:sz w:val="21"/>
                <w:szCs w:val="21"/>
              </w:rPr>
              <w:t xml:space="preserve">УТРЕННИЙ КРУГ № 24 (см. </w:t>
            </w:r>
            <w:r w:rsidR="00E7200A" w:rsidRPr="008E0817">
              <w:rPr>
                <w:rFonts w:ascii="Times New Roman" w:hAnsi="Times New Roman" w:cs="Times New Roman"/>
                <w:sz w:val="21"/>
                <w:szCs w:val="21"/>
              </w:rPr>
              <w:t>Приложение 1</w:t>
            </w:r>
            <w:r w:rsidRPr="008E0817">
              <w:rPr>
                <w:rFonts w:ascii="Times New Roman" w:hAnsi="Times New Roman" w:cs="Times New Roman"/>
                <w:sz w:val="21"/>
                <w:szCs w:val="21"/>
              </w:rPr>
              <w:t>)</w:t>
            </w:r>
          </w:p>
          <w:p w:rsidR="008E3161" w:rsidRPr="008E0817" w:rsidRDefault="008E3161" w:rsidP="008E3161">
            <w:pPr>
              <w:pStyle w:val="aa"/>
              <w:numPr>
                <w:ilvl w:val="0"/>
                <w:numId w:val="111"/>
              </w:numPr>
              <w:tabs>
                <w:tab w:val="left" w:pos="194"/>
              </w:tabs>
              <w:ind w:right="-26"/>
              <w:rPr>
                <w:rFonts w:ascii="Times New Roman" w:hAnsi="Times New Roman" w:cs="Times New Roman"/>
                <w:sz w:val="21"/>
                <w:szCs w:val="21"/>
              </w:rPr>
            </w:pPr>
            <w:r w:rsidRPr="008E0817">
              <w:rPr>
                <w:rFonts w:ascii="Times New Roman" w:hAnsi="Times New Roman" w:cs="Times New Roman"/>
                <w:sz w:val="21"/>
                <w:szCs w:val="21"/>
              </w:rPr>
              <w:t>Дежурство по занятиям</w:t>
            </w:r>
            <w:r w:rsidR="002B666D" w:rsidRPr="008E0817">
              <w:rPr>
                <w:rFonts w:ascii="Times New Roman" w:hAnsi="Times New Roman" w:cs="Times New Roman"/>
                <w:sz w:val="21"/>
                <w:szCs w:val="21"/>
              </w:rPr>
              <w:t xml:space="preserve"> (</w:t>
            </w:r>
            <w:r w:rsidRPr="008E0817">
              <w:rPr>
                <w:rFonts w:ascii="Times New Roman" w:hAnsi="Times New Roman" w:cs="Times New Roman"/>
                <w:sz w:val="21"/>
                <w:szCs w:val="21"/>
              </w:rPr>
              <w:t>учить детей выполнять обязанности дежурных, организовывать самостоятельную деятельность товарищей по уборке раздаточного материала</w:t>
            </w:r>
            <w:r w:rsidR="002B666D" w:rsidRPr="008E0817">
              <w:rPr>
                <w:rFonts w:ascii="Times New Roman" w:hAnsi="Times New Roman" w:cs="Times New Roman"/>
                <w:sz w:val="21"/>
                <w:szCs w:val="21"/>
              </w:rPr>
              <w:t>)</w:t>
            </w:r>
            <w:r w:rsidRPr="008E0817">
              <w:rPr>
                <w:rFonts w:ascii="Times New Roman" w:hAnsi="Times New Roman" w:cs="Times New Roman"/>
                <w:sz w:val="21"/>
                <w:szCs w:val="21"/>
              </w:rPr>
              <w:t>.</w:t>
            </w:r>
          </w:p>
          <w:p w:rsidR="00CF262F" w:rsidRPr="008E0817" w:rsidRDefault="00CF262F" w:rsidP="009D3FE0">
            <w:pPr>
              <w:pStyle w:val="aa"/>
              <w:numPr>
                <w:ilvl w:val="0"/>
                <w:numId w:val="111"/>
              </w:numPr>
              <w:ind w:right="-26"/>
              <w:rPr>
                <w:rFonts w:ascii="Times New Roman" w:hAnsi="Times New Roman" w:cs="Times New Roman"/>
                <w:sz w:val="21"/>
                <w:szCs w:val="21"/>
              </w:rPr>
            </w:pPr>
            <w:r w:rsidRPr="008E0817">
              <w:rPr>
                <w:rFonts w:ascii="Times New Roman" w:hAnsi="Times New Roman" w:cs="Times New Roman"/>
                <w:sz w:val="21"/>
                <w:szCs w:val="21"/>
              </w:rPr>
              <w:t xml:space="preserve">Беседа </w:t>
            </w:r>
            <w:r w:rsidR="008E3161" w:rsidRPr="008E0817">
              <w:rPr>
                <w:rFonts w:ascii="Times New Roman" w:hAnsi="Times New Roman" w:cs="Times New Roman"/>
                <w:sz w:val="21"/>
                <w:szCs w:val="21"/>
              </w:rPr>
              <w:t>«</w:t>
            </w:r>
            <w:r w:rsidRPr="008E0817">
              <w:rPr>
                <w:rFonts w:ascii="Times New Roman" w:hAnsi="Times New Roman" w:cs="Times New Roman"/>
                <w:sz w:val="21"/>
                <w:szCs w:val="21"/>
              </w:rPr>
              <w:t xml:space="preserve">Если бы я был военным» </w:t>
            </w:r>
            <w:r w:rsidR="002B666D" w:rsidRPr="008E0817">
              <w:rPr>
                <w:rFonts w:ascii="Times New Roman" w:hAnsi="Times New Roman" w:cs="Times New Roman"/>
                <w:sz w:val="21"/>
                <w:szCs w:val="21"/>
              </w:rPr>
              <w:t>(</w:t>
            </w:r>
            <w:r w:rsidRPr="008E0817">
              <w:rPr>
                <w:rFonts w:ascii="Times New Roman" w:hAnsi="Times New Roman" w:cs="Times New Roman"/>
                <w:sz w:val="21"/>
                <w:szCs w:val="21"/>
              </w:rPr>
              <w:t>совершенствовать умение составлять рассказы  творческого содержания</w:t>
            </w:r>
            <w:r w:rsidR="002B666D" w:rsidRPr="008E0817">
              <w:rPr>
                <w:rFonts w:ascii="Times New Roman" w:hAnsi="Times New Roman" w:cs="Times New Roman"/>
                <w:sz w:val="21"/>
                <w:szCs w:val="21"/>
              </w:rPr>
              <w:t>)</w:t>
            </w:r>
            <w:r w:rsidRPr="008E0817">
              <w:rPr>
                <w:rFonts w:ascii="Times New Roman" w:hAnsi="Times New Roman" w:cs="Times New Roman"/>
                <w:sz w:val="21"/>
                <w:szCs w:val="21"/>
              </w:rPr>
              <w:t xml:space="preserve">. </w:t>
            </w:r>
          </w:p>
          <w:p w:rsidR="00CF262F" w:rsidRPr="008E0817" w:rsidRDefault="00CF262F" w:rsidP="009D3FE0">
            <w:pPr>
              <w:pStyle w:val="aa"/>
              <w:numPr>
                <w:ilvl w:val="0"/>
                <w:numId w:val="111"/>
              </w:numPr>
              <w:ind w:right="-26"/>
              <w:rPr>
                <w:rFonts w:ascii="Times New Roman" w:hAnsi="Times New Roman" w:cs="Times New Roman"/>
                <w:sz w:val="21"/>
                <w:szCs w:val="21"/>
              </w:rPr>
            </w:pPr>
            <w:r w:rsidRPr="008E0817">
              <w:rPr>
                <w:rFonts w:ascii="Times New Roman" w:hAnsi="Times New Roman" w:cs="Times New Roman"/>
                <w:sz w:val="21"/>
                <w:szCs w:val="21"/>
              </w:rPr>
              <w:t>Д/и  «Что перепутал художник?», «Лабиринт»</w:t>
            </w:r>
            <w:r w:rsidR="002B666D" w:rsidRPr="008E0817">
              <w:rPr>
                <w:rFonts w:ascii="Times New Roman" w:hAnsi="Times New Roman" w:cs="Times New Roman"/>
                <w:sz w:val="21"/>
                <w:szCs w:val="21"/>
              </w:rPr>
              <w:t xml:space="preserve"> (</w:t>
            </w:r>
            <w:r w:rsidRPr="008E0817">
              <w:rPr>
                <w:rFonts w:ascii="Times New Roman" w:hAnsi="Times New Roman" w:cs="Times New Roman"/>
                <w:sz w:val="21"/>
                <w:szCs w:val="21"/>
              </w:rPr>
              <w:t>развивать внимание, логическое мышление, умение сравнивать и анализировать</w:t>
            </w:r>
            <w:r w:rsidR="002B666D" w:rsidRPr="008E0817">
              <w:rPr>
                <w:rFonts w:ascii="Times New Roman" w:hAnsi="Times New Roman" w:cs="Times New Roman"/>
                <w:sz w:val="21"/>
                <w:szCs w:val="21"/>
              </w:rPr>
              <w:t>)</w:t>
            </w:r>
            <w:r w:rsidRPr="008E0817">
              <w:rPr>
                <w:rFonts w:ascii="Times New Roman" w:hAnsi="Times New Roman" w:cs="Times New Roman"/>
                <w:sz w:val="21"/>
                <w:szCs w:val="21"/>
              </w:rPr>
              <w:t xml:space="preserve">. </w:t>
            </w:r>
          </w:p>
          <w:p w:rsidR="00CF262F" w:rsidRPr="008E0817" w:rsidRDefault="00CF262F" w:rsidP="009D3FE0">
            <w:pPr>
              <w:pStyle w:val="aa"/>
              <w:numPr>
                <w:ilvl w:val="0"/>
                <w:numId w:val="111"/>
              </w:numPr>
              <w:ind w:right="-26"/>
              <w:rPr>
                <w:rFonts w:ascii="Times New Roman" w:hAnsi="Times New Roman" w:cs="Times New Roman"/>
                <w:sz w:val="21"/>
                <w:szCs w:val="21"/>
              </w:rPr>
            </w:pPr>
            <w:r w:rsidRPr="008E0817">
              <w:rPr>
                <w:rFonts w:ascii="Times New Roman" w:hAnsi="Times New Roman" w:cs="Times New Roman"/>
                <w:sz w:val="21"/>
                <w:szCs w:val="21"/>
              </w:rPr>
              <w:t>Графический диктант «Самолёт»</w:t>
            </w:r>
            <w:r w:rsidR="002B666D" w:rsidRPr="008E0817">
              <w:rPr>
                <w:rFonts w:ascii="Times New Roman" w:hAnsi="Times New Roman" w:cs="Times New Roman"/>
                <w:sz w:val="21"/>
                <w:szCs w:val="21"/>
              </w:rPr>
              <w:t xml:space="preserve"> (</w:t>
            </w:r>
            <w:r w:rsidRPr="008E0817">
              <w:rPr>
                <w:rFonts w:ascii="Times New Roman" w:hAnsi="Times New Roman" w:cs="Times New Roman"/>
                <w:sz w:val="21"/>
                <w:szCs w:val="21"/>
              </w:rPr>
              <w:t>совершенствовать умение ориентироваться на листе бумаги в клетку</w:t>
            </w:r>
            <w:r w:rsidR="002B666D" w:rsidRPr="008E0817">
              <w:rPr>
                <w:rFonts w:ascii="Times New Roman" w:hAnsi="Times New Roman" w:cs="Times New Roman"/>
                <w:sz w:val="21"/>
                <w:szCs w:val="21"/>
              </w:rPr>
              <w:t>)</w:t>
            </w:r>
            <w:r w:rsidRPr="008E0817">
              <w:rPr>
                <w:rFonts w:ascii="Times New Roman" w:hAnsi="Times New Roman" w:cs="Times New Roman"/>
                <w:sz w:val="21"/>
                <w:szCs w:val="21"/>
              </w:rPr>
              <w:t>.</w:t>
            </w:r>
          </w:p>
          <w:p w:rsidR="00CF262F" w:rsidRPr="008E0817" w:rsidRDefault="00CF262F" w:rsidP="009D3FE0">
            <w:pPr>
              <w:pStyle w:val="aa"/>
              <w:numPr>
                <w:ilvl w:val="0"/>
                <w:numId w:val="111"/>
              </w:numPr>
              <w:ind w:right="-26"/>
              <w:rPr>
                <w:rFonts w:ascii="Times New Roman" w:hAnsi="Times New Roman" w:cs="Times New Roman"/>
                <w:sz w:val="21"/>
                <w:szCs w:val="21"/>
              </w:rPr>
            </w:pPr>
            <w:r w:rsidRPr="008E0817">
              <w:rPr>
                <w:rFonts w:ascii="Times New Roman" w:hAnsi="Times New Roman" w:cs="Times New Roman"/>
                <w:sz w:val="21"/>
                <w:szCs w:val="21"/>
              </w:rPr>
              <w:t>Трафареты и шаблоны по теме недели</w:t>
            </w:r>
            <w:r w:rsidR="002B666D" w:rsidRPr="008E0817">
              <w:rPr>
                <w:rFonts w:ascii="Times New Roman" w:hAnsi="Times New Roman" w:cs="Times New Roman"/>
                <w:sz w:val="21"/>
                <w:szCs w:val="21"/>
              </w:rPr>
              <w:t xml:space="preserve"> (</w:t>
            </w:r>
            <w:r w:rsidRPr="008E0817">
              <w:rPr>
                <w:rFonts w:ascii="Times New Roman" w:hAnsi="Times New Roman" w:cs="Times New Roman"/>
                <w:sz w:val="21"/>
                <w:szCs w:val="21"/>
              </w:rPr>
              <w:t>закрепить умение передавать в рисунке сюжеты и события из жизни</w:t>
            </w:r>
            <w:r w:rsidR="002B666D" w:rsidRPr="008E0817">
              <w:rPr>
                <w:rFonts w:ascii="Times New Roman" w:hAnsi="Times New Roman" w:cs="Times New Roman"/>
                <w:sz w:val="21"/>
                <w:szCs w:val="21"/>
              </w:rPr>
              <w:t>)</w:t>
            </w:r>
            <w:r w:rsidRPr="008E0817">
              <w:rPr>
                <w:rFonts w:ascii="Times New Roman" w:hAnsi="Times New Roman" w:cs="Times New Roman"/>
                <w:sz w:val="21"/>
                <w:szCs w:val="21"/>
              </w:rPr>
              <w:t>.</w:t>
            </w:r>
          </w:p>
          <w:p w:rsidR="00CF262F" w:rsidRPr="008E0817" w:rsidRDefault="00CF262F" w:rsidP="002B666D">
            <w:pPr>
              <w:pStyle w:val="aa"/>
              <w:numPr>
                <w:ilvl w:val="0"/>
                <w:numId w:val="111"/>
              </w:numPr>
              <w:ind w:right="-26"/>
              <w:rPr>
                <w:rFonts w:ascii="Times New Roman" w:hAnsi="Times New Roman" w:cs="Times New Roman"/>
                <w:sz w:val="21"/>
                <w:szCs w:val="21"/>
              </w:rPr>
            </w:pPr>
            <w:r w:rsidRPr="008E0817">
              <w:rPr>
                <w:rFonts w:ascii="Times New Roman" w:hAnsi="Times New Roman" w:cs="Times New Roman"/>
                <w:sz w:val="21"/>
                <w:szCs w:val="21"/>
              </w:rPr>
              <w:t>Игра «Донесение в штаб»</w:t>
            </w:r>
            <w:r w:rsidR="002B666D" w:rsidRPr="008E0817">
              <w:rPr>
                <w:rFonts w:ascii="Times New Roman" w:hAnsi="Times New Roman" w:cs="Times New Roman"/>
                <w:sz w:val="21"/>
                <w:szCs w:val="21"/>
              </w:rPr>
              <w:t xml:space="preserve"> (</w:t>
            </w:r>
            <w:r w:rsidRPr="008E0817">
              <w:rPr>
                <w:rFonts w:ascii="Times New Roman" w:hAnsi="Times New Roman" w:cs="Times New Roman"/>
                <w:sz w:val="21"/>
                <w:szCs w:val="21"/>
              </w:rPr>
              <w:t>совершенствовать умение работать в команде</w:t>
            </w:r>
            <w:r w:rsidR="002B666D" w:rsidRPr="008E0817">
              <w:rPr>
                <w:rFonts w:ascii="Times New Roman" w:hAnsi="Times New Roman" w:cs="Times New Roman"/>
                <w:sz w:val="21"/>
                <w:szCs w:val="21"/>
              </w:rPr>
              <w:t>)</w:t>
            </w:r>
            <w:r w:rsidRPr="008E0817">
              <w:rPr>
                <w:rFonts w:ascii="Times New Roman" w:hAnsi="Times New Roman" w:cs="Times New Roman"/>
                <w:sz w:val="21"/>
                <w:szCs w:val="21"/>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F262F" w:rsidRPr="009733B0" w:rsidRDefault="00CF262F" w:rsidP="002B666D">
            <w:pPr>
              <w:pStyle w:val="ParagraphStyle"/>
              <w:rPr>
                <w:rFonts w:ascii="Times New Roman" w:hAnsi="Times New Roman" w:cs="Times New Roman"/>
                <w:sz w:val="22"/>
              </w:rPr>
            </w:pPr>
            <w:r w:rsidRPr="009733B0">
              <w:rPr>
                <w:rFonts w:ascii="Times New Roman" w:hAnsi="Times New Roman" w:cs="Times New Roman"/>
                <w:sz w:val="22"/>
              </w:rPr>
              <w:t xml:space="preserve">Д/и «Живая неделька» </w:t>
            </w:r>
            <w:r w:rsidR="002B666D" w:rsidRPr="009733B0">
              <w:rPr>
                <w:rFonts w:ascii="Times New Roman" w:hAnsi="Times New Roman" w:cs="Times New Roman"/>
                <w:sz w:val="22"/>
              </w:rPr>
              <w:t>(</w:t>
            </w:r>
            <w:r w:rsidRPr="009733B0">
              <w:rPr>
                <w:rFonts w:ascii="Times New Roman" w:hAnsi="Times New Roman" w:cs="Times New Roman"/>
                <w:sz w:val="22"/>
              </w:rPr>
              <w:t>закрепить</w:t>
            </w:r>
            <w:r w:rsidR="009733B0">
              <w:rPr>
                <w:rFonts w:ascii="Times New Roman" w:hAnsi="Times New Roman" w:cs="Times New Roman"/>
                <w:sz w:val="22"/>
              </w:rPr>
              <w:t xml:space="preserve"> у ……………………</w:t>
            </w:r>
            <w:r w:rsidRPr="009733B0">
              <w:rPr>
                <w:rFonts w:ascii="Times New Roman" w:hAnsi="Times New Roman" w:cs="Times New Roman"/>
                <w:sz w:val="22"/>
              </w:rPr>
              <w:t xml:space="preserve"> </w:t>
            </w:r>
            <w:r w:rsidR="002B666D" w:rsidRPr="009733B0">
              <w:rPr>
                <w:rFonts w:ascii="Times New Roman" w:hAnsi="Times New Roman" w:cs="Times New Roman"/>
                <w:sz w:val="22"/>
              </w:rPr>
              <w:t xml:space="preserve">знание </w:t>
            </w:r>
            <w:r w:rsidRPr="009733B0">
              <w:rPr>
                <w:rFonts w:ascii="Times New Roman" w:hAnsi="Times New Roman" w:cs="Times New Roman"/>
                <w:sz w:val="22"/>
              </w:rPr>
              <w:t>последовательност</w:t>
            </w:r>
            <w:r w:rsidR="002B666D" w:rsidRPr="009733B0">
              <w:rPr>
                <w:rFonts w:ascii="Times New Roman" w:hAnsi="Times New Roman" w:cs="Times New Roman"/>
                <w:sz w:val="22"/>
              </w:rPr>
              <w:t>и</w:t>
            </w:r>
            <w:r w:rsidRPr="009733B0">
              <w:rPr>
                <w:rFonts w:ascii="Times New Roman" w:hAnsi="Times New Roman" w:cs="Times New Roman"/>
                <w:sz w:val="22"/>
              </w:rPr>
              <w:t xml:space="preserve"> дней недели</w:t>
            </w:r>
            <w:r w:rsidR="002B666D" w:rsidRPr="009733B0">
              <w:rPr>
                <w:rFonts w:ascii="Times New Roman" w:hAnsi="Times New Roman" w:cs="Times New Roman"/>
                <w:sz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F262F" w:rsidRPr="009733B0" w:rsidRDefault="00CF262F" w:rsidP="001C4C2D">
            <w:pPr>
              <w:rPr>
                <w:rFonts w:ascii="Times New Roman" w:hAnsi="Times New Roman" w:cs="Times New Roman"/>
                <w:szCs w:val="20"/>
                <w:lang w:val="x-none"/>
              </w:rPr>
            </w:pPr>
          </w:p>
        </w:tc>
      </w:tr>
      <w:tr w:rsidR="00BB3E59" w:rsidRPr="0020795A"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9733B0" w:rsidRDefault="00BB3E59" w:rsidP="001C4C2D">
            <w:pPr>
              <w:rPr>
                <w:rFonts w:ascii="Times New Roman" w:hAnsi="Times New Roman" w:cs="Times New Roman"/>
                <w:szCs w:val="20"/>
              </w:rPr>
            </w:pPr>
            <w:r w:rsidRPr="009733B0">
              <w:rPr>
                <w:rFonts w:ascii="Times New Roman" w:hAnsi="Times New Roman"/>
                <w:szCs w:val="20"/>
              </w:rPr>
              <w:t>См. таблицу в конце недели</w:t>
            </w:r>
          </w:p>
        </w:tc>
      </w:tr>
      <w:tr w:rsidR="009733B0" w:rsidRPr="0020795A"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B0" w:rsidRPr="0020795A" w:rsidRDefault="009733B0"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B0" w:rsidRPr="009733B0" w:rsidRDefault="009733B0" w:rsidP="001C4C2D">
            <w:pPr>
              <w:rPr>
                <w:rFonts w:ascii="Times New Roman" w:hAnsi="Times New Roman" w:cs="Times New Roman"/>
                <w:szCs w:val="20"/>
              </w:rPr>
            </w:pPr>
            <w:r w:rsidRPr="009733B0">
              <w:rPr>
                <w:rFonts w:ascii="Times New Roman" w:hAnsi="Times New Roman" w:cs="Times New Roman"/>
                <w:szCs w:val="20"/>
              </w:rPr>
              <w:t xml:space="preserve"> «Загадки про февраль». (</w:t>
            </w:r>
            <w:r w:rsidR="005057FF">
              <w:rPr>
                <w:rFonts w:ascii="Times New Roman" w:hAnsi="Times New Roman" w:cs="Times New Roman"/>
                <w:szCs w:val="20"/>
              </w:rPr>
              <w:t>[</w:t>
            </w:r>
            <w:r w:rsidR="001E4464">
              <w:rPr>
                <w:rFonts w:ascii="Times New Roman" w:hAnsi="Times New Roman" w:cs="Times New Roman"/>
                <w:szCs w:val="20"/>
              </w:rPr>
              <w:t>35]</w:t>
            </w:r>
            <w:r w:rsidRPr="009733B0">
              <w:rPr>
                <w:rFonts w:ascii="Times New Roman" w:hAnsi="Times New Roman" w:cs="Times New Roman"/>
                <w:szCs w:val="20"/>
              </w:rPr>
              <w:t>, с.149)</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E3161" w:rsidRPr="009733B0" w:rsidRDefault="008E3161" w:rsidP="008E3161">
            <w:pPr>
              <w:pStyle w:val="aa"/>
              <w:numPr>
                <w:ilvl w:val="0"/>
                <w:numId w:val="357"/>
              </w:numPr>
              <w:rPr>
                <w:rFonts w:ascii="Times New Roman" w:eastAsia="Times New Roman" w:hAnsi="Times New Roman" w:cs="Times New Roman"/>
                <w:szCs w:val="20"/>
              </w:rPr>
            </w:pPr>
            <w:r w:rsidRPr="009733B0">
              <w:rPr>
                <w:rFonts w:ascii="Times New Roman" w:eastAsia="Times New Roman" w:hAnsi="Times New Roman" w:cs="Times New Roman"/>
                <w:szCs w:val="20"/>
              </w:rPr>
              <w:t>Чтение. Гайдар А.П. «Сказка о военной тайне, о Мальчише-Кибальчише и его твердом слове»</w:t>
            </w:r>
            <w:r w:rsidR="002B666D" w:rsidRPr="009733B0">
              <w:rPr>
                <w:rFonts w:ascii="Times New Roman" w:eastAsia="Times New Roman" w:hAnsi="Times New Roman" w:cs="Times New Roman"/>
                <w:szCs w:val="20"/>
              </w:rPr>
              <w:t xml:space="preserve"> (</w:t>
            </w:r>
            <w:r w:rsidRPr="009733B0">
              <w:rPr>
                <w:rFonts w:ascii="Times New Roman" w:eastAsia="Times New Roman" w:hAnsi="Times New Roman" w:cs="Times New Roman"/>
                <w:szCs w:val="20"/>
              </w:rPr>
              <w:t>продолжать знакомство с детской литературой, воспитывать посредством художественной литературы чувство сопереживания героям произведений</w:t>
            </w:r>
            <w:r w:rsidR="002B666D" w:rsidRPr="009733B0">
              <w:rPr>
                <w:rFonts w:ascii="Times New Roman" w:eastAsia="Times New Roman" w:hAnsi="Times New Roman" w:cs="Times New Roman"/>
                <w:szCs w:val="20"/>
              </w:rPr>
              <w:t>)</w:t>
            </w:r>
          </w:p>
          <w:p w:rsidR="00CF262F" w:rsidRPr="009733B0" w:rsidRDefault="008E3161" w:rsidP="002B666D">
            <w:pPr>
              <w:pStyle w:val="aa"/>
              <w:numPr>
                <w:ilvl w:val="0"/>
                <w:numId w:val="357"/>
              </w:numPr>
              <w:rPr>
                <w:rFonts w:ascii="Times New Roman" w:eastAsia="Times New Roman" w:hAnsi="Times New Roman" w:cs="Times New Roman"/>
                <w:szCs w:val="20"/>
              </w:rPr>
            </w:pPr>
            <w:r w:rsidRPr="009733B0">
              <w:rPr>
                <w:rFonts w:ascii="Times New Roman" w:eastAsia="Times New Roman" w:hAnsi="Times New Roman" w:cs="Times New Roman"/>
                <w:szCs w:val="20"/>
              </w:rPr>
              <w:t>Формирование культуры поведения за столом</w:t>
            </w:r>
            <w:r w:rsidR="002B666D" w:rsidRPr="009733B0">
              <w:rPr>
                <w:rFonts w:ascii="Times New Roman" w:eastAsia="Times New Roman" w:hAnsi="Times New Roman" w:cs="Times New Roman"/>
                <w:szCs w:val="20"/>
              </w:rPr>
              <w:t xml:space="preserve"> (</w:t>
            </w:r>
            <w:r w:rsidRPr="009733B0">
              <w:rPr>
                <w:rFonts w:ascii="Times New Roman" w:eastAsia="Times New Roman" w:hAnsi="Times New Roman" w:cs="Times New Roman"/>
                <w:szCs w:val="20"/>
              </w:rPr>
              <w:t>учить детей правильно держать локти, сидя за столом (локти должны быть слегка прижаты к туловищу), сохранять правильную осанку, обсудить с детьми смысл и важность этих правил</w:t>
            </w:r>
            <w:r w:rsidR="002B666D" w:rsidRPr="009733B0">
              <w:rPr>
                <w:rFonts w:ascii="Times New Roman" w:eastAsia="Times New Roman" w:hAnsi="Times New Roman" w:cs="Times New Roman"/>
                <w:szCs w:val="20"/>
              </w:rPr>
              <w:t>)</w:t>
            </w:r>
            <w:r w:rsidRPr="009733B0">
              <w:rPr>
                <w:rFonts w:ascii="Times New Roman" w:eastAsia="Times New Roman" w:hAnsi="Times New Roman" w:cs="Times New Roman"/>
                <w:szCs w:val="20"/>
              </w:rPr>
              <w:t>.</w:t>
            </w:r>
          </w:p>
        </w:tc>
      </w:tr>
      <w:tr w:rsidR="009733B0" w:rsidRPr="0020795A"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B0" w:rsidRPr="0020795A" w:rsidRDefault="009733B0"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733B0" w:rsidRPr="009733B0" w:rsidRDefault="009733B0" w:rsidP="001C4C2D">
            <w:pPr>
              <w:rPr>
                <w:rFonts w:ascii="Times New Roman" w:hAnsi="Times New Roman" w:cs="Times New Roman"/>
                <w:szCs w:val="20"/>
              </w:rPr>
            </w:pPr>
            <w:r w:rsidRPr="009733B0">
              <w:rPr>
                <w:rFonts w:ascii="Times New Roman" w:hAnsi="Times New Roman" w:cs="Times New Roman"/>
                <w:szCs w:val="20"/>
              </w:rPr>
              <w:t>Гимнастика после сна. Комплекс 12 (</w:t>
            </w:r>
            <w:r w:rsidR="005057FF">
              <w:rPr>
                <w:rFonts w:ascii="Times New Roman" w:hAnsi="Times New Roman" w:cs="Times New Roman"/>
                <w:szCs w:val="20"/>
              </w:rPr>
              <w:t>[</w:t>
            </w:r>
            <w:r w:rsidR="001E4464">
              <w:rPr>
                <w:rFonts w:ascii="Times New Roman" w:hAnsi="Times New Roman" w:cs="Times New Roman"/>
                <w:szCs w:val="20"/>
              </w:rPr>
              <w:t>30]</w:t>
            </w:r>
            <w:r w:rsidRPr="009733B0">
              <w:rPr>
                <w:rFonts w:ascii="Times New Roman" w:hAnsi="Times New Roman" w:cs="Times New Roman"/>
                <w:szCs w:val="20"/>
              </w:rPr>
              <w:t>, с. 57)</w:t>
            </w:r>
          </w:p>
        </w:tc>
      </w:tr>
      <w:tr w:rsidR="00CF262F" w:rsidRPr="0020795A"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985635" w:rsidRPr="009733B0" w:rsidRDefault="00985635" w:rsidP="00985635">
            <w:pPr>
              <w:pStyle w:val="aa"/>
              <w:numPr>
                <w:ilvl w:val="0"/>
                <w:numId w:val="229"/>
              </w:numPr>
              <w:tabs>
                <w:tab w:val="left" w:pos="176"/>
              </w:tabs>
              <w:rPr>
                <w:rFonts w:ascii="Times New Roman" w:hAnsi="Times New Roman" w:cs="Times New Roman"/>
                <w:szCs w:val="20"/>
              </w:rPr>
            </w:pPr>
            <w:r w:rsidRPr="009733B0">
              <w:rPr>
                <w:rFonts w:ascii="Times New Roman" w:hAnsi="Times New Roman" w:cs="Times New Roman"/>
                <w:szCs w:val="20"/>
              </w:rPr>
              <w:t>Театральная деятельность. «Работа над спектаклем “Золушка”»</w:t>
            </w:r>
            <w:r w:rsidR="002B666D" w:rsidRPr="009733B0">
              <w:rPr>
                <w:rFonts w:ascii="Times New Roman" w:hAnsi="Times New Roman" w:cs="Times New Roman"/>
                <w:szCs w:val="20"/>
              </w:rPr>
              <w:t xml:space="preserve"> (</w:t>
            </w:r>
            <w:r w:rsidRPr="009733B0">
              <w:rPr>
                <w:rFonts w:ascii="Times New Roman" w:hAnsi="Times New Roman" w:cs="Times New Roman"/>
                <w:szCs w:val="20"/>
              </w:rPr>
              <w:t>способствовать формированию оценочных суждений в процессе анализа сыгранных ролей, просмотренных спектаклей. Развивать воображение и фантазию детей в создании и исполнении ролей</w:t>
            </w:r>
            <w:r w:rsidR="002B666D" w:rsidRPr="009733B0">
              <w:rPr>
                <w:rFonts w:ascii="Times New Roman" w:hAnsi="Times New Roman" w:cs="Times New Roman"/>
                <w:szCs w:val="20"/>
              </w:rPr>
              <w:t>)</w:t>
            </w:r>
            <w:r w:rsidRPr="009733B0">
              <w:rPr>
                <w:rFonts w:ascii="Times New Roman" w:hAnsi="Times New Roman" w:cs="Times New Roman"/>
                <w:szCs w:val="20"/>
              </w:rPr>
              <w:t>. (</w:t>
            </w:r>
            <w:r w:rsidR="005057FF">
              <w:rPr>
                <w:rFonts w:ascii="Times New Roman" w:hAnsi="Times New Roman" w:cs="Times New Roman"/>
                <w:szCs w:val="20"/>
              </w:rPr>
              <w:t>[</w:t>
            </w:r>
            <w:r w:rsidR="001E4464">
              <w:rPr>
                <w:rFonts w:ascii="Times New Roman" w:hAnsi="Times New Roman" w:cs="Times New Roman"/>
                <w:szCs w:val="20"/>
              </w:rPr>
              <w:t>32]</w:t>
            </w:r>
            <w:r w:rsidRPr="009733B0">
              <w:rPr>
                <w:rFonts w:ascii="Times New Roman" w:hAnsi="Times New Roman" w:cs="Times New Roman"/>
                <w:szCs w:val="20"/>
              </w:rPr>
              <w:t>, с. 55)</w:t>
            </w:r>
          </w:p>
          <w:p w:rsidR="00CF262F" w:rsidRPr="009733B0" w:rsidRDefault="00CF262F" w:rsidP="00985635">
            <w:pPr>
              <w:pStyle w:val="aa"/>
              <w:numPr>
                <w:ilvl w:val="0"/>
                <w:numId w:val="229"/>
              </w:numPr>
              <w:rPr>
                <w:rFonts w:ascii="Times New Roman" w:hAnsi="Times New Roman" w:cs="Times New Roman"/>
                <w:szCs w:val="20"/>
              </w:rPr>
            </w:pPr>
            <w:r w:rsidRPr="009733B0">
              <w:rPr>
                <w:rFonts w:ascii="Times New Roman" w:hAnsi="Times New Roman" w:cs="Times New Roman"/>
                <w:szCs w:val="20"/>
              </w:rPr>
              <w:t>Д/и «Объясни, как понимаешь»</w:t>
            </w:r>
            <w:r w:rsidR="002B666D" w:rsidRPr="009733B0">
              <w:rPr>
                <w:rFonts w:ascii="Times New Roman" w:hAnsi="Times New Roman" w:cs="Times New Roman"/>
                <w:szCs w:val="20"/>
              </w:rPr>
              <w:t xml:space="preserve"> (</w:t>
            </w:r>
            <w:r w:rsidRPr="009733B0">
              <w:rPr>
                <w:rFonts w:ascii="Times New Roman" w:hAnsi="Times New Roman" w:cs="Times New Roman"/>
                <w:szCs w:val="20"/>
              </w:rPr>
              <w:t>обсудить с детьми значение некоторых пословиц и поговорок</w:t>
            </w:r>
            <w:r w:rsidR="002B666D" w:rsidRPr="009733B0">
              <w:rPr>
                <w:rFonts w:ascii="Times New Roman" w:hAnsi="Times New Roman" w:cs="Times New Roman"/>
                <w:szCs w:val="20"/>
              </w:rPr>
              <w:t>)</w:t>
            </w:r>
            <w:r w:rsidRPr="009733B0">
              <w:rPr>
                <w:rFonts w:ascii="Times New Roman" w:hAnsi="Times New Roman" w:cs="Times New Roman"/>
                <w:szCs w:val="20"/>
              </w:rPr>
              <w:t>.</w:t>
            </w:r>
          </w:p>
          <w:p w:rsidR="008E3161" w:rsidRPr="009733B0" w:rsidRDefault="008E3161" w:rsidP="00985635">
            <w:pPr>
              <w:pStyle w:val="aa"/>
              <w:numPr>
                <w:ilvl w:val="0"/>
                <w:numId w:val="229"/>
              </w:numPr>
              <w:rPr>
                <w:rFonts w:ascii="Times New Roman" w:hAnsi="Times New Roman" w:cs="Times New Roman"/>
                <w:szCs w:val="20"/>
              </w:rPr>
            </w:pPr>
            <w:r w:rsidRPr="009733B0">
              <w:rPr>
                <w:rFonts w:ascii="Times New Roman" w:hAnsi="Times New Roman" w:cs="Times New Roman"/>
                <w:szCs w:val="20"/>
              </w:rPr>
              <w:t>СРИ «Моряки», «Военный госпиталь» развитие сюжета «Морской бой»</w:t>
            </w:r>
            <w:r w:rsidR="002B666D" w:rsidRPr="009733B0">
              <w:rPr>
                <w:rFonts w:ascii="Times New Roman" w:hAnsi="Times New Roman" w:cs="Times New Roman"/>
                <w:szCs w:val="20"/>
              </w:rPr>
              <w:t xml:space="preserve"> (</w:t>
            </w:r>
            <w:r w:rsidRPr="009733B0">
              <w:rPr>
                <w:rFonts w:ascii="Times New Roman" w:hAnsi="Times New Roman" w:cs="Times New Roman"/>
                <w:szCs w:val="20"/>
              </w:rPr>
              <w:t>побуждать самостоятельно брать нужные атрибуты и их заместители, развивать диалогическую и монологическую речь; воспитывать мужественность</w:t>
            </w:r>
            <w:r w:rsidR="002B666D" w:rsidRPr="009733B0">
              <w:rPr>
                <w:rFonts w:ascii="Times New Roman" w:hAnsi="Times New Roman" w:cs="Times New Roman"/>
                <w:szCs w:val="20"/>
              </w:rPr>
              <w:t>)</w:t>
            </w:r>
            <w:r w:rsidRPr="009733B0">
              <w:rPr>
                <w:rFonts w:ascii="Times New Roman" w:hAnsi="Times New Roman" w:cs="Times New Roman"/>
                <w:szCs w:val="20"/>
              </w:rPr>
              <w:t>.</w:t>
            </w:r>
          </w:p>
          <w:p w:rsidR="00CF262F" w:rsidRPr="009733B0" w:rsidRDefault="00CF262F" w:rsidP="00985635">
            <w:pPr>
              <w:pStyle w:val="aa"/>
              <w:numPr>
                <w:ilvl w:val="0"/>
                <w:numId w:val="229"/>
              </w:numPr>
              <w:rPr>
                <w:rFonts w:ascii="Times New Roman" w:hAnsi="Times New Roman" w:cs="Times New Roman"/>
                <w:szCs w:val="20"/>
              </w:rPr>
            </w:pPr>
            <w:r w:rsidRPr="009733B0">
              <w:rPr>
                <w:rFonts w:ascii="Times New Roman" w:hAnsi="Times New Roman" w:cs="Times New Roman"/>
                <w:szCs w:val="20"/>
              </w:rPr>
              <w:t>Ручной труд: готовим подарок ко дню Защитника отечества</w:t>
            </w:r>
            <w:r w:rsidR="002B666D" w:rsidRPr="009733B0">
              <w:rPr>
                <w:rFonts w:ascii="Times New Roman" w:hAnsi="Times New Roman" w:cs="Times New Roman"/>
                <w:szCs w:val="20"/>
              </w:rPr>
              <w:t xml:space="preserve"> (</w:t>
            </w:r>
            <w:r w:rsidRPr="009733B0">
              <w:rPr>
                <w:rFonts w:ascii="Times New Roman" w:hAnsi="Times New Roman" w:cs="Times New Roman"/>
                <w:szCs w:val="20"/>
              </w:rPr>
              <w:t>формировать умение применять освоенные ранее навыки и техники для коллективной работы, использовать наиболее эффективные приемы. Воспитывать культуру трудовой деятельности, бережное отношение к материалам и инструментам</w:t>
            </w:r>
            <w:r w:rsidR="002B666D" w:rsidRPr="009733B0">
              <w:rPr>
                <w:rFonts w:ascii="Times New Roman" w:hAnsi="Times New Roman" w:cs="Times New Roman"/>
                <w:szCs w:val="20"/>
              </w:rPr>
              <w:t>)</w:t>
            </w:r>
          </w:p>
          <w:p w:rsidR="00CF262F" w:rsidRPr="009733B0" w:rsidRDefault="00CF262F" w:rsidP="00985635">
            <w:pPr>
              <w:pStyle w:val="aa"/>
              <w:numPr>
                <w:ilvl w:val="0"/>
                <w:numId w:val="229"/>
              </w:numPr>
              <w:rPr>
                <w:rFonts w:ascii="Times New Roman" w:hAnsi="Times New Roman" w:cs="Times New Roman"/>
                <w:szCs w:val="20"/>
              </w:rPr>
            </w:pPr>
            <w:r w:rsidRPr="009733B0">
              <w:rPr>
                <w:rFonts w:ascii="Times New Roman" w:hAnsi="Times New Roman" w:cs="Times New Roman"/>
                <w:szCs w:val="20"/>
              </w:rPr>
              <w:t>П/и «Чей отряд быстрее переправится». (</w:t>
            </w:r>
            <w:r w:rsidR="001E4464">
              <w:rPr>
                <w:rFonts w:ascii="Times New Roman" w:hAnsi="Times New Roman" w:cs="Times New Roman"/>
                <w:szCs w:val="20"/>
              </w:rPr>
              <w:t>[28]</w:t>
            </w:r>
            <w:r w:rsidRPr="009733B0">
              <w:rPr>
                <w:rFonts w:ascii="Times New Roman" w:hAnsi="Times New Roman" w:cs="Times New Roman"/>
                <w:szCs w:val="20"/>
              </w:rPr>
              <w:t>, с. 155)</w:t>
            </w:r>
          </w:p>
          <w:p w:rsidR="00CF262F" w:rsidRPr="009733B0" w:rsidRDefault="00CF262F" w:rsidP="00985635">
            <w:pPr>
              <w:pStyle w:val="aa"/>
              <w:numPr>
                <w:ilvl w:val="0"/>
                <w:numId w:val="229"/>
              </w:numPr>
              <w:rPr>
                <w:rFonts w:ascii="Times New Roman" w:hAnsi="Times New Roman" w:cs="Times New Roman"/>
                <w:szCs w:val="20"/>
              </w:rPr>
            </w:pPr>
            <w:r w:rsidRPr="009733B0">
              <w:rPr>
                <w:rFonts w:ascii="Times New Roman" w:hAnsi="Times New Roman" w:cs="Times New Roman"/>
                <w:szCs w:val="20"/>
              </w:rPr>
              <w:t xml:space="preserve">ВЕЧЕРНИЙ КРУГ (по выбору воспитателя из </w:t>
            </w:r>
            <w:r w:rsidR="00E7200A" w:rsidRPr="009733B0">
              <w:rPr>
                <w:rFonts w:ascii="Times New Roman" w:hAnsi="Times New Roman" w:cs="Times New Roman"/>
                <w:szCs w:val="20"/>
              </w:rPr>
              <w:t>Приложение 2</w:t>
            </w:r>
            <w:r w:rsidRPr="009733B0">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CF262F" w:rsidRPr="009733B0" w:rsidRDefault="00CF262F" w:rsidP="009733B0">
            <w:pPr>
              <w:pStyle w:val="ParagraphStyle"/>
              <w:rPr>
                <w:rFonts w:ascii="Times New Roman" w:hAnsi="Times New Roman" w:cs="Times New Roman"/>
                <w:sz w:val="22"/>
              </w:rPr>
            </w:pPr>
            <w:r w:rsidRPr="009733B0">
              <w:rPr>
                <w:rFonts w:ascii="Times New Roman" w:hAnsi="Times New Roman" w:cs="Times New Roman"/>
                <w:sz w:val="22"/>
              </w:rPr>
              <w:t>Д/и «Построй букву» (из семян, палочек, фишек)</w:t>
            </w:r>
            <w:r w:rsidR="002B666D" w:rsidRPr="009733B0">
              <w:rPr>
                <w:rFonts w:ascii="Times New Roman" w:hAnsi="Times New Roman" w:cs="Times New Roman"/>
                <w:sz w:val="22"/>
              </w:rPr>
              <w:t xml:space="preserve"> (</w:t>
            </w:r>
            <w:r w:rsidRPr="009733B0">
              <w:rPr>
                <w:rFonts w:ascii="Times New Roman" w:hAnsi="Times New Roman" w:cs="Times New Roman"/>
                <w:sz w:val="22"/>
              </w:rPr>
              <w:t>закрепить с …………………. знание букв и их графическое исполнение</w:t>
            </w:r>
            <w:r w:rsidR="002B666D" w:rsidRPr="009733B0">
              <w:rPr>
                <w:rFonts w:ascii="Times New Roman" w:hAnsi="Times New Roman" w:cs="Times New Roman"/>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CF262F" w:rsidRPr="009733B0" w:rsidRDefault="00CF262F" w:rsidP="001C4C2D">
            <w:pPr>
              <w:pStyle w:val="aa"/>
              <w:rPr>
                <w:rFonts w:ascii="Times New Roman" w:hAnsi="Times New Roman" w:cs="Times New Roman"/>
                <w:szCs w:val="20"/>
              </w:rPr>
            </w:pPr>
          </w:p>
        </w:tc>
      </w:tr>
      <w:tr w:rsidR="009733B0" w:rsidRPr="0020795A"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B0" w:rsidRPr="0020795A" w:rsidRDefault="009733B0"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733B0" w:rsidRPr="009733B0" w:rsidRDefault="009733B0" w:rsidP="00120324">
            <w:pPr>
              <w:rPr>
                <w:rFonts w:ascii="Times New Roman" w:hAnsi="Times New Roman" w:cs="Times New Roman"/>
                <w:szCs w:val="20"/>
              </w:rPr>
            </w:pPr>
            <w:r w:rsidRPr="009733B0">
              <w:rPr>
                <w:rFonts w:ascii="Times New Roman" w:hAnsi="Times New Roman" w:cs="Times New Roman"/>
                <w:szCs w:val="20"/>
              </w:rPr>
              <w:t>Прогулка 1</w:t>
            </w:r>
            <w:r w:rsidR="00120324">
              <w:rPr>
                <w:rFonts w:ascii="Times New Roman" w:hAnsi="Times New Roman" w:cs="Times New Roman"/>
                <w:szCs w:val="20"/>
              </w:rPr>
              <w:t>3</w:t>
            </w:r>
            <w:r w:rsidRPr="009733B0">
              <w:rPr>
                <w:rFonts w:ascii="Times New Roman" w:hAnsi="Times New Roman" w:cs="Times New Roman"/>
                <w:szCs w:val="20"/>
              </w:rPr>
              <w:t>. Февраль. (см. Приложение 3)</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3546A" w:rsidRPr="009733B0" w:rsidRDefault="0073546A" w:rsidP="009D40A9">
            <w:pPr>
              <w:rPr>
                <w:rFonts w:ascii="Times New Roman" w:hAnsi="Times New Roman" w:cs="Times New Roman"/>
                <w:color w:val="FF0000"/>
                <w:szCs w:val="20"/>
              </w:rPr>
            </w:pPr>
            <w:r w:rsidRPr="009733B0">
              <w:rPr>
                <w:rFonts w:ascii="Times New Roman" w:hAnsi="Times New Roman" w:cs="Times New Roman"/>
                <w:szCs w:val="20"/>
              </w:rPr>
              <w:t>Консультация «</w:t>
            </w:r>
            <w:r w:rsidR="009D40A9">
              <w:rPr>
                <w:rFonts w:ascii="Times New Roman" w:hAnsi="Times New Roman" w:cs="Times New Roman"/>
                <w:szCs w:val="20"/>
              </w:rPr>
              <w:t>Как воспитать защитника</w:t>
            </w:r>
            <w:r w:rsidRPr="009733B0">
              <w:rPr>
                <w:rFonts w:ascii="Times New Roman" w:hAnsi="Times New Roman" w:cs="Times New Roman"/>
                <w:szCs w:val="20"/>
              </w:rPr>
              <w:t>»</w:t>
            </w:r>
          </w:p>
        </w:tc>
      </w:tr>
    </w:tbl>
    <w:p w:rsidR="00CF262F" w:rsidRDefault="00CF262F" w:rsidP="00CF262F">
      <w:pPr>
        <w:spacing w:after="0" w:line="240" w:lineRule="auto"/>
        <w:ind w:right="-882"/>
        <w:rPr>
          <w:rFonts w:ascii="Times New Roman" w:hAnsi="Times New Roman" w:cs="Times New Roman"/>
          <w:b/>
          <w:sz w:val="20"/>
          <w:szCs w:val="20"/>
        </w:rPr>
      </w:pPr>
    </w:p>
    <w:p w:rsidR="00CF262F" w:rsidRDefault="00CF262F" w:rsidP="00CF262F">
      <w:pPr>
        <w:spacing w:after="0" w:line="240" w:lineRule="auto"/>
        <w:ind w:right="-882" w:firstLine="708"/>
        <w:rPr>
          <w:rFonts w:ascii="Times New Roman" w:hAnsi="Times New Roman" w:cs="Times New Roman"/>
          <w:b/>
          <w:sz w:val="20"/>
          <w:szCs w:val="20"/>
        </w:rPr>
      </w:pPr>
    </w:p>
    <w:p w:rsidR="00CF262F" w:rsidRPr="009733B0" w:rsidRDefault="00CF262F" w:rsidP="00CF262F">
      <w:pPr>
        <w:spacing w:after="0" w:line="240" w:lineRule="auto"/>
        <w:ind w:right="-882" w:firstLine="708"/>
        <w:rPr>
          <w:rFonts w:ascii="Times New Roman" w:hAnsi="Times New Roman" w:cs="Times New Roman"/>
          <w:szCs w:val="20"/>
        </w:rPr>
      </w:pPr>
      <w:r w:rsidRPr="009733B0">
        <w:rPr>
          <w:rFonts w:ascii="Times New Roman" w:hAnsi="Times New Roman" w:cs="Times New Roman"/>
          <w:b/>
          <w:szCs w:val="20"/>
        </w:rPr>
        <w:t>Четверг 2</w:t>
      </w:r>
      <w:r w:rsidR="005F3E54" w:rsidRPr="009733B0">
        <w:rPr>
          <w:rFonts w:ascii="Times New Roman" w:hAnsi="Times New Roman" w:cs="Times New Roman"/>
          <w:b/>
          <w:szCs w:val="20"/>
        </w:rPr>
        <w:t>0</w:t>
      </w:r>
      <w:r w:rsidRPr="009733B0">
        <w:rPr>
          <w:rFonts w:ascii="Times New Roman" w:hAnsi="Times New Roman" w:cs="Times New Roman"/>
          <w:b/>
          <w:szCs w:val="20"/>
        </w:rPr>
        <w:t>.02.202</w:t>
      </w:r>
      <w:r w:rsidR="005F3E54" w:rsidRPr="009733B0">
        <w:rPr>
          <w:rFonts w:ascii="Times New Roman" w:hAnsi="Times New Roman" w:cs="Times New Roman"/>
          <w:b/>
          <w:szCs w:val="20"/>
        </w:rPr>
        <w:t>5</w:t>
      </w:r>
      <w:r w:rsidRPr="009733B0">
        <w:rPr>
          <w:rFonts w:ascii="Times New Roman" w:hAnsi="Times New Roman" w:cs="Times New Roman"/>
          <w:b/>
          <w:szCs w:val="20"/>
        </w:rPr>
        <w:t xml:space="preserve">                                                                                                   </w:t>
      </w:r>
      <w:r w:rsidRPr="009733B0">
        <w:rPr>
          <w:rFonts w:ascii="Times New Roman" w:hAnsi="Times New Roman" w:cs="Times New Roman"/>
          <w:b/>
          <w:szCs w:val="20"/>
        </w:rPr>
        <w:tab/>
      </w:r>
      <w:r w:rsidRPr="009733B0">
        <w:rPr>
          <w:rFonts w:ascii="Times New Roman" w:hAnsi="Times New Roman" w:cs="Times New Roman"/>
          <w:b/>
          <w:szCs w:val="20"/>
        </w:rPr>
        <w:tab/>
      </w:r>
      <w:r w:rsidRPr="009733B0">
        <w:rPr>
          <w:rFonts w:ascii="Times New Roman" w:hAnsi="Times New Roman" w:cs="Times New Roman"/>
          <w:b/>
          <w:szCs w:val="20"/>
        </w:rPr>
        <w:tab/>
      </w:r>
      <w:r w:rsidRPr="009733B0">
        <w:rPr>
          <w:rFonts w:ascii="Times New Roman" w:hAnsi="Times New Roman" w:cs="Times New Roman"/>
          <w:b/>
          <w:szCs w:val="20"/>
        </w:rPr>
        <w:tab/>
      </w:r>
      <w:r w:rsidRPr="009733B0">
        <w:rPr>
          <w:rFonts w:ascii="Times New Roman" w:hAnsi="Times New Roman" w:cs="Times New Roman"/>
          <w:b/>
          <w:szCs w:val="20"/>
        </w:rPr>
        <w:tab/>
      </w:r>
      <w:r w:rsidR="009733B0">
        <w:rPr>
          <w:rFonts w:ascii="Times New Roman" w:hAnsi="Times New Roman" w:cs="Times New Roman"/>
          <w:b/>
          <w:szCs w:val="20"/>
        </w:rPr>
        <w:t xml:space="preserve">   </w:t>
      </w:r>
      <w:r w:rsidRPr="009733B0">
        <w:rPr>
          <w:rFonts w:ascii="Times New Roman" w:hAnsi="Times New Roman" w:cs="Times New Roman"/>
          <w:szCs w:val="20"/>
        </w:rPr>
        <w:t>Тематическая неделя «День защитника Отечества»</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9733B0" w:rsidRPr="0020795A" w:rsidTr="009733B0">
        <w:trPr>
          <w:cantSplit/>
          <w:trHeight w:val="4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B0" w:rsidRPr="0020795A" w:rsidRDefault="009733B0"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733B0" w:rsidRPr="0020795A" w:rsidRDefault="009733B0"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9733B0" w:rsidRPr="00A76384" w:rsidRDefault="009733B0" w:rsidP="009733B0">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B0" w:rsidRPr="004567FD" w:rsidRDefault="009733B0" w:rsidP="009733B0">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F262F" w:rsidRPr="0020795A" w:rsidTr="009733B0">
        <w:trPr>
          <w:trHeight w:val="699"/>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F262F" w:rsidRPr="009733B0" w:rsidRDefault="00CF262F" w:rsidP="009D3FE0">
            <w:pPr>
              <w:pStyle w:val="aa"/>
              <w:numPr>
                <w:ilvl w:val="0"/>
                <w:numId w:val="112"/>
              </w:numPr>
              <w:ind w:right="-26"/>
              <w:rPr>
                <w:rFonts w:ascii="Times New Roman" w:hAnsi="Times New Roman" w:cs="Times New Roman"/>
                <w:szCs w:val="20"/>
              </w:rPr>
            </w:pPr>
            <w:r w:rsidRPr="009733B0">
              <w:rPr>
                <w:rFonts w:ascii="Times New Roman" w:hAnsi="Times New Roman" w:cs="Times New Roman"/>
                <w:szCs w:val="20"/>
              </w:rPr>
              <w:t xml:space="preserve">Утренняя гимнастика. </w:t>
            </w:r>
            <w:r w:rsidR="0019753C" w:rsidRPr="009733B0">
              <w:rPr>
                <w:rFonts w:ascii="Times New Roman" w:hAnsi="Times New Roman" w:cs="Times New Roman"/>
                <w:szCs w:val="20"/>
              </w:rPr>
              <w:t>Комплекс № 23 (без предметов). (</w:t>
            </w:r>
            <w:r w:rsidR="00170B98">
              <w:rPr>
                <w:rFonts w:ascii="Times New Roman" w:hAnsi="Times New Roman" w:cs="Times New Roman"/>
                <w:szCs w:val="20"/>
              </w:rPr>
              <w:t>[24]</w:t>
            </w:r>
            <w:r w:rsidR="0019753C" w:rsidRPr="009733B0">
              <w:rPr>
                <w:rFonts w:ascii="Times New Roman" w:hAnsi="Times New Roman" w:cs="Times New Roman"/>
                <w:szCs w:val="20"/>
              </w:rPr>
              <w:t>, с. 23)</w:t>
            </w:r>
          </w:p>
          <w:p w:rsidR="00CF262F" w:rsidRPr="009733B0" w:rsidRDefault="00CF262F" w:rsidP="009D3FE0">
            <w:pPr>
              <w:pStyle w:val="aa"/>
              <w:numPr>
                <w:ilvl w:val="0"/>
                <w:numId w:val="112"/>
              </w:numPr>
              <w:tabs>
                <w:tab w:val="left" w:pos="194"/>
              </w:tabs>
              <w:ind w:right="-26"/>
              <w:rPr>
                <w:rFonts w:ascii="Times New Roman" w:hAnsi="Times New Roman" w:cs="Times New Roman"/>
                <w:szCs w:val="20"/>
              </w:rPr>
            </w:pPr>
            <w:r w:rsidRPr="009733B0">
              <w:rPr>
                <w:rFonts w:ascii="Times New Roman" w:hAnsi="Times New Roman" w:cs="Times New Roman"/>
                <w:szCs w:val="20"/>
              </w:rPr>
              <w:t xml:space="preserve">УТРЕННИЙ КРУГ № 24 (см. </w:t>
            </w:r>
            <w:r w:rsidR="00E7200A" w:rsidRPr="009733B0">
              <w:rPr>
                <w:rFonts w:ascii="Times New Roman" w:hAnsi="Times New Roman" w:cs="Times New Roman"/>
                <w:szCs w:val="20"/>
              </w:rPr>
              <w:t>Приложение 1</w:t>
            </w:r>
            <w:r w:rsidRPr="009733B0">
              <w:rPr>
                <w:rFonts w:ascii="Times New Roman" w:hAnsi="Times New Roman" w:cs="Times New Roman"/>
                <w:szCs w:val="20"/>
              </w:rPr>
              <w:t>)</w:t>
            </w:r>
          </w:p>
          <w:p w:rsidR="00CF262F" w:rsidRPr="009733B0" w:rsidRDefault="00CF262F" w:rsidP="009D3FE0">
            <w:pPr>
              <w:pStyle w:val="aa"/>
              <w:numPr>
                <w:ilvl w:val="0"/>
                <w:numId w:val="112"/>
              </w:numPr>
              <w:tabs>
                <w:tab w:val="left" w:pos="194"/>
              </w:tabs>
              <w:ind w:right="-26"/>
              <w:rPr>
                <w:rFonts w:ascii="Times New Roman" w:hAnsi="Times New Roman" w:cs="Times New Roman"/>
                <w:szCs w:val="20"/>
              </w:rPr>
            </w:pPr>
            <w:r w:rsidRPr="009733B0">
              <w:rPr>
                <w:rFonts w:ascii="Times New Roman" w:hAnsi="Times New Roman" w:cs="Times New Roman"/>
                <w:szCs w:val="20"/>
              </w:rPr>
              <w:t>Беседа с детьми «Пусть не будет войны никогда</w:t>
            </w:r>
            <w:r w:rsidR="002B666D" w:rsidRPr="009733B0">
              <w:rPr>
                <w:rFonts w:ascii="Times New Roman" w:hAnsi="Times New Roman" w:cs="Times New Roman"/>
                <w:szCs w:val="20"/>
              </w:rPr>
              <w:t>» (</w:t>
            </w:r>
            <w:r w:rsidRPr="009733B0">
              <w:rPr>
                <w:rFonts w:ascii="Times New Roman" w:hAnsi="Times New Roman" w:cs="Times New Roman"/>
                <w:szCs w:val="20"/>
              </w:rPr>
              <w:t>формировать  чувство гордости за воинов защитников</w:t>
            </w:r>
            <w:r w:rsidR="002B666D" w:rsidRPr="009733B0">
              <w:rPr>
                <w:rFonts w:ascii="Times New Roman" w:hAnsi="Times New Roman" w:cs="Times New Roman"/>
                <w:szCs w:val="20"/>
              </w:rPr>
              <w:t>)</w:t>
            </w:r>
            <w:r w:rsidRPr="009733B0">
              <w:rPr>
                <w:rFonts w:ascii="Times New Roman" w:hAnsi="Times New Roman" w:cs="Times New Roman"/>
                <w:szCs w:val="20"/>
              </w:rPr>
              <w:t>.</w:t>
            </w:r>
          </w:p>
          <w:p w:rsidR="00CF262F" w:rsidRPr="009733B0" w:rsidRDefault="00CF262F" w:rsidP="009D3FE0">
            <w:pPr>
              <w:pStyle w:val="aa"/>
              <w:numPr>
                <w:ilvl w:val="0"/>
                <w:numId w:val="112"/>
              </w:numPr>
              <w:ind w:right="-26"/>
              <w:rPr>
                <w:rFonts w:ascii="Times New Roman" w:hAnsi="Times New Roman" w:cs="Times New Roman"/>
                <w:szCs w:val="20"/>
              </w:rPr>
            </w:pPr>
            <w:r w:rsidRPr="009733B0">
              <w:rPr>
                <w:rFonts w:ascii="Times New Roman" w:hAnsi="Times New Roman" w:cs="Times New Roman"/>
                <w:szCs w:val="20"/>
              </w:rPr>
              <w:t>Напольные игры с солдатиками и военной техникой</w:t>
            </w:r>
            <w:r w:rsidR="002B666D" w:rsidRPr="009733B0">
              <w:rPr>
                <w:rFonts w:ascii="Times New Roman" w:hAnsi="Times New Roman" w:cs="Times New Roman"/>
                <w:szCs w:val="20"/>
              </w:rPr>
              <w:t xml:space="preserve"> (</w:t>
            </w:r>
            <w:r w:rsidRPr="009733B0">
              <w:rPr>
                <w:rFonts w:ascii="Times New Roman" w:hAnsi="Times New Roman" w:cs="Times New Roman"/>
                <w:szCs w:val="20"/>
              </w:rPr>
              <w:t>развивать игровое творчество, умение договариваться и дружно играть в коллективе</w:t>
            </w:r>
            <w:r w:rsidR="002B666D" w:rsidRPr="009733B0">
              <w:rPr>
                <w:rFonts w:ascii="Times New Roman" w:hAnsi="Times New Roman" w:cs="Times New Roman"/>
                <w:szCs w:val="20"/>
              </w:rPr>
              <w:t>)</w:t>
            </w:r>
            <w:r w:rsidRPr="009733B0">
              <w:rPr>
                <w:rFonts w:ascii="Times New Roman" w:hAnsi="Times New Roman" w:cs="Times New Roman"/>
                <w:szCs w:val="20"/>
              </w:rPr>
              <w:t>.</w:t>
            </w:r>
          </w:p>
          <w:p w:rsidR="00CF262F" w:rsidRPr="009733B0" w:rsidRDefault="00CF262F" w:rsidP="009D3FE0">
            <w:pPr>
              <w:pStyle w:val="aa"/>
              <w:numPr>
                <w:ilvl w:val="0"/>
                <w:numId w:val="112"/>
              </w:numPr>
              <w:ind w:right="-26"/>
              <w:rPr>
                <w:rFonts w:ascii="Times New Roman" w:hAnsi="Times New Roman" w:cs="Times New Roman"/>
                <w:szCs w:val="20"/>
              </w:rPr>
            </w:pPr>
            <w:r w:rsidRPr="009733B0">
              <w:rPr>
                <w:rFonts w:ascii="Times New Roman" w:hAnsi="Times New Roman" w:cs="Times New Roman"/>
                <w:szCs w:val="20"/>
              </w:rPr>
              <w:t>Д/и «Четвертый лишний»</w:t>
            </w:r>
            <w:r w:rsidR="002B666D" w:rsidRPr="009733B0">
              <w:rPr>
                <w:rFonts w:ascii="Times New Roman" w:hAnsi="Times New Roman" w:cs="Times New Roman"/>
                <w:szCs w:val="20"/>
              </w:rPr>
              <w:t xml:space="preserve"> (</w:t>
            </w:r>
            <w:r w:rsidRPr="009733B0">
              <w:rPr>
                <w:rFonts w:ascii="Times New Roman" w:hAnsi="Times New Roman" w:cs="Times New Roman"/>
                <w:szCs w:val="20"/>
              </w:rPr>
              <w:t>развивать логическое мышлении, умение определять принадлежность техники по внешнему виду солдат</w:t>
            </w:r>
            <w:r w:rsidR="002B666D" w:rsidRPr="009733B0">
              <w:rPr>
                <w:rFonts w:ascii="Times New Roman" w:hAnsi="Times New Roman" w:cs="Times New Roman"/>
                <w:szCs w:val="20"/>
              </w:rPr>
              <w:t>)</w:t>
            </w:r>
            <w:r w:rsidRPr="009733B0">
              <w:rPr>
                <w:rFonts w:ascii="Times New Roman" w:hAnsi="Times New Roman" w:cs="Times New Roman"/>
                <w:szCs w:val="20"/>
              </w:rPr>
              <w:t>.</w:t>
            </w:r>
          </w:p>
          <w:p w:rsidR="00CF262F" w:rsidRPr="009733B0" w:rsidRDefault="00CF262F" w:rsidP="009D3FE0">
            <w:pPr>
              <w:pStyle w:val="aa"/>
              <w:numPr>
                <w:ilvl w:val="0"/>
                <w:numId w:val="112"/>
              </w:numPr>
              <w:ind w:right="-26"/>
              <w:rPr>
                <w:rFonts w:ascii="Times New Roman" w:hAnsi="Times New Roman" w:cs="Times New Roman"/>
                <w:szCs w:val="20"/>
              </w:rPr>
            </w:pPr>
            <w:r w:rsidRPr="009733B0">
              <w:rPr>
                <w:rFonts w:ascii="Times New Roman" w:hAnsi="Times New Roman" w:cs="Times New Roman"/>
                <w:szCs w:val="20"/>
              </w:rPr>
              <w:t xml:space="preserve">Игра «Собери из мозаики военную технику» </w:t>
            </w:r>
            <w:r w:rsidR="002B666D" w:rsidRPr="009733B0">
              <w:rPr>
                <w:rFonts w:ascii="Times New Roman" w:hAnsi="Times New Roman" w:cs="Times New Roman"/>
                <w:szCs w:val="20"/>
              </w:rPr>
              <w:t>(</w:t>
            </w:r>
            <w:r w:rsidRPr="009733B0">
              <w:rPr>
                <w:rFonts w:ascii="Times New Roman" w:hAnsi="Times New Roman" w:cs="Times New Roman"/>
                <w:szCs w:val="20"/>
              </w:rPr>
              <w:t>развивать мелкую моторику рук</w:t>
            </w:r>
            <w:r w:rsidR="002B666D" w:rsidRPr="009733B0">
              <w:rPr>
                <w:rFonts w:ascii="Times New Roman" w:hAnsi="Times New Roman" w:cs="Times New Roman"/>
                <w:szCs w:val="20"/>
              </w:rPr>
              <w:t>)</w:t>
            </w:r>
            <w:r w:rsidRPr="009733B0">
              <w:rPr>
                <w:rFonts w:ascii="Times New Roman" w:hAnsi="Times New Roman" w:cs="Times New Roman"/>
                <w:szCs w:val="20"/>
              </w:rPr>
              <w:t>.</w:t>
            </w:r>
          </w:p>
          <w:p w:rsidR="00CF262F" w:rsidRPr="009733B0" w:rsidRDefault="00CF262F" w:rsidP="002B666D">
            <w:pPr>
              <w:pStyle w:val="aa"/>
              <w:numPr>
                <w:ilvl w:val="0"/>
                <w:numId w:val="112"/>
              </w:numPr>
              <w:ind w:right="-26"/>
              <w:rPr>
                <w:rFonts w:ascii="Times New Roman" w:hAnsi="Times New Roman" w:cs="Times New Roman"/>
                <w:szCs w:val="20"/>
              </w:rPr>
            </w:pPr>
            <w:r w:rsidRPr="009733B0">
              <w:rPr>
                <w:rFonts w:ascii="Times New Roman" w:hAnsi="Times New Roman" w:cs="Times New Roman"/>
                <w:szCs w:val="20"/>
              </w:rPr>
              <w:t>Упражнение «Полёт ракет»</w:t>
            </w:r>
            <w:r w:rsidR="002B666D" w:rsidRPr="009733B0">
              <w:rPr>
                <w:rFonts w:ascii="Times New Roman" w:hAnsi="Times New Roman" w:cs="Times New Roman"/>
                <w:szCs w:val="20"/>
              </w:rPr>
              <w:t xml:space="preserve"> (</w:t>
            </w:r>
            <w:r w:rsidRPr="009733B0">
              <w:rPr>
                <w:rFonts w:ascii="Times New Roman" w:hAnsi="Times New Roman" w:cs="Times New Roman"/>
                <w:szCs w:val="20"/>
              </w:rPr>
              <w:t>способствовать развитию глазодвигательных мышц</w:t>
            </w:r>
            <w:r w:rsidR="002B666D" w:rsidRPr="009733B0">
              <w:rPr>
                <w:rFonts w:ascii="Times New Roman" w:hAnsi="Times New Roman" w:cs="Times New Roman"/>
                <w:szCs w:val="20"/>
              </w:rPr>
              <w:t>)</w:t>
            </w:r>
            <w:r w:rsidRPr="009733B0">
              <w:rPr>
                <w:rFonts w:ascii="Times New Roman" w:hAnsi="Times New Roman" w:cs="Times New Roman"/>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F262F" w:rsidRPr="009733B0" w:rsidRDefault="00CF262F" w:rsidP="002B666D">
            <w:pPr>
              <w:pStyle w:val="ParagraphStyle"/>
              <w:rPr>
                <w:rFonts w:ascii="Times New Roman" w:hAnsi="Times New Roman" w:cs="Times New Roman"/>
                <w:sz w:val="22"/>
              </w:rPr>
            </w:pPr>
            <w:r w:rsidRPr="009733B0">
              <w:rPr>
                <w:rFonts w:ascii="Times New Roman" w:hAnsi="Times New Roman" w:cs="Times New Roman"/>
                <w:sz w:val="22"/>
              </w:rPr>
              <w:t xml:space="preserve">Д/и «Сосчитай звездочки» </w:t>
            </w:r>
            <w:r w:rsidR="002B666D" w:rsidRPr="009733B0">
              <w:rPr>
                <w:rFonts w:ascii="Times New Roman" w:hAnsi="Times New Roman" w:cs="Times New Roman"/>
                <w:sz w:val="22"/>
              </w:rPr>
              <w:t>(</w:t>
            </w:r>
            <w:r w:rsidRPr="009733B0">
              <w:rPr>
                <w:rFonts w:ascii="Times New Roman" w:hAnsi="Times New Roman" w:cs="Times New Roman"/>
                <w:sz w:val="22"/>
              </w:rPr>
              <w:t xml:space="preserve">упражнять </w:t>
            </w:r>
            <w:r w:rsidR="009733B0">
              <w:rPr>
                <w:rFonts w:ascii="Times New Roman" w:hAnsi="Times New Roman" w:cs="Times New Roman"/>
                <w:sz w:val="22"/>
              </w:rPr>
              <w:t xml:space="preserve">……………………… </w:t>
            </w:r>
            <w:r w:rsidRPr="009733B0">
              <w:rPr>
                <w:rFonts w:ascii="Times New Roman" w:hAnsi="Times New Roman" w:cs="Times New Roman"/>
                <w:sz w:val="22"/>
              </w:rPr>
              <w:t>в количественном счете до 20, развивать мышление</w:t>
            </w:r>
            <w:r w:rsidR="002B666D" w:rsidRPr="009733B0">
              <w:rPr>
                <w:rFonts w:ascii="Times New Roman" w:hAnsi="Times New Roman" w:cs="Times New Roman"/>
                <w:sz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F262F" w:rsidRPr="009733B0" w:rsidRDefault="00CF262F" w:rsidP="001C4C2D">
            <w:pPr>
              <w:rPr>
                <w:rFonts w:ascii="Times New Roman" w:hAnsi="Times New Roman" w:cs="Times New Roman"/>
                <w:szCs w:val="20"/>
              </w:rPr>
            </w:pPr>
          </w:p>
        </w:tc>
      </w:tr>
      <w:tr w:rsidR="00BB3E59" w:rsidRPr="0020795A"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9733B0" w:rsidRDefault="00BB3E59" w:rsidP="001C4C2D">
            <w:pPr>
              <w:rPr>
                <w:rFonts w:ascii="Times New Roman" w:hAnsi="Times New Roman" w:cs="Times New Roman"/>
                <w:szCs w:val="20"/>
              </w:rPr>
            </w:pPr>
            <w:r w:rsidRPr="009733B0">
              <w:rPr>
                <w:rFonts w:ascii="Times New Roman" w:hAnsi="Times New Roman"/>
                <w:szCs w:val="20"/>
              </w:rPr>
              <w:t>См. таблицу в конце недели</w:t>
            </w:r>
          </w:p>
        </w:tc>
      </w:tr>
      <w:tr w:rsidR="009733B0" w:rsidRPr="0020795A"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B0" w:rsidRPr="0020795A" w:rsidRDefault="009733B0" w:rsidP="001C4C2D">
            <w:pPr>
              <w:ind w:right="-106"/>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B0" w:rsidRPr="009733B0" w:rsidRDefault="009733B0" w:rsidP="001C4C2D">
            <w:pPr>
              <w:rPr>
                <w:rFonts w:ascii="Times New Roman" w:hAnsi="Times New Roman" w:cs="Times New Roman"/>
                <w:szCs w:val="20"/>
              </w:rPr>
            </w:pPr>
            <w:r w:rsidRPr="009733B0">
              <w:rPr>
                <w:rFonts w:ascii="Times New Roman" w:hAnsi="Times New Roman" w:cs="Times New Roman"/>
                <w:szCs w:val="20"/>
              </w:rPr>
              <w:t xml:space="preserve"> «Какого цвета стволы лиственных деревьев в конце зимы». (</w:t>
            </w:r>
            <w:r w:rsidR="005057FF">
              <w:rPr>
                <w:rFonts w:ascii="Times New Roman" w:hAnsi="Times New Roman" w:cs="Times New Roman"/>
                <w:szCs w:val="20"/>
              </w:rPr>
              <w:t>[</w:t>
            </w:r>
            <w:r w:rsidR="001E4464">
              <w:rPr>
                <w:rFonts w:ascii="Times New Roman" w:hAnsi="Times New Roman" w:cs="Times New Roman"/>
                <w:szCs w:val="20"/>
              </w:rPr>
              <w:t>35]</w:t>
            </w:r>
            <w:r w:rsidRPr="009733B0">
              <w:rPr>
                <w:rFonts w:ascii="Times New Roman" w:hAnsi="Times New Roman" w:cs="Times New Roman"/>
                <w:szCs w:val="20"/>
              </w:rPr>
              <w:t>, с.150)</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262F" w:rsidRDefault="008E3161" w:rsidP="002B666D">
            <w:pPr>
              <w:pStyle w:val="aa"/>
              <w:numPr>
                <w:ilvl w:val="0"/>
                <w:numId w:val="358"/>
              </w:numPr>
              <w:rPr>
                <w:rFonts w:ascii="Times New Roman" w:eastAsia="Times New Roman" w:hAnsi="Times New Roman" w:cs="Times New Roman"/>
                <w:szCs w:val="20"/>
              </w:rPr>
            </w:pPr>
            <w:r w:rsidRPr="009733B0">
              <w:rPr>
                <w:rFonts w:ascii="Times New Roman" w:eastAsia="Times New Roman" w:hAnsi="Times New Roman" w:cs="Times New Roman"/>
                <w:szCs w:val="20"/>
              </w:rPr>
              <w:t>Чтение. Гайдар А.П. «Сказка о военной тайне, о Мальчише-Кибальчише и его твердом слове»</w:t>
            </w:r>
            <w:r w:rsidR="002B666D" w:rsidRPr="009733B0">
              <w:rPr>
                <w:rFonts w:ascii="Times New Roman" w:eastAsia="Times New Roman" w:hAnsi="Times New Roman" w:cs="Times New Roman"/>
                <w:szCs w:val="20"/>
              </w:rPr>
              <w:t xml:space="preserve"> (</w:t>
            </w:r>
            <w:r w:rsidRPr="009733B0">
              <w:rPr>
                <w:rFonts w:ascii="Times New Roman" w:eastAsia="Times New Roman" w:hAnsi="Times New Roman" w:cs="Times New Roman"/>
                <w:szCs w:val="20"/>
              </w:rPr>
              <w:t>продолжать знакомство с детской литературой, воспитывать посредством художественной литературы чувство сопереживания героям произведений</w:t>
            </w:r>
            <w:r w:rsidR="002B666D" w:rsidRPr="009733B0">
              <w:rPr>
                <w:rFonts w:ascii="Times New Roman" w:eastAsia="Times New Roman" w:hAnsi="Times New Roman" w:cs="Times New Roman"/>
                <w:szCs w:val="20"/>
              </w:rPr>
              <w:t>)</w:t>
            </w:r>
          </w:p>
          <w:p w:rsidR="00DC0A0C" w:rsidRPr="009733B0" w:rsidRDefault="00DC0A0C" w:rsidP="00DC0A0C">
            <w:pPr>
              <w:pStyle w:val="aa"/>
              <w:numPr>
                <w:ilvl w:val="0"/>
                <w:numId w:val="358"/>
              </w:numPr>
              <w:rPr>
                <w:rFonts w:ascii="Times New Roman" w:eastAsia="Times New Roman" w:hAnsi="Times New Roman" w:cs="Times New Roman"/>
                <w:szCs w:val="20"/>
              </w:rPr>
            </w:pPr>
            <w:r w:rsidRPr="00DC0A0C">
              <w:rPr>
                <w:rFonts w:ascii="Times New Roman" w:eastAsia="Times New Roman" w:hAnsi="Times New Roman" w:cs="Times New Roman"/>
                <w:szCs w:val="20"/>
              </w:rPr>
              <w:t xml:space="preserve">Закреплять умение пользоваться </w:t>
            </w:r>
            <w:r>
              <w:rPr>
                <w:rFonts w:ascii="Times New Roman" w:eastAsia="Times New Roman" w:hAnsi="Times New Roman" w:cs="Times New Roman"/>
                <w:szCs w:val="20"/>
              </w:rPr>
              <w:t xml:space="preserve">салфеткой по мере необходимости, </w:t>
            </w:r>
            <w:r w:rsidRPr="00DC0A0C">
              <w:rPr>
                <w:rFonts w:ascii="Times New Roman" w:eastAsia="Times New Roman" w:hAnsi="Times New Roman" w:cs="Times New Roman"/>
                <w:szCs w:val="20"/>
              </w:rPr>
              <w:t>полоскать рот после приема пищи</w:t>
            </w:r>
          </w:p>
        </w:tc>
      </w:tr>
      <w:tr w:rsidR="009733B0" w:rsidRPr="0020795A"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B0" w:rsidRPr="0020795A" w:rsidRDefault="009733B0"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733B0" w:rsidRPr="009733B0" w:rsidRDefault="009733B0" w:rsidP="001C4C2D">
            <w:pPr>
              <w:rPr>
                <w:rFonts w:ascii="Times New Roman" w:hAnsi="Times New Roman" w:cs="Times New Roman"/>
                <w:szCs w:val="20"/>
              </w:rPr>
            </w:pPr>
            <w:r w:rsidRPr="009733B0">
              <w:rPr>
                <w:rFonts w:ascii="Times New Roman" w:hAnsi="Times New Roman" w:cs="Times New Roman"/>
                <w:szCs w:val="20"/>
              </w:rPr>
              <w:t>Гимнастика после сна. Комплекс 12 (</w:t>
            </w:r>
            <w:r w:rsidR="005057FF">
              <w:rPr>
                <w:rFonts w:ascii="Times New Roman" w:hAnsi="Times New Roman" w:cs="Times New Roman"/>
                <w:szCs w:val="20"/>
              </w:rPr>
              <w:t>[</w:t>
            </w:r>
            <w:r w:rsidR="001E4464">
              <w:rPr>
                <w:rFonts w:ascii="Times New Roman" w:hAnsi="Times New Roman" w:cs="Times New Roman"/>
                <w:szCs w:val="20"/>
              </w:rPr>
              <w:t>30]</w:t>
            </w:r>
            <w:r w:rsidRPr="009733B0">
              <w:rPr>
                <w:rFonts w:ascii="Times New Roman" w:hAnsi="Times New Roman" w:cs="Times New Roman"/>
                <w:szCs w:val="20"/>
              </w:rPr>
              <w:t>, с. 57)</w:t>
            </w:r>
          </w:p>
        </w:tc>
      </w:tr>
      <w:tr w:rsidR="00CF262F" w:rsidRPr="0020795A"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567FDF" w:rsidRDefault="00CF262F" w:rsidP="009D3FE0">
            <w:pPr>
              <w:pStyle w:val="aa"/>
              <w:numPr>
                <w:ilvl w:val="0"/>
                <w:numId w:val="230"/>
              </w:numPr>
              <w:rPr>
                <w:rFonts w:ascii="Times New Roman" w:hAnsi="Times New Roman" w:cs="Times New Roman"/>
                <w:szCs w:val="20"/>
              </w:rPr>
            </w:pPr>
            <w:r w:rsidRPr="009733B0">
              <w:rPr>
                <w:rFonts w:ascii="Times New Roman" w:hAnsi="Times New Roman" w:cs="Times New Roman"/>
                <w:szCs w:val="20"/>
              </w:rPr>
              <w:t>Творческое задание «Честный поступок»</w:t>
            </w:r>
            <w:r w:rsidR="002B666D" w:rsidRPr="009733B0">
              <w:rPr>
                <w:rFonts w:ascii="Times New Roman" w:hAnsi="Times New Roman" w:cs="Times New Roman"/>
                <w:szCs w:val="20"/>
              </w:rPr>
              <w:t xml:space="preserve"> (</w:t>
            </w:r>
            <w:r w:rsidRPr="009733B0">
              <w:rPr>
                <w:rFonts w:ascii="Times New Roman" w:hAnsi="Times New Roman" w:cs="Times New Roman"/>
                <w:szCs w:val="20"/>
              </w:rPr>
              <w:t>формировать способность к рефлексии</w:t>
            </w:r>
            <w:r w:rsidR="002B666D" w:rsidRPr="009733B0">
              <w:rPr>
                <w:rFonts w:ascii="Times New Roman" w:hAnsi="Times New Roman" w:cs="Times New Roman"/>
                <w:szCs w:val="20"/>
              </w:rPr>
              <w:t>)</w:t>
            </w:r>
            <w:r w:rsidRPr="009733B0">
              <w:rPr>
                <w:rFonts w:ascii="Times New Roman" w:hAnsi="Times New Roman" w:cs="Times New Roman"/>
                <w:szCs w:val="20"/>
              </w:rPr>
              <w:t>.</w:t>
            </w:r>
          </w:p>
          <w:p w:rsidR="00567FDF" w:rsidRPr="00567FDF" w:rsidRDefault="00567FDF" w:rsidP="00567FDF">
            <w:pPr>
              <w:pStyle w:val="aa"/>
              <w:numPr>
                <w:ilvl w:val="0"/>
                <w:numId w:val="230"/>
              </w:numPr>
              <w:rPr>
                <w:rFonts w:ascii="Times New Roman" w:hAnsi="Times New Roman" w:cs="Times New Roman"/>
                <w:szCs w:val="20"/>
              </w:rPr>
            </w:pPr>
            <w:r w:rsidRPr="00567FDF">
              <w:rPr>
                <w:rFonts w:ascii="Times New Roman" w:hAnsi="Times New Roman" w:cs="Times New Roman"/>
                <w:szCs w:val="20"/>
              </w:rPr>
              <w:t>Опыты «</w:t>
            </w:r>
            <w:r>
              <w:rPr>
                <w:rFonts w:ascii="Times New Roman" w:hAnsi="Times New Roman" w:cs="Times New Roman"/>
                <w:szCs w:val="20"/>
              </w:rPr>
              <w:t>Иванушка и молоди</w:t>
            </w:r>
            <w:r w:rsidR="001E4464">
              <w:rPr>
                <w:rFonts w:ascii="Times New Roman" w:hAnsi="Times New Roman" w:cs="Times New Roman"/>
                <w:szCs w:val="20"/>
              </w:rPr>
              <w:t>льные яблоки</w:t>
            </w:r>
            <w:r w:rsidRPr="00567FDF">
              <w:rPr>
                <w:rFonts w:ascii="Times New Roman" w:hAnsi="Times New Roman" w:cs="Times New Roman"/>
                <w:szCs w:val="20"/>
              </w:rPr>
              <w:t>» (ф</w:t>
            </w:r>
            <w:r w:rsidR="001E4464">
              <w:rPr>
                <w:rFonts w:ascii="Times New Roman" w:hAnsi="Times New Roman" w:cs="Times New Roman"/>
                <w:szCs w:val="20"/>
              </w:rPr>
              <w:t>ормировать представления об испарении воды, паре</w:t>
            </w:r>
            <w:r w:rsidRPr="00567FDF">
              <w:rPr>
                <w:rFonts w:ascii="Times New Roman" w:hAnsi="Times New Roman" w:cs="Times New Roman"/>
                <w:szCs w:val="20"/>
              </w:rPr>
              <w:t>. Развивать способность к преобразованию). (</w:t>
            </w:r>
            <w:r w:rsidR="005057FF">
              <w:rPr>
                <w:rFonts w:ascii="Times New Roman" w:hAnsi="Times New Roman" w:cs="Times New Roman"/>
                <w:szCs w:val="20"/>
              </w:rPr>
              <w:t>[5]</w:t>
            </w:r>
            <w:r w:rsidRPr="00567FDF">
              <w:rPr>
                <w:rFonts w:ascii="Times New Roman" w:hAnsi="Times New Roman" w:cs="Times New Roman"/>
                <w:szCs w:val="20"/>
              </w:rPr>
              <w:t xml:space="preserve">, с. </w:t>
            </w:r>
            <w:r w:rsidR="001E4464">
              <w:rPr>
                <w:rFonts w:ascii="Times New Roman" w:hAnsi="Times New Roman" w:cs="Times New Roman"/>
                <w:szCs w:val="20"/>
              </w:rPr>
              <w:t>79</w:t>
            </w:r>
            <w:r w:rsidRPr="00567FDF">
              <w:rPr>
                <w:rFonts w:ascii="Times New Roman" w:hAnsi="Times New Roman" w:cs="Times New Roman"/>
                <w:szCs w:val="20"/>
              </w:rPr>
              <w:t>)</w:t>
            </w:r>
          </w:p>
          <w:p w:rsidR="00CF262F" w:rsidRPr="009733B0" w:rsidRDefault="00CF262F" w:rsidP="009D3FE0">
            <w:pPr>
              <w:pStyle w:val="aa"/>
              <w:numPr>
                <w:ilvl w:val="0"/>
                <w:numId w:val="230"/>
              </w:numPr>
              <w:rPr>
                <w:rFonts w:ascii="Times New Roman" w:hAnsi="Times New Roman" w:cs="Times New Roman"/>
                <w:szCs w:val="20"/>
              </w:rPr>
            </w:pPr>
            <w:r w:rsidRPr="009733B0">
              <w:rPr>
                <w:rFonts w:ascii="Times New Roman" w:hAnsi="Times New Roman" w:cs="Times New Roman"/>
                <w:szCs w:val="20"/>
              </w:rPr>
              <w:t xml:space="preserve">Игры в центе конструирования «Трап для самолета» </w:t>
            </w:r>
            <w:r w:rsidR="002B666D" w:rsidRPr="009733B0">
              <w:rPr>
                <w:rFonts w:ascii="Times New Roman" w:hAnsi="Times New Roman" w:cs="Times New Roman"/>
                <w:szCs w:val="20"/>
              </w:rPr>
              <w:t>(</w:t>
            </w:r>
            <w:r w:rsidRPr="009733B0">
              <w:rPr>
                <w:rFonts w:ascii="Times New Roman" w:hAnsi="Times New Roman" w:cs="Times New Roman"/>
                <w:szCs w:val="20"/>
              </w:rPr>
              <w:t>учить строить из готовых частей конструктора</w:t>
            </w:r>
            <w:r w:rsidR="00B26C01" w:rsidRPr="009733B0">
              <w:rPr>
                <w:rFonts w:ascii="Times New Roman" w:hAnsi="Times New Roman" w:cs="Times New Roman"/>
                <w:szCs w:val="20"/>
              </w:rPr>
              <w:t>)</w:t>
            </w:r>
            <w:r w:rsidRPr="009733B0">
              <w:rPr>
                <w:rFonts w:ascii="Times New Roman" w:hAnsi="Times New Roman" w:cs="Times New Roman"/>
                <w:szCs w:val="20"/>
              </w:rPr>
              <w:t>.</w:t>
            </w:r>
          </w:p>
          <w:p w:rsidR="00CF262F" w:rsidRPr="009733B0" w:rsidRDefault="00CF262F" w:rsidP="009D3FE0">
            <w:pPr>
              <w:pStyle w:val="aa"/>
              <w:numPr>
                <w:ilvl w:val="0"/>
                <w:numId w:val="230"/>
              </w:numPr>
              <w:rPr>
                <w:rFonts w:ascii="Times New Roman" w:hAnsi="Times New Roman" w:cs="Times New Roman"/>
                <w:szCs w:val="20"/>
              </w:rPr>
            </w:pPr>
            <w:r w:rsidRPr="009733B0">
              <w:rPr>
                <w:rFonts w:ascii="Times New Roman" w:hAnsi="Times New Roman" w:cs="Times New Roman"/>
                <w:szCs w:val="20"/>
              </w:rPr>
              <w:t xml:space="preserve">Д/и «Кто чем управляет?» </w:t>
            </w:r>
            <w:r w:rsidR="00B26C01" w:rsidRPr="009733B0">
              <w:rPr>
                <w:rFonts w:ascii="Times New Roman" w:hAnsi="Times New Roman" w:cs="Times New Roman"/>
                <w:szCs w:val="20"/>
              </w:rPr>
              <w:t>(</w:t>
            </w:r>
            <w:r w:rsidRPr="009733B0">
              <w:rPr>
                <w:rFonts w:ascii="Times New Roman" w:hAnsi="Times New Roman" w:cs="Times New Roman"/>
                <w:szCs w:val="20"/>
              </w:rPr>
              <w:t>формировать представления детей о военных профессиях</w:t>
            </w:r>
            <w:r w:rsidR="00B26C01" w:rsidRPr="009733B0">
              <w:rPr>
                <w:rFonts w:ascii="Times New Roman" w:hAnsi="Times New Roman" w:cs="Times New Roman"/>
                <w:szCs w:val="20"/>
              </w:rPr>
              <w:t>)</w:t>
            </w:r>
            <w:r w:rsidRPr="009733B0">
              <w:rPr>
                <w:rFonts w:ascii="Times New Roman" w:hAnsi="Times New Roman" w:cs="Times New Roman"/>
                <w:szCs w:val="20"/>
              </w:rPr>
              <w:t>.</w:t>
            </w:r>
          </w:p>
          <w:p w:rsidR="008E3161" w:rsidRPr="009733B0" w:rsidRDefault="008E3161" w:rsidP="008E3161">
            <w:pPr>
              <w:pStyle w:val="aa"/>
              <w:numPr>
                <w:ilvl w:val="0"/>
                <w:numId w:val="230"/>
              </w:numPr>
              <w:rPr>
                <w:rFonts w:ascii="Times New Roman" w:hAnsi="Times New Roman" w:cs="Times New Roman"/>
                <w:szCs w:val="20"/>
              </w:rPr>
            </w:pPr>
            <w:r w:rsidRPr="009733B0">
              <w:rPr>
                <w:rFonts w:ascii="Times New Roman" w:hAnsi="Times New Roman" w:cs="Times New Roman"/>
                <w:szCs w:val="20"/>
              </w:rPr>
              <w:t>Настольно-печатные игры: пазлы «Военная техника» «Военные профессии», лото, домино</w:t>
            </w:r>
            <w:r w:rsidR="00B26C01" w:rsidRPr="009733B0">
              <w:rPr>
                <w:rFonts w:ascii="Times New Roman" w:hAnsi="Times New Roman" w:cs="Times New Roman"/>
                <w:szCs w:val="20"/>
              </w:rPr>
              <w:t xml:space="preserve"> (</w:t>
            </w:r>
            <w:r w:rsidRPr="009733B0">
              <w:rPr>
                <w:rFonts w:ascii="Times New Roman" w:hAnsi="Times New Roman" w:cs="Times New Roman"/>
                <w:szCs w:val="20"/>
              </w:rPr>
              <w:t>воспитывать усидчивость, умение доводить игру до конца</w:t>
            </w:r>
            <w:r w:rsidR="00B26C01" w:rsidRPr="009733B0">
              <w:rPr>
                <w:rFonts w:ascii="Times New Roman" w:hAnsi="Times New Roman" w:cs="Times New Roman"/>
                <w:szCs w:val="20"/>
              </w:rPr>
              <w:t>)</w:t>
            </w:r>
            <w:r w:rsidRPr="009733B0">
              <w:rPr>
                <w:rFonts w:ascii="Times New Roman" w:hAnsi="Times New Roman" w:cs="Times New Roman"/>
                <w:szCs w:val="20"/>
              </w:rPr>
              <w:t>.</w:t>
            </w:r>
          </w:p>
          <w:p w:rsidR="008E3161" w:rsidRPr="009733B0" w:rsidRDefault="008E3161" w:rsidP="008E3161">
            <w:pPr>
              <w:pStyle w:val="aa"/>
              <w:numPr>
                <w:ilvl w:val="0"/>
                <w:numId w:val="230"/>
              </w:numPr>
              <w:rPr>
                <w:rFonts w:ascii="Times New Roman" w:hAnsi="Times New Roman" w:cs="Times New Roman"/>
                <w:szCs w:val="20"/>
              </w:rPr>
            </w:pPr>
            <w:r w:rsidRPr="009733B0">
              <w:rPr>
                <w:rFonts w:ascii="Times New Roman" w:hAnsi="Times New Roman" w:cs="Times New Roman"/>
                <w:szCs w:val="20"/>
              </w:rPr>
              <w:t>Игра-эстафета «Донесение»</w:t>
            </w:r>
            <w:r w:rsidR="00B26C01" w:rsidRPr="009733B0">
              <w:rPr>
                <w:rFonts w:ascii="Times New Roman" w:hAnsi="Times New Roman" w:cs="Times New Roman"/>
                <w:szCs w:val="20"/>
              </w:rPr>
              <w:t xml:space="preserve"> (</w:t>
            </w:r>
            <w:r w:rsidRPr="009733B0">
              <w:rPr>
                <w:rFonts w:ascii="Times New Roman" w:hAnsi="Times New Roman" w:cs="Times New Roman"/>
                <w:szCs w:val="20"/>
              </w:rPr>
              <w:t>воспитывать коллективизм, развивать быстроту движений</w:t>
            </w:r>
            <w:r w:rsidR="00B26C01" w:rsidRPr="009733B0">
              <w:rPr>
                <w:rFonts w:ascii="Times New Roman" w:hAnsi="Times New Roman" w:cs="Times New Roman"/>
                <w:szCs w:val="20"/>
              </w:rPr>
              <w:t>)</w:t>
            </w:r>
            <w:r w:rsidRPr="009733B0">
              <w:rPr>
                <w:rFonts w:ascii="Times New Roman" w:hAnsi="Times New Roman" w:cs="Times New Roman"/>
                <w:szCs w:val="20"/>
              </w:rPr>
              <w:t>.</w:t>
            </w:r>
          </w:p>
          <w:p w:rsidR="00CF262F" w:rsidRPr="009733B0" w:rsidRDefault="00CF262F" w:rsidP="009D3FE0">
            <w:pPr>
              <w:pStyle w:val="aa"/>
              <w:numPr>
                <w:ilvl w:val="0"/>
                <w:numId w:val="230"/>
              </w:numPr>
              <w:rPr>
                <w:rFonts w:ascii="Times New Roman" w:hAnsi="Times New Roman" w:cs="Times New Roman"/>
                <w:szCs w:val="20"/>
              </w:rPr>
            </w:pPr>
            <w:r w:rsidRPr="009733B0">
              <w:rPr>
                <w:rFonts w:ascii="Times New Roman" w:hAnsi="Times New Roman" w:cs="Times New Roman"/>
                <w:szCs w:val="20"/>
              </w:rPr>
              <w:t xml:space="preserve">ВЕЧЕРНИЙ КРУГ (по выбору воспитателя из </w:t>
            </w:r>
            <w:r w:rsidR="00E7200A" w:rsidRPr="009733B0">
              <w:rPr>
                <w:rFonts w:ascii="Times New Roman" w:hAnsi="Times New Roman" w:cs="Times New Roman"/>
                <w:szCs w:val="20"/>
              </w:rPr>
              <w:t>Приложение 2</w:t>
            </w:r>
            <w:r w:rsidRPr="009733B0">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CF262F" w:rsidRPr="009733B0" w:rsidRDefault="00CF262F" w:rsidP="00B26C01">
            <w:pPr>
              <w:pStyle w:val="ParagraphStyle"/>
              <w:rPr>
                <w:rFonts w:ascii="Times New Roman" w:hAnsi="Times New Roman" w:cs="Times New Roman"/>
                <w:sz w:val="22"/>
              </w:rPr>
            </w:pPr>
            <w:r w:rsidRPr="009733B0">
              <w:rPr>
                <w:rFonts w:ascii="Times New Roman" w:hAnsi="Times New Roman" w:cs="Times New Roman"/>
                <w:sz w:val="22"/>
              </w:rPr>
              <w:t xml:space="preserve">Д/и «Волшебные фигуры» </w:t>
            </w:r>
            <w:r w:rsidR="00B26C01" w:rsidRPr="009733B0">
              <w:rPr>
                <w:rFonts w:ascii="Times New Roman" w:hAnsi="Times New Roman" w:cs="Times New Roman"/>
                <w:sz w:val="22"/>
              </w:rPr>
              <w:t>(</w:t>
            </w:r>
            <w:r w:rsidRPr="009733B0">
              <w:rPr>
                <w:rFonts w:ascii="Times New Roman" w:hAnsi="Times New Roman" w:cs="Times New Roman"/>
                <w:sz w:val="22"/>
              </w:rPr>
              <w:t>упражнять</w:t>
            </w:r>
            <w:r w:rsidR="009733B0">
              <w:rPr>
                <w:rFonts w:ascii="Times New Roman" w:hAnsi="Times New Roman" w:cs="Times New Roman"/>
                <w:sz w:val="22"/>
              </w:rPr>
              <w:t xml:space="preserve"> ………………………</w:t>
            </w:r>
            <w:r w:rsidRPr="009733B0">
              <w:rPr>
                <w:rFonts w:ascii="Times New Roman" w:hAnsi="Times New Roman" w:cs="Times New Roman"/>
                <w:sz w:val="22"/>
              </w:rPr>
              <w:t xml:space="preserve"> в умении преобразовывать геометрические фигуры в военную технику</w:t>
            </w:r>
            <w:r w:rsidR="00B26C01" w:rsidRPr="009733B0">
              <w:rPr>
                <w:rFonts w:ascii="Times New Roman" w:hAnsi="Times New Roman" w:cs="Times New Roman"/>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CF262F" w:rsidRPr="009733B0" w:rsidRDefault="00CF262F" w:rsidP="001C4C2D">
            <w:pPr>
              <w:pStyle w:val="aa"/>
              <w:rPr>
                <w:rFonts w:ascii="Times New Roman" w:hAnsi="Times New Roman" w:cs="Times New Roman"/>
                <w:szCs w:val="20"/>
              </w:rPr>
            </w:pPr>
          </w:p>
        </w:tc>
      </w:tr>
      <w:tr w:rsidR="009733B0" w:rsidRPr="0020795A"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B0" w:rsidRPr="0020795A" w:rsidRDefault="009733B0" w:rsidP="001C4C2D">
            <w:pPr>
              <w:ind w:right="-106"/>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733B0" w:rsidRPr="009733B0" w:rsidRDefault="009733B0" w:rsidP="00120324">
            <w:pPr>
              <w:rPr>
                <w:rFonts w:ascii="Times New Roman" w:hAnsi="Times New Roman" w:cs="Times New Roman"/>
                <w:szCs w:val="20"/>
              </w:rPr>
            </w:pPr>
            <w:r w:rsidRPr="009733B0">
              <w:rPr>
                <w:rFonts w:ascii="Times New Roman" w:hAnsi="Times New Roman" w:cs="Times New Roman"/>
                <w:szCs w:val="20"/>
              </w:rPr>
              <w:t xml:space="preserve">Прогулка </w:t>
            </w:r>
            <w:r w:rsidR="009712D2">
              <w:rPr>
                <w:rFonts w:ascii="Times New Roman" w:hAnsi="Times New Roman" w:cs="Times New Roman"/>
                <w:szCs w:val="20"/>
              </w:rPr>
              <w:t>1</w:t>
            </w:r>
            <w:r w:rsidR="00120324">
              <w:rPr>
                <w:rFonts w:ascii="Times New Roman" w:hAnsi="Times New Roman" w:cs="Times New Roman"/>
                <w:szCs w:val="20"/>
              </w:rPr>
              <w:t>4</w:t>
            </w:r>
            <w:r w:rsidRPr="009733B0">
              <w:rPr>
                <w:rFonts w:ascii="Times New Roman" w:hAnsi="Times New Roman" w:cs="Times New Roman"/>
                <w:szCs w:val="20"/>
              </w:rPr>
              <w:t>. Февраль. (см. Приложение 3)</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E3161" w:rsidRPr="009733B0" w:rsidRDefault="0073546A" w:rsidP="001C4C2D">
            <w:pPr>
              <w:rPr>
                <w:rFonts w:ascii="Times New Roman" w:hAnsi="Times New Roman" w:cs="Times New Roman"/>
                <w:szCs w:val="20"/>
              </w:rPr>
            </w:pPr>
            <w:r w:rsidRPr="009733B0">
              <w:rPr>
                <w:rFonts w:ascii="Times New Roman" w:hAnsi="Times New Roman" w:cs="Times New Roman"/>
                <w:szCs w:val="20"/>
              </w:rPr>
              <w:t>Папка-передвижка «День защитника Отечества»</w:t>
            </w:r>
          </w:p>
        </w:tc>
      </w:tr>
    </w:tbl>
    <w:p w:rsidR="00CF262F" w:rsidRPr="005F3E54" w:rsidRDefault="00CF262F" w:rsidP="00CF262F">
      <w:pPr>
        <w:spacing w:after="0" w:line="240" w:lineRule="auto"/>
        <w:ind w:right="-851"/>
        <w:rPr>
          <w:rFonts w:ascii="Times New Roman" w:hAnsi="Times New Roman" w:cs="Times New Roman"/>
          <w:b/>
          <w:color w:val="FF0000"/>
          <w:sz w:val="20"/>
          <w:szCs w:val="20"/>
        </w:rPr>
      </w:pPr>
      <w:r w:rsidRPr="0020795A">
        <w:rPr>
          <w:rFonts w:ascii="Times New Roman" w:hAnsi="Times New Roman" w:cs="Times New Roman"/>
          <w:b/>
          <w:sz w:val="20"/>
          <w:szCs w:val="20"/>
        </w:rPr>
        <w:t xml:space="preserve">  </w:t>
      </w:r>
    </w:p>
    <w:p w:rsidR="008E0817" w:rsidRDefault="008E0817" w:rsidP="005F3E54">
      <w:pPr>
        <w:spacing w:after="0" w:line="240" w:lineRule="auto"/>
        <w:ind w:right="-882" w:firstLine="708"/>
        <w:rPr>
          <w:rFonts w:ascii="Times New Roman" w:hAnsi="Times New Roman" w:cs="Times New Roman"/>
          <w:b/>
          <w:szCs w:val="20"/>
        </w:rPr>
      </w:pPr>
    </w:p>
    <w:p w:rsidR="008E0817" w:rsidRDefault="008E0817" w:rsidP="005F3E54">
      <w:pPr>
        <w:spacing w:after="0" w:line="240" w:lineRule="auto"/>
        <w:ind w:right="-882" w:firstLine="708"/>
        <w:rPr>
          <w:rFonts w:ascii="Times New Roman" w:hAnsi="Times New Roman" w:cs="Times New Roman"/>
          <w:b/>
          <w:szCs w:val="20"/>
        </w:rPr>
      </w:pPr>
    </w:p>
    <w:p w:rsidR="008E0817" w:rsidRDefault="008E0817" w:rsidP="005F3E54">
      <w:pPr>
        <w:spacing w:after="0" w:line="240" w:lineRule="auto"/>
        <w:ind w:right="-882" w:firstLine="708"/>
        <w:rPr>
          <w:rFonts w:ascii="Times New Roman" w:hAnsi="Times New Roman" w:cs="Times New Roman"/>
          <w:b/>
          <w:szCs w:val="20"/>
        </w:rPr>
      </w:pPr>
    </w:p>
    <w:p w:rsidR="008E0817" w:rsidRDefault="008E0817" w:rsidP="005F3E54">
      <w:pPr>
        <w:spacing w:after="0" w:line="240" w:lineRule="auto"/>
        <w:ind w:right="-882" w:firstLine="708"/>
        <w:rPr>
          <w:rFonts w:ascii="Times New Roman" w:hAnsi="Times New Roman" w:cs="Times New Roman"/>
          <w:b/>
          <w:szCs w:val="20"/>
        </w:rPr>
      </w:pPr>
    </w:p>
    <w:p w:rsidR="005F3E54" w:rsidRPr="009733B0" w:rsidRDefault="005F3E54" w:rsidP="005F3E54">
      <w:pPr>
        <w:spacing w:after="0" w:line="240" w:lineRule="auto"/>
        <w:ind w:right="-882" w:firstLine="708"/>
        <w:rPr>
          <w:rFonts w:ascii="Times New Roman" w:hAnsi="Times New Roman" w:cs="Times New Roman"/>
          <w:szCs w:val="20"/>
        </w:rPr>
      </w:pPr>
      <w:r w:rsidRPr="009733B0">
        <w:rPr>
          <w:rFonts w:ascii="Times New Roman" w:hAnsi="Times New Roman" w:cs="Times New Roman"/>
          <w:b/>
          <w:szCs w:val="20"/>
        </w:rPr>
        <w:t xml:space="preserve">Пятница 21.02.2025                                                                                            </w:t>
      </w:r>
      <w:r w:rsidR="009733B0">
        <w:rPr>
          <w:rFonts w:ascii="Times New Roman" w:hAnsi="Times New Roman" w:cs="Times New Roman"/>
          <w:b/>
          <w:szCs w:val="20"/>
        </w:rPr>
        <w:t xml:space="preserve">       </w:t>
      </w:r>
      <w:r w:rsidR="009733B0">
        <w:rPr>
          <w:rFonts w:ascii="Times New Roman" w:hAnsi="Times New Roman" w:cs="Times New Roman"/>
          <w:b/>
          <w:szCs w:val="20"/>
        </w:rPr>
        <w:tab/>
      </w:r>
      <w:r w:rsidR="009733B0">
        <w:rPr>
          <w:rFonts w:ascii="Times New Roman" w:hAnsi="Times New Roman" w:cs="Times New Roman"/>
          <w:b/>
          <w:szCs w:val="20"/>
        </w:rPr>
        <w:tab/>
      </w:r>
      <w:r w:rsidR="009733B0">
        <w:rPr>
          <w:rFonts w:ascii="Times New Roman" w:hAnsi="Times New Roman" w:cs="Times New Roman"/>
          <w:b/>
          <w:szCs w:val="20"/>
        </w:rPr>
        <w:tab/>
      </w:r>
      <w:r w:rsidR="009733B0">
        <w:rPr>
          <w:rFonts w:ascii="Times New Roman" w:hAnsi="Times New Roman" w:cs="Times New Roman"/>
          <w:b/>
          <w:szCs w:val="20"/>
        </w:rPr>
        <w:tab/>
      </w:r>
      <w:r w:rsidR="009733B0">
        <w:rPr>
          <w:rFonts w:ascii="Times New Roman" w:hAnsi="Times New Roman" w:cs="Times New Roman"/>
          <w:b/>
          <w:szCs w:val="20"/>
        </w:rPr>
        <w:tab/>
        <w:t xml:space="preserve"> </w:t>
      </w:r>
      <w:r w:rsidRPr="009733B0">
        <w:rPr>
          <w:rFonts w:ascii="Times New Roman" w:hAnsi="Times New Roman" w:cs="Times New Roman"/>
          <w:b/>
          <w:szCs w:val="20"/>
        </w:rPr>
        <w:t xml:space="preserve"> </w:t>
      </w:r>
      <w:r w:rsidRPr="009733B0">
        <w:rPr>
          <w:rFonts w:ascii="Times New Roman" w:hAnsi="Times New Roman" w:cs="Times New Roman"/>
          <w:szCs w:val="20"/>
        </w:rPr>
        <w:t>Тематическая неделя «День защитника Отечества»</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9733B0" w:rsidRPr="00B26C01" w:rsidTr="009733B0">
        <w:trPr>
          <w:cantSplit/>
          <w:trHeight w:val="4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B0" w:rsidRPr="00905246" w:rsidRDefault="009733B0" w:rsidP="00E76C68">
            <w:pPr>
              <w:ind w:right="-108"/>
              <w:rPr>
                <w:rFonts w:ascii="Times New Roman" w:hAnsi="Times New Roman" w:cs="Times New Roman"/>
                <w:b/>
                <w:sz w:val="20"/>
                <w:szCs w:val="20"/>
              </w:rPr>
            </w:pPr>
            <w:r w:rsidRPr="00905246">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733B0" w:rsidRPr="00905246" w:rsidRDefault="009733B0" w:rsidP="00E76C68">
            <w:pPr>
              <w:spacing w:line="360" w:lineRule="auto"/>
              <w:ind w:right="-71"/>
              <w:jc w:val="center"/>
              <w:rPr>
                <w:rFonts w:ascii="Times New Roman" w:hAnsi="Times New Roman" w:cs="Times New Roman"/>
                <w:b/>
                <w:sz w:val="20"/>
                <w:szCs w:val="20"/>
              </w:rPr>
            </w:pPr>
            <w:r w:rsidRPr="00905246">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9733B0" w:rsidRPr="00A76384" w:rsidRDefault="009733B0" w:rsidP="009733B0">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B0" w:rsidRPr="004567FD" w:rsidRDefault="009733B0" w:rsidP="009733B0">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B26C01" w:rsidRPr="00B26C01" w:rsidTr="009733B0">
        <w:trPr>
          <w:trHeight w:val="699"/>
        </w:trPr>
        <w:tc>
          <w:tcPr>
            <w:tcW w:w="1559" w:type="dxa"/>
            <w:tcBorders>
              <w:top w:val="single" w:sz="4" w:space="0" w:color="000000" w:themeColor="text1"/>
              <w:left w:val="single" w:sz="4" w:space="0" w:color="000000" w:themeColor="text1"/>
              <w:right w:val="single" w:sz="4" w:space="0" w:color="000000" w:themeColor="text1"/>
            </w:tcBorders>
            <w:hideMark/>
          </w:tcPr>
          <w:p w:rsidR="00B26C01" w:rsidRPr="00905246" w:rsidRDefault="00B26C01" w:rsidP="00E76C68">
            <w:pPr>
              <w:ind w:right="-108"/>
              <w:rPr>
                <w:rFonts w:ascii="Times New Roman" w:hAnsi="Times New Roman" w:cs="Times New Roman"/>
                <w:sz w:val="20"/>
                <w:szCs w:val="20"/>
              </w:rPr>
            </w:pPr>
            <w:r w:rsidRPr="00905246">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B26C01" w:rsidRPr="00905246" w:rsidRDefault="00B26C01" w:rsidP="00E76C68">
            <w:pPr>
              <w:pStyle w:val="aa"/>
              <w:numPr>
                <w:ilvl w:val="0"/>
                <w:numId w:val="112"/>
              </w:numPr>
              <w:ind w:right="-26"/>
              <w:rPr>
                <w:rFonts w:ascii="Times New Roman" w:hAnsi="Times New Roman" w:cs="Times New Roman"/>
                <w:szCs w:val="20"/>
              </w:rPr>
            </w:pPr>
            <w:r w:rsidRPr="00905246">
              <w:rPr>
                <w:rFonts w:ascii="Times New Roman" w:hAnsi="Times New Roman" w:cs="Times New Roman"/>
                <w:szCs w:val="20"/>
              </w:rPr>
              <w:t>Утренняя гимнастика. Комплекс № 23 (без предметов). (</w:t>
            </w:r>
            <w:r w:rsidR="00170B98">
              <w:rPr>
                <w:rFonts w:ascii="Times New Roman" w:hAnsi="Times New Roman" w:cs="Times New Roman"/>
                <w:szCs w:val="20"/>
              </w:rPr>
              <w:t>[24]</w:t>
            </w:r>
            <w:r w:rsidRPr="00905246">
              <w:rPr>
                <w:rFonts w:ascii="Times New Roman" w:hAnsi="Times New Roman" w:cs="Times New Roman"/>
                <w:szCs w:val="20"/>
              </w:rPr>
              <w:t>, с. 23)</w:t>
            </w:r>
          </w:p>
          <w:p w:rsidR="00B26C01" w:rsidRDefault="00B26C01" w:rsidP="00E76C68">
            <w:pPr>
              <w:pStyle w:val="aa"/>
              <w:numPr>
                <w:ilvl w:val="0"/>
                <w:numId w:val="112"/>
              </w:numPr>
              <w:tabs>
                <w:tab w:val="left" w:pos="194"/>
              </w:tabs>
              <w:ind w:right="-26"/>
              <w:rPr>
                <w:rFonts w:ascii="Times New Roman" w:hAnsi="Times New Roman" w:cs="Times New Roman"/>
                <w:szCs w:val="20"/>
              </w:rPr>
            </w:pPr>
            <w:r w:rsidRPr="00905246">
              <w:rPr>
                <w:rFonts w:ascii="Times New Roman" w:hAnsi="Times New Roman" w:cs="Times New Roman"/>
                <w:szCs w:val="20"/>
              </w:rPr>
              <w:t>УТРЕННИЙ КРУГ № 24 (см. Приложение 1)</w:t>
            </w:r>
          </w:p>
          <w:p w:rsidR="00DC0A0C" w:rsidRPr="00DC0A0C" w:rsidRDefault="00DC0A0C" w:rsidP="00E76C68">
            <w:pPr>
              <w:pStyle w:val="aa"/>
              <w:numPr>
                <w:ilvl w:val="0"/>
                <w:numId w:val="112"/>
              </w:numPr>
              <w:tabs>
                <w:tab w:val="left" w:pos="194"/>
              </w:tabs>
              <w:ind w:right="-26"/>
              <w:rPr>
                <w:rFonts w:ascii="Times New Roman" w:hAnsi="Times New Roman" w:cs="Times New Roman"/>
                <w:szCs w:val="20"/>
              </w:rPr>
            </w:pPr>
            <w:r w:rsidRPr="00DC0A0C">
              <w:rPr>
                <w:rFonts w:ascii="Times New Roman" w:hAnsi="Times New Roman" w:cs="Times New Roman"/>
                <w:szCs w:val="20"/>
              </w:rPr>
              <w:t>Совершенствовать умения: быстро и аккуратно умываться, соблюдать порядок в умывальной комнате.</w:t>
            </w:r>
          </w:p>
          <w:p w:rsidR="00905246" w:rsidRPr="00905246" w:rsidRDefault="00905246" w:rsidP="00905246">
            <w:pPr>
              <w:pStyle w:val="aa"/>
              <w:numPr>
                <w:ilvl w:val="0"/>
                <w:numId w:val="112"/>
              </w:numPr>
              <w:rPr>
                <w:rFonts w:ascii="Times New Roman" w:hAnsi="Times New Roman" w:cs="Times New Roman"/>
                <w:szCs w:val="20"/>
              </w:rPr>
            </w:pPr>
            <w:r w:rsidRPr="00905246">
              <w:rPr>
                <w:rFonts w:ascii="Times New Roman" w:hAnsi="Times New Roman" w:cs="Times New Roman"/>
                <w:szCs w:val="20"/>
              </w:rPr>
              <w:t>Вспомнить пословицы о солдате, армии, родине, с которыми знакомились ранее. В чем их смысл?</w:t>
            </w:r>
          </w:p>
          <w:p w:rsidR="00B26C01" w:rsidRPr="00905246" w:rsidRDefault="00905246" w:rsidP="00905246">
            <w:pPr>
              <w:pStyle w:val="aa"/>
              <w:numPr>
                <w:ilvl w:val="0"/>
                <w:numId w:val="112"/>
              </w:numPr>
              <w:ind w:right="-26"/>
              <w:rPr>
                <w:rFonts w:ascii="Times New Roman" w:hAnsi="Times New Roman" w:cs="Times New Roman"/>
                <w:szCs w:val="20"/>
              </w:rPr>
            </w:pPr>
            <w:r w:rsidRPr="00905246">
              <w:rPr>
                <w:rFonts w:ascii="Times New Roman" w:hAnsi="Times New Roman" w:cs="Times New Roman"/>
                <w:szCs w:val="20"/>
              </w:rPr>
              <w:t xml:space="preserve">Д/и «Кто что умеет» (учить определять функции предмета).  </w:t>
            </w:r>
          </w:p>
          <w:p w:rsidR="00905246" w:rsidRPr="00905246" w:rsidRDefault="00905246" w:rsidP="00905246">
            <w:pPr>
              <w:pStyle w:val="aa"/>
              <w:numPr>
                <w:ilvl w:val="0"/>
                <w:numId w:val="112"/>
              </w:numPr>
              <w:ind w:right="-26"/>
              <w:rPr>
                <w:rFonts w:ascii="Times New Roman" w:hAnsi="Times New Roman" w:cs="Times New Roman"/>
                <w:szCs w:val="20"/>
              </w:rPr>
            </w:pPr>
            <w:r w:rsidRPr="00905246">
              <w:rPr>
                <w:rFonts w:ascii="Times New Roman" w:hAnsi="Times New Roman" w:cs="Times New Roman"/>
                <w:szCs w:val="20"/>
              </w:rPr>
              <w:t>Развлечение, посвященное Дню защитника Отечества.</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905246" w:rsidRPr="00905246" w:rsidRDefault="00905246" w:rsidP="00905246">
            <w:pPr>
              <w:pStyle w:val="ParagraphStyle"/>
              <w:rPr>
                <w:rFonts w:ascii="Times New Roman" w:hAnsi="Times New Roman" w:cs="Times New Roman"/>
                <w:sz w:val="22"/>
              </w:rPr>
            </w:pPr>
            <w:r w:rsidRPr="00905246">
              <w:rPr>
                <w:rFonts w:ascii="Times New Roman" w:hAnsi="Times New Roman" w:cs="Times New Roman"/>
                <w:sz w:val="22"/>
              </w:rPr>
              <w:t>Словесная игра «Телеграф» с ………………………</w:t>
            </w:r>
          </w:p>
          <w:p w:rsidR="00B26C01" w:rsidRPr="00905246" w:rsidRDefault="00905246" w:rsidP="00905246">
            <w:pPr>
              <w:pStyle w:val="ParagraphStyle"/>
              <w:rPr>
                <w:rFonts w:ascii="Times New Roman" w:hAnsi="Times New Roman" w:cs="Times New Roman"/>
                <w:sz w:val="22"/>
              </w:rPr>
            </w:pPr>
            <w:r w:rsidRPr="00905246">
              <w:rPr>
                <w:rFonts w:ascii="Times New Roman" w:hAnsi="Times New Roman" w:cs="Times New Roman"/>
                <w:sz w:val="22"/>
              </w:rPr>
              <w:t>(обучать слоговому анализу слов)</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B26C01" w:rsidRPr="00905246" w:rsidRDefault="00B26C01" w:rsidP="00E76C68">
            <w:pPr>
              <w:rPr>
                <w:rFonts w:ascii="Times New Roman" w:hAnsi="Times New Roman" w:cs="Times New Roman"/>
                <w:szCs w:val="20"/>
              </w:rPr>
            </w:pPr>
          </w:p>
        </w:tc>
      </w:tr>
      <w:tr w:rsidR="00BB3E59" w:rsidRPr="00B26C01"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905246" w:rsidRDefault="00BB3E59" w:rsidP="00616741">
            <w:pPr>
              <w:rPr>
                <w:rFonts w:ascii="Times New Roman" w:hAnsi="Times New Roman" w:cs="Times New Roman"/>
                <w:sz w:val="20"/>
                <w:szCs w:val="20"/>
              </w:rPr>
            </w:pPr>
            <w:r w:rsidRPr="00905246">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905246" w:rsidRDefault="00BB3E59" w:rsidP="00E76C68">
            <w:pPr>
              <w:rPr>
                <w:rFonts w:ascii="Times New Roman" w:hAnsi="Times New Roman" w:cs="Times New Roman"/>
                <w:szCs w:val="20"/>
              </w:rPr>
            </w:pPr>
            <w:r w:rsidRPr="00905246">
              <w:rPr>
                <w:rFonts w:ascii="Times New Roman" w:hAnsi="Times New Roman"/>
                <w:szCs w:val="20"/>
              </w:rPr>
              <w:t>См. таблицу в конце недели</w:t>
            </w:r>
          </w:p>
        </w:tc>
      </w:tr>
      <w:tr w:rsidR="009733B0" w:rsidRPr="00B26C01"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B0" w:rsidRPr="00905246" w:rsidRDefault="009733B0" w:rsidP="00E76C68">
            <w:pPr>
              <w:ind w:right="-106"/>
              <w:rPr>
                <w:rFonts w:ascii="Times New Roman" w:hAnsi="Times New Roman" w:cs="Times New Roman"/>
                <w:sz w:val="20"/>
                <w:szCs w:val="20"/>
              </w:rPr>
            </w:pPr>
            <w:r w:rsidRPr="00905246">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B0" w:rsidRPr="00CB74FF" w:rsidRDefault="009733B0" w:rsidP="00CB74FF">
            <w:pPr>
              <w:rPr>
                <w:rFonts w:ascii="Times New Roman" w:hAnsi="Times New Roman" w:cs="Times New Roman"/>
                <w:szCs w:val="20"/>
              </w:rPr>
            </w:pPr>
            <w:r w:rsidRPr="00CB74FF">
              <w:rPr>
                <w:rFonts w:ascii="Times New Roman" w:hAnsi="Times New Roman" w:cs="Times New Roman"/>
                <w:szCs w:val="20"/>
              </w:rPr>
              <w:t xml:space="preserve"> «</w:t>
            </w:r>
            <w:r w:rsidR="00CB74FF" w:rsidRPr="00CB74FF">
              <w:rPr>
                <w:rFonts w:ascii="Times New Roman" w:hAnsi="Times New Roman" w:cs="Times New Roman"/>
                <w:szCs w:val="20"/>
              </w:rPr>
              <w:t>Зима недаром злится, прошла ее пора</w:t>
            </w:r>
            <w:r w:rsidRPr="00CB74FF">
              <w:rPr>
                <w:rFonts w:ascii="Times New Roman" w:hAnsi="Times New Roman" w:cs="Times New Roman"/>
                <w:szCs w:val="20"/>
              </w:rPr>
              <w:t>». (</w:t>
            </w:r>
            <w:r w:rsidR="005057FF">
              <w:rPr>
                <w:rFonts w:ascii="Times New Roman" w:hAnsi="Times New Roman" w:cs="Times New Roman"/>
                <w:szCs w:val="20"/>
              </w:rPr>
              <w:t>[</w:t>
            </w:r>
            <w:r w:rsidR="001E4464">
              <w:rPr>
                <w:rFonts w:ascii="Times New Roman" w:hAnsi="Times New Roman" w:cs="Times New Roman"/>
                <w:szCs w:val="20"/>
              </w:rPr>
              <w:t>35]</w:t>
            </w:r>
            <w:r w:rsidRPr="00CB74FF">
              <w:rPr>
                <w:rFonts w:ascii="Times New Roman" w:hAnsi="Times New Roman" w:cs="Times New Roman"/>
                <w:szCs w:val="20"/>
              </w:rPr>
              <w:t>, с.15</w:t>
            </w:r>
            <w:r w:rsidR="00CB74FF" w:rsidRPr="00CB74FF">
              <w:rPr>
                <w:rFonts w:ascii="Times New Roman" w:hAnsi="Times New Roman" w:cs="Times New Roman"/>
                <w:szCs w:val="20"/>
              </w:rPr>
              <w:t>1</w:t>
            </w:r>
            <w:r w:rsidRPr="00CB74FF">
              <w:rPr>
                <w:rFonts w:ascii="Times New Roman" w:hAnsi="Times New Roman" w:cs="Times New Roman"/>
                <w:szCs w:val="20"/>
              </w:rPr>
              <w:t>)</w:t>
            </w:r>
          </w:p>
        </w:tc>
      </w:tr>
      <w:tr w:rsidR="00B26C01" w:rsidRPr="00B26C01" w:rsidTr="00E76C6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C01" w:rsidRPr="00905246" w:rsidRDefault="00B26C01" w:rsidP="00E76C68">
            <w:pPr>
              <w:ind w:right="-108"/>
              <w:rPr>
                <w:rFonts w:ascii="Times New Roman" w:hAnsi="Times New Roman" w:cs="Times New Roman"/>
                <w:sz w:val="20"/>
                <w:szCs w:val="20"/>
              </w:rPr>
            </w:pPr>
            <w:r w:rsidRPr="0090524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C0A0C" w:rsidRPr="00DC0A0C" w:rsidRDefault="00DC0A0C" w:rsidP="00DC0A0C">
            <w:pPr>
              <w:pStyle w:val="aa"/>
              <w:numPr>
                <w:ilvl w:val="0"/>
                <w:numId w:val="358"/>
              </w:numPr>
              <w:rPr>
                <w:rFonts w:ascii="Times New Roman" w:eastAsia="Times New Roman" w:hAnsi="Times New Roman" w:cs="Times New Roman"/>
                <w:szCs w:val="20"/>
              </w:rPr>
            </w:pPr>
            <w:r w:rsidRPr="00DC0A0C">
              <w:rPr>
                <w:rFonts w:ascii="Times New Roman" w:eastAsia="Times New Roman" w:hAnsi="Times New Roman" w:cs="Times New Roman"/>
                <w:szCs w:val="20"/>
              </w:rPr>
              <w:t>Закреплять умения: самостоятельно поддерживать чистоту и порядок в своем шкафу для одежды, просьбу о помощи выражать словесно, обращаясь к детям или взрослому, не забывать говорить «пожалуйста» и благодарить</w:t>
            </w:r>
            <w:r>
              <w:rPr>
                <w:rFonts w:ascii="Times New Roman" w:eastAsia="Times New Roman" w:hAnsi="Times New Roman" w:cs="Times New Roman"/>
                <w:szCs w:val="20"/>
              </w:rPr>
              <w:t>.</w:t>
            </w:r>
          </w:p>
          <w:p w:rsidR="00B26C01" w:rsidRPr="00905246" w:rsidRDefault="00905246" w:rsidP="00905246">
            <w:pPr>
              <w:pStyle w:val="aa"/>
              <w:numPr>
                <w:ilvl w:val="0"/>
                <w:numId w:val="358"/>
              </w:numPr>
              <w:rPr>
                <w:rFonts w:ascii="Times New Roman" w:eastAsia="Times New Roman" w:hAnsi="Times New Roman" w:cs="Times New Roman"/>
                <w:szCs w:val="20"/>
              </w:rPr>
            </w:pPr>
            <w:r w:rsidRPr="00905246">
              <w:rPr>
                <w:rFonts w:ascii="Times New Roman" w:eastAsia="Times New Roman" w:hAnsi="Times New Roman" w:cs="Times New Roman"/>
                <w:szCs w:val="20"/>
              </w:rPr>
              <w:t>Чтение стихов о папе и дедушке (познакомить с образами мужчин в литературе).</w:t>
            </w:r>
          </w:p>
        </w:tc>
      </w:tr>
      <w:tr w:rsidR="009733B0" w:rsidRPr="00B26C01"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B0" w:rsidRPr="00905246" w:rsidRDefault="009733B0" w:rsidP="00E76C68">
            <w:pPr>
              <w:ind w:right="-108"/>
              <w:rPr>
                <w:rFonts w:ascii="Times New Roman" w:hAnsi="Times New Roman" w:cs="Times New Roman"/>
                <w:sz w:val="20"/>
                <w:szCs w:val="20"/>
              </w:rPr>
            </w:pPr>
            <w:r w:rsidRPr="00905246">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733B0" w:rsidRPr="00905246" w:rsidRDefault="009733B0" w:rsidP="00E76C68">
            <w:pPr>
              <w:rPr>
                <w:rFonts w:ascii="Times New Roman" w:hAnsi="Times New Roman" w:cs="Times New Roman"/>
                <w:szCs w:val="20"/>
              </w:rPr>
            </w:pPr>
            <w:r w:rsidRPr="00905246">
              <w:rPr>
                <w:rFonts w:ascii="Times New Roman" w:hAnsi="Times New Roman" w:cs="Times New Roman"/>
                <w:szCs w:val="20"/>
              </w:rPr>
              <w:t>Гимнастика после сна. Комплекс 12 (</w:t>
            </w:r>
            <w:r w:rsidR="005057FF">
              <w:rPr>
                <w:rFonts w:ascii="Times New Roman" w:hAnsi="Times New Roman" w:cs="Times New Roman"/>
                <w:szCs w:val="20"/>
              </w:rPr>
              <w:t>[</w:t>
            </w:r>
            <w:r w:rsidR="001E4464">
              <w:rPr>
                <w:rFonts w:ascii="Times New Roman" w:hAnsi="Times New Roman" w:cs="Times New Roman"/>
                <w:szCs w:val="20"/>
              </w:rPr>
              <w:t>30]</w:t>
            </w:r>
            <w:r w:rsidRPr="00905246">
              <w:rPr>
                <w:rFonts w:ascii="Times New Roman" w:hAnsi="Times New Roman" w:cs="Times New Roman"/>
                <w:szCs w:val="20"/>
              </w:rPr>
              <w:t>, с. 57)</w:t>
            </w:r>
          </w:p>
        </w:tc>
      </w:tr>
      <w:tr w:rsidR="00B26C01" w:rsidRPr="00B26C01"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6C01" w:rsidRPr="00905246" w:rsidRDefault="00B26C01" w:rsidP="00E76C68">
            <w:pPr>
              <w:rPr>
                <w:rFonts w:ascii="Times New Roman" w:hAnsi="Times New Roman" w:cs="Times New Roman"/>
                <w:b/>
                <w:sz w:val="20"/>
                <w:szCs w:val="20"/>
              </w:rPr>
            </w:pPr>
            <w:r w:rsidRPr="00905246">
              <w:rPr>
                <w:rFonts w:ascii="Times New Roman" w:hAnsi="Times New Roman" w:cs="Times New Roman"/>
                <w:b/>
                <w:sz w:val="20"/>
                <w:szCs w:val="20"/>
              </w:rPr>
              <w:t>Вечер</w:t>
            </w:r>
          </w:p>
          <w:p w:rsidR="00B26C01" w:rsidRPr="00905246" w:rsidRDefault="00B26C01" w:rsidP="00E76C68">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905246" w:rsidRPr="00905246" w:rsidRDefault="00905246" w:rsidP="00905246">
            <w:pPr>
              <w:pStyle w:val="aa"/>
              <w:numPr>
                <w:ilvl w:val="0"/>
                <w:numId w:val="230"/>
              </w:numPr>
              <w:rPr>
                <w:rFonts w:ascii="Times New Roman" w:hAnsi="Times New Roman" w:cs="Times New Roman"/>
                <w:szCs w:val="20"/>
              </w:rPr>
            </w:pPr>
            <w:r w:rsidRPr="00905246">
              <w:rPr>
                <w:rFonts w:ascii="Times New Roman" w:hAnsi="Times New Roman" w:cs="Times New Roman"/>
                <w:szCs w:val="20"/>
              </w:rPr>
              <w:t>Беседа «День родного языка» (рассказать детям о том, что  у каждого народа есть свои особенности, традиции, культура и язык, познакомить детей с понятием «родной язык», объяснить, почему его называют родным, рассказать о значении родного языка в жизни каждого человека)</w:t>
            </w:r>
          </w:p>
          <w:p w:rsidR="00905246" w:rsidRPr="00905246" w:rsidRDefault="00905246" w:rsidP="00905246">
            <w:pPr>
              <w:pStyle w:val="aa"/>
              <w:numPr>
                <w:ilvl w:val="0"/>
                <w:numId w:val="230"/>
              </w:numPr>
              <w:rPr>
                <w:rFonts w:ascii="Times New Roman" w:hAnsi="Times New Roman" w:cs="Times New Roman"/>
                <w:szCs w:val="20"/>
              </w:rPr>
            </w:pPr>
            <w:r w:rsidRPr="00905246">
              <w:rPr>
                <w:rFonts w:ascii="Times New Roman" w:hAnsi="Times New Roman" w:cs="Times New Roman"/>
                <w:szCs w:val="20"/>
              </w:rPr>
              <w:t>Игра «Подбери слово» (российский…(герб, флаг, дом, гимн), русский…(народ, язык, холод</w:t>
            </w:r>
            <w:r>
              <w:rPr>
                <w:rFonts w:ascii="Times New Roman" w:hAnsi="Times New Roman" w:cs="Times New Roman"/>
                <w:szCs w:val="20"/>
              </w:rPr>
              <w:t>, мороз , дом, дух</w:t>
            </w:r>
            <w:r w:rsidRPr="00905246">
              <w:rPr>
                <w:rFonts w:ascii="Times New Roman" w:hAnsi="Times New Roman" w:cs="Times New Roman"/>
                <w:szCs w:val="20"/>
              </w:rPr>
              <w:t>)</w:t>
            </w:r>
            <w:r>
              <w:rPr>
                <w:rFonts w:ascii="Times New Roman" w:hAnsi="Times New Roman" w:cs="Times New Roman"/>
                <w:szCs w:val="20"/>
              </w:rPr>
              <w:t>…)</w:t>
            </w:r>
          </w:p>
          <w:p w:rsidR="00905246" w:rsidRPr="00905246" w:rsidRDefault="00905246" w:rsidP="00905246">
            <w:pPr>
              <w:pStyle w:val="aa"/>
              <w:numPr>
                <w:ilvl w:val="0"/>
                <w:numId w:val="230"/>
              </w:numPr>
              <w:rPr>
                <w:rFonts w:ascii="Times New Roman" w:hAnsi="Times New Roman" w:cs="Times New Roman"/>
                <w:szCs w:val="20"/>
              </w:rPr>
            </w:pPr>
            <w:r w:rsidRPr="00905246">
              <w:rPr>
                <w:rFonts w:ascii="Times New Roman" w:hAnsi="Times New Roman" w:cs="Times New Roman"/>
                <w:szCs w:val="20"/>
              </w:rPr>
              <w:t>Игра «Слова наоборот» (</w:t>
            </w:r>
            <w:r>
              <w:rPr>
                <w:rFonts w:ascii="Times New Roman" w:hAnsi="Times New Roman" w:cs="Times New Roman"/>
                <w:szCs w:val="20"/>
              </w:rPr>
              <w:t>закреплять умение подбирать к словам антонимы)</w:t>
            </w:r>
            <w:r w:rsidRPr="00905246">
              <w:rPr>
                <w:rFonts w:ascii="Times New Roman" w:hAnsi="Times New Roman" w:cs="Times New Roman"/>
                <w:szCs w:val="20"/>
              </w:rPr>
              <w:t>.</w:t>
            </w:r>
          </w:p>
          <w:p w:rsidR="00905246" w:rsidRDefault="00905246" w:rsidP="00905246">
            <w:pPr>
              <w:pStyle w:val="aa"/>
              <w:numPr>
                <w:ilvl w:val="0"/>
                <w:numId w:val="230"/>
              </w:numPr>
              <w:rPr>
                <w:rFonts w:ascii="Times New Roman" w:hAnsi="Times New Roman" w:cs="Times New Roman"/>
                <w:szCs w:val="20"/>
              </w:rPr>
            </w:pPr>
            <w:r>
              <w:rPr>
                <w:rFonts w:ascii="Times New Roman" w:hAnsi="Times New Roman" w:cs="Times New Roman"/>
                <w:szCs w:val="20"/>
              </w:rPr>
              <w:t>Хороводная игра «Заря-заряница» (</w:t>
            </w:r>
            <w:r w:rsidRPr="00905246">
              <w:rPr>
                <w:rFonts w:ascii="Times New Roman" w:hAnsi="Times New Roman" w:cs="Times New Roman"/>
                <w:szCs w:val="20"/>
              </w:rPr>
              <w:t>повысить интерес к русским народным играм, активизировать и развивать двигательную деятельность детей</w:t>
            </w:r>
            <w:r>
              <w:rPr>
                <w:rFonts w:ascii="Times New Roman" w:hAnsi="Times New Roman" w:cs="Times New Roman"/>
                <w:szCs w:val="20"/>
              </w:rPr>
              <w:t>)</w:t>
            </w:r>
          </w:p>
          <w:p w:rsidR="00742774" w:rsidRPr="00742774" w:rsidRDefault="00742774" w:rsidP="00742774">
            <w:pPr>
              <w:pStyle w:val="aa"/>
              <w:numPr>
                <w:ilvl w:val="0"/>
                <w:numId w:val="230"/>
              </w:numPr>
              <w:rPr>
                <w:rFonts w:ascii="Times New Roman" w:hAnsi="Times New Roman" w:cs="Times New Roman"/>
                <w:szCs w:val="20"/>
              </w:rPr>
            </w:pPr>
            <w:r w:rsidRPr="00742774">
              <w:rPr>
                <w:rFonts w:ascii="Times New Roman" w:hAnsi="Times New Roman" w:cs="Times New Roman"/>
                <w:szCs w:val="20"/>
              </w:rPr>
              <w:t>ХБТ. «Генеральная уборка» (учить детей мыть игрушки, вытирать пыль на полках, выполнять правило «Каждой игрушке свое место». Воспитывать трудолюбие, уважение к труду взрослых, желание им помочь).</w:t>
            </w:r>
          </w:p>
          <w:p w:rsidR="00B26C01" w:rsidRPr="00905246" w:rsidRDefault="00B26C01" w:rsidP="00E76C68">
            <w:pPr>
              <w:pStyle w:val="aa"/>
              <w:numPr>
                <w:ilvl w:val="0"/>
                <w:numId w:val="230"/>
              </w:numPr>
              <w:rPr>
                <w:rFonts w:ascii="Times New Roman" w:hAnsi="Times New Roman" w:cs="Times New Roman"/>
                <w:szCs w:val="20"/>
              </w:rPr>
            </w:pPr>
            <w:r w:rsidRPr="00905246">
              <w:rPr>
                <w:rFonts w:ascii="Times New Roman" w:hAnsi="Times New Roman" w:cs="Times New Roman"/>
                <w:szCs w:val="20"/>
              </w:rPr>
              <w:t>ВЕЧЕРНИЙ КРУГ (по выбору воспитателя из Приложение 2)</w:t>
            </w:r>
          </w:p>
        </w:tc>
        <w:tc>
          <w:tcPr>
            <w:tcW w:w="2268" w:type="dxa"/>
            <w:tcBorders>
              <w:top w:val="single" w:sz="4" w:space="0" w:color="auto"/>
              <w:left w:val="single" w:sz="4" w:space="0" w:color="000000" w:themeColor="text1"/>
              <w:bottom w:val="single" w:sz="4" w:space="0" w:color="auto"/>
              <w:right w:val="single" w:sz="4" w:space="0" w:color="auto"/>
            </w:tcBorders>
          </w:tcPr>
          <w:p w:rsidR="00B26C01" w:rsidRPr="00905246" w:rsidRDefault="00905246" w:rsidP="00E76C68">
            <w:pPr>
              <w:pStyle w:val="ParagraphStyle"/>
              <w:rPr>
                <w:rFonts w:ascii="Times New Roman" w:hAnsi="Times New Roman" w:cs="Times New Roman"/>
                <w:sz w:val="22"/>
              </w:rPr>
            </w:pPr>
            <w:r w:rsidRPr="00905246">
              <w:rPr>
                <w:rFonts w:ascii="Times New Roman" w:hAnsi="Times New Roman" w:cs="Times New Roman"/>
                <w:sz w:val="22"/>
              </w:rPr>
              <w:t>Упражнять ……………………… в вырезании силуэтов по трафаретам (формировать умение правильно держать ножницы, пользоваться ими).</w:t>
            </w:r>
          </w:p>
        </w:tc>
        <w:tc>
          <w:tcPr>
            <w:tcW w:w="1843" w:type="dxa"/>
            <w:tcBorders>
              <w:top w:val="single" w:sz="4" w:space="0" w:color="auto"/>
              <w:left w:val="single" w:sz="4" w:space="0" w:color="auto"/>
              <w:bottom w:val="single" w:sz="4" w:space="0" w:color="auto"/>
              <w:right w:val="single" w:sz="4" w:space="0" w:color="000000" w:themeColor="text1"/>
            </w:tcBorders>
          </w:tcPr>
          <w:p w:rsidR="00B26C01" w:rsidRPr="009733B0" w:rsidRDefault="00B26C01" w:rsidP="00E76C68">
            <w:pPr>
              <w:pStyle w:val="aa"/>
              <w:rPr>
                <w:rFonts w:ascii="Times New Roman" w:hAnsi="Times New Roman" w:cs="Times New Roman"/>
                <w:color w:val="FF0000"/>
                <w:szCs w:val="20"/>
              </w:rPr>
            </w:pPr>
          </w:p>
        </w:tc>
      </w:tr>
      <w:tr w:rsidR="009733B0" w:rsidRPr="00B26C01"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B0" w:rsidRPr="00905246" w:rsidRDefault="009733B0" w:rsidP="00E76C68">
            <w:pPr>
              <w:ind w:right="-106"/>
              <w:rPr>
                <w:rFonts w:ascii="Times New Roman" w:hAnsi="Times New Roman" w:cs="Times New Roman"/>
                <w:sz w:val="20"/>
                <w:szCs w:val="20"/>
              </w:rPr>
            </w:pPr>
            <w:r w:rsidRPr="00905246">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733B0" w:rsidRPr="009712D2" w:rsidRDefault="009733B0" w:rsidP="00120324">
            <w:pPr>
              <w:rPr>
                <w:rFonts w:ascii="Times New Roman" w:hAnsi="Times New Roman" w:cs="Times New Roman"/>
                <w:szCs w:val="20"/>
              </w:rPr>
            </w:pPr>
            <w:r w:rsidRPr="009712D2">
              <w:rPr>
                <w:rFonts w:ascii="Times New Roman" w:hAnsi="Times New Roman" w:cs="Times New Roman"/>
                <w:szCs w:val="20"/>
              </w:rPr>
              <w:t xml:space="preserve">Прогулка </w:t>
            </w:r>
            <w:r w:rsidR="009712D2" w:rsidRPr="009712D2">
              <w:rPr>
                <w:rFonts w:ascii="Times New Roman" w:hAnsi="Times New Roman" w:cs="Times New Roman"/>
                <w:szCs w:val="20"/>
              </w:rPr>
              <w:t>1</w:t>
            </w:r>
            <w:r w:rsidR="00120324">
              <w:rPr>
                <w:rFonts w:ascii="Times New Roman" w:hAnsi="Times New Roman" w:cs="Times New Roman"/>
                <w:szCs w:val="20"/>
              </w:rPr>
              <w:t>5</w:t>
            </w:r>
            <w:r w:rsidRPr="009712D2">
              <w:rPr>
                <w:rFonts w:ascii="Times New Roman" w:hAnsi="Times New Roman" w:cs="Times New Roman"/>
                <w:szCs w:val="20"/>
              </w:rPr>
              <w:t>. Февраль. (см. Приложение 3)</w:t>
            </w:r>
          </w:p>
        </w:tc>
      </w:tr>
      <w:tr w:rsidR="00B26C01" w:rsidRPr="00B26C01" w:rsidTr="00E76C6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C01" w:rsidRPr="00905246" w:rsidRDefault="00B26C01" w:rsidP="00E76C68">
            <w:pPr>
              <w:rPr>
                <w:rFonts w:ascii="Times New Roman" w:hAnsi="Times New Roman" w:cs="Times New Roman"/>
                <w:b/>
                <w:sz w:val="20"/>
                <w:szCs w:val="20"/>
              </w:rPr>
            </w:pPr>
            <w:r w:rsidRPr="00905246">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26C01" w:rsidRPr="00905246" w:rsidRDefault="00905246" w:rsidP="00E76C68">
            <w:pPr>
              <w:rPr>
                <w:rFonts w:ascii="Times New Roman" w:hAnsi="Times New Roman" w:cs="Times New Roman"/>
                <w:szCs w:val="20"/>
              </w:rPr>
            </w:pPr>
            <w:r w:rsidRPr="00905246">
              <w:rPr>
                <w:rFonts w:ascii="Times New Roman" w:hAnsi="Times New Roman" w:cs="Times New Roman"/>
                <w:szCs w:val="20"/>
              </w:rPr>
              <w:t>Индивидуальные беседы по запросам родителей.</w:t>
            </w:r>
          </w:p>
        </w:tc>
      </w:tr>
    </w:tbl>
    <w:p w:rsidR="00CF262F" w:rsidRPr="0020795A"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82"/>
        <w:rPr>
          <w:rFonts w:ascii="Times New Roman" w:hAnsi="Times New Roman" w:cs="Times New Roman"/>
          <w:b/>
          <w:sz w:val="20"/>
          <w:szCs w:val="20"/>
        </w:rPr>
      </w:pPr>
    </w:p>
    <w:p w:rsidR="00CF262F" w:rsidRDefault="00CF262F" w:rsidP="00CF262F">
      <w:pPr>
        <w:spacing w:after="0" w:line="240" w:lineRule="auto"/>
        <w:ind w:right="-882" w:firstLine="708"/>
        <w:rPr>
          <w:rFonts w:ascii="Times New Roman" w:hAnsi="Times New Roman" w:cs="Times New Roman"/>
          <w:b/>
          <w:sz w:val="20"/>
          <w:szCs w:val="20"/>
        </w:rPr>
      </w:pPr>
    </w:p>
    <w:p w:rsidR="00CF262F" w:rsidRDefault="00CF262F" w:rsidP="00CF262F">
      <w:pPr>
        <w:spacing w:after="0" w:line="240" w:lineRule="auto"/>
        <w:ind w:right="-882" w:firstLine="708"/>
        <w:rPr>
          <w:rFonts w:ascii="Times New Roman" w:hAnsi="Times New Roman" w:cs="Times New Roman"/>
          <w:b/>
          <w:sz w:val="20"/>
          <w:szCs w:val="20"/>
        </w:rPr>
      </w:pPr>
    </w:p>
    <w:p w:rsidR="00CF262F" w:rsidRDefault="00CF262F" w:rsidP="00CF262F">
      <w:pPr>
        <w:spacing w:after="0" w:line="240" w:lineRule="auto"/>
        <w:ind w:right="-882" w:firstLine="708"/>
        <w:rPr>
          <w:rFonts w:ascii="Times New Roman" w:hAnsi="Times New Roman" w:cs="Times New Roman"/>
          <w:b/>
          <w:sz w:val="20"/>
          <w:szCs w:val="20"/>
        </w:rPr>
      </w:pPr>
    </w:p>
    <w:p w:rsidR="00CF262F" w:rsidRDefault="00CF262F" w:rsidP="00CF262F">
      <w:pPr>
        <w:spacing w:after="0" w:line="240" w:lineRule="auto"/>
        <w:ind w:right="-882" w:firstLine="708"/>
        <w:rPr>
          <w:rFonts w:ascii="Times New Roman" w:hAnsi="Times New Roman" w:cs="Times New Roman"/>
          <w:b/>
          <w:sz w:val="20"/>
          <w:szCs w:val="20"/>
        </w:rPr>
      </w:pPr>
    </w:p>
    <w:p w:rsidR="00CF262F" w:rsidRDefault="00CF262F" w:rsidP="00CF262F">
      <w:pPr>
        <w:spacing w:after="0" w:line="240" w:lineRule="auto"/>
        <w:ind w:right="-882" w:firstLine="708"/>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BB3E59" w:rsidRPr="00BB3E59" w:rsidTr="001C4C2D">
        <w:tc>
          <w:tcPr>
            <w:tcW w:w="1490" w:type="pct"/>
          </w:tcPr>
          <w:p w:rsidR="00BB3E59" w:rsidRPr="00BB3E59" w:rsidRDefault="00BB3E59" w:rsidP="00BB3E59">
            <w:pPr>
              <w:jc w:val="center"/>
              <w:rPr>
                <w:rFonts w:ascii="Times New Roman" w:hAnsi="Times New Roman" w:cs="Times New Roman"/>
              </w:rPr>
            </w:pPr>
            <w:r w:rsidRPr="00BB3E59">
              <w:rPr>
                <w:rFonts w:ascii="Times New Roman" w:hAnsi="Times New Roman" w:cs="Times New Roman"/>
                <w:b/>
              </w:rPr>
              <w:t>Занятия</w:t>
            </w:r>
          </w:p>
        </w:tc>
        <w:tc>
          <w:tcPr>
            <w:tcW w:w="3510" w:type="pct"/>
            <w:gridSpan w:val="2"/>
            <w:tcBorders>
              <w:right w:val="single" w:sz="4" w:space="0" w:color="auto"/>
            </w:tcBorders>
          </w:tcPr>
          <w:p w:rsidR="00BB3E59" w:rsidRPr="00BB3E59" w:rsidRDefault="00BB3E59" w:rsidP="00BB3E59">
            <w:pPr>
              <w:jc w:val="center"/>
              <w:rPr>
                <w:rFonts w:ascii="Times New Roman" w:hAnsi="Times New Roman" w:cs="Times New Roman"/>
                <w:b/>
                <w:lang w:eastAsia="en-US"/>
              </w:rPr>
            </w:pPr>
            <w:r w:rsidRPr="00BB3E59">
              <w:rPr>
                <w:rFonts w:ascii="Times New Roman" w:hAnsi="Times New Roman" w:cs="Times New Roman"/>
                <w:b/>
              </w:rPr>
              <w:t xml:space="preserve">Содержание </w:t>
            </w:r>
          </w:p>
        </w:tc>
      </w:tr>
      <w:tr w:rsidR="00CF262F" w:rsidRPr="00BB3E59" w:rsidTr="001C4C2D">
        <w:trPr>
          <w:trHeight w:val="1275"/>
        </w:trPr>
        <w:tc>
          <w:tcPr>
            <w:tcW w:w="1490" w:type="pct"/>
            <w:tcBorders>
              <w:bottom w:val="single" w:sz="4" w:space="0" w:color="auto"/>
            </w:tcBorders>
          </w:tcPr>
          <w:p w:rsidR="00CF262F" w:rsidRPr="00BB3E59" w:rsidRDefault="00CF262F" w:rsidP="00BB3E59">
            <w:pPr>
              <w:jc w:val="center"/>
              <w:rPr>
                <w:rFonts w:ascii="Times New Roman" w:hAnsi="Times New Roman" w:cs="Times New Roman"/>
                <w:lang w:eastAsia="en-US"/>
              </w:rPr>
            </w:pPr>
            <w:r w:rsidRPr="00BB3E59">
              <w:rPr>
                <w:rFonts w:ascii="Times New Roman" w:hAnsi="Times New Roman" w:cs="Times New Roman"/>
                <w:lang w:eastAsia="en-US"/>
              </w:rPr>
              <w:t xml:space="preserve">Физическое развитие </w:t>
            </w:r>
          </w:p>
          <w:p w:rsidR="00CF262F" w:rsidRPr="00BB3E59" w:rsidRDefault="00CF262F" w:rsidP="00BB3E59">
            <w:pPr>
              <w:jc w:val="center"/>
              <w:rPr>
                <w:rFonts w:ascii="Times New Roman" w:hAnsi="Times New Roman" w:cs="Times New Roman"/>
                <w:lang w:eastAsia="en-US"/>
              </w:rPr>
            </w:pPr>
            <w:r w:rsidRPr="00BB3E59">
              <w:rPr>
                <w:rFonts w:ascii="Times New Roman" w:hAnsi="Times New Roman" w:cs="Times New Roman"/>
                <w:lang w:eastAsia="en-US"/>
              </w:rPr>
              <w:t>(Физкультура в помещении и на прогулке)</w:t>
            </w:r>
          </w:p>
          <w:p w:rsidR="00CF262F" w:rsidRPr="00BB3E59" w:rsidRDefault="00CF262F" w:rsidP="00BB3E59">
            <w:pPr>
              <w:jc w:val="center"/>
              <w:rPr>
                <w:rFonts w:ascii="Times New Roman" w:hAnsi="Times New Roman" w:cs="Times New Roman"/>
                <w:lang w:eastAsia="en-US"/>
              </w:rPr>
            </w:pPr>
          </w:p>
          <w:p w:rsidR="00CF262F" w:rsidRPr="00BB3E59" w:rsidRDefault="00CF262F" w:rsidP="00BB3E59">
            <w:pPr>
              <w:jc w:val="center"/>
              <w:rPr>
                <w:rFonts w:ascii="Times New Roman" w:hAnsi="Times New Roman" w:cs="Times New Roman"/>
                <w:lang w:eastAsia="en-US"/>
              </w:rPr>
            </w:pPr>
          </w:p>
        </w:tc>
        <w:tc>
          <w:tcPr>
            <w:tcW w:w="3510" w:type="pct"/>
            <w:gridSpan w:val="2"/>
            <w:tcBorders>
              <w:bottom w:val="single" w:sz="4" w:space="0" w:color="auto"/>
              <w:right w:val="single" w:sz="4" w:space="0" w:color="auto"/>
            </w:tcBorders>
          </w:tcPr>
          <w:p w:rsidR="002501F8" w:rsidRPr="00BB3E59" w:rsidRDefault="002501F8" w:rsidP="00BB3E59">
            <w:pPr>
              <w:rPr>
                <w:rFonts w:ascii="Times New Roman" w:hAnsi="Times New Roman" w:cs="Times New Roman"/>
                <w:b/>
              </w:rPr>
            </w:pPr>
            <w:r w:rsidRPr="00BB3E59">
              <w:rPr>
                <w:rFonts w:ascii="Times New Roman" w:hAnsi="Times New Roman" w:cs="Times New Roman"/>
                <w:b/>
              </w:rPr>
              <w:t>Занятие 67, 68. (</w:t>
            </w:r>
            <w:r w:rsidR="00170B98">
              <w:rPr>
                <w:rFonts w:ascii="Times New Roman" w:hAnsi="Times New Roman" w:cs="Times New Roman"/>
                <w:b/>
              </w:rPr>
              <w:t>[23]</w:t>
            </w:r>
            <w:r w:rsidRPr="00BB3E59">
              <w:rPr>
                <w:rFonts w:ascii="Times New Roman" w:hAnsi="Times New Roman" w:cs="Times New Roman"/>
                <w:b/>
              </w:rPr>
              <w:t>, с. 91, 92)</w:t>
            </w:r>
          </w:p>
          <w:p w:rsidR="002501F8" w:rsidRPr="00BB3E59" w:rsidRDefault="002501F8" w:rsidP="00BB3E59">
            <w:pPr>
              <w:rPr>
                <w:rFonts w:ascii="Times New Roman" w:hAnsi="Times New Roman" w:cs="Times New Roman"/>
              </w:rPr>
            </w:pPr>
            <w:r w:rsidRPr="00BB3E59">
              <w:rPr>
                <w:rFonts w:ascii="Times New Roman" w:hAnsi="Times New Roman" w:cs="Times New Roman"/>
              </w:rPr>
              <w:t>Задачи. Повторить ходьбу со сменой темпа движения. Упражнять в попеременном подпрыгивании на правой и левой ноге (по кругу), в метании мешочков, лазаньи по гимнастической стенке. Формировать умение сохранять устойчивое равновесие при ходьбе по повышенной опоре с выполнением дополнительного задания.</w:t>
            </w:r>
          </w:p>
          <w:p w:rsidR="002501F8" w:rsidRPr="00BB3E59" w:rsidRDefault="002501F8" w:rsidP="00BB3E59">
            <w:pPr>
              <w:rPr>
                <w:rFonts w:ascii="Times New Roman" w:hAnsi="Times New Roman" w:cs="Times New Roman"/>
                <w:b/>
              </w:rPr>
            </w:pPr>
          </w:p>
          <w:p w:rsidR="002501F8" w:rsidRPr="00BB3E59" w:rsidRDefault="002501F8" w:rsidP="00BB3E59">
            <w:pPr>
              <w:rPr>
                <w:rFonts w:ascii="Times New Roman" w:hAnsi="Times New Roman" w:cs="Times New Roman"/>
                <w:b/>
              </w:rPr>
            </w:pPr>
            <w:r w:rsidRPr="00BB3E59">
              <w:rPr>
                <w:rFonts w:ascii="Times New Roman" w:hAnsi="Times New Roman" w:cs="Times New Roman"/>
                <w:b/>
              </w:rPr>
              <w:t>Занятие 69. (</w:t>
            </w:r>
            <w:r w:rsidR="00170B98">
              <w:rPr>
                <w:rFonts w:ascii="Times New Roman" w:hAnsi="Times New Roman" w:cs="Times New Roman"/>
                <w:b/>
              </w:rPr>
              <w:t>[23]</w:t>
            </w:r>
            <w:r w:rsidRPr="00BB3E59">
              <w:rPr>
                <w:rFonts w:ascii="Times New Roman" w:hAnsi="Times New Roman" w:cs="Times New Roman"/>
                <w:b/>
              </w:rPr>
              <w:t>, с. 93)</w:t>
            </w:r>
          </w:p>
          <w:p w:rsidR="00CF262F" w:rsidRPr="00BB3E59" w:rsidRDefault="002501F8" w:rsidP="00BB3E59">
            <w:pPr>
              <w:rPr>
                <w:b/>
                <w:lang w:eastAsia="en-US"/>
              </w:rPr>
            </w:pPr>
            <w:r w:rsidRPr="00BB3E59">
              <w:rPr>
                <w:rFonts w:ascii="Times New Roman" w:hAnsi="Times New Roman" w:cs="Times New Roman"/>
              </w:rPr>
              <w:t>Задачи. Упражнять детей в беге с выполнением заданий. Повторить игровые упражнения на санках, с клюшкой и шайбой.</w:t>
            </w:r>
          </w:p>
        </w:tc>
      </w:tr>
      <w:tr w:rsidR="00CF262F" w:rsidRPr="00BB3E59" w:rsidTr="001C4C2D">
        <w:trPr>
          <w:trHeight w:val="243"/>
        </w:trPr>
        <w:tc>
          <w:tcPr>
            <w:tcW w:w="1490" w:type="pct"/>
            <w:tcBorders>
              <w:top w:val="single" w:sz="4" w:space="0" w:color="auto"/>
              <w:bottom w:val="single" w:sz="4" w:space="0" w:color="auto"/>
            </w:tcBorders>
          </w:tcPr>
          <w:p w:rsidR="00CF262F" w:rsidRPr="00BB3E59" w:rsidRDefault="00CF262F" w:rsidP="00BB3E59">
            <w:pPr>
              <w:jc w:val="center"/>
              <w:rPr>
                <w:rFonts w:ascii="Times New Roman" w:hAnsi="Times New Roman" w:cs="Times New Roman"/>
                <w:lang w:eastAsia="en-US"/>
              </w:rPr>
            </w:pPr>
            <w:r w:rsidRPr="00BB3E59">
              <w:rPr>
                <w:rFonts w:ascii="Times New Roman" w:hAnsi="Times New Roman" w:cs="Times New Roman"/>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CF262F" w:rsidRPr="00BB3E59" w:rsidRDefault="00CF262F" w:rsidP="00BB3E59">
            <w:pPr>
              <w:rPr>
                <w:rFonts w:ascii="Times New Roman" w:hAnsi="Times New Roman"/>
              </w:rPr>
            </w:pPr>
            <w:r w:rsidRPr="00BB3E59">
              <w:rPr>
                <w:rFonts w:ascii="Times New Roman" w:hAnsi="Times New Roman"/>
              </w:rPr>
              <w:t>По плану музыкального руководителя</w:t>
            </w:r>
          </w:p>
        </w:tc>
      </w:tr>
      <w:tr w:rsidR="00CF262F" w:rsidRPr="00BB3E59" w:rsidTr="001C4C2D">
        <w:trPr>
          <w:trHeight w:val="70"/>
        </w:trPr>
        <w:tc>
          <w:tcPr>
            <w:tcW w:w="1490" w:type="pct"/>
            <w:tcBorders>
              <w:top w:val="single" w:sz="4" w:space="0" w:color="auto"/>
              <w:bottom w:val="single" w:sz="4" w:space="0" w:color="auto"/>
            </w:tcBorders>
          </w:tcPr>
          <w:p w:rsidR="00CF262F" w:rsidRPr="00BB3E59" w:rsidRDefault="00CF262F" w:rsidP="00BB3E59">
            <w:pPr>
              <w:jc w:val="center"/>
              <w:rPr>
                <w:rFonts w:ascii="Times New Roman" w:hAnsi="Times New Roman" w:cs="Times New Roman"/>
                <w:lang w:eastAsia="en-US"/>
              </w:rPr>
            </w:pPr>
            <w:r w:rsidRPr="00BB3E59">
              <w:rPr>
                <w:rFonts w:ascii="Times New Roman" w:hAnsi="Times New Roman" w:cs="Times New Roman"/>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CF262F" w:rsidRPr="00BB3E59" w:rsidRDefault="00CF262F" w:rsidP="00BB3E59">
            <w:pPr>
              <w:rPr>
                <w:rFonts w:ascii="Times New Roman" w:hAnsi="Times New Roman" w:cs="Times New Roman"/>
                <w:b/>
              </w:rPr>
            </w:pPr>
            <w:r w:rsidRPr="00BB3E59">
              <w:rPr>
                <w:rFonts w:ascii="Times New Roman" w:hAnsi="Times New Roman" w:cs="Times New Roman"/>
                <w:b/>
              </w:rPr>
              <w:t>1. 1-й вариант. Танк. (</w:t>
            </w:r>
            <w:r w:rsidR="005057FF">
              <w:rPr>
                <w:rFonts w:ascii="Times New Roman" w:hAnsi="Times New Roman" w:cs="Times New Roman"/>
                <w:b/>
              </w:rPr>
              <w:t>[10]</w:t>
            </w:r>
            <w:r w:rsidRPr="00BB3E59">
              <w:rPr>
                <w:rFonts w:ascii="Times New Roman" w:hAnsi="Times New Roman" w:cs="Times New Roman"/>
                <w:b/>
              </w:rPr>
              <w:t>, с. 63)</w:t>
            </w:r>
          </w:p>
          <w:p w:rsidR="00CF262F" w:rsidRPr="00BB3E59" w:rsidRDefault="003A57D1" w:rsidP="00BB3E59">
            <w:pPr>
              <w:rPr>
                <w:rFonts w:ascii="Times New Roman" w:hAnsi="Times New Roman" w:cs="Times New Roman"/>
              </w:rPr>
            </w:pPr>
            <w:r>
              <w:rPr>
                <w:rFonts w:ascii="Times New Roman" w:hAnsi="Times New Roman" w:cs="Times New Roman"/>
              </w:rPr>
              <w:t>Задачи</w:t>
            </w:r>
            <w:r w:rsidR="00CF262F" w:rsidRPr="00BB3E59">
              <w:rPr>
                <w:rFonts w:ascii="Times New Roman" w:hAnsi="Times New Roman" w:cs="Times New Roman"/>
              </w:rPr>
              <w:t>. Учить рисовать военную технику. Развивать умение располагать композицию на всем пространстве листа, закрашивать рисунок цветными карандашами. Развивать воображение, самостоятельность.</w:t>
            </w:r>
          </w:p>
          <w:p w:rsidR="00CF262F" w:rsidRPr="00BB3E59" w:rsidRDefault="00CF262F" w:rsidP="00BB3E59">
            <w:pPr>
              <w:rPr>
                <w:rFonts w:ascii="Times New Roman" w:hAnsi="Times New Roman" w:cs="Times New Roman"/>
                <w:b/>
              </w:rPr>
            </w:pPr>
            <w:r w:rsidRPr="00BB3E59">
              <w:rPr>
                <w:rFonts w:ascii="Times New Roman" w:hAnsi="Times New Roman" w:cs="Times New Roman"/>
                <w:b/>
              </w:rPr>
              <w:t>2-й вариант. Наша армия родная. (</w:t>
            </w:r>
            <w:r w:rsidR="005057FF">
              <w:rPr>
                <w:rFonts w:ascii="Times New Roman" w:hAnsi="Times New Roman" w:cs="Times New Roman"/>
                <w:b/>
              </w:rPr>
              <w:t>[15]</w:t>
            </w:r>
            <w:r w:rsidRPr="00BB3E59">
              <w:rPr>
                <w:rFonts w:ascii="Times New Roman" w:hAnsi="Times New Roman" w:cs="Times New Roman"/>
                <w:b/>
              </w:rPr>
              <w:t>, с. 101)</w:t>
            </w:r>
          </w:p>
          <w:p w:rsidR="00CF262F" w:rsidRPr="00BB3E59" w:rsidRDefault="00ED2E03" w:rsidP="00BB3E59">
            <w:pPr>
              <w:rPr>
                <w:rFonts w:ascii="Times New Roman" w:hAnsi="Times New Roman" w:cs="Times New Roman"/>
              </w:rPr>
            </w:pPr>
            <w:r w:rsidRPr="00BB3E59">
              <w:rPr>
                <w:rFonts w:ascii="Times New Roman" w:hAnsi="Times New Roman" w:cs="Times New Roman"/>
              </w:rPr>
              <w:t>Задачи</w:t>
            </w:r>
            <w:r w:rsidR="00CF262F" w:rsidRPr="00BB3E59">
              <w:rPr>
                <w:rFonts w:ascii="Times New Roman" w:hAnsi="Times New Roman" w:cs="Times New Roman"/>
              </w:rPr>
              <w:t>. Закреплять умение создавать рисунки по мотивам литературных произведений, передавая образы солдат, летчиков, моряков. Упражнять в рисовании и закрашивании рисунков цветными карандашами. Развивать воображение, творчество.</w:t>
            </w:r>
          </w:p>
          <w:p w:rsidR="00CF262F" w:rsidRPr="00BB3E59" w:rsidRDefault="00CF262F" w:rsidP="00BB3E59">
            <w:pPr>
              <w:rPr>
                <w:rFonts w:ascii="Times New Roman" w:hAnsi="Times New Roman" w:cs="Times New Roman"/>
                <w:b/>
              </w:rPr>
            </w:pPr>
          </w:p>
          <w:p w:rsidR="00CF262F" w:rsidRPr="00BB3E59" w:rsidRDefault="00CF262F" w:rsidP="00BB3E59">
            <w:pPr>
              <w:rPr>
                <w:rFonts w:ascii="Times New Roman" w:hAnsi="Times New Roman" w:cs="Times New Roman"/>
                <w:b/>
              </w:rPr>
            </w:pPr>
            <w:r w:rsidRPr="00BB3E59">
              <w:rPr>
                <w:rFonts w:ascii="Times New Roman" w:hAnsi="Times New Roman" w:cs="Times New Roman"/>
                <w:b/>
              </w:rPr>
              <w:t xml:space="preserve">2. </w:t>
            </w:r>
            <w:r w:rsidR="00A33117" w:rsidRPr="00BB3E59">
              <w:rPr>
                <w:rFonts w:ascii="Times New Roman" w:hAnsi="Times New Roman" w:cs="Times New Roman"/>
                <w:b/>
              </w:rPr>
              <w:t xml:space="preserve">1-й вариант. </w:t>
            </w:r>
            <w:r w:rsidRPr="00BB3E59">
              <w:rPr>
                <w:rFonts w:ascii="Times New Roman" w:hAnsi="Times New Roman" w:cs="Times New Roman"/>
                <w:b/>
              </w:rPr>
              <w:t>Поздравительная открытка. (</w:t>
            </w:r>
            <w:r w:rsidR="005057FF">
              <w:rPr>
                <w:rFonts w:ascii="Times New Roman" w:hAnsi="Times New Roman" w:cs="Times New Roman"/>
                <w:b/>
              </w:rPr>
              <w:t>[10]</w:t>
            </w:r>
            <w:r w:rsidRPr="00BB3E59">
              <w:rPr>
                <w:rFonts w:ascii="Times New Roman" w:hAnsi="Times New Roman" w:cs="Times New Roman"/>
                <w:b/>
              </w:rPr>
              <w:t>, с. 64)</w:t>
            </w:r>
          </w:p>
          <w:p w:rsidR="00CF262F" w:rsidRPr="00BB3E59" w:rsidRDefault="003A57D1" w:rsidP="00BB3E59">
            <w:pPr>
              <w:rPr>
                <w:rFonts w:ascii="Times New Roman" w:hAnsi="Times New Roman" w:cs="Times New Roman"/>
              </w:rPr>
            </w:pPr>
            <w:r>
              <w:rPr>
                <w:rFonts w:ascii="Times New Roman" w:hAnsi="Times New Roman" w:cs="Times New Roman"/>
              </w:rPr>
              <w:t>Задачи</w:t>
            </w:r>
            <w:r w:rsidR="00CF262F" w:rsidRPr="00BB3E59">
              <w:rPr>
                <w:rFonts w:ascii="Times New Roman" w:hAnsi="Times New Roman" w:cs="Times New Roman"/>
              </w:rPr>
              <w:t>. Учить делать поздравительную открытку. Развивать умение раскрашивать рисунок цветными карандашами.</w:t>
            </w:r>
          </w:p>
          <w:p w:rsidR="00A33117" w:rsidRPr="00BB3E59" w:rsidRDefault="00A33117" w:rsidP="00BB3E59">
            <w:pPr>
              <w:rPr>
                <w:rFonts w:ascii="Times New Roman" w:hAnsi="Times New Roman" w:cs="Times New Roman"/>
                <w:b/>
              </w:rPr>
            </w:pPr>
            <w:r w:rsidRPr="00BB3E59">
              <w:rPr>
                <w:rFonts w:ascii="Times New Roman" w:hAnsi="Times New Roman" w:cs="Times New Roman"/>
                <w:b/>
              </w:rPr>
              <w:t>2-й вариант. Я с папой (парный портрет в профиль). (</w:t>
            </w:r>
            <w:r w:rsidR="005057FF">
              <w:rPr>
                <w:rFonts w:ascii="Times New Roman" w:hAnsi="Times New Roman" w:cs="Times New Roman"/>
                <w:b/>
              </w:rPr>
              <w:t>[18]</w:t>
            </w:r>
            <w:r w:rsidRPr="00BB3E59">
              <w:rPr>
                <w:rFonts w:ascii="Times New Roman" w:hAnsi="Times New Roman" w:cs="Times New Roman"/>
                <w:b/>
              </w:rPr>
              <w:t>, с. 146)</w:t>
            </w:r>
          </w:p>
          <w:p w:rsidR="00A33117" w:rsidRPr="00BB3E59" w:rsidRDefault="003A57D1" w:rsidP="00BB3E59">
            <w:pPr>
              <w:rPr>
                <w:rFonts w:ascii="Times New Roman" w:hAnsi="Times New Roman" w:cs="Times New Roman"/>
              </w:rPr>
            </w:pPr>
            <w:r>
              <w:rPr>
                <w:rFonts w:ascii="Times New Roman" w:hAnsi="Times New Roman" w:cs="Times New Roman"/>
              </w:rPr>
              <w:t>Задачи</w:t>
            </w:r>
            <w:r w:rsidR="00A33117" w:rsidRPr="00BB3E59">
              <w:rPr>
                <w:rFonts w:ascii="Times New Roman" w:hAnsi="Times New Roman" w:cs="Times New Roman"/>
              </w:rPr>
              <w:t>. Учить рисовать парный портрет в профиль, стараясь передать особенности внешнего вида, характер и настроение конкретных людей (себя и папы). Вызвать интерес к поиску изобразительно-выразительных средств, позволяющих раскрыть образ более полно, точно, индивидуально. Продолжать знакомство с видами и жанрами изобразительного искусства (портрет).</w:t>
            </w:r>
          </w:p>
        </w:tc>
      </w:tr>
      <w:tr w:rsidR="00CF262F" w:rsidRPr="00BB3E59" w:rsidTr="001C4C2D">
        <w:trPr>
          <w:trHeight w:val="239"/>
        </w:trPr>
        <w:tc>
          <w:tcPr>
            <w:tcW w:w="1490" w:type="pct"/>
            <w:tcBorders>
              <w:top w:val="single" w:sz="4" w:space="0" w:color="auto"/>
              <w:bottom w:val="single" w:sz="4" w:space="0" w:color="auto"/>
            </w:tcBorders>
          </w:tcPr>
          <w:p w:rsidR="00CF262F" w:rsidRPr="00BB3E59" w:rsidRDefault="00CF262F" w:rsidP="00BB3E59">
            <w:pPr>
              <w:jc w:val="center"/>
              <w:rPr>
                <w:rFonts w:ascii="Times New Roman" w:hAnsi="Times New Roman" w:cs="Times New Roman"/>
              </w:rPr>
            </w:pPr>
            <w:r w:rsidRPr="00BB3E59">
              <w:rPr>
                <w:rFonts w:ascii="Times New Roman" w:hAnsi="Times New Roman" w:cs="Times New Roman"/>
              </w:rPr>
              <w:t>Художественно-эстетическое развитие (Аппликация)</w:t>
            </w:r>
          </w:p>
        </w:tc>
        <w:tc>
          <w:tcPr>
            <w:tcW w:w="3510" w:type="pct"/>
            <w:gridSpan w:val="2"/>
            <w:tcBorders>
              <w:top w:val="single" w:sz="4" w:space="0" w:color="auto"/>
              <w:bottom w:val="single" w:sz="4" w:space="0" w:color="auto"/>
              <w:right w:val="single" w:sz="4" w:space="0" w:color="auto"/>
            </w:tcBorders>
          </w:tcPr>
          <w:p w:rsidR="00CF262F" w:rsidRPr="00BB3E59" w:rsidRDefault="00CF262F" w:rsidP="00BB3E59">
            <w:pPr>
              <w:rPr>
                <w:rFonts w:ascii="Times New Roman" w:hAnsi="Times New Roman" w:cs="Times New Roman"/>
                <w:b/>
              </w:rPr>
            </w:pPr>
            <w:r w:rsidRPr="00BB3E59">
              <w:rPr>
                <w:rFonts w:ascii="Times New Roman" w:hAnsi="Times New Roman" w:cs="Times New Roman"/>
                <w:b/>
              </w:rPr>
              <w:t>Открытка с плывущим кораблем. (</w:t>
            </w:r>
            <w:r w:rsidR="005057FF">
              <w:rPr>
                <w:rFonts w:ascii="Times New Roman" w:hAnsi="Times New Roman" w:cs="Times New Roman"/>
                <w:b/>
              </w:rPr>
              <w:t>[12]</w:t>
            </w:r>
            <w:r w:rsidRPr="00BB3E59">
              <w:rPr>
                <w:rFonts w:ascii="Times New Roman" w:hAnsi="Times New Roman" w:cs="Times New Roman"/>
                <w:b/>
              </w:rPr>
              <w:t>, с. 46)</w:t>
            </w:r>
          </w:p>
          <w:p w:rsidR="00CF262F" w:rsidRPr="00BB3E59" w:rsidRDefault="003A57D1" w:rsidP="00BB3E59">
            <w:pPr>
              <w:rPr>
                <w:rFonts w:ascii="Times New Roman" w:hAnsi="Times New Roman" w:cs="Times New Roman"/>
              </w:rPr>
            </w:pPr>
            <w:r>
              <w:rPr>
                <w:rFonts w:ascii="Times New Roman" w:hAnsi="Times New Roman" w:cs="Times New Roman"/>
              </w:rPr>
              <w:t>Задачи</w:t>
            </w:r>
            <w:r w:rsidR="00CF262F" w:rsidRPr="00BB3E59">
              <w:rPr>
                <w:rFonts w:ascii="Times New Roman" w:hAnsi="Times New Roman" w:cs="Times New Roman"/>
              </w:rPr>
              <w:t>. Учить детей создавать объемную поздравительную открытку. Закреплять умение аккуратно пользоваться ножницами. Развивать точность движений и координацию; творчество, воображение, самостоятельность. Воспитывать любовь к родителям.</w:t>
            </w:r>
          </w:p>
        </w:tc>
      </w:tr>
      <w:tr w:rsidR="0078221B" w:rsidRPr="00BB3E59" w:rsidTr="00634117">
        <w:trPr>
          <w:trHeight w:val="356"/>
        </w:trPr>
        <w:tc>
          <w:tcPr>
            <w:tcW w:w="1490" w:type="pct"/>
            <w:tcBorders>
              <w:top w:val="single" w:sz="4" w:space="0" w:color="auto"/>
            </w:tcBorders>
          </w:tcPr>
          <w:p w:rsidR="0078221B" w:rsidRPr="00BB3E59" w:rsidRDefault="0078221B" w:rsidP="00BB3E59">
            <w:pPr>
              <w:jc w:val="center"/>
              <w:rPr>
                <w:rFonts w:ascii="Times New Roman" w:hAnsi="Times New Roman" w:cs="Times New Roman"/>
              </w:rPr>
            </w:pPr>
            <w:r w:rsidRPr="00BB3E59">
              <w:rPr>
                <w:rFonts w:ascii="Times New Roman" w:hAnsi="Times New Roman" w:cs="Times New Roman"/>
              </w:rPr>
              <w:t>Познавательное развитие (</w:t>
            </w:r>
            <w:r w:rsidR="00332152">
              <w:rPr>
                <w:rFonts w:ascii="Times New Roman" w:hAnsi="Times New Roman" w:cs="Times New Roman"/>
              </w:rPr>
              <w:t>РЭМП</w:t>
            </w:r>
            <w:r w:rsidRPr="00BB3E59">
              <w:rPr>
                <w:rFonts w:ascii="Times New Roman" w:hAnsi="Times New Roman" w:cs="Times New Roman"/>
              </w:rPr>
              <w:t>)</w:t>
            </w:r>
          </w:p>
        </w:tc>
        <w:tc>
          <w:tcPr>
            <w:tcW w:w="1755" w:type="pct"/>
          </w:tcPr>
          <w:p w:rsidR="0078221B" w:rsidRPr="00BB3E59" w:rsidRDefault="0078221B" w:rsidP="00BB3E59">
            <w:pPr>
              <w:rPr>
                <w:rFonts w:ascii="Times New Roman" w:hAnsi="Times New Roman" w:cs="Times New Roman"/>
                <w:b/>
              </w:rPr>
            </w:pPr>
            <w:r w:rsidRPr="00BB3E59">
              <w:rPr>
                <w:rFonts w:ascii="Times New Roman" w:hAnsi="Times New Roman" w:cs="Times New Roman"/>
                <w:b/>
              </w:rPr>
              <w:t>Занятие 43. (</w:t>
            </w:r>
            <w:r w:rsidR="00170B98">
              <w:rPr>
                <w:rFonts w:ascii="Times New Roman" w:hAnsi="Times New Roman" w:cs="Times New Roman"/>
                <w:b/>
              </w:rPr>
              <w:t>[26]</w:t>
            </w:r>
            <w:r w:rsidRPr="00BB3E59">
              <w:rPr>
                <w:rFonts w:ascii="Times New Roman" w:hAnsi="Times New Roman" w:cs="Times New Roman"/>
                <w:b/>
              </w:rPr>
              <w:t>, с. 132)</w:t>
            </w:r>
          </w:p>
          <w:p w:rsidR="0078221B" w:rsidRPr="00BB3E59" w:rsidRDefault="0078221B" w:rsidP="00BB3E59">
            <w:pPr>
              <w:rPr>
                <w:rFonts w:ascii="Times New Roman" w:hAnsi="Times New Roman" w:cs="Times New Roman"/>
              </w:rPr>
            </w:pPr>
            <w:r w:rsidRPr="00BB3E59">
              <w:rPr>
                <w:rFonts w:ascii="Times New Roman" w:hAnsi="Times New Roman" w:cs="Times New Roman"/>
              </w:rPr>
              <w:t>Задачи.</w:t>
            </w:r>
            <w:r w:rsidRPr="00BB3E59">
              <w:t xml:space="preserve"> </w:t>
            </w:r>
            <w:r w:rsidRPr="00BB3E59">
              <w:rPr>
                <w:rFonts w:ascii="Times New Roman" w:hAnsi="Times New Roman" w:cs="Times New Roman"/>
              </w:rPr>
              <w:t>Продолжать учить составлять и решать арифметические задачи на сложение и вычитание. Совершенствовать навыки измерения высоты предметов с помощью условной меры. Продолжать знакомить с часами и учить определять время с точностью до 1 часа. Развивать логическое мышление.</w:t>
            </w:r>
          </w:p>
          <w:p w:rsidR="0078221B" w:rsidRPr="00BB3E59" w:rsidRDefault="0078221B" w:rsidP="00BB3E59">
            <w:pPr>
              <w:rPr>
                <w:rFonts w:ascii="Times New Roman" w:hAnsi="Times New Roman" w:cs="Times New Roman"/>
              </w:rPr>
            </w:pPr>
          </w:p>
          <w:p w:rsidR="0078221B" w:rsidRPr="00BB3E59" w:rsidRDefault="0078221B" w:rsidP="00BB3E59">
            <w:pPr>
              <w:rPr>
                <w:rFonts w:ascii="Times New Roman" w:hAnsi="Times New Roman" w:cs="Times New Roman"/>
                <w:b/>
              </w:rPr>
            </w:pPr>
            <w:r w:rsidRPr="00BB3E59">
              <w:rPr>
                <w:rFonts w:ascii="Times New Roman" w:hAnsi="Times New Roman" w:cs="Times New Roman"/>
                <w:b/>
              </w:rPr>
              <w:t>Занятие 44. (</w:t>
            </w:r>
            <w:r w:rsidR="00170B98">
              <w:rPr>
                <w:rFonts w:ascii="Times New Roman" w:hAnsi="Times New Roman" w:cs="Times New Roman"/>
                <w:b/>
              </w:rPr>
              <w:t>[26]</w:t>
            </w:r>
            <w:r w:rsidRPr="00BB3E59">
              <w:rPr>
                <w:rFonts w:ascii="Times New Roman" w:hAnsi="Times New Roman" w:cs="Times New Roman"/>
                <w:b/>
              </w:rPr>
              <w:t>, с. 135)</w:t>
            </w:r>
          </w:p>
          <w:p w:rsidR="0078221B" w:rsidRPr="00BB3E59" w:rsidRDefault="0078221B" w:rsidP="00BB3E59">
            <w:pPr>
              <w:rPr>
                <w:rFonts w:ascii="Times New Roman" w:hAnsi="Times New Roman" w:cs="Times New Roman"/>
              </w:rPr>
            </w:pPr>
            <w:r w:rsidRPr="00BB3E59">
              <w:rPr>
                <w:rFonts w:ascii="Times New Roman" w:hAnsi="Times New Roman" w:cs="Times New Roman"/>
              </w:rPr>
              <w:t>Задачи. Продолжать учить составлять и решать арифметические задачи на сложение и вычитание. Совершенствовать навыки счета со сменой его основания. Продолжать развивать представления о геометрических фигурах и умение зарисовывать их в тетради в клетку. Развивать логическое мышление.</w:t>
            </w:r>
          </w:p>
        </w:tc>
        <w:tc>
          <w:tcPr>
            <w:tcW w:w="1755" w:type="pct"/>
          </w:tcPr>
          <w:p w:rsidR="0078221B" w:rsidRPr="00BB3E59" w:rsidRDefault="0078221B" w:rsidP="00BB3E59">
            <w:pPr>
              <w:rPr>
                <w:rFonts w:ascii="Times New Roman" w:hAnsi="Times New Roman" w:cs="Times New Roman"/>
                <w:b/>
              </w:rPr>
            </w:pPr>
            <w:r w:rsidRPr="00BB3E59">
              <w:rPr>
                <w:rFonts w:ascii="Times New Roman" w:hAnsi="Times New Roman" w:cs="Times New Roman"/>
                <w:b/>
              </w:rPr>
              <w:t>Занятие 22. (</w:t>
            </w:r>
            <w:r w:rsidR="005057FF">
              <w:rPr>
                <w:rFonts w:ascii="Times New Roman" w:hAnsi="Times New Roman" w:cs="Times New Roman"/>
                <w:b/>
              </w:rPr>
              <w:t>[13]</w:t>
            </w:r>
            <w:r w:rsidRPr="00BB3E59">
              <w:rPr>
                <w:rFonts w:ascii="Times New Roman" w:hAnsi="Times New Roman" w:cs="Times New Roman"/>
                <w:b/>
              </w:rPr>
              <w:t>, с.69)</w:t>
            </w:r>
          </w:p>
          <w:p w:rsidR="0078221B" w:rsidRPr="00BB3E59" w:rsidRDefault="0078221B" w:rsidP="00BB3E59">
            <w:pPr>
              <w:rPr>
                <w:rFonts w:ascii="Times New Roman" w:hAnsi="Times New Roman" w:cs="Times New Roman"/>
              </w:rPr>
            </w:pPr>
            <w:r w:rsidRPr="00BB3E59">
              <w:rPr>
                <w:rFonts w:ascii="Times New Roman" w:hAnsi="Times New Roman" w:cs="Times New Roman"/>
              </w:rPr>
              <w:t>Задачи.  Продолжать знакомить с образованием числа 17.</w:t>
            </w:r>
          </w:p>
          <w:p w:rsidR="0078221B" w:rsidRPr="00BB3E59" w:rsidRDefault="0078221B" w:rsidP="00BB3E59">
            <w:pPr>
              <w:rPr>
                <w:rFonts w:ascii="Times New Roman" w:hAnsi="Times New Roman" w:cs="Times New Roman"/>
              </w:rPr>
            </w:pPr>
            <w:r w:rsidRPr="00BB3E59">
              <w:rPr>
                <w:rFonts w:ascii="Times New Roman" w:hAnsi="Times New Roman" w:cs="Times New Roman"/>
              </w:rPr>
              <w:t>Закреплять: умение записывать число 17; рисовать символическое изображение собачки в тетради в клетку.</w:t>
            </w:r>
          </w:p>
          <w:p w:rsidR="0078221B" w:rsidRPr="00BB3E59" w:rsidRDefault="0078221B" w:rsidP="00BB3E59">
            <w:pPr>
              <w:rPr>
                <w:rFonts w:ascii="Times New Roman" w:hAnsi="Times New Roman" w:cs="Times New Roman"/>
              </w:rPr>
            </w:pPr>
            <w:r w:rsidRPr="00BB3E59">
              <w:rPr>
                <w:rFonts w:ascii="Times New Roman" w:hAnsi="Times New Roman" w:cs="Times New Roman"/>
              </w:rPr>
              <w:t>Учить: анализировать узор и продолжать его по образцу; понимать учебную задачу и выполнять ее самостоятельно; упражнять в определении расположения предметов на листе бумаги; решать логическую задачу.</w:t>
            </w:r>
          </w:p>
        </w:tc>
      </w:tr>
      <w:tr w:rsidR="00380F9E" w:rsidRPr="00BB3E59" w:rsidTr="001C4C2D">
        <w:trPr>
          <w:trHeight w:val="180"/>
        </w:trPr>
        <w:tc>
          <w:tcPr>
            <w:tcW w:w="1490" w:type="pct"/>
            <w:tcBorders>
              <w:bottom w:val="single" w:sz="4" w:space="0" w:color="auto"/>
            </w:tcBorders>
          </w:tcPr>
          <w:p w:rsidR="00380F9E" w:rsidRPr="00BB3E59" w:rsidRDefault="006876EA" w:rsidP="00BB3E59">
            <w:pPr>
              <w:jc w:val="center"/>
              <w:rPr>
                <w:rFonts w:ascii="Times New Roman" w:hAnsi="Times New Roman" w:cs="Times New Roman"/>
              </w:rPr>
            </w:pPr>
            <w:r w:rsidRPr="00BB3E59">
              <w:rPr>
                <w:rFonts w:ascii="Times New Roman" w:hAnsi="Times New Roman" w:cs="Times New Roman"/>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380F9E" w:rsidRPr="00BB3E59" w:rsidRDefault="00380F9E" w:rsidP="00BB3E59">
            <w:pPr>
              <w:rPr>
                <w:rFonts w:ascii="Times New Roman" w:hAnsi="Times New Roman" w:cs="Times New Roman"/>
                <w:b/>
              </w:rPr>
            </w:pPr>
            <w:r w:rsidRPr="00BB3E59">
              <w:rPr>
                <w:rFonts w:ascii="Times New Roman" w:hAnsi="Times New Roman" w:cs="Times New Roman"/>
                <w:b/>
              </w:rPr>
              <w:t>Конструирование из бумаги (2 занятия). Что подарим папам? Галстук со звездой! (</w:t>
            </w:r>
            <w:r w:rsidR="005057FF">
              <w:rPr>
                <w:rFonts w:ascii="Times New Roman" w:hAnsi="Times New Roman" w:cs="Times New Roman"/>
                <w:b/>
              </w:rPr>
              <w:t>[19]</w:t>
            </w:r>
            <w:r w:rsidRPr="00BB3E59">
              <w:rPr>
                <w:rFonts w:ascii="Times New Roman" w:hAnsi="Times New Roman" w:cs="Times New Roman"/>
                <w:b/>
              </w:rPr>
              <w:t>, с. 124)</w:t>
            </w:r>
          </w:p>
          <w:p w:rsidR="00380F9E" w:rsidRPr="00BB3E59" w:rsidRDefault="00380F9E" w:rsidP="00BB3E59">
            <w:pPr>
              <w:rPr>
                <w:rFonts w:ascii="Times New Roman" w:hAnsi="Times New Roman" w:cs="Times New Roman"/>
              </w:rPr>
            </w:pPr>
            <w:r w:rsidRPr="00BB3E59">
              <w:rPr>
                <w:rFonts w:ascii="Times New Roman" w:hAnsi="Times New Roman" w:cs="Times New Roman"/>
              </w:rPr>
              <w:t>Задачи. Вызвать интерес к конструированию мужского подарка — галстука, украшенного пятиконечной звездой. Продолжать знакомить с искусством оригами и киригами. Показать способ конструирования галстука из бумажного квадрата. Раскрыть символику звезды и предложить для освоения способ конструирования пятилучевой формы. Формировать опыт организации деятельности. Воспитывать желание радовать членов своей семьи рукотворными подарками.</w:t>
            </w:r>
          </w:p>
        </w:tc>
      </w:tr>
      <w:tr w:rsidR="0078221B" w:rsidRPr="00BB3E59" w:rsidTr="001C4C2D">
        <w:trPr>
          <w:trHeight w:val="204"/>
        </w:trPr>
        <w:tc>
          <w:tcPr>
            <w:tcW w:w="1490" w:type="pct"/>
            <w:tcBorders>
              <w:top w:val="single" w:sz="4" w:space="0" w:color="auto"/>
              <w:bottom w:val="single" w:sz="4" w:space="0" w:color="auto"/>
            </w:tcBorders>
          </w:tcPr>
          <w:p w:rsidR="0078221B" w:rsidRPr="00BB3E59" w:rsidRDefault="0078221B" w:rsidP="00BB3E59">
            <w:pPr>
              <w:jc w:val="center"/>
              <w:rPr>
                <w:rFonts w:ascii="Times New Roman" w:hAnsi="Times New Roman" w:cs="Times New Roman"/>
              </w:rPr>
            </w:pPr>
            <w:r w:rsidRPr="00BB3E59">
              <w:rPr>
                <w:rFonts w:ascii="Times New Roman" w:hAnsi="Times New Roman" w:cs="Times New Roman"/>
              </w:rPr>
              <w:t>Познавательное развитие</w:t>
            </w:r>
          </w:p>
          <w:p w:rsidR="0078221B" w:rsidRPr="00BB3E59" w:rsidRDefault="0078221B" w:rsidP="00BB3E59">
            <w:pPr>
              <w:jc w:val="center"/>
              <w:rPr>
                <w:rFonts w:ascii="Times New Roman" w:hAnsi="Times New Roman" w:cs="Times New Roman"/>
              </w:rPr>
            </w:pPr>
            <w:r w:rsidRPr="00BB3E59">
              <w:rPr>
                <w:rFonts w:ascii="Times New Roman" w:hAnsi="Times New Roman" w:cs="Times New Roman"/>
              </w:rPr>
              <w:t>(</w:t>
            </w:r>
            <w:r w:rsidR="004B36A6">
              <w:rPr>
                <w:rFonts w:ascii="Times New Roman" w:hAnsi="Times New Roman" w:cs="Times New Roman"/>
              </w:rPr>
              <w:t>Формирование целостной картины мира</w:t>
            </w:r>
            <w:r w:rsidRPr="00BB3E59">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AD58C8" w:rsidRPr="00BB3E59" w:rsidRDefault="00EC05BF" w:rsidP="00BB3E59">
            <w:pPr>
              <w:rPr>
                <w:rFonts w:ascii="Times New Roman" w:hAnsi="Times New Roman" w:cs="Times New Roman"/>
                <w:b/>
              </w:rPr>
            </w:pPr>
            <w:r>
              <w:rPr>
                <w:rFonts w:ascii="Times New Roman" w:hAnsi="Times New Roman" w:cs="Times New Roman"/>
                <w:b/>
              </w:rPr>
              <w:t xml:space="preserve">1-й вариант. </w:t>
            </w:r>
            <w:r w:rsidR="00AD58C8" w:rsidRPr="00BB3E59">
              <w:rPr>
                <w:rFonts w:ascii="Times New Roman" w:hAnsi="Times New Roman" w:cs="Times New Roman"/>
                <w:b/>
              </w:rPr>
              <w:t>Я военным быть хочу, пусть меня научат. (</w:t>
            </w:r>
            <w:r w:rsidR="005057FF">
              <w:rPr>
                <w:rFonts w:ascii="Times New Roman" w:hAnsi="Times New Roman" w:cs="Times New Roman"/>
                <w:b/>
              </w:rPr>
              <w:t>[9]</w:t>
            </w:r>
            <w:r w:rsidR="00AD58C8" w:rsidRPr="00BB3E59">
              <w:rPr>
                <w:rFonts w:ascii="Times New Roman" w:hAnsi="Times New Roman" w:cs="Times New Roman"/>
                <w:b/>
              </w:rPr>
              <w:t>, с. 52)</w:t>
            </w:r>
          </w:p>
          <w:p w:rsidR="0078221B" w:rsidRDefault="00AD58C8" w:rsidP="00BB3E59">
            <w:pPr>
              <w:rPr>
                <w:rFonts w:ascii="Times New Roman" w:hAnsi="Times New Roman" w:cs="Times New Roman"/>
              </w:rPr>
            </w:pPr>
            <w:r w:rsidRPr="00BB3E59">
              <w:rPr>
                <w:rFonts w:ascii="Times New Roman" w:hAnsi="Times New Roman" w:cs="Times New Roman"/>
              </w:rPr>
              <w:t>Задачи. Продолжать знакомить детей с людьми разных профессий. Рассказывать о професси</w:t>
            </w:r>
            <w:r w:rsidR="00EC05BF">
              <w:rPr>
                <w:rFonts w:ascii="Times New Roman" w:hAnsi="Times New Roman" w:cs="Times New Roman"/>
              </w:rPr>
              <w:t xml:space="preserve">и военного; разных родах войск. </w:t>
            </w:r>
            <w:r w:rsidRPr="00BB3E59">
              <w:rPr>
                <w:rFonts w:ascii="Times New Roman" w:hAnsi="Times New Roman" w:cs="Times New Roman"/>
              </w:rPr>
              <w:t>Закреплять знания о деловых и личностных качествах, которыми должны обладать военные. Воспитывать уважение к воинам - защитникам Родины.</w:t>
            </w:r>
          </w:p>
          <w:p w:rsidR="00EC05BF" w:rsidRPr="00BB3E59" w:rsidRDefault="00EC05BF" w:rsidP="00EC05BF">
            <w:pPr>
              <w:rPr>
                <w:rFonts w:ascii="Times New Roman" w:hAnsi="Times New Roman" w:cs="Times New Roman"/>
                <w:b/>
              </w:rPr>
            </w:pPr>
            <w:r>
              <w:rPr>
                <w:rFonts w:ascii="Times New Roman" w:hAnsi="Times New Roman" w:cs="Times New Roman"/>
                <w:b/>
              </w:rPr>
              <w:t xml:space="preserve">2-й вариант. </w:t>
            </w:r>
            <w:r w:rsidRPr="00EC05BF">
              <w:rPr>
                <w:rFonts w:ascii="Times New Roman" w:hAnsi="Times New Roman" w:cs="Times New Roman"/>
                <w:b/>
              </w:rPr>
              <w:t xml:space="preserve">День защитника Отечества. Знакомство </w:t>
            </w:r>
            <w:r>
              <w:rPr>
                <w:rFonts w:ascii="Times New Roman" w:hAnsi="Times New Roman" w:cs="Times New Roman"/>
                <w:b/>
              </w:rPr>
              <w:t>с</w:t>
            </w:r>
            <w:r w:rsidRPr="00EC05BF">
              <w:rPr>
                <w:rFonts w:ascii="Times New Roman" w:hAnsi="Times New Roman" w:cs="Times New Roman"/>
                <w:b/>
              </w:rPr>
              <w:t>о службой пограничников</w:t>
            </w:r>
            <w:r w:rsidRPr="00BB3E59">
              <w:rPr>
                <w:rFonts w:ascii="Times New Roman" w:hAnsi="Times New Roman" w:cs="Times New Roman"/>
                <w:b/>
              </w:rPr>
              <w:t>. (</w:t>
            </w:r>
            <w:r w:rsidR="005057FF">
              <w:rPr>
                <w:rFonts w:ascii="Times New Roman" w:hAnsi="Times New Roman" w:cs="Times New Roman"/>
                <w:b/>
              </w:rPr>
              <w:t>[2]</w:t>
            </w:r>
            <w:r w:rsidRPr="00BB3E59">
              <w:rPr>
                <w:rFonts w:ascii="Times New Roman" w:hAnsi="Times New Roman" w:cs="Times New Roman"/>
                <w:b/>
              </w:rPr>
              <w:t xml:space="preserve">, с. </w:t>
            </w:r>
            <w:r>
              <w:rPr>
                <w:rFonts w:ascii="Times New Roman" w:hAnsi="Times New Roman" w:cs="Times New Roman"/>
                <w:b/>
              </w:rPr>
              <w:t>137</w:t>
            </w:r>
            <w:r w:rsidRPr="00BB3E59">
              <w:rPr>
                <w:rFonts w:ascii="Times New Roman" w:hAnsi="Times New Roman" w:cs="Times New Roman"/>
                <w:b/>
              </w:rPr>
              <w:t>)</w:t>
            </w:r>
          </w:p>
          <w:p w:rsidR="00EC05BF" w:rsidRPr="00BB3E59" w:rsidRDefault="00EC05BF" w:rsidP="00EC05BF">
            <w:pPr>
              <w:rPr>
                <w:rFonts w:ascii="Times New Roman" w:hAnsi="Times New Roman" w:cs="Times New Roman"/>
              </w:rPr>
            </w:pPr>
            <w:r w:rsidRPr="00BB3E59">
              <w:rPr>
                <w:rFonts w:ascii="Times New Roman" w:hAnsi="Times New Roman" w:cs="Times New Roman"/>
              </w:rPr>
              <w:t xml:space="preserve">Задачи. </w:t>
            </w:r>
            <w:r w:rsidRPr="00EC05BF">
              <w:rPr>
                <w:rFonts w:ascii="Times New Roman" w:hAnsi="Times New Roman" w:cs="Times New Roman"/>
              </w:rPr>
              <w:t>Закрепить знани</w:t>
            </w:r>
            <w:r>
              <w:rPr>
                <w:rFonts w:ascii="Times New Roman" w:hAnsi="Times New Roman" w:cs="Times New Roman"/>
              </w:rPr>
              <w:t>я детей о Российской армии — на</w:t>
            </w:r>
            <w:r w:rsidRPr="00EC05BF">
              <w:rPr>
                <w:rFonts w:ascii="Times New Roman" w:hAnsi="Times New Roman" w:cs="Times New Roman"/>
              </w:rPr>
              <w:t>дежной защитнице нашей</w:t>
            </w:r>
            <w:r>
              <w:rPr>
                <w:rFonts w:ascii="Times New Roman" w:hAnsi="Times New Roman" w:cs="Times New Roman"/>
              </w:rPr>
              <w:t xml:space="preserve"> Родины. Познакомить их со служ</w:t>
            </w:r>
            <w:r w:rsidRPr="00EC05BF">
              <w:rPr>
                <w:rFonts w:ascii="Times New Roman" w:hAnsi="Times New Roman" w:cs="Times New Roman"/>
              </w:rPr>
              <w:t>бой пограничников. Воспи</w:t>
            </w:r>
            <w:r>
              <w:rPr>
                <w:rFonts w:ascii="Times New Roman" w:hAnsi="Times New Roman" w:cs="Times New Roman"/>
              </w:rPr>
              <w:t>тывать уважение к российским во</w:t>
            </w:r>
            <w:r w:rsidRPr="00EC05BF">
              <w:rPr>
                <w:rFonts w:ascii="Times New Roman" w:hAnsi="Times New Roman" w:cs="Times New Roman"/>
              </w:rPr>
              <w:t>инам</w:t>
            </w:r>
            <w:r w:rsidRPr="00BB3E59">
              <w:rPr>
                <w:rFonts w:ascii="Times New Roman" w:hAnsi="Times New Roman" w:cs="Times New Roman"/>
              </w:rPr>
              <w:t>.</w:t>
            </w:r>
          </w:p>
        </w:tc>
      </w:tr>
      <w:tr w:rsidR="00614870" w:rsidRPr="00BB3E59" w:rsidTr="00EF191C">
        <w:trPr>
          <w:trHeight w:val="255"/>
        </w:trPr>
        <w:tc>
          <w:tcPr>
            <w:tcW w:w="1490" w:type="pct"/>
            <w:vMerge w:val="restart"/>
            <w:tcBorders>
              <w:top w:val="single" w:sz="4" w:space="0" w:color="auto"/>
            </w:tcBorders>
          </w:tcPr>
          <w:p w:rsidR="00614870" w:rsidRPr="00BB3E59" w:rsidRDefault="00614870" w:rsidP="00BB3E59">
            <w:pPr>
              <w:jc w:val="center"/>
              <w:rPr>
                <w:rFonts w:ascii="Times New Roman" w:hAnsi="Times New Roman" w:cs="Times New Roman"/>
              </w:rPr>
            </w:pPr>
            <w:r w:rsidRPr="00BB3E59">
              <w:rPr>
                <w:rFonts w:ascii="Times New Roman" w:hAnsi="Times New Roman" w:cs="Times New Roman"/>
              </w:rPr>
              <w:t>Речевое развитие (</w:t>
            </w:r>
            <w:r w:rsidR="0039241C" w:rsidRPr="0039241C">
              <w:rPr>
                <w:rFonts w:ascii="Times New Roman" w:hAnsi="Times New Roman" w:cs="Times New Roman"/>
              </w:rPr>
              <w:t>Развитие речи, обучение грамоте</w:t>
            </w:r>
            <w:r w:rsidRPr="00BB3E59">
              <w:rPr>
                <w:rFonts w:ascii="Times New Roman" w:hAnsi="Times New Roman" w:cs="Times New Roman"/>
              </w:rPr>
              <w:t>)</w:t>
            </w:r>
          </w:p>
        </w:tc>
        <w:tc>
          <w:tcPr>
            <w:tcW w:w="3510" w:type="pct"/>
            <w:gridSpan w:val="2"/>
            <w:tcBorders>
              <w:top w:val="single" w:sz="4" w:space="0" w:color="auto"/>
              <w:bottom w:val="dotted" w:sz="4" w:space="0" w:color="auto"/>
              <w:right w:val="single" w:sz="4" w:space="0" w:color="auto"/>
            </w:tcBorders>
          </w:tcPr>
          <w:p w:rsidR="00614870" w:rsidRPr="00BB3E59" w:rsidRDefault="008E0817" w:rsidP="00BB3E59">
            <w:pPr>
              <w:rPr>
                <w:rFonts w:ascii="Times New Roman" w:hAnsi="Times New Roman" w:cs="Times New Roman"/>
                <w:b/>
              </w:rPr>
            </w:pPr>
            <w:r>
              <w:rPr>
                <w:rFonts w:ascii="Times New Roman" w:hAnsi="Times New Roman" w:cs="Times New Roman"/>
                <w:b/>
              </w:rPr>
              <w:t xml:space="preserve">1. </w:t>
            </w:r>
            <w:r w:rsidR="00A22EB5">
              <w:rPr>
                <w:rFonts w:ascii="Times New Roman" w:hAnsi="Times New Roman" w:cs="Times New Roman"/>
                <w:b/>
              </w:rPr>
              <w:t xml:space="preserve">Занятие </w:t>
            </w:r>
            <w:r w:rsidR="00614870" w:rsidRPr="00BB3E59">
              <w:rPr>
                <w:rFonts w:ascii="Times New Roman" w:hAnsi="Times New Roman" w:cs="Times New Roman"/>
                <w:b/>
              </w:rPr>
              <w:t>24. (</w:t>
            </w:r>
            <w:r w:rsidR="005057FF">
              <w:rPr>
                <w:rFonts w:ascii="Times New Roman" w:hAnsi="Times New Roman" w:cs="Times New Roman"/>
                <w:b/>
              </w:rPr>
              <w:t>[</w:t>
            </w:r>
            <w:r w:rsidR="001E4464">
              <w:rPr>
                <w:rFonts w:ascii="Times New Roman" w:hAnsi="Times New Roman" w:cs="Times New Roman"/>
                <w:b/>
              </w:rPr>
              <w:t>36]</w:t>
            </w:r>
            <w:r w:rsidR="00614870" w:rsidRPr="00BB3E59">
              <w:rPr>
                <w:rFonts w:ascii="Times New Roman" w:hAnsi="Times New Roman" w:cs="Times New Roman"/>
                <w:b/>
              </w:rPr>
              <w:t>, с. 157)</w:t>
            </w:r>
          </w:p>
          <w:p w:rsidR="00614870" w:rsidRPr="00BB3E59" w:rsidRDefault="00614870" w:rsidP="00BB3E59">
            <w:pPr>
              <w:rPr>
                <w:rFonts w:ascii="Times New Roman" w:hAnsi="Times New Roman" w:cs="Times New Roman"/>
              </w:rPr>
            </w:pPr>
            <w:r w:rsidRPr="00BB3E59">
              <w:rPr>
                <w:rFonts w:ascii="Times New Roman" w:hAnsi="Times New Roman" w:cs="Times New Roman"/>
              </w:rPr>
              <w:t xml:space="preserve">Задачи. Продолжать учить детей выкладывать предложения с применением всех пройденных грамматических и синтаксических правил; познакомить с буквой </w:t>
            </w:r>
            <w:r w:rsidRPr="00BB3E59">
              <w:rPr>
                <w:rFonts w:ascii="Times New Roman" w:hAnsi="Times New Roman" w:cs="Times New Roman"/>
                <w:b/>
                <w:bCs/>
              </w:rPr>
              <w:t>ш Ш</w:t>
            </w:r>
            <w:r w:rsidRPr="00BB3E59">
              <w:rPr>
                <w:rFonts w:ascii="Times New Roman" w:hAnsi="Times New Roman" w:cs="Times New Roman"/>
              </w:rPr>
              <w:t xml:space="preserve"> (обозначает глухой твердый согласный звук</w:t>
            </w:r>
            <w:r w:rsidR="005057FF">
              <w:rPr>
                <w:rFonts w:ascii="Times New Roman" w:hAnsi="Times New Roman" w:cs="Times New Roman"/>
              </w:rPr>
              <w:t>[</w:t>
            </w:r>
            <w:r w:rsidRPr="00BB3E59">
              <w:rPr>
                <w:rFonts w:ascii="Times New Roman" w:hAnsi="Times New Roman" w:cs="Times New Roman"/>
              </w:rPr>
              <w:t xml:space="preserve">ш]), правилом написания сочетания </w:t>
            </w:r>
            <w:r w:rsidRPr="00BB3E59">
              <w:rPr>
                <w:rFonts w:ascii="Times New Roman" w:hAnsi="Times New Roman" w:cs="Times New Roman"/>
                <w:b/>
                <w:bCs/>
              </w:rPr>
              <w:t>ши</w:t>
            </w:r>
            <w:r w:rsidRPr="00BB3E59">
              <w:rPr>
                <w:rFonts w:ascii="Times New Roman" w:hAnsi="Times New Roman" w:cs="Times New Roman"/>
              </w:rPr>
              <w:t>;</w:t>
            </w:r>
          </w:p>
          <w:p w:rsidR="00614870" w:rsidRPr="00BB3E59" w:rsidRDefault="00614870" w:rsidP="00BB3E59">
            <w:pPr>
              <w:rPr>
                <w:rFonts w:ascii="Times New Roman" w:hAnsi="Times New Roman" w:cs="Times New Roman"/>
              </w:rPr>
            </w:pPr>
            <w:r w:rsidRPr="00BB3E59">
              <w:rPr>
                <w:rFonts w:ascii="Times New Roman" w:hAnsi="Times New Roman" w:cs="Times New Roman"/>
              </w:rPr>
              <w:t>совершенствовать навык чтения детей; учить пересказывать прочитанный рассказ; учить называть слова заданной звуковой структуры.</w:t>
            </w:r>
          </w:p>
        </w:tc>
      </w:tr>
      <w:tr w:rsidR="00D74D0F" w:rsidRPr="00BB3E59" w:rsidTr="004C1176">
        <w:trPr>
          <w:trHeight w:val="1110"/>
        </w:trPr>
        <w:tc>
          <w:tcPr>
            <w:tcW w:w="1490" w:type="pct"/>
            <w:vMerge/>
            <w:tcBorders>
              <w:bottom w:val="single" w:sz="4" w:space="0" w:color="auto"/>
            </w:tcBorders>
          </w:tcPr>
          <w:p w:rsidR="00D74D0F" w:rsidRPr="00BB3E59" w:rsidRDefault="00D74D0F" w:rsidP="00BB3E59">
            <w:pPr>
              <w:jc w:val="center"/>
              <w:rPr>
                <w:rFonts w:ascii="Times New Roman" w:hAnsi="Times New Roman" w:cs="Times New Roman"/>
                <w:color w:val="FF0000"/>
              </w:rPr>
            </w:pPr>
          </w:p>
        </w:tc>
        <w:tc>
          <w:tcPr>
            <w:tcW w:w="1755" w:type="pct"/>
            <w:tcBorders>
              <w:top w:val="dotted" w:sz="4" w:space="0" w:color="auto"/>
              <w:bottom w:val="single" w:sz="4" w:space="0" w:color="auto"/>
              <w:right w:val="single" w:sz="4" w:space="0" w:color="auto"/>
            </w:tcBorders>
          </w:tcPr>
          <w:p w:rsidR="00D74D0F" w:rsidRPr="00BB3E59" w:rsidRDefault="008E0817" w:rsidP="00BB3E59">
            <w:pPr>
              <w:tabs>
                <w:tab w:val="left" w:pos="4445"/>
              </w:tabs>
              <w:rPr>
                <w:rFonts w:ascii="Times New Roman" w:hAnsi="Times New Roman" w:cs="Times New Roman"/>
                <w:b/>
              </w:rPr>
            </w:pPr>
            <w:r>
              <w:rPr>
                <w:rFonts w:ascii="Times New Roman" w:hAnsi="Times New Roman" w:cs="Times New Roman"/>
                <w:b/>
              </w:rPr>
              <w:t xml:space="preserve">2. </w:t>
            </w:r>
            <w:r w:rsidR="00D74D0F" w:rsidRPr="00BB3E59">
              <w:rPr>
                <w:rFonts w:ascii="Times New Roman" w:hAnsi="Times New Roman" w:cs="Times New Roman"/>
                <w:b/>
              </w:rPr>
              <w:t>Чтение русской народной сказки «Никита Кожемяка». (</w:t>
            </w:r>
            <w:r w:rsidR="005057FF">
              <w:rPr>
                <w:rFonts w:ascii="Times New Roman" w:hAnsi="Times New Roman" w:cs="Times New Roman"/>
                <w:b/>
              </w:rPr>
              <w:t>[8]</w:t>
            </w:r>
            <w:r w:rsidR="00D74D0F" w:rsidRPr="00BB3E59">
              <w:rPr>
                <w:rFonts w:ascii="Times New Roman" w:hAnsi="Times New Roman" w:cs="Times New Roman"/>
                <w:b/>
              </w:rPr>
              <w:t>, с. 63)</w:t>
            </w:r>
          </w:p>
          <w:p w:rsidR="00D74D0F" w:rsidRPr="00BB3E59" w:rsidRDefault="00D74D0F" w:rsidP="00BB3E59">
            <w:pPr>
              <w:tabs>
                <w:tab w:val="left" w:pos="4445"/>
              </w:tabs>
              <w:rPr>
                <w:rFonts w:ascii="Times New Roman" w:hAnsi="Times New Roman" w:cs="Times New Roman"/>
                <w:b/>
              </w:rPr>
            </w:pPr>
            <w:r w:rsidRPr="00BB3E59">
              <w:rPr>
                <w:rFonts w:ascii="Times New Roman" w:hAnsi="Times New Roman" w:cs="Times New Roman"/>
              </w:rPr>
              <w:t>Задачи. Вспомнить с детьми русские народные сказки. Познакомить с русской народной сказкой «Никита Кожемяка. Помочь определить сказочные эпизоды в сказке.</w:t>
            </w:r>
          </w:p>
        </w:tc>
        <w:tc>
          <w:tcPr>
            <w:tcW w:w="1755" w:type="pct"/>
            <w:tcBorders>
              <w:top w:val="dotted" w:sz="4" w:space="0" w:color="auto"/>
              <w:bottom w:val="single" w:sz="4" w:space="0" w:color="auto"/>
              <w:right w:val="single" w:sz="4" w:space="0" w:color="auto"/>
            </w:tcBorders>
          </w:tcPr>
          <w:p w:rsidR="00D74D0F" w:rsidRPr="00BB3E59" w:rsidRDefault="008E0817" w:rsidP="00BB3E59">
            <w:pPr>
              <w:rPr>
                <w:rFonts w:ascii="Times New Roman" w:hAnsi="Times New Roman" w:cs="Times New Roman"/>
                <w:b/>
              </w:rPr>
            </w:pPr>
            <w:r>
              <w:rPr>
                <w:rFonts w:ascii="Times New Roman" w:hAnsi="Times New Roman" w:cs="Times New Roman"/>
                <w:b/>
              </w:rPr>
              <w:t xml:space="preserve">2. </w:t>
            </w:r>
            <w:r w:rsidR="00D74D0F" w:rsidRPr="00BB3E59">
              <w:rPr>
                <w:rFonts w:ascii="Times New Roman" w:hAnsi="Times New Roman" w:cs="Times New Roman"/>
                <w:b/>
              </w:rPr>
              <w:t>Составление рассказа «Как зверята пошли гулять» по серии сюжетных картин. (</w:t>
            </w:r>
            <w:r w:rsidR="001E4464">
              <w:rPr>
                <w:rFonts w:ascii="Times New Roman" w:hAnsi="Times New Roman" w:cs="Times New Roman"/>
                <w:b/>
              </w:rPr>
              <w:t>[29]</w:t>
            </w:r>
            <w:r w:rsidR="00D74D0F" w:rsidRPr="00BB3E59">
              <w:rPr>
                <w:rFonts w:ascii="Times New Roman" w:hAnsi="Times New Roman" w:cs="Times New Roman"/>
                <w:b/>
              </w:rPr>
              <w:t>, с. 79).</w:t>
            </w:r>
          </w:p>
          <w:p w:rsidR="00D74D0F" w:rsidRPr="00BB3E59" w:rsidRDefault="00D74D0F" w:rsidP="00BB3E59">
            <w:pPr>
              <w:rPr>
                <w:rFonts w:ascii="Times New Roman" w:hAnsi="Times New Roman" w:cs="Times New Roman"/>
              </w:rPr>
            </w:pPr>
            <w:r w:rsidRPr="00BB3E59">
              <w:rPr>
                <w:rFonts w:ascii="Times New Roman" w:hAnsi="Times New Roman" w:cs="Times New Roman"/>
              </w:rPr>
              <w:t>Задачи. Учить составлять связное высказывание по серии сюжетных картин, связывая его содержание с предыдущими сериями; подбирать синонимы и антонимы к заданным словам; выполнять фонетические упражнения на изменение интонации.</w:t>
            </w:r>
          </w:p>
        </w:tc>
      </w:tr>
    </w:tbl>
    <w:p w:rsidR="00CF262F" w:rsidRPr="0002694C" w:rsidRDefault="00CF262F" w:rsidP="00DD230A">
      <w:pPr>
        <w:spacing w:after="0" w:line="240" w:lineRule="auto"/>
        <w:ind w:right="-882" w:firstLine="708"/>
        <w:rPr>
          <w:rFonts w:ascii="Times New Roman" w:hAnsi="Times New Roman" w:cs="Times New Roman"/>
          <w:b/>
          <w:color w:val="FF0000"/>
          <w:sz w:val="20"/>
          <w:szCs w:val="20"/>
        </w:rPr>
      </w:pPr>
    </w:p>
    <w:p w:rsidR="005735E0" w:rsidRDefault="005735E0" w:rsidP="002F6817">
      <w:pPr>
        <w:spacing w:after="0" w:line="240" w:lineRule="auto"/>
        <w:ind w:left="142" w:right="-882" w:firstLine="566"/>
        <w:rPr>
          <w:rFonts w:ascii="Times New Roman" w:hAnsi="Times New Roman" w:cs="Times New Roman"/>
          <w:b/>
          <w:sz w:val="20"/>
          <w:szCs w:val="20"/>
        </w:rPr>
      </w:pPr>
    </w:p>
    <w:p w:rsidR="005735E0" w:rsidRDefault="005735E0" w:rsidP="002F6817">
      <w:pPr>
        <w:spacing w:after="0" w:line="240" w:lineRule="auto"/>
        <w:ind w:left="142" w:right="-882" w:firstLine="566"/>
        <w:rPr>
          <w:rFonts w:ascii="Times New Roman" w:hAnsi="Times New Roman" w:cs="Times New Roman"/>
          <w:b/>
          <w:sz w:val="20"/>
          <w:szCs w:val="20"/>
        </w:rPr>
      </w:pPr>
    </w:p>
    <w:p w:rsidR="005735E0" w:rsidRDefault="005735E0" w:rsidP="002F6817">
      <w:pPr>
        <w:spacing w:after="0" w:line="240" w:lineRule="auto"/>
        <w:ind w:left="142" w:right="-882" w:firstLine="566"/>
        <w:rPr>
          <w:rFonts w:ascii="Times New Roman" w:hAnsi="Times New Roman" w:cs="Times New Roman"/>
          <w:b/>
          <w:sz w:val="20"/>
          <w:szCs w:val="20"/>
        </w:rPr>
      </w:pPr>
    </w:p>
    <w:p w:rsidR="0063300D" w:rsidRDefault="0063300D" w:rsidP="005F3E54">
      <w:pPr>
        <w:spacing w:after="0" w:line="240" w:lineRule="auto"/>
        <w:ind w:right="-882"/>
        <w:rPr>
          <w:rFonts w:ascii="Times New Roman" w:hAnsi="Times New Roman" w:cs="Times New Roman"/>
          <w:b/>
          <w:sz w:val="24"/>
          <w:szCs w:val="19"/>
          <w:u w:val="single"/>
        </w:rPr>
      </w:pPr>
    </w:p>
    <w:p w:rsidR="0063300D" w:rsidRDefault="0063300D" w:rsidP="005F3E54">
      <w:pPr>
        <w:spacing w:after="0" w:line="240" w:lineRule="auto"/>
        <w:ind w:right="-882"/>
        <w:rPr>
          <w:rFonts w:ascii="Times New Roman" w:hAnsi="Times New Roman" w:cs="Times New Roman"/>
          <w:b/>
          <w:sz w:val="24"/>
          <w:szCs w:val="19"/>
          <w:u w:val="single"/>
        </w:rPr>
      </w:pPr>
    </w:p>
    <w:p w:rsidR="0063300D" w:rsidRDefault="0063300D" w:rsidP="005F3E54">
      <w:pPr>
        <w:spacing w:after="0" w:line="240" w:lineRule="auto"/>
        <w:ind w:right="-882"/>
        <w:rPr>
          <w:rFonts w:ascii="Times New Roman" w:hAnsi="Times New Roman" w:cs="Times New Roman"/>
          <w:b/>
          <w:sz w:val="24"/>
          <w:szCs w:val="19"/>
          <w:u w:val="single"/>
        </w:rPr>
      </w:pPr>
    </w:p>
    <w:p w:rsidR="0063300D" w:rsidRDefault="0063300D" w:rsidP="005F3E54">
      <w:pPr>
        <w:spacing w:after="0" w:line="240" w:lineRule="auto"/>
        <w:ind w:right="-882"/>
        <w:rPr>
          <w:rFonts w:ascii="Times New Roman" w:hAnsi="Times New Roman" w:cs="Times New Roman"/>
          <w:b/>
          <w:sz w:val="24"/>
          <w:szCs w:val="19"/>
          <w:u w:val="single"/>
        </w:rPr>
      </w:pPr>
    </w:p>
    <w:p w:rsidR="005F3E54" w:rsidRPr="00C25B57" w:rsidRDefault="005F3E54" w:rsidP="005F3E54">
      <w:pPr>
        <w:spacing w:after="0" w:line="240" w:lineRule="auto"/>
        <w:ind w:right="-882"/>
        <w:rPr>
          <w:rFonts w:ascii="Times New Roman" w:hAnsi="Times New Roman" w:cs="Times New Roman"/>
          <w:b/>
          <w:sz w:val="24"/>
          <w:szCs w:val="19"/>
          <w:u w:val="single"/>
        </w:rPr>
      </w:pPr>
      <w:r w:rsidRPr="00C25B57">
        <w:rPr>
          <w:rFonts w:ascii="Times New Roman" w:hAnsi="Times New Roman" w:cs="Times New Roman"/>
          <w:b/>
          <w:sz w:val="24"/>
          <w:szCs w:val="19"/>
          <w:u w:val="single"/>
        </w:rPr>
        <w:t>Тематическая неделя «</w:t>
      </w:r>
      <w:r w:rsidR="0063300D" w:rsidRPr="0063300D">
        <w:rPr>
          <w:rFonts w:ascii="Times New Roman" w:hAnsi="Times New Roman" w:cs="Times New Roman"/>
          <w:b/>
          <w:sz w:val="24"/>
          <w:szCs w:val="19"/>
          <w:u w:val="single"/>
        </w:rPr>
        <w:t>Народная культура и обычаи</w:t>
      </w:r>
      <w:r w:rsidRPr="00C25B57">
        <w:rPr>
          <w:rFonts w:ascii="Times New Roman" w:hAnsi="Times New Roman" w:cs="Times New Roman"/>
          <w:b/>
          <w:sz w:val="24"/>
          <w:szCs w:val="19"/>
          <w:u w:val="single"/>
        </w:rPr>
        <w:t>»</w:t>
      </w:r>
    </w:p>
    <w:p w:rsidR="005F3E54" w:rsidRPr="00C25B57" w:rsidRDefault="005F3E54" w:rsidP="005F3E54">
      <w:pPr>
        <w:spacing w:after="0" w:line="240" w:lineRule="auto"/>
        <w:ind w:right="-882"/>
        <w:rPr>
          <w:rFonts w:ascii="Times New Roman" w:hAnsi="Times New Roman" w:cs="Times New Roman"/>
          <w:sz w:val="21"/>
          <w:szCs w:val="21"/>
        </w:rPr>
      </w:pPr>
    </w:p>
    <w:p w:rsidR="005F3E54" w:rsidRPr="00C25B57" w:rsidRDefault="005F3E54" w:rsidP="005F3E54">
      <w:pPr>
        <w:spacing w:after="0" w:line="240" w:lineRule="auto"/>
        <w:ind w:right="-882"/>
        <w:rPr>
          <w:rFonts w:ascii="Times New Roman" w:hAnsi="Times New Roman" w:cs="Times New Roman"/>
          <w:b/>
          <w:szCs w:val="20"/>
        </w:rPr>
      </w:pPr>
      <w:r w:rsidRPr="00C25B57">
        <w:rPr>
          <w:rFonts w:ascii="Times New Roman" w:hAnsi="Times New Roman" w:cs="Times New Roman"/>
          <w:b/>
          <w:szCs w:val="20"/>
        </w:rPr>
        <w:t>Организация РППС:</w:t>
      </w:r>
    </w:p>
    <w:p w:rsidR="005F3E54" w:rsidRPr="00C25B57" w:rsidRDefault="005F3E54" w:rsidP="005F3E54">
      <w:pPr>
        <w:spacing w:after="0" w:line="240" w:lineRule="auto"/>
        <w:ind w:right="-885" w:firstLine="709"/>
        <w:rPr>
          <w:rFonts w:ascii="Times New Roman" w:hAnsi="Times New Roman" w:cs="Times New Roman"/>
          <w:szCs w:val="21"/>
        </w:rPr>
      </w:pPr>
      <w:r w:rsidRPr="00C25B57">
        <w:rPr>
          <w:rFonts w:ascii="Times New Roman" w:hAnsi="Times New Roman" w:cs="Times New Roman"/>
          <w:szCs w:val="21"/>
        </w:rPr>
        <w:t xml:space="preserve">1. </w:t>
      </w:r>
      <w:r w:rsidRPr="00C25B57">
        <w:rPr>
          <w:rFonts w:ascii="Times New Roman" w:hAnsi="Times New Roman" w:cs="Times New Roman"/>
          <w:i/>
          <w:szCs w:val="21"/>
          <w:u w:val="single"/>
        </w:rPr>
        <w:t>Центр двигательной активности</w:t>
      </w:r>
      <w:r w:rsidRPr="00C25B57">
        <w:rPr>
          <w:rFonts w:ascii="Times New Roman" w:hAnsi="Times New Roman" w:cs="Times New Roman"/>
          <w:szCs w:val="21"/>
        </w:rPr>
        <w:t xml:space="preserve">: </w:t>
      </w:r>
      <w:r w:rsidR="0063300D">
        <w:rPr>
          <w:rFonts w:ascii="Times New Roman" w:hAnsi="Times New Roman" w:cs="Times New Roman"/>
          <w:szCs w:val="21"/>
        </w:rPr>
        <w:t>канат</w:t>
      </w:r>
      <w:r w:rsidRPr="00C25B57">
        <w:rPr>
          <w:rFonts w:ascii="Times New Roman" w:hAnsi="Times New Roman" w:cs="Times New Roman"/>
          <w:szCs w:val="21"/>
        </w:rPr>
        <w:t>; гимнастическая доска; мячи разных размеров; обручи; скакалки и веревки; кегли и мягкие мячи; массажные коврики и дорожки; спортивные ленты и палки; дуги и кольца разного диаметра; мешочки с песком; магнитная доска с изображениями спортсменов и спортивного инвентаря.</w:t>
      </w:r>
    </w:p>
    <w:p w:rsidR="005F3E54" w:rsidRPr="00C25B57" w:rsidRDefault="005F3E54" w:rsidP="005F3E54">
      <w:pPr>
        <w:spacing w:after="0" w:line="240" w:lineRule="auto"/>
        <w:ind w:right="-885" w:firstLine="709"/>
        <w:rPr>
          <w:rFonts w:ascii="Times New Roman" w:hAnsi="Times New Roman" w:cs="Times New Roman"/>
          <w:szCs w:val="21"/>
        </w:rPr>
      </w:pPr>
      <w:r w:rsidRPr="00C25B57">
        <w:rPr>
          <w:rFonts w:ascii="Times New Roman" w:hAnsi="Times New Roman" w:cs="Times New Roman"/>
          <w:szCs w:val="21"/>
        </w:rPr>
        <w:t xml:space="preserve">2. </w:t>
      </w:r>
      <w:r w:rsidRPr="00C25B57">
        <w:rPr>
          <w:rFonts w:ascii="Times New Roman" w:hAnsi="Times New Roman" w:cs="Times New Roman"/>
          <w:i/>
          <w:szCs w:val="21"/>
          <w:u w:val="single"/>
        </w:rPr>
        <w:t>Центр безопасности</w:t>
      </w:r>
      <w:r w:rsidRPr="00C25B57">
        <w:rPr>
          <w:rFonts w:ascii="Times New Roman" w:hAnsi="Times New Roman" w:cs="Times New Roman"/>
          <w:szCs w:val="21"/>
        </w:rPr>
        <w:t>: игрушки и игровые наборы, связанные с безопасностью на дороге, такие как машины, куклы, дорожные знаки и светофоры; книжки с картинками и рассказы о безопасности на дороге и в общественных местах; плакаты и карточки с изображением различных ситуаций, связанных с безопасностью, например, «Что делать, если потерялся», «Как вести себя в общественном транспорте» и т.д.</w:t>
      </w:r>
    </w:p>
    <w:p w:rsidR="005F3E54" w:rsidRPr="00C25B57" w:rsidRDefault="005F3E54" w:rsidP="005F3E54">
      <w:pPr>
        <w:spacing w:after="0" w:line="240" w:lineRule="auto"/>
        <w:ind w:right="-885" w:firstLine="709"/>
        <w:rPr>
          <w:rFonts w:ascii="Times New Roman" w:hAnsi="Times New Roman" w:cs="Times New Roman"/>
          <w:szCs w:val="21"/>
        </w:rPr>
      </w:pPr>
      <w:r w:rsidRPr="00C25B57">
        <w:rPr>
          <w:rFonts w:ascii="Times New Roman" w:hAnsi="Times New Roman" w:cs="Times New Roman"/>
          <w:szCs w:val="21"/>
        </w:rPr>
        <w:t xml:space="preserve">3. </w:t>
      </w:r>
      <w:r w:rsidRPr="00C25B57">
        <w:rPr>
          <w:rFonts w:ascii="Times New Roman" w:hAnsi="Times New Roman" w:cs="Times New Roman"/>
          <w:i/>
          <w:szCs w:val="21"/>
          <w:u w:val="single"/>
        </w:rPr>
        <w:t>Центр игры:</w:t>
      </w:r>
      <w:r w:rsidRPr="00C25B57">
        <w:rPr>
          <w:szCs w:val="21"/>
        </w:rPr>
        <w:t xml:space="preserve"> </w:t>
      </w:r>
      <w:r w:rsidRPr="00C25B57">
        <w:rPr>
          <w:rFonts w:ascii="Times New Roman" w:hAnsi="Times New Roman" w:cs="Times New Roman"/>
          <w:szCs w:val="21"/>
        </w:rPr>
        <w:t>куклы в русско-народных костюмах</w:t>
      </w:r>
      <w:r>
        <w:rPr>
          <w:rFonts w:ascii="Times New Roman" w:hAnsi="Times New Roman" w:cs="Times New Roman"/>
          <w:szCs w:val="21"/>
        </w:rPr>
        <w:t>;</w:t>
      </w:r>
      <w:r w:rsidRPr="00C25B57">
        <w:rPr>
          <w:rFonts w:ascii="Times New Roman" w:hAnsi="Times New Roman" w:cs="Times New Roman"/>
          <w:szCs w:val="21"/>
        </w:rPr>
        <w:t xml:space="preserve"> кукла Масленица</w:t>
      </w:r>
      <w:r w:rsidR="0063300D">
        <w:rPr>
          <w:rFonts w:ascii="Times New Roman" w:hAnsi="Times New Roman" w:cs="Times New Roman"/>
          <w:szCs w:val="21"/>
        </w:rPr>
        <w:t xml:space="preserve"> (</w:t>
      </w:r>
      <w:r w:rsidRPr="00C25B57">
        <w:rPr>
          <w:rFonts w:ascii="Times New Roman" w:hAnsi="Times New Roman" w:cs="Times New Roman"/>
          <w:szCs w:val="21"/>
        </w:rPr>
        <w:t>можно сделать из соломы, ткани или ниток</w:t>
      </w:r>
      <w:r w:rsidR="0063300D">
        <w:rPr>
          <w:rFonts w:ascii="Times New Roman" w:hAnsi="Times New Roman" w:cs="Times New Roman"/>
          <w:szCs w:val="21"/>
        </w:rPr>
        <w:t>)</w:t>
      </w:r>
      <w:r w:rsidRPr="00C25B57">
        <w:rPr>
          <w:rFonts w:ascii="Times New Roman" w:hAnsi="Times New Roman" w:cs="Times New Roman"/>
          <w:szCs w:val="21"/>
        </w:rPr>
        <w:t>; набор фигурок для разыгрывания сюжетов праздника</w:t>
      </w:r>
      <w:r w:rsidR="0063300D">
        <w:rPr>
          <w:rFonts w:ascii="Times New Roman" w:hAnsi="Times New Roman" w:cs="Times New Roman"/>
          <w:szCs w:val="21"/>
        </w:rPr>
        <w:t xml:space="preserve"> (</w:t>
      </w:r>
      <w:r w:rsidRPr="00C25B57">
        <w:rPr>
          <w:rFonts w:ascii="Times New Roman" w:hAnsi="Times New Roman" w:cs="Times New Roman"/>
          <w:szCs w:val="21"/>
        </w:rPr>
        <w:t>люди, животные, блины, солнце</w:t>
      </w:r>
      <w:r w:rsidR="0063300D">
        <w:rPr>
          <w:rFonts w:ascii="Times New Roman" w:hAnsi="Times New Roman" w:cs="Times New Roman"/>
          <w:szCs w:val="21"/>
        </w:rPr>
        <w:t>)</w:t>
      </w:r>
      <w:r w:rsidRPr="00C25B57">
        <w:rPr>
          <w:rFonts w:ascii="Times New Roman" w:hAnsi="Times New Roman" w:cs="Times New Roman"/>
          <w:szCs w:val="21"/>
        </w:rPr>
        <w:t>; игрушечная посуда для приготовления блинов</w:t>
      </w:r>
      <w:r w:rsidR="0063300D">
        <w:rPr>
          <w:rFonts w:ascii="Times New Roman" w:hAnsi="Times New Roman" w:cs="Times New Roman"/>
          <w:szCs w:val="21"/>
        </w:rPr>
        <w:t xml:space="preserve"> (</w:t>
      </w:r>
      <w:r w:rsidRPr="00C25B57">
        <w:rPr>
          <w:rFonts w:ascii="Times New Roman" w:hAnsi="Times New Roman" w:cs="Times New Roman"/>
          <w:szCs w:val="21"/>
        </w:rPr>
        <w:t>сковородки, миски, ложки</w:t>
      </w:r>
      <w:r w:rsidR="0063300D">
        <w:rPr>
          <w:rFonts w:ascii="Times New Roman" w:hAnsi="Times New Roman" w:cs="Times New Roman"/>
          <w:szCs w:val="21"/>
        </w:rPr>
        <w:t>)</w:t>
      </w:r>
      <w:r w:rsidRPr="00C25B57">
        <w:rPr>
          <w:rFonts w:ascii="Times New Roman" w:hAnsi="Times New Roman" w:cs="Times New Roman"/>
          <w:szCs w:val="21"/>
        </w:rPr>
        <w:t xml:space="preserve">; игрушечные угощения </w:t>
      </w:r>
      <w:r w:rsidR="0063300D">
        <w:rPr>
          <w:rFonts w:ascii="Times New Roman" w:hAnsi="Times New Roman" w:cs="Times New Roman"/>
          <w:szCs w:val="21"/>
        </w:rPr>
        <w:t>(</w:t>
      </w:r>
      <w:r w:rsidRPr="00C25B57">
        <w:rPr>
          <w:rFonts w:ascii="Times New Roman" w:hAnsi="Times New Roman" w:cs="Times New Roman"/>
          <w:szCs w:val="21"/>
        </w:rPr>
        <w:t>маленькие блинчики, пироги, сладости</w:t>
      </w:r>
      <w:r w:rsidR="0063300D">
        <w:rPr>
          <w:rFonts w:ascii="Times New Roman" w:hAnsi="Times New Roman" w:cs="Times New Roman"/>
          <w:szCs w:val="21"/>
        </w:rPr>
        <w:t>)</w:t>
      </w:r>
      <w:r w:rsidRPr="00C25B57">
        <w:rPr>
          <w:rFonts w:ascii="Times New Roman" w:hAnsi="Times New Roman" w:cs="Times New Roman"/>
          <w:szCs w:val="21"/>
        </w:rPr>
        <w:t>.</w:t>
      </w:r>
    </w:p>
    <w:p w:rsidR="005F3E54" w:rsidRPr="00C25B57" w:rsidRDefault="005F3E54" w:rsidP="005F3E54">
      <w:pPr>
        <w:spacing w:after="0" w:line="240" w:lineRule="auto"/>
        <w:ind w:right="-885" w:firstLine="709"/>
        <w:rPr>
          <w:rFonts w:ascii="Times New Roman" w:hAnsi="Times New Roman" w:cs="Times New Roman"/>
          <w:szCs w:val="21"/>
        </w:rPr>
      </w:pPr>
      <w:r w:rsidRPr="00C25B57">
        <w:rPr>
          <w:rFonts w:ascii="Times New Roman" w:hAnsi="Times New Roman" w:cs="Times New Roman"/>
          <w:szCs w:val="21"/>
        </w:rPr>
        <w:t xml:space="preserve">4. </w:t>
      </w:r>
      <w:r w:rsidRPr="00C25B57">
        <w:rPr>
          <w:rFonts w:ascii="Times New Roman" w:hAnsi="Times New Roman" w:cs="Times New Roman"/>
          <w:i/>
          <w:szCs w:val="21"/>
          <w:u w:val="single"/>
        </w:rPr>
        <w:t>Центр конструирования</w:t>
      </w:r>
      <w:r w:rsidRPr="00C25B57">
        <w:rPr>
          <w:rFonts w:ascii="Times New Roman" w:hAnsi="Times New Roman" w:cs="Times New Roman"/>
          <w:szCs w:val="21"/>
        </w:rPr>
        <w:t>: различные виды конструкторов (мягкий, деревянный, пластмассовый, магнитный, Лего).</w:t>
      </w:r>
    </w:p>
    <w:p w:rsidR="005F3E54" w:rsidRPr="00C25B57" w:rsidRDefault="005F3E54" w:rsidP="0063300D">
      <w:pPr>
        <w:spacing w:after="0" w:line="240" w:lineRule="auto"/>
        <w:ind w:right="-885" w:firstLine="709"/>
        <w:rPr>
          <w:rFonts w:ascii="Times New Roman" w:hAnsi="Times New Roman" w:cs="Times New Roman"/>
          <w:szCs w:val="21"/>
        </w:rPr>
      </w:pPr>
      <w:r w:rsidRPr="00C25B57">
        <w:rPr>
          <w:rFonts w:ascii="Times New Roman" w:hAnsi="Times New Roman" w:cs="Times New Roman"/>
          <w:szCs w:val="21"/>
        </w:rPr>
        <w:t xml:space="preserve">5. </w:t>
      </w:r>
      <w:r w:rsidRPr="00C25B57">
        <w:rPr>
          <w:rFonts w:ascii="Times New Roman" w:hAnsi="Times New Roman" w:cs="Times New Roman"/>
          <w:i/>
          <w:szCs w:val="21"/>
          <w:u w:val="single"/>
        </w:rPr>
        <w:t>Центр логики и математики</w:t>
      </w:r>
      <w:r w:rsidRPr="00C25B57">
        <w:rPr>
          <w:rFonts w:ascii="Times New Roman" w:hAnsi="Times New Roman" w:cs="Times New Roman"/>
          <w:szCs w:val="21"/>
        </w:rPr>
        <w:t xml:space="preserve">: </w:t>
      </w:r>
      <w:r w:rsidR="0063300D">
        <w:rPr>
          <w:rFonts w:ascii="Times New Roman" w:hAnsi="Times New Roman" w:cs="Times New Roman"/>
          <w:szCs w:val="21"/>
        </w:rPr>
        <w:t>к</w:t>
      </w:r>
      <w:r w:rsidR="0063300D" w:rsidRPr="0063300D">
        <w:rPr>
          <w:rFonts w:ascii="Times New Roman" w:hAnsi="Times New Roman" w:cs="Times New Roman"/>
          <w:szCs w:val="21"/>
        </w:rPr>
        <w:t>арточки с изображением символов Масленицы (блинов, медведя, чучела) и их описанием</w:t>
      </w:r>
      <w:r w:rsidR="0063300D">
        <w:rPr>
          <w:rFonts w:ascii="Times New Roman" w:hAnsi="Times New Roman" w:cs="Times New Roman"/>
          <w:szCs w:val="21"/>
        </w:rPr>
        <w:t>; п</w:t>
      </w:r>
      <w:r w:rsidR="0063300D" w:rsidRPr="0063300D">
        <w:rPr>
          <w:rFonts w:ascii="Times New Roman" w:hAnsi="Times New Roman" w:cs="Times New Roman"/>
          <w:szCs w:val="21"/>
        </w:rPr>
        <w:t>азлы и мозаики с изображением Масленицы и её атрибутов</w:t>
      </w:r>
      <w:r w:rsidR="0063300D">
        <w:rPr>
          <w:rFonts w:ascii="Times New Roman" w:hAnsi="Times New Roman" w:cs="Times New Roman"/>
          <w:szCs w:val="21"/>
        </w:rPr>
        <w:t>; л</w:t>
      </w:r>
      <w:r w:rsidR="0063300D" w:rsidRPr="0063300D">
        <w:rPr>
          <w:rFonts w:ascii="Times New Roman" w:hAnsi="Times New Roman" w:cs="Times New Roman"/>
          <w:szCs w:val="21"/>
        </w:rPr>
        <w:t>огические задачи и головоломки на тему народных обычаев и традиций</w:t>
      </w:r>
      <w:r w:rsidR="0063300D">
        <w:rPr>
          <w:rFonts w:ascii="Times New Roman" w:hAnsi="Times New Roman" w:cs="Times New Roman"/>
          <w:szCs w:val="21"/>
        </w:rPr>
        <w:t>; м</w:t>
      </w:r>
      <w:r w:rsidR="0063300D" w:rsidRPr="0063300D">
        <w:rPr>
          <w:rFonts w:ascii="Times New Roman" w:hAnsi="Times New Roman" w:cs="Times New Roman"/>
          <w:szCs w:val="21"/>
        </w:rPr>
        <w:t>атематические раскраски с изображением Масленицы и её символов</w:t>
      </w:r>
      <w:r w:rsidR="0063300D">
        <w:rPr>
          <w:rFonts w:ascii="Times New Roman" w:hAnsi="Times New Roman" w:cs="Times New Roman"/>
          <w:szCs w:val="21"/>
        </w:rPr>
        <w:t>; д</w:t>
      </w:r>
      <w:r w:rsidR="0063300D" w:rsidRPr="0063300D">
        <w:rPr>
          <w:rFonts w:ascii="Times New Roman" w:hAnsi="Times New Roman" w:cs="Times New Roman"/>
          <w:szCs w:val="21"/>
        </w:rPr>
        <w:t>идактические игры на развитие логического мышления и математических способностей</w:t>
      </w:r>
      <w:r w:rsidR="0063300D">
        <w:rPr>
          <w:rFonts w:ascii="Times New Roman" w:hAnsi="Times New Roman" w:cs="Times New Roman"/>
          <w:szCs w:val="21"/>
        </w:rPr>
        <w:t>.</w:t>
      </w:r>
    </w:p>
    <w:p w:rsidR="005F3E54" w:rsidRPr="00C25B57" w:rsidRDefault="005F3E54" w:rsidP="005F3E54">
      <w:pPr>
        <w:spacing w:after="0" w:line="240" w:lineRule="auto"/>
        <w:ind w:right="-885" w:firstLine="709"/>
        <w:rPr>
          <w:rFonts w:ascii="Times New Roman" w:hAnsi="Times New Roman" w:cs="Times New Roman"/>
          <w:szCs w:val="21"/>
        </w:rPr>
      </w:pPr>
      <w:r w:rsidRPr="00C25B57">
        <w:rPr>
          <w:rFonts w:ascii="Times New Roman" w:hAnsi="Times New Roman" w:cs="Times New Roman"/>
          <w:szCs w:val="21"/>
        </w:rPr>
        <w:t xml:space="preserve">6. </w:t>
      </w:r>
      <w:r w:rsidRPr="00C25B57">
        <w:rPr>
          <w:rFonts w:ascii="Times New Roman" w:hAnsi="Times New Roman" w:cs="Times New Roman"/>
          <w:i/>
          <w:szCs w:val="21"/>
          <w:u w:val="single"/>
        </w:rPr>
        <w:t>Центр экспериментирования, организации наблюдения и труда</w:t>
      </w:r>
      <w:r w:rsidRPr="00C25B57">
        <w:rPr>
          <w:rFonts w:ascii="Times New Roman" w:hAnsi="Times New Roman" w:cs="Times New Roman"/>
          <w:szCs w:val="21"/>
        </w:rPr>
        <w:t>: материалы для экспериментов с водой: емкости для воды, различные виды бумаги, губки, краски, мерные стаканчики, ложки, пипетки, трубочки для коктейля («Ручейки», «Лед и вода», «Пар и лед», «Водопад» и др.); материалы для экспериментов с воздухом: воздушные шарики, мыльные пузыри, вертушки, веера, бумажные самолетики, воздушные змеи («Ветер», «Воздух есть везде», «Ветряная мельница» и др.); материалы для экспериментов с магнитами: магниты разной формы, металлические предметы и игрушки, магнитные доски, магнитные лабиринты («Что притягивает магнит?» и др.); материалы для экспериментов с песком: песочные наборы, лопатки, грабли, сита, формочки, контейнеры с песком.</w:t>
      </w:r>
    </w:p>
    <w:p w:rsidR="005F3E54" w:rsidRPr="00C25B57" w:rsidRDefault="005F3E54" w:rsidP="005F3E54">
      <w:pPr>
        <w:spacing w:after="0" w:line="240" w:lineRule="auto"/>
        <w:ind w:right="-885" w:firstLine="709"/>
        <w:rPr>
          <w:rFonts w:ascii="Times New Roman" w:hAnsi="Times New Roman" w:cs="Times New Roman"/>
          <w:szCs w:val="21"/>
        </w:rPr>
      </w:pPr>
      <w:r w:rsidRPr="00C25B57">
        <w:rPr>
          <w:rFonts w:ascii="Times New Roman" w:hAnsi="Times New Roman" w:cs="Times New Roman"/>
          <w:szCs w:val="21"/>
        </w:rPr>
        <w:t xml:space="preserve">7. </w:t>
      </w:r>
      <w:r w:rsidRPr="00C25B57">
        <w:rPr>
          <w:rFonts w:ascii="Times New Roman" w:hAnsi="Times New Roman" w:cs="Times New Roman"/>
          <w:i/>
          <w:szCs w:val="21"/>
          <w:u w:val="single"/>
        </w:rPr>
        <w:t>Центр познания и коммуникации</w:t>
      </w:r>
      <w:r w:rsidRPr="00C25B57">
        <w:rPr>
          <w:rFonts w:ascii="Times New Roman" w:hAnsi="Times New Roman" w:cs="Times New Roman"/>
          <w:szCs w:val="21"/>
        </w:rPr>
        <w:t xml:space="preserve">: книги и энциклопедии о </w:t>
      </w:r>
      <w:r>
        <w:rPr>
          <w:rFonts w:ascii="Times New Roman" w:hAnsi="Times New Roman" w:cs="Times New Roman"/>
          <w:szCs w:val="21"/>
        </w:rPr>
        <w:t>традициях и обычаях русского народа</w:t>
      </w:r>
      <w:r w:rsidRPr="00C25B57">
        <w:rPr>
          <w:rFonts w:ascii="Times New Roman" w:hAnsi="Times New Roman" w:cs="Times New Roman"/>
          <w:szCs w:val="21"/>
        </w:rPr>
        <w:t xml:space="preserve">; карточки с изображением предметов и символов масленицы, народных гуляний; </w:t>
      </w:r>
      <w:r>
        <w:rPr>
          <w:rFonts w:ascii="Times New Roman" w:hAnsi="Times New Roman" w:cs="Times New Roman"/>
          <w:szCs w:val="21"/>
        </w:rPr>
        <w:t>к</w:t>
      </w:r>
      <w:r w:rsidRPr="00057EC5">
        <w:rPr>
          <w:rFonts w:ascii="Times New Roman" w:hAnsi="Times New Roman" w:cs="Times New Roman"/>
          <w:szCs w:val="21"/>
        </w:rPr>
        <w:t>алендарь народных праздников с иллюстрациями</w:t>
      </w:r>
      <w:r w:rsidR="0063300D">
        <w:rPr>
          <w:rFonts w:ascii="Times New Roman" w:hAnsi="Times New Roman" w:cs="Times New Roman"/>
          <w:szCs w:val="21"/>
        </w:rPr>
        <w:t>; к</w:t>
      </w:r>
      <w:r w:rsidR="0063300D" w:rsidRPr="0063300D">
        <w:rPr>
          <w:rFonts w:ascii="Times New Roman" w:hAnsi="Times New Roman" w:cs="Times New Roman"/>
          <w:szCs w:val="21"/>
        </w:rPr>
        <w:t>нига «Масленица: история и традиции» для ознакомления детей с историей и традициями праздника.</w:t>
      </w:r>
    </w:p>
    <w:p w:rsidR="005F3E54" w:rsidRPr="00C25B57" w:rsidRDefault="005F3E54" w:rsidP="005F3E54">
      <w:pPr>
        <w:spacing w:after="0" w:line="240" w:lineRule="auto"/>
        <w:ind w:right="-885" w:firstLine="709"/>
        <w:rPr>
          <w:rFonts w:ascii="Times New Roman" w:hAnsi="Times New Roman" w:cs="Times New Roman"/>
          <w:szCs w:val="21"/>
        </w:rPr>
      </w:pPr>
      <w:r w:rsidRPr="00C25B57">
        <w:rPr>
          <w:rFonts w:ascii="Times New Roman" w:hAnsi="Times New Roman" w:cs="Times New Roman"/>
          <w:szCs w:val="21"/>
        </w:rPr>
        <w:t xml:space="preserve">8. </w:t>
      </w:r>
      <w:r w:rsidRPr="00C25B57">
        <w:rPr>
          <w:rFonts w:ascii="Times New Roman" w:hAnsi="Times New Roman" w:cs="Times New Roman"/>
          <w:i/>
          <w:szCs w:val="21"/>
          <w:u w:val="single"/>
        </w:rPr>
        <w:t>Книжный уголок</w:t>
      </w:r>
      <w:r w:rsidR="0063300D">
        <w:rPr>
          <w:rFonts w:ascii="Times New Roman" w:hAnsi="Times New Roman" w:cs="Times New Roman"/>
          <w:szCs w:val="21"/>
        </w:rPr>
        <w:t>: народные сказки</w:t>
      </w:r>
      <w:r w:rsidRPr="00C25B57">
        <w:rPr>
          <w:rFonts w:ascii="Times New Roman" w:hAnsi="Times New Roman" w:cs="Times New Roman"/>
          <w:szCs w:val="21"/>
        </w:rPr>
        <w:t xml:space="preserve">; </w:t>
      </w:r>
      <w:r w:rsidR="0063300D">
        <w:rPr>
          <w:rFonts w:ascii="Times New Roman" w:hAnsi="Times New Roman" w:cs="Times New Roman"/>
          <w:szCs w:val="21"/>
        </w:rPr>
        <w:t>п</w:t>
      </w:r>
      <w:r w:rsidR="0063300D" w:rsidRPr="0063300D">
        <w:rPr>
          <w:rFonts w:ascii="Times New Roman" w:hAnsi="Times New Roman" w:cs="Times New Roman"/>
          <w:szCs w:val="21"/>
        </w:rPr>
        <w:t>роизведения фольклора, стихи, заклички, поговорки, пословиц</w:t>
      </w:r>
      <w:r w:rsidR="0063300D">
        <w:rPr>
          <w:rFonts w:ascii="Times New Roman" w:hAnsi="Times New Roman" w:cs="Times New Roman"/>
          <w:szCs w:val="21"/>
        </w:rPr>
        <w:t>ы, потешки</w:t>
      </w:r>
      <w:r w:rsidRPr="00C25B57">
        <w:rPr>
          <w:rFonts w:ascii="Times New Roman" w:hAnsi="Times New Roman" w:cs="Times New Roman"/>
          <w:szCs w:val="21"/>
        </w:rPr>
        <w:t xml:space="preserve">. </w:t>
      </w:r>
    </w:p>
    <w:p w:rsidR="005F3E54" w:rsidRPr="00C25B57" w:rsidRDefault="005F3E54" w:rsidP="00DA5ADF">
      <w:pPr>
        <w:spacing w:after="0" w:line="240" w:lineRule="auto"/>
        <w:ind w:right="-885" w:firstLine="709"/>
        <w:rPr>
          <w:rFonts w:ascii="Times New Roman" w:hAnsi="Times New Roman" w:cs="Times New Roman"/>
          <w:szCs w:val="21"/>
        </w:rPr>
      </w:pPr>
      <w:r w:rsidRPr="00C25B57">
        <w:rPr>
          <w:rFonts w:ascii="Times New Roman" w:hAnsi="Times New Roman" w:cs="Times New Roman"/>
          <w:szCs w:val="21"/>
        </w:rPr>
        <w:t xml:space="preserve">9. </w:t>
      </w:r>
      <w:r w:rsidRPr="00C25B57">
        <w:rPr>
          <w:rFonts w:ascii="Times New Roman" w:hAnsi="Times New Roman" w:cs="Times New Roman"/>
          <w:i/>
          <w:szCs w:val="21"/>
          <w:u w:val="single"/>
        </w:rPr>
        <w:t>Центр театрализации и музицирования</w:t>
      </w:r>
      <w:r w:rsidRPr="00C25B57">
        <w:rPr>
          <w:rFonts w:ascii="Times New Roman" w:hAnsi="Times New Roman" w:cs="Times New Roman"/>
          <w:szCs w:val="21"/>
        </w:rPr>
        <w:t xml:space="preserve">: </w:t>
      </w:r>
      <w:r w:rsidR="00DA5ADF">
        <w:rPr>
          <w:rFonts w:ascii="Times New Roman" w:hAnsi="Times New Roman" w:cs="Times New Roman"/>
          <w:szCs w:val="21"/>
        </w:rPr>
        <w:t>к</w:t>
      </w:r>
      <w:r w:rsidR="00DA5ADF" w:rsidRPr="00DA5ADF">
        <w:rPr>
          <w:rFonts w:ascii="Times New Roman" w:hAnsi="Times New Roman" w:cs="Times New Roman"/>
          <w:szCs w:val="21"/>
        </w:rPr>
        <w:t>остюмы и атрибуты для ряженых: маски, платки, юбки, рубашки, пояса, украшения</w:t>
      </w:r>
      <w:r w:rsidR="00DA5ADF">
        <w:rPr>
          <w:rFonts w:ascii="Times New Roman" w:hAnsi="Times New Roman" w:cs="Times New Roman"/>
          <w:szCs w:val="21"/>
        </w:rPr>
        <w:t>; э</w:t>
      </w:r>
      <w:r w:rsidR="00DA5ADF" w:rsidRPr="00DA5ADF">
        <w:rPr>
          <w:rFonts w:ascii="Times New Roman" w:hAnsi="Times New Roman" w:cs="Times New Roman"/>
          <w:szCs w:val="21"/>
        </w:rPr>
        <w:t>лементы народного декора: скатерти, рушники, занавески, коврики, плетёные изделия</w:t>
      </w:r>
      <w:r w:rsidR="00DA5ADF">
        <w:rPr>
          <w:rFonts w:ascii="Times New Roman" w:hAnsi="Times New Roman" w:cs="Times New Roman"/>
          <w:szCs w:val="21"/>
        </w:rPr>
        <w:t>; м</w:t>
      </w:r>
      <w:r w:rsidR="00DA5ADF" w:rsidRPr="00DA5ADF">
        <w:rPr>
          <w:rFonts w:ascii="Times New Roman" w:hAnsi="Times New Roman" w:cs="Times New Roman"/>
          <w:szCs w:val="21"/>
        </w:rPr>
        <w:t>узыкальные инструменты: деревянные ложки, трещотки, бубны, свистульки, дудочки, гармошки</w:t>
      </w:r>
      <w:r w:rsidR="00DA5ADF">
        <w:rPr>
          <w:rFonts w:ascii="Times New Roman" w:hAnsi="Times New Roman" w:cs="Times New Roman"/>
          <w:szCs w:val="21"/>
        </w:rPr>
        <w:t>; ф</w:t>
      </w:r>
      <w:r w:rsidR="00DA5ADF" w:rsidRPr="00DA5ADF">
        <w:rPr>
          <w:rFonts w:ascii="Times New Roman" w:hAnsi="Times New Roman" w:cs="Times New Roman"/>
          <w:szCs w:val="21"/>
        </w:rPr>
        <w:t>онотека с народными песнями, музыкой и танцами</w:t>
      </w:r>
      <w:r w:rsidRPr="00C25B57">
        <w:rPr>
          <w:rFonts w:ascii="Times New Roman" w:hAnsi="Times New Roman" w:cs="Times New Roman"/>
          <w:szCs w:val="21"/>
        </w:rPr>
        <w:t>.</w:t>
      </w:r>
    </w:p>
    <w:p w:rsidR="005F3E54" w:rsidRPr="00C25B57" w:rsidRDefault="005F3E54" w:rsidP="005F3E54">
      <w:pPr>
        <w:spacing w:after="0" w:line="240" w:lineRule="auto"/>
        <w:ind w:right="-885" w:firstLine="709"/>
        <w:rPr>
          <w:rFonts w:ascii="Times New Roman" w:hAnsi="Times New Roman" w:cs="Times New Roman"/>
          <w:szCs w:val="21"/>
        </w:rPr>
      </w:pPr>
      <w:r w:rsidRPr="00C25B57">
        <w:rPr>
          <w:rFonts w:ascii="Times New Roman" w:hAnsi="Times New Roman" w:cs="Times New Roman"/>
          <w:szCs w:val="21"/>
        </w:rPr>
        <w:t xml:space="preserve">10. </w:t>
      </w:r>
      <w:r w:rsidRPr="00C25B57">
        <w:rPr>
          <w:rFonts w:ascii="Times New Roman" w:hAnsi="Times New Roman" w:cs="Times New Roman"/>
          <w:i/>
          <w:szCs w:val="21"/>
          <w:u w:val="single"/>
        </w:rPr>
        <w:t>Центр уединения</w:t>
      </w:r>
      <w:r w:rsidRPr="00C25B57">
        <w:rPr>
          <w:rFonts w:ascii="Times New Roman" w:hAnsi="Times New Roman" w:cs="Times New Roman"/>
          <w:szCs w:val="21"/>
        </w:rPr>
        <w:t>: мягкие подушки для отдыха и релаксации; раскраски для уединенного творчества;</w:t>
      </w:r>
      <w:r w:rsidRPr="00C25B57">
        <w:rPr>
          <w:szCs w:val="21"/>
        </w:rPr>
        <w:t xml:space="preserve"> </w:t>
      </w:r>
      <w:r w:rsidRPr="00C25B57">
        <w:rPr>
          <w:rFonts w:ascii="Times New Roman" w:hAnsi="Times New Roman" w:cs="Times New Roman"/>
          <w:szCs w:val="21"/>
        </w:rPr>
        <w:t>игрушки для снятия стресса (антистрессовые мячики, мягкие игрушки); световой планшет для рисования.</w:t>
      </w:r>
    </w:p>
    <w:p w:rsidR="005F3E54" w:rsidRPr="00C25B57" w:rsidRDefault="005F3E54" w:rsidP="00DA5ADF">
      <w:pPr>
        <w:spacing w:after="0" w:line="240" w:lineRule="auto"/>
        <w:ind w:right="-885" w:firstLine="709"/>
        <w:rPr>
          <w:rFonts w:ascii="Times New Roman" w:hAnsi="Times New Roman" w:cs="Times New Roman"/>
          <w:szCs w:val="21"/>
        </w:rPr>
      </w:pPr>
      <w:r w:rsidRPr="00C25B57">
        <w:rPr>
          <w:rFonts w:ascii="Times New Roman" w:hAnsi="Times New Roman" w:cs="Times New Roman"/>
          <w:szCs w:val="21"/>
        </w:rPr>
        <w:t xml:space="preserve">11. </w:t>
      </w:r>
      <w:r w:rsidRPr="00C25B57">
        <w:rPr>
          <w:rFonts w:ascii="Times New Roman" w:hAnsi="Times New Roman" w:cs="Times New Roman"/>
          <w:i/>
          <w:szCs w:val="21"/>
          <w:u w:val="single"/>
        </w:rPr>
        <w:t>Центр творчества</w:t>
      </w:r>
      <w:r w:rsidRPr="00C25B57">
        <w:rPr>
          <w:rFonts w:ascii="Times New Roman" w:hAnsi="Times New Roman" w:cs="Times New Roman"/>
          <w:szCs w:val="21"/>
        </w:rPr>
        <w:t xml:space="preserve">: </w:t>
      </w:r>
      <w:r w:rsidR="00DA5ADF">
        <w:rPr>
          <w:rFonts w:ascii="Times New Roman" w:hAnsi="Times New Roman" w:cs="Times New Roman"/>
          <w:szCs w:val="21"/>
        </w:rPr>
        <w:t>к</w:t>
      </w:r>
      <w:r w:rsidR="00DA5ADF" w:rsidRPr="00DA5ADF">
        <w:rPr>
          <w:rFonts w:ascii="Times New Roman" w:hAnsi="Times New Roman" w:cs="Times New Roman"/>
          <w:szCs w:val="21"/>
        </w:rPr>
        <w:t>артины и иллюстрации с изображением празднования Масленицы, народных гуляний, обрядов и традиций</w:t>
      </w:r>
      <w:r w:rsidR="00DA5ADF">
        <w:rPr>
          <w:rFonts w:ascii="Times New Roman" w:hAnsi="Times New Roman" w:cs="Times New Roman"/>
          <w:szCs w:val="21"/>
        </w:rPr>
        <w:t>; р</w:t>
      </w:r>
      <w:r w:rsidR="00DA5ADF" w:rsidRPr="00DA5ADF">
        <w:rPr>
          <w:rFonts w:ascii="Times New Roman" w:hAnsi="Times New Roman" w:cs="Times New Roman"/>
          <w:szCs w:val="21"/>
        </w:rPr>
        <w:t>аскраски и шаблоны для рисования Масленицы, блинов, народных костюмов и атрибутов праздника</w:t>
      </w:r>
      <w:r w:rsidR="00DA5ADF">
        <w:rPr>
          <w:rFonts w:ascii="Times New Roman" w:hAnsi="Times New Roman" w:cs="Times New Roman"/>
          <w:szCs w:val="21"/>
        </w:rPr>
        <w:t>; м</w:t>
      </w:r>
      <w:r w:rsidR="00DA5ADF" w:rsidRPr="00DA5ADF">
        <w:rPr>
          <w:rFonts w:ascii="Times New Roman" w:hAnsi="Times New Roman" w:cs="Times New Roman"/>
          <w:szCs w:val="21"/>
        </w:rPr>
        <w:t>атериалы для аппликации: цветная бумага, картон, ножницы, клей, краски, кисточки</w:t>
      </w:r>
      <w:r w:rsidR="00DA5ADF">
        <w:rPr>
          <w:rFonts w:ascii="Times New Roman" w:hAnsi="Times New Roman" w:cs="Times New Roman"/>
          <w:szCs w:val="21"/>
        </w:rPr>
        <w:t>; материалы для л</w:t>
      </w:r>
      <w:r w:rsidR="00DA5ADF" w:rsidRPr="00DA5ADF">
        <w:rPr>
          <w:rFonts w:ascii="Times New Roman" w:hAnsi="Times New Roman" w:cs="Times New Roman"/>
          <w:szCs w:val="21"/>
        </w:rPr>
        <w:t>епк</w:t>
      </w:r>
      <w:r w:rsidR="00DA5ADF">
        <w:rPr>
          <w:rFonts w:ascii="Times New Roman" w:hAnsi="Times New Roman" w:cs="Times New Roman"/>
          <w:szCs w:val="21"/>
        </w:rPr>
        <w:t>и</w:t>
      </w:r>
      <w:r w:rsidR="00DA5ADF" w:rsidRPr="00DA5ADF">
        <w:rPr>
          <w:rFonts w:ascii="Times New Roman" w:hAnsi="Times New Roman" w:cs="Times New Roman"/>
          <w:szCs w:val="21"/>
        </w:rPr>
        <w:t xml:space="preserve"> из пластилина</w:t>
      </w:r>
      <w:r w:rsidR="00DA5ADF">
        <w:rPr>
          <w:rFonts w:ascii="Times New Roman" w:hAnsi="Times New Roman" w:cs="Times New Roman"/>
          <w:szCs w:val="21"/>
        </w:rPr>
        <w:t xml:space="preserve"> (</w:t>
      </w:r>
      <w:r w:rsidR="00DA5ADF" w:rsidRPr="00DA5ADF">
        <w:rPr>
          <w:rFonts w:ascii="Times New Roman" w:hAnsi="Times New Roman" w:cs="Times New Roman"/>
          <w:szCs w:val="21"/>
        </w:rPr>
        <w:t>фигурки Масленицы, блин</w:t>
      </w:r>
      <w:r w:rsidR="00DA5ADF">
        <w:rPr>
          <w:rFonts w:ascii="Times New Roman" w:hAnsi="Times New Roman" w:cs="Times New Roman"/>
          <w:szCs w:val="21"/>
        </w:rPr>
        <w:t>ов</w:t>
      </w:r>
      <w:r w:rsidR="00DA5ADF" w:rsidRPr="00DA5ADF">
        <w:rPr>
          <w:rFonts w:ascii="Times New Roman" w:hAnsi="Times New Roman" w:cs="Times New Roman"/>
          <w:szCs w:val="21"/>
        </w:rPr>
        <w:t>, народны</w:t>
      </w:r>
      <w:r w:rsidR="00DA5ADF">
        <w:rPr>
          <w:rFonts w:ascii="Times New Roman" w:hAnsi="Times New Roman" w:cs="Times New Roman"/>
          <w:szCs w:val="21"/>
        </w:rPr>
        <w:t>х</w:t>
      </w:r>
      <w:r w:rsidR="00DA5ADF" w:rsidRPr="00DA5ADF">
        <w:rPr>
          <w:rFonts w:ascii="Times New Roman" w:hAnsi="Times New Roman" w:cs="Times New Roman"/>
          <w:szCs w:val="21"/>
        </w:rPr>
        <w:t xml:space="preserve"> игруш</w:t>
      </w:r>
      <w:r w:rsidR="00DA5ADF">
        <w:rPr>
          <w:rFonts w:ascii="Times New Roman" w:hAnsi="Times New Roman" w:cs="Times New Roman"/>
          <w:szCs w:val="21"/>
        </w:rPr>
        <w:t>е</w:t>
      </w:r>
      <w:r w:rsidR="00DA5ADF" w:rsidRPr="00DA5ADF">
        <w:rPr>
          <w:rFonts w:ascii="Times New Roman" w:hAnsi="Times New Roman" w:cs="Times New Roman"/>
          <w:szCs w:val="21"/>
        </w:rPr>
        <w:t>к и украшени</w:t>
      </w:r>
      <w:r w:rsidR="00DA5ADF">
        <w:rPr>
          <w:rFonts w:ascii="Times New Roman" w:hAnsi="Times New Roman" w:cs="Times New Roman"/>
          <w:szCs w:val="21"/>
        </w:rPr>
        <w:t>й); материалы для пэчворка (</w:t>
      </w:r>
      <w:r w:rsidR="00DA5ADF" w:rsidRPr="00DA5ADF">
        <w:rPr>
          <w:rFonts w:ascii="Times New Roman" w:hAnsi="Times New Roman" w:cs="Times New Roman"/>
          <w:szCs w:val="21"/>
        </w:rPr>
        <w:t>создание панно или коврика из лоскутков ткани с изображением Масленицы или народных мотивов</w:t>
      </w:r>
      <w:r w:rsidR="00DA5ADF">
        <w:rPr>
          <w:rFonts w:ascii="Times New Roman" w:hAnsi="Times New Roman" w:cs="Times New Roman"/>
          <w:szCs w:val="21"/>
        </w:rPr>
        <w:t>); материалы для п</w:t>
      </w:r>
      <w:r w:rsidR="00DA5ADF" w:rsidRPr="00DA5ADF">
        <w:rPr>
          <w:rFonts w:ascii="Times New Roman" w:hAnsi="Times New Roman" w:cs="Times New Roman"/>
          <w:szCs w:val="21"/>
        </w:rPr>
        <w:t>летение из бумаги или ниток</w:t>
      </w:r>
      <w:r w:rsidR="00DA5ADF">
        <w:rPr>
          <w:rFonts w:ascii="Times New Roman" w:hAnsi="Times New Roman" w:cs="Times New Roman"/>
          <w:szCs w:val="21"/>
        </w:rPr>
        <w:t xml:space="preserve"> (</w:t>
      </w:r>
      <w:r w:rsidR="00DA5ADF" w:rsidRPr="00DA5ADF">
        <w:rPr>
          <w:rFonts w:ascii="Times New Roman" w:hAnsi="Times New Roman" w:cs="Times New Roman"/>
          <w:szCs w:val="21"/>
        </w:rPr>
        <w:t>изготовление кукол, венков, браслетов или других украшений в народном стиле</w:t>
      </w:r>
      <w:r w:rsidR="00DA5ADF">
        <w:rPr>
          <w:rFonts w:ascii="Times New Roman" w:hAnsi="Times New Roman" w:cs="Times New Roman"/>
          <w:szCs w:val="21"/>
        </w:rPr>
        <w:t>)</w:t>
      </w:r>
      <w:r w:rsidRPr="00C25B57">
        <w:rPr>
          <w:rFonts w:ascii="Times New Roman" w:hAnsi="Times New Roman" w:cs="Times New Roman"/>
          <w:szCs w:val="21"/>
        </w:rPr>
        <w:t>.</w:t>
      </w:r>
    </w:p>
    <w:p w:rsidR="005F3E54" w:rsidRPr="00C25B57" w:rsidRDefault="005F3E54" w:rsidP="005F3E54">
      <w:pPr>
        <w:spacing w:after="0" w:line="240" w:lineRule="auto"/>
        <w:ind w:right="-882"/>
        <w:rPr>
          <w:rFonts w:ascii="Times New Roman" w:hAnsi="Times New Roman" w:cs="Times New Roman"/>
          <w:b/>
          <w:sz w:val="18"/>
          <w:szCs w:val="20"/>
        </w:rPr>
      </w:pPr>
    </w:p>
    <w:p w:rsidR="005F3E54" w:rsidRPr="00C25B57" w:rsidRDefault="005F3E54" w:rsidP="005F3E54">
      <w:pPr>
        <w:spacing w:after="0" w:line="240" w:lineRule="auto"/>
        <w:ind w:right="-882"/>
        <w:rPr>
          <w:rFonts w:ascii="Times New Roman" w:hAnsi="Times New Roman" w:cs="Times New Roman"/>
          <w:b/>
          <w:szCs w:val="20"/>
        </w:rPr>
      </w:pPr>
      <w:r w:rsidRPr="00C25B57">
        <w:rPr>
          <w:rFonts w:ascii="Times New Roman" w:hAnsi="Times New Roman" w:cs="Times New Roman"/>
          <w:b/>
          <w:szCs w:val="20"/>
        </w:rPr>
        <w:t xml:space="preserve">Праздники и события </w:t>
      </w:r>
      <w:r w:rsidRPr="00C25B57">
        <w:rPr>
          <w:rFonts w:ascii="Times New Roman" w:hAnsi="Times New Roman" w:cs="Times New Roman"/>
          <w:b/>
          <w:color w:val="FF0000"/>
          <w:szCs w:val="20"/>
        </w:rPr>
        <w:t>(проводятся и планируются на усмотрение педагога)</w:t>
      </w:r>
      <w:r w:rsidRPr="00C25B57">
        <w:rPr>
          <w:rFonts w:ascii="Times New Roman" w:hAnsi="Times New Roman" w:cs="Times New Roman"/>
          <w:b/>
          <w:szCs w:val="20"/>
        </w:rPr>
        <w:t>:</w:t>
      </w:r>
    </w:p>
    <w:p w:rsidR="00DA5ADF" w:rsidRDefault="00DA5ADF" w:rsidP="005F3E54">
      <w:pPr>
        <w:spacing w:after="0" w:line="240" w:lineRule="auto"/>
        <w:ind w:right="-885"/>
        <w:rPr>
          <w:rFonts w:ascii="Times New Roman" w:hAnsi="Times New Roman" w:cs="Times New Roman"/>
          <w:szCs w:val="21"/>
        </w:rPr>
        <w:sectPr w:rsidR="00DA5ADF" w:rsidSect="00C96BB8">
          <w:type w:val="continuous"/>
          <w:pgSz w:w="16838" w:h="11906" w:orient="landscape"/>
          <w:pgMar w:top="284" w:right="1106" w:bottom="567" w:left="284" w:header="709" w:footer="709" w:gutter="0"/>
          <w:cols w:space="720"/>
        </w:sectPr>
      </w:pPr>
    </w:p>
    <w:p w:rsidR="005F3E54" w:rsidRPr="00C25B57" w:rsidRDefault="005F3E54" w:rsidP="005F3E54">
      <w:pPr>
        <w:spacing w:after="0" w:line="240" w:lineRule="auto"/>
        <w:ind w:right="-885"/>
        <w:rPr>
          <w:rFonts w:ascii="Times New Roman" w:hAnsi="Times New Roman" w:cs="Times New Roman"/>
          <w:szCs w:val="21"/>
        </w:rPr>
      </w:pPr>
      <w:r w:rsidRPr="00C25B57">
        <w:rPr>
          <w:rFonts w:ascii="Times New Roman" w:hAnsi="Times New Roman" w:cs="Times New Roman"/>
          <w:szCs w:val="21"/>
        </w:rPr>
        <w:t>24 февраля – начало масленичной недели</w:t>
      </w:r>
    </w:p>
    <w:p w:rsidR="005F3E54" w:rsidRPr="00C25B57" w:rsidRDefault="005F3E54" w:rsidP="005F3E54">
      <w:pPr>
        <w:spacing w:after="0" w:line="240" w:lineRule="auto"/>
        <w:ind w:right="-885"/>
        <w:rPr>
          <w:rFonts w:ascii="Times New Roman" w:hAnsi="Times New Roman" w:cs="Times New Roman"/>
          <w:szCs w:val="21"/>
        </w:rPr>
      </w:pPr>
      <w:r w:rsidRPr="00C25B57">
        <w:rPr>
          <w:rFonts w:ascii="Times New Roman" w:hAnsi="Times New Roman" w:cs="Times New Roman"/>
          <w:szCs w:val="21"/>
        </w:rPr>
        <w:t>26 февраля – всемирный день неторопливости</w:t>
      </w:r>
    </w:p>
    <w:p w:rsidR="005F3E54" w:rsidRPr="00C25B57" w:rsidRDefault="005F3E54" w:rsidP="005F3E54">
      <w:pPr>
        <w:spacing w:after="0" w:line="240" w:lineRule="auto"/>
        <w:ind w:right="-882"/>
        <w:rPr>
          <w:rFonts w:ascii="Times New Roman" w:hAnsi="Times New Roman" w:cs="Times New Roman"/>
          <w:szCs w:val="21"/>
        </w:rPr>
      </w:pPr>
      <w:r w:rsidRPr="00C25B57">
        <w:rPr>
          <w:rFonts w:ascii="Times New Roman" w:hAnsi="Times New Roman" w:cs="Times New Roman"/>
          <w:szCs w:val="21"/>
        </w:rPr>
        <w:t>27 февраля – международный день полярного медведя</w:t>
      </w:r>
    </w:p>
    <w:p w:rsidR="005F3E54" w:rsidRPr="00C25B57" w:rsidRDefault="005F3E54" w:rsidP="005F3E54">
      <w:pPr>
        <w:spacing w:after="0" w:line="240" w:lineRule="auto"/>
        <w:ind w:right="-882"/>
        <w:rPr>
          <w:rFonts w:ascii="Times New Roman" w:hAnsi="Times New Roman" w:cs="Times New Roman"/>
          <w:szCs w:val="21"/>
        </w:rPr>
      </w:pPr>
      <w:r w:rsidRPr="00C25B57">
        <w:rPr>
          <w:rFonts w:ascii="Times New Roman" w:hAnsi="Times New Roman" w:cs="Times New Roman"/>
          <w:szCs w:val="21"/>
        </w:rPr>
        <w:t>28 февраля – день снеговика в России</w:t>
      </w:r>
    </w:p>
    <w:p w:rsidR="005F3E54" w:rsidRPr="00C25B57" w:rsidRDefault="005F3E54" w:rsidP="005F3E54">
      <w:pPr>
        <w:spacing w:after="0" w:line="240" w:lineRule="auto"/>
        <w:ind w:right="-882"/>
        <w:rPr>
          <w:rFonts w:ascii="Times New Roman" w:hAnsi="Times New Roman" w:cs="Times New Roman"/>
          <w:szCs w:val="21"/>
        </w:rPr>
      </w:pPr>
      <w:r w:rsidRPr="00C25B57">
        <w:rPr>
          <w:rFonts w:ascii="Times New Roman" w:hAnsi="Times New Roman" w:cs="Times New Roman"/>
          <w:szCs w:val="21"/>
        </w:rPr>
        <w:t>28 февраля – всемирный день кляксы</w:t>
      </w:r>
    </w:p>
    <w:p w:rsidR="005F3E54" w:rsidRDefault="005F3E54" w:rsidP="005F3E54">
      <w:pPr>
        <w:spacing w:after="0" w:line="240" w:lineRule="auto"/>
        <w:ind w:right="-882"/>
        <w:rPr>
          <w:rFonts w:ascii="Times New Roman" w:hAnsi="Times New Roman" w:cs="Times New Roman"/>
          <w:szCs w:val="21"/>
        </w:rPr>
      </w:pPr>
      <w:r w:rsidRPr="00C25B57">
        <w:rPr>
          <w:rFonts w:ascii="Times New Roman" w:hAnsi="Times New Roman" w:cs="Times New Roman"/>
          <w:szCs w:val="21"/>
        </w:rPr>
        <w:t>1 марта – всемирный день кошек</w:t>
      </w:r>
    </w:p>
    <w:p w:rsidR="005F3E54" w:rsidRPr="00C25B57" w:rsidRDefault="005F3E54" w:rsidP="005F3E54">
      <w:pPr>
        <w:spacing w:after="0" w:line="240" w:lineRule="auto"/>
        <w:ind w:right="-882"/>
        <w:rPr>
          <w:rFonts w:ascii="Times New Roman" w:hAnsi="Times New Roman" w:cs="Times New Roman"/>
          <w:szCs w:val="21"/>
        </w:rPr>
      </w:pPr>
      <w:r>
        <w:rPr>
          <w:rFonts w:ascii="Times New Roman" w:hAnsi="Times New Roman" w:cs="Times New Roman"/>
          <w:szCs w:val="21"/>
        </w:rPr>
        <w:t>1 марта – всемирный день комплимента</w:t>
      </w:r>
    </w:p>
    <w:p w:rsidR="005F3E54" w:rsidRPr="00C25B57" w:rsidRDefault="005F3E54" w:rsidP="005F3E54">
      <w:pPr>
        <w:spacing w:after="0" w:line="240" w:lineRule="auto"/>
        <w:ind w:right="-882"/>
        <w:rPr>
          <w:rFonts w:ascii="Times New Roman" w:hAnsi="Times New Roman" w:cs="Times New Roman"/>
          <w:szCs w:val="21"/>
        </w:rPr>
      </w:pPr>
      <w:r w:rsidRPr="00C25B57">
        <w:rPr>
          <w:rFonts w:ascii="Times New Roman" w:hAnsi="Times New Roman" w:cs="Times New Roman"/>
          <w:szCs w:val="21"/>
        </w:rPr>
        <w:t>2 марта – международный день спички</w:t>
      </w:r>
    </w:p>
    <w:p w:rsidR="00DA5ADF" w:rsidRDefault="00DA5ADF" w:rsidP="002F6817">
      <w:pPr>
        <w:spacing w:after="0" w:line="240" w:lineRule="auto"/>
        <w:ind w:left="142" w:right="-882" w:firstLine="566"/>
        <w:rPr>
          <w:rFonts w:ascii="Times New Roman" w:hAnsi="Times New Roman" w:cs="Times New Roman"/>
          <w:b/>
          <w:sz w:val="20"/>
          <w:szCs w:val="20"/>
        </w:rPr>
        <w:sectPr w:rsidR="00DA5ADF" w:rsidSect="00DA5ADF">
          <w:type w:val="continuous"/>
          <w:pgSz w:w="16838" w:h="11906" w:orient="landscape"/>
          <w:pgMar w:top="284" w:right="1106" w:bottom="567" w:left="284" w:header="709" w:footer="709" w:gutter="0"/>
          <w:cols w:num="2" w:space="720"/>
        </w:sectPr>
      </w:pPr>
    </w:p>
    <w:p w:rsidR="005F3E54" w:rsidRPr="009733B0" w:rsidRDefault="005F3E54" w:rsidP="005F3E54">
      <w:pPr>
        <w:spacing w:after="0" w:line="240" w:lineRule="auto"/>
        <w:ind w:left="142" w:right="-851" w:firstLine="566"/>
        <w:rPr>
          <w:rFonts w:ascii="Times New Roman" w:hAnsi="Times New Roman" w:cs="Times New Roman"/>
          <w:color w:val="FF0000"/>
          <w:szCs w:val="20"/>
        </w:rPr>
      </w:pPr>
      <w:r w:rsidRPr="009733B0">
        <w:rPr>
          <w:rFonts w:ascii="Times New Roman" w:hAnsi="Times New Roman" w:cs="Times New Roman"/>
          <w:b/>
          <w:szCs w:val="20"/>
        </w:rPr>
        <w:t xml:space="preserve">Вторник 25.02.2025    </w:t>
      </w:r>
      <w:r w:rsidRPr="009733B0">
        <w:rPr>
          <w:rFonts w:ascii="Times New Roman" w:hAnsi="Times New Roman" w:cs="Times New Roman"/>
          <w:b/>
          <w:color w:val="FF0000"/>
          <w:szCs w:val="20"/>
        </w:rPr>
        <w:tab/>
      </w:r>
      <w:r w:rsidRPr="009733B0">
        <w:rPr>
          <w:rFonts w:ascii="Times New Roman" w:hAnsi="Times New Roman" w:cs="Times New Roman"/>
          <w:b/>
          <w:color w:val="FF0000"/>
          <w:szCs w:val="20"/>
        </w:rPr>
        <w:tab/>
      </w:r>
      <w:r w:rsidRPr="009733B0">
        <w:rPr>
          <w:rFonts w:ascii="Times New Roman" w:hAnsi="Times New Roman" w:cs="Times New Roman"/>
          <w:b/>
          <w:szCs w:val="20"/>
        </w:rPr>
        <w:tab/>
      </w:r>
      <w:r w:rsidRPr="009733B0">
        <w:rPr>
          <w:rFonts w:ascii="Times New Roman" w:hAnsi="Times New Roman" w:cs="Times New Roman"/>
          <w:b/>
          <w:szCs w:val="20"/>
        </w:rPr>
        <w:tab/>
      </w:r>
      <w:r w:rsidRPr="009733B0">
        <w:rPr>
          <w:rFonts w:ascii="Times New Roman" w:hAnsi="Times New Roman" w:cs="Times New Roman"/>
          <w:b/>
          <w:szCs w:val="20"/>
        </w:rPr>
        <w:tab/>
      </w:r>
      <w:r w:rsidRPr="009733B0">
        <w:rPr>
          <w:rFonts w:ascii="Times New Roman" w:hAnsi="Times New Roman" w:cs="Times New Roman"/>
          <w:b/>
          <w:szCs w:val="20"/>
        </w:rPr>
        <w:tab/>
      </w:r>
      <w:r w:rsidRPr="009733B0">
        <w:rPr>
          <w:rFonts w:ascii="Times New Roman" w:hAnsi="Times New Roman" w:cs="Times New Roman"/>
          <w:b/>
          <w:szCs w:val="20"/>
        </w:rPr>
        <w:tab/>
        <w:t xml:space="preserve">          </w:t>
      </w:r>
      <w:r w:rsidR="009733B0">
        <w:rPr>
          <w:rFonts w:ascii="Times New Roman" w:hAnsi="Times New Roman" w:cs="Times New Roman"/>
          <w:b/>
          <w:szCs w:val="20"/>
        </w:rPr>
        <w:tab/>
      </w:r>
      <w:r w:rsidR="009733B0">
        <w:rPr>
          <w:rFonts w:ascii="Times New Roman" w:hAnsi="Times New Roman" w:cs="Times New Roman"/>
          <w:b/>
          <w:szCs w:val="20"/>
        </w:rPr>
        <w:tab/>
      </w:r>
      <w:r w:rsidR="009733B0">
        <w:rPr>
          <w:rFonts w:ascii="Times New Roman" w:hAnsi="Times New Roman" w:cs="Times New Roman"/>
          <w:b/>
          <w:szCs w:val="20"/>
        </w:rPr>
        <w:tab/>
      </w:r>
      <w:r w:rsidR="009733B0">
        <w:rPr>
          <w:rFonts w:ascii="Times New Roman" w:hAnsi="Times New Roman" w:cs="Times New Roman"/>
          <w:b/>
          <w:szCs w:val="20"/>
        </w:rPr>
        <w:tab/>
        <w:t xml:space="preserve">         </w:t>
      </w:r>
      <w:r w:rsidRPr="009733B0">
        <w:rPr>
          <w:rFonts w:ascii="Times New Roman" w:hAnsi="Times New Roman" w:cs="Times New Roman"/>
          <w:szCs w:val="20"/>
        </w:rPr>
        <w:t>Тематическая неделя «Народная культура и обычаи»</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9733B0" w:rsidRPr="0020795A" w:rsidTr="009733B0">
        <w:trPr>
          <w:cantSplit/>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B0" w:rsidRPr="0020795A" w:rsidRDefault="009733B0" w:rsidP="003D651A">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733B0" w:rsidRPr="0020795A" w:rsidRDefault="009733B0" w:rsidP="003D651A">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9733B0" w:rsidRPr="00A76384" w:rsidRDefault="009733B0" w:rsidP="009733B0">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B0" w:rsidRPr="004567FD" w:rsidRDefault="009733B0" w:rsidP="009733B0">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5F3E54" w:rsidRPr="0020795A" w:rsidTr="009733B0">
        <w:trPr>
          <w:trHeight w:val="695"/>
        </w:trPr>
        <w:tc>
          <w:tcPr>
            <w:tcW w:w="1559" w:type="dxa"/>
            <w:tcBorders>
              <w:top w:val="single" w:sz="4" w:space="0" w:color="000000" w:themeColor="text1"/>
              <w:left w:val="single" w:sz="4" w:space="0" w:color="000000" w:themeColor="text1"/>
              <w:right w:val="single" w:sz="4" w:space="0" w:color="000000" w:themeColor="text1"/>
            </w:tcBorders>
            <w:hideMark/>
          </w:tcPr>
          <w:p w:rsidR="005F3E54" w:rsidRPr="0020795A" w:rsidRDefault="005F3E54" w:rsidP="003D651A">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5F3E54" w:rsidRPr="008E0817" w:rsidRDefault="005F3E54" w:rsidP="003D651A">
            <w:pPr>
              <w:pStyle w:val="aa"/>
              <w:numPr>
                <w:ilvl w:val="0"/>
                <w:numId w:val="100"/>
              </w:numPr>
              <w:ind w:right="-26"/>
              <w:rPr>
                <w:rFonts w:ascii="Times New Roman" w:hAnsi="Times New Roman" w:cs="Times New Roman"/>
                <w:sz w:val="21"/>
                <w:szCs w:val="21"/>
              </w:rPr>
            </w:pPr>
            <w:r w:rsidRPr="008E0817">
              <w:rPr>
                <w:rFonts w:ascii="Times New Roman" w:hAnsi="Times New Roman" w:cs="Times New Roman"/>
                <w:sz w:val="21"/>
                <w:szCs w:val="21"/>
              </w:rPr>
              <w:t>Утренняя гимнастика. Комплекс № 2</w:t>
            </w:r>
            <w:r w:rsidR="00C30DA0" w:rsidRPr="008E0817">
              <w:rPr>
                <w:rFonts w:ascii="Times New Roman" w:hAnsi="Times New Roman" w:cs="Times New Roman"/>
                <w:sz w:val="21"/>
                <w:szCs w:val="21"/>
              </w:rPr>
              <w:t>4</w:t>
            </w:r>
            <w:r w:rsidRPr="008E0817">
              <w:rPr>
                <w:rFonts w:ascii="Times New Roman" w:hAnsi="Times New Roman" w:cs="Times New Roman"/>
                <w:sz w:val="21"/>
                <w:szCs w:val="21"/>
              </w:rPr>
              <w:t xml:space="preserve"> (с </w:t>
            </w:r>
            <w:r w:rsidR="00C30DA0" w:rsidRPr="008E0817">
              <w:rPr>
                <w:rFonts w:ascii="Times New Roman" w:hAnsi="Times New Roman" w:cs="Times New Roman"/>
                <w:sz w:val="21"/>
                <w:szCs w:val="21"/>
              </w:rPr>
              <w:t>малым мячом</w:t>
            </w:r>
            <w:r w:rsidRPr="008E0817">
              <w:rPr>
                <w:rFonts w:ascii="Times New Roman" w:hAnsi="Times New Roman" w:cs="Times New Roman"/>
                <w:sz w:val="21"/>
                <w:szCs w:val="21"/>
              </w:rPr>
              <w:t>). (</w:t>
            </w:r>
            <w:r w:rsidR="00170B98" w:rsidRPr="008E0817">
              <w:rPr>
                <w:rFonts w:ascii="Times New Roman" w:hAnsi="Times New Roman" w:cs="Times New Roman"/>
                <w:sz w:val="21"/>
                <w:szCs w:val="21"/>
              </w:rPr>
              <w:t>[24]</w:t>
            </w:r>
            <w:r w:rsidRPr="008E0817">
              <w:rPr>
                <w:rFonts w:ascii="Times New Roman" w:hAnsi="Times New Roman" w:cs="Times New Roman"/>
                <w:sz w:val="21"/>
                <w:szCs w:val="21"/>
              </w:rPr>
              <w:t>, с.2</w:t>
            </w:r>
            <w:r w:rsidR="00C30DA0" w:rsidRPr="008E0817">
              <w:rPr>
                <w:rFonts w:ascii="Times New Roman" w:hAnsi="Times New Roman" w:cs="Times New Roman"/>
                <w:sz w:val="21"/>
                <w:szCs w:val="21"/>
              </w:rPr>
              <w:t>3</w:t>
            </w:r>
            <w:r w:rsidRPr="008E0817">
              <w:rPr>
                <w:rFonts w:ascii="Times New Roman" w:hAnsi="Times New Roman" w:cs="Times New Roman"/>
                <w:sz w:val="21"/>
                <w:szCs w:val="21"/>
              </w:rPr>
              <w:t>)</w:t>
            </w:r>
          </w:p>
          <w:p w:rsidR="005F3E54" w:rsidRPr="008E0817" w:rsidRDefault="005F3E54" w:rsidP="003D651A">
            <w:pPr>
              <w:pStyle w:val="aa"/>
              <w:numPr>
                <w:ilvl w:val="0"/>
                <w:numId w:val="100"/>
              </w:numPr>
              <w:tabs>
                <w:tab w:val="left" w:pos="194"/>
              </w:tabs>
              <w:ind w:right="-26"/>
              <w:rPr>
                <w:rFonts w:ascii="Times New Roman" w:hAnsi="Times New Roman" w:cs="Times New Roman"/>
                <w:sz w:val="21"/>
                <w:szCs w:val="21"/>
              </w:rPr>
            </w:pPr>
            <w:r w:rsidRPr="008E0817">
              <w:rPr>
                <w:rFonts w:ascii="Times New Roman" w:hAnsi="Times New Roman" w:cs="Times New Roman"/>
                <w:sz w:val="21"/>
                <w:szCs w:val="21"/>
              </w:rPr>
              <w:t>УТРЕННИЙ КРУГ № 2</w:t>
            </w:r>
            <w:r w:rsidR="00773CB8" w:rsidRPr="008E0817">
              <w:rPr>
                <w:rFonts w:ascii="Times New Roman" w:hAnsi="Times New Roman" w:cs="Times New Roman"/>
                <w:sz w:val="21"/>
                <w:szCs w:val="21"/>
              </w:rPr>
              <w:t>5</w:t>
            </w:r>
            <w:r w:rsidRPr="008E0817">
              <w:rPr>
                <w:rFonts w:ascii="Times New Roman" w:hAnsi="Times New Roman" w:cs="Times New Roman"/>
                <w:sz w:val="21"/>
                <w:szCs w:val="21"/>
              </w:rPr>
              <w:t xml:space="preserve"> (см. Приложение 1)</w:t>
            </w:r>
          </w:p>
          <w:p w:rsidR="005F3E54" w:rsidRPr="008E0817" w:rsidRDefault="005F3E54" w:rsidP="003D651A">
            <w:pPr>
              <w:pStyle w:val="aa"/>
              <w:numPr>
                <w:ilvl w:val="0"/>
                <w:numId w:val="100"/>
              </w:numPr>
              <w:tabs>
                <w:tab w:val="left" w:pos="194"/>
              </w:tabs>
              <w:ind w:right="-26"/>
              <w:rPr>
                <w:rFonts w:ascii="Times New Roman" w:hAnsi="Times New Roman" w:cs="Times New Roman"/>
                <w:sz w:val="21"/>
                <w:szCs w:val="21"/>
              </w:rPr>
            </w:pPr>
            <w:r w:rsidRPr="008E0817">
              <w:rPr>
                <w:rFonts w:ascii="Times New Roman" w:hAnsi="Times New Roman" w:cs="Times New Roman"/>
                <w:sz w:val="21"/>
                <w:szCs w:val="21"/>
              </w:rPr>
              <w:t>Дежурство по столовой</w:t>
            </w:r>
            <w:r w:rsidR="00B26C01" w:rsidRPr="008E0817">
              <w:rPr>
                <w:rFonts w:ascii="Times New Roman" w:hAnsi="Times New Roman" w:cs="Times New Roman"/>
                <w:sz w:val="21"/>
                <w:szCs w:val="21"/>
              </w:rPr>
              <w:t xml:space="preserve"> (</w:t>
            </w:r>
            <w:r w:rsidRPr="008E0817">
              <w:rPr>
                <w:rFonts w:ascii="Times New Roman" w:hAnsi="Times New Roman" w:cs="Times New Roman"/>
                <w:sz w:val="21"/>
                <w:szCs w:val="21"/>
              </w:rPr>
              <w:t>формировать у детей самостоятельность в самообслуживании, оказывать помощь сверстникам</w:t>
            </w:r>
            <w:r w:rsidR="00B26C01" w:rsidRPr="008E0817">
              <w:rPr>
                <w:rFonts w:ascii="Times New Roman" w:hAnsi="Times New Roman" w:cs="Times New Roman"/>
                <w:sz w:val="21"/>
                <w:szCs w:val="21"/>
              </w:rPr>
              <w:t>)</w:t>
            </w:r>
            <w:r w:rsidRPr="008E0817">
              <w:rPr>
                <w:rFonts w:ascii="Times New Roman" w:hAnsi="Times New Roman" w:cs="Times New Roman"/>
                <w:sz w:val="21"/>
                <w:szCs w:val="21"/>
              </w:rPr>
              <w:t>.</w:t>
            </w:r>
          </w:p>
          <w:p w:rsidR="00290C73" w:rsidRPr="008E0817" w:rsidRDefault="00290C73" w:rsidP="00290C73">
            <w:pPr>
              <w:pStyle w:val="aa"/>
              <w:numPr>
                <w:ilvl w:val="0"/>
                <w:numId w:val="100"/>
              </w:numPr>
              <w:rPr>
                <w:rFonts w:ascii="Times New Roman" w:hAnsi="Times New Roman" w:cs="Times New Roman"/>
                <w:sz w:val="21"/>
                <w:szCs w:val="21"/>
              </w:rPr>
            </w:pPr>
            <w:r w:rsidRPr="008E0817">
              <w:rPr>
                <w:rFonts w:ascii="Times New Roman" w:hAnsi="Times New Roman" w:cs="Times New Roman"/>
                <w:sz w:val="21"/>
                <w:szCs w:val="21"/>
              </w:rPr>
              <w:t>«Масленица пришла» (познакомить детей со значением праздника с помощью презентации «Широкая Масленица». Рассказать, как отмечали первый день Масленицы – Встречу</w:t>
            </w:r>
            <w:r w:rsidR="00EC05BF" w:rsidRPr="008E0817">
              <w:rPr>
                <w:rFonts w:ascii="Times New Roman" w:hAnsi="Times New Roman" w:cs="Times New Roman"/>
                <w:sz w:val="21"/>
                <w:szCs w:val="21"/>
              </w:rPr>
              <w:t>. (</w:t>
            </w:r>
            <w:r w:rsidR="005057FF" w:rsidRPr="008E0817">
              <w:rPr>
                <w:rFonts w:ascii="Times New Roman" w:hAnsi="Times New Roman" w:cs="Times New Roman"/>
                <w:sz w:val="21"/>
                <w:szCs w:val="21"/>
              </w:rPr>
              <w:t>[2]</w:t>
            </w:r>
            <w:r w:rsidR="00EC05BF" w:rsidRPr="008E0817">
              <w:rPr>
                <w:rFonts w:ascii="Times New Roman" w:hAnsi="Times New Roman" w:cs="Times New Roman"/>
                <w:sz w:val="21"/>
                <w:szCs w:val="21"/>
              </w:rPr>
              <w:t>, с. 1</w:t>
            </w:r>
            <w:r w:rsidR="0047179E" w:rsidRPr="008E0817">
              <w:rPr>
                <w:rFonts w:ascii="Times New Roman" w:hAnsi="Times New Roman" w:cs="Times New Roman"/>
                <w:sz w:val="21"/>
                <w:szCs w:val="21"/>
              </w:rPr>
              <w:t>44</w:t>
            </w:r>
            <w:r w:rsidR="00EC05BF" w:rsidRPr="008E0817">
              <w:rPr>
                <w:rFonts w:ascii="Times New Roman" w:hAnsi="Times New Roman" w:cs="Times New Roman"/>
                <w:sz w:val="21"/>
                <w:szCs w:val="21"/>
              </w:rPr>
              <w:t>)</w:t>
            </w:r>
            <w:r w:rsidRPr="008E0817">
              <w:rPr>
                <w:rFonts w:ascii="Times New Roman" w:hAnsi="Times New Roman" w:cs="Times New Roman"/>
                <w:sz w:val="21"/>
                <w:szCs w:val="21"/>
              </w:rPr>
              <w:t>)</w:t>
            </w:r>
          </w:p>
          <w:p w:rsidR="005F3E54" w:rsidRPr="008E0817" w:rsidRDefault="005F3E54" w:rsidP="003D651A">
            <w:pPr>
              <w:pStyle w:val="aa"/>
              <w:numPr>
                <w:ilvl w:val="0"/>
                <w:numId w:val="100"/>
              </w:numPr>
              <w:tabs>
                <w:tab w:val="left" w:pos="194"/>
              </w:tabs>
              <w:ind w:right="-26"/>
              <w:rPr>
                <w:rFonts w:ascii="Times New Roman" w:hAnsi="Times New Roman" w:cs="Times New Roman"/>
                <w:sz w:val="21"/>
                <w:szCs w:val="21"/>
              </w:rPr>
            </w:pPr>
            <w:r w:rsidRPr="008E0817">
              <w:rPr>
                <w:rFonts w:ascii="Times New Roman" w:hAnsi="Times New Roman" w:cs="Times New Roman"/>
                <w:sz w:val="21"/>
                <w:szCs w:val="21"/>
              </w:rPr>
              <w:t xml:space="preserve">Беседа с детьми «Русский народный костюм» </w:t>
            </w:r>
            <w:r w:rsidR="00B26C01" w:rsidRPr="008E0817">
              <w:rPr>
                <w:rFonts w:ascii="Times New Roman" w:hAnsi="Times New Roman" w:cs="Times New Roman"/>
                <w:sz w:val="21"/>
                <w:szCs w:val="21"/>
              </w:rPr>
              <w:t>(</w:t>
            </w:r>
            <w:r w:rsidRPr="008E0817">
              <w:rPr>
                <w:rFonts w:ascii="Times New Roman" w:hAnsi="Times New Roman" w:cs="Times New Roman"/>
                <w:sz w:val="21"/>
                <w:szCs w:val="21"/>
              </w:rPr>
              <w:t>познакомить с историей русского костюма, его особенностями и отличиями, развивать речь, мышление, формировать понятие русской народной культуры в жизни страны, общества</w:t>
            </w:r>
            <w:r w:rsidR="00B26C01" w:rsidRPr="008E0817">
              <w:rPr>
                <w:rFonts w:ascii="Times New Roman" w:hAnsi="Times New Roman" w:cs="Times New Roman"/>
                <w:sz w:val="21"/>
                <w:szCs w:val="21"/>
              </w:rPr>
              <w:t>)</w:t>
            </w:r>
            <w:r w:rsidRPr="008E0817">
              <w:rPr>
                <w:rFonts w:ascii="Times New Roman" w:hAnsi="Times New Roman" w:cs="Times New Roman"/>
                <w:sz w:val="21"/>
                <w:szCs w:val="21"/>
              </w:rPr>
              <w:t>.</w:t>
            </w:r>
          </w:p>
          <w:p w:rsidR="005F3E54" w:rsidRPr="008E0817" w:rsidRDefault="005F3E54" w:rsidP="003D651A">
            <w:pPr>
              <w:pStyle w:val="aa"/>
              <w:numPr>
                <w:ilvl w:val="0"/>
                <w:numId w:val="100"/>
              </w:numPr>
              <w:ind w:right="-26"/>
              <w:rPr>
                <w:rFonts w:ascii="Times New Roman" w:hAnsi="Times New Roman" w:cs="Times New Roman"/>
                <w:sz w:val="21"/>
                <w:szCs w:val="21"/>
              </w:rPr>
            </w:pPr>
            <w:r w:rsidRPr="008E0817">
              <w:rPr>
                <w:rFonts w:ascii="Times New Roman" w:hAnsi="Times New Roman" w:cs="Times New Roman"/>
                <w:sz w:val="21"/>
                <w:szCs w:val="21"/>
              </w:rPr>
              <w:t xml:space="preserve">Рассматривание альбома «Русский костюм» </w:t>
            </w:r>
            <w:r w:rsidR="00B26C01" w:rsidRPr="008E0817">
              <w:rPr>
                <w:rFonts w:ascii="Times New Roman" w:hAnsi="Times New Roman" w:cs="Times New Roman"/>
                <w:sz w:val="21"/>
                <w:szCs w:val="21"/>
              </w:rPr>
              <w:t>(</w:t>
            </w:r>
            <w:r w:rsidRPr="008E0817">
              <w:rPr>
                <w:rFonts w:ascii="Times New Roman" w:hAnsi="Times New Roman" w:cs="Times New Roman"/>
                <w:sz w:val="21"/>
                <w:szCs w:val="21"/>
              </w:rPr>
              <w:t>расширять представление о костюме</w:t>
            </w:r>
            <w:r w:rsidR="00B26C01" w:rsidRPr="008E0817">
              <w:rPr>
                <w:rFonts w:ascii="Times New Roman" w:hAnsi="Times New Roman" w:cs="Times New Roman"/>
                <w:sz w:val="21"/>
                <w:szCs w:val="21"/>
              </w:rPr>
              <w:t>)</w:t>
            </w:r>
            <w:r w:rsidRPr="008E0817">
              <w:rPr>
                <w:rFonts w:ascii="Times New Roman" w:hAnsi="Times New Roman" w:cs="Times New Roman"/>
                <w:sz w:val="21"/>
                <w:szCs w:val="21"/>
              </w:rPr>
              <w:t xml:space="preserve">. </w:t>
            </w:r>
          </w:p>
          <w:p w:rsidR="005F3E54" w:rsidRPr="008E0817" w:rsidRDefault="005F3E54" w:rsidP="003D651A">
            <w:pPr>
              <w:pStyle w:val="aa"/>
              <w:numPr>
                <w:ilvl w:val="0"/>
                <w:numId w:val="100"/>
              </w:numPr>
              <w:ind w:right="-26"/>
              <w:rPr>
                <w:rFonts w:ascii="Times New Roman" w:hAnsi="Times New Roman" w:cs="Times New Roman"/>
                <w:sz w:val="21"/>
                <w:szCs w:val="21"/>
              </w:rPr>
            </w:pPr>
            <w:r w:rsidRPr="008E0817">
              <w:rPr>
                <w:rFonts w:ascii="Times New Roman" w:hAnsi="Times New Roman" w:cs="Times New Roman"/>
                <w:sz w:val="21"/>
                <w:szCs w:val="21"/>
              </w:rPr>
              <w:t xml:space="preserve">Д/и «Одень куклу» </w:t>
            </w:r>
            <w:r w:rsidR="00B26C01" w:rsidRPr="008E0817">
              <w:rPr>
                <w:rFonts w:ascii="Times New Roman" w:hAnsi="Times New Roman" w:cs="Times New Roman"/>
                <w:sz w:val="21"/>
                <w:szCs w:val="21"/>
              </w:rPr>
              <w:t>(</w:t>
            </w:r>
            <w:r w:rsidRPr="008E0817">
              <w:rPr>
                <w:rFonts w:ascii="Times New Roman" w:hAnsi="Times New Roman" w:cs="Times New Roman"/>
                <w:sz w:val="21"/>
                <w:szCs w:val="21"/>
              </w:rPr>
              <w:t>учить подбирать костюм для бумажной куклы, развивать эстетический вкус</w:t>
            </w:r>
            <w:r w:rsidR="00B26C01" w:rsidRPr="008E0817">
              <w:rPr>
                <w:rFonts w:ascii="Times New Roman" w:hAnsi="Times New Roman" w:cs="Times New Roman"/>
                <w:sz w:val="21"/>
                <w:szCs w:val="21"/>
              </w:rPr>
              <w:t>)</w:t>
            </w:r>
            <w:r w:rsidRPr="008E0817">
              <w:rPr>
                <w:rFonts w:ascii="Times New Roman" w:hAnsi="Times New Roman" w:cs="Times New Roman"/>
                <w:sz w:val="21"/>
                <w:szCs w:val="21"/>
              </w:rPr>
              <w:t>.</w:t>
            </w:r>
          </w:p>
          <w:p w:rsidR="005F3E54" w:rsidRPr="008E0817" w:rsidRDefault="005F3E54" w:rsidP="003D651A">
            <w:pPr>
              <w:pStyle w:val="aa"/>
              <w:numPr>
                <w:ilvl w:val="0"/>
                <w:numId w:val="100"/>
              </w:numPr>
              <w:ind w:right="-26"/>
              <w:rPr>
                <w:rFonts w:ascii="Times New Roman" w:hAnsi="Times New Roman" w:cs="Times New Roman"/>
                <w:sz w:val="21"/>
                <w:szCs w:val="21"/>
              </w:rPr>
            </w:pPr>
            <w:r w:rsidRPr="008E0817">
              <w:rPr>
                <w:rFonts w:ascii="Times New Roman" w:hAnsi="Times New Roman" w:cs="Times New Roman"/>
                <w:sz w:val="21"/>
                <w:szCs w:val="21"/>
              </w:rPr>
              <w:t>Малоподвижная игра «Запрещенное движение». (</w:t>
            </w:r>
            <w:r w:rsidR="005057FF" w:rsidRPr="008E0817">
              <w:rPr>
                <w:rFonts w:ascii="Times New Roman" w:hAnsi="Times New Roman" w:cs="Times New Roman"/>
                <w:sz w:val="21"/>
                <w:szCs w:val="21"/>
              </w:rPr>
              <w:t>[4]</w:t>
            </w:r>
            <w:r w:rsidRPr="008E0817">
              <w:rPr>
                <w:rFonts w:ascii="Times New Roman" w:hAnsi="Times New Roman" w:cs="Times New Roman"/>
                <w:sz w:val="21"/>
                <w:szCs w:val="21"/>
              </w:rPr>
              <w:t>,  с. 38)</w:t>
            </w:r>
          </w:p>
          <w:p w:rsidR="005F3E54" w:rsidRPr="008E0817" w:rsidRDefault="005F3E54" w:rsidP="00B26C01">
            <w:pPr>
              <w:pStyle w:val="aa"/>
              <w:numPr>
                <w:ilvl w:val="0"/>
                <w:numId w:val="100"/>
              </w:numPr>
              <w:ind w:right="-26"/>
              <w:rPr>
                <w:rFonts w:ascii="Times New Roman" w:hAnsi="Times New Roman" w:cs="Times New Roman"/>
                <w:sz w:val="21"/>
                <w:szCs w:val="21"/>
              </w:rPr>
            </w:pPr>
            <w:r w:rsidRPr="008E0817">
              <w:rPr>
                <w:rFonts w:ascii="Times New Roman" w:hAnsi="Times New Roman" w:cs="Times New Roman"/>
                <w:sz w:val="21"/>
                <w:szCs w:val="21"/>
              </w:rPr>
              <w:t>Обратить внимание на порядок в шкафчиках</w:t>
            </w:r>
            <w:r w:rsidR="00B26C01" w:rsidRPr="008E0817">
              <w:rPr>
                <w:rFonts w:ascii="Times New Roman" w:hAnsi="Times New Roman" w:cs="Times New Roman"/>
                <w:sz w:val="21"/>
                <w:szCs w:val="21"/>
              </w:rPr>
              <w:t xml:space="preserve"> (</w:t>
            </w:r>
            <w:r w:rsidRPr="008E0817">
              <w:rPr>
                <w:rFonts w:ascii="Times New Roman" w:hAnsi="Times New Roman" w:cs="Times New Roman"/>
                <w:sz w:val="21"/>
                <w:szCs w:val="21"/>
              </w:rPr>
              <w:t>воспитывать аккуратность, бережное отношение к одежде</w:t>
            </w:r>
            <w:r w:rsidR="00B26C01" w:rsidRPr="008E0817">
              <w:rPr>
                <w:rFonts w:ascii="Times New Roman" w:hAnsi="Times New Roman" w:cs="Times New Roman"/>
                <w:sz w:val="21"/>
                <w:szCs w:val="21"/>
              </w:rPr>
              <w:t>)</w:t>
            </w:r>
            <w:r w:rsidRPr="008E0817">
              <w:rPr>
                <w:rFonts w:ascii="Times New Roman" w:hAnsi="Times New Roman" w:cs="Times New Roman"/>
                <w:sz w:val="21"/>
                <w:szCs w:val="21"/>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5F3E54" w:rsidRPr="009733B0" w:rsidRDefault="005F3E54" w:rsidP="003D651A">
            <w:pPr>
              <w:rPr>
                <w:rFonts w:ascii="Times New Roman" w:eastAsia="Calibri" w:hAnsi="Times New Roman" w:cs="Times New Roman"/>
                <w:szCs w:val="20"/>
                <w:lang w:eastAsia="en-US"/>
              </w:rPr>
            </w:pPr>
            <w:r w:rsidRPr="009733B0">
              <w:rPr>
                <w:rFonts w:ascii="Times New Roman" w:eastAsia="Calibri" w:hAnsi="Times New Roman" w:cs="Times New Roman"/>
                <w:szCs w:val="20"/>
                <w:lang w:eastAsia="en-US"/>
              </w:rPr>
              <w:t>Игра с мячом «Когда это бывает»</w:t>
            </w:r>
            <w:r w:rsidR="009733B0">
              <w:rPr>
                <w:rFonts w:ascii="Times New Roman" w:eastAsia="Calibri" w:hAnsi="Times New Roman" w:cs="Times New Roman"/>
                <w:szCs w:val="20"/>
                <w:lang w:eastAsia="en-US"/>
              </w:rPr>
              <w:t xml:space="preserve"> с ……………………….</w:t>
            </w:r>
            <w:r w:rsidRPr="009733B0">
              <w:rPr>
                <w:rFonts w:ascii="Times New Roman" w:eastAsia="Calibri" w:hAnsi="Times New Roman" w:cs="Times New Roman"/>
                <w:szCs w:val="20"/>
                <w:lang w:eastAsia="en-US"/>
              </w:rPr>
              <w:t xml:space="preserve"> </w:t>
            </w:r>
            <w:r w:rsidR="00B26C01" w:rsidRPr="009733B0">
              <w:rPr>
                <w:rFonts w:ascii="Times New Roman" w:eastAsia="Calibri" w:hAnsi="Times New Roman" w:cs="Times New Roman"/>
                <w:szCs w:val="20"/>
                <w:lang w:eastAsia="en-US"/>
              </w:rPr>
              <w:t>(</w:t>
            </w:r>
            <w:r w:rsidRPr="009733B0">
              <w:rPr>
                <w:rFonts w:ascii="Times New Roman" w:eastAsia="Calibri" w:hAnsi="Times New Roman" w:cs="Times New Roman"/>
                <w:szCs w:val="20"/>
                <w:lang w:eastAsia="en-US"/>
              </w:rPr>
              <w:t>закрепить представления детей о частях суток</w:t>
            </w:r>
            <w:r w:rsidR="00B26C01" w:rsidRPr="009733B0">
              <w:rPr>
                <w:rFonts w:ascii="Times New Roman" w:eastAsia="Calibri" w:hAnsi="Times New Roman" w:cs="Times New Roman"/>
                <w:szCs w:val="20"/>
                <w:lang w:eastAsia="en-US"/>
              </w:rPr>
              <w:t>)</w:t>
            </w:r>
            <w:r w:rsidRPr="009733B0">
              <w:rPr>
                <w:rFonts w:ascii="Times New Roman" w:eastAsia="Calibri" w:hAnsi="Times New Roman" w:cs="Times New Roman"/>
                <w:szCs w:val="20"/>
                <w:lang w:eastAsia="en-US"/>
              </w:rPr>
              <w:t>.</w:t>
            </w:r>
          </w:p>
          <w:p w:rsidR="005F3E54" w:rsidRPr="009733B0" w:rsidRDefault="005F3E54" w:rsidP="003D651A">
            <w:pPr>
              <w:pStyle w:val="ParagraphStyle"/>
              <w:rPr>
                <w:rFonts w:ascii="Times New Roman" w:hAnsi="Times New Roman" w:cs="Times New Roman"/>
                <w:sz w:val="22"/>
                <w:szCs w:val="20"/>
              </w:rPr>
            </w:pP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5F3E54" w:rsidRPr="009733B0" w:rsidRDefault="005F3E54" w:rsidP="003D651A">
            <w:pPr>
              <w:rPr>
                <w:rFonts w:ascii="Times New Roman" w:hAnsi="Times New Roman" w:cs="Times New Roman"/>
                <w:szCs w:val="20"/>
              </w:rPr>
            </w:pPr>
          </w:p>
        </w:tc>
      </w:tr>
      <w:tr w:rsidR="00BB3E59" w:rsidRPr="0020795A"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9733B0" w:rsidRDefault="00BB3E59" w:rsidP="003D651A">
            <w:pPr>
              <w:rPr>
                <w:rFonts w:ascii="Times New Roman" w:hAnsi="Times New Roman" w:cs="Times New Roman"/>
                <w:szCs w:val="20"/>
              </w:rPr>
            </w:pPr>
            <w:r w:rsidRPr="009733B0">
              <w:rPr>
                <w:rFonts w:ascii="Times New Roman" w:hAnsi="Times New Roman"/>
                <w:szCs w:val="20"/>
              </w:rPr>
              <w:t>См. таблицу в конце недели</w:t>
            </w:r>
          </w:p>
        </w:tc>
      </w:tr>
      <w:tr w:rsidR="009733B0" w:rsidRPr="0020795A"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B0" w:rsidRPr="0020795A" w:rsidRDefault="009733B0" w:rsidP="003D651A">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B0" w:rsidRPr="009733B0" w:rsidRDefault="009733B0" w:rsidP="00CB74FF">
            <w:pPr>
              <w:rPr>
                <w:rFonts w:ascii="Times New Roman" w:hAnsi="Times New Roman" w:cs="Times New Roman"/>
                <w:szCs w:val="20"/>
              </w:rPr>
            </w:pPr>
            <w:r w:rsidRPr="009733B0">
              <w:rPr>
                <w:rFonts w:ascii="Times New Roman" w:hAnsi="Times New Roman" w:cs="Times New Roman"/>
                <w:szCs w:val="20"/>
              </w:rPr>
              <w:t>«</w:t>
            </w:r>
            <w:r w:rsidR="00CB74FF">
              <w:rPr>
                <w:rFonts w:ascii="Times New Roman" w:hAnsi="Times New Roman" w:cs="Times New Roman"/>
                <w:szCs w:val="20"/>
              </w:rPr>
              <w:t>Висит на окошке кулек ледяной</w:t>
            </w:r>
            <w:r w:rsidRPr="009733B0">
              <w:rPr>
                <w:rFonts w:ascii="Times New Roman" w:hAnsi="Times New Roman" w:cs="Times New Roman"/>
                <w:szCs w:val="20"/>
              </w:rPr>
              <w:t>». (</w:t>
            </w:r>
            <w:r w:rsidR="005057FF">
              <w:rPr>
                <w:rFonts w:ascii="Times New Roman" w:hAnsi="Times New Roman" w:cs="Times New Roman"/>
                <w:szCs w:val="20"/>
              </w:rPr>
              <w:t>[</w:t>
            </w:r>
            <w:r w:rsidR="001E4464">
              <w:rPr>
                <w:rFonts w:ascii="Times New Roman" w:hAnsi="Times New Roman" w:cs="Times New Roman"/>
                <w:szCs w:val="20"/>
              </w:rPr>
              <w:t>35]</w:t>
            </w:r>
            <w:r w:rsidRPr="009733B0">
              <w:rPr>
                <w:rFonts w:ascii="Times New Roman" w:hAnsi="Times New Roman" w:cs="Times New Roman"/>
                <w:szCs w:val="20"/>
              </w:rPr>
              <w:t>, с.1</w:t>
            </w:r>
            <w:r w:rsidR="00CB74FF">
              <w:rPr>
                <w:rFonts w:ascii="Times New Roman" w:hAnsi="Times New Roman" w:cs="Times New Roman"/>
                <w:szCs w:val="20"/>
              </w:rPr>
              <w:t>5</w:t>
            </w:r>
            <w:r w:rsidRPr="009733B0">
              <w:rPr>
                <w:rFonts w:ascii="Times New Roman" w:hAnsi="Times New Roman" w:cs="Times New Roman"/>
                <w:szCs w:val="20"/>
              </w:rPr>
              <w:t>2)</w:t>
            </w:r>
          </w:p>
        </w:tc>
      </w:tr>
      <w:tr w:rsidR="005F3E54" w:rsidRPr="0020795A" w:rsidTr="003D651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E54" w:rsidRPr="0020795A" w:rsidRDefault="005F3E54" w:rsidP="003D651A">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F3E54" w:rsidRPr="009733B0" w:rsidRDefault="005F3E54" w:rsidP="003D651A">
            <w:pPr>
              <w:pStyle w:val="aa"/>
              <w:numPr>
                <w:ilvl w:val="0"/>
                <w:numId w:val="365"/>
              </w:numPr>
              <w:tabs>
                <w:tab w:val="left" w:pos="6547"/>
              </w:tabs>
              <w:rPr>
                <w:rFonts w:ascii="Times New Roman" w:eastAsia="Times New Roman" w:hAnsi="Times New Roman" w:cs="Times New Roman"/>
                <w:szCs w:val="20"/>
              </w:rPr>
            </w:pPr>
            <w:r w:rsidRPr="009733B0">
              <w:rPr>
                <w:rFonts w:ascii="Times New Roman" w:eastAsia="Times New Roman" w:hAnsi="Times New Roman" w:cs="Times New Roman"/>
                <w:szCs w:val="20"/>
              </w:rPr>
              <w:t>Чтение и обсуждение русских народных пословиц, скороговорок</w:t>
            </w:r>
            <w:r w:rsidR="00B26C01" w:rsidRPr="009733B0">
              <w:rPr>
                <w:rFonts w:ascii="Times New Roman" w:eastAsia="Times New Roman" w:hAnsi="Times New Roman" w:cs="Times New Roman"/>
                <w:szCs w:val="20"/>
              </w:rPr>
              <w:t xml:space="preserve"> (</w:t>
            </w:r>
            <w:r w:rsidRPr="009733B0">
              <w:rPr>
                <w:rFonts w:ascii="Times New Roman" w:eastAsia="Times New Roman" w:hAnsi="Times New Roman" w:cs="Times New Roman"/>
                <w:szCs w:val="20"/>
              </w:rPr>
              <w:t>продолжать развивать интерес к устному народному творчеству</w:t>
            </w:r>
            <w:r w:rsidR="00B26C01" w:rsidRPr="009733B0">
              <w:rPr>
                <w:rFonts w:ascii="Times New Roman" w:eastAsia="Times New Roman" w:hAnsi="Times New Roman" w:cs="Times New Roman"/>
                <w:szCs w:val="20"/>
              </w:rPr>
              <w:t>)</w:t>
            </w:r>
            <w:r w:rsidRPr="009733B0">
              <w:rPr>
                <w:rFonts w:ascii="Times New Roman" w:eastAsia="Times New Roman" w:hAnsi="Times New Roman" w:cs="Times New Roman"/>
                <w:szCs w:val="20"/>
              </w:rPr>
              <w:t>.</w:t>
            </w:r>
          </w:p>
          <w:p w:rsidR="005F3E54" w:rsidRPr="009733B0" w:rsidRDefault="005F3E54" w:rsidP="00B26C01">
            <w:pPr>
              <w:pStyle w:val="aa"/>
              <w:numPr>
                <w:ilvl w:val="0"/>
                <w:numId w:val="365"/>
              </w:numPr>
              <w:tabs>
                <w:tab w:val="left" w:pos="6547"/>
              </w:tabs>
              <w:rPr>
                <w:rFonts w:ascii="Times New Roman" w:eastAsia="Times New Roman" w:hAnsi="Times New Roman" w:cs="Times New Roman"/>
                <w:szCs w:val="20"/>
              </w:rPr>
            </w:pPr>
            <w:r w:rsidRPr="009733B0">
              <w:rPr>
                <w:rFonts w:ascii="Times New Roman" w:eastAsia="Times New Roman" w:hAnsi="Times New Roman" w:cs="Times New Roman"/>
                <w:szCs w:val="20"/>
              </w:rPr>
              <w:t>Формирование культуры поведения за столом</w:t>
            </w:r>
            <w:r w:rsidR="00B26C01" w:rsidRPr="009733B0">
              <w:rPr>
                <w:rFonts w:ascii="Times New Roman" w:eastAsia="Times New Roman" w:hAnsi="Times New Roman" w:cs="Times New Roman"/>
                <w:szCs w:val="20"/>
              </w:rPr>
              <w:t xml:space="preserve"> (</w:t>
            </w:r>
            <w:r w:rsidRPr="009733B0">
              <w:rPr>
                <w:rFonts w:ascii="Times New Roman" w:eastAsia="Times New Roman" w:hAnsi="Times New Roman" w:cs="Times New Roman"/>
                <w:szCs w:val="20"/>
              </w:rPr>
              <w:t>учить детей правильно пользоваться столовыми приборами, салфеткой, после еды благодарить взрослых и дежурных</w:t>
            </w:r>
            <w:r w:rsidR="00B26C01" w:rsidRPr="009733B0">
              <w:rPr>
                <w:rFonts w:ascii="Times New Roman" w:eastAsia="Times New Roman" w:hAnsi="Times New Roman" w:cs="Times New Roman"/>
                <w:szCs w:val="20"/>
              </w:rPr>
              <w:t>)</w:t>
            </w:r>
            <w:r w:rsidRPr="009733B0">
              <w:rPr>
                <w:rFonts w:ascii="Times New Roman" w:eastAsia="Times New Roman" w:hAnsi="Times New Roman" w:cs="Times New Roman"/>
                <w:szCs w:val="20"/>
              </w:rPr>
              <w:t>.</w:t>
            </w:r>
          </w:p>
        </w:tc>
      </w:tr>
      <w:tr w:rsidR="009733B0" w:rsidRPr="0020795A"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3B0" w:rsidRPr="0020795A" w:rsidRDefault="009733B0" w:rsidP="003D651A">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733B0" w:rsidRPr="0023020C" w:rsidRDefault="009733B0" w:rsidP="0023020C">
            <w:pPr>
              <w:pStyle w:val="aa"/>
              <w:numPr>
                <w:ilvl w:val="0"/>
                <w:numId w:val="365"/>
              </w:numPr>
              <w:rPr>
                <w:rFonts w:ascii="Times New Roman" w:hAnsi="Times New Roman" w:cs="Times New Roman"/>
                <w:szCs w:val="20"/>
              </w:rPr>
            </w:pPr>
            <w:r w:rsidRPr="0023020C">
              <w:rPr>
                <w:rFonts w:ascii="Times New Roman" w:hAnsi="Times New Roman" w:cs="Times New Roman"/>
                <w:szCs w:val="20"/>
              </w:rPr>
              <w:t xml:space="preserve">Гимнастика после сна. </w:t>
            </w:r>
            <w:r w:rsidR="009905D8" w:rsidRPr="00905246">
              <w:rPr>
                <w:rFonts w:ascii="Times New Roman" w:hAnsi="Times New Roman" w:cs="Times New Roman"/>
                <w:szCs w:val="20"/>
              </w:rPr>
              <w:t>Комплекс 12 (</w:t>
            </w:r>
            <w:r w:rsidR="005057FF">
              <w:rPr>
                <w:rFonts w:ascii="Times New Roman" w:hAnsi="Times New Roman" w:cs="Times New Roman"/>
                <w:szCs w:val="20"/>
              </w:rPr>
              <w:t>[</w:t>
            </w:r>
            <w:r w:rsidR="001E4464">
              <w:rPr>
                <w:rFonts w:ascii="Times New Roman" w:hAnsi="Times New Roman" w:cs="Times New Roman"/>
                <w:szCs w:val="20"/>
              </w:rPr>
              <w:t>30]</w:t>
            </w:r>
            <w:r w:rsidR="009905D8" w:rsidRPr="00905246">
              <w:rPr>
                <w:rFonts w:ascii="Times New Roman" w:hAnsi="Times New Roman" w:cs="Times New Roman"/>
                <w:szCs w:val="20"/>
              </w:rPr>
              <w:t>, с. 57)</w:t>
            </w:r>
          </w:p>
          <w:p w:rsidR="0023020C" w:rsidRPr="0023020C" w:rsidRDefault="0023020C" w:rsidP="0023020C">
            <w:pPr>
              <w:pStyle w:val="aa"/>
              <w:numPr>
                <w:ilvl w:val="0"/>
                <w:numId w:val="365"/>
              </w:numPr>
              <w:rPr>
                <w:rFonts w:ascii="Times New Roman" w:hAnsi="Times New Roman" w:cs="Times New Roman"/>
                <w:szCs w:val="20"/>
              </w:rPr>
            </w:pPr>
            <w:r w:rsidRPr="0023020C">
              <w:rPr>
                <w:rFonts w:ascii="Times New Roman" w:hAnsi="Times New Roman" w:cs="Times New Roman"/>
                <w:szCs w:val="20"/>
              </w:rPr>
              <w:t>Принимать участие в смене постельного белья: стелить чистую простыню, надевать чистую наволочку.</w:t>
            </w:r>
          </w:p>
        </w:tc>
      </w:tr>
      <w:tr w:rsidR="005F3E54" w:rsidRPr="0020795A"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E54" w:rsidRPr="0020795A" w:rsidRDefault="005F3E54" w:rsidP="003D651A">
            <w:pPr>
              <w:rPr>
                <w:rFonts w:ascii="Times New Roman" w:hAnsi="Times New Roman" w:cs="Times New Roman"/>
                <w:b/>
                <w:sz w:val="20"/>
                <w:szCs w:val="20"/>
              </w:rPr>
            </w:pPr>
            <w:r w:rsidRPr="0020795A">
              <w:rPr>
                <w:rFonts w:ascii="Times New Roman" w:hAnsi="Times New Roman" w:cs="Times New Roman"/>
                <w:b/>
                <w:sz w:val="20"/>
                <w:szCs w:val="20"/>
              </w:rPr>
              <w:t>Вечер</w:t>
            </w:r>
          </w:p>
          <w:p w:rsidR="005F3E54" w:rsidRPr="0020795A" w:rsidRDefault="005F3E54" w:rsidP="003D651A">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60647E" w:rsidRPr="008E0817" w:rsidRDefault="0060647E" w:rsidP="0060647E">
            <w:pPr>
              <w:pStyle w:val="aa"/>
              <w:numPr>
                <w:ilvl w:val="0"/>
                <w:numId w:val="235"/>
              </w:numPr>
              <w:rPr>
                <w:rFonts w:ascii="Times New Roman" w:hAnsi="Times New Roman" w:cs="Times New Roman"/>
                <w:sz w:val="21"/>
                <w:szCs w:val="21"/>
              </w:rPr>
            </w:pPr>
            <w:r w:rsidRPr="008E0817">
              <w:rPr>
                <w:rFonts w:ascii="Times New Roman" w:hAnsi="Times New Roman" w:cs="Times New Roman"/>
                <w:sz w:val="21"/>
                <w:szCs w:val="21"/>
              </w:rPr>
              <w:t>Наблюдение. «Выращивание лука» (обнаружить дальнейшие изменения в росте луковиц, разницу в состоянии зелени, вызванную неодинаковыми условиями. Обобщить результаты проращивания лука: самая хорошая зелень у той луковицы, которая имеет все необходимые условия (воду, тепло, свет)). (</w:t>
            </w:r>
            <w:r w:rsidR="005057FF" w:rsidRPr="008E0817">
              <w:rPr>
                <w:rFonts w:ascii="Times New Roman" w:hAnsi="Times New Roman" w:cs="Times New Roman"/>
                <w:sz w:val="21"/>
                <w:szCs w:val="21"/>
              </w:rPr>
              <w:t>[21]</w:t>
            </w:r>
            <w:r w:rsidRPr="008E0817">
              <w:rPr>
                <w:rFonts w:ascii="Times New Roman" w:hAnsi="Times New Roman" w:cs="Times New Roman"/>
                <w:sz w:val="21"/>
                <w:szCs w:val="21"/>
              </w:rPr>
              <w:t>, с.129).</w:t>
            </w:r>
          </w:p>
          <w:p w:rsidR="005F3E54" w:rsidRPr="008E0817" w:rsidRDefault="005F3E54" w:rsidP="003D651A">
            <w:pPr>
              <w:pStyle w:val="aa"/>
              <w:numPr>
                <w:ilvl w:val="0"/>
                <w:numId w:val="235"/>
              </w:numPr>
              <w:rPr>
                <w:rFonts w:ascii="Times New Roman" w:hAnsi="Times New Roman" w:cs="Times New Roman"/>
                <w:sz w:val="21"/>
                <w:szCs w:val="21"/>
              </w:rPr>
            </w:pPr>
            <w:r w:rsidRPr="008E0817">
              <w:rPr>
                <w:rFonts w:ascii="Times New Roman" w:hAnsi="Times New Roman" w:cs="Times New Roman"/>
                <w:sz w:val="21"/>
                <w:szCs w:val="21"/>
              </w:rPr>
              <w:t>Отмечаем в</w:t>
            </w:r>
            <w:r w:rsidR="00EC05BF" w:rsidRPr="008E0817">
              <w:rPr>
                <w:rFonts w:ascii="Times New Roman" w:hAnsi="Times New Roman" w:cs="Times New Roman"/>
                <w:sz w:val="21"/>
                <w:szCs w:val="21"/>
              </w:rPr>
              <w:t>торой день Масленицы – «Заигрыш</w:t>
            </w:r>
            <w:r w:rsidRPr="008E0817">
              <w:rPr>
                <w:rFonts w:ascii="Times New Roman" w:hAnsi="Times New Roman" w:cs="Times New Roman"/>
                <w:sz w:val="21"/>
                <w:szCs w:val="21"/>
              </w:rPr>
              <w:t>»</w:t>
            </w:r>
            <w:r w:rsidR="00B26C01" w:rsidRPr="008E0817">
              <w:rPr>
                <w:rFonts w:ascii="Times New Roman" w:hAnsi="Times New Roman" w:cs="Times New Roman"/>
                <w:sz w:val="21"/>
                <w:szCs w:val="21"/>
              </w:rPr>
              <w:t xml:space="preserve"> (</w:t>
            </w:r>
            <w:r w:rsidRPr="008E0817">
              <w:rPr>
                <w:rFonts w:ascii="Times New Roman" w:hAnsi="Times New Roman" w:cs="Times New Roman"/>
                <w:sz w:val="21"/>
                <w:szCs w:val="21"/>
              </w:rPr>
              <w:t>продолжать знакомство с народными традициями</w:t>
            </w:r>
            <w:r w:rsidR="00B26C01" w:rsidRPr="008E0817">
              <w:rPr>
                <w:rFonts w:ascii="Times New Roman" w:hAnsi="Times New Roman" w:cs="Times New Roman"/>
                <w:sz w:val="21"/>
                <w:szCs w:val="21"/>
              </w:rPr>
              <w:t>)</w:t>
            </w:r>
            <w:r w:rsidR="00EC05BF" w:rsidRPr="008E0817">
              <w:rPr>
                <w:rFonts w:ascii="Times New Roman" w:hAnsi="Times New Roman" w:cs="Times New Roman"/>
                <w:sz w:val="21"/>
                <w:szCs w:val="21"/>
              </w:rPr>
              <w:t>.</w:t>
            </w:r>
          </w:p>
          <w:p w:rsidR="00290C73" w:rsidRPr="008E0817" w:rsidRDefault="00290C73" w:rsidP="00290C73">
            <w:pPr>
              <w:pStyle w:val="aa"/>
              <w:numPr>
                <w:ilvl w:val="0"/>
                <w:numId w:val="235"/>
              </w:numPr>
              <w:rPr>
                <w:rFonts w:ascii="Times New Roman" w:hAnsi="Times New Roman" w:cs="Times New Roman"/>
                <w:sz w:val="21"/>
                <w:szCs w:val="21"/>
              </w:rPr>
            </w:pPr>
            <w:r w:rsidRPr="008E0817">
              <w:rPr>
                <w:rFonts w:ascii="Times New Roman" w:hAnsi="Times New Roman" w:cs="Times New Roman"/>
                <w:sz w:val="21"/>
                <w:szCs w:val="21"/>
              </w:rPr>
              <w:t>Изготовление чучела масленицы для патриотического уголка (сплотить детей в коллективном творчестве).</w:t>
            </w:r>
          </w:p>
          <w:p w:rsidR="005F3E54" w:rsidRPr="008E0817" w:rsidRDefault="005F3E54" w:rsidP="003D651A">
            <w:pPr>
              <w:pStyle w:val="aa"/>
              <w:numPr>
                <w:ilvl w:val="0"/>
                <w:numId w:val="235"/>
              </w:numPr>
              <w:rPr>
                <w:rFonts w:ascii="Times New Roman" w:hAnsi="Times New Roman" w:cs="Times New Roman"/>
                <w:sz w:val="21"/>
                <w:szCs w:val="21"/>
              </w:rPr>
            </w:pPr>
            <w:r w:rsidRPr="008E0817">
              <w:rPr>
                <w:rFonts w:ascii="Times New Roman" w:hAnsi="Times New Roman" w:cs="Times New Roman"/>
                <w:sz w:val="21"/>
                <w:szCs w:val="21"/>
              </w:rPr>
              <w:t xml:space="preserve">Кукольный театр «Петрушечные комедии» </w:t>
            </w:r>
            <w:r w:rsidR="00B26C01" w:rsidRPr="008E0817">
              <w:rPr>
                <w:rFonts w:ascii="Times New Roman" w:hAnsi="Times New Roman" w:cs="Times New Roman"/>
                <w:sz w:val="21"/>
                <w:szCs w:val="21"/>
              </w:rPr>
              <w:t>(</w:t>
            </w:r>
            <w:r w:rsidRPr="008E0817">
              <w:rPr>
                <w:rFonts w:ascii="Times New Roman" w:hAnsi="Times New Roman" w:cs="Times New Roman"/>
                <w:sz w:val="21"/>
                <w:szCs w:val="21"/>
              </w:rPr>
              <w:t>учить  детей обращаться с куклами –бибабо, развивать  выразительность речи</w:t>
            </w:r>
            <w:r w:rsidR="00B26C01" w:rsidRPr="008E0817">
              <w:rPr>
                <w:rFonts w:ascii="Times New Roman" w:hAnsi="Times New Roman" w:cs="Times New Roman"/>
                <w:sz w:val="21"/>
                <w:szCs w:val="21"/>
              </w:rPr>
              <w:t>)</w:t>
            </w:r>
            <w:r w:rsidRPr="008E0817">
              <w:rPr>
                <w:rFonts w:ascii="Times New Roman" w:hAnsi="Times New Roman" w:cs="Times New Roman"/>
                <w:sz w:val="21"/>
                <w:szCs w:val="21"/>
              </w:rPr>
              <w:t>.</w:t>
            </w:r>
          </w:p>
          <w:p w:rsidR="005F3E54" w:rsidRPr="008E0817" w:rsidRDefault="005F3E54" w:rsidP="003D651A">
            <w:pPr>
              <w:pStyle w:val="aa"/>
              <w:numPr>
                <w:ilvl w:val="0"/>
                <w:numId w:val="235"/>
              </w:numPr>
              <w:rPr>
                <w:rFonts w:ascii="Times New Roman" w:hAnsi="Times New Roman" w:cs="Times New Roman"/>
                <w:sz w:val="21"/>
                <w:szCs w:val="21"/>
              </w:rPr>
            </w:pPr>
            <w:r w:rsidRPr="008E0817">
              <w:rPr>
                <w:rFonts w:ascii="Times New Roman" w:hAnsi="Times New Roman" w:cs="Times New Roman"/>
                <w:sz w:val="21"/>
                <w:szCs w:val="21"/>
              </w:rPr>
              <w:t>Знакомство с логическими задачами</w:t>
            </w:r>
            <w:r w:rsidR="00B26C01" w:rsidRPr="008E0817">
              <w:rPr>
                <w:rFonts w:ascii="Times New Roman" w:hAnsi="Times New Roman" w:cs="Times New Roman"/>
                <w:sz w:val="21"/>
                <w:szCs w:val="21"/>
              </w:rPr>
              <w:t xml:space="preserve"> (</w:t>
            </w:r>
            <w:r w:rsidRPr="008E0817">
              <w:rPr>
                <w:rFonts w:ascii="Times New Roman" w:hAnsi="Times New Roman" w:cs="Times New Roman"/>
                <w:sz w:val="21"/>
                <w:szCs w:val="21"/>
              </w:rPr>
              <w:t>продолжить подготовку к школе</w:t>
            </w:r>
            <w:r w:rsidR="00B26C01" w:rsidRPr="008E0817">
              <w:rPr>
                <w:rFonts w:ascii="Times New Roman" w:hAnsi="Times New Roman" w:cs="Times New Roman"/>
                <w:sz w:val="21"/>
                <w:szCs w:val="21"/>
              </w:rPr>
              <w:t>)</w:t>
            </w:r>
            <w:r w:rsidRPr="008E0817">
              <w:rPr>
                <w:rFonts w:ascii="Times New Roman" w:hAnsi="Times New Roman" w:cs="Times New Roman"/>
                <w:sz w:val="21"/>
                <w:szCs w:val="21"/>
              </w:rPr>
              <w:t>.</w:t>
            </w:r>
          </w:p>
          <w:p w:rsidR="005F3E54" w:rsidRPr="008E0817" w:rsidRDefault="005F3E54" w:rsidP="003D651A">
            <w:pPr>
              <w:pStyle w:val="aa"/>
              <w:numPr>
                <w:ilvl w:val="0"/>
                <w:numId w:val="235"/>
              </w:numPr>
              <w:rPr>
                <w:rFonts w:ascii="Times New Roman" w:hAnsi="Times New Roman" w:cs="Times New Roman"/>
                <w:sz w:val="21"/>
                <w:szCs w:val="21"/>
              </w:rPr>
            </w:pPr>
            <w:r w:rsidRPr="008E0817">
              <w:rPr>
                <w:rFonts w:ascii="Times New Roman" w:hAnsi="Times New Roman" w:cs="Times New Roman"/>
                <w:sz w:val="21"/>
                <w:szCs w:val="21"/>
              </w:rPr>
              <w:t>«Художественный салон»</w:t>
            </w:r>
            <w:r w:rsidR="00B26C01" w:rsidRPr="008E0817">
              <w:rPr>
                <w:rFonts w:ascii="Times New Roman" w:hAnsi="Times New Roman" w:cs="Times New Roman"/>
                <w:sz w:val="21"/>
                <w:szCs w:val="21"/>
              </w:rPr>
              <w:t xml:space="preserve"> (</w:t>
            </w:r>
            <w:r w:rsidRPr="008E0817">
              <w:rPr>
                <w:rFonts w:ascii="Times New Roman" w:hAnsi="Times New Roman" w:cs="Times New Roman"/>
                <w:sz w:val="21"/>
                <w:szCs w:val="21"/>
              </w:rPr>
              <w:t>развивать интерес к сюжетно-ролевым играм. Развивать доброжелательность. Продолжать знакомить с народным декоративно-прикладным искусством</w:t>
            </w:r>
            <w:r w:rsidR="00B26C01" w:rsidRPr="008E0817">
              <w:rPr>
                <w:rFonts w:ascii="Times New Roman" w:hAnsi="Times New Roman" w:cs="Times New Roman"/>
                <w:sz w:val="21"/>
                <w:szCs w:val="21"/>
              </w:rPr>
              <w:t>)</w:t>
            </w:r>
            <w:r w:rsidRPr="008E0817">
              <w:rPr>
                <w:rFonts w:ascii="Times New Roman" w:hAnsi="Times New Roman" w:cs="Times New Roman"/>
                <w:sz w:val="21"/>
                <w:szCs w:val="21"/>
              </w:rPr>
              <w:t>. ([1], с. 84)</w:t>
            </w:r>
          </w:p>
          <w:p w:rsidR="005F3E54" w:rsidRPr="008E0817" w:rsidRDefault="005F3E54" w:rsidP="003D651A">
            <w:pPr>
              <w:pStyle w:val="aa"/>
              <w:numPr>
                <w:ilvl w:val="0"/>
                <w:numId w:val="235"/>
              </w:numPr>
              <w:rPr>
                <w:rFonts w:ascii="Times New Roman" w:hAnsi="Times New Roman" w:cs="Times New Roman"/>
                <w:sz w:val="21"/>
                <w:szCs w:val="21"/>
              </w:rPr>
            </w:pPr>
            <w:r w:rsidRPr="008E0817">
              <w:rPr>
                <w:rFonts w:ascii="Times New Roman" w:hAnsi="Times New Roman" w:cs="Times New Roman"/>
                <w:sz w:val="21"/>
                <w:szCs w:val="21"/>
              </w:rPr>
              <w:t>П/и «Бабки». (</w:t>
            </w:r>
            <w:r w:rsidR="001E4464" w:rsidRPr="008E0817">
              <w:rPr>
                <w:rFonts w:ascii="Times New Roman" w:hAnsi="Times New Roman" w:cs="Times New Roman"/>
                <w:sz w:val="21"/>
                <w:szCs w:val="21"/>
              </w:rPr>
              <w:t>[28]</w:t>
            </w:r>
            <w:r w:rsidRPr="008E0817">
              <w:rPr>
                <w:rFonts w:ascii="Times New Roman" w:hAnsi="Times New Roman" w:cs="Times New Roman"/>
                <w:sz w:val="21"/>
                <w:szCs w:val="21"/>
              </w:rPr>
              <w:t>, с. 147)</w:t>
            </w:r>
          </w:p>
          <w:p w:rsidR="005F3E54" w:rsidRPr="008E0817" w:rsidRDefault="005F3E54" w:rsidP="003D651A">
            <w:pPr>
              <w:pStyle w:val="aa"/>
              <w:numPr>
                <w:ilvl w:val="0"/>
                <w:numId w:val="235"/>
              </w:numPr>
              <w:rPr>
                <w:rFonts w:ascii="Times New Roman" w:hAnsi="Times New Roman" w:cs="Times New Roman"/>
                <w:sz w:val="21"/>
                <w:szCs w:val="21"/>
              </w:rPr>
            </w:pPr>
            <w:r w:rsidRPr="008E0817">
              <w:rPr>
                <w:rFonts w:ascii="Times New Roman" w:hAnsi="Times New Roman" w:cs="Times New Roman"/>
                <w:sz w:val="21"/>
                <w:szCs w:val="21"/>
              </w:rPr>
              <w:t>ВЕЧЕРНИЙ КРУГ (по выбору воспитателя из Приложение 2)</w:t>
            </w:r>
          </w:p>
        </w:tc>
        <w:tc>
          <w:tcPr>
            <w:tcW w:w="2268" w:type="dxa"/>
            <w:tcBorders>
              <w:top w:val="single" w:sz="4" w:space="0" w:color="auto"/>
              <w:left w:val="single" w:sz="4" w:space="0" w:color="000000" w:themeColor="text1"/>
              <w:bottom w:val="single" w:sz="4" w:space="0" w:color="auto"/>
              <w:right w:val="single" w:sz="4" w:space="0" w:color="auto"/>
            </w:tcBorders>
          </w:tcPr>
          <w:p w:rsidR="005F3E54" w:rsidRPr="009733B0" w:rsidRDefault="005F3E54" w:rsidP="003D651A">
            <w:pPr>
              <w:pStyle w:val="ParagraphStyle"/>
              <w:rPr>
                <w:rFonts w:ascii="Times New Roman" w:hAnsi="Times New Roman" w:cs="Times New Roman"/>
                <w:sz w:val="22"/>
              </w:rPr>
            </w:pPr>
            <w:r w:rsidRPr="009733B0">
              <w:rPr>
                <w:rFonts w:ascii="Times New Roman" w:hAnsi="Times New Roman" w:cs="Times New Roman"/>
                <w:sz w:val="22"/>
              </w:rPr>
              <w:t xml:space="preserve">Разучивание скороговорки «Во дворе трава, на траве дрова» </w:t>
            </w:r>
          </w:p>
          <w:p w:rsidR="005F3E54" w:rsidRPr="009733B0" w:rsidRDefault="005F3E54" w:rsidP="003D651A">
            <w:pPr>
              <w:pStyle w:val="ParagraphStyle"/>
              <w:rPr>
                <w:rFonts w:ascii="Times New Roman" w:hAnsi="Times New Roman" w:cs="Times New Roman"/>
                <w:sz w:val="22"/>
              </w:rPr>
            </w:pPr>
            <w:r w:rsidRPr="009733B0">
              <w:rPr>
                <w:rFonts w:ascii="Times New Roman" w:hAnsi="Times New Roman" w:cs="Times New Roman"/>
                <w:sz w:val="22"/>
              </w:rPr>
              <w:t>с ………………………</w:t>
            </w:r>
          </w:p>
        </w:tc>
        <w:tc>
          <w:tcPr>
            <w:tcW w:w="1843" w:type="dxa"/>
            <w:tcBorders>
              <w:top w:val="single" w:sz="4" w:space="0" w:color="auto"/>
              <w:left w:val="single" w:sz="4" w:space="0" w:color="auto"/>
              <w:bottom w:val="single" w:sz="4" w:space="0" w:color="auto"/>
              <w:right w:val="single" w:sz="4" w:space="0" w:color="000000" w:themeColor="text1"/>
            </w:tcBorders>
          </w:tcPr>
          <w:p w:rsidR="005F3E54" w:rsidRPr="009733B0" w:rsidRDefault="005F3E54" w:rsidP="003D651A">
            <w:pPr>
              <w:pStyle w:val="aa"/>
              <w:rPr>
                <w:rFonts w:ascii="Times New Roman" w:hAnsi="Times New Roman" w:cs="Times New Roman"/>
                <w:szCs w:val="20"/>
              </w:rPr>
            </w:pPr>
          </w:p>
        </w:tc>
      </w:tr>
      <w:tr w:rsidR="009733B0" w:rsidRPr="0020795A" w:rsidTr="009733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733B0" w:rsidRPr="0020795A" w:rsidRDefault="009733B0" w:rsidP="003D651A">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733B0" w:rsidRPr="009733B0" w:rsidRDefault="009733B0" w:rsidP="000A784A">
            <w:pPr>
              <w:rPr>
                <w:rFonts w:ascii="Times New Roman" w:hAnsi="Times New Roman" w:cs="Times New Roman"/>
                <w:szCs w:val="20"/>
              </w:rPr>
            </w:pPr>
            <w:r w:rsidRPr="009733B0">
              <w:rPr>
                <w:rFonts w:ascii="Times New Roman" w:hAnsi="Times New Roman" w:cs="Times New Roman"/>
                <w:szCs w:val="20"/>
              </w:rPr>
              <w:t xml:space="preserve">Прогулка </w:t>
            </w:r>
            <w:r w:rsidR="000A784A">
              <w:rPr>
                <w:rFonts w:ascii="Times New Roman" w:hAnsi="Times New Roman" w:cs="Times New Roman"/>
                <w:szCs w:val="20"/>
              </w:rPr>
              <w:t>16</w:t>
            </w:r>
            <w:r w:rsidRPr="009733B0">
              <w:rPr>
                <w:rFonts w:ascii="Times New Roman" w:hAnsi="Times New Roman" w:cs="Times New Roman"/>
                <w:szCs w:val="20"/>
              </w:rPr>
              <w:t xml:space="preserve">. </w:t>
            </w:r>
            <w:r w:rsidR="009712D2">
              <w:rPr>
                <w:rFonts w:ascii="Times New Roman" w:hAnsi="Times New Roman" w:cs="Times New Roman"/>
                <w:szCs w:val="20"/>
              </w:rPr>
              <w:t>Февраль</w:t>
            </w:r>
            <w:r w:rsidRPr="009733B0">
              <w:rPr>
                <w:rFonts w:ascii="Times New Roman" w:hAnsi="Times New Roman" w:cs="Times New Roman"/>
                <w:szCs w:val="20"/>
              </w:rPr>
              <w:t>. (см. Приложение 3)</w:t>
            </w:r>
          </w:p>
        </w:tc>
      </w:tr>
      <w:tr w:rsidR="005F3E54" w:rsidRPr="0020795A" w:rsidTr="003D651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E54" w:rsidRPr="0020795A" w:rsidRDefault="005F3E54" w:rsidP="003D651A">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F3E54" w:rsidRPr="009733B0" w:rsidRDefault="00290C73" w:rsidP="003D651A">
            <w:pPr>
              <w:rPr>
                <w:rFonts w:ascii="Times New Roman" w:hAnsi="Times New Roman" w:cs="Times New Roman"/>
                <w:szCs w:val="20"/>
              </w:rPr>
            </w:pPr>
            <w:r w:rsidRPr="00290C73">
              <w:rPr>
                <w:rFonts w:ascii="Times New Roman" w:hAnsi="Times New Roman" w:cs="Times New Roman"/>
                <w:szCs w:val="20"/>
              </w:rPr>
              <w:t>Папка-передвижка «Масленица. История и традиции»</w:t>
            </w:r>
          </w:p>
        </w:tc>
      </w:tr>
    </w:tbl>
    <w:p w:rsidR="005F3E54" w:rsidRDefault="005F3E54" w:rsidP="005F3E54">
      <w:pPr>
        <w:spacing w:after="0" w:line="240" w:lineRule="auto"/>
        <w:ind w:right="-851"/>
        <w:rPr>
          <w:rFonts w:ascii="Times New Roman" w:hAnsi="Times New Roman" w:cs="Times New Roman"/>
          <w:b/>
          <w:sz w:val="20"/>
          <w:szCs w:val="20"/>
        </w:rPr>
      </w:pPr>
      <w:r w:rsidRPr="0020795A">
        <w:rPr>
          <w:rFonts w:ascii="Times New Roman" w:hAnsi="Times New Roman" w:cs="Times New Roman"/>
          <w:b/>
          <w:sz w:val="20"/>
          <w:szCs w:val="20"/>
        </w:rPr>
        <w:t xml:space="preserve">  </w:t>
      </w:r>
    </w:p>
    <w:p w:rsidR="005F3E54" w:rsidRDefault="005F3E54" w:rsidP="005F3E54">
      <w:pPr>
        <w:spacing w:after="0" w:line="240" w:lineRule="auto"/>
        <w:ind w:left="142" w:right="-851" w:firstLine="566"/>
        <w:rPr>
          <w:rFonts w:ascii="Times New Roman" w:hAnsi="Times New Roman" w:cs="Times New Roman"/>
          <w:b/>
          <w:sz w:val="20"/>
          <w:szCs w:val="20"/>
        </w:rPr>
      </w:pPr>
    </w:p>
    <w:p w:rsidR="005F3E54" w:rsidRPr="009733B0" w:rsidRDefault="005F3E54" w:rsidP="005F3E54">
      <w:pPr>
        <w:spacing w:after="0" w:line="240" w:lineRule="auto"/>
        <w:ind w:left="142" w:right="-851" w:firstLine="566"/>
        <w:rPr>
          <w:rFonts w:ascii="Times New Roman" w:hAnsi="Times New Roman" w:cs="Times New Roman"/>
          <w:szCs w:val="20"/>
        </w:rPr>
      </w:pPr>
      <w:r w:rsidRPr="009733B0">
        <w:rPr>
          <w:rFonts w:ascii="Times New Roman" w:hAnsi="Times New Roman" w:cs="Times New Roman"/>
          <w:b/>
          <w:szCs w:val="20"/>
        </w:rPr>
        <w:t xml:space="preserve">Среда 26.02.2025    </w:t>
      </w:r>
      <w:r w:rsidRPr="009733B0">
        <w:rPr>
          <w:rFonts w:ascii="Times New Roman" w:hAnsi="Times New Roman" w:cs="Times New Roman"/>
          <w:b/>
          <w:color w:val="FF0000"/>
          <w:szCs w:val="20"/>
        </w:rPr>
        <w:tab/>
      </w:r>
      <w:r w:rsidRPr="009733B0">
        <w:rPr>
          <w:rFonts w:ascii="Times New Roman" w:hAnsi="Times New Roman" w:cs="Times New Roman"/>
          <w:b/>
          <w:color w:val="FF0000"/>
          <w:szCs w:val="20"/>
        </w:rPr>
        <w:tab/>
      </w:r>
      <w:r w:rsidRPr="009733B0">
        <w:rPr>
          <w:rFonts w:ascii="Times New Roman" w:hAnsi="Times New Roman" w:cs="Times New Roman"/>
          <w:b/>
          <w:szCs w:val="20"/>
        </w:rPr>
        <w:tab/>
      </w:r>
      <w:r w:rsidRPr="009733B0">
        <w:rPr>
          <w:rFonts w:ascii="Times New Roman" w:hAnsi="Times New Roman" w:cs="Times New Roman"/>
          <w:b/>
          <w:szCs w:val="20"/>
        </w:rPr>
        <w:tab/>
      </w:r>
      <w:r w:rsidRPr="009733B0">
        <w:rPr>
          <w:rFonts w:ascii="Times New Roman" w:hAnsi="Times New Roman" w:cs="Times New Roman"/>
          <w:b/>
          <w:szCs w:val="20"/>
        </w:rPr>
        <w:tab/>
      </w:r>
      <w:r w:rsidRPr="009733B0">
        <w:rPr>
          <w:rFonts w:ascii="Times New Roman" w:hAnsi="Times New Roman" w:cs="Times New Roman"/>
          <w:b/>
          <w:szCs w:val="20"/>
        </w:rPr>
        <w:tab/>
      </w:r>
      <w:r w:rsidRPr="009733B0">
        <w:rPr>
          <w:rFonts w:ascii="Times New Roman" w:hAnsi="Times New Roman" w:cs="Times New Roman"/>
          <w:b/>
          <w:szCs w:val="20"/>
        </w:rPr>
        <w:tab/>
        <w:t xml:space="preserve">          </w:t>
      </w:r>
      <w:r w:rsidR="009733B0">
        <w:rPr>
          <w:rFonts w:ascii="Times New Roman" w:hAnsi="Times New Roman" w:cs="Times New Roman"/>
          <w:b/>
          <w:szCs w:val="20"/>
        </w:rPr>
        <w:tab/>
      </w:r>
      <w:r w:rsidR="009733B0">
        <w:rPr>
          <w:rFonts w:ascii="Times New Roman" w:hAnsi="Times New Roman" w:cs="Times New Roman"/>
          <w:b/>
          <w:szCs w:val="20"/>
        </w:rPr>
        <w:tab/>
      </w:r>
      <w:r w:rsidR="009733B0">
        <w:rPr>
          <w:rFonts w:ascii="Times New Roman" w:hAnsi="Times New Roman" w:cs="Times New Roman"/>
          <w:b/>
          <w:szCs w:val="20"/>
        </w:rPr>
        <w:tab/>
      </w:r>
      <w:r w:rsidR="009733B0">
        <w:rPr>
          <w:rFonts w:ascii="Times New Roman" w:hAnsi="Times New Roman" w:cs="Times New Roman"/>
          <w:b/>
          <w:szCs w:val="20"/>
        </w:rPr>
        <w:tab/>
        <w:t xml:space="preserve">         </w:t>
      </w:r>
      <w:r w:rsidR="009733B0">
        <w:rPr>
          <w:rFonts w:ascii="Times New Roman" w:hAnsi="Times New Roman" w:cs="Times New Roman"/>
          <w:b/>
          <w:szCs w:val="20"/>
        </w:rPr>
        <w:tab/>
        <w:t xml:space="preserve">          </w:t>
      </w:r>
      <w:r w:rsidRPr="009733B0">
        <w:rPr>
          <w:rFonts w:ascii="Times New Roman" w:hAnsi="Times New Roman" w:cs="Times New Roman"/>
          <w:szCs w:val="20"/>
        </w:rPr>
        <w:t>Тематическая неделя «Народная культура и обычаи»</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5F3E54" w:rsidRPr="0020795A" w:rsidTr="004C0FB1">
        <w:trPr>
          <w:cantSplit/>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E54" w:rsidRPr="0020795A" w:rsidRDefault="005F3E54" w:rsidP="003D651A">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F3E54" w:rsidRPr="0020795A" w:rsidRDefault="005F3E54" w:rsidP="003D651A">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F3E54" w:rsidRPr="00DF3ECF" w:rsidRDefault="005F3E54" w:rsidP="003D651A">
            <w:pPr>
              <w:rPr>
                <w:rFonts w:ascii="Times New Roman" w:hAnsi="Times New Roman" w:cs="Times New Roman"/>
                <w:b/>
                <w:sz w:val="20"/>
                <w:szCs w:val="20"/>
              </w:rPr>
            </w:pPr>
            <w:r w:rsidRPr="00DF3ECF">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E54" w:rsidRPr="00DF3ECF" w:rsidRDefault="005F3E54" w:rsidP="003D651A">
            <w:pPr>
              <w:ind w:right="34"/>
              <w:rPr>
                <w:rFonts w:ascii="Times New Roman" w:hAnsi="Times New Roman" w:cs="Times New Roman"/>
                <w:b/>
                <w:sz w:val="16"/>
                <w:szCs w:val="20"/>
              </w:rPr>
            </w:pPr>
            <w:r w:rsidRPr="00DF3ECF">
              <w:rPr>
                <w:rFonts w:ascii="Times New Roman" w:hAnsi="Times New Roman" w:cs="Times New Roman"/>
                <w:b/>
                <w:sz w:val="16"/>
                <w:szCs w:val="20"/>
              </w:rPr>
              <w:t xml:space="preserve">Организация РППС для самостоятельной деятельности детей  </w:t>
            </w:r>
          </w:p>
        </w:tc>
      </w:tr>
      <w:tr w:rsidR="005F3E54" w:rsidRPr="0020795A" w:rsidTr="004C0FB1">
        <w:trPr>
          <w:trHeight w:val="2100"/>
        </w:trPr>
        <w:tc>
          <w:tcPr>
            <w:tcW w:w="1559" w:type="dxa"/>
            <w:tcBorders>
              <w:top w:val="single" w:sz="4" w:space="0" w:color="000000" w:themeColor="text1"/>
              <w:left w:val="single" w:sz="4" w:space="0" w:color="000000" w:themeColor="text1"/>
              <w:right w:val="single" w:sz="4" w:space="0" w:color="000000" w:themeColor="text1"/>
            </w:tcBorders>
            <w:hideMark/>
          </w:tcPr>
          <w:p w:rsidR="005F3E54" w:rsidRPr="0020795A" w:rsidRDefault="005F3E54" w:rsidP="003D651A">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5F3E54" w:rsidRPr="004C0FB1" w:rsidRDefault="005F3E54" w:rsidP="003D651A">
            <w:pPr>
              <w:pStyle w:val="aa"/>
              <w:numPr>
                <w:ilvl w:val="0"/>
                <w:numId w:val="244"/>
              </w:numPr>
              <w:ind w:right="-26"/>
              <w:rPr>
                <w:rFonts w:ascii="Times New Roman" w:hAnsi="Times New Roman" w:cs="Times New Roman"/>
              </w:rPr>
            </w:pPr>
            <w:r w:rsidRPr="004C0FB1">
              <w:rPr>
                <w:rFonts w:ascii="Times New Roman" w:hAnsi="Times New Roman" w:cs="Times New Roman"/>
              </w:rPr>
              <w:t xml:space="preserve">Утренняя гимнастика. </w:t>
            </w:r>
            <w:r w:rsidR="00C30DA0" w:rsidRPr="009733B0">
              <w:rPr>
                <w:rFonts w:ascii="Times New Roman" w:hAnsi="Times New Roman" w:cs="Times New Roman"/>
                <w:szCs w:val="20"/>
              </w:rPr>
              <w:t>Комплекс № 2</w:t>
            </w:r>
            <w:r w:rsidR="00C30DA0">
              <w:rPr>
                <w:rFonts w:ascii="Times New Roman" w:hAnsi="Times New Roman" w:cs="Times New Roman"/>
                <w:szCs w:val="20"/>
              </w:rPr>
              <w:t>4</w:t>
            </w:r>
            <w:r w:rsidR="00C30DA0" w:rsidRPr="009733B0">
              <w:rPr>
                <w:rFonts w:ascii="Times New Roman" w:hAnsi="Times New Roman" w:cs="Times New Roman"/>
                <w:szCs w:val="20"/>
              </w:rPr>
              <w:t xml:space="preserve"> (с </w:t>
            </w:r>
            <w:r w:rsidR="00C30DA0">
              <w:rPr>
                <w:rFonts w:ascii="Times New Roman" w:hAnsi="Times New Roman" w:cs="Times New Roman"/>
                <w:szCs w:val="20"/>
              </w:rPr>
              <w:t>малым мячом</w:t>
            </w:r>
            <w:r w:rsidR="00C30DA0" w:rsidRPr="009733B0">
              <w:rPr>
                <w:rFonts w:ascii="Times New Roman" w:hAnsi="Times New Roman" w:cs="Times New Roman"/>
                <w:szCs w:val="20"/>
              </w:rPr>
              <w:t>). (</w:t>
            </w:r>
            <w:r w:rsidR="00170B98">
              <w:rPr>
                <w:rFonts w:ascii="Times New Roman" w:hAnsi="Times New Roman" w:cs="Times New Roman"/>
                <w:szCs w:val="20"/>
              </w:rPr>
              <w:t>[24]</w:t>
            </w:r>
            <w:r w:rsidR="00C30DA0" w:rsidRPr="009733B0">
              <w:rPr>
                <w:rFonts w:ascii="Times New Roman" w:hAnsi="Times New Roman" w:cs="Times New Roman"/>
                <w:szCs w:val="20"/>
              </w:rPr>
              <w:t>, с.2</w:t>
            </w:r>
            <w:r w:rsidR="00C30DA0">
              <w:rPr>
                <w:rFonts w:ascii="Times New Roman" w:hAnsi="Times New Roman" w:cs="Times New Roman"/>
                <w:szCs w:val="20"/>
              </w:rPr>
              <w:t>3</w:t>
            </w:r>
            <w:r w:rsidR="00C30DA0" w:rsidRPr="009733B0">
              <w:rPr>
                <w:rFonts w:ascii="Times New Roman" w:hAnsi="Times New Roman" w:cs="Times New Roman"/>
                <w:szCs w:val="20"/>
              </w:rPr>
              <w:t>)</w:t>
            </w:r>
          </w:p>
          <w:p w:rsidR="005F3E54" w:rsidRPr="004C0FB1" w:rsidRDefault="005F3E54" w:rsidP="003D651A">
            <w:pPr>
              <w:pStyle w:val="aa"/>
              <w:numPr>
                <w:ilvl w:val="0"/>
                <w:numId w:val="244"/>
              </w:numPr>
              <w:tabs>
                <w:tab w:val="left" w:pos="194"/>
              </w:tabs>
              <w:ind w:right="-26"/>
              <w:rPr>
                <w:rFonts w:ascii="Times New Roman" w:hAnsi="Times New Roman" w:cs="Times New Roman"/>
              </w:rPr>
            </w:pPr>
            <w:r w:rsidRPr="004C0FB1">
              <w:rPr>
                <w:rFonts w:ascii="Times New Roman" w:hAnsi="Times New Roman" w:cs="Times New Roman"/>
              </w:rPr>
              <w:t>УТРЕННИЙ КРУГ № 2</w:t>
            </w:r>
            <w:r w:rsidR="00773CB8">
              <w:rPr>
                <w:rFonts w:ascii="Times New Roman" w:hAnsi="Times New Roman" w:cs="Times New Roman"/>
              </w:rPr>
              <w:t>5</w:t>
            </w:r>
            <w:r w:rsidRPr="004C0FB1">
              <w:rPr>
                <w:rFonts w:ascii="Times New Roman" w:hAnsi="Times New Roman" w:cs="Times New Roman"/>
              </w:rPr>
              <w:t xml:space="preserve"> (см. Приложение 1)</w:t>
            </w:r>
          </w:p>
          <w:p w:rsidR="005F3E54" w:rsidRPr="004C0FB1" w:rsidRDefault="005F3E54" w:rsidP="003D651A">
            <w:pPr>
              <w:pStyle w:val="aa"/>
              <w:numPr>
                <w:ilvl w:val="0"/>
                <w:numId w:val="244"/>
              </w:numPr>
              <w:tabs>
                <w:tab w:val="left" w:pos="194"/>
              </w:tabs>
              <w:ind w:right="-26"/>
              <w:rPr>
                <w:rFonts w:ascii="Times New Roman" w:hAnsi="Times New Roman" w:cs="Times New Roman"/>
              </w:rPr>
            </w:pPr>
            <w:r w:rsidRPr="004C0FB1">
              <w:rPr>
                <w:rFonts w:ascii="Times New Roman" w:hAnsi="Times New Roman" w:cs="Times New Roman"/>
              </w:rPr>
              <w:t>Дежурство на занятиях</w:t>
            </w:r>
            <w:r w:rsidR="00B26C01" w:rsidRPr="004C0FB1">
              <w:rPr>
                <w:rFonts w:ascii="Times New Roman" w:hAnsi="Times New Roman" w:cs="Times New Roman"/>
              </w:rPr>
              <w:t xml:space="preserve"> (</w:t>
            </w:r>
            <w:r w:rsidRPr="004C0FB1">
              <w:rPr>
                <w:rFonts w:ascii="Times New Roman" w:hAnsi="Times New Roman" w:cs="Times New Roman"/>
              </w:rPr>
              <w:t>воспитывать умение готовить рабочее место к занятиям</w:t>
            </w:r>
            <w:r w:rsidR="00B26C01" w:rsidRPr="004C0FB1">
              <w:rPr>
                <w:rFonts w:ascii="Times New Roman" w:hAnsi="Times New Roman" w:cs="Times New Roman"/>
              </w:rPr>
              <w:t>)</w:t>
            </w:r>
            <w:r w:rsidRPr="004C0FB1">
              <w:rPr>
                <w:rFonts w:ascii="Times New Roman" w:hAnsi="Times New Roman" w:cs="Times New Roman"/>
              </w:rPr>
              <w:t>.</w:t>
            </w:r>
          </w:p>
          <w:p w:rsidR="005F3E54" w:rsidRPr="004C0FB1" w:rsidRDefault="005F3E54" w:rsidP="003D651A">
            <w:pPr>
              <w:pStyle w:val="aa"/>
              <w:numPr>
                <w:ilvl w:val="0"/>
                <w:numId w:val="244"/>
              </w:numPr>
              <w:tabs>
                <w:tab w:val="left" w:pos="194"/>
              </w:tabs>
              <w:ind w:right="-26"/>
              <w:rPr>
                <w:rFonts w:ascii="Times New Roman" w:hAnsi="Times New Roman" w:cs="Times New Roman"/>
              </w:rPr>
            </w:pPr>
            <w:r w:rsidRPr="004C0FB1">
              <w:rPr>
                <w:rFonts w:ascii="Times New Roman" w:hAnsi="Times New Roman" w:cs="Times New Roman"/>
              </w:rPr>
              <w:t xml:space="preserve">Беседа с детьми «Третий день Масленицы –Лакомка» </w:t>
            </w:r>
            <w:r w:rsidR="00B26C01" w:rsidRPr="004C0FB1">
              <w:rPr>
                <w:rFonts w:ascii="Times New Roman" w:hAnsi="Times New Roman" w:cs="Times New Roman"/>
              </w:rPr>
              <w:t>(</w:t>
            </w:r>
            <w:r w:rsidRPr="004C0FB1">
              <w:rPr>
                <w:rFonts w:ascii="Times New Roman" w:hAnsi="Times New Roman" w:cs="Times New Roman"/>
              </w:rPr>
              <w:t>познакомить со значением и символикой блинов в дни празднования Масленицы</w:t>
            </w:r>
            <w:r w:rsidR="00B26C01" w:rsidRPr="004C0FB1">
              <w:rPr>
                <w:rFonts w:ascii="Times New Roman" w:hAnsi="Times New Roman" w:cs="Times New Roman"/>
              </w:rPr>
              <w:t>)</w:t>
            </w:r>
            <w:r w:rsidRPr="004C0FB1">
              <w:rPr>
                <w:rFonts w:ascii="Times New Roman" w:hAnsi="Times New Roman" w:cs="Times New Roman"/>
              </w:rPr>
              <w:t>.</w:t>
            </w:r>
          </w:p>
          <w:p w:rsidR="005F3E54" w:rsidRPr="004C0FB1" w:rsidRDefault="005F3E54" w:rsidP="003D651A">
            <w:pPr>
              <w:pStyle w:val="aa"/>
              <w:numPr>
                <w:ilvl w:val="0"/>
                <w:numId w:val="244"/>
              </w:numPr>
              <w:ind w:right="-26"/>
              <w:rPr>
                <w:rFonts w:ascii="Times New Roman" w:hAnsi="Times New Roman" w:cs="Times New Roman"/>
              </w:rPr>
            </w:pPr>
            <w:r w:rsidRPr="004C0FB1">
              <w:rPr>
                <w:rFonts w:ascii="Times New Roman" w:hAnsi="Times New Roman" w:cs="Times New Roman"/>
              </w:rPr>
              <w:t xml:space="preserve">Д/и «Свойства», «Контрасты» </w:t>
            </w:r>
            <w:r w:rsidR="00B26C01" w:rsidRPr="004C0FB1">
              <w:rPr>
                <w:rFonts w:ascii="Times New Roman" w:hAnsi="Times New Roman" w:cs="Times New Roman"/>
              </w:rPr>
              <w:t>(</w:t>
            </w:r>
            <w:r w:rsidRPr="004C0FB1">
              <w:rPr>
                <w:rFonts w:ascii="Times New Roman" w:hAnsi="Times New Roman" w:cs="Times New Roman"/>
              </w:rPr>
              <w:t>закрепить с детьми свойства различных материалов, находить предметы, противоположные по различным признакам</w:t>
            </w:r>
            <w:r w:rsidR="00B26C01" w:rsidRPr="004C0FB1">
              <w:rPr>
                <w:rFonts w:ascii="Times New Roman" w:hAnsi="Times New Roman" w:cs="Times New Roman"/>
              </w:rPr>
              <w:t>)</w:t>
            </w:r>
            <w:r w:rsidRPr="004C0FB1">
              <w:rPr>
                <w:rFonts w:ascii="Times New Roman" w:hAnsi="Times New Roman" w:cs="Times New Roman"/>
              </w:rPr>
              <w:t>.</w:t>
            </w:r>
          </w:p>
          <w:p w:rsidR="005F3E54" w:rsidRPr="004C0FB1" w:rsidRDefault="005F3E54" w:rsidP="003D651A">
            <w:pPr>
              <w:pStyle w:val="aa"/>
              <w:numPr>
                <w:ilvl w:val="0"/>
                <w:numId w:val="244"/>
              </w:numPr>
              <w:ind w:right="-26"/>
              <w:rPr>
                <w:rFonts w:ascii="Times New Roman" w:hAnsi="Times New Roman" w:cs="Times New Roman"/>
              </w:rPr>
            </w:pPr>
            <w:r w:rsidRPr="004C0FB1">
              <w:rPr>
                <w:rFonts w:ascii="Times New Roman" w:hAnsi="Times New Roman" w:cs="Times New Roman"/>
              </w:rPr>
              <w:t>Рассматривание иллюстраций по теме «Народные забавы»</w:t>
            </w:r>
            <w:r w:rsidR="00B26C01" w:rsidRPr="004C0FB1">
              <w:rPr>
                <w:rFonts w:ascii="Times New Roman" w:hAnsi="Times New Roman" w:cs="Times New Roman"/>
              </w:rPr>
              <w:t xml:space="preserve"> (</w:t>
            </w:r>
            <w:r w:rsidRPr="004C0FB1">
              <w:rPr>
                <w:rFonts w:ascii="Times New Roman" w:hAnsi="Times New Roman" w:cs="Times New Roman"/>
              </w:rPr>
              <w:t>закрепить умение составлять описательные рассказы по картинкам</w:t>
            </w:r>
            <w:r w:rsidR="00B26C01" w:rsidRPr="004C0FB1">
              <w:rPr>
                <w:rFonts w:ascii="Times New Roman" w:hAnsi="Times New Roman" w:cs="Times New Roman"/>
              </w:rPr>
              <w:t>)</w:t>
            </w:r>
            <w:r w:rsidRPr="004C0FB1">
              <w:rPr>
                <w:rFonts w:ascii="Times New Roman" w:hAnsi="Times New Roman" w:cs="Times New Roman"/>
              </w:rPr>
              <w:t>.</w:t>
            </w:r>
          </w:p>
          <w:p w:rsidR="005F3E54" w:rsidRPr="004C0FB1" w:rsidRDefault="005F3E54" w:rsidP="003D651A">
            <w:pPr>
              <w:pStyle w:val="aa"/>
              <w:numPr>
                <w:ilvl w:val="0"/>
                <w:numId w:val="244"/>
              </w:numPr>
              <w:ind w:right="-26"/>
              <w:rPr>
                <w:rFonts w:ascii="Times New Roman" w:hAnsi="Times New Roman" w:cs="Times New Roman"/>
              </w:rPr>
            </w:pPr>
            <w:r w:rsidRPr="004C0FB1">
              <w:rPr>
                <w:rFonts w:ascii="Times New Roman" w:hAnsi="Times New Roman" w:cs="Times New Roman"/>
              </w:rPr>
              <w:t>Гимнастика для глаз «Послушные глазки»</w:t>
            </w:r>
            <w:r w:rsidR="00B26C01" w:rsidRPr="004C0FB1">
              <w:rPr>
                <w:rFonts w:ascii="Times New Roman" w:hAnsi="Times New Roman" w:cs="Times New Roman"/>
              </w:rPr>
              <w:t xml:space="preserve"> (</w:t>
            </w:r>
            <w:r w:rsidRPr="004C0FB1">
              <w:rPr>
                <w:rFonts w:ascii="Times New Roman" w:hAnsi="Times New Roman" w:cs="Times New Roman"/>
              </w:rPr>
              <w:t>вспомнить слова и технику выполнения упражнения</w:t>
            </w:r>
            <w:r w:rsidR="00B26C01" w:rsidRPr="004C0FB1">
              <w:rPr>
                <w:rFonts w:ascii="Times New Roman" w:hAnsi="Times New Roman" w:cs="Times New Roman"/>
              </w:rPr>
              <w:t>)</w:t>
            </w:r>
            <w:r w:rsidRPr="004C0FB1">
              <w:rPr>
                <w:rFonts w:ascii="Times New Roman" w:hAnsi="Times New Roman" w:cs="Times New Roman"/>
              </w:rPr>
              <w:t>.</w:t>
            </w:r>
          </w:p>
          <w:p w:rsidR="005F3E54" w:rsidRPr="004C0FB1" w:rsidRDefault="005F3E54" w:rsidP="00B26C01">
            <w:pPr>
              <w:pStyle w:val="aa"/>
              <w:numPr>
                <w:ilvl w:val="0"/>
                <w:numId w:val="244"/>
              </w:numPr>
              <w:ind w:right="-26"/>
              <w:rPr>
                <w:rFonts w:ascii="Times New Roman" w:hAnsi="Times New Roman" w:cs="Times New Roman"/>
              </w:rPr>
            </w:pPr>
            <w:r w:rsidRPr="004C0FB1">
              <w:rPr>
                <w:rFonts w:ascii="Times New Roman" w:hAnsi="Times New Roman" w:cs="Times New Roman"/>
              </w:rPr>
              <w:t>Прослушивание песни «Ой, блины, блины, блины…»</w:t>
            </w:r>
            <w:r w:rsidR="00B26C01" w:rsidRPr="004C0FB1">
              <w:rPr>
                <w:rFonts w:ascii="Times New Roman" w:hAnsi="Times New Roman" w:cs="Times New Roman"/>
              </w:rPr>
              <w:t xml:space="preserve"> (</w:t>
            </w:r>
            <w:r w:rsidRPr="004C0FB1">
              <w:rPr>
                <w:rFonts w:ascii="Times New Roman" w:hAnsi="Times New Roman" w:cs="Times New Roman"/>
              </w:rPr>
              <w:t>создавать радостное настроение, прививать интерес к народным обычаям и традициям</w:t>
            </w:r>
            <w:r w:rsidR="00B26C01" w:rsidRPr="004C0FB1">
              <w:rPr>
                <w:rFonts w:ascii="Times New Roman" w:hAnsi="Times New Roman" w:cs="Times New Roman"/>
              </w:rPr>
              <w:t>)</w:t>
            </w:r>
            <w:r w:rsidRPr="004C0FB1">
              <w:rPr>
                <w:rFonts w:ascii="Times New Roman" w:hAnsi="Times New Roman" w:cs="Times New Roman"/>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5F3E54" w:rsidRPr="004C0FB1" w:rsidRDefault="005F3E54" w:rsidP="00B26C01">
            <w:pPr>
              <w:pStyle w:val="ParagraphStyle"/>
              <w:rPr>
                <w:rFonts w:ascii="Times New Roman" w:hAnsi="Times New Roman" w:cs="Times New Roman"/>
                <w:sz w:val="22"/>
                <w:szCs w:val="22"/>
              </w:rPr>
            </w:pPr>
            <w:r w:rsidRPr="004C0FB1">
              <w:rPr>
                <w:rFonts w:ascii="Times New Roman" w:hAnsi="Times New Roman" w:cs="Times New Roman"/>
                <w:sz w:val="22"/>
                <w:szCs w:val="22"/>
              </w:rPr>
              <w:t xml:space="preserve">Д/и «Что из чего?» </w:t>
            </w:r>
            <w:r w:rsidR="00B26C01" w:rsidRPr="004C0FB1">
              <w:rPr>
                <w:rFonts w:ascii="Times New Roman" w:hAnsi="Times New Roman" w:cs="Times New Roman"/>
                <w:sz w:val="22"/>
                <w:szCs w:val="22"/>
              </w:rPr>
              <w:t>(</w:t>
            </w:r>
            <w:r w:rsidRPr="004C0FB1">
              <w:rPr>
                <w:rFonts w:ascii="Times New Roman" w:hAnsi="Times New Roman" w:cs="Times New Roman"/>
                <w:sz w:val="22"/>
                <w:szCs w:val="22"/>
              </w:rPr>
              <w:t>закрепить с …………………… понятие «продукты, еда», путь зернышка от поля до стола</w:t>
            </w:r>
            <w:r w:rsidR="00B26C01" w:rsidRPr="004C0FB1">
              <w:rPr>
                <w:rFonts w:ascii="Times New Roman" w:hAnsi="Times New Roman" w:cs="Times New Roman"/>
                <w:sz w:val="22"/>
                <w:szCs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5F3E54" w:rsidRPr="004C0FB1" w:rsidRDefault="005F3E54" w:rsidP="003D651A">
            <w:pPr>
              <w:rPr>
                <w:rFonts w:ascii="Times New Roman" w:hAnsi="Times New Roman" w:cs="Times New Roman"/>
              </w:rPr>
            </w:pPr>
          </w:p>
        </w:tc>
      </w:tr>
      <w:tr w:rsidR="00BB3E59" w:rsidRPr="0020795A"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4C0FB1" w:rsidRDefault="00BB3E59" w:rsidP="003D651A">
            <w:pPr>
              <w:rPr>
                <w:rFonts w:ascii="Times New Roman" w:hAnsi="Times New Roman" w:cs="Times New Roman"/>
              </w:rPr>
            </w:pPr>
            <w:r w:rsidRPr="004C0FB1">
              <w:rPr>
                <w:rFonts w:ascii="Times New Roman" w:hAnsi="Times New Roman"/>
              </w:rPr>
              <w:t>См. таблицу в конце недели</w:t>
            </w:r>
          </w:p>
        </w:tc>
      </w:tr>
      <w:tr w:rsidR="004C0FB1" w:rsidRPr="0020795A"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0FB1" w:rsidRPr="0020795A" w:rsidRDefault="004C0FB1" w:rsidP="003D651A">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0FB1" w:rsidRPr="004C0FB1" w:rsidRDefault="004C0FB1" w:rsidP="00CB74FF">
            <w:pPr>
              <w:rPr>
                <w:rFonts w:ascii="Times New Roman" w:hAnsi="Times New Roman" w:cs="Times New Roman"/>
              </w:rPr>
            </w:pPr>
            <w:r w:rsidRPr="004C0FB1">
              <w:rPr>
                <w:rFonts w:ascii="Times New Roman" w:hAnsi="Times New Roman" w:cs="Times New Roman"/>
              </w:rPr>
              <w:t>«</w:t>
            </w:r>
            <w:r w:rsidR="00CB74FF">
              <w:rPr>
                <w:rFonts w:ascii="Times New Roman" w:hAnsi="Times New Roman" w:cs="Times New Roman"/>
              </w:rPr>
              <w:t>Февраль-шутник</w:t>
            </w:r>
            <w:r w:rsidRPr="004C0FB1">
              <w:rPr>
                <w:rFonts w:ascii="Times New Roman" w:hAnsi="Times New Roman" w:cs="Times New Roman"/>
              </w:rPr>
              <w:t>». (</w:t>
            </w:r>
            <w:r w:rsidR="005057FF">
              <w:rPr>
                <w:rFonts w:ascii="Times New Roman" w:hAnsi="Times New Roman" w:cs="Times New Roman"/>
              </w:rPr>
              <w:t>[</w:t>
            </w:r>
            <w:r w:rsidR="001E4464">
              <w:rPr>
                <w:rFonts w:ascii="Times New Roman" w:hAnsi="Times New Roman" w:cs="Times New Roman"/>
              </w:rPr>
              <w:t>35]</w:t>
            </w:r>
            <w:r w:rsidRPr="004C0FB1">
              <w:rPr>
                <w:rFonts w:ascii="Times New Roman" w:hAnsi="Times New Roman" w:cs="Times New Roman"/>
              </w:rPr>
              <w:t>, с.1</w:t>
            </w:r>
            <w:r w:rsidR="00CB74FF">
              <w:rPr>
                <w:rFonts w:ascii="Times New Roman" w:hAnsi="Times New Roman" w:cs="Times New Roman"/>
              </w:rPr>
              <w:t>54</w:t>
            </w:r>
            <w:r w:rsidRPr="004C0FB1">
              <w:rPr>
                <w:rFonts w:ascii="Times New Roman" w:hAnsi="Times New Roman" w:cs="Times New Roman"/>
              </w:rPr>
              <w:t>)</w:t>
            </w:r>
          </w:p>
        </w:tc>
      </w:tr>
      <w:tr w:rsidR="005F3E54" w:rsidRPr="0020795A" w:rsidTr="003D651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E54" w:rsidRPr="0020795A" w:rsidRDefault="005F3E54" w:rsidP="003D651A">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F3E54" w:rsidRPr="004C0FB1" w:rsidRDefault="005F3E54" w:rsidP="003D651A">
            <w:pPr>
              <w:pStyle w:val="aa"/>
              <w:numPr>
                <w:ilvl w:val="0"/>
                <w:numId w:val="370"/>
              </w:numPr>
              <w:autoSpaceDE w:val="0"/>
              <w:autoSpaceDN w:val="0"/>
              <w:adjustRightInd w:val="0"/>
              <w:rPr>
                <w:rFonts w:ascii="Times New Roman" w:hAnsi="Times New Roman"/>
                <w:bCs/>
              </w:rPr>
            </w:pPr>
            <w:r w:rsidRPr="004C0FB1">
              <w:rPr>
                <w:rFonts w:ascii="Times New Roman" w:hAnsi="Times New Roman"/>
                <w:bCs/>
              </w:rPr>
              <w:t>Чтение русск.нар.сказки «У страха глаза велики».</w:t>
            </w:r>
          </w:p>
          <w:p w:rsidR="005F3E54" w:rsidRPr="00DC0A0C" w:rsidRDefault="005F3E54" w:rsidP="00DC0A0C">
            <w:pPr>
              <w:pStyle w:val="aa"/>
              <w:numPr>
                <w:ilvl w:val="0"/>
                <w:numId w:val="370"/>
              </w:numPr>
              <w:rPr>
                <w:rFonts w:ascii="Times New Roman" w:hAnsi="Times New Roman"/>
                <w:bCs/>
              </w:rPr>
            </w:pPr>
            <w:r w:rsidRPr="004C0FB1">
              <w:rPr>
                <w:rFonts w:ascii="Times New Roman" w:hAnsi="Times New Roman"/>
                <w:bCs/>
              </w:rPr>
              <w:t>Формирование культуры поведения за столом</w:t>
            </w:r>
            <w:r w:rsidR="00B26C01" w:rsidRPr="004C0FB1">
              <w:rPr>
                <w:rFonts w:ascii="Times New Roman" w:hAnsi="Times New Roman"/>
                <w:bCs/>
              </w:rPr>
              <w:t xml:space="preserve"> (</w:t>
            </w:r>
            <w:r w:rsidRPr="004C0FB1">
              <w:rPr>
                <w:rFonts w:ascii="Times New Roman" w:hAnsi="Times New Roman"/>
                <w:bCs/>
              </w:rPr>
              <w:t>учить детей правильно пользоваться столовыми приборами, салфеткой, после еды благодарить взрослых и дежурных</w:t>
            </w:r>
            <w:r w:rsidR="00B26C01" w:rsidRPr="004C0FB1">
              <w:rPr>
                <w:rFonts w:ascii="Times New Roman" w:hAnsi="Times New Roman"/>
                <w:bCs/>
              </w:rPr>
              <w:t>)</w:t>
            </w:r>
            <w:r w:rsidRPr="004C0FB1">
              <w:rPr>
                <w:rFonts w:ascii="Times New Roman" w:hAnsi="Times New Roman"/>
                <w:bCs/>
              </w:rPr>
              <w:t>.</w:t>
            </w:r>
          </w:p>
        </w:tc>
      </w:tr>
      <w:tr w:rsidR="004C0FB1" w:rsidRPr="0020795A" w:rsidTr="00937F18">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0FB1" w:rsidRPr="0020795A" w:rsidRDefault="004C0FB1" w:rsidP="003D651A">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C0FB1" w:rsidRPr="004C0FB1" w:rsidRDefault="004C0FB1" w:rsidP="003D651A">
            <w:pPr>
              <w:rPr>
                <w:rFonts w:ascii="Times New Roman" w:hAnsi="Times New Roman" w:cs="Times New Roman"/>
              </w:rPr>
            </w:pPr>
            <w:r w:rsidRPr="004C0FB1">
              <w:rPr>
                <w:rFonts w:ascii="Times New Roman" w:hAnsi="Times New Roman" w:cs="Times New Roman"/>
              </w:rPr>
              <w:t xml:space="preserve">Гимнастика после сна. </w:t>
            </w:r>
            <w:r w:rsidR="009905D8" w:rsidRPr="00905246">
              <w:rPr>
                <w:rFonts w:ascii="Times New Roman" w:hAnsi="Times New Roman" w:cs="Times New Roman"/>
                <w:szCs w:val="20"/>
              </w:rPr>
              <w:t>Комплекс 12 (</w:t>
            </w:r>
            <w:r w:rsidR="005057FF">
              <w:rPr>
                <w:rFonts w:ascii="Times New Roman" w:hAnsi="Times New Roman" w:cs="Times New Roman"/>
                <w:szCs w:val="20"/>
              </w:rPr>
              <w:t>[</w:t>
            </w:r>
            <w:r w:rsidR="001E4464">
              <w:rPr>
                <w:rFonts w:ascii="Times New Roman" w:hAnsi="Times New Roman" w:cs="Times New Roman"/>
                <w:szCs w:val="20"/>
              </w:rPr>
              <w:t>30]</w:t>
            </w:r>
            <w:r w:rsidR="009905D8" w:rsidRPr="00905246">
              <w:rPr>
                <w:rFonts w:ascii="Times New Roman" w:hAnsi="Times New Roman" w:cs="Times New Roman"/>
                <w:szCs w:val="20"/>
              </w:rPr>
              <w:t>, с. 57)</w:t>
            </w:r>
          </w:p>
        </w:tc>
      </w:tr>
      <w:tr w:rsidR="005F3E54" w:rsidRPr="0020795A" w:rsidTr="004C0FB1">
        <w:trPr>
          <w:trHeight w:val="412"/>
        </w:trPr>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5F3E54" w:rsidRPr="0020795A" w:rsidRDefault="005F3E54" w:rsidP="003D651A">
            <w:pPr>
              <w:rPr>
                <w:rFonts w:ascii="Times New Roman" w:hAnsi="Times New Roman" w:cs="Times New Roman"/>
                <w:b/>
                <w:sz w:val="20"/>
                <w:szCs w:val="20"/>
              </w:rPr>
            </w:pPr>
            <w:r w:rsidRPr="0020795A">
              <w:rPr>
                <w:rFonts w:ascii="Times New Roman" w:hAnsi="Times New Roman" w:cs="Times New Roman"/>
                <w:b/>
                <w:sz w:val="20"/>
                <w:szCs w:val="20"/>
              </w:rPr>
              <w:t>Вечер</w:t>
            </w:r>
          </w:p>
          <w:p w:rsidR="005F3E54" w:rsidRPr="0020795A" w:rsidRDefault="005F3E54" w:rsidP="003D651A">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auto"/>
              <w:right w:val="single" w:sz="4" w:space="0" w:color="auto"/>
            </w:tcBorders>
          </w:tcPr>
          <w:p w:rsidR="005F3E54" w:rsidRPr="004C0FB1" w:rsidRDefault="00E868AD" w:rsidP="003D651A">
            <w:pPr>
              <w:pStyle w:val="aa"/>
              <w:numPr>
                <w:ilvl w:val="0"/>
                <w:numId w:val="245"/>
              </w:numPr>
              <w:tabs>
                <w:tab w:val="left" w:pos="176"/>
              </w:tabs>
              <w:rPr>
                <w:rFonts w:ascii="Times New Roman" w:hAnsi="Times New Roman" w:cs="Times New Roman"/>
              </w:rPr>
            </w:pPr>
            <w:r w:rsidRPr="004C0FB1">
              <w:rPr>
                <w:rFonts w:ascii="Times New Roman" w:hAnsi="Times New Roman" w:cs="Times New Roman"/>
              </w:rPr>
              <w:t>Театральная деятельность. «Работа над спектаклем “Золушка”» (</w:t>
            </w:r>
            <w:r>
              <w:rPr>
                <w:rFonts w:ascii="Times New Roman" w:hAnsi="Times New Roman" w:cs="Times New Roman"/>
              </w:rPr>
              <w:t>воспитывать артистические качества, раскрывать творческий потенциал детей. Развивать речевое дыхание, правильную артикуляцию, дикцию</w:t>
            </w:r>
            <w:r w:rsidRPr="004C0FB1">
              <w:rPr>
                <w:rFonts w:ascii="Times New Roman" w:hAnsi="Times New Roman" w:cs="Times New Roman"/>
              </w:rPr>
              <w:t>). (</w:t>
            </w:r>
            <w:r w:rsidR="005057FF">
              <w:rPr>
                <w:rFonts w:ascii="Times New Roman" w:hAnsi="Times New Roman" w:cs="Times New Roman"/>
              </w:rPr>
              <w:t>[</w:t>
            </w:r>
            <w:r w:rsidR="001E4464">
              <w:rPr>
                <w:rFonts w:ascii="Times New Roman" w:hAnsi="Times New Roman" w:cs="Times New Roman"/>
              </w:rPr>
              <w:t>32]</w:t>
            </w:r>
            <w:r w:rsidRPr="004C0FB1">
              <w:rPr>
                <w:rFonts w:ascii="Times New Roman" w:hAnsi="Times New Roman" w:cs="Times New Roman"/>
              </w:rPr>
              <w:t>, с. 5</w:t>
            </w:r>
            <w:r>
              <w:rPr>
                <w:rFonts w:ascii="Times New Roman" w:hAnsi="Times New Roman" w:cs="Times New Roman"/>
              </w:rPr>
              <w:t>6</w:t>
            </w:r>
            <w:r w:rsidRPr="004C0FB1">
              <w:rPr>
                <w:rFonts w:ascii="Times New Roman" w:hAnsi="Times New Roman" w:cs="Times New Roman"/>
              </w:rPr>
              <w:t>)</w:t>
            </w:r>
          </w:p>
          <w:p w:rsidR="005F3E54" w:rsidRPr="004C0FB1" w:rsidRDefault="005F3E54" w:rsidP="003D651A">
            <w:pPr>
              <w:pStyle w:val="aa"/>
              <w:numPr>
                <w:ilvl w:val="0"/>
                <w:numId w:val="245"/>
              </w:numPr>
              <w:rPr>
                <w:rFonts w:ascii="Times New Roman" w:hAnsi="Times New Roman" w:cs="Times New Roman"/>
              </w:rPr>
            </w:pPr>
            <w:r w:rsidRPr="004C0FB1">
              <w:rPr>
                <w:rFonts w:ascii="Times New Roman" w:hAnsi="Times New Roman" w:cs="Times New Roman"/>
              </w:rPr>
              <w:t>Рассматривание картины А.С.Степанова «Катание на Масленицу»</w:t>
            </w:r>
            <w:r w:rsidR="00B26C01" w:rsidRPr="004C0FB1">
              <w:rPr>
                <w:rFonts w:ascii="Times New Roman" w:hAnsi="Times New Roman" w:cs="Times New Roman"/>
              </w:rPr>
              <w:t xml:space="preserve"> (</w:t>
            </w:r>
            <w:r w:rsidRPr="004C0FB1">
              <w:rPr>
                <w:rFonts w:ascii="Times New Roman" w:hAnsi="Times New Roman" w:cs="Times New Roman"/>
              </w:rPr>
              <w:t>учить детей целенаправленному восприятию картины, формировать умение грамотно и развёрнуто отвечать на вопросы по картине</w:t>
            </w:r>
            <w:r w:rsidR="00B26C01" w:rsidRPr="004C0FB1">
              <w:rPr>
                <w:rFonts w:ascii="Times New Roman" w:hAnsi="Times New Roman" w:cs="Times New Roman"/>
              </w:rPr>
              <w:t>)</w:t>
            </w:r>
            <w:r w:rsidRPr="004C0FB1">
              <w:rPr>
                <w:rFonts w:ascii="Times New Roman" w:hAnsi="Times New Roman" w:cs="Times New Roman"/>
              </w:rPr>
              <w:t>.</w:t>
            </w:r>
          </w:p>
          <w:p w:rsidR="005F3E54" w:rsidRPr="004C0FB1" w:rsidRDefault="005F3E54" w:rsidP="003D651A">
            <w:pPr>
              <w:pStyle w:val="aa"/>
              <w:numPr>
                <w:ilvl w:val="0"/>
                <w:numId w:val="245"/>
              </w:numPr>
              <w:rPr>
                <w:rFonts w:ascii="Times New Roman" w:hAnsi="Times New Roman" w:cs="Times New Roman"/>
              </w:rPr>
            </w:pPr>
            <w:r w:rsidRPr="004C0FB1">
              <w:rPr>
                <w:rFonts w:ascii="Times New Roman" w:hAnsi="Times New Roman" w:cs="Times New Roman"/>
              </w:rPr>
              <w:t>Лепка из солёного теста «Угощения на Масленицу»</w:t>
            </w:r>
            <w:r w:rsidR="00B26C01" w:rsidRPr="004C0FB1">
              <w:rPr>
                <w:rFonts w:ascii="Times New Roman" w:hAnsi="Times New Roman" w:cs="Times New Roman"/>
              </w:rPr>
              <w:t xml:space="preserve"> (</w:t>
            </w:r>
            <w:r w:rsidRPr="004C0FB1">
              <w:rPr>
                <w:rFonts w:ascii="Times New Roman" w:hAnsi="Times New Roman" w:cs="Times New Roman"/>
              </w:rPr>
              <w:t>закрепить навыки работы с солёным тестом, развивать аккуратность и фантазию</w:t>
            </w:r>
            <w:r w:rsidR="00B26C01" w:rsidRPr="004C0FB1">
              <w:rPr>
                <w:rFonts w:ascii="Times New Roman" w:hAnsi="Times New Roman" w:cs="Times New Roman"/>
              </w:rPr>
              <w:t>)</w:t>
            </w:r>
            <w:r w:rsidRPr="004C0FB1">
              <w:rPr>
                <w:rFonts w:ascii="Times New Roman" w:hAnsi="Times New Roman" w:cs="Times New Roman"/>
              </w:rPr>
              <w:t>.</w:t>
            </w:r>
          </w:p>
          <w:p w:rsidR="005F3E54" w:rsidRPr="004C0FB1" w:rsidRDefault="005F3E54" w:rsidP="003D651A">
            <w:pPr>
              <w:pStyle w:val="aa"/>
              <w:numPr>
                <w:ilvl w:val="0"/>
                <w:numId w:val="245"/>
              </w:numPr>
              <w:rPr>
                <w:rFonts w:ascii="Times New Roman" w:hAnsi="Times New Roman" w:cs="Times New Roman"/>
              </w:rPr>
            </w:pPr>
            <w:r w:rsidRPr="004C0FB1">
              <w:rPr>
                <w:rFonts w:ascii="Times New Roman" w:hAnsi="Times New Roman" w:cs="Times New Roman"/>
              </w:rPr>
              <w:t>Конкурс «Продолжи пословицу»</w:t>
            </w:r>
            <w:r w:rsidR="00B26C01" w:rsidRPr="004C0FB1">
              <w:rPr>
                <w:rFonts w:ascii="Times New Roman" w:hAnsi="Times New Roman" w:cs="Times New Roman"/>
              </w:rPr>
              <w:t xml:space="preserve"> (</w:t>
            </w:r>
            <w:r w:rsidRPr="004C0FB1">
              <w:rPr>
                <w:rFonts w:ascii="Times New Roman" w:hAnsi="Times New Roman" w:cs="Times New Roman"/>
              </w:rPr>
              <w:t>активизировать словарь, развивать память детей</w:t>
            </w:r>
            <w:r w:rsidR="00B26C01" w:rsidRPr="004C0FB1">
              <w:rPr>
                <w:rFonts w:ascii="Times New Roman" w:hAnsi="Times New Roman" w:cs="Times New Roman"/>
              </w:rPr>
              <w:t>)</w:t>
            </w:r>
            <w:r w:rsidRPr="004C0FB1">
              <w:rPr>
                <w:rFonts w:ascii="Times New Roman" w:hAnsi="Times New Roman" w:cs="Times New Roman"/>
              </w:rPr>
              <w:t>.</w:t>
            </w:r>
          </w:p>
          <w:p w:rsidR="005F3E54" w:rsidRPr="004C0FB1" w:rsidRDefault="005F3E54" w:rsidP="003D651A">
            <w:pPr>
              <w:pStyle w:val="aa"/>
              <w:numPr>
                <w:ilvl w:val="0"/>
                <w:numId w:val="245"/>
              </w:numPr>
              <w:rPr>
                <w:rFonts w:ascii="Times New Roman" w:hAnsi="Times New Roman" w:cs="Times New Roman"/>
              </w:rPr>
            </w:pPr>
            <w:r w:rsidRPr="004C0FB1">
              <w:rPr>
                <w:rFonts w:ascii="Times New Roman" w:hAnsi="Times New Roman" w:cs="Times New Roman"/>
              </w:rPr>
              <w:t>Разучивание масленичных частушек</w:t>
            </w:r>
            <w:r w:rsidR="00B26C01" w:rsidRPr="004C0FB1">
              <w:rPr>
                <w:rFonts w:ascii="Times New Roman" w:hAnsi="Times New Roman" w:cs="Times New Roman"/>
              </w:rPr>
              <w:t xml:space="preserve"> (</w:t>
            </w:r>
            <w:r w:rsidRPr="004C0FB1">
              <w:rPr>
                <w:rFonts w:ascii="Times New Roman" w:hAnsi="Times New Roman" w:cs="Times New Roman"/>
              </w:rPr>
              <w:t>формировать образность и выразительность речи, приобщать к народной музыкальной культуре</w:t>
            </w:r>
            <w:r w:rsidR="00B26C01" w:rsidRPr="004C0FB1">
              <w:rPr>
                <w:rFonts w:ascii="Times New Roman" w:hAnsi="Times New Roman" w:cs="Times New Roman"/>
              </w:rPr>
              <w:t>)</w:t>
            </w:r>
            <w:r w:rsidRPr="004C0FB1">
              <w:rPr>
                <w:rFonts w:ascii="Times New Roman" w:hAnsi="Times New Roman" w:cs="Times New Roman"/>
              </w:rPr>
              <w:t>.</w:t>
            </w:r>
          </w:p>
          <w:p w:rsidR="005F3E54" w:rsidRPr="004C0FB1" w:rsidRDefault="005F3E54" w:rsidP="003D651A">
            <w:pPr>
              <w:pStyle w:val="aa"/>
              <w:numPr>
                <w:ilvl w:val="0"/>
                <w:numId w:val="245"/>
              </w:numPr>
              <w:rPr>
                <w:rFonts w:ascii="Times New Roman" w:hAnsi="Times New Roman" w:cs="Times New Roman"/>
              </w:rPr>
            </w:pPr>
            <w:r w:rsidRPr="004C0FB1">
              <w:rPr>
                <w:rFonts w:ascii="Times New Roman" w:hAnsi="Times New Roman" w:cs="Times New Roman"/>
              </w:rPr>
              <w:t>П/и «Городки». (</w:t>
            </w:r>
            <w:r w:rsidR="001E4464">
              <w:rPr>
                <w:rFonts w:ascii="Times New Roman" w:hAnsi="Times New Roman" w:cs="Times New Roman"/>
              </w:rPr>
              <w:t>[28]</w:t>
            </w:r>
            <w:r w:rsidRPr="004C0FB1">
              <w:rPr>
                <w:rFonts w:ascii="Times New Roman" w:hAnsi="Times New Roman" w:cs="Times New Roman"/>
              </w:rPr>
              <w:t>, с. 144)</w:t>
            </w:r>
          </w:p>
          <w:p w:rsidR="005F3E54" w:rsidRPr="004C0FB1" w:rsidRDefault="005F3E54" w:rsidP="003D651A">
            <w:pPr>
              <w:pStyle w:val="aa"/>
              <w:numPr>
                <w:ilvl w:val="0"/>
                <w:numId w:val="245"/>
              </w:numPr>
              <w:rPr>
                <w:rFonts w:ascii="Times New Roman" w:hAnsi="Times New Roman" w:cs="Times New Roman"/>
              </w:rPr>
            </w:pPr>
            <w:r w:rsidRPr="004C0FB1">
              <w:rPr>
                <w:rFonts w:ascii="Times New Roman" w:hAnsi="Times New Roman" w:cs="Times New Roman"/>
              </w:rPr>
              <w:t>ВЕЧЕРНИЙ КРУГ (по выбору воспитателя из Приложение 2)</w:t>
            </w:r>
          </w:p>
        </w:tc>
        <w:tc>
          <w:tcPr>
            <w:tcW w:w="2268" w:type="dxa"/>
            <w:tcBorders>
              <w:top w:val="single" w:sz="4" w:space="0" w:color="auto"/>
              <w:left w:val="single" w:sz="4" w:space="0" w:color="000000" w:themeColor="text1"/>
              <w:bottom w:val="single" w:sz="4" w:space="0" w:color="auto"/>
              <w:right w:val="single" w:sz="4" w:space="0" w:color="auto"/>
            </w:tcBorders>
          </w:tcPr>
          <w:p w:rsidR="005F3E54" w:rsidRPr="004C0FB1" w:rsidRDefault="005F3E54" w:rsidP="00B26C01">
            <w:pPr>
              <w:pStyle w:val="ParagraphStyle"/>
              <w:rPr>
                <w:rFonts w:ascii="Times New Roman" w:hAnsi="Times New Roman" w:cs="Times New Roman"/>
                <w:sz w:val="22"/>
                <w:szCs w:val="22"/>
              </w:rPr>
            </w:pPr>
            <w:r w:rsidRPr="004C0FB1">
              <w:rPr>
                <w:rFonts w:ascii="Times New Roman" w:hAnsi="Times New Roman" w:cs="Times New Roman"/>
                <w:sz w:val="22"/>
                <w:szCs w:val="22"/>
              </w:rPr>
              <w:t xml:space="preserve">Д/и «Съедобное –несъедобное» с ………………………. </w:t>
            </w:r>
            <w:r w:rsidR="00B26C01" w:rsidRPr="004C0FB1">
              <w:rPr>
                <w:rFonts w:ascii="Times New Roman" w:hAnsi="Times New Roman" w:cs="Times New Roman"/>
                <w:sz w:val="22"/>
                <w:szCs w:val="22"/>
              </w:rPr>
              <w:t>(</w:t>
            </w:r>
            <w:r w:rsidRPr="004C0FB1">
              <w:rPr>
                <w:rFonts w:ascii="Times New Roman" w:hAnsi="Times New Roman" w:cs="Times New Roman"/>
                <w:sz w:val="22"/>
                <w:szCs w:val="22"/>
              </w:rPr>
              <w:t>развивать реакцию ответа</w:t>
            </w:r>
            <w:r w:rsidR="00B26C01" w:rsidRPr="004C0FB1">
              <w:rPr>
                <w:rFonts w:ascii="Times New Roman" w:hAnsi="Times New Roman" w:cs="Times New Roman"/>
                <w:sz w:val="22"/>
                <w:szCs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5F3E54" w:rsidRPr="004C0FB1" w:rsidRDefault="005F3E54" w:rsidP="003D651A">
            <w:pPr>
              <w:pStyle w:val="aa"/>
              <w:rPr>
                <w:rFonts w:ascii="Times New Roman" w:hAnsi="Times New Roman" w:cs="Times New Roman"/>
              </w:rPr>
            </w:pPr>
          </w:p>
        </w:tc>
      </w:tr>
      <w:tr w:rsidR="004C0FB1" w:rsidRPr="0020795A" w:rsidTr="00937F18">
        <w:trPr>
          <w:trHeight w:val="251"/>
        </w:trPr>
        <w:tc>
          <w:tcPr>
            <w:tcW w:w="1559" w:type="dxa"/>
            <w:tcBorders>
              <w:top w:val="single" w:sz="4" w:space="0" w:color="auto"/>
              <w:left w:val="single" w:sz="4" w:space="0" w:color="000000" w:themeColor="text1"/>
              <w:bottom w:val="single" w:sz="4" w:space="0" w:color="000000" w:themeColor="text1"/>
              <w:right w:val="single" w:sz="4" w:space="0" w:color="000000" w:themeColor="text1"/>
            </w:tcBorders>
          </w:tcPr>
          <w:p w:rsidR="004C0FB1" w:rsidRPr="0020795A" w:rsidRDefault="004C0FB1" w:rsidP="003D651A">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auto"/>
              <w:left w:val="single" w:sz="4" w:space="0" w:color="000000" w:themeColor="text1"/>
              <w:bottom w:val="single" w:sz="4" w:space="0" w:color="auto"/>
              <w:right w:val="single" w:sz="4" w:space="0" w:color="000000" w:themeColor="text1"/>
            </w:tcBorders>
          </w:tcPr>
          <w:p w:rsidR="004C0FB1" w:rsidRPr="004C0FB1" w:rsidRDefault="004C0FB1" w:rsidP="000A784A">
            <w:pPr>
              <w:rPr>
                <w:rFonts w:ascii="Times New Roman" w:hAnsi="Times New Roman" w:cs="Times New Roman"/>
              </w:rPr>
            </w:pPr>
            <w:r w:rsidRPr="004C0FB1">
              <w:rPr>
                <w:rFonts w:ascii="Times New Roman" w:hAnsi="Times New Roman" w:cs="Times New Roman"/>
              </w:rPr>
              <w:t xml:space="preserve">Прогулка </w:t>
            </w:r>
            <w:r w:rsidR="000A784A">
              <w:rPr>
                <w:rFonts w:ascii="Times New Roman" w:hAnsi="Times New Roman" w:cs="Times New Roman"/>
              </w:rPr>
              <w:t>17</w:t>
            </w:r>
            <w:r w:rsidR="009712D2">
              <w:rPr>
                <w:rFonts w:ascii="Times New Roman" w:hAnsi="Times New Roman" w:cs="Times New Roman"/>
              </w:rPr>
              <w:t>. Февраль</w:t>
            </w:r>
            <w:r w:rsidRPr="004C0FB1">
              <w:rPr>
                <w:rFonts w:ascii="Times New Roman" w:hAnsi="Times New Roman" w:cs="Times New Roman"/>
              </w:rPr>
              <w:t>. (см. Приложение 3)</w:t>
            </w:r>
          </w:p>
        </w:tc>
      </w:tr>
      <w:tr w:rsidR="005F3E54" w:rsidRPr="0020795A" w:rsidTr="003D651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E54" w:rsidRPr="0020795A" w:rsidRDefault="005F3E54" w:rsidP="003D651A">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F3E54" w:rsidRPr="004C0FB1" w:rsidRDefault="005F3E54" w:rsidP="003D651A">
            <w:pPr>
              <w:rPr>
                <w:rFonts w:ascii="Times New Roman" w:hAnsi="Times New Roman" w:cs="Times New Roman"/>
              </w:rPr>
            </w:pPr>
            <w:r w:rsidRPr="004C0FB1">
              <w:rPr>
                <w:rFonts w:ascii="Times New Roman" w:hAnsi="Times New Roman" w:cs="Times New Roman"/>
              </w:rPr>
              <w:t>Папка-передвижка «Роль родителей в возрождении русских традиций»</w:t>
            </w:r>
          </w:p>
        </w:tc>
      </w:tr>
    </w:tbl>
    <w:p w:rsidR="005F3E54" w:rsidRDefault="005F3E54" w:rsidP="005F3E54">
      <w:pPr>
        <w:spacing w:after="0" w:line="240" w:lineRule="auto"/>
        <w:ind w:right="-851"/>
        <w:rPr>
          <w:rFonts w:ascii="Times New Roman" w:hAnsi="Times New Roman" w:cs="Times New Roman"/>
          <w:b/>
          <w:sz w:val="20"/>
          <w:szCs w:val="20"/>
        </w:rPr>
      </w:pPr>
    </w:p>
    <w:p w:rsidR="005F3E54" w:rsidRDefault="005F3E54" w:rsidP="005F3E54">
      <w:pPr>
        <w:spacing w:after="0" w:line="240" w:lineRule="auto"/>
        <w:ind w:right="-851"/>
        <w:rPr>
          <w:rFonts w:ascii="Times New Roman" w:hAnsi="Times New Roman" w:cs="Times New Roman"/>
          <w:b/>
          <w:sz w:val="20"/>
          <w:szCs w:val="20"/>
        </w:rPr>
      </w:pPr>
    </w:p>
    <w:p w:rsidR="005F3E54" w:rsidRDefault="005F3E54" w:rsidP="005F3E54">
      <w:pPr>
        <w:spacing w:after="0" w:line="240" w:lineRule="auto"/>
        <w:ind w:left="142" w:right="-851" w:firstLine="566"/>
        <w:rPr>
          <w:rFonts w:ascii="Times New Roman" w:hAnsi="Times New Roman" w:cs="Times New Roman"/>
          <w:b/>
          <w:sz w:val="20"/>
          <w:szCs w:val="20"/>
        </w:rPr>
      </w:pPr>
    </w:p>
    <w:p w:rsidR="005F3E54" w:rsidRPr="004C0FB1" w:rsidRDefault="005F3E54" w:rsidP="005F3E54">
      <w:pPr>
        <w:spacing w:after="0" w:line="240" w:lineRule="auto"/>
        <w:ind w:left="142" w:right="-851" w:firstLine="566"/>
        <w:rPr>
          <w:rFonts w:ascii="Times New Roman" w:hAnsi="Times New Roman" w:cs="Times New Roman"/>
          <w:szCs w:val="20"/>
        </w:rPr>
      </w:pPr>
      <w:r w:rsidRPr="004C0FB1">
        <w:rPr>
          <w:rFonts w:ascii="Times New Roman" w:hAnsi="Times New Roman" w:cs="Times New Roman"/>
          <w:b/>
          <w:szCs w:val="20"/>
        </w:rPr>
        <w:t xml:space="preserve">Четверг  27.02.2025   </w:t>
      </w:r>
      <w:r w:rsidRPr="004C0FB1">
        <w:rPr>
          <w:rFonts w:ascii="Times New Roman" w:hAnsi="Times New Roman" w:cs="Times New Roman"/>
          <w:b/>
          <w:color w:val="FF0000"/>
          <w:szCs w:val="20"/>
        </w:rPr>
        <w:tab/>
      </w:r>
      <w:r w:rsidRPr="004C0FB1">
        <w:rPr>
          <w:rFonts w:ascii="Times New Roman" w:hAnsi="Times New Roman" w:cs="Times New Roman"/>
          <w:b/>
          <w:color w:val="FF0000"/>
          <w:szCs w:val="20"/>
        </w:rPr>
        <w:tab/>
      </w:r>
      <w:r w:rsidRPr="004C0FB1">
        <w:rPr>
          <w:rFonts w:ascii="Times New Roman" w:hAnsi="Times New Roman" w:cs="Times New Roman"/>
          <w:b/>
          <w:szCs w:val="20"/>
        </w:rPr>
        <w:tab/>
      </w:r>
      <w:r w:rsidRPr="004C0FB1">
        <w:rPr>
          <w:rFonts w:ascii="Times New Roman" w:hAnsi="Times New Roman" w:cs="Times New Roman"/>
          <w:b/>
          <w:szCs w:val="20"/>
        </w:rPr>
        <w:tab/>
      </w:r>
      <w:r w:rsidRPr="004C0FB1">
        <w:rPr>
          <w:rFonts w:ascii="Times New Roman" w:hAnsi="Times New Roman" w:cs="Times New Roman"/>
          <w:b/>
          <w:szCs w:val="20"/>
        </w:rPr>
        <w:tab/>
      </w:r>
      <w:r w:rsidRPr="004C0FB1">
        <w:rPr>
          <w:rFonts w:ascii="Times New Roman" w:hAnsi="Times New Roman" w:cs="Times New Roman"/>
          <w:b/>
          <w:szCs w:val="20"/>
        </w:rPr>
        <w:tab/>
      </w:r>
      <w:r w:rsidRPr="004C0FB1">
        <w:rPr>
          <w:rFonts w:ascii="Times New Roman" w:hAnsi="Times New Roman" w:cs="Times New Roman"/>
          <w:b/>
          <w:szCs w:val="20"/>
        </w:rPr>
        <w:tab/>
        <w:t xml:space="preserve">          </w:t>
      </w:r>
      <w:r w:rsidR="004C0FB1">
        <w:rPr>
          <w:rFonts w:ascii="Times New Roman" w:hAnsi="Times New Roman" w:cs="Times New Roman"/>
          <w:b/>
          <w:szCs w:val="20"/>
        </w:rPr>
        <w:tab/>
      </w:r>
      <w:r w:rsidR="004C0FB1">
        <w:rPr>
          <w:rFonts w:ascii="Times New Roman" w:hAnsi="Times New Roman" w:cs="Times New Roman"/>
          <w:b/>
          <w:szCs w:val="20"/>
        </w:rPr>
        <w:tab/>
      </w:r>
      <w:r w:rsidR="004C0FB1">
        <w:rPr>
          <w:rFonts w:ascii="Times New Roman" w:hAnsi="Times New Roman" w:cs="Times New Roman"/>
          <w:b/>
          <w:szCs w:val="20"/>
        </w:rPr>
        <w:tab/>
      </w:r>
      <w:r w:rsidR="004C0FB1">
        <w:rPr>
          <w:rFonts w:ascii="Times New Roman" w:hAnsi="Times New Roman" w:cs="Times New Roman"/>
          <w:b/>
          <w:szCs w:val="20"/>
        </w:rPr>
        <w:tab/>
        <w:t xml:space="preserve">         </w:t>
      </w:r>
      <w:r w:rsidR="004C0FB1">
        <w:rPr>
          <w:rFonts w:ascii="Times New Roman" w:hAnsi="Times New Roman" w:cs="Times New Roman"/>
          <w:b/>
          <w:szCs w:val="20"/>
        </w:rPr>
        <w:tab/>
        <w:t xml:space="preserve">          </w:t>
      </w:r>
      <w:r w:rsidRPr="004C0FB1">
        <w:rPr>
          <w:rFonts w:ascii="Times New Roman" w:hAnsi="Times New Roman" w:cs="Times New Roman"/>
          <w:szCs w:val="20"/>
        </w:rPr>
        <w:t>Тематическая неделя «Народная культура и обычаи»</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4C0FB1" w:rsidRPr="0020795A" w:rsidTr="004C0FB1">
        <w:trPr>
          <w:cantSplit/>
          <w:trHeight w:val="3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0FB1" w:rsidRPr="0020795A" w:rsidRDefault="004C0FB1" w:rsidP="003D651A">
            <w:pPr>
              <w:ind w:left="34"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0FB1" w:rsidRPr="0020795A" w:rsidRDefault="004C0FB1" w:rsidP="003D651A">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4C0FB1" w:rsidRPr="00A76384" w:rsidRDefault="004C0FB1" w:rsidP="00937F18">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0FB1" w:rsidRPr="004567FD" w:rsidRDefault="004C0FB1" w:rsidP="00937F18">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5F3E54" w:rsidRPr="0020795A" w:rsidTr="004C0FB1">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5F3E54" w:rsidRPr="0020795A" w:rsidRDefault="005F3E54" w:rsidP="003D651A">
            <w:pPr>
              <w:ind w:left="34"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5F3E54" w:rsidRPr="004C0FB1" w:rsidRDefault="005F3E54" w:rsidP="003D651A">
            <w:pPr>
              <w:pStyle w:val="aa"/>
              <w:numPr>
                <w:ilvl w:val="0"/>
                <w:numId w:val="248"/>
              </w:numPr>
              <w:rPr>
                <w:rFonts w:ascii="Times New Roman" w:hAnsi="Times New Roman" w:cs="Times New Roman"/>
                <w:szCs w:val="20"/>
              </w:rPr>
            </w:pPr>
            <w:r w:rsidRPr="004C0FB1">
              <w:rPr>
                <w:rFonts w:ascii="Times New Roman" w:hAnsi="Times New Roman" w:cs="Times New Roman"/>
                <w:szCs w:val="20"/>
              </w:rPr>
              <w:t xml:space="preserve">Утренняя гимнастика. </w:t>
            </w:r>
            <w:r w:rsidR="00C30DA0" w:rsidRPr="009733B0">
              <w:rPr>
                <w:rFonts w:ascii="Times New Roman" w:hAnsi="Times New Roman" w:cs="Times New Roman"/>
                <w:szCs w:val="20"/>
              </w:rPr>
              <w:t>Комплекс № 2</w:t>
            </w:r>
            <w:r w:rsidR="00C30DA0">
              <w:rPr>
                <w:rFonts w:ascii="Times New Roman" w:hAnsi="Times New Roman" w:cs="Times New Roman"/>
                <w:szCs w:val="20"/>
              </w:rPr>
              <w:t>4</w:t>
            </w:r>
            <w:r w:rsidR="00C30DA0" w:rsidRPr="009733B0">
              <w:rPr>
                <w:rFonts w:ascii="Times New Roman" w:hAnsi="Times New Roman" w:cs="Times New Roman"/>
                <w:szCs w:val="20"/>
              </w:rPr>
              <w:t xml:space="preserve"> (с </w:t>
            </w:r>
            <w:r w:rsidR="00C30DA0">
              <w:rPr>
                <w:rFonts w:ascii="Times New Roman" w:hAnsi="Times New Roman" w:cs="Times New Roman"/>
                <w:szCs w:val="20"/>
              </w:rPr>
              <w:t>малым мячом</w:t>
            </w:r>
            <w:r w:rsidR="00C30DA0" w:rsidRPr="009733B0">
              <w:rPr>
                <w:rFonts w:ascii="Times New Roman" w:hAnsi="Times New Roman" w:cs="Times New Roman"/>
                <w:szCs w:val="20"/>
              </w:rPr>
              <w:t>). (</w:t>
            </w:r>
            <w:r w:rsidR="00170B98">
              <w:rPr>
                <w:rFonts w:ascii="Times New Roman" w:hAnsi="Times New Roman" w:cs="Times New Roman"/>
                <w:szCs w:val="20"/>
              </w:rPr>
              <w:t>[24]</w:t>
            </w:r>
            <w:r w:rsidR="00C30DA0" w:rsidRPr="009733B0">
              <w:rPr>
                <w:rFonts w:ascii="Times New Roman" w:hAnsi="Times New Roman" w:cs="Times New Roman"/>
                <w:szCs w:val="20"/>
              </w:rPr>
              <w:t>, с.2</w:t>
            </w:r>
            <w:r w:rsidR="00C30DA0">
              <w:rPr>
                <w:rFonts w:ascii="Times New Roman" w:hAnsi="Times New Roman" w:cs="Times New Roman"/>
                <w:szCs w:val="20"/>
              </w:rPr>
              <w:t>3</w:t>
            </w:r>
            <w:r w:rsidR="00C30DA0" w:rsidRPr="009733B0">
              <w:rPr>
                <w:rFonts w:ascii="Times New Roman" w:hAnsi="Times New Roman" w:cs="Times New Roman"/>
                <w:szCs w:val="20"/>
              </w:rPr>
              <w:t>)</w:t>
            </w:r>
          </w:p>
          <w:p w:rsidR="005F3E54" w:rsidRPr="004C0FB1" w:rsidRDefault="005F3E54" w:rsidP="003D651A">
            <w:pPr>
              <w:pStyle w:val="aa"/>
              <w:numPr>
                <w:ilvl w:val="0"/>
                <w:numId w:val="248"/>
              </w:numPr>
              <w:tabs>
                <w:tab w:val="left" w:pos="194"/>
              </w:tabs>
              <w:ind w:right="-26"/>
              <w:rPr>
                <w:rFonts w:ascii="Times New Roman" w:hAnsi="Times New Roman" w:cs="Times New Roman"/>
                <w:szCs w:val="20"/>
              </w:rPr>
            </w:pPr>
            <w:r w:rsidRPr="004C0FB1">
              <w:rPr>
                <w:rFonts w:ascii="Times New Roman" w:hAnsi="Times New Roman" w:cs="Times New Roman"/>
                <w:szCs w:val="20"/>
              </w:rPr>
              <w:t>УТРЕННИЙ КРУГ № 2</w:t>
            </w:r>
            <w:r w:rsidR="00773CB8">
              <w:rPr>
                <w:rFonts w:ascii="Times New Roman" w:hAnsi="Times New Roman" w:cs="Times New Roman"/>
                <w:szCs w:val="20"/>
              </w:rPr>
              <w:t>5</w:t>
            </w:r>
            <w:r w:rsidRPr="004C0FB1">
              <w:rPr>
                <w:rFonts w:ascii="Times New Roman" w:hAnsi="Times New Roman" w:cs="Times New Roman"/>
                <w:szCs w:val="20"/>
              </w:rPr>
              <w:t xml:space="preserve"> (см. Приложение 1)</w:t>
            </w:r>
          </w:p>
          <w:p w:rsidR="005F3E54" w:rsidRPr="004C0FB1" w:rsidRDefault="005F3E54" w:rsidP="003D651A">
            <w:pPr>
              <w:pStyle w:val="aa"/>
              <w:numPr>
                <w:ilvl w:val="0"/>
                <w:numId w:val="248"/>
              </w:numPr>
              <w:tabs>
                <w:tab w:val="left" w:pos="194"/>
              </w:tabs>
              <w:ind w:right="-26"/>
              <w:rPr>
                <w:rFonts w:ascii="Times New Roman" w:hAnsi="Times New Roman" w:cs="Times New Roman"/>
                <w:szCs w:val="20"/>
              </w:rPr>
            </w:pPr>
            <w:r w:rsidRPr="004C0FB1">
              <w:rPr>
                <w:rFonts w:ascii="Times New Roman" w:hAnsi="Times New Roman" w:cs="Times New Roman"/>
                <w:szCs w:val="20"/>
              </w:rPr>
              <w:t>Формирование КГН</w:t>
            </w:r>
            <w:r w:rsidR="00B26C01" w:rsidRPr="004C0FB1">
              <w:rPr>
                <w:rFonts w:ascii="Times New Roman" w:hAnsi="Times New Roman" w:cs="Times New Roman"/>
                <w:szCs w:val="20"/>
              </w:rPr>
              <w:t xml:space="preserve"> (</w:t>
            </w:r>
            <w:r w:rsidRPr="004C0FB1">
              <w:rPr>
                <w:rFonts w:ascii="Times New Roman" w:hAnsi="Times New Roman" w:cs="Times New Roman"/>
                <w:szCs w:val="20"/>
              </w:rPr>
              <w:t>воспитывать в детях потребность быть всегда опрятными, содержать одежду и обувь в чистоте; учить проверять, в порядке ли внешний вид, устранять недостатки</w:t>
            </w:r>
            <w:r w:rsidR="00B26C01" w:rsidRPr="004C0FB1">
              <w:rPr>
                <w:rFonts w:ascii="Times New Roman" w:hAnsi="Times New Roman" w:cs="Times New Roman"/>
                <w:szCs w:val="20"/>
              </w:rPr>
              <w:t>)</w:t>
            </w:r>
            <w:r w:rsidRPr="004C0FB1">
              <w:rPr>
                <w:rFonts w:ascii="Times New Roman" w:hAnsi="Times New Roman" w:cs="Times New Roman"/>
                <w:szCs w:val="20"/>
              </w:rPr>
              <w:t>.</w:t>
            </w:r>
          </w:p>
          <w:p w:rsidR="005F3E54" w:rsidRPr="004C0FB1" w:rsidRDefault="005F3E54" w:rsidP="003D651A">
            <w:pPr>
              <w:pStyle w:val="aa"/>
              <w:numPr>
                <w:ilvl w:val="0"/>
                <w:numId w:val="248"/>
              </w:numPr>
              <w:tabs>
                <w:tab w:val="left" w:pos="194"/>
              </w:tabs>
              <w:ind w:right="-26"/>
              <w:rPr>
                <w:rFonts w:ascii="Times New Roman" w:hAnsi="Times New Roman" w:cs="Times New Roman"/>
                <w:szCs w:val="20"/>
              </w:rPr>
            </w:pPr>
            <w:r w:rsidRPr="004C0FB1">
              <w:rPr>
                <w:rFonts w:ascii="Times New Roman" w:hAnsi="Times New Roman" w:cs="Times New Roman"/>
                <w:szCs w:val="20"/>
              </w:rPr>
              <w:t xml:space="preserve">Беседа с детьми «Четвертый день Масленицы - Разгуляй» </w:t>
            </w:r>
            <w:r w:rsidR="00B26C01" w:rsidRPr="004C0FB1">
              <w:rPr>
                <w:rFonts w:ascii="Times New Roman" w:hAnsi="Times New Roman" w:cs="Times New Roman"/>
                <w:szCs w:val="20"/>
              </w:rPr>
              <w:t>(</w:t>
            </w:r>
            <w:r w:rsidRPr="004C0FB1">
              <w:rPr>
                <w:rFonts w:ascii="Times New Roman" w:hAnsi="Times New Roman" w:cs="Times New Roman"/>
                <w:szCs w:val="20"/>
              </w:rPr>
              <w:t>познакомить с традициями празднования четвертого дня Масленицы, рассказать об играх и забавах, которые устраивали в этот день</w:t>
            </w:r>
            <w:r w:rsidR="00B26C01" w:rsidRPr="004C0FB1">
              <w:rPr>
                <w:rFonts w:ascii="Times New Roman" w:hAnsi="Times New Roman" w:cs="Times New Roman"/>
                <w:szCs w:val="20"/>
              </w:rPr>
              <w:t>)</w:t>
            </w:r>
            <w:r w:rsidRPr="004C0FB1">
              <w:rPr>
                <w:rFonts w:ascii="Times New Roman" w:hAnsi="Times New Roman" w:cs="Times New Roman"/>
                <w:szCs w:val="20"/>
              </w:rPr>
              <w:t>.</w:t>
            </w:r>
          </w:p>
          <w:p w:rsidR="005F3E54" w:rsidRPr="004C0FB1" w:rsidRDefault="005F3E54" w:rsidP="003D651A">
            <w:pPr>
              <w:pStyle w:val="aa"/>
              <w:numPr>
                <w:ilvl w:val="0"/>
                <w:numId w:val="248"/>
              </w:numPr>
              <w:rPr>
                <w:rFonts w:ascii="Times New Roman" w:hAnsi="Times New Roman" w:cs="Times New Roman"/>
                <w:bCs/>
                <w:szCs w:val="20"/>
              </w:rPr>
            </w:pPr>
            <w:r w:rsidRPr="004C0FB1">
              <w:rPr>
                <w:rFonts w:ascii="Times New Roman" w:hAnsi="Times New Roman" w:cs="Times New Roman"/>
                <w:bCs/>
                <w:szCs w:val="20"/>
              </w:rPr>
              <w:t>Познавательно-исследовательская деятельность «Найди все предметы в форме трапеции (овала, треугольника и т.д.)</w:t>
            </w:r>
            <w:r w:rsidR="00B26C01" w:rsidRPr="004C0FB1">
              <w:rPr>
                <w:rFonts w:ascii="Times New Roman" w:hAnsi="Times New Roman" w:cs="Times New Roman"/>
                <w:bCs/>
                <w:szCs w:val="20"/>
              </w:rPr>
              <w:t xml:space="preserve"> (</w:t>
            </w:r>
            <w:r w:rsidRPr="004C0FB1">
              <w:rPr>
                <w:rFonts w:ascii="Times New Roman" w:hAnsi="Times New Roman" w:cs="Times New Roman"/>
                <w:bCs/>
                <w:szCs w:val="20"/>
              </w:rPr>
              <w:t>совершенствовать умение выделять форму предмета</w:t>
            </w:r>
            <w:r w:rsidR="00B26C01" w:rsidRPr="004C0FB1">
              <w:rPr>
                <w:rFonts w:ascii="Times New Roman" w:hAnsi="Times New Roman" w:cs="Times New Roman"/>
                <w:bCs/>
                <w:szCs w:val="20"/>
              </w:rPr>
              <w:t>)</w:t>
            </w:r>
            <w:r w:rsidRPr="004C0FB1">
              <w:rPr>
                <w:rFonts w:ascii="Times New Roman" w:hAnsi="Times New Roman" w:cs="Times New Roman"/>
                <w:bCs/>
                <w:szCs w:val="20"/>
              </w:rPr>
              <w:t>.</w:t>
            </w:r>
          </w:p>
          <w:p w:rsidR="005F3E54" w:rsidRPr="004C0FB1" w:rsidRDefault="005F3E54" w:rsidP="003D651A">
            <w:pPr>
              <w:pStyle w:val="aa"/>
              <w:numPr>
                <w:ilvl w:val="0"/>
                <w:numId w:val="248"/>
              </w:numPr>
              <w:rPr>
                <w:rFonts w:ascii="Times New Roman" w:hAnsi="Times New Roman" w:cs="Times New Roman"/>
                <w:bCs/>
                <w:szCs w:val="20"/>
              </w:rPr>
            </w:pPr>
            <w:r w:rsidRPr="004C0FB1">
              <w:rPr>
                <w:rFonts w:ascii="Times New Roman" w:hAnsi="Times New Roman" w:cs="Times New Roman"/>
                <w:bCs/>
                <w:szCs w:val="20"/>
              </w:rPr>
              <w:t>Домашние заготовки «Как наша семья встречает Масленицу»</w:t>
            </w:r>
            <w:r w:rsidR="00B26C01" w:rsidRPr="004C0FB1">
              <w:rPr>
                <w:rFonts w:ascii="Times New Roman" w:hAnsi="Times New Roman" w:cs="Times New Roman"/>
                <w:bCs/>
                <w:szCs w:val="20"/>
              </w:rPr>
              <w:t xml:space="preserve"> (</w:t>
            </w:r>
            <w:r w:rsidRPr="004C0FB1">
              <w:rPr>
                <w:rFonts w:ascii="Times New Roman" w:hAnsi="Times New Roman" w:cs="Times New Roman"/>
                <w:bCs/>
                <w:szCs w:val="20"/>
              </w:rPr>
              <w:t>обогащать словарь, поддержать желание рассказывать сверстникам о своей семье</w:t>
            </w:r>
            <w:r w:rsidR="00B26C01" w:rsidRPr="004C0FB1">
              <w:rPr>
                <w:rFonts w:ascii="Times New Roman" w:hAnsi="Times New Roman" w:cs="Times New Roman"/>
                <w:bCs/>
                <w:szCs w:val="20"/>
              </w:rPr>
              <w:t>)</w:t>
            </w:r>
            <w:r w:rsidRPr="004C0FB1">
              <w:rPr>
                <w:rFonts w:ascii="Times New Roman" w:hAnsi="Times New Roman" w:cs="Times New Roman"/>
                <w:bCs/>
                <w:szCs w:val="20"/>
              </w:rPr>
              <w:t>.</w:t>
            </w:r>
          </w:p>
          <w:p w:rsidR="005F3E54" w:rsidRPr="004C0FB1" w:rsidRDefault="005F3E54" w:rsidP="00B26C01">
            <w:pPr>
              <w:pStyle w:val="aa"/>
              <w:numPr>
                <w:ilvl w:val="0"/>
                <w:numId w:val="248"/>
              </w:numPr>
              <w:rPr>
                <w:rFonts w:ascii="Times New Roman" w:hAnsi="Times New Roman" w:cs="Times New Roman"/>
                <w:szCs w:val="20"/>
              </w:rPr>
            </w:pPr>
            <w:r w:rsidRPr="004C0FB1">
              <w:rPr>
                <w:rFonts w:ascii="Times New Roman" w:hAnsi="Times New Roman" w:cs="Times New Roman"/>
                <w:bCs/>
                <w:szCs w:val="20"/>
              </w:rPr>
              <w:t>Гимнастика для глаз «Послушные глазки»</w:t>
            </w:r>
            <w:r w:rsidR="00B26C01" w:rsidRPr="004C0FB1">
              <w:rPr>
                <w:rFonts w:ascii="Times New Roman" w:hAnsi="Times New Roman" w:cs="Times New Roman"/>
                <w:bCs/>
                <w:szCs w:val="20"/>
              </w:rPr>
              <w:t xml:space="preserve"> (</w:t>
            </w:r>
            <w:r w:rsidRPr="004C0FB1">
              <w:rPr>
                <w:rFonts w:ascii="Times New Roman" w:hAnsi="Times New Roman" w:cs="Times New Roman"/>
                <w:bCs/>
                <w:szCs w:val="20"/>
              </w:rPr>
              <w:t>способствовать укреплению здоровья</w:t>
            </w:r>
            <w:r w:rsidR="00B26C01" w:rsidRPr="004C0FB1">
              <w:rPr>
                <w:rFonts w:ascii="Times New Roman" w:hAnsi="Times New Roman" w:cs="Times New Roman"/>
                <w:bCs/>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5F3E54" w:rsidRPr="004C0FB1" w:rsidRDefault="005F3E54" w:rsidP="00B26C01">
            <w:pPr>
              <w:pStyle w:val="ParagraphStyle"/>
              <w:rPr>
                <w:rFonts w:ascii="Times New Roman" w:hAnsi="Times New Roman" w:cs="Times New Roman"/>
                <w:sz w:val="22"/>
              </w:rPr>
            </w:pPr>
            <w:r w:rsidRPr="004C0FB1">
              <w:rPr>
                <w:rFonts w:ascii="Times New Roman" w:hAnsi="Times New Roman" w:cs="Times New Roman"/>
                <w:sz w:val="22"/>
              </w:rPr>
              <w:t>Д/и «Угадай предмет по описанию</w:t>
            </w:r>
            <w:r w:rsidR="004C0FB1">
              <w:rPr>
                <w:rFonts w:ascii="Times New Roman" w:hAnsi="Times New Roman" w:cs="Times New Roman"/>
                <w:sz w:val="22"/>
              </w:rPr>
              <w:t>» с ……………………….</w:t>
            </w:r>
            <w:r w:rsidRPr="004C0FB1">
              <w:rPr>
                <w:rFonts w:ascii="Times New Roman" w:hAnsi="Times New Roman" w:cs="Times New Roman"/>
                <w:sz w:val="22"/>
              </w:rPr>
              <w:t xml:space="preserve"> </w:t>
            </w:r>
            <w:r w:rsidR="00B26C01" w:rsidRPr="004C0FB1">
              <w:rPr>
                <w:rFonts w:ascii="Times New Roman" w:hAnsi="Times New Roman" w:cs="Times New Roman"/>
                <w:sz w:val="22"/>
              </w:rPr>
              <w:t>(</w:t>
            </w:r>
            <w:r w:rsidRPr="004C0FB1">
              <w:rPr>
                <w:rFonts w:ascii="Times New Roman" w:hAnsi="Times New Roman" w:cs="Times New Roman"/>
                <w:sz w:val="22"/>
              </w:rPr>
              <w:t>учить составлять рассказ-описание предмета, выделяя его основные особенности</w:t>
            </w:r>
            <w:r w:rsidR="00B26C01" w:rsidRPr="004C0FB1">
              <w:rPr>
                <w:rFonts w:ascii="Times New Roman" w:hAnsi="Times New Roman" w:cs="Times New Roman"/>
                <w:sz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5F3E54" w:rsidRPr="004C0FB1" w:rsidRDefault="005F3E54" w:rsidP="003D651A">
            <w:pPr>
              <w:rPr>
                <w:rFonts w:ascii="Times New Roman" w:hAnsi="Times New Roman" w:cs="Times New Roman"/>
                <w:szCs w:val="20"/>
              </w:rPr>
            </w:pPr>
          </w:p>
        </w:tc>
      </w:tr>
      <w:tr w:rsidR="00BB3E59" w:rsidRPr="0020795A"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4C0FB1" w:rsidRDefault="00BB3E59" w:rsidP="003D651A">
            <w:pPr>
              <w:rPr>
                <w:rFonts w:ascii="Times New Roman" w:hAnsi="Times New Roman" w:cs="Times New Roman"/>
                <w:szCs w:val="20"/>
              </w:rPr>
            </w:pPr>
            <w:r w:rsidRPr="004C0FB1">
              <w:rPr>
                <w:rFonts w:ascii="Times New Roman" w:hAnsi="Times New Roman"/>
                <w:szCs w:val="20"/>
              </w:rPr>
              <w:t>См. таблицу в конце недели</w:t>
            </w:r>
          </w:p>
        </w:tc>
      </w:tr>
      <w:tr w:rsidR="004C0FB1" w:rsidRPr="0020795A" w:rsidTr="00937F18">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0FB1" w:rsidRPr="0020795A" w:rsidRDefault="004C0FB1" w:rsidP="003D651A">
            <w:pPr>
              <w:ind w:left="34"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4C0FB1" w:rsidRPr="004C0FB1" w:rsidRDefault="004C0FB1" w:rsidP="00CB74FF">
            <w:pPr>
              <w:rPr>
                <w:rFonts w:ascii="Times New Roman" w:hAnsi="Times New Roman" w:cs="Times New Roman"/>
                <w:szCs w:val="20"/>
              </w:rPr>
            </w:pPr>
            <w:r w:rsidRPr="004C0FB1">
              <w:rPr>
                <w:rFonts w:ascii="Times New Roman" w:hAnsi="Times New Roman" w:cs="Times New Roman"/>
                <w:szCs w:val="20"/>
              </w:rPr>
              <w:t>«</w:t>
            </w:r>
            <w:r w:rsidR="00CB74FF">
              <w:rPr>
                <w:rFonts w:ascii="Times New Roman" w:hAnsi="Times New Roman" w:cs="Times New Roman"/>
                <w:szCs w:val="20"/>
              </w:rPr>
              <w:t>В феврале зима с весной встречаются</w:t>
            </w:r>
            <w:r w:rsidRPr="004C0FB1">
              <w:rPr>
                <w:rFonts w:ascii="Times New Roman" w:hAnsi="Times New Roman" w:cs="Times New Roman"/>
                <w:szCs w:val="20"/>
              </w:rPr>
              <w:t>». (</w:t>
            </w:r>
            <w:r w:rsidR="005057FF">
              <w:rPr>
                <w:rFonts w:ascii="Times New Roman" w:hAnsi="Times New Roman" w:cs="Times New Roman"/>
                <w:szCs w:val="20"/>
              </w:rPr>
              <w:t>[</w:t>
            </w:r>
            <w:r w:rsidR="001E4464">
              <w:rPr>
                <w:rFonts w:ascii="Times New Roman" w:hAnsi="Times New Roman" w:cs="Times New Roman"/>
                <w:szCs w:val="20"/>
              </w:rPr>
              <w:t>35]</w:t>
            </w:r>
            <w:r w:rsidRPr="004C0FB1">
              <w:rPr>
                <w:rFonts w:ascii="Times New Roman" w:hAnsi="Times New Roman" w:cs="Times New Roman"/>
                <w:szCs w:val="20"/>
              </w:rPr>
              <w:t>, с.1</w:t>
            </w:r>
            <w:r w:rsidR="00CB74FF">
              <w:rPr>
                <w:rFonts w:ascii="Times New Roman" w:hAnsi="Times New Roman" w:cs="Times New Roman"/>
                <w:szCs w:val="20"/>
              </w:rPr>
              <w:t>55</w:t>
            </w:r>
            <w:r w:rsidRPr="004C0FB1">
              <w:rPr>
                <w:rFonts w:ascii="Times New Roman" w:hAnsi="Times New Roman" w:cs="Times New Roman"/>
                <w:szCs w:val="20"/>
              </w:rPr>
              <w:t>)</w:t>
            </w:r>
          </w:p>
        </w:tc>
      </w:tr>
      <w:tr w:rsidR="005F3E54" w:rsidRPr="0020795A" w:rsidTr="003D651A">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F3E54" w:rsidRPr="0020795A" w:rsidRDefault="005F3E54" w:rsidP="003D651A">
            <w:pPr>
              <w:ind w:left="34"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auto"/>
              <w:bottom w:val="single" w:sz="4" w:space="0" w:color="auto"/>
              <w:right w:val="single" w:sz="4" w:space="0" w:color="000000" w:themeColor="text1"/>
            </w:tcBorders>
          </w:tcPr>
          <w:p w:rsidR="005F3E54" w:rsidRPr="004C0FB1" w:rsidRDefault="005F3E54" w:rsidP="003D651A">
            <w:pPr>
              <w:pStyle w:val="aa"/>
              <w:numPr>
                <w:ilvl w:val="0"/>
                <w:numId w:val="372"/>
              </w:numPr>
              <w:autoSpaceDE w:val="0"/>
              <w:autoSpaceDN w:val="0"/>
              <w:adjustRightInd w:val="0"/>
              <w:rPr>
                <w:rFonts w:ascii="Times New Roman" w:hAnsi="Times New Roman"/>
                <w:szCs w:val="20"/>
              </w:rPr>
            </w:pPr>
            <w:r w:rsidRPr="004C0FB1">
              <w:rPr>
                <w:rFonts w:ascii="Times New Roman" w:hAnsi="Times New Roman"/>
                <w:noProof/>
                <w:szCs w:val="20"/>
              </w:rPr>
              <w:t>Чтение К .Ступницкий «Масленица»</w:t>
            </w:r>
            <w:r w:rsidR="00B26C01" w:rsidRPr="004C0FB1">
              <w:rPr>
                <w:rFonts w:ascii="Times New Roman" w:hAnsi="Times New Roman"/>
                <w:noProof/>
                <w:szCs w:val="20"/>
              </w:rPr>
              <w:t xml:space="preserve"> (</w:t>
            </w:r>
            <w:r w:rsidRPr="004C0FB1">
              <w:rPr>
                <w:rFonts w:ascii="Times New Roman" w:hAnsi="Times New Roman"/>
                <w:noProof/>
                <w:szCs w:val="20"/>
              </w:rPr>
              <w:t>продолжать знакомить с народными обычаями</w:t>
            </w:r>
            <w:r w:rsidR="00B26C01" w:rsidRPr="004C0FB1">
              <w:rPr>
                <w:rFonts w:ascii="Times New Roman" w:hAnsi="Times New Roman"/>
                <w:noProof/>
                <w:szCs w:val="20"/>
              </w:rPr>
              <w:t>)</w:t>
            </w:r>
            <w:r w:rsidRPr="004C0FB1">
              <w:rPr>
                <w:rFonts w:ascii="Times New Roman" w:hAnsi="Times New Roman"/>
                <w:noProof/>
                <w:szCs w:val="20"/>
              </w:rPr>
              <w:t>.</w:t>
            </w:r>
          </w:p>
          <w:p w:rsidR="005F3E54" w:rsidRPr="004C0FB1" w:rsidRDefault="005F3E54" w:rsidP="00B26C01">
            <w:pPr>
              <w:pStyle w:val="aa"/>
              <w:numPr>
                <w:ilvl w:val="0"/>
                <w:numId w:val="372"/>
              </w:numPr>
              <w:autoSpaceDE w:val="0"/>
              <w:autoSpaceDN w:val="0"/>
              <w:adjustRightInd w:val="0"/>
              <w:rPr>
                <w:rFonts w:ascii="Times New Roman" w:hAnsi="Times New Roman"/>
                <w:szCs w:val="20"/>
              </w:rPr>
            </w:pPr>
            <w:r w:rsidRPr="004C0FB1">
              <w:rPr>
                <w:rFonts w:ascii="Times New Roman" w:hAnsi="Times New Roman"/>
                <w:szCs w:val="20"/>
              </w:rPr>
              <w:t>Формирование культуры поведения за столом</w:t>
            </w:r>
            <w:r w:rsidR="00B26C01" w:rsidRPr="004C0FB1">
              <w:rPr>
                <w:rFonts w:ascii="Times New Roman" w:hAnsi="Times New Roman"/>
                <w:szCs w:val="20"/>
              </w:rPr>
              <w:t xml:space="preserve"> (</w:t>
            </w:r>
            <w:r w:rsidRPr="004C0FB1">
              <w:rPr>
                <w:rFonts w:ascii="Times New Roman" w:hAnsi="Times New Roman"/>
                <w:szCs w:val="20"/>
              </w:rPr>
              <w:t>учить детей правильно сидеть за столом, следить за сохранением осанки, самостоятельно проверять правильность положения тела (спина выпрямлена, ноги согнуты под прямым углом)</w:t>
            </w:r>
            <w:r w:rsidR="00B26C01" w:rsidRPr="004C0FB1">
              <w:rPr>
                <w:rFonts w:ascii="Times New Roman" w:hAnsi="Times New Roman"/>
                <w:szCs w:val="20"/>
              </w:rPr>
              <w:t>)</w:t>
            </w:r>
          </w:p>
        </w:tc>
      </w:tr>
      <w:tr w:rsidR="004C0FB1" w:rsidRPr="0020795A"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0FB1" w:rsidRPr="0020795A" w:rsidRDefault="004C0FB1" w:rsidP="003D651A">
            <w:pPr>
              <w:ind w:left="34"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C0FB1" w:rsidRPr="004C0FB1" w:rsidRDefault="004C0FB1" w:rsidP="003D651A">
            <w:pPr>
              <w:rPr>
                <w:rFonts w:ascii="Times New Roman" w:hAnsi="Times New Roman" w:cs="Times New Roman"/>
                <w:szCs w:val="20"/>
              </w:rPr>
            </w:pPr>
            <w:r w:rsidRPr="004C0FB1">
              <w:rPr>
                <w:rFonts w:ascii="Times New Roman" w:hAnsi="Times New Roman" w:cs="Times New Roman"/>
                <w:szCs w:val="20"/>
              </w:rPr>
              <w:t xml:space="preserve">Гимнастика после сна. </w:t>
            </w:r>
            <w:r w:rsidR="009905D8" w:rsidRPr="00905246">
              <w:rPr>
                <w:rFonts w:ascii="Times New Roman" w:hAnsi="Times New Roman" w:cs="Times New Roman"/>
                <w:szCs w:val="20"/>
              </w:rPr>
              <w:t>Комплекс 12 (</w:t>
            </w:r>
            <w:r w:rsidR="005057FF">
              <w:rPr>
                <w:rFonts w:ascii="Times New Roman" w:hAnsi="Times New Roman" w:cs="Times New Roman"/>
                <w:szCs w:val="20"/>
              </w:rPr>
              <w:t>[</w:t>
            </w:r>
            <w:r w:rsidR="001E4464">
              <w:rPr>
                <w:rFonts w:ascii="Times New Roman" w:hAnsi="Times New Roman" w:cs="Times New Roman"/>
                <w:szCs w:val="20"/>
              </w:rPr>
              <w:t>30]</w:t>
            </w:r>
            <w:r w:rsidR="009905D8" w:rsidRPr="00905246">
              <w:rPr>
                <w:rFonts w:ascii="Times New Roman" w:hAnsi="Times New Roman" w:cs="Times New Roman"/>
                <w:szCs w:val="20"/>
              </w:rPr>
              <w:t>, с. 57)</w:t>
            </w:r>
          </w:p>
        </w:tc>
      </w:tr>
      <w:tr w:rsidR="005F3E54" w:rsidRPr="0020795A" w:rsidTr="004C0F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E54" w:rsidRPr="0020795A" w:rsidRDefault="005F3E54" w:rsidP="003D651A">
            <w:pPr>
              <w:ind w:left="34"/>
              <w:rPr>
                <w:rFonts w:ascii="Times New Roman" w:hAnsi="Times New Roman" w:cs="Times New Roman"/>
                <w:b/>
                <w:sz w:val="20"/>
                <w:szCs w:val="20"/>
              </w:rPr>
            </w:pPr>
            <w:r w:rsidRPr="0020795A">
              <w:rPr>
                <w:rFonts w:ascii="Times New Roman" w:hAnsi="Times New Roman" w:cs="Times New Roman"/>
                <w:b/>
                <w:sz w:val="20"/>
                <w:szCs w:val="20"/>
              </w:rPr>
              <w:t>Вечер</w:t>
            </w:r>
          </w:p>
          <w:p w:rsidR="005F3E54" w:rsidRPr="0020795A" w:rsidRDefault="005F3E54" w:rsidP="003D651A">
            <w:pPr>
              <w:ind w:left="34"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5F3E54" w:rsidRPr="004C0FB1" w:rsidRDefault="005F3E54" w:rsidP="003D651A">
            <w:pPr>
              <w:pStyle w:val="aa"/>
              <w:numPr>
                <w:ilvl w:val="0"/>
                <w:numId w:val="249"/>
              </w:numPr>
              <w:rPr>
                <w:rFonts w:ascii="Times New Roman" w:hAnsi="Times New Roman" w:cs="Times New Roman"/>
                <w:bCs/>
                <w:szCs w:val="20"/>
              </w:rPr>
            </w:pPr>
            <w:r w:rsidRPr="004C0FB1">
              <w:rPr>
                <w:rFonts w:ascii="Times New Roman" w:hAnsi="Times New Roman" w:cs="Times New Roman"/>
                <w:bCs/>
                <w:szCs w:val="20"/>
              </w:rPr>
              <w:t>Беседа о народных куклах, их значении и разнообразии</w:t>
            </w:r>
            <w:r w:rsidR="00B26C01" w:rsidRPr="004C0FB1">
              <w:rPr>
                <w:rFonts w:ascii="Times New Roman" w:hAnsi="Times New Roman" w:cs="Times New Roman"/>
                <w:bCs/>
                <w:szCs w:val="20"/>
              </w:rPr>
              <w:t xml:space="preserve"> (</w:t>
            </w:r>
            <w:r w:rsidRPr="004C0FB1">
              <w:rPr>
                <w:rFonts w:ascii="Times New Roman" w:hAnsi="Times New Roman" w:cs="Times New Roman"/>
                <w:bCs/>
                <w:szCs w:val="20"/>
              </w:rPr>
              <w:t>приобщать детей к культуре России, расширять знания о народных промыслах</w:t>
            </w:r>
            <w:r w:rsidR="00B26C01" w:rsidRPr="004C0FB1">
              <w:rPr>
                <w:rFonts w:ascii="Times New Roman" w:hAnsi="Times New Roman" w:cs="Times New Roman"/>
                <w:bCs/>
                <w:szCs w:val="20"/>
              </w:rPr>
              <w:t>)</w:t>
            </w:r>
            <w:r w:rsidRPr="004C0FB1">
              <w:rPr>
                <w:rFonts w:ascii="Times New Roman" w:hAnsi="Times New Roman" w:cs="Times New Roman"/>
                <w:bCs/>
                <w:szCs w:val="20"/>
              </w:rPr>
              <w:t>.</w:t>
            </w:r>
          </w:p>
          <w:p w:rsidR="005F3E54" w:rsidRPr="004C0FB1" w:rsidRDefault="005F3E54" w:rsidP="003D651A">
            <w:pPr>
              <w:pStyle w:val="aa"/>
              <w:numPr>
                <w:ilvl w:val="0"/>
                <w:numId w:val="249"/>
              </w:numPr>
              <w:rPr>
                <w:rFonts w:ascii="Times New Roman" w:hAnsi="Times New Roman" w:cs="Times New Roman"/>
                <w:bCs/>
                <w:szCs w:val="20"/>
              </w:rPr>
            </w:pPr>
            <w:r w:rsidRPr="004C0FB1">
              <w:rPr>
                <w:rFonts w:ascii="Times New Roman" w:hAnsi="Times New Roman" w:cs="Times New Roman"/>
                <w:bCs/>
                <w:szCs w:val="20"/>
              </w:rPr>
              <w:t>СРИ «Читальный зал»</w:t>
            </w:r>
            <w:r w:rsidR="00B26C01" w:rsidRPr="004C0FB1">
              <w:rPr>
                <w:rFonts w:ascii="Times New Roman" w:hAnsi="Times New Roman" w:cs="Times New Roman"/>
                <w:bCs/>
                <w:szCs w:val="20"/>
              </w:rPr>
              <w:t xml:space="preserve"> (</w:t>
            </w:r>
            <w:r w:rsidRPr="004C0FB1">
              <w:rPr>
                <w:rFonts w:ascii="Times New Roman" w:hAnsi="Times New Roman" w:cs="Times New Roman"/>
                <w:bCs/>
                <w:szCs w:val="20"/>
              </w:rPr>
              <w:t>расширить кругозор детей, научить детей правильно пользоваться услугами библиотеки, воспитать уважение к труду библиотекаря и бережное отношение к книге</w:t>
            </w:r>
            <w:r w:rsidR="00B26C01" w:rsidRPr="004C0FB1">
              <w:rPr>
                <w:rFonts w:ascii="Times New Roman" w:hAnsi="Times New Roman" w:cs="Times New Roman"/>
                <w:bCs/>
                <w:szCs w:val="20"/>
              </w:rPr>
              <w:t>)</w:t>
            </w:r>
            <w:r w:rsidRPr="004C0FB1">
              <w:rPr>
                <w:rFonts w:ascii="Times New Roman" w:hAnsi="Times New Roman" w:cs="Times New Roman"/>
                <w:bCs/>
                <w:szCs w:val="20"/>
              </w:rPr>
              <w:t>.</w:t>
            </w:r>
          </w:p>
          <w:p w:rsidR="005F3E54" w:rsidRPr="004C0FB1" w:rsidRDefault="005F3E54" w:rsidP="003D651A">
            <w:pPr>
              <w:pStyle w:val="aa"/>
              <w:numPr>
                <w:ilvl w:val="0"/>
                <w:numId w:val="249"/>
              </w:numPr>
              <w:rPr>
                <w:rFonts w:ascii="Times New Roman" w:hAnsi="Times New Roman" w:cs="Times New Roman"/>
                <w:bCs/>
                <w:szCs w:val="20"/>
              </w:rPr>
            </w:pPr>
            <w:r w:rsidRPr="004C0FB1">
              <w:rPr>
                <w:rFonts w:ascii="Times New Roman" w:hAnsi="Times New Roman" w:cs="Times New Roman"/>
                <w:bCs/>
                <w:szCs w:val="20"/>
              </w:rPr>
              <w:t>Чтение р.н.с. «Иван Бесталанный и Елена Премудрая»</w:t>
            </w:r>
            <w:r w:rsidR="00B26C01" w:rsidRPr="004C0FB1">
              <w:rPr>
                <w:rFonts w:ascii="Times New Roman" w:hAnsi="Times New Roman" w:cs="Times New Roman"/>
                <w:bCs/>
                <w:szCs w:val="20"/>
              </w:rPr>
              <w:t xml:space="preserve"> (</w:t>
            </w:r>
            <w:r w:rsidRPr="004C0FB1">
              <w:rPr>
                <w:rFonts w:ascii="Times New Roman" w:hAnsi="Times New Roman" w:cs="Times New Roman"/>
                <w:bCs/>
                <w:szCs w:val="20"/>
              </w:rPr>
              <w:t>продолжить знакомство со сказками</w:t>
            </w:r>
            <w:r w:rsidR="00B26C01" w:rsidRPr="004C0FB1">
              <w:rPr>
                <w:rFonts w:ascii="Times New Roman" w:hAnsi="Times New Roman" w:cs="Times New Roman"/>
                <w:bCs/>
                <w:szCs w:val="20"/>
              </w:rPr>
              <w:t>)</w:t>
            </w:r>
            <w:r w:rsidRPr="004C0FB1">
              <w:rPr>
                <w:rFonts w:ascii="Times New Roman" w:hAnsi="Times New Roman" w:cs="Times New Roman"/>
                <w:bCs/>
                <w:szCs w:val="20"/>
              </w:rPr>
              <w:t>.</w:t>
            </w:r>
          </w:p>
          <w:p w:rsidR="00290C73" w:rsidRPr="00290C73" w:rsidRDefault="00290C73" w:rsidP="00290C73">
            <w:pPr>
              <w:pStyle w:val="aa"/>
              <w:numPr>
                <w:ilvl w:val="0"/>
                <w:numId w:val="249"/>
              </w:numPr>
              <w:rPr>
                <w:rFonts w:ascii="Times New Roman" w:hAnsi="Times New Roman" w:cs="Times New Roman"/>
                <w:bCs/>
                <w:szCs w:val="20"/>
              </w:rPr>
            </w:pPr>
            <w:r w:rsidRPr="00290C73">
              <w:rPr>
                <w:rFonts w:ascii="Times New Roman" w:hAnsi="Times New Roman" w:cs="Times New Roman"/>
                <w:bCs/>
                <w:szCs w:val="20"/>
              </w:rPr>
              <w:t>Ручной труд «Кукла-мартиничка» (из ниток) (развивать самостоятельность и аккуратность в работе, рассказать о значении куклы-оберега).</w:t>
            </w:r>
          </w:p>
          <w:p w:rsidR="005F3E54" w:rsidRPr="004C0FB1" w:rsidRDefault="00C75B51" w:rsidP="00C75B51">
            <w:pPr>
              <w:pStyle w:val="aa"/>
              <w:numPr>
                <w:ilvl w:val="0"/>
                <w:numId w:val="249"/>
              </w:numPr>
              <w:rPr>
                <w:rFonts w:ascii="Times New Roman" w:hAnsi="Times New Roman" w:cs="Times New Roman"/>
                <w:szCs w:val="20"/>
              </w:rPr>
            </w:pPr>
            <w:r w:rsidRPr="00C75B51">
              <w:rPr>
                <w:rFonts w:ascii="Times New Roman" w:hAnsi="Times New Roman" w:cs="Times New Roman"/>
                <w:bCs/>
                <w:szCs w:val="20"/>
              </w:rPr>
              <w:t>Разучивание хороводной игры «Веснянка» (продолжить знакомство с народными играми и традициями).</w:t>
            </w:r>
          </w:p>
          <w:p w:rsidR="005F3E54" w:rsidRPr="004C0FB1" w:rsidRDefault="005F3E54" w:rsidP="003D651A">
            <w:pPr>
              <w:pStyle w:val="aa"/>
              <w:numPr>
                <w:ilvl w:val="0"/>
                <w:numId w:val="249"/>
              </w:numPr>
              <w:rPr>
                <w:rFonts w:ascii="Times New Roman" w:hAnsi="Times New Roman" w:cs="Times New Roman"/>
                <w:szCs w:val="20"/>
              </w:rPr>
            </w:pPr>
            <w:r w:rsidRPr="004C0FB1">
              <w:rPr>
                <w:rFonts w:ascii="Times New Roman" w:hAnsi="Times New Roman" w:cs="Times New Roman"/>
                <w:szCs w:val="20"/>
              </w:rPr>
              <w:t>ВЕЧЕРНИЙ КРУГ (по выбору воспитателя из Приложение 2)</w:t>
            </w:r>
          </w:p>
        </w:tc>
        <w:tc>
          <w:tcPr>
            <w:tcW w:w="2268" w:type="dxa"/>
            <w:tcBorders>
              <w:top w:val="single" w:sz="4" w:space="0" w:color="auto"/>
              <w:left w:val="single" w:sz="4" w:space="0" w:color="000000" w:themeColor="text1"/>
              <w:bottom w:val="single" w:sz="4" w:space="0" w:color="auto"/>
              <w:right w:val="single" w:sz="4" w:space="0" w:color="auto"/>
            </w:tcBorders>
          </w:tcPr>
          <w:p w:rsidR="005F3E54" w:rsidRPr="004C0FB1" w:rsidRDefault="005F3E54" w:rsidP="003D651A">
            <w:pPr>
              <w:pStyle w:val="ParagraphStyle"/>
              <w:rPr>
                <w:rFonts w:ascii="Times New Roman" w:hAnsi="Times New Roman" w:cs="Times New Roman"/>
                <w:sz w:val="22"/>
              </w:rPr>
            </w:pPr>
            <w:r w:rsidRPr="004C0FB1">
              <w:rPr>
                <w:rFonts w:ascii="Times New Roman" w:hAnsi="Times New Roman" w:cs="Times New Roman"/>
                <w:sz w:val="22"/>
              </w:rPr>
              <w:t>Д/и «Придумай другое слово» с …………………</w:t>
            </w:r>
            <w:r w:rsidR="004C0FB1">
              <w:rPr>
                <w:rFonts w:ascii="Times New Roman" w:hAnsi="Times New Roman" w:cs="Times New Roman"/>
                <w:sz w:val="22"/>
              </w:rPr>
              <w:t>……. (учить подбирать синонимы)</w:t>
            </w:r>
          </w:p>
        </w:tc>
        <w:tc>
          <w:tcPr>
            <w:tcW w:w="1843" w:type="dxa"/>
            <w:tcBorders>
              <w:top w:val="single" w:sz="4" w:space="0" w:color="auto"/>
              <w:left w:val="single" w:sz="4" w:space="0" w:color="auto"/>
              <w:bottom w:val="single" w:sz="4" w:space="0" w:color="auto"/>
              <w:right w:val="single" w:sz="4" w:space="0" w:color="000000" w:themeColor="text1"/>
            </w:tcBorders>
          </w:tcPr>
          <w:p w:rsidR="005F3E54" w:rsidRPr="004C0FB1" w:rsidRDefault="005F3E54" w:rsidP="003D651A">
            <w:pPr>
              <w:pStyle w:val="aa"/>
              <w:rPr>
                <w:rFonts w:ascii="Times New Roman" w:hAnsi="Times New Roman" w:cs="Times New Roman"/>
                <w:szCs w:val="20"/>
              </w:rPr>
            </w:pPr>
          </w:p>
        </w:tc>
      </w:tr>
      <w:tr w:rsidR="004C0FB1" w:rsidRPr="0020795A"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0FB1" w:rsidRPr="0020795A" w:rsidRDefault="004C0FB1" w:rsidP="003D651A">
            <w:pPr>
              <w:ind w:left="34"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C0FB1" w:rsidRPr="004C0FB1" w:rsidRDefault="004C0FB1" w:rsidP="000A784A">
            <w:pPr>
              <w:rPr>
                <w:rFonts w:ascii="Times New Roman" w:hAnsi="Times New Roman" w:cs="Times New Roman"/>
                <w:szCs w:val="20"/>
              </w:rPr>
            </w:pPr>
            <w:r w:rsidRPr="004C0FB1">
              <w:rPr>
                <w:rFonts w:ascii="Times New Roman" w:hAnsi="Times New Roman" w:cs="Times New Roman"/>
                <w:szCs w:val="20"/>
              </w:rPr>
              <w:t>Прогулка 1</w:t>
            </w:r>
            <w:r w:rsidR="000A784A">
              <w:rPr>
                <w:rFonts w:ascii="Times New Roman" w:hAnsi="Times New Roman" w:cs="Times New Roman"/>
                <w:szCs w:val="20"/>
              </w:rPr>
              <w:t>8</w:t>
            </w:r>
            <w:r w:rsidRPr="004C0FB1">
              <w:rPr>
                <w:rFonts w:ascii="Times New Roman" w:hAnsi="Times New Roman" w:cs="Times New Roman"/>
                <w:szCs w:val="20"/>
              </w:rPr>
              <w:t xml:space="preserve">. </w:t>
            </w:r>
            <w:r w:rsidR="000A784A">
              <w:rPr>
                <w:rFonts w:ascii="Times New Roman" w:hAnsi="Times New Roman" w:cs="Times New Roman"/>
                <w:szCs w:val="20"/>
              </w:rPr>
              <w:t>Февраль</w:t>
            </w:r>
            <w:r w:rsidRPr="004C0FB1">
              <w:rPr>
                <w:rFonts w:ascii="Times New Roman" w:hAnsi="Times New Roman" w:cs="Times New Roman"/>
                <w:szCs w:val="20"/>
              </w:rPr>
              <w:t>. (см. Приложение 3)</w:t>
            </w:r>
          </w:p>
        </w:tc>
      </w:tr>
      <w:tr w:rsidR="005F3E54" w:rsidRPr="0020795A" w:rsidTr="003D651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E54" w:rsidRPr="0020795A" w:rsidRDefault="005F3E54" w:rsidP="003D651A">
            <w:pPr>
              <w:ind w:left="34"/>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F3E54" w:rsidRPr="004C0FB1" w:rsidRDefault="005F3E54" w:rsidP="003D651A">
            <w:pPr>
              <w:rPr>
                <w:rFonts w:ascii="Times New Roman" w:hAnsi="Times New Roman" w:cs="Times New Roman"/>
                <w:szCs w:val="20"/>
              </w:rPr>
            </w:pPr>
            <w:r w:rsidRPr="004C0FB1">
              <w:rPr>
                <w:rFonts w:ascii="Times New Roman" w:hAnsi="Times New Roman" w:cs="Times New Roman"/>
                <w:szCs w:val="20"/>
              </w:rPr>
              <w:t>Индивидуальные беседы по запросам родителей.</w:t>
            </w:r>
          </w:p>
        </w:tc>
      </w:tr>
    </w:tbl>
    <w:p w:rsidR="005F3E54" w:rsidRDefault="005F3E54" w:rsidP="005F3E54">
      <w:pPr>
        <w:spacing w:after="0" w:line="240" w:lineRule="auto"/>
        <w:ind w:right="-851"/>
        <w:rPr>
          <w:rFonts w:ascii="Times New Roman" w:hAnsi="Times New Roman" w:cs="Times New Roman"/>
          <w:b/>
          <w:sz w:val="20"/>
          <w:szCs w:val="20"/>
        </w:rPr>
      </w:pPr>
    </w:p>
    <w:p w:rsidR="005F3E54" w:rsidRDefault="005F3E54" w:rsidP="005F3E54">
      <w:pPr>
        <w:spacing w:after="0" w:line="240" w:lineRule="auto"/>
        <w:ind w:right="-851"/>
        <w:rPr>
          <w:rFonts w:ascii="Times New Roman" w:hAnsi="Times New Roman" w:cs="Times New Roman"/>
          <w:b/>
          <w:sz w:val="20"/>
          <w:szCs w:val="20"/>
        </w:rPr>
      </w:pPr>
    </w:p>
    <w:p w:rsidR="005F3E54" w:rsidRDefault="005F3E54" w:rsidP="005F3E54">
      <w:pPr>
        <w:spacing w:after="0" w:line="240" w:lineRule="auto"/>
        <w:ind w:left="142" w:right="-851" w:firstLine="566"/>
        <w:rPr>
          <w:rFonts w:ascii="Times New Roman" w:hAnsi="Times New Roman" w:cs="Times New Roman"/>
          <w:b/>
          <w:sz w:val="20"/>
          <w:szCs w:val="20"/>
        </w:rPr>
      </w:pPr>
    </w:p>
    <w:p w:rsidR="005F3E54" w:rsidRDefault="005F3E54" w:rsidP="005F3E54">
      <w:pPr>
        <w:spacing w:after="0" w:line="240" w:lineRule="auto"/>
        <w:ind w:left="142" w:right="-851" w:firstLine="566"/>
        <w:rPr>
          <w:rFonts w:ascii="Times New Roman" w:hAnsi="Times New Roman" w:cs="Times New Roman"/>
          <w:b/>
          <w:sz w:val="20"/>
          <w:szCs w:val="20"/>
        </w:rPr>
      </w:pPr>
    </w:p>
    <w:p w:rsidR="005F3E54" w:rsidRPr="004C0FB1" w:rsidRDefault="005F3E54" w:rsidP="005F3E54">
      <w:pPr>
        <w:spacing w:after="0" w:line="240" w:lineRule="auto"/>
        <w:ind w:left="142" w:right="-851" w:firstLine="566"/>
        <w:rPr>
          <w:rFonts w:ascii="Times New Roman" w:hAnsi="Times New Roman" w:cs="Times New Roman"/>
          <w:szCs w:val="20"/>
        </w:rPr>
      </w:pPr>
      <w:r w:rsidRPr="004C0FB1">
        <w:rPr>
          <w:rFonts w:ascii="Times New Roman" w:hAnsi="Times New Roman" w:cs="Times New Roman"/>
          <w:b/>
          <w:szCs w:val="20"/>
        </w:rPr>
        <w:t xml:space="preserve">Пятница  28.02.2025    </w:t>
      </w:r>
      <w:r w:rsidRPr="004C0FB1">
        <w:rPr>
          <w:rFonts w:ascii="Times New Roman" w:hAnsi="Times New Roman" w:cs="Times New Roman"/>
          <w:b/>
          <w:szCs w:val="20"/>
        </w:rPr>
        <w:tab/>
      </w:r>
      <w:r w:rsidRPr="004C0FB1">
        <w:rPr>
          <w:rFonts w:ascii="Times New Roman" w:hAnsi="Times New Roman" w:cs="Times New Roman"/>
          <w:b/>
          <w:szCs w:val="20"/>
        </w:rPr>
        <w:tab/>
      </w:r>
      <w:r w:rsidRPr="004C0FB1">
        <w:rPr>
          <w:rFonts w:ascii="Times New Roman" w:hAnsi="Times New Roman" w:cs="Times New Roman"/>
          <w:b/>
          <w:szCs w:val="20"/>
        </w:rPr>
        <w:tab/>
      </w:r>
      <w:r w:rsidRPr="004C0FB1">
        <w:rPr>
          <w:rFonts w:ascii="Times New Roman" w:hAnsi="Times New Roman" w:cs="Times New Roman"/>
          <w:b/>
          <w:szCs w:val="20"/>
        </w:rPr>
        <w:tab/>
      </w:r>
      <w:r w:rsidRPr="004C0FB1">
        <w:rPr>
          <w:rFonts w:ascii="Times New Roman" w:hAnsi="Times New Roman" w:cs="Times New Roman"/>
          <w:b/>
          <w:szCs w:val="20"/>
        </w:rPr>
        <w:tab/>
      </w:r>
      <w:r w:rsidRPr="004C0FB1">
        <w:rPr>
          <w:rFonts w:ascii="Times New Roman" w:hAnsi="Times New Roman" w:cs="Times New Roman"/>
          <w:b/>
          <w:szCs w:val="20"/>
        </w:rPr>
        <w:tab/>
      </w:r>
      <w:r w:rsidR="004C0FB1">
        <w:rPr>
          <w:rFonts w:ascii="Times New Roman" w:hAnsi="Times New Roman" w:cs="Times New Roman"/>
          <w:b/>
          <w:szCs w:val="20"/>
        </w:rPr>
        <w:tab/>
        <w:t xml:space="preserve">          </w:t>
      </w:r>
      <w:r w:rsidR="004C0FB1">
        <w:rPr>
          <w:rFonts w:ascii="Times New Roman" w:hAnsi="Times New Roman" w:cs="Times New Roman"/>
          <w:b/>
          <w:szCs w:val="20"/>
        </w:rPr>
        <w:tab/>
      </w:r>
      <w:r w:rsidR="004C0FB1">
        <w:rPr>
          <w:rFonts w:ascii="Times New Roman" w:hAnsi="Times New Roman" w:cs="Times New Roman"/>
          <w:b/>
          <w:szCs w:val="20"/>
        </w:rPr>
        <w:tab/>
      </w:r>
      <w:r w:rsidR="004C0FB1">
        <w:rPr>
          <w:rFonts w:ascii="Times New Roman" w:hAnsi="Times New Roman" w:cs="Times New Roman"/>
          <w:b/>
          <w:szCs w:val="20"/>
        </w:rPr>
        <w:tab/>
      </w:r>
      <w:r w:rsidR="004C0FB1">
        <w:rPr>
          <w:rFonts w:ascii="Times New Roman" w:hAnsi="Times New Roman" w:cs="Times New Roman"/>
          <w:b/>
          <w:szCs w:val="20"/>
        </w:rPr>
        <w:tab/>
        <w:t xml:space="preserve">         </w:t>
      </w:r>
      <w:r w:rsidRPr="004C0FB1">
        <w:rPr>
          <w:rFonts w:ascii="Times New Roman" w:hAnsi="Times New Roman" w:cs="Times New Roman"/>
          <w:szCs w:val="20"/>
        </w:rPr>
        <w:t>Тематическая неделя «Народная культура и обычаи»</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4C0FB1" w:rsidRPr="00FF7ED3" w:rsidTr="004C0FB1">
        <w:trPr>
          <w:cantSplit/>
          <w:trHeight w:val="3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0FB1" w:rsidRPr="00FF7ED3" w:rsidRDefault="004C0FB1" w:rsidP="003D651A">
            <w:pPr>
              <w:ind w:left="34" w:right="-108"/>
              <w:rPr>
                <w:rFonts w:ascii="Times New Roman" w:hAnsi="Times New Roman" w:cs="Times New Roman"/>
                <w:b/>
                <w:sz w:val="20"/>
                <w:szCs w:val="20"/>
              </w:rPr>
            </w:pPr>
            <w:r w:rsidRPr="00FF7ED3">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0FB1" w:rsidRPr="00FF7ED3" w:rsidRDefault="004C0FB1" w:rsidP="003D651A">
            <w:pPr>
              <w:spacing w:line="360" w:lineRule="auto"/>
              <w:ind w:right="-71"/>
              <w:jc w:val="center"/>
              <w:rPr>
                <w:rFonts w:ascii="Times New Roman" w:hAnsi="Times New Roman" w:cs="Times New Roman"/>
                <w:b/>
                <w:sz w:val="20"/>
                <w:szCs w:val="20"/>
              </w:rPr>
            </w:pPr>
            <w:r w:rsidRPr="00FF7ED3">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4C0FB1" w:rsidRPr="00A76384" w:rsidRDefault="004C0FB1" w:rsidP="00937F18">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0FB1" w:rsidRPr="004567FD" w:rsidRDefault="004C0FB1" w:rsidP="00937F18">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5F3E54" w:rsidRPr="00FF7ED3" w:rsidTr="004C0FB1">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5F3E54" w:rsidRPr="00FF7ED3" w:rsidRDefault="005F3E54" w:rsidP="003D651A">
            <w:pPr>
              <w:ind w:left="34" w:right="-108"/>
              <w:rPr>
                <w:rFonts w:ascii="Times New Roman" w:hAnsi="Times New Roman" w:cs="Times New Roman"/>
                <w:sz w:val="20"/>
                <w:szCs w:val="20"/>
              </w:rPr>
            </w:pPr>
            <w:r w:rsidRPr="00FF7ED3">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5F3E54" w:rsidRPr="004C0FB1" w:rsidRDefault="005F3E54" w:rsidP="003D651A">
            <w:pPr>
              <w:pStyle w:val="aa"/>
              <w:numPr>
                <w:ilvl w:val="0"/>
                <w:numId w:val="248"/>
              </w:numPr>
              <w:rPr>
                <w:rFonts w:ascii="Times New Roman" w:hAnsi="Times New Roman" w:cs="Times New Roman"/>
              </w:rPr>
            </w:pPr>
            <w:r w:rsidRPr="004C0FB1">
              <w:rPr>
                <w:rFonts w:ascii="Times New Roman" w:hAnsi="Times New Roman" w:cs="Times New Roman"/>
              </w:rPr>
              <w:t xml:space="preserve">Утренняя гимнастика. </w:t>
            </w:r>
            <w:r w:rsidR="00C30DA0" w:rsidRPr="009733B0">
              <w:rPr>
                <w:rFonts w:ascii="Times New Roman" w:hAnsi="Times New Roman" w:cs="Times New Roman"/>
                <w:szCs w:val="20"/>
              </w:rPr>
              <w:t>Комплекс № 2</w:t>
            </w:r>
            <w:r w:rsidR="00C30DA0">
              <w:rPr>
                <w:rFonts w:ascii="Times New Roman" w:hAnsi="Times New Roman" w:cs="Times New Roman"/>
                <w:szCs w:val="20"/>
              </w:rPr>
              <w:t>4</w:t>
            </w:r>
            <w:r w:rsidR="00C30DA0" w:rsidRPr="009733B0">
              <w:rPr>
                <w:rFonts w:ascii="Times New Roman" w:hAnsi="Times New Roman" w:cs="Times New Roman"/>
                <w:szCs w:val="20"/>
              </w:rPr>
              <w:t xml:space="preserve"> (с </w:t>
            </w:r>
            <w:r w:rsidR="00C30DA0">
              <w:rPr>
                <w:rFonts w:ascii="Times New Roman" w:hAnsi="Times New Roman" w:cs="Times New Roman"/>
                <w:szCs w:val="20"/>
              </w:rPr>
              <w:t>малым мячом</w:t>
            </w:r>
            <w:r w:rsidR="00C30DA0" w:rsidRPr="009733B0">
              <w:rPr>
                <w:rFonts w:ascii="Times New Roman" w:hAnsi="Times New Roman" w:cs="Times New Roman"/>
                <w:szCs w:val="20"/>
              </w:rPr>
              <w:t>). (</w:t>
            </w:r>
            <w:r w:rsidR="00170B98">
              <w:rPr>
                <w:rFonts w:ascii="Times New Roman" w:hAnsi="Times New Roman" w:cs="Times New Roman"/>
                <w:szCs w:val="20"/>
              </w:rPr>
              <w:t>[24]</w:t>
            </w:r>
            <w:r w:rsidR="00C30DA0" w:rsidRPr="009733B0">
              <w:rPr>
                <w:rFonts w:ascii="Times New Roman" w:hAnsi="Times New Roman" w:cs="Times New Roman"/>
                <w:szCs w:val="20"/>
              </w:rPr>
              <w:t>, с.2</w:t>
            </w:r>
            <w:r w:rsidR="00C30DA0">
              <w:rPr>
                <w:rFonts w:ascii="Times New Roman" w:hAnsi="Times New Roman" w:cs="Times New Roman"/>
                <w:szCs w:val="20"/>
              </w:rPr>
              <w:t>3</w:t>
            </w:r>
            <w:r w:rsidR="00C30DA0" w:rsidRPr="009733B0">
              <w:rPr>
                <w:rFonts w:ascii="Times New Roman" w:hAnsi="Times New Roman" w:cs="Times New Roman"/>
                <w:szCs w:val="20"/>
              </w:rPr>
              <w:t>)</w:t>
            </w:r>
          </w:p>
          <w:p w:rsidR="005F3E54" w:rsidRPr="004C0FB1" w:rsidRDefault="005F3E54" w:rsidP="003D651A">
            <w:pPr>
              <w:pStyle w:val="aa"/>
              <w:numPr>
                <w:ilvl w:val="0"/>
                <w:numId w:val="248"/>
              </w:numPr>
              <w:tabs>
                <w:tab w:val="left" w:pos="194"/>
              </w:tabs>
              <w:ind w:right="-26"/>
              <w:rPr>
                <w:rFonts w:ascii="Times New Roman" w:hAnsi="Times New Roman" w:cs="Times New Roman"/>
              </w:rPr>
            </w:pPr>
            <w:r w:rsidRPr="004C0FB1">
              <w:rPr>
                <w:rFonts w:ascii="Times New Roman" w:hAnsi="Times New Roman" w:cs="Times New Roman"/>
              </w:rPr>
              <w:t>УТРЕННИЙ КРУГ № 2</w:t>
            </w:r>
            <w:r w:rsidR="00773CB8">
              <w:rPr>
                <w:rFonts w:ascii="Times New Roman" w:hAnsi="Times New Roman" w:cs="Times New Roman"/>
              </w:rPr>
              <w:t>5</w:t>
            </w:r>
            <w:r w:rsidRPr="004C0FB1">
              <w:rPr>
                <w:rFonts w:ascii="Times New Roman" w:hAnsi="Times New Roman" w:cs="Times New Roman"/>
              </w:rPr>
              <w:t xml:space="preserve"> (см. Приложение 1)</w:t>
            </w:r>
          </w:p>
          <w:p w:rsidR="005F3E54" w:rsidRPr="004C0FB1" w:rsidRDefault="005F3E54" w:rsidP="003D651A">
            <w:pPr>
              <w:pStyle w:val="aa"/>
              <w:numPr>
                <w:ilvl w:val="0"/>
                <w:numId w:val="248"/>
              </w:numPr>
              <w:tabs>
                <w:tab w:val="left" w:pos="194"/>
              </w:tabs>
              <w:ind w:right="-26"/>
              <w:rPr>
                <w:rFonts w:ascii="Times New Roman" w:hAnsi="Times New Roman" w:cs="Times New Roman"/>
              </w:rPr>
            </w:pPr>
            <w:r w:rsidRPr="004C0FB1">
              <w:rPr>
                <w:rFonts w:ascii="Times New Roman" w:hAnsi="Times New Roman" w:cs="Times New Roman"/>
              </w:rPr>
              <w:t>Самообслуживание</w:t>
            </w:r>
            <w:r w:rsidR="00771D3D" w:rsidRPr="004C0FB1">
              <w:rPr>
                <w:rFonts w:ascii="Times New Roman" w:hAnsi="Times New Roman" w:cs="Times New Roman"/>
              </w:rPr>
              <w:t xml:space="preserve"> (</w:t>
            </w:r>
            <w:r w:rsidRPr="004C0FB1">
              <w:rPr>
                <w:rFonts w:ascii="Times New Roman" w:hAnsi="Times New Roman" w:cs="Times New Roman"/>
              </w:rPr>
              <w:t>учить следить за своим внешним видом, устранять проблемы в одежде и прическе</w:t>
            </w:r>
            <w:r w:rsidR="00771D3D" w:rsidRPr="004C0FB1">
              <w:rPr>
                <w:rFonts w:ascii="Times New Roman" w:hAnsi="Times New Roman" w:cs="Times New Roman"/>
              </w:rPr>
              <w:t>)</w:t>
            </w:r>
            <w:r w:rsidRPr="004C0FB1">
              <w:rPr>
                <w:rFonts w:ascii="Times New Roman" w:hAnsi="Times New Roman" w:cs="Times New Roman"/>
              </w:rPr>
              <w:t>.</w:t>
            </w:r>
          </w:p>
          <w:p w:rsidR="005F3E54" w:rsidRPr="004C0FB1" w:rsidRDefault="005F3E54" w:rsidP="003D651A">
            <w:pPr>
              <w:pStyle w:val="aa"/>
              <w:numPr>
                <w:ilvl w:val="0"/>
                <w:numId w:val="248"/>
              </w:numPr>
              <w:tabs>
                <w:tab w:val="left" w:pos="194"/>
              </w:tabs>
              <w:ind w:right="-26"/>
              <w:rPr>
                <w:rFonts w:ascii="Times New Roman" w:hAnsi="Times New Roman" w:cs="Times New Roman"/>
              </w:rPr>
            </w:pPr>
            <w:r w:rsidRPr="004C0FB1">
              <w:rPr>
                <w:rFonts w:ascii="Times New Roman" w:hAnsi="Times New Roman" w:cs="Times New Roman"/>
              </w:rPr>
              <w:t>Беседа «Умей в гости звать, умей и угощать»</w:t>
            </w:r>
            <w:r w:rsidR="00771D3D" w:rsidRPr="004C0FB1">
              <w:rPr>
                <w:rFonts w:ascii="Times New Roman" w:hAnsi="Times New Roman" w:cs="Times New Roman"/>
              </w:rPr>
              <w:t xml:space="preserve"> (</w:t>
            </w:r>
            <w:r w:rsidRPr="004C0FB1">
              <w:rPr>
                <w:rFonts w:ascii="Times New Roman" w:hAnsi="Times New Roman" w:cs="Times New Roman"/>
              </w:rPr>
              <w:t>уточнить знания детей о том, как в семье встречают гостей, поддерживается ли традиция гостеприимства</w:t>
            </w:r>
            <w:r w:rsidR="00771D3D" w:rsidRPr="004C0FB1">
              <w:rPr>
                <w:rFonts w:ascii="Times New Roman" w:hAnsi="Times New Roman" w:cs="Times New Roman"/>
              </w:rPr>
              <w:t>)</w:t>
            </w:r>
            <w:r w:rsidRPr="004C0FB1">
              <w:rPr>
                <w:rFonts w:ascii="Times New Roman" w:hAnsi="Times New Roman" w:cs="Times New Roman"/>
              </w:rPr>
              <w:t>.</w:t>
            </w:r>
            <w:r w:rsidRPr="004C0FB1">
              <w:rPr>
                <w:rFonts w:ascii="Times New Roman" w:hAnsi="Times New Roman" w:cs="Times New Roman"/>
                <w:bCs/>
              </w:rPr>
              <w:t xml:space="preserve"> </w:t>
            </w:r>
          </w:p>
          <w:p w:rsidR="005F3E54" w:rsidRPr="004C0FB1" w:rsidRDefault="005F3E54" w:rsidP="003D651A">
            <w:pPr>
              <w:pStyle w:val="aa"/>
              <w:numPr>
                <w:ilvl w:val="0"/>
                <w:numId w:val="248"/>
              </w:numPr>
              <w:tabs>
                <w:tab w:val="left" w:pos="194"/>
              </w:tabs>
              <w:ind w:right="-26"/>
              <w:rPr>
                <w:rFonts w:ascii="Times New Roman" w:hAnsi="Times New Roman" w:cs="Times New Roman"/>
              </w:rPr>
            </w:pPr>
            <w:r w:rsidRPr="004C0FB1">
              <w:rPr>
                <w:rFonts w:ascii="Times New Roman" w:hAnsi="Times New Roman" w:cs="Times New Roman"/>
              </w:rPr>
              <w:t>Д/и «Что из чего сделано?»</w:t>
            </w:r>
            <w:r w:rsidR="00771D3D" w:rsidRPr="004C0FB1">
              <w:rPr>
                <w:rFonts w:ascii="Times New Roman" w:hAnsi="Times New Roman" w:cs="Times New Roman"/>
              </w:rPr>
              <w:t xml:space="preserve"> (</w:t>
            </w:r>
            <w:r w:rsidRPr="004C0FB1">
              <w:rPr>
                <w:rFonts w:ascii="Times New Roman" w:hAnsi="Times New Roman" w:cs="Times New Roman"/>
              </w:rPr>
              <w:t>закреплять знания детей о том, из каких материалов состоят те или иные предметы рукотворного мира</w:t>
            </w:r>
            <w:r w:rsidR="00771D3D" w:rsidRPr="004C0FB1">
              <w:rPr>
                <w:rFonts w:ascii="Times New Roman" w:hAnsi="Times New Roman" w:cs="Times New Roman"/>
              </w:rPr>
              <w:t>)</w:t>
            </w:r>
            <w:r w:rsidRPr="004C0FB1">
              <w:rPr>
                <w:rFonts w:ascii="Times New Roman" w:hAnsi="Times New Roman" w:cs="Times New Roman"/>
              </w:rPr>
              <w:t>.</w:t>
            </w:r>
          </w:p>
          <w:p w:rsidR="005F3E54" w:rsidRPr="004C0FB1" w:rsidRDefault="005F3E54" w:rsidP="00771D3D">
            <w:pPr>
              <w:pStyle w:val="aa"/>
              <w:numPr>
                <w:ilvl w:val="0"/>
                <w:numId w:val="248"/>
              </w:numPr>
              <w:tabs>
                <w:tab w:val="left" w:pos="194"/>
              </w:tabs>
              <w:ind w:right="-26"/>
              <w:rPr>
                <w:rFonts w:ascii="Times New Roman" w:hAnsi="Times New Roman" w:cs="Times New Roman"/>
              </w:rPr>
            </w:pPr>
            <w:r w:rsidRPr="004C0FB1">
              <w:rPr>
                <w:rFonts w:ascii="Times New Roman" w:hAnsi="Times New Roman" w:cs="Times New Roman"/>
              </w:rPr>
              <w:t>Праздничное развлечение «Масленица»</w:t>
            </w:r>
            <w:r w:rsidR="00771D3D" w:rsidRPr="004C0FB1">
              <w:rPr>
                <w:rFonts w:ascii="Times New Roman" w:hAnsi="Times New Roman" w:cs="Times New Roman"/>
              </w:rPr>
              <w:t xml:space="preserve"> (</w:t>
            </w:r>
            <w:r w:rsidRPr="004C0FB1">
              <w:rPr>
                <w:rFonts w:ascii="Times New Roman" w:hAnsi="Times New Roman" w:cs="Times New Roman"/>
              </w:rPr>
              <w:t>приобщать к народной культуре, создавать у детей праздничное настроение</w:t>
            </w:r>
            <w:r w:rsidR="00771D3D" w:rsidRPr="004C0FB1">
              <w:rPr>
                <w:rFonts w:ascii="Times New Roman" w:hAnsi="Times New Roman" w:cs="Times New Roman"/>
              </w:rPr>
              <w:t>)</w:t>
            </w:r>
            <w:r w:rsidRPr="004C0FB1">
              <w:rPr>
                <w:rFonts w:ascii="Times New Roman" w:hAnsi="Times New Roman" w:cs="Times New Roman"/>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5F3E54" w:rsidRPr="004C0FB1" w:rsidRDefault="005F3E54" w:rsidP="00771D3D">
            <w:pPr>
              <w:pStyle w:val="ParagraphStyle"/>
              <w:rPr>
                <w:rFonts w:ascii="Times New Roman" w:hAnsi="Times New Roman" w:cs="Times New Roman"/>
                <w:sz w:val="22"/>
                <w:szCs w:val="22"/>
              </w:rPr>
            </w:pPr>
            <w:r w:rsidRPr="004C0FB1">
              <w:rPr>
                <w:rFonts w:ascii="Times New Roman" w:hAnsi="Times New Roman" w:cs="Times New Roman"/>
                <w:sz w:val="22"/>
                <w:szCs w:val="22"/>
              </w:rPr>
              <w:t>Словесная</w:t>
            </w:r>
            <w:r w:rsidR="004C0FB1">
              <w:rPr>
                <w:rFonts w:ascii="Times New Roman" w:hAnsi="Times New Roman" w:cs="Times New Roman"/>
                <w:sz w:val="22"/>
                <w:szCs w:val="22"/>
              </w:rPr>
              <w:t xml:space="preserve"> игра «Не ошибись» с ……………………….</w:t>
            </w:r>
            <w:r w:rsidRPr="004C0FB1">
              <w:rPr>
                <w:rFonts w:ascii="Times New Roman" w:hAnsi="Times New Roman" w:cs="Times New Roman"/>
                <w:sz w:val="22"/>
                <w:szCs w:val="22"/>
              </w:rPr>
              <w:t xml:space="preserve">  </w:t>
            </w:r>
            <w:r w:rsidR="00771D3D" w:rsidRPr="004C0FB1">
              <w:rPr>
                <w:rFonts w:ascii="Times New Roman" w:hAnsi="Times New Roman" w:cs="Times New Roman"/>
                <w:sz w:val="22"/>
                <w:szCs w:val="22"/>
              </w:rPr>
              <w:t>(</w:t>
            </w:r>
            <w:r w:rsidRPr="004C0FB1">
              <w:rPr>
                <w:rFonts w:ascii="Times New Roman" w:hAnsi="Times New Roman" w:cs="Times New Roman"/>
                <w:sz w:val="22"/>
                <w:szCs w:val="22"/>
              </w:rPr>
              <w:t>развивать быстроту мышления. Закрепить знания детей о том, что они делают в разное время суток</w:t>
            </w:r>
            <w:r w:rsidR="00771D3D" w:rsidRPr="004C0FB1">
              <w:rPr>
                <w:rFonts w:ascii="Times New Roman" w:hAnsi="Times New Roman" w:cs="Times New Roman"/>
                <w:sz w:val="22"/>
                <w:szCs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5F3E54" w:rsidRPr="004C0FB1" w:rsidRDefault="005F3E54" w:rsidP="003D651A">
            <w:pPr>
              <w:rPr>
                <w:rFonts w:ascii="Times New Roman" w:hAnsi="Times New Roman" w:cs="Times New Roman"/>
              </w:rPr>
            </w:pPr>
          </w:p>
        </w:tc>
      </w:tr>
      <w:tr w:rsidR="00BB3E59" w:rsidRPr="00FF7ED3"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4C0FB1" w:rsidRDefault="00BB3E59" w:rsidP="003D651A">
            <w:pPr>
              <w:rPr>
                <w:rFonts w:ascii="Times New Roman" w:hAnsi="Times New Roman" w:cs="Times New Roman"/>
              </w:rPr>
            </w:pPr>
            <w:r w:rsidRPr="004C0FB1">
              <w:rPr>
                <w:rFonts w:ascii="Times New Roman" w:hAnsi="Times New Roman"/>
              </w:rPr>
              <w:t>См. таблицу в конце недели</w:t>
            </w:r>
          </w:p>
        </w:tc>
      </w:tr>
      <w:tr w:rsidR="004C0FB1" w:rsidRPr="00FF7ED3" w:rsidTr="00937F18">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0FB1" w:rsidRPr="00FF7ED3" w:rsidRDefault="004C0FB1" w:rsidP="003D651A">
            <w:pPr>
              <w:ind w:left="34" w:right="-108"/>
              <w:rPr>
                <w:rFonts w:ascii="Times New Roman" w:hAnsi="Times New Roman" w:cs="Times New Roman"/>
                <w:sz w:val="20"/>
                <w:szCs w:val="20"/>
              </w:rPr>
            </w:pPr>
            <w:r w:rsidRPr="00FF7ED3">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4C0FB1" w:rsidRPr="004C0FB1" w:rsidRDefault="004C0FB1" w:rsidP="00CB74FF">
            <w:pPr>
              <w:rPr>
                <w:rFonts w:ascii="Times New Roman" w:hAnsi="Times New Roman" w:cs="Times New Roman"/>
              </w:rPr>
            </w:pPr>
            <w:r w:rsidRPr="004C0FB1">
              <w:rPr>
                <w:rFonts w:ascii="Times New Roman" w:hAnsi="Times New Roman" w:cs="Times New Roman"/>
              </w:rPr>
              <w:t>«</w:t>
            </w:r>
            <w:r w:rsidR="00CB74FF">
              <w:rPr>
                <w:rFonts w:ascii="Times New Roman" w:hAnsi="Times New Roman" w:cs="Times New Roman"/>
              </w:rPr>
              <w:t>Февраль силен метелью, а март капелью</w:t>
            </w:r>
            <w:r w:rsidRPr="004C0FB1">
              <w:rPr>
                <w:rFonts w:ascii="Times New Roman" w:hAnsi="Times New Roman" w:cs="Times New Roman"/>
              </w:rPr>
              <w:t>». (</w:t>
            </w:r>
            <w:r w:rsidR="005057FF">
              <w:rPr>
                <w:rFonts w:ascii="Times New Roman" w:hAnsi="Times New Roman" w:cs="Times New Roman"/>
              </w:rPr>
              <w:t>[</w:t>
            </w:r>
            <w:r w:rsidR="001E4464">
              <w:rPr>
                <w:rFonts w:ascii="Times New Roman" w:hAnsi="Times New Roman" w:cs="Times New Roman"/>
              </w:rPr>
              <w:t>35]</w:t>
            </w:r>
            <w:r w:rsidRPr="004C0FB1">
              <w:rPr>
                <w:rFonts w:ascii="Times New Roman" w:hAnsi="Times New Roman" w:cs="Times New Roman"/>
              </w:rPr>
              <w:t>, с.1</w:t>
            </w:r>
            <w:r w:rsidR="00CB74FF">
              <w:rPr>
                <w:rFonts w:ascii="Times New Roman" w:hAnsi="Times New Roman" w:cs="Times New Roman"/>
              </w:rPr>
              <w:t>5</w:t>
            </w:r>
            <w:r w:rsidRPr="004C0FB1">
              <w:rPr>
                <w:rFonts w:ascii="Times New Roman" w:hAnsi="Times New Roman" w:cs="Times New Roman"/>
              </w:rPr>
              <w:t>6)</w:t>
            </w:r>
          </w:p>
        </w:tc>
      </w:tr>
      <w:tr w:rsidR="005F3E54" w:rsidRPr="00C02941" w:rsidTr="003D651A">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F3E54" w:rsidRPr="00111F81" w:rsidRDefault="005F3E54" w:rsidP="003D651A">
            <w:pPr>
              <w:ind w:left="34" w:right="-108"/>
              <w:rPr>
                <w:rFonts w:ascii="Times New Roman" w:hAnsi="Times New Roman" w:cs="Times New Roman"/>
                <w:sz w:val="20"/>
                <w:szCs w:val="20"/>
              </w:rPr>
            </w:pPr>
            <w:r w:rsidRPr="00111F81">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auto"/>
              <w:bottom w:val="single" w:sz="4" w:space="0" w:color="auto"/>
              <w:right w:val="single" w:sz="4" w:space="0" w:color="000000" w:themeColor="text1"/>
            </w:tcBorders>
          </w:tcPr>
          <w:p w:rsidR="005F3E54" w:rsidRPr="00DC0A0C" w:rsidRDefault="005F3E54" w:rsidP="00DC0A0C">
            <w:pPr>
              <w:pStyle w:val="aa"/>
              <w:numPr>
                <w:ilvl w:val="0"/>
                <w:numId w:val="372"/>
              </w:numPr>
              <w:autoSpaceDE w:val="0"/>
              <w:autoSpaceDN w:val="0"/>
              <w:adjustRightInd w:val="0"/>
              <w:rPr>
                <w:rFonts w:ascii="Times New Roman" w:hAnsi="Times New Roman"/>
              </w:rPr>
            </w:pPr>
            <w:r w:rsidRPr="004C0FB1">
              <w:rPr>
                <w:rFonts w:ascii="Times New Roman" w:hAnsi="Times New Roman"/>
                <w:bCs/>
              </w:rPr>
              <w:t>Чтение и обсуждение русских народных закличек, прибауток, небылиц</w:t>
            </w:r>
            <w:r w:rsidR="00771D3D" w:rsidRPr="004C0FB1">
              <w:rPr>
                <w:rFonts w:ascii="Times New Roman" w:hAnsi="Times New Roman"/>
                <w:bCs/>
              </w:rPr>
              <w:t xml:space="preserve"> (</w:t>
            </w:r>
            <w:r w:rsidRPr="004C0FB1">
              <w:rPr>
                <w:rFonts w:ascii="Times New Roman" w:hAnsi="Times New Roman"/>
                <w:bCs/>
              </w:rPr>
              <w:t>развивать интерес к художественной литературе, учить внимательно и заинтересованно слушать произведения</w:t>
            </w:r>
            <w:r w:rsidR="00771D3D" w:rsidRPr="004C0FB1">
              <w:rPr>
                <w:rFonts w:ascii="Times New Roman" w:hAnsi="Times New Roman"/>
                <w:bCs/>
              </w:rPr>
              <w:t>)</w:t>
            </w:r>
            <w:r w:rsidRPr="004C0FB1">
              <w:rPr>
                <w:rFonts w:ascii="Times New Roman" w:hAnsi="Times New Roman"/>
                <w:bCs/>
              </w:rPr>
              <w:t>.</w:t>
            </w:r>
          </w:p>
          <w:p w:rsidR="00DC0A0C" w:rsidRPr="004C0FB1" w:rsidRDefault="00DC0A0C" w:rsidP="00DC0A0C">
            <w:pPr>
              <w:pStyle w:val="aa"/>
              <w:numPr>
                <w:ilvl w:val="0"/>
                <w:numId w:val="372"/>
              </w:numPr>
              <w:autoSpaceDE w:val="0"/>
              <w:autoSpaceDN w:val="0"/>
              <w:adjustRightInd w:val="0"/>
              <w:rPr>
                <w:rFonts w:ascii="Times New Roman" w:hAnsi="Times New Roman"/>
              </w:rPr>
            </w:pPr>
            <w:r w:rsidRPr="00DC0A0C">
              <w:rPr>
                <w:rFonts w:ascii="Times New Roman" w:hAnsi="Times New Roman"/>
              </w:rPr>
              <w:t>Игровое упражнение «Кто красивее сложит одежду» (закреплять умения аккуратно складывать одежду перед сном, выворачивать рукава рубашки или платья).</w:t>
            </w:r>
          </w:p>
        </w:tc>
      </w:tr>
      <w:tr w:rsidR="004C0FB1" w:rsidRPr="00C02941"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0FB1" w:rsidRPr="00111F81" w:rsidRDefault="004C0FB1" w:rsidP="003D651A">
            <w:pPr>
              <w:ind w:left="34" w:right="-108"/>
              <w:rPr>
                <w:rFonts w:ascii="Times New Roman" w:hAnsi="Times New Roman" w:cs="Times New Roman"/>
                <w:sz w:val="20"/>
                <w:szCs w:val="20"/>
              </w:rPr>
            </w:pPr>
            <w:r w:rsidRPr="00111F81">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C0FB1" w:rsidRPr="004C0FB1" w:rsidRDefault="004C0FB1" w:rsidP="003D651A">
            <w:pPr>
              <w:rPr>
                <w:rFonts w:ascii="Times New Roman" w:hAnsi="Times New Roman" w:cs="Times New Roman"/>
              </w:rPr>
            </w:pPr>
            <w:r w:rsidRPr="004C0FB1">
              <w:rPr>
                <w:rFonts w:ascii="Times New Roman" w:hAnsi="Times New Roman" w:cs="Times New Roman"/>
              </w:rPr>
              <w:t xml:space="preserve">Гимнастика после сна. </w:t>
            </w:r>
            <w:r w:rsidR="009905D8" w:rsidRPr="00905246">
              <w:rPr>
                <w:rFonts w:ascii="Times New Roman" w:hAnsi="Times New Roman" w:cs="Times New Roman"/>
                <w:szCs w:val="20"/>
              </w:rPr>
              <w:t>Комплекс 12 (</w:t>
            </w:r>
            <w:r w:rsidR="005057FF">
              <w:rPr>
                <w:rFonts w:ascii="Times New Roman" w:hAnsi="Times New Roman" w:cs="Times New Roman"/>
                <w:szCs w:val="20"/>
              </w:rPr>
              <w:t>[</w:t>
            </w:r>
            <w:r w:rsidR="001E4464">
              <w:rPr>
                <w:rFonts w:ascii="Times New Roman" w:hAnsi="Times New Roman" w:cs="Times New Roman"/>
                <w:szCs w:val="20"/>
              </w:rPr>
              <w:t>30]</w:t>
            </w:r>
            <w:r w:rsidR="009905D8" w:rsidRPr="00905246">
              <w:rPr>
                <w:rFonts w:ascii="Times New Roman" w:hAnsi="Times New Roman" w:cs="Times New Roman"/>
                <w:szCs w:val="20"/>
              </w:rPr>
              <w:t>, с. 57)</w:t>
            </w:r>
          </w:p>
        </w:tc>
      </w:tr>
      <w:tr w:rsidR="005F3E54" w:rsidRPr="00C02941" w:rsidTr="004C0F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E54" w:rsidRPr="00111F81" w:rsidRDefault="005F3E54" w:rsidP="003D651A">
            <w:pPr>
              <w:ind w:left="34"/>
              <w:rPr>
                <w:rFonts w:ascii="Times New Roman" w:hAnsi="Times New Roman" w:cs="Times New Roman"/>
                <w:b/>
                <w:sz w:val="20"/>
                <w:szCs w:val="20"/>
              </w:rPr>
            </w:pPr>
            <w:r w:rsidRPr="00111F81">
              <w:rPr>
                <w:rFonts w:ascii="Times New Roman" w:hAnsi="Times New Roman" w:cs="Times New Roman"/>
                <w:b/>
                <w:sz w:val="20"/>
                <w:szCs w:val="20"/>
              </w:rPr>
              <w:t>Вечер</w:t>
            </w:r>
          </w:p>
          <w:p w:rsidR="005F3E54" w:rsidRPr="00111F81" w:rsidRDefault="005F3E54" w:rsidP="003D651A">
            <w:pPr>
              <w:ind w:left="34"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5F3E54" w:rsidRPr="004C0FB1" w:rsidRDefault="005F3E54" w:rsidP="003D651A">
            <w:pPr>
              <w:pStyle w:val="aa"/>
              <w:numPr>
                <w:ilvl w:val="0"/>
                <w:numId w:val="249"/>
              </w:numPr>
              <w:rPr>
                <w:rFonts w:ascii="Times New Roman" w:hAnsi="Times New Roman" w:cs="Times New Roman"/>
                <w:bCs/>
              </w:rPr>
            </w:pPr>
            <w:r w:rsidRPr="004C0FB1">
              <w:rPr>
                <w:rFonts w:ascii="Times New Roman" w:hAnsi="Times New Roman" w:cs="Times New Roman"/>
                <w:bCs/>
              </w:rPr>
              <w:t>СРИ «Ждем гостей». Сюжетная линия: дети изображают семью, готовящуюся принять гостей</w:t>
            </w:r>
            <w:r w:rsidR="00771D3D" w:rsidRPr="004C0FB1">
              <w:rPr>
                <w:rFonts w:ascii="Times New Roman" w:hAnsi="Times New Roman" w:cs="Times New Roman"/>
                <w:bCs/>
              </w:rPr>
              <w:t xml:space="preserve"> (</w:t>
            </w:r>
            <w:r w:rsidRPr="004C0FB1">
              <w:rPr>
                <w:rFonts w:ascii="Times New Roman" w:hAnsi="Times New Roman" w:cs="Times New Roman"/>
                <w:bCs/>
              </w:rPr>
              <w:t>совершенствовать и расширять игровые замыслы и умения детей; формировать желание организовывать сюжетно-ролевые игры</w:t>
            </w:r>
            <w:r w:rsidR="00771D3D" w:rsidRPr="004C0FB1">
              <w:rPr>
                <w:rFonts w:ascii="Times New Roman" w:hAnsi="Times New Roman" w:cs="Times New Roman"/>
                <w:bCs/>
              </w:rPr>
              <w:t>)</w:t>
            </w:r>
            <w:r w:rsidRPr="004C0FB1">
              <w:rPr>
                <w:rFonts w:ascii="Times New Roman" w:hAnsi="Times New Roman" w:cs="Times New Roman"/>
                <w:bCs/>
              </w:rPr>
              <w:t>.</w:t>
            </w:r>
          </w:p>
          <w:p w:rsidR="005F3E54" w:rsidRPr="004C0FB1" w:rsidRDefault="005F3E54" w:rsidP="003D651A">
            <w:pPr>
              <w:pStyle w:val="aa"/>
              <w:numPr>
                <w:ilvl w:val="0"/>
                <w:numId w:val="249"/>
              </w:numPr>
              <w:rPr>
                <w:rFonts w:ascii="Times New Roman" w:hAnsi="Times New Roman" w:cs="Times New Roman"/>
                <w:bCs/>
              </w:rPr>
            </w:pPr>
            <w:r w:rsidRPr="004C0FB1">
              <w:rPr>
                <w:rFonts w:ascii="Times New Roman" w:hAnsi="Times New Roman" w:cs="Times New Roman"/>
                <w:bCs/>
              </w:rPr>
              <w:t>Чтение русской народной сказки «Сивка-бурка»</w:t>
            </w:r>
            <w:r w:rsidR="00771D3D" w:rsidRPr="004C0FB1">
              <w:rPr>
                <w:rFonts w:ascii="Times New Roman" w:hAnsi="Times New Roman" w:cs="Times New Roman"/>
                <w:bCs/>
              </w:rPr>
              <w:t xml:space="preserve"> (</w:t>
            </w:r>
            <w:r w:rsidRPr="004C0FB1">
              <w:rPr>
                <w:rFonts w:ascii="Times New Roman" w:hAnsi="Times New Roman" w:cs="Times New Roman"/>
                <w:bCs/>
              </w:rPr>
              <w:t>учить детей характеризовать литературные образы и высказывать свое отношение к ним. Формировать представление о скромности, трудолюбии, справедливости</w:t>
            </w:r>
            <w:r w:rsidR="00771D3D" w:rsidRPr="004C0FB1">
              <w:rPr>
                <w:rFonts w:ascii="Times New Roman" w:hAnsi="Times New Roman" w:cs="Times New Roman"/>
                <w:bCs/>
              </w:rPr>
              <w:t>)</w:t>
            </w:r>
            <w:r w:rsidRPr="004C0FB1">
              <w:rPr>
                <w:rFonts w:ascii="Times New Roman" w:hAnsi="Times New Roman" w:cs="Times New Roman"/>
                <w:bCs/>
              </w:rPr>
              <w:t>.</w:t>
            </w:r>
          </w:p>
          <w:p w:rsidR="005F3E54" w:rsidRPr="004C0FB1" w:rsidRDefault="005F3E54" w:rsidP="003D651A">
            <w:pPr>
              <w:pStyle w:val="aa"/>
              <w:numPr>
                <w:ilvl w:val="0"/>
                <w:numId w:val="249"/>
              </w:numPr>
              <w:rPr>
                <w:rFonts w:ascii="Times New Roman" w:hAnsi="Times New Roman" w:cs="Times New Roman"/>
                <w:bCs/>
              </w:rPr>
            </w:pPr>
            <w:r w:rsidRPr="004C0FB1">
              <w:rPr>
                <w:rFonts w:ascii="Times New Roman" w:hAnsi="Times New Roman" w:cs="Times New Roman"/>
                <w:bCs/>
              </w:rPr>
              <w:t>Рисование матрешек</w:t>
            </w:r>
            <w:r w:rsidR="00771D3D" w:rsidRPr="004C0FB1">
              <w:rPr>
                <w:rFonts w:ascii="Times New Roman" w:hAnsi="Times New Roman" w:cs="Times New Roman"/>
                <w:bCs/>
              </w:rPr>
              <w:t xml:space="preserve"> (</w:t>
            </w:r>
            <w:r w:rsidRPr="004C0FB1">
              <w:rPr>
                <w:rFonts w:ascii="Times New Roman" w:hAnsi="Times New Roman" w:cs="Times New Roman"/>
                <w:bCs/>
              </w:rPr>
              <w:t>совершенствовать умение изображать предметы по памяти и с натуры; продолжать развивать свободу и одновременно точность движений руки под контролем зрения, их плавность, ритмичность; развивать представление о разнообразии цветов и оттенков, опираясь на реальную окраску предметов</w:t>
            </w:r>
            <w:r w:rsidR="00771D3D" w:rsidRPr="004C0FB1">
              <w:rPr>
                <w:rFonts w:ascii="Times New Roman" w:hAnsi="Times New Roman" w:cs="Times New Roman"/>
                <w:bCs/>
              </w:rPr>
              <w:t>)</w:t>
            </w:r>
            <w:r w:rsidRPr="004C0FB1">
              <w:rPr>
                <w:rFonts w:ascii="Times New Roman" w:hAnsi="Times New Roman" w:cs="Times New Roman"/>
                <w:bCs/>
              </w:rPr>
              <w:t>.</w:t>
            </w:r>
          </w:p>
          <w:p w:rsidR="005F3E54" w:rsidRPr="004C0FB1" w:rsidRDefault="005F3E54" w:rsidP="003D651A">
            <w:pPr>
              <w:pStyle w:val="aa"/>
              <w:numPr>
                <w:ilvl w:val="0"/>
                <w:numId w:val="249"/>
              </w:numPr>
              <w:rPr>
                <w:rFonts w:ascii="Times New Roman" w:hAnsi="Times New Roman" w:cs="Times New Roman"/>
                <w:bCs/>
              </w:rPr>
            </w:pPr>
            <w:r w:rsidRPr="004C0FB1">
              <w:rPr>
                <w:rFonts w:ascii="Times New Roman" w:hAnsi="Times New Roman" w:cs="Times New Roman"/>
                <w:bCs/>
              </w:rPr>
              <w:t>ХБТ: стираем кукольную одежду</w:t>
            </w:r>
            <w:r w:rsidR="00771D3D" w:rsidRPr="004C0FB1">
              <w:rPr>
                <w:rFonts w:ascii="Times New Roman" w:hAnsi="Times New Roman" w:cs="Times New Roman"/>
                <w:bCs/>
              </w:rPr>
              <w:t xml:space="preserve"> (</w:t>
            </w:r>
            <w:r w:rsidRPr="004C0FB1">
              <w:rPr>
                <w:rFonts w:ascii="Times New Roman" w:hAnsi="Times New Roman" w:cs="Times New Roman"/>
                <w:bCs/>
              </w:rPr>
              <w:t>рассказать детям о рациональных приемах выполнения данного поручения, связанных со свойствами моющих средств</w:t>
            </w:r>
            <w:r w:rsidR="00771D3D" w:rsidRPr="004C0FB1">
              <w:rPr>
                <w:rFonts w:ascii="Times New Roman" w:hAnsi="Times New Roman" w:cs="Times New Roman"/>
                <w:bCs/>
              </w:rPr>
              <w:t>)</w:t>
            </w:r>
            <w:r w:rsidRPr="004C0FB1">
              <w:rPr>
                <w:rFonts w:ascii="Times New Roman" w:hAnsi="Times New Roman" w:cs="Times New Roman"/>
                <w:bCs/>
              </w:rPr>
              <w:t xml:space="preserve">.  </w:t>
            </w:r>
          </w:p>
          <w:p w:rsidR="005F3E54" w:rsidRPr="004C0FB1" w:rsidRDefault="005F3E54" w:rsidP="003D651A">
            <w:pPr>
              <w:pStyle w:val="aa"/>
              <w:numPr>
                <w:ilvl w:val="0"/>
                <w:numId w:val="249"/>
              </w:numPr>
              <w:rPr>
                <w:rFonts w:ascii="Times New Roman" w:hAnsi="Times New Roman" w:cs="Times New Roman"/>
              </w:rPr>
            </w:pPr>
            <w:r w:rsidRPr="004C0FB1">
              <w:rPr>
                <w:rFonts w:ascii="Times New Roman" w:hAnsi="Times New Roman" w:cs="Times New Roman"/>
              </w:rPr>
              <w:t>ВЕЧЕРНИЙ КРУГ (по выбору воспитателя из Приложение 2)</w:t>
            </w:r>
          </w:p>
        </w:tc>
        <w:tc>
          <w:tcPr>
            <w:tcW w:w="2268" w:type="dxa"/>
            <w:tcBorders>
              <w:top w:val="single" w:sz="4" w:space="0" w:color="auto"/>
              <w:left w:val="single" w:sz="4" w:space="0" w:color="000000" w:themeColor="text1"/>
              <w:bottom w:val="single" w:sz="4" w:space="0" w:color="auto"/>
              <w:right w:val="single" w:sz="4" w:space="0" w:color="auto"/>
            </w:tcBorders>
          </w:tcPr>
          <w:p w:rsidR="005F3E54" w:rsidRPr="004C0FB1" w:rsidRDefault="005F3E54" w:rsidP="00771D3D">
            <w:pPr>
              <w:pStyle w:val="ParagraphStyle"/>
              <w:rPr>
                <w:rFonts w:ascii="Times New Roman" w:hAnsi="Times New Roman" w:cs="Times New Roman"/>
                <w:sz w:val="22"/>
                <w:szCs w:val="22"/>
              </w:rPr>
            </w:pPr>
            <w:r w:rsidRPr="004C0FB1">
              <w:rPr>
                <w:rFonts w:ascii="Times New Roman" w:hAnsi="Times New Roman" w:cs="Times New Roman"/>
                <w:sz w:val="22"/>
                <w:szCs w:val="22"/>
              </w:rPr>
              <w:t xml:space="preserve">Игровое упражнение «Обведи и раскрась национальный костюм» с …………………….. </w:t>
            </w:r>
            <w:r w:rsidR="00771D3D" w:rsidRPr="004C0FB1">
              <w:rPr>
                <w:rFonts w:ascii="Times New Roman" w:hAnsi="Times New Roman" w:cs="Times New Roman"/>
                <w:sz w:val="22"/>
                <w:szCs w:val="22"/>
              </w:rPr>
              <w:t>(</w:t>
            </w:r>
            <w:r w:rsidRPr="004C0FB1">
              <w:rPr>
                <w:rFonts w:ascii="Times New Roman" w:hAnsi="Times New Roman" w:cs="Times New Roman"/>
                <w:sz w:val="22"/>
                <w:szCs w:val="22"/>
              </w:rPr>
              <w:t>развивать мелкую моторику рук</w:t>
            </w:r>
            <w:r w:rsidR="00771D3D" w:rsidRPr="004C0FB1">
              <w:rPr>
                <w:rFonts w:ascii="Times New Roman" w:hAnsi="Times New Roman" w:cs="Times New Roman"/>
                <w:sz w:val="22"/>
                <w:szCs w:val="22"/>
              </w:rPr>
              <w:t>)</w:t>
            </w:r>
            <w:r w:rsidRPr="004C0FB1">
              <w:rPr>
                <w:rFonts w:ascii="Times New Roman" w:hAnsi="Times New Roman" w:cs="Times New Roman"/>
                <w:sz w:val="22"/>
                <w:szCs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5F3E54" w:rsidRPr="004C0FB1" w:rsidRDefault="005F3E54" w:rsidP="003D651A">
            <w:pPr>
              <w:pStyle w:val="aa"/>
              <w:rPr>
                <w:rFonts w:ascii="Times New Roman" w:hAnsi="Times New Roman" w:cs="Times New Roman"/>
              </w:rPr>
            </w:pPr>
          </w:p>
        </w:tc>
      </w:tr>
      <w:tr w:rsidR="004C0FB1" w:rsidRPr="00C02941"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0FB1" w:rsidRPr="00111F81" w:rsidRDefault="004C0FB1" w:rsidP="003D651A">
            <w:pPr>
              <w:ind w:left="34" w:right="-108"/>
              <w:rPr>
                <w:rFonts w:ascii="Times New Roman" w:hAnsi="Times New Roman" w:cs="Times New Roman"/>
                <w:sz w:val="20"/>
                <w:szCs w:val="20"/>
              </w:rPr>
            </w:pPr>
            <w:r w:rsidRPr="00111F81">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C0FB1" w:rsidRPr="004C0FB1" w:rsidRDefault="0009079B" w:rsidP="009712D2">
            <w:pPr>
              <w:rPr>
                <w:rFonts w:ascii="Times New Roman" w:hAnsi="Times New Roman" w:cs="Times New Roman"/>
              </w:rPr>
            </w:pPr>
            <w:r>
              <w:rPr>
                <w:rFonts w:ascii="Times New Roman" w:hAnsi="Times New Roman" w:cs="Times New Roman"/>
              </w:rPr>
              <w:t>Прогулка 19</w:t>
            </w:r>
            <w:r w:rsidR="004C0FB1" w:rsidRPr="004C0FB1">
              <w:rPr>
                <w:rFonts w:ascii="Times New Roman" w:hAnsi="Times New Roman" w:cs="Times New Roman"/>
              </w:rPr>
              <w:t xml:space="preserve">. </w:t>
            </w:r>
            <w:r w:rsidR="009712D2">
              <w:rPr>
                <w:rFonts w:ascii="Times New Roman" w:hAnsi="Times New Roman" w:cs="Times New Roman"/>
              </w:rPr>
              <w:t>Февраль</w:t>
            </w:r>
            <w:r w:rsidR="004C0FB1" w:rsidRPr="004C0FB1">
              <w:rPr>
                <w:rFonts w:ascii="Times New Roman" w:hAnsi="Times New Roman" w:cs="Times New Roman"/>
              </w:rPr>
              <w:t>. (см. Приложение 3)</w:t>
            </w:r>
          </w:p>
        </w:tc>
      </w:tr>
      <w:tr w:rsidR="005F3E54" w:rsidRPr="00C02941" w:rsidTr="003D651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E54" w:rsidRPr="00111F81" w:rsidRDefault="005F3E54" w:rsidP="003D651A">
            <w:pPr>
              <w:ind w:left="34"/>
              <w:rPr>
                <w:rFonts w:ascii="Times New Roman" w:hAnsi="Times New Roman" w:cs="Times New Roman"/>
                <w:b/>
                <w:sz w:val="20"/>
                <w:szCs w:val="20"/>
              </w:rPr>
            </w:pPr>
            <w:r w:rsidRPr="00111F81">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F3E54" w:rsidRPr="004C0FB1" w:rsidRDefault="005F3E54" w:rsidP="003D651A">
            <w:pPr>
              <w:rPr>
                <w:rFonts w:ascii="Times New Roman" w:hAnsi="Times New Roman" w:cs="Times New Roman"/>
              </w:rPr>
            </w:pPr>
            <w:r w:rsidRPr="004C0FB1">
              <w:rPr>
                <w:rFonts w:ascii="Times New Roman" w:hAnsi="Times New Roman" w:cs="Times New Roman"/>
              </w:rPr>
              <w:t>Индивидуальные беседы по запросам родителей.</w:t>
            </w:r>
          </w:p>
        </w:tc>
      </w:tr>
    </w:tbl>
    <w:p w:rsidR="005F3E54" w:rsidRDefault="005F3E54" w:rsidP="005F3E54">
      <w:pPr>
        <w:spacing w:after="0" w:line="240" w:lineRule="auto"/>
        <w:ind w:right="-851"/>
        <w:rPr>
          <w:rFonts w:ascii="Times New Roman" w:hAnsi="Times New Roman" w:cs="Times New Roman"/>
          <w:b/>
          <w:sz w:val="20"/>
          <w:szCs w:val="20"/>
        </w:rPr>
      </w:pPr>
    </w:p>
    <w:p w:rsidR="005F3E54" w:rsidRDefault="005F3E54" w:rsidP="005F3E54">
      <w:pPr>
        <w:spacing w:after="0" w:line="240" w:lineRule="auto"/>
        <w:ind w:right="-851"/>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BB3E59" w:rsidRPr="00BB3E59" w:rsidTr="003D651A">
        <w:tc>
          <w:tcPr>
            <w:tcW w:w="1490" w:type="pct"/>
          </w:tcPr>
          <w:p w:rsidR="00BB3E59" w:rsidRPr="00BB3E59" w:rsidRDefault="00BB3E59" w:rsidP="00BB3E59">
            <w:pPr>
              <w:jc w:val="center"/>
              <w:rPr>
                <w:rFonts w:ascii="Times New Roman" w:hAnsi="Times New Roman" w:cs="Times New Roman"/>
              </w:rPr>
            </w:pPr>
            <w:r w:rsidRPr="00BB3E59">
              <w:rPr>
                <w:rFonts w:ascii="Times New Roman" w:hAnsi="Times New Roman" w:cs="Times New Roman"/>
                <w:b/>
              </w:rPr>
              <w:t>Занятия</w:t>
            </w:r>
          </w:p>
        </w:tc>
        <w:tc>
          <w:tcPr>
            <w:tcW w:w="3510" w:type="pct"/>
            <w:gridSpan w:val="2"/>
            <w:tcBorders>
              <w:right w:val="single" w:sz="4" w:space="0" w:color="auto"/>
            </w:tcBorders>
          </w:tcPr>
          <w:p w:rsidR="00BB3E59" w:rsidRPr="00BB3E59" w:rsidRDefault="00BB3E59" w:rsidP="00BB3E59">
            <w:pPr>
              <w:jc w:val="center"/>
              <w:rPr>
                <w:rFonts w:ascii="Times New Roman" w:hAnsi="Times New Roman" w:cs="Times New Roman"/>
                <w:b/>
                <w:lang w:eastAsia="en-US"/>
              </w:rPr>
            </w:pPr>
            <w:r w:rsidRPr="00BB3E59">
              <w:rPr>
                <w:rFonts w:ascii="Times New Roman" w:hAnsi="Times New Roman" w:cs="Times New Roman"/>
                <w:b/>
              </w:rPr>
              <w:t xml:space="preserve">Содержание </w:t>
            </w:r>
          </w:p>
        </w:tc>
      </w:tr>
      <w:tr w:rsidR="00AF346A" w:rsidRPr="00BB3E59" w:rsidTr="003D651A">
        <w:trPr>
          <w:trHeight w:val="1275"/>
        </w:trPr>
        <w:tc>
          <w:tcPr>
            <w:tcW w:w="1490" w:type="pct"/>
            <w:tcBorders>
              <w:bottom w:val="single" w:sz="4" w:space="0" w:color="auto"/>
            </w:tcBorders>
          </w:tcPr>
          <w:p w:rsidR="00AF346A" w:rsidRPr="00BB3E59" w:rsidRDefault="00AF346A" w:rsidP="00BB3E59">
            <w:pPr>
              <w:jc w:val="center"/>
              <w:rPr>
                <w:rFonts w:ascii="Times New Roman" w:hAnsi="Times New Roman" w:cs="Times New Roman"/>
                <w:lang w:eastAsia="en-US"/>
              </w:rPr>
            </w:pPr>
            <w:r w:rsidRPr="00BB3E59">
              <w:rPr>
                <w:rFonts w:ascii="Times New Roman" w:hAnsi="Times New Roman" w:cs="Times New Roman"/>
                <w:lang w:eastAsia="en-US"/>
              </w:rPr>
              <w:t xml:space="preserve">Физическое развитие </w:t>
            </w:r>
          </w:p>
          <w:p w:rsidR="00AF346A" w:rsidRPr="00BB3E59" w:rsidRDefault="00AF346A" w:rsidP="00BB3E59">
            <w:pPr>
              <w:jc w:val="center"/>
              <w:rPr>
                <w:rFonts w:ascii="Times New Roman" w:hAnsi="Times New Roman" w:cs="Times New Roman"/>
                <w:lang w:eastAsia="en-US"/>
              </w:rPr>
            </w:pPr>
            <w:r w:rsidRPr="00BB3E59">
              <w:rPr>
                <w:rFonts w:ascii="Times New Roman" w:hAnsi="Times New Roman" w:cs="Times New Roman"/>
                <w:lang w:eastAsia="en-US"/>
              </w:rPr>
              <w:t>(Физкультура в помещении и на прогулке)</w:t>
            </w:r>
          </w:p>
          <w:p w:rsidR="00AF346A" w:rsidRPr="00BB3E59" w:rsidRDefault="00AF346A" w:rsidP="00BB3E59">
            <w:pPr>
              <w:jc w:val="center"/>
              <w:rPr>
                <w:rFonts w:ascii="Times New Roman" w:hAnsi="Times New Roman" w:cs="Times New Roman"/>
                <w:lang w:eastAsia="en-US"/>
              </w:rPr>
            </w:pPr>
          </w:p>
          <w:p w:rsidR="00AF346A" w:rsidRPr="00BB3E59" w:rsidRDefault="00AF346A" w:rsidP="00BB3E59">
            <w:pPr>
              <w:jc w:val="center"/>
              <w:rPr>
                <w:rFonts w:ascii="Times New Roman" w:hAnsi="Times New Roman" w:cs="Times New Roman"/>
                <w:lang w:eastAsia="en-US"/>
              </w:rPr>
            </w:pPr>
          </w:p>
        </w:tc>
        <w:tc>
          <w:tcPr>
            <w:tcW w:w="3510" w:type="pct"/>
            <w:gridSpan w:val="2"/>
            <w:tcBorders>
              <w:bottom w:val="single" w:sz="4" w:space="0" w:color="auto"/>
              <w:right w:val="single" w:sz="4" w:space="0" w:color="auto"/>
            </w:tcBorders>
          </w:tcPr>
          <w:p w:rsidR="00AF346A" w:rsidRPr="00BB3E59" w:rsidRDefault="00AF346A" w:rsidP="00845B2A">
            <w:pPr>
              <w:rPr>
                <w:rFonts w:ascii="Times New Roman" w:hAnsi="Times New Roman" w:cs="Times New Roman"/>
                <w:b/>
              </w:rPr>
            </w:pPr>
            <w:r w:rsidRPr="00BB3E59">
              <w:rPr>
                <w:rFonts w:ascii="Times New Roman" w:hAnsi="Times New Roman" w:cs="Times New Roman"/>
                <w:b/>
              </w:rPr>
              <w:t>Занятие 70, 71. (</w:t>
            </w:r>
            <w:r w:rsidR="00170B98">
              <w:rPr>
                <w:rFonts w:ascii="Times New Roman" w:hAnsi="Times New Roman" w:cs="Times New Roman"/>
                <w:b/>
              </w:rPr>
              <w:t>[23]</w:t>
            </w:r>
            <w:r w:rsidRPr="00BB3E59">
              <w:rPr>
                <w:rFonts w:ascii="Times New Roman" w:hAnsi="Times New Roman" w:cs="Times New Roman"/>
                <w:b/>
              </w:rPr>
              <w:t>, с. 94, 96)</w:t>
            </w:r>
          </w:p>
          <w:p w:rsidR="00AF346A" w:rsidRPr="00BB3E59" w:rsidRDefault="00AF346A" w:rsidP="00845B2A">
            <w:pPr>
              <w:rPr>
                <w:rFonts w:ascii="Times New Roman" w:hAnsi="Times New Roman" w:cs="Times New Roman"/>
              </w:rPr>
            </w:pPr>
            <w:r w:rsidRPr="00BB3E59">
              <w:rPr>
                <w:rFonts w:ascii="Times New Roman" w:hAnsi="Times New Roman" w:cs="Times New Roman"/>
              </w:rPr>
              <w:t>Задачи. Упражнять в ходьбе в колонне по одному с выполнением задания на внимание, в ползании на четвереньках между предметами. Повторить упражнение в равновесии и прыжки.</w:t>
            </w:r>
          </w:p>
          <w:p w:rsidR="00AF346A" w:rsidRPr="00BB3E59" w:rsidRDefault="00AF346A" w:rsidP="00845B2A">
            <w:pPr>
              <w:rPr>
                <w:rFonts w:ascii="Times New Roman" w:hAnsi="Times New Roman" w:cs="Times New Roman"/>
              </w:rPr>
            </w:pPr>
          </w:p>
          <w:p w:rsidR="00AF346A" w:rsidRPr="00BB3E59" w:rsidRDefault="00AF346A" w:rsidP="00845B2A">
            <w:pPr>
              <w:rPr>
                <w:rFonts w:ascii="Times New Roman" w:hAnsi="Times New Roman" w:cs="Times New Roman"/>
                <w:b/>
              </w:rPr>
            </w:pPr>
            <w:r w:rsidRPr="00BB3E59">
              <w:rPr>
                <w:rFonts w:ascii="Times New Roman" w:hAnsi="Times New Roman" w:cs="Times New Roman"/>
                <w:b/>
              </w:rPr>
              <w:t>Занятие 72. (</w:t>
            </w:r>
            <w:r w:rsidR="00170B98">
              <w:rPr>
                <w:rFonts w:ascii="Times New Roman" w:hAnsi="Times New Roman" w:cs="Times New Roman"/>
                <w:b/>
              </w:rPr>
              <w:t>[23]</w:t>
            </w:r>
            <w:r w:rsidRPr="00BB3E59">
              <w:rPr>
                <w:rFonts w:ascii="Times New Roman" w:hAnsi="Times New Roman" w:cs="Times New Roman"/>
                <w:b/>
              </w:rPr>
              <w:t>, с. 96)</w:t>
            </w:r>
          </w:p>
          <w:p w:rsidR="00AF346A" w:rsidRPr="00BB3E59" w:rsidRDefault="00AF346A" w:rsidP="00845B2A">
            <w:r w:rsidRPr="00BB3E59">
              <w:rPr>
                <w:rFonts w:ascii="Times New Roman" w:hAnsi="Times New Roman" w:cs="Times New Roman"/>
              </w:rPr>
              <w:t>Задачи. Упражнять в ходьбе и беге с выполнением задания. Повторить игровые упражнения с метанием снежков и прыжками.</w:t>
            </w:r>
          </w:p>
        </w:tc>
      </w:tr>
      <w:tr w:rsidR="00AF346A" w:rsidRPr="00BB3E59" w:rsidTr="003D651A">
        <w:trPr>
          <w:trHeight w:val="243"/>
        </w:trPr>
        <w:tc>
          <w:tcPr>
            <w:tcW w:w="1490" w:type="pct"/>
            <w:tcBorders>
              <w:top w:val="single" w:sz="4" w:space="0" w:color="auto"/>
              <w:bottom w:val="single" w:sz="4" w:space="0" w:color="auto"/>
            </w:tcBorders>
          </w:tcPr>
          <w:p w:rsidR="00AF346A" w:rsidRPr="00BB3E59" w:rsidRDefault="00AF346A" w:rsidP="00BB3E59">
            <w:pPr>
              <w:jc w:val="center"/>
              <w:rPr>
                <w:rFonts w:ascii="Times New Roman" w:hAnsi="Times New Roman" w:cs="Times New Roman"/>
                <w:lang w:eastAsia="en-US"/>
              </w:rPr>
            </w:pPr>
            <w:r w:rsidRPr="00BB3E59">
              <w:rPr>
                <w:rFonts w:ascii="Times New Roman" w:hAnsi="Times New Roman" w:cs="Times New Roman"/>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AF346A" w:rsidRPr="00BB3E59" w:rsidRDefault="00AF346A" w:rsidP="00BB3E59">
            <w:pPr>
              <w:rPr>
                <w:rFonts w:ascii="Times New Roman" w:hAnsi="Times New Roman"/>
              </w:rPr>
            </w:pPr>
            <w:r w:rsidRPr="00BB3E59">
              <w:rPr>
                <w:rFonts w:ascii="Times New Roman" w:hAnsi="Times New Roman"/>
              </w:rPr>
              <w:t>По плану музыкального руководителя</w:t>
            </w:r>
          </w:p>
        </w:tc>
      </w:tr>
      <w:tr w:rsidR="00AF346A" w:rsidRPr="00BB3E59" w:rsidTr="003D651A">
        <w:trPr>
          <w:trHeight w:val="837"/>
        </w:trPr>
        <w:tc>
          <w:tcPr>
            <w:tcW w:w="1490" w:type="pct"/>
            <w:tcBorders>
              <w:top w:val="single" w:sz="4" w:space="0" w:color="auto"/>
              <w:bottom w:val="single" w:sz="4" w:space="0" w:color="auto"/>
            </w:tcBorders>
          </w:tcPr>
          <w:p w:rsidR="00AF346A" w:rsidRPr="00BB3E59" w:rsidRDefault="00AF346A" w:rsidP="00BB3E59">
            <w:pPr>
              <w:jc w:val="center"/>
              <w:rPr>
                <w:rFonts w:ascii="Times New Roman" w:hAnsi="Times New Roman" w:cs="Times New Roman"/>
                <w:lang w:eastAsia="en-US"/>
              </w:rPr>
            </w:pPr>
            <w:r w:rsidRPr="00BB3E59">
              <w:rPr>
                <w:rFonts w:ascii="Times New Roman" w:hAnsi="Times New Roman" w:cs="Times New Roman"/>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AF346A" w:rsidRPr="00BB3E59" w:rsidRDefault="00AF346A" w:rsidP="00BB3E59">
            <w:pPr>
              <w:rPr>
                <w:rFonts w:ascii="Times New Roman" w:hAnsi="Times New Roman" w:cs="Times New Roman"/>
                <w:b/>
              </w:rPr>
            </w:pPr>
            <w:r w:rsidRPr="00BB3E59">
              <w:rPr>
                <w:rFonts w:ascii="Times New Roman" w:hAnsi="Times New Roman" w:cs="Times New Roman"/>
                <w:b/>
              </w:rPr>
              <w:t>1. Знакомство с искусством — русское народное декоративно-прикладное искусство. (</w:t>
            </w:r>
            <w:r w:rsidR="005057FF">
              <w:rPr>
                <w:rFonts w:ascii="Times New Roman" w:hAnsi="Times New Roman" w:cs="Times New Roman"/>
                <w:b/>
              </w:rPr>
              <w:t>[</w:t>
            </w:r>
            <w:r w:rsidR="001E4464">
              <w:rPr>
                <w:rFonts w:ascii="Times New Roman" w:hAnsi="Times New Roman" w:cs="Times New Roman"/>
                <w:b/>
              </w:rPr>
              <w:t>31]</w:t>
            </w:r>
            <w:r w:rsidRPr="00BB3E59">
              <w:rPr>
                <w:rFonts w:ascii="Times New Roman" w:hAnsi="Times New Roman" w:cs="Times New Roman"/>
                <w:b/>
              </w:rPr>
              <w:t xml:space="preserve">, с. 147) </w:t>
            </w:r>
          </w:p>
          <w:p w:rsidR="00AF346A" w:rsidRPr="00BB3E59" w:rsidRDefault="00AF346A" w:rsidP="00BB3E59">
            <w:pPr>
              <w:rPr>
                <w:rFonts w:ascii="Times New Roman" w:hAnsi="Times New Roman" w:cs="Times New Roman"/>
              </w:rPr>
            </w:pPr>
            <w:r w:rsidRPr="00BB3E59">
              <w:rPr>
                <w:rFonts w:ascii="Times New Roman" w:hAnsi="Times New Roman" w:cs="Times New Roman"/>
              </w:rPr>
              <w:t>Задачи. Дать детям общее представление о предметах декоративно-прикладного искусства, изг</w:t>
            </w:r>
            <w:r w:rsidR="003A57D1">
              <w:rPr>
                <w:rFonts w:ascii="Times New Roman" w:hAnsi="Times New Roman" w:cs="Times New Roman"/>
              </w:rPr>
              <w:t xml:space="preserve">отовляемых серийно на фабриках, </w:t>
            </w:r>
            <w:r w:rsidRPr="00BB3E59">
              <w:rPr>
                <w:rFonts w:ascii="Times New Roman" w:hAnsi="Times New Roman" w:cs="Times New Roman"/>
              </w:rPr>
              <w:t>о роли художника, о некоторых видах народного искусства: хохломского, жостовского, городецкого, резьбы по дереву, плетения кружев; познакомить с хохломской росписью: ее содержанием, элементами, композицией и цветосочетанием.</w:t>
            </w:r>
          </w:p>
          <w:p w:rsidR="00AF346A" w:rsidRPr="00BB3E59" w:rsidRDefault="00AF346A" w:rsidP="00BB3E59">
            <w:pPr>
              <w:rPr>
                <w:rFonts w:ascii="Times New Roman" w:hAnsi="Times New Roman" w:cs="Times New Roman"/>
                <w:b/>
              </w:rPr>
            </w:pPr>
            <w:r w:rsidRPr="00BB3E59">
              <w:rPr>
                <w:rFonts w:ascii="Times New Roman" w:hAnsi="Times New Roman" w:cs="Times New Roman"/>
                <w:b/>
              </w:rPr>
              <w:t>2-й вариант. Все на ярмарку. (</w:t>
            </w:r>
            <w:r w:rsidR="005057FF">
              <w:rPr>
                <w:rFonts w:ascii="Times New Roman" w:hAnsi="Times New Roman" w:cs="Times New Roman"/>
                <w:b/>
              </w:rPr>
              <w:t>[10]</w:t>
            </w:r>
            <w:r w:rsidRPr="00BB3E59">
              <w:rPr>
                <w:rFonts w:ascii="Times New Roman" w:hAnsi="Times New Roman" w:cs="Times New Roman"/>
                <w:b/>
              </w:rPr>
              <w:t>, с. 70)</w:t>
            </w:r>
          </w:p>
          <w:p w:rsidR="00AF346A" w:rsidRPr="00BB3E59" w:rsidRDefault="00AF346A" w:rsidP="00BB3E59">
            <w:pPr>
              <w:rPr>
                <w:rFonts w:ascii="Times New Roman" w:hAnsi="Times New Roman" w:cs="Times New Roman"/>
              </w:rPr>
            </w:pPr>
            <w:r w:rsidRPr="00BB3E59">
              <w:rPr>
                <w:rFonts w:ascii="Times New Roman" w:hAnsi="Times New Roman" w:cs="Times New Roman"/>
              </w:rPr>
              <w:t>Задачи. Систематизировать знания детей о различных видах декоративно-прикладного искусства и изделиях народных промыслов. Воспитывать интерес и любовь к творчеству народных мастеров.</w:t>
            </w:r>
          </w:p>
          <w:p w:rsidR="00AF346A" w:rsidRPr="00BB3E59" w:rsidRDefault="00AF346A" w:rsidP="00BB3E59">
            <w:pPr>
              <w:rPr>
                <w:rFonts w:ascii="Times New Roman" w:hAnsi="Times New Roman" w:cs="Times New Roman"/>
                <w:b/>
              </w:rPr>
            </w:pPr>
          </w:p>
          <w:p w:rsidR="00AF346A" w:rsidRPr="00BB3E59" w:rsidRDefault="00AF346A" w:rsidP="00BB3E59">
            <w:pPr>
              <w:rPr>
                <w:rFonts w:ascii="Times New Roman" w:hAnsi="Times New Roman" w:cs="Times New Roman"/>
                <w:b/>
              </w:rPr>
            </w:pPr>
            <w:r w:rsidRPr="00BB3E59">
              <w:rPr>
                <w:rFonts w:ascii="Times New Roman" w:hAnsi="Times New Roman" w:cs="Times New Roman"/>
                <w:b/>
              </w:rPr>
              <w:t>2. Нарядный индюк (по мотивам дымковской игрушки). (</w:t>
            </w:r>
            <w:r w:rsidR="005057FF">
              <w:rPr>
                <w:rFonts w:ascii="Times New Roman" w:hAnsi="Times New Roman" w:cs="Times New Roman"/>
                <w:b/>
              </w:rPr>
              <w:t>[18]</w:t>
            </w:r>
            <w:r w:rsidRPr="00BB3E59">
              <w:rPr>
                <w:rFonts w:ascii="Times New Roman" w:hAnsi="Times New Roman" w:cs="Times New Roman"/>
                <w:b/>
              </w:rPr>
              <w:t>, с. 122)</w:t>
            </w:r>
          </w:p>
          <w:p w:rsidR="00AF346A" w:rsidRPr="00BB3E59" w:rsidRDefault="00AF346A" w:rsidP="00BB3E59">
            <w:pPr>
              <w:rPr>
                <w:rFonts w:ascii="Times New Roman" w:hAnsi="Times New Roman" w:cs="Times New Roman"/>
              </w:rPr>
            </w:pPr>
            <w:r w:rsidRPr="00BB3E59">
              <w:rPr>
                <w:rFonts w:ascii="Times New Roman" w:hAnsi="Times New Roman" w:cs="Times New Roman"/>
              </w:rPr>
              <w:t>Задачи. Инициировать декоративное оформление вылепленных фигурок - украшать элементами декоративной росписи (кругами, пятнами, точками, прямыми линиями и штрихами). Обратить внимание на зависимость узора от формы изделия. Совершенствовать технику рисования гуашевыми красками - рисовать кончиком кисти н</w:t>
            </w:r>
            <w:r w:rsidR="003A57D1">
              <w:rPr>
                <w:rFonts w:ascii="Times New Roman" w:hAnsi="Times New Roman" w:cs="Times New Roman"/>
              </w:rPr>
              <w:t xml:space="preserve">а объёмной форме, поворачивая и </w:t>
            </w:r>
            <w:r w:rsidRPr="00BB3E59">
              <w:rPr>
                <w:rFonts w:ascii="Times New Roman" w:hAnsi="Times New Roman" w:cs="Times New Roman"/>
              </w:rPr>
              <w:t>рассматривая её со всех сторон. Воспитывать интерес и эстетическое отношение к народному искусству.</w:t>
            </w:r>
          </w:p>
        </w:tc>
      </w:tr>
      <w:tr w:rsidR="00AF346A" w:rsidRPr="00BB3E59" w:rsidTr="003D651A">
        <w:trPr>
          <w:trHeight w:val="239"/>
        </w:trPr>
        <w:tc>
          <w:tcPr>
            <w:tcW w:w="1490" w:type="pct"/>
            <w:tcBorders>
              <w:top w:val="single" w:sz="4" w:space="0" w:color="auto"/>
              <w:bottom w:val="single" w:sz="4" w:space="0" w:color="auto"/>
            </w:tcBorders>
          </w:tcPr>
          <w:p w:rsidR="00AF346A" w:rsidRPr="00BB3E59" w:rsidRDefault="00AF346A" w:rsidP="00BB3E59">
            <w:pPr>
              <w:jc w:val="center"/>
              <w:rPr>
                <w:rFonts w:ascii="Times New Roman" w:hAnsi="Times New Roman" w:cs="Times New Roman"/>
              </w:rPr>
            </w:pPr>
            <w:r w:rsidRPr="00BB3E59">
              <w:rPr>
                <w:rFonts w:ascii="Times New Roman" w:hAnsi="Times New Roman" w:cs="Times New Roman"/>
              </w:rPr>
              <w:t>Художественно-эстетическое развитие (Лепка)</w:t>
            </w:r>
          </w:p>
        </w:tc>
        <w:tc>
          <w:tcPr>
            <w:tcW w:w="3510" w:type="pct"/>
            <w:gridSpan w:val="2"/>
            <w:tcBorders>
              <w:top w:val="single" w:sz="4" w:space="0" w:color="auto"/>
              <w:bottom w:val="single" w:sz="4" w:space="0" w:color="auto"/>
              <w:right w:val="single" w:sz="4" w:space="0" w:color="auto"/>
            </w:tcBorders>
          </w:tcPr>
          <w:p w:rsidR="00AF346A" w:rsidRPr="00BB3E59" w:rsidRDefault="00AF346A" w:rsidP="00BB3E59">
            <w:pPr>
              <w:rPr>
                <w:rFonts w:ascii="Times New Roman" w:hAnsi="Times New Roman" w:cs="Times New Roman"/>
                <w:b/>
              </w:rPr>
            </w:pPr>
            <w:r w:rsidRPr="00BB3E59">
              <w:rPr>
                <w:rFonts w:ascii="Times New Roman" w:hAnsi="Times New Roman" w:cs="Times New Roman"/>
                <w:b/>
              </w:rPr>
              <w:t>1-й вариант. Филимоновский петушок. (</w:t>
            </w:r>
            <w:r w:rsidR="005057FF">
              <w:rPr>
                <w:rFonts w:ascii="Times New Roman" w:hAnsi="Times New Roman" w:cs="Times New Roman"/>
                <w:b/>
              </w:rPr>
              <w:t>[11]</w:t>
            </w:r>
            <w:r w:rsidRPr="00BB3E59">
              <w:rPr>
                <w:rFonts w:ascii="Times New Roman" w:hAnsi="Times New Roman" w:cs="Times New Roman"/>
                <w:b/>
              </w:rPr>
              <w:t xml:space="preserve">, с. 48) </w:t>
            </w:r>
          </w:p>
          <w:p w:rsidR="00AF346A" w:rsidRPr="00BB3E59" w:rsidRDefault="00AF346A" w:rsidP="00BB3E59">
            <w:pPr>
              <w:rPr>
                <w:rFonts w:ascii="Times New Roman" w:hAnsi="Times New Roman" w:cs="Times New Roman"/>
              </w:rPr>
            </w:pPr>
            <w:r w:rsidRPr="00BB3E59">
              <w:rPr>
                <w:rFonts w:ascii="Times New Roman" w:hAnsi="Times New Roman" w:cs="Times New Roman"/>
              </w:rPr>
              <w:t>Задачи. Продолжат знакомить детей с особенностями лепки филимоновской игрушки. Учить лепить фигурку из целого куска глины, вытягивая и прищипывая мелкие детали. Развивать умение сглаживать неровности вылепленной фигуры. Закреплять умение украшать изделие при помощи стеки.</w:t>
            </w:r>
          </w:p>
          <w:p w:rsidR="00AF346A" w:rsidRPr="00BB3E59" w:rsidRDefault="000908BA" w:rsidP="00BB3E59">
            <w:pPr>
              <w:rPr>
                <w:rFonts w:ascii="Times New Roman" w:hAnsi="Times New Roman" w:cs="Times New Roman"/>
                <w:b/>
              </w:rPr>
            </w:pPr>
            <w:r>
              <w:rPr>
                <w:rFonts w:ascii="Times New Roman" w:hAnsi="Times New Roman" w:cs="Times New Roman"/>
                <w:b/>
              </w:rPr>
              <w:t>2</w:t>
            </w:r>
            <w:r w:rsidR="00AF346A" w:rsidRPr="00BB3E59">
              <w:rPr>
                <w:rFonts w:ascii="Times New Roman" w:hAnsi="Times New Roman" w:cs="Times New Roman"/>
                <w:b/>
              </w:rPr>
              <w:t>-й вариант. Барыня, няня (водоноска). (</w:t>
            </w:r>
            <w:r w:rsidR="005057FF">
              <w:rPr>
                <w:rFonts w:ascii="Times New Roman" w:hAnsi="Times New Roman" w:cs="Times New Roman"/>
                <w:b/>
              </w:rPr>
              <w:t>[</w:t>
            </w:r>
            <w:r w:rsidR="001E4464">
              <w:rPr>
                <w:rFonts w:ascii="Times New Roman" w:hAnsi="Times New Roman" w:cs="Times New Roman"/>
                <w:b/>
              </w:rPr>
              <w:t>31]</w:t>
            </w:r>
            <w:r w:rsidR="00AF346A" w:rsidRPr="00BB3E59">
              <w:rPr>
                <w:rFonts w:ascii="Times New Roman" w:hAnsi="Times New Roman" w:cs="Times New Roman"/>
                <w:b/>
              </w:rPr>
              <w:t xml:space="preserve">, с. 76) </w:t>
            </w:r>
          </w:p>
          <w:p w:rsidR="00AF346A" w:rsidRPr="00BB3E59" w:rsidRDefault="00AF346A" w:rsidP="00BB3E59">
            <w:pPr>
              <w:rPr>
                <w:rFonts w:ascii="Times New Roman" w:hAnsi="Times New Roman" w:cs="Times New Roman"/>
              </w:rPr>
            </w:pPr>
            <w:r w:rsidRPr="00BB3E59">
              <w:rPr>
                <w:rFonts w:ascii="Times New Roman" w:hAnsi="Times New Roman" w:cs="Times New Roman"/>
              </w:rPr>
              <w:t>Задачи. Продолжить знакомство детей с творчеством дымковских мастеров, с характерными особенностями содержания и росписи кукол; формировать умения передавать различия в наряде водоноски, няни и барыни; сделать фигуры кукол выразительными за счет их осанки и деталей одежды; использовать в лепке юбки ленточный способ, голову вместе с туловищем лепить из одного куска.</w:t>
            </w:r>
          </w:p>
        </w:tc>
      </w:tr>
      <w:tr w:rsidR="00FD4991" w:rsidRPr="00BB3E59" w:rsidTr="003D651A">
        <w:trPr>
          <w:trHeight w:val="356"/>
        </w:trPr>
        <w:tc>
          <w:tcPr>
            <w:tcW w:w="1490" w:type="pct"/>
            <w:tcBorders>
              <w:top w:val="single" w:sz="4" w:space="0" w:color="auto"/>
            </w:tcBorders>
          </w:tcPr>
          <w:p w:rsidR="00FD4991" w:rsidRPr="00BB3E59" w:rsidRDefault="00FD4991" w:rsidP="00BB3E59">
            <w:pPr>
              <w:jc w:val="center"/>
              <w:rPr>
                <w:rFonts w:ascii="Times New Roman" w:hAnsi="Times New Roman" w:cs="Times New Roman"/>
                <w:color w:val="FF0000"/>
              </w:rPr>
            </w:pPr>
            <w:r w:rsidRPr="00BB3E59">
              <w:rPr>
                <w:rFonts w:ascii="Times New Roman" w:hAnsi="Times New Roman" w:cs="Times New Roman"/>
              </w:rPr>
              <w:t>Познавательное развитие (</w:t>
            </w:r>
            <w:r>
              <w:rPr>
                <w:rFonts w:ascii="Times New Roman" w:hAnsi="Times New Roman" w:cs="Times New Roman"/>
              </w:rPr>
              <w:t>РЭМП</w:t>
            </w:r>
            <w:r w:rsidRPr="00BB3E59">
              <w:rPr>
                <w:rFonts w:ascii="Times New Roman" w:hAnsi="Times New Roman" w:cs="Times New Roman"/>
              </w:rPr>
              <w:t>)</w:t>
            </w:r>
          </w:p>
        </w:tc>
        <w:tc>
          <w:tcPr>
            <w:tcW w:w="1755" w:type="pct"/>
          </w:tcPr>
          <w:p w:rsidR="00FD4991" w:rsidRPr="00BB3E59" w:rsidRDefault="00FD4991" w:rsidP="00845B2A">
            <w:pPr>
              <w:rPr>
                <w:rFonts w:ascii="Times New Roman" w:hAnsi="Times New Roman" w:cs="Times New Roman"/>
                <w:b/>
              </w:rPr>
            </w:pPr>
            <w:r w:rsidRPr="00BB3E59">
              <w:rPr>
                <w:rFonts w:ascii="Times New Roman" w:hAnsi="Times New Roman" w:cs="Times New Roman"/>
                <w:b/>
              </w:rPr>
              <w:t>Занятие 45. (</w:t>
            </w:r>
            <w:r w:rsidR="00170B98">
              <w:rPr>
                <w:rFonts w:ascii="Times New Roman" w:hAnsi="Times New Roman" w:cs="Times New Roman"/>
                <w:b/>
              </w:rPr>
              <w:t>[26]</w:t>
            </w:r>
            <w:r w:rsidRPr="00BB3E59">
              <w:rPr>
                <w:rFonts w:ascii="Times New Roman" w:hAnsi="Times New Roman" w:cs="Times New Roman"/>
                <w:b/>
              </w:rPr>
              <w:t>, с. 138)</w:t>
            </w:r>
          </w:p>
          <w:p w:rsidR="00FD4991" w:rsidRPr="00BB3E59" w:rsidRDefault="00FD4991" w:rsidP="00845B2A">
            <w:pPr>
              <w:rPr>
                <w:rFonts w:ascii="Times New Roman" w:hAnsi="Times New Roman" w:cs="Times New Roman"/>
              </w:rPr>
            </w:pPr>
            <w:r w:rsidRPr="00BB3E59">
              <w:rPr>
                <w:rFonts w:ascii="Times New Roman" w:hAnsi="Times New Roman" w:cs="Times New Roman"/>
              </w:rPr>
              <w:t>Задачи. Продолжать учить самостоятельно составлять и решать задачи на сложение и вычитание. Совершенствовать навыки счета со сменой его основания. Закреплять умение двигаться в пространстве в заданном направлении в соответствии с условными обозначениями.</w:t>
            </w:r>
          </w:p>
          <w:p w:rsidR="00FD4991" w:rsidRPr="00BB3E59" w:rsidRDefault="00FD4991" w:rsidP="00845B2A">
            <w:pPr>
              <w:rPr>
                <w:rFonts w:ascii="Times New Roman" w:hAnsi="Times New Roman" w:cs="Times New Roman"/>
              </w:rPr>
            </w:pPr>
          </w:p>
          <w:p w:rsidR="00FD4991" w:rsidRPr="00BB3E59" w:rsidRDefault="00FD4991" w:rsidP="00845B2A">
            <w:pPr>
              <w:rPr>
                <w:rFonts w:ascii="Times New Roman" w:hAnsi="Times New Roman" w:cs="Times New Roman"/>
                <w:b/>
              </w:rPr>
            </w:pPr>
            <w:r w:rsidRPr="00BB3E59">
              <w:rPr>
                <w:rFonts w:ascii="Times New Roman" w:hAnsi="Times New Roman" w:cs="Times New Roman"/>
                <w:b/>
              </w:rPr>
              <w:t>Занятие 46. (</w:t>
            </w:r>
            <w:r w:rsidR="00170B98">
              <w:rPr>
                <w:rFonts w:ascii="Times New Roman" w:hAnsi="Times New Roman" w:cs="Times New Roman"/>
                <w:b/>
              </w:rPr>
              <w:t>[26]</w:t>
            </w:r>
            <w:r w:rsidRPr="00BB3E59">
              <w:rPr>
                <w:rFonts w:ascii="Times New Roman" w:hAnsi="Times New Roman" w:cs="Times New Roman"/>
                <w:b/>
              </w:rPr>
              <w:t>, с. 141)</w:t>
            </w:r>
          </w:p>
          <w:p w:rsidR="00FD4991" w:rsidRPr="00BB3E59" w:rsidRDefault="00FD4991" w:rsidP="00845B2A">
            <w:r w:rsidRPr="00BB3E59">
              <w:rPr>
                <w:rFonts w:ascii="Times New Roman" w:hAnsi="Times New Roman" w:cs="Times New Roman"/>
              </w:rPr>
              <w:t>Задачи. Продолжать учить самостоятельно составлять и решать задачи на сложение и вычитание. Закреплять представления о количественном и порядковом значениях числа, умение отвечать на вопросы «Сколько?», «Который по порядку?», «На котором месте?». Совершенствовать умение моделировать геометрические фигуры. Развивать внимание, воображение.</w:t>
            </w:r>
          </w:p>
        </w:tc>
        <w:tc>
          <w:tcPr>
            <w:tcW w:w="1755" w:type="pct"/>
          </w:tcPr>
          <w:p w:rsidR="00FD4991" w:rsidRPr="00BB3E59" w:rsidRDefault="00FD4991" w:rsidP="00845B2A">
            <w:pPr>
              <w:rPr>
                <w:rFonts w:ascii="Times New Roman" w:hAnsi="Times New Roman" w:cs="Times New Roman"/>
                <w:b/>
              </w:rPr>
            </w:pPr>
            <w:r w:rsidRPr="00BB3E59">
              <w:rPr>
                <w:rFonts w:ascii="Times New Roman" w:hAnsi="Times New Roman" w:cs="Times New Roman"/>
                <w:b/>
              </w:rPr>
              <w:t>Занятие 23. (</w:t>
            </w:r>
            <w:r w:rsidR="005057FF">
              <w:rPr>
                <w:rFonts w:ascii="Times New Roman" w:hAnsi="Times New Roman" w:cs="Times New Roman"/>
                <w:b/>
              </w:rPr>
              <w:t>[13]</w:t>
            </w:r>
            <w:r w:rsidRPr="00BB3E59">
              <w:rPr>
                <w:rFonts w:ascii="Times New Roman" w:hAnsi="Times New Roman" w:cs="Times New Roman"/>
                <w:b/>
              </w:rPr>
              <w:t>, с.71)</w:t>
            </w:r>
          </w:p>
          <w:p w:rsidR="00FD4991" w:rsidRPr="00BB3E59" w:rsidRDefault="00FD4991" w:rsidP="00845B2A">
            <w:pPr>
              <w:rPr>
                <w:rFonts w:ascii="Times New Roman" w:hAnsi="Times New Roman" w:cs="Times New Roman"/>
              </w:rPr>
            </w:pPr>
            <w:r w:rsidRPr="00BB3E59">
              <w:rPr>
                <w:rFonts w:ascii="Times New Roman" w:hAnsi="Times New Roman" w:cs="Times New Roman"/>
              </w:rPr>
              <w:t>Задачи.  Знакомить с образованием числа 18. Учить: писать число 18; правильно пользоваться знаками; решать логическую задачу на установление закономерностей; формулировать учебную задачу; понимать учебную задачу и выполнять ее самостоятельно; отношения между числами в числовом ряду.</w:t>
            </w:r>
          </w:p>
          <w:p w:rsidR="00FD4991" w:rsidRPr="00BB3E59" w:rsidRDefault="00FD4991" w:rsidP="00845B2A">
            <w:pPr>
              <w:rPr>
                <w:rFonts w:ascii="Times New Roman" w:hAnsi="Times New Roman" w:cs="Times New Roman"/>
              </w:rPr>
            </w:pPr>
            <w:r w:rsidRPr="00BB3E59">
              <w:rPr>
                <w:rFonts w:ascii="Times New Roman" w:hAnsi="Times New Roman" w:cs="Times New Roman"/>
              </w:rPr>
              <w:t>Закреплять: умение составлять число 18 из двух меньших; воспроизводить количество предметов по названному числу; знания о геометрических фигурах: вершины, стороны, углы.</w:t>
            </w:r>
          </w:p>
          <w:p w:rsidR="00FD4991" w:rsidRPr="00BB3E59" w:rsidRDefault="00FD4991" w:rsidP="00845B2A">
            <w:pPr>
              <w:rPr>
                <w:rFonts w:ascii="Times New Roman" w:hAnsi="Times New Roman" w:cs="Times New Roman"/>
              </w:rPr>
            </w:pPr>
            <w:r w:rsidRPr="00BB3E59">
              <w:rPr>
                <w:rFonts w:ascii="Times New Roman" w:hAnsi="Times New Roman" w:cs="Times New Roman"/>
              </w:rPr>
              <w:t>Формировать навыки самоконтроля и самооценки.</w:t>
            </w:r>
          </w:p>
        </w:tc>
      </w:tr>
      <w:tr w:rsidR="00FD4991" w:rsidRPr="00BB3E59" w:rsidTr="003D651A">
        <w:trPr>
          <w:trHeight w:val="180"/>
        </w:trPr>
        <w:tc>
          <w:tcPr>
            <w:tcW w:w="1490" w:type="pct"/>
            <w:tcBorders>
              <w:bottom w:val="single" w:sz="4" w:space="0" w:color="auto"/>
            </w:tcBorders>
          </w:tcPr>
          <w:p w:rsidR="00FD4991" w:rsidRPr="00BB3E59" w:rsidRDefault="00FD4991" w:rsidP="00BB3E59">
            <w:pPr>
              <w:jc w:val="center"/>
              <w:rPr>
                <w:rFonts w:ascii="Times New Roman" w:hAnsi="Times New Roman" w:cs="Times New Roman"/>
              </w:rPr>
            </w:pPr>
            <w:r w:rsidRPr="00BB3E59">
              <w:rPr>
                <w:rFonts w:ascii="Times New Roman" w:hAnsi="Times New Roman" w:cs="Times New Roman"/>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FD4991" w:rsidRPr="00BB3E59" w:rsidRDefault="00FD4991" w:rsidP="00BB3E59">
            <w:pPr>
              <w:rPr>
                <w:rFonts w:ascii="Times New Roman" w:hAnsi="Times New Roman" w:cs="Times New Roman"/>
                <w:b/>
              </w:rPr>
            </w:pPr>
            <w:r w:rsidRPr="00BB3E59">
              <w:rPr>
                <w:rFonts w:ascii="Times New Roman" w:hAnsi="Times New Roman" w:cs="Times New Roman"/>
                <w:b/>
              </w:rPr>
              <w:t>Конструирование из ткани. Вепсская кукла — символ материнства. (</w:t>
            </w:r>
            <w:r w:rsidR="005057FF">
              <w:rPr>
                <w:rFonts w:ascii="Times New Roman" w:hAnsi="Times New Roman" w:cs="Times New Roman"/>
                <w:b/>
              </w:rPr>
              <w:t>[19]</w:t>
            </w:r>
            <w:r w:rsidRPr="00BB3E59">
              <w:rPr>
                <w:rFonts w:ascii="Times New Roman" w:hAnsi="Times New Roman" w:cs="Times New Roman"/>
                <w:b/>
              </w:rPr>
              <w:t>, с. 132)</w:t>
            </w:r>
          </w:p>
          <w:p w:rsidR="00FD4991" w:rsidRPr="00BB3E59" w:rsidRDefault="00FD4991" w:rsidP="00BB3E59">
            <w:pPr>
              <w:rPr>
                <w:rFonts w:ascii="Times New Roman" w:hAnsi="Times New Roman" w:cs="Times New Roman"/>
              </w:rPr>
            </w:pPr>
            <w:r w:rsidRPr="00BB3E59">
              <w:rPr>
                <w:rFonts w:ascii="Times New Roman" w:hAnsi="Times New Roman" w:cs="Times New Roman"/>
              </w:rPr>
              <w:t>Задачи. Продолжать знакомить с народной игрушкой. Вызвать интерес к конструированию лоскутных кукол бесшовным способом по модели Кормилка (вепсская кукла) с опорой на технологическую карту. Раскрыть символику куклы — материнство, плодородие. Формировать универсальные действия: складывание, обма</w:t>
            </w:r>
            <w:r w:rsidR="00357D97">
              <w:rPr>
                <w:rFonts w:ascii="Times New Roman" w:hAnsi="Times New Roman" w:cs="Times New Roman"/>
              </w:rPr>
              <w:t xml:space="preserve">тывание, завязывание узла и др. </w:t>
            </w:r>
            <w:r w:rsidRPr="00BB3E59">
              <w:rPr>
                <w:rFonts w:ascii="Times New Roman" w:hAnsi="Times New Roman" w:cs="Times New Roman"/>
              </w:rPr>
              <w:t>Развивать эстетическое восприятие, художественный вкус, воображение, тактильное восприятие, ловкость, аккуратность, координацию в системе «глаз-рука». Приобщать к традициям и ценностям народной культуры. Воспитывать трудолюбие, желание заниматься рукоделием.</w:t>
            </w:r>
          </w:p>
        </w:tc>
      </w:tr>
      <w:tr w:rsidR="00FD4991" w:rsidRPr="00BB3E59" w:rsidTr="003D651A">
        <w:trPr>
          <w:trHeight w:val="204"/>
        </w:trPr>
        <w:tc>
          <w:tcPr>
            <w:tcW w:w="1490" w:type="pct"/>
            <w:tcBorders>
              <w:top w:val="single" w:sz="4" w:space="0" w:color="auto"/>
              <w:bottom w:val="single" w:sz="4" w:space="0" w:color="auto"/>
            </w:tcBorders>
          </w:tcPr>
          <w:p w:rsidR="00FD4991" w:rsidRPr="00BB3E59" w:rsidRDefault="00FD4991" w:rsidP="00BB3E59">
            <w:pPr>
              <w:jc w:val="center"/>
              <w:rPr>
                <w:rFonts w:ascii="Times New Roman" w:hAnsi="Times New Roman" w:cs="Times New Roman"/>
              </w:rPr>
            </w:pPr>
            <w:r w:rsidRPr="00BB3E59">
              <w:rPr>
                <w:rFonts w:ascii="Times New Roman" w:hAnsi="Times New Roman" w:cs="Times New Roman"/>
              </w:rPr>
              <w:t>Познавательное развитие</w:t>
            </w:r>
          </w:p>
          <w:p w:rsidR="00FD4991" w:rsidRPr="00BB3E59" w:rsidRDefault="00FD4991" w:rsidP="00BB3E59">
            <w:pPr>
              <w:jc w:val="center"/>
              <w:rPr>
                <w:rFonts w:ascii="Times New Roman" w:hAnsi="Times New Roman" w:cs="Times New Roman"/>
              </w:rPr>
            </w:pPr>
            <w:r w:rsidRPr="00BB3E59">
              <w:rPr>
                <w:rFonts w:ascii="Times New Roman" w:hAnsi="Times New Roman" w:cs="Times New Roman"/>
              </w:rPr>
              <w:t>(</w:t>
            </w:r>
            <w:r w:rsidR="004B36A6">
              <w:rPr>
                <w:rFonts w:ascii="Times New Roman" w:hAnsi="Times New Roman" w:cs="Times New Roman"/>
              </w:rPr>
              <w:t>Формирование целостной картины мира</w:t>
            </w:r>
            <w:r w:rsidRPr="00BB3E59">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FD4991" w:rsidRPr="00BB3E59" w:rsidRDefault="00EC05BF" w:rsidP="00BB3E59">
            <w:pPr>
              <w:rPr>
                <w:rFonts w:ascii="Times New Roman" w:hAnsi="Times New Roman" w:cs="Times New Roman"/>
                <w:b/>
              </w:rPr>
            </w:pPr>
            <w:r>
              <w:rPr>
                <w:rFonts w:ascii="Times New Roman" w:hAnsi="Times New Roman" w:cs="Times New Roman"/>
                <w:b/>
              </w:rPr>
              <w:t>Традиции и обряды в жизни русского народа</w:t>
            </w:r>
            <w:r w:rsidR="00FD4991" w:rsidRPr="00BB3E59">
              <w:rPr>
                <w:rFonts w:ascii="Times New Roman" w:hAnsi="Times New Roman" w:cs="Times New Roman"/>
                <w:b/>
              </w:rPr>
              <w:t>. (</w:t>
            </w:r>
            <w:r w:rsidR="005057FF">
              <w:rPr>
                <w:rFonts w:ascii="Times New Roman" w:hAnsi="Times New Roman" w:cs="Times New Roman"/>
                <w:b/>
              </w:rPr>
              <w:t>[14]</w:t>
            </w:r>
            <w:r w:rsidR="00FD4991" w:rsidRPr="00BB3E59">
              <w:rPr>
                <w:rFonts w:ascii="Times New Roman" w:hAnsi="Times New Roman" w:cs="Times New Roman"/>
                <w:b/>
              </w:rPr>
              <w:t>, с.</w:t>
            </w:r>
            <w:r>
              <w:rPr>
                <w:rFonts w:ascii="Times New Roman" w:hAnsi="Times New Roman" w:cs="Times New Roman"/>
                <w:b/>
              </w:rPr>
              <w:t xml:space="preserve"> 268</w:t>
            </w:r>
            <w:r w:rsidR="00FD4991" w:rsidRPr="00BB3E59">
              <w:rPr>
                <w:rFonts w:ascii="Times New Roman" w:hAnsi="Times New Roman" w:cs="Times New Roman"/>
                <w:b/>
              </w:rPr>
              <w:t>)</w:t>
            </w:r>
          </w:p>
          <w:p w:rsidR="00FD4991" w:rsidRPr="00BB3E59" w:rsidRDefault="00FD4991" w:rsidP="00EC05BF">
            <w:pPr>
              <w:rPr>
                <w:rFonts w:ascii="Times New Roman" w:hAnsi="Times New Roman" w:cs="Times New Roman"/>
              </w:rPr>
            </w:pPr>
            <w:r w:rsidRPr="00BB3E59">
              <w:rPr>
                <w:rFonts w:ascii="Times New Roman" w:hAnsi="Times New Roman" w:cs="Times New Roman"/>
              </w:rPr>
              <w:t xml:space="preserve">Задачи. </w:t>
            </w:r>
            <w:r w:rsidR="00EC05BF">
              <w:rPr>
                <w:rFonts w:ascii="Times New Roman" w:hAnsi="Times New Roman" w:cs="Times New Roman"/>
              </w:rPr>
              <w:t>О</w:t>
            </w:r>
            <w:r w:rsidR="00EC05BF" w:rsidRPr="00EC05BF">
              <w:rPr>
                <w:rFonts w:ascii="Times New Roman" w:hAnsi="Times New Roman" w:cs="Times New Roman"/>
              </w:rPr>
              <w:t xml:space="preserve">бобщать первоначальные представления о роли традиций и обрядов в жизни русского народа, роли </w:t>
            </w:r>
            <w:r w:rsidR="00EC05BF">
              <w:rPr>
                <w:rFonts w:ascii="Times New Roman" w:hAnsi="Times New Roman" w:cs="Times New Roman"/>
              </w:rPr>
              <w:t xml:space="preserve"> о</w:t>
            </w:r>
            <w:r w:rsidR="00EC05BF" w:rsidRPr="00EC05BF">
              <w:rPr>
                <w:rFonts w:ascii="Times New Roman" w:hAnsi="Times New Roman" w:cs="Times New Roman"/>
              </w:rPr>
              <w:t>берегов в</w:t>
            </w:r>
            <w:r w:rsidR="00EC05BF">
              <w:rPr>
                <w:rFonts w:ascii="Times New Roman" w:hAnsi="Times New Roman" w:cs="Times New Roman"/>
              </w:rPr>
              <w:t xml:space="preserve"> </w:t>
            </w:r>
            <w:r w:rsidR="00EC05BF" w:rsidRPr="00EC05BF">
              <w:rPr>
                <w:rFonts w:ascii="Times New Roman" w:hAnsi="Times New Roman" w:cs="Times New Roman"/>
              </w:rPr>
              <w:t>защите от злых сил;</w:t>
            </w:r>
            <w:r w:rsidR="00EC05BF">
              <w:rPr>
                <w:rFonts w:ascii="Times New Roman" w:hAnsi="Times New Roman" w:cs="Times New Roman"/>
              </w:rPr>
              <w:t xml:space="preserve"> </w:t>
            </w:r>
            <w:r w:rsidR="00EC05BF" w:rsidRPr="00EC05BF">
              <w:rPr>
                <w:rFonts w:ascii="Times New Roman" w:hAnsi="Times New Roman" w:cs="Times New Roman"/>
              </w:rPr>
              <w:t>воспитывать познавательный интерес к культуре своего</w:t>
            </w:r>
            <w:r w:rsidR="00EC05BF">
              <w:rPr>
                <w:rFonts w:ascii="Times New Roman" w:hAnsi="Times New Roman" w:cs="Times New Roman"/>
              </w:rPr>
              <w:t xml:space="preserve"> </w:t>
            </w:r>
            <w:r w:rsidR="00EC05BF" w:rsidRPr="00EC05BF">
              <w:rPr>
                <w:rFonts w:ascii="Times New Roman" w:hAnsi="Times New Roman" w:cs="Times New Roman"/>
              </w:rPr>
              <w:t>народа;</w:t>
            </w:r>
            <w:r w:rsidR="00EC05BF">
              <w:rPr>
                <w:rFonts w:ascii="Times New Roman" w:hAnsi="Times New Roman" w:cs="Times New Roman"/>
              </w:rPr>
              <w:t xml:space="preserve"> </w:t>
            </w:r>
            <w:r w:rsidR="00EC05BF" w:rsidRPr="00EC05BF">
              <w:rPr>
                <w:rFonts w:ascii="Times New Roman" w:hAnsi="Times New Roman" w:cs="Times New Roman"/>
              </w:rPr>
              <w:t>формировать навыки практического применения полученной информации в игровой, речевой деятельности</w:t>
            </w:r>
            <w:r w:rsidRPr="00BB3E59">
              <w:rPr>
                <w:rFonts w:ascii="Times New Roman" w:hAnsi="Times New Roman" w:cs="Times New Roman"/>
              </w:rPr>
              <w:t>.</w:t>
            </w:r>
          </w:p>
        </w:tc>
      </w:tr>
      <w:tr w:rsidR="00A22EB5" w:rsidRPr="00BB3E59" w:rsidTr="003D651A">
        <w:trPr>
          <w:trHeight w:val="205"/>
        </w:trPr>
        <w:tc>
          <w:tcPr>
            <w:tcW w:w="1490" w:type="pct"/>
            <w:vMerge w:val="restart"/>
            <w:tcBorders>
              <w:top w:val="single" w:sz="4" w:space="0" w:color="auto"/>
            </w:tcBorders>
          </w:tcPr>
          <w:p w:rsidR="00A22EB5" w:rsidRPr="00BB3E59" w:rsidRDefault="00A22EB5" w:rsidP="00BB3E59">
            <w:pPr>
              <w:jc w:val="center"/>
              <w:rPr>
                <w:rFonts w:ascii="Times New Roman" w:hAnsi="Times New Roman" w:cs="Times New Roman"/>
              </w:rPr>
            </w:pPr>
            <w:r w:rsidRPr="00BB3E59">
              <w:rPr>
                <w:rFonts w:ascii="Times New Roman" w:hAnsi="Times New Roman" w:cs="Times New Roman"/>
              </w:rPr>
              <w:t>Речевое развитие (</w:t>
            </w:r>
            <w:r w:rsidRPr="0039241C">
              <w:rPr>
                <w:rFonts w:ascii="Times New Roman" w:hAnsi="Times New Roman" w:cs="Times New Roman"/>
              </w:rPr>
              <w:t>Развитие речи, обучение грамоте</w:t>
            </w:r>
            <w:r w:rsidRPr="00BB3E59">
              <w:rPr>
                <w:rFonts w:ascii="Times New Roman" w:hAnsi="Times New Roman" w:cs="Times New Roman"/>
              </w:rPr>
              <w:t>)</w:t>
            </w:r>
          </w:p>
        </w:tc>
        <w:tc>
          <w:tcPr>
            <w:tcW w:w="3510" w:type="pct"/>
            <w:gridSpan w:val="2"/>
            <w:tcBorders>
              <w:top w:val="single" w:sz="4" w:space="0" w:color="auto"/>
              <w:bottom w:val="dotted" w:sz="4" w:space="0" w:color="auto"/>
              <w:right w:val="single" w:sz="4" w:space="0" w:color="auto"/>
            </w:tcBorders>
          </w:tcPr>
          <w:p w:rsidR="00A22EB5" w:rsidRPr="00BB3E59" w:rsidRDefault="008E0817" w:rsidP="001E4464">
            <w:pPr>
              <w:rPr>
                <w:rFonts w:ascii="Times New Roman" w:hAnsi="Times New Roman" w:cs="Times New Roman"/>
                <w:b/>
              </w:rPr>
            </w:pPr>
            <w:r>
              <w:rPr>
                <w:rFonts w:ascii="Times New Roman" w:hAnsi="Times New Roman" w:cs="Times New Roman"/>
                <w:b/>
              </w:rPr>
              <w:t xml:space="preserve">1. </w:t>
            </w:r>
            <w:r w:rsidR="00A22EB5">
              <w:rPr>
                <w:rFonts w:ascii="Times New Roman" w:hAnsi="Times New Roman" w:cs="Times New Roman"/>
                <w:b/>
              </w:rPr>
              <w:t xml:space="preserve">Занятие </w:t>
            </w:r>
            <w:r w:rsidR="00A22EB5" w:rsidRPr="00BB3E59">
              <w:rPr>
                <w:rFonts w:ascii="Times New Roman" w:hAnsi="Times New Roman" w:cs="Times New Roman"/>
                <w:b/>
              </w:rPr>
              <w:t>25. (</w:t>
            </w:r>
            <w:r w:rsidR="005057FF">
              <w:rPr>
                <w:rFonts w:ascii="Times New Roman" w:hAnsi="Times New Roman" w:cs="Times New Roman"/>
                <w:b/>
              </w:rPr>
              <w:t>[</w:t>
            </w:r>
            <w:r w:rsidR="001E4464">
              <w:rPr>
                <w:rFonts w:ascii="Times New Roman" w:hAnsi="Times New Roman" w:cs="Times New Roman"/>
                <w:b/>
              </w:rPr>
              <w:t>36]</w:t>
            </w:r>
            <w:r w:rsidR="00A22EB5" w:rsidRPr="00BB3E59">
              <w:rPr>
                <w:rFonts w:ascii="Times New Roman" w:hAnsi="Times New Roman" w:cs="Times New Roman"/>
                <w:b/>
              </w:rPr>
              <w:t>, с. 158)</w:t>
            </w:r>
          </w:p>
          <w:p w:rsidR="00A22EB5" w:rsidRPr="00BB3E59" w:rsidRDefault="00A22EB5" w:rsidP="00A22EB5">
            <w:pPr>
              <w:rPr>
                <w:rFonts w:ascii="Times New Roman" w:hAnsi="Times New Roman" w:cs="Times New Roman"/>
              </w:rPr>
            </w:pPr>
            <w:r w:rsidRPr="00BB3E59">
              <w:rPr>
                <w:rFonts w:ascii="Times New Roman" w:hAnsi="Times New Roman" w:cs="Times New Roman"/>
              </w:rPr>
              <w:t xml:space="preserve">Задачи. Продолжать учить детей выкладывать предложения с применением всех пройденных грамматических и синтаксических правил, определять словесное ударение; познакомить детей с буквой </w:t>
            </w:r>
            <w:r w:rsidRPr="00BB3E59">
              <w:rPr>
                <w:rFonts w:ascii="Times New Roman" w:hAnsi="Times New Roman" w:cs="Times New Roman"/>
                <w:b/>
                <w:bCs/>
              </w:rPr>
              <w:t>ж Ж</w:t>
            </w:r>
            <w:r w:rsidRPr="00BB3E59">
              <w:rPr>
                <w:rFonts w:ascii="Times New Roman" w:hAnsi="Times New Roman" w:cs="Times New Roman"/>
              </w:rPr>
              <w:t xml:space="preserve"> (обозначает звонкий твердый согласный звук</w:t>
            </w:r>
            <w:r w:rsidR="005057FF">
              <w:rPr>
                <w:rFonts w:ascii="Times New Roman" w:hAnsi="Times New Roman" w:cs="Times New Roman"/>
              </w:rPr>
              <w:t>[</w:t>
            </w:r>
            <w:r w:rsidRPr="00BB3E59">
              <w:rPr>
                <w:rFonts w:ascii="Times New Roman" w:hAnsi="Times New Roman" w:cs="Times New Roman"/>
              </w:rPr>
              <w:t xml:space="preserve">ж]) и правилами написания сочетания </w:t>
            </w:r>
            <w:r w:rsidRPr="00BB3E59">
              <w:rPr>
                <w:rFonts w:ascii="Times New Roman" w:hAnsi="Times New Roman" w:cs="Times New Roman"/>
                <w:b/>
                <w:bCs/>
              </w:rPr>
              <w:t>жи</w:t>
            </w:r>
            <w:r w:rsidRPr="00BB3E59">
              <w:rPr>
                <w:rFonts w:ascii="Times New Roman" w:hAnsi="Times New Roman" w:cs="Times New Roman"/>
              </w:rPr>
              <w:t>; совершенствовать навык чтения; учить отвечать на вопросы по тексту;</w:t>
            </w:r>
            <w:r>
              <w:rPr>
                <w:rFonts w:ascii="Times New Roman" w:hAnsi="Times New Roman" w:cs="Times New Roman"/>
              </w:rPr>
              <w:t xml:space="preserve"> </w:t>
            </w:r>
            <w:r w:rsidRPr="00BB3E59">
              <w:rPr>
                <w:rFonts w:ascii="Times New Roman" w:hAnsi="Times New Roman" w:cs="Times New Roman"/>
              </w:rPr>
              <w:t>учить называть слова заданной звуковой структуры.</w:t>
            </w:r>
          </w:p>
        </w:tc>
      </w:tr>
      <w:tr w:rsidR="00A22EB5" w:rsidRPr="00BB3E59" w:rsidTr="003D651A">
        <w:trPr>
          <w:trHeight w:val="372"/>
        </w:trPr>
        <w:tc>
          <w:tcPr>
            <w:tcW w:w="1490" w:type="pct"/>
            <w:vMerge/>
            <w:tcBorders>
              <w:bottom w:val="single" w:sz="4" w:space="0" w:color="auto"/>
            </w:tcBorders>
          </w:tcPr>
          <w:p w:rsidR="00A22EB5" w:rsidRPr="00BB3E59" w:rsidRDefault="00A22EB5" w:rsidP="00BB3E59">
            <w:pPr>
              <w:jc w:val="center"/>
              <w:rPr>
                <w:rFonts w:ascii="Times New Roman" w:hAnsi="Times New Roman" w:cs="Times New Roman"/>
                <w:color w:val="FF0000"/>
              </w:rPr>
            </w:pPr>
          </w:p>
        </w:tc>
        <w:tc>
          <w:tcPr>
            <w:tcW w:w="1755" w:type="pct"/>
            <w:tcBorders>
              <w:top w:val="dotted" w:sz="4" w:space="0" w:color="auto"/>
              <w:bottom w:val="single" w:sz="4" w:space="0" w:color="auto"/>
              <w:right w:val="single" w:sz="4" w:space="0" w:color="auto"/>
            </w:tcBorders>
          </w:tcPr>
          <w:p w:rsidR="00A22EB5" w:rsidRPr="00BB3E59" w:rsidRDefault="008E0817" w:rsidP="00BB3E59">
            <w:pPr>
              <w:rPr>
                <w:rFonts w:ascii="Times New Roman" w:hAnsi="Times New Roman" w:cs="Times New Roman"/>
                <w:b/>
              </w:rPr>
            </w:pPr>
            <w:r>
              <w:rPr>
                <w:rFonts w:ascii="Times New Roman" w:hAnsi="Times New Roman" w:cs="Times New Roman"/>
                <w:b/>
              </w:rPr>
              <w:t xml:space="preserve">2. </w:t>
            </w:r>
            <w:r w:rsidR="00A22EB5" w:rsidRPr="00BB3E59">
              <w:rPr>
                <w:rFonts w:ascii="Times New Roman" w:hAnsi="Times New Roman" w:cs="Times New Roman"/>
                <w:b/>
              </w:rPr>
              <w:t>Чтение былины «Садко». (</w:t>
            </w:r>
            <w:r w:rsidR="005057FF">
              <w:rPr>
                <w:rFonts w:ascii="Times New Roman" w:hAnsi="Times New Roman" w:cs="Times New Roman"/>
                <w:b/>
              </w:rPr>
              <w:t>[8]</w:t>
            </w:r>
            <w:r w:rsidR="00A22EB5" w:rsidRPr="00BB3E59">
              <w:rPr>
                <w:rFonts w:ascii="Times New Roman" w:hAnsi="Times New Roman" w:cs="Times New Roman"/>
                <w:b/>
              </w:rPr>
              <w:t>, с. 79)</w:t>
            </w:r>
          </w:p>
          <w:p w:rsidR="00A22EB5" w:rsidRPr="00BB3E59" w:rsidRDefault="00A22EB5" w:rsidP="00BB3E59">
            <w:r w:rsidRPr="00BB3E59">
              <w:rPr>
                <w:rFonts w:ascii="Times New Roman" w:hAnsi="Times New Roman" w:cs="Times New Roman"/>
              </w:rPr>
              <w:t>Задачи. Познакомить детей с былиной «Садко».</w:t>
            </w:r>
          </w:p>
        </w:tc>
        <w:tc>
          <w:tcPr>
            <w:tcW w:w="1755" w:type="pct"/>
            <w:tcBorders>
              <w:top w:val="dotted" w:sz="4" w:space="0" w:color="auto"/>
              <w:bottom w:val="single" w:sz="4" w:space="0" w:color="auto"/>
              <w:right w:val="single" w:sz="4" w:space="0" w:color="auto"/>
            </w:tcBorders>
          </w:tcPr>
          <w:p w:rsidR="00A22EB5" w:rsidRPr="00BB3E59" w:rsidRDefault="008E0817" w:rsidP="00BB3E59">
            <w:pPr>
              <w:rPr>
                <w:rFonts w:ascii="Times New Roman" w:hAnsi="Times New Roman" w:cs="Times New Roman"/>
                <w:b/>
              </w:rPr>
            </w:pPr>
            <w:r>
              <w:rPr>
                <w:rFonts w:ascii="Times New Roman" w:hAnsi="Times New Roman" w:cs="Times New Roman"/>
                <w:b/>
              </w:rPr>
              <w:t xml:space="preserve">2. </w:t>
            </w:r>
            <w:r w:rsidR="00A22EB5" w:rsidRPr="00BB3E59">
              <w:rPr>
                <w:rFonts w:ascii="Times New Roman" w:hAnsi="Times New Roman" w:cs="Times New Roman"/>
                <w:b/>
              </w:rPr>
              <w:t>Малые фольклорные формы. Инсценировка песенок. (</w:t>
            </w:r>
            <w:r w:rsidR="001E4464">
              <w:rPr>
                <w:rFonts w:ascii="Times New Roman" w:hAnsi="Times New Roman" w:cs="Times New Roman"/>
                <w:b/>
              </w:rPr>
              <w:t>[29]</w:t>
            </w:r>
            <w:r w:rsidR="00A22EB5" w:rsidRPr="00BB3E59">
              <w:rPr>
                <w:rFonts w:ascii="Times New Roman" w:hAnsi="Times New Roman" w:cs="Times New Roman"/>
                <w:b/>
              </w:rPr>
              <w:t>, с. 143).</w:t>
            </w:r>
          </w:p>
          <w:p w:rsidR="00A22EB5" w:rsidRPr="00BB3E59" w:rsidRDefault="00A22EB5" w:rsidP="00BB3E59">
            <w:pPr>
              <w:rPr>
                <w:rFonts w:ascii="Times New Roman" w:hAnsi="Times New Roman" w:cs="Times New Roman"/>
              </w:rPr>
            </w:pPr>
            <w:r w:rsidRPr="00BB3E59">
              <w:rPr>
                <w:rFonts w:ascii="Times New Roman" w:hAnsi="Times New Roman" w:cs="Times New Roman"/>
              </w:rPr>
              <w:t>Задачи. Поддерживать интерес к образным выражениям; углублять знания о пословицах и поговорках; формировать интонационную выразительность речи в процессе исполнения и обыгрывания потешек и песенок; воспитывать любовь к устному народному творчеству.</w:t>
            </w:r>
          </w:p>
        </w:tc>
      </w:tr>
    </w:tbl>
    <w:p w:rsidR="005F3E54" w:rsidRDefault="005F3E54" w:rsidP="005F3E54">
      <w:pPr>
        <w:spacing w:after="0" w:line="240" w:lineRule="auto"/>
        <w:ind w:left="142" w:right="-851" w:firstLine="566"/>
        <w:rPr>
          <w:rFonts w:ascii="Times New Roman" w:hAnsi="Times New Roman" w:cs="Times New Roman"/>
          <w:b/>
          <w:sz w:val="20"/>
          <w:szCs w:val="20"/>
        </w:rPr>
      </w:pPr>
    </w:p>
    <w:p w:rsidR="005735E0" w:rsidRDefault="005735E0" w:rsidP="002F6817">
      <w:pPr>
        <w:spacing w:after="0" w:line="240" w:lineRule="auto"/>
        <w:ind w:left="142" w:right="-882" w:firstLine="566"/>
        <w:rPr>
          <w:rFonts w:ascii="Times New Roman" w:hAnsi="Times New Roman" w:cs="Times New Roman"/>
          <w:b/>
          <w:sz w:val="20"/>
          <w:szCs w:val="20"/>
        </w:rPr>
      </w:pPr>
    </w:p>
    <w:p w:rsidR="005735E0" w:rsidRDefault="005735E0" w:rsidP="002F6817">
      <w:pPr>
        <w:spacing w:after="0" w:line="240" w:lineRule="auto"/>
        <w:ind w:left="142" w:right="-882" w:firstLine="566"/>
        <w:rPr>
          <w:rFonts w:ascii="Times New Roman" w:hAnsi="Times New Roman" w:cs="Times New Roman"/>
          <w:b/>
          <w:sz w:val="20"/>
          <w:szCs w:val="20"/>
        </w:rPr>
      </w:pPr>
    </w:p>
    <w:p w:rsidR="005735E0" w:rsidRDefault="005735E0" w:rsidP="002F6817">
      <w:pPr>
        <w:spacing w:after="0" w:line="240" w:lineRule="auto"/>
        <w:ind w:left="142" w:right="-882" w:firstLine="566"/>
        <w:rPr>
          <w:rFonts w:ascii="Times New Roman" w:hAnsi="Times New Roman" w:cs="Times New Roman"/>
          <w:b/>
          <w:sz w:val="20"/>
          <w:szCs w:val="20"/>
        </w:rPr>
      </w:pPr>
    </w:p>
    <w:p w:rsidR="005735E0" w:rsidRDefault="005735E0" w:rsidP="002F6817">
      <w:pPr>
        <w:spacing w:after="0" w:line="240" w:lineRule="auto"/>
        <w:ind w:left="142" w:right="-882" w:firstLine="566"/>
        <w:rPr>
          <w:rFonts w:ascii="Times New Roman" w:hAnsi="Times New Roman" w:cs="Times New Roman"/>
          <w:b/>
          <w:sz w:val="20"/>
          <w:szCs w:val="20"/>
        </w:rPr>
      </w:pPr>
    </w:p>
    <w:p w:rsidR="005735E0" w:rsidRDefault="005735E0" w:rsidP="002F6817">
      <w:pPr>
        <w:spacing w:after="0" w:line="240" w:lineRule="auto"/>
        <w:ind w:left="142" w:right="-882" w:firstLine="566"/>
        <w:rPr>
          <w:rFonts w:ascii="Times New Roman" w:hAnsi="Times New Roman" w:cs="Times New Roman"/>
          <w:b/>
          <w:sz w:val="20"/>
          <w:szCs w:val="20"/>
        </w:rPr>
      </w:pPr>
    </w:p>
    <w:p w:rsidR="005F3E54" w:rsidRPr="00396BF9" w:rsidRDefault="005F3E54" w:rsidP="005F3E54">
      <w:pPr>
        <w:spacing w:after="0" w:line="240" w:lineRule="auto"/>
        <w:jc w:val="center"/>
        <w:rPr>
          <w:rFonts w:ascii="Times New Roman" w:hAnsi="Times New Roman" w:cs="Times New Roman"/>
          <w:b/>
          <w:sz w:val="20"/>
          <w:szCs w:val="20"/>
        </w:rPr>
      </w:pPr>
      <w:r w:rsidRPr="007A02A5">
        <w:rPr>
          <w:rFonts w:ascii="Times New Roman" w:hAnsi="Times New Roman" w:cs="Times New Roman"/>
          <w:b/>
          <w:sz w:val="20"/>
          <w:szCs w:val="20"/>
        </w:rPr>
        <w:t>ЕЖЕДНЕВНЫЙ ПЛАН НА МАРТ</w:t>
      </w:r>
    </w:p>
    <w:p w:rsidR="005F3E54" w:rsidRDefault="005F3E54" w:rsidP="005F3E54">
      <w:pPr>
        <w:spacing w:after="0" w:line="240" w:lineRule="auto"/>
        <w:ind w:left="142" w:right="-851" w:firstLine="566"/>
        <w:rPr>
          <w:rFonts w:ascii="Times New Roman" w:hAnsi="Times New Roman" w:cs="Times New Roman"/>
          <w:b/>
          <w:sz w:val="20"/>
          <w:szCs w:val="20"/>
        </w:rPr>
      </w:pPr>
    </w:p>
    <w:p w:rsidR="005F3E54" w:rsidRPr="008922E1" w:rsidRDefault="005F3E54" w:rsidP="005F3E54">
      <w:pPr>
        <w:spacing w:after="0" w:line="240" w:lineRule="auto"/>
        <w:ind w:right="-882"/>
        <w:rPr>
          <w:rFonts w:ascii="Times New Roman" w:hAnsi="Times New Roman" w:cs="Times New Roman"/>
          <w:b/>
          <w:sz w:val="24"/>
          <w:szCs w:val="24"/>
          <w:u w:val="single"/>
        </w:rPr>
      </w:pPr>
      <w:r w:rsidRPr="008922E1">
        <w:rPr>
          <w:rFonts w:ascii="Times New Roman" w:hAnsi="Times New Roman" w:cs="Times New Roman"/>
          <w:b/>
          <w:sz w:val="24"/>
          <w:szCs w:val="24"/>
          <w:u w:val="single"/>
        </w:rPr>
        <w:t>Тематическая неделя «Праздник бабушек и мам»</w:t>
      </w:r>
    </w:p>
    <w:p w:rsidR="005F3E54" w:rsidRPr="008922E1" w:rsidRDefault="005F3E54" w:rsidP="005F3E54">
      <w:pPr>
        <w:spacing w:after="0" w:line="240" w:lineRule="auto"/>
        <w:ind w:right="-882"/>
        <w:rPr>
          <w:rFonts w:ascii="Times New Roman" w:hAnsi="Times New Roman" w:cs="Times New Roman"/>
          <w:sz w:val="14"/>
          <w:szCs w:val="19"/>
        </w:rPr>
      </w:pPr>
    </w:p>
    <w:p w:rsidR="005F3E54" w:rsidRPr="008922E1" w:rsidRDefault="005F3E54" w:rsidP="005F3E54">
      <w:pPr>
        <w:spacing w:after="0" w:line="240" w:lineRule="auto"/>
        <w:ind w:right="-882"/>
        <w:rPr>
          <w:rFonts w:ascii="Times New Roman" w:hAnsi="Times New Roman" w:cs="Times New Roman"/>
          <w:b/>
          <w:szCs w:val="20"/>
        </w:rPr>
      </w:pPr>
      <w:r w:rsidRPr="008922E1">
        <w:rPr>
          <w:rFonts w:ascii="Times New Roman" w:hAnsi="Times New Roman" w:cs="Times New Roman"/>
          <w:b/>
          <w:szCs w:val="20"/>
        </w:rPr>
        <w:t>Организация РППС:</w:t>
      </w:r>
    </w:p>
    <w:p w:rsidR="005F3E54" w:rsidRPr="008922E1" w:rsidRDefault="005F3E54" w:rsidP="005F3E54">
      <w:pPr>
        <w:spacing w:after="0" w:line="240" w:lineRule="auto"/>
        <w:ind w:right="-885" w:firstLine="709"/>
        <w:rPr>
          <w:rFonts w:ascii="Times New Roman" w:hAnsi="Times New Roman" w:cs="Times New Roman"/>
          <w:szCs w:val="21"/>
        </w:rPr>
      </w:pPr>
      <w:r w:rsidRPr="008922E1">
        <w:rPr>
          <w:rFonts w:ascii="Times New Roman" w:hAnsi="Times New Roman" w:cs="Times New Roman"/>
          <w:szCs w:val="21"/>
        </w:rPr>
        <w:t xml:space="preserve">1. </w:t>
      </w:r>
      <w:r w:rsidRPr="008922E1">
        <w:rPr>
          <w:rFonts w:ascii="Times New Roman" w:hAnsi="Times New Roman" w:cs="Times New Roman"/>
          <w:i/>
          <w:szCs w:val="21"/>
          <w:u w:val="single"/>
        </w:rPr>
        <w:t>Центр двигательной активности</w:t>
      </w:r>
      <w:r w:rsidRPr="008922E1">
        <w:rPr>
          <w:rFonts w:ascii="Times New Roman" w:hAnsi="Times New Roman" w:cs="Times New Roman"/>
          <w:szCs w:val="21"/>
        </w:rPr>
        <w:t>: скакалки; кегли и мячи; кольцеброс; дартс; настольный футбол и хоккей; баскетбольное кольцо; мешочки с песком.</w:t>
      </w:r>
    </w:p>
    <w:p w:rsidR="005F3E54" w:rsidRPr="008922E1" w:rsidRDefault="005F3E54" w:rsidP="005F3E54">
      <w:pPr>
        <w:spacing w:after="0" w:line="240" w:lineRule="auto"/>
        <w:ind w:right="-885" w:firstLine="709"/>
        <w:rPr>
          <w:rFonts w:ascii="Times New Roman" w:hAnsi="Times New Roman" w:cs="Times New Roman"/>
          <w:szCs w:val="21"/>
        </w:rPr>
      </w:pPr>
      <w:r w:rsidRPr="008922E1">
        <w:rPr>
          <w:rFonts w:ascii="Times New Roman" w:hAnsi="Times New Roman" w:cs="Times New Roman"/>
          <w:szCs w:val="21"/>
        </w:rPr>
        <w:t xml:space="preserve">2. </w:t>
      </w:r>
      <w:r w:rsidRPr="008922E1">
        <w:rPr>
          <w:rFonts w:ascii="Times New Roman" w:hAnsi="Times New Roman" w:cs="Times New Roman"/>
          <w:i/>
          <w:szCs w:val="21"/>
          <w:u w:val="single"/>
        </w:rPr>
        <w:t>Центр безопасности</w:t>
      </w:r>
      <w:r w:rsidRPr="008922E1">
        <w:rPr>
          <w:rFonts w:ascii="Times New Roman" w:hAnsi="Times New Roman" w:cs="Times New Roman"/>
          <w:szCs w:val="21"/>
        </w:rPr>
        <w:t>: игрушки и игровые наборы, связанные с безопасностью на дороге, такие как машины, куклы, дорожные знаки и светофоры; книжки с картинками и рассказы о безопасности на дороге и в общественных местах; плакаты и карточки с изображением различных ситуаций, связанных с безопасностью, например, «Что делать, если потерялся», «Как вести себя в общественном транспорте» и т.д.</w:t>
      </w:r>
    </w:p>
    <w:p w:rsidR="005F3E54" w:rsidRPr="008922E1" w:rsidRDefault="005F3E54" w:rsidP="005F3E54">
      <w:pPr>
        <w:spacing w:after="0" w:line="240" w:lineRule="auto"/>
        <w:ind w:right="-885" w:firstLine="709"/>
        <w:rPr>
          <w:rFonts w:ascii="Times New Roman" w:hAnsi="Times New Roman" w:cs="Times New Roman"/>
          <w:szCs w:val="21"/>
        </w:rPr>
      </w:pPr>
      <w:r w:rsidRPr="008922E1">
        <w:rPr>
          <w:rFonts w:ascii="Times New Roman" w:hAnsi="Times New Roman" w:cs="Times New Roman"/>
          <w:szCs w:val="21"/>
        </w:rPr>
        <w:t xml:space="preserve">3. </w:t>
      </w:r>
      <w:r w:rsidRPr="008922E1">
        <w:rPr>
          <w:rFonts w:ascii="Times New Roman" w:hAnsi="Times New Roman" w:cs="Times New Roman"/>
          <w:i/>
          <w:szCs w:val="21"/>
          <w:u w:val="single"/>
        </w:rPr>
        <w:t>Центр игры:</w:t>
      </w:r>
      <w:r w:rsidRPr="008922E1">
        <w:rPr>
          <w:szCs w:val="21"/>
        </w:rPr>
        <w:t xml:space="preserve"> </w:t>
      </w:r>
      <w:r w:rsidRPr="008922E1">
        <w:rPr>
          <w:rFonts w:ascii="Times New Roman" w:hAnsi="Times New Roman" w:cs="Times New Roman"/>
          <w:szCs w:val="21"/>
        </w:rPr>
        <w:t>куклы, изображающие маму и дочку; игрушечная мебель для создания интерьера дома или квартиры; игрушечные бытовые приборы: плита, стиральная машина, пылесос, утюг; игрушечный транспорт: машины, автобусы, поезда; игрушечные продукты питания: фрукты, овощи, сладости; игрушечные инструменты: молотки, отвертки, гаечные ключи; игрушечные медицинские инструменты: стетоскопы, шприцы, градусники; игрушечные цветы и букеты: розы, тюльпаны, лилии; игрушечные украшения: кольца, серьги, браслеты; игрушечная одежда: платья, юбки, брюки, куртки.</w:t>
      </w:r>
    </w:p>
    <w:p w:rsidR="005F3E54" w:rsidRPr="008922E1" w:rsidRDefault="005F3E54" w:rsidP="005F3E54">
      <w:pPr>
        <w:spacing w:after="0" w:line="240" w:lineRule="auto"/>
        <w:ind w:right="-885" w:firstLine="709"/>
        <w:rPr>
          <w:rFonts w:ascii="Times New Roman" w:hAnsi="Times New Roman" w:cs="Times New Roman"/>
          <w:szCs w:val="21"/>
        </w:rPr>
      </w:pPr>
      <w:r w:rsidRPr="008922E1">
        <w:rPr>
          <w:rFonts w:ascii="Times New Roman" w:hAnsi="Times New Roman" w:cs="Times New Roman"/>
          <w:szCs w:val="21"/>
        </w:rPr>
        <w:t xml:space="preserve">4. </w:t>
      </w:r>
      <w:r w:rsidRPr="008922E1">
        <w:rPr>
          <w:rFonts w:ascii="Times New Roman" w:hAnsi="Times New Roman" w:cs="Times New Roman"/>
          <w:i/>
          <w:szCs w:val="21"/>
          <w:u w:val="single"/>
        </w:rPr>
        <w:t>Центр конструирования</w:t>
      </w:r>
      <w:r w:rsidRPr="008922E1">
        <w:rPr>
          <w:rFonts w:ascii="Times New Roman" w:hAnsi="Times New Roman" w:cs="Times New Roman"/>
          <w:szCs w:val="21"/>
        </w:rPr>
        <w:t>: различные виды конструкторов (мягкий, деревянный, пластмассовый, магнитный, Лего).</w:t>
      </w:r>
    </w:p>
    <w:p w:rsidR="005F3E54" w:rsidRPr="008922E1" w:rsidRDefault="005F3E54" w:rsidP="00BB3175">
      <w:pPr>
        <w:spacing w:after="0" w:line="240" w:lineRule="auto"/>
        <w:ind w:right="-885" w:firstLine="709"/>
        <w:rPr>
          <w:rFonts w:ascii="Times New Roman" w:hAnsi="Times New Roman" w:cs="Times New Roman"/>
          <w:szCs w:val="21"/>
        </w:rPr>
      </w:pPr>
      <w:r w:rsidRPr="008922E1">
        <w:rPr>
          <w:rFonts w:ascii="Times New Roman" w:hAnsi="Times New Roman" w:cs="Times New Roman"/>
          <w:szCs w:val="21"/>
        </w:rPr>
        <w:t xml:space="preserve">5. </w:t>
      </w:r>
      <w:r w:rsidRPr="008922E1">
        <w:rPr>
          <w:rFonts w:ascii="Times New Roman" w:hAnsi="Times New Roman" w:cs="Times New Roman"/>
          <w:i/>
          <w:szCs w:val="21"/>
          <w:u w:val="single"/>
        </w:rPr>
        <w:t>Центр логики и математики</w:t>
      </w:r>
      <w:r w:rsidRPr="008922E1">
        <w:rPr>
          <w:rFonts w:ascii="Times New Roman" w:hAnsi="Times New Roman" w:cs="Times New Roman"/>
          <w:szCs w:val="21"/>
        </w:rPr>
        <w:t xml:space="preserve">: </w:t>
      </w:r>
      <w:r w:rsidR="00BB3175">
        <w:rPr>
          <w:rFonts w:ascii="Times New Roman" w:hAnsi="Times New Roman" w:cs="Times New Roman"/>
          <w:szCs w:val="21"/>
        </w:rPr>
        <w:t>д</w:t>
      </w:r>
      <w:r w:rsidR="00BB3175" w:rsidRPr="00BB3175">
        <w:rPr>
          <w:rFonts w:ascii="Times New Roman" w:hAnsi="Times New Roman" w:cs="Times New Roman"/>
          <w:szCs w:val="21"/>
        </w:rPr>
        <w:t>идактические игры и головоломки</w:t>
      </w:r>
      <w:r w:rsidR="00BB3175">
        <w:rPr>
          <w:rFonts w:ascii="Times New Roman" w:hAnsi="Times New Roman" w:cs="Times New Roman"/>
          <w:szCs w:val="21"/>
        </w:rPr>
        <w:t xml:space="preserve"> (</w:t>
      </w:r>
      <w:r w:rsidR="00BB3175" w:rsidRPr="00BB3175">
        <w:rPr>
          <w:rFonts w:ascii="Times New Roman" w:hAnsi="Times New Roman" w:cs="Times New Roman"/>
          <w:szCs w:val="21"/>
        </w:rPr>
        <w:t>«Танграм», «Колумбово яйцо», «Геометрическая аппликация»</w:t>
      </w:r>
      <w:r w:rsidR="00BB3175">
        <w:rPr>
          <w:rFonts w:ascii="Times New Roman" w:hAnsi="Times New Roman" w:cs="Times New Roman"/>
          <w:szCs w:val="21"/>
        </w:rPr>
        <w:t>); к</w:t>
      </w:r>
      <w:r w:rsidR="00BB3175" w:rsidRPr="00BB3175">
        <w:rPr>
          <w:rFonts w:ascii="Times New Roman" w:hAnsi="Times New Roman" w:cs="Times New Roman"/>
          <w:szCs w:val="21"/>
        </w:rPr>
        <w:t>арточки с задачами-шутками, лабиринтами, головоломками и заданиями на сообразительность</w:t>
      </w:r>
      <w:r w:rsidR="00BB3175">
        <w:rPr>
          <w:rFonts w:ascii="Times New Roman" w:hAnsi="Times New Roman" w:cs="Times New Roman"/>
          <w:szCs w:val="21"/>
        </w:rPr>
        <w:t>; м</w:t>
      </w:r>
      <w:r w:rsidR="00BB3175" w:rsidRPr="00BB3175">
        <w:rPr>
          <w:rFonts w:ascii="Times New Roman" w:hAnsi="Times New Roman" w:cs="Times New Roman"/>
          <w:szCs w:val="21"/>
        </w:rPr>
        <w:t>атематические загадки, пословицы и поговорки</w:t>
      </w:r>
      <w:r w:rsidR="00BB3175">
        <w:rPr>
          <w:rFonts w:ascii="Times New Roman" w:hAnsi="Times New Roman" w:cs="Times New Roman"/>
          <w:szCs w:val="21"/>
        </w:rPr>
        <w:t>; с</w:t>
      </w:r>
      <w:r w:rsidR="00BB3175" w:rsidRPr="00BB3175">
        <w:rPr>
          <w:rFonts w:ascii="Times New Roman" w:hAnsi="Times New Roman" w:cs="Times New Roman"/>
          <w:szCs w:val="21"/>
        </w:rPr>
        <w:t>тихи, сказки и рассказы о цифрах, числах и математических понятиях</w:t>
      </w:r>
      <w:r w:rsidR="00BB3175">
        <w:rPr>
          <w:rFonts w:ascii="Times New Roman" w:hAnsi="Times New Roman" w:cs="Times New Roman"/>
          <w:szCs w:val="21"/>
        </w:rPr>
        <w:t>; р</w:t>
      </w:r>
      <w:r w:rsidR="00BB3175" w:rsidRPr="00BB3175">
        <w:rPr>
          <w:rFonts w:ascii="Times New Roman" w:hAnsi="Times New Roman" w:cs="Times New Roman"/>
          <w:szCs w:val="21"/>
        </w:rPr>
        <w:t>азвивающие и интеллектуальные логико-математические игры</w:t>
      </w:r>
      <w:r w:rsidR="00BB3175">
        <w:rPr>
          <w:rFonts w:ascii="Times New Roman" w:hAnsi="Times New Roman" w:cs="Times New Roman"/>
          <w:szCs w:val="21"/>
        </w:rPr>
        <w:t>; р</w:t>
      </w:r>
      <w:r w:rsidR="00BB3175" w:rsidRPr="00BB3175">
        <w:rPr>
          <w:rFonts w:ascii="Times New Roman" w:hAnsi="Times New Roman" w:cs="Times New Roman"/>
          <w:szCs w:val="21"/>
        </w:rPr>
        <w:t>аздаточный и демонстрационный материал: счётные палочки, плоскостные картинки, игрушки и предметы для счёта</w:t>
      </w:r>
      <w:r w:rsidR="00BB3175">
        <w:rPr>
          <w:rFonts w:ascii="Times New Roman" w:hAnsi="Times New Roman" w:cs="Times New Roman"/>
          <w:szCs w:val="21"/>
        </w:rPr>
        <w:t>; п</w:t>
      </w:r>
      <w:r w:rsidR="00BB3175" w:rsidRPr="00BB3175">
        <w:rPr>
          <w:rFonts w:ascii="Times New Roman" w:hAnsi="Times New Roman" w:cs="Times New Roman"/>
          <w:szCs w:val="21"/>
        </w:rPr>
        <w:t>лакаты и стенды с информацией о частях суток, днях недели, цифрах, геометрических фигурах и временах года</w:t>
      </w:r>
      <w:r w:rsidR="00BB3175">
        <w:rPr>
          <w:rFonts w:ascii="Times New Roman" w:hAnsi="Times New Roman" w:cs="Times New Roman"/>
          <w:szCs w:val="21"/>
        </w:rPr>
        <w:t xml:space="preserve">; </w:t>
      </w:r>
      <w:r w:rsidR="00BB3175" w:rsidRPr="00BB3175">
        <w:rPr>
          <w:rFonts w:ascii="Times New Roman" w:hAnsi="Times New Roman" w:cs="Times New Roman"/>
          <w:szCs w:val="21"/>
        </w:rPr>
        <w:t>пазлы и мозаики с изображением весенних пейзажей, цветов</w:t>
      </w:r>
      <w:r w:rsidRPr="008922E1">
        <w:rPr>
          <w:rFonts w:ascii="Times New Roman" w:hAnsi="Times New Roman" w:cs="Times New Roman"/>
          <w:szCs w:val="21"/>
        </w:rPr>
        <w:t xml:space="preserve">. </w:t>
      </w:r>
    </w:p>
    <w:p w:rsidR="005F3E54" w:rsidRPr="008922E1" w:rsidRDefault="005F3E54" w:rsidP="005F3E54">
      <w:pPr>
        <w:spacing w:after="0" w:line="240" w:lineRule="auto"/>
        <w:ind w:right="-885" w:firstLine="709"/>
        <w:rPr>
          <w:rFonts w:ascii="Times New Roman" w:hAnsi="Times New Roman" w:cs="Times New Roman"/>
          <w:szCs w:val="21"/>
        </w:rPr>
      </w:pPr>
      <w:r w:rsidRPr="008922E1">
        <w:rPr>
          <w:rFonts w:ascii="Times New Roman" w:hAnsi="Times New Roman" w:cs="Times New Roman"/>
          <w:szCs w:val="21"/>
        </w:rPr>
        <w:t xml:space="preserve">6. </w:t>
      </w:r>
      <w:r w:rsidRPr="008922E1">
        <w:rPr>
          <w:rFonts w:ascii="Times New Roman" w:hAnsi="Times New Roman" w:cs="Times New Roman"/>
          <w:i/>
          <w:szCs w:val="21"/>
          <w:u w:val="single"/>
        </w:rPr>
        <w:t>Центр экспериментирования, организации наблюдения и труда</w:t>
      </w:r>
      <w:r w:rsidRPr="008922E1">
        <w:rPr>
          <w:rFonts w:ascii="Times New Roman" w:hAnsi="Times New Roman" w:cs="Times New Roman"/>
          <w:szCs w:val="21"/>
        </w:rPr>
        <w:t>: емкости для воды и почвы, лопатки, грабли, лейки; семена, рассада, комнатные растения для ухода и наблюдения; книги, пособия, карточки с инструкциями по проведению экспериментов и опытов; наглядные пособия и иллюстрации на тему «Труд мам».</w:t>
      </w:r>
    </w:p>
    <w:p w:rsidR="005F3E54" w:rsidRPr="008922E1" w:rsidRDefault="005F3E54" w:rsidP="00BB3175">
      <w:pPr>
        <w:spacing w:after="0" w:line="240" w:lineRule="auto"/>
        <w:ind w:right="-885" w:firstLine="709"/>
        <w:rPr>
          <w:rFonts w:ascii="Times New Roman" w:hAnsi="Times New Roman" w:cs="Times New Roman"/>
          <w:szCs w:val="21"/>
        </w:rPr>
      </w:pPr>
      <w:r w:rsidRPr="008922E1">
        <w:rPr>
          <w:rFonts w:ascii="Times New Roman" w:hAnsi="Times New Roman" w:cs="Times New Roman"/>
          <w:szCs w:val="21"/>
        </w:rPr>
        <w:t xml:space="preserve">7. </w:t>
      </w:r>
      <w:r w:rsidRPr="008922E1">
        <w:rPr>
          <w:rFonts w:ascii="Times New Roman" w:hAnsi="Times New Roman" w:cs="Times New Roman"/>
          <w:i/>
          <w:szCs w:val="21"/>
          <w:u w:val="single"/>
        </w:rPr>
        <w:t>Центр познания и коммуникации</w:t>
      </w:r>
      <w:r w:rsidRPr="008922E1">
        <w:rPr>
          <w:rFonts w:ascii="Times New Roman" w:hAnsi="Times New Roman" w:cs="Times New Roman"/>
          <w:szCs w:val="21"/>
        </w:rPr>
        <w:t>: книги, энциклопедии и плакаты о празднике 8 марта; картинки и фотографии с изображением женщин разных профессий и национальностей; альбомы и открытки с изображениями женщин; фотоальбомы детей с фотографиями мам и бабушек</w:t>
      </w:r>
      <w:r w:rsidR="00BB3175">
        <w:rPr>
          <w:rFonts w:ascii="Times New Roman" w:hAnsi="Times New Roman" w:cs="Times New Roman"/>
          <w:szCs w:val="21"/>
        </w:rPr>
        <w:t>;  к</w:t>
      </w:r>
      <w:r w:rsidR="00BB3175" w:rsidRPr="00BB3175">
        <w:rPr>
          <w:rFonts w:ascii="Times New Roman" w:hAnsi="Times New Roman" w:cs="Times New Roman"/>
          <w:szCs w:val="21"/>
        </w:rPr>
        <w:t>артинки и фотографии с изображением весенних цветов, женщин в разных нарядах, праздничных мероприятий и открыток</w:t>
      </w:r>
      <w:r w:rsidR="00BB3175">
        <w:rPr>
          <w:rFonts w:ascii="Times New Roman" w:hAnsi="Times New Roman" w:cs="Times New Roman"/>
          <w:szCs w:val="21"/>
        </w:rPr>
        <w:t>; и</w:t>
      </w:r>
      <w:r w:rsidR="00BB3175" w:rsidRPr="00BB3175">
        <w:rPr>
          <w:rFonts w:ascii="Times New Roman" w:hAnsi="Times New Roman" w:cs="Times New Roman"/>
          <w:szCs w:val="21"/>
        </w:rPr>
        <w:t>нтерактивные игры и презентации на тему праздника 8 марта</w:t>
      </w:r>
      <w:r w:rsidR="00BB3175">
        <w:rPr>
          <w:rFonts w:ascii="Times New Roman" w:hAnsi="Times New Roman" w:cs="Times New Roman"/>
          <w:szCs w:val="21"/>
        </w:rPr>
        <w:t>.</w:t>
      </w:r>
    </w:p>
    <w:p w:rsidR="005F3E54" w:rsidRPr="008922E1" w:rsidRDefault="005F3E54" w:rsidP="00BB3175">
      <w:pPr>
        <w:spacing w:after="0" w:line="240" w:lineRule="auto"/>
        <w:ind w:right="-885" w:firstLine="709"/>
        <w:rPr>
          <w:rFonts w:ascii="Times New Roman" w:hAnsi="Times New Roman" w:cs="Times New Roman"/>
          <w:szCs w:val="21"/>
        </w:rPr>
      </w:pPr>
      <w:r w:rsidRPr="008922E1">
        <w:rPr>
          <w:rFonts w:ascii="Times New Roman" w:hAnsi="Times New Roman" w:cs="Times New Roman"/>
          <w:szCs w:val="21"/>
        </w:rPr>
        <w:t xml:space="preserve">8. </w:t>
      </w:r>
      <w:r w:rsidRPr="008922E1">
        <w:rPr>
          <w:rFonts w:ascii="Times New Roman" w:hAnsi="Times New Roman" w:cs="Times New Roman"/>
          <w:i/>
          <w:szCs w:val="21"/>
          <w:u w:val="single"/>
        </w:rPr>
        <w:t>Книжный уголок:</w:t>
      </w:r>
      <w:r w:rsidRPr="008922E1">
        <w:t xml:space="preserve"> </w:t>
      </w:r>
      <w:r w:rsidR="00BB3175">
        <w:rPr>
          <w:rFonts w:ascii="Times New Roman" w:hAnsi="Times New Roman" w:cs="Times New Roman"/>
          <w:szCs w:val="21"/>
        </w:rPr>
        <w:t>с</w:t>
      </w:r>
      <w:r w:rsidR="00BB3175" w:rsidRPr="00BB3175">
        <w:rPr>
          <w:rFonts w:ascii="Times New Roman" w:hAnsi="Times New Roman" w:cs="Times New Roman"/>
          <w:szCs w:val="21"/>
        </w:rPr>
        <w:t>казки и рассказы о маме и семье</w:t>
      </w:r>
      <w:r w:rsidR="00BB3175">
        <w:rPr>
          <w:rFonts w:ascii="Times New Roman" w:hAnsi="Times New Roman" w:cs="Times New Roman"/>
          <w:szCs w:val="21"/>
        </w:rPr>
        <w:t>; к</w:t>
      </w:r>
      <w:r w:rsidR="00BB3175" w:rsidRPr="00BB3175">
        <w:rPr>
          <w:rFonts w:ascii="Times New Roman" w:hAnsi="Times New Roman" w:cs="Times New Roman"/>
          <w:szCs w:val="21"/>
        </w:rPr>
        <w:t>ниги о профессиях и труде женщин</w:t>
      </w:r>
      <w:r w:rsidR="00BB3175">
        <w:rPr>
          <w:rFonts w:ascii="Times New Roman" w:hAnsi="Times New Roman" w:cs="Times New Roman"/>
          <w:szCs w:val="21"/>
        </w:rPr>
        <w:t>; к</w:t>
      </w:r>
      <w:r w:rsidR="00BB3175" w:rsidRPr="00BB3175">
        <w:rPr>
          <w:rFonts w:ascii="Times New Roman" w:hAnsi="Times New Roman" w:cs="Times New Roman"/>
          <w:szCs w:val="21"/>
        </w:rPr>
        <w:t>ниги о цветах и весенней природе</w:t>
      </w:r>
      <w:r w:rsidR="00BB3175">
        <w:rPr>
          <w:rFonts w:ascii="Times New Roman" w:hAnsi="Times New Roman" w:cs="Times New Roman"/>
          <w:szCs w:val="21"/>
        </w:rPr>
        <w:t>; к</w:t>
      </w:r>
      <w:r w:rsidR="00BB3175" w:rsidRPr="00BB3175">
        <w:rPr>
          <w:rFonts w:ascii="Times New Roman" w:hAnsi="Times New Roman" w:cs="Times New Roman"/>
          <w:szCs w:val="21"/>
        </w:rPr>
        <w:t>ниги с весёлыми историями и стихами о маме и празднике 8 марта.</w:t>
      </w:r>
    </w:p>
    <w:p w:rsidR="005F3E54" w:rsidRPr="008922E1" w:rsidRDefault="005F3E54" w:rsidP="005F3E54">
      <w:pPr>
        <w:spacing w:after="0" w:line="240" w:lineRule="auto"/>
        <w:ind w:right="-885" w:firstLine="709"/>
        <w:rPr>
          <w:rFonts w:ascii="Times New Roman" w:hAnsi="Times New Roman" w:cs="Times New Roman"/>
          <w:szCs w:val="21"/>
        </w:rPr>
      </w:pPr>
      <w:r w:rsidRPr="008922E1">
        <w:rPr>
          <w:rFonts w:ascii="Times New Roman" w:hAnsi="Times New Roman" w:cs="Times New Roman"/>
          <w:szCs w:val="21"/>
        </w:rPr>
        <w:t xml:space="preserve">9. </w:t>
      </w:r>
      <w:r w:rsidRPr="008922E1">
        <w:rPr>
          <w:rFonts w:ascii="Times New Roman" w:hAnsi="Times New Roman" w:cs="Times New Roman"/>
          <w:i/>
          <w:szCs w:val="21"/>
          <w:u w:val="single"/>
        </w:rPr>
        <w:t>Центр театрализации и музицирования</w:t>
      </w:r>
      <w:r w:rsidRPr="008922E1">
        <w:rPr>
          <w:rFonts w:ascii="Times New Roman" w:hAnsi="Times New Roman" w:cs="Times New Roman"/>
          <w:szCs w:val="21"/>
        </w:rPr>
        <w:t>: детские музыкальные инструменты: колокольчики, маракасы, барабаны, металлофоны; костюмы и декорации для проведения праздников, связанных с Международным женским днем; аудиозаписи детских песен и мелодий о маме, бабушке, сестренке.</w:t>
      </w:r>
    </w:p>
    <w:p w:rsidR="005F3E54" w:rsidRPr="008922E1" w:rsidRDefault="005F3E54" w:rsidP="005F3E54">
      <w:pPr>
        <w:spacing w:after="0" w:line="240" w:lineRule="auto"/>
        <w:ind w:right="-885" w:firstLine="709"/>
        <w:rPr>
          <w:rFonts w:ascii="Times New Roman" w:hAnsi="Times New Roman" w:cs="Times New Roman"/>
          <w:szCs w:val="21"/>
        </w:rPr>
      </w:pPr>
      <w:r w:rsidRPr="008922E1">
        <w:rPr>
          <w:rFonts w:ascii="Times New Roman" w:hAnsi="Times New Roman" w:cs="Times New Roman"/>
          <w:szCs w:val="21"/>
        </w:rPr>
        <w:t xml:space="preserve">10. </w:t>
      </w:r>
      <w:r w:rsidRPr="008922E1">
        <w:rPr>
          <w:rFonts w:ascii="Times New Roman" w:hAnsi="Times New Roman" w:cs="Times New Roman"/>
          <w:i/>
          <w:szCs w:val="21"/>
          <w:u w:val="single"/>
        </w:rPr>
        <w:t>Центр уединения</w:t>
      </w:r>
      <w:r w:rsidRPr="008922E1">
        <w:rPr>
          <w:rFonts w:ascii="Times New Roman" w:hAnsi="Times New Roman" w:cs="Times New Roman"/>
          <w:szCs w:val="21"/>
        </w:rPr>
        <w:t>: мягкие подушки для отдыха и релаксации; раскраски для уединенного творчества;</w:t>
      </w:r>
      <w:r w:rsidRPr="008922E1">
        <w:rPr>
          <w:szCs w:val="21"/>
        </w:rPr>
        <w:t xml:space="preserve"> </w:t>
      </w:r>
      <w:r w:rsidRPr="008922E1">
        <w:rPr>
          <w:rFonts w:ascii="Times New Roman" w:hAnsi="Times New Roman" w:cs="Times New Roman"/>
          <w:szCs w:val="21"/>
        </w:rPr>
        <w:t>игрушки для снятия стресса (антистрессовые мячики, мягкие игрушки); световой планшет для рисования.</w:t>
      </w:r>
    </w:p>
    <w:p w:rsidR="005F3E54" w:rsidRPr="008922E1" w:rsidRDefault="005F3E54" w:rsidP="00BB3175">
      <w:pPr>
        <w:spacing w:after="0" w:line="240" w:lineRule="auto"/>
        <w:ind w:right="-885" w:firstLine="709"/>
        <w:rPr>
          <w:rFonts w:ascii="Times New Roman" w:hAnsi="Times New Roman" w:cs="Times New Roman"/>
          <w:szCs w:val="21"/>
        </w:rPr>
      </w:pPr>
      <w:r w:rsidRPr="008922E1">
        <w:rPr>
          <w:rFonts w:ascii="Times New Roman" w:hAnsi="Times New Roman" w:cs="Times New Roman"/>
          <w:szCs w:val="21"/>
        </w:rPr>
        <w:t xml:space="preserve">11. </w:t>
      </w:r>
      <w:r w:rsidRPr="008922E1">
        <w:rPr>
          <w:rFonts w:ascii="Times New Roman" w:hAnsi="Times New Roman" w:cs="Times New Roman"/>
          <w:i/>
          <w:szCs w:val="21"/>
          <w:u w:val="single"/>
        </w:rPr>
        <w:t>Центр творчества</w:t>
      </w:r>
      <w:r w:rsidRPr="008922E1">
        <w:rPr>
          <w:rFonts w:ascii="Times New Roman" w:hAnsi="Times New Roman" w:cs="Times New Roman"/>
          <w:szCs w:val="21"/>
        </w:rPr>
        <w:t xml:space="preserve">: </w:t>
      </w:r>
      <w:r w:rsidR="00BB3175">
        <w:rPr>
          <w:rFonts w:ascii="Times New Roman" w:hAnsi="Times New Roman" w:cs="Times New Roman"/>
          <w:szCs w:val="21"/>
        </w:rPr>
        <w:t>м</w:t>
      </w:r>
      <w:r w:rsidR="00BB3175" w:rsidRPr="00BB3175">
        <w:rPr>
          <w:rFonts w:ascii="Times New Roman" w:hAnsi="Times New Roman" w:cs="Times New Roman"/>
          <w:szCs w:val="21"/>
        </w:rPr>
        <w:t>атериалы для рисования: краски, кисточки, цветные карандаши, фломастеры, бумага</w:t>
      </w:r>
      <w:r w:rsidR="00BB3175">
        <w:rPr>
          <w:rFonts w:ascii="Times New Roman" w:hAnsi="Times New Roman" w:cs="Times New Roman"/>
          <w:szCs w:val="21"/>
        </w:rPr>
        <w:t>; материалы для л</w:t>
      </w:r>
      <w:r w:rsidR="00BB3175" w:rsidRPr="00BB3175">
        <w:rPr>
          <w:rFonts w:ascii="Times New Roman" w:hAnsi="Times New Roman" w:cs="Times New Roman"/>
          <w:szCs w:val="21"/>
        </w:rPr>
        <w:t>епк</w:t>
      </w:r>
      <w:r w:rsidR="00BB3175">
        <w:rPr>
          <w:rFonts w:ascii="Times New Roman" w:hAnsi="Times New Roman" w:cs="Times New Roman"/>
          <w:szCs w:val="21"/>
        </w:rPr>
        <w:t>и</w:t>
      </w:r>
      <w:r w:rsidR="00BB3175" w:rsidRPr="00BB3175">
        <w:rPr>
          <w:rFonts w:ascii="Times New Roman" w:hAnsi="Times New Roman" w:cs="Times New Roman"/>
          <w:szCs w:val="21"/>
        </w:rPr>
        <w:t>: пластилин, дощечки для лепки, стеки</w:t>
      </w:r>
      <w:r w:rsidR="00BB3175">
        <w:rPr>
          <w:rFonts w:ascii="Times New Roman" w:hAnsi="Times New Roman" w:cs="Times New Roman"/>
          <w:szCs w:val="21"/>
        </w:rPr>
        <w:t>; материалы для а</w:t>
      </w:r>
      <w:r w:rsidR="00BB3175" w:rsidRPr="00BB3175">
        <w:rPr>
          <w:rFonts w:ascii="Times New Roman" w:hAnsi="Times New Roman" w:cs="Times New Roman"/>
          <w:szCs w:val="21"/>
        </w:rPr>
        <w:t>ппликаци</w:t>
      </w:r>
      <w:r w:rsidR="00BB3175">
        <w:rPr>
          <w:rFonts w:ascii="Times New Roman" w:hAnsi="Times New Roman" w:cs="Times New Roman"/>
          <w:szCs w:val="21"/>
        </w:rPr>
        <w:t>и</w:t>
      </w:r>
      <w:r w:rsidR="00BB3175" w:rsidRPr="00BB3175">
        <w:rPr>
          <w:rFonts w:ascii="Times New Roman" w:hAnsi="Times New Roman" w:cs="Times New Roman"/>
          <w:szCs w:val="21"/>
        </w:rPr>
        <w:t>: цветная бумага, ножницы, клей, шаблоны для вырезания</w:t>
      </w:r>
      <w:r w:rsidR="00BB3175">
        <w:rPr>
          <w:rFonts w:ascii="Times New Roman" w:hAnsi="Times New Roman" w:cs="Times New Roman"/>
          <w:szCs w:val="21"/>
        </w:rPr>
        <w:t>; материалы для о</w:t>
      </w:r>
      <w:r w:rsidR="00BB3175" w:rsidRPr="00BB3175">
        <w:rPr>
          <w:rFonts w:ascii="Times New Roman" w:hAnsi="Times New Roman" w:cs="Times New Roman"/>
          <w:szCs w:val="21"/>
        </w:rPr>
        <w:t>ригами: цветная бумага, схемы для складывания</w:t>
      </w:r>
      <w:r w:rsidR="00BB3175">
        <w:rPr>
          <w:rFonts w:ascii="Times New Roman" w:hAnsi="Times New Roman" w:cs="Times New Roman"/>
          <w:szCs w:val="21"/>
        </w:rPr>
        <w:t>; р</w:t>
      </w:r>
      <w:r w:rsidR="00BB3175" w:rsidRPr="00BB3175">
        <w:rPr>
          <w:rFonts w:ascii="Times New Roman" w:hAnsi="Times New Roman" w:cs="Times New Roman"/>
          <w:szCs w:val="21"/>
        </w:rPr>
        <w:t>аскраски и на тему «8 марта»</w:t>
      </w:r>
      <w:r w:rsidR="00BB3175">
        <w:rPr>
          <w:rFonts w:ascii="Times New Roman" w:hAnsi="Times New Roman" w:cs="Times New Roman"/>
          <w:szCs w:val="21"/>
        </w:rPr>
        <w:t>; ф</w:t>
      </w:r>
      <w:r w:rsidR="00BB3175" w:rsidRPr="00BB3175">
        <w:rPr>
          <w:rFonts w:ascii="Times New Roman" w:hAnsi="Times New Roman" w:cs="Times New Roman"/>
          <w:szCs w:val="21"/>
        </w:rPr>
        <w:t>отографии и картинки с изображением весенних цветов, женщин в разных нарядах и праздничных мероприятий</w:t>
      </w:r>
      <w:r w:rsidRPr="008922E1">
        <w:rPr>
          <w:rFonts w:ascii="Times New Roman" w:hAnsi="Times New Roman" w:cs="Times New Roman"/>
          <w:szCs w:val="21"/>
        </w:rPr>
        <w:t>, трафареты и шаблоны для рисования на тему «8 Марта»: цветы, бабочки, птицы, вазы, портреты мам.</w:t>
      </w:r>
    </w:p>
    <w:p w:rsidR="005F3E54" w:rsidRPr="008922E1" w:rsidRDefault="005F3E54" w:rsidP="005F3E54">
      <w:pPr>
        <w:spacing w:after="0" w:line="240" w:lineRule="auto"/>
        <w:ind w:right="-882"/>
        <w:rPr>
          <w:rFonts w:ascii="Times New Roman" w:hAnsi="Times New Roman" w:cs="Times New Roman"/>
          <w:b/>
          <w:sz w:val="14"/>
          <w:szCs w:val="20"/>
        </w:rPr>
      </w:pPr>
    </w:p>
    <w:p w:rsidR="005F3E54" w:rsidRPr="008922E1" w:rsidRDefault="005F3E54" w:rsidP="005F3E54">
      <w:pPr>
        <w:spacing w:after="0" w:line="240" w:lineRule="auto"/>
        <w:ind w:right="-882"/>
        <w:rPr>
          <w:rFonts w:ascii="Times New Roman" w:hAnsi="Times New Roman" w:cs="Times New Roman"/>
          <w:b/>
          <w:szCs w:val="20"/>
        </w:rPr>
      </w:pPr>
      <w:r w:rsidRPr="008922E1">
        <w:rPr>
          <w:rFonts w:ascii="Times New Roman" w:hAnsi="Times New Roman" w:cs="Times New Roman"/>
          <w:b/>
          <w:szCs w:val="20"/>
        </w:rPr>
        <w:t xml:space="preserve">Праздники и события </w:t>
      </w:r>
      <w:r w:rsidRPr="008922E1">
        <w:rPr>
          <w:rFonts w:ascii="Times New Roman" w:hAnsi="Times New Roman" w:cs="Times New Roman"/>
          <w:b/>
          <w:color w:val="FF0000"/>
          <w:szCs w:val="20"/>
        </w:rPr>
        <w:t>(проводятся и планируются на усмотрение педагога)</w:t>
      </w:r>
      <w:r w:rsidRPr="008922E1">
        <w:rPr>
          <w:rFonts w:ascii="Times New Roman" w:hAnsi="Times New Roman" w:cs="Times New Roman"/>
          <w:b/>
          <w:szCs w:val="20"/>
        </w:rPr>
        <w:t>:</w:t>
      </w:r>
    </w:p>
    <w:p w:rsidR="00BB3175" w:rsidRDefault="00BB3175" w:rsidP="005F3E54">
      <w:pPr>
        <w:spacing w:after="0" w:line="240" w:lineRule="auto"/>
        <w:ind w:right="-885"/>
        <w:rPr>
          <w:rFonts w:ascii="Times New Roman" w:hAnsi="Times New Roman" w:cs="Times New Roman"/>
          <w:szCs w:val="21"/>
        </w:rPr>
        <w:sectPr w:rsidR="00BB3175" w:rsidSect="00C96BB8">
          <w:type w:val="continuous"/>
          <w:pgSz w:w="16838" w:h="11906" w:orient="landscape"/>
          <w:pgMar w:top="284" w:right="1106" w:bottom="567" w:left="284" w:header="709" w:footer="709" w:gutter="0"/>
          <w:cols w:space="720"/>
        </w:sectPr>
      </w:pPr>
    </w:p>
    <w:p w:rsidR="005F3E54" w:rsidRPr="008922E1" w:rsidRDefault="005F3E54" w:rsidP="005F3E54">
      <w:pPr>
        <w:spacing w:after="0" w:line="240" w:lineRule="auto"/>
        <w:ind w:right="-885"/>
        <w:rPr>
          <w:rFonts w:ascii="Times New Roman" w:hAnsi="Times New Roman" w:cs="Times New Roman"/>
          <w:szCs w:val="21"/>
        </w:rPr>
      </w:pPr>
      <w:r w:rsidRPr="008922E1">
        <w:rPr>
          <w:rFonts w:ascii="Times New Roman" w:hAnsi="Times New Roman" w:cs="Times New Roman"/>
          <w:szCs w:val="21"/>
        </w:rPr>
        <w:t>3 марта – всемирный день дикой природы</w:t>
      </w:r>
    </w:p>
    <w:p w:rsidR="005F3E54" w:rsidRDefault="005F3E54" w:rsidP="005F3E54">
      <w:pPr>
        <w:spacing w:after="0" w:line="240" w:lineRule="auto"/>
        <w:ind w:right="-885"/>
        <w:rPr>
          <w:rFonts w:ascii="Times New Roman" w:hAnsi="Times New Roman" w:cs="Times New Roman"/>
          <w:szCs w:val="21"/>
        </w:rPr>
      </w:pPr>
      <w:r w:rsidRPr="008922E1">
        <w:rPr>
          <w:rFonts w:ascii="Times New Roman" w:hAnsi="Times New Roman" w:cs="Times New Roman"/>
          <w:szCs w:val="21"/>
        </w:rPr>
        <w:t>3 марта – всемирный день писателя</w:t>
      </w:r>
    </w:p>
    <w:p w:rsidR="005F3E54" w:rsidRPr="008922E1" w:rsidRDefault="005F3E54" w:rsidP="005F3E54">
      <w:pPr>
        <w:spacing w:after="0" w:line="240" w:lineRule="auto"/>
        <w:ind w:right="-885"/>
        <w:rPr>
          <w:rFonts w:ascii="Times New Roman" w:hAnsi="Times New Roman" w:cs="Times New Roman"/>
          <w:szCs w:val="21"/>
        </w:rPr>
      </w:pPr>
      <w:r>
        <w:rPr>
          <w:rFonts w:ascii="Times New Roman" w:hAnsi="Times New Roman" w:cs="Times New Roman"/>
          <w:szCs w:val="21"/>
        </w:rPr>
        <w:t>5 марта – день выключенных гаджетов</w:t>
      </w:r>
    </w:p>
    <w:p w:rsidR="005F3E54" w:rsidRPr="008922E1" w:rsidRDefault="005F3E54" w:rsidP="005F3E54">
      <w:pPr>
        <w:spacing w:after="0" w:line="240" w:lineRule="auto"/>
        <w:ind w:right="-885"/>
        <w:rPr>
          <w:rFonts w:ascii="Times New Roman" w:hAnsi="Times New Roman" w:cs="Times New Roman"/>
          <w:szCs w:val="21"/>
        </w:rPr>
      </w:pPr>
      <w:r w:rsidRPr="008922E1">
        <w:rPr>
          <w:rFonts w:ascii="Times New Roman" w:hAnsi="Times New Roman" w:cs="Times New Roman"/>
          <w:szCs w:val="21"/>
        </w:rPr>
        <w:t>7 марта – день рождения телефона</w:t>
      </w:r>
    </w:p>
    <w:p w:rsidR="005F3E54" w:rsidRPr="008922E1" w:rsidRDefault="005F3E54" w:rsidP="005F3E54">
      <w:pPr>
        <w:spacing w:after="0" w:line="240" w:lineRule="auto"/>
        <w:ind w:right="-882"/>
        <w:rPr>
          <w:rFonts w:ascii="Times New Roman" w:hAnsi="Times New Roman" w:cs="Times New Roman"/>
          <w:szCs w:val="21"/>
        </w:rPr>
      </w:pPr>
      <w:r w:rsidRPr="008922E1">
        <w:rPr>
          <w:rFonts w:ascii="Times New Roman" w:hAnsi="Times New Roman" w:cs="Times New Roman"/>
          <w:szCs w:val="21"/>
        </w:rPr>
        <w:t>7 марта – день тюльпанов</w:t>
      </w:r>
    </w:p>
    <w:p w:rsidR="005F3E54" w:rsidRDefault="005F3E54" w:rsidP="005F3E54">
      <w:pPr>
        <w:spacing w:after="0" w:line="240" w:lineRule="auto"/>
        <w:ind w:right="-882"/>
        <w:rPr>
          <w:rFonts w:ascii="Times New Roman" w:hAnsi="Times New Roman" w:cs="Times New Roman"/>
          <w:szCs w:val="21"/>
        </w:rPr>
      </w:pPr>
      <w:r w:rsidRPr="008922E1">
        <w:rPr>
          <w:rFonts w:ascii="Times New Roman" w:hAnsi="Times New Roman" w:cs="Times New Roman"/>
          <w:szCs w:val="21"/>
        </w:rPr>
        <w:t>8 марта – международный женский день (включен в федеральный календарный план воспитательной работы)</w:t>
      </w:r>
    </w:p>
    <w:p w:rsidR="005F3E54" w:rsidRPr="008922E1" w:rsidRDefault="005F3E54" w:rsidP="005F3E54">
      <w:pPr>
        <w:spacing w:after="0" w:line="240" w:lineRule="auto"/>
        <w:ind w:right="-882"/>
        <w:rPr>
          <w:rFonts w:ascii="Times New Roman" w:hAnsi="Times New Roman" w:cs="Times New Roman"/>
          <w:szCs w:val="21"/>
        </w:rPr>
      </w:pPr>
      <w:r>
        <w:rPr>
          <w:rFonts w:ascii="Times New Roman" w:hAnsi="Times New Roman" w:cs="Times New Roman"/>
          <w:szCs w:val="21"/>
        </w:rPr>
        <w:t>9 марта – день рождения Ю. Гагарина</w:t>
      </w:r>
    </w:p>
    <w:p w:rsidR="00BB3175" w:rsidRDefault="00BB3175" w:rsidP="002F6817">
      <w:pPr>
        <w:spacing w:after="0" w:line="240" w:lineRule="auto"/>
        <w:ind w:left="142" w:right="-882" w:firstLine="566"/>
        <w:rPr>
          <w:rFonts w:ascii="Times New Roman" w:hAnsi="Times New Roman" w:cs="Times New Roman"/>
          <w:b/>
          <w:sz w:val="20"/>
          <w:szCs w:val="20"/>
        </w:rPr>
        <w:sectPr w:rsidR="00BB3175" w:rsidSect="00BB3175">
          <w:type w:val="continuous"/>
          <w:pgSz w:w="16838" w:h="11906" w:orient="landscape"/>
          <w:pgMar w:top="284" w:right="1106" w:bottom="567" w:left="284" w:header="709" w:footer="709" w:gutter="0"/>
          <w:cols w:num="2" w:space="720"/>
        </w:sectPr>
      </w:pPr>
    </w:p>
    <w:p w:rsidR="005735E0" w:rsidRDefault="005735E0" w:rsidP="002F6817">
      <w:pPr>
        <w:spacing w:after="0" w:line="240" w:lineRule="auto"/>
        <w:ind w:left="142" w:right="-882" w:firstLine="566"/>
        <w:rPr>
          <w:rFonts w:ascii="Times New Roman" w:hAnsi="Times New Roman" w:cs="Times New Roman"/>
          <w:b/>
          <w:sz w:val="20"/>
          <w:szCs w:val="20"/>
        </w:rPr>
      </w:pPr>
    </w:p>
    <w:p w:rsidR="005F3E54" w:rsidRPr="004C0FB1" w:rsidRDefault="005F3E54" w:rsidP="005F3E54">
      <w:pPr>
        <w:spacing w:after="0" w:line="240" w:lineRule="auto"/>
        <w:ind w:left="142" w:right="-851" w:firstLine="566"/>
        <w:rPr>
          <w:rFonts w:ascii="Times New Roman" w:hAnsi="Times New Roman" w:cs="Times New Roman"/>
          <w:szCs w:val="20"/>
        </w:rPr>
      </w:pPr>
      <w:r w:rsidRPr="004C0FB1">
        <w:rPr>
          <w:rFonts w:ascii="Times New Roman" w:hAnsi="Times New Roman" w:cs="Times New Roman"/>
          <w:b/>
          <w:szCs w:val="20"/>
        </w:rPr>
        <w:t xml:space="preserve">Понедельник 03.03.2025      </w:t>
      </w:r>
      <w:r w:rsidRPr="004C0FB1">
        <w:rPr>
          <w:rFonts w:ascii="Times New Roman" w:hAnsi="Times New Roman" w:cs="Times New Roman"/>
          <w:b/>
          <w:color w:val="FF0000"/>
          <w:szCs w:val="20"/>
        </w:rPr>
        <w:tab/>
      </w:r>
      <w:r w:rsidRPr="004C0FB1">
        <w:rPr>
          <w:rFonts w:ascii="Times New Roman" w:hAnsi="Times New Roman" w:cs="Times New Roman"/>
          <w:b/>
          <w:color w:val="FF0000"/>
          <w:szCs w:val="20"/>
        </w:rPr>
        <w:tab/>
      </w:r>
      <w:r w:rsidRPr="004C0FB1">
        <w:rPr>
          <w:rFonts w:ascii="Times New Roman" w:hAnsi="Times New Roman" w:cs="Times New Roman"/>
          <w:b/>
          <w:color w:val="FF0000"/>
          <w:szCs w:val="20"/>
        </w:rPr>
        <w:tab/>
      </w:r>
      <w:r w:rsidRPr="004C0FB1">
        <w:rPr>
          <w:rFonts w:ascii="Times New Roman" w:hAnsi="Times New Roman" w:cs="Times New Roman"/>
          <w:b/>
          <w:color w:val="FF0000"/>
          <w:szCs w:val="20"/>
        </w:rPr>
        <w:tab/>
      </w:r>
      <w:r w:rsidRPr="004C0FB1">
        <w:rPr>
          <w:rFonts w:ascii="Times New Roman" w:hAnsi="Times New Roman" w:cs="Times New Roman"/>
          <w:b/>
          <w:color w:val="FF0000"/>
          <w:szCs w:val="20"/>
        </w:rPr>
        <w:tab/>
      </w:r>
      <w:r w:rsidRPr="004C0FB1">
        <w:rPr>
          <w:rFonts w:ascii="Times New Roman" w:hAnsi="Times New Roman" w:cs="Times New Roman"/>
          <w:b/>
          <w:color w:val="FF0000"/>
          <w:szCs w:val="20"/>
        </w:rPr>
        <w:tab/>
      </w:r>
      <w:r w:rsidRPr="004C0FB1">
        <w:rPr>
          <w:rFonts w:ascii="Times New Roman" w:hAnsi="Times New Roman" w:cs="Times New Roman"/>
          <w:b/>
          <w:szCs w:val="20"/>
        </w:rPr>
        <w:tab/>
      </w:r>
      <w:r w:rsidRPr="004C0FB1">
        <w:rPr>
          <w:rFonts w:ascii="Times New Roman" w:hAnsi="Times New Roman" w:cs="Times New Roman"/>
          <w:b/>
          <w:szCs w:val="20"/>
        </w:rPr>
        <w:tab/>
      </w:r>
      <w:r w:rsidRPr="004C0FB1">
        <w:rPr>
          <w:rFonts w:ascii="Times New Roman" w:hAnsi="Times New Roman" w:cs="Times New Roman"/>
          <w:b/>
          <w:szCs w:val="20"/>
        </w:rPr>
        <w:tab/>
        <w:t xml:space="preserve">  </w:t>
      </w:r>
      <w:r w:rsidR="004C0FB1">
        <w:rPr>
          <w:rFonts w:ascii="Times New Roman" w:hAnsi="Times New Roman" w:cs="Times New Roman"/>
          <w:b/>
          <w:szCs w:val="20"/>
        </w:rPr>
        <w:t xml:space="preserve">         </w:t>
      </w:r>
      <w:r w:rsidR="004C0FB1">
        <w:rPr>
          <w:rFonts w:ascii="Times New Roman" w:hAnsi="Times New Roman" w:cs="Times New Roman"/>
          <w:b/>
          <w:szCs w:val="20"/>
        </w:rPr>
        <w:tab/>
      </w:r>
      <w:r w:rsidR="004C0FB1">
        <w:rPr>
          <w:rFonts w:ascii="Times New Roman" w:hAnsi="Times New Roman" w:cs="Times New Roman"/>
          <w:b/>
          <w:szCs w:val="20"/>
        </w:rPr>
        <w:tab/>
      </w:r>
      <w:r w:rsidR="004C0FB1">
        <w:rPr>
          <w:rFonts w:ascii="Times New Roman" w:hAnsi="Times New Roman" w:cs="Times New Roman"/>
          <w:b/>
          <w:szCs w:val="20"/>
        </w:rPr>
        <w:tab/>
        <w:t xml:space="preserve">   </w:t>
      </w:r>
      <w:r w:rsidRPr="004C0FB1">
        <w:rPr>
          <w:rFonts w:ascii="Times New Roman" w:hAnsi="Times New Roman" w:cs="Times New Roman"/>
          <w:szCs w:val="20"/>
        </w:rPr>
        <w:t>Тематическая неделя «Праздник бабушек и мам»</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4C0FB1" w:rsidRPr="0020795A" w:rsidTr="004C0FB1">
        <w:trPr>
          <w:cantSplit/>
          <w:trHeight w:val="31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0FB1" w:rsidRPr="0020795A" w:rsidRDefault="004C0FB1" w:rsidP="003D651A">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0FB1" w:rsidRPr="0020795A" w:rsidRDefault="004C0FB1" w:rsidP="003D651A">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4C0FB1" w:rsidRPr="00A76384" w:rsidRDefault="004C0FB1" w:rsidP="00937F18">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0FB1" w:rsidRPr="004567FD" w:rsidRDefault="004C0FB1" w:rsidP="00937F18">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5F3E54" w:rsidRPr="0020795A" w:rsidTr="004C0FB1">
        <w:trPr>
          <w:trHeight w:val="554"/>
        </w:trPr>
        <w:tc>
          <w:tcPr>
            <w:tcW w:w="1559" w:type="dxa"/>
            <w:tcBorders>
              <w:top w:val="single" w:sz="4" w:space="0" w:color="000000" w:themeColor="text1"/>
              <w:left w:val="single" w:sz="4" w:space="0" w:color="000000" w:themeColor="text1"/>
              <w:right w:val="single" w:sz="4" w:space="0" w:color="000000" w:themeColor="text1"/>
            </w:tcBorders>
            <w:hideMark/>
          </w:tcPr>
          <w:p w:rsidR="005F3E54" w:rsidRPr="0020795A" w:rsidRDefault="005F3E54" w:rsidP="003D651A">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5F3E54" w:rsidRPr="008E0817" w:rsidRDefault="005F3E54" w:rsidP="003D651A">
            <w:pPr>
              <w:pStyle w:val="aa"/>
              <w:numPr>
                <w:ilvl w:val="0"/>
                <w:numId w:val="101"/>
              </w:numPr>
              <w:tabs>
                <w:tab w:val="left" w:pos="194"/>
              </w:tabs>
              <w:ind w:right="-26"/>
              <w:rPr>
                <w:rFonts w:ascii="Times New Roman" w:hAnsi="Times New Roman" w:cs="Times New Roman"/>
                <w:sz w:val="21"/>
                <w:szCs w:val="21"/>
              </w:rPr>
            </w:pPr>
            <w:r w:rsidRPr="008E0817">
              <w:rPr>
                <w:rFonts w:ascii="Times New Roman" w:hAnsi="Times New Roman" w:cs="Times New Roman"/>
                <w:sz w:val="21"/>
                <w:szCs w:val="21"/>
              </w:rPr>
              <w:t>Утренняя гимнастика. Комплекс № 25 (с короткой скакалкой). (</w:t>
            </w:r>
            <w:r w:rsidR="00170B98" w:rsidRPr="008E0817">
              <w:rPr>
                <w:rFonts w:ascii="Times New Roman" w:hAnsi="Times New Roman" w:cs="Times New Roman"/>
                <w:sz w:val="21"/>
                <w:szCs w:val="21"/>
              </w:rPr>
              <w:t>[24]</w:t>
            </w:r>
            <w:r w:rsidRPr="008E0817">
              <w:rPr>
                <w:rFonts w:ascii="Times New Roman" w:hAnsi="Times New Roman" w:cs="Times New Roman"/>
                <w:sz w:val="21"/>
                <w:szCs w:val="21"/>
              </w:rPr>
              <w:t>, с. 24)</w:t>
            </w:r>
          </w:p>
          <w:p w:rsidR="005F3E54" w:rsidRPr="008E0817" w:rsidRDefault="005F3E54" w:rsidP="003D651A">
            <w:pPr>
              <w:pStyle w:val="aa"/>
              <w:numPr>
                <w:ilvl w:val="0"/>
                <w:numId w:val="101"/>
              </w:numPr>
              <w:tabs>
                <w:tab w:val="left" w:pos="194"/>
              </w:tabs>
              <w:ind w:right="-26"/>
              <w:rPr>
                <w:rFonts w:ascii="Times New Roman" w:hAnsi="Times New Roman" w:cs="Times New Roman"/>
                <w:sz w:val="21"/>
                <w:szCs w:val="21"/>
              </w:rPr>
            </w:pPr>
            <w:r w:rsidRPr="008E0817">
              <w:rPr>
                <w:rFonts w:ascii="Times New Roman" w:hAnsi="Times New Roman" w:cs="Times New Roman"/>
                <w:sz w:val="21"/>
                <w:szCs w:val="21"/>
              </w:rPr>
              <w:t>УТРЕННИЙ КРУГ № 26 (см. Приложение 1)</w:t>
            </w:r>
          </w:p>
          <w:p w:rsidR="005F3E54" w:rsidRPr="008E0817" w:rsidRDefault="005F3E54" w:rsidP="003D651A">
            <w:pPr>
              <w:pStyle w:val="aa"/>
              <w:numPr>
                <w:ilvl w:val="0"/>
                <w:numId w:val="101"/>
              </w:numPr>
              <w:tabs>
                <w:tab w:val="left" w:pos="194"/>
              </w:tabs>
              <w:ind w:right="-26"/>
              <w:rPr>
                <w:rFonts w:ascii="Times New Roman" w:hAnsi="Times New Roman" w:cs="Times New Roman"/>
                <w:sz w:val="21"/>
                <w:szCs w:val="21"/>
              </w:rPr>
            </w:pPr>
            <w:r w:rsidRPr="008E0817">
              <w:rPr>
                <w:rFonts w:ascii="Times New Roman" w:hAnsi="Times New Roman" w:cs="Times New Roman"/>
                <w:sz w:val="21"/>
                <w:szCs w:val="21"/>
              </w:rPr>
              <w:t>Дежурство по столовой: воспитание желания оказывать посильную помощь взрослым</w:t>
            </w:r>
          </w:p>
          <w:p w:rsidR="005F3E54" w:rsidRPr="008E0817" w:rsidRDefault="005F3E54" w:rsidP="003D651A">
            <w:pPr>
              <w:pStyle w:val="aa"/>
              <w:numPr>
                <w:ilvl w:val="0"/>
                <w:numId w:val="101"/>
              </w:numPr>
              <w:tabs>
                <w:tab w:val="left" w:pos="194"/>
              </w:tabs>
              <w:ind w:right="-26"/>
              <w:rPr>
                <w:rFonts w:ascii="Times New Roman" w:hAnsi="Times New Roman" w:cs="Times New Roman"/>
                <w:sz w:val="21"/>
                <w:szCs w:val="21"/>
              </w:rPr>
            </w:pPr>
            <w:r w:rsidRPr="008E0817">
              <w:rPr>
                <w:rFonts w:ascii="Times New Roman" w:hAnsi="Times New Roman" w:cs="Times New Roman"/>
                <w:sz w:val="21"/>
                <w:szCs w:val="21"/>
              </w:rPr>
              <w:t>КГН Игровая ситуация «Будь опрятным»: продолжать воспитывать привычку следить за чистотой тела, опрятностью одежды, ногтей, прически.</w:t>
            </w:r>
          </w:p>
          <w:p w:rsidR="005F3E54" w:rsidRPr="008E0817" w:rsidRDefault="005F3E54" w:rsidP="003D651A">
            <w:pPr>
              <w:pStyle w:val="aa"/>
              <w:numPr>
                <w:ilvl w:val="0"/>
                <w:numId w:val="101"/>
              </w:numPr>
              <w:tabs>
                <w:tab w:val="left" w:pos="194"/>
              </w:tabs>
              <w:ind w:right="-26"/>
              <w:rPr>
                <w:rFonts w:ascii="Times New Roman" w:hAnsi="Times New Roman" w:cs="Times New Roman"/>
                <w:sz w:val="21"/>
                <w:szCs w:val="21"/>
              </w:rPr>
            </w:pPr>
            <w:r w:rsidRPr="008E0817">
              <w:rPr>
                <w:rFonts w:ascii="Times New Roman" w:hAnsi="Times New Roman" w:cs="Times New Roman"/>
                <w:sz w:val="21"/>
                <w:szCs w:val="21"/>
              </w:rPr>
              <w:t>Беседа «Моя мама – лучше всех»</w:t>
            </w:r>
            <w:r w:rsidR="00771D3D" w:rsidRPr="008E0817">
              <w:rPr>
                <w:rFonts w:ascii="Times New Roman" w:hAnsi="Times New Roman" w:cs="Times New Roman"/>
                <w:sz w:val="21"/>
                <w:szCs w:val="21"/>
              </w:rPr>
              <w:t xml:space="preserve"> (</w:t>
            </w:r>
            <w:r w:rsidRPr="008E0817">
              <w:rPr>
                <w:rFonts w:ascii="Times New Roman" w:hAnsi="Times New Roman" w:cs="Times New Roman"/>
                <w:sz w:val="21"/>
                <w:szCs w:val="21"/>
              </w:rPr>
              <w:t>воспитывать доброе, внимательное, уважительное отношение к маме, стремление заботиться и помогать ей</w:t>
            </w:r>
            <w:r w:rsidR="00771D3D" w:rsidRPr="008E0817">
              <w:rPr>
                <w:rFonts w:ascii="Times New Roman" w:hAnsi="Times New Roman" w:cs="Times New Roman"/>
                <w:sz w:val="21"/>
                <w:szCs w:val="21"/>
              </w:rPr>
              <w:t>)</w:t>
            </w:r>
            <w:r w:rsidRPr="008E0817">
              <w:rPr>
                <w:rFonts w:ascii="Times New Roman" w:hAnsi="Times New Roman" w:cs="Times New Roman"/>
                <w:sz w:val="21"/>
                <w:szCs w:val="21"/>
              </w:rPr>
              <w:t>. (</w:t>
            </w:r>
            <w:r w:rsidR="005057FF" w:rsidRPr="008E0817">
              <w:rPr>
                <w:rFonts w:ascii="Times New Roman" w:hAnsi="Times New Roman" w:cs="Times New Roman"/>
                <w:sz w:val="21"/>
                <w:szCs w:val="21"/>
              </w:rPr>
              <w:t>[6]</w:t>
            </w:r>
            <w:r w:rsidRPr="008E0817">
              <w:rPr>
                <w:rFonts w:ascii="Times New Roman" w:hAnsi="Times New Roman" w:cs="Times New Roman"/>
                <w:sz w:val="21"/>
                <w:szCs w:val="21"/>
              </w:rPr>
              <w:t>, с. 67)</w:t>
            </w:r>
          </w:p>
          <w:p w:rsidR="005F3E54" w:rsidRPr="008E0817" w:rsidRDefault="005F3E54" w:rsidP="003D651A">
            <w:pPr>
              <w:pStyle w:val="aa"/>
              <w:numPr>
                <w:ilvl w:val="0"/>
                <w:numId w:val="101"/>
              </w:numPr>
              <w:tabs>
                <w:tab w:val="left" w:pos="194"/>
              </w:tabs>
              <w:ind w:right="-26"/>
              <w:rPr>
                <w:rFonts w:ascii="Times New Roman" w:hAnsi="Times New Roman" w:cs="Times New Roman"/>
                <w:sz w:val="21"/>
                <w:szCs w:val="21"/>
              </w:rPr>
            </w:pPr>
            <w:r w:rsidRPr="008E0817">
              <w:rPr>
                <w:rFonts w:ascii="Times New Roman" w:hAnsi="Times New Roman" w:cs="Times New Roman"/>
                <w:sz w:val="21"/>
                <w:szCs w:val="21"/>
              </w:rPr>
              <w:t>Чтение стихотворения Е. Серовой «Волшебник» (просмотр презентации «Наши мамы»)</w:t>
            </w:r>
            <w:r w:rsidR="00771D3D" w:rsidRPr="008E0817">
              <w:rPr>
                <w:rFonts w:ascii="Times New Roman" w:hAnsi="Times New Roman" w:cs="Times New Roman"/>
                <w:sz w:val="21"/>
                <w:szCs w:val="21"/>
              </w:rPr>
              <w:t xml:space="preserve"> (</w:t>
            </w:r>
            <w:r w:rsidRPr="008E0817">
              <w:rPr>
                <w:rFonts w:ascii="Times New Roman" w:hAnsi="Times New Roman" w:cs="Times New Roman"/>
                <w:sz w:val="21"/>
                <w:szCs w:val="21"/>
              </w:rPr>
              <w:t>развивать умение внимательно слушать стихи, рассуждать, отвечать на вопросы</w:t>
            </w:r>
            <w:r w:rsidR="00771D3D" w:rsidRPr="008E0817">
              <w:rPr>
                <w:rFonts w:ascii="Times New Roman" w:hAnsi="Times New Roman" w:cs="Times New Roman"/>
                <w:sz w:val="21"/>
                <w:szCs w:val="21"/>
              </w:rPr>
              <w:t>)</w:t>
            </w:r>
          </w:p>
          <w:p w:rsidR="005F3E54" w:rsidRPr="008E0817" w:rsidRDefault="005F3E54" w:rsidP="003D651A">
            <w:pPr>
              <w:pStyle w:val="aa"/>
              <w:numPr>
                <w:ilvl w:val="0"/>
                <w:numId w:val="101"/>
              </w:numPr>
              <w:tabs>
                <w:tab w:val="left" w:pos="194"/>
              </w:tabs>
              <w:ind w:right="-26"/>
              <w:rPr>
                <w:rFonts w:ascii="Times New Roman" w:hAnsi="Times New Roman" w:cs="Times New Roman"/>
                <w:sz w:val="21"/>
                <w:szCs w:val="21"/>
              </w:rPr>
            </w:pPr>
            <w:r w:rsidRPr="008E0817">
              <w:rPr>
                <w:rFonts w:ascii="Times New Roman" w:hAnsi="Times New Roman" w:cs="Times New Roman"/>
                <w:sz w:val="21"/>
                <w:szCs w:val="21"/>
              </w:rPr>
              <w:t>Д/и «Чем мамы отличаются друг от друга»</w:t>
            </w:r>
            <w:r w:rsidR="00771D3D" w:rsidRPr="008E0817">
              <w:rPr>
                <w:rFonts w:ascii="Times New Roman" w:hAnsi="Times New Roman" w:cs="Times New Roman"/>
                <w:sz w:val="21"/>
                <w:szCs w:val="21"/>
              </w:rPr>
              <w:t xml:space="preserve"> (</w:t>
            </w:r>
            <w:r w:rsidRPr="008E0817">
              <w:rPr>
                <w:rFonts w:ascii="Times New Roman" w:hAnsi="Times New Roman" w:cs="Times New Roman"/>
                <w:sz w:val="21"/>
                <w:szCs w:val="21"/>
              </w:rPr>
              <w:t>дать понять, что мамы отличаются ростом, цветом, формой глаз и др</w:t>
            </w:r>
            <w:r w:rsidR="00771D3D" w:rsidRPr="008E0817">
              <w:rPr>
                <w:rFonts w:ascii="Times New Roman" w:hAnsi="Times New Roman" w:cs="Times New Roman"/>
                <w:sz w:val="21"/>
                <w:szCs w:val="21"/>
              </w:rPr>
              <w:t>)</w:t>
            </w:r>
            <w:r w:rsidRPr="008E0817">
              <w:rPr>
                <w:rFonts w:ascii="Times New Roman" w:hAnsi="Times New Roman" w:cs="Times New Roman"/>
                <w:sz w:val="21"/>
                <w:szCs w:val="21"/>
              </w:rPr>
              <w:t>.</w:t>
            </w:r>
          </w:p>
          <w:p w:rsidR="005F3E54" w:rsidRPr="008E0817" w:rsidRDefault="005F3E54" w:rsidP="00771D3D">
            <w:pPr>
              <w:pStyle w:val="aa"/>
              <w:numPr>
                <w:ilvl w:val="0"/>
                <w:numId w:val="101"/>
              </w:numPr>
              <w:ind w:right="-26"/>
              <w:rPr>
                <w:rFonts w:ascii="Times New Roman" w:hAnsi="Times New Roman" w:cs="Times New Roman"/>
                <w:sz w:val="21"/>
                <w:szCs w:val="21"/>
              </w:rPr>
            </w:pPr>
            <w:r w:rsidRPr="008E0817">
              <w:rPr>
                <w:rFonts w:ascii="Times New Roman" w:hAnsi="Times New Roman" w:cs="Times New Roman"/>
                <w:sz w:val="21"/>
                <w:szCs w:val="21"/>
              </w:rPr>
              <w:t>Просмотр презентации «Образ женщины в художественном искусстве»</w:t>
            </w:r>
            <w:r w:rsidR="00771D3D" w:rsidRPr="008E0817">
              <w:rPr>
                <w:rFonts w:ascii="Times New Roman" w:hAnsi="Times New Roman" w:cs="Times New Roman"/>
                <w:sz w:val="21"/>
                <w:szCs w:val="21"/>
              </w:rPr>
              <w:t xml:space="preserve"> (</w:t>
            </w:r>
            <w:r w:rsidRPr="008E0817">
              <w:rPr>
                <w:rFonts w:ascii="Times New Roman" w:hAnsi="Times New Roman" w:cs="Times New Roman"/>
                <w:sz w:val="21"/>
                <w:szCs w:val="21"/>
              </w:rPr>
              <w:t>приобщать детей к искусству, закрепить умение внимательно рассматривать картины</w:t>
            </w:r>
            <w:r w:rsidR="00771D3D" w:rsidRPr="008E0817">
              <w:rPr>
                <w:rFonts w:ascii="Times New Roman" w:hAnsi="Times New Roman" w:cs="Times New Roman"/>
                <w:sz w:val="21"/>
                <w:szCs w:val="21"/>
              </w:rPr>
              <w:t>)</w:t>
            </w:r>
            <w:r w:rsidRPr="008E0817">
              <w:rPr>
                <w:rFonts w:ascii="Times New Roman" w:hAnsi="Times New Roman" w:cs="Times New Roman"/>
                <w:sz w:val="21"/>
                <w:szCs w:val="21"/>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5F3E54" w:rsidRPr="004C0FB1" w:rsidRDefault="005F3E54" w:rsidP="003D651A">
            <w:pPr>
              <w:rPr>
                <w:rFonts w:ascii="Times New Roman" w:eastAsia="Calibri" w:hAnsi="Times New Roman" w:cs="Times New Roman"/>
                <w:lang w:eastAsia="en-US"/>
              </w:rPr>
            </w:pPr>
            <w:r w:rsidRPr="004C0FB1">
              <w:rPr>
                <w:rFonts w:ascii="Times New Roman" w:eastAsia="Calibri" w:hAnsi="Times New Roman" w:cs="Times New Roman"/>
                <w:lang w:eastAsia="en-US"/>
              </w:rPr>
              <w:t xml:space="preserve">Игра «Как маму ласково назвать» с …………………….. </w:t>
            </w:r>
            <w:r w:rsidR="00771D3D" w:rsidRPr="004C0FB1">
              <w:rPr>
                <w:rFonts w:ascii="Times New Roman" w:eastAsia="Calibri" w:hAnsi="Times New Roman" w:cs="Times New Roman"/>
                <w:lang w:eastAsia="en-US"/>
              </w:rPr>
              <w:t>(</w:t>
            </w:r>
            <w:r w:rsidRPr="004C0FB1">
              <w:rPr>
                <w:rFonts w:ascii="Times New Roman" w:eastAsia="Calibri" w:hAnsi="Times New Roman" w:cs="Times New Roman"/>
                <w:lang w:eastAsia="en-US"/>
              </w:rPr>
              <w:t>формировать трепетное отношение к маме и бабушке</w:t>
            </w:r>
            <w:r w:rsidR="00771D3D" w:rsidRPr="004C0FB1">
              <w:rPr>
                <w:rFonts w:ascii="Times New Roman" w:eastAsia="Calibri" w:hAnsi="Times New Roman" w:cs="Times New Roman"/>
                <w:lang w:eastAsia="en-US"/>
              </w:rPr>
              <w:t>)</w:t>
            </w:r>
            <w:r w:rsidRPr="004C0FB1">
              <w:rPr>
                <w:rFonts w:ascii="Times New Roman" w:eastAsia="Calibri" w:hAnsi="Times New Roman" w:cs="Times New Roman"/>
                <w:lang w:eastAsia="en-US"/>
              </w:rPr>
              <w:t>.</w:t>
            </w:r>
          </w:p>
          <w:p w:rsidR="005F3E54" w:rsidRPr="004C0FB1" w:rsidRDefault="005F3E54" w:rsidP="003D651A">
            <w:pPr>
              <w:pStyle w:val="ParagraphStyle"/>
              <w:rPr>
                <w:rFonts w:ascii="Times New Roman" w:hAnsi="Times New Roman" w:cs="Times New Roman"/>
                <w:sz w:val="22"/>
                <w:szCs w:val="22"/>
              </w:rPr>
            </w:pP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5F3E54" w:rsidRPr="004C0FB1" w:rsidRDefault="005F3E54" w:rsidP="003D651A">
            <w:pPr>
              <w:rPr>
                <w:rFonts w:ascii="Times New Roman" w:hAnsi="Times New Roman" w:cs="Times New Roman"/>
              </w:rPr>
            </w:pPr>
          </w:p>
        </w:tc>
      </w:tr>
      <w:tr w:rsidR="00BB3E59" w:rsidRPr="0020795A"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8E0817" w:rsidRDefault="00BB3E59" w:rsidP="003D651A">
            <w:pPr>
              <w:rPr>
                <w:rFonts w:ascii="Times New Roman" w:hAnsi="Times New Roman" w:cs="Times New Roman"/>
                <w:sz w:val="21"/>
                <w:szCs w:val="21"/>
              </w:rPr>
            </w:pPr>
            <w:r w:rsidRPr="008E0817">
              <w:rPr>
                <w:rFonts w:ascii="Times New Roman" w:hAnsi="Times New Roman"/>
                <w:sz w:val="21"/>
                <w:szCs w:val="21"/>
              </w:rPr>
              <w:t>См. таблицу в конце недели</w:t>
            </w:r>
          </w:p>
        </w:tc>
      </w:tr>
      <w:tr w:rsidR="004C0FB1" w:rsidRPr="0020795A"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0FB1" w:rsidRPr="0020795A" w:rsidRDefault="004C0FB1" w:rsidP="003D651A">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0FB1" w:rsidRPr="008E0817" w:rsidRDefault="004C0FB1" w:rsidP="00CB74FF">
            <w:pPr>
              <w:rPr>
                <w:rFonts w:ascii="Times New Roman" w:hAnsi="Times New Roman" w:cs="Times New Roman"/>
                <w:sz w:val="21"/>
                <w:szCs w:val="21"/>
              </w:rPr>
            </w:pPr>
            <w:r w:rsidRPr="008E0817">
              <w:rPr>
                <w:rFonts w:ascii="Times New Roman" w:hAnsi="Times New Roman" w:cs="Times New Roman"/>
                <w:sz w:val="21"/>
                <w:szCs w:val="21"/>
              </w:rPr>
              <w:t xml:space="preserve"> «</w:t>
            </w:r>
            <w:r w:rsidR="00CB74FF" w:rsidRPr="008E0817">
              <w:rPr>
                <w:rFonts w:ascii="Times New Roman" w:hAnsi="Times New Roman" w:cs="Times New Roman"/>
                <w:sz w:val="21"/>
                <w:szCs w:val="21"/>
              </w:rPr>
              <w:t>Рыхлый снег темнее в марте». (</w:t>
            </w:r>
            <w:r w:rsidR="005057FF" w:rsidRPr="008E0817">
              <w:rPr>
                <w:rFonts w:ascii="Times New Roman" w:hAnsi="Times New Roman" w:cs="Times New Roman"/>
                <w:sz w:val="21"/>
                <w:szCs w:val="21"/>
              </w:rPr>
              <w:t>[</w:t>
            </w:r>
            <w:r w:rsidR="001E4464" w:rsidRPr="008E0817">
              <w:rPr>
                <w:rFonts w:ascii="Times New Roman" w:hAnsi="Times New Roman" w:cs="Times New Roman"/>
                <w:sz w:val="21"/>
                <w:szCs w:val="21"/>
              </w:rPr>
              <w:t>35]</w:t>
            </w:r>
            <w:r w:rsidR="00CB74FF" w:rsidRPr="008E0817">
              <w:rPr>
                <w:rFonts w:ascii="Times New Roman" w:hAnsi="Times New Roman" w:cs="Times New Roman"/>
                <w:sz w:val="21"/>
                <w:szCs w:val="21"/>
              </w:rPr>
              <w:t>, с.157</w:t>
            </w:r>
            <w:r w:rsidRPr="008E0817">
              <w:rPr>
                <w:rFonts w:ascii="Times New Roman" w:hAnsi="Times New Roman" w:cs="Times New Roman"/>
                <w:sz w:val="21"/>
                <w:szCs w:val="21"/>
              </w:rPr>
              <w:t>)</w:t>
            </w:r>
          </w:p>
        </w:tc>
      </w:tr>
      <w:tr w:rsidR="005F3E54" w:rsidRPr="0020795A" w:rsidTr="003D651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E54" w:rsidRPr="0020795A" w:rsidRDefault="005F3E54" w:rsidP="003D651A">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F3E54" w:rsidRPr="008E0817" w:rsidRDefault="005F3E54" w:rsidP="00771D3D">
            <w:pPr>
              <w:pStyle w:val="aa"/>
              <w:numPr>
                <w:ilvl w:val="0"/>
                <w:numId w:val="364"/>
              </w:numPr>
              <w:rPr>
                <w:rFonts w:ascii="Times New Roman" w:eastAsia="Times New Roman" w:hAnsi="Times New Roman" w:cs="Times New Roman"/>
                <w:sz w:val="21"/>
                <w:szCs w:val="21"/>
              </w:rPr>
            </w:pPr>
            <w:r w:rsidRPr="008E0817">
              <w:rPr>
                <w:rFonts w:ascii="Times New Roman" w:eastAsia="Times New Roman" w:hAnsi="Times New Roman" w:cs="Times New Roman"/>
                <w:sz w:val="21"/>
                <w:szCs w:val="21"/>
              </w:rPr>
              <w:t>Чтение. Ракитина Е. «Сережик»</w:t>
            </w:r>
            <w:r w:rsidR="00771D3D" w:rsidRPr="008E0817">
              <w:rPr>
                <w:rFonts w:ascii="Times New Roman" w:eastAsia="Times New Roman" w:hAnsi="Times New Roman" w:cs="Times New Roman"/>
                <w:sz w:val="21"/>
                <w:szCs w:val="21"/>
              </w:rPr>
              <w:t xml:space="preserve"> (</w:t>
            </w:r>
            <w:r w:rsidRPr="008E0817">
              <w:rPr>
                <w:rFonts w:ascii="Times New Roman" w:eastAsia="Times New Roman" w:hAnsi="Times New Roman" w:cs="Times New Roman"/>
                <w:sz w:val="21"/>
                <w:szCs w:val="21"/>
              </w:rPr>
              <w:t>познакомить с новым произведением, учить внимательно слушать, следить за сюжетом</w:t>
            </w:r>
            <w:r w:rsidR="00771D3D" w:rsidRPr="008E0817">
              <w:rPr>
                <w:rFonts w:ascii="Times New Roman" w:eastAsia="Times New Roman" w:hAnsi="Times New Roman" w:cs="Times New Roman"/>
                <w:sz w:val="21"/>
                <w:szCs w:val="21"/>
              </w:rPr>
              <w:t>)</w:t>
            </w:r>
            <w:r w:rsidRPr="008E0817">
              <w:rPr>
                <w:rFonts w:ascii="Times New Roman" w:eastAsia="Times New Roman" w:hAnsi="Times New Roman" w:cs="Times New Roman"/>
                <w:sz w:val="21"/>
                <w:szCs w:val="21"/>
              </w:rPr>
              <w:t>.</w:t>
            </w:r>
          </w:p>
          <w:p w:rsidR="00DC0A0C" w:rsidRPr="008E0817" w:rsidRDefault="00DC0A0C" w:rsidP="00DC0A0C">
            <w:pPr>
              <w:pStyle w:val="aa"/>
              <w:numPr>
                <w:ilvl w:val="0"/>
                <w:numId w:val="364"/>
              </w:numPr>
              <w:rPr>
                <w:rFonts w:ascii="Times New Roman" w:eastAsia="Times New Roman" w:hAnsi="Times New Roman" w:cs="Times New Roman"/>
                <w:sz w:val="21"/>
                <w:szCs w:val="21"/>
              </w:rPr>
            </w:pPr>
            <w:r w:rsidRPr="008E0817">
              <w:rPr>
                <w:rFonts w:ascii="Times New Roman" w:eastAsia="Times New Roman" w:hAnsi="Times New Roman" w:cs="Times New Roman"/>
                <w:sz w:val="21"/>
                <w:szCs w:val="21"/>
              </w:rPr>
              <w:t>Закреплять умения правильно пользоваться столовыми приборами, есть второе блюдо при помощи ножа и вилки, не перекладывая из руки в руку, есть с закрытым ртом, пережевывая пищу бесшумно.</w:t>
            </w:r>
          </w:p>
        </w:tc>
      </w:tr>
      <w:tr w:rsidR="004C0FB1" w:rsidRPr="0020795A"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0FB1" w:rsidRPr="0020795A" w:rsidRDefault="004C0FB1" w:rsidP="003D651A">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C0FB1" w:rsidRPr="008E0817" w:rsidRDefault="004C0FB1" w:rsidP="0023020C">
            <w:pPr>
              <w:pStyle w:val="aa"/>
              <w:numPr>
                <w:ilvl w:val="0"/>
                <w:numId w:val="364"/>
              </w:numPr>
              <w:rPr>
                <w:rFonts w:ascii="Times New Roman" w:hAnsi="Times New Roman" w:cs="Times New Roman"/>
                <w:sz w:val="21"/>
                <w:szCs w:val="21"/>
              </w:rPr>
            </w:pPr>
            <w:r w:rsidRPr="008E0817">
              <w:rPr>
                <w:rFonts w:ascii="Times New Roman" w:hAnsi="Times New Roman" w:cs="Times New Roman"/>
                <w:sz w:val="21"/>
                <w:szCs w:val="21"/>
              </w:rPr>
              <w:t>Гимнастика после сна. Комплекс 13 (</w:t>
            </w:r>
            <w:r w:rsidR="005057FF" w:rsidRPr="008E0817">
              <w:rPr>
                <w:rFonts w:ascii="Times New Roman" w:hAnsi="Times New Roman" w:cs="Times New Roman"/>
                <w:sz w:val="21"/>
                <w:szCs w:val="21"/>
              </w:rPr>
              <w:t>[</w:t>
            </w:r>
            <w:r w:rsidR="001E4464" w:rsidRPr="008E0817">
              <w:rPr>
                <w:rFonts w:ascii="Times New Roman" w:hAnsi="Times New Roman" w:cs="Times New Roman"/>
                <w:sz w:val="21"/>
                <w:szCs w:val="21"/>
              </w:rPr>
              <w:t>30]</w:t>
            </w:r>
            <w:r w:rsidRPr="008E0817">
              <w:rPr>
                <w:rFonts w:ascii="Times New Roman" w:hAnsi="Times New Roman" w:cs="Times New Roman"/>
                <w:sz w:val="21"/>
                <w:szCs w:val="21"/>
              </w:rPr>
              <w:t>, с. 58)</w:t>
            </w:r>
          </w:p>
          <w:p w:rsidR="0023020C" w:rsidRPr="008E0817" w:rsidRDefault="0023020C" w:rsidP="0023020C">
            <w:pPr>
              <w:pStyle w:val="aa"/>
              <w:numPr>
                <w:ilvl w:val="0"/>
                <w:numId w:val="364"/>
              </w:numPr>
              <w:rPr>
                <w:rFonts w:ascii="Times New Roman" w:hAnsi="Times New Roman" w:cs="Times New Roman"/>
                <w:sz w:val="21"/>
                <w:szCs w:val="21"/>
              </w:rPr>
            </w:pPr>
            <w:r w:rsidRPr="008E0817">
              <w:rPr>
                <w:rFonts w:ascii="Times New Roman" w:hAnsi="Times New Roman" w:cs="Times New Roman"/>
                <w:sz w:val="21"/>
                <w:szCs w:val="21"/>
              </w:rPr>
              <w:t>Принимать участие в смене постельного белья: стелить чистую простыню, надевать чистую наволочку.</w:t>
            </w:r>
          </w:p>
        </w:tc>
      </w:tr>
      <w:tr w:rsidR="005F3E54" w:rsidRPr="0020795A" w:rsidTr="004C0F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E54" w:rsidRPr="0020795A" w:rsidRDefault="005F3E54" w:rsidP="003D651A">
            <w:pPr>
              <w:rPr>
                <w:rFonts w:ascii="Times New Roman" w:hAnsi="Times New Roman" w:cs="Times New Roman"/>
                <w:b/>
                <w:sz w:val="20"/>
                <w:szCs w:val="20"/>
              </w:rPr>
            </w:pPr>
            <w:r w:rsidRPr="0020795A">
              <w:rPr>
                <w:rFonts w:ascii="Times New Roman" w:hAnsi="Times New Roman" w:cs="Times New Roman"/>
                <w:b/>
                <w:sz w:val="20"/>
                <w:szCs w:val="20"/>
              </w:rPr>
              <w:t>Вечер</w:t>
            </w:r>
          </w:p>
          <w:p w:rsidR="005F3E54" w:rsidRPr="0020795A" w:rsidRDefault="005F3E54" w:rsidP="003D651A">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5F3E54" w:rsidRPr="008E0817" w:rsidRDefault="005F3E54" w:rsidP="003D651A">
            <w:pPr>
              <w:pStyle w:val="aa"/>
              <w:numPr>
                <w:ilvl w:val="0"/>
                <w:numId w:val="234"/>
              </w:numPr>
              <w:tabs>
                <w:tab w:val="left" w:pos="176"/>
              </w:tabs>
              <w:rPr>
                <w:rFonts w:ascii="Times New Roman" w:hAnsi="Times New Roman" w:cs="Times New Roman"/>
                <w:sz w:val="21"/>
                <w:szCs w:val="21"/>
              </w:rPr>
            </w:pPr>
            <w:r w:rsidRPr="008E0817">
              <w:rPr>
                <w:rFonts w:ascii="Times New Roman" w:hAnsi="Times New Roman" w:cs="Times New Roman"/>
                <w:sz w:val="21"/>
                <w:szCs w:val="21"/>
              </w:rPr>
              <w:t>Театральная деятельность. «Работа над спектаклем “Золушка”»</w:t>
            </w:r>
            <w:r w:rsidR="00771D3D" w:rsidRPr="008E0817">
              <w:rPr>
                <w:rFonts w:ascii="Times New Roman" w:hAnsi="Times New Roman" w:cs="Times New Roman"/>
                <w:sz w:val="21"/>
                <w:szCs w:val="21"/>
              </w:rPr>
              <w:t xml:space="preserve"> (</w:t>
            </w:r>
            <w:r w:rsidRPr="008E0817">
              <w:rPr>
                <w:rFonts w:ascii="Times New Roman" w:hAnsi="Times New Roman" w:cs="Times New Roman"/>
                <w:sz w:val="21"/>
                <w:szCs w:val="21"/>
              </w:rPr>
              <w:t xml:space="preserve">совершенствовать </w:t>
            </w:r>
            <w:r w:rsidR="00E868AD" w:rsidRPr="008E0817">
              <w:rPr>
                <w:rFonts w:ascii="Times New Roman" w:hAnsi="Times New Roman" w:cs="Times New Roman"/>
                <w:sz w:val="21"/>
                <w:szCs w:val="21"/>
              </w:rPr>
              <w:t>память, внимание. Развивать речевое дыхание, правильную артикуляцию, дикцию</w:t>
            </w:r>
            <w:r w:rsidR="00771D3D" w:rsidRPr="008E0817">
              <w:rPr>
                <w:rFonts w:ascii="Times New Roman" w:hAnsi="Times New Roman" w:cs="Times New Roman"/>
                <w:sz w:val="21"/>
                <w:szCs w:val="21"/>
              </w:rPr>
              <w:t>)</w:t>
            </w:r>
            <w:r w:rsidRPr="008E0817">
              <w:rPr>
                <w:rFonts w:ascii="Times New Roman" w:hAnsi="Times New Roman" w:cs="Times New Roman"/>
                <w:sz w:val="21"/>
                <w:szCs w:val="21"/>
              </w:rPr>
              <w:t>. (</w:t>
            </w:r>
            <w:r w:rsidR="005057FF" w:rsidRPr="008E0817">
              <w:rPr>
                <w:rFonts w:ascii="Times New Roman" w:hAnsi="Times New Roman" w:cs="Times New Roman"/>
                <w:sz w:val="21"/>
                <w:szCs w:val="21"/>
              </w:rPr>
              <w:t>[</w:t>
            </w:r>
            <w:r w:rsidR="001E4464" w:rsidRPr="008E0817">
              <w:rPr>
                <w:rFonts w:ascii="Times New Roman" w:hAnsi="Times New Roman" w:cs="Times New Roman"/>
                <w:sz w:val="21"/>
                <w:szCs w:val="21"/>
              </w:rPr>
              <w:t>32]</w:t>
            </w:r>
            <w:r w:rsidRPr="008E0817">
              <w:rPr>
                <w:rFonts w:ascii="Times New Roman" w:hAnsi="Times New Roman" w:cs="Times New Roman"/>
                <w:sz w:val="21"/>
                <w:szCs w:val="21"/>
              </w:rPr>
              <w:t>, с. 5</w:t>
            </w:r>
            <w:r w:rsidR="00E868AD" w:rsidRPr="008E0817">
              <w:rPr>
                <w:rFonts w:ascii="Times New Roman" w:hAnsi="Times New Roman" w:cs="Times New Roman"/>
                <w:sz w:val="21"/>
                <w:szCs w:val="21"/>
              </w:rPr>
              <w:t>7</w:t>
            </w:r>
            <w:r w:rsidRPr="008E0817">
              <w:rPr>
                <w:rFonts w:ascii="Times New Roman" w:hAnsi="Times New Roman" w:cs="Times New Roman"/>
                <w:sz w:val="21"/>
                <w:szCs w:val="21"/>
              </w:rPr>
              <w:t>)</w:t>
            </w:r>
          </w:p>
          <w:p w:rsidR="0060647E" w:rsidRPr="008E0817" w:rsidRDefault="0060647E" w:rsidP="0060647E">
            <w:pPr>
              <w:pStyle w:val="aa"/>
              <w:numPr>
                <w:ilvl w:val="0"/>
                <w:numId w:val="234"/>
              </w:numPr>
              <w:rPr>
                <w:rFonts w:ascii="Times New Roman" w:hAnsi="Times New Roman" w:cs="Times New Roman"/>
                <w:sz w:val="21"/>
                <w:szCs w:val="21"/>
              </w:rPr>
            </w:pPr>
            <w:r w:rsidRPr="008E0817">
              <w:rPr>
                <w:rFonts w:ascii="Times New Roman" w:hAnsi="Times New Roman" w:cs="Times New Roman"/>
                <w:sz w:val="21"/>
                <w:szCs w:val="21"/>
              </w:rPr>
              <w:t>Наблюдение. «Ветки в вазе» (показать детям, какие условия необходимы для срезанных веток (теплое помещение, вода; свет на первых порах не нужен). Учить зарисовывать ветки в вазе, точно передавая особенности их строения). (</w:t>
            </w:r>
            <w:r w:rsidR="005057FF" w:rsidRPr="008E0817">
              <w:rPr>
                <w:rFonts w:ascii="Times New Roman" w:hAnsi="Times New Roman" w:cs="Times New Roman"/>
                <w:sz w:val="21"/>
                <w:szCs w:val="21"/>
              </w:rPr>
              <w:t>[21]</w:t>
            </w:r>
            <w:r w:rsidRPr="008E0817">
              <w:rPr>
                <w:rFonts w:ascii="Times New Roman" w:hAnsi="Times New Roman" w:cs="Times New Roman"/>
                <w:sz w:val="21"/>
                <w:szCs w:val="21"/>
              </w:rPr>
              <w:t>, с.130).</w:t>
            </w:r>
          </w:p>
          <w:p w:rsidR="005F3E54" w:rsidRPr="008E0817" w:rsidRDefault="005F3E54" w:rsidP="003D651A">
            <w:pPr>
              <w:pStyle w:val="aa"/>
              <w:numPr>
                <w:ilvl w:val="0"/>
                <w:numId w:val="234"/>
              </w:numPr>
              <w:rPr>
                <w:rFonts w:ascii="Times New Roman" w:hAnsi="Times New Roman" w:cs="Times New Roman"/>
                <w:sz w:val="21"/>
                <w:szCs w:val="21"/>
              </w:rPr>
            </w:pPr>
            <w:r w:rsidRPr="008E0817">
              <w:rPr>
                <w:rFonts w:ascii="Times New Roman" w:hAnsi="Times New Roman" w:cs="Times New Roman"/>
                <w:sz w:val="21"/>
                <w:szCs w:val="21"/>
              </w:rPr>
              <w:t>Рассказ воспитателя об истории праздника «Международный женский день»</w:t>
            </w:r>
            <w:r w:rsidR="00771D3D" w:rsidRPr="008E0817">
              <w:rPr>
                <w:rFonts w:ascii="Times New Roman" w:hAnsi="Times New Roman" w:cs="Times New Roman"/>
                <w:sz w:val="21"/>
                <w:szCs w:val="21"/>
              </w:rPr>
              <w:t xml:space="preserve"> (</w:t>
            </w:r>
            <w:r w:rsidRPr="008E0817">
              <w:rPr>
                <w:rFonts w:ascii="Times New Roman" w:hAnsi="Times New Roman" w:cs="Times New Roman"/>
                <w:sz w:val="21"/>
                <w:szCs w:val="21"/>
              </w:rPr>
              <w:t>формировать праздничную культуру дошкольников</w:t>
            </w:r>
            <w:r w:rsidR="00771D3D" w:rsidRPr="008E0817">
              <w:rPr>
                <w:rFonts w:ascii="Times New Roman" w:hAnsi="Times New Roman" w:cs="Times New Roman"/>
                <w:sz w:val="21"/>
                <w:szCs w:val="21"/>
              </w:rPr>
              <w:t>)</w:t>
            </w:r>
            <w:r w:rsidRPr="008E0817">
              <w:rPr>
                <w:rFonts w:ascii="Times New Roman" w:hAnsi="Times New Roman" w:cs="Times New Roman"/>
                <w:sz w:val="21"/>
                <w:szCs w:val="21"/>
              </w:rPr>
              <w:t>.</w:t>
            </w:r>
          </w:p>
          <w:p w:rsidR="005F3E54" w:rsidRPr="008E0817" w:rsidRDefault="005F3E54" w:rsidP="003D651A">
            <w:pPr>
              <w:pStyle w:val="aa"/>
              <w:numPr>
                <w:ilvl w:val="0"/>
                <w:numId w:val="234"/>
              </w:numPr>
              <w:rPr>
                <w:rFonts w:ascii="Times New Roman" w:hAnsi="Times New Roman" w:cs="Times New Roman"/>
                <w:sz w:val="21"/>
                <w:szCs w:val="21"/>
              </w:rPr>
            </w:pPr>
            <w:r w:rsidRPr="008E0817">
              <w:rPr>
                <w:rFonts w:ascii="Times New Roman" w:hAnsi="Times New Roman" w:cs="Times New Roman"/>
                <w:sz w:val="21"/>
                <w:szCs w:val="21"/>
              </w:rPr>
              <w:t>Разучивание стихотворения В. Шуграева «Маме»</w:t>
            </w:r>
            <w:r w:rsidR="00771D3D" w:rsidRPr="008E0817">
              <w:rPr>
                <w:rFonts w:ascii="Times New Roman" w:hAnsi="Times New Roman" w:cs="Times New Roman"/>
                <w:sz w:val="21"/>
                <w:szCs w:val="21"/>
              </w:rPr>
              <w:t xml:space="preserve"> (</w:t>
            </w:r>
            <w:r w:rsidRPr="008E0817">
              <w:rPr>
                <w:rFonts w:ascii="Times New Roman" w:hAnsi="Times New Roman" w:cs="Times New Roman"/>
                <w:sz w:val="21"/>
                <w:szCs w:val="21"/>
              </w:rPr>
              <w:t>воспитывать любовь к матери, чувство уважения</w:t>
            </w:r>
            <w:r w:rsidR="00771D3D" w:rsidRPr="008E0817">
              <w:rPr>
                <w:rFonts w:ascii="Times New Roman" w:hAnsi="Times New Roman" w:cs="Times New Roman"/>
                <w:sz w:val="21"/>
                <w:szCs w:val="21"/>
              </w:rPr>
              <w:t>)</w:t>
            </w:r>
            <w:r w:rsidRPr="008E0817">
              <w:rPr>
                <w:rFonts w:ascii="Times New Roman" w:hAnsi="Times New Roman" w:cs="Times New Roman"/>
                <w:sz w:val="21"/>
                <w:szCs w:val="21"/>
              </w:rPr>
              <w:t>.</w:t>
            </w:r>
          </w:p>
          <w:p w:rsidR="005F3E54" w:rsidRPr="008E0817" w:rsidRDefault="005F3E54" w:rsidP="003D651A">
            <w:pPr>
              <w:pStyle w:val="aa"/>
              <w:numPr>
                <w:ilvl w:val="0"/>
                <w:numId w:val="234"/>
              </w:numPr>
              <w:rPr>
                <w:rFonts w:ascii="Times New Roman" w:hAnsi="Times New Roman" w:cs="Times New Roman"/>
                <w:sz w:val="21"/>
                <w:szCs w:val="21"/>
              </w:rPr>
            </w:pPr>
            <w:r w:rsidRPr="008E0817">
              <w:rPr>
                <w:rFonts w:ascii="Times New Roman" w:hAnsi="Times New Roman" w:cs="Times New Roman"/>
                <w:sz w:val="21"/>
                <w:szCs w:val="21"/>
              </w:rPr>
              <w:t>«Мы рисуем портрет мамы»</w:t>
            </w:r>
            <w:r w:rsidR="00771D3D" w:rsidRPr="008E0817">
              <w:rPr>
                <w:rFonts w:ascii="Times New Roman" w:hAnsi="Times New Roman" w:cs="Times New Roman"/>
                <w:sz w:val="21"/>
                <w:szCs w:val="21"/>
              </w:rPr>
              <w:t xml:space="preserve"> (</w:t>
            </w:r>
            <w:r w:rsidRPr="008E0817">
              <w:rPr>
                <w:rFonts w:ascii="Times New Roman" w:hAnsi="Times New Roman" w:cs="Times New Roman"/>
                <w:sz w:val="21"/>
                <w:szCs w:val="21"/>
              </w:rPr>
              <w:t>воспитывать внимательное отношение к родным. Развивать стремление доставлять радость близким. Формировать у детей устойчивый интерес к изобразительной деятельности</w:t>
            </w:r>
            <w:r w:rsidR="00771D3D" w:rsidRPr="008E0817">
              <w:rPr>
                <w:rFonts w:ascii="Times New Roman" w:hAnsi="Times New Roman" w:cs="Times New Roman"/>
                <w:sz w:val="21"/>
                <w:szCs w:val="21"/>
              </w:rPr>
              <w:t>)</w:t>
            </w:r>
            <w:r w:rsidRPr="008E0817">
              <w:rPr>
                <w:rFonts w:ascii="Times New Roman" w:hAnsi="Times New Roman" w:cs="Times New Roman"/>
                <w:sz w:val="21"/>
                <w:szCs w:val="21"/>
              </w:rPr>
              <w:t>. ([1], с. 80)</w:t>
            </w:r>
          </w:p>
          <w:p w:rsidR="005F3E54" w:rsidRPr="008E0817" w:rsidRDefault="005F3E54" w:rsidP="003D651A">
            <w:pPr>
              <w:pStyle w:val="aa"/>
              <w:numPr>
                <w:ilvl w:val="0"/>
                <w:numId w:val="234"/>
              </w:numPr>
              <w:rPr>
                <w:rFonts w:ascii="Times New Roman" w:hAnsi="Times New Roman" w:cs="Times New Roman"/>
                <w:sz w:val="21"/>
                <w:szCs w:val="21"/>
              </w:rPr>
            </w:pPr>
            <w:r w:rsidRPr="008E0817">
              <w:rPr>
                <w:rFonts w:ascii="Times New Roman" w:hAnsi="Times New Roman" w:cs="Times New Roman"/>
                <w:sz w:val="21"/>
                <w:szCs w:val="21"/>
              </w:rPr>
              <w:t>Трудовые поручения «Дом добрых дел»</w:t>
            </w:r>
            <w:r w:rsidR="00771D3D" w:rsidRPr="008E0817">
              <w:rPr>
                <w:rFonts w:ascii="Times New Roman" w:hAnsi="Times New Roman" w:cs="Times New Roman"/>
                <w:sz w:val="21"/>
                <w:szCs w:val="21"/>
              </w:rPr>
              <w:t xml:space="preserve"> (</w:t>
            </w:r>
            <w:r w:rsidRPr="008E0817">
              <w:rPr>
                <w:rFonts w:ascii="Times New Roman" w:hAnsi="Times New Roman" w:cs="Times New Roman"/>
                <w:sz w:val="21"/>
                <w:szCs w:val="21"/>
              </w:rPr>
              <w:t>воспитывать желание поддерживать порядок в группе после игр</w:t>
            </w:r>
            <w:r w:rsidR="00771D3D" w:rsidRPr="008E0817">
              <w:rPr>
                <w:rFonts w:ascii="Times New Roman" w:hAnsi="Times New Roman" w:cs="Times New Roman"/>
                <w:sz w:val="21"/>
                <w:szCs w:val="21"/>
              </w:rPr>
              <w:t>)</w:t>
            </w:r>
          </w:p>
          <w:p w:rsidR="005F3E54" w:rsidRPr="008E0817" w:rsidRDefault="005F3E54" w:rsidP="003D651A">
            <w:pPr>
              <w:pStyle w:val="aa"/>
              <w:numPr>
                <w:ilvl w:val="0"/>
                <w:numId w:val="234"/>
              </w:numPr>
              <w:rPr>
                <w:rFonts w:ascii="Times New Roman" w:hAnsi="Times New Roman" w:cs="Times New Roman"/>
                <w:sz w:val="21"/>
                <w:szCs w:val="21"/>
              </w:rPr>
            </w:pPr>
            <w:r w:rsidRPr="008E0817">
              <w:rPr>
                <w:rFonts w:ascii="Times New Roman" w:hAnsi="Times New Roman" w:cs="Times New Roman"/>
                <w:sz w:val="21"/>
                <w:szCs w:val="21"/>
              </w:rPr>
              <w:t>ВЕЧЕРНИЙ КРУГ (по выбору воспитателя из Приложение 2)</w:t>
            </w:r>
          </w:p>
        </w:tc>
        <w:tc>
          <w:tcPr>
            <w:tcW w:w="2268" w:type="dxa"/>
            <w:tcBorders>
              <w:top w:val="single" w:sz="4" w:space="0" w:color="auto"/>
              <w:left w:val="single" w:sz="4" w:space="0" w:color="000000" w:themeColor="text1"/>
              <w:bottom w:val="single" w:sz="4" w:space="0" w:color="auto"/>
              <w:right w:val="single" w:sz="4" w:space="0" w:color="auto"/>
            </w:tcBorders>
          </w:tcPr>
          <w:p w:rsidR="005F3E54" w:rsidRPr="004C0FB1" w:rsidRDefault="005F3E54" w:rsidP="003D651A">
            <w:pPr>
              <w:pStyle w:val="ParagraphStyle"/>
              <w:rPr>
                <w:rFonts w:ascii="Times New Roman" w:hAnsi="Times New Roman" w:cs="Times New Roman"/>
                <w:sz w:val="22"/>
                <w:szCs w:val="22"/>
              </w:rPr>
            </w:pPr>
            <w:r w:rsidRPr="004C0FB1">
              <w:rPr>
                <w:rFonts w:ascii="Times New Roman" w:hAnsi="Times New Roman" w:cs="Times New Roman"/>
                <w:sz w:val="22"/>
                <w:szCs w:val="22"/>
              </w:rPr>
              <w:t>Составление рассказов с девочками</w:t>
            </w:r>
          </w:p>
          <w:p w:rsidR="005F3E54" w:rsidRPr="004C0FB1" w:rsidRDefault="005F3E54" w:rsidP="003D651A">
            <w:pPr>
              <w:pStyle w:val="ParagraphStyle"/>
              <w:rPr>
                <w:rFonts w:ascii="Times New Roman" w:hAnsi="Times New Roman" w:cs="Times New Roman"/>
                <w:sz w:val="22"/>
                <w:szCs w:val="22"/>
              </w:rPr>
            </w:pPr>
            <w:r w:rsidRPr="004C0FB1">
              <w:rPr>
                <w:rFonts w:ascii="Times New Roman" w:hAnsi="Times New Roman" w:cs="Times New Roman"/>
                <w:sz w:val="22"/>
                <w:szCs w:val="22"/>
              </w:rPr>
              <w:t>……………</w:t>
            </w:r>
            <w:r w:rsidR="004C0FB1">
              <w:rPr>
                <w:rFonts w:ascii="Times New Roman" w:hAnsi="Times New Roman" w:cs="Times New Roman"/>
                <w:sz w:val="22"/>
                <w:szCs w:val="22"/>
              </w:rPr>
              <w:t>………..</w:t>
            </w:r>
          </w:p>
          <w:p w:rsidR="005F3E54" w:rsidRPr="004C0FB1" w:rsidRDefault="005F3E54" w:rsidP="003D651A">
            <w:pPr>
              <w:pStyle w:val="ParagraphStyle"/>
              <w:rPr>
                <w:rFonts w:ascii="Times New Roman" w:hAnsi="Times New Roman" w:cs="Times New Roman"/>
                <w:sz w:val="22"/>
                <w:szCs w:val="22"/>
              </w:rPr>
            </w:pPr>
            <w:r w:rsidRPr="004C0FB1">
              <w:rPr>
                <w:rFonts w:ascii="Times New Roman" w:hAnsi="Times New Roman" w:cs="Times New Roman"/>
                <w:sz w:val="22"/>
                <w:szCs w:val="22"/>
              </w:rPr>
              <w:t>на тему «Мы с мамой в доме – заботливые хозяйки»</w:t>
            </w:r>
          </w:p>
        </w:tc>
        <w:tc>
          <w:tcPr>
            <w:tcW w:w="1843" w:type="dxa"/>
            <w:tcBorders>
              <w:top w:val="single" w:sz="4" w:space="0" w:color="auto"/>
              <w:left w:val="single" w:sz="4" w:space="0" w:color="auto"/>
              <w:bottom w:val="single" w:sz="4" w:space="0" w:color="auto"/>
              <w:right w:val="single" w:sz="4" w:space="0" w:color="000000" w:themeColor="text1"/>
            </w:tcBorders>
          </w:tcPr>
          <w:p w:rsidR="005F3E54" w:rsidRPr="004C0FB1" w:rsidRDefault="005F3E54" w:rsidP="003D651A">
            <w:pPr>
              <w:pStyle w:val="aa"/>
              <w:rPr>
                <w:rFonts w:ascii="Times New Roman" w:hAnsi="Times New Roman" w:cs="Times New Roman"/>
              </w:rPr>
            </w:pPr>
          </w:p>
        </w:tc>
      </w:tr>
      <w:tr w:rsidR="004C0FB1" w:rsidRPr="0020795A"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0FB1" w:rsidRPr="0020795A" w:rsidRDefault="004C0FB1" w:rsidP="003D651A">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C0FB1" w:rsidRPr="004C0FB1" w:rsidRDefault="004C0FB1" w:rsidP="000A784A">
            <w:pPr>
              <w:rPr>
                <w:rFonts w:ascii="Times New Roman" w:hAnsi="Times New Roman" w:cs="Times New Roman"/>
              </w:rPr>
            </w:pPr>
            <w:r w:rsidRPr="004C0FB1">
              <w:rPr>
                <w:rFonts w:ascii="Times New Roman" w:hAnsi="Times New Roman" w:cs="Times New Roman"/>
              </w:rPr>
              <w:t xml:space="preserve">Прогулка </w:t>
            </w:r>
            <w:r w:rsidR="000A784A">
              <w:rPr>
                <w:rFonts w:ascii="Times New Roman" w:hAnsi="Times New Roman" w:cs="Times New Roman"/>
              </w:rPr>
              <w:t>1</w:t>
            </w:r>
            <w:r w:rsidRPr="004C0FB1">
              <w:rPr>
                <w:rFonts w:ascii="Times New Roman" w:hAnsi="Times New Roman" w:cs="Times New Roman"/>
              </w:rPr>
              <w:t>. Март. (см. Приложение 3)</w:t>
            </w:r>
          </w:p>
        </w:tc>
      </w:tr>
      <w:tr w:rsidR="005F3E54" w:rsidRPr="0020795A" w:rsidTr="003D651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E54" w:rsidRPr="0020795A" w:rsidRDefault="005F3E54" w:rsidP="003D651A">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F3E54" w:rsidRPr="004C0FB1" w:rsidRDefault="00C75B51" w:rsidP="003D651A">
            <w:pPr>
              <w:rPr>
                <w:rFonts w:ascii="Times New Roman" w:hAnsi="Times New Roman" w:cs="Times New Roman"/>
              </w:rPr>
            </w:pPr>
            <w:r w:rsidRPr="00C75B51">
              <w:rPr>
                <w:rFonts w:ascii="Times New Roman" w:hAnsi="Times New Roman" w:cs="Times New Roman"/>
              </w:rPr>
              <w:t>Индивидуальные беседы по запросам родителей.</w:t>
            </w:r>
          </w:p>
        </w:tc>
      </w:tr>
    </w:tbl>
    <w:p w:rsidR="005F3E54" w:rsidRPr="004C0FB1" w:rsidRDefault="005F3E54" w:rsidP="005F3E54">
      <w:pPr>
        <w:spacing w:after="0" w:line="240" w:lineRule="auto"/>
        <w:ind w:left="142" w:right="-851" w:firstLine="566"/>
        <w:rPr>
          <w:rFonts w:ascii="Times New Roman" w:hAnsi="Times New Roman" w:cs="Times New Roman"/>
          <w:szCs w:val="20"/>
        </w:rPr>
      </w:pPr>
      <w:r w:rsidRPr="004C0FB1">
        <w:rPr>
          <w:rFonts w:ascii="Times New Roman" w:hAnsi="Times New Roman" w:cs="Times New Roman"/>
          <w:b/>
          <w:szCs w:val="20"/>
        </w:rPr>
        <w:t xml:space="preserve">Вторник 04.03.2025       </w:t>
      </w:r>
      <w:r w:rsidRPr="004C0FB1">
        <w:rPr>
          <w:rFonts w:ascii="Times New Roman" w:hAnsi="Times New Roman" w:cs="Times New Roman"/>
          <w:b/>
          <w:color w:val="FF0000"/>
          <w:szCs w:val="20"/>
        </w:rPr>
        <w:tab/>
      </w:r>
      <w:r w:rsidRPr="004C0FB1">
        <w:rPr>
          <w:rFonts w:ascii="Times New Roman" w:hAnsi="Times New Roman" w:cs="Times New Roman"/>
          <w:b/>
          <w:color w:val="FF0000"/>
          <w:szCs w:val="20"/>
        </w:rPr>
        <w:tab/>
      </w:r>
      <w:r w:rsidRPr="004C0FB1">
        <w:rPr>
          <w:rFonts w:ascii="Times New Roman" w:hAnsi="Times New Roman" w:cs="Times New Roman"/>
          <w:b/>
          <w:color w:val="FF0000"/>
          <w:szCs w:val="20"/>
        </w:rPr>
        <w:tab/>
      </w:r>
      <w:r w:rsidRPr="004C0FB1">
        <w:rPr>
          <w:rFonts w:ascii="Times New Roman" w:hAnsi="Times New Roman" w:cs="Times New Roman"/>
          <w:b/>
          <w:color w:val="FF0000"/>
          <w:szCs w:val="20"/>
        </w:rPr>
        <w:tab/>
      </w:r>
      <w:r w:rsidRPr="004C0FB1">
        <w:rPr>
          <w:rFonts w:ascii="Times New Roman" w:hAnsi="Times New Roman" w:cs="Times New Roman"/>
          <w:b/>
          <w:color w:val="FF0000"/>
          <w:szCs w:val="20"/>
        </w:rPr>
        <w:tab/>
      </w:r>
      <w:r w:rsidRPr="004C0FB1">
        <w:rPr>
          <w:rFonts w:ascii="Times New Roman" w:hAnsi="Times New Roman" w:cs="Times New Roman"/>
          <w:b/>
          <w:color w:val="FF0000"/>
          <w:szCs w:val="20"/>
        </w:rPr>
        <w:tab/>
      </w:r>
      <w:r w:rsidR="004C0FB1">
        <w:rPr>
          <w:rFonts w:ascii="Times New Roman" w:hAnsi="Times New Roman" w:cs="Times New Roman"/>
          <w:b/>
          <w:szCs w:val="20"/>
        </w:rPr>
        <w:tab/>
      </w:r>
      <w:r w:rsidR="004C0FB1">
        <w:rPr>
          <w:rFonts w:ascii="Times New Roman" w:hAnsi="Times New Roman" w:cs="Times New Roman"/>
          <w:b/>
          <w:szCs w:val="20"/>
        </w:rPr>
        <w:tab/>
      </w:r>
      <w:r w:rsidR="004C0FB1">
        <w:rPr>
          <w:rFonts w:ascii="Times New Roman" w:hAnsi="Times New Roman" w:cs="Times New Roman"/>
          <w:b/>
          <w:szCs w:val="20"/>
        </w:rPr>
        <w:tab/>
        <w:t xml:space="preserve">           </w:t>
      </w:r>
      <w:r w:rsidR="004C0FB1">
        <w:rPr>
          <w:rFonts w:ascii="Times New Roman" w:hAnsi="Times New Roman" w:cs="Times New Roman"/>
          <w:b/>
          <w:szCs w:val="20"/>
        </w:rPr>
        <w:tab/>
      </w:r>
      <w:r w:rsidR="004C0FB1">
        <w:rPr>
          <w:rFonts w:ascii="Times New Roman" w:hAnsi="Times New Roman" w:cs="Times New Roman"/>
          <w:b/>
          <w:szCs w:val="20"/>
        </w:rPr>
        <w:tab/>
      </w:r>
      <w:r w:rsidR="004C0FB1">
        <w:rPr>
          <w:rFonts w:ascii="Times New Roman" w:hAnsi="Times New Roman" w:cs="Times New Roman"/>
          <w:b/>
          <w:szCs w:val="20"/>
        </w:rPr>
        <w:tab/>
        <w:t xml:space="preserve">    </w:t>
      </w:r>
      <w:r w:rsidRPr="004C0FB1">
        <w:rPr>
          <w:rFonts w:ascii="Times New Roman" w:hAnsi="Times New Roman" w:cs="Times New Roman"/>
          <w:szCs w:val="20"/>
        </w:rPr>
        <w:t>Тематическая неделя «Праздник бабушек и мам»</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4C0FB1" w:rsidRPr="0020795A" w:rsidTr="004C0FB1">
        <w:trPr>
          <w:cantSplit/>
          <w:trHeight w:val="4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0FB1" w:rsidRPr="0020795A" w:rsidRDefault="004C0FB1" w:rsidP="003D651A">
            <w:pPr>
              <w:ind w:left="34"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0FB1" w:rsidRPr="0020795A" w:rsidRDefault="004C0FB1" w:rsidP="003D651A">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4C0FB1" w:rsidRPr="00A76384" w:rsidRDefault="004C0FB1" w:rsidP="00937F18">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0FB1" w:rsidRPr="004567FD" w:rsidRDefault="004C0FB1" w:rsidP="00937F18">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5F3E54" w:rsidRPr="0020795A" w:rsidTr="00DC0A0C">
        <w:trPr>
          <w:trHeight w:val="979"/>
        </w:trPr>
        <w:tc>
          <w:tcPr>
            <w:tcW w:w="1559" w:type="dxa"/>
            <w:tcBorders>
              <w:top w:val="single" w:sz="4" w:space="0" w:color="000000" w:themeColor="text1"/>
              <w:left w:val="single" w:sz="4" w:space="0" w:color="000000" w:themeColor="text1"/>
              <w:right w:val="single" w:sz="4" w:space="0" w:color="auto"/>
            </w:tcBorders>
            <w:hideMark/>
          </w:tcPr>
          <w:p w:rsidR="005F3E54" w:rsidRPr="0020795A" w:rsidRDefault="005F3E54" w:rsidP="003D651A">
            <w:pPr>
              <w:ind w:left="34"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auto"/>
              <w:right w:val="single" w:sz="4" w:space="0" w:color="auto"/>
            </w:tcBorders>
          </w:tcPr>
          <w:p w:rsidR="005F3E54" w:rsidRPr="008E0817" w:rsidRDefault="005F3E54" w:rsidP="003D651A">
            <w:pPr>
              <w:pStyle w:val="aa"/>
              <w:numPr>
                <w:ilvl w:val="0"/>
                <w:numId w:val="236"/>
              </w:numPr>
              <w:ind w:right="-26"/>
              <w:rPr>
                <w:rFonts w:ascii="Times New Roman" w:hAnsi="Times New Roman" w:cs="Times New Roman"/>
                <w:sz w:val="21"/>
                <w:szCs w:val="21"/>
              </w:rPr>
            </w:pPr>
            <w:r w:rsidRPr="008E0817">
              <w:rPr>
                <w:rFonts w:ascii="Times New Roman" w:hAnsi="Times New Roman" w:cs="Times New Roman"/>
                <w:sz w:val="21"/>
                <w:szCs w:val="21"/>
              </w:rPr>
              <w:t>Утренняя гимнастика. Комплекс № 25 (с короткой скакалкой). (</w:t>
            </w:r>
            <w:r w:rsidR="00170B98" w:rsidRPr="008E0817">
              <w:rPr>
                <w:rFonts w:ascii="Times New Roman" w:hAnsi="Times New Roman" w:cs="Times New Roman"/>
                <w:sz w:val="21"/>
                <w:szCs w:val="21"/>
              </w:rPr>
              <w:t>[24]</w:t>
            </w:r>
            <w:r w:rsidRPr="008E0817">
              <w:rPr>
                <w:rFonts w:ascii="Times New Roman" w:hAnsi="Times New Roman" w:cs="Times New Roman"/>
                <w:sz w:val="21"/>
                <w:szCs w:val="21"/>
              </w:rPr>
              <w:t>, с. 24)</w:t>
            </w:r>
          </w:p>
          <w:p w:rsidR="005F3E54" w:rsidRPr="008E0817" w:rsidRDefault="005F3E54" w:rsidP="003D651A">
            <w:pPr>
              <w:pStyle w:val="aa"/>
              <w:numPr>
                <w:ilvl w:val="0"/>
                <w:numId w:val="236"/>
              </w:numPr>
              <w:tabs>
                <w:tab w:val="left" w:pos="194"/>
              </w:tabs>
              <w:ind w:right="-26"/>
              <w:rPr>
                <w:rFonts w:ascii="Times New Roman" w:hAnsi="Times New Roman" w:cs="Times New Roman"/>
                <w:sz w:val="21"/>
                <w:szCs w:val="21"/>
              </w:rPr>
            </w:pPr>
            <w:r w:rsidRPr="008E0817">
              <w:rPr>
                <w:rFonts w:ascii="Times New Roman" w:hAnsi="Times New Roman" w:cs="Times New Roman"/>
                <w:sz w:val="21"/>
                <w:szCs w:val="21"/>
              </w:rPr>
              <w:t>УТРЕННИЙ КРУГ № 26 (см. Приложение 1)</w:t>
            </w:r>
          </w:p>
          <w:p w:rsidR="005F3E54" w:rsidRPr="008E0817" w:rsidRDefault="005F3E54" w:rsidP="003D651A">
            <w:pPr>
              <w:pStyle w:val="aa"/>
              <w:numPr>
                <w:ilvl w:val="0"/>
                <w:numId w:val="236"/>
              </w:numPr>
              <w:tabs>
                <w:tab w:val="left" w:pos="194"/>
              </w:tabs>
              <w:ind w:right="-26"/>
              <w:rPr>
                <w:rFonts w:ascii="Times New Roman" w:hAnsi="Times New Roman" w:cs="Times New Roman"/>
                <w:sz w:val="21"/>
                <w:szCs w:val="21"/>
              </w:rPr>
            </w:pPr>
            <w:r w:rsidRPr="008E0817">
              <w:rPr>
                <w:rFonts w:ascii="Times New Roman" w:hAnsi="Times New Roman" w:cs="Times New Roman"/>
                <w:sz w:val="21"/>
                <w:szCs w:val="21"/>
              </w:rPr>
              <w:t>Дежурство «Накрой стол к завтраку»</w:t>
            </w:r>
            <w:r w:rsidR="00771D3D" w:rsidRPr="008E0817">
              <w:rPr>
                <w:rFonts w:ascii="Times New Roman" w:hAnsi="Times New Roman" w:cs="Times New Roman"/>
                <w:sz w:val="21"/>
                <w:szCs w:val="21"/>
              </w:rPr>
              <w:t xml:space="preserve"> (</w:t>
            </w:r>
            <w:r w:rsidRPr="008E0817">
              <w:rPr>
                <w:rFonts w:ascii="Times New Roman" w:hAnsi="Times New Roman" w:cs="Times New Roman"/>
                <w:sz w:val="21"/>
                <w:szCs w:val="21"/>
              </w:rPr>
              <w:t>закреплять умения и навыки накрывания на стол дежурных к завтраку; учить детей правильно располагать ложки или вилку</w:t>
            </w:r>
            <w:r w:rsidR="00771D3D" w:rsidRPr="008E0817">
              <w:rPr>
                <w:rFonts w:ascii="Times New Roman" w:hAnsi="Times New Roman" w:cs="Times New Roman"/>
                <w:sz w:val="21"/>
                <w:szCs w:val="21"/>
              </w:rPr>
              <w:t>)</w:t>
            </w:r>
          </w:p>
          <w:p w:rsidR="005F3E54" w:rsidRPr="008E0817" w:rsidRDefault="005F3E54" w:rsidP="003D651A">
            <w:pPr>
              <w:pStyle w:val="aa"/>
              <w:numPr>
                <w:ilvl w:val="0"/>
                <w:numId w:val="236"/>
              </w:numPr>
              <w:tabs>
                <w:tab w:val="left" w:pos="194"/>
              </w:tabs>
              <w:ind w:right="-26"/>
              <w:rPr>
                <w:rFonts w:ascii="Times New Roman" w:hAnsi="Times New Roman" w:cs="Times New Roman"/>
                <w:sz w:val="21"/>
                <w:szCs w:val="21"/>
              </w:rPr>
            </w:pPr>
            <w:r w:rsidRPr="008E0817">
              <w:rPr>
                <w:rFonts w:ascii="Times New Roman" w:hAnsi="Times New Roman" w:cs="Times New Roman"/>
                <w:sz w:val="21"/>
                <w:szCs w:val="21"/>
              </w:rPr>
              <w:t>КГН. Перед едой надо мыть руки с мылом</w:t>
            </w:r>
            <w:r w:rsidR="00771D3D" w:rsidRPr="008E0817">
              <w:rPr>
                <w:rFonts w:ascii="Times New Roman" w:hAnsi="Times New Roman" w:cs="Times New Roman"/>
                <w:sz w:val="21"/>
                <w:szCs w:val="21"/>
              </w:rPr>
              <w:t xml:space="preserve"> (</w:t>
            </w:r>
            <w:r w:rsidRPr="008E0817">
              <w:rPr>
                <w:rFonts w:ascii="Times New Roman" w:hAnsi="Times New Roman" w:cs="Times New Roman"/>
                <w:sz w:val="21"/>
                <w:szCs w:val="21"/>
              </w:rPr>
              <w:t>продолжать учить детей самостоятельно мыть руки с мылом, насухо вытирать руки</w:t>
            </w:r>
            <w:r w:rsidR="00771D3D" w:rsidRPr="008E0817">
              <w:rPr>
                <w:rFonts w:ascii="Times New Roman" w:hAnsi="Times New Roman" w:cs="Times New Roman"/>
                <w:sz w:val="21"/>
                <w:szCs w:val="21"/>
              </w:rPr>
              <w:t>)</w:t>
            </w:r>
            <w:r w:rsidRPr="008E0817">
              <w:rPr>
                <w:rFonts w:ascii="Times New Roman" w:hAnsi="Times New Roman" w:cs="Times New Roman"/>
                <w:sz w:val="21"/>
                <w:szCs w:val="21"/>
              </w:rPr>
              <w:t>.</w:t>
            </w:r>
          </w:p>
          <w:p w:rsidR="005F3E54" w:rsidRPr="008E0817" w:rsidRDefault="005F3E54" w:rsidP="003D651A">
            <w:pPr>
              <w:pStyle w:val="aa"/>
              <w:numPr>
                <w:ilvl w:val="0"/>
                <w:numId w:val="236"/>
              </w:numPr>
              <w:tabs>
                <w:tab w:val="left" w:pos="194"/>
              </w:tabs>
              <w:ind w:right="-26"/>
              <w:rPr>
                <w:rFonts w:ascii="Times New Roman" w:hAnsi="Times New Roman" w:cs="Times New Roman"/>
                <w:sz w:val="21"/>
                <w:szCs w:val="21"/>
              </w:rPr>
            </w:pPr>
            <w:r w:rsidRPr="008E0817">
              <w:rPr>
                <w:rFonts w:ascii="Times New Roman" w:hAnsi="Times New Roman" w:cs="Times New Roman"/>
                <w:sz w:val="21"/>
                <w:szCs w:val="21"/>
              </w:rPr>
              <w:t>Беседа «Нет милее дружка, чем родная матушка». Создание образа матери - хранительницы семейного очага, создающей теплую атмосферу, уют, ощущение родного дома, а также формирование представления о том, что мама выполняет множество социальных ролей: дома - она любящая мать, на работе - умелая труженица</w:t>
            </w:r>
          </w:p>
          <w:p w:rsidR="005F3E54" w:rsidRPr="008E0817" w:rsidRDefault="005F3E54" w:rsidP="003D651A">
            <w:pPr>
              <w:pStyle w:val="aa"/>
              <w:numPr>
                <w:ilvl w:val="0"/>
                <w:numId w:val="236"/>
              </w:numPr>
              <w:tabs>
                <w:tab w:val="left" w:pos="194"/>
              </w:tabs>
              <w:ind w:right="-26"/>
              <w:rPr>
                <w:rFonts w:ascii="Times New Roman" w:hAnsi="Times New Roman" w:cs="Times New Roman"/>
                <w:sz w:val="21"/>
                <w:szCs w:val="21"/>
              </w:rPr>
            </w:pPr>
            <w:r w:rsidRPr="008E0817">
              <w:rPr>
                <w:rFonts w:ascii="Times New Roman" w:hAnsi="Times New Roman" w:cs="Times New Roman"/>
                <w:sz w:val="21"/>
                <w:szCs w:val="21"/>
              </w:rPr>
              <w:t xml:space="preserve">Д/и «Верно - неверно» </w:t>
            </w:r>
            <w:r w:rsidR="00771D3D" w:rsidRPr="008E0817">
              <w:rPr>
                <w:rFonts w:ascii="Times New Roman" w:hAnsi="Times New Roman" w:cs="Times New Roman"/>
                <w:sz w:val="21"/>
                <w:szCs w:val="21"/>
              </w:rPr>
              <w:t>(</w:t>
            </w:r>
            <w:r w:rsidRPr="008E0817">
              <w:rPr>
                <w:rFonts w:ascii="Times New Roman" w:hAnsi="Times New Roman" w:cs="Times New Roman"/>
                <w:sz w:val="21"/>
                <w:szCs w:val="21"/>
              </w:rPr>
              <w:t>развивать умение поступать в соответствии с правилами этикета</w:t>
            </w:r>
            <w:r w:rsidR="00771D3D" w:rsidRPr="008E0817">
              <w:rPr>
                <w:rFonts w:ascii="Times New Roman" w:hAnsi="Times New Roman" w:cs="Times New Roman"/>
                <w:sz w:val="21"/>
                <w:szCs w:val="21"/>
              </w:rPr>
              <w:t>)</w:t>
            </w:r>
          </w:p>
          <w:p w:rsidR="005F3E54" w:rsidRPr="008E0817" w:rsidRDefault="005F3E54" w:rsidP="003D651A">
            <w:pPr>
              <w:pStyle w:val="aa"/>
              <w:numPr>
                <w:ilvl w:val="0"/>
                <w:numId w:val="236"/>
              </w:numPr>
              <w:ind w:right="-26"/>
              <w:rPr>
                <w:rFonts w:ascii="Times New Roman" w:hAnsi="Times New Roman" w:cs="Times New Roman"/>
                <w:sz w:val="21"/>
                <w:szCs w:val="21"/>
              </w:rPr>
            </w:pPr>
            <w:r w:rsidRPr="008E0817">
              <w:rPr>
                <w:rFonts w:ascii="Times New Roman" w:hAnsi="Times New Roman" w:cs="Times New Roman"/>
                <w:sz w:val="21"/>
                <w:szCs w:val="21"/>
              </w:rPr>
              <w:t>Домашние заготовки «Кем работает моя мама»</w:t>
            </w:r>
            <w:r w:rsidR="00771D3D" w:rsidRPr="008E0817">
              <w:rPr>
                <w:rFonts w:ascii="Times New Roman" w:hAnsi="Times New Roman" w:cs="Times New Roman"/>
                <w:sz w:val="21"/>
                <w:szCs w:val="21"/>
              </w:rPr>
              <w:t xml:space="preserve"> (</w:t>
            </w:r>
            <w:r w:rsidRPr="008E0817">
              <w:rPr>
                <w:rFonts w:ascii="Times New Roman" w:hAnsi="Times New Roman" w:cs="Times New Roman"/>
                <w:sz w:val="21"/>
                <w:szCs w:val="21"/>
              </w:rPr>
              <w:t>формировать умение выступать перед сверстниками</w:t>
            </w:r>
            <w:r w:rsidR="00771D3D" w:rsidRPr="008E0817">
              <w:rPr>
                <w:rFonts w:ascii="Times New Roman" w:hAnsi="Times New Roman" w:cs="Times New Roman"/>
                <w:sz w:val="21"/>
                <w:szCs w:val="21"/>
              </w:rPr>
              <w:t>)</w:t>
            </w:r>
            <w:r w:rsidRPr="008E0817">
              <w:rPr>
                <w:rFonts w:ascii="Times New Roman" w:hAnsi="Times New Roman" w:cs="Times New Roman"/>
                <w:sz w:val="21"/>
                <w:szCs w:val="21"/>
              </w:rPr>
              <w:t>.</w:t>
            </w:r>
          </w:p>
          <w:p w:rsidR="005F3E54" w:rsidRPr="008E0817" w:rsidRDefault="005F3E54" w:rsidP="00771D3D">
            <w:pPr>
              <w:pStyle w:val="aa"/>
              <w:numPr>
                <w:ilvl w:val="0"/>
                <w:numId w:val="236"/>
              </w:numPr>
              <w:ind w:right="-26"/>
              <w:rPr>
                <w:rFonts w:ascii="Times New Roman" w:hAnsi="Times New Roman" w:cs="Times New Roman"/>
                <w:sz w:val="21"/>
                <w:szCs w:val="21"/>
              </w:rPr>
            </w:pPr>
            <w:r w:rsidRPr="008E0817">
              <w:rPr>
                <w:rFonts w:ascii="Times New Roman" w:hAnsi="Times New Roman" w:cs="Times New Roman"/>
                <w:sz w:val="21"/>
                <w:szCs w:val="21"/>
              </w:rPr>
              <w:t>Конструктивно-модельная деятельность из бумаги и яичной упаковки с подгруппой «Нарциссы»</w:t>
            </w:r>
            <w:r w:rsidR="00771D3D" w:rsidRPr="008E0817">
              <w:rPr>
                <w:rFonts w:ascii="Times New Roman" w:hAnsi="Times New Roman" w:cs="Times New Roman"/>
                <w:sz w:val="21"/>
                <w:szCs w:val="21"/>
              </w:rPr>
              <w:t xml:space="preserve"> (</w:t>
            </w:r>
            <w:r w:rsidRPr="008E0817">
              <w:rPr>
                <w:rFonts w:ascii="Times New Roman" w:hAnsi="Times New Roman" w:cs="Times New Roman"/>
                <w:sz w:val="21"/>
                <w:szCs w:val="21"/>
              </w:rPr>
              <w:t>развивать конструктивные умения, желание изготовить для бабушки подарок</w:t>
            </w:r>
            <w:r w:rsidR="00771D3D" w:rsidRPr="008E0817">
              <w:rPr>
                <w:rFonts w:ascii="Times New Roman" w:hAnsi="Times New Roman" w:cs="Times New Roman"/>
                <w:sz w:val="21"/>
                <w:szCs w:val="21"/>
              </w:rPr>
              <w:t>)</w:t>
            </w:r>
            <w:r w:rsidRPr="008E0817">
              <w:rPr>
                <w:rFonts w:ascii="Times New Roman" w:hAnsi="Times New Roman" w:cs="Times New Roman"/>
                <w:sz w:val="21"/>
                <w:szCs w:val="21"/>
              </w:rPr>
              <w:t>.</w:t>
            </w:r>
          </w:p>
        </w:tc>
        <w:tc>
          <w:tcPr>
            <w:tcW w:w="2268" w:type="dxa"/>
            <w:tcBorders>
              <w:top w:val="single" w:sz="4" w:space="0" w:color="000000" w:themeColor="text1"/>
              <w:left w:val="single" w:sz="4" w:space="0" w:color="auto"/>
              <w:bottom w:val="single" w:sz="4" w:space="0" w:color="auto"/>
              <w:right w:val="single" w:sz="4" w:space="0" w:color="auto"/>
            </w:tcBorders>
          </w:tcPr>
          <w:p w:rsidR="005F3E54" w:rsidRPr="004C0FB1" w:rsidRDefault="005F3E54" w:rsidP="00771D3D">
            <w:pPr>
              <w:pStyle w:val="ParagraphStyle"/>
              <w:rPr>
                <w:rFonts w:ascii="Times New Roman" w:hAnsi="Times New Roman" w:cs="Times New Roman"/>
                <w:sz w:val="22"/>
                <w:szCs w:val="22"/>
              </w:rPr>
            </w:pPr>
            <w:r w:rsidRPr="004C0FB1">
              <w:rPr>
                <w:rFonts w:ascii="Times New Roman" w:hAnsi="Times New Roman" w:cs="Times New Roman"/>
                <w:sz w:val="22"/>
                <w:szCs w:val="22"/>
              </w:rPr>
              <w:t xml:space="preserve">Д/и </w:t>
            </w:r>
            <w:r w:rsidR="004C0FB1">
              <w:rPr>
                <w:rFonts w:ascii="Times New Roman" w:hAnsi="Times New Roman" w:cs="Times New Roman"/>
                <w:sz w:val="22"/>
                <w:szCs w:val="22"/>
              </w:rPr>
              <w:t>«Домики» с ………………………</w:t>
            </w:r>
            <w:r w:rsidR="00771D3D" w:rsidRPr="004C0FB1">
              <w:rPr>
                <w:rFonts w:ascii="Times New Roman" w:hAnsi="Times New Roman" w:cs="Times New Roman"/>
                <w:sz w:val="22"/>
                <w:szCs w:val="22"/>
              </w:rPr>
              <w:t>(</w:t>
            </w:r>
            <w:r w:rsidRPr="004C0FB1">
              <w:rPr>
                <w:rFonts w:ascii="Times New Roman" w:hAnsi="Times New Roman" w:cs="Times New Roman"/>
                <w:sz w:val="22"/>
                <w:szCs w:val="22"/>
              </w:rPr>
              <w:t>закреплять состав чисел 3, 4, 5, 6, 7</w:t>
            </w:r>
            <w:r w:rsidR="00771D3D" w:rsidRPr="004C0FB1">
              <w:rPr>
                <w:rFonts w:ascii="Times New Roman" w:hAnsi="Times New Roman" w:cs="Times New Roman"/>
                <w:sz w:val="22"/>
                <w:szCs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5F3E54" w:rsidRPr="003A29E4" w:rsidRDefault="005F3E54" w:rsidP="003D651A">
            <w:pPr>
              <w:rPr>
                <w:rFonts w:ascii="Times New Roman" w:hAnsi="Times New Roman" w:cs="Times New Roman"/>
                <w:sz w:val="20"/>
                <w:szCs w:val="20"/>
                <w:lang w:val="x-none"/>
              </w:rPr>
            </w:pPr>
          </w:p>
        </w:tc>
      </w:tr>
      <w:tr w:rsidR="00BB3E59" w:rsidRPr="0020795A"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8E0817" w:rsidRDefault="00BB3E59" w:rsidP="003D651A">
            <w:pPr>
              <w:rPr>
                <w:rFonts w:ascii="Times New Roman" w:hAnsi="Times New Roman" w:cs="Times New Roman"/>
                <w:sz w:val="21"/>
                <w:szCs w:val="21"/>
              </w:rPr>
            </w:pPr>
            <w:r w:rsidRPr="008E0817">
              <w:rPr>
                <w:rFonts w:ascii="Times New Roman" w:hAnsi="Times New Roman"/>
                <w:sz w:val="21"/>
                <w:szCs w:val="21"/>
              </w:rPr>
              <w:t>См. таблицу в конце недели</w:t>
            </w:r>
          </w:p>
        </w:tc>
      </w:tr>
      <w:tr w:rsidR="004C0FB1" w:rsidRPr="0020795A"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0FB1" w:rsidRPr="0020795A" w:rsidRDefault="004C0FB1" w:rsidP="003D651A">
            <w:pPr>
              <w:ind w:left="34"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0FB1" w:rsidRPr="008E0817" w:rsidRDefault="004C0FB1" w:rsidP="00CB74FF">
            <w:pPr>
              <w:rPr>
                <w:rFonts w:ascii="Times New Roman" w:hAnsi="Times New Roman" w:cs="Times New Roman"/>
                <w:sz w:val="21"/>
                <w:szCs w:val="21"/>
              </w:rPr>
            </w:pPr>
            <w:r w:rsidRPr="008E0817">
              <w:rPr>
                <w:rFonts w:ascii="Times New Roman" w:hAnsi="Times New Roman" w:cs="Times New Roman"/>
                <w:sz w:val="21"/>
                <w:szCs w:val="21"/>
              </w:rPr>
              <w:t>«</w:t>
            </w:r>
            <w:r w:rsidR="00CB74FF" w:rsidRPr="008E0817">
              <w:rPr>
                <w:rFonts w:ascii="Times New Roman" w:hAnsi="Times New Roman" w:cs="Times New Roman"/>
                <w:sz w:val="21"/>
                <w:szCs w:val="21"/>
              </w:rPr>
              <w:t>Еще в полях белеет снег</w:t>
            </w:r>
            <w:r w:rsidRPr="008E0817">
              <w:rPr>
                <w:rFonts w:ascii="Times New Roman" w:hAnsi="Times New Roman" w:cs="Times New Roman"/>
                <w:sz w:val="21"/>
                <w:szCs w:val="21"/>
              </w:rPr>
              <w:t>». (</w:t>
            </w:r>
            <w:r w:rsidR="005057FF" w:rsidRPr="008E0817">
              <w:rPr>
                <w:rFonts w:ascii="Times New Roman" w:hAnsi="Times New Roman" w:cs="Times New Roman"/>
                <w:sz w:val="21"/>
                <w:szCs w:val="21"/>
              </w:rPr>
              <w:t>[</w:t>
            </w:r>
            <w:r w:rsidR="001E4464" w:rsidRPr="008E0817">
              <w:rPr>
                <w:rFonts w:ascii="Times New Roman" w:hAnsi="Times New Roman" w:cs="Times New Roman"/>
                <w:sz w:val="21"/>
                <w:szCs w:val="21"/>
              </w:rPr>
              <w:t>35]</w:t>
            </w:r>
            <w:r w:rsidRPr="008E0817">
              <w:rPr>
                <w:rFonts w:ascii="Times New Roman" w:hAnsi="Times New Roman" w:cs="Times New Roman"/>
                <w:sz w:val="21"/>
                <w:szCs w:val="21"/>
              </w:rPr>
              <w:t>, с.15</w:t>
            </w:r>
            <w:r w:rsidR="00CB74FF" w:rsidRPr="008E0817">
              <w:rPr>
                <w:rFonts w:ascii="Times New Roman" w:hAnsi="Times New Roman" w:cs="Times New Roman"/>
                <w:sz w:val="21"/>
                <w:szCs w:val="21"/>
              </w:rPr>
              <w:t>9</w:t>
            </w:r>
            <w:r w:rsidRPr="008E0817">
              <w:rPr>
                <w:rFonts w:ascii="Times New Roman" w:hAnsi="Times New Roman" w:cs="Times New Roman"/>
                <w:sz w:val="21"/>
                <w:szCs w:val="21"/>
              </w:rPr>
              <w:t>)</w:t>
            </w:r>
          </w:p>
        </w:tc>
      </w:tr>
      <w:tr w:rsidR="005F3E54" w:rsidRPr="0020795A" w:rsidTr="003D651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E54" w:rsidRPr="0020795A" w:rsidRDefault="005F3E54" w:rsidP="003D651A">
            <w:pPr>
              <w:ind w:left="34"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F3E54" w:rsidRPr="008E0817" w:rsidRDefault="005F3E54" w:rsidP="003D651A">
            <w:pPr>
              <w:pStyle w:val="aa"/>
              <w:numPr>
                <w:ilvl w:val="0"/>
                <w:numId w:val="366"/>
              </w:numPr>
              <w:autoSpaceDE w:val="0"/>
              <w:autoSpaceDN w:val="0"/>
              <w:adjustRightInd w:val="0"/>
              <w:rPr>
                <w:rFonts w:ascii="Times New Roman" w:hAnsi="Times New Roman"/>
                <w:bCs/>
                <w:sz w:val="21"/>
                <w:szCs w:val="21"/>
              </w:rPr>
            </w:pPr>
            <w:r w:rsidRPr="008E0817">
              <w:rPr>
                <w:rFonts w:ascii="Times New Roman" w:hAnsi="Times New Roman"/>
                <w:bCs/>
                <w:sz w:val="21"/>
                <w:szCs w:val="21"/>
              </w:rPr>
              <w:t>Чтение. Ракитина Е. «Сережик» (продолжение)</w:t>
            </w:r>
            <w:r w:rsidR="00771D3D" w:rsidRPr="008E0817">
              <w:rPr>
                <w:rFonts w:ascii="Times New Roman" w:hAnsi="Times New Roman"/>
                <w:bCs/>
                <w:sz w:val="21"/>
                <w:szCs w:val="21"/>
              </w:rPr>
              <w:t xml:space="preserve"> (</w:t>
            </w:r>
            <w:r w:rsidRPr="008E0817">
              <w:rPr>
                <w:rFonts w:ascii="Times New Roman" w:hAnsi="Times New Roman"/>
                <w:bCs/>
                <w:sz w:val="21"/>
                <w:szCs w:val="21"/>
              </w:rPr>
              <w:t>познакомить с новым произведением, учить внимательно слушать, следить за сюжетом</w:t>
            </w:r>
            <w:r w:rsidR="00771D3D" w:rsidRPr="008E0817">
              <w:rPr>
                <w:rFonts w:ascii="Times New Roman" w:hAnsi="Times New Roman"/>
                <w:bCs/>
                <w:sz w:val="21"/>
                <w:szCs w:val="21"/>
              </w:rPr>
              <w:t>)</w:t>
            </w:r>
            <w:r w:rsidRPr="008E0817">
              <w:rPr>
                <w:rFonts w:ascii="Times New Roman" w:hAnsi="Times New Roman"/>
                <w:bCs/>
                <w:sz w:val="21"/>
                <w:szCs w:val="21"/>
              </w:rPr>
              <w:t>.</w:t>
            </w:r>
          </w:p>
          <w:p w:rsidR="005F3E54" w:rsidRPr="008E0817" w:rsidRDefault="005F3E54" w:rsidP="00771D3D">
            <w:pPr>
              <w:pStyle w:val="aa"/>
              <w:numPr>
                <w:ilvl w:val="0"/>
                <w:numId w:val="366"/>
              </w:numPr>
              <w:autoSpaceDE w:val="0"/>
              <w:autoSpaceDN w:val="0"/>
              <w:adjustRightInd w:val="0"/>
              <w:rPr>
                <w:rFonts w:ascii="Times New Roman" w:hAnsi="Times New Roman"/>
                <w:bCs/>
                <w:sz w:val="21"/>
                <w:szCs w:val="21"/>
              </w:rPr>
            </w:pPr>
            <w:r w:rsidRPr="008E0817">
              <w:rPr>
                <w:rFonts w:ascii="Times New Roman" w:hAnsi="Times New Roman"/>
                <w:bCs/>
                <w:sz w:val="21"/>
                <w:szCs w:val="21"/>
              </w:rPr>
              <w:t>Формирование культуры поведения за столом</w:t>
            </w:r>
            <w:r w:rsidR="00771D3D" w:rsidRPr="008E0817">
              <w:rPr>
                <w:rFonts w:ascii="Times New Roman" w:hAnsi="Times New Roman"/>
                <w:bCs/>
                <w:sz w:val="21"/>
                <w:szCs w:val="21"/>
              </w:rPr>
              <w:t xml:space="preserve"> (</w:t>
            </w:r>
            <w:r w:rsidRPr="008E0817">
              <w:rPr>
                <w:rFonts w:ascii="Times New Roman" w:hAnsi="Times New Roman"/>
                <w:bCs/>
                <w:sz w:val="21"/>
                <w:szCs w:val="21"/>
              </w:rPr>
              <w:t>учить детей пользоваться вилкой, ножом, есть аккуратно, во время еды сохранять правильное положение тела, благодарить взрослых за вкусную пищу</w:t>
            </w:r>
            <w:r w:rsidR="00771D3D" w:rsidRPr="008E0817">
              <w:rPr>
                <w:rFonts w:ascii="Times New Roman" w:hAnsi="Times New Roman"/>
                <w:bCs/>
                <w:sz w:val="21"/>
                <w:szCs w:val="21"/>
              </w:rPr>
              <w:t>)</w:t>
            </w:r>
            <w:r w:rsidRPr="008E0817">
              <w:rPr>
                <w:rFonts w:ascii="Times New Roman" w:hAnsi="Times New Roman"/>
                <w:bCs/>
                <w:sz w:val="21"/>
                <w:szCs w:val="21"/>
              </w:rPr>
              <w:t>.</w:t>
            </w:r>
          </w:p>
        </w:tc>
      </w:tr>
      <w:tr w:rsidR="004C0FB1" w:rsidRPr="0020795A"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0FB1" w:rsidRPr="0020795A" w:rsidRDefault="004C0FB1" w:rsidP="003D651A">
            <w:pPr>
              <w:ind w:left="34"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C0FB1" w:rsidRPr="008E0817" w:rsidRDefault="004C0FB1" w:rsidP="004C0FB1">
            <w:pPr>
              <w:rPr>
                <w:rFonts w:ascii="Times New Roman" w:hAnsi="Times New Roman" w:cs="Times New Roman"/>
                <w:sz w:val="21"/>
                <w:szCs w:val="21"/>
              </w:rPr>
            </w:pPr>
            <w:r w:rsidRPr="008E0817">
              <w:rPr>
                <w:rFonts w:ascii="Times New Roman" w:hAnsi="Times New Roman" w:cs="Times New Roman"/>
                <w:sz w:val="21"/>
                <w:szCs w:val="21"/>
              </w:rPr>
              <w:t>Гимнастика после сна. Комплекс 13 (</w:t>
            </w:r>
            <w:r w:rsidR="005057FF" w:rsidRPr="008E0817">
              <w:rPr>
                <w:rFonts w:ascii="Times New Roman" w:hAnsi="Times New Roman" w:cs="Times New Roman"/>
                <w:sz w:val="21"/>
                <w:szCs w:val="21"/>
              </w:rPr>
              <w:t>[</w:t>
            </w:r>
            <w:r w:rsidR="001E4464" w:rsidRPr="008E0817">
              <w:rPr>
                <w:rFonts w:ascii="Times New Roman" w:hAnsi="Times New Roman" w:cs="Times New Roman"/>
                <w:sz w:val="21"/>
                <w:szCs w:val="21"/>
              </w:rPr>
              <w:t>30]</w:t>
            </w:r>
            <w:r w:rsidRPr="008E0817">
              <w:rPr>
                <w:rFonts w:ascii="Times New Roman" w:hAnsi="Times New Roman" w:cs="Times New Roman"/>
                <w:sz w:val="21"/>
                <w:szCs w:val="21"/>
              </w:rPr>
              <w:t>, с. 58)</w:t>
            </w:r>
          </w:p>
        </w:tc>
      </w:tr>
      <w:tr w:rsidR="005F3E54" w:rsidRPr="0020795A" w:rsidTr="004C0F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E54" w:rsidRPr="0020795A" w:rsidRDefault="005F3E54" w:rsidP="003D651A">
            <w:pPr>
              <w:ind w:left="34"/>
              <w:rPr>
                <w:rFonts w:ascii="Times New Roman" w:hAnsi="Times New Roman" w:cs="Times New Roman"/>
                <w:b/>
                <w:sz w:val="20"/>
                <w:szCs w:val="20"/>
              </w:rPr>
            </w:pPr>
            <w:r w:rsidRPr="0020795A">
              <w:rPr>
                <w:rFonts w:ascii="Times New Roman" w:hAnsi="Times New Roman" w:cs="Times New Roman"/>
                <w:b/>
                <w:sz w:val="20"/>
                <w:szCs w:val="20"/>
              </w:rPr>
              <w:t>Вечер</w:t>
            </w:r>
          </w:p>
          <w:p w:rsidR="005F3E54" w:rsidRPr="0020795A" w:rsidRDefault="005F3E54" w:rsidP="003D651A">
            <w:pPr>
              <w:ind w:left="34"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60647E" w:rsidRPr="008E0817" w:rsidRDefault="0060647E" w:rsidP="0060647E">
            <w:pPr>
              <w:pStyle w:val="aa"/>
              <w:numPr>
                <w:ilvl w:val="0"/>
                <w:numId w:val="237"/>
              </w:numPr>
              <w:rPr>
                <w:rFonts w:ascii="Times New Roman" w:hAnsi="Times New Roman" w:cs="Times New Roman"/>
                <w:sz w:val="21"/>
                <w:szCs w:val="21"/>
              </w:rPr>
            </w:pPr>
            <w:r w:rsidRPr="008E0817">
              <w:rPr>
                <w:rFonts w:ascii="Times New Roman" w:hAnsi="Times New Roman" w:cs="Times New Roman"/>
                <w:sz w:val="21"/>
                <w:szCs w:val="21"/>
              </w:rPr>
              <w:t>Наблюдение. «Ветки в вазе» (учить замечать изменения в состоянии веток (набухшие почки). Уточнить, какие условия необходимы для жизни веток (поставить их на свет, добавить питательные вещества). Продолжать учить зарисовывать ветки). (</w:t>
            </w:r>
            <w:r w:rsidR="005057FF" w:rsidRPr="008E0817">
              <w:rPr>
                <w:rFonts w:ascii="Times New Roman" w:hAnsi="Times New Roman" w:cs="Times New Roman"/>
                <w:sz w:val="21"/>
                <w:szCs w:val="21"/>
              </w:rPr>
              <w:t>[21]</w:t>
            </w:r>
            <w:r w:rsidRPr="008E0817">
              <w:rPr>
                <w:rFonts w:ascii="Times New Roman" w:hAnsi="Times New Roman" w:cs="Times New Roman"/>
                <w:sz w:val="21"/>
                <w:szCs w:val="21"/>
              </w:rPr>
              <w:t>, с.136).</w:t>
            </w:r>
          </w:p>
          <w:p w:rsidR="005F3E54" w:rsidRPr="008E0817" w:rsidRDefault="005F3E54" w:rsidP="003D651A">
            <w:pPr>
              <w:pStyle w:val="aa"/>
              <w:numPr>
                <w:ilvl w:val="0"/>
                <w:numId w:val="237"/>
              </w:numPr>
              <w:rPr>
                <w:rFonts w:ascii="Times New Roman" w:hAnsi="Times New Roman" w:cs="Times New Roman"/>
                <w:sz w:val="21"/>
                <w:szCs w:val="21"/>
              </w:rPr>
            </w:pPr>
            <w:r w:rsidRPr="008E0817">
              <w:rPr>
                <w:rFonts w:ascii="Times New Roman" w:hAnsi="Times New Roman" w:cs="Times New Roman"/>
                <w:sz w:val="21"/>
                <w:szCs w:val="21"/>
              </w:rPr>
              <w:t>Чтение рассказа А. Митяева «За что я люблю маму»</w:t>
            </w:r>
            <w:r w:rsidR="00771D3D" w:rsidRPr="008E0817">
              <w:rPr>
                <w:rFonts w:ascii="Times New Roman" w:hAnsi="Times New Roman" w:cs="Times New Roman"/>
                <w:sz w:val="21"/>
                <w:szCs w:val="21"/>
              </w:rPr>
              <w:t xml:space="preserve"> (</w:t>
            </w:r>
            <w:r w:rsidRPr="008E0817">
              <w:rPr>
                <w:rFonts w:ascii="Times New Roman" w:hAnsi="Times New Roman" w:cs="Times New Roman"/>
                <w:sz w:val="21"/>
                <w:szCs w:val="21"/>
              </w:rPr>
              <w:t>учить отвечать на вопросы по содержанию</w:t>
            </w:r>
            <w:r w:rsidR="00771D3D" w:rsidRPr="008E0817">
              <w:rPr>
                <w:rFonts w:ascii="Times New Roman" w:hAnsi="Times New Roman" w:cs="Times New Roman"/>
                <w:sz w:val="21"/>
                <w:szCs w:val="21"/>
              </w:rPr>
              <w:t>)</w:t>
            </w:r>
            <w:r w:rsidRPr="008E0817">
              <w:rPr>
                <w:rFonts w:ascii="Times New Roman" w:hAnsi="Times New Roman" w:cs="Times New Roman"/>
                <w:sz w:val="21"/>
                <w:szCs w:val="21"/>
              </w:rPr>
              <w:t>.</w:t>
            </w:r>
          </w:p>
          <w:p w:rsidR="005F3E54" w:rsidRPr="008E0817" w:rsidRDefault="005F3E54" w:rsidP="003D651A">
            <w:pPr>
              <w:pStyle w:val="aa"/>
              <w:numPr>
                <w:ilvl w:val="0"/>
                <w:numId w:val="237"/>
              </w:numPr>
              <w:rPr>
                <w:rFonts w:ascii="Times New Roman" w:hAnsi="Times New Roman" w:cs="Times New Roman"/>
                <w:sz w:val="21"/>
                <w:szCs w:val="21"/>
              </w:rPr>
            </w:pPr>
            <w:r w:rsidRPr="008E0817">
              <w:rPr>
                <w:rFonts w:ascii="Times New Roman" w:hAnsi="Times New Roman" w:cs="Times New Roman"/>
                <w:sz w:val="21"/>
                <w:szCs w:val="21"/>
              </w:rPr>
              <w:t>Ручной труд «Мамины помощники»</w:t>
            </w:r>
            <w:r w:rsidR="00771D3D" w:rsidRPr="008E0817">
              <w:rPr>
                <w:rFonts w:ascii="Times New Roman" w:hAnsi="Times New Roman" w:cs="Times New Roman"/>
                <w:sz w:val="21"/>
                <w:szCs w:val="21"/>
              </w:rPr>
              <w:t xml:space="preserve"> (</w:t>
            </w:r>
            <w:r w:rsidRPr="008E0817">
              <w:rPr>
                <w:rFonts w:ascii="Times New Roman" w:hAnsi="Times New Roman" w:cs="Times New Roman"/>
                <w:sz w:val="21"/>
                <w:szCs w:val="21"/>
              </w:rPr>
              <w:t>познакомить с принадлежностями для рукоделия, правилами пользования иглой и ножницами, совершенствовать навыки штриховки при рисовании пуговиц, наперстка, активизировать словарь новыми словами по теме, воспитывать чуткое отношение к маме</w:t>
            </w:r>
            <w:r w:rsidR="00771D3D" w:rsidRPr="008E0817">
              <w:rPr>
                <w:rFonts w:ascii="Times New Roman" w:hAnsi="Times New Roman" w:cs="Times New Roman"/>
                <w:sz w:val="21"/>
                <w:szCs w:val="21"/>
              </w:rPr>
              <w:t>)</w:t>
            </w:r>
            <w:r w:rsidRPr="008E0817">
              <w:rPr>
                <w:rFonts w:ascii="Times New Roman" w:hAnsi="Times New Roman" w:cs="Times New Roman"/>
                <w:sz w:val="21"/>
                <w:szCs w:val="21"/>
              </w:rPr>
              <w:t>.</w:t>
            </w:r>
          </w:p>
          <w:p w:rsidR="005F3E54" w:rsidRPr="008E0817" w:rsidRDefault="005F3E54" w:rsidP="003D651A">
            <w:pPr>
              <w:pStyle w:val="aa"/>
              <w:numPr>
                <w:ilvl w:val="0"/>
                <w:numId w:val="237"/>
              </w:numPr>
              <w:rPr>
                <w:rFonts w:ascii="Times New Roman" w:hAnsi="Times New Roman" w:cs="Times New Roman"/>
                <w:sz w:val="21"/>
                <w:szCs w:val="21"/>
              </w:rPr>
            </w:pPr>
            <w:r w:rsidRPr="008E0817">
              <w:rPr>
                <w:rFonts w:ascii="Times New Roman" w:hAnsi="Times New Roman" w:cs="Times New Roman"/>
                <w:sz w:val="21"/>
                <w:szCs w:val="21"/>
              </w:rPr>
              <w:t>Игра-экспериментирование «Поможем маме сварить кашу» (измерение сыпучих веществ)</w:t>
            </w:r>
            <w:r w:rsidR="00771D3D" w:rsidRPr="008E0817">
              <w:rPr>
                <w:rFonts w:ascii="Times New Roman" w:hAnsi="Times New Roman" w:cs="Times New Roman"/>
                <w:sz w:val="21"/>
                <w:szCs w:val="21"/>
              </w:rPr>
              <w:t xml:space="preserve"> (</w:t>
            </w:r>
            <w:r w:rsidRPr="008E0817">
              <w:rPr>
                <w:rFonts w:ascii="Times New Roman" w:hAnsi="Times New Roman" w:cs="Times New Roman"/>
                <w:sz w:val="21"/>
                <w:szCs w:val="21"/>
              </w:rPr>
              <w:t>упражнять детей в измерении объема сыпучих тел с использованием мерки. Материал: мисочка с крупой, набор мерок</w:t>
            </w:r>
            <w:r w:rsidR="00771D3D" w:rsidRPr="008E0817">
              <w:rPr>
                <w:rFonts w:ascii="Times New Roman" w:hAnsi="Times New Roman" w:cs="Times New Roman"/>
                <w:sz w:val="21"/>
                <w:szCs w:val="21"/>
              </w:rPr>
              <w:t>)</w:t>
            </w:r>
            <w:r w:rsidRPr="008E0817">
              <w:rPr>
                <w:rFonts w:ascii="Times New Roman" w:hAnsi="Times New Roman" w:cs="Times New Roman"/>
                <w:sz w:val="21"/>
                <w:szCs w:val="21"/>
              </w:rPr>
              <w:t>.</w:t>
            </w:r>
          </w:p>
          <w:p w:rsidR="005F3E54" w:rsidRPr="008E0817" w:rsidRDefault="005F3E54" w:rsidP="003D651A">
            <w:pPr>
              <w:pStyle w:val="aa"/>
              <w:numPr>
                <w:ilvl w:val="0"/>
                <w:numId w:val="237"/>
              </w:numPr>
              <w:rPr>
                <w:rFonts w:ascii="Times New Roman" w:hAnsi="Times New Roman" w:cs="Times New Roman"/>
                <w:sz w:val="21"/>
                <w:szCs w:val="21"/>
              </w:rPr>
            </w:pPr>
            <w:r w:rsidRPr="008E0817">
              <w:rPr>
                <w:rFonts w:ascii="Times New Roman" w:hAnsi="Times New Roman" w:cs="Times New Roman"/>
                <w:sz w:val="21"/>
                <w:szCs w:val="21"/>
              </w:rPr>
              <w:t>Рисование с подгруппой по мокрому «Цветы»</w:t>
            </w:r>
            <w:r w:rsidR="00771D3D" w:rsidRPr="008E0817">
              <w:rPr>
                <w:rFonts w:ascii="Times New Roman" w:hAnsi="Times New Roman" w:cs="Times New Roman"/>
                <w:sz w:val="21"/>
                <w:szCs w:val="21"/>
              </w:rPr>
              <w:t xml:space="preserve"> (</w:t>
            </w:r>
            <w:r w:rsidRPr="008E0817">
              <w:rPr>
                <w:rFonts w:ascii="Times New Roman" w:hAnsi="Times New Roman" w:cs="Times New Roman"/>
                <w:sz w:val="21"/>
                <w:szCs w:val="21"/>
              </w:rPr>
              <w:t>познакомить с новой техникой рисования</w:t>
            </w:r>
            <w:r w:rsidR="00771D3D" w:rsidRPr="008E0817">
              <w:rPr>
                <w:rFonts w:ascii="Times New Roman" w:hAnsi="Times New Roman" w:cs="Times New Roman"/>
                <w:sz w:val="21"/>
                <w:szCs w:val="21"/>
              </w:rPr>
              <w:t>)</w:t>
            </w:r>
            <w:r w:rsidRPr="008E0817">
              <w:rPr>
                <w:rFonts w:ascii="Times New Roman" w:hAnsi="Times New Roman" w:cs="Times New Roman"/>
                <w:sz w:val="21"/>
                <w:szCs w:val="21"/>
              </w:rPr>
              <w:t>.</w:t>
            </w:r>
          </w:p>
          <w:p w:rsidR="005F3E54" w:rsidRPr="008E0817" w:rsidRDefault="005F3E54" w:rsidP="003D651A">
            <w:pPr>
              <w:pStyle w:val="aa"/>
              <w:numPr>
                <w:ilvl w:val="0"/>
                <w:numId w:val="237"/>
              </w:numPr>
              <w:rPr>
                <w:rFonts w:ascii="Times New Roman" w:hAnsi="Times New Roman" w:cs="Times New Roman"/>
                <w:i/>
                <w:sz w:val="21"/>
                <w:szCs w:val="21"/>
              </w:rPr>
            </w:pPr>
            <w:r w:rsidRPr="008E0817">
              <w:rPr>
                <w:rFonts w:ascii="Times New Roman" w:hAnsi="Times New Roman" w:cs="Times New Roman"/>
                <w:sz w:val="21"/>
                <w:szCs w:val="21"/>
              </w:rPr>
              <w:t>П/и «Горелки». (</w:t>
            </w:r>
            <w:r w:rsidR="001E4464" w:rsidRPr="008E0817">
              <w:rPr>
                <w:rFonts w:ascii="Times New Roman" w:hAnsi="Times New Roman" w:cs="Times New Roman"/>
                <w:sz w:val="21"/>
                <w:szCs w:val="21"/>
              </w:rPr>
              <w:t>[28]</w:t>
            </w:r>
            <w:r w:rsidRPr="008E0817">
              <w:rPr>
                <w:rFonts w:ascii="Times New Roman" w:hAnsi="Times New Roman" w:cs="Times New Roman"/>
                <w:sz w:val="21"/>
                <w:szCs w:val="21"/>
              </w:rPr>
              <w:t>, с. 139)</w:t>
            </w:r>
          </w:p>
          <w:p w:rsidR="005F3E54" w:rsidRPr="008E0817" w:rsidRDefault="005F3E54" w:rsidP="003D651A">
            <w:pPr>
              <w:pStyle w:val="aa"/>
              <w:numPr>
                <w:ilvl w:val="0"/>
                <w:numId w:val="237"/>
              </w:numPr>
              <w:rPr>
                <w:rFonts w:ascii="Times New Roman" w:hAnsi="Times New Roman" w:cs="Times New Roman"/>
                <w:i/>
                <w:sz w:val="21"/>
                <w:szCs w:val="21"/>
              </w:rPr>
            </w:pPr>
            <w:r w:rsidRPr="008E0817">
              <w:rPr>
                <w:rFonts w:ascii="Times New Roman" w:hAnsi="Times New Roman" w:cs="Times New Roman"/>
                <w:sz w:val="21"/>
                <w:szCs w:val="21"/>
              </w:rPr>
              <w:t>ВЕЧЕРНИЙ КРУГ (по выбору воспитателя из Приложение 2)</w:t>
            </w:r>
          </w:p>
        </w:tc>
        <w:tc>
          <w:tcPr>
            <w:tcW w:w="2268" w:type="dxa"/>
            <w:tcBorders>
              <w:top w:val="single" w:sz="4" w:space="0" w:color="auto"/>
              <w:left w:val="single" w:sz="4" w:space="0" w:color="000000" w:themeColor="text1"/>
              <w:bottom w:val="single" w:sz="4" w:space="0" w:color="auto"/>
              <w:right w:val="single" w:sz="4" w:space="0" w:color="auto"/>
            </w:tcBorders>
          </w:tcPr>
          <w:p w:rsidR="005F3E54" w:rsidRPr="004C0FB1" w:rsidRDefault="005F3E54" w:rsidP="003D651A">
            <w:pPr>
              <w:pStyle w:val="ParagraphStyle"/>
              <w:rPr>
                <w:rFonts w:ascii="Times New Roman" w:hAnsi="Times New Roman" w:cs="Times New Roman"/>
                <w:sz w:val="22"/>
                <w:szCs w:val="22"/>
              </w:rPr>
            </w:pPr>
            <w:r w:rsidRPr="004C0FB1">
              <w:rPr>
                <w:rFonts w:ascii="Times New Roman" w:hAnsi="Times New Roman" w:cs="Times New Roman"/>
                <w:sz w:val="22"/>
                <w:szCs w:val="22"/>
              </w:rPr>
              <w:t>Д/игра «Скажем ласковое слово для мамы»  с …………………</w:t>
            </w:r>
            <w:r w:rsidR="004C0FB1">
              <w:rPr>
                <w:rFonts w:ascii="Times New Roman" w:hAnsi="Times New Roman" w:cs="Times New Roman"/>
                <w:sz w:val="22"/>
                <w:szCs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5F3E54" w:rsidRPr="0020795A" w:rsidRDefault="005F3E54" w:rsidP="003D651A">
            <w:pPr>
              <w:pStyle w:val="aa"/>
              <w:rPr>
                <w:rFonts w:ascii="Times New Roman" w:hAnsi="Times New Roman" w:cs="Times New Roman"/>
                <w:sz w:val="20"/>
                <w:szCs w:val="20"/>
              </w:rPr>
            </w:pPr>
          </w:p>
        </w:tc>
      </w:tr>
      <w:tr w:rsidR="004C0FB1" w:rsidRPr="0020795A"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0FB1" w:rsidRPr="0020795A" w:rsidRDefault="004C0FB1" w:rsidP="003D651A">
            <w:pPr>
              <w:ind w:left="34"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C0FB1" w:rsidRPr="0020795A" w:rsidRDefault="004C0FB1" w:rsidP="000A784A">
            <w:pPr>
              <w:rPr>
                <w:rFonts w:ascii="Times New Roman" w:hAnsi="Times New Roman" w:cs="Times New Roman"/>
                <w:sz w:val="20"/>
                <w:szCs w:val="20"/>
              </w:rPr>
            </w:pPr>
            <w:r w:rsidRPr="004C0FB1">
              <w:rPr>
                <w:rFonts w:ascii="Times New Roman" w:hAnsi="Times New Roman" w:cs="Times New Roman"/>
              </w:rPr>
              <w:t xml:space="preserve">Прогулка </w:t>
            </w:r>
            <w:r w:rsidR="000A784A">
              <w:rPr>
                <w:rFonts w:ascii="Times New Roman" w:hAnsi="Times New Roman" w:cs="Times New Roman"/>
              </w:rPr>
              <w:t>2</w:t>
            </w:r>
            <w:r w:rsidRPr="004C0FB1">
              <w:rPr>
                <w:rFonts w:ascii="Times New Roman" w:hAnsi="Times New Roman" w:cs="Times New Roman"/>
              </w:rPr>
              <w:t>. Март. (см. Приложение 3)</w:t>
            </w:r>
          </w:p>
        </w:tc>
      </w:tr>
      <w:tr w:rsidR="005F3E54" w:rsidRPr="0020795A" w:rsidTr="003D651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E54" w:rsidRPr="0020795A" w:rsidRDefault="005F3E54" w:rsidP="003D651A">
            <w:pPr>
              <w:ind w:left="34"/>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F3E54" w:rsidRPr="004C0FB1" w:rsidRDefault="005F3E54" w:rsidP="004C0FB1">
            <w:pPr>
              <w:rPr>
                <w:rFonts w:ascii="Times New Roman" w:hAnsi="Times New Roman" w:cs="Times New Roman"/>
                <w:szCs w:val="20"/>
              </w:rPr>
            </w:pPr>
            <w:r w:rsidRPr="004C0FB1">
              <w:rPr>
                <w:rFonts w:ascii="Times New Roman" w:eastAsia="Times New Roman" w:hAnsi="Times New Roman" w:cs="Times New Roman"/>
                <w:szCs w:val="20"/>
              </w:rPr>
              <w:t>Выставка изобразительного творчества «Букет для любимой мамочк</w:t>
            </w:r>
            <w:r w:rsidR="004C0FB1">
              <w:rPr>
                <w:rFonts w:ascii="Times New Roman" w:eastAsia="Times New Roman" w:hAnsi="Times New Roman" w:cs="Times New Roman"/>
                <w:szCs w:val="20"/>
              </w:rPr>
              <w:t>и</w:t>
            </w:r>
            <w:r w:rsidRPr="004C0FB1">
              <w:rPr>
                <w:rFonts w:ascii="Times New Roman" w:eastAsia="Times New Roman" w:hAnsi="Times New Roman" w:cs="Times New Roman"/>
                <w:szCs w:val="20"/>
              </w:rPr>
              <w:t>»</w:t>
            </w:r>
          </w:p>
        </w:tc>
      </w:tr>
    </w:tbl>
    <w:p w:rsidR="005F3E54" w:rsidRPr="003956C4" w:rsidRDefault="005F3E54" w:rsidP="005F3E54">
      <w:pPr>
        <w:spacing w:after="0" w:line="240" w:lineRule="auto"/>
        <w:rPr>
          <w:rFonts w:ascii="Times New Roman" w:hAnsi="Times New Roman" w:cs="Times New Roman"/>
          <w:sz w:val="20"/>
          <w:szCs w:val="20"/>
        </w:rPr>
      </w:pPr>
      <w:r w:rsidRPr="0020795A">
        <w:rPr>
          <w:rFonts w:ascii="Times New Roman" w:hAnsi="Times New Roman" w:cs="Times New Roman"/>
          <w:sz w:val="20"/>
          <w:szCs w:val="20"/>
        </w:rPr>
        <w:t xml:space="preserve">                                                                          </w:t>
      </w:r>
    </w:p>
    <w:p w:rsidR="005F3E54" w:rsidRPr="004C0FB1" w:rsidRDefault="005F3E54" w:rsidP="005F3E54">
      <w:pPr>
        <w:spacing w:after="0" w:line="240" w:lineRule="auto"/>
        <w:ind w:left="142" w:right="-851" w:firstLine="566"/>
        <w:rPr>
          <w:rFonts w:ascii="Times New Roman" w:hAnsi="Times New Roman" w:cs="Times New Roman"/>
          <w:szCs w:val="20"/>
        </w:rPr>
      </w:pPr>
      <w:r w:rsidRPr="004C0FB1">
        <w:rPr>
          <w:rFonts w:ascii="Times New Roman" w:hAnsi="Times New Roman" w:cs="Times New Roman"/>
          <w:b/>
          <w:szCs w:val="20"/>
        </w:rPr>
        <w:t xml:space="preserve">Среда  05.03.2025       </w:t>
      </w:r>
      <w:r w:rsidRPr="004C0FB1">
        <w:rPr>
          <w:rFonts w:ascii="Times New Roman" w:hAnsi="Times New Roman" w:cs="Times New Roman"/>
          <w:b/>
          <w:color w:val="FF0000"/>
          <w:szCs w:val="20"/>
        </w:rPr>
        <w:tab/>
      </w:r>
      <w:r w:rsidRPr="004C0FB1">
        <w:rPr>
          <w:rFonts w:ascii="Times New Roman" w:hAnsi="Times New Roman" w:cs="Times New Roman"/>
          <w:b/>
          <w:color w:val="FF0000"/>
          <w:szCs w:val="20"/>
        </w:rPr>
        <w:tab/>
      </w:r>
      <w:r w:rsidRPr="004C0FB1">
        <w:rPr>
          <w:rFonts w:ascii="Times New Roman" w:hAnsi="Times New Roman" w:cs="Times New Roman"/>
          <w:b/>
          <w:color w:val="FF0000"/>
          <w:szCs w:val="20"/>
        </w:rPr>
        <w:tab/>
      </w:r>
      <w:r w:rsidRPr="004C0FB1">
        <w:rPr>
          <w:rFonts w:ascii="Times New Roman" w:hAnsi="Times New Roman" w:cs="Times New Roman"/>
          <w:b/>
          <w:color w:val="FF0000"/>
          <w:szCs w:val="20"/>
        </w:rPr>
        <w:tab/>
      </w:r>
      <w:r w:rsidRPr="004C0FB1">
        <w:rPr>
          <w:rFonts w:ascii="Times New Roman" w:hAnsi="Times New Roman" w:cs="Times New Roman"/>
          <w:b/>
          <w:color w:val="FF0000"/>
          <w:szCs w:val="20"/>
        </w:rPr>
        <w:tab/>
      </w:r>
      <w:r w:rsidRPr="004C0FB1">
        <w:rPr>
          <w:rFonts w:ascii="Times New Roman" w:hAnsi="Times New Roman" w:cs="Times New Roman"/>
          <w:b/>
          <w:color w:val="FF0000"/>
          <w:szCs w:val="20"/>
        </w:rPr>
        <w:tab/>
      </w:r>
      <w:r w:rsidR="004C0FB1">
        <w:rPr>
          <w:rFonts w:ascii="Times New Roman" w:hAnsi="Times New Roman" w:cs="Times New Roman"/>
          <w:b/>
          <w:szCs w:val="20"/>
        </w:rPr>
        <w:tab/>
      </w:r>
      <w:r w:rsidR="004C0FB1">
        <w:rPr>
          <w:rFonts w:ascii="Times New Roman" w:hAnsi="Times New Roman" w:cs="Times New Roman"/>
          <w:b/>
          <w:szCs w:val="20"/>
        </w:rPr>
        <w:tab/>
      </w:r>
      <w:r w:rsidR="004C0FB1">
        <w:rPr>
          <w:rFonts w:ascii="Times New Roman" w:hAnsi="Times New Roman" w:cs="Times New Roman"/>
          <w:b/>
          <w:szCs w:val="20"/>
        </w:rPr>
        <w:tab/>
        <w:t xml:space="preserve">           </w:t>
      </w:r>
      <w:r w:rsidR="004C0FB1">
        <w:rPr>
          <w:rFonts w:ascii="Times New Roman" w:hAnsi="Times New Roman" w:cs="Times New Roman"/>
          <w:b/>
          <w:szCs w:val="20"/>
        </w:rPr>
        <w:tab/>
      </w:r>
      <w:r w:rsidR="004C0FB1">
        <w:rPr>
          <w:rFonts w:ascii="Times New Roman" w:hAnsi="Times New Roman" w:cs="Times New Roman"/>
          <w:b/>
          <w:szCs w:val="20"/>
        </w:rPr>
        <w:tab/>
      </w:r>
      <w:r w:rsidR="004C0FB1">
        <w:rPr>
          <w:rFonts w:ascii="Times New Roman" w:hAnsi="Times New Roman" w:cs="Times New Roman"/>
          <w:b/>
          <w:szCs w:val="20"/>
        </w:rPr>
        <w:tab/>
      </w:r>
      <w:r w:rsidR="004C0FB1">
        <w:rPr>
          <w:rFonts w:ascii="Times New Roman" w:hAnsi="Times New Roman" w:cs="Times New Roman"/>
          <w:b/>
          <w:szCs w:val="20"/>
        </w:rPr>
        <w:tab/>
        <w:t xml:space="preserve">     </w:t>
      </w:r>
      <w:r w:rsidRPr="004C0FB1">
        <w:rPr>
          <w:rFonts w:ascii="Times New Roman" w:hAnsi="Times New Roman" w:cs="Times New Roman"/>
          <w:szCs w:val="20"/>
        </w:rPr>
        <w:t>Тематическая неделя «Праздник бабушек и мам»</w:t>
      </w:r>
    </w:p>
    <w:tbl>
      <w:tblPr>
        <w:tblStyle w:val="a3"/>
        <w:tblW w:w="16160" w:type="dxa"/>
        <w:tblInd w:w="250" w:type="dxa"/>
        <w:tblLayout w:type="fixed"/>
        <w:tblLook w:val="04A0" w:firstRow="1" w:lastRow="0" w:firstColumn="1" w:lastColumn="0" w:noHBand="0" w:noVBand="1"/>
      </w:tblPr>
      <w:tblGrid>
        <w:gridCol w:w="1559"/>
        <w:gridCol w:w="10490"/>
        <w:gridCol w:w="142"/>
        <w:gridCol w:w="2126"/>
        <w:gridCol w:w="1843"/>
      </w:tblGrid>
      <w:tr w:rsidR="004C0FB1" w:rsidRPr="0020795A" w:rsidTr="004C0FB1">
        <w:trPr>
          <w:cantSplit/>
          <w:trHeight w:val="4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0FB1" w:rsidRPr="0020795A" w:rsidRDefault="004C0FB1" w:rsidP="003D651A">
            <w:pPr>
              <w:ind w:left="34"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0FB1" w:rsidRPr="0020795A" w:rsidRDefault="004C0FB1" w:rsidP="003D651A">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4C0FB1" w:rsidRPr="00A76384" w:rsidRDefault="004C0FB1" w:rsidP="00937F18">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0FB1" w:rsidRPr="004567FD" w:rsidRDefault="004C0FB1" w:rsidP="00937F18">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5F3E54" w:rsidRPr="0020795A" w:rsidTr="004C0FB1">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5F3E54" w:rsidRPr="0020795A" w:rsidRDefault="005F3E54" w:rsidP="003D651A">
            <w:pPr>
              <w:ind w:left="34"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5F3E54" w:rsidRPr="008E0817" w:rsidRDefault="005F3E54" w:rsidP="003D651A">
            <w:pPr>
              <w:pStyle w:val="aa"/>
              <w:numPr>
                <w:ilvl w:val="0"/>
                <w:numId w:val="238"/>
              </w:numPr>
              <w:ind w:right="-26"/>
              <w:rPr>
                <w:rFonts w:ascii="Times New Roman" w:hAnsi="Times New Roman" w:cs="Times New Roman"/>
                <w:sz w:val="21"/>
                <w:szCs w:val="21"/>
              </w:rPr>
            </w:pPr>
            <w:r w:rsidRPr="008E0817">
              <w:rPr>
                <w:rFonts w:ascii="Times New Roman" w:hAnsi="Times New Roman" w:cs="Times New Roman"/>
                <w:sz w:val="21"/>
                <w:szCs w:val="21"/>
              </w:rPr>
              <w:t>Утренняя гимнастика. Комплекс № 25 (с короткой скакалкой). (</w:t>
            </w:r>
            <w:r w:rsidR="00170B98" w:rsidRPr="008E0817">
              <w:rPr>
                <w:rFonts w:ascii="Times New Roman" w:hAnsi="Times New Roman" w:cs="Times New Roman"/>
                <w:sz w:val="21"/>
                <w:szCs w:val="21"/>
              </w:rPr>
              <w:t>[24]</w:t>
            </w:r>
            <w:r w:rsidRPr="008E0817">
              <w:rPr>
                <w:rFonts w:ascii="Times New Roman" w:hAnsi="Times New Roman" w:cs="Times New Roman"/>
                <w:sz w:val="21"/>
                <w:szCs w:val="21"/>
              </w:rPr>
              <w:t>, с. 24)</w:t>
            </w:r>
          </w:p>
          <w:p w:rsidR="005F3E54" w:rsidRPr="008E0817" w:rsidRDefault="005F3E54" w:rsidP="003D651A">
            <w:pPr>
              <w:pStyle w:val="aa"/>
              <w:numPr>
                <w:ilvl w:val="0"/>
                <w:numId w:val="238"/>
              </w:numPr>
              <w:tabs>
                <w:tab w:val="left" w:pos="194"/>
              </w:tabs>
              <w:ind w:right="-26"/>
              <w:rPr>
                <w:rFonts w:ascii="Times New Roman" w:hAnsi="Times New Roman" w:cs="Times New Roman"/>
                <w:sz w:val="21"/>
                <w:szCs w:val="21"/>
              </w:rPr>
            </w:pPr>
            <w:r w:rsidRPr="008E0817">
              <w:rPr>
                <w:rFonts w:ascii="Times New Roman" w:hAnsi="Times New Roman" w:cs="Times New Roman"/>
                <w:sz w:val="21"/>
                <w:szCs w:val="21"/>
              </w:rPr>
              <w:t>УТРЕННИЙ КРУГ № 26 (см. Приложение 1)</w:t>
            </w:r>
          </w:p>
          <w:p w:rsidR="005F3E54" w:rsidRPr="008E0817" w:rsidRDefault="005F3E54" w:rsidP="003D651A">
            <w:pPr>
              <w:pStyle w:val="aa"/>
              <w:numPr>
                <w:ilvl w:val="0"/>
                <w:numId w:val="238"/>
              </w:numPr>
              <w:tabs>
                <w:tab w:val="left" w:pos="194"/>
              </w:tabs>
              <w:ind w:right="-26"/>
              <w:rPr>
                <w:rFonts w:ascii="Times New Roman" w:hAnsi="Times New Roman" w:cs="Times New Roman"/>
                <w:sz w:val="21"/>
                <w:szCs w:val="21"/>
              </w:rPr>
            </w:pPr>
            <w:r w:rsidRPr="008E0817">
              <w:rPr>
                <w:rFonts w:ascii="Times New Roman" w:hAnsi="Times New Roman" w:cs="Times New Roman"/>
                <w:sz w:val="21"/>
                <w:szCs w:val="21"/>
              </w:rPr>
              <w:t>Трудовая деятельность: помочь помощнику воспитателя сервировать стол</w:t>
            </w:r>
            <w:r w:rsidR="00771D3D" w:rsidRPr="008E0817">
              <w:rPr>
                <w:rFonts w:ascii="Times New Roman" w:hAnsi="Times New Roman" w:cs="Times New Roman"/>
                <w:sz w:val="21"/>
                <w:szCs w:val="21"/>
              </w:rPr>
              <w:t xml:space="preserve"> (</w:t>
            </w:r>
            <w:r w:rsidRPr="008E0817">
              <w:rPr>
                <w:rFonts w:ascii="Times New Roman" w:hAnsi="Times New Roman" w:cs="Times New Roman"/>
                <w:sz w:val="21"/>
                <w:szCs w:val="21"/>
              </w:rPr>
              <w:t>прививать желание трудиться, закреплять названия посуды</w:t>
            </w:r>
            <w:r w:rsidR="00771D3D" w:rsidRPr="008E0817">
              <w:rPr>
                <w:rFonts w:ascii="Times New Roman" w:hAnsi="Times New Roman" w:cs="Times New Roman"/>
                <w:sz w:val="21"/>
                <w:szCs w:val="21"/>
              </w:rPr>
              <w:t>)</w:t>
            </w:r>
            <w:r w:rsidRPr="008E0817">
              <w:rPr>
                <w:rFonts w:ascii="Times New Roman" w:hAnsi="Times New Roman" w:cs="Times New Roman"/>
                <w:sz w:val="21"/>
                <w:szCs w:val="21"/>
              </w:rPr>
              <w:t>.</w:t>
            </w:r>
          </w:p>
          <w:p w:rsidR="005F3E54" w:rsidRPr="008E0817" w:rsidRDefault="005F3E54" w:rsidP="003D651A">
            <w:pPr>
              <w:pStyle w:val="aa"/>
              <w:numPr>
                <w:ilvl w:val="0"/>
                <w:numId w:val="238"/>
              </w:numPr>
              <w:tabs>
                <w:tab w:val="left" w:pos="194"/>
              </w:tabs>
              <w:ind w:right="-26"/>
              <w:rPr>
                <w:rFonts w:ascii="Times New Roman" w:hAnsi="Times New Roman" w:cs="Times New Roman"/>
                <w:sz w:val="21"/>
                <w:szCs w:val="21"/>
              </w:rPr>
            </w:pPr>
            <w:r w:rsidRPr="008E0817">
              <w:rPr>
                <w:rFonts w:ascii="Times New Roman" w:hAnsi="Times New Roman" w:cs="Times New Roman"/>
                <w:sz w:val="21"/>
                <w:szCs w:val="21"/>
              </w:rPr>
              <w:t>КГН. Сидя за столом, нельзя громко разговаривать</w:t>
            </w:r>
            <w:r w:rsidR="00771D3D" w:rsidRPr="008E0817">
              <w:rPr>
                <w:rFonts w:ascii="Times New Roman" w:hAnsi="Times New Roman" w:cs="Times New Roman"/>
                <w:sz w:val="21"/>
                <w:szCs w:val="21"/>
              </w:rPr>
              <w:t xml:space="preserve"> (</w:t>
            </w:r>
            <w:r w:rsidRPr="008E0817">
              <w:rPr>
                <w:rFonts w:ascii="Times New Roman" w:hAnsi="Times New Roman" w:cs="Times New Roman"/>
                <w:sz w:val="21"/>
                <w:szCs w:val="21"/>
              </w:rPr>
              <w:t>закрепить правила поведения за столом</w:t>
            </w:r>
            <w:r w:rsidR="00771D3D" w:rsidRPr="008E0817">
              <w:rPr>
                <w:rFonts w:ascii="Times New Roman" w:hAnsi="Times New Roman" w:cs="Times New Roman"/>
                <w:sz w:val="21"/>
                <w:szCs w:val="21"/>
              </w:rPr>
              <w:t>)</w:t>
            </w:r>
          </w:p>
          <w:p w:rsidR="005F3E54" w:rsidRPr="008E0817" w:rsidRDefault="005F3E54" w:rsidP="003D651A">
            <w:pPr>
              <w:pStyle w:val="aa"/>
              <w:numPr>
                <w:ilvl w:val="0"/>
                <w:numId w:val="238"/>
              </w:numPr>
              <w:tabs>
                <w:tab w:val="left" w:pos="194"/>
              </w:tabs>
              <w:ind w:right="-26"/>
              <w:rPr>
                <w:rFonts w:ascii="Times New Roman" w:hAnsi="Times New Roman" w:cs="Times New Roman"/>
                <w:sz w:val="21"/>
                <w:szCs w:val="21"/>
              </w:rPr>
            </w:pPr>
            <w:r w:rsidRPr="008E0817">
              <w:rPr>
                <w:rFonts w:ascii="Times New Roman" w:hAnsi="Times New Roman" w:cs="Times New Roman"/>
                <w:sz w:val="21"/>
                <w:szCs w:val="21"/>
              </w:rPr>
              <w:t>Беседа «Как мы дома готовились к празднику»</w:t>
            </w:r>
            <w:r w:rsidR="00771D3D" w:rsidRPr="008E0817">
              <w:rPr>
                <w:rFonts w:ascii="Times New Roman" w:hAnsi="Times New Roman" w:cs="Times New Roman"/>
                <w:sz w:val="21"/>
                <w:szCs w:val="21"/>
              </w:rPr>
              <w:t xml:space="preserve"> (</w:t>
            </w:r>
            <w:r w:rsidRPr="008E0817">
              <w:rPr>
                <w:rFonts w:ascii="Times New Roman" w:hAnsi="Times New Roman" w:cs="Times New Roman"/>
                <w:sz w:val="21"/>
                <w:szCs w:val="21"/>
              </w:rPr>
              <w:t>учить рассказывать о прошедшем празднике в семье, называть обязанности родных</w:t>
            </w:r>
            <w:r w:rsidR="00771D3D" w:rsidRPr="008E0817">
              <w:rPr>
                <w:rFonts w:ascii="Times New Roman" w:hAnsi="Times New Roman" w:cs="Times New Roman"/>
                <w:sz w:val="21"/>
                <w:szCs w:val="21"/>
              </w:rPr>
              <w:t>)</w:t>
            </w:r>
            <w:r w:rsidRPr="008E0817">
              <w:rPr>
                <w:rFonts w:ascii="Times New Roman" w:hAnsi="Times New Roman" w:cs="Times New Roman"/>
                <w:sz w:val="21"/>
                <w:szCs w:val="21"/>
              </w:rPr>
              <w:t>.</w:t>
            </w:r>
          </w:p>
          <w:p w:rsidR="005F3E54" w:rsidRPr="008E0817" w:rsidRDefault="005F3E54" w:rsidP="003D651A">
            <w:pPr>
              <w:pStyle w:val="aa"/>
              <w:numPr>
                <w:ilvl w:val="0"/>
                <w:numId w:val="238"/>
              </w:numPr>
              <w:tabs>
                <w:tab w:val="left" w:pos="194"/>
              </w:tabs>
              <w:ind w:right="-26"/>
              <w:rPr>
                <w:rFonts w:ascii="Times New Roman" w:hAnsi="Times New Roman" w:cs="Times New Roman"/>
                <w:sz w:val="21"/>
                <w:szCs w:val="21"/>
              </w:rPr>
            </w:pPr>
            <w:r w:rsidRPr="008E0817">
              <w:rPr>
                <w:rFonts w:ascii="Times New Roman" w:hAnsi="Times New Roman" w:cs="Times New Roman"/>
                <w:sz w:val="21"/>
                <w:szCs w:val="21"/>
              </w:rPr>
              <w:t>Д/и «Кто больше назовет ласковых слов для своих родных?»</w:t>
            </w:r>
            <w:r w:rsidR="00771D3D" w:rsidRPr="008E0817">
              <w:rPr>
                <w:rFonts w:ascii="Times New Roman" w:hAnsi="Times New Roman" w:cs="Times New Roman"/>
                <w:sz w:val="21"/>
                <w:szCs w:val="21"/>
              </w:rPr>
              <w:t xml:space="preserve"> (</w:t>
            </w:r>
            <w:r w:rsidRPr="008E0817">
              <w:rPr>
                <w:rFonts w:ascii="Times New Roman" w:hAnsi="Times New Roman" w:cs="Times New Roman"/>
                <w:sz w:val="21"/>
                <w:szCs w:val="21"/>
              </w:rPr>
              <w:t>закреплять умение подбирать слова с уменьшительно-ласкательным суффиксом</w:t>
            </w:r>
            <w:r w:rsidR="00771D3D" w:rsidRPr="008E0817">
              <w:rPr>
                <w:rFonts w:ascii="Times New Roman" w:hAnsi="Times New Roman" w:cs="Times New Roman"/>
                <w:sz w:val="21"/>
                <w:szCs w:val="21"/>
              </w:rPr>
              <w:t>)</w:t>
            </w:r>
            <w:r w:rsidRPr="008E0817">
              <w:rPr>
                <w:rFonts w:ascii="Times New Roman" w:hAnsi="Times New Roman" w:cs="Times New Roman"/>
                <w:sz w:val="21"/>
                <w:szCs w:val="21"/>
              </w:rPr>
              <w:t>.</w:t>
            </w:r>
          </w:p>
          <w:p w:rsidR="005F3E54" w:rsidRPr="008E0817" w:rsidRDefault="005F3E54" w:rsidP="003D651A">
            <w:pPr>
              <w:pStyle w:val="aa"/>
              <w:numPr>
                <w:ilvl w:val="0"/>
                <w:numId w:val="238"/>
              </w:numPr>
              <w:tabs>
                <w:tab w:val="left" w:pos="194"/>
              </w:tabs>
              <w:ind w:right="-26"/>
              <w:rPr>
                <w:rFonts w:ascii="Times New Roman" w:hAnsi="Times New Roman" w:cs="Times New Roman"/>
                <w:sz w:val="21"/>
                <w:szCs w:val="21"/>
              </w:rPr>
            </w:pPr>
            <w:r w:rsidRPr="008E0817">
              <w:rPr>
                <w:rFonts w:ascii="Times New Roman" w:hAnsi="Times New Roman" w:cs="Times New Roman"/>
                <w:sz w:val="21"/>
                <w:szCs w:val="21"/>
              </w:rPr>
              <w:t>П/и «Найди и промолчи»</w:t>
            </w:r>
            <w:r w:rsidR="00771D3D" w:rsidRPr="008E0817">
              <w:rPr>
                <w:rFonts w:ascii="Times New Roman" w:hAnsi="Times New Roman" w:cs="Times New Roman"/>
                <w:sz w:val="21"/>
                <w:szCs w:val="21"/>
              </w:rPr>
              <w:t xml:space="preserve"> (</w:t>
            </w:r>
            <w:r w:rsidRPr="008E0817">
              <w:rPr>
                <w:rFonts w:ascii="Times New Roman" w:hAnsi="Times New Roman" w:cs="Times New Roman"/>
                <w:sz w:val="21"/>
                <w:szCs w:val="21"/>
              </w:rPr>
              <w:t>продолжать обучать детей ориентироваться в пространстве, в умении не выдавать секрет</w:t>
            </w:r>
            <w:r w:rsidR="00771D3D" w:rsidRPr="008E0817">
              <w:rPr>
                <w:rFonts w:ascii="Times New Roman" w:hAnsi="Times New Roman" w:cs="Times New Roman"/>
                <w:sz w:val="21"/>
                <w:szCs w:val="21"/>
              </w:rPr>
              <w:t>)</w:t>
            </w:r>
            <w:r w:rsidRPr="008E0817">
              <w:rPr>
                <w:rFonts w:ascii="Times New Roman" w:hAnsi="Times New Roman" w:cs="Times New Roman"/>
                <w:sz w:val="21"/>
                <w:szCs w:val="21"/>
              </w:rPr>
              <w:t>.</w:t>
            </w:r>
          </w:p>
          <w:p w:rsidR="005F3E54" w:rsidRPr="008E0817" w:rsidRDefault="005F3E54" w:rsidP="003D651A">
            <w:pPr>
              <w:pStyle w:val="aa"/>
              <w:numPr>
                <w:ilvl w:val="0"/>
                <w:numId w:val="238"/>
              </w:numPr>
              <w:ind w:right="-26"/>
              <w:rPr>
                <w:rFonts w:ascii="Times New Roman" w:hAnsi="Times New Roman" w:cs="Times New Roman"/>
                <w:sz w:val="21"/>
                <w:szCs w:val="21"/>
              </w:rPr>
            </w:pPr>
            <w:r w:rsidRPr="008E0817">
              <w:rPr>
                <w:rFonts w:ascii="Times New Roman" w:hAnsi="Times New Roman" w:cs="Times New Roman"/>
                <w:sz w:val="21"/>
                <w:szCs w:val="21"/>
              </w:rPr>
              <w:t>Домашние заготовки «Знаменитые женщины России»</w:t>
            </w:r>
            <w:r w:rsidR="00771D3D" w:rsidRPr="008E0817">
              <w:rPr>
                <w:rFonts w:ascii="Times New Roman" w:hAnsi="Times New Roman" w:cs="Times New Roman"/>
                <w:sz w:val="21"/>
                <w:szCs w:val="21"/>
              </w:rPr>
              <w:t xml:space="preserve"> (</w:t>
            </w:r>
            <w:r w:rsidRPr="008E0817">
              <w:rPr>
                <w:rFonts w:ascii="Times New Roman" w:hAnsi="Times New Roman" w:cs="Times New Roman"/>
                <w:sz w:val="21"/>
                <w:szCs w:val="21"/>
              </w:rPr>
              <w:t>познакомить детей с женщинами, прославившими Россию</w:t>
            </w:r>
            <w:r w:rsidR="00771D3D" w:rsidRPr="008E0817">
              <w:rPr>
                <w:rFonts w:ascii="Times New Roman" w:hAnsi="Times New Roman" w:cs="Times New Roman"/>
                <w:sz w:val="21"/>
                <w:szCs w:val="21"/>
              </w:rPr>
              <w:t>)</w:t>
            </w:r>
            <w:r w:rsidRPr="008E0817">
              <w:rPr>
                <w:rFonts w:ascii="Times New Roman" w:hAnsi="Times New Roman" w:cs="Times New Roman"/>
                <w:sz w:val="21"/>
                <w:szCs w:val="21"/>
              </w:rPr>
              <w:t>.</w:t>
            </w:r>
          </w:p>
          <w:p w:rsidR="005F3E54" w:rsidRPr="008E0817" w:rsidRDefault="005F3E54" w:rsidP="00771D3D">
            <w:pPr>
              <w:pStyle w:val="aa"/>
              <w:numPr>
                <w:ilvl w:val="0"/>
                <w:numId w:val="238"/>
              </w:numPr>
              <w:ind w:right="-26"/>
              <w:rPr>
                <w:rFonts w:ascii="Times New Roman" w:hAnsi="Times New Roman" w:cs="Times New Roman"/>
                <w:sz w:val="21"/>
                <w:szCs w:val="21"/>
              </w:rPr>
            </w:pPr>
            <w:r w:rsidRPr="008E0817">
              <w:rPr>
                <w:rFonts w:ascii="Times New Roman" w:hAnsi="Times New Roman" w:cs="Times New Roman"/>
                <w:sz w:val="21"/>
                <w:szCs w:val="21"/>
              </w:rPr>
              <w:t>Игра «Что бывает красным...»</w:t>
            </w:r>
            <w:r w:rsidR="00771D3D" w:rsidRPr="008E0817">
              <w:rPr>
                <w:rFonts w:ascii="Times New Roman" w:hAnsi="Times New Roman" w:cs="Times New Roman"/>
                <w:sz w:val="21"/>
                <w:szCs w:val="21"/>
              </w:rPr>
              <w:t xml:space="preserve"> (</w:t>
            </w:r>
            <w:r w:rsidRPr="008E0817">
              <w:rPr>
                <w:rFonts w:ascii="Times New Roman" w:hAnsi="Times New Roman" w:cs="Times New Roman"/>
                <w:sz w:val="21"/>
                <w:szCs w:val="21"/>
              </w:rPr>
              <w:t>активизировать словарь, развивать память детей</w:t>
            </w:r>
            <w:r w:rsidR="00771D3D" w:rsidRPr="008E0817">
              <w:rPr>
                <w:rFonts w:ascii="Times New Roman" w:hAnsi="Times New Roman" w:cs="Times New Roman"/>
                <w:sz w:val="21"/>
                <w:szCs w:val="21"/>
              </w:rPr>
              <w:t>)</w:t>
            </w:r>
            <w:r w:rsidRPr="008E0817">
              <w:rPr>
                <w:rFonts w:ascii="Times New Roman" w:hAnsi="Times New Roman" w:cs="Times New Roman"/>
                <w:sz w:val="21"/>
                <w:szCs w:val="21"/>
              </w:rPr>
              <w:t>.</w:t>
            </w:r>
          </w:p>
        </w:tc>
        <w:tc>
          <w:tcPr>
            <w:tcW w:w="2268" w:type="dxa"/>
            <w:gridSpan w:val="2"/>
            <w:tcBorders>
              <w:top w:val="single" w:sz="4" w:space="0" w:color="000000" w:themeColor="text1"/>
              <w:left w:val="single" w:sz="4" w:space="0" w:color="000000" w:themeColor="text1"/>
              <w:bottom w:val="single" w:sz="4" w:space="0" w:color="auto"/>
              <w:right w:val="single" w:sz="4" w:space="0" w:color="auto"/>
            </w:tcBorders>
          </w:tcPr>
          <w:p w:rsidR="005F3E54" w:rsidRPr="004C0FB1" w:rsidRDefault="005F3E54" w:rsidP="003D651A">
            <w:pPr>
              <w:pStyle w:val="ParagraphStyle"/>
              <w:rPr>
                <w:rFonts w:ascii="Times New Roman" w:hAnsi="Times New Roman" w:cs="Times New Roman"/>
                <w:sz w:val="22"/>
                <w:szCs w:val="22"/>
              </w:rPr>
            </w:pPr>
            <w:r w:rsidRPr="004C0FB1">
              <w:rPr>
                <w:rFonts w:ascii="Times New Roman" w:hAnsi="Times New Roman" w:cs="Times New Roman"/>
                <w:sz w:val="22"/>
                <w:szCs w:val="22"/>
              </w:rPr>
              <w:t>Упражнять ……………………… в количественном счете</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5F3E54" w:rsidRPr="004C0FB1" w:rsidRDefault="005F3E54" w:rsidP="003D651A">
            <w:pPr>
              <w:rPr>
                <w:rFonts w:ascii="Times New Roman" w:hAnsi="Times New Roman" w:cs="Times New Roman"/>
                <w:lang w:val="x-none"/>
              </w:rPr>
            </w:pPr>
          </w:p>
        </w:tc>
      </w:tr>
      <w:tr w:rsidR="00BB3E59" w:rsidRPr="0020795A"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4C0FB1" w:rsidRDefault="00BB3E59" w:rsidP="003D651A">
            <w:pPr>
              <w:rPr>
                <w:rFonts w:ascii="Times New Roman" w:hAnsi="Times New Roman" w:cs="Times New Roman"/>
              </w:rPr>
            </w:pPr>
            <w:r w:rsidRPr="004C0FB1">
              <w:rPr>
                <w:rFonts w:ascii="Times New Roman" w:hAnsi="Times New Roman"/>
              </w:rPr>
              <w:t>См. таблицу в конце недели</w:t>
            </w:r>
          </w:p>
        </w:tc>
      </w:tr>
      <w:tr w:rsidR="004C0FB1" w:rsidRPr="0020795A"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0FB1" w:rsidRPr="0020795A" w:rsidRDefault="004C0FB1" w:rsidP="003D651A">
            <w:pPr>
              <w:ind w:left="34"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0FB1" w:rsidRPr="004C0FB1" w:rsidRDefault="004C0FB1" w:rsidP="00CB74FF">
            <w:pPr>
              <w:rPr>
                <w:rFonts w:ascii="Times New Roman" w:hAnsi="Times New Roman" w:cs="Times New Roman"/>
              </w:rPr>
            </w:pPr>
            <w:r w:rsidRPr="004C0FB1">
              <w:rPr>
                <w:rFonts w:ascii="Times New Roman" w:hAnsi="Times New Roman" w:cs="Times New Roman"/>
              </w:rPr>
              <w:t xml:space="preserve"> «</w:t>
            </w:r>
            <w:r w:rsidR="00CB74FF">
              <w:rPr>
                <w:rFonts w:ascii="Times New Roman" w:hAnsi="Times New Roman" w:cs="Times New Roman"/>
              </w:rPr>
              <w:t>Чиста небесная лазурь</w:t>
            </w:r>
            <w:r w:rsidRPr="004C0FB1">
              <w:rPr>
                <w:rFonts w:ascii="Times New Roman" w:hAnsi="Times New Roman" w:cs="Times New Roman"/>
              </w:rPr>
              <w:t>». (</w:t>
            </w:r>
            <w:r w:rsidR="005057FF">
              <w:rPr>
                <w:rFonts w:ascii="Times New Roman" w:hAnsi="Times New Roman" w:cs="Times New Roman"/>
              </w:rPr>
              <w:t>[</w:t>
            </w:r>
            <w:r w:rsidR="001E4464">
              <w:rPr>
                <w:rFonts w:ascii="Times New Roman" w:hAnsi="Times New Roman" w:cs="Times New Roman"/>
              </w:rPr>
              <w:t>35]</w:t>
            </w:r>
            <w:r w:rsidRPr="004C0FB1">
              <w:rPr>
                <w:rFonts w:ascii="Times New Roman" w:hAnsi="Times New Roman" w:cs="Times New Roman"/>
              </w:rPr>
              <w:t>, с.1</w:t>
            </w:r>
            <w:r w:rsidR="00CB74FF">
              <w:rPr>
                <w:rFonts w:ascii="Times New Roman" w:hAnsi="Times New Roman" w:cs="Times New Roman"/>
              </w:rPr>
              <w:t>60</w:t>
            </w:r>
            <w:r w:rsidRPr="004C0FB1">
              <w:rPr>
                <w:rFonts w:ascii="Times New Roman" w:hAnsi="Times New Roman" w:cs="Times New Roman"/>
              </w:rPr>
              <w:t>)</w:t>
            </w:r>
          </w:p>
        </w:tc>
      </w:tr>
      <w:tr w:rsidR="005F3E54" w:rsidRPr="0020795A" w:rsidTr="003D651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E54" w:rsidRPr="0020795A" w:rsidRDefault="005F3E54" w:rsidP="003D651A">
            <w:pPr>
              <w:ind w:left="34"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5F3E54" w:rsidRPr="004C0FB1" w:rsidRDefault="005F3E54" w:rsidP="003D651A">
            <w:pPr>
              <w:pStyle w:val="aa"/>
              <w:numPr>
                <w:ilvl w:val="0"/>
                <w:numId w:val="367"/>
              </w:numPr>
              <w:rPr>
                <w:rFonts w:ascii="Times New Roman" w:hAnsi="Times New Roman"/>
                <w:bCs/>
              </w:rPr>
            </w:pPr>
            <w:r w:rsidRPr="004C0FB1">
              <w:rPr>
                <w:rFonts w:ascii="Times New Roman" w:hAnsi="Times New Roman"/>
                <w:bCs/>
              </w:rPr>
              <w:t>Чтение. Ракитина Е. «Сережик» (продолжение)</w:t>
            </w:r>
            <w:r w:rsidR="00771D3D" w:rsidRPr="004C0FB1">
              <w:rPr>
                <w:rFonts w:ascii="Times New Roman" w:hAnsi="Times New Roman"/>
                <w:bCs/>
              </w:rPr>
              <w:t xml:space="preserve"> (</w:t>
            </w:r>
            <w:r w:rsidRPr="004C0FB1">
              <w:rPr>
                <w:rFonts w:ascii="Times New Roman" w:hAnsi="Times New Roman"/>
                <w:bCs/>
              </w:rPr>
              <w:t>познакомить с новым произведением, учить внимательно слушать, следить за сюжетом</w:t>
            </w:r>
            <w:r w:rsidR="00771D3D" w:rsidRPr="004C0FB1">
              <w:rPr>
                <w:rFonts w:ascii="Times New Roman" w:hAnsi="Times New Roman"/>
                <w:bCs/>
              </w:rPr>
              <w:t>)</w:t>
            </w:r>
            <w:r w:rsidRPr="004C0FB1">
              <w:rPr>
                <w:rFonts w:ascii="Times New Roman" w:hAnsi="Times New Roman"/>
                <w:bCs/>
              </w:rPr>
              <w:t>.</w:t>
            </w:r>
          </w:p>
          <w:p w:rsidR="005F3E54" w:rsidRPr="004C0FB1" w:rsidRDefault="005F3E54" w:rsidP="00771D3D">
            <w:pPr>
              <w:pStyle w:val="aa"/>
              <w:numPr>
                <w:ilvl w:val="0"/>
                <w:numId w:val="367"/>
              </w:numPr>
              <w:autoSpaceDE w:val="0"/>
              <w:autoSpaceDN w:val="0"/>
              <w:adjustRightInd w:val="0"/>
              <w:rPr>
                <w:rFonts w:ascii="Times New Roman" w:hAnsi="Times New Roman"/>
                <w:bCs/>
              </w:rPr>
            </w:pPr>
            <w:r w:rsidRPr="004C0FB1">
              <w:rPr>
                <w:rFonts w:ascii="Times New Roman" w:hAnsi="Times New Roman"/>
                <w:bCs/>
              </w:rPr>
              <w:t>Формирование культуры поведения за столом</w:t>
            </w:r>
            <w:r w:rsidR="00771D3D" w:rsidRPr="004C0FB1">
              <w:rPr>
                <w:rFonts w:ascii="Times New Roman" w:hAnsi="Times New Roman"/>
                <w:bCs/>
              </w:rPr>
              <w:t xml:space="preserve"> (</w:t>
            </w:r>
            <w:r w:rsidRPr="004C0FB1">
              <w:rPr>
                <w:rFonts w:ascii="Times New Roman" w:hAnsi="Times New Roman"/>
                <w:bCs/>
              </w:rPr>
              <w:t>учить детей сидеть за столом в соответствии с правилами этикета (слегка наклоняться над тарелкой, соблюдать положение локтей, правильно пользоваться столовыми приборами, есть аккуратно, не спеша)</w:t>
            </w:r>
            <w:r w:rsidR="00771D3D" w:rsidRPr="004C0FB1">
              <w:rPr>
                <w:rFonts w:ascii="Times New Roman" w:hAnsi="Times New Roman"/>
                <w:bCs/>
              </w:rPr>
              <w:t>)</w:t>
            </w:r>
            <w:r w:rsidRPr="004C0FB1">
              <w:rPr>
                <w:rFonts w:ascii="Times New Roman" w:hAnsi="Times New Roman"/>
                <w:bCs/>
              </w:rPr>
              <w:t>.</w:t>
            </w:r>
          </w:p>
        </w:tc>
      </w:tr>
      <w:tr w:rsidR="004C0FB1" w:rsidRPr="0020795A"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0FB1" w:rsidRPr="0020795A" w:rsidRDefault="004C0FB1" w:rsidP="003D651A">
            <w:pPr>
              <w:ind w:left="34"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4C0FB1" w:rsidRPr="004C0FB1" w:rsidRDefault="004C0FB1" w:rsidP="004C0FB1">
            <w:pPr>
              <w:rPr>
                <w:rFonts w:ascii="Times New Roman" w:hAnsi="Times New Roman" w:cs="Times New Roman"/>
              </w:rPr>
            </w:pPr>
            <w:r w:rsidRPr="004C0FB1">
              <w:rPr>
                <w:rFonts w:ascii="Times New Roman" w:hAnsi="Times New Roman" w:cs="Times New Roman"/>
              </w:rPr>
              <w:t>Гимнастика после сна. Комплекс 13 (</w:t>
            </w:r>
            <w:r w:rsidR="005057FF">
              <w:rPr>
                <w:rFonts w:ascii="Times New Roman" w:hAnsi="Times New Roman" w:cs="Times New Roman"/>
              </w:rPr>
              <w:t>[</w:t>
            </w:r>
            <w:r w:rsidR="001E4464">
              <w:rPr>
                <w:rFonts w:ascii="Times New Roman" w:hAnsi="Times New Roman" w:cs="Times New Roman"/>
              </w:rPr>
              <w:t>30]</w:t>
            </w:r>
            <w:r w:rsidRPr="004C0FB1">
              <w:rPr>
                <w:rFonts w:ascii="Times New Roman" w:hAnsi="Times New Roman" w:cs="Times New Roman"/>
              </w:rPr>
              <w:t>, с. 58)</w:t>
            </w:r>
          </w:p>
        </w:tc>
      </w:tr>
      <w:tr w:rsidR="005F3E54" w:rsidRPr="0020795A" w:rsidTr="004C0F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E54" w:rsidRPr="0020795A" w:rsidRDefault="005F3E54" w:rsidP="003D651A">
            <w:pPr>
              <w:ind w:left="34"/>
              <w:rPr>
                <w:rFonts w:ascii="Times New Roman" w:hAnsi="Times New Roman" w:cs="Times New Roman"/>
                <w:b/>
                <w:sz w:val="20"/>
                <w:szCs w:val="20"/>
              </w:rPr>
            </w:pPr>
            <w:r w:rsidRPr="0020795A">
              <w:rPr>
                <w:rFonts w:ascii="Times New Roman" w:hAnsi="Times New Roman" w:cs="Times New Roman"/>
                <w:b/>
                <w:sz w:val="20"/>
                <w:szCs w:val="20"/>
              </w:rPr>
              <w:t>Вечер</w:t>
            </w:r>
          </w:p>
          <w:p w:rsidR="005F3E54" w:rsidRPr="0020795A" w:rsidRDefault="005F3E54" w:rsidP="003D651A">
            <w:pPr>
              <w:ind w:left="34" w:right="-108"/>
              <w:rPr>
                <w:rFonts w:ascii="Times New Roman" w:hAnsi="Times New Roman" w:cs="Times New Roman"/>
                <w:sz w:val="20"/>
                <w:szCs w:val="20"/>
              </w:rPr>
            </w:pPr>
          </w:p>
        </w:tc>
        <w:tc>
          <w:tcPr>
            <w:tcW w:w="106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F3E54" w:rsidRPr="008E0817" w:rsidRDefault="005F3E54" w:rsidP="003D651A">
            <w:pPr>
              <w:pStyle w:val="aa"/>
              <w:numPr>
                <w:ilvl w:val="0"/>
                <w:numId w:val="239"/>
              </w:numPr>
              <w:tabs>
                <w:tab w:val="left" w:pos="176"/>
              </w:tabs>
              <w:rPr>
                <w:rFonts w:ascii="Times New Roman" w:hAnsi="Times New Roman" w:cs="Times New Roman"/>
                <w:sz w:val="21"/>
                <w:szCs w:val="21"/>
              </w:rPr>
            </w:pPr>
            <w:r w:rsidRPr="008E0817">
              <w:rPr>
                <w:rFonts w:ascii="Times New Roman" w:hAnsi="Times New Roman" w:cs="Times New Roman"/>
                <w:sz w:val="21"/>
                <w:szCs w:val="21"/>
              </w:rPr>
              <w:t>Театральная деятельность. «</w:t>
            </w:r>
            <w:r w:rsidR="00E868AD" w:rsidRPr="008E0817">
              <w:rPr>
                <w:rFonts w:ascii="Times New Roman" w:hAnsi="Times New Roman" w:cs="Times New Roman"/>
                <w:sz w:val="21"/>
                <w:szCs w:val="21"/>
              </w:rPr>
              <w:t>Работа над с</w:t>
            </w:r>
            <w:r w:rsidRPr="008E0817">
              <w:rPr>
                <w:rFonts w:ascii="Times New Roman" w:hAnsi="Times New Roman" w:cs="Times New Roman"/>
                <w:sz w:val="21"/>
                <w:szCs w:val="21"/>
              </w:rPr>
              <w:t>пектакл</w:t>
            </w:r>
            <w:r w:rsidR="00E868AD" w:rsidRPr="008E0817">
              <w:rPr>
                <w:rFonts w:ascii="Times New Roman" w:hAnsi="Times New Roman" w:cs="Times New Roman"/>
                <w:sz w:val="21"/>
                <w:szCs w:val="21"/>
              </w:rPr>
              <w:t>ем</w:t>
            </w:r>
            <w:r w:rsidRPr="008E0817">
              <w:rPr>
                <w:rFonts w:ascii="Times New Roman" w:hAnsi="Times New Roman" w:cs="Times New Roman"/>
                <w:sz w:val="21"/>
                <w:szCs w:val="21"/>
              </w:rPr>
              <w:t xml:space="preserve"> “Золушка”»</w:t>
            </w:r>
            <w:r w:rsidR="00771D3D" w:rsidRPr="008E0817">
              <w:rPr>
                <w:rFonts w:ascii="Times New Roman" w:hAnsi="Times New Roman" w:cs="Times New Roman"/>
                <w:sz w:val="21"/>
                <w:szCs w:val="21"/>
              </w:rPr>
              <w:t xml:space="preserve"> (</w:t>
            </w:r>
            <w:r w:rsidR="00E868AD" w:rsidRPr="008E0817">
              <w:rPr>
                <w:rFonts w:ascii="Times New Roman" w:hAnsi="Times New Roman" w:cs="Times New Roman"/>
                <w:sz w:val="21"/>
                <w:szCs w:val="21"/>
              </w:rPr>
              <w:t>совершенствовать технику речи, правильную артикуляцию гласных и согласных. Развивать воображение и фантазию детей в создании и исполнении ролей</w:t>
            </w:r>
            <w:r w:rsidR="00771D3D" w:rsidRPr="008E0817">
              <w:rPr>
                <w:rFonts w:ascii="Times New Roman" w:hAnsi="Times New Roman" w:cs="Times New Roman"/>
                <w:sz w:val="21"/>
                <w:szCs w:val="21"/>
              </w:rPr>
              <w:t>)</w:t>
            </w:r>
            <w:r w:rsidRPr="008E0817">
              <w:rPr>
                <w:rFonts w:ascii="Times New Roman" w:hAnsi="Times New Roman" w:cs="Times New Roman"/>
                <w:sz w:val="21"/>
                <w:szCs w:val="21"/>
              </w:rPr>
              <w:t>. (</w:t>
            </w:r>
            <w:r w:rsidR="005057FF" w:rsidRPr="008E0817">
              <w:rPr>
                <w:rFonts w:ascii="Times New Roman" w:hAnsi="Times New Roman" w:cs="Times New Roman"/>
                <w:sz w:val="21"/>
                <w:szCs w:val="21"/>
              </w:rPr>
              <w:t>[</w:t>
            </w:r>
            <w:r w:rsidR="001E4464" w:rsidRPr="008E0817">
              <w:rPr>
                <w:rFonts w:ascii="Times New Roman" w:hAnsi="Times New Roman" w:cs="Times New Roman"/>
                <w:sz w:val="21"/>
                <w:szCs w:val="21"/>
              </w:rPr>
              <w:t>32]</w:t>
            </w:r>
            <w:r w:rsidRPr="008E0817">
              <w:rPr>
                <w:rFonts w:ascii="Times New Roman" w:hAnsi="Times New Roman" w:cs="Times New Roman"/>
                <w:sz w:val="21"/>
                <w:szCs w:val="21"/>
              </w:rPr>
              <w:t>, с. 58)</w:t>
            </w:r>
          </w:p>
          <w:p w:rsidR="005F3E54" w:rsidRPr="008E0817" w:rsidRDefault="005F3E54" w:rsidP="003D651A">
            <w:pPr>
              <w:pStyle w:val="aa"/>
              <w:numPr>
                <w:ilvl w:val="0"/>
                <w:numId w:val="239"/>
              </w:numPr>
              <w:rPr>
                <w:rFonts w:ascii="Times New Roman" w:hAnsi="Times New Roman" w:cs="Times New Roman"/>
                <w:sz w:val="21"/>
                <w:szCs w:val="21"/>
              </w:rPr>
            </w:pPr>
            <w:r w:rsidRPr="008E0817">
              <w:rPr>
                <w:rFonts w:ascii="Times New Roman" w:hAnsi="Times New Roman" w:cs="Times New Roman"/>
                <w:sz w:val="21"/>
                <w:szCs w:val="21"/>
              </w:rPr>
              <w:t>СРИ «Семья. Мама в магазине, на работе, дома»</w:t>
            </w:r>
            <w:r w:rsidR="00771D3D" w:rsidRPr="008E0817">
              <w:rPr>
                <w:rFonts w:ascii="Times New Roman" w:hAnsi="Times New Roman" w:cs="Times New Roman"/>
                <w:sz w:val="21"/>
                <w:szCs w:val="21"/>
              </w:rPr>
              <w:t xml:space="preserve"> (</w:t>
            </w:r>
            <w:r w:rsidRPr="008E0817">
              <w:rPr>
                <w:rFonts w:ascii="Times New Roman" w:hAnsi="Times New Roman" w:cs="Times New Roman"/>
                <w:sz w:val="21"/>
                <w:szCs w:val="21"/>
              </w:rPr>
              <w:t>воспитывать желание помогать маме, закреплять последовательность трудовых действий</w:t>
            </w:r>
            <w:r w:rsidR="00771D3D" w:rsidRPr="008E0817">
              <w:rPr>
                <w:rFonts w:ascii="Times New Roman" w:hAnsi="Times New Roman" w:cs="Times New Roman"/>
                <w:sz w:val="21"/>
                <w:szCs w:val="21"/>
              </w:rPr>
              <w:t>)</w:t>
            </w:r>
            <w:r w:rsidRPr="008E0817">
              <w:rPr>
                <w:rFonts w:ascii="Times New Roman" w:hAnsi="Times New Roman" w:cs="Times New Roman"/>
                <w:sz w:val="21"/>
                <w:szCs w:val="21"/>
              </w:rPr>
              <w:t>.</w:t>
            </w:r>
          </w:p>
          <w:p w:rsidR="005F3E54" w:rsidRPr="008E0817" w:rsidRDefault="005F3E54" w:rsidP="003D651A">
            <w:pPr>
              <w:pStyle w:val="aa"/>
              <w:numPr>
                <w:ilvl w:val="0"/>
                <w:numId w:val="239"/>
              </w:numPr>
              <w:rPr>
                <w:rFonts w:ascii="Times New Roman" w:hAnsi="Times New Roman" w:cs="Times New Roman"/>
                <w:sz w:val="21"/>
                <w:szCs w:val="21"/>
              </w:rPr>
            </w:pPr>
            <w:r w:rsidRPr="008E0817">
              <w:rPr>
                <w:rFonts w:ascii="Times New Roman" w:hAnsi="Times New Roman" w:cs="Times New Roman"/>
                <w:sz w:val="21"/>
                <w:szCs w:val="21"/>
              </w:rPr>
              <w:t>Отгадывание ребусов «Персонажи русских народных сказок»</w:t>
            </w:r>
            <w:r w:rsidR="00771D3D" w:rsidRPr="008E0817">
              <w:rPr>
                <w:rFonts w:ascii="Times New Roman" w:hAnsi="Times New Roman" w:cs="Times New Roman"/>
                <w:sz w:val="21"/>
                <w:szCs w:val="21"/>
              </w:rPr>
              <w:t xml:space="preserve"> (</w:t>
            </w:r>
            <w:r w:rsidRPr="008E0817">
              <w:rPr>
                <w:rFonts w:ascii="Times New Roman" w:hAnsi="Times New Roman" w:cs="Times New Roman"/>
                <w:sz w:val="21"/>
                <w:szCs w:val="21"/>
              </w:rPr>
              <w:t>вспомнить народные сказки, описать черты характера героев</w:t>
            </w:r>
            <w:r w:rsidR="00771D3D" w:rsidRPr="008E0817">
              <w:rPr>
                <w:rFonts w:ascii="Times New Roman" w:hAnsi="Times New Roman" w:cs="Times New Roman"/>
                <w:sz w:val="21"/>
                <w:szCs w:val="21"/>
              </w:rPr>
              <w:t>)</w:t>
            </w:r>
            <w:r w:rsidRPr="008E0817">
              <w:rPr>
                <w:rFonts w:ascii="Times New Roman" w:hAnsi="Times New Roman" w:cs="Times New Roman"/>
                <w:sz w:val="21"/>
                <w:szCs w:val="21"/>
              </w:rPr>
              <w:t>.</w:t>
            </w:r>
          </w:p>
          <w:p w:rsidR="005F3E54" w:rsidRPr="008E0817" w:rsidRDefault="005F3E54" w:rsidP="003D651A">
            <w:pPr>
              <w:pStyle w:val="aa"/>
              <w:numPr>
                <w:ilvl w:val="0"/>
                <w:numId w:val="239"/>
              </w:numPr>
              <w:rPr>
                <w:rFonts w:ascii="Times New Roman" w:hAnsi="Times New Roman" w:cs="Times New Roman"/>
                <w:sz w:val="21"/>
                <w:szCs w:val="21"/>
              </w:rPr>
            </w:pPr>
            <w:r w:rsidRPr="008E0817">
              <w:rPr>
                <w:rFonts w:ascii="Times New Roman" w:hAnsi="Times New Roman" w:cs="Times New Roman"/>
                <w:sz w:val="21"/>
                <w:szCs w:val="21"/>
              </w:rPr>
              <w:t xml:space="preserve">Наблюдение. «Есть ли в воде воздух?» </w:t>
            </w:r>
            <w:r w:rsidR="00771D3D" w:rsidRPr="008E0817">
              <w:rPr>
                <w:rFonts w:ascii="Times New Roman" w:hAnsi="Times New Roman" w:cs="Times New Roman"/>
                <w:sz w:val="21"/>
                <w:szCs w:val="21"/>
              </w:rPr>
              <w:t>(</w:t>
            </w:r>
            <w:r w:rsidRPr="008E0817">
              <w:rPr>
                <w:rFonts w:ascii="Times New Roman" w:hAnsi="Times New Roman" w:cs="Times New Roman"/>
                <w:sz w:val="21"/>
                <w:szCs w:val="21"/>
              </w:rPr>
              <w:t>уточнить представления детей о том, что воздух есть везде, даже в воде (особенно его много в чистой воде)</w:t>
            </w:r>
            <w:r w:rsidR="00771D3D" w:rsidRPr="008E0817">
              <w:rPr>
                <w:rFonts w:ascii="Times New Roman" w:hAnsi="Times New Roman" w:cs="Times New Roman"/>
                <w:sz w:val="21"/>
                <w:szCs w:val="21"/>
              </w:rPr>
              <w:t>)</w:t>
            </w:r>
            <w:r w:rsidRPr="008E0817">
              <w:rPr>
                <w:rFonts w:ascii="Times New Roman" w:hAnsi="Times New Roman" w:cs="Times New Roman"/>
                <w:sz w:val="21"/>
                <w:szCs w:val="21"/>
              </w:rPr>
              <w:t>. (</w:t>
            </w:r>
            <w:r w:rsidR="005057FF" w:rsidRPr="008E0817">
              <w:rPr>
                <w:rFonts w:ascii="Times New Roman" w:hAnsi="Times New Roman" w:cs="Times New Roman"/>
                <w:sz w:val="21"/>
                <w:szCs w:val="21"/>
              </w:rPr>
              <w:t>[21]</w:t>
            </w:r>
            <w:r w:rsidRPr="008E0817">
              <w:rPr>
                <w:rFonts w:ascii="Times New Roman" w:hAnsi="Times New Roman" w:cs="Times New Roman"/>
                <w:sz w:val="21"/>
                <w:szCs w:val="21"/>
              </w:rPr>
              <w:t>, с.135).</w:t>
            </w:r>
          </w:p>
          <w:p w:rsidR="005F3E54" w:rsidRPr="008E0817" w:rsidRDefault="005F3E54" w:rsidP="003D651A">
            <w:pPr>
              <w:pStyle w:val="aa"/>
              <w:numPr>
                <w:ilvl w:val="0"/>
                <w:numId w:val="239"/>
              </w:numPr>
              <w:rPr>
                <w:rFonts w:ascii="Times New Roman" w:hAnsi="Times New Roman" w:cs="Times New Roman"/>
                <w:sz w:val="21"/>
                <w:szCs w:val="21"/>
              </w:rPr>
            </w:pPr>
            <w:r w:rsidRPr="008E0817">
              <w:rPr>
                <w:rFonts w:ascii="Times New Roman" w:hAnsi="Times New Roman" w:cs="Times New Roman"/>
                <w:sz w:val="21"/>
                <w:szCs w:val="21"/>
              </w:rPr>
              <w:t>Чтение Саксонская Н. «Разговор о маме»</w:t>
            </w:r>
            <w:r w:rsidR="00771D3D" w:rsidRPr="008E0817">
              <w:rPr>
                <w:rFonts w:ascii="Times New Roman" w:hAnsi="Times New Roman" w:cs="Times New Roman"/>
                <w:sz w:val="21"/>
                <w:szCs w:val="21"/>
              </w:rPr>
              <w:t xml:space="preserve"> (</w:t>
            </w:r>
            <w:r w:rsidRPr="008E0817">
              <w:rPr>
                <w:rFonts w:ascii="Times New Roman" w:hAnsi="Times New Roman" w:cs="Times New Roman"/>
                <w:sz w:val="21"/>
                <w:szCs w:val="21"/>
              </w:rPr>
              <w:t>обсудить произведение</w:t>
            </w:r>
            <w:r w:rsidR="00771D3D" w:rsidRPr="008E0817">
              <w:rPr>
                <w:rFonts w:ascii="Times New Roman" w:hAnsi="Times New Roman" w:cs="Times New Roman"/>
                <w:sz w:val="21"/>
                <w:szCs w:val="21"/>
              </w:rPr>
              <w:t>)</w:t>
            </w:r>
            <w:r w:rsidRPr="008E0817">
              <w:rPr>
                <w:rFonts w:ascii="Times New Roman" w:hAnsi="Times New Roman" w:cs="Times New Roman"/>
                <w:sz w:val="21"/>
                <w:szCs w:val="21"/>
              </w:rPr>
              <w:t>.</w:t>
            </w:r>
          </w:p>
          <w:p w:rsidR="005F3E54" w:rsidRPr="008E0817" w:rsidRDefault="005F3E54" w:rsidP="003D651A">
            <w:pPr>
              <w:pStyle w:val="aa"/>
              <w:numPr>
                <w:ilvl w:val="0"/>
                <w:numId w:val="239"/>
              </w:numPr>
              <w:rPr>
                <w:rFonts w:ascii="Times New Roman" w:hAnsi="Times New Roman" w:cs="Times New Roman"/>
                <w:sz w:val="21"/>
                <w:szCs w:val="21"/>
              </w:rPr>
            </w:pPr>
            <w:r w:rsidRPr="008E0817">
              <w:rPr>
                <w:rFonts w:ascii="Times New Roman" w:hAnsi="Times New Roman" w:cs="Times New Roman"/>
                <w:sz w:val="21"/>
                <w:szCs w:val="21"/>
              </w:rPr>
              <w:t>П/и «Баба Яга - костяная нога»</w:t>
            </w:r>
            <w:r w:rsidR="00771D3D" w:rsidRPr="008E0817">
              <w:rPr>
                <w:rFonts w:ascii="Times New Roman" w:hAnsi="Times New Roman" w:cs="Times New Roman"/>
                <w:sz w:val="21"/>
                <w:szCs w:val="21"/>
              </w:rPr>
              <w:t xml:space="preserve"> (</w:t>
            </w:r>
            <w:r w:rsidRPr="008E0817">
              <w:rPr>
                <w:rFonts w:ascii="Times New Roman" w:hAnsi="Times New Roman" w:cs="Times New Roman"/>
                <w:sz w:val="21"/>
                <w:szCs w:val="21"/>
              </w:rPr>
              <w:t>познакомить с игрой, разучить слова</w:t>
            </w:r>
            <w:r w:rsidR="00771D3D" w:rsidRPr="008E0817">
              <w:rPr>
                <w:rFonts w:ascii="Times New Roman" w:hAnsi="Times New Roman" w:cs="Times New Roman"/>
                <w:sz w:val="21"/>
                <w:szCs w:val="21"/>
              </w:rPr>
              <w:t>)</w:t>
            </w:r>
            <w:r w:rsidRPr="008E0817">
              <w:rPr>
                <w:rFonts w:ascii="Times New Roman" w:hAnsi="Times New Roman" w:cs="Times New Roman"/>
                <w:sz w:val="21"/>
                <w:szCs w:val="21"/>
              </w:rPr>
              <w:t>.</w:t>
            </w:r>
          </w:p>
          <w:p w:rsidR="005F3E54" w:rsidRPr="008E0817" w:rsidRDefault="005F3E54" w:rsidP="003D651A">
            <w:pPr>
              <w:pStyle w:val="aa"/>
              <w:numPr>
                <w:ilvl w:val="0"/>
                <w:numId w:val="239"/>
              </w:numPr>
              <w:rPr>
                <w:rFonts w:ascii="Times New Roman" w:hAnsi="Times New Roman" w:cs="Times New Roman"/>
                <w:sz w:val="21"/>
                <w:szCs w:val="21"/>
              </w:rPr>
            </w:pPr>
            <w:r w:rsidRPr="008E0817">
              <w:rPr>
                <w:rFonts w:ascii="Times New Roman" w:hAnsi="Times New Roman" w:cs="Times New Roman"/>
                <w:sz w:val="21"/>
                <w:szCs w:val="21"/>
              </w:rPr>
              <w:t>ВЕЧЕРНИЙ КРУГ (по выбору воспитателя из Приложение 2)</w:t>
            </w:r>
          </w:p>
        </w:tc>
        <w:tc>
          <w:tcPr>
            <w:tcW w:w="2126" w:type="dxa"/>
            <w:tcBorders>
              <w:top w:val="single" w:sz="4" w:space="0" w:color="auto"/>
              <w:left w:val="single" w:sz="4" w:space="0" w:color="000000" w:themeColor="text1"/>
              <w:bottom w:val="single" w:sz="4" w:space="0" w:color="auto"/>
              <w:right w:val="single" w:sz="4" w:space="0" w:color="auto"/>
            </w:tcBorders>
          </w:tcPr>
          <w:p w:rsidR="005F3E54" w:rsidRPr="004C0FB1" w:rsidRDefault="005F3E54" w:rsidP="003D651A">
            <w:pPr>
              <w:rPr>
                <w:rFonts w:ascii="Times New Roman" w:hAnsi="Times New Roman" w:cs="Times New Roman"/>
              </w:rPr>
            </w:pPr>
            <w:r w:rsidRPr="004C0FB1">
              <w:rPr>
                <w:rFonts w:ascii="Times New Roman" w:hAnsi="Times New Roman" w:cs="Times New Roman"/>
              </w:rPr>
              <w:t>С …………………. закрепить умение правильно вырезать по контуру.</w:t>
            </w:r>
          </w:p>
        </w:tc>
        <w:tc>
          <w:tcPr>
            <w:tcW w:w="1843" w:type="dxa"/>
            <w:tcBorders>
              <w:top w:val="single" w:sz="4" w:space="0" w:color="auto"/>
              <w:left w:val="single" w:sz="4" w:space="0" w:color="auto"/>
              <w:bottom w:val="single" w:sz="4" w:space="0" w:color="auto"/>
              <w:right w:val="single" w:sz="4" w:space="0" w:color="000000" w:themeColor="text1"/>
            </w:tcBorders>
          </w:tcPr>
          <w:p w:rsidR="005F3E54" w:rsidRPr="004C0FB1" w:rsidRDefault="005F3E54" w:rsidP="003D651A">
            <w:pPr>
              <w:pStyle w:val="aa"/>
              <w:rPr>
                <w:rFonts w:ascii="Times New Roman" w:hAnsi="Times New Roman" w:cs="Times New Roman"/>
              </w:rPr>
            </w:pPr>
          </w:p>
        </w:tc>
      </w:tr>
      <w:tr w:rsidR="004C0FB1" w:rsidRPr="0020795A"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0FB1" w:rsidRPr="0020795A" w:rsidRDefault="004C0FB1" w:rsidP="003D651A">
            <w:pPr>
              <w:ind w:left="34"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4C0FB1" w:rsidRPr="004C0FB1" w:rsidRDefault="004C0FB1" w:rsidP="000A784A">
            <w:pPr>
              <w:rPr>
                <w:rFonts w:ascii="Times New Roman" w:hAnsi="Times New Roman" w:cs="Times New Roman"/>
              </w:rPr>
            </w:pPr>
            <w:r w:rsidRPr="004C0FB1">
              <w:rPr>
                <w:rFonts w:ascii="Times New Roman" w:hAnsi="Times New Roman" w:cs="Times New Roman"/>
              </w:rPr>
              <w:t xml:space="preserve">Прогулка </w:t>
            </w:r>
            <w:r w:rsidR="000A784A">
              <w:rPr>
                <w:rFonts w:ascii="Times New Roman" w:hAnsi="Times New Roman" w:cs="Times New Roman"/>
              </w:rPr>
              <w:t>3</w:t>
            </w:r>
            <w:r w:rsidRPr="004C0FB1">
              <w:rPr>
                <w:rFonts w:ascii="Times New Roman" w:hAnsi="Times New Roman" w:cs="Times New Roman"/>
              </w:rPr>
              <w:t>. Март. (см. Приложение 3)</w:t>
            </w:r>
          </w:p>
        </w:tc>
      </w:tr>
      <w:tr w:rsidR="005F3E54" w:rsidRPr="0020795A" w:rsidTr="003D651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3E54" w:rsidRPr="0020795A" w:rsidRDefault="005F3E54" w:rsidP="003D651A">
            <w:pPr>
              <w:ind w:left="34"/>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5F3E54" w:rsidRPr="004C0FB1" w:rsidRDefault="00C75B51" w:rsidP="003D651A">
            <w:pPr>
              <w:rPr>
                <w:rFonts w:ascii="Times New Roman" w:hAnsi="Times New Roman" w:cs="Times New Roman"/>
              </w:rPr>
            </w:pPr>
            <w:r w:rsidRPr="00C75B51">
              <w:rPr>
                <w:rFonts w:ascii="Times New Roman" w:hAnsi="Times New Roman" w:cs="Times New Roman"/>
              </w:rPr>
              <w:t>Папка - передвижка «8 Марта».</w:t>
            </w:r>
          </w:p>
        </w:tc>
      </w:tr>
    </w:tbl>
    <w:p w:rsidR="005F3E54" w:rsidRDefault="005F3E54" w:rsidP="005F3E54">
      <w:pPr>
        <w:spacing w:after="0" w:line="240" w:lineRule="auto"/>
        <w:ind w:right="-851"/>
        <w:rPr>
          <w:rFonts w:ascii="Times New Roman" w:hAnsi="Times New Roman" w:cs="Times New Roman"/>
          <w:b/>
          <w:sz w:val="20"/>
          <w:szCs w:val="20"/>
        </w:rPr>
      </w:pPr>
    </w:p>
    <w:p w:rsidR="005F3E54" w:rsidRPr="004C0FB1" w:rsidRDefault="005F3E54" w:rsidP="005F3E54">
      <w:pPr>
        <w:spacing w:after="0" w:line="240" w:lineRule="auto"/>
        <w:ind w:left="142" w:right="-851" w:firstLine="566"/>
        <w:rPr>
          <w:rFonts w:ascii="Times New Roman" w:hAnsi="Times New Roman" w:cs="Times New Roman"/>
          <w:szCs w:val="20"/>
        </w:rPr>
      </w:pPr>
      <w:r w:rsidRPr="004C0FB1">
        <w:rPr>
          <w:rFonts w:ascii="Times New Roman" w:hAnsi="Times New Roman" w:cs="Times New Roman"/>
          <w:b/>
          <w:szCs w:val="20"/>
        </w:rPr>
        <w:t xml:space="preserve">Четверг 06.03.2025       </w:t>
      </w:r>
      <w:r w:rsidRPr="004C0FB1">
        <w:rPr>
          <w:rFonts w:ascii="Times New Roman" w:hAnsi="Times New Roman" w:cs="Times New Roman"/>
          <w:b/>
          <w:color w:val="FF0000"/>
          <w:szCs w:val="20"/>
        </w:rPr>
        <w:tab/>
      </w:r>
      <w:r w:rsidRPr="004C0FB1">
        <w:rPr>
          <w:rFonts w:ascii="Times New Roman" w:hAnsi="Times New Roman" w:cs="Times New Roman"/>
          <w:b/>
          <w:color w:val="FF0000"/>
          <w:szCs w:val="20"/>
        </w:rPr>
        <w:tab/>
      </w:r>
      <w:r w:rsidRPr="004C0FB1">
        <w:rPr>
          <w:rFonts w:ascii="Times New Roman" w:hAnsi="Times New Roman" w:cs="Times New Roman"/>
          <w:b/>
          <w:color w:val="FF0000"/>
          <w:szCs w:val="20"/>
        </w:rPr>
        <w:tab/>
      </w:r>
      <w:r w:rsidRPr="004C0FB1">
        <w:rPr>
          <w:rFonts w:ascii="Times New Roman" w:hAnsi="Times New Roman" w:cs="Times New Roman"/>
          <w:b/>
          <w:color w:val="FF0000"/>
          <w:szCs w:val="20"/>
        </w:rPr>
        <w:tab/>
      </w:r>
      <w:r w:rsidRPr="004C0FB1">
        <w:rPr>
          <w:rFonts w:ascii="Times New Roman" w:hAnsi="Times New Roman" w:cs="Times New Roman"/>
          <w:b/>
          <w:color w:val="FF0000"/>
          <w:szCs w:val="20"/>
        </w:rPr>
        <w:tab/>
      </w:r>
      <w:r w:rsidRPr="004C0FB1">
        <w:rPr>
          <w:rFonts w:ascii="Times New Roman" w:hAnsi="Times New Roman" w:cs="Times New Roman"/>
          <w:b/>
          <w:color w:val="FF0000"/>
          <w:szCs w:val="20"/>
        </w:rPr>
        <w:tab/>
      </w:r>
      <w:r w:rsidR="004C0FB1">
        <w:rPr>
          <w:rFonts w:ascii="Times New Roman" w:hAnsi="Times New Roman" w:cs="Times New Roman"/>
          <w:b/>
          <w:szCs w:val="20"/>
        </w:rPr>
        <w:tab/>
      </w:r>
      <w:r w:rsidR="004C0FB1">
        <w:rPr>
          <w:rFonts w:ascii="Times New Roman" w:hAnsi="Times New Roman" w:cs="Times New Roman"/>
          <w:b/>
          <w:szCs w:val="20"/>
        </w:rPr>
        <w:tab/>
      </w:r>
      <w:r w:rsidR="004C0FB1">
        <w:rPr>
          <w:rFonts w:ascii="Times New Roman" w:hAnsi="Times New Roman" w:cs="Times New Roman"/>
          <w:b/>
          <w:szCs w:val="20"/>
        </w:rPr>
        <w:tab/>
        <w:t xml:space="preserve">           </w:t>
      </w:r>
      <w:r w:rsidR="004C0FB1">
        <w:rPr>
          <w:rFonts w:ascii="Times New Roman" w:hAnsi="Times New Roman" w:cs="Times New Roman"/>
          <w:b/>
          <w:szCs w:val="20"/>
        </w:rPr>
        <w:tab/>
      </w:r>
      <w:r w:rsidR="004C0FB1">
        <w:rPr>
          <w:rFonts w:ascii="Times New Roman" w:hAnsi="Times New Roman" w:cs="Times New Roman"/>
          <w:b/>
          <w:szCs w:val="20"/>
        </w:rPr>
        <w:tab/>
      </w:r>
      <w:r w:rsidR="004C0FB1">
        <w:rPr>
          <w:rFonts w:ascii="Times New Roman" w:hAnsi="Times New Roman" w:cs="Times New Roman"/>
          <w:b/>
          <w:szCs w:val="20"/>
        </w:rPr>
        <w:tab/>
        <w:t xml:space="preserve">    </w:t>
      </w:r>
      <w:r w:rsidRPr="004C0FB1">
        <w:rPr>
          <w:rFonts w:ascii="Times New Roman" w:hAnsi="Times New Roman" w:cs="Times New Roman"/>
          <w:szCs w:val="20"/>
        </w:rPr>
        <w:t>Тематическая неделя «Праздник бабушек и мам»</w:t>
      </w:r>
    </w:p>
    <w:tbl>
      <w:tblPr>
        <w:tblStyle w:val="a3"/>
        <w:tblW w:w="16160" w:type="dxa"/>
        <w:tblInd w:w="250" w:type="dxa"/>
        <w:tblLayout w:type="fixed"/>
        <w:tblLook w:val="04A0" w:firstRow="1" w:lastRow="0" w:firstColumn="1" w:lastColumn="0" w:noHBand="0" w:noVBand="1"/>
      </w:tblPr>
      <w:tblGrid>
        <w:gridCol w:w="1559"/>
        <w:gridCol w:w="10632"/>
        <w:gridCol w:w="2126"/>
        <w:gridCol w:w="1843"/>
      </w:tblGrid>
      <w:tr w:rsidR="004C0FB1" w:rsidRPr="0020795A" w:rsidTr="004C0FB1">
        <w:trPr>
          <w:cantSplit/>
          <w:trHeight w:val="4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0FB1" w:rsidRPr="0020795A" w:rsidRDefault="004C0FB1" w:rsidP="003D651A">
            <w:pPr>
              <w:ind w:left="34"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63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0FB1" w:rsidRPr="0020795A" w:rsidRDefault="004C0FB1" w:rsidP="003D651A">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4C0FB1" w:rsidRPr="00A76384" w:rsidRDefault="004C0FB1" w:rsidP="00937F18">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0FB1" w:rsidRPr="004567FD" w:rsidRDefault="004C0FB1" w:rsidP="00937F18">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5F3E54" w:rsidRPr="0020795A" w:rsidTr="004C0FB1">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5F3E54" w:rsidRPr="0020795A" w:rsidRDefault="005F3E54" w:rsidP="003D651A">
            <w:pPr>
              <w:ind w:left="34"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632" w:type="dxa"/>
            <w:tcBorders>
              <w:top w:val="single" w:sz="4" w:space="0" w:color="000000" w:themeColor="text1"/>
              <w:left w:val="single" w:sz="4" w:space="0" w:color="000000" w:themeColor="text1"/>
              <w:right w:val="single" w:sz="4" w:space="0" w:color="auto"/>
            </w:tcBorders>
          </w:tcPr>
          <w:p w:rsidR="005F3E54" w:rsidRPr="008E0817" w:rsidRDefault="005F3E54" w:rsidP="003D651A">
            <w:pPr>
              <w:pStyle w:val="aa"/>
              <w:numPr>
                <w:ilvl w:val="0"/>
                <w:numId w:val="240"/>
              </w:numPr>
              <w:ind w:right="-26"/>
              <w:rPr>
                <w:rFonts w:ascii="Times New Roman" w:hAnsi="Times New Roman" w:cs="Times New Roman"/>
                <w:sz w:val="21"/>
                <w:szCs w:val="21"/>
              </w:rPr>
            </w:pPr>
            <w:r w:rsidRPr="008E0817">
              <w:rPr>
                <w:rFonts w:ascii="Times New Roman" w:hAnsi="Times New Roman" w:cs="Times New Roman"/>
                <w:sz w:val="21"/>
                <w:szCs w:val="21"/>
              </w:rPr>
              <w:t>Утренняя гимнастика. Комплекс № 25 (с короткой скакалкой). (</w:t>
            </w:r>
            <w:r w:rsidR="00170B98" w:rsidRPr="008E0817">
              <w:rPr>
                <w:rFonts w:ascii="Times New Roman" w:hAnsi="Times New Roman" w:cs="Times New Roman"/>
                <w:sz w:val="21"/>
                <w:szCs w:val="21"/>
              </w:rPr>
              <w:t>[24]</w:t>
            </w:r>
            <w:r w:rsidRPr="008E0817">
              <w:rPr>
                <w:rFonts w:ascii="Times New Roman" w:hAnsi="Times New Roman" w:cs="Times New Roman"/>
                <w:sz w:val="21"/>
                <w:szCs w:val="21"/>
              </w:rPr>
              <w:t>, с. 24)</w:t>
            </w:r>
          </w:p>
          <w:p w:rsidR="005F3E54" w:rsidRPr="008E0817" w:rsidRDefault="005F3E54" w:rsidP="003D651A">
            <w:pPr>
              <w:pStyle w:val="aa"/>
              <w:numPr>
                <w:ilvl w:val="0"/>
                <w:numId w:val="240"/>
              </w:numPr>
              <w:tabs>
                <w:tab w:val="left" w:pos="194"/>
              </w:tabs>
              <w:ind w:right="-26"/>
              <w:rPr>
                <w:rFonts w:ascii="Times New Roman" w:hAnsi="Times New Roman" w:cs="Times New Roman"/>
                <w:sz w:val="21"/>
                <w:szCs w:val="21"/>
              </w:rPr>
            </w:pPr>
            <w:r w:rsidRPr="008E0817">
              <w:rPr>
                <w:rFonts w:ascii="Times New Roman" w:hAnsi="Times New Roman" w:cs="Times New Roman"/>
                <w:sz w:val="21"/>
                <w:szCs w:val="21"/>
              </w:rPr>
              <w:t>УТРЕННИЙ КРУГ № 26 (см. Приложение 1)</w:t>
            </w:r>
          </w:p>
          <w:p w:rsidR="005F3E54" w:rsidRPr="008E0817" w:rsidRDefault="005F3E54" w:rsidP="003D651A">
            <w:pPr>
              <w:pStyle w:val="aa"/>
              <w:numPr>
                <w:ilvl w:val="0"/>
                <w:numId w:val="240"/>
              </w:numPr>
              <w:tabs>
                <w:tab w:val="left" w:pos="194"/>
              </w:tabs>
              <w:ind w:right="-26"/>
              <w:rPr>
                <w:rFonts w:ascii="Times New Roman" w:hAnsi="Times New Roman" w:cs="Times New Roman"/>
                <w:sz w:val="21"/>
                <w:szCs w:val="21"/>
              </w:rPr>
            </w:pPr>
            <w:r w:rsidRPr="008E0817">
              <w:rPr>
                <w:rFonts w:ascii="Times New Roman" w:hAnsi="Times New Roman" w:cs="Times New Roman"/>
                <w:sz w:val="21"/>
                <w:szCs w:val="21"/>
              </w:rPr>
              <w:t>Дежурство в уголке природы: уход за комнатными растениями</w:t>
            </w:r>
            <w:r w:rsidR="00771D3D" w:rsidRPr="008E0817">
              <w:rPr>
                <w:rFonts w:ascii="Times New Roman" w:hAnsi="Times New Roman" w:cs="Times New Roman"/>
                <w:sz w:val="21"/>
                <w:szCs w:val="21"/>
              </w:rPr>
              <w:t xml:space="preserve"> (</w:t>
            </w:r>
            <w:r w:rsidRPr="008E0817">
              <w:rPr>
                <w:rFonts w:ascii="Times New Roman" w:hAnsi="Times New Roman" w:cs="Times New Roman"/>
                <w:sz w:val="21"/>
                <w:szCs w:val="21"/>
              </w:rPr>
              <w:t>обобщить и дополнить представления детей о способах ухода за растениями (полив, удаление пыли, рыхление), обсудить назначение отдельных трудовых операций</w:t>
            </w:r>
            <w:r w:rsidR="00771D3D" w:rsidRPr="008E0817">
              <w:rPr>
                <w:rFonts w:ascii="Times New Roman" w:hAnsi="Times New Roman" w:cs="Times New Roman"/>
                <w:sz w:val="21"/>
                <w:szCs w:val="21"/>
              </w:rPr>
              <w:t>)</w:t>
            </w:r>
            <w:r w:rsidRPr="008E0817">
              <w:rPr>
                <w:rFonts w:ascii="Times New Roman" w:hAnsi="Times New Roman" w:cs="Times New Roman"/>
                <w:sz w:val="21"/>
                <w:szCs w:val="21"/>
              </w:rPr>
              <w:t>.</w:t>
            </w:r>
          </w:p>
          <w:p w:rsidR="005F3E54" w:rsidRPr="008E0817" w:rsidRDefault="005F3E54" w:rsidP="003D651A">
            <w:pPr>
              <w:pStyle w:val="aa"/>
              <w:numPr>
                <w:ilvl w:val="0"/>
                <w:numId w:val="240"/>
              </w:numPr>
              <w:tabs>
                <w:tab w:val="left" w:pos="194"/>
              </w:tabs>
              <w:ind w:right="-26"/>
              <w:rPr>
                <w:rFonts w:ascii="Times New Roman" w:hAnsi="Times New Roman" w:cs="Times New Roman"/>
                <w:sz w:val="21"/>
                <w:szCs w:val="21"/>
              </w:rPr>
            </w:pPr>
            <w:r w:rsidRPr="008E0817">
              <w:rPr>
                <w:rFonts w:ascii="Times New Roman" w:hAnsi="Times New Roman" w:cs="Times New Roman"/>
                <w:sz w:val="21"/>
                <w:szCs w:val="21"/>
              </w:rPr>
              <w:t>Ситуации общения «Вежливая просьба»</w:t>
            </w:r>
            <w:r w:rsidR="00771D3D" w:rsidRPr="008E0817">
              <w:rPr>
                <w:rFonts w:ascii="Times New Roman" w:hAnsi="Times New Roman" w:cs="Times New Roman"/>
                <w:sz w:val="21"/>
                <w:szCs w:val="21"/>
              </w:rPr>
              <w:t xml:space="preserve"> (</w:t>
            </w:r>
            <w:r w:rsidRPr="008E0817">
              <w:rPr>
                <w:rFonts w:ascii="Times New Roman" w:hAnsi="Times New Roman" w:cs="Times New Roman"/>
                <w:sz w:val="21"/>
                <w:szCs w:val="21"/>
              </w:rPr>
              <w:t>продолжать знакомить с формами выражения просьбы, адресованной разным людям (старшему незнакомому или близкому, ровеснику). Учить выбирать соответствующие ситуации модели поведения и речевые конструкции</w:t>
            </w:r>
            <w:r w:rsidR="00771D3D" w:rsidRPr="008E0817">
              <w:rPr>
                <w:rFonts w:ascii="Times New Roman" w:hAnsi="Times New Roman" w:cs="Times New Roman"/>
                <w:sz w:val="21"/>
                <w:szCs w:val="21"/>
              </w:rPr>
              <w:t>)</w:t>
            </w:r>
            <w:r w:rsidRPr="008E0817">
              <w:rPr>
                <w:rFonts w:ascii="Times New Roman" w:hAnsi="Times New Roman" w:cs="Times New Roman"/>
                <w:sz w:val="21"/>
                <w:szCs w:val="21"/>
              </w:rPr>
              <w:t>.</w:t>
            </w:r>
          </w:p>
          <w:p w:rsidR="005F3E54" w:rsidRPr="008E0817" w:rsidRDefault="005F3E54" w:rsidP="003D651A">
            <w:pPr>
              <w:pStyle w:val="aa"/>
              <w:numPr>
                <w:ilvl w:val="0"/>
                <w:numId w:val="240"/>
              </w:numPr>
              <w:ind w:right="-26"/>
              <w:rPr>
                <w:rFonts w:ascii="Times New Roman" w:hAnsi="Times New Roman" w:cs="Times New Roman"/>
                <w:sz w:val="21"/>
                <w:szCs w:val="21"/>
              </w:rPr>
            </w:pPr>
            <w:r w:rsidRPr="008E0817">
              <w:rPr>
                <w:rFonts w:ascii="Times New Roman" w:hAnsi="Times New Roman" w:cs="Times New Roman"/>
                <w:sz w:val="21"/>
                <w:szCs w:val="21"/>
              </w:rPr>
              <w:t>Игра «Считай - не ошибись»</w:t>
            </w:r>
            <w:r w:rsidR="00771D3D" w:rsidRPr="008E0817">
              <w:rPr>
                <w:rFonts w:ascii="Times New Roman" w:hAnsi="Times New Roman" w:cs="Times New Roman"/>
                <w:sz w:val="21"/>
                <w:szCs w:val="21"/>
              </w:rPr>
              <w:t xml:space="preserve"> (</w:t>
            </w:r>
            <w:r w:rsidRPr="008E0817">
              <w:rPr>
                <w:rFonts w:ascii="Times New Roman" w:hAnsi="Times New Roman" w:cs="Times New Roman"/>
                <w:sz w:val="21"/>
                <w:szCs w:val="21"/>
              </w:rPr>
              <w:t>упражнять в прямом и обратном счёте</w:t>
            </w:r>
            <w:r w:rsidR="00771D3D" w:rsidRPr="008E0817">
              <w:rPr>
                <w:rFonts w:ascii="Times New Roman" w:hAnsi="Times New Roman" w:cs="Times New Roman"/>
                <w:sz w:val="21"/>
                <w:szCs w:val="21"/>
              </w:rPr>
              <w:t>)</w:t>
            </w:r>
            <w:r w:rsidRPr="008E0817">
              <w:rPr>
                <w:rFonts w:ascii="Times New Roman" w:hAnsi="Times New Roman" w:cs="Times New Roman"/>
                <w:sz w:val="21"/>
                <w:szCs w:val="21"/>
              </w:rPr>
              <w:t>.</w:t>
            </w:r>
          </w:p>
          <w:p w:rsidR="005F3E54" w:rsidRPr="008E0817" w:rsidRDefault="005F3E54" w:rsidP="003D651A">
            <w:pPr>
              <w:pStyle w:val="aa"/>
              <w:numPr>
                <w:ilvl w:val="0"/>
                <w:numId w:val="240"/>
              </w:numPr>
              <w:ind w:right="-26"/>
              <w:rPr>
                <w:rFonts w:ascii="Times New Roman" w:hAnsi="Times New Roman" w:cs="Times New Roman"/>
                <w:sz w:val="21"/>
                <w:szCs w:val="21"/>
              </w:rPr>
            </w:pPr>
            <w:r w:rsidRPr="008E0817">
              <w:rPr>
                <w:rFonts w:ascii="Times New Roman" w:hAnsi="Times New Roman" w:cs="Times New Roman"/>
                <w:sz w:val="21"/>
                <w:szCs w:val="21"/>
              </w:rPr>
              <w:t>Рассматривание картины М.А.Врубеля «Царевна-лебедь»</w:t>
            </w:r>
            <w:r w:rsidR="00771D3D" w:rsidRPr="008E0817">
              <w:rPr>
                <w:rFonts w:ascii="Times New Roman" w:hAnsi="Times New Roman" w:cs="Times New Roman"/>
                <w:sz w:val="21"/>
                <w:szCs w:val="21"/>
              </w:rPr>
              <w:t xml:space="preserve"> (</w:t>
            </w:r>
            <w:r w:rsidRPr="008E0817">
              <w:rPr>
                <w:rFonts w:ascii="Times New Roman" w:hAnsi="Times New Roman" w:cs="Times New Roman"/>
                <w:sz w:val="21"/>
                <w:szCs w:val="21"/>
              </w:rPr>
              <w:t>учить детей внимательно рассматривать репродукцию, вспомнить, к какому произведению она написана, учить замечать красоту женского образа</w:t>
            </w:r>
            <w:r w:rsidR="00771D3D" w:rsidRPr="008E0817">
              <w:rPr>
                <w:rFonts w:ascii="Times New Roman" w:hAnsi="Times New Roman" w:cs="Times New Roman"/>
                <w:sz w:val="21"/>
                <w:szCs w:val="21"/>
              </w:rPr>
              <w:t>)</w:t>
            </w:r>
            <w:r w:rsidRPr="008E0817">
              <w:rPr>
                <w:rFonts w:ascii="Times New Roman" w:hAnsi="Times New Roman" w:cs="Times New Roman"/>
                <w:sz w:val="21"/>
                <w:szCs w:val="21"/>
              </w:rPr>
              <w:t>.</w:t>
            </w:r>
          </w:p>
          <w:p w:rsidR="005F3E54" w:rsidRPr="008E0817" w:rsidRDefault="005F3E54" w:rsidP="003D651A">
            <w:pPr>
              <w:pStyle w:val="aa"/>
              <w:numPr>
                <w:ilvl w:val="0"/>
                <w:numId w:val="240"/>
              </w:numPr>
              <w:rPr>
                <w:rFonts w:ascii="Times New Roman" w:hAnsi="Times New Roman" w:cs="Times New Roman"/>
                <w:sz w:val="21"/>
                <w:szCs w:val="21"/>
              </w:rPr>
            </w:pPr>
            <w:r w:rsidRPr="008E0817">
              <w:rPr>
                <w:rFonts w:ascii="Times New Roman" w:hAnsi="Times New Roman" w:cs="Times New Roman"/>
                <w:sz w:val="21"/>
                <w:szCs w:val="21"/>
              </w:rPr>
              <w:t>Настольно-печатная игра «Домино»</w:t>
            </w:r>
            <w:r w:rsidR="00771D3D" w:rsidRPr="008E0817">
              <w:rPr>
                <w:rFonts w:ascii="Times New Roman" w:hAnsi="Times New Roman" w:cs="Times New Roman"/>
                <w:sz w:val="21"/>
                <w:szCs w:val="21"/>
              </w:rPr>
              <w:t xml:space="preserve"> (</w:t>
            </w:r>
            <w:r w:rsidRPr="008E0817">
              <w:rPr>
                <w:rFonts w:ascii="Times New Roman" w:hAnsi="Times New Roman" w:cs="Times New Roman"/>
                <w:sz w:val="21"/>
                <w:szCs w:val="21"/>
              </w:rPr>
              <w:t>формировать умение играть вместе с товарищами, подчиняться правилам игры, выявлять победителя</w:t>
            </w:r>
            <w:r w:rsidR="00771D3D" w:rsidRPr="008E0817">
              <w:rPr>
                <w:rFonts w:ascii="Times New Roman" w:hAnsi="Times New Roman" w:cs="Times New Roman"/>
                <w:sz w:val="21"/>
                <w:szCs w:val="21"/>
              </w:rPr>
              <w:t>)</w:t>
            </w:r>
            <w:r w:rsidRPr="008E0817">
              <w:rPr>
                <w:rFonts w:ascii="Times New Roman" w:hAnsi="Times New Roman" w:cs="Times New Roman"/>
                <w:sz w:val="21"/>
                <w:szCs w:val="21"/>
              </w:rPr>
              <w:t>.</w:t>
            </w:r>
          </w:p>
          <w:p w:rsidR="005F3E54" w:rsidRPr="008E0817" w:rsidRDefault="005F3E54" w:rsidP="003D651A">
            <w:pPr>
              <w:pStyle w:val="aa"/>
              <w:numPr>
                <w:ilvl w:val="0"/>
                <w:numId w:val="240"/>
              </w:numPr>
              <w:ind w:right="-26"/>
              <w:rPr>
                <w:rFonts w:ascii="Times New Roman" w:hAnsi="Times New Roman" w:cs="Times New Roman"/>
                <w:sz w:val="21"/>
                <w:szCs w:val="21"/>
              </w:rPr>
            </w:pPr>
            <w:r w:rsidRPr="008E0817">
              <w:rPr>
                <w:rFonts w:ascii="Times New Roman" w:hAnsi="Times New Roman" w:cs="Times New Roman"/>
                <w:sz w:val="21"/>
                <w:szCs w:val="21"/>
              </w:rPr>
              <w:t>П/и «Бабушка Маланья» (</w:t>
            </w:r>
            <w:r w:rsidR="001E4464" w:rsidRPr="008E0817">
              <w:rPr>
                <w:rFonts w:ascii="Times New Roman" w:hAnsi="Times New Roman" w:cs="Times New Roman"/>
                <w:sz w:val="21"/>
                <w:szCs w:val="21"/>
              </w:rPr>
              <w:t>[29]</w:t>
            </w:r>
            <w:r w:rsidRPr="008E0817">
              <w:rPr>
                <w:rFonts w:ascii="Times New Roman" w:hAnsi="Times New Roman" w:cs="Times New Roman"/>
                <w:sz w:val="21"/>
                <w:szCs w:val="21"/>
              </w:rPr>
              <w:t>, с.318)</w:t>
            </w:r>
          </w:p>
        </w:tc>
        <w:tc>
          <w:tcPr>
            <w:tcW w:w="2126" w:type="dxa"/>
            <w:tcBorders>
              <w:top w:val="single" w:sz="4" w:space="0" w:color="000000" w:themeColor="text1"/>
              <w:left w:val="single" w:sz="4" w:space="0" w:color="000000" w:themeColor="text1"/>
              <w:bottom w:val="single" w:sz="4" w:space="0" w:color="auto"/>
              <w:right w:val="single" w:sz="4" w:space="0" w:color="auto"/>
            </w:tcBorders>
          </w:tcPr>
          <w:p w:rsidR="005F3E54" w:rsidRPr="004C0FB1" w:rsidRDefault="005F3E54" w:rsidP="003D651A">
            <w:pPr>
              <w:pStyle w:val="ParagraphStyle"/>
              <w:rPr>
                <w:rFonts w:ascii="Times New Roman" w:hAnsi="Times New Roman" w:cs="Times New Roman"/>
                <w:sz w:val="22"/>
                <w:shd w:val="clear" w:color="auto" w:fill="FFFFFF"/>
              </w:rPr>
            </w:pPr>
            <w:r w:rsidRPr="004C0FB1">
              <w:rPr>
                <w:rFonts w:ascii="Times New Roman" w:hAnsi="Times New Roman" w:cs="Times New Roman"/>
                <w:sz w:val="22"/>
                <w:shd w:val="clear" w:color="auto" w:fill="FFFFFF"/>
              </w:rPr>
              <w:t xml:space="preserve">Д/и «Вчера, сегодня, завтра» с </w:t>
            </w:r>
            <w:r w:rsidR="004C0FB1">
              <w:rPr>
                <w:rFonts w:ascii="Times New Roman" w:hAnsi="Times New Roman" w:cs="Times New Roman"/>
                <w:sz w:val="22"/>
                <w:shd w:val="clear" w:color="auto" w:fill="FFFFFF"/>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5F3E54" w:rsidRPr="004C0FB1" w:rsidRDefault="005F3E54" w:rsidP="003D651A">
            <w:pPr>
              <w:rPr>
                <w:rFonts w:ascii="Times New Roman" w:hAnsi="Times New Roman" w:cs="Times New Roman"/>
                <w:szCs w:val="20"/>
              </w:rPr>
            </w:pPr>
          </w:p>
        </w:tc>
      </w:tr>
      <w:tr w:rsidR="00BB3E59" w:rsidRPr="0020795A"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4C0FB1" w:rsidRDefault="00BB3E59" w:rsidP="003D651A">
            <w:pPr>
              <w:rPr>
                <w:rFonts w:ascii="Times New Roman" w:hAnsi="Times New Roman" w:cs="Times New Roman"/>
                <w:szCs w:val="20"/>
              </w:rPr>
            </w:pPr>
            <w:r w:rsidRPr="004C0FB1">
              <w:rPr>
                <w:rFonts w:ascii="Times New Roman" w:hAnsi="Times New Roman"/>
                <w:szCs w:val="20"/>
              </w:rPr>
              <w:t>См. таблицу в конце недели</w:t>
            </w:r>
          </w:p>
        </w:tc>
      </w:tr>
      <w:tr w:rsidR="004C0FB1" w:rsidRPr="0020795A"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0FB1" w:rsidRPr="0020795A" w:rsidRDefault="004C0FB1" w:rsidP="003D651A">
            <w:pPr>
              <w:ind w:left="34"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0FB1" w:rsidRPr="004C0FB1" w:rsidRDefault="004C0FB1" w:rsidP="00CB74FF">
            <w:pPr>
              <w:rPr>
                <w:rFonts w:ascii="Times New Roman" w:hAnsi="Times New Roman" w:cs="Times New Roman"/>
                <w:szCs w:val="20"/>
              </w:rPr>
            </w:pPr>
            <w:r w:rsidRPr="004C0FB1">
              <w:rPr>
                <w:rFonts w:ascii="Times New Roman" w:hAnsi="Times New Roman" w:cs="Times New Roman"/>
                <w:szCs w:val="20"/>
              </w:rPr>
              <w:t>«</w:t>
            </w:r>
            <w:r w:rsidR="00CB74FF">
              <w:rPr>
                <w:rFonts w:ascii="Times New Roman" w:hAnsi="Times New Roman" w:cs="Times New Roman"/>
                <w:szCs w:val="20"/>
              </w:rPr>
              <w:t>Веселые капли</w:t>
            </w:r>
            <w:r w:rsidRPr="004C0FB1">
              <w:rPr>
                <w:rFonts w:ascii="Times New Roman" w:hAnsi="Times New Roman" w:cs="Times New Roman"/>
                <w:szCs w:val="20"/>
              </w:rPr>
              <w:t>». (</w:t>
            </w:r>
            <w:r w:rsidR="005057FF">
              <w:rPr>
                <w:rFonts w:ascii="Times New Roman" w:hAnsi="Times New Roman" w:cs="Times New Roman"/>
                <w:szCs w:val="20"/>
              </w:rPr>
              <w:t>[</w:t>
            </w:r>
            <w:r w:rsidR="001E4464">
              <w:rPr>
                <w:rFonts w:ascii="Times New Roman" w:hAnsi="Times New Roman" w:cs="Times New Roman"/>
                <w:szCs w:val="20"/>
              </w:rPr>
              <w:t>35]</w:t>
            </w:r>
            <w:r w:rsidRPr="004C0FB1">
              <w:rPr>
                <w:rFonts w:ascii="Times New Roman" w:hAnsi="Times New Roman" w:cs="Times New Roman"/>
                <w:szCs w:val="20"/>
              </w:rPr>
              <w:t>, с.16</w:t>
            </w:r>
            <w:r w:rsidR="00CB74FF">
              <w:rPr>
                <w:rFonts w:ascii="Times New Roman" w:hAnsi="Times New Roman" w:cs="Times New Roman"/>
                <w:szCs w:val="20"/>
              </w:rPr>
              <w:t>1</w:t>
            </w:r>
            <w:r w:rsidRPr="004C0FB1">
              <w:rPr>
                <w:rFonts w:ascii="Times New Roman" w:hAnsi="Times New Roman" w:cs="Times New Roman"/>
                <w:szCs w:val="20"/>
              </w:rPr>
              <w:t>)</w:t>
            </w:r>
          </w:p>
        </w:tc>
      </w:tr>
      <w:tr w:rsidR="005F3E54" w:rsidRPr="0020795A" w:rsidTr="003D651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E54" w:rsidRPr="0020795A" w:rsidRDefault="005F3E54" w:rsidP="003D651A">
            <w:pPr>
              <w:ind w:left="34"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F3E54" w:rsidRPr="004C0FB1" w:rsidRDefault="005F3E54" w:rsidP="003D651A">
            <w:pPr>
              <w:pStyle w:val="aa"/>
              <w:numPr>
                <w:ilvl w:val="0"/>
                <w:numId w:val="368"/>
              </w:numPr>
              <w:rPr>
                <w:rFonts w:ascii="Times New Roman" w:hAnsi="Times New Roman"/>
                <w:bCs/>
                <w:szCs w:val="20"/>
              </w:rPr>
            </w:pPr>
            <w:r w:rsidRPr="004C0FB1">
              <w:rPr>
                <w:rFonts w:ascii="Times New Roman" w:hAnsi="Times New Roman"/>
                <w:bCs/>
                <w:szCs w:val="20"/>
              </w:rPr>
              <w:t>Чтение. Ракитина Е. «Сережик» (продолжение)</w:t>
            </w:r>
            <w:r w:rsidR="00771D3D" w:rsidRPr="004C0FB1">
              <w:rPr>
                <w:rFonts w:ascii="Times New Roman" w:hAnsi="Times New Roman"/>
                <w:bCs/>
                <w:szCs w:val="20"/>
              </w:rPr>
              <w:t xml:space="preserve"> (</w:t>
            </w:r>
            <w:r w:rsidRPr="004C0FB1">
              <w:rPr>
                <w:rFonts w:ascii="Times New Roman" w:hAnsi="Times New Roman"/>
                <w:bCs/>
                <w:szCs w:val="20"/>
              </w:rPr>
              <w:t>познакомить с новым произведением, учить внимательно слушать, следить за сюжетом</w:t>
            </w:r>
            <w:r w:rsidR="00771D3D" w:rsidRPr="004C0FB1">
              <w:rPr>
                <w:rFonts w:ascii="Times New Roman" w:hAnsi="Times New Roman"/>
                <w:bCs/>
                <w:szCs w:val="20"/>
              </w:rPr>
              <w:t>)</w:t>
            </w:r>
            <w:r w:rsidRPr="004C0FB1">
              <w:rPr>
                <w:rFonts w:ascii="Times New Roman" w:hAnsi="Times New Roman"/>
                <w:bCs/>
                <w:szCs w:val="20"/>
              </w:rPr>
              <w:t>.</w:t>
            </w:r>
          </w:p>
          <w:p w:rsidR="005F3E54" w:rsidRPr="004C0FB1" w:rsidRDefault="005F3E54" w:rsidP="00771D3D">
            <w:pPr>
              <w:pStyle w:val="aa"/>
              <w:numPr>
                <w:ilvl w:val="0"/>
                <w:numId w:val="368"/>
              </w:numPr>
              <w:autoSpaceDE w:val="0"/>
              <w:autoSpaceDN w:val="0"/>
              <w:adjustRightInd w:val="0"/>
              <w:rPr>
                <w:rFonts w:ascii="Times New Roman" w:hAnsi="Times New Roman"/>
                <w:bCs/>
                <w:szCs w:val="20"/>
              </w:rPr>
            </w:pPr>
            <w:r w:rsidRPr="004C0FB1">
              <w:rPr>
                <w:rFonts w:ascii="Times New Roman" w:hAnsi="Times New Roman"/>
                <w:bCs/>
                <w:szCs w:val="20"/>
              </w:rPr>
              <w:t>Формирование культуры поведения за столом</w:t>
            </w:r>
            <w:r w:rsidR="00771D3D" w:rsidRPr="004C0FB1">
              <w:rPr>
                <w:rFonts w:ascii="Times New Roman" w:hAnsi="Times New Roman"/>
                <w:bCs/>
                <w:szCs w:val="20"/>
              </w:rPr>
              <w:t xml:space="preserve"> (</w:t>
            </w:r>
            <w:r w:rsidRPr="004C0FB1">
              <w:rPr>
                <w:rFonts w:ascii="Times New Roman" w:hAnsi="Times New Roman"/>
                <w:bCs/>
                <w:szCs w:val="20"/>
              </w:rPr>
              <w:t>учить детей правильно пользоваться салфеткой за столом после приема пищи; воспитывать опрятность, культуру поведения за столом</w:t>
            </w:r>
            <w:r w:rsidR="00771D3D" w:rsidRPr="004C0FB1">
              <w:rPr>
                <w:rFonts w:ascii="Times New Roman" w:hAnsi="Times New Roman"/>
                <w:bCs/>
                <w:szCs w:val="20"/>
              </w:rPr>
              <w:t>)</w:t>
            </w:r>
            <w:r w:rsidRPr="004C0FB1">
              <w:rPr>
                <w:rFonts w:ascii="Times New Roman" w:hAnsi="Times New Roman"/>
                <w:bCs/>
                <w:szCs w:val="20"/>
              </w:rPr>
              <w:t>.</w:t>
            </w:r>
          </w:p>
        </w:tc>
      </w:tr>
      <w:tr w:rsidR="004C0FB1" w:rsidRPr="0020795A"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0FB1" w:rsidRPr="0020795A" w:rsidRDefault="004C0FB1" w:rsidP="003D651A">
            <w:pPr>
              <w:ind w:left="34"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C0FB1" w:rsidRPr="004C0FB1" w:rsidRDefault="004C0FB1" w:rsidP="003D651A">
            <w:pPr>
              <w:rPr>
                <w:rFonts w:ascii="Times New Roman" w:hAnsi="Times New Roman" w:cs="Times New Roman"/>
                <w:szCs w:val="20"/>
              </w:rPr>
            </w:pPr>
            <w:r w:rsidRPr="004C0FB1">
              <w:rPr>
                <w:rFonts w:ascii="Times New Roman" w:hAnsi="Times New Roman" w:cs="Times New Roman"/>
                <w:szCs w:val="20"/>
              </w:rPr>
              <w:t>Гимнастика после сна. Комплекс 13 (</w:t>
            </w:r>
            <w:r w:rsidR="005057FF">
              <w:rPr>
                <w:rFonts w:ascii="Times New Roman" w:hAnsi="Times New Roman" w:cs="Times New Roman"/>
                <w:szCs w:val="20"/>
              </w:rPr>
              <w:t>[</w:t>
            </w:r>
            <w:r w:rsidR="001E4464">
              <w:rPr>
                <w:rFonts w:ascii="Times New Roman" w:hAnsi="Times New Roman" w:cs="Times New Roman"/>
                <w:szCs w:val="20"/>
              </w:rPr>
              <w:t>30]</w:t>
            </w:r>
            <w:r w:rsidRPr="004C0FB1">
              <w:rPr>
                <w:rFonts w:ascii="Times New Roman" w:hAnsi="Times New Roman" w:cs="Times New Roman"/>
                <w:szCs w:val="20"/>
              </w:rPr>
              <w:t>, с. 58)</w:t>
            </w:r>
          </w:p>
        </w:tc>
      </w:tr>
      <w:tr w:rsidR="005F3E54" w:rsidRPr="0020795A" w:rsidTr="004C0F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E54" w:rsidRPr="0020795A" w:rsidRDefault="005F3E54" w:rsidP="003D651A">
            <w:pPr>
              <w:ind w:left="34"/>
              <w:rPr>
                <w:rFonts w:ascii="Times New Roman" w:hAnsi="Times New Roman" w:cs="Times New Roman"/>
                <w:b/>
                <w:sz w:val="20"/>
                <w:szCs w:val="20"/>
              </w:rPr>
            </w:pPr>
            <w:r w:rsidRPr="0020795A">
              <w:rPr>
                <w:rFonts w:ascii="Times New Roman" w:hAnsi="Times New Roman" w:cs="Times New Roman"/>
                <w:b/>
                <w:sz w:val="20"/>
                <w:szCs w:val="20"/>
              </w:rPr>
              <w:t>Вечер</w:t>
            </w:r>
          </w:p>
          <w:p w:rsidR="005F3E54" w:rsidRPr="0020795A" w:rsidRDefault="005F3E54" w:rsidP="003D651A">
            <w:pPr>
              <w:ind w:left="34" w:right="-108"/>
              <w:rPr>
                <w:rFonts w:ascii="Times New Roman" w:hAnsi="Times New Roman" w:cs="Times New Roman"/>
                <w:sz w:val="20"/>
                <w:szCs w:val="20"/>
              </w:rPr>
            </w:pPr>
          </w:p>
        </w:tc>
        <w:tc>
          <w:tcPr>
            <w:tcW w:w="10632" w:type="dxa"/>
            <w:tcBorders>
              <w:top w:val="single" w:sz="4" w:space="0" w:color="000000" w:themeColor="text1"/>
              <w:left w:val="single" w:sz="4" w:space="0" w:color="000000" w:themeColor="text1"/>
              <w:bottom w:val="single" w:sz="4" w:space="0" w:color="000000" w:themeColor="text1"/>
              <w:right w:val="single" w:sz="4" w:space="0" w:color="auto"/>
            </w:tcBorders>
          </w:tcPr>
          <w:p w:rsidR="005F3E54" w:rsidRPr="004C0FB1" w:rsidRDefault="005F3E54" w:rsidP="003D651A">
            <w:pPr>
              <w:pStyle w:val="aa"/>
              <w:numPr>
                <w:ilvl w:val="0"/>
                <w:numId w:val="241"/>
              </w:numPr>
              <w:rPr>
                <w:rFonts w:ascii="Times New Roman" w:hAnsi="Times New Roman" w:cs="Times New Roman"/>
                <w:szCs w:val="20"/>
              </w:rPr>
            </w:pPr>
            <w:r w:rsidRPr="004C0FB1">
              <w:rPr>
                <w:rFonts w:ascii="Times New Roman" w:hAnsi="Times New Roman" w:cs="Times New Roman"/>
                <w:szCs w:val="20"/>
              </w:rPr>
              <w:t>Опыты «Письмо дракону»</w:t>
            </w:r>
            <w:r w:rsidR="00771D3D" w:rsidRPr="004C0FB1">
              <w:rPr>
                <w:rFonts w:ascii="Times New Roman" w:hAnsi="Times New Roman" w:cs="Times New Roman"/>
                <w:szCs w:val="20"/>
              </w:rPr>
              <w:t xml:space="preserve"> (</w:t>
            </w:r>
            <w:r w:rsidRPr="004C0FB1">
              <w:rPr>
                <w:rFonts w:ascii="Times New Roman" w:hAnsi="Times New Roman" w:cs="Times New Roman"/>
                <w:szCs w:val="20"/>
              </w:rPr>
              <w:t>формировать представления о теплопередаче. Развивать способность к преобразованию</w:t>
            </w:r>
            <w:r w:rsidR="00771D3D" w:rsidRPr="004C0FB1">
              <w:rPr>
                <w:rFonts w:ascii="Times New Roman" w:hAnsi="Times New Roman" w:cs="Times New Roman"/>
                <w:szCs w:val="20"/>
              </w:rPr>
              <w:t>)</w:t>
            </w:r>
            <w:r w:rsidRPr="004C0FB1">
              <w:rPr>
                <w:rFonts w:ascii="Times New Roman" w:hAnsi="Times New Roman" w:cs="Times New Roman"/>
                <w:szCs w:val="20"/>
              </w:rPr>
              <w:t>. (</w:t>
            </w:r>
            <w:r w:rsidR="005057FF">
              <w:rPr>
                <w:rFonts w:ascii="Times New Roman" w:hAnsi="Times New Roman" w:cs="Times New Roman"/>
                <w:szCs w:val="20"/>
              </w:rPr>
              <w:t>[5]</w:t>
            </w:r>
            <w:r w:rsidRPr="004C0FB1">
              <w:rPr>
                <w:rFonts w:ascii="Times New Roman" w:hAnsi="Times New Roman" w:cs="Times New Roman"/>
                <w:szCs w:val="20"/>
              </w:rPr>
              <w:t>, с. 81)</w:t>
            </w:r>
          </w:p>
          <w:p w:rsidR="005F3E54" w:rsidRPr="004C0FB1" w:rsidRDefault="005F3E54" w:rsidP="003D651A">
            <w:pPr>
              <w:pStyle w:val="aa"/>
              <w:numPr>
                <w:ilvl w:val="0"/>
                <w:numId w:val="241"/>
              </w:numPr>
              <w:rPr>
                <w:rFonts w:ascii="Times New Roman" w:hAnsi="Times New Roman" w:cs="Times New Roman"/>
                <w:szCs w:val="20"/>
              </w:rPr>
            </w:pPr>
            <w:r w:rsidRPr="004C0FB1">
              <w:rPr>
                <w:rFonts w:ascii="Times New Roman" w:hAnsi="Times New Roman" w:cs="Times New Roman"/>
                <w:szCs w:val="20"/>
              </w:rPr>
              <w:t>Домашние заготовки «Рассказ о бабушке»</w:t>
            </w:r>
            <w:r w:rsidR="00771D3D" w:rsidRPr="004C0FB1">
              <w:rPr>
                <w:rFonts w:ascii="Times New Roman" w:hAnsi="Times New Roman" w:cs="Times New Roman"/>
                <w:szCs w:val="20"/>
              </w:rPr>
              <w:t xml:space="preserve"> (</w:t>
            </w:r>
            <w:r w:rsidRPr="004C0FB1">
              <w:rPr>
                <w:rFonts w:ascii="Times New Roman" w:hAnsi="Times New Roman" w:cs="Times New Roman"/>
                <w:szCs w:val="20"/>
              </w:rPr>
              <w:t>учить составлять небольшие выступления, сопровождать рассказ показом фото или слайд-шоу</w:t>
            </w:r>
            <w:r w:rsidR="00771D3D" w:rsidRPr="004C0FB1">
              <w:rPr>
                <w:rFonts w:ascii="Times New Roman" w:hAnsi="Times New Roman" w:cs="Times New Roman"/>
                <w:szCs w:val="20"/>
              </w:rPr>
              <w:t>)</w:t>
            </w:r>
            <w:r w:rsidRPr="004C0FB1">
              <w:rPr>
                <w:rFonts w:ascii="Times New Roman" w:hAnsi="Times New Roman" w:cs="Times New Roman"/>
                <w:szCs w:val="20"/>
              </w:rPr>
              <w:t>.</w:t>
            </w:r>
          </w:p>
          <w:p w:rsidR="005F3E54" w:rsidRPr="004C0FB1" w:rsidRDefault="005F3E54" w:rsidP="003D651A">
            <w:pPr>
              <w:pStyle w:val="aa"/>
              <w:numPr>
                <w:ilvl w:val="0"/>
                <w:numId w:val="241"/>
              </w:numPr>
              <w:rPr>
                <w:rFonts w:ascii="Times New Roman" w:hAnsi="Times New Roman" w:cs="Times New Roman"/>
                <w:szCs w:val="20"/>
              </w:rPr>
            </w:pPr>
            <w:r w:rsidRPr="004C0FB1">
              <w:rPr>
                <w:rFonts w:ascii="Times New Roman" w:hAnsi="Times New Roman" w:cs="Times New Roman"/>
                <w:szCs w:val="20"/>
              </w:rPr>
              <w:t>Чтение</w:t>
            </w:r>
            <w:r w:rsidR="00290C73">
              <w:rPr>
                <w:rFonts w:ascii="Times New Roman" w:hAnsi="Times New Roman" w:cs="Times New Roman"/>
                <w:szCs w:val="20"/>
              </w:rPr>
              <w:t>.</w:t>
            </w:r>
            <w:r w:rsidRPr="004C0FB1">
              <w:rPr>
                <w:rFonts w:ascii="Times New Roman" w:hAnsi="Times New Roman" w:cs="Times New Roman"/>
                <w:szCs w:val="20"/>
              </w:rPr>
              <w:t xml:space="preserve"> Мошковская Э. «Я маму мою обидел…»</w:t>
            </w:r>
            <w:r w:rsidR="00771D3D" w:rsidRPr="004C0FB1">
              <w:rPr>
                <w:rFonts w:ascii="Times New Roman" w:hAnsi="Times New Roman" w:cs="Times New Roman"/>
                <w:szCs w:val="20"/>
              </w:rPr>
              <w:t xml:space="preserve"> (</w:t>
            </w:r>
            <w:r w:rsidRPr="004C0FB1">
              <w:rPr>
                <w:rFonts w:ascii="Times New Roman" w:hAnsi="Times New Roman" w:cs="Times New Roman"/>
                <w:szCs w:val="20"/>
              </w:rPr>
              <w:t>формировать эмоциональную отзывчивость через литературу</w:t>
            </w:r>
            <w:r w:rsidR="00771D3D" w:rsidRPr="004C0FB1">
              <w:rPr>
                <w:rFonts w:ascii="Times New Roman" w:hAnsi="Times New Roman" w:cs="Times New Roman"/>
                <w:szCs w:val="20"/>
              </w:rPr>
              <w:t>)</w:t>
            </w:r>
            <w:r w:rsidRPr="004C0FB1">
              <w:rPr>
                <w:rFonts w:ascii="Times New Roman" w:hAnsi="Times New Roman" w:cs="Times New Roman"/>
                <w:szCs w:val="20"/>
              </w:rPr>
              <w:t>.</w:t>
            </w:r>
          </w:p>
          <w:p w:rsidR="005F3E54" w:rsidRPr="004C0FB1" w:rsidRDefault="005F3E54" w:rsidP="003D651A">
            <w:pPr>
              <w:pStyle w:val="aa"/>
              <w:numPr>
                <w:ilvl w:val="0"/>
                <w:numId w:val="241"/>
              </w:numPr>
              <w:rPr>
                <w:rFonts w:ascii="Times New Roman" w:hAnsi="Times New Roman" w:cs="Times New Roman"/>
                <w:szCs w:val="20"/>
              </w:rPr>
            </w:pPr>
            <w:r w:rsidRPr="004C0FB1">
              <w:rPr>
                <w:rFonts w:ascii="Times New Roman" w:hAnsi="Times New Roman" w:cs="Times New Roman"/>
                <w:szCs w:val="20"/>
              </w:rPr>
              <w:t>Конструктивно-модельная деятельность «Бусы»</w:t>
            </w:r>
            <w:r w:rsidR="00771D3D" w:rsidRPr="004C0FB1">
              <w:rPr>
                <w:rFonts w:ascii="Times New Roman" w:hAnsi="Times New Roman" w:cs="Times New Roman"/>
                <w:szCs w:val="20"/>
              </w:rPr>
              <w:t xml:space="preserve"> (</w:t>
            </w:r>
            <w:r w:rsidRPr="004C0FB1">
              <w:rPr>
                <w:rFonts w:ascii="Times New Roman" w:hAnsi="Times New Roman" w:cs="Times New Roman"/>
                <w:szCs w:val="20"/>
              </w:rPr>
              <w:t>изготовить из фольги бусы для уголка ряженья</w:t>
            </w:r>
            <w:r w:rsidR="00771D3D" w:rsidRPr="004C0FB1">
              <w:rPr>
                <w:rFonts w:ascii="Times New Roman" w:hAnsi="Times New Roman" w:cs="Times New Roman"/>
                <w:szCs w:val="20"/>
              </w:rPr>
              <w:t>)</w:t>
            </w:r>
            <w:r w:rsidRPr="004C0FB1">
              <w:rPr>
                <w:rFonts w:ascii="Times New Roman" w:hAnsi="Times New Roman" w:cs="Times New Roman"/>
                <w:szCs w:val="20"/>
              </w:rPr>
              <w:t>.</w:t>
            </w:r>
          </w:p>
          <w:p w:rsidR="005F3E54" w:rsidRPr="004C0FB1" w:rsidRDefault="005F3E54" w:rsidP="003D651A">
            <w:pPr>
              <w:pStyle w:val="aa"/>
              <w:numPr>
                <w:ilvl w:val="0"/>
                <w:numId w:val="241"/>
              </w:numPr>
              <w:rPr>
                <w:rFonts w:ascii="Times New Roman" w:hAnsi="Times New Roman" w:cs="Times New Roman"/>
                <w:szCs w:val="20"/>
              </w:rPr>
            </w:pPr>
            <w:r w:rsidRPr="004C0FB1">
              <w:rPr>
                <w:rFonts w:ascii="Times New Roman" w:hAnsi="Times New Roman" w:cs="Times New Roman"/>
                <w:szCs w:val="20"/>
              </w:rPr>
              <w:t>«Мы убираем группу»</w:t>
            </w:r>
            <w:r w:rsidR="00771D3D" w:rsidRPr="004C0FB1">
              <w:rPr>
                <w:rFonts w:ascii="Times New Roman" w:hAnsi="Times New Roman" w:cs="Times New Roman"/>
                <w:szCs w:val="20"/>
              </w:rPr>
              <w:t xml:space="preserve"> (</w:t>
            </w:r>
            <w:r w:rsidRPr="004C0FB1">
              <w:rPr>
                <w:rFonts w:ascii="Times New Roman" w:hAnsi="Times New Roman" w:cs="Times New Roman"/>
                <w:szCs w:val="20"/>
              </w:rPr>
              <w:t>приучать детей добросовестно выполнять свои обязанности. Формировать трудовые навыки. Воспитывать желание участвовать в коллективной трудовой деятельности</w:t>
            </w:r>
            <w:r w:rsidR="00771D3D" w:rsidRPr="004C0FB1">
              <w:rPr>
                <w:rFonts w:ascii="Times New Roman" w:hAnsi="Times New Roman" w:cs="Times New Roman"/>
                <w:szCs w:val="20"/>
              </w:rPr>
              <w:t>)</w:t>
            </w:r>
            <w:r w:rsidRPr="004C0FB1">
              <w:rPr>
                <w:rFonts w:ascii="Times New Roman" w:hAnsi="Times New Roman" w:cs="Times New Roman"/>
                <w:szCs w:val="20"/>
              </w:rPr>
              <w:t>. ([1], с. 81)</w:t>
            </w:r>
          </w:p>
          <w:p w:rsidR="005F3E54" w:rsidRPr="004C0FB1" w:rsidRDefault="005F3E54" w:rsidP="003D651A">
            <w:pPr>
              <w:pStyle w:val="aa"/>
              <w:numPr>
                <w:ilvl w:val="0"/>
                <w:numId w:val="241"/>
              </w:numPr>
              <w:rPr>
                <w:rFonts w:ascii="Times New Roman" w:hAnsi="Times New Roman" w:cs="Times New Roman"/>
                <w:szCs w:val="20"/>
              </w:rPr>
            </w:pPr>
            <w:r w:rsidRPr="004C0FB1">
              <w:rPr>
                <w:rFonts w:ascii="Times New Roman" w:hAnsi="Times New Roman" w:cs="Times New Roman"/>
                <w:szCs w:val="20"/>
              </w:rPr>
              <w:t>ВЕЧЕРНИЙ КРУГ (по выбору воспитателя из Приложение 2)</w:t>
            </w:r>
          </w:p>
        </w:tc>
        <w:tc>
          <w:tcPr>
            <w:tcW w:w="2126" w:type="dxa"/>
            <w:tcBorders>
              <w:top w:val="single" w:sz="4" w:space="0" w:color="auto"/>
              <w:left w:val="single" w:sz="4" w:space="0" w:color="000000" w:themeColor="text1"/>
              <w:bottom w:val="single" w:sz="4" w:space="0" w:color="auto"/>
              <w:right w:val="single" w:sz="4" w:space="0" w:color="auto"/>
            </w:tcBorders>
          </w:tcPr>
          <w:p w:rsidR="005F3E54" w:rsidRPr="004C0FB1" w:rsidRDefault="005F3E54" w:rsidP="00771D3D">
            <w:pPr>
              <w:pStyle w:val="ParagraphStyle"/>
              <w:rPr>
                <w:rFonts w:ascii="Times New Roman" w:hAnsi="Times New Roman" w:cs="Times New Roman"/>
                <w:sz w:val="22"/>
              </w:rPr>
            </w:pPr>
            <w:r w:rsidRPr="004C0FB1">
              <w:rPr>
                <w:rFonts w:ascii="Times New Roman" w:hAnsi="Times New Roman" w:cs="Times New Roman"/>
                <w:sz w:val="22"/>
              </w:rPr>
              <w:t>Д/и «Четвертый лишний</w:t>
            </w:r>
            <w:r w:rsidR="004C0FB1">
              <w:rPr>
                <w:rFonts w:ascii="Times New Roman" w:hAnsi="Times New Roman" w:cs="Times New Roman"/>
                <w:sz w:val="22"/>
              </w:rPr>
              <w:t>» с ……………………</w:t>
            </w:r>
            <w:r w:rsidRPr="004C0FB1">
              <w:rPr>
                <w:rFonts w:ascii="Times New Roman" w:hAnsi="Times New Roman" w:cs="Times New Roman"/>
                <w:sz w:val="22"/>
              </w:rPr>
              <w:t xml:space="preserve"> </w:t>
            </w:r>
            <w:r w:rsidR="00771D3D" w:rsidRPr="004C0FB1">
              <w:rPr>
                <w:rFonts w:ascii="Times New Roman" w:hAnsi="Times New Roman" w:cs="Times New Roman"/>
                <w:sz w:val="22"/>
              </w:rPr>
              <w:t>(</w:t>
            </w:r>
            <w:r w:rsidRPr="004C0FB1">
              <w:rPr>
                <w:rFonts w:ascii="Times New Roman" w:hAnsi="Times New Roman" w:cs="Times New Roman"/>
                <w:sz w:val="22"/>
              </w:rPr>
              <w:t>развивать логическое мышление</w:t>
            </w:r>
            <w:r w:rsidR="00771D3D" w:rsidRPr="004C0FB1">
              <w:rPr>
                <w:rFonts w:ascii="Times New Roman" w:hAnsi="Times New Roman" w:cs="Times New Roman"/>
                <w:sz w:val="22"/>
              </w:rPr>
              <w:t>)</w:t>
            </w:r>
            <w:r w:rsidRPr="004C0FB1">
              <w:rPr>
                <w:rFonts w:ascii="Times New Roman" w:hAnsi="Times New Roman" w:cs="Times New Roman"/>
                <w:sz w:val="22"/>
              </w:rPr>
              <w:t xml:space="preserve"> </w:t>
            </w:r>
          </w:p>
        </w:tc>
        <w:tc>
          <w:tcPr>
            <w:tcW w:w="1843" w:type="dxa"/>
            <w:tcBorders>
              <w:top w:val="single" w:sz="4" w:space="0" w:color="auto"/>
              <w:left w:val="single" w:sz="4" w:space="0" w:color="auto"/>
              <w:bottom w:val="single" w:sz="4" w:space="0" w:color="auto"/>
              <w:right w:val="single" w:sz="4" w:space="0" w:color="000000" w:themeColor="text1"/>
            </w:tcBorders>
          </w:tcPr>
          <w:p w:rsidR="005F3E54" w:rsidRPr="004C0FB1" w:rsidRDefault="005F3E54" w:rsidP="003D651A">
            <w:pPr>
              <w:pStyle w:val="aa"/>
              <w:rPr>
                <w:rFonts w:ascii="Times New Roman" w:hAnsi="Times New Roman" w:cs="Times New Roman"/>
                <w:szCs w:val="20"/>
              </w:rPr>
            </w:pPr>
          </w:p>
        </w:tc>
      </w:tr>
      <w:tr w:rsidR="004C0FB1" w:rsidRPr="0020795A"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0FB1" w:rsidRPr="0020795A" w:rsidRDefault="004C0FB1" w:rsidP="003D651A">
            <w:pPr>
              <w:ind w:left="34"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C0FB1" w:rsidRPr="004C0FB1" w:rsidRDefault="004C0FB1" w:rsidP="000A784A">
            <w:pPr>
              <w:rPr>
                <w:rFonts w:ascii="Times New Roman" w:hAnsi="Times New Roman" w:cs="Times New Roman"/>
                <w:szCs w:val="20"/>
              </w:rPr>
            </w:pPr>
            <w:r w:rsidRPr="004C0FB1">
              <w:rPr>
                <w:rFonts w:ascii="Times New Roman" w:hAnsi="Times New Roman" w:cs="Times New Roman"/>
                <w:szCs w:val="20"/>
              </w:rPr>
              <w:t xml:space="preserve">Прогулка </w:t>
            </w:r>
            <w:r w:rsidR="000A784A">
              <w:rPr>
                <w:rFonts w:ascii="Times New Roman" w:hAnsi="Times New Roman" w:cs="Times New Roman"/>
                <w:szCs w:val="20"/>
              </w:rPr>
              <w:t>4</w:t>
            </w:r>
            <w:r w:rsidRPr="004C0FB1">
              <w:rPr>
                <w:rFonts w:ascii="Times New Roman" w:hAnsi="Times New Roman" w:cs="Times New Roman"/>
                <w:szCs w:val="20"/>
              </w:rPr>
              <w:t>. Март. (см. Приложение 3)</w:t>
            </w:r>
          </w:p>
        </w:tc>
      </w:tr>
      <w:tr w:rsidR="005F3E54" w:rsidRPr="0020795A" w:rsidTr="003D651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3E54" w:rsidRPr="0020795A" w:rsidRDefault="005F3E54" w:rsidP="003D651A">
            <w:pPr>
              <w:ind w:left="34"/>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F3E54" w:rsidRPr="004C0FB1" w:rsidRDefault="005F3E54" w:rsidP="003D651A">
            <w:pPr>
              <w:rPr>
                <w:rFonts w:ascii="Times New Roman" w:hAnsi="Times New Roman" w:cs="Times New Roman"/>
                <w:szCs w:val="20"/>
              </w:rPr>
            </w:pPr>
            <w:r w:rsidRPr="004C0FB1">
              <w:rPr>
                <w:rFonts w:ascii="Times New Roman" w:hAnsi="Times New Roman" w:cs="Times New Roman"/>
                <w:szCs w:val="20"/>
              </w:rPr>
              <w:t>Индивидуальные беседы по запросам родителей.</w:t>
            </w:r>
          </w:p>
        </w:tc>
      </w:tr>
    </w:tbl>
    <w:p w:rsidR="005F3E54" w:rsidRDefault="005F3E54" w:rsidP="005F3E54">
      <w:pPr>
        <w:spacing w:after="0" w:line="240" w:lineRule="auto"/>
        <w:ind w:left="142" w:right="-851" w:firstLine="566"/>
        <w:rPr>
          <w:rFonts w:ascii="Times New Roman" w:hAnsi="Times New Roman" w:cs="Times New Roman"/>
          <w:b/>
          <w:sz w:val="20"/>
          <w:szCs w:val="20"/>
        </w:rPr>
      </w:pPr>
    </w:p>
    <w:p w:rsidR="008E0817" w:rsidRDefault="008E0817" w:rsidP="005F3E54">
      <w:pPr>
        <w:spacing w:after="0" w:line="240" w:lineRule="auto"/>
        <w:ind w:left="142" w:right="-851" w:firstLine="566"/>
        <w:rPr>
          <w:rFonts w:ascii="Times New Roman" w:hAnsi="Times New Roman" w:cs="Times New Roman"/>
          <w:b/>
          <w:szCs w:val="20"/>
        </w:rPr>
      </w:pPr>
    </w:p>
    <w:p w:rsidR="008E0817" w:rsidRDefault="008E0817" w:rsidP="005F3E54">
      <w:pPr>
        <w:spacing w:after="0" w:line="240" w:lineRule="auto"/>
        <w:ind w:left="142" w:right="-851" w:firstLine="566"/>
        <w:rPr>
          <w:rFonts w:ascii="Times New Roman" w:hAnsi="Times New Roman" w:cs="Times New Roman"/>
          <w:b/>
          <w:szCs w:val="20"/>
        </w:rPr>
      </w:pPr>
    </w:p>
    <w:p w:rsidR="008E0817" w:rsidRDefault="008E0817" w:rsidP="005F3E54">
      <w:pPr>
        <w:spacing w:after="0" w:line="240" w:lineRule="auto"/>
        <w:ind w:left="142" w:right="-851" w:firstLine="566"/>
        <w:rPr>
          <w:rFonts w:ascii="Times New Roman" w:hAnsi="Times New Roman" w:cs="Times New Roman"/>
          <w:b/>
          <w:szCs w:val="20"/>
        </w:rPr>
      </w:pPr>
    </w:p>
    <w:p w:rsidR="005F3E54" w:rsidRPr="004C0FB1" w:rsidRDefault="005F3E54" w:rsidP="005F3E54">
      <w:pPr>
        <w:spacing w:after="0" w:line="240" w:lineRule="auto"/>
        <w:ind w:left="142" w:right="-851" w:firstLine="566"/>
        <w:rPr>
          <w:rFonts w:ascii="Times New Roman" w:hAnsi="Times New Roman" w:cs="Times New Roman"/>
          <w:szCs w:val="20"/>
        </w:rPr>
      </w:pPr>
      <w:r w:rsidRPr="004C0FB1">
        <w:rPr>
          <w:rFonts w:ascii="Times New Roman" w:hAnsi="Times New Roman" w:cs="Times New Roman"/>
          <w:b/>
          <w:szCs w:val="20"/>
        </w:rPr>
        <w:t>Пятница 07.03.2025</w:t>
      </w:r>
      <w:r w:rsidR="004C0FB1">
        <w:rPr>
          <w:rFonts w:ascii="Times New Roman" w:hAnsi="Times New Roman" w:cs="Times New Roman"/>
          <w:b/>
          <w:szCs w:val="20"/>
        </w:rPr>
        <w:t xml:space="preserve">       </w:t>
      </w:r>
      <w:r w:rsidR="004C0FB1">
        <w:rPr>
          <w:rFonts w:ascii="Times New Roman" w:hAnsi="Times New Roman" w:cs="Times New Roman"/>
          <w:b/>
          <w:szCs w:val="20"/>
        </w:rPr>
        <w:tab/>
      </w:r>
      <w:r w:rsidR="004C0FB1">
        <w:rPr>
          <w:rFonts w:ascii="Times New Roman" w:hAnsi="Times New Roman" w:cs="Times New Roman"/>
          <w:b/>
          <w:szCs w:val="20"/>
        </w:rPr>
        <w:tab/>
      </w:r>
      <w:r w:rsidR="004C0FB1">
        <w:rPr>
          <w:rFonts w:ascii="Times New Roman" w:hAnsi="Times New Roman" w:cs="Times New Roman"/>
          <w:b/>
          <w:szCs w:val="20"/>
        </w:rPr>
        <w:tab/>
      </w:r>
      <w:r w:rsidR="004C0FB1">
        <w:rPr>
          <w:rFonts w:ascii="Times New Roman" w:hAnsi="Times New Roman" w:cs="Times New Roman"/>
          <w:b/>
          <w:szCs w:val="20"/>
        </w:rPr>
        <w:tab/>
      </w:r>
      <w:r w:rsidR="004C0FB1">
        <w:rPr>
          <w:rFonts w:ascii="Times New Roman" w:hAnsi="Times New Roman" w:cs="Times New Roman"/>
          <w:b/>
          <w:szCs w:val="20"/>
        </w:rPr>
        <w:tab/>
      </w:r>
      <w:r w:rsidR="004C0FB1">
        <w:rPr>
          <w:rFonts w:ascii="Times New Roman" w:hAnsi="Times New Roman" w:cs="Times New Roman"/>
          <w:b/>
          <w:szCs w:val="20"/>
        </w:rPr>
        <w:tab/>
      </w:r>
      <w:r w:rsidR="004C0FB1">
        <w:rPr>
          <w:rFonts w:ascii="Times New Roman" w:hAnsi="Times New Roman" w:cs="Times New Roman"/>
          <w:b/>
          <w:szCs w:val="20"/>
        </w:rPr>
        <w:tab/>
      </w:r>
      <w:r w:rsidR="004C0FB1">
        <w:rPr>
          <w:rFonts w:ascii="Times New Roman" w:hAnsi="Times New Roman" w:cs="Times New Roman"/>
          <w:b/>
          <w:szCs w:val="20"/>
        </w:rPr>
        <w:tab/>
      </w:r>
      <w:r w:rsidR="004C0FB1">
        <w:rPr>
          <w:rFonts w:ascii="Times New Roman" w:hAnsi="Times New Roman" w:cs="Times New Roman"/>
          <w:b/>
          <w:szCs w:val="20"/>
        </w:rPr>
        <w:tab/>
        <w:t xml:space="preserve">           </w:t>
      </w:r>
      <w:r w:rsidR="004C0FB1">
        <w:rPr>
          <w:rFonts w:ascii="Times New Roman" w:hAnsi="Times New Roman" w:cs="Times New Roman"/>
          <w:b/>
          <w:szCs w:val="20"/>
        </w:rPr>
        <w:tab/>
      </w:r>
      <w:r w:rsidR="004C0FB1">
        <w:rPr>
          <w:rFonts w:ascii="Times New Roman" w:hAnsi="Times New Roman" w:cs="Times New Roman"/>
          <w:b/>
          <w:szCs w:val="20"/>
        </w:rPr>
        <w:tab/>
      </w:r>
      <w:r w:rsidR="004C0FB1">
        <w:rPr>
          <w:rFonts w:ascii="Times New Roman" w:hAnsi="Times New Roman" w:cs="Times New Roman"/>
          <w:b/>
          <w:szCs w:val="20"/>
        </w:rPr>
        <w:tab/>
        <w:t xml:space="preserve">    </w:t>
      </w:r>
      <w:r w:rsidRPr="004C0FB1">
        <w:rPr>
          <w:rFonts w:ascii="Times New Roman" w:hAnsi="Times New Roman" w:cs="Times New Roman"/>
          <w:szCs w:val="20"/>
        </w:rPr>
        <w:t>Тематическая неделя «Праздник бабушек и мам»</w:t>
      </w:r>
    </w:p>
    <w:tbl>
      <w:tblPr>
        <w:tblStyle w:val="a3"/>
        <w:tblW w:w="16160" w:type="dxa"/>
        <w:tblInd w:w="250" w:type="dxa"/>
        <w:tblLayout w:type="fixed"/>
        <w:tblLook w:val="04A0" w:firstRow="1" w:lastRow="0" w:firstColumn="1" w:lastColumn="0" w:noHBand="0" w:noVBand="1"/>
      </w:tblPr>
      <w:tblGrid>
        <w:gridCol w:w="1559"/>
        <w:gridCol w:w="10632"/>
        <w:gridCol w:w="2126"/>
        <w:gridCol w:w="1843"/>
      </w:tblGrid>
      <w:tr w:rsidR="004C0FB1" w:rsidRPr="00FE686C" w:rsidTr="004C0FB1">
        <w:trPr>
          <w:cantSplit/>
          <w:trHeight w:val="32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0FB1" w:rsidRPr="00290C73" w:rsidRDefault="004C0FB1" w:rsidP="00E76C68">
            <w:pPr>
              <w:ind w:left="34" w:right="-108"/>
              <w:rPr>
                <w:rFonts w:ascii="Times New Roman" w:hAnsi="Times New Roman" w:cs="Times New Roman"/>
                <w:b/>
                <w:sz w:val="20"/>
                <w:szCs w:val="20"/>
              </w:rPr>
            </w:pPr>
            <w:r w:rsidRPr="00290C73">
              <w:rPr>
                <w:rFonts w:ascii="Times New Roman" w:hAnsi="Times New Roman" w:cs="Times New Roman"/>
                <w:b/>
                <w:sz w:val="20"/>
                <w:szCs w:val="20"/>
              </w:rPr>
              <w:t xml:space="preserve">Режимные моменты </w:t>
            </w:r>
          </w:p>
        </w:tc>
        <w:tc>
          <w:tcPr>
            <w:tcW w:w="1063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C0FB1" w:rsidRPr="00C75B51" w:rsidRDefault="004C0FB1" w:rsidP="00E76C68">
            <w:pPr>
              <w:spacing w:line="360" w:lineRule="auto"/>
              <w:ind w:right="-71"/>
              <w:jc w:val="center"/>
              <w:rPr>
                <w:rFonts w:ascii="Times New Roman" w:hAnsi="Times New Roman" w:cs="Times New Roman"/>
                <w:b/>
                <w:sz w:val="20"/>
                <w:szCs w:val="20"/>
              </w:rPr>
            </w:pPr>
            <w:r w:rsidRPr="00C75B51">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4C0FB1" w:rsidRPr="00A76384" w:rsidRDefault="004C0FB1" w:rsidP="00937F18">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0FB1" w:rsidRPr="004567FD" w:rsidRDefault="004C0FB1" w:rsidP="00937F18">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290C73" w:rsidRPr="00FE686C" w:rsidTr="004C0FB1">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290C73" w:rsidRPr="00290C73" w:rsidRDefault="00290C73" w:rsidP="00E76C68">
            <w:pPr>
              <w:ind w:left="34" w:right="-108"/>
              <w:rPr>
                <w:rFonts w:ascii="Times New Roman" w:hAnsi="Times New Roman" w:cs="Times New Roman"/>
                <w:sz w:val="20"/>
                <w:szCs w:val="20"/>
              </w:rPr>
            </w:pPr>
            <w:r w:rsidRPr="00290C73">
              <w:rPr>
                <w:rFonts w:ascii="Times New Roman" w:hAnsi="Times New Roman" w:cs="Times New Roman"/>
                <w:b/>
                <w:sz w:val="20"/>
                <w:szCs w:val="20"/>
              </w:rPr>
              <w:t>Утро</w:t>
            </w:r>
          </w:p>
        </w:tc>
        <w:tc>
          <w:tcPr>
            <w:tcW w:w="10632" w:type="dxa"/>
            <w:tcBorders>
              <w:top w:val="single" w:sz="4" w:space="0" w:color="000000" w:themeColor="text1"/>
              <w:left w:val="single" w:sz="4" w:space="0" w:color="000000" w:themeColor="text1"/>
              <w:right w:val="single" w:sz="4" w:space="0" w:color="auto"/>
            </w:tcBorders>
          </w:tcPr>
          <w:p w:rsidR="00290C73" w:rsidRPr="00C75B51" w:rsidRDefault="00290C73" w:rsidP="00E76C68">
            <w:pPr>
              <w:pStyle w:val="aa"/>
              <w:numPr>
                <w:ilvl w:val="0"/>
                <w:numId w:val="240"/>
              </w:numPr>
              <w:ind w:right="-26"/>
              <w:rPr>
                <w:rFonts w:ascii="Times New Roman" w:hAnsi="Times New Roman" w:cs="Times New Roman"/>
                <w:szCs w:val="20"/>
              </w:rPr>
            </w:pPr>
            <w:r w:rsidRPr="00C75B51">
              <w:rPr>
                <w:rFonts w:ascii="Times New Roman" w:hAnsi="Times New Roman" w:cs="Times New Roman"/>
                <w:szCs w:val="20"/>
              </w:rPr>
              <w:t>Утренняя гимнастика. Комплекс № 25 (с короткой скакалкой). (</w:t>
            </w:r>
            <w:r w:rsidR="00170B98">
              <w:rPr>
                <w:rFonts w:ascii="Times New Roman" w:hAnsi="Times New Roman" w:cs="Times New Roman"/>
                <w:szCs w:val="20"/>
              </w:rPr>
              <w:t>[24]</w:t>
            </w:r>
            <w:r w:rsidRPr="00C75B51">
              <w:rPr>
                <w:rFonts w:ascii="Times New Roman" w:hAnsi="Times New Roman" w:cs="Times New Roman"/>
                <w:szCs w:val="20"/>
              </w:rPr>
              <w:t>, с. 24)</w:t>
            </w:r>
          </w:p>
          <w:p w:rsidR="00290C73" w:rsidRDefault="00290C73" w:rsidP="00E76C68">
            <w:pPr>
              <w:pStyle w:val="aa"/>
              <w:numPr>
                <w:ilvl w:val="0"/>
                <w:numId w:val="240"/>
              </w:numPr>
              <w:tabs>
                <w:tab w:val="left" w:pos="194"/>
              </w:tabs>
              <w:ind w:right="-26"/>
              <w:rPr>
                <w:rFonts w:ascii="Times New Roman" w:hAnsi="Times New Roman" w:cs="Times New Roman"/>
                <w:szCs w:val="20"/>
              </w:rPr>
            </w:pPr>
            <w:r w:rsidRPr="00C75B51">
              <w:rPr>
                <w:rFonts w:ascii="Times New Roman" w:hAnsi="Times New Roman" w:cs="Times New Roman"/>
                <w:szCs w:val="20"/>
              </w:rPr>
              <w:t>УТРЕННИЙ КРУГ № 26 (см. Приложение 1)</w:t>
            </w:r>
          </w:p>
          <w:p w:rsidR="00C75B51" w:rsidRPr="00C75B51" w:rsidRDefault="00C75B51" w:rsidP="00C75B51">
            <w:pPr>
              <w:pStyle w:val="aa"/>
              <w:numPr>
                <w:ilvl w:val="0"/>
                <w:numId w:val="240"/>
              </w:numPr>
              <w:tabs>
                <w:tab w:val="left" w:pos="194"/>
              </w:tabs>
              <w:ind w:right="-26"/>
              <w:rPr>
                <w:rFonts w:ascii="Times New Roman" w:hAnsi="Times New Roman" w:cs="Times New Roman"/>
                <w:szCs w:val="20"/>
              </w:rPr>
            </w:pPr>
            <w:r w:rsidRPr="00C75B51">
              <w:rPr>
                <w:rFonts w:ascii="Times New Roman" w:hAnsi="Times New Roman" w:cs="Times New Roman"/>
                <w:szCs w:val="20"/>
              </w:rPr>
              <w:t>Ситуативная беседа «Поведение за столом».</w:t>
            </w:r>
          </w:p>
          <w:p w:rsidR="00C75B51" w:rsidRPr="00C75B51" w:rsidRDefault="00C75B51" w:rsidP="00C75B51">
            <w:pPr>
              <w:pStyle w:val="aa"/>
              <w:numPr>
                <w:ilvl w:val="0"/>
                <w:numId w:val="240"/>
              </w:numPr>
              <w:tabs>
                <w:tab w:val="left" w:pos="194"/>
              </w:tabs>
              <w:ind w:right="-26"/>
              <w:rPr>
                <w:rFonts w:ascii="Times New Roman" w:hAnsi="Times New Roman" w:cs="Times New Roman"/>
                <w:szCs w:val="20"/>
              </w:rPr>
            </w:pPr>
            <w:r w:rsidRPr="00C75B51">
              <w:rPr>
                <w:rFonts w:ascii="Times New Roman" w:hAnsi="Times New Roman" w:cs="Times New Roman"/>
                <w:szCs w:val="20"/>
              </w:rPr>
              <w:t>Музыкально-дидактическая игра «Какой инструмент лишний?» (закреплять знания о музыкальных инструментах и их принадлежности к тому или иному виду оркестра: народному, симфоническому).</w:t>
            </w:r>
          </w:p>
          <w:p w:rsidR="00C75B51" w:rsidRPr="00C75B51" w:rsidRDefault="00C75B51" w:rsidP="00C75B51">
            <w:pPr>
              <w:pStyle w:val="aa"/>
              <w:numPr>
                <w:ilvl w:val="0"/>
                <w:numId w:val="240"/>
              </w:numPr>
              <w:rPr>
                <w:rFonts w:ascii="Times New Roman" w:hAnsi="Times New Roman" w:cs="Times New Roman"/>
                <w:szCs w:val="20"/>
              </w:rPr>
            </w:pPr>
            <w:r w:rsidRPr="00C75B51">
              <w:rPr>
                <w:rFonts w:ascii="Times New Roman" w:hAnsi="Times New Roman" w:cs="Times New Roman"/>
                <w:szCs w:val="20"/>
              </w:rPr>
              <w:t>Чтение. Зощенко М.М. «Бабушкин подарок» (учить давать оценку поступкам героев).</w:t>
            </w:r>
          </w:p>
          <w:p w:rsidR="00C75B51" w:rsidRPr="00C75B51" w:rsidRDefault="00C75B51" w:rsidP="00C75B51">
            <w:pPr>
              <w:pStyle w:val="aa"/>
              <w:numPr>
                <w:ilvl w:val="0"/>
                <w:numId w:val="240"/>
              </w:numPr>
              <w:ind w:right="-26"/>
              <w:rPr>
                <w:rFonts w:ascii="Times New Roman" w:hAnsi="Times New Roman" w:cs="Times New Roman"/>
                <w:szCs w:val="20"/>
              </w:rPr>
            </w:pPr>
            <w:r w:rsidRPr="00C75B51">
              <w:rPr>
                <w:rFonts w:ascii="Times New Roman" w:hAnsi="Times New Roman" w:cs="Times New Roman"/>
                <w:szCs w:val="20"/>
              </w:rPr>
              <w:t>Настольная игра «Времена года» (закрепить правила игры в лото).</w:t>
            </w:r>
          </w:p>
          <w:p w:rsidR="00290C73" w:rsidRPr="00C75B51" w:rsidRDefault="00C75B51" w:rsidP="00C75B51">
            <w:pPr>
              <w:pStyle w:val="aa"/>
              <w:numPr>
                <w:ilvl w:val="0"/>
                <w:numId w:val="240"/>
              </w:numPr>
              <w:ind w:right="-26"/>
              <w:rPr>
                <w:rFonts w:ascii="Times New Roman" w:hAnsi="Times New Roman" w:cs="Times New Roman"/>
                <w:szCs w:val="20"/>
              </w:rPr>
            </w:pPr>
            <w:r w:rsidRPr="00C75B51">
              <w:rPr>
                <w:rFonts w:ascii="Times New Roman" w:hAnsi="Times New Roman" w:cs="Times New Roman"/>
                <w:szCs w:val="20"/>
              </w:rPr>
              <w:t>Малоподвижная игра «Колпак мой треугольный». (</w:t>
            </w:r>
            <w:r w:rsidR="005057FF">
              <w:rPr>
                <w:rFonts w:ascii="Times New Roman" w:hAnsi="Times New Roman" w:cs="Times New Roman"/>
                <w:szCs w:val="20"/>
              </w:rPr>
              <w:t>[4]</w:t>
            </w:r>
            <w:r w:rsidRPr="00C75B51">
              <w:rPr>
                <w:rFonts w:ascii="Times New Roman" w:hAnsi="Times New Roman" w:cs="Times New Roman"/>
                <w:szCs w:val="20"/>
              </w:rPr>
              <w:t>, с. 38)</w:t>
            </w:r>
          </w:p>
        </w:tc>
        <w:tc>
          <w:tcPr>
            <w:tcW w:w="2126" w:type="dxa"/>
            <w:tcBorders>
              <w:top w:val="single" w:sz="4" w:space="0" w:color="000000" w:themeColor="text1"/>
              <w:left w:val="single" w:sz="4" w:space="0" w:color="000000" w:themeColor="text1"/>
              <w:bottom w:val="single" w:sz="4" w:space="0" w:color="auto"/>
              <w:right w:val="single" w:sz="4" w:space="0" w:color="auto"/>
            </w:tcBorders>
          </w:tcPr>
          <w:p w:rsidR="00290C73" w:rsidRPr="00C75B51" w:rsidRDefault="00290C73" w:rsidP="00565179">
            <w:pPr>
              <w:pStyle w:val="ParagraphStyle"/>
              <w:rPr>
                <w:rFonts w:ascii="Times New Roman" w:hAnsi="Times New Roman" w:cs="Times New Roman"/>
                <w:sz w:val="21"/>
                <w:szCs w:val="21"/>
              </w:rPr>
            </w:pPr>
            <w:r w:rsidRPr="00C75B51">
              <w:rPr>
                <w:rFonts w:ascii="Times New Roman" w:hAnsi="Times New Roman" w:cs="Times New Roman"/>
                <w:sz w:val="21"/>
                <w:szCs w:val="21"/>
              </w:rPr>
              <w:t>Д/и «Золушка» (упражнять …………………… в разборе 2-3 видов крупы (горох, чечевица, перловка), развивать мелкую моторику рук)</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290C73" w:rsidRPr="004C0FB1" w:rsidRDefault="00290C73" w:rsidP="00E76C68">
            <w:pPr>
              <w:rPr>
                <w:rFonts w:ascii="Times New Roman" w:hAnsi="Times New Roman" w:cs="Times New Roman"/>
                <w:color w:val="FF0000"/>
                <w:szCs w:val="20"/>
              </w:rPr>
            </w:pPr>
          </w:p>
        </w:tc>
      </w:tr>
      <w:tr w:rsidR="00290C73" w:rsidRPr="00FE686C"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0C73" w:rsidRPr="00290C73" w:rsidRDefault="00290C73" w:rsidP="00616741">
            <w:pPr>
              <w:rPr>
                <w:rFonts w:ascii="Times New Roman" w:hAnsi="Times New Roman" w:cs="Times New Roman"/>
                <w:sz w:val="20"/>
                <w:szCs w:val="20"/>
              </w:rPr>
            </w:pPr>
            <w:r w:rsidRPr="00290C73">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90C73" w:rsidRPr="00C75B51" w:rsidRDefault="00290C73" w:rsidP="005E14A1">
            <w:pPr>
              <w:rPr>
                <w:rFonts w:ascii="Times New Roman" w:hAnsi="Times New Roman" w:cs="Times New Roman"/>
                <w:szCs w:val="20"/>
              </w:rPr>
            </w:pPr>
            <w:r w:rsidRPr="00C75B51">
              <w:rPr>
                <w:rFonts w:ascii="Times New Roman" w:hAnsi="Times New Roman"/>
                <w:szCs w:val="20"/>
              </w:rPr>
              <w:t>См. таблицу в конце недели</w:t>
            </w:r>
          </w:p>
        </w:tc>
      </w:tr>
      <w:tr w:rsidR="00290C73" w:rsidRPr="00FE686C"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0C73" w:rsidRPr="00290C73" w:rsidRDefault="00290C73" w:rsidP="00E76C68">
            <w:pPr>
              <w:ind w:left="34" w:right="-108"/>
              <w:rPr>
                <w:rFonts w:ascii="Times New Roman" w:hAnsi="Times New Roman" w:cs="Times New Roman"/>
                <w:sz w:val="20"/>
                <w:szCs w:val="20"/>
              </w:rPr>
            </w:pPr>
            <w:r w:rsidRPr="00290C73">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90C73" w:rsidRPr="00CB74FF" w:rsidRDefault="00290C73" w:rsidP="00CB74FF">
            <w:pPr>
              <w:rPr>
                <w:rFonts w:ascii="Times New Roman" w:hAnsi="Times New Roman" w:cs="Times New Roman"/>
                <w:szCs w:val="20"/>
              </w:rPr>
            </w:pPr>
            <w:r w:rsidRPr="00CB74FF">
              <w:rPr>
                <w:rFonts w:ascii="Times New Roman" w:hAnsi="Times New Roman" w:cs="Times New Roman"/>
                <w:szCs w:val="20"/>
              </w:rPr>
              <w:t>«</w:t>
            </w:r>
            <w:r w:rsidR="00CB74FF" w:rsidRPr="00CB74FF">
              <w:rPr>
                <w:rFonts w:ascii="Times New Roman" w:hAnsi="Times New Roman" w:cs="Times New Roman"/>
                <w:szCs w:val="20"/>
              </w:rPr>
              <w:t>Очень теплые ноги у весны</w:t>
            </w:r>
            <w:r w:rsidRPr="00CB74FF">
              <w:rPr>
                <w:rFonts w:ascii="Times New Roman" w:hAnsi="Times New Roman" w:cs="Times New Roman"/>
                <w:szCs w:val="20"/>
              </w:rPr>
              <w:t>». (</w:t>
            </w:r>
            <w:r w:rsidR="005057FF">
              <w:rPr>
                <w:rFonts w:ascii="Times New Roman" w:hAnsi="Times New Roman" w:cs="Times New Roman"/>
                <w:szCs w:val="20"/>
              </w:rPr>
              <w:t>[</w:t>
            </w:r>
            <w:r w:rsidR="001E4464">
              <w:rPr>
                <w:rFonts w:ascii="Times New Roman" w:hAnsi="Times New Roman" w:cs="Times New Roman"/>
                <w:szCs w:val="20"/>
              </w:rPr>
              <w:t>35]</w:t>
            </w:r>
            <w:r w:rsidRPr="00CB74FF">
              <w:rPr>
                <w:rFonts w:ascii="Times New Roman" w:hAnsi="Times New Roman" w:cs="Times New Roman"/>
                <w:szCs w:val="20"/>
              </w:rPr>
              <w:t>, с.16</w:t>
            </w:r>
            <w:r w:rsidR="00CB74FF" w:rsidRPr="00CB74FF">
              <w:rPr>
                <w:rFonts w:ascii="Times New Roman" w:hAnsi="Times New Roman" w:cs="Times New Roman"/>
                <w:szCs w:val="20"/>
              </w:rPr>
              <w:t>2</w:t>
            </w:r>
            <w:r w:rsidRPr="00CB74FF">
              <w:rPr>
                <w:rFonts w:ascii="Times New Roman" w:hAnsi="Times New Roman" w:cs="Times New Roman"/>
                <w:szCs w:val="20"/>
              </w:rPr>
              <w:t>)</w:t>
            </w:r>
          </w:p>
        </w:tc>
      </w:tr>
      <w:tr w:rsidR="00290C73" w:rsidRPr="00FE686C" w:rsidTr="00E76C6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0C73" w:rsidRPr="00290C73" w:rsidRDefault="00290C73" w:rsidP="00E76C68">
            <w:pPr>
              <w:ind w:left="34" w:right="-108"/>
              <w:rPr>
                <w:rFonts w:ascii="Times New Roman" w:hAnsi="Times New Roman" w:cs="Times New Roman"/>
                <w:sz w:val="20"/>
                <w:szCs w:val="20"/>
              </w:rPr>
            </w:pPr>
            <w:r w:rsidRPr="00290C7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90C73" w:rsidRPr="00290C73" w:rsidRDefault="00290C73" w:rsidP="00E76C68">
            <w:pPr>
              <w:pStyle w:val="aa"/>
              <w:numPr>
                <w:ilvl w:val="0"/>
                <w:numId w:val="368"/>
              </w:numPr>
              <w:rPr>
                <w:rFonts w:ascii="Times New Roman" w:hAnsi="Times New Roman"/>
                <w:bCs/>
                <w:szCs w:val="20"/>
              </w:rPr>
            </w:pPr>
            <w:r w:rsidRPr="00290C73">
              <w:rPr>
                <w:rFonts w:ascii="Times New Roman" w:hAnsi="Times New Roman"/>
                <w:bCs/>
                <w:szCs w:val="20"/>
              </w:rPr>
              <w:t>Чтение. Ракитина Е. «Сережик» (продолжение) (познакомить с новым произведением, учить внимательно слушать, следить за сюжетом).</w:t>
            </w:r>
          </w:p>
          <w:p w:rsidR="00290C73" w:rsidRPr="00290C73" w:rsidRDefault="00290C73" w:rsidP="00290C73">
            <w:pPr>
              <w:pStyle w:val="aa"/>
              <w:numPr>
                <w:ilvl w:val="0"/>
                <w:numId w:val="368"/>
              </w:numPr>
              <w:autoSpaceDE w:val="0"/>
              <w:autoSpaceDN w:val="0"/>
              <w:adjustRightInd w:val="0"/>
              <w:rPr>
                <w:rFonts w:ascii="Times New Roman" w:hAnsi="Times New Roman"/>
                <w:bCs/>
                <w:szCs w:val="20"/>
              </w:rPr>
            </w:pPr>
            <w:r w:rsidRPr="00290C73">
              <w:rPr>
                <w:rFonts w:ascii="Times New Roman" w:hAnsi="Times New Roman"/>
                <w:bCs/>
                <w:szCs w:val="20"/>
              </w:rPr>
              <w:t>Закреплять привычку расправлять кровать перед сном в определенной последовательности.</w:t>
            </w:r>
          </w:p>
        </w:tc>
      </w:tr>
      <w:tr w:rsidR="00290C73" w:rsidRPr="00FE686C"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0C73" w:rsidRPr="00290C73" w:rsidRDefault="00290C73" w:rsidP="00E76C68">
            <w:pPr>
              <w:ind w:left="34" w:right="-108"/>
              <w:rPr>
                <w:rFonts w:ascii="Times New Roman" w:hAnsi="Times New Roman" w:cs="Times New Roman"/>
                <w:sz w:val="20"/>
                <w:szCs w:val="20"/>
              </w:rPr>
            </w:pPr>
            <w:r w:rsidRPr="00290C73">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90C73" w:rsidRPr="00C75B51" w:rsidRDefault="00290C73" w:rsidP="00E76C68">
            <w:pPr>
              <w:rPr>
                <w:rFonts w:ascii="Times New Roman" w:hAnsi="Times New Roman" w:cs="Times New Roman"/>
                <w:szCs w:val="20"/>
              </w:rPr>
            </w:pPr>
            <w:r w:rsidRPr="00C75B51">
              <w:rPr>
                <w:rFonts w:ascii="Times New Roman" w:hAnsi="Times New Roman" w:cs="Times New Roman"/>
                <w:szCs w:val="20"/>
              </w:rPr>
              <w:t>Гимнастика после сна. Комплекс 13 (</w:t>
            </w:r>
            <w:r w:rsidR="005057FF">
              <w:rPr>
                <w:rFonts w:ascii="Times New Roman" w:hAnsi="Times New Roman" w:cs="Times New Roman"/>
                <w:szCs w:val="20"/>
              </w:rPr>
              <w:t>[</w:t>
            </w:r>
            <w:r w:rsidR="001E4464">
              <w:rPr>
                <w:rFonts w:ascii="Times New Roman" w:hAnsi="Times New Roman" w:cs="Times New Roman"/>
                <w:szCs w:val="20"/>
              </w:rPr>
              <w:t>30]</w:t>
            </w:r>
            <w:r w:rsidRPr="00C75B51">
              <w:rPr>
                <w:rFonts w:ascii="Times New Roman" w:hAnsi="Times New Roman" w:cs="Times New Roman"/>
                <w:szCs w:val="20"/>
              </w:rPr>
              <w:t>, с. 58)</w:t>
            </w:r>
          </w:p>
        </w:tc>
      </w:tr>
      <w:tr w:rsidR="00290C73" w:rsidRPr="00FE686C" w:rsidTr="005E14A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0C73" w:rsidRPr="00290C73" w:rsidRDefault="00290C73" w:rsidP="00E76C68">
            <w:pPr>
              <w:ind w:left="34"/>
              <w:rPr>
                <w:rFonts w:ascii="Times New Roman" w:hAnsi="Times New Roman" w:cs="Times New Roman"/>
                <w:b/>
                <w:sz w:val="20"/>
                <w:szCs w:val="20"/>
              </w:rPr>
            </w:pPr>
            <w:r w:rsidRPr="00290C73">
              <w:rPr>
                <w:rFonts w:ascii="Times New Roman" w:hAnsi="Times New Roman" w:cs="Times New Roman"/>
                <w:b/>
                <w:sz w:val="20"/>
                <w:szCs w:val="20"/>
              </w:rPr>
              <w:t>Вечер</w:t>
            </w:r>
          </w:p>
          <w:p w:rsidR="00290C73" w:rsidRPr="00290C73" w:rsidRDefault="00290C73" w:rsidP="00E76C68">
            <w:pPr>
              <w:ind w:left="34" w:right="-108"/>
              <w:rPr>
                <w:rFonts w:ascii="Times New Roman" w:hAnsi="Times New Roman" w:cs="Times New Roman"/>
                <w:sz w:val="20"/>
                <w:szCs w:val="20"/>
              </w:rPr>
            </w:pPr>
          </w:p>
        </w:tc>
        <w:tc>
          <w:tcPr>
            <w:tcW w:w="10632" w:type="dxa"/>
            <w:tcBorders>
              <w:top w:val="single" w:sz="4" w:space="0" w:color="000000" w:themeColor="text1"/>
              <w:left w:val="single" w:sz="4" w:space="0" w:color="000000" w:themeColor="text1"/>
              <w:bottom w:val="single" w:sz="4" w:space="0" w:color="000000" w:themeColor="text1"/>
              <w:right w:val="single" w:sz="4" w:space="0" w:color="auto"/>
            </w:tcBorders>
          </w:tcPr>
          <w:p w:rsidR="00290C73" w:rsidRPr="00C75B51" w:rsidRDefault="00290C73" w:rsidP="00290C73">
            <w:pPr>
              <w:pStyle w:val="aa"/>
              <w:numPr>
                <w:ilvl w:val="0"/>
                <w:numId w:val="241"/>
              </w:numPr>
              <w:rPr>
                <w:rFonts w:ascii="Times New Roman" w:hAnsi="Times New Roman" w:cs="Times New Roman"/>
                <w:szCs w:val="20"/>
              </w:rPr>
            </w:pPr>
            <w:r w:rsidRPr="00C75B51">
              <w:rPr>
                <w:rFonts w:ascii="Times New Roman" w:hAnsi="Times New Roman" w:cs="Times New Roman"/>
                <w:szCs w:val="20"/>
              </w:rPr>
              <w:t>СРИ «Семья. Мы печем вареники и пельмени» (развивать сюжет игры, основываясь на личном опыте детей).</w:t>
            </w:r>
          </w:p>
          <w:p w:rsidR="00C75B51" w:rsidRPr="00C75B51" w:rsidRDefault="00C75B51" w:rsidP="00C75B51">
            <w:pPr>
              <w:pStyle w:val="aa"/>
              <w:numPr>
                <w:ilvl w:val="0"/>
                <w:numId w:val="241"/>
              </w:numPr>
              <w:rPr>
                <w:rFonts w:ascii="Times New Roman" w:hAnsi="Times New Roman" w:cs="Times New Roman"/>
                <w:szCs w:val="20"/>
              </w:rPr>
            </w:pPr>
            <w:r w:rsidRPr="00C75B51">
              <w:rPr>
                <w:rFonts w:ascii="Times New Roman" w:hAnsi="Times New Roman" w:cs="Times New Roman"/>
                <w:szCs w:val="20"/>
              </w:rPr>
              <w:t>Самостоятельная игровая деятельность – предложить на выбор материалы для нетрадиционного рисования (формировать умение делать выбор, взаимодействовать в коллективе).</w:t>
            </w:r>
          </w:p>
          <w:p w:rsidR="00C75B51" w:rsidRPr="00C75B51" w:rsidRDefault="00C75B51" w:rsidP="00C75B51">
            <w:pPr>
              <w:pStyle w:val="aa"/>
              <w:numPr>
                <w:ilvl w:val="0"/>
                <w:numId w:val="241"/>
              </w:numPr>
              <w:rPr>
                <w:rFonts w:ascii="Times New Roman" w:hAnsi="Times New Roman" w:cs="Times New Roman"/>
                <w:szCs w:val="20"/>
              </w:rPr>
            </w:pPr>
            <w:r w:rsidRPr="00C75B51">
              <w:rPr>
                <w:rFonts w:ascii="Times New Roman" w:hAnsi="Times New Roman" w:cs="Times New Roman"/>
                <w:szCs w:val="20"/>
              </w:rPr>
              <w:t>Малоподвижная игра «Низко-высоко». (</w:t>
            </w:r>
            <w:r w:rsidR="005057FF">
              <w:rPr>
                <w:rFonts w:ascii="Times New Roman" w:hAnsi="Times New Roman" w:cs="Times New Roman"/>
                <w:szCs w:val="20"/>
              </w:rPr>
              <w:t>[4]</w:t>
            </w:r>
            <w:r w:rsidRPr="00C75B51">
              <w:rPr>
                <w:rFonts w:ascii="Times New Roman" w:hAnsi="Times New Roman" w:cs="Times New Roman"/>
                <w:szCs w:val="20"/>
              </w:rPr>
              <w:t>, с. 31)</w:t>
            </w:r>
          </w:p>
          <w:p w:rsidR="00290C73" w:rsidRPr="00C75B51" w:rsidRDefault="00290C73" w:rsidP="00E76C68">
            <w:pPr>
              <w:pStyle w:val="aa"/>
              <w:numPr>
                <w:ilvl w:val="0"/>
                <w:numId w:val="241"/>
              </w:numPr>
              <w:rPr>
                <w:rFonts w:ascii="Times New Roman" w:hAnsi="Times New Roman" w:cs="Times New Roman"/>
                <w:szCs w:val="20"/>
              </w:rPr>
            </w:pPr>
            <w:r w:rsidRPr="00C75B51">
              <w:rPr>
                <w:rFonts w:ascii="Times New Roman" w:hAnsi="Times New Roman" w:cs="Times New Roman"/>
                <w:szCs w:val="20"/>
              </w:rPr>
              <w:t>ВЕЧЕРНИЙ КРУГ (по выбору воспитателя из Приложение 2)</w:t>
            </w:r>
          </w:p>
        </w:tc>
        <w:tc>
          <w:tcPr>
            <w:tcW w:w="2126" w:type="dxa"/>
            <w:tcBorders>
              <w:top w:val="single" w:sz="4" w:space="0" w:color="auto"/>
              <w:left w:val="single" w:sz="4" w:space="0" w:color="000000" w:themeColor="text1"/>
              <w:bottom w:val="single" w:sz="4" w:space="0" w:color="auto"/>
              <w:right w:val="single" w:sz="4" w:space="0" w:color="auto"/>
            </w:tcBorders>
          </w:tcPr>
          <w:p w:rsidR="00290C73" w:rsidRPr="00C75B51" w:rsidRDefault="00C75B51" w:rsidP="00E76C68">
            <w:pPr>
              <w:pStyle w:val="ParagraphStyle"/>
              <w:rPr>
                <w:rFonts w:ascii="Times New Roman" w:hAnsi="Times New Roman" w:cs="Times New Roman"/>
                <w:sz w:val="22"/>
              </w:rPr>
            </w:pPr>
            <w:r w:rsidRPr="00C75B51">
              <w:rPr>
                <w:rFonts w:ascii="Times New Roman" w:hAnsi="Times New Roman" w:cs="Times New Roman"/>
                <w:sz w:val="22"/>
              </w:rPr>
              <w:t>Д/и «Продолжи узор» с …………………… (упражнять детей в ориентации на листе бумаги)</w:t>
            </w:r>
          </w:p>
        </w:tc>
        <w:tc>
          <w:tcPr>
            <w:tcW w:w="1843" w:type="dxa"/>
            <w:tcBorders>
              <w:top w:val="single" w:sz="4" w:space="0" w:color="auto"/>
              <w:left w:val="single" w:sz="4" w:space="0" w:color="auto"/>
              <w:bottom w:val="single" w:sz="4" w:space="0" w:color="auto"/>
              <w:right w:val="single" w:sz="4" w:space="0" w:color="000000" w:themeColor="text1"/>
            </w:tcBorders>
          </w:tcPr>
          <w:p w:rsidR="00290C73" w:rsidRPr="004C0FB1" w:rsidRDefault="00290C73" w:rsidP="00E76C68">
            <w:pPr>
              <w:pStyle w:val="aa"/>
              <w:rPr>
                <w:rFonts w:ascii="Times New Roman" w:hAnsi="Times New Roman" w:cs="Times New Roman"/>
                <w:color w:val="FF0000"/>
                <w:szCs w:val="20"/>
              </w:rPr>
            </w:pPr>
          </w:p>
        </w:tc>
      </w:tr>
      <w:tr w:rsidR="00290C73" w:rsidRPr="00FE686C"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90C73" w:rsidRPr="00290C73" w:rsidRDefault="00290C73" w:rsidP="00E76C68">
            <w:pPr>
              <w:ind w:left="34" w:right="-108"/>
              <w:rPr>
                <w:rFonts w:ascii="Times New Roman" w:hAnsi="Times New Roman" w:cs="Times New Roman"/>
                <w:sz w:val="20"/>
                <w:szCs w:val="20"/>
              </w:rPr>
            </w:pPr>
            <w:r w:rsidRPr="00290C73">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90C73" w:rsidRPr="000A784A" w:rsidRDefault="00290C73" w:rsidP="000A784A">
            <w:pPr>
              <w:rPr>
                <w:rFonts w:ascii="Times New Roman" w:hAnsi="Times New Roman" w:cs="Times New Roman"/>
                <w:szCs w:val="20"/>
              </w:rPr>
            </w:pPr>
            <w:r w:rsidRPr="000A784A">
              <w:rPr>
                <w:rFonts w:ascii="Times New Roman" w:hAnsi="Times New Roman" w:cs="Times New Roman"/>
                <w:szCs w:val="20"/>
              </w:rPr>
              <w:t xml:space="preserve">Прогулка </w:t>
            </w:r>
            <w:r w:rsidR="000A784A" w:rsidRPr="000A784A">
              <w:rPr>
                <w:rFonts w:ascii="Times New Roman" w:hAnsi="Times New Roman" w:cs="Times New Roman"/>
                <w:szCs w:val="20"/>
              </w:rPr>
              <w:t>5</w:t>
            </w:r>
            <w:r w:rsidRPr="000A784A">
              <w:rPr>
                <w:rFonts w:ascii="Times New Roman" w:hAnsi="Times New Roman" w:cs="Times New Roman"/>
                <w:szCs w:val="20"/>
              </w:rPr>
              <w:t>. Март. (см. Приложение 3)</w:t>
            </w:r>
          </w:p>
        </w:tc>
      </w:tr>
      <w:tr w:rsidR="00290C73" w:rsidRPr="00FE686C" w:rsidTr="00E76C6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90C73" w:rsidRPr="00290C73" w:rsidRDefault="00290C73" w:rsidP="00E76C68">
            <w:pPr>
              <w:ind w:left="34"/>
              <w:rPr>
                <w:rFonts w:ascii="Times New Roman" w:hAnsi="Times New Roman" w:cs="Times New Roman"/>
                <w:b/>
                <w:sz w:val="20"/>
                <w:szCs w:val="20"/>
              </w:rPr>
            </w:pPr>
            <w:r w:rsidRPr="00290C7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90C73" w:rsidRPr="00290C73" w:rsidRDefault="00290C73" w:rsidP="00E76C68">
            <w:pPr>
              <w:rPr>
                <w:rFonts w:ascii="Times New Roman" w:hAnsi="Times New Roman" w:cs="Times New Roman"/>
                <w:szCs w:val="20"/>
              </w:rPr>
            </w:pPr>
            <w:r w:rsidRPr="00290C73">
              <w:rPr>
                <w:rFonts w:ascii="Times New Roman" w:hAnsi="Times New Roman" w:cs="Times New Roman"/>
                <w:szCs w:val="20"/>
              </w:rPr>
              <w:t>Индивидуальные беседы по запросам родителей.</w:t>
            </w:r>
          </w:p>
        </w:tc>
      </w:tr>
    </w:tbl>
    <w:p w:rsidR="005F3E54" w:rsidRPr="005F3E54" w:rsidRDefault="005F3E54" w:rsidP="005F3E54">
      <w:pPr>
        <w:spacing w:after="0" w:line="240" w:lineRule="auto"/>
        <w:ind w:left="142" w:right="-851" w:firstLine="566"/>
        <w:rPr>
          <w:rFonts w:ascii="Times New Roman" w:hAnsi="Times New Roman" w:cs="Times New Roman"/>
          <w:b/>
          <w:color w:val="FF0000"/>
          <w:sz w:val="20"/>
          <w:szCs w:val="20"/>
        </w:rPr>
      </w:pPr>
    </w:p>
    <w:p w:rsidR="005F3E54" w:rsidRDefault="005F3E54" w:rsidP="005F3E54">
      <w:pPr>
        <w:spacing w:after="0" w:line="240" w:lineRule="auto"/>
        <w:ind w:left="142" w:right="-851" w:firstLine="566"/>
        <w:rPr>
          <w:rFonts w:ascii="Times New Roman" w:hAnsi="Times New Roman" w:cs="Times New Roman"/>
          <w:b/>
          <w:sz w:val="20"/>
          <w:szCs w:val="20"/>
        </w:rPr>
      </w:pPr>
    </w:p>
    <w:p w:rsidR="008E0817" w:rsidRDefault="008E0817" w:rsidP="005F3E54">
      <w:pPr>
        <w:spacing w:after="0" w:line="240" w:lineRule="auto"/>
        <w:ind w:left="142" w:right="-851" w:firstLine="566"/>
        <w:rPr>
          <w:rFonts w:ascii="Times New Roman" w:hAnsi="Times New Roman" w:cs="Times New Roman"/>
          <w:b/>
          <w:sz w:val="20"/>
          <w:szCs w:val="20"/>
        </w:rPr>
      </w:pPr>
    </w:p>
    <w:p w:rsidR="008E0817" w:rsidRDefault="008E0817" w:rsidP="005F3E54">
      <w:pPr>
        <w:spacing w:after="0" w:line="240" w:lineRule="auto"/>
        <w:ind w:left="142" w:right="-851" w:firstLine="566"/>
        <w:rPr>
          <w:rFonts w:ascii="Times New Roman" w:hAnsi="Times New Roman" w:cs="Times New Roman"/>
          <w:b/>
          <w:sz w:val="20"/>
          <w:szCs w:val="20"/>
        </w:rPr>
      </w:pPr>
    </w:p>
    <w:p w:rsidR="008E0817" w:rsidRDefault="008E0817" w:rsidP="005F3E54">
      <w:pPr>
        <w:spacing w:after="0" w:line="240" w:lineRule="auto"/>
        <w:ind w:left="142" w:right="-851" w:firstLine="566"/>
        <w:rPr>
          <w:rFonts w:ascii="Times New Roman" w:hAnsi="Times New Roman" w:cs="Times New Roman"/>
          <w:b/>
          <w:sz w:val="20"/>
          <w:szCs w:val="20"/>
        </w:rPr>
      </w:pPr>
    </w:p>
    <w:p w:rsidR="008E0817" w:rsidRDefault="008E0817" w:rsidP="005F3E54">
      <w:pPr>
        <w:spacing w:after="0" w:line="240" w:lineRule="auto"/>
        <w:ind w:left="142" w:right="-851" w:firstLine="566"/>
        <w:rPr>
          <w:rFonts w:ascii="Times New Roman" w:hAnsi="Times New Roman" w:cs="Times New Roman"/>
          <w:b/>
          <w:sz w:val="20"/>
          <w:szCs w:val="20"/>
        </w:rPr>
      </w:pPr>
    </w:p>
    <w:p w:rsidR="008E0817" w:rsidRDefault="008E0817" w:rsidP="005F3E54">
      <w:pPr>
        <w:spacing w:after="0" w:line="240" w:lineRule="auto"/>
        <w:ind w:left="142" w:right="-851" w:firstLine="566"/>
        <w:rPr>
          <w:rFonts w:ascii="Times New Roman" w:hAnsi="Times New Roman" w:cs="Times New Roman"/>
          <w:b/>
          <w:sz w:val="20"/>
          <w:szCs w:val="20"/>
        </w:rPr>
      </w:pPr>
    </w:p>
    <w:p w:rsidR="008E0817" w:rsidRDefault="008E0817" w:rsidP="005F3E54">
      <w:pPr>
        <w:spacing w:after="0" w:line="240" w:lineRule="auto"/>
        <w:ind w:left="142" w:right="-851" w:firstLine="566"/>
        <w:rPr>
          <w:rFonts w:ascii="Times New Roman" w:hAnsi="Times New Roman" w:cs="Times New Roman"/>
          <w:b/>
          <w:sz w:val="20"/>
          <w:szCs w:val="20"/>
        </w:rPr>
      </w:pPr>
    </w:p>
    <w:p w:rsidR="008E0817" w:rsidRDefault="008E0817" w:rsidP="005F3E54">
      <w:pPr>
        <w:spacing w:after="0" w:line="240" w:lineRule="auto"/>
        <w:ind w:left="142" w:right="-851" w:firstLine="566"/>
        <w:rPr>
          <w:rFonts w:ascii="Times New Roman" w:hAnsi="Times New Roman" w:cs="Times New Roman"/>
          <w:b/>
          <w:sz w:val="20"/>
          <w:szCs w:val="20"/>
        </w:rPr>
      </w:pPr>
    </w:p>
    <w:p w:rsidR="008E0817" w:rsidRDefault="008E0817" w:rsidP="005F3E54">
      <w:pPr>
        <w:spacing w:after="0" w:line="240" w:lineRule="auto"/>
        <w:ind w:left="142" w:right="-851" w:firstLine="566"/>
        <w:rPr>
          <w:rFonts w:ascii="Times New Roman" w:hAnsi="Times New Roman" w:cs="Times New Roman"/>
          <w:b/>
          <w:sz w:val="20"/>
          <w:szCs w:val="20"/>
        </w:rPr>
      </w:pPr>
    </w:p>
    <w:p w:rsidR="008E0817" w:rsidRDefault="008E0817" w:rsidP="005F3E54">
      <w:pPr>
        <w:spacing w:after="0" w:line="240" w:lineRule="auto"/>
        <w:ind w:left="142" w:right="-851" w:firstLine="566"/>
        <w:rPr>
          <w:rFonts w:ascii="Times New Roman" w:hAnsi="Times New Roman" w:cs="Times New Roman"/>
          <w:b/>
          <w:sz w:val="20"/>
          <w:szCs w:val="20"/>
        </w:rPr>
      </w:pPr>
    </w:p>
    <w:p w:rsidR="008E0817" w:rsidRDefault="008E0817" w:rsidP="005F3E54">
      <w:pPr>
        <w:spacing w:after="0" w:line="240" w:lineRule="auto"/>
        <w:ind w:left="142" w:right="-851" w:firstLine="566"/>
        <w:rPr>
          <w:rFonts w:ascii="Times New Roman" w:hAnsi="Times New Roman" w:cs="Times New Roman"/>
          <w:b/>
          <w:sz w:val="20"/>
          <w:szCs w:val="20"/>
        </w:rPr>
      </w:pPr>
    </w:p>
    <w:p w:rsidR="005F3E54" w:rsidRDefault="005F3E54" w:rsidP="005F3E54">
      <w:pPr>
        <w:spacing w:after="0" w:line="240" w:lineRule="auto"/>
        <w:ind w:left="142" w:right="-851" w:firstLine="566"/>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BB3E59" w:rsidRPr="00BB3E59" w:rsidTr="003D651A">
        <w:tc>
          <w:tcPr>
            <w:tcW w:w="1490" w:type="pct"/>
          </w:tcPr>
          <w:p w:rsidR="00BB3E59" w:rsidRPr="00BB3E59" w:rsidRDefault="00BB3E59" w:rsidP="00BB3E59">
            <w:pPr>
              <w:jc w:val="center"/>
              <w:rPr>
                <w:rFonts w:ascii="Times New Roman" w:hAnsi="Times New Roman" w:cs="Times New Roman"/>
              </w:rPr>
            </w:pPr>
            <w:r w:rsidRPr="00BB3E59">
              <w:rPr>
                <w:rFonts w:ascii="Times New Roman" w:hAnsi="Times New Roman" w:cs="Times New Roman"/>
                <w:b/>
              </w:rPr>
              <w:t>Занятия</w:t>
            </w:r>
          </w:p>
        </w:tc>
        <w:tc>
          <w:tcPr>
            <w:tcW w:w="3510" w:type="pct"/>
            <w:gridSpan w:val="2"/>
            <w:tcBorders>
              <w:right w:val="single" w:sz="4" w:space="0" w:color="auto"/>
            </w:tcBorders>
          </w:tcPr>
          <w:p w:rsidR="00BB3E59" w:rsidRPr="00BB3E59" w:rsidRDefault="00BB3E59" w:rsidP="00BB3E59">
            <w:pPr>
              <w:jc w:val="center"/>
              <w:rPr>
                <w:rFonts w:ascii="Times New Roman" w:hAnsi="Times New Roman" w:cs="Times New Roman"/>
                <w:b/>
                <w:lang w:eastAsia="en-US"/>
              </w:rPr>
            </w:pPr>
            <w:r w:rsidRPr="00BB3E59">
              <w:rPr>
                <w:rFonts w:ascii="Times New Roman" w:hAnsi="Times New Roman" w:cs="Times New Roman"/>
                <w:b/>
              </w:rPr>
              <w:t xml:space="preserve">Содержание </w:t>
            </w:r>
          </w:p>
        </w:tc>
      </w:tr>
      <w:tr w:rsidR="005F3E54" w:rsidRPr="00BB3E59" w:rsidTr="003D651A">
        <w:trPr>
          <w:trHeight w:val="1275"/>
        </w:trPr>
        <w:tc>
          <w:tcPr>
            <w:tcW w:w="1490" w:type="pct"/>
            <w:tcBorders>
              <w:bottom w:val="single" w:sz="4" w:space="0" w:color="auto"/>
            </w:tcBorders>
          </w:tcPr>
          <w:p w:rsidR="005F3E54" w:rsidRPr="00BB3E59" w:rsidRDefault="005F3E54" w:rsidP="00BB3E59">
            <w:pPr>
              <w:jc w:val="center"/>
              <w:rPr>
                <w:rFonts w:ascii="Times New Roman" w:hAnsi="Times New Roman" w:cs="Times New Roman"/>
                <w:lang w:eastAsia="en-US"/>
              </w:rPr>
            </w:pPr>
            <w:r w:rsidRPr="00BB3E59">
              <w:rPr>
                <w:rFonts w:ascii="Times New Roman" w:hAnsi="Times New Roman" w:cs="Times New Roman"/>
                <w:lang w:eastAsia="en-US"/>
              </w:rPr>
              <w:t xml:space="preserve">Физическое развитие </w:t>
            </w:r>
          </w:p>
          <w:p w:rsidR="005F3E54" w:rsidRPr="00BB3E59" w:rsidRDefault="005F3E54" w:rsidP="00BB3E59">
            <w:pPr>
              <w:jc w:val="center"/>
              <w:rPr>
                <w:rFonts w:ascii="Times New Roman" w:hAnsi="Times New Roman" w:cs="Times New Roman"/>
                <w:lang w:eastAsia="en-US"/>
              </w:rPr>
            </w:pPr>
            <w:r w:rsidRPr="00BB3E59">
              <w:rPr>
                <w:rFonts w:ascii="Times New Roman" w:hAnsi="Times New Roman" w:cs="Times New Roman"/>
                <w:lang w:eastAsia="en-US"/>
              </w:rPr>
              <w:t>(Физкультура в помещении и на прогулке)</w:t>
            </w:r>
          </w:p>
          <w:p w:rsidR="005F3E54" w:rsidRPr="00BB3E59" w:rsidRDefault="005F3E54" w:rsidP="00BB3E59">
            <w:pPr>
              <w:jc w:val="center"/>
              <w:rPr>
                <w:rFonts w:ascii="Times New Roman" w:hAnsi="Times New Roman" w:cs="Times New Roman"/>
                <w:lang w:eastAsia="en-US"/>
              </w:rPr>
            </w:pPr>
          </w:p>
          <w:p w:rsidR="005F3E54" w:rsidRPr="00BB3E59" w:rsidRDefault="005F3E54" w:rsidP="00BB3E59">
            <w:pPr>
              <w:jc w:val="center"/>
              <w:rPr>
                <w:rFonts w:ascii="Times New Roman" w:hAnsi="Times New Roman" w:cs="Times New Roman"/>
                <w:lang w:eastAsia="en-US"/>
              </w:rPr>
            </w:pPr>
          </w:p>
        </w:tc>
        <w:tc>
          <w:tcPr>
            <w:tcW w:w="3510" w:type="pct"/>
            <w:gridSpan w:val="2"/>
            <w:tcBorders>
              <w:bottom w:val="single" w:sz="4" w:space="0" w:color="auto"/>
              <w:right w:val="single" w:sz="4" w:space="0" w:color="auto"/>
            </w:tcBorders>
          </w:tcPr>
          <w:p w:rsidR="005F3E54" w:rsidRPr="00BB3E59" w:rsidRDefault="005F3E54" w:rsidP="00BB3E59">
            <w:pPr>
              <w:rPr>
                <w:rFonts w:ascii="Times New Roman" w:hAnsi="Times New Roman" w:cs="Times New Roman"/>
                <w:b/>
              </w:rPr>
            </w:pPr>
            <w:r w:rsidRPr="00BB3E59">
              <w:rPr>
                <w:rFonts w:ascii="Times New Roman" w:hAnsi="Times New Roman" w:cs="Times New Roman"/>
                <w:b/>
              </w:rPr>
              <w:t>Занятие 73, 74. (</w:t>
            </w:r>
            <w:r w:rsidR="00170B98">
              <w:rPr>
                <w:rFonts w:ascii="Times New Roman" w:hAnsi="Times New Roman" w:cs="Times New Roman"/>
                <w:b/>
              </w:rPr>
              <w:t>[23]</w:t>
            </w:r>
            <w:r w:rsidRPr="00BB3E59">
              <w:rPr>
                <w:rFonts w:ascii="Times New Roman" w:hAnsi="Times New Roman" w:cs="Times New Roman"/>
                <w:b/>
              </w:rPr>
              <w:t>, с. 98, 100)</w:t>
            </w:r>
          </w:p>
          <w:p w:rsidR="005F3E54" w:rsidRPr="00BB3E59" w:rsidRDefault="005F3E54" w:rsidP="00BB3E59">
            <w:pPr>
              <w:rPr>
                <w:rFonts w:ascii="Times New Roman" w:hAnsi="Times New Roman" w:cs="Times New Roman"/>
              </w:rPr>
            </w:pPr>
            <w:r w:rsidRPr="00BB3E59">
              <w:rPr>
                <w:rFonts w:ascii="Times New Roman" w:hAnsi="Times New Roman" w:cs="Times New Roman"/>
              </w:rPr>
              <w:t>Задачи. Упражнять детей в ходьбе и беге между предметами, в сохранении устойчивого равновесия при ходьбе по повышенной опоре с дополнительным заданием. Повторить прыжки и упражнения с мячом.</w:t>
            </w:r>
          </w:p>
          <w:p w:rsidR="005F3E54" w:rsidRPr="00BB3E59" w:rsidRDefault="005F3E54" w:rsidP="00BB3E59">
            <w:pPr>
              <w:rPr>
                <w:rFonts w:ascii="Times New Roman" w:hAnsi="Times New Roman" w:cs="Times New Roman"/>
              </w:rPr>
            </w:pPr>
          </w:p>
          <w:p w:rsidR="005F3E54" w:rsidRPr="00BB3E59" w:rsidRDefault="005F3E54" w:rsidP="00BB3E59">
            <w:pPr>
              <w:rPr>
                <w:rFonts w:ascii="Times New Roman" w:hAnsi="Times New Roman" w:cs="Times New Roman"/>
                <w:b/>
              </w:rPr>
            </w:pPr>
            <w:r w:rsidRPr="00BB3E59">
              <w:rPr>
                <w:rFonts w:ascii="Times New Roman" w:hAnsi="Times New Roman" w:cs="Times New Roman"/>
                <w:b/>
              </w:rPr>
              <w:t>Занятие 75. (</w:t>
            </w:r>
            <w:r w:rsidR="00170B98">
              <w:rPr>
                <w:rFonts w:ascii="Times New Roman" w:hAnsi="Times New Roman" w:cs="Times New Roman"/>
                <w:b/>
              </w:rPr>
              <w:t>[23]</w:t>
            </w:r>
            <w:r w:rsidRPr="00BB3E59">
              <w:rPr>
                <w:rFonts w:ascii="Times New Roman" w:hAnsi="Times New Roman" w:cs="Times New Roman"/>
                <w:b/>
              </w:rPr>
              <w:t>, с. 101)</w:t>
            </w:r>
          </w:p>
          <w:p w:rsidR="005F3E54" w:rsidRPr="00BB3E59" w:rsidRDefault="005F3E54" w:rsidP="00BB3E59">
            <w:pPr>
              <w:rPr>
                <w:b/>
                <w:lang w:eastAsia="en-US"/>
              </w:rPr>
            </w:pPr>
            <w:r w:rsidRPr="00BB3E59">
              <w:rPr>
                <w:rFonts w:ascii="Times New Roman" w:hAnsi="Times New Roman" w:cs="Times New Roman"/>
              </w:rPr>
              <w:t>Задачи. Упражнять в беге на скорость. Повторить игровые упражнения с прыжками и мячом.</w:t>
            </w:r>
          </w:p>
        </w:tc>
      </w:tr>
      <w:tr w:rsidR="005F3E54" w:rsidRPr="00BB3E59" w:rsidTr="003D651A">
        <w:trPr>
          <w:trHeight w:val="243"/>
        </w:trPr>
        <w:tc>
          <w:tcPr>
            <w:tcW w:w="1490" w:type="pct"/>
            <w:tcBorders>
              <w:top w:val="single" w:sz="4" w:space="0" w:color="auto"/>
              <w:bottom w:val="single" w:sz="4" w:space="0" w:color="auto"/>
            </w:tcBorders>
          </w:tcPr>
          <w:p w:rsidR="005F3E54" w:rsidRPr="00BB3E59" w:rsidRDefault="005F3E54" w:rsidP="00BB3E59">
            <w:pPr>
              <w:jc w:val="center"/>
              <w:rPr>
                <w:rFonts w:ascii="Times New Roman" w:hAnsi="Times New Roman" w:cs="Times New Roman"/>
                <w:lang w:eastAsia="en-US"/>
              </w:rPr>
            </w:pPr>
            <w:r w:rsidRPr="00BB3E59">
              <w:rPr>
                <w:rFonts w:ascii="Times New Roman" w:hAnsi="Times New Roman" w:cs="Times New Roman"/>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5F3E54" w:rsidRPr="00BB3E59" w:rsidRDefault="005F3E54" w:rsidP="00BB3E59">
            <w:pPr>
              <w:rPr>
                <w:rFonts w:ascii="Times New Roman" w:hAnsi="Times New Roman"/>
              </w:rPr>
            </w:pPr>
            <w:r w:rsidRPr="00BB3E59">
              <w:rPr>
                <w:rFonts w:ascii="Times New Roman" w:hAnsi="Times New Roman"/>
              </w:rPr>
              <w:t>По плану музыкального руководителя</w:t>
            </w:r>
          </w:p>
        </w:tc>
      </w:tr>
      <w:tr w:rsidR="005F3E54" w:rsidRPr="00BB3E59" w:rsidTr="003D651A">
        <w:trPr>
          <w:trHeight w:val="1063"/>
        </w:trPr>
        <w:tc>
          <w:tcPr>
            <w:tcW w:w="1490" w:type="pct"/>
            <w:tcBorders>
              <w:top w:val="single" w:sz="4" w:space="0" w:color="auto"/>
              <w:bottom w:val="single" w:sz="4" w:space="0" w:color="auto"/>
            </w:tcBorders>
          </w:tcPr>
          <w:p w:rsidR="005F3E54" w:rsidRPr="00BB3E59" w:rsidRDefault="005F3E54" w:rsidP="00BB3E59">
            <w:pPr>
              <w:jc w:val="center"/>
              <w:rPr>
                <w:rFonts w:ascii="Times New Roman" w:hAnsi="Times New Roman" w:cs="Times New Roman"/>
                <w:lang w:eastAsia="en-US"/>
              </w:rPr>
            </w:pPr>
            <w:r w:rsidRPr="00BB3E59">
              <w:rPr>
                <w:rFonts w:ascii="Times New Roman" w:hAnsi="Times New Roman" w:cs="Times New Roman"/>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5F3E54" w:rsidRPr="00BB3E59" w:rsidRDefault="005F3E54" w:rsidP="00BB3E59">
            <w:pPr>
              <w:rPr>
                <w:rFonts w:ascii="Times New Roman" w:hAnsi="Times New Roman" w:cs="Times New Roman"/>
                <w:b/>
              </w:rPr>
            </w:pPr>
            <w:r w:rsidRPr="00BB3E59">
              <w:rPr>
                <w:rFonts w:ascii="Times New Roman" w:hAnsi="Times New Roman" w:cs="Times New Roman"/>
                <w:b/>
              </w:rPr>
              <w:t>1. 1-й вариант. Автопортрет. (</w:t>
            </w:r>
            <w:r w:rsidR="005057FF">
              <w:rPr>
                <w:rFonts w:ascii="Times New Roman" w:hAnsi="Times New Roman" w:cs="Times New Roman"/>
                <w:b/>
              </w:rPr>
              <w:t>[10]</w:t>
            </w:r>
            <w:r w:rsidRPr="00BB3E59">
              <w:rPr>
                <w:rFonts w:ascii="Times New Roman" w:hAnsi="Times New Roman" w:cs="Times New Roman"/>
                <w:b/>
              </w:rPr>
              <w:t>, с. 78)</w:t>
            </w:r>
          </w:p>
          <w:p w:rsidR="005F3E54" w:rsidRPr="00BB3E59" w:rsidRDefault="005F3E54" w:rsidP="00BB3E59">
            <w:pPr>
              <w:rPr>
                <w:rFonts w:ascii="Times New Roman" w:hAnsi="Times New Roman" w:cs="Times New Roman"/>
              </w:rPr>
            </w:pPr>
            <w:r w:rsidRPr="00BB3E59">
              <w:rPr>
                <w:rFonts w:ascii="Times New Roman" w:hAnsi="Times New Roman" w:cs="Times New Roman"/>
              </w:rPr>
              <w:t>Задачи. Учит рисовать автопортрет по памяти (голову и плечи). Познакомить со способом наложения цветового пятна тушевкой. Развивать эстетический вкус.</w:t>
            </w:r>
          </w:p>
          <w:p w:rsidR="005F3E54" w:rsidRPr="00BB3E59" w:rsidRDefault="005F3E54" w:rsidP="00BB3E59">
            <w:pPr>
              <w:rPr>
                <w:rFonts w:ascii="Times New Roman" w:hAnsi="Times New Roman" w:cs="Times New Roman"/>
                <w:b/>
              </w:rPr>
            </w:pPr>
            <w:r w:rsidRPr="00BB3E59">
              <w:rPr>
                <w:rFonts w:ascii="Times New Roman" w:hAnsi="Times New Roman" w:cs="Times New Roman"/>
                <w:b/>
              </w:rPr>
              <w:t>2-й вариант. Мы с мамой улыбаемся (парный портрет анфас). (</w:t>
            </w:r>
            <w:r w:rsidR="005057FF">
              <w:rPr>
                <w:rFonts w:ascii="Times New Roman" w:hAnsi="Times New Roman" w:cs="Times New Roman"/>
                <w:b/>
              </w:rPr>
              <w:t>[18]</w:t>
            </w:r>
            <w:r w:rsidRPr="00BB3E59">
              <w:rPr>
                <w:rFonts w:ascii="Times New Roman" w:hAnsi="Times New Roman" w:cs="Times New Roman"/>
                <w:b/>
              </w:rPr>
              <w:t>, с. 152)</w:t>
            </w:r>
          </w:p>
          <w:p w:rsidR="005F3E54" w:rsidRPr="00BB3E59" w:rsidRDefault="005F3E54" w:rsidP="00BB3E59">
            <w:pPr>
              <w:rPr>
                <w:rFonts w:ascii="Times New Roman" w:hAnsi="Times New Roman" w:cs="Times New Roman"/>
              </w:rPr>
            </w:pPr>
            <w:r w:rsidRPr="00BB3E59">
              <w:rPr>
                <w:rFonts w:ascii="Times New Roman" w:hAnsi="Times New Roman" w:cs="Times New Roman"/>
              </w:rPr>
              <w:t>Задачи. Продолжать учить рисовать парный портрет, стараясь передать особенности внешнего вида, характер и настроение конкретных людей (себя и мамы). Вызвать интерес к поиску изобразительно-выразительных средств, позволяющих раскрыть образ более полно, точно, индивидуально. Продолжать знакомство с видами и жанрами изобразительного искусства (портрет).</w:t>
            </w:r>
          </w:p>
          <w:p w:rsidR="005F3E54" w:rsidRPr="00BB3E59" w:rsidRDefault="005F3E54" w:rsidP="00BB3E59">
            <w:pPr>
              <w:rPr>
                <w:rFonts w:ascii="Times New Roman" w:hAnsi="Times New Roman" w:cs="Times New Roman"/>
              </w:rPr>
            </w:pPr>
          </w:p>
          <w:p w:rsidR="005F3E54" w:rsidRPr="00BB3E59" w:rsidRDefault="005F3E54" w:rsidP="00BB3E59">
            <w:pPr>
              <w:rPr>
                <w:rFonts w:ascii="Times New Roman" w:hAnsi="Times New Roman" w:cs="Times New Roman"/>
                <w:b/>
              </w:rPr>
            </w:pPr>
            <w:r w:rsidRPr="00BB3E59">
              <w:rPr>
                <w:rFonts w:ascii="Times New Roman" w:hAnsi="Times New Roman" w:cs="Times New Roman"/>
                <w:b/>
              </w:rPr>
              <w:t>2. Матрешки из Полхов-Майдана. (</w:t>
            </w:r>
            <w:r w:rsidR="005057FF">
              <w:rPr>
                <w:rFonts w:ascii="Times New Roman" w:hAnsi="Times New Roman" w:cs="Times New Roman"/>
                <w:b/>
              </w:rPr>
              <w:t>[10]</w:t>
            </w:r>
            <w:r w:rsidRPr="00BB3E59">
              <w:rPr>
                <w:rFonts w:ascii="Times New Roman" w:hAnsi="Times New Roman" w:cs="Times New Roman"/>
                <w:b/>
              </w:rPr>
              <w:t>, с. 79)</w:t>
            </w:r>
          </w:p>
          <w:p w:rsidR="005F3E54" w:rsidRPr="00BB3E59" w:rsidRDefault="005F3E54" w:rsidP="00BB3E59">
            <w:pPr>
              <w:rPr>
                <w:rFonts w:ascii="Times New Roman" w:hAnsi="Times New Roman" w:cs="Times New Roman"/>
              </w:rPr>
            </w:pPr>
            <w:r w:rsidRPr="00BB3E59">
              <w:rPr>
                <w:rFonts w:ascii="Times New Roman" w:hAnsi="Times New Roman" w:cs="Times New Roman"/>
              </w:rPr>
              <w:t>Задачи. Продолжать знакомить с росписью Полхов-Майдана, ее характерными элементами. Учить рисовать основной элемент полхов-майданской росписи – цветок. Учить рисовать узор черным маркером, а затем заливать цветом.</w:t>
            </w:r>
          </w:p>
        </w:tc>
      </w:tr>
      <w:tr w:rsidR="005F3E54" w:rsidRPr="00BB3E59" w:rsidTr="003D651A">
        <w:trPr>
          <w:trHeight w:val="239"/>
        </w:trPr>
        <w:tc>
          <w:tcPr>
            <w:tcW w:w="1490" w:type="pct"/>
            <w:tcBorders>
              <w:top w:val="single" w:sz="4" w:space="0" w:color="auto"/>
              <w:bottom w:val="single" w:sz="4" w:space="0" w:color="auto"/>
            </w:tcBorders>
          </w:tcPr>
          <w:p w:rsidR="005F3E54" w:rsidRPr="00BB3E59" w:rsidRDefault="005F3E54" w:rsidP="00BB3E59">
            <w:pPr>
              <w:jc w:val="center"/>
              <w:rPr>
                <w:rFonts w:ascii="Times New Roman" w:hAnsi="Times New Roman" w:cs="Times New Roman"/>
              </w:rPr>
            </w:pPr>
            <w:r w:rsidRPr="00BB3E59">
              <w:rPr>
                <w:rFonts w:ascii="Times New Roman" w:hAnsi="Times New Roman" w:cs="Times New Roman"/>
              </w:rPr>
              <w:t>Художественно-эстетическое развитие (Аппликация)</w:t>
            </w:r>
          </w:p>
        </w:tc>
        <w:tc>
          <w:tcPr>
            <w:tcW w:w="3510" w:type="pct"/>
            <w:gridSpan w:val="2"/>
            <w:tcBorders>
              <w:top w:val="single" w:sz="4" w:space="0" w:color="auto"/>
              <w:bottom w:val="single" w:sz="4" w:space="0" w:color="auto"/>
              <w:right w:val="single" w:sz="4" w:space="0" w:color="auto"/>
            </w:tcBorders>
          </w:tcPr>
          <w:p w:rsidR="005F3E54" w:rsidRPr="00BB3E59" w:rsidRDefault="005F3E54" w:rsidP="00BB3E59">
            <w:pPr>
              <w:rPr>
                <w:rFonts w:ascii="Times New Roman" w:hAnsi="Times New Roman" w:cs="Times New Roman"/>
                <w:b/>
              </w:rPr>
            </w:pPr>
            <w:r w:rsidRPr="00BB3E59">
              <w:rPr>
                <w:rFonts w:ascii="Times New Roman" w:hAnsi="Times New Roman" w:cs="Times New Roman"/>
                <w:b/>
              </w:rPr>
              <w:t>1-й вариант. Сумочка для мамы. (</w:t>
            </w:r>
            <w:r w:rsidR="005057FF">
              <w:rPr>
                <w:rFonts w:ascii="Times New Roman" w:hAnsi="Times New Roman" w:cs="Times New Roman"/>
                <w:b/>
              </w:rPr>
              <w:t>[12]</w:t>
            </w:r>
            <w:r w:rsidRPr="00BB3E59">
              <w:rPr>
                <w:rFonts w:ascii="Times New Roman" w:hAnsi="Times New Roman" w:cs="Times New Roman"/>
                <w:b/>
              </w:rPr>
              <w:t xml:space="preserve">, с. 50) </w:t>
            </w:r>
          </w:p>
          <w:p w:rsidR="005F3E54" w:rsidRPr="00BB3E59" w:rsidRDefault="005F3E54" w:rsidP="00BB3E59">
            <w:pPr>
              <w:rPr>
                <w:rFonts w:ascii="Times New Roman" w:hAnsi="Times New Roman" w:cs="Times New Roman"/>
              </w:rPr>
            </w:pPr>
            <w:r w:rsidRPr="00BB3E59">
              <w:rPr>
                <w:rFonts w:ascii="Times New Roman" w:hAnsi="Times New Roman" w:cs="Times New Roman"/>
              </w:rPr>
              <w:t>Задачи. Закреплять умение складывать бумагу гармошкой. Упражнять в составлении единого целого из двух частей. Побуждать украшать поделку. Развивать воображение, логическое мышление. Воспитывать любовь и уважение к маме.</w:t>
            </w:r>
          </w:p>
          <w:p w:rsidR="005F3E54" w:rsidRPr="00BB3E59" w:rsidRDefault="006E282D" w:rsidP="00BB3E59">
            <w:pPr>
              <w:rPr>
                <w:rFonts w:ascii="Times New Roman" w:hAnsi="Times New Roman" w:cs="Times New Roman"/>
                <w:b/>
              </w:rPr>
            </w:pPr>
            <w:r>
              <w:rPr>
                <w:rFonts w:ascii="Times New Roman" w:hAnsi="Times New Roman" w:cs="Times New Roman"/>
                <w:b/>
              </w:rPr>
              <w:t>2</w:t>
            </w:r>
            <w:r w:rsidR="005F3E54" w:rsidRPr="00BB3E59">
              <w:rPr>
                <w:rFonts w:ascii="Times New Roman" w:hAnsi="Times New Roman" w:cs="Times New Roman"/>
                <w:b/>
              </w:rPr>
              <w:t>-й вариант. Салфетка под конфетницу или вазу. (</w:t>
            </w:r>
            <w:r w:rsidR="005057FF">
              <w:rPr>
                <w:rFonts w:ascii="Times New Roman" w:hAnsi="Times New Roman" w:cs="Times New Roman"/>
                <w:b/>
              </w:rPr>
              <w:t>[18]</w:t>
            </w:r>
            <w:r w:rsidR="005F3E54" w:rsidRPr="00BB3E59">
              <w:rPr>
                <w:rFonts w:ascii="Times New Roman" w:hAnsi="Times New Roman" w:cs="Times New Roman"/>
                <w:b/>
              </w:rPr>
              <w:t xml:space="preserve">, с. 150) </w:t>
            </w:r>
          </w:p>
          <w:p w:rsidR="005F3E54" w:rsidRPr="00BB3E59" w:rsidRDefault="005F3E54" w:rsidP="00BB3E59">
            <w:pPr>
              <w:rPr>
                <w:rFonts w:ascii="Times New Roman" w:hAnsi="Times New Roman" w:cs="Times New Roman"/>
              </w:rPr>
            </w:pPr>
            <w:r w:rsidRPr="00BB3E59">
              <w:rPr>
                <w:rFonts w:ascii="Times New Roman" w:hAnsi="Times New Roman" w:cs="Times New Roman"/>
              </w:rPr>
              <w:t>Задачи. Продолжать знакомить детей с новым приёмом аппликативного оформления бытовых изделий - прорезным декором («бумажным фольклором»). Учить создавать узор из прорезных элементов на бумажном прямоугольнике, сложенном пополам. Развивать чувство композиции (строить узор, чередуя элементы) и цвета (подбирать для накладной двухцветной аппликации красиво сочетающиеся цвета).</w:t>
            </w:r>
          </w:p>
        </w:tc>
      </w:tr>
      <w:tr w:rsidR="005F3E54" w:rsidRPr="00BB3E59" w:rsidTr="003D651A">
        <w:trPr>
          <w:trHeight w:val="356"/>
        </w:trPr>
        <w:tc>
          <w:tcPr>
            <w:tcW w:w="1490" w:type="pct"/>
            <w:tcBorders>
              <w:top w:val="single" w:sz="4" w:space="0" w:color="auto"/>
            </w:tcBorders>
          </w:tcPr>
          <w:p w:rsidR="005F3E54" w:rsidRPr="00BB3E59" w:rsidRDefault="005F3E54" w:rsidP="00BB3E59">
            <w:pPr>
              <w:jc w:val="center"/>
              <w:rPr>
                <w:rFonts w:ascii="Times New Roman" w:hAnsi="Times New Roman" w:cs="Times New Roman"/>
                <w:color w:val="FF0000"/>
              </w:rPr>
            </w:pPr>
            <w:r w:rsidRPr="00BB3E59">
              <w:rPr>
                <w:rFonts w:ascii="Times New Roman" w:hAnsi="Times New Roman" w:cs="Times New Roman"/>
              </w:rPr>
              <w:t>Познавательное развитие (</w:t>
            </w:r>
            <w:r w:rsidR="00332152">
              <w:rPr>
                <w:rFonts w:ascii="Times New Roman" w:hAnsi="Times New Roman" w:cs="Times New Roman"/>
              </w:rPr>
              <w:t>РЭМП</w:t>
            </w:r>
            <w:r w:rsidRPr="00BB3E59">
              <w:rPr>
                <w:rFonts w:ascii="Times New Roman" w:hAnsi="Times New Roman" w:cs="Times New Roman"/>
              </w:rPr>
              <w:t>)</w:t>
            </w:r>
          </w:p>
        </w:tc>
        <w:tc>
          <w:tcPr>
            <w:tcW w:w="1755" w:type="pct"/>
          </w:tcPr>
          <w:p w:rsidR="005F3E54" w:rsidRPr="00BB3E59" w:rsidRDefault="005F3E54" w:rsidP="00BB3E59">
            <w:pPr>
              <w:rPr>
                <w:rFonts w:ascii="Times New Roman" w:hAnsi="Times New Roman" w:cs="Times New Roman"/>
                <w:b/>
              </w:rPr>
            </w:pPr>
            <w:r w:rsidRPr="00BB3E59">
              <w:rPr>
                <w:rFonts w:ascii="Times New Roman" w:hAnsi="Times New Roman" w:cs="Times New Roman"/>
                <w:b/>
              </w:rPr>
              <w:t>Занятие 47. (</w:t>
            </w:r>
            <w:r w:rsidR="00170B98">
              <w:rPr>
                <w:rFonts w:ascii="Times New Roman" w:hAnsi="Times New Roman" w:cs="Times New Roman"/>
                <w:b/>
              </w:rPr>
              <w:t>[26]</w:t>
            </w:r>
            <w:r w:rsidRPr="00BB3E59">
              <w:rPr>
                <w:rFonts w:ascii="Times New Roman" w:hAnsi="Times New Roman" w:cs="Times New Roman"/>
                <w:b/>
              </w:rPr>
              <w:t>, с. 144)</w:t>
            </w:r>
          </w:p>
          <w:p w:rsidR="005F3E54" w:rsidRPr="00BB3E59" w:rsidRDefault="005F3E54" w:rsidP="00BB3E59">
            <w:pPr>
              <w:rPr>
                <w:rFonts w:ascii="Times New Roman" w:hAnsi="Times New Roman" w:cs="Times New Roman"/>
              </w:rPr>
            </w:pPr>
            <w:r w:rsidRPr="00BB3E59">
              <w:rPr>
                <w:rFonts w:ascii="Times New Roman" w:hAnsi="Times New Roman" w:cs="Times New Roman"/>
              </w:rPr>
              <w:t>Задачи. Продолжать учить самостоятельно составлять и решать арифметические задачи в пределах 10. Совершенствовать умение делить круг на 8 равных частей, правильно обозначать части, сравнивать целое и его части. Упражнять в умении определять время по часам с точностью до 1 часа. Развивать внимание.</w:t>
            </w:r>
          </w:p>
          <w:p w:rsidR="005F3E54" w:rsidRPr="00BB3E59" w:rsidRDefault="005F3E54" w:rsidP="00BB3E59">
            <w:pPr>
              <w:rPr>
                <w:rFonts w:ascii="Times New Roman" w:hAnsi="Times New Roman" w:cs="Times New Roman"/>
                <w:b/>
              </w:rPr>
            </w:pPr>
          </w:p>
          <w:p w:rsidR="005F3E54" w:rsidRPr="00BB3E59" w:rsidRDefault="005F3E54" w:rsidP="00BB3E59">
            <w:pPr>
              <w:rPr>
                <w:rFonts w:ascii="Times New Roman" w:hAnsi="Times New Roman" w:cs="Times New Roman"/>
                <w:b/>
              </w:rPr>
            </w:pPr>
            <w:r w:rsidRPr="00BB3E59">
              <w:rPr>
                <w:rFonts w:ascii="Times New Roman" w:hAnsi="Times New Roman" w:cs="Times New Roman"/>
                <w:b/>
              </w:rPr>
              <w:t>Занятие 48. (</w:t>
            </w:r>
            <w:r w:rsidR="00170B98">
              <w:rPr>
                <w:rFonts w:ascii="Times New Roman" w:hAnsi="Times New Roman" w:cs="Times New Roman"/>
                <w:b/>
              </w:rPr>
              <w:t>[26]</w:t>
            </w:r>
            <w:r w:rsidRPr="00BB3E59">
              <w:rPr>
                <w:rFonts w:ascii="Times New Roman" w:hAnsi="Times New Roman" w:cs="Times New Roman"/>
                <w:b/>
              </w:rPr>
              <w:t>, с. 147)</w:t>
            </w:r>
          </w:p>
          <w:p w:rsidR="005F3E54" w:rsidRPr="00BB3E59" w:rsidRDefault="005F3E54" w:rsidP="00BB3E59">
            <w:pPr>
              <w:rPr>
                <w:rFonts w:ascii="Times New Roman" w:hAnsi="Times New Roman" w:cs="Times New Roman"/>
              </w:rPr>
            </w:pPr>
            <w:r w:rsidRPr="00BB3E59">
              <w:rPr>
                <w:rFonts w:ascii="Times New Roman" w:hAnsi="Times New Roman" w:cs="Times New Roman"/>
              </w:rPr>
              <w:t>Задачи. Продолжать учить самостоятельно составлять и решать задачи на сложение и вычитание в пределах 10. Закреплять понимание отношений рядом стоящих чисел в пределах 10. Совершенствовать умение ориентироваться на листе бумаги в клетку. Развивать внимание.</w:t>
            </w:r>
          </w:p>
        </w:tc>
        <w:tc>
          <w:tcPr>
            <w:tcW w:w="1755" w:type="pct"/>
          </w:tcPr>
          <w:p w:rsidR="005F3E54" w:rsidRPr="00BB3E59" w:rsidRDefault="005F3E54" w:rsidP="00BB3E59">
            <w:pPr>
              <w:rPr>
                <w:rFonts w:ascii="Times New Roman" w:hAnsi="Times New Roman" w:cs="Times New Roman"/>
                <w:b/>
              </w:rPr>
            </w:pPr>
            <w:r w:rsidRPr="00BB3E59">
              <w:rPr>
                <w:rFonts w:ascii="Times New Roman" w:hAnsi="Times New Roman" w:cs="Times New Roman"/>
                <w:b/>
              </w:rPr>
              <w:t>Занятие 24. (</w:t>
            </w:r>
            <w:r w:rsidR="005057FF">
              <w:rPr>
                <w:rFonts w:ascii="Times New Roman" w:hAnsi="Times New Roman" w:cs="Times New Roman"/>
                <w:b/>
              </w:rPr>
              <w:t>[13]</w:t>
            </w:r>
            <w:r w:rsidRPr="00BB3E59">
              <w:rPr>
                <w:rFonts w:ascii="Times New Roman" w:hAnsi="Times New Roman" w:cs="Times New Roman"/>
                <w:b/>
              </w:rPr>
              <w:t>, с.73)</w:t>
            </w:r>
          </w:p>
          <w:p w:rsidR="005F3E54" w:rsidRPr="00BB3E59" w:rsidRDefault="005F3E54" w:rsidP="00BB3E59">
            <w:pPr>
              <w:rPr>
                <w:rFonts w:ascii="Times New Roman" w:hAnsi="Times New Roman" w:cs="Times New Roman"/>
              </w:rPr>
            </w:pPr>
            <w:r w:rsidRPr="00BB3E59">
              <w:rPr>
                <w:rFonts w:ascii="Times New Roman" w:hAnsi="Times New Roman" w:cs="Times New Roman"/>
              </w:rPr>
              <w:t>Задачи.  Закреплять: знания об образовании числа 18; последовательности времен года; умение записывать способ образования числа 18; ориентироваться на листе бумаги.</w:t>
            </w:r>
          </w:p>
          <w:p w:rsidR="005F3E54" w:rsidRPr="00BB3E59" w:rsidRDefault="005F3E54" w:rsidP="00BB3E59">
            <w:pPr>
              <w:rPr>
                <w:rFonts w:ascii="Times New Roman" w:hAnsi="Times New Roman" w:cs="Times New Roman"/>
              </w:rPr>
            </w:pPr>
            <w:r w:rsidRPr="00BB3E59">
              <w:rPr>
                <w:rFonts w:ascii="Times New Roman" w:hAnsi="Times New Roman" w:cs="Times New Roman"/>
              </w:rPr>
              <w:t>Продолжать учить: решать примеры с числами второго десятка; понимать учебную задачу и выполнять ее самостоятельно. Формировать навыки самоконтроля и самооценки.</w:t>
            </w:r>
          </w:p>
        </w:tc>
      </w:tr>
      <w:tr w:rsidR="005F3E54" w:rsidRPr="00BB3E59" w:rsidTr="003D651A">
        <w:trPr>
          <w:trHeight w:val="180"/>
        </w:trPr>
        <w:tc>
          <w:tcPr>
            <w:tcW w:w="1490" w:type="pct"/>
            <w:tcBorders>
              <w:bottom w:val="single" w:sz="4" w:space="0" w:color="auto"/>
            </w:tcBorders>
          </w:tcPr>
          <w:p w:rsidR="005F3E54" w:rsidRPr="00BB3E59" w:rsidRDefault="005F3E54" w:rsidP="00BB3E59">
            <w:pPr>
              <w:jc w:val="center"/>
              <w:rPr>
                <w:rFonts w:ascii="Times New Roman" w:hAnsi="Times New Roman" w:cs="Times New Roman"/>
              </w:rPr>
            </w:pPr>
            <w:r w:rsidRPr="00BB3E59">
              <w:rPr>
                <w:rFonts w:ascii="Times New Roman" w:hAnsi="Times New Roman" w:cs="Times New Roman"/>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5F3E54" w:rsidRPr="00BB3E59" w:rsidRDefault="005F3E54" w:rsidP="00BB3E59">
            <w:pPr>
              <w:rPr>
                <w:rFonts w:ascii="Times New Roman" w:hAnsi="Times New Roman" w:cs="Times New Roman"/>
                <w:b/>
              </w:rPr>
            </w:pPr>
            <w:r w:rsidRPr="00BB3E59">
              <w:rPr>
                <w:rFonts w:ascii="Times New Roman" w:hAnsi="Times New Roman" w:cs="Times New Roman"/>
                <w:b/>
              </w:rPr>
              <w:t>Конструирование из бумаги: дизайн подарков. Что подарим мамам? Открытку «поп-ап»! (</w:t>
            </w:r>
            <w:r w:rsidR="005057FF">
              <w:rPr>
                <w:rFonts w:ascii="Times New Roman" w:hAnsi="Times New Roman" w:cs="Times New Roman"/>
                <w:b/>
              </w:rPr>
              <w:t>[19]</w:t>
            </w:r>
            <w:r w:rsidRPr="00BB3E59">
              <w:rPr>
                <w:rFonts w:ascii="Times New Roman" w:hAnsi="Times New Roman" w:cs="Times New Roman"/>
                <w:b/>
              </w:rPr>
              <w:t>, с. 128)</w:t>
            </w:r>
          </w:p>
          <w:p w:rsidR="005F3E54" w:rsidRPr="00BB3E59" w:rsidRDefault="005F3E54" w:rsidP="00BB3E59">
            <w:pPr>
              <w:rPr>
                <w:rFonts w:ascii="Times New Roman" w:hAnsi="Times New Roman" w:cs="Times New Roman"/>
              </w:rPr>
            </w:pPr>
            <w:r w:rsidRPr="00BB3E59">
              <w:rPr>
                <w:rFonts w:ascii="Times New Roman" w:hAnsi="Times New Roman" w:cs="Times New Roman"/>
              </w:rPr>
              <w:t>Задачи. Вызвать интерес к конструированию объемной открытки, напоминающей букет в ажурной упаковке с бантиком. Дать представление о современных открытках ручной работы (hand-made) и объемных (pop-up). Продолжать знакомить с дизайном подарков. Учить анализировать конструкцию и определять способы ее создания. Показать способ конструирования объемного цветка. Создать условия для свободного сочетания художественных материалов, техник, инструментов (ножницы, дырокол). Формировать опыт организации деятельности. Развивать эстетическое восприятие и художественный вкус. Воспитывать желание радовать мам и бабушек рукотворными подарками.</w:t>
            </w:r>
          </w:p>
        </w:tc>
      </w:tr>
      <w:tr w:rsidR="005F3E54" w:rsidRPr="00BB3E59" w:rsidTr="003D651A">
        <w:trPr>
          <w:trHeight w:val="204"/>
        </w:trPr>
        <w:tc>
          <w:tcPr>
            <w:tcW w:w="1490" w:type="pct"/>
            <w:tcBorders>
              <w:top w:val="single" w:sz="4" w:space="0" w:color="auto"/>
              <w:bottom w:val="single" w:sz="4" w:space="0" w:color="auto"/>
            </w:tcBorders>
          </w:tcPr>
          <w:p w:rsidR="005F3E54" w:rsidRPr="00BB3E59" w:rsidRDefault="005F3E54" w:rsidP="00BB3E59">
            <w:pPr>
              <w:jc w:val="center"/>
              <w:rPr>
                <w:rFonts w:ascii="Times New Roman" w:hAnsi="Times New Roman" w:cs="Times New Roman"/>
              </w:rPr>
            </w:pPr>
            <w:r w:rsidRPr="00BB3E59">
              <w:rPr>
                <w:rFonts w:ascii="Times New Roman" w:hAnsi="Times New Roman" w:cs="Times New Roman"/>
              </w:rPr>
              <w:t>Познавательное развитие</w:t>
            </w:r>
          </w:p>
          <w:p w:rsidR="005F3E54" w:rsidRPr="00BB3E59" w:rsidRDefault="005F3E54" w:rsidP="00BB3E59">
            <w:pPr>
              <w:jc w:val="center"/>
              <w:rPr>
                <w:rFonts w:ascii="Times New Roman" w:hAnsi="Times New Roman" w:cs="Times New Roman"/>
              </w:rPr>
            </w:pPr>
            <w:r w:rsidRPr="00BB3E59">
              <w:rPr>
                <w:rFonts w:ascii="Times New Roman" w:hAnsi="Times New Roman" w:cs="Times New Roman"/>
              </w:rPr>
              <w:t>(</w:t>
            </w:r>
            <w:r w:rsidR="004B36A6">
              <w:rPr>
                <w:rFonts w:ascii="Times New Roman" w:hAnsi="Times New Roman" w:cs="Times New Roman"/>
              </w:rPr>
              <w:t>Формирование целостной картины мира</w:t>
            </w:r>
            <w:r w:rsidRPr="00BB3E59">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5F3E54" w:rsidRPr="00BB3E59" w:rsidRDefault="005F3E54" w:rsidP="00BB3E59">
            <w:pPr>
              <w:rPr>
                <w:rFonts w:ascii="Times New Roman" w:hAnsi="Times New Roman" w:cs="Times New Roman"/>
                <w:b/>
              </w:rPr>
            </w:pPr>
            <w:r w:rsidRPr="00BB3E59">
              <w:rPr>
                <w:rFonts w:ascii="Times New Roman" w:hAnsi="Times New Roman" w:cs="Times New Roman"/>
                <w:b/>
              </w:rPr>
              <w:t>Бабушкин сундук. (</w:t>
            </w:r>
            <w:r w:rsidR="005057FF">
              <w:rPr>
                <w:rFonts w:ascii="Times New Roman" w:hAnsi="Times New Roman" w:cs="Times New Roman"/>
                <w:b/>
              </w:rPr>
              <w:t>[9]</w:t>
            </w:r>
            <w:r w:rsidRPr="00BB3E59">
              <w:rPr>
                <w:rFonts w:ascii="Times New Roman" w:hAnsi="Times New Roman" w:cs="Times New Roman"/>
                <w:b/>
              </w:rPr>
              <w:t>, с. 35)</w:t>
            </w:r>
          </w:p>
          <w:p w:rsidR="005F3E54" w:rsidRPr="00BB3E59" w:rsidRDefault="005F3E54" w:rsidP="00BB3E59">
            <w:pPr>
              <w:rPr>
                <w:rFonts w:ascii="Times New Roman" w:hAnsi="Times New Roman" w:cs="Times New Roman"/>
              </w:rPr>
            </w:pPr>
            <w:r w:rsidRPr="00BB3E59">
              <w:rPr>
                <w:rFonts w:ascii="Times New Roman" w:hAnsi="Times New Roman" w:cs="Times New Roman"/>
              </w:rPr>
              <w:t>Задачи. Формировать у детей желание рассказывать о близких родственниках, об их судьбах, интересных случаях из их жизни.</w:t>
            </w:r>
          </w:p>
        </w:tc>
      </w:tr>
      <w:tr w:rsidR="005F3E54" w:rsidRPr="00BB3E59" w:rsidTr="003D651A">
        <w:trPr>
          <w:trHeight w:val="195"/>
        </w:trPr>
        <w:tc>
          <w:tcPr>
            <w:tcW w:w="1490" w:type="pct"/>
            <w:vMerge w:val="restart"/>
            <w:tcBorders>
              <w:top w:val="single" w:sz="4" w:space="0" w:color="auto"/>
            </w:tcBorders>
          </w:tcPr>
          <w:p w:rsidR="005F3E54" w:rsidRPr="00BB3E59" w:rsidRDefault="005F3E54" w:rsidP="00BB3E59">
            <w:pPr>
              <w:jc w:val="center"/>
              <w:rPr>
                <w:rFonts w:ascii="Times New Roman" w:hAnsi="Times New Roman" w:cs="Times New Roman"/>
              </w:rPr>
            </w:pPr>
            <w:r w:rsidRPr="00BB3E59">
              <w:rPr>
                <w:rFonts w:ascii="Times New Roman" w:hAnsi="Times New Roman" w:cs="Times New Roman"/>
              </w:rPr>
              <w:t>Речевое развитие (</w:t>
            </w:r>
            <w:r w:rsidR="0039241C" w:rsidRPr="0039241C">
              <w:rPr>
                <w:rFonts w:ascii="Times New Roman" w:hAnsi="Times New Roman" w:cs="Times New Roman"/>
              </w:rPr>
              <w:t>Развитие речи, обучение грамоте</w:t>
            </w:r>
            <w:r w:rsidRPr="00BB3E59">
              <w:rPr>
                <w:rFonts w:ascii="Times New Roman" w:hAnsi="Times New Roman" w:cs="Times New Roman"/>
              </w:rPr>
              <w:t>)</w:t>
            </w:r>
          </w:p>
        </w:tc>
        <w:tc>
          <w:tcPr>
            <w:tcW w:w="3510" w:type="pct"/>
            <w:gridSpan w:val="2"/>
            <w:tcBorders>
              <w:top w:val="single" w:sz="4" w:space="0" w:color="auto"/>
              <w:bottom w:val="dotted" w:sz="4" w:space="0" w:color="auto"/>
              <w:right w:val="single" w:sz="4" w:space="0" w:color="auto"/>
            </w:tcBorders>
          </w:tcPr>
          <w:p w:rsidR="005F3E54" w:rsidRPr="00BB3E59" w:rsidRDefault="008E0817" w:rsidP="00BB3E59">
            <w:pPr>
              <w:rPr>
                <w:rFonts w:ascii="Times New Roman" w:hAnsi="Times New Roman" w:cs="Times New Roman"/>
                <w:b/>
              </w:rPr>
            </w:pPr>
            <w:r>
              <w:rPr>
                <w:rFonts w:ascii="Times New Roman" w:hAnsi="Times New Roman" w:cs="Times New Roman"/>
                <w:b/>
              </w:rPr>
              <w:t xml:space="preserve">1. </w:t>
            </w:r>
            <w:r w:rsidR="00A22EB5">
              <w:rPr>
                <w:rFonts w:ascii="Times New Roman" w:hAnsi="Times New Roman" w:cs="Times New Roman"/>
                <w:b/>
              </w:rPr>
              <w:t xml:space="preserve">Занятие </w:t>
            </w:r>
            <w:r w:rsidR="005F3E54" w:rsidRPr="00BB3E59">
              <w:rPr>
                <w:rFonts w:ascii="Times New Roman" w:hAnsi="Times New Roman" w:cs="Times New Roman"/>
                <w:b/>
              </w:rPr>
              <w:t>26. (</w:t>
            </w:r>
            <w:r w:rsidR="005057FF">
              <w:rPr>
                <w:rFonts w:ascii="Times New Roman" w:hAnsi="Times New Roman" w:cs="Times New Roman"/>
                <w:b/>
              </w:rPr>
              <w:t>[</w:t>
            </w:r>
            <w:r w:rsidR="001E4464">
              <w:rPr>
                <w:rFonts w:ascii="Times New Roman" w:hAnsi="Times New Roman" w:cs="Times New Roman"/>
                <w:b/>
              </w:rPr>
              <w:t>36]</w:t>
            </w:r>
            <w:r w:rsidR="005F3E54" w:rsidRPr="00BB3E59">
              <w:rPr>
                <w:rFonts w:ascii="Times New Roman" w:hAnsi="Times New Roman" w:cs="Times New Roman"/>
                <w:b/>
              </w:rPr>
              <w:t>, с. 160)</w:t>
            </w:r>
          </w:p>
          <w:p w:rsidR="005F3E54" w:rsidRPr="00BB3E59" w:rsidRDefault="005F3E54" w:rsidP="00BB3E59">
            <w:pPr>
              <w:rPr>
                <w:rFonts w:ascii="Times New Roman" w:hAnsi="Times New Roman" w:cs="Times New Roman"/>
              </w:rPr>
            </w:pPr>
            <w:r w:rsidRPr="00BB3E59">
              <w:rPr>
                <w:rFonts w:ascii="Times New Roman" w:hAnsi="Times New Roman" w:cs="Times New Roman"/>
              </w:rPr>
              <w:t xml:space="preserve">Задачи. Познакомить детей с буквой </w:t>
            </w:r>
            <w:r w:rsidRPr="00BB3E59">
              <w:rPr>
                <w:rFonts w:ascii="Times New Roman" w:hAnsi="Times New Roman" w:cs="Times New Roman"/>
                <w:b/>
                <w:bCs/>
              </w:rPr>
              <w:t>д Д</w:t>
            </w:r>
            <w:r w:rsidRPr="00BB3E59">
              <w:rPr>
                <w:rFonts w:ascii="Times New Roman" w:hAnsi="Times New Roman" w:cs="Times New Roman"/>
              </w:rPr>
              <w:t xml:space="preserve"> и тем, что она обозначает звонкие звуки</w:t>
            </w:r>
            <w:r w:rsidR="005057FF">
              <w:rPr>
                <w:rFonts w:ascii="Times New Roman" w:hAnsi="Times New Roman" w:cs="Times New Roman"/>
              </w:rPr>
              <w:t>[</w:t>
            </w:r>
            <w:r w:rsidRPr="00BB3E59">
              <w:rPr>
                <w:rFonts w:ascii="Times New Roman" w:hAnsi="Times New Roman" w:cs="Times New Roman"/>
              </w:rPr>
              <w:t>д] и</w:t>
            </w:r>
            <w:r w:rsidR="005057FF">
              <w:rPr>
                <w:rFonts w:ascii="Times New Roman" w:hAnsi="Times New Roman" w:cs="Times New Roman"/>
              </w:rPr>
              <w:t>[</w:t>
            </w:r>
            <w:r w:rsidRPr="00BB3E59">
              <w:rPr>
                <w:rFonts w:ascii="Times New Roman" w:hAnsi="Times New Roman" w:cs="Times New Roman"/>
              </w:rPr>
              <w:t>д']; продолжать учить выкладывать предложения с применением всех пройденных грамматических и синтаксических правил; совершенствовать навык чтения детей; учить озаглавливать и пересказывать рассказ; учить называть слова заданной звуковой структуры.</w:t>
            </w:r>
          </w:p>
        </w:tc>
      </w:tr>
      <w:tr w:rsidR="005F3E54" w:rsidRPr="00BB3E59" w:rsidTr="003D651A">
        <w:trPr>
          <w:trHeight w:val="70"/>
        </w:trPr>
        <w:tc>
          <w:tcPr>
            <w:tcW w:w="1490" w:type="pct"/>
            <w:vMerge/>
            <w:tcBorders>
              <w:bottom w:val="single" w:sz="4" w:space="0" w:color="auto"/>
            </w:tcBorders>
          </w:tcPr>
          <w:p w:rsidR="005F3E54" w:rsidRPr="00BB3E59" w:rsidRDefault="005F3E54" w:rsidP="00BB3E59">
            <w:pPr>
              <w:jc w:val="center"/>
              <w:rPr>
                <w:rFonts w:ascii="Times New Roman" w:hAnsi="Times New Roman" w:cs="Times New Roman"/>
                <w:color w:val="FF0000"/>
              </w:rPr>
            </w:pPr>
          </w:p>
        </w:tc>
        <w:tc>
          <w:tcPr>
            <w:tcW w:w="1755" w:type="pct"/>
            <w:tcBorders>
              <w:top w:val="dotted" w:sz="4" w:space="0" w:color="auto"/>
              <w:bottom w:val="single" w:sz="4" w:space="0" w:color="auto"/>
              <w:right w:val="single" w:sz="4" w:space="0" w:color="auto"/>
            </w:tcBorders>
          </w:tcPr>
          <w:p w:rsidR="005F3E54" w:rsidRPr="00BB3E59" w:rsidRDefault="008E0817" w:rsidP="00BB3E59">
            <w:pPr>
              <w:rPr>
                <w:rFonts w:ascii="Times New Roman" w:hAnsi="Times New Roman" w:cs="Times New Roman"/>
                <w:b/>
              </w:rPr>
            </w:pPr>
            <w:r>
              <w:rPr>
                <w:rFonts w:ascii="Times New Roman" w:hAnsi="Times New Roman" w:cs="Times New Roman"/>
                <w:b/>
              </w:rPr>
              <w:t xml:space="preserve">2. </w:t>
            </w:r>
            <w:r w:rsidR="005F3E54" w:rsidRPr="00BB3E59">
              <w:rPr>
                <w:rFonts w:ascii="Times New Roman" w:hAnsi="Times New Roman" w:cs="Times New Roman"/>
                <w:b/>
              </w:rPr>
              <w:t>Чтение сказки В. Даля «Старик-годовик». (</w:t>
            </w:r>
            <w:r w:rsidR="005057FF">
              <w:rPr>
                <w:rFonts w:ascii="Times New Roman" w:hAnsi="Times New Roman" w:cs="Times New Roman"/>
                <w:b/>
              </w:rPr>
              <w:t>[8]</w:t>
            </w:r>
            <w:r w:rsidR="005F3E54" w:rsidRPr="00BB3E59">
              <w:rPr>
                <w:rFonts w:ascii="Times New Roman" w:hAnsi="Times New Roman" w:cs="Times New Roman"/>
                <w:b/>
              </w:rPr>
              <w:t>, с. 72)</w:t>
            </w:r>
          </w:p>
          <w:p w:rsidR="005F3E54" w:rsidRPr="00BB3E59" w:rsidRDefault="005F3E54" w:rsidP="00BB3E59">
            <w:pPr>
              <w:rPr>
                <w:rFonts w:ascii="Times New Roman" w:hAnsi="Times New Roman" w:cs="Times New Roman"/>
              </w:rPr>
            </w:pPr>
            <w:r w:rsidRPr="00BB3E59">
              <w:rPr>
                <w:rFonts w:ascii="Times New Roman" w:hAnsi="Times New Roman" w:cs="Times New Roman"/>
              </w:rPr>
              <w:t>Задачи. Совершенствовать диалогическую речь детей.</w:t>
            </w:r>
          </w:p>
        </w:tc>
        <w:tc>
          <w:tcPr>
            <w:tcW w:w="1755" w:type="pct"/>
            <w:tcBorders>
              <w:top w:val="dotted" w:sz="4" w:space="0" w:color="auto"/>
              <w:bottom w:val="single" w:sz="4" w:space="0" w:color="auto"/>
              <w:right w:val="single" w:sz="4" w:space="0" w:color="auto"/>
            </w:tcBorders>
          </w:tcPr>
          <w:p w:rsidR="005F3E54" w:rsidRPr="00BB3E59" w:rsidRDefault="008E0817" w:rsidP="00BB3E59">
            <w:pPr>
              <w:rPr>
                <w:rFonts w:ascii="Times New Roman" w:hAnsi="Times New Roman" w:cs="Times New Roman"/>
                <w:b/>
              </w:rPr>
            </w:pPr>
            <w:r>
              <w:rPr>
                <w:rFonts w:ascii="Times New Roman" w:hAnsi="Times New Roman" w:cs="Times New Roman"/>
                <w:b/>
              </w:rPr>
              <w:t xml:space="preserve">2. </w:t>
            </w:r>
            <w:r w:rsidR="005F3E54" w:rsidRPr="00BB3E59">
              <w:rPr>
                <w:rFonts w:ascii="Times New Roman" w:hAnsi="Times New Roman" w:cs="Times New Roman"/>
                <w:b/>
              </w:rPr>
              <w:t>Составление рассказа о животных по сюжетным картинам. (</w:t>
            </w:r>
            <w:r w:rsidR="001E4464">
              <w:rPr>
                <w:rFonts w:ascii="Times New Roman" w:hAnsi="Times New Roman" w:cs="Times New Roman"/>
                <w:b/>
              </w:rPr>
              <w:t>[29]</w:t>
            </w:r>
            <w:r w:rsidR="005F3E54" w:rsidRPr="00BB3E59">
              <w:rPr>
                <w:rFonts w:ascii="Times New Roman" w:hAnsi="Times New Roman" w:cs="Times New Roman"/>
                <w:b/>
              </w:rPr>
              <w:t>, с. 84).</w:t>
            </w:r>
          </w:p>
          <w:p w:rsidR="005F3E54" w:rsidRPr="00BB3E59" w:rsidRDefault="005F3E54" w:rsidP="00BB3E59">
            <w:pPr>
              <w:rPr>
                <w:rFonts w:ascii="Times New Roman" w:hAnsi="Times New Roman" w:cs="Times New Roman"/>
              </w:rPr>
            </w:pPr>
            <w:r w:rsidRPr="00BB3E59">
              <w:rPr>
                <w:rFonts w:ascii="Times New Roman" w:hAnsi="Times New Roman" w:cs="Times New Roman"/>
              </w:rPr>
              <w:t>Задачи. Учить составлять сюжетный рассказ по картинкам; развивать способность самостоятельно придумывать события, предшествовавшие изображенному и последующие; определять начало, основную часть, заключение рассказа, восстанавливать их последовательность; учить употреблять названия детенышей животных в родительном падеже единственного и множественного числа; давать задания на подбор сравнений и определений к заданному слову, а также синонимов и антонимов; закреплять правильное произношение звуков</w:t>
            </w:r>
            <w:r w:rsidR="005057FF">
              <w:rPr>
                <w:rFonts w:ascii="Times New Roman" w:hAnsi="Times New Roman" w:cs="Times New Roman"/>
              </w:rPr>
              <w:t>[</w:t>
            </w:r>
            <w:r w:rsidRPr="00BB3E59">
              <w:rPr>
                <w:rFonts w:ascii="Times New Roman" w:hAnsi="Times New Roman" w:cs="Times New Roman"/>
              </w:rPr>
              <w:t>р] и</w:t>
            </w:r>
            <w:r w:rsidR="005057FF">
              <w:rPr>
                <w:rFonts w:ascii="Times New Roman" w:hAnsi="Times New Roman" w:cs="Times New Roman"/>
              </w:rPr>
              <w:t>[</w:t>
            </w:r>
            <w:r w:rsidRPr="00BB3E59">
              <w:rPr>
                <w:rFonts w:ascii="Times New Roman" w:hAnsi="Times New Roman" w:cs="Times New Roman"/>
              </w:rPr>
              <w:t>л] в словах и фразовой речи, учить различать эти звуки на слух; учить регулировать громкость голоса, темп речи.</w:t>
            </w:r>
          </w:p>
        </w:tc>
      </w:tr>
    </w:tbl>
    <w:p w:rsidR="005735E0" w:rsidRDefault="005735E0" w:rsidP="002F6817">
      <w:pPr>
        <w:spacing w:after="0" w:line="240" w:lineRule="auto"/>
        <w:ind w:left="142" w:right="-882" w:firstLine="566"/>
        <w:rPr>
          <w:rFonts w:ascii="Times New Roman" w:hAnsi="Times New Roman" w:cs="Times New Roman"/>
          <w:b/>
          <w:sz w:val="20"/>
          <w:szCs w:val="20"/>
        </w:rPr>
      </w:pPr>
    </w:p>
    <w:p w:rsidR="008E0817" w:rsidRDefault="008E0817" w:rsidP="005F3E54">
      <w:pPr>
        <w:spacing w:after="0" w:line="240" w:lineRule="auto"/>
        <w:ind w:right="-882"/>
        <w:rPr>
          <w:rFonts w:ascii="Times New Roman" w:hAnsi="Times New Roman" w:cs="Times New Roman"/>
          <w:b/>
          <w:sz w:val="24"/>
          <w:szCs w:val="19"/>
          <w:u w:val="single"/>
        </w:rPr>
      </w:pPr>
    </w:p>
    <w:p w:rsidR="008E0817" w:rsidRDefault="008E0817" w:rsidP="005F3E54">
      <w:pPr>
        <w:spacing w:after="0" w:line="240" w:lineRule="auto"/>
        <w:ind w:right="-882"/>
        <w:rPr>
          <w:rFonts w:ascii="Times New Roman" w:hAnsi="Times New Roman" w:cs="Times New Roman"/>
          <w:b/>
          <w:sz w:val="24"/>
          <w:szCs w:val="19"/>
          <w:u w:val="single"/>
        </w:rPr>
      </w:pPr>
    </w:p>
    <w:p w:rsidR="005F3E54" w:rsidRPr="002F5DDF" w:rsidRDefault="005F3E54" w:rsidP="005F3E54">
      <w:pPr>
        <w:spacing w:after="0" w:line="240" w:lineRule="auto"/>
        <w:ind w:right="-882"/>
        <w:rPr>
          <w:rFonts w:ascii="Times New Roman" w:hAnsi="Times New Roman" w:cs="Times New Roman"/>
          <w:b/>
          <w:sz w:val="24"/>
          <w:szCs w:val="19"/>
          <w:u w:val="single"/>
        </w:rPr>
      </w:pPr>
      <w:r w:rsidRPr="002F5DDF">
        <w:rPr>
          <w:rFonts w:ascii="Times New Roman" w:hAnsi="Times New Roman" w:cs="Times New Roman"/>
          <w:b/>
          <w:sz w:val="24"/>
          <w:szCs w:val="19"/>
          <w:u w:val="single"/>
        </w:rPr>
        <w:t>Тематическая неделя «</w:t>
      </w:r>
      <w:r w:rsidR="00447009" w:rsidRPr="00447009">
        <w:rPr>
          <w:rFonts w:ascii="Times New Roman" w:hAnsi="Times New Roman" w:cs="Times New Roman"/>
          <w:b/>
          <w:sz w:val="24"/>
          <w:szCs w:val="19"/>
          <w:u w:val="single"/>
        </w:rPr>
        <w:t>Путешествие на Северный и Южный полюсы</w:t>
      </w:r>
      <w:r w:rsidRPr="002F5DDF">
        <w:rPr>
          <w:rFonts w:ascii="Times New Roman" w:hAnsi="Times New Roman" w:cs="Times New Roman"/>
          <w:b/>
          <w:sz w:val="24"/>
          <w:szCs w:val="19"/>
          <w:u w:val="single"/>
        </w:rPr>
        <w:t>»</w:t>
      </w:r>
    </w:p>
    <w:p w:rsidR="005F3E54" w:rsidRPr="002F5DDF" w:rsidRDefault="005F3E54" w:rsidP="005F3E54">
      <w:pPr>
        <w:spacing w:after="0" w:line="240" w:lineRule="auto"/>
        <w:ind w:right="-882"/>
        <w:rPr>
          <w:rFonts w:ascii="Times New Roman" w:hAnsi="Times New Roman" w:cs="Times New Roman"/>
          <w:sz w:val="10"/>
          <w:szCs w:val="19"/>
        </w:rPr>
      </w:pPr>
    </w:p>
    <w:p w:rsidR="005F3E54" w:rsidRPr="002F5DDF" w:rsidRDefault="005F3E54" w:rsidP="005F3E54">
      <w:pPr>
        <w:spacing w:after="0" w:line="240" w:lineRule="auto"/>
        <w:ind w:right="-882"/>
        <w:rPr>
          <w:rFonts w:ascii="Times New Roman" w:hAnsi="Times New Roman" w:cs="Times New Roman"/>
          <w:b/>
          <w:szCs w:val="20"/>
        </w:rPr>
      </w:pPr>
      <w:r w:rsidRPr="002F5DDF">
        <w:rPr>
          <w:rFonts w:ascii="Times New Roman" w:hAnsi="Times New Roman" w:cs="Times New Roman"/>
          <w:b/>
          <w:szCs w:val="20"/>
        </w:rPr>
        <w:t>Организация РППС:</w:t>
      </w:r>
    </w:p>
    <w:p w:rsidR="005F3E54" w:rsidRPr="006B0D57" w:rsidRDefault="005F3E54" w:rsidP="005F3E54">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1. </w:t>
      </w:r>
      <w:r w:rsidRPr="006B0D57">
        <w:rPr>
          <w:rFonts w:ascii="Times New Roman" w:hAnsi="Times New Roman" w:cs="Times New Roman"/>
          <w:i/>
          <w:sz w:val="23"/>
          <w:szCs w:val="23"/>
          <w:u w:val="single"/>
        </w:rPr>
        <w:t>Центр двигательной активности</w:t>
      </w:r>
      <w:r w:rsidRPr="006B0D57">
        <w:rPr>
          <w:rFonts w:ascii="Times New Roman" w:hAnsi="Times New Roman" w:cs="Times New Roman"/>
          <w:sz w:val="23"/>
          <w:szCs w:val="23"/>
        </w:rPr>
        <w:t>: мячи разных размеров и видов (футбольные, волейбольные, баскетбольные); скакалки; обручи; гимнастические палки; мешки с песком для упражнений на равновесие; эспандеры; баскетбольное кольцо с мячом; набор для игры в боулинг (кегли и мячи); туннель для ползания; массажные коврики; теннисные ракетки и мячи; бадминтон; дартс; настольный футбол.</w:t>
      </w:r>
    </w:p>
    <w:p w:rsidR="005F3E54" w:rsidRPr="006B0D57" w:rsidRDefault="005F3E54" w:rsidP="005F3E54">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2. </w:t>
      </w:r>
      <w:r w:rsidRPr="006B0D57">
        <w:rPr>
          <w:rFonts w:ascii="Times New Roman" w:hAnsi="Times New Roman" w:cs="Times New Roman"/>
          <w:i/>
          <w:sz w:val="23"/>
          <w:szCs w:val="23"/>
          <w:u w:val="single"/>
        </w:rPr>
        <w:t>Центр безопасности</w:t>
      </w:r>
      <w:r w:rsidRPr="006B0D57">
        <w:rPr>
          <w:rFonts w:ascii="Times New Roman" w:hAnsi="Times New Roman" w:cs="Times New Roman"/>
          <w:sz w:val="23"/>
          <w:szCs w:val="23"/>
        </w:rPr>
        <w:t>: карточки с правилами поведения при встрече с дикими животными; плакаты с информацией о мерах предосторожности при посещении зоопарка или наблюдении за животными в дикой природе.</w:t>
      </w:r>
    </w:p>
    <w:p w:rsidR="005F3E54" w:rsidRPr="006B0D57" w:rsidRDefault="005F3E54" w:rsidP="005F3E54">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3. </w:t>
      </w:r>
      <w:r w:rsidRPr="006B0D57">
        <w:rPr>
          <w:rFonts w:ascii="Times New Roman" w:hAnsi="Times New Roman" w:cs="Times New Roman"/>
          <w:i/>
          <w:sz w:val="23"/>
          <w:szCs w:val="23"/>
          <w:u w:val="single"/>
        </w:rPr>
        <w:t>Центр игры:</w:t>
      </w:r>
      <w:r w:rsidRPr="006B0D57">
        <w:rPr>
          <w:sz w:val="23"/>
          <w:szCs w:val="23"/>
        </w:rPr>
        <w:t xml:space="preserve"> </w:t>
      </w:r>
      <w:r w:rsidRPr="006B0D57">
        <w:rPr>
          <w:rFonts w:ascii="Times New Roman" w:hAnsi="Times New Roman" w:cs="Times New Roman"/>
          <w:sz w:val="23"/>
          <w:szCs w:val="23"/>
        </w:rPr>
        <w:t>фигурки животных (пингвины, белые медведи</w:t>
      </w:r>
      <w:r w:rsidR="000B51D4">
        <w:rPr>
          <w:rFonts w:ascii="Times New Roman" w:hAnsi="Times New Roman" w:cs="Times New Roman"/>
          <w:sz w:val="23"/>
          <w:szCs w:val="23"/>
        </w:rPr>
        <w:t>, тюлени, моржи…</w:t>
      </w:r>
      <w:r w:rsidRPr="006B0D57">
        <w:rPr>
          <w:rFonts w:ascii="Times New Roman" w:hAnsi="Times New Roman" w:cs="Times New Roman"/>
          <w:sz w:val="23"/>
          <w:szCs w:val="23"/>
        </w:rPr>
        <w:t>); игрушечные бинокли, подзорные трубы, фотоаппараты.</w:t>
      </w:r>
    </w:p>
    <w:p w:rsidR="005F3E54" w:rsidRPr="006B0D57" w:rsidRDefault="005F3E54" w:rsidP="005F3E54">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4. </w:t>
      </w:r>
      <w:r w:rsidRPr="006B0D57">
        <w:rPr>
          <w:rFonts w:ascii="Times New Roman" w:hAnsi="Times New Roman" w:cs="Times New Roman"/>
          <w:i/>
          <w:sz w:val="23"/>
          <w:szCs w:val="23"/>
          <w:u w:val="single"/>
        </w:rPr>
        <w:t>Центр конструирования</w:t>
      </w:r>
      <w:r w:rsidRPr="006B0D57">
        <w:rPr>
          <w:rFonts w:ascii="Times New Roman" w:hAnsi="Times New Roman" w:cs="Times New Roman"/>
          <w:sz w:val="23"/>
          <w:szCs w:val="23"/>
        </w:rPr>
        <w:t>: различные виды конструкторов (деревянный, пластмассовый, металлический, магнитный, Лего).</w:t>
      </w:r>
    </w:p>
    <w:p w:rsidR="005F3E54" w:rsidRPr="006B0D57" w:rsidRDefault="005F3E54" w:rsidP="000B51D4">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5. </w:t>
      </w:r>
      <w:r w:rsidRPr="006B0D57">
        <w:rPr>
          <w:rFonts w:ascii="Times New Roman" w:hAnsi="Times New Roman" w:cs="Times New Roman"/>
          <w:i/>
          <w:sz w:val="23"/>
          <w:szCs w:val="23"/>
          <w:u w:val="single"/>
        </w:rPr>
        <w:t>Центр логики и математики</w:t>
      </w:r>
      <w:r w:rsidRPr="006B0D57">
        <w:rPr>
          <w:rFonts w:ascii="Times New Roman" w:hAnsi="Times New Roman" w:cs="Times New Roman"/>
          <w:sz w:val="23"/>
          <w:szCs w:val="23"/>
        </w:rPr>
        <w:t xml:space="preserve">: </w:t>
      </w:r>
      <w:r w:rsidR="000B51D4" w:rsidRPr="000B51D4">
        <w:rPr>
          <w:rFonts w:ascii="Times New Roman" w:hAnsi="Times New Roman" w:cs="Times New Roman"/>
          <w:sz w:val="23"/>
          <w:szCs w:val="23"/>
        </w:rPr>
        <w:t>карточки с изображениями разных геометрических фигур (круг, квадрат, треугольник, прямоугольник)</w:t>
      </w:r>
      <w:r w:rsidR="000B51D4">
        <w:rPr>
          <w:rFonts w:ascii="Times New Roman" w:hAnsi="Times New Roman" w:cs="Times New Roman"/>
          <w:sz w:val="23"/>
          <w:szCs w:val="23"/>
        </w:rPr>
        <w:t xml:space="preserve">; </w:t>
      </w:r>
      <w:r w:rsidR="000B51D4" w:rsidRPr="000B51D4">
        <w:rPr>
          <w:rFonts w:ascii="Times New Roman" w:hAnsi="Times New Roman" w:cs="Times New Roman"/>
          <w:sz w:val="23"/>
          <w:szCs w:val="23"/>
        </w:rPr>
        <w:t>карточки с логическими задачами на сравнение, классификацию и сериацию предметов по разным признакам (цвет, форма, размер)</w:t>
      </w:r>
      <w:r w:rsidR="000B51D4">
        <w:rPr>
          <w:rFonts w:ascii="Times New Roman" w:hAnsi="Times New Roman" w:cs="Times New Roman"/>
          <w:sz w:val="23"/>
          <w:szCs w:val="23"/>
        </w:rPr>
        <w:t xml:space="preserve">; </w:t>
      </w:r>
      <w:r w:rsidR="000B51D4" w:rsidRPr="000B51D4">
        <w:rPr>
          <w:rFonts w:ascii="Times New Roman" w:hAnsi="Times New Roman" w:cs="Times New Roman"/>
          <w:sz w:val="23"/>
          <w:szCs w:val="23"/>
        </w:rPr>
        <w:t>листы с заданиями на раскрашивание и соединение точек для получения изображения животного или растения, обитающего на Северном или Южном полюсе</w:t>
      </w:r>
      <w:r w:rsidR="000B51D4">
        <w:rPr>
          <w:rFonts w:ascii="Times New Roman" w:hAnsi="Times New Roman" w:cs="Times New Roman"/>
          <w:sz w:val="23"/>
          <w:szCs w:val="23"/>
        </w:rPr>
        <w:t xml:space="preserve">; </w:t>
      </w:r>
      <w:r w:rsidR="000B51D4" w:rsidRPr="000B51D4">
        <w:rPr>
          <w:rFonts w:ascii="Times New Roman" w:hAnsi="Times New Roman" w:cs="Times New Roman"/>
          <w:sz w:val="23"/>
          <w:szCs w:val="23"/>
        </w:rPr>
        <w:t>наборы пазлов с изображением животных и растений, характерных для холодных климатических зон</w:t>
      </w:r>
      <w:r w:rsidR="000B51D4">
        <w:rPr>
          <w:rFonts w:ascii="Times New Roman" w:hAnsi="Times New Roman" w:cs="Times New Roman"/>
          <w:sz w:val="23"/>
          <w:szCs w:val="23"/>
        </w:rPr>
        <w:t xml:space="preserve">; </w:t>
      </w:r>
      <w:r w:rsidR="000B51D4" w:rsidRPr="000B51D4">
        <w:rPr>
          <w:rFonts w:ascii="Times New Roman" w:hAnsi="Times New Roman" w:cs="Times New Roman"/>
          <w:sz w:val="23"/>
          <w:szCs w:val="23"/>
        </w:rPr>
        <w:t>карточки с изображениями животных и растений, которые нужно запомнить и затем найти среди других карточек</w:t>
      </w:r>
      <w:r w:rsidR="000B51D4">
        <w:rPr>
          <w:rFonts w:ascii="Times New Roman" w:hAnsi="Times New Roman" w:cs="Times New Roman"/>
          <w:sz w:val="23"/>
          <w:szCs w:val="23"/>
        </w:rPr>
        <w:t xml:space="preserve">; </w:t>
      </w:r>
      <w:r w:rsidR="000B51D4" w:rsidRPr="000B51D4">
        <w:rPr>
          <w:rFonts w:ascii="Times New Roman" w:hAnsi="Times New Roman" w:cs="Times New Roman"/>
          <w:sz w:val="23"/>
          <w:szCs w:val="23"/>
        </w:rPr>
        <w:t>настольные игры на счёт, сложение, вычитание, связанные с темой «Северный и Южный полюс»</w:t>
      </w:r>
      <w:r w:rsidR="000B51D4">
        <w:rPr>
          <w:rFonts w:ascii="Times New Roman" w:hAnsi="Times New Roman" w:cs="Times New Roman"/>
          <w:sz w:val="23"/>
          <w:szCs w:val="23"/>
        </w:rPr>
        <w:t xml:space="preserve">; </w:t>
      </w:r>
      <w:r w:rsidR="000B51D4" w:rsidRPr="000B51D4">
        <w:rPr>
          <w:rFonts w:ascii="Times New Roman" w:hAnsi="Times New Roman" w:cs="Times New Roman"/>
          <w:sz w:val="23"/>
          <w:szCs w:val="23"/>
        </w:rPr>
        <w:t>головоломки, лабиринты, кроссворды и ребусы на тему «Северный и Южный полюс».</w:t>
      </w:r>
    </w:p>
    <w:p w:rsidR="005F3E54" w:rsidRPr="006B0D57" w:rsidRDefault="005F3E54" w:rsidP="005F3E54">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6. </w:t>
      </w:r>
      <w:r w:rsidRPr="006B0D57">
        <w:rPr>
          <w:rFonts w:ascii="Times New Roman" w:hAnsi="Times New Roman" w:cs="Times New Roman"/>
          <w:i/>
          <w:sz w:val="23"/>
          <w:szCs w:val="23"/>
          <w:u w:val="single"/>
        </w:rPr>
        <w:t>Центр экспериментирования, организации наблюдения и труда</w:t>
      </w:r>
      <w:r w:rsidRPr="006B0D57">
        <w:rPr>
          <w:rFonts w:ascii="Times New Roman" w:hAnsi="Times New Roman" w:cs="Times New Roman"/>
          <w:sz w:val="23"/>
          <w:szCs w:val="23"/>
        </w:rPr>
        <w:t>: материалы для экспериментирования: песок, вода, лёд, снег, увеличительные стёкла, лупы; инструменты для труда: лопатки, грабли, лейки, вёдра, фартуки, перчатки.</w:t>
      </w:r>
    </w:p>
    <w:p w:rsidR="005F3E54" w:rsidRPr="006B0D57" w:rsidRDefault="005F3E54" w:rsidP="0025352C">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7. </w:t>
      </w:r>
      <w:r w:rsidRPr="006B0D57">
        <w:rPr>
          <w:rFonts w:ascii="Times New Roman" w:hAnsi="Times New Roman" w:cs="Times New Roman"/>
          <w:i/>
          <w:sz w:val="23"/>
          <w:szCs w:val="23"/>
          <w:u w:val="single"/>
        </w:rPr>
        <w:t>Центр познания и коммуникации</w:t>
      </w:r>
      <w:r w:rsidRPr="006B0D57">
        <w:rPr>
          <w:rFonts w:ascii="Times New Roman" w:hAnsi="Times New Roman" w:cs="Times New Roman"/>
          <w:sz w:val="23"/>
          <w:szCs w:val="23"/>
        </w:rPr>
        <w:t xml:space="preserve">: </w:t>
      </w:r>
      <w:r w:rsidR="0025352C">
        <w:rPr>
          <w:rFonts w:ascii="Times New Roman" w:hAnsi="Times New Roman" w:cs="Times New Roman"/>
          <w:sz w:val="23"/>
          <w:szCs w:val="23"/>
        </w:rPr>
        <w:t>г</w:t>
      </w:r>
      <w:r w:rsidR="0025352C" w:rsidRPr="0025352C">
        <w:rPr>
          <w:rFonts w:ascii="Times New Roman" w:hAnsi="Times New Roman" w:cs="Times New Roman"/>
          <w:sz w:val="23"/>
          <w:szCs w:val="23"/>
        </w:rPr>
        <w:t>лобус или карта мира с обозначением Северного и Южного полюсов</w:t>
      </w:r>
      <w:r w:rsidR="0025352C">
        <w:rPr>
          <w:rFonts w:ascii="Times New Roman" w:hAnsi="Times New Roman" w:cs="Times New Roman"/>
          <w:sz w:val="23"/>
          <w:szCs w:val="23"/>
        </w:rPr>
        <w:t>; к</w:t>
      </w:r>
      <w:r w:rsidR="0025352C" w:rsidRPr="0025352C">
        <w:rPr>
          <w:rFonts w:ascii="Times New Roman" w:hAnsi="Times New Roman" w:cs="Times New Roman"/>
          <w:sz w:val="23"/>
          <w:szCs w:val="23"/>
        </w:rPr>
        <w:t>артинки с изображением животных и растений, обитающих на Северном и Южном полюсах (белый медведь, тюлень, морж, кит, белуха, чайка, карликовая берёза, мох, лишайник)</w:t>
      </w:r>
      <w:r w:rsidR="0025352C">
        <w:rPr>
          <w:rFonts w:ascii="Times New Roman" w:hAnsi="Times New Roman" w:cs="Times New Roman"/>
          <w:sz w:val="23"/>
          <w:szCs w:val="23"/>
        </w:rPr>
        <w:t>; ф</w:t>
      </w:r>
      <w:r w:rsidR="0025352C" w:rsidRPr="0025352C">
        <w:rPr>
          <w:rFonts w:ascii="Times New Roman" w:hAnsi="Times New Roman" w:cs="Times New Roman"/>
          <w:sz w:val="23"/>
          <w:szCs w:val="23"/>
        </w:rPr>
        <w:t>отографии или иллюстрации айсбергов и ледяных гор</w:t>
      </w:r>
      <w:r w:rsidR="0025352C">
        <w:rPr>
          <w:rFonts w:ascii="Times New Roman" w:hAnsi="Times New Roman" w:cs="Times New Roman"/>
          <w:sz w:val="23"/>
          <w:szCs w:val="23"/>
        </w:rPr>
        <w:t>; м</w:t>
      </w:r>
      <w:r w:rsidR="0025352C" w:rsidRPr="0025352C">
        <w:rPr>
          <w:rFonts w:ascii="Times New Roman" w:hAnsi="Times New Roman" w:cs="Times New Roman"/>
          <w:sz w:val="23"/>
          <w:szCs w:val="23"/>
        </w:rPr>
        <w:t>акет Северного или Южного полюса с игрушечными животными и предметами, характерными для этой местности</w:t>
      </w:r>
      <w:r w:rsidR="0025352C">
        <w:rPr>
          <w:rFonts w:ascii="Times New Roman" w:hAnsi="Times New Roman" w:cs="Times New Roman"/>
          <w:sz w:val="23"/>
          <w:szCs w:val="23"/>
        </w:rPr>
        <w:t>; и</w:t>
      </w:r>
      <w:r w:rsidR="0025352C" w:rsidRPr="0025352C">
        <w:rPr>
          <w:rFonts w:ascii="Times New Roman" w:hAnsi="Times New Roman" w:cs="Times New Roman"/>
          <w:sz w:val="23"/>
          <w:szCs w:val="23"/>
        </w:rPr>
        <w:t>грушки: белый и бурый медведи</w:t>
      </w:r>
      <w:r w:rsidR="0025352C">
        <w:rPr>
          <w:rFonts w:ascii="Times New Roman" w:hAnsi="Times New Roman" w:cs="Times New Roman"/>
          <w:sz w:val="23"/>
          <w:szCs w:val="23"/>
        </w:rPr>
        <w:t>; к</w:t>
      </w:r>
      <w:r w:rsidR="0025352C" w:rsidRPr="0025352C">
        <w:rPr>
          <w:rFonts w:ascii="Times New Roman" w:hAnsi="Times New Roman" w:cs="Times New Roman"/>
          <w:sz w:val="23"/>
          <w:szCs w:val="23"/>
        </w:rPr>
        <w:t>ниги и энциклопедии о Северном и Южном полюсах, животных и растениях, обитающих в холодных климатических зонах</w:t>
      </w:r>
      <w:r w:rsidR="0025352C">
        <w:rPr>
          <w:rFonts w:ascii="Times New Roman" w:hAnsi="Times New Roman" w:cs="Times New Roman"/>
          <w:sz w:val="23"/>
          <w:szCs w:val="23"/>
        </w:rPr>
        <w:t>; к</w:t>
      </w:r>
      <w:r w:rsidR="0025352C" w:rsidRPr="0025352C">
        <w:rPr>
          <w:rFonts w:ascii="Times New Roman" w:hAnsi="Times New Roman" w:cs="Times New Roman"/>
          <w:sz w:val="23"/>
          <w:szCs w:val="23"/>
        </w:rPr>
        <w:t>ниги с иллюстрациями исследователей Арктики и Антарктики</w:t>
      </w:r>
      <w:r w:rsidR="0025352C">
        <w:rPr>
          <w:rFonts w:ascii="Times New Roman" w:hAnsi="Times New Roman" w:cs="Times New Roman"/>
          <w:sz w:val="23"/>
          <w:szCs w:val="23"/>
        </w:rPr>
        <w:t>; к</w:t>
      </w:r>
      <w:r w:rsidR="0025352C" w:rsidRPr="0025352C">
        <w:rPr>
          <w:rFonts w:ascii="Times New Roman" w:hAnsi="Times New Roman" w:cs="Times New Roman"/>
          <w:sz w:val="23"/>
          <w:szCs w:val="23"/>
        </w:rPr>
        <w:t>ниги с описанием жизни и быта коренных народов Севера.</w:t>
      </w:r>
    </w:p>
    <w:p w:rsidR="005F3E54" w:rsidRPr="006B0D57" w:rsidRDefault="005F3E54" w:rsidP="005F3E54">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8. </w:t>
      </w:r>
      <w:r w:rsidRPr="006B0D57">
        <w:rPr>
          <w:rFonts w:ascii="Times New Roman" w:hAnsi="Times New Roman" w:cs="Times New Roman"/>
          <w:i/>
          <w:sz w:val="23"/>
          <w:szCs w:val="23"/>
          <w:u w:val="single"/>
        </w:rPr>
        <w:t>Книжный уголок</w:t>
      </w:r>
      <w:r w:rsidRPr="006B0D57">
        <w:rPr>
          <w:rFonts w:ascii="Times New Roman" w:hAnsi="Times New Roman" w:cs="Times New Roman"/>
          <w:sz w:val="23"/>
          <w:szCs w:val="23"/>
        </w:rPr>
        <w:t>: стих</w:t>
      </w:r>
      <w:r w:rsidR="0025352C">
        <w:rPr>
          <w:rFonts w:ascii="Times New Roman" w:hAnsi="Times New Roman" w:cs="Times New Roman"/>
          <w:sz w:val="23"/>
          <w:szCs w:val="23"/>
        </w:rPr>
        <w:t>и</w:t>
      </w:r>
      <w:r w:rsidRPr="006B0D57">
        <w:rPr>
          <w:rFonts w:ascii="Times New Roman" w:hAnsi="Times New Roman" w:cs="Times New Roman"/>
          <w:sz w:val="23"/>
          <w:szCs w:val="23"/>
        </w:rPr>
        <w:t xml:space="preserve">, рассказы, сказки о животных </w:t>
      </w:r>
      <w:r w:rsidR="0025352C" w:rsidRPr="0025352C">
        <w:rPr>
          <w:rFonts w:ascii="Times New Roman" w:hAnsi="Times New Roman" w:cs="Times New Roman"/>
          <w:sz w:val="23"/>
          <w:szCs w:val="23"/>
        </w:rPr>
        <w:t>Северного и Южного полюсов</w:t>
      </w:r>
      <w:r w:rsidR="0025352C">
        <w:rPr>
          <w:rFonts w:ascii="Times New Roman" w:hAnsi="Times New Roman" w:cs="Times New Roman"/>
          <w:sz w:val="23"/>
          <w:szCs w:val="23"/>
        </w:rPr>
        <w:t>.</w:t>
      </w:r>
    </w:p>
    <w:p w:rsidR="005F3E54" w:rsidRPr="006B0D57" w:rsidRDefault="005F3E54" w:rsidP="005F3E54">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9. </w:t>
      </w:r>
      <w:r w:rsidRPr="006B0D57">
        <w:rPr>
          <w:rFonts w:ascii="Times New Roman" w:hAnsi="Times New Roman" w:cs="Times New Roman"/>
          <w:i/>
          <w:sz w:val="23"/>
          <w:szCs w:val="23"/>
          <w:u w:val="single"/>
        </w:rPr>
        <w:t>Центр театрализации и музицирования</w:t>
      </w:r>
      <w:r w:rsidR="0025352C">
        <w:rPr>
          <w:rFonts w:ascii="Times New Roman" w:hAnsi="Times New Roman" w:cs="Times New Roman"/>
          <w:sz w:val="23"/>
          <w:szCs w:val="23"/>
        </w:rPr>
        <w:t>: маски и костюмы животных</w:t>
      </w:r>
      <w:r w:rsidRPr="006B0D57">
        <w:rPr>
          <w:rFonts w:ascii="Times New Roman" w:hAnsi="Times New Roman" w:cs="Times New Roman"/>
          <w:sz w:val="23"/>
          <w:szCs w:val="23"/>
        </w:rPr>
        <w:t xml:space="preserve">; музыкальные инструменты (барабан, маракасы, бубен, колокольчик, дудочка); </w:t>
      </w:r>
      <w:r w:rsidR="0025352C">
        <w:rPr>
          <w:rFonts w:ascii="Times New Roman" w:hAnsi="Times New Roman" w:cs="Times New Roman"/>
          <w:sz w:val="23"/>
          <w:szCs w:val="23"/>
        </w:rPr>
        <w:t>а</w:t>
      </w:r>
      <w:r w:rsidR="0025352C" w:rsidRPr="0025352C">
        <w:rPr>
          <w:rFonts w:ascii="Times New Roman" w:hAnsi="Times New Roman" w:cs="Times New Roman"/>
          <w:sz w:val="23"/>
          <w:szCs w:val="23"/>
        </w:rPr>
        <w:t>удиозаписи звуков северного ветра и других явлений, связанных с холодными климатическими зонами</w:t>
      </w:r>
      <w:r w:rsidRPr="006B0D57">
        <w:rPr>
          <w:rFonts w:ascii="Times New Roman" w:hAnsi="Times New Roman" w:cs="Times New Roman"/>
          <w:sz w:val="23"/>
          <w:szCs w:val="23"/>
        </w:rPr>
        <w:t>; песни о животных.</w:t>
      </w:r>
    </w:p>
    <w:p w:rsidR="005F3E54" w:rsidRPr="006B0D57" w:rsidRDefault="005F3E54" w:rsidP="005F3E54">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10. </w:t>
      </w:r>
      <w:r w:rsidRPr="006B0D57">
        <w:rPr>
          <w:rFonts w:ascii="Times New Roman" w:hAnsi="Times New Roman" w:cs="Times New Roman"/>
          <w:i/>
          <w:sz w:val="23"/>
          <w:szCs w:val="23"/>
          <w:u w:val="single"/>
        </w:rPr>
        <w:t>Центр уединения</w:t>
      </w:r>
      <w:r w:rsidRPr="006B0D57">
        <w:rPr>
          <w:rFonts w:ascii="Times New Roman" w:hAnsi="Times New Roman" w:cs="Times New Roman"/>
          <w:sz w:val="23"/>
          <w:szCs w:val="23"/>
        </w:rPr>
        <w:t>: мягкий пуфик или кресло-мешок для отдыха; книжки с картинками и раскраски для спокойного времяпровождения; настольные игры для одного игрока.</w:t>
      </w:r>
    </w:p>
    <w:p w:rsidR="005F3E54" w:rsidRPr="006B0D57" w:rsidRDefault="005F3E54" w:rsidP="005F3E54">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11. </w:t>
      </w:r>
      <w:r w:rsidRPr="006B0D57">
        <w:rPr>
          <w:rFonts w:ascii="Times New Roman" w:hAnsi="Times New Roman" w:cs="Times New Roman"/>
          <w:i/>
          <w:sz w:val="23"/>
          <w:szCs w:val="23"/>
          <w:u w:val="single"/>
        </w:rPr>
        <w:t>Центр творчества</w:t>
      </w:r>
      <w:r w:rsidRPr="006B0D57">
        <w:rPr>
          <w:rFonts w:ascii="Times New Roman" w:hAnsi="Times New Roman" w:cs="Times New Roman"/>
          <w:sz w:val="23"/>
          <w:szCs w:val="23"/>
        </w:rPr>
        <w:t>: раскраски с изображениями живо</w:t>
      </w:r>
      <w:r w:rsidR="0025352C">
        <w:rPr>
          <w:rFonts w:ascii="Times New Roman" w:hAnsi="Times New Roman" w:cs="Times New Roman"/>
          <w:sz w:val="23"/>
          <w:szCs w:val="23"/>
        </w:rPr>
        <w:t>тных (</w:t>
      </w:r>
      <w:r w:rsidRPr="006B0D57">
        <w:rPr>
          <w:rFonts w:ascii="Times New Roman" w:hAnsi="Times New Roman" w:cs="Times New Roman"/>
          <w:sz w:val="23"/>
          <w:szCs w:val="23"/>
        </w:rPr>
        <w:t>белый медведь, пингвин</w:t>
      </w:r>
      <w:r w:rsidR="0025352C">
        <w:rPr>
          <w:rFonts w:ascii="Times New Roman" w:hAnsi="Times New Roman" w:cs="Times New Roman"/>
          <w:sz w:val="23"/>
          <w:szCs w:val="23"/>
        </w:rPr>
        <w:t>, тюлень, морж, кит и др.</w:t>
      </w:r>
      <w:r w:rsidRPr="006B0D57">
        <w:rPr>
          <w:rFonts w:ascii="Times New Roman" w:hAnsi="Times New Roman" w:cs="Times New Roman"/>
          <w:sz w:val="23"/>
          <w:szCs w:val="23"/>
        </w:rPr>
        <w:t>); цветные карандаши, фломастеры, краски и кисти; бумага разных размеров и форм для рисования; пластилин и дощечки для лепки; природный материал (камни, шишки, веточки) для создания композиций; аппликации с использованием различных материалов (бумага, ткань, природные материалы); трафареты и шаблоны для вырезания и раскрашивания; книги и иллюстрации с животными.</w:t>
      </w:r>
    </w:p>
    <w:p w:rsidR="005F3E54" w:rsidRPr="002F5DDF" w:rsidRDefault="005F3E54" w:rsidP="005F3E54">
      <w:pPr>
        <w:spacing w:after="0" w:line="240" w:lineRule="auto"/>
        <w:ind w:right="-885" w:firstLine="709"/>
        <w:rPr>
          <w:rFonts w:ascii="Times New Roman" w:hAnsi="Times New Roman" w:cs="Times New Roman"/>
          <w:sz w:val="10"/>
          <w:szCs w:val="21"/>
        </w:rPr>
      </w:pPr>
    </w:p>
    <w:p w:rsidR="005F3E54" w:rsidRPr="002F5DDF" w:rsidRDefault="005F3E54" w:rsidP="005F3E54">
      <w:pPr>
        <w:spacing w:after="0" w:line="240" w:lineRule="auto"/>
        <w:ind w:right="-882"/>
        <w:rPr>
          <w:rFonts w:ascii="Times New Roman" w:hAnsi="Times New Roman" w:cs="Times New Roman"/>
          <w:b/>
          <w:szCs w:val="20"/>
        </w:rPr>
      </w:pPr>
      <w:r w:rsidRPr="002F5DDF">
        <w:rPr>
          <w:rFonts w:ascii="Times New Roman" w:hAnsi="Times New Roman" w:cs="Times New Roman"/>
          <w:b/>
          <w:szCs w:val="20"/>
        </w:rPr>
        <w:t xml:space="preserve">Праздники и события </w:t>
      </w:r>
      <w:r w:rsidRPr="002F5DDF">
        <w:rPr>
          <w:rFonts w:ascii="Times New Roman" w:hAnsi="Times New Roman" w:cs="Times New Roman"/>
          <w:b/>
          <w:color w:val="FF0000"/>
          <w:szCs w:val="20"/>
        </w:rPr>
        <w:t>(проводятся и планируются на усмотрение педагога)</w:t>
      </w:r>
      <w:r w:rsidRPr="002F5DDF">
        <w:rPr>
          <w:rFonts w:ascii="Times New Roman" w:hAnsi="Times New Roman" w:cs="Times New Roman"/>
          <w:b/>
          <w:szCs w:val="20"/>
        </w:rPr>
        <w:t>:</w:t>
      </w:r>
    </w:p>
    <w:p w:rsidR="005F3E54" w:rsidRPr="002F5DDF" w:rsidRDefault="005F3E54" w:rsidP="005F3E54">
      <w:pPr>
        <w:spacing w:after="0" w:line="240" w:lineRule="auto"/>
        <w:ind w:right="-885"/>
        <w:rPr>
          <w:rFonts w:ascii="Times New Roman" w:hAnsi="Times New Roman" w:cs="Times New Roman"/>
          <w:sz w:val="21"/>
          <w:szCs w:val="21"/>
        </w:rPr>
        <w:sectPr w:rsidR="005F3E54" w:rsidRPr="002F5DDF" w:rsidSect="00C96BB8">
          <w:type w:val="continuous"/>
          <w:pgSz w:w="16838" w:h="11906" w:orient="landscape"/>
          <w:pgMar w:top="284" w:right="1106" w:bottom="567" w:left="284" w:header="709" w:footer="709" w:gutter="0"/>
          <w:cols w:space="720"/>
        </w:sectPr>
      </w:pPr>
    </w:p>
    <w:p w:rsidR="005F3E54" w:rsidRPr="006B0D57" w:rsidRDefault="005F3E54" w:rsidP="005F3E54">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11 марта – всемирный день водопровода</w:t>
      </w:r>
    </w:p>
    <w:p w:rsidR="005F3E54" w:rsidRPr="006B0D57" w:rsidRDefault="005F3E54" w:rsidP="005F3E54">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12 марта – всемирный день ананаса</w:t>
      </w:r>
    </w:p>
    <w:p w:rsidR="005F3E54" w:rsidRPr="006B0D57" w:rsidRDefault="005F3E54" w:rsidP="005F3E54">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13 марта – день рождения С.В. Михалкова</w:t>
      </w:r>
    </w:p>
    <w:p w:rsidR="005F3E54" w:rsidRPr="006B0D57" w:rsidRDefault="005F3E54" w:rsidP="005F3E54">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14 марта – день мимозы</w:t>
      </w:r>
    </w:p>
    <w:p w:rsidR="005F3E54" w:rsidRPr="006B0D57" w:rsidRDefault="005F3E54" w:rsidP="005F3E54">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14 марта – международный день рек</w:t>
      </w:r>
    </w:p>
    <w:p w:rsidR="005F3E54" w:rsidRPr="006B0D57" w:rsidRDefault="005F3E54" w:rsidP="005F3E54">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14 марта – день знания о бабочках</w:t>
      </w:r>
    </w:p>
    <w:p w:rsidR="005F3E54" w:rsidRPr="006B0D57" w:rsidRDefault="005F3E54" w:rsidP="005F3E54">
      <w:pPr>
        <w:spacing w:after="0" w:line="240" w:lineRule="auto"/>
        <w:ind w:right="-882"/>
        <w:rPr>
          <w:rFonts w:ascii="Times New Roman" w:hAnsi="Times New Roman" w:cs="Times New Roman"/>
          <w:sz w:val="23"/>
          <w:szCs w:val="23"/>
        </w:rPr>
      </w:pPr>
      <w:r w:rsidRPr="006B0D57">
        <w:rPr>
          <w:rFonts w:ascii="Times New Roman" w:hAnsi="Times New Roman" w:cs="Times New Roman"/>
          <w:sz w:val="23"/>
          <w:szCs w:val="23"/>
        </w:rPr>
        <w:t>14 марта – день рождения бутерброда</w:t>
      </w:r>
    </w:p>
    <w:p w:rsidR="005F3E54" w:rsidRPr="006B0D57" w:rsidRDefault="005F3E54" w:rsidP="005F3E54">
      <w:pPr>
        <w:spacing w:after="0" w:line="240" w:lineRule="auto"/>
        <w:ind w:right="-882"/>
        <w:rPr>
          <w:rFonts w:ascii="Times New Roman" w:hAnsi="Times New Roman" w:cs="Times New Roman"/>
          <w:sz w:val="23"/>
          <w:szCs w:val="23"/>
        </w:rPr>
      </w:pPr>
      <w:r w:rsidRPr="006B0D57">
        <w:rPr>
          <w:rFonts w:ascii="Times New Roman" w:hAnsi="Times New Roman" w:cs="Times New Roman"/>
          <w:sz w:val="23"/>
          <w:szCs w:val="23"/>
        </w:rPr>
        <w:t>14 марта – всемирный день сна</w:t>
      </w:r>
    </w:p>
    <w:p w:rsidR="005F3E54" w:rsidRPr="006B0D57" w:rsidRDefault="005F3E54" w:rsidP="005F3E54">
      <w:pPr>
        <w:spacing w:after="0" w:line="240" w:lineRule="auto"/>
        <w:ind w:right="-882"/>
        <w:rPr>
          <w:rFonts w:ascii="Times New Roman" w:hAnsi="Times New Roman" w:cs="Times New Roman"/>
          <w:sz w:val="23"/>
          <w:szCs w:val="23"/>
        </w:rPr>
      </w:pPr>
      <w:r w:rsidRPr="006B0D57">
        <w:rPr>
          <w:rFonts w:ascii="Times New Roman" w:hAnsi="Times New Roman" w:cs="Times New Roman"/>
          <w:sz w:val="23"/>
          <w:szCs w:val="23"/>
        </w:rPr>
        <w:t>15 марта – день добрых дел</w:t>
      </w:r>
    </w:p>
    <w:p w:rsidR="005F3E54" w:rsidRPr="006B0D57" w:rsidRDefault="005F3E54" w:rsidP="005F3E54">
      <w:pPr>
        <w:spacing w:after="0" w:line="240" w:lineRule="auto"/>
        <w:ind w:right="-882"/>
        <w:rPr>
          <w:rFonts w:ascii="Times New Roman" w:hAnsi="Times New Roman" w:cs="Times New Roman"/>
          <w:sz w:val="23"/>
          <w:szCs w:val="23"/>
        </w:rPr>
      </w:pPr>
      <w:r w:rsidRPr="006B0D57">
        <w:rPr>
          <w:rFonts w:ascii="Times New Roman" w:hAnsi="Times New Roman" w:cs="Times New Roman"/>
          <w:sz w:val="23"/>
          <w:szCs w:val="23"/>
        </w:rPr>
        <w:t>16 марта – день цветных карандашей</w:t>
      </w:r>
    </w:p>
    <w:p w:rsidR="005F3E54" w:rsidRDefault="005F3E54" w:rsidP="005F3E54">
      <w:pPr>
        <w:spacing w:after="0" w:line="240" w:lineRule="auto"/>
        <w:ind w:left="142" w:right="-882" w:firstLine="566"/>
        <w:rPr>
          <w:rFonts w:ascii="Times New Roman" w:hAnsi="Times New Roman" w:cs="Times New Roman"/>
          <w:b/>
          <w:szCs w:val="20"/>
        </w:rPr>
        <w:sectPr w:rsidR="005F3E54" w:rsidSect="003D651A">
          <w:type w:val="continuous"/>
          <w:pgSz w:w="16838" w:h="11906" w:orient="landscape"/>
          <w:pgMar w:top="284" w:right="1106" w:bottom="567" w:left="284" w:header="709" w:footer="709" w:gutter="0"/>
          <w:cols w:num="2" w:space="720"/>
        </w:sectPr>
      </w:pPr>
    </w:p>
    <w:p w:rsidR="002F6817" w:rsidRPr="005E14A1" w:rsidRDefault="002F6817" w:rsidP="002F6817">
      <w:pPr>
        <w:spacing w:after="0" w:line="240" w:lineRule="auto"/>
        <w:ind w:left="142" w:right="-882" w:firstLine="566"/>
        <w:rPr>
          <w:rFonts w:ascii="Times New Roman" w:hAnsi="Times New Roman" w:cs="Times New Roman"/>
          <w:szCs w:val="20"/>
        </w:rPr>
      </w:pPr>
      <w:r w:rsidRPr="005E14A1">
        <w:rPr>
          <w:rFonts w:ascii="Times New Roman" w:hAnsi="Times New Roman" w:cs="Times New Roman"/>
          <w:b/>
          <w:szCs w:val="20"/>
        </w:rPr>
        <w:t xml:space="preserve">Вторник </w:t>
      </w:r>
      <w:r w:rsidR="005F3E54" w:rsidRPr="005E14A1">
        <w:rPr>
          <w:rFonts w:ascii="Times New Roman" w:hAnsi="Times New Roman" w:cs="Times New Roman"/>
          <w:b/>
          <w:szCs w:val="20"/>
        </w:rPr>
        <w:t>1</w:t>
      </w:r>
      <w:r w:rsidR="00682DDE">
        <w:rPr>
          <w:rFonts w:ascii="Times New Roman" w:hAnsi="Times New Roman" w:cs="Times New Roman"/>
          <w:b/>
          <w:szCs w:val="20"/>
        </w:rPr>
        <w:t>1</w:t>
      </w:r>
      <w:r w:rsidR="00FD41F5" w:rsidRPr="005E14A1">
        <w:rPr>
          <w:rFonts w:ascii="Times New Roman" w:hAnsi="Times New Roman" w:cs="Times New Roman"/>
          <w:b/>
          <w:szCs w:val="20"/>
        </w:rPr>
        <w:t>.0</w:t>
      </w:r>
      <w:r w:rsidR="005F3E54" w:rsidRPr="005E14A1">
        <w:rPr>
          <w:rFonts w:ascii="Times New Roman" w:hAnsi="Times New Roman" w:cs="Times New Roman"/>
          <w:b/>
          <w:szCs w:val="20"/>
        </w:rPr>
        <w:t>3</w:t>
      </w:r>
      <w:r w:rsidR="00FD41F5" w:rsidRPr="005E14A1">
        <w:rPr>
          <w:rFonts w:ascii="Times New Roman" w:hAnsi="Times New Roman" w:cs="Times New Roman"/>
          <w:b/>
          <w:szCs w:val="20"/>
        </w:rPr>
        <w:t>.202</w:t>
      </w:r>
      <w:r w:rsidR="005F3E54" w:rsidRPr="005E14A1">
        <w:rPr>
          <w:rFonts w:ascii="Times New Roman" w:hAnsi="Times New Roman" w:cs="Times New Roman"/>
          <w:b/>
          <w:szCs w:val="20"/>
        </w:rPr>
        <w:t>5</w:t>
      </w:r>
      <w:r w:rsidR="00FD41F5" w:rsidRPr="005E14A1">
        <w:rPr>
          <w:rFonts w:ascii="Times New Roman" w:hAnsi="Times New Roman" w:cs="Times New Roman"/>
          <w:b/>
          <w:szCs w:val="20"/>
        </w:rPr>
        <w:t xml:space="preserve"> </w:t>
      </w:r>
      <w:r w:rsidR="00FD41F5" w:rsidRPr="005E14A1">
        <w:rPr>
          <w:rFonts w:ascii="Times New Roman" w:hAnsi="Times New Roman" w:cs="Times New Roman"/>
          <w:b/>
          <w:szCs w:val="20"/>
        </w:rPr>
        <w:tab/>
      </w:r>
      <w:r w:rsidR="005E14A1">
        <w:rPr>
          <w:rFonts w:ascii="Times New Roman" w:hAnsi="Times New Roman" w:cs="Times New Roman"/>
          <w:b/>
          <w:szCs w:val="20"/>
        </w:rPr>
        <w:tab/>
      </w:r>
      <w:r w:rsidR="005E14A1">
        <w:rPr>
          <w:rFonts w:ascii="Times New Roman" w:hAnsi="Times New Roman" w:cs="Times New Roman"/>
          <w:b/>
          <w:szCs w:val="20"/>
        </w:rPr>
        <w:tab/>
      </w:r>
      <w:r w:rsidR="005E14A1">
        <w:rPr>
          <w:rFonts w:ascii="Times New Roman" w:hAnsi="Times New Roman" w:cs="Times New Roman"/>
          <w:b/>
          <w:szCs w:val="20"/>
        </w:rPr>
        <w:tab/>
      </w:r>
      <w:r w:rsidR="005E14A1">
        <w:rPr>
          <w:rFonts w:ascii="Times New Roman" w:hAnsi="Times New Roman" w:cs="Times New Roman"/>
          <w:b/>
          <w:szCs w:val="20"/>
        </w:rPr>
        <w:tab/>
      </w:r>
      <w:r w:rsidR="005E14A1">
        <w:rPr>
          <w:rFonts w:ascii="Times New Roman" w:hAnsi="Times New Roman" w:cs="Times New Roman"/>
          <w:b/>
          <w:szCs w:val="20"/>
        </w:rPr>
        <w:tab/>
      </w:r>
      <w:r w:rsidR="005E14A1">
        <w:rPr>
          <w:rFonts w:ascii="Times New Roman" w:hAnsi="Times New Roman" w:cs="Times New Roman"/>
          <w:b/>
          <w:szCs w:val="20"/>
        </w:rPr>
        <w:tab/>
      </w:r>
      <w:r w:rsidR="005E14A1">
        <w:rPr>
          <w:rFonts w:ascii="Times New Roman" w:hAnsi="Times New Roman" w:cs="Times New Roman"/>
          <w:b/>
          <w:szCs w:val="20"/>
        </w:rPr>
        <w:tab/>
      </w:r>
      <w:r w:rsidR="005E14A1">
        <w:rPr>
          <w:rFonts w:ascii="Times New Roman" w:hAnsi="Times New Roman" w:cs="Times New Roman"/>
          <w:b/>
          <w:szCs w:val="20"/>
        </w:rPr>
        <w:tab/>
      </w:r>
      <w:r w:rsidR="005E14A1">
        <w:rPr>
          <w:rFonts w:ascii="Times New Roman" w:hAnsi="Times New Roman" w:cs="Times New Roman"/>
          <w:b/>
          <w:szCs w:val="20"/>
        </w:rPr>
        <w:tab/>
        <w:t xml:space="preserve">        </w:t>
      </w:r>
      <w:r w:rsidR="00C862AD" w:rsidRPr="005E14A1">
        <w:rPr>
          <w:rFonts w:ascii="Times New Roman" w:hAnsi="Times New Roman" w:cs="Times New Roman"/>
          <w:szCs w:val="20"/>
        </w:rPr>
        <w:t>Тематическая неделя «Путешествие на Северный и Южный полюсы»</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5E14A1" w:rsidRPr="007125FE" w:rsidTr="005E14A1">
        <w:trPr>
          <w:cantSplit/>
          <w:trHeight w:val="39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4A1" w:rsidRPr="007125FE" w:rsidRDefault="005E14A1" w:rsidP="000459E0">
            <w:pPr>
              <w:ind w:left="34" w:right="-108"/>
              <w:rPr>
                <w:rFonts w:ascii="Times New Roman" w:hAnsi="Times New Roman" w:cs="Times New Roman"/>
                <w:b/>
                <w:sz w:val="20"/>
                <w:szCs w:val="20"/>
              </w:rPr>
            </w:pPr>
            <w:r w:rsidRPr="007125FE">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E14A1" w:rsidRPr="007125FE" w:rsidRDefault="005E14A1" w:rsidP="000459E0">
            <w:pPr>
              <w:spacing w:line="360" w:lineRule="auto"/>
              <w:ind w:right="-71"/>
              <w:jc w:val="center"/>
              <w:rPr>
                <w:rFonts w:ascii="Times New Roman" w:hAnsi="Times New Roman" w:cs="Times New Roman"/>
                <w:b/>
                <w:sz w:val="20"/>
                <w:szCs w:val="20"/>
              </w:rPr>
            </w:pPr>
            <w:r w:rsidRPr="007125FE">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E14A1" w:rsidRPr="00A76384" w:rsidRDefault="005E14A1" w:rsidP="00937F18">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4A1" w:rsidRPr="004567FD" w:rsidRDefault="005E14A1" w:rsidP="00937F18">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6108D5" w:rsidRPr="007125FE" w:rsidTr="005E14A1">
        <w:trPr>
          <w:trHeight w:val="1856"/>
        </w:trPr>
        <w:tc>
          <w:tcPr>
            <w:tcW w:w="1559" w:type="dxa"/>
            <w:tcBorders>
              <w:top w:val="single" w:sz="4" w:space="0" w:color="000000" w:themeColor="text1"/>
              <w:left w:val="single" w:sz="4" w:space="0" w:color="000000" w:themeColor="text1"/>
              <w:right w:val="single" w:sz="4" w:space="0" w:color="000000" w:themeColor="text1"/>
            </w:tcBorders>
            <w:hideMark/>
          </w:tcPr>
          <w:p w:rsidR="006108D5" w:rsidRPr="007125FE" w:rsidRDefault="006108D5" w:rsidP="000459E0">
            <w:pPr>
              <w:ind w:left="34" w:right="-108"/>
              <w:rPr>
                <w:rFonts w:ascii="Times New Roman" w:hAnsi="Times New Roman" w:cs="Times New Roman"/>
                <w:sz w:val="20"/>
                <w:szCs w:val="20"/>
              </w:rPr>
            </w:pPr>
            <w:r w:rsidRPr="007125FE">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6108D5" w:rsidRPr="008E0817" w:rsidRDefault="006108D5" w:rsidP="009D3FE0">
            <w:pPr>
              <w:pStyle w:val="aa"/>
              <w:numPr>
                <w:ilvl w:val="0"/>
                <w:numId w:val="104"/>
              </w:numPr>
              <w:ind w:right="-26"/>
              <w:rPr>
                <w:rFonts w:ascii="Times New Roman" w:hAnsi="Times New Roman" w:cs="Times New Roman"/>
                <w:sz w:val="20"/>
              </w:rPr>
            </w:pPr>
            <w:r w:rsidRPr="008E0817">
              <w:rPr>
                <w:rFonts w:ascii="Times New Roman" w:hAnsi="Times New Roman" w:cs="Times New Roman"/>
                <w:sz w:val="20"/>
              </w:rPr>
              <w:t xml:space="preserve">Утренняя гимнастика. </w:t>
            </w:r>
            <w:r w:rsidR="00C30DA0" w:rsidRPr="008E0817">
              <w:rPr>
                <w:rFonts w:ascii="Times New Roman" w:hAnsi="Times New Roman" w:cs="Times New Roman"/>
                <w:sz w:val="20"/>
                <w:szCs w:val="20"/>
              </w:rPr>
              <w:t>Комплекс № 26 (с обручем). (</w:t>
            </w:r>
            <w:r w:rsidR="00170B98" w:rsidRPr="008E0817">
              <w:rPr>
                <w:rFonts w:ascii="Times New Roman" w:hAnsi="Times New Roman" w:cs="Times New Roman"/>
                <w:sz w:val="20"/>
                <w:szCs w:val="20"/>
              </w:rPr>
              <w:t>[24]</w:t>
            </w:r>
            <w:r w:rsidR="00C30DA0" w:rsidRPr="008E0817">
              <w:rPr>
                <w:rFonts w:ascii="Times New Roman" w:hAnsi="Times New Roman" w:cs="Times New Roman"/>
                <w:sz w:val="20"/>
                <w:szCs w:val="20"/>
              </w:rPr>
              <w:t>, с. 25)</w:t>
            </w:r>
          </w:p>
          <w:p w:rsidR="006108D5" w:rsidRPr="008E0817" w:rsidRDefault="006108D5" w:rsidP="009D3FE0">
            <w:pPr>
              <w:pStyle w:val="aa"/>
              <w:numPr>
                <w:ilvl w:val="0"/>
                <w:numId w:val="104"/>
              </w:numPr>
              <w:tabs>
                <w:tab w:val="left" w:pos="194"/>
              </w:tabs>
              <w:ind w:right="-26"/>
              <w:rPr>
                <w:rFonts w:ascii="Times New Roman" w:hAnsi="Times New Roman" w:cs="Times New Roman"/>
                <w:sz w:val="20"/>
              </w:rPr>
            </w:pPr>
            <w:r w:rsidRPr="008E0817">
              <w:rPr>
                <w:rFonts w:ascii="Times New Roman" w:hAnsi="Times New Roman" w:cs="Times New Roman"/>
                <w:sz w:val="20"/>
              </w:rPr>
              <w:t>УТРЕННИЙ КРУГ № 2</w:t>
            </w:r>
            <w:r w:rsidR="00773CB8" w:rsidRPr="008E0817">
              <w:rPr>
                <w:rFonts w:ascii="Times New Roman" w:hAnsi="Times New Roman" w:cs="Times New Roman"/>
                <w:sz w:val="20"/>
              </w:rPr>
              <w:t>7</w:t>
            </w:r>
            <w:r w:rsidRPr="008E0817">
              <w:rPr>
                <w:rFonts w:ascii="Times New Roman" w:hAnsi="Times New Roman" w:cs="Times New Roman"/>
                <w:sz w:val="20"/>
              </w:rPr>
              <w:t xml:space="preserve">  (см. </w:t>
            </w:r>
            <w:r w:rsidR="00E7200A" w:rsidRPr="008E0817">
              <w:rPr>
                <w:rFonts w:ascii="Times New Roman" w:hAnsi="Times New Roman" w:cs="Times New Roman"/>
                <w:sz w:val="20"/>
              </w:rPr>
              <w:t>Приложение 1</w:t>
            </w:r>
            <w:r w:rsidRPr="008E0817">
              <w:rPr>
                <w:rFonts w:ascii="Times New Roman" w:hAnsi="Times New Roman" w:cs="Times New Roman"/>
                <w:sz w:val="20"/>
              </w:rPr>
              <w:t>)</w:t>
            </w:r>
          </w:p>
          <w:p w:rsidR="007125FE" w:rsidRPr="008E0817" w:rsidRDefault="00C4077E" w:rsidP="007125FE">
            <w:pPr>
              <w:pStyle w:val="aa"/>
              <w:numPr>
                <w:ilvl w:val="0"/>
                <w:numId w:val="104"/>
              </w:numPr>
              <w:tabs>
                <w:tab w:val="left" w:pos="194"/>
              </w:tabs>
              <w:ind w:right="-26"/>
              <w:rPr>
                <w:rFonts w:ascii="Times New Roman" w:hAnsi="Times New Roman" w:cs="Times New Roman"/>
                <w:sz w:val="20"/>
              </w:rPr>
            </w:pPr>
            <w:r w:rsidRPr="008E0817">
              <w:rPr>
                <w:rFonts w:ascii="Times New Roman" w:hAnsi="Times New Roman" w:cs="Times New Roman"/>
                <w:sz w:val="20"/>
              </w:rPr>
              <w:t>Дежурство по столовой (</w:t>
            </w:r>
            <w:r w:rsidR="007125FE" w:rsidRPr="008E0817">
              <w:rPr>
                <w:rFonts w:ascii="Times New Roman" w:hAnsi="Times New Roman" w:cs="Times New Roman"/>
                <w:sz w:val="20"/>
              </w:rPr>
              <w:t>учить детей самостоятельно определять по карточкам, кто сегодня дежурный, договариваться о распределении работы</w:t>
            </w:r>
            <w:r w:rsidRPr="008E0817">
              <w:rPr>
                <w:rFonts w:ascii="Times New Roman" w:hAnsi="Times New Roman" w:cs="Times New Roman"/>
                <w:sz w:val="20"/>
              </w:rPr>
              <w:t>)</w:t>
            </w:r>
            <w:r w:rsidR="007125FE" w:rsidRPr="008E0817">
              <w:rPr>
                <w:rFonts w:ascii="Times New Roman" w:hAnsi="Times New Roman" w:cs="Times New Roman"/>
                <w:sz w:val="20"/>
              </w:rPr>
              <w:t>.</w:t>
            </w:r>
          </w:p>
          <w:p w:rsidR="00682DDE" w:rsidRPr="008E0817" w:rsidRDefault="00682DDE" w:rsidP="00682DDE">
            <w:pPr>
              <w:pStyle w:val="aa"/>
              <w:numPr>
                <w:ilvl w:val="0"/>
                <w:numId w:val="104"/>
              </w:numPr>
              <w:tabs>
                <w:tab w:val="left" w:pos="194"/>
              </w:tabs>
              <w:ind w:right="-26"/>
              <w:rPr>
                <w:rFonts w:ascii="Times New Roman" w:hAnsi="Times New Roman" w:cs="Times New Roman"/>
                <w:sz w:val="20"/>
              </w:rPr>
            </w:pPr>
            <w:r w:rsidRPr="008E0817">
              <w:rPr>
                <w:rFonts w:ascii="Times New Roman" w:hAnsi="Times New Roman" w:cs="Times New Roman"/>
                <w:sz w:val="20"/>
              </w:rPr>
              <w:t>Беседа «Антарктида – самый холодный континент», презентация (продолжать знакомить детей с континентами Земли, с природными условиями, с условиями жизни и животными Антарктиды. Рассказать, что в Антарктиде не живут люди; приезжают только исследователи.  Расширять кругозор).</w:t>
            </w:r>
          </w:p>
          <w:p w:rsidR="00682DDE" w:rsidRPr="008E0817" w:rsidRDefault="00682DDE" w:rsidP="00682DDE">
            <w:pPr>
              <w:pStyle w:val="aa"/>
              <w:numPr>
                <w:ilvl w:val="0"/>
                <w:numId w:val="104"/>
              </w:numPr>
              <w:tabs>
                <w:tab w:val="left" w:pos="194"/>
              </w:tabs>
              <w:ind w:right="-26"/>
              <w:rPr>
                <w:rFonts w:ascii="Times New Roman" w:hAnsi="Times New Roman" w:cs="Times New Roman"/>
                <w:sz w:val="20"/>
              </w:rPr>
            </w:pPr>
            <w:r w:rsidRPr="008E0817">
              <w:rPr>
                <w:rFonts w:ascii="Times New Roman" w:hAnsi="Times New Roman" w:cs="Times New Roman"/>
                <w:sz w:val="20"/>
              </w:rPr>
              <w:t>Рассматривание плаката «Животные Антарктиды» (развивать кругозор).</w:t>
            </w:r>
          </w:p>
          <w:p w:rsidR="00682DDE" w:rsidRPr="008E0817" w:rsidRDefault="00682DDE" w:rsidP="00682DDE">
            <w:pPr>
              <w:pStyle w:val="aa"/>
              <w:numPr>
                <w:ilvl w:val="0"/>
                <w:numId w:val="104"/>
              </w:numPr>
              <w:tabs>
                <w:tab w:val="left" w:pos="194"/>
              </w:tabs>
              <w:ind w:right="-26"/>
              <w:rPr>
                <w:rFonts w:ascii="Times New Roman" w:hAnsi="Times New Roman" w:cs="Times New Roman"/>
                <w:sz w:val="20"/>
              </w:rPr>
            </w:pPr>
            <w:r w:rsidRPr="008E0817">
              <w:rPr>
                <w:rFonts w:ascii="Times New Roman" w:hAnsi="Times New Roman" w:cs="Times New Roman"/>
                <w:sz w:val="20"/>
              </w:rPr>
              <w:t xml:space="preserve">Д/и «Лото. Животные севера» (закрепить знания детей о животных и птицах  севера). </w:t>
            </w:r>
          </w:p>
          <w:p w:rsidR="006108D5" w:rsidRPr="008E0817" w:rsidRDefault="00C4077E" w:rsidP="009D3FE0">
            <w:pPr>
              <w:pStyle w:val="aa"/>
              <w:numPr>
                <w:ilvl w:val="0"/>
                <w:numId w:val="104"/>
              </w:numPr>
              <w:tabs>
                <w:tab w:val="left" w:pos="194"/>
              </w:tabs>
              <w:ind w:right="-26"/>
              <w:rPr>
                <w:rFonts w:ascii="Times New Roman" w:hAnsi="Times New Roman" w:cs="Times New Roman"/>
                <w:sz w:val="20"/>
              </w:rPr>
            </w:pPr>
            <w:r w:rsidRPr="008E0817">
              <w:rPr>
                <w:rFonts w:ascii="Times New Roman" w:eastAsia="Times New Roman" w:hAnsi="Times New Roman" w:cs="Times New Roman"/>
                <w:sz w:val="20"/>
              </w:rPr>
              <w:t>Д/и «Животные и их детеныши» (</w:t>
            </w:r>
            <w:r w:rsidR="006108D5" w:rsidRPr="008E0817">
              <w:rPr>
                <w:rFonts w:ascii="Times New Roman" w:eastAsia="Times New Roman" w:hAnsi="Times New Roman" w:cs="Times New Roman"/>
                <w:sz w:val="20"/>
              </w:rPr>
              <w:t>повторить с детьми названия животных Севера и их детенышей</w:t>
            </w:r>
            <w:r w:rsidRPr="008E0817">
              <w:rPr>
                <w:rFonts w:ascii="Times New Roman" w:eastAsia="Times New Roman" w:hAnsi="Times New Roman" w:cs="Times New Roman"/>
                <w:sz w:val="20"/>
              </w:rPr>
              <w:t>)</w:t>
            </w:r>
            <w:r w:rsidR="006108D5" w:rsidRPr="008E0817">
              <w:rPr>
                <w:rFonts w:ascii="Times New Roman" w:eastAsia="Times New Roman" w:hAnsi="Times New Roman" w:cs="Times New Roman"/>
                <w:sz w:val="20"/>
              </w:rPr>
              <w:t>.</w:t>
            </w:r>
          </w:p>
          <w:p w:rsidR="006108D5" w:rsidRPr="008E0817" w:rsidRDefault="007125FE" w:rsidP="007125FE">
            <w:pPr>
              <w:pStyle w:val="aa"/>
              <w:numPr>
                <w:ilvl w:val="0"/>
                <w:numId w:val="104"/>
              </w:numPr>
              <w:rPr>
                <w:rFonts w:ascii="Times New Roman" w:hAnsi="Times New Roman" w:cs="Times New Roman"/>
                <w:sz w:val="20"/>
                <w:shd w:val="clear" w:color="auto" w:fill="FFFFFF"/>
              </w:rPr>
            </w:pPr>
            <w:r w:rsidRPr="008E0817">
              <w:rPr>
                <w:rFonts w:ascii="Times New Roman" w:hAnsi="Times New Roman" w:cs="Times New Roman"/>
                <w:sz w:val="20"/>
                <w:shd w:val="clear" w:color="auto" w:fill="FFFFFF"/>
              </w:rPr>
              <w:t>Малоподви</w:t>
            </w:r>
            <w:r w:rsidR="00E76C68" w:rsidRPr="008E0817">
              <w:rPr>
                <w:rFonts w:ascii="Times New Roman" w:hAnsi="Times New Roman" w:cs="Times New Roman"/>
                <w:sz w:val="20"/>
                <w:shd w:val="clear" w:color="auto" w:fill="FFFFFF"/>
              </w:rPr>
              <w:t>жная игра «Самый ловкий» (</w:t>
            </w:r>
            <w:r w:rsidRPr="008E0817">
              <w:rPr>
                <w:rFonts w:ascii="Times New Roman" w:hAnsi="Times New Roman" w:cs="Times New Roman"/>
                <w:sz w:val="20"/>
                <w:shd w:val="clear" w:color="auto" w:fill="FFFFFF"/>
              </w:rPr>
              <w:t>упражнять в перебрасывании мяча друг другу</w:t>
            </w:r>
            <w:r w:rsidR="00E76C68" w:rsidRPr="008E0817">
              <w:rPr>
                <w:rFonts w:ascii="Times New Roman" w:hAnsi="Times New Roman" w:cs="Times New Roman"/>
                <w:sz w:val="20"/>
                <w:shd w:val="clear" w:color="auto" w:fill="FFFFFF"/>
              </w:rPr>
              <w:t>)</w:t>
            </w:r>
            <w:r w:rsidRPr="008E0817">
              <w:rPr>
                <w:rFonts w:ascii="Times New Roman" w:hAnsi="Times New Roman" w:cs="Times New Roman"/>
                <w:sz w:val="20"/>
                <w:shd w:val="clear" w:color="auto" w:fill="FFFFFF"/>
              </w:rPr>
              <w:t>.</w:t>
            </w:r>
          </w:p>
          <w:p w:rsidR="0063795C" w:rsidRPr="008E0817" w:rsidRDefault="0063795C" w:rsidP="0063795C">
            <w:pPr>
              <w:pStyle w:val="aa"/>
              <w:numPr>
                <w:ilvl w:val="0"/>
                <w:numId w:val="104"/>
              </w:numPr>
              <w:rPr>
                <w:rFonts w:ascii="Times New Roman" w:hAnsi="Times New Roman" w:cs="Times New Roman"/>
                <w:sz w:val="20"/>
                <w:shd w:val="clear" w:color="auto" w:fill="FFFFFF"/>
              </w:rPr>
            </w:pPr>
            <w:r w:rsidRPr="008E0817">
              <w:rPr>
                <w:rFonts w:ascii="Times New Roman" w:hAnsi="Times New Roman" w:cs="Times New Roman"/>
                <w:sz w:val="20"/>
                <w:shd w:val="clear" w:color="auto" w:fill="FFFFFF"/>
              </w:rPr>
              <w:t>Наблюдение. «Воздух нужен для жизни»</w:t>
            </w:r>
            <w:r w:rsidR="00E76C68" w:rsidRPr="008E0817">
              <w:rPr>
                <w:rFonts w:ascii="Times New Roman" w:hAnsi="Times New Roman" w:cs="Times New Roman"/>
                <w:sz w:val="20"/>
                <w:shd w:val="clear" w:color="auto" w:fill="FFFFFF"/>
              </w:rPr>
              <w:t xml:space="preserve"> (</w:t>
            </w:r>
            <w:r w:rsidRPr="008E0817">
              <w:rPr>
                <w:rFonts w:ascii="Times New Roman" w:hAnsi="Times New Roman" w:cs="Times New Roman"/>
                <w:sz w:val="20"/>
                <w:shd w:val="clear" w:color="auto" w:fill="FFFFFF"/>
              </w:rPr>
              <w:t>дать детям представление о том, что люди дышат воздухом, вдыхают его легкими, которые находятся в грудной клетке, что без воздуха человек жить не может. Обратить внимание детей на то, что в проветренном помещении воздух становится свежим, в таком помещении легко дышать, играть, работать, спать</w:t>
            </w:r>
            <w:r w:rsidR="00E76C68" w:rsidRPr="008E0817">
              <w:rPr>
                <w:rFonts w:ascii="Times New Roman" w:hAnsi="Times New Roman" w:cs="Times New Roman"/>
                <w:sz w:val="20"/>
                <w:shd w:val="clear" w:color="auto" w:fill="FFFFFF"/>
              </w:rPr>
              <w:t>)</w:t>
            </w:r>
            <w:r w:rsidRPr="008E0817">
              <w:rPr>
                <w:rFonts w:ascii="Times New Roman" w:hAnsi="Times New Roman" w:cs="Times New Roman"/>
                <w:sz w:val="20"/>
                <w:shd w:val="clear" w:color="auto" w:fill="FFFFFF"/>
              </w:rPr>
              <w:t>. (</w:t>
            </w:r>
            <w:r w:rsidR="005057FF" w:rsidRPr="008E0817">
              <w:rPr>
                <w:rFonts w:ascii="Times New Roman" w:hAnsi="Times New Roman" w:cs="Times New Roman"/>
                <w:sz w:val="20"/>
                <w:shd w:val="clear" w:color="auto" w:fill="FFFFFF"/>
              </w:rPr>
              <w:t>[21]</w:t>
            </w:r>
            <w:r w:rsidRPr="008E0817">
              <w:rPr>
                <w:rFonts w:ascii="Times New Roman" w:hAnsi="Times New Roman" w:cs="Times New Roman"/>
                <w:sz w:val="20"/>
                <w:shd w:val="clear" w:color="auto" w:fill="FFFFFF"/>
              </w:rPr>
              <w:t>, с.126).</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6108D5" w:rsidRPr="005E14A1" w:rsidRDefault="006108D5" w:rsidP="007125FE">
            <w:pPr>
              <w:pStyle w:val="ParagraphStyle"/>
              <w:rPr>
                <w:rFonts w:ascii="Times New Roman" w:hAnsi="Times New Roman" w:cs="Times New Roman"/>
                <w:sz w:val="22"/>
                <w:szCs w:val="22"/>
              </w:rPr>
            </w:pPr>
            <w:r w:rsidRPr="005E14A1">
              <w:rPr>
                <w:rFonts w:ascii="Times New Roman" w:hAnsi="Times New Roman" w:cs="Times New Roman"/>
                <w:sz w:val="22"/>
                <w:szCs w:val="22"/>
              </w:rPr>
              <w:t xml:space="preserve">Закрепление знаний о составе числа </w:t>
            </w:r>
            <w:r w:rsidR="007125FE" w:rsidRPr="005E14A1">
              <w:rPr>
                <w:rFonts w:ascii="Times New Roman" w:hAnsi="Times New Roman" w:cs="Times New Roman"/>
                <w:sz w:val="22"/>
                <w:szCs w:val="22"/>
              </w:rPr>
              <w:t>7</w:t>
            </w:r>
            <w:r w:rsidRPr="005E14A1">
              <w:rPr>
                <w:rFonts w:ascii="Times New Roman" w:hAnsi="Times New Roman" w:cs="Times New Roman"/>
                <w:sz w:val="22"/>
                <w:szCs w:val="22"/>
              </w:rPr>
              <w:t xml:space="preserve"> у ……………………</w:t>
            </w:r>
            <w:r w:rsidR="005E14A1">
              <w:rPr>
                <w:rFonts w:ascii="Times New Roman" w:hAnsi="Times New Roman" w:cs="Times New Roman"/>
                <w:sz w:val="22"/>
                <w:szCs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6108D5" w:rsidRPr="005E14A1" w:rsidRDefault="006108D5" w:rsidP="006108D5">
            <w:pPr>
              <w:rPr>
                <w:rFonts w:ascii="Times New Roman" w:hAnsi="Times New Roman" w:cs="Times New Roman"/>
              </w:rPr>
            </w:pPr>
          </w:p>
        </w:tc>
      </w:tr>
      <w:tr w:rsidR="00BB3E59" w:rsidRPr="007125FE"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8E0817" w:rsidRDefault="00BB3E59" w:rsidP="000459E0">
            <w:pPr>
              <w:rPr>
                <w:rFonts w:ascii="Times New Roman" w:hAnsi="Times New Roman" w:cs="Times New Roman"/>
                <w:sz w:val="20"/>
              </w:rPr>
            </w:pPr>
            <w:r w:rsidRPr="008E0817">
              <w:rPr>
                <w:rFonts w:ascii="Times New Roman" w:hAnsi="Times New Roman"/>
                <w:sz w:val="20"/>
              </w:rPr>
              <w:t>См. таблицу в конце недели</w:t>
            </w:r>
          </w:p>
        </w:tc>
      </w:tr>
      <w:tr w:rsidR="005E14A1" w:rsidRPr="00FD41F5"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4A1" w:rsidRPr="007125FE" w:rsidRDefault="005E14A1" w:rsidP="005E14A1">
            <w:pPr>
              <w:ind w:left="34" w:right="-108"/>
              <w:rPr>
                <w:rFonts w:ascii="Times New Roman" w:hAnsi="Times New Roman" w:cs="Times New Roman"/>
                <w:sz w:val="20"/>
                <w:szCs w:val="20"/>
              </w:rPr>
            </w:pPr>
            <w:r w:rsidRPr="007125FE">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14A1" w:rsidRPr="008E0817" w:rsidRDefault="005E14A1" w:rsidP="001D58C7">
            <w:pPr>
              <w:rPr>
                <w:rFonts w:ascii="Times New Roman" w:hAnsi="Times New Roman" w:cs="Times New Roman"/>
                <w:sz w:val="20"/>
              </w:rPr>
            </w:pPr>
            <w:r w:rsidRPr="008E0817">
              <w:rPr>
                <w:rFonts w:ascii="Times New Roman" w:hAnsi="Times New Roman" w:cs="Times New Roman"/>
                <w:sz w:val="20"/>
              </w:rPr>
              <w:t>«</w:t>
            </w:r>
            <w:r w:rsidR="001D58C7" w:rsidRPr="008E0817">
              <w:rPr>
                <w:rFonts w:ascii="Times New Roman" w:hAnsi="Times New Roman" w:cs="Times New Roman"/>
                <w:sz w:val="20"/>
              </w:rPr>
              <w:t>Полюбуйся, весна наступает</w:t>
            </w:r>
            <w:r w:rsidRPr="008E0817">
              <w:rPr>
                <w:rFonts w:ascii="Times New Roman" w:hAnsi="Times New Roman" w:cs="Times New Roman"/>
                <w:sz w:val="20"/>
              </w:rPr>
              <w:t>». (</w:t>
            </w:r>
            <w:r w:rsidR="005057FF" w:rsidRPr="008E0817">
              <w:rPr>
                <w:rFonts w:ascii="Times New Roman" w:hAnsi="Times New Roman" w:cs="Times New Roman"/>
                <w:sz w:val="20"/>
              </w:rPr>
              <w:t>[</w:t>
            </w:r>
            <w:r w:rsidR="001E4464" w:rsidRPr="008E0817">
              <w:rPr>
                <w:rFonts w:ascii="Times New Roman" w:hAnsi="Times New Roman" w:cs="Times New Roman"/>
                <w:sz w:val="20"/>
              </w:rPr>
              <w:t>35]</w:t>
            </w:r>
            <w:r w:rsidRPr="008E0817">
              <w:rPr>
                <w:rFonts w:ascii="Times New Roman" w:hAnsi="Times New Roman" w:cs="Times New Roman"/>
                <w:sz w:val="20"/>
              </w:rPr>
              <w:t>, с.1</w:t>
            </w:r>
            <w:r w:rsidR="00CB74FF" w:rsidRPr="008E0817">
              <w:rPr>
                <w:rFonts w:ascii="Times New Roman" w:hAnsi="Times New Roman" w:cs="Times New Roman"/>
                <w:sz w:val="20"/>
              </w:rPr>
              <w:t>6</w:t>
            </w:r>
            <w:r w:rsidR="001D58C7" w:rsidRPr="008E0817">
              <w:rPr>
                <w:rFonts w:ascii="Times New Roman" w:hAnsi="Times New Roman" w:cs="Times New Roman"/>
                <w:sz w:val="20"/>
              </w:rPr>
              <w:t>3</w:t>
            </w:r>
            <w:r w:rsidRPr="008E0817">
              <w:rPr>
                <w:rFonts w:ascii="Times New Roman" w:hAnsi="Times New Roman" w:cs="Times New Roman"/>
                <w:sz w:val="20"/>
              </w:rPr>
              <w:t>)</w:t>
            </w:r>
          </w:p>
        </w:tc>
      </w:tr>
      <w:tr w:rsidR="00DC0A0C" w:rsidRPr="00FD41F5" w:rsidTr="00F4589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A0C" w:rsidRPr="007125FE" w:rsidRDefault="00DC0A0C" w:rsidP="000459E0">
            <w:pPr>
              <w:ind w:left="34" w:right="-108"/>
              <w:rPr>
                <w:rFonts w:ascii="Times New Roman" w:hAnsi="Times New Roman" w:cs="Times New Roman"/>
                <w:sz w:val="20"/>
                <w:szCs w:val="20"/>
              </w:rPr>
            </w:pPr>
            <w:r w:rsidRPr="007125F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C0A0C" w:rsidRPr="008E0817" w:rsidRDefault="00D65CA3" w:rsidP="00D65CA3">
            <w:pPr>
              <w:pStyle w:val="aa"/>
              <w:numPr>
                <w:ilvl w:val="0"/>
                <w:numId w:val="350"/>
              </w:numPr>
              <w:rPr>
                <w:rFonts w:ascii="Times New Roman" w:eastAsia="Times New Roman" w:hAnsi="Times New Roman" w:cs="Times New Roman"/>
                <w:sz w:val="20"/>
              </w:rPr>
            </w:pPr>
            <w:r w:rsidRPr="008E0817">
              <w:rPr>
                <w:rFonts w:ascii="Times New Roman" w:eastAsia="Times New Roman" w:hAnsi="Times New Roman" w:cs="Times New Roman"/>
                <w:sz w:val="20"/>
              </w:rPr>
              <w:t>Чтение рассказа Г. Снегирева «Пингвиний пляж» (развивать у детей умение отслеживать последовательность событий, выразить свое отношение к героям сказки, анализировать поступки персонажей).</w:t>
            </w:r>
          </w:p>
          <w:p w:rsidR="00DC0A0C" w:rsidRPr="008E0817" w:rsidRDefault="00DC0A0C" w:rsidP="00DC0A0C">
            <w:pPr>
              <w:pStyle w:val="aa"/>
              <w:numPr>
                <w:ilvl w:val="0"/>
                <w:numId w:val="350"/>
              </w:numPr>
              <w:rPr>
                <w:rFonts w:ascii="Times New Roman" w:eastAsia="Times New Roman" w:hAnsi="Times New Roman" w:cs="Times New Roman"/>
                <w:sz w:val="20"/>
              </w:rPr>
            </w:pPr>
            <w:r w:rsidRPr="008E0817">
              <w:rPr>
                <w:rFonts w:ascii="Times New Roman" w:eastAsia="Times New Roman" w:hAnsi="Times New Roman" w:cs="Times New Roman"/>
                <w:sz w:val="20"/>
              </w:rPr>
              <w:t>Закреплять умения правильно пользоваться столовыми приборами, есть второе блюдо при помощи ножа и вилки, не перекладывая из руки в руку, есть с закрытым ртом, пережевывая пищу бесшумно</w:t>
            </w:r>
          </w:p>
        </w:tc>
      </w:tr>
      <w:tr w:rsidR="005E14A1" w:rsidRPr="00FD41F5"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4A1" w:rsidRPr="007125FE" w:rsidRDefault="005E14A1" w:rsidP="000459E0">
            <w:pPr>
              <w:ind w:left="34" w:right="-108"/>
              <w:rPr>
                <w:rFonts w:ascii="Times New Roman" w:hAnsi="Times New Roman" w:cs="Times New Roman"/>
                <w:sz w:val="20"/>
                <w:szCs w:val="20"/>
              </w:rPr>
            </w:pPr>
            <w:r w:rsidRPr="007125FE">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E14A1" w:rsidRPr="008E0817" w:rsidRDefault="005E14A1" w:rsidP="006108D5">
            <w:pPr>
              <w:rPr>
                <w:rFonts w:ascii="Times New Roman" w:hAnsi="Times New Roman" w:cs="Times New Roman"/>
                <w:sz w:val="20"/>
              </w:rPr>
            </w:pPr>
            <w:r w:rsidRPr="008E0817">
              <w:rPr>
                <w:rFonts w:ascii="Times New Roman" w:hAnsi="Times New Roman" w:cs="Times New Roman"/>
                <w:sz w:val="20"/>
              </w:rPr>
              <w:t xml:space="preserve">Гимнастика после сна. </w:t>
            </w:r>
            <w:r w:rsidR="009905D8" w:rsidRPr="008E0817">
              <w:rPr>
                <w:rFonts w:ascii="Times New Roman" w:hAnsi="Times New Roman" w:cs="Times New Roman"/>
                <w:sz w:val="20"/>
                <w:szCs w:val="20"/>
              </w:rPr>
              <w:t>Комплекс 13 (</w:t>
            </w:r>
            <w:r w:rsidR="005057FF" w:rsidRPr="008E0817">
              <w:rPr>
                <w:rFonts w:ascii="Times New Roman" w:hAnsi="Times New Roman" w:cs="Times New Roman"/>
                <w:sz w:val="20"/>
                <w:szCs w:val="20"/>
              </w:rPr>
              <w:t>[</w:t>
            </w:r>
            <w:r w:rsidR="001E4464" w:rsidRPr="008E0817">
              <w:rPr>
                <w:rFonts w:ascii="Times New Roman" w:hAnsi="Times New Roman" w:cs="Times New Roman"/>
                <w:sz w:val="20"/>
                <w:szCs w:val="20"/>
              </w:rPr>
              <w:t>30]</w:t>
            </w:r>
            <w:r w:rsidR="009905D8" w:rsidRPr="008E0817">
              <w:rPr>
                <w:rFonts w:ascii="Times New Roman" w:hAnsi="Times New Roman" w:cs="Times New Roman"/>
                <w:sz w:val="20"/>
                <w:szCs w:val="20"/>
              </w:rPr>
              <w:t>, с. 58)</w:t>
            </w:r>
          </w:p>
        </w:tc>
      </w:tr>
      <w:tr w:rsidR="00950EA1" w:rsidRPr="00FD41F5" w:rsidTr="005E14A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AB1FED" w:rsidRDefault="00950EA1" w:rsidP="000459E0">
            <w:pPr>
              <w:ind w:left="34"/>
              <w:rPr>
                <w:rFonts w:ascii="Times New Roman" w:hAnsi="Times New Roman" w:cs="Times New Roman"/>
                <w:b/>
                <w:sz w:val="20"/>
                <w:szCs w:val="20"/>
              </w:rPr>
            </w:pPr>
            <w:r w:rsidRPr="00AB1FED">
              <w:rPr>
                <w:rFonts w:ascii="Times New Roman" w:hAnsi="Times New Roman" w:cs="Times New Roman"/>
                <w:b/>
                <w:sz w:val="20"/>
                <w:szCs w:val="20"/>
              </w:rPr>
              <w:t>Вечер</w:t>
            </w:r>
          </w:p>
          <w:p w:rsidR="00950EA1" w:rsidRPr="00AB1FED" w:rsidRDefault="00950EA1" w:rsidP="000459E0">
            <w:pPr>
              <w:ind w:left="34"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AB1FED" w:rsidRPr="008E0817" w:rsidRDefault="00AB1FED" w:rsidP="00214243">
            <w:pPr>
              <w:pStyle w:val="aa"/>
              <w:numPr>
                <w:ilvl w:val="0"/>
                <w:numId w:val="216"/>
              </w:numPr>
              <w:rPr>
                <w:rFonts w:ascii="Times New Roman" w:hAnsi="Times New Roman" w:cs="Times New Roman"/>
                <w:sz w:val="20"/>
              </w:rPr>
            </w:pPr>
            <w:r w:rsidRPr="008E0817">
              <w:rPr>
                <w:rFonts w:ascii="Times New Roman" w:hAnsi="Times New Roman" w:cs="Times New Roman"/>
                <w:sz w:val="20"/>
              </w:rPr>
              <w:t>Беседа «</w:t>
            </w:r>
            <w:r w:rsidR="00833700" w:rsidRPr="008E0817">
              <w:rPr>
                <w:rFonts w:ascii="Times New Roman" w:hAnsi="Times New Roman" w:cs="Times New Roman"/>
                <w:sz w:val="20"/>
              </w:rPr>
              <w:t>Сравнение белого и бурого медведей</w:t>
            </w:r>
            <w:r w:rsidR="00E76C68" w:rsidRPr="008E0817">
              <w:rPr>
                <w:rFonts w:ascii="Times New Roman" w:hAnsi="Times New Roman" w:cs="Times New Roman"/>
                <w:sz w:val="20"/>
              </w:rPr>
              <w:t>» (</w:t>
            </w:r>
            <w:r w:rsidR="00833700" w:rsidRPr="008E0817">
              <w:rPr>
                <w:rFonts w:ascii="Times New Roman" w:hAnsi="Times New Roman" w:cs="Times New Roman"/>
                <w:sz w:val="20"/>
              </w:rPr>
              <w:t>учить сравнивать животных по внешности, образу жизни, характеру питания, месту обитания</w:t>
            </w:r>
            <w:r w:rsidR="00E76C68" w:rsidRPr="008E0817">
              <w:rPr>
                <w:rFonts w:ascii="Times New Roman" w:hAnsi="Times New Roman" w:cs="Times New Roman"/>
                <w:sz w:val="20"/>
              </w:rPr>
              <w:t>)</w:t>
            </w:r>
            <w:r w:rsidR="00833700" w:rsidRPr="008E0817">
              <w:rPr>
                <w:rFonts w:ascii="Times New Roman" w:hAnsi="Times New Roman" w:cs="Times New Roman"/>
                <w:sz w:val="20"/>
              </w:rPr>
              <w:t>.</w:t>
            </w:r>
          </w:p>
          <w:p w:rsidR="00D65CA3" w:rsidRPr="008E0817" w:rsidRDefault="00D65CA3" w:rsidP="00D65CA3">
            <w:pPr>
              <w:pStyle w:val="aa"/>
              <w:numPr>
                <w:ilvl w:val="0"/>
                <w:numId w:val="216"/>
              </w:numPr>
              <w:rPr>
                <w:rFonts w:ascii="Times New Roman" w:hAnsi="Times New Roman" w:cs="Times New Roman"/>
                <w:sz w:val="20"/>
              </w:rPr>
            </w:pPr>
            <w:r w:rsidRPr="008E0817">
              <w:rPr>
                <w:rFonts w:ascii="Times New Roman" w:hAnsi="Times New Roman" w:cs="Times New Roman"/>
                <w:sz w:val="20"/>
              </w:rPr>
              <w:t>Чтение. Юкагирская сказка. Отчего у белого медведя нос черный.</w:t>
            </w:r>
          </w:p>
          <w:p w:rsidR="00682DDE" w:rsidRPr="008E0817" w:rsidRDefault="00682DDE" w:rsidP="00682DDE">
            <w:pPr>
              <w:pStyle w:val="aa"/>
              <w:numPr>
                <w:ilvl w:val="0"/>
                <w:numId w:val="216"/>
              </w:numPr>
              <w:rPr>
                <w:rFonts w:ascii="Times New Roman" w:hAnsi="Times New Roman" w:cs="Times New Roman"/>
                <w:sz w:val="20"/>
              </w:rPr>
            </w:pPr>
            <w:r w:rsidRPr="008E0817">
              <w:rPr>
                <w:rFonts w:ascii="Times New Roman" w:hAnsi="Times New Roman" w:cs="Times New Roman"/>
                <w:sz w:val="20"/>
              </w:rPr>
              <w:t>СРИ «Экспедиция в Антарктиду» (стимулировать творческую активность детей в игре. Формировать умение развивать сюжет игры, включая элементы фантазирования. Побуждать детей применять в игре знания об Антарктиде, климате, животных и птицах обитающих на этом материке).</w:t>
            </w:r>
          </w:p>
          <w:p w:rsidR="00682DDE" w:rsidRPr="008E0817" w:rsidRDefault="00682DDE" w:rsidP="00682DDE">
            <w:pPr>
              <w:pStyle w:val="aa"/>
              <w:numPr>
                <w:ilvl w:val="0"/>
                <w:numId w:val="216"/>
              </w:numPr>
              <w:rPr>
                <w:rFonts w:ascii="Times New Roman" w:hAnsi="Times New Roman" w:cs="Times New Roman"/>
                <w:sz w:val="20"/>
              </w:rPr>
            </w:pPr>
            <w:r w:rsidRPr="008E0817">
              <w:rPr>
                <w:rFonts w:ascii="Times New Roman" w:hAnsi="Times New Roman" w:cs="Times New Roman"/>
                <w:sz w:val="20"/>
              </w:rPr>
              <w:t>Д/и «Собери картинку. Животные Антарктиды» (развивать логическое мышление, память, мелкую моторику рук).</w:t>
            </w:r>
          </w:p>
          <w:p w:rsidR="00682DDE" w:rsidRPr="008E0817" w:rsidRDefault="00682DDE" w:rsidP="00682DDE">
            <w:pPr>
              <w:pStyle w:val="aa"/>
              <w:numPr>
                <w:ilvl w:val="0"/>
                <w:numId w:val="216"/>
              </w:numPr>
              <w:rPr>
                <w:rFonts w:ascii="Times New Roman" w:hAnsi="Times New Roman" w:cs="Times New Roman"/>
                <w:sz w:val="20"/>
              </w:rPr>
            </w:pPr>
            <w:r w:rsidRPr="008E0817">
              <w:rPr>
                <w:rFonts w:ascii="Times New Roman" w:hAnsi="Times New Roman" w:cs="Times New Roman"/>
                <w:sz w:val="20"/>
              </w:rPr>
              <w:t>«Мы лепим снеговика» (развивать дружеские взаимоотношения между дошкольниками. Учить радоваться результатам коллективного труда. Развивать умение самостоятельно объединяться для совместного труда. Учить определять свойства снега). ([1], с. 68)</w:t>
            </w:r>
          </w:p>
          <w:p w:rsidR="00276EAC" w:rsidRPr="008E0817" w:rsidRDefault="00276EAC" w:rsidP="00276EAC">
            <w:pPr>
              <w:pStyle w:val="aa"/>
              <w:numPr>
                <w:ilvl w:val="0"/>
                <w:numId w:val="216"/>
              </w:numPr>
              <w:rPr>
                <w:rFonts w:ascii="Times New Roman" w:hAnsi="Times New Roman" w:cs="Times New Roman"/>
                <w:sz w:val="20"/>
              </w:rPr>
            </w:pPr>
            <w:r w:rsidRPr="008E0817">
              <w:rPr>
                <w:rFonts w:ascii="Times New Roman" w:hAnsi="Times New Roman" w:cs="Times New Roman"/>
                <w:sz w:val="20"/>
              </w:rPr>
              <w:t>Игра м</w:t>
            </w:r>
            <w:r w:rsidR="00E76C68" w:rsidRPr="008E0817">
              <w:rPr>
                <w:rFonts w:ascii="Times New Roman" w:hAnsi="Times New Roman" w:cs="Times New Roman"/>
                <w:sz w:val="20"/>
              </w:rPr>
              <w:t>/п «У оленя дом большой» (</w:t>
            </w:r>
            <w:r w:rsidRPr="008E0817">
              <w:rPr>
                <w:rFonts w:ascii="Times New Roman" w:hAnsi="Times New Roman" w:cs="Times New Roman"/>
                <w:sz w:val="20"/>
              </w:rPr>
              <w:t>закреплять умение детей выполнять движения с увеличением темпа</w:t>
            </w:r>
            <w:r w:rsidR="00E76C68" w:rsidRPr="008E0817">
              <w:rPr>
                <w:rFonts w:ascii="Times New Roman" w:hAnsi="Times New Roman" w:cs="Times New Roman"/>
                <w:sz w:val="20"/>
              </w:rPr>
              <w:t>)</w:t>
            </w:r>
            <w:r w:rsidRPr="008E0817">
              <w:rPr>
                <w:rFonts w:ascii="Times New Roman" w:hAnsi="Times New Roman" w:cs="Times New Roman"/>
                <w:sz w:val="20"/>
              </w:rPr>
              <w:t>.</w:t>
            </w:r>
          </w:p>
          <w:p w:rsidR="00950EA1" w:rsidRPr="008E0817" w:rsidRDefault="00950EA1" w:rsidP="009D3FE0">
            <w:pPr>
              <w:pStyle w:val="aa"/>
              <w:numPr>
                <w:ilvl w:val="0"/>
                <w:numId w:val="216"/>
              </w:numPr>
              <w:rPr>
                <w:rFonts w:ascii="Times New Roman" w:hAnsi="Times New Roman" w:cs="Times New Roman"/>
                <w:sz w:val="20"/>
              </w:rPr>
            </w:pPr>
            <w:r w:rsidRPr="008E0817">
              <w:rPr>
                <w:rFonts w:ascii="Times New Roman" w:hAnsi="Times New Roman" w:cs="Times New Roman"/>
                <w:sz w:val="20"/>
              </w:rPr>
              <w:t xml:space="preserve">ВЕЧЕРНИЙ КРУГ (по выбору воспитателя из </w:t>
            </w:r>
            <w:r w:rsidR="00E7200A" w:rsidRPr="008E0817">
              <w:rPr>
                <w:rFonts w:ascii="Times New Roman" w:hAnsi="Times New Roman" w:cs="Times New Roman"/>
                <w:sz w:val="20"/>
              </w:rPr>
              <w:t>Приложение 2</w:t>
            </w:r>
            <w:r w:rsidRPr="008E0817">
              <w:rPr>
                <w:rFonts w:ascii="Times New Roman" w:hAnsi="Times New Roman" w:cs="Times New Roman"/>
                <w:sz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950EA1" w:rsidRPr="005E14A1" w:rsidRDefault="00950EA1" w:rsidP="000459E0">
            <w:pPr>
              <w:pStyle w:val="ParagraphStyle"/>
              <w:rPr>
                <w:rFonts w:ascii="Times New Roman" w:hAnsi="Times New Roman" w:cs="Times New Roman"/>
                <w:sz w:val="22"/>
                <w:szCs w:val="22"/>
              </w:rPr>
            </w:pPr>
            <w:r w:rsidRPr="005E14A1">
              <w:rPr>
                <w:rFonts w:ascii="Times New Roman" w:hAnsi="Times New Roman" w:cs="Times New Roman"/>
                <w:sz w:val="22"/>
                <w:szCs w:val="22"/>
              </w:rPr>
              <w:t xml:space="preserve">Д/и </w:t>
            </w:r>
            <w:r w:rsidR="00E03BB1" w:rsidRPr="005E14A1">
              <w:rPr>
                <w:rFonts w:ascii="Times New Roman" w:hAnsi="Times New Roman" w:cs="Times New Roman"/>
                <w:sz w:val="22"/>
                <w:szCs w:val="22"/>
              </w:rPr>
              <w:t>«</w:t>
            </w:r>
            <w:r w:rsidRPr="005E14A1">
              <w:rPr>
                <w:rFonts w:ascii="Times New Roman" w:hAnsi="Times New Roman" w:cs="Times New Roman"/>
                <w:sz w:val="22"/>
                <w:szCs w:val="22"/>
              </w:rPr>
              <w:t>Где живет звук?</w:t>
            </w:r>
            <w:r w:rsidR="00E03BB1" w:rsidRPr="005E14A1">
              <w:rPr>
                <w:rFonts w:ascii="Times New Roman" w:hAnsi="Times New Roman" w:cs="Times New Roman"/>
                <w:sz w:val="22"/>
                <w:szCs w:val="22"/>
              </w:rPr>
              <w:t>»</w:t>
            </w:r>
            <w:r w:rsidR="00E76C68" w:rsidRPr="005E14A1">
              <w:rPr>
                <w:rFonts w:ascii="Times New Roman" w:hAnsi="Times New Roman" w:cs="Times New Roman"/>
                <w:sz w:val="22"/>
                <w:szCs w:val="22"/>
              </w:rPr>
              <w:t xml:space="preserve"> с …………………….  (</w:t>
            </w:r>
            <w:r w:rsidRPr="005E14A1">
              <w:rPr>
                <w:rFonts w:ascii="Times New Roman" w:hAnsi="Times New Roman" w:cs="Times New Roman"/>
                <w:sz w:val="22"/>
                <w:szCs w:val="22"/>
              </w:rPr>
              <w:t>продолжать закреплять</w:t>
            </w:r>
            <w:r w:rsidR="00E76C68" w:rsidRPr="005E14A1">
              <w:rPr>
                <w:rFonts w:ascii="Times New Roman" w:hAnsi="Times New Roman" w:cs="Times New Roman"/>
                <w:sz w:val="22"/>
                <w:szCs w:val="22"/>
              </w:rPr>
              <w:t xml:space="preserve"> местонахождение звуков в слове)</w:t>
            </w:r>
          </w:p>
        </w:tc>
        <w:tc>
          <w:tcPr>
            <w:tcW w:w="1843" w:type="dxa"/>
            <w:tcBorders>
              <w:top w:val="single" w:sz="4" w:space="0" w:color="auto"/>
              <w:left w:val="single" w:sz="4" w:space="0" w:color="auto"/>
              <w:bottom w:val="single" w:sz="4" w:space="0" w:color="auto"/>
              <w:right w:val="single" w:sz="4" w:space="0" w:color="000000" w:themeColor="text1"/>
            </w:tcBorders>
          </w:tcPr>
          <w:p w:rsidR="00950EA1" w:rsidRPr="005E14A1" w:rsidRDefault="00950EA1" w:rsidP="000459E0">
            <w:pPr>
              <w:pStyle w:val="aa"/>
              <w:rPr>
                <w:rFonts w:ascii="Times New Roman" w:hAnsi="Times New Roman" w:cs="Times New Roman"/>
              </w:rPr>
            </w:pPr>
          </w:p>
        </w:tc>
      </w:tr>
      <w:tr w:rsidR="005E14A1" w:rsidRPr="00FD41F5"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14A1" w:rsidRPr="00AB1FED" w:rsidRDefault="005E14A1" w:rsidP="000459E0">
            <w:pPr>
              <w:spacing w:line="216" w:lineRule="auto"/>
              <w:ind w:left="34" w:right="-108"/>
              <w:rPr>
                <w:rFonts w:ascii="Times New Roman" w:hAnsi="Times New Roman" w:cs="Times New Roman"/>
                <w:sz w:val="20"/>
                <w:szCs w:val="20"/>
              </w:rPr>
            </w:pPr>
            <w:r w:rsidRPr="00AB1FED">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E14A1" w:rsidRPr="008E0817" w:rsidRDefault="005E14A1" w:rsidP="000A784A">
            <w:pPr>
              <w:pStyle w:val="ParagraphStyle"/>
              <w:rPr>
                <w:rFonts w:ascii="Times New Roman" w:hAnsi="Times New Roman" w:cs="Times New Roman"/>
                <w:sz w:val="20"/>
                <w:szCs w:val="22"/>
                <w:shd w:val="clear" w:color="auto" w:fill="FFFFFF"/>
              </w:rPr>
            </w:pPr>
            <w:r w:rsidRPr="008E0817">
              <w:rPr>
                <w:rFonts w:ascii="Times New Roman" w:hAnsi="Times New Roman" w:cs="Times New Roman"/>
                <w:sz w:val="20"/>
                <w:szCs w:val="22"/>
              </w:rPr>
              <w:t xml:space="preserve">Прогулка </w:t>
            </w:r>
            <w:r w:rsidR="000A784A" w:rsidRPr="008E0817">
              <w:rPr>
                <w:rFonts w:ascii="Times New Roman" w:hAnsi="Times New Roman" w:cs="Times New Roman"/>
                <w:sz w:val="20"/>
                <w:szCs w:val="22"/>
              </w:rPr>
              <w:t>7</w:t>
            </w:r>
            <w:r w:rsidRPr="008E0817">
              <w:rPr>
                <w:rFonts w:ascii="Times New Roman" w:hAnsi="Times New Roman" w:cs="Times New Roman"/>
                <w:sz w:val="20"/>
                <w:szCs w:val="22"/>
              </w:rPr>
              <w:t>. Март. (см. Приложение 3)</w:t>
            </w:r>
          </w:p>
        </w:tc>
      </w:tr>
      <w:tr w:rsidR="0051696E" w:rsidRPr="00FD41F5"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696E" w:rsidRPr="00AB1FED" w:rsidRDefault="0051696E" w:rsidP="000459E0">
            <w:pPr>
              <w:spacing w:line="216" w:lineRule="auto"/>
              <w:ind w:left="34"/>
              <w:rPr>
                <w:rFonts w:ascii="Times New Roman" w:hAnsi="Times New Roman" w:cs="Times New Roman"/>
                <w:b/>
                <w:sz w:val="20"/>
                <w:szCs w:val="20"/>
              </w:rPr>
            </w:pPr>
            <w:r w:rsidRPr="00AB1FE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1696E" w:rsidRPr="008E0817" w:rsidRDefault="0051696E" w:rsidP="000459E0">
            <w:pPr>
              <w:rPr>
                <w:rFonts w:ascii="Times New Roman" w:hAnsi="Times New Roman" w:cs="Times New Roman"/>
                <w:sz w:val="20"/>
              </w:rPr>
            </w:pPr>
            <w:r w:rsidRPr="008E0817">
              <w:rPr>
                <w:rFonts w:ascii="Times New Roman" w:hAnsi="Times New Roman" w:cs="Times New Roman"/>
                <w:sz w:val="20"/>
              </w:rPr>
              <w:t>Консультация «Поход в зоопарк»</w:t>
            </w:r>
          </w:p>
        </w:tc>
      </w:tr>
    </w:tbl>
    <w:p w:rsidR="002F6817" w:rsidRPr="005E14A1" w:rsidRDefault="002F6817" w:rsidP="002F6817">
      <w:pPr>
        <w:spacing w:after="0" w:line="240" w:lineRule="auto"/>
        <w:ind w:left="142" w:right="-882" w:firstLine="566"/>
        <w:rPr>
          <w:rFonts w:ascii="Times New Roman" w:hAnsi="Times New Roman" w:cs="Times New Roman"/>
          <w:szCs w:val="20"/>
        </w:rPr>
      </w:pPr>
      <w:r w:rsidRPr="005E14A1">
        <w:rPr>
          <w:rFonts w:ascii="Times New Roman" w:hAnsi="Times New Roman" w:cs="Times New Roman"/>
          <w:b/>
          <w:szCs w:val="20"/>
        </w:rPr>
        <w:t xml:space="preserve">Среда </w:t>
      </w:r>
      <w:r w:rsidR="005F3E54" w:rsidRPr="005E14A1">
        <w:rPr>
          <w:rFonts w:ascii="Times New Roman" w:hAnsi="Times New Roman" w:cs="Times New Roman"/>
          <w:b/>
          <w:szCs w:val="20"/>
        </w:rPr>
        <w:t>1</w:t>
      </w:r>
      <w:r w:rsidR="00682DDE">
        <w:rPr>
          <w:rFonts w:ascii="Times New Roman" w:hAnsi="Times New Roman" w:cs="Times New Roman"/>
          <w:b/>
          <w:szCs w:val="20"/>
        </w:rPr>
        <w:t>2</w:t>
      </w:r>
      <w:r w:rsidR="00FD41F5" w:rsidRPr="005E14A1">
        <w:rPr>
          <w:rFonts w:ascii="Times New Roman" w:hAnsi="Times New Roman" w:cs="Times New Roman"/>
          <w:b/>
          <w:szCs w:val="20"/>
        </w:rPr>
        <w:t>.0</w:t>
      </w:r>
      <w:r w:rsidR="005F3E54" w:rsidRPr="005E14A1">
        <w:rPr>
          <w:rFonts w:ascii="Times New Roman" w:hAnsi="Times New Roman" w:cs="Times New Roman"/>
          <w:b/>
          <w:szCs w:val="20"/>
        </w:rPr>
        <w:t>3</w:t>
      </w:r>
      <w:r w:rsidR="00FD41F5" w:rsidRPr="005E14A1">
        <w:rPr>
          <w:rFonts w:ascii="Times New Roman" w:hAnsi="Times New Roman" w:cs="Times New Roman"/>
          <w:b/>
          <w:szCs w:val="20"/>
        </w:rPr>
        <w:t>.202</w:t>
      </w:r>
      <w:r w:rsidR="005F3E54" w:rsidRPr="005E14A1">
        <w:rPr>
          <w:rFonts w:ascii="Times New Roman" w:hAnsi="Times New Roman" w:cs="Times New Roman"/>
          <w:b/>
          <w:szCs w:val="20"/>
        </w:rPr>
        <w:t>5</w:t>
      </w:r>
      <w:r w:rsidR="00FD41F5" w:rsidRPr="005E14A1">
        <w:rPr>
          <w:rFonts w:ascii="Times New Roman" w:hAnsi="Times New Roman" w:cs="Times New Roman"/>
          <w:b/>
          <w:szCs w:val="20"/>
        </w:rPr>
        <w:t xml:space="preserve"> </w:t>
      </w:r>
      <w:r w:rsidR="00FD41F5" w:rsidRPr="005E14A1">
        <w:rPr>
          <w:rFonts w:ascii="Times New Roman" w:hAnsi="Times New Roman" w:cs="Times New Roman"/>
          <w:b/>
          <w:szCs w:val="20"/>
        </w:rPr>
        <w:tab/>
      </w:r>
      <w:r w:rsidR="00FD41F5" w:rsidRPr="005E14A1">
        <w:rPr>
          <w:rFonts w:ascii="Times New Roman" w:hAnsi="Times New Roman" w:cs="Times New Roman"/>
          <w:b/>
          <w:szCs w:val="20"/>
        </w:rPr>
        <w:tab/>
      </w:r>
      <w:r w:rsidR="005E14A1">
        <w:rPr>
          <w:rFonts w:ascii="Times New Roman" w:hAnsi="Times New Roman" w:cs="Times New Roman"/>
          <w:b/>
          <w:szCs w:val="20"/>
        </w:rPr>
        <w:tab/>
      </w:r>
      <w:r w:rsidR="005E14A1">
        <w:rPr>
          <w:rFonts w:ascii="Times New Roman" w:hAnsi="Times New Roman" w:cs="Times New Roman"/>
          <w:b/>
          <w:szCs w:val="20"/>
        </w:rPr>
        <w:tab/>
      </w:r>
      <w:r w:rsidR="005E14A1">
        <w:rPr>
          <w:rFonts w:ascii="Times New Roman" w:hAnsi="Times New Roman" w:cs="Times New Roman"/>
          <w:b/>
          <w:szCs w:val="20"/>
        </w:rPr>
        <w:tab/>
      </w:r>
      <w:r w:rsidR="005E14A1">
        <w:rPr>
          <w:rFonts w:ascii="Times New Roman" w:hAnsi="Times New Roman" w:cs="Times New Roman"/>
          <w:b/>
          <w:szCs w:val="20"/>
        </w:rPr>
        <w:tab/>
      </w:r>
      <w:r w:rsidR="005E14A1">
        <w:rPr>
          <w:rFonts w:ascii="Times New Roman" w:hAnsi="Times New Roman" w:cs="Times New Roman"/>
          <w:b/>
          <w:szCs w:val="20"/>
        </w:rPr>
        <w:tab/>
      </w:r>
      <w:r w:rsidR="005E14A1">
        <w:rPr>
          <w:rFonts w:ascii="Times New Roman" w:hAnsi="Times New Roman" w:cs="Times New Roman"/>
          <w:b/>
          <w:szCs w:val="20"/>
        </w:rPr>
        <w:tab/>
      </w:r>
      <w:r w:rsidR="005E14A1">
        <w:rPr>
          <w:rFonts w:ascii="Times New Roman" w:hAnsi="Times New Roman" w:cs="Times New Roman"/>
          <w:b/>
          <w:szCs w:val="20"/>
        </w:rPr>
        <w:tab/>
      </w:r>
      <w:r w:rsidR="005E14A1">
        <w:rPr>
          <w:rFonts w:ascii="Times New Roman" w:hAnsi="Times New Roman" w:cs="Times New Roman"/>
          <w:b/>
          <w:szCs w:val="20"/>
        </w:rPr>
        <w:tab/>
        <w:t xml:space="preserve">       </w:t>
      </w:r>
      <w:r w:rsidR="00C862AD" w:rsidRPr="005E14A1">
        <w:rPr>
          <w:rFonts w:ascii="Times New Roman" w:hAnsi="Times New Roman" w:cs="Times New Roman"/>
          <w:szCs w:val="20"/>
        </w:rPr>
        <w:t>Тематическая неделя «Путешествие на Северный и Южный полюсы»</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5E14A1" w:rsidRPr="00AB1FED" w:rsidTr="005E14A1">
        <w:trPr>
          <w:cantSplit/>
          <w:trHeight w:val="25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4A1" w:rsidRPr="00AB1FED" w:rsidRDefault="005E14A1" w:rsidP="000459E0">
            <w:pPr>
              <w:ind w:left="34" w:right="-108"/>
              <w:rPr>
                <w:rFonts w:ascii="Times New Roman" w:hAnsi="Times New Roman" w:cs="Times New Roman"/>
                <w:b/>
                <w:sz w:val="20"/>
                <w:szCs w:val="20"/>
              </w:rPr>
            </w:pPr>
            <w:r w:rsidRPr="00AB1FED">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E14A1" w:rsidRPr="00AB1FED" w:rsidRDefault="005E14A1" w:rsidP="000459E0">
            <w:pPr>
              <w:spacing w:line="360" w:lineRule="auto"/>
              <w:ind w:right="-71"/>
              <w:jc w:val="center"/>
              <w:rPr>
                <w:rFonts w:ascii="Times New Roman" w:hAnsi="Times New Roman" w:cs="Times New Roman"/>
                <w:b/>
                <w:sz w:val="20"/>
                <w:szCs w:val="20"/>
              </w:rPr>
            </w:pPr>
            <w:r w:rsidRPr="00AB1FED">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E14A1" w:rsidRPr="00A76384" w:rsidRDefault="005E14A1" w:rsidP="00937F18">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4A1" w:rsidRPr="004567FD" w:rsidRDefault="005E14A1" w:rsidP="00937F18">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6108D5" w:rsidRPr="00AB1FED" w:rsidTr="005E14A1">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6108D5" w:rsidRPr="00AB1FED" w:rsidRDefault="006108D5" w:rsidP="000459E0">
            <w:pPr>
              <w:ind w:left="34" w:right="-108"/>
              <w:rPr>
                <w:rFonts w:ascii="Times New Roman" w:hAnsi="Times New Roman" w:cs="Times New Roman"/>
                <w:sz w:val="20"/>
                <w:szCs w:val="20"/>
              </w:rPr>
            </w:pPr>
            <w:r w:rsidRPr="00AB1FED">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6108D5" w:rsidRPr="00BD53EB" w:rsidRDefault="006108D5" w:rsidP="005E14A1">
            <w:pPr>
              <w:pStyle w:val="aa"/>
              <w:numPr>
                <w:ilvl w:val="0"/>
                <w:numId w:val="543"/>
              </w:numPr>
              <w:ind w:right="-28"/>
              <w:rPr>
                <w:rFonts w:ascii="Times New Roman" w:hAnsi="Times New Roman" w:cs="Times New Roman"/>
                <w:sz w:val="20"/>
                <w:szCs w:val="21"/>
              </w:rPr>
            </w:pPr>
            <w:r w:rsidRPr="00BD53EB">
              <w:rPr>
                <w:rFonts w:ascii="Times New Roman" w:hAnsi="Times New Roman" w:cs="Times New Roman"/>
                <w:sz w:val="20"/>
                <w:szCs w:val="21"/>
              </w:rPr>
              <w:t xml:space="preserve">Утренняя гимнастика. </w:t>
            </w:r>
            <w:r w:rsidR="00C30DA0" w:rsidRPr="00BD53EB">
              <w:rPr>
                <w:rFonts w:ascii="Times New Roman" w:hAnsi="Times New Roman" w:cs="Times New Roman"/>
                <w:sz w:val="20"/>
                <w:szCs w:val="21"/>
              </w:rPr>
              <w:t>Комплекс № 26 (с обручем). (</w:t>
            </w:r>
            <w:r w:rsidR="00170B98" w:rsidRPr="00BD53EB">
              <w:rPr>
                <w:rFonts w:ascii="Times New Roman" w:hAnsi="Times New Roman" w:cs="Times New Roman"/>
                <w:sz w:val="20"/>
                <w:szCs w:val="21"/>
              </w:rPr>
              <w:t>[24]</w:t>
            </w:r>
            <w:r w:rsidR="00C30DA0" w:rsidRPr="00BD53EB">
              <w:rPr>
                <w:rFonts w:ascii="Times New Roman" w:hAnsi="Times New Roman" w:cs="Times New Roman"/>
                <w:sz w:val="20"/>
                <w:szCs w:val="21"/>
              </w:rPr>
              <w:t>, с. 25)</w:t>
            </w:r>
          </w:p>
          <w:p w:rsidR="006108D5" w:rsidRPr="00BD53EB" w:rsidRDefault="006108D5" w:rsidP="005E14A1">
            <w:pPr>
              <w:pStyle w:val="aa"/>
              <w:numPr>
                <w:ilvl w:val="0"/>
                <w:numId w:val="543"/>
              </w:numPr>
              <w:ind w:right="-28"/>
              <w:rPr>
                <w:rFonts w:ascii="Times New Roman" w:hAnsi="Times New Roman" w:cs="Times New Roman"/>
                <w:sz w:val="20"/>
                <w:szCs w:val="21"/>
              </w:rPr>
            </w:pPr>
            <w:r w:rsidRPr="00BD53EB">
              <w:rPr>
                <w:rFonts w:ascii="Times New Roman" w:hAnsi="Times New Roman" w:cs="Times New Roman"/>
                <w:sz w:val="20"/>
                <w:szCs w:val="21"/>
              </w:rPr>
              <w:t>УТРЕННИЙ КРУГ № 2</w:t>
            </w:r>
            <w:r w:rsidR="00773CB8" w:rsidRPr="00BD53EB">
              <w:rPr>
                <w:rFonts w:ascii="Times New Roman" w:hAnsi="Times New Roman" w:cs="Times New Roman"/>
                <w:sz w:val="20"/>
                <w:szCs w:val="21"/>
              </w:rPr>
              <w:t>7</w:t>
            </w:r>
            <w:r w:rsidRPr="00BD53EB">
              <w:rPr>
                <w:rFonts w:ascii="Times New Roman" w:hAnsi="Times New Roman" w:cs="Times New Roman"/>
                <w:sz w:val="20"/>
                <w:szCs w:val="21"/>
              </w:rPr>
              <w:t xml:space="preserve">  (см. </w:t>
            </w:r>
            <w:r w:rsidR="00E7200A" w:rsidRPr="00BD53EB">
              <w:rPr>
                <w:rFonts w:ascii="Times New Roman" w:hAnsi="Times New Roman" w:cs="Times New Roman"/>
                <w:sz w:val="20"/>
                <w:szCs w:val="21"/>
              </w:rPr>
              <w:t>Приложение 1</w:t>
            </w:r>
            <w:r w:rsidRPr="00BD53EB">
              <w:rPr>
                <w:rFonts w:ascii="Times New Roman" w:hAnsi="Times New Roman" w:cs="Times New Roman"/>
                <w:sz w:val="20"/>
                <w:szCs w:val="21"/>
              </w:rPr>
              <w:t>)</w:t>
            </w:r>
          </w:p>
          <w:p w:rsidR="006108D5" w:rsidRPr="00BD53EB" w:rsidRDefault="006108D5" w:rsidP="005E14A1">
            <w:pPr>
              <w:pStyle w:val="aa"/>
              <w:numPr>
                <w:ilvl w:val="0"/>
                <w:numId w:val="543"/>
              </w:numPr>
              <w:ind w:right="-28"/>
              <w:rPr>
                <w:rFonts w:ascii="Times New Roman" w:hAnsi="Times New Roman" w:cs="Times New Roman"/>
                <w:sz w:val="20"/>
                <w:szCs w:val="21"/>
              </w:rPr>
            </w:pPr>
            <w:r w:rsidRPr="00BD53EB">
              <w:rPr>
                <w:rFonts w:ascii="Times New Roman" w:hAnsi="Times New Roman" w:cs="Times New Roman"/>
                <w:sz w:val="20"/>
                <w:szCs w:val="21"/>
              </w:rPr>
              <w:t>Д</w:t>
            </w:r>
            <w:r w:rsidR="00DC0A0C" w:rsidRPr="00BD53EB">
              <w:rPr>
                <w:rFonts w:ascii="Times New Roman" w:hAnsi="Times New Roman" w:cs="Times New Roman"/>
                <w:sz w:val="20"/>
                <w:szCs w:val="21"/>
              </w:rPr>
              <w:t>/упр.</w:t>
            </w:r>
            <w:r w:rsidRPr="00BD53EB">
              <w:rPr>
                <w:rFonts w:ascii="Times New Roman" w:hAnsi="Times New Roman" w:cs="Times New Roman"/>
                <w:sz w:val="20"/>
                <w:szCs w:val="21"/>
              </w:rPr>
              <w:t xml:space="preserve"> «За столом едим культурно»</w:t>
            </w:r>
            <w:r w:rsidR="00E76C68" w:rsidRPr="00BD53EB">
              <w:rPr>
                <w:rFonts w:ascii="Times New Roman" w:hAnsi="Times New Roman" w:cs="Times New Roman"/>
                <w:sz w:val="20"/>
                <w:szCs w:val="21"/>
              </w:rPr>
              <w:t xml:space="preserve"> (</w:t>
            </w:r>
            <w:r w:rsidRPr="00BD53EB">
              <w:rPr>
                <w:rFonts w:ascii="Times New Roman" w:hAnsi="Times New Roman" w:cs="Times New Roman"/>
                <w:sz w:val="20"/>
                <w:szCs w:val="21"/>
              </w:rPr>
              <w:t>продолжать учить детей есть с закрытым ртом, пережёвывать пищу бесшумно</w:t>
            </w:r>
            <w:r w:rsidR="00E76C68" w:rsidRPr="00BD53EB">
              <w:rPr>
                <w:rFonts w:ascii="Times New Roman" w:hAnsi="Times New Roman" w:cs="Times New Roman"/>
                <w:sz w:val="20"/>
                <w:szCs w:val="21"/>
              </w:rPr>
              <w:t>)</w:t>
            </w:r>
            <w:r w:rsidRPr="00BD53EB">
              <w:rPr>
                <w:rFonts w:ascii="Times New Roman" w:hAnsi="Times New Roman" w:cs="Times New Roman"/>
                <w:sz w:val="20"/>
                <w:szCs w:val="21"/>
              </w:rPr>
              <w:t>.</w:t>
            </w:r>
          </w:p>
          <w:p w:rsidR="00AB1FED" w:rsidRPr="00BD53EB" w:rsidRDefault="00AB1FED" w:rsidP="005E14A1">
            <w:pPr>
              <w:pStyle w:val="aa"/>
              <w:numPr>
                <w:ilvl w:val="0"/>
                <w:numId w:val="543"/>
              </w:numPr>
              <w:ind w:right="-28"/>
              <w:rPr>
                <w:rFonts w:ascii="Times New Roman" w:hAnsi="Times New Roman" w:cs="Times New Roman"/>
                <w:sz w:val="20"/>
                <w:szCs w:val="21"/>
              </w:rPr>
            </w:pPr>
            <w:r w:rsidRPr="00BD53EB">
              <w:rPr>
                <w:rFonts w:ascii="Times New Roman" w:hAnsi="Times New Roman" w:cs="Times New Roman"/>
                <w:sz w:val="20"/>
                <w:szCs w:val="21"/>
              </w:rPr>
              <w:t>Беседа «Как приспосабливаются к жизни животные севера?»</w:t>
            </w:r>
            <w:r w:rsidR="00E76C68" w:rsidRPr="00BD53EB">
              <w:rPr>
                <w:rFonts w:ascii="Times New Roman" w:hAnsi="Times New Roman" w:cs="Times New Roman"/>
                <w:sz w:val="20"/>
                <w:szCs w:val="21"/>
              </w:rPr>
              <w:t xml:space="preserve"> (</w:t>
            </w:r>
            <w:r w:rsidRPr="00BD53EB">
              <w:rPr>
                <w:rFonts w:ascii="Times New Roman" w:hAnsi="Times New Roman" w:cs="Times New Roman"/>
                <w:sz w:val="20"/>
                <w:szCs w:val="21"/>
              </w:rPr>
              <w:t>закреплять знания о животных севера (название, особенности внешнего вида, название детенышей). Уточнять и активизировать словарь детей. Закреплять знания о частях света (север и юг). Воспитывать интерес к окружающему миру</w:t>
            </w:r>
            <w:r w:rsidR="00E76C68" w:rsidRPr="00BD53EB">
              <w:rPr>
                <w:rFonts w:ascii="Times New Roman" w:hAnsi="Times New Roman" w:cs="Times New Roman"/>
                <w:sz w:val="20"/>
                <w:szCs w:val="21"/>
              </w:rPr>
              <w:t>)</w:t>
            </w:r>
            <w:r w:rsidRPr="00BD53EB">
              <w:rPr>
                <w:rFonts w:ascii="Times New Roman" w:hAnsi="Times New Roman" w:cs="Times New Roman"/>
                <w:sz w:val="20"/>
                <w:szCs w:val="21"/>
              </w:rPr>
              <w:t>.</w:t>
            </w:r>
          </w:p>
          <w:p w:rsidR="00682DDE" w:rsidRPr="00BD53EB" w:rsidRDefault="00682DDE" w:rsidP="00682DDE">
            <w:pPr>
              <w:pStyle w:val="aa"/>
              <w:numPr>
                <w:ilvl w:val="0"/>
                <w:numId w:val="543"/>
              </w:numPr>
              <w:ind w:right="-28"/>
              <w:rPr>
                <w:rFonts w:ascii="Times New Roman" w:hAnsi="Times New Roman" w:cs="Times New Roman"/>
                <w:sz w:val="20"/>
                <w:szCs w:val="21"/>
              </w:rPr>
            </w:pPr>
            <w:r w:rsidRPr="00BD53EB">
              <w:rPr>
                <w:rFonts w:ascii="Times New Roman" w:hAnsi="Times New Roman" w:cs="Times New Roman"/>
                <w:sz w:val="20"/>
                <w:szCs w:val="21"/>
              </w:rPr>
              <w:t>Беседа «Жизнь в Арктике», презентация (познакомить с природным условиями Арктики, народами, которые ее населяют, условиями жизни; рассказать, какие животные обитают в Арктике).</w:t>
            </w:r>
          </w:p>
          <w:p w:rsidR="006108D5" w:rsidRPr="00BD53EB" w:rsidRDefault="006108D5" w:rsidP="005E14A1">
            <w:pPr>
              <w:pStyle w:val="aa"/>
              <w:numPr>
                <w:ilvl w:val="0"/>
                <w:numId w:val="543"/>
              </w:numPr>
              <w:ind w:right="-28"/>
              <w:rPr>
                <w:rFonts w:ascii="Times New Roman" w:hAnsi="Times New Roman" w:cs="Times New Roman"/>
                <w:sz w:val="20"/>
                <w:szCs w:val="21"/>
              </w:rPr>
            </w:pPr>
            <w:r w:rsidRPr="00BD53EB">
              <w:rPr>
                <w:rFonts w:ascii="Times New Roman" w:hAnsi="Times New Roman" w:cs="Times New Roman"/>
                <w:sz w:val="20"/>
                <w:szCs w:val="21"/>
              </w:rPr>
              <w:t>Игра малой подвижности «Если весело живется, делай так…»</w:t>
            </w:r>
            <w:r w:rsidR="00E76C68" w:rsidRPr="00BD53EB">
              <w:rPr>
                <w:rFonts w:ascii="Times New Roman" w:hAnsi="Times New Roman" w:cs="Times New Roman"/>
                <w:sz w:val="20"/>
                <w:szCs w:val="21"/>
              </w:rPr>
              <w:t xml:space="preserve"> (</w:t>
            </w:r>
            <w:r w:rsidRPr="00BD53EB">
              <w:rPr>
                <w:rFonts w:ascii="Times New Roman" w:hAnsi="Times New Roman" w:cs="Times New Roman"/>
                <w:sz w:val="20"/>
                <w:szCs w:val="21"/>
              </w:rPr>
              <w:t>развивать координацию движений, ориентировку в пространстве</w:t>
            </w:r>
            <w:r w:rsidR="00E76C68" w:rsidRPr="00BD53EB">
              <w:rPr>
                <w:rFonts w:ascii="Times New Roman" w:hAnsi="Times New Roman" w:cs="Times New Roman"/>
                <w:sz w:val="20"/>
                <w:szCs w:val="21"/>
              </w:rPr>
              <w:t>)</w:t>
            </w:r>
            <w:r w:rsidRPr="00BD53EB">
              <w:rPr>
                <w:rFonts w:ascii="Times New Roman" w:hAnsi="Times New Roman" w:cs="Times New Roman"/>
                <w:sz w:val="20"/>
                <w:szCs w:val="21"/>
              </w:rPr>
              <w:t>.</w:t>
            </w:r>
          </w:p>
          <w:p w:rsidR="00682DDE" w:rsidRPr="00BD53EB" w:rsidRDefault="00682DDE" w:rsidP="00682DDE">
            <w:pPr>
              <w:pStyle w:val="aa"/>
              <w:numPr>
                <w:ilvl w:val="0"/>
                <w:numId w:val="543"/>
              </w:numPr>
              <w:rPr>
                <w:rFonts w:ascii="Times New Roman" w:hAnsi="Times New Roman" w:cs="Times New Roman"/>
                <w:sz w:val="20"/>
                <w:szCs w:val="21"/>
              </w:rPr>
            </w:pPr>
            <w:r w:rsidRPr="00BD53EB">
              <w:rPr>
                <w:rFonts w:ascii="Times New Roman" w:hAnsi="Times New Roman" w:cs="Times New Roman"/>
                <w:sz w:val="20"/>
                <w:szCs w:val="21"/>
              </w:rPr>
              <w:t>Д/и  «Чей хвост, чья голова?» (развивать логическое мышление).</w:t>
            </w:r>
          </w:p>
          <w:p w:rsidR="006108D5" w:rsidRPr="00BD53EB" w:rsidRDefault="006108D5" w:rsidP="005E14A1">
            <w:pPr>
              <w:pStyle w:val="aa"/>
              <w:numPr>
                <w:ilvl w:val="0"/>
                <w:numId w:val="543"/>
              </w:numPr>
              <w:ind w:right="-28"/>
              <w:rPr>
                <w:rFonts w:ascii="Times New Roman" w:hAnsi="Times New Roman" w:cs="Times New Roman"/>
                <w:sz w:val="20"/>
                <w:szCs w:val="21"/>
              </w:rPr>
            </w:pPr>
            <w:r w:rsidRPr="00BD53EB">
              <w:rPr>
                <w:rFonts w:ascii="Times New Roman" w:hAnsi="Times New Roman" w:cs="Times New Roman"/>
                <w:sz w:val="20"/>
                <w:szCs w:val="21"/>
                <w:shd w:val="clear" w:color="auto" w:fill="FFFFFF"/>
              </w:rPr>
              <w:t xml:space="preserve">Игра-развлечение «Не скажу, а покажу» </w:t>
            </w:r>
            <w:r w:rsidR="00E76C68" w:rsidRPr="00BD53EB">
              <w:rPr>
                <w:rFonts w:ascii="Times New Roman" w:hAnsi="Times New Roman" w:cs="Times New Roman"/>
                <w:sz w:val="20"/>
                <w:szCs w:val="21"/>
                <w:shd w:val="clear" w:color="auto" w:fill="FFFFFF"/>
              </w:rPr>
              <w:t>(</w:t>
            </w:r>
            <w:r w:rsidRPr="00BD53EB">
              <w:rPr>
                <w:rFonts w:ascii="Times New Roman" w:hAnsi="Times New Roman" w:cs="Times New Roman"/>
                <w:sz w:val="20"/>
                <w:szCs w:val="21"/>
                <w:shd w:val="clear" w:color="auto" w:fill="FFFFFF"/>
              </w:rPr>
              <w:t>развивать внимание, выразительность пантомимики, воображение, умение передать характер животного</w:t>
            </w:r>
            <w:r w:rsidR="00E76C68" w:rsidRPr="00BD53EB">
              <w:rPr>
                <w:rFonts w:ascii="Times New Roman" w:hAnsi="Times New Roman" w:cs="Times New Roman"/>
                <w:sz w:val="20"/>
                <w:szCs w:val="21"/>
                <w:shd w:val="clear" w:color="auto" w:fill="FFFFFF"/>
              </w:rPr>
              <w:t>)</w:t>
            </w:r>
            <w:r w:rsidRPr="00BD53EB">
              <w:rPr>
                <w:rFonts w:ascii="Times New Roman" w:hAnsi="Times New Roman" w:cs="Times New Roman"/>
                <w:sz w:val="20"/>
                <w:szCs w:val="21"/>
                <w:shd w:val="clear" w:color="auto" w:fill="FFFFFF"/>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6108D5" w:rsidRPr="005E14A1" w:rsidRDefault="006108D5" w:rsidP="005E14A1">
            <w:pPr>
              <w:pStyle w:val="ParagraphStyle"/>
              <w:rPr>
                <w:rFonts w:ascii="Times New Roman" w:hAnsi="Times New Roman" w:cs="Times New Roman"/>
                <w:sz w:val="22"/>
                <w:szCs w:val="20"/>
              </w:rPr>
            </w:pPr>
            <w:r w:rsidRPr="005E14A1">
              <w:rPr>
                <w:rFonts w:ascii="Times New Roman" w:hAnsi="Times New Roman" w:cs="Times New Roman"/>
                <w:sz w:val="22"/>
                <w:szCs w:val="20"/>
              </w:rPr>
              <w:t>Упраж</w:t>
            </w:r>
            <w:r w:rsidR="005E14A1" w:rsidRPr="005E14A1">
              <w:rPr>
                <w:rFonts w:ascii="Times New Roman" w:hAnsi="Times New Roman" w:cs="Times New Roman"/>
                <w:sz w:val="22"/>
                <w:szCs w:val="20"/>
              </w:rPr>
              <w:t>нять ………………………. в</w:t>
            </w:r>
            <w:r w:rsidRPr="005E14A1">
              <w:rPr>
                <w:rFonts w:ascii="Times New Roman" w:hAnsi="Times New Roman" w:cs="Times New Roman"/>
                <w:sz w:val="22"/>
                <w:szCs w:val="20"/>
              </w:rPr>
              <w:t xml:space="preserve"> развити</w:t>
            </w:r>
            <w:r w:rsidR="005E14A1" w:rsidRPr="005E14A1">
              <w:rPr>
                <w:rFonts w:ascii="Times New Roman" w:hAnsi="Times New Roman" w:cs="Times New Roman"/>
                <w:sz w:val="22"/>
                <w:szCs w:val="20"/>
              </w:rPr>
              <w:t>и</w:t>
            </w:r>
            <w:r w:rsidRPr="005E14A1">
              <w:rPr>
                <w:rFonts w:ascii="Times New Roman" w:hAnsi="Times New Roman" w:cs="Times New Roman"/>
                <w:sz w:val="22"/>
                <w:szCs w:val="20"/>
              </w:rPr>
              <w:t xml:space="preserve"> ориентировки в клетке, графически</w:t>
            </w:r>
            <w:r w:rsidR="005E14A1" w:rsidRPr="005E14A1">
              <w:rPr>
                <w:rFonts w:ascii="Times New Roman" w:hAnsi="Times New Roman" w:cs="Times New Roman"/>
                <w:sz w:val="22"/>
                <w:szCs w:val="20"/>
              </w:rPr>
              <w:t>х</w:t>
            </w:r>
            <w:r w:rsidRPr="005E14A1">
              <w:rPr>
                <w:rFonts w:ascii="Times New Roman" w:hAnsi="Times New Roman" w:cs="Times New Roman"/>
                <w:sz w:val="22"/>
                <w:szCs w:val="20"/>
              </w:rPr>
              <w:t xml:space="preserve"> умени</w:t>
            </w:r>
            <w:r w:rsidR="005E14A1" w:rsidRPr="005E14A1">
              <w:rPr>
                <w:rFonts w:ascii="Times New Roman" w:hAnsi="Times New Roman" w:cs="Times New Roman"/>
                <w:sz w:val="22"/>
                <w:szCs w:val="20"/>
              </w:rPr>
              <w:t>ях</w:t>
            </w:r>
            <w:r w:rsidR="005E14A1">
              <w:rPr>
                <w:rFonts w:ascii="Times New Roman" w:hAnsi="Times New Roman" w:cs="Times New Roman"/>
                <w:sz w:val="22"/>
                <w:szCs w:val="20"/>
              </w:rPr>
              <w:t xml:space="preserve">: графический диктант </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6108D5" w:rsidRPr="005E14A1" w:rsidRDefault="006108D5" w:rsidP="006108D5">
            <w:pPr>
              <w:rPr>
                <w:rFonts w:ascii="Times New Roman" w:hAnsi="Times New Roman" w:cs="Times New Roman"/>
                <w:szCs w:val="20"/>
                <w:lang w:val="x-none"/>
              </w:rPr>
            </w:pPr>
          </w:p>
        </w:tc>
      </w:tr>
      <w:tr w:rsidR="00BB3E59" w:rsidRPr="00AB1FED"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8E0817" w:rsidRDefault="00BB3E59" w:rsidP="000459E0">
            <w:pPr>
              <w:rPr>
                <w:rFonts w:ascii="Times New Roman" w:hAnsi="Times New Roman" w:cs="Times New Roman"/>
                <w:sz w:val="21"/>
                <w:szCs w:val="21"/>
              </w:rPr>
            </w:pPr>
            <w:r w:rsidRPr="008E0817">
              <w:rPr>
                <w:rFonts w:ascii="Times New Roman" w:hAnsi="Times New Roman"/>
                <w:sz w:val="21"/>
                <w:szCs w:val="21"/>
              </w:rPr>
              <w:t>См. таблицу в конце недели</w:t>
            </w:r>
          </w:p>
        </w:tc>
      </w:tr>
      <w:tr w:rsidR="005E14A1" w:rsidRPr="00AB1FED"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4A1" w:rsidRPr="00AB1FED" w:rsidRDefault="005E14A1" w:rsidP="00BB3E59">
            <w:pPr>
              <w:ind w:left="34" w:right="-107"/>
              <w:rPr>
                <w:rFonts w:ascii="Times New Roman" w:hAnsi="Times New Roman" w:cs="Times New Roman"/>
                <w:sz w:val="20"/>
                <w:szCs w:val="20"/>
              </w:rPr>
            </w:pPr>
            <w:r w:rsidRPr="00AB1FED">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8C7" w:rsidRPr="008E0817" w:rsidRDefault="001D58C7" w:rsidP="00BB3E59">
            <w:pPr>
              <w:rPr>
                <w:rFonts w:ascii="Times New Roman" w:hAnsi="Times New Roman" w:cs="Times New Roman"/>
                <w:sz w:val="21"/>
                <w:szCs w:val="21"/>
              </w:rPr>
            </w:pPr>
            <w:r w:rsidRPr="008E0817">
              <w:rPr>
                <w:rFonts w:ascii="Times New Roman" w:hAnsi="Times New Roman" w:cs="Times New Roman"/>
                <w:sz w:val="21"/>
                <w:szCs w:val="21"/>
              </w:rPr>
              <w:t>«По небу плывут облака». (</w:t>
            </w:r>
            <w:r w:rsidR="005057FF" w:rsidRPr="008E0817">
              <w:rPr>
                <w:rFonts w:ascii="Times New Roman" w:hAnsi="Times New Roman" w:cs="Times New Roman"/>
                <w:sz w:val="21"/>
                <w:szCs w:val="21"/>
              </w:rPr>
              <w:t>[</w:t>
            </w:r>
            <w:r w:rsidR="001E4464" w:rsidRPr="008E0817">
              <w:rPr>
                <w:rFonts w:ascii="Times New Roman" w:hAnsi="Times New Roman" w:cs="Times New Roman"/>
                <w:sz w:val="21"/>
                <w:szCs w:val="21"/>
              </w:rPr>
              <w:t>35]</w:t>
            </w:r>
            <w:r w:rsidRPr="008E0817">
              <w:rPr>
                <w:rFonts w:ascii="Times New Roman" w:hAnsi="Times New Roman" w:cs="Times New Roman"/>
                <w:sz w:val="21"/>
                <w:szCs w:val="21"/>
              </w:rPr>
              <w:t>, с.164)</w:t>
            </w:r>
          </w:p>
        </w:tc>
      </w:tr>
      <w:tr w:rsidR="00DC0A0C" w:rsidRPr="00AB1FED" w:rsidTr="00F4589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0A0C" w:rsidRPr="00AB1FED" w:rsidRDefault="00DC0A0C" w:rsidP="000459E0">
            <w:pPr>
              <w:ind w:left="34" w:right="-108"/>
              <w:rPr>
                <w:rFonts w:ascii="Times New Roman" w:hAnsi="Times New Roman" w:cs="Times New Roman"/>
                <w:sz w:val="20"/>
                <w:szCs w:val="20"/>
              </w:rPr>
            </w:pPr>
            <w:r w:rsidRPr="00AB1FE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C0A0C" w:rsidRPr="008E0817" w:rsidRDefault="00DC0A0C" w:rsidP="00DC0A0C">
            <w:pPr>
              <w:pStyle w:val="aa"/>
              <w:numPr>
                <w:ilvl w:val="0"/>
                <w:numId w:val="351"/>
              </w:numPr>
              <w:rPr>
                <w:rFonts w:ascii="Times New Roman" w:eastAsia="Times New Roman" w:hAnsi="Times New Roman" w:cs="Times New Roman"/>
                <w:sz w:val="21"/>
                <w:szCs w:val="21"/>
              </w:rPr>
            </w:pPr>
            <w:r w:rsidRPr="008E0817">
              <w:rPr>
                <w:rFonts w:ascii="Times New Roman" w:eastAsia="Times New Roman" w:hAnsi="Times New Roman" w:cs="Times New Roman"/>
                <w:sz w:val="21"/>
                <w:szCs w:val="21"/>
              </w:rPr>
              <w:t>Чтение. Эвенкийская сказка. Почему олень быстро бегает.</w:t>
            </w:r>
          </w:p>
          <w:p w:rsidR="00DC0A0C" w:rsidRPr="008E0817" w:rsidRDefault="00DC0A0C" w:rsidP="00DC0A0C">
            <w:pPr>
              <w:pStyle w:val="aa"/>
              <w:numPr>
                <w:ilvl w:val="0"/>
                <w:numId w:val="351"/>
              </w:numPr>
              <w:rPr>
                <w:rFonts w:ascii="Times New Roman" w:eastAsia="Times New Roman" w:hAnsi="Times New Roman" w:cs="Times New Roman"/>
                <w:sz w:val="21"/>
                <w:szCs w:val="21"/>
              </w:rPr>
            </w:pPr>
            <w:r w:rsidRPr="008E0817">
              <w:rPr>
                <w:rFonts w:ascii="Times New Roman" w:eastAsia="Times New Roman" w:hAnsi="Times New Roman" w:cs="Times New Roman"/>
                <w:sz w:val="21"/>
                <w:szCs w:val="21"/>
              </w:rPr>
              <w:t>Закреплять умения правильно пользоваться столовыми приборами, есть второе блюдо при помощи ножа и вилки, не перекладывая из руки в руку, есть с закрытым ртом, пережевывая пищу бесшумно</w:t>
            </w:r>
          </w:p>
        </w:tc>
      </w:tr>
      <w:tr w:rsidR="005E14A1" w:rsidRPr="00FD41F5"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4A1" w:rsidRPr="00214243" w:rsidRDefault="005E14A1" w:rsidP="000459E0">
            <w:pPr>
              <w:ind w:left="34" w:right="-108"/>
              <w:rPr>
                <w:rFonts w:ascii="Times New Roman" w:hAnsi="Times New Roman" w:cs="Times New Roman"/>
                <w:sz w:val="20"/>
                <w:szCs w:val="20"/>
              </w:rPr>
            </w:pPr>
            <w:r w:rsidRPr="00214243">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E14A1" w:rsidRPr="008E0817" w:rsidRDefault="005E14A1" w:rsidP="005E14A1">
            <w:pPr>
              <w:rPr>
                <w:rFonts w:ascii="Times New Roman" w:hAnsi="Times New Roman" w:cs="Times New Roman"/>
                <w:sz w:val="21"/>
                <w:szCs w:val="21"/>
              </w:rPr>
            </w:pPr>
            <w:r w:rsidRPr="008E0817">
              <w:rPr>
                <w:rFonts w:ascii="Times New Roman" w:hAnsi="Times New Roman" w:cs="Times New Roman"/>
                <w:sz w:val="21"/>
                <w:szCs w:val="21"/>
              </w:rPr>
              <w:t xml:space="preserve">Гимнастика после сна. </w:t>
            </w:r>
            <w:r w:rsidR="009905D8" w:rsidRPr="008E0817">
              <w:rPr>
                <w:rFonts w:ascii="Times New Roman" w:hAnsi="Times New Roman" w:cs="Times New Roman"/>
                <w:sz w:val="21"/>
                <w:szCs w:val="21"/>
              </w:rPr>
              <w:t>Комплекс 13 (</w:t>
            </w:r>
            <w:r w:rsidR="005057FF" w:rsidRPr="008E0817">
              <w:rPr>
                <w:rFonts w:ascii="Times New Roman" w:hAnsi="Times New Roman" w:cs="Times New Roman"/>
                <w:sz w:val="21"/>
                <w:szCs w:val="21"/>
              </w:rPr>
              <w:t>[</w:t>
            </w:r>
            <w:r w:rsidR="001E4464" w:rsidRPr="008E0817">
              <w:rPr>
                <w:rFonts w:ascii="Times New Roman" w:hAnsi="Times New Roman" w:cs="Times New Roman"/>
                <w:sz w:val="21"/>
                <w:szCs w:val="21"/>
              </w:rPr>
              <w:t>30]</w:t>
            </w:r>
            <w:r w:rsidR="009905D8" w:rsidRPr="008E0817">
              <w:rPr>
                <w:rFonts w:ascii="Times New Roman" w:hAnsi="Times New Roman" w:cs="Times New Roman"/>
                <w:sz w:val="21"/>
                <w:szCs w:val="21"/>
              </w:rPr>
              <w:t>, с. 58)</w:t>
            </w:r>
          </w:p>
        </w:tc>
      </w:tr>
      <w:tr w:rsidR="002F6817" w:rsidRPr="00FD41F5" w:rsidTr="005E14A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6817" w:rsidRPr="00214243" w:rsidRDefault="002F6817" w:rsidP="000459E0">
            <w:pPr>
              <w:ind w:left="34"/>
              <w:rPr>
                <w:rFonts w:ascii="Times New Roman" w:hAnsi="Times New Roman" w:cs="Times New Roman"/>
                <w:b/>
                <w:sz w:val="20"/>
                <w:szCs w:val="20"/>
              </w:rPr>
            </w:pPr>
            <w:r w:rsidRPr="00214243">
              <w:rPr>
                <w:rFonts w:ascii="Times New Roman" w:hAnsi="Times New Roman" w:cs="Times New Roman"/>
                <w:b/>
                <w:sz w:val="20"/>
                <w:szCs w:val="20"/>
              </w:rPr>
              <w:t>Вечер</w:t>
            </w:r>
          </w:p>
          <w:p w:rsidR="002F6817" w:rsidRPr="00214243" w:rsidRDefault="002F6817" w:rsidP="000459E0">
            <w:pPr>
              <w:ind w:left="34"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D65CA3" w:rsidRPr="00BD53EB" w:rsidRDefault="00D65CA3" w:rsidP="00D65CA3">
            <w:pPr>
              <w:pStyle w:val="aa"/>
              <w:numPr>
                <w:ilvl w:val="0"/>
                <w:numId w:val="217"/>
              </w:numPr>
              <w:rPr>
                <w:rFonts w:ascii="Times New Roman" w:hAnsi="Times New Roman" w:cs="Times New Roman"/>
                <w:sz w:val="20"/>
                <w:szCs w:val="21"/>
              </w:rPr>
            </w:pPr>
            <w:r w:rsidRPr="00BD53EB">
              <w:rPr>
                <w:rFonts w:ascii="Times New Roman" w:hAnsi="Times New Roman" w:cs="Times New Roman"/>
                <w:sz w:val="20"/>
                <w:szCs w:val="21"/>
              </w:rPr>
              <w:t>Театральная деятельность. «Спектакль “Золушка”» (провести творческий отчет по театральной деятельности. Развивать актерские способности. Предоставлять детям возможность выступать перед сверстниками, родителями и другими гостями). (</w:t>
            </w:r>
            <w:r w:rsidR="005057FF" w:rsidRPr="00BD53EB">
              <w:rPr>
                <w:rFonts w:ascii="Times New Roman" w:hAnsi="Times New Roman" w:cs="Times New Roman"/>
                <w:sz w:val="20"/>
                <w:szCs w:val="21"/>
              </w:rPr>
              <w:t>[</w:t>
            </w:r>
            <w:r w:rsidR="001E4464" w:rsidRPr="00BD53EB">
              <w:rPr>
                <w:rFonts w:ascii="Times New Roman" w:hAnsi="Times New Roman" w:cs="Times New Roman"/>
                <w:sz w:val="20"/>
                <w:szCs w:val="21"/>
              </w:rPr>
              <w:t>32]</w:t>
            </w:r>
            <w:r w:rsidRPr="00BD53EB">
              <w:rPr>
                <w:rFonts w:ascii="Times New Roman" w:hAnsi="Times New Roman" w:cs="Times New Roman"/>
                <w:sz w:val="20"/>
                <w:szCs w:val="21"/>
              </w:rPr>
              <w:t>, с. 58)</w:t>
            </w:r>
          </w:p>
          <w:p w:rsidR="002F627D" w:rsidRPr="00BD53EB" w:rsidRDefault="00214243" w:rsidP="00985635">
            <w:pPr>
              <w:pStyle w:val="aa"/>
              <w:numPr>
                <w:ilvl w:val="0"/>
                <w:numId w:val="217"/>
              </w:numPr>
              <w:rPr>
                <w:rFonts w:ascii="Times New Roman" w:hAnsi="Times New Roman" w:cs="Times New Roman"/>
                <w:sz w:val="20"/>
                <w:szCs w:val="21"/>
              </w:rPr>
            </w:pPr>
            <w:r w:rsidRPr="00BD53EB">
              <w:rPr>
                <w:rFonts w:ascii="Times New Roman" w:hAnsi="Times New Roman" w:cs="Times New Roman"/>
                <w:sz w:val="20"/>
                <w:szCs w:val="21"/>
              </w:rPr>
              <w:t>Презентация «Пингвины»</w:t>
            </w:r>
            <w:r w:rsidR="00E76C68" w:rsidRPr="00BD53EB">
              <w:rPr>
                <w:rFonts w:ascii="Times New Roman" w:hAnsi="Times New Roman" w:cs="Times New Roman"/>
                <w:sz w:val="20"/>
                <w:szCs w:val="21"/>
              </w:rPr>
              <w:t xml:space="preserve"> (</w:t>
            </w:r>
            <w:r w:rsidRPr="00BD53EB">
              <w:rPr>
                <w:rFonts w:ascii="Times New Roman" w:hAnsi="Times New Roman" w:cs="Times New Roman"/>
                <w:sz w:val="20"/>
                <w:szCs w:val="21"/>
              </w:rPr>
              <w:t>познакомить детей с образом жизни и условиями проживания пингвинов; рассказать, что пингвины бывают нескольких видов</w:t>
            </w:r>
            <w:r w:rsidR="00E76C68" w:rsidRPr="00BD53EB">
              <w:rPr>
                <w:rFonts w:ascii="Times New Roman" w:hAnsi="Times New Roman" w:cs="Times New Roman"/>
                <w:sz w:val="20"/>
                <w:szCs w:val="21"/>
              </w:rPr>
              <w:t>)</w:t>
            </w:r>
            <w:r w:rsidRPr="00BD53EB">
              <w:rPr>
                <w:rFonts w:ascii="Times New Roman" w:hAnsi="Times New Roman" w:cs="Times New Roman"/>
                <w:sz w:val="20"/>
                <w:szCs w:val="21"/>
              </w:rPr>
              <w:t>.</w:t>
            </w:r>
          </w:p>
          <w:p w:rsidR="002943FF" w:rsidRPr="00BD53EB" w:rsidRDefault="00162FF1" w:rsidP="00985635">
            <w:pPr>
              <w:pStyle w:val="aa"/>
              <w:numPr>
                <w:ilvl w:val="0"/>
                <w:numId w:val="217"/>
              </w:numPr>
              <w:rPr>
                <w:rFonts w:ascii="Times New Roman" w:hAnsi="Times New Roman" w:cs="Times New Roman"/>
                <w:sz w:val="20"/>
                <w:szCs w:val="21"/>
              </w:rPr>
            </w:pPr>
            <w:r w:rsidRPr="00BD53EB">
              <w:rPr>
                <w:rFonts w:ascii="Times New Roman" w:hAnsi="Times New Roman" w:cs="Times New Roman"/>
                <w:sz w:val="20"/>
                <w:szCs w:val="21"/>
              </w:rPr>
              <w:t>СРИ</w:t>
            </w:r>
            <w:r w:rsidR="002943FF" w:rsidRPr="00BD53EB">
              <w:rPr>
                <w:rFonts w:ascii="Times New Roman" w:hAnsi="Times New Roman" w:cs="Times New Roman"/>
                <w:sz w:val="20"/>
                <w:szCs w:val="21"/>
              </w:rPr>
              <w:t xml:space="preserve"> </w:t>
            </w:r>
            <w:r w:rsidR="00E03BB1" w:rsidRPr="00BD53EB">
              <w:rPr>
                <w:rFonts w:ascii="Times New Roman" w:hAnsi="Times New Roman" w:cs="Times New Roman"/>
                <w:sz w:val="20"/>
                <w:szCs w:val="21"/>
              </w:rPr>
              <w:t>«</w:t>
            </w:r>
            <w:r w:rsidR="002943FF" w:rsidRPr="00BD53EB">
              <w:rPr>
                <w:rFonts w:ascii="Times New Roman" w:hAnsi="Times New Roman" w:cs="Times New Roman"/>
                <w:sz w:val="20"/>
                <w:szCs w:val="21"/>
              </w:rPr>
              <w:t>Больница</w:t>
            </w:r>
            <w:r w:rsidR="00E03BB1" w:rsidRPr="00BD53EB">
              <w:rPr>
                <w:rFonts w:ascii="Times New Roman" w:hAnsi="Times New Roman" w:cs="Times New Roman"/>
                <w:sz w:val="20"/>
                <w:szCs w:val="21"/>
              </w:rPr>
              <w:t>»</w:t>
            </w:r>
            <w:r w:rsidR="00E76C68" w:rsidRPr="00BD53EB">
              <w:rPr>
                <w:rFonts w:ascii="Times New Roman" w:hAnsi="Times New Roman" w:cs="Times New Roman"/>
                <w:sz w:val="20"/>
                <w:szCs w:val="21"/>
              </w:rPr>
              <w:t xml:space="preserve"> (</w:t>
            </w:r>
            <w:r w:rsidR="002943FF" w:rsidRPr="00BD53EB">
              <w:rPr>
                <w:rFonts w:ascii="Times New Roman" w:hAnsi="Times New Roman" w:cs="Times New Roman"/>
                <w:sz w:val="20"/>
                <w:szCs w:val="21"/>
              </w:rPr>
              <w:t>развивать самостоятельность в организации игр</w:t>
            </w:r>
            <w:r w:rsidR="00E76C68" w:rsidRPr="00BD53EB">
              <w:rPr>
                <w:rFonts w:ascii="Times New Roman" w:hAnsi="Times New Roman" w:cs="Times New Roman"/>
                <w:sz w:val="20"/>
                <w:szCs w:val="21"/>
              </w:rPr>
              <w:t>)</w:t>
            </w:r>
            <w:r w:rsidR="002943FF" w:rsidRPr="00BD53EB">
              <w:rPr>
                <w:rFonts w:ascii="Times New Roman" w:hAnsi="Times New Roman" w:cs="Times New Roman"/>
                <w:sz w:val="20"/>
                <w:szCs w:val="21"/>
              </w:rPr>
              <w:t>.</w:t>
            </w:r>
          </w:p>
          <w:p w:rsidR="002943FF" w:rsidRPr="00BD53EB" w:rsidRDefault="002943FF" w:rsidP="00985635">
            <w:pPr>
              <w:pStyle w:val="aa"/>
              <w:numPr>
                <w:ilvl w:val="0"/>
                <w:numId w:val="217"/>
              </w:numPr>
              <w:rPr>
                <w:rFonts w:ascii="Times New Roman" w:hAnsi="Times New Roman" w:cs="Times New Roman"/>
                <w:sz w:val="20"/>
                <w:szCs w:val="21"/>
              </w:rPr>
            </w:pPr>
            <w:r w:rsidRPr="00BD53EB">
              <w:rPr>
                <w:rFonts w:ascii="Times New Roman" w:hAnsi="Times New Roman" w:cs="Times New Roman"/>
                <w:sz w:val="20"/>
                <w:szCs w:val="21"/>
              </w:rPr>
              <w:t xml:space="preserve">Д/и </w:t>
            </w:r>
            <w:r w:rsidR="00E03BB1" w:rsidRPr="00BD53EB">
              <w:rPr>
                <w:rFonts w:ascii="Times New Roman" w:hAnsi="Times New Roman" w:cs="Times New Roman"/>
                <w:sz w:val="20"/>
                <w:szCs w:val="21"/>
              </w:rPr>
              <w:t>«</w:t>
            </w:r>
            <w:r w:rsidRPr="00BD53EB">
              <w:rPr>
                <w:rFonts w:ascii="Times New Roman" w:hAnsi="Times New Roman" w:cs="Times New Roman"/>
                <w:sz w:val="20"/>
                <w:szCs w:val="21"/>
              </w:rPr>
              <w:t>Кто спрятался на картинке?</w:t>
            </w:r>
            <w:r w:rsidR="00E03BB1" w:rsidRPr="00BD53EB">
              <w:rPr>
                <w:rFonts w:ascii="Times New Roman" w:hAnsi="Times New Roman" w:cs="Times New Roman"/>
                <w:sz w:val="20"/>
                <w:szCs w:val="21"/>
              </w:rPr>
              <w:t>»</w:t>
            </w:r>
            <w:r w:rsidR="00E76C68" w:rsidRPr="00BD53EB">
              <w:rPr>
                <w:rFonts w:ascii="Times New Roman" w:hAnsi="Times New Roman" w:cs="Times New Roman"/>
                <w:sz w:val="20"/>
                <w:szCs w:val="21"/>
              </w:rPr>
              <w:t xml:space="preserve"> (</w:t>
            </w:r>
            <w:r w:rsidRPr="00BD53EB">
              <w:rPr>
                <w:rFonts w:ascii="Times New Roman" w:hAnsi="Times New Roman" w:cs="Times New Roman"/>
                <w:sz w:val="20"/>
                <w:szCs w:val="21"/>
              </w:rPr>
              <w:t>разви</w:t>
            </w:r>
            <w:r w:rsidR="00162FF1" w:rsidRPr="00BD53EB">
              <w:rPr>
                <w:rFonts w:ascii="Times New Roman" w:hAnsi="Times New Roman" w:cs="Times New Roman"/>
                <w:sz w:val="20"/>
                <w:szCs w:val="21"/>
              </w:rPr>
              <w:t>вать</w:t>
            </w:r>
            <w:r w:rsidRPr="00BD53EB">
              <w:rPr>
                <w:rFonts w:ascii="Times New Roman" w:hAnsi="Times New Roman" w:cs="Times New Roman"/>
                <w:sz w:val="20"/>
                <w:szCs w:val="21"/>
              </w:rPr>
              <w:t xml:space="preserve"> зрительно</w:t>
            </w:r>
            <w:r w:rsidR="00162FF1" w:rsidRPr="00BD53EB">
              <w:rPr>
                <w:rFonts w:ascii="Times New Roman" w:hAnsi="Times New Roman" w:cs="Times New Roman"/>
                <w:sz w:val="20"/>
                <w:szCs w:val="21"/>
              </w:rPr>
              <w:t>е</w:t>
            </w:r>
            <w:r w:rsidRPr="00BD53EB">
              <w:rPr>
                <w:rFonts w:ascii="Times New Roman" w:hAnsi="Times New Roman" w:cs="Times New Roman"/>
                <w:sz w:val="20"/>
                <w:szCs w:val="21"/>
              </w:rPr>
              <w:t xml:space="preserve"> внимани</w:t>
            </w:r>
            <w:r w:rsidR="00162FF1" w:rsidRPr="00BD53EB">
              <w:rPr>
                <w:rFonts w:ascii="Times New Roman" w:hAnsi="Times New Roman" w:cs="Times New Roman"/>
                <w:sz w:val="20"/>
                <w:szCs w:val="21"/>
              </w:rPr>
              <w:t xml:space="preserve">е детей, </w:t>
            </w:r>
            <w:r w:rsidRPr="00BD53EB">
              <w:rPr>
                <w:rFonts w:ascii="Times New Roman" w:hAnsi="Times New Roman" w:cs="Times New Roman"/>
                <w:sz w:val="20"/>
                <w:szCs w:val="21"/>
              </w:rPr>
              <w:t xml:space="preserve">активизировать   и уточнить словарь по теме </w:t>
            </w:r>
            <w:r w:rsidR="00E03BB1" w:rsidRPr="00BD53EB">
              <w:rPr>
                <w:rFonts w:ascii="Times New Roman" w:hAnsi="Times New Roman" w:cs="Times New Roman"/>
                <w:sz w:val="20"/>
                <w:szCs w:val="21"/>
              </w:rPr>
              <w:t>«</w:t>
            </w:r>
            <w:r w:rsidRPr="00BD53EB">
              <w:rPr>
                <w:rFonts w:ascii="Times New Roman" w:hAnsi="Times New Roman" w:cs="Times New Roman"/>
                <w:sz w:val="20"/>
                <w:szCs w:val="21"/>
              </w:rPr>
              <w:t xml:space="preserve">Животные </w:t>
            </w:r>
            <w:r w:rsidR="00214243" w:rsidRPr="00BD53EB">
              <w:rPr>
                <w:rFonts w:ascii="Times New Roman" w:hAnsi="Times New Roman" w:cs="Times New Roman"/>
                <w:sz w:val="20"/>
                <w:szCs w:val="21"/>
              </w:rPr>
              <w:t>Арктики и Антарктики</w:t>
            </w:r>
            <w:r w:rsidR="00E03BB1" w:rsidRPr="00BD53EB">
              <w:rPr>
                <w:rFonts w:ascii="Times New Roman" w:hAnsi="Times New Roman" w:cs="Times New Roman"/>
                <w:sz w:val="20"/>
                <w:szCs w:val="21"/>
              </w:rPr>
              <w:t>»</w:t>
            </w:r>
            <w:r w:rsidR="00E76C68" w:rsidRPr="00BD53EB">
              <w:rPr>
                <w:rFonts w:ascii="Times New Roman" w:hAnsi="Times New Roman" w:cs="Times New Roman"/>
                <w:sz w:val="20"/>
                <w:szCs w:val="21"/>
              </w:rPr>
              <w:t>)</w:t>
            </w:r>
            <w:r w:rsidRPr="00BD53EB">
              <w:rPr>
                <w:rFonts w:ascii="Times New Roman" w:hAnsi="Times New Roman" w:cs="Times New Roman"/>
                <w:sz w:val="20"/>
                <w:szCs w:val="21"/>
              </w:rPr>
              <w:t>.</w:t>
            </w:r>
          </w:p>
          <w:p w:rsidR="00214243" w:rsidRPr="00BD53EB" w:rsidRDefault="00214243" w:rsidP="00985635">
            <w:pPr>
              <w:pStyle w:val="aa"/>
              <w:numPr>
                <w:ilvl w:val="0"/>
                <w:numId w:val="217"/>
              </w:numPr>
              <w:rPr>
                <w:rFonts w:ascii="Times New Roman" w:hAnsi="Times New Roman" w:cs="Times New Roman"/>
                <w:sz w:val="20"/>
                <w:szCs w:val="21"/>
              </w:rPr>
            </w:pPr>
            <w:r w:rsidRPr="00BD53EB">
              <w:rPr>
                <w:rFonts w:ascii="Times New Roman" w:hAnsi="Times New Roman" w:cs="Times New Roman"/>
                <w:sz w:val="20"/>
                <w:szCs w:val="21"/>
              </w:rPr>
              <w:t>Рассматривание энциклопедий с животными Северного и Южного полюсов</w:t>
            </w:r>
            <w:r w:rsidR="00E76C68" w:rsidRPr="00BD53EB">
              <w:rPr>
                <w:rFonts w:ascii="Times New Roman" w:hAnsi="Times New Roman" w:cs="Times New Roman"/>
                <w:sz w:val="20"/>
                <w:szCs w:val="21"/>
              </w:rPr>
              <w:t xml:space="preserve"> (</w:t>
            </w:r>
            <w:r w:rsidRPr="00BD53EB">
              <w:rPr>
                <w:rFonts w:ascii="Times New Roman" w:hAnsi="Times New Roman" w:cs="Times New Roman"/>
                <w:sz w:val="20"/>
                <w:szCs w:val="21"/>
              </w:rPr>
              <w:t>развивать познавательный интерес детей</w:t>
            </w:r>
            <w:r w:rsidR="00E76C68" w:rsidRPr="00BD53EB">
              <w:rPr>
                <w:rFonts w:ascii="Times New Roman" w:hAnsi="Times New Roman" w:cs="Times New Roman"/>
                <w:sz w:val="20"/>
                <w:szCs w:val="21"/>
              </w:rPr>
              <w:t>)</w:t>
            </w:r>
            <w:r w:rsidRPr="00BD53EB">
              <w:rPr>
                <w:rFonts w:ascii="Times New Roman" w:hAnsi="Times New Roman" w:cs="Times New Roman"/>
                <w:sz w:val="20"/>
                <w:szCs w:val="21"/>
              </w:rPr>
              <w:t>.</w:t>
            </w:r>
          </w:p>
          <w:p w:rsidR="00682DDE" w:rsidRPr="00BD53EB" w:rsidRDefault="00682DDE" w:rsidP="00682DDE">
            <w:pPr>
              <w:pStyle w:val="aa"/>
              <w:numPr>
                <w:ilvl w:val="0"/>
                <w:numId w:val="217"/>
              </w:numPr>
              <w:rPr>
                <w:rFonts w:ascii="Times New Roman" w:hAnsi="Times New Roman" w:cs="Times New Roman"/>
                <w:sz w:val="20"/>
                <w:szCs w:val="21"/>
              </w:rPr>
            </w:pPr>
            <w:r w:rsidRPr="00BD53EB">
              <w:rPr>
                <w:rFonts w:ascii="Times New Roman" w:hAnsi="Times New Roman" w:cs="Times New Roman"/>
                <w:sz w:val="20"/>
                <w:szCs w:val="21"/>
              </w:rPr>
              <w:t xml:space="preserve">Лепка «Звери в зоопарке» (закреплять умение лепить из целого куска, правильно передавать пропорции тела, придавать линиям плавность, изящность). </w:t>
            </w:r>
          </w:p>
          <w:p w:rsidR="00276EAC" w:rsidRPr="00BD53EB" w:rsidRDefault="00276EAC" w:rsidP="00985635">
            <w:pPr>
              <w:pStyle w:val="aa"/>
              <w:numPr>
                <w:ilvl w:val="0"/>
                <w:numId w:val="217"/>
              </w:numPr>
              <w:rPr>
                <w:rFonts w:ascii="Times New Roman" w:hAnsi="Times New Roman" w:cs="Times New Roman"/>
                <w:sz w:val="20"/>
                <w:szCs w:val="21"/>
              </w:rPr>
            </w:pPr>
            <w:r w:rsidRPr="00BD53EB">
              <w:rPr>
                <w:rFonts w:ascii="Times New Roman" w:hAnsi="Times New Roman" w:cs="Times New Roman"/>
                <w:sz w:val="20"/>
                <w:szCs w:val="21"/>
              </w:rPr>
              <w:t>П/и «Пингвины с мячом»</w:t>
            </w:r>
            <w:r w:rsidR="00E76C68" w:rsidRPr="00BD53EB">
              <w:rPr>
                <w:rFonts w:ascii="Times New Roman" w:hAnsi="Times New Roman" w:cs="Times New Roman"/>
                <w:sz w:val="20"/>
                <w:szCs w:val="21"/>
              </w:rPr>
              <w:t xml:space="preserve"> (</w:t>
            </w:r>
            <w:r w:rsidRPr="00BD53EB">
              <w:rPr>
                <w:rFonts w:ascii="Times New Roman" w:hAnsi="Times New Roman" w:cs="Times New Roman"/>
                <w:sz w:val="20"/>
                <w:szCs w:val="21"/>
              </w:rPr>
              <w:t>усложнять прыжки на двух ногах с продвижением вперед с зажатыми ногами предметом</w:t>
            </w:r>
            <w:r w:rsidR="00E76C68" w:rsidRPr="00BD53EB">
              <w:rPr>
                <w:rFonts w:ascii="Times New Roman" w:hAnsi="Times New Roman" w:cs="Times New Roman"/>
                <w:sz w:val="20"/>
                <w:szCs w:val="21"/>
              </w:rPr>
              <w:t>)</w:t>
            </w:r>
            <w:r w:rsidRPr="00BD53EB">
              <w:rPr>
                <w:rFonts w:ascii="Times New Roman" w:hAnsi="Times New Roman" w:cs="Times New Roman"/>
                <w:sz w:val="20"/>
                <w:szCs w:val="21"/>
              </w:rPr>
              <w:t>.</w:t>
            </w:r>
          </w:p>
          <w:p w:rsidR="002F6817" w:rsidRPr="00BD53EB" w:rsidRDefault="002F6817" w:rsidP="00985635">
            <w:pPr>
              <w:pStyle w:val="aa"/>
              <w:numPr>
                <w:ilvl w:val="0"/>
                <w:numId w:val="217"/>
              </w:numPr>
              <w:rPr>
                <w:rFonts w:ascii="Times New Roman" w:hAnsi="Times New Roman" w:cs="Times New Roman"/>
                <w:sz w:val="20"/>
                <w:szCs w:val="21"/>
              </w:rPr>
            </w:pPr>
            <w:r w:rsidRPr="00BD53EB">
              <w:rPr>
                <w:rFonts w:ascii="Times New Roman" w:hAnsi="Times New Roman" w:cs="Times New Roman"/>
                <w:sz w:val="20"/>
                <w:szCs w:val="21"/>
              </w:rPr>
              <w:t xml:space="preserve">ВЕЧЕРНИЙ КРУГ (по выбору воспитателя из </w:t>
            </w:r>
            <w:r w:rsidR="00E7200A" w:rsidRPr="00BD53EB">
              <w:rPr>
                <w:rFonts w:ascii="Times New Roman" w:hAnsi="Times New Roman" w:cs="Times New Roman"/>
                <w:sz w:val="20"/>
                <w:szCs w:val="21"/>
              </w:rPr>
              <w:t>Приложение 2</w:t>
            </w:r>
            <w:r w:rsidRPr="00BD53EB">
              <w:rPr>
                <w:rFonts w:ascii="Times New Roman" w:hAnsi="Times New Roman" w:cs="Times New Roman"/>
                <w:sz w:val="20"/>
                <w:szCs w:val="21"/>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2F6817" w:rsidRPr="005E14A1" w:rsidRDefault="00162FF1" w:rsidP="00E76C68">
            <w:pPr>
              <w:pStyle w:val="ParagraphStyle"/>
              <w:rPr>
                <w:rFonts w:ascii="Times New Roman" w:hAnsi="Times New Roman" w:cs="Times New Roman"/>
                <w:i/>
                <w:iCs/>
                <w:sz w:val="22"/>
              </w:rPr>
            </w:pPr>
            <w:r w:rsidRPr="005E14A1">
              <w:rPr>
                <w:rFonts w:ascii="Times New Roman" w:hAnsi="Times New Roman" w:cs="Times New Roman"/>
                <w:sz w:val="22"/>
              </w:rPr>
              <w:t xml:space="preserve">Д/и </w:t>
            </w:r>
            <w:r w:rsidR="00E03BB1" w:rsidRPr="005E14A1">
              <w:rPr>
                <w:rFonts w:ascii="Times New Roman" w:hAnsi="Times New Roman" w:cs="Times New Roman"/>
                <w:sz w:val="22"/>
              </w:rPr>
              <w:t>«</w:t>
            </w:r>
            <w:r w:rsidRPr="005E14A1">
              <w:rPr>
                <w:rFonts w:ascii="Times New Roman" w:hAnsi="Times New Roman" w:cs="Times New Roman"/>
                <w:sz w:val="22"/>
              </w:rPr>
              <w:t>Закончи предложение</w:t>
            </w:r>
            <w:r w:rsidR="00E03BB1" w:rsidRPr="005E14A1">
              <w:rPr>
                <w:rFonts w:ascii="Times New Roman" w:hAnsi="Times New Roman" w:cs="Times New Roman"/>
                <w:sz w:val="22"/>
              </w:rPr>
              <w:t>»</w:t>
            </w:r>
            <w:r w:rsidR="00E76C68" w:rsidRPr="005E14A1">
              <w:rPr>
                <w:rFonts w:ascii="Times New Roman" w:hAnsi="Times New Roman" w:cs="Times New Roman"/>
                <w:sz w:val="22"/>
              </w:rPr>
              <w:t xml:space="preserve"> </w:t>
            </w:r>
            <w:r w:rsidR="005E14A1" w:rsidRPr="005E14A1">
              <w:rPr>
                <w:rFonts w:ascii="Times New Roman" w:hAnsi="Times New Roman" w:cs="Times New Roman"/>
                <w:sz w:val="22"/>
              </w:rPr>
              <w:t>с ………………………</w:t>
            </w:r>
            <w:r w:rsidR="00E76C68" w:rsidRPr="005E14A1">
              <w:rPr>
                <w:rFonts w:ascii="Times New Roman" w:hAnsi="Times New Roman" w:cs="Times New Roman"/>
                <w:sz w:val="22"/>
              </w:rPr>
              <w:t>(</w:t>
            </w:r>
            <w:r w:rsidRPr="005E14A1">
              <w:rPr>
                <w:rFonts w:ascii="Times New Roman" w:hAnsi="Times New Roman" w:cs="Times New Roman"/>
                <w:sz w:val="22"/>
              </w:rPr>
              <w:t>совершенствовать умения устанавливать простейшие взаимосвязи между явлениями живой и неживой природы (Белый медведь живет на Севере, потому что…;)</w:t>
            </w:r>
            <w:r w:rsidR="00E76C68" w:rsidRPr="005E14A1">
              <w:rPr>
                <w:rFonts w:ascii="Times New Roman" w:hAnsi="Times New Roman" w:cs="Times New Roman"/>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2F6817" w:rsidRPr="005E14A1" w:rsidRDefault="002F6817" w:rsidP="000459E0">
            <w:pPr>
              <w:pStyle w:val="aa"/>
              <w:rPr>
                <w:rFonts w:ascii="Times New Roman" w:hAnsi="Times New Roman" w:cs="Times New Roman"/>
                <w:szCs w:val="20"/>
              </w:rPr>
            </w:pPr>
          </w:p>
        </w:tc>
      </w:tr>
      <w:tr w:rsidR="005E14A1" w:rsidRPr="00FD41F5"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14A1" w:rsidRPr="00214243" w:rsidRDefault="005E14A1" w:rsidP="000459E0">
            <w:pPr>
              <w:spacing w:line="216" w:lineRule="auto"/>
              <w:ind w:left="34" w:right="-107"/>
              <w:rPr>
                <w:rFonts w:ascii="Times New Roman" w:hAnsi="Times New Roman" w:cs="Times New Roman"/>
                <w:sz w:val="20"/>
                <w:szCs w:val="20"/>
              </w:rPr>
            </w:pPr>
            <w:r w:rsidRPr="00214243">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E14A1" w:rsidRPr="008E0817" w:rsidRDefault="005E14A1" w:rsidP="000A784A">
            <w:pPr>
              <w:rPr>
                <w:rFonts w:ascii="Times New Roman" w:hAnsi="Times New Roman" w:cs="Times New Roman"/>
                <w:sz w:val="21"/>
                <w:szCs w:val="21"/>
              </w:rPr>
            </w:pPr>
            <w:r w:rsidRPr="008E0817">
              <w:rPr>
                <w:rFonts w:ascii="Times New Roman" w:hAnsi="Times New Roman" w:cs="Times New Roman"/>
                <w:sz w:val="21"/>
                <w:szCs w:val="21"/>
              </w:rPr>
              <w:t xml:space="preserve">Прогулка </w:t>
            </w:r>
            <w:r w:rsidR="000A784A" w:rsidRPr="008E0817">
              <w:rPr>
                <w:rFonts w:ascii="Times New Roman" w:hAnsi="Times New Roman" w:cs="Times New Roman"/>
                <w:sz w:val="21"/>
                <w:szCs w:val="21"/>
              </w:rPr>
              <w:t>8</w:t>
            </w:r>
            <w:r w:rsidRPr="008E0817">
              <w:rPr>
                <w:rFonts w:ascii="Times New Roman" w:hAnsi="Times New Roman" w:cs="Times New Roman"/>
                <w:sz w:val="21"/>
                <w:szCs w:val="21"/>
              </w:rPr>
              <w:t>. Март. (см. Приложение 3)</w:t>
            </w:r>
          </w:p>
        </w:tc>
      </w:tr>
      <w:tr w:rsidR="0051696E" w:rsidRPr="00FD41F5"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696E" w:rsidRPr="00214243" w:rsidRDefault="0051696E" w:rsidP="000459E0">
            <w:pPr>
              <w:spacing w:line="216" w:lineRule="auto"/>
              <w:ind w:left="34"/>
              <w:rPr>
                <w:rFonts w:ascii="Times New Roman" w:hAnsi="Times New Roman" w:cs="Times New Roman"/>
                <w:b/>
                <w:sz w:val="20"/>
                <w:szCs w:val="20"/>
              </w:rPr>
            </w:pPr>
            <w:r w:rsidRPr="0021424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1696E" w:rsidRPr="008E0817" w:rsidRDefault="0051696E" w:rsidP="0073546A">
            <w:pPr>
              <w:rPr>
                <w:rFonts w:ascii="Times New Roman" w:hAnsi="Times New Roman" w:cs="Times New Roman"/>
                <w:sz w:val="21"/>
                <w:szCs w:val="21"/>
              </w:rPr>
            </w:pPr>
            <w:r w:rsidRPr="008E0817">
              <w:rPr>
                <w:rFonts w:ascii="Times New Roman" w:hAnsi="Times New Roman" w:cs="Times New Roman"/>
                <w:sz w:val="21"/>
                <w:szCs w:val="21"/>
              </w:rPr>
              <w:t>Букле</w:t>
            </w:r>
            <w:r w:rsidR="0073546A" w:rsidRPr="008E0817">
              <w:rPr>
                <w:rFonts w:ascii="Times New Roman" w:hAnsi="Times New Roman" w:cs="Times New Roman"/>
                <w:sz w:val="21"/>
                <w:szCs w:val="21"/>
              </w:rPr>
              <w:t>т «Профилактика гриппа и орви»</w:t>
            </w:r>
          </w:p>
        </w:tc>
      </w:tr>
    </w:tbl>
    <w:p w:rsidR="005735E0" w:rsidRDefault="005735E0" w:rsidP="002F6817">
      <w:pPr>
        <w:spacing w:after="0" w:line="240" w:lineRule="auto"/>
        <w:ind w:right="-882" w:firstLine="708"/>
        <w:rPr>
          <w:rFonts w:ascii="Times New Roman" w:hAnsi="Times New Roman" w:cs="Times New Roman"/>
          <w:b/>
          <w:sz w:val="20"/>
          <w:szCs w:val="20"/>
        </w:rPr>
      </w:pPr>
    </w:p>
    <w:p w:rsidR="002F6817" w:rsidRPr="005E14A1" w:rsidRDefault="002F6817" w:rsidP="002F6817">
      <w:pPr>
        <w:spacing w:after="0" w:line="240" w:lineRule="auto"/>
        <w:ind w:right="-882" w:firstLine="708"/>
        <w:rPr>
          <w:rFonts w:ascii="Times New Roman" w:hAnsi="Times New Roman" w:cs="Times New Roman"/>
          <w:szCs w:val="20"/>
        </w:rPr>
      </w:pPr>
      <w:r w:rsidRPr="005E14A1">
        <w:rPr>
          <w:rFonts w:ascii="Times New Roman" w:hAnsi="Times New Roman" w:cs="Times New Roman"/>
          <w:b/>
          <w:szCs w:val="20"/>
        </w:rPr>
        <w:t xml:space="preserve">Четверг </w:t>
      </w:r>
      <w:r w:rsidR="005F3E54" w:rsidRPr="005E14A1">
        <w:rPr>
          <w:rFonts w:ascii="Times New Roman" w:hAnsi="Times New Roman" w:cs="Times New Roman"/>
          <w:b/>
          <w:szCs w:val="20"/>
        </w:rPr>
        <w:t>1</w:t>
      </w:r>
      <w:r w:rsidR="00682DDE">
        <w:rPr>
          <w:rFonts w:ascii="Times New Roman" w:hAnsi="Times New Roman" w:cs="Times New Roman"/>
          <w:b/>
          <w:szCs w:val="20"/>
        </w:rPr>
        <w:t>3</w:t>
      </w:r>
      <w:r w:rsidR="00FD41F5" w:rsidRPr="005E14A1">
        <w:rPr>
          <w:rFonts w:ascii="Times New Roman" w:hAnsi="Times New Roman" w:cs="Times New Roman"/>
          <w:b/>
          <w:szCs w:val="20"/>
        </w:rPr>
        <w:t>.0</w:t>
      </w:r>
      <w:r w:rsidR="005F3E54" w:rsidRPr="005E14A1">
        <w:rPr>
          <w:rFonts w:ascii="Times New Roman" w:hAnsi="Times New Roman" w:cs="Times New Roman"/>
          <w:b/>
          <w:szCs w:val="20"/>
        </w:rPr>
        <w:t>3</w:t>
      </w:r>
      <w:r w:rsidR="00FD41F5" w:rsidRPr="005E14A1">
        <w:rPr>
          <w:rFonts w:ascii="Times New Roman" w:hAnsi="Times New Roman" w:cs="Times New Roman"/>
          <w:b/>
          <w:szCs w:val="20"/>
        </w:rPr>
        <w:t>.202</w:t>
      </w:r>
      <w:r w:rsidR="005F3E54" w:rsidRPr="005E14A1">
        <w:rPr>
          <w:rFonts w:ascii="Times New Roman" w:hAnsi="Times New Roman" w:cs="Times New Roman"/>
          <w:b/>
          <w:szCs w:val="20"/>
        </w:rPr>
        <w:t>5</w:t>
      </w:r>
      <w:r w:rsidR="00FD41F5" w:rsidRPr="005E14A1">
        <w:rPr>
          <w:rFonts w:ascii="Times New Roman" w:hAnsi="Times New Roman" w:cs="Times New Roman"/>
          <w:b/>
          <w:szCs w:val="20"/>
        </w:rPr>
        <w:t xml:space="preserve"> </w:t>
      </w:r>
      <w:r w:rsidR="00FD41F5" w:rsidRPr="005E14A1">
        <w:rPr>
          <w:rFonts w:ascii="Times New Roman" w:hAnsi="Times New Roman" w:cs="Times New Roman"/>
          <w:b/>
          <w:szCs w:val="20"/>
        </w:rPr>
        <w:tab/>
      </w:r>
      <w:r w:rsidR="00FD41F5" w:rsidRPr="005E14A1">
        <w:rPr>
          <w:rFonts w:ascii="Times New Roman" w:hAnsi="Times New Roman" w:cs="Times New Roman"/>
          <w:b/>
          <w:szCs w:val="20"/>
        </w:rPr>
        <w:tab/>
      </w:r>
      <w:r w:rsidR="005E14A1">
        <w:rPr>
          <w:rFonts w:ascii="Times New Roman" w:hAnsi="Times New Roman" w:cs="Times New Roman"/>
          <w:b/>
          <w:szCs w:val="20"/>
        </w:rPr>
        <w:tab/>
      </w:r>
      <w:r w:rsidR="005E14A1">
        <w:rPr>
          <w:rFonts w:ascii="Times New Roman" w:hAnsi="Times New Roman" w:cs="Times New Roman"/>
          <w:b/>
          <w:szCs w:val="20"/>
        </w:rPr>
        <w:tab/>
      </w:r>
      <w:r w:rsidR="005E14A1">
        <w:rPr>
          <w:rFonts w:ascii="Times New Roman" w:hAnsi="Times New Roman" w:cs="Times New Roman"/>
          <w:b/>
          <w:szCs w:val="20"/>
        </w:rPr>
        <w:tab/>
      </w:r>
      <w:r w:rsidR="005E14A1">
        <w:rPr>
          <w:rFonts w:ascii="Times New Roman" w:hAnsi="Times New Roman" w:cs="Times New Roman"/>
          <w:b/>
          <w:szCs w:val="20"/>
        </w:rPr>
        <w:tab/>
      </w:r>
      <w:r w:rsidR="005E14A1">
        <w:rPr>
          <w:rFonts w:ascii="Times New Roman" w:hAnsi="Times New Roman" w:cs="Times New Roman"/>
          <w:b/>
          <w:szCs w:val="20"/>
        </w:rPr>
        <w:tab/>
      </w:r>
      <w:r w:rsidR="005E14A1">
        <w:rPr>
          <w:rFonts w:ascii="Times New Roman" w:hAnsi="Times New Roman" w:cs="Times New Roman"/>
          <w:b/>
          <w:szCs w:val="20"/>
        </w:rPr>
        <w:tab/>
      </w:r>
      <w:r w:rsidR="005E14A1">
        <w:rPr>
          <w:rFonts w:ascii="Times New Roman" w:hAnsi="Times New Roman" w:cs="Times New Roman"/>
          <w:b/>
          <w:szCs w:val="20"/>
        </w:rPr>
        <w:tab/>
      </w:r>
      <w:r w:rsidR="005E14A1">
        <w:rPr>
          <w:rFonts w:ascii="Times New Roman" w:hAnsi="Times New Roman" w:cs="Times New Roman"/>
          <w:b/>
          <w:szCs w:val="20"/>
        </w:rPr>
        <w:tab/>
        <w:t xml:space="preserve">       </w:t>
      </w:r>
      <w:r w:rsidR="00C862AD" w:rsidRPr="005E14A1">
        <w:rPr>
          <w:rFonts w:ascii="Times New Roman" w:hAnsi="Times New Roman" w:cs="Times New Roman"/>
          <w:szCs w:val="20"/>
        </w:rPr>
        <w:t>Тематическая неделя «Путешествие на Северный и Южный полюсы»</w:t>
      </w:r>
    </w:p>
    <w:tbl>
      <w:tblPr>
        <w:tblStyle w:val="a3"/>
        <w:tblW w:w="16160" w:type="dxa"/>
        <w:tblInd w:w="250" w:type="dxa"/>
        <w:tblLayout w:type="fixed"/>
        <w:tblLook w:val="04A0" w:firstRow="1" w:lastRow="0" w:firstColumn="1" w:lastColumn="0" w:noHBand="0" w:noVBand="1"/>
      </w:tblPr>
      <w:tblGrid>
        <w:gridCol w:w="1559"/>
        <w:gridCol w:w="10632"/>
        <w:gridCol w:w="2126"/>
        <w:gridCol w:w="1843"/>
      </w:tblGrid>
      <w:tr w:rsidR="005E14A1" w:rsidRPr="00276EAC" w:rsidTr="005E14A1">
        <w:trPr>
          <w:cantSplit/>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4A1" w:rsidRPr="00683F0C" w:rsidRDefault="005E14A1" w:rsidP="000459E0">
            <w:pPr>
              <w:ind w:right="-108"/>
              <w:rPr>
                <w:rFonts w:ascii="Times New Roman" w:hAnsi="Times New Roman" w:cs="Times New Roman"/>
                <w:b/>
                <w:sz w:val="20"/>
                <w:szCs w:val="20"/>
              </w:rPr>
            </w:pPr>
            <w:r w:rsidRPr="00683F0C">
              <w:rPr>
                <w:rFonts w:ascii="Times New Roman" w:hAnsi="Times New Roman" w:cs="Times New Roman"/>
                <w:b/>
                <w:sz w:val="20"/>
                <w:szCs w:val="20"/>
              </w:rPr>
              <w:t xml:space="preserve">Режимные моменты </w:t>
            </w:r>
          </w:p>
        </w:tc>
        <w:tc>
          <w:tcPr>
            <w:tcW w:w="1063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E14A1" w:rsidRPr="00276EAC" w:rsidRDefault="005E14A1" w:rsidP="000459E0">
            <w:pPr>
              <w:spacing w:line="360" w:lineRule="auto"/>
              <w:ind w:right="-71"/>
              <w:jc w:val="center"/>
              <w:rPr>
                <w:rFonts w:ascii="Times New Roman" w:hAnsi="Times New Roman" w:cs="Times New Roman"/>
                <w:b/>
                <w:sz w:val="24"/>
                <w:szCs w:val="20"/>
              </w:rPr>
            </w:pPr>
            <w:r w:rsidRPr="00276EAC">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5E14A1" w:rsidRPr="00A76384" w:rsidRDefault="005E14A1" w:rsidP="00937F18">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4A1" w:rsidRPr="004567FD" w:rsidRDefault="005E14A1" w:rsidP="00937F18">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6108D5" w:rsidRPr="00276EAC" w:rsidTr="005E14A1">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6108D5" w:rsidRPr="00683F0C" w:rsidRDefault="006108D5" w:rsidP="000459E0">
            <w:pPr>
              <w:ind w:right="-108"/>
              <w:rPr>
                <w:rFonts w:ascii="Times New Roman" w:hAnsi="Times New Roman" w:cs="Times New Roman"/>
                <w:sz w:val="20"/>
                <w:szCs w:val="20"/>
              </w:rPr>
            </w:pPr>
            <w:r w:rsidRPr="00683F0C">
              <w:rPr>
                <w:rFonts w:ascii="Times New Roman" w:hAnsi="Times New Roman" w:cs="Times New Roman"/>
                <w:b/>
                <w:sz w:val="20"/>
                <w:szCs w:val="20"/>
              </w:rPr>
              <w:t>Утро</w:t>
            </w:r>
          </w:p>
        </w:tc>
        <w:tc>
          <w:tcPr>
            <w:tcW w:w="10632" w:type="dxa"/>
            <w:tcBorders>
              <w:top w:val="single" w:sz="4" w:space="0" w:color="000000" w:themeColor="text1"/>
              <w:left w:val="single" w:sz="4" w:space="0" w:color="000000" w:themeColor="text1"/>
              <w:right w:val="single" w:sz="4" w:space="0" w:color="auto"/>
            </w:tcBorders>
          </w:tcPr>
          <w:p w:rsidR="006108D5" w:rsidRPr="005E14A1" w:rsidRDefault="006108D5" w:rsidP="009D3FE0">
            <w:pPr>
              <w:pStyle w:val="aa"/>
              <w:numPr>
                <w:ilvl w:val="0"/>
                <w:numId w:val="473"/>
              </w:numPr>
              <w:ind w:right="-26"/>
              <w:rPr>
                <w:rFonts w:ascii="Times New Roman" w:hAnsi="Times New Roman" w:cs="Times New Roman"/>
                <w:szCs w:val="20"/>
              </w:rPr>
            </w:pPr>
            <w:r w:rsidRPr="005E14A1">
              <w:rPr>
                <w:rFonts w:ascii="Times New Roman" w:hAnsi="Times New Roman" w:cs="Times New Roman"/>
                <w:szCs w:val="20"/>
              </w:rPr>
              <w:t xml:space="preserve">Утренняя гимнастика. </w:t>
            </w:r>
            <w:r w:rsidR="00C30DA0" w:rsidRPr="005E14A1">
              <w:rPr>
                <w:rFonts w:ascii="Times New Roman" w:hAnsi="Times New Roman" w:cs="Times New Roman"/>
                <w:szCs w:val="20"/>
              </w:rPr>
              <w:t>Комплекс № 2</w:t>
            </w:r>
            <w:r w:rsidR="00C30DA0">
              <w:rPr>
                <w:rFonts w:ascii="Times New Roman" w:hAnsi="Times New Roman" w:cs="Times New Roman"/>
                <w:szCs w:val="20"/>
              </w:rPr>
              <w:t>6</w:t>
            </w:r>
            <w:r w:rsidR="00C30DA0" w:rsidRPr="005E14A1">
              <w:rPr>
                <w:rFonts w:ascii="Times New Roman" w:hAnsi="Times New Roman" w:cs="Times New Roman"/>
                <w:szCs w:val="20"/>
              </w:rPr>
              <w:t xml:space="preserve"> (с </w:t>
            </w:r>
            <w:r w:rsidR="00C30DA0">
              <w:rPr>
                <w:rFonts w:ascii="Times New Roman" w:hAnsi="Times New Roman" w:cs="Times New Roman"/>
                <w:szCs w:val="20"/>
              </w:rPr>
              <w:t>обручем</w:t>
            </w:r>
            <w:r w:rsidR="00C30DA0" w:rsidRPr="005E14A1">
              <w:rPr>
                <w:rFonts w:ascii="Times New Roman" w:hAnsi="Times New Roman" w:cs="Times New Roman"/>
                <w:szCs w:val="20"/>
              </w:rPr>
              <w:t>). (</w:t>
            </w:r>
            <w:r w:rsidR="00170B98">
              <w:rPr>
                <w:rFonts w:ascii="Times New Roman" w:hAnsi="Times New Roman" w:cs="Times New Roman"/>
                <w:szCs w:val="20"/>
              </w:rPr>
              <w:t>[24]</w:t>
            </w:r>
            <w:r w:rsidR="00C30DA0" w:rsidRPr="005E14A1">
              <w:rPr>
                <w:rFonts w:ascii="Times New Roman" w:hAnsi="Times New Roman" w:cs="Times New Roman"/>
                <w:szCs w:val="20"/>
              </w:rPr>
              <w:t>, с. 2</w:t>
            </w:r>
            <w:r w:rsidR="00C30DA0">
              <w:rPr>
                <w:rFonts w:ascii="Times New Roman" w:hAnsi="Times New Roman" w:cs="Times New Roman"/>
                <w:szCs w:val="20"/>
              </w:rPr>
              <w:t>5</w:t>
            </w:r>
            <w:r w:rsidR="00C30DA0" w:rsidRPr="005E14A1">
              <w:rPr>
                <w:rFonts w:ascii="Times New Roman" w:hAnsi="Times New Roman" w:cs="Times New Roman"/>
                <w:szCs w:val="20"/>
              </w:rPr>
              <w:t>)</w:t>
            </w:r>
          </w:p>
          <w:p w:rsidR="006108D5" w:rsidRPr="005E14A1" w:rsidRDefault="006108D5" w:rsidP="009D3FE0">
            <w:pPr>
              <w:pStyle w:val="aa"/>
              <w:numPr>
                <w:ilvl w:val="0"/>
                <w:numId w:val="473"/>
              </w:numPr>
              <w:tabs>
                <w:tab w:val="left" w:pos="194"/>
              </w:tabs>
              <w:ind w:right="-26"/>
              <w:rPr>
                <w:rFonts w:ascii="Times New Roman" w:hAnsi="Times New Roman" w:cs="Times New Roman"/>
                <w:szCs w:val="20"/>
              </w:rPr>
            </w:pPr>
            <w:r w:rsidRPr="005E14A1">
              <w:rPr>
                <w:rFonts w:ascii="Times New Roman" w:hAnsi="Times New Roman" w:cs="Times New Roman"/>
                <w:szCs w:val="20"/>
              </w:rPr>
              <w:t>УТРЕННИЙ КРУГ № 2</w:t>
            </w:r>
            <w:r w:rsidR="00773CB8">
              <w:rPr>
                <w:rFonts w:ascii="Times New Roman" w:hAnsi="Times New Roman" w:cs="Times New Roman"/>
                <w:szCs w:val="20"/>
              </w:rPr>
              <w:t>7</w:t>
            </w:r>
            <w:r w:rsidRPr="005E14A1">
              <w:rPr>
                <w:rFonts w:ascii="Times New Roman" w:hAnsi="Times New Roman" w:cs="Times New Roman"/>
                <w:szCs w:val="20"/>
              </w:rPr>
              <w:t xml:space="preserve">  (см. </w:t>
            </w:r>
            <w:r w:rsidR="00E7200A" w:rsidRPr="005E14A1">
              <w:rPr>
                <w:rFonts w:ascii="Times New Roman" w:hAnsi="Times New Roman" w:cs="Times New Roman"/>
                <w:szCs w:val="20"/>
              </w:rPr>
              <w:t>Приложение 1</w:t>
            </w:r>
            <w:r w:rsidRPr="005E14A1">
              <w:rPr>
                <w:rFonts w:ascii="Times New Roman" w:hAnsi="Times New Roman" w:cs="Times New Roman"/>
                <w:szCs w:val="20"/>
              </w:rPr>
              <w:t>)</w:t>
            </w:r>
          </w:p>
          <w:p w:rsidR="006108D5" w:rsidRPr="005E14A1" w:rsidRDefault="006108D5" w:rsidP="009D3FE0">
            <w:pPr>
              <w:pStyle w:val="aa"/>
              <w:numPr>
                <w:ilvl w:val="0"/>
                <w:numId w:val="473"/>
              </w:numPr>
              <w:tabs>
                <w:tab w:val="left" w:pos="194"/>
              </w:tabs>
              <w:ind w:right="-26"/>
              <w:rPr>
                <w:rFonts w:ascii="Times New Roman" w:hAnsi="Times New Roman" w:cs="Times New Roman"/>
                <w:szCs w:val="20"/>
              </w:rPr>
            </w:pPr>
            <w:r w:rsidRPr="005E14A1">
              <w:rPr>
                <w:rFonts w:ascii="Times New Roman" w:hAnsi="Times New Roman" w:cs="Times New Roman"/>
                <w:szCs w:val="20"/>
              </w:rPr>
              <w:t>Закреплять навыки культурного поведения за столом, прямо сидеть, не класть локти на стол, бесшумно пить и пережевывать пищу, правильно пользоваться салфеткой.</w:t>
            </w:r>
          </w:p>
          <w:p w:rsidR="006108D5" w:rsidRPr="005E14A1" w:rsidRDefault="00276EAC" w:rsidP="009D3FE0">
            <w:pPr>
              <w:pStyle w:val="aa"/>
              <w:numPr>
                <w:ilvl w:val="0"/>
                <w:numId w:val="473"/>
              </w:numPr>
              <w:tabs>
                <w:tab w:val="left" w:pos="194"/>
              </w:tabs>
              <w:ind w:right="-26"/>
              <w:rPr>
                <w:rFonts w:ascii="Times New Roman" w:hAnsi="Times New Roman" w:cs="Times New Roman"/>
                <w:szCs w:val="20"/>
              </w:rPr>
            </w:pPr>
            <w:r w:rsidRPr="005E14A1">
              <w:rPr>
                <w:rFonts w:ascii="Times New Roman" w:hAnsi="Times New Roman" w:cs="Times New Roman"/>
                <w:szCs w:val="20"/>
              </w:rPr>
              <w:t>Беседа, видеоматериалы «Северное сияние»</w:t>
            </w:r>
            <w:r w:rsidR="00E76C68" w:rsidRPr="005E14A1">
              <w:rPr>
                <w:rFonts w:ascii="Times New Roman" w:hAnsi="Times New Roman" w:cs="Times New Roman"/>
                <w:szCs w:val="20"/>
              </w:rPr>
              <w:t xml:space="preserve"> (</w:t>
            </w:r>
            <w:r w:rsidRPr="005E14A1">
              <w:rPr>
                <w:rFonts w:ascii="Times New Roman" w:hAnsi="Times New Roman" w:cs="Times New Roman"/>
                <w:szCs w:val="20"/>
              </w:rPr>
              <w:t>познакомить детей с природным явлением Северное сияние, рассказать о полярной ночи, полярном дне</w:t>
            </w:r>
            <w:r w:rsidR="00E76C68" w:rsidRPr="005E14A1">
              <w:rPr>
                <w:rFonts w:ascii="Times New Roman" w:hAnsi="Times New Roman" w:cs="Times New Roman"/>
                <w:szCs w:val="20"/>
              </w:rPr>
              <w:t>)</w:t>
            </w:r>
            <w:r w:rsidRPr="005E14A1">
              <w:rPr>
                <w:rFonts w:ascii="Times New Roman" w:hAnsi="Times New Roman" w:cs="Times New Roman"/>
                <w:szCs w:val="20"/>
              </w:rPr>
              <w:t>.</w:t>
            </w:r>
          </w:p>
          <w:p w:rsidR="006108D5" w:rsidRPr="005E14A1" w:rsidRDefault="006108D5" w:rsidP="009D3FE0">
            <w:pPr>
              <w:pStyle w:val="aa"/>
              <w:numPr>
                <w:ilvl w:val="0"/>
                <w:numId w:val="473"/>
              </w:numPr>
              <w:tabs>
                <w:tab w:val="left" w:pos="194"/>
              </w:tabs>
              <w:ind w:right="-26"/>
              <w:rPr>
                <w:rFonts w:ascii="Times New Roman" w:hAnsi="Times New Roman" w:cs="Times New Roman"/>
                <w:szCs w:val="20"/>
              </w:rPr>
            </w:pPr>
            <w:r w:rsidRPr="005E14A1">
              <w:rPr>
                <w:rFonts w:ascii="Times New Roman" w:hAnsi="Times New Roman" w:cs="Times New Roman"/>
                <w:szCs w:val="20"/>
              </w:rPr>
              <w:t>Конструирование «Зоопарк» (лего – конструктор)</w:t>
            </w:r>
            <w:r w:rsidR="00E76C68" w:rsidRPr="005E14A1">
              <w:rPr>
                <w:rFonts w:ascii="Times New Roman" w:hAnsi="Times New Roman" w:cs="Times New Roman"/>
                <w:szCs w:val="20"/>
              </w:rPr>
              <w:t xml:space="preserve"> (</w:t>
            </w:r>
            <w:r w:rsidRPr="005E14A1">
              <w:rPr>
                <w:rFonts w:ascii="Times New Roman" w:hAnsi="Times New Roman" w:cs="Times New Roman"/>
                <w:szCs w:val="20"/>
              </w:rPr>
              <w:t>продолжать учить создавать разнообразные конструкции, реализуя собственные замыслы, подводить к пониманию зависимости конструкции здания от его назначения, выделять основные части и детали. Совершенствовать глазомер, развивать творческие способности</w:t>
            </w:r>
            <w:r w:rsidR="00E76C68" w:rsidRPr="005E14A1">
              <w:rPr>
                <w:rFonts w:ascii="Times New Roman" w:hAnsi="Times New Roman" w:cs="Times New Roman"/>
                <w:szCs w:val="20"/>
              </w:rPr>
              <w:t>)</w:t>
            </w:r>
            <w:r w:rsidRPr="005E14A1">
              <w:rPr>
                <w:rFonts w:ascii="Times New Roman" w:hAnsi="Times New Roman" w:cs="Times New Roman"/>
                <w:szCs w:val="20"/>
              </w:rPr>
              <w:t>.</w:t>
            </w:r>
          </w:p>
          <w:p w:rsidR="006108D5" w:rsidRPr="005E14A1" w:rsidRDefault="006108D5" w:rsidP="009D3FE0">
            <w:pPr>
              <w:pStyle w:val="aa"/>
              <w:numPr>
                <w:ilvl w:val="0"/>
                <w:numId w:val="473"/>
              </w:numPr>
              <w:rPr>
                <w:rFonts w:ascii="Times New Roman" w:hAnsi="Times New Roman" w:cs="Times New Roman"/>
                <w:szCs w:val="20"/>
              </w:rPr>
            </w:pPr>
            <w:r w:rsidRPr="005E14A1">
              <w:rPr>
                <w:rFonts w:ascii="Times New Roman" w:hAnsi="Times New Roman" w:cs="Times New Roman"/>
                <w:szCs w:val="20"/>
              </w:rPr>
              <w:t>Отгадывание загадок о животных</w:t>
            </w:r>
            <w:r w:rsidR="00E76C68" w:rsidRPr="005E14A1">
              <w:rPr>
                <w:rFonts w:ascii="Times New Roman" w:hAnsi="Times New Roman" w:cs="Times New Roman"/>
                <w:szCs w:val="20"/>
              </w:rPr>
              <w:t xml:space="preserve"> (</w:t>
            </w:r>
            <w:r w:rsidRPr="005E14A1">
              <w:rPr>
                <w:rFonts w:ascii="Times New Roman" w:hAnsi="Times New Roman" w:cs="Times New Roman"/>
                <w:szCs w:val="20"/>
              </w:rPr>
              <w:t>обогащать знания детей, активизировать словарный запас</w:t>
            </w:r>
            <w:r w:rsidR="00E76C68" w:rsidRPr="005E14A1">
              <w:rPr>
                <w:rFonts w:ascii="Times New Roman" w:hAnsi="Times New Roman" w:cs="Times New Roman"/>
                <w:szCs w:val="20"/>
              </w:rPr>
              <w:t>)</w:t>
            </w:r>
            <w:r w:rsidRPr="005E14A1">
              <w:rPr>
                <w:rFonts w:ascii="Times New Roman" w:hAnsi="Times New Roman" w:cs="Times New Roman"/>
                <w:szCs w:val="20"/>
              </w:rPr>
              <w:t>.</w:t>
            </w:r>
          </w:p>
          <w:p w:rsidR="006108D5" w:rsidRPr="005E14A1" w:rsidRDefault="006108D5" w:rsidP="00E76C68">
            <w:pPr>
              <w:pStyle w:val="aa"/>
              <w:numPr>
                <w:ilvl w:val="0"/>
                <w:numId w:val="473"/>
              </w:numPr>
              <w:rPr>
                <w:rFonts w:ascii="Times New Roman" w:hAnsi="Times New Roman" w:cs="Times New Roman"/>
                <w:szCs w:val="20"/>
              </w:rPr>
            </w:pPr>
            <w:r w:rsidRPr="005E14A1">
              <w:rPr>
                <w:rFonts w:ascii="Times New Roman" w:hAnsi="Times New Roman" w:cs="Times New Roman"/>
                <w:szCs w:val="20"/>
              </w:rPr>
              <w:t>Обводка, трафареты, рисование через кальку; штриховка, раскраски по теме</w:t>
            </w:r>
            <w:r w:rsidR="00E76C68" w:rsidRPr="005E14A1">
              <w:rPr>
                <w:rFonts w:ascii="Times New Roman" w:hAnsi="Times New Roman" w:cs="Times New Roman"/>
                <w:szCs w:val="20"/>
              </w:rPr>
              <w:t xml:space="preserve"> (</w:t>
            </w:r>
            <w:r w:rsidRPr="005E14A1">
              <w:rPr>
                <w:rFonts w:ascii="Times New Roman" w:hAnsi="Times New Roman" w:cs="Times New Roman"/>
                <w:szCs w:val="20"/>
              </w:rPr>
              <w:t>создавать условия для развития у детей умение раскрашивать правильно подбирая правильно цвета</w:t>
            </w:r>
            <w:r w:rsidR="00E76C68" w:rsidRPr="005E14A1">
              <w:rPr>
                <w:rFonts w:ascii="Times New Roman" w:hAnsi="Times New Roman" w:cs="Times New Roman"/>
                <w:szCs w:val="20"/>
              </w:rPr>
              <w:t>)</w:t>
            </w:r>
            <w:r w:rsidRPr="005E14A1">
              <w:rPr>
                <w:rFonts w:ascii="Times New Roman" w:hAnsi="Times New Roman" w:cs="Times New Roman"/>
                <w:szCs w:val="20"/>
              </w:rPr>
              <w:t>.</w:t>
            </w:r>
          </w:p>
        </w:tc>
        <w:tc>
          <w:tcPr>
            <w:tcW w:w="2126" w:type="dxa"/>
            <w:tcBorders>
              <w:top w:val="single" w:sz="4" w:space="0" w:color="000000" w:themeColor="text1"/>
              <w:left w:val="single" w:sz="4" w:space="0" w:color="000000" w:themeColor="text1"/>
              <w:bottom w:val="single" w:sz="4" w:space="0" w:color="auto"/>
              <w:right w:val="single" w:sz="4" w:space="0" w:color="auto"/>
            </w:tcBorders>
          </w:tcPr>
          <w:p w:rsidR="006108D5" w:rsidRPr="005E14A1" w:rsidRDefault="006108D5" w:rsidP="00E76C68">
            <w:pPr>
              <w:pStyle w:val="ParagraphStyle"/>
              <w:rPr>
                <w:rFonts w:ascii="Times New Roman" w:hAnsi="Times New Roman" w:cs="Times New Roman"/>
                <w:sz w:val="22"/>
              </w:rPr>
            </w:pPr>
            <w:r w:rsidRPr="005E14A1">
              <w:rPr>
                <w:rFonts w:ascii="Times New Roman" w:hAnsi="Times New Roman" w:cs="Times New Roman"/>
                <w:sz w:val="22"/>
              </w:rPr>
              <w:t>Д/и «Назови животное с нужным звуком»</w:t>
            </w:r>
            <w:r w:rsidR="00214243" w:rsidRPr="005E14A1">
              <w:rPr>
                <w:rFonts w:ascii="Times New Roman" w:hAnsi="Times New Roman" w:cs="Times New Roman"/>
                <w:sz w:val="22"/>
              </w:rPr>
              <w:t xml:space="preserve"> с ……</w:t>
            </w:r>
            <w:r w:rsidR="005E14A1">
              <w:rPr>
                <w:rFonts w:ascii="Times New Roman" w:hAnsi="Times New Roman" w:cs="Times New Roman"/>
                <w:sz w:val="22"/>
              </w:rPr>
              <w:t>………………</w:t>
            </w:r>
            <w:r w:rsidRPr="005E14A1">
              <w:rPr>
                <w:rFonts w:ascii="Times New Roman" w:hAnsi="Times New Roman" w:cs="Times New Roman"/>
                <w:sz w:val="22"/>
              </w:rPr>
              <w:t xml:space="preserve"> </w:t>
            </w:r>
            <w:r w:rsidR="00E76C68" w:rsidRPr="005E14A1">
              <w:rPr>
                <w:rFonts w:ascii="Times New Roman" w:hAnsi="Times New Roman" w:cs="Times New Roman"/>
                <w:sz w:val="22"/>
              </w:rPr>
              <w:t>(</w:t>
            </w:r>
            <w:r w:rsidRPr="005E14A1">
              <w:rPr>
                <w:rFonts w:ascii="Times New Roman" w:hAnsi="Times New Roman" w:cs="Times New Roman"/>
                <w:sz w:val="22"/>
              </w:rPr>
              <w:t>развивать слуховое внимание</w:t>
            </w:r>
            <w:r w:rsidR="00E76C68" w:rsidRPr="005E14A1">
              <w:rPr>
                <w:rFonts w:ascii="Times New Roman" w:hAnsi="Times New Roman" w:cs="Times New Roman"/>
                <w:sz w:val="22"/>
              </w:rPr>
              <w:t>)</w:t>
            </w:r>
            <w:r w:rsidRPr="005E14A1">
              <w:rPr>
                <w:rFonts w:ascii="Times New Roman" w:hAnsi="Times New Roman" w:cs="Times New Roman"/>
                <w:sz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6108D5" w:rsidRPr="005E14A1" w:rsidRDefault="006108D5" w:rsidP="006108D5">
            <w:pPr>
              <w:rPr>
                <w:rFonts w:ascii="Times New Roman" w:hAnsi="Times New Roman" w:cs="Times New Roman"/>
                <w:szCs w:val="20"/>
              </w:rPr>
            </w:pPr>
          </w:p>
        </w:tc>
      </w:tr>
      <w:tr w:rsidR="00BB3E59" w:rsidRPr="00276EAC"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5E14A1" w:rsidRDefault="00BB3E59" w:rsidP="005E14A1">
            <w:pPr>
              <w:rPr>
                <w:rFonts w:ascii="Times New Roman" w:hAnsi="Times New Roman" w:cs="Times New Roman"/>
                <w:szCs w:val="20"/>
              </w:rPr>
            </w:pPr>
            <w:r w:rsidRPr="005E14A1">
              <w:rPr>
                <w:rFonts w:ascii="Times New Roman" w:hAnsi="Times New Roman"/>
                <w:szCs w:val="20"/>
              </w:rPr>
              <w:t>См. таблицу в конце недели</w:t>
            </w:r>
          </w:p>
        </w:tc>
      </w:tr>
      <w:tr w:rsidR="005E14A1" w:rsidRPr="00276EAC" w:rsidTr="00937F18">
        <w:trPr>
          <w:trHeight w:val="21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4A1" w:rsidRPr="00683F0C" w:rsidRDefault="005E14A1" w:rsidP="000459E0">
            <w:pPr>
              <w:ind w:right="-107"/>
              <w:rPr>
                <w:rFonts w:ascii="Times New Roman" w:hAnsi="Times New Roman" w:cs="Times New Roman"/>
                <w:sz w:val="20"/>
                <w:szCs w:val="20"/>
              </w:rPr>
            </w:pPr>
            <w:r w:rsidRPr="00683F0C">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8C7" w:rsidRPr="005E14A1" w:rsidRDefault="001D58C7" w:rsidP="004621AB">
            <w:pPr>
              <w:rPr>
                <w:rFonts w:ascii="Times New Roman" w:hAnsi="Times New Roman" w:cs="Times New Roman"/>
                <w:szCs w:val="20"/>
              </w:rPr>
            </w:pPr>
            <w:r w:rsidRPr="001D58C7">
              <w:rPr>
                <w:rFonts w:ascii="Times New Roman" w:hAnsi="Times New Roman" w:cs="Times New Roman"/>
                <w:szCs w:val="20"/>
              </w:rPr>
              <w:t>«Здравствуй, солнышко-колоколнышко». (</w:t>
            </w:r>
            <w:r w:rsidR="005057FF">
              <w:rPr>
                <w:rFonts w:ascii="Times New Roman" w:hAnsi="Times New Roman" w:cs="Times New Roman"/>
                <w:szCs w:val="20"/>
              </w:rPr>
              <w:t>[</w:t>
            </w:r>
            <w:r w:rsidR="001E4464">
              <w:rPr>
                <w:rFonts w:ascii="Times New Roman" w:hAnsi="Times New Roman" w:cs="Times New Roman"/>
                <w:szCs w:val="20"/>
              </w:rPr>
              <w:t>35]</w:t>
            </w:r>
            <w:r w:rsidRPr="001D58C7">
              <w:rPr>
                <w:rFonts w:ascii="Times New Roman" w:hAnsi="Times New Roman" w:cs="Times New Roman"/>
                <w:szCs w:val="20"/>
              </w:rPr>
              <w:t>, с.166)</w:t>
            </w:r>
          </w:p>
        </w:tc>
      </w:tr>
      <w:tr w:rsidR="00950EA1" w:rsidRPr="00FD41F5" w:rsidTr="000459E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683F0C" w:rsidRDefault="00950EA1" w:rsidP="000459E0">
            <w:pPr>
              <w:ind w:right="-108"/>
              <w:rPr>
                <w:rFonts w:ascii="Times New Roman" w:hAnsi="Times New Roman" w:cs="Times New Roman"/>
                <w:sz w:val="20"/>
                <w:szCs w:val="20"/>
              </w:rPr>
            </w:pPr>
            <w:r w:rsidRPr="00683F0C">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50EA1" w:rsidRDefault="00276EAC" w:rsidP="00E76C68">
            <w:pPr>
              <w:pStyle w:val="aa"/>
              <w:numPr>
                <w:ilvl w:val="0"/>
                <w:numId w:val="536"/>
              </w:numPr>
              <w:rPr>
                <w:rFonts w:ascii="Times New Roman" w:eastAsia="Times New Roman" w:hAnsi="Times New Roman" w:cs="Times New Roman"/>
                <w:szCs w:val="20"/>
              </w:rPr>
            </w:pPr>
            <w:r w:rsidRPr="005E14A1">
              <w:rPr>
                <w:rFonts w:ascii="Times New Roman" w:eastAsia="Times New Roman" w:hAnsi="Times New Roman" w:cs="Times New Roman"/>
                <w:szCs w:val="20"/>
              </w:rPr>
              <w:t>Чтение. М.Пляцковский. «Умка хочет летать»</w:t>
            </w:r>
            <w:r w:rsidR="00E76C68" w:rsidRPr="005E14A1">
              <w:rPr>
                <w:rFonts w:ascii="Times New Roman" w:eastAsia="Times New Roman" w:hAnsi="Times New Roman" w:cs="Times New Roman"/>
                <w:szCs w:val="20"/>
              </w:rPr>
              <w:t xml:space="preserve"> (</w:t>
            </w:r>
            <w:r w:rsidRPr="005E14A1">
              <w:rPr>
                <w:rFonts w:ascii="Times New Roman" w:eastAsia="Times New Roman" w:hAnsi="Times New Roman" w:cs="Times New Roman"/>
                <w:szCs w:val="20"/>
              </w:rPr>
              <w:t>продолжать знакомить с произведениями о животных севера</w:t>
            </w:r>
            <w:r w:rsidR="00E76C68" w:rsidRPr="005E14A1">
              <w:rPr>
                <w:rFonts w:ascii="Times New Roman" w:eastAsia="Times New Roman" w:hAnsi="Times New Roman" w:cs="Times New Roman"/>
                <w:szCs w:val="20"/>
              </w:rPr>
              <w:t>)</w:t>
            </w:r>
            <w:r w:rsidRPr="005E14A1">
              <w:rPr>
                <w:rFonts w:ascii="Times New Roman" w:eastAsia="Times New Roman" w:hAnsi="Times New Roman" w:cs="Times New Roman"/>
                <w:szCs w:val="20"/>
              </w:rPr>
              <w:t>.</w:t>
            </w:r>
          </w:p>
          <w:p w:rsidR="00DC0A0C" w:rsidRPr="005E14A1" w:rsidRDefault="00DC0A0C" w:rsidP="00DC0A0C">
            <w:pPr>
              <w:pStyle w:val="aa"/>
              <w:numPr>
                <w:ilvl w:val="0"/>
                <w:numId w:val="536"/>
              </w:numPr>
              <w:rPr>
                <w:rFonts w:ascii="Times New Roman" w:eastAsia="Times New Roman" w:hAnsi="Times New Roman" w:cs="Times New Roman"/>
                <w:szCs w:val="20"/>
              </w:rPr>
            </w:pPr>
            <w:r w:rsidRPr="00DC0A0C">
              <w:rPr>
                <w:rFonts w:ascii="Times New Roman" w:eastAsia="Times New Roman" w:hAnsi="Times New Roman" w:cs="Times New Roman"/>
                <w:szCs w:val="20"/>
              </w:rPr>
              <w:t>Закреплять умения правильно пользоваться столовыми приборами, есть второе блюдо при помощи ножа и вилки, не перекладывая из руки в руку, есть с закрытым ртом, пережевывая пищу бесшумно</w:t>
            </w:r>
          </w:p>
        </w:tc>
      </w:tr>
      <w:tr w:rsidR="005E14A1" w:rsidRPr="00FD41F5"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4A1" w:rsidRPr="00683F0C" w:rsidRDefault="005E14A1" w:rsidP="000459E0">
            <w:pPr>
              <w:ind w:right="-108"/>
              <w:rPr>
                <w:rFonts w:ascii="Times New Roman" w:hAnsi="Times New Roman" w:cs="Times New Roman"/>
                <w:sz w:val="20"/>
                <w:szCs w:val="20"/>
              </w:rPr>
            </w:pPr>
            <w:r w:rsidRPr="00683F0C">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E14A1" w:rsidRPr="005E14A1" w:rsidRDefault="005E14A1" w:rsidP="006108D5">
            <w:pPr>
              <w:rPr>
                <w:rFonts w:ascii="Times New Roman" w:hAnsi="Times New Roman" w:cs="Times New Roman"/>
                <w:szCs w:val="20"/>
              </w:rPr>
            </w:pPr>
            <w:r w:rsidRPr="005E14A1">
              <w:rPr>
                <w:rFonts w:ascii="Times New Roman" w:hAnsi="Times New Roman" w:cs="Times New Roman"/>
                <w:szCs w:val="20"/>
              </w:rPr>
              <w:t xml:space="preserve">Гимнастика после сна. </w:t>
            </w:r>
            <w:r w:rsidR="009905D8" w:rsidRPr="00C75B51">
              <w:rPr>
                <w:rFonts w:ascii="Times New Roman" w:hAnsi="Times New Roman" w:cs="Times New Roman"/>
                <w:szCs w:val="20"/>
              </w:rPr>
              <w:t>Комплекс 13 (</w:t>
            </w:r>
            <w:r w:rsidR="005057FF">
              <w:rPr>
                <w:rFonts w:ascii="Times New Roman" w:hAnsi="Times New Roman" w:cs="Times New Roman"/>
                <w:szCs w:val="20"/>
              </w:rPr>
              <w:t>[</w:t>
            </w:r>
            <w:r w:rsidR="001E4464">
              <w:rPr>
                <w:rFonts w:ascii="Times New Roman" w:hAnsi="Times New Roman" w:cs="Times New Roman"/>
                <w:szCs w:val="20"/>
              </w:rPr>
              <w:t>30]</w:t>
            </w:r>
            <w:r w:rsidR="009905D8" w:rsidRPr="00C75B51">
              <w:rPr>
                <w:rFonts w:ascii="Times New Roman" w:hAnsi="Times New Roman" w:cs="Times New Roman"/>
                <w:szCs w:val="20"/>
              </w:rPr>
              <w:t>, с. 58)</w:t>
            </w:r>
          </w:p>
        </w:tc>
      </w:tr>
      <w:tr w:rsidR="00950EA1" w:rsidRPr="00FD41F5" w:rsidTr="00946E1A">
        <w:trPr>
          <w:trHeight w:val="83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0EA1" w:rsidRPr="00683F0C" w:rsidRDefault="00950EA1" w:rsidP="000459E0">
            <w:pPr>
              <w:rPr>
                <w:rFonts w:ascii="Times New Roman" w:hAnsi="Times New Roman" w:cs="Times New Roman"/>
                <w:b/>
                <w:sz w:val="20"/>
                <w:szCs w:val="20"/>
              </w:rPr>
            </w:pPr>
            <w:r w:rsidRPr="00683F0C">
              <w:rPr>
                <w:rFonts w:ascii="Times New Roman" w:hAnsi="Times New Roman" w:cs="Times New Roman"/>
                <w:b/>
                <w:sz w:val="20"/>
                <w:szCs w:val="20"/>
              </w:rPr>
              <w:t>Вечер</w:t>
            </w:r>
          </w:p>
          <w:p w:rsidR="00950EA1" w:rsidRPr="00683F0C" w:rsidRDefault="00950EA1" w:rsidP="000459E0">
            <w:pPr>
              <w:ind w:right="-108"/>
              <w:rPr>
                <w:rFonts w:ascii="Times New Roman" w:hAnsi="Times New Roman" w:cs="Times New Roman"/>
                <w:sz w:val="20"/>
                <w:szCs w:val="20"/>
              </w:rPr>
            </w:pPr>
          </w:p>
        </w:tc>
        <w:tc>
          <w:tcPr>
            <w:tcW w:w="10632" w:type="dxa"/>
            <w:tcBorders>
              <w:top w:val="single" w:sz="4" w:space="0" w:color="000000" w:themeColor="text1"/>
              <w:left w:val="single" w:sz="4" w:space="0" w:color="000000" w:themeColor="text1"/>
              <w:bottom w:val="single" w:sz="4" w:space="0" w:color="000000" w:themeColor="text1"/>
              <w:right w:val="single" w:sz="4" w:space="0" w:color="auto"/>
            </w:tcBorders>
          </w:tcPr>
          <w:p w:rsidR="0063795C" w:rsidRPr="005E14A1" w:rsidRDefault="0063795C" w:rsidP="00946E1A">
            <w:pPr>
              <w:pStyle w:val="aa"/>
              <w:numPr>
                <w:ilvl w:val="0"/>
                <w:numId w:val="352"/>
              </w:numPr>
              <w:spacing w:after="200"/>
              <w:rPr>
                <w:rFonts w:ascii="Times New Roman" w:hAnsi="Times New Roman" w:cs="Times New Roman"/>
                <w:szCs w:val="20"/>
              </w:rPr>
            </w:pPr>
            <w:r w:rsidRPr="005E14A1">
              <w:rPr>
                <w:rFonts w:ascii="Times New Roman" w:hAnsi="Times New Roman" w:cs="Times New Roman"/>
                <w:szCs w:val="20"/>
              </w:rPr>
              <w:t xml:space="preserve">Наблюдение. «Чем пахнет воздух?» </w:t>
            </w:r>
            <w:r w:rsidR="00E76C68" w:rsidRPr="005E14A1">
              <w:rPr>
                <w:rFonts w:ascii="Times New Roman" w:hAnsi="Times New Roman" w:cs="Times New Roman"/>
                <w:szCs w:val="20"/>
              </w:rPr>
              <w:t>(</w:t>
            </w:r>
            <w:r w:rsidRPr="005E14A1">
              <w:rPr>
                <w:rFonts w:ascii="Times New Roman" w:hAnsi="Times New Roman" w:cs="Times New Roman"/>
                <w:szCs w:val="20"/>
              </w:rPr>
              <w:t>учить детей различать запахи</w:t>
            </w:r>
            <w:r w:rsidR="00E76C68" w:rsidRPr="005E14A1">
              <w:rPr>
                <w:rFonts w:ascii="Times New Roman" w:hAnsi="Times New Roman" w:cs="Times New Roman"/>
                <w:szCs w:val="20"/>
              </w:rPr>
              <w:t>)</w:t>
            </w:r>
            <w:r w:rsidRPr="005E14A1">
              <w:rPr>
                <w:rFonts w:ascii="Times New Roman" w:hAnsi="Times New Roman" w:cs="Times New Roman"/>
                <w:szCs w:val="20"/>
              </w:rPr>
              <w:t>. (</w:t>
            </w:r>
            <w:r w:rsidR="005057FF">
              <w:rPr>
                <w:rFonts w:ascii="Times New Roman" w:hAnsi="Times New Roman" w:cs="Times New Roman"/>
                <w:szCs w:val="20"/>
              </w:rPr>
              <w:t>[21]</w:t>
            </w:r>
            <w:r w:rsidRPr="005E14A1">
              <w:rPr>
                <w:rFonts w:ascii="Times New Roman" w:hAnsi="Times New Roman" w:cs="Times New Roman"/>
                <w:szCs w:val="20"/>
              </w:rPr>
              <w:t>, с.127).</w:t>
            </w:r>
          </w:p>
          <w:p w:rsidR="00276EAC" w:rsidRPr="005E14A1" w:rsidRDefault="00276EAC" w:rsidP="00946E1A">
            <w:pPr>
              <w:pStyle w:val="aa"/>
              <w:numPr>
                <w:ilvl w:val="0"/>
                <w:numId w:val="352"/>
              </w:numPr>
              <w:rPr>
                <w:rFonts w:ascii="Times New Roman" w:hAnsi="Times New Roman" w:cs="Times New Roman"/>
                <w:szCs w:val="20"/>
              </w:rPr>
            </w:pPr>
            <w:r w:rsidRPr="005E14A1">
              <w:rPr>
                <w:rFonts w:ascii="Times New Roman" w:hAnsi="Times New Roman" w:cs="Times New Roman"/>
                <w:szCs w:val="20"/>
              </w:rPr>
              <w:t>СРИ «Путешествие на Северный Полюс»</w:t>
            </w:r>
            <w:r w:rsidR="00E76C68" w:rsidRPr="005E14A1">
              <w:rPr>
                <w:rFonts w:ascii="Times New Roman" w:hAnsi="Times New Roman" w:cs="Times New Roman"/>
                <w:szCs w:val="20"/>
              </w:rPr>
              <w:t xml:space="preserve"> (</w:t>
            </w:r>
            <w:r w:rsidRPr="005E14A1">
              <w:rPr>
                <w:rFonts w:ascii="Times New Roman" w:hAnsi="Times New Roman" w:cs="Times New Roman"/>
                <w:szCs w:val="20"/>
              </w:rPr>
              <w:t>формировать у детей элементарную систему экологических знаний об окружающем мире и понимание неразрывной связи жизни человека и человечества с природой</w:t>
            </w:r>
            <w:r w:rsidR="00E76C68" w:rsidRPr="005E14A1">
              <w:rPr>
                <w:rFonts w:ascii="Times New Roman" w:hAnsi="Times New Roman" w:cs="Times New Roman"/>
                <w:szCs w:val="20"/>
              </w:rPr>
              <w:t>)</w:t>
            </w:r>
            <w:r w:rsidRPr="005E14A1">
              <w:rPr>
                <w:rFonts w:ascii="Times New Roman" w:hAnsi="Times New Roman" w:cs="Times New Roman"/>
                <w:szCs w:val="20"/>
              </w:rPr>
              <w:t>.</w:t>
            </w:r>
          </w:p>
          <w:p w:rsidR="00950EA1" w:rsidRPr="005E14A1" w:rsidRDefault="00276EAC" w:rsidP="00946E1A">
            <w:pPr>
              <w:pStyle w:val="aa"/>
              <w:numPr>
                <w:ilvl w:val="0"/>
                <w:numId w:val="352"/>
              </w:numPr>
              <w:rPr>
                <w:rFonts w:ascii="Times New Roman" w:hAnsi="Times New Roman" w:cs="Times New Roman"/>
                <w:szCs w:val="20"/>
              </w:rPr>
            </w:pPr>
            <w:r w:rsidRPr="005E14A1">
              <w:rPr>
                <w:rFonts w:ascii="Times New Roman" w:hAnsi="Times New Roman" w:cs="Times New Roman"/>
                <w:szCs w:val="20"/>
              </w:rPr>
              <w:t>Презентация «Животные Арктики»</w:t>
            </w:r>
            <w:r w:rsidR="00E76C68" w:rsidRPr="005E14A1">
              <w:rPr>
                <w:rFonts w:ascii="Times New Roman" w:hAnsi="Times New Roman" w:cs="Times New Roman"/>
                <w:szCs w:val="20"/>
              </w:rPr>
              <w:t xml:space="preserve"> (</w:t>
            </w:r>
            <w:r w:rsidRPr="005E14A1">
              <w:rPr>
                <w:rFonts w:ascii="Times New Roman" w:hAnsi="Times New Roman" w:cs="Times New Roman"/>
                <w:szCs w:val="20"/>
              </w:rPr>
              <w:t>продолжать знакомить с жизнью животных за полярным кругом</w:t>
            </w:r>
            <w:r w:rsidR="00E76C68" w:rsidRPr="005E14A1">
              <w:rPr>
                <w:rFonts w:ascii="Times New Roman" w:hAnsi="Times New Roman" w:cs="Times New Roman"/>
                <w:szCs w:val="20"/>
              </w:rPr>
              <w:t>)</w:t>
            </w:r>
            <w:r w:rsidRPr="005E14A1">
              <w:rPr>
                <w:rFonts w:ascii="Times New Roman" w:hAnsi="Times New Roman" w:cs="Times New Roman"/>
                <w:szCs w:val="20"/>
              </w:rPr>
              <w:t>.</w:t>
            </w:r>
          </w:p>
          <w:p w:rsidR="00AB1FED" w:rsidRPr="005E14A1" w:rsidRDefault="00AB1FED" w:rsidP="00946E1A">
            <w:pPr>
              <w:pStyle w:val="aa"/>
              <w:numPr>
                <w:ilvl w:val="0"/>
                <w:numId w:val="352"/>
              </w:numPr>
              <w:rPr>
                <w:rFonts w:ascii="Times New Roman" w:hAnsi="Times New Roman" w:cs="Times New Roman"/>
                <w:szCs w:val="20"/>
              </w:rPr>
            </w:pPr>
            <w:r w:rsidRPr="005E14A1">
              <w:rPr>
                <w:rFonts w:ascii="Times New Roman" w:hAnsi="Times New Roman" w:cs="Times New Roman"/>
                <w:szCs w:val="20"/>
              </w:rPr>
              <w:t>Беседа о правилах поведения «Как правильно вести себя в зоопарке»</w:t>
            </w:r>
            <w:r w:rsidR="00E76C68" w:rsidRPr="005E14A1">
              <w:rPr>
                <w:rFonts w:ascii="Times New Roman" w:hAnsi="Times New Roman" w:cs="Times New Roman"/>
                <w:szCs w:val="20"/>
              </w:rPr>
              <w:t xml:space="preserve"> (</w:t>
            </w:r>
            <w:r w:rsidRPr="005E14A1">
              <w:rPr>
                <w:rFonts w:ascii="Times New Roman" w:hAnsi="Times New Roman" w:cs="Times New Roman"/>
                <w:szCs w:val="20"/>
              </w:rPr>
              <w:t>закрепить знания детей о необходимости соблюдать правила безопасности</w:t>
            </w:r>
            <w:r w:rsidR="00E76C68" w:rsidRPr="005E14A1">
              <w:rPr>
                <w:rFonts w:ascii="Times New Roman" w:hAnsi="Times New Roman" w:cs="Times New Roman"/>
                <w:szCs w:val="20"/>
              </w:rPr>
              <w:t>)</w:t>
            </w:r>
            <w:r w:rsidRPr="005E14A1">
              <w:rPr>
                <w:rFonts w:ascii="Times New Roman" w:hAnsi="Times New Roman" w:cs="Times New Roman"/>
                <w:szCs w:val="20"/>
              </w:rPr>
              <w:t>.</w:t>
            </w:r>
          </w:p>
          <w:p w:rsidR="00950EA1" w:rsidRPr="005E14A1" w:rsidRDefault="00950EA1" w:rsidP="00946E1A">
            <w:pPr>
              <w:pStyle w:val="aa"/>
              <w:numPr>
                <w:ilvl w:val="0"/>
                <w:numId w:val="352"/>
              </w:numPr>
              <w:rPr>
                <w:rFonts w:ascii="Times New Roman" w:hAnsi="Times New Roman" w:cs="Times New Roman"/>
                <w:szCs w:val="20"/>
              </w:rPr>
            </w:pPr>
            <w:r w:rsidRPr="005E14A1">
              <w:rPr>
                <w:rFonts w:ascii="Times New Roman" w:hAnsi="Times New Roman" w:cs="Times New Roman"/>
                <w:szCs w:val="20"/>
              </w:rPr>
              <w:t xml:space="preserve">Аппликация </w:t>
            </w:r>
            <w:r w:rsidR="00E03BB1" w:rsidRPr="005E14A1">
              <w:rPr>
                <w:rFonts w:ascii="Times New Roman" w:hAnsi="Times New Roman" w:cs="Times New Roman"/>
                <w:szCs w:val="20"/>
              </w:rPr>
              <w:t>«</w:t>
            </w:r>
            <w:r w:rsidRPr="005E14A1">
              <w:rPr>
                <w:rFonts w:ascii="Times New Roman" w:hAnsi="Times New Roman" w:cs="Times New Roman"/>
                <w:szCs w:val="20"/>
              </w:rPr>
              <w:t>Животный мир Крайнего Севера</w:t>
            </w:r>
            <w:r w:rsidR="00E03BB1" w:rsidRPr="005E14A1">
              <w:rPr>
                <w:rFonts w:ascii="Times New Roman" w:hAnsi="Times New Roman" w:cs="Times New Roman"/>
                <w:szCs w:val="20"/>
              </w:rPr>
              <w:t>»</w:t>
            </w:r>
            <w:r w:rsidR="00E76C68" w:rsidRPr="005E14A1">
              <w:rPr>
                <w:rFonts w:ascii="Times New Roman" w:hAnsi="Times New Roman" w:cs="Times New Roman"/>
                <w:szCs w:val="20"/>
              </w:rPr>
              <w:t xml:space="preserve"> (</w:t>
            </w:r>
            <w:r w:rsidRPr="005E14A1">
              <w:rPr>
                <w:rFonts w:ascii="Times New Roman" w:hAnsi="Times New Roman" w:cs="Times New Roman"/>
                <w:szCs w:val="20"/>
              </w:rPr>
              <w:t>развивать художественно-творческие способности. Воспитывать интерес к созданию нового</w:t>
            </w:r>
            <w:r w:rsidR="00E76C68" w:rsidRPr="005E14A1">
              <w:rPr>
                <w:rFonts w:ascii="Times New Roman" w:hAnsi="Times New Roman" w:cs="Times New Roman"/>
                <w:szCs w:val="20"/>
              </w:rPr>
              <w:t>)</w:t>
            </w:r>
            <w:r w:rsidRPr="005E14A1">
              <w:rPr>
                <w:rFonts w:ascii="Times New Roman" w:hAnsi="Times New Roman" w:cs="Times New Roman"/>
                <w:szCs w:val="20"/>
              </w:rPr>
              <w:t>.</w:t>
            </w:r>
          </w:p>
          <w:p w:rsidR="00950EA1" w:rsidRPr="005E14A1" w:rsidRDefault="00950EA1" w:rsidP="00946E1A">
            <w:pPr>
              <w:pStyle w:val="aa"/>
              <w:numPr>
                <w:ilvl w:val="0"/>
                <w:numId w:val="352"/>
              </w:numPr>
              <w:rPr>
                <w:rFonts w:ascii="Times New Roman" w:hAnsi="Times New Roman" w:cs="Times New Roman"/>
                <w:szCs w:val="20"/>
              </w:rPr>
            </w:pPr>
            <w:r w:rsidRPr="005E14A1">
              <w:rPr>
                <w:rFonts w:ascii="Times New Roman" w:hAnsi="Times New Roman" w:cs="Times New Roman"/>
                <w:szCs w:val="20"/>
              </w:rPr>
              <w:t xml:space="preserve">ВЕЧЕРНИЙ КРУГ (по выбору воспитателя из </w:t>
            </w:r>
            <w:r w:rsidR="00E7200A" w:rsidRPr="005E14A1">
              <w:rPr>
                <w:rFonts w:ascii="Times New Roman" w:hAnsi="Times New Roman" w:cs="Times New Roman"/>
                <w:szCs w:val="20"/>
              </w:rPr>
              <w:t>Приложение 2</w:t>
            </w:r>
            <w:r w:rsidRPr="005E14A1">
              <w:rPr>
                <w:rFonts w:ascii="Times New Roman" w:hAnsi="Times New Roman" w:cs="Times New Roman"/>
                <w:szCs w:val="20"/>
              </w:rPr>
              <w:t>)</w:t>
            </w:r>
          </w:p>
        </w:tc>
        <w:tc>
          <w:tcPr>
            <w:tcW w:w="2126" w:type="dxa"/>
            <w:tcBorders>
              <w:top w:val="single" w:sz="4" w:space="0" w:color="auto"/>
              <w:left w:val="single" w:sz="4" w:space="0" w:color="000000" w:themeColor="text1"/>
              <w:bottom w:val="single" w:sz="4" w:space="0" w:color="auto"/>
              <w:right w:val="single" w:sz="4" w:space="0" w:color="auto"/>
            </w:tcBorders>
          </w:tcPr>
          <w:p w:rsidR="00950EA1" w:rsidRPr="00946E1A" w:rsidRDefault="00950EA1" w:rsidP="00946E1A">
            <w:pPr>
              <w:rPr>
                <w:rFonts w:ascii="Times New Roman" w:eastAsia="Calibri" w:hAnsi="Times New Roman" w:cs="Times New Roman"/>
                <w:szCs w:val="24"/>
                <w:lang w:eastAsia="en-US"/>
              </w:rPr>
            </w:pPr>
            <w:r w:rsidRPr="005E14A1">
              <w:rPr>
                <w:rFonts w:ascii="Times New Roman" w:eastAsia="Calibri" w:hAnsi="Times New Roman" w:cs="Times New Roman"/>
                <w:szCs w:val="24"/>
                <w:lang w:eastAsia="en-US"/>
              </w:rPr>
              <w:t xml:space="preserve">Д/и </w:t>
            </w:r>
            <w:r w:rsidR="00E03BB1" w:rsidRPr="005E14A1">
              <w:rPr>
                <w:rFonts w:ascii="Times New Roman" w:eastAsia="Calibri" w:hAnsi="Times New Roman" w:cs="Times New Roman"/>
                <w:szCs w:val="24"/>
                <w:lang w:eastAsia="en-US"/>
              </w:rPr>
              <w:t>«</w:t>
            </w:r>
            <w:r w:rsidRPr="005E14A1">
              <w:rPr>
                <w:rFonts w:ascii="Times New Roman" w:eastAsia="Calibri" w:hAnsi="Times New Roman" w:cs="Times New Roman"/>
                <w:szCs w:val="24"/>
                <w:lang w:eastAsia="en-US"/>
              </w:rPr>
              <w:t>Чей? Чья? Чье? Чьи?</w:t>
            </w:r>
            <w:r w:rsidR="00E03BB1" w:rsidRPr="005E14A1">
              <w:rPr>
                <w:rFonts w:ascii="Times New Roman" w:eastAsia="Calibri" w:hAnsi="Times New Roman" w:cs="Times New Roman"/>
                <w:szCs w:val="24"/>
                <w:lang w:eastAsia="en-US"/>
              </w:rPr>
              <w:t>»</w:t>
            </w:r>
            <w:r w:rsidRPr="005E14A1">
              <w:rPr>
                <w:rFonts w:ascii="Times New Roman" w:eastAsia="Calibri" w:hAnsi="Times New Roman" w:cs="Times New Roman"/>
                <w:szCs w:val="24"/>
                <w:lang w:eastAsia="en-US"/>
              </w:rPr>
              <w:t xml:space="preserve"> (лапа медведя — медвежья лапа и т.д.)</w:t>
            </w:r>
            <w:r w:rsidR="005E14A1">
              <w:rPr>
                <w:rFonts w:ascii="Times New Roman" w:eastAsia="Calibri" w:hAnsi="Times New Roman" w:cs="Times New Roman"/>
                <w:szCs w:val="24"/>
                <w:lang w:eastAsia="en-US"/>
              </w:rPr>
              <w:t xml:space="preserve"> с ……………………</w:t>
            </w:r>
            <w:r w:rsidR="00214243" w:rsidRPr="005E14A1">
              <w:rPr>
                <w:rFonts w:ascii="Times New Roman" w:eastAsia="Calibri" w:hAnsi="Times New Roman" w:cs="Times New Roman"/>
                <w:szCs w:val="24"/>
                <w:lang w:eastAsia="en-US"/>
              </w:rPr>
              <w:t xml:space="preserve"> </w:t>
            </w:r>
            <w:r w:rsidR="00E76C68" w:rsidRPr="005E14A1">
              <w:rPr>
                <w:rFonts w:ascii="Times New Roman" w:eastAsia="Calibri" w:hAnsi="Times New Roman" w:cs="Times New Roman"/>
                <w:szCs w:val="24"/>
                <w:lang w:eastAsia="en-US"/>
              </w:rPr>
              <w:t>(</w:t>
            </w:r>
            <w:r w:rsidR="00214243" w:rsidRPr="005E14A1">
              <w:rPr>
                <w:rFonts w:ascii="Times New Roman" w:eastAsia="Calibri" w:hAnsi="Times New Roman" w:cs="Times New Roman"/>
                <w:szCs w:val="24"/>
                <w:lang w:eastAsia="en-US"/>
              </w:rPr>
              <w:t>закреплять умение образовывать притяжательные прилагательные</w:t>
            </w:r>
            <w:r w:rsidR="00E76C68" w:rsidRPr="005E14A1">
              <w:rPr>
                <w:rFonts w:ascii="Times New Roman" w:eastAsia="Calibri" w:hAnsi="Times New Roman" w:cs="Times New Roman"/>
                <w:szCs w:val="24"/>
                <w:lang w:eastAsia="en-US"/>
              </w:rPr>
              <w:t>)</w:t>
            </w:r>
            <w:r w:rsidR="00214243" w:rsidRPr="005E14A1">
              <w:rPr>
                <w:rFonts w:ascii="Times New Roman" w:eastAsia="Calibri" w:hAnsi="Times New Roman" w:cs="Times New Roman"/>
                <w:szCs w:val="24"/>
                <w:lang w:eastAsia="en-US"/>
              </w:rPr>
              <w:t>.</w:t>
            </w:r>
          </w:p>
        </w:tc>
        <w:tc>
          <w:tcPr>
            <w:tcW w:w="1843" w:type="dxa"/>
            <w:tcBorders>
              <w:top w:val="single" w:sz="4" w:space="0" w:color="auto"/>
              <w:left w:val="single" w:sz="4" w:space="0" w:color="auto"/>
              <w:bottom w:val="single" w:sz="4" w:space="0" w:color="auto"/>
              <w:right w:val="single" w:sz="4" w:space="0" w:color="000000" w:themeColor="text1"/>
            </w:tcBorders>
          </w:tcPr>
          <w:p w:rsidR="00950EA1" w:rsidRPr="005E14A1" w:rsidRDefault="00950EA1" w:rsidP="000459E0">
            <w:pPr>
              <w:pStyle w:val="aa"/>
              <w:rPr>
                <w:rFonts w:ascii="Times New Roman" w:hAnsi="Times New Roman" w:cs="Times New Roman"/>
                <w:szCs w:val="20"/>
              </w:rPr>
            </w:pPr>
          </w:p>
        </w:tc>
      </w:tr>
      <w:tr w:rsidR="005E14A1" w:rsidRPr="00FD41F5"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14A1" w:rsidRPr="00683F0C" w:rsidRDefault="005E14A1" w:rsidP="000459E0">
            <w:pPr>
              <w:ind w:right="-107"/>
              <w:rPr>
                <w:rFonts w:ascii="Times New Roman" w:hAnsi="Times New Roman" w:cs="Times New Roman"/>
                <w:sz w:val="20"/>
                <w:szCs w:val="20"/>
              </w:rPr>
            </w:pPr>
            <w:r w:rsidRPr="00683F0C">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E14A1" w:rsidRPr="005E14A1" w:rsidRDefault="005E14A1" w:rsidP="000A784A">
            <w:pPr>
              <w:rPr>
                <w:rFonts w:ascii="Times New Roman" w:hAnsi="Times New Roman" w:cs="Times New Roman"/>
                <w:szCs w:val="20"/>
              </w:rPr>
            </w:pPr>
            <w:r w:rsidRPr="005E14A1">
              <w:rPr>
                <w:rFonts w:ascii="Times New Roman" w:hAnsi="Times New Roman" w:cs="Times New Roman"/>
                <w:szCs w:val="20"/>
              </w:rPr>
              <w:t xml:space="preserve">Прогулка </w:t>
            </w:r>
            <w:r w:rsidR="000A784A">
              <w:rPr>
                <w:rFonts w:ascii="Times New Roman" w:hAnsi="Times New Roman" w:cs="Times New Roman"/>
                <w:szCs w:val="20"/>
              </w:rPr>
              <w:t>9</w:t>
            </w:r>
            <w:r w:rsidRPr="005E14A1">
              <w:rPr>
                <w:rFonts w:ascii="Times New Roman" w:hAnsi="Times New Roman" w:cs="Times New Roman"/>
                <w:szCs w:val="20"/>
              </w:rPr>
              <w:t>. Март. (см. Приложение 3)</w:t>
            </w:r>
          </w:p>
        </w:tc>
      </w:tr>
      <w:tr w:rsidR="00B25220" w:rsidRPr="00FD41F5" w:rsidTr="00B25220">
        <w:trPr>
          <w:trHeight w:val="7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5220" w:rsidRPr="00683F0C" w:rsidRDefault="00B25220" w:rsidP="000459E0">
            <w:pPr>
              <w:rPr>
                <w:rFonts w:ascii="Times New Roman" w:hAnsi="Times New Roman" w:cs="Times New Roman"/>
                <w:b/>
                <w:sz w:val="20"/>
                <w:szCs w:val="20"/>
              </w:rPr>
            </w:pPr>
            <w:r w:rsidRPr="00683F0C">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3546A" w:rsidRPr="005E14A1" w:rsidRDefault="0073546A" w:rsidP="0073546A">
            <w:pPr>
              <w:rPr>
                <w:rFonts w:ascii="Times New Roman" w:hAnsi="Times New Roman" w:cs="Times New Roman"/>
                <w:szCs w:val="20"/>
              </w:rPr>
            </w:pPr>
            <w:r w:rsidRPr="005E14A1">
              <w:rPr>
                <w:rFonts w:ascii="Times New Roman" w:hAnsi="Times New Roman" w:cs="Times New Roman"/>
                <w:szCs w:val="20"/>
              </w:rPr>
              <w:t>Тест «Готов ли ребенок к чтению?»</w:t>
            </w:r>
          </w:p>
          <w:p w:rsidR="00B25220" w:rsidRPr="005E14A1" w:rsidRDefault="00B25220" w:rsidP="000459E0">
            <w:pPr>
              <w:rPr>
                <w:rFonts w:ascii="Times New Roman" w:hAnsi="Times New Roman" w:cs="Times New Roman"/>
                <w:szCs w:val="20"/>
              </w:rPr>
            </w:pPr>
          </w:p>
        </w:tc>
      </w:tr>
    </w:tbl>
    <w:p w:rsidR="005735E0" w:rsidRDefault="005735E0" w:rsidP="00E6670B">
      <w:pPr>
        <w:spacing w:after="0" w:line="240" w:lineRule="auto"/>
        <w:ind w:right="-851"/>
        <w:jc w:val="center"/>
        <w:rPr>
          <w:rFonts w:ascii="Times New Roman" w:hAnsi="Times New Roman" w:cs="Times New Roman"/>
          <w:b/>
          <w:sz w:val="20"/>
          <w:szCs w:val="20"/>
        </w:rPr>
      </w:pPr>
    </w:p>
    <w:p w:rsidR="005735E0" w:rsidRDefault="005735E0" w:rsidP="00E6670B">
      <w:pPr>
        <w:spacing w:after="0" w:line="240" w:lineRule="auto"/>
        <w:ind w:right="-851"/>
        <w:jc w:val="center"/>
        <w:rPr>
          <w:rFonts w:ascii="Times New Roman" w:hAnsi="Times New Roman" w:cs="Times New Roman"/>
          <w:b/>
          <w:sz w:val="20"/>
          <w:szCs w:val="20"/>
        </w:rPr>
      </w:pPr>
    </w:p>
    <w:p w:rsidR="005735E0" w:rsidRDefault="005735E0" w:rsidP="00E6670B">
      <w:pPr>
        <w:spacing w:after="0" w:line="240" w:lineRule="auto"/>
        <w:ind w:right="-851"/>
        <w:jc w:val="center"/>
        <w:rPr>
          <w:rFonts w:ascii="Times New Roman" w:hAnsi="Times New Roman" w:cs="Times New Roman"/>
          <w:b/>
          <w:sz w:val="20"/>
          <w:szCs w:val="20"/>
        </w:rPr>
      </w:pPr>
    </w:p>
    <w:p w:rsidR="002F6817" w:rsidRPr="005E14A1" w:rsidRDefault="002F6817" w:rsidP="002F6817">
      <w:pPr>
        <w:spacing w:after="0" w:line="240" w:lineRule="auto"/>
        <w:ind w:left="142" w:right="-882" w:firstLine="566"/>
        <w:rPr>
          <w:rFonts w:ascii="Times New Roman" w:hAnsi="Times New Roman" w:cs="Times New Roman"/>
          <w:szCs w:val="20"/>
        </w:rPr>
      </w:pPr>
      <w:r w:rsidRPr="005E14A1">
        <w:rPr>
          <w:rFonts w:ascii="Times New Roman" w:hAnsi="Times New Roman" w:cs="Times New Roman"/>
          <w:b/>
          <w:szCs w:val="20"/>
        </w:rPr>
        <w:t xml:space="preserve">Пятница  </w:t>
      </w:r>
      <w:r w:rsidR="005F3E54" w:rsidRPr="005E14A1">
        <w:rPr>
          <w:rFonts w:ascii="Times New Roman" w:hAnsi="Times New Roman" w:cs="Times New Roman"/>
          <w:b/>
          <w:szCs w:val="20"/>
        </w:rPr>
        <w:t>1</w:t>
      </w:r>
      <w:r w:rsidR="00682DDE">
        <w:rPr>
          <w:rFonts w:ascii="Times New Roman" w:hAnsi="Times New Roman" w:cs="Times New Roman"/>
          <w:b/>
          <w:szCs w:val="20"/>
        </w:rPr>
        <w:t>4</w:t>
      </w:r>
      <w:r w:rsidR="00FD41F5" w:rsidRPr="005E14A1">
        <w:rPr>
          <w:rFonts w:ascii="Times New Roman" w:hAnsi="Times New Roman" w:cs="Times New Roman"/>
          <w:b/>
          <w:szCs w:val="20"/>
        </w:rPr>
        <w:t>.03.202</w:t>
      </w:r>
      <w:r w:rsidR="005F3E54" w:rsidRPr="005E14A1">
        <w:rPr>
          <w:rFonts w:ascii="Times New Roman" w:hAnsi="Times New Roman" w:cs="Times New Roman"/>
          <w:b/>
          <w:szCs w:val="20"/>
        </w:rPr>
        <w:t>5</w:t>
      </w:r>
      <w:r w:rsidR="00FD41F5" w:rsidRPr="005E14A1">
        <w:rPr>
          <w:rFonts w:ascii="Times New Roman" w:hAnsi="Times New Roman" w:cs="Times New Roman"/>
          <w:b/>
          <w:szCs w:val="20"/>
        </w:rPr>
        <w:t xml:space="preserve"> </w:t>
      </w:r>
      <w:r w:rsidR="00FD41F5" w:rsidRPr="005E14A1">
        <w:rPr>
          <w:rFonts w:ascii="Times New Roman" w:hAnsi="Times New Roman" w:cs="Times New Roman"/>
          <w:b/>
          <w:szCs w:val="20"/>
        </w:rPr>
        <w:tab/>
      </w:r>
      <w:r w:rsidR="00FD41F5" w:rsidRPr="005E14A1">
        <w:rPr>
          <w:rFonts w:ascii="Times New Roman" w:hAnsi="Times New Roman" w:cs="Times New Roman"/>
          <w:b/>
          <w:szCs w:val="20"/>
        </w:rPr>
        <w:tab/>
      </w:r>
      <w:r w:rsidR="005E14A1">
        <w:rPr>
          <w:rFonts w:ascii="Times New Roman" w:hAnsi="Times New Roman" w:cs="Times New Roman"/>
          <w:b/>
          <w:szCs w:val="20"/>
        </w:rPr>
        <w:tab/>
      </w:r>
      <w:r w:rsidR="005E14A1">
        <w:rPr>
          <w:rFonts w:ascii="Times New Roman" w:hAnsi="Times New Roman" w:cs="Times New Roman"/>
          <w:b/>
          <w:szCs w:val="20"/>
        </w:rPr>
        <w:tab/>
      </w:r>
      <w:r w:rsidR="005E14A1">
        <w:rPr>
          <w:rFonts w:ascii="Times New Roman" w:hAnsi="Times New Roman" w:cs="Times New Roman"/>
          <w:b/>
          <w:szCs w:val="20"/>
        </w:rPr>
        <w:tab/>
      </w:r>
      <w:r w:rsidR="005E14A1">
        <w:rPr>
          <w:rFonts w:ascii="Times New Roman" w:hAnsi="Times New Roman" w:cs="Times New Roman"/>
          <w:b/>
          <w:szCs w:val="20"/>
        </w:rPr>
        <w:tab/>
      </w:r>
      <w:r w:rsidR="005E14A1">
        <w:rPr>
          <w:rFonts w:ascii="Times New Roman" w:hAnsi="Times New Roman" w:cs="Times New Roman"/>
          <w:b/>
          <w:szCs w:val="20"/>
        </w:rPr>
        <w:tab/>
      </w:r>
      <w:r w:rsidR="005E14A1">
        <w:rPr>
          <w:rFonts w:ascii="Times New Roman" w:hAnsi="Times New Roman" w:cs="Times New Roman"/>
          <w:b/>
          <w:szCs w:val="20"/>
        </w:rPr>
        <w:tab/>
      </w:r>
      <w:r w:rsidR="005E14A1">
        <w:rPr>
          <w:rFonts w:ascii="Times New Roman" w:hAnsi="Times New Roman" w:cs="Times New Roman"/>
          <w:b/>
          <w:szCs w:val="20"/>
        </w:rPr>
        <w:tab/>
      </w:r>
      <w:r w:rsidR="005E14A1">
        <w:rPr>
          <w:rFonts w:ascii="Times New Roman" w:hAnsi="Times New Roman" w:cs="Times New Roman"/>
          <w:b/>
          <w:szCs w:val="20"/>
        </w:rPr>
        <w:tab/>
        <w:t xml:space="preserve">       </w:t>
      </w:r>
      <w:r w:rsidR="00C862AD" w:rsidRPr="005E14A1">
        <w:rPr>
          <w:rFonts w:ascii="Times New Roman" w:hAnsi="Times New Roman" w:cs="Times New Roman"/>
          <w:szCs w:val="20"/>
        </w:rPr>
        <w:t>Тематическая неделя «Путешествие на Северный и Южный полюсы»</w:t>
      </w:r>
    </w:p>
    <w:tbl>
      <w:tblPr>
        <w:tblStyle w:val="a3"/>
        <w:tblW w:w="16160" w:type="dxa"/>
        <w:tblInd w:w="250" w:type="dxa"/>
        <w:tblLayout w:type="fixed"/>
        <w:tblLook w:val="04A0" w:firstRow="1" w:lastRow="0" w:firstColumn="1" w:lastColumn="0" w:noHBand="0" w:noVBand="1"/>
      </w:tblPr>
      <w:tblGrid>
        <w:gridCol w:w="1559"/>
        <w:gridCol w:w="10632"/>
        <w:gridCol w:w="2126"/>
        <w:gridCol w:w="1843"/>
      </w:tblGrid>
      <w:tr w:rsidR="005E14A1" w:rsidRPr="00152554" w:rsidTr="005E14A1">
        <w:trPr>
          <w:cantSplit/>
          <w:trHeight w:val="41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4A1" w:rsidRPr="00152554" w:rsidRDefault="005E14A1" w:rsidP="000459E0">
            <w:pPr>
              <w:ind w:right="-108"/>
              <w:rPr>
                <w:rFonts w:ascii="Times New Roman" w:hAnsi="Times New Roman" w:cs="Times New Roman"/>
                <w:b/>
                <w:sz w:val="20"/>
                <w:szCs w:val="20"/>
              </w:rPr>
            </w:pPr>
            <w:r w:rsidRPr="00152554">
              <w:rPr>
                <w:rFonts w:ascii="Times New Roman" w:hAnsi="Times New Roman" w:cs="Times New Roman"/>
                <w:b/>
                <w:sz w:val="20"/>
                <w:szCs w:val="20"/>
              </w:rPr>
              <w:t xml:space="preserve">Режимные моменты </w:t>
            </w:r>
          </w:p>
        </w:tc>
        <w:tc>
          <w:tcPr>
            <w:tcW w:w="1063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E14A1" w:rsidRPr="00152554" w:rsidRDefault="005E14A1" w:rsidP="000459E0">
            <w:pPr>
              <w:spacing w:line="360" w:lineRule="auto"/>
              <w:ind w:right="-71"/>
              <w:jc w:val="center"/>
              <w:rPr>
                <w:rFonts w:ascii="Times New Roman" w:hAnsi="Times New Roman" w:cs="Times New Roman"/>
                <w:b/>
                <w:sz w:val="20"/>
                <w:szCs w:val="20"/>
              </w:rPr>
            </w:pPr>
            <w:r w:rsidRPr="00152554">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5E14A1" w:rsidRPr="00A76384" w:rsidRDefault="005E14A1" w:rsidP="00937F18">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4A1" w:rsidRPr="004567FD" w:rsidRDefault="005E14A1" w:rsidP="00937F18">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152554" w:rsidRPr="00152554" w:rsidTr="005E14A1">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6108D5" w:rsidRPr="00152554" w:rsidRDefault="006108D5" w:rsidP="000459E0">
            <w:pPr>
              <w:ind w:right="-108"/>
              <w:rPr>
                <w:rFonts w:ascii="Times New Roman" w:hAnsi="Times New Roman" w:cs="Times New Roman"/>
                <w:sz w:val="20"/>
                <w:szCs w:val="20"/>
              </w:rPr>
            </w:pPr>
            <w:r w:rsidRPr="00152554">
              <w:rPr>
                <w:rFonts w:ascii="Times New Roman" w:hAnsi="Times New Roman" w:cs="Times New Roman"/>
                <w:b/>
                <w:sz w:val="20"/>
                <w:szCs w:val="20"/>
              </w:rPr>
              <w:t>Утро</w:t>
            </w:r>
          </w:p>
        </w:tc>
        <w:tc>
          <w:tcPr>
            <w:tcW w:w="10632" w:type="dxa"/>
            <w:tcBorders>
              <w:top w:val="single" w:sz="4" w:space="0" w:color="000000" w:themeColor="text1"/>
              <w:left w:val="single" w:sz="4" w:space="0" w:color="000000" w:themeColor="text1"/>
              <w:right w:val="single" w:sz="4" w:space="0" w:color="auto"/>
            </w:tcBorders>
          </w:tcPr>
          <w:p w:rsidR="006108D5" w:rsidRPr="00BD53EB" w:rsidRDefault="006108D5" w:rsidP="009D3FE0">
            <w:pPr>
              <w:pStyle w:val="aa"/>
              <w:numPr>
                <w:ilvl w:val="0"/>
                <w:numId w:val="218"/>
              </w:numPr>
              <w:ind w:right="-26"/>
              <w:rPr>
                <w:rFonts w:ascii="Times New Roman" w:hAnsi="Times New Roman" w:cs="Times New Roman"/>
                <w:sz w:val="21"/>
                <w:szCs w:val="21"/>
              </w:rPr>
            </w:pPr>
            <w:r w:rsidRPr="00BD53EB">
              <w:rPr>
                <w:rFonts w:ascii="Times New Roman" w:hAnsi="Times New Roman" w:cs="Times New Roman"/>
                <w:sz w:val="21"/>
                <w:szCs w:val="21"/>
              </w:rPr>
              <w:t xml:space="preserve">Утренняя гимнастика. </w:t>
            </w:r>
            <w:r w:rsidR="00C30DA0" w:rsidRPr="00BD53EB">
              <w:rPr>
                <w:rFonts w:ascii="Times New Roman" w:hAnsi="Times New Roman" w:cs="Times New Roman"/>
                <w:sz w:val="21"/>
                <w:szCs w:val="21"/>
              </w:rPr>
              <w:t>Комплекс № 26 (с обручем). (</w:t>
            </w:r>
            <w:r w:rsidR="00170B98" w:rsidRPr="00BD53EB">
              <w:rPr>
                <w:rFonts w:ascii="Times New Roman" w:hAnsi="Times New Roman" w:cs="Times New Roman"/>
                <w:sz w:val="21"/>
                <w:szCs w:val="21"/>
              </w:rPr>
              <w:t>[24]</w:t>
            </w:r>
            <w:r w:rsidR="00C30DA0" w:rsidRPr="00BD53EB">
              <w:rPr>
                <w:rFonts w:ascii="Times New Roman" w:hAnsi="Times New Roman" w:cs="Times New Roman"/>
                <w:sz w:val="21"/>
                <w:szCs w:val="21"/>
              </w:rPr>
              <w:t>, с. 25)</w:t>
            </w:r>
          </w:p>
          <w:p w:rsidR="006108D5" w:rsidRPr="00BD53EB" w:rsidRDefault="006108D5" w:rsidP="009D3FE0">
            <w:pPr>
              <w:pStyle w:val="aa"/>
              <w:numPr>
                <w:ilvl w:val="0"/>
                <w:numId w:val="218"/>
              </w:numPr>
              <w:tabs>
                <w:tab w:val="left" w:pos="194"/>
              </w:tabs>
              <w:ind w:right="-26"/>
              <w:rPr>
                <w:rFonts w:ascii="Times New Roman" w:hAnsi="Times New Roman" w:cs="Times New Roman"/>
                <w:sz w:val="21"/>
                <w:szCs w:val="21"/>
              </w:rPr>
            </w:pPr>
            <w:r w:rsidRPr="00BD53EB">
              <w:rPr>
                <w:rFonts w:ascii="Times New Roman" w:hAnsi="Times New Roman" w:cs="Times New Roman"/>
                <w:sz w:val="21"/>
                <w:szCs w:val="21"/>
              </w:rPr>
              <w:t>УТРЕННИЙ КРУГ № 2</w:t>
            </w:r>
            <w:r w:rsidR="00773CB8" w:rsidRPr="00BD53EB">
              <w:rPr>
                <w:rFonts w:ascii="Times New Roman" w:hAnsi="Times New Roman" w:cs="Times New Roman"/>
                <w:sz w:val="21"/>
                <w:szCs w:val="21"/>
              </w:rPr>
              <w:t>7</w:t>
            </w:r>
            <w:r w:rsidRPr="00BD53EB">
              <w:rPr>
                <w:rFonts w:ascii="Times New Roman" w:hAnsi="Times New Roman" w:cs="Times New Roman"/>
                <w:sz w:val="21"/>
                <w:szCs w:val="21"/>
              </w:rPr>
              <w:t xml:space="preserve">  (см. </w:t>
            </w:r>
            <w:r w:rsidR="00E7200A" w:rsidRPr="00BD53EB">
              <w:rPr>
                <w:rFonts w:ascii="Times New Roman" w:hAnsi="Times New Roman" w:cs="Times New Roman"/>
                <w:sz w:val="21"/>
                <w:szCs w:val="21"/>
              </w:rPr>
              <w:t>Приложение 1</w:t>
            </w:r>
            <w:r w:rsidRPr="00BD53EB">
              <w:rPr>
                <w:rFonts w:ascii="Times New Roman" w:hAnsi="Times New Roman" w:cs="Times New Roman"/>
                <w:sz w:val="21"/>
                <w:szCs w:val="21"/>
              </w:rPr>
              <w:t>)</w:t>
            </w:r>
          </w:p>
          <w:p w:rsidR="006108D5" w:rsidRPr="00BD53EB" w:rsidRDefault="006108D5" w:rsidP="009D3FE0">
            <w:pPr>
              <w:pStyle w:val="aa"/>
              <w:numPr>
                <w:ilvl w:val="0"/>
                <w:numId w:val="218"/>
              </w:numPr>
              <w:ind w:right="-26"/>
              <w:rPr>
                <w:rFonts w:ascii="Times New Roman" w:hAnsi="Times New Roman" w:cs="Times New Roman"/>
                <w:sz w:val="21"/>
                <w:szCs w:val="21"/>
              </w:rPr>
            </w:pPr>
            <w:r w:rsidRPr="00BD53EB">
              <w:rPr>
                <w:rFonts w:ascii="Times New Roman" w:hAnsi="Times New Roman" w:cs="Times New Roman"/>
                <w:sz w:val="21"/>
                <w:szCs w:val="21"/>
              </w:rPr>
              <w:t>Чтение О. Кокоткина «Суп не ест, не любит каши»</w:t>
            </w:r>
            <w:r w:rsidR="00E76C68" w:rsidRPr="00BD53EB">
              <w:rPr>
                <w:rFonts w:ascii="Times New Roman" w:hAnsi="Times New Roman" w:cs="Times New Roman"/>
                <w:sz w:val="21"/>
                <w:szCs w:val="21"/>
              </w:rPr>
              <w:t xml:space="preserve"> (</w:t>
            </w:r>
            <w:r w:rsidRPr="00BD53EB">
              <w:rPr>
                <w:rFonts w:ascii="Times New Roman" w:hAnsi="Times New Roman" w:cs="Times New Roman"/>
                <w:sz w:val="21"/>
                <w:szCs w:val="21"/>
              </w:rPr>
              <w:t>воспитывать культуру поведения во время еды; формировать привычку здорового питания</w:t>
            </w:r>
            <w:r w:rsidR="00E76C68" w:rsidRPr="00BD53EB">
              <w:rPr>
                <w:rFonts w:ascii="Times New Roman" w:hAnsi="Times New Roman" w:cs="Times New Roman"/>
                <w:sz w:val="21"/>
                <w:szCs w:val="21"/>
              </w:rPr>
              <w:t>)</w:t>
            </w:r>
            <w:r w:rsidRPr="00BD53EB">
              <w:rPr>
                <w:rFonts w:ascii="Times New Roman" w:hAnsi="Times New Roman" w:cs="Times New Roman"/>
                <w:sz w:val="21"/>
                <w:szCs w:val="21"/>
              </w:rPr>
              <w:t>.</w:t>
            </w:r>
          </w:p>
          <w:p w:rsidR="00276EAC" w:rsidRPr="00BD53EB" w:rsidRDefault="00276EAC" w:rsidP="00276EAC">
            <w:pPr>
              <w:pStyle w:val="aa"/>
              <w:numPr>
                <w:ilvl w:val="0"/>
                <w:numId w:val="218"/>
              </w:numPr>
              <w:ind w:right="-26"/>
              <w:rPr>
                <w:rFonts w:ascii="Times New Roman" w:hAnsi="Times New Roman" w:cs="Times New Roman"/>
                <w:sz w:val="21"/>
                <w:szCs w:val="21"/>
              </w:rPr>
            </w:pPr>
            <w:r w:rsidRPr="00BD53EB">
              <w:rPr>
                <w:rFonts w:ascii="Times New Roman" w:hAnsi="Times New Roman" w:cs="Times New Roman"/>
                <w:sz w:val="21"/>
                <w:szCs w:val="21"/>
              </w:rPr>
              <w:t>Беседа «Полярники»</w:t>
            </w:r>
            <w:r w:rsidR="00E76C68" w:rsidRPr="00BD53EB">
              <w:rPr>
                <w:rFonts w:ascii="Times New Roman" w:hAnsi="Times New Roman" w:cs="Times New Roman"/>
                <w:sz w:val="21"/>
                <w:szCs w:val="21"/>
              </w:rPr>
              <w:t xml:space="preserve"> (</w:t>
            </w:r>
            <w:r w:rsidRPr="00BD53EB">
              <w:rPr>
                <w:rFonts w:ascii="Times New Roman" w:hAnsi="Times New Roman" w:cs="Times New Roman"/>
                <w:sz w:val="21"/>
                <w:szCs w:val="21"/>
              </w:rPr>
              <w:t>познакомить</w:t>
            </w:r>
            <w:r w:rsidRPr="00BD53EB">
              <w:rPr>
                <w:sz w:val="21"/>
                <w:szCs w:val="21"/>
              </w:rPr>
              <w:t xml:space="preserve"> </w:t>
            </w:r>
            <w:r w:rsidRPr="00BD53EB">
              <w:rPr>
                <w:rFonts w:ascii="Times New Roman" w:hAnsi="Times New Roman" w:cs="Times New Roman"/>
                <w:sz w:val="21"/>
                <w:szCs w:val="21"/>
              </w:rPr>
              <w:t>детей с профессиями людей,</w:t>
            </w:r>
            <w:r w:rsidRPr="00BD53EB">
              <w:rPr>
                <w:sz w:val="21"/>
                <w:szCs w:val="21"/>
              </w:rPr>
              <w:t xml:space="preserve"> </w:t>
            </w:r>
            <w:r w:rsidRPr="00BD53EB">
              <w:rPr>
                <w:rFonts w:ascii="Times New Roman" w:hAnsi="Times New Roman" w:cs="Times New Roman"/>
                <w:sz w:val="21"/>
                <w:szCs w:val="21"/>
              </w:rPr>
              <w:t>работающих в условиях Крайнего Севера. Среди них люди разных профессий и должностей: газо- и нефтедобытчики, ученые-геологи, океанологи, разнорабочие, инженеры, строители, геоде</w:t>
            </w:r>
            <w:r w:rsidR="00152554" w:rsidRPr="00BD53EB">
              <w:rPr>
                <w:rFonts w:ascii="Times New Roman" w:hAnsi="Times New Roman" w:cs="Times New Roman"/>
                <w:sz w:val="21"/>
                <w:szCs w:val="21"/>
              </w:rPr>
              <w:t>зисты…</w:t>
            </w:r>
            <w:r w:rsidR="00E76C68" w:rsidRPr="00BD53EB">
              <w:rPr>
                <w:rFonts w:ascii="Times New Roman" w:hAnsi="Times New Roman" w:cs="Times New Roman"/>
                <w:sz w:val="21"/>
                <w:szCs w:val="21"/>
              </w:rPr>
              <w:t>)</w:t>
            </w:r>
          </w:p>
          <w:p w:rsidR="006108D5" w:rsidRPr="00BD53EB" w:rsidRDefault="006108D5" w:rsidP="009D3FE0">
            <w:pPr>
              <w:pStyle w:val="aa"/>
              <w:numPr>
                <w:ilvl w:val="0"/>
                <w:numId w:val="218"/>
              </w:numPr>
              <w:ind w:right="-26"/>
              <w:rPr>
                <w:rFonts w:ascii="Times New Roman" w:hAnsi="Times New Roman" w:cs="Times New Roman"/>
                <w:sz w:val="21"/>
                <w:szCs w:val="21"/>
              </w:rPr>
            </w:pPr>
            <w:r w:rsidRPr="00BD53EB">
              <w:rPr>
                <w:rFonts w:ascii="Times New Roman" w:hAnsi="Times New Roman" w:cs="Times New Roman"/>
                <w:sz w:val="21"/>
                <w:szCs w:val="21"/>
              </w:rPr>
              <w:t xml:space="preserve">Обсуждение проблемных ситуаций «Отправились в путешествие </w:t>
            </w:r>
            <w:r w:rsidR="00152554" w:rsidRPr="00BD53EB">
              <w:rPr>
                <w:rFonts w:ascii="Times New Roman" w:hAnsi="Times New Roman" w:cs="Times New Roman"/>
                <w:sz w:val="21"/>
                <w:szCs w:val="21"/>
              </w:rPr>
              <w:t>на Северный полюс</w:t>
            </w:r>
            <w:r w:rsidRPr="00BD53EB">
              <w:rPr>
                <w:rFonts w:ascii="Times New Roman" w:hAnsi="Times New Roman" w:cs="Times New Roman"/>
                <w:sz w:val="21"/>
                <w:szCs w:val="21"/>
              </w:rPr>
              <w:t>, но какую од</w:t>
            </w:r>
            <w:r w:rsidR="00152554" w:rsidRPr="00BD53EB">
              <w:rPr>
                <w:rFonts w:ascii="Times New Roman" w:hAnsi="Times New Roman" w:cs="Times New Roman"/>
                <w:sz w:val="21"/>
                <w:szCs w:val="21"/>
              </w:rPr>
              <w:t>ежду взять с собой, чтобы было тепло и удобно</w:t>
            </w:r>
            <w:r w:rsidRPr="00BD53EB">
              <w:rPr>
                <w:rFonts w:ascii="Times New Roman" w:hAnsi="Times New Roman" w:cs="Times New Roman"/>
                <w:sz w:val="21"/>
                <w:szCs w:val="21"/>
              </w:rPr>
              <w:t>?»</w:t>
            </w:r>
            <w:r w:rsidR="00E76C68" w:rsidRPr="00BD53EB">
              <w:rPr>
                <w:rFonts w:ascii="Times New Roman" w:hAnsi="Times New Roman" w:cs="Times New Roman"/>
                <w:sz w:val="21"/>
                <w:szCs w:val="21"/>
              </w:rPr>
              <w:t xml:space="preserve"> (</w:t>
            </w:r>
            <w:r w:rsidRPr="00BD53EB">
              <w:rPr>
                <w:rFonts w:ascii="Times New Roman" w:hAnsi="Times New Roman" w:cs="Times New Roman"/>
                <w:sz w:val="21"/>
                <w:szCs w:val="21"/>
              </w:rPr>
              <w:t>развивать у детей творческое мышление</w:t>
            </w:r>
            <w:r w:rsidR="00E76C68" w:rsidRPr="00BD53EB">
              <w:rPr>
                <w:rFonts w:ascii="Times New Roman" w:hAnsi="Times New Roman" w:cs="Times New Roman"/>
                <w:sz w:val="21"/>
                <w:szCs w:val="21"/>
              </w:rPr>
              <w:t>)</w:t>
            </w:r>
            <w:r w:rsidRPr="00BD53EB">
              <w:rPr>
                <w:rFonts w:ascii="Times New Roman" w:hAnsi="Times New Roman" w:cs="Times New Roman"/>
                <w:sz w:val="21"/>
                <w:szCs w:val="21"/>
              </w:rPr>
              <w:t>.</w:t>
            </w:r>
          </w:p>
          <w:p w:rsidR="006108D5" w:rsidRPr="00BD53EB" w:rsidRDefault="006108D5" w:rsidP="009D3FE0">
            <w:pPr>
              <w:pStyle w:val="aa"/>
              <w:numPr>
                <w:ilvl w:val="0"/>
                <w:numId w:val="218"/>
              </w:numPr>
              <w:ind w:right="-26"/>
              <w:rPr>
                <w:rFonts w:ascii="Times New Roman" w:hAnsi="Times New Roman" w:cs="Times New Roman"/>
                <w:sz w:val="21"/>
                <w:szCs w:val="21"/>
              </w:rPr>
            </w:pPr>
            <w:r w:rsidRPr="00BD53EB">
              <w:rPr>
                <w:rFonts w:ascii="Times New Roman" w:hAnsi="Times New Roman" w:cs="Times New Roman"/>
                <w:sz w:val="21"/>
                <w:szCs w:val="21"/>
              </w:rPr>
              <w:t>Д/и «Что изменилось?»</w:t>
            </w:r>
            <w:r w:rsidR="00E76C68" w:rsidRPr="00BD53EB">
              <w:rPr>
                <w:rFonts w:ascii="Times New Roman" w:hAnsi="Times New Roman" w:cs="Times New Roman"/>
                <w:sz w:val="21"/>
                <w:szCs w:val="21"/>
              </w:rPr>
              <w:t xml:space="preserve"> (</w:t>
            </w:r>
            <w:r w:rsidRPr="00BD53EB">
              <w:rPr>
                <w:rFonts w:ascii="Times New Roman" w:hAnsi="Times New Roman" w:cs="Times New Roman"/>
                <w:sz w:val="21"/>
                <w:szCs w:val="21"/>
              </w:rPr>
              <w:t>учить рассказывать о том, что изменилось</w:t>
            </w:r>
            <w:r w:rsidR="00E76C68" w:rsidRPr="00BD53EB">
              <w:rPr>
                <w:rFonts w:ascii="Times New Roman" w:hAnsi="Times New Roman" w:cs="Times New Roman"/>
                <w:sz w:val="21"/>
                <w:szCs w:val="21"/>
              </w:rPr>
              <w:t>)</w:t>
            </w:r>
            <w:r w:rsidRPr="00BD53EB">
              <w:rPr>
                <w:rFonts w:ascii="Times New Roman" w:hAnsi="Times New Roman" w:cs="Times New Roman"/>
                <w:sz w:val="21"/>
                <w:szCs w:val="21"/>
              </w:rPr>
              <w:t>.</w:t>
            </w:r>
          </w:p>
          <w:p w:rsidR="006108D5" w:rsidRPr="00BD53EB" w:rsidRDefault="006108D5" w:rsidP="00E76C68">
            <w:pPr>
              <w:pStyle w:val="aa"/>
              <w:numPr>
                <w:ilvl w:val="0"/>
                <w:numId w:val="218"/>
              </w:numPr>
              <w:ind w:right="-26"/>
              <w:rPr>
                <w:rFonts w:ascii="Times New Roman" w:hAnsi="Times New Roman" w:cs="Times New Roman"/>
                <w:sz w:val="21"/>
                <w:szCs w:val="21"/>
              </w:rPr>
            </w:pPr>
            <w:r w:rsidRPr="00BD53EB">
              <w:rPr>
                <w:rFonts w:ascii="Times New Roman" w:hAnsi="Times New Roman" w:cs="Times New Roman"/>
                <w:sz w:val="21"/>
                <w:szCs w:val="21"/>
              </w:rPr>
              <w:t>Словесная игра «Вспомни, кто что делает»</w:t>
            </w:r>
            <w:r w:rsidR="00E76C68" w:rsidRPr="00BD53EB">
              <w:rPr>
                <w:rFonts w:ascii="Times New Roman" w:hAnsi="Times New Roman" w:cs="Times New Roman"/>
                <w:sz w:val="21"/>
                <w:szCs w:val="21"/>
              </w:rPr>
              <w:t xml:space="preserve"> (</w:t>
            </w:r>
            <w:r w:rsidRPr="00BD53EB">
              <w:rPr>
                <w:rFonts w:ascii="Times New Roman" w:hAnsi="Times New Roman" w:cs="Times New Roman"/>
                <w:sz w:val="21"/>
                <w:szCs w:val="21"/>
              </w:rPr>
              <w:t>уточнять, расширять и активизировать глагольный словарь: ходит вперевалочку, прыгает, бегает</w:t>
            </w:r>
            <w:r w:rsidR="00E76C68" w:rsidRPr="00BD53EB">
              <w:rPr>
                <w:rFonts w:ascii="Times New Roman" w:hAnsi="Times New Roman" w:cs="Times New Roman"/>
                <w:sz w:val="21"/>
                <w:szCs w:val="21"/>
              </w:rPr>
              <w:t>)</w:t>
            </w:r>
            <w:r w:rsidRPr="00BD53EB">
              <w:rPr>
                <w:rFonts w:ascii="Times New Roman" w:hAnsi="Times New Roman" w:cs="Times New Roman"/>
                <w:sz w:val="21"/>
                <w:szCs w:val="21"/>
              </w:rPr>
              <w:t>.</w:t>
            </w:r>
          </w:p>
        </w:tc>
        <w:tc>
          <w:tcPr>
            <w:tcW w:w="2126" w:type="dxa"/>
            <w:tcBorders>
              <w:top w:val="single" w:sz="4" w:space="0" w:color="000000" w:themeColor="text1"/>
              <w:left w:val="single" w:sz="4" w:space="0" w:color="000000" w:themeColor="text1"/>
              <w:bottom w:val="single" w:sz="4" w:space="0" w:color="auto"/>
              <w:right w:val="single" w:sz="4" w:space="0" w:color="auto"/>
            </w:tcBorders>
          </w:tcPr>
          <w:p w:rsidR="006108D5" w:rsidRPr="005E14A1" w:rsidRDefault="006108D5" w:rsidP="00276EAC">
            <w:pPr>
              <w:pStyle w:val="ParagraphStyle"/>
              <w:rPr>
                <w:rFonts w:ascii="Times New Roman" w:hAnsi="Times New Roman" w:cs="Times New Roman"/>
                <w:sz w:val="22"/>
              </w:rPr>
            </w:pPr>
            <w:r w:rsidRPr="005E14A1">
              <w:rPr>
                <w:rFonts w:ascii="Times New Roman" w:hAnsi="Times New Roman" w:cs="Times New Roman"/>
                <w:sz w:val="22"/>
              </w:rPr>
              <w:t>Дифференци</w:t>
            </w:r>
            <w:r w:rsidR="00276EAC" w:rsidRPr="005E14A1">
              <w:rPr>
                <w:rFonts w:ascii="Times New Roman" w:hAnsi="Times New Roman" w:cs="Times New Roman"/>
                <w:sz w:val="22"/>
              </w:rPr>
              <w:t>ация</w:t>
            </w:r>
            <w:r w:rsidRPr="005E14A1">
              <w:rPr>
                <w:rFonts w:ascii="Times New Roman" w:hAnsi="Times New Roman" w:cs="Times New Roman"/>
                <w:sz w:val="22"/>
              </w:rPr>
              <w:t xml:space="preserve"> звук</w:t>
            </w:r>
            <w:r w:rsidR="00276EAC" w:rsidRPr="005E14A1">
              <w:rPr>
                <w:rFonts w:ascii="Times New Roman" w:hAnsi="Times New Roman" w:cs="Times New Roman"/>
                <w:sz w:val="22"/>
              </w:rPr>
              <w:t>ов</w:t>
            </w:r>
            <w:r w:rsidR="005057FF">
              <w:rPr>
                <w:rFonts w:ascii="Times New Roman" w:hAnsi="Times New Roman" w:cs="Times New Roman"/>
                <w:sz w:val="22"/>
              </w:rPr>
              <w:t>[</w:t>
            </w:r>
            <w:r w:rsidRPr="005E14A1">
              <w:rPr>
                <w:rFonts w:ascii="Times New Roman" w:hAnsi="Times New Roman" w:cs="Times New Roman"/>
                <w:sz w:val="22"/>
              </w:rPr>
              <w:t>р</w:t>
            </w:r>
            <w:r w:rsidR="00276EAC" w:rsidRPr="005E14A1">
              <w:rPr>
                <w:rFonts w:ascii="Times New Roman" w:hAnsi="Times New Roman" w:cs="Times New Roman"/>
                <w:sz w:val="22"/>
              </w:rPr>
              <w:t>-р’</w:t>
            </w:r>
            <w:r w:rsidRPr="005E14A1">
              <w:rPr>
                <w:rFonts w:ascii="Times New Roman" w:hAnsi="Times New Roman" w:cs="Times New Roman"/>
                <w:sz w:val="22"/>
              </w:rPr>
              <w:t>] с ……………………</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6108D5" w:rsidRPr="005E14A1" w:rsidRDefault="006108D5" w:rsidP="006108D5">
            <w:pPr>
              <w:rPr>
                <w:rFonts w:ascii="Times New Roman" w:hAnsi="Times New Roman" w:cs="Times New Roman"/>
                <w:szCs w:val="20"/>
              </w:rPr>
            </w:pPr>
          </w:p>
        </w:tc>
      </w:tr>
      <w:tr w:rsidR="00BB3E59" w:rsidRPr="00152554"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5E14A1" w:rsidRDefault="00BB3E59" w:rsidP="000459E0">
            <w:pPr>
              <w:rPr>
                <w:rFonts w:ascii="Times New Roman" w:hAnsi="Times New Roman" w:cs="Times New Roman"/>
                <w:szCs w:val="20"/>
              </w:rPr>
            </w:pPr>
            <w:r w:rsidRPr="005E14A1">
              <w:rPr>
                <w:rFonts w:ascii="Times New Roman" w:hAnsi="Times New Roman"/>
                <w:szCs w:val="20"/>
              </w:rPr>
              <w:t>См. таблицу в конце недели</w:t>
            </w:r>
          </w:p>
        </w:tc>
      </w:tr>
      <w:tr w:rsidR="005E14A1" w:rsidRPr="00152554"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4A1" w:rsidRPr="00152554" w:rsidRDefault="005E14A1" w:rsidP="000459E0">
            <w:pPr>
              <w:ind w:right="-107"/>
              <w:rPr>
                <w:rFonts w:ascii="Times New Roman" w:hAnsi="Times New Roman" w:cs="Times New Roman"/>
                <w:sz w:val="20"/>
                <w:szCs w:val="20"/>
              </w:rPr>
            </w:pPr>
            <w:r w:rsidRPr="00152554">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8C7" w:rsidRPr="005E14A1" w:rsidRDefault="001D58C7" w:rsidP="004621AB">
            <w:pPr>
              <w:rPr>
                <w:rFonts w:ascii="Times New Roman" w:hAnsi="Times New Roman" w:cs="Times New Roman"/>
                <w:szCs w:val="20"/>
              </w:rPr>
            </w:pPr>
            <w:r w:rsidRPr="001D58C7">
              <w:rPr>
                <w:rFonts w:ascii="Times New Roman" w:hAnsi="Times New Roman" w:cs="Times New Roman"/>
                <w:szCs w:val="20"/>
              </w:rPr>
              <w:t>«Заря-заряница – красная девица». (</w:t>
            </w:r>
            <w:r w:rsidR="005057FF">
              <w:rPr>
                <w:rFonts w:ascii="Times New Roman" w:hAnsi="Times New Roman" w:cs="Times New Roman"/>
                <w:szCs w:val="20"/>
              </w:rPr>
              <w:t>[</w:t>
            </w:r>
            <w:r w:rsidR="001E4464">
              <w:rPr>
                <w:rFonts w:ascii="Times New Roman" w:hAnsi="Times New Roman" w:cs="Times New Roman"/>
                <w:szCs w:val="20"/>
              </w:rPr>
              <w:t>35]</w:t>
            </w:r>
            <w:r w:rsidRPr="001D58C7">
              <w:rPr>
                <w:rFonts w:ascii="Times New Roman" w:hAnsi="Times New Roman" w:cs="Times New Roman"/>
                <w:szCs w:val="20"/>
              </w:rPr>
              <w:t>, с.167)</w:t>
            </w:r>
          </w:p>
        </w:tc>
      </w:tr>
      <w:tr w:rsidR="00607537" w:rsidRPr="00152554" w:rsidTr="0043646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7537" w:rsidRPr="00152554" w:rsidRDefault="00607537" w:rsidP="000459E0">
            <w:pPr>
              <w:ind w:right="-108"/>
              <w:rPr>
                <w:rFonts w:ascii="Times New Roman" w:hAnsi="Times New Roman" w:cs="Times New Roman"/>
                <w:sz w:val="20"/>
                <w:szCs w:val="20"/>
              </w:rPr>
            </w:pPr>
            <w:r w:rsidRPr="0015255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07537" w:rsidRPr="00BD53EB" w:rsidRDefault="00607537" w:rsidP="00E76C68">
            <w:pPr>
              <w:pStyle w:val="aa"/>
              <w:numPr>
                <w:ilvl w:val="0"/>
                <w:numId w:val="353"/>
              </w:numPr>
              <w:rPr>
                <w:rFonts w:ascii="Times New Roman" w:hAnsi="Times New Roman" w:cs="Times New Roman"/>
                <w:sz w:val="21"/>
                <w:szCs w:val="21"/>
              </w:rPr>
            </w:pPr>
            <w:r w:rsidRPr="00BD53EB">
              <w:rPr>
                <w:rFonts w:ascii="Times New Roman" w:eastAsia="Times New Roman" w:hAnsi="Times New Roman" w:cs="Times New Roman"/>
                <w:sz w:val="21"/>
                <w:szCs w:val="21"/>
              </w:rPr>
              <w:t>Чтение. Погодин Р.П. «Шутка»</w:t>
            </w:r>
            <w:r w:rsidR="00E76C68" w:rsidRPr="00BD53EB">
              <w:rPr>
                <w:rFonts w:ascii="Times New Roman" w:eastAsia="Times New Roman" w:hAnsi="Times New Roman" w:cs="Times New Roman"/>
                <w:sz w:val="21"/>
                <w:szCs w:val="21"/>
              </w:rPr>
              <w:t xml:space="preserve"> (</w:t>
            </w:r>
            <w:r w:rsidRPr="00BD53EB">
              <w:rPr>
                <w:rFonts w:ascii="Times New Roman" w:eastAsia="Times New Roman" w:hAnsi="Times New Roman" w:cs="Times New Roman"/>
                <w:sz w:val="21"/>
                <w:szCs w:val="21"/>
              </w:rPr>
              <w:t>учить внимательно слушать, оценивать поступки героев. Объяснить детям смысл поговорки «Шутка шутке – рознь»</w:t>
            </w:r>
            <w:r w:rsidR="00E76C68" w:rsidRPr="00BD53EB">
              <w:rPr>
                <w:rFonts w:ascii="Times New Roman" w:eastAsia="Times New Roman" w:hAnsi="Times New Roman" w:cs="Times New Roman"/>
                <w:sz w:val="21"/>
                <w:szCs w:val="21"/>
              </w:rPr>
              <w:t>)</w:t>
            </w:r>
          </w:p>
          <w:p w:rsidR="00DC0A0C" w:rsidRPr="00BD53EB" w:rsidRDefault="00DC0A0C" w:rsidP="00DC0A0C">
            <w:pPr>
              <w:pStyle w:val="aa"/>
              <w:numPr>
                <w:ilvl w:val="0"/>
                <w:numId w:val="353"/>
              </w:numPr>
              <w:rPr>
                <w:rFonts w:ascii="Times New Roman" w:hAnsi="Times New Roman" w:cs="Times New Roman"/>
                <w:sz w:val="21"/>
                <w:szCs w:val="21"/>
              </w:rPr>
            </w:pPr>
            <w:r w:rsidRPr="00BD53EB">
              <w:rPr>
                <w:rFonts w:ascii="Times New Roman" w:hAnsi="Times New Roman" w:cs="Times New Roman"/>
                <w:sz w:val="21"/>
                <w:szCs w:val="21"/>
              </w:rPr>
              <w:t>Закреплять умения правильно пользоваться столовыми приборами, есть второе блюдо при помощи ножа и вилки, не перекладывая из руки в руку, есть с закрытым ртом, пережевывая пищу бесшумно</w:t>
            </w:r>
          </w:p>
        </w:tc>
      </w:tr>
      <w:tr w:rsidR="005E14A1" w:rsidRPr="00FD41F5"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4A1" w:rsidRPr="00152554" w:rsidRDefault="005E14A1" w:rsidP="000459E0">
            <w:pPr>
              <w:ind w:right="-108"/>
              <w:rPr>
                <w:rFonts w:ascii="Times New Roman" w:hAnsi="Times New Roman" w:cs="Times New Roman"/>
                <w:sz w:val="20"/>
                <w:szCs w:val="20"/>
              </w:rPr>
            </w:pPr>
            <w:r w:rsidRPr="00152554">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E14A1" w:rsidRPr="005E14A1" w:rsidRDefault="005E14A1" w:rsidP="005E14A1">
            <w:pPr>
              <w:rPr>
                <w:rFonts w:ascii="Times New Roman" w:hAnsi="Times New Roman" w:cs="Times New Roman"/>
                <w:szCs w:val="20"/>
              </w:rPr>
            </w:pPr>
            <w:r w:rsidRPr="005E14A1">
              <w:rPr>
                <w:rFonts w:ascii="Times New Roman" w:hAnsi="Times New Roman" w:cs="Times New Roman"/>
                <w:szCs w:val="20"/>
              </w:rPr>
              <w:t xml:space="preserve">Гимнастика после сна. </w:t>
            </w:r>
            <w:r w:rsidR="009905D8" w:rsidRPr="00C75B51">
              <w:rPr>
                <w:rFonts w:ascii="Times New Roman" w:hAnsi="Times New Roman" w:cs="Times New Roman"/>
                <w:szCs w:val="20"/>
              </w:rPr>
              <w:t>Комплекс 13 (</w:t>
            </w:r>
            <w:r w:rsidR="005057FF">
              <w:rPr>
                <w:rFonts w:ascii="Times New Roman" w:hAnsi="Times New Roman" w:cs="Times New Roman"/>
                <w:szCs w:val="20"/>
              </w:rPr>
              <w:t>[</w:t>
            </w:r>
            <w:r w:rsidR="001E4464">
              <w:rPr>
                <w:rFonts w:ascii="Times New Roman" w:hAnsi="Times New Roman" w:cs="Times New Roman"/>
                <w:szCs w:val="20"/>
              </w:rPr>
              <w:t>30]</w:t>
            </w:r>
            <w:r w:rsidR="009905D8" w:rsidRPr="00C75B51">
              <w:rPr>
                <w:rFonts w:ascii="Times New Roman" w:hAnsi="Times New Roman" w:cs="Times New Roman"/>
                <w:szCs w:val="20"/>
              </w:rPr>
              <w:t>, с. 58)</w:t>
            </w:r>
          </w:p>
        </w:tc>
      </w:tr>
      <w:tr w:rsidR="00607537" w:rsidRPr="00FD41F5" w:rsidTr="005E14A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7537" w:rsidRPr="00152554" w:rsidRDefault="00607537" w:rsidP="000459E0">
            <w:pPr>
              <w:rPr>
                <w:rFonts w:ascii="Times New Roman" w:hAnsi="Times New Roman" w:cs="Times New Roman"/>
                <w:b/>
                <w:sz w:val="20"/>
                <w:szCs w:val="20"/>
              </w:rPr>
            </w:pPr>
            <w:r w:rsidRPr="00152554">
              <w:rPr>
                <w:rFonts w:ascii="Times New Roman" w:hAnsi="Times New Roman" w:cs="Times New Roman"/>
                <w:b/>
                <w:sz w:val="20"/>
                <w:szCs w:val="20"/>
              </w:rPr>
              <w:t>Вечер</w:t>
            </w:r>
          </w:p>
          <w:p w:rsidR="00607537" w:rsidRPr="00152554" w:rsidRDefault="00607537" w:rsidP="000459E0">
            <w:pPr>
              <w:ind w:right="-108"/>
              <w:rPr>
                <w:rFonts w:ascii="Times New Roman" w:hAnsi="Times New Roman" w:cs="Times New Roman"/>
                <w:sz w:val="20"/>
                <w:szCs w:val="20"/>
              </w:rPr>
            </w:pPr>
          </w:p>
        </w:tc>
        <w:tc>
          <w:tcPr>
            <w:tcW w:w="10632" w:type="dxa"/>
            <w:tcBorders>
              <w:top w:val="single" w:sz="4" w:space="0" w:color="000000" w:themeColor="text1"/>
              <w:left w:val="single" w:sz="4" w:space="0" w:color="000000" w:themeColor="text1"/>
              <w:bottom w:val="single" w:sz="4" w:space="0" w:color="000000" w:themeColor="text1"/>
              <w:right w:val="single" w:sz="4" w:space="0" w:color="auto"/>
            </w:tcBorders>
          </w:tcPr>
          <w:p w:rsidR="00607537" w:rsidRPr="00BD53EB" w:rsidRDefault="00607537" w:rsidP="00152554">
            <w:pPr>
              <w:pStyle w:val="aa"/>
              <w:numPr>
                <w:ilvl w:val="0"/>
                <w:numId w:val="219"/>
              </w:numPr>
              <w:rPr>
                <w:rFonts w:ascii="Times New Roman" w:hAnsi="Times New Roman" w:cs="Times New Roman"/>
                <w:sz w:val="21"/>
                <w:szCs w:val="21"/>
              </w:rPr>
            </w:pPr>
            <w:r w:rsidRPr="00BD53EB">
              <w:rPr>
                <w:rFonts w:ascii="Times New Roman" w:hAnsi="Times New Roman" w:cs="Times New Roman"/>
                <w:sz w:val="21"/>
                <w:szCs w:val="21"/>
              </w:rPr>
              <w:t>Строительная игра «Арктическая исследовательская станция»</w:t>
            </w:r>
            <w:r w:rsidR="00E76C68" w:rsidRPr="00BD53EB">
              <w:rPr>
                <w:rFonts w:ascii="Times New Roman" w:hAnsi="Times New Roman" w:cs="Times New Roman"/>
                <w:sz w:val="21"/>
                <w:szCs w:val="21"/>
              </w:rPr>
              <w:t xml:space="preserve"> (</w:t>
            </w:r>
            <w:r w:rsidRPr="00BD53EB">
              <w:rPr>
                <w:rFonts w:ascii="Times New Roman" w:hAnsi="Times New Roman" w:cs="Times New Roman"/>
                <w:sz w:val="21"/>
                <w:szCs w:val="21"/>
              </w:rPr>
              <w:t>продолжать познакомить с профессиями людей, работающих за полярным кругом. Объяснить значимость их работы. Уточнить цели, ради которых проводятся эти исследования. Закрепить навыки работы с различными видами конструкторов. Воспитывать навыки коллективной работы, когда каждый человек выполняет свою часть общей работы</w:t>
            </w:r>
            <w:r w:rsidR="00E76C68" w:rsidRPr="00BD53EB">
              <w:rPr>
                <w:rFonts w:ascii="Times New Roman" w:hAnsi="Times New Roman" w:cs="Times New Roman"/>
                <w:sz w:val="21"/>
                <w:szCs w:val="21"/>
              </w:rPr>
              <w:t>)</w:t>
            </w:r>
            <w:r w:rsidRPr="00BD53EB">
              <w:rPr>
                <w:rFonts w:ascii="Times New Roman" w:hAnsi="Times New Roman" w:cs="Times New Roman"/>
                <w:sz w:val="21"/>
                <w:szCs w:val="21"/>
              </w:rPr>
              <w:t>.</w:t>
            </w:r>
          </w:p>
          <w:p w:rsidR="00607537" w:rsidRPr="00BD53EB" w:rsidRDefault="00607537" w:rsidP="00152554">
            <w:pPr>
              <w:pStyle w:val="aa"/>
              <w:numPr>
                <w:ilvl w:val="0"/>
                <w:numId w:val="219"/>
              </w:numPr>
              <w:rPr>
                <w:rFonts w:ascii="Times New Roman" w:hAnsi="Times New Roman" w:cs="Times New Roman"/>
                <w:sz w:val="21"/>
                <w:szCs w:val="21"/>
              </w:rPr>
            </w:pPr>
            <w:r w:rsidRPr="00BD53EB">
              <w:rPr>
                <w:rFonts w:ascii="Times New Roman" w:hAnsi="Times New Roman" w:cs="Times New Roman"/>
                <w:sz w:val="21"/>
                <w:szCs w:val="21"/>
              </w:rPr>
              <w:t>СРИ «Полярные исследователи»</w:t>
            </w:r>
            <w:r w:rsidR="00E76C68" w:rsidRPr="00BD53EB">
              <w:rPr>
                <w:rFonts w:ascii="Times New Roman" w:hAnsi="Times New Roman" w:cs="Times New Roman"/>
                <w:sz w:val="21"/>
                <w:szCs w:val="21"/>
              </w:rPr>
              <w:t xml:space="preserve"> (</w:t>
            </w:r>
            <w:r w:rsidRPr="00BD53EB">
              <w:rPr>
                <w:rFonts w:ascii="Times New Roman" w:hAnsi="Times New Roman" w:cs="Times New Roman"/>
                <w:sz w:val="21"/>
                <w:szCs w:val="21"/>
              </w:rPr>
              <w:t>закреплять знания  о людях, работающих за полярным кругом; развивать творческое воображение</w:t>
            </w:r>
            <w:r w:rsidR="00E76C68" w:rsidRPr="00BD53EB">
              <w:rPr>
                <w:rFonts w:ascii="Times New Roman" w:hAnsi="Times New Roman" w:cs="Times New Roman"/>
                <w:sz w:val="21"/>
                <w:szCs w:val="21"/>
              </w:rPr>
              <w:t>)</w:t>
            </w:r>
            <w:r w:rsidRPr="00BD53EB">
              <w:rPr>
                <w:rFonts w:ascii="Times New Roman" w:hAnsi="Times New Roman" w:cs="Times New Roman"/>
                <w:sz w:val="21"/>
                <w:szCs w:val="21"/>
              </w:rPr>
              <w:t>.</w:t>
            </w:r>
          </w:p>
          <w:p w:rsidR="00607537" w:rsidRPr="00BD53EB" w:rsidRDefault="00607537" w:rsidP="00152554">
            <w:pPr>
              <w:pStyle w:val="aa"/>
              <w:numPr>
                <w:ilvl w:val="0"/>
                <w:numId w:val="219"/>
              </w:numPr>
              <w:rPr>
                <w:rFonts w:ascii="Times New Roman" w:hAnsi="Times New Roman" w:cs="Times New Roman"/>
                <w:sz w:val="21"/>
                <w:szCs w:val="21"/>
              </w:rPr>
            </w:pPr>
            <w:r w:rsidRPr="00BD53EB">
              <w:rPr>
                <w:rFonts w:ascii="Times New Roman" w:hAnsi="Times New Roman" w:cs="Times New Roman"/>
                <w:sz w:val="21"/>
                <w:szCs w:val="21"/>
              </w:rPr>
              <w:t xml:space="preserve">Д/и «Рисование контуров животных, их штриховка» </w:t>
            </w:r>
            <w:r w:rsidR="00E76C68" w:rsidRPr="00BD53EB">
              <w:rPr>
                <w:rFonts w:ascii="Times New Roman" w:hAnsi="Times New Roman" w:cs="Times New Roman"/>
                <w:sz w:val="21"/>
                <w:szCs w:val="21"/>
              </w:rPr>
              <w:t>(</w:t>
            </w:r>
            <w:r w:rsidRPr="00BD53EB">
              <w:rPr>
                <w:rFonts w:ascii="Times New Roman" w:hAnsi="Times New Roman" w:cs="Times New Roman"/>
                <w:sz w:val="21"/>
                <w:szCs w:val="21"/>
              </w:rPr>
              <w:t>развивать умение заштриховывать контур карандашом</w:t>
            </w:r>
            <w:r w:rsidR="00E76C68" w:rsidRPr="00BD53EB">
              <w:rPr>
                <w:rFonts w:ascii="Times New Roman" w:hAnsi="Times New Roman" w:cs="Times New Roman"/>
                <w:sz w:val="21"/>
                <w:szCs w:val="21"/>
              </w:rPr>
              <w:t>)</w:t>
            </w:r>
            <w:r w:rsidRPr="00BD53EB">
              <w:rPr>
                <w:rFonts w:ascii="Times New Roman" w:hAnsi="Times New Roman" w:cs="Times New Roman"/>
                <w:sz w:val="21"/>
                <w:szCs w:val="21"/>
              </w:rPr>
              <w:t>.</w:t>
            </w:r>
          </w:p>
          <w:p w:rsidR="00607537" w:rsidRPr="00BD53EB" w:rsidRDefault="00607537" w:rsidP="00276EAC">
            <w:pPr>
              <w:pStyle w:val="aa"/>
              <w:numPr>
                <w:ilvl w:val="0"/>
                <w:numId w:val="219"/>
              </w:numPr>
              <w:rPr>
                <w:rFonts w:ascii="Times New Roman" w:hAnsi="Times New Roman" w:cs="Times New Roman"/>
                <w:sz w:val="21"/>
                <w:szCs w:val="21"/>
              </w:rPr>
            </w:pPr>
            <w:r w:rsidRPr="00BD53EB">
              <w:rPr>
                <w:rFonts w:ascii="Times New Roman" w:hAnsi="Times New Roman" w:cs="Times New Roman"/>
                <w:sz w:val="21"/>
                <w:szCs w:val="21"/>
              </w:rPr>
              <w:t>Детская мастерская «Маски для театра зверей»</w:t>
            </w:r>
            <w:r w:rsidR="00E76C68" w:rsidRPr="00BD53EB">
              <w:rPr>
                <w:rFonts w:ascii="Times New Roman" w:hAnsi="Times New Roman" w:cs="Times New Roman"/>
                <w:sz w:val="21"/>
                <w:szCs w:val="21"/>
              </w:rPr>
              <w:t xml:space="preserve"> (</w:t>
            </w:r>
            <w:r w:rsidRPr="00BD53EB">
              <w:rPr>
                <w:rFonts w:ascii="Times New Roman" w:hAnsi="Times New Roman" w:cs="Times New Roman"/>
                <w:sz w:val="21"/>
                <w:szCs w:val="21"/>
              </w:rPr>
              <w:t>развивать детское творчество. Умение изготавливать маски животных для подвижных, ролевых игр</w:t>
            </w:r>
            <w:r w:rsidR="00E76C68" w:rsidRPr="00BD53EB">
              <w:rPr>
                <w:rFonts w:ascii="Times New Roman" w:hAnsi="Times New Roman" w:cs="Times New Roman"/>
                <w:sz w:val="21"/>
                <w:szCs w:val="21"/>
              </w:rPr>
              <w:t>)</w:t>
            </w:r>
            <w:r w:rsidRPr="00BD53EB">
              <w:rPr>
                <w:rFonts w:ascii="Times New Roman" w:hAnsi="Times New Roman" w:cs="Times New Roman"/>
                <w:sz w:val="21"/>
                <w:szCs w:val="21"/>
              </w:rPr>
              <w:t>.</w:t>
            </w:r>
          </w:p>
          <w:p w:rsidR="00607537" w:rsidRPr="00BD53EB" w:rsidRDefault="00607537" w:rsidP="00152554">
            <w:pPr>
              <w:pStyle w:val="aa"/>
              <w:numPr>
                <w:ilvl w:val="0"/>
                <w:numId w:val="219"/>
              </w:numPr>
              <w:rPr>
                <w:rFonts w:ascii="Times New Roman" w:hAnsi="Times New Roman" w:cs="Times New Roman"/>
                <w:sz w:val="21"/>
                <w:szCs w:val="21"/>
              </w:rPr>
            </w:pPr>
            <w:r w:rsidRPr="00BD53EB">
              <w:rPr>
                <w:rFonts w:ascii="Times New Roman" w:hAnsi="Times New Roman" w:cs="Times New Roman"/>
                <w:sz w:val="21"/>
                <w:szCs w:val="21"/>
              </w:rPr>
              <w:t>П/и народов Севера «Я есть»</w:t>
            </w:r>
            <w:r w:rsidR="00E76C68" w:rsidRPr="00BD53EB">
              <w:rPr>
                <w:rFonts w:ascii="Times New Roman" w:hAnsi="Times New Roman" w:cs="Times New Roman"/>
                <w:sz w:val="21"/>
                <w:szCs w:val="21"/>
              </w:rPr>
              <w:t xml:space="preserve"> (</w:t>
            </w:r>
            <w:r w:rsidRPr="00BD53EB">
              <w:rPr>
                <w:rFonts w:ascii="Times New Roman" w:hAnsi="Times New Roman" w:cs="Times New Roman"/>
                <w:sz w:val="21"/>
                <w:szCs w:val="21"/>
              </w:rPr>
              <w:t>развивать двигательные навыки. Крат.содерж.: дети делятся на 2 команды. Водящая команда бежит за второй командой, стараясь поймать хоть одного, прежде чем пересекут линию. Тот, до кого дотронулись, кричит «Я есть», после чего 2-ая команда ловит водящую</w:t>
            </w:r>
            <w:r w:rsidR="00173D2F" w:rsidRPr="00BD53EB">
              <w:rPr>
                <w:rFonts w:ascii="Times New Roman" w:hAnsi="Times New Roman" w:cs="Times New Roman"/>
                <w:sz w:val="21"/>
                <w:szCs w:val="21"/>
              </w:rPr>
              <w:t>)</w:t>
            </w:r>
            <w:r w:rsidRPr="00BD53EB">
              <w:rPr>
                <w:rFonts w:ascii="Times New Roman" w:hAnsi="Times New Roman" w:cs="Times New Roman"/>
                <w:sz w:val="21"/>
                <w:szCs w:val="21"/>
              </w:rPr>
              <w:t>.</w:t>
            </w:r>
          </w:p>
          <w:p w:rsidR="00607537" w:rsidRPr="00BD53EB" w:rsidRDefault="00607537" w:rsidP="009D3FE0">
            <w:pPr>
              <w:pStyle w:val="aa"/>
              <w:numPr>
                <w:ilvl w:val="0"/>
                <w:numId w:val="219"/>
              </w:numPr>
              <w:rPr>
                <w:rFonts w:ascii="Times New Roman" w:hAnsi="Times New Roman" w:cs="Times New Roman"/>
                <w:sz w:val="21"/>
                <w:szCs w:val="21"/>
              </w:rPr>
            </w:pPr>
            <w:r w:rsidRPr="00BD53EB">
              <w:rPr>
                <w:rFonts w:ascii="Times New Roman" w:hAnsi="Times New Roman" w:cs="Times New Roman"/>
                <w:sz w:val="21"/>
                <w:szCs w:val="21"/>
              </w:rPr>
              <w:t xml:space="preserve">ВЕЧЕРНИЙ КРУГ (по выбору воспитателя из </w:t>
            </w:r>
            <w:r w:rsidR="00E7200A" w:rsidRPr="00BD53EB">
              <w:rPr>
                <w:rFonts w:ascii="Times New Roman" w:hAnsi="Times New Roman" w:cs="Times New Roman"/>
                <w:sz w:val="21"/>
                <w:szCs w:val="21"/>
              </w:rPr>
              <w:t>Приложение 2</w:t>
            </w:r>
            <w:r w:rsidRPr="00BD53EB">
              <w:rPr>
                <w:rFonts w:ascii="Times New Roman" w:hAnsi="Times New Roman" w:cs="Times New Roman"/>
                <w:sz w:val="21"/>
                <w:szCs w:val="21"/>
              </w:rPr>
              <w:t>)</w:t>
            </w:r>
          </w:p>
        </w:tc>
        <w:tc>
          <w:tcPr>
            <w:tcW w:w="2126" w:type="dxa"/>
            <w:tcBorders>
              <w:top w:val="single" w:sz="4" w:space="0" w:color="auto"/>
              <w:left w:val="single" w:sz="4" w:space="0" w:color="000000" w:themeColor="text1"/>
              <w:bottom w:val="single" w:sz="4" w:space="0" w:color="auto"/>
              <w:right w:val="single" w:sz="4" w:space="0" w:color="auto"/>
            </w:tcBorders>
          </w:tcPr>
          <w:p w:rsidR="00607537" w:rsidRPr="005E14A1" w:rsidRDefault="005E14A1" w:rsidP="00173D2F">
            <w:pPr>
              <w:pStyle w:val="ParagraphStyle"/>
              <w:rPr>
                <w:rFonts w:ascii="Times New Roman" w:hAnsi="Times New Roman" w:cs="Times New Roman"/>
                <w:sz w:val="22"/>
              </w:rPr>
            </w:pPr>
            <w:r>
              <w:rPr>
                <w:rFonts w:ascii="Times New Roman" w:hAnsi="Times New Roman" w:cs="Times New Roman"/>
                <w:sz w:val="22"/>
              </w:rPr>
              <w:t>Д/и «Что лишнее?» с ……………………</w:t>
            </w:r>
            <w:r w:rsidR="00607537" w:rsidRPr="005E14A1">
              <w:rPr>
                <w:rFonts w:ascii="Times New Roman" w:hAnsi="Times New Roman" w:cs="Times New Roman"/>
                <w:sz w:val="22"/>
              </w:rPr>
              <w:t xml:space="preserve"> </w:t>
            </w:r>
            <w:r w:rsidR="00173D2F" w:rsidRPr="005E14A1">
              <w:rPr>
                <w:rFonts w:ascii="Times New Roman" w:hAnsi="Times New Roman" w:cs="Times New Roman"/>
                <w:sz w:val="22"/>
              </w:rPr>
              <w:t>(</w:t>
            </w:r>
            <w:r w:rsidR="00607537" w:rsidRPr="005E14A1">
              <w:rPr>
                <w:rFonts w:ascii="Times New Roman" w:hAnsi="Times New Roman" w:cs="Times New Roman"/>
                <w:sz w:val="22"/>
              </w:rPr>
              <w:t>развивать умение анализировать, сравнивать предметы друг с другом</w:t>
            </w:r>
            <w:r w:rsidR="00173D2F" w:rsidRPr="005E14A1">
              <w:rPr>
                <w:rFonts w:ascii="Times New Roman" w:hAnsi="Times New Roman" w:cs="Times New Roman"/>
                <w:sz w:val="22"/>
              </w:rPr>
              <w:t>)</w:t>
            </w:r>
            <w:r w:rsidR="00607537" w:rsidRPr="005E14A1">
              <w:rPr>
                <w:rFonts w:ascii="Times New Roman" w:hAnsi="Times New Roman" w:cs="Times New Roman"/>
                <w:sz w:val="22"/>
              </w:rPr>
              <w:t xml:space="preserve">.  </w:t>
            </w:r>
          </w:p>
        </w:tc>
        <w:tc>
          <w:tcPr>
            <w:tcW w:w="1843" w:type="dxa"/>
            <w:tcBorders>
              <w:top w:val="single" w:sz="4" w:space="0" w:color="auto"/>
              <w:left w:val="single" w:sz="4" w:space="0" w:color="auto"/>
              <w:bottom w:val="single" w:sz="4" w:space="0" w:color="auto"/>
              <w:right w:val="single" w:sz="4" w:space="0" w:color="000000" w:themeColor="text1"/>
            </w:tcBorders>
          </w:tcPr>
          <w:p w:rsidR="00607537" w:rsidRPr="005E14A1" w:rsidRDefault="00607537" w:rsidP="000459E0">
            <w:pPr>
              <w:pStyle w:val="aa"/>
              <w:rPr>
                <w:rFonts w:ascii="Times New Roman" w:hAnsi="Times New Roman" w:cs="Times New Roman"/>
                <w:szCs w:val="20"/>
              </w:rPr>
            </w:pPr>
          </w:p>
        </w:tc>
      </w:tr>
      <w:tr w:rsidR="005E14A1" w:rsidRPr="00FD41F5"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14A1" w:rsidRPr="00152554" w:rsidRDefault="005E14A1" w:rsidP="000459E0">
            <w:pPr>
              <w:ind w:right="-107"/>
              <w:rPr>
                <w:rFonts w:ascii="Times New Roman" w:hAnsi="Times New Roman" w:cs="Times New Roman"/>
                <w:sz w:val="20"/>
                <w:szCs w:val="20"/>
              </w:rPr>
            </w:pPr>
            <w:r w:rsidRPr="00152554">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E14A1" w:rsidRPr="005E14A1" w:rsidRDefault="005E14A1" w:rsidP="000A784A">
            <w:pPr>
              <w:rPr>
                <w:rFonts w:ascii="Times New Roman" w:hAnsi="Times New Roman" w:cs="Times New Roman"/>
                <w:szCs w:val="20"/>
              </w:rPr>
            </w:pPr>
            <w:r w:rsidRPr="005E14A1">
              <w:rPr>
                <w:rFonts w:ascii="Times New Roman" w:hAnsi="Times New Roman" w:cs="Times New Roman"/>
                <w:szCs w:val="20"/>
              </w:rPr>
              <w:t xml:space="preserve">Прогулка </w:t>
            </w:r>
            <w:r w:rsidR="000A784A">
              <w:rPr>
                <w:rFonts w:ascii="Times New Roman" w:hAnsi="Times New Roman" w:cs="Times New Roman"/>
                <w:szCs w:val="20"/>
              </w:rPr>
              <w:t>10</w:t>
            </w:r>
            <w:r w:rsidRPr="005E14A1">
              <w:rPr>
                <w:rFonts w:ascii="Times New Roman" w:hAnsi="Times New Roman" w:cs="Times New Roman"/>
                <w:szCs w:val="20"/>
              </w:rPr>
              <w:t>. Март. (см. Приложение 3)</w:t>
            </w:r>
          </w:p>
        </w:tc>
      </w:tr>
      <w:tr w:rsidR="00607537" w:rsidRPr="00FD41F5" w:rsidTr="00B252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7537" w:rsidRPr="00152554" w:rsidRDefault="00607537" w:rsidP="000459E0">
            <w:pPr>
              <w:rPr>
                <w:rFonts w:ascii="Times New Roman" w:hAnsi="Times New Roman" w:cs="Times New Roman"/>
                <w:b/>
                <w:sz w:val="20"/>
                <w:szCs w:val="20"/>
              </w:rPr>
            </w:pPr>
            <w:r w:rsidRPr="0015255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607537" w:rsidRPr="005E14A1" w:rsidRDefault="00607537" w:rsidP="000459E0">
            <w:pPr>
              <w:rPr>
                <w:rFonts w:ascii="Times New Roman" w:hAnsi="Times New Roman" w:cs="Times New Roman"/>
                <w:szCs w:val="20"/>
              </w:rPr>
            </w:pPr>
            <w:r w:rsidRPr="005E14A1">
              <w:rPr>
                <w:rFonts w:ascii="Times New Roman" w:hAnsi="Times New Roman" w:cs="Times New Roman"/>
                <w:szCs w:val="20"/>
              </w:rPr>
              <w:t>Индивидуальные беседы по запросам родителей</w:t>
            </w:r>
          </w:p>
        </w:tc>
      </w:tr>
    </w:tbl>
    <w:p w:rsidR="002F6817" w:rsidRDefault="002F6817" w:rsidP="00DD230A">
      <w:pPr>
        <w:spacing w:after="0" w:line="240" w:lineRule="auto"/>
        <w:ind w:right="-882" w:firstLine="708"/>
        <w:rPr>
          <w:rFonts w:ascii="Times New Roman" w:hAnsi="Times New Roman" w:cs="Times New Roman"/>
          <w:b/>
          <w:color w:val="FF0000"/>
          <w:sz w:val="20"/>
          <w:szCs w:val="20"/>
        </w:rPr>
      </w:pPr>
    </w:p>
    <w:p w:rsidR="005735E0" w:rsidRPr="00FD41F5" w:rsidRDefault="005735E0" w:rsidP="00DD230A">
      <w:pPr>
        <w:spacing w:after="0" w:line="240" w:lineRule="auto"/>
        <w:ind w:right="-882" w:firstLine="708"/>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BB3E59" w:rsidRPr="00BB3E59" w:rsidTr="00E43FF2">
        <w:tc>
          <w:tcPr>
            <w:tcW w:w="1490" w:type="pct"/>
          </w:tcPr>
          <w:p w:rsidR="00BB3E59" w:rsidRPr="00BB3E59" w:rsidRDefault="00BB3E59" w:rsidP="00BB3E59">
            <w:pPr>
              <w:jc w:val="center"/>
              <w:rPr>
                <w:rFonts w:ascii="Times New Roman" w:hAnsi="Times New Roman" w:cs="Times New Roman"/>
              </w:rPr>
            </w:pPr>
            <w:r w:rsidRPr="00BB3E59">
              <w:rPr>
                <w:rFonts w:ascii="Times New Roman" w:hAnsi="Times New Roman" w:cs="Times New Roman"/>
                <w:b/>
              </w:rPr>
              <w:t>Занятия</w:t>
            </w:r>
          </w:p>
        </w:tc>
        <w:tc>
          <w:tcPr>
            <w:tcW w:w="3510" w:type="pct"/>
            <w:gridSpan w:val="2"/>
            <w:tcBorders>
              <w:right w:val="single" w:sz="4" w:space="0" w:color="auto"/>
            </w:tcBorders>
          </w:tcPr>
          <w:p w:rsidR="00BB3E59" w:rsidRPr="00BB3E59" w:rsidRDefault="00BB3E59" w:rsidP="00BB3E59">
            <w:pPr>
              <w:jc w:val="center"/>
              <w:rPr>
                <w:rFonts w:ascii="Times New Roman" w:hAnsi="Times New Roman" w:cs="Times New Roman"/>
                <w:b/>
                <w:lang w:eastAsia="en-US"/>
              </w:rPr>
            </w:pPr>
            <w:r w:rsidRPr="00BB3E59">
              <w:rPr>
                <w:rFonts w:ascii="Times New Roman" w:hAnsi="Times New Roman" w:cs="Times New Roman"/>
                <w:b/>
              </w:rPr>
              <w:t xml:space="preserve">Содержание </w:t>
            </w:r>
          </w:p>
        </w:tc>
      </w:tr>
      <w:tr w:rsidR="006F6ECF" w:rsidRPr="00BB3E59" w:rsidTr="00E43FF2">
        <w:trPr>
          <w:trHeight w:val="1275"/>
        </w:trPr>
        <w:tc>
          <w:tcPr>
            <w:tcW w:w="1490" w:type="pct"/>
            <w:tcBorders>
              <w:bottom w:val="single" w:sz="4" w:space="0" w:color="auto"/>
            </w:tcBorders>
          </w:tcPr>
          <w:p w:rsidR="006F6ECF" w:rsidRPr="00BB3E59" w:rsidRDefault="006F6ECF" w:rsidP="00BB3E59">
            <w:pPr>
              <w:jc w:val="center"/>
              <w:rPr>
                <w:rFonts w:ascii="Times New Roman" w:hAnsi="Times New Roman" w:cs="Times New Roman"/>
                <w:lang w:eastAsia="en-US"/>
              </w:rPr>
            </w:pPr>
            <w:r w:rsidRPr="00BB3E59">
              <w:rPr>
                <w:rFonts w:ascii="Times New Roman" w:hAnsi="Times New Roman" w:cs="Times New Roman"/>
                <w:lang w:eastAsia="en-US"/>
              </w:rPr>
              <w:t xml:space="preserve">Физическое развитие </w:t>
            </w:r>
          </w:p>
          <w:p w:rsidR="006F6ECF" w:rsidRPr="00BB3E59" w:rsidRDefault="006F6ECF" w:rsidP="00BB3E59">
            <w:pPr>
              <w:jc w:val="center"/>
              <w:rPr>
                <w:rFonts w:ascii="Times New Roman" w:hAnsi="Times New Roman" w:cs="Times New Roman"/>
                <w:lang w:eastAsia="en-US"/>
              </w:rPr>
            </w:pPr>
            <w:r w:rsidRPr="00BB3E59">
              <w:rPr>
                <w:rFonts w:ascii="Times New Roman" w:hAnsi="Times New Roman" w:cs="Times New Roman"/>
                <w:lang w:eastAsia="en-US"/>
              </w:rPr>
              <w:t>(Физкультура в помещении и на прогулке)</w:t>
            </w:r>
          </w:p>
          <w:p w:rsidR="006F6ECF" w:rsidRPr="00BB3E59" w:rsidRDefault="006F6ECF" w:rsidP="00BB3E59">
            <w:pPr>
              <w:jc w:val="center"/>
              <w:rPr>
                <w:rFonts w:ascii="Times New Roman" w:hAnsi="Times New Roman" w:cs="Times New Roman"/>
                <w:lang w:eastAsia="en-US"/>
              </w:rPr>
            </w:pPr>
          </w:p>
          <w:p w:rsidR="006F6ECF" w:rsidRPr="00BB3E59" w:rsidRDefault="006F6ECF" w:rsidP="00BB3E59">
            <w:pPr>
              <w:jc w:val="center"/>
              <w:rPr>
                <w:rFonts w:ascii="Times New Roman" w:hAnsi="Times New Roman" w:cs="Times New Roman"/>
                <w:lang w:eastAsia="en-US"/>
              </w:rPr>
            </w:pPr>
          </w:p>
        </w:tc>
        <w:tc>
          <w:tcPr>
            <w:tcW w:w="3510" w:type="pct"/>
            <w:gridSpan w:val="2"/>
            <w:tcBorders>
              <w:bottom w:val="single" w:sz="4" w:space="0" w:color="auto"/>
              <w:right w:val="single" w:sz="4" w:space="0" w:color="auto"/>
            </w:tcBorders>
          </w:tcPr>
          <w:p w:rsidR="00AF346A" w:rsidRPr="00BB3E59" w:rsidRDefault="00AF346A" w:rsidP="00AF346A">
            <w:pPr>
              <w:rPr>
                <w:rFonts w:ascii="Times New Roman" w:hAnsi="Times New Roman" w:cs="Times New Roman"/>
                <w:b/>
              </w:rPr>
            </w:pPr>
            <w:r w:rsidRPr="00BB3E59">
              <w:rPr>
                <w:rFonts w:ascii="Times New Roman" w:hAnsi="Times New Roman" w:cs="Times New Roman"/>
                <w:b/>
              </w:rPr>
              <w:t>Занятие 76, 77. (</w:t>
            </w:r>
            <w:r w:rsidR="00170B98">
              <w:rPr>
                <w:rFonts w:ascii="Times New Roman" w:hAnsi="Times New Roman" w:cs="Times New Roman"/>
                <w:b/>
              </w:rPr>
              <w:t>[23]</w:t>
            </w:r>
            <w:r w:rsidRPr="00BB3E59">
              <w:rPr>
                <w:rFonts w:ascii="Times New Roman" w:hAnsi="Times New Roman" w:cs="Times New Roman"/>
                <w:b/>
              </w:rPr>
              <w:t>, с. 102, 104)</w:t>
            </w:r>
          </w:p>
          <w:p w:rsidR="00AF346A" w:rsidRPr="00BB3E59" w:rsidRDefault="00AF346A" w:rsidP="00AF346A">
            <w:pPr>
              <w:rPr>
                <w:rFonts w:ascii="Times New Roman" w:hAnsi="Times New Roman" w:cs="Times New Roman"/>
              </w:rPr>
            </w:pPr>
            <w:r w:rsidRPr="00BB3E59">
              <w:rPr>
                <w:rFonts w:ascii="Times New Roman" w:hAnsi="Times New Roman" w:cs="Times New Roman"/>
              </w:rPr>
              <w:t>Задачи. Упражнять детей в ходьбе в колонне по одному, беге врассыпную. Повторить упражнения в прыжках, ползании, задания с мячом.</w:t>
            </w:r>
          </w:p>
          <w:p w:rsidR="00AF346A" w:rsidRPr="00BB3E59" w:rsidRDefault="00AF346A" w:rsidP="00AF346A">
            <w:pPr>
              <w:rPr>
                <w:rFonts w:ascii="Times New Roman" w:hAnsi="Times New Roman" w:cs="Times New Roman"/>
              </w:rPr>
            </w:pPr>
          </w:p>
          <w:p w:rsidR="00AF346A" w:rsidRPr="00BB3E59" w:rsidRDefault="00AF346A" w:rsidP="00AF346A">
            <w:pPr>
              <w:rPr>
                <w:rFonts w:ascii="Times New Roman" w:hAnsi="Times New Roman" w:cs="Times New Roman"/>
                <w:b/>
              </w:rPr>
            </w:pPr>
            <w:r w:rsidRPr="00BB3E59">
              <w:rPr>
                <w:rFonts w:ascii="Times New Roman" w:hAnsi="Times New Roman" w:cs="Times New Roman"/>
                <w:b/>
              </w:rPr>
              <w:t>Занятие 78. (</w:t>
            </w:r>
            <w:r w:rsidR="00170B98">
              <w:rPr>
                <w:rFonts w:ascii="Times New Roman" w:hAnsi="Times New Roman" w:cs="Times New Roman"/>
                <w:b/>
              </w:rPr>
              <w:t>[23]</w:t>
            </w:r>
            <w:r w:rsidRPr="00BB3E59">
              <w:rPr>
                <w:rFonts w:ascii="Times New Roman" w:hAnsi="Times New Roman" w:cs="Times New Roman"/>
                <w:b/>
              </w:rPr>
              <w:t>, с. 105)</w:t>
            </w:r>
          </w:p>
          <w:p w:rsidR="00DA3349" w:rsidRPr="00AF346A" w:rsidRDefault="00AF346A" w:rsidP="00BB3E59">
            <w:pPr>
              <w:rPr>
                <w:rFonts w:cs="Times New Roman"/>
                <w:sz w:val="20"/>
                <w:szCs w:val="20"/>
              </w:rPr>
            </w:pPr>
            <w:r w:rsidRPr="00BB3E59">
              <w:rPr>
                <w:rFonts w:ascii="Times New Roman" w:hAnsi="Times New Roman" w:cs="Times New Roman"/>
              </w:rPr>
              <w:t>Задачи. Упражнять детей в беге, прыжках. Развивать ловкость в заданиях с мячом.</w:t>
            </w:r>
          </w:p>
        </w:tc>
      </w:tr>
      <w:tr w:rsidR="006F6ECF" w:rsidRPr="00BB3E59" w:rsidTr="00E43FF2">
        <w:trPr>
          <w:trHeight w:val="243"/>
        </w:trPr>
        <w:tc>
          <w:tcPr>
            <w:tcW w:w="1490" w:type="pct"/>
            <w:tcBorders>
              <w:top w:val="single" w:sz="4" w:space="0" w:color="auto"/>
              <w:bottom w:val="single" w:sz="4" w:space="0" w:color="auto"/>
            </w:tcBorders>
          </w:tcPr>
          <w:p w:rsidR="006F6ECF" w:rsidRPr="00BB3E59" w:rsidRDefault="006F6ECF" w:rsidP="00BB3E59">
            <w:pPr>
              <w:jc w:val="center"/>
              <w:rPr>
                <w:rFonts w:ascii="Times New Roman" w:hAnsi="Times New Roman" w:cs="Times New Roman"/>
                <w:lang w:eastAsia="en-US"/>
              </w:rPr>
            </w:pPr>
            <w:r w:rsidRPr="00BB3E59">
              <w:rPr>
                <w:rFonts w:ascii="Times New Roman" w:hAnsi="Times New Roman" w:cs="Times New Roman"/>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6F6ECF" w:rsidRPr="00BB3E59" w:rsidRDefault="006F6ECF" w:rsidP="00BB3E59">
            <w:pPr>
              <w:rPr>
                <w:rFonts w:ascii="Times New Roman" w:hAnsi="Times New Roman"/>
              </w:rPr>
            </w:pPr>
            <w:r w:rsidRPr="00BB3E59">
              <w:rPr>
                <w:rFonts w:ascii="Times New Roman" w:hAnsi="Times New Roman"/>
              </w:rPr>
              <w:t>По плану музыкального руководителя</w:t>
            </w:r>
          </w:p>
        </w:tc>
      </w:tr>
      <w:tr w:rsidR="006F6ECF" w:rsidRPr="00BB3E59" w:rsidTr="001822B2">
        <w:trPr>
          <w:trHeight w:val="695"/>
        </w:trPr>
        <w:tc>
          <w:tcPr>
            <w:tcW w:w="1490" w:type="pct"/>
            <w:tcBorders>
              <w:top w:val="single" w:sz="4" w:space="0" w:color="auto"/>
              <w:bottom w:val="single" w:sz="4" w:space="0" w:color="auto"/>
            </w:tcBorders>
          </w:tcPr>
          <w:p w:rsidR="006F6ECF" w:rsidRPr="00BB3E59" w:rsidRDefault="006F6ECF" w:rsidP="00BB3E59">
            <w:pPr>
              <w:jc w:val="center"/>
              <w:rPr>
                <w:rFonts w:ascii="Times New Roman" w:hAnsi="Times New Roman" w:cs="Times New Roman"/>
                <w:lang w:eastAsia="en-US"/>
              </w:rPr>
            </w:pPr>
            <w:r w:rsidRPr="00BB3E59">
              <w:rPr>
                <w:rFonts w:ascii="Times New Roman" w:hAnsi="Times New Roman" w:cs="Times New Roman"/>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1822B2" w:rsidRPr="00BB3E59" w:rsidRDefault="003E5B8C" w:rsidP="00BB3E59">
            <w:pPr>
              <w:rPr>
                <w:rFonts w:ascii="Times New Roman" w:hAnsi="Times New Roman" w:cs="Times New Roman"/>
                <w:b/>
              </w:rPr>
            </w:pPr>
            <w:r w:rsidRPr="00BB3E59">
              <w:rPr>
                <w:rFonts w:ascii="Times New Roman" w:hAnsi="Times New Roman" w:cs="Times New Roman"/>
                <w:b/>
              </w:rPr>
              <w:t>1</w:t>
            </w:r>
            <w:r w:rsidR="001822B2" w:rsidRPr="00BB3E59">
              <w:rPr>
                <w:rFonts w:ascii="Times New Roman" w:hAnsi="Times New Roman" w:cs="Times New Roman"/>
                <w:b/>
              </w:rPr>
              <w:t>. Пингвины. (</w:t>
            </w:r>
            <w:r w:rsidR="005057FF">
              <w:rPr>
                <w:rFonts w:ascii="Times New Roman" w:hAnsi="Times New Roman" w:cs="Times New Roman"/>
                <w:b/>
              </w:rPr>
              <w:t>[10]</w:t>
            </w:r>
            <w:r w:rsidR="001822B2" w:rsidRPr="00BB3E59">
              <w:rPr>
                <w:rFonts w:ascii="Times New Roman" w:hAnsi="Times New Roman" w:cs="Times New Roman"/>
                <w:b/>
              </w:rPr>
              <w:t>, с. 58)</w:t>
            </w:r>
          </w:p>
          <w:p w:rsidR="001822B2" w:rsidRPr="00BB3E59" w:rsidRDefault="003E5B8C" w:rsidP="00BB3E59">
            <w:pPr>
              <w:rPr>
                <w:rFonts w:ascii="Times New Roman" w:hAnsi="Times New Roman" w:cs="Times New Roman"/>
              </w:rPr>
            </w:pPr>
            <w:r w:rsidRPr="00BB3E59">
              <w:rPr>
                <w:rFonts w:ascii="Times New Roman" w:hAnsi="Times New Roman" w:cs="Times New Roman"/>
              </w:rPr>
              <w:t>Задачи</w:t>
            </w:r>
            <w:r w:rsidR="001822B2" w:rsidRPr="00BB3E59">
              <w:rPr>
                <w:rFonts w:ascii="Times New Roman" w:hAnsi="Times New Roman" w:cs="Times New Roman"/>
              </w:rPr>
              <w:t xml:space="preserve">. Учить рисовать пингвинов, создавать сюжетную </w:t>
            </w:r>
            <w:r w:rsidR="002F7D21" w:rsidRPr="00BB3E59">
              <w:rPr>
                <w:rFonts w:ascii="Times New Roman" w:hAnsi="Times New Roman" w:cs="Times New Roman"/>
              </w:rPr>
              <w:t>композицию</w:t>
            </w:r>
            <w:r w:rsidR="001822B2" w:rsidRPr="00BB3E59">
              <w:rPr>
                <w:rFonts w:ascii="Times New Roman" w:hAnsi="Times New Roman" w:cs="Times New Roman"/>
              </w:rPr>
              <w:t xml:space="preserve">. </w:t>
            </w:r>
            <w:r w:rsidR="002F7D21" w:rsidRPr="00BB3E59">
              <w:rPr>
                <w:rFonts w:ascii="Times New Roman" w:hAnsi="Times New Roman" w:cs="Times New Roman"/>
              </w:rPr>
              <w:t>Упражнять</w:t>
            </w:r>
            <w:r w:rsidR="001822B2" w:rsidRPr="00BB3E59">
              <w:rPr>
                <w:rFonts w:ascii="Times New Roman" w:hAnsi="Times New Roman" w:cs="Times New Roman"/>
              </w:rPr>
              <w:t xml:space="preserve"> в закрашивании </w:t>
            </w:r>
            <w:r w:rsidR="002F7D21" w:rsidRPr="00BB3E59">
              <w:rPr>
                <w:rFonts w:ascii="Times New Roman" w:hAnsi="Times New Roman" w:cs="Times New Roman"/>
              </w:rPr>
              <w:t>изображения</w:t>
            </w:r>
            <w:r w:rsidR="001822B2" w:rsidRPr="00BB3E59">
              <w:rPr>
                <w:rFonts w:ascii="Times New Roman" w:hAnsi="Times New Roman" w:cs="Times New Roman"/>
              </w:rPr>
              <w:t xml:space="preserve"> пастельными мелками и растушевке штрихов ватным тампоном.</w:t>
            </w:r>
          </w:p>
          <w:p w:rsidR="003E5B8C" w:rsidRPr="00BB3E59" w:rsidRDefault="003E5B8C" w:rsidP="00BB3E59">
            <w:pPr>
              <w:rPr>
                <w:rFonts w:ascii="Times New Roman" w:hAnsi="Times New Roman" w:cs="Times New Roman"/>
              </w:rPr>
            </w:pPr>
          </w:p>
          <w:p w:rsidR="003E5B8C" w:rsidRPr="00BB3E59" w:rsidRDefault="003E5B8C" w:rsidP="00BB3E59">
            <w:pPr>
              <w:rPr>
                <w:rFonts w:ascii="Times New Roman" w:hAnsi="Times New Roman" w:cs="Times New Roman"/>
                <w:b/>
              </w:rPr>
            </w:pPr>
            <w:r w:rsidRPr="00BB3E59">
              <w:rPr>
                <w:rFonts w:ascii="Times New Roman" w:hAnsi="Times New Roman" w:cs="Times New Roman"/>
                <w:b/>
              </w:rPr>
              <w:t>2. 1-й вариант. Морской котик. (</w:t>
            </w:r>
            <w:r w:rsidR="005057FF">
              <w:rPr>
                <w:rFonts w:ascii="Times New Roman" w:hAnsi="Times New Roman" w:cs="Times New Roman"/>
                <w:b/>
              </w:rPr>
              <w:t>[10]</w:t>
            </w:r>
            <w:r w:rsidRPr="00BB3E59">
              <w:rPr>
                <w:rFonts w:ascii="Times New Roman" w:hAnsi="Times New Roman" w:cs="Times New Roman"/>
                <w:b/>
              </w:rPr>
              <w:t>, с. 57)</w:t>
            </w:r>
          </w:p>
          <w:p w:rsidR="003E5B8C" w:rsidRPr="00BB3E59" w:rsidRDefault="003E5B8C" w:rsidP="00BB3E59">
            <w:pPr>
              <w:rPr>
                <w:rFonts w:ascii="Times New Roman" w:hAnsi="Times New Roman" w:cs="Times New Roman"/>
              </w:rPr>
            </w:pPr>
            <w:r w:rsidRPr="00BB3E59">
              <w:rPr>
                <w:rFonts w:ascii="Times New Roman" w:hAnsi="Times New Roman" w:cs="Times New Roman"/>
              </w:rPr>
              <w:t>Задачи. Учить рисовать на камне. Закреплять умение рисовать концом кисти тонкие линии. Развивать умение рисовать животных, придавать рисунку выразительность. Развивать фантазию, творческие способности.</w:t>
            </w:r>
          </w:p>
          <w:p w:rsidR="003E5B8C" w:rsidRPr="00BB3E59" w:rsidRDefault="003E5B8C" w:rsidP="00BB3E59">
            <w:pPr>
              <w:rPr>
                <w:rFonts w:ascii="Times New Roman" w:hAnsi="Times New Roman" w:cs="Times New Roman"/>
                <w:b/>
              </w:rPr>
            </w:pPr>
            <w:r w:rsidRPr="00BB3E59">
              <w:rPr>
                <w:rFonts w:ascii="Times New Roman" w:hAnsi="Times New Roman" w:cs="Times New Roman"/>
                <w:b/>
              </w:rPr>
              <w:t>2-й вариант. Белый медведь и Северное сияние. (</w:t>
            </w:r>
            <w:r w:rsidR="005057FF">
              <w:rPr>
                <w:rFonts w:ascii="Times New Roman" w:hAnsi="Times New Roman" w:cs="Times New Roman"/>
                <w:b/>
              </w:rPr>
              <w:t>[18]</w:t>
            </w:r>
            <w:r w:rsidRPr="00BB3E59">
              <w:rPr>
                <w:rFonts w:ascii="Times New Roman" w:hAnsi="Times New Roman" w:cs="Times New Roman"/>
                <w:b/>
              </w:rPr>
              <w:t>, с. 140)</w:t>
            </w:r>
          </w:p>
          <w:p w:rsidR="003E5B8C" w:rsidRPr="00BB3E59" w:rsidRDefault="003E5B8C" w:rsidP="00BB3E59">
            <w:pPr>
              <w:rPr>
                <w:rFonts w:ascii="Times New Roman" w:hAnsi="Times New Roman" w:cs="Times New Roman"/>
              </w:rPr>
            </w:pPr>
            <w:r w:rsidRPr="00BB3E59">
              <w:rPr>
                <w:rFonts w:ascii="Times New Roman" w:hAnsi="Times New Roman" w:cs="Times New Roman"/>
              </w:rPr>
              <w:t>Задачи. Побуждать к самостоятельному поиску способов изображения северных животных (белого медведя, моржа, тюленя) по представлению или с опорой на иллюстрацию. Формировать умение изображать животных в движении, точно передавая особенности внешнего вида и пропорции. Учить рисовать пастелью северное сияние. Развивать чувство формы и композиции.</w:t>
            </w:r>
          </w:p>
        </w:tc>
      </w:tr>
      <w:tr w:rsidR="006F6ECF" w:rsidRPr="00BB3E59" w:rsidTr="00E43FF2">
        <w:trPr>
          <w:trHeight w:val="239"/>
        </w:trPr>
        <w:tc>
          <w:tcPr>
            <w:tcW w:w="1490" w:type="pct"/>
            <w:tcBorders>
              <w:top w:val="single" w:sz="4" w:space="0" w:color="auto"/>
              <w:bottom w:val="single" w:sz="4" w:space="0" w:color="auto"/>
            </w:tcBorders>
          </w:tcPr>
          <w:p w:rsidR="006F6ECF" w:rsidRPr="00BB3E59" w:rsidRDefault="006F6ECF" w:rsidP="00BB3E59">
            <w:pPr>
              <w:jc w:val="center"/>
              <w:rPr>
                <w:rFonts w:ascii="Times New Roman" w:hAnsi="Times New Roman" w:cs="Times New Roman"/>
              </w:rPr>
            </w:pPr>
            <w:r w:rsidRPr="00BB3E59">
              <w:rPr>
                <w:rFonts w:ascii="Times New Roman" w:hAnsi="Times New Roman" w:cs="Times New Roman"/>
              </w:rPr>
              <w:t>Художественно-эстетическое развитие (Лепка)</w:t>
            </w:r>
          </w:p>
        </w:tc>
        <w:tc>
          <w:tcPr>
            <w:tcW w:w="3510" w:type="pct"/>
            <w:gridSpan w:val="2"/>
            <w:tcBorders>
              <w:top w:val="single" w:sz="4" w:space="0" w:color="auto"/>
              <w:bottom w:val="single" w:sz="4" w:space="0" w:color="auto"/>
              <w:right w:val="single" w:sz="4" w:space="0" w:color="auto"/>
            </w:tcBorders>
          </w:tcPr>
          <w:p w:rsidR="002F7D21" w:rsidRPr="00BB3E59" w:rsidRDefault="002F7D21" w:rsidP="00BB3E59">
            <w:pPr>
              <w:rPr>
                <w:rFonts w:ascii="Times New Roman" w:hAnsi="Times New Roman" w:cs="Times New Roman"/>
                <w:b/>
              </w:rPr>
            </w:pPr>
            <w:r w:rsidRPr="00BB3E59">
              <w:rPr>
                <w:rFonts w:ascii="Times New Roman" w:hAnsi="Times New Roman" w:cs="Times New Roman"/>
                <w:b/>
              </w:rPr>
              <w:t>Пингвины. (</w:t>
            </w:r>
            <w:r w:rsidR="005057FF">
              <w:rPr>
                <w:rFonts w:ascii="Times New Roman" w:hAnsi="Times New Roman" w:cs="Times New Roman"/>
                <w:b/>
              </w:rPr>
              <w:t>[11]</w:t>
            </w:r>
            <w:r w:rsidRPr="00BB3E59">
              <w:rPr>
                <w:rFonts w:ascii="Times New Roman" w:hAnsi="Times New Roman" w:cs="Times New Roman"/>
                <w:b/>
              </w:rPr>
              <w:t>, с. 41)</w:t>
            </w:r>
          </w:p>
          <w:p w:rsidR="006F6ECF" w:rsidRPr="00BB3E59" w:rsidRDefault="003E5B8C" w:rsidP="00BB3E59">
            <w:pPr>
              <w:rPr>
                <w:rFonts w:ascii="Times New Roman" w:hAnsi="Times New Roman" w:cs="Times New Roman"/>
              </w:rPr>
            </w:pPr>
            <w:r w:rsidRPr="00BB3E59">
              <w:rPr>
                <w:rFonts w:ascii="Times New Roman" w:hAnsi="Times New Roman" w:cs="Times New Roman"/>
              </w:rPr>
              <w:t>Задачи</w:t>
            </w:r>
            <w:r w:rsidR="002F7D21" w:rsidRPr="00BB3E59">
              <w:rPr>
                <w:rFonts w:ascii="Times New Roman" w:hAnsi="Times New Roman" w:cs="Times New Roman"/>
              </w:rPr>
              <w:t>. Продолжать учить детей лепить из пластилина, используя изученные ранее приемы. Развивать способность передавать пропорциональное соотношение частей поделки. Закреплять умение соединять части поделки, прижимая их друг к другу. Продолжать учить доводить изделие до конца, придавая ему выразительность. Учить создавать коллективную сценку из сделанных поделок.</w:t>
            </w:r>
          </w:p>
        </w:tc>
      </w:tr>
      <w:tr w:rsidR="0078221B" w:rsidRPr="00BB3E59" w:rsidTr="00634117">
        <w:trPr>
          <w:trHeight w:val="356"/>
        </w:trPr>
        <w:tc>
          <w:tcPr>
            <w:tcW w:w="1490" w:type="pct"/>
            <w:tcBorders>
              <w:top w:val="single" w:sz="4" w:space="0" w:color="auto"/>
            </w:tcBorders>
          </w:tcPr>
          <w:p w:rsidR="0078221B" w:rsidRPr="00BB3E59" w:rsidRDefault="0078221B" w:rsidP="00BB3E59">
            <w:pPr>
              <w:jc w:val="center"/>
              <w:rPr>
                <w:rFonts w:ascii="Times New Roman" w:hAnsi="Times New Roman" w:cs="Times New Roman"/>
              </w:rPr>
            </w:pPr>
            <w:r w:rsidRPr="00BB3E59">
              <w:rPr>
                <w:rFonts w:ascii="Times New Roman" w:hAnsi="Times New Roman" w:cs="Times New Roman"/>
              </w:rPr>
              <w:t>Познавательное развитие (</w:t>
            </w:r>
            <w:r w:rsidR="00332152">
              <w:rPr>
                <w:rFonts w:ascii="Times New Roman" w:hAnsi="Times New Roman" w:cs="Times New Roman"/>
              </w:rPr>
              <w:t xml:space="preserve"> РЭМП</w:t>
            </w:r>
            <w:r w:rsidRPr="00BB3E59">
              <w:rPr>
                <w:rFonts w:ascii="Times New Roman" w:hAnsi="Times New Roman" w:cs="Times New Roman"/>
              </w:rPr>
              <w:t>)</w:t>
            </w:r>
          </w:p>
        </w:tc>
        <w:tc>
          <w:tcPr>
            <w:tcW w:w="1755" w:type="pct"/>
          </w:tcPr>
          <w:p w:rsidR="00FD4991" w:rsidRPr="00BB3E59" w:rsidRDefault="00FD4991" w:rsidP="00FD4991">
            <w:pPr>
              <w:rPr>
                <w:rFonts w:ascii="Times New Roman" w:hAnsi="Times New Roman" w:cs="Times New Roman"/>
                <w:b/>
              </w:rPr>
            </w:pPr>
            <w:r w:rsidRPr="00BB3E59">
              <w:rPr>
                <w:rFonts w:ascii="Times New Roman" w:hAnsi="Times New Roman" w:cs="Times New Roman"/>
                <w:b/>
              </w:rPr>
              <w:t>Занятие 49. (</w:t>
            </w:r>
            <w:r w:rsidR="00170B98">
              <w:rPr>
                <w:rFonts w:ascii="Times New Roman" w:hAnsi="Times New Roman" w:cs="Times New Roman"/>
                <w:b/>
              </w:rPr>
              <w:t>[26]</w:t>
            </w:r>
            <w:r w:rsidRPr="00BB3E59">
              <w:rPr>
                <w:rFonts w:ascii="Times New Roman" w:hAnsi="Times New Roman" w:cs="Times New Roman"/>
                <w:b/>
              </w:rPr>
              <w:t>, с. 151)</w:t>
            </w:r>
          </w:p>
          <w:p w:rsidR="00FD4991" w:rsidRPr="00BB3E59" w:rsidRDefault="00FD4991" w:rsidP="00FD4991">
            <w:pPr>
              <w:rPr>
                <w:rFonts w:ascii="Times New Roman" w:hAnsi="Times New Roman" w:cs="Times New Roman"/>
              </w:rPr>
            </w:pPr>
            <w:r w:rsidRPr="00BB3E59">
              <w:rPr>
                <w:rFonts w:ascii="Times New Roman" w:hAnsi="Times New Roman" w:cs="Times New Roman"/>
              </w:rPr>
              <w:t>Задачи.</w:t>
            </w:r>
            <w:r w:rsidRPr="00BB3E59">
              <w:t xml:space="preserve"> </w:t>
            </w:r>
            <w:r w:rsidRPr="00BB3E59">
              <w:rPr>
                <w:rFonts w:ascii="Times New Roman" w:hAnsi="Times New Roman" w:cs="Times New Roman"/>
              </w:rPr>
              <w:t>Продолжать учить самостоятельно составлять и решать задачи на сложение и вычитание в пределах 10. Совершенствовать умение измерять длину предметов с помощью условной меры. Совершенствовать умение в ориентировке на листе бумаги в клетку. Закреплять умение называть последовательно времена и месяцы года.</w:t>
            </w:r>
          </w:p>
          <w:p w:rsidR="00FD4991" w:rsidRPr="00BB3E59" w:rsidRDefault="00FD4991" w:rsidP="00FD4991">
            <w:pPr>
              <w:rPr>
                <w:rFonts w:ascii="Times New Roman" w:hAnsi="Times New Roman" w:cs="Times New Roman"/>
              </w:rPr>
            </w:pPr>
          </w:p>
          <w:p w:rsidR="00FD4991" w:rsidRPr="00BB3E59" w:rsidRDefault="00FD4991" w:rsidP="00FD4991">
            <w:pPr>
              <w:rPr>
                <w:rFonts w:ascii="Times New Roman" w:hAnsi="Times New Roman" w:cs="Times New Roman"/>
                <w:b/>
              </w:rPr>
            </w:pPr>
            <w:r w:rsidRPr="00BB3E59">
              <w:rPr>
                <w:rFonts w:ascii="Times New Roman" w:hAnsi="Times New Roman" w:cs="Times New Roman"/>
                <w:b/>
              </w:rPr>
              <w:t>Занятие 50. (</w:t>
            </w:r>
            <w:r w:rsidR="00170B98">
              <w:rPr>
                <w:rFonts w:ascii="Times New Roman" w:hAnsi="Times New Roman" w:cs="Times New Roman"/>
                <w:b/>
              </w:rPr>
              <w:t>[26]</w:t>
            </w:r>
            <w:r w:rsidRPr="00BB3E59">
              <w:rPr>
                <w:rFonts w:ascii="Times New Roman" w:hAnsi="Times New Roman" w:cs="Times New Roman"/>
                <w:b/>
              </w:rPr>
              <w:t>, с. 155)</w:t>
            </w:r>
          </w:p>
          <w:p w:rsidR="0078221B" w:rsidRPr="00FD4991" w:rsidRDefault="00FD4991" w:rsidP="00BB3E59">
            <w:pPr>
              <w:rPr>
                <w:rFonts w:cs="Times New Roman"/>
                <w:sz w:val="20"/>
                <w:szCs w:val="20"/>
              </w:rPr>
            </w:pPr>
            <w:r w:rsidRPr="00BB3E59">
              <w:rPr>
                <w:rFonts w:ascii="Times New Roman" w:hAnsi="Times New Roman" w:cs="Times New Roman"/>
              </w:rPr>
              <w:t>Задачи. Продолжать учить самостоятельно составлять и решать задачи на сложение и вычитание в пределах 10. Упражнять в умении составлять число из двух меньших чисел и раскладывать число на два меньших числа. Закреплять представления о монетах достоинством 1, 2, 5, 10 рублей. Развивать умение в ориентировке на листе бумаги в клетку. Упражнять в умении определять вес предметов с помощью весов.</w:t>
            </w:r>
          </w:p>
        </w:tc>
        <w:tc>
          <w:tcPr>
            <w:tcW w:w="1755" w:type="pct"/>
          </w:tcPr>
          <w:p w:rsidR="00FD4991" w:rsidRPr="00BB3E59" w:rsidRDefault="00FD4991" w:rsidP="00FD4991">
            <w:pPr>
              <w:rPr>
                <w:rFonts w:ascii="Times New Roman" w:hAnsi="Times New Roman" w:cs="Times New Roman"/>
                <w:b/>
              </w:rPr>
            </w:pPr>
            <w:r w:rsidRPr="00BB3E59">
              <w:rPr>
                <w:rFonts w:ascii="Times New Roman" w:hAnsi="Times New Roman" w:cs="Times New Roman"/>
                <w:b/>
              </w:rPr>
              <w:t>Занятие 25. (</w:t>
            </w:r>
            <w:r w:rsidR="005057FF">
              <w:rPr>
                <w:rFonts w:ascii="Times New Roman" w:hAnsi="Times New Roman" w:cs="Times New Roman"/>
                <w:b/>
              </w:rPr>
              <w:t>[13]</w:t>
            </w:r>
            <w:r w:rsidRPr="00BB3E59">
              <w:rPr>
                <w:rFonts w:ascii="Times New Roman" w:hAnsi="Times New Roman" w:cs="Times New Roman"/>
                <w:b/>
              </w:rPr>
              <w:t>, с.76)</w:t>
            </w:r>
          </w:p>
          <w:p w:rsidR="00FD4991" w:rsidRPr="00BB3E59" w:rsidRDefault="00FD4991" w:rsidP="00FD4991">
            <w:pPr>
              <w:rPr>
                <w:rFonts w:ascii="Times New Roman" w:hAnsi="Times New Roman" w:cs="Times New Roman"/>
              </w:rPr>
            </w:pPr>
            <w:r w:rsidRPr="00BB3E59">
              <w:rPr>
                <w:rFonts w:ascii="Times New Roman" w:hAnsi="Times New Roman" w:cs="Times New Roman"/>
              </w:rPr>
              <w:t>Задачи.  Знакомить с образованием числа 19 и новой счетной единицей — десятком. Учить: писать число 19; решать логическую задачу; понимать учебную задачу и выполнять ее самостоятельно; составлять число 10 из двух меньших чисел; сравнивать предметы по величине, используя результаты сравнения (большой, поменьше, короткая, покороче и т.д, ).</w:t>
            </w:r>
          </w:p>
          <w:p w:rsidR="00FD4991" w:rsidRPr="00BB3E59" w:rsidRDefault="00FD4991" w:rsidP="00FD4991">
            <w:pPr>
              <w:rPr>
                <w:rFonts w:ascii="Times New Roman" w:hAnsi="Times New Roman" w:cs="Times New Roman"/>
              </w:rPr>
            </w:pPr>
            <w:r w:rsidRPr="00BB3E59">
              <w:rPr>
                <w:rFonts w:ascii="Times New Roman" w:hAnsi="Times New Roman" w:cs="Times New Roman"/>
              </w:rPr>
              <w:t>Формировать навыки самоконтроля и самооценки.</w:t>
            </w:r>
          </w:p>
          <w:p w:rsidR="0078221B" w:rsidRPr="00BB3E59" w:rsidRDefault="0078221B" w:rsidP="00BB3E59">
            <w:pPr>
              <w:rPr>
                <w:rFonts w:ascii="Times New Roman" w:hAnsi="Times New Roman" w:cs="Times New Roman"/>
              </w:rPr>
            </w:pPr>
          </w:p>
        </w:tc>
      </w:tr>
      <w:tr w:rsidR="00380F9E" w:rsidRPr="00BB3E59" w:rsidTr="00E43FF2">
        <w:trPr>
          <w:trHeight w:val="180"/>
        </w:trPr>
        <w:tc>
          <w:tcPr>
            <w:tcW w:w="1490" w:type="pct"/>
            <w:tcBorders>
              <w:bottom w:val="single" w:sz="4" w:space="0" w:color="auto"/>
            </w:tcBorders>
          </w:tcPr>
          <w:p w:rsidR="00380F9E" w:rsidRPr="00BB3E59" w:rsidRDefault="006876EA" w:rsidP="00BB3E59">
            <w:pPr>
              <w:jc w:val="center"/>
              <w:rPr>
                <w:rFonts w:ascii="Times New Roman" w:hAnsi="Times New Roman" w:cs="Times New Roman"/>
              </w:rPr>
            </w:pPr>
            <w:r w:rsidRPr="00BB3E59">
              <w:rPr>
                <w:rFonts w:ascii="Times New Roman" w:hAnsi="Times New Roman" w:cs="Times New Roman"/>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380F9E" w:rsidRPr="00BB3E59" w:rsidRDefault="00380F9E" w:rsidP="00BB3E59">
            <w:pPr>
              <w:rPr>
                <w:rFonts w:ascii="Times New Roman" w:hAnsi="Times New Roman" w:cs="Times New Roman"/>
                <w:b/>
              </w:rPr>
            </w:pPr>
            <w:r w:rsidRPr="00BB3E59">
              <w:rPr>
                <w:rFonts w:ascii="Times New Roman" w:hAnsi="Times New Roman" w:cs="Times New Roman"/>
                <w:b/>
              </w:rPr>
              <w:t>Конструирование из снега на прогулке. Как мы очутились на Крайнем севере. (</w:t>
            </w:r>
            <w:r w:rsidR="005057FF">
              <w:rPr>
                <w:rFonts w:ascii="Times New Roman" w:hAnsi="Times New Roman" w:cs="Times New Roman"/>
                <w:b/>
              </w:rPr>
              <w:t>[19]</w:t>
            </w:r>
            <w:r w:rsidRPr="00BB3E59">
              <w:rPr>
                <w:rFonts w:ascii="Times New Roman" w:hAnsi="Times New Roman" w:cs="Times New Roman"/>
                <w:b/>
              </w:rPr>
              <w:t>, с. 108)</w:t>
            </w:r>
          </w:p>
          <w:p w:rsidR="00380F9E" w:rsidRPr="00BB3E59" w:rsidRDefault="00380F9E" w:rsidP="00BB3E59">
            <w:pPr>
              <w:rPr>
                <w:rFonts w:ascii="Times New Roman" w:hAnsi="Times New Roman" w:cs="Times New Roman"/>
              </w:rPr>
            </w:pPr>
            <w:r w:rsidRPr="00BB3E59">
              <w:rPr>
                <w:rFonts w:ascii="Times New Roman" w:hAnsi="Times New Roman" w:cs="Times New Roman"/>
              </w:rPr>
              <w:t>Задачи. Вызвать интерес к созданию инсталляции из снега «Крайний Север», включающей разные типы построек (чум, яранга, иглу) и скульптуры животных. Продолжать знакомить со структурой деятельности. Расширять опыт общения и сотворчества. Развивать творческое воображение, пространственное мышление. Воспитывать активность, инициативность, желание создавать красивые композиции из снега для игры и оформления пространства.</w:t>
            </w:r>
          </w:p>
        </w:tc>
      </w:tr>
      <w:tr w:rsidR="0078221B" w:rsidRPr="00BB3E59" w:rsidTr="00E43FF2">
        <w:trPr>
          <w:trHeight w:val="204"/>
        </w:trPr>
        <w:tc>
          <w:tcPr>
            <w:tcW w:w="1490" w:type="pct"/>
            <w:tcBorders>
              <w:top w:val="single" w:sz="4" w:space="0" w:color="auto"/>
              <w:bottom w:val="single" w:sz="4" w:space="0" w:color="auto"/>
            </w:tcBorders>
          </w:tcPr>
          <w:p w:rsidR="0078221B" w:rsidRPr="00BB3E59" w:rsidRDefault="0078221B" w:rsidP="00BB3E59">
            <w:pPr>
              <w:jc w:val="center"/>
              <w:rPr>
                <w:rFonts w:ascii="Times New Roman" w:hAnsi="Times New Roman" w:cs="Times New Roman"/>
              </w:rPr>
            </w:pPr>
            <w:r w:rsidRPr="00BB3E59">
              <w:rPr>
                <w:rFonts w:ascii="Times New Roman" w:hAnsi="Times New Roman" w:cs="Times New Roman"/>
              </w:rPr>
              <w:t>Познавательное развитие</w:t>
            </w:r>
          </w:p>
          <w:p w:rsidR="0078221B" w:rsidRPr="00BB3E59" w:rsidRDefault="0078221B" w:rsidP="00BB3E59">
            <w:pPr>
              <w:jc w:val="center"/>
              <w:rPr>
                <w:rFonts w:ascii="Times New Roman" w:hAnsi="Times New Roman" w:cs="Times New Roman"/>
              </w:rPr>
            </w:pPr>
            <w:r w:rsidRPr="00BB3E59">
              <w:rPr>
                <w:rFonts w:ascii="Times New Roman" w:hAnsi="Times New Roman" w:cs="Times New Roman"/>
              </w:rPr>
              <w:t>(</w:t>
            </w:r>
            <w:r w:rsidR="004B36A6">
              <w:rPr>
                <w:rFonts w:ascii="Times New Roman" w:hAnsi="Times New Roman" w:cs="Times New Roman"/>
              </w:rPr>
              <w:t>Формирование целостной картины мира</w:t>
            </w:r>
            <w:r w:rsidRPr="00BB3E59">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78221B" w:rsidRPr="00BB3E59" w:rsidRDefault="0006274D" w:rsidP="00BB3E59">
            <w:pPr>
              <w:rPr>
                <w:rFonts w:ascii="Times New Roman" w:hAnsi="Times New Roman" w:cs="Times New Roman"/>
                <w:b/>
              </w:rPr>
            </w:pPr>
            <w:r>
              <w:rPr>
                <w:rFonts w:ascii="Times New Roman" w:hAnsi="Times New Roman" w:cs="Times New Roman"/>
                <w:b/>
              </w:rPr>
              <w:t xml:space="preserve">1-й вариант. </w:t>
            </w:r>
            <w:r w:rsidR="0078221B" w:rsidRPr="00BB3E59">
              <w:rPr>
                <w:rFonts w:ascii="Times New Roman" w:hAnsi="Times New Roman" w:cs="Times New Roman"/>
                <w:b/>
              </w:rPr>
              <w:t>Почему белые медведи не живут в лесу? (</w:t>
            </w:r>
            <w:r w:rsidR="005057FF">
              <w:rPr>
                <w:rFonts w:ascii="Times New Roman" w:hAnsi="Times New Roman" w:cs="Times New Roman"/>
                <w:b/>
              </w:rPr>
              <w:t>[21]</w:t>
            </w:r>
            <w:r w:rsidR="0078221B" w:rsidRPr="00BB3E59">
              <w:rPr>
                <w:rFonts w:ascii="Times New Roman" w:hAnsi="Times New Roman" w:cs="Times New Roman"/>
                <w:b/>
              </w:rPr>
              <w:t>, с.</w:t>
            </w:r>
            <w:r>
              <w:rPr>
                <w:rFonts w:ascii="Times New Roman" w:hAnsi="Times New Roman" w:cs="Times New Roman"/>
                <w:b/>
              </w:rPr>
              <w:t xml:space="preserve"> </w:t>
            </w:r>
            <w:r w:rsidR="0078221B" w:rsidRPr="00BB3E59">
              <w:rPr>
                <w:rFonts w:ascii="Times New Roman" w:hAnsi="Times New Roman" w:cs="Times New Roman"/>
                <w:b/>
              </w:rPr>
              <w:t>48)</w:t>
            </w:r>
          </w:p>
          <w:p w:rsidR="0078221B" w:rsidRDefault="0078221B" w:rsidP="00BB3E59">
            <w:pPr>
              <w:rPr>
                <w:rFonts w:ascii="Times New Roman" w:hAnsi="Times New Roman" w:cs="Times New Roman"/>
              </w:rPr>
            </w:pPr>
            <w:r w:rsidRPr="00BB3E59">
              <w:rPr>
                <w:rFonts w:ascii="Times New Roman" w:hAnsi="Times New Roman" w:cs="Times New Roman"/>
              </w:rPr>
              <w:t>Задачи. Познакомить детей с белым медведем и его образом жизни (крупные, сильные животные, живут на Севере, питаются рыбой, тюленями, у медведицы рождаются маленькие медвежата, которых она сначала кормит своим молоком, затем рыбой).</w:t>
            </w:r>
          </w:p>
          <w:p w:rsidR="0006274D" w:rsidRPr="00BB3E59" w:rsidRDefault="0006274D" w:rsidP="0006274D">
            <w:pPr>
              <w:rPr>
                <w:rFonts w:ascii="Times New Roman" w:hAnsi="Times New Roman" w:cs="Times New Roman"/>
                <w:b/>
              </w:rPr>
            </w:pPr>
            <w:r>
              <w:rPr>
                <w:rFonts w:ascii="Times New Roman" w:hAnsi="Times New Roman" w:cs="Times New Roman"/>
                <w:b/>
              </w:rPr>
              <w:t>2-й вариант. Знакомство с жизнью народов Севера.</w:t>
            </w:r>
            <w:r w:rsidRPr="00BB3E59">
              <w:rPr>
                <w:rFonts w:ascii="Times New Roman" w:hAnsi="Times New Roman" w:cs="Times New Roman"/>
                <w:b/>
              </w:rPr>
              <w:t xml:space="preserve"> (</w:t>
            </w:r>
            <w:r w:rsidR="005057FF">
              <w:rPr>
                <w:rFonts w:ascii="Times New Roman" w:hAnsi="Times New Roman" w:cs="Times New Roman"/>
                <w:b/>
              </w:rPr>
              <w:t>[2]</w:t>
            </w:r>
            <w:r w:rsidRPr="00BB3E59">
              <w:rPr>
                <w:rFonts w:ascii="Times New Roman" w:hAnsi="Times New Roman" w:cs="Times New Roman"/>
                <w:b/>
              </w:rPr>
              <w:t>, с.</w:t>
            </w:r>
            <w:r>
              <w:rPr>
                <w:rFonts w:ascii="Times New Roman" w:hAnsi="Times New Roman" w:cs="Times New Roman"/>
                <w:b/>
              </w:rPr>
              <w:t xml:space="preserve"> 11</w:t>
            </w:r>
            <w:r w:rsidRPr="00BB3E59">
              <w:rPr>
                <w:rFonts w:ascii="Times New Roman" w:hAnsi="Times New Roman" w:cs="Times New Roman"/>
                <w:b/>
              </w:rPr>
              <w:t>8)</w:t>
            </w:r>
          </w:p>
          <w:p w:rsidR="0006274D" w:rsidRPr="00BB3E59" w:rsidRDefault="0006274D" w:rsidP="0006274D">
            <w:pPr>
              <w:rPr>
                <w:rFonts w:ascii="Times New Roman" w:hAnsi="Times New Roman" w:cs="Times New Roman"/>
              </w:rPr>
            </w:pPr>
            <w:r w:rsidRPr="00BB3E59">
              <w:rPr>
                <w:rFonts w:ascii="Times New Roman" w:hAnsi="Times New Roman" w:cs="Times New Roman"/>
              </w:rPr>
              <w:t xml:space="preserve">Задачи. </w:t>
            </w:r>
            <w:r w:rsidRPr="0006274D">
              <w:rPr>
                <w:rFonts w:ascii="Times New Roman" w:hAnsi="Times New Roman" w:cs="Times New Roman"/>
              </w:rPr>
              <w:t>Закрепить знания детей о своей стране — России. Дать знания о своеобразии жи</w:t>
            </w:r>
            <w:r>
              <w:rPr>
                <w:rFonts w:ascii="Times New Roman" w:hAnsi="Times New Roman" w:cs="Times New Roman"/>
              </w:rPr>
              <w:t>зни народов Севера: природа, жи</w:t>
            </w:r>
            <w:r w:rsidRPr="0006274D">
              <w:rPr>
                <w:rFonts w:ascii="Times New Roman" w:hAnsi="Times New Roman" w:cs="Times New Roman"/>
              </w:rPr>
              <w:t>лища, одежда, труд. Воспитывать чувство уважения к жизни, традициям и обычаям других народов</w:t>
            </w:r>
            <w:r w:rsidRPr="00BB3E59">
              <w:rPr>
                <w:rFonts w:ascii="Times New Roman" w:hAnsi="Times New Roman" w:cs="Times New Roman"/>
              </w:rPr>
              <w:t>.</w:t>
            </w:r>
          </w:p>
        </w:tc>
      </w:tr>
      <w:tr w:rsidR="00614870" w:rsidRPr="00BB3E59" w:rsidTr="00EF191C">
        <w:trPr>
          <w:trHeight w:val="210"/>
        </w:trPr>
        <w:tc>
          <w:tcPr>
            <w:tcW w:w="1490" w:type="pct"/>
            <w:vMerge w:val="restart"/>
            <w:tcBorders>
              <w:top w:val="single" w:sz="4" w:space="0" w:color="auto"/>
            </w:tcBorders>
          </w:tcPr>
          <w:p w:rsidR="00614870" w:rsidRPr="00BB3E59" w:rsidRDefault="00614870" w:rsidP="00BB3E59">
            <w:pPr>
              <w:jc w:val="center"/>
              <w:rPr>
                <w:rFonts w:ascii="Times New Roman" w:hAnsi="Times New Roman" w:cs="Times New Roman"/>
              </w:rPr>
            </w:pPr>
            <w:r w:rsidRPr="00BB3E59">
              <w:rPr>
                <w:rFonts w:ascii="Times New Roman" w:hAnsi="Times New Roman" w:cs="Times New Roman"/>
              </w:rPr>
              <w:t>Речевое развитие (</w:t>
            </w:r>
            <w:r w:rsidR="0039241C" w:rsidRPr="0039241C">
              <w:rPr>
                <w:rFonts w:ascii="Times New Roman" w:hAnsi="Times New Roman" w:cs="Times New Roman"/>
              </w:rPr>
              <w:t>Развитие речи, обучение грамоте</w:t>
            </w:r>
            <w:r w:rsidRPr="00BB3E59">
              <w:rPr>
                <w:rFonts w:ascii="Times New Roman" w:hAnsi="Times New Roman" w:cs="Times New Roman"/>
              </w:rPr>
              <w:t>)</w:t>
            </w:r>
          </w:p>
        </w:tc>
        <w:tc>
          <w:tcPr>
            <w:tcW w:w="3510" w:type="pct"/>
            <w:gridSpan w:val="2"/>
            <w:tcBorders>
              <w:top w:val="single" w:sz="4" w:space="0" w:color="auto"/>
              <w:bottom w:val="dotted" w:sz="4" w:space="0" w:color="auto"/>
              <w:right w:val="single" w:sz="4" w:space="0" w:color="auto"/>
            </w:tcBorders>
          </w:tcPr>
          <w:p w:rsidR="00A22EB5" w:rsidRPr="00BB3E59" w:rsidRDefault="00BD53EB" w:rsidP="00A22EB5">
            <w:pPr>
              <w:rPr>
                <w:rFonts w:ascii="Times New Roman" w:hAnsi="Times New Roman" w:cs="Times New Roman"/>
                <w:b/>
              </w:rPr>
            </w:pPr>
            <w:r>
              <w:rPr>
                <w:rFonts w:ascii="Times New Roman" w:hAnsi="Times New Roman" w:cs="Times New Roman"/>
                <w:b/>
              </w:rPr>
              <w:t xml:space="preserve">1. </w:t>
            </w:r>
            <w:r w:rsidR="00A22EB5">
              <w:rPr>
                <w:rFonts w:ascii="Times New Roman" w:hAnsi="Times New Roman" w:cs="Times New Roman"/>
                <w:b/>
              </w:rPr>
              <w:t xml:space="preserve">Занятие </w:t>
            </w:r>
            <w:r w:rsidR="00A22EB5" w:rsidRPr="00BB3E59">
              <w:rPr>
                <w:rFonts w:ascii="Times New Roman" w:hAnsi="Times New Roman" w:cs="Times New Roman"/>
                <w:b/>
              </w:rPr>
              <w:t>27. (</w:t>
            </w:r>
            <w:r w:rsidR="005057FF">
              <w:rPr>
                <w:rFonts w:ascii="Times New Roman" w:hAnsi="Times New Roman" w:cs="Times New Roman"/>
                <w:b/>
              </w:rPr>
              <w:t>[</w:t>
            </w:r>
            <w:r w:rsidR="001E4464">
              <w:rPr>
                <w:rFonts w:ascii="Times New Roman" w:hAnsi="Times New Roman" w:cs="Times New Roman"/>
                <w:b/>
              </w:rPr>
              <w:t>36]</w:t>
            </w:r>
            <w:r w:rsidR="00A22EB5" w:rsidRPr="00BB3E59">
              <w:rPr>
                <w:rFonts w:ascii="Times New Roman" w:hAnsi="Times New Roman" w:cs="Times New Roman"/>
                <w:b/>
              </w:rPr>
              <w:t>, с. 161)</w:t>
            </w:r>
          </w:p>
          <w:p w:rsidR="00614870" w:rsidRPr="00A22EB5" w:rsidRDefault="00A22EB5" w:rsidP="00BB3E59">
            <w:pPr>
              <w:rPr>
                <w:rFonts w:cs="Times New Roman"/>
                <w:sz w:val="20"/>
                <w:szCs w:val="20"/>
              </w:rPr>
            </w:pPr>
            <w:r w:rsidRPr="00BB3E59">
              <w:rPr>
                <w:rFonts w:ascii="Times New Roman" w:hAnsi="Times New Roman" w:cs="Times New Roman"/>
              </w:rPr>
              <w:t xml:space="preserve">Задачи. Познакомить детей с буквой </w:t>
            </w:r>
            <w:r w:rsidRPr="00BB3E59">
              <w:rPr>
                <w:rFonts w:ascii="Times New Roman" w:hAnsi="Times New Roman" w:cs="Times New Roman"/>
                <w:b/>
                <w:bCs/>
              </w:rPr>
              <w:t>т Т</w:t>
            </w:r>
            <w:r w:rsidRPr="00BB3E59">
              <w:rPr>
                <w:rFonts w:ascii="Times New Roman" w:hAnsi="Times New Roman" w:cs="Times New Roman"/>
              </w:rPr>
              <w:t xml:space="preserve"> и тем, что она обозначает глухие звуки</w:t>
            </w:r>
            <w:r w:rsidR="005057FF">
              <w:rPr>
                <w:rFonts w:ascii="Times New Roman" w:hAnsi="Times New Roman" w:cs="Times New Roman"/>
              </w:rPr>
              <w:t>[</w:t>
            </w:r>
            <w:r w:rsidRPr="00BB3E59">
              <w:rPr>
                <w:rFonts w:ascii="Times New Roman" w:hAnsi="Times New Roman" w:cs="Times New Roman"/>
              </w:rPr>
              <w:t>т] и</w:t>
            </w:r>
            <w:r w:rsidR="005057FF">
              <w:rPr>
                <w:rFonts w:ascii="Times New Roman" w:hAnsi="Times New Roman" w:cs="Times New Roman"/>
              </w:rPr>
              <w:t>[</w:t>
            </w:r>
            <w:r w:rsidRPr="00BB3E59">
              <w:rPr>
                <w:rFonts w:ascii="Times New Roman" w:hAnsi="Times New Roman" w:cs="Times New Roman"/>
              </w:rPr>
              <w:t>т']; учить проставлять ударение в словах и читать слова с ударением; совершенствовать навык чтения детей; учить называть слова с заданными звуками.</w:t>
            </w:r>
          </w:p>
        </w:tc>
      </w:tr>
      <w:tr w:rsidR="002C3E1F" w:rsidRPr="00BB3E59" w:rsidTr="004C1176">
        <w:trPr>
          <w:trHeight w:val="490"/>
        </w:trPr>
        <w:tc>
          <w:tcPr>
            <w:tcW w:w="1490" w:type="pct"/>
            <w:vMerge/>
            <w:tcBorders>
              <w:bottom w:val="single" w:sz="4" w:space="0" w:color="auto"/>
            </w:tcBorders>
          </w:tcPr>
          <w:p w:rsidR="002C3E1F" w:rsidRPr="00BB3E59" w:rsidRDefault="002C3E1F" w:rsidP="00BB3E59">
            <w:pPr>
              <w:jc w:val="center"/>
              <w:rPr>
                <w:rFonts w:ascii="Times New Roman" w:hAnsi="Times New Roman" w:cs="Times New Roman"/>
                <w:color w:val="FF0000"/>
              </w:rPr>
            </w:pPr>
          </w:p>
        </w:tc>
        <w:tc>
          <w:tcPr>
            <w:tcW w:w="1755" w:type="pct"/>
            <w:tcBorders>
              <w:top w:val="dotted" w:sz="4" w:space="0" w:color="auto"/>
              <w:bottom w:val="single" w:sz="4" w:space="0" w:color="auto"/>
              <w:right w:val="single" w:sz="4" w:space="0" w:color="auto"/>
            </w:tcBorders>
          </w:tcPr>
          <w:p w:rsidR="002C3E1F" w:rsidRPr="00BB3E59" w:rsidRDefault="00BD53EB" w:rsidP="00BB3E59">
            <w:pPr>
              <w:rPr>
                <w:rFonts w:ascii="Times New Roman" w:hAnsi="Times New Roman" w:cs="Times New Roman"/>
                <w:b/>
              </w:rPr>
            </w:pPr>
            <w:r>
              <w:rPr>
                <w:rFonts w:ascii="Times New Roman" w:hAnsi="Times New Roman" w:cs="Times New Roman"/>
                <w:b/>
              </w:rPr>
              <w:t xml:space="preserve">2. </w:t>
            </w:r>
            <w:r w:rsidR="002C3E1F" w:rsidRPr="00BB3E59">
              <w:rPr>
                <w:rFonts w:ascii="Times New Roman" w:hAnsi="Times New Roman" w:cs="Times New Roman"/>
                <w:b/>
              </w:rPr>
              <w:t>Лексические упражнения. (</w:t>
            </w:r>
            <w:r w:rsidR="005057FF">
              <w:rPr>
                <w:rFonts w:ascii="Times New Roman" w:hAnsi="Times New Roman" w:cs="Times New Roman"/>
                <w:b/>
              </w:rPr>
              <w:t>[8]</w:t>
            </w:r>
            <w:r w:rsidR="002C3E1F" w:rsidRPr="00BB3E59">
              <w:rPr>
                <w:rFonts w:ascii="Times New Roman" w:hAnsi="Times New Roman" w:cs="Times New Roman"/>
                <w:b/>
              </w:rPr>
              <w:t>, с. 67)</w:t>
            </w:r>
          </w:p>
          <w:p w:rsidR="002C3E1F" w:rsidRPr="00BB3E59" w:rsidRDefault="002C3E1F" w:rsidP="00BB3E59">
            <w:r w:rsidRPr="00BB3E59">
              <w:rPr>
                <w:rFonts w:ascii="Times New Roman" w:hAnsi="Times New Roman" w:cs="Times New Roman"/>
              </w:rPr>
              <w:t>Задачи. Обогащать и активизировать речь детей. Совершенствовать слуховое восприятие речи.</w:t>
            </w:r>
          </w:p>
        </w:tc>
        <w:tc>
          <w:tcPr>
            <w:tcW w:w="1755" w:type="pct"/>
            <w:tcBorders>
              <w:top w:val="dotted" w:sz="4" w:space="0" w:color="auto"/>
              <w:bottom w:val="single" w:sz="4" w:space="0" w:color="auto"/>
              <w:right w:val="single" w:sz="4" w:space="0" w:color="auto"/>
            </w:tcBorders>
          </w:tcPr>
          <w:p w:rsidR="002C3E1F" w:rsidRPr="00BB3E59" w:rsidRDefault="00BD53EB" w:rsidP="00BB3E59">
            <w:pPr>
              <w:rPr>
                <w:rFonts w:ascii="Times New Roman" w:hAnsi="Times New Roman" w:cs="Times New Roman"/>
                <w:b/>
              </w:rPr>
            </w:pPr>
            <w:r>
              <w:rPr>
                <w:rFonts w:ascii="Times New Roman" w:hAnsi="Times New Roman" w:cs="Times New Roman"/>
                <w:b/>
              </w:rPr>
              <w:t xml:space="preserve">2. </w:t>
            </w:r>
            <w:r w:rsidR="002C3E1F" w:rsidRPr="00BB3E59">
              <w:rPr>
                <w:rFonts w:ascii="Times New Roman" w:hAnsi="Times New Roman" w:cs="Times New Roman"/>
                <w:b/>
              </w:rPr>
              <w:t>Сказка В. Катаева «Цветик-семицветик». (</w:t>
            </w:r>
            <w:r w:rsidR="001E4464">
              <w:rPr>
                <w:rFonts w:ascii="Times New Roman" w:hAnsi="Times New Roman" w:cs="Times New Roman"/>
                <w:b/>
              </w:rPr>
              <w:t>[29]</w:t>
            </w:r>
            <w:r w:rsidR="002C3E1F" w:rsidRPr="00BB3E59">
              <w:rPr>
                <w:rFonts w:ascii="Times New Roman" w:hAnsi="Times New Roman" w:cs="Times New Roman"/>
                <w:b/>
              </w:rPr>
              <w:t>, с. 140).</w:t>
            </w:r>
          </w:p>
          <w:p w:rsidR="002C3E1F" w:rsidRPr="00BB3E59" w:rsidRDefault="002C3E1F" w:rsidP="00BB3E59">
            <w:pPr>
              <w:rPr>
                <w:rFonts w:ascii="Times New Roman" w:hAnsi="Times New Roman" w:cs="Times New Roman"/>
              </w:rPr>
            </w:pPr>
            <w:r w:rsidRPr="00BB3E59">
              <w:rPr>
                <w:rFonts w:ascii="Times New Roman" w:hAnsi="Times New Roman" w:cs="Times New Roman"/>
              </w:rPr>
              <w:t>Задачи. Подвести к пониманию нравственного смысла сказки, мотивированной оценке поступков и характера главной героини; закрепить знания о жанровых особенностях сказки.</w:t>
            </w:r>
          </w:p>
        </w:tc>
      </w:tr>
    </w:tbl>
    <w:p w:rsidR="006F6ECF" w:rsidRPr="00FD41F5" w:rsidRDefault="006F6ECF" w:rsidP="00DD230A">
      <w:pPr>
        <w:spacing w:after="0" w:line="240" w:lineRule="auto"/>
        <w:ind w:right="-882" w:firstLine="708"/>
        <w:rPr>
          <w:rFonts w:ascii="Times New Roman" w:hAnsi="Times New Roman" w:cs="Times New Roman"/>
          <w:b/>
          <w:color w:val="FF0000"/>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BD53EB" w:rsidRDefault="00BD53EB" w:rsidP="005F3E54">
      <w:pPr>
        <w:spacing w:after="0" w:line="240" w:lineRule="auto"/>
        <w:ind w:right="-882"/>
        <w:rPr>
          <w:rFonts w:ascii="Times New Roman" w:hAnsi="Times New Roman" w:cs="Times New Roman"/>
          <w:b/>
          <w:sz w:val="24"/>
          <w:szCs w:val="19"/>
          <w:u w:val="single"/>
        </w:rPr>
      </w:pPr>
    </w:p>
    <w:p w:rsidR="00BD53EB" w:rsidRDefault="00BD53EB" w:rsidP="005F3E54">
      <w:pPr>
        <w:spacing w:after="0" w:line="240" w:lineRule="auto"/>
        <w:ind w:right="-882"/>
        <w:rPr>
          <w:rFonts w:ascii="Times New Roman" w:hAnsi="Times New Roman" w:cs="Times New Roman"/>
          <w:b/>
          <w:sz w:val="24"/>
          <w:szCs w:val="19"/>
          <w:u w:val="single"/>
        </w:rPr>
      </w:pPr>
    </w:p>
    <w:p w:rsidR="00BD53EB" w:rsidRDefault="00BD53EB" w:rsidP="005F3E54">
      <w:pPr>
        <w:spacing w:after="0" w:line="240" w:lineRule="auto"/>
        <w:ind w:right="-882"/>
        <w:rPr>
          <w:rFonts w:ascii="Times New Roman" w:hAnsi="Times New Roman" w:cs="Times New Roman"/>
          <w:b/>
          <w:sz w:val="24"/>
          <w:szCs w:val="19"/>
          <w:u w:val="single"/>
        </w:rPr>
      </w:pPr>
    </w:p>
    <w:p w:rsidR="00BD53EB" w:rsidRDefault="00BD53EB" w:rsidP="005F3E54">
      <w:pPr>
        <w:spacing w:after="0" w:line="240" w:lineRule="auto"/>
        <w:ind w:right="-882"/>
        <w:rPr>
          <w:rFonts w:ascii="Times New Roman" w:hAnsi="Times New Roman" w:cs="Times New Roman"/>
          <w:b/>
          <w:sz w:val="24"/>
          <w:szCs w:val="19"/>
          <w:u w:val="single"/>
        </w:rPr>
      </w:pPr>
    </w:p>
    <w:p w:rsidR="00BD53EB" w:rsidRDefault="00BD53EB" w:rsidP="005F3E54">
      <w:pPr>
        <w:spacing w:after="0" w:line="240" w:lineRule="auto"/>
        <w:ind w:right="-882"/>
        <w:rPr>
          <w:rFonts w:ascii="Times New Roman" w:hAnsi="Times New Roman" w:cs="Times New Roman"/>
          <w:b/>
          <w:sz w:val="24"/>
          <w:szCs w:val="19"/>
          <w:u w:val="single"/>
        </w:rPr>
      </w:pPr>
    </w:p>
    <w:p w:rsidR="00BD53EB" w:rsidRDefault="00BD53EB" w:rsidP="005F3E54">
      <w:pPr>
        <w:spacing w:after="0" w:line="240" w:lineRule="auto"/>
        <w:ind w:right="-882"/>
        <w:rPr>
          <w:rFonts w:ascii="Times New Roman" w:hAnsi="Times New Roman" w:cs="Times New Roman"/>
          <w:b/>
          <w:sz w:val="24"/>
          <w:szCs w:val="19"/>
          <w:u w:val="single"/>
        </w:rPr>
      </w:pPr>
    </w:p>
    <w:p w:rsidR="00BD53EB" w:rsidRDefault="00BD53EB" w:rsidP="005F3E54">
      <w:pPr>
        <w:spacing w:after="0" w:line="240" w:lineRule="auto"/>
        <w:ind w:right="-882"/>
        <w:rPr>
          <w:rFonts w:ascii="Times New Roman" w:hAnsi="Times New Roman" w:cs="Times New Roman"/>
          <w:b/>
          <w:sz w:val="24"/>
          <w:szCs w:val="19"/>
          <w:u w:val="single"/>
        </w:rPr>
      </w:pPr>
    </w:p>
    <w:p w:rsidR="00BD53EB" w:rsidRDefault="00BD53EB" w:rsidP="005F3E54">
      <w:pPr>
        <w:spacing w:after="0" w:line="240" w:lineRule="auto"/>
        <w:ind w:right="-882"/>
        <w:rPr>
          <w:rFonts w:ascii="Times New Roman" w:hAnsi="Times New Roman" w:cs="Times New Roman"/>
          <w:b/>
          <w:sz w:val="24"/>
          <w:szCs w:val="19"/>
          <w:u w:val="single"/>
        </w:rPr>
      </w:pPr>
    </w:p>
    <w:p w:rsidR="00BD53EB" w:rsidRDefault="00BD53EB" w:rsidP="005F3E54">
      <w:pPr>
        <w:spacing w:after="0" w:line="240" w:lineRule="auto"/>
        <w:ind w:right="-882"/>
        <w:rPr>
          <w:rFonts w:ascii="Times New Roman" w:hAnsi="Times New Roman" w:cs="Times New Roman"/>
          <w:b/>
          <w:sz w:val="24"/>
          <w:szCs w:val="19"/>
          <w:u w:val="single"/>
        </w:rPr>
      </w:pPr>
    </w:p>
    <w:p w:rsidR="00BD53EB" w:rsidRDefault="00BD53EB" w:rsidP="005F3E54">
      <w:pPr>
        <w:spacing w:after="0" w:line="240" w:lineRule="auto"/>
        <w:ind w:right="-882"/>
        <w:rPr>
          <w:rFonts w:ascii="Times New Roman" w:hAnsi="Times New Roman" w:cs="Times New Roman"/>
          <w:b/>
          <w:sz w:val="24"/>
          <w:szCs w:val="19"/>
          <w:u w:val="single"/>
        </w:rPr>
      </w:pPr>
    </w:p>
    <w:p w:rsidR="00BD53EB" w:rsidRDefault="00BD53EB" w:rsidP="005F3E54">
      <w:pPr>
        <w:spacing w:after="0" w:line="240" w:lineRule="auto"/>
        <w:ind w:right="-882"/>
        <w:rPr>
          <w:rFonts w:ascii="Times New Roman" w:hAnsi="Times New Roman" w:cs="Times New Roman"/>
          <w:b/>
          <w:sz w:val="24"/>
          <w:szCs w:val="19"/>
          <w:u w:val="single"/>
        </w:rPr>
      </w:pPr>
    </w:p>
    <w:p w:rsidR="005F3E54" w:rsidRPr="004E4150" w:rsidRDefault="005F3E54" w:rsidP="005F3E54">
      <w:pPr>
        <w:spacing w:after="0" w:line="240" w:lineRule="auto"/>
        <w:ind w:right="-882"/>
        <w:rPr>
          <w:rFonts w:ascii="Times New Roman" w:hAnsi="Times New Roman" w:cs="Times New Roman"/>
          <w:b/>
          <w:sz w:val="24"/>
          <w:szCs w:val="19"/>
          <w:u w:val="single"/>
        </w:rPr>
      </w:pPr>
      <w:r w:rsidRPr="004E4150">
        <w:rPr>
          <w:rFonts w:ascii="Times New Roman" w:hAnsi="Times New Roman" w:cs="Times New Roman"/>
          <w:b/>
          <w:sz w:val="24"/>
          <w:szCs w:val="19"/>
          <w:u w:val="single"/>
        </w:rPr>
        <w:t>Тематическая неделя «Живой мир морей и океанов»</w:t>
      </w:r>
    </w:p>
    <w:p w:rsidR="005F3E54" w:rsidRPr="004E4150" w:rsidRDefault="005F3E54" w:rsidP="005F3E54">
      <w:pPr>
        <w:spacing w:after="0" w:line="240" w:lineRule="auto"/>
        <w:ind w:right="-882"/>
        <w:rPr>
          <w:rFonts w:ascii="Times New Roman" w:hAnsi="Times New Roman" w:cs="Times New Roman"/>
          <w:sz w:val="14"/>
          <w:szCs w:val="19"/>
        </w:rPr>
      </w:pPr>
    </w:p>
    <w:p w:rsidR="005F3E54" w:rsidRPr="004E4150" w:rsidRDefault="005F3E54" w:rsidP="005F3E54">
      <w:pPr>
        <w:spacing w:after="0" w:line="240" w:lineRule="auto"/>
        <w:ind w:right="-882"/>
        <w:rPr>
          <w:rFonts w:ascii="Times New Roman" w:hAnsi="Times New Roman" w:cs="Times New Roman"/>
          <w:b/>
          <w:szCs w:val="20"/>
        </w:rPr>
      </w:pPr>
      <w:r w:rsidRPr="004E4150">
        <w:rPr>
          <w:rFonts w:ascii="Times New Roman" w:hAnsi="Times New Roman" w:cs="Times New Roman"/>
          <w:b/>
          <w:szCs w:val="20"/>
        </w:rPr>
        <w:t>Организация РППС:</w:t>
      </w:r>
    </w:p>
    <w:p w:rsidR="005F3E54" w:rsidRPr="00E03000" w:rsidRDefault="005F3E54" w:rsidP="005F3E54">
      <w:pPr>
        <w:spacing w:after="0" w:line="240" w:lineRule="auto"/>
        <w:ind w:right="-885" w:firstLine="709"/>
        <w:rPr>
          <w:rFonts w:ascii="Times New Roman" w:hAnsi="Times New Roman" w:cs="Times New Roman"/>
          <w:szCs w:val="23"/>
        </w:rPr>
      </w:pPr>
      <w:r w:rsidRPr="00E03000">
        <w:rPr>
          <w:rFonts w:ascii="Times New Roman" w:hAnsi="Times New Roman" w:cs="Times New Roman"/>
          <w:szCs w:val="23"/>
        </w:rPr>
        <w:t xml:space="preserve">1. </w:t>
      </w:r>
      <w:r w:rsidRPr="00E03000">
        <w:rPr>
          <w:rFonts w:ascii="Times New Roman" w:hAnsi="Times New Roman" w:cs="Times New Roman"/>
          <w:i/>
          <w:szCs w:val="23"/>
          <w:u w:val="single"/>
        </w:rPr>
        <w:t>Центр двигательной активности</w:t>
      </w:r>
      <w:r w:rsidRPr="00E03000">
        <w:rPr>
          <w:rFonts w:ascii="Times New Roman" w:hAnsi="Times New Roman" w:cs="Times New Roman"/>
          <w:szCs w:val="23"/>
        </w:rPr>
        <w:t>: скакалки; кегли и мячи; кольцеброс; дартс; настольный футбол и хоккей; баскетбольное кольцо; мешочки с песком.</w:t>
      </w:r>
    </w:p>
    <w:p w:rsidR="005F3E54" w:rsidRPr="00E03000" w:rsidRDefault="005F3E54" w:rsidP="005F3E54">
      <w:pPr>
        <w:spacing w:after="0" w:line="240" w:lineRule="auto"/>
        <w:ind w:right="-885" w:firstLine="709"/>
        <w:rPr>
          <w:rFonts w:ascii="Times New Roman" w:hAnsi="Times New Roman" w:cs="Times New Roman"/>
          <w:szCs w:val="23"/>
        </w:rPr>
      </w:pPr>
      <w:r w:rsidRPr="00E03000">
        <w:rPr>
          <w:rFonts w:ascii="Times New Roman" w:hAnsi="Times New Roman" w:cs="Times New Roman"/>
          <w:szCs w:val="23"/>
        </w:rPr>
        <w:t xml:space="preserve">2. </w:t>
      </w:r>
      <w:r w:rsidRPr="00E03000">
        <w:rPr>
          <w:rFonts w:ascii="Times New Roman" w:hAnsi="Times New Roman" w:cs="Times New Roman"/>
          <w:i/>
          <w:szCs w:val="23"/>
          <w:u w:val="single"/>
        </w:rPr>
        <w:t>Центр безопасности</w:t>
      </w:r>
      <w:r w:rsidRPr="00E03000">
        <w:rPr>
          <w:rFonts w:ascii="Times New Roman" w:hAnsi="Times New Roman" w:cs="Times New Roman"/>
          <w:szCs w:val="23"/>
        </w:rPr>
        <w:t>: макет озера или реки с различными видами водного транспорта; книжки с картинками, изображающими различные ситуации на воде и около воды; дидактические игры на тему «Безопасность на воде»; флажки, ленточки и другие предметы для игр с водой; плакаты/картинки «Безопасность весной на водоемах».</w:t>
      </w:r>
    </w:p>
    <w:p w:rsidR="005F3E54" w:rsidRPr="00E03000" w:rsidRDefault="005F3E54" w:rsidP="005F3E54">
      <w:pPr>
        <w:spacing w:after="0" w:line="240" w:lineRule="auto"/>
        <w:ind w:right="-885" w:firstLine="709"/>
        <w:rPr>
          <w:rFonts w:ascii="Times New Roman" w:hAnsi="Times New Roman" w:cs="Times New Roman"/>
          <w:szCs w:val="23"/>
        </w:rPr>
      </w:pPr>
      <w:r w:rsidRPr="00E03000">
        <w:rPr>
          <w:rFonts w:ascii="Times New Roman" w:hAnsi="Times New Roman" w:cs="Times New Roman"/>
          <w:szCs w:val="23"/>
        </w:rPr>
        <w:t xml:space="preserve">3. </w:t>
      </w:r>
      <w:r w:rsidRPr="00E03000">
        <w:rPr>
          <w:rFonts w:ascii="Times New Roman" w:hAnsi="Times New Roman" w:cs="Times New Roman"/>
          <w:i/>
          <w:szCs w:val="23"/>
          <w:u w:val="single"/>
        </w:rPr>
        <w:t>Центр игры:</w:t>
      </w:r>
      <w:r w:rsidRPr="00E03000">
        <w:rPr>
          <w:szCs w:val="23"/>
        </w:rPr>
        <w:t xml:space="preserve"> </w:t>
      </w:r>
      <w:r w:rsidRPr="00E03000">
        <w:rPr>
          <w:rFonts w:ascii="Times New Roman" w:hAnsi="Times New Roman" w:cs="Times New Roman"/>
          <w:szCs w:val="23"/>
        </w:rPr>
        <w:t>резиновые игрушки для игры в воде: уточки, лягушки, рыбки, кораблики; куклы для купания в ванной; игрушечные водяные мельницы; игрушечный аквариум с рыбками; игрушечная водяная помпа; водяной пистолет.</w:t>
      </w:r>
    </w:p>
    <w:p w:rsidR="005F3E54" w:rsidRPr="00E03000" w:rsidRDefault="005F3E54" w:rsidP="005F3E54">
      <w:pPr>
        <w:spacing w:after="0" w:line="240" w:lineRule="auto"/>
        <w:ind w:right="-885" w:firstLine="709"/>
        <w:rPr>
          <w:rFonts w:ascii="Times New Roman" w:hAnsi="Times New Roman" w:cs="Times New Roman"/>
          <w:szCs w:val="23"/>
        </w:rPr>
      </w:pPr>
      <w:r w:rsidRPr="00E03000">
        <w:rPr>
          <w:rFonts w:ascii="Times New Roman" w:hAnsi="Times New Roman" w:cs="Times New Roman"/>
          <w:szCs w:val="23"/>
        </w:rPr>
        <w:t xml:space="preserve">4. </w:t>
      </w:r>
      <w:r w:rsidRPr="00E03000">
        <w:rPr>
          <w:rFonts w:ascii="Times New Roman" w:hAnsi="Times New Roman" w:cs="Times New Roman"/>
          <w:i/>
          <w:szCs w:val="23"/>
          <w:u w:val="single"/>
        </w:rPr>
        <w:t>Центр конструирования</w:t>
      </w:r>
      <w:r w:rsidRPr="00E03000">
        <w:rPr>
          <w:rFonts w:ascii="Times New Roman" w:hAnsi="Times New Roman" w:cs="Times New Roman"/>
          <w:szCs w:val="23"/>
        </w:rPr>
        <w:t>: различные виды конструкторов (мягкий, деревянный, пластмассовый, магнитный, Лего).</w:t>
      </w:r>
    </w:p>
    <w:p w:rsidR="005F3E54" w:rsidRPr="00E03000" w:rsidRDefault="005F3E54" w:rsidP="0025352C">
      <w:pPr>
        <w:spacing w:after="0" w:line="240" w:lineRule="auto"/>
        <w:ind w:right="-885" w:firstLine="709"/>
        <w:rPr>
          <w:rFonts w:ascii="Times New Roman" w:hAnsi="Times New Roman" w:cs="Times New Roman"/>
          <w:szCs w:val="23"/>
        </w:rPr>
      </w:pPr>
      <w:r w:rsidRPr="00E03000">
        <w:rPr>
          <w:rFonts w:ascii="Times New Roman" w:hAnsi="Times New Roman" w:cs="Times New Roman"/>
          <w:szCs w:val="23"/>
        </w:rPr>
        <w:t xml:space="preserve">5. </w:t>
      </w:r>
      <w:r w:rsidRPr="00E03000">
        <w:rPr>
          <w:rFonts w:ascii="Times New Roman" w:hAnsi="Times New Roman" w:cs="Times New Roman"/>
          <w:i/>
          <w:szCs w:val="23"/>
          <w:u w:val="single"/>
        </w:rPr>
        <w:t>Центр логики и математики</w:t>
      </w:r>
      <w:r w:rsidRPr="00E03000">
        <w:rPr>
          <w:rFonts w:ascii="Times New Roman" w:hAnsi="Times New Roman" w:cs="Times New Roman"/>
          <w:szCs w:val="23"/>
        </w:rPr>
        <w:t xml:space="preserve">: </w:t>
      </w:r>
      <w:r w:rsidR="0025352C" w:rsidRPr="00E03000">
        <w:rPr>
          <w:rFonts w:ascii="Times New Roman" w:hAnsi="Times New Roman" w:cs="Times New Roman"/>
          <w:szCs w:val="23"/>
        </w:rPr>
        <w:t>морские ракушки и фигурки морских обитателей (осьминогов, кораллов, рыбок) для изучения форм и размеров; карточки с морскими звёздами с заданиями по счёту, сравнению чисел и решению математических задач</w:t>
      </w:r>
      <w:r w:rsidR="004757B7" w:rsidRPr="00E03000">
        <w:rPr>
          <w:rFonts w:ascii="Times New Roman" w:hAnsi="Times New Roman" w:cs="Times New Roman"/>
          <w:szCs w:val="23"/>
        </w:rPr>
        <w:t>; п</w:t>
      </w:r>
      <w:r w:rsidR="0025352C" w:rsidRPr="00E03000">
        <w:rPr>
          <w:rFonts w:ascii="Times New Roman" w:hAnsi="Times New Roman" w:cs="Times New Roman"/>
          <w:szCs w:val="23"/>
        </w:rPr>
        <w:t>лакат с рыбками для изучения порядкового счёта и расположения объектов</w:t>
      </w:r>
      <w:r w:rsidR="004757B7" w:rsidRPr="00E03000">
        <w:rPr>
          <w:rFonts w:ascii="Times New Roman" w:hAnsi="Times New Roman" w:cs="Times New Roman"/>
          <w:szCs w:val="23"/>
        </w:rPr>
        <w:t>; н</w:t>
      </w:r>
      <w:r w:rsidR="0025352C" w:rsidRPr="00E03000">
        <w:rPr>
          <w:rFonts w:ascii="Times New Roman" w:hAnsi="Times New Roman" w:cs="Times New Roman"/>
          <w:szCs w:val="23"/>
        </w:rPr>
        <w:t>аборы геометрических фигур для конструирования подводной лодки</w:t>
      </w:r>
      <w:r w:rsidR="004757B7" w:rsidRPr="00E03000">
        <w:rPr>
          <w:rFonts w:ascii="Times New Roman" w:hAnsi="Times New Roman" w:cs="Times New Roman"/>
          <w:szCs w:val="23"/>
        </w:rPr>
        <w:t>; л</w:t>
      </w:r>
      <w:r w:rsidR="0025352C" w:rsidRPr="00E03000">
        <w:rPr>
          <w:rFonts w:ascii="Times New Roman" w:hAnsi="Times New Roman" w:cs="Times New Roman"/>
          <w:szCs w:val="23"/>
        </w:rPr>
        <w:t>исты в клетку для выполнения математических диктантов и рисунков рыбок</w:t>
      </w:r>
      <w:r w:rsidR="002D3F24" w:rsidRPr="00E03000">
        <w:rPr>
          <w:rFonts w:ascii="Times New Roman" w:hAnsi="Times New Roman" w:cs="Times New Roman"/>
          <w:szCs w:val="23"/>
        </w:rPr>
        <w:t>; з</w:t>
      </w:r>
      <w:r w:rsidR="0025352C" w:rsidRPr="00E03000">
        <w:rPr>
          <w:rFonts w:ascii="Times New Roman" w:hAnsi="Times New Roman" w:cs="Times New Roman"/>
          <w:szCs w:val="23"/>
        </w:rPr>
        <w:t>адачи и примеры на листах для решения и обсуждения</w:t>
      </w:r>
      <w:r w:rsidR="002D3F24" w:rsidRPr="00E03000">
        <w:rPr>
          <w:rFonts w:ascii="Times New Roman" w:hAnsi="Times New Roman" w:cs="Times New Roman"/>
          <w:szCs w:val="23"/>
        </w:rPr>
        <w:t>; с</w:t>
      </w:r>
      <w:r w:rsidR="0025352C" w:rsidRPr="00E03000">
        <w:rPr>
          <w:rFonts w:ascii="Times New Roman" w:hAnsi="Times New Roman" w:cs="Times New Roman"/>
          <w:szCs w:val="23"/>
        </w:rPr>
        <w:t>ундук с морскими сокровищами (звёздочками) для награждения детей за успешное выполнение заданий.</w:t>
      </w:r>
      <w:r w:rsidRPr="00E03000">
        <w:rPr>
          <w:rFonts w:ascii="Times New Roman" w:hAnsi="Times New Roman" w:cs="Times New Roman"/>
          <w:szCs w:val="23"/>
        </w:rPr>
        <w:t xml:space="preserve"> </w:t>
      </w:r>
    </w:p>
    <w:p w:rsidR="005F3E54" w:rsidRPr="00E03000" w:rsidRDefault="005F3E54" w:rsidP="000D0593">
      <w:pPr>
        <w:spacing w:after="0" w:line="240" w:lineRule="auto"/>
        <w:ind w:right="-885" w:firstLine="709"/>
        <w:rPr>
          <w:rFonts w:ascii="Times New Roman" w:hAnsi="Times New Roman" w:cs="Times New Roman"/>
          <w:szCs w:val="23"/>
        </w:rPr>
      </w:pPr>
      <w:r w:rsidRPr="00E03000">
        <w:rPr>
          <w:rFonts w:ascii="Times New Roman" w:hAnsi="Times New Roman" w:cs="Times New Roman"/>
          <w:szCs w:val="23"/>
        </w:rPr>
        <w:t xml:space="preserve">6. </w:t>
      </w:r>
      <w:r w:rsidRPr="00E03000">
        <w:rPr>
          <w:rFonts w:ascii="Times New Roman" w:hAnsi="Times New Roman" w:cs="Times New Roman"/>
          <w:i/>
          <w:szCs w:val="23"/>
          <w:u w:val="single"/>
        </w:rPr>
        <w:t>Центр экспериментирования, организации наблюдения и труда</w:t>
      </w:r>
      <w:r w:rsidRPr="00E03000">
        <w:rPr>
          <w:rFonts w:ascii="Times New Roman" w:hAnsi="Times New Roman" w:cs="Times New Roman"/>
          <w:szCs w:val="23"/>
        </w:rPr>
        <w:t xml:space="preserve">: </w:t>
      </w:r>
      <w:r w:rsidR="000D0593" w:rsidRPr="00E03000">
        <w:rPr>
          <w:rFonts w:ascii="Times New Roman" w:hAnsi="Times New Roman" w:cs="Times New Roman"/>
          <w:szCs w:val="23"/>
        </w:rPr>
        <w:t>оборудование для проведения экспериментов: стаканы, соль, яйца, пакеты, грузы; опыты с морской солью для демонстрации её свойств и влияния на плавучесть предметов; мини-лаборатория для проведения наблюдений и экспериментов с водой; инструменты и материалы для ухода за растениями: лейки, лопатки</w:t>
      </w:r>
      <w:r w:rsidRPr="00E03000">
        <w:rPr>
          <w:rFonts w:ascii="Times New Roman" w:hAnsi="Times New Roman" w:cs="Times New Roman"/>
          <w:szCs w:val="23"/>
        </w:rPr>
        <w:t>.</w:t>
      </w:r>
    </w:p>
    <w:p w:rsidR="005F3E54" w:rsidRPr="00E03000" w:rsidRDefault="005F3E54" w:rsidP="000D0593">
      <w:pPr>
        <w:spacing w:after="0" w:line="240" w:lineRule="auto"/>
        <w:ind w:right="-885" w:firstLine="709"/>
        <w:rPr>
          <w:rFonts w:ascii="Times New Roman" w:hAnsi="Times New Roman" w:cs="Times New Roman"/>
          <w:szCs w:val="23"/>
        </w:rPr>
      </w:pPr>
      <w:r w:rsidRPr="00E03000">
        <w:rPr>
          <w:rFonts w:ascii="Times New Roman" w:hAnsi="Times New Roman" w:cs="Times New Roman"/>
          <w:szCs w:val="23"/>
        </w:rPr>
        <w:t xml:space="preserve">7. </w:t>
      </w:r>
      <w:r w:rsidRPr="00E03000">
        <w:rPr>
          <w:rFonts w:ascii="Times New Roman" w:hAnsi="Times New Roman" w:cs="Times New Roman"/>
          <w:i/>
          <w:szCs w:val="23"/>
          <w:u w:val="single"/>
        </w:rPr>
        <w:t>Центр познания и коммуникации</w:t>
      </w:r>
      <w:r w:rsidRPr="00E03000">
        <w:rPr>
          <w:rFonts w:ascii="Times New Roman" w:hAnsi="Times New Roman" w:cs="Times New Roman"/>
          <w:szCs w:val="23"/>
        </w:rPr>
        <w:t xml:space="preserve">: </w:t>
      </w:r>
      <w:r w:rsidR="000D0593" w:rsidRPr="00E03000">
        <w:rPr>
          <w:rFonts w:ascii="Times New Roman" w:hAnsi="Times New Roman" w:cs="Times New Roman"/>
          <w:szCs w:val="23"/>
        </w:rPr>
        <w:t>глобус или карта мира с обозначением морей и океанов; фотографии и иллюстрации морских обитателей (акул, дельфинов, морских звёзд, медуз и др.); карточки с описанием различных видов морских животных и их особенностями; книги и энциклопедии о морских обитателях</w:t>
      </w:r>
      <w:r w:rsidRPr="00E03000">
        <w:rPr>
          <w:rFonts w:ascii="Times New Roman" w:hAnsi="Times New Roman" w:cs="Times New Roman"/>
          <w:szCs w:val="23"/>
        </w:rPr>
        <w:t>.</w:t>
      </w:r>
    </w:p>
    <w:p w:rsidR="005F3E54" w:rsidRPr="00E03000" w:rsidRDefault="005F3E54" w:rsidP="005F3E54">
      <w:pPr>
        <w:spacing w:after="0" w:line="240" w:lineRule="auto"/>
        <w:ind w:right="-885" w:firstLine="709"/>
        <w:rPr>
          <w:rFonts w:ascii="Times New Roman" w:hAnsi="Times New Roman" w:cs="Times New Roman"/>
          <w:szCs w:val="23"/>
        </w:rPr>
      </w:pPr>
      <w:r w:rsidRPr="00E03000">
        <w:rPr>
          <w:rFonts w:ascii="Times New Roman" w:hAnsi="Times New Roman" w:cs="Times New Roman"/>
          <w:szCs w:val="23"/>
        </w:rPr>
        <w:t xml:space="preserve">8. </w:t>
      </w:r>
      <w:r w:rsidRPr="00E03000">
        <w:rPr>
          <w:rFonts w:ascii="Times New Roman" w:hAnsi="Times New Roman" w:cs="Times New Roman"/>
          <w:i/>
          <w:szCs w:val="23"/>
          <w:u w:val="single"/>
        </w:rPr>
        <w:t>Книжный уголок:</w:t>
      </w:r>
      <w:r w:rsidRPr="00E03000">
        <w:rPr>
          <w:szCs w:val="23"/>
        </w:rPr>
        <w:t xml:space="preserve"> </w:t>
      </w:r>
      <w:r w:rsidR="000D0593" w:rsidRPr="00E03000">
        <w:rPr>
          <w:rFonts w:ascii="Times New Roman" w:hAnsi="Times New Roman" w:cs="Times New Roman"/>
          <w:szCs w:val="23"/>
        </w:rPr>
        <w:t>книги и рассказы о морских животных, рыбах и растениях</w:t>
      </w:r>
      <w:r w:rsidRPr="00E03000">
        <w:rPr>
          <w:rFonts w:ascii="Times New Roman" w:hAnsi="Times New Roman" w:cs="Times New Roman"/>
          <w:szCs w:val="23"/>
        </w:rPr>
        <w:t>.</w:t>
      </w:r>
    </w:p>
    <w:p w:rsidR="005F3E54" w:rsidRPr="00E03000" w:rsidRDefault="005F3E54" w:rsidP="000D0593">
      <w:pPr>
        <w:spacing w:after="0" w:line="240" w:lineRule="auto"/>
        <w:ind w:right="-885" w:firstLine="709"/>
        <w:rPr>
          <w:rFonts w:ascii="Times New Roman" w:hAnsi="Times New Roman" w:cs="Times New Roman"/>
          <w:szCs w:val="23"/>
        </w:rPr>
      </w:pPr>
      <w:r w:rsidRPr="00E03000">
        <w:rPr>
          <w:rFonts w:ascii="Times New Roman" w:hAnsi="Times New Roman" w:cs="Times New Roman"/>
          <w:szCs w:val="23"/>
        </w:rPr>
        <w:t xml:space="preserve">9. </w:t>
      </w:r>
      <w:r w:rsidRPr="00E03000">
        <w:rPr>
          <w:rFonts w:ascii="Times New Roman" w:hAnsi="Times New Roman" w:cs="Times New Roman"/>
          <w:i/>
          <w:szCs w:val="23"/>
          <w:u w:val="single"/>
        </w:rPr>
        <w:t>Центр театрализации и музицирования</w:t>
      </w:r>
      <w:r w:rsidRPr="00E03000">
        <w:rPr>
          <w:rFonts w:ascii="Times New Roman" w:hAnsi="Times New Roman" w:cs="Times New Roman"/>
          <w:szCs w:val="23"/>
        </w:rPr>
        <w:t xml:space="preserve">: аудиозаписи со звуками воды (дождь, ручей, волны, море); </w:t>
      </w:r>
      <w:r w:rsidR="000D0593" w:rsidRPr="00E03000">
        <w:rPr>
          <w:rFonts w:ascii="Times New Roman" w:hAnsi="Times New Roman" w:cs="Times New Roman"/>
          <w:szCs w:val="23"/>
        </w:rPr>
        <w:t>музыкальные инструменты: металлофоны, ксилофоны, маракасы, бубны, колокольчики, деревянные ложки, трещотки, дудочки, свистульки; костюмы и аксессуары: маски и головные уборы морских обитателей (рыбы, крабы, осьминоги, морские звёзды), плащи и шляпы пиратов, украшения из ракушек и жемчуга; музыкальные произведения, связанные с морской тематикой (например, «Море» Римского-Корсакова, «Дельфины» Нищевой и Обуховой).</w:t>
      </w:r>
      <w:r w:rsidRPr="00E03000">
        <w:rPr>
          <w:rFonts w:ascii="Times New Roman" w:hAnsi="Times New Roman" w:cs="Times New Roman"/>
          <w:szCs w:val="23"/>
        </w:rPr>
        <w:t>.</w:t>
      </w:r>
    </w:p>
    <w:p w:rsidR="005F3E54" w:rsidRPr="00E03000" w:rsidRDefault="005F3E54" w:rsidP="005F3E54">
      <w:pPr>
        <w:spacing w:after="0" w:line="240" w:lineRule="auto"/>
        <w:ind w:right="-885" w:firstLine="709"/>
        <w:rPr>
          <w:rFonts w:ascii="Times New Roman" w:hAnsi="Times New Roman" w:cs="Times New Roman"/>
          <w:szCs w:val="23"/>
        </w:rPr>
      </w:pPr>
      <w:r w:rsidRPr="00E03000">
        <w:rPr>
          <w:rFonts w:ascii="Times New Roman" w:hAnsi="Times New Roman" w:cs="Times New Roman"/>
          <w:szCs w:val="23"/>
        </w:rPr>
        <w:t xml:space="preserve">10. </w:t>
      </w:r>
      <w:r w:rsidRPr="00E03000">
        <w:rPr>
          <w:rFonts w:ascii="Times New Roman" w:hAnsi="Times New Roman" w:cs="Times New Roman"/>
          <w:i/>
          <w:szCs w:val="23"/>
          <w:u w:val="single"/>
        </w:rPr>
        <w:t>Центр уединения</w:t>
      </w:r>
      <w:r w:rsidRPr="00E03000">
        <w:rPr>
          <w:rFonts w:ascii="Times New Roman" w:hAnsi="Times New Roman" w:cs="Times New Roman"/>
          <w:szCs w:val="23"/>
        </w:rPr>
        <w:t xml:space="preserve">: </w:t>
      </w:r>
      <w:r w:rsidR="00E03000" w:rsidRPr="00E03000">
        <w:rPr>
          <w:rFonts w:ascii="Times New Roman" w:hAnsi="Times New Roman" w:cs="Times New Roman"/>
          <w:szCs w:val="23"/>
        </w:rPr>
        <w:t xml:space="preserve">морской пейзаж или картина с изображением подводного мира; </w:t>
      </w:r>
      <w:r w:rsidRPr="00E03000">
        <w:rPr>
          <w:rFonts w:ascii="Times New Roman" w:hAnsi="Times New Roman" w:cs="Times New Roman"/>
          <w:szCs w:val="23"/>
        </w:rPr>
        <w:t>мягкие подушки для отдыха и релаксации; раскраски для уединенного творчества;</w:t>
      </w:r>
      <w:r w:rsidRPr="00E03000">
        <w:rPr>
          <w:szCs w:val="23"/>
        </w:rPr>
        <w:t xml:space="preserve"> </w:t>
      </w:r>
      <w:r w:rsidRPr="00E03000">
        <w:rPr>
          <w:rFonts w:ascii="Times New Roman" w:hAnsi="Times New Roman" w:cs="Times New Roman"/>
          <w:szCs w:val="23"/>
        </w:rPr>
        <w:t>игрушки для снятия стресса (антистрессовые мячики, мягкие игрушки); световой планшет для рисования.</w:t>
      </w:r>
    </w:p>
    <w:p w:rsidR="005F3E54" w:rsidRPr="00E03000" w:rsidRDefault="005F3E54" w:rsidP="00E03000">
      <w:pPr>
        <w:spacing w:after="0" w:line="240" w:lineRule="auto"/>
        <w:ind w:right="-885" w:firstLine="709"/>
        <w:rPr>
          <w:rFonts w:ascii="Times New Roman" w:hAnsi="Times New Roman" w:cs="Times New Roman"/>
          <w:szCs w:val="23"/>
        </w:rPr>
      </w:pPr>
      <w:r w:rsidRPr="00E03000">
        <w:rPr>
          <w:rFonts w:ascii="Times New Roman" w:hAnsi="Times New Roman" w:cs="Times New Roman"/>
          <w:szCs w:val="23"/>
        </w:rPr>
        <w:t xml:space="preserve">11. </w:t>
      </w:r>
      <w:r w:rsidRPr="00E03000">
        <w:rPr>
          <w:rFonts w:ascii="Times New Roman" w:hAnsi="Times New Roman" w:cs="Times New Roman"/>
          <w:i/>
          <w:szCs w:val="23"/>
          <w:u w:val="single"/>
        </w:rPr>
        <w:t>Центр творчества</w:t>
      </w:r>
      <w:r w:rsidRPr="00E03000">
        <w:rPr>
          <w:rFonts w:ascii="Times New Roman" w:hAnsi="Times New Roman" w:cs="Times New Roman"/>
          <w:szCs w:val="23"/>
        </w:rPr>
        <w:t xml:space="preserve">: </w:t>
      </w:r>
      <w:r w:rsidR="00E03000" w:rsidRPr="00E03000">
        <w:rPr>
          <w:rFonts w:ascii="Times New Roman" w:hAnsi="Times New Roman" w:cs="Times New Roman"/>
          <w:szCs w:val="23"/>
        </w:rPr>
        <w:t>раскраски с изображениями морских обитателей (рыбы, дельфины, осьминоги, морские звёзды и т. д.); альбомы для рисования с морскими пейзажами и подводным миром; цветные карандаши, фломастеры, краски и кисти для создания рисунков на морскую тематику; пластилин и другие материалы для лепки морских животных и растений; аппликации из цветной бумаги и картона с морскими мотивами (кораллы, раковины, рыбы); трафареты и обводки с изображениями морских обитателей для развития мелкой моторики и навыков рисования</w:t>
      </w:r>
      <w:r w:rsidRPr="00E03000">
        <w:rPr>
          <w:rFonts w:ascii="Times New Roman" w:hAnsi="Times New Roman" w:cs="Times New Roman"/>
          <w:szCs w:val="23"/>
        </w:rPr>
        <w:t>.</w:t>
      </w:r>
    </w:p>
    <w:p w:rsidR="005F3E54" w:rsidRPr="004E4150" w:rsidRDefault="005F3E54" w:rsidP="005F3E54">
      <w:pPr>
        <w:spacing w:after="0" w:line="240" w:lineRule="auto"/>
        <w:ind w:right="-882"/>
        <w:rPr>
          <w:rFonts w:ascii="Times New Roman" w:hAnsi="Times New Roman" w:cs="Times New Roman"/>
          <w:b/>
          <w:sz w:val="14"/>
          <w:szCs w:val="20"/>
        </w:rPr>
      </w:pPr>
    </w:p>
    <w:p w:rsidR="005F3E54" w:rsidRPr="004E4150" w:rsidRDefault="005F3E54" w:rsidP="005F3E54">
      <w:pPr>
        <w:spacing w:after="0" w:line="240" w:lineRule="auto"/>
        <w:ind w:right="-882"/>
        <w:rPr>
          <w:rFonts w:ascii="Times New Roman" w:hAnsi="Times New Roman" w:cs="Times New Roman"/>
          <w:b/>
          <w:szCs w:val="20"/>
        </w:rPr>
      </w:pPr>
      <w:r w:rsidRPr="004E4150">
        <w:rPr>
          <w:rFonts w:ascii="Times New Roman" w:hAnsi="Times New Roman" w:cs="Times New Roman"/>
          <w:b/>
          <w:szCs w:val="20"/>
        </w:rPr>
        <w:t xml:space="preserve">Праздники и события </w:t>
      </w:r>
      <w:r w:rsidRPr="004E4150">
        <w:rPr>
          <w:rFonts w:ascii="Times New Roman" w:hAnsi="Times New Roman" w:cs="Times New Roman"/>
          <w:b/>
          <w:color w:val="FF0000"/>
          <w:szCs w:val="20"/>
        </w:rPr>
        <w:t>(проводятся и планируются на усмотрение педагога)</w:t>
      </w:r>
      <w:r w:rsidRPr="004E4150">
        <w:rPr>
          <w:rFonts w:ascii="Times New Roman" w:hAnsi="Times New Roman" w:cs="Times New Roman"/>
          <w:b/>
          <w:szCs w:val="20"/>
        </w:rPr>
        <w:t>:</w:t>
      </w:r>
    </w:p>
    <w:p w:rsidR="00E03000" w:rsidRDefault="00E03000" w:rsidP="005F3E54">
      <w:pPr>
        <w:spacing w:after="0" w:line="240" w:lineRule="auto"/>
        <w:ind w:right="-885"/>
        <w:rPr>
          <w:rFonts w:ascii="Times New Roman" w:hAnsi="Times New Roman" w:cs="Times New Roman"/>
          <w:sz w:val="23"/>
          <w:szCs w:val="23"/>
        </w:rPr>
        <w:sectPr w:rsidR="00E03000" w:rsidSect="00061545">
          <w:footerReference w:type="default" r:id="rId12"/>
          <w:pgSz w:w="16838" w:h="11906" w:orient="landscape"/>
          <w:pgMar w:top="284" w:right="1106" w:bottom="567" w:left="284" w:header="709" w:footer="709" w:gutter="0"/>
          <w:cols w:space="720"/>
        </w:sectPr>
      </w:pPr>
    </w:p>
    <w:p w:rsidR="005F3E54" w:rsidRPr="00E03000" w:rsidRDefault="005F3E54" w:rsidP="005F3E54">
      <w:pPr>
        <w:spacing w:after="0" w:line="240" w:lineRule="auto"/>
        <w:ind w:right="-885"/>
        <w:rPr>
          <w:rFonts w:ascii="Times New Roman" w:hAnsi="Times New Roman" w:cs="Times New Roman"/>
          <w:szCs w:val="23"/>
        </w:rPr>
      </w:pPr>
      <w:r w:rsidRPr="00E03000">
        <w:rPr>
          <w:rFonts w:ascii="Times New Roman" w:hAnsi="Times New Roman" w:cs="Times New Roman"/>
          <w:szCs w:val="23"/>
        </w:rPr>
        <w:t>17 марта – день грача</w:t>
      </w:r>
    </w:p>
    <w:p w:rsidR="005F3E54" w:rsidRPr="00E03000" w:rsidRDefault="005F3E54" w:rsidP="005F3E54">
      <w:pPr>
        <w:spacing w:after="0" w:line="240" w:lineRule="auto"/>
        <w:ind w:right="-885"/>
        <w:rPr>
          <w:rFonts w:ascii="Times New Roman" w:hAnsi="Times New Roman" w:cs="Times New Roman"/>
          <w:szCs w:val="23"/>
        </w:rPr>
      </w:pPr>
      <w:r w:rsidRPr="00E03000">
        <w:rPr>
          <w:rFonts w:ascii="Times New Roman" w:hAnsi="Times New Roman" w:cs="Times New Roman"/>
          <w:szCs w:val="23"/>
        </w:rPr>
        <w:t>17 марта – день модельера</w:t>
      </w:r>
    </w:p>
    <w:p w:rsidR="005F3E54" w:rsidRPr="00E03000" w:rsidRDefault="005F3E54" w:rsidP="005F3E54">
      <w:pPr>
        <w:spacing w:after="0" w:line="240" w:lineRule="auto"/>
        <w:ind w:right="-885"/>
        <w:rPr>
          <w:rFonts w:ascii="Times New Roman" w:hAnsi="Times New Roman" w:cs="Times New Roman"/>
          <w:szCs w:val="23"/>
        </w:rPr>
      </w:pPr>
      <w:r w:rsidRPr="00E03000">
        <w:rPr>
          <w:rFonts w:ascii="Times New Roman" w:hAnsi="Times New Roman" w:cs="Times New Roman"/>
          <w:szCs w:val="23"/>
        </w:rPr>
        <w:t>18 марта – день воссоединения Крыма с Россией (включен в федеральный календарный план воспитательной работы)</w:t>
      </w:r>
    </w:p>
    <w:p w:rsidR="005F3E54" w:rsidRPr="00E03000" w:rsidRDefault="005F3E54" w:rsidP="005F3E54">
      <w:pPr>
        <w:spacing w:after="0" w:line="240" w:lineRule="auto"/>
        <w:ind w:right="-885"/>
        <w:rPr>
          <w:rFonts w:ascii="Times New Roman" w:hAnsi="Times New Roman" w:cs="Times New Roman"/>
          <w:szCs w:val="23"/>
        </w:rPr>
      </w:pPr>
      <w:r w:rsidRPr="00E03000">
        <w:rPr>
          <w:rFonts w:ascii="Times New Roman" w:hAnsi="Times New Roman" w:cs="Times New Roman"/>
          <w:szCs w:val="23"/>
        </w:rPr>
        <w:t>19 марта – день моряка-подводника</w:t>
      </w:r>
    </w:p>
    <w:p w:rsidR="005F3E54" w:rsidRPr="00E03000" w:rsidRDefault="005F3E54" w:rsidP="005F3E54">
      <w:pPr>
        <w:spacing w:after="0" w:line="240" w:lineRule="auto"/>
        <w:ind w:right="-882"/>
        <w:rPr>
          <w:rFonts w:ascii="Times New Roman" w:hAnsi="Times New Roman" w:cs="Times New Roman"/>
          <w:szCs w:val="23"/>
        </w:rPr>
      </w:pPr>
      <w:r w:rsidRPr="00E03000">
        <w:rPr>
          <w:rFonts w:ascii="Times New Roman" w:hAnsi="Times New Roman" w:cs="Times New Roman"/>
          <w:szCs w:val="23"/>
        </w:rPr>
        <w:t>20 марта – всемирный день воробья</w:t>
      </w:r>
    </w:p>
    <w:p w:rsidR="005F3E54" w:rsidRPr="00E03000" w:rsidRDefault="005F3E54" w:rsidP="005F3E54">
      <w:pPr>
        <w:spacing w:after="0" w:line="240" w:lineRule="auto"/>
        <w:ind w:right="-882"/>
        <w:rPr>
          <w:rFonts w:ascii="Times New Roman" w:hAnsi="Times New Roman" w:cs="Times New Roman"/>
          <w:szCs w:val="23"/>
        </w:rPr>
      </w:pPr>
      <w:r w:rsidRPr="00E03000">
        <w:rPr>
          <w:rFonts w:ascii="Times New Roman" w:hAnsi="Times New Roman" w:cs="Times New Roman"/>
          <w:szCs w:val="23"/>
        </w:rPr>
        <w:t>20 марта – день Земли</w:t>
      </w:r>
    </w:p>
    <w:p w:rsidR="005F3E54" w:rsidRPr="00E03000" w:rsidRDefault="005F3E54" w:rsidP="005F3E54">
      <w:pPr>
        <w:spacing w:after="0" w:line="240" w:lineRule="auto"/>
        <w:ind w:right="-882"/>
        <w:rPr>
          <w:rFonts w:ascii="Times New Roman" w:hAnsi="Times New Roman" w:cs="Times New Roman"/>
          <w:szCs w:val="23"/>
        </w:rPr>
      </w:pPr>
      <w:r w:rsidRPr="00E03000">
        <w:rPr>
          <w:rFonts w:ascii="Times New Roman" w:hAnsi="Times New Roman" w:cs="Times New Roman"/>
          <w:szCs w:val="23"/>
        </w:rPr>
        <w:t>20 марта – международный день счастья</w:t>
      </w:r>
    </w:p>
    <w:p w:rsidR="005F3E54" w:rsidRPr="00E03000" w:rsidRDefault="005F3E54" w:rsidP="005F3E54">
      <w:pPr>
        <w:spacing w:after="0" w:line="240" w:lineRule="auto"/>
        <w:ind w:right="-882"/>
        <w:rPr>
          <w:rFonts w:ascii="Times New Roman" w:hAnsi="Times New Roman" w:cs="Times New Roman"/>
          <w:szCs w:val="23"/>
        </w:rPr>
      </w:pPr>
      <w:r w:rsidRPr="00E03000">
        <w:rPr>
          <w:rFonts w:ascii="Times New Roman" w:hAnsi="Times New Roman" w:cs="Times New Roman"/>
          <w:szCs w:val="23"/>
        </w:rPr>
        <w:t>20 марта – всемирный день лягушки</w:t>
      </w:r>
    </w:p>
    <w:p w:rsidR="005F3E54" w:rsidRPr="00E03000" w:rsidRDefault="005F3E54" w:rsidP="005F3E54">
      <w:pPr>
        <w:spacing w:after="0" w:line="240" w:lineRule="auto"/>
        <w:ind w:right="-882"/>
        <w:rPr>
          <w:rFonts w:ascii="Times New Roman" w:hAnsi="Times New Roman" w:cs="Times New Roman"/>
          <w:szCs w:val="23"/>
        </w:rPr>
      </w:pPr>
      <w:r w:rsidRPr="00E03000">
        <w:rPr>
          <w:rFonts w:ascii="Times New Roman" w:hAnsi="Times New Roman" w:cs="Times New Roman"/>
          <w:szCs w:val="23"/>
        </w:rPr>
        <w:t>20 марта – день рассказывания историй</w:t>
      </w:r>
    </w:p>
    <w:p w:rsidR="005F3E54" w:rsidRPr="00E03000" w:rsidRDefault="005F3E54" w:rsidP="005F3E54">
      <w:pPr>
        <w:spacing w:after="0" w:line="240" w:lineRule="auto"/>
        <w:ind w:right="-882"/>
        <w:rPr>
          <w:rFonts w:ascii="Times New Roman" w:hAnsi="Times New Roman" w:cs="Times New Roman"/>
          <w:szCs w:val="23"/>
        </w:rPr>
      </w:pPr>
      <w:r w:rsidRPr="00E03000">
        <w:rPr>
          <w:rFonts w:ascii="Times New Roman" w:hAnsi="Times New Roman" w:cs="Times New Roman"/>
          <w:szCs w:val="23"/>
        </w:rPr>
        <w:t>21 марта – международный день леса</w:t>
      </w:r>
    </w:p>
    <w:p w:rsidR="005F3E54" w:rsidRPr="00E03000" w:rsidRDefault="005F3E54" w:rsidP="005F3E54">
      <w:pPr>
        <w:spacing w:after="0" w:line="240" w:lineRule="auto"/>
        <w:ind w:right="-882"/>
        <w:rPr>
          <w:rFonts w:ascii="Times New Roman" w:hAnsi="Times New Roman" w:cs="Times New Roman"/>
          <w:szCs w:val="23"/>
        </w:rPr>
      </w:pPr>
      <w:r w:rsidRPr="00E03000">
        <w:rPr>
          <w:rFonts w:ascii="Times New Roman" w:hAnsi="Times New Roman" w:cs="Times New Roman"/>
          <w:szCs w:val="23"/>
        </w:rPr>
        <w:t>21 марта – международный день театра кукол</w:t>
      </w:r>
    </w:p>
    <w:p w:rsidR="005F3E54" w:rsidRPr="00E03000" w:rsidRDefault="005F3E54" w:rsidP="005F3E54">
      <w:pPr>
        <w:spacing w:after="0" w:line="240" w:lineRule="auto"/>
        <w:ind w:right="-882"/>
        <w:rPr>
          <w:rFonts w:ascii="Times New Roman" w:hAnsi="Times New Roman" w:cs="Times New Roman"/>
          <w:szCs w:val="23"/>
        </w:rPr>
      </w:pPr>
      <w:r w:rsidRPr="00E03000">
        <w:rPr>
          <w:rFonts w:ascii="Times New Roman" w:hAnsi="Times New Roman" w:cs="Times New Roman"/>
          <w:szCs w:val="23"/>
        </w:rPr>
        <w:t>22 марта – международный день воды</w:t>
      </w:r>
    </w:p>
    <w:p w:rsidR="005F3E54" w:rsidRPr="00E03000" w:rsidRDefault="005F3E54" w:rsidP="005F3E54">
      <w:pPr>
        <w:spacing w:after="0" w:line="240" w:lineRule="auto"/>
        <w:ind w:right="-882"/>
        <w:rPr>
          <w:rFonts w:ascii="Times New Roman" w:hAnsi="Times New Roman" w:cs="Times New Roman"/>
          <w:szCs w:val="23"/>
        </w:rPr>
      </w:pPr>
      <w:r w:rsidRPr="00E03000">
        <w:rPr>
          <w:rFonts w:ascii="Times New Roman" w:hAnsi="Times New Roman" w:cs="Times New Roman"/>
          <w:szCs w:val="23"/>
        </w:rPr>
        <w:t>22 марта – день жаворонка/сороки</w:t>
      </w:r>
    </w:p>
    <w:p w:rsidR="005F3E54" w:rsidRPr="00E03000" w:rsidRDefault="005F3E54" w:rsidP="005F3E54">
      <w:pPr>
        <w:spacing w:after="0" w:line="240" w:lineRule="auto"/>
        <w:ind w:right="-882"/>
        <w:rPr>
          <w:rFonts w:ascii="Times New Roman" w:hAnsi="Times New Roman" w:cs="Times New Roman"/>
          <w:szCs w:val="23"/>
        </w:rPr>
      </w:pPr>
      <w:r w:rsidRPr="00E03000">
        <w:rPr>
          <w:rFonts w:ascii="Times New Roman" w:hAnsi="Times New Roman" w:cs="Times New Roman"/>
          <w:szCs w:val="23"/>
        </w:rPr>
        <w:t>23 марта – день рождения лампочки</w:t>
      </w:r>
    </w:p>
    <w:p w:rsidR="00E03000" w:rsidRDefault="00E03000" w:rsidP="00BD53EB">
      <w:pPr>
        <w:spacing w:after="0" w:line="240" w:lineRule="auto"/>
        <w:ind w:right="-882"/>
        <w:rPr>
          <w:rFonts w:ascii="Times New Roman" w:hAnsi="Times New Roman" w:cs="Times New Roman"/>
          <w:b/>
          <w:sz w:val="20"/>
          <w:szCs w:val="20"/>
        </w:rPr>
        <w:sectPr w:rsidR="00E03000" w:rsidSect="00E03000">
          <w:type w:val="continuous"/>
          <w:pgSz w:w="16838" w:h="11906" w:orient="landscape"/>
          <w:pgMar w:top="284" w:right="1106" w:bottom="567" w:left="284" w:header="709" w:footer="709" w:gutter="0"/>
          <w:cols w:num="2" w:space="720"/>
        </w:sectPr>
      </w:pPr>
    </w:p>
    <w:p w:rsidR="00CF262F" w:rsidRPr="005E14A1" w:rsidRDefault="00CF262F" w:rsidP="00CF262F">
      <w:pPr>
        <w:spacing w:after="0" w:line="240" w:lineRule="auto"/>
        <w:ind w:left="142" w:right="-851" w:firstLine="566"/>
        <w:rPr>
          <w:rFonts w:ascii="Times New Roman" w:hAnsi="Times New Roman" w:cs="Times New Roman"/>
          <w:szCs w:val="20"/>
        </w:rPr>
      </w:pPr>
      <w:r w:rsidRPr="005E14A1">
        <w:rPr>
          <w:rFonts w:ascii="Times New Roman" w:hAnsi="Times New Roman" w:cs="Times New Roman"/>
          <w:b/>
          <w:szCs w:val="20"/>
        </w:rPr>
        <w:t>Понедельник 1</w:t>
      </w:r>
      <w:r w:rsidR="005F3E54" w:rsidRPr="005E14A1">
        <w:rPr>
          <w:rFonts w:ascii="Times New Roman" w:hAnsi="Times New Roman" w:cs="Times New Roman"/>
          <w:b/>
          <w:szCs w:val="20"/>
        </w:rPr>
        <w:t>7</w:t>
      </w:r>
      <w:r w:rsidRPr="005E14A1">
        <w:rPr>
          <w:rFonts w:ascii="Times New Roman" w:hAnsi="Times New Roman" w:cs="Times New Roman"/>
          <w:b/>
          <w:szCs w:val="20"/>
        </w:rPr>
        <w:t>.03.202</w:t>
      </w:r>
      <w:r w:rsidR="005F3E54" w:rsidRPr="005E14A1">
        <w:rPr>
          <w:rFonts w:ascii="Times New Roman" w:hAnsi="Times New Roman" w:cs="Times New Roman"/>
          <w:b/>
          <w:szCs w:val="20"/>
        </w:rPr>
        <w:t>5</w:t>
      </w:r>
      <w:r w:rsidRPr="005E14A1">
        <w:rPr>
          <w:rFonts w:ascii="Times New Roman" w:hAnsi="Times New Roman" w:cs="Times New Roman"/>
          <w:b/>
          <w:szCs w:val="20"/>
        </w:rPr>
        <w:t xml:space="preserve">        </w:t>
      </w:r>
      <w:r w:rsidRPr="005E14A1">
        <w:rPr>
          <w:rFonts w:ascii="Times New Roman" w:hAnsi="Times New Roman" w:cs="Times New Roman"/>
          <w:b/>
          <w:color w:val="FF0000"/>
          <w:szCs w:val="20"/>
        </w:rPr>
        <w:t xml:space="preserve"> </w:t>
      </w:r>
      <w:r w:rsidRPr="005E14A1">
        <w:rPr>
          <w:rFonts w:ascii="Times New Roman" w:hAnsi="Times New Roman" w:cs="Times New Roman"/>
          <w:b/>
          <w:szCs w:val="20"/>
        </w:rPr>
        <w:t xml:space="preserve">                                                               </w:t>
      </w:r>
      <w:r w:rsidRPr="005E14A1">
        <w:rPr>
          <w:rFonts w:ascii="Times New Roman" w:hAnsi="Times New Roman" w:cs="Times New Roman"/>
          <w:b/>
          <w:szCs w:val="20"/>
        </w:rPr>
        <w:tab/>
      </w:r>
      <w:r w:rsidRPr="005E14A1">
        <w:rPr>
          <w:rFonts w:ascii="Times New Roman" w:hAnsi="Times New Roman" w:cs="Times New Roman"/>
          <w:b/>
          <w:szCs w:val="20"/>
        </w:rPr>
        <w:tab/>
      </w:r>
      <w:r w:rsidRPr="005E14A1">
        <w:rPr>
          <w:rFonts w:ascii="Times New Roman" w:hAnsi="Times New Roman" w:cs="Times New Roman"/>
          <w:b/>
          <w:szCs w:val="20"/>
        </w:rPr>
        <w:tab/>
      </w:r>
      <w:r w:rsidRPr="005E14A1">
        <w:rPr>
          <w:rFonts w:ascii="Times New Roman" w:hAnsi="Times New Roman" w:cs="Times New Roman"/>
          <w:b/>
          <w:szCs w:val="20"/>
        </w:rPr>
        <w:tab/>
      </w:r>
      <w:r w:rsidRPr="005E14A1">
        <w:rPr>
          <w:rFonts w:ascii="Times New Roman" w:hAnsi="Times New Roman" w:cs="Times New Roman"/>
          <w:b/>
          <w:szCs w:val="20"/>
        </w:rPr>
        <w:tab/>
      </w:r>
      <w:r w:rsidRPr="005E14A1">
        <w:rPr>
          <w:rFonts w:ascii="Times New Roman" w:hAnsi="Times New Roman" w:cs="Times New Roman"/>
          <w:b/>
          <w:szCs w:val="20"/>
        </w:rPr>
        <w:tab/>
      </w:r>
      <w:r w:rsidR="005E14A1">
        <w:rPr>
          <w:rFonts w:ascii="Times New Roman" w:hAnsi="Times New Roman" w:cs="Times New Roman"/>
          <w:b/>
          <w:szCs w:val="20"/>
        </w:rPr>
        <w:tab/>
      </w:r>
      <w:r w:rsidRPr="005E14A1">
        <w:rPr>
          <w:rFonts w:ascii="Times New Roman" w:hAnsi="Times New Roman" w:cs="Times New Roman"/>
          <w:szCs w:val="20"/>
        </w:rPr>
        <w:t>Тематическая неделя «Живой мир морей и океанов»</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5E14A1" w:rsidRPr="0020795A" w:rsidTr="005E14A1">
        <w:trPr>
          <w:cantSplit/>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4A1" w:rsidRPr="0020795A" w:rsidRDefault="005E14A1"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E14A1" w:rsidRPr="0020795A" w:rsidRDefault="005E14A1"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5E14A1" w:rsidRPr="00A76384" w:rsidRDefault="005E14A1" w:rsidP="00937F18">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14A1" w:rsidRPr="004567FD" w:rsidRDefault="005E14A1" w:rsidP="00937F18">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F262F" w:rsidRPr="0020795A" w:rsidTr="000F206B">
        <w:trPr>
          <w:trHeight w:val="1404"/>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F262F" w:rsidRPr="00BD53EB" w:rsidRDefault="00CF262F" w:rsidP="009D3FE0">
            <w:pPr>
              <w:pStyle w:val="aa"/>
              <w:numPr>
                <w:ilvl w:val="0"/>
                <w:numId w:val="277"/>
              </w:numPr>
              <w:ind w:right="-26"/>
              <w:rPr>
                <w:rFonts w:ascii="Times New Roman" w:hAnsi="Times New Roman" w:cs="Times New Roman"/>
                <w:sz w:val="21"/>
                <w:szCs w:val="21"/>
              </w:rPr>
            </w:pPr>
            <w:r w:rsidRPr="00BD53EB">
              <w:rPr>
                <w:rFonts w:ascii="Times New Roman" w:hAnsi="Times New Roman" w:cs="Times New Roman"/>
                <w:sz w:val="21"/>
                <w:szCs w:val="21"/>
              </w:rPr>
              <w:t xml:space="preserve">Утренняя гимнастика. </w:t>
            </w:r>
            <w:r w:rsidR="0019753C" w:rsidRPr="00BD53EB">
              <w:rPr>
                <w:rFonts w:ascii="Times New Roman" w:hAnsi="Times New Roman" w:cs="Times New Roman"/>
                <w:sz w:val="21"/>
                <w:szCs w:val="21"/>
              </w:rPr>
              <w:t>Комплекс № 27 (в парах). (</w:t>
            </w:r>
            <w:r w:rsidR="00170B98" w:rsidRPr="00BD53EB">
              <w:rPr>
                <w:rFonts w:ascii="Times New Roman" w:hAnsi="Times New Roman" w:cs="Times New Roman"/>
                <w:sz w:val="21"/>
                <w:szCs w:val="21"/>
              </w:rPr>
              <w:t>[24]</w:t>
            </w:r>
            <w:r w:rsidR="0019753C" w:rsidRPr="00BD53EB">
              <w:rPr>
                <w:rFonts w:ascii="Times New Roman" w:hAnsi="Times New Roman" w:cs="Times New Roman"/>
                <w:sz w:val="21"/>
                <w:szCs w:val="21"/>
              </w:rPr>
              <w:t>, с. 26)</w:t>
            </w:r>
          </w:p>
          <w:p w:rsidR="00CF262F" w:rsidRPr="00BD53EB" w:rsidRDefault="00CF262F" w:rsidP="009D3FE0">
            <w:pPr>
              <w:pStyle w:val="aa"/>
              <w:numPr>
                <w:ilvl w:val="0"/>
                <w:numId w:val="277"/>
              </w:numPr>
              <w:tabs>
                <w:tab w:val="left" w:pos="194"/>
              </w:tabs>
              <w:ind w:right="-26"/>
              <w:rPr>
                <w:rFonts w:ascii="Times New Roman" w:hAnsi="Times New Roman" w:cs="Times New Roman"/>
                <w:sz w:val="21"/>
                <w:szCs w:val="21"/>
              </w:rPr>
            </w:pPr>
            <w:r w:rsidRPr="00BD53EB">
              <w:rPr>
                <w:rFonts w:ascii="Times New Roman" w:hAnsi="Times New Roman" w:cs="Times New Roman"/>
                <w:sz w:val="21"/>
                <w:szCs w:val="21"/>
              </w:rPr>
              <w:t xml:space="preserve">УТРЕННИЙ КРУГ № </w:t>
            </w:r>
            <w:r w:rsidR="00E2463D" w:rsidRPr="00BD53EB">
              <w:rPr>
                <w:rFonts w:ascii="Times New Roman" w:hAnsi="Times New Roman" w:cs="Times New Roman"/>
                <w:sz w:val="21"/>
                <w:szCs w:val="21"/>
              </w:rPr>
              <w:t>28</w:t>
            </w:r>
            <w:r w:rsidRPr="00BD53EB">
              <w:rPr>
                <w:rFonts w:ascii="Times New Roman" w:hAnsi="Times New Roman" w:cs="Times New Roman"/>
                <w:sz w:val="21"/>
                <w:szCs w:val="21"/>
              </w:rPr>
              <w:t xml:space="preserve"> (см. </w:t>
            </w:r>
            <w:r w:rsidR="00E7200A" w:rsidRPr="00BD53EB">
              <w:rPr>
                <w:rFonts w:ascii="Times New Roman" w:hAnsi="Times New Roman" w:cs="Times New Roman"/>
                <w:sz w:val="21"/>
                <w:szCs w:val="21"/>
              </w:rPr>
              <w:t>Приложение 1</w:t>
            </w:r>
            <w:r w:rsidRPr="00BD53EB">
              <w:rPr>
                <w:rFonts w:ascii="Times New Roman" w:hAnsi="Times New Roman" w:cs="Times New Roman"/>
                <w:sz w:val="21"/>
                <w:szCs w:val="21"/>
              </w:rPr>
              <w:t>)</w:t>
            </w:r>
          </w:p>
          <w:p w:rsidR="00CF262F" w:rsidRPr="00BD53EB" w:rsidRDefault="00CF262F" w:rsidP="009D3FE0">
            <w:pPr>
              <w:pStyle w:val="aa"/>
              <w:numPr>
                <w:ilvl w:val="0"/>
                <w:numId w:val="277"/>
              </w:numPr>
              <w:tabs>
                <w:tab w:val="left" w:pos="194"/>
              </w:tabs>
              <w:ind w:right="-26"/>
              <w:rPr>
                <w:rFonts w:ascii="Times New Roman" w:hAnsi="Times New Roman" w:cs="Times New Roman"/>
                <w:sz w:val="21"/>
                <w:szCs w:val="21"/>
              </w:rPr>
            </w:pPr>
            <w:r w:rsidRPr="00BD53EB">
              <w:rPr>
                <w:rFonts w:ascii="Times New Roman" w:hAnsi="Times New Roman" w:cs="Times New Roman"/>
                <w:sz w:val="21"/>
                <w:szCs w:val="21"/>
              </w:rPr>
              <w:t>Дежурство по столовой: сервируем стол к завтраку.</w:t>
            </w:r>
          </w:p>
          <w:p w:rsidR="00CF262F" w:rsidRPr="00BD53EB" w:rsidRDefault="00CF262F" w:rsidP="009D3FE0">
            <w:pPr>
              <w:pStyle w:val="aa"/>
              <w:numPr>
                <w:ilvl w:val="0"/>
                <w:numId w:val="277"/>
              </w:numPr>
              <w:tabs>
                <w:tab w:val="left" w:pos="194"/>
              </w:tabs>
              <w:ind w:right="-26"/>
              <w:rPr>
                <w:rFonts w:ascii="Times New Roman" w:hAnsi="Times New Roman" w:cs="Times New Roman"/>
                <w:sz w:val="21"/>
                <w:szCs w:val="21"/>
              </w:rPr>
            </w:pPr>
            <w:r w:rsidRPr="00BD53EB">
              <w:rPr>
                <w:rFonts w:ascii="Times New Roman" w:hAnsi="Times New Roman" w:cs="Times New Roman"/>
                <w:sz w:val="21"/>
                <w:szCs w:val="21"/>
              </w:rPr>
              <w:t>Труд в уголке природы: убираем сухие листья с цветов</w:t>
            </w:r>
            <w:r w:rsidR="00173D2F" w:rsidRPr="00BD53EB">
              <w:rPr>
                <w:rFonts w:ascii="Times New Roman" w:hAnsi="Times New Roman" w:cs="Times New Roman"/>
                <w:sz w:val="21"/>
                <w:szCs w:val="21"/>
              </w:rPr>
              <w:t xml:space="preserve"> (</w:t>
            </w:r>
            <w:r w:rsidRPr="00BD53EB">
              <w:rPr>
                <w:rFonts w:ascii="Times New Roman" w:hAnsi="Times New Roman" w:cs="Times New Roman"/>
                <w:sz w:val="21"/>
                <w:szCs w:val="21"/>
              </w:rPr>
              <w:t>развивать трудовые действия</w:t>
            </w:r>
            <w:r w:rsidR="00173D2F" w:rsidRPr="00BD53EB">
              <w:rPr>
                <w:rFonts w:ascii="Times New Roman" w:hAnsi="Times New Roman" w:cs="Times New Roman"/>
                <w:sz w:val="21"/>
                <w:szCs w:val="21"/>
              </w:rPr>
              <w:t>)</w:t>
            </w:r>
            <w:r w:rsidRPr="00BD53EB">
              <w:rPr>
                <w:rFonts w:ascii="Times New Roman" w:hAnsi="Times New Roman" w:cs="Times New Roman"/>
                <w:sz w:val="21"/>
                <w:szCs w:val="21"/>
              </w:rPr>
              <w:t>.</w:t>
            </w:r>
          </w:p>
          <w:p w:rsidR="00CF262F" w:rsidRPr="00BD53EB" w:rsidRDefault="00CF262F" w:rsidP="009D3FE0">
            <w:pPr>
              <w:pStyle w:val="aa"/>
              <w:numPr>
                <w:ilvl w:val="0"/>
                <w:numId w:val="277"/>
              </w:numPr>
              <w:tabs>
                <w:tab w:val="left" w:pos="194"/>
              </w:tabs>
              <w:ind w:right="-26"/>
              <w:rPr>
                <w:rFonts w:ascii="Times New Roman" w:hAnsi="Times New Roman" w:cs="Times New Roman"/>
                <w:sz w:val="21"/>
                <w:szCs w:val="21"/>
              </w:rPr>
            </w:pPr>
            <w:r w:rsidRPr="00BD53EB">
              <w:rPr>
                <w:rFonts w:ascii="Times New Roman" w:hAnsi="Times New Roman" w:cs="Times New Roman"/>
                <w:sz w:val="21"/>
                <w:szCs w:val="21"/>
              </w:rPr>
              <w:t>Беседа на тему «Сокровища морей», рассматривание альбома «Обитатели рек, морей и океанов»</w:t>
            </w:r>
            <w:r w:rsidR="00173D2F" w:rsidRPr="00BD53EB">
              <w:rPr>
                <w:rFonts w:ascii="Times New Roman" w:hAnsi="Times New Roman" w:cs="Times New Roman"/>
                <w:sz w:val="21"/>
                <w:szCs w:val="21"/>
              </w:rPr>
              <w:t xml:space="preserve"> (</w:t>
            </w:r>
            <w:r w:rsidRPr="00BD53EB">
              <w:rPr>
                <w:rFonts w:ascii="Times New Roman" w:hAnsi="Times New Roman" w:cs="Times New Roman"/>
                <w:sz w:val="21"/>
                <w:szCs w:val="21"/>
              </w:rPr>
              <w:t>приобщать детей к прекрасному миру фотографии, рассказывать о таком явлении, как морская стихия</w:t>
            </w:r>
            <w:r w:rsidR="00173D2F" w:rsidRPr="00BD53EB">
              <w:rPr>
                <w:rFonts w:ascii="Times New Roman" w:hAnsi="Times New Roman" w:cs="Times New Roman"/>
                <w:sz w:val="21"/>
                <w:szCs w:val="21"/>
              </w:rPr>
              <w:t>)</w:t>
            </w:r>
            <w:r w:rsidRPr="00BD53EB">
              <w:rPr>
                <w:rFonts w:ascii="Times New Roman" w:hAnsi="Times New Roman" w:cs="Times New Roman"/>
                <w:sz w:val="21"/>
                <w:szCs w:val="21"/>
              </w:rPr>
              <w:t xml:space="preserve"> </w:t>
            </w:r>
          </w:p>
          <w:p w:rsidR="00CF262F" w:rsidRPr="00BD53EB" w:rsidRDefault="00CF262F" w:rsidP="009D3FE0">
            <w:pPr>
              <w:pStyle w:val="aa"/>
              <w:numPr>
                <w:ilvl w:val="0"/>
                <w:numId w:val="277"/>
              </w:numPr>
              <w:tabs>
                <w:tab w:val="left" w:pos="194"/>
              </w:tabs>
              <w:ind w:right="-26"/>
              <w:rPr>
                <w:rFonts w:ascii="Times New Roman" w:hAnsi="Times New Roman" w:cs="Times New Roman"/>
                <w:sz w:val="21"/>
                <w:szCs w:val="21"/>
              </w:rPr>
            </w:pPr>
            <w:r w:rsidRPr="00BD53EB">
              <w:rPr>
                <w:rFonts w:ascii="Times New Roman" w:hAnsi="Times New Roman" w:cs="Times New Roman"/>
                <w:sz w:val="21"/>
                <w:szCs w:val="21"/>
              </w:rPr>
              <w:t>Д/и «Поймай рыбку»</w:t>
            </w:r>
            <w:r w:rsidR="00173D2F" w:rsidRPr="00BD53EB">
              <w:rPr>
                <w:rFonts w:ascii="Times New Roman" w:hAnsi="Times New Roman" w:cs="Times New Roman"/>
                <w:sz w:val="21"/>
                <w:szCs w:val="21"/>
              </w:rPr>
              <w:t xml:space="preserve"> (</w:t>
            </w:r>
            <w:r w:rsidRPr="00BD53EB">
              <w:rPr>
                <w:rFonts w:ascii="Times New Roman" w:hAnsi="Times New Roman" w:cs="Times New Roman"/>
                <w:sz w:val="21"/>
                <w:szCs w:val="21"/>
              </w:rPr>
              <w:t>закрепить правила игры</w:t>
            </w:r>
            <w:r w:rsidR="00173D2F" w:rsidRPr="00BD53EB">
              <w:rPr>
                <w:rFonts w:ascii="Times New Roman" w:hAnsi="Times New Roman" w:cs="Times New Roman"/>
                <w:sz w:val="21"/>
                <w:szCs w:val="21"/>
              </w:rPr>
              <w:t>)</w:t>
            </w:r>
            <w:r w:rsidRPr="00BD53EB">
              <w:rPr>
                <w:rFonts w:ascii="Times New Roman" w:hAnsi="Times New Roman" w:cs="Times New Roman"/>
                <w:sz w:val="21"/>
                <w:szCs w:val="21"/>
              </w:rPr>
              <w:t>.</w:t>
            </w:r>
          </w:p>
          <w:p w:rsidR="00CF262F" w:rsidRPr="00BD53EB" w:rsidRDefault="00CF262F" w:rsidP="009D3FE0">
            <w:pPr>
              <w:pStyle w:val="aa"/>
              <w:numPr>
                <w:ilvl w:val="0"/>
                <w:numId w:val="277"/>
              </w:numPr>
              <w:tabs>
                <w:tab w:val="left" w:pos="194"/>
              </w:tabs>
              <w:ind w:right="-26"/>
              <w:rPr>
                <w:rFonts w:ascii="Times New Roman" w:hAnsi="Times New Roman" w:cs="Times New Roman"/>
                <w:sz w:val="21"/>
                <w:szCs w:val="21"/>
              </w:rPr>
            </w:pPr>
            <w:r w:rsidRPr="00BD53EB">
              <w:rPr>
                <w:rFonts w:ascii="Times New Roman" w:hAnsi="Times New Roman" w:cs="Times New Roman"/>
                <w:sz w:val="21"/>
                <w:szCs w:val="21"/>
              </w:rPr>
              <w:t>Игры с мячом «Кто больше знает морских обитателей»</w:t>
            </w:r>
            <w:r w:rsidR="00173D2F" w:rsidRPr="00BD53EB">
              <w:rPr>
                <w:rFonts w:ascii="Times New Roman" w:hAnsi="Times New Roman" w:cs="Times New Roman"/>
                <w:sz w:val="21"/>
                <w:szCs w:val="21"/>
              </w:rPr>
              <w:t xml:space="preserve"> (</w:t>
            </w:r>
            <w:r w:rsidRPr="00BD53EB">
              <w:rPr>
                <w:rFonts w:ascii="Times New Roman" w:hAnsi="Times New Roman" w:cs="Times New Roman"/>
                <w:sz w:val="21"/>
                <w:szCs w:val="21"/>
              </w:rPr>
              <w:t>упражнять детей в произношении существительных, меткости, ловкости при приеме мяча от воспитателя</w:t>
            </w:r>
            <w:r w:rsidR="00173D2F" w:rsidRPr="00BD53EB">
              <w:rPr>
                <w:rFonts w:ascii="Times New Roman" w:hAnsi="Times New Roman" w:cs="Times New Roman"/>
                <w:sz w:val="21"/>
                <w:szCs w:val="21"/>
              </w:rPr>
              <w:t>)</w:t>
            </w:r>
            <w:r w:rsidRPr="00BD53EB">
              <w:rPr>
                <w:rFonts w:ascii="Times New Roman" w:hAnsi="Times New Roman" w:cs="Times New Roman"/>
                <w:sz w:val="21"/>
                <w:szCs w:val="21"/>
              </w:rPr>
              <w:t>.</w:t>
            </w:r>
          </w:p>
          <w:p w:rsidR="00CF262F" w:rsidRPr="00BD53EB" w:rsidRDefault="00CF262F" w:rsidP="00111F81">
            <w:pPr>
              <w:pStyle w:val="aa"/>
              <w:numPr>
                <w:ilvl w:val="0"/>
                <w:numId w:val="277"/>
              </w:numPr>
              <w:ind w:right="-26"/>
              <w:rPr>
                <w:rFonts w:ascii="Times New Roman" w:hAnsi="Times New Roman" w:cs="Times New Roman"/>
                <w:sz w:val="21"/>
                <w:szCs w:val="21"/>
              </w:rPr>
            </w:pPr>
            <w:r w:rsidRPr="00BD53EB">
              <w:rPr>
                <w:rFonts w:ascii="Times New Roman" w:hAnsi="Times New Roman" w:cs="Times New Roman"/>
                <w:sz w:val="21"/>
                <w:szCs w:val="21"/>
              </w:rPr>
              <w:t>П/и «Море волнуется раз»</w:t>
            </w:r>
            <w:r w:rsidR="00173D2F" w:rsidRPr="00BD53EB">
              <w:rPr>
                <w:rFonts w:ascii="Times New Roman" w:hAnsi="Times New Roman" w:cs="Times New Roman"/>
                <w:sz w:val="21"/>
                <w:szCs w:val="21"/>
              </w:rPr>
              <w:t xml:space="preserve"> (</w:t>
            </w:r>
            <w:r w:rsidRPr="00BD53EB">
              <w:rPr>
                <w:rFonts w:ascii="Times New Roman" w:hAnsi="Times New Roman" w:cs="Times New Roman"/>
                <w:sz w:val="21"/>
                <w:szCs w:val="21"/>
              </w:rPr>
              <w:t>развивать умение подражать морским обитателям</w:t>
            </w:r>
            <w:r w:rsidR="00173D2F" w:rsidRPr="00BD53EB">
              <w:rPr>
                <w:rFonts w:ascii="Times New Roman" w:hAnsi="Times New Roman" w:cs="Times New Roman"/>
                <w:sz w:val="21"/>
                <w:szCs w:val="21"/>
              </w:rPr>
              <w:t>)</w:t>
            </w:r>
            <w:r w:rsidRPr="00BD53EB">
              <w:rPr>
                <w:rFonts w:ascii="Times New Roman" w:hAnsi="Times New Roman" w:cs="Times New Roman"/>
                <w:sz w:val="21"/>
                <w:szCs w:val="21"/>
              </w:rPr>
              <w:t>.</w:t>
            </w:r>
          </w:p>
          <w:p w:rsidR="00D60238" w:rsidRPr="00BD53EB" w:rsidRDefault="00D60238" w:rsidP="00173D2F">
            <w:pPr>
              <w:pStyle w:val="aa"/>
              <w:numPr>
                <w:ilvl w:val="0"/>
                <w:numId w:val="277"/>
              </w:numPr>
              <w:ind w:right="-26"/>
              <w:rPr>
                <w:rFonts w:ascii="Times New Roman" w:hAnsi="Times New Roman" w:cs="Times New Roman"/>
                <w:sz w:val="21"/>
                <w:szCs w:val="21"/>
              </w:rPr>
            </w:pPr>
            <w:r w:rsidRPr="00BD53EB">
              <w:rPr>
                <w:rFonts w:ascii="Times New Roman" w:hAnsi="Times New Roman" w:cs="Times New Roman"/>
                <w:sz w:val="21"/>
                <w:szCs w:val="21"/>
              </w:rPr>
              <w:t>Наблюдение. «Ветки в вазе»</w:t>
            </w:r>
            <w:r w:rsidR="00173D2F" w:rsidRPr="00BD53EB">
              <w:rPr>
                <w:rFonts w:ascii="Times New Roman" w:hAnsi="Times New Roman" w:cs="Times New Roman"/>
                <w:sz w:val="21"/>
                <w:szCs w:val="21"/>
              </w:rPr>
              <w:t xml:space="preserve"> (</w:t>
            </w:r>
            <w:r w:rsidRPr="00BD53EB">
              <w:rPr>
                <w:rFonts w:ascii="Times New Roman" w:hAnsi="Times New Roman" w:cs="Times New Roman"/>
                <w:sz w:val="21"/>
                <w:szCs w:val="21"/>
              </w:rPr>
              <w:t>учить замечать изменения, происходящие с ветками в вазе (раскрывающиеся почки цветов, листьев). Уточнить, какие условия необходимы для жизни веток (добавить подслащенной воды). Отметить красоту букета: приятный вид и аромат цветов. Продолжать учить делать зарисовку веток</w:t>
            </w:r>
            <w:r w:rsidR="00173D2F" w:rsidRPr="00BD53EB">
              <w:rPr>
                <w:rFonts w:ascii="Times New Roman" w:hAnsi="Times New Roman" w:cs="Times New Roman"/>
                <w:sz w:val="21"/>
                <w:szCs w:val="21"/>
              </w:rPr>
              <w:t>)</w:t>
            </w:r>
            <w:r w:rsidRPr="00BD53EB">
              <w:rPr>
                <w:rFonts w:ascii="Times New Roman" w:hAnsi="Times New Roman" w:cs="Times New Roman"/>
                <w:sz w:val="21"/>
                <w:szCs w:val="21"/>
              </w:rPr>
              <w:t>. (</w:t>
            </w:r>
            <w:r w:rsidR="005057FF" w:rsidRPr="00BD53EB">
              <w:rPr>
                <w:rFonts w:ascii="Times New Roman" w:hAnsi="Times New Roman" w:cs="Times New Roman"/>
                <w:sz w:val="21"/>
                <w:szCs w:val="21"/>
              </w:rPr>
              <w:t>[21]</w:t>
            </w:r>
            <w:r w:rsidRPr="00BD53EB">
              <w:rPr>
                <w:rFonts w:ascii="Times New Roman" w:hAnsi="Times New Roman" w:cs="Times New Roman"/>
                <w:sz w:val="21"/>
                <w:szCs w:val="21"/>
              </w:rPr>
              <w:t>, с.143).</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F262F" w:rsidRPr="005E14A1" w:rsidRDefault="00CF262F" w:rsidP="00173D2F">
            <w:pPr>
              <w:pStyle w:val="ParagraphStyle"/>
              <w:rPr>
                <w:rFonts w:ascii="Times New Roman" w:hAnsi="Times New Roman" w:cs="Times New Roman"/>
                <w:sz w:val="22"/>
              </w:rPr>
            </w:pPr>
            <w:r w:rsidRPr="005E14A1">
              <w:rPr>
                <w:rFonts w:ascii="Times New Roman" w:hAnsi="Times New Roman" w:cs="Times New Roman"/>
                <w:sz w:val="22"/>
              </w:rPr>
              <w:t>Д/и «Подбери рифму»</w:t>
            </w:r>
            <w:r w:rsidR="00E1044E" w:rsidRPr="005E14A1">
              <w:rPr>
                <w:rFonts w:ascii="Times New Roman" w:hAnsi="Times New Roman" w:cs="Times New Roman"/>
                <w:sz w:val="22"/>
              </w:rPr>
              <w:t xml:space="preserve"> с ……………………….</w:t>
            </w:r>
            <w:r w:rsidRPr="005E14A1">
              <w:rPr>
                <w:rFonts w:ascii="Times New Roman" w:hAnsi="Times New Roman" w:cs="Times New Roman"/>
                <w:sz w:val="22"/>
              </w:rPr>
              <w:t xml:space="preserve"> </w:t>
            </w:r>
            <w:r w:rsidR="00173D2F" w:rsidRPr="005E14A1">
              <w:rPr>
                <w:rFonts w:ascii="Times New Roman" w:hAnsi="Times New Roman" w:cs="Times New Roman"/>
                <w:sz w:val="22"/>
              </w:rPr>
              <w:t>(</w:t>
            </w:r>
            <w:r w:rsidRPr="005E14A1">
              <w:rPr>
                <w:rFonts w:ascii="Times New Roman" w:hAnsi="Times New Roman" w:cs="Times New Roman"/>
                <w:sz w:val="22"/>
              </w:rPr>
              <w:t>развивать внимание,  логическое мышление, речь</w:t>
            </w:r>
            <w:r w:rsidR="00173D2F" w:rsidRPr="005E14A1">
              <w:rPr>
                <w:rFonts w:ascii="Times New Roman" w:hAnsi="Times New Roman" w:cs="Times New Roman"/>
                <w:sz w:val="22"/>
              </w:rPr>
              <w:t>)</w:t>
            </w:r>
            <w:r w:rsidRPr="005E14A1">
              <w:rPr>
                <w:rFonts w:ascii="Times New Roman" w:hAnsi="Times New Roman" w:cs="Times New Roman"/>
                <w:sz w:val="22"/>
              </w:rPr>
              <w:t xml:space="preserve">. </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F262F" w:rsidRPr="005E14A1" w:rsidRDefault="00CF262F" w:rsidP="001C4C2D">
            <w:pPr>
              <w:rPr>
                <w:rFonts w:ascii="Times New Roman" w:hAnsi="Times New Roman" w:cs="Times New Roman"/>
                <w:szCs w:val="20"/>
              </w:rPr>
            </w:pPr>
          </w:p>
        </w:tc>
      </w:tr>
      <w:tr w:rsidR="00BB3E59" w:rsidRPr="0020795A"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B3E59" w:rsidRPr="005E14A1" w:rsidRDefault="00BB3E59" w:rsidP="001C4C2D">
            <w:pPr>
              <w:rPr>
                <w:rFonts w:ascii="Times New Roman" w:hAnsi="Times New Roman" w:cs="Times New Roman"/>
                <w:szCs w:val="20"/>
              </w:rPr>
            </w:pPr>
            <w:r w:rsidRPr="005E14A1">
              <w:rPr>
                <w:rFonts w:ascii="Times New Roman" w:hAnsi="Times New Roman"/>
                <w:szCs w:val="20"/>
              </w:rPr>
              <w:t>См. таблицу в конце недели</w:t>
            </w:r>
          </w:p>
        </w:tc>
      </w:tr>
      <w:tr w:rsidR="000F206B" w:rsidRPr="0020795A"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06B" w:rsidRPr="0020795A" w:rsidRDefault="000F206B"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8C7" w:rsidRPr="005E14A1" w:rsidRDefault="001D58C7" w:rsidP="004621AB">
            <w:pPr>
              <w:rPr>
                <w:rFonts w:ascii="Times New Roman" w:hAnsi="Times New Roman" w:cs="Times New Roman"/>
                <w:szCs w:val="20"/>
              </w:rPr>
            </w:pPr>
            <w:r w:rsidRPr="001D58C7">
              <w:rPr>
                <w:rFonts w:ascii="Times New Roman" w:hAnsi="Times New Roman" w:cs="Times New Roman"/>
                <w:szCs w:val="20"/>
              </w:rPr>
              <w:t>«Увидел скворца – весна у крыльца». (</w:t>
            </w:r>
            <w:r w:rsidR="005057FF">
              <w:rPr>
                <w:rFonts w:ascii="Times New Roman" w:hAnsi="Times New Roman" w:cs="Times New Roman"/>
                <w:szCs w:val="20"/>
              </w:rPr>
              <w:t>[</w:t>
            </w:r>
            <w:r w:rsidR="001E4464">
              <w:rPr>
                <w:rFonts w:ascii="Times New Roman" w:hAnsi="Times New Roman" w:cs="Times New Roman"/>
                <w:szCs w:val="20"/>
              </w:rPr>
              <w:t>35]</w:t>
            </w:r>
            <w:r w:rsidRPr="001D58C7">
              <w:rPr>
                <w:rFonts w:ascii="Times New Roman" w:hAnsi="Times New Roman" w:cs="Times New Roman"/>
                <w:szCs w:val="20"/>
              </w:rPr>
              <w:t>, с.168)</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262F" w:rsidRPr="00BD53EB" w:rsidRDefault="00CF262F" w:rsidP="00173D2F">
            <w:pPr>
              <w:pStyle w:val="aa"/>
              <w:numPr>
                <w:ilvl w:val="0"/>
                <w:numId w:val="397"/>
              </w:numPr>
              <w:rPr>
                <w:rFonts w:ascii="Times New Roman" w:hAnsi="Times New Roman" w:cs="Times New Roman"/>
                <w:sz w:val="21"/>
                <w:szCs w:val="21"/>
              </w:rPr>
            </w:pPr>
            <w:r w:rsidRPr="00BD53EB">
              <w:rPr>
                <w:rFonts w:ascii="Times New Roman" w:hAnsi="Times New Roman" w:cs="Times New Roman"/>
                <w:sz w:val="21"/>
                <w:szCs w:val="21"/>
              </w:rPr>
              <w:t>Чтение рассказа Г.Х. Андерсон «Русалочка»</w:t>
            </w:r>
            <w:r w:rsidR="00173D2F" w:rsidRPr="00BD53EB">
              <w:rPr>
                <w:rFonts w:ascii="Times New Roman" w:hAnsi="Times New Roman" w:cs="Times New Roman"/>
                <w:sz w:val="21"/>
                <w:szCs w:val="21"/>
              </w:rPr>
              <w:t xml:space="preserve"> (</w:t>
            </w:r>
            <w:r w:rsidRPr="00BD53EB">
              <w:rPr>
                <w:rFonts w:ascii="Times New Roman" w:hAnsi="Times New Roman" w:cs="Times New Roman"/>
                <w:sz w:val="21"/>
                <w:szCs w:val="21"/>
              </w:rPr>
              <w:t>привить интерес к художественной литературе, умение запоминать и воспроизводить прослушанный текст, познакомить с художественным произведением</w:t>
            </w:r>
            <w:r w:rsidR="00173D2F" w:rsidRPr="00BD53EB">
              <w:rPr>
                <w:rFonts w:ascii="Times New Roman" w:hAnsi="Times New Roman" w:cs="Times New Roman"/>
                <w:sz w:val="21"/>
                <w:szCs w:val="21"/>
              </w:rPr>
              <w:t>)</w:t>
            </w:r>
            <w:r w:rsidRPr="00BD53EB">
              <w:rPr>
                <w:rFonts w:ascii="Times New Roman" w:hAnsi="Times New Roman" w:cs="Times New Roman"/>
                <w:sz w:val="21"/>
                <w:szCs w:val="21"/>
              </w:rPr>
              <w:t>.</w:t>
            </w:r>
          </w:p>
          <w:p w:rsidR="00DC0A0C" w:rsidRPr="00BD53EB" w:rsidRDefault="00DC0A0C" w:rsidP="00DC0A0C">
            <w:pPr>
              <w:pStyle w:val="aa"/>
              <w:numPr>
                <w:ilvl w:val="0"/>
                <w:numId w:val="397"/>
              </w:numPr>
              <w:rPr>
                <w:rFonts w:ascii="Times New Roman" w:hAnsi="Times New Roman" w:cs="Times New Roman"/>
                <w:sz w:val="21"/>
                <w:szCs w:val="21"/>
              </w:rPr>
            </w:pPr>
            <w:r w:rsidRPr="00BD53EB">
              <w:rPr>
                <w:rFonts w:ascii="Times New Roman" w:hAnsi="Times New Roman" w:cs="Times New Roman"/>
                <w:sz w:val="21"/>
                <w:szCs w:val="21"/>
              </w:rPr>
              <w:t>Закреплять умение: аккуратно складывать одежду перед сном,  вешать платье или рубашку на спинку стула, шорты,  колготки класть на сиденье, выворачивать рукава рубашки или платья, расправлять одежду, аккуратно ставить обувь.</w:t>
            </w:r>
          </w:p>
        </w:tc>
      </w:tr>
      <w:tr w:rsidR="000F206B" w:rsidRPr="0020795A"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06B" w:rsidRPr="0020795A" w:rsidRDefault="000F206B"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F206B" w:rsidRPr="00BD53EB" w:rsidRDefault="000F206B" w:rsidP="00F4589F">
            <w:pPr>
              <w:pStyle w:val="aa"/>
              <w:numPr>
                <w:ilvl w:val="0"/>
                <w:numId w:val="397"/>
              </w:numPr>
              <w:rPr>
                <w:rFonts w:ascii="Times New Roman" w:hAnsi="Times New Roman" w:cs="Times New Roman"/>
                <w:sz w:val="21"/>
                <w:szCs w:val="21"/>
              </w:rPr>
            </w:pPr>
            <w:r w:rsidRPr="00BD53EB">
              <w:rPr>
                <w:rFonts w:ascii="Times New Roman" w:hAnsi="Times New Roman" w:cs="Times New Roman"/>
                <w:sz w:val="21"/>
                <w:szCs w:val="21"/>
              </w:rPr>
              <w:t>Гимнастика после сна. Комплекс 14 (</w:t>
            </w:r>
            <w:r w:rsidR="005057FF" w:rsidRPr="00BD53EB">
              <w:rPr>
                <w:rFonts w:ascii="Times New Roman" w:hAnsi="Times New Roman" w:cs="Times New Roman"/>
                <w:sz w:val="21"/>
                <w:szCs w:val="21"/>
              </w:rPr>
              <w:t>[</w:t>
            </w:r>
            <w:r w:rsidR="001E4464" w:rsidRPr="00BD53EB">
              <w:rPr>
                <w:rFonts w:ascii="Times New Roman" w:hAnsi="Times New Roman" w:cs="Times New Roman"/>
                <w:sz w:val="21"/>
                <w:szCs w:val="21"/>
              </w:rPr>
              <w:t>30]</w:t>
            </w:r>
            <w:r w:rsidRPr="00BD53EB">
              <w:rPr>
                <w:rFonts w:ascii="Times New Roman" w:hAnsi="Times New Roman" w:cs="Times New Roman"/>
                <w:sz w:val="21"/>
                <w:szCs w:val="21"/>
              </w:rPr>
              <w:t>, с. 59)</w:t>
            </w:r>
          </w:p>
          <w:p w:rsidR="00F4589F" w:rsidRPr="00BD53EB" w:rsidRDefault="00F4589F" w:rsidP="00F4589F">
            <w:pPr>
              <w:pStyle w:val="aa"/>
              <w:numPr>
                <w:ilvl w:val="0"/>
                <w:numId w:val="397"/>
              </w:numPr>
              <w:rPr>
                <w:rFonts w:ascii="Times New Roman" w:hAnsi="Times New Roman" w:cs="Times New Roman"/>
                <w:sz w:val="21"/>
                <w:szCs w:val="21"/>
              </w:rPr>
            </w:pPr>
            <w:r w:rsidRPr="00BD53EB">
              <w:rPr>
                <w:rFonts w:ascii="Times New Roman" w:hAnsi="Times New Roman" w:cs="Times New Roman"/>
                <w:sz w:val="21"/>
                <w:szCs w:val="21"/>
              </w:rPr>
              <w:t>Принимать участие в смене постельного белья: стелить чистую простыню, надевать чистую наволочку.</w:t>
            </w:r>
          </w:p>
        </w:tc>
      </w:tr>
      <w:tr w:rsidR="00CF262F" w:rsidRPr="0020795A" w:rsidTr="000F206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D65CA3" w:rsidRPr="00BD53EB" w:rsidRDefault="00D65CA3" w:rsidP="00D65CA3">
            <w:pPr>
              <w:pStyle w:val="aa"/>
              <w:numPr>
                <w:ilvl w:val="0"/>
                <w:numId w:val="278"/>
              </w:numPr>
              <w:rPr>
                <w:rFonts w:ascii="Times New Roman" w:hAnsi="Times New Roman" w:cs="Times New Roman"/>
                <w:sz w:val="21"/>
                <w:szCs w:val="21"/>
              </w:rPr>
            </w:pPr>
            <w:r w:rsidRPr="00BD53EB">
              <w:rPr>
                <w:rFonts w:ascii="Times New Roman" w:hAnsi="Times New Roman" w:cs="Times New Roman"/>
                <w:sz w:val="21"/>
                <w:szCs w:val="21"/>
              </w:rPr>
              <w:t>Театральная деятельность. «Игровое занятие» (развивать зрительную и слуховую память, внимание, координацию движений, чувство ритма. Совершенствовать технику речи, правильную артикуляцию гласных и согласных).  (</w:t>
            </w:r>
            <w:r w:rsidR="005057FF" w:rsidRPr="00BD53EB">
              <w:rPr>
                <w:rFonts w:ascii="Times New Roman" w:hAnsi="Times New Roman" w:cs="Times New Roman"/>
                <w:sz w:val="21"/>
                <w:szCs w:val="21"/>
              </w:rPr>
              <w:t>[</w:t>
            </w:r>
            <w:r w:rsidR="001E4464" w:rsidRPr="00BD53EB">
              <w:rPr>
                <w:rFonts w:ascii="Times New Roman" w:hAnsi="Times New Roman" w:cs="Times New Roman"/>
                <w:sz w:val="21"/>
                <w:szCs w:val="21"/>
              </w:rPr>
              <w:t>32]</w:t>
            </w:r>
            <w:r w:rsidRPr="00BD53EB">
              <w:rPr>
                <w:rFonts w:ascii="Times New Roman" w:hAnsi="Times New Roman" w:cs="Times New Roman"/>
                <w:sz w:val="21"/>
                <w:szCs w:val="21"/>
              </w:rPr>
              <w:t>, с. 59)</w:t>
            </w:r>
          </w:p>
          <w:p w:rsidR="00CF262F" w:rsidRPr="00BD53EB" w:rsidRDefault="00CF262F" w:rsidP="00985635">
            <w:pPr>
              <w:pStyle w:val="aa"/>
              <w:numPr>
                <w:ilvl w:val="0"/>
                <w:numId w:val="278"/>
              </w:numPr>
              <w:rPr>
                <w:rFonts w:ascii="Times New Roman" w:hAnsi="Times New Roman" w:cs="Times New Roman"/>
                <w:sz w:val="21"/>
                <w:szCs w:val="21"/>
              </w:rPr>
            </w:pPr>
            <w:r w:rsidRPr="00BD53EB">
              <w:rPr>
                <w:rFonts w:ascii="Times New Roman" w:hAnsi="Times New Roman" w:cs="Times New Roman"/>
                <w:sz w:val="21"/>
                <w:szCs w:val="21"/>
              </w:rPr>
              <w:t>СРИ «Подводная лодка» (подводные исследователи)</w:t>
            </w:r>
            <w:r w:rsidR="00173D2F" w:rsidRPr="00BD53EB">
              <w:rPr>
                <w:rFonts w:ascii="Times New Roman" w:hAnsi="Times New Roman" w:cs="Times New Roman"/>
                <w:sz w:val="21"/>
                <w:szCs w:val="21"/>
              </w:rPr>
              <w:t xml:space="preserve"> (</w:t>
            </w:r>
            <w:r w:rsidRPr="00BD53EB">
              <w:rPr>
                <w:rFonts w:ascii="Times New Roman" w:hAnsi="Times New Roman" w:cs="Times New Roman"/>
                <w:sz w:val="21"/>
                <w:szCs w:val="21"/>
              </w:rPr>
              <w:t>поддерживать намеченный игровой замысел,  в случаях затруднения обращаться к взрослым, использовать вербальные и невербальные способы общения</w:t>
            </w:r>
            <w:r w:rsidR="00173D2F" w:rsidRPr="00BD53EB">
              <w:rPr>
                <w:rFonts w:ascii="Times New Roman" w:hAnsi="Times New Roman" w:cs="Times New Roman"/>
                <w:sz w:val="21"/>
                <w:szCs w:val="21"/>
              </w:rPr>
              <w:t>)</w:t>
            </w:r>
            <w:r w:rsidRPr="00BD53EB">
              <w:rPr>
                <w:rFonts w:ascii="Times New Roman" w:hAnsi="Times New Roman" w:cs="Times New Roman"/>
                <w:sz w:val="21"/>
                <w:szCs w:val="21"/>
              </w:rPr>
              <w:t>.</w:t>
            </w:r>
          </w:p>
          <w:p w:rsidR="00CF262F" w:rsidRPr="00BD53EB" w:rsidRDefault="00A46763" w:rsidP="00985635">
            <w:pPr>
              <w:pStyle w:val="aa"/>
              <w:numPr>
                <w:ilvl w:val="0"/>
                <w:numId w:val="278"/>
              </w:numPr>
              <w:rPr>
                <w:rFonts w:ascii="Times New Roman" w:hAnsi="Times New Roman" w:cs="Times New Roman"/>
                <w:sz w:val="21"/>
                <w:szCs w:val="21"/>
              </w:rPr>
            </w:pPr>
            <w:r w:rsidRPr="00BD53EB">
              <w:rPr>
                <w:rFonts w:ascii="Times New Roman" w:hAnsi="Times New Roman" w:cs="Times New Roman"/>
                <w:sz w:val="21"/>
                <w:szCs w:val="21"/>
              </w:rPr>
              <w:t xml:space="preserve"> </w:t>
            </w:r>
            <w:r w:rsidR="00FF2611" w:rsidRPr="00BD53EB">
              <w:rPr>
                <w:rFonts w:ascii="Times New Roman" w:hAnsi="Times New Roman" w:cs="Times New Roman"/>
                <w:sz w:val="21"/>
                <w:szCs w:val="21"/>
              </w:rPr>
              <w:t>Д/и «Кругосветное путешествие»</w:t>
            </w:r>
            <w:r w:rsidR="00173D2F" w:rsidRPr="00BD53EB">
              <w:rPr>
                <w:rFonts w:ascii="Times New Roman" w:hAnsi="Times New Roman" w:cs="Times New Roman"/>
                <w:sz w:val="21"/>
                <w:szCs w:val="21"/>
              </w:rPr>
              <w:t xml:space="preserve"> (</w:t>
            </w:r>
            <w:r w:rsidR="00FF2611" w:rsidRPr="00BD53EB">
              <w:rPr>
                <w:rFonts w:ascii="Times New Roman" w:hAnsi="Times New Roman" w:cs="Times New Roman"/>
                <w:sz w:val="21"/>
                <w:szCs w:val="21"/>
              </w:rPr>
              <w:t>познакомить с животным миром морей и океанов. Закреплять знания о материках и странах</w:t>
            </w:r>
            <w:r w:rsidR="00173D2F" w:rsidRPr="00BD53EB">
              <w:rPr>
                <w:rFonts w:ascii="Times New Roman" w:hAnsi="Times New Roman" w:cs="Times New Roman"/>
                <w:sz w:val="21"/>
                <w:szCs w:val="21"/>
              </w:rPr>
              <w:t>)</w:t>
            </w:r>
            <w:r w:rsidR="00FF2611" w:rsidRPr="00BD53EB">
              <w:rPr>
                <w:rFonts w:ascii="Times New Roman" w:hAnsi="Times New Roman" w:cs="Times New Roman"/>
                <w:sz w:val="21"/>
                <w:szCs w:val="21"/>
              </w:rPr>
              <w:t>. (</w:t>
            </w:r>
            <w:r w:rsidR="005057FF" w:rsidRPr="00BD53EB">
              <w:rPr>
                <w:rFonts w:ascii="Times New Roman" w:hAnsi="Times New Roman" w:cs="Times New Roman"/>
                <w:sz w:val="21"/>
                <w:szCs w:val="21"/>
              </w:rPr>
              <w:t>[22]</w:t>
            </w:r>
            <w:r w:rsidR="00FF2611" w:rsidRPr="00BD53EB">
              <w:rPr>
                <w:rFonts w:ascii="Times New Roman" w:hAnsi="Times New Roman" w:cs="Times New Roman"/>
                <w:sz w:val="21"/>
                <w:szCs w:val="21"/>
              </w:rPr>
              <w:t>, с. 70)</w:t>
            </w:r>
          </w:p>
          <w:p w:rsidR="00CF262F" w:rsidRPr="00BD53EB" w:rsidRDefault="00CF262F" w:rsidP="00985635">
            <w:pPr>
              <w:pStyle w:val="aa"/>
              <w:numPr>
                <w:ilvl w:val="0"/>
                <w:numId w:val="278"/>
              </w:numPr>
              <w:rPr>
                <w:rFonts w:ascii="Times New Roman" w:hAnsi="Times New Roman" w:cs="Times New Roman"/>
                <w:sz w:val="21"/>
                <w:szCs w:val="21"/>
              </w:rPr>
            </w:pPr>
            <w:r w:rsidRPr="00BD53EB">
              <w:rPr>
                <w:rFonts w:ascii="Times New Roman" w:hAnsi="Times New Roman" w:cs="Times New Roman"/>
                <w:sz w:val="21"/>
                <w:szCs w:val="21"/>
              </w:rPr>
              <w:t>Д/и «Чей хвост? Чья голова?»</w:t>
            </w:r>
            <w:r w:rsidR="00173D2F" w:rsidRPr="00BD53EB">
              <w:rPr>
                <w:rFonts w:ascii="Times New Roman" w:hAnsi="Times New Roman" w:cs="Times New Roman"/>
                <w:sz w:val="21"/>
                <w:szCs w:val="21"/>
              </w:rPr>
              <w:t xml:space="preserve"> (</w:t>
            </w:r>
            <w:r w:rsidRPr="00BD53EB">
              <w:rPr>
                <w:rFonts w:ascii="Times New Roman" w:hAnsi="Times New Roman" w:cs="Times New Roman"/>
                <w:sz w:val="21"/>
                <w:szCs w:val="21"/>
              </w:rPr>
              <w:t>развивать логическое мышление, внимание, память</w:t>
            </w:r>
            <w:r w:rsidR="00173D2F" w:rsidRPr="00BD53EB">
              <w:rPr>
                <w:rFonts w:ascii="Times New Roman" w:hAnsi="Times New Roman" w:cs="Times New Roman"/>
                <w:sz w:val="21"/>
                <w:szCs w:val="21"/>
              </w:rPr>
              <w:t>)</w:t>
            </w:r>
            <w:r w:rsidRPr="00BD53EB">
              <w:rPr>
                <w:rFonts w:ascii="Times New Roman" w:hAnsi="Times New Roman" w:cs="Times New Roman"/>
                <w:sz w:val="21"/>
                <w:szCs w:val="21"/>
              </w:rPr>
              <w:t>.</w:t>
            </w:r>
          </w:p>
          <w:p w:rsidR="00CF262F" w:rsidRPr="00BD53EB" w:rsidRDefault="00CF262F" w:rsidP="00985635">
            <w:pPr>
              <w:pStyle w:val="aa"/>
              <w:numPr>
                <w:ilvl w:val="0"/>
                <w:numId w:val="278"/>
              </w:numPr>
              <w:rPr>
                <w:rFonts w:ascii="Times New Roman" w:hAnsi="Times New Roman" w:cs="Times New Roman"/>
                <w:sz w:val="21"/>
                <w:szCs w:val="21"/>
              </w:rPr>
            </w:pPr>
            <w:r w:rsidRPr="00BD53EB">
              <w:rPr>
                <w:rFonts w:ascii="Times New Roman" w:hAnsi="Times New Roman" w:cs="Times New Roman"/>
                <w:sz w:val="21"/>
                <w:szCs w:val="21"/>
              </w:rPr>
              <w:t>Д/и «Правила безопасности»</w:t>
            </w:r>
            <w:r w:rsidR="00173D2F" w:rsidRPr="00BD53EB">
              <w:rPr>
                <w:rFonts w:ascii="Times New Roman" w:hAnsi="Times New Roman" w:cs="Times New Roman"/>
                <w:sz w:val="21"/>
                <w:szCs w:val="21"/>
              </w:rPr>
              <w:t xml:space="preserve"> (</w:t>
            </w:r>
            <w:r w:rsidRPr="00BD53EB">
              <w:rPr>
                <w:rFonts w:ascii="Times New Roman" w:hAnsi="Times New Roman" w:cs="Times New Roman"/>
                <w:sz w:val="21"/>
                <w:szCs w:val="21"/>
              </w:rPr>
              <w:t>закрепить правила безопасности; уметь по картинкам определять опасную ситуацию; описывать ее и правила, которые надо соблюдать, чтобы не получить травму и не погибнуть</w:t>
            </w:r>
            <w:r w:rsidR="00173D2F" w:rsidRPr="00BD53EB">
              <w:rPr>
                <w:rFonts w:ascii="Times New Roman" w:hAnsi="Times New Roman" w:cs="Times New Roman"/>
                <w:sz w:val="21"/>
                <w:szCs w:val="21"/>
              </w:rPr>
              <w:t>)</w:t>
            </w:r>
            <w:r w:rsidRPr="00BD53EB">
              <w:rPr>
                <w:rFonts w:ascii="Times New Roman" w:hAnsi="Times New Roman" w:cs="Times New Roman"/>
                <w:sz w:val="21"/>
                <w:szCs w:val="21"/>
              </w:rPr>
              <w:t>.</w:t>
            </w:r>
          </w:p>
          <w:p w:rsidR="00CF262F" w:rsidRPr="00BD53EB" w:rsidRDefault="00CF262F" w:rsidP="00985635">
            <w:pPr>
              <w:pStyle w:val="aa"/>
              <w:numPr>
                <w:ilvl w:val="0"/>
                <w:numId w:val="278"/>
              </w:numPr>
              <w:rPr>
                <w:rFonts w:ascii="Times New Roman" w:hAnsi="Times New Roman" w:cs="Times New Roman"/>
                <w:sz w:val="21"/>
                <w:szCs w:val="21"/>
              </w:rPr>
            </w:pPr>
            <w:r w:rsidRPr="00BD53EB">
              <w:rPr>
                <w:rFonts w:ascii="Times New Roman" w:hAnsi="Times New Roman" w:cs="Times New Roman"/>
                <w:sz w:val="21"/>
                <w:szCs w:val="21"/>
              </w:rPr>
              <w:t xml:space="preserve">ВЕЧЕРНИЙ КРУГ (по выбору воспитателя из </w:t>
            </w:r>
            <w:r w:rsidR="00E7200A" w:rsidRPr="00BD53EB">
              <w:rPr>
                <w:rFonts w:ascii="Times New Roman" w:hAnsi="Times New Roman" w:cs="Times New Roman"/>
                <w:sz w:val="21"/>
                <w:szCs w:val="21"/>
              </w:rPr>
              <w:t>Приложение 2</w:t>
            </w:r>
            <w:r w:rsidRPr="00BD53EB">
              <w:rPr>
                <w:rFonts w:ascii="Times New Roman" w:hAnsi="Times New Roman" w:cs="Times New Roman"/>
                <w:sz w:val="21"/>
                <w:szCs w:val="21"/>
              </w:rPr>
              <w:t>)</w:t>
            </w:r>
          </w:p>
        </w:tc>
        <w:tc>
          <w:tcPr>
            <w:tcW w:w="2268" w:type="dxa"/>
            <w:tcBorders>
              <w:top w:val="single" w:sz="4" w:space="0" w:color="auto"/>
              <w:left w:val="single" w:sz="4" w:space="0" w:color="000000" w:themeColor="text1"/>
              <w:bottom w:val="single" w:sz="4" w:space="0" w:color="auto"/>
              <w:right w:val="single" w:sz="4" w:space="0" w:color="auto"/>
            </w:tcBorders>
          </w:tcPr>
          <w:p w:rsidR="00CF262F" w:rsidRPr="005E14A1" w:rsidRDefault="00CF262F" w:rsidP="001C4C2D">
            <w:pPr>
              <w:pStyle w:val="ParagraphStyle"/>
              <w:spacing w:line="264" w:lineRule="auto"/>
              <w:rPr>
                <w:rFonts w:ascii="Times New Roman" w:hAnsi="Times New Roman" w:cs="Times New Roman"/>
                <w:sz w:val="22"/>
              </w:rPr>
            </w:pPr>
            <w:r w:rsidRPr="005E14A1">
              <w:rPr>
                <w:rFonts w:ascii="Times New Roman" w:hAnsi="Times New Roman" w:cs="Times New Roman"/>
                <w:sz w:val="22"/>
              </w:rPr>
              <w:t>С …………………..  закрепить название весенних месяцев.</w:t>
            </w:r>
          </w:p>
        </w:tc>
        <w:tc>
          <w:tcPr>
            <w:tcW w:w="1843" w:type="dxa"/>
            <w:tcBorders>
              <w:top w:val="single" w:sz="4" w:space="0" w:color="auto"/>
              <w:left w:val="single" w:sz="4" w:space="0" w:color="auto"/>
              <w:bottom w:val="single" w:sz="4" w:space="0" w:color="auto"/>
              <w:right w:val="single" w:sz="4" w:space="0" w:color="000000" w:themeColor="text1"/>
            </w:tcBorders>
          </w:tcPr>
          <w:p w:rsidR="00CF262F" w:rsidRPr="005E14A1" w:rsidRDefault="00CF262F" w:rsidP="001C4C2D">
            <w:pPr>
              <w:pStyle w:val="aa"/>
              <w:rPr>
                <w:rFonts w:ascii="Times New Roman" w:hAnsi="Times New Roman" w:cs="Times New Roman"/>
                <w:szCs w:val="20"/>
              </w:rPr>
            </w:pPr>
          </w:p>
        </w:tc>
      </w:tr>
      <w:tr w:rsidR="000F206B" w:rsidRPr="0020795A"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206B" w:rsidRPr="0020795A" w:rsidRDefault="000F206B"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F206B" w:rsidRPr="005E14A1" w:rsidRDefault="000F206B" w:rsidP="000A784A">
            <w:pPr>
              <w:rPr>
                <w:rFonts w:ascii="Times New Roman" w:hAnsi="Times New Roman" w:cs="Times New Roman"/>
                <w:szCs w:val="20"/>
              </w:rPr>
            </w:pPr>
            <w:r w:rsidRPr="005E14A1">
              <w:rPr>
                <w:rFonts w:ascii="Times New Roman" w:hAnsi="Times New Roman" w:cs="Times New Roman"/>
                <w:szCs w:val="20"/>
              </w:rPr>
              <w:t>Прогулка 1</w:t>
            </w:r>
            <w:r w:rsidR="000A784A">
              <w:rPr>
                <w:rFonts w:ascii="Times New Roman" w:hAnsi="Times New Roman" w:cs="Times New Roman"/>
                <w:szCs w:val="20"/>
              </w:rPr>
              <w:t>1</w:t>
            </w:r>
            <w:r w:rsidRPr="005E14A1">
              <w:rPr>
                <w:rFonts w:ascii="Times New Roman" w:hAnsi="Times New Roman" w:cs="Times New Roman"/>
                <w:szCs w:val="20"/>
              </w:rPr>
              <w:t>. Март. (см. Приложение 3)</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5E14A1" w:rsidRDefault="00CF262F" w:rsidP="001C4C2D">
            <w:pPr>
              <w:rPr>
                <w:rFonts w:ascii="Times New Roman" w:hAnsi="Times New Roman" w:cs="Times New Roman"/>
                <w:szCs w:val="20"/>
              </w:rPr>
            </w:pPr>
            <w:r w:rsidRPr="005E14A1">
              <w:rPr>
                <w:rFonts w:ascii="Times New Roman" w:hAnsi="Times New Roman" w:cs="Times New Roman"/>
                <w:szCs w:val="20"/>
              </w:rPr>
              <w:t>Индивидуальные беседы по запросам родителей.</w:t>
            </w:r>
          </w:p>
        </w:tc>
      </w:tr>
    </w:tbl>
    <w:p w:rsidR="00CF262F" w:rsidRPr="000F206B" w:rsidRDefault="00CF262F" w:rsidP="00CF262F">
      <w:pPr>
        <w:spacing w:after="0" w:line="240" w:lineRule="auto"/>
        <w:ind w:left="142" w:right="-851" w:firstLine="566"/>
        <w:rPr>
          <w:rFonts w:ascii="Times New Roman" w:hAnsi="Times New Roman" w:cs="Times New Roman"/>
          <w:szCs w:val="20"/>
        </w:rPr>
      </w:pPr>
      <w:r w:rsidRPr="000F206B">
        <w:rPr>
          <w:rFonts w:ascii="Times New Roman" w:hAnsi="Times New Roman" w:cs="Times New Roman"/>
          <w:b/>
          <w:szCs w:val="20"/>
        </w:rPr>
        <w:t>Вторник 1</w:t>
      </w:r>
      <w:r w:rsidR="005F3E54" w:rsidRPr="000F206B">
        <w:rPr>
          <w:rFonts w:ascii="Times New Roman" w:hAnsi="Times New Roman" w:cs="Times New Roman"/>
          <w:b/>
          <w:szCs w:val="20"/>
        </w:rPr>
        <w:t>8</w:t>
      </w:r>
      <w:r w:rsidRPr="000F206B">
        <w:rPr>
          <w:rFonts w:ascii="Times New Roman" w:hAnsi="Times New Roman" w:cs="Times New Roman"/>
          <w:b/>
          <w:szCs w:val="20"/>
        </w:rPr>
        <w:t>.03.202</w:t>
      </w:r>
      <w:r w:rsidR="005F3E54" w:rsidRPr="000F206B">
        <w:rPr>
          <w:rFonts w:ascii="Times New Roman" w:hAnsi="Times New Roman" w:cs="Times New Roman"/>
          <w:b/>
          <w:szCs w:val="20"/>
        </w:rPr>
        <w:t>5</w:t>
      </w:r>
      <w:r w:rsidRPr="000F206B">
        <w:rPr>
          <w:rFonts w:ascii="Times New Roman" w:hAnsi="Times New Roman" w:cs="Times New Roman"/>
          <w:b/>
          <w:szCs w:val="20"/>
        </w:rPr>
        <w:t xml:space="preserve">        </w:t>
      </w:r>
      <w:r w:rsidRPr="000F206B">
        <w:rPr>
          <w:rFonts w:ascii="Times New Roman" w:hAnsi="Times New Roman" w:cs="Times New Roman"/>
          <w:b/>
          <w:color w:val="FF0000"/>
          <w:szCs w:val="20"/>
        </w:rPr>
        <w:t xml:space="preserve"> </w:t>
      </w:r>
      <w:r w:rsidRPr="000F206B">
        <w:rPr>
          <w:rFonts w:ascii="Times New Roman" w:hAnsi="Times New Roman" w:cs="Times New Roman"/>
          <w:b/>
          <w:szCs w:val="20"/>
        </w:rPr>
        <w:t xml:space="preserve">                                                               </w:t>
      </w:r>
      <w:r w:rsidRPr="000F206B">
        <w:rPr>
          <w:rFonts w:ascii="Times New Roman" w:hAnsi="Times New Roman" w:cs="Times New Roman"/>
          <w:b/>
          <w:szCs w:val="20"/>
        </w:rPr>
        <w:tab/>
      </w:r>
      <w:r w:rsidRPr="000F206B">
        <w:rPr>
          <w:rFonts w:ascii="Times New Roman" w:hAnsi="Times New Roman" w:cs="Times New Roman"/>
          <w:b/>
          <w:szCs w:val="20"/>
        </w:rPr>
        <w:tab/>
      </w:r>
      <w:r w:rsidRPr="000F206B">
        <w:rPr>
          <w:rFonts w:ascii="Times New Roman" w:hAnsi="Times New Roman" w:cs="Times New Roman"/>
          <w:b/>
          <w:szCs w:val="20"/>
        </w:rPr>
        <w:tab/>
      </w:r>
      <w:r w:rsidRPr="000F206B">
        <w:rPr>
          <w:rFonts w:ascii="Times New Roman" w:hAnsi="Times New Roman" w:cs="Times New Roman"/>
          <w:b/>
          <w:szCs w:val="20"/>
        </w:rPr>
        <w:tab/>
      </w:r>
      <w:r w:rsidRPr="000F206B">
        <w:rPr>
          <w:rFonts w:ascii="Times New Roman" w:hAnsi="Times New Roman" w:cs="Times New Roman"/>
          <w:b/>
          <w:szCs w:val="20"/>
        </w:rPr>
        <w:tab/>
      </w:r>
      <w:r w:rsidRPr="000F206B">
        <w:rPr>
          <w:rFonts w:ascii="Times New Roman" w:hAnsi="Times New Roman" w:cs="Times New Roman"/>
          <w:b/>
          <w:szCs w:val="20"/>
        </w:rPr>
        <w:tab/>
      </w:r>
      <w:r w:rsidR="000F206B">
        <w:rPr>
          <w:rFonts w:ascii="Times New Roman" w:hAnsi="Times New Roman" w:cs="Times New Roman"/>
          <w:b/>
          <w:szCs w:val="20"/>
        </w:rPr>
        <w:tab/>
      </w:r>
      <w:r w:rsidRPr="000F206B">
        <w:rPr>
          <w:rFonts w:ascii="Times New Roman" w:hAnsi="Times New Roman" w:cs="Times New Roman"/>
          <w:szCs w:val="20"/>
        </w:rPr>
        <w:t>Тематическая неделя «Живой мир морей и океанов»</w:t>
      </w:r>
    </w:p>
    <w:tbl>
      <w:tblPr>
        <w:tblStyle w:val="a3"/>
        <w:tblW w:w="16160" w:type="dxa"/>
        <w:tblInd w:w="250" w:type="dxa"/>
        <w:tblLayout w:type="fixed"/>
        <w:tblLook w:val="04A0" w:firstRow="1" w:lastRow="0" w:firstColumn="1" w:lastColumn="0" w:noHBand="0" w:noVBand="1"/>
      </w:tblPr>
      <w:tblGrid>
        <w:gridCol w:w="1559"/>
        <w:gridCol w:w="10490"/>
        <w:gridCol w:w="142"/>
        <w:gridCol w:w="2126"/>
        <w:gridCol w:w="1843"/>
      </w:tblGrid>
      <w:tr w:rsidR="000F206B" w:rsidRPr="0020795A" w:rsidTr="00BD53EB">
        <w:trPr>
          <w:cantSplit/>
          <w:trHeight w:val="4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06B" w:rsidRPr="0020795A" w:rsidRDefault="000F206B"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632"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0F206B" w:rsidRPr="0020795A" w:rsidRDefault="000F206B"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0F206B" w:rsidRPr="00A76384" w:rsidRDefault="000F206B" w:rsidP="00937F18">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06B" w:rsidRPr="004567FD" w:rsidRDefault="000F206B" w:rsidP="00937F18">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F262F" w:rsidRPr="0020795A" w:rsidTr="00BD53EB">
        <w:trPr>
          <w:trHeight w:val="1461"/>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632" w:type="dxa"/>
            <w:gridSpan w:val="2"/>
            <w:tcBorders>
              <w:top w:val="single" w:sz="4" w:space="0" w:color="000000" w:themeColor="text1"/>
              <w:left w:val="single" w:sz="4" w:space="0" w:color="000000" w:themeColor="text1"/>
              <w:right w:val="single" w:sz="4" w:space="0" w:color="auto"/>
            </w:tcBorders>
          </w:tcPr>
          <w:p w:rsidR="00CF262F" w:rsidRPr="00BD53EB" w:rsidRDefault="00CF262F" w:rsidP="009D3FE0">
            <w:pPr>
              <w:pStyle w:val="aa"/>
              <w:numPr>
                <w:ilvl w:val="0"/>
                <w:numId w:val="279"/>
              </w:numPr>
              <w:ind w:right="-26"/>
              <w:rPr>
                <w:rFonts w:ascii="Times New Roman" w:hAnsi="Times New Roman" w:cs="Times New Roman"/>
                <w:sz w:val="21"/>
                <w:szCs w:val="21"/>
              </w:rPr>
            </w:pPr>
            <w:r w:rsidRPr="00BD53EB">
              <w:rPr>
                <w:rFonts w:ascii="Times New Roman" w:hAnsi="Times New Roman" w:cs="Times New Roman"/>
                <w:sz w:val="21"/>
                <w:szCs w:val="21"/>
              </w:rPr>
              <w:t xml:space="preserve">Утренняя гимнастика. </w:t>
            </w:r>
            <w:r w:rsidR="0019753C" w:rsidRPr="00BD53EB">
              <w:rPr>
                <w:rFonts w:ascii="Times New Roman" w:hAnsi="Times New Roman" w:cs="Times New Roman"/>
                <w:sz w:val="21"/>
                <w:szCs w:val="21"/>
              </w:rPr>
              <w:t>Комплекс № 27 (в парах). (</w:t>
            </w:r>
            <w:r w:rsidR="00170B98" w:rsidRPr="00BD53EB">
              <w:rPr>
                <w:rFonts w:ascii="Times New Roman" w:hAnsi="Times New Roman" w:cs="Times New Roman"/>
                <w:sz w:val="21"/>
                <w:szCs w:val="21"/>
              </w:rPr>
              <w:t>[24]</w:t>
            </w:r>
            <w:r w:rsidR="0019753C" w:rsidRPr="00BD53EB">
              <w:rPr>
                <w:rFonts w:ascii="Times New Roman" w:hAnsi="Times New Roman" w:cs="Times New Roman"/>
                <w:sz w:val="21"/>
                <w:szCs w:val="21"/>
              </w:rPr>
              <w:t>, с. 26)</w:t>
            </w:r>
          </w:p>
          <w:p w:rsidR="00CF262F" w:rsidRPr="00BD53EB" w:rsidRDefault="00CF262F" w:rsidP="009D3FE0">
            <w:pPr>
              <w:pStyle w:val="aa"/>
              <w:numPr>
                <w:ilvl w:val="0"/>
                <w:numId w:val="279"/>
              </w:numPr>
              <w:tabs>
                <w:tab w:val="left" w:pos="194"/>
              </w:tabs>
              <w:ind w:right="-26"/>
              <w:rPr>
                <w:rFonts w:ascii="Times New Roman" w:hAnsi="Times New Roman" w:cs="Times New Roman"/>
                <w:sz w:val="21"/>
                <w:szCs w:val="21"/>
              </w:rPr>
            </w:pPr>
            <w:r w:rsidRPr="00BD53EB">
              <w:rPr>
                <w:rFonts w:ascii="Times New Roman" w:hAnsi="Times New Roman" w:cs="Times New Roman"/>
                <w:sz w:val="21"/>
                <w:szCs w:val="21"/>
              </w:rPr>
              <w:t xml:space="preserve">УТРЕННИЙ КРУГ № </w:t>
            </w:r>
            <w:r w:rsidR="00E2463D" w:rsidRPr="00BD53EB">
              <w:rPr>
                <w:rFonts w:ascii="Times New Roman" w:hAnsi="Times New Roman" w:cs="Times New Roman"/>
                <w:sz w:val="21"/>
                <w:szCs w:val="21"/>
              </w:rPr>
              <w:t>28</w:t>
            </w:r>
            <w:r w:rsidRPr="00BD53EB">
              <w:rPr>
                <w:rFonts w:ascii="Times New Roman" w:hAnsi="Times New Roman" w:cs="Times New Roman"/>
                <w:sz w:val="21"/>
                <w:szCs w:val="21"/>
              </w:rPr>
              <w:t xml:space="preserve"> (см. </w:t>
            </w:r>
            <w:r w:rsidR="00E7200A" w:rsidRPr="00BD53EB">
              <w:rPr>
                <w:rFonts w:ascii="Times New Roman" w:hAnsi="Times New Roman" w:cs="Times New Roman"/>
                <w:sz w:val="21"/>
                <w:szCs w:val="21"/>
              </w:rPr>
              <w:t>Приложение 1</w:t>
            </w:r>
            <w:r w:rsidRPr="00BD53EB">
              <w:rPr>
                <w:rFonts w:ascii="Times New Roman" w:hAnsi="Times New Roman" w:cs="Times New Roman"/>
                <w:sz w:val="21"/>
                <w:szCs w:val="21"/>
              </w:rPr>
              <w:t>)</w:t>
            </w:r>
          </w:p>
          <w:p w:rsidR="00CF262F" w:rsidRPr="00BD53EB" w:rsidRDefault="00CF262F" w:rsidP="009D3FE0">
            <w:pPr>
              <w:pStyle w:val="aa"/>
              <w:numPr>
                <w:ilvl w:val="0"/>
                <w:numId w:val="279"/>
              </w:numPr>
              <w:ind w:right="-26"/>
              <w:rPr>
                <w:rFonts w:ascii="Times New Roman" w:hAnsi="Times New Roman" w:cs="Times New Roman"/>
                <w:sz w:val="21"/>
                <w:szCs w:val="21"/>
              </w:rPr>
            </w:pPr>
            <w:r w:rsidRPr="00BD53EB">
              <w:rPr>
                <w:rFonts w:ascii="Times New Roman" w:hAnsi="Times New Roman" w:cs="Times New Roman"/>
                <w:sz w:val="21"/>
                <w:szCs w:val="21"/>
              </w:rPr>
              <w:t>Дежурство по столовой: сервируем стол к завтраку.</w:t>
            </w:r>
          </w:p>
          <w:p w:rsidR="00CF262F" w:rsidRPr="00BD53EB" w:rsidRDefault="00CF262F" w:rsidP="009D3FE0">
            <w:pPr>
              <w:pStyle w:val="aa"/>
              <w:numPr>
                <w:ilvl w:val="0"/>
                <w:numId w:val="279"/>
              </w:numPr>
              <w:ind w:right="-26"/>
              <w:rPr>
                <w:rFonts w:ascii="Times New Roman" w:hAnsi="Times New Roman" w:cs="Times New Roman"/>
                <w:sz w:val="21"/>
                <w:szCs w:val="21"/>
              </w:rPr>
            </w:pPr>
            <w:r w:rsidRPr="00BD53EB">
              <w:rPr>
                <w:rFonts w:ascii="Times New Roman" w:hAnsi="Times New Roman" w:cs="Times New Roman"/>
                <w:sz w:val="21"/>
                <w:szCs w:val="21"/>
              </w:rPr>
              <w:t>КГН: продолжать учить детей вести правильно себя за столом  во время приёма пищи (сидеть ровно, не качаться на стуле, не спешить и не разговаривать с набитым ртом); воспитывать культурное поведения за столом, аккуратность.</w:t>
            </w:r>
          </w:p>
          <w:p w:rsidR="00CF262F" w:rsidRPr="00BD53EB" w:rsidRDefault="00CF262F" w:rsidP="009D3FE0">
            <w:pPr>
              <w:pStyle w:val="aa"/>
              <w:numPr>
                <w:ilvl w:val="0"/>
                <w:numId w:val="279"/>
              </w:numPr>
              <w:ind w:right="-26"/>
              <w:rPr>
                <w:rFonts w:ascii="Times New Roman" w:hAnsi="Times New Roman" w:cs="Times New Roman"/>
                <w:sz w:val="21"/>
                <w:szCs w:val="21"/>
              </w:rPr>
            </w:pPr>
            <w:r w:rsidRPr="00BD53EB">
              <w:rPr>
                <w:rFonts w:ascii="Times New Roman" w:hAnsi="Times New Roman" w:cs="Times New Roman"/>
                <w:sz w:val="21"/>
                <w:szCs w:val="21"/>
              </w:rPr>
              <w:t>Труд в уголке природы: опрыскивание комнатных растений</w:t>
            </w:r>
            <w:r w:rsidR="00173D2F" w:rsidRPr="00BD53EB">
              <w:rPr>
                <w:rFonts w:ascii="Times New Roman" w:hAnsi="Times New Roman" w:cs="Times New Roman"/>
                <w:sz w:val="21"/>
                <w:szCs w:val="21"/>
              </w:rPr>
              <w:t xml:space="preserve"> (</w:t>
            </w:r>
            <w:r w:rsidRPr="00BD53EB">
              <w:rPr>
                <w:rFonts w:ascii="Times New Roman" w:hAnsi="Times New Roman" w:cs="Times New Roman"/>
                <w:sz w:val="21"/>
                <w:szCs w:val="21"/>
              </w:rPr>
              <w:t>закреплять умение и навыки детей ухаживать за растениями</w:t>
            </w:r>
            <w:r w:rsidR="00173D2F" w:rsidRPr="00BD53EB">
              <w:rPr>
                <w:rFonts w:ascii="Times New Roman" w:hAnsi="Times New Roman" w:cs="Times New Roman"/>
                <w:sz w:val="21"/>
                <w:szCs w:val="21"/>
              </w:rPr>
              <w:t>)</w:t>
            </w:r>
            <w:r w:rsidRPr="00BD53EB">
              <w:rPr>
                <w:rFonts w:ascii="Times New Roman" w:hAnsi="Times New Roman" w:cs="Times New Roman"/>
                <w:sz w:val="21"/>
                <w:szCs w:val="21"/>
              </w:rPr>
              <w:t>.</w:t>
            </w:r>
          </w:p>
          <w:p w:rsidR="00CF262F" w:rsidRPr="00BD53EB" w:rsidRDefault="00CF262F" w:rsidP="009D3FE0">
            <w:pPr>
              <w:pStyle w:val="aa"/>
              <w:numPr>
                <w:ilvl w:val="0"/>
                <w:numId w:val="279"/>
              </w:numPr>
              <w:ind w:right="-26"/>
              <w:rPr>
                <w:rFonts w:ascii="Times New Roman" w:hAnsi="Times New Roman" w:cs="Times New Roman"/>
                <w:sz w:val="21"/>
                <w:szCs w:val="21"/>
              </w:rPr>
            </w:pPr>
            <w:r w:rsidRPr="00BD53EB">
              <w:rPr>
                <w:rFonts w:ascii="Times New Roman" w:hAnsi="Times New Roman" w:cs="Times New Roman"/>
                <w:sz w:val="21"/>
                <w:szCs w:val="21"/>
              </w:rPr>
              <w:t>Беседа «Волшебная страна – подводное царство»</w:t>
            </w:r>
            <w:r w:rsidR="00173D2F" w:rsidRPr="00BD53EB">
              <w:rPr>
                <w:rFonts w:ascii="Times New Roman" w:hAnsi="Times New Roman" w:cs="Times New Roman"/>
                <w:sz w:val="21"/>
                <w:szCs w:val="21"/>
              </w:rPr>
              <w:t xml:space="preserve"> (</w:t>
            </w:r>
            <w:r w:rsidRPr="00BD53EB">
              <w:rPr>
                <w:rFonts w:ascii="Times New Roman" w:hAnsi="Times New Roman" w:cs="Times New Roman"/>
                <w:sz w:val="21"/>
                <w:szCs w:val="21"/>
              </w:rPr>
              <w:t>дать детям представление о всех обитателях морской страны (внешний вид, среда обитания и т. д., их разнообразии; активизировать словарь: учить детей поддерживать беседу о морских обитателях, рассуждать, высказывать свою точку зрения</w:t>
            </w:r>
            <w:r w:rsidR="00173D2F" w:rsidRPr="00BD53EB">
              <w:rPr>
                <w:rFonts w:ascii="Times New Roman" w:hAnsi="Times New Roman" w:cs="Times New Roman"/>
                <w:sz w:val="21"/>
                <w:szCs w:val="21"/>
              </w:rPr>
              <w:t>)</w:t>
            </w:r>
            <w:r w:rsidRPr="00BD53EB">
              <w:rPr>
                <w:rFonts w:ascii="Times New Roman" w:hAnsi="Times New Roman" w:cs="Times New Roman"/>
                <w:sz w:val="21"/>
                <w:szCs w:val="21"/>
              </w:rPr>
              <w:t>.</w:t>
            </w:r>
          </w:p>
          <w:p w:rsidR="00CF262F" w:rsidRPr="00BD53EB" w:rsidRDefault="00CF262F" w:rsidP="009D3FE0">
            <w:pPr>
              <w:pStyle w:val="aa"/>
              <w:numPr>
                <w:ilvl w:val="0"/>
                <w:numId w:val="279"/>
              </w:numPr>
              <w:ind w:right="-26"/>
              <w:rPr>
                <w:rFonts w:ascii="Times New Roman" w:hAnsi="Times New Roman" w:cs="Times New Roman"/>
                <w:sz w:val="21"/>
                <w:szCs w:val="21"/>
              </w:rPr>
            </w:pPr>
            <w:r w:rsidRPr="00BD53EB">
              <w:rPr>
                <w:rFonts w:ascii="Times New Roman" w:hAnsi="Times New Roman" w:cs="Times New Roman"/>
                <w:sz w:val="21"/>
                <w:szCs w:val="21"/>
              </w:rPr>
              <w:t>Д/и «Заштрихуй рыбок»</w:t>
            </w:r>
            <w:r w:rsidR="00173D2F" w:rsidRPr="00BD53EB">
              <w:rPr>
                <w:rFonts w:ascii="Times New Roman" w:hAnsi="Times New Roman" w:cs="Times New Roman"/>
                <w:sz w:val="21"/>
                <w:szCs w:val="21"/>
              </w:rPr>
              <w:t xml:space="preserve"> (</w:t>
            </w:r>
            <w:r w:rsidRPr="00BD53EB">
              <w:rPr>
                <w:rFonts w:ascii="Times New Roman" w:hAnsi="Times New Roman" w:cs="Times New Roman"/>
                <w:sz w:val="21"/>
                <w:szCs w:val="21"/>
              </w:rPr>
              <w:t>упражнять детей в умении штриховать в разных направлениях</w:t>
            </w:r>
            <w:r w:rsidR="00173D2F" w:rsidRPr="00BD53EB">
              <w:rPr>
                <w:rFonts w:ascii="Times New Roman" w:hAnsi="Times New Roman" w:cs="Times New Roman"/>
                <w:sz w:val="21"/>
                <w:szCs w:val="21"/>
              </w:rPr>
              <w:t>)</w:t>
            </w:r>
            <w:r w:rsidRPr="00BD53EB">
              <w:rPr>
                <w:rFonts w:ascii="Times New Roman" w:hAnsi="Times New Roman" w:cs="Times New Roman"/>
                <w:sz w:val="21"/>
                <w:szCs w:val="21"/>
              </w:rPr>
              <w:t>.</w:t>
            </w:r>
          </w:p>
          <w:p w:rsidR="00CF262F" w:rsidRPr="00BD53EB" w:rsidRDefault="00CF262F" w:rsidP="00173D2F">
            <w:pPr>
              <w:pStyle w:val="aa"/>
              <w:numPr>
                <w:ilvl w:val="0"/>
                <w:numId w:val="279"/>
              </w:numPr>
              <w:ind w:right="-26"/>
              <w:rPr>
                <w:rFonts w:ascii="Times New Roman" w:hAnsi="Times New Roman" w:cs="Times New Roman"/>
                <w:sz w:val="21"/>
                <w:szCs w:val="21"/>
              </w:rPr>
            </w:pPr>
            <w:r w:rsidRPr="00BD53EB">
              <w:rPr>
                <w:rFonts w:ascii="Times New Roman" w:hAnsi="Times New Roman" w:cs="Times New Roman"/>
                <w:sz w:val="21"/>
                <w:szCs w:val="21"/>
              </w:rPr>
              <w:t>Рассматривание набора картинок по теме «Акулы»</w:t>
            </w:r>
            <w:r w:rsidR="00173D2F" w:rsidRPr="00BD53EB">
              <w:rPr>
                <w:rFonts w:ascii="Times New Roman" w:hAnsi="Times New Roman" w:cs="Times New Roman"/>
                <w:sz w:val="21"/>
                <w:szCs w:val="21"/>
              </w:rPr>
              <w:t xml:space="preserve"> (</w:t>
            </w:r>
            <w:r w:rsidRPr="00BD53EB">
              <w:rPr>
                <w:rFonts w:ascii="Times New Roman" w:hAnsi="Times New Roman" w:cs="Times New Roman"/>
                <w:sz w:val="21"/>
                <w:szCs w:val="21"/>
              </w:rPr>
              <w:t>дать представление детям о жителях морских глубин</w:t>
            </w:r>
            <w:r w:rsidR="00173D2F" w:rsidRPr="00BD53EB">
              <w:rPr>
                <w:rFonts w:ascii="Times New Roman" w:hAnsi="Times New Roman" w:cs="Times New Roman"/>
                <w:sz w:val="21"/>
                <w:szCs w:val="21"/>
              </w:rPr>
              <w:t>)</w:t>
            </w:r>
            <w:r w:rsidRPr="00BD53EB">
              <w:rPr>
                <w:rFonts w:ascii="Times New Roman" w:hAnsi="Times New Roman" w:cs="Times New Roman"/>
                <w:sz w:val="21"/>
                <w:szCs w:val="21"/>
              </w:rPr>
              <w:t>.</w:t>
            </w:r>
          </w:p>
        </w:tc>
        <w:tc>
          <w:tcPr>
            <w:tcW w:w="2126" w:type="dxa"/>
            <w:tcBorders>
              <w:top w:val="single" w:sz="4" w:space="0" w:color="000000" w:themeColor="text1"/>
              <w:left w:val="single" w:sz="4" w:space="0" w:color="000000" w:themeColor="text1"/>
              <w:bottom w:val="single" w:sz="4" w:space="0" w:color="auto"/>
              <w:right w:val="single" w:sz="4" w:space="0" w:color="auto"/>
            </w:tcBorders>
          </w:tcPr>
          <w:p w:rsidR="00CF262F" w:rsidRPr="000F206B" w:rsidRDefault="00CF262F" w:rsidP="000F206B">
            <w:pPr>
              <w:pStyle w:val="ParagraphStyle"/>
              <w:rPr>
                <w:rFonts w:ascii="Times New Roman" w:hAnsi="Times New Roman" w:cs="Times New Roman"/>
                <w:sz w:val="22"/>
                <w:szCs w:val="20"/>
              </w:rPr>
            </w:pPr>
            <w:r w:rsidRPr="000F206B">
              <w:rPr>
                <w:rFonts w:ascii="Times New Roman" w:hAnsi="Times New Roman" w:cs="Times New Roman"/>
                <w:sz w:val="22"/>
                <w:szCs w:val="20"/>
              </w:rPr>
              <w:t xml:space="preserve">«Услышь звук» - закрепить </w:t>
            </w:r>
            <w:r w:rsidR="000F206B">
              <w:rPr>
                <w:rFonts w:ascii="Times New Roman" w:hAnsi="Times New Roman" w:cs="Times New Roman"/>
                <w:sz w:val="22"/>
                <w:szCs w:val="20"/>
              </w:rPr>
              <w:t xml:space="preserve">с …………………… умение определять </w:t>
            </w:r>
            <w:r w:rsidRPr="000F206B">
              <w:rPr>
                <w:rFonts w:ascii="Times New Roman" w:hAnsi="Times New Roman" w:cs="Times New Roman"/>
                <w:sz w:val="22"/>
                <w:szCs w:val="20"/>
              </w:rPr>
              <w:t>названия лишь тех предметов, в которых слышится звук (З).</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F262F" w:rsidRPr="000F206B" w:rsidRDefault="00CF262F" w:rsidP="001C4C2D">
            <w:pPr>
              <w:rPr>
                <w:rFonts w:ascii="Times New Roman" w:hAnsi="Times New Roman" w:cs="Times New Roman"/>
                <w:szCs w:val="20"/>
              </w:rPr>
            </w:pPr>
          </w:p>
        </w:tc>
      </w:tr>
      <w:tr w:rsidR="00BB3E59" w:rsidRPr="0020795A"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0F206B" w:rsidRDefault="00BB3E59" w:rsidP="001C4C2D">
            <w:pPr>
              <w:rPr>
                <w:rFonts w:ascii="Times New Roman" w:hAnsi="Times New Roman" w:cs="Times New Roman"/>
                <w:szCs w:val="20"/>
              </w:rPr>
            </w:pPr>
            <w:r w:rsidRPr="000F206B">
              <w:rPr>
                <w:rFonts w:ascii="Times New Roman" w:hAnsi="Times New Roman"/>
                <w:szCs w:val="20"/>
              </w:rPr>
              <w:t>См. таблицу в конце недели</w:t>
            </w:r>
          </w:p>
        </w:tc>
      </w:tr>
      <w:tr w:rsidR="000F206B" w:rsidRPr="0020795A" w:rsidTr="00937F18">
        <w:trPr>
          <w:trHeight w:val="23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06B" w:rsidRPr="0020795A" w:rsidRDefault="000F206B"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8C7" w:rsidRPr="000F206B" w:rsidRDefault="001D58C7" w:rsidP="004621AB">
            <w:pPr>
              <w:rPr>
                <w:rFonts w:ascii="Times New Roman" w:hAnsi="Times New Roman" w:cs="Times New Roman"/>
                <w:szCs w:val="20"/>
              </w:rPr>
            </w:pPr>
            <w:r w:rsidRPr="001D58C7">
              <w:rPr>
                <w:rFonts w:ascii="Times New Roman" w:hAnsi="Times New Roman" w:cs="Times New Roman"/>
                <w:szCs w:val="20"/>
              </w:rPr>
              <w:t>«Березовая роща» (экскурсия). (</w:t>
            </w:r>
            <w:r w:rsidR="005057FF">
              <w:rPr>
                <w:rFonts w:ascii="Times New Roman" w:hAnsi="Times New Roman" w:cs="Times New Roman"/>
                <w:szCs w:val="20"/>
              </w:rPr>
              <w:t>[</w:t>
            </w:r>
            <w:r w:rsidR="001E4464">
              <w:rPr>
                <w:rFonts w:ascii="Times New Roman" w:hAnsi="Times New Roman" w:cs="Times New Roman"/>
                <w:szCs w:val="20"/>
              </w:rPr>
              <w:t>35]</w:t>
            </w:r>
            <w:r w:rsidRPr="001D58C7">
              <w:rPr>
                <w:rFonts w:ascii="Times New Roman" w:hAnsi="Times New Roman" w:cs="Times New Roman"/>
                <w:szCs w:val="20"/>
              </w:rPr>
              <w:t>, с.170)</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CF262F" w:rsidRPr="00BD53EB" w:rsidRDefault="00CF262F" w:rsidP="00173D2F">
            <w:pPr>
              <w:pStyle w:val="aa"/>
              <w:numPr>
                <w:ilvl w:val="0"/>
                <w:numId w:val="398"/>
              </w:numPr>
              <w:rPr>
                <w:rFonts w:ascii="Times New Roman" w:hAnsi="Times New Roman" w:cs="Times New Roman"/>
                <w:sz w:val="21"/>
                <w:szCs w:val="21"/>
              </w:rPr>
            </w:pPr>
            <w:r w:rsidRPr="00BD53EB">
              <w:rPr>
                <w:rFonts w:ascii="Times New Roman" w:hAnsi="Times New Roman" w:cs="Times New Roman"/>
                <w:sz w:val="21"/>
                <w:szCs w:val="21"/>
              </w:rPr>
              <w:t>Чтение</w:t>
            </w:r>
            <w:r w:rsidR="00A46763" w:rsidRPr="00BD53EB">
              <w:rPr>
                <w:rFonts w:ascii="Times New Roman" w:hAnsi="Times New Roman" w:cs="Times New Roman"/>
                <w:sz w:val="21"/>
                <w:szCs w:val="21"/>
              </w:rPr>
              <w:t>. Толстой Л.Н. «Акула»</w:t>
            </w:r>
            <w:r w:rsidR="00173D2F" w:rsidRPr="00BD53EB">
              <w:rPr>
                <w:rFonts w:ascii="Times New Roman" w:hAnsi="Times New Roman" w:cs="Times New Roman"/>
                <w:sz w:val="21"/>
                <w:szCs w:val="21"/>
              </w:rPr>
              <w:t xml:space="preserve"> (</w:t>
            </w:r>
            <w:r w:rsidRPr="00BD53EB">
              <w:rPr>
                <w:rFonts w:ascii="Times New Roman" w:hAnsi="Times New Roman" w:cs="Times New Roman"/>
                <w:sz w:val="21"/>
                <w:szCs w:val="21"/>
              </w:rPr>
              <w:t>продолжать воспитывать усидчивость, желание слушать чтение произведения, уметь отвечать на вопросы по содержанию</w:t>
            </w:r>
            <w:r w:rsidR="00173D2F" w:rsidRPr="00BD53EB">
              <w:rPr>
                <w:rFonts w:ascii="Times New Roman" w:hAnsi="Times New Roman" w:cs="Times New Roman"/>
                <w:sz w:val="21"/>
                <w:szCs w:val="21"/>
              </w:rPr>
              <w:t>)</w:t>
            </w:r>
          </w:p>
          <w:p w:rsidR="00DC0A0C" w:rsidRPr="00BD53EB" w:rsidRDefault="00DC0A0C" w:rsidP="00DC0A0C">
            <w:pPr>
              <w:pStyle w:val="aa"/>
              <w:numPr>
                <w:ilvl w:val="0"/>
                <w:numId w:val="398"/>
              </w:numPr>
              <w:rPr>
                <w:rFonts w:ascii="Times New Roman" w:hAnsi="Times New Roman" w:cs="Times New Roman"/>
                <w:sz w:val="21"/>
                <w:szCs w:val="21"/>
              </w:rPr>
            </w:pPr>
            <w:r w:rsidRPr="00BD53EB">
              <w:rPr>
                <w:rFonts w:ascii="Times New Roman" w:hAnsi="Times New Roman" w:cs="Times New Roman"/>
                <w:sz w:val="21"/>
                <w:szCs w:val="21"/>
              </w:rPr>
              <w:t>Закреплять умение: аккуратно складывать одежду перед сном,  вешать платье или рубашку на спинку стула, шорты,  колготки класть на сиденье, выворачивать рукава рубашки или платья, расправлять одежду, аккуратно ставить обувь.</w:t>
            </w:r>
          </w:p>
        </w:tc>
      </w:tr>
      <w:tr w:rsidR="000F206B" w:rsidRPr="0020795A"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06B" w:rsidRPr="0020795A" w:rsidRDefault="000F206B"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0F206B" w:rsidRPr="000F206B" w:rsidRDefault="000F206B" w:rsidP="001C4C2D">
            <w:pPr>
              <w:rPr>
                <w:rFonts w:ascii="Times New Roman" w:hAnsi="Times New Roman" w:cs="Times New Roman"/>
                <w:szCs w:val="20"/>
              </w:rPr>
            </w:pPr>
            <w:r w:rsidRPr="000F206B">
              <w:rPr>
                <w:rFonts w:ascii="Times New Roman" w:hAnsi="Times New Roman" w:cs="Times New Roman"/>
                <w:szCs w:val="20"/>
              </w:rPr>
              <w:t>Гимнастика после сна. Комплекс 14 (</w:t>
            </w:r>
            <w:r w:rsidR="005057FF">
              <w:rPr>
                <w:rFonts w:ascii="Times New Roman" w:hAnsi="Times New Roman" w:cs="Times New Roman"/>
                <w:szCs w:val="20"/>
              </w:rPr>
              <w:t>[</w:t>
            </w:r>
            <w:r w:rsidR="001E4464">
              <w:rPr>
                <w:rFonts w:ascii="Times New Roman" w:hAnsi="Times New Roman" w:cs="Times New Roman"/>
                <w:szCs w:val="20"/>
              </w:rPr>
              <w:t>30]</w:t>
            </w:r>
            <w:r w:rsidRPr="000F206B">
              <w:rPr>
                <w:rFonts w:ascii="Times New Roman" w:hAnsi="Times New Roman" w:cs="Times New Roman"/>
                <w:szCs w:val="20"/>
              </w:rPr>
              <w:t>, с. 59)</w:t>
            </w:r>
          </w:p>
        </w:tc>
      </w:tr>
      <w:tr w:rsidR="00CF262F" w:rsidRPr="0020795A" w:rsidTr="000F206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BD53EB" w:rsidRDefault="00CF262F" w:rsidP="009D3FE0">
            <w:pPr>
              <w:pStyle w:val="aa"/>
              <w:numPr>
                <w:ilvl w:val="0"/>
                <w:numId w:val="280"/>
              </w:numPr>
              <w:rPr>
                <w:rFonts w:ascii="Times New Roman" w:hAnsi="Times New Roman" w:cs="Times New Roman"/>
                <w:sz w:val="21"/>
                <w:szCs w:val="21"/>
              </w:rPr>
            </w:pPr>
            <w:r w:rsidRPr="00BD53EB">
              <w:rPr>
                <w:rFonts w:ascii="Times New Roman" w:hAnsi="Times New Roman" w:cs="Times New Roman"/>
                <w:sz w:val="21"/>
                <w:szCs w:val="21"/>
              </w:rPr>
              <w:t>СРИ «Парикмахерская»</w:t>
            </w:r>
            <w:r w:rsidR="00173D2F" w:rsidRPr="00BD53EB">
              <w:rPr>
                <w:rFonts w:ascii="Times New Roman" w:hAnsi="Times New Roman" w:cs="Times New Roman"/>
                <w:sz w:val="21"/>
                <w:szCs w:val="21"/>
              </w:rPr>
              <w:t xml:space="preserve"> (</w:t>
            </w:r>
            <w:r w:rsidRPr="00BD53EB">
              <w:rPr>
                <w:rFonts w:ascii="Times New Roman" w:hAnsi="Times New Roman" w:cs="Times New Roman"/>
                <w:sz w:val="21"/>
                <w:szCs w:val="21"/>
              </w:rPr>
              <w:t>содействовать желанию детей самостоятельно подбирать атрибуты для игры, активизировать коммуникативные навыки детей</w:t>
            </w:r>
            <w:r w:rsidR="00173D2F" w:rsidRPr="00BD53EB">
              <w:rPr>
                <w:rFonts w:ascii="Times New Roman" w:hAnsi="Times New Roman" w:cs="Times New Roman"/>
                <w:sz w:val="21"/>
                <w:szCs w:val="21"/>
              </w:rPr>
              <w:t>)</w:t>
            </w:r>
            <w:r w:rsidRPr="00BD53EB">
              <w:rPr>
                <w:rFonts w:ascii="Times New Roman" w:hAnsi="Times New Roman" w:cs="Times New Roman"/>
                <w:sz w:val="21"/>
                <w:szCs w:val="21"/>
              </w:rPr>
              <w:t>.</w:t>
            </w:r>
          </w:p>
          <w:p w:rsidR="00CF262F" w:rsidRPr="00BD53EB" w:rsidRDefault="00CF262F" w:rsidP="009D3FE0">
            <w:pPr>
              <w:pStyle w:val="aa"/>
              <w:numPr>
                <w:ilvl w:val="0"/>
                <w:numId w:val="280"/>
              </w:numPr>
              <w:rPr>
                <w:rFonts w:ascii="Times New Roman" w:hAnsi="Times New Roman" w:cs="Times New Roman"/>
                <w:sz w:val="21"/>
                <w:szCs w:val="21"/>
              </w:rPr>
            </w:pPr>
            <w:r w:rsidRPr="00BD53EB">
              <w:rPr>
                <w:rFonts w:ascii="Times New Roman" w:hAnsi="Times New Roman" w:cs="Times New Roman"/>
                <w:sz w:val="21"/>
                <w:szCs w:val="21"/>
              </w:rPr>
              <w:t>Экспериментально-исследовательская деятельность: «Соль – это кристаллы»</w:t>
            </w:r>
            <w:r w:rsidR="00173D2F" w:rsidRPr="00BD53EB">
              <w:rPr>
                <w:rFonts w:ascii="Times New Roman" w:hAnsi="Times New Roman" w:cs="Times New Roman"/>
                <w:sz w:val="21"/>
                <w:szCs w:val="21"/>
              </w:rPr>
              <w:t xml:space="preserve"> (</w:t>
            </w:r>
            <w:r w:rsidRPr="00BD53EB">
              <w:rPr>
                <w:rFonts w:ascii="Times New Roman" w:hAnsi="Times New Roman" w:cs="Times New Roman"/>
                <w:sz w:val="21"/>
                <w:szCs w:val="21"/>
              </w:rPr>
              <w:t>развивать познавательный интерес, умение делать выводы, заключения</w:t>
            </w:r>
            <w:r w:rsidR="00173D2F" w:rsidRPr="00BD53EB">
              <w:rPr>
                <w:rFonts w:ascii="Times New Roman" w:hAnsi="Times New Roman" w:cs="Times New Roman"/>
                <w:sz w:val="21"/>
                <w:szCs w:val="21"/>
              </w:rPr>
              <w:t>)</w:t>
            </w:r>
            <w:r w:rsidRPr="00BD53EB">
              <w:rPr>
                <w:rFonts w:ascii="Times New Roman" w:hAnsi="Times New Roman" w:cs="Times New Roman"/>
                <w:sz w:val="21"/>
                <w:szCs w:val="21"/>
              </w:rPr>
              <w:t>.</w:t>
            </w:r>
          </w:p>
          <w:p w:rsidR="00CF262F" w:rsidRPr="00BD53EB" w:rsidRDefault="00CF262F" w:rsidP="009D3FE0">
            <w:pPr>
              <w:pStyle w:val="aa"/>
              <w:numPr>
                <w:ilvl w:val="0"/>
                <w:numId w:val="280"/>
              </w:numPr>
              <w:rPr>
                <w:rFonts w:ascii="Times New Roman" w:hAnsi="Times New Roman" w:cs="Times New Roman"/>
                <w:sz w:val="21"/>
                <w:szCs w:val="21"/>
              </w:rPr>
            </w:pPr>
            <w:r w:rsidRPr="00BD53EB">
              <w:rPr>
                <w:rFonts w:ascii="Times New Roman" w:hAnsi="Times New Roman" w:cs="Times New Roman"/>
                <w:sz w:val="21"/>
                <w:szCs w:val="21"/>
              </w:rPr>
              <w:t>Беседа «Арифметика»</w:t>
            </w:r>
            <w:r w:rsidR="00173D2F" w:rsidRPr="00BD53EB">
              <w:rPr>
                <w:rFonts w:ascii="Times New Roman" w:hAnsi="Times New Roman" w:cs="Times New Roman"/>
                <w:sz w:val="21"/>
                <w:szCs w:val="21"/>
              </w:rPr>
              <w:t xml:space="preserve"> (</w:t>
            </w:r>
            <w:r w:rsidRPr="00BD53EB">
              <w:rPr>
                <w:rFonts w:ascii="Times New Roman" w:hAnsi="Times New Roman" w:cs="Times New Roman"/>
                <w:sz w:val="21"/>
                <w:szCs w:val="21"/>
              </w:rPr>
              <w:t>развивать интерес к школе, желание учиться. Воспитывать заботливое отношение к малышам. Закреплять умение при работе с бумагой, картоном делать разметку с помощью шаблона</w:t>
            </w:r>
            <w:r w:rsidR="00173D2F" w:rsidRPr="00BD53EB">
              <w:rPr>
                <w:rFonts w:ascii="Times New Roman" w:hAnsi="Times New Roman" w:cs="Times New Roman"/>
                <w:sz w:val="21"/>
                <w:szCs w:val="21"/>
              </w:rPr>
              <w:t>)</w:t>
            </w:r>
            <w:r w:rsidRPr="00BD53EB">
              <w:rPr>
                <w:rFonts w:ascii="Times New Roman" w:hAnsi="Times New Roman" w:cs="Times New Roman"/>
                <w:sz w:val="21"/>
                <w:szCs w:val="21"/>
              </w:rPr>
              <w:t>. (</w:t>
            </w:r>
            <w:r w:rsidR="0063337C" w:rsidRPr="00BD53EB">
              <w:rPr>
                <w:rFonts w:ascii="Times New Roman" w:hAnsi="Times New Roman" w:cs="Times New Roman"/>
                <w:sz w:val="21"/>
                <w:szCs w:val="21"/>
              </w:rPr>
              <w:t>[1]</w:t>
            </w:r>
            <w:r w:rsidRPr="00BD53EB">
              <w:rPr>
                <w:rFonts w:ascii="Times New Roman" w:hAnsi="Times New Roman" w:cs="Times New Roman"/>
                <w:sz w:val="21"/>
                <w:szCs w:val="21"/>
              </w:rPr>
              <w:t>, с. 99)</w:t>
            </w:r>
          </w:p>
          <w:p w:rsidR="00A46763" w:rsidRPr="00BD53EB" w:rsidRDefault="00A46763" w:rsidP="00A46763">
            <w:pPr>
              <w:pStyle w:val="aa"/>
              <w:numPr>
                <w:ilvl w:val="0"/>
                <w:numId w:val="280"/>
              </w:numPr>
              <w:rPr>
                <w:rFonts w:ascii="Times New Roman" w:hAnsi="Times New Roman" w:cs="Times New Roman"/>
                <w:sz w:val="21"/>
                <w:szCs w:val="21"/>
              </w:rPr>
            </w:pPr>
            <w:r w:rsidRPr="00BD53EB">
              <w:rPr>
                <w:rFonts w:ascii="Times New Roman" w:hAnsi="Times New Roman" w:cs="Times New Roman"/>
                <w:sz w:val="21"/>
                <w:szCs w:val="21"/>
              </w:rPr>
              <w:t>Творческая мастерская. Создание макета «В царстве Нептуна»</w:t>
            </w:r>
            <w:r w:rsidR="00173D2F" w:rsidRPr="00BD53EB">
              <w:rPr>
                <w:rFonts w:ascii="Times New Roman" w:hAnsi="Times New Roman" w:cs="Times New Roman"/>
                <w:sz w:val="21"/>
                <w:szCs w:val="21"/>
              </w:rPr>
              <w:t xml:space="preserve"> (</w:t>
            </w:r>
            <w:r w:rsidRPr="00BD53EB">
              <w:rPr>
                <w:rFonts w:ascii="Times New Roman" w:hAnsi="Times New Roman" w:cs="Times New Roman"/>
                <w:sz w:val="21"/>
                <w:szCs w:val="21"/>
              </w:rPr>
              <w:t>формировать умение использовать различные  техники силуэтной аппликации, художественные  материалы и средства образной выразительности для раскрытия темы; активизировать разные приёмы создания красивых водных растений, животных  (из бумажных полосок, ленточек, тесьмы.) – вырезывание, свивание, скручивание,  развивать чувство формы и композиции</w:t>
            </w:r>
            <w:r w:rsidR="00173D2F" w:rsidRPr="00BD53EB">
              <w:rPr>
                <w:rFonts w:ascii="Times New Roman" w:hAnsi="Times New Roman" w:cs="Times New Roman"/>
                <w:sz w:val="21"/>
                <w:szCs w:val="21"/>
              </w:rPr>
              <w:t>)</w:t>
            </w:r>
            <w:r w:rsidRPr="00BD53EB">
              <w:rPr>
                <w:rFonts w:ascii="Times New Roman" w:hAnsi="Times New Roman" w:cs="Times New Roman"/>
                <w:sz w:val="21"/>
                <w:szCs w:val="21"/>
              </w:rPr>
              <w:t>.</w:t>
            </w:r>
          </w:p>
          <w:p w:rsidR="00CF262F" w:rsidRPr="00BD53EB" w:rsidRDefault="00CF262F" w:rsidP="009D3FE0">
            <w:pPr>
              <w:pStyle w:val="aa"/>
              <w:numPr>
                <w:ilvl w:val="0"/>
                <w:numId w:val="280"/>
              </w:numPr>
              <w:rPr>
                <w:rFonts w:ascii="Times New Roman" w:hAnsi="Times New Roman" w:cs="Times New Roman"/>
                <w:sz w:val="21"/>
                <w:szCs w:val="21"/>
              </w:rPr>
            </w:pPr>
            <w:r w:rsidRPr="00BD53EB">
              <w:rPr>
                <w:rFonts w:ascii="Times New Roman" w:hAnsi="Times New Roman" w:cs="Times New Roman"/>
                <w:sz w:val="21"/>
                <w:szCs w:val="21"/>
              </w:rPr>
              <w:t xml:space="preserve">ВЕЧЕРНИЙ КРУГ (по выбору воспитателя из </w:t>
            </w:r>
            <w:r w:rsidR="00E7200A" w:rsidRPr="00BD53EB">
              <w:rPr>
                <w:rFonts w:ascii="Times New Roman" w:hAnsi="Times New Roman" w:cs="Times New Roman"/>
                <w:sz w:val="21"/>
                <w:szCs w:val="21"/>
              </w:rPr>
              <w:t>Приложение 2</w:t>
            </w:r>
            <w:r w:rsidRPr="00BD53EB">
              <w:rPr>
                <w:rFonts w:ascii="Times New Roman" w:hAnsi="Times New Roman" w:cs="Times New Roman"/>
                <w:sz w:val="21"/>
                <w:szCs w:val="21"/>
              </w:rPr>
              <w:t>)</w:t>
            </w:r>
          </w:p>
        </w:tc>
        <w:tc>
          <w:tcPr>
            <w:tcW w:w="2268" w:type="dxa"/>
            <w:gridSpan w:val="2"/>
            <w:tcBorders>
              <w:top w:val="single" w:sz="4" w:space="0" w:color="auto"/>
              <w:left w:val="single" w:sz="4" w:space="0" w:color="000000" w:themeColor="text1"/>
              <w:bottom w:val="single" w:sz="4" w:space="0" w:color="auto"/>
              <w:right w:val="single" w:sz="4" w:space="0" w:color="auto"/>
            </w:tcBorders>
          </w:tcPr>
          <w:p w:rsidR="00A46763" w:rsidRPr="000F206B" w:rsidRDefault="00A46763" w:rsidP="00A46763">
            <w:pPr>
              <w:rPr>
                <w:rFonts w:ascii="Times New Roman" w:eastAsia="Calibri" w:hAnsi="Times New Roman" w:cs="Times New Roman"/>
                <w:szCs w:val="20"/>
                <w:lang w:eastAsia="en-US"/>
              </w:rPr>
            </w:pPr>
            <w:r w:rsidRPr="000F206B">
              <w:rPr>
                <w:rFonts w:ascii="Times New Roman" w:eastAsia="Calibri" w:hAnsi="Times New Roman" w:cs="Times New Roman"/>
                <w:szCs w:val="20"/>
                <w:lang w:eastAsia="en-US"/>
              </w:rPr>
              <w:t>Д/и «Учимся сравнивать предметы по величине»</w:t>
            </w:r>
            <w:r w:rsidR="000F206B">
              <w:rPr>
                <w:rFonts w:ascii="Times New Roman" w:eastAsia="Calibri" w:hAnsi="Times New Roman" w:cs="Times New Roman"/>
                <w:szCs w:val="20"/>
                <w:lang w:eastAsia="en-US"/>
              </w:rPr>
              <w:t xml:space="preserve"> с ……………………….</w:t>
            </w:r>
            <w:r w:rsidRPr="000F206B">
              <w:rPr>
                <w:rFonts w:ascii="Times New Roman" w:eastAsia="Calibri" w:hAnsi="Times New Roman" w:cs="Times New Roman"/>
                <w:szCs w:val="20"/>
                <w:lang w:eastAsia="en-US"/>
              </w:rPr>
              <w:t xml:space="preserve"> </w:t>
            </w:r>
            <w:r w:rsidR="00173D2F" w:rsidRPr="000F206B">
              <w:rPr>
                <w:rFonts w:ascii="Times New Roman" w:eastAsia="Calibri" w:hAnsi="Times New Roman" w:cs="Times New Roman"/>
                <w:szCs w:val="20"/>
                <w:lang w:eastAsia="en-US"/>
              </w:rPr>
              <w:t>(</w:t>
            </w:r>
            <w:r w:rsidRPr="000F206B">
              <w:rPr>
                <w:rFonts w:ascii="Times New Roman" w:eastAsia="Calibri" w:hAnsi="Times New Roman" w:cs="Times New Roman"/>
                <w:szCs w:val="20"/>
                <w:lang w:eastAsia="en-US"/>
              </w:rPr>
              <w:t>закреплять умение детей различать предметы по величине</w:t>
            </w:r>
            <w:r w:rsidR="00173D2F" w:rsidRPr="000F206B">
              <w:rPr>
                <w:rFonts w:ascii="Times New Roman" w:eastAsia="Calibri" w:hAnsi="Times New Roman" w:cs="Times New Roman"/>
                <w:szCs w:val="20"/>
                <w:lang w:eastAsia="en-US"/>
              </w:rPr>
              <w:t>)</w:t>
            </w:r>
            <w:r w:rsidRPr="000F206B">
              <w:rPr>
                <w:rFonts w:ascii="Times New Roman" w:eastAsia="Calibri" w:hAnsi="Times New Roman" w:cs="Times New Roman"/>
                <w:szCs w:val="20"/>
                <w:lang w:eastAsia="en-US"/>
              </w:rPr>
              <w:t>.</w:t>
            </w:r>
          </w:p>
          <w:p w:rsidR="00CF262F" w:rsidRPr="000F206B" w:rsidRDefault="00CF262F" w:rsidP="001C4C2D">
            <w:pPr>
              <w:pStyle w:val="ParagraphStyle"/>
              <w:rPr>
                <w:rFonts w:ascii="Times New Roman" w:hAnsi="Times New Roman" w:cs="Times New Roman"/>
                <w:sz w:val="22"/>
                <w:szCs w:val="20"/>
              </w:rPr>
            </w:pPr>
          </w:p>
        </w:tc>
        <w:tc>
          <w:tcPr>
            <w:tcW w:w="1843" w:type="dxa"/>
            <w:tcBorders>
              <w:top w:val="single" w:sz="4" w:space="0" w:color="auto"/>
              <w:left w:val="single" w:sz="4" w:space="0" w:color="auto"/>
              <w:bottom w:val="single" w:sz="4" w:space="0" w:color="auto"/>
              <w:right w:val="single" w:sz="4" w:space="0" w:color="000000" w:themeColor="text1"/>
            </w:tcBorders>
          </w:tcPr>
          <w:p w:rsidR="00CF262F" w:rsidRPr="000F206B" w:rsidRDefault="00CF262F" w:rsidP="001C4C2D">
            <w:pPr>
              <w:pStyle w:val="aa"/>
              <w:rPr>
                <w:rFonts w:ascii="Times New Roman" w:hAnsi="Times New Roman" w:cs="Times New Roman"/>
                <w:szCs w:val="20"/>
              </w:rPr>
            </w:pPr>
          </w:p>
        </w:tc>
      </w:tr>
      <w:tr w:rsidR="000F206B" w:rsidRPr="0020795A"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206B" w:rsidRPr="0020795A" w:rsidRDefault="000F206B"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0F206B" w:rsidRPr="000F206B" w:rsidRDefault="000F206B" w:rsidP="000A784A">
            <w:pPr>
              <w:rPr>
                <w:rFonts w:ascii="Times New Roman" w:hAnsi="Times New Roman" w:cs="Times New Roman"/>
                <w:szCs w:val="20"/>
              </w:rPr>
            </w:pPr>
            <w:r w:rsidRPr="000F206B">
              <w:rPr>
                <w:rFonts w:ascii="Times New Roman" w:hAnsi="Times New Roman" w:cs="Times New Roman"/>
                <w:szCs w:val="20"/>
              </w:rPr>
              <w:t>Прогулка 1</w:t>
            </w:r>
            <w:r w:rsidR="000A784A">
              <w:rPr>
                <w:rFonts w:ascii="Times New Roman" w:hAnsi="Times New Roman" w:cs="Times New Roman"/>
                <w:szCs w:val="20"/>
              </w:rPr>
              <w:t>2</w:t>
            </w:r>
            <w:r w:rsidRPr="000F206B">
              <w:rPr>
                <w:rFonts w:ascii="Times New Roman" w:hAnsi="Times New Roman" w:cs="Times New Roman"/>
                <w:szCs w:val="20"/>
              </w:rPr>
              <w:t>. Март. (см. Приложение 3)</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73546A" w:rsidRPr="000F206B" w:rsidRDefault="0073546A" w:rsidP="0073546A">
            <w:pPr>
              <w:rPr>
                <w:rFonts w:ascii="Times New Roman" w:hAnsi="Times New Roman" w:cs="Times New Roman"/>
                <w:szCs w:val="20"/>
              </w:rPr>
            </w:pPr>
            <w:r w:rsidRPr="000F206B">
              <w:rPr>
                <w:rFonts w:ascii="Times New Roman" w:hAnsi="Times New Roman" w:cs="Times New Roman"/>
                <w:szCs w:val="20"/>
              </w:rPr>
              <w:t>Буклет «Как хорошо уметь читать»</w:t>
            </w:r>
          </w:p>
          <w:p w:rsidR="00CF262F" w:rsidRPr="000F206B" w:rsidRDefault="00CF262F" w:rsidP="001C4C2D">
            <w:pPr>
              <w:rPr>
                <w:rFonts w:ascii="Times New Roman" w:hAnsi="Times New Roman" w:cs="Times New Roman"/>
                <w:szCs w:val="20"/>
              </w:rPr>
            </w:pPr>
          </w:p>
        </w:tc>
      </w:tr>
    </w:tbl>
    <w:p w:rsidR="00CF262F" w:rsidRPr="000F206B" w:rsidRDefault="00CF262F" w:rsidP="00CF262F">
      <w:pPr>
        <w:spacing w:after="0" w:line="240" w:lineRule="auto"/>
        <w:ind w:left="142" w:right="-851" w:firstLine="566"/>
        <w:rPr>
          <w:rFonts w:ascii="Times New Roman" w:hAnsi="Times New Roman" w:cs="Times New Roman"/>
          <w:szCs w:val="20"/>
        </w:rPr>
      </w:pPr>
      <w:r w:rsidRPr="000F206B">
        <w:rPr>
          <w:rFonts w:ascii="Times New Roman" w:hAnsi="Times New Roman" w:cs="Times New Roman"/>
          <w:b/>
          <w:szCs w:val="20"/>
        </w:rPr>
        <w:t xml:space="preserve">Среда </w:t>
      </w:r>
      <w:r w:rsidR="005F3E54" w:rsidRPr="000F206B">
        <w:rPr>
          <w:rFonts w:ascii="Times New Roman" w:hAnsi="Times New Roman" w:cs="Times New Roman"/>
          <w:b/>
          <w:szCs w:val="20"/>
        </w:rPr>
        <w:t>19</w:t>
      </w:r>
      <w:r w:rsidRPr="000F206B">
        <w:rPr>
          <w:rFonts w:ascii="Times New Roman" w:hAnsi="Times New Roman" w:cs="Times New Roman"/>
          <w:b/>
          <w:szCs w:val="20"/>
        </w:rPr>
        <w:t>.03.202</w:t>
      </w:r>
      <w:r w:rsidR="005F3E54" w:rsidRPr="000F206B">
        <w:rPr>
          <w:rFonts w:ascii="Times New Roman" w:hAnsi="Times New Roman" w:cs="Times New Roman"/>
          <w:b/>
          <w:szCs w:val="20"/>
        </w:rPr>
        <w:t>5</w:t>
      </w:r>
      <w:r w:rsidRPr="000F206B">
        <w:rPr>
          <w:rFonts w:ascii="Times New Roman" w:hAnsi="Times New Roman" w:cs="Times New Roman"/>
          <w:b/>
          <w:szCs w:val="20"/>
        </w:rPr>
        <w:t xml:space="preserve">        </w:t>
      </w:r>
      <w:r w:rsidRPr="000F206B">
        <w:rPr>
          <w:rFonts w:ascii="Times New Roman" w:hAnsi="Times New Roman" w:cs="Times New Roman"/>
          <w:b/>
          <w:color w:val="FF0000"/>
          <w:szCs w:val="20"/>
        </w:rPr>
        <w:t xml:space="preserve"> </w:t>
      </w:r>
      <w:r w:rsidRPr="000F206B">
        <w:rPr>
          <w:rFonts w:ascii="Times New Roman" w:hAnsi="Times New Roman" w:cs="Times New Roman"/>
          <w:b/>
          <w:szCs w:val="20"/>
        </w:rPr>
        <w:t xml:space="preserve">                                                               </w:t>
      </w:r>
      <w:r w:rsidRPr="000F206B">
        <w:rPr>
          <w:rFonts w:ascii="Times New Roman" w:hAnsi="Times New Roman" w:cs="Times New Roman"/>
          <w:b/>
          <w:szCs w:val="20"/>
        </w:rPr>
        <w:tab/>
      </w:r>
      <w:r w:rsidRPr="000F206B">
        <w:rPr>
          <w:rFonts w:ascii="Times New Roman" w:hAnsi="Times New Roman" w:cs="Times New Roman"/>
          <w:b/>
          <w:szCs w:val="20"/>
        </w:rPr>
        <w:tab/>
      </w:r>
      <w:r w:rsidRPr="000F206B">
        <w:rPr>
          <w:rFonts w:ascii="Times New Roman" w:hAnsi="Times New Roman" w:cs="Times New Roman"/>
          <w:b/>
          <w:szCs w:val="20"/>
        </w:rPr>
        <w:tab/>
      </w:r>
      <w:r w:rsidRPr="000F206B">
        <w:rPr>
          <w:rFonts w:ascii="Times New Roman" w:hAnsi="Times New Roman" w:cs="Times New Roman"/>
          <w:b/>
          <w:szCs w:val="20"/>
        </w:rPr>
        <w:tab/>
      </w:r>
      <w:r w:rsidRPr="000F206B">
        <w:rPr>
          <w:rFonts w:ascii="Times New Roman" w:hAnsi="Times New Roman" w:cs="Times New Roman"/>
          <w:b/>
          <w:szCs w:val="20"/>
        </w:rPr>
        <w:tab/>
      </w:r>
      <w:r w:rsidRPr="000F206B">
        <w:rPr>
          <w:rFonts w:ascii="Times New Roman" w:hAnsi="Times New Roman" w:cs="Times New Roman"/>
          <w:b/>
          <w:szCs w:val="20"/>
        </w:rPr>
        <w:tab/>
      </w:r>
      <w:r w:rsidR="000F206B">
        <w:rPr>
          <w:rFonts w:ascii="Times New Roman" w:hAnsi="Times New Roman" w:cs="Times New Roman"/>
          <w:b/>
          <w:szCs w:val="20"/>
        </w:rPr>
        <w:tab/>
        <w:t xml:space="preserve">          </w:t>
      </w:r>
      <w:r w:rsidRPr="000F206B">
        <w:rPr>
          <w:rFonts w:ascii="Times New Roman" w:hAnsi="Times New Roman" w:cs="Times New Roman"/>
          <w:szCs w:val="20"/>
        </w:rPr>
        <w:t>Тематическая неделя «Живой мир морей и океанов»</w:t>
      </w:r>
    </w:p>
    <w:tbl>
      <w:tblPr>
        <w:tblStyle w:val="a3"/>
        <w:tblW w:w="16160" w:type="dxa"/>
        <w:tblInd w:w="250" w:type="dxa"/>
        <w:tblLayout w:type="fixed"/>
        <w:tblLook w:val="04A0" w:firstRow="1" w:lastRow="0" w:firstColumn="1" w:lastColumn="0" w:noHBand="0" w:noVBand="1"/>
      </w:tblPr>
      <w:tblGrid>
        <w:gridCol w:w="1559"/>
        <w:gridCol w:w="10632"/>
        <w:gridCol w:w="2126"/>
        <w:gridCol w:w="1843"/>
      </w:tblGrid>
      <w:tr w:rsidR="00245C32" w:rsidRPr="0020795A" w:rsidTr="00BD53EB">
        <w:trPr>
          <w:cantSplit/>
          <w:trHeight w:val="21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C32" w:rsidRPr="0020795A" w:rsidRDefault="00245C32" w:rsidP="001C4C2D">
            <w:pPr>
              <w:ind w:right="-108"/>
              <w:rPr>
                <w:rFonts w:ascii="Times New Roman" w:hAnsi="Times New Roman" w:cs="Times New Roman"/>
                <w:b/>
                <w:sz w:val="20"/>
                <w:szCs w:val="20"/>
              </w:rPr>
            </w:pPr>
            <w:r>
              <w:rPr>
                <w:rFonts w:ascii="Times New Roman" w:hAnsi="Times New Roman" w:cs="Times New Roman"/>
                <w:b/>
                <w:sz w:val="20"/>
                <w:szCs w:val="20"/>
              </w:rPr>
              <w:t xml:space="preserve">Режимные моменты </w:t>
            </w:r>
          </w:p>
        </w:tc>
        <w:tc>
          <w:tcPr>
            <w:tcW w:w="10632"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45C32" w:rsidRPr="0020795A" w:rsidRDefault="00245C32"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245C32" w:rsidRPr="00A76384" w:rsidRDefault="00245C32" w:rsidP="00616741">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C32" w:rsidRPr="004567FD" w:rsidRDefault="00245C32" w:rsidP="00616741">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F262F" w:rsidRPr="0020795A" w:rsidTr="00BD53EB">
        <w:trPr>
          <w:trHeight w:val="2228"/>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632" w:type="dxa"/>
            <w:tcBorders>
              <w:top w:val="single" w:sz="4" w:space="0" w:color="000000" w:themeColor="text1"/>
              <w:left w:val="single" w:sz="4" w:space="0" w:color="000000" w:themeColor="text1"/>
              <w:right w:val="single" w:sz="4" w:space="0" w:color="auto"/>
            </w:tcBorders>
          </w:tcPr>
          <w:p w:rsidR="00CF262F" w:rsidRPr="00BD53EB" w:rsidRDefault="00CF262F" w:rsidP="009D3FE0">
            <w:pPr>
              <w:pStyle w:val="aa"/>
              <w:numPr>
                <w:ilvl w:val="0"/>
                <w:numId w:val="281"/>
              </w:numPr>
              <w:rPr>
                <w:rFonts w:ascii="Times New Roman" w:hAnsi="Times New Roman" w:cs="Times New Roman"/>
                <w:sz w:val="21"/>
                <w:szCs w:val="21"/>
              </w:rPr>
            </w:pPr>
            <w:r w:rsidRPr="00BD53EB">
              <w:rPr>
                <w:rFonts w:ascii="Times New Roman" w:hAnsi="Times New Roman" w:cs="Times New Roman"/>
                <w:sz w:val="21"/>
                <w:szCs w:val="21"/>
              </w:rPr>
              <w:t xml:space="preserve">Утренняя гимнастика. </w:t>
            </w:r>
            <w:r w:rsidR="0019753C" w:rsidRPr="00BD53EB">
              <w:rPr>
                <w:rFonts w:ascii="Times New Roman" w:hAnsi="Times New Roman" w:cs="Times New Roman"/>
                <w:sz w:val="21"/>
                <w:szCs w:val="21"/>
              </w:rPr>
              <w:t>Комплекс № 27 (в парах). (</w:t>
            </w:r>
            <w:r w:rsidR="00170B98" w:rsidRPr="00BD53EB">
              <w:rPr>
                <w:rFonts w:ascii="Times New Roman" w:hAnsi="Times New Roman" w:cs="Times New Roman"/>
                <w:sz w:val="21"/>
                <w:szCs w:val="21"/>
              </w:rPr>
              <w:t>[24]</w:t>
            </w:r>
            <w:r w:rsidR="0019753C" w:rsidRPr="00BD53EB">
              <w:rPr>
                <w:rFonts w:ascii="Times New Roman" w:hAnsi="Times New Roman" w:cs="Times New Roman"/>
                <w:sz w:val="21"/>
                <w:szCs w:val="21"/>
              </w:rPr>
              <w:t>, с. 26)</w:t>
            </w:r>
          </w:p>
          <w:p w:rsidR="00CF262F" w:rsidRPr="00BD53EB" w:rsidRDefault="00CF262F" w:rsidP="009D3FE0">
            <w:pPr>
              <w:pStyle w:val="aa"/>
              <w:numPr>
                <w:ilvl w:val="0"/>
                <w:numId w:val="281"/>
              </w:numPr>
              <w:tabs>
                <w:tab w:val="left" w:pos="194"/>
              </w:tabs>
              <w:ind w:right="-26"/>
              <w:rPr>
                <w:rFonts w:ascii="Times New Roman" w:hAnsi="Times New Roman" w:cs="Times New Roman"/>
                <w:sz w:val="21"/>
                <w:szCs w:val="21"/>
              </w:rPr>
            </w:pPr>
            <w:r w:rsidRPr="00BD53EB">
              <w:rPr>
                <w:rFonts w:ascii="Times New Roman" w:hAnsi="Times New Roman" w:cs="Times New Roman"/>
                <w:sz w:val="21"/>
                <w:szCs w:val="21"/>
              </w:rPr>
              <w:t xml:space="preserve">УТРЕННИЙ КРУГ № </w:t>
            </w:r>
            <w:r w:rsidR="00E2463D" w:rsidRPr="00BD53EB">
              <w:rPr>
                <w:rFonts w:ascii="Times New Roman" w:hAnsi="Times New Roman" w:cs="Times New Roman"/>
                <w:sz w:val="21"/>
                <w:szCs w:val="21"/>
              </w:rPr>
              <w:t>28</w:t>
            </w:r>
            <w:r w:rsidRPr="00BD53EB">
              <w:rPr>
                <w:rFonts w:ascii="Times New Roman" w:hAnsi="Times New Roman" w:cs="Times New Roman"/>
                <w:sz w:val="21"/>
                <w:szCs w:val="21"/>
              </w:rPr>
              <w:t xml:space="preserve"> (см. </w:t>
            </w:r>
            <w:r w:rsidR="00E7200A" w:rsidRPr="00BD53EB">
              <w:rPr>
                <w:rFonts w:ascii="Times New Roman" w:hAnsi="Times New Roman" w:cs="Times New Roman"/>
                <w:sz w:val="21"/>
                <w:szCs w:val="21"/>
              </w:rPr>
              <w:t>Приложение 1</w:t>
            </w:r>
            <w:r w:rsidRPr="00BD53EB">
              <w:rPr>
                <w:rFonts w:ascii="Times New Roman" w:hAnsi="Times New Roman" w:cs="Times New Roman"/>
                <w:sz w:val="21"/>
                <w:szCs w:val="21"/>
              </w:rPr>
              <w:t>)</w:t>
            </w:r>
          </w:p>
          <w:p w:rsidR="00CF262F" w:rsidRPr="00BD53EB" w:rsidRDefault="00CF262F" w:rsidP="009D3FE0">
            <w:pPr>
              <w:pStyle w:val="aa"/>
              <w:numPr>
                <w:ilvl w:val="0"/>
                <w:numId w:val="281"/>
              </w:numPr>
              <w:tabs>
                <w:tab w:val="left" w:pos="194"/>
              </w:tabs>
              <w:ind w:right="-26"/>
              <w:rPr>
                <w:rFonts w:ascii="Times New Roman" w:hAnsi="Times New Roman" w:cs="Times New Roman"/>
                <w:sz w:val="21"/>
                <w:szCs w:val="21"/>
              </w:rPr>
            </w:pPr>
            <w:r w:rsidRPr="00BD53EB">
              <w:rPr>
                <w:rFonts w:ascii="Times New Roman" w:hAnsi="Times New Roman" w:cs="Times New Roman"/>
                <w:sz w:val="21"/>
                <w:szCs w:val="21"/>
              </w:rPr>
              <w:t>Дежурство по столовой: сервируем стол к завтраку.</w:t>
            </w:r>
          </w:p>
          <w:p w:rsidR="00CF262F" w:rsidRPr="00BD53EB" w:rsidRDefault="00CF262F" w:rsidP="009D3FE0">
            <w:pPr>
              <w:pStyle w:val="aa"/>
              <w:numPr>
                <w:ilvl w:val="0"/>
                <w:numId w:val="281"/>
              </w:numPr>
              <w:tabs>
                <w:tab w:val="left" w:pos="194"/>
              </w:tabs>
              <w:ind w:right="-26"/>
              <w:rPr>
                <w:rFonts w:ascii="Times New Roman" w:hAnsi="Times New Roman" w:cs="Times New Roman"/>
                <w:sz w:val="21"/>
                <w:szCs w:val="21"/>
              </w:rPr>
            </w:pPr>
            <w:r w:rsidRPr="00BD53EB">
              <w:rPr>
                <w:rFonts w:ascii="Times New Roman" w:hAnsi="Times New Roman" w:cs="Times New Roman"/>
                <w:sz w:val="21"/>
                <w:szCs w:val="21"/>
              </w:rPr>
              <w:t xml:space="preserve">Труд в уголке природы: детям понаблюдать за тем, как нужно заботиться о комнатных растениях, протирать листочки от пыли. </w:t>
            </w:r>
          </w:p>
          <w:p w:rsidR="00CF262F" w:rsidRPr="00BD53EB" w:rsidRDefault="00CF262F" w:rsidP="009D3FE0">
            <w:pPr>
              <w:pStyle w:val="aa"/>
              <w:numPr>
                <w:ilvl w:val="0"/>
                <w:numId w:val="281"/>
              </w:numPr>
              <w:tabs>
                <w:tab w:val="left" w:pos="194"/>
              </w:tabs>
              <w:ind w:right="-26"/>
              <w:rPr>
                <w:rFonts w:ascii="Times New Roman" w:hAnsi="Times New Roman" w:cs="Times New Roman"/>
                <w:sz w:val="21"/>
                <w:szCs w:val="21"/>
              </w:rPr>
            </w:pPr>
            <w:r w:rsidRPr="00BD53EB">
              <w:rPr>
                <w:rFonts w:ascii="Times New Roman" w:hAnsi="Times New Roman" w:cs="Times New Roman"/>
                <w:sz w:val="21"/>
                <w:szCs w:val="21"/>
              </w:rPr>
              <w:t>Беседа  «Море», рассматривание альбома</w:t>
            </w:r>
            <w:r w:rsidR="00173D2F" w:rsidRPr="00BD53EB">
              <w:rPr>
                <w:rFonts w:ascii="Times New Roman" w:hAnsi="Times New Roman" w:cs="Times New Roman"/>
                <w:sz w:val="21"/>
                <w:szCs w:val="21"/>
              </w:rPr>
              <w:t xml:space="preserve"> (</w:t>
            </w:r>
            <w:r w:rsidRPr="00BD53EB">
              <w:rPr>
                <w:rFonts w:ascii="Times New Roman" w:hAnsi="Times New Roman" w:cs="Times New Roman"/>
                <w:sz w:val="21"/>
                <w:szCs w:val="21"/>
              </w:rPr>
              <w:t>уточнить знания детей о море, приобщить детей к прекрасному</w:t>
            </w:r>
            <w:r w:rsidR="00173D2F" w:rsidRPr="00BD53EB">
              <w:rPr>
                <w:rFonts w:ascii="Times New Roman" w:hAnsi="Times New Roman" w:cs="Times New Roman"/>
                <w:sz w:val="21"/>
                <w:szCs w:val="21"/>
              </w:rPr>
              <w:t>)</w:t>
            </w:r>
            <w:r w:rsidRPr="00BD53EB">
              <w:rPr>
                <w:rFonts w:ascii="Times New Roman" w:hAnsi="Times New Roman" w:cs="Times New Roman"/>
                <w:sz w:val="21"/>
                <w:szCs w:val="21"/>
              </w:rPr>
              <w:t>.</w:t>
            </w:r>
          </w:p>
          <w:p w:rsidR="00CF262F" w:rsidRPr="00BD53EB" w:rsidRDefault="00CF262F" w:rsidP="009D3FE0">
            <w:pPr>
              <w:pStyle w:val="aa"/>
              <w:numPr>
                <w:ilvl w:val="0"/>
                <w:numId w:val="281"/>
              </w:numPr>
              <w:tabs>
                <w:tab w:val="left" w:pos="194"/>
              </w:tabs>
              <w:ind w:right="-26"/>
              <w:rPr>
                <w:rFonts w:ascii="Times New Roman" w:hAnsi="Times New Roman" w:cs="Times New Roman"/>
                <w:sz w:val="21"/>
                <w:szCs w:val="21"/>
              </w:rPr>
            </w:pPr>
            <w:r w:rsidRPr="00BD53EB">
              <w:rPr>
                <w:rFonts w:ascii="Times New Roman" w:hAnsi="Times New Roman" w:cs="Times New Roman"/>
                <w:sz w:val="21"/>
                <w:szCs w:val="21"/>
              </w:rPr>
              <w:t>Д/и «Найди по описанию»</w:t>
            </w:r>
            <w:r w:rsidR="00173D2F" w:rsidRPr="00BD53EB">
              <w:rPr>
                <w:rFonts w:ascii="Times New Roman" w:hAnsi="Times New Roman" w:cs="Times New Roman"/>
                <w:sz w:val="21"/>
                <w:szCs w:val="21"/>
              </w:rPr>
              <w:t xml:space="preserve"> (</w:t>
            </w:r>
            <w:r w:rsidRPr="00BD53EB">
              <w:rPr>
                <w:rFonts w:ascii="Times New Roman" w:hAnsi="Times New Roman" w:cs="Times New Roman"/>
                <w:sz w:val="21"/>
                <w:szCs w:val="21"/>
              </w:rPr>
              <w:t>развивать внимание, мышление</w:t>
            </w:r>
            <w:r w:rsidR="00173D2F" w:rsidRPr="00BD53EB">
              <w:rPr>
                <w:rFonts w:ascii="Times New Roman" w:hAnsi="Times New Roman" w:cs="Times New Roman"/>
                <w:sz w:val="21"/>
                <w:szCs w:val="21"/>
              </w:rPr>
              <w:t>)</w:t>
            </w:r>
            <w:r w:rsidRPr="00BD53EB">
              <w:rPr>
                <w:rFonts w:ascii="Times New Roman" w:hAnsi="Times New Roman" w:cs="Times New Roman"/>
                <w:sz w:val="21"/>
                <w:szCs w:val="21"/>
              </w:rPr>
              <w:t>.</w:t>
            </w:r>
          </w:p>
          <w:p w:rsidR="00CF262F" w:rsidRPr="00BD53EB" w:rsidRDefault="00CF262F" w:rsidP="009D3FE0">
            <w:pPr>
              <w:pStyle w:val="aa"/>
              <w:numPr>
                <w:ilvl w:val="0"/>
                <w:numId w:val="281"/>
              </w:numPr>
              <w:tabs>
                <w:tab w:val="left" w:pos="194"/>
              </w:tabs>
              <w:ind w:right="-26"/>
              <w:rPr>
                <w:rFonts w:ascii="Times New Roman" w:hAnsi="Times New Roman" w:cs="Times New Roman"/>
                <w:sz w:val="21"/>
                <w:szCs w:val="21"/>
              </w:rPr>
            </w:pPr>
            <w:r w:rsidRPr="00BD53EB">
              <w:rPr>
                <w:rFonts w:ascii="Times New Roman" w:hAnsi="Times New Roman" w:cs="Times New Roman"/>
                <w:sz w:val="21"/>
                <w:szCs w:val="21"/>
              </w:rPr>
              <w:t>Создать условия для возникновения режиссерской игры «Морские животные на арене цирка»</w:t>
            </w:r>
            <w:r w:rsidR="00173D2F" w:rsidRPr="00BD53EB">
              <w:rPr>
                <w:rFonts w:ascii="Times New Roman" w:hAnsi="Times New Roman" w:cs="Times New Roman"/>
                <w:sz w:val="21"/>
                <w:szCs w:val="21"/>
              </w:rPr>
              <w:t xml:space="preserve"> (з</w:t>
            </w:r>
            <w:r w:rsidRPr="00BD53EB">
              <w:rPr>
                <w:rFonts w:ascii="Times New Roman" w:hAnsi="Times New Roman" w:cs="Times New Roman"/>
                <w:sz w:val="21"/>
                <w:szCs w:val="21"/>
              </w:rPr>
              <w:t>акреплять умение организовывать игровое поле, развивать сюжетную линию, сопровождать игровые действия речью</w:t>
            </w:r>
            <w:r w:rsidR="00173D2F" w:rsidRPr="00BD53EB">
              <w:rPr>
                <w:rFonts w:ascii="Times New Roman" w:hAnsi="Times New Roman" w:cs="Times New Roman"/>
                <w:sz w:val="21"/>
                <w:szCs w:val="21"/>
              </w:rPr>
              <w:t>)</w:t>
            </w:r>
            <w:r w:rsidRPr="00BD53EB">
              <w:rPr>
                <w:rFonts w:ascii="Times New Roman" w:hAnsi="Times New Roman" w:cs="Times New Roman"/>
                <w:sz w:val="21"/>
                <w:szCs w:val="21"/>
              </w:rPr>
              <w:t>.</w:t>
            </w:r>
          </w:p>
          <w:p w:rsidR="00CF262F" w:rsidRPr="00BD53EB" w:rsidRDefault="00CF262F" w:rsidP="009D3FE0">
            <w:pPr>
              <w:pStyle w:val="aa"/>
              <w:numPr>
                <w:ilvl w:val="0"/>
                <w:numId w:val="281"/>
              </w:numPr>
              <w:tabs>
                <w:tab w:val="left" w:pos="194"/>
              </w:tabs>
              <w:ind w:right="-26"/>
              <w:rPr>
                <w:rFonts w:ascii="Times New Roman" w:hAnsi="Times New Roman" w:cs="Times New Roman"/>
                <w:sz w:val="21"/>
                <w:szCs w:val="21"/>
              </w:rPr>
            </w:pPr>
            <w:r w:rsidRPr="00BD53EB">
              <w:rPr>
                <w:rFonts w:ascii="Times New Roman" w:hAnsi="Times New Roman" w:cs="Times New Roman"/>
                <w:sz w:val="21"/>
                <w:szCs w:val="21"/>
              </w:rPr>
              <w:t>Заинтересовать выполнением упражнения «Пластилиновые жгутики»: выкладывание пластилиновыми жгутиками фигуры животных по контуру.</w:t>
            </w:r>
          </w:p>
          <w:p w:rsidR="00CF262F" w:rsidRPr="00BD53EB" w:rsidRDefault="00CF262F" w:rsidP="00173D2F">
            <w:pPr>
              <w:pStyle w:val="aa"/>
              <w:numPr>
                <w:ilvl w:val="0"/>
                <w:numId w:val="281"/>
              </w:numPr>
              <w:rPr>
                <w:rFonts w:ascii="Times New Roman" w:hAnsi="Times New Roman" w:cs="Times New Roman"/>
                <w:sz w:val="21"/>
                <w:szCs w:val="21"/>
              </w:rPr>
            </w:pPr>
            <w:r w:rsidRPr="00BD53EB">
              <w:rPr>
                <w:rFonts w:ascii="Times New Roman" w:hAnsi="Times New Roman" w:cs="Times New Roman"/>
                <w:sz w:val="21"/>
                <w:szCs w:val="21"/>
              </w:rPr>
              <w:t>Беседа на тему «Вежливый разговор по телефону»</w:t>
            </w:r>
            <w:r w:rsidR="00173D2F" w:rsidRPr="00BD53EB">
              <w:rPr>
                <w:rFonts w:ascii="Times New Roman" w:hAnsi="Times New Roman" w:cs="Times New Roman"/>
                <w:sz w:val="21"/>
                <w:szCs w:val="21"/>
              </w:rPr>
              <w:t xml:space="preserve"> (</w:t>
            </w:r>
            <w:r w:rsidRPr="00BD53EB">
              <w:rPr>
                <w:rFonts w:ascii="Times New Roman" w:hAnsi="Times New Roman" w:cs="Times New Roman"/>
                <w:sz w:val="21"/>
                <w:szCs w:val="21"/>
              </w:rPr>
              <w:t>рассмотреть с детьми различные модели поведения в ходе разговора по телефону с различными людьми. Способствовать освоению детьми соответствующих речевых конструкций. Обогащать словарь, опыт общения</w:t>
            </w:r>
            <w:r w:rsidR="00173D2F" w:rsidRPr="00BD53EB">
              <w:rPr>
                <w:rFonts w:ascii="Times New Roman" w:hAnsi="Times New Roman" w:cs="Times New Roman"/>
                <w:sz w:val="21"/>
                <w:szCs w:val="21"/>
              </w:rPr>
              <w:t>)</w:t>
            </w:r>
            <w:r w:rsidRPr="00BD53EB">
              <w:rPr>
                <w:rFonts w:ascii="Times New Roman" w:hAnsi="Times New Roman" w:cs="Times New Roman"/>
                <w:sz w:val="21"/>
                <w:szCs w:val="21"/>
              </w:rPr>
              <w:t>.</w:t>
            </w:r>
          </w:p>
        </w:tc>
        <w:tc>
          <w:tcPr>
            <w:tcW w:w="2126" w:type="dxa"/>
            <w:tcBorders>
              <w:top w:val="single" w:sz="4" w:space="0" w:color="000000" w:themeColor="text1"/>
              <w:left w:val="single" w:sz="4" w:space="0" w:color="000000" w:themeColor="text1"/>
              <w:bottom w:val="single" w:sz="4" w:space="0" w:color="auto"/>
              <w:right w:val="single" w:sz="4" w:space="0" w:color="auto"/>
            </w:tcBorders>
          </w:tcPr>
          <w:p w:rsidR="00CF262F" w:rsidRPr="000F206B" w:rsidRDefault="00CF262F" w:rsidP="001C4C2D">
            <w:pPr>
              <w:pStyle w:val="ParagraphStyle"/>
              <w:rPr>
                <w:rFonts w:ascii="Times New Roman" w:hAnsi="Times New Roman" w:cs="Times New Roman"/>
                <w:sz w:val="22"/>
                <w:szCs w:val="22"/>
              </w:rPr>
            </w:pPr>
            <w:r w:rsidRPr="000F206B">
              <w:rPr>
                <w:rFonts w:ascii="Times New Roman" w:hAnsi="Times New Roman" w:cs="Times New Roman"/>
                <w:sz w:val="22"/>
                <w:szCs w:val="22"/>
              </w:rPr>
              <w:t>Д/игра «Преврати геометрические фигуры в предметы» с …………………..</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F262F" w:rsidRPr="000F206B" w:rsidRDefault="00CF262F" w:rsidP="001C4C2D">
            <w:pPr>
              <w:rPr>
                <w:rFonts w:ascii="Times New Roman" w:hAnsi="Times New Roman" w:cs="Times New Roman"/>
              </w:rPr>
            </w:pPr>
          </w:p>
        </w:tc>
      </w:tr>
      <w:tr w:rsidR="00BB3E59" w:rsidRPr="0020795A"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0F206B" w:rsidRDefault="00BB3E59" w:rsidP="001C4C2D">
            <w:pPr>
              <w:rPr>
                <w:rFonts w:ascii="Times New Roman" w:hAnsi="Times New Roman" w:cs="Times New Roman"/>
              </w:rPr>
            </w:pPr>
            <w:r w:rsidRPr="000F206B">
              <w:rPr>
                <w:rFonts w:ascii="Times New Roman" w:hAnsi="Times New Roman"/>
              </w:rPr>
              <w:t>См. таблицу в конце недели</w:t>
            </w:r>
          </w:p>
        </w:tc>
      </w:tr>
      <w:tr w:rsidR="000F206B" w:rsidRPr="0020795A"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06B" w:rsidRPr="0020795A" w:rsidRDefault="000F206B"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8C7" w:rsidRPr="000F206B" w:rsidRDefault="001D58C7" w:rsidP="004621AB">
            <w:pPr>
              <w:rPr>
                <w:rFonts w:ascii="Times New Roman" w:hAnsi="Times New Roman" w:cs="Times New Roman"/>
              </w:rPr>
            </w:pPr>
            <w:r w:rsidRPr="001D58C7">
              <w:rPr>
                <w:rFonts w:ascii="Times New Roman" w:hAnsi="Times New Roman" w:cs="Times New Roman"/>
              </w:rPr>
              <w:t>«Послушный ветерок» (сюжетная прогулка) (</w:t>
            </w:r>
            <w:r w:rsidR="005057FF">
              <w:rPr>
                <w:rFonts w:ascii="Times New Roman" w:hAnsi="Times New Roman" w:cs="Times New Roman"/>
              </w:rPr>
              <w:t>[</w:t>
            </w:r>
            <w:r w:rsidR="001E4464">
              <w:rPr>
                <w:rFonts w:ascii="Times New Roman" w:hAnsi="Times New Roman" w:cs="Times New Roman"/>
              </w:rPr>
              <w:t>35]</w:t>
            </w:r>
            <w:r w:rsidRPr="001D58C7">
              <w:rPr>
                <w:rFonts w:ascii="Times New Roman" w:hAnsi="Times New Roman" w:cs="Times New Roman"/>
              </w:rPr>
              <w:t>, с.171)</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262F" w:rsidRPr="00BD53EB" w:rsidRDefault="00CF262F" w:rsidP="00173D2F">
            <w:pPr>
              <w:pStyle w:val="aa"/>
              <w:numPr>
                <w:ilvl w:val="0"/>
                <w:numId w:val="399"/>
              </w:numPr>
              <w:rPr>
                <w:rFonts w:ascii="Times New Roman" w:hAnsi="Times New Roman" w:cs="Times New Roman"/>
                <w:sz w:val="21"/>
                <w:szCs w:val="21"/>
              </w:rPr>
            </w:pPr>
            <w:r w:rsidRPr="00BD53EB">
              <w:rPr>
                <w:rFonts w:ascii="Times New Roman" w:hAnsi="Times New Roman" w:cs="Times New Roman"/>
                <w:sz w:val="21"/>
                <w:szCs w:val="21"/>
              </w:rPr>
              <w:t>Чтение</w:t>
            </w:r>
            <w:r w:rsidR="00A46763" w:rsidRPr="00BD53EB">
              <w:rPr>
                <w:rFonts w:ascii="Times New Roman" w:hAnsi="Times New Roman" w:cs="Times New Roman"/>
                <w:sz w:val="21"/>
                <w:szCs w:val="21"/>
              </w:rPr>
              <w:t>. Маяковский В.В. «Эта книжечка моя, про моря и про маяк»</w:t>
            </w:r>
            <w:r w:rsidR="00173D2F" w:rsidRPr="00BD53EB">
              <w:rPr>
                <w:rFonts w:ascii="Times New Roman" w:hAnsi="Times New Roman" w:cs="Times New Roman"/>
                <w:sz w:val="21"/>
                <w:szCs w:val="21"/>
              </w:rPr>
              <w:t xml:space="preserve"> (</w:t>
            </w:r>
            <w:r w:rsidRPr="00BD53EB">
              <w:rPr>
                <w:rFonts w:ascii="Times New Roman" w:hAnsi="Times New Roman" w:cs="Times New Roman"/>
                <w:sz w:val="21"/>
                <w:szCs w:val="21"/>
              </w:rPr>
              <w:t>продолжать знакомить детей с разными литературными жанрами, воспитывать умение слушать, отвечать на вопросы по содержанию</w:t>
            </w:r>
            <w:r w:rsidR="00173D2F" w:rsidRPr="00BD53EB">
              <w:rPr>
                <w:rFonts w:ascii="Times New Roman" w:hAnsi="Times New Roman" w:cs="Times New Roman"/>
                <w:sz w:val="21"/>
                <w:szCs w:val="21"/>
              </w:rPr>
              <w:t>)</w:t>
            </w:r>
          </w:p>
          <w:p w:rsidR="00DC0A0C" w:rsidRPr="00BD53EB" w:rsidRDefault="00DC0A0C" w:rsidP="00DC0A0C">
            <w:pPr>
              <w:pStyle w:val="aa"/>
              <w:numPr>
                <w:ilvl w:val="0"/>
                <w:numId w:val="399"/>
              </w:numPr>
              <w:rPr>
                <w:rFonts w:ascii="Times New Roman" w:hAnsi="Times New Roman" w:cs="Times New Roman"/>
                <w:sz w:val="21"/>
                <w:szCs w:val="21"/>
              </w:rPr>
            </w:pPr>
            <w:r w:rsidRPr="00BD53EB">
              <w:rPr>
                <w:rFonts w:ascii="Times New Roman" w:hAnsi="Times New Roman" w:cs="Times New Roman"/>
                <w:sz w:val="21"/>
                <w:szCs w:val="21"/>
              </w:rPr>
              <w:t>Закреплять умение: аккуратно складывать одежду перед сном,  вешать платье или рубашку на спинку стула, шорты,  колготки класть на сиденье, выворачивать рукава рубашки или платья, расправлять одежду, аккуратно ставить обувь.</w:t>
            </w:r>
          </w:p>
        </w:tc>
      </w:tr>
      <w:tr w:rsidR="000F206B" w:rsidRPr="0020795A"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06B" w:rsidRPr="0020795A" w:rsidRDefault="000F206B"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F206B" w:rsidRPr="000F206B" w:rsidRDefault="000F206B" w:rsidP="001C4C2D">
            <w:pPr>
              <w:rPr>
                <w:rFonts w:ascii="Times New Roman" w:hAnsi="Times New Roman" w:cs="Times New Roman"/>
              </w:rPr>
            </w:pPr>
            <w:r w:rsidRPr="000F206B">
              <w:rPr>
                <w:rFonts w:ascii="Times New Roman" w:hAnsi="Times New Roman" w:cs="Times New Roman"/>
              </w:rPr>
              <w:t>Гимнастика после сна. Комплекс 14 (</w:t>
            </w:r>
            <w:r w:rsidR="005057FF">
              <w:rPr>
                <w:rFonts w:ascii="Times New Roman" w:hAnsi="Times New Roman" w:cs="Times New Roman"/>
              </w:rPr>
              <w:t>[</w:t>
            </w:r>
            <w:r w:rsidR="001E4464">
              <w:rPr>
                <w:rFonts w:ascii="Times New Roman" w:hAnsi="Times New Roman" w:cs="Times New Roman"/>
              </w:rPr>
              <w:t>30]</w:t>
            </w:r>
            <w:r w:rsidRPr="000F206B">
              <w:rPr>
                <w:rFonts w:ascii="Times New Roman" w:hAnsi="Times New Roman" w:cs="Times New Roman"/>
              </w:rPr>
              <w:t>, с. 59)</w:t>
            </w:r>
          </w:p>
        </w:tc>
      </w:tr>
      <w:tr w:rsidR="00CF262F" w:rsidRPr="0020795A" w:rsidTr="00BD53E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10632" w:type="dxa"/>
            <w:tcBorders>
              <w:top w:val="single" w:sz="4" w:space="0" w:color="000000" w:themeColor="text1"/>
              <w:left w:val="single" w:sz="4" w:space="0" w:color="000000" w:themeColor="text1"/>
              <w:bottom w:val="single" w:sz="4" w:space="0" w:color="000000" w:themeColor="text1"/>
              <w:right w:val="single" w:sz="4" w:space="0" w:color="auto"/>
            </w:tcBorders>
          </w:tcPr>
          <w:p w:rsidR="00D65CA3" w:rsidRPr="00BD53EB" w:rsidRDefault="00D65CA3" w:rsidP="00D65CA3">
            <w:pPr>
              <w:pStyle w:val="aa"/>
              <w:numPr>
                <w:ilvl w:val="0"/>
                <w:numId w:val="81"/>
              </w:numPr>
              <w:rPr>
                <w:rFonts w:ascii="Times New Roman" w:hAnsi="Times New Roman" w:cs="Times New Roman"/>
                <w:sz w:val="21"/>
                <w:szCs w:val="21"/>
              </w:rPr>
            </w:pPr>
            <w:r w:rsidRPr="00BD53EB">
              <w:rPr>
                <w:rFonts w:ascii="Times New Roman" w:hAnsi="Times New Roman" w:cs="Times New Roman"/>
                <w:sz w:val="21"/>
                <w:szCs w:val="21"/>
              </w:rPr>
              <w:t>Театральная деятельность. «Основы театральной культуры» (познакомить детей с устройством театрального здания, обратить внимание на его архитектуру и фасад. Воспитывать навыки театральной культуры, приобщать к театральному искусству).  (</w:t>
            </w:r>
            <w:r w:rsidR="005057FF" w:rsidRPr="00BD53EB">
              <w:rPr>
                <w:rFonts w:ascii="Times New Roman" w:hAnsi="Times New Roman" w:cs="Times New Roman"/>
                <w:sz w:val="21"/>
                <w:szCs w:val="21"/>
              </w:rPr>
              <w:t>[</w:t>
            </w:r>
            <w:r w:rsidR="001E4464" w:rsidRPr="00BD53EB">
              <w:rPr>
                <w:rFonts w:ascii="Times New Roman" w:hAnsi="Times New Roman" w:cs="Times New Roman"/>
                <w:sz w:val="21"/>
                <w:szCs w:val="21"/>
              </w:rPr>
              <w:t>32]</w:t>
            </w:r>
            <w:r w:rsidRPr="00BD53EB">
              <w:rPr>
                <w:rFonts w:ascii="Times New Roman" w:hAnsi="Times New Roman" w:cs="Times New Roman"/>
                <w:sz w:val="21"/>
                <w:szCs w:val="21"/>
              </w:rPr>
              <w:t>, с. 60)</w:t>
            </w:r>
          </w:p>
          <w:p w:rsidR="00A46763" w:rsidRPr="00BD53EB" w:rsidRDefault="00A46763" w:rsidP="00E868AD">
            <w:pPr>
              <w:pStyle w:val="aa"/>
              <w:numPr>
                <w:ilvl w:val="0"/>
                <w:numId w:val="81"/>
              </w:numPr>
              <w:rPr>
                <w:rFonts w:ascii="Times New Roman" w:hAnsi="Times New Roman" w:cs="Times New Roman"/>
                <w:sz w:val="21"/>
                <w:szCs w:val="21"/>
              </w:rPr>
            </w:pPr>
            <w:r w:rsidRPr="00BD53EB">
              <w:rPr>
                <w:rFonts w:ascii="Times New Roman" w:hAnsi="Times New Roman" w:cs="Times New Roman"/>
                <w:sz w:val="21"/>
                <w:szCs w:val="21"/>
              </w:rPr>
              <w:t>СРИ «Путешествие на морское дно»</w:t>
            </w:r>
            <w:r w:rsidR="00173D2F" w:rsidRPr="00BD53EB">
              <w:rPr>
                <w:rFonts w:ascii="Times New Roman" w:hAnsi="Times New Roman" w:cs="Times New Roman"/>
                <w:sz w:val="21"/>
                <w:szCs w:val="21"/>
              </w:rPr>
              <w:t xml:space="preserve"> (</w:t>
            </w:r>
            <w:r w:rsidRPr="00BD53EB">
              <w:rPr>
                <w:rFonts w:ascii="Times New Roman" w:hAnsi="Times New Roman" w:cs="Times New Roman"/>
                <w:sz w:val="21"/>
                <w:szCs w:val="21"/>
              </w:rPr>
              <w:t>продолжать знакомить детей с работой гида; закреплять представления о подводном мире</w:t>
            </w:r>
            <w:r w:rsidR="00173D2F" w:rsidRPr="00BD53EB">
              <w:rPr>
                <w:rFonts w:ascii="Times New Roman" w:hAnsi="Times New Roman" w:cs="Times New Roman"/>
                <w:sz w:val="21"/>
                <w:szCs w:val="21"/>
              </w:rPr>
              <w:t>)</w:t>
            </w:r>
            <w:r w:rsidRPr="00BD53EB">
              <w:rPr>
                <w:rFonts w:ascii="Times New Roman" w:hAnsi="Times New Roman" w:cs="Times New Roman"/>
                <w:sz w:val="21"/>
                <w:szCs w:val="21"/>
              </w:rPr>
              <w:t>.</w:t>
            </w:r>
          </w:p>
          <w:p w:rsidR="00CF262F" w:rsidRPr="00BD53EB" w:rsidRDefault="00CF262F" w:rsidP="00985635">
            <w:pPr>
              <w:pStyle w:val="aa"/>
              <w:numPr>
                <w:ilvl w:val="0"/>
                <w:numId w:val="81"/>
              </w:numPr>
              <w:rPr>
                <w:rFonts w:ascii="Times New Roman" w:hAnsi="Times New Roman" w:cs="Times New Roman"/>
                <w:sz w:val="21"/>
                <w:szCs w:val="21"/>
              </w:rPr>
            </w:pPr>
            <w:r w:rsidRPr="00BD53EB">
              <w:rPr>
                <w:rFonts w:ascii="Times New Roman" w:hAnsi="Times New Roman" w:cs="Times New Roman"/>
                <w:sz w:val="21"/>
                <w:szCs w:val="21"/>
              </w:rPr>
              <w:t>Игровая ситуация «Вежливый слоненок»</w:t>
            </w:r>
            <w:r w:rsidR="00173D2F" w:rsidRPr="00BD53EB">
              <w:rPr>
                <w:rFonts w:ascii="Times New Roman" w:hAnsi="Times New Roman" w:cs="Times New Roman"/>
                <w:sz w:val="21"/>
                <w:szCs w:val="21"/>
              </w:rPr>
              <w:t xml:space="preserve"> (</w:t>
            </w:r>
            <w:r w:rsidRPr="00BD53EB">
              <w:rPr>
                <w:rFonts w:ascii="Times New Roman" w:hAnsi="Times New Roman" w:cs="Times New Roman"/>
                <w:sz w:val="21"/>
                <w:szCs w:val="21"/>
              </w:rPr>
              <w:t>учить детей общаться со взрослыми и сверстниками, вести диалог, подводить к пониманию норм и правил поведения в обществе</w:t>
            </w:r>
            <w:r w:rsidR="00173D2F" w:rsidRPr="00BD53EB">
              <w:rPr>
                <w:rFonts w:ascii="Times New Roman" w:hAnsi="Times New Roman" w:cs="Times New Roman"/>
                <w:sz w:val="21"/>
                <w:szCs w:val="21"/>
              </w:rPr>
              <w:t>)</w:t>
            </w:r>
            <w:r w:rsidRPr="00BD53EB">
              <w:rPr>
                <w:rFonts w:ascii="Times New Roman" w:hAnsi="Times New Roman" w:cs="Times New Roman"/>
                <w:sz w:val="21"/>
                <w:szCs w:val="21"/>
              </w:rPr>
              <w:t>.</w:t>
            </w:r>
          </w:p>
          <w:p w:rsidR="00CF262F" w:rsidRPr="00BD53EB" w:rsidRDefault="00CF262F" w:rsidP="00985635">
            <w:pPr>
              <w:pStyle w:val="aa"/>
              <w:numPr>
                <w:ilvl w:val="0"/>
                <w:numId w:val="81"/>
              </w:numPr>
              <w:rPr>
                <w:rFonts w:ascii="Times New Roman" w:hAnsi="Times New Roman" w:cs="Times New Roman"/>
                <w:sz w:val="21"/>
                <w:szCs w:val="21"/>
              </w:rPr>
            </w:pPr>
            <w:r w:rsidRPr="00BD53EB">
              <w:rPr>
                <w:rFonts w:ascii="Times New Roman" w:hAnsi="Times New Roman" w:cs="Times New Roman"/>
                <w:sz w:val="21"/>
                <w:szCs w:val="21"/>
              </w:rPr>
              <w:t>Чтение художественной литературы: А. Пушкина «Сказка о царе Салтане»</w:t>
            </w:r>
            <w:r w:rsidR="00173D2F" w:rsidRPr="00BD53EB">
              <w:rPr>
                <w:rFonts w:ascii="Times New Roman" w:hAnsi="Times New Roman" w:cs="Times New Roman"/>
                <w:sz w:val="21"/>
                <w:szCs w:val="21"/>
              </w:rPr>
              <w:t xml:space="preserve"> (</w:t>
            </w:r>
            <w:r w:rsidRPr="00BD53EB">
              <w:rPr>
                <w:rFonts w:ascii="Times New Roman" w:hAnsi="Times New Roman" w:cs="Times New Roman"/>
                <w:sz w:val="21"/>
                <w:szCs w:val="21"/>
              </w:rPr>
              <w:t>продолжать учить детей слушать большие по объёму произведения</w:t>
            </w:r>
            <w:r w:rsidR="00173D2F" w:rsidRPr="00BD53EB">
              <w:rPr>
                <w:rFonts w:ascii="Times New Roman" w:hAnsi="Times New Roman" w:cs="Times New Roman"/>
                <w:sz w:val="21"/>
                <w:szCs w:val="21"/>
              </w:rPr>
              <w:t>)</w:t>
            </w:r>
            <w:r w:rsidRPr="00BD53EB">
              <w:rPr>
                <w:rFonts w:ascii="Times New Roman" w:hAnsi="Times New Roman" w:cs="Times New Roman"/>
                <w:sz w:val="21"/>
                <w:szCs w:val="21"/>
              </w:rPr>
              <w:t>.</w:t>
            </w:r>
          </w:p>
          <w:p w:rsidR="00CF262F" w:rsidRPr="00BD53EB" w:rsidRDefault="00CF262F" w:rsidP="00985635">
            <w:pPr>
              <w:pStyle w:val="aa"/>
              <w:numPr>
                <w:ilvl w:val="0"/>
                <w:numId w:val="81"/>
              </w:numPr>
              <w:rPr>
                <w:rFonts w:ascii="Times New Roman" w:hAnsi="Times New Roman" w:cs="Times New Roman"/>
                <w:sz w:val="21"/>
                <w:szCs w:val="21"/>
              </w:rPr>
            </w:pPr>
            <w:r w:rsidRPr="00BD53EB">
              <w:rPr>
                <w:rFonts w:ascii="Times New Roman" w:hAnsi="Times New Roman" w:cs="Times New Roman"/>
                <w:sz w:val="21"/>
                <w:szCs w:val="21"/>
              </w:rPr>
              <w:t>Вызвать желание в самостоятельном рисовании «Поколдуем над капелькой-кляксой»</w:t>
            </w:r>
            <w:r w:rsidR="00173D2F" w:rsidRPr="00BD53EB">
              <w:rPr>
                <w:rFonts w:ascii="Times New Roman" w:hAnsi="Times New Roman" w:cs="Times New Roman"/>
                <w:sz w:val="21"/>
                <w:szCs w:val="21"/>
              </w:rPr>
              <w:t xml:space="preserve"> (</w:t>
            </w:r>
            <w:r w:rsidRPr="00BD53EB">
              <w:rPr>
                <w:rFonts w:ascii="Times New Roman" w:hAnsi="Times New Roman" w:cs="Times New Roman"/>
                <w:sz w:val="21"/>
                <w:szCs w:val="21"/>
              </w:rPr>
              <w:t>способствовать развитию воображения, фантазии, ассоциативного мышления, интереса к творческой деятельности</w:t>
            </w:r>
            <w:r w:rsidR="00173D2F" w:rsidRPr="00BD53EB">
              <w:rPr>
                <w:rFonts w:ascii="Times New Roman" w:hAnsi="Times New Roman" w:cs="Times New Roman"/>
                <w:sz w:val="21"/>
                <w:szCs w:val="21"/>
              </w:rPr>
              <w:t>)</w:t>
            </w:r>
            <w:r w:rsidRPr="00BD53EB">
              <w:rPr>
                <w:rFonts w:ascii="Times New Roman" w:hAnsi="Times New Roman" w:cs="Times New Roman"/>
                <w:sz w:val="21"/>
                <w:szCs w:val="21"/>
              </w:rPr>
              <w:t>.</w:t>
            </w:r>
          </w:p>
          <w:p w:rsidR="00CF262F" w:rsidRPr="00BD53EB" w:rsidRDefault="00CF262F" w:rsidP="00985635">
            <w:pPr>
              <w:pStyle w:val="aa"/>
              <w:numPr>
                <w:ilvl w:val="0"/>
                <w:numId w:val="81"/>
              </w:numPr>
              <w:rPr>
                <w:rFonts w:ascii="Times New Roman" w:hAnsi="Times New Roman" w:cs="Times New Roman"/>
                <w:sz w:val="21"/>
                <w:szCs w:val="21"/>
              </w:rPr>
            </w:pPr>
            <w:r w:rsidRPr="00BD53EB">
              <w:rPr>
                <w:rFonts w:ascii="Times New Roman" w:hAnsi="Times New Roman" w:cs="Times New Roman"/>
                <w:sz w:val="21"/>
                <w:szCs w:val="21"/>
              </w:rPr>
              <w:t xml:space="preserve">ВЕЧЕРНИЙ КРУГ (по выбору воспитателя из </w:t>
            </w:r>
            <w:r w:rsidR="00E7200A" w:rsidRPr="00BD53EB">
              <w:rPr>
                <w:rFonts w:ascii="Times New Roman" w:hAnsi="Times New Roman" w:cs="Times New Roman"/>
                <w:sz w:val="21"/>
                <w:szCs w:val="21"/>
              </w:rPr>
              <w:t>Приложение 2</w:t>
            </w:r>
            <w:r w:rsidRPr="00BD53EB">
              <w:rPr>
                <w:rFonts w:ascii="Times New Roman" w:hAnsi="Times New Roman" w:cs="Times New Roman"/>
                <w:sz w:val="21"/>
                <w:szCs w:val="21"/>
              </w:rPr>
              <w:t>)</w:t>
            </w:r>
          </w:p>
        </w:tc>
        <w:tc>
          <w:tcPr>
            <w:tcW w:w="2126" w:type="dxa"/>
            <w:tcBorders>
              <w:top w:val="single" w:sz="4" w:space="0" w:color="000000" w:themeColor="text1"/>
              <w:left w:val="single" w:sz="4" w:space="0" w:color="000000" w:themeColor="text1"/>
              <w:bottom w:val="single" w:sz="4" w:space="0" w:color="auto"/>
              <w:right w:val="single" w:sz="4" w:space="0" w:color="auto"/>
            </w:tcBorders>
          </w:tcPr>
          <w:p w:rsidR="00CF262F" w:rsidRPr="000F206B" w:rsidRDefault="00CF262F" w:rsidP="000F206B">
            <w:pPr>
              <w:pStyle w:val="ParagraphStyle"/>
              <w:rPr>
                <w:rFonts w:ascii="Times New Roman" w:hAnsi="Times New Roman" w:cs="Times New Roman"/>
                <w:sz w:val="22"/>
                <w:szCs w:val="22"/>
              </w:rPr>
            </w:pPr>
            <w:r w:rsidRPr="000F206B">
              <w:rPr>
                <w:rFonts w:ascii="Times New Roman" w:hAnsi="Times New Roman" w:cs="Times New Roman"/>
                <w:sz w:val="22"/>
                <w:szCs w:val="22"/>
              </w:rPr>
              <w:t xml:space="preserve">Работа по развитию звуковой культуры речи игра </w:t>
            </w:r>
            <w:r w:rsidR="000F206B" w:rsidRPr="000F206B">
              <w:rPr>
                <w:rFonts w:ascii="Times New Roman" w:hAnsi="Times New Roman" w:cs="Times New Roman"/>
                <w:sz w:val="22"/>
                <w:szCs w:val="22"/>
              </w:rPr>
              <w:t>с ……………………… (</w:t>
            </w:r>
            <w:r w:rsidRPr="000F206B">
              <w:rPr>
                <w:rFonts w:ascii="Times New Roman" w:hAnsi="Times New Roman" w:cs="Times New Roman"/>
                <w:sz w:val="22"/>
                <w:szCs w:val="22"/>
              </w:rPr>
              <w:t>закреплять умение детей подбирать имена кукле, в которых слышался бы звук Ш</w:t>
            </w:r>
            <w:r w:rsidR="000F206B" w:rsidRPr="000F206B">
              <w:rPr>
                <w:rFonts w:ascii="Times New Roman" w:hAnsi="Times New Roman" w:cs="Times New Roman"/>
                <w:sz w:val="22"/>
                <w:szCs w:val="22"/>
              </w:rPr>
              <w:t>)</w:t>
            </w:r>
            <w:r w:rsidRPr="000F206B">
              <w:rPr>
                <w:rFonts w:ascii="Times New Roman" w:hAnsi="Times New Roman" w:cs="Times New Roman"/>
                <w:sz w:val="22"/>
                <w:szCs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CF262F" w:rsidRPr="000F206B" w:rsidRDefault="00CF262F" w:rsidP="001C4C2D">
            <w:pPr>
              <w:pStyle w:val="aa"/>
              <w:rPr>
                <w:rFonts w:ascii="Times New Roman" w:hAnsi="Times New Roman" w:cs="Times New Roman"/>
              </w:rPr>
            </w:pPr>
          </w:p>
        </w:tc>
      </w:tr>
      <w:tr w:rsidR="000F206B" w:rsidRPr="0020795A"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206B" w:rsidRPr="00D21B83" w:rsidRDefault="000F206B" w:rsidP="001C4C2D">
            <w:pPr>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F206B" w:rsidRPr="000F206B" w:rsidRDefault="000F206B" w:rsidP="000A784A">
            <w:pPr>
              <w:rPr>
                <w:rFonts w:ascii="Times New Roman" w:hAnsi="Times New Roman" w:cs="Times New Roman"/>
              </w:rPr>
            </w:pPr>
            <w:r w:rsidRPr="000F206B">
              <w:rPr>
                <w:rFonts w:ascii="Times New Roman" w:hAnsi="Times New Roman" w:cs="Times New Roman"/>
              </w:rPr>
              <w:t>Прогулка 1</w:t>
            </w:r>
            <w:r w:rsidR="000A784A">
              <w:rPr>
                <w:rFonts w:ascii="Times New Roman" w:hAnsi="Times New Roman" w:cs="Times New Roman"/>
              </w:rPr>
              <w:t>3</w:t>
            </w:r>
            <w:r w:rsidRPr="000F206B">
              <w:rPr>
                <w:rFonts w:ascii="Times New Roman" w:hAnsi="Times New Roman" w:cs="Times New Roman"/>
              </w:rPr>
              <w:t>. Март. (см. Приложение 3)</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0F206B" w:rsidRDefault="00D8734F" w:rsidP="001C4C2D">
            <w:pPr>
              <w:rPr>
                <w:rFonts w:cs="Times New Roman"/>
              </w:rPr>
            </w:pPr>
            <w:r w:rsidRPr="000F206B">
              <w:rPr>
                <w:rFonts w:ascii="Times New Roman" w:hAnsi="Times New Roman" w:cs="Times New Roman"/>
              </w:rPr>
              <w:t xml:space="preserve">Консультация «Синдром </w:t>
            </w:r>
            <w:r w:rsidRPr="000F206B">
              <w:rPr>
                <w:rFonts w:ascii="Times New Roman" w:hAnsi="Times New Roman" w:cs="Times New Roman"/>
                <w:lang w:val="en-US"/>
              </w:rPr>
              <w:t>“</w:t>
            </w:r>
            <w:r w:rsidRPr="000F206B">
              <w:rPr>
                <w:rFonts w:ascii="Times New Roman" w:hAnsi="Times New Roman" w:cs="Times New Roman"/>
              </w:rPr>
              <w:t>весны</w:t>
            </w:r>
            <w:r w:rsidRPr="000F206B">
              <w:rPr>
                <w:rFonts w:ascii="Times New Roman" w:hAnsi="Times New Roman" w:cs="Times New Roman"/>
                <w:lang w:val="en-US"/>
              </w:rPr>
              <w:t>”</w:t>
            </w:r>
            <w:r w:rsidRPr="000F206B">
              <w:rPr>
                <w:rFonts w:ascii="Times New Roman" w:hAnsi="Times New Roman" w:cs="Times New Roman"/>
              </w:rPr>
              <w:t>»</w:t>
            </w:r>
          </w:p>
        </w:tc>
      </w:tr>
    </w:tbl>
    <w:p w:rsidR="005735E0" w:rsidRPr="005C4C56" w:rsidRDefault="005735E0" w:rsidP="00CF262F">
      <w:pPr>
        <w:spacing w:after="0" w:line="240" w:lineRule="auto"/>
        <w:ind w:right="-851"/>
        <w:rPr>
          <w:rFonts w:ascii="Times New Roman" w:hAnsi="Times New Roman" w:cs="Times New Roman"/>
          <w:b/>
          <w:sz w:val="20"/>
          <w:szCs w:val="20"/>
        </w:rPr>
      </w:pPr>
    </w:p>
    <w:p w:rsidR="00CF262F" w:rsidRPr="000F206B" w:rsidRDefault="00CF262F" w:rsidP="00CF262F">
      <w:pPr>
        <w:spacing w:after="0" w:line="240" w:lineRule="auto"/>
        <w:ind w:left="142" w:right="-851" w:firstLine="566"/>
        <w:rPr>
          <w:rFonts w:ascii="Times New Roman" w:hAnsi="Times New Roman" w:cs="Times New Roman"/>
          <w:szCs w:val="20"/>
        </w:rPr>
      </w:pPr>
      <w:r w:rsidRPr="000F206B">
        <w:rPr>
          <w:rFonts w:ascii="Times New Roman" w:hAnsi="Times New Roman" w:cs="Times New Roman"/>
          <w:b/>
          <w:szCs w:val="20"/>
        </w:rPr>
        <w:t>Четверг 2</w:t>
      </w:r>
      <w:r w:rsidR="005F3E54" w:rsidRPr="000F206B">
        <w:rPr>
          <w:rFonts w:ascii="Times New Roman" w:hAnsi="Times New Roman" w:cs="Times New Roman"/>
          <w:b/>
          <w:szCs w:val="20"/>
        </w:rPr>
        <w:t>0</w:t>
      </w:r>
      <w:r w:rsidRPr="000F206B">
        <w:rPr>
          <w:rFonts w:ascii="Times New Roman" w:hAnsi="Times New Roman" w:cs="Times New Roman"/>
          <w:b/>
          <w:szCs w:val="20"/>
        </w:rPr>
        <w:t>.03.202</w:t>
      </w:r>
      <w:r w:rsidR="005F3E54" w:rsidRPr="000F206B">
        <w:rPr>
          <w:rFonts w:ascii="Times New Roman" w:hAnsi="Times New Roman" w:cs="Times New Roman"/>
          <w:b/>
          <w:szCs w:val="20"/>
        </w:rPr>
        <w:t>5</w:t>
      </w:r>
      <w:r w:rsidRPr="000F206B">
        <w:rPr>
          <w:rFonts w:ascii="Times New Roman" w:hAnsi="Times New Roman" w:cs="Times New Roman"/>
          <w:b/>
          <w:szCs w:val="20"/>
        </w:rPr>
        <w:t xml:space="preserve">        </w:t>
      </w:r>
      <w:r w:rsidRPr="000F206B">
        <w:rPr>
          <w:rFonts w:ascii="Times New Roman" w:hAnsi="Times New Roman" w:cs="Times New Roman"/>
          <w:b/>
          <w:color w:val="FF0000"/>
          <w:szCs w:val="20"/>
        </w:rPr>
        <w:t xml:space="preserve"> </w:t>
      </w:r>
      <w:r w:rsidRPr="000F206B">
        <w:rPr>
          <w:rFonts w:ascii="Times New Roman" w:hAnsi="Times New Roman" w:cs="Times New Roman"/>
          <w:b/>
          <w:szCs w:val="20"/>
        </w:rPr>
        <w:t xml:space="preserve">                                                               </w:t>
      </w:r>
      <w:r w:rsidRPr="000F206B">
        <w:rPr>
          <w:rFonts w:ascii="Times New Roman" w:hAnsi="Times New Roman" w:cs="Times New Roman"/>
          <w:b/>
          <w:szCs w:val="20"/>
        </w:rPr>
        <w:tab/>
      </w:r>
      <w:r w:rsidRPr="000F206B">
        <w:rPr>
          <w:rFonts w:ascii="Times New Roman" w:hAnsi="Times New Roman" w:cs="Times New Roman"/>
          <w:b/>
          <w:szCs w:val="20"/>
        </w:rPr>
        <w:tab/>
      </w:r>
      <w:r w:rsidRPr="000F206B">
        <w:rPr>
          <w:rFonts w:ascii="Times New Roman" w:hAnsi="Times New Roman" w:cs="Times New Roman"/>
          <w:b/>
          <w:szCs w:val="20"/>
        </w:rPr>
        <w:tab/>
      </w:r>
      <w:r w:rsidRPr="000F206B">
        <w:rPr>
          <w:rFonts w:ascii="Times New Roman" w:hAnsi="Times New Roman" w:cs="Times New Roman"/>
          <w:b/>
          <w:szCs w:val="20"/>
        </w:rPr>
        <w:tab/>
      </w:r>
      <w:r w:rsidRPr="000F206B">
        <w:rPr>
          <w:rFonts w:ascii="Times New Roman" w:hAnsi="Times New Roman" w:cs="Times New Roman"/>
          <w:b/>
          <w:szCs w:val="20"/>
        </w:rPr>
        <w:tab/>
      </w:r>
      <w:r w:rsidRPr="000F206B">
        <w:rPr>
          <w:rFonts w:ascii="Times New Roman" w:hAnsi="Times New Roman" w:cs="Times New Roman"/>
          <w:b/>
          <w:szCs w:val="20"/>
        </w:rPr>
        <w:tab/>
      </w:r>
      <w:r w:rsidR="000F206B">
        <w:rPr>
          <w:rFonts w:ascii="Times New Roman" w:hAnsi="Times New Roman" w:cs="Times New Roman"/>
          <w:b/>
          <w:szCs w:val="20"/>
        </w:rPr>
        <w:tab/>
      </w:r>
      <w:r w:rsidRPr="000F206B">
        <w:rPr>
          <w:rFonts w:ascii="Times New Roman" w:hAnsi="Times New Roman" w:cs="Times New Roman"/>
          <w:szCs w:val="20"/>
        </w:rPr>
        <w:t>Тематическая неделя «Живой мир морей и океанов»</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0F206B" w:rsidRPr="0020795A" w:rsidTr="000F206B">
        <w:trPr>
          <w:cantSplit/>
          <w:trHeight w:val="29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06B" w:rsidRPr="002D1CD7" w:rsidRDefault="000F206B" w:rsidP="001C4C2D">
            <w:pPr>
              <w:ind w:right="-108"/>
              <w:rPr>
                <w:rFonts w:ascii="Times New Roman" w:hAnsi="Times New Roman" w:cs="Times New Roman"/>
                <w:b/>
                <w:sz w:val="20"/>
                <w:szCs w:val="20"/>
              </w:rPr>
            </w:pPr>
            <w:r w:rsidRPr="002D1CD7">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206B" w:rsidRPr="0020795A" w:rsidRDefault="000F206B"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0F206B" w:rsidRPr="00A76384" w:rsidRDefault="000F206B" w:rsidP="00937F18">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06B" w:rsidRPr="004567FD" w:rsidRDefault="000F206B" w:rsidP="00937F18">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F262F" w:rsidRPr="0020795A" w:rsidTr="000F206B">
        <w:trPr>
          <w:trHeight w:val="695"/>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D1CD7" w:rsidRDefault="00CF262F" w:rsidP="001C4C2D">
            <w:pPr>
              <w:ind w:right="-108"/>
              <w:rPr>
                <w:rFonts w:ascii="Times New Roman" w:hAnsi="Times New Roman" w:cs="Times New Roman"/>
                <w:sz w:val="20"/>
                <w:szCs w:val="20"/>
              </w:rPr>
            </w:pPr>
            <w:r w:rsidRPr="002D1CD7">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F262F" w:rsidRPr="000F206B" w:rsidRDefault="00CF262F" w:rsidP="009D3FE0">
            <w:pPr>
              <w:pStyle w:val="aa"/>
              <w:numPr>
                <w:ilvl w:val="0"/>
                <w:numId w:val="282"/>
              </w:numPr>
              <w:rPr>
                <w:rFonts w:ascii="Times New Roman" w:hAnsi="Times New Roman" w:cs="Times New Roman"/>
                <w:szCs w:val="20"/>
              </w:rPr>
            </w:pPr>
            <w:r w:rsidRPr="000F206B">
              <w:rPr>
                <w:rFonts w:ascii="Times New Roman" w:hAnsi="Times New Roman" w:cs="Times New Roman"/>
                <w:szCs w:val="20"/>
              </w:rPr>
              <w:t xml:space="preserve">Утренняя гимнастика. </w:t>
            </w:r>
            <w:r w:rsidR="0019753C" w:rsidRPr="000F206B">
              <w:rPr>
                <w:rFonts w:ascii="Times New Roman" w:hAnsi="Times New Roman" w:cs="Times New Roman"/>
                <w:szCs w:val="20"/>
              </w:rPr>
              <w:t>Комплекс № 27 (в парах). (</w:t>
            </w:r>
            <w:r w:rsidR="00170B98">
              <w:rPr>
                <w:rFonts w:ascii="Times New Roman" w:hAnsi="Times New Roman" w:cs="Times New Roman"/>
                <w:szCs w:val="20"/>
              </w:rPr>
              <w:t>[24]</w:t>
            </w:r>
            <w:r w:rsidR="0019753C" w:rsidRPr="000F206B">
              <w:rPr>
                <w:rFonts w:ascii="Times New Roman" w:hAnsi="Times New Roman" w:cs="Times New Roman"/>
                <w:szCs w:val="20"/>
              </w:rPr>
              <w:t>, с. 26)</w:t>
            </w:r>
          </w:p>
          <w:p w:rsidR="00CF262F" w:rsidRPr="000F206B" w:rsidRDefault="00CF262F" w:rsidP="009D3FE0">
            <w:pPr>
              <w:pStyle w:val="aa"/>
              <w:numPr>
                <w:ilvl w:val="0"/>
                <w:numId w:val="282"/>
              </w:numPr>
              <w:tabs>
                <w:tab w:val="left" w:pos="194"/>
              </w:tabs>
              <w:ind w:right="-26"/>
              <w:rPr>
                <w:rFonts w:ascii="Times New Roman" w:hAnsi="Times New Roman" w:cs="Times New Roman"/>
                <w:szCs w:val="20"/>
              </w:rPr>
            </w:pPr>
            <w:r w:rsidRPr="000F206B">
              <w:rPr>
                <w:rFonts w:ascii="Times New Roman" w:hAnsi="Times New Roman" w:cs="Times New Roman"/>
                <w:szCs w:val="20"/>
              </w:rPr>
              <w:t xml:space="preserve">УТРЕННИЙ КРУГ № </w:t>
            </w:r>
            <w:r w:rsidR="00E2463D" w:rsidRPr="000F206B">
              <w:rPr>
                <w:rFonts w:ascii="Times New Roman" w:hAnsi="Times New Roman" w:cs="Times New Roman"/>
                <w:szCs w:val="20"/>
              </w:rPr>
              <w:t>28</w:t>
            </w:r>
            <w:r w:rsidRPr="000F206B">
              <w:rPr>
                <w:rFonts w:ascii="Times New Roman" w:hAnsi="Times New Roman" w:cs="Times New Roman"/>
                <w:szCs w:val="20"/>
              </w:rPr>
              <w:t xml:space="preserve"> (см. </w:t>
            </w:r>
            <w:r w:rsidR="00E7200A" w:rsidRPr="000F206B">
              <w:rPr>
                <w:rFonts w:ascii="Times New Roman" w:hAnsi="Times New Roman" w:cs="Times New Roman"/>
                <w:szCs w:val="20"/>
              </w:rPr>
              <w:t>Приложение 1</w:t>
            </w:r>
            <w:r w:rsidRPr="000F206B">
              <w:rPr>
                <w:rFonts w:ascii="Times New Roman" w:hAnsi="Times New Roman" w:cs="Times New Roman"/>
                <w:szCs w:val="20"/>
              </w:rPr>
              <w:t>)</w:t>
            </w:r>
          </w:p>
          <w:p w:rsidR="00CF262F" w:rsidRPr="000F206B" w:rsidRDefault="00CF262F" w:rsidP="009D3FE0">
            <w:pPr>
              <w:pStyle w:val="aa"/>
              <w:numPr>
                <w:ilvl w:val="0"/>
                <w:numId w:val="282"/>
              </w:numPr>
              <w:tabs>
                <w:tab w:val="left" w:pos="194"/>
              </w:tabs>
              <w:ind w:right="-26"/>
              <w:rPr>
                <w:rFonts w:ascii="Times New Roman" w:hAnsi="Times New Roman" w:cs="Times New Roman"/>
                <w:szCs w:val="20"/>
              </w:rPr>
            </w:pPr>
            <w:r w:rsidRPr="000F206B">
              <w:rPr>
                <w:rFonts w:ascii="Times New Roman" w:hAnsi="Times New Roman" w:cs="Times New Roman"/>
                <w:szCs w:val="20"/>
              </w:rPr>
              <w:t>Дежурство по столовой: сервируем стол к завтраку.</w:t>
            </w:r>
          </w:p>
          <w:p w:rsidR="00CF262F" w:rsidRPr="000F206B" w:rsidRDefault="00CF262F" w:rsidP="009D3FE0">
            <w:pPr>
              <w:pStyle w:val="aa"/>
              <w:numPr>
                <w:ilvl w:val="0"/>
                <w:numId w:val="282"/>
              </w:numPr>
              <w:tabs>
                <w:tab w:val="left" w:pos="194"/>
              </w:tabs>
              <w:ind w:right="-26"/>
              <w:rPr>
                <w:rFonts w:ascii="Times New Roman" w:hAnsi="Times New Roman" w:cs="Times New Roman"/>
                <w:szCs w:val="20"/>
              </w:rPr>
            </w:pPr>
            <w:r w:rsidRPr="000F206B">
              <w:rPr>
                <w:rFonts w:ascii="Times New Roman" w:hAnsi="Times New Roman" w:cs="Times New Roman"/>
                <w:szCs w:val="20"/>
              </w:rPr>
              <w:t>Рассматривание иллюстраций с водоемами и рыбками</w:t>
            </w:r>
            <w:r w:rsidR="00173D2F" w:rsidRPr="000F206B">
              <w:rPr>
                <w:rFonts w:ascii="Times New Roman" w:hAnsi="Times New Roman" w:cs="Times New Roman"/>
                <w:szCs w:val="20"/>
              </w:rPr>
              <w:t xml:space="preserve"> (</w:t>
            </w:r>
            <w:r w:rsidRPr="000F206B">
              <w:rPr>
                <w:rFonts w:ascii="Times New Roman" w:hAnsi="Times New Roman" w:cs="Times New Roman"/>
                <w:szCs w:val="20"/>
              </w:rPr>
              <w:t>развивать любознательность, желание узнавать что-то новое</w:t>
            </w:r>
            <w:r w:rsidR="00173D2F" w:rsidRPr="000F206B">
              <w:rPr>
                <w:rFonts w:ascii="Times New Roman" w:hAnsi="Times New Roman" w:cs="Times New Roman"/>
                <w:szCs w:val="20"/>
              </w:rPr>
              <w:t>)</w:t>
            </w:r>
            <w:r w:rsidRPr="000F206B">
              <w:rPr>
                <w:rFonts w:ascii="Times New Roman" w:hAnsi="Times New Roman" w:cs="Times New Roman"/>
                <w:szCs w:val="20"/>
              </w:rPr>
              <w:t>.</w:t>
            </w:r>
          </w:p>
          <w:p w:rsidR="00CF262F" w:rsidRPr="000F206B" w:rsidRDefault="00CF262F" w:rsidP="009D3FE0">
            <w:pPr>
              <w:pStyle w:val="aa"/>
              <w:numPr>
                <w:ilvl w:val="0"/>
                <w:numId w:val="282"/>
              </w:numPr>
              <w:tabs>
                <w:tab w:val="left" w:pos="194"/>
              </w:tabs>
              <w:ind w:right="-26"/>
              <w:rPr>
                <w:rFonts w:ascii="Times New Roman" w:hAnsi="Times New Roman" w:cs="Times New Roman"/>
                <w:szCs w:val="20"/>
              </w:rPr>
            </w:pPr>
            <w:r w:rsidRPr="000F206B">
              <w:rPr>
                <w:rFonts w:ascii="Times New Roman" w:hAnsi="Times New Roman" w:cs="Times New Roman"/>
                <w:szCs w:val="20"/>
              </w:rPr>
              <w:t>Предложить детям конструктор</w:t>
            </w:r>
            <w:r w:rsidR="00173D2F" w:rsidRPr="000F206B">
              <w:rPr>
                <w:rFonts w:ascii="Times New Roman" w:hAnsi="Times New Roman" w:cs="Times New Roman"/>
                <w:szCs w:val="20"/>
              </w:rPr>
              <w:t xml:space="preserve"> (</w:t>
            </w:r>
            <w:r w:rsidRPr="000F206B">
              <w:rPr>
                <w:rFonts w:ascii="Times New Roman" w:hAnsi="Times New Roman" w:cs="Times New Roman"/>
                <w:szCs w:val="20"/>
              </w:rPr>
              <w:t>продолжать учить строить, развивать воображение</w:t>
            </w:r>
            <w:r w:rsidR="00173D2F" w:rsidRPr="000F206B">
              <w:rPr>
                <w:rFonts w:ascii="Times New Roman" w:hAnsi="Times New Roman" w:cs="Times New Roman"/>
                <w:szCs w:val="20"/>
              </w:rPr>
              <w:t>)</w:t>
            </w:r>
            <w:r w:rsidRPr="000F206B">
              <w:rPr>
                <w:rFonts w:ascii="Times New Roman" w:hAnsi="Times New Roman" w:cs="Times New Roman"/>
                <w:szCs w:val="20"/>
              </w:rPr>
              <w:t>.</w:t>
            </w:r>
          </w:p>
          <w:p w:rsidR="00CF262F" w:rsidRPr="000F206B" w:rsidRDefault="00CF262F" w:rsidP="009D3FE0">
            <w:pPr>
              <w:pStyle w:val="aa"/>
              <w:numPr>
                <w:ilvl w:val="0"/>
                <w:numId w:val="282"/>
              </w:numPr>
              <w:tabs>
                <w:tab w:val="left" w:pos="194"/>
              </w:tabs>
              <w:ind w:right="-26"/>
              <w:rPr>
                <w:rFonts w:ascii="Times New Roman" w:hAnsi="Times New Roman" w:cs="Times New Roman"/>
                <w:szCs w:val="20"/>
              </w:rPr>
            </w:pPr>
            <w:r w:rsidRPr="000F206B">
              <w:rPr>
                <w:rFonts w:ascii="Times New Roman" w:hAnsi="Times New Roman" w:cs="Times New Roman"/>
                <w:szCs w:val="20"/>
              </w:rPr>
              <w:t>Д/и «Чудесный мешочек»</w:t>
            </w:r>
            <w:r w:rsidR="00173D2F" w:rsidRPr="000F206B">
              <w:rPr>
                <w:rFonts w:ascii="Times New Roman" w:hAnsi="Times New Roman" w:cs="Times New Roman"/>
                <w:szCs w:val="20"/>
              </w:rPr>
              <w:t xml:space="preserve"> (</w:t>
            </w:r>
            <w:r w:rsidRPr="000F206B">
              <w:rPr>
                <w:rFonts w:ascii="Times New Roman" w:hAnsi="Times New Roman" w:cs="Times New Roman"/>
                <w:szCs w:val="20"/>
              </w:rPr>
              <w:t>развивать речь, умение называть и описывать предмет</w:t>
            </w:r>
            <w:r w:rsidR="00173D2F" w:rsidRPr="000F206B">
              <w:rPr>
                <w:rFonts w:ascii="Times New Roman" w:hAnsi="Times New Roman" w:cs="Times New Roman"/>
                <w:szCs w:val="20"/>
              </w:rPr>
              <w:t>)</w:t>
            </w:r>
          </w:p>
          <w:p w:rsidR="00CF262F" w:rsidRPr="000F206B" w:rsidRDefault="00CF262F" w:rsidP="009D3FE0">
            <w:pPr>
              <w:pStyle w:val="aa"/>
              <w:numPr>
                <w:ilvl w:val="0"/>
                <w:numId w:val="282"/>
              </w:numPr>
              <w:rPr>
                <w:rFonts w:ascii="Times New Roman" w:hAnsi="Times New Roman" w:cs="Times New Roman"/>
                <w:szCs w:val="20"/>
              </w:rPr>
            </w:pPr>
            <w:r w:rsidRPr="000F206B">
              <w:rPr>
                <w:rFonts w:ascii="Times New Roman" w:hAnsi="Times New Roman" w:cs="Times New Roman"/>
                <w:szCs w:val="20"/>
              </w:rPr>
              <w:t>Прослушивание аудиозаписей со звуками моря, морских обитателей</w:t>
            </w:r>
            <w:r w:rsidR="00173D2F" w:rsidRPr="000F206B">
              <w:rPr>
                <w:rFonts w:ascii="Times New Roman" w:hAnsi="Times New Roman" w:cs="Times New Roman"/>
                <w:szCs w:val="20"/>
              </w:rPr>
              <w:t xml:space="preserve"> (с</w:t>
            </w:r>
            <w:r w:rsidRPr="000F206B">
              <w:rPr>
                <w:rFonts w:ascii="Times New Roman" w:hAnsi="Times New Roman" w:cs="Times New Roman"/>
                <w:szCs w:val="20"/>
              </w:rPr>
              <w:t>оздать спокойное настроение, развивать воображение</w:t>
            </w:r>
            <w:r w:rsidR="00173D2F" w:rsidRPr="000F206B">
              <w:rPr>
                <w:rFonts w:ascii="Times New Roman" w:hAnsi="Times New Roman" w:cs="Times New Roman"/>
                <w:szCs w:val="20"/>
              </w:rPr>
              <w:t>)</w:t>
            </w:r>
            <w:r w:rsidRPr="000F206B">
              <w:rPr>
                <w:rFonts w:ascii="Times New Roman" w:hAnsi="Times New Roman" w:cs="Times New Roman"/>
                <w:szCs w:val="20"/>
              </w:rPr>
              <w:t>.</w:t>
            </w:r>
          </w:p>
          <w:p w:rsidR="00CF262F" w:rsidRPr="000F206B" w:rsidRDefault="00CF262F" w:rsidP="009D3FE0">
            <w:pPr>
              <w:pStyle w:val="aa"/>
              <w:numPr>
                <w:ilvl w:val="0"/>
                <w:numId w:val="282"/>
              </w:numPr>
              <w:rPr>
                <w:rFonts w:ascii="Times New Roman" w:hAnsi="Times New Roman" w:cs="Times New Roman"/>
                <w:szCs w:val="20"/>
              </w:rPr>
            </w:pPr>
            <w:r w:rsidRPr="000F206B">
              <w:rPr>
                <w:rFonts w:ascii="Times New Roman" w:hAnsi="Times New Roman" w:cs="Times New Roman"/>
                <w:szCs w:val="20"/>
              </w:rPr>
              <w:t>Заинтересовать игрой-имитацией «Море волнуется раз»</w:t>
            </w:r>
            <w:r w:rsidR="00173D2F" w:rsidRPr="000F206B">
              <w:rPr>
                <w:rFonts w:ascii="Times New Roman" w:hAnsi="Times New Roman" w:cs="Times New Roman"/>
                <w:szCs w:val="20"/>
              </w:rPr>
              <w:t xml:space="preserve"> (р</w:t>
            </w:r>
            <w:r w:rsidRPr="000F206B">
              <w:rPr>
                <w:rFonts w:ascii="Times New Roman" w:hAnsi="Times New Roman" w:cs="Times New Roman"/>
                <w:szCs w:val="20"/>
              </w:rPr>
              <w:t>азвивать умение подражать морским обитателям</w:t>
            </w:r>
            <w:r w:rsidR="00173D2F" w:rsidRPr="000F206B">
              <w:rPr>
                <w:rFonts w:ascii="Times New Roman" w:hAnsi="Times New Roman" w:cs="Times New Roman"/>
                <w:szCs w:val="20"/>
              </w:rPr>
              <w:t>)</w:t>
            </w:r>
            <w:r w:rsidRPr="000F206B">
              <w:rPr>
                <w:rFonts w:ascii="Times New Roman" w:hAnsi="Times New Roman" w:cs="Times New Roman"/>
                <w:szCs w:val="20"/>
              </w:rPr>
              <w:t>.</w:t>
            </w:r>
          </w:p>
          <w:p w:rsidR="00CF262F" w:rsidRPr="000F206B" w:rsidRDefault="00CF262F" w:rsidP="009D3FE0">
            <w:pPr>
              <w:pStyle w:val="aa"/>
              <w:numPr>
                <w:ilvl w:val="0"/>
                <w:numId w:val="282"/>
              </w:numPr>
              <w:tabs>
                <w:tab w:val="left" w:pos="194"/>
              </w:tabs>
              <w:ind w:right="-26"/>
              <w:rPr>
                <w:rFonts w:ascii="Times New Roman" w:hAnsi="Times New Roman" w:cs="Times New Roman"/>
                <w:szCs w:val="20"/>
              </w:rPr>
            </w:pPr>
            <w:r w:rsidRPr="000F206B">
              <w:rPr>
                <w:rFonts w:ascii="Times New Roman" w:hAnsi="Times New Roman" w:cs="Times New Roman"/>
                <w:szCs w:val="20"/>
              </w:rPr>
              <w:t>КГН: Продолжать обучать детей порядку одевания и раздевания, формировать умение складывать в определенном порядке снятую одежду.</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F262F" w:rsidRPr="000F206B" w:rsidRDefault="00CF262F" w:rsidP="001C4C2D">
            <w:pPr>
              <w:pStyle w:val="ParagraphStyle"/>
              <w:rPr>
                <w:rFonts w:ascii="Times New Roman" w:hAnsi="Times New Roman" w:cs="Times New Roman"/>
                <w:sz w:val="22"/>
                <w:szCs w:val="22"/>
              </w:rPr>
            </w:pPr>
            <w:r w:rsidRPr="000F206B">
              <w:rPr>
                <w:rFonts w:ascii="Times New Roman" w:hAnsi="Times New Roman" w:cs="Times New Roman"/>
                <w:sz w:val="22"/>
                <w:szCs w:val="22"/>
              </w:rPr>
              <w:t>Вырезывание изображений рыб по шаблону.  Закреплять умение работать с шаблоном: придерживать заготовку левой рукой, обводить простым карандашом по контуру, аккуратно вырезать по контуру (……………………..)</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F262F" w:rsidRPr="00B73B7A" w:rsidRDefault="00CF262F" w:rsidP="001C4C2D">
            <w:pPr>
              <w:rPr>
                <w:rFonts w:ascii="Times New Roman" w:hAnsi="Times New Roman" w:cs="Times New Roman"/>
                <w:sz w:val="20"/>
                <w:szCs w:val="20"/>
              </w:rPr>
            </w:pPr>
          </w:p>
        </w:tc>
      </w:tr>
      <w:tr w:rsidR="00BB3E59" w:rsidRPr="0020795A"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0F206B" w:rsidRDefault="00BB3E59" w:rsidP="001C4C2D">
            <w:pPr>
              <w:rPr>
                <w:rFonts w:ascii="Times New Roman" w:hAnsi="Times New Roman" w:cs="Times New Roman"/>
              </w:rPr>
            </w:pPr>
            <w:r w:rsidRPr="000F206B">
              <w:rPr>
                <w:rFonts w:ascii="Times New Roman" w:hAnsi="Times New Roman"/>
              </w:rPr>
              <w:t>См. таблицу в конце недели</w:t>
            </w:r>
          </w:p>
        </w:tc>
      </w:tr>
      <w:tr w:rsidR="000F206B" w:rsidRPr="0020795A"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06B" w:rsidRPr="002D1CD7" w:rsidRDefault="000F206B" w:rsidP="000F206B">
            <w:pPr>
              <w:ind w:right="-108"/>
              <w:rPr>
                <w:rFonts w:ascii="Times New Roman" w:hAnsi="Times New Roman" w:cs="Times New Roman"/>
                <w:sz w:val="20"/>
                <w:szCs w:val="20"/>
              </w:rPr>
            </w:pPr>
            <w:r w:rsidRPr="002D1CD7">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8C7" w:rsidRPr="000F206B" w:rsidRDefault="001D58C7" w:rsidP="004621AB">
            <w:pPr>
              <w:rPr>
                <w:rFonts w:ascii="Times New Roman" w:hAnsi="Times New Roman" w:cs="Times New Roman"/>
              </w:rPr>
            </w:pPr>
            <w:r w:rsidRPr="001D58C7">
              <w:rPr>
                <w:rFonts w:ascii="Times New Roman" w:hAnsi="Times New Roman" w:cs="Times New Roman"/>
              </w:rPr>
              <w:t>«Уходи, мороз косматый!» (</w:t>
            </w:r>
            <w:r w:rsidR="005057FF">
              <w:rPr>
                <w:rFonts w:ascii="Times New Roman" w:hAnsi="Times New Roman" w:cs="Times New Roman"/>
              </w:rPr>
              <w:t>[</w:t>
            </w:r>
            <w:r w:rsidR="001E4464">
              <w:rPr>
                <w:rFonts w:ascii="Times New Roman" w:hAnsi="Times New Roman" w:cs="Times New Roman"/>
              </w:rPr>
              <w:t>35]</w:t>
            </w:r>
            <w:r w:rsidRPr="001D58C7">
              <w:rPr>
                <w:rFonts w:ascii="Times New Roman" w:hAnsi="Times New Roman" w:cs="Times New Roman"/>
              </w:rPr>
              <w:t>, с.172)</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D1CD7" w:rsidRDefault="00CF262F" w:rsidP="001C4C2D">
            <w:pPr>
              <w:ind w:right="-108"/>
              <w:rPr>
                <w:rFonts w:ascii="Times New Roman" w:hAnsi="Times New Roman" w:cs="Times New Roman"/>
                <w:sz w:val="20"/>
                <w:szCs w:val="20"/>
              </w:rPr>
            </w:pPr>
            <w:r w:rsidRPr="002D1CD7">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262F" w:rsidRDefault="00CF262F" w:rsidP="00173D2F">
            <w:pPr>
              <w:pStyle w:val="aa"/>
              <w:numPr>
                <w:ilvl w:val="0"/>
                <w:numId w:val="400"/>
              </w:numPr>
              <w:rPr>
                <w:rFonts w:ascii="Times New Roman" w:hAnsi="Times New Roman" w:cs="Times New Roman"/>
              </w:rPr>
            </w:pPr>
            <w:r w:rsidRPr="000F206B">
              <w:rPr>
                <w:rFonts w:ascii="Times New Roman" w:hAnsi="Times New Roman" w:cs="Times New Roman"/>
              </w:rPr>
              <w:t>Чтение</w:t>
            </w:r>
            <w:r w:rsidR="00A46763" w:rsidRPr="000F206B">
              <w:rPr>
                <w:rFonts w:ascii="Times New Roman" w:hAnsi="Times New Roman" w:cs="Times New Roman"/>
              </w:rPr>
              <w:t>. Житков Б.С. «Морские истории. Компас»</w:t>
            </w:r>
            <w:r w:rsidR="00173D2F" w:rsidRPr="000F206B">
              <w:rPr>
                <w:rFonts w:ascii="Times New Roman" w:hAnsi="Times New Roman" w:cs="Times New Roman"/>
              </w:rPr>
              <w:t xml:space="preserve"> (</w:t>
            </w:r>
            <w:r w:rsidRPr="000F206B">
              <w:rPr>
                <w:rFonts w:ascii="Times New Roman" w:hAnsi="Times New Roman" w:cs="Times New Roman"/>
              </w:rPr>
              <w:t>продолжать воспитывать усидчивость, желание слушать чтение произведения, уметь отвечать на вопросы по содержанию</w:t>
            </w:r>
            <w:r w:rsidR="00173D2F" w:rsidRPr="000F206B">
              <w:rPr>
                <w:rFonts w:ascii="Times New Roman" w:hAnsi="Times New Roman" w:cs="Times New Roman"/>
              </w:rPr>
              <w:t>)</w:t>
            </w:r>
            <w:r w:rsidRPr="000F206B">
              <w:rPr>
                <w:rFonts w:ascii="Times New Roman" w:hAnsi="Times New Roman" w:cs="Times New Roman"/>
              </w:rPr>
              <w:t>.</w:t>
            </w:r>
          </w:p>
          <w:p w:rsidR="00DC0A0C" w:rsidRPr="000F206B" w:rsidRDefault="00DC0A0C" w:rsidP="00DC0A0C">
            <w:pPr>
              <w:pStyle w:val="aa"/>
              <w:numPr>
                <w:ilvl w:val="0"/>
                <w:numId w:val="400"/>
              </w:numPr>
              <w:rPr>
                <w:rFonts w:ascii="Times New Roman" w:hAnsi="Times New Roman" w:cs="Times New Roman"/>
              </w:rPr>
            </w:pPr>
            <w:r w:rsidRPr="00DC0A0C">
              <w:rPr>
                <w:rFonts w:ascii="Times New Roman" w:hAnsi="Times New Roman" w:cs="Times New Roman"/>
              </w:rPr>
              <w:t>Закреплять умение: аккуратно складывать одежду перед сном,  вешать платье или рубашку на спинку стула, шорты,  колготки класть на сиденье, выворачивать рукава рубашки или платья, расправлять одежду, аккуратно ставить обувь.</w:t>
            </w:r>
          </w:p>
        </w:tc>
      </w:tr>
      <w:tr w:rsidR="000F206B" w:rsidRPr="0020795A"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06B" w:rsidRPr="002D1CD7" w:rsidRDefault="000F206B" w:rsidP="001C4C2D">
            <w:pPr>
              <w:ind w:right="-108"/>
              <w:rPr>
                <w:rFonts w:ascii="Times New Roman" w:hAnsi="Times New Roman" w:cs="Times New Roman"/>
                <w:sz w:val="20"/>
                <w:szCs w:val="20"/>
              </w:rPr>
            </w:pPr>
            <w:r w:rsidRPr="002D1CD7">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F206B" w:rsidRPr="000F206B" w:rsidRDefault="000F206B" w:rsidP="001C4C2D">
            <w:pPr>
              <w:rPr>
                <w:rFonts w:ascii="Times New Roman" w:hAnsi="Times New Roman" w:cs="Times New Roman"/>
              </w:rPr>
            </w:pPr>
            <w:r w:rsidRPr="000F206B">
              <w:rPr>
                <w:rFonts w:ascii="Times New Roman" w:hAnsi="Times New Roman" w:cs="Times New Roman"/>
              </w:rPr>
              <w:t>Гимнастика после сна. Комплекс 14 (</w:t>
            </w:r>
            <w:r w:rsidR="005057FF">
              <w:rPr>
                <w:rFonts w:ascii="Times New Roman" w:hAnsi="Times New Roman" w:cs="Times New Roman"/>
              </w:rPr>
              <w:t>[</w:t>
            </w:r>
            <w:r w:rsidR="001E4464">
              <w:rPr>
                <w:rFonts w:ascii="Times New Roman" w:hAnsi="Times New Roman" w:cs="Times New Roman"/>
              </w:rPr>
              <w:t>30]</w:t>
            </w:r>
            <w:r w:rsidRPr="000F206B">
              <w:rPr>
                <w:rFonts w:ascii="Times New Roman" w:hAnsi="Times New Roman" w:cs="Times New Roman"/>
              </w:rPr>
              <w:t>, с. 59)</w:t>
            </w:r>
          </w:p>
        </w:tc>
      </w:tr>
      <w:tr w:rsidR="00CF262F" w:rsidRPr="0020795A" w:rsidTr="000F206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D1CD7" w:rsidRDefault="00CF262F" w:rsidP="001C4C2D">
            <w:pPr>
              <w:rPr>
                <w:rFonts w:ascii="Times New Roman" w:hAnsi="Times New Roman" w:cs="Times New Roman"/>
                <w:b/>
                <w:sz w:val="20"/>
                <w:szCs w:val="20"/>
              </w:rPr>
            </w:pPr>
            <w:r w:rsidRPr="002D1CD7">
              <w:rPr>
                <w:rFonts w:ascii="Times New Roman" w:hAnsi="Times New Roman" w:cs="Times New Roman"/>
                <w:b/>
                <w:sz w:val="20"/>
                <w:szCs w:val="20"/>
              </w:rPr>
              <w:t>Вечер</w:t>
            </w:r>
          </w:p>
          <w:p w:rsidR="00CF262F" w:rsidRPr="002D1CD7" w:rsidRDefault="00CF262F" w:rsidP="001C4C2D">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0F206B" w:rsidRDefault="00CF262F" w:rsidP="009D3FE0">
            <w:pPr>
              <w:pStyle w:val="aa"/>
              <w:numPr>
                <w:ilvl w:val="0"/>
                <w:numId w:val="283"/>
              </w:numPr>
              <w:rPr>
                <w:rFonts w:ascii="Times New Roman" w:hAnsi="Times New Roman" w:cs="Times New Roman"/>
                <w:szCs w:val="20"/>
              </w:rPr>
            </w:pPr>
            <w:r w:rsidRPr="000F206B">
              <w:rPr>
                <w:rFonts w:ascii="Times New Roman" w:hAnsi="Times New Roman" w:cs="Times New Roman"/>
                <w:szCs w:val="20"/>
              </w:rPr>
              <w:t>Рассматривание и чтение энциклопедии «Дельфины и киты»</w:t>
            </w:r>
            <w:r w:rsidR="00173D2F" w:rsidRPr="000F206B">
              <w:rPr>
                <w:rFonts w:ascii="Times New Roman" w:hAnsi="Times New Roman" w:cs="Times New Roman"/>
                <w:szCs w:val="20"/>
              </w:rPr>
              <w:t xml:space="preserve"> (</w:t>
            </w:r>
            <w:r w:rsidR="00C25864" w:rsidRPr="000F206B">
              <w:rPr>
                <w:rFonts w:ascii="Times New Roman" w:hAnsi="Times New Roman" w:cs="Times New Roman"/>
                <w:szCs w:val="20"/>
              </w:rPr>
              <w:t>развивать познавательный интерес</w:t>
            </w:r>
            <w:r w:rsidR="00173D2F" w:rsidRPr="000F206B">
              <w:rPr>
                <w:rFonts w:ascii="Times New Roman" w:hAnsi="Times New Roman" w:cs="Times New Roman"/>
                <w:szCs w:val="20"/>
              </w:rPr>
              <w:t>)</w:t>
            </w:r>
            <w:r w:rsidR="00C25864" w:rsidRPr="000F206B">
              <w:rPr>
                <w:rFonts w:ascii="Times New Roman" w:hAnsi="Times New Roman" w:cs="Times New Roman"/>
                <w:szCs w:val="20"/>
              </w:rPr>
              <w:t>.</w:t>
            </w:r>
          </w:p>
          <w:p w:rsidR="00CF262F" w:rsidRPr="000F206B" w:rsidRDefault="00CF262F" w:rsidP="009D3FE0">
            <w:pPr>
              <w:pStyle w:val="aa"/>
              <w:numPr>
                <w:ilvl w:val="0"/>
                <w:numId w:val="283"/>
              </w:numPr>
              <w:rPr>
                <w:rFonts w:ascii="Times New Roman" w:hAnsi="Times New Roman" w:cs="Times New Roman"/>
                <w:szCs w:val="20"/>
              </w:rPr>
            </w:pPr>
            <w:r w:rsidRPr="000F206B">
              <w:rPr>
                <w:rFonts w:ascii="Times New Roman" w:hAnsi="Times New Roman" w:cs="Times New Roman"/>
                <w:szCs w:val="20"/>
              </w:rPr>
              <w:t>СРИ «Дом. Встречаем гостей» (правила приема гостей, поведение в гостях)</w:t>
            </w:r>
            <w:r w:rsidR="00173D2F" w:rsidRPr="000F206B">
              <w:rPr>
                <w:rFonts w:ascii="Times New Roman" w:hAnsi="Times New Roman" w:cs="Times New Roman"/>
                <w:szCs w:val="20"/>
              </w:rPr>
              <w:t xml:space="preserve"> (</w:t>
            </w:r>
            <w:r w:rsidRPr="000F206B">
              <w:rPr>
                <w:rFonts w:ascii="Times New Roman" w:hAnsi="Times New Roman" w:cs="Times New Roman"/>
                <w:szCs w:val="20"/>
              </w:rPr>
              <w:t>обогащать и поддерживать игровой замысел, продолжать формировать умение договариваться, планировать и обсуждать в игре действия всех участников</w:t>
            </w:r>
            <w:r w:rsidR="00173D2F" w:rsidRPr="000F206B">
              <w:rPr>
                <w:rFonts w:ascii="Times New Roman" w:hAnsi="Times New Roman" w:cs="Times New Roman"/>
                <w:szCs w:val="20"/>
              </w:rPr>
              <w:t>)</w:t>
            </w:r>
            <w:r w:rsidRPr="000F206B">
              <w:rPr>
                <w:rFonts w:ascii="Times New Roman" w:hAnsi="Times New Roman" w:cs="Times New Roman"/>
                <w:szCs w:val="20"/>
              </w:rPr>
              <w:t xml:space="preserve">. </w:t>
            </w:r>
          </w:p>
          <w:p w:rsidR="00CF262F" w:rsidRPr="000F206B" w:rsidRDefault="00CF262F" w:rsidP="009D3FE0">
            <w:pPr>
              <w:pStyle w:val="aa"/>
              <w:numPr>
                <w:ilvl w:val="0"/>
                <w:numId w:val="283"/>
              </w:numPr>
              <w:rPr>
                <w:rFonts w:ascii="Times New Roman" w:hAnsi="Times New Roman" w:cs="Times New Roman"/>
                <w:szCs w:val="20"/>
              </w:rPr>
            </w:pPr>
            <w:r w:rsidRPr="000F206B">
              <w:rPr>
                <w:rFonts w:ascii="Times New Roman" w:hAnsi="Times New Roman" w:cs="Times New Roman"/>
                <w:szCs w:val="20"/>
              </w:rPr>
              <w:t xml:space="preserve">Д/и «Морские и пресноводные рыбы» </w:t>
            </w:r>
            <w:r w:rsidR="00173D2F" w:rsidRPr="000F206B">
              <w:rPr>
                <w:rFonts w:ascii="Times New Roman" w:hAnsi="Times New Roman" w:cs="Times New Roman"/>
                <w:szCs w:val="20"/>
              </w:rPr>
              <w:t>(</w:t>
            </w:r>
            <w:r w:rsidRPr="000F206B">
              <w:rPr>
                <w:rFonts w:ascii="Times New Roman" w:hAnsi="Times New Roman" w:cs="Times New Roman"/>
                <w:szCs w:val="20"/>
              </w:rPr>
              <w:t>закреплять знания  разных водных обитателях</w:t>
            </w:r>
            <w:r w:rsidR="00173D2F" w:rsidRPr="000F206B">
              <w:rPr>
                <w:rFonts w:ascii="Times New Roman" w:hAnsi="Times New Roman" w:cs="Times New Roman"/>
                <w:szCs w:val="20"/>
              </w:rPr>
              <w:t>)</w:t>
            </w:r>
            <w:r w:rsidRPr="000F206B">
              <w:rPr>
                <w:rFonts w:ascii="Times New Roman" w:hAnsi="Times New Roman" w:cs="Times New Roman"/>
                <w:szCs w:val="20"/>
              </w:rPr>
              <w:t>.</w:t>
            </w:r>
          </w:p>
          <w:p w:rsidR="00CF262F" w:rsidRPr="000F206B" w:rsidRDefault="00CF262F" w:rsidP="009D3FE0">
            <w:pPr>
              <w:pStyle w:val="aa"/>
              <w:numPr>
                <w:ilvl w:val="0"/>
                <w:numId w:val="283"/>
              </w:numPr>
              <w:rPr>
                <w:rFonts w:ascii="Times New Roman" w:hAnsi="Times New Roman" w:cs="Times New Roman"/>
                <w:szCs w:val="20"/>
              </w:rPr>
            </w:pPr>
            <w:r w:rsidRPr="000F206B">
              <w:rPr>
                <w:rFonts w:ascii="Times New Roman" w:hAnsi="Times New Roman" w:cs="Times New Roman"/>
                <w:szCs w:val="20"/>
              </w:rPr>
              <w:t xml:space="preserve">Словесная игра </w:t>
            </w:r>
            <w:r w:rsidR="00173D2F" w:rsidRPr="000F206B">
              <w:rPr>
                <w:rFonts w:ascii="Times New Roman" w:hAnsi="Times New Roman" w:cs="Times New Roman"/>
                <w:szCs w:val="20"/>
              </w:rPr>
              <w:t>«</w:t>
            </w:r>
            <w:r w:rsidRPr="000F206B">
              <w:rPr>
                <w:rFonts w:ascii="Times New Roman" w:hAnsi="Times New Roman" w:cs="Times New Roman"/>
                <w:szCs w:val="20"/>
              </w:rPr>
              <w:t>Назови одним словом»</w:t>
            </w:r>
            <w:r w:rsidR="00173D2F" w:rsidRPr="000F206B">
              <w:rPr>
                <w:rFonts w:ascii="Times New Roman" w:hAnsi="Times New Roman" w:cs="Times New Roman"/>
                <w:szCs w:val="20"/>
              </w:rPr>
              <w:t xml:space="preserve"> (</w:t>
            </w:r>
            <w:r w:rsidRPr="000F206B">
              <w:rPr>
                <w:rFonts w:ascii="Times New Roman" w:hAnsi="Times New Roman" w:cs="Times New Roman"/>
                <w:szCs w:val="20"/>
              </w:rPr>
              <w:t>закрепить умение обобщать</w:t>
            </w:r>
            <w:r w:rsidR="00173D2F" w:rsidRPr="000F206B">
              <w:rPr>
                <w:rFonts w:ascii="Times New Roman" w:hAnsi="Times New Roman" w:cs="Times New Roman"/>
                <w:szCs w:val="20"/>
              </w:rPr>
              <w:t>)</w:t>
            </w:r>
          </w:p>
          <w:p w:rsidR="00CF262F" w:rsidRPr="000F206B" w:rsidRDefault="00CF262F" w:rsidP="009D3FE0">
            <w:pPr>
              <w:pStyle w:val="aa"/>
              <w:numPr>
                <w:ilvl w:val="0"/>
                <w:numId w:val="283"/>
              </w:numPr>
              <w:rPr>
                <w:rFonts w:ascii="Times New Roman" w:hAnsi="Times New Roman" w:cs="Times New Roman"/>
                <w:szCs w:val="20"/>
              </w:rPr>
            </w:pPr>
            <w:r w:rsidRPr="000F206B">
              <w:rPr>
                <w:rFonts w:ascii="Times New Roman" w:hAnsi="Times New Roman" w:cs="Times New Roman"/>
                <w:szCs w:val="20"/>
              </w:rPr>
              <w:t>Море бывает в беде. (</w:t>
            </w:r>
            <w:r w:rsidR="005057FF">
              <w:rPr>
                <w:rFonts w:ascii="Times New Roman" w:hAnsi="Times New Roman" w:cs="Times New Roman"/>
                <w:szCs w:val="20"/>
              </w:rPr>
              <w:t>[21]</w:t>
            </w:r>
            <w:r w:rsidRPr="000F206B">
              <w:rPr>
                <w:rFonts w:ascii="Times New Roman" w:hAnsi="Times New Roman" w:cs="Times New Roman"/>
                <w:szCs w:val="20"/>
              </w:rPr>
              <w:t>, с.184)</w:t>
            </w:r>
            <w:r w:rsidR="00173D2F" w:rsidRPr="000F206B">
              <w:rPr>
                <w:rFonts w:ascii="Times New Roman" w:hAnsi="Times New Roman" w:cs="Times New Roman"/>
                <w:szCs w:val="20"/>
              </w:rPr>
              <w:t xml:space="preserve"> (</w:t>
            </w:r>
            <w:r w:rsidR="007165C1" w:rsidRPr="000F206B">
              <w:rPr>
                <w:rFonts w:ascii="Times New Roman" w:hAnsi="Times New Roman" w:cs="Times New Roman"/>
                <w:szCs w:val="20"/>
              </w:rPr>
              <w:t>д</w:t>
            </w:r>
            <w:r w:rsidRPr="000F206B">
              <w:rPr>
                <w:rFonts w:ascii="Times New Roman" w:hAnsi="Times New Roman" w:cs="Times New Roman"/>
                <w:szCs w:val="20"/>
              </w:rPr>
              <w:t>ать детям представление о море, его разных состояниях, обитателях. Рассказать о том, что человек своей деятельностью загрязняет море (от нефти, мусора портится вода, гибнут морские животные)</w:t>
            </w:r>
            <w:r w:rsidR="00173D2F" w:rsidRPr="000F206B">
              <w:rPr>
                <w:rFonts w:ascii="Times New Roman" w:hAnsi="Times New Roman" w:cs="Times New Roman"/>
                <w:szCs w:val="20"/>
              </w:rPr>
              <w:t>)</w:t>
            </w:r>
            <w:r w:rsidRPr="000F206B">
              <w:rPr>
                <w:rFonts w:ascii="Times New Roman" w:hAnsi="Times New Roman" w:cs="Times New Roman"/>
                <w:szCs w:val="20"/>
              </w:rPr>
              <w:t>.</w:t>
            </w:r>
          </w:p>
          <w:p w:rsidR="00CF262F" w:rsidRPr="000F206B" w:rsidRDefault="00CF262F" w:rsidP="009D3FE0">
            <w:pPr>
              <w:pStyle w:val="aa"/>
              <w:numPr>
                <w:ilvl w:val="0"/>
                <w:numId w:val="283"/>
              </w:numPr>
              <w:rPr>
                <w:rFonts w:ascii="Times New Roman" w:hAnsi="Times New Roman" w:cs="Times New Roman"/>
                <w:szCs w:val="20"/>
              </w:rPr>
            </w:pPr>
            <w:r w:rsidRPr="000F206B">
              <w:rPr>
                <w:rFonts w:ascii="Times New Roman" w:hAnsi="Times New Roman" w:cs="Times New Roman"/>
                <w:szCs w:val="20"/>
              </w:rPr>
              <w:t xml:space="preserve">ВЕЧЕРНИЙ КРУГ (по выбору воспитателя из </w:t>
            </w:r>
            <w:r w:rsidR="00E7200A" w:rsidRPr="000F206B">
              <w:rPr>
                <w:rFonts w:ascii="Times New Roman" w:hAnsi="Times New Roman" w:cs="Times New Roman"/>
                <w:szCs w:val="20"/>
              </w:rPr>
              <w:t>Приложение 2</w:t>
            </w:r>
            <w:r w:rsidRPr="000F206B">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CF262F" w:rsidRPr="000F206B" w:rsidRDefault="00CF262F" w:rsidP="001C4C2D">
            <w:pPr>
              <w:pStyle w:val="ParagraphStyle"/>
              <w:rPr>
                <w:rFonts w:ascii="Times New Roman" w:hAnsi="Times New Roman" w:cs="Times New Roman"/>
                <w:sz w:val="22"/>
                <w:szCs w:val="22"/>
              </w:rPr>
            </w:pPr>
            <w:r w:rsidRPr="000F206B">
              <w:rPr>
                <w:rFonts w:ascii="Times New Roman" w:hAnsi="Times New Roman" w:cs="Times New Roman"/>
                <w:sz w:val="22"/>
                <w:szCs w:val="22"/>
              </w:rPr>
              <w:t>Закрепление техники выполнения танцевальных движений с …………………</w:t>
            </w:r>
            <w:r w:rsidR="000F206B">
              <w:rPr>
                <w:rFonts w:ascii="Times New Roman" w:hAnsi="Times New Roman" w:cs="Times New Roman"/>
                <w:sz w:val="22"/>
                <w:szCs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CF262F" w:rsidRPr="0020795A" w:rsidRDefault="00CF262F" w:rsidP="001C4C2D">
            <w:pPr>
              <w:pStyle w:val="aa"/>
              <w:rPr>
                <w:rFonts w:ascii="Times New Roman" w:hAnsi="Times New Roman" w:cs="Times New Roman"/>
                <w:sz w:val="20"/>
                <w:szCs w:val="20"/>
              </w:rPr>
            </w:pPr>
          </w:p>
        </w:tc>
      </w:tr>
      <w:tr w:rsidR="000F206B" w:rsidRPr="0020795A"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206B" w:rsidRPr="002D1CD7" w:rsidRDefault="000F206B" w:rsidP="001C4C2D">
            <w:pPr>
              <w:ind w:right="-108"/>
              <w:rPr>
                <w:rFonts w:ascii="Times New Roman" w:hAnsi="Times New Roman" w:cs="Times New Roman"/>
                <w:sz w:val="20"/>
                <w:szCs w:val="20"/>
              </w:rPr>
            </w:pPr>
            <w:r w:rsidRPr="002D1CD7">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F206B" w:rsidRPr="000F206B" w:rsidRDefault="000F206B" w:rsidP="000A784A">
            <w:pPr>
              <w:rPr>
                <w:rFonts w:ascii="Times New Roman" w:hAnsi="Times New Roman" w:cs="Times New Roman"/>
                <w:szCs w:val="20"/>
              </w:rPr>
            </w:pPr>
            <w:r w:rsidRPr="000F206B">
              <w:rPr>
                <w:rFonts w:ascii="Times New Roman" w:hAnsi="Times New Roman" w:cs="Times New Roman"/>
                <w:szCs w:val="20"/>
              </w:rPr>
              <w:t>Прогулка 1</w:t>
            </w:r>
            <w:r w:rsidR="000A784A">
              <w:rPr>
                <w:rFonts w:ascii="Times New Roman" w:hAnsi="Times New Roman" w:cs="Times New Roman"/>
                <w:szCs w:val="20"/>
              </w:rPr>
              <w:t>4</w:t>
            </w:r>
            <w:r w:rsidRPr="000F206B">
              <w:rPr>
                <w:rFonts w:ascii="Times New Roman" w:hAnsi="Times New Roman" w:cs="Times New Roman"/>
                <w:szCs w:val="20"/>
              </w:rPr>
              <w:t>. Март. (см. Приложение 3)</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D1CD7" w:rsidRDefault="00CF262F" w:rsidP="001C4C2D">
            <w:pPr>
              <w:rPr>
                <w:rFonts w:ascii="Times New Roman" w:hAnsi="Times New Roman" w:cs="Times New Roman"/>
                <w:b/>
                <w:sz w:val="20"/>
                <w:szCs w:val="20"/>
              </w:rPr>
            </w:pPr>
            <w:r w:rsidRPr="002D1CD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0F206B" w:rsidRDefault="00CF262F" w:rsidP="001C4C2D">
            <w:pPr>
              <w:rPr>
                <w:rFonts w:ascii="Times New Roman" w:hAnsi="Times New Roman" w:cs="Times New Roman"/>
                <w:szCs w:val="20"/>
              </w:rPr>
            </w:pPr>
            <w:r w:rsidRPr="000F206B">
              <w:rPr>
                <w:rFonts w:ascii="Times New Roman" w:hAnsi="Times New Roman" w:cs="Times New Roman"/>
                <w:szCs w:val="20"/>
              </w:rPr>
              <w:t>Индивидуальные беседы по запросам родителей.</w:t>
            </w:r>
          </w:p>
        </w:tc>
      </w:tr>
    </w:tbl>
    <w:p w:rsidR="00CF262F" w:rsidRDefault="00CF262F" w:rsidP="00CF262F">
      <w:pPr>
        <w:spacing w:after="0" w:line="240" w:lineRule="auto"/>
        <w:ind w:right="-851"/>
        <w:rPr>
          <w:rFonts w:ascii="Times New Roman" w:hAnsi="Times New Roman" w:cs="Times New Roman"/>
          <w:b/>
          <w:sz w:val="20"/>
          <w:szCs w:val="20"/>
        </w:rPr>
      </w:pPr>
    </w:p>
    <w:p w:rsidR="00CF262F" w:rsidRPr="000F206B" w:rsidRDefault="00CF262F" w:rsidP="00CF262F">
      <w:pPr>
        <w:spacing w:after="0" w:line="240" w:lineRule="auto"/>
        <w:ind w:left="142" w:right="-851" w:firstLine="566"/>
        <w:rPr>
          <w:rFonts w:ascii="Times New Roman" w:hAnsi="Times New Roman" w:cs="Times New Roman"/>
          <w:szCs w:val="20"/>
        </w:rPr>
      </w:pPr>
      <w:r w:rsidRPr="000F206B">
        <w:rPr>
          <w:rFonts w:ascii="Times New Roman" w:hAnsi="Times New Roman" w:cs="Times New Roman"/>
          <w:b/>
          <w:szCs w:val="20"/>
        </w:rPr>
        <w:t>Пятница 2</w:t>
      </w:r>
      <w:r w:rsidR="005F3E54" w:rsidRPr="000F206B">
        <w:rPr>
          <w:rFonts w:ascii="Times New Roman" w:hAnsi="Times New Roman" w:cs="Times New Roman"/>
          <w:b/>
          <w:szCs w:val="20"/>
        </w:rPr>
        <w:t>1</w:t>
      </w:r>
      <w:r w:rsidRPr="000F206B">
        <w:rPr>
          <w:rFonts w:ascii="Times New Roman" w:hAnsi="Times New Roman" w:cs="Times New Roman"/>
          <w:b/>
          <w:szCs w:val="20"/>
        </w:rPr>
        <w:t>.03.202</w:t>
      </w:r>
      <w:r w:rsidR="005F3E54" w:rsidRPr="000F206B">
        <w:rPr>
          <w:rFonts w:ascii="Times New Roman" w:hAnsi="Times New Roman" w:cs="Times New Roman"/>
          <w:b/>
          <w:szCs w:val="20"/>
        </w:rPr>
        <w:t>5</w:t>
      </w:r>
      <w:r w:rsidRPr="000F206B">
        <w:rPr>
          <w:rFonts w:ascii="Times New Roman" w:hAnsi="Times New Roman" w:cs="Times New Roman"/>
          <w:b/>
          <w:szCs w:val="20"/>
        </w:rPr>
        <w:t xml:space="preserve">        </w:t>
      </w:r>
      <w:r w:rsidRPr="000F206B">
        <w:rPr>
          <w:rFonts w:ascii="Times New Roman" w:hAnsi="Times New Roman" w:cs="Times New Roman"/>
          <w:b/>
          <w:color w:val="FF0000"/>
          <w:szCs w:val="20"/>
        </w:rPr>
        <w:t xml:space="preserve"> </w:t>
      </w:r>
      <w:r w:rsidRPr="000F206B">
        <w:rPr>
          <w:rFonts w:ascii="Times New Roman" w:hAnsi="Times New Roman" w:cs="Times New Roman"/>
          <w:b/>
          <w:szCs w:val="20"/>
        </w:rPr>
        <w:t xml:space="preserve">                                                               </w:t>
      </w:r>
      <w:r w:rsidRPr="000F206B">
        <w:rPr>
          <w:rFonts w:ascii="Times New Roman" w:hAnsi="Times New Roman" w:cs="Times New Roman"/>
          <w:b/>
          <w:szCs w:val="20"/>
        </w:rPr>
        <w:tab/>
      </w:r>
      <w:r w:rsidRPr="000F206B">
        <w:rPr>
          <w:rFonts w:ascii="Times New Roman" w:hAnsi="Times New Roman" w:cs="Times New Roman"/>
          <w:b/>
          <w:szCs w:val="20"/>
        </w:rPr>
        <w:tab/>
      </w:r>
      <w:r w:rsidRPr="000F206B">
        <w:rPr>
          <w:rFonts w:ascii="Times New Roman" w:hAnsi="Times New Roman" w:cs="Times New Roman"/>
          <w:b/>
          <w:szCs w:val="20"/>
        </w:rPr>
        <w:tab/>
      </w:r>
      <w:r w:rsidRPr="000F206B">
        <w:rPr>
          <w:rFonts w:ascii="Times New Roman" w:hAnsi="Times New Roman" w:cs="Times New Roman"/>
          <w:b/>
          <w:szCs w:val="20"/>
        </w:rPr>
        <w:tab/>
      </w:r>
      <w:r w:rsidRPr="000F206B">
        <w:rPr>
          <w:rFonts w:ascii="Times New Roman" w:hAnsi="Times New Roman" w:cs="Times New Roman"/>
          <w:b/>
          <w:szCs w:val="20"/>
        </w:rPr>
        <w:tab/>
      </w:r>
      <w:r w:rsidRPr="000F206B">
        <w:rPr>
          <w:rFonts w:ascii="Times New Roman" w:hAnsi="Times New Roman" w:cs="Times New Roman"/>
          <w:b/>
          <w:szCs w:val="20"/>
        </w:rPr>
        <w:tab/>
      </w:r>
      <w:r w:rsidR="000F206B">
        <w:rPr>
          <w:rFonts w:ascii="Times New Roman" w:hAnsi="Times New Roman" w:cs="Times New Roman"/>
          <w:b/>
          <w:szCs w:val="20"/>
        </w:rPr>
        <w:tab/>
      </w:r>
      <w:r w:rsidRPr="000F206B">
        <w:rPr>
          <w:rFonts w:ascii="Times New Roman" w:hAnsi="Times New Roman" w:cs="Times New Roman"/>
          <w:szCs w:val="20"/>
        </w:rPr>
        <w:t>Тематическая неделя «Живой мир морей и океанов»</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0F206B" w:rsidRPr="0020795A" w:rsidTr="000F206B">
        <w:trPr>
          <w:cantSplit/>
          <w:trHeight w:val="1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06B" w:rsidRPr="0020795A" w:rsidRDefault="000F206B"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F206B" w:rsidRPr="0020795A" w:rsidRDefault="000F206B"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0F206B" w:rsidRPr="00A76384" w:rsidRDefault="000F206B" w:rsidP="00937F18">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06B" w:rsidRPr="004567FD" w:rsidRDefault="000F206B" w:rsidP="00937F18">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F262F" w:rsidRPr="0020795A" w:rsidTr="00DC0A0C">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F262F" w:rsidRPr="000F206B" w:rsidRDefault="00CF262F" w:rsidP="009D3FE0">
            <w:pPr>
              <w:pStyle w:val="aa"/>
              <w:numPr>
                <w:ilvl w:val="0"/>
                <w:numId w:val="284"/>
              </w:numPr>
              <w:ind w:right="-26"/>
              <w:rPr>
                <w:rFonts w:ascii="Times New Roman" w:hAnsi="Times New Roman" w:cs="Times New Roman"/>
                <w:szCs w:val="20"/>
              </w:rPr>
            </w:pPr>
            <w:r w:rsidRPr="000F206B">
              <w:rPr>
                <w:rFonts w:ascii="Times New Roman" w:hAnsi="Times New Roman" w:cs="Times New Roman"/>
                <w:szCs w:val="20"/>
              </w:rPr>
              <w:t>Утренняя гимнастика</w:t>
            </w:r>
            <w:r w:rsidR="0019753C" w:rsidRPr="000F206B">
              <w:rPr>
                <w:rFonts w:ascii="Times New Roman" w:hAnsi="Times New Roman" w:cs="Times New Roman"/>
                <w:szCs w:val="20"/>
              </w:rPr>
              <w:t>.</w:t>
            </w:r>
            <w:r w:rsidRPr="000F206B">
              <w:rPr>
                <w:rFonts w:ascii="Times New Roman" w:hAnsi="Times New Roman" w:cs="Times New Roman"/>
                <w:szCs w:val="20"/>
              </w:rPr>
              <w:t xml:space="preserve"> </w:t>
            </w:r>
            <w:r w:rsidR="0019753C" w:rsidRPr="000F206B">
              <w:rPr>
                <w:rFonts w:ascii="Times New Roman" w:hAnsi="Times New Roman" w:cs="Times New Roman"/>
                <w:szCs w:val="20"/>
              </w:rPr>
              <w:t>Комплекс № 27 (в парах). (</w:t>
            </w:r>
            <w:r w:rsidR="00170B98">
              <w:rPr>
                <w:rFonts w:ascii="Times New Roman" w:hAnsi="Times New Roman" w:cs="Times New Roman"/>
                <w:szCs w:val="20"/>
              </w:rPr>
              <w:t>[24]</w:t>
            </w:r>
            <w:r w:rsidR="0019753C" w:rsidRPr="000F206B">
              <w:rPr>
                <w:rFonts w:ascii="Times New Roman" w:hAnsi="Times New Roman" w:cs="Times New Roman"/>
                <w:szCs w:val="20"/>
              </w:rPr>
              <w:t>, с. 26)</w:t>
            </w:r>
          </w:p>
          <w:p w:rsidR="00CF262F" w:rsidRPr="000F206B" w:rsidRDefault="00CF262F" w:rsidP="009D3FE0">
            <w:pPr>
              <w:pStyle w:val="aa"/>
              <w:numPr>
                <w:ilvl w:val="0"/>
                <w:numId w:val="284"/>
              </w:numPr>
              <w:tabs>
                <w:tab w:val="left" w:pos="194"/>
              </w:tabs>
              <w:ind w:right="-26"/>
              <w:rPr>
                <w:rFonts w:ascii="Times New Roman" w:hAnsi="Times New Roman" w:cs="Times New Roman"/>
                <w:szCs w:val="20"/>
              </w:rPr>
            </w:pPr>
            <w:r w:rsidRPr="000F206B">
              <w:rPr>
                <w:rFonts w:ascii="Times New Roman" w:hAnsi="Times New Roman" w:cs="Times New Roman"/>
                <w:szCs w:val="20"/>
              </w:rPr>
              <w:t xml:space="preserve">УТРЕННИЙ КРУГ № </w:t>
            </w:r>
            <w:r w:rsidR="00E2463D" w:rsidRPr="000F206B">
              <w:rPr>
                <w:rFonts w:ascii="Times New Roman" w:hAnsi="Times New Roman" w:cs="Times New Roman"/>
                <w:szCs w:val="20"/>
              </w:rPr>
              <w:t>28</w:t>
            </w:r>
            <w:r w:rsidRPr="000F206B">
              <w:rPr>
                <w:rFonts w:ascii="Times New Roman" w:hAnsi="Times New Roman" w:cs="Times New Roman"/>
                <w:szCs w:val="20"/>
              </w:rPr>
              <w:t xml:space="preserve"> (см. </w:t>
            </w:r>
            <w:r w:rsidR="00E7200A" w:rsidRPr="000F206B">
              <w:rPr>
                <w:rFonts w:ascii="Times New Roman" w:hAnsi="Times New Roman" w:cs="Times New Roman"/>
                <w:szCs w:val="20"/>
              </w:rPr>
              <w:t>Приложение 1</w:t>
            </w:r>
            <w:r w:rsidRPr="000F206B">
              <w:rPr>
                <w:rFonts w:ascii="Times New Roman" w:hAnsi="Times New Roman" w:cs="Times New Roman"/>
                <w:szCs w:val="20"/>
              </w:rPr>
              <w:t>)</w:t>
            </w:r>
          </w:p>
          <w:p w:rsidR="00CF262F" w:rsidRPr="000F206B" w:rsidRDefault="00CF262F" w:rsidP="009D3FE0">
            <w:pPr>
              <w:pStyle w:val="aa"/>
              <w:numPr>
                <w:ilvl w:val="0"/>
                <w:numId w:val="284"/>
              </w:numPr>
              <w:tabs>
                <w:tab w:val="left" w:pos="194"/>
              </w:tabs>
              <w:ind w:right="-26"/>
              <w:rPr>
                <w:rFonts w:ascii="Times New Roman" w:hAnsi="Times New Roman" w:cs="Times New Roman"/>
                <w:szCs w:val="20"/>
              </w:rPr>
            </w:pPr>
            <w:r w:rsidRPr="000F206B">
              <w:rPr>
                <w:rFonts w:ascii="Times New Roman" w:hAnsi="Times New Roman" w:cs="Times New Roman"/>
                <w:szCs w:val="20"/>
              </w:rPr>
              <w:t>Дежурство по столовой и занятиям - приучать добросовестно выполнять обязанности дежурных.</w:t>
            </w:r>
          </w:p>
          <w:p w:rsidR="00CF262F" w:rsidRPr="000F206B" w:rsidRDefault="00CF262F" w:rsidP="009D3FE0">
            <w:pPr>
              <w:pStyle w:val="aa"/>
              <w:numPr>
                <w:ilvl w:val="0"/>
                <w:numId w:val="284"/>
              </w:numPr>
              <w:tabs>
                <w:tab w:val="left" w:pos="194"/>
              </w:tabs>
              <w:ind w:right="-26"/>
              <w:rPr>
                <w:rFonts w:ascii="Times New Roman" w:hAnsi="Times New Roman" w:cs="Times New Roman"/>
                <w:szCs w:val="20"/>
              </w:rPr>
            </w:pPr>
            <w:r w:rsidRPr="000F206B">
              <w:rPr>
                <w:rFonts w:ascii="Times New Roman" w:hAnsi="Times New Roman" w:cs="Times New Roman"/>
                <w:szCs w:val="20"/>
              </w:rPr>
              <w:t>Рассматривание иллюстраций о морских обитателях в книге «Большая энциклопедия животных»</w:t>
            </w:r>
          </w:p>
          <w:p w:rsidR="00CF262F" w:rsidRPr="000F206B" w:rsidRDefault="00CF262F" w:rsidP="009D3FE0">
            <w:pPr>
              <w:pStyle w:val="aa"/>
              <w:numPr>
                <w:ilvl w:val="0"/>
                <w:numId w:val="284"/>
              </w:numPr>
              <w:tabs>
                <w:tab w:val="left" w:pos="194"/>
              </w:tabs>
              <w:ind w:right="-26"/>
              <w:rPr>
                <w:rFonts w:ascii="Times New Roman" w:hAnsi="Times New Roman" w:cs="Times New Roman"/>
                <w:szCs w:val="20"/>
              </w:rPr>
            </w:pPr>
            <w:r w:rsidRPr="000F206B">
              <w:rPr>
                <w:rFonts w:ascii="Times New Roman" w:hAnsi="Times New Roman" w:cs="Times New Roman"/>
                <w:szCs w:val="20"/>
              </w:rPr>
              <w:t>Д/и «Что перепуталось?»</w:t>
            </w:r>
            <w:r w:rsidR="00173D2F" w:rsidRPr="000F206B">
              <w:rPr>
                <w:rFonts w:ascii="Times New Roman" w:hAnsi="Times New Roman" w:cs="Times New Roman"/>
                <w:szCs w:val="20"/>
              </w:rPr>
              <w:t xml:space="preserve"> (</w:t>
            </w:r>
            <w:r w:rsidR="00A46763" w:rsidRPr="000F206B">
              <w:rPr>
                <w:rFonts w:ascii="Times New Roman" w:hAnsi="Times New Roman" w:cs="Times New Roman"/>
                <w:szCs w:val="20"/>
              </w:rPr>
              <w:t>р</w:t>
            </w:r>
            <w:r w:rsidRPr="000F206B">
              <w:rPr>
                <w:rFonts w:ascii="Times New Roman" w:hAnsi="Times New Roman" w:cs="Times New Roman"/>
                <w:szCs w:val="20"/>
              </w:rPr>
              <w:t>азви</w:t>
            </w:r>
            <w:r w:rsidR="00A46763" w:rsidRPr="000F206B">
              <w:rPr>
                <w:rFonts w:ascii="Times New Roman" w:hAnsi="Times New Roman" w:cs="Times New Roman"/>
                <w:szCs w:val="20"/>
              </w:rPr>
              <w:t>вать</w:t>
            </w:r>
            <w:r w:rsidRPr="000F206B">
              <w:rPr>
                <w:rFonts w:ascii="Times New Roman" w:hAnsi="Times New Roman" w:cs="Times New Roman"/>
                <w:szCs w:val="20"/>
              </w:rPr>
              <w:t xml:space="preserve"> логическо</w:t>
            </w:r>
            <w:r w:rsidR="00A46763" w:rsidRPr="000F206B">
              <w:rPr>
                <w:rFonts w:ascii="Times New Roman" w:hAnsi="Times New Roman" w:cs="Times New Roman"/>
                <w:szCs w:val="20"/>
              </w:rPr>
              <w:t>е</w:t>
            </w:r>
            <w:r w:rsidRPr="000F206B">
              <w:rPr>
                <w:rFonts w:ascii="Times New Roman" w:hAnsi="Times New Roman" w:cs="Times New Roman"/>
                <w:szCs w:val="20"/>
              </w:rPr>
              <w:t xml:space="preserve"> мышлени</w:t>
            </w:r>
            <w:r w:rsidR="00A46763" w:rsidRPr="000F206B">
              <w:rPr>
                <w:rFonts w:ascii="Times New Roman" w:hAnsi="Times New Roman" w:cs="Times New Roman"/>
                <w:szCs w:val="20"/>
              </w:rPr>
              <w:t>е</w:t>
            </w:r>
            <w:r w:rsidRPr="000F206B">
              <w:rPr>
                <w:rFonts w:ascii="Times New Roman" w:hAnsi="Times New Roman" w:cs="Times New Roman"/>
                <w:szCs w:val="20"/>
              </w:rPr>
              <w:t>, артикуляционн</w:t>
            </w:r>
            <w:r w:rsidR="00A46763" w:rsidRPr="000F206B">
              <w:rPr>
                <w:rFonts w:ascii="Times New Roman" w:hAnsi="Times New Roman" w:cs="Times New Roman"/>
                <w:szCs w:val="20"/>
              </w:rPr>
              <w:t>ый</w:t>
            </w:r>
            <w:r w:rsidRPr="000F206B">
              <w:rPr>
                <w:rFonts w:ascii="Times New Roman" w:hAnsi="Times New Roman" w:cs="Times New Roman"/>
                <w:szCs w:val="20"/>
              </w:rPr>
              <w:t xml:space="preserve"> аппарат, внимани</w:t>
            </w:r>
            <w:r w:rsidR="00A46763" w:rsidRPr="000F206B">
              <w:rPr>
                <w:rFonts w:ascii="Times New Roman" w:hAnsi="Times New Roman" w:cs="Times New Roman"/>
                <w:szCs w:val="20"/>
              </w:rPr>
              <w:t>е</w:t>
            </w:r>
            <w:r w:rsidRPr="000F206B">
              <w:rPr>
                <w:rFonts w:ascii="Times New Roman" w:hAnsi="Times New Roman" w:cs="Times New Roman"/>
                <w:szCs w:val="20"/>
              </w:rPr>
              <w:t>, логическо</w:t>
            </w:r>
            <w:r w:rsidR="00A46763" w:rsidRPr="000F206B">
              <w:rPr>
                <w:rFonts w:ascii="Times New Roman" w:hAnsi="Times New Roman" w:cs="Times New Roman"/>
                <w:szCs w:val="20"/>
              </w:rPr>
              <w:t>е</w:t>
            </w:r>
            <w:r w:rsidRPr="000F206B">
              <w:rPr>
                <w:rFonts w:ascii="Times New Roman" w:hAnsi="Times New Roman" w:cs="Times New Roman"/>
                <w:szCs w:val="20"/>
              </w:rPr>
              <w:t xml:space="preserve"> мышлени</w:t>
            </w:r>
            <w:r w:rsidR="00A46763" w:rsidRPr="000F206B">
              <w:rPr>
                <w:rFonts w:ascii="Times New Roman" w:hAnsi="Times New Roman" w:cs="Times New Roman"/>
                <w:szCs w:val="20"/>
              </w:rPr>
              <w:t>е</w:t>
            </w:r>
            <w:r w:rsidR="00173D2F" w:rsidRPr="000F206B">
              <w:rPr>
                <w:rFonts w:ascii="Times New Roman" w:hAnsi="Times New Roman" w:cs="Times New Roman"/>
                <w:szCs w:val="20"/>
              </w:rPr>
              <w:t>)</w:t>
            </w:r>
          </w:p>
          <w:p w:rsidR="00CF262F" w:rsidRPr="000F206B" w:rsidRDefault="00CF262F" w:rsidP="009D3FE0">
            <w:pPr>
              <w:pStyle w:val="aa"/>
              <w:numPr>
                <w:ilvl w:val="0"/>
                <w:numId w:val="284"/>
              </w:numPr>
              <w:tabs>
                <w:tab w:val="left" w:pos="194"/>
              </w:tabs>
              <w:ind w:right="-26"/>
              <w:rPr>
                <w:rFonts w:ascii="Times New Roman" w:hAnsi="Times New Roman" w:cs="Times New Roman"/>
                <w:szCs w:val="20"/>
              </w:rPr>
            </w:pPr>
            <w:r w:rsidRPr="000F206B">
              <w:rPr>
                <w:rFonts w:ascii="Times New Roman" w:hAnsi="Times New Roman" w:cs="Times New Roman"/>
                <w:szCs w:val="20"/>
              </w:rPr>
              <w:t>Словесная игра «Небылицы»</w:t>
            </w:r>
            <w:r w:rsidR="00173D2F" w:rsidRPr="000F206B">
              <w:rPr>
                <w:rFonts w:ascii="Times New Roman" w:hAnsi="Times New Roman" w:cs="Times New Roman"/>
                <w:szCs w:val="20"/>
              </w:rPr>
              <w:t xml:space="preserve"> (</w:t>
            </w:r>
            <w:r w:rsidRPr="000F206B">
              <w:rPr>
                <w:rFonts w:ascii="Times New Roman" w:hAnsi="Times New Roman" w:cs="Times New Roman"/>
                <w:szCs w:val="20"/>
              </w:rPr>
              <w:t>повторить весенние особенности природы</w:t>
            </w:r>
            <w:r w:rsidR="00173D2F" w:rsidRPr="000F206B">
              <w:rPr>
                <w:rFonts w:ascii="Times New Roman" w:hAnsi="Times New Roman" w:cs="Times New Roman"/>
                <w:szCs w:val="20"/>
              </w:rPr>
              <w:t>)</w:t>
            </w:r>
            <w:r w:rsidRPr="000F206B">
              <w:rPr>
                <w:rFonts w:ascii="Times New Roman" w:hAnsi="Times New Roman" w:cs="Times New Roman"/>
                <w:szCs w:val="20"/>
              </w:rPr>
              <w:t>.</w:t>
            </w:r>
          </w:p>
          <w:p w:rsidR="00CF262F" w:rsidRPr="000F206B" w:rsidRDefault="00CF262F" w:rsidP="009D3FE0">
            <w:pPr>
              <w:pStyle w:val="aa"/>
              <w:numPr>
                <w:ilvl w:val="0"/>
                <w:numId w:val="284"/>
              </w:numPr>
              <w:tabs>
                <w:tab w:val="left" w:pos="194"/>
              </w:tabs>
              <w:ind w:right="-26"/>
              <w:rPr>
                <w:rFonts w:ascii="Times New Roman" w:hAnsi="Times New Roman" w:cs="Times New Roman"/>
                <w:szCs w:val="20"/>
              </w:rPr>
            </w:pPr>
            <w:r w:rsidRPr="000F206B">
              <w:rPr>
                <w:rFonts w:ascii="Times New Roman" w:hAnsi="Times New Roman" w:cs="Times New Roman"/>
                <w:szCs w:val="20"/>
              </w:rPr>
              <w:t>Решение проблемной ситуации: «Почему рыбы плавают, а не ходят?»</w:t>
            </w:r>
          </w:p>
          <w:p w:rsidR="00CF262F" w:rsidRPr="000F206B" w:rsidRDefault="00CF262F" w:rsidP="009D3FE0">
            <w:pPr>
              <w:pStyle w:val="aa"/>
              <w:numPr>
                <w:ilvl w:val="0"/>
                <w:numId w:val="284"/>
              </w:numPr>
              <w:tabs>
                <w:tab w:val="left" w:pos="194"/>
              </w:tabs>
              <w:ind w:right="-26"/>
              <w:rPr>
                <w:rFonts w:ascii="Times New Roman" w:hAnsi="Times New Roman" w:cs="Times New Roman"/>
                <w:szCs w:val="20"/>
              </w:rPr>
            </w:pPr>
            <w:r w:rsidRPr="000F206B">
              <w:rPr>
                <w:rFonts w:ascii="Times New Roman" w:hAnsi="Times New Roman" w:cs="Times New Roman"/>
                <w:szCs w:val="20"/>
              </w:rPr>
              <w:t>Самостоятельная игровая деятельность: настольно-печатные игры</w:t>
            </w:r>
            <w:r w:rsidR="00173D2F" w:rsidRPr="000F206B">
              <w:rPr>
                <w:rFonts w:ascii="Times New Roman" w:hAnsi="Times New Roman" w:cs="Times New Roman"/>
                <w:szCs w:val="20"/>
              </w:rPr>
              <w:t xml:space="preserve"> (</w:t>
            </w:r>
            <w:r w:rsidRPr="000F206B">
              <w:rPr>
                <w:rFonts w:ascii="Times New Roman" w:hAnsi="Times New Roman" w:cs="Times New Roman"/>
                <w:szCs w:val="20"/>
              </w:rPr>
              <w:t>формировать у детей умение сам. выбирать игру, развивать сюжет, выбирать партнёров по игре</w:t>
            </w:r>
            <w:r w:rsidR="00173D2F" w:rsidRPr="000F206B">
              <w:rPr>
                <w:rFonts w:ascii="Times New Roman" w:hAnsi="Times New Roman" w:cs="Times New Roman"/>
                <w:szCs w:val="20"/>
              </w:rPr>
              <w:t>)</w:t>
            </w:r>
            <w:r w:rsidRPr="000F206B">
              <w:rPr>
                <w:rFonts w:ascii="Times New Roman" w:hAnsi="Times New Roman" w:cs="Times New Roman"/>
                <w:szCs w:val="20"/>
              </w:rPr>
              <w:t>.</w:t>
            </w:r>
          </w:p>
          <w:p w:rsidR="00CF262F" w:rsidRPr="000F206B" w:rsidRDefault="00CF262F" w:rsidP="009D3FE0">
            <w:pPr>
              <w:pStyle w:val="aa"/>
              <w:numPr>
                <w:ilvl w:val="0"/>
                <w:numId w:val="284"/>
              </w:numPr>
              <w:rPr>
                <w:rFonts w:ascii="Times New Roman" w:hAnsi="Times New Roman" w:cs="Times New Roman"/>
                <w:szCs w:val="20"/>
              </w:rPr>
            </w:pPr>
            <w:r w:rsidRPr="000F206B">
              <w:rPr>
                <w:rFonts w:ascii="Times New Roman" w:hAnsi="Times New Roman" w:cs="Times New Roman"/>
                <w:szCs w:val="20"/>
              </w:rPr>
              <w:t>Малоподвижная игра «Стой!». (</w:t>
            </w:r>
            <w:r w:rsidR="005057FF">
              <w:rPr>
                <w:rFonts w:ascii="Times New Roman" w:hAnsi="Times New Roman" w:cs="Times New Roman"/>
                <w:szCs w:val="20"/>
              </w:rPr>
              <w:t>[4]</w:t>
            </w:r>
            <w:r w:rsidRPr="000F206B">
              <w:rPr>
                <w:rFonts w:ascii="Times New Roman" w:hAnsi="Times New Roman" w:cs="Times New Roman"/>
                <w:szCs w:val="20"/>
              </w:rPr>
              <w:t>, с.41)</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F262F" w:rsidRPr="000F206B" w:rsidRDefault="00CF262F" w:rsidP="001C4C2D">
            <w:pPr>
              <w:pStyle w:val="ParagraphStyle"/>
              <w:rPr>
                <w:rFonts w:ascii="Times New Roman" w:hAnsi="Times New Roman" w:cs="Times New Roman"/>
                <w:sz w:val="22"/>
              </w:rPr>
            </w:pPr>
            <w:r w:rsidRPr="000F206B">
              <w:rPr>
                <w:rFonts w:ascii="Times New Roman" w:hAnsi="Times New Roman" w:cs="Times New Roman"/>
                <w:sz w:val="22"/>
              </w:rPr>
              <w:t>Закрепление навыков счёта до 20 у …………………</w:t>
            </w:r>
            <w:r w:rsidR="000F206B">
              <w:rPr>
                <w:rFonts w:ascii="Times New Roman" w:hAnsi="Times New Roman" w:cs="Times New Roman"/>
                <w:sz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F262F" w:rsidRPr="00B73B7A" w:rsidRDefault="00CF262F" w:rsidP="001C4C2D">
            <w:pPr>
              <w:rPr>
                <w:rFonts w:ascii="Times New Roman" w:hAnsi="Times New Roman" w:cs="Times New Roman"/>
                <w:sz w:val="20"/>
                <w:szCs w:val="20"/>
              </w:rPr>
            </w:pPr>
          </w:p>
        </w:tc>
      </w:tr>
      <w:tr w:rsidR="00BB3E59" w:rsidRPr="0020795A"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20795A" w:rsidRDefault="00BB3E59" w:rsidP="001C4C2D">
            <w:pPr>
              <w:rPr>
                <w:rFonts w:ascii="Times New Roman" w:hAnsi="Times New Roman" w:cs="Times New Roman"/>
                <w:sz w:val="20"/>
                <w:szCs w:val="20"/>
              </w:rPr>
            </w:pPr>
            <w:r w:rsidRPr="000F206B">
              <w:rPr>
                <w:rFonts w:ascii="Times New Roman" w:hAnsi="Times New Roman"/>
                <w:szCs w:val="20"/>
              </w:rPr>
              <w:t>См. таблицу в конце недели</w:t>
            </w:r>
          </w:p>
        </w:tc>
      </w:tr>
      <w:tr w:rsidR="000F206B" w:rsidRPr="0020795A"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06B" w:rsidRPr="0020795A" w:rsidRDefault="000F206B"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8C7" w:rsidRPr="000F206B" w:rsidRDefault="001D58C7" w:rsidP="004621AB">
            <w:pPr>
              <w:rPr>
                <w:rFonts w:ascii="Times New Roman" w:hAnsi="Times New Roman" w:cs="Times New Roman"/>
                <w:szCs w:val="20"/>
              </w:rPr>
            </w:pPr>
            <w:r w:rsidRPr="001D58C7">
              <w:rPr>
                <w:rFonts w:ascii="Times New Roman" w:hAnsi="Times New Roman" w:cs="Times New Roman"/>
                <w:szCs w:val="20"/>
              </w:rPr>
              <w:t xml:space="preserve">«Как </w:t>
            </w:r>
            <w:r>
              <w:rPr>
                <w:rFonts w:ascii="Times New Roman" w:hAnsi="Times New Roman" w:cs="Times New Roman"/>
                <w:szCs w:val="20"/>
              </w:rPr>
              <w:t>почва перезимовала» (</w:t>
            </w:r>
            <w:r w:rsidR="005057FF">
              <w:rPr>
                <w:rFonts w:ascii="Times New Roman" w:hAnsi="Times New Roman" w:cs="Times New Roman"/>
                <w:szCs w:val="20"/>
              </w:rPr>
              <w:t>[</w:t>
            </w:r>
            <w:r w:rsidR="001E4464">
              <w:rPr>
                <w:rFonts w:ascii="Times New Roman" w:hAnsi="Times New Roman" w:cs="Times New Roman"/>
                <w:szCs w:val="20"/>
              </w:rPr>
              <w:t>35]</w:t>
            </w:r>
            <w:r>
              <w:rPr>
                <w:rFonts w:ascii="Times New Roman" w:hAnsi="Times New Roman" w:cs="Times New Roman"/>
                <w:szCs w:val="20"/>
              </w:rPr>
              <w:t>, с.17</w:t>
            </w:r>
            <w:r w:rsidRPr="001D58C7">
              <w:rPr>
                <w:rFonts w:ascii="Times New Roman" w:hAnsi="Times New Roman" w:cs="Times New Roman"/>
                <w:szCs w:val="20"/>
              </w:rPr>
              <w:t>4)</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262F" w:rsidRDefault="00A46763" w:rsidP="00173D2F">
            <w:pPr>
              <w:pStyle w:val="aa"/>
              <w:numPr>
                <w:ilvl w:val="0"/>
                <w:numId w:val="401"/>
              </w:numPr>
              <w:rPr>
                <w:rFonts w:ascii="Times New Roman" w:hAnsi="Times New Roman" w:cs="Times New Roman"/>
                <w:szCs w:val="20"/>
              </w:rPr>
            </w:pPr>
            <w:r w:rsidRPr="000F206B">
              <w:rPr>
                <w:rFonts w:ascii="Times New Roman" w:hAnsi="Times New Roman" w:cs="Times New Roman"/>
                <w:szCs w:val="20"/>
              </w:rPr>
              <w:t>Чтение. Житков Б.С. «Морские истории. Мария и Мэри»</w:t>
            </w:r>
            <w:r w:rsidR="00173D2F" w:rsidRPr="000F206B">
              <w:rPr>
                <w:rFonts w:ascii="Times New Roman" w:hAnsi="Times New Roman" w:cs="Times New Roman"/>
                <w:szCs w:val="20"/>
              </w:rPr>
              <w:t xml:space="preserve"> (</w:t>
            </w:r>
            <w:r w:rsidRPr="000F206B">
              <w:rPr>
                <w:rFonts w:ascii="Times New Roman" w:hAnsi="Times New Roman" w:cs="Times New Roman"/>
                <w:szCs w:val="20"/>
              </w:rPr>
              <w:t>продолжать воспитывать усидчивость, желание слушать чтение произведения, уметь отвечать на вопросы по содержанию</w:t>
            </w:r>
            <w:r w:rsidR="00173D2F" w:rsidRPr="000F206B">
              <w:rPr>
                <w:rFonts w:ascii="Times New Roman" w:hAnsi="Times New Roman" w:cs="Times New Roman"/>
                <w:szCs w:val="20"/>
              </w:rPr>
              <w:t>)</w:t>
            </w:r>
            <w:r w:rsidRPr="000F206B">
              <w:rPr>
                <w:rFonts w:ascii="Times New Roman" w:hAnsi="Times New Roman" w:cs="Times New Roman"/>
                <w:szCs w:val="20"/>
              </w:rPr>
              <w:t>.</w:t>
            </w:r>
          </w:p>
          <w:p w:rsidR="00DC0A0C" w:rsidRPr="00DC0A0C" w:rsidRDefault="00DC0A0C" w:rsidP="00DC0A0C">
            <w:pPr>
              <w:pStyle w:val="aa"/>
              <w:numPr>
                <w:ilvl w:val="0"/>
                <w:numId w:val="401"/>
              </w:numPr>
              <w:rPr>
                <w:rFonts w:ascii="Times New Roman" w:hAnsi="Times New Roman" w:cs="Times New Roman"/>
                <w:szCs w:val="20"/>
              </w:rPr>
            </w:pPr>
            <w:r w:rsidRPr="00DC0A0C">
              <w:rPr>
                <w:rFonts w:ascii="Times New Roman" w:hAnsi="Times New Roman" w:cs="Times New Roman"/>
                <w:szCs w:val="20"/>
              </w:rPr>
              <w:t>Закреплять умения правильно пользоваться столовыми приборами, есть второе блюдо при помощи ножа и вилки, не перекладывая из руки в руку,</w:t>
            </w:r>
            <w:r>
              <w:rPr>
                <w:rFonts w:ascii="Times New Roman" w:hAnsi="Times New Roman" w:cs="Times New Roman"/>
                <w:szCs w:val="20"/>
              </w:rPr>
              <w:t xml:space="preserve"> </w:t>
            </w:r>
            <w:r w:rsidRPr="00DC0A0C">
              <w:rPr>
                <w:rFonts w:ascii="Times New Roman" w:hAnsi="Times New Roman" w:cs="Times New Roman"/>
                <w:szCs w:val="20"/>
              </w:rPr>
              <w:t xml:space="preserve">есть с закрытым ртом, пережевывая пищу бесшумно. </w:t>
            </w:r>
          </w:p>
        </w:tc>
      </w:tr>
      <w:tr w:rsidR="000F206B" w:rsidRPr="0020795A"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06B" w:rsidRPr="0020795A" w:rsidRDefault="000F206B"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F206B" w:rsidRPr="00B73B7A" w:rsidRDefault="000F206B" w:rsidP="001C4C2D">
            <w:pPr>
              <w:rPr>
                <w:rFonts w:ascii="Times New Roman" w:hAnsi="Times New Roman" w:cs="Times New Roman"/>
                <w:sz w:val="20"/>
                <w:szCs w:val="20"/>
              </w:rPr>
            </w:pPr>
            <w:r w:rsidRPr="000F206B">
              <w:rPr>
                <w:rFonts w:ascii="Times New Roman" w:hAnsi="Times New Roman" w:cs="Times New Roman"/>
                <w:szCs w:val="20"/>
              </w:rPr>
              <w:t>Гимнастика после сна. Комплекс 14 (</w:t>
            </w:r>
            <w:r w:rsidR="005057FF">
              <w:rPr>
                <w:rFonts w:ascii="Times New Roman" w:hAnsi="Times New Roman" w:cs="Times New Roman"/>
                <w:szCs w:val="20"/>
              </w:rPr>
              <w:t>[</w:t>
            </w:r>
            <w:r w:rsidR="001E4464">
              <w:rPr>
                <w:rFonts w:ascii="Times New Roman" w:hAnsi="Times New Roman" w:cs="Times New Roman"/>
                <w:szCs w:val="20"/>
              </w:rPr>
              <w:t>30]</w:t>
            </w:r>
            <w:r w:rsidRPr="000F206B">
              <w:rPr>
                <w:rFonts w:ascii="Times New Roman" w:hAnsi="Times New Roman" w:cs="Times New Roman"/>
                <w:szCs w:val="20"/>
              </w:rPr>
              <w:t>, с. 59)</w:t>
            </w:r>
          </w:p>
        </w:tc>
      </w:tr>
      <w:tr w:rsidR="00CF262F" w:rsidRPr="0020795A" w:rsidTr="000F206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833700" w:rsidRPr="000F206B" w:rsidRDefault="00833700" w:rsidP="00833700">
            <w:pPr>
              <w:pStyle w:val="aa"/>
              <w:numPr>
                <w:ilvl w:val="0"/>
                <w:numId w:val="285"/>
              </w:numPr>
              <w:rPr>
                <w:rFonts w:ascii="Times New Roman" w:hAnsi="Times New Roman" w:cs="Times New Roman"/>
                <w:bCs/>
                <w:szCs w:val="20"/>
              </w:rPr>
            </w:pPr>
            <w:r w:rsidRPr="000F206B">
              <w:rPr>
                <w:rFonts w:ascii="Times New Roman" w:hAnsi="Times New Roman" w:cs="Times New Roman"/>
                <w:bCs/>
                <w:szCs w:val="20"/>
              </w:rPr>
              <w:t>Беседа о рекламе</w:t>
            </w:r>
            <w:r w:rsidR="00173D2F" w:rsidRPr="000F206B">
              <w:rPr>
                <w:rFonts w:ascii="Times New Roman" w:hAnsi="Times New Roman" w:cs="Times New Roman"/>
                <w:bCs/>
                <w:szCs w:val="20"/>
              </w:rPr>
              <w:t xml:space="preserve"> (</w:t>
            </w:r>
            <w:r w:rsidRPr="000F206B">
              <w:rPr>
                <w:rFonts w:ascii="Times New Roman" w:hAnsi="Times New Roman" w:cs="Times New Roman"/>
                <w:bCs/>
                <w:szCs w:val="20"/>
              </w:rPr>
              <w:t>сформировать у детей взвешенное, осознанное отношение к рекламе</w:t>
            </w:r>
            <w:r w:rsidR="00173D2F" w:rsidRPr="000F206B">
              <w:rPr>
                <w:rFonts w:ascii="Times New Roman" w:hAnsi="Times New Roman" w:cs="Times New Roman"/>
                <w:bCs/>
                <w:szCs w:val="20"/>
              </w:rPr>
              <w:t>)</w:t>
            </w:r>
            <w:r w:rsidRPr="000F206B">
              <w:rPr>
                <w:rFonts w:ascii="Times New Roman" w:hAnsi="Times New Roman" w:cs="Times New Roman"/>
                <w:bCs/>
                <w:szCs w:val="20"/>
              </w:rPr>
              <w:t xml:space="preserve">. </w:t>
            </w:r>
            <w:r w:rsidRPr="000F206B">
              <w:rPr>
                <w:rFonts w:ascii="Times New Roman" w:hAnsi="Times New Roman" w:cs="Times New Roman"/>
                <w:szCs w:val="20"/>
              </w:rPr>
              <w:t>(</w:t>
            </w:r>
            <w:r w:rsidR="005057FF">
              <w:rPr>
                <w:rFonts w:ascii="Times New Roman" w:hAnsi="Times New Roman" w:cs="Times New Roman"/>
                <w:szCs w:val="20"/>
              </w:rPr>
              <w:t>[</w:t>
            </w:r>
            <w:r w:rsidR="001E4464">
              <w:rPr>
                <w:rFonts w:ascii="Times New Roman" w:hAnsi="Times New Roman" w:cs="Times New Roman"/>
                <w:szCs w:val="20"/>
              </w:rPr>
              <w:t>34]</w:t>
            </w:r>
            <w:r w:rsidRPr="000F206B">
              <w:rPr>
                <w:rFonts w:ascii="Times New Roman" w:hAnsi="Times New Roman" w:cs="Times New Roman"/>
                <w:szCs w:val="20"/>
              </w:rPr>
              <w:t>, с. 54)</w:t>
            </w:r>
          </w:p>
          <w:p w:rsidR="00CF262F" w:rsidRPr="000F206B" w:rsidRDefault="00CF262F" w:rsidP="009D3FE0">
            <w:pPr>
              <w:pStyle w:val="aa"/>
              <w:numPr>
                <w:ilvl w:val="0"/>
                <w:numId w:val="285"/>
              </w:numPr>
              <w:rPr>
                <w:rFonts w:ascii="Times New Roman" w:hAnsi="Times New Roman" w:cs="Times New Roman"/>
                <w:bCs/>
                <w:szCs w:val="20"/>
              </w:rPr>
            </w:pPr>
            <w:r w:rsidRPr="000F206B">
              <w:rPr>
                <w:rFonts w:ascii="Times New Roman" w:hAnsi="Times New Roman" w:cs="Times New Roman"/>
                <w:bCs/>
                <w:szCs w:val="20"/>
              </w:rPr>
              <w:t xml:space="preserve">Тренинг «Морское путешествие» </w:t>
            </w:r>
            <w:r w:rsidR="00173D2F" w:rsidRPr="000F206B">
              <w:rPr>
                <w:rFonts w:ascii="Times New Roman" w:hAnsi="Times New Roman" w:cs="Times New Roman"/>
                <w:bCs/>
                <w:szCs w:val="20"/>
              </w:rPr>
              <w:t>(</w:t>
            </w:r>
            <w:r w:rsidRPr="000F206B">
              <w:rPr>
                <w:rFonts w:ascii="Times New Roman" w:hAnsi="Times New Roman" w:cs="Times New Roman"/>
                <w:bCs/>
                <w:szCs w:val="20"/>
              </w:rPr>
              <w:t>побуждать детей к рассказу об интересных, веселых случаях, которые произошли с ними и членами их семей</w:t>
            </w:r>
            <w:r w:rsidR="00173D2F" w:rsidRPr="000F206B">
              <w:rPr>
                <w:rFonts w:ascii="Times New Roman" w:hAnsi="Times New Roman" w:cs="Times New Roman"/>
                <w:bCs/>
                <w:szCs w:val="20"/>
              </w:rPr>
              <w:t>)</w:t>
            </w:r>
            <w:r w:rsidRPr="000F206B">
              <w:rPr>
                <w:rFonts w:ascii="Times New Roman" w:hAnsi="Times New Roman" w:cs="Times New Roman"/>
                <w:bCs/>
                <w:szCs w:val="20"/>
              </w:rPr>
              <w:t xml:space="preserve">. </w:t>
            </w:r>
          </w:p>
          <w:p w:rsidR="00CF262F" w:rsidRPr="000F206B" w:rsidRDefault="00CF262F" w:rsidP="009D3FE0">
            <w:pPr>
              <w:pStyle w:val="aa"/>
              <w:numPr>
                <w:ilvl w:val="0"/>
                <w:numId w:val="285"/>
              </w:numPr>
              <w:rPr>
                <w:rFonts w:ascii="Times New Roman" w:hAnsi="Times New Roman" w:cs="Times New Roman"/>
                <w:bCs/>
                <w:szCs w:val="20"/>
              </w:rPr>
            </w:pPr>
            <w:r w:rsidRPr="000F206B">
              <w:rPr>
                <w:rFonts w:ascii="Times New Roman" w:hAnsi="Times New Roman" w:cs="Times New Roman"/>
                <w:bCs/>
                <w:szCs w:val="20"/>
              </w:rPr>
              <w:t>Игра «Сложи картинку» (из частей составлять целое)</w:t>
            </w:r>
            <w:r w:rsidR="00173D2F" w:rsidRPr="000F206B">
              <w:rPr>
                <w:rFonts w:ascii="Times New Roman" w:hAnsi="Times New Roman" w:cs="Times New Roman"/>
                <w:bCs/>
                <w:szCs w:val="20"/>
              </w:rPr>
              <w:t xml:space="preserve"> (</w:t>
            </w:r>
            <w:r w:rsidRPr="000F206B">
              <w:rPr>
                <w:rFonts w:ascii="Times New Roman" w:hAnsi="Times New Roman" w:cs="Times New Roman"/>
                <w:bCs/>
                <w:szCs w:val="20"/>
              </w:rPr>
              <w:t>развивать воображение</w:t>
            </w:r>
            <w:r w:rsidR="00173D2F" w:rsidRPr="000F206B">
              <w:rPr>
                <w:rFonts w:ascii="Times New Roman" w:hAnsi="Times New Roman" w:cs="Times New Roman"/>
                <w:bCs/>
                <w:szCs w:val="20"/>
              </w:rPr>
              <w:t>)</w:t>
            </w:r>
            <w:r w:rsidRPr="000F206B">
              <w:rPr>
                <w:rFonts w:ascii="Times New Roman" w:hAnsi="Times New Roman" w:cs="Times New Roman"/>
                <w:bCs/>
                <w:szCs w:val="20"/>
              </w:rPr>
              <w:t>.</w:t>
            </w:r>
          </w:p>
          <w:p w:rsidR="00CF262F" w:rsidRPr="000F206B" w:rsidRDefault="00CF262F" w:rsidP="009D3FE0">
            <w:pPr>
              <w:pStyle w:val="aa"/>
              <w:numPr>
                <w:ilvl w:val="0"/>
                <w:numId w:val="285"/>
              </w:numPr>
              <w:rPr>
                <w:rFonts w:ascii="Times New Roman" w:hAnsi="Times New Roman" w:cs="Times New Roman"/>
                <w:bCs/>
                <w:szCs w:val="20"/>
              </w:rPr>
            </w:pPr>
            <w:r w:rsidRPr="000F206B">
              <w:rPr>
                <w:rFonts w:ascii="Times New Roman" w:hAnsi="Times New Roman" w:cs="Times New Roman"/>
                <w:bCs/>
                <w:szCs w:val="20"/>
              </w:rPr>
              <w:t>Музыкальные игры-релаксации «Танец морских волн»</w:t>
            </w:r>
            <w:r w:rsidR="00173D2F" w:rsidRPr="000F206B">
              <w:rPr>
                <w:rFonts w:ascii="Times New Roman" w:hAnsi="Times New Roman" w:cs="Times New Roman"/>
                <w:bCs/>
                <w:szCs w:val="20"/>
              </w:rPr>
              <w:t xml:space="preserve"> (</w:t>
            </w:r>
            <w:r w:rsidRPr="000F206B">
              <w:rPr>
                <w:rFonts w:ascii="Times New Roman" w:hAnsi="Times New Roman" w:cs="Times New Roman"/>
                <w:bCs/>
                <w:szCs w:val="20"/>
              </w:rPr>
              <w:t>снять эмоциональное напряжение</w:t>
            </w:r>
            <w:r w:rsidR="00173D2F" w:rsidRPr="000F206B">
              <w:rPr>
                <w:rFonts w:ascii="Times New Roman" w:hAnsi="Times New Roman" w:cs="Times New Roman"/>
                <w:bCs/>
                <w:szCs w:val="20"/>
              </w:rPr>
              <w:t>)</w:t>
            </w:r>
            <w:r w:rsidRPr="000F206B">
              <w:rPr>
                <w:rFonts w:ascii="Times New Roman" w:hAnsi="Times New Roman" w:cs="Times New Roman"/>
                <w:bCs/>
                <w:szCs w:val="20"/>
              </w:rPr>
              <w:t xml:space="preserve">. </w:t>
            </w:r>
          </w:p>
          <w:p w:rsidR="00CF262F" w:rsidRPr="000F206B" w:rsidRDefault="00CF262F" w:rsidP="009D3FE0">
            <w:pPr>
              <w:pStyle w:val="aa"/>
              <w:numPr>
                <w:ilvl w:val="0"/>
                <w:numId w:val="285"/>
              </w:numPr>
              <w:rPr>
                <w:rFonts w:ascii="Times New Roman" w:hAnsi="Times New Roman" w:cs="Times New Roman"/>
                <w:bCs/>
                <w:szCs w:val="20"/>
              </w:rPr>
            </w:pPr>
            <w:r w:rsidRPr="000F206B">
              <w:rPr>
                <w:rFonts w:ascii="Times New Roman" w:hAnsi="Times New Roman" w:cs="Times New Roman"/>
                <w:bCs/>
                <w:szCs w:val="20"/>
              </w:rPr>
              <w:t>Чтение стихов  и загадок о рыбах</w:t>
            </w:r>
            <w:r w:rsidR="00833700" w:rsidRPr="000F206B">
              <w:rPr>
                <w:rFonts w:ascii="Times New Roman" w:hAnsi="Times New Roman" w:cs="Times New Roman"/>
                <w:bCs/>
                <w:szCs w:val="20"/>
              </w:rPr>
              <w:t>.</w:t>
            </w:r>
          </w:p>
          <w:p w:rsidR="00CF262F" w:rsidRPr="000F206B" w:rsidRDefault="00833700" w:rsidP="009D3FE0">
            <w:pPr>
              <w:pStyle w:val="aa"/>
              <w:numPr>
                <w:ilvl w:val="0"/>
                <w:numId w:val="285"/>
              </w:numPr>
              <w:rPr>
                <w:rFonts w:ascii="Times New Roman" w:hAnsi="Times New Roman" w:cs="Times New Roman"/>
                <w:bCs/>
                <w:szCs w:val="20"/>
              </w:rPr>
            </w:pPr>
            <w:r w:rsidRPr="000F206B">
              <w:rPr>
                <w:rFonts w:ascii="Times New Roman" w:hAnsi="Times New Roman" w:cs="Times New Roman"/>
                <w:bCs/>
                <w:szCs w:val="20"/>
              </w:rPr>
              <w:t>ХБТ</w:t>
            </w:r>
            <w:r w:rsidR="00CF262F" w:rsidRPr="000F206B">
              <w:rPr>
                <w:rFonts w:ascii="Times New Roman" w:hAnsi="Times New Roman" w:cs="Times New Roman"/>
                <w:bCs/>
                <w:szCs w:val="20"/>
              </w:rPr>
              <w:t xml:space="preserve"> – мытье игрушек, расчесать кукол</w:t>
            </w:r>
            <w:r w:rsidR="00173D2F" w:rsidRPr="000F206B">
              <w:rPr>
                <w:rFonts w:ascii="Times New Roman" w:hAnsi="Times New Roman" w:cs="Times New Roman"/>
                <w:bCs/>
                <w:szCs w:val="20"/>
              </w:rPr>
              <w:t xml:space="preserve"> (</w:t>
            </w:r>
            <w:r w:rsidR="00CF262F" w:rsidRPr="000F206B">
              <w:rPr>
                <w:rFonts w:ascii="Times New Roman" w:hAnsi="Times New Roman" w:cs="Times New Roman"/>
                <w:bCs/>
                <w:szCs w:val="20"/>
              </w:rPr>
              <w:t>воспитывать трудовые навыки. Самостоятельная деятельность детей в центрах занятости</w:t>
            </w:r>
            <w:r w:rsidR="00173D2F" w:rsidRPr="000F206B">
              <w:rPr>
                <w:rFonts w:ascii="Times New Roman" w:hAnsi="Times New Roman" w:cs="Times New Roman"/>
                <w:bCs/>
                <w:szCs w:val="20"/>
              </w:rPr>
              <w:t>)</w:t>
            </w:r>
            <w:r w:rsidR="00CF262F" w:rsidRPr="000F206B">
              <w:rPr>
                <w:rFonts w:ascii="Times New Roman" w:hAnsi="Times New Roman" w:cs="Times New Roman"/>
                <w:bCs/>
                <w:szCs w:val="20"/>
              </w:rPr>
              <w:t>.</w:t>
            </w:r>
          </w:p>
          <w:p w:rsidR="00CF262F" w:rsidRPr="000F206B" w:rsidRDefault="00CF262F" w:rsidP="009D3FE0">
            <w:pPr>
              <w:pStyle w:val="aa"/>
              <w:numPr>
                <w:ilvl w:val="0"/>
                <w:numId w:val="285"/>
              </w:numPr>
              <w:rPr>
                <w:rFonts w:ascii="Times New Roman" w:hAnsi="Times New Roman" w:cs="Times New Roman"/>
                <w:bCs/>
                <w:szCs w:val="20"/>
              </w:rPr>
            </w:pPr>
            <w:r w:rsidRPr="000F206B">
              <w:rPr>
                <w:rFonts w:ascii="Times New Roman" w:hAnsi="Times New Roman" w:cs="Times New Roman"/>
                <w:szCs w:val="20"/>
              </w:rPr>
              <w:t xml:space="preserve">ВЕЧЕРНИЙ КРУГ (по выбору воспитателя из </w:t>
            </w:r>
            <w:r w:rsidR="00E7200A" w:rsidRPr="000F206B">
              <w:rPr>
                <w:rFonts w:ascii="Times New Roman" w:hAnsi="Times New Roman" w:cs="Times New Roman"/>
                <w:szCs w:val="20"/>
              </w:rPr>
              <w:t>Приложение 2</w:t>
            </w:r>
            <w:r w:rsidRPr="000F206B">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CF262F" w:rsidRPr="000F206B" w:rsidRDefault="00CF262F" w:rsidP="001C4C2D">
            <w:pPr>
              <w:pStyle w:val="ParagraphStyle"/>
              <w:rPr>
                <w:rFonts w:ascii="Times New Roman" w:hAnsi="Times New Roman" w:cs="Times New Roman"/>
                <w:sz w:val="22"/>
              </w:rPr>
            </w:pPr>
            <w:r w:rsidRPr="000F206B">
              <w:rPr>
                <w:rFonts w:ascii="Times New Roman" w:hAnsi="Times New Roman" w:cs="Times New Roman"/>
                <w:sz w:val="22"/>
              </w:rPr>
              <w:t>Д/и «Обведи букву» (……………………)</w:t>
            </w:r>
          </w:p>
        </w:tc>
        <w:tc>
          <w:tcPr>
            <w:tcW w:w="1843" w:type="dxa"/>
            <w:tcBorders>
              <w:top w:val="single" w:sz="4" w:space="0" w:color="auto"/>
              <w:left w:val="single" w:sz="4" w:space="0" w:color="auto"/>
              <w:bottom w:val="single" w:sz="4" w:space="0" w:color="auto"/>
              <w:right w:val="single" w:sz="4" w:space="0" w:color="000000" w:themeColor="text1"/>
            </w:tcBorders>
          </w:tcPr>
          <w:p w:rsidR="00CF262F" w:rsidRPr="0020795A" w:rsidRDefault="00CF262F" w:rsidP="001C4C2D">
            <w:pPr>
              <w:pStyle w:val="aa"/>
              <w:rPr>
                <w:rFonts w:ascii="Times New Roman" w:hAnsi="Times New Roman" w:cs="Times New Roman"/>
                <w:sz w:val="20"/>
                <w:szCs w:val="20"/>
              </w:rPr>
            </w:pPr>
          </w:p>
        </w:tc>
      </w:tr>
      <w:tr w:rsidR="000F206B" w:rsidRPr="0020795A" w:rsidTr="00937F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206B" w:rsidRPr="0020795A" w:rsidRDefault="000F206B"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F206B" w:rsidRPr="0020795A" w:rsidRDefault="000F206B" w:rsidP="000A784A">
            <w:pPr>
              <w:rPr>
                <w:rFonts w:ascii="Times New Roman" w:hAnsi="Times New Roman" w:cs="Times New Roman"/>
                <w:sz w:val="20"/>
                <w:szCs w:val="20"/>
              </w:rPr>
            </w:pPr>
            <w:r w:rsidRPr="000F206B">
              <w:rPr>
                <w:rFonts w:ascii="Times New Roman" w:hAnsi="Times New Roman" w:cs="Times New Roman"/>
                <w:szCs w:val="20"/>
              </w:rPr>
              <w:t>Прогулка 1</w:t>
            </w:r>
            <w:r w:rsidR="000A784A">
              <w:rPr>
                <w:rFonts w:ascii="Times New Roman" w:hAnsi="Times New Roman" w:cs="Times New Roman"/>
                <w:szCs w:val="20"/>
              </w:rPr>
              <w:t>5</w:t>
            </w:r>
            <w:r w:rsidRPr="000F206B">
              <w:rPr>
                <w:rFonts w:ascii="Times New Roman" w:hAnsi="Times New Roman" w:cs="Times New Roman"/>
                <w:szCs w:val="20"/>
              </w:rPr>
              <w:t>. Март. (см. Приложение 3)</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0F206B" w:rsidRDefault="00CF262F" w:rsidP="00D8734F">
            <w:pPr>
              <w:rPr>
                <w:rFonts w:ascii="Times New Roman" w:hAnsi="Times New Roman" w:cs="Times New Roman"/>
                <w:szCs w:val="20"/>
              </w:rPr>
            </w:pPr>
            <w:r w:rsidRPr="000F206B">
              <w:rPr>
                <w:rFonts w:ascii="Times New Roman" w:hAnsi="Times New Roman" w:cs="Times New Roman"/>
                <w:szCs w:val="20"/>
              </w:rPr>
              <w:t>Стенд «Скоро в школу»</w:t>
            </w:r>
            <w:r w:rsidR="000B3CD6" w:rsidRPr="000F206B">
              <w:rPr>
                <w:rFonts w:ascii="Times New Roman" w:hAnsi="Times New Roman" w:cs="Times New Roman"/>
                <w:szCs w:val="20"/>
              </w:rPr>
              <w:t>. Готовим будущего первоклассника</w:t>
            </w:r>
          </w:p>
        </w:tc>
      </w:tr>
    </w:tbl>
    <w:p w:rsidR="005735E0" w:rsidRDefault="005735E0" w:rsidP="00CF262F">
      <w:pPr>
        <w:spacing w:after="0" w:line="240" w:lineRule="auto"/>
        <w:ind w:right="-851"/>
        <w:rPr>
          <w:rFonts w:ascii="Times New Roman" w:hAnsi="Times New Roman" w:cs="Times New Roman"/>
          <w:b/>
          <w:sz w:val="20"/>
          <w:szCs w:val="20"/>
        </w:rPr>
      </w:pPr>
    </w:p>
    <w:p w:rsidR="00BD53EB" w:rsidRDefault="00BD53EB" w:rsidP="00CF262F">
      <w:pPr>
        <w:spacing w:after="0" w:line="240" w:lineRule="auto"/>
        <w:ind w:right="-851"/>
        <w:rPr>
          <w:rFonts w:ascii="Times New Roman" w:hAnsi="Times New Roman" w:cs="Times New Roman"/>
          <w:b/>
          <w:sz w:val="20"/>
          <w:szCs w:val="20"/>
        </w:rPr>
      </w:pPr>
    </w:p>
    <w:p w:rsidR="00BD53EB" w:rsidRDefault="00BD53EB" w:rsidP="00CF262F">
      <w:pPr>
        <w:spacing w:after="0" w:line="240" w:lineRule="auto"/>
        <w:ind w:right="-851"/>
        <w:rPr>
          <w:rFonts w:ascii="Times New Roman" w:hAnsi="Times New Roman" w:cs="Times New Roman"/>
          <w:b/>
          <w:sz w:val="20"/>
          <w:szCs w:val="20"/>
        </w:rPr>
      </w:pPr>
    </w:p>
    <w:p w:rsidR="00BD53EB" w:rsidRDefault="00BD53EB" w:rsidP="00CF262F">
      <w:pPr>
        <w:spacing w:after="0" w:line="240" w:lineRule="auto"/>
        <w:ind w:right="-851"/>
        <w:rPr>
          <w:rFonts w:ascii="Times New Roman" w:hAnsi="Times New Roman" w:cs="Times New Roman"/>
          <w:b/>
          <w:sz w:val="20"/>
          <w:szCs w:val="20"/>
        </w:rPr>
      </w:pPr>
    </w:p>
    <w:p w:rsidR="005735E0" w:rsidRDefault="005735E0" w:rsidP="00CF262F">
      <w:pPr>
        <w:spacing w:after="0" w:line="240" w:lineRule="auto"/>
        <w:ind w:right="-851"/>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BB3E59" w:rsidRPr="00BB3E59" w:rsidTr="001C4C2D">
        <w:tc>
          <w:tcPr>
            <w:tcW w:w="1490" w:type="pct"/>
          </w:tcPr>
          <w:p w:rsidR="00BB3E59" w:rsidRPr="00BB3E59" w:rsidRDefault="00BB3E59" w:rsidP="00BB3E59">
            <w:pPr>
              <w:jc w:val="center"/>
              <w:rPr>
                <w:rFonts w:ascii="Times New Roman" w:hAnsi="Times New Roman" w:cs="Times New Roman"/>
              </w:rPr>
            </w:pPr>
            <w:r w:rsidRPr="00BB3E59">
              <w:rPr>
                <w:rFonts w:ascii="Times New Roman" w:hAnsi="Times New Roman" w:cs="Times New Roman"/>
                <w:b/>
              </w:rPr>
              <w:t>Занятия</w:t>
            </w:r>
          </w:p>
        </w:tc>
        <w:tc>
          <w:tcPr>
            <w:tcW w:w="3510" w:type="pct"/>
            <w:gridSpan w:val="2"/>
            <w:tcBorders>
              <w:right w:val="single" w:sz="4" w:space="0" w:color="auto"/>
            </w:tcBorders>
          </w:tcPr>
          <w:p w:rsidR="00BB3E59" w:rsidRPr="00BB3E59" w:rsidRDefault="00BB3E59" w:rsidP="00BB3E59">
            <w:pPr>
              <w:jc w:val="center"/>
              <w:rPr>
                <w:rFonts w:ascii="Times New Roman" w:hAnsi="Times New Roman" w:cs="Times New Roman"/>
                <w:b/>
                <w:lang w:eastAsia="en-US"/>
              </w:rPr>
            </w:pPr>
            <w:r w:rsidRPr="00BB3E59">
              <w:rPr>
                <w:rFonts w:ascii="Times New Roman" w:hAnsi="Times New Roman" w:cs="Times New Roman"/>
                <w:b/>
              </w:rPr>
              <w:t xml:space="preserve">Содержание </w:t>
            </w:r>
          </w:p>
        </w:tc>
      </w:tr>
      <w:tr w:rsidR="00CF262F" w:rsidRPr="00BB3E59" w:rsidTr="001C4C2D">
        <w:trPr>
          <w:trHeight w:val="1275"/>
        </w:trPr>
        <w:tc>
          <w:tcPr>
            <w:tcW w:w="1490" w:type="pct"/>
            <w:tcBorders>
              <w:bottom w:val="single" w:sz="4" w:space="0" w:color="auto"/>
            </w:tcBorders>
          </w:tcPr>
          <w:p w:rsidR="00CF262F" w:rsidRPr="00BB3E59" w:rsidRDefault="00CF262F" w:rsidP="00BB3E59">
            <w:pPr>
              <w:jc w:val="center"/>
              <w:rPr>
                <w:rFonts w:ascii="Times New Roman" w:hAnsi="Times New Roman" w:cs="Times New Roman"/>
                <w:lang w:eastAsia="en-US"/>
              </w:rPr>
            </w:pPr>
            <w:r w:rsidRPr="00BB3E59">
              <w:rPr>
                <w:rFonts w:ascii="Times New Roman" w:hAnsi="Times New Roman" w:cs="Times New Roman"/>
                <w:lang w:eastAsia="en-US"/>
              </w:rPr>
              <w:t xml:space="preserve">Физическое развитие </w:t>
            </w:r>
          </w:p>
          <w:p w:rsidR="00CF262F" w:rsidRPr="00BB3E59" w:rsidRDefault="00CF262F" w:rsidP="00BB3E59">
            <w:pPr>
              <w:jc w:val="center"/>
              <w:rPr>
                <w:rFonts w:ascii="Times New Roman" w:hAnsi="Times New Roman" w:cs="Times New Roman"/>
                <w:lang w:eastAsia="en-US"/>
              </w:rPr>
            </w:pPr>
            <w:r w:rsidRPr="00BB3E59">
              <w:rPr>
                <w:rFonts w:ascii="Times New Roman" w:hAnsi="Times New Roman" w:cs="Times New Roman"/>
                <w:lang w:eastAsia="en-US"/>
              </w:rPr>
              <w:t>(Физкультура в помещении и на прогулке)</w:t>
            </w:r>
          </w:p>
          <w:p w:rsidR="00CF262F" w:rsidRPr="00BB3E59" w:rsidRDefault="00CF262F" w:rsidP="00BB3E59">
            <w:pPr>
              <w:jc w:val="center"/>
              <w:rPr>
                <w:rFonts w:ascii="Times New Roman" w:hAnsi="Times New Roman" w:cs="Times New Roman"/>
                <w:lang w:eastAsia="en-US"/>
              </w:rPr>
            </w:pPr>
          </w:p>
          <w:p w:rsidR="00CF262F" w:rsidRPr="00BB3E59" w:rsidRDefault="00CF262F" w:rsidP="00BB3E59">
            <w:pPr>
              <w:jc w:val="center"/>
              <w:rPr>
                <w:rFonts w:ascii="Times New Roman" w:hAnsi="Times New Roman" w:cs="Times New Roman"/>
                <w:lang w:eastAsia="en-US"/>
              </w:rPr>
            </w:pPr>
          </w:p>
        </w:tc>
        <w:tc>
          <w:tcPr>
            <w:tcW w:w="3510" w:type="pct"/>
            <w:gridSpan w:val="2"/>
            <w:tcBorders>
              <w:bottom w:val="single" w:sz="4" w:space="0" w:color="auto"/>
              <w:right w:val="single" w:sz="4" w:space="0" w:color="auto"/>
            </w:tcBorders>
          </w:tcPr>
          <w:p w:rsidR="002501F8" w:rsidRPr="00BB3E59" w:rsidRDefault="002501F8" w:rsidP="00BB3E59">
            <w:pPr>
              <w:rPr>
                <w:rFonts w:ascii="Times New Roman" w:hAnsi="Times New Roman" w:cs="Times New Roman"/>
                <w:b/>
              </w:rPr>
            </w:pPr>
            <w:r w:rsidRPr="00BB3E59">
              <w:rPr>
                <w:rFonts w:ascii="Times New Roman" w:hAnsi="Times New Roman" w:cs="Times New Roman"/>
                <w:b/>
              </w:rPr>
              <w:t>Занятие 79, 80. (</w:t>
            </w:r>
            <w:r w:rsidR="00170B98">
              <w:rPr>
                <w:rFonts w:ascii="Times New Roman" w:hAnsi="Times New Roman" w:cs="Times New Roman"/>
                <w:b/>
              </w:rPr>
              <w:t>[23]</w:t>
            </w:r>
            <w:r w:rsidRPr="00BB3E59">
              <w:rPr>
                <w:rFonts w:ascii="Times New Roman" w:hAnsi="Times New Roman" w:cs="Times New Roman"/>
                <w:b/>
              </w:rPr>
              <w:t>, с. 106, 108)</w:t>
            </w:r>
          </w:p>
          <w:p w:rsidR="002501F8" w:rsidRPr="00BB3E59" w:rsidRDefault="002501F8" w:rsidP="00BB3E59">
            <w:pPr>
              <w:rPr>
                <w:rFonts w:ascii="Times New Roman" w:hAnsi="Times New Roman" w:cs="Times New Roman"/>
              </w:rPr>
            </w:pPr>
            <w:r w:rsidRPr="00BB3E59">
              <w:rPr>
                <w:rFonts w:ascii="Times New Roman" w:hAnsi="Times New Roman" w:cs="Times New Roman"/>
              </w:rPr>
              <w:t>Задачи. Повторить ходьбу с выполнением заданий и ползание. Упражнять в метании мешочков в горизонтальную цель. Формировать умение сохранять равновесие при ходьбе по повышенной опоре.</w:t>
            </w:r>
          </w:p>
          <w:p w:rsidR="002501F8" w:rsidRPr="00BB3E59" w:rsidRDefault="002501F8" w:rsidP="00BB3E59">
            <w:pPr>
              <w:rPr>
                <w:rFonts w:ascii="Times New Roman" w:hAnsi="Times New Roman" w:cs="Times New Roman"/>
              </w:rPr>
            </w:pPr>
          </w:p>
          <w:p w:rsidR="002501F8" w:rsidRPr="00BB3E59" w:rsidRDefault="002501F8" w:rsidP="00BB3E59">
            <w:pPr>
              <w:rPr>
                <w:rFonts w:ascii="Times New Roman" w:hAnsi="Times New Roman" w:cs="Times New Roman"/>
                <w:b/>
              </w:rPr>
            </w:pPr>
            <w:r w:rsidRPr="00BB3E59">
              <w:rPr>
                <w:rFonts w:ascii="Times New Roman" w:hAnsi="Times New Roman" w:cs="Times New Roman"/>
                <w:b/>
              </w:rPr>
              <w:t>Занятие 81. (</w:t>
            </w:r>
            <w:r w:rsidR="00170B98">
              <w:rPr>
                <w:rFonts w:ascii="Times New Roman" w:hAnsi="Times New Roman" w:cs="Times New Roman"/>
                <w:b/>
              </w:rPr>
              <w:t>[23]</w:t>
            </w:r>
            <w:r w:rsidRPr="00BB3E59">
              <w:rPr>
                <w:rFonts w:ascii="Times New Roman" w:hAnsi="Times New Roman" w:cs="Times New Roman"/>
                <w:b/>
              </w:rPr>
              <w:t>, с. 108)</w:t>
            </w:r>
          </w:p>
          <w:p w:rsidR="00CF262F" w:rsidRPr="00BB3E59" w:rsidRDefault="002501F8" w:rsidP="00BB3E59">
            <w:r w:rsidRPr="00BB3E59">
              <w:rPr>
                <w:rFonts w:ascii="Times New Roman" w:hAnsi="Times New Roman" w:cs="Times New Roman"/>
              </w:rPr>
              <w:t>Задачи. Упражнять детей в беге на скорость. Повторить игровые упражнения с прыжками, с мячом.</w:t>
            </w:r>
          </w:p>
        </w:tc>
      </w:tr>
      <w:tr w:rsidR="00CF262F" w:rsidRPr="00BB3E59" w:rsidTr="001C4C2D">
        <w:trPr>
          <w:trHeight w:val="243"/>
        </w:trPr>
        <w:tc>
          <w:tcPr>
            <w:tcW w:w="1490" w:type="pct"/>
            <w:tcBorders>
              <w:top w:val="single" w:sz="4" w:space="0" w:color="auto"/>
              <w:bottom w:val="single" w:sz="4" w:space="0" w:color="auto"/>
            </w:tcBorders>
          </w:tcPr>
          <w:p w:rsidR="00CF262F" w:rsidRPr="00BB3E59" w:rsidRDefault="00CF262F" w:rsidP="00BB3E59">
            <w:pPr>
              <w:jc w:val="center"/>
              <w:rPr>
                <w:rFonts w:ascii="Times New Roman" w:hAnsi="Times New Roman" w:cs="Times New Roman"/>
                <w:lang w:eastAsia="en-US"/>
              </w:rPr>
            </w:pPr>
            <w:r w:rsidRPr="00BB3E59">
              <w:rPr>
                <w:rFonts w:ascii="Times New Roman" w:hAnsi="Times New Roman" w:cs="Times New Roman"/>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CF262F" w:rsidRPr="00BB3E59" w:rsidRDefault="00CF262F" w:rsidP="00BB3E59">
            <w:pPr>
              <w:rPr>
                <w:rFonts w:ascii="Times New Roman" w:hAnsi="Times New Roman"/>
              </w:rPr>
            </w:pPr>
            <w:r w:rsidRPr="00BB3E59">
              <w:rPr>
                <w:rFonts w:ascii="Times New Roman" w:hAnsi="Times New Roman"/>
              </w:rPr>
              <w:t>По плану музыкального руководителя</w:t>
            </w:r>
          </w:p>
        </w:tc>
      </w:tr>
      <w:tr w:rsidR="00CF262F" w:rsidRPr="00BB3E59" w:rsidTr="001C4C2D">
        <w:trPr>
          <w:trHeight w:val="1063"/>
        </w:trPr>
        <w:tc>
          <w:tcPr>
            <w:tcW w:w="1490" w:type="pct"/>
            <w:tcBorders>
              <w:top w:val="single" w:sz="4" w:space="0" w:color="auto"/>
              <w:bottom w:val="single" w:sz="4" w:space="0" w:color="auto"/>
            </w:tcBorders>
          </w:tcPr>
          <w:p w:rsidR="00CF262F" w:rsidRPr="00BB3E59" w:rsidRDefault="00CF262F" w:rsidP="00BB3E59">
            <w:pPr>
              <w:jc w:val="center"/>
              <w:rPr>
                <w:rFonts w:ascii="Times New Roman" w:hAnsi="Times New Roman" w:cs="Times New Roman"/>
                <w:lang w:eastAsia="en-US"/>
              </w:rPr>
            </w:pPr>
            <w:r w:rsidRPr="00BB3E59">
              <w:rPr>
                <w:rFonts w:ascii="Times New Roman" w:hAnsi="Times New Roman" w:cs="Times New Roman"/>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CF262F" w:rsidRPr="00BB3E59" w:rsidRDefault="00CF262F" w:rsidP="00BB3E59">
            <w:pPr>
              <w:rPr>
                <w:rFonts w:ascii="Times New Roman" w:hAnsi="Times New Roman" w:cs="Times New Roman"/>
                <w:b/>
              </w:rPr>
            </w:pPr>
            <w:r w:rsidRPr="00BB3E59">
              <w:rPr>
                <w:rFonts w:ascii="Times New Roman" w:hAnsi="Times New Roman" w:cs="Times New Roman"/>
                <w:b/>
              </w:rPr>
              <w:t>1. Морской пейзаж. (</w:t>
            </w:r>
            <w:r w:rsidR="005057FF">
              <w:rPr>
                <w:rFonts w:ascii="Times New Roman" w:hAnsi="Times New Roman" w:cs="Times New Roman"/>
                <w:b/>
              </w:rPr>
              <w:t>[10]</w:t>
            </w:r>
            <w:r w:rsidRPr="00BB3E59">
              <w:rPr>
                <w:rFonts w:ascii="Times New Roman" w:hAnsi="Times New Roman" w:cs="Times New Roman"/>
                <w:b/>
              </w:rPr>
              <w:t>, с. 93)</w:t>
            </w:r>
          </w:p>
          <w:p w:rsidR="00CF262F" w:rsidRPr="00BB3E59" w:rsidRDefault="00042847" w:rsidP="00BB3E59">
            <w:pPr>
              <w:rPr>
                <w:rFonts w:ascii="Times New Roman" w:hAnsi="Times New Roman" w:cs="Times New Roman"/>
              </w:rPr>
            </w:pPr>
            <w:r w:rsidRPr="00BB3E59">
              <w:rPr>
                <w:rFonts w:ascii="Times New Roman" w:hAnsi="Times New Roman" w:cs="Times New Roman"/>
              </w:rPr>
              <w:t>Задачи</w:t>
            </w:r>
            <w:r w:rsidR="00CF262F" w:rsidRPr="00BB3E59">
              <w:rPr>
                <w:rFonts w:ascii="Times New Roman" w:hAnsi="Times New Roman" w:cs="Times New Roman"/>
              </w:rPr>
              <w:t>. Продолжать знакомить детей с репродукциями картин художников, которые писали морские пейзажи. Продолжать учить рисовать пейзаж, передавая ближний и дальний план. Упражнять в рисовании мазками.</w:t>
            </w:r>
          </w:p>
          <w:p w:rsidR="00CF262F" w:rsidRPr="00BB3E59" w:rsidRDefault="00CF262F" w:rsidP="00BB3E59">
            <w:pPr>
              <w:rPr>
                <w:rFonts w:ascii="Times New Roman" w:hAnsi="Times New Roman" w:cs="Times New Roman"/>
              </w:rPr>
            </w:pPr>
          </w:p>
          <w:p w:rsidR="00CF262F" w:rsidRPr="00BB3E59" w:rsidRDefault="00042847" w:rsidP="00BB3E59">
            <w:pPr>
              <w:rPr>
                <w:rFonts w:ascii="Times New Roman" w:hAnsi="Times New Roman" w:cs="Times New Roman"/>
                <w:b/>
              </w:rPr>
            </w:pPr>
            <w:r w:rsidRPr="00BB3E59">
              <w:rPr>
                <w:rFonts w:ascii="Times New Roman" w:hAnsi="Times New Roman" w:cs="Times New Roman"/>
                <w:b/>
              </w:rPr>
              <w:t>2. 1-й вариант. Морская</w:t>
            </w:r>
            <w:r w:rsidR="00CF262F" w:rsidRPr="00BB3E59">
              <w:rPr>
                <w:rFonts w:ascii="Times New Roman" w:hAnsi="Times New Roman" w:cs="Times New Roman"/>
                <w:b/>
              </w:rPr>
              <w:t xml:space="preserve"> </w:t>
            </w:r>
            <w:r w:rsidRPr="00BB3E59">
              <w:rPr>
                <w:rFonts w:ascii="Times New Roman" w:hAnsi="Times New Roman" w:cs="Times New Roman"/>
                <w:b/>
              </w:rPr>
              <w:t>страница</w:t>
            </w:r>
            <w:r w:rsidR="00CF262F" w:rsidRPr="00BB3E59">
              <w:rPr>
                <w:rFonts w:ascii="Times New Roman" w:hAnsi="Times New Roman" w:cs="Times New Roman"/>
                <w:b/>
              </w:rPr>
              <w:t>. (</w:t>
            </w:r>
            <w:r w:rsidR="005057FF">
              <w:rPr>
                <w:rFonts w:ascii="Times New Roman" w:hAnsi="Times New Roman" w:cs="Times New Roman"/>
                <w:b/>
              </w:rPr>
              <w:t>[10]</w:t>
            </w:r>
            <w:r w:rsidR="00CF262F" w:rsidRPr="00BB3E59">
              <w:rPr>
                <w:rFonts w:ascii="Times New Roman" w:hAnsi="Times New Roman" w:cs="Times New Roman"/>
                <w:b/>
              </w:rPr>
              <w:t>, с. 95)</w:t>
            </w:r>
          </w:p>
          <w:p w:rsidR="00CF262F" w:rsidRPr="00BB3E59" w:rsidRDefault="00042847" w:rsidP="00BB3E59">
            <w:pPr>
              <w:rPr>
                <w:rFonts w:ascii="Times New Roman" w:hAnsi="Times New Roman" w:cs="Times New Roman"/>
              </w:rPr>
            </w:pPr>
            <w:r w:rsidRPr="00BB3E59">
              <w:rPr>
                <w:rFonts w:ascii="Times New Roman" w:hAnsi="Times New Roman" w:cs="Times New Roman"/>
              </w:rPr>
              <w:t>Задачи</w:t>
            </w:r>
            <w:r w:rsidR="00CF262F" w:rsidRPr="00BB3E59">
              <w:rPr>
                <w:rFonts w:ascii="Times New Roman" w:hAnsi="Times New Roman" w:cs="Times New Roman"/>
              </w:rPr>
              <w:t>. Развивать умение создавать многоплановую композицию на акварельном фоне. Учить рисовать морских животных. Продолжать знакомить с морскими обитателями.</w:t>
            </w:r>
          </w:p>
          <w:p w:rsidR="00042847" w:rsidRPr="00BB3E59" w:rsidRDefault="00042847" w:rsidP="00BB3E59">
            <w:pPr>
              <w:rPr>
                <w:rFonts w:ascii="Times New Roman" w:hAnsi="Times New Roman" w:cs="Times New Roman"/>
                <w:b/>
              </w:rPr>
            </w:pPr>
            <w:r w:rsidRPr="00BB3E59">
              <w:rPr>
                <w:rFonts w:ascii="Times New Roman" w:hAnsi="Times New Roman" w:cs="Times New Roman"/>
                <w:b/>
              </w:rPr>
              <w:t>2-й вариант. Рыбки играют, рыбки сверкают. (</w:t>
            </w:r>
            <w:r w:rsidR="005057FF">
              <w:rPr>
                <w:rFonts w:ascii="Times New Roman" w:hAnsi="Times New Roman" w:cs="Times New Roman"/>
                <w:b/>
              </w:rPr>
              <w:t>[18]</w:t>
            </w:r>
            <w:r w:rsidRPr="00BB3E59">
              <w:rPr>
                <w:rFonts w:ascii="Times New Roman" w:hAnsi="Times New Roman" w:cs="Times New Roman"/>
                <w:b/>
              </w:rPr>
              <w:t>, с. 134)</w:t>
            </w:r>
          </w:p>
          <w:p w:rsidR="00042847" w:rsidRPr="00BB3E59" w:rsidRDefault="00042847" w:rsidP="00BB3E59">
            <w:pPr>
              <w:rPr>
                <w:rFonts w:ascii="Times New Roman" w:hAnsi="Times New Roman" w:cs="Times New Roman"/>
              </w:rPr>
            </w:pPr>
            <w:r w:rsidRPr="00BB3E59">
              <w:rPr>
                <w:rFonts w:ascii="Times New Roman" w:hAnsi="Times New Roman" w:cs="Times New Roman"/>
              </w:rPr>
              <w:t>Задачи. Продолжать учить детей самостоятельно и творчески отражать свои представления о природе разными изобразительно-выразительными средствами. Вызвать интерес к изображению рыбок в озере комбинированной техникой (узор на вырезанном силуэте). Познакомить с нетрадиционной техникой декоративного рисования (отпечатки ватными палочками или пальчиками). Развивать графические навыки и способности к формообразованию. Воспитывать эстетическое отношение к природе.</w:t>
            </w:r>
          </w:p>
        </w:tc>
      </w:tr>
      <w:tr w:rsidR="00CF262F" w:rsidRPr="00BB3E59" w:rsidTr="001C4C2D">
        <w:trPr>
          <w:trHeight w:val="239"/>
        </w:trPr>
        <w:tc>
          <w:tcPr>
            <w:tcW w:w="1490" w:type="pct"/>
            <w:tcBorders>
              <w:top w:val="single" w:sz="4" w:space="0" w:color="auto"/>
              <w:bottom w:val="single" w:sz="4" w:space="0" w:color="auto"/>
            </w:tcBorders>
          </w:tcPr>
          <w:p w:rsidR="00CF262F" w:rsidRPr="00BB3E59" w:rsidRDefault="00CF262F" w:rsidP="00BB3E59">
            <w:pPr>
              <w:jc w:val="center"/>
              <w:rPr>
                <w:rFonts w:ascii="Times New Roman" w:hAnsi="Times New Roman" w:cs="Times New Roman"/>
              </w:rPr>
            </w:pPr>
            <w:r w:rsidRPr="00BB3E59">
              <w:rPr>
                <w:rFonts w:ascii="Times New Roman" w:hAnsi="Times New Roman" w:cs="Times New Roman"/>
              </w:rPr>
              <w:t>Художественно-эстетическое развитие (Аппликация)</w:t>
            </w:r>
          </w:p>
        </w:tc>
        <w:tc>
          <w:tcPr>
            <w:tcW w:w="3510" w:type="pct"/>
            <w:gridSpan w:val="2"/>
            <w:tcBorders>
              <w:top w:val="single" w:sz="4" w:space="0" w:color="auto"/>
              <w:bottom w:val="single" w:sz="4" w:space="0" w:color="auto"/>
              <w:right w:val="single" w:sz="4" w:space="0" w:color="auto"/>
            </w:tcBorders>
          </w:tcPr>
          <w:p w:rsidR="00CF262F" w:rsidRPr="00BB3E59" w:rsidRDefault="00CF262F" w:rsidP="00BB3E59">
            <w:pPr>
              <w:rPr>
                <w:rFonts w:ascii="Times New Roman" w:hAnsi="Times New Roman" w:cs="Times New Roman"/>
                <w:b/>
              </w:rPr>
            </w:pPr>
            <w:r w:rsidRPr="00BB3E59">
              <w:rPr>
                <w:rFonts w:ascii="Times New Roman" w:hAnsi="Times New Roman" w:cs="Times New Roman"/>
                <w:b/>
              </w:rPr>
              <w:t>Морские обитатели. (</w:t>
            </w:r>
            <w:r w:rsidR="005057FF">
              <w:rPr>
                <w:rFonts w:ascii="Times New Roman" w:hAnsi="Times New Roman" w:cs="Times New Roman"/>
                <w:b/>
              </w:rPr>
              <w:t>[12]</w:t>
            </w:r>
            <w:r w:rsidRPr="00BB3E59">
              <w:rPr>
                <w:rFonts w:ascii="Times New Roman" w:hAnsi="Times New Roman" w:cs="Times New Roman"/>
                <w:b/>
              </w:rPr>
              <w:t>, с. 60)</w:t>
            </w:r>
          </w:p>
          <w:p w:rsidR="00CF262F" w:rsidRPr="00BB3E59" w:rsidRDefault="00042847" w:rsidP="00BB3E59">
            <w:pPr>
              <w:rPr>
                <w:rFonts w:ascii="Times New Roman" w:hAnsi="Times New Roman" w:cs="Times New Roman"/>
              </w:rPr>
            </w:pPr>
            <w:r w:rsidRPr="00BB3E59">
              <w:rPr>
                <w:rFonts w:ascii="Times New Roman" w:hAnsi="Times New Roman" w:cs="Times New Roman"/>
              </w:rPr>
              <w:t>Задачи</w:t>
            </w:r>
            <w:r w:rsidR="00CF262F" w:rsidRPr="00BB3E59">
              <w:rPr>
                <w:rFonts w:ascii="Times New Roman" w:hAnsi="Times New Roman" w:cs="Times New Roman"/>
              </w:rPr>
              <w:t>. Познакомить со способом изготовления аппликации из макаронных изделий. Развивать мелкую моторику, творческое мышление, художественно-эстетические способности. Систематизировать и закреплять представления детей о морских животных.</w:t>
            </w:r>
          </w:p>
        </w:tc>
      </w:tr>
      <w:tr w:rsidR="0078221B" w:rsidRPr="00BB3E59" w:rsidTr="00634117">
        <w:trPr>
          <w:trHeight w:val="356"/>
        </w:trPr>
        <w:tc>
          <w:tcPr>
            <w:tcW w:w="1490" w:type="pct"/>
            <w:tcBorders>
              <w:top w:val="single" w:sz="4" w:space="0" w:color="auto"/>
            </w:tcBorders>
          </w:tcPr>
          <w:p w:rsidR="0078221B" w:rsidRPr="00BB3E59" w:rsidRDefault="0078221B" w:rsidP="00BB3E59">
            <w:pPr>
              <w:jc w:val="center"/>
              <w:rPr>
                <w:rFonts w:ascii="Times New Roman" w:hAnsi="Times New Roman" w:cs="Times New Roman"/>
                <w:color w:val="FF0000"/>
              </w:rPr>
            </w:pPr>
            <w:r w:rsidRPr="00BB3E59">
              <w:rPr>
                <w:rFonts w:ascii="Times New Roman" w:hAnsi="Times New Roman" w:cs="Times New Roman"/>
              </w:rPr>
              <w:t>Познавательное развитие (</w:t>
            </w:r>
            <w:r w:rsidR="00332152">
              <w:rPr>
                <w:rFonts w:ascii="Times New Roman" w:hAnsi="Times New Roman" w:cs="Times New Roman"/>
              </w:rPr>
              <w:t>РЭМП</w:t>
            </w:r>
            <w:r w:rsidRPr="00BB3E59">
              <w:rPr>
                <w:rFonts w:ascii="Times New Roman" w:hAnsi="Times New Roman" w:cs="Times New Roman"/>
              </w:rPr>
              <w:t>)</w:t>
            </w:r>
          </w:p>
        </w:tc>
        <w:tc>
          <w:tcPr>
            <w:tcW w:w="1755" w:type="pct"/>
          </w:tcPr>
          <w:p w:rsidR="0078221B" w:rsidRPr="00BB3E59" w:rsidRDefault="0078221B" w:rsidP="00BB3E59">
            <w:pPr>
              <w:rPr>
                <w:rFonts w:ascii="Times New Roman" w:hAnsi="Times New Roman" w:cs="Times New Roman"/>
                <w:b/>
              </w:rPr>
            </w:pPr>
            <w:r w:rsidRPr="00BB3E59">
              <w:rPr>
                <w:rFonts w:ascii="Times New Roman" w:hAnsi="Times New Roman" w:cs="Times New Roman"/>
                <w:b/>
              </w:rPr>
              <w:t>Занятие 51. (</w:t>
            </w:r>
            <w:r w:rsidR="00170B98">
              <w:rPr>
                <w:rFonts w:ascii="Times New Roman" w:hAnsi="Times New Roman" w:cs="Times New Roman"/>
                <w:b/>
              </w:rPr>
              <w:t>[26]</w:t>
            </w:r>
            <w:r w:rsidRPr="00BB3E59">
              <w:rPr>
                <w:rFonts w:ascii="Times New Roman" w:hAnsi="Times New Roman" w:cs="Times New Roman"/>
                <w:b/>
              </w:rPr>
              <w:t>, с. 157)</w:t>
            </w:r>
          </w:p>
          <w:p w:rsidR="0078221B" w:rsidRPr="00BB3E59" w:rsidRDefault="0078221B" w:rsidP="00BB3E59">
            <w:pPr>
              <w:rPr>
                <w:rFonts w:ascii="Times New Roman" w:hAnsi="Times New Roman" w:cs="Times New Roman"/>
              </w:rPr>
            </w:pPr>
            <w:r w:rsidRPr="00BB3E59">
              <w:rPr>
                <w:rFonts w:ascii="Times New Roman" w:hAnsi="Times New Roman" w:cs="Times New Roman"/>
              </w:rPr>
              <w:t>Задачи. 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Развивать умение объединять части множества, сравнивать целое и его части на основе счета. Совершенствовать умение видеть в окружающих предметах формы знакомых геометрических фигур.</w:t>
            </w:r>
          </w:p>
          <w:p w:rsidR="0078221B" w:rsidRPr="00BB3E59" w:rsidRDefault="0078221B" w:rsidP="00BB3E59">
            <w:pPr>
              <w:rPr>
                <w:rFonts w:ascii="Times New Roman" w:hAnsi="Times New Roman" w:cs="Times New Roman"/>
                <w:b/>
              </w:rPr>
            </w:pPr>
          </w:p>
          <w:p w:rsidR="0078221B" w:rsidRPr="00BB3E59" w:rsidRDefault="0078221B" w:rsidP="00BB3E59">
            <w:pPr>
              <w:rPr>
                <w:rFonts w:ascii="Times New Roman" w:hAnsi="Times New Roman" w:cs="Times New Roman"/>
                <w:b/>
              </w:rPr>
            </w:pPr>
            <w:r w:rsidRPr="00BB3E59">
              <w:rPr>
                <w:rFonts w:ascii="Times New Roman" w:hAnsi="Times New Roman" w:cs="Times New Roman"/>
                <w:b/>
              </w:rPr>
              <w:t>Занятие 52. (</w:t>
            </w:r>
            <w:r w:rsidR="00170B98">
              <w:rPr>
                <w:rFonts w:ascii="Times New Roman" w:hAnsi="Times New Roman" w:cs="Times New Roman"/>
                <w:b/>
              </w:rPr>
              <w:t>[26]</w:t>
            </w:r>
            <w:r w:rsidRPr="00BB3E59">
              <w:rPr>
                <w:rFonts w:ascii="Times New Roman" w:hAnsi="Times New Roman" w:cs="Times New Roman"/>
                <w:b/>
              </w:rPr>
              <w:t>, с. 160)</w:t>
            </w:r>
          </w:p>
          <w:p w:rsidR="0078221B" w:rsidRPr="00BB3E59" w:rsidRDefault="0078221B" w:rsidP="00BB3E59">
            <w:r w:rsidRPr="00BB3E59">
              <w:rPr>
                <w:rFonts w:ascii="Times New Roman" w:hAnsi="Times New Roman" w:cs="Times New Roman"/>
              </w:rPr>
              <w:t>Задачи. Продолжать учить самостоятельно составлять и решать задачи на сложение и вычитание в пределах 10. Закреплять умение в последовательном назывании дней недели. Развивать способность в моделировании пространственных отношений между объектами на плане. Развивать пространственное восприятие формы.</w:t>
            </w:r>
          </w:p>
        </w:tc>
        <w:tc>
          <w:tcPr>
            <w:tcW w:w="1755" w:type="pct"/>
          </w:tcPr>
          <w:p w:rsidR="0078221B" w:rsidRPr="00BB3E59" w:rsidRDefault="0078221B" w:rsidP="00BB3E59">
            <w:pPr>
              <w:rPr>
                <w:rFonts w:ascii="Times New Roman" w:hAnsi="Times New Roman" w:cs="Times New Roman"/>
                <w:b/>
              </w:rPr>
            </w:pPr>
            <w:r w:rsidRPr="00BB3E59">
              <w:rPr>
                <w:rFonts w:ascii="Times New Roman" w:hAnsi="Times New Roman" w:cs="Times New Roman"/>
                <w:b/>
              </w:rPr>
              <w:t>Занятие 26. (</w:t>
            </w:r>
            <w:r w:rsidR="005057FF">
              <w:rPr>
                <w:rFonts w:ascii="Times New Roman" w:hAnsi="Times New Roman" w:cs="Times New Roman"/>
                <w:b/>
              </w:rPr>
              <w:t>[13]</w:t>
            </w:r>
            <w:r w:rsidRPr="00BB3E59">
              <w:rPr>
                <w:rFonts w:ascii="Times New Roman" w:hAnsi="Times New Roman" w:cs="Times New Roman"/>
                <w:b/>
              </w:rPr>
              <w:t>, с.78)</w:t>
            </w:r>
          </w:p>
          <w:p w:rsidR="0078221B" w:rsidRPr="00BB3E59" w:rsidRDefault="0078221B" w:rsidP="00BB3E59">
            <w:pPr>
              <w:rPr>
                <w:rFonts w:ascii="Times New Roman" w:hAnsi="Times New Roman" w:cs="Times New Roman"/>
              </w:rPr>
            </w:pPr>
            <w:r w:rsidRPr="00BB3E59">
              <w:rPr>
                <w:rFonts w:ascii="Times New Roman" w:hAnsi="Times New Roman" w:cs="Times New Roman"/>
              </w:rPr>
              <w:t>Задачи.  Продолжать зна</w:t>
            </w:r>
            <w:r w:rsidR="00C73413" w:rsidRPr="00BB3E59">
              <w:rPr>
                <w:rFonts w:ascii="Times New Roman" w:hAnsi="Times New Roman" w:cs="Times New Roman"/>
              </w:rPr>
              <w:t xml:space="preserve">комить с образованием числа 19. Учить: </w:t>
            </w:r>
            <w:r w:rsidRPr="00BB3E59">
              <w:rPr>
                <w:rFonts w:ascii="Times New Roman" w:hAnsi="Times New Roman" w:cs="Times New Roman"/>
              </w:rPr>
              <w:t xml:space="preserve">дорисовывать </w:t>
            </w:r>
            <w:r w:rsidR="00C73413" w:rsidRPr="00BB3E59">
              <w:rPr>
                <w:rFonts w:ascii="Times New Roman" w:hAnsi="Times New Roman" w:cs="Times New Roman"/>
              </w:rPr>
              <w:t xml:space="preserve">квадраты до знакомых предметов; </w:t>
            </w:r>
            <w:r w:rsidRPr="00BB3E59">
              <w:rPr>
                <w:rFonts w:ascii="Times New Roman" w:hAnsi="Times New Roman" w:cs="Times New Roman"/>
              </w:rPr>
              <w:t>измерять линейкой, з</w:t>
            </w:r>
            <w:r w:rsidR="00C73413" w:rsidRPr="00BB3E59">
              <w:rPr>
                <w:rFonts w:ascii="Times New Roman" w:hAnsi="Times New Roman" w:cs="Times New Roman"/>
              </w:rPr>
              <w:t xml:space="preserve">аписывать результаты измерения; </w:t>
            </w:r>
            <w:r w:rsidRPr="00BB3E59">
              <w:rPr>
                <w:rFonts w:ascii="Times New Roman" w:hAnsi="Times New Roman" w:cs="Times New Roman"/>
              </w:rPr>
              <w:t>рисовать символическое изображение лошадки в тетради в клетк</w:t>
            </w:r>
            <w:r w:rsidR="00C73413" w:rsidRPr="00BB3E59">
              <w:rPr>
                <w:rFonts w:ascii="Times New Roman" w:hAnsi="Times New Roman" w:cs="Times New Roman"/>
              </w:rPr>
              <w:t xml:space="preserve">у; </w:t>
            </w:r>
            <w:r w:rsidRPr="00BB3E59">
              <w:rPr>
                <w:rFonts w:ascii="Times New Roman" w:hAnsi="Times New Roman" w:cs="Times New Roman"/>
              </w:rPr>
              <w:t>решать логиче</w:t>
            </w:r>
            <w:r w:rsidR="00C73413" w:rsidRPr="00BB3E59">
              <w:rPr>
                <w:rFonts w:ascii="Times New Roman" w:hAnsi="Times New Roman" w:cs="Times New Roman"/>
              </w:rPr>
              <w:t xml:space="preserve">скую задачу на анализ и синтез; формулировать учебную задачу; </w:t>
            </w:r>
            <w:r w:rsidRPr="00BB3E59">
              <w:rPr>
                <w:rFonts w:ascii="Times New Roman" w:hAnsi="Times New Roman" w:cs="Times New Roman"/>
              </w:rPr>
              <w:t>понимать учебную задачу</w:t>
            </w:r>
            <w:r w:rsidR="00C73413" w:rsidRPr="00BB3E59">
              <w:rPr>
                <w:rFonts w:ascii="Times New Roman" w:hAnsi="Times New Roman" w:cs="Times New Roman"/>
              </w:rPr>
              <w:t xml:space="preserve"> и выполнять ее самостоятельно. </w:t>
            </w:r>
            <w:r w:rsidRPr="00BB3E59">
              <w:rPr>
                <w:rFonts w:ascii="Times New Roman" w:hAnsi="Times New Roman" w:cs="Times New Roman"/>
              </w:rPr>
              <w:t>Формировать навыки самоконтроля и самооценки.</w:t>
            </w:r>
          </w:p>
          <w:p w:rsidR="0078221B" w:rsidRPr="00BB3E59" w:rsidRDefault="0078221B" w:rsidP="00BB3E59">
            <w:pPr>
              <w:rPr>
                <w:rFonts w:ascii="Times New Roman" w:hAnsi="Times New Roman" w:cs="Times New Roman"/>
              </w:rPr>
            </w:pPr>
          </w:p>
        </w:tc>
      </w:tr>
      <w:tr w:rsidR="00F4398A" w:rsidRPr="00BB3E59" w:rsidTr="001C4C2D">
        <w:trPr>
          <w:trHeight w:val="180"/>
        </w:trPr>
        <w:tc>
          <w:tcPr>
            <w:tcW w:w="1490" w:type="pct"/>
            <w:tcBorders>
              <w:bottom w:val="single" w:sz="4" w:space="0" w:color="auto"/>
            </w:tcBorders>
          </w:tcPr>
          <w:p w:rsidR="00F4398A" w:rsidRPr="00BB3E59" w:rsidRDefault="006876EA" w:rsidP="00BB3E59">
            <w:pPr>
              <w:jc w:val="center"/>
              <w:rPr>
                <w:rFonts w:ascii="Times New Roman" w:hAnsi="Times New Roman" w:cs="Times New Roman"/>
              </w:rPr>
            </w:pPr>
            <w:r w:rsidRPr="00BB3E59">
              <w:rPr>
                <w:rFonts w:ascii="Times New Roman" w:hAnsi="Times New Roman" w:cs="Times New Roman"/>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F4398A" w:rsidRPr="00BB3E59" w:rsidRDefault="00F4398A" w:rsidP="00BB3E59">
            <w:pPr>
              <w:rPr>
                <w:rFonts w:ascii="Times New Roman" w:hAnsi="Times New Roman" w:cs="Times New Roman"/>
                <w:b/>
              </w:rPr>
            </w:pPr>
            <w:r w:rsidRPr="00BB3E59">
              <w:rPr>
                <w:rFonts w:ascii="Times New Roman" w:hAnsi="Times New Roman" w:cs="Times New Roman"/>
                <w:b/>
              </w:rPr>
              <w:t>Конструирование по замыслу. Чем славится наша земля-матушка? (</w:t>
            </w:r>
            <w:r w:rsidR="005057FF">
              <w:rPr>
                <w:rFonts w:ascii="Times New Roman" w:hAnsi="Times New Roman" w:cs="Times New Roman"/>
                <w:b/>
              </w:rPr>
              <w:t>[19]</w:t>
            </w:r>
            <w:r w:rsidRPr="00BB3E59">
              <w:rPr>
                <w:rFonts w:ascii="Times New Roman" w:hAnsi="Times New Roman" w:cs="Times New Roman"/>
                <w:b/>
              </w:rPr>
              <w:t>, с. 134)</w:t>
            </w:r>
          </w:p>
          <w:p w:rsidR="00F4398A" w:rsidRPr="00BB3E59" w:rsidRDefault="00F4398A" w:rsidP="00BB3E59">
            <w:pPr>
              <w:rPr>
                <w:rFonts w:ascii="Times New Roman" w:hAnsi="Times New Roman" w:cs="Times New Roman"/>
              </w:rPr>
            </w:pPr>
            <w:r w:rsidRPr="00BB3E59">
              <w:rPr>
                <w:rFonts w:ascii="Times New Roman" w:hAnsi="Times New Roman" w:cs="Times New Roman"/>
              </w:rPr>
              <w:t>Задачи. Помочь составить представление о земле-матушке. Вызвать интерес к конструированию различных объектов, отображающих представления детей о земле, ее строении, разнообразии ландшафтов и «даров». Бережно поддержать проявление глубоко личных (сокровенных) впечатлений и помочь выразить их в индивидуальных творческих замыслах. Вызвать интерес к поиску новых способов конструирования. Развивать ассоциативное восприятие, образное мышление, творческое воображение. Содействовать передаче эмоционально-ценностного отношения к родной земле и своему краю. Воспитывать патриотические чувства.</w:t>
            </w:r>
          </w:p>
        </w:tc>
      </w:tr>
      <w:tr w:rsidR="0078221B" w:rsidRPr="00BB3E59" w:rsidTr="001C4C2D">
        <w:trPr>
          <w:trHeight w:val="204"/>
        </w:trPr>
        <w:tc>
          <w:tcPr>
            <w:tcW w:w="1490" w:type="pct"/>
            <w:tcBorders>
              <w:top w:val="single" w:sz="4" w:space="0" w:color="auto"/>
              <w:bottom w:val="single" w:sz="4" w:space="0" w:color="auto"/>
            </w:tcBorders>
          </w:tcPr>
          <w:p w:rsidR="0078221B" w:rsidRPr="00BB3E59" w:rsidRDefault="0078221B" w:rsidP="00BB3E59">
            <w:pPr>
              <w:jc w:val="center"/>
              <w:rPr>
                <w:rFonts w:ascii="Times New Roman" w:hAnsi="Times New Roman" w:cs="Times New Roman"/>
              </w:rPr>
            </w:pPr>
            <w:r w:rsidRPr="00BB3E59">
              <w:rPr>
                <w:rFonts w:ascii="Times New Roman" w:hAnsi="Times New Roman" w:cs="Times New Roman"/>
              </w:rPr>
              <w:t>Познавательное развитие</w:t>
            </w:r>
          </w:p>
          <w:p w:rsidR="0078221B" w:rsidRPr="00BB3E59" w:rsidRDefault="0078221B" w:rsidP="00BB3E59">
            <w:pPr>
              <w:jc w:val="center"/>
              <w:rPr>
                <w:rFonts w:ascii="Times New Roman" w:hAnsi="Times New Roman" w:cs="Times New Roman"/>
              </w:rPr>
            </w:pPr>
            <w:r w:rsidRPr="00BB3E59">
              <w:rPr>
                <w:rFonts w:ascii="Times New Roman" w:hAnsi="Times New Roman" w:cs="Times New Roman"/>
              </w:rPr>
              <w:t>(</w:t>
            </w:r>
            <w:r w:rsidR="004B36A6">
              <w:rPr>
                <w:rFonts w:ascii="Times New Roman" w:hAnsi="Times New Roman" w:cs="Times New Roman"/>
              </w:rPr>
              <w:t>Формирование целостной картины мира</w:t>
            </w:r>
            <w:r w:rsidRPr="00BB3E59">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170B98" w:rsidRPr="00BB3E59" w:rsidRDefault="00170B98" w:rsidP="00170B98">
            <w:pPr>
              <w:rPr>
                <w:rFonts w:ascii="Times New Roman" w:hAnsi="Times New Roman" w:cs="Times New Roman"/>
                <w:b/>
              </w:rPr>
            </w:pPr>
            <w:r>
              <w:rPr>
                <w:rFonts w:ascii="Times New Roman" w:hAnsi="Times New Roman" w:cs="Times New Roman"/>
                <w:b/>
              </w:rPr>
              <w:t>1-й вариант. Животные водоемов, морей и океанов</w:t>
            </w:r>
            <w:r w:rsidRPr="00BB3E59">
              <w:rPr>
                <w:rFonts w:ascii="Times New Roman" w:hAnsi="Times New Roman" w:cs="Times New Roman"/>
                <w:b/>
              </w:rPr>
              <w:t>. (</w:t>
            </w:r>
            <w:r>
              <w:rPr>
                <w:rFonts w:ascii="Times New Roman" w:hAnsi="Times New Roman" w:cs="Times New Roman"/>
                <w:b/>
              </w:rPr>
              <w:t>[2</w:t>
            </w:r>
            <w:r w:rsidRPr="00BB3E59">
              <w:rPr>
                <w:rFonts w:ascii="Times New Roman" w:hAnsi="Times New Roman" w:cs="Times New Roman"/>
                <w:b/>
              </w:rPr>
              <w:t>7], с.</w:t>
            </w:r>
            <w:r>
              <w:rPr>
                <w:rFonts w:ascii="Times New Roman" w:hAnsi="Times New Roman" w:cs="Times New Roman"/>
                <w:b/>
              </w:rPr>
              <w:t xml:space="preserve"> 48</w:t>
            </w:r>
            <w:r w:rsidRPr="00BB3E59">
              <w:rPr>
                <w:rFonts w:ascii="Times New Roman" w:hAnsi="Times New Roman" w:cs="Times New Roman"/>
                <w:b/>
              </w:rPr>
              <w:t>)</w:t>
            </w:r>
          </w:p>
          <w:p w:rsidR="00170B98" w:rsidRDefault="00170B98" w:rsidP="00170B98">
            <w:pPr>
              <w:rPr>
                <w:rFonts w:ascii="Times New Roman" w:hAnsi="Times New Roman" w:cs="Times New Roman"/>
                <w:b/>
              </w:rPr>
            </w:pPr>
            <w:r w:rsidRPr="00BB3E59">
              <w:rPr>
                <w:rFonts w:ascii="Times New Roman" w:hAnsi="Times New Roman" w:cs="Times New Roman"/>
              </w:rPr>
              <w:t xml:space="preserve">Задачи. </w:t>
            </w:r>
            <w:r>
              <w:rPr>
                <w:rFonts w:ascii="Times New Roman" w:hAnsi="Times New Roman" w:cs="Times New Roman"/>
              </w:rPr>
              <w:t>Расширять представления детей о многообразии животных, живущих в водоемах, морях и океанах. Развивать интерес к миру природы. Формировать представления о взаимосвязях животных со средой обитания. Учить изображать животных, обитающих в воде, в технике оригами</w:t>
            </w:r>
            <w:r w:rsidRPr="00BB3E59">
              <w:rPr>
                <w:rFonts w:ascii="Times New Roman" w:hAnsi="Times New Roman" w:cs="Times New Roman"/>
              </w:rPr>
              <w:t>.</w:t>
            </w:r>
          </w:p>
          <w:p w:rsidR="0078221B" w:rsidRPr="00BB3E59" w:rsidRDefault="00170B98" w:rsidP="00BB3E59">
            <w:pPr>
              <w:rPr>
                <w:rFonts w:ascii="Times New Roman" w:hAnsi="Times New Roman" w:cs="Times New Roman"/>
                <w:b/>
              </w:rPr>
            </w:pPr>
            <w:r>
              <w:rPr>
                <w:rFonts w:ascii="Times New Roman" w:hAnsi="Times New Roman" w:cs="Times New Roman"/>
                <w:b/>
              </w:rPr>
              <w:t xml:space="preserve">2-й вариант. </w:t>
            </w:r>
            <w:r w:rsidR="0078221B" w:rsidRPr="00BB3E59">
              <w:rPr>
                <w:rFonts w:ascii="Times New Roman" w:hAnsi="Times New Roman" w:cs="Times New Roman"/>
                <w:b/>
              </w:rPr>
              <w:t>Морские коровы и Красная книга. (</w:t>
            </w:r>
            <w:r w:rsidR="005057FF">
              <w:rPr>
                <w:rFonts w:ascii="Times New Roman" w:hAnsi="Times New Roman" w:cs="Times New Roman"/>
                <w:b/>
              </w:rPr>
              <w:t>[21]</w:t>
            </w:r>
            <w:r w:rsidR="0078221B" w:rsidRPr="00BB3E59">
              <w:rPr>
                <w:rFonts w:ascii="Times New Roman" w:hAnsi="Times New Roman" w:cs="Times New Roman"/>
                <w:b/>
              </w:rPr>
              <w:t>, с.157)</w:t>
            </w:r>
          </w:p>
          <w:p w:rsidR="0078221B" w:rsidRPr="00BB3E59" w:rsidRDefault="0078221B" w:rsidP="00BB3E59">
            <w:pPr>
              <w:rPr>
                <w:rFonts w:ascii="Times New Roman" w:hAnsi="Times New Roman" w:cs="Times New Roman"/>
              </w:rPr>
            </w:pPr>
            <w:r w:rsidRPr="00BB3E59">
              <w:rPr>
                <w:rFonts w:ascii="Times New Roman" w:hAnsi="Times New Roman" w:cs="Times New Roman"/>
              </w:rPr>
              <w:t>Задачи. Дать детям представление о том, что люди, плохо зная природу, погубили много растений и животных (например, морские коровы — животные, которых больше никогда не будет на Земле). Познакомить детей с Красной книгой, охраняемыми растениями. Развивать воображение.</w:t>
            </w:r>
          </w:p>
        </w:tc>
      </w:tr>
      <w:tr w:rsidR="00614870" w:rsidRPr="00BB3E59" w:rsidTr="00EF191C">
        <w:trPr>
          <w:trHeight w:val="240"/>
        </w:trPr>
        <w:tc>
          <w:tcPr>
            <w:tcW w:w="1490" w:type="pct"/>
            <w:vMerge w:val="restart"/>
            <w:tcBorders>
              <w:top w:val="single" w:sz="4" w:space="0" w:color="auto"/>
            </w:tcBorders>
          </w:tcPr>
          <w:p w:rsidR="00614870" w:rsidRPr="00BB3E59" w:rsidRDefault="00614870" w:rsidP="00BB3E59">
            <w:pPr>
              <w:jc w:val="center"/>
              <w:rPr>
                <w:rFonts w:ascii="Times New Roman" w:hAnsi="Times New Roman" w:cs="Times New Roman"/>
              </w:rPr>
            </w:pPr>
            <w:r w:rsidRPr="00BB3E59">
              <w:rPr>
                <w:rFonts w:ascii="Times New Roman" w:hAnsi="Times New Roman" w:cs="Times New Roman"/>
              </w:rPr>
              <w:t>Речевое развитие (</w:t>
            </w:r>
            <w:r w:rsidR="0039241C" w:rsidRPr="0039241C">
              <w:rPr>
                <w:rFonts w:ascii="Times New Roman" w:hAnsi="Times New Roman" w:cs="Times New Roman"/>
              </w:rPr>
              <w:t>Развитие речи, обучение грамоте</w:t>
            </w:r>
            <w:r w:rsidRPr="00BB3E59">
              <w:rPr>
                <w:rFonts w:ascii="Times New Roman" w:hAnsi="Times New Roman" w:cs="Times New Roman"/>
              </w:rPr>
              <w:t>)</w:t>
            </w:r>
          </w:p>
        </w:tc>
        <w:tc>
          <w:tcPr>
            <w:tcW w:w="3510" w:type="pct"/>
            <w:gridSpan w:val="2"/>
            <w:tcBorders>
              <w:top w:val="single" w:sz="4" w:space="0" w:color="auto"/>
              <w:bottom w:val="dotted" w:sz="4" w:space="0" w:color="auto"/>
              <w:right w:val="single" w:sz="4" w:space="0" w:color="auto"/>
            </w:tcBorders>
          </w:tcPr>
          <w:p w:rsidR="00614870" w:rsidRPr="00BB3E59" w:rsidRDefault="00BD53EB" w:rsidP="00BB3E59">
            <w:pPr>
              <w:rPr>
                <w:rFonts w:ascii="Times New Roman" w:hAnsi="Times New Roman" w:cs="Times New Roman"/>
                <w:b/>
              </w:rPr>
            </w:pPr>
            <w:r>
              <w:rPr>
                <w:rFonts w:ascii="Times New Roman" w:hAnsi="Times New Roman" w:cs="Times New Roman"/>
                <w:b/>
              </w:rPr>
              <w:t xml:space="preserve">1. </w:t>
            </w:r>
            <w:r w:rsidR="00A22EB5">
              <w:rPr>
                <w:rFonts w:ascii="Times New Roman" w:hAnsi="Times New Roman" w:cs="Times New Roman"/>
                <w:b/>
              </w:rPr>
              <w:t xml:space="preserve">Занятие </w:t>
            </w:r>
            <w:r w:rsidR="00614870" w:rsidRPr="00BB3E59">
              <w:rPr>
                <w:rFonts w:ascii="Times New Roman" w:hAnsi="Times New Roman" w:cs="Times New Roman"/>
                <w:b/>
              </w:rPr>
              <w:t>28. (</w:t>
            </w:r>
            <w:r w:rsidR="005057FF">
              <w:rPr>
                <w:rFonts w:ascii="Times New Roman" w:hAnsi="Times New Roman" w:cs="Times New Roman"/>
                <w:b/>
              </w:rPr>
              <w:t>[</w:t>
            </w:r>
            <w:r w:rsidR="001E4464">
              <w:rPr>
                <w:rFonts w:ascii="Times New Roman" w:hAnsi="Times New Roman" w:cs="Times New Roman"/>
                <w:b/>
              </w:rPr>
              <w:t>36]</w:t>
            </w:r>
            <w:r w:rsidR="00614870" w:rsidRPr="00BB3E59">
              <w:rPr>
                <w:rFonts w:ascii="Times New Roman" w:hAnsi="Times New Roman" w:cs="Times New Roman"/>
                <w:b/>
              </w:rPr>
              <w:t>, с. 163)</w:t>
            </w:r>
          </w:p>
          <w:p w:rsidR="00614870" w:rsidRPr="00BB3E59" w:rsidRDefault="00614870" w:rsidP="00BB3E59">
            <w:pPr>
              <w:rPr>
                <w:rFonts w:ascii="Times New Roman" w:hAnsi="Times New Roman" w:cs="Times New Roman"/>
              </w:rPr>
            </w:pPr>
            <w:r w:rsidRPr="00BB3E59">
              <w:rPr>
                <w:rFonts w:ascii="Times New Roman" w:hAnsi="Times New Roman" w:cs="Times New Roman"/>
              </w:rPr>
              <w:t xml:space="preserve">Задачи. Познакомить детей с буквой </w:t>
            </w:r>
            <w:r w:rsidRPr="00BB3E59">
              <w:rPr>
                <w:rFonts w:ascii="Times New Roman" w:hAnsi="Times New Roman" w:cs="Times New Roman"/>
                <w:b/>
                <w:bCs/>
              </w:rPr>
              <w:t>ь</w:t>
            </w:r>
            <w:r w:rsidRPr="00BB3E59">
              <w:rPr>
                <w:rFonts w:ascii="Times New Roman" w:hAnsi="Times New Roman" w:cs="Times New Roman"/>
              </w:rPr>
              <w:t xml:space="preserve"> (мягкий знак); учить проставлять ударение в напечатанных словах и читать их в соответствии с проставленным ударением; совершенствовать навык чтения детей; учить отгадывать слово, представленное моделью (по вопросам).</w:t>
            </w:r>
          </w:p>
        </w:tc>
      </w:tr>
      <w:tr w:rsidR="002C3E1F" w:rsidRPr="00BB3E59" w:rsidTr="004C1176">
        <w:trPr>
          <w:trHeight w:val="441"/>
        </w:trPr>
        <w:tc>
          <w:tcPr>
            <w:tcW w:w="1490" w:type="pct"/>
            <w:vMerge/>
            <w:tcBorders>
              <w:bottom w:val="single" w:sz="4" w:space="0" w:color="auto"/>
            </w:tcBorders>
          </w:tcPr>
          <w:p w:rsidR="002C3E1F" w:rsidRPr="00BB3E59" w:rsidRDefault="002C3E1F" w:rsidP="00BB3E59">
            <w:pPr>
              <w:jc w:val="center"/>
              <w:rPr>
                <w:rFonts w:ascii="Times New Roman" w:hAnsi="Times New Roman" w:cs="Times New Roman"/>
                <w:color w:val="FF0000"/>
              </w:rPr>
            </w:pPr>
          </w:p>
        </w:tc>
        <w:tc>
          <w:tcPr>
            <w:tcW w:w="1755" w:type="pct"/>
            <w:tcBorders>
              <w:top w:val="dotted" w:sz="4" w:space="0" w:color="auto"/>
              <w:bottom w:val="single" w:sz="4" w:space="0" w:color="auto"/>
              <w:right w:val="single" w:sz="4" w:space="0" w:color="auto"/>
            </w:tcBorders>
          </w:tcPr>
          <w:p w:rsidR="002C3E1F" w:rsidRPr="00BB3E59" w:rsidRDefault="00BD53EB" w:rsidP="00BB3E59">
            <w:pPr>
              <w:rPr>
                <w:rFonts w:ascii="Times New Roman" w:hAnsi="Times New Roman" w:cs="Times New Roman"/>
                <w:b/>
              </w:rPr>
            </w:pPr>
            <w:r>
              <w:rPr>
                <w:rFonts w:ascii="Times New Roman" w:hAnsi="Times New Roman" w:cs="Times New Roman"/>
                <w:b/>
              </w:rPr>
              <w:t xml:space="preserve">2. </w:t>
            </w:r>
            <w:r w:rsidR="002C3E1F" w:rsidRPr="00BB3E59">
              <w:rPr>
                <w:rFonts w:ascii="Times New Roman" w:hAnsi="Times New Roman" w:cs="Times New Roman"/>
                <w:b/>
              </w:rPr>
              <w:t>Подводный мир. (</w:t>
            </w:r>
            <w:r w:rsidR="005057FF">
              <w:rPr>
                <w:rFonts w:ascii="Times New Roman" w:hAnsi="Times New Roman" w:cs="Times New Roman"/>
                <w:b/>
              </w:rPr>
              <w:t>[8]</w:t>
            </w:r>
            <w:r w:rsidR="002C3E1F" w:rsidRPr="00BB3E59">
              <w:rPr>
                <w:rFonts w:ascii="Times New Roman" w:hAnsi="Times New Roman" w:cs="Times New Roman"/>
                <w:b/>
              </w:rPr>
              <w:t>, с. 46)</w:t>
            </w:r>
          </w:p>
          <w:p w:rsidR="002C3E1F" w:rsidRPr="00BB3E59" w:rsidRDefault="002C3E1F" w:rsidP="00BB3E59">
            <w:pPr>
              <w:rPr>
                <w:rFonts w:ascii="Times New Roman" w:hAnsi="Times New Roman" w:cs="Times New Roman"/>
              </w:rPr>
            </w:pPr>
            <w:r w:rsidRPr="00BB3E59">
              <w:rPr>
                <w:rFonts w:ascii="Times New Roman" w:hAnsi="Times New Roman" w:cs="Times New Roman"/>
              </w:rPr>
              <w:t>Задачи. Совершенствовать диалогическую речь детей. Развивать умение составлять рассказы на заданную тему.</w:t>
            </w:r>
          </w:p>
        </w:tc>
        <w:tc>
          <w:tcPr>
            <w:tcW w:w="1755" w:type="pct"/>
            <w:tcBorders>
              <w:top w:val="dotted" w:sz="4" w:space="0" w:color="auto"/>
              <w:bottom w:val="single" w:sz="4" w:space="0" w:color="auto"/>
              <w:right w:val="single" w:sz="4" w:space="0" w:color="auto"/>
            </w:tcBorders>
          </w:tcPr>
          <w:p w:rsidR="002C3E1F" w:rsidRPr="00BB3E59" w:rsidRDefault="00BD53EB" w:rsidP="00BB3E59">
            <w:pPr>
              <w:rPr>
                <w:rFonts w:ascii="Times New Roman" w:hAnsi="Times New Roman" w:cs="Times New Roman"/>
                <w:b/>
              </w:rPr>
            </w:pPr>
            <w:r>
              <w:rPr>
                <w:rFonts w:ascii="Times New Roman" w:hAnsi="Times New Roman" w:cs="Times New Roman"/>
                <w:b/>
              </w:rPr>
              <w:t xml:space="preserve">2. </w:t>
            </w:r>
            <w:r w:rsidR="002C3E1F" w:rsidRPr="00BB3E59">
              <w:rPr>
                <w:rFonts w:ascii="Times New Roman" w:hAnsi="Times New Roman" w:cs="Times New Roman"/>
                <w:b/>
              </w:rPr>
              <w:t>Сочинение сказки на заданную тему. (</w:t>
            </w:r>
            <w:r w:rsidR="001E4464">
              <w:rPr>
                <w:rFonts w:ascii="Times New Roman" w:hAnsi="Times New Roman" w:cs="Times New Roman"/>
                <w:b/>
              </w:rPr>
              <w:t>[29]</w:t>
            </w:r>
            <w:r w:rsidR="002C3E1F" w:rsidRPr="00BB3E59">
              <w:rPr>
                <w:rFonts w:ascii="Times New Roman" w:hAnsi="Times New Roman" w:cs="Times New Roman"/>
                <w:b/>
              </w:rPr>
              <w:t>, с. 92).</w:t>
            </w:r>
          </w:p>
          <w:p w:rsidR="002C3E1F" w:rsidRPr="00BB3E59" w:rsidRDefault="002C3E1F" w:rsidP="00BB3E59">
            <w:pPr>
              <w:rPr>
                <w:rFonts w:ascii="Times New Roman" w:hAnsi="Times New Roman" w:cs="Times New Roman"/>
              </w:rPr>
            </w:pPr>
            <w:r w:rsidRPr="00BB3E59">
              <w:rPr>
                <w:rFonts w:ascii="Times New Roman" w:hAnsi="Times New Roman" w:cs="Times New Roman"/>
              </w:rPr>
              <w:t>Задачи. Формировать умение придумывать сказку на заданную тему, передавать специфику сказочного жанра; давать задания на подбор синонимов и антонимов, определений и сравнений; работать над употреблением существительных и прилагательных женского, мужского и среднего рода; давать</w:t>
            </w:r>
          </w:p>
          <w:p w:rsidR="002C3E1F" w:rsidRPr="00BB3E59" w:rsidRDefault="002C3E1F" w:rsidP="00BB3E59">
            <w:pPr>
              <w:rPr>
                <w:rFonts w:ascii="Times New Roman" w:hAnsi="Times New Roman" w:cs="Times New Roman"/>
              </w:rPr>
            </w:pPr>
            <w:r w:rsidRPr="00BB3E59">
              <w:rPr>
                <w:rFonts w:ascii="Times New Roman" w:hAnsi="Times New Roman" w:cs="Times New Roman"/>
              </w:rPr>
              <w:t>задания на словообразование; учить передавать с помощью интонации различные чувства (радость, безразличие, огорчение).</w:t>
            </w:r>
          </w:p>
        </w:tc>
      </w:tr>
    </w:tbl>
    <w:p w:rsidR="006F6ECF" w:rsidRPr="005C4C56" w:rsidRDefault="006F6ECF" w:rsidP="00FE560F">
      <w:pPr>
        <w:spacing w:after="0" w:line="240" w:lineRule="auto"/>
        <w:ind w:right="-851"/>
        <w:rPr>
          <w:rFonts w:ascii="Times New Roman" w:hAnsi="Times New Roman" w:cs="Times New Roman"/>
          <w:b/>
          <w:sz w:val="20"/>
          <w:szCs w:val="20"/>
        </w:rPr>
      </w:pPr>
    </w:p>
    <w:p w:rsidR="00CF262F" w:rsidRDefault="00CF262F" w:rsidP="00C02941">
      <w:pPr>
        <w:spacing w:after="0" w:line="240" w:lineRule="auto"/>
        <w:ind w:left="142" w:right="-882" w:firstLine="566"/>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9F389F" w:rsidRDefault="009F389F" w:rsidP="005F3E54">
      <w:pPr>
        <w:spacing w:after="0" w:line="240" w:lineRule="auto"/>
        <w:ind w:right="-882"/>
        <w:rPr>
          <w:rFonts w:ascii="Times New Roman" w:hAnsi="Times New Roman" w:cs="Times New Roman"/>
          <w:b/>
          <w:sz w:val="24"/>
          <w:szCs w:val="19"/>
          <w:u w:val="single"/>
        </w:rPr>
      </w:pPr>
    </w:p>
    <w:p w:rsidR="00BD53EB" w:rsidRDefault="00BD53EB" w:rsidP="005F3E54">
      <w:pPr>
        <w:spacing w:after="0" w:line="240" w:lineRule="auto"/>
        <w:ind w:right="-882"/>
        <w:rPr>
          <w:rFonts w:ascii="Times New Roman" w:hAnsi="Times New Roman" w:cs="Times New Roman"/>
          <w:b/>
          <w:sz w:val="24"/>
          <w:szCs w:val="19"/>
          <w:u w:val="single"/>
        </w:rPr>
      </w:pPr>
    </w:p>
    <w:p w:rsidR="00BD53EB" w:rsidRDefault="00BD53EB" w:rsidP="005F3E54">
      <w:pPr>
        <w:spacing w:after="0" w:line="240" w:lineRule="auto"/>
        <w:ind w:right="-882"/>
        <w:rPr>
          <w:rFonts w:ascii="Times New Roman" w:hAnsi="Times New Roman" w:cs="Times New Roman"/>
          <w:b/>
          <w:sz w:val="24"/>
          <w:szCs w:val="19"/>
          <w:u w:val="single"/>
        </w:rPr>
      </w:pPr>
    </w:p>
    <w:p w:rsidR="00BD53EB" w:rsidRDefault="00BD53EB" w:rsidP="005F3E54">
      <w:pPr>
        <w:spacing w:after="0" w:line="240" w:lineRule="auto"/>
        <w:ind w:right="-882"/>
        <w:rPr>
          <w:rFonts w:ascii="Times New Roman" w:hAnsi="Times New Roman" w:cs="Times New Roman"/>
          <w:b/>
          <w:sz w:val="24"/>
          <w:szCs w:val="19"/>
          <w:u w:val="single"/>
        </w:rPr>
      </w:pPr>
    </w:p>
    <w:p w:rsidR="00BD53EB" w:rsidRDefault="00BD53EB" w:rsidP="005F3E54">
      <w:pPr>
        <w:spacing w:after="0" w:line="240" w:lineRule="auto"/>
        <w:ind w:right="-882"/>
        <w:rPr>
          <w:rFonts w:ascii="Times New Roman" w:hAnsi="Times New Roman" w:cs="Times New Roman"/>
          <w:b/>
          <w:sz w:val="24"/>
          <w:szCs w:val="19"/>
          <w:u w:val="single"/>
        </w:rPr>
      </w:pPr>
    </w:p>
    <w:p w:rsidR="00BD53EB" w:rsidRDefault="00BD53EB" w:rsidP="005F3E54">
      <w:pPr>
        <w:spacing w:after="0" w:line="240" w:lineRule="auto"/>
        <w:ind w:right="-882"/>
        <w:rPr>
          <w:rFonts w:ascii="Times New Roman" w:hAnsi="Times New Roman" w:cs="Times New Roman"/>
          <w:b/>
          <w:sz w:val="24"/>
          <w:szCs w:val="19"/>
          <w:u w:val="single"/>
        </w:rPr>
      </w:pPr>
    </w:p>
    <w:p w:rsidR="005F3E54" w:rsidRPr="008A61F4" w:rsidRDefault="005F3E54" w:rsidP="005F3E54">
      <w:pPr>
        <w:spacing w:after="0" w:line="240" w:lineRule="auto"/>
        <w:ind w:right="-882"/>
        <w:rPr>
          <w:rFonts w:ascii="Times New Roman" w:hAnsi="Times New Roman" w:cs="Times New Roman"/>
          <w:b/>
          <w:sz w:val="24"/>
          <w:szCs w:val="19"/>
          <w:u w:val="single"/>
        </w:rPr>
      </w:pPr>
      <w:r w:rsidRPr="008A61F4">
        <w:rPr>
          <w:rFonts w:ascii="Times New Roman" w:hAnsi="Times New Roman" w:cs="Times New Roman"/>
          <w:b/>
          <w:sz w:val="24"/>
          <w:szCs w:val="19"/>
          <w:u w:val="single"/>
        </w:rPr>
        <w:t>Тематическая неделя «</w:t>
      </w:r>
      <w:r w:rsidR="00E03000" w:rsidRPr="00E03000">
        <w:rPr>
          <w:rFonts w:ascii="Times New Roman" w:hAnsi="Times New Roman" w:cs="Times New Roman"/>
          <w:b/>
          <w:sz w:val="24"/>
          <w:szCs w:val="19"/>
          <w:u w:val="single"/>
        </w:rPr>
        <w:t>Давай пойдём в театр</w:t>
      </w:r>
      <w:r w:rsidRPr="008A61F4">
        <w:rPr>
          <w:rFonts w:ascii="Times New Roman" w:hAnsi="Times New Roman" w:cs="Times New Roman"/>
          <w:b/>
          <w:sz w:val="24"/>
          <w:szCs w:val="19"/>
          <w:u w:val="single"/>
        </w:rPr>
        <w:t>»</w:t>
      </w:r>
    </w:p>
    <w:p w:rsidR="005F3E54" w:rsidRPr="008A61F4" w:rsidRDefault="005F3E54" w:rsidP="005F3E54">
      <w:pPr>
        <w:spacing w:after="0" w:line="240" w:lineRule="auto"/>
        <w:ind w:right="-882"/>
        <w:rPr>
          <w:rFonts w:ascii="Times New Roman" w:hAnsi="Times New Roman" w:cs="Times New Roman"/>
          <w:sz w:val="14"/>
          <w:szCs w:val="19"/>
        </w:rPr>
      </w:pPr>
    </w:p>
    <w:p w:rsidR="005F3E54" w:rsidRPr="008A61F4" w:rsidRDefault="005F3E54" w:rsidP="005F3E54">
      <w:pPr>
        <w:spacing w:after="0" w:line="240" w:lineRule="auto"/>
        <w:ind w:right="-882"/>
        <w:rPr>
          <w:rFonts w:ascii="Times New Roman" w:hAnsi="Times New Roman" w:cs="Times New Roman"/>
          <w:b/>
          <w:szCs w:val="20"/>
        </w:rPr>
      </w:pPr>
      <w:r w:rsidRPr="008A61F4">
        <w:rPr>
          <w:rFonts w:ascii="Times New Roman" w:hAnsi="Times New Roman" w:cs="Times New Roman"/>
          <w:b/>
          <w:szCs w:val="20"/>
        </w:rPr>
        <w:t>Организация РППС:</w:t>
      </w:r>
    </w:p>
    <w:p w:rsidR="005F3E54" w:rsidRPr="008A61F4" w:rsidRDefault="005F3E54" w:rsidP="005F3E54">
      <w:pPr>
        <w:spacing w:after="0" w:line="240" w:lineRule="auto"/>
        <w:ind w:right="-885" w:firstLine="709"/>
        <w:rPr>
          <w:rFonts w:ascii="Times New Roman" w:hAnsi="Times New Roman" w:cs="Times New Roman"/>
          <w:szCs w:val="21"/>
        </w:rPr>
      </w:pPr>
      <w:r w:rsidRPr="008A61F4">
        <w:rPr>
          <w:rFonts w:ascii="Times New Roman" w:hAnsi="Times New Roman" w:cs="Times New Roman"/>
          <w:szCs w:val="21"/>
        </w:rPr>
        <w:t xml:space="preserve">1. </w:t>
      </w:r>
      <w:r w:rsidRPr="008A61F4">
        <w:rPr>
          <w:rFonts w:ascii="Times New Roman" w:hAnsi="Times New Roman" w:cs="Times New Roman"/>
          <w:i/>
          <w:szCs w:val="21"/>
          <w:u w:val="single"/>
        </w:rPr>
        <w:t>Центр двигательной активности</w:t>
      </w:r>
      <w:r w:rsidRPr="008A61F4">
        <w:rPr>
          <w:rFonts w:ascii="Times New Roman" w:hAnsi="Times New Roman" w:cs="Times New Roman"/>
          <w:szCs w:val="21"/>
        </w:rPr>
        <w:t xml:space="preserve">: </w:t>
      </w:r>
      <w:r>
        <w:rPr>
          <w:rFonts w:ascii="Times New Roman" w:hAnsi="Times New Roman" w:cs="Times New Roman"/>
          <w:szCs w:val="21"/>
        </w:rPr>
        <w:t>м</w:t>
      </w:r>
      <w:r w:rsidRPr="008A61F4">
        <w:rPr>
          <w:rFonts w:ascii="Times New Roman" w:hAnsi="Times New Roman" w:cs="Times New Roman"/>
          <w:szCs w:val="21"/>
        </w:rPr>
        <w:t>ягкие модули для строительства лабиринтов и препятствий</w:t>
      </w:r>
      <w:r>
        <w:rPr>
          <w:rFonts w:ascii="Times New Roman" w:hAnsi="Times New Roman" w:cs="Times New Roman"/>
          <w:szCs w:val="21"/>
        </w:rPr>
        <w:t>; р</w:t>
      </w:r>
      <w:r w:rsidRPr="008A61F4">
        <w:rPr>
          <w:rFonts w:ascii="Times New Roman" w:hAnsi="Times New Roman" w:cs="Times New Roman"/>
          <w:szCs w:val="21"/>
        </w:rPr>
        <w:t>азнообразные мячи (футбольные, баскетбольные, волейбольные, резиновые, массажные)</w:t>
      </w:r>
      <w:r>
        <w:rPr>
          <w:rFonts w:ascii="Times New Roman" w:hAnsi="Times New Roman" w:cs="Times New Roman"/>
          <w:szCs w:val="21"/>
        </w:rPr>
        <w:t>; г</w:t>
      </w:r>
      <w:r w:rsidRPr="008A61F4">
        <w:rPr>
          <w:rFonts w:ascii="Times New Roman" w:hAnsi="Times New Roman" w:cs="Times New Roman"/>
          <w:szCs w:val="21"/>
        </w:rPr>
        <w:t>имнастические палки и обручи</w:t>
      </w:r>
      <w:r>
        <w:rPr>
          <w:rFonts w:ascii="Times New Roman" w:hAnsi="Times New Roman" w:cs="Times New Roman"/>
          <w:szCs w:val="21"/>
        </w:rPr>
        <w:t>; с</w:t>
      </w:r>
      <w:r w:rsidRPr="008A61F4">
        <w:rPr>
          <w:rFonts w:ascii="Times New Roman" w:hAnsi="Times New Roman" w:cs="Times New Roman"/>
          <w:szCs w:val="21"/>
        </w:rPr>
        <w:t>какалки и резинки для прыжков</w:t>
      </w:r>
      <w:r>
        <w:rPr>
          <w:rFonts w:ascii="Times New Roman" w:hAnsi="Times New Roman" w:cs="Times New Roman"/>
          <w:szCs w:val="21"/>
        </w:rPr>
        <w:t>; б</w:t>
      </w:r>
      <w:r w:rsidRPr="008A61F4">
        <w:rPr>
          <w:rFonts w:ascii="Times New Roman" w:hAnsi="Times New Roman" w:cs="Times New Roman"/>
          <w:szCs w:val="21"/>
        </w:rPr>
        <w:t>аскетбольные корзины и щиты</w:t>
      </w:r>
      <w:r>
        <w:rPr>
          <w:rFonts w:ascii="Times New Roman" w:hAnsi="Times New Roman" w:cs="Times New Roman"/>
          <w:szCs w:val="21"/>
        </w:rPr>
        <w:t>; т</w:t>
      </w:r>
      <w:r w:rsidRPr="008A61F4">
        <w:rPr>
          <w:rFonts w:ascii="Times New Roman" w:hAnsi="Times New Roman" w:cs="Times New Roman"/>
          <w:szCs w:val="21"/>
        </w:rPr>
        <w:t>еннисные ракетки</w:t>
      </w:r>
      <w:r>
        <w:rPr>
          <w:rFonts w:ascii="Times New Roman" w:hAnsi="Times New Roman" w:cs="Times New Roman"/>
          <w:szCs w:val="21"/>
        </w:rPr>
        <w:t>; к</w:t>
      </w:r>
      <w:r w:rsidRPr="008A61F4">
        <w:rPr>
          <w:rFonts w:ascii="Times New Roman" w:hAnsi="Times New Roman" w:cs="Times New Roman"/>
          <w:szCs w:val="21"/>
        </w:rPr>
        <w:t>ольцебросы и мишени для метания</w:t>
      </w:r>
      <w:r>
        <w:rPr>
          <w:rFonts w:ascii="Times New Roman" w:hAnsi="Times New Roman" w:cs="Times New Roman"/>
          <w:szCs w:val="21"/>
        </w:rPr>
        <w:t>; б</w:t>
      </w:r>
      <w:r w:rsidRPr="008A61F4">
        <w:rPr>
          <w:rFonts w:ascii="Times New Roman" w:hAnsi="Times New Roman" w:cs="Times New Roman"/>
          <w:szCs w:val="21"/>
        </w:rPr>
        <w:t>алансировочные доски.</w:t>
      </w:r>
    </w:p>
    <w:p w:rsidR="005F3E54" w:rsidRPr="008A61F4" w:rsidRDefault="005F3E54" w:rsidP="005F3E54">
      <w:pPr>
        <w:spacing w:after="0" w:line="240" w:lineRule="auto"/>
        <w:ind w:right="-885" w:firstLine="709"/>
        <w:rPr>
          <w:rFonts w:ascii="Times New Roman" w:hAnsi="Times New Roman" w:cs="Times New Roman"/>
          <w:szCs w:val="21"/>
        </w:rPr>
      </w:pPr>
      <w:r w:rsidRPr="008A61F4">
        <w:rPr>
          <w:rFonts w:ascii="Times New Roman" w:hAnsi="Times New Roman" w:cs="Times New Roman"/>
          <w:szCs w:val="21"/>
        </w:rPr>
        <w:t xml:space="preserve">2. </w:t>
      </w:r>
      <w:r w:rsidRPr="008A61F4">
        <w:rPr>
          <w:rFonts w:ascii="Times New Roman" w:hAnsi="Times New Roman" w:cs="Times New Roman"/>
          <w:i/>
          <w:szCs w:val="21"/>
          <w:u w:val="single"/>
        </w:rPr>
        <w:t>Центр безопасности</w:t>
      </w:r>
      <w:r w:rsidRPr="008A61F4">
        <w:rPr>
          <w:rFonts w:ascii="Times New Roman" w:hAnsi="Times New Roman" w:cs="Times New Roman"/>
          <w:szCs w:val="21"/>
        </w:rPr>
        <w:t>: дидактическая игра «Опасные предметы в быту»; демонстрационные картинки «Правила безопасности дома»; плакат «Безопасность на улице»; книга «Правила поведения для детей»; набор карточек «Дорожные знаки»; обучающая игра «Основы безопасности жизнедеятельности»; книжки-раскраски «Азбука безопасности»; набор машинок «Скорая помощь», «Пожарная машина», «Полиция»; игровой набор «Юный пожарный».</w:t>
      </w:r>
    </w:p>
    <w:p w:rsidR="005F3E54" w:rsidRPr="008A61F4" w:rsidRDefault="005F3E54" w:rsidP="005F3E54">
      <w:pPr>
        <w:spacing w:after="0" w:line="240" w:lineRule="auto"/>
        <w:ind w:right="-885" w:firstLine="709"/>
        <w:rPr>
          <w:rFonts w:ascii="Times New Roman" w:hAnsi="Times New Roman" w:cs="Times New Roman"/>
          <w:szCs w:val="21"/>
        </w:rPr>
      </w:pPr>
      <w:r w:rsidRPr="008A61F4">
        <w:rPr>
          <w:rFonts w:ascii="Times New Roman" w:hAnsi="Times New Roman" w:cs="Times New Roman"/>
          <w:szCs w:val="21"/>
        </w:rPr>
        <w:t xml:space="preserve">3. </w:t>
      </w:r>
      <w:r w:rsidRPr="008A61F4">
        <w:rPr>
          <w:rFonts w:ascii="Times New Roman" w:hAnsi="Times New Roman" w:cs="Times New Roman"/>
          <w:i/>
          <w:szCs w:val="21"/>
          <w:u w:val="single"/>
        </w:rPr>
        <w:t>Центр игры:</w:t>
      </w:r>
      <w:r w:rsidRPr="008A61F4">
        <w:rPr>
          <w:szCs w:val="21"/>
        </w:rPr>
        <w:t xml:space="preserve"> </w:t>
      </w:r>
      <w:r w:rsidRPr="008A61F4">
        <w:rPr>
          <w:rFonts w:ascii="Times New Roman" w:hAnsi="Times New Roman" w:cs="Times New Roman"/>
          <w:szCs w:val="21"/>
        </w:rPr>
        <w:t xml:space="preserve">наборы для игры в </w:t>
      </w:r>
      <w:r w:rsidR="009F389F">
        <w:rPr>
          <w:rFonts w:ascii="Times New Roman" w:hAnsi="Times New Roman" w:cs="Times New Roman"/>
          <w:szCs w:val="21"/>
        </w:rPr>
        <w:t xml:space="preserve">театр, библиотеку, </w:t>
      </w:r>
      <w:r w:rsidRPr="008A61F4">
        <w:rPr>
          <w:rFonts w:ascii="Times New Roman" w:hAnsi="Times New Roman" w:cs="Times New Roman"/>
          <w:szCs w:val="21"/>
        </w:rPr>
        <w:t>школу, больницу, магазин, парикмахерскую</w:t>
      </w:r>
      <w:r>
        <w:rPr>
          <w:rFonts w:ascii="Times New Roman" w:hAnsi="Times New Roman" w:cs="Times New Roman"/>
          <w:szCs w:val="21"/>
        </w:rPr>
        <w:t>, фигурки сказочных персонажей</w:t>
      </w:r>
      <w:r w:rsidRPr="008A61F4">
        <w:rPr>
          <w:rFonts w:ascii="Times New Roman" w:hAnsi="Times New Roman" w:cs="Times New Roman"/>
          <w:szCs w:val="21"/>
        </w:rPr>
        <w:t>.</w:t>
      </w:r>
    </w:p>
    <w:p w:rsidR="005F3E54" w:rsidRPr="008A61F4" w:rsidRDefault="005F3E54" w:rsidP="005F3E54">
      <w:pPr>
        <w:spacing w:after="0" w:line="240" w:lineRule="auto"/>
        <w:ind w:right="-885" w:firstLine="709"/>
        <w:rPr>
          <w:rFonts w:ascii="Times New Roman" w:hAnsi="Times New Roman" w:cs="Times New Roman"/>
          <w:szCs w:val="21"/>
        </w:rPr>
      </w:pPr>
      <w:r w:rsidRPr="008A61F4">
        <w:rPr>
          <w:rFonts w:ascii="Times New Roman" w:hAnsi="Times New Roman" w:cs="Times New Roman"/>
          <w:szCs w:val="21"/>
        </w:rPr>
        <w:t xml:space="preserve">4. </w:t>
      </w:r>
      <w:r w:rsidRPr="008A61F4">
        <w:rPr>
          <w:rFonts w:ascii="Times New Roman" w:hAnsi="Times New Roman" w:cs="Times New Roman"/>
          <w:i/>
          <w:szCs w:val="21"/>
          <w:u w:val="single"/>
        </w:rPr>
        <w:t>Центр конструирования</w:t>
      </w:r>
      <w:r w:rsidRPr="008A61F4">
        <w:rPr>
          <w:rFonts w:ascii="Times New Roman" w:hAnsi="Times New Roman" w:cs="Times New Roman"/>
          <w:szCs w:val="21"/>
        </w:rPr>
        <w:t>: различные виды конструкторов (мягкий, деревянный, пластмассовый, магнитный, Лего).</w:t>
      </w:r>
    </w:p>
    <w:p w:rsidR="005F3E54" w:rsidRPr="008A61F4" w:rsidRDefault="005F3E54" w:rsidP="005F3E54">
      <w:pPr>
        <w:spacing w:after="0" w:line="240" w:lineRule="auto"/>
        <w:ind w:right="-885" w:firstLine="709"/>
        <w:rPr>
          <w:rFonts w:ascii="Times New Roman" w:hAnsi="Times New Roman" w:cs="Times New Roman"/>
          <w:szCs w:val="21"/>
        </w:rPr>
      </w:pPr>
      <w:r w:rsidRPr="008A61F4">
        <w:rPr>
          <w:rFonts w:ascii="Times New Roman" w:hAnsi="Times New Roman" w:cs="Times New Roman"/>
          <w:szCs w:val="21"/>
        </w:rPr>
        <w:t xml:space="preserve">5. </w:t>
      </w:r>
      <w:r w:rsidRPr="008A61F4">
        <w:rPr>
          <w:rFonts w:ascii="Times New Roman" w:hAnsi="Times New Roman" w:cs="Times New Roman"/>
          <w:i/>
          <w:szCs w:val="21"/>
          <w:u w:val="single"/>
        </w:rPr>
        <w:t>Центр логики и математики</w:t>
      </w:r>
      <w:r w:rsidRPr="008A61F4">
        <w:rPr>
          <w:rFonts w:ascii="Times New Roman" w:hAnsi="Times New Roman" w:cs="Times New Roman"/>
          <w:szCs w:val="21"/>
        </w:rPr>
        <w:t xml:space="preserve">: </w:t>
      </w:r>
      <w:r>
        <w:rPr>
          <w:rFonts w:ascii="Times New Roman" w:hAnsi="Times New Roman" w:cs="Times New Roman"/>
          <w:szCs w:val="21"/>
        </w:rPr>
        <w:t>н</w:t>
      </w:r>
      <w:r w:rsidRPr="008A61F4">
        <w:rPr>
          <w:rFonts w:ascii="Times New Roman" w:hAnsi="Times New Roman" w:cs="Times New Roman"/>
          <w:szCs w:val="21"/>
        </w:rPr>
        <w:t>астольно-печатные и дидактические игры: «Направо — налево», «Всё о времени», «Кто в тереме живёт?», «Юный математик»</w:t>
      </w:r>
      <w:r>
        <w:rPr>
          <w:rFonts w:ascii="Times New Roman" w:hAnsi="Times New Roman" w:cs="Times New Roman"/>
          <w:szCs w:val="21"/>
        </w:rPr>
        <w:t>; и</w:t>
      </w:r>
      <w:r w:rsidRPr="008A61F4">
        <w:rPr>
          <w:rFonts w:ascii="Times New Roman" w:hAnsi="Times New Roman" w:cs="Times New Roman"/>
          <w:szCs w:val="21"/>
        </w:rPr>
        <w:t>гры на развитие смекалки и сообразительности: «Найди отличия», «В чём ошибся художник?», «Что сначала, что потом?», «Логические задачки»</w:t>
      </w:r>
      <w:r>
        <w:rPr>
          <w:rFonts w:ascii="Times New Roman" w:hAnsi="Times New Roman" w:cs="Times New Roman"/>
          <w:szCs w:val="21"/>
        </w:rPr>
        <w:t>; и</w:t>
      </w:r>
      <w:r w:rsidRPr="008A61F4">
        <w:rPr>
          <w:rFonts w:ascii="Times New Roman" w:hAnsi="Times New Roman" w:cs="Times New Roman"/>
          <w:szCs w:val="21"/>
        </w:rPr>
        <w:t>гры и пособия на классификацию, сопоставление групп, ориентировку по схеме или модели, установление последовательностей: «Цвет и форма», «Игра с формой и цветом», «Формы», «Развивающее лото», «Цвет, форма, размер»</w:t>
      </w:r>
      <w:r>
        <w:rPr>
          <w:rFonts w:ascii="Times New Roman" w:hAnsi="Times New Roman" w:cs="Times New Roman"/>
          <w:szCs w:val="21"/>
        </w:rPr>
        <w:t>; л</w:t>
      </w:r>
      <w:r w:rsidRPr="008A61F4">
        <w:rPr>
          <w:rFonts w:ascii="Times New Roman" w:hAnsi="Times New Roman" w:cs="Times New Roman"/>
          <w:szCs w:val="21"/>
        </w:rPr>
        <w:t>огические игры: «Составь узор», «Собери квадрат», «Математический планшет», «Геоборд», «Игра Воскобовича», «Игры с палочками Кюизенера», «Логические блоки Дьенеша», «Танграмм»</w:t>
      </w:r>
      <w:r>
        <w:rPr>
          <w:rFonts w:ascii="Times New Roman" w:hAnsi="Times New Roman" w:cs="Times New Roman"/>
          <w:szCs w:val="21"/>
        </w:rPr>
        <w:t xml:space="preserve">; </w:t>
      </w:r>
      <w:r w:rsidRPr="008A61F4">
        <w:rPr>
          <w:rFonts w:ascii="Times New Roman" w:hAnsi="Times New Roman" w:cs="Times New Roman"/>
          <w:szCs w:val="21"/>
        </w:rPr>
        <w:t>раздаточный материал</w:t>
      </w:r>
      <w:r>
        <w:rPr>
          <w:rFonts w:ascii="Times New Roman" w:hAnsi="Times New Roman" w:cs="Times New Roman"/>
          <w:szCs w:val="21"/>
        </w:rPr>
        <w:t>; журналы с заданиями</w:t>
      </w:r>
      <w:r w:rsidRPr="008A61F4">
        <w:rPr>
          <w:rFonts w:ascii="Times New Roman" w:hAnsi="Times New Roman" w:cs="Times New Roman"/>
          <w:szCs w:val="21"/>
        </w:rPr>
        <w:t xml:space="preserve">. </w:t>
      </w:r>
    </w:p>
    <w:p w:rsidR="005F3E54" w:rsidRPr="008A61F4" w:rsidRDefault="005F3E54" w:rsidP="005F3E54">
      <w:pPr>
        <w:spacing w:after="0" w:line="240" w:lineRule="auto"/>
        <w:ind w:right="-885" w:firstLine="709"/>
        <w:rPr>
          <w:rFonts w:ascii="Times New Roman" w:hAnsi="Times New Roman" w:cs="Times New Roman"/>
          <w:szCs w:val="21"/>
        </w:rPr>
      </w:pPr>
      <w:r w:rsidRPr="008A61F4">
        <w:rPr>
          <w:rFonts w:ascii="Times New Roman" w:hAnsi="Times New Roman" w:cs="Times New Roman"/>
          <w:szCs w:val="21"/>
        </w:rPr>
        <w:t xml:space="preserve">6. </w:t>
      </w:r>
      <w:r w:rsidRPr="008A61F4">
        <w:rPr>
          <w:rFonts w:ascii="Times New Roman" w:hAnsi="Times New Roman" w:cs="Times New Roman"/>
          <w:i/>
          <w:szCs w:val="21"/>
          <w:u w:val="single"/>
        </w:rPr>
        <w:t>Центр экспериментирования, организации наблюдения и труда</w:t>
      </w:r>
      <w:r w:rsidRPr="008A61F4">
        <w:rPr>
          <w:rFonts w:ascii="Times New Roman" w:hAnsi="Times New Roman" w:cs="Times New Roman"/>
          <w:szCs w:val="21"/>
        </w:rPr>
        <w:t>: наборы для экспериментирования (вода, песок, глина, камешки)</w:t>
      </w:r>
      <w:r>
        <w:rPr>
          <w:rFonts w:ascii="Times New Roman" w:hAnsi="Times New Roman" w:cs="Times New Roman"/>
          <w:szCs w:val="21"/>
        </w:rPr>
        <w:t>;</w:t>
      </w:r>
      <w:r w:rsidRPr="008A61F4">
        <w:rPr>
          <w:rFonts w:ascii="Times New Roman" w:hAnsi="Times New Roman" w:cs="Times New Roman"/>
          <w:szCs w:val="21"/>
        </w:rPr>
        <w:t xml:space="preserve"> </w:t>
      </w:r>
      <w:r w:rsidRPr="00B674AC">
        <w:rPr>
          <w:rFonts w:ascii="Times New Roman" w:hAnsi="Times New Roman" w:cs="Times New Roman"/>
          <w:szCs w:val="21"/>
        </w:rPr>
        <w:t>инструменты для труда (фартуки, перчатки, тряпочки, кисточки, грабли, лейки, лопатки и другие предметы для ухода за растениями в группе)</w:t>
      </w:r>
      <w:r w:rsidRPr="008A61F4">
        <w:rPr>
          <w:rFonts w:ascii="Times New Roman" w:hAnsi="Times New Roman" w:cs="Times New Roman"/>
          <w:szCs w:val="21"/>
        </w:rPr>
        <w:t>.</w:t>
      </w:r>
    </w:p>
    <w:p w:rsidR="005F3E54" w:rsidRPr="008A61F4" w:rsidRDefault="005F3E54" w:rsidP="005F3E54">
      <w:pPr>
        <w:spacing w:after="0" w:line="240" w:lineRule="auto"/>
        <w:ind w:right="-885" w:firstLine="709"/>
        <w:rPr>
          <w:rFonts w:ascii="Times New Roman" w:hAnsi="Times New Roman" w:cs="Times New Roman"/>
          <w:szCs w:val="21"/>
        </w:rPr>
      </w:pPr>
      <w:r w:rsidRPr="008A61F4">
        <w:rPr>
          <w:rFonts w:ascii="Times New Roman" w:hAnsi="Times New Roman" w:cs="Times New Roman"/>
          <w:szCs w:val="21"/>
        </w:rPr>
        <w:t xml:space="preserve">7. </w:t>
      </w:r>
      <w:r w:rsidRPr="008A61F4">
        <w:rPr>
          <w:rFonts w:ascii="Times New Roman" w:hAnsi="Times New Roman" w:cs="Times New Roman"/>
          <w:i/>
          <w:szCs w:val="21"/>
          <w:u w:val="single"/>
        </w:rPr>
        <w:t>Центр познания и коммуникации</w:t>
      </w:r>
      <w:r w:rsidRPr="008A61F4">
        <w:rPr>
          <w:rFonts w:ascii="Times New Roman" w:hAnsi="Times New Roman" w:cs="Times New Roman"/>
          <w:szCs w:val="21"/>
        </w:rPr>
        <w:t xml:space="preserve">: </w:t>
      </w:r>
      <w:r w:rsidR="009F389F">
        <w:rPr>
          <w:rFonts w:ascii="Times New Roman" w:hAnsi="Times New Roman" w:cs="Times New Roman"/>
          <w:szCs w:val="21"/>
        </w:rPr>
        <w:t xml:space="preserve">познавательные книги о разных видах театра; фотографии известных театров мира; </w:t>
      </w:r>
      <w:r w:rsidRPr="008A61F4">
        <w:rPr>
          <w:rFonts w:ascii="Times New Roman" w:hAnsi="Times New Roman" w:cs="Times New Roman"/>
          <w:szCs w:val="21"/>
        </w:rPr>
        <w:t>карточки с изображениями героев и предметов из сказок, карточки с загадками; дидактические игры на тему сказок: «Найди пару», «Собери картинку», «Угадай сказку по описанию».</w:t>
      </w:r>
    </w:p>
    <w:p w:rsidR="005F3E54" w:rsidRPr="008A61F4" w:rsidRDefault="005F3E54" w:rsidP="005F3E54">
      <w:pPr>
        <w:spacing w:after="0" w:line="240" w:lineRule="auto"/>
        <w:ind w:right="-885" w:firstLine="709"/>
        <w:rPr>
          <w:rFonts w:ascii="Times New Roman" w:hAnsi="Times New Roman" w:cs="Times New Roman"/>
          <w:szCs w:val="21"/>
        </w:rPr>
      </w:pPr>
      <w:r w:rsidRPr="008A61F4">
        <w:rPr>
          <w:rFonts w:ascii="Times New Roman" w:hAnsi="Times New Roman" w:cs="Times New Roman"/>
          <w:szCs w:val="21"/>
        </w:rPr>
        <w:t xml:space="preserve">8. </w:t>
      </w:r>
      <w:r w:rsidRPr="008A61F4">
        <w:rPr>
          <w:rFonts w:ascii="Times New Roman" w:hAnsi="Times New Roman" w:cs="Times New Roman"/>
          <w:i/>
          <w:szCs w:val="21"/>
          <w:u w:val="single"/>
        </w:rPr>
        <w:t>Книжный уголок:</w:t>
      </w:r>
      <w:r w:rsidRPr="008A61F4">
        <w:rPr>
          <w:szCs w:val="21"/>
        </w:rPr>
        <w:t xml:space="preserve"> </w:t>
      </w:r>
      <w:r w:rsidRPr="008A61F4">
        <w:rPr>
          <w:rFonts w:ascii="Times New Roman" w:hAnsi="Times New Roman" w:cs="Times New Roman"/>
          <w:szCs w:val="21"/>
        </w:rPr>
        <w:t>сборники народных, авторских сказок, сборники зарубежных сказок</w:t>
      </w:r>
      <w:r>
        <w:rPr>
          <w:rFonts w:ascii="Times New Roman" w:hAnsi="Times New Roman" w:cs="Times New Roman"/>
          <w:szCs w:val="21"/>
        </w:rPr>
        <w:t xml:space="preserve">; </w:t>
      </w:r>
      <w:r w:rsidRPr="00B674AC">
        <w:rPr>
          <w:rFonts w:ascii="Times New Roman" w:hAnsi="Times New Roman" w:cs="Times New Roman"/>
          <w:szCs w:val="21"/>
        </w:rPr>
        <w:t>книги разного формата, включая книжки-половинки, книжки-четвертушки и книжки-малыши;</w:t>
      </w:r>
      <w:r>
        <w:rPr>
          <w:rFonts w:ascii="Times New Roman" w:hAnsi="Times New Roman" w:cs="Times New Roman"/>
          <w:szCs w:val="21"/>
        </w:rPr>
        <w:t xml:space="preserve"> </w:t>
      </w:r>
      <w:r w:rsidRPr="00B674AC">
        <w:rPr>
          <w:rFonts w:ascii="Times New Roman" w:hAnsi="Times New Roman" w:cs="Times New Roman"/>
          <w:szCs w:val="21"/>
        </w:rPr>
        <w:t>книги-панорамы с раскладывающимися декорациями и двигающимися фигурками;</w:t>
      </w:r>
      <w:r>
        <w:rPr>
          <w:rFonts w:ascii="Times New Roman" w:hAnsi="Times New Roman" w:cs="Times New Roman"/>
          <w:szCs w:val="21"/>
        </w:rPr>
        <w:t xml:space="preserve"> </w:t>
      </w:r>
      <w:r w:rsidRPr="00B674AC">
        <w:rPr>
          <w:rFonts w:ascii="Times New Roman" w:hAnsi="Times New Roman" w:cs="Times New Roman"/>
          <w:szCs w:val="21"/>
        </w:rPr>
        <w:t>книги-раскладушки, сделанные своими руками;</w:t>
      </w:r>
      <w:r>
        <w:rPr>
          <w:rFonts w:ascii="Times New Roman" w:hAnsi="Times New Roman" w:cs="Times New Roman"/>
          <w:szCs w:val="21"/>
        </w:rPr>
        <w:t xml:space="preserve"> </w:t>
      </w:r>
      <w:r w:rsidRPr="00B674AC">
        <w:rPr>
          <w:rFonts w:ascii="Times New Roman" w:hAnsi="Times New Roman" w:cs="Times New Roman"/>
          <w:szCs w:val="21"/>
        </w:rPr>
        <w:t>музыкальные книги с голосами животных и песенками сказочных героев</w:t>
      </w:r>
      <w:r>
        <w:rPr>
          <w:rFonts w:ascii="Times New Roman" w:hAnsi="Times New Roman" w:cs="Times New Roman"/>
          <w:szCs w:val="21"/>
        </w:rPr>
        <w:t>; с</w:t>
      </w:r>
      <w:r w:rsidRPr="00B674AC">
        <w:rPr>
          <w:rFonts w:ascii="Times New Roman" w:hAnsi="Times New Roman" w:cs="Times New Roman"/>
          <w:szCs w:val="21"/>
        </w:rPr>
        <w:t>южетные картинки по сказкам и программным произведениям</w:t>
      </w:r>
      <w:r>
        <w:rPr>
          <w:rFonts w:ascii="Times New Roman" w:hAnsi="Times New Roman" w:cs="Times New Roman"/>
          <w:szCs w:val="21"/>
        </w:rPr>
        <w:t>; к</w:t>
      </w:r>
      <w:r w:rsidRPr="00B674AC">
        <w:rPr>
          <w:rFonts w:ascii="Times New Roman" w:hAnsi="Times New Roman" w:cs="Times New Roman"/>
          <w:szCs w:val="21"/>
        </w:rPr>
        <w:t>ниги с одним и тем же произведением, но иллюстрированные разными художниками</w:t>
      </w:r>
      <w:r>
        <w:rPr>
          <w:rFonts w:ascii="Times New Roman" w:hAnsi="Times New Roman" w:cs="Times New Roman"/>
          <w:szCs w:val="21"/>
        </w:rPr>
        <w:t>; портреты детских писателей.</w:t>
      </w:r>
    </w:p>
    <w:p w:rsidR="005F3E54" w:rsidRPr="008A61F4" w:rsidRDefault="005F3E54" w:rsidP="005F3E54">
      <w:pPr>
        <w:spacing w:after="0" w:line="240" w:lineRule="auto"/>
        <w:ind w:right="-885" w:firstLine="709"/>
        <w:rPr>
          <w:rFonts w:ascii="Times New Roman" w:hAnsi="Times New Roman" w:cs="Times New Roman"/>
          <w:szCs w:val="21"/>
        </w:rPr>
      </w:pPr>
      <w:r w:rsidRPr="008A61F4">
        <w:rPr>
          <w:rFonts w:ascii="Times New Roman" w:hAnsi="Times New Roman" w:cs="Times New Roman"/>
          <w:szCs w:val="21"/>
        </w:rPr>
        <w:t xml:space="preserve">9. </w:t>
      </w:r>
      <w:r w:rsidRPr="008A61F4">
        <w:rPr>
          <w:rFonts w:ascii="Times New Roman" w:hAnsi="Times New Roman" w:cs="Times New Roman"/>
          <w:i/>
          <w:szCs w:val="21"/>
          <w:u w:val="single"/>
        </w:rPr>
        <w:t>Центр театрализации и музицирования</w:t>
      </w:r>
      <w:r w:rsidRPr="008A61F4">
        <w:rPr>
          <w:rFonts w:ascii="Times New Roman" w:hAnsi="Times New Roman" w:cs="Times New Roman"/>
          <w:szCs w:val="21"/>
        </w:rPr>
        <w:t xml:space="preserve">: </w:t>
      </w:r>
      <w:r>
        <w:rPr>
          <w:rFonts w:ascii="Times New Roman" w:hAnsi="Times New Roman" w:cs="Times New Roman"/>
          <w:szCs w:val="21"/>
        </w:rPr>
        <w:t>р</w:t>
      </w:r>
      <w:r w:rsidRPr="00514087">
        <w:rPr>
          <w:rFonts w:ascii="Times New Roman" w:hAnsi="Times New Roman" w:cs="Times New Roman"/>
          <w:szCs w:val="21"/>
        </w:rPr>
        <w:t>азнообразные виды театров: пальчиковый, теневой, конусный, перчаточный и другие</w:t>
      </w:r>
      <w:r>
        <w:rPr>
          <w:rFonts w:ascii="Times New Roman" w:hAnsi="Times New Roman" w:cs="Times New Roman"/>
          <w:szCs w:val="21"/>
        </w:rPr>
        <w:t>; а</w:t>
      </w:r>
      <w:r w:rsidRPr="00514087">
        <w:rPr>
          <w:rFonts w:ascii="Times New Roman" w:hAnsi="Times New Roman" w:cs="Times New Roman"/>
          <w:szCs w:val="21"/>
        </w:rPr>
        <w:t>трибуты для обыгрывания произведений: костюмы, маски, реквизиты</w:t>
      </w:r>
      <w:r>
        <w:rPr>
          <w:rFonts w:ascii="Times New Roman" w:hAnsi="Times New Roman" w:cs="Times New Roman"/>
          <w:szCs w:val="21"/>
        </w:rPr>
        <w:t>; м</w:t>
      </w:r>
      <w:r w:rsidRPr="00514087">
        <w:rPr>
          <w:rFonts w:ascii="Times New Roman" w:hAnsi="Times New Roman" w:cs="Times New Roman"/>
          <w:szCs w:val="21"/>
        </w:rPr>
        <w:t>узыкальные инструменты: металлофоны, ксилофоны, барабаны, бубны, дудочки, маракасы и другие</w:t>
      </w:r>
      <w:r>
        <w:rPr>
          <w:rFonts w:ascii="Times New Roman" w:hAnsi="Times New Roman" w:cs="Times New Roman"/>
          <w:szCs w:val="21"/>
        </w:rPr>
        <w:t>; а</w:t>
      </w:r>
      <w:r w:rsidRPr="00514087">
        <w:rPr>
          <w:rFonts w:ascii="Times New Roman" w:hAnsi="Times New Roman" w:cs="Times New Roman"/>
          <w:szCs w:val="21"/>
        </w:rPr>
        <w:t>удиозаписи музыкальных произведений</w:t>
      </w:r>
      <w:r>
        <w:rPr>
          <w:rFonts w:ascii="Times New Roman" w:hAnsi="Times New Roman" w:cs="Times New Roman"/>
          <w:szCs w:val="21"/>
        </w:rPr>
        <w:t>; м</w:t>
      </w:r>
      <w:r w:rsidRPr="00514087">
        <w:rPr>
          <w:rFonts w:ascii="Times New Roman" w:hAnsi="Times New Roman" w:cs="Times New Roman"/>
          <w:szCs w:val="21"/>
        </w:rPr>
        <w:t>узыкальные игры и упражнения для развития слуха и чувства ритма</w:t>
      </w:r>
      <w:r>
        <w:rPr>
          <w:rFonts w:ascii="Times New Roman" w:hAnsi="Times New Roman" w:cs="Times New Roman"/>
          <w:szCs w:val="21"/>
        </w:rPr>
        <w:t>; п</w:t>
      </w:r>
      <w:r w:rsidRPr="00514087">
        <w:rPr>
          <w:rFonts w:ascii="Times New Roman" w:hAnsi="Times New Roman" w:cs="Times New Roman"/>
          <w:szCs w:val="21"/>
        </w:rPr>
        <w:t>ортреты композиторов</w:t>
      </w:r>
      <w:r w:rsidRPr="008A61F4">
        <w:rPr>
          <w:rFonts w:ascii="Times New Roman" w:hAnsi="Times New Roman" w:cs="Times New Roman"/>
          <w:szCs w:val="21"/>
        </w:rPr>
        <w:t>.</w:t>
      </w:r>
    </w:p>
    <w:p w:rsidR="005F3E54" w:rsidRPr="008A61F4" w:rsidRDefault="005F3E54" w:rsidP="005F3E54">
      <w:pPr>
        <w:spacing w:after="0" w:line="240" w:lineRule="auto"/>
        <w:ind w:right="-885" w:firstLine="709"/>
        <w:rPr>
          <w:rFonts w:ascii="Times New Roman" w:hAnsi="Times New Roman" w:cs="Times New Roman"/>
          <w:szCs w:val="21"/>
        </w:rPr>
      </w:pPr>
      <w:r w:rsidRPr="008A61F4">
        <w:rPr>
          <w:rFonts w:ascii="Times New Roman" w:hAnsi="Times New Roman" w:cs="Times New Roman"/>
          <w:szCs w:val="21"/>
        </w:rPr>
        <w:t xml:space="preserve">10. </w:t>
      </w:r>
      <w:r w:rsidRPr="008A61F4">
        <w:rPr>
          <w:rFonts w:ascii="Times New Roman" w:hAnsi="Times New Roman" w:cs="Times New Roman"/>
          <w:i/>
          <w:szCs w:val="21"/>
          <w:u w:val="single"/>
        </w:rPr>
        <w:t>Центр уединения</w:t>
      </w:r>
      <w:r w:rsidRPr="008A61F4">
        <w:rPr>
          <w:rFonts w:ascii="Times New Roman" w:hAnsi="Times New Roman" w:cs="Times New Roman"/>
          <w:szCs w:val="21"/>
        </w:rPr>
        <w:t xml:space="preserve">: мягкие подушки для отдыха и релаксации; </w:t>
      </w:r>
      <w:r>
        <w:rPr>
          <w:rFonts w:ascii="Times New Roman" w:hAnsi="Times New Roman" w:cs="Times New Roman"/>
          <w:szCs w:val="21"/>
        </w:rPr>
        <w:t>м</w:t>
      </w:r>
      <w:r w:rsidRPr="00514087">
        <w:rPr>
          <w:rFonts w:ascii="Times New Roman" w:hAnsi="Times New Roman" w:cs="Times New Roman"/>
          <w:szCs w:val="21"/>
        </w:rPr>
        <w:t>ягкие игрушки и подушки для отдыха и расслабления</w:t>
      </w:r>
      <w:r>
        <w:rPr>
          <w:rFonts w:ascii="Times New Roman" w:hAnsi="Times New Roman" w:cs="Times New Roman"/>
          <w:szCs w:val="21"/>
        </w:rPr>
        <w:t>; к</w:t>
      </w:r>
      <w:r w:rsidRPr="00514087">
        <w:rPr>
          <w:rFonts w:ascii="Times New Roman" w:hAnsi="Times New Roman" w:cs="Times New Roman"/>
          <w:szCs w:val="21"/>
        </w:rPr>
        <w:t>алейдоскопы и другие предметы, создающие атмосферу волшебства и сказки</w:t>
      </w:r>
      <w:r>
        <w:rPr>
          <w:rFonts w:ascii="Times New Roman" w:hAnsi="Times New Roman" w:cs="Times New Roman"/>
          <w:szCs w:val="21"/>
        </w:rPr>
        <w:t>; к</w:t>
      </w:r>
      <w:r w:rsidRPr="00514087">
        <w:rPr>
          <w:rFonts w:ascii="Times New Roman" w:hAnsi="Times New Roman" w:cs="Times New Roman"/>
          <w:szCs w:val="21"/>
        </w:rPr>
        <w:t>лубочки разноцветных ниток для разматывания и сматывания</w:t>
      </w:r>
      <w:r>
        <w:rPr>
          <w:rFonts w:ascii="Times New Roman" w:hAnsi="Times New Roman" w:cs="Times New Roman"/>
          <w:szCs w:val="21"/>
        </w:rPr>
        <w:t>; и</w:t>
      </w:r>
      <w:r w:rsidRPr="00514087">
        <w:rPr>
          <w:rFonts w:ascii="Times New Roman" w:hAnsi="Times New Roman" w:cs="Times New Roman"/>
          <w:szCs w:val="21"/>
        </w:rPr>
        <w:t>грушки для снятия психического напряжения: стаканчики для крика, бумага для разрывания, подушка для битья</w:t>
      </w:r>
      <w:r>
        <w:rPr>
          <w:rFonts w:ascii="Times New Roman" w:hAnsi="Times New Roman" w:cs="Times New Roman"/>
          <w:szCs w:val="21"/>
        </w:rPr>
        <w:t>; м</w:t>
      </w:r>
      <w:r w:rsidRPr="00514087">
        <w:rPr>
          <w:rFonts w:ascii="Times New Roman" w:hAnsi="Times New Roman" w:cs="Times New Roman"/>
          <w:szCs w:val="21"/>
        </w:rPr>
        <w:t>ассажные мячи и кольца для развития моторики и расслабления</w:t>
      </w:r>
      <w:r w:rsidRPr="008A61F4">
        <w:rPr>
          <w:rFonts w:ascii="Times New Roman" w:hAnsi="Times New Roman" w:cs="Times New Roman"/>
          <w:szCs w:val="21"/>
        </w:rPr>
        <w:t>.</w:t>
      </w:r>
    </w:p>
    <w:p w:rsidR="005F3E54" w:rsidRPr="008A61F4" w:rsidRDefault="005F3E54" w:rsidP="005F3E54">
      <w:pPr>
        <w:spacing w:after="0" w:line="240" w:lineRule="auto"/>
        <w:ind w:right="-885" w:firstLine="709"/>
        <w:rPr>
          <w:rFonts w:ascii="Times New Roman" w:hAnsi="Times New Roman" w:cs="Times New Roman"/>
          <w:szCs w:val="21"/>
        </w:rPr>
      </w:pPr>
      <w:r w:rsidRPr="008A61F4">
        <w:rPr>
          <w:rFonts w:ascii="Times New Roman" w:hAnsi="Times New Roman" w:cs="Times New Roman"/>
          <w:szCs w:val="21"/>
        </w:rPr>
        <w:t xml:space="preserve">11. </w:t>
      </w:r>
      <w:r w:rsidRPr="008A61F4">
        <w:rPr>
          <w:rFonts w:ascii="Times New Roman" w:hAnsi="Times New Roman" w:cs="Times New Roman"/>
          <w:i/>
          <w:szCs w:val="21"/>
          <w:u w:val="single"/>
        </w:rPr>
        <w:t>Центр творчества</w:t>
      </w:r>
      <w:r w:rsidRPr="008A61F4">
        <w:rPr>
          <w:rFonts w:ascii="Times New Roman" w:hAnsi="Times New Roman" w:cs="Times New Roman"/>
          <w:szCs w:val="21"/>
        </w:rPr>
        <w:t xml:space="preserve">: </w:t>
      </w:r>
      <w:r>
        <w:rPr>
          <w:rFonts w:ascii="Times New Roman" w:hAnsi="Times New Roman" w:cs="Times New Roman"/>
          <w:szCs w:val="21"/>
        </w:rPr>
        <w:t>т</w:t>
      </w:r>
      <w:r w:rsidRPr="00514087">
        <w:rPr>
          <w:rFonts w:ascii="Times New Roman" w:hAnsi="Times New Roman" w:cs="Times New Roman"/>
          <w:szCs w:val="21"/>
        </w:rPr>
        <w:t xml:space="preserve">ематические раскраски и шаблоны для рисования на тему </w:t>
      </w:r>
      <w:r w:rsidR="009F389F">
        <w:rPr>
          <w:rFonts w:ascii="Times New Roman" w:hAnsi="Times New Roman" w:cs="Times New Roman"/>
          <w:szCs w:val="21"/>
        </w:rPr>
        <w:t>театра</w:t>
      </w:r>
      <w:r>
        <w:rPr>
          <w:rFonts w:ascii="Times New Roman" w:hAnsi="Times New Roman" w:cs="Times New Roman"/>
          <w:szCs w:val="21"/>
        </w:rPr>
        <w:t>; м</w:t>
      </w:r>
      <w:r w:rsidRPr="00514087">
        <w:rPr>
          <w:rFonts w:ascii="Times New Roman" w:hAnsi="Times New Roman" w:cs="Times New Roman"/>
          <w:szCs w:val="21"/>
        </w:rPr>
        <w:t>атериалы для аппликации: цветная бумага, ножницы, клей, шаблоны для вырезания</w:t>
      </w:r>
      <w:r>
        <w:rPr>
          <w:rFonts w:ascii="Times New Roman" w:hAnsi="Times New Roman" w:cs="Times New Roman"/>
          <w:szCs w:val="21"/>
        </w:rPr>
        <w:t xml:space="preserve">; </w:t>
      </w:r>
      <w:r w:rsidRPr="00514087">
        <w:rPr>
          <w:rFonts w:ascii="Times New Roman" w:hAnsi="Times New Roman" w:cs="Times New Roman"/>
          <w:szCs w:val="21"/>
        </w:rPr>
        <w:t>пластилин или глин</w:t>
      </w:r>
      <w:r>
        <w:rPr>
          <w:rFonts w:ascii="Times New Roman" w:hAnsi="Times New Roman" w:cs="Times New Roman"/>
          <w:szCs w:val="21"/>
        </w:rPr>
        <w:t>а для</w:t>
      </w:r>
      <w:r w:rsidRPr="00514087">
        <w:rPr>
          <w:rFonts w:ascii="Times New Roman" w:hAnsi="Times New Roman" w:cs="Times New Roman"/>
          <w:szCs w:val="21"/>
        </w:rPr>
        <w:t xml:space="preserve"> создани</w:t>
      </w:r>
      <w:r>
        <w:rPr>
          <w:rFonts w:ascii="Times New Roman" w:hAnsi="Times New Roman" w:cs="Times New Roman"/>
          <w:szCs w:val="21"/>
        </w:rPr>
        <w:t>я</w:t>
      </w:r>
      <w:r w:rsidRPr="00514087">
        <w:rPr>
          <w:rFonts w:ascii="Times New Roman" w:hAnsi="Times New Roman" w:cs="Times New Roman"/>
          <w:szCs w:val="21"/>
        </w:rPr>
        <w:t xml:space="preserve"> фигурок персонажей из книг или сюжетов из произведений</w:t>
      </w:r>
      <w:r>
        <w:rPr>
          <w:rFonts w:ascii="Times New Roman" w:hAnsi="Times New Roman" w:cs="Times New Roman"/>
          <w:szCs w:val="21"/>
        </w:rPr>
        <w:t>; цветные карандаши, краски, фломастеры; м</w:t>
      </w:r>
      <w:r w:rsidRPr="00514087">
        <w:rPr>
          <w:rFonts w:ascii="Times New Roman" w:hAnsi="Times New Roman" w:cs="Times New Roman"/>
          <w:szCs w:val="21"/>
        </w:rPr>
        <w:t>атериалы для создания книжек-малышек</w:t>
      </w:r>
      <w:r>
        <w:rPr>
          <w:rFonts w:ascii="Times New Roman" w:hAnsi="Times New Roman" w:cs="Times New Roman"/>
          <w:szCs w:val="21"/>
        </w:rPr>
        <w:t>; в</w:t>
      </w:r>
      <w:r w:rsidRPr="00514087">
        <w:rPr>
          <w:rFonts w:ascii="Times New Roman" w:hAnsi="Times New Roman" w:cs="Times New Roman"/>
          <w:szCs w:val="21"/>
        </w:rPr>
        <w:t xml:space="preserve">ыставка детских рисунков и поделок на тему </w:t>
      </w:r>
      <w:r w:rsidR="009F389F">
        <w:rPr>
          <w:rFonts w:ascii="Times New Roman" w:hAnsi="Times New Roman" w:cs="Times New Roman"/>
          <w:szCs w:val="21"/>
        </w:rPr>
        <w:t>театра.</w:t>
      </w:r>
    </w:p>
    <w:p w:rsidR="005F3E54" w:rsidRPr="008A61F4" w:rsidRDefault="005F3E54" w:rsidP="005F3E54">
      <w:pPr>
        <w:spacing w:after="0" w:line="240" w:lineRule="auto"/>
        <w:ind w:right="-882"/>
        <w:rPr>
          <w:rFonts w:ascii="Times New Roman" w:hAnsi="Times New Roman" w:cs="Times New Roman"/>
          <w:b/>
          <w:sz w:val="14"/>
          <w:szCs w:val="20"/>
        </w:rPr>
      </w:pPr>
    </w:p>
    <w:p w:rsidR="005F3E54" w:rsidRPr="008A61F4" w:rsidRDefault="005F3E54" w:rsidP="005F3E54">
      <w:pPr>
        <w:spacing w:after="0" w:line="240" w:lineRule="auto"/>
        <w:ind w:right="-882"/>
        <w:rPr>
          <w:rFonts w:ascii="Times New Roman" w:hAnsi="Times New Roman" w:cs="Times New Roman"/>
          <w:b/>
          <w:szCs w:val="20"/>
        </w:rPr>
      </w:pPr>
      <w:r w:rsidRPr="008A61F4">
        <w:rPr>
          <w:rFonts w:ascii="Times New Roman" w:hAnsi="Times New Roman" w:cs="Times New Roman"/>
          <w:b/>
          <w:szCs w:val="20"/>
        </w:rPr>
        <w:t xml:space="preserve">Праздники и события </w:t>
      </w:r>
      <w:r w:rsidRPr="008A61F4">
        <w:rPr>
          <w:rFonts w:ascii="Times New Roman" w:hAnsi="Times New Roman" w:cs="Times New Roman"/>
          <w:b/>
          <w:color w:val="FF0000"/>
          <w:szCs w:val="20"/>
        </w:rPr>
        <w:t>(проводятся и планируются на усмотрение педагога)</w:t>
      </w:r>
      <w:r w:rsidRPr="008A61F4">
        <w:rPr>
          <w:rFonts w:ascii="Times New Roman" w:hAnsi="Times New Roman" w:cs="Times New Roman"/>
          <w:b/>
          <w:szCs w:val="20"/>
        </w:rPr>
        <w:t>:</w:t>
      </w:r>
    </w:p>
    <w:p w:rsidR="009F389F" w:rsidRDefault="009F389F" w:rsidP="005F3E54">
      <w:pPr>
        <w:spacing w:after="0" w:line="240" w:lineRule="auto"/>
        <w:ind w:right="-885"/>
        <w:rPr>
          <w:rFonts w:ascii="Times New Roman" w:hAnsi="Times New Roman" w:cs="Times New Roman"/>
          <w:szCs w:val="21"/>
        </w:rPr>
        <w:sectPr w:rsidR="009F389F" w:rsidSect="00E03000">
          <w:type w:val="continuous"/>
          <w:pgSz w:w="16838" w:h="11906" w:orient="landscape"/>
          <w:pgMar w:top="284" w:right="1106" w:bottom="567" w:left="284" w:header="709" w:footer="709" w:gutter="0"/>
          <w:cols w:space="720"/>
        </w:sectPr>
      </w:pPr>
    </w:p>
    <w:p w:rsidR="005F3E54" w:rsidRDefault="005F3E54" w:rsidP="005F3E54">
      <w:pPr>
        <w:spacing w:after="0" w:line="240" w:lineRule="auto"/>
        <w:ind w:right="-885"/>
        <w:rPr>
          <w:rFonts w:ascii="Times New Roman" w:hAnsi="Times New Roman" w:cs="Times New Roman"/>
          <w:szCs w:val="21"/>
        </w:rPr>
      </w:pPr>
      <w:r w:rsidRPr="008A61F4">
        <w:rPr>
          <w:rFonts w:ascii="Times New Roman" w:hAnsi="Times New Roman" w:cs="Times New Roman"/>
          <w:szCs w:val="21"/>
        </w:rPr>
        <w:t>24</w:t>
      </w:r>
      <w:r>
        <w:rPr>
          <w:rFonts w:ascii="Times New Roman" w:hAnsi="Times New Roman" w:cs="Times New Roman"/>
          <w:szCs w:val="21"/>
        </w:rPr>
        <w:t>-30</w:t>
      </w:r>
      <w:r w:rsidRPr="008A61F4">
        <w:rPr>
          <w:rFonts w:ascii="Times New Roman" w:hAnsi="Times New Roman" w:cs="Times New Roman"/>
          <w:szCs w:val="21"/>
        </w:rPr>
        <w:t xml:space="preserve"> марта – неделя детской книги</w:t>
      </w:r>
    </w:p>
    <w:p w:rsidR="005F3E54" w:rsidRPr="008A61F4" w:rsidRDefault="005F3E54" w:rsidP="005F3E54">
      <w:pPr>
        <w:spacing w:after="0" w:line="240" w:lineRule="auto"/>
        <w:ind w:right="-885"/>
        <w:rPr>
          <w:rFonts w:ascii="Times New Roman" w:hAnsi="Times New Roman" w:cs="Times New Roman"/>
          <w:szCs w:val="21"/>
        </w:rPr>
      </w:pPr>
      <w:r>
        <w:rPr>
          <w:rFonts w:ascii="Times New Roman" w:hAnsi="Times New Roman" w:cs="Times New Roman"/>
          <w:szCs w:val="21"/>
        </w:rPr>
        <w:t>25 марта – день рождения почтовой открытки России</w:t>
      </w:r>
    </w:p>
    <w:p w:rsidR="005F3E54" w:rsidRPr="008A61F4" w:rsidRDefault="005F3E54" w:rsidP="005F3E54">
      <w:pPr>
        <w:spacing w:after="0" w:line="240" w:lineRule="auto"/>
        <w:ind w:right="-885"/>
        <w:rPr>
          <w:rFonts w:ascii="Times New Roman" w:hAnsi="Times New Roman" w:cs="Times New Roman"/>
          <w:szCs w:val="21"/>
        </w:rPr>
      </w:pPr>
      <w:r w:rsidRPr="008A61F4">
        <w:rPr>
          <w:rFonts w:ascii="Times New Roman" w:hAnsi="Times New Roman" w:cs="Times New Roman"/>
          <w:szCs w:val="21"/>
        </w:rPr>
        <w:t>27 марта – всемирный день театра (включен в федеральный календарный план воспитательной работы)</w:t>
      </w:r>
    </w:p>
    <w:p w:rsidR="005F3E54" w:rsidRPr="008A61F4" w:rsidRDefault="005F3E54" w:rsidP="005F3E54">
      <w:pPr>
        <w:spacing w:after="0" w:line="240" w:lineRule="auto"/>
        <w:ind w:right="-885"/>
        <w:rPr>
          <w:rFonts w:ascii="Times New Roman" w:hAnsi="Times New Roman" w:cs="Times New Roman"/>
          <w:szCs w:val="21"/>
        </w:rPr>
      </w:pPr>
      <w:r w:rsidRPr="008A61F4">
        <w:rPr>
          <w:rFonts w:ascii="Times New Roman" w:hAnsi="Times New Roman" w:cs="Times New Roman"/>
          <w:szCs w:val="21"/>
        </w:rPr>
        <w:t>28 марта – день рождения стиральной машины</w:t>
      </w:r>
    </w:p>
    <w:p w:rsidR="005F3E54" w:rsidRPr="008A61F4" w:rsidRDefault="005F3E54" w:rsidP="005F3E54">
      <w:pPr>
        <w:spacing w:after="0" w:line="240" w:lineRule="auto"/>
        <w:ind w:right="-882"/>
        <w:rPr>
          <w:rFonts w:ascii="Times New Roman" w:hAnsi="Times New Roman" w:cs="Times New Roman"/>
          <w:szCs w:val="21"/>
        </w:rPr>
      </w:pPr>
      <w:r w:rsidRPr="008A61F4">
        <w:rPr>
          <w:rFonts w:ascii="Times New Roman" w:hAnsi="Times New Roman" w:cs="Times New Roman"/>
          <w:szCs w:val="21"/>
        </w:rPr>
        <w:t>28 марта – всемирный день фортепиано</w:t>
      </w:r>
    </w:p>
    <w:p w:rsidR="005F3E54" w:rsidRDefault="005F3E54" w:rsidP="005F3E54">
      <w:pPr>
        <w:spacing w:after="0" w:line="240" w:lineRule="auto"/>
        <w:ind w:right="-882"/>
        <w:rPr>
          <w:rFonts w:ascii="Times New Roman" w:hAnsi="Times New Roman" w:cs="Times New Roman"/>
          <w:szCs w:val="21"/>
        </w:rPr>
      </w:pPr>
      <w:r w:rsidRPr="008A61F4">
        <w:rPr>
          <w:rFonts w:ascii="Times New Roman" w:hAnsi="Times New Roman" w:cs="Times New Roman"/>
          <w:szCs w:val="21"/>
        </w:rPr>
        <w:t>29 марта – международный день русалки</w:t>
      </w:r>
    </w:p>
    <w:p w:rsidR="005F3E54" w:rsidRPr="008A61F4" w:rsidRDefault="005F3E54" w:rsidP="005F3E54">
      <w:pPr>
        <w:spacing w:after="0" w:line="240" w:lineRule="auto"/>
        <w:ind w:right="-882"/>
        <w:rPr>
          <w:rFonts w:ascii="Times New Roman" w:hAnsi="Times New Roman" w:cs="Times New Roman"/>
          <w:szCs w:val="21"/>
        </w:rPr>
      </w:pPr>
      <w:r>
        <w:rPr>
          <w:rFonts w:ascii="Times New Roman" w:hAnsi="Times New Roman" w:cs="Times New Roman"/>
          <w:szCs w:val="21"/>
        </w:rPr>
        <w:t>29 марта – час Земли</w:t>
      </w:r>
    </w:p>
    <w:p w:rsidR="005F3E54" w:rsidRPr="008A61F4" w:rsidRDefault="005F3E54" w:rsidP="005F3E54">
      <w:pPr>
        <w:spacing w:after="0" w:line="240" w:lineRule="auto"/>
        <w:ind w:right="-882"/>
        <w:rPr>
          <w:rFonts w:ascii="Times New Roman" w:hAnsi="Times New Roman" w:cs="Times New Roman"/>
          <w:szCs w:val="21"/>
        </w:rPr>
      </w:pPr>
      <w:r w:rsidRPr="008A61F4">
        <w:rPr>
          <w:rFonts w:ascii="Times New Roman" w:hAnsi="Times New Roman" w:cs="Times New Roman"/>
          <w:szCs w:val="21"/>
        </w:rPr>
        <w:t>30 марта – международный день настольных игр</w:t>
      </w:r>
    </w:p>
    <w:p w:rsidR="009F389F" w:rsidRDefault="009F389F" w:rsidP="00CF262F">
      <w:pPr>
        <w:spacing w:after="0" w:line="240" w:lineRule="auto"/>
        <w:ind w:right="-851" w:firstLine="708"/>
        <w:rPr>
          <w:rFonts w:ascii="Times New Roman" w:hAnsi="Times New Roman" w:cs="Times New Roman"/>
          <w:b/>
          <w:sz w:val="20"/>
          <w:szCs w:val="20"/>
        </w:rPr>
        <w:sectPr w:rsidR="009F389F" w:rsidSect="009F389F">
          <w:type w:val="continuous"/>
          <w:pgSz w:w="16838" w:h="11906" w:orient="landscape"/>
          <w:pgMar w:top="284" w:right="1106" w:bottom="567" w:left="284" w:header="709" w:footer="709" w:gutter="0"/>
          <w:cols w:num="2" w:space="720"/>
        </w:sectPr>
      </w:pPr>
    </w:p>
    <w:p w:rsidR="005735E0" w:rsidRDefault="005735E0" w:rsidP="00CF262F">
      <w:pPr>
        <w:spacing w:after="0" w:line="240" w:lineRule="auto"/>
        <w:ind w:right="-851" w:firstLine="708"/>
        <w:rPr>
          <w:rFonts w:ascii="Times New Roman" w:hAnsi="Times New Roman" w:cs="Times New Roman"/>
          <w:b/>
          <w:sz w:val="20"/>
          <w:szCs w:val="20"/>
        </w:rPr>
      </w:pPr>
    </w:p>
    <w:p w:rsidR="00CF262F" w:rsidRPr="00937F18" w:rsidRDefault="00CF262F" w:rsidP="00CF262F">
      <w:pPr>
        <w:spacing w:after="0" w:line="240" w:lineRule="auto"/>
        <w:ind w:right="-851" w:firstLine="708"/>
        <w:rPr>
          <w:rFonts w:ascii="Times New Roman" w:hAnsi="Times New Roman" w:cs="Times New Roman"/>
          <w:szCs w:val="20"/>
        </w:rPr>
      </w:pPr>
      <w:r w:rsidRPr="00937F18">
        <w:rPr>
          <w:rFonts w:ascii="Times New Roman" w:hAnsi="Times New Roman" w:cs="Times New Roman"/>
          <w:b/>
          <w:szCs w:val="20"/>
        </w:rPr>
        <w:t>Понедельник 2</w:t>
      </w:r>
      <w:r w:rsidR="005F3E54" w:rsidRPr="00937F18">
        <w:rPr>
          <w:rFonts w:ascii="Times New Roman" w:hAnsi="Times New Roman" w:cs="Times New Roman"/>
          <w:b/>
          <w:szCs w:val="20"/>
        </w:rPr>
        <w:t>4</w:t>
      </w:r>
      <w:r w:rsidRPr="00937F18">
        <w:rPr>
          <w:rFonts w:ascii="Times New Roman" w:hAnsi="Times New Roman" w:cs="Times New Roman"/>
          <w:b/>
          <w:szCs w:val="20"/>
        </w:rPr>
        <w:t>.03.202</w:t>
      </w:r>
      <w:r w:rsidR="005F3E54" w:rsidRPr="00937F18">
        <w:rPr>
          <w:rFonts w:ascii="Times New Roman" w:hAnsi="Times New Roman" w:cs="Times New Roman"/>
          <w:b/>
          <w:szCs w:val="20"/>
        </w:rPr>
        <w:t>5</w:t>
      </w:r>
      <w:r w:rsidRPr="00937F18">
        <w:rPr>
          <w:rFonts w:ascii="Times New Roman" w:hAnsi="Times New Roman" w:cs="Times New Roman"/>
          <w:b/>
          <w:szCs w:val="20"/>
        </w:rPr>
        <w:t xml:space="preserve">                                                                                             </w:t>
      </w:r>
      <w:r w:rsidRPr="00937F18">
        <w:rPr>
          <w:rFonts w:ascii="Times New Roman" w:hAnsi="Times New Roman" w:cs="Times New Roman"/>
          <w:b/>
          <w:szCs w:val="20"/>
        </w:rPr>
        <w:tab/>
      </w:r>
      <w:r w:rsidRPr="00937F18">
        <w:rPr>
          <w:rFonts w:ascii="Times New Roman" w:hAnsi="Times New Roman" w:cs="Times New Roman"/>
          <w:b/>
          <w:szCs w:val="20"/>
        </w:rPr>
        <w:tab/>
      </w:r>
      <w:r w:rsidRPr="00937F18">
        <w:rPr>
          <w:rFonts w:ascii="Times New Roman" w:hAnsi="Times New Roman" w:cs="Times New Roman"/>
          <w:b/>
          <w:szCs w:val="20"/>
        </w:rPr>
        <w:tab/>
        <w:t xml:space="preserve">                   </w:t>
      </w:r>
      <w:r w:rsidR="00937F18">
        <w:rPr>
          <w:rFonts w:ascii="Times New Roman" w:hAnsi="Times New Roman" w:cs="Times New Roman"/>
          <w:b/>
          <w:szCs w:val="20"/>
        </w:rPr>
        <w:t xml:space="preserve">                   </w:t>
      </w:r>
      <w:r w:rsidRPr="00937F18">
        <w:rPr>
          <w:rFonts w:ascii="Times New Roman" w:hAnsi="Times New Roman" w:cs="Times New Roman"/>
          <w:szCs w:val="20"/>
        </w:rPr>
        <w:t>Тематическая неделя «Давай пойдём в театр»</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937F18" w:rsidRPr="0020795A" w:rsidTr="00937F18">
        <w:trPr>
          <w:cantSplit/>
          <w:trHeight w:val="33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7F18" w:rsidRPr="0020795A" w:rsidRDefault="00937F18"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37F18" w:rsidRPr="0020795A" w:rsidRDefault="00937F18"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937F18" w:rsidRPr="00A76384" w:rsidRDefault="00937F18" w:rsidP="00937F18">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7F18" w:rsidRPr="004567FD" w:rsidRDefault="00937F18" w:rsidP="00937F18">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F262F" w:rsidRPr="0020795A" w:rsidTr="00072E37">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F262F" w:rsidRPr="00BD53EB" w:rsidRDefault="00A74C78" w:rsidP="009D3FE0">
            <w:pPr>
              <w:pStyle w:val="aa"/>
              <w:numPr>
                <w:ilvl w:val="0"/>
                <w:numId w:val="96"/>
              </w:numPr>
              <w:ind w:right="-26"/>
              <w:rPr>
                <w:rFonts w:ascii="Times New Roman" w:hAnsi="Times New Roman" w:cs="Times New Roman"/>
                <w:sz w:val="21"/>
                <w:szCs w:val="21"/>
              </w:rPr>
            </w:pPr>
            <w:r w:rsidRPr="00BD53EB">
              <w:rPr>
                <w:rFonts w:ascii="Times New Roman" w:hAnsi="Times New Roman" w:cs="Times New Roman"/>
                <w:sz w:val="21"/>
                <w:szCs w:val="21"/>
              </w:rPr>
              <w:t xml:space="preserve">Утренняя гимнастика. </w:t>
            </w:r>
            <w:r w:rsidR="00CF262F" w:rsidRPr="00BD53EB">
              <w:rPr>
                <w:rFonts w:ascii="Times New Roman" w:hAnsi="Times New Roman" w:cs="Times New Roman"/>
                <w:sz w:val="21"/>
                <w:szCs w:val="21"/>
              </w:rPr>
              <w:t>Комплекс № 28 (с флажками). (</w:t>
            </w:r>
            <w:r w:rsidR="00170B98" w:rsidRPr="00BD53EB">
              <w:rPr>
                <w:rFonts w:ascii="Times New Roman" w:hAnsi="Times New Roman" w:cs="Times New Roman"/>
                <w:sz w:val="21"/>
                <w:szCs w:val="21"/>
              </w:rPr>
              <w:t>[24]</w:t>
            </w:r>
            <w:r w:rsidR="00CF262F" w:rsidRPr="00BD53EB">
              <w:rPr>
                <w:rFonts w:ascii="Times New Roman" w:hAnsi="Times New Roman" w:cs="Times New Roman"/>
                <w:sz w:val="21"/>
                <w:szCs w:val="21"/>
              </w:rPr>
              <w:t>, с. 27)</w:t>
            </w:r>
          </w:p>
          <w:p w:rsidR="00CF262F" w:rsidRPr="00BD53EB" w:rsidRDefault="00CF262F" w:rsidP="009D3FE0">
            <w:pPr>
              <w:pStyle w:val="aa"/>
              <w:numPr>
                <w:ilvl w:val="0"/>
                <w:numId w:val="96"/>
              </w:numPr>
              <w:tabs>
                <w:tab w:val="left" w:pos="194"/>
              </w:tabs>
              <w:ind w:right="-26"/>
              <w:rPr>
                <w:rFonts w:ascii="Times New Roman" w:hAnsi="Times New Roman" w:cs="Times New Roman"/>
                <w:sz w:val="21"/>
                <w:szCs w:val="21"/>
              </w:rPr>
            </w:pPr>
            <w:r w:rsidRPr="00BD53EB">
              <w:rPr>
                <w:rFonts w:ascii="Times New Roman" w:hAnsi="Times New Roman" w:cs="Times New Roman"/>
                <w:sz w:val="21"/>
                <w:szCs w:val="21"/>
              </w:rPr>
              <w:t xml:space="preserve">УТРЕННИЙ КРУГ № </w:t>
            </w:r>
            <w:r w:rsidR="00E2463D" w:rsidRPr="00BD53EB">
              <w:rPr>
                <w:rFonts w:ascii="Times New Roman" w:hAnsi="Times New Roman" w:cs="Times New Roman"/>
                <w:sz w:val="21"/>
                <w:szCs w:val="21"/>
              </w:rPr>
              <w:t>29</w:t>
            </w:r>
            <w:r w:rsidRPr="00BD53EB">
              <w:rPr>
                <w:rFonts w:ascii="Times New Roman" w:hAnsi="Times New Roman" w:cs="Times New Roman"/>
                <w:sz w:val="21"/>
                <w:szCs w:val="21"/>
              </w:rPr>
              <w:t xml:space="preserve"> (см. </w:t>
            </w:r>
            <w:r w:rsidR="00E7200A" w:rsidRPr="00BD53EB">
              <w:rPr>
                <w:rFonts w:ascii="Times New Roman" w:hAnsi="Times New Roman" w:cs="Times New Roman"/>
                <w:sz w:val="21"/>
                <w:szCs w:val="21"/>
              </w:rPr>
              <w:t>Приложение 1</w:t>
            </w:r>
            <w:r w:rsidRPr="00BD53EB">
              <w:rPr>
                <w:rFonts w:ascii="Times New Roman" w:hAnsi="Times New Roman" w:cs="Times New Roman"/>
                <w:sz w:val="21"/>
                <w:szCs w:val="21"/>
              </w:rPr>
              <w:t>)</w:t>
            </w:r>
          </w:p>
          <w:p w:rsidR="00CF262F" w:rsidRPr="00BD53EB" w:rsidRDefault="00CF262F" w:rsidP="009D3FE0">
            <w:pPr>
              <w:pStyle w:val="aa"/>
              <w:numPr>
                <w:ilvl w:val="0"/>
                <w:numId w:val="96"/>
              </w:numPr>
              <w:ind w:right="-26"/>
              <w:rPr>
                <w:rFonts w:ascii="Times New Roman" w:hAnsi="Times New Roman" w:cs="Times New Roman"/>
                <w:sz w:val="21"/>
                <w:szCs w:val="21"/>
              </w:rPr>
            </w:pPr>
            <w:r w:rsidRPr="00BD53EB">
              <w:rPr>
                <w:rFonts w:ascii="Times New Roman" w:hAnsi="Times New Roman" w:cs="Times New Roman"/>
                <w:sz w:val="21"/>
                <w:szCs w:val="21"/>
              </w:rPr>
              <w:t>Упражнения с элементами психогимнастики «Сказочные герои»</w:t>
            </w:r>
            <w:r w:rsidR="00173D2F" w:rsidRPr="00BD53EB">
              <w:rPr>
                <w:rFonts w:ascii="Times New Roman" w:hAnsi="Times New Roman" w:cs="Times New Roman"/>
                <w:sz w:val="21"/>
                <w:szCs w:val="21"/>
              </w:rPr>
              <w:t xml:space="preserve"> (</w:t>
            </w:r>
            <w:r w:rsidRPr="00BD53EB">
              <w:rPr>
                <w:rFonts w:ascii="Times New Roman" w:hAnsi="Times New Roman" w:cs="Times New Roman"/>
                <w:sz w:val="21"/>
                <w:szCs w:val="21"/>
              </w:rPr>
              <w:t>повысить психофизическую активность, настроение</w:t>
            </w:r>
            <w:r w:rsidR="00173D2F" w:rsidRPr="00BD53EB">
              <w:rPr>
                <w:rFonts w:ascii="Times New Roman" w:hAnsi="Times New Roman" w:cs="Times New Roman"/>
                <w:sz w:val="21"/>
                <w:szCs w:val="21"/>
              </w:rPr>
              <w:t>)</w:t>
            </w:r>
            <w:r w:rsidRPr="00BD53EB">
              <w:rPr>
                <w:rFonts w:ascii="Times New Roman" w:hAnsi="Times New Roman" w:cs="Times New Roman"/>
                <w:sz w:val="21"/>
                <w:szCs w:val="21"/>
              </w:rPr>
              <w:t>.</w:t>
            </w:r>
          </w:p>
          <w:p w:rsidR="00CF262F" w:rsidRPr="00BD53EB" w:rsidRDefault="00CF262F" w:rsidP="009D3FE0">
            <w:pPr>
              <w:pStyle w:val="aa"/>
              <w:numPr>
                <w:ilvl w:val="0"/>
                <w:numId w:val="96"/>
              </w:numPr>
              <w:ind w:right="-26"/>
              <w:rPr>
                <w:rFonts w:ascii="Times New Roman" w:hAnsi="Times New Roman" w:cs="Times New Roman"/>
                <w:sz w:val="21"/>
                <w:szCs w:val="21"/>
              </w:rPr>
            </w:pPr>
            <w:r w:rsidRPr="00BD53EB">
              <w:rPr>
                <w:rFonts w:ascii="Times New Roman" w:hAnsi="Times New Roman" w:cs="Times New Roman"/>
                <w:sz w:val="21"/>
                <w:szCs w:val="21"/>
              </w:rPr>
              <w:t>Просмотр презентации «История театра»</w:t>
            </w:r>
            <w:r w:rsidR="00173D2F" w:rsidRPr="00BD53EB">
              <w:rPr>
                <w:rFonts w:ascii="Times New Roman" w:hAnsi="Times New Roman" w:cs="Times New Roman"/>
                <w:sz w:val="21"/>
                <w:szCs w:val="21"/>
              </w:rPr>
              <w:t xml:space="preserve"> (</w:t>
            </w:r>
            <w:r w:rsidRPr="00BD53EB">
              <w:rPr>
                <w:rFonts w:ascii="Times New Roman" w:hAnsi="Times New Roman" w:cs="Times New Roman"/>
                <w:sz w:val="21"/>
                <w:szCs w:val="21"/>
              </w:rPr>
              <w:t>рассказать детям о возникновении театра, истории его развития</w:t>
            </w:r>
            <w:r w:rsidR="00173D2F" w:rsidRPr="00BD53EB">
              <w:rPr>
                <w:rFonts w:ascii="Times New Roman" w:hAnsi="Times New Roman" w:cs="Times New Roman"/>
                <w:sz w:val="21"/>
                <w:szCs w:val="21"/>
              </w:rPr>
              <w:t>)</w:t>
            </w:r>
            <w:r w:rsidRPr="00BD53EB">
              <w:rPr>
                <w:rFonts w:ascii="Times New Roman" w:hAnsi="Times New Roman" w:cs="Times New Roman"/>
                <w:sz w:val="21"/>
                <w:szCs w:val="21"/>
              </w:rPr>
              <w:t>.</w:t>
            </w:r>
          </w:p>
          <w:p w:rsidR="00CF262F" w:rsidRPr="00BD53EB" w:rsidRDefault="00CF262F" w:rsidP="009D3FE0">
            <w:pPr>
              <w:pStyle w:val="aa"/>
              <w:numPr>
                <w:ilvl w:val="0"/>
                <w:numId w:val="96"/>
              </w:numPr>
              <w:ind w:right="-26"/>
              <w:rPr>
                <w:rFonts w:ascii="Times New Roman" w:hAnsi="Times New Roman" w:cs="Times New Roman"/>
                <w:sz w:val="21"/>
                <w:szCs w:val="21"/>
              </w:rPr>
            </w:pPr>
            <w:r w:rsidRPr="00BD53EB">
              <w:rPr>
                <w:rFonts w:ascii="Times New Roman" w:hAnsi="Times New Roman" w:cs="Times New Roman"/>
                <w:sz w:val="21"/>
                <w:szCs w:val="21"/>
              </w:rPr>
              <w:t>Внесение театральных атрибутов «куклы-люди»</w:t>
            </w:r>
            <w:r w:rsidR="00173D2F" w:rsidRPr="00BD53EB">
              <w:rPr>
                <w:rFonts w:ascii="Times New Roman" w:hAnsi="Times New Roman" w:cs="Times New Roman"/>
                <w:sz w:val="21"/>
                <w:szCs w:val="21"/>
              </w:rPr>
              <w:t xml:space="preserve"> (</w:t>
            </w:r>
            <w:r w:rsidRPr="00BD53EB">
              <w:rPr>
                <w:rFonts w:ascii="Times New Roman" w:hAnsi="Times New Roman" w:cs="Times New Roman"/>
                <w:sz w:val="21"/>
                <w:szCs w:val="21"/>
              </w:rPr>
              <w:t>дать представление о новом виде кукол: «куклы-люди», учить организовать свою театрализованную деятельность с учётом выбранного персонажа</w:t>
            </w:r>
            <w:r w:rsidR="00173D2F" w:rsidRPr="00BD53EB">
              <w:rPr>
                <w:rFonts w:ascii="Times New Roman" w:hAnsi="Times New Roman" w:cs="Times New Roman"/>
                <w:sz w:val="21"/>
                <w:szCs w:val="21"/>
              </w:rPr>
              <w:t>)</w:t>
            </w:r>
            <w:r w:rsidRPr="00BD53EB">
              <w:rPr>
                <w:rFonts w:ascii="Times New Roman" w:hAnsi="Times New Roman" w:cs="Times New Roman"/>
                <w:sz w:val="21"/>
                <w:szCs w:val="21"/>
              </w:rPr>
              <w:t>.</w:t>
            </w:r>
          </w:p>
          <w:p w:rsidR="00CF262F" w:rsidRPr="00BD53EB" w:rsidRDefault="00CF262F" w:rsidP="009D3FE0">
            <w:pPr>
              <w:pStyle w:val="aa"/>
              <w:numPr>
                <w:ilvl w:val="0"/>
                <w:numId w:val="96"/>
              </w:numPr>
              <w:ind w:right="-26"/>
              <w:rPr>
                <w:rFonts w:ascii="Times New Roman" w:hAnsi="Times New Roman" w:cs="Times New Roman"/>
                <w:sz w:val="21"/>
                <w:szCs w:val="21"/>
              </w:rPr>
            </w:pPr>
            <w:r w:rsidRPr="00BD53EB">
              <w:rPr>
                <w:rFonts w:ascii="Times New Roman" w:hAnsi="Times New Roman" w:cs="Times New Roman"/>
                <w:sz w:val="21"/>
                <w:szCs w:val="21"/>
              </w:rPr>
              <w:t xml:space="preserve">Д/и «Отгадай, из какой мы сказки?» </w:t>
            </w:r>
            <w:r w:rsidR="00173D2F" w:rsidRPr="00BD53EB">
              <w:rPr>
                <w:rFonts w:ascii="Times New Roman" w:hAnsi="Times New Roman" w:cs="Times New Roman"/>
                <w:sz w:val="21"/>
                <w:szCs w:val="21"/>
              </w:rPr>
              <w:t>(</w:t>
            </w:r>
            <w:r w:rsidRPr="00BD53EB">
              <w:rPr>
                <w:rFonts w:ascii="Times New Roman" w:hAnsi="Times New Roman" w:cs="Times New Roman"/>
                <w:sz w:val="21"/>
                <w:szCs w:val="21"/>
              </w:rPr>
              <w:t>закрепить знания сказочных героев и названий сказок</w:t>
            </w:r>
            <w:r w:rsidR="00173D2F" w:rsidRPr="00BD53EB">
              <w:rPr>
                <w:rFonts w:ascii="Times New Roman" w:hAnsi="Times New Roman" w:cs="Times New Roman"/>
                <w:sz w:val="21"/>
                <w:szCs w:val="21"/>
              </w:rPr>
              <w:t>)</w:t>
            </w:r>
            <w:r w:rsidRPr="00BD53EB">
              <w:rPr>
                <w:rFonts w:ascii="Times New Roman" w:hAnsi="Times New Roman" w:cs="Times New Roman"/>
                <w:sz w:val="21"/>
                <w:szCs w:val="21"/>
              </w:rPr>
              <w:t>.</w:t>
            </w:r>
          </w:p>
          <w:p w:rsidR="00CF262F" w:rsidRPr="00BD53EB" w:rsidRDefault="00CF262F" w:rsidP="009D3FE0">
            <w:pPr>
              <w:pStyle w:val="aa"/>
              <w:numPr>
                <w:ilvl w:val="0"/>
                <w:numId w:val="96"/>
              </w:numPr>
              <w:ind w:right="-26"/>
              <w:rPr>
                <w:rFonts w:ascii="Times New Roman" w:hAnsi="Times New Roman" w:cs="Times New Roman"/>
                <w:sz w:val="21"/>
                <w:szCs w:val="21"/>
              </w:rPr>
            </w:pPr>
            <w:r w:rsidRPr="00BD53EB">
              <w:rPr>
                <w:rFonts w:ascii="Times New Roman" w:hAnsi="Times New Roman" w:cs="Times New Roman"/>
                <w:sz w:val="21"/>
                <w:szCs w:val="21"/>
              </w:rPr>
              <w:t>Малоподвижная игра «Рожки да ножки». (</w:t>
            </w:r>
            <w:r w:rsidR="005057FF" w:rsidRPr="00BD53EB">
              <w:rPr>
                <w:rFonts w:ascii="Times New Roman" w:hAnsi="Times New Roman" w:cs="Times New Roman"/>
                <w:sz w:val="21"/>
                <w:szCs w:val="21"/>
              </w:rPr>
              <w:t>[4]</w:t>
            </w:r>
            <w:r w:rsidRPr="00BD53EB">
              <w:rPr>
                <w:rFonts w:ascii="Times New Roman" w:hAnsi="Times New Roman" w:cs="Times New Roman"/>
                <w:sz w:val="21"/>
                <w:szCs w:val="21"/>
              </w:rPr>
              <w:t xml:space="preserve">, с. 40) </w:t>
            </w:r>
          </w:p>
          <w:p w:rsidR="00D60238" w:rsidRPr="00BD53EB" w:rsidRDefault="00D60238" w:rsidP="00173D2F">
            <w:pPr>
              <w:pStyle w:val="aa"/>
              <w:numPr>
                <w:ilvl w:val="0"/>
                <w:numId w:val="96"/>
              </w:numPr>
              <w:rPr>
                <w:rFonts w:ascii="Times New Roman" w:hAnsi="Times New Roman" w:cs="Times New Roman"/>
                <w:sz w:val="21"/>
                <w:szCs w:val="21"/>
              </w:rPr>
            </w:pPr>
            <w:r w:rsidRPr="00BD53EB">
              <w:rPr>
                <w:rFonts w:ascii="Times New Roman" w:hAnsi="Times New Roman" w:cs="Times New Roman"/>
                <w:sz w:val="21"/>
                <w:szCs w:val="21"/>
              </w:rPr>
              <w:t>Наблюдение. «Ветки в вазе»</w:t>
            </w:r>
            <w:r w:rsidR="00173D2F" w:rsidRPr="00BD53EB">
              <w:rPr>
                <w:rFonts w:ascii="Times New Roman" w:hAnsi="Times New Roman" w:cs="Times New Roman"/>
                <w:sz w:val="21"/>
                <w:szCs w:val="21"/>
              </w:rPr>
              <w:t xml:space="preserve"> (</w:t>
            </w:r>
            <w:r w:rsidRPr="00BD53EB">
              <w:rPr>
                <w:rFonts w:ascii="Times New Roman" w:hAnsi="Times New Roman" w:cs="Times New Roman"/>
                <w:sz w:val="21"/>
                <w:szCs w:val="21"/>
              </w:rPr>
              <w:t>замечать изменения, происходящие с ветками в вазе (появление цветов, листьев, корешков). Учить наслаждаться красотой распустившихся цветов, их ароматом. Продолжать учить зарисовывать ветки</w:t>
            </w:r>
            <w:r w:rsidR="00173D2F" w:rsidRPr="00BD53EB">
              <w:rPr>
                <w:rFonts w:ascii="Times New Roman" w:hAnsi="Times New Roman" w:cs="Times New Roman"/>
                <w:sz w:val="21"/>
                <w:szCs w:val="21"/>
              </w:rPr>
              <w:t>)</w:t>
            </w:r>
            <w:r w:rsidRPr="00BD53EB">
              <w:rPr>
                <w:rFonts w:ascii="Times New Roman" w:hAnsi="Times New Roman" w:cs="Times New Roman"/>
                <w:sz w:val="21"/>
                <w:szCs w:val="21"/>
              </w:rPr>
              <w:t>. (</w:t>
            </w:r>
            <w:r w:rsidR="005057FF" w:rsidRPr="00BD53EB">
              <w:rPr>
                <w:rFonts w:ascii="Times New Roman" w:hAnsi="Times New Roman" w:cs="Times New Roman"/>
                <w:sz w:val="21"/>
                <w:szCs w:val="21"/>
              </w:rPr>
              <w:t>[21]</w:t>
            </w:r>
            <w:r w:rsidRPr="00BD53EB">
              <w:rPr>
                <w:rFonts w:ascii="Times New Roman" w:hAnsi="Times New Roman" w:cs="Times New Roman"/>
                <w:sz w:val="21"/>
                <w:szCs w:val="21"/>
              </w:rPr>
              <w:t>, с.145).</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F262F" w:rsidRPr="00072E37" w:rsidRDefault="00CF262F" w:rsidP="00173D2F">
            <w:pPr>
              <w:pStyle w:val="ParagraphStyle"/>
              <w:rPr>
                <w:rFonts w:ascii="Times New Roman" w:hAnsi="Times New Roman" w:cs="Times New Roman"/>
                <w:sz w:val="22"/>
              </w:rPr>
            </w:pPr>
            <w:r w:rsidRPr="00072E37">
              <w:rPr>
                <w:rFonts w:ascii="Times New Roman" w:hAnsi="Times New Roman" w:cs="Times New Roman"/>
                <w:sz w:val="22"/>
              </w:rPr>
              <w:t>Д/и «Мы учимся читать»</w:t>
            </w:r>
            <w:r w:rsidR="00072E37">
              <w:rPr>
                <w:rFonts w:ascii="Times New Roman" w:hAnsi="Times New Roman" w:cs="Times New Roman"/>
                <w:sz w:val="22"/>
              </w:rPr>
              <w:t xml:space="preserve"> с ……………………….</w:t>
            </w:r>
            <w:r w:rsidRPr="00072E37">
              <w:rPr>
                <w:rFonts w:ascii="Times New Roman" w:hAnsi="Times New Roman" w:cs="Times New Roman"/>
                <w:sz w:val="22"/>
              </w:rPr>
              <w:t xml:space="preserve"> </w:t>
            </w:r>
            <w:r w:rsidR="00173D2F" w:rsidRPr="00072E37">
              <w:rPr>
                <w:rFonts w:ascii="Times New Roman" w:hAnsi="Times New Roman" w:cs="Times New Roman"/>
                <w:sz w:val="22"/>
              </w:rPr>
              <w:t>(</w:t>
            </w:r>
            <w:r w:rsidRPr="00072E37">
              <w:rPr>
                <w:rFonts w:ascii="Times New Roman" w:hAnsi="Times New Roman" w:cs="Times New Roman"/>
                <w:sz w:val="22"/>
              </w:rPr>
              <w:t>упражнять в составлении и чтении слогов и слов</w:t>
            </w:r>
            <w:r w:rsidR="00173D2F" w:rsidRPr="00072E37">
              <w:rPr>
                <w:rFonts w:ascii="Times New Roman" w:hAnsi="Times New Roman" w:cs="Times New Roman"/>
                <w:sz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F262F" w:rsidRPr="00072E37" w:rsidRDefault="00CF262F" w:rsidP="00DC0B20">
            <w:pPr>
              <w:rPr>
                <w:rFonts w:ascii="Times New Roman" w:hAnsi="Times New Roman" w:cs="Times New Roman"/>
                <w:szCs w:val="20"/>
              </w:rPr>
            </w:pPr>
          </w:p>
        </w:tc>
      </w:tr>
      <w:tr w:rsidR="00BB3E59"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072E37" w:rsidRDefault="00BB3E59" w:rsidP="001C4C2D">
            <w:pPr>
              <w:rPr>
                <w:rFonts w:ascii="Times New Roman" w:hAnsi="Times New Roman" w:cs="Times New Roman"/>
                <w:szCs w:val="20"/>
              </w:rPr>
            </w:pPr>
            <w:r w:rsidRPr="00072E37">
              <w:rPr>
                <w:rFonts w:ascii="Times New Roman" w:hAnsi="Times New Roman"/>
                <w:szCs w:val="20"/>
              </w:rPr>
              <w:t>См. таблицу в конце недели</w:t>
            </w:r>
          </w:p>
        </w:tc>
      </w:tr>
      <w:tr w:rsidR="00072E37"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2E37" w:rsidRPr="0020795A" w:rsidRDefault="00072E37"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8C7" w:rsidRPr="00072E37" w:rsidRDefault="001D58C7" w:rsidP="004621AB">
            <w:pPr>
              <w:rPr>
                <w:rFonts w:ascii="Times New Roman" w:hAnsi="Times New Roman" w:cs="Times New Roman"/>
                <w:szCs w:val="20"/>
              </w:rPr>
            </w:pPr>
            <w:r w:rsidRPr="001D58C7">
              <w:rPr>
                <w:rFonts w:ascii="Times New Roman" w:hAnsi="Times New Roman" w:cs="Times New Roman"/>
                <w:szCs w:val="20"/>
              </w:rPr>
              <w:t>«Стали дни уже длиннее, а капелям веселее». (</w:t>
            </w:r>
            <w:r w:rsidR="005057FF">
              <w:rPr>
                <w:rFonts w:ascii="Times New Roman" w:hAnsi="Times New Roman" w:cs="Times New Roman"/>
                <w:szCs w:val="20"/>
              </w:rPr>
              <w:t>[</w:t>
            </w:r>
            <w:r w:rsidR="001E4464">
              <w:rPr>
                <w:rFonts w:ascii="Times New Roman" w:hAnsi="Times New Roman" w:cs="Times New Roman"/>
                <w:szCs w:val="20"/>
              </w:rPr>
              <w:t>35]</w:t>
            </w:r>
            <w:r w:rsidRPr="001D58C7">
              <w:rPr>
                <w:rFonts w:ascii="Times New Roman" w:hAnsi="Times New Roman" w:cs="Times New Roman"/>
                <w:szCs w:val="20"/>
              </w:rPr>
              <w:t>, с.175)</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262F" w:rsidRDefault="00CF262F" w:rsidP="00173D2F">
            <w:pPr>
              <w:pStyle w:val="aa"/>
              <w:numPr>
                <w:ilvl w:val="0"/>
                <w:numId w:val="378"/>
              </w:numPr>
              <w:rPr>
                <w:rFonts w:ascii="Times New Roman" w:eastAsia="Times New Roman" w:hAnsi="Times New Roman" w:cs="Times New Roman"/>
                <w:szCs w:val="20"/>
              </w:rPr>
            </w:pPr>
            <w:r w:rsidRPr="00072E37">
              <w:rPr>
                <w:rFonts w:ascii="Times New Roman" w:eastAsia="Times New Roman" w:hAnsi="Times New Roman" w:cs="Times New Roman"/>
                <w:szCs w:val="20"/>
              </w:rPr>
              <w:t>Чтение</w:t>
            </w:r>
            <w:r w:rsidR="00DC0B20" w:rsidRPr="00072E37">
              <w:rPr>
                <w:rFonts w:ascii="Times New Roman" w:eastAsia="Times New Roman" w:hAnsi="Times New Roman" w:cs="Times New Roman"/>
                <w:szCs w:val="20"/>
              </w:rPr>
              <w:t>. Андерсен Г.Х. «Оле-Лукойе»</w:t>
            </w:r>
            <w:r w:rsidR="00173D2F" w:rsidRPr="00072E37">
              <w:rPr>
                <w:rFonts w:ascii="Times New Roman" w:eastAsia="Times New Roman" w:hAnsi="Times New Roman" w:cs="Times New Roman"/>
                <w:szCs w:val="20"/>
              </w:rPr>
              <w:t xml:space="preserve"> (</w:t>
            </w:r>
            <w:r w:rsidR="00DC0B20" w:rsidRPr="00072E37">
              <w:rPr>
                <w:rFonts w:ascii="Times New Roman" w:eastAsia="Times New Roman" w:hAnsi="Times New Roman" w:cs="Times New Roman"/>
                <w:szCs w:val="20"/>
              </w:rPr>
              <w:t>знакомить с новым произведением, учить внимательно слушать, следить за сюжетом</w:t>
            </w:r>
            <w:r w:rsidR="00173D2F" w:rsidRPr="00072E37">
              <w:rPr>
                <w:rFonts w:ascii="Times New Roman" w:eastAsia="Times New Roman" w:hAnsi="Times New Roman" w:cs="Times New Roman"/>
                <w:szCs w:val="20"/>
              </w:rPr>
              <w:t>)</w:t>
            </w:r>
            <w:r w:rsidR="00DC0B20" w:rsidRPr="00072E37">
              <w:rPr>
                <w:rFonts w:ascii="Times New Roman" w:eastAsia="Times New Roman" w:hAnsi="Times New Roman" w:cs="Times New Roman"/>
                <w:szCs w:val="20"/>
              </w:rPr>
              <w:t>.</w:t>
            </w:r>
          </w:p>
          <w:p w:rsidR="00DC0A0C" w:rsidRPr="00072E37" w:rsidRDefault="00DC0A0C" w:rsidP="00DC0A0C">
            <w:pPr>
              <w:pStyle w:val="aa"/>
              <w:numPr>
                <w:ilvl w:val="0"/>
                <w:numId w:val="378"/>
              </w:numPr>
              <w:rPr>
                <w:rFonts w:ascii="Times New Roman" w:eastAsia="Times New Roman" w:hAnsi="Times New Roman" w:cs="Times New Roman"/>
                <w:szCs w:val="20"/>
              </w:rPr>
            </w:pPr>
            <w:r w:rsidRPr="00DC0A0C">
              <w:rPr>
                <w:rFonts w:ascii="Times New Roman" w:eastAsia="Times New Roman" w:hAnsi="Times New Roman" w:cs="Times New Roman"/>
                <w:szCs w:val="20"/>
              </w:rPr>
              <w:t>Закреплять умения правильно пользоваться столовыми приборами, есть второе блюдо при помощи ножа и вилки, не перекладывая из руки в руку, есть с закрытым ртом, пережевывая пищу бесшумно.</w:t>
            </w:r>
          </w:p>
        </w:tc>
      </w:tr>
      <w:tr w:rsidR="00072E37"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2E37" w:rsidRPr="0020795A" w:rsidRDefault="00072E37"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72E37" w:rsidRPr="00F4589F" w:rsidRDefault="00072E37" w:rsidP="00F4589F">
            <w:pPr>
              <w:pStyle w:val="aa"/>
              <w:numPr>
                <w:ilvl w:val="0"/>
                <w:numId w:val="378"/>
              </w:numPr>
              <w:rPr>
                <w:rFonts w:ascii="Times New Roman" w:hAnsi="Times New Roman" w:cs="Times New Roman"/>
                <w:szCs w:val="20"/>
              </w:rPr>
            </w:pPr>
            <w:r w:rsidRPr="00F4589F">
              <w:rPr>
                <w:rFonts w:ascii="Times New Roman" w:hAnsi="Times New Roman" w:cs="Times New Roman"/>
                <w:szCs w:val="20"/>
              </w:rPr>
              <w:t>Гимнастика после сна. Комплекс 14 (</w:t>
            </w:r>
            <w:r w:rsidR="005057FF">
              <w:rPr>
                <w:rFonts w:ascii="Times New Roman" w:hAnsi="Times New Roman" w:cs="Times New Roman"/>
                <w:szCs w:val="20"/>
              </w:rPr>
              <w:t>[</w:t>
            </w:r>
            <w:r w:rsidR="001E4464">
              <w:rPr>
                <w:rFonts w:ascii="Times New Roman" w:hAnsi="Times New Roman" w:cs="Times New Roman"/>
                <w:szCs w:val="20"/>
              </w:rPr>
              <w:t>30]</w:t>
            </w:r>
            <w:r w:rsidRPr="00F4589F">
              <w:rPr>
                <w:rFonts w:ascii="Times New Roman" w:hAnsi="Times New Roman" w:cs="Times New Roman"/>
                <w:szCs w:val="20"/>
              </w:rPr>
              <w:t>, с. 59)</w:t>
            </w:r>
          </w:p>
          <w:p w:rsidR="00F4589F" w:rsidRPr="00F4589F" w:rsidRDefault="00F4589F" w:rsidP="00F4589F">
            <w:pPr>
              <w:pStyle w:val="aa"/>
              <w:numPr>
                <w:ilvl w:val="0"/>
                <w:numId w:val="378"/>
              </w:numPr>
              <w:rPr>
                <w:rFonts w:ascii="Times New Roman" w:hAnsi="Times New Roman" w:cs="Times New Roman"/>
                <w:szCs w:val="20"/>
              </w:rPr>
            </w:pPr>
            <w:r w:rsidRPr="00F4589F">
              <w:rPr>
                <w:rFonts w:ascii="Times New Roman" w:hAnsi="Times New Roman" w:cs="Times New Roman"/>
                <w:szCs w:val="20"/>
              </w:rPr>
              <w:t>Принимать участие в смене постельного белья: стелить чистую простыню, надевать чистую наволочку.</w:t>
            </w:r>
          </w:p>
        </w:tc>
      </w:tr>
      <w:tr w:rsidR="00CF262F" w:rsidRPr="0020795A" w:rsidTr="00072E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D65CA3" w:rsidRPr="00BD53EB" w:rsidRDefault="00D65CA3" w:rsidP="00D65CA3">
            <w:pPr>
              <w:pStyle w:val="aa"/>
              <w:numPr>
                <w:ilvl w:val="0"/>
                <w:numId w:val="96"/>
              </w:numPr>
              <w:rPr>
                <w:rFonts w:ascii="Times New Roman" w:hAnsi="Times New Roman" w:cs="Times New Roman"/>
                <w:sz w:val="21"/>
                <w:szCs w:val="21"/>
              </w:rPr>
            </w:pPr>
            <w:r w:rsidRPr="00BD53EB">
              <w:rPr>
                <w:rFonts w:ascii="Times New Roman" w:hAnsi="Times New Roman" w:cs="Times New Roman"/>
                <w:sz w:val="21"/>
                <w:szCs w:val="21"/>
              </w:rPr>
              <w:t>Театральная деятельность. «Культура и техника речи» (учить детей коллективно сочинять сказку. Воспитывать выдержку, организованность, инициативность, творческие способности, фантазию). (</w:t>
            </w:r>
            <w:r w:rsidR="005057FF" w:rsidRPr="00BD53EB">
              <w:rPr>
                <w:rFonts w:ascii="Times New Roman" w:hAnsi="Times New Roman" w:cs="Times New Roman"/>
                <w:sz w:val="21"/>
                <w:szCs w:val="21"/>
              </w:rPr>
              <w:t>[</w:t>
            </w:r>
            <w:r w:rsidR="001E4464" w:rsidRPr="00BD53EB">
              <w:rPr>
                <w:rFonts w:ascii="Times New Roman" w:hAnsi="Times New Roman" w:cs="Times New Roman"/>
                <w:sz w:val="21"/>
                <w:szCs w:val="21"/>
              </w:rPr>
              <w:t>32]</w:t>
            </w:r>
            <w:r w:rsidRPr="00BD53EB">
              <w:rPr>
                <w:rFonts w:ascii="Times New Roman" w:hAnsi="Times New Roman" w:cs="Times New Roman"/>
                <w:sz w:val="21"/>
                <w:szCs w:val="21"/>
              </w:rPr>
              <w:t>, с. 61)</w:t>
            </w:r>
          </w:p>
          <w:p w:rsidR="00DC0B20" w:rsidRPr="00BD53EB" w:rsidRDefault="00DC0B20" w:rsidP="00985635">
            <w:pPr>
              <w:pStyle w:val="aa"/>
              <w:numPr>
                <w:ilvl w:val="0"/>
                <w:numId w:val="96"/>
              </w:numPr>
              <w:rPr>
                <w:rFonts w:ascii="Times New Roman" w:hAnsi="Times New Roman" w:cs="Times New Roman"/>
                <w:bCs/>
                <w:iCs/>
                <w:sz w:val="21"/>
                <w:szCs w:val="21"/>
              </w:rPr>
            </w:pPr>
            <w:r w:rsidRPr="00BD53EB">
              <w:rPr>
                <w:rFonts w:ascii="Times New Roman" w:hAnsi="Times New Roman" w:cs="Times New Roman"/>
                <w:bCs/>
                <w:iCs/>
                <w:sz w:val="21"/>
                <w:szCs w:val="21"/>
              </w:rPr>
              <w:t>Виртуальная экскурсия в театр</w:t>
            </w:r>
            <w:r w:rsidR="00173D2F" w:rsidRPr="00BD53EB">
              <w:rPr>
                <w:rFonts w:ascii="Times New Roman" w:hAnsi="Times New Roman" w:cs="Times New Roman"/>
                <w:bCs/>
                <w:iCs/>
                <w:sz w:val="21"/>
                <w:szCs w:val="21"/>
              </w:rPr>
              <w:t xml:space="preserve"> (</w:t>
            </w:r>
            <w:r w:rsidRPr="00BD53EB">
              <w:rPr>
                <w:rFonts w:ascii="Times New Roman" w:hAnsi="Times New Roman" w:cs="Times New Roman"/>
                <w:bCs/>
                <w:iCs/>
                <w:sz w:val="21"/>
                <w:szCs w:val="21"/>
              </w:rPr>
              <w:t>обогащать словарь словами гардероб, гардеробщик, фойе, билетёр, оркестровая яма, режиссёр, актёр, роль, бутафор, гримёр, аплодисменты, костюмер, художник, кассир</w:t>
            </w:r>
            <w:r w:rsidR="00173D2F" w:rsidRPr="00BD53EB">
              <w:rPr>
                <w:rFonts w:ascii="Times New Roman" w:hAnsi="Times New Roman" w:cs="Times New Roman"/>
                <w:bCs/>
                <w:iCs/>
                <w:sz w:val="21"/>
                <w:szCs w:val="21"/>
              </w:rPr>
              <w:t>)</w:t>
            </w:r>
            <w:r w:rsidRPr="00BD53EB">
              <w:rPr>
                <w:rFonts w:ascii="Times New Roman" w:hAnsi="Times New Roman" w:cs="Times New Roman"/>
                <w:bCs/>
                <w:iCs/>
                <w:sz w:val="21"/>
                <w:szCs w:val="21"/>
              </w:rPr>
              <w:t>.</w:t>
            </w:r>
          </w:p>
          <w:p w:rsidR="00CF262F" w:rsidRPr="00BD53EB" w:rsidRDefault="00CF262F" w:rsidP="00985635">
            <w:pPr>
              <w:pStyle w:val="aa"/>
              <w:numPr>
                <w:ilvl w:val="0"/>
                <w:numId w:val="96"/>
              </w:numPr>
              <w:rPr>
                <w:rFonts w:ascii="Times New Roman" w:hAnsi="Times New Roman" w:cs="Times New Roman"/>
                <w:bCs/>
                <w:iCs/>
                <w:sz w:val="21"/>
                <w:szCs w:val="21"/>
              </w:rPr>
            </w:pPr>
            <w:r w:rsidRPr="00BD53EB">
              <w:rPr>
                <w:rFonts w:ascii="Times New Roman" w:hAnsi="Times New Roman" w:cs="Times New Roman"/>
                <w:bCs/>
                <w:iCs/>
                <w:sz w:val="21"/>
                <w:szCs w:val="21"/>
              </w:rPr>
              <w:t xml:space="preserve">СРИ «Библиотека» </w:t>
            </w:r>
            <w:r w:rsidR="00173D2F" w:rsidRPr="00BD53EB">
              <w:rPr>
                <w:rFonts w:ascii="Times New Roman" w:hAnsi="Times New Roman" w:cs="Times New Roman"/>
                <w:bCs/>
                <w:iCs/>
                <w:sz w:val="21"/>
                <w:szCs w:val="21"/>
              </w:rPr>
              <w:t>(</w:t>
            </w:r>
            <w:r w:rsidRPr="00BD53EB">
              <w:rPr>
                <w:rFonts w:ascii="Times New Roman" w:hAnsi="Times New Roman" w:cs="Times New Roman"/>
                <w:bCs/>
                <w:iCs/>
                <w:sz w:val="21"/>
                <w:szCs w:val="21"/>
              </w:rPr>
              <w:t>продолжать знакомить детей с профессией библиотекаря, воспитывать бережное отношение к книгам</w:t>
            </w:r>
            <w:r w:rsidR="00173D2F" w:rsidRPr="00BD53EB">
              <w:rPr>
                <w:rFonts w:ascii="Times New Roman" w:hAnsi="Times New Roman" w:cs="Times New Roman"/>
                <w:bCs/>
                <w:iCs/>
                <w:sz w:val="21"/>
                <w:szCs w:val="21"/>
              </w:rPr>
              <w:t>)</w:t>
            </w:r>
            <w:r w:rsidRPr="00BD53EB">
              <w:rPr>
                <w:rFonts w:ascii="Times New Roman" w:hAnsi="Times New Roman" w:cs="Times New Roman"/>
                <w:bCs/>
                <w:iCs/>
                <w:sz w:val="21"/>
                <w:szCs w:val="21"/>
              </w:rPr>
              <w:t xml:space="preserve"> </w:t>
            </w:r>
          </w:p>
          <w:p w:rsidR="00822E15" w:rsidRPr="00BD53EB" w:rsidRDefault="00822E15" w:rsidP="00985635">
            <w:pPr>
              <w:pStyle w:val="ab"/>
              <w:numPr>
                <w:ilvl w:val="0"/>
                <w:numId w:val="96"/>
              </w:numPr>
              <w:tabs>
                <w:tab w:val="left" w:pos="176"/>
              </w:tabs>
              <w:rPr>
                <w:sz w:val="21"/>
                <w:szCs w:val="21"/>
              </w:rPr>
            </w:pPr>
            <w:r w:rsidRPr="00BD53EB">
              <w:rPr>
                <w:sz w:val="21"/>
                <w:szCs w:val="21"/>
              </w:rPr>
              <w:t>Общение «Сказочный герой»</w:t>
            </w:r>
            <w:r w:rsidR="00173D2F" w:rsidRPr="00BD53EB">
              <w:rPr>
                <w:sz w:val="21"/>
                <w:szCs w:val="21"/>
              </w:rPr>
              <w:t xml:space="preserve"> (</w:t>
            </w:r>
            <w:r w:rsidRPr="00BD53EB">
              <w:rPr>
                <w:sz w:val="21"/>
                <w:szCs w:val="21"/>
              </w:rPr>
              <w:t>развивать дружеские взаимоотношения между детьми. Закреплять умение создавать поделки из природного материала</w:t>
            </w:r>
            <w:r w:rsidR="00173D2F" w:rsidRPr="00BD53EB">
              <w:rPr>
                <w:sz w:val="21"/>
                <w:szCs w:val="21"/>
              </w:rPr>
              <w:t>)</w:t>
            </w:r>
            <w:r w:rsidRPr="00BD53EB">
              <w:rPr>
                <w:sz w:val="21"/>
                <w:szCs w:val="21"/>
              </w:rPr>
              <w:t>. (</w:t>
            </w:r>
            <w:r w:rsidR="0063337C" w:rsidRPr="00BD53EB">
              <w:rPr>
                <w:sz w:val="21"/>
                <w:szCs w:val="21"/>
              </w:rPr>
              <w:t>[1]</w:t>
            </w:r>
            <w:r w:rsidRPr="00BD53EB">
              <w:rPr>
                <w:sz w:val="21"/>
                <w:szCs w:val="21"/>
              </w:rPr>
              <w:t>, с. 24)</w:t>
            </w:r>
          </w:p>
          <w:p w:rsidR="00CF262F" w:rsidRPr="00BD53EB" w:rsidRDefault="00CF262F" w:rsidP="00985635">
            <w:pPr>
              <w:pStyle w:val="aa"/>
              <w:numPr>
                <w:ilvl w:val="0"/>
                <w:numId w:val="96"/>
              </w:numPr>
              <w:rPr>
                <w:rFonts w:ascii="Times New Roman" w:hAnsi="Times New Roman" w:cs="Times New Roman"/>
                <w:sz w:val="21"/>
                <w:szCs w:val="21"/>
              </w:rPr>
            </w:pPr>
            <w:r w:rsidRPr="00BD53EB">
              <w:rPr>
                <w:rFonts w:ascii="Times New Roman" w:hAnsi="Times New Roman" w:cs="Times New Roman"/>
                <w:bCs/>
                <w:iCs/>
                <w:sz w:val="21"/>
                <w:szCs w:val="21"/>
              </w:rPr>
              <w:t xml:space="preserve">Настольно-печатная игра «Приключения Буратино» </w:t>
            </w:r>
            <w:r w:rsidR="00173D2F" w:rsidRPr="00BD53EB">
              <w:rPr>
                <w:rFonts w:ascii="Times New Roman" w:hAnsi="Times New Roman" w:cs="Times New Roman"/>
                <w:bCs/>
                <w:iCs/>
                <w:sz w:val="21"/>
                <w:szCs w:val="21"/>
              </w:rPr>
              <w:t>(</w:t>
            </w:r>
            <w:r w:rsidRPr="00BD53EB">
              <w:rPr>
                <w:rFonts w:ascii="Times New Roman" w:hAnsi="Times New Roman" w:cs="Times New Roman"/>
                <w:bCs/>
                <w:iCs/>
                <w:sz w:val="21"/>
                <w:szCs w:val="21"/>
              </w:rPr>
              <w:t>закрепить правила игры</w:t>
            </w:r>
            <w:r w:rsidR="00173D2F" w:rsidRPr="00BD53EB">
              <w:rPr>
                <w:rFonts w:ascii="Times New Roman" w:hAnsi="Times New Roman" w:cs="Times New Roman"/>
                <w:bCs/>
                <w:iCs/>
                <w:sz w:val="21"/>
                <w:szCs w:val="21"/>
              </w:rPr>
              <w:t>)</w:t>
            </w:r>
          </w:p>
          <w:p w:rsidR="00DC0B20" w:rsidRPr="00BD53EB" w:rsidRDefault="00CF262F" w:rsidP="00985635">
            <w:pPr>
              <w:pStyle w:val="aa"/>
              <w:numPr>
                <w:ilvl w:val="0"/>
                <w:numId w:val="96"/>
              </w:numPr>
              <w:rPr>
                <w:rFonts w:ascii="Times New Roman" w:hAnsi="Times New Roman" w:cs="Times New Roman"/>
                <w:sz w:val="21"/>
                <w:szCs w:val="21"/>
              </w:rPr>
            </w:pPr>
            <w:r w:rsidRPr="00BD53EB">
              <w:rPr>
                <w:rFonts w:ascii="Times New Roman" w:hAnsi="Times New Roman" w:cs="Times New Roman"/>
                <w:bCs/>
                <w:iCs/>
                <w:sz w:val="21"/>
                <w:szCs w:val="21"/>
              </w:rPr>
              <w:t xml:space="preserve">Народная игра «Горшки». </w:t>
            </w:r>
            <w:r w:rsidR="00DC0B20" w:rsidRPr="00BD53EB">
              <w:rPr>
                <w:rFonts w:ascii="Times New Roman" w:hAnsi="Times New Roman" w:cs="Times New Roman"/>
                <w:bCs/>
                <w:iCs/>
                <w:sz w:val="21"/>
                <w:szCs w:val="21"/>
              </w:rPr>
              <w:t>(</w:t>
            </w:r>
            <w:r w:rsidR="001E4464" w:rsidRPr="00BD53EB">
              <w:rPr>
                <w:rFonts w:ascii="Times New Roman" w:hAnsi="Times New Roman" w:cs="Times New Roman"/>
                <w:bCs/>
                <w:iCs/>
                <w:sz w:val="21"/>
                <w:szCs w:val="21"/>
              </w:rPr>
              <w:t>[29]</w:t>
            </w:r>
            <w:r w:rsidR="00DC0B20" w:rsidRPr="00BD53EB">
              <w:rPr>
                <w:rFonts w:ascii="Times New Roman" w:hAnsi="Times New Roman" w:cs="Times New Roman"/>
                <w:bCs/>
                <w:iCs/>
                <w:sz w:val="21"/>
                <w:szCs w:val="21"/>
              </w:rPr>
              <w:t>, с.312)</w:t>
            </w:r>
          </w:p>
          <w:p w:rsidR="00CF262F" w:rsidRPr="00BD53EB" w:rsidRDefault="00CF262F" w:rsidP="00985635">
            <w:pPr>
              <w:pStyle w:val="aa"/>
              <w:numPr>
                <w:ilvl w:val="0"/>
                <w:numId w:val="96"/>
              </w:numPr>
              <w:rPr>
                <w:rFonts w:ascii="Times New Roman" w:hAnsi="Times New Roman" w:cs="Times New Roman"/>
                <w:sz w:val="21"/>
                <w:szCs w:val="21"/>
              </w:rPr>
            </w:pPr>
            <w:r w:rsidRPr="00BD53EB">
              <w:rPr>
                <w:rFonts w:ascii="Times New Roman" w:hAnsi="Times New Roman" w:cs="Times New Roman"/>
                <w:sz w:val="21"/>
                <w:szCs w:val="21"/>
              </w:rPr>
              <w:t xml:space="preserve">ВЕЧЕРНИЙ КРУГ (по выбору воспитателя из </w:t>
            </w:r>
            <w:r w:rsidR="00E7200A" w:rsidRPr="00BD53EB">
              <w:rPr>
                <w:rFonts w:ascii="Times New Roman" w:hAnsi="Times New Roman" w:cs="Times New Roman"/>
                <w:sz w:val="21"/>
                <w:szCs w:val="21"/>
              </w:rPr>
              <w:t>Приложение 2</w:t>
            </w:r>
            <w:r w:rsidRPr="00BD53EB">
              <w:rPr>
                <w:rFonts w:ascii="Times New Roman" w:hAnsi="Times New Roman" w:cs="Times New Roman"/>
                <w:sz w:val="21"/>
                <w:szCs w:val="21"/>
              </w:rPr>
              <w:t>)</w:t>
            </w:r>
          </w:p>
        </w:tc>
        <w:tc>
          <w:tcPr>
            <w:tcW w:w="2268" w:type="dxa"/>
            <w:tcBorders>
              <w:top w:val="single" w:sz="4" w:space="0" w:color="auto"/>
              <w:left w:val="single" w:sz="4" w:space="0" w:color="000000" w:themeColor="text1"/>
              <w:bottom w:val="single" w:sz="4" w:space="0" w:color="auto"/>
              <w:right w:val="single" w:sz="4" w:space="0" w:color="auto"/>
            </w:tcBorders>
          </w:tcPr>
          <w:p w:rsidR="00CF262F" w:rsidRPr="00072E37" w:rsidRDefault="00DC0B20" w:rsidP="001C4C2D">
            <w:pPr>
              <w:pStyle w:val="ParagraphStyle"/>
              <w:rPr>
                <w:rFonts w:ascii="Times New Roman" w:hAnsi="Times New Roman" w:cs="Times New Roman"/>
                <w:sz w:val="22"/>
              </w:rPr>
            </w:pPr>
            <w:r w:rsidRPr="00072E37">
              <w:rPr>
                <w:rFonts w:ascii="Times New Roman" w:hAnsi="Times New Roman" w:cs="Times New Roman"/>
                <w:sz w:val="22"/>
              </w:rPr>
              <w:t>Д/и</w:t>
            </w:r>
            <w:r w:rsidR="00CF262F" w:rsidRPr="00072E37">
              <w:rPr>
                <w:rFonts w:ascii="Times New Roman" w:hAnsi="Times New Roman" w:cs="Times New Roman"/>
                <w:sz w:val="22"/>
              </w:rPr>
              <w:t xml:space="preserve"> «Назови театральные профессии» с …………………</w:t>
            </w:r>
            <w:r w:rsidR="00072E37">
              <w:rPr>
                <w:rFonts w:ascii="Times New Roman" w:hAnsi="Times New Roman" w:cs="Times New Roman"/>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CF262F" w:rsidRPr="00072E37" w:rsidRDefault="00CF262F" w:rsidP="001C4C2D">
            <w:pPr>
              <w:pStyle w:val="aa"/>
              <w:rPr>
                <w:rFonts w:ascii="Times New Roman" w:hAnsi="Times New Roman" w:cs="Times New Roman"/>
                <w:szCs w:val="20"/>
              </w:rPr>
            </w:pPr>
          </w:p>
        </w:tc>
      </w:tr>
      <w:tr w:rsidR="00072E37"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2E37" w:rsidRPr="0020795A" w:rsidRDefault="00072E37"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72E37" w:rsidRPr="00072E37" w:rsidRDefault="00072E37" w:rsidP="000A784A">
            <w:pPr>
              <w:rPr>
                <w:rFonts w:ascii="Times New Roman" w:hAnsi="Times New Roman" w:cs="Times New Roman"/>
                <w:szCs w:val="20"/>
              </w:rPr>
            </w:pPr>
            <w:r w:rsidRPr="00072E37">
              <w:rPr>
                <w:rFonts w:ascii="Times New Roman" w:hAnsi="Times New Roman" w:cs="Times New Roman"/>
                <w:szCs w:val="20"/>
              </w:rPr>
              <w:t>Прогулка 1</w:t>
            </w:r>
            <w:r w:rsidR="000A784A">
              <w:rPr>
                <w:rFonts w:ascii="Times New Roman" w:hAnsi="Times New Roman" w:cs="Times New Roman"/>
                <w:szCs w:val="20"/>
              </w:rPr>
              <w:t>6</w:t>
            </w:r>
            <w:r w:rsidRPr="00072E37">
              <w:rPr>
                <w:rFonts w:ascii="Times New Roman" w:hAnsi="Times New Roman" w:cs="Times New Roman"/>
                <w:szCs w:val="20"/>
              </w:rPr>
              <w:t>. Март. (см. Приложение 3)</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072E37" w:rsidRDefault="00CF262F" w:rsidP="001C4C2D">
            <w:pPr>
              <w:rPr>
                <w:rFonts w:ascii="Times New Roman" w:hAnsi="Times New Roman" w:cs="Times New Roman"/>
                <w:szCs w:val="20"/>
              </w:rPr>
            </w:pPr>
            <w:r w:rsidRPr="00072E37">
              <w:rPr>
                <w:rFonts w:ascii="Times New Roman" w:hAnsi="Times New Roman" w:cs="Times New Roman"/>
                <w:szCs w:val="20"/>
              </w:rPr>
              <w:t>Консультация «Театр и дети»</w:t>
            </w:r>
          </w:p>
        </w:tc>
      </w:tr>
    </w:tbl>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left="142" w:right="-851" w:firstLine="566"/>
        <w:rPr>
          <w:rFonts w:ascii="Times New Roman" w:hAnsi="Times New Roman" w:cs="Times New Roman"/>
          <w:b/>
          <w:sz w:val="20"/>
          <w:szCs w:val="20"/>
        </w:rPr>
      </w:pPr>
    </w:p>
    <w:p w:rsidR="00BD53EB" w:rsidRDefault="00BD53EB" w:rsidP="00CF262F">
      <w:pPr>
        <w:spacing w:after="0" w:line="240" w:lineRule="auto"/>
        <w:ind w:left="142" w:right="-851" w:firstLine="566"/>
        <w:rPr>
          <w:rFonts w:ascii="Times New Roman" w:hAnsi="Times New Roman" w:cs="Times New Roman"/>
          <w:b/>
          <w:sz w:val="20"/>
          <w:szCs w:val="20"/>
        </w:rPr>
      </w:pPr>
    </w:p>
    <w:p w:rsidR="00CF262F" w:rsidRPr="00072E37" w:rsidRDefault="00CF262F" w:rsidP="00CF262F">
      <w:pPr>
        <w:spacing w:after="0" w:line="240" w:lineRule="auto"/>
        <w:ind w:left="142" w:right="-851" w:firstLine="566"/>
        <w:rPr>
          <w:rFonts w:ascii="Times New Roman" w:hAnsi="Times New Roman" w:cs="Times New Roman"/>
          <w:szCs w:val="20"/>
        </w:rPr>
      </w:pPr>
      <w:r w:rsidRPr="00072E37">
        <w:rPr>
          <w:rFonts w:ascii="Times New Roman" w:hAnsi="Times New Roman" w:cs="Times New Roman"/>
          <w:b/>
          <w:szCs w:val="20"/>
        </w:rPr>
        <w:t>Вторник 2</w:t>
      </w:r>
      <w:r w:rsidR="005F3E54" w:rsidRPr="00072E37">
        <w:rPr>
          <w:rFonts w:ascii="Times New Roman" w:hAnsi="Times New Roman" w:cs="Times New Roman"/>
          <w:b/>
          <w:szCs w:val="20"/>
        </w:rPr>
        <w:t>5</w:t>
      </w:r>
      <w:r w:rsidRPr="00072E37">
        <w:rPr>
          <w:rFonts w:ascii="Times New Roman" w:hAnsi="Times New Roman" w:cs="Times New Roman"/>
          <w:b/>
          <w:szCs w:val="20"/>
        </w:rPr>
        <w:t>.03.202</w:t>
      </w:r>
      <w:r w:rsidR="005F3E54" w:rsidRPr="00072E37">
        <w:rPr>
          <w:rFonts w:ascii="Times New Roman" w:hAnsi="Times New Roman" w:cs="Times New Roman"/>
          <w:b/>
          <w:szCs w:val="20"/>
        </w:rPr>
        <w:t>5</w:t>
      </w:r>
      <w:r w:rsidRPr="00072E37">
        <w:rPr>
          <w:rFonts w:ascii="Times New Roman" w:hAnsi="Times New Roman" w:cs="Times New Roman"/>
          <w:szCs w:val="20"/>
        </w:rPr>
        <w:t xml:space="preserve">                                                                                   </w:t>
      </w:r>
      <w:r w:rsidR="00072E37">
        <w:rPr>
          <w:rFonts w:ascii="Times New Roman" w:hAnsi="Times New Roman" w:cs="Times New Roman"/>
          <w:szCs w:val="20"/>
        </w:rPr>
        <w:t xml:space="preserve">             </w:t>
      </w:r>
      <w:r w:rsidR="00072E37">
        <w:rPr>
          <w:rFonts w:ascii="Times New Roman" w:hAnsi="Times New Roman" w:cs="Times New Roman"/>
          <w:szCs w:val="20"/>
        </w:rPr>
        <w:tab/>
      </w:r>
      <w:r w:rsidR="00072E37">
        <w:rPr>
          <w:rFonts w:ascii="Times New Roman" w:hAnsi="Times New Roman" w:cs="Times New Roman"/>
          <w:szCs w:val="20"/>
        </w:rPr>
        <w:tab/>
      </w:r>
      <w:r w:rsidR="00072E37">
        <w:rPr>
          <w:rFonts w:ascii="Times New Roman" w:hAnsi="Times New Roman" w:cs="Times New Roman"/>
          <w:szCs w:val="20"/>
        </w:rPr>
        <w:tab/>
      </w:r>
      <w:r w:rsidR="00072E37">
        <w:rPr>
          <w:rFonts w:ascii="Times New Roman" w:hAnsi="Times New Roman" w:cs="Times New Roman"/>
          <w:szCs w:val="20"/>
        </w:rPr>
        <w:tab/>
      </w:r>
      <w:r w:rsidR="00072E37">
        <w:rPr>
          <w:rFonts w:ascii="Times New Roman" w:hAnsi="Times New Roman" w:cs="Times New Roman"/>
          <w:szCs w:val="20"/>
        </w:rPr>
        <w:tab/>
        <w:t xml:space="preserve">          </w:t>
      </w:r>
      <w:r w:rsidRPr="00072E37">
        <w:rPr>
          <w:rFonts w:ascii="Times New Roman" w:hAnsi="Times New Roman" w:cs="Times New Roman"/>
          <w:szCs w:val="20"/>
        </w:rPr>
        <w:t xml:space="preserve"> Тематическая неделя «Давай пойдём в театр»</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072E37" w:rsidRPr="0020795A" w:rsidTr="00072E37">
        <w:trPr>
          <w:cantSplit/>
          <w:trHeight w:val="42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2E37" w:rsidRPr="0020795A" w:rsidRDefault="00072E37"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72E37" w:rsidRPr="0020795A" w:rsidRDefault="00072E37"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072E37" w:rsidRPr="00A76384" w:rsidRDefault="00072E37" w:rsidP="00115BE3">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2E37" w:rsidRPr="004567FD" w:rsidRDefault="00072E37" w:rsidP="00115BE3">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F262F" w:rsidRPr="0020795A" w:rsidTr="00072E37">
        <w:trPr>
          <w:trHeight w:val="2218"/>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F262F" w:rsidRPr="00072E37" w:rsidRDefault="00CF262F" w:rsidP="009D3FE0">
            <w:pPr>
              <w:pStyle w:val="aa"/>
              <w:numPr>
                <w:ilvl w:val="0"/>
                <w:numId w:val="95"/>
              </w:numPr>
              <w:ind w:right="-26"/>
              <w:rPr>
                <w:rFonts w:ascii="Times New Roman" w:hAnsi="Times New Roman" w:cs="Times New Roman"/>
                <w:szCs w:val="20"/>
              </w:rPr>
            </w:pPr>
            <w:r w:rsidRPr="00072E37">
              <w:rPr>
                <w:rFonts w:ascii="Times New Roman" w:hAnsi="Times New Roman" w:cs="Times New Roman"/>
                <w:szCs w:val="20"/>
              </w:rPr>
              <w:t>Утренняя гимнастика. Комплекс № 28 (с флажками). (</w:t>
            </w:r>
            <w:r w:rsidR="00170B98">
              <w:rPr>
                <w:rFonts w:ascii="Times New Roman" w:hAnsi="Times New Roman" w:cs="Times New Roman"/>
                <w:szCs w:val="20"/>
              </w:rPr>
              <w:t>[24]</w:t>
            </w:r>
            <w:r w:rsidRPr="00072E37">
              <w:rPr>
                <w:rFonts w:ascii="Times New Roman" w:hAnsi="Times New Roman" w:cs="Times New Roman"/>
                <w:szCs w:val="20"/>
              </w:rPr>
              <w:t>, с. 27)</w:t>
            </w:r>
          </w:p>
          <w:p w:rsidR="00CF262F" w:rsidRPr="00072E37" w:rsidRDefault="00CF262F" w:rsidP="009D3FE0">
            <w:pPr>
              <w:pStyle w:val="aa"/>
              <w:numPr>
                <w:ilvl w:val="0"/>
                <w:numId w:val="95"/>
              </w:numPr>
              <w:tabs>
                <w:tab w:val="left" w:pos="194"/>
              </w:tabs>
              <w:ind w:right="-26"/>
              <w:rPr>
                <w:rFonts w:ascii="Times New Roman" w:hAnsi="Times New Roman" w:cs="Times New Roman"/>
                <w:szCs w:val="20"/>
              </w:rPr>
            </w:pPr>
            <w:r w:rsidRPr="00072E37">
              <w:rPr>
                <w:rFonts w:ascii="Times New Roman" w:hAnsi="Times New Roman" w:cs="Times New Roman"/>
                <w:szCs w:val="20"/>
              </w:rPr>
              <w:t xml:space="preserve">УТРЕННИЙ КРУГ № </w:t>
            </w:r>
            <w:r w:rsidR="00E2463D" w:rsidRPr="00072E37">
              <w:rPr>
                <w:rFonts w:ascii="Times New Roman" w:hAnsi="Times New Roman" w:cs="Times New Roman"/>
                <w:szCs w:val="20"/>
              </w:rPr>
              <w:t>29</w:t>
            </w:r>
            <w:r w:rsidRPr="00072E37">
              <w:rPr>
                <w:rFonts w:ascii="Times New Roman" w:hAnsi="Times New Roman" w:cs="Times New Roman"/>
                <w:szCs w:val="20"/>
              </w:rPr>
              <w:t xml:space="preserve"> (см. </w:t>
            </w:r>
            <w:r w:rsidR="00E7200A" w:rsidRPr="00072E37">
              <w:rPr>
                <w:rFonts w:ascii="Times New Roman" w:hAnsi="Times New Roman" w:cs="Times New Roman"/>
                <w:szCs w:val="20"/>
              </w:rPr>
              <w:t>Приложение 1</w:t>
            </w:r>
            <w:r w:rsidRPr="00072E37">
              <w:rPr>
                <w:rFonts w:ascii="Times New Roman" w:hAnsi="Times New Roman" w:cs="Times New Roman"/>
                <w:szCs w:val="20"/>
              </w:rPr>
              <w:t>)</w:t>
            </w:r>
          </w:p>
          <w:p w:rsidR="00CF262F" w:rsidRPr="00072E37" w:rsidRDefault="00CF262F" w:rsidP="009D3FE0">
            <w:pPr>
              <w:pStyle w:val="aa"/>
              <w:numPr>
                <w:ilvl w:val="0"/>
                <w:numId w:val="95"/>
              </w:numPr>
              <w:tabs>
                <w:tab w:val="left" w:pos="194"/>
              </w:tabs>
              <w:ind w:right="-26"/>
              <w:rPr>
                <w:rFonts w:ascii="Times New Roman" w:hAnsi="Times New Roman" w:cs="Times New Roman"/>
                <w:szCs w:val="20"/>
              </w:rPr>
            </w:pPr>
            <w:r w:rsidRPr="00072E37">
              <w:rPr>
                <w:rFonts w:ascii="Times New Roman" w:hAnsi="Times New Roman" w:cs="Times New Roman"/>
                <w:szCs w:val="20"/>
              </w:rPr>
              <w:t xml:space="preserve">Дежурство в уголке природы –уход за комнатными растениями </w:t>
            </w:r>
            <w:r w:rsidR="00173D2F" w:rsidRPr="00072E37">
              <w:rPr>
                <w:rFonts w:ascii="Times New Roman" w:hAnsi="Times New Roman" w:cs="Times New Roman"/>
                <w:szCs w:val="20"/>
              </w:rPr>
              <w:t>(</w:t>
            </w:r>
            <w:r w:rsidRPr="00072E37">
              <w:rPr>
                <w:rFonts w:ascii="Times New Roman" w:hAnsi="Times New Roman" w:cs="Times New Roman"/>
                <w:szCs w:val="20"/>
              </w:rPr>
              <w:t>воспитывать трудолюбие</w:t>
            </w:r>
            <w:r w:rsidR="00173D2F" w:rsidRPr="00072E37">
              <w:rPr>
                <w:rFonts w:ascii="Times New Roman" w:hAnsi="Times New Roman" w:cs="Times New Roman"/>
                <w:szCs w:val="20"/>
              </w:rPr>
              <w:t>)</w:t>
            </w:r>
            <w:r w:rsidRPr="00072E37">
              <w:rPr>
                <w:rFonts w:ascii="Times New Roman" w:hAnsi="Times New Roman" w:cs="Times New Roman"/>
                <w:szCs w:val="20"/>
              </w:rPr>
              <w:t>.</w:t>
            </w:r>
          </w:p>
          <w:p w:rsidR="00CF262F" w:rsidRPr="00072E37" w:rsidRDefault="00CF262F" w:rsidP="009D3FE0">
            <w:pPr>
              <w:pStyle w:val="aa"/>
              <w:numPr>
                <w:ilvl w:val="0"/>
                <w:numId w:val="95"/>
              </w:numPr>
              <w:ind w:right="-26"/>
              <w:rPr>
                <w:rFonts w:ascii="Times New Roman" w:hAnsi="Times New Roman" w:cs="Times New Roman"/>
                <w:szCs w:val="20"/>
              </w:rPr>
            </w:pPr>
            <w:r w:rsidRPr="00072E37">
              <w:rPr>
                <w:rFonts w:ascii="Times New Roman" w:hAnsi="Times New Roman" w:cs="Times New Roman"/>
                <w:szCs w:val="20"/>
              </w:rPr>
              <w:t>Игровая ситуация «В кафе»</w:t>
            </w:r>
            <w:r w:rsidR="00173D2F" w:rsidRPr="00072E37">
              <w:rPr>
                <w:rFonts w:ascii="Times New Roman" w:hAnsi="Times New Roman" w:cs="Times New Roman"/>
                <w:szCs w:val="20"/>
              </w:rPr>
              <w:t xml:space="preserve"> (</w:t>
            </w:r>
            <w:r w:rsidRPr="00072E37">
              <w:rPr>
                <w:rFonts w:ascii="Times New Roman" w:hAnsi="Times New Roman" w:cs="Times New Roman"/>
                <w:szCs w:val="20"/>
              </w:rPr>
              <w:t>совершенствовать умение правильно пользоваться столовыми приборами во время еды</w:t>
            </w:r>
            <w:r w:rsidR="00173D2F" w:rsidRPr="00072E37">
              <w:rPr>
                <w:rFonts w:ascii="Times New Roman" w:hAnsi="Times New Roman" w:cs="Times New Roman"/>
                <w:szCs w:val="20"/>
              </w:rPr>
              <w:t>)</w:t>
            </w:r>
            <w:r w:rsidRPr="00072E37">
              <w:rPr>
                <w:rFonts w:ascii="Times New Roman" w:hAnsi="Times New Roman" w:cs="Times New Roman"/>
                <w:szCs w:val="20"/>
              </w:rPr>
              <w:t>.</w:t>
            </w:r>
          </w:p>
          <w:p w:rsidR="00CF262F" w:rsidRPr="00072E37" w:rsidRDefault="00CF262F" w:rsidP="009D3FE0">
            <w:pPr>
              <w:pStyle w:val="aa"/>
              <w:numPr>
                <w:ilvl w:val="0"/>
                <w:numId w:val="95"/>
              </w:numPr>
              <w:ind w:right="-26"/>
              <w:rPr>
                <w:rFonts w:ascii="Times New Roman" w:hAnsi="Times New Roman" w:cs="Times New Roman"/>
                <w:szCs w:val="20"/>
              </w:rPr>
            </w:pPr>
            <w:r w:rsidRPr="00072E37">
              <w:rPr>
                <w:rFonts w:ascii="Times New Roman" w:hAnsi="Times New Roman" w:cs="Times New Roman"/>
                <w:szCs w:val="20"/>
              </w:rPr>
              <w:t>Домашние заготовки «В каких театрах я побывал»</w:t>
            </w:r>
            <w:r w:rsidR="00173D2F" w:rsidRPr="00072E37">
              <w:rPr>
                <w:rFonts w:ascii="Times New Roman" w:hAnsi="Times New Roman" w:cs="Times New Roman"/>
                <w:szCs w:val="20"/>
              </w:rPr>
              <w:t xml:space="preserve"> (</w:t>
            </w:r>
            <w:r w:rsidRPr="00072E37">
              <w:rPr>
                <w:rFonts w:ascii="Times New Roman" w:hAnsi="Times New Roman" w:cs="Times New Roman"/>
                <w:szCs w:val="20"/>
              </w:rPr>
              <w:t>активизировать словарь, развивать уверенность в себе при выступлении</w:t>
            </w:r>
            <w:r w:rsidR="00173D2F" w:rsidRPr="00072E37">
              <w:rPr>
                <w:rFonts w:ascii="Times New Roman" w:hAnsi="Times New Roman" w:cs="Times New Roman"/>
                <w:szCs w:val="20"/>
              </w:rPr>
              <w:t>)</w:t>
            </w:r>
            <w:r w:rsidRPr="00072E37">
              <w:rPr>
                <w:rFonts w:ascii="Times New Roman" w:hAnsi="Times New Roman" w:cs="Times New Roman"/>
                <w:szCs w:val="20"/>
              </w:rPr>
              <w:t>.</w:t>
            </w:r>
          </w:p>
          <w:p w:rsidR="00CF262F" w:rsidRPr="00072E37" w:rsidRDefault="00CF262F" w:rsidP="009D3FE0">
            <w:pPr>
              <w:pStyle w:val="aa"/>
              <w:numPr>
                <w:ilvl w:val="0"/>
                <w:numId w:val="95"/>
              </w:numPr>
              <w:ind w:right="-26"/>
              <w:rPr>
                <w:rFonts w:ascii="Times New Roman" w:hAnsi="Times New Roman" w:cs="Times New Roman"/>
                <w:szCs w:val="20"/>
              </w:rPr>
            </w:pPr>
            <w:r w:rsidRPr="00072E37">
              <w:rPr>
                <w:rFonts w:ascii="Times New Roman" w:hAnsi="Times New Roman" w:cs="Times New Roman"/>
                <w:szCs w:val="20"/>
              </w:rPr>
              <w:t>Беседа о видах театра</w:t>
            </w:r>
            <w:r w:rsidR="00173D2F" w:rsidRPr="00072E37">
              <w:rPr>
                <w:rFonts w:ascii="Times New Roman" w:hAnsi="Times New Roman" w:cs="Times New Roman"/>
                <w:szCs w:val="20"/>
              </w:rPr>
              <w:t xml:space="preserve"> (</w:t>
            </w:r>
            <w:r w:rsidRPr="00072E37">
              <w:rPr>
                <w:rFonts w:ascii="Times New Roman" w:hAnsi="Times New Roman" w:cs="Times New Roman"/>
                <w:szCs w:val="20"/>
              </w:rPr>
              <w:t>дать представление о различных видах театров, их цели и назначении</w:t>
            </w:r>
            <w:r w:rsidR="00173D2F" w:rsidRPr="00072E37">
              <w:rPr>
                <w:rFonts w:ascii="Times New Roman" w:hAnsi="Times New Roman" w:cs="Times New Roman"/>
                <w:szCs w:val="20"/>
              </w:rPr>
              <w:t>)</w:t>
            </w:r>
            <w:r w:rsidRPr="00072E37">
              <w:rPr>
                <w:rFonts w:ascii="Times New Roman" w:hAnsi="Times New Roman" w:cs="Times New Roman"/>
                <w:szCs w:val="20"/>
              </w:rPr>
              <w:t>.</w:t>
            </w:r>
          </w:p>
          <w:p w:rsidR="00CF262F" w:rsidRPr="00072E37" w:rsidRDefault="00CF262F" w:rsidP="009D3FE0">
            <w:pPr>
              <w:pStyle w:val="aa"/>
              <w:numPr>
                <w:ilvl w:val="0"/>
                <w:numId w:val="95"/>
              </w:numPr>
              <w:ind w:right="-26"/>
              <w:rPr>
                <w:rFonts w:ascii="Times New Roman" w:hAnsi="Times New Roman" w:cs="Times New Roman"/>
                <w:szCs w:val="20"/>
              </w:rPr>
            </w:pPr>
            <w:r w:rsidRPr="00072E37">
              <w:rPr>
                <w:rFonts w:ascii="Times New Roman" w:hAnsi="Times New Roman" w:cs="Times New Roman"/>
                <w:szCs w:val="20"/>
              </w:rPr>
              <w:t xml:space="preserve">Д/и «Раньше и сейчас. Что сначала, что потом» (игра-лото с изображением предметов окружающего мира)  </w:t>
            </w:r>
            <w:r w:rsidR="00173D2F" w:rsidRPr="00072E37">
              <w:rPr>
                <w:rFonts w:ascii="Times New Roman" w:hAnsi="Times New Roman" w:cs="Times New Roman"/>
                <w:szCs w:val="20"/>
              </w:rPr>
              <w:t>(</w:t>
            </w:r>
            <w:r w:rsidR="00A1310E" w:rsidRPr="00072E37">
              <w:rPr>
                <w:rFonts w:ascii="Times New Roman" w:hAnsi="Times New Roman" w:cs="Times New Roman"/>
                <w:szCs w:val="20"/>
              </w:rPr>
              <w:t>расширять естественно</w:t>
            </w:r>
            <w:r w:rsidRPr="00072E37">
              <w:rPr>
                <w:rFonts w:ascii="Times New Roman" w:hAnsi="Times New Roman" w:cs="Times New Roman"/>
                <w:szCs w:val="20"/>
              </w:rPr>
              <w:t>-исторические представления</w:t>
            </w:r>
            <w:r w:rsidR="00A1310E" w:rsidRPr="00072E37">
              <w:rPr>
                <w:rFonts w:ascii="Times New Roman" w:hAnsi="Times New Roman" w:cs="Times New Roman"/>
                <w:szCs w:val="20"/>
              </w:rPr>
              <w:t>)</w:t>
            </w:r>
          </w:p>
          <w:p w:rsidR="00CF262F" w:rsidRPr="00072E37" w:rsidRDefault="00CF262F" w:rsidP="009D3FE0">
            <w:pPr>
              <w:pStyle w:val="aa"/>
              <w:numPr>
                <w:ilvl w:val="0"/>
                <w:numId w:val="95"/>
              </w:numPr>
              <w:ind w:right="-26"/>
              <w:rPr>
                <w:rFonts w:ascii="Times New Roman" w:hAnsi="Times New Roman" w:cs="Times New Roman"/>
                <w:szCs w:val="20"/>
              </w:rPr>
            </w:pPr>
            <w:r w:rsidRPr="00072E37">
              <w:rPr>
                <w:rFonts w:ascii="Times New Roman" w:hAnsi="Times New Roman" w:cs="Times New Roman"/>
                <w:szCs w:val="20"/>
              </w:rPr>
              <w:t xml:space="preserve">Оформление выставки «Моя любимая книга» </w:t>
            </w:r>
            <w:r w:rsidR="00A1310E" w:rsidRPr="00072E37">
              <w:rPr>
                <w:rFonts w:ascii="Times New Roman" w:hAnsi="Times New Roman" w:cs="Times New Roman"/>
                <w:szCs w:val="20"/>
              </w:rPr>
              <w:t>(</w:t>
            </w:r>
            <w:r w:rsidRPr="00072E37">
              <w:rPr>
                <w:rFonts w:ascii="Times New Roman" w:hAnsi="Times New Roman" w:cs="Times New Roman"/>
                <w:szCs w:val="20"/>
              </w:rPr>
              <w:t>учить кратко пересказывать содержание книг</w:t>
            </w:r>
            <w:r w:rsidR="00A1310E" w:rsidRPr="00072E37">
              <w:rPr>
                <w:rFonts w:ascii="Times New Roman" w:hAnsi="Times New Roman" w:cs="Times New Roman"/>
                <w:szCs w:val="20"/>
              </w:rPr>
              <w:t>)</w:t>
            </w:r>
          </w:p>
          <w:p w:rsidR="00CF262F" w:rsidRPr="00072E37" w:rsidRDefault="00CF262F" w:rsidP="009D3FE0">
            <w:pPr>
              <w:pStyle w:val="aa"/>
              <w:numPr>
                <w:ilvl w:val="0"/>
                <w:numId w:val="95"/>
              </w:numPr>
              <w:ind w:right="-26"/>
              <w:rPr>
                <w:rFonts w:ascii="Times New Roman" w:hAnsi="Times New Roman" w:cs="Times New Roman"/>
                <w:szCs w:val="20"/>
              </w:rPr>
            </w:pPr>
            <w:r w:rsidRPr="00072E37">
              <w:rPr>
                <w:rFonts w:ascii="Times New Roman" w:hAnsi="Times New Roman" w:cs="Times New Roman"/>
                <w:szCs w:val="20"/>
              </w:rPr>
              <w:t>П/и «Паук и мухи». (</w:t>
            </w:r>
            <w:r w:rsidR="001E4464">
              <w:rPr>
                <w:rFonts w:ascii="Times New Roman" w:hAnsi="Times New Roman" w:cs="Times New Roman"/>
                <w:szCs w:val="20"/>
              </w:rPr>
              <w:t>[28]</w:t>
            </w:r>
            <w:r w:rsidRPr="00072E37">
              <w:rPr>
                <w:rFonts w:ascii="Times New Roman" w:hAnsi="Times New Roman" w:cs="Times New Roman"/>
                <w:szCs w:val="20"/>
              </w:rPr>
              <w:t>, с. 154)</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F262F" w:rsidRPr="00072E37" w:rsidRDefault="00CF262F" w:rsidP="00A1310E">
            <w:pPr>
              <w:pStyle w:val="ParagraphStyle"/>
              <w:rPr>
                <w:rFonts w:ascii="Times New Roman" w:hAnsi="Times New Roman" w:cs="Times New Roman"/>
                <w:color w:val="000000"/>
                <w:sz w:val="22"/>
                <w:szCs w:val="20"/>
                <w:shd w:val="clear" w:color="auto" w:fill="FFFFFF"/>
              </w:rPr>
            </w:pPr>
            <w:r w:rsidRPr="00072E37">
              <w:rPr>
                <w:rFonts w:ascii="Times New Roman" w:hAnsi="Times New Roman" w:cs="Times New Roman"/>
                <w:color w:val="000000"/>
                <w:sz w:val="22"/>
                <w:szCs w:val="20"/>
                <w:shd w:val="clear" w:color="auto" w:fill="FFFFFF"/>
              </w:rPr>
              <w:t>Д/и «Буква потерялась»</w:t>
            </w:r>
            <w:r w:rsidR="00DC0B20" w:rsidRPr="00072E37">
              <w:rPr>
                <w:rFonts w:ascii="Times New Roman" w:hAnsi="Times New Roman" w:cs="Times New Roman"/>
                <w:color w:val="000000"/>
                <w:sz w:val="22"/>
                <w:szCs w:val="20"/>
                <w:shd w:val="clear" w:color="auto" w:fill="FFFFFF"/>
              </w:rPr>
              <w:t xml:space="preserve"> с ………………………</w:t>
            </w:r>
            <w:r w:rsidRPr="00072E37">
              <w:rPr>
                <w:rFonts w:ascii="Times New Roman" w:hAnsi="Times New Roman" w:cs="Times New Roman"/>
                <w:color w:val="000000"/>
                <w:sz w:val="22"/>
                <w:szCs w:val="20"/>
                <w:shd w:val="clear" w:color="auto" w:fill="FFFFFF"/>
              </w:rPr>
              <w:t xml:space="preserve"> </w:t>
            </w:r>
            <w:r w:rsidR="00A1310E" w:rsidRPr="00072E37">
              <w:rPr>
                <w:rFonts w:ascii="Times New Roman" w:hAnsi="Times New Roman" w:cs="Times New Roman"/>
                <w:color w:val="000000"/>
                <w:sz w:val="22"/>
                <w:szCs w:val="20"/>
                <w:shd w:val="clear" w:color="auto" w:fill="FFFFFF"/>
              </w:rPr>
              <w:t>(</w:t>
            </w:r>
            <w:r w:rsidRPr="00072E37">
              <w:rPr>
                <w:rFonts w:ascii="Times New Roman" w:hAnsi="Times New Roman" w:cs="Times New Roman"/>
                <w:color w:val="000000"/>
                <w:sz w:val="22"/>
                <w:szCs w:val="20"/>
                <w:shd w:val="clear" w:color="auto" w:fill="FFFFFF"/>
              </w:rPr>
              <w:t>фо</w:t>
            </w:r>
            <w:r w:rsidR="00DC0B20" w:rsidRPr="00072E37">
              <w:rPr>
                <w:rFonts w:ascii="Times New Roman" w:hAnsi="Times New Roman" w:cs="Times New Roman"/>
                <w:color w:val="000000"/>
                <w:sz w:val="22"/>
                <w:szCs w:val="20"/>
                <w:shd w:val="clear" w:color="auto" w:fill="FFFFFF"/>
              </w:rPr>
              <w:t xml:space="preserve">рмировать фонематический слух, </w:t>
            </w:r>
            <w:r w:rsidRPr="00072E37">
              <w:rPr>
                <w:rFonts w:ascii="Times New Roman" w:hAnsi="Times New Roman" w:cs="Times New Roman"/>
                <w:color w:val="000000"/>
                <w:sz w:val="22"/>
                <w:szCs w:val="20"/>
                <w:shd w:val="clear" w:color="auto" w:fill="FFFFFF"/>
              </w:rPr>
              <w:t>упражнять в умении читать слоги и слова</w:t>
            </w:r>
            <w:r w:rsidR="00A1310E" w:rsidRPr="00072E37">
              <w:rPr>
                <w:rFonts w:ascii="Times New Roman" w:hAnsi="Times New Roman" w:cs="Times New Roman"/>
                <w:color w:val="000000"/>
                <w:sz w:val="22"/>
                <w:szCs w:val="20"/>
                <w:shd w:val="clear" w:color="auto" w:fill="FFFFFF"/>
              </w:rPr>
              <w:t>)</w:t>
            </w:r>
            <w:r w:rsidRPr="00072E37">
              <w:rPr>
                <w:rFonts w:ascii="Times New Roman" w:hAnsi="Times New Roman" w:cs="Times New Roman"/>
                <w:color w:val="000000"/>
                <w:sz w:val="22"/>
                <w:szCs w:val="20"/>
                <w:shd w:val="clear" w:color="auto" w:fill="FFFFFF"/>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F262F" w:rsidRPr="00072E37" w:rsidRDefault="00CF262F" w:rsidP="001C4C2D">
            <w:pPr>
              <w:rPr>
                <w:rFonts w:ascii="Times New Roman" w:hAnsi="Times New Roman" w:cs="Times New Roman"/>
                <w:szCs w:val="20"/>
              </w:rPr>
            </w:pPr>
          </w:p>
        </w:tc>
      </w:tr>
      <w:tr w:rsidR="00BB3E59"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072E37" w:rsidRDefault="00BB3E59" w:rsidP="00072E37">
            <w:pPr>
              <w:rPr>
                <w:rFonts w:ascii="Times New Roman" w:hAnsi="Times New Roman" w:cs="Times New Roman"/>
                <w:szCs w:val="20"/>
              </w:rPr>
            </w:pPr>
            <w:r w:rsidRPr="00072E37">
              <w:rPr>
                <w:rFonts w:ascii="Times New Roman" w:hAnsi="Times New Roman"/>
                <w:szCs w:val="20"/>
              </w:rPr>
              <w:t>См. таблицу в конце недели</w:t>
            </w:r>
          </w:p>
        </w:tc>
      </w:tr>
      <w:tr w:rsidR="00072E37"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2E37" w:rsidRPr="0020795A" w:rsidRDefault="00072E37"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8C7" w:rsidRPr="00072E37" w:rsidRDefault="00072E37" w:rsidP="001D58C7">
            <w:pPr>
              <w:rPr>
                <w:rFonts w:ascii="Times New Roman" w:hAnsi="Times New Roman" w:cs="Times New Roman"/>
                <w:szCs w:val="20"/>
              </w:rPr>
            </w:pPr>
            <w:r w:rsidRPr="00072E37">
              <w:rPr>
                <w:rFonts w:ascii="Times New Roman" w:hAnsi="Times New Roman" w:cs="Times New Roman"/>
                <w:szCs w:val="20"/>
              </w:rPr>
              <w:t xml:space="preserve"> </w:t>
            </w:r>
            <w:r w:rsidR="001D58C7" w:rsidRPr="001D58C7">
              <w:rPr>
                <w:rFonts w:ascii="Times New Roman" w:hAnsi="Times New Roman" w:cs="Times New Roman"/>
                <w:szCs w:val="20"/>
              </w:rPr>
              <w:t>«По экологической тропе» (целевая экскурсия). (</w:t>
            </w:r>
            <w:r w:rsidR="005057FF">
              <w:rPr>
                <w:rFonts w:ascii="Times New Roman" w:hAnsi="Times New Roman" w:cs="Times New Roman"/>
                <w:szCs w:val="20"/>
              </w:rPr>
              <w:t>[</w:t>
            </w:r>
            <w:r w:rsidR="001E4464">
              <w:rPr>
                <w:rFonts w:ascii="Times New Roman" w:hAnsi="Times New Roman" w:cs="Times New Roman"/>
                <w:szCs w:val="20"/>
              </w:rPr>
              <w:t>35]</w:t>
            </w:r>
            <w:r w:rsidR="001D58C7" w:rsidRPr="001D58C7">
              <w:rPr>
                <w:rFonts w:ascii="Times New Roman" w:hAnsi="Times New Roman" w:cs="Times New Roman"/>
                <w:szCs w:val="20"/>
              </w:rPr>
              <w:t>, с.176)</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262F" w:rsidRPr="00072E37" w:rsidRDefault="00DC0B20" w:rsidP="00DC0B20">
            <w:pPr>
              <w:pStyle w:val="aa"/>
              <w:numPr>
                <w:ilvl w:val="0"/>
                <w:numId w:val="379"/>
              </w:numPr>
              <w:rPr>
                <w:rFonts w:ascii="Times New Roman" w:eastAsia="Times New Roman" w:hAnsi="Times New Roman" w:cs="Times New Roman"/>
                <w:szCs w:val="20"/>
              </w:rPr>
            </w:pPr>
            <w:r w:rsidRPr="00072E37">
              <w:rPr>
                <w:rFonts w:ascii="Times New Roman" w:eastAsia="Times New Roman" w:hAnsi="Times New Roman" w:cs="Times New Roman"/>
                <w:szCs w:val="20"/>
              </w:rPr>
              <w:t>Чтение. Андерсен Г.Х. «Оле-Лукойе» (продолжение)</w:t>
            </w:r>
            <w:r w:rsidR="00A1310E" w:rsidRPr="00072E37">
              <w:rPr>
                <w:rFonts w:ascii="Times New Roman" w:eastAsia="Times New Roman" w:hAnsi="Times New Roman" w:cs="Times New Roman"/>
                <w:szCs w:val="20"/>
              </w:rPr>
              <w:t xml:space="preserve"> (</w:t>
            </w:r>
            <w:r w:rsidRPr="00072E37">
              <w:rPr>
                <w:rFonts w:ascii="Times New Roman" w:eastAsia="Times New Roman" w:hAnsi="Times New Roman" w:cs="Times New Roman"/>
                <w:szCs w:val="20"/>
              </w:rPr>
              <w:t xml:space="preserve"> знакомить с новым произведением, учить внимательно слушать, следить за сюжетом</w:t>
            </w:r>
            <w:r w:rsidR="00A1310E" w:rsidRPr="00072E37">
              <w:rPr>
                <w:rFonts w:ascii="Times New Roman" w:eastAsia="Times New Roman" w:hAnsi="Times New Roman" w:cs="Times New Roman"/>
                <w:szCs w:val="20"/>
              </w:rPr>
              <w:t>)</w:t>
            </w:r>
            <w:r w:rsidRPr="00072E37">
              <w:rPr>
                <w:rFonts w:ascii="Times New Roman" w:eastAsia="Times New Roman" w:hAnsi="Times New Roman" w:cs="Times New Roman"/>
                <w:szCs w:val="20"/>
              </w:rPr>
              <w:t>.</w:t>
            </w:r>
          </w:p>
          <w:p w:rsidR="00DC0B20" w:rsidRPr="00072E37" w:rsidRDefault="00DC0B20" w:rsidP="00A1310E">
            <w:pPr>
              <w:pStyle w:val="aa"/>
              <w:numPr>
                <w:ilvl w:val="0"/>
                <w:numId w:val="379"/>
              </w:numPr>
              <w:rPr>
                <w:rFonts w:ascii="Times New Roman" w:eastAsia="Times New Roman" w:hAnsi="Times New Roman" w:cs="Times New Roman"/>
                <w:szCs w:val="20"/>
              </w:rPr>
            </w:pPr>
            <w:r w:rsidRPr="00072E37">
              <w:rPr>
                <w:rFonts w:ascii="Times New Roman" w:eastAsia="Times New Roman" w:hAnsi="Times New Roman" w:cs="Times New Roman"/>
                <w:bCs/>
                <w:iCs/>
                <w:szCs w:val="20"/>
              </w:rPr>
              <w:t>Формирование культуры поведения за столом</w:t>
            </w:r>
            <w:r w:rsidR="00A1310E" w:rsidRPr="00072E37">
              <w:rPr>
                <w:rFonts w:ascii="Times New Roman" w:eastAsia="Times New Roman" w:hAnsi="Times New Roman" w:cs="Times New Roman"/>
                <w:bCs/>
                <w:iCs/>
                <w:szCs w:val="20"/>
              </w:rPr>
              <w:t xml:space="preserve"> (</w:t>
            </w:r>
            <w:r w:rsidRPr="00072E37">
              <w:rPr>
                <w:rFonts w:ascii="Times New Roman" w:eastAsia="Times New Roman" w:hAnsi="Times New Roman" w:cs="Times New Roman"/>
                <w:bCs/>
                <w:iCs/>
                <w:szCs w:val="20"/>
              </w:rPr>
              <w:t>способствовать автоматизации выполнения детьми правил поведения за столом и после обеда (учить есть бесшумно, правильно пользоваться приборами, выходя из-за стола, аккуратно отодвигать стул)</w:t>
            </w:r>
            <w:r w:rsidR="00A1310E" w:rsidRPr="00072E37">
              <w:rPr>
                <w:rFonts w:ascii="Times New Roman" w:eastAsia="Times New Roman" w:hAnsi="Times New Roman" w:cs="Times New Roman"/>
                <w:bCs/>
                <w:iCs/>
                <w:szCs w:val="20"/>
              </w:rPr>
              <w:t>)</w:t>
            </w:r>
            <w:r w:rsidRPr="00072E37">
              <w:rPr>
                <w:rFonts w:ascii="Times New Roman" w:eastAsia="Times New Roman" w:hAnsi="Times New Roman" w:cs="Times New Roman"/>
                <w:bCs/>
                <w:iCs/>
                <w:szCs w:val="20"/>
              </w:rPr>
              <w:t>.</w:t>
            </w:r>
          </w:p>
        </w:tc>
      </w:tr>
      <w:tr w:rsidR="00072E37"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2E37" w:rsidRPr="0020795A" w:rsidRDefault="00072E37"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72E37" w:rsidRPr="00072E37" w:rsidRDefault="00072E37" w:rsidP="001C4C2D">
            <w:pPr>
              <w:rPr>
                <w:rFonts w:ascii="Times New Roman" w:hAnsi="Times New Roman" w:cs="Times New Roman"/>
                <w:szCs w:val="20"/>
              </w:rPr>
            </w:pPr>
            <w:r w:rsidRPr="00072E37">
              <w:rPr>
                <w:rFonts w:ascii="Times New Roman" w:hAnsi="Times New Roman" w:cs="Times New Roman"/>
                <w:szCs w:val="20"/>
              </w:rPr>
              <w:t>Гимнастика после сна. Комплекс 14 (</w:t>
            </w:r>
            <w:r w:rsidR="005057FF">
              <w:rPr>
                <w:rFonts w:ascii="Times New Roman" w:hAnsi="Times New Roman" w:cs="Times New Roman"/>
                <w:szCs w:val="20"/>
              </w:rPr>
              <w:t>[</w:t>
            </w:r>
            <w:r w:rsidR="001E4464">
              <w:rPr>
                <w:rFonts w:ascii="Times New Roman" w:hAnsi="Times New Roman" w:cs="Times New Roman"/>
                <w:szCs w:val="20"/>
              </w:rPr>
              <w:t>30]</w:t>
            </w:r>
            <w:r w:rsidRPr="00072E37">
              <w:rPr>
                <w:rFonts w:ascii="Times New Roman" w:hAnsi="Times New Roman" w:cs="Times New Roman"/>
                <w:szCs w:val="20"/>
              </w:rPr>
              <w:t>, с. 59)</w:t>
            </w:r>
          </w:p>
        </w:tc>
      </w:tr>
      <w:tr w:rsidR="00CF262F" w:rsidRPr="0020795A" w:rsidTr="00072E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DC0B20" w:rsidRPr="00072E37" w:rsidRDefault="00DC0B20" w:rsidP="00DC0B20">
            <w:pPr>
              <w:pStyle w:val="aa"/>
              <w:numPr>
                <w:ilvl w:val="0"/>
                <w:numId w:val="255"/>
              </w:numPr>
              <w:rPr>
                <w:rFonts w:ascii="Times New Roman" w:hAnsi="Times New Roman" w:cs="Times New Roman"/>
                <w:bCs/>
                <w:iCs/>
                <w:szCs w:val="20"/>
              </w:rPr>
            </w:pPr>
            <w:r w:rsidRPr="00072E37">
              <w:rPr>
                <w:rFonts w:ascii="Times New Roman" w:hAnsi="Times New Roman" w:cs="Times New Roman"/>
                <w:bCs/>
                <w:iCs/>
                <w:szCs w:val="20"/>
              </w:rPr>
              <w:t>Беседа «О чем рассказала кукла»</w:t>
            </w:r>
            <w:r w:rsidR="00A1310E" w:rsidRPr="00072E37">
              <w:rPr>
                <w:rFonts w:ascii="Times New Roman" w:hAnsi="Times New Roman" w:cs="Times New Roman"/>
                <w:bCs/>
                <w:iCs/>
                <w:szCs w:val="20"/>
              </w:rPr>
              <w:t xml:space="preserve"> (</w:t>
            </w:r>
            <w:r w:rsidRPr="00072E37">
              <w:rPr>
                <w:rFonts w:ascii="Times New Roman" w:hAnsi="Times New Roman" w:cs="Times New Roman"/>
                <w:bCs/>
                <w:iCs/>
                <w:szCs w:val="20"/>
              </w:rPr>
              <w:t>продолжать формировать бережное отношение к тому, что сделано руками человека. Расширять представления детей об истории предметов</w:t>
            </w:r>
            <w:r w:rsidR="00A1310E" w:rsidRPr="00072E37">
              <w:rPr>
                <w:rFonts w:ascii="Times New Roman" w:hAnsi="Times New Roman" w:cs="Times New Roman"/>
                <w:bCs/>
                <w:iCs/>
                <w:szCs w:val="20"/>
              </w:rPr>
              <w:t>)</w:t>
            </w:r>
            <w:r w:rsidRPr="00072E37">
              <w:rPr>
                <w:rFonts w:ascii="Times New Roman" w:hAnsi="Times New Roman" w:cs="Times New Roman"/>
                <w:bCs/>
                <w:iCs/>
                <w:szCs w:val="20"/>
              </w:rPr>
              <w:t>. (</w:t>
            </w:r>
            <w:r w:rsidR="0063337C" w:rsidRPr="00072E37">
              <w:rPr>
                <w:rFonts w:ascii="Times New Roman" w:hAnsi="Times New Roman" w:cs="Times New Roman"/>
                <w:bCs/>
                <w:iCs/>
                <w:szCs w:val="20"/>
              </w:rPr>
              <w:t>[1]</w:t>
            </w:r>
            <w:r w:rsidRPr="00072E37">
              <w:rPr>
                <w:rFonts w:ascii="Times New Roman" w:hAnsi="Times New Roman" w:cs="Times New Roman"/>
                <w:bCs/>
                <w:iCs/>
                <w:szCs w:val="20"/>
              </w:rPr>
              <w:t>, с. 90)</w:t>
            </w:r>
          </w:p>
          <w:p w:rsidR="00CF262F" w:rsidRPr="00072E37" w:rsidRDefault="00CF262F" w:rsidP="009D3FE0">
            <w:pPr>
              <w:pStyle w:val="aa"/>
              <w:numPr>
                <w:ilvl w:val="0"/>
                <w:numId w:val="255"/>
              </w:numPr>
              <w:rPr>
                <w:rFonts w:ascii="Times New Roman" w:hAnsi="Times New Roman" w:cs="Times New Roman"/>
                <w:bCs/>
                <w:iCs/>
                <w:szCs w:val="20"/>
              </w:rPr>
            </w:pPr>
            <w:r w:rsidRPr="00072E37">
              <w:rPr>
                <w:rFonts w:ascii="Times New Roman" w:hAnsi="Times New Roman" w:cs="Times New Roman"/>
                <w:bCs/>
                <w:iCs/>
                <w:szCs w:val="20"/>
              </w:rPr>
              <w:t>Чтение эстонской сказки «Каждый своё получит»</w:t>
            </w:r>
            <w:r w:rsidR="00A1310E" w:rsidRPr="00072E37">
              <w:rPr>
                <w:rFonts w:ascii="Times New Roman" w:hAnsi="Times New Roman" w:cs="Times New Roman"/>
                <w:bCs/>
                <w:iCs/>
                <w:szCs w:val="20"/>
              </w:rPr>
              <w:t xml:space="preserve"> (</w:t>
            </w:r>
            <w:r w:rsidRPr="00072E37">
              <w:rPr>
                <w:rFonts w:ascii="Times New Roman" w:hAnsi="Times New Roman" w:cs="Times New Roman"/>
                <w:bCs/>
                <w:iCs/>
                <w:szCs w:val="20"/>
              </w:rPr>
              <w:t>закреплять навыки гостевого этикета</w:t>
            </w:r>
            <w:r w:rsidR="00A1310E" w:rsidRPr="00072E37">
              <w:rPr>
                <w:rFonts w:ascii="Times New Roman" w:hAnsi="Times New Roman" w:cs="Times New Roman"/>
                <w:bCs/>
                <w:iCs/>
                <w:szCs w:val="20"/>
              </w:rPr>
              <w:t>)</w:t>
            </w:r>
            <w:r w:rsidRPr="00072E37">
              <w:rPr>
                <w:rFonts w:ascii="Times New Roman" w:hAnsi="Times New Roman" w:cs="Times New Roman"/>
                <w:bCs/>
                <w:iCs/>
                <w:szCs w:val="20"/>
              </w:rPr>
              <w:t>.</w:t>
            </w:r>
          </w:p>
          <w:p w:rsidR="0006274D" w:rsidRDefault="0006274D" w:rsidP="009D3FE0">
            <w:pPr>
              <w:pStyle w:val="aa"/>
              <w:numPr>
                <w:ilvl w:val="0"/>
                <w:numId w:val="255"/>
              </w:numPr>
              <w:rPr>
                <w:rFonts w:ascii="Times New Roman" w:hAnsi="Times New Roman" w:cs="Times New Roman"/>
                <w:bCs/>
                <w:iCs/>
                <w:szCs w:val="20"/>
              </w:rPr>
            </w:pPr>
            <w:r>
              <w:rPr>
                <w:rFonts w:ascii="Times New Roman" w:hAnsi="Times New Roman" w:cs="Times New Roman"/>
                <w:bCs/>
                <w:iCs/>
                <w:szCs w:val="20"/>
              </w:rPr>
              <w:t xml:space="preserve">Игра-путешествие «Театры Москвы» (познакомить детей с московскими театрами) </w:t>
            </w:r>
            <w:r w:rsidRPr="00072E37">
              <w:rPr>
                <w:rFonts w:ascii="Times New Roman" w:hAnsi="Times New Roman" w:cs="Times New Roman"/>
                <w:bCs/>
                <w:iCs/>
                <w:szCs w:val="20"/>
              </w:rPr>
              <w:t>(</w:t>
            </w:r>
            <w:r w:rsidR="005057FF">
              <w:rPr>
                <w:rFonts w:ascii="Times New Roman" w:hAnsi="Times New Roman" w:cs="Times New Roman"/>
                <w:bCs/>
                <w:iCs/>
                <w:szCs w:val="20"/>
              </w:rPr>
              <w:t>[2]</w:t>
            </w:r>
            <w:r w:rsidRPr="00072E37">
              <w:rPr>
                <w:rFonts w:ascii="Times New Roman" w:hAnsi="Times New Roman" w:cs="Times New Roman"/>
                <w:bCs/>
                <w:iCs/>
                <w:szCs w:val="20"/>
              </w:rPr>
              <w:t xml:space="preserve">, с. </w:t>
            </w:r>
            <w:r>
              <w:rPr>
                <w:rFonts w:ascii="Times New Roman" w:hAnsi="Times New Roman" w:cs="Times New Roman"/>
                <w:bCs/>
                <w:iCs/>
                <w:szCs w:val="20"/>
              </w:rPr>
              <w:t>7</w:t>
            </w:r>
            <w:r w:rsidRPr="00072E37">
              <w:rPr>
                <w:rFonts w:ascii="Times New Roman" w:hAnsi="Times New Roman" w:cs="Times New Roman"/>
                <w:bCs/>
                <w:iCs/>
                <w:szCs w:val="20"/>
              </w:rPr>
              <w:t>0)</w:t>
            </w:r>
          </w:p>
          <w:p w:rsidR="00CF262F" w:rsidRPr="00072E37" w:rsidRDefault="00CF262F" w:rsidP="009D3FE0">
            <w:pPr>
              <w:pStyle w:val="aa"/>
              <w:numPr>
                <w:ilvl w:val="0"/>
                <w:numId w:val="255"/>
              </w:numPr>
              <w:rPr>
                <w:rFonts w:ascii="Times New Roman" w:hAnsi="Times New Roman" w:cs="Times New Roman"/>
                <w:bCs/>
                <w:iCs/>
                <w:szCs w:val="20"/>
              </w:rPr>
            </w:pPr>
            <w:r w:rsidRPr="00072E37">
              <w:rPr>
                <w:rFonts w:ascii="Times New Roman" w:hAnsi="Times New Roman" w:cs="Times New Roman"/>
                <w:bCs/>
                <w:iCs/>
                <w:szCs w:val="20"/>
              </w:rPr>
              <w:t>Рисование с подгруппой «Волшебный мир театра глазами детей»</w:t>
            </w:r>
            <w:r w:rsidR="00A1310E" w:rsidRPr="00072E37">
              <w:rPr>
                <w:rFonts w:ascii="Times New Roman" w:hAnsi="Times New Roman" w:cs="Times New Roman"/>
                <w:bCs/>
                <w:iCs/>
                <w:szCs w:val="20"/>
              </w:rPr>
              <w:t xml:space="preserve"> (</w:t>
            </w:r>
            <w:r w:rsidRPr="00072E37">
              <w:rPr>
                <w:rFonts w:ascii="Times New Roman" w:hAnsi="Times New Roman" w:cs="Times New Roman"/>
                <w:bCs/>
                <w:iCs/>
                <w:szCs w:val="20"/>
              </w:rPr>
              <w:t>дать возможность детям передать в рисунке своё видение театра, сцены, героев спектаклей; развитие творческих и графических способностей</w:t>
            </w:r>
            <w:r w:rsidR="00A1310E" w:rsidRPr="00072E37">
              <w:rPr>
                <w:rFonts w:ascii="Times New Roman" w:hAnsi="Times New Roman" w:cs="Times New Roman"/>
                <w:bCs/>
                <w:iCs/>
                <w:szCs w:val="20"/>
              </w:rPr>
              <w:t>)</w:t>
            </w:r>
            <w:r w:rsidRPr="00072E37">
              <w:rPr>
                <w:rFonts w:ascii="Times New Roman" w:hAnsi="Times New Roman" w:cs="Times New Roman"/>
                <w:bCs/>
                <w:iCs/>
                <w:szCs w:val="20"/>
              </w:rPr>
              <w:t>.</w:t>
            </w:r>
          </w:p>
          <w:p w:rsidR="00CF262F" w:rsidRPr="00072E37" w:rsidRDefault="00CF262F" w:rsidP="009D3FE0">
            <w:pPr>
              <w:pStyle w:val="aa"/>
              <w:numPr>
                <w:ilvl w:val="0"/>
                <w:numId w:val="255"/>
              </w:numPr>
              <w:rPr>
                <w:rFonts w:ascii="Times New Roman" w:hAnsi="Times New Roman" w:cs="Times New Roman"/>
                <w:szCs w:val="20"/>
              </w:rPr>
            </w:pPr>
            <w:r w:rsidRPr="00072E37">
              <w:rPr>
                <w:rFonts w:ascii="Times New Roman" w:hAnsi="Times New Roman" w:cs="Times New Roman"/>
                <w:szCs w:val="20"/>
              </w:rPr>
              <w:t xml:space="preserve">ВЕЧЕРНИЙ КРУГ (по выбору воспитателя из </w:t>
            </w:r>
            <w:r w:rsidR="00E7200A" w:rsidRPr="00072E37">
              <w:rPr>
                <w:rFonts w:ascii="Times New Roman" w:hAnsi="Times New Roman" w:cs="Times New Roman"/>
                <w:szCs w:val="20"/>
              </w:rPr>
              <w:t>Приложение 2</w:t>
            </w:r>
            <w:r w:rsidRPr="00072E37">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DC0B20" w:rsidRPr="00072E37" w:rsidRDefault="00DC0B20" w:rsidP="00DC0B20">
            <w:pPr>
              <w:rPr>
                <w:rFonts w:ascii="Times New Roman" w:eastAsia="Calibri" w:hAnsi="Times New Roman" w:cs="Times New Roman"/>
                <w:szCs w:val="24"/>
                <w:lang w:eastAsia="en-US"/>
              </w:rPr>
            </w:pPr>
            <w:r w:rsidRPr="00072E37">
              <w:rPr>
                <w:rFonts w:ascii="Times New Roman" w:eastAsia="Calibri" w:hAnsi="Times New Roman" w:cs="Times New Roman"/>
                <w:szCs w:val="24"/>
                <w:lang w:eastAsia="en-US"/>
              </w:rPr>
              <w:t xml:space="preserve">Рисование по точкам с …………………….. </w:t>
            </w:r>
            <w:r w:rsidR="00A1310E" w:rsidRPr="00072E37">
              <w:rPr>
                <w:rFonts w:ascii="Times New Roman" w:eastAsia="Calibri" w:hAnsi="Times New Roman" w:cs="Times New Roman"/>
                <w:szCs w:val="24"/>
                <w:lang w:eastAsia="en-US"/>
              </w:rPr>
              <w:t>(</w:t>
            </w:r>
            <w:r w:rsidRPr="00072E37">
              <w:rPr>
                <w:rFonts w:ascii="Times New Roman" w:eastAsia="Calibri" w:hAnsi="Times New Roman" w:cs="Times New Roman"/>
                <w:szCs w:val="24"/>
                <w:lang w:eastAsia="en-US"/>
              </w:rPr>
              <w:t>совершенствовать координацию в системе «Глаз-рука»</w:t>
            </w:r>
            <w:r w:rsidR="00A1310E" w:rsidRPr="00072E37">
              <w:rPr>
                <w:rFonts w:ascii="Times New Roman" w:eastAsia="Calibri" w:hAnsi="Times New Roman" w:cs="Times New Roman"/>
                <w:szCs w:val="24"/>
                <w:lang w:eastAsia="en-US"/>
              </w:rPr>
              <w:t>)</w:t>
            </w:r>
            <w:r w:rsidRPr="00072E37">
              <w:rPr>
                <w:rFonts w:ascii="Times New Roman" w:eastAsia="Calibri" w:hAnsi="Times New Roman" w:cs="Times New Roman"/>
                <w:szCs w:val="24"/>
                <w:lang w:eastAsia="en-US"/>
              </w:rPr>
              <w:t xml:space="preserve">. </w:t>
            </w:r>
          </w:p>
          <w:p w:rsidR="00CF262F" w:rsidRPr="00072E37" w:rsidRDefault="00CF262F" w:rsidP="001C4C2D">
            <w:pPr>
              <w:pStyle w:val="ParagraphStyle"/>
              <w:rPr>
                <w:rFonts w:ascii="Times New Roman" w:hAnsi="Times New Roman" w:cs="Times New Roman"/>
                <w:sz w:val="22"/>
              </w:rPr>
            </w:pPr>
          </w:p>
        </w:tc>
        <w:tc>
          <w:tcPr>
            <w:tcW w:w="1843" w:type="dxa"/>
            <w:tcBorders>
              <w:top w:val="single" w:sz="4" w:space="0" w:color="auto"/>
              <w:left w:val="single" w:sz="4" w:space="0" w:color="auto"/>
              <w:bottom w:val="single" w:sz="4" w:space="0" w:color="auto"/>
              <w:right w:val="single" w:sz="4" w:space="0" w:color="000000" w:themeColor="text1"/>
            </w:tcBorders>
          </w:tcPr>
          <w:p w:rsidR="00CF262F" w:rsidRPr="00072E37" w:rsidRDefault="00CF262F" w:rsidP="001C4C2D">
            <w:pPr>
              <w:pStyle w:val="aa"/>
              <w:rPr>
                <w:rFonts w:ascii="Times New Roman" w:hAnsi="Times New Roman" w:cs="Times New Roman"/>
                <w:szCs w:val="20"/>
              </w:rPr>
            </w:pPr>
          </w:p>
        </w:tc>
      </w:tr>
      <w:tr w:rsidR="00072E37"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2E37" w:rsidRPr="0020795A" w:rsidRDefault="00072E37"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72E37" w:rsidRPr="00072E37" w:rsidRDefault="00072E37" w:rsidP="000A784A">
            <w:pPr>
              <w:rPr>
                <w:rFonts w:ascii="Times New Roman" w:hAnsi="Times New Roman" w:cs="Times New Roman"/>
                <w:szCs w:val="20"/>
              </w:rPr>
            </w:pPr>
            <w:r w:rsidRPr="00072E37">
              <w:rPr>
                <w:rFonts w:ascii="Times New Roman" w:hAnsi="Times New Roman" w:cs="Times New Roman"/>
                <w:szCs w:val="20"/>
              </w:rPr>
              <w:t xml:space="preserve">Прогулка </w:t>
            </w:r>
            <w:r w:rsidR="000A784A">
              <w:rPr>
                <w:rFonts w:ascii="Times New Roman" w:hAnsi="Times New Roman" w:cs="Times New Roman"/>
                <w:szCs w:val="20"/>
              </w:rPr>
              <w:t>17</w:t>
            </w:r>
            <w:r w:rsidRPr="00072E37">
              <w:rPr>
                <w:rFonts w:ascii="Times New Roman" w:hAnsi="Times New Roman" w:cs="Times New Roman"/>
                <w:szCs w:val="20"/>
              </w:rPr>
              <w:t>. Март. (см. Приложение 3)</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072E37" w:rsidRDefault="00CF262F" w:rsidP="001C4C2D">
            <w:pPr>
              <w:rPr>
                <w:rFonts w:ascii="Times New Roman" w:hAnsi="Times New Roman" w:cs="Times New Roman"/>
                <w:szCs w:val="20"/>
              </w:rPr>
            </w:pPr>
            <w:r w:rsidRPr="00072E37">
              <w:rPr>
                <w:rFonts w:ascii="Times New Roman" w:hAnsi="Times New Roman" w:cs="Times New Roman"/>
                <w:szCs w:val="20"/>
              </w:rPr>
              <w:t>Индивидуальные беседы по запросам родителей</w:t>
            </w:r>
          </w:p>
        </w:tc>
      </w:tr>
    </w:tbl>
    <w:p w:rsidR="00CF262F" w:rsidRDefault="00CF262F" w:rsidP="00CF262F">
      <w:pPr>
        <w:spacing w:after="0" w:line="240" w:lineRule="auto"/>
        <w:ind w:right="-851"/>
        <w:rPr>
          <w:rFonts w:ascii="Times New Roman" w:hAnsi="Times New Roman" w:cs="Times New Roman"/>
          <w:b/>
          <w:sz w:val="20"/>
          <w:szCs w:val="20"/>
        </w:rPr>
      </w:pPr>
    </w:p>
    <w:p w:rsidR="00CF262F" w:rsidRPr="001D58CA"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firstLine="708"/>
        <w:rPr>
          <w:rFonts w:ascii="Times New Roman" w:hAnsi="Times New Roman" w:cs="Times New Roman"/>
          <w:b/>
          <w:sz w:val="20"/>
          <w:szCs w:val="20"/>
        </w:rPr>
      </w:pPr>
    </w:p>
    <w:p w:rsidR="00CF262F" w:rsidRDefault="00CF262F" w:rsidP="00CF262F">
      <w:pPr>
        <w:spacing w:after="0" w:line="240" w:lineRule="auto"/>
        <w:ind w:right="-851" w:firstLine="708"/>
        <w:rPr>
          <w:rFonts w:ascii="Times New Roman" w:hAnsi="Times New Roman" w:cs="Times New Roman"/>
          <w:b/>
          <w:sz w:val="20"/>
          <w:szCs w:val="20"/>
        </w:rPr>
      </w:pPr>
    </w:p>
    <w:p w:rsidR="00BD53EB" w:rsidRDefault="00BD53EB" w:rsidP="00CF262F">
      <w:pPr>
        <w:spacing w:after="0" w:line="240" w:lineRule="auto"/>
        <w:ind w:right="-851" w:firstLine="708"/>
        <w:rPr>
          <w:rFonts w:ascii="Times New Roman" w:hAnsi="Times New Roman" w:cs="Times New Roman"/>
          <w:b/>
          <w:szCs w:val="20"/>
        </w:rPr>
      </w:pPr>
    </w:p>
    <w:p w:rsidR="00BD53EB" w:rsidRDefault="00BD53EB" w:rsidP="00CF262F">
      <w:pPr>
        <w:spacing w:after="0" w:line="240" w:lineRule="auto"/>
        <w:ind w:right="-851" w:firstLine="708"/>
        <w:rPr>
          <w:rFonts w:ascii="Times New Roman" w:hAnsi="Times New Roman" w:cs="Times New Roman"/>
          <w:b/>
          <w:szCs w:val="20"/>
        </w:rPr>
      </w:pPr>
    </w:p>
    <w:p w:rsidR="00CF262F" w:rsidRPr="00072E37" w:rsidRDefault="00CF262F" w:rsidP="00CF262F">
      <w:pPr>
        <w:spacing w:after="0" w:line="240" w:lineRule="auto"/>
        <w:ind w:right="-851" w:firstLine="708"/>
        <w:rPr>
          <w:rFonts w:ascii="Times New Roman" w:hAnsi="Times New Roman" w:cs="Times New Roman"/>
          <w:szCs w:val="20"/>
        </w:rPr>
      </w:pPr>
      <w:r w:rsidRPr="00072E37">
        <w:rPr>
          <w:rFonts w:ascii="Times New Roman" w:hAnsi="Times New Roman" w:cs="Times New Roman"/>
          <w:b/>
          <w:szCs w:val="20"/>
        </w:rPr>
        <w:t>Среда 2</w:t>
      </w:r>
      <w:r w:rsidR="005F3E54" w:rsidRPr="00072E37">
        <w:rPr>
          <w:rFonts w:ascii="Times New Roman" w:hAnsi="Times New Roman" w:cs="Times New Roman"/>
          <w:b/>
          <w:szCs w:val="20"/>
        </w:rPr>
        <w:t>6</w:t>
      </w:r>
      <w:r w:rsidRPr="00072E37">
        <w:rPr>
          <w:rFonts w:ascii="Times New Roman" w:hAnsi="Times New Roman" w:cs="Times New Roman"/>
          <w:b/>
          <w:szCs w:val="20"/>
        </w:rPr>
        <w:t>.03.202</w:t>
      </w:r>
      <w:r w:rsidR="005F3E54" w:rsidRPr="00072E37">
        <w:rPr>
          <w:rFonts w:ascii="Times New Roman" w:hAnsi="Times New Roman" w:cs="Times New Roman"/>
          <w:b/>
          <w:szCs w:val="20"/>
        </w:rPr>
        <w:t>5</w:t>
      </w:r>
      <w:r w:rsidRPr="00072E37">
        <w:rPr>
          <w:rFonts w:ascii="Times New Roman" w:hAnsi="Times New Roman" w:cs="Times New Roman"/>
          <w:b/>
          <w:szCs w:val="20"/>
        </w:rPr>
        <w:t xml:space="preserve">                                                                                                  </w:t>
      </w:r>
      <w:r w:rsidRPr="00072E37">
        <w:rPr>
          <w:rFonts w:ascii="Times New Roman" w:hAnsi="Times New Roman" w:cs="Times New Roman"/>
          <w:b/>
          <w:szCs w:val="20"/>
        </w:rPr>
        <w:tab/>
      </w:r>
      <w:r w:rsidR="00072E37">
        <w:rPr>
          <w:rFonts w:ascii="Times New Roman" w:hAnsi="Times New Roman" w:cs="Times New Roman"/>
          <w:b/>
          <w:szCs w:val="20"/>
        </w:rPr>
        <w:tab/>
      </w:r>
      <w:r w:rsidR="00072E37">
        <w:rPr>
          <w:rFonts w:ascii="Times New Roman" w:hAnsi="Times New Roman" w:cs="Times New Roman"/>
          <w:b/>
          <w:szCs w:val="20"/>
        </w:rPr>
        <w:tab/>
      </w:r>
      <w:r w:rsidR="00072E37">
        <w:rPr>
          <w:rFonts w:ascii="Times New Roman" w:hAnsi="Times New Roman" w:cs="Times New Roman"/>
          <w:b/>
          <w:szCs w:val="20"/>
        </w:rPr>
        <w:tab/>
      </w:r>
      <w:r w:rsidR="00072E37">
        <w:rPr>
          <w:rFonts w:ascii="Times New Roman" w:hAnsi="Times New Roman" w:cs="Times New Roman"/>
          <w:b/>
          <w:szCs w:val="20"/>
        </w:rPr>
        <w:tab/>
        <w:t xml:space="preserve">                         </w:t>
      </w:r>
      <w:r w:rsidRPr="00072E37">
        <w:rPr>
          <w:rFonts w:ascii="Times New Roman" w:hAnsi="Times New Roman" w:cs="Times New Roman"/>
          <w:szCs w:val="20"/>
        </w:rPr>
        <w:t>Тематическая неделя «Давай пойдём в театр»</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072E37" w:rsidRPr="0020795A" w:rsidTr="00072E37">
        <w:trPr>
          <w:cantSplit/>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2E37" w:rsidRPr="0020795A" w:rsidRDefault="00072E37"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72E37" w:rsidRPr="0020795A" w:rsidRDefault="00072E37"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072E37" w:rsidRPr="00A76384" w:rsidRDefault="00072E37" w:rsidP="00115BE3">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2E37" w:rsidRPr="004567FD" w:rsidRDefault="00072E37" w:rsidP="00115BE3">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F262F" w:rsidRPr="0020795A" w:rsidTr="00072E37">
        <w:trPr>
          <w:trHeight w:val="1687"/>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F262F" w:rsidRPr="00072E37" w:rsidRDefault="00CF262F" w:rsidP="009D3FE0">
            <w:pPr>
              <w:pStyle w:val="aa"/>
              <w:numPr>
                <w:ilvl w:val="0"/>
                <w:numId w:val="94"/>
              </w:numPr>
              <w:tabs>
                <w:tab w:val="left" w:pos="278"/>
              </w:tabs>
              <w:ind w:right="-26"/>
              <w:rPr>
                <w:rFonts w:ascii="Times New Roman" w:hAnsi="Times New Roman" w:cs="Times New Roman"/>
                <w:szCs w:val="20"/>
              </w:rPr>
            </w:pPr>
            <w:r w:rsidRPr="00072E37">
              <w:rPr>
                <w:rFonts w:ascii="Times New Roman" w:hAnsi="Times New Roman" w:cs="Times New Roman"/>
                <w:szCs w:val="20"/>
              </w:rPr>
              <w:t>Утренняя гимнастика. Комплекс № 28 (с флажками). (</w:t>
            </w:r>
            <w:r w:rsidR="00170B98">
              <w:rPr>
                <w:rFonts w:ascii="Times New Roman" w:hAnsi="Times New Roman" w:cs="Times New Roman"/>
                <w:szCs w:val="20"/>
              </w:rPr>
              <w:t>[24]</w:t>
            </w:r>
            <w:r w:rsidRPr="00072E37">
              <w:rPr>
                <w:rFonts w:ascii="Times New Roman" w:hAnsi="Times New Roman" w:cs="Times New Roman"/>
                <w:szCs w:val="20"/>
              </w:rPr>
              <w:t>, с. 27)</w:t>
            </w:r>
          </w:p>
          <w:p w:rsidR="00CF262F" w:rsidRPr="00072E37" w:rsidRDefault="00CF262F" w:rsidP="009D3FE0">
            <w:pPr>
              <w:pStyle w:val="aa"/>
              <w:numPr>
                <w:ilvl w:val="0"/>
                <w:numId w:val="94"/>
              </w:numPr>
              <w:tabs>
                <w:tab w:val="left" w:pos="194"/>
              </w:tabs>
              <w:ind w:right="-26"/>
              <w:rPr>
                <w:rFonts w:ascii="Times New Roman" w:hAnsi="Times New Roman" w:cs="Times New Roman"/>
                <w:szCs w:val="20"/>
              </w:rPr>
            </w:pPr>
            <w:r w:rsidRPr="00072E37">
              <w:rPr>
                <w:rFonts w:ascii="Times New Roman" w:hAnsi="Times New Roman" w:cs="Times New Roman"/>
                <w:szCs w:val="20"/>
              </w:rPr>
              <w:t xml:space="preserve">УТРЕННИЙ КРУГ № </w:t>
            </w:r>
            <w:r w:rsidR="00E2463D" w:rsidRPr="00072E37">
              <w:rPr>
                <w:rFonts w:ascii="Times New Roman" w:hAnsi="Times New Roman" w:cs="Times New Roman"/>
                <w:szCs w:val="20"/>
              </w:rPr>
              <w:t>29</w:t>
            </w:r>
            <w:r w:rsidRPr="00072E37">
              <w:rPr>
                <w:rFonts w:ascii="Times New Roman" w:hAnsi="Times New Roman" w:cs="Times New Roman"/>
                <w:szCs w:val="20"/>
              </w:rPr>
              <w:t xml:space="preserve"> (см. </w:t>
            </w:r>
            <w:r w:rsidR="00E7200A" w:rsidRPr="00072E37">
              <w:rPr>
                <w:rFonts w:ascii="Times New Roman" w:hAnsi="Times New Roman" w:cs="Times New Roman"/>
                <w:szCs w:val="20"/>
              </w:rPr>
              <w:t>Приложение 1</w:t>
            </w:r>
            <w:r w:rsidRPr="00072E37">
              <w:rPr>
                <w:rFonts w:ascii="Times New Roman" w:hAnsi="Times New Roman" w:cs="Times New Roman"/>
                <w:szCs w:val="20"/>
              </w:rPr>
              <w:t>)</w:t>
            </w:r>
          </w:p>
          <w:p w:rsidR="00CF262F" w:rsidRPr="00072E37" w:rsidRDefault="00CF262F" w:rsidP="009D3FE0">
            <w:pPr>
              <w:pStyle w:val="aa"/>
              <w:numPr>
                <w:ilvl w:val="0"/>
                <w:numId w:val="94"/>
              </w:numPr>
              <w:tabs>
                <w:tab w:val="left" w:pos="194"/>
              </w:tabs>
              <w:ind w:right="-26"/>
              <w:rPr>
                <w:rFonts w:ascii="Times New Roman" w:hAnsi="Times New Roman" w:cs="Times New Roman"/>
                <w:szCs w:val="20"/>
              </w:rPr>
            </w:pPr>
            <w:r w:rsidRPr="00072E37">
              <w:rPr>
                <w:rFonts w:ascii="Times New Roman" w:hAnsi="Times New Roman" w:cs="Times New Roman"/>
                <w:szCs w:val="20"/>
              </w:rPr>
              <w:t>Дежурство по столовой</w:t>
            </w:r>
            <w:r w:rsidR="00A1310E" w:rsidRPr="00072E37">
              <w:rPr>
                <w:rFonts w:ascii="Times New Roman" w:hAnsi="Times New Roman" w:cs="Times New Roman"/>
                <w:szCs w:val="20"/>
              </w:rPr>
              <w:t xml:space="preserve"> (</w:t>
            </w:r>
            <w:r w:rsidRPr="00072E37">
              <w:rPr>
                <w:rFonts w:ascii="Times New Roman" w:hAnsi="Times New Roman" w:cs="Times New Roman"/>
                <w:szCs w:val="20"/>
              </w:rPr>
              <w:t>воспитывать умение сервировать стол к завтраку</w:t>
            </w:r>
            <w:r w:rsidR="00A1310E" w:rsidRPr="00072E37">
              <w:rPr>
                <w:rFonts w:ascii="Times New Roman" w:hAnsi="Times New Roman" w:cs="Times New Roman"/>
                <w:szCs w:val="20"/>
              </w:rPr>
              <w:t>)</w:t>
            </w:r>
            <w:r w:rsidRPr="00072E37">
              <w:rPr>
                <w:rFonts w:ascii="Times New Roman" w:hAnsi="Times New Roman" w:cs="Times New Roman"/>
                <w:szCs w:val="20"/>
              </w:rPr>
              <w:t>.</w:t>
            </w:r>
          </w:p>
          <w:p w:rsidR="00CF262F" w:rsidRPr="00072E37" w:rsidRDefault="00CF262F" w:rsidP="009D3FE0">
            <w:pPr>
              <w:pStyle w:val="aa"/>
              <w:numPr>
                <w:ilvl w:val="0"/>
                <w:numId w:val="94"/>
              </w:numPr>
              <w:tabs>
                <w:tab w:val="left" w:pos="278"/>
              </w:tabs>
              <w:ind w:right="-26"/>
              <w:rPr>
                <w:rFonts w:ascii="Times New Roman" w:hAnsi="Times New Roman" w:cs="Times New Roman"/>
                <w:szCs w:val="20"/>
              </w:rPr>
            </w:pPr>
            <w:r w:rsidRPr="00072E37">
              <w:rPr>
                <w:rFonts w:ascii="Times New Roman" w:hAnsi="Times New Roman" w:cs="Times New Roman"/>
                <w:szCs w:val="20"/>
              </w:rPr>
              <w:t>Упражнение «Расскажи стихи с помощью жестов и мимики»</w:t>
            </w:r>
            <w:r w:rsidR="00A1310E" w:rsidRPr="00072E37">
              <w:rPr>
                <w:rFonts w:ascii="Times New Roman" w:hAnsi="Times New Roman" w:cs="Times New Roman"/>
                <w:szCs w:val="20"/>
              </w:rPr>
              <w:t xml:space="preserve"> (</w:t>
            </w:r>
            <w:r w:rsidRPr="00072E37">
              <w:rPr>
                <w:rFonts w:ascii="Times New Roman" w:hAnsi="Times New Roman" w:cs="Times New Roman"/>
                <w:szCs w:val="20"/>
              </w:rPr>
              <w:t>развивать умение передавать образы персонажей с помощью выразительных пластических движений; развивать творчество, воображение и фантазию</w:t>
            </w:r>
            <w:r w:rsidR="00A1310E" w:rsidRPr="00072E37">
              <w:rPr>
                <w:rFonts w:ascii="Times New Roman" w:hAnsi="Times New Roman" w:cs="Times New Roman"/>
                <w:szCs w:val="20"/>
              </w:rPr>
              <w:t>)</w:t>
            </w:r>
            <w:r w:rsidRPr="00072E37">
              <w:rPr>
                <w:rFonts w:ascii="Times New Roman" w:hAnsi="Times New Roman" w:cs="Times New Roman"/>
                <w:szCs w:val="20"/>
              </w:rPr>
              <w:t>.</w:t>
            </w:r>
          </w:p>
          <w:p w:rsidR="00256FBC" w:rsidRPr="00072E37" w:rsidRDefault="00256FBC" w:rsidP="009D3FE0">
            <w:pPr>
              <w:pStyle w:val="aa"/>
              <w:numPr>
                <w:ilvl w:val="0"/>
                <w:numId w:val="94"/>
              </w:numPr>
              <w:tabs>
                <w:tab w:val="left" w:pos="278"/>
              </w:tabs>
              <w:ind w:right="-26"/>
              <w:rPr>
                <w:rFonts w:ascii="Times New Roman" w:hAnsi="Times New Roman" w:cs="Times New Roman"/>
                <w:szCs w:val="20"/>
              </w:rPr>
            </w:pPr>
            <w:r w:rsidRPr="00072E37">
              <w:rPr>
                <w:rFonts w:ascii="Times New Roman" w:hAnsi="Times New Roman" w:cs="Times New Roman"/>
                <w:szCs w:val="20"/>
              </w:rPr>
              <w:t>Чтение. Стивенсон Р.Л. «Вычитанные страны»</w:t>
            </w:r>
            <w:r w:rsidR="00A1310E" w:rsidRPr="00072E37">
              <w:rPr>
                <w:rFonts w:ascii="Times New Roman" w:hAnsi="Times New Roman" w:cs="Times New Roman"/>
                <w:szCs w:val="20"/>
              </w:rPr>
              <w:t xml:space="preserve"> (</w:t>
            </w:r>
            <w:r w:rsidRPr="00072E37">
              <w:rPr>
                <w:rFonts w:ascii="Times New Roman" w:hAnsi="Times New Roman" w:cs="Times New Roman"/>
                <w:szCs w:val="20"/>
              </w:rPr>
              <w:t>прививать интерес к чтению, формировать желание научиться читать</w:t>
            </w:r>
            <w:r w:rsidR="00A1310E" w:rsidRPr="00072E37">
              <w:rPr>
                <w:rFonts w:ascii="Times New Roman" w:hAnsi="Times New Roman" w:cs="Times New Roman"/>
                <w:szCs w:val="20"/>
              </w:rPr>
              <w:t>)</w:t>
            </w:r>
            <w:r w:rsidRPr="00072E37">
              <w:rPr>
                <w:rFonts w:ascii="Times New Roman" w:hAnsi="Times New Roman" w:cs="Times New Roman"/>
                <w:szCs w:val="20"/>
              </w:rPr>
              <w:t>.</w:t>
            </w:r>
          </w:p>
          <w:p w:rsidR="00DC0B20" w:rsidRPr="00072E37" w:rsidRDefault="00DC0B20" w:rsidP="00DC0B20">
            <w:pPr>
              <w:pStyle w:val="aa"/>
              <w:numPr>
                <w:ilvl w:val="0"/>
                <w:numId w:val="94"/>
              </w:numPr>
              <w:tabs>
                <w:tab w:val="left" w:pos="278"/>
              </w:tabs>
              <w:ind w:right="-26"/>
              <w:rPr>
                <w:rFonts w:ascii="Times New Roman" w:hAnsi="Times New Roman" w:cs="Times New Roman"/>
                <w:szCs w:val="20"/>
              </w:rPr>
            </w:pPr>
            <w:r w:rsidRPr="00072E37">
              <w:rPr>
                <w:rFonts w:ascii="Times New Roman" w:hAnsi="Times New Roman" w:cs="Times New Roman"/>
                <w:szCs w:val="20"/>
              </w:rPr>
              <w:t>Д/и «Придумай конец истории»</w:t>
            </w:r>
            <w:r w:rsidR="00A1310E" w:rsidRPr="00072E37">
              <w:rPr>
                <w:rFonts w:ascii="Times New Roman" w:hAnsi="Times New Roman" w:cs="Times New Roman"/>
                <w:szCs w:val="20"/>
              </w:rPr>
              <w:t xml:space="preserve"> (</w:t>
            </w:r>
            <w:r w:rsidRPr="00072E37">
              <w:rPr>
                <w:rFonts w:ascii="Times New Roman" w:hAnsi="Times New Roman" w:cs="Times New Roman"/>
                <w:szCs w:val="20"/>
              </w:rPr>
              <w:t>развивать воображение и аналитическое мышление</w:t>
            </w:r>
            <w:r w:rsidR="00A1310E" w:rsidRPr="00072E37">
              <w:rPr>
                <w:rFonts w:ascii="Times New Roman" w:hAnsi="Times New Roman" w:cs="Times New Roman"/>
                <w:szCs w:val="20"/>
              </w:rPr>
              <w:t>)</w:t>
            </w:r>
            <w:r w:rsidRPr="00072E37">
              <w:rPr>
                <w:rFonts w:ascii="Times New Roman" w:hAnsi="Times New Roman" w:cs="Times New Roman"/>
                <w:szCs w:val="20"/>
              </w:rPr>
              <w:t>.</w:t>
            </w:r>
          </w:p>
          <w:p w:rsidR="00CF262F" w:rsidRPr="00072E37" w:rsidRDefault="00DC0B20" w:rsidP="009D3FE0">
            <w:pPr>
              <w:pStyle w:val="aa"/>
              <w:numPr>
                <w:ilvl w:val="0"/>
                <w:numId w:val="94"/>
              </w:numPr>
              <w:tabs>
                <w:tab w:val="left" w:pos="278"/>
              </w:tabs>
              <w:ind w:right="-26"/>
              <w:rPr>
                <w:rFonts w:ascii="Times New Roman" w:hAnsi="Times New Roman" w:cs="Times New Roman"/>
                <w:szCs w:val="20"/>
              </w:rPr>
            </w:pPr>
            <w:r w:rsidRPr="00072E37">
              <w:rPr>
                <w:rFonts w:ascii="Times New Roman" w:hAnsi="Times New Roman" w:cs="Times New Roman"/>
                <w:szCs w:val="20"/>
              </w:rPr>
              <w:t>Настольно-</w:t>
            </w:r>
            <w:r w:rsidR="00CF262F" w:rsidRPr="00072E37">
              <w:rPr>
                <w:rFonts w:ascii="Times New Roman" w:hAnsi="Times New Roman" w:cs="Times New Roman"/>
                <w:szCs w:val="20"/>
              </w:rPr>
              <w:t xml:space="preserve">печатная игра «Мои любимые сказки» </w:t>
            </w:r>
            <w:r w:rsidR="00A1310E" w:rsidRPr="00072E37">
              <w:rPr>
                <w:rFonts w:ascii="Times New Roman" w:hAnsi="Times New Roman" w:cs="Times New Roman"/>
                <w:szCs w:val="20"/>
              </w:rPr>
              <w:t>(</w:t>
            </w:r>
            <w:r w:rsidR="00CF262F" w:rsidRPr="00072E37">
              <w:rPr>
                <w:rFonts w:ascii="Times New Roman" w:hAnsi="Times New Roman" w:cs="Times New Roman"/>
                <w:szCs w:val="20"/>
              </w:rPr>
              <w:t>закрепить правила игры в лото</w:t>
            </w:r>
            <w:r w:rsidR="00A1310E" w:rsidRPr="00072E37">
              <w:rPr>
                <w:rFonts w:ascii="Times New Roman" w:hAnsi="Times New Roman" w:cs="Times New Roman"/>
                <w:szCs w:val="20"/>
              </w:rPr>
              <w:t>)</w:t>
            </w:r>
          </w:p>
          <w:p w:rsidR="00CF262F" w:rsidRPr="00072E37" w:rsidRDefault="00CF262F" w:rsidP="009D3FE0">
            <w:pPr>
              <w:pStyle w:val="aa"/>
              <w:numPr>
                <w:ilvl w:val="0"/>
                <w:numId w:val="94"/>
              </w:numPr>
              <w:tabs>
                <w:tab w:val="left" w:pos="278"/>
              </w:tabs>
              <w:ind w:right="-26"/>
              <w:rPr>
                <w:rFonts w:ascii="Times New Roman" w:hAnsi="Times New Roman" w:cs="Times New Roman"/>
                <w:szCs w:val="20"/>
              </w:rPr>
            </w:pPr>
            <w:r w:rsidRPr="00072E37">
              <w:rPr>
                <w:rFonts w:ascii="Times New Roman" w:hAnsi="Times New Roman" w:cs="Times New Roman"/>
                <w:szCs w:val="20"/>
              </w:rPr>
              <w:t>Малоподвижная игра «Сосед, подними руку». (</w:t>
            </w:r>
            <w:r w:rsidR="005057FF">
              <w:rPr>
                <w:rFonts w:ascii="Times New Roman" w:hAnsi="Times New Roman" w:cs="Times New Roman"/>
                <w:szCs w:val="20"/>
              </w:rPr>
              <w:t>[4]</w:t>
            </w:r>
            <w:r w:rsidRPr="00072E37">
              <w:rPr>
                <w:rFonts w:ascii="Times New Roman" w:hAnsi="Times New Roman" w:cs="Times New Roman"/>
                <w:szCs w:val="20"/>
              </w:rPr>
              <w:t>, с. 40)</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F262F" w:rsidRPr="00072E37" w:rsidRDefault="00CF262F" w:rsidP="00A1310E">
            <w:pPr>
              <w:pStyle w:val="ParagraphStyle"/>
              <w:rPr>
                <w:rFonts w:ascii="Times New Roman" w:hAnsi="Times New Roman" w:cs="Times New Roman"/>
                <w:color w:val="000000"/>
                <w:sz w:val="22"/>
                <w:szCs w:val="20"/>
                <w:shd w:val="clear" w:color="auto" w:fill="FFFFFF"/>
              </w:rPr>
            </w:pPr>
            <w:r w:rsidRPr="00072E37">
              <w:rPr>
                <w:rFonts w:ascii="Times New Roman" w:hAnsi="Times New Roman" w:cs="Times New Roman"/>
                <w:color w:val="000000"/>
                <w:sz w:val="22"/>
                <w:szCs w:val="20"/>
                <w:shd w:val="clear" w:color="auto" w:fill="FFFFFF"/>
              </w:rPr>
              <w:t>Д/и «Подбери фигуру»</w:t>
            </w:r>
            <w:r w:rsidR="00DC0B20" w:rsidRPr="00072E37">
              <w:rPr>
                <w:rFonts w:ascii="Times New Roman" w:hAnsi="Times New Roman" w:cs="Times New Roman"/>
                <w:color w:val="000000"/>
                <w:sz w:val="22"/>
                <w:szCs w:val="20"/>
                <w:shd w:val="clear" w:color="auto" w:fill="FFFFFF"/>
              </w:rPr>
              <w:t xml:space="preserve"> с ……………………….</w:t>
            </w:r>
            <w:r w:rsidRPr="00072E37">
              <w:rPr>
                <w:rFonts w:ascii="Times New Roman" w:hAnsi="Times New Roman" w:cs="Times New Roman"/>
                <w:color w:val="000000"/>
                <w:sz w:val="22"/>
                <w:szCs w:val="20"/>
                <w:shd w:val="clear" w:color="auto" w:fill="FFFFFF"/>
              </w:rPr>
              <w:t xml:space="preserve"> </w:t>
            </w:r>
            <w:r w:rsidR="00A1310E" w:rsidRPr="00072E37">
              <w:rPr>
                <w:rFonts w:ascii="Times New Roman" w:hAnsi="Times New Roman" w:cs="Times New Roman"/>
                <w:color w:val="000000"/>
                <w:sz w:val="22"/>
                <w:szCs w:val="20"/>
                <w:shd w:val="clear" w:color="auto" w:fill="FFFFFF"/>
              </w:rPr>
              <w:t>(</w:t>
            </w:r>
            <w:r w:rsidRPr="00072E37">
              <w:rPr>
                <w:rFonts w:ascii="Times New Roman" w:hAnsi="Times New Roman" w:cs="Times New Roman"/>
                <w:color w:val="000000"/>
                <w:sz w:val="22"/>
                <w:szCs w:val="20"/>
                <w:shd w:val="clear" w:color="auto" w:fill="FFFFFF"/>
              </w:rPr>
              <w:t>закрепить умение различ</w:t>
            </w:r>
            <w:r w:rsidR="00DC0B20" w:rsidRPr="00072E37">
              <w:rPr>
                <w:rFonts w:ascii="Times New Roman" w:hAnsi="Times New Roman" w:cs="Times New Roman"/>
                <w:color w:val="000000"/>
                <w:sz w:val="22"/>
                <w:szCs w:val="20"/>
                <w:shd w:val="clear" w:color="auto" w:fill="FFFFFF"/>
              </w:rPr>
              <w:t xml:space="preserve">ать геометрические </w:t>
            </w:r>
            <w:r w:rsidRPr="00072E37">
              <w:rPr>
                <w:rFonts w:ascii="Times New Roman" w:hAnsi="Times New Roman" w:cs="Times New Roman"/>
                <w:color w:val="000000"/>
                <w:sz w:val="22"/>
                <w:szCs w:val="20"/>
                <w:shd w:val="clear" w:color="auto" w:fill="FFFFFF"/>
              </w:rPr>
              <w:t xml:space="preserve">фигуры: прямоугольник, треугольник, квадрат, круг, овал </w:t>
            </w:r>
            <w:r w:rsidR="00A1310E" w:rsidRPr="00072E37">
              <w:rPr>
                <w:rFonts w:ascii="Times New Roman" w:hAnsi="Times New Roman" w:cs="Times New Roman"/>
                <w:color w:val="000000"/>
                <w:sz w:val="22"/>
                <w:szCs w:val="20"/>
                <w:shd w:val="clear" w:color="auto" w:fill="FFFFFF"/>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F262F" w:rsidRPr="00072E37" w:rsidRDefault="00CF262F" w:rsidP="001C4C2D">
            <w:pPr>
              <w:rPr>
                <w:rFonts w:ascii="Times New Roman" w:hAnsi="Times New Roman" w:cs="Times New Roman"/>
                <w:szCs w:val="20"/>
                <w:lang w:val="x-none"/>
              </w:rPr>
            </w:pPr>
          </w:p>
        </w:tc>
      </w:tr>
      <w:tr w:rsidR="00BB3E59"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072E37" w:rsidRDefault="00BB3E59" w:rsidP="001C4C2D">
            <w:pPr>
              <w:rPr>
                <w:rFonts w:ascii="Times New Roman" w:hAnsi="Times New Roman" w:cs="Times New Roman"/>
                <w:szCs w:val="20"/>
              </w:rPr>
            </w:pPr>
            <w:r w:rsidRPr="00072E37">
              <w:rPr>
                <w:rFonts w:ascii="Times New Roman" w:hAnsi="Times New Roman"/>
                <w:szCs w:val="20"/>
              </w:rPr>
              <w:t>См. таблицу в конце недели</w:t>
            </w:r>
          </w:p>
        </w:tc>
      </w:tr>
      <w:tr w:rsidR="004621AB"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21AB" w:rsidRPr="0020795A" w:rsidRDefault="004621AB"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8C7" w:rsidRPr="00072E37" w:rsidRDefault="004621AB" w:rsidP="001D58C7">
            <w:pPr>
              <w:rPr>
                <w:rFonts w:ascii="Times New Roman" w:hAnsi="Times New Roman" w:cs="Times New Roman"/>
                <w:szCs w:val="20"/>
              </w:rPr>
            </w:pPr>
            <w:r w:rsidRPr="00072E37">
              <w:rPr>
                <w:rFonts w:ascii="Times New Roman" w:hAnsi="Times New Roman" w:cs="Times New Roman"/>
                <w:szCs w:val="20"/>
              </w:rPr>
              <w:t xml:space="preserve"> </w:t>
            </w:r>
            <w:r w:rsidR="001D58C7" w:rsidRPr="001D58C7">
              <w:rPr>
                <w:rFonts w:ascii="Times New Roman" w:hAnsi="Times New Roman" w:cs="Times New Roman"/>
                <w:szCs w:val="20"/>
              </w:rPr>
              <w:t>«Будем вежливы к природе». (</w:t>
            </w:r>
            <w:r w:rsidR="005057FF">
              <w:rPr>
                <w:rFonts w:ascii="Times New Roman" w:hAnsi="Times New Roman" w:cs="Times New Roman"/>
                <w:szCs w:val="20"/>
              </w:rPr>
              <w:t>[</w:t>
            </w:r>
            <w:r w:rsidR="001E4464">
              <w:rPr>
                <w:rFonts w:ascii="Times New Roman" w:hAnsi="Times New Roman" w:cs="Times New Roman"/>
                <w:szCs w:val="20"/>
              </w:rPr>
              <w:t>35]</w:t>
            </w:r>
            <w:r w:rsidR="001D58C7" w:rsidRPr="001D58C7">
              <w:rPr>
                <w:rFonts w:ascii="Times New Roman" w:hAnsi="Times New Roman" w:cs="Times New Roman"/>
                <w:szCs w:val="20"/>
              </w:rPr>
              <w:t>, с.177)</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C0B20" w:rsidRPr="00072E37" w:rsidRDefault="00DC0B20" w:rsidP="00DC0B20">
            <w:pPr>
              <w:pStyle w:val="aa"/>
              <w:numPr>
                <w:ilvl w:val="0"/>
                <w:numId w:val="380"/>
              </w:numPr>
              <w:rPr>
                <w:rFonts w:ascii="Times New Roman" w:hAnsi="Times New Roman"/>
                <w:bCs/>
                <w:szCs w:val="20"/>
              </w:rPr>
            </w:pPr>
            <w:r w:rsidRPr="00072E37">
              <w:rPr>
                <w:rFonts w:ascii="Times New Roman" w:hAnsi="Times New Roman"/>
                <w:bCs/>
                <w:szCs w:val="20"/>
              </w:rPr>
              <w:t>Чтение. Андерсен Г.Х. «Оле-Лукойе» (продолжение)</w:t>
            </w:r>
            <w:r w:rsidR="00A1310E" w:rsidRPr="00072E37">
              <w:rPr>
                <w:rFonts w:ascii="Times New Roman" w:hAnsi="Times New Roman"/>
                <w:bCs/>
                <w:szCs w:val="20"/>
              </w:rPr>
              <w:t xml:space="preserve"> (</w:t>
            </w:r>
            <w:r w:rsidRPr="00072E37">
              <w:rPr>
                <w:rFonts w:ascii="Times New Roman" w:hAnsi="Times New Roman"/>
                <w:bCs/>
                <w:szCs w:val="20"/>
              </w:rPr>
              <w:t>знакомить с новым произведением, учить внимательно слушать, следить за сюжетом</w:t>
            </w:r>
            <w:r w:rsidR="00A1310E" w:rsidRPr="00072E37">
              <w:rPr>
                <w:rFonts w:ascii="Times New Roman" w:hAnsi="Times New Roman"/>
                <w:bCs/>
                <w:szCs w:val="20"/>
              </w:rPr>
              <w:t>)</w:t>
            </w:r>
            <w:r w:rsidRPr="00072E37">
              <w:rPr>
                <w:rFonts w:ascii="Times New Roman" w:hAnsi="Times New Roman"/>
                <w:bCs/>
                <w:szCs w:val="20"/>
              </w:rPr>
              <w:t>.</w:t>
            </w:r>
          </w:p>
          <w:p w:rsidR="00CF262F" w:rsidRPr="00072E37" w:rsidRDefault="00DC0B20" w:rsidP="00A1310E">
            <w:pPr>
              <w:pStyle w:val="aa"/>
              <w:numPr>
                <w:ilvl w:val="0"/>
                <w:numId w:val="380"/>
              </w:numPr>
              <w:autoSpaceDE w:val="0"/>
              <w:autoSpaceDN w:val="0"/>
              <w:adjustRightInd w:val="0"/>
              <w:rPr>
                <w:rFonts w:ascii="Times New Roman" w:hAnsi="Times New Roman"/>
                <w:bCs/>
                <w:szCs w:val="20"/>
              </w:rPr>
            </w:pPr>
            <w:r w:rsidRPr="00072E37">
              <w:rPr>
                <w:rFonts w:ascii="Times New Roman" w:hAnsi="Times New Roman"/>
                <w:bCs/>
                <w:szCs w:val="20"/>
              </w:rPr>
              <w:t>Формирование культуры поведения за столом</w:t>
            </w:r>
            <w:r w:rsidR="00A1310E" w:rsidRPr="00072E37">
              <w:rPr>
                <w:rFonts w:ascii="Times New Roman" w:hAnsi="Times New Roman"/>
                <w:bCs/>
                <w:szCs w:val="20"/>
              </w:rPr>
              <w:t xml:space="preserve"> (</w:t>
            </w:r>
            <w:r w:rsidRPr="00072E37">
              <w:rPr>
                <w:rFonts w:ascii="Times New Roman" w:hAnsi="Times New Roman"/>
                <w:bCs/>
                <w:szCs w:val="20"/>
              </w:rPr>
              <w:t>учить пользоваться вилкой, есть аккуратно, во время еды сохранять правильное положение тела, по окончании трапезы благодарить взрослых</w:t>
            </w:r>
            <w:r w:rsidR="00A1310E" w:rsidRPr="00072E37">
              <w:rPr>
                <w:rFonts w:ascii="Times New Roman" w:hAnsi="Times New Roman"/>
                <w:bCs/>
                <w:szCs w:val="20"/>
              </w:rPr>
              <w:t>)</w:t>
            </w:r>
            <w:r w:rsidRPr="00072E37">
              <w:rPr>
                <w:rFonts w:ascii="Times New Roman" w:hAnsi="Times New Roman"/>
                <w:bCs/>
                <w:szCs w:val="20"/>
              </w:rPr>
              <w:t>.</w:t>
            </w:r>
          </w:p>
        </w:tc>
      </w:tr>
      <w:tr w:rsidR="00072E37"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2E37" w:rsidRPr="0020795A" w:rsidRDefault="00072E37"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72E37" w:rsidRPr="00072E37" w:rsidRDefault="00072E37" w:rsidP="00072E37">
            <w:pPr>
              <w:rPr>
                <w:rFonts w:ascii="Times New Roman" w:hAnsi="Times New Roman" w:cs="Times New Roman"/>
                <w:szCs w:val="20"/>
              </w:rPr>
            </w:pPr>
            <w:r w:rsidRPr="00072E37">
              <w:rPr>
                <w:rFonts w:ascii="Times New Roman" w:hAnsi="Times New Roman" w:cs="Times New Roman"/>
                <w:szCs w:val="20"/>
              </w:rPr>
              <w:t>Гимнастика после сна. Комплекс 14 (</w:t>
            </w:r>
            <w:r w:rsidR="005057FF">
              <w:rPr>
                <w:rFonts w:ascii="Times New Roman" w:hAnsi="Times New Roman" w:cs="Times New Roman"/>
                <w:szCs w:val="20"/>
              </w:rPr>
              <w:t>[</w:t>
            </w:r>
            <w:r w:rsidR="001E4464">
              <w:rPr>
                <w:rFonts w:ascii="Times New Roman" w:hAnsi="Times New Roman" w:cs="Times New Roman"/>
                <w:szCs w:val="20"/>
              </w:rPr>
              <w:t>30]</w:t>
            </w:r>
            <w:r w:rsidRPr="00072E37">
              <w:rPr>
                <w:rFonts w:ascii="Times New Roman" w:hAnsi="Times New Roman" w:cs="Times New Roman"/>
                <w:szCs w:val="20"/>
              </w:rPr>
              <w:t>, с. 59)</w:t>
            </w:r>
          </w:p>
        </w:tc>
      </w:tr>
      <w:tr w:rsidR="00CF262F" w:rsidRPr="0020795A" w:rsidTr="00072E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D65CA3" w:rsidRPr="00D65CA3" w:rsidRDefault="00D65CA3" w:rsidP="00D65CA3">
            <w:pPr>
              <w:pStyle w:val="aa"/>
              <w:numPr>
                <w:ilvl w:val="0"/>
                <w:numId w:val="256"/>
              </w:numPr>
              <w:rPr>
                <w:rFonts w:ascii="Times New Roman" w:hAnsi="Times New Roman" w:cs="Times New Roman"/>
                <w:bCs/>
                <w:iCs/>
                <w:szCs w:val="20"/>
              </w:rPr>
            </w:pPr>
            <w:r w:rsidRPr="00D65CA3">
              <w:rPr>
                <w:rFonts w:ascii="Times New Roman" w:hAnsi="Times New Roman" w:cs="Times New Roman"/>
                <w:bCs/>
                <w:iCs/>
                <w:szCs w:val="20"/>
              </w:rPr>
              <w:t>Театральная деятельность. «Работа над цирковыми номерами» (добиваться четкого, правильного объявления номеров в цирковом представлении. Развивать смелость, сообразительность). (</w:t>
            </w:r>
            <w:r w:rsidR="005057FF">
              <w:rPr>
                <w:rFonts w:ascii="Times New Roman" w:hAnsi="Times New Roman" w:cs="Times New Roman"/>
                <w:bCs/>
                <w:iCs/>
                <w:szCs w:val="20"/>
              </w:rPr>
              <w:t>[</w:t>
            </w:r>
            <w:r w:rsidR="001E4464">
              <w:rPr>
                <w:rFonts w:ascii="Times New Roman" w:hAnsi="Times New Roman" w:cs="Times New Roman"/>
                <w:bCs/>
                <w:iCs/>
                <w:szCs w:val="20"/>
              </w:rPr>
              <w:t>32]</w:t>
            </w:r>
            <w:r w:rsidRPr="00D65CA3">
              <w:rPr>
                <w:rFonts w:ascii="Times New Roman" w:hAnsi="Times New Roman" w:cs="Times New Roman"/>
                <w:bCs/>
                <w:iCs/>
                <w:szCs w:val="20"/>
              </w:rPr>
              <w:t>, с. 62)</w:t>
            </w:r>
          </w:p>
          <w:p w:rsidR="00CF262F" w:rsidRPr="00072E37" w:rsidRDefault="00CF262F" w:rsidP="00E868AD">
            <w:pPr>
              <w:pStyle w:val="aa"/>
              <w:numPr>
                <w:ilvl w:val="0"/>
                <w:numId w:val="256"/>
              </w:numPr>
              <w:tabs>
                <w:tab w:val="left" w:pos="278"/>
              </w:tabs>
              <w:rPr>
                <w:rFonts w:ascii="Times New Roman" w:hAnsi="Times New Roman" w:cs="Times New Roman"/>
                <w:bCs/>
                <w:iCs/>
                <w:szCs w:val="20"/>
              </w:rPr>
            </w:pPr>
            <w:r w:rsidRPr="00072E37">
              <w:rPr>
                <w:rFonts w:ascii="Times New Roman" w:hAnsi="Times New Roman" w:cs="Times New Roman"/>
                <w:bCs/>
                <w:iCs/>
                <w:szCs w:val="20"/>
              </w:rPr>
              <w:t>СРИ «Гримёр»</w:t>
            </w:r>
            <w:r w:rsidR="00A1310E" w:rsidRPr="00072E37">
              <w:rPr>
                <w:rFonts w:ascii="Times New Roman" w:hAnsi="Times New Roman" w:cs="Times New Roman"/>
                <w:bCs/>
                <w:iCs/>
                <w:szCs w:val="20"/>
              </w:rPr>
              <w:t xml:space="preserve"> (</w:t>
            </w:r>
            <w:r w:rsidRPr="00072E37">
              <w:rPr>
                <w:rFonts w:ascii="Times New Roman" w:hAnsi="Times New Roman" w:cs="Times New Roman"/>
                <w:bCs/>
                <w:iCs/>
                <w:szCs w:val="20"/>
              </w:rPr>
              <w:t>побуждать действовать в соответствии со взятой на себя ролью, дать возможность проявить свои творческие способности</w:t>
            </w:r>
            <w:r w:rsidR="00A1310E" w:rsidRPr="00072E37">
              <w:rPr>
                <w:rFonts w:ascii="Times New Roman" w:hAnsi="Times New Roman" w:cs="Times New Roman"/>
                <w:bCs/>
                <w:iCs/>
                <w:szCs w:val="20"/>
              </w:rPr>
              <w:t>)</w:t>
            </w:r>
            <w:r w:rsidRPr="00072E37">
              <w:rPr>
                <w:rFonts w:ascii="Times New Roman" w:hAnsi="Times New Roman" w:cs="Times New Roman"/>
                <w:bCs/>
                <w:iCs/>
                <w:szCs w:val="20"/>
              </w:rPr>
              <w:t>.</w:t>
            </w:r>
          </w:p>
          <w:p w:rsidR="00CF262F" w:rsidRPr="00072E37" w:rsidRDefault="00CF262F" w:rsidP="00985635">
            <w:pPr>
              <w:pStyle w:val="aa"/>
              <w:numPr>
                <w:ilvl w:val="0"/>
                <w:numId w:val="256"/>
              </w:numPr>
              <w:tabs>
                <w:tab w:val="left" w:pos="278"/>
              </w:tabs>
              <w:rPr>
                <w:rFonts w:ascii="Times New Roman" w:hAnsi="Times New Roman" w:cs="Times New Roman"/>
                <w:bCs/>
                <w:iCs/>
                <w:szCs w:val="20"/>
              </w:rPr>
            </w:pPr>
            <w:r w:rsidRPr="00072E37">
              <w:rPr>
                <w:rFonts w:ascii="Times New Roman" w:hAnsi="Times New Roman" w:cs="Times New Roman"/>
                <w:bCs/>
                <w:iCs/>
                <w:szCs w:val="20"/>
              </w:rPr>
              <w:t>Просмотр презентации «Театры мира»</w:t>
            </w:r>
            <w:r w:rsidR="00A1310E" w:rsidRPr="00072E37">
              <w:rPr>
                <w:rFonts w:ascii="Times New Roman" w:hAnsi="Times New Roman" w:cs="Times New Roman"/>
                <w:bCs/>
                <w:iCs/>
                <w:szCs w:val="20"/>
              </w:rPr>
              <w:t xml:space="preserve"> (</w:t>
            </w:r>
            <w:r w:rsidRPr="00072E37">
              <w:rPr>
                <w:rFonts w:ascii="Times New Roman" w:hAnsi="Times New Roman" w:cs="Times New Roman"/>
                <w:bCs/>
                <w:iCs/>
                <w:szCs w:val="20"/>
              </w:rPr>
              <w:t>обогатить знания детей о театрах в разных странах, воспитывать интерес к театральным постановкам</w:t>
            </w:r>
            <w:r w:rsidR="00A1310E" w:rsidRPr="00072E37">
              <w:rPr>
                <w:rFonts w:ascii="Times New Roman" w:hAnsi="Times New Roman" w:cs="Times New Roman"/>
                <w:bCs/>
                <w:iCs/>
                <w:szCs w:val="20"/>
              </w:rPr>
              <w:t>)</w:t>
            </w:r>
            <w:r w:rsidRPr="00072E37">
              <w:rPr>
                <w:rFonts w:ascii="Times New Roman" w:hAnsi="Times New Roman" w:cs="Times New Roman"/>
                <w:bCs/>
                <w:iCs/>
                <w:szCs w:val="20"/>
              </w:rPr>
              <w:t>.</w:t>
            </w:r>
          </w:p>
          <w:p w:rsidR="00CF262F" w:rsidRPr="00072E37" w:rsidRDefault="00CF262F" w:rsidP="00985635">
            <w:pPr>
              <w:pStyle w:val="aa"/>
              <w:numPr>
                <w:ilvl w:val="0"/>
                <w:numId w:val="256"/>
              </w:numPr>
              <w:tabs>
                <w:tab w:val="left" w:pos="278"/>
              </w:tabs>
              <w:rPr>
                <w:rFonts w:ascii="Times New Roman" w:hAnsi="Times New Roman" w:cs="Times New Roman"/>
                <w:bCs/>
                <w:iCs/>
                <w:szCs w:val="20"/>
              </w:rPr>
            </w:pPr>
            <w:r w:rsidRPr="00072E37">
              <w:rPr>
                <w:rFonts w:ascii="Times New Roman" w:hAnsi="Times New Roman" w:cs="Times New Roman"/>
                <w:bCs/>
                <w:iCs/>
                <w:szCs w:val="20"/>
              </w:rPr>
              <w:t>«Мы делаем кукол»</w:t>
            </w:r>
            <w:r w:rsidR="00A1310E" w:rsidRPr="00072E37">
              <w:rPr>
                <w:rFonts w:ascii="Times New Roman" w:hAnsi="Times New Roman" w:cs="Times New Roman"/>
                <w:bCs/>
                <w:iCs/>
                <w:szCs w:val="20"/>
              </w:rPr>
              <w:t xml:space="preserve"> (</w:t>
            </w:r>
            <w:r w:rsidRPr="00072E37">
              <w:rPr>
                <w:rFonts w:ascii="Times New Roman" w:hAnsi="Times New Roman" w:cs="Times New Roman"/>
                <w:bCs/>
                <w:iCs/>
                <w:szCs w:val="20"/>
              </w:rPr>
              <w:t>формировать позитивные установки к различным видам труда и творчества. Учить делать простейшие изделия из ткани</w:t>
            </w:r>
            <w:r w:rsidR="00A1310E" w:rsidRPr="00072E37">
              <w:rPr>
                <w:rFonts w:ascii="Times New Roman" w:hAnsi="Times New Roman" w:cs="Times New Roman"/>
                <w:bCs/>
                <w:iCs/>
                <w:szCs w:val="20"/>
              </w:rPr>
              <w:t>)</w:t>
            </w:r>
            <w:r w:rsidRPr="00072E37">
              <w:rPr>
                <w:rFonts w:ascii="Times New Roman" w:hAnsi="Times New Roman" w:cs="Times New Roman"/>
                <w:bCs/>
                <w:iCs/>
                <w:szCs w:val="20"/>
              </w:rPr>
              <w:t>. (</w:t>
            </w:r>
            <w:r w:rsidR="0063337C" w:rsidRPr="00072E37">
              <w:rPr>
                <w:rFonts w:ascii="Times New Roman" w:hAnsi="Times New Roman" w:cs="Times New Roman"/>
                <w:bCs/>
                <w:iCs/>
                <w:szCs w:val="20"/>
              </w:rPr>
              <w:t>[1]</w:t>
            </w:r>
            <w:r w:rsidRPr="00072E37">
              <w:rPr>
                <w:rFonts w:ascii="Times New Roman" w:hAnsi="Times New Roman" w:cs="Times New Roman"/>
                <w:bCs/>
                <w:iCs/>
                <w:szCs w:val="20"/>
              </w:rPr>
              <w:t>, с. 91)</w:t>
            </w:r>
          </w:p>
          <w:p w:rsidR="00CF262F" w:rsidRPr="00072E37" w:rsidRDefault="00CF262F" w:rsidP="00985635">
            <w:pPr>
              <w:pStyle w:val="aa"/>
              <w:numPr>
                <w:ilvl w:val="0"/>
                <w:numId w:val="256"/>
              </w:numPr>
              <w:tabs>
                <w:tab w:val="left" w:pos="278"/>
              </w:tabs>
              <w:rPr>
                <w:rFonts w:ascii="Times New Roman" w:hAnsi="Times New Roman" w:cs="Times New Roman"/>
                <w:szCs w:val="20"/>
              </w:rPr>
            </w:pPr>
            <w:r w:rsidRPr="00072E37">
              <w:rPr>
                <w:rFonts w:ascii="Times New Roman" w:hAnsi="Times New Roman" w:cs="Times New Roman"/>
                <w:szCs w:val="20"/>
              </w:rPr>
              <w:t xml:space="preserve">ВЕЧЕРНИЙ КРУГ (по выбору воспитателя из </w:t>
            </w:r>
            <w:r w:rsidR="00E7200A" w:rsidRPr="00072E37">
              <w:rPr>
                <w:rFonts w:ascii="Times New Roman" w:hAnsi="Times New Roman" w:cs="Times New Roman"/>
                <w:szCs w:val="20"/>
              </w:rPr>
              <w:t>Приложение 2</w:t>
            </w:r>
            <w:r w:rsidRPr="00072E37">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CF262F" w:rsidRPr="00072E37" w:rsidRDefault="00CF262F" w:rsidP="00A1310E">
            <w:pPr>
              <w:pStyle w:val="ParagraphStyle"/>
              <w:rPr>
                <w:rFonts w:ascii="Times New Roman" w:hAnsi="Times New Roman" w:cs="Times New Roman"/>
                <w:color w:val="000000"/>
                <w:sz w:val="22"/>
              </w:rPr>
            </w:pPr>
            <w:r w:rsidRPr="00072E37">
              <w:rPr>
                <w:rFonts w:ascii="Times New Roman" w:hAnsi="Times New Roman" w:cs="Times New Roman"/>
                <w:color w:val="000000"/>
                <w:sz w:val="22"/>
              </w:rPr>
              <w:t>Рисование по трафаретам</w:t>
            </w:r>
            <w:r w:rsidR="00A1310E" w:rsidRPr="00072E37">
              <w:rPr>
                <w:rFonts w:ascii="Times New Roman" w:hAnsi="Times New Roman" w:cs="Times New Roman"/>
                <w:color w:val="000000"/>
                <w:sz w:val="22"/>
              </w:rPr>
              <w:t xml:space="preserve"> (</w:t>
            </w:r>
            <w:r w:rsidRPr="00072E37">
              <w:rPr>
                <w:rFonts w:ascii="Times New Roman" w:hAnsi="Times New Roman" w:cs="Times New Roman"/>
                <w:color w:val="000000"/>
                <w:sz w:val="22"/>
              </w:rPr>
              <w:t>упражнять  рисовать по трафаретам …………………</w:t>
            </w:r>
            <w:r w:rsidR="00A1310E" w:rsidRPr="00072E37">
              <w:rPr>
                <w:rFonts w:ascii="Times New Roman" w:hAnsi="Times New Roman" w:cs="Times New Roman"/>
                <w:color w:val="000000"/>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CF262F" w:rsidRPr="00072E37" w:rsidRDefault="00CF262F" w:rsidP="001C4C2D">
            <w:pPr>
              <w:pStyle w:val="aa"/>
              <w:rPr>
                <w:rFonts w:ascii="Times New Roman" w:hAnsi="Times New Roman" w:cs="Times New Roman"/>
                <w:szCs w:val="20"/>
              </w:rPr>
            </w:pPr>
          </w:p>
        </w:tc>
      </w:tr>
      <w:tr w:rsidR="00072E37"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2E37" w:rsidRPr="0020795A" w:rsidRDefault="00072E37"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72E37" w:rsidRPr="00072E37" w:rsidRDefault="00072E37" w:rsidP="000A784A">
            <w:pPr>
              <w:rPr>
                <w:rFonts w:ascii="Times New Roman" w:hAnsi="Times New Roman" w:cs="Times New Roman"/>
                <w:szCs w:val="20"/>
              </w:rPr>
            </w:pPr>
            <w:r w:rsidRPr="00072E37">
              <w:rPr>
                <w:rFonts w:ascii="Times New Roman" w:hAnsi="Times New Roman" w:cs="Times New Roman"/>
                <w:szCs w:val="20"/>
              </w:rPr>
              <w:t xml:space="preserve">Прогулка </w:t>
            </w:r>
            <w:r w:rsidR="000A784A">
              <w:rPr>
                <w:rFonts w:ascii="Times New Roman" w:hAnsi="Times New Roman" w:cs="Times New Roman"/>
                <w:szCs w:val="20"/>
              </w:rPr>
              <w:t>18</w:t>
            </w:r>
            <w:r w:rsidRPr="00072E37">
              <w:rPr>
                <w:rFonts w:ascii="Times New Roman" w:hAnsi="Times New Roman" w:cs="Times New Roman"/>
                <w:szCs w:val="20"/>
              </w:rPr>
              <w:t>. Март. (см. Приложение 3)</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072E37" w:rsidRDefault="00CF262F" w:rsidP="001C4C2D">
            <w:pPr>
              <w:rPr>
                <w:rFonts w:ascii="Times New Roman" w:hAnsi="Times New Roman" w:cs="Times New Roman"/>
                <w:szCs w:val="20"/>
              </w:rPr>
            </w:pPr>
            <w:r w:rsidRPr="00072E37">
              <w:rPr>
                <w:rFonts w:ascii="Times New Roman" w:hAnsi="Times New Roman" w:cs="Times New Roman"/>
                <w:szCs w:val="20"/>
              </w:rPr>
              <w:t>Индивидуальные беседы по запросам родителей.</w:t>
            </w:r>
          </w:p>
        </w:tc>
      </w:tr>
    </w:tbl>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CF262F" w:rsidRPr="00072E37" w:rsidRDefault="00CF262F" w:rsidP="00CF262F">
      <w:pPr>
        <w:spacing w:after="0" w:line="240" w:lineRule="auto"/>
        <w:ind w:right="-851" w:firstLine="708"/>
        <w:rPr>
          <w:rFonts w:ascii="Times New Roman" w:hAnsi="Times New Roman" w:cs="Times New Roman"/>
          <w:szCs w:val="20"/>
        </w:rPr>
      </w:pPr>
      <w:r w:rsidRPr="00072E37">
        <w:rPr>
          <w:rFonts w:ascii="Times New Roman" w:hAnsi="Times New Roman" w:cs="Times New Roman"/>
          <w:b/>
          <w:szCs w:val="20"/>
        </w:rPr>
        <w:t>Четверг 2</w:t>
      </w:r>
      <w:r w:rsidR="005F3E54" w:rsidRPr="00072E37">
        <w:rPr>
          <w:rFonts w:ascii="Times New Roman" w:hAnsi="Times New Roman" w:cs="Times New Roman"/>
          <w:b/>
          <w:szCs w:val="20"/>
        </w:rPr>
        <w:t>7</w:t>
      </w:r>
      <w:r w:rsidRPr="00072E37">
        <w:rPr>
          <w:rFonts w:ascii="Times New Roman" w:hAnsi="Times New Roman" w:cs="Times New Roman"/>
          <w:b/>
          <w:szCs w:val="20"/>
        </w:rPr>
        <w:t>.03.202</w:t>
      </w:r>
      <w:r w:rsidR="005F3E54" w:rsidRPr="00072E37">
        <w:rPr>
          <w:rFonts w:ascii="Times New Roman" w:hAnsi="Times New Roman" w:cs="Times New Roman"/>
          <w:b/>
          <w:szCs w:val="20"/>
        </w:rPr>
        <w:t>5</w:t>
      </w:r>
      <w:r w:rsidRPr="00072E37">
        <w:rPr>
          <w:rFonts w:ascii="Times New Roman" w:hAnsi="Times New Roman" w:cs="Times New Roman"/>
          <w:b/>
          <w:szCs w:val="20"/>
        </w:rPr>
        <w:t xml:space="preserve">                                                                              </w:t>
      </w:r>
      <w:r w:rsidRPr="00072E37">
        <w:rPr>
          <w:rFonts w:ascii="Times New Roman" w:hAnsi="Times New Roman" w:cs="Times New Roman"/>
          <w:b/>
          <w:szCs w:val="20"/>
        </w:rPr>
        <w:tab/>
      </w:r>
      <w:r w:rsidRPr="00072E37">
        <w:rPr>
          <w:rFonts w:ascii="Times New Roman" w:hAnsi="Times New Roman" w:cs="Times New Roman"/>
          <w:b/>
          <w:szCs w:val="20"/>
        </w:rPr>
        <w:tab/>
      </w:r>
      <w:r w:rsidR="00072E37">
        <w:rPr>
          <w:rFonts w:ascii="Times New Roman" w:hAnsi="Times New Roman" w:cs="Times New Roman"/>
          <w:b/>
          <w:szCs w:val="20"/>
        </w:rPr>
        <w:tab/>
      </w:r>
      <w:r w:rsidR="00072E37">
        <w:rPr>
          <w:rFonts w:ascii="Times New Roman" w:hAnsi="Times New Roman" w:cs="Times New Roman"/>
          <w:b/>
          <w:szCs w:val="20"/>
        </w:rPr>
        <w:tab/>
      </w:r>
      <w:r w:rsidR="00072E37">
        <w:rPr>
          <w:rFonts w:ascii="Times New Roman" w:hAnsi="Times New Roman" w:cs="Times New Roman"/>
          <w:b/>
          <w:szCs w:val="20"/>
        </w:rPr>
        <w:tab/>
      </w:r>
      <w:r w:rsidR="00072E37">
        <w:rPr>
          <w:rFonts w:ascii="Times New Roman" w:hAnsi="Times New Roman" w:cs="Times New Roman"/>
          <w:b/>
          <w:szCs w:val="20"/>
        </w:rPr>
        <w:tab/>
      </w:r>
      <w:r w:rsidR="00072E37">
        <w:rPr>
          <w:rFonts w:ascii="Times New Roman" w:hAnsi="Times New Roman" w:cs="Times New Roman"/>
          <w:b/>
          <w:szCs w:val="20"/>
        </w:rPr>
        <w:tab/>
        <w:t xml:space="preserve">           </w:t>
      </w:r>
      <w:r w:rsidRPr="00072E37">
        <w:rPr>
          <w:rFonts w:ascii="Times New Roman" w:hAnsi="Times New Roman" w:cs="Times New Roman"/>
          <w:szCs w:val="20"/>
        </w:rPr>
        <w:t>Тематическая неделя «Давай пойдём в театр»</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072E37" w:rsidRPr="0020795A" w:rsidTr="00072E37">
        <w:trPr>
          <w:cantSplit/>
          <w:trHeight w:val="2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2E37" w:rsidRPr="0020795A" w:rsidRDefault="00072E37"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72E37" w:rsidRPr="0020795A" w:rsidRDefault="00072E37"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072E37" w:rsidRPr="00A76384" w:rsidRDefault="00072E37" w:rsidP="00115BE3">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2E37" w:rsidRPr="004567FD" w:rsidRDefault="00072E37" w:rsidP="00115BE3">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F262F" w:rsidRPr="0020795A" w:rsidTr="00072E37">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F262F" w:rsidRPr="00072E37" w:rsidRDefault="00CF262F" w:rsidP="009D3FE0">
            <w:pPr>
              <w:pStyle w:val="aa"/>
              <w:numPr>
                <w:ilvl w:val="0"/>
                <w:numId w:val="93"/>
              </w:numPr>
              <w:ind w:right="-26"/>
              <w:rPr>
                <w:rFonts w:ascii="Times New Roman" w:hAnsi="Times New Roman" w:cs="Times New Roman"/>
                <w:szCs w:val="20"/>
              </w:rPr>
            </w:pPr>
            <w:r w:rsidRPr="00072E37">
              <w:rPr>
                <w:rFonts w:ascii="Times New Roman" w:hAnsi="Times New Roman" w:cs="Times New Roman"/>
                <w:szCs w:val="20"/>
              </w:rPr>
              <w:t>Утренняя гимнастика. Комплекс № 28 (с флажками). (</w:t>
            </w:r>
            <w:r w:rsidR="00170B98">
              <w:rPr>
                <w:rFonts w:ascii="Times New Roman" w:hAnsi="Times New Roman" w:cs="Times New Roman"/>
                <w:szCs w:val="20"/>
              </w:rPr>
              <w:t>[24]</w:t>
            </w:r>
            <w:r w:rsidRPr="00072E37">
              <w:rPr>
                <w:rFonts w:ascii="Times New Roman" w:hAnsi="Times New Roman" w:cs="Times New Roman"/>
                <w:szCs w:val="20"/>
              </w:rPr>
              <w:t>, с. 27)</w:t>
            </w:r>
          </w:p>
          <w:p w:rsidR="00CF262F" w:rsidRPr="00072E37" w:rsidRDefault="00CF262F" w:rsidP="009D3FE0">
            <w:pPr>
              <w:pStyle w:val="aa"/>
              <w:numPr>
                <w:ilvl w:val="0"/>
                <w:numId w:val="93"/>
              </w:numPr>
              <w:tabs>
                <w:tab w:val="left" w:pos="194"/>
              </w:tabs>
              <w:ind w:right="-26"/>
              <w:rPr>
                <w:rFonts w:ascii="Times New Roman" w:hAnsi="Times New Roman" w:cs="Times New Roman"/>
                <w:szCs w:val="20"/>
              </w:rPr>
            </w:pPr>
            <w:r w:rsidRPr="00072E37">
              <w:rPr>
                <w:rFonts w:ascii="Times New Roman" w:hAnsi="Times New Roman" w:cs="Times New Roman"/>
                <w:szCs w:val="20"/>
              </w:rPr>
              <w:t xml:space="preserve">УТРЕННИЙ КРУГ № </w:t>
            </w:r>
            <w:r w:rsidR="00E2463D" w:rsidRPr="00072E37">
              <w:rPr>
                <w:rFonts w:ascii="Times New Roman" w:hAnsi="Times New Roman" w:cs="Times New Roman"/>
                <w:szCs w:val="20"/>
              </w:rPr>
              <w:t>29</w:t>
            </w:r>
            <w:r w:rsidRPr="00072E37">
              <w:rPr>
                <w:rFonts w:ascii="Times New Roman" w:hAnsi="Times New Roman" w:cs="Times New Roman"/>
                <w:szCs w:val="20"/>
              </w:rPr>
              <w:t xml:space="preserve"> (см. </w:t>
            </w:r>
            <w:r w:rsidR="00E7200A" w:rsidRPr="00072E37">
              <w:rPr>
                <w:rFonts w:ascii="Times New Roman" w:hAnsi="Times New Roman" w:cs="Times New Roman"/>
                <w:szCs w:val="20"/>
              </w:rPr>
              <w:t>Приложение 1</w:t>
            </w:r>
            <w:r w:rsidRPr="00072E37">
              <w:rPr>
                <w:rFonts w:ascii="Times New Roman" w:hAnsi="Times New Roman" w:cs="Times New Roman"/>
                <w:szCs w:val="20"/>
              </w:rPr>
              <w:t>)</w:t>
            </w:r>
          </w:p>
          <w:p w:rsidR="00CF262F" w:rsidRPr="00072E37" w:rsidRDefault="00CF262F" w:rsidP="009D3FE0">
            <w:pPr>
              <w:pStyle w:val="aa"/>
              <w:numPr>
                <w:ilvl w:val="0"/>
                <w:numId w:val="93"/>
              </w:numPr>
              <w:tabs>
                <w:tab w:val="left" w:pos="194"/>
              </w:tabs>
              <w:ind w:right="-26"/>
              <w:rPr>
                <w:rFonts w:ascii="Times New Roman" w:hAnsi="Times New Roman" w:cs="Times New Roman"/>
                <w:szCs w:val="20"/>
              </w:rPr>
            </w:pPr>
            <w:r w:rsidRPr="00072E37">
              <w:rPr>
                <w:rFonts w:ascii="Times New Roman" w:hAnsi="Times New Roman" w:cs="Times New Roman"/>
                <w:szCs w:val="20"/>
              </w:rPr>
              <w:t>Дежурство детей на занятиях</w:t>
            </w:r>
            <w:r w:rsidR="00A1310E" w:rsidRPr="00072E37">
              <w:rPr>
                <w:rFonts w:ascii="Times New Roman" w:hAnsi="Times New Roman" w:cs="Times New Roman"/>
                <w:szCs w:val="20"/>
              </w:rPr>
              <w:t xml:space="preserve"> (</w:t>
            </w:r>
            <w:r w:rsidRPr="00072E37">
              <w:rPr>
                <w:rFonts w:ascii="Times New Roman" w:hAnsi="Times New Roman" w:cs="Times New Roman"/>
                <w:szCs w:val="20"/>
              </w:rPr>
              <w:t>учить готовить рабочее место к занятиям</w:t>
            </w:r>
            <w:r w:rsidR="00A1310E" w:rsidRPr="00072E37">
              <w:rPr>
                <w:rFonts w:ascii="Times New Roman" w:hAnsi="Times New Roman" w:cs="Times New Roman"/>
                <w:szCs w:val="20"/>
              </w:rPr>
              <w:t>)</w:t>
            </w:r>
            <w:r w:rsidRPr="00072E37">
              <w:rPr>
                <w:rFonts w:ascii="Times New Roman" w:hAnsi="Times New Roman" w:cs="Times New Roman"/>
                <w:szCs w:val="20"/>
              </w:rPr>
              <w:t>.</w:t>
            </w:r>
          </w:p>
          <w:p w:rsidR="00CF262F" w:rsidRPr="00072E37" w:rsidRDefault="00CF262F" w:rsidP="009D3FE0">
            <w:pPr>
              <w:pStyle w:val="aa"/>
              <w:numPr>
                <w:ilvl w:val="0"/>
                <w:numId w:val="93"/>
              </w:numPr>
              <w:ind w:right="-26"/>
              <w:rPr>
                <w:rFonts w:ascii="Times New Roman" w:hAnsi="Times New Roman" w:cs="Times New Roman"/>
                <w:szCs w:val="20"/>
              </w:rPr>
            </w:pPr>
            <w:r w:rsidRPr="00072E37">
              <w:rPr>
                <w:rFonts w:ascii="Times New Roman" w:hAnsi="Times New Roman" w:cs="Times New Roman"/>
                <w:szCs w:val="20"/>
              </w:rPr>
              <w:t>Д/и «Назови пропущенное слово»</w:t>
            </w:r>
            <w:r w:rsidR="00A1310E" w:rsidRPr="00072E37">
              <w:rPr>
                <w:rFonts w:ascii="Times New Roman" w:hAnsi="Times New Roman" w:cs="Times New Roman"/>
                <w:szCs w:val="20"/>
              </w:rPr>
              <w:t xml:space="preserve"> (</w:t>
            </w:r>
            <w:r w:rsidRPr="00072E37">
              <w:rPr>
                <w:rFonts w:ascii="Times New Roman" w:hAnsi="Times New Roman" w:cs="Times New Roman"/>
                <w:szCs w:val="20"/>
              </w:rPr>
              <w:t>закрепить знания о днях недели</w:t>
            </w:r>
            <w:r w:rsidR="00A1310E" w:rsidRPr="00072E37">
              <w:rPr>
                <w:rFonts w:ascii="Times New Roman" w:hAnsi="Times New Roman" w:cs="Times New Roman"/>
                <w:szCs w:val="20"/>
              </w:rPr>
              <w:t>)</w:t>
            </w:r>
            <w:r w:rsidRPr="00072E37">
              <w:rPr>
                <w:rFonts w:ascii="Times New Roman" w:hAnsi="Times New Roman" w:cs="Times New Roman"/>
                <w:szCs w:val="20"/>
              </w:rPr>
              <w:t>.</w:t>
            </w:r>
          </w:p>
          <w:p w:rsidR="00CF262F" w:rsidRPr="00072E37" w:rsidRDefault="00CF262F" w:rsidP="009D3FE0">
            <w:pPr>
              <w:pStyle w:val="aa"/>
              <w:numPr>
                <w:ilvl w:val="0"/>
                <w:numId w:val="93"/>
              </w:numPr>
              <w:ind w:right="-26"/>
              <w:rPr>
                <w:rFonts w:ascii="Times New Roman" w:hAnsi="Times New Roman" w:cs="Times New Roman"/>
                <w:szCs w:val="20"/>
              </w:rPr>
            </w:pPr>
            <w:r w:rsidRPr="00072E37">
              <w:rPr>
                <w:rFonts w:ascii="Times New Roman" w:hAnsi="Times New Roman" w:cs="Times New Roman"/>
                <w:szCs w:val="20"/>
              </w:rPr>
              <w:t>Театр на фланелеграфе по потешкам и стихам</w:t>
            </w:r>
            <w:r w:rsidR="00A1310E" w:rsidRPr="00072E37">
              <w:rPr>
                <w:rFonts w:ascii="Times New Roman" w:hAnsi="Times New Roman" w:cs="Times New Roman"/>
                <w:szCs w:val="20"/>
              </w:rPr>
              <w:t xml:space="preserve"> (</w:t>
            </w:r>
            <w:r w:rsidRPr="00072E37">
              <w:rPr>
                <w:rFonts w:ascii="Times New Roman" w:hAnsi="Times New Roman" w:cs="Times New Roman"/>
                <w:szCs w:val="20"/>
              </w:rPr>
              <w:t>закрепить знание потешек и стихов; развивать речь детей, выразительность, артистизм, развивать воображение</w:t>
            </w:r>
            <w:r w:rsidR="00A1310E" w:rsidRPr="00072E37">
              <w:rPr>
                <w:rFonts w:ascii="Times New Roman" w:hAnsi="Times New Roman" w:cs="Times New Roman"/>
                <w:szCs w:val="20"/>
              </w:rPr>
              <w:t>)</w:t>
            </w:r>
            <w:r w:rsidRPr="00072E37">
              <w:rPr>
                <w:rFonts w:ascii="Times New Roman" w:hAnsi="Times New Roman" w:cs="Times New Roman"/>
                <w:szCs w:val="20"/>
              </w:rPr>
              <w:t>.</w:t>
            </w:r>
          </w:p>
          <w:p w:rsidR="00CF262F" w:rsidRPr="00072E37" w:rsidRDefault="00CF262F" w:rsidP="009D3FE0">
            <w:pPr>
              <w:pStyle w:val="aa"/>
              <w:numPr>
                <w:ilvl w:val="0"/>
                <w:numId w:val="93"/>
              </w:numPr>
              <w:ind w:right="-26"/>
              <w:rPr>
                <w:rFonts w:ascii="Times New Roman" w:hAnsi="Times New Roman" w:cs="Times New Roman"/>
                <w:szCs w:val="20"/>
              </w:rPr>
            </w:pPr>
            <w:r w:rsidRPr="00072E37">
              <w:rPr>
                <w:rFonts w:ascii="Times New Roman" w:hAnsi="Times New Roman" w:cs="Times New Roman"/>
                <w:szCs w:val="20"/>
              </w:rPr>
              <w:t>Изготовление масок для театра</w:t>
            </w:r>
            <w:r w:rsidR="00A1310E" w:rsidRPr="00072E37">
              <w:rPr>
                <w:rFonts w:ascii="Times New Roman" w:hAnsi="Times New Roman" w:cs="Times New Roman"/>
                <w:szCs w:val="20"/>
              </w:rPr>
              <w:t xml:space="preserve"> (</w:t>
            </w:r>
            <w:r w:rsidRPr="00072E37">
              <w:rPr>
                <w:rFonts w:ascii="Times New Roman" w:hAnsi="Times New Roman" w:cs="Times New Roman"/>
                <w:szCs w:val="20"/>
              </w:rPr>
              <w:t>прививать любовь к ручному труду, вызвать интерес к творческой деятельности; учить выделять особенности персонажа при изготовлении масок</w:t>
            </w:r>
            <w:r w:rsidR="00A1310E" w:rsidRPr="00072E37">
              <w:rPr>
                <w:rFonts w:ascii="Times New Roman" w:hAnsi="Times New Roman" w:cs="Times New Roman"/>
                <w:szCs w:val="20"/>
              </w:rPr>
              <w:t>)</w:t>
            </w:r>
            <w:r w:rsidRPr="00072E37">
              <w:rPr>
                <w:rFonts w:ascii="Times New Roman" w:hAnsi="Times New Roman" w:cs="Times New Roman"/>
                <w:szCs w:val="20"/>
              </w:rPr>
              <w:t>.</w:t>
            </w:r>
          </w:p>
          <w:p w:rsidR="00CF262F" w:rsidRPr="00072E37" w:rsidRDefault="00CF262F" w:rsidP="00A1310E">
            <w:pPr>
              <w:pStyle w:val="aa"/>
              <w:numPr>
                <w:ilvl w:val="0"/>
                <w:numId w:val="93"/>
              </w:numPr>
              <w:ind w:right="-26"/>
              <w:rPr>
                <w:rFonts w:ascii="Times New Roman" w:hAnsi="Times New Roman" w:cs="Times New Roman"/>
                <w:szCs w:val="20"/>
              </w:rPr>
            </w:pPr>
            <w:r w:rsidRPr="00072E37">
              <w:rPr>
                <w:rFonts w:ascii="Times New Roman" w:hAnsi="Times New Roman" w:cs="Times New Roman"/>
                <w:szCs w:val="20"/>
              </w:rPr>
              <w:t>Самостоятельные игры с нетрадиционным физкультурным оборудованием</w:t>
            </w:r>
            <w:r w:rsidR="00A1310E" w:rsidRPr="00072E37">
              <w:rPr>
                <w:rFonts w:ascii="Times New Roman" w:hAnsi="Times New Roman" w:cs="Times New Roman"/>
                <w:szCs w:val="20"/>
              </w:rPr>
              <w:t xml:space="preserve"> (</w:t>
            </w:r>
            <w:r w:rsidRPr="00072E37">
              <w:rPr>
                <w:rFonts w:ascii="Times New Roman" w:hAnsi="Times New Roman" w:cs="Times New Roman"/>
                <w:szCs w:val="20"/>
              </w:rPr>
              <w:t>совершенствовать физические качества</w:t>
            </w:r>
            <w:r w:rsidR="00A1310E" w:rsidRPr="00072E37">
              <w:rPr>
                <w:rFonts w:ascii="Times New Roman" w:hAnsi="Times New Roman" w:cs="Times New Roman"/>
                <w:szCs w:val="20"/>
              </w:rPr>
              <w:t>)</w:t>
            </w:r>
            <w:r w:rsidRPr="00072E37">
              <w:rPr>
                <w:rFonts w:ascii="Times New Roman" w:hAnsi="Times New Roman" w:cs="Times New Roman"/>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F262F" w:rsidRPr="00072E37" w:rsidRDefault="00CF262F" w:rsidP="00A1310E">
            <w:pPr>
              <w:pStyle w:val="ParagraphStyle"/>
              <w:rPr>
                <w:rFonts w:ascii="Times New Roman" w:hAnsi="Times New Roman" w:cs="Times New Roman"/>
                <w:sz w:val="22"/>
                <w:szCs w:val="20"/>
              </w:rPr>
            </w:pPr>
            <w:r w:rsidRPr="00072E37">
              <w:rPr>
                <w:rFonts w:ascii="Times New Roman" w:hAnsi="Times New Roman" w:cs="Times New Roman"/>
                <w:sz w:val="22"/>
                <w:szCs w:val="20"/>
              </w:rPr>
              <w:t>Игровое упражнение «Закорючки»</w:t>
            </w:r>
            <w:r w:rsidR="00DC0B20" w:rsidRPr="00072E37">
              <w:rPr>
                <w:rFonts w:ascii="Times New Roman" w:hAnsi="Times New Roman" w:cs="Times New Roman"/>
                <w:sz w:val="22"/>
                <w:szCs w:val="20"/>
              </w:rPr>
              <w:t xml:space="preserve"> с ……………………….</w:t>
            </w:r>
            <w:r w:rsidRPr="00072E37">
              <w:rPr>
                <w:rFonts w:ascii="Times New Roman" w:hAnsi="Times New Roman" w:cs="Times New Roman"/>
                <w:sz w:val="22"/>
                <w:szCs w:val="20"/>
              </w:rPr>
              <w:t xml:space="preserve"> </w:t>
            </w:r>
            <w:r w:rsidR="00A1310E" w:rsidRPr="00072E37">
              <w:rPr>
                <w:rFonts w:ascii="Times New Roman" w:hAnsi="Times New Roman" w:cs="Times New Roman"/>
                <w:sz w:val="22"/>
                <w:szCs w:val="20"/>
              </w:rPr>
              <w:t>(</w:t>
            </w:r>
            <w:r w:rsidRPr="00072E37">
              <w:rPr>
                <w:rFonts w:ascii="Times New Roman" w:hAnsi="Times New Roman" w:cs="Times New Roman"/>
                <w:sz w:val="22"/>
                <w:szCs w:val="20"/>
              </w:rPr>
              <w:t>развивать фант</w:t>
            </w:r>
            <w:r w:rsidR="00DC0B20" w:rsidRPr="00072E37">
              <w:rPr>
                <w:rFonts w:ascii="Times New Roman" w:hAnsi="Times New Roman" w:cs="Times New Roman"/>
                <w:sz w:val="22"/>
                <w:szCs w:val="20"/>
              </w:rPr>
              <w:t>азию, творческое воображение</w:t>
            </w:r>
            <w:r w:rsidR="00A1310E" w:rsidRPr="00072E37">
              <w:rPr>
                <w:rFonts w:ascii="Times New Roman" w:hAnsi="Times New Roman" w:cs="Times New Roman"/>
                <w:sz w:val="22"/>
                <w:szCs w:val="20"/>
              </w:rPr>
              <w:t>)</w:t>
            </w:r>
            <w:r w:rsidR="00DC0B20" w:rsidRPr="00072E37">
              <w:rPr>
                <w:rFonts w:ascii="Times New Roman" w:hAnsi="Times New Roman" w:cs="Times New Roman"/>
                <w:sz w:val="22"/>
                <w:szCs w:val="20"/>
              </w:rPr>
              <w:t xml:space="preserve"> </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F262F" w:rsidRPr="00072E37" w:rsidRDefault="00CF262F" w:rsidP="001C4C2D">
            <w:pPr>
              <w:rPr>
                <w:rFonts w:ascii="Times New Roman" w:hAnsi="Times New Roman" w:cs="Times New Roman"/>
                <w:szCs w:val="20"/>
              </w:rPr>
            </w:pPr>
          </w:p>
        </w:tc>
      </w:tr>
      <w:tr w:rsidR="00BB3E59"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072E37" w:rsidRDefault="00BB3E59" w:rsidP="00072E37">
            <w:pPr>
              <w:rPr>
                <w:rFonts w:ascii="Times New Roman" w:hAnsi="Times New Roman" w:cs="Times New Roman"/>
                <w:szCs w:val="20"/>
              </w:rPr>
            </w:pPr>
            <w:r w:rsidRPr="00072E37">
              <w:rPr>
                <w:rFonts w:ascii="Times New Roman" w:hAnsi="Times New Roman"/>
                <w:szCs w:val="20"/>
              </w:rPr>
              <w:t>См. таблицу в конце недели</w:t>
            </w:r>
          </w:p>
        </w:tc>
      </w:tr>
      <w:tr w:rsidR="004621AB"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21AB" w:rsidRPr="0020795A" w:rsidRDefault="004621AB"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8C7" w:rsidRPr="00072E37" w:rsidRDefault="001D58C7" w:rsidP="001D58C7">
            <w:pPr>
              <w:rPr>
                <w:rFonts w:ascii="Times New Roman" w:hAnsi="Times New Roman" w:cs="Times New Roman"/>
                <w:szCs w:val="20"/>
              </w:rPr>
            </w:pPr>
            <w:r w:rsidRPr="001D58C7">
              <w:rPr>
                <w:rFonts w:ascii="Times New Roman" w:hAnsi="Times New Roman" w:cs="Times New Roman"/>
                <w:szCs w:val="20"/>
              </w:rPr>
              <w:t>«Природу вокруг охраняй, карауль, внимательный, зоркий “зеленый патруль”».  (</w:t>
            </w:r>
            <w:r w:rsidR="005057FF">
              <w:rPr>
                <w:rFonts w:ascii="Times New Roman" w:hAnsi="Times New Roman" w:cs="Times New Roman"/>
                <w:szCs w:val="20"/>
              </w:rPr>
              <w:t>[</w:t>
            </w:r>
            <w:r w:rsidR="001E4464">
              <w:rPr>
                <w:rFonts w:ascii="Times New Roman" w:hAnsi="Times New Roman" w:cs="Times New Roman"/>
                <w:szCs w:val="20"/>
              </w:rPr>
              <w:t>35]</w:t>
            </w:r>
            <w:r w:rsidRPr="001D58C7">
              <w:rPr>
                <w:rFonts w:ascii="Times New Roman" w:hAnsi="Times New Roman" w:cs="Times New Roman"/>
                <w:szCs w:val="20"/>
              </w:rPr>
              <w:t>, с.178)</w:t>
            </w:r>
          </w:p>
        </w:tc>
      </w:tr>
      <w:tr w:rsidR="004621AB"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21AB" w:rsidRPr="0020795A" w:rsidRDefault="004621AB"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621AB" w:rsidRPr="00072E37" w:rsidRDefault="004621AB" w:rsidP="00DC0B20">
            <w:pPr>
              <w:pStyle w:val="aa"/>
              <w:numPr>
                <w:ilvl w:val="0"/>
                <w:numId w:val="381"/>
              </w:numPr>
              <w:rPr>
                <w:rFonts w:ascii="Times New Roman" w:hAnsi="Times New Roman" w:cs="Times New Roman"/>
                <w:szCs w:val="20"/>
              </w:rPr>
            </w:pPr>
            <w:r w:rsidRPr="00072E37">
              <w:rPr>
                <w:rFonts w:ascii="Times New Roman" w:hAnsi="Times New Roman" w:cs="Times New Roman"/>
                <w:szCs w:val="20"/>
              </w:rPr>
              <w:t>Чтение. Андерсен Г.Х. «Оле-Лукойе» (продолжение) (знакомить с новым произведением, учить внимательно слушать, следить за сюжетом).</w:t>
            </w:r>
          </w:p>
          <w:p w:rsidR="004621AB" w:rsidRPr="00072E37" w:rsidRDefault="004621AB" w:rsidP="00A1310E">
            <w:pPr>
              <w:pStyle w:val="aa"/>
              <w:numPr>
                <w:ilvl w:val="0"/>
                <w:numId w:val="381"/>
              </w:numPr>
              <w:rPr>
                <w:rFonts w:ascii="Times New Roman" w:hAnsi="Times New Roman" w:cs="Times New Roman"/>
                <w:szCs w:val="20"/>
              </w:rPr>
            </w:pPr>
            <w:r w:rsidRPr="00072E37">
              <w:rPr>
                <w:rFonts w:ascii="Times New Roman" w:hAnsi="Times New Roman" w:cs="Times New Roman"/>
                <w:szCs w:val="20"/>
              </w:rPr>
              <w:t>Формирование культуры поведения за столом (учить аккуратно, отламывать кусочки хлеба, воспитывать бережное отношение к нему).</w:t>
            </w:r>
          </w:p>
        </w:tc>
      </w:tr>
      <w:tr w:rsidR="004621AB"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21AB" w:rsidRPr="0020795A" w:rsidRDefault="004621AB"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621AB" w:rsidRPr="00072E37" w:rsidRDefault="004621AB" w:rsidP="001C4C2D">
            <w:pPr>
              <w:rPr>
                <w:rFonts w:ascii="Times New Roman" w:hAnsi="Times New Roman" w:cs="Times New Roman"/>
                <w:szCs w:val="20"/>
              </w:rPr>
            </w:pPr>
            <w:r w:rsidRPr="00072E37">
              <w:rPr>
                <w:rFonts w:ascii="Times New Roman" w:hAnsi="Times New Roman" w:cs="Times New Roman"/>
                <w:szCs w:val="20"/>
              </w:rPr>
              <w:t>Гимнастика после сна. Комплекс 14 (</w:t>
            </w:r>
            <w:r w:rsidR="005057FF">
              <w:rPr>
                <w:rFonts w:ascii="Times New Roman" w:hAnsi="Times New Roman" w:cs="Times New Roman"/>
                <w:szCs w:val="20"/>
              </w:rPr>
              <w:t>[</w:t>
            </w:r>
            <w:r w:rsidR="001E4464">
              <w:rPr>
                <w:rFonts w:ascii="Times New Roman" w:hAnsi="Times New Roman" w:cs="Times New Roman"/>
                <w:szCs w:val="20"/>
              </w:rPr>
              <w:t>30]</w:t>
            </w:r>
            <w:r w:rsidRPr="00072E37">
              <w:rPr>
                <w:rFonts w:ascii="Times New Roman" w:hAnsi="Times New Roman" w:cs="Times New Roman"/>
                <w:szCs w:val="20"/>
              </w:rPr>
              <w:t>, с. 59)</w:t>
            </w:r>
          </w:p>
        </w:tc>
      </w:tr>
      <w:tr w:rsidR="004621AB" w:rsidRPr="0020795A" w:rsidTr="00072E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21AB" w:rsidRPr="0020795A" w:rsidRDefault="004621AB"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4621AB" w:rsidRPr="0020795A" w:rsidRDefault="004621AB" w:rsidP="001C4C2D">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4621AB" w:rsidRPr="00072E37" w:rsidRDefault="004621AB" w:rsidP="009D3FE0">
            <w:pPr>
              <w:pStyle w:val="aa"/>
              <w:numPr>
                <w:ilvl w:val="0"/>
                <w:numId w:val="257"/>
              </w:numPr>
              <w:rPr>
                <w:rFonts w:ascii="Times New Roman" w:hAnsi="Times New Roman" w:cs="Times New Roman"/>
                <w:bCs/>
                <w:szCs w:val="20"/>
              </w:rPr>
            </w:pPr>
            <w:r w:rsidRPr="00072E37">
              <w:rPr>
                <w:rFonts w:ascii="Times New Roman" w:hAnsi="Times New Roman" w:cs="Times New Roman"/>
                <w:bCs/>
                <w:szCs w:val="20"/>
              </w:rPr>
              <w:t>Рассматривание картины И.И.Ершова «Ксения читает сказки куклам» (продолжать учить детей внимательно рассматривать картину, беседовать по ее содержанию).</w:t>
            </w:r>
          </w:p>
          <w:p w:rsidR="004621AB" w:rsidRPr="00072E37" w:rsidRDefault="004621AB" w:rsidP="009D3FE0">
            <w:pPr>
              <w:pStyle w:val="aa"/>
              <w:numPr>
                <w:ilvl w:val="0"/>
                <w:numId w:val="257"/>
              </w:numPr>
              <w:rPr>
                <w:rFonts w:ascii="Times New Roman" w:hAnsi="Times New Roman" w:cs="Times New Roman"/>
                <w:bCs/>
                <w:szCs w:val="20"/>
              </w:rPr>
            </w:pPr>
            <w:r w:rsidRPr="00072E37">
              <w:rPr>
                <w:rFonts w:ascii="Times New Roman" w:hAnsi="Times New Roman" w:cs="Times New Roman"/>
                <w:bCs/>
                <w:szCs w:val="20"/>
              </w:rPr>
              <w:t>Чтение Н. Евреинов «Что такое театр» (расширять знания о театре).</w:t>
            </w:r>
          </w:p>
          <w:p w:rsidR="004621AB" w:rsidRPr="00072E37" w:rsidRDefault="004621AB" w:rsidP="009D3FE0">
            <w:pPr>
              <w:pStyle w:val="aa"/>
              <w:numPr>
                <w:ilvl w:val="0"/>
                <w:numId w:val="257"/>
              </w:numPr>
              <w:rPr>
                <w:rFonts w:ascii="Times New Roman" w:hAnsi="Times New Roman" w:cs="Times New Roman"/>
                <w:bCs/>
                <w:szCs w:val="20"/>
              </w:rPr>
            </w:pPr>
            <w:r w:rsidRPr="00072E37">
              <w:rPr>
                <w:rFonts w:ascii="Times New Roman" w:hAnsi="Times New Roman" w:cs="Times New Roman"/>
                <w:bCs/>
                <w:szCs w:val="20"/>
              </w:rPr>
              <w:t>Продуктивная деятельность, изготовление билетов, афиши, программки для сюжетной игры (привлечь детей к изготовлению игровых атрибутов).</w:t>
            </w:r>
          </w:p>
          <w:p w:rsidR="004621AB" w:rsidRPr="00072E37" w:rsidRDefault="004621AB" w:rsidP="009D3FE0">
            <w:pPr>
              <w:pStyle w:val="aa"/>
              <w:numPr>
                <w:ilvl w:val="0"/>
                <w:numId w:val="257"/>
              </w:numPr>
              <w:rPr>
                <w:rFonts w:ascii="Times New Roman" w:hAnsi="Times New Roman" w:cs="Times New Roman"/>
                <w:szCs w:val="20"/>
              </w:rPr>
            </w:pPr>
            <w:r w:rsidRPr="00072E37">
              <w:rPr>
                <w:rFonts w:ascii="Times New Roman" w:hAnsi="Times New Roman" w:cs="Times New Roman"/>
                <w:bCs/>
                <w:szCs w:val="20"/>
              </w:rPr>
              <w:t>Этюды на движение: «Лиса идёт», «Вкусное варенье», «Пляска зверей» (развивать у детей умение пользоваться жестами).</w:t>
            </w:r>
          </w:p>
          <w:p w:rsidR="004621AB" w:rsidRPr="00072E37" w:rsidRDefault="004621AB" w:rsidP="009D3FE0">
            <w:pPr>
              <w:pStyle w:val="aa"/>
              <w:numPr>
                <w:ilvl w:val="0"/>
                <w:numId w:val="257"/>
              </w:numPr>
              <w:rPr>
                <w:rFonts w:ascii="Times New Roman" w:hAnsi="Times New Roman" w:cs="Times New Roman"/>
                <w:szCs w:val="20"/>
              </w:rPr>
            </w:pPr>
            <w:r w:rsidRPr="00072E37">
              <w:rPr>
                <w:rFonts w:ascii="Times New Roman" w:hAnsi="Times New Roman" w:cs="Times New Roman"/>
                <w:szCs w:val="20"/>
              </w:rPr>
              <w:t>ВЕЧЕРНИЙ КРУГ (по выбору воспитателя из Приложение 2)</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4621AB" w:rsidRPr="00072E37" w:rsidRDefault="004621AB" w:rsidP="00A1310E">
            <w:pPr>
              <w:pStyle w:val="ParagraphStyle"/>
              <w:rPr>
                <w:rFonts w:ascii="Times New Roman" w:hAnsi="Times New Roman" w:cs="Times New Roman"/>
                <w:color w:val="000000"/>
                <w:sz w:val="22"/>
              </w:rPr>
            </w:pPr>
            <w:r w:rsidRPr="00072E37">
              <w:rPr>
                <w:rFonts w:ascii="Times New Roman" w:hAnsi="Times New Roman" w:cs="Times New Roman"/>
                <w:color w:val="000000"/>
                <w:sz w:val="22"/>
              </w:rPr>
              <w:t>Д/и «Ножницы по линиям узора» с ………………………. (развивать способность работать с ножницами).</w:t>
            </w:r>
          </w:p>
        </w:tc>
        <w:tc>
          <w:tcPr>
            <w:tcW w:w="1843" w:type="dxa"/>
            <w:tcBorders>
              <w:top w:val="single" w:sz="4" w:space="0" w:color="auto"/>
              <w:left w:val="single" w:sz="4" w:space="0" w:color="auto"/>
              <w:bottom w:val="single" w:sz="4" w:space="0" w:color="auto"/>
              <w:right w:val="single" w:sz="4" w:space="0" w:color="000000" w:themeColor="text1"/>
            </w:tcBorders>
          </w:tcPr>
          <w:p w:rsidR="004621AB" w:rsidRPr="00072E37" w:rsidRDefault="004621AB" w:rsidP="001C4C2D">
            <w:pPr>
              <w:pStyle w:val="aa"/>
              <w:rPr>
                <w:rFonts w:ascii="Times New Roman" w:hAnsi="Times New Roman" w:cs="Times New Roman"/>
                <w:szCs w:val="20"/>
              </w:rPr>
            </w:pPr>
          </w:p>
        </w:tc>
      </w:tr>
      <w:tr w:rsidR="004621AB"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21AB" w:rsidRPr="0020795A" w:rsidRDefault="004621AB"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621AB" w:rsidRPr="00072E37" w:rsidRDefault="004621AB" w:rsidP="000A784A">
            <w:pPr>
              <w:rPr>
                <w:rFonts w:ascii="Times New Roman" w:hAnsi="Times New Roman" w:cs="Times New Roman"/>
                <w:szCs w:val="20"/>
              </w:rPr>
            </w:pPr>
            <w:r w:rsidRPr="00072E37">
              <w:rPr>
                <w:rFonts w:ascii="Times New Roman" w:hAnsi="Times New Roman" w:cs="Times New Roman"/>
                <w:szCs w:val="20"/>
              </w:rPr>
              <w:t>Прогулка 1</w:t>
            </w:r>
            <w:r w:rsidR="000A784A">
              <w:rPr>
                <w:rFonts w:ascii="Times New Roman" w:hAnsi="Times New Roman" w:cs="Times New Roman"/>
                <w:szCs w:val="20"/>
              </w:rPr>
              <w:t>9</w:t>
            </w:r>
            <w:r w:rsidRPr="00072E37">
              <w:rPr>
                <w:rFonts w:ascii="Times New Roman" w:hAnsi="Times New Roman" w:cs="Times New Roman"/>
                <w:szCs w:val="20"/>
              </w:rPr>
              <w:t xml:space="preserve">. </w:t>
            </w:r>
            <w:r w:rsidR="000A784A">
              <w:rPr>
                <w:rFonts w:ascii="Times New Roman" w:hAnsi="Times New Roman" w:cs="Times New Roman"/>
                <w:szCs w:val="20"/>
              </w:rPr>
              <w:t>Март</w:t>
            </w:r>
            <w:r w:rsidRPr="00072E37">
              <w:rPr>
                <w:rFonts w:ascii="Times New Roman" w:hAnsi="Times New Roman" w:cs="Times New Roman"/>
                <w:szCs w:val="20"/>
              </w:rPr>
              <w:t>. (см. Приложение 3)</w:t>
            </w:r>
          </w:p>
        </w:tc>
      </w:tr>
      <w:tr w:rsidR="004621AB"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21AB" w:rsidRPr="0020795A" w:rsidRDefault="004621AB"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621AB" w:rsidRPr="00072E37" w:rsidRDefault="004621AB" w:rsidP="00D8734F">
            <w:pPr>
              <w:rPr>
                <w:rFonts w:cs="Times New Roman"/>
                <w:szCs w:val="20"/>
              </w:rPr>
            </w:pPr>
            <w:r w:rsidRPr="00072E37">
              <w:rPr>
                <w:rFonts w:ascii="Times New Roman" w:hAnsi="Times New Roman" w:cs="Times New Roman"/>
                <w:szCs w:val="20"/>
              </w:rPr>
              <w:t>Консультация «Психическое здоровье дошкольника и телевидение»</w:t>
            </w:r>
          </w:p>
          <w:p w:rsidR="004621AB" w:rsidRPr="00072E37" w:rsidRDefault="004621AB" w:rsidP="001C4C2D">
            <w:pPr>
              <w:rPr>
                <w:rFonts w:ascii="Times New Roman" w:hAnsi="Times New Roman" w:cs="Times New Roman"/>
                <w:szCs w:val="20"/>
              </w:rPr>
            </w:pPr>
          </w:p>
        </w:tc>
      </w:tr>
    </w:tbl>
    <w:p w:rsidR="00CF262F" w:rsidRDefault="00CF262F" w:rsidP="00CF262F">
      <w:pPr>
        <w:spacing w:after="0" w:line="240" w:lineRule="auto"/>
        <w:rPr>
          <w:rFonts w:ascii="Times New Roman" w:hAnsi="Times New Roman" w:cs="Times New Roman"/>
          <w:b/>
          <w:sz w:val="20"/>
          <w:szCs w:val="20"/>
        </w:rPr>
      </w:pPr>
    </w:p>
    <w:p w:rsidR="00CF262F" w:rsidRPr="0020795A" w:rsidRDefault="00CF262F" w:rsidP="00CF262F">
      <w:pPr>
        <w:spacing w:after="0" w:line="240" w:lineRule="auto"/>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left="142" w:right="-851" w:firstLine="566"/>
        <w:rPr>
          <w:rFonts w:ascii="Times New Roman" w:hAnsi="Times New Roman" w:cs="Times New Roman"/>
          <w:b/>
          <w:sz w:val="20"/>
          <w:szCs w:val="20"/>
        </w:rPr>
      </w:pPr>
    </w:p>
    <w:p w:rsidR="00CF262F" w:rsidRDefault="00CF262F" w:rsidP="00CF262F">
      <w:pPr>
        <w:spacing w:after="0" w:line="240" w:lineRule="auto"/>
        <w:ind w:left="142" w:right="-851" w:firstLine="566"/>
        <w:rPr>
          <w:rFonts w:ascii="Times New Roman" w:hAnsi="Times New Roman" w:cs="Times New Roman"/>
          <w:b/>
          <w:sz w:val="20"/>
          <w:szCs w:val="20"/>
        </w:rPr>
      </w:pPr>
    </w:p>
    <w:p w:rsidR="00CF262F" w:rsidRDefault="00CF262F" w:rsidP="00CF262F">
      <w:pPr>
        <w:spacing w:after="0" w:line="240" w:lineRule="auto"/>
        <w:ind w:left="142" w:right="-851" w:firstLine="566"/>
        <w:rPr>
          <w:rFonts w:ascii="Times New Roman" w:hAnsi="Times New Roman" w:cs="Times New Roman"/>
          <w:b/>
          <w:sz w:val="20"/>
          <w:szCs w:val="20"/>
        </w:rPr>
      </w:pPr>
    </w:p>
    <w:p w:rsidR="00CF262F" w:rsidRDefault="00CF262F" w:rsidP="00CF262F">
      <w:pPr>
        <w:spacing w:after="0" w:line="240" w:lineRule="auto"/>
        <w:ind w:left="142" w:right="-851" w:firstLine="566"/>
        <w:rPr>
          <w:rFonts w:ascii="Times New Roman" w:hAnsi="Times New Roman" w:cs="Times New Roman"/>
          <w:b/>
          <w:sz w:val="20"/>
          <w:szCs w:val="20"/>
        </w:rPr>
      </w:pPr>
    </w:p>
    <w:p w:rsidR="00CF262F" w:rsidRDefault="00CF262F"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5735E0" w:rsidRDefault="005735E0" w:rsidP="00CF262F">
      <w:pPr>
        <w:spacing w:after="0" w:line="240" w:lineRule="auto"/>
        <w:ind w:left="142" w:right="-851" w:firstLine="566"/>
        <w:rPr>
          <w:rFonts w:ascii="Times New Roman" w:hAnsi="Times New Roman" w:cs="Times New Roman"/>
          <w:b/>
          <w:sz w:val="20"/>
          <w:szCs w:val="20"/>
        </w:rPr>
      </w:pPr>
    </w:p>
    <w:p w:rsidR="00CF262F" w:rsidRPr="00072E37" w:rsidRDefault="00CF262F" w:rsidP="00CF262F">
      <w:pPr>
        <w:spacing w:after="0" w:line="240" w:lineRule="auto"/>
        <w:ind w:left="142" w:right="-851" w:firstLine="566"/>
        <w:rPr>
          <w:rFonts w:ascii="Times New Roman" w:hAnsi="Times New Roman" w:cs="Times New Roman"/>
          <w:szCs w:val="20"/>
        </w:rPr>
      </w:pPr>
      <w:r w:rsidRPr="00072E37">
        <w:rPr>
          <w:rFonts w:ascii="Times New Roman" w:hAnsi="Times New Roman" w:cs="Times New Roman"/>
          <w:b/>
          <w:szCs w:val="20"/>
        </w:rPr>
        <w:t>Пятница  2</w:t>
      </w:r>
      <w:r w:rsidR="005F3E54" w:rsidRPr="00072E37">
        <w:rPr>
          <w:rFonts w:ascii="Times New Roman" w:hAnsi="Times New Roman" w:cs="Times New Roman"/>
          <w:b/>
          <w:szCs w:val="20"/>
        </w:rPr>
        <w:t>8</w:t>
      </w:r>
      <w:r w:rsidRPr="00072E37">
        <w:rPr>
          <w:rFonts w:ascii="Times New Roman" w:hAnsi="Times New Roman" w:cs="Times New Roman"/>
          <w:b/>
          <w:szCs w:val="20"/>
        </w:rPr>
        <w:t>.03.202</w:t>
      </w:r>
      <w:r w:rsidR="005F3E54" w:rsidRPr="00072E37">
        <w:rPr>
          <w:rFonts w:ascii="Times New Roman" w:hAnsi="Times New Roman" w:cs="Times New Roman"/>
          <w:b/>
          <w:szCs w:val="20"/>
        </w:rPr>
        <w:t>5</w:t>
      </w:r>
      <w:r w:rsidRPr="00072E37">
        <w:rPr>
          <w:rFonts w:ascii="Times New Roman" w:hAnsi="Times New Roman" w:cs="Times New Roman"/>
          <w:b/>
          <w:szCs w:val="20"/>
        </w:rPr>
        <w:t xml:space="preserve">                                                                                </w:t>
      </w:r>
      <w:r w:rsidR="00072E37">
        <w:rPr>
          <w:rFonts w:ascii="Times New Roman" w:hAnsi="Times New Roman" w:cs="Times New Roman"/>
          <w:b/>
          <w:szCs w:val="20"/>
        </w:rPr>
        <w:t xml:space="preserve">             </w:t>
      </w:r>
      <w:r w:rsidR="00072E37">
        <w:rPr>
          <w:rFonts w:ascii="Times New Roman" w:hAnsi="Times New Roman" w:cs="Times New Roman"/>
          <w:b/>
          <w:szCs w:val="20"/>
        </w:rPr>
        <w:tab/>
      </w:r>
      <w:r w:rsidR="00072E37">
        <w:rPr>
          <w:rFonts w:ascii="Times New Roman" w:hAnsi="Times New Roman" w:cs="Times New Roman"/>
          <w:b/>
          <w:szCs w:val="20"/>
        </w:rPr>
        <w:tab/>
      </w:r>
      <w:r w:rsidR="00072E37">
        <w:rPr>
          <w:rFonts w:ascii="Times New Roman" w:hAnsi="Times New Roman" w:cs="Times New Roman"/>
          <w:b/>
          <w:szCs w:val="20"/>
        </w:rPr>
        <w:tab/>
      </w:r>
      <w:r w:rsidR="00072E37">
        <w:rPr>
          <w:rFonts w:ascii="Times New Roman" w:hAnsi="Times New Roman" w:cs="Times New Roman"/>
          <w:b/>
          <w:szCs w:val="20"/>
        </w:rPr>
        <w:tab/>
      </w:r>
      <w:r w:rsidR="00072E37">
        <w:rPr>
          <w:rFonts w:ascii="Times New Roman" w:hAnsi="Times New Roman" w:cs="Times New Roman"/>
          <w:b/>
          <w:szCs w:val="20"/>
        </w:rPr>
        <w:tab/>
        <w:t xml:space="preserve">        </w:t>
      </w:r>
      <w:r w:rsidRPr="00072E37">
        <w:rPr>
          <w:rFonts w:ascii="Times New Roman" w:hAnsi="Times New Roman" w:cs="Times New Roman"/>
          <w:b/>
          <w:szCs w:val="20"/>
        </w:rPr>
        <w:t xml:space="preserve">  </w:t>
      </w:r>
      <w:r w:rsidRPr="00072E37">
        <w:rPr>
          <w:rFonts w:ascii="Times New Roman" w:hAnsi="Times New Roman" w:cs="Times New Roman"/>
          <w:szCs w:val="20"/>
        </w:rPr>
        <w:t>Тематическая неделя «Давай пойдём в театр»</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072E37" w:rsidRPr="0020795A" w:rsidTr="00072E37">
        <w:trPr>
          <w:cantSplit/>
          <w:trHeight w:val="39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2E37" w:rsidRPr="0020795A" w:rsidRDefault="00072E37"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72E37" w:rsidRPr="0020795A" w:rsidRDefault="00072E37"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072E37" w:rsidRPr="00A76384" w:rsidRDefault="00072E37" w:rsidP="00115BE3">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2E37" w:rsidRPr="004567FD" w:rsidRDefault="00072E37" w:rsidP="00115BE3">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F262F" w:rsidRPr="0020795A" w:rsidTr="00072E37">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F262F" w:rsidRPr="00072E37" w:rsidRDefault="00CF262F" w:rsidP="009D3FE0">
            <w:pPr>
              <w:pStyle w:val="aa"/>
              <w:numPr>
                <w:ilvl w:val="0"/>
                <w:numId w:val="258"/>
              </w:numPr>
              <w:ind w:right="-26"/>
              <w:rPr>
                <w:rFonts w:ascii="Times New Roman" w:hAnsi="Times New Roman" w:cs="Times New Roman"/>
                <w:szCs w:val="20"/>
              </w:rPr>
            </w:pPr>
            <w:r w:rsidRPr="00072E37">
              <w:rPr>
                <w:rFonts w:ascii="Times New Roman" w:hAnsi="Times New Roman" w:cs="Times New Roman"/>
                <w:szCs w:val="20"/>
              </w:rPr>
              <w:t>Утренняя гимнастика. Комплекс № 28 (с флажками). (</w:t>
            </w:r>
            <w:r w:rsidR="00170B98">
              <w:rPr>
                <w:rFonts w:ascii="Times New Roman" w:hAnsi="Times New Roman" w:cs="Times New Roman"/>
                <w:szCs w:val="20"/>
              </w:rPr>
              <w:t>[24]</w:t>
            </w:r>
            <w:r w:rsidRPr="00072E37">
              <w:rPr>
                <w:rFonts w:ascii="Times New Roman" w:hAnsi="Times New Roman" w:cs="Times New Roman"/>
                <w:szCs w:val="20"/>
              </w:rPr>
              <w:t>, с. 27)</w:t>
            </w:r>
          </w:p>
          <w:p w:rsidR="00CF262F" w:rsidRPr="00072E37" w:rsidRDefault="00CF262F" w:rsidP="009D3FE0">
            <w:pPr>
              <w:pStyle w:val="aa"/>
              <w:numPr>
                <w:ilvl w:val="0"/>
                <w:numId w:val="258"/>
              </w:numPr>
              <w:tabs>
                <w:tab w:val="left" w:pos="194"/>
              </w:tabs>
              <w:ind w:right="-26"/>
              <w:rPr>
                <w:rFonts w:ascii="Times New Roman" w:hAnsi="Times New Roman" w:cs="Times New Roman"/>
                <w:szCs w:val="20"/>
              </w:rPr>
            </w:pPr>
            <w:r w:rsidRPr="00072E37">
              <w:rPr>
                <w:rFonts w:ascii="Times New Roman" w:hAnsi="Times New Roman" w:cs="Times New Roman"/>
                <w:szCs w:val="20"/>
              </w:rPr>
              <w:t xml:space="preserve">УТРЕННИЙ КРУГ № </w:t>
            </w:r>
            <w:r w:rsidR="00E2463D" w:rsidRPr="00072E37">
              <w:rPr>
                <w:rFonts w:ascii="Times New Roman" w:hAnsi="Times New Roman" w:cs="Times New Roman"/>
                <w:szCs w:val="20"/>
              </w:rPr>
              <w:t>29</w:t>
            </w:r>
            <w:r w:rsidRPr="00072E37">
              <w:rPr>
                <w:rFonts w:ascii="Times New Roman" w:hAnsi="Times New Roman" w:cs="Times New Roman"/>
                <w:szCs w:val="20"/>
              </w:rPr>
              <w:t xml:space="preserve"> (см. </w:t>
            </w:r>
            <w:r w:rsidR="00E7200A" w:rsidRPr="00072E37">
              <w:rPr>
                <w:rFonts w:ascii="Times New Roman" w:hAnsi="Times New Roman" w:cs="Times New Roman"/>
                <w:szCs w:val="20"/>
              </w:rPr>
              <w:t>Приложение 1</w:t>
            </w:r>
            <w:r w:rsidRPr="00072E37">
              <w:rPr>
                <w:rFonts w:ascii="Times New Roman" w:hAnsi="Times New Roman" w:cs="Times New Roman"/>
                <w:szCs w:val="20"/>
              </w:rPr>
              <w:t>)</w:t>
            </w:r>
          </w:p>
          <w:p w:rsidR="00CF262F" w:rsidRPr="00072E37" w:rsidRDefault="00CF262F" w:rsidP="009D3FE0">
            <w:pPr>
              <w:pStyle w:val="aa"/>
              <w:numPr>
                <w:ilvl w:val="0"/>
                <w:numId w:val="258"/>
              </w:numPr>
              <w:ind w:right="-26"/>
              <w:rPr>
                <w:rFonts w:ascii="Times New Roman" w:hAnsi="Times New Roman" w:cs="Times New Roman"/>
                <w:szCs w:val="20"/>
              </w:rPr>
            </w:pPr>
            <w:r w:rsidRPr="00072E37">
              <w:rPr>
                <w:rFonts w:ascii="Times New Roman" w:hAnsi="Times New Roman" w:cs="Times New Roman"/>
                <w:szCs w:val="20"/>
              </w:rPr>
              <w:t>Психогимнастика «Спасаем доброту»</w:t>
            </w:r>
            <w:r w:rsidR="00A1310E" w:rsidRPr="00072E37">
              <w:rPr>
                <w:rFonts w:ascii="Times New Roman" w:hAnsi="Times New Roman" w:cs="Times New Roman"/>
                <w:szCs w:val="20"/>
              </w:rPr>
              <w:t xml:space="preserve"> (</w:t>
            </w:r>
            <w:r w:rsidRPr="00072E37">
              <w:rPr>
                <w:rFonts w:ascii="Times New Roman" w:hAnsi="Times New Roman" w:cs="Times New Roman"/>
                <w:szCs w:val="20"/>
              </w:rPr>
              <w:t>различать и называть эмоции удовольствия, удивления, восхищения и радости, адекватно реагировать на них; развивать внимание, учиться расслабляться</w:t>
            </w:r>
            <w:r w:rsidR="00A1310E" w:rsidRPr="00072E37">
              <w:rPr>
                <w:rFonts w:ascii="Times New Roman" w:hAnsi="Times New Roman" w:cs="Times New Roman"/>
                <w:szCs w:val="20"/>
              </w:rPr>
              <w:t>)</w:t>
            </w:r>
            <w:r w:rsidRPr="00072E37">
              <w:rPr>
                <w:rFonts w:ascii="Times New Roman" w:hAnsi="Times New Roman" w:cs="Times New Roman"/>
                <w:szCs w:val="20"/>
              </w:rPr>
              <w:t>.</w:t>
            </w:r>
          </w:p>
          <w:p w:rsidR="00CF262F" w:rsidRPr="00072E37" w:rsidRDefault="00CF262F" w:rsidP="009D3FE0">
            <w:pPr>
              <w:pStyle w:val="aa"/>
              <w:numPr>
                <w:ilvl w:val="0"/>
                <w:numId w:val="258"/>
              </w:numPr>
              <w:ind w:right="-26"/>
              <w:rPr>
                <w:rFonts w:ascii="Times New Roman" w:hAnsi="Times New Roman" w:cs="Times New Roman"/>
                <w:szCs w:val="20"/>
              </w:rPr>
            </w:pPr>
            <w:r w:rsidRPr="00072E37">
              <w:rPr>
                <w:rFonts w:ascii="Times New Roman" w:hAnsi="Times New Roman" w:cs="Times New Roman"/>
                <w:szCs w:val="20"/>
              </w:rPr>
              <w:t>Познавательно-исследовательская деятельность «Что выделяет растение?»</w:t>
            </w:r>
            <w:r w:rsidR="00A1310E" w:rsidRPr="00072E37">
              <w:rPr>
                <w:rFonts w:ascii="Times New Roman" w:hAnsi="Times New Roman" w:cs="Times New Roman"/>
                <w:szCs w:val="20"/>
              </w:rPr>
              <w:t xml:space="preserve"> (</w:t>
            </w:r>
            <w:r w:rsidRPr="00072E37">
              <w:rPr>
                <w:rFonts w:ascii="Times New Roman" w:hAnsi="Times New Roman" w:cs="Times New Roman"/>
                <w:szCs w:val="20"/>
              </w:rPr>
              <w:t>установить, что растение выделяет кислород. Понять необходимость дыхания для растений</w:t>
            </w:r>
            <w:r w:rsidR="00A1310E" w:rsidRPr="00072E37">
              <w:rPr>
                <w:rFonts w:ascii="Times New Roman" w:hAnsi="Times New Roman" w:cs="Times New Roman"/>
                <w:szCs w:val="20"/>
              </w:rPr>
              <w:t>)</w:t>
            </w:r>
            <w:r w:rsidRPr="00072E37">
              <w:rPr>
                <w:rFonts w:ascii="Times New Roman" w:hAnsi="Times New Roman" w:cs="Times New Roman"/>
                <w:szCs w:val="20"/>
              </w:rPr>
              <w:t>.</w:t>
            </w:r>
          </w:p>
          <w:p w:rsidR="00CF262F" w:rsidRPr="00072E37" w:rsidRDefault="00CF262F" w:rsidP="009D3FE0">
            <w:pPr>
              <w:pStyle w:val="aa"/>
              <w:numPr>
                <w:ilvl w:val="0"/>
                <w:numId w:val="258"/>
              </w:numPr>
              <w:ind w:right="-26"/>
              <w:rPr>
                <w:rFonts w:ascii="Times New Roman" w:hAnsi="Times New Roman" w:cs="Times New Roman"/>
                <w:szCs w:val="20"/>
              </w:rPr>
            </w:pPr>
            <w:r w:rsidRPr="00072E37">
              <w:rPr>
                <w:rFonts w:ascii="Times New Roman" w:hAnsi="Times New Roman" w:cs="Times New Roman"/>
                <w:szCs w:val="20"/>
              </w:rPr>
              <w:t>Театрализованное представление для детей младших групп по выбору воспитателя.</w:t>
            </w:r>
          </w:p>
          <w:p w:rsidR="00CF262F" w:rsidRPr="00072E37" w:rsidRDefault="00CF262F" w:rsidP="009D3FE0">
            <w:pPr>
              <w:pStyle w:val="aa"/>
              <w:numPr>
                <w:ilvl w:val="0"/>
                <w:numId w:val="258"/>
              </w:numPr>
              <w:ind w:right="-26"/>
              <w:rPr>
                <w:rFonts w:ascii="Times New Roman" w:hAnsi="Times New Roman" w:cs="Times New Roman"/>
                <w:szCs w:val="20"/>
              </w:rPr>
            </w:pPr>
            <w:r w:rsidRPr="00072E37">
              <w:rPr>
                <w:rFonts w:ascii="Times New Roman" w:hAnsi="Times New Roman" w:cs="Times New Roman"/>
                <w:szCs w:val="20"/>
              </w:rPr>
              <w:t>Презентация в группе  разных видов театра «Поиграйте с нами!»</w:t>
            </w:r>
            <w:r w:rsidR="00A1310E" w:rsidRPr="00072E37">
              <w:rPr>
                <w:rFonts w:ascii="Times New Roman" w:hAnsi="Times New Roman" w:cs="Times New Roman"/>
                <w:szCs w:val="20"/>
              </w:rPr>
              <w:t xml:space="preserve"> (</w:t>
            </w:r>
            <w:r w:rsidRPr="00072E37">
              <w:rPr>
                <w:rFonts w:ascii="Times New Roman" w:hAnsi="Times New Roman" w:cs="Times New Roman"/>
                <w:szCs w:val="20"/>
              </w:rPr>
              <w:t>показать многообразие театров в группе</w:t>
            </w:r>
            <w:r w:rsidR="00A1310E" w:rsidRPr="00072E37">
              <w:rPr>
                <w:rFonts w:ascii="Times New Roman" w:hAnsi="Times New Roman" w:cs="Times New Roman"/>
                <w:szCs w:val="20"/>
              </w:rPr>
              <w:t>)</w:t>
            </w:r>
            <w:r w:rsidRPr="00072E37">
              <w:rPr>
                <w:rFonts w:ascii="Times New Roman" w:hAnsi="Times New Roman" w:cs="Times New Roman"/>
                <w:szCs w:val="20"/>
              </w:rPr>
              <w:t>.</w:t>
            </w:r>
          </w:p>
          <w:p w:rsidR="00CF262F" w:rsidRPr="00072E37" w:rsidRDefault="00CF262F" w:rsidP="009D3FE0">
            <w:pPr>
              <w:pStyle w:val="aa"/>
              <w:numPr>
                <w:ilvl w:val="0"/>
                <w:numId w:val="258"/>
              </w:numPr>
              <w:ind w:right="-26"/>
              <w:rPr>
                <w:rFonts w:ascii="Times New Roman" w:hAnsi="Times New Roman" w:cs="Times New Roman"/>
                <w:szCs w:val="20"/>
              </w:rPr>
            </w:pPr>
            <w:r w:rsidRPr="00072E37">
              <w:rPr>
                <w:rFonts w:ascii="Times New Roman" w:hAnsi="Times New Roman" w:cs="Times New Roman"/>
                <w:szCs w:val="20"/>
              </w:rPr>
              <w:t>П/и «Хитрая лиса»</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F262F" w:rsidRPr="00072E37" w:rsidRDefault="00CF262F" w:rsidP="00A1310E">
            <w:pPr>
              <w:pStyle w:val="ParagraphStyle"/>
              <w:rPr>
                <w:rFonts w:ascii="Times New Roman" w:hAnsi="Times New Roman" w:cs="Times New Roman"/>
                <w:sz w:val="22"/>
              </w:rPr>
            </w:pPr>
            <w:r w:rsidRPr="00072E37">
              <w:rPr>
                <w:rFonts w:ascii="Times New Roman" w:hAnsi="Times New Roman" w:cs="Times New Roman"/>
                <w:sz w:val="22"/>
              </w:rPr>
              <w:t xml:space="preserve">Д/и «Кто из какой сказки использовал данный предмет?» </w:t>
            </w:r>
            <w:r w:rsidR="00072E37">
              <w:rPr>
                <w:rFonts w:ascii="Times New Roman" w:hAnsi="Times New Roman" w:cs="Times New Roman"/>
                <w:sz w:val="22"/>
              </w:rPr>
              <w:t xml:space="preserve"> с ……………………….</w:t>
            </w:r>
            <w:r w:rsidRPr="00072E37">
              <w:rPr>
                <w:rFonts w:ascii="Times New Roman" w:hAnsi="Times New Roman" w:cs="Times New Roman"/>
                <w:sz w:val="22"/>
              </w:rPr>
              <w:t xml:space="preserve"> </w:t>
            </w:r>
            <w:r w:rsidR="00A1310E" w:rsidRPr="00072E37">
              <w:rPr>
                <w:rFonts w:ascii="Times New Roman" w:hAnsi="Times New Roman" w:cs="Times New Roman"/>
                <w:sz w:val="22"/>
              </w:rPr>
              <w:t>(</w:t>
            </w:r>
            <w:r w:rsidRPr="00072E37">
              <w:rPr>
                <w:rFonts w:ascii="Times New Roman" w:hAnsi="Times New Roman" w:cs="Times New Roman"/>
                <w:sz w:val="22"/>
              </w:rPr>
              <w:t>развивать память, закрепить знание сказок</w:t>
            </w:r>
            <w:r w:rsidR="00A1310E" w:rsidRPr="00072E37">
              <w:rPr>
                <w:rFonts w:ascii="Times New Roman" w:hAnsi="Times New Roman" w:cs="Times New Roman"/>
                <w:sz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F262F" w:rsidRPr="00072E37" w:rsidRDefault="00CF262F" w:rsidP="001C4C2D">
            <w:pPr>
              <w:rPr>
                <w:rFonts w:ascii="Times New Roman" w:hAnsi="Times New Roman" w:cs="Times New Roman"/>
                <w:szCs w:val="20"/>
              </w:rPr>
            </w:pPr>
          </w:p>
        </w:tc>
      </w:tr>
      <w:tr w:rsidR="00BB3E59"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072E37" w:rsidRDefault="00BB3E59" w:rsidP="001C4C2D">
            <w:pPr>
              <w:rPr>
                <w:rFonts w:ascii="Times New Roman" w:hAnsi="Times New Roman" w:cs="Times New Roman"/>
                <w:szCs w:val="20"/>
              </w:rPr>
            </w:pPr>
            <w:r w:rsidRPr="00072E37">
              <w:rPr>
                <w:rFonts w:ascii="Times New Roman" w:hAnsi="Times New Roman"/>
                <w:szCs w:val="20"/>
              </w:rPr>
              <w:t>См. таблицу в конце недели</w:t>
            </w:r>
          </w:p>
        </w:tc>
      </w:tr>
      <w:tr w:rsidR="00072E37"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2E37" w:rsidRPr="0020795A" w:rsidRDefault="00072E37"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8C7" w:rsidRPr="00072E37" w:rsidRDefault="001D58C7" w:rsidP="001D58C7">
            <w:pPr>
              <w:rPr>
                <w:rFonts w:ascii="Times New Roman" w:hAnsi="Times New Roman" w:cs="Times New Roman"/>
                <w:szCs w:val="20"/>
              </w:rPr>
            </w:pPr>
            <w:r w:rsidRPr="001D58C7">
              <w:rPr>
                <w:rFonts w:ascii="Times New Roman" w:hAnsi="Times New Roman" w:cs="Times New Roman"/>
                <w:szCs w:val="20"/>
              </w:rPr>
              <w:t>«Кто чем занят в лесу».  (</w:t>
            </w:r>
            <w:r w:rsidR="005057FF">
              <w:rPr>
                <w:rFonts w:ascii="Times New Roman" w:hAnsi="Times New Roman" w:cs="Times New Roman"/>
                <w:szCs w:val="20"/>
              </w:rPr>
              <w:t>[</w:t>
            </w:r>
            <w:r w:rsidR="001E4464">
              <w:rPr>
                <w:rFonts w:ascii="Times New Roman" w:hAnsi="Times New Roman" w:cs="Times New Roman"/>
                <w:szCs w:val="20"/>
              </w:rPr>
              <w:t>35]</w:t>
            </w:r>
            <w:r w:rsidRPr="001D58C7">
              <w:rPr>
                <w:rFonts w:ascii="Times New Roman" w:hAnsi="Times New Roman" w:cs="Times New Roman"/>
                <w:szCs w:val="20"/>
              </w:rPr>
              <w:t>, с.179)</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E6CE8" w:rsidRPr="00072E37" w:rsidRDefault="00FE6CE8" w:rsidP="00FE6CE8">
            <w:pPr>
              <w:pStyle w:val="aa"/>
              <w:numPr>
                <w:ilvl w:val="0"/>
                <w:numId w:val="382"/>
              </w:numPr>
              <w:rPr>
                <w:rFonts w:ascii="Times New Roman" w:hAnsi="Times New Roman" w:cs="Times New Roman"/>
                <w:szCs w:val="20"/>
              </w:rPr>
            </w:pPr>
            <w:r w:rsidRPr="00072E37">
              <w:rPr>
                <w:rFonts w:ascii="Times New Roman" w:hAnsi="Times New Roman" w:cs="Times New Roman"/>
                <w:szCs w:val="20"/>
              </w:rPr>
              <w:t>Чтение. Андерсен Г.Х. «Оле-Лукойе» (продолжение)</w:t>
            </w:r>
            <w:r w:rsidR="00A1310E" w:rsidRPr="00072E37">
              <w:rPr>
                <w:rFonts w:ascii="Times New Roman" w:hAnsi="Times New Roman" w:cs="Times New Roman"/>
                <w:szCs w:val="20"/>
              </w:rPr>
              <w:t xml:space="preserve"> (</w:t>
            </w:r>
            <w:r w:rsidRPr="00072E37">
              <w:rPr>
                <w:rFonts w:ascii="Times New Roman" w:hAnsi="Times New Roman" w:cs="Times New Roman"/>
                <w:szCs w:val="20"/>
              </w:rPr>
              <w:t>знакомить с новым произведением, учить внимательно слушать, следить за сюжетом</w:t>
            </w:r>
            <w:r w:rsidR="00A1310E" w:rsidRPr="00072E37">
              <w:rPr>
                <w:rFonts w:ascii="Times New Roman" w:hAnsi="Times New Roman" w:cs="Times New Roman"/>
                <w:szCs w:val="20"/>
              </w:rPr>
              <w:t>)</w:t>
            </w:r>
            <w:r w:rsidRPr="00072E37">
              <w:rPr>
                <w:rFonts w:ascii="Times New Roman" w:hAnsi="Times New Roman" w:cs="Times New Roman"/>
                <w:szCs w:val="20"/>
              </w:rPr>
              <w:t>.</w:t>
            </w:r>
          </w:p>
          <w:p w:rsidR="00CF262F" w:rsidRPr="00072E37" w:rsidRDefault="00FE6CE8" w:rsidP="00A1310E">
            <w:pPr>
              <w:pStyle w:val="aa"/>
              <w:numPr>
                <w:ilvl w:val="0"/>
                <w:numId w:val="382"/>
              </w:numPr>
              <w:rPr>
                <w:rFonts w:ascii="Times New Roman" w:hAnsi="Times New Roman" w:cs="Times New Roman"/>
                <w:szCs w:val="20"/>
              </w:rPr>
            </w:pPr>
            <w:r w:rsidRPr="00072E37">
              <w:rPr>
                <w:rFonts w:ascii="Times New Roman" w:hAnsi="Times New Roman" w:cs="Times New Roman"/>
                <w:szCs w:val="20"/>
              </w:rPr>
              <w:t>Формирование культуры поведения за столом</w:t>
            </w:r>
            <w:r w:rsidR="00A1310E" w:rsidRPr="00072E37">
              <w:rPr>
                <w:rFonts w:ascii="Times New Roman" w:hAnsi="Times New Roman" w:cs="Times New Roman"/>
                <w:szCs w:val="20"/>
              </w:rPr>
              <w:t xml:space="preserve"> (</w:t>
            </w:r>
            <w:r w:rsidRPr="00072E37">
              <w:rPr>
                <w:rFonts w:ascii="Times New Roman" w:hAnsi="Times New Roman" w:cs="Times New Roman"/>
                <w:szCs w:val="20"/>
              </w:rPr>
              <w:t>закреплять навыки культурного поведения за столом, прямо сидеть, не класть локти на стол, бесшумно пить и пережевывать пищу, правильно пользоваться ножом, вилкой и салфеткой</w:t>
            </w:r>
            <w:r w:rsidR="00A1310E" w:rsidRPr="00072E37">
              <w:rPr>
                <w:rFonts w:ascii="Times New Roman" w:hAnsi="Times New Roman" w:cs="Times New Roman"/>
                <w:szCs w:val="20"/>
              </w:rPr>
              <w:t>)</w:t>
            </w:r>
            <w:r w:rsidRPr="00072E37">
              <w:rPr>
                <w:rFonts w:ascii="Times New Roman" w:hAnsi="Times New Roman" w:cs="Times New Roman"/>
                <w:szCs w:val="20"/>
              </w:rPr>
              <w:t>.</w:t>
            </w:r>
          </w:p>
        </w:tc>
      </w:tr>
      <w:tr w:rsidR="00072E37"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2E37" w:rsidRPr="0020795A" w:rsidRDefault="00072E37"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72E37" w:rsidRPr="00072E37" w:rsidRDefault="00072E37" w:rsidP="001C4C2D">
            <w:pPr>
              <w:rPr>
                <w:rFonts w:ascii="Times New Roman" w:hAnsi="Times New Roman" w:cs="Times New Roman"/>
                <w:szCs w:val="20"/>
              </w:rPr>
            </w:pPr>
            <w:r w:rsidRPr="00072E37">
              <w:rPr>
                <w:rFonts w:ascii="Times New Roman" w:hAnsi="Times New Roman" w:cs="Times New Roman"/>
                <w:szCs w:val="20"/>
              </w:rPr>
              <w:t>Гимнастика после сна. Комплекс 14 (</w:t>
            </w:r>
            <w:r w:rsidR="005057FF">
              <w:rPr>
                <w:rFonts w:ascii="Times New Roman" w:hAnsi="Times New Roman" w:cs="Times New Roman"/>
                <w:szCs w:val="20"/>
              </w:rPr>
              <w:t>[</w:t>
            </w:r>
            <w:r w:rsidR="001E4464">
              <w:rPr>
                <w:rFonts w:ascii="Times New Roman" w:hAnsi="Times New Roman" w:cs="Times New Roman"/>
                <w:szCs w:val="20"/>
              </w:rPr>
              <w:t>30]</w:t>
            </w:r>
            <w:r w:rsidRPr="00072E37">
              <w:rPr>
                <w:rFonts w:ascii="Times New Roman" w:hAnsi="Times New Roman" w:cs="Times New Roman"/>
                <w:szCs w:val="20"/>
              </w:rPr>
              <w:t>, с. 59)</w:t>
            </w:r>
          </w:p>
        </w:tc>
      </w:tr>
      <w:tr w:rsidR="00CF262F" w:rsidRPr="0020795A" w:rsidTr="00072E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072E37" w:rsidRDefault="00CF262F" w:rsidP="009D3FE0">
            <w:pPr>
              <w:pStyle w:val="aa"/>
              <w:numPr>
                <w:ilvl w:val="0"/>
                <w:numId w:val="92"/>
              </w:numPr>
              <w:rPr>
                <w:rFonts w:ascii="Times New Roman" w:hAnsi="Times New Roman" w:cs="Times New Roman"/>
                <w:bCs/>
                <w:szCs w:val="20"/>
              </w:rPr>
            </w:pPr>
            <w:r w:rsidRPr="00072E37">
              <w:rPr>
                <w:rFonts w:ascii="Times New Roman" w:hAnsi="Times New Roman" w:cs="Times New Roman"/>
                <w:bCs/>
                <w:szCs w:val="20"/>
              </w:rPr>
              <w:t>«Мой любимый сказочный герой»</w:t>
            </w:r>
            <w:r w:rsidR="00A1310E" w:rsidRPr="00072E37">
              <w:rPr>
                <w:rFonts w:ascii="Times New Roman" w:hAnsi="Times New Roman" w:cs="Times New Roman"/>
                <w:bCs/>
                <w:szCs w:val="20"/>
              </w:rPr>
              <w:t xml:space="preserve"> (</w:t>
            </w:r>
            <w:r w:rsidRPr="00072E37">
              <w:rPr>
                <w:rFonts w:ascii="Times New Roman" w:hAnsi="Times New Roman" w:cs="Times New Roman"/>
                <w:bCs/>
                <w:szCs w:val="20"/>
              </w:rPr>
              <w:t>развивать умение в своих поступках следовать положительному примеру. Воспитывать культуру речевого общения. Учить творчески использовать в рисовании ранее усвоенные способы изображения</w:t>
            </w:r>
            <w:r w:rsidR="00A1310E" w:rsidRPr="00072E37">
              <w:rPr>
                <w:rFonts w:ascii="Times New Roman" w:hAnsi="Times New Roman" w:cs="Times New Roman"/>
                <w:bCs/>
                <w:szCs w:val="20"/>
              </w:rPr>
              <w:t>)</w:t>
            </w:r>
            <w:r w:rsidRPr="00072E37">
              <w:rPr>
                <w:rFonts w:ascii="Times New Roman" w:hAnsi="Times New Roman" w:cs="Times New Roman"/>
                <w:bCs/>
                <w:szCs w:val="20"/>
              </w:rPr>
              <w:t>. (</w:t>
            </w:r>
            <w:r w:rsidR="0063337C" w:rsidRPr="00072E37">
              <w:rPr>
                <w:rFonts w:ascii="Times New Roman" w:hAnsi="Times New Roman" w:cs="Times New Roman"/>
                <w:bCs/>
                <w:szCs w:val="20"/>
              </w:rPr>
              <w:t>[1]</w:t>
            </w:r>
            <w:r w:rsidRPr="00072E37">
              <w:rPr>
                <w:rFonts w:ascii="Times New Roman" w:hAnsi="Times New Roman" w:cs="Times New Roman"/>
                <w:bCs/>
                <w:szCs w:val="20"/>
              </w:rPr>
              <w:t>, с. 100)</w:t>
            </w:r>
          </w:p>
          <w:p w:rsidR="00CF262F" w:rsidRPr="00072E37" w:rsidRDefault="00CF262F" w:rsidP="009D3FE0">
            <w:pPr>
              <w:pStyle w:val="aa"/>
              <w:numPr>
                <w:ilvl w:val="0"/>
                <w:numId w:val="92"/>
              </w:numPr>
              <w:rPr>
                <w:rFonts w:ascii="Times New Roman" w:hAnsi="Times New Roman" w:cs="Times New Roman"/>
                <w:bCs/>
                <w:szCs w:val="20"/>
              </w:rPr>
            </w:pPr>
            <w:r w:rsidRPr="00072E37">
              <w:rPr>
                <w:rFonts w:ascii="Times New Roman" w:hAnsi="Times New Roman" w:cs="Times New Roman"/>
                <w:bCs/>
                <w:szCs w:val="20"/>
              </w:rPr>
              <w:t>Игра с мячом «Когда это бывает»</w:t>
            </w:r>
            <w:r w:rsidR="00A1310E" w:rsidRPr="00072E37">
              <w:rPr>
                <w:rFonts w:ascii="Times New Roman" w:hAnsi="Times New Roman" w:cs="Times New Roman"/>
                <w:bCs/>
                <w:szCs w:val="20"/>
              </w:rPr>
              <w:t xml:space="preserve"> (</w:t>
            </w:r>
            <w:r w:rsidRPr="00072E37">
              <w:rPr>
                <w:rFonts w:ascii="Times New Roman" w:hAnsi="Times New Roman" w:cs="Times New Roman"/>
                <w:bCs/>
                <w:szCs w:val="20"/>
              </w:rPr>
              <w:t>закрепить представления детей о частях суток</w:t>
            </w:r>
            <w:r w:rsidR="00A1310E" w:rsidRPr="00072E37">
              <w:rPr>
                <w:rFonts w:ascii="Times New Roman" w:hAnsi="Times New Roman" w:cs="Times New Roman"/>
                <w:bCs/>
                <w:szCs w:val="20"/>
              </w:rPr>
              <w:t>)</w:t>
            </w:r>
            <w:r w:rsidRPr="00072E37">
              <w:rPr>
                <w:rFonts w:ascii="Times New Roman" w:hAnsi="Times New Roman" w:cs="Times New Roman"/>
                <w:bCs/>
                <w:szCs w:val="20"/>
              </w:rPr>
              <w:t>.</w:t>
            </w:r>
          </w:p>
          <w:p w:rsidR="00CF262F" w:rsidRPr="00072E37" w:rsidRDefault="00CF262F" w:rsidP="009D3FE0">
            <w:pPr>
              <w:pStyle w:val="aa"/>
              <w:numPr>
                <w:ilvl w:val="0"/>
                <w:numId w:val="92"/>
              </w:numPr>
              <w:rPr>
                <w:rFonts w:ascii="Times New Roman" w:hAnsi="Times New Roman" w:cs="Times New Roman"/>
                <w:bCs/>
                <w:szCs w:val="20"/>
              </w:rPr>
            </w:pPr>
            <w:r w:rsidRPr="00072E37">
              <w:rPr>
                <w:rFonts w:ascii="Times New Roman" w:hAnsi="Times New Roman" w:cs="Times New Roman"/>
                <w:bCs/>
                <w:szCs w:val="20"/>
              </w:rPr>
              <w:t>«Хорошие ли мы хозяева?»</w:t>
            </w:r>
            <w:r w:rsidR="00A1310E" w:rsidRPr="00072E37">
              <w:rPr>
                <w:rFonts w:ascii="Times New Roman" w:hAnsi="Times New Roman" w:cs="Times New Roman"/>
                <w:bCs/>
                <w:szCs w:val="20"/>
              </w:rPr>
              <w:t xml:space="preserve"> (</w:t>
            </w:r>
            <w:r w:rsidRPr="00072E37">
              <w:rPr>
                <w:rFonts w:ascii="Times New Roman" w:hAnsi="Times New Roman" w:cs="Times New Roman"/>
                <w:bCs/>
                <w:szCs w:val="20"/>
              </w:rPr>
              <w:t>поощрять желание поддерживать порядок в группе. Развивать стремление следовать в своих поступках положительному примеру</w:t>
            </w:r>
            <w:r w:rsidR="00A1310E" w:rsidRPr="00072E37">
              <w:rPr>
                <w:rFonts w:ascii="Times New Roman" w:hAnsi="Times New Roman" w:cs="Times New Roman"/>
                <w:bCs/>
                <w:szCs w:val="20"/>
              </w:rPr>
              <w:t>)</w:t>
            </w:r>
            <w:r w:rsidRPr="00072E37">
              <w:rPr>
                <w:rFonts w:ascii="Times New Roman" w:hAnsi="Times New Roman" w:cs="Times New Roman"/>
                <w:bCs/>
                <w:szCs w:val="20"/>
              </w:rPr>
              <w:t>. (</w:t>
            </w:r>
            <w:r w:rsidR="0063337C" w:rsidRPr="00072E37">
              <w:rPr>
                <w:rFonts w:ascii="Times New Roman" w:hAnsi="Times New Roman" w:cs="Times New Roman"/>
                <w:bCs/>
                <w:szCs w:val="20"/>
              </w:rPr>
              <w:t>[1]</w:t>
            </w:r>
            <w:r w:rsidRPr="00072E37">
              <w:rPr>
                <w:rFonts w:ascii="Times New Roman" w:hAnsi="Times New Roman" w:cs="Times New Roman"/>
                <w:bCs/>
                <w:szCs w:val="20"/>
              </w:rPr>
              <w:t>, с. 92)</w:t>
            </w:r>
          </w:p>
          <w:p w:rsidR="00CF262F" w:rsidRPr="00072E37" w:rsidRDefault="00CF262F" w:rsidP="009D3FE0">
            <w:pPr>
              <w:pStyle w:val="aa"/>
              <w:numPr>
                <w:ilvl w:val="0"/>
                <w:numId w:val="92"/>
              </w:numPr>
              <w:rPr>
                <w:rFonts w:ascii="Times New Roman" w:hAnsi="Times New Roman" w:cs="Times New Roman"/>
                <w:bCs/>
                <w:szCs w:val="20"/>
              </w:rPr>
            </w:pPr>
            <w:r w:rsidRPr="00072E37">
              <w:rPr>
                <w:rFonts w:ascii="Times New Roman" w:hAnsi="Times New Roman" w:cs="Times New Roman"/>
                <w:bCs/>
                <w:szCs w:val="20"/>
              </w:rPr>
              <w:t>Игровая ситуация «Давайте покажем сказку»</w:t>
            </w:r>
            <w:r w:rsidR="00A1310E" w:rsidRPr="00072E37">
              <w:rPr>
                <w:rFonts w:ascii="Times New Roman" w:hAnsi="Times New Roman" w:cs="Times New Roman"/>
                <w:bCs/>
                <w:szCs w:val="20"/>
              </w:rPr>
              <w:t xml:space="preserve"> (</w:t>
            </w:r>
            <w:r w:rsidRPr="00072E37">
              <w:rPr>
                <w:rFonts w:ascii="Times New Roman" w:hAnsi="Times New Roman" w:cs="Times New Roman"/>
                <w:bCs/>
                <w:szCs w:val="20"/>
              </w:rPr>
              <w:t>формировать умение организовывать театральные постановки</w:t>
            </w:r>
            <w:r w:rsidR="00A1310E" w:rsidRPr="00072E37">
              <w:rPr>
                <w:rFonts w:ascii="Times New Roman" w:hAnsi="Times New Roman" w:cs="Times New Roman"/>
                <w:bCs/>
                <w:szCs w:val="20"/>
              </w:rPr>
              <w:t>)</w:t>
            </w:r>
            <w:r w:rsidRPr="00072E37">
              <w:rPr>
                <w:rFonts w:ascii="Times New Roman" w:hAnsi="Times New Roman" w:cs="Times New Roman"/>
                <w:bCs/>
                <w:szCs w:val="20"/>
              </w:rPr>
              <w:t>.</w:t>
            </w:r>
          </w:p>
          <w:p w:rsidR="00FE6CE8" w:rsidRPr="00072E37" w:rsidRDefault="00FE6CE8" w:rsidP="00FE6CE8">
            <w:pPr>
              <w:pStyle w:val="aa"/>
              <w:numPr>
                <w:ilvl w:val="0"/>
                <w:numId w:val="92"/>
              </w:numPr>
              <w:rPr>
                <w:rFonts w:ascii="Times New Roman" w:hAnsi="Times New Roman" w:cs="Times New Roman"/>
                <w:szCs w:val="20"/>
              </w:rPr>
            </w:pPr>
            <w:r w:rsidRPr="00072E37">
              <w:rPr>
                <w:rFonts w:ascii="Times New Roman" w:hAnsi="Times New Roman" w:cs="Times New Roman"/>
                <w:szCs w:val="20"/>
              </w:rPr>
              <w:t>Народная игра «Король». (</w:t>
            </w:r>
            <w:r w:rsidR="001E4464">
              <w:rPr>
                <w:rFonts w:ascii="Times New Roman" w:hAnsi="Times New Roman" w:cs="Times New Roman"/>
                <w:szCs w:val="20"/>
              </w:rPr>
              <w:t>[29]</w:t>
            </w:r>
            <w:r w:rsidRPr="00072E37">
              <w:rPr>
                <w:rFonts w:ascii="Times New Roman" w:hAnsi="Times New Roman" w:cs="Times New Roman"/>
                <w:szCs w:val="20"/>
              </w:rPr>
              <w:t>, с. 319)</w:t>
            </w:r>
          </w:p>
          <w:p w:rsidR="00CF262F" w:rsidRPr="00072E37" w:rsidRDefault="00CF262F" w:rsidP="009D3FE0">
            <w:pPr>
              <w:pStyle w:val="aa"/>
              <w:numPr>
                <w:ilvl w:val="0"/>
                <w:numId w:val="92"/>
              </w:numPr>
              <w:rPr>
                <w:rFonts w:ascii="Times New Roman" w:hAnsi="Times New Roman" w:cs="Times New Roman"/>
                <w:szCs w:val="20"/>
              </w:rPr>
            </w:pPr>
            <w:r w:rsidRPr="00072E37">
              <w:rPr>
                <w:rFonts w:ascii="Times New Roman" w:hAnsi="Times New Roman" w:cs="Times New Roman"/>
                <w:szCs w:val="20"/>
              </w:rPr>
              <w:t xml:space="preserve">ВЕЧЕРНИЙ КРУГ (по выбору воспитателя из </w:t>
            </w:r>
            <w:r w:rsidR="00E7200A" w:rsidRPr="00072E37">
              <w:rPr>
                <w:rFonts w:ascii="Times New Roman" w:hAnsi="Times New Roman" w:cs="Times New Roman"/>
                <w:szCs w:val="20"/>
              </w:rPr>
              <w:t>Приложение 2</w:t>
            </w:r>
            <w:r w:rsidRPr="00072E37">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CF262F" w:rsidRPr="00072E37" w:rsidRDefault="00CF262F" w:rsidP="00A1310E">
            <w:pPr>
              <w:pStyle w:val="ParagraphStyle"/>
              <w:rPr>
                <w:rFonts w:ascii="Times New Roman" w:hAnsi="Times New Roman" w:cs="Times New Roman"/>
                <w:sz w:val="22"/>
              </w:rPr>
            </w:pPr>
            <w:r w:rsidRPr="00072E37">
              <w:rPr>
                <w:rFonts w:ascii="Times New Roman" w:hAnsi="Times New Roman" w:cs="Times New Roman"/>
                <w:sz w:val="22"/>
              </w:rPr>
              <w:t xml:space="preserve">Словарная игра «Буква потерялась» </w:t>
            </w:r>
            <w:r w:rsidR="00FE6CE8" w:rsidRPr="00072E37">
              <w:rPr>
                <w:rFonts w:ascii="Times New Roman" w:hAnsi="Times New Roman" w:cs="Times New Roman"/>
                <w:sz w:val="22"/>
              </w:rPr>
              <w:t xml:space="preserve">с ………………………. </w:t>
            </w:r>
            <w:r w:rsidR="00A1310E" w:rsidRPr="00072E37">
              <w:rPr>
                <w:rFonts w:ascii="Times New Roman" w:hAnsi="Times New Roman" w:cs="Times New Roman"/>
                <w:sz w:val="22"/>
              </w:rPr>
              <w:t>(</w:t>
            </w:r>
            <w:r w:rsidRPr="00072E37">
              <w:rPr>
                <w:rFonts w:ascii="Times New Roman" w:hAnsi="Times New Roman" w:cs="Times New Roman"/>
                <w:sz w:val="22"/>
              </w:rPr>
              <w:t>упражнять в чтении, развивать произвольность внимания</w:t>
            </w:r>
            <w:r w:rsidR="00A1310E" w:rsidRPr="00072E37">
              <w:rPr>
                <w:rFonts w:ascii="Times New Roman" w:hAnsi="Times New Roman" w:cs="Times New Roman"/>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CF262F" w:rsidRPr="00072E37" w:rsidRDefault="00CF262F" w:rsidP="001C4C2D">
            <w:pPr>
              <w:pStyle w:val="aa"/>
              <w:rPr>
                <w:rFonts w:ascii="Times New Roman" w:hAnsi="Times New Roman" w:cs="Times New Roman"/>
                <w:szCs w:val="20"/>
              </w:rPr>
            </w:pPr>
          </w:p>
        </w:tc>
      </w:tr>
      <w:tr w:rsidR="00072E37"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2E37" w:rsidRPr="0020795A" w:rsidRDefault="00072E37"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72E37" w:rsidRPr="00072E37" w:rsidRDefault="00072E37" w:rsidP="000A784A">
            <w:pPr>
              <w:rPr>
                <w:rFonts w:ascii="Times New Roman" w:hAnsi="Times New Roman" w:cs="Times New Roman"/>
                <w:szCs w:val="20"/>
              </w:rPr>
            </w:pPr>
            <w:r w:rsidRPr="00072E37">
              <w:rPr>
                <w:rFonts w:ascii="Times New Roman" w:hAnsi="Times New Roman" w:cs="Times New Roman"/>
                <w:szCs w:val="20"/>
              </w:rPr>
              <w:t>Прогулка 2</w:t>
            </w:r>
            <w:r w:rsidR="000A784A">
              <w:rPr>
                <w:rFonts w:ascii="Times New Roman" w:hAnsi="Times New Roman" w:cs="Times New Roman"/>
                <w:szCs w:val="20"/>
              </w:rPr>
              <w:t>0</w:t>
            </w:r>
            <w:r w:rsidRPr="00072E37">
              <w:rPr>
                <w:rFonts w:ascii="Times New Roman" w:hAnsi="Times New Roman" w:cs="Times New Roman"/>
                <w:szCs w:val="20"/>
              </w:rPr>
              <w:t xml:space="preserve">. </w:t>
            </w:r>
            <w:r w:rsidR="000A784A">
              <w:rPr>
                <w:rFonts w:ascii="Times New Roman" w:hAnsi="Times New Roman" w:cs="Times New Roman"/>
                <w:szCs w:val="20"/>
              </w:rPr>
              <w:t>Март</w:t>
            </w:r>
            <w:r w:rsidRPr="00072E37">
              <w:rPr>
                <w:rFonts w:ascii="Times New Roman" w:hAnsi="Times New Roman" w:cs="Times New Roman"/>
                <w:szCs w:val="20"/>
              </w:rPr>
              <w:t>. (см. Приложение 3)</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072E37" w:rsidRDefault="00CF262F" w:rsidP="001C4C2D">
            <w:pPr>
              <w:rPr>
                <w:rFonts w:ascii="Times New Roman" w:hAnsi="Times New Roman" w:cs="Times New Roman"/>
                <w:szCs w:val="20"/>
              </w:rPr>
            </w:pPr>
            <w:r w:rsidRPr="00072E37">
              <w:rPr>
                <w:rFonts w:ascii="Times New Roman" w:hAnsi="Times New Roman" w:cs="Times New Roman"/>
                <w:szCs w:val="20"/>
              </w:rPr>
              <w:t>Индивидуальные беседы по запросам родителей.</w:t>
            </w:r>
          </w:p>
        </w:tc>
      </w:tr>
    </w:tbl>
    <w:p w:rsidR="00CF262F" w:rsidRDefault="00CF262F" w:rsidP="00CF262F">
      <w:pPr>
        <w:spacing w:after="0" w:line="240" w:lineRule="auto"/>
        <w:ind w:right="-851" w:firstLine="708"/>
        <w:jc w:val="center"/>
        <w:rPr>
          <w:rFonts w:ascii="Times New Roman" w:hAnsi="Times New Roman" w:cs="Times New Roman"/>
          <w:b/>
          <w:sz w:val="20"/>
          <w:szCs w:val="20"/>
        </w:rPr>
      </w:pPr>
    </w:p>
    <w:p w:rsidR="00CF262F" w:rsidRDefault="00CF262F" w:rsidP="00CF262F">
      <w:pPr>
        <w:spacing w:after="0" w:line="240" w:lineRule="auto"/>
        <w:ind w:right="-851" w:firstLine="708"/>
        <w:jc w:val="center"/>
        <w:rPr>
          <w:rFonts w:ascii="Times New Roman" w:hAnsi="Times New Roman" w:cs="Times New Roman"/>
          <w:b/>
          <w:sz w:val="20"/>
          <w:szCs w:val="20"/>
        </w:rPr>
      </w:pPr>
    </w:p>
    <w:p w:rsidR="00CF262F" w:rsidRDefault="00CF262F" w:rsidP="00CF262F">
      <w:pPr>
        <w:spacing w:after="0" w:line="240" w:lineRule="auto"/>
        <w:ind w:right="-851" w:firstLine="708"/>
        <w:jc w:val="center"/>
        <w:rPr>
          <w:rFonts w:ascii="Times New Roman" w:hAnsi="Times New Roman" w:cs="Times New Roman"/>
          <w:b/>
          <w:sz w:val="20"/>
          <w:szCs w:val="20"/>
        </w:rPr>
      </w:pPr>
    </w:p>
    <w:p w:rsidR="005735E0" w:rsidRDefault="005735E0" w:rsidP="00CF262F">
      <w:pPr>
        <w:spacing w:after="0" w:line="240" w:lineRule="auto"/>
        <w:ind w:right="-851" w:firstLine="708"/>
        <w:jc w:val="center"/>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BB3E59" w:rsidRPr="00BB3E59" w:rsidTr="001C4C2D">
        <w:tc>
          <w:tcPr>
            <w:tcW w:w="1490" w:type="pct"/>
          </w:tcPr>
          <w:p w:rsidR="00BB3E59" w:rsidRPr="00BB3E59" w:rsidRDefault="00BB3E59" w:rsidP="00BB3E59">
            <w:pPr>
              <w:jc w:val="center"/>
              <w:rPr>
                <w:rFonts w:ascii="Times New Roman" w:hAnsi="Times New Roman" w:cs="Times New Roman"/>
              </w:rPr>
            </w:pPr>
            <w:r w:rsidRPr="00BB3E59">
              <w:rPr>
                <w:rFonts w:ascii="Times New Roman" w:hAnsi="Times New Roman" w:cs="Times New Roman"/>
                <w:b/>
              </w:rPr>
              <w:t>Занятия</w:t>
            </w:r>
          </w:p>
        </w:tc>
        <w:tc>
          <w:tcPr>
            <w:tcW w:w="3510" w:type="pct"/>
            <w:gridSpan w:val="2"/>
            <w:tcBorders>
              <w:right w:val="single" w:sz="4" w:space="0" w:color="auto"/>
            </w:tcBorders>
          </w:tcPr>
          <w:p w:rsidR="00BB3E59" w:rsidRPr="00BB3E59" w:rsidRDefault="00BB3E59" w:rsidP="00BB3E59">
            <w:pPr>
              <w:jc w:val="center"/>
              <w:rPr>
                <w:rFonts w:ascii="Times New Roman" w:hAnsi="Times New Roman" w:cs="Times New Roman"/>
                <w:b/>
                <w:lang w:eastAsia="en-US"/>
              </w:rPr>
            </w:pPr>
            <w:r w:rsidRPr="00BB3E59">
              <w:rPr>
                <w:rFonts w:ascii="Times New Roman" w:hAnsi="Times New Roman" w:cs="Times New Roman"/>
                <w:b/>
              </w:rPr>
              <w:t xml:space="preserve">Содержание </w:t>
            </w:r>
          </w:p>
        </w:tc>
      </w:tr>
      <w:tr w:rsidR="00CF262F" w:rsidRPr="00BB3E59" w:rsidTr="001C4C2D">
        <w:trPr>
          <w:trHeight w:val="412"/>
        </w:trPr>
        <w:tc>
          <w:tcPr>
            <w:tcW w:w="1490" w:type="pct"/>
            <w:tcBorders>
              <w:bottom w:val="single" w:sz="4" w:space="0" w:color="auto"/>
            </w:tcBorders>
          </w:tcPr>
          <w:p w:rsidR="00CF262F" w:rsidRPr="00BB3E59" w:rsidRDefault="00CF262F" w:rsidP="00BB3E59">
            <w:pPr>
              <w:jc w:val="center"/>
              <w:rPr>
                <w:rFonts w:ascii="Times New Roman" w:hAnsi="Times New Roman" w:cs="Times New Roman"/>
                <w:lang w:eastAsia="en-US"/>
              </w:rPr>
            </w:pPr>
            <w:r w:rsidRPr="00BB3E59">
              <w:rPr>
                <w:rFonts w:ascii="Times New Roman" w:hAnsi="Times New Roman" w:cs="Times New Roman"/>
                <w:lang w:eastAsia="en-US"/>
              </w:rPr>
              <w:t xml:space="preserve">Физическое развитие </w:t>
            </w:r>
          </w:p>
          <w:p w:rsidR="00CF262F" w:rsidRPr="00BB3E59" w:rsidRDefault="00CF262F" w:rsidP="00BB3E59">
            <w:pPr>
              <w:jc w:val="center"/>
              <w:rPr>
                <w:rFonts w:ascii="Times New Roman" w:hAnsi="Times New Roman" w:cs="Times New Roman"/>
                <w:lang w:eastAsia="en-US"/>
              </w:rPr>
            </w:pPr>
            <w:r w:rsidRPr="00BB3E59">
              <w:rPr>
                <w:rFonts w:ascii="Times New Roman" w:hAnsi="Times New Roman" w:cs="Times New Roman"/>
                <w:lang w:eastAsia="en-US"/>
              </w:rPr>
              <w:t>(Физкультура в помещении и на прогулке)</w:t>
            </w:r>
          </w:p>
          <w:p w:rsidR="00CF262F" w:rsidRPr="00BB3E59" w:rsidRDefault="00CF262F" w:rsidP="00BB3E59">
            <w:pPr>
              <w:jc w:val="center"/>
              <w:rPr>
                <w:rFonts w:ascii="Times New Roman" w:hAnsi="Times New Roman" w:cs="Times New Roman"/>
                <w:lang w:eastAsia="en-US"/>
              </w:rPr>
            </w:pPr>
          </w:p>
          <w:p w:rsidR="00CF262F" w:rsidRPr="00BB3E59" w:rsidRDefault="00CF262F" w:rsidP="00BB3E59">
            <w:pPr>
              <w:jc w:val="center"/>
              <w:rPr>
                <w:rFonts w:ascii="Times New Roman" w:hAnsi="Times New Roman" w:cs="Times New Roman"/>
                <w:lang w:eastAsia="en-US"/>
              </w:rPr>
            </w:pPr>
          </w:p>
        </w:tc>
        <w:tc>
          <w:tcPr>
            <w:tcW w:w="3510" w:type="pct"/>
            <w:gridSpan w:val="2"/>
            <w:tcBorders>
              <w:bottom w:val="single" w:sz="4" w:space="0" w:color="auto"/>
              <w:right w:val="single" w:sz="4" w:space="0" w:color="auto"/>
            </w:tcBorders>
          </w:tcPr>
          <w:p w:rsidR="00CF262F" w:rsidRPr="00BB3E59" w:rsidRDefault="00CF262F" w:rsidP="00BB3E59">
            <w:pPr>
              <w:rPr>
                <w:rFonts w:ascii="Times New Roman" w:hAnsi="Times New Roman"/>
                <w:b/>
              </w:rPr>
            </w:pPr>
            <w:r w:rsidRPr="00BB3E59">
              <w:rPr>
                <w:rFonts w:ascii="Times New Roman" w:hAnsi="Times New Roman"/>
                <w:b/>
              </w:rPr>
              <w:t>Занятие 82</w:t>
            </w:r>
            <w:r w:rsidR="002501F8" w:rsidRPr="00BB3E59">
              <w:rPr>
                <w:rFonts w:ascii="Times New Roman" w:hAnsi="Times New Roman"/>
                <w:b/>
              </w:rPr>
              <w:t>, 83</w:t>
            </w:r>
            <w:r w:rsidRPr="00BB3E59">
              <w:rPr>
                <w:rFonts w:ascii="Times New Roman" w:hAnsi="Times New Roman"/>
                <w:b/>
              </w:rPr>
              <w:t>. (</w:t>
            </w:r>
            <w:r w:rsidR="00170B98">
              <w:rPr>
                <w:rFonts w:ascii="Times New Roman" w:hAnsi="Times New Roman"/>
                <w:b/>
              </w:rPr>
              <w:t>[23]</w:t>
            </w:r>
            <w:r w:rsidRPr="00BB3E59">
              <w:rPr>
                <w:rFonts w:ascii="Times New Roman" w:hAnsi="Times New Roman"/>
                <w:b/>
              </w:rPr>
              <w:t>, с. 109</w:t>
            </w:r>
            <w:r w:rsidR="002501F8" w:rsidRPr="00BB3E59">
              <w:rPr>
                <w:rFonts w:ascii="Times New Roman" w:hAnsi="Times New Roman"/>
                <w:b/>
              </w:rPr>
              <w:t>, 111</w:t>
            </w:r>
            <w:r w:rsidRPr="00BB3E59">
              <w:rPr>
                <w:rFonts w:ascii="Times New Roman" w:hAnsi="Times New Roman"/>
                <w:b/>
              </w:rPr>
              <w:t>)</w:t>
            </w:r>
          </w:p>
          <w:p w:rsidR="00CF262F" w:rsidRPr="00BB3E59" w:rsidRDefault="00CF262F" w:rsidP="00BB3E59">
            <w:pPr>
              <w:rPr>
                <w:rFonts w:ascii="Times New Roman" w:hAnsi="Times New Roman"/>
              </w:rPr>
            </w:pPr>
            <w:r w:rsidRPr="00BB3E59">
              <w:rPr>
                <w:rFonts w:ascii="Times New Roman" w:hAnsi="Times New Roman"/>
              </w:rPr>
              <w:t>Задачи. Повторить ходьбу и бег с выполнением задания. Упражнять в лазанье. Повторить упражнения в равновесии и прыжки.</w:t>
            </w:r>
          </w:p>
          <w:p w:rsidR="00CF262F" w:rsidRPr="00BB3E59" w:rsidRDefault="00CF262F" w:rsidP="00BB3E59">
            <w:pPr>
              <w:rPr>
                <w:rFonts w:ascii="Times New Roman" w:hAnsi="Times New Roman"/>
              </w:rPr>
            </w:pPr>
          </w:p>
          <w:p w:rsidR="00CF262F" w:rsidRPr="00BB3E59" w:rsidRDefault="00CF262F" w:rsidP="00BB3E59">
            <w:pPr>
              <w:rPr>
                <w:rFonts w:ascii="Times New Roman" w:hAnsi="Times New Roman" w:cs="Times New Roman"/>
                <w:b/>
              </w:rPr>
            </w:pPr>
            <w:r w:rsidRPr="00BB3E59">
              <w:rPr>
                <w:rFonts w:ascii="Times New Roman" w:hAnsi="Times New Roman" w:cs="Times New Roman"/>
                <w:b/>
              </w:rPr>
              <w:t>Занятие 84. (</w:t>
            </w:r>
            <w:r w:rsidR="00170B98">
              <w:rPr>
                <w:rFonts w:ascii="Times New Roman" w:hAnsi="Times New Roman" w:cs="Times New Roman"/>
                <w:b/>
              </w:rPr>
              <w:t>[23]</w:t>
            </w:r>
            <w:r w:rsidRPr="00BB3E59">
              <w:rPr>
                <w:rFonts w:ascii="Times New Roman" w:hAnsi="Times New Roman" w:cs="Times New Roman"/>
                <w:b/>
              </w:rPr>
              <w:t>, с. 111)</w:t>
            </w:r>
          </w:p>
          <w:p w:rsidR="00CF262F" w:rsidRPr="00BB3E59" w:rsidRDefault="00CF262F" w:rsidP="00BB3E59">
            <w:pPr>
              <w:rPr>
                <w:b/>
                <w:lang w:eastAsia="en-US"/>
              </w:rPr>
            </w:pPr>
            <w:r w:rsidRPr="00BB3E59">
              <w:rPr>
                <w:rFonts w:ascii="Times New Roman" w:hAnsi="Times New Roman" w:cs="Times New Roman"/>
              </w:rPr>
              <w:t>Задачи. Повторить упражнения с бегом. Развивать ловкость в прыжках и упражнениях с мячом.</w:t>
            </w:r>
          </w:p>
        </w:tc>
      </w:tr>
      <w:tr w:rsidR="00CF262F" w:rsidRPr="00BB3E59" w:rsidTr="001C4C2D">
        <w:trPr>
          <w:trHeight w:val="243"/>
        </w:trPr>
        <w:tc>
          <w:tcPr>
            <w:tcW w:w="1490" w:type="pct"/>
            <w:tcBorders>
              <w:top w:val="single" w:sz="4" w:space="0" w:color="auto"/>
              <w:bottom w:val="single" w:sz="4" w:space="0" w:color="auto"/>
            </w:tcBorders>
          </w:tcPr>
          <w:p w:rsidR="00CF262F" w:rsidRPr="00BB3E59" w:rsidRDefault="00CF262F" w:rsidP="00BB3E59">
            <w:pPr>
              <w:jc w:val="center"/>
              <w:rPr>
                <w:rFonts w:ascii="Times New Roman" w:hAnsi="Times New Roman" w:cs="Times New Roman"/>
                <w:lang w:eastAsia="en-US"/>
              </w:rPr>
            </w:pPr>
            <w:r w:rsidRPr="00BB3E59">
              <w:rPr>
                <w:rFonts w:ascii="Times New Roman" w:hAnsi="Times New Roman" w:cs="Times New Roman"/>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CF262F" w:rsidRPr="00BB3E59" w:rsidRDefault="00CF262F" w:rsidP="00BB3E59">
            <w:pPr>
              <w:rPr>
                <w:rFonts w:ascii="Times New Roman" w:hAnsi="Times New Roman"/>
              </w:rPr>
            </w:pPr>
            <w:r w:rsidRPr="00BB3E59">
              <w:rPr>
                <w:rFonts w:ascii="Times New Roman" w:hAnsi="Times New Roman"/>
              </w:rPr>
              <w:t>По плану музыкального руководителя</w:t>
            </w:r>
          </w:p>
        </w:tc>
      </w:tr>
      <w:tr w:rsidR="00CF262F" w:rsidRPr="00BB3E59" w:rsidTr="001C4C2D">
        <w:trPr>
          <w:trHeight w:val="1063"/>
        </w:trPr>
        <w:tc>
          <w:tcPr>
            <w:tcW w:w="1490" w:type="pct"/>
            <w:tcBorders>
              <w:top w:val="single" w:sz="4" w:space="0" w:color="auto"/>
              <w:bottom w:val="single" w:sz="4" w:space="0" w:color="auto"/>
            </w:tcBorders>
          </w:tcPr>
          <w:p w:rsidR="00CF262F" w:rsidRPr="00BB3E59" w:rsidRDefault="00CF262F" w:rsidP="00BB3E59">
            <w:pPr>
              <w:jc w:val="center"/>
              <w:rPr>
                <w:rFonts w:ascii="Times New Roman" w:hAnsi="Times New Roman" w:cs="Times New Roman"/>
                <w:lang w:eastAsia="en-US"/>
              </w:rPr>
            </w:pPr>
            <w:r w:rsidRPr="00BB3E59">
              <w:rPr>
                <w:rFonts w:ascii="Times New Roman" w:hAnsi="Times New Roman" w:cs="Times New Roman"/>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CF262F" w:rsidRPr="00BB3E59" w:rsidRDefault="00CF262F" w:rsidP="00BB3E59">
            <w:pPr>
              <w:rPr>
                <w:rFonts w:ascii="Times New Roman" w:hAnsi="Times New Roman" w:cs="Times New Roman"/>
                <w:b/>
              </w:rPr>
            </w:pPr>
            <w:r w:rsidRPr="00BB3E59">
              <w:rPr>
                <w:rFonts w:ascii="Times New Roman" w:hAnsi="Times New Roman" w:cs="Times New Roman"/>
                <w:b/>
              </w:rPr>
              <w:t>1. Баба-Яга. (</w:t>
            </w:r>
            <w:r w:rsidR="005057FF">
              <w:rPr>
                <w:rFonts w:ascii="Times New Roman" w:hAnsi="Times New Roman" w:cs="Times New Roman"/>
                <w:b/>
              </w:rPr>
              <w:t>[10]</w:t>
            </w:r>
            <w:r w:rsidRPr="00BB3E59">
              <w:rPr>
                <w:rFonts w:ascii="Times New Roman" w:hAnsi="Times New Roman" w:cs="Times New Roman"/>
                <w:b/>
              </w:rPr>
              <w:t>, с. 45)</w:t>
            </w:r>
          </w:p>
          <w:p w:rsidR="00CF262F" w:rsidRPr="00BB3E59" w:rsidRDefault="0013097D" w:rsidP="00BB3E59">
            <w:pPr>
              <w:rPr>
                <w:rFonts w:ascii="Times New Roman" w:hAnsi="Times New Roman" w:cs="Times New Roman"/>
              </w:rPr>
            </w:pPr>
            <w:r w:rsidRPr="00BB3E59">
              <w:rPr>
                <w:rFonts w:ascii="Times New Roman" w:hAnsi="Times New Roman" w:cs="Times New Roman"/>
              </w:rPr>
              <w:t>Задачи</w:t>
            </w:r>
            <w:r w:rsidR="00CF262F" w:rsidRPr="00BB3E59">
              <w:rPr>
                <w:rFonts w:ascii="Times New Roman" w:hAnsi="Times New Roman" w:cs="Times New Roman"/>
              </w:rPr>
              <w:t>. Продолжать учить рисовать сказочных героев, самостоятельно отображать в работе характерные черты задуманного образа, соблюдать пропорции. Развивать творчество, фантазию.</w:t>
            </w:r>
          </w:p>
          <w:p w:rsidR="00CF262F" w:rsidRPr="00BB3E59" w:rsidRDefault="00CF262F" w:rsidP="00BB3E59">
            <w:pPr>
              <w:rPr>
                <w:rFonts w:ascii="Times New Roman" w:hAnsi="Times New Roman" w:cs="Times New Roman"/>
              </w:rPr>
            </w:pPr>
          </w:p>
          <w:p w:rsidR="00CF262F" w:rsidRPr="00BB3E59" w:rsidRDefault="00CF262F" w:rsidP="00BB3E59">
            <w:pPr>
              <w:rPr>
                <w:rFonts w:ascii="Times New Roman" w:hAnsi="Times New Roman" w:cs="Times New Roman"/>
                <w:b/>
              </w:rPr>
            </w:pPr>
            <w:r w:rsidRPr="00BB3E59">
              <w:rPr>
                <w:rFonts w:ascii="Times New Roman" w:hAnsi="Times New Roman" w:cs="Times New Roman"/>
                <w:b/>
              </w:rPr>
              <w:t>2. 1-й вариант. Моя любимая сказка. (</w:t>
            </w:r>
            <w:r w:rsidR="005057FF">
              <w:rPr>
                <w:rFonts w:ascii="Times New Roman" w:hAnsi="Times New Roman" w:cs="Times New Roman"/>
                <w:b/>
              </w:rPr>
              <w:t>[10]</w:t>
            </w:r>
            <w:r w:rsidRPr="00BB3E59">
              <w:rPr>
                <w:rFonts w:ascii="Times New Roman" w:hAnsi="Times New Roman" w:cs="Times New Roman"/>
                <w:b/>
              </w:rPr>
              <w:t>, с. 46)</w:t>
            </w:r>
          </w:p>
          <w:p w:rsidR="00CF262F" w:rsidRPr="00BB3E59" w:rsidRDefault="0013097D" w:rsidP="00BB3E59">
            <w:pPr>
              <w:rPr>
                <w:rFonts w:ascii="Times New Roman" w:hAnsi="Times New Roman" w:cs="Times New Roman"/>
              </w:rPr>
            </w:pPr>
            <w:r w:rsidRPr="00BB3E59">
              <w:rPr>
                <w:rFonts w:ascii="Times New Roman" w:hAnsi="Times New Roman" w:cs="Times New Roman"/>
              </w:rPr>
              <w:t>Задачи</w:t>
            </w:r>
            <w:r w:rsidR="00CF262F" w:rsidRPr="00BB3E59">
              <w:rPr>
                <w:rFonts w:ascii="Times New Roman" w:hAnsi="Times New Roman" w:cs="Times New Roman"/>
              </w:rPr>
              <w:t>. Продолжать учить рисовать иллюстрации к сказке, правильно располагать предметы на листе бумаги. Учить отображать в работе характерные черты задуманного образа. Закреплять умение рисовать героев сказки, соблюдая пропорции.</w:t>
            </w:r>
          </w:p>
          <w:p w:rsidR="00CF262F" w:rsidRPr="00BB3E59" w:rsidRDefault="00CF262F" w:rsidP="00BB3E59">
            <w:pPr>
              <w:rPr>
                <w:rFonts w:ascii="Times New Roman" w:hAnsi="Times New Roman" w:cs="Times New Roman"/>
                <w:b/>
              </w:rPr>
            </w:pPr>
            <w:r w:rsidRPr="00BB3E59">
              <w:rPr>
                <w:rFonts w:ascii="Times New Roman" w:hAnsi="Times New Roman" w:cs="Times New Roman"/>
                <w:b/>
              </w:rPr>
              <w:t>2-й вариант. Мой любимый сказочный герой. (</w:t>
            </w:r>
            <w:r w:rsidR="005057FF">
              <w:rPr>
                <w:rFonts w:ascii="Times New Roman" w:hAnsi="Times New Roman" w:cs="Times New Roman"/>
                <w:b/>
              </w:rPr>
              <w:t>[15]</w:t>
            </w:r>
            <w:r w:rsidRPr="00BB3E59">
              <w:rPr>
                <w:rFonts w:ascii="Times New Roman" w:hAnsi="Times New Roman" w:cs="Times New Roman"/>
                <w:b/>
              </w:rPr>
              <w:t>, с. 116)</w:t>
            </w:r>
          </w:p>
          <w:p w:rsidR="00CF262F" w:rsidRPr="00BB3E59" w:rsidRDefault="00ED2E03" w:rsidP="00BB3E59">
            <w:pPr>
              <w:rPr>
                <w:rFonts w:ascii="Times New Roman" w:hAnsi="Times New Roman" w:cs="Times New Roman"/>
              </w:rPr>
            </w:pPr>
            <w:r w:rsidRPr="00BB3E59">
              <w:rPr>
                <w:rFonts w:ascii="Times New Roman" w:hAnsi="Times New Roman" w:cs="Times New Roman"/>
              </w:rPr>
              <w:t>Задачи</w:t>
            </w:r>
            <w:r w:rsidR="00CF262F" w:rsidRPr="00BB3E59">
              <w:rPr>
                <w:rFonts w:ascii="Times New Roman" w:hAnsi="Times New Roman" w:cs="Times New Roman"/>
              </w:rPr>
              <w:t>. Учить детей передавать в рисунке сказочные образы, характерные черты полюбившегося персонажа. Закреплять умение рисовать акварельными красками. Развивать образные представления, воображение.</w:t>
            </w:r>
          </w:p>
        </w:tc>
      </w:tr>
      <w:tr w:rsidR="00CF262F" w:rsidRPr="00BB3E59" w:rsidTr="001C4C2D">
        <w:trPr>
          <w:trHeight w:val="239"/>
        </w:trPr>
        <w:tc>
          <w:tcPr>
            <w:tcW w:w="1490" w:type="pct"/>
            <w:tcBorders>
              <w:top w:val="single" w:sz="4" w:space="0" w:color="auto"/>
              <w:bottom w:val="single" w:sz="4" w:space="0" w:color="auto"/>
            </w:tcBorders>
          </w:tcPr>
          <w:p w:rsidR="00CF262F" w:rsidRPr="00BB3E59" w:rsidRDefault="00CF262F" w:rsidP="00BB3E59">
            <w:pPr>
              <w:jc w:val="center"/>
              <w:rPr>
                <w:rFonts w:ascii="Times New Roman" w:hAnsi="Times New Roman" w:cs="Times New Roman"/>
              </w:rPr>
            </w:pPr>
            <w:r w:rsidRPr="00BB3E59">
              <w:rPr>
                <w:rFonts w:ascii="Times New Roman" w:hAnsi="Times New Roman" w:cs="Times New Roman"/>
              </w:rPr>
              <w:t>Художественно-эстетическое развитие (Лепка)</w:t>
            </w:r>
          </w:p>
        </w:tc>
        <w:tc>
          <w:tcPr>
            <w:tcW w:w="3510" w:type="pct"/>
            <w:gridSpan w:val="2"/>
            <w:tcBorders>
              <w:top w:val="single" w:sz="4" w:space="0" w:color="auto"/>
              <w:bottom w:val="single" w:sz="4" w:space="0" w:color="auto"/>
              <w:right w:val="single" w:sz="4" w:space="0" w:color="auto"/>
            </w:tcBorders>
          </w:tcPr>
          <w:p w:rsidR="00CF262F" w:rsidRPr="00BB3E59" w:rsidRDefault="0013097D" w:rsidP="00BB3E59">
            <w:pPr>
              <w:rPr>
                <w:rFonts w:ascii="Times New Roman" w:hAnsi="Times New Roman" w:cs="Times New Roman"/>
                <w:b/>
              </w:rPr>
            </w:pPr>
            <w:r w:rsidRPr="00BB3E59">
              <w:rPr>
                <w:rFonts w:ascii="Times New Roman" w:hAnsi="Times New Roman" w:cs="Times New Roman"/>
                <w:b/>
              </w:rPr>
              <w:t xml:space="preserve">1-й вариант. </w:t>
            </w:r>
            <w:r w:rsidR="00CF262F" w:rsidRPr="00BB3E59">
              <w:rPr>
                <w:rFonts w:ascii="Times New Roman" w:hAnsi="Times New Roman" w:cs="Times New Roman"/>
                <w:b/>
              </w:rPr>
              <w:t>Чиполлино. (</w:t>
            </w:r>
            <w:r w:rsidR="005057FF">
              <w:rPr>
                <w:rFonts w:ascii="Times New Roman" w:hAnsi="Times New Roman" w:cs="Times New Roman"/>
                <w:b/>
              </w:rPr>
              <w:t>[11]</w:t>
            </w:r>
            <w:r w:rsidR="00CF262F" w:rsidRPr="00BB3E59">
              <w:rPr>
                <w:rFonts w:ascii="Times New Roman" w:hAnsi="Times New Roman" w:cs="Times New Roman"/>
                <w:b/>
              </w:rPr>
              <w:t>, с. 35)</w:t>
            </w:r>
          </w:p>
          <w:p w:rsidR="00CF262F" w:rsidRPr="00BB3E59" w:rsidRDefault="0013097D" w:rsidP="00BB3E59">
            <w:pPr>
              <w:rPr>
                <w:rFonts w:ascii="Times New Roman" w:hAnsi="Times New Roman" w:cs="Times New Roman"/>
              </w:rPr>
            </w:pPr>
            <w:r w:rsidRPr="00BB3E59">
              <w:rPr>
                <w:rFonts w:ascii="Times New Roman" w:hAnsi="Times New Roman" w:cs="Times New Roman"/>
              </w:rPr>
              <w:t>Задачи</w:t>
            </w:r>
            <w:r w:rsidR="00CF262F" w:rsidRPr="00BB3E59">
              <w:rPr>
                <w:rFonts w:ascii="Times New Roman" w:hAnsi="Times New Roman" w:cs="Times New Roman"/>
              </w:rPr>
              <w:t>. Продолжать учить детей лепить фигуру сказочного персонажа комбинированным способом, передавая форму головы, туловища, ног, рук и соблюдая пропорциональное соотношение частей. Учить плотно скреплять детали и создавать устойчивую фигурку. Развивать фантазию и воображение.</w:t>
            </w:r>
          </w:p>
          <w:p w:rsidR="0013097D" w:rsidRPr="00BB3E59" w:rsidRDefault="0013097D" w:rsidP="00BB3E59">
            <w:pPr>
              <w:rPr>
                <w:rFonts w:ascii="Times New Roman" w:hAnsi="Times New Roman" w:cs="Times New Roman"/>
                <w:b/>
              </w:rPr>
            </w:pPr>
            <w:r w:rsidRPr="00BB3E59">
              <w:rPr>
                <w:rFonts w:ascii="Times New Roman" w:hAnsi="Times New Roman" w:cs="Times New Roman"/>
                <w:b/>
              </w:rPr>
              <w:t>2-й вариант (аппликация). Театр. (</w:t>
            </w:r>
            <w:r w:rsidR="005057FF">
              <w:rPr>
                <w:rFonts w:ascii="Times New Roman" w:hAnsi="Times New Roman" w:cs="Times New Roman"/>
                <w:b/>
              </w:rPr>
              <w:t>[</w:t>
            </w:r>
            <w:r w:rsidR="001E4464">
              <w:rPr>
                <w:rFonts w:ascii="Times New Roman" w:hAnsi="Times New Roman" w:cs="Times New Roman"/>
                <w:b/>
              </w:rPr>
              <w:t>31]</w:t>
            </w:r>
            <w:r w:rsidRPr="00BB3E59">
              <w:rPr>
                <w:rFonts w:ascii="Times New Roman" w:hAnsi="Times New Roman" w:cs="Times New Roman"/>
                <w:b/>
              </w:rPr>
              <w:t>, с. 94)</w:t>
            </w:r>
          </w:p>
          <w:p w:rsidR="0013097D" w:rsidRPr="00BB3E59" w:rsidRDefault="0013097D" w:rsidP="00BB3E59">
            <w:pPr>
              <w:rPr>
                <w:rFonts w:ascii="Times New Roman" w:hAnsi="Times New Roman" w:cs="Times New Roman"/>
              </w:rPr>
            </w:pPr>
            <w:r w:rsidRPr="00BB3E59">
              <w:rPr>
                <w:rFonts w:ascii="Times New Roman" w:hAnsi="Times New Roman" w:cs="Times New Roman"/>
              </w:rPr>
              <w:t xml:space="preserve">Задачи. Учить передавать в аппликаций особенности конструкции театрального здания и его </w:t>
            </w:r>
            <w:r w:rsidR="009C3A9A">
              <w:rPr>
                <w:rFonts w:ascii="Times New Roman" w:hAnsi="Times New Roman" w:cs="Times New Roman"/>
              </w:rPr>
              <w:t xml:space="preserve">архитектурных деталей — колонн, </w:t>
            </w:r>
            <w:r w:rsidRPr="00BB3E59">
              <w:rPr>
                <w:rFonts w:ascii="Times New Roman" w:hAnsi="Times New Roman" w:cs="Times New Roman"/>
              </w:rPr>
              <w:t xml:space="preserve">фронтона, широкой лестницы, арочную форму окон и дверей; учить детей ориентироваться на крупные части здания при размещении окон и дверей для достижения симметрии и ритма в их расположении; закреплять </w:t>
            </w:r>
            <w:r w:rsidR="009C3A9A">
              <w:rPr>
                <w:rFonts w:ascii="Times New Roman" w:hAnsi="Times New Roman" w:cs="Times New Roman"/>
              </w:rPr>
              <w:t xml:space="preserve">умение складывать полоски в два </w:t>
            </w:r>
            <w:r w:rsidRPr="00BB3E59">
              <w:rPr>
                <w:rFonts w:ascii="Times New Roman" w:hAnsi="Times New Roman" w:cs="Times New Roman"/>
              </w:rPr>
              <w:t>и четыре раза для получения четырех и восьми одинаковых частей (двери, окна и колонны) и ровно разрезать их по сгибу.</w:t>
            </w:r>
          </w:p>
        </w:tc>
      </w:tr>
      <w:tr w:rsidR="00C73413" w:rsidRPr="00BB3E59" w:rsidTr="00634117">
        <w:trPr>
          <w:trHeight w:val="356"/>
        </w:trPr>
        <w:tc>
          <w:tcPr>
            <w:tcW w:w="1490" w:type="pct"/>
            <w:tcBorders>
              <w:top w:val="single" w:sz="4" w:space="0" w:color="auto"/>
            </w:tcBorders>
          </w:tcPr>
          <w:p w:rsidR="00C73413" w:rsidRPr="00BB3E59" w:rsidRDefault="00C73413" w:rsidP="00BB3E59">
            <w:pPr>
              <w:jc w:val="center"/>
              <w:rPr>
                <w:rFonts w:ascii="Times New Roman" w:hAnsi="Times New Roman" w:cs="Times New Roman"/>
                <w:color w:val="FF0000"/>
              </w:rPr>
            </w:pPr>
            <w:r w:rsidRPr="00BB3E59">
              <w:rPr>
                <w:rFonts w:ascii="Times New Roman" w:hAnsi="Times New Roman" w:cs="Times New Roman"/>
              </w:rPr>
              <w:t>Познавательное развитие (</w:t>
            </w:r>
            <w:r w:rsidR="00332152">
              <w:rPr>
                <w:rFonts w:ascii="Times New Roman" w:hAnsi="Times New Roman" w:cs="Times New Roman"/>
              </w:rPr>
              <w:t>РЭМП</w:t>
            </w:r>
            <w:r w:rsidRPr="00BB3E59">
              <w:rPr>
                <w:rFonts w:ascii="Times New Roman" w:hAnsi="Times New Roman" w:cs="Times New Roman"/>
              </w:rPr>
              <w:t>)</w:t>
            </w:r>
          </w:p>
        </w:tc>
        <w:tc>
          <w:tcPr>
            <w:tcW w:w="1755" w:type="pct"/>
          </w:tcPr>
          <w:p w:rsidR="00C73413" w:rsidRPr="00BB3E59" w:rsidRDefault="00C73413" w:rsidP="00BB3E59">
            <w:pPr>
              <w:rPr>
                <w:rFonts w:ascii="Times New Roman" w:hAnsi="Times New Roman" w:cs="Times New Roman"/>
                <w:b/>
              </w:rPr>
            </w:pPr>
            <w:r w:rsidRPr="00BB3E59">
              <w:rPr>
                <w:rFonts w:ascii="Times New Roman" w:hAnsi="Times New Roman" w:cs="Times New Roman"/>
                <w:b/>
              </w:rPr>
              <w:t>Занятие 53. (</w:t>
            </w:r>
            <w:r w:rsidR="00170B98">
              <w:rPr>
                <w:rFonts w:ascii="Times New Roman" w:hAnsi="Times New Roman" w:cs="Times New Roman"/>
                <w:b/>
              </w:rPr>
              <w:t>[26]</w:t>
            </w:r>
            <w:r w:rsidRPr="00BB3E59">
              <w:rPr>
                <w:rFonts w:ascii="Times New Roman" w:hAnsi="Times New Roman" w:cs="Times New Roman"/>
                <w:b/>
              </w:rPr>
              <w:t>, с. 162)</w:t>
            </w:r>
          </w:p>
          <w:p w:rsidR="00C73413" w:rsidRPr="00BB3E59" w:rsidRDefault="00C73413" w:rsidP="00BB3E59">
            <w:pPr>
              <w:rPr>
                <w:rFonts w:ascii="Times New Roman" w:hAnsi="Times New Roman" w:cs="Times New Roman"/>
              </w:rPr>
            </w:pPr>
            <w:r w:rsidRPr="00BB3E59">
              <w:rPr>
                <w:rFonts w:ascii="Times New Roman" w:hAnsi="Times New Roman" w:cs="Times New Roman"/>
              </w:rPr>
              <w:t>Задачи. Продолжать учить самостоятельно составлять и решать задачи на сложение и вычитание в пределах 10. Развивать умение ориентироваться на листе бумаги в клетку. Упражнять в счете в прямом и обратном порядке в пределах 20.</w:t>
            </w:r>
          </w:p>
          <w:p w:rsidR="00C73413" w:rsidRPr="00BB3E59" w:rsidRDefault="00C73413" w:rsidP="00BB3E59">
            <w:pPr>
              <w:rPr>
                <w:rFonts w:ascii="Times New Roman" w:hAnsi="Times New Roman" w:cs="Times New Roman"/>
              </w:rPr>
            </w:pPr>
          </w:p>
          <w:p w:rsidR="00C73413" w:rsidRPr="00BB3E59" w:rsidRDefault="00C73413" w:rsidP="00BB3E59">
            <w:pPr>
              <w:rPr>
                <w:rFonts w:ascii="Times New Roman" w:hAnsi="Times New Roman" w:cs="Times New Roman"/>
                <w:b/>
              </w:rPr>
            </w:pPr>
            <w:r w:rsidRPr="00BB3E59">
              <w:rPr>
                <w:rFonts w:ascii="Times New Roman" w:hAnsi="Times New Roman" w:cs="Times New Roman"/>
                <w:b/>
              </w:rPr>
              <w:t>Занятие 54. (</w:t>
            </w:r>
            <w:r w:rsidR="00170B98">
              <w:rPr>
                <w:rFonts w:ascii="Times New Roman" w:hAnsi="Times New Roman" w:cs="Times New Roman"/>
                <w:b/>
              </w:rPr>
              <w:t>[26]</w:t>
            </w:r>
            <w:r w:rsidRPr="00BB3E59">
              <w:rPr>
                <w:rFonts w:ascii="Times New Roman" w:hAnsi="Times New Roman" w:cs="Times New Roman"/>
                <w:b/>
              </w:rPr>
              <w:t>, с. 165)</w:t>
            </w:r>
          </w:p>
          <w:p w:rsidR="00C73413" w:rsidRPr="00BB3E59" w:rsidRDefault="00C73413" w:rsidP="00BB3E59">
            <w:pPr>
              <w:rPr>
                <w:rFonts w:ascii="Times New Roman" w:hAnsi="Times New Roman" w:cs="Times New Roman"/>
              </w:rPr>
            </w:pPr>
            <w:r w:rsidRPr="00BB3E59">
              <w:rPr>
                <w:rFonts w:ascii="Times New Roman" w:hAnsi="Times New Roman" w:cs="Times New Roman"/>
              </w:rPr>
              <w:t>Задачи. Упражнять в решении арифметических задач на сложение и вычитание в пределах 10. Развивать умение ориентироваться на листе бумаги в клетку. Совершенствовать навыки счета со сменой основания счета в пределах 20. Развивать внимание, память, логическое мышление.</w:t>
            </w:r>
          </w:p>
        </w:tc>
        <w:tc>
          <w:tcPr>
            <w:tcW w:w="1755" w:type="pct"/>
          </w:tcPr>
          <w:p w:rsidR="00C73413" w:rsidRPr="00BB3E59" w:rsidRDefault="00C73413" w:rsidP="00BB3E59">
            <w:pPr>
              <w:rPr>
                <w:rFonts w:ascii="Times New Roman" w:hAnsi="Times New Roman" w:cs="Times New Roman"/>
                <w:b/>
              </w:rPr>
            </w:pPr>
            <w:r w:rsidRPr="00BB3E59">
              <w:rPr>
                <w:rFonts w:ascii="Times New Roman" w:hAnsi="Times New Roman" w:cs="Times New Roman"/>
                <w:b/>
              </w:rPr>
              <w:t>Занятие 27. (</w:t>
            </w:r>
            <w:r w:rsidR="005057FF">
              <w:rPr>
                <w:rFonts w:ascii="Times New Roman" w:hAnsi="Times New Roman" w:cs="Times New Roman"/>
                <w:b/>
              </w:rPr>
              <w:t>[13]</w:t>
            </w:r>
            <w:r w:rsidRPr="00BB3E59">
              <w:rPr>
                <w:rFonts w:ascii="Times New Roman" w:hAnsi="Times New Roman" w:cs="Times New Roman"/>
                <w:b/>
              </w:rPr>
              <w:t>, с.80)</w:t>
            </w:r>
          </w:p>
          <w:p w:rsidR="00C73413" w:rsidRPr="00BB3E59" w:rsidRDefault="00C73413" w:rsidP="00BB3E59">
            <w:pPr>
              <w:rPr>
                <w:rFonts w:ascii="Times New Roman" w:hAnsi="Times New Roman" w:cs="Times New Roman"/>
              </w:rPr>
            </w:pPr>
            <w:r w:rsidRPr="00BB3E59">
              <w:rPr>
                <w:rFonts w:ascii="Times New Roman" w:hAnsi="Times New Roman" w:cs="Times New Roman"/>
              </w:rPr>
              <w:t>Задачи.  Знакомить с образованием числа 20 и новой счетной единицей — десятком. Учить: писать число 20; решать примеры в пределах второго десятка; логические задачи на анализ и синтез, устанавливать связи и отношения; составлять и решать арифметическую задачу; записывать решение задачи; формулировать учебную задачу; понимать учебную задачу и выполнять ее самостоятельно. Формировать навыки самоконтроля и самооценки.</w:t>
            </w:r>
          </w:p>
          <w:p w:rsidR="00C73413" w:rsidRPr="00BB3E59" w:rsidRDefault="00C73413" w:rsidP="00BB3E59">
            <w:pPr>
              <w:rPr>
                <w:rFonts w:ascii="Times New Roman" w:hAnsi="Times New Roman" w:cs="Times New Roman"/>
              </w:rPr>
            </w:pPr>
          </w:p>
        </w:tc>
      </w:tr>
      <w:tr w:rsidR="00F4398A" w:rsidRPr="00BB3E59" w:rsidTr="001C4C2D">
        <w:trPr>
          <w:trHeight w:val="180"/>
        </w:trPr>
        <w:tc>
          <w:tcPr>
            <w:tcW w:w="1490" w:type="pct"/>
            <w:tcBorders>
              <w:bottom w:val="single" w:sz="4" w:space="0" w:color="auto"/>
            </w:tcBorders>
          </w:tcPr>
          <w:p w:rsidR="00F4398A" w:rsidRPr="00BB3E59" w:rsidRDefault="006876EA" w:rsidP="00BB3E59">
            <w:pPr>
              <w:jc w:val="center"/>
              <w:rPr>
                <w:rFonts w:ascii="Times New Roman" w:hAnsi="Times New Roman" w:cs="Times New Roman"/>
              </w:rPr>
            </w:pPr>
            <w:r w:rsidRPr="00BB3E59">
              <w:rPr>
                <w:rFonts w:ascii="Times New Roman" w:hAnsi="Times New Roman" w:cs="Times New Roman"/>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F4398A" w:rsidRPr="00BB3E59" w:rsidRDefault="00F4398A" w:rsidP="00BB3E59">
            <w:pPr>
              <w:rPr>
                <w:rFonts w:ascii="Times New Roman" w:hAnsi="Times New Roman" w:cs="Times New Roman"/>
                <w:b/>
              </w:rPr>
            </w:pPr>
            <w:r w:rsidRPr="00BB3E59">
              <w:rPr>
                <w:rFonts w:ascii="Times New Roman" w:hAnsi="Times New Roman" w:cs="Times New Roman"/>
                <w:b/>
              </w:rPr>
              <w:t>Конструирование-фантазирование. Чудесатые сюжеты: шутки, небылицы. (</w:t>
            </w:r>
            <w:r w:rsidR="005057FF">
              <w:rPr>
                <w:rFonts w:ascii="Times New Roman" w:hAnsi="Times New Roman" w:cs="Times New Roman"/>
                <w:b/>
              </w:rPr>
              <w:t>[19]</w:t>
            </w:r>
            <w:r w:rsidRPr="00BB3E59">
              <w:rPr>
                <w:rFonts w:ascii="Times New Roman" w:hAnsi="Times New Roman" w:cs="Times New Roman"/>
                <w:b/>
              </w:rPr>
              <w:t>, с. 140)</w:t>
            </w:r>
          </w:p>
          <w:p w:rsidR="00F4398A" w:rsidRPr="00BB3E59" w:rsidRDefault="00F4398A" w:rsidP="00BB3E59">
            <w:pPr>
              <w:rPr>
                <w:rFonts w:ascii="Times New Roman" w:hAnsi="Times New Roman" w:cs="Times New Roman"/>
              </w:rPr>
            </w:pPr>
            <w:r w:rsidRPr="00BB3E59">
              <w:rPr>
                <w:rFonts w:ascii="Times New Roman" w:hAnsi="Times New Roman" w:cs="Times New Roman"/>
              </w:rPr>
              <w:t>Задачи. Вызвать интерес к конструированию фантазийных образов-небылиц. Дать начальное представление о юморе, его видах и формах бытования. Познакомить со способом создания фантазийных образов путем перестановки частей (трансформация). Создать условия для художественного экспериментирования. Развивать чувство юмора, творческое воображение, игровое отношение к действительности. Воспитывать интерес к юмористическому жанру в разных видах искусства (фольклор, детская литература, книжная графика, народная игрушка и др.).</w:t>
            </w:r>
          </w:p>
        </w:tc>
      </w:tr>
      <w:tr w:rsidR="00C73413" w:rsidRPr="00BB3E59" w:rsidTr="001C4C2D">
        <w:trPr>
          <w:trHeight w:val="204"/>
        </w:trPr>
        <w:tc>
          <w:tcPr>
            <w:tcW w:w="1490" w:type="pct"/>
            <w:tcBorders>
              <w:top w:val="single" w:sz="4" w:space="0" w:color="auto"/>
              <w:bottom w:val="single" w:sz="4" w:space="0" w:color="auto"/>
            </w:tcBorders>
          </w:tcPr>
          <w:p w:rsidR="00C73413" w:rsidRPr="00BB3E59" w:rsidRDefault="00C73413" w:rsidP="00BB3E59">
            <w:pPr>
              <w:jc w:val="center"/>
              <w:rPr>
                <w:rFonts w:ascii="Times New Roman" w:hAnsi="Times New Roman" w:cs="Times New Roman"/>
              </w:rPr>
            </w:pPr>
            <w:r w:rsidRPr="00BB3E59">
              <w:rPr>
                <w:rFonts w:ascii="Times New Roman" w:hAnsi="Times New Roman" w:cs="Times New Roman"/>
              </w:rPr>
              <w:t>Познавательное развитие</w:t>
            </w:r>
          </w:p>
          <w:p w:rsidR="00C73413" w:rsidRPr="00BB3E59" w:rsidRDefault="00C73413" w:rsidP="00BB3E59">
            <w:pPr>
              <w:jc w:val="center"/>
              <w:rPr>
                <w:rFonts w:ascii="Times New Roman" w:hAnsi="Times New Roman" w:cs="Times New Roman"/>
              </w:rPr>
            </w:pPr>
            <w:r w:rsidRPr="00BB3E59">
              <w:rPr>
                <w:rFonts w:ascii="Times New Roman" w:hAnsi="Times New Roman" w:cs="Times New Roman"/>
              </w:rPr>
              <w:t>(</w:t>
            </w:r>
            <w:r w:rsidR="004B36A6">
              <w:rPr>
                <w:rFonts w:ascii="Times New Roman" w:hAnsi="Times New Roman" w:cs="Times New Roman"/>
              </w:rPr>
              <w:t>Формирование целостной картины мира</w:t>
            </w:r>
            <w:r w:rsidRPr="00BB3E59">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C73413" w:rsidRPr="00BB3E59" w:rsidRDefault="00C73413" w:rsidP="00BB3E59">
            <w:pPr>
              <w:rPr>
                <w:rFonts w:ascii="Times New Roman" w:hAnsi="Times New Roman" w:cs="Times New Roman"/>
                <w:b/>
              </w:rPr>
            </w:pPr>
            <w:r w:rsidRPr="00BB3E59">
              <w:rPr>
                <w:rFonts w:ascii="Times New Roman" w:hAnsi="Times New Roman" w:cs="Times New Roman"/>
                <w:b/>
              </w:rPr>
              <w:t>Библиотека. (</w:t>
            </w:r>
            <w:r w:rsidR="005057FF">
              <w:rPr>
                <w:rFonts w:ascii="Times New Roman" w:hAnsi="Times New Roman" w:cs="Times New Roman"/>
                <w:b/>
              </w:rPr>
              <w:t>[9]</w:t>
            </w:r>
            <w:r w:rsidRPr="00BB3E59">
              <w:rPr>
                <w:rFonts w:ascii="Times New Roman" w:hAnsi="Times New Roman" w:cs="Times New Roman"/>
                <w:b/>
              </w:rPr>
              <w:t>, с. 40)</w:t>
            </w:r>
          </w:p>
          <w:p w:rsidR="00C73413" w:rsidRPr="00BB3E59" w:rsidRDefault="00C73413" w:rsidP="00BB3E59">
            <w:pPr>
              <w:rPr>
                <w:rFonts w:ascii="Times New Roman" w:hAnsi="Times New Roman" w:cs="Times New Roman"/>
              </w:rPr>
            </w:pPr>
            <w:r w:rsidRPr="00BB3E59">
              <w:rPr>
                <w:rFonts w:ascii="Times New Roman" w:hAnsi="Times New Roman" w:cs="Times New Roman"/>
              </w:rPr>
              <w:t>Задачи. Дать детям представление о библиотеке, о правилах, которые существуют для читателей, посещающих библиотеку. Воспитывать бережное отношение к книгам.</w:t>
            </w:r>
          </w:p>
        </w:tc>
      </w:tr>
      <w:tr w:rsidR="00614870" w:rsidRPr="00BB3E59" w:rsidTr="00EF191C">
        <w:trPr>
          <w:trHeight w:val="210"/>
        </w:trPr>
        <w:tc>
          <w:tcPr>
            <w:tcW w:w="1490" w:type="pct"/>
            <w:vMerge w:val="restart"/>
            <w:tcBorders>
              <w:top w:val="single" w:sz="4" w:space="0" w:color="auto"/>
            </w:tcBorders>
          </w:tcPr>
          <w:p w:rsidR="00614870" w:rsidRPr="00BB3E59" w:rsidRDefault="00614870" w:rsidP="00BB3E59">
            <w:pPr>
              <w:jc w:val="center"/>
              <w:rPr>
                <w:rFonts w:ascii="Times New Roman" w:hAnsi="Times New Roman" w:cs="Times New Roman"/>
                <w:color w:val="FF0000"/>
              </w:rPr>
            </w:pPr>
            <w:r w:rsidRPr="00BB3E59">
              <w:rPr>
                <w:rFonts w:ascii="Times New Roman" w:hAnsi="Times New Roman" w:cs="Times New Roman"/>
              </w:rPr>
              <w:t>Речевое развитие (</w:t>
            </w:r>
            <w:r w:rsidR="0039241C" w:rsidRPr="0039241C">
              <w:rPr>
                <w:rFonts w:ascii="Times New Roman" w:hAnsi="Times New Roman" w:cs="Times New Roman"/>
              </w:rPr>
              <w:t>Развитие речи, обучение грамоте</w:t>
            </w:r>
            <w:r w:rsidRPr="00BB3E59">
              <w:rPr>
                <w:rFonts w:ascii="Times New Roman" w:hAnsi="Times New Roman" w:cs="Times New Roman"/>
              </w:rPr>
              <w:t>)</w:t>
            </w:r>
          </w:p>
        </w:tc>
        <w:tc>
          <w:tcPr>
            <w:tcW w:w="3510" w:type="pct"/>
            <w:gridSpan w:val="2"/>
            <w:tcBorders>
              <w:top w:val="single" w:sz="4" w:space="0" w:color="auto"/>
              <w:bottom w:val="dotted" w:sz="4" w:space="0" w:color="auto"/>
              <w:right w:val="single" w:sz="4" w:space="0" w:color="auto"/>
            </w:tcBorders>
          </w:tcPr>
          <w:p w:rsidR="00614870" w:rsidRPr="00BB3E59" w:rsidRDefault="00BD53EB" w:rsidP="00BB3E59">
            <w:pPr>
              <w:rPr>
                <w:rFonts w:ascii="Times New Roman" w:hAnsi="Times New Roman" w:cs="Times New Roman"/>
                <w:b/>
              </w:rPr>
            </w:pPr>
            <w:r>
              <w:rPr>
                <w:rFonts w:ascii="Times New Roman" w:hAnsi="Times New Roman" w:cs="Times New Roman"/>
                <w:b/>
              </w:rPr>
              <w:t xml:space="preserve">1. </w:t>
            </w:r>
            <w:r w:rsidR="00A22EB5">
              <w:rPr>
                <w:rFonts w:ascii="Times New Roman" w:hAnsi="Times New Roman" w:cs="Times New Roman"/>
                <w:b/>
              </w:rPr>
              <w:t xml:space="preserve">Занятие </w:t>
            </w:r>
            <w:r w:rsidR="00614870" w:rsidRPr="00BB3E59">
              <w:rPr>
                <w:rFonts w:ascii="Times New Roman" w:hAnsi="Times New Roman" w:cs="Times New Roman"/>
                <w:b/>
              </w:rPr>
              <w:t>29. (</w:t>
            </w:r>
            <w:r w:rsidR="005057FF">
              <w:rPr>
                <w:rFonts w:ascii="Times New Roman" w:hAnsi="Times New Roman" w:cs="Times New Roman"/>
                <w:b/>
              </w:rPr>
              <w:t>[</w:t>
            </w:r>
            <w:r w:rsidR="001E4464">
              <w:rPr>
                <w:rFonts w:ascii="Times New Roman" w:hAnsi="Times New Roman" w:cs="Times New Roman"/>
                <w:b/>
              </w:rPr>
              <w:t>36]</w:t>
            </w:r>
            <w:r w:rsidR="00614870" w:rsidRPr="00BB3E59">
              <w:rPr>
                <w:rFonts w:ascii="Times New Roman" w:hAnsi="Times New Roman" w:cs="Times New Roman"/>
                <w:b/>
              </w:rPr>
              <w:t>, с. 167)</w:t>
            </w:r>
          </w:p>
          <w:p w:rsidR="00614870" w:rsidRPr="00BB3E59" w:rsidRDefault="00614870" w:rsidP="00BB3E59">
            <w:pPr>
              <w:rPr>
                <w:rFonts w:ascii="Times New Roman" w:hAnsi="Times New Roman" w:cs="Times New Roman"/>
              </w:rPr>
            </w:pPr>
            <w:r w:rsidRPr="00BB3E59">
              <w:rPr>
                <w:rFonts w:ascii="Times New Roman" w:hAnsi="Times New Roman" w:cs="Times New Roman"/>
              </w:rPr>
              <w:t xml:space="preserve">Задачи. Познакомить детей с буквой </w:t>
            </w:r>
            <w:r w:rsidRPr="00BB3E59">
              <w:rPr>
                <w:rFonts w:ascii="Times New Roman" w:hAnsi="Times New Roman" w:cs="Times New Roman"/>
                <w:b/>
                <w:bCs/>
              </w:rPr>
              <w:t>п П</w:t>
            </w:r>
            <w:r w:rsidRPr="00BB3E59">
              <w:rPr>
                <w:rFonts w:ascii="Times New Roman" w:hAnsi="Times New Roman" w:cs="Times New Roman"/>
              </w:rPr>
              <w:t xml:space="preserve"> и тем, что она обозначает глухие звуки</w:t>
            </w:r>
            <w:r w:rsidR="005057FF">
              <w:rPr>
                <w:rFonts w:ascii="Times New Roman" w:hAnsi="Times New Roman" w:cs="Times New Roman"/>
              </w:rPr>
              <w:t>[</w:t>
            </w:r>
            <w:r w:rsidRPr="00BB3E59">
              <w:rPr>
                <w:rFonts w:ascii="Times New Roman" w:hAnsi="Times New Roman" w:cs="Times New Roman"/>
              </w:rPr>
              <w:t>п] и</w:t>
            </w:r>
            <w:r w:rsidR="005057FF">
              <w:rPr>
                <w:rFonts w:ascii="Times New Roman" w:hAnsi="Times New Roman" w:cs="Times New Roman"/>
              </w:rPr>
              <w:t>[</w:t>
            </w:r>
            <w:r w:rsidRPr="00BB3E59">
              <w:rPr>
                <w:rFonts w:ascii="Times New Roman" w:hAnsi="Times New Roman" w:cs="Times New Roman"/>
              </w:rPr>
              <w:t>п’]; продолжать учить проставлять ударение в словах и читать их с использованием ударения; совершенствовать навыки чтения детей; закреплять умение выкладывать предложение с применением всех пройденных грамматических и синтаксических правил; учить озаглавливать и пересказывать прочитанный рассказ; учить называть слова заданной звуковой структуры.</w:t>
            </w:r>
          </w:p>
        </w:tc>
      </w:tr>
      <w:tr w:rsidR="002C3E1F" w:rsidRPr="00BB3E59" w:rsidTr="004C1176">
        <w:trPr>
          <w:trHeight w:val="297"/>
        </w:trPr>
        <w:tc>
          <w:tcPr>
            <w:tcW w:w="1490" w:type="pct"/>
            <w:vMerge/>
            <w:tcBorders>
              <w:bottom w:val="single" w:sz="4" w:space="0" w:color="auto"/>
            </w:tcBorders>
          </w:tcPr>
          <w:p w:rsidR="002C3E1F" w:rsidRPr="00BB3E59" w:rsidRDefault="002C3E1F" w:rsidP="00BB3E59">
            <w:pPr>
              <w:jc w:val="center"/>
              <w:rPr>
                <w:rFonts w:ascii="Times New Roman" w:hAnsi="Times New Roman" w:cs="Times New Roman"/>
                <w:color w:val="FF0000"/>
              </w:rPr>
            </w:pPr>
          </w:p>
        </w:tc>
        <w:tc>
          <w:tcPr>
            <w:tcW w:w="1755" w:type="pct"/>
            <w:tcBorders>
              <w:top w:val="dotted" w:sz="4" w:space="0" w:color="auto"/>
              <w:bottom w:val="single" w:sz="4" w:space="0" w:color="auto"/>
              <w:right w:val="single" w:sz="4" w:space="0" w:color="auto"/>
            </w:tcBorders>
          </w:tcPr>
          <w:p w:rsidR="002C3E1F" w:rsidRPr="00BB3E59" w:rsidRDefault="00BD53EB" w:rsidP="00BB3E59">
            <w:pPr>
              <w:rPr>
                <w:rFonts w:ascii="Times New Roman" w:hAnsi="Times New Roman" w:cs="Times New Roman"/>
                <w:b/>
              </w:rPr>
            </w:pPr>
            <w:r>
              <w:rPr>
                <w:rFonts w:ascii="Times New Roman" w:hAnsi="Times New Roman" w:cs="Times New Roman"/>
                <w:b/>
              </w:rPr>
              <w:t xml:space="preserve">2. </w:t>
            </w:r>
            <w:r w:rsidR="002C3E1F" w:rsidRPr="00BB3E59">
              <w:rPr>
                <w:rFonts w:ascii="Times New Roman" w:hAnsi="Times New Roman" w:cs="Times New Roman"/>
                <w:b/>
              </w:rPr>
              <w:t>Сочиняем сказку про Золушку. (</w:t>
            </w:r>
            <w:r w:rsidR="005057FF">
              <w:rPr>
                <w:rFonts w:ascii="Times New Roman" w:hAnsi="Times New Roman" w:cs="Times New Roman"/>
                <w:b/>
              </w:rPr>
              <w:t>[8]</w:t>
            </w:r>
            <w:r w:rsidR="002C3E1F" w:rsidRPr="00BB3E59">
              <w:rPr>
                <w:rFonts w:ascii="Times New Roman" w:hAnsi="Times New Roman" w:cs="Times New Roman"/>
                <w:b/>
              </w:rPr>
              <w:t>, с. 81)</w:t>
            </w:r>
          </w:p>
          <w:p w:rsidR="002C3E1F" w:rsidRPr="00BB3E59" w:rsidRDefault="002C3E1F" w:rsidP="00BB3E59">
            <w:pPr>
              <w:rPr>
                <w:rFonts w:ascii="Times New Roman" w:hAnsi="Times New Roman" w:cs="Times New Roman"/>
                <w:b/>
              </w:rPr>
            </w:pPr>
            <w:r w:rsidRPr="00BB3E59">
              <w:rPr>
                <w:rFonts w:ascii="Times New Roman" w:hAnsi="Times New Roman" w:cs="Times New Roman"/>
              </w:rPr>
              <w:t>Задачи. Помогать детям составлять творческие рассказы.</w:t>
            </w:r>
          </w:p>
        </w:tc>
        <w:tc>
          <w:tcPr>
            <w:tcW w:w="1755" w:type="pct"/>
            <w:tcBorders>
              <w:top w:val="dotted" w:sz="4" w:space="0" w:color="auto"/>
              <w:bottom w:val="single" w:sz="4" w:space="0" w:color="auto"/>
              <w:right w:val="single" w:sz="4" w:space="0" w:color="auto"/>
            </w:tcBorders>
          </w:tcPr>
          <w:p w:rsidR="002C3E1F" w:rsidRPr="00BB3E59" w:rsidRDefault="00BD53EB" w:rsidP="00BB3E59">
            <w:pPr>
              <w:rPr>
                <w:rFonts w:ascii="Times New Roman" w:hAnsi="Times New Roman" w:cs="Times New Roman"/>
                <w:b/>
              </w:rPr>
            </w:pPr>
            <w:r>
              <w:rPr>
                <w:rFonts w:ascii="Times New Roman" w:hAnsi="Times New Roman" w:cs="Times New Roman"/>
                <w:b/>
              </w:rPr>
              <w:t xml:space="preserve">2. </w:t>
            </w:r>
            <w:r w:rsidR="002C3E1F" w:rsidRPr="00BB3E59">
              <w:rPr>
                <w:rFonts w:ascii="Times New Roman" w:hAnsi="Times New Roman" w:cs="Times New Roman"/>
                <w:b/>
              </w:rPr>
              <w:t>Беседа о русском устном народном творчестве.</w:t>
            </w:r>
          </w:p>
          <w:p w:rsidR="002C3E1F" w:rsidRPr="00BB3E59" w:rsidRDefault="002C3E1F" w:rsidP="00BB3E59">
            <w:pPr>
              <w:rPr>
                <w:rFonts w:ascii="Times New Roman" w:hAnsi="Times New Roman" w:cs="Times New Roman"/>
                <w:b/>
              </w:rPr>
            </w:pPr>
            <w:r w:rsidRPr="00BB3E59">
              <w:rPr>
                <w:rFonts w:ascii="Times New Roman" w:hAnsi="Times New Roman" w:cs="Times New Roman"/>
                <w:b/>
              </w:rPr>
              <w:t>Сказка С. Аксакова «Аленький цветочек». (</w:t>
            </w:r>
            <w:r w:rsidR="001E4464">
              <w:rPr>
                <w:rFonts w:ascii="Times New Roman" w:hAnsi="Times New Roman" w:cs="Times New Roman"/>
                <w:b/>
              </w:rPr>
              <w:t>[29]</w:t>
            </w:r>
            <w:r w:rsidRPr="00BB3E59">
              <w:rPr>
                <w:rFonts w:ascii="Times New Roman" w:hAnsi="Times New Roman" w:cs="Times New Roman"/>
                <w:b/>
              </w:rPr>
              <w:t>, с. 148).</w:t>
            </w:r>
          </w:p>
          <w:p w:rsidR="002C3E1F" w:rsidRPr="00BB3E59" w:rsidRDefault="002C3E1F" w:rsidP="00BB3E59">
            <w:pPr>
              <w:rPr>
                <w:rFonts w:ascii="Times New Roman" w:hAnsi="Times New Roman" w:cs="Times New Roman"/>
              </w:rPr>
            </w:pPr>
            <w:r w:rsidRPr="00BB3E59">
              <w:rPr>
                <w:rFonts w:ascii="Times New Roman" w:hAnsi="Times New Roman" w:cs="Times New Roman"/>
              </w:rPr>
              <w:t>Задачи. Систематизировать и углубить знания о русском устном народном творчестве: сказках, потешках, песенках, пословицах, о жанровых, композиционных и национальных языковых особенностях русской сказки.</w:t>
            </w:r>
          </w:p>
        </w:tc>
      </w:tr>
    </w:tbl>
    <w:p w:rsidR="00E6670B" w:rsidRDefault="00E6670B" w:rsidP="00E6670B">
      <w:pPr>
        <w:spacing w:after="0" w:line="240" w:lineRule="auto"/>
        <w:ind w:right="-851" w:firstLine="708"/>
        <w:jc w:val="center"/>
        <w:rPr>
          <w:rFonts w:ascii="Times New Roman" w:hAnsi="Times New Roman" w:cs="Times New Roman"/>
          <w:b/>
          <w:sz w:val="20"/>
          <w:szCs w:val="20"/>
        </w:rPr>
      </w:pPr>
    </w:p>
    <w:p w:rsidR="00BD53EB" w:rsidRDefault="00BD53EB" w:rsidP="005F3E54">
      <w:pPr>
        <w:spacing w:after="0" w:line="240" w:lineRule="auto"/>
        <w:ind w:right="-851" w:firstLine="708"/>
        <w:jc w:val="center"/>
        <w:rPr>
          <w:rFonts w:ascii="Times New Roman" w:hAnsi="Times New Roman" w:cs="Times New Roman"/>
          <w:b/>
          <w:sz w:val="20"/>
          <w:szCs w:val="20"/>
        </w:rPr>
      </w:pPr>
    </w:p>
    <w:p w:rsidR="00BD53EB" w:rsidRDefault="00BD53EB" w:rsidP="005F3E54">
      <w:pPr>
        <w:spacing w:after="0" w:line="240" w:lineRule="auto"/>
        <w:ind w:right="-851" w:firstLine="708"/>
        <w:jc w:val="center"/>
        <w:rPr>
          <w:rFonts w:ascii="Times New Roman" w:hAnsi="Times New Roman" w:cs="Times New Roman"/>
          <w:b/>
          <w:sz w:val="20"/>
          <w:szCs w:val="20"/>
        </w:rPr>
      </w:pPr>
    </w:p>
    <w:p w:rsidR="00BD53EB" w:rsidRDefault="00BD53EB" w:rsidP="005F3E54">
      <w:pPr>
        <w:spacing w:after="0" w:line="240" w:lineRule="auto"/>
        <w:ind w:right="-851" w:firstLine="708"/>
        <w:jc w:val="center"/>
        <w:rPr>
          <w:rFonts w:ascii="Times New Roman" w:hAnsi="Times New Roman" w:cs="Times New Roman"/>
          <w:b/>
          <w:sz w:val="20"/>
          <w:szCs w:val="20"/>
        </w:rPr>
      </w:pPr>
    </w:p>
    <w:p w:rsidR="00BD53EB" w:rsidRDefault="00BD53EB" w:rsidP="005F3E54">
      <w:pPr>
        <w:spacing w:after="0" w:line="240" w:lineRule="auto"/>
        <w:ind w:right="-851" w:firstLine="708"/>
        <w:jc w:val="center"/>
        <w:rPr>
          <w:rFonts w:ascii="Times New Roman" w:hAnsi="Times New Roman" w:cs="Times New Roman"/>
          <w:b/>
          <w:sz w:val="20"/>
          <w:szCs w:val="20"/>
        </w:rPr>
      </w:pPr>
    </w:p>
    <w:p w:rsidR="00BD53EB" w:rsidRDefault="00BD53EB" w:rsidP="005F3E54">
      <w:pPr>
        <w:spacing w:after="0" w:line="240" w:lineRule="auto"/>
        <w:ind w:right="-851" w:firstLine="708"/>
        <w:jc w:val="center"/>
        <w:rPr>
          <w:rFonts w:ascii="Times New Roman" w:hAnsi="Times New Roman" w:cs="Times New Roman"/>
          <w:b/>
          <w:sz w:val="20"/>
          <w:szCs w:val="20"/>
        </w:rPr>
      </w:pPr>
    </w:p>
    <w:p w:rsidR="00BD53EB" w:rsidRDefault="00BD53EB" w:rsidP="005F3E54">
      <w:pPr>
        <w:spacing w:after="0" w:line="240" w:lineRule="auto"/>
        <w:ind w:right="-851" w:firstLine="708"/>
        <w:jc w:val="center"/>
        <w:rPr>
          <w:rFonts w:ascii="Times New Roman" w:hAnsi="Times New Roman" w:cs="Times New Roman"/>
          <w:b/>
          <w:sz w:val="20"/>
          <w:szCs w:val="20"/>
        </w:rPr>
      </w:pPr>
    </w:p>
    <w:p w:rsidR="00BD53EB" w:rsidRDefault="00BD53EB" w:rsidP="005F3E54">
      <w:pPr>
        <w:spacing w:after="0" w:line="240" w:lineRule="auto"/>
        <w:ind w:right="-851" w:firstLine="708"/>
        <w:jc w:val="center"/>
        <w:rPr>
          <w:rFonts w:ascii="Times New Roman" w:hAnsi="Times New Roman" w:cs="Times New Roman"/>
          <w:b/>
          <w:sz w:val="20"/>
          <w:szCs w:val="20"/>
        </w:rPr>
      </w:pPr>
    </w:p>
    <w:p w:rsidR="00BD53EB" w:rsidRDefault="00BD53EB" w:rsidP="005F3E54">
      <w:pPr>
        <w:spacing w:after="0" w:line="240" w:lineRule="auto"/>
        <w:ind w:right="-851" w:firstLine="708"/>
        <w:jc w:val="center"/>
        <w:rPr>
          <w:rFonts w:ascii="Times New Roman" w:hAnsi="Times New Roman" w:cs="Times New Roman"/>
          <w:b/>
          <w:sz w:val="20"/>
          <w:szCs w:val="20"/>
        </w:rPr>
      </w:pPr>
    </w:p>
    <w:p w:rsidR="00BD53EB" w:rsidRDefault="00BD53EB" w:rsidP="005F3E54">
      <w:pPr>
        <w:spacing w:after="0" w:line="240" w:lineRule="auto"/>
        <w:ind w:right="-851" w:firstLine="708"/>
        <w:jc w:val="center"/>
        <w:rPr>
          <w:rFonts w:ascii="Times New Roman" w:hAnsi="Times New Roman" w:cs="Times New Roman"/>
          <w:b/>
          <w:sz w:val="20"/>
          <w:szCs w:val="20"/>
        </w:rPr>
      </w:pPr>
    </w:p>
    <w:p w:rsidR="00BD53EB" w:rsidRDefault="00BD53EB" w:rsidP="005F3E54">
      <w:pPr>
        <w:spacing w:after="0" w:line="240" w:lineRule="auto"/>
        <w:ind w:right="-851" w:firstLine="708"/>
        <w:jc w:val="center"/>
        <w:rPr>
          <w:rFonts w:ascii="Times New Roman" w:hAnsi="Times New Roman" w:cs="Times New Roman"/>
          <w:b/>
          <w:sz w:val="20"/>
          <w:szCs w:val="20"/>
        </w:rPr>
      </w:pPr>
    </w:p>
    <w:p w:rsidR="00BD53EB" w:rsidRDefault="00BD53EB" w:rsidP="005F3E54">
      <w:pPr>
        <w:spacing w:after="0" w:line="240" w:lineRule="auto"/>
        <w:ind w:right="-851" w:firstLine="708"/>
        <w:jc w:val="center"/>
        <w:rPr>
          <w:rFonts w:ascii="Times New Roman" w:hAnsi="Times New Roman" w:cs="Times New Roman"/>
          <w:b/>
          <w:sz w:val="20"/>
          <w:szCs w:val="20"/>
        </w:rPr>
      </w:pPr>
    </w:p>
    <w:p w:rsidR="00BD53EB" w:rsidRDefault="00BD53EB" w:rsidP="005F3E54">
      <w:pPr>
        <w:spacing w:after="0" w:line="240" w:lineRule="auto"/>
        <w:ind w:right="-851" w:firstLine="708"/>
        <w:jc w:val="center"/>
        <w:rPr>
          <w:rFonts w:ascii="Times New Roman" w:hAnsi="Times New Roman" w:cs="Times New Roman"/>
          <w:b/>
          <w:sz w:val="20"/>
          <w:szCs w:val="20"/>
        </w:rPr>
      </w:pPr>
    </w:p>
    <w:p w:rsidR="00BD53EB" w:rsidRDefault="00BD53EB" w:rsidP="005F3E54">
      <w:pPr>
        <w:spacing w:after="0" w:line="240" w:lineRule="auto"/>
        <w:ind w:right="-851" w:firstLine="708"/>
        <w:jc w:val="center"/>
        <w:rPr>
          <w:rFonts w:ascii="Times New Roman" w:hAnsi="Times New Roman" w:cs="Times New Roman"/>
          <w:b/>
          <w:sz w:val="20"/>
          <w:szCs w:val="20"/>
        </w:rPr>
      </w:pPr>
    </w:p>
    <w:p w:rsidR="00BD53EB" w:rsidRDefault="00BD53EB" w:rsidP="005F3E54">
      <w:pPr>
        <w:spacing w:after="0" w:line="240" w:lineRule="auto"/>
        <w:ind w:right="-851" w:firstLine="708"/>
        <w:jc w:val="center"/>
        <w:rPr>
          <w:rFonts w:ascii="Times New Roman" w:hAnsi="Times New Roman" w:cs="Times New Roman"/>
          <w:b/>
          <w:sz w:val="20"/>
          <w:szCs w:val="20"/>
        </w:rPr>
      </w:pPr>
    </w:p>
    <w:p w:rsidR="00BD53EB" w:rsidRDefault="00BD53EB" w:rsidP="005F3E54">
      <w:pPr>
        <w:spacing w:after="0" w:line="240" w:lineRule="auto"/>
        <w:ind w:right="-851" w:firstLine="708"/>
        <w:jc w:val="center"/>
        <w:rPr>
          <w:rFonts w:ascii="Times New Roman" w:hAnsi="Times New Roman" w:cs="Times New Roman"/>
          <w:b/>
          <w:sz w:val="20"/>
          <w:szCs w:val="20"/>
        </w:rPr>
      </w:pPr>
    </w:p>
    <w:p w:rsidR="005F3E54" w:rsidRDefault="005F3E54" w:rsidP="005F3E54">
      <w:pPr>
        <w:spacing w:after="0" w:line="240" w:lineRule="auto"/>
        <w:ind w:right="-851" w:firstLine="708"/>
        <w:jc w:val="center"/>
        <w:rPr>
          <w:rFonts w:ascii="Times New Roman" w:hAnsi="Times New Roman" w:cs="Times New Roman"/>
          <w:b/>
          <w:sz w:val="20"/>
          <w:szCs w:val="20"/>
        </w:rPr>
      </w:pPr>
      <w:r w:rsidRPr="00842050">
        <w:rPr>
          <w:rFonts w:ascii="Times New Roman" w:hAnsi="Times New Roman" w:cs="Times New Roman"/>
          <w:b/>
          <w:sz w:val="20"/>
          <w:szCs w:val="20"/>
        </w:rPr>
        <w:t>ЕЖЕДНЕВНЫЙ ПЛАН НА АПРЕЛЬ</w:t>
      </w:r>
    </w:p>
    <w:p w:rsidR="005F3E54" w:rsidRPr="00385FA5" w:rsidRDefault="005F3E54" w:rsidP="005F3E54">
      <w:pPr>
        <w:spacing w:after="0" w:line="240" w:lineRule="auto"/>
        <w:ind w:right="-882"/>
        <w:rPr>
          <w:rFonts w:ascii="Times New Roman" w:hAnsi="Times New Roman" w:cs="Times New Roman"/>
          <w:b/>
          <w:sz w:val="24"/>
          <w:szCs w:val="19"/>
          <w:u w:val="single"/>
        </w:rPr>
      </w:pPr>
      <w:r w:rsidRPr="00385FA5">
        <w:rPr>
          <w:rFonts w:ascii="Times New Roman" w:hAnsi="Times New Roman" w:cs="Times New Roman"/>
          <w:b/>
          <w:sz w:val="24"/>
          <w:szCs w:val="19"/>
          <w:u w:val="single"/>
        </w:rPr>
        <w:t>Тематическая неделя «Неделя здоровья»</w:t>
      </w:r>
    </w:p>
    <w:p w:rsidR="005F3E54" w:rsidRPr="00385FA5" w:rsidRDefault="005F3E54" w:rsidP="005F3E54">
      <w:pPr>
        <w:spacing w:after="0" w:line="240" w:lineRule="auto"/>
        <w:ind w:right="-882"/>
        <w:rPr>
          <w:rFonts w:ascii="Times New Roman" w:hAnsi="Times New Roman" w:cs="Times New Roman"/>
          <w:sz w:val="10"/>
          <w:szCs w:val="19"/>
        </w:rPr>
      </w:pPr>
    </w:p>
    <w:p w:rsidR="005F3E54" w:rsidRPr="00385FA5" w:rsidRDefault="005F3E54" w:rsidP="005F3E54">
      <w:pPr>
        <w:spacing w:after="0" w:line="240" w:lineRule="auto"/>
        <w:ind w:right="-882"/>
        <w:rPr>
          <w:rFonts w:ascii="Times New Roman" w:hAnsi="Times New Roman" w:cs="Times New Roman"/>
          <w:b/>
          <w:szCs w:val="20"/>
        </w:rPr>
      </w:pPr>
      <w:r w:rsidRPr="00385FA5">
        <w:rPr>
          <w:rFonts w:ascii="Times New Roman" w:hAnsi="Times New Roman" w:cs="Times New Roman"/>
          <w:b/>
          <w:szCs w:val="20"/>
        </w:rPr>
        <w:t>Организация РППС:</w:t>
      </w:r>
    </w:p>
    <w:p w:rsidR="005F3E54" w:rsidRPr="00385FA5" w:rsidRDefault="005F3E54" w:rsidP="005F3E54">
      <w:pPr>
        <w:spacing w:after="0" w:line="216" w:lineRule="auto"/>
        <w:ind w:right="-885" w:firstLine="709"/>
        <w:rPr>
          <w:rFonts w:ascii="Times New Roman" w:hAnsi="Times New Roman" w:cs="Times New Roman"/>
          <w:sz w:val="21"/>
          <w:szCs w:val="21"/>
        </w:rPr>
      </w:pPr>
      <w:r w:rsidRPr="00385FA5">
        <w:rPr>
          <w:rFonts w:ascii="Times New Roman" w:hAnsi="Times New Roman" w:cs="Times New Roman"/>
          <w:sz w:val="21"/>
          <w:szCs w:val="21"/>
        </w:rPr>
        <w:t xml:space="preserve">1. </w:t>
      </w:r>
      <w:r w:rsidRPr="00385FA5">
        <w:rPr>
          <w:rFonts w:ascii="Times New Roman" w:hAnsi="Times New Roman" w:cs="Times New Roman"/>
          <w:i/>
          <w:sz w:val="21"/>
          <w:szCs w:val="21"/>
          <w:u w:val="single"/>
        </w:rPr>
        <w:t>Центр двигательной активности</w:t>
      </w:r>
      <w:r w:rsidRPr="00385FA5">
        <w:rPr>
          <w:rFonts w:ascii="Times New Roman" w:hAnsi="Times New Roman" w:cs="Times New Roman"/>
          <w:sz w:val="21"/>
          <w:szCs w:val="21"/>
        </w:rPr>
        <w:t>: мячи разных размеров и видов (футбольные, волейбольные, баскетбольные); скакалки; обручи; гимнастические палки; мешки с песком для упражнений на равновесие; эспандеры; баскетбольное кольцо с мячом; набор для игры в боулинг (кегли и мячи); туннель для ползания; массажные коврики; теннисные ракетки и мячи; бадминтон; дартс; настольный футбол</w:t>
      </w:r>
      <w:r w:rsidRPr="00E5303A">
        <w:rPr>
          <w:rFonts w:ascii="Times New Roman" w:hAnsi="Times New Roman" w:cs="Times New Roman"/>
          <w:sz w:val="21"/>
          <w:szCs w:val="21"/>
        </w:rPr>
        <w:t>; картинки и фотографии, иллюстрирующие различные виды спорта, правила гигиены и здорового образа жизни.</w:t>
      </w:r>
    </w:p>
    <w:p w:rsidR="005F3E54" w:rsidRPr="00385FA5" w:rsidRDefault="005F3E54" w:rsidP="005F3E54">
      <w:pPr>
        <w:spacing w:after="0" w:line="216" w:lineRule="auto"/>
        <w:ind w:right="-885" w:firstLine="709"/>
        <w:rPr>
          <w:rFonts w:ascii="Times New Roman" w:hAnsi="Times New Roman" w:cs="Times New Roman"/>
          <w:sz w:val="21"/>
          <w:szCs w:val="21"/>
        </w:rPr>
      </w:pPr>
      <w:r w:rsidRPr="00385FA5">
        <w:rPr>
          <w:rFonts w:ascii="Times New Roman" w:hAnsi="Times New Roman" w:cs="Times New Roman"/>
          <w:sz w:val="21"/>
          <w:szCs w:val="21"/>
        </w:rPr>
        <w:t xml:space="preserve">2. </w:t>
      </w:r>
      <w:r w:rsidRPr="00385FA5">
        <w:rPr>
          <w:rFonts w:ascii="Times New Roman" w:hAnsi="Times New Roman" w:cs="Times New Roman"/>
          <w:i/>
          <w:sz w:val="21"/>
          <w:szCs w:val="21"/>
          <w:u w:val="single"/>
        </w:rPr>
        <w:t>Центр безопасности</w:t>
      </w:r>
      <w:r w:rsidRPr="00385FA5">
        <w:rPr>
          <w:rFonts w:ascii="Times New Roman" w:hAnsi="Times New Roman" w:cs="Times New Roman"/>
          <w:sz w:val="21"/>
          <w:szCs w:val="21"/>
        </w:rPr>
        <w:t xml:space="preserve">: </w:t>
      </w:r>
      <w:r w:rsidRPr="00E5303A">
        <w:rPr>
          <w:rFonts w:ascii="Times New Roman" w:hAnsi="Times New Roman" w:cs="Times New Roman"/>
          <w:sz w:val="21"/>
          <w:szCs w:val="21"/>
        </w:rPr>
        <w:t xml:space="preserve">картинки и дидактические игры на темы «Что такое хорошо», «Полезно и вредно», последовательность действий, режим дня; книги о здоровом образе жизни; </w:t>
      </w:r>
      <w:r w:rsidRPr="00385FA5">
        <w:rPr>
          <w:rFonts w:ascii="Times New Roman" w:hAnsi="Times New Roman" w:cs="Times New Roman"/>
          <w:sz w:val="21"/>
          <w:szCs w:val="21"/>
        </w:rPr>
        <w:t>карточки с изображением полезных и вредных продуктов.</w:t>
      </w:r>
    </w:p>
    <w:p w:rsidR="005F3E54" w:rsidRPr="00385FA5" w:rsidRDefault="005F3E54" w:rsidP="005F3E54">
      <w:pPr>
        <w:spacing w:after="0" w:line="216" w:lineRule="auto"/>
        <w:ind w:right="-885" w:firstLine="709"/>
        <w:rPr>
          <w:rFonts w:ascii="Times New Roman" w:hAnsi="Times New Roman" w:cs="Times New Roman"/>
          <w:sz w:val="21"/>
          <w:szCs w:val="21"/>
        </w:rPr>
      </w:pPr>
      <w:r w:rsidRPr="00385FA5">
        <w:rPr>
          <w:rFonts w:ascii="Times New Roman" w:hAnsi="Times New Roman" w:cs="Times New Roman"/>
          <w:sz w:val="21"/>
          <w:szCs w:val="21"/>
        </w:rPr>
        <w:t xml:space="preserve">3. </w:t>
      </w:r>
      <w:r w:rsidRPr="00385FA5">
        <w:rPr>
          <w:rFonts w:ascii="Times New Roman" w:hAnsi="Times New Roman" w:cs="Times New Roman"/>
          <w:i/>
          <w:sz w:val="21"/>
          <w:szCs w:val="21"/>
          <w:u w:val="single"/>
        </w:rPr>
        <w:t>Центр игры:</w:t>
      </w:r>
      <w:r w:rsidRPr="00385FA5">
        <w:rPr>
          <w:sz w:val="21"/>
          <w:szCs w:val="21"/>
        </w:rPr>
        <w:t xml:space="preserve"> </w:t>
      </w:r>
      <w:r w:rsidRPr="00385FA5">
        <w:rPr>
          <w:rFonts w:ascii="Times New Roman" w:hAnsi="Times New Roman" w:cs="Times New Roman"/>
          <w:sz w:val="21"/>
          <w:szCs w:val="21"/>
        </w:rPr>
        <w:t>набор доктора: медицинские инструменты, игрушечные лекарства, стетоскоп, термометр; кукла-доктор, кукла-медсестра; форма врача; машинки скорой помощи, пожарные машины, полицейские машины; игрушечные медицинские инструменты: фонендоскоп, термомет</w:t>
      </w:r>
      <w:r w:rsidRPr="00E5303A">
        <w:rPr>
          <w:rFonts w:ascii="Times New Roman" w:hAnsi="Times New Roman" w:cs="Times New Roman"/>
          <w:sz w:val="21"/>
          <w:szCs w:val="21"/>
        </w:rPr>
        <w:t>р, шприц; игрушечный микроскоп</w:t>
      </w:r>
      <w:r w:rsidRPr="00385FA5">
        <w:rPr>
          <w:rFonts w:ascii="Times New Roman" w:hAnsi="Times New Roman" w:cs="Times New Roman"/>
          <w:sz w:val="21"/>
          <w:szCs w:val="21"/>
        </w:rPr>
        <w:t>; и</w:t>
      </w:r>
      <w:r w:rsidRPr="00E5303A">
        <w:rPr>
          <w:rFonts w:ascii="Times New Roman" w:hAnsi="Times New Roman" w:cs="Times New Roman"/>
          <w:sz w:val="21"/>
          <w:szCs w:val="21"/>
        </w:rPr>
        <w:t>грушечная кухня</w:t>
      </w:r>
      <w:r w:rsidRPr="00385FA5">
        <w:rPr>
          <w:rFonts w:ascii="Times New Roman" w:hAnsi="Times New Roman" w:cs="Times New Roman"/>
          <w:sz w:val="21"/>
          <w:szCs w:val="21"/>
        </w:rPr>
        <w:t>; игра «Фитнес-центр»; игрушечные весы</w:t>
      </w:r>
      <w:r w:rsidRPr="00E5303A">
        <w:rPr>
          <w:rFonts w:ascii="Times New Roman" w:hAnsi="Times New Roman" w:cs="Times New Roman"/>
          <w:sz w:val="21"/>
          <w:szCs w:val="21"/>
        </w:rPr>
        <w:t xml:space="preserve"> напольные</w:t>
      </w:r>
      <w:r w:rsidRPr="00385FA5">
        <w:rPr>
          <w:rFonts w:ascii="Times New Roman" w:hAnsi="Times New Roman" w:cs="Times New Roman"/>
          <w:sz w:val="21"/>
          <w:szCs w:val="21"/>
        </w:rPr>
        <w:t>; игрушечная аптека.</w:t>
      </w:r>
    </w:p>
    <w:p w:rsidR="005F3E54" w:rsidRPr="00385FA5" w:rsidRDefault="005F3E54" w:rsidP="005F3E54">
      <w:pPr>
        <w:spacing w:after="0" w:line="216" w:lineRule="auto"/>
        <w:ind w:right="-885" w:firstLine="709"/>
        <w:rPr>
          <w:rFonts w:ascii="Times New Roman" w:hAnsi="Times New Roman" w:cs="Times New Roman"/>
          <w:sz w:val="21"/>
          <w:szCs w:val="21"/>
        </w:rPr>
      </w:pPr>
      <w:r w:rsidRPr="00385FA5">
        <w:rPr>
          <w:rFonts w:ascii="Times New Roman" w:hAnsi="Times New Roman" w:cs="Times New Roman"/>
          <w:sz w:val="21"/>
          <w:szCs w:val="21"/>
        </w:rPr>
        <w:t xml:space="preserve">4. </w:t>
      </w:r>
      <w:r w:rsidRPr="00385FA5">
        <w:rPr>
          <w:rFonts w:ascii="Times New Roman" w:hAnsi="Times New Roman" w:cs="Times New Roman"/>
          <w:i/>
          <w:sz w:val="21"/>
          <w:szCs w:val="21"/>
          <w:u w:val="single"/>
        </w:rPr>
        <w:t>Центр конструирования</w:t>
      </w:r>
      <w:r w:rsidRPr="00385FA5">
        <w:rPr>
          <w:rFonts w:ascii="Times New Roman" w:hAnsi="Times New Roman" w:cs="Times New Roman"/>
          <w:sz w:val="21"/>
          <w:szCs w:val="21"/>
        </w:rPr>
        <w:t>: различные виды конструкторов (мягкий, деревянный, пластмассовый, магнитный, Лего).</w:t>
      </w:r>
    </w:p>
    <w:p w:rsidR="005F3E54" w:rsidRPr="00385FA5" w:rsidRDefault="005F3E54" w:rsidP="005F3E54">
      <w:pPr>
        <w:spacing w:after="0" w:line="216" w:lineRule="auto"/>
        <w:ind w:right="-885" w:firstLine="709"/>
        <w:rPr>
          <w:rFonts w:ascii="Times New Roman" w:hAnsi="Times New Roman" w:cs="Times New Roman"/>
          <w:sz w:val="21"/>
          <w:szCs w:val="21"/>
        </w:rPr>
      </w:pPr>
      <w:r w:rsidRPr="00385FA5">
        <w:rPr>
          <w:rFonts w:ascii="Times New Roman" w:hAnsi="Times New Roman" w:cs="Times New Roman"/>
          <w:sz w:val="21"/>
          <w:szCs w:val="21"/>
        </w:rPr>
        <w:t xml:space="preserve">5. </w:t>
      </w:r>
      <w:r w:rsidRPr="00385FA5">
        <w:rPr>
          <w:rFonts w:ascii="Times New Roman" w:hAnsi="Times New Roman" w:cs="Times New Roman"/>
          <w:i/>
          <w:sz w:val="21"/>
          <w:szCs w:val="21"/>
          <w:u w:val="single"/>
        </w:rPr>
        <w:t>Центр логики и математики</w:t>
      </w:r>
      <w:r w:rsidRPr="00385FA5">
        <w:rPr>
          <w:rFonts w:ascii="Times New Roman" w:hAnsi="Times New Roman" w:cs="Times New Roman"/>
          <w:sz w:val="21"/>
          <w:szCs w:val="21"/>
        </w:rPr>
        <w:t xml:space="preserve">: </w:t>
      </w:r>
      <w:r w:rsidRPr="00E5303A">
        <w:rPr>
          <w:rFonts w:ascii="Times New Roman" w:hAnsi="Times New Roman" w:cs="Times New Roman"/>
          <w:sz w:val="21"/>
          <w:szCs w:val="21"/>
        </w:rPr>
        <w:t>геометрические фигуры разных цветов и размеров для изучения форм и цветов; карточки с цифрами и математическими задачами на сложение и вычитание, связанными с темой здоровья; логические задачи и головоломки, связанные со здоровьем и правильным питанием; пазлы и мозаики с изображением людей, занимающихся спортом и ведущих здоровый образ жизни; математические игры и задания на сравнение чисел, установление порядка следования чисел и определение большего или меньшего числа; развивающие игры и материалы для тренировки внимания, памяти и логического мышления; математические раскраски и задания на поиск закономерностей и анализ информации</w:t>
      </w:r>
      <w:r w:rsidRPr="00385FA5">
        <w:rPr>
          <w:rFonts w:ascii="Times New Roman" w:hAnsi="Times New Roman" w:cs="Times New Roman"/>
          <w:sz w:val="21"/>
          <w:szCs w:val="21"/>
        </w:rPr>
        <w:t xml:space="preserve">. </w:t>
      </w:r>
    </w:p>
    <w:p w:rsidR="005F3E54" w:rsidRPr="00385FA5" w:rsidRDefault="005F3E54" w:rsidP="005F3E54">
      <w:pPr>
        <w:spacing w:after="0" w:line="216" w:lineRule="auto"/>
        <w:ind w:right="-885" w:firstLine="709"/>
        <w:rPr>
          <w:rFonts w:ascii="Times New Roman" w:hAnsi="Times New Roman" w:cs="Times New Roman"/>
          <w:sz w:val="21"/>
          <w:szCs w:val="21"/>
        </w:rPr>
      </w:pPr>
      <w:r w:rsidRPr="00385FA5">
        <w:rPr>
          <w:rFonts w:ascii="Times New Roman" w:hAnsi="Times New Roman" w:cs="Times New Roman"/>
          <w:sz w:val="21"/>
          <w:szCs w:val="21"/>
        </w:rPr>
        <w:t xml:space="preserve">6. </w:t>
      </w:r>
      <w:r w:rsidRPr="00385FA5">
        <w:rPr>
          <w:rFonts w:ascii="Times New Roman" w:hAnsi="Times New Roman" w:cs="Times New Roman"/>
          <w:i/>
          <w:sz w:val="21"/>
          <w:szCs w:val="21"/>
          <w:u w:val="single"/>
        </w:rPr>
        <w:t>Центр экспериментирования, организации наблюдения и труда</w:t>
      </w:r>
      <w:r w:rsidRPr="00385FA5">
        <w:rPr>
          <w:rFonts w:ascii="Times New Roman" w:hAnsi="Times New Roman" w:cs="Times New Roman"/>
          <w:sz w:val="21"/>
          <w:szCs w:val="21"/>
        </w:rPr>
        <w:t>: наборы для экспериментов с водой и мылом («Мыльные пузыри», «Плавающие и тонущие предметы», «Как очистить руки»)</w:t>
      </w:r>
      <w:r w:rsidRPr="00E5303A">
        <w:rPr>
          <w:rFonts w:ascii="Times New Roman" w:hAnsi="Times New Roman" w:cs="Times New Roman"/>
          <w:sz w:val="21"/>
          <w:szCs w:val="21"/>
        </w:rPr>
        <w:t>; инструменты для труда (фартуки, перчатки, тряпочки, кисточки, грабли, лейки, лопатки и другие предметы для ухода за растениями в группе)</w:t>
      </w:r>
      <w:r w:rsidRPr="00385FA5">
        <w:rPr>
          <w:rFonts w:ascii="Times New Roman" w:hAnsi="Times New Roman" w:cs="Times New Roman"/>
          <w:sz w:val="21"/>
          <w:szCs w:val="21"/>
        </w:rPr>
        <w:t>.</w:t>
      </w:r>
    </w:p>
    <w:p w:rsidR="005F3E54" w:rsidRPr="00385FA5" w:rsidRDefault="005F3E54" w:rsidP="005F3E54">
      <w:pPr>
        <w:spacing w:after="0" w:line="216" w:lineRule="auto"/>
        <w:ind w:right="-885" w:firstLine="709"/>
        <w:rPr>
          <w:rFonts w:ascii="Times New Roman" w:hAnsi="Times New Roman" w:cs="Times New Roman"/>
          <w:sz w:val="21"/>
          <w:szCs w:val="21"/>
        </w:rPr>
      </w:pPr>
      <w:r w:rsidRPr="00385FA5">
        <w:rPr>
          <w:rFonts w:ascii="Times New Roman" w:hAnsi="Times New Roman" w:cs="Times New Roman"/>
          <w:sz w:val="21"/>
          <w:szCs w:val="21"/>
        </w:rPr>
        <w:t xml:space="preserve">7. </w:t>
      </w:r>
      <w:r w:rsidRPr="00385FA5">
        <w:rPr>
          <w:rFonts w:ascii="Times New Roman" w:hAnsi="Times New Roman" w:cs="Times New Roman"/>
          <w:i/>
          <w:sz w:val="21"/>
          <w:szCs w:val="21"/>
          <w:u w:val="single"/>
        </w:rPr>
        <w:t>Центр познания и коммуникации</w:t>
      </w:r>
      <w:r w:rsidRPr="00385FA5">
        <w:rPr>
          <w:rFonts w:ascii="Times New Roman" w:hAnsi="Times New Roman" w:cs="Times New Roman"/>
          <w:sz w:val="21"/>
          <w:szCs w:val="21"/>
        </w:rPr>
        <w:t>: карточки с изображением продуктов питания: фрукты, овощи, молочные продукты, мясо, рыба, крупы; карточки с изображением предметов гигиены: зубная щетка, зубная паста, мыло, полотенце, шампунь, мочалка; карточки с изображением видов спорта: бег, прыжки, плавание, гимнастика, футбол, баскетбол; карточки с изображением медицинских работников: врач, медсестра, санитарка, фармацевт, лаборант, хирург; карточки с изображением частей тела человека: голова, шея, туловище; книги о здоровье и гигиене; дидактические игры, связанные с темой здоровья, например, «Что вредно, а что полезно» или «Как сохранить здоровье»; плакаты/модели человеческого тела.</w:t>
      </w:r>
    </w:p>
    <w:p w:rsidR="005F3E54" w:rsidRPr="00385FA5" w:rsidRDefault="005F3E54" w:rsidP="005F3E54">
      <w:pPr>
        <w:spacing w:after="0" w:line="216" w:lineRule="auto"/>
        <w:ind w:right="-885" w:firstLine="709"/>
        <w:rPr>
          <w:rFonts w:ascii="Times New Roman" w:hAnsi="Times New Roman" w:cs="Times New Roman"/>
          <w:sz w:val="21"/>
          <w:szCs w:val="21"/>
        </w:rPr>
      </w:pPr>
      <w:r w:rsidRPr="00385FA5">
        <w:rPr>
          <w:rFonts w:ascii="Times New Roman" w:hAnsi="Times New Roman" w:cs="Times New Roman"/>
          <w:sz w:val="21"/>
          <w:szCs w:val="21"/>
        </w:rPr>
        <w:t xml:space="preserve">8. </w:t>
      </w:r>
      <w:r w:rsidRPr="00385FA5">
        <w:rPr>
          <w:rFonts w:ascii="Times New Roman" w:hAnsi="Times New Roman" w:cs="Times New Roman"/>
          <w:i/>
          <w:sz w:val="21"/>
          <w:szCs w:val="21"/>
          <w:u w:val="single"/>
        </w:rPr>
        <w:t>Книжный уголок:</w:t>
      </w:r>
      <w:r w:rsidRPr="00385FA5">
        <w:rPr>
          <w:sz w:val="21"/>
          <w:szCs w:val="21"/>
        </w:rPr>
        <w:t xml:space="preserve"> </w:t>
      </w:r>
      <w:r w:rsidRPr="00E5303A">
        <w:rPr>
          <w:rFonts w:ascii="Times New Roman" w:hAnsi="Times New Roman" w:cs="Times New Roman"/>
          <w:sz w:val="21"/>
          <w:szCs w:val="21"/>
        </w:rPr>
        <w:t>книги с загадками и стихами о здоровье, спорте и гигиене; книги с рассказами и сказками о том, как герои заботятся о своём здоровье и учат этому других; книги с описаниями различных видов спорта и спортивных игр; книги о медицинских профессиях и работе врачей</w:t>
      </w:r>
      <w:r w:rsidRPr="00385FA5">
        <w:rPr>
          <w:rFonts w:ascii="Times New Roman" w:hAnsi="Times New Roman" w:cs="Times New Roman"/>
          <w:sz w:val="21"/>
          <w:szCs w:val="21"/>
        </w:rPr>
        <w:t>.</w:t>
      </w:r>
    </w:p>
    <w:p w:rsidR="005F3E54" w:rsidRPr="00385FA5" w:rsidRDefault="005F3E54" w:rsidP="005F3E54">
      <w:pPr>
        <w:spacing w:after="0" w:line="216" w:lineRule="auto"/>
        <w:ind w:right="-885" w:firstLine="709"/>
        <w:rPr>
          <w:rFonts w:ascii="Times New Roman" w:hAnsi="Times New Roman" w:cs="Times New Roman"/>
          <w:sz w:val="21"/>
          <w:szCs w:val="21"/>
        </w:rPr>
      </w:pPr>
      <w:r w:rsidRPr="00385FA5">
        <w:rPr>
          <w:rFonts w:ascii="Times New Roman" w:hAnsi="Times New Roman" w:cs="Times New Roman"/>
          <w:sz w:val="21"/>
          <w:szCs w:val="21"/>
        </w:rPr>
        <w:t xml:space="preserve">9. </w:t>
      </w:r>
      <w:r w:rsidRPr="00385FA5">
        <w:rPr>
          <w:rFonts w:ascii="Times New Roman" w:hAnsi="Times New Roman" w:cs="Times New Roman"/>
          <w:i/>
          <w:sz w:val="21"/>
          <w:szCs w:val="21"/>
          <w:u w:val="single"/>
        </w:rPr>
        <w:t>Центр театрализации и музицирования</w:t>
      </w:r>
      <w:r w:rsidRPr="00385FA5">
        <w:rPr>
          <w:rFonts w:ascii="Times New Roman" w:hAnsi="Times New Roman" w:cs="Times New Roman"/>
          <w:sz w:val="21"/>
          <w:szCs w:val="21"/>
        </w:rPr>
        <w:t>: различные виды театра, костюмы и маски для драматизации;</w:t>
      </w:r>
      <w:r w:rsidRPr="00385FA5">
        <w:rPr>
          <w:sz w:val="21"/>
          <w:szCs w:val="21"/>
        </w:rPr>
        <w:t xml:space="preserve"> </w:t>
      </w:r>
      <w:r w:rsidRPr="00385FA5">
        <w:rPr>
          <w:rFonts w:ascii="Times New Roman" w:hAnsi="Times New Roman" w:cs="Times New Roman"/>
          <w:sz w:val="21"/>
          <w:szCs w:val="21"/>
        </w:rPr>
        <w:t>аудиозаписи со звуками природы, которые можно использовать для релаксации после активной деятельности.</w:t>
      </w:r>
    </w:p>
    <w:p w:rsidR="005F3E54" w:rsidRPr="00385FA5" w:rsidRDefault="005F3E54" w:rsidP="005F3E54">
      <w:pPr>
        <w:spacing w:after="0" w:line="216" w:lineRule="auto"/>
        <w:ind w:right="-885" w:firstLine="709"/>
        <w:rPr>
          <w:rFonts w:ascii="Times New Roman" w:hAnsi="Times New Roman" w:cs="Times New Roman"/>
          <w:sz w:val="21"/>
          <w:szCs w:val="21"/>
        </w:rPr>
      </w:pPr>
      <w:r w:rsidRPr="00385FA5">
        <w:rPr>
          <w:rFonts w:ascii="Times New Roman" w:hAnsi="Times New Roman" w:cs="Times New Roman"/>
          <w:sz w:val="21"/>
          <w:szCs w:val="21"/>
        </w:rPr>
        <w:t xml:space="preserve">10. </w:t>
      </w:r>
      <w:r w:rsidRPr="00385FA5">
        <w:rPr>
          <w:rFonts w:ascii="Times New Roman" w:hAnsi="Times New Roman" w:cs="Times New Roman"/>
          <w:i/>
          <w:sz w:val="21"/>
          <w:szCs w:val="21"/>
          <w:u w:val="single"/>
        </w:rPr>
        <w:t>Центр уединения</w:t>
      </w:r>
      <w:r w:rsidRPr="00385FA5">
        <w:rPr>
          <w:rFonts w:ascii="Times New Roman" w:hAnsi="Times New Roman" w:cs="Times New Roman"/>
          <w:sz w:val="21"/>
          <w:szCs w:val="21"/>
        </w:rPr>
        <w:t xml:space="preserve">: </w:t>
      </w:r>
      <w:r w:rsidRPr="00E5303A">
        <w:rPr>
          <w:rFonts w:ascii="Times New Roman" w:hAnsi="Times New Roman" w:cs="Times New Roman"/>
          <w:sz w:val="21"/>
          <w:szCs w:val="21"/>
        </w:rPr>
        <w:t>удобный мягкий диванчик с подушками или пуфик; стаканчик для криков (для выражения негативных эмоций и снижения психоэмоционального напряжения); подушка для релаксации (для успокоения нервной системы и снятия психоэмоционального напряжения); цветные клубочки (для обучения способам саморегуляции и снижения психоэмоционального напряжения); подушка-плакушка (для восстановления психического равновесия и эмоционального состояния ребёнка); зеркало эмоции (для улучшения настроения и закрепления знаний детей об эмоциях)</w:t>
      </w:r>
      <w:r w:rsidRPr="00385FA5">
        <w:rPr>
          <w:rFonts w:ascii="Times New Roman" w:hAnsi="Times New Roman" w:cs="Times New Roman"/>
          <w:sz w:val="21"/>
          <w:szCs w:val="21"/>
        </w:rPr>
        <w:t>.</w:t>
      </w:r>
    </w:p>
    <w:p w:rsidR="005F3E54" w:rsidRPr="00385FA5" w:rsidRDefault="005F3E54" w:rsidP="005F3E54">
      <w:pPr>
        <w:spacing w:after="0" w:line="216" w:lineRule="auto"/>
        <w:ind w:right="-885" w:firstLine="709"/>
        <w:rPr>
          <w:rFonts w:ascii="Times New Roman" w:hAnsi="Times New Roman" w:cs="Times New Roman"/>
          <w:szCs w:val="21"/>
        </w:rPr>
      </w:pPr>
      <w:r w:rsidRPr="00385FA5">
        <w:rPr>
          <w:rFonts w:ascii="Times New Roman" w:hAnsi="Times New Roman" w:cs="Times New Roman"/>
          <w:sz w:val="21"/>
          <w:szCs w:val="21"/>
        </w:rPr>
        <w:t xml:space="preserve">11. </w:t>
      </w:r>
      <w:r w:rsidRPr="00385FA5">
        <w:rPr>
          <w:rFonts w:ascii="Times New Roman" w:hAnsi="Times New Roman" w:cs="Times New Roman"/>
          <w:i/>
          <w:sz w:val="21"/>
          <w:szCs w:val="21"/>
          <w:u w:val="single"/>
        </w:rPr>
        <w:t>Центр творчества</w:t>
      </w:r>
      <w:r w:rsidRPr="00385FA5">
        <w:rPr>
          <w:rFonts w:ascii="Times New Roman" w:hAnsi="Times New Roman" w:cs="Times New Roman"/>
          <w:sz w:val="21"/>
          <w:szCs w:val="21"/>
        </w:rPr>
        <w:t xml:space="preserve">: раскраски на тему здорового образа жизни, гигиены, спорта; </w:t>
      </w:r>
      <w:r w:rsidRPr="00E5303A">
        <w:rPr>
          <w:rFonts w:ascii="Times New Roman" w:hAnsi="Times New Roman" w:cs="Times New Roman"/>
          <w:sz w:val="21"/>
          <w:szCs w:val="21"/>
        </w:rPr>
        <w:t>материалы для рисования: краски, кисточки, фломастеры, карандаши, бумага; разнообразные материалы для аппликации: цветная бумага, картон, ножницы, клей; материалы для лепки: пластилин, дощечки для лепки, стеки; образцы и схемы для создания поделок из природных материалов.</w:t>
      </w:r>
    </w:p>
    <w:p w:rsidR="005F3E54" w:rsidRPr="00385FA5" w:rsidRDefault="005F3E54" w:rsidP="005F3E54">
      <w:pPr>
        <w:spacing w:after="0" w:line="240" w:lineRule="auto"/>
        <w:ind w:right="-882"/>
        <w:rPr>
          <w:rFonts w:ascii="Times New Roman" w:hAnsi="Times New Roman" w:cs="Times New Roman"/>
          <w:b/>
          <w:sz w:val="10"/>
          <w:szCs w:val="20"/>
        </w:rPr>
      </w:pPr>
    </w:p>
    <w:p w:rsidR="005F3E54" w:rsidRPr="00385FA5" w:rsidRDefault="005F3E54" w:rsidP="005F3E54">
      <w:pPr>
        <w:spacing w:after="0" w:line="240" w:lineRule="auto"/>
        <w:ind w:right="-882"/>
        <w:rPr>
          <w:rFonts w:ascii="Times New Roman" w:hAnsi="Times New Roman" w:cs="Times New Roman"/>
          <w:b/>
          <w:szCs w:val="20"/>
        </w:rPr>
      </w:pPr>
      <w:r w:rsidRPr="00385FA5">
        <w:rPr>
          <w:rFonts w:ascii="Times New Roman" w:hAnsi="Times New Roman" w:cs="Times New Roman"/>
          <w:b/>
          <w:szCs w:val="20"/>
        </w:rPr>
        <w:t xml:space="preserve">Праздники и события </w:t>
      </w:r>
      <w:r w:rsidRPr="00385FA5">
        <w:rPr>
          <w:rFonts w:ascii="Times New Roman" w:hAnsi="Times New Roman" w:cs="Times New Roman"/>
          <w:b/>
          <w:color w:val="FF0000"/>
          <w:szCs w:val="20"/>
        </w:rPr>
        <w:t>(проводятся и планируются на усмотрение педагога)</w:t>
      </w:r>
      <w:r w:rsidRPr="00385FA5">
        <w:rPr>
          <w:rFonts w:ascii="Times New Roman" w:hAnsi="Times New Roman" w:cs="Times New Roman"/>
          <w:b/>
          <w:szCs w:val="20"/>
        </w:rPr>
        <w:t>:</w:t>
      </w:r>
    </w:p>
    <w:p w:rsidR="006E5D8D" w:rsidRDefault="006E5D8D" w:rsidP="005F3E54">
      <w:pPr>
        <w:spacing w:after="0" w:line="216" w:lineRule="auto"/>
        <w:ind w:right="-885"/>
        <w:rPr>
          <w:rFonts w:ascii="Times New Roman" w:hAnsi="Times New Roman" w:cs="Times New Roman"/>
          <w:sz w:val="21"/>
          <w:szCs w:val="21"/>
        </w:rPr>
        <w:sectPr w:rsidR="006E5D8D" w:rsidSect="00E03000">
          <w:type w:val="continuous"/>
          <w:pgSz w:w="16838" w:h="11906" w:orient="landscape"/>
          <w:pgMar w:top="284" w:right="1106" w:bottom="567" w:left="284" w:header="709" w:footer="709" w:gutter="0"/>
          <w:cols w:space="720"/>
        </w:sectPr>
      </w:pPr>
    </w:p>
    <w:p w:rsidR="005F3E54" w:rsidRPr="00E5303A" w:rsidRDefault="005F3E54" w:rsidP="006E5D8D">
      <w:pPr>
        <w:spacing w:after="0" w:line="240" w:lineRule="auto"/>
        <w:ind w:right="-885"/>
        <w:rPr>
          <w:rFonts w:ascii="Times New Roman" w:hAnsi="Times New Roman" w:cs="Times New Roman"/>
          <w:sz w:val="21"/>
          <w:szCs w:val="21"/>
        </w:rPr>
      </w:pPr>
      <w:r w:rsidRPr="00385FA5">
        <w:rPr>
          <w:rFonts w:ascii="Times New Roman" w:hAnsi="Times New Roman" w:cs="Times New Roman"/>
          <w:sz w:val="21"/>
          <w:szCs w:val="21"/>
        </w:rPr>
        <w:t>31 марта – день рождения К.И. Чуковского (143 года)</w:t>
      </w:r>
    </w:p>
    <w:p w:rsidR="005F3E54" w:rsidRPr="00385FA5" w:rsidRDefault="005F3E54" w:rsidP="006E5D8D">
      <w:pPr>
        <w:spacing w:after="0" w:line="240" w:lineRule="auto"/>
        <w:ind w:right="-885"/>
        <w:rPr>
          <w:rFonts w:ascii="Times New Roman" w:hAnsi="Times New Roman" w:cs="Times New Roman"/>
          <w:sz w:val="21"/>
          <w:szCs w:val="21"/>
        </w:rPr>
      </w:pPr>
      <w:r w:rsidRPr="00E5303A">
        <w:rPr>
          <w:rFonts w:ascii="Times New Roman" w:hAnsi="Times New Roman" w:cs="Times New Roman"/>
          <w:sz w:val="21"/>
          <w:szCs w:val="21"/>
        </w:rPr>
        <w:t>31 марта – день первого спутника Луны</w:t>
      </w:r>
    </w:p>
    <w:p w:rsidR="005F3E54" w:rsidRPr="00385FA5" w:rsidRDefault="005F3E54" w:rsidP="006E5D8D">
      <w:pPr>
        <w:spacing w:after="0" w:line="240" w:lineRule="auto"/>
        <w:ind w:right="-885"/>
        <w:rPr>
          <w:rFonts w:ascii="Times New Roman" w:hAnsi="Times New Roman" w:cs="Times New Roman"/>
          <w:sz w:val="21"/>
          <w:szCs w:val="21"/>
        </w:rPr>
      </w:pPr>
      <w:r w:rsidRPr="00385FA5">
        <w:rPr>
          <w:rFonts w:ascii="Times New Roman" w:hAnsi="Times New Roman" w:cs="Times New Roman"/>
          <w:sz w:val="21"/>
          <w:szCs w:val="21"/>
        </w:rPr>
        <w:t>31 марта – день апельсинов и лимонов</w:t>
      </w:r>
    </w:p>
    <w:p w:rsidR="005F3E54" w:rsidRPr="00385FA5" w:rsidRDefault="005F3E54" w:rsidP="006E5D8D">
      <w:pPr>
        <w:spacing w:after="0" w:line="240" w:lineRule="auto"/>
        <w:ind w:right="-885"/>
        <w:rPr>
          <w:rFonts w:ascii="Times New Roman" w:hAnsi="Times New Roman" w:cs="Times New Roman"/>
          <w:sz w:val="21"/>
          <w:szCs w:val="21"/>
        </w:rPr>
      </w:pPr>
      <w:r w:rsidRPr="00385FA5">
        <w:rPr>
          <w:rFonts w:ascii="Times New Roman" w:hAnsi="Times New Roman" w:cs="Times New Roman"/>
          <w:sz w:val="21"/>
          <w:szCs w:val="21"/>
        </w:rPr>
        <w:t>1 апреля – день смеха</w:t>
      </w:r>
    </w:p>
    <w:p w:rsidR="005F3E54" w:rsidRPr="00385FA5" w:rsidRDefault="005F3E54" w:rsidP="006E5D8D">
      <w:pPr>
        <w:spacing w:after="0" w:line="240" w:lineRule="auto"/>
        <w:ind w:right="-882"/>
        <w:rPr>
          <w:rFonts w:ascii="Times New Roman" w:hAnsi="Times New Roman" w:cs="Times New Roman"/>
          <w:sz w:val="21"/>
          <w:szCs w:val="21"/>
        </w:rPr>
      </w:pPr>
      <w:r w:rsidRPr="00385FA5">
        <w:rPr>
          <w:rFonts w:ascii="Times New Roman" w:hAnsi="Times New Roman" w:cs="Times New Roman"/>
          <w:sz w:val="21"/>
          <w:szCs w:val="21"/>
        </w:rPr>
        <w:t>1 апреля – день птиц</w:t>
      </w:r>
    </w:p>
    <w:p w:rsidR="005F3E54" w:rsidRPr="00385FA5" w:rsidRDefault="005F3E54" w:rsidP="006E5D8D">
      <w:pPr>
        <w:spacing w:after="0" w:line="240" w:lineRule="auto"/>
        <w:ind w:right="-882"/>
        <w:rPr>
          <w:rFonts w:ascii="Times New Roman" w:hAnsi="Times New Roman" w:cs="Times New Roman"/>
          <w:sz w:val="21"/>
          <w:szCs w:val="21"/>
        </w:rPr>
      </w:pPr>
      <w:r w:rsidRPr="00385FA5">
        <w:rPr>
          <w:rFonts w:ascii="Times New Roman" w:hAnsi="Times New Roman" w:cs="Times New Roman"/>
          <w:sz w:val="21"/>
          <w:szCs w:val="21"/>
        </w:rPr>
        <w:t>2 апреля – день детской книги</w:t>
      </w:r>
    </w:p>
    <w:p w:rsidR="005F3E54" w:rsidRPr="00E5303A" w:rsidRDefault="005F3E54" w:rsidP="006E5D8D">
      <w:pPr>
        <w:spacing w:after="0" w:line="240" w:lineRule="auto"/>
        <w:ind w:right="-882"/>
        <w:rPr>
          <w:rFonts w:ascii="Times New Roman" w:hAnsi="Times New Roman" w:cs="Times New Roman"/>
          <w:sz w:val="21"/>
          <w:szCs w:val="21"/>
        </w:rPr>
      </w:pPr>
      <w:r w:rsidRPr="00385FA5">
        <w:rPr>
          <w:rFonts w:ascii="Times New Roman" w:hAnsi="Times New Roman" w:cs="Times New Roman"/>
          <w:sz w:val="21"/>
          <w:szCs w:val="21"/>
        </w:rPr>
        <w:t>2 апреля – международный день ложки</w:t>
      </w:r>
    </w:p>
    <w:p w:rsidR="005F3E54" w:rsidRPr="00E5303A" w:rsidRDefault="005F3E54" w:rsidP="006E5D8D">
      <w:pPr>
        <w:spacing w:after="0" w:line="240" w:lineRule="auto"/>
        <w:ind w:right="-882"/>
        <w:rPr>
          <w:rFonts w:ascii="Times New Roman" w:hAnsi="Times New Roman" w:cs="Times New Roman"/>
          <w:sz w:val="21"/>
          <w:szCs w:val="21"/>
        </w:rPr>
      </w:pPr>
      <w:r w:rsidRPr="00E5303A">
        <w:rPr>
          <w:rFonts w:ascii="Times New Roman" w:hAnsi="Times New Roman" w:cs="Times New Roman"/>
          <w:sz w:val="21"/>
          <w:szCs w:val="21"/>
        </w:rPr>
        <w:t>2 апреля – день рождения Г.Х. Андерсена</w:t>
      </w:r>
    </w:p>
    <w:p w:rsidR="005F3E54" w:rsidRPr="00385FA5" w:rsidRDefault="005F3E54" w:rsidP="006E5D8D">
      <w:pPr>
        <w:spacing w:after="0" w:line="240" w:lineRule="auto"/>
        <w:ind w:right="-882"/>
        <w:rPr>
          <w:rFonts w:ascii="Times New Roman" w:hAnsi="Times New Roman" w:cs="Times New Roman"/>
          <w:sz w:val="21"/>
          <w:szCs w:val="21"/>
        </w:rPr>
      </w:pPr>
      <w:r w:rsidRPr="00E5303A">
        <w:rPr>
          <w:rFonts w:ascii="Times New Roman" w:hAnsi="Times New Roman" w:cs="Times New Roman"/>
          <w:sz w:val="21"/>
          <w:szCs w:val="21"/>
        </w:rPr>
        <w:t>3 апреля – день рождения мобильного телефона</w:t>
      </w:r>
    </w:p>
    <w:p w:rsidR="005F3E54" w:rsidRPr="00385FA5" w:rsidRDefault="005F3E54" w:rsidP="006E5D8D">
      <w:pPr>
        <w:spacing w:after="0" w:line="240" w:lineRule="auto"/>
        <w:ind w:right="-882"/>
        <w:rPr>
          <w:rFonts w:ascii="Times New Roman" w:hAnsi="Times New Roman" w:cs="Times New Roman"/>
          <w:sz w:val="21"/>
          <w:szCs w:val="21"/>
        </w:rPr>
      </w:pPr>
      <w:r w:rsidRPr="00385FA5">
        <w:rPr>
          <w:rFonts w:ascii="Times New Roman" w:hAnsi="Times New Roman" w:cs="Times New Roman"/>
          <w:sz w:val="21"/>
          <w:szCs w:val="21"/>
        </w:rPr>
        <w:t>4 апреля – международный день моркови</w:t>
      </w:r>
    </w:p>
    <w:p w:rsidR="005F3E54" w:rsidRPr="00385FA5" w:rsidRDefault="005F3E54" w:rsidP="006E5D8D">
      <w:pPr>
        <w:spacing w:after="0" w:line="240" w:lineRule="auto"/>
        <w:ind w:right="-882"/>
        <w:rPr>
          <w:rFonts w:ascii="Times New Roman" w:hAnsi="Times New Roman" w:cs="Times New Roman"/>
          <w:sz w:val="21"/>
          <w:szCs w:val="21"/>
        </w:rPr>
      </w:pPr>
      <w:r w:rsidRPr="00385FA5">
        <w:rPr>
          <w:rFonts w:ascii="Times New Roman" w:hAnsi="Times New Roman" w:cs="Times New Roman"/>
          <w:sz w:val="21"/>
          <w:szCs w:val="21"/>
        </w:rPr>
        <w:t>4 апреля – день витамина С</w:t>
      </w:r>
    </w:p>
    <w:p w:rsidR="005F3E54" w:rsidRPr="00385FA5" w:rsidRDefault="005F3E54" w:rsidP="006E5D8D">
      <w:pPr>
        <w:spacing w:after="0" w:line="240" w:lineRule="auto"/>
        <w:ind w:right="-882"/>
        <w:rPr>
          <w:rFonts w:ascii="Times New Roman" w:hAnsi="Times New Roman" w:cs="Times New Roman"/>
          <w:sz w:val="21"/>
          <w:szCs w:val="21"/>
        </w:rPr>
      </w:pPr>
      <w:r w:rsidRPr="00385FA5">
        <w:rPr>
          <w:rFonts w:ascii="Times New Roman" w:hAnsi="Times New Roman" w:cs="Times New Roman"/>
          <w:sz w:val="21"/>
          <w:szCs w:val="21"/>
        </w:rPr>
        <w:t>5 апреля – международный день супа</w:t>
      </w:r>
    </w:p>
    <w:p w:rsidR="005F3E54" w:rsidRPr="00385FA5" w:rsidRDefault="005F3E54" w:rsidP="006E5D8D">
      <w:pPr>
        <w:spacing w:after="0" w:line="240" w:lineRule="auto"/>
        <w:ind w:right="-882"/>
        <w:rPr>
          <w:rFonts w:ascii="Times New Roman" w:hAnsi="Times New Roman" w:cs="Times New Roman"/>
          <w:sz w:val="21"/>
          <w:szCs w:val="21"/>
        </w:rPr>
      </w:pPr>
      <w:r w:rsidRPr="00385FA5">
        <w:rPr>
          <w:rFonts w:ascii="Times New Roman" w:hAnsi="Times New Roman" w:cs="Times New Roman"/>
          <w:sz w:val="21"/>
          <w:szCs w:val="21"/>
        </w:rPr>
        <w:t>5 апреля – день скворечника</w:t>
      </w:r>
    </w:p>
    <w:p w:rsidR="005F3E54" w:rsidRPr="00E5303A" w:rsidRDefault="005F3E54" w:rsidP="006E5D8D">
      <w:pPr>
        <w:spacing w:after="0" w:line="240" w:lineRule="auto"/>
        <w:ind w:right="-882"/>
        <w:rPr>
          <w:rFonts w:ascii="Times New Roman" w:hAnsi="Times New Roman" w:cs="Times New Roman"/>
          <w:sz w:val="21"/>
          <w:szCs w:val="21"/>
        </w:rPr>
      </w:pPr>
      <w:r w:rsidRPr="00385FA5">
        <w:rPr>
          <w:rFonts w:ascii="Times New Roman" w:hAnsi="Times New Roman" w:cs="Times New Roman"/>
          <w:sz w:val="21"/>
          <w:szCs w:val="21"/>
        </w:rPr>
        <w:t>6 апреля – день русской народной сказки</w:t>
      </w:r>
    </w:p>
    <w:p w:rsidR="005F3E54" w:rsidRPr="00385FA5" w:rsidRDefault="005F3E54" w:rsidP="006E5D8D">
      <w:pPr>
        <w:spacing w:after="0" w:line="240" w:lineRule="auto"/>
        <w:ind w:right="-882"/>
        <w:rPr>
          <w:rFonts w:ascii="Times New Roman" w:hAnsi="Times New Roman" w:cs="Times New Roman"/>
          <w:sz w:val="21"/>
          <w:szCs w:val="21"/>
        </w:rPr>
      </w:pPr>
      <w:r w:rsidRPr="00E5303A">
        <w:rPr>
          <w:rFonts w:ascii="Times New Roman" w:hAnsi="Times New Roman" w:cs="Times New Roman"/>
          <w:sz w:val="21"/>
          <w:szCs w:val="21"/>
        </w:rPr>
        <w:t>6 апреля – всемирный день настольного тенниса</w:t>
      </w:r>
    </w:p>
    <w:p w:rsidR="006E5D8D" w:rsidRDefault="006E5D8D" w:rsidP="00CF262F">
      <w:pPr>
        <w:spacing w:after="0" w:line="240" w:lineRule="auto"/>
        <w:ind w:left="142" w:right="-882" w:firstLine="566"/>
        <w:rPr>
          <w:rFonts w:ascii="Times New Roman" w:hAnsi="Times New Roman" w:cs="Times New Roman"/>
          <w:b/>
          <w:sz w:val="20"/>
          <w:szCs w:val="20"/>
        </w:rPr>
        <w:sectPr w:rsidR="006E5D8D" w:rsidSect="006E5D8D">
          <w:type w:val="continuous"/>
          <w:pgSz w:w="16838" w:h="11906" w:orient="landscape"/>
          <w:pgMar w:top="284" w:right="1106" w:bottom="567" w:left="284" w:header="709" w:footer="709" w:gutter="0"/>
          <w:cols w:num="2" w:space="720"/>
        </w:sectPr>
      </w:pPr>
    </w:p>
    <w:p w:rsidR="00072E37" w:rsidRDefault="00072E37" w:rsidP="00CF262F">
      <w:pPr>
        <w:spacing w:after="0" w:line="240" w:lineRule="auto"/>
        <w:ind w:left="142" w:right="-882" w:firstLine="566"/>
        <w:rPr>
          <w:rFonts w:ascii="Times New Roman" w:hAnsi="Times New Roman" w:cs="Times New Roman"/>
          <w:b/>
          <w:sz w:val="20"/>
          <w:szCs w:val="20"/>
        </w:rPr>
      </w:pPr>
    </w:p>
    <w:p w:rsidR="00CF262F" w:rsidRPr="00072E37" w:rsidRDefault="00CF262F" w:rsidP="00CF262F">
      <w:pPr>
        <w:spacing w:after="0" w:line="240" w:lineRule="auto"/>
        <w:ind w:left="142" w:right="-882" w:firstLine="566"/>
        <w:rPr>
          <w:rFonts w:ascii="Times New Roman" w:hAnsi="Times New Roman" w:cs="Times New Roman"/>
          <w:szCs w:val="20"/>
        </w:rPr>
      </w:pPr>
      <w:r w:rsidRPr="00072E37">
        <w:rPr>
          <w:rFonts w:ascii="Times New Roman" w:hAnsi="Times New Roman" w:cs="Times New Roman"/>
          <w:b/>
          <w:szCs w:val="20"/>
        </w:rPr>
        <w:t xml:space="preserve">Понедельник </w:t>
      </w:r>
      <w:r w:rsidR="005F3E54" w:rsidRPr="00072E37">
        <w:rPr>
          <w:rFonts w:ascii="Times New Roman" w:hAnsi="Times New Roman" w:cs="Times New Roman"/>
          <w:b/>
          <w:szCs w:val="20"/>
        </w:rPr>
        <w:t>3</w:t>
      </w:r>
      <w:r w:rsidRPr="00072E37">
        <w:rPr>
          <w:rFonts w:ascii="Times New Roman" w:hAnsi="Times New Roman" w:cs="Times New Roman"/>
          <w:b/>
          <w:szCs w:val="20"/>
        </w:rPr>
        <w:t>1.0</w:t>
      </w:r>
      <w:r w:rsidR="005F3E54" w:rsidRPr="00072E37">
        <w:rPr>
          <w:rFonts w:ascii="Times New Roman" w:hAnsi="Times New Roman" w:cs="Times New Roman"/>
          <w:b/>
          <w:szCs w:val="20"/>
        </w:rPr>
        <w:t>3</w:t>
      </w:r>
      <w:r w:rsidRPr="00072E37">
        <w:rPr>
          <w:rFonts w:ascii="Times New Roman" w:hAnsi="Times New Roman" w:cs="Times New Roman"/>
          <w:b/>
          <w:szCs w:val="20"/>
        </w:rPr>
        <w:t>.202</w:t>
      </w:r>
      <w:r w:rsidR="005F3E54" w:rsidRPr="00072E37">
        <w:rPr>
          <w:rFonts w:ascii="Times New Roman" w:hAnsi="Times New Roman" w:cs="Times New Roman"/>
          <w:b/>
          <w:szCs w:val="20"/>
        </w:rPr>
        <w:t>5</w:t>
      </w:r>
      <w:r w:rsidRPr="00072E37">
        <w:rPr>
          <w:rFonts w:ascii="Times New Roman" w:hAnsi="Times New Roman" w:cs="Times New Roman"/>
          <w:b/>
          <w:szCs w:val="20"/>
        </w:rPr>
        <w:t xml:space="preserve">                                                                            </w:t>
      </w:r>
      <w:r w:rsidR="00072E37">
        <w:rPr>
          <w:rFonts w:ascii="Times New Roman" w:hAnsi="Times New Roman" w:cs="Times New Roman"/>
          <w:b/>
          <w:szCs w:val="20"/>
        </w:rPr>
        <w:t xml:space="preserve">                        </w:t>
      </w:r>
      <w:r w:rsidR="00072E37">
        <w:rPr>
          <w:rFonts w:ascii="Times New Roman" w:hAnsi="Times New Roman" w:cs="Times New Roman"/>
          <w:b/>
          <w:szCs w:val="20"/>
        </w:rPr>
        <w:tab/>
      </w:r>
      <w:r w:rsidR="00072E37">
        <w:rPr>
          <w:rFonts w:ascii="Times New Roman" w:hAnsi="Times New Roman" w:cs="Times New Roman"/>
          <w:b/>
          <w:szCs w:val="20"/>
        </w:rPr>
        <w:tab/>
      </w:r>
      <w:r w:rsidR="00072E37">
        <w:rPr>
          <w:rFonts w:ascii="Times New Roman" w:hAnsi="Times New Roman" w:cs="Times New Roman"/>
          <w:b/>
          <w:szCs w:val="20"/>
        </w:rPr>
        <w:tab/>
      </w:r>
      <w:r w:rsidR="00072E37">
        <w:rPr>
          <w:rFonts w:ascii="Times New Roman" w:hAnsi="Times New Roman" w:cs="Times New Roman"/>
          <w:b/>
          <w:szCs w:val="20"/>
        </w:rPr>
        <w:tab/>
      </w:r>
      <w:r w:rsidR="00072E37">
        <w:rPr>
          <w:rFonts w:ascii="Times New Roman" w:hAnsi="Times New Roman" w:cs="Times New Roman"/>
          <w:b/>
          <w:szCs w:val="20"/>
        </w:rPr>
        <w:tab/>
        <w:t xml:space="preserve">    </w:t>
      </w:r>
      <w:r w:rsidRPr="00072E37">
        <w:rPr>
          <w:rFonts w:ascii="Times New Roman" w:hAnsi="Times New Roman" w:cs="Times New Roman"/>
          <w:szCs w:val="20"/>
        </w:rPr>
        <w:t>Тематическая неделя «Неделя здоровья»</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072E37" w:rsidRPr="007E640E" w:rsidTr="00072E37">
        <w:trPr>
          <w:trHeight w:val="32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2E37" w:rsidRPr="007E640E" w:rsidRDefault="00072E37" w:rsidP="001C4C2D">
            <w:pPr>
              <w:ind w:right="-108"/>
              <w:rPr>
                <w:rFonts w:ascii="Times New Roman" w:hAnsi="Times New Roman" w:cs="Times New Roman"/>
                <w:b/>
                <w:sz w:val="16"/>
                <w:szCs w:val="16"/>
              </w:rPr>
            </w:pPr>
            <w:r w:rsidRPr="007E640E">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72E37" w:rsidRPr="007E640E" w:rsidRDefault="00072E37" w:rsidP="001C4C2D">
            <w:pPr>
              <w:spacing w:line="360" w:lineRule="auto"/>
              <w:ind w:right="-71"/>
              <w:jc w:val="center"/>
              <w:rPr>
                <w:rFonts w:ascii="Times New Roman" w:hAnsi="Times New Roman" w:cs="Times New Roman"/>
                <w:b/>
                <w:sz w:val="20"/>
                <w:szCs w:val="20"/>
              </w:rPr>
            </w:pPr>
            <w:r w:rsidRPr="007E640E">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072E37" w:rsidRPr="00A76384" w:rsidRDefault="00072E37" w:rsidP="00115BE3">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2E37" w:rsidRPr="004567FD" w:rsidRDefault="00072E37" w:rsidP="00115BE3">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F262F" w:rsidRPr="007E640E" w:rsidTr="00072E37">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7E640E" w:rsidRDefault="00CF262F" w:rsidP="001C4C2D">
            <w:pPr>
              <w:ind w:right="-108"/>
              <w:rPr>
                <w:rFonts w:ascii="Times New Roman" w:hAnsi="Times New Roman" w:cs="Times New Roman"/>
                <w:sz w:val="20"/>
                <w:szCs w:val="20"/>
              </w:rPr>
            </w:pPr>
            <w:r w:rsidRPr="007E640E">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F262F" w:rsidRPr="00072E37" w:rsidRDefault="00CF262F" w:rsidP="009D3FE0">
            <w:pPr>
              <w:pStyle w:val="aa"/>
              <w:numPr>
                <w:ilvl w:val="0"/>
                <w:numId w:val="21"/>
              </w:numPr>
              <w:tabs>
                <w:tab w:val="left" w:pos="176"/>
                <w:tab w:val="left" w:pos="317"/>
              </w:tabs>
              <w:ind w:right="-26"/>
              <w:rPr>
                <w:rFonts w:ascii="Times New Roman" w:hAnsi="Times New Roman" w:cs="Times New Roman"/>
                <w:szCs w:val="20"/>
              </w:rPr>
            </w:pPr>
            <w:r w:rsidRPr="00072E37">
              <w:rPr>
                <w:rFonts w:ascii="Times New Roman" w:hAnsi="Times New Roman" w:cs="Times New Roman"/>
              </w:rPr>
              <w:t xml:space="preserve">Утренняя гимнастика. </w:t>
            </w:r>
            <w:r w:rsidR="0019753C" w:rsidRPr="00072E37">
              <w:rPr>
                <w:rFonts w:ascii="Times New Roman" w:hAnsi="Times New Roman" w:cs="Times New Roman"/>
                <w:szCs w:val="20"/>
              </w:rPr>
              <w:t>Комплекс № 29 (с малым мячом). (</w:t>
            </w:r>
            <w:r w:rsidR="00170B98">
              <w:rPr>
                <w:rFonts w:ascii="Times New Roman" w:hAnsi="Times New Roman" w:cs="Times New Roman"/>
                <w:szCs w:val="20"/>
              </w:rPr>
              <w:t>[24]</w:t>
            </w:r>
            <w:r w:rsidR="0019753C" w:rsidRPr="00072E37">
              <w:rPr>
                <w:rFonts w:ascii="Times New Roman" w:hAnsi="Times New Roman" w:cs="Times New Roman"/>
                <w:szCs w:val="20"/>
              </w:rPr>
              <w:t>, с.27)</w:t>
            </w:r>
          </w:p>
          <w:p w:rsidR="00CF262F" w:rsidRPr="00072E37" w:rsidRDefault="00CF262F" w:rsidP="009D3FE0">
            <w:pPr>
              <w:pStyle w:val="aa"/>
              <w:numPr>
                <w:ilvl w:val="0"/>
                <w:numId w:val="21"/>
              </w:numPr>
              <w:tabs>
                <w:tab w:val="left" w:pos="176"/>
                <w:tab w:val="left" w:pos="317"/>
              </w:tabs>
              <w:ind w:right="-26"/>
              <w:rPr>
                <w:rFonts w:ascii="Times New Roman" w:hAnsi="Times New Roman" w:cs="Times New Roman"/>
                <w:szCs w:val="20"/>
              </w:rPr>
            </w:pPr>
            <w:r w:rsidRPr="00072E37">
              <w:rPr>
                <w:rFonts w:ascii="Times New Roman" w:hAnsi="Times New Roman" w:cs="Times New Roman"/>
                <w:szCs w:val="18"/>
              </w:rPr>
              <w:t xml:space="preserve">УТРЕННИЙ КРУГ № 30 (см. </w:t>
            </w:r>
            <w:r w:rsidR="00E7200A" w:rsidRPr="00072E37">
              <w:rPr>
                <w:rFonts w:ascii="Times New Roman" w:hAnsi="Times New Roman" w:cs="Times New Roman"/>
                <w:szCs w:val="18"/>
              </w:rPr>
              <w:t>Приложение 1</w:t>
            </w:r>
            <w:r w:rsidRPr="00072E37">
              <w:rPr>
                <w:rFonts w:ascii="Times New Roman" w:hAnsi="Times New Roman" w:cs="Times New Roman"/>
                <w:szCs w:val="18"/>
              </w:rPr>
              <w:t>)</w:t>
            </w:r>
          </w:p>
          <w:p w:rsidR="00CF262F" w:rsidRPr="00072E37" w:rsidRDefault="00CF262F" w:rsidP="009D3FE0">
            <w:pPr>
              <w:pStyle w:val="aa"/>
              <w:numPr>
                <w:ilvl w:val="0"/>
                <w:numId w:val="21"/>
              </w:numPr>
              <w:tabs>
                <w:tab w:val="left" w:pos="176"/>
                <w:tab w:val="left" w:pos="317"/>
              </w:tabs>
              <w:ind w:right="-26"/>
              <w:rPr>
                <w:rFonts w:ascii="Times New Roman" w:hAnsi="Times New Roman" w:cs="Times New Roman"/>
                <w:szCs w:val="20"/>
              </w:rPr>
            </w:pPr>
            <w:r w:rsidRPr="00072E37">
              <w:rPr>
                <w:rFonts w:ascii="Times New Roman" w:hAnsi="Times New Roman" w:cs="Times New Roman"/>
                <w:szCs w:val="20"/>
              </w:rPr>
              <w:t>Игровая ситуация «Праздник воды»</w:t>
            </w:r>
            <w:r w:rsidR="00A1310E" w:rsidRPr="00072E37">
              <w:rPr>
                <w:rFonts w:ascii="Times New Roman" w:hAnsi="Times New Roman" w:cs="Times New Roman"/>
                <w:szCs w:val="20"/>
              </w:rPr>
              <w:t xml:space="preserve"> (</w:t>
            </w:r>
            <w:r w:rsidRPr="00072E37">
              <w:rPr>
                <w:rFonts w:ascii="Times New Roman" w:hAnsi="Times New Roman" w:cs="Times New Roman"/>
                <w:szCs w:val="20"/>
              </w:rPr>
              <w:t>формировать умение пользоваться предметами личной гигиены, про</w:t>
            </w:r>
            <w:r w:rsidR="00945F86" w:rsidRPr="00072E37">
              <w:rPr>
                <w:rFonts w:ascii="Times New Roman" w:hAnsi="Times New Roman" w:cs="Times New Roman"/>
                <w:szCs w:val="20"/>
              </w:rPr>
              <w:t>являть бережное отношение к ним</w:t>
            </w:r>
            <w:r w:rsidR="00A1310E" w:rsidRPr="00072E37">
              <w:rPr>
                <w:rFonts w:ascii="Times New Roman" w:hAnsi="Times New Roman" w:cs="Times New Roman"/>
                <w:szCs w:val="20"/>
              </w:rPr>
              <w:t>)</w:t>
            </w:r>
            <w:r w:rsidRPr="00072E37">
              <w:rPr>
                <w:rFonts w:ascii="Times New Roman" w:hAnsi="Times New Roman" w:cs="Times New Roman"/>
                <w:szCs w:val="20"/>
              </w:rPr>
              <w:t xml:space="preserve">. </w:t>
            </w:r>
          </w:p>
          <w:p w:rsidR="007E640E" w:rsidRPr="00072E37" w:rsidRDefault="007E640E" w:rsidP="007E640E">
            <w:pPr>
              <w:pStyle w:val="aa"/>
              <w:numPr>
                <w:ilvl w:val="0"/>
                <w:numId w:val="21"/>
              </w:numPr>
              <w:rPr>
                <w:rFonts w:ascii="Times New Roman" w:hAnsi="Times New Roman" w:cs="Times New Roman"/>
                <w:szCs w:val="20"/>
              </w:rPr>
            </w:pPr>
            <w:r w:rsidRPr="00072E37">
              <w:rPr>
                <w:rFonts w:ascii="Times New Roman" w:hAnsi="Times New Roman" w:cs="Times New Roman"/>
                <w:szCs w:val="20"/>
              </w:rPr>
              <w:t>Дежурство в уголке природы: рыхление почв</w:t>
            </w:r>
            <w:r w:rsidR="00A1310E" w:rsidRPr="00072E37">
              <w:rPr>
                <w:rFonts w:ascii="Times New Roman" w:hAnsi="Times New Roman" w:cs="Times New Roman"/>
                <w:szCs w:val="20"/>
              </w:rPr>
              <w:t>ы (</w:t>
            </w:r>
            <w:r w:rsidRPr="00072E37">
              <w:rPr>
                <w:rFonts w:ascii="Times New Roman" w:hAnsi="Times New Roman" w:cs="Times New Roman"/>
                <w:szCs w:val="20"/>
              </w:rPr>
              <w:t>обсудить, в чём суть и назначение процесса рыхления, когда его необходимо производить и как</w:t>
            </w:r>
            <w:r w:rsidR="00A1310E" w:rsidRPr="00072E37">
              <w:rPr>
                <w:rFonts w:ascii="Times New Roman" w:hAnsi="Times New Roman" w:cs="Times New Roman"/>
                <w:szCs w:val="20"/>
              </w:rPr>
              <w:t>)</w:t>
            </w:r>
            <w:r w:rsidRPr="00072E37">
              <w:rPr>
                <w:rFonts w:ascii="Times New Roman" w:hAnsi="Times New Roman" w:cs="Times New Roman"/>
                <w:szCs w:val="20"/>
              </w:rPr>
              <w:t xml:space="preserve">. </w:t>
            </w:r>
          </w:p>
          <w:p w:rsidR="007E640E" w:rsidRPr="00072E37" w:rsidRDefault="007E640E" w:rsidP="007E640E">
            <w:pPr>
              <w:pStyle w:val="aa"/>
              <w:numPr>
                <w:ilvl w:val="0"/>
                <w:numId w:val="21"/>
              </w:numPr>
              <w:rPr>
                <w:rFonts w:ascii="Times New Roman" w:hAnsi="Times New Roman" w:cs="Times New Roman"/>
                <w:szCs w:val="20"/>
              </w:rPr>
            </w:pPr>
            <w:r w:rsidRPr="00072E37">
              <w:rPr>
                <w:rFonts w:ascii="Times New Roman" w:hAnsi="Times New Roman" w:cs="Times New Roman"/>
                <w:szCs w:val="20"/>
              </w:rPr>
              <w:t>Беседа «Быть здоровыми хотим!»</w:t>
            </w:r>
            <w:r w:rsidR="00A1310E" w:rsidRPr="00072E37">
              <w:rPr>
                <w:rFonts w:ascii="Times New Roman" w:hAnsi="Times New Roman" w:cs="Times New Roman"/>
                <w:szCs w:val="20"/>
              </w:rPr>
              <w:t xml:space="preserve"> (</w:t>
            </w:r>
            <w:r w:rsidRPr="00072E37">
              <w:rPr>
                <w:rFonts w:ascii="Times New Roman" w:hAnsi="Times New Roman" w:cs="Times New Roman"/>
                <w:szCs w:val="20"/>
              </w:rPr>
              <w:t>формировать у детей навыки здорового образа жизни, связанные с режимом дня; умение выполнять действия, соответствующие режиму дня (зарядка, гигиенические процедуры, прогулка)</w:t>
            </w:r>
            <w:r w:rsidR="00A1310E" w:rsidRPr="00072E37">
              <w:rPr>
                <w:rFonts w:ascii="Times New Roman" w:hAnsi="Times New Roman" w:cs="Times New Roman"/>
                <w:szCs w:val="20"/>
              </w:rPr>
              <w:t>)</w:t>
            </w:r>
            <w:r w:rsidRPr="00072E37">
              <w:rPr>
                <w:rFonts w:ascii="Times New Roman" w:hAnsi="Times New Roman" w:cs="Times New Roman"/>
                <w:szCs w:val="20"/>
              </w:rPr>
              <w:t>.</w:t>
            </w:r>
          </w:p>
          <w:p w:rsidR="00CF262F" w:rsidRPr="00072E37" w:rsidRDefault="00CF262F" w:rsidP="007E640E">
            <w:pPr>
              <w:pStyle w:val="aa"/>
              <w:numPr>
                <w:ilvl w:val="0"/>
                <w:numId w:val="21"/>
              </w:numPr>
              <w:rPr>
                <w:rFonts w:ascii="Times New Roman" w:hAnsi="Times New Roman" w:cs="Times New Roman"/>
                <w:szCs w:val="20"/>
              </w:rPr>
            </w:pPr>
            <w:r w:rsidRPr="00072E37">
              <w:rPr>
                <w:rFonts w:ascii="Times New Roman" w:hAnsi="Times New Roman" w:cs="Times New Roman"/>
                <w:szCs w:val="20"/>
              </w:rPr>
              <w:t>Д/и «Полезное и вредное» (учить  соотносить продукты питания).</w:t>
            </w:r>
          </w:p>
          <w:p w:rsidR="00CF262F" w:rsidRPr="00072E37" w:rsidRDefault="00CF262F" w:rsidP="009D3FE0">
            <w:pPr>
              <w:pStyle w:val="aa"/>
              <w:numPr>
                <w:ilvl w:val="0"/>
                <w:numId w:val="21"/>
              </w:numPr>
              <w:tabs>
                <w:tab w:val="left" w:pos="176"/>
                <w:tab w:val="left" w:pos="317"/>
              </w:tabs>
              <w:rPr>
                <w:rFonts w:ascii="Times New Roman" w:hAnsi="Times New Roman" w:cs="Times New Roman"/>
                <w:szCs w:val="20"/>
              </w:rPr>
            </w:pPr>
            <w:r w:rsidRPr="00072E37">
              <w:rPr>
                <w:rFonts w:ascii="Times New Roman" w:hAnsi="Times New Roman" w:cs="Times New Roman"/>
                <w:szCs w:val="20"/>
              </w:rPr>
              <w:t>П/игра «Кто ушел?» (совершенствовать и расширять игровые замыслы и умения детей; продолжать формировать умение согласовывать свои действия с действиями партнеров; расширять представления о важных компонентах здорового образа жизни и факторах, разрушающих здоровье).</w:t>
            </w:r>
          </w:p>
          <w:p w:rsidR="00CF262F" w:rsidRPr="00072E37" w:rsidRDefault="00CF262F" w:rsidP="009D3FE0">
            <w:pPr>
              <w:pStyle w:val="aa"/>
              <w:numPr>
                <w:ilvl w:val="0"/>
                <w:numId w:val="21"/>
              </w:numPr>
              <w:tabs>
                <w:tab w:val="left" w:pos="176"/>
                <w:tab w:val="left" w:pos="317"/>
              </w:tabs>
              <w:rPr>
                <w:rFonts w:ascii="Times New Roman" w:hAnsi="Times New Roman" w:cs="Times New Roman"/>
                <w:szCs w:val="20"/>
              </w:rPr>
            </w:pPr>
            <w:r w:rsidRPr="00072E37">
              <w:rPr>
                <w:rFonts w:ascii="Times New Roman" w:hAnsi="Times New Roman" w:cs="Times New Roman"/>
                <w:szCs w:val="20"/>
              </w:rPr>
              <w:t>Рассматривание энциклопедий «Человек» (расширять знания детей по теме недели).</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F262F" w:rsidRPr="00072E37" w:rsidRDefault="00CF262F" w:rsidP="00A1310E">
            <w:pPr>
              <w:pStyle w:val="ParagraphStyle"/>
              <w:rPr>
                <w:rFonts w:ascii="Times New Roman" w:hAnsi="Times New Roman" w:cs="Times New Roman"/>
                <w:sz w:val="22"/>
                <w:shd w:val="clear" w:color="auto" w:fill="FFFFFF"/>
              </w:rPr>
            </w:pPr>
            <w:r w:rsidRPr="00072E37">
              <w:rPr>
                <w:rFonts w:ascii="Times New Roman" w:hAnsi="Times New Roman" w:cs="Times New Roman"/>
                <w:sz w:val="22"/>
                <w:shd w:val="clear" w:color="auto" w:fill="FFFFFF"/>
              </w:rPr>
              <w:t>Упражнение «</w:t>
            </w:r>
            <w:r w:rsidR="00072E37">
              <w:rPr>
                <w:rFonts w:ascii="Times New Roman" w:hAnsi="Times New Roman" w:cs="Times New Roman"/>
                <w:sz w:val="22"/>
                <w:shd w:val="clear" w:color="auto" w:fill="FFFFFF"/>
              </w:rPr>
              <w:t>Отбери что нужно» с ………………………</w:t>
            </w:r>
            <w:r w:rsidR="007E640E" w:rsidRPr="00072E37">
              <w:rPr>
                <w:rFonts w:ascii="Times New Roman" w:hAnsi="Times New Roman" w:cs="Times New Roman"/>
                <w:sz w:val="22"/>
                <w:shd w:val="clear" w:color="auto" w:fill="FFFFFF"/>
              </w:rPr>
              <w:t xml:space="preserve"> </w:t>
            </w:r>
            <w:r w:rsidR="00A1310E" w:rsidRPr="00072E37">
              <w:rPr>
                <w:rFonts w:ascii="Times New Roman" w:hAnsi="Times New Roman" w:cs="Times New Roman"/>
                <w:sz w:val="22"/>
                <w:shd w:val="clear" w:color="auto" w:fill="FFFFFF"/>
              </w:rPr>
              <w:t>(</w:t>
            </w:r>
            <w:r w:rsidRPr="00072E37">
              <w:rPr>
                <w:rFonts w:ascii="Times New Roman" w:hAnsi="Times New Roman" w:cs="Times New Roman"/>
                <w:sz w:val="22"/>
                <w:shd w:val="clear" w:color="auto" w:fill="FFFFFF"/>
              </w:rPr>
              <w:t>закреплять у</w:t>
            </w:r>
            <w:r w:rsidR="007E640E" w:rsidRPr="00072E37">
              <w:rPr>
                <w:rFonts w:ascii="Times New Roman" w:hAnsi="Times New Roman" w:cs="Times New Roman"/>
                <w:sz w:val="22"/>
                <w:shd w:val="clear" w:color="auto" w:fill="FFFFFF"/>
              </w:rPr>
              <w:t>мение классифицировать предметы</w:t>
            </w:r>
            <w:r w:rsidR="00A1310E" w:rsidRPr="00072E37">
              <w:rPr>
                <w:rFonts w:ascii="Times New Roman" w:hAnsi="Times New Roman" w:cs="Times New Roman"/>
                <w:sz w:val="22"/>
                <w:shd w:val="clear" w:color="auto" w:fill="FFFFFF"/>
              </w:rPr>
              <w:t>)</w:t>
            </w:r>
            <w:r w:rsidRPr="00072E37">
              <w:rPr>
                <w:rFonts w:ascii="Times New Roman" w:hAnsi="Times New Roman" w:cs="Times New Roman"/>
                <w:sz w:val="22"/>
                <w:shd w:val="clear" w:color="auto" w:fill="FFFFFF"/>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F262F" w:rsidRPr="00072E37" w:rsidRDefault="00CF262F" w:rsidP="001C4C2D">
            <w:pPr>
              <w:rPr>
                <w:rFonts w:ascii="Times New Roman" w:hAnsi="Times New Roman" w:cs="Times New Roman"/>
                <w:szCs w:val="20"/>
              </w:rPr>
            </w:pPr>
          </w:p>
        </w:tc>
      </w:tr>
      <w:tr w:rsidR="00BB3E59" w:rsidRPr="007E640E"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072E37" w:rsidRDefault="00BB3E59" w:rsidP="001C4C2D">
            <w:pPr>
              <w:rPr>
                <w:rFonts w:ascii="Times New Roman" w:hAnsi="Times New Roman" w:cs="Times New Roman"/>
                <w:szCs w:val="20"/>
              </w:rPr>
            </w:pPr>
            <w:r w:rsidRPr="00072E37">
              <w:rPr>
                <w:rFonts w:ascii="Times New Roman" w:hAnsi="Times New Roman"/>
                <w:szCs w:val="20"/>
              </w:rPr>
              <w:t>См. таблицу в конце недели</w:t>
            </w:r>
          </w:p>
        </w:tc>
      </w:tr>
      <w:tr w:rsidR="00072E37" w:rsidRPr="007E640E"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2E37" w:rsidRPr="007E640E" w:rsidRDefault="00072E37" w:rsidP="001C4C2D">
            <w:pPr>
              <w:ind w:right="-108"/>
              <w:rPr>
                <w:rFonts w:ascii="Times New Roman" w:hAnsi="Times New Roman" w:cs="Times New Roman"/>
                <w:sz w:val="20"/>
                <w:szCs w:val="20"/>
              </w:rPr>
            </w:pPr>
            <w:r w:rsidRPr="007E640E">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2E37" w:rsidRPr="001D58C7" w:rsidRDefault="001D58C7" w:rsidP="004621AB">
            <w:pPr>
              <w:rPr>
                <w:rFonts w:ascii="Times New Roman" w:hAnsi="Times New Roman" w:cs="Times New Roman"/>
                <w:szCs w:val="20"/>
              </w:rPr>
            </w:pPr>
            <w:r w:rsidRPr="001D58C7">
              <w:rPr>
                <w:rFonts w:ascii="Times New Roman" w:hAnsi="Times New Roman" w:cs="Times New Roman"/>
                <w:szCs w:val="20"/>
              </w:rPr>
              <w:t>«Март с водою, апрель с травою». (</w:t>
            </w:r>
            <w:r w:rsidR="005057FF">
              <w:rPr>
                <w:rFonts w:ascii="Times New Roman" w:hAnsi="Times New Roman" w:cs="Times New Roman"/>
                <w:szCs w:val="20"/>
              </w:rPr>
              <w:t>[</w:t>
            </w:r>
            <w:r w:rsidR="001E4464">
              <w:rPr>
                <w:rFonts w:ascii="Times New Roman" w:hAnsi="Times New Roman" w:cs="Times New Roman"/>
                <w:szCs w:val="20"/>
              </w:rPr>
              <w:t>35]</w:t>
            </w:r>
            <w:r w:rsidRPr="001D58C7">
              <w:rPr>
                <w:rFonts w:ascii="Times New Roman" w:hAnsi="Times New Roman" w:cs="Times New Roman"/>
                <w:szCs w:val="20"/>
              </w:rPr>
              <w:t>, с.180)</w:t>
            </w:r>
          </w:p>
        </w:tc>
      </w:tr>
      <w:tr w:rsidR="00CF262F" w:rsidRPr="007E640E"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7E640E" w:rsidRDefault="00CF262F" w:rsidP="001C4C2D">
            <w:pPr>
              <w:ind w:right="-108"/>
              <w:rPr>
                <w:rFonts w:ascii="Times New Roman" w:hAnsi="Times New Roman" w:cs="Times New Roman"/>
                <w:sz w:val="20"/>
                <w:szCs w:val="20"/>
              </w:rPr>
            </w:pPr>
            <w:r w:rsidRPr="007E640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262F" w:rsidRPr="00072E37" w:rsidRDefault="00CF262F" w:rsidP="009D3FE0">
            <w:pPr>
              <w:pStyle w:val="aa"/>
              <w:numPr>
                <w:ilvl w:val="0"/>
                <w:numId w:val="137"/>
              </w:numPr>
              <w:tabs>
                <w:tab w:val="left" w:pos="176"/>
                <w:tab w:val="left" w:pos="317"/>
              </w:tabs>
              <w:rPr>
                <w:rFonts w:ascii="Times New Roman" w:hAnsi="Times New Roman" w:cs="Times New Roman"/>
                <w:szCs w:val="20"/>
              </w:rPr>
            </w:pPr>
            <w:r w:rsidRPr="00072E37">
              <w:rPr>
                <w:rFonts w:ascii="Times New Roman" w:hAnsi="Times New Roman" w:cs="Times New Roman"/>
                <w:szCs w:val="20"/>
              </w:rPr>
              <w:t>Чтение</w:t>
            </w:r>
            <w:r w:rsidR="00945F86" w:rsidRPr="00072E37">
              <w:rPr>
                <w:rFonts w:ascii="Times New Roman" w:hAnsi="Times New Roman" w:cs="Times New Roman"/>
                <w:szCs w:val="20"/>
              </w:rPr>
              <w:t>. Лофтинг Х.</w:t>
            </w:r>
            <w:r w:rsidRPr="00072E37">
              <w:rPr>
                <w:rFonts w:ascii="Times New Roman" w:hAnsi="Times New Roman" w:cs="Times New Roman"/>
                <w:szCs w:val="20"/>
              </w:rPr>
              <w:t xml:space="preserve"> «</w:t>
            </w:r>
            <w:r w:rsidR="00945F86" w:rsidRPr="00072E37">
              <w:rPr>
                <w:rFonts w:ascii="Times New Roman" w:hAnsi="Times New Roman" w:cs="Times New Roman"/>
                <w:szCs w:val="20"/>
              </w:rPr>
              <w:t>Путешествие доктора Дулиттла</w:t>
            </w:r>
            <w:r w:rsidR="007E640E" w:rsidRPr="00072E37">
              <w:rPr>
                <w:rFonts w:ascii="Times New Roman" w:hAnsi="Times New Roman" w:cs="Times New Roman"/>
                <w:szCs w:val="20"/>
              </w:rPr>
              <w:t>»</w:t>
            </w:r>
            <w:r w:rsidR="00A1310E" w:rsidRPr="00072E37">
              <w:rPr>
                <w:rFonts w:ascii="Times New Roman" w:hAnsi="Times New Roman" w:cs="Times New Roman"/>
                <w:szCs w:val="20"/>
              </w:rPr>
              <w:t xml:space="preserve"> (</w:t>
            </w:r>
            <w:r w:rsidR="007E640E" w:rsidRPr="00072E37">
              <w:rPr>
                <w:rFonts w:ascii="Times New Roman" w:hAnsi="Times New Roman" w:cs="Times New Roman"/>
                <w:szCs w:val="20"/>
              </w:rPr>
              <w:t>знакомить с новым произведением, учить внимательно слушать, следить за сюжетом</w:t>
            </w:r>
            <w:r w:rsidR="00A1310E" w:rsidRPr="00072E37">
              <w:rPr>
                <w:rFonts w:ascii="Times New Roman" w:hAnsi="Times New Roman" w:cs="Times New Roman"/>
                <w:szCs w:val="20"/>
              </w:rPr>
              <w:t>)</w:t>
            </w:r>
            <w:r w:rsidR="007E640E" w:rsidRPr="00072E37">
              <w:rPr>
                <w:rFonts w:ascii="Times New Roman" w:hAnsi="Times New Roman" w:cs="Times New Roman"/>
                <w:szCs w:val="20"/>
              </w:rPr>
              <w:t>.</w:t>
            </w:r>
          </w:p>
          <w:p w:rsidR="00CF262F" w:rsidRPr="00072E37" w:rsidRDefault="00CF262F" w:rsidP="009D3FE0">
            <w:pPr>
              <w:pStyle w:val="aa"/>
              <w:numPr>
                <w:ilvl w:val="0"/>
                <w:numId w:val="137"/>
              </w:numPr>
              <w:tabs>
                <w:tab w:val="left" w:pos="176"/>
                <w:tab w:val="left" w:pos="317"/>
              </w:tabs>
              <w:rPr>
                <w:rFonts w:ascii="Times New Roman" w:hAnsi="Times New Roman" w:cs="Times New Roman"/>
                <w:szCs w:val="20"/>
              </w:rPr>
            </w:pPr>
            <w:r w:rsidRPr="00072E37">
              <w:rPr>
                <w:rFonts w:ascii="Times New Roman" w:hAnsi="Times New Roman" w:cs="Times New Roman"/>
                <w:szCs w:val="20"/>
              </w:rPr>
              <w:t>Формирование культуры поведения за столом (учить детей правильно сидеть за столом (держать спину ровно, ноги согнуты под прямым углом))</w:t>
            </w:r>
          </w:p>
        </w:tc>
      </w:tr>
      <w:tr w:rsidR="00072E37" w:rsidRPr="00656BF0"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2E37" w:rsidRPr="007E640E" w:rsidRDefault="00072E37" w:rsidP="001C4C2D">
            <w:pPr>
              <w:ind w:right="-108"/>
              <w:rPr>
                <w:rFonts w:ascii="Times New Roman" w:hAnsi="Times New Roman" w:cs="Times New Roman"/>
                <w:sz w:val="20"/>
                <w:szCs w:val="20"/>
              </w:rPr>
            </w:pPr>
            <w:r w:rsidRPr="007E640E">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72E37" w:rsidRPr="00F4589F" w:rsidRDefault="00072E37" w:rsidP="00F4589F">
            <w:pPr>
              <w:pStyle w:val="aa"/>
              <w:numPr>
                <w:ilvl w:val="0"/>
                <w:numId w:val="137"/>
              </w:numPr>
              <w:rPr>
                <w:rFonts w:ascii="Times New Roman" w:hAnsi="Times New Roman" w:cs="Times New Roman"/>
                <w:szCs w:val="20"/>
              </w:rPr>
            </w:pPr>
            <w:r w:rsidRPr="00F4589F">
              <w:rPr>
                <w:rFonts w:ascii="Times New Roman" w:hAnsi="Times New Roman" w:cs="Times New Roman"/>
                <w:szCs w:val="20"/>
              </w:rPr>
              <w:t>Гимнастика после сна. Комплекс 15 (</w:t>
            </w:r>
            <w:r w:rsidR="005057FF">
              <w:rPr>
                <w:rFonts w:ascii="Times New Roman" w:hAnsi="Times New Roman" w:cs="Times New Roman"/>
                <w:szCs w:val="20"/>
              </w:rPr>
              <w:t>[</w:t>
            </w:r>
            <w:r w:rsidR="001E4464">
              <w:rPr>
                <w:rFonts w:ascii="Times New Roman" w:hAnsi="Times New Roman" w:cs="Times New Roman"/>
                <w:szCs w:val="20"/>
              </w:rPr>
              <w:t>30]</w:t>
            </w:r>
            <w:r w:rsidRPr="00F4589F">
              <w:rPr>
                <w:rFonts w:ascii="Times New Roman" w:hAnsi="Times New Roman" w:cs="Times New Roman"/>
                <w:szCs w:val="20"/>
              </w:rPr>
              <w:t>, с. 60)</w:t>
            </w:r>
          </w:p>
          <w:p w:rsidR="00F4589F" w:rsidRPr="00F4589F" w:rsidRDefault="00F4589F" w:rsidP="00F4589F">
            <w:pPr>
              <w:pStyle w:val="aa"/>
              <w:numPr>
                <w:ilvl w:val="0"/>
                <w:numId w:val="137"/>
              </w:numPr>
              <w:rPr>
                <w:rFonts w:ascii="Times New Roman" w:hAnsi="Times New Roman" w:cs="Times New Roman"/>
                <w:szCs w:val="20"/>
              </w:rPr>
            </w:pPr>
            <w:r w:rsidRPr="00F4589F">
              <w:rPr>
                <w:rFonts w:ascii="Times New Roman" w:hAnsi="Times New Roman" w:cs="Times New Roman"/>
                <w:szCs w:val="20"/>
              </w:rPr>
              <w:t>Принимать участие в смене постельного белья: стелить чистую простыню, надевать чистую наволочку.</w:t>
            </w:r>
          </w:p>
        </w:tc>
      </w:tr>
      <w:tr w:rsidR="00CF262F" w:rsidRPr="00656BF0" w:rsidTr="00072E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7E640E" w:rsidRDefault="00CF262F" w:rsidP="001C4C2D">
            <w:pPr>
              <w:rPr>
                <w:rFonts w:ascii="Times New Roman" w:hAnsi="Times New Roman" w:cs="Times New Roman"/>
                <w:b/>
                <w:sz w:val="20"/>
                <w:szCs w:val="20"/>
              </w:rPr>
            </w:pPr>
            <w:r w:rsidRPr="007E640E">
              <w:rPr>
                <w:rFonts w:ascii="Times New Roman" w:hAnsi="Times New Roman" w:cs="Times New Roman"/>
                <w:b/>
                <w:sz w:val="20"/>
                <w:szCs w:val="20"/>
              </w:rPr>
              <w:t>Вечер</w:t>
            </w:r>
          </w:p>
          <w:p w:rsidR="00CF262F" w:rsidRPr="007E640E" w:rsidRDefault="00CF262F" w:rsidP="001C4C2D">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D65CA3" w:rsidRPr="00D65CA3" w:rsidRDefault="00D65CA3" w:rsidP="00D65CA3">
            <w:pPr>
              <w:pStyle w:val="aa"/>
              <w:numPr>
                <w:ilvl w:val="0"/>
                <w:numId w:val="137"/>
              </w:numPr>
              <w:rPr>
                <w:rFonts w:ascii="Times New Roman" w:hAnsi="Times New Roman" w:cs="Times New Roman"/>
                <w:szCs w:val="20"/>
              </w:rPr>
            </w:pPr>
            <w:r w:rsidRPr="00D65CA3">
              <w:rPr>
                <w:rFonts w:ascii="Times New Roman" w:hAnsi="Times New Roman" w:cs="Times New Roman"/>
                <w:szCs w:val="20"/>
              </w:rPr>
              <w:t>Театральная деятельность. «Цирковое представление “Цирк на сцене”» (закреплять умение детей создавать образы героев номера через возможности своего тела. Воспитывать артистические качества, раскрывать творческий потенциал детей, вовлекая их в игру в цирк). (</w:t>
            </w:r>
            <w:r w:rsidR="005057FF">
              <w:rPr>
                <w:rFonts w:ascii="Times New Roman" w:hAnsi="Times New Roman" w:cs="Times New Roman"/>
                <w:szCs w:val="20"/>
              </w:rPr>
              <w:t>[</w:t>
            </w:r>
            <w:r w:rsidR="001E4464">
              <w:rPr>
                <w:rFonts w:ascii="Times New Roman" w:hAnsi="Times New Roman" w:cs="Times New Roman"/>
                <w:szCs w:val="20"/>
              </w:rPr>
              <w:t>32]</w:t>
            </w:r>
            <w:r w:rsidRPr="00D65CA3">
              <w:rPr>
                <w:rFonts w:ascii="Times New Roman" w:hAnsi="Times New Roman" w:cs="Times New Roman"/>
                <w:szCs w:val="20"/>
              </w:rPr>
              <w:t>, с. 63)</w:t>
            </w:r>
          </w:p>
          <w:p w:rsidR="00946E1A" w:rsidRPr="00946E1A" w:rsidRDefault="00946E1A" w:rsidP="00946E1A">
            <w:pPr>
              <w:pStyle w:val="aa"/>
              <w:numPr>
                <w:ilvl w:val="0"/>
                <w:numId w:val="137"/>
              </w:numPr>
              <w:tabs>
                <w:tab w:val="left" w:pos="176"/>
              </w:tabs>
              <w:rPr>
                <w:rFonts w:ascii="Times New Roman" w:hAnsi="Times New Roman" w:cs="Times New Roman"/>
                <w:szCs w:val="20"/>
              </w:rPr>
            </w:pPr>
            <w:r w:rsidRPr="00946E1A">
              <w:rPr>
                <w:rFonts w:ascii="Times New Roman" w:hAnsi="Times New Roman" w:cs="Times New Roman"/>
                <w:szCs w:val="20"/>
              </w:rPr>
              <w:t>Просмотр передачи «Как устроено моё тело», «Занимательная наука» (расширять представление о функционировании организма).</w:t>
            </w:r>
          </w:p>
          <w:p w:rsidR="00946E1A" w:rsidRPr="00946E1A" w:rsidRDefault="00946E1A" w:rsidP="00946E1A">
            <w:pPr>
              <w:pStyle w:val="aa"/>
              <w:numPr>
                <w:ilvl w:val="0"/>
                <w:numId w:val="137"/>
              </w:numPr>
              <w:tabs>
                <w:tab w:val="left" w:pos="176"/>
              </w:tabs>
              <w:rPr>
                <w:rFonts w:ascii="Times New Roman" w:hAnsi="Times New Roman" w:cs="Times New Roman"/>
                <w:szCs w:val="20"/>
              </w:rPr>
            </w:pPr>
            <w:r w:rsidRPr="00946E1A">
              <w:rPr>
                <w:rFonts w:ascii="Times New Roman" w:hAnsi="Times New Roman" w:cs="Times New Roman"/>
                <w:szCs w:val="20"/>
              </w:rPr>
              <w:t>Игра-экспериментирование «Грязные и чистые руки» (закрепить представление о том, что вода и мыло очищают).</w:t>
            </w:r>
          </w:p>
          <w:p w:rsidR="00946E1A" w:rsidRPr="00946E1A" w:rsidRDefault="00946E1A" w:rsidP="00946E1A">
            <w:pPr>
              <w:pStyle w:val="aa"/>
              <w:numPr>
                <w:ilvl w:val="0"/>
                <w:numId w:val="137"/>
              </w:numPr>
              <w:tabs>
                <w:tab w:val="left" w:pos="176"/>
              </w:tabs>
              <w:rPr>
                <w:rFonts w:ascii="Times New Roman" w:hAnsi="Times New Roman" w:cs="Times New Roman"/>
                <w:szCs w:val="20"/>
              </w:rPr>
            </w:pPr>
            <w:r w:rsidRPr="00946E1A">
              <w:rPr>
                <w:rFonts w:ascii="Times New Roman" w:hAnsi="Times New Roman" w:cs="Times New Roman"/>
                <w:szCs w:val="20"/>
              </w:rPr>
              <w:t>Беседа «Для чего мы едим?» (расширить знания детей о пользе еды для нашего организма в целом).</w:t>
            </w:r>
          </w:p>
          <w:p w:rsidR="00CF262F" w:rsidRPr="00072E37" w:rsidRDefault="000468C5" w:rsidP="00985635">
            <w:pPr>
              <w:pStyle w:val="aa"/>
              <w:numPr>
                <w:ilvl w:val="0"/>
                <w:numId w:val="137"/>
              </w:numPr>
              <w:tabs>
                <w:tab w:val="left" w:pos="176"/>
                <w:tab w:val="left" w:pos="317"/>
              </w:tabs>
              <w:rPr>
                <w:rFonts w:ascii="Times New Roman" w:hAnsi="Times New Roman" w:cs="Times New Roman"/>
                <w:szCs w:val="20"/>
              </w:rPr>
            </w:pPr>
            <w:r w:rsidRPr="00072E37">
              <w:rPr>
                <w:rFonts w:ascii="Times New Roman" w:hAnsi="Times New Roman" w:cs="Times New Roman"/>
                <w:szCs w:val="20"/>
              </w:rPr>
              <w:t>Русская народная игра «Смешинка» (</w:t>
            </w:r>
            <w:r w:rsidR="001E4464">
              <w:rPr>
                <w:rFonts w:ascii="Times New Roman" w:hAnsi="Times New Roman" w:cs="Times New Roman"/>
                <w:szCs w:val="20"/>
              </w:rPr>
              <w:t>[29]</w:t>
            </w:r>
            <w:r w:rsidRPr="00072E37">
              <w:rPr>
                <w:rFonts w:ascii="Times New Roman" w:hAnsi="Times New Roman" w:cs="Times New Roman"/>
                <w:szCs w:val="20"/>
              </w:rPr>
              <w:t>, с. 318)</w:t>
            </w:r>
          </w:p>
          <w:p w:rsidR="00CF262F" w:rsidRPr="00072E37" w:rsidRDefault="00CF262F" w:rsidP="00985635">
            <w:pPr>
              <w:pStyle w:val="aa"/>
              <w:numPr>
                <w:ilvl w:val="0"/>
                <w:numId w:val="137"/>
              </w:numPr>
              <w:tabs>
                <w:tab w:val="left" w:pos="176"/>
                <w:tab w:val="left" w:pos="317"/>
              </w:tabs>
              <w:rPr>
                <w:rFonts w:ascii="Times New Roman" w:hAnsi="Times New Roman" w:cs="Times New Roman"/>
                <w:szCs w:val="20"/>
              </w:rPr>
            </w:pPr>
            <w:r w:rsidRPr="00072E37">
              <w:rPr>
                <w:rFonts w:ascii="Times New Roman" w:hAnsi="Times New Roman" w:cs="Times New Roman"/>
                <w:szCs w:val="20"/>
              </w:rPr>
              <w:t xml:space="preserve">ВЕЧЕРНИЙ КРУГ (по выбору воспитателя из </w:t>
            </w:r>
            <w:r w:rsidR="00E7200A" w:rsidRPr="00072E37">
              <w:rPr>
                <w:rFonts w:ascii="Times New Roman" w:hAnsi="Times New Roman" w:cs="Times New Roman"/>
                <w:szCs w:val="20"/>
              </w:rPr>
              <w:t>Приложение 2</w:t>
            </w:r>
            <w:r w:rsidRPr="00072E37">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CF262F" w:rsidRPr="00072E37" w:rsidRDefault="00CF262F" w:rsidP="001C4C2D">
            <w:pPr>
              <w:pStyle w:val="ParagraphStyle"/>
              <w:rPr>
                <w:rFonts w:ascii="Times New Roman" w:hAnsi="Times New Roman" w:cs="Times New Roman"/>
                <w:sz w:val="22"/>
                <w:szCs w:val="20"/>
              </w:rPr>
            </w:pPr>
            <w:r w:rsidRPr="00072E37">
              <w:rPr>
                <w:rFonts w:ascii="Times New Roman" w:hAnsi="Times New Roman" w:cs="Times New Roman"/>
                <w:sz w:val="22"/>
                <w:szCs w:val="20"/>
              </w:rPr>
              <w:t>Закрепление знаний о соседях числа</w:t>
            </w:r>
          </w:p>
          <w:p w:rsidR="00CF262F" w:rsidRPr="00072E37" w:rsidRDefault="00CF262F" w:rsidP="001C4C2D">
            <w:pPr>
              <w:pStyle w:val="ParagraphStyle"/>
              <w:rPr>
                <w:rFonts w:ascii="Times New Roman" w:hAnsi="Times New Roman" w:cs="Times New Roman"/>
                <w:sz w:val="22"/>
                <w:szCs w:val="20"/>
              </w:rPr>
            </w:pPr>
            <w:r w:rsidRPr="00072E37">
              <w:rPr>
                <w:rFonts w:ascii="Times New Roman" w:hAnsi="Times New Roman" w:cs="Times New Roman"/>
                <w:sz w:val="22"/>
                <w:szCs w:val="20"/>
              </w:rPr>
              <w:t>у …………………….</w:t>
            </w:r>
          </w:p>
        </w:tc>
        <w:tc>
          <w:tcPr>
            <w:tcW w:w="1843" w:type="dxa"/>
            <w:tcBorders>
              <w:top w:val="single" w:sz="4" w:space="0" w:color="auto"/>
              <w:left w:val="single" w:sz="4" w:space="0" w:color="auto"/>
              <w:bottom w:val="single" w:sz="4" w:space="0" w:color="auto"/>
              <w:right w:val="single" w:sz="4" w:space="0" w:color="000000" w:themeColor="text1"/>
            </w:tcBorders>
          </w:tcPr>
          <w:p w:rsidR="00CF262F" w:rsidRPr="00072E37" w:rsidRDefault="00CF262F" w:rsidP="001C4C2D">
            <w:pPr>
              <w:pStyle w:val="aa"/>
              <w:rPr>
                <w:rFonts w:ascii="Times New Roman" w:hAnsi="Times New Roman" w:cs="Times New Roman"/>
                <w:szCs w:val="20"/>
              </w:rPr>
            </w:pPr>
          </w:p>
        </w:tc>
      </w:tr>
      <w:tr w:rsidR="00072E37" w:rsidRPr="00656BF0"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2E37" w:rsidRPr="007E640E" w:rsidRDefault="00072E37" w:rsidP="001C4C2D">
            <w:pPr>
              <w:ind w:right="-108"/>
              <w:rPr>
                <w:rFonts w:ascii="Times New Roman" w:hAnsi="Times New Roman" w:cs="Times New Roman"/>
                <w:sz w:val="20"/>
                <w:szCs w:val="20"/>
              </w:rPr>
            </w:pPr>
            <w:r w:rsidRPr="007E640E">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72E37" w:rsidRPr="00072E37" w:rsidRDefault="00072E37" w:rsidP="000A784A">
            <w:pPr>
              <w:rPr>
                <w:rFonts w:ascii="Times New Roman" w:hAnsi="Times New Roman" w:cs="Times New Roman"/>
                <w:szCs w:val="20"/>
              </w:rPr>
            </w:pPr>
            <w:r w:rsidRPr="00072E37">
              <w:rPr>
                <w:rFonts w:ascii="Times New Roman" w:hAnsi="Times New Roman" w:cs="Times New Roman"/>
                <w:szCs w:val="20"/>
              </w:rPr>
              <w:t xml:space="preserve">Прогулка </w:t>
            </w:r>
            <w:r w:rsidR="000A784A">
              <w:rPr>
                <w:rFonts w:ascii="Times New Roman" w:hAnsi="Times New Roman" w:cs="Times New Roman"/>
                <w:szCs w:val="20"/>
              </w:rPr>
              <w:t>1</w:t>
            </w:r>
            <w:r w:rsidRPr="00072E37">
              <w:rPr>
                <w:rFonts w:ascii="Times New Roman" w:hAnsi="Times New Roman" w:cs="Times New Roman"/>
                <w:szCs w:val="20"/>
              </w:rPr>
              <w:t>. Апрель. (см. Приложение 3)</w:t>
            </w:r>
          </w:p>
        </w:tc>
      </w:tr>
      <w:tr w:rsidR="00CF262F" w:rsidRPr="00656BF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7E640E" w:rsidRDefault="00CF262F" w:rsidP="001C4C2D">
            <w:pPr>
              <w:rPr>
                <w:rFonts w:ascii="Times New Roman" w:hAnsi="Times New Roman" w:cs="Times New Roman"/>
                <w:b/>
                <w:sz w:val="20"/>
                <w:szCs w:val="20"/>
              </w:rPr>
            </w:pPr>
            <w:r w:rsidRPr="007E640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072E37" w:rsidRDefault="000D1B0F" w:rsidP="000D1B0F">
            <w:pPr>
              <w:rPr>
                <w:rFonts w:ascii="Times New Roman" w:hAnsi="Times New Roman" w:cs="Times New Roman"/>
                <w:szCs w:val="20"/>
              </w:rPr>
            </w:pPr>
            <w:r>
              <w:rPr>
                <w:rFonts w:ascii="Times New Roman" w:hAnsi="Times New Roman" w:cs="Times New Roman"/>
                <w:szCs w:val="20"/>
              </w:rPr>
              <w:t>Консультация</w:t>
            </w:r>
            <w:r w:rsidR="006126D4" w:rsidRPr="006126D4">
              <w:rPr>
                <w:rFonts w:ascii="Times New Roman" w:hAnsi="Times New Roman" w:cs="Times New Roman"/>
                <w:szCs w:val="20"/>
              </w:rPr>
              <w:t xml:space="preserve"> «</w:t>
            </w:r>
            <w:r>
              <w:rPr>
                <w:rFonts w:ascii="Times New Roman" w:hAnsi="Times New Roman" w:cs="Times New Roman"/>
                <w:szCs w:val="20"/>
              </w:rPr>
              <w:t>Рекомендации стоматолога</w:t>
            </w:r>
            <w:r w:rsidR="006126D4">
              <w:rPr>
                <w:rFonts w:ascii="Times New Roman" w:hAnsi="Times New Roman" w:cs="Times New Roman"/>
                <w:szCs w:val="20"/>
              </w:rPr>
              <w:t>»</w:t>
            </w:r>
          </w:p>
        </w:tc>
      </w:tr>
    </w:tbl>
    <w:p w:rsidR="00CF262F" w:rsidRPr="00656BF0" w:rsidRDefault="00CF262F" w:rsidP="00CF262F">
      <w:pPr>
        <w:spacing w:after="0" w:line="240" w:lineRule="auto"/>
        <w:ind w:right="-882"/>
        <w:rPr>
          <w:rFonts w:ascii="Times New Roman" w:hAnsi="Times New Roman" w:cs="Times New Roman"/>
          <w:b/>
          <w:color w:val="FF0000"/>
          <w:sz w:val="20"/>
          <w:szCs w:val="20"/>
        </w:rPr>
      </w:pPr>
    </w:p>
    <w:p w:rsidR="00CF262F" w:rsidRPr="00656BF0" w:rsidRDefault="00CF262F" w:rsidP="00CF262F">
      <w:pPr>
        <w:spacing w:after="0" w:line="240" w:lineRule="auto"/>
        <w:ind w:right="-882"/>
        <w:rPr>
          <w:rFonts w:ascii="Times New Roman" w:hAnsi="Times New Roman" w:cs="Times New Roman"/>
          <w:b/>
          <w:color w:val="FF0000"/>
          <w:sz w:val="20"/>
          <w:szCs w:val="20"/>
        </w:rPr>
      </w:pPr>
    </w:p>
    <w:p w:rsidR="00CF262F" w:rsidRPr="00072E37" w:rsidRDefault="00CF262F" w:rsidP="00CF262F">
      <w:pPr>
        <w:spacing w:after="0" w:line="240" w:lineRule="auto"/>
        <w:ind w:left="142" w:right="-882" w:firstLine="566"/>
        <w:rPr>
          <w:rFonts w:ascii="Times New Roman" w:hAnsi="Times New Roman" w:cs="Times New Roman"/>
          <w:szCs w:val="20"/>
        </w:rPr>
      </w:pPr>
      <w:r w:rsidRPr="00072E37">
        <w:rPr>
          <w:rFonts w:ascii="Times New Roman" w:hAnsi="Times New Roman" w:cs="Times New Roman"/>
          <w:b/>
          <w:szCs w:val="20"/>
        </w:rPr>
        <w:t xml:space="preserve">Вторник </w:t>
      </w:r>
      <w:r w:rsidR="005F3E54" w:rsidRPr="00072E37">
        <w:rPr>
          <w:rFonts w:ascii="Times New Roman" w:hAnsi="Times New Roman" w:cs="Times New Roman"/>
          <w:b/>
          <w:szCs w:val="20"/>
        </w:rPr>
        <w:t>01</w:t>
      </w:r>
      <w:r w:rsidRPr="00072E37">
        <w:rPr>
          <w:rFonts w:ascii="Times New Roman" w:hAnsi="Times New Roman" w:cs="Times New Roman"/>
          <w:b/>
          <w:szCs w:val="20"/>
        </w:rPr>
        <w:t>.04.202</w:t>
      </w:r>
      <w:r w:rsidR="005F3E54" w:rsidRPr="00072E37">
        <w:rPr>
          <w:rFonts w:ascii="Times New Roman" w:hAnsi="Times New Roman" w:cs="Times New Roman"/>
          <w:b/>
          <w:szCs w:val="20"/>
        </w:rPr>
        <w:t>5</w:t>
      </w:r>
      <w:r w:rsidRPr="00072E37">
        <w:rPr>
          <w:rFonts w:ascii="Times New Roman" w:hAnsi="Times New Roman" w:cs="Times New Roman"/>
          <w:b/>
          <w:szCs w:val="20"/>
        </w:rPr>
        <w:t xml:space="preserve">                                                                                </w:t>
      </w:r>
      <w:r w:rsidRPr="00072E37">
        <w:rPr>
          <w:rFonts w:ascii="Times New Roman" w:hAnsi="Times New Roman" w:cs="Times New Roman"/>
          <w:b/>
          <w:szCs w:val="20"/>
        </w:rPr>
        <w:tab/>
      </w:r>
      <w:r w:rsidRPr="00072E37">
        <w:rPr>
          <w:rFonts w:ascii="Times New Roman" w:hAnsi="Times New Roman" w:cs="Times New Roman"/>
          <w:b/>
          <w:szCs w:val="20"/>
        </w:rPr>
        <w:tab/>
      </w:r>
      <w:r w:rsidRPr="00072E37">
        <w:rPr>
          <w:rFonts w:ascii="Times New Roman" w:hAnsi="Times New Roman" w:cs="Times New Roman"/>
          <w:b/>
          <w:szCs w:val="20"/>
        </w:rPr>
        <w:tab/>
      </w:r>
      <w:r w:rsidRPr="00072E37">
        <w:rPr>
          <w:rFonts w:ascii="Times New Roman" w:hAnsi="Times New Roman" w:cs="Times New Roman"/>
          <w:b/>
          <w:szCs w:val="20"/>
        </w:rPr>
        <w:tab/>
      </w:r>
      <w:r w:rsidRPr="00072E37">
        <w:rPr>
          <w:rFonts w:ascii="Times New Roman" w:hAnsi="Times New Roman" w:cs="Times New Roman"/>
          <w:b/>
          <w:szCs w:val="20"/>
        </w:rPr>
        <w:tab/>
      </w:r>
      <w:r w:rsidRPr="00072E37">
        <w:rPr>
          <w:rFonts w:ascii="Times New Roman" w:hAnsi="Times New Roman" w:cs="Times New Roman"/>
          <w:b/>
          <w:szCs w:val="20"/>
        </w:rPr>
        <w:tab/>
      </w:r>
      <w:r w:rsidRPr="00072E37">
        <w:rPr>
          <w:rFonts w:ascii="Times New Roman" w:hAnsi="Times New Roman" w:cs="Times New Roman"/>
          <w:b/>
          <w:szCs w:val="20"/>
        </w:rPr>
        <w:tab/>
      </w:r>
      <w:r w:rsidRPr="00072E37">
        <w:rPr>
          <w:rFonts w:ascii="Times New Roman" w:hAnsi="Times New Roman" w:cs="Times New Roman"/>
          <w:b/>
          <w:szCs w:val="20"/>
        </w:rPr>
        <w:tab/>
        <w:t xml:space="preserve">     </w:t>
      </w:r>
      <w:r w:rsidR="00072E37">
        <w:rPr>
          <w:rFonts w:ascii="Times New Roman" w:hAnsi="Times New Roman" w:cs="Times New Roman"/>
          <w:b/>
          <w:szCs w:val="20"/>
        </w:rPr>
        <w:t xml:space="preserve">   </w:t>
      </w:r>
      <w:r w:rsidRPr="00072E37">
        <w:rPr>
          <w:rFonts w:ascii="Times New Roman" w:hAnsi="Times New Roman" w:cs="Times New Roman"/>
          <w:szCs w:val="20"/>
        </w:rPr>
        <w:t>Тематическая неделя «Неделя здоровья»</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072E37" w:rsidRPr="007E640E" w:rsidTr="00072E37">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2E37" w:rsidRPr="007E640E" w:rsidRDefault="00072E37" w:rsidP="001C4C2D">
            <w:pPr>
              <w:ind w:right="-108"/>
              <w:rPr>
                <w:rFonts w:ascii="Times New Roman" w:hAnsi="Times New Roman" w:cs="Times New Roman"/>
                <w:b/>
                <w:sz w:val="16"/>
                <w:szCs w:val="16"/>
              </w:rPr>
            </w:pPr>
            <w:r w:rsidRPr="007E640E">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72E37" w:rsidRPr="007E640E" w:rsidRDefault="00072E37" w:rsidP="001C4C2D">
            <w:pPr>
              <w:spacing w:line="360" w:lineRule="auto"/>
              <w:ind w:right="-71"/>
              <w:jc w:val="center"/>
              <w:rPr>
                <w:rFonts w:ascii="Times New Roman" w:hAnsi="Times New Roman" w:cs="Times New Roman"/>
                <w:b/>
                <w:sz w:val="20"/>
                <w:szCs w:val="20"/>
              </w:rPr>
            </w:pPr>
            <w:r w:rsidRPr="007E640E">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072E37" w:rsidRPr="00A76384" w:rsidRDefault="00072E37" w:rsidP="00115BE3">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2E37" w:rsidRPr="004567FD" w:rsidRDefault="00072E37" w:rsidP="00115BE3">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F262F" w:rsidRPr="007E640E" w:rsidTr="00072E37">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7E640E" w:rsidRDefault="00CF262F" w:rsidP="001C4C2D">
            <w:pPr>
              <w:ind w:right="-108"/>
              <w:rPr>
                <w:rFonts w:ascii="Times New Roman" w:hAnsi="Times New Roman" w:cs="Times New Roman"/>
                <w:sz w:val="20"/>
                <w:szCs w:val="20"/>
              </w:rPr>
            </w:pPr>
            <w:r w:rsidRPr="007E640E">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F262F" w:rsidRPr="00BD53EB" w:rsidRDefault="0019753C" w:rsidP="009D3FE0">
            <w:pPr>
              <w:pStyle w:val="aa"/>
              <w:numPr>
                <w:ilvl w:val="0"/>
                <w:numId w:val="22"/>
              </w:numPr>
              <w:tabs>
                <w:tab w:val="left" w:pos="176"/>
              </w:tabs>
              <w:ind w:right="-26"/>
              <w:rPr>
                <w:rFonts w:ascii="Times New Roman" w:hAnsi="Times New Roman" w:cs="Times New Roman"/>
                <w:sz w:val="21"/>
                <w:szCs w:val="21"/>
              </w:rPr>
            </w:pPr>
            <w:r w:rsidRPr="00BD53EB">
              <w:rPr>
                <w:rFonts w:ascii="Times New Roman" w:hAnsi="Times New Roman" w:cs="Times New Roman"/>
                <w:sz w:val="21"/>
                <w:szCs w:val="21"/>
              </w:rPr>
              <w:t>Утренняя гимнастика. Комплекс № 29 (с малым мячом). (</w:t>
            </w:r>
            <w:r w:rsidR="00170B98" w:rsidRPr="00BD53EB">
              <w:rPr>
                <w:rFonts w:ascii="Times New Roman" w:hAnsi="Times New Roman" w:cs="Times New Roman"/>
                <w:sz w:val="21"/>
                <w:szCs w:val="21"/>
              </w:rPr>
              <w:t>[24]</w:t>
            </w:r>
            <w:r w:rsidRPr="00BD53EB">
              <w:rPr>
                <w:rFonts w:ascii="Times New Roman" w:hAnsi="Times New Roman" w:cs="Times New Roman"/>
                <w:sz w:val="21"/>
                <w:szCs w:val="21"/>
              </w:rPr>
              <w:t>, с.27)</w:t>
            </w:r>
          </w:p>
          <w:p w:rsidR="00CF262F" w:rsidRPr="00BD53EB" w:rsidRDefault="00CF262F" w:rsidP="009D3FE0">
            <w:pPr>
              <w:pStyle w:val="aa"/>
              <w:numPr>
                <w:ilvl w:val="0"/>
                <w:numId w:val="22"/>
              </w:numPr>
              <w:tabs>
                <w:tab w:val="left" w:pos="176"/>
              </w:tabs>
              <w:ind w:right="-26"/>
              <w:rPr>
                <w:rFonts w:ascii="Times New Roman" w:hAnsi="Times New Roman" w:cs="Times New Roman"/>
                <w:sz w:val="21"/>
                <w:szCs w:val="21"/>
              </w:rPr>
            </w:pPr>
            <w:r w:rsidRPr="00BD53EB">
              <w:rPr>
                <w:rFonts w:ascii="Times New Roman" w:hAnsi="Times New Roman" w:cs="Times New Roman"/>
                <w:sz w:val="21"/>
                <w:szCs w:val="21"/>
              </w:rPr>
              <w:t xml:space="preserve">УТРЕННИЙ КРУГ № 30 (см. </w:t>
            </w:r>
            <w:r w:rsidR="00E7200A" w:rsidRPr="00BD53EB">
              <w:rPr>
                <w:rFonts w:ascii="Times New Roman" w:hAnsi="Times New Roman" w:cs="Times New Roman"/>
                <w:sz w:val="21"/>
                <w:szCs w:val="21"/>
              </w:rPr>
              <w:t>Приложение 1</w:t>
            </w:r>
            <w:r w:rsidRPr="00BD53EB">
              <w:rPr>
                <w:rFonts w:ascii="Times New Roman" w:hAnsi="Times New Roman" w:cs="Times New Roman"/>
                <w:sz w:val="21"/>
                <w:szCs w:val="21"/>
              </w:rPr>
              <w:t>)</w:t>
            </w:r>
          </w:p>
          <w:p w:rsidR="007E640E" w:rsidRPr="00BD53EB" w:rsidRDefault="007E640E" w:rsidP="007E640E">
            <w:pPr>
              <w:pStyle w:val="aa"/>
              <w:numPr>
                <w:ilvl w:val="0"/>
                <w:numId w:val="22"/>
              </w:numPr>
              <w:tabs>
                <w:tab w:val="left" w:pos="176"/>
              </w:tabs>
              <w:ind w:right="-26"/>
              <w:rPr>
                <w:rFonts w:ascii="Times New Roman" w:hAnsi="Times New Roman" w:cs="Times New Roman"/>
                <w:sz w:val="21"/>
                <w:szCs w:val="21"/>
              </w:rPr>
            </w:pPr>
            <w:r w:rsidRPr="00BD53EB">
              <w:rPr>
                <w:rFonts w:ascii="Times New Roman" w:hAnsi="Times New Roman" w:cs="Times New Roman"/>
                <w:sz w:val="21"/>
                <w:szCs w:val="21"/>
              </w:rPr>
              <w:t>Ситуативный разговор «Для чего нужна зарядка»</w:t>
            </w:r>
            <w:r w:rsidR="00A1310E" w:rsidRPr="00BD53EB">
              <w:rPr>
                <w:rFonts w:ascii="Times New Roman" w:hAnsi="Times New Roman" w:cs="Times New Roman"/>
                <w:sz w:val="21"/>
                <w:szCs w:val="21"/>
              </w:rPr>
              <w:t xml:space="preserve"> (</w:t>
            </w:r>
            <w:r w:rsidRPr="00BD53EB">
              <w:rPr>
                <w:rFonts w:ascii="Times New Roman" w:hAnsi="Times New Roman" w:cs="Times New Roman"/>
                <w:sz w:val="21"/>
                <w:szCs w:val="21"/>
              </w:rPr>
              <w:t>продолжать приобщать детей к регулярным занятиям физ</w:t>
            </w:r>
            <w:r w:rsidR="001B066D" w:rsidRPr="00BD53EB">
              <w:rPr>
                <w:rFonts w:ascii="Times New Roman" w:hAnsi="Times New Roman" w:cs="Times New Roman"/>
                <w:sz w:val="21"/>
                <w:szCs w:val="21"/>
              </w:rPr>
              <w:t>культуро</w:t>
            </w:r>
            <w:r w:rsidRPr="00BD53EB">
              <w:rPr>
                <w:rFonts w:ascii="Times New Roman" w:hAnsi="Times New Roman" w:cs="Times New Roman"/>
                <w:sz w:val="21"/>
                <w:szCs w:val="21"/>
              </w:rPr>
              <w:t>й; развивать творч</w:t>
            </w:r>
            <w:r w:rsidR="001B066D" w:rsidRPr="00BD53EB">
              <w:rPr>
                <w:rFonts w:ascii="Times New Roman" w:hAnsi="Times New Roman" w:cs="Times New Roman"/>
                <w:sz w:val="21"/>
                <w:szCs w:val="21"/>
              </w:rPr>
              <w:t>еские</w:t>
            </w:r>
            <w:r w:rsidRPr="00BD53EB">
              <w:rPr>
                <w:rFonts w:ascii="Times New Roman" w:hAnsi="Times New Roman" w:cs="Times New Roman"/>
                <w:sz w:val="21"/>
                <w:szCs w:val="21"/>
              </w:rPr>
              <w:t xml:space="preserve"> способности в придумывании упражнений для утр. зарядки; воспитывать соревновательной дух, уважительное отношение друг к др</w:t>
            </w:r>
            <w:r w:rsidR="00A1310E" w:rsidRPr="00BD53EB">
              <w:rPr>
                <w:rFonts w:ascii="Times New Roman" w:hAnsi="Times New Roman" w:cs="Times New Roman"/>
                <w:sz w:val="21"/>
                <w:szCs w:val="21"/>
              </w:rPr>
              <w:t>угу)</w:t>
            </w:r>
            <w:r w:rsidRPr="00BD53EB">
              <w:rPr>
                <w:rFonts w:ascii="Times New Roman" w:hAnsi="Times New Roman" w:cs="Times New Roman"/>
                <w:sz w:val="21"/>
                <w:szCs w:val="21"/>
              </w:rPr>
              <w:t>.</w:t>
            </w:r>
          </w:p>
          <w:p w:rsidR="007E640E" w:rsidRPr="00BD53EB" w:rsidRDefault="007E640E" w:rsidP="007E640E">
            <w:pPr>
              <w:pStyle w:val="aa"/>
              <w:numPr>
                <w:ilvl w:val="0"/>
                <w:numId w:val="22"/>
              </w:numPr>
              <w:tabs>
                <w:tab w:val="left" w:pos="176"/>
              </w:tabs>
              <w:ind w:right="-26"/>
              <w:rPr>
                <w:rFonts w:ascii="Times New Roman" w:hAnsi="Times New Roman" w:cs="Times New Roman"/>
                <w:sz w:val="21"/>
                <w:szCs w:val="21"/>
              </w:rPr>
            </w:pPr>
            <w:r w:rsidRPr="00BD53EB">
              <w:rPr>
                <w:rFonts w:ascii="Times New Roman" w:hAnsi="Times New Roman" w:cs="Times New Roman"/>
                <w:sz w:val="21"/>
                <w:szCs w:val="21"/>
              </w:rPr>
              <w:t>Дежурство по ст</w:t>
            </w:r>
            <w:r w:rsidR="001B066D" w:rsidRPr="00BD53EB">
              <w:rPr>
                <w:rFonts w:ascii="Times New Roman" w:hAnsi="Times New Roman" w:cs="Times New Roman"/>
                <w:sz w:val="21"/>
                <w:szCs w:val="21"/>
              </w:rPr>
              <w:t>оловой</w:t>
            </w:r>
            <w:r w:rsidR="00A1310E" w:rsidRPr="00BD53EB">
              <w:rPr>
                <w:rFonts w:ascii="Times New Roman" w:hAnsi="Times New Roman" w:cs="Times New Roman"/>
                <w:sz w:val="21"/>
                <w:szCs w:val="21"/>
              </w:rPr>
              <w:t xml:space="preserve"> (</w:t>
            </w:r>
            <w:r w:rsidR="001B066D" w:rsidRPr="00BD53EB">
              <w:rPr>
                <w:rFonts w:ascii="Times New Roman" w:hAnsi="Times New Roman" w:cs="Times New Roman"/>
                <w:sz w:val="21"/>
                <w:szCs w:val="21"/>
              </w:rPr>
              <w:t>учить сам-</w:t>
            </w:r>
            <w:r w:rsidRPr="00BD53EB">
              <w:rPr>
                <w:rFonts w:ascii="Times New Roman" w:hAnsi="Times New Roman" w:cs="Times New Roman"/>
                <w:sz w:val="21"/>
                <w:szCs w:val="21"/>
              </w:rPr>
              <w:t>но организ</w:t>
            </w:r>
            <w:r w:rsidR="001B066D" w:rsidRPr="00BD53EB">
              <w:rPr>
                <w:rFonts w:ascii="Times New Roman" w:hAnsi="Times New Roman" w:cs="Times New Roman"/>
                <w:sz w:val="21"/>
                <w:szCs w:val="21"/>
              </w:rPr>
              <w:t>овывать</w:t>
            </w:r>
            <w:r w:rsidRPr="00BD53EB">
              <w:rPr>
                <w:rFonts w:ascii="Times New Roman" w:hAnsi="Times New Roman" w:cs="Times New Roman"/>
                <w:sz w:val="21"/>
                <w:szCs w:val="21"/>
              </w:rPr>
              <w:t xml:space="preserve"> свою работу и самообслуживание др. детей; использовать вежливые слова, чётко и корректно формулировать просьбу, быть обходительными</w:t>
            </w:r>
            <w:r w:rsidR="00A1310E" w:rsidRPr="00BD53EB">
              <w:rPr>
                <w:rFonts w:ascii="Times New Roman" w:hAnsi="Times New Roman" w:cs="Times New Roman"/>
                <w:sz w:val="21"/>
                <w:szCs w:val="21"/>
              </w:rPr>
              <w:t>)</w:t>
            </w:r>
            <w:r w:rsidRPr="00BD53EB">
              <w:rPr>
                <w:rFonts w:ascii="Times New Roman" w:hAnsi="Times New Roman" w:cs="Times New Roman"/>
                <w:sz w:val="21"/>
                <w:szCs w:val="21"/>
              </w:rPr>
              <w:t>.</w:t>
            </w:r>
          </w:p>
          <w:p w:rsidR="00CF262F" w:rsidRPr="00BD53EB" w:rsidRDefault="007E640E" w:rsidP="007E640E">
            <w:pPr>
              <w:pStyle w:val="aa"/>
              <w:numPr>
                <w:ilvl w:val="0"/>
                <w:numId w:val="22"/>
              </w:numPr>
              <w:tabs>
                <w:tab w:val="left" w:pos="176"/>
              </w:tabs>
              <w:rPr>
                <w:rFonts w:ascii="Times New Roman" w:hAnsi="Times New Roman" w:cs="Times New Roman"/>
                <w:sz w:val="21"/>
                <w:szCs w:val="21"/>
              </w:rPr>
            </w:pPr>
            <w:r w:rsidRPr="00BD53EB">
              <w:rPr>
                <w:rFonts w:ascii="Times New Roman" w:hAnsi="Times New Roman" w:cs="Times New Roman"/>
                <w:sz w:val="21"/>
                <w:szCs w:val="21"/>
              </w:rPr>
              <w:t>Беседа «Кто с закалкой дружит – никогда не тужит» (Шорыгина Т. А., «Беседы о здоровье»).</w:t>
            </w:r>
          </w:p>
          <w:p w:rsidR="00CF262F" w:rsidRPr="00BD53EB" w:rsidRDefault="00CF262F" w:rsidP="009D3FE0">
            <w:pPr>
              <w:pStyle w:val="aa"/>
              <w:numPr>
                <w:ilvl w:val="0"/>
                <w:numId w:val="22"/>
              </w:numPr>
              <w:tabs>
                <w:tab w:val="left" w:pos="176"/>
              </w:tabs>
              <w:rPr>
                <w:rFonts w:ascii="Times New Roman" w:hAnsi="Times New Roman" w:cs="Times New Roman"/>
                <w:sz w:val="21"/>
                <w:szCs w:val="21"/>
              </w:rPr>
            </w:pPr>
            <w:r w:rsidRPr="00BD53EB">
              <w:rPr>
                <w:rFonts w:ascii="Times New Roman" w:hAnsi="Times New Roman" w:cs="Times New Roman"/>
                <w:sz w:val="21"/>
                <w:szCs w:val="21"/>
              </w:rPr>
              <w:t>Рассматривание картинок, на которых изображены мальчики и девочки, со сравнением их лиц, причёсок, одежды, любимых игрушек, событий.</w:t>
            </w:r>
          </w:p>
          <w:p w:rsidR="00CF262F" w:rsidRPr="00BD53EB" w:rsidRDefault="00CF262F" w:rsidP="009D3FE0">
            <w:pPr>
              <w:pStyle w:val="aa"/>
              <w:numPr>
                <w:ilvl w:val="0"/>
                <w:numId w:val="22"/>
              </w:numPr>
              <w:tabs>
                <w:tab w:val="left" w:pos="176"/>
              </w:tabs>
              <w:rPr>
                <w:rFonts w:ascii="Times New Roman" w:hAnsi="Times New Roman" w:cs="Times New Roman"/>
                <w:sz w:val="21"/>
                <w:szCs w:val="21"/>
              </w:rPr>
            </w:pPr>
            <w:r w:rsidRPr="00BD53EB">
              <w:rPr>
                <w:rFonts w:ascii="Times New Roman" w:hAnsi="Times New Roman" w:cs="Times New Roman"/>
                <w:sz w:val="21"/>
                <w:szCs w:val="21"/>
              </w:rPr>
              <w:t>Чтение и обсуждение стихотворения «Что такое наше тело». Рассматривание сюжетных картинок (воспитывать дружеские взаимоотношения между детьми и уважительное отношение к окружающим; расширять представление об особенностях функционирования и целостности человеческого организма).</w:t>
            </w:r>
          </w:p>
          <w:p w:rsidR="00CF262F" w:rsidRPr="00BD53EB" w:rsidRDefault="00CF262F" w:rsidP="009D3FE0">
            <w:pPr>
              <w:pStyle w:val="aa"/>
              <w:numPr>
                <w:ilvl w:val="0"/>
                <w:numId w:val="22"/>
              </w:numPr>
              <w:rPr>
                <w:rFonts w:ascii="Times New Roman" w:hAnsi="Times New Roman" w:cs="Times New Roman"/>
                <w:sz w:val="21"/>
                <w:szCs w:val="21"/>
              </w:rPr>
            </w:pPr>
            <w:r w:rsidRPr="00BD53EB">
              <w:rPr>
                <w:rFonts w:ascii="Times New Roman" w:hAnsi="Times New Roman" w:cs="Times New Roman"/>
                <w:sz w:val="21"/>
                <w:szCs w:val="21"/>
              </w:rPr>
              <w:t>П/и «Карусель» (упражнять одновременно двигаться и говорить, действовать после сигнала).</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F262F" w:rsidRPr="00072E37" w:rsidRDefault="00CF262F" w:rsidP="00A1310E">
            <w:pPr>
              <w:pStyle w:val="ParagraphStyle"/>
              <w:rPr>
                <w:rFonts w:ascii="Times New Roman" w:hAnsi="Times New Roman" w:cs="Times New Roman"/>
                <w:sz w:val="22"/>
              </w:rPr>
            </w:pPr>
            <w:r w:rsidRPr="00072E37">
              <w:rPr>
                <w:rFonts w:ascii="Times New Roman" w:hAnsi="Times New Roman" w:cs="Times New Roman"/>
                <w:sz w:val="22"/>
              </w:rPr>
              <w:t>Д/и «Р</w:t>
            </w:r>
            <w:r w:rsidR="00072E37">
              <w:rPr>
                <w:rFonts w:ascii="Times New Roman" w:hAnsi="Times New Roman" w:cs="Times New Roman"/>
                <w:sz w:val="22"/>
              </w:rPr>
              <w:t>аздели на группы» с ………………………</w:t>
            </w:r>
            <w:r w:rsidR="007E640E" w:rsidRPr="00072E37">
              <w:rPr>
                <w:rFonts w:ascii="Times New Roman" w:hAnsi="Times New Roman" w:cs="Times New Roman"/>
                <w:sz w:val="22"/>
              </w:rPr>
              <w:t xml:space="preserve"> </w:t>
            </w:r>
            <w:r w:rsidR="00A1310E" w:rsidRPr="00072E37">
              <w:rPr>
                <w:rFonts w:ascii="Times New Roman" w:hAnsi="Times New Roman" w:cs="Times New Roman"/>
                <w:sz w:val="22"/>
              </w:rPr>
              <w:t>(</w:t>
            </w:r>
            <w:r w:rsidRPr="00072E37">
              <w:rPr>
                <w:rFonts w:ascii="Times New Roman" w:hAnsi="Times New Roman" w:cs="Times New Roman"/>
                <w:sz w:val="22"/>
              </w:rPr>
              <w:t xml:space="preserve">развивать у детей умение классифицировать </w:t>
            </w:r>
            <w:r w:rsidR="007E640E" w:rsidRPr="00072E37">
              <w:rPr>
                <w:rFonts w:ascii="Times New Roman" w:hAnsi="Times New Roman" w:cs="Times New Roman"/>
                <w:sz w:val="22"/>
              </w:rPr>
              <w:t>предметы по заданному основанию</w:t>
            </w:r>
            <w:r w:rsidR="00A1310E" w:rsidRPr="00072E37">
              <w:rPr>
                <w:rFonts w:ascii="Times New Roman" w:hAnsi="Times New Roman" w:cs="Times New Roman"/>
                <w:sz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F262F" w:rsidRPr="00072E37" w:rsidRDefault="00CF262F" w:rsidP="001C4C2D">
            <w:pPr>
              <w:rPr>
                <w:rFonts w:ascii="Times New Roman" w:hAnsi="Times New Roman" w:cs="Times New Roman"/>
                <w:szCs w:val="20"/>
              </w:rPr>
            </w:pPr>
          </w:p>
        </w:tc>
      </w:tr>
      <w:tr w:rsidR="00BB3E59" w:rsidRPr="007E640E"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072E37" w:rsidRDefault="00BB3E59" w:rsidP="001C4C2D">
            <w:pPr>
              <w:rPr>
                <w:rFonts w:ascii="Times New Roman" w:hAnsi="Times New Roman" w:cs="Times New Roman"/>
                <w:szCs w:val="20"/>
              </w:rPr>
            </w:pPr>
            <w:r w:rsidRPr="00072E37">
              <w:rPr>
                <w:rFonts w:ascii="Times New Roman" w:hAnsi="Times New Roman"/>
                <w:szCs w:val="20"/>
              </w:rPr>
              <w:t>См. таблицу в конце недели</w:t>
            </w:r>
          </w:p>
        </w:tc>
      </w:tr>
      <w:tr w:rsidR="00072E37" w:rsidRPr="007E640E"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2E37" w:rsidRPr="007E640E" w:rsidRDefault="00072E37" w:rsidP="001C4C2D">
            <w:pPr>
              <w:ind w:right="-108"/>
              <w:rPr>
                <w:rFonts w:ascii="Times New Roman" w:hAnsi="Times New Roman" w:cs="Times New Roman"/>
                <w:sz w:val="20"/>
                <w:szCs w:val="20"/>
              </w:rPr>
            </w:pPr>
            <w:r w:rsidRPr="007E640E">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8C7" w:rsidRPr="00072E37" w:rsidRDefault="001D58C7" w:rsidP="007165C1">
            <w:pPr>
              <w:rPr>
                <w:rFonts w:ascii="Times New Roman" w:hAnsi="Times New Roman" w:cs="Times New Roman"/>
                <w:szCs w:val="20"/>
              </w:rPr>
            </w:pPr>
            <w:r w:rsidRPr="001D58C7">
              <w:rPr>
                <w:rFonts w:ascii="Times New Roman" w:hAnsi="Times New Roman" w:cs="Times New Roman"/>
                <w:szCs w:val="20"/>
              </w:rPr>
              <w:t>«Травка зеленеет, солнышко блестит». (</w:t>
            </w:r>
            <w:r w:rsidR="005057FF">
              <w:rPr>
                <w:rFonts w:ascii="Times New Roman" w:hAnsi="Times New Roman" w:cs="Times New Roman"/>
                <w:szCs w:val="20"/>
              </w:rPr>
              <w:t>[</w:t>
            </w:r>
            <w:r w:rsidR="001E4464">
              <w:rPr>
                <w:rFonts w:ascii="Times New Roman" w:hAnsi="Times New Roman" w:cs="Times New Roman"/>
                <w:szCs w:val="20"/>
              </w:rPr>
              <w:t>35]</w:t>
            </w:r>
            <w:r w:rsidRPr="001D58C7">
              <w:rPr>
                <w:rFonts w:ascii="Times New Roman" w:hAnsi="Times New Roman" w:cs="Times New Roman"/>
                <w:szCs w:val="20"/>
              </w:rPr>
              <w:t>, с.182)</w:t>
            </w:r>
          </w:p>
          <w:p w:rsidR="00072E37" w:rsidRPr="00072E37" w:rsidRDefault="00072E37" w:rsidP="001C4C2D">
            <w:pPr>
              <w:rPr>
                <w:rFonts w:ascii="Times New Roman" w:hAnsi="Times New Roman" w:cs="Times New Roman"/>
                <w:szCs w:val="16"/>
              </w:rPr>
            </w:pPr>
            <w:r w:rsidRPr="00072E37">
              <w:rPr>
                <w:rFonts w:ascii="Times New Roman" w:hAnsi="Times New Roman" w:cs="Times New Roman"/>
                <w:szCs w:val="20"/>
              </w:rPr>
              <w:t>Наблюдение. «Где растет мать-и-мачеха?»  (найти на участке детского сада места, где появилась мать-и-мачеха. Определить, в каких местах растет мать-и-мачеха (солнечные места на газонах)). (</w:t>
            </w:r>
            <w:r w:rsidR="005057FF">
              <w:rPr>
                <w:rFonts w:ascii="Times New Roman" w:hAnsi="Times New Roman" w:cs="Times New Roman"/>
                <w:szCs w:val="20"/>
              </w:rPr>
              <w:t>[21]</w:t>
            </w:r>
            <w:r w:rsidRPr="00072E37">
              <w:rPr>
                <w:rFonts w:ascii="Times New Roman" w:hAnsi="Times New Roman" w:cs="Times New Roman"/>
                <w:szCs w:val="20"/>
              </w:rPr>
              <w:t>, с.149).</w:t>
            </w:r>
          </w:p>
        </w:tc>
      </w:tr>
      <w:tr w:rsidR="00CF262F" w:rsidRPr="007E640E"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7E640E" w:rsidRDefault="00CF262F" w:rsidP="001C4C2D">
            <w:pPr>
              <w:ind w:right="-108"/>
              <w:rPr>
                <w:rFonts w:ascii="Times New Roman" w:hAnsi="Times New Roman" w:cs="Times New Roman"/>
                <w:sz w:val="20"/>
                <w:szCs w:val="20"/>
              </w:rPr>
            </w:pPr>
            <w:r w:rsidRPr="007E640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E640E" w:rsidRPr="00072E37" w:rsidRDefault="007E640E" w:rsidP="007E640E">
            <w:pPr>
              <w:pStyle w:val="aa"/>
              <w:numPr>
                <w:ilvl w:val="0"/>
                <w:numId w:val="138"/>
              </w:numPr>
              <w:rPr>
                <w:rFonts w:ascii="Times New Roman" w:hAnsi="Times New Roman" w:cs="Times New Roman"/>
                <w:szCs w:val="20"/>
              </w:rPr>
            </w:pPr>
            <w:r w:rsidRPr="00072E37">
              <w:rPr>
                <w:rFonts w:ascii="Times New Roman" w:hAnsi="Times New Roman" w:cs="Times New Roman"/>
                <w:szCs w:val="20"/>
              </w:rPr>
              <w:t>Чтение. Лофтинг Х. «Путешествие доктора Дулиттла» (продолжение)</w:t>
            </w:r>
            <w:r w:rsidR="00A1310E" w:rsidRPr="00072E37">
              <w:rPr>
                <w:rFonts w:ascii="Times New Roman" w:hAnsi="Times New Roman" w:cs="Times New Roman"/>
                <w:szCs w:val="20"/>
              </w:rPr>
              <w:t xml:space="preserve"> (</w:t>
            </w:r>
            <w:r w:rsidRPr="00072E37">
              <w:rPr>
                <w:rFonts w:ascii="Times New Roman" w:hAnsi="Times New Roman" w:cs="Times New Roman"/>
                <w:szCs w:val="20"/>
              </w:rPr>
              <w:t>знакомить с новым произведением, учить внимательно слушать, следить за сюжетом</w:t>
            </w:r>
            <w:r w:rsidR="00A1310E" w:rsidRPr="00072E37">
              <w:rPr>
                <w:rFonts w:ascii="Times New Roman" w:hAnsi="Times New Roman" w:cs="Times New Roman"/>
                <w:szCs w:val="20"/>
              </w:rPr>
              <w:t>)</w:t>
            </w:r>
            <w:r w:rsidRPr="00072E37">
              <w:rPr>
                <w:rFonts w:ascii="Times New Roman" w:hAnsi="Times New Roman" w:cs="Times New Roman"/>
                <w:szCs w:val="20"/>
              </w:rPr>
              <w:t>.</w:t>
            </w:r>
          </w:p>
          <w:p w:rsidR="00CF262F" w:rsidRPr="00072E37" w:rsidRDefault="00CF262F" w:rsidP="009D3FE0">
            <w:pPr>
              <w:pStyle w:val="aa"/>
              <w:numPr>
                <w:ilvl w:val="0"/>
                <w:numId w:val="138"/>
              </w:numPr>
              <w:tabs>
                <w:tab w:val="left" w:pos="176"/>
              </w:tabs>
              <w:rPr>
                <w:rFonts w:ascii="Times New Roman" w:hAnsi="Times New Roman" w:cs="Times New Roman"/>
                <w:szCs w:val="20"/>
              </w:rPr>
            </w:pPr>
            <w:r w:rsidRPr="00072E37">
              <w:rPr>
                <w:rFonts w:ascii="Times New Roman" w:hAnsi="Times New Roman" w:cs="Times New Roman"/>
                <w:szCs w:val="20"/>
              </w:rPr>
              <w:t>Формирование культуры поведения за столом (учить детей правильно сидеть за столом, следить за сохранением осанки, самостоятельно проверять правильность положения тела (спина выпрямлена, ноги согнуты под прямым углом))</w:t>
            </w:r>
          </w:p>
        </w:tc>
      </w:tr>
      <w:tr w:rsidR="00072E37" w:rsidRPr="00656BF0"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2E37" w:rsidRPr="001B066D" w:rsidRDefault="00072E37" w:rsidP="001C4C2D">
            <w:pPr>
              <w:ind w:right="-108"/>
              <w:rPr>
                <w:rFonts w:ascii="Times New Roman" w:hAnsi="Times New Roman" w:cs="Times New Roman"/>
                <w:sz w:val="20"/>
                <w:szCs w:val="20"/>
              </w:rPr>
            </w:pPr>
            <w:r w:rsidRPr="001B066D">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72E37" w:rsidRPr="00072E37" w:rsidRDefault="00072E37" w:rsidP="001C4C2D">
            <w:pPr>
              <w:rPr>
                <w:rFonts w:ascii="Times New Roman" w:hAnsi="Times New Roman" w:cs="Times New Roman"/>
                <w:szCs w:val="20"/>
              </w:rPr>
            </w:pPr>
            <w:r w:rsidRPr="00072E37">
              <w:rPr>
                <w:rFonts w:ascii="Times New Roman" w:hAnsi="Times New Roman" w:cs="Times New Roman"/>
                <w:szCs w:val="20"/>
              </w:rPr>
              <w:t>Гимнастика после сна. Комплекс 15 (</w:t>
            </w:r>
            <w:r w:rsidR="005057FF">
              <w:rPr>
                <w:rFonts w:ascii="Times New Roman" w:hAnsi="Times New Roman" w:cs="Times New Roman"/>
                <w:szCs w:val="20"/>
              </w:rPr>
              <w:t>[</w:t>
            </w:r>
            <w:r w:rsidR="001E4464">
              <w:rPr>
                <w:rFonts w:ascii="Times New Roman" w:hAnsi="Times New Roman" w:cs="Times New Roman"/>
                <w:szCs w:val="20"/>
              </w:rPr>
              <w:t>30]</w:t>
            </w:r>
            <w:r w:rsidRPr="00072E37">
              <w:rPr>
                <w:rFonts w:ascii="Times New Roman" w:hAnsi="Times New Roman" w:cs="Times New Roman"/>
                <w:szCs w:val="20"/>
              </w:rPr>
              <w:t>, с. 60)</w:t>
            </w:r>
          </w:p>
        </w:tc>
      </w:tr>
      <w:tr w:rsidR="00CF262F" w:rsidRPr="00656BF0" w:rsidTr="00072E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1B066D" w:rsidRDefault="00CF262F" w:rsidP="001C4C2D">
            <w:pPr>
              <w:rPr>
                <w:rFonts w:ascii="Times New Roman" w:hAnsi="Times New Roman" w:cs="Times New Roman"/>
                <w:b/>
                <w:sz w:val="20"/>
                <w:szCs w:val="20"/>
              </w:rPr>
            </w:pPr>
            <w:r w:rsidRPr="001B066D">
              <w:rPr>
                <w:rFonts w:ascii="Times New Roman" w:hAnsi="Times New Roman" w:cs="Times New Roman"/>
                <w:b/>
                <w:sz w:val="20"/>
                <w:szCs w:val="20"/>
              </w:rPr>
              <w:t>Вечер</w:t>
            </w:r>
          </w:p>
          <w:p w:rsidR="00CF262F" w:rsidRPr="001B066D" w:rsidRDefault="00CF262F" w:rsidP="001C4C2D">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946E1A" w:rsidRPr="00BD53EB" w:rsidRDefault="00946E1A" w:rsidP="00946E1A">
            <w:pPr>
              <w:pStyle w:val="aa"/>
              <w:numPr>
                <w:ilvl w:val="0"/>
                <w:numId w:val="138"/>
              </w:numPr>
              <w:rPr>
                <w:rFonts w:ascii="Times New Roman" w:hAnsi="Times New Roman" w:cs="Times New Roman"/>
                <w:sz w:val="21"/>
                <w:szCs w:val="21"/>
              </w:rPr>
            </w:pPr>
            <w:r w:rsidRPr="00BD53EB">
              <w:rPr>
                <w:rFonts w:ascii="Times New Roman" w:hAnsi="Times New Roman" w:cs="Times New Roman"/>
                <w:sz w:val="21"/>
                <w:szCs w:val="21"/>
              </w:rPr>
              <w:t>Развлечение «1 Апреля –  День шуток, смеха и веселья!» (доставить детям радость от участия в конкурсах, розыгрышах и забавах. Развивать позитивное самоощущение, связанное с состоянием раскрепощенности, уверенности в себе. Развивать чувство юмора, расширять кругозор, развивать внимание и память).</w:t>
            </w:r>
          </w:p>
          <w:p w:rsidR="007E640E" w:rsidRPr="00BD53EB" w:rsidRDefault="001B066D" w:rsidP="007E640E">
            <w:pPr>
              <w:pStyle w:val="aa"/>
              <w:numPr>
                <w:ilvl w:val="0"/>
                <w:numId w:val="138"/>
              </w:numPr>
              <w:tabs>
                <w:tab w:val="left" w:pos="176"/>
              </w:tabs>
              <w:rPr>
                <w:rFonts w:ascii="Times New Roman" w:hAnsi="Times New Roman" w:cs="Times New Roman"/>
                <w:sz w:val="21"/>
                <w:szCs w:val="21"/>
              </w:rPr>
            </w:pPr>
            <w:r w:rsidRPr="00BD53EB">
              <w:rPr>
                <w:rFonts w:ascii="Times New Roman" w:hAnsi="Times New Roman" w:cs="Times New Roman"/>
                <w:sz w:val="21"/>
                <w:szCs w:val="21"/>
              </w:rPr>
              <w:t xml:space="preserve">СРИ «Больница». </w:t>
            </w:r>
            <w:r w:rsidR="007E640E" w:rsidRPr="00BD53EB">
              <w:rPr>
                <w:rFonts w:ascii="Times New Roman" w:hAnsi="Times New Roman" w:cs="Times New Roman"/>
                <w:sz w:val="21"/>
                <w:szCs w:val="21"/>
              </w:rPr>
              <w:t>Сюжет: «Регистратура»</w:t>
            </w:r>
            <w:r w:rsidR="00A1310E" w:rsidRPr="00BD53EB">
              <w:rPr>
                <w:rFonts w:ascii="Times New Roman" w:hAnsi="Times New Roman" w:cs="Times New Roman"/>
                <w:sz w:val="21"/>
                <w:szCs w:val="21"/>
              </w:rPr>
              <w:t xml:space="preserve"> (</w:t>
            </w:r>
            <w:r w:rsidR="007E640E" w:rsidRPr="00BD53EB">
              <w:rPr>
                <w:rFonts w:ascii="Times New Roman" w:hAnsi="Times New Roman" w:cs="Times New Roman"/>
                <w:sz w:val="21"/>
                <w:szCs w:val="21"/>
              </w:rPr>
              <w:t>учить выполнять разл</w:t>
            </w:r>
            <w:r w:rsidRPr="00BD53EB">
              <w:rPr>
                <w:rFonts w:ascii="Times New Roman" w:hAnsi="Times New Roman" w:cs="Times New Roman"/>
                <w:sz w:val="21"/>
                <w:szCs w:val="21"/>
              </w:rPr>
              <w:t>ичные</w:t>
            </w:r>
            <w:r w:rsidR="007E640E" w:rsidRPr="00BD53EB">
              <w:rPr>
                <w:rFonts w:ascii="Times New Roman" w:hAnsi="Times New Roman" w:cs="Times New Roman"/>
                <w:sz w:val="21"/>
                <w:szCs w:val="21"/>
              </w:rPr>
              <w:t xml:space="preserve"> роли в соотв</w:t>
            </w:r>
            <w:r w:rsidRPr="00BD53EB">
              <w:rPr>
                <w:rFonts w:ascii="Times New Roman" w:hAnsi="Times New Roman" w:cs="Times New Roman"/>
                <w:sz w:val="21"/>
                <w:szCs w:val="21"/>
              </w:rPr>
              <w:t>етствии</w:t>
            </w:r>
            <w:r w:rsidR="007E640E" w:rsidRPr="00BD53EB">
              <w:rPr>
                <w:rFonts w:ascii="Times New Roman" w:hAnsi="Times New Roman" w:cs="Times New Roman"/>
                <w:sz w:val="21"/>
                <w:szCs w:val="21"/>
              </w:rPr>
              <w:t xml:space="preserve"> с сюжетом</w:t>
            </w:r>
            <w:r w:rsidR="00A1310E" w:rsidRPr="00BD53EB">
              <w:rPr>
                <w:rFonts w:ascii="Times New Roman" w:hAnsi="Times New Roman" w:cs="Times New Roman"/>
                <w:sz w:val="21"/>
                <w:szCs w:val="21"/>
              </w:rPr>
              <w:t>)</w:t>
            </w:r>
            <w:r w:rsidR="007E640E" w:rsidRPr="00BD53EB">
              <w:rPr>
                <w:rFonts w:ascii="Times New Roman" w:hAnsi="Times New Roman" w:cs="Times New Roman"/>
                <w:sz w:val="21"/>
                <w:szCs w:val="21"/>
              </w:rPr>
              <w:t>.</w:t>
            </w:r>
          </w:p>
          <w:p w:rsidR="007E640E" w:rsidRPr="00BD53EB" w:rsidRDefault="007E640E" w:rsidP="007E640E">
            <w:pPr>
              <w:pStyle w:val="aa"/>
              <w:numPr>
                <w:ilvl w:val="0"/>
                <w:numId w:val="138"/>
              </w:numPr>
              <w:rPr>
                <w:rFonts w:ascii="Times New Roman" w:hAnsi="Times New Roman" w:cs="Times New Roman"/>
                <w:sz w:val="21"/>
                <w:szCs w:val="21"/>
              </w:rPr>
            </w:pPr>
            <w:r w:rsidRPr="00BD53EB">
              <w:rPr>
                <w:rFonts w:ascii="Times New Roman" w:hAnsi="Times New Roman" w:cs="Times New Roman"/>
                <w:sz w:val="21"/>
                <w:szCs w:val="21"/>
              </w:rPr>
              <w:t>Башкирская народная игра «Прячу платок» (совершенствовать и расширять игровые замыслы и умения детей; продолжать формировать умение согласовывать свои действия с действиями партнеров).</w:t>
            </w:r>
          </w:p>
          <w:p w:rsidR="00CF262F" w:rsidRPr="00BD53EB" w:rsidRDefault="00CF262F" w:rsidP="001B066D">
            <w:pPr>
              <w:pStyle w:val="aa"/>
              <w:numPr>
                <w:ilvl w:val="0"/>
                <w:numId w:val="138"/>
              </w:numPr>
              <w:tabs>
                <w:tab w:val="left" w:pos="176"/>
              </w:tabs>
              <w:rPr>
                <w:rFonts w:ascii="Times New Roman" w:hAnsi="Times New Roman" w:cs="Times New Roman"/>
                <w:sz w:val="21"/>
                <w:szCs w:val="21"/>
              </w:rPr>
            </w:pPr>
            <w:r w:rsidRPr="00BD53EB">
              <w:rPr>
                <w:rFonts w:ascii="Times New Roman" w:hAnsi="Times New Roman" w:cs="Times New Roman"/>
                <w:sz w:val="21"/>
                <w:szCs w:val="21"/>
              </w:rPr>
              <w:t xml:space="preserve">ВЕЧЕРНИЙ КРУГ (по выбору воспитателя из </w:t>
            </w:r>
            <w:r w:rsidR="00E7200A" w:rsidRPr="00BD53EB">
              <w:rPr>
                <w:rFonts w:ascii="Times New Roman" w:hAnsi="Times New Roman" w:cs="Times New Roman"/>
                <w:sz w:val="21"/>
                <w:szCs w:val="21"/>
              </w:rPr>
              <w:t>Приложение 2</w:t>
            </w:r>
            <w:r w:rsidRPr="00BD53EB">
              <w:rPr>
                <w:rFonts w:ascii="Times New Roman" w:hAnsi="Times New Roman" w:cs="Times New Roman"/>
                <w:sz w:val="21"/>
                <w:szCs w:val="21"/>
              </w:rPr>
              <w:t>)</w:t>
            </w:r>
          </w:p>
        </w:tc>
        <w:tc>
          <w:tcPr>
            <w:tcW w:w="2268" w:type="dxa"/>
            <w:tcBorders>
              <w:top w:val="single" w:sz="4" w:space="0" w:color="auto"/>
              <w:left w:val="single" w:sz="4" w:space="0" w:color="000000" w:themeColor="text1"/>
              <w:bottom w:val="single" w:sz="4" w:space="0" w:color="auto"/>
              <w:right w:val="single" w:sz="4" w:space="0" w:color="auto"/>
            </w:tcBorders>
          </w:tcPr>
          <w:p w:rsidR="00CF262F" w:rsidRPr="00072E37" w:rsidRDefault="00CF262F" w:rsidP="00A1310E">
            <w:pPr>
              <w:pStyle w:val="ParagraphStyle"/>
              <w:rPr>
                <w:rFonts w:ascii="Times New Roman" w:hAnsi="Times New Roman" w:cs="Times New Roman"/>
                <w:sz w:val="22"/>
                <w:szCs w:val="20"/>
              </w:rPr>
            </w:pPr>
            <w:r w:rsidRPr="00072E37">
              <w:rPr>
                <w:rFonts w:ascii="Times New Roman" w:hAnsi="Times New Roman" w:cs="Times New Roman"/>
                <w:sz w:val="22"/>
                <w:szCs w:val="20"/>
              </w:rPr>
              <w:t xml:space="preserve">Игровое задание: «Попади в обруч» </w:t>
            </w:r>
            <w:r w:rsidR="00072E37">
              <w:rPr>
                <w:rFonts w:ascii="Times New Roman" w:hAnsi="Times New Roman" w:cs="Times New Roman"/>
                <w:sz w:val="22"/>
                <w:szCs w:val="20"/>
              </w:rPr>
              <w:t>с ………………………</w:t>
            </w:r>
            <w:r w:rsidR="001B066D" w:rsidRPr="00072E37">
              <w:rPr>
                <w:rFonts w:ascii="Times New Roman" w:hAnsi="Times New Roman" w:cs="Times New Roman"/>
                <w:sz w:val="22"/>
                <w:szCs w:val="20"/>
              </w:rPr>
              <w:t xml:space="preserve"> </w:t>
            </w:r>
            <w:r w:rsidR="00A1310E" w:rsidRPr="00072E37">
              <w:rPr>
                <w:rFonts w:ascii="Times New Roman" w:hAnsi="Times New Roman" w:cs="Times New Roman"/>
                <w:sz w:val="22"/>
                <w:szCs w:val="20"/>
              </w:rPr>
              <w:t>(</w:t>
            </w:r>
            <w:r w:rsidR="001B066D" w:rsidRPr="00072E37">
              <w:rPr>
                <w:rFonts w:ascii="Times New Roman" w:hAnsi="Times New Roman" w:cs="Times New Roman"/>
                <w:sz w:val="22"/>
                <w:szCs w:val="20"/>
              </w:rPr>
              <w:t>упражнять в метании в цель</w:t>
            </w:r>
            <w:r w:rsidR="00A1310E" w:rsidRPr="00072E37">
              <w:rPr>
                <w:rFonts w:ascii="Times New Roman" w:hAnsi="Times New Roman" w:cs="Times New Roman"/>
                <w:sz w:val="22"/>
                <w:szCs w:val="20"/>
              </w:rPr>
              <w:t>)</w:t>
            </w:r>
            <w:r w:rsidR="001B066D" w:rsidRPr="00072E37">
              <w:rPr>
                <w:rFonts w:ascii="Times New Roman" w:hAnsi="Times New Roman" w:cs="Times New Roman"/>
                <w:sz w:val="22"/>
                <w:szCs w:val="20"/>
              </w:rPr>
              <w:t>.</w:t>
            </w:r>
          </w:p>
        </w:tc>
        <w:tc>
          <w:tcPr>
            <w:tcW w:w="1843" w:type="dxa"/>
            <w:tcBorders>
              <w:top w:val="single" w:sz="4" w:space="0" w:color="auto"/>
              <w:left w:val="single" w:sz="4" w:space="0" w:color="auto"/>
              <w:bottom w:val="single" w:sz="4" w:space="0" w:color="auto"/>
              <w:right w:val="single" w:sz="4" w:space="0" w:color="000000" w:themeColor="text1"/>
            </w:tcBorders>
          </w:tcPr>
          <w:p w:rsidR="00CF262F" w:rsidRPr="00072E37" w:rsidRDefault="00CF262F" w:rsidP="001C4C2D">
            <w:pPr>
              <w:pStyle w:val="aa"/>
              <w:rPr>
                <w:rFonts w:ascii="Times New Roman" w:hAnsi="Times New Roman" w:cs="Times New Roman"/>
                <w:szCs w:val="20"/>
              </w:rPr>
            </w:pPr>
          </w:p>
        </w:tc>
      </w:tr>
      <w:tr w:rsidR="00072E37" w:rsidRPr="00656BF0"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2E37" w:rsidRPr="001B066D" w:rsidRDefault="00072E37" w:rsidP="001C4C2D">
            <w:pPr>
              <w:ind w:right="-108"/>
              <w:rPr>
                <w:rFonts w:ascii="Times New Roman" w:hAnsi="Times New Roman" w:cs="Times New Roman"/>
                <w:sz w:val="20"/>
                <w:szCs w:val="20"/>
              </w:rPr>
            </w:pPr>
            <w:r w:rsidRPr="001B066D">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72E37" w:rsidRPr="00072E37" w:rsidRDefault="00072E37" w:rsidP="000A784A">
            <w:pPr>
              <w:rPr>
                <w:rFonts w:ascii="Times New Roman" w:hAnsi="Times New Roman" w:cs="Times New Roman"/>
                <w:szCs w:val="20"/>
              </w:rPr>
            </w:pPr>
            <w:r w:rsidRPr="00072E37">
              <w:rPr>
                <w:rFonts w:ascii="Times New Roman" w:hAnsi="Times New Roman" w:cs="Times New Roman"/>
                <w:szCs w:val="20"/>
              </w:rPr>
              <w:t xml:space="preserve">Прогулка </w:t>
            </w:r>
            <w:r w:rsidR="000A784A">
              <w:rPr>
                <w:rFonts w:ascii="Times New Roman" w:hAnsi="Times New Roman" w:cs="Times New Roman"/>
                <w:szCs w:val="20"/>
              </w:rPr>
              <w:t>2</w:t>
            </w:r>
            <w:r w:rsidRPr="00072E37">
              <w:rPr>
                <w:rFonts w:ascii="Times New Roman" w:hAnsi="Times New Roman" w:cs="Times New Roman"/>
                <w:szCs w:val="20"/>
              </w:rPr>
              <w:t>. Апрель. (см. Приложение 3)</w:t>
            </w:r>
          </w:p>
        </w:tc>
      </w:tr>
      <w:tr w:rsidR="00CF262F" w:rsidRPr="00656BF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1B066D" w:rsidRDefault="00CF262F" w:rsidP="001C4C2D">
            <w:pPr>
              <w:rPr>
                <w:rFonts w:ascii="Times New Roman" w:hAnsi="Times New Roman" w:cs="Times New Roman"/>
                <w:b/>
                <w:sz w:val="20"/>
                <w:szCs w:val="20"/>
              </w:rPr>
            </w:pPr>
            <w:r w:rsidRPr="001B066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072E37" w:rsidRDefault="006126D4" w:rsidP="001C4C2D">
            <w:pPr>
              <w:rPr>
                <w:rFonts w:ascii="Times New Roman" w:hAnsi="Times New Roman" w:cs="Times New Roman"/>
                <w:szCs w:val="20"/>
              </w:rPr>
            </w:pPr>
            <w:r>
              <w:rPr>
                <w:rFonts w:ascii="Times New Roman" w:hAnsi="Times New Roman" w:cs="Times New Roman"/>
                <w:szCs w:val="20"/>
              </w:rPr>
              <w:t>Папка-передвижка «День смеха»</w:t>
            </w:r>
          </w:p>
        </w:tc>
      </w:tr>
    </w:tbl>
    <w:p w:rsidR="00CF262F" w:rsidRPr="00656BF0" w:rsidRDefault="00CF262F" w:rsidP="00CF262F">
      <w:pPr>
        <w:spacing w:after="0" w:line="240" w:lineRule="auto"/>
        <w:ind w:right="-882"/>
        <w:rPr>
          <w:rFonts w:ascii="Times New Roman" w:hAnsi="Times New Roman" w:cs="Times New Roman"/>
          <w:b/>
          <w:color w:val="FF0000"/>
          <w:sz w:val="20"/>
          <w:szCs w:val="20"/>
        </w:rPr>
      </w:pPr>
    </w:p>
    <w:p w:rsidR="00CF262F" w:rsidRPr="00656BF0" w:rsidRDefault="00CF262F" w:rsidP="00CF262F">
      <w:pPr>
        <w:spacing w:after="0" w:line="240" w:lineRule="auto"/>
        <w:ind w:left="142" w:right="-882" w:firstLine="566"/>
        <w:rPr>
          <w:rFonts w:ascii="Times New Roman" w:hAnsi="Times New Roman" w:cs="Times New Roman"/>
          <w:b/>
          <w:color w:val="FF0000"/>
          <w:sz w:val="20"/>
          <w:szCs w:val="20"/>
        </w:rPr>
      </w:pPr>
    </w:p>
    <w:p w:rsidR="00CF262F" w:rsidRPr="00072E37" w:rsidRDefault="00CF262F" w:rsidP="00CF262F">
      <w:pPr>
        <w:spacing w:after="0" w:line="240" w:lineRule="auto"/>
        <w:ind w:left="142" w:right="-882" w:firstLine="566"/>
        <w:rPr>
          <w:rFonts w:ascii="Times New Roman" w:hAnsi="Times New Roman" w:cs="Times New Roman"/>
          <w:szCs w:val="20"/>
        </w:rPr>
      </w:pPr>
      <w:r w:rsidRPr="00072E37">
        <w:rPr>
          <w:rFonts w:ascii="Times New Roman" w:hAnsi="Times New Roman" w:cs="Times New Roman"/>
          <w:b/>
          <w:szCs w:val="20"/>
        </w:rPr>
        <w:t>Среда 0</w:t>
      </w:r>
      <w:r w:rsidR="005F3E54" w:rsidRPr="00072E37">
        <w:rPr>
          <w:rFonts w:ascii="Times New Roman" w:hAnsi="Times New Roman" w:cs="Times New Roman"/>
          <w:b/>
          <w:szCs w:val="20"/>
        </w:rPr>
        <w:t>2</w:t>
      </w:r>
      <w:r w:rsidRPr="00072E37">
        <w:rPr>
          <w:rFonts w:ascii="Times New Roman" w:hAnsi="Times New Roman" w:cs="Times New Roman"/>
          <w:b/>
          <w:szCs w:val="20"/>
        </w:rPr>
        <w:t>.04.202</w:t>
      </w:r>
      <w:r w:rsidR="005F3E54" w:rsidRPr="00072E37">
        <w:rPr>
          <w:rFonts w:ascii="Times New Roman" w:hAnsi="Times New Roman" w:cs="Times New Roman"/>
          <w:b/>
          <w:szCs w:val="20"/>
        </w:rPr>
        <w:t>5</w:t>
      </w:r>
      <w:r w:rsidRPr="00072E37">
        <w:rPr>
          <w:rFonts w:ascii="Times New Roman" w:hAnsi="Times New Roman" w:cs="Times New Roman"/>
          <w:b/>
          <w:szCs w:val="20"/>
        </w:rPr>
        <w:t xml:space="preserve">                                                                                           </w:t>
      </w:r>
      <w:r w:rsidR="00072E37">
        <w:rPr>
          <w:rFonts w:ascii="Times New Roman" w:hAnsi="Times New Roman" w:cs="Times New Roman"/>
          <w:b/>
          <w:szCs w:val="20"/>
        </w:rPr>
        <w:t xml:space="preserve">          </w:t>
      </w:r>
      <w:r w:rsidR="00072E37">
        <w:rPr>
          <w:rFonts w:ascii="Times New Roman" w:hAnsi="Times New Roman" w:cs="Times New Roman"/>
          <w:b/>
          <w:szCs w:val="20"/>
        </w:rPr>
        <w:tab/>
      </w:r>
      <w:r w:rsidR="00072E37">
        <w:rPr>
          <w:rFonts w:ascii="Times New Roman" w:hAnsi="Times New Roman" w:cs="Times New Roman"/>
          <w:b/>
          <w:szCs w:val="20"/>
        </w:rPr>
        <w:tab/>
      </w:r>
      <w:r w:rsidR="00072E37">
        <w:rPr>
          <w:rFonts w:ascii="Times New Roman" w:hAnsi="Times New Roman" w:cs="Times New Roman"/>
          <w:b/>
          <w:szCs w:val="20"/>
        </w:rPr>
        <w:tab/>
      </w:r>
      <w:r w:rsidR="00072E37">
        <w:rPr>
          <w:rFonts w:ascii="Times New Roman" w:hAnsi="Times New Roman" w:cs="Times New Roman"/>
          <w:b/>
          <w:szCs w:val="20"/>
        </w:rPr>
        <w:tab/>
      </w:r>
      <w:r w:rsidR="00072E37">
        <w:rPr>
          <w:rFonts w:ascii="Times New Roman" w:hAnsi="Times New Roman" w:cs="Times New Roman"/>
          <w:b/>
          <w:szCs w:val="20"/>
        </w:rPr>
        <w:tab/>
      </w:r>
      <w:r w:rsidR="00072E37">
        <w:rPr>
          <w:rFonts w:ascii="Times New Roman" w:hAnsi="Times New Roman" w:cs="Times New Roman"/>
          <w:b/>
          <w:szCs w:val="20"/>
        </w:rPr>
        <w:tab/>
        <w:t xml:space="preserve">     </w:t>
      </w:r>
      <w:r w:rsidRPr="00072E37">
        <w:rPr>
          <w:rFonts w:ascii="Times New Roman" w:hAnsi="Times New Roman" w:cs="Times New Roman"/>
          <w:szCs w:val="20"/>
        </w:rPr>
        <w:t>Тематическая неделя «Неделя здоровья»</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072E37" w:rsidRPr="001B066D" w:rsidTr="00072E37">
        <w:trPr>
          <w:trHeight w:val="43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2E37" w:rsidRPr="001B066D" w:rsidRDefault="00072E37" w:rsidP="001C4C2D">
            <w:pPr>
              <w:ind w:right="-108"/>
              <w:rPr>
                <w:rFonts w:ascii="Times New Roman" w:hAnsi="Times New Roman" w:cs="Times New Roman"/>
                <w:b/>
                <w:sz w:val="20"/>
                <w:szCs w:val="16"/>
              </w:rPr>
            </w:pPr>
            <w:r w:rsidRPr="001B066D">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72E37" w:rsidRPr="001B066D" w:rsidRDefault="00072E37" w:rsidP="001C4C2D">
            <w:pPr>
              <w:spacing w:line="360" w:lineRule="auto"/>
              <w:ind w:right="-71"/>
              <w:jc w:val="center"/>
              <w:rPr>
                <w:rFonts w:ascii="Times New Roman" w:hAnsi="Times New Roman" w:cs="Times New Roman"/>
                <w:b/>
                <w:sz w:val="24"/>
                <w:szCs w:val="20"/>
              </w:rPr>
            </w:pPr>
            <w:r w:rsidRPr="001B066D">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072E37" w:rsidRPr="00A76384" w:rsidRDefault="00072E37" w:rsidP="00115BE3">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2E37" w:rsidRPr="004567FD" w:rsidRDefault="00072E37" w:rsidP="00115BE3">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F262F" w:rsidRPr="001B066D" w:rsidTr="00072E37">
        <w:trPr>
          <w:trHeight w:val="1872"/>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1B066D" w:rsidRDefault="00CF262F" w:rsidP="001C4C2D">
            <w:pPr>
              <w:ind w:right="-108"/>
              <w:rPr>
                <w:rFonts w:ascii="Times New Roman" w:hAnsi="Times New Roman" w:cs="Times New Roman"/>
                <w:sz w:val="20"/>
                <w:szCs w:val="20"/>
              </w:rPr>
            </w:pPr>
            <w:r w:rsidRPr="001B066D">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19753C" w:rsidRPr="00BD53EB" w:rsidRDefault="0019753C" w:rsidP="009D3FE0">
            <w:pPr>
              <w:pStyle w:val="aa"/>
              <w:numPr>
                <w:ilvl w:val="0"/>
                <w:numId w:val="139"/>
              </w:numPr>
              <w:tabs>
                <w:tab w:val="left" w:pos="176"/>
              </w:tabs>
              <w:ind w:right="-26"/>
              <w:rPr>
                <w:rFonts w:ascii="Times New Roman" w:hAnsi="Times New Roman" w:cs="Times New Roman"/>
                <w:sz w:val="21"/>
                <w:szCs w:val="21"/>
              </w:rPr>
            </w:pPr>
            <w:r w:rsidRPr="00BD53EB">
              <w:rPr>
                <w:rFonts w:ascii="Times New Roman" w:hAnsi="Times New Roman" w:cs="Times New Roman"/>
                <w:sz w:val="21"/>
                <w:szCs w:val="21"/>
              </w:rPr>
              <w:t>Утренняя гимнастика. Комплекс № 29 (с малым мячом). (</w:t>
            </w:r>
            <w:r w:rsidR="00170B98" w:rsidRPr="00BD53EB">
              <w:rPr>
                <w:rFonts w:ascii="Times New Roman" w:hAnsi="Times New Roman" w:cs="Times New Roman"/>
                <w:sz w:val="21"/>
                <w:szCs w:val="21"/>
              </w:rPr>
              <w:t>[24]</w:t>
            </w:r>
            <w:r w:rsidRPr="00BD53EB">
              <w:rPr>
                <w:rFonts w:ascii="Times New Roman" w:hAnsi="Times New Roman" w:cs="Times New Roman"/>
                <w:sz w:val="21"/>
                <w:szCs w:val="21"/>
              </w:rPr>
              <w:t>, с.27)</w:t>
            </w:r>
          </w:p>
          <w:p w:rsidR="00CF262F" w:rsidRPr="00BD53EB" w:rsidRDefault="00CF262F" w:rsidP="009D3FE0">
            <w:pPr>
              <w:pStyle w:val="aa"/>
              <w:numPr>
                <w:ilvl w:val="0"/>
                <w:numId w:val="139"/>
              </w:numPr>
              <w:tabs>
                <w:tab w:val="left" w:pos="176"/>
              </w:tabs>
              <w:ind w:right="-26"/>
              <w:rPr>
                <w:rFonts w:ascii="Times New Roman" w:hAnsi="Times New Roman" w:cs="Times New Roman"/>
                <w:sz w:val="21"/>
                <w:szCs w:val="21"/>
              </w:rPr>
            </w:pPr>
            <w:r w:rsidRPr="00BD53EB">
              <w:rPr>
                <w:rFonts w:ascii="Times New Roman" w:hAnsi="Times New Roman" w:cs="Times New Roman"/>
                <w:sz w:val="21"/>
                <w:szCs w:val="21"/>
              </w:rPr>
              <w:t xml:space="preserve">УТРЕННИЙ КРУГ № 30 (см. </w:t>
            </w:r>
            <w:r w:rsidR="00E7200A" w:rsidRPr="00BD53EB">
              <w:rPr>
                <w:rFonts w:ascii="Times New Roman" w:hAnsi="Times New Roman" w:cs="Times New Roman"/>
                <w:sz w:val="21"/>
                <w:szCs w:val="21"/>
              </w:rPr>
              <w:t>Приложение 1</w:t>
            </w:r>
            <w:r w:rsidRPr="00BD53EB">
              <w:rPr>
                <w:rFonts w:ascii="Times New Roman" w:hAnsi="Times New Roman" w:cs="Times New Roman"/>
                <w:sz w:val="21"/>
                <w:szCs w:val="21"/>
              </w:rPr>
              <w:t>)</w:t>
            </w:r>
          </w:p>
          <w:p w:rsidR="001B066D" w:rsidRPr="00BD53EB" w:rsidRDefault="001B066D" w:rsidP="001B066D">
            <w:pPr>
              <w:pStyle w:val="aa"/>
              <w:numPr>
                <w:ilvl w:val="0"/>
                <w:numId w:val="139"/>
              </w:numPr>
              <w:tabs>
                <w:tab w:val="left" w:pos="176"/>
              </w:tabs>
              <w:ind w:right="-26"/>
              <w:rPr>
                <w:rFonts w:ascii="Times New Roman" w:hAnsi="Times New Roman" w:cs="Times New Roman"/>
                <w:sz w:val="21"/>
                <w:szCs w:val="21"/>
              </w:rPr>
            </w:pPr>
            <w:r w:rsidRPr="00BD53EB">
              <w:rPr>
                <w:rFonts w:ascii="Times New Roman" w:hAnsi="Times New Roman" w:cs="Times New Roman"/>
                <w:sz w:val="21"/>
                <w:szCs w:val="21"/>
              </w:rPr>
              <w:t>Дежурство на занятии</w:t>
            </w:r>
            <w:r w:rsidR="00A1310E" w:rsidRPr="00BD53EB">
              <w:rPr>
                <w:rFonts w:ascii="Times New Roman" w:hAnsi="Times New Roman" w:cs="Times New Roman"/>
                <w:sz w:val="21"/>
                <w:szCs w:val="21"/>
              </w:rPr>
              <w:t xml:space="preserve"> (</w:t>
            </w:r>
            <w:r w:rsidRPr="00BD53EB">
              <w:rPr>
                <w:rFonts w:ascii="Times New Roman" w:hAnsi="Times New Roman" w:cs="Times New Roman"/>
                <w:sz w:val="21"/>
                <w:szCs w:val="21"/>
              </w:rPr>
              <w:t>учить самостоятельно выполнять обязанности дежурных, видеть значение труда</w:t>
            </w:r>
            <w:r w:rsidR="00A1310E" w:rsidRPr="00BD53EB">
              <w:rPr>
                <w:rFonts w:ascii="Times New Roman" w:hAnsi="Times New Roman" w:cs="Times New Roman"/>
                <w:sz w:val="21"/>
                <w:szCs w:val="21"/>
              </w:rPr>
              <w:t>)</w:t>
            </w:r>
            <w:r w:rsidRPr="00BD53EB">
              <w:rPr>
                <w:rFonts w:ascii="Times New Roman" w:hAnsi="Times New Roman" w:cs="Times New Roman"/>
                <w:sz w:val="21"/>
                <w:szCs w:val="21"/>
              </w:rPr>
              <w:t>.</w:t>
            </w:r>
          </w:p>
          <w:p w:rsidR="00CF262F" w:rsidRPr="00BD53EB" w:rsidRDefault="00CF262F" w:rsidP="001B066D">
            <w:pPr>
              <w:pStyle w:val="aa"/>
              <w:numPr>
                <w:ilvl w:val="0"/>
                <w:numId w:val="139"/>
              </w:numPr>
              <w:tabs>
                <w:tab w:val="left" w:pos="176"/>
              </w:tabs>
              <w:rPr>
                <w:rFonts w:ascii="Times New Roman" w:hAnsi="Times New Roman" w:cs="Times New Roman"/>
                <w:sz w:val="21"/>
                <w:szCs w:val="21"/>
              </w:rPr>
            </w:pPr>
            <w:r w:rsidRPr="00BD53EB">
              <w:rPr>
                <w:rFonts w:ascii="Times New Roman" w:hAnsi="Times New Roman" w:cs="Times New Roman"/>
                <w:sz w:val="21"/>
                <w:szCs w:val="21"/>
              </w:rPr>
              <w:t>Беседа «Что любят зубки?» (учить детей заботиться о здоровье зубов, обсудить, что полезно, а что наносит вред зубам).</w:t>
            </w:r>
          </w:p>
          <w:p w:rsidR="00CF262F" w:rsidRPr="00BD53EB" w:rsidRDefault="00CF262F" w:rsidP="009D3FE0">
            <w:pPr>
              <w:pStyle w:val="aa"/>
              <w:numPr>
                <w:ilvl w:val="0"/>
                <w:numId w:val="139"/>
              </w:numPr>
              <w:tabs>
                <w:tab w:val="left" w:pos="176"/>
              </w:tabs>
              <w:rPr>
                <w:rFonts w:ascii="Times New Roman" w:hAnsi="Times New Roman" w:cs="Times New Roman"/>
                <w:sz w:val="21"/>
                <w:szCs w:val="21"/>
              </w:rPr>
            </w:pPr>
            <w:r w:rsidRPr="00BD53EB">
              <w:rPr>
                <w:rFonts w:ascii="Times New Roman" w:hAnsi="Times New Roman" w:cs="Times New Roman"/>
                <w:sz w:val="21"/>
                <w:szCs w:val="21"/>
              </w:rPr>
              <w:t>Практическое упражнение «Зубная щетка» (формировать у детей элементарные навыки ухода за зубами, учить чистить зубы и массировать десны зубной щеткой. Совершенствовать культурно-гигиенические навыки, формировать осознанное отношение к здоровью).</w:t>
            </w:r>
          </w:p>
          <w:p w:rsidR="00CF262F" w:rsidRPr="00BD53EB" w:rsidRDefault="001B066D" w:rsidP="001B066D">
            <w:pPr>
              <w:pStyle w:val="aa"/>
              <w:numPr>
                <w:ilvl w:val="0"/>
                <w:numId w:val="139"/>
              </w:numPr>
              <w:rPr>
                <w:rFonts w:ascii="Times New Roman" w:hAnsi="Times New Roman" w:cs="Times New Roman"/>
                <w:sz w:val="21"/>
                <w:szCs w:val="21"/>
              </w:rPr>
            </w:pPr>
            <w:r w:rsidRPr="00BD53EB">
              <w:rPr>
                <w:rFonts w:ascii="Times New Roman" w:hAnsi="Times New Roman" w:cs="Times New Roman"/>
                <w:sz w:val="21"/>
                <w:szCs w:val="21"/>
              </w:rPr>
              <w:t>СРИ «Больница»: сюжет «Чтобы не болели зубы» (учить детей, выступая в роли врача. Помогать детям, играющим роли пациентов, обращаться к врачу с вопросами).</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F262F" w:rsidRPr="00072E37" w:rsidRDefault="00CF262F" w:rsidP="001C4C2D">
            <w:pPr>
              <w:pStyle w:val="ParagraphStyle"/>
              <w:rPr>
                <w:rFonts w:ascii="Times New Roman" w:hAnsi="Times New Roman" w:cs="Times New Roman"/>
                <w:sz w:val="22"/>
              </w:rPr>
            </w:pPr>
            <w:r w:rsidRPr="00072E37">
              <w:rPr>
                <w:rFonts w:ascii="Times New Roman" w:hAnsi="Times New Roman" w:cs="Times New Roman"/>
                <w:sz w:val="22"/>
              </w:rPr>
              <w:t xml:space="preserve">Настольная игра </w:t>
            </w:r>
          </w:p>
          <w:p w:rsidR="00CF262F" w:rsidRPr="00072E37" w:rsidRDefault="00CF262F" w:rsidP="00A1310E">
            <w:pPr>
              <w:pStyle w:val="ParagraphStyle"/>
              <w:rPr>
                <w:rFonts w:ascii="Times New Roman" w:hAnsi="Times New Roman" w:cs="Times New Roman"/>
                <w:sz w:val="22"/>
              </w:rPr>
            </w:pPr>
            <w:r w:rsidRPr="00072E37">
              <w:rPr>
                <w:rFonts w:ascii="Times New Roman" w:hAnsi="Times New Roman" w:cs="Times New Roman"/>
                <w:sz w:val="22"/>
              </w:rPr>
              <w:t>«Магазин полезных продуктов пит</w:t>
            </w:r>
            <w:r w:rsidR="001B066D" w:rsidRPr="00072E37">
              <w:rPr>
                <w:rFonts w:ascii="Times New Roman" w:hAnsi="Times New Roman" w:cs="Times New Roman"/>
                <w:sz w:val="22"/>
              </w:rPr>
              <w:t>ания» с …</w:t>
            </w:r>
            <w:r w:rsidR="00072E37">
              <w:rPr>
                <w:rFonts w:ascii="Times New Roman" w:hAnsi="Times New Roman" w:cs="Times New Roman"/>
                <w:sz w:val="22"/>
              </w:rPr>
              <w:t>……………………</w:t>
            </w:r>
            <w:r w:rsidR="001B066D" w:rsidRPr="00072E37">
              <w:rPr>
                <w:rFonts w:ascii="Times New Roman" w:hAnsi="Times New Roman" w:cs="Times New Roman"/>
                <w:sz w:val="22"/>
              </w:rPr>
              <w:t xml:space="preserve"> </w:t>
            </w:r>
            <w:r w:rsidR="00A1310E" w:rsidRPr="00072E37">
              <w:rPr>
                <w:rFonts w:ascii="Times New Roman" w:hAnsi="Times New Roman" w:cs="Times New Roman"/>
                <w:sz w:val="22"/>
              </w:rPr>
              <w:t>(</w:t>
            </w:r>
            <w:r w:rsidRPr="00072E37">
              <w:rPr>
                <w:rFonts w:ascii="Times New Roman" w:hAnsi="Times New Roman" w:cs="Times New Roman"/>
                <w:sz w:val="22"/>
              </w:rPr>
              <w:t>закрепить знания дете</w:t>
            </w:r>
            <w:r w:rsidR="001B066D" w:rsidRPr="00072E37">
              <w:rPr>
                <w:rFonts w:ascii="Times New Roman" w:hAnsi="Times New Roman" w:cs="Times New Roman"/>
                <w:sz w:val="22"/>
              </w:rPr>
              <w:t>й о полезных продуктах питания</w:t>
            </w:r>
            <w:r w:rsidR="00A1310E" w:rsidRPr="00072E37">
              <w:rPr>
                <w:rFonts w:ascii="Times New Roman" w:hAnsi="Times New Roman" w:cs="Times New Roman"/>
                <w:sz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F262F" w:rsidRPr="00072E37" w:rsidRDefault="00CF262F" w:rsidP="001C4C2D">
            <w:pPr>
              <w:rPr>
                <w:rFonts w:ascii="Times New Roman" w:hAnsi="Times New Roman" w:cs="Times New Roman"/>
                <w:szCs w:val="20"/>
              </w:rPr>
            </w:pPr>
          </w:p>
        </w:tc>
      </w:tr>
      <w:tr w:rsidR="00BB3E59" w:rsidRPr="001B066D"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072E37" w:rsidRDefault="00BB3E59" w:rsidP="001C4C2D">
            <w:pPr>
              <w:rPr>
                <w:rFonts w:ascii="Times New Roman" w:hAnsi="Times New Roman" w:cs="Times New Roman"/>
                <w:szCs w:val="20"/>
              </w:rPr>
            </w:pPr>
            <w:r w:rsidRPr="00072E37">
              <w:rPr>
                <w:rFonts w:ascii="Times New Roman" w:hAnsi="Times New Roman"/>
                <w:szCs w:val="20"/>
              </w:rPr>
              <w:t>См. таблицу в конце недели</w:t>
            </w:r>
          </w:p>
        </w:tc>
      </w:tr>
      <w:tr w:rsidR="004621AB" w:rsidRPr="001B066D"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21AB" w:rsidRPr="001B066D" w:rsidRDefault="004621AB" w:rsidP="001C4C2D">
            <w:pPr>
              <w:ind w:right="-108"/>
              <w:rPr>
                <w:rFonts w:ascii="Times New Roman" w:hAnsi="Times New Roman" w:cs="Times New Roman"/>
                <w:sz w:val="20"/>
                <w:szCs w:val="20"/>
              </w:rPr>
            </w:pPr>
            <w:r w:rsidRPr="001B066D">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8C7" w:rsidRPr="00F46820" w:rsidRDefault="001D58C7" w:rsidP="000A784A">
            <w:pPr>
              <w:rPr>
                <w:rFonts w:ascii="Times New Roman" w:hAnsi="Times New Roman" w:cs="Times New Roman"/>
                <w:szCs w:val="16"/>
              </w:rPr>
            </w:pPr>
            <w:r w:rsidRPr="001D58C7">
              <w:rPr>
                <w:rFonts w:ascii="Times New Roman" w:hAnsi="Times New Roman" w:cs="Times New Roman"/>
                <w:szCs w:val="16"/>
              </w:rPr>
              <w:t>«Первые подснежники». (</w:t>
            </w:r>
            <w:r w:rsidR="005057FF">
              <w:rPr>
                <w:rFonts w:ascii="Times New Roman" w:hAnsi="Times New Roman" w:cs="Times New Roman"/>
                <w:szCs w:val="16"/>
              </w:rPr>
              <w:t>[</w:t>
            </w:r>
            <w:r w:rsidR="001E4464">
              <w:rPr>
                <w:rFonts w:ascii="Times New Roman" w:hAnsi="Times New Roman" w:cs="Times New Roman"/>
                <w:szCs w:val="16"/>
              </w:rPr>
              <w:t>35]</w:t>
            </w:r>
            <w:r w:rsidRPr="001D58C7">
              <w:rPr>
                <w:rFonts w:ascii="Times New Roman" w:hAnsi="Times New Roman" w:cs="Times New Roman"/>
                <w:szCs w:val="16"/>
              </w:rPr>
              <w:t>, с.183)</w:t>
            </w:r>
          </w:p>
        </w:tc>
      </w:tr>
      <w:tr w:rsidR="00CF262F" w:rsidRPr="001B066D"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1B066D" w:rsidRDefault="00CF262F" w:rsidP="001C4C2D">
            <w:pPr>
              <w:ind w:right="-108"/>
              <w:rPr>
                <w:rFonts w:ascii="Times New Roman" w:hAnsi="Times New Roman" w:cs="Times New Roman"/>
                <w:sz w:val="20"/>
                <w:szCs w:val="20"/>
              </w:rPr>
            </w:pPr>
            <w:r w:rsidRPr="001B066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B066D" w:rsidRPr="00072E37" w:rsidRDefault="001B066D" w:rsidP="001B066D">
            <w:pPr>
              <w:pStyle w:val="aa"/>
              <w:numPr>
                <w:ilvl w:val="0"/>
                <w:numId w:val="140"/>
              </w:numPr>
              <w:rPr>
                <w:rFonts w:ascii="Times New Roman" w:hAnsi="Times New Roman" w:cs="Times New Roman"/>
                <w:szCs w:val="20"/>
              </w:rPr>
            </w:pPr>
            <w:r w:rsidRPr="00072E37">
              <w:rPr>
                <w:rFonts w:ascii="Times New Roman" w:hAnsi="Times New Roman" w:cs="Times New Roman"/>
                <w:szCs w:val="20"/>
              </w:rPr>
              <w:t>Чтение. Лофтинг Х. «Путешествие доктора Дулиттла» (продолжение)</w:t>
            </w:r>
            <w:r w:rsidR="00A1310E" w:rsidRPr="00072E37">
              <w:rPr>
                <w:rFonts w:ascii="Times New Roman" w:hAnsi="Times New Roman" w:cs="Times New Roman"/>
                <w:szCs w:val="20"/>
              </w:rPr>
              <w:t xml:space="preserve"> (</w:t>
            </w:r>
            <w:r w:rsidRPr="00072E37">
              <w:rPr>
                <w:rFonts w:ascii="Times New Roman" w:hAnsi="Times New Roman" w:cs="Times New Roman"/>
                <w:szCs w:val="20"/>
              </w:rPr>
              <w:t>знакомить с новым произведением, учить внимательно слушать, следить за сюжетом</w:t>
            </w:r>
            <w:r w:rsidR="00A1310E" w:rsidRPr="00072E37">
              <w:rPr>
                <w:rFonts w:ascii="Times New Roman" w:hAnsi="Times New Roman" w:cs="Times New Roman"/>
                <w:szCs w:val="20"/>
              </w:rPr>
              <w:t>)</w:t>
            </w:r>
            <w:r w:rsidRPr="00072E37">
              <w:rPr>
                <w:rFonts w:ascii="Times New Roman" w:hAnsi="Times New Roman" w:cs="Times New Roman"/>
                <w:szCs w:val="20"/>
              </w:rPr>
              <w:t>.</w:t>
            </w:r>
          </w:p>
          <w:p w:rsidR="00CF262F" w:rsidRPr="00072E37" w:rsidRDefault="00CF262F" w:rsidP="009D3FE0">
            <w:pPr>
              <w:pStyle w:val="aa"/>
              <w:numPr>
                <w:ilvl w:val="0"/>
                <w:numId w:val="140"/>
              </w:numPr>
              <w:tabs>
                <w:tab w:val="left" w:pos="176"/>
              </w:tabs>
              <w:rPr>
                <w:rFonts w:ascii="Times New Roman" w:hAnsi="Times New Roman" w:cs="Times New Roman"/>
                <w:szCs w:val="20"/>
              </w:rPr>
            </w:pPr>
            <w:r w:rsidRPr="00072E37">
              <w:rPr>
                <w:rFonts w:ascii="Times New Roman" w:hAnsi="Times New Roman" w:cs="Times New Roman"/>
                <w:szCs w:val="20"/>
              </w:rPr>
              <w:t>Формирование культуры поведения за столом (учить выполнять правила этикета, правильно пользоваться различными столовыми приборами, салфеткой; побеседовать с детьми о важности соблюдения культуры поведения за столом в семье).</w:t>
            </w:r>
          </w:p>
        </w:tc>
      </w:tr>
      <w:tr w:rsidR="00072E37" w:rsidRPr="001B066D"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2E37" w:rsidRPr="001B066D" w:rsidRDefault="00072E37" w:rsidP="001C4C2D">
            <w:pPr>
              <w:ind w:right="-108"/>
              <w:rPr>
                <w:rFonts w:ascii="Times New Roman" w:hAnsi="Times New Roman" w:cs="Times New Roman"/>
                <w:sz w:val="20"/>
                <w:szCs w:val="20"/>
              </w:rPr>
            </w:pPr>
            <w:r w:rsidRPr="001B066D">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72E37" w:rsidRPr="00072E37" w:rsidRDefault="00072E37" w:rsidP="001C4C2D">
            <w:pPr>
              <w:rPr>
                <w:rFonts w:ascii="Times New Roman" w:hAnsi="Times New Roman" w:cs="Times New Roman"/>
                <w:szCs w:val="20"/>
              </w:rPr>
            </w:pPr>
            <w:r w:rsidRPr="00072E37">
              <w:rPr>
                <w:rFonts w:ascii="Times New Roman" w:hAnsi="Times New Roman" w:cs="Times New Roman"/>
                <w:szCs w:val="20"/>
              </w:rPr>
              <w:t>Гимнастика после сна. Комплекс 15 (</w:t>
            </w:r>
            <w:r w:rsidR="005057FF">
              <w:rPr>
                <w:rFonts w:ascii="Times New Roman" w:hAnsi="Times New Roman" w:cs="Times New Roman"/>
                <w:szCs w:val="20"/>
              </w:rPr>
              <w:t>[</w:t>
            </w:r>
            <w:r w:rsidR="001E4464">
              <w:rPr>
                <w:rFonts w:ascii="Times New Roman" w:hAnsi="Times New Roman" w:cs="Times New Roman"/>
                <w:szCs w:val="20"/>
              </w:rPr>
              <w:t>30]</w:t>
            </w:r>
            <w:r w:rsidRPr="00072E37">
              <w:rPr>
                <w:rFonts w:ascii="Times New Roman" w:hAnsi="Times New Roman" w:cs="Times New Roman"/>
                <w:szCs w:val="20"/>
              </w:rPr>
              <w:t>, с. 60)</w:t>
            </w:r>
          </w:p>
        </w:tc>
      </w:tr>
      <w:tr w:rsidR="00CF262F" w:rsidRPr="00656BF0" w:rsidTr="00072E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1B066D" w:rsidRDefault="00CF262F" w:rsidP="001C4C2D">
            <w:pPr>
              <w:rPr>
                <w:rFonts w:ascii="Times New Roman" w:hAnsi="Times New Roman" w:cs="Times New Roman"/>
                <w:b/>
                <w:sz w:val="20"/>
                <w:szCs w:val="20"/>
              </w:rPr>
            </w:pPr>
            <w:r w:rsidRPr="001B066D">
              <w:rPr>
                <w:rFonts w:ascii="Times New Roman" w:hAnsi="Times New Roman" w:cs="Times New Roman"/>
                <w:b/>
                <w:sz w:val="20"/>
                <w:szCs w:val="20"/>
              </w:rPr>
              <w:t>Вечер</w:t>
            </w:r>
          </w:p>
          <w:p w:rsidR="00CF262F" w:rsidRPr="001B066D" w:rsidRDefault="00CF262F" w:rsidP="001C4C2D">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D65CA3" w:rsidRPr="00BD53EB" w:rsidRDefault="00D65CA3" w:rsidP="00D65CA3">
            <w:pPr>
              <w:pStyle w:val="aa"/>
              <w:numPr>
                <w:ilvl w:val="0"/>
                <w:numId w:val="140"/>
              </w:numPr>
              <w:rPr>
                <w:rFonts w:ascii="Times New Roman" w:hAnsi="Times New Roman" w:cs="Times New Roman"/>
                <w:sz w:val="21"/>
                <w:szCs w:val="21"/>
              </w:rPr>
            </w:pPr>
            <w:r w:rsidRPr="00BD53EB">
              <w:rPr>
                <w:rFonts w:ascii="Times New Roman" w:hAnsi="Times New Roman" w:cs="Times New Roman"/>
                <w:sz w:val="21"/>
                <w:szCs w:val="21"/>
              </w:rPr>
              <w:t>Театральная деятельность. «Театрализованная игра» (учить детей импровизировать игры-драматизации на тему известных сказок. Учить детей высказывать свое мнение о собственной игре и игре других детей). (</w:t>
            </w:r>
            <w:r w:rsidR="005057FF" w:rsidRPr="00BD53EB">
              <w:rPr>
                <w:rFonts w:ascii="Times New Roman" w:hAnsi="Times New Roman" w:cs="Times New Roman"/>
                <w:sz w:val="21"/>
                <w:szCs w:val="21"/>
              </w:rPr>
              <w:t>[</w:t>
            </w:r>
            <w:r w:rsidR="001E4464" w:rsidRPr="00BD53EB">
              <w:rPr>
                <w:rFonts w:ascii="Times New Roman" w:hAnsi="Times New Roman" w:cs="Times New Roman"/>
                <w:sz w:val="21"/>
                <w:szCs w:val="21"/>
              </w:rPr>
              <w:t>32]</w:t>
            </w:r>
            <w:r w:rsidRPr="00BD53EB">
              <w:rPr>
                <w:rFonts w:ascii="Times New Roman" w:hAnsi="Times New Roman" w:cs="Times New Roman"/>
                <w:sz w:val="21"/>
                <w:szCs w:val="21"/>
              </w:rPr>
              <w:t>, с. 63)</w:t>
            </w:r>
          </w:p>
          <w:p w:rsidR="002F627D" w:rsidRPr="00BD53EB" w:rsidRDefault="001B066D" w:rsidP="00985635">
            <w:pPr>
              <w:pStyle w:val="aa"/>
              <w:numPr>
                <w:ilvl w:val="0"/>
                <w:numId w:val="140"/>
              </w:numPr>
              <w:tabs>
                <w:tab w:val="left" w:pos="176"/>
              </w:tabs>
              <w:rPr>
                <w:rFonts w:ascii="Times New Roman" w:hAnsi="Times New Roman" w:cs="Times New Roman"/>
                <w:sz w:val="21"/>
                <w:szCs w:val="21"/>
              </w:rPr>
            </w:pPr>
            <w:r w:rsidRPr="00BD53EB">
              <w:rPr>
                <w:rFonts w:ascii="Times New Roman" w:hAnsi="Times New Roman" w:cs="Times New Roman"/>
                <w:sz w:val="21"/>
                <w:szCs w:val="21"/>
              </w:rPr>
              <w:t>СРИ «Магазин полезных продуктов»</w:t>
            </w:r>
            <w:r w:rsidR="00230D3F" w:rsidRPr="00BD53EB">
              <w:rPr>
                <w:rFonts w:ascii="Times New Roman" w:hAnsi="Times New Roman" w:cs="Times New Roman"/>
                <w:sz w:val="21"/>
                <w:szCs w:val="21"/>
              </w:rPr>
              <w:t xml:space="preserve"> (</w:t>
            </w:r>
            <w:r w:rsidRPr="00BD53EB">
              <w:rPr>
                <w:rFonts w:ascii="Times New Roman" w:hAnsi="Times New Roman" w:cs="Times New Roman"/>
                <w:sz w:val="21"/>
                <w:szCs w:val="21"/>
              </w:rPr>
              <w:t>закрепить знания детей о полезных для здоровья продуктах питания; развивать ролевое взаимодействие,  диалогическую речь</w:t>
            </w:r>
            <w:r w:rsidR="00230D3F" w:rsidRPr="00BD53EB">
              <w:rPr>
                <w:rFonts w:ascii="Times New Roman" w:hAnsi="Times New Roman" w:cs="Times New Roman"/>
                <w:sz w:val="21"/>
                <w:szCs w:val="21"/>
              </w:rPr>
              <w:t>)</w:t>
            </w:r>
            <w:r w:rsidRPr="00BD53EB">
              <w:rPr>
                <w:rFonts w:ascii="Times New Roman" w:hAnsi="Times New Roman" w:cs="Times New Roman"/>
                <w:sz w:val="21"/>
                <w:szCs w:val="21"/>
              </w:rPr>
              <w:t>.</w:t>
            </w:r>
          </w:p>
          <w:p w:rsidR="00CF262F" w:rsidRPr="00BD53EB" w:rsidRDefault="00CF262F" w:rsidP="00985635">
            <w:pPr>
              <w:pStyle w:val="aa"/>
              <w:numPr>
                <w:ilvl w:val="0"/>
                <w:numId w:val="140"/>
              </w:numPr>
              <w:tabs>
                <w:tab w:val="left" w:pos="176"/>
              </w:tabs>
              <w:rPr>
                <w:rFonts w:ascii="Times New Roman" w:hAnsi="Times New Roman" w:cs="Times New Roman"/>
                <w:sz w:val="21"/>
                <w:szCs w:val="21"/>
              </w:rPr>
            </w:pPr>
            <w:r w:rsidRPr="00BD53EB">
              <w:rPr>
                <w:rFonts w:ascii="Times New Roman" w:hAnsi="Times New Roman" w:cs="Times New Roman"/>
                <w:sz w:val="21"/>
                <w:szCs w:val="21"/>
              </w:rPr>
              <w:t>Беседа «Польза и вред жевательной резинки» (рассказать о ситуациях, при которых употребление жевательной резинки под контролем взрослых приносит пользу. Закрепить знания о средствах гигиены).</w:t>
            </w:r>
          </w:p>
          <w:p w:rsidR="00CF262F" w:rsidRPr="00BD53EB" w:rsidRDefault="00CF262F" w:rsidP="00985635">
            <w:pPr>
              <w:pStyle w:val="aa"/>
              <w:numPr>
                <w:ilvl w:val="0"/>
                <w:numId w:val="140"/>
              </w:numPr>
              <w:tabs>
                <w:tab w:val="left" w:pos="176"/>
              </w:tabs>
              <w:rPr>
                <w:rFonts w:ascii="Times New Roman" w:hAnsi="Times New Roman" w:cs="Times New Roman"/>
                <w:sz w:val="21"/>
                <w:szCs w:val="21"/>
              </w:rPr>
            </w:pPr>
            <w:r w:rsidRPr="00BD53EB">
              <w:rPr>
                <w:rFonts w:ascii="Times New Roman" w:hAnsi="Times New Roman" w:cs="Times New Roman"/>
                <w:sz w:val="21"/>
                <w:szCs w:val="21"/>
              </w:rPr>
              <w:t>Игровая ситуация «Приготовим суп, кашу, салат» (учить детей правильно подбирать продукты для приготовления различных блюд, раскладывать картинки в том порядке, как продукты закладывают для приготовления тех или иных блюд).</w:t>
            </w:r>
          </w:p>
          <w:p w:rsidR="001B066D" w:rsidRPr="00BD53EB" w:rsidRDefault="001B066D" w:rsidP="00985635">
            <w:pPr>
              <w:pStyle w:val="aa"/>
              <w:numPr>
                <w:ilvl w:val="0"/>
                <w:numId w:val="140"/>
              </w:numPr>
              <w:tabs>
                <w:tab w:val="left" w:pos="176"/>
              </w:tabs>
              <w:rPr>
                <w:rFonts w:ascii="Times New Roman" w:hAnsi="Times New Roman" w:cs="Times New Roman"/>
                <w:sz w:val="21"/>
                <w:szCs w:val="21"/>
              </w:rPr>
            </w:pPr>
            <w:r w:rsidRPr="00BD53EB">
              <w:rPr>
                <w:rFonts w:ascii="Times New Roman" w:hAnsi="Times New Roman" w:cs="Times New Roman"/>
                <w:sz w:val="21"/>
                <w:szCs w:val="21"/>
              </w:rPr>
              <w:t>Конструирование «Стадион»</w:t>
            </w:r>
            <w:r w:rsidR="00230D3F" w:rsidRPr="00BD53EB">
              <w:rPr>
                <w:rFonts w:ascii="Times New Roman" w:hAnsi="Times New Roman" w:cs="Times New Roman"/>
                <w:sz w:val="21"/>
                <w:szCs w:val="21"/>
              </w:rPr>
              <w:t xml:space="preserve"> (</w:t>
            </w:r>
            <w:r w:rsidRPr="00BD53EB">
              <w:rPr>
                <w:rFonts w:ascii="Times New Roman" w:hAnsi="Times New Roman" w:cs="Times New Roman"/>
                <w:sz w:val="21"/>
                <w:szCs w:val="21"/>
              </w:rPr>
              <w:t>продолжать закреплять умение использовать в своей работе ранее полученные знания; самостоятельно организовывать свою деятельность; закреплять знания о назначении стадионов; развивать интерес к конструктивной деятельности; воспитывать осознание значении спорта в жизни человека</w:t>
            </w:r>
            <w:r w:rsidR="00230D3F" w:rsidRPr="00BD53EB">
              <w:rPr>
                <w:rFonts w:ascii="Times New Roman" w:hAnsi="Times New Roman" w:cs="Times New Roman"/>
                <w:sz w:val="21"/>
                <w:szCs w:val="21"/>
              </w:rPr>
              <w:t>)</w:t>
            </w:r>
            <w:r w:rsidRPr="00BD53EB">
              <w:rPr>
                <w:rFonts w:ascii="Times New Roman" w:hAnsi="Times New Roman" w:cs="Times New Roman"/>
                <w:sz w:val="21"/>
                <w:szCs w:val="21"/>
              </w:rPr>
              <w:t>.</w:t>
            </w:r>
          </w:p>
          <w:p w:rsidR="00CF262F" w:rsidRPr="00BD53EB" w:rsidRDefault="00CF262F" w:rsidP="00985635">
            <w:pPr>
              <w:pStyle w:val="aa"/>
              <w:numPr>
                <w:ilvl w:val="0"/>
                <w:numId w:val="140"/>
              </w:numPr>
              <w:tabs>
                <w:tab w:val="left" w:pos="176"/>
              </w:tabs>
              <w:rPr>
                <w:rFonts w:ascii="Times New Roman" w:hAnsi="Times New Roman" w:cs="Times New Roman"/>
                <w:sz w:val="21"/>
                <w:szCs w:val="21"/>
              </w:rPr>
            </w:pPr>
            <w:r w:rsidRPr="00BD53EB">
              <w:rPr>
                <w:rFonts w:ascii="Times New Roman" w:hAnsi="Times New Roman" w:cs="Times New Roman"/>
                <w:sz w:val="21"/>
                <w:szCs w:val="21"/>
              </w:rPr>
              <w:t xml:space="preserve">ВЕЧЕРНИЙ КРУГ (по выбору воспитателя из </w:t>
            </w:r>
            <w:r w:rsidR="00E7200A" w:rsidRPr="00BD53EB">
              <w:rPr>
                <w:rFonts w:ascii="Times New Roman" w:hAnsi="Times New Roman" w:cs="Times New Roman"/>
                <w:sz w:val="21"/>
                <w:szCs w:val="21"/>
              </w:rPr>
              <w:t>Приложение 2</w:t>
            </w:r>
            <w:r w:rsidRPr="00BD53EB">
              <w:rPr>
                <w:rFonts w:ascii="Times New Roman" w:hAnsi="Times New Roman" w:cs="Times New Roman"/>
                <w:sz w:val="21"/>
                <w:szCs w:val="21"/>
              </w:rPr>
              <w:t>)</w:t>
            </w:r>
          </w:p>
        </w:tc>
        <w:tc>
          <w:tcPr>
            <w:tcW w:w="2268" w:type="dxa"/>
            <w:tcBorders>
              <w:top w:val="single" w:sz="4" w:space="0" w:color="auto"/>
              <w:left w:val="single" w:sz="4" w:space="0" w:color="000000" w:themeColor="text1"/>
              <w:bottom w:val="single" w:sz="4" w:space="0" w:color="auto"/>
              <w:right w:val="single" w:sz="4" w:space="0" w:color="auto"/>
            </w:tcBorders>
          </w:tcPr>
          <w:p w:rsidR="00CF262F" w:rsidRPr="00072E37" w:rsidRDefault="00CF262F" w:rsidP="001C4C2D">
            <w:pPr>
              <w:pStyle w:val="ParagraphStyle"/>
              <w:rPr>
                <w:rFonts w:ascii="Times New Roman" w:hAnsi="Times New Roman" w:cs="Times New Roman"/>
                <w:sz w:val="22"/>
              </w:rPr>
            </w:pPr>
            <w:r w:rsidRPr="00072E37">
              <w:rPr>
                <w:rFonts w:ascii="Times New Roman" w:hAnsi="Times New Roman" w:cs="Times New Roman"/>
                <w:sz w:val="22"/>
              </w:rPr>
              <w:t>Д/и «Летает - не летает» с</w:t>
            </w:r>
            <w:r w:rsidR="00072E37">
              <w:rPr>
                <w:rFonts w:ascii="Times New Roman" w:hAnsi="Times New Roman" w:cs="Times New Roman"/>
                <w:sz w:val="22"/>
              </w:rPr>
              <w:t xml:space="preserve"> ………………………</w:t>
            </w:r>
            <w:r w:rsidRPr="00072E37">
              <w:rPr>
                <w:rFonts w:ascii="Times New Roman" w:hAnsi="Times New Roman" w:cs="Times New Roman"/>
                <w:sz w:val="22"/>
              </w:rPr>
              <w:t xml:space="preserve"> (учить детей действовать в соответствии с правилами, развивать внимание).</w:t>
            </w:r>
          </w:p>
        </w:tc>
        <w:tc>
          <w:tcPr>
            <w:tcW w:w="1843" w:type="dxa"/>
            <w:tcBorders>
              <w:top w:val="single" w:sz="4" w:space="0" w:color="auto"/>
              <w:left w:val="single" w:sz="4" w:space="0" w:color="auto"/>
              <w:bottom w:val="single" w:sz="4" w:space="0" w:color="auto"/>
              <w:right w:val="single" w:sz="4" w:space="0" w:color="000000" w:themeColor="text1"/>
            </w:tcBorders>
          </w:tcPr>
          <w:p w:rsidR="00CF262F" w:rsidRPr="00072E37" w:rsidRDefault="00CF262F" w:rsidP="001C4C2D">
            <w:pPr>
              <w:pStyle w:val="aa"/>
              <w:rPr>
                <w:rFonts w:ascii="Times New Roman" w:hAnsi="Times New Roman" w:cs="Times New Roman"/>
                <w:szCs w:val="20"/>
              </w:rPr>
            </w:pPr>
          </w:p>
        </w:tc>
      </w:tr>
      <w:tr w:rsidR="00072E37" w:rsidRPr="00656BF0"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2E37" w:rsidRPr="001B066D" w:rsidRDefault="00072E37" w:rsidP="001C4C2D">
            <w:pPr>
              <w:ind w:right="-108"/>
              <w:rPr>
                <w:rFonts w:ascii="Times New Roman" w:hAnsi="Times New Roman" w:cs="Times New Roman"/>
                <w:sz w:val="16"/>
                <w:szCs w:val="20"/>
              </w:rPr>
            </w:pPr>
            <w:r w:rsidRPr="001B066D">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72E37" w:rsidRPr="00072E37" w:rsidRDefault="00072E37" w:rsidP="000A784A">
            <w:pPr>
              <w:rPr>
                <w:rFonts w:ascii="Times New Roman" w:hAnsi="Times New Roman" w:cs="Times New Roman"/>
                <w:szCs w:val="20"/>
              </w:rPr>
            </w:pPr>
            <w:r w:rsidRPr="00072E37">
              <w:rPr>
                <w:rFonts w:ascii="Times New Roman" w:hAnsi="Times New Roman" w:cs="Times New Roman"/>
                <w:szCs w:val="18"/>
              </w:rPr>
              <w:t xml:space="preserve">Прогулка </w:t>
            </w:r>
            <w:r w:rsidR="000A784A">
              <w:rPr>
                <w:rFonts w:ascii="Times New Roman" w:hAnsi="Times New Roman" w:cs="Times New Roman"/>
                <w:szCs w:val="18"/>
              </w:rPr>
              <w:t>3</w:t>
            </w:r>
            <w:r w:rsidRPr="00072E37">
              <w:rPr>
                <w:rFonts w:ascii="Times New Roman" w:hAnsi="Times New Roman" w:cs="Times New Roman"/>
                <w:szCs w:val="18"/>
              </w:rPr>
              <w:t xml:space="preserve">. </w:t>
            </w:r>
            <w:r w:rsidRPr="00072E37">
              <w:rPr>
                <w:rFonts w:ascii="Times New Roman" w:hAnsi="Times New Roman" w:cs="Times New Roman"/>
                <w:szCs w:val="20"/>
              </w:rPr>
              <w:t>Апрель</w:t>
            </w:r>
            <w:r w:rsidRPr="00072E37">
              <w:rPr>
                <w:rFonts w:ascii="Times New Roman" w:hAnsi="Times New Roman" w:cs="Times New Roman"/>
                <w:szCs w:val="18"/>
              </w:rPr>
              <w:t>. (см. Приложение 3)</w:t>
            </w:r>
          </w:p>
        </w:tc>
      </w:tr>
      <w:tr w:rsidR="00CF262F" w:rsidRPr="00656BF0"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1B066D" w:rsidRDefault="00CF262F" w:rsidP="001C4C2D">
            <w:pPr>
              <w:rPr>
                <w:rFonts w:ascii="Times New Roman" w:hAnsi="Times New Roman" w:cs="Times New Roman"/>
                <w:b/>
                <w:sz w:val="20"/>
                <w:szCs w:val="20"/>
              </w:rPr>
            </w:pPr>
            <w:r w:rsidRPr="001B066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072E37" w:rsidRDefault="00CF262F" w:rsidP="001C4C2D">
            <w:pPr>
              <w:rPr>
                <w:rFonts w:ascii="Times New Roman" w:hAnsi="Times New Roman" w:cs="Times New Roman"/>
                <w:szCs w:val="20"/>
              </w:rPr>
            </w:pPr>
            <w:r w:rsidRPr="00072E37">
              <w:rPr>
                <w:rFonts w:ascii="Times New Roman" w:hAnsi="Times New Roman" w:cs="Times New Roman"/>
                <w:szCs w:val="18"/>
              </w:rPr>
              <w:t>Индивидуальные беседы по запросам родителей</w:t>
            </w:r>
          </w:p>
        </w:tc>
      </w:tr>
    </w:tbl>
    <w:p w:rsidR="00CF262F" w:rsidRPr="00656BF0" w:rsidRDefault="00CF262F" w:rsidP="00CF262F">
      <w:pPr>
        <w:spacing w:after="0" w:line="240" w:lineRule="auto"/>
        <w:rPr>
          <w:rFonts w:ascii="Times New Roman" w:hAnsi="Times New Roman" w:cs="Times New Roman"/>
          <w:color w:val="FF0000"/>
          <w:sz w:val="20"/>
          <w:szCs w:val="20"/>
        </w:rPr>
      </w:pPr>
      <w:r w:rsidRPr="00656BF0">
        <w:rPr>
          <w:rFonts w:ascii="Times New Roman" w:hAnsi="Times New Roman" w:cs="Times New Roman"/>
          <w:color w:val="FF0000"/>
          <w:sz w:val="20"/>
          <w:szCs w:val="20"/>
        </w:rPr>
        <w:t xml:space="preserve">                                                        </w:t>
      </w:r>
    </w:p>
    <w:p w:rsidR="005735E0" w:rsidRDefault="005735E0" w:rsidP="00CF262F">
      <w:pPr>
        <w:spacing w:after="0" w:line="240" w:lineRule="auto"/>
        <w:ind w:left="142" w:right="-882" w:firstLine="566"/>
        <w:rPr>
          <w:rFonts w:ascii="Times New Roman" w:hAnsi="Times New Roman" w:cs="Times New Roman"/>
          <w:b/>
          <w:sz w:val="20"/>
          <w:szCs w:val="20"/>
        </w:rPr>
      </w:pPr>
    </w:p>
    <w:p w:rsidR="00CF262F" w:rsidRPr="00072E37" w:rsidRDefault="00CF262F" w:rsidP="00CF262F">
      <w:pPr>
        <w:spacing w:after="0" w:line="240" w:lineRule="auto"/>
        <w:ind w:left="142" w:right="-882" w:firstLine="566"/>
        <w:rPr>
          <w:rFonts w:ascii="Times New Roman" w:hAnsi="Times New Roman" w:cs="Times New Roman"/>
          <w:szCs w:val="20"/>
        </w:rPr>
      </w:pPr>
      <w:r w:rsidRPr="00072E37">
        <w:rPr>
          <w:rFonts w:ascii="Times New Roman" w:hAnsi="Times New Roman" w:cs="Times New Roman"/>
          <w:b/>
          <w:szCs w:val="20"/>
        </w:rPr>
        <w:t>Четверг 0</w:t>
      </w:r>
      <w:r w:rsidR="005F3E54" w:rsidRPr="00072E37">
        <w:rPr>
          <w:rFonts w:ascii="Times New Roman" w:hAnsi="Times New Roman" w:cs="Times New Roman"/>
          <w:b/>
          <w:szCs w:val="20"/>
        </w:rPr>
        <w:t>3</w:t>
      </w:r>
      <w:r w:rsidRPr="00072E37">
        <w:rPr>
          <w:rFonts w:ascii="Times New Roman" w:hAnsi="Times New Roman" w:cs="Times New Roman"/>
          <w:b/>
          <w:szCs w:val="20"/>
        </w:rPr>
        <w:t>.04.202</w:t>
      </w:r>
      <w:r w:rsidR="005F3E54" w:rsidRPr="00072E37">
        <w:rPr>
          <w:rFonts w:ascii="Times New Roman" w:hAnsi="Times New Roman" w:cs="Times New Roman"/>
          <w:b/>
          <w:szCs w:val="20"/>
        </w:rPr>
        <w:t>5</w:t>
      </w:r>
      <w:r w:rsidRPr="00072E37">
        <w:rPr>
          <w:rFonts w:ascii="Times New Roman" w:hAnsi="Times New Roman" w:cs="Times New Roman"/>
          <w:b/>
          <w:szCs w:val="20"/>
        </w:rPr>
        <w:t xml:space="preserve">                                                        </w:t>
      </w:r>
      <w:r w:rsidR="00072E37">
        <w:rPr>
          <w:rFonts w:ascii="Times New Roman" w:hAnsi="Times New Roman" w:cs="Times New Roman"/>
          <w:b/>
          <w:szCs w:val="20"/>
        </w:rPr>
        <w:t xml:space="preserve">                     </w:t>
      </w:r>
      <w:r w:rsidR="00072E37">
        <w:rPr>
          <w:rFonts w:ascii="Times New Roman" w:hAnsi="Times New Roman" w:cs="Times New Roman"/>
          <w:b/>
          <w:szCs w:val="20"/>
        </w:rPr>
        <w:tab/>
      </w:r>
      <w:r w:rsidR="00072E37">
        <w:rPr>
          <w:rFonts w:ascii="Times New Roman" w:hAnsi="Times New Roman" w:cs="Times New Roman"/>
          <w:b/>
          <w:szCs w:val="20"/>
        </w:rPr>
        <w:tab/>
      </w:r>
      <w:r w:rsidR="00072E37">
        <w:rPr>
          <w:rFonts w:ascii="Times New Roman" w:hAnsi="Times New Roman" w:cs="Times New Roman"/>
          <w:b/>
          <w:szCs w:val="20"/>
        </w:rPr>
        <w:tab/>
      </w:r>
      <w:r w:rsidR="00072E37">
        <w:rPr>
          <w:rFonts w:ascii="Times New Roman" w:hAnsi="Times New Roman" w:cs="Times New Roman"/>
          <w:b/>
          <w:szCs w:val="20"/>
        </w:rPr>
        <w:tab/>
      </w:r>
      <w:r w:rsidR="00072E37">
        <w:rPr>
          <w:rFonts w:ascii="Times New Roman" w:hAnsi="Times New Roman" w:cs="Times New Roman"/>
          <w:b/>
          <w:szCs w:val="20"/>
        </w:rPr>
        <w:tab/>
      </w:r>
      <w:r w:rsidR="00072E37">
        <w:rPr>
          <w:rFonts w:ascii="Times New Roman" w:hAnsi="Times New Roman" w:cs="Times New Roman"/>
          <w:b/>
          <w:szCs w:val="20"/>
        </w:rPr>
        <w:tab/>
      </w:r>
      <w:r w:rsidR="00072E37">
        <w:rPr>
          <w:rFonts w:ascii="Times New Roman" w:hAnsi="Times New Roman" w:cs="Times New Roman"/>
          <w:b/>
          <w:szCs w:val="20"/>
        </w:rPr>
        <w:tab/>
      </w:r>
      <w:r w:rsidR="00072E37">
        <w:rPr>
          <w:rFonts w:ascii="Times New Roman" w:hAnsi="Times New Roman" w:cs="Times New Roman"/>
          <w:b/>
          <w:szCs w:val="20"/>
        </w:rPr>
        <w:tab/>
        <w:t xml:space="preserve">     </w:t>
      </w:r>
      <w:r w:rsidRPr="00072E37">
        <w:rPr>
          <w:rFonts w:ascii="Times New Roman" w:hAnsi="Times New Roman" w:cs="Times New Roman"/>
          <w:szCs w:val="20"/>
        </w:rPr>
        <w:t>Тематическая неделя «Неделя здоровья»</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072E37" w:rsidRPr="000468C5" w:rsidTr="00072E37">
        <w:trPr>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2E37" w:rsidRPr="000468C5" w:rsidRDefault="00072E37" w:rsidP="001C4C2D">
            <w:pPr>
              <w:ind w:right="-108"/>
              <w:rPr>
                <w:rFonts w:ascii="Times New Roman" w:hAnsi="Times New Roman" w:cs="Times New Roman"/>
                <w:b/>
                <w:sz w:val="16"/>
                <w:szCs w:val="16"/>
              </w:rPr>
            </w:pPr>
            <w:r w:rsidRPr="000468C5">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072E37" w:rsidRPr="000468C5" w:rsidRDefault="00072E37" w:rsidP="001C4C2D">
            <w:pPr>
              <w:spacing w:line="360" w:lineRule="auto"/>
              <w:ind w:right="-71"/>
              <w:jc w:val="center"/>
              <w:rPr>
                <w:rFonts w:ascii="Times New Roman" w:hAnsi="Times New Roman" w:cs="Times New Roman"/>
                <w:b/>
                <w:sz w:val="20"/>
                <w:szCs w:val="20"/>
              </w:rPr>
            </w:pPr>
            <w:r w:rsidRPr="000468C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072E37" w:rsidRPr="00A76384" w:rsidRDefault="00072E37" w:rsidP="00115BE3">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2E37" w:rsidRPr="004567FD" w:rsidRDefault="00072E37" w:rsidP="00115BE3">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F262F" w:rsidRPr="000468C5" w:rsidTr="00BB3E59">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0468C5" w:rsidRDefault="00CF262F" w:rsidP="001C4C2D">
            <w:pPr>
              <w:ind w:right="-108"/>
              <w:rPr>
                <w:rFonts w:ascii="Times New Roman" w:hAnsi="Times New Roman" w:cs="Times New Roman"/>
                <w:sz w:val="20"/>
                <w:szCs w:val="20"/>
              </w:rPr>
            </w:pPr>
            <w:r w:rsidRPr="000468C5">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19753C" w:rsidRPr="00F46820" w:rsidRDefault="0019753C" w:rsidP="009D3FE0">
            <w:pPr>
              <w:pStyle w:val="aa"/>
              <w:numPr>
                <w:ilvl w:val="0"/>
                <w:numId w:val="141"/>
              </w:numPr>
              <w:tabs>
                <w:tab w:val="left" w:pos="176"/>
                <w:tab w:val="left" w:pos="278"/>
                <w:tab w:val="left" w:pos="317"/>
              </w:tabs>
              <w:rPr>
                <w:rFonts w:ascii="Times New Roman" w:hAnsi="Times New Roman" w:cs="Times New Roman"/>
                <w:szCs w:val="20"/>
              </w:rPr>
            </w:pPr>
            <w:r w:rsidRPr="00F46820">
              <w:rPr>
                <w:rFonts w:ascii="Times New Roman" w:hAnsi="Times New Roman" w:cs="Times New Roman"/>
              </w:rPr>
              <w:t xml:space="preserve">Утренняя гимнастика. </w:t>
            </w:r>
            <w:r w:rsidRPr="00F46820">
              <w:rPr>
                <w:rFonts w:ascii="Times New Roman" w:hAnsi="Times New Roman" w:cs="Times New Roman"/>
                <w:szCs w:val="20"/>
              </w:rPr>
              <w:t>Комплекс № 29 (с малым мячом). (</w:t>
            </w:r>
            <w:r w:rsidR="00170B98">
              <w:rPr>
                <w:rFonts w:ascii="Times New Roman" w:hAnsi="Times New Roman" w:cs="Times New Roman"/>
                <w:szCs w:val="20"/>
              </w:rPr>
              <w:t>[24]</w:t>
            </w:r>
            <w:r w:rsidRPr="00F46820">
              <w:rPr>
                <w:rFonts w:ascii="Times New Roman" w:hAnsi="Times New Roman" w:cs="Times New Roman"/>
                <w:szCs w:val="20"/>
              </w:rPr>
              <w:t>, с.27)</w:t>
            </w:r>
          </w:p>
          <w:p w:rsidR="00CF262F" w:rsidRPr="00F46820" w:rsidRDefault="00CF262F" w:rsidP="009D3FE0">
            <w:pPr>
              <w:pStyle w:val="aa"/>
              <w:numPr>
                <w:ilvl w:val="0"/>
                <w:numId w:val="141"/>
              </w:numPr>
              <w:tabs>
                <w:tab w:val="left" w:pos="176"/>
                <w:tab w:val="left" w:pos="278"/>
                <w:tab w:val="left" w:pos="317"/>
              </w:tabs>
              <w:rPr>
                <w:rFonts w:ascii="Times New Roman" w:hAnsi="Times New Roman" w:cs="Times New Roman"/>
                <w:szCs w:val="20"/>
              </w:rPr>
            </w:pPr>
            <w:r w:rsidRPr="00F46820">
              <w:rPr>
                <w:rFonts w:ascii="Times New Roman" w:hAnsi="Times New Roman" w:cs="Times New Roman"/>
                <w:szCs w:val="20"/>
              </w:rPr>
              <w:t xml:space="preserve">УТРЕННИЙ КРУГ № 30 (см. </w:t>
            </w:r>
            <w:r w:rsidR="00E7200A" w:rsidRPr="00F46820">
              <w:rPr>
                <w:rFonts w:ascii="Times New Roman" w:hAnsi="Times New Roman" w:cs="Times New Roman"/>
                <w:szCs w:val="20"/>
              </w:rPr>
              <w:t>Приложение 1</w:t>
            </w:r>
            <w:r w:rsidRPr="00F46820">
              <w:rPr>
                <w:rFonts w:ascii="Times New Roman" w:hAnsi="Times New Roman" w:cs="Times New Roman"/>
                <w:szCs w:val="20"/>
              </w:rPr>
              <w:t>)</w:t>
            </w:r>
          </w:p>
          <w:p w:rsidR="001B066D" w:rsidRPr="00F46820" w:rsidRDefault="001B066D" w:rsidP="001B066D">
            <w:pPr>
              <w:pStyle w:val="aa"/>
              <w:numPr>
                <w:ilvl w:val="0"/>
                <w:numId w:val="141"/>
              </w:numPr>
              <w:tabs>
                <w:tab w:val="left" w:pos="176"/>
                <w:tab w:val="left" w:pos="278"/>
                <w:tab w:val="left" w:pos="317"/>
              </w:tabs>
              <w:rPr>
                <w:rFonts w:ascii="Times New Roman" w:hAnsi="Times New Roman" w:cs="Times New Roman"/>
                <w:szCs w:val="20"/>
              </w:rPr>
            </w:pPr>
            <w:r w:rsidRPr="00F46820">
              <w:rPr>
                <w:rFonts w:ascii="Times New Roman" w:hAnsi="Times New Roman" w:cs="Times New Roman"/>
                <w:szCs w:val="20"/>
              </w:rPr>
              <w:t>Упражнение «Мой внешний вид»</w:t>
            </w:r>
            <w:r w:rsidR="00230D3F" w:rsidRPr="00F46820">
              <w:rPr>
                <w:rFonts w:ascii="Times New Roman" w:hAnsi="Times New Roman" w:cs="Times New Roman"/>
                <w:szCs w:val="20"/>
              </w:rPr>
              <w:t xml:space="preserve"> (</w:t>
            </w:r>
            <w:r w:rsidRPr="00F46820">
              <w:rPr>
                <w:rFonts w:ascii="Times New Roman" w:hAnsi="Times New Roman" w:cs="Times New Roman"/>
                <w:szCs w:val="20"/>
              </w:rPr>
              <w:t>закреплять умение пользоваться индивидуальными предметами личной гигиены, следить за своим внешним видом. Формировать осознанную потребность в чистоте</w:t>
            </w:r>
            <w:r w:rsidR="00230D3F" w:rsidRPr="00F46820">
              <w:rPr>
                <w:rFonts w:ascii="Times New Roman" w:hAnsi="Times New Roman" w:cs="Times New Roman"/>
                <w:szCs w:val="20"/>
              </w:rPr>
              <w:t>)</w:t>
            </w:r>
            <w:r w:rsidRPr="00F46820">
              <w:rPr>
                <w:rFonts w:ascii="Times New Roman" w:hAnsi="Times New Roman" w:cs="Times New Roman"/>
                <w:szCs w:val="20"/>
              </w:rPr>
              <w:t>.</w:t>
            </w:r>
          </w:p>
          <w:p w:rsidR="001B066D" w:rsidRPr="00F46820" w:rsidRDefault="001B066D" w:rsidP="000468C5">
            <w:pPr>
              <w:pStyle w:val="aa"/>
              <w:numPr>
                <w:ilvl w:val="0"/>
                <w:numId w:val="141"/>
              </w:numPr>
              <w:tabs>
                <w:tab w:val="left" w:pos="176"/>
                <w:tab w:val="left" w:pos="278"/>
                <w:tab w:val="left" w:pos="317"/>
              </w:tabs>
              <w:rPr>
                <w:rFonts w:ascii="Times New Roman" w:hAnsi="Times New Roman" w:cs="Times New Roman"/>
                <w:szCs w:val="20"/>
              </w:rPr>
            </w:pPr>
            <w:r w:rsidRPr="00F46820">
              <w:rPr>
                <w:rFonts w:ascii="Times New Roman" w:hAnsi="Times New Roman" w:cs="Times New Roman"/>
                <w:szCs w:val="20"/>
              </w:rPr>
              <w:t>Беседа «На зарядку становись!»</w:t>
            </w:r>
            <w:r w:rsidR="00230D3F" w:rsidRPr="00F46820">
              <w:rPr>
                <w:rFonts w:ascii="Times New Roman" w:hAnsi="Times New Roman" w:cs="Times New Roman"/>
                <w:szCs w:val="20"/>
              </w:rPr>
              <w:t xml:space="preserve"> (</w:t>
            </w:r>
            <w:r w:rsidRPr="00F46820">
              <w:rPr>
                <w:rFonts w:ascii="Times New Roman" w:hAnsi="Times New Roman" w:cs="Times New Roman"/>
                <w:szCs w:val="20"/>
              </w:rPr>
              <w:t>закрепить знания детей о важности физ. упражнений для здоровья</w:t>
            </w:r>
            <w:r w:rsidR="00230D3F" w:rsidRPr="00F46820">
              <w:rPr>
                <w:rFonts w:ascii="Times New Roman" w:hAnsi="Times New Roman" w:cs="Times New Roman"/>
                <w:szCs w:val="20"/>
              </w:rPr>
              <w:t>)</w:t>
            </w:r>
            <w:r w:rsidRPr="00F46820">
              <w:rPr>
                <w:rFonts w:ascii="Times New Roman" w:hAnsi="Times New Roman" w:cs="Times New Roman"/>
                <w:szCs w:val="20"/>
              </w:rPr>
              <w:t>.</w:t>
            </w:r>
          </w:p>
          <w:p w:rsidR="00CF262F" w:rsidRPr="00F46820" w:rsidRDefault="00CF262F" w:rsidP="001B066D">
            <w:pPr>
              <w:pStyle w:val="aa"/>
              <w:numPr>
                <w:ilvl w:val="0"/>
                <w:numId w:val="141"/>
              </w:numPr>
              <w:tabs>
                <w:tab w:val="left" w:pos="176"/>
                <w:tab w:val="left" w:pos="278"/>
                <w:tab w:val="left" w:pos="317"/>
              </w:tabs>
              <w:rPr>
                <w:rFonts w:ascii="Times New Roman" w:hAnsi="Times New Roman" w:cs="Times New Roman"/>
                <w:szCs w:val="20"/>
              </w:rPr>
            </w:pPr>
            <w:r w:rsidRPr="00F46820">
              <w:rPr>
                <w:rFonts w:ascii="Times New Roman" w:hAnsi="Times New Roman" w:cs="Times New Roman"/>
                <w:szCs w:val="20"/>
              </w:rPr>
              <w:t>Д/и «Кому что нужно» (закрепить знания детей о предметах, необходимых для работы врачу, повару, продавцу).</w:t>
            </w:r>
          </w:p>
          <w:p w:rsidR="00CF262F" w:rsidRPr="00F46820" w:rsidRDefault="00CF262F" w:rsidP="009D3FE0">
            <w:pPr>
              <w:pStyle w:val="aa"/>
              <w:numPr>
                <w:ilvl w:val="0"/>
                <w:numId w:val="141"/>
              </w:numPr>
              <w:tabs>
                <w:tab w:val="left" w:pos="176"/>
                <w:tab w:val="left" w:pos="278"/>
                <w:tab w:val="left" w:pos="317"/>
              </w:tabs>
              <w:rPr>
                <w:rFonts w:ascii="Times New Roman" w:hAnsi="Times New Roman" w:cs="Times New Roman"/>
                <w:szCs w:val="20"/>
              </w:rPr>
            </w:pPr>
            <w:r w:rsidRPr="00F46820">
              <w:rPr>
                <w:rFonts w:ascii="Times New Roman" w:hAnsi="Times New Roman" w:cs="Times New Roman"/>
                <w:szCs w:val="20"/>
              </w:rPr>
              <w:t>Д/и «Полезно – вредно» (дать знания о факторах окружающей среды, влияющих на здоровье).</w:t>
            </w:r>
          </w:p>
          <w:p w:rsidR="00CF262F" w:rsidRPr="00F46820" w:rsidRDefault="000468C5" w:rsidP="000468C5">
            <w:pPr>
              <w:pStyle w:val="aa"/>
              <w:numPr>
                <w:ilvl w:val="0"/>
                <w:numId w:val="141"/>
              </w:numPr>
              <w:rPr>
                <w:rFonts w:ascii="Times New Roman" w:hAnsi="Times New Roman" w:cs="Times New Roman"/>
                <w:szCs w:val="20"/>
              </w:rPr>
            </w:pPr>
            <w:r w:rsidRPr="00F46820">
              <w:rPr>
                <w:rFonts w:ascii="Times New Roman" w:hAnsi="Times New Roman" w:cs="Times New Roman"/>
                <w:szCs w:val="20"/>
              </w:rPr>
              <w:t>Русская народная игра «Смешинка» (</w:t>
            </w:r>
            <w:r w:rsidR="001E4464">
              <w:rPr>
                <w:rFonts w:ascii="Times New Roman" w:hAnsi="Times New Roman" w:cs="Times New Roman"/>
                <w:szCs w:val="20"/>
              </w:rPr>
              <w:t>[29]</w:t>
            </w:r>
            <w:r w:rsidRPr="00F46820">
              <w:rPr>
                <w:rFonts w:ascii="Times New Roman" w:hAnsi="Times New Roman" w:cs="Times New Roman"/>
                <w:szCs w:val="20"/>
              </w:rPr>
              <w:t>, с. 318)</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F262F" w:rsidRPr="00F46820" w:rsidRDefault="00CF262F" w:rsidP="001C4C2D">
            <w:pPr>
              <w:pStyle w:val="ParagraphStyle"/>
              <w:rPr>
                <w:rFonts w:ascii="Times New Roman" w:hAnsi="Times New Roman" w:cs="Times New Roman"/>
                <w:sz w:val="22"/>
              </w:rPr>
            </w:pPr>
            <w:r w:rsidRPr="00F46820">
              <w:rPr>
                <w:rFonts w:ascii="Times New Roman" w:hAnsi="Times New Roman" w:cs="Times New Roman"/>
                <w:sz w:val="22"/>
              </w:rPr>
              <w:t>Д/и «Составь предмет из треугольников» с ………………………. (упражнять в составлении конструкции из четырех равнобедренных треугольников).</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F262F" w:rsidRPr="00F46820" w:rsidRDefault="00CF262F" w:rsidP="001C4C2D">
            <w:pPr>
              <w:rPr>
                <w:rFonts w:ascii="Times New Roman" w:hAnsi="Times New Roman" w:cs="Times New Roman"/>
                <w:szCs w:val="20"/>
              </w:rPr>
            </w:pPr>
          </w:p>
        </w:tc>
      </w:tr>
      <w:tr w:rsidR="00BB3E59" w:rsidRPr="000468C5"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F46820" w:rsidRDefault="00BB3E59" w:rsidP="001C4C2D">
            <w:pPr>
              <w:rPr>
                <w:rFonts w:ascii="Times New Roman" w:hAnsi="Times New Roman" w:cs="Times New Roman"/>
                <w:szCs w:val="20"/>
              </w:rPr>
            </w:pPr>
            <w:r w:rsidRPr="00F46820">
              <w:rPr>
                <w:rFonts w:ascii="Times New Roman" w:hAnsi="Times New Roman"/>
                <w:szCs w:val="20"/>
              </w:rPr>
              <w:t>См. таблицу в конце недели</w:t>
            </w:r>
          </w:p>
        </w:tc>
      </w:tr>
      <w:tr w:rsidR="00F46820" w:rsidRPr="000468C5"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6820" w:rsidRPr="00BB7D51" w:rsidRDefault="00F46820" w:rsidP="001C4C2D">
            <w:pPr>
              <w:ind w:right="-108"/>
              <w:rPr>
                <w:rFonts w:ascii="Times New Roman" w:hAnsi="Times New Roman" w:cs="Times New Roman"/>
                <w:sz w:val="20"/>
                <w:szCs w:val="20"/>
              </w:rPr>
            </w:pPr>
            <w:r w:rsidRPr="00BB7D51">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8C7" w:rsidRPr="004621AB" w:rsidRDefault="001D58C7" w:rsidP="001C4C2D">
            <w:pPr>
              <w:rPr>
                <w:rFonts w:ascii="Times New Roman" w:hAnsi="Times New Roman" w:cs="Times New Roman"/>
              </w:rPr>
            </w:pPr>
            <w:r w:rsidRPr="001D58C7">
              <w:rPr>
                <w:rFonts w:ascii="Times New Roman" w:hAnsi="Times New Roman" w:cs="Times New Roman"/>
              </w:rPr>
              <w:t>«Народные приметы апреля». (</w:t>
            </w:r>
            <w:r w:rsidR="005057FF">
              <w:rPr>
                <w:rFonts w:ascii="Times New Roman" w:hAnsi="Times New Roman" w:cs="Times New Roman"/>
              </w:rPr>
              <w:t>[</w:t>
            </w:r>
            <w:r w:rsidR="001E4464">
              <w:rPr>
                <w:rFonts w:ascii="Times New Roman" w:hAnsi="Times New Roman" w:cs="Times New Roman"/>
              </w:rPr>
              <w:t>35]</w:t>
            </w:r>
            <w:r w:rsidRPr="001D58C7">
              <w:rPr>
                <w:rFonts w:ascii="Times New Roman" w:hAnsi="Times New Roman" w:cs="Times New Roman"/>
              </w:rPr>
              <w:t>, с.184)</w:t>
            </w:r>
          </w:p>
        </w:tc>
      </w:tr>
      <w:tr w:rsidR="00CF262F" w:rsidRPr="000468C5"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0468C5" w:rsidRDefault="00CF262F" w:rsidP="001C4C2D">
            <w:pPr>
              <w:ind w:right="-108"/>
              <w:rPr>
                <w:rFonts w:ascii="Times New Roman" w:hAnsi="Times New Roman" w:cs="Times New Roman"/>
                <w:sz w:val="20"/>
                <w:szCs w:val="20"/>
              </w:rPr>
            </w:pPr>
            <w:r w:rsidRPr="000468C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468C5" w:rsidRPr="00F46820" w:rsidRDefault="000468C5" w:rsidP="000468C5">
            <w:pPr>
              <w:pStyle w:val="aa"/>
              <w:numPr>
                <w:ilvl w:val="0"/>
                <w:numId w:val="531"/>
              </w:numPr>
              <w:rPr>
                <w:rFonts w:ascii="Times New Roman" w:hAnsi="Times New Roman" w:cs="Times New Roman"/>
                <w:szCs w:val="20"/>
              </w:rPr>
            </w:pPr>
            <w:r w:rsidRPr="00F46820">
              <w:rPr>
                <w:rFonts w:ascii="Times New Roman" w:hAnsi="Times New Roman" w:cs="Times New Roman"/>
                <w:szCs w:val="20"/>
              </w:rPr>
              <w:t>Чтение. Лофтинг Х. «Путешествие доктора Дулиттла» (продолжение)</w:t>
            </w:r>
            <w:r w:rsidR="00230D3F" w:rsidRPr="00F46820">
              <w:rPr>
                <w:rFonts w:ascii="Times New Roman" w:hAnsi="Times New Roman" w:cs="Times New Roman"/>
                <w:szCs w:val="20"/>
              </w:rPr>
              <w:t xml:space="preserve"> (</w:t>
            </w:r>
            <w:r w:rsidRPr="00F46820">
              <w:rPr>
                <w:rFonts w:ascii="Times New Roman" w:hAnsi="Times New Roman" w:cs="Times New Roman"/>
                <w:szCs w:val="20"/>
              </w:rPr>
              <w:t>знакомить с новым произведением, учить внимательно слушать, следить за сюжетом</w:t>
            </w:r>
            <w:r w:rsidR="00230D3F" w:rsidRPr="00F46820">
              <w:rPr>
                <w:rFonts w:ascii="Times New Roman" w:hAnsi="Times New Roman" w:cs="Times New Roman"/>
                <w:szCs w:val="20"/>
              </w:rPr>
              <w:t>)</w:t>
            </w:r>
            <w:r w:rsidRPr="00F46820">
              <w:rPr>
                <w:rFonts w:ascii="Times New Roman" w:hAnsi="Times New Roman" w:cs="Times New Roman"/>
                <w:szCs w:val="20"/>
              </w:rPr>
              <w:t>.</w:t>
            </w:r>
          </w:p>
          <w:p w:rsidR="00CF262F" w:rsidRPr="00F46820" w:rsidRDefault="00CF262F" w:rsidP="009D3FE0">
            <w:pPr>
              <w:numPr>
                <w:ilvl w:val="0"/>
                <w:numId w:val="531"/>
              </w:numPr>
              <w:tabs>
                <w:tab w:val="left" w:pos="176"/>
                <w:tab w:val="left" w:pos="278"/>
                <w:tab w:val="left" w:pos="317"/>
              </w:tabs>
              <w:rPr>
                <w:rFonts w:ascii="Times New Roman" w:hAnsi="Times New Roman" w:cs="Times New Roman"/>
                <w:szCs w:val="20"/>
              </w:rPr>
            </w:pPr>
            <w:r w:rsidRPr="00F46820">
              <w:rPr>
                <w:rFonts w:ascii="Times New Roman" w:hAnsi="Times New Roman" w:cs="Times New Roman"/>
                <w:szCs w:val="20"/>
              </w:rPr>
              <w:t>Формирование культуры поведения за столом (учить детей сохранять осанку, правильное положение за сто лом, контролировать положение ног и локтей).</w:t>
            </w:r>
          </w:p>
        </w:tc>
      </w:tr>
      <w:tr w:rsidR="00F46820" w:rsidRPr="000468C5"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6820" w:rsidRPr="002D1CD7" w:rsidRDefault="00F46820" w:rsidP="001C4C2D">
            <w:pPr>
              <w:ind w:right="-108"/>
              <w:rPr>
                <w:rFonts w:ascii="Times New Roman" w:hAnsi="Times New Roman" w:cs="Times New Roman"/>
                <w:sz w:val="20"/>
                <w:szCs w:val="20"/>
              </w:rPr>
            </w:pPr>
            <w:r w:rsidRPr="002D1CD7">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46820" w:rsidRPr="00F46820" w:rsidRDefault="00F46820" w:rsidP="001C4C2D">
            <w:pPr>
              <w:rPr>
                <w:rFonts w:ascii="Times New Roman" w:hAnsi="Times New Roman" w:cs="Times New Roman"/>
                <w:szCs w:val="20"/>
              </w:rPr>
            </w:pPr>
            <w:r w:rsidRPr="00F46820">
              <w:rPr>
                <w:rFonts w:ascii="Times New Roman" w:hAnsi="Times New Roman" w:cs="Times New Roman"/>
                <w:szCs w:val="20"/>
              </w:rPr>
              <w:t>Гимнастика после сна. Комплекс 15 (</w:t>
            </w:r>
            <w:r w:rsidR="005057FF">
              <w:rPr>
                <w:rFonts w:ascii="Times New Roman" w:hAnsi="Times New Roman" w:cs="Times New Roman"/>
                <w:szCs w:val="20"/>
              </w:rPr>
              <w:t>[</w:t>
            </w:r>
            <w:r w:rsidR="001E4464">
              <w:rPr>
                <w:rFonts w:ascii="Times New Roman" w:hAnsi="Times New Roman" w:cs="Times New Roman"/>
                <w:szCs w:val="20"/>
              </w:rPr>
              <w:t>30]</w:t>
            </w:r>
            <w:r w:rsidRPr="00F46820">
              <w:rPr>
                <w:rFonts w:ascii="Times New Roman" w:hAnsi="Times New Roman" w:cs="Times New Roman"/>
                <w:szCs w:val="20"/>
              </w:rPr>
              <w:t>, с. 60)</w:t>
            </w:r>
          </w:p>
        </w:tc>
      </w:tr>
      <w:tr w:rsidR="00CF262F" w:rsidRPr="000468C5" w:rsidTr="00F46820">
        <w:trPr>
          <w:trHeight w:val="1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0468C5" w:rsidRDefault="00CF262F" w:rsidP="001C4C2D">
            <w:pPr>
              <w:rPr>
                <w:rFonts w:ascii="Times New Roman" w:hAnsi="Times New Roman" w:cs="Times New Roman"/>
                <w:b/>
                <w:sz w:val="20"/>
                <w:szCs w:val="20"/>
              </w:rPr>
            </w:pPr>
            <w:r w:rsidRPr="000468C5">
              <w:rPr>
                <w:rFonts w:ascii="Times New Roman" w:hAnsi="Times New Roman" w:cs="Times New Roman"/>
                <w:b/>
                <w:sz w:val="20"/>
                <w:szCs w:val="20"/>
              </w:rPr>
              <w:t>Вечер</w:t>
            </w:r>
          </w:p>
          <w:p w:rsidR="00CF262F" w:rsidRPr="000468C5" w:rsidRDefault="00CF262F" w:rsidP="001C4C2D">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0468C5" w:rsidRPr="00F46820" w:rsidRDefault="000468C5" w:rsidP="000468C5">
            <w:pPr>
              <w:pStyle w:val="aa"/>
              <w:numPr>
                <w:ilvl w:val="0"/>
                <w:numId w:val="122"/>
              </w:numPr>
              <w:tabs>
                <w:tab w:val="left" w:pos="176"/>
                <w:tab w:val="left" w:pos="278"/>
                <w:tab w:val="left" w:pos="317"/>
              </w:tabs>
              <w:rPr>
                <w:rFonts w:ascii="Times New Roman" w:hAnsi="Times New Roman" w:cs="Times New Roman"/>
                <w:szCs w:val="18"/>
              </w:rPr>
            </w:pPr>
            <w:r w:rsidRPr="00F46820">
              <w:rPr>
                <w:rFonts w:ascii="Times New Roman" w:hAnsi="Times New Roman" w:cs="Times New Roman"/>
                <w:szCs w:val="18"/>
              </w:rPr>
              <w:t>СРИ «Поликлиника»</w:t>
            </w:r>
            <w:r w:rsidR="00230D3F" w:rsidRPr="00F46820">
              <w:rPr>
                <w:rFonts w:ascii="Times New Roman" w:hAnsi="Times New Roman" w:cs="Times New Roman"/>
                <w:szCs w:val="18"/>
              </w:rPr>
              <w:t xml:space="preserve"> (</w:t>
            </w:r>
            <w:r w:rsidRPr="00F46820">
              <w:rPr>
                <w:rFonts w:ascii="Times New Roman" w:hAnsi="Times New Roman" w:cs="Times New Roman"/>
                <w:szCs w:val="18"/>
              </w:rPr>
              <w:t>учить передавать в игре знакомые ситуации, выступать в роли врачей, медсестер, пациентов. Активизировать в речи и уточнить соответствующие понятия</w:t>
            </w:r>
            <w:r w:rsidR="00230D3F" w:rsidRPr="00F46820">
              <w:rPr>
                <w:rFonts w:ascii="Times New Roman" w:hAnsi="Times New Roman" w:cs="Times New Roman"/>
                <w:szCs w:val="18"/>
              </w:rPr>
              <w:t>)</w:t>
            </w:r>
            <w:r w:rsidRPr="00F46820">
              <w:rPr>
                <w:rFonts w:ascii="Times New Roman" w:hAnsi="Times New Roman" w:cs="Times New Roman"/>
                <w:szCs w:val="18"/>
              </w:rPr>
              <w:t>.</w:t>
            </w:r>
          </w:p>
          <w:p w:rsidR="00CF262F" w:rsidRPr="00F46820" w:rsidRDefault="00CF262F" w:rsidP="000468C5">
            <w:pPr>
              <w:pStyle w:val="aa"/>
              <w:numPr>
                <w:ilvl w:val="0"/>
                <w:numId w:val="122"/>
              </w:numPr>
              <w:tabs>
                <w:tab w:val="left" w:pos="176"/>
                <w:tab w:val="left" w:pos="278"/>
                <w:tab w:val="left" w:pos="317"/>
              </w:tabs>
              <w:rPr>
                <w:rFonts w:ascii="Times New Roman" w:hAnsi="Times New Roman" w:cs="Times New Roman"/>
                <w:szCs w:val="18"/>
              </w:rPr>
            </w:pPr>
            <w:r w:rsidRPr="00F46820">
              <w:rPr>
                <w:rFonts w:ascii="Times New Roman" w:hAnsi="Times New Roman" w:cs="Times New Roman"/>
                <w:szCs w:val="18"/>
              </w:rPr>
              <w:t>Д/и «От младенца до старика» (развивать наблюдательность, внимание, зрительное восприятие, умение сравнивать, речь; формировать самосознание).</w:t>
            </w:r>
          </w:p>
          <w:p w:rsidR="000468C5" w:rsidRPr="00F46820" w:rsidRDefault="000468C5" w:rsidP="000468C5">
            <w:pPr>
              <w:pStyle w:val="aa"/>
              <w:numPr>
                <w:ilvl w:val="0"/>
                <w:numId w:val="122"/>
              </w:numPr>
              <w:tabs>
                <w:tab w:val="left" w:pos="176"/>
                <w:tab w:val="left" w:pos="278"/>
                <w:tab w:val="left" w:pos="317"/>
              </w:tabs>
              <w:rPr>
                <w:rFonts w:ascii="Times New Roman" w:hAnsi="Times New Roman" w:cs="Times New Roman"/>
                <w:szCs w:val="18"/>
              </w:rPr>
            </w:pPr>
            <w:r w:rsidRPr="00F46820">
              <w:rPr>
                <w:rFonts w:ascii="Times New Roman" w:hAnsi="Times New Roman" w:cs="Times New Roman"/>
                <w:szCs w:val="18"/>
              </w:rPr>
              <w:t>Д/и «Полезная и вредная еда» (закреплять представления детей о том, какая еда полезная, а какая – вредная для организма).</w:t>
            </w:r>
          </w:p>
          <w:p w:rsidR="000468C5" w:rsidRPr="00F46820" w:rsidRDefault="000468C5" w:rsidP="000468C5">
            <w:pPr>
              <w:pStyle w:val="aa"/>
              <w:numPr>
                <w:ilvl w:val="0"/>
                <w:numId w:val="122"/>
              </w:numPr>
              <w:tabs>
                <w:tab w:val="left" w:pos="176"/>
                <w:tab w:val="left" w:pos="278"/>
                <w:tab w:val="left" w:pos="317"/>
              </w:tabs>
              <w:rPr>
                <w:rFonts w:ascii="Times New Roman" w:hAnsi="Times New Roman" w:cs="Times New Roman"/>
                <w:szCs w:val="18"/>
              </w:rPr>
            </w:pPr>
            <w:r w:rsidRPr="00F46820">
              <w:rPr>
                <w:rFonts w:ascii="Times New Roman" w:hAnsi="Times New Roman" w:cs="Times New Roman"/>
                <w:szCs w:val="18"/>
              </w:rPr>
              <w:t>Творческая мастерская:  лепка «Микробы» (дать детям простейшее понятие о микроорганизмах; воспитывать желание быть здоровым; познакомить с простыми способами борьбы с болезнетворными бактериями; развивать умение лепить предметы пластическим способом, приемы лепки (скатывание, отщипывание)).</w:t>
            </w:r>
          </w:p>
          <w:p w:rsidR="00CF262F" w:rsidRPr="00F46820" w:rsidRDefault="00CF262F" w:rsidP="001B066D">
            <w:pPr>
              <w:pStyle w:val="aa"/>
              <w:numPr>
                <w:ilvl w:val="0"/>
                <w:numId w:val="122"/>
              </w:numPr>
              <w:tabs>
                <w:tab w:val="left" w:pos="176"/>
                <w:tab w:val="left" w:pos="278"/>
                <w:tab w:val="left" w:pos="317"/>
              </w:tabs>
              <w:rPr>
                <w:rFonts w:ascii="Times New Roman" w:hAnsi="Times New Roman" w:cs="Times New Roman"/>
                <w:szCs w:val="18"/>
              </w:rPr>
            </w:pPr>
            <w:r w:rsidRPr="00F46820">
              <w:rPr>
                <w:rFonts w:ascii="Times New Roman" w:hAnsi="Times New Roman" w:cs="Times New Roman"/>
                <w:szCs w:val="18"/>
              </w:rPr>
              <w:t xml:space="preserve">ВЕЧЕРНИЙ КРУГ (по выбору воспитателя из </w:t>
            </w:r>
            <w:r w:rsidR="00E7200A" w:rsidRPr="00F46820">
              <w:rPr>
                <w:rFonts w:ascii="Times New Roman" w:hAnsi="Times New Roman" w:cs="Times New Roman"/>
                <w:szCs w:val="18"/>
              </w:rPr>
              <w:t>Приложение 2</w:t>
            </w:r>
            <w:r w:rsidRPr="00F46820">
              <w:rPr>
                <w:rFonts w:ascii="Times New Roman" w:hAnsi="Times New Roman" w:cs="Times New Roman"/>
                <w:szCs w:val="18"/>
              </w:rPr>
              <w:t>)</w:t>
            </w:r>
          </w:p>
        </w:tc>
        <w:tc>
          <w:tcPr>
            <w:tcW w:w="2268" w:type="dxa"/>
            <w:tcBorders>
              <w:top w:val="single" w:sz="4" w:space="0" w:color="auto"/>
              <w:left w:val="single" w:sz="4" w:space="0" w:color="000000" w:themeColor="text1"/>
              <w:bottom w:val="single" w:sz="4" w:space="0" w:color="auto"/>
              <w:right w:val="single" w:sz="4" w:space="0" w:color="auto"/>
            </w:tcBorders>
          </w:tcPr>
          <w:p w:rsidR="00CF262F" w:rsidRPr="00F46820" w:rsidRDefault="00CF262F" w:rsidP="001C4C2D">
            <w:pPr>
              <w:pStyle w:val="ParagraphStyle"/>
              <w:rPr>
                <w:rFonts w:ascii="Times New Roman" w:hAnsi="Times New Roman" w:cs="Times New Roman"/>
                <w:sz w:val="22"/>
              </w:rPr>
            </w:pPr>
            <w:r w:rsidRPr="00F46820">
              <w:rPr>
                <w:rFonts w:ascii="Times New Roman" w:hAnsi="Times New Roman" w:cs="Times New Roman"/>
                <w:sz w:val="22"/>
              </w:rPr>
              <w:t>Индивидуальное задание …………………….</w:t>
            </w:r>
          </w:p>
          <w:p w:rsidR="00CF262F" w:rsidRPr="00F46820" w:rsidRDefault="00CF262F" w:rsidP="001C4C2D">
            <w:pPr>
              <w:pStyle w:val="ParagraphStyle"/>
              <w:rPr>
                <w:rFonts w:ascii="Times New Roman" w:hAnsi="Times New Roman" w:cs="Times New Roman"/>
                <w:sz w:val="22"/>
              </w:rPr>
            </w:pPr>
            <w:r w:rsidRPr="00F46820">
              <w:rPr>
                <w:rFonts w:ascii="Times New Roman" w:hAnsi="Times New Roman" w:cs="Times New Roman"/>
                <w:sz w:val="22"/>
              </w:rPr>
              <w:t>«Соедини по точкам»</w:t>
            </w:r>
          </w:p>
        </w:tc>
        <w:tc>
          <w:tcPr>
            <w:tcW w:w="1843" w:type="dxa"/>
            <w:tcBorders>
              <w:top w:val="single" w:sz="4" w:space="0" w:color="auto"/>
              <w:left w:val="single" w:sz="4" w:space="0" w:color="auto"/>
              <w:bottom w:val="single" w:sz="4" w:space="0" w:color="auto"/>
              <w:right w:val="single" w:sz="4" w:space="0" w:color="000000" w:themeColor="text1"/>
            </w:tcBorders>
          </w:tcPr>
          <w:p w:rsidR="00CF262F" w:rsidRPr="00F46820" w:rsidRDefault="00CF262F" w:rsidP="001C4C2D">
            <w:pPr>
              <w:pStyle w:val="aa"/>
              <w:rPr>
                <w:rFonts w:ascii="Times New Roman" w:hAnsi="Times New Roman" w:cs="Times New Roman"/>
                <w:szCs w:val="20"/>
              </w:rPr>
            </w:pPr>
          </w:p>
        </w:tc>
      </w:tr>
      <w:tr w:rsidR="00F46820" w:rsidRPr="000468C5"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6820" w:rsidRPr="000468C5" w:rsidRDefault="00F46820" w:rsidP="001C4C2D">
            <w:pPr>
              <w:ind w:right="-108"/>
              <w:rPr>
                <w:rFonts w:ascii="Times New Roman" w:hAnsi="Times New Roman" w:cs="Times New Roman"/>
                <w:sz w:val="20"/>
                <w:szCs w:val="20"/>
              </w:rPr>
            </w:pPr>
            <w:r w:rsidRPr="000468C5">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46820" w:rsidRPr="00F46820" w:rsidRDefault="00F46820" w:rsidP="000A784A">
            <w:pPr>
              <w:rPr>
                <w:rFonts w:ascii="Times New Roman" w:hAnsi="Times New Roman" w:cs="Times New Roman"/>
                <w:szCs w:val="20"/>
              </w:rPr>
            </w:pPr>
            <w:r w:rsidRPr="00F46820">
              <w:rPr>
                <w:rFonts w:ascii="Times New Roman" w:hAnsi="Times New Roman" w:cs="Times New Roman"/>
                <w:szCs w:val="20"/>
              </w:rPr>
              <w:t xml:space="preserve">Прогулка </w:t>
            </w:r>
            <w:r w:rsidR="000A784A">
              <w:rPr>
                <w:rFonts w:ascii="Times New Roman" w:hAnsi="Times New Roman" w:cs="Times New Roman"/>
                <w:szCs w:val="20"/>
              </w:rPr>
              <w:t>4</w:t>
            </w:r>
            <w:r w:rsidRPr="00F46820">
              <w:rPr>
                <w:rFonts w:ascii="Times New Roman" w:hAnsi="Times New Roman" w:cs="Times New Roman"/>
                <w:szCs w:val="20"/>
              </w:rPr>
              <w:t>. Апрель. (см. Приложение 3)</w:t>
            </w:r>
          </w:p>
        </w:tc>
      </w:tr>
      <w:tr w:rsidR="00CF262F" w:rsidRPr="000468C5"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0468C5" w:rsidRDefault="00CF262F" w:rsidP="001C4C2D">
            <w:pPr>
              <w:rPr>
                <w:rFonts w:ascii="Times New Roman" w:hAnsi="Times New Roman" w:cs="Times New Roman"/>
                <w:b/>
                <w:sz w:val="20"/>
                <w:szCs w:val="20"/>
              </w:rPr>
            </w:pPr>
            <w:r w:rsidRPr="000468C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8734F" w:rsidRPr="00F46820" w:rsidRDefault="00D8734F" w:rsidP="00D8734F">
            <w:pPr>
              <w:rPr>
                <w:rFonts w:cs="Times New Roman"/>
                <w:szCs w:val="20"/>
              </w:rPr>
            </w:pPr>
            <w:r w:rsidRPr="00F46820">
              <w:rPr>
                <w:rFonts w:ascii="Times New Roman" w:hAnsi="Times New Roman" w:cs="Times New Roman"/>
                <w:szCs w:val="20"/>
              </w:rPr>
              <w:t>Индивидуальные беседы и консультации по запросам родителей</w:t>
            </w:r>
          </w:p>
          <w:p w:rsidR="00CF262F" w:rsidRPr="00F46820" w:rsidRDefault="00CF262F" w:rsidP="001C4C2D">
            <w:pPr>
              <w:rPr>
                <w:rFonts w:ascii="Times New Roman" w:hAnsi="Times New Roman" w:cs="Times New Roman"/>
                <w:szCs w:val="20"/>
              </w:rPr>
            </w:pPr>
          </w:p>
        </w:tc>
      </w:tr>
    </w:tbl>
    <w:p w:rsidR="00CF262F" w:rsidRPr="000468C5" w:rsidRDefault="00CF262F" w:rsidP="00CF262F">
      <w:pPr>
        <w:spacing w:after="0" w:line="240" w:lineRule="auto"/>
        <w:ind w:right="-882"/>
        <w:rPr>
          <w:rFonts w:ascii="Times New Roman" w:hAnsi="Times New Roman" w:cs="Times New Roman"/>
          <w:b/>
          <w:sz w:val="20"/>
          <w:szCs w:val="20"/>
        </w:rPr>
      </w:pPr>
    </w:p>
    <w:p w:rsidR="005735E0" w:rsidRDefault="005735E0" w:rsidP="00CF262F">
      <w:pPr>
        <w:spacing w:after="0" w:line="240" w:lineRule="auto"/>
        <w:ind w:left="142" w:right="-882" w:firstLine="566"/>
        <w:rPr>
          <w:rFonts w:ascii="Times New Roman" w:hAnsi="Times New Roman" w:cs="Times New Roman"/>
          <w:b/>
          <w:sz w:val="20"/>
          <w:szCs w:val="20"/>
        </w:rPr>
      </w:pPr>
    </w:p>
    <w:p w:rsidR="005735E0" w:rsidRDefault="005735E0" w:rsidP="00CF262F">
      <w:pPr>
        <w:spacing w:after="0" w:line="240" w:lineRule="auto"/>
        <w:ind w:left="142" w:right="-882" w:firstLine="566"/>
        <w:rPr>
          <w:rFonts w:ascii="Times New Roman" w:hAnsi="Times New Roman" w:cs="Times New Roman"/>
          <w:b/>
          <w:sz w:val="20"/>
          <w:szCs w:val="20"/>
        </w:rPr>
      </w:pPr>
    </w:p>
    <w:p w:rsidR="00CF262F" w:rsidRPr="00F46820" w:rsidRDefault="00CF262F" w:rsidP="00CF262F">
      <w:pPr>
        <w:spacing w:after="0" w:line="240" w:lineRule="auto"/>
        <w:ind w:left="142" w:right="-882" w:firstLine="566"/>
        <w:rPr>
          <w:rFonts w:ascii="Times New Roman" w:hAnsi="Times New Roman" w:cs="Times New Roman"/>
          <w:szCs w:val="20"/>
        </w:rPr>
      </w:pPr>
      <w:r w:rsidRPr="00F46820">
        <w:rPr>
          <w:rFonts w:ascii="Times New Roman" w:hAnsi="Times New Roman" w:cs="Times New Roman"/>
          <w:b/>
          <w:szCs w:val="20"/>
        </w:rPr>
        <w:t>Пятница  0</w:t>
      </w:r>
      <w:r w:rsidR="005F3E54" w:rsidRPr="00F46820">
        <w:rPr>
          <w:rFonts w:ascii="Times New Roman" w:hAnsi="Times New Roman" w:cs="Times New Roman"/>
          <w:b/>
          <w:szCs w:val="20"/>
        </w:rPr>
        <w:t>4</w:t>
      </w:r>
      <w:r w:rsidRPr="00F46820">
        <w:rPr>
          <w:rFonts w:ascii="Times New Roman" w:hAnsi="Times New Roman" w:cs="Times New Roman"/>
          <w:b/>
          <w:szCs w:val="20"/>
        </w:rPr>
        <w:t>.04.202</w:t>
      </w:r>
      <w:r w:rsidR="005F3E54" w:rsidRPr="00F46820">
        <w:rPr>
          <w:rFonts w:ascii="Times New Roman" w:hAnsi="Times New Roman" w:cs="Times New Roman"/>
          <w:b/>
          <w:szCs w:val="20"/>
        </w:rPr>
        <w:t>5</w:t>
      </w:r>
      <w:r w:rsidRPr="00F46820">
        <w:rPr>
          <w:rFonts w:ascii="Times New Roman" w:hAnsi="Times New Roman" w:cs="Times New Roman"/>
          <w:b/>
          <w:szCs w:val="20"/>
        </w:rPr>
        <w:t xml:space="preserve">                                                                     </w:t>
      </w:r>
      <w:r w:rsidR="00F46820">
        <w:rPr>
          <w:rFonts w:ascii="Times New Roman" w:hAnsi="Times New Roman" w:cs="Times New Roman"/>
          <w:b/>
          <w:szCs w:val="20"/>
        </w:rPr>
        <w:t xml:space="preserve">                        </w:t>
      </w:r>
      <w:r w:rsidR="00F46820">
        <w:rPr>
          <w:rFonts w:ascii="Times New Roman" w:hAnsi="Times New Roman" w:cs="Times New Roman"/>
          <w:b/>
          <w:szCs w:val="20"/>
        </w:rPr>
        <w:tab/>
      </w:r>
      <w:r w:rsidR="00F46820">
        <w:rPr>
          <w:rFonts w:ascii="Times New Roman" w:hAnsi="Times New Roman" w:cs="Times New Roman"/>
          <w:b/>
          <w:szCs w:val="20"/>
        </w:rPr>
        <w:tab/>
      </w:r>
      <w:r w:rsidR="00F46820">
        <w:rPr>
          <w:rFonts w:ascii="Times New Roman" w:hAnsi="Times New Roman" w:cs="Times New Roman"/>
          <w:b/>
          <w:szCs w:val="20"/>
        </w:rPr>
        <w:tab/>
      </w:r>
      <w:r w:rsidR="00F46820">
        <w:rPr>
          <w:rFonts w:ascii="Times New Roman" w:hAnsi="Times New Roman" w:cs="Times New Roman"/>
          <w:b/>
          <w:szCs w:val="20"/>
        </w:rPr>
        <w:tab/>
      </w:r>
      <w:r w:rsidR="00F46820">
        <w:rPr>
          <w:rFonts w:ascii="Times New Roman" w:hAnsi="Times New Roman" w:cs="Times New Roman"/>
          <w:b/>
          <w:szCs w:val="20"/>
        </w:rPr>
        <w:tab/>
      </w:r>
      <w:r w:rsidR="00F46820">
        <w:rPr>
          <w:rFonts w:ascii="Times New Roman" w:hAnsi="Times New Roman" w:cs="Times New Roman"/>
          <w:b/>
          <w:szCs w:val="20"/>
        </w:rPr>
        <w:tab/>
        <w:t xml:space="preserve">   </w:t>
      </w:r>
      <w:r w:rsidRPr="00F46820">
        <w:rPr>
          <w:rFonts w:ascii="Times New Roman" w:hAnsi="Times New Roman" w:cs="Times New Roman"/>
          <w:b/>
          <w:szCs w:val="20"/>
        </w:rPr>
        <w:t xml:space="preserve"> </w:t>
      </w:r>
      <w:r w:rsidRPr="00F46820">
        <w:rPr>
          <w:rFonts w:ascii="Times New Roman" w:hAnsi="Times New Roman" w:cs="Times New Roman"/>
          <w:szCs w:val="20"/>
        </w:rPr>
        <w:t>Тематическая неделя «Неделя здоровья»</w:t>
      </w:r>
    </w:p>
    <w:tbl>
      <w:tblPr>
        <w:tblStyle w:val="a3"/>
        <w:tblW w:w="16160" w:type="dxa"/>
        <w:tblInd w:w="250" w:type="dxa"/>
        <w:tblLayout w:type="fixed"/>
        <w:tblLook w:val="04A0" w:firstRow="1" w:lastRow="0" w:firstColumn="1" w:lastColumn="0" w:noHBand="0" w:noVBand="1"/>
      </w:tblPr>
      <w:tblGrid>
        <w:gridCol w:w="1559"/>
        <w:gridCol w:w="9923"/>
        <w:gridCol w:w="2268"/>
        <w:gridCol w:w="2410"/>
      </w:tblGrid>
      <w:tr w:rsidR="00F46820" w:rsidRPr="000468C5" w:rsidTr="001C4C2D">
        <w:trPr>
          <w:trHeight w:val="4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6820" w:rsidRPr="000468C5" w:rsidRDefault="00F46820" w:rsidP="001C4C2D">
            <w:pPr>
              <w:ind w:right="-108"/>
              <w:rPr>
                <w:rFonts w:ascii="Times New Roman" w:hAnsi="Times New Roman" w:cs="Times New Roman"/>
                <w:b/>
                <w:sz w:val="16"/>
                <w:szCs w:val="16"/>
              </w:rPr>
            </w:pPr>
            <w:r w:rsidRPr="000468C5">
              <w:rPr>
                <w:rFonts w:ascii="Times New Roman" w:hAnsi="Times New Roman" w:cs="Times New Roman"/>
                <w:b/>
                <w:sz w:val="20"/>
                <w:szCs w:val="20"/>
              </w:rPr>
              <w:t xml:space="preserve">Режимные моменты </w:t>
            </w: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6820" w:rsidRPr="000468C5" w:rsidRDefault="00F46820" w:rsidP="001C4C2D">
            <w:pPr>
              <w:spacing w:line="360" w:lineRule="auto"/>
              <w:ind w:right="-71"/>
              <w:jc w:val="center"/>
              <w:rPr>
                <w:rFonts w:ascii="Times New Roman" w:hAnsi="Times New Roman" w:cs="Times New Roman"/>
                <w:b/>
                <w:sz w:val="20"/>
                <w:szCs w:val="20"/>
              </w:rPr>
            </w:pPr>
            <w:r w:rsidRPr="000468C5">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46820" w:rsidRPr="00A76384" w:rsidRDefault="00F46820" w:rsidP="00115BE3">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6820" w:rsidRPr="004567FD" w:rsidRDefault="00F46820" w:rsidP="00115BE3">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F262F" w:rsidRPr="000468C5" w:rsidTr="00F46820">
        <w:trPr>
          <w:trHeight w:val="1850"/>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0468C5" w:rsidRDefault="00CF262F" w:rsidP="001C4C2D">
            <w:pPr>
              <w:ind w:right="-108"/>
              <w:rPr>
                <w:rFonts w:ascii="Times New Roman" w:hAnsi="Times New Roman" w:cs="Times New Roman"/>
                <w:sz w:val="20"/>
                <w:szCs w:val="20"/>
              </w:rPr>
            </w:pPr>
            <w:r w:rsidRPr="000468C5">
              <w:rPr>
                <w:rFonts w:ascii="Times New Roman" w:hAnsi="Times New Roman" w:cs="Times New Roman"/>
                <w:b/>
                <w:sz w:val="20"/>
                <w:szCs w:val="20"/>
              </w:rPr>
              <w:t>Утро</w:t>
            </w:r>
          </w:p>
        </w:tc>
        <w:tc>
          <w:tcPr>
            <w:tcW w:w="9923" w:type="dxa"/>
            <w:tcBorders>
              <w:top w:val="single" w:sz="4" w:space="0" w:color="000000" w:themeColor="text1"/>
              <w:left w:val="single" w:sz="4" w:space="0" w:color="000000" w:themeColor="text1"/>
              <w:right w:val="single" w:sz="4" w:space="0" w:color="auto"/>
            </w:tcBorders>
          </w:tcPr>
          <w:p w:rsidR="0019753C" w:rsidRPr="00F46820" w:rsidRDefault="0019753C" w:rsidP="009D3FE0">
            <w:pPr>
              <w:pStyle w:val="aa"/>
              <w:numPr>
                <w:ilvl w:val="0"/>
                <w:numId w:val="23"/>
              </w:numPr>
              <w:tabs>
                <w:tab w:val="left" w:pos="176"/>
              </w:tabs>
              <w:ind w:right="-26"/>
              <w:rPr>
                <w:rFonts w:ascii="Times New Roman" w:hAnsi="Times New Roman" w:cs="Times New Roman"/>
              </w:rPr>
            </w:pPr>
            <w:r w:rsidRPr="00F46820">
              <w:rPr>
                <w:rFonts w:ascii="Times New Roman" w:hAnsi="Times New Roman" w:cs="Times New Roman"/>
              </w:rPr>
              <w:t>Утренняя гимнастика. Комплекс № 29 (с малым мячом). (</w:t>
            </w:r>
            <w:r w:rsidR="00170B98">
              <w:rPr>
                <w:rFonts w:ascii="Times New Roman" w:hAnsi="Times New Roman" w:cs="Times New Roman"/>
              </w:rPr>
              <w:t>[24]</w:t>
            </w:r>
            <w:r w:rsidRPr="00F46820">
              <w:rPr>
                <w:rFonts w:ascii="Times New Roman" w:hAnsi="Times New Roman" w:cs="Times New Roman"/>
              </w:rPr>
              <w:t>, с.27)</w:t>
            </w:r>
          </w:p>
          <w:p w:rsidR="00CF262F" w:rsidRPr="00F46820" w:rsidRDefault="00CF262F" w:rsidP="009D3FE0">
            <w:pPr>
              <w:pStyle w:val="aa"/>
              <w:numPr>
                <w:ilvl w:val="0"/>
                <w:numId w:val="23"/>
              </w:numPr>
              <w:tabs>
                <w:tab w:val="left" w:pos="176"/>
              </w:tabs>
              <w:ind w:right="-26"/>
              <w:rPr>
                <w:rFonts w:ascii="Times New Roman" w:hAnsi="Times New Roman" w:cs="Times New Roman"/>
              </w:rPr>
            </w:pPr>
            <w:r w:rsidRPr="00F46820">
              <w:rPr>
                <w:rFonts w:ascii="Times New Roman" w:hAnsi="Times New Roman" w:cs="Times New Roman"/>
              </w:rPr>
              <w:t xml:space="preserve">УТРЕННИЙ КРУГ № 30 (см. </w:t>
            </w:r>
            <w:r w:rsidR="00E7200A" w:rsidRPr="00F46820">
              <w:rPr>
                <w:rFonts w:ascii="Times New Roman" w:hAnsi="Times New Roman" w:cs="Times New Roman"/>
              </w:rPr>
              <w:t>Приложение 1</w:t>
            </w:r>
            <w:r w:rsidRPr="00F46820">
              <w:rPr>
                <w:rFonts w:ascii="Times New Roman" w:hAnsi="Times New Roman" w:cs="Times New Roman"/>
              </w:rPr>
              <w:t>)</w:t>
            </w:r>
          </w:p>
          <w:p w:rsidR="000468C5" w:rsidRPr="00F46820" w:rsidRDefault="000468C5" w:rsidP="000468C5">
            <w:pPr>
              <w:pStyle w:val="aa"/>
              <w:numPr>
                <w:ilvl w:val="0"/>
                <w:numId w:val="23"/>
              </w:numPr>
              <w:tabs>
                <w:tab w:val="left" w:pos="176"/>
              </w:tabs>
              <w:rPr>
                <w:rFonts w:ascii="Times New Roman" w:hAnsi="Times New Roman" w:cs="Times New Roman"/>
              </w:rPr>
            </w:pPr>
            <w:r w:rsidRPr="00F46820">
              <w:rPr>
                <w:rFonts w:ascii="Times New Roman" w:hAnsi="Times New Roman" w:cs="Times New Roman"/>
              </w:rPr>
              <w:t>Дежурство в центре природы</w:t>
            </w:r>
            <w:r w:rsidR="00230D3F" w:rsidRPr="00F46820">
              <w:rPr>
                <w:rFonts w:ascii="Times New Roman" w:hAnsi="Times New Roman" w:cs="Times New Roman"/>
              </w:rPr>
              <w:t xml:space="preserve"> (</w:t>
            </w:r>
            <w:r w:rsidRPr="00F46820">
              <w:rPr>
                <w:rFonts w:ascii="Times New Roman" w:hAnsi="Times New Roman" w:cs="Times New Roman"/>
              </w:rPr>
              <w:t>учить самостоятельно и ответственно выполнять обязанности дежурного, формировать соответствующие трудовые навыки</w:t>
            </w:r>
            <w:r w:rsidR="00230D3F" w:rsidRPr="00F46820">
              <w:rPr>
                <w:rFonts w:ascii="Times New Roman" w:hAnsi="Times New Roman" w:cs="Times New Roman"/>
              </w:rPr>
              <w:t>)</w:t>
            </w:r>
            <w:r w:rsidRPr="00F46820">
              <w:rPr>
                <w:rFonts w:ascii="Times New Roman" w:hAnsi="Times New Roman" w:cs="Times New Roman"/>
              </w:rPr>
              <w:t>.</w:t>
            </w:r>
          </w:p>
          <w:p w:rsidR="00CF262F" w:rsidRPr="00F46820" w:rsidRDefault="00CF262F" w:rsidP="000468C5">
            <w:pPr>
              <w:pStyle w:val="aa"/>
              <w:numPr>
                <w:ilvl w:val="0"/>
                <w:numId w:val="23"/>
              </w:numPr>
              <w:tabs>
                <w:tab w:val="left" w:pos="176"/>
              </w:tabs>
              <w:rPr>
                <w:rFonts w:ascii="Times New Roman" w:hAnsi="Times New Roman" w:cs="Times New Roman"/>
              </w:rPr>
            </w:pPr>
            <w:r w:rsidRPr="00F46820">
              <w:rPr>
                <w:rFonts w:ascii="Times New Roman" w:hAnsi="Times New Roman" w:cs="Times New Roman"/>
                <w:bCs/>
              </w:rPr>
              <w:t>Д/и «Полезно-вредно» </w:t>
            </w:r>
            <w:r w:rsidRPr="00F46820">
              <w:rPr>
                <w:rFonts w:ascii="Times New Roman" w:hAnsi="Times New Roman" w:cs="Times New Roman"/>
                <w:bCs/>
                <w:i/>
                <w:iCs/>
              </w:rPr>
              <w:t>(с мячом, дети стоят в кругу.)</w:t>
            </w:r>
          </w:p>
          <w:p w:rsidR="00CF262F" w:rsidRPr="00F46820" w:rsidRDefault="00CF262F" w:rsidP="009D3FE0">
            <w:pPr>
              <w:pStyle w:val="aa"/>
              <w:numPr>
                <w:ilvl w:val="0"/>
                <w:numId w:val="23"/>
              </w:numPr>
              <w:tabs>
                <w:tab w:val="left" w:pos="176"/>
              </w:tabs>
              <w:rPr>
                <w:rFonts w:ascii="Times New Roman" w:hAnsi="Times New Roman" w:cs="Times New Roman"/>
              </w:rPr>
            </w:pPr>
            <w:r w:rsidRPr="00F46820">
              <w:rPr>
                <w:rFonts w:ascii="Times New Roman" w:hAnsi="Times New Roman" w:cs="Times New Roman"/>
              </w:rPr>
              <w:t>Беседа на тему «Органы чувств»</w:t>
            </w:r>
            <w:r w:rsidR="00230D3F" w:rsidRPr="00F46820">
              <w:rPr>
                <w:rFonts w:ascii="Times New Roman" w:hAnsi="Times New Roman" w:cs="Times New Roman"/>
              </w:rPr>
              <w:t xml:space="preserve"> (</w:t>
            </w:r>
            <w:r w:rsidRPr="00F46820">
              <w:rPr>
                <w:rFonts w:ascii="Times New Roman" w:hAnsi="Times New Roman" w:cs="Times New Roman"/>
              </w:rPr>
              <w:t xml:space="preserve">познакомить детей с органами чувств </w:t>
            </w:r>
            <w:r w:rsidR="000468C5" w:rsidRPr="00F46820">
              <w:rPr>
                <w:rFonts w:ascii="Times New Roman" w:hAnsi="Times New Roman" w:cs="Times New Roman"/>
              </w:rPr>
              <w:t>и их значением в жизни человека</w:t>
            </w:r>
            <w:r w:rsidR="00230D3F" w:rsidRPr="00F46820">
              <w:rPr>
                <w:rFonts w:ascii="Times New Roman" w:hAnsi="Times New Roman" w:cs="Times New Roman"/>
              </w:rPr>
              <w:t>)</w:t>
            </w:r>
            <w:r w:rsidRPr="00F46820">
              <w:rPr>
                <w:rFonts w:ascii="Times New Roman" w:hAnsi="Times New Roman" w:cs="Times New Roman"/>
              </w:rPr>
              <w:t>.</w:t>
            </w:r>
          </w:p>
          <w:p w:rsidR="00CF262F" w:rsidRPr="00F46820" w:rsidRDefault="00CF262F" w:rsidP="009D3FE0">
            <w:pPr>
              <w:pStyle w:val="aa"/>
              <w:numPr>
                <w:ilvl w:val="0"/>
                <w:numId w:val="23"/>
              </w:numPr>
              <w:tabs>
                <w:tab w:val="left" w:pos="176"/>
              </w:tabs>
              <w:rPr>
                <w:rFonts w:ascii="Times New Roman" w:hAnsi="Times New Roman" w:cs="Times New Roman"/>
              </w:rPr>
            </w:pPr>
            <w:r w:rsidRPr="00F46820">
              <w:rPr>
                <w:rFonts w:ascii="Times New Roman" w:hAnsi="Times New Roman" w:cs="Times New Roman"/>
              </w:rPr>
              <w:t>Игры в деревянный напольный конструктор.</w:t>
            </w:r>
          </w:p>
          <w:p w:rsidR="00CF262F" w:rsidRPr="00F46820" w:rsidRDefault="00CF262F" w:rsidP="000468C5">
            <w:pPr>
              <w:pStyle w:val="aa"/>
              <w:numPr>
                <w:ilvl w:val="0"/>
                <w:numId w:val="23"/>
              </w:numPr>
              <w:tabs>
                <w:tab w:val="left" w:pos="176"/>
              </w:tabs>
              <w:rPr>
                <w:rFonts w:ascii="Times New Roman" w:hAnsi="Times New Roman" w:cs="Times New Roman"/>
              </w:rPr>
            </w:pPr>
            <w:r w:rsidRPr="00F46820">
              <w:rPr>
                <w:rFonts w:ascii="Times New Roman" w:hAnsi="Times New Roman" w:cs="Times New Roman"/>
              </w:rPr>
              <w:t>Рассматривание картинок, иллюстраций, энциклопедий по здоровому образу жизни.</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F262F" w:rsidRPr="00F46820" w:rsidRDefault="00CF262F" w:rsidP="001C4C2D">
            <w:pPr>
              <w:pStyle w:val="ParagraphStyle"/>
              <w:rPr>
                <w:rFonts w:ascii="Times New Roman" w:hAnsi="Times New Roman" w:cs="Times New Roman"/>
                <w:sz w:val="22"/>
                <w:szCs w:val="22"/>
              </w:rPr>
            </w:pPr>
            <w:r w:rsidRPr="00F46820">
              <w:rPr>
                <w:rFonts w:ascii="Times New Roman" w:hAnsi="Times New Roman" w:cs="Times New Roman"/>
                <w:sz w:val="22"/>
                <w:szCs w:val="22"/>
              </w:rPr>
              <w:t>Упражнение ……………………</w:t>
            </w:r>
          </w:p>
          <w:p w:rsidR="00CF262F" w:rsidRPr="00F46820" w:rsidRDefault="00CF262F" w:rsidP="001C4C2D">
            <w:pPr>
              <w:pStyle w:val="ParagraphStyle"/>
              <w:rPr>
                <w:rFonts w:ascii="Times New Roman" w:hAnsi="Times New Roman" w:cs="Times New Roman"/>
                <w:sz w:val="22"/>
                <w:szCs w:val="22"/>
              </w:rPr>
            </w:pPr>
            <w:r w:rsidRPr="00F46820">
              <w:rPr>
                <w:rFonts w:ascii="Times New Roman" w:hAnsi="Times New Roman" w:cs="Times New Roman"/>
                <w:sz w:val="22"/>
                <w:szCs w:val="22"/>
              </w:rPr>
              <w:t>в употреблении слов-антонимов (больной – здоровый, чистый – грязный</w:t>
            </w:r>
          </w:p>
          <w:p w:rsidR="00CF262F" w:rsidRPr="00F46820" w:rsidRDefault="00CF262F" w:rsidP="001C4C2D">
            <w:pPr>
              <w:pStyle w:val="ParagraphStyle"/>
              <w:rPr>
                <w:rFonts w:ascii="Times New Roman" w:hAnsi="Times New Roman" w:cs="Times New Roman"/>
                <w:sz w:val="22"/>
                <w:szCs w:val="22"/>
              </w:rPr>
            </w:pPr>
            <w:r w:rsidRPr="00F46820">
              <w:rPr>
                <w:rFonts w:ascii="Times New Roman" w:hAnsi="Times New Roman" w:cs="Times New Roman"/>
                <w:sz w:val="22"/>
                <w:szCs w:val="22"/>
              </w:rPr>
              <w:t>и т. д.)</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F262F" w:rsidRPr="00F46820" w:rsidRDefault="00CF262F" w:rsidP="001C4C2D">
            <w:pPr>
              <w:rPr>
                <w:rFonts w:ascii="Times New Roman" w:hAnsi="Times New Roman" w:cs="Times New Roman"/>
              </w:rPr>
            </w:pPr>
          </w:p>
        </w:tc>
      </w:tr>
      <w:tr w:rsidR="00BB3E59" w:rsidRPr="000468C5"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F46820" w:rsidRDefault="00BB3E59" w:rsidP="001C4C2D">
            <w:pPr>
              <w:rPr>
                <w:rFonts w:ascii="Times New Roman" w:hAnsi="Times New Roman" w:cs="Times New Roman"/>
              </w:rPr>
            </w:pPr>
            <w:r w:rsidRPr="00F46820">
              <w:rPr>
                <w:rFonts w:ascii="Times New Roman" w:hAnsi="Times New Roman"/>
              </w:rPr>
              <w:t>См. таблицу в конце недели</w:t>
            </w:r>
          </w:p>
        </w:tc>
      </w:tr>
      <w:tr w:rsidR="00F46820" w:rsidRPr="000468C5"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6820" w:rsidRPr="000468C5" w:rsidRDefault="00F46820" w:rsidP="001C4C2D">
            <w:pPr>
              <w:ind w:right="-108"/>
              <w:rPr>
                <w:rFonts w:ascii="Times New Roman" w:hAnsi="Times New Roman" w:cs="Times New Roman"/>
                <w:sz w:val="20"/>
                <w:szCs w:val="20"/>
              </w:rPr>
            </w:pPr>
            <w:r w:rsidRPr="000468C5">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6820" w:rsidRPr="00F46820" w:rsidRDefault="00F46820" w:rsidP="00BB7D51">
            <w:pPr>
              <w:rPr>
                <w:rFonts w:ascii="Times New Roman" w:hAnsi="Times New Roman" w:cs="Times New Roman"/>
              </w:rPr>
            </w:pPr>
            <w:r w:rsidRPr="00F46820">
              <w:rPr>
                <w:rFonts w:ascii="Times New Roman" w:hAnsi="Times New Roman" w:cs="Times New Roman"/>
              </w:rPr>
              <w:t>«</w:t>
            </w:r>
            <w:r w:rsidR="004621AB">
              <w:rPr>
                <w:rFonts w:ascii="Times New Roman" w:hAnsi="Times New Roman" w:cs="Times New Roman"/>
              </w:rPr>
              <w:t>Встречаем пернатых друзей</w:t>
            </w:r>
            <w:r w:rsidRPr="00F46820">
              <w:rPr>
                <w:rFonts w:ascii="Times New Roman" w:hAnsi="Times New Roman" w:cs="Times New Roman"/>
              </w:rPr>
              <w:t>»</w:t>
            </w:r>
            <w:r w:rsidR="004621AB">
              <w:rPr>
                <w:rFonts w:ascii="Times New Roman" w:hAnsi="Times New Roman" w:cs="Times New Roman"/>
              </w:rPr>
              <w:t xml:space="preserve"> (развлечение)</w:t>
            </w:r>
            <w:r w:rsidRPr="00F46820">
              <w:rPr>
                <w:rFonts w:ascii="Times New Roman" w:hAnsi="Times New Roman" w:cs="Times New Roman"/>
              </w:rPr>
              <w:t>. (</w:t>
            </w:r>
            <w:r w:rsidR="005057FF">
              <w:rPr>
                <w:rFonts w:ascii="Times New Roman" w:hAnsi="Times New Roman" w:cs="Times New Roman"/>
              </w:rPr>
              <w:t>[</w:t>
            </w:r>
            <w:r w:rsidR="001E4464">
              <w:rPr>
                <w:rFonts w:ascii="Times New Roman" w:hAnsi="Times New Roman" w:cs="Times New Roman"/>
              </w:rPr>
              <w:t>35]</w:t>
            </w:r>
            <w:r w:rsidRPr="00F46820">
              <w:rPr>
                <w:rFonts w:ascii="Times New Roman" w:hAnsi="Times New Roman" w:cs="Times New Roman"/>
              </w:rPr>
              <w:t>, с.18</w:t>
            </w:r>
            <w:r w:rsidR="004621AB">
              <w:rPr>
                <w:rFonts w:ascii="Times New Roman" w:hAnsi="Times New Roman" w:cs="Times New Roman"/>
              </w:rPr>
              <w:t>7</w:t>
            </w:r>
            <w:r w:rsidRPr="00F46820">
              <w:rPr>
                <w:rFonts w:ascii="Times New Roman" w:hAnsi="Times New Roman" w:cs="Times New Roman"/>
              </w:rPr>
              <w:t>)</w:t>
            </w:r>
          </w:p>
          <w:p w:rsidR="00F46820" w:rsidRPr="00F46820" w:rsidRDefault="00F46820" w:rsidP="001C4C2D">
            <w:pPr>
              <w:rPr>
                <w:rFonts w:ascii="Times New Roman" w:hAnsi="Times New Roman" w:cs="Times New Roman"/>
              </w:rPr>
            </w:pPr>
            <w:r w:rsidRPr="00F46820">
              <w:rPr>
                <w:rFonts w:ascii="Times New Roman" w:hAnsi="Times New Roman" w:cs="Times New Roman"/>
              </w:rPr>
              <w:t>Наблюдение. «Где можно найти божью коровку?» (уточнить представления детей о внешних особенностях божьей коровки. Определить, какие места она предпочитает). (</w:t>
            </w:r>
            <w:r w:rsidR="005057FF">
              <w:rPr>
                <w:rFonts w:ascii="Times New Roman" w:hAnsi="Times New Roman" w:cs="Times New Roman"/>
              </w:rPr>
              <w:t>[21]</w:t>
            </w:r>
            <w:r w:rsidRPr="00F46820">
              <w:rPr>
                <w:rFonts w:ascii="Times New Roman" w:hAnsi="Times New Roman" w:cs="Times New Roman"/>
              </w:rPr>
              <w:t>, с.150).</w:t>
            </w:r>
          </w:p>
        </w:tc>
      </w:tr>
      <w:tr w:rsidR="00CF262F" w:rsidRPr="000468C5"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0468C5" w:rsidRDefault="00CF262F" w:rsidP="001C4C2D">
            <w:pPr>
              <w:ind w:right="-108"/>
              <w:rPr>
                <w:rFonts w:ascii="Times New Roman" w:hAnsi="Times New Roman" w:cs="Times New Roman"/>
                <w:sz w:val="20"/>
                <w:szCs w:val="20"/>
              </w:rPr>
            </w:pPr>
            <w:r w:rsidRPr="000468C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468C5" w:rsidRPr="00F46820" w:rsidRDefault="000468C5" w:rsidP="000468C5">
            <w:pPr>
              <w:pStyle w:val="aa"/>
              <w:numPr>
                <w:ilvl w:val="0"/>
                <w:numId w:val="142"/>
              </w:numPr>
              <w:rPr>
                <w:rFonts w:ascii="Times New Roman" w:hAnsi="Times New Roman" w:cs="Times New Roman"/>
              </w:rPr>
            </w:pPr>
            <w:r w:rsidRPr="00F46820">
              <w:rPr>
                <w:rFonts w:ascii="Times New Roman" w:hAnsi="Times New Roman" w:cs="Times New Roman"/>
              </w:rPr>
              <w:t>Чтение. Лофтинг Х. «Путешествие доктора Дулиттла» (продолжение)</w:t>
            </w:r>
            <w:r w:rsidR="00230D3F" w:rsidRPr="00F46820">
              <w:rPr>
                <w:rFonts w:ascii="Times New Roman" w:hAnsi="Times New Roman" w:cs="Times New Roman"/>
              </w:rPr>
              <w:t xml:space="preserve"> (</w:t>
            </w:r>
            <w:r w:rsidRPr="00F46820">
              <w:rPr>
                <w:rFonts w:ascii="Times New Roman" w:hAnsi="Times New Roman" w:cs="Times New Roman"/>
              </w:rPr>
              <w:t>знакомить с новым произведением, учить внимательно слушать, следить за сюжетом</w:t>
            </w:r>
            <w:r w:rsidR="00230D3F" w:rsidRPr="00F46820">
              <w:rPr>
                <w:rFonts w:ascii="Times New Roman" w:hAnsi="Times New Roman" w:cs="Times New Roman"/>
              </w:rPr>
              <w:t>)</w:t>
            </w:r>
            <w:r w:rsidRPr="00F46820">
              <w:rPr>
                <w:rFonts w:ascii="Times New Roman" w:hAnsi="Times New Roman" w:cs="Times New Roman"/>
              </w:rPr>
              <w:t>.</w:t>
            </w:r>
          </w:p>
          <w:p w:rsidR="00CF262F" w:rsidRPr="00F46820" w:rsidRDefault="00CF262F" w:rsidP="00230D3F">
            <w:pPr>
              <w:pStyle w:val="aa"/>
              <w:numPr>
                <w:ilvl w:val="0"/>
                <w:numId w:val="142"/>
              </w:numPr>
              <w:tabs>
                <w:tab w:val="left" w:pos="176"/>
              </w:tabs>
              <w:rPr>
                <w:rFonts w:ascii="Times New Roman" w:hAnsi="Times New Roman" w:cs="Times New Roman"/>
              </w:rPr>
            </w:pPr>
            <w:r w:rsidRPr="00F46820">
              <w:rPr>
                <w:rFonts w:ascii="Times New Roman" w:hAnsi="Times New Roman" w:cs="Times New Roman"/>
              </w:rPr>
              <w:t>Формирование культуры поведения за столом</w:t>
            </w:r>
            <w:r w:rsidR="00230D3F" w:rsidRPr="00F46820">
              <w:rPr>
                <w:rFonts w:ascii="Times New Roman" w:hAnsi="Times New Roman" w:cs="Times New Roman"/>
              </w:rPr>
              <w:t xml:space="preserve"> (</w:t>
            </w:r>
            <w:r w:rsidRPr="00F46820">
              <w:rPr>
                <w:rFonts w:ascii="Times New Roman" w:hAnsi="Times New Roman" w:cs="Times New Roman"/>
              </w:rPr>
              <w:t>учить детей соблюдать требования этикета, использовать освоенные ранее культурно-гигиенические навыки; побуждать детей соблюдать кул</w:t>
            </w:r>
            <w:r w:rsidR="000468C5" w:rsidRPr="00F46820">
              <w:rPr>
                <w:rFonts w:ascii="Times New Roman" w:hAnsi="Times New Roman" w:cs="Times New Roman"/>
              </w:rPr>
              <w:t>ьтуру поведения за столом дома</w:t>
            </w:r>
            <w:r w:rsidR="00230D3F" w:rsidRPr="00F46820">
              <w:rPr>
                <w:rFonts w:ascii="Times New Roman" w:hAnsi="Times New Roman" w:cs="Times New Roman"/>
              </w:rPr>
              <w:t>)</w:t>
            </w:r>
            <w:r w:rsidR="000468C5" w:rsidRPr="00F46820">
              <w:rPr>
                <w:rFonts w:ascii="Times New Roman" w:hAnsi="Times New Roman" w:cs="Times New Roman"/>
              </w:rPr>
              <w:t>.</w:t>
            </w:r>
          </w:p>
        </w:tc>
      </w:tr>
      <w:tr w:rsidR="00F46820" w:rsidRPr="000468C5"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6820" w:rsidRPr="000468C5" w:rsidRDefault="00F46820" w:rsidP="001C4C2D">
            <w:pPr>
              <w:ind w:right="-108"/>
              <w:rPr>
                <w:rFonts w:ascii="Times New Roman" w:hAnsi="Times New Roman" w:cs="Times New Roman"/>
                <w:sz w:val="20"/>
                <w:szCs w:val="20"/>
              </w:rPr>
            </w:pPr>
            <w:r w:rsidRPr="000468C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46820" w:rsidRPr="00F46820" w:rsidRDefault="00F46820" w:rsidP="001C4C2D">
            <w:pPr>
              <w:rPr>
                <w:rFonts w:ascii="Times New Roman" w:hAnsi="Times New Roman" w:cs="Times New Roman"/>
              </w:rPr>
            </w:pPr>
            <w:r w:rsidRPr="00F46820">
              <w:rPr>
                <w:rFonts w:ascii="Times New Roman" w:hAnsi="Times New Roman" w:cs="Times New Roman"/>
              </w:rPr>
              <w:t>Гимнастика после сна. Комплекс 15 (</w:t>
            </w:r>
            <w:r w:rsidR="005057FF">
              <w:rPr>
                <w:rFonts w:ascii="Times New Roman" w:hAnsi="Times New Roman" w:cs="Times New Roman"/>
              </w:rPr>
              <w:t>[</w:t>
            </w:r>
            <w:r w:rsidR="001E4464">
              <w:rPr>
                <w:rFonts w:ascii="Times New Roman" w:hAnsi="Times New Roman" w:cs="Times New Roman"/>
              </w:rPr>
              <w:t>30]</w:t>
            </w:r>
            <w:r w:rsidRPr="00F46820">
              <w:rPr>
                <w:rFonts w:ascii="Times New Roman" w:hAnsi="Times New Roman" w:cs="Times New Roman"/>
              </w:rPr>
              <w:t>, с. 60)</w:t>
            </w:r>
          </w:p>
        </w:tc>
      </w:tr>
      <w:tr w:rsidR="00CF262F" w:rsidRPr="000468C5" w:rsidTr="00F468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0468C5" w:rsidRDefault="00CF262F" w:rsidP="001C4C2D">
            <w:pPr>
              <w:rPr>
                <w:rFonts w:ascii="Times New Roman" w:hAnsi="Times New Roman" w:cs="Times New Roman"/>
                <w:b/>
                <w:sz w:val="20"/>
                <w:szCs w:val="20"/>
              </w:rPr>
            </w:pPr>
            <w:r w:rsidRPr="000468C5">
              <w:rPr>
                <w:rFonts w:ascii="Times New Roman" w:hAnsi="Times New Roman" w:cs="Times New Roman"/>
                <w:b/>
                <w:sz w:val="20"/>
                <w:szCs w:val="20"/>
              </w:rPr>
              <w:t>Вечер</w:t>
            </w:r>
          </w:p>
          <w:p w:rsidR="00CF262F" w:rsidRPr="000468C5" w:rsidRDefault="00CF262F" w:rsidP="001C4C2D">
            <w:pPr>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C25864" w:rsidRPr="00F46820" w:rsidRDefault="00C25864" w:rsidP="00C25864">
            <w:pPr>
              <w:pStyle w:val="aa"/>
              <w:numPr>
                <w:ilvl w:val="0"/>
                <w:numId w:val="142"/>
              </w:numPr>
              <w:rPr>
                <w:rFonts w:ascii="Times New Roman" w:hAnsi="Times New Roman" w:cs="Times New Roman"/>
              </w:rPr>
            </w:pPr>
            <w:r w:rsidRPr="00F46820">
              <w:rPr>
                <w:rFonts w:ascii="Times New Roman" w:hAnsi="Times New Roman" w:cs="Times New Roman"/>
              </w:rPr>
              <w:t>Опыты «Незнайка и мороженое»</w:t>
            </w:r>
            <w:r w:rsidR="00230D3F" w:rsidRPr="00F46820">
              <w:rPr>
                <w:rFonts w:ascii="Times New Roman" w:hAnsi="Times New Roman" w:cs="Times New Roman"/>
              </w:rPr>
              <w:t xml:space="preserve"> (</w:t>
            </w:r>
            <w:r w:rsidRPr="00F46820">
              <w:rPr>
                <w:rFonts w:ascii="Times New Roman" w:hAnsi="Times New Roman" w:cs="Times New Roman"/>
              </w:rPr>
              <w:t>закрепить знания детей о тепловых явлениях и теплопередаче. Закрепить знания детей о сезонных изменениях. Развивать способность к преобразованию</w:t>
            </w:r>
            <w:r w:rsidR="00230D3F" w:rsidRPr="00F46820">
              <w:rPr>
                <w:rFonts w:ascii="Times New Roman" w:hAnsi="Times New Roman" w:cs="Times New Roman"/>
              </w:rPr>
              <w:t>)</w:t>
            </w:r>
            <w:r w:rsidRPr="00F46820">
              <w:rPr>
                <w:rFonts w:ascii="Times New Roman" w:hAnsi="Times New Roman" w:cs="Times New Roman"/>
              </w:rPr>
              <w:t>. (</w:t>
            </w:r>
            <w:r w:rsidR="005057FF">
              <w:rPr>
                <w:rFonts w:ascii="Times New Roman" w:hAnsi="Times New Roman" w:cs="Times New Roman"/>
              </w:rPr>
              <w:t>[5]</w:t>
            </w:r>
            <w:r w:rsidRPr="00F46820">
              <w:rPr>
                <w:rFonts w:ascii="Times New Roman" w:hAnsi="Times New Roman" w:cs="Times New Roman"/>
              </w:rPr>
              <w:t>, с. 83)</w:t>
            </w:r>
          </w:p>
          <w:p w:rsidR="00CF262F" w:rsidRPr="00F46820" w:rsidRDefault="00CF262F" w:rsidP="009D3FE0">
            <w:pPr>
              <w:pStyle w:val="aa"/>
              <w:numPr>
                <w:ilvl w:val="0"/>
                <w:numId w:val="142"/>
              </w:numPr>
              <w:tabs>
                <w:tab w:val="left" w:pos="176"/>
              </w:tabs>
              <w:rPr>
                <w:rFonts w:ascii="Times New Roman" w:hAnsi="Times New Roman" w:cs="Times New Roman"/>
              </w:rPr>
            </w:pPr>
            <w:r w:rsidRPr="00F46820">
              <w:rPr>
                <w:rFonts w:ascii="Times New Roman" w:hAnsi="Times New Roman" w:cs="Times New Roman"/>
              </w:rPr>
              <w:t>СРИ «Больница»: сюжет «Мальчик заболел»</w:t>
            </w:r>
            <w:r w:rsidR="00230D3F" w:rsidRPr="00F46820">
              <w:rPr>
                <w:rFonts w:ascii="Times New Roman" w:hAnsi="Times New Roman" w:cs="Times New Roman"/>
              </w:rPr>
              <w:t xml:space="preserve"> (</w:t>
            </w:r>
            <w:r w:rsidRPr="00F46820">
              <w:rPr>
                <w:rFonts w:ascii="Times New Roman" w:hAnsi="Times New Roman" w:cs="Times New Roman"/>
              </w:rPr>
              <w:t>совершенствовать умение детей объединяться в игровые группы, развивать коммуникативные функции речи. Воспитывать дружеские взаимоотношения между детьми</w:t>
            </w:r>
            <w:r w:rsidR="00230D3F" w:rsidRPr="00F46820">
              <w:rPr>
                <w:rFonts w:ascii="Times New Roman" w:hAnsi="Times New Roman" w:cs="Times New Roman"/>
              </w:rPr>
              <w:t>)</w:t>
            </w:r>
            <w:r w:rsidRPr="00F46820">
              <w:rPr>
                <w:rFonts w:ascii="Times New Roman" w:hAnsi="Times New Roman" w:cs="Times New Roman"/>
              </w:rPr>
              <w:t>.</w:t>
            </w:r>
          </w:p>
          <w:p w:rsidR="00CF262F" w:rsidRPr="00F46820" w:rsidRDefault="00CF262F" w:rsidP="009D3FE0">
            <w:pPr>
              <w:pStyle w:val="aa"/>
              <w:numPr>
                <w:ilvl w:val="0"/>
                <w:numId w:val="142"/>
              </w:numPr>
              <w:tabs>
                <w:tab w:val="left" w:pos="176"/>
              </w:tabs>
              <w:rPr>
                <w:rFonts w:ascii="Times New Roman" w:hAnsi="Times New Roman" w:cs="Times New Roman"/>
              </w:rPr>
            </w:pPr>
            <w:r w:rsidRPr="00F46820">
              <w:rPr>
                <w:rFonts w:ascii="Times New Roman" w:hAnsi="Times New Roman" w:cs="Times New Roman"/>
              </w:rPr>
              <w:t>Работа в уголке физического воспитания (познакомить с упражнением на равновесие - ходьба с мешочком на голове; развивать самостоятельность, творчество, стимулировать интерес малоактивных детей).</w:t>
            </w:r>
          </w:p>
          <w:p w:rsidR="00CF262F" w:rsidRPr="00F46820" w:rsidRDefault="00CF262F" w:rsidP="009D3FE0">
            <w:pPr>
              <w:pStyle w:val="aa"/>
              <w:numPr>
                <w:ilvl w:val="0"/>
                <w:numId w:val="142"/>
              </w:numPr>
              <w:tabs>
                <w:tab w:val="left" w:pos="176"/>
              </w:tabs>
              <w:rPr>
                <w:rFonts w:ascii="Times New Roman" w:hAnsi="Times New Roman" w:cs="Times New Roman"/>
              </w:rPr>
            </w:pPr>
            <w:r w:rsidRPr="00F46820">
              <w:rPr>
                <w:rFonts w:ascii="Times New Roman" w:hAnsi="Times New Roman" w:cs="Times New Roman"/>
              </w:rPr>
              <w:t xml:space="preserve">ХБТ: моем игрушки (учить выбирать самостоятельно игрушки, которые необходимо привести в порядок, правильно пользоваться соответствующим оборудованием).  </w:t>
            </w:r>
          </w:p>
          <w:p w:rsidR="00CF262F" w:rsidRPr="00F46820" w:rsidRDefault="00CF262F" w:rsidP="001B066D">
            <w:pPr>
              <w:pStyle w:val="aa"/>
              <w:numPr>
                <w:ilvl w:val="0"/>
                <w:numId w:val="142"/>
              </w:numPr>
              <w:tabs>
                <w:tab w:val="left" w:pos="176"/>
              </w:tabs>
              <w:rPr>
                <w:rFonts w:ascii="Times New Roman" w:hAnsi="Times New Roman" w:cs="Times New Roman"/>
              </w:rPr>
            </w:pPr>
            <w:r w:rsidRPr="00F46820">
              <w:rPr>
                <w:rFonts w:ascii="Times New Roman" w:hAnsi="Times New Roman" w:cs="Times New Roman"/>
              </w:rPr>
              <w:t xml:space="preserve">ВЕЧЕРНИЙ КРУГ (по выбору воспитателя из </w:t>
            </w:r>
            <w:r w:rsidR="00E7200A" w:rsidRPr="00F46820">
              <w:rPr>
                <w:rFonts w:ascii="Times New Roman" w:hAnsi="Times New Roman" w:cs="Times New Roman"/>
              </w:rPr>
              <w:t>Приложение 2</w:t>
            </w:r>
            <w:r w:rsidRPr="00F46820">
              <w:rPr>
                <w:rFonts w:ascii="Times New Roman" w:hAnsi="Times New Roman" w:cs="Times New Roman"/>
              </w:rPr>
              <w:t>)</w:t>
            </w:r>
          </w:p>
        </w:tc>
        <w:tc>
          <w:tcPr>
            <w:tcW w:w="2268" w:type="dxa"/>
            <w:tcBorders>
              <w:top w:val="single" w:sz="4" w:space="0" w:color="auto"/>
              <w:left w:val="single" w:sz="4" w:space="0" w:color="000000" w:themeColor="text1"/>
              <w:bottom w:val="single" w:sz="4" w:space="0" w:color="auto"/>
              <w:right w:val="single" w:sz="4" w:space="0" w:color="auto"/>
            </w:tcBorders>
          </w:tcPr>
          <w:p w:rsidR="00CF262F" w:rsidRPr="00F46820" w:rsidRDefault="00CF262F" w:rsidP="001C4C2D">
            <w:pPr>
              <w:pStyle w:val="ParagraphStyle"/>
              <w:rPr>
                <w:rFonts w:ascii="Times New Roman" w:hAnsi="Times New Roman" w:cs="Times New Roman"/>
                <w:sz w:val="22"/>
                <w:szCs w:val="22"/>
              </w:rPr>
            </w:pPr>
            <w:r w:rsidRPr="00F46820">
              <w:rPr>
                <w:rFonts w:ascii="Times New Roman" w:hAnsi="Times New Roman" w:cs="Times New Roman"/>
                <w:sz w:val="22"/>
                <w:szCs w:val="22"/>
              </w:rPr>
              <w:t xml:space="preserve">Беседа «Как я забочусь </w:t>
            </w:r>
            <w:r w:rsidR="00F46820">
              <w:rPr>
                <w:rFonts w:ascii="Times New Roman" w:hAnsi="Times New Roman" w:cs="Times New Roman"/>
                <w:sz w:val="22"/>
                <w:szCs w:val="22"/>
              </w:rPr>
              <w:t>о своем здоровье» с ……………………….</w:t>
            </w:r>
            <w:r w:rsidRPr="00F46820">
              <w:rPr>
                <w:rFonts w:ascii="Times New Roman" w:hAnsi="Times New Roman" w:cs="Times New Roman"/>
                <w:sz w:val="22"/>
                <w:szCs w:val="22"/>
              </w:rPr>
              <w:t xml:space="preserve">(совершенствование диалогической речи) </w:t>
            </w:r>
          </w:p>
        </w:tc>
        <w:tc>
          <w:tcPr>
            <w:tcW w:w="2410" w:type="dxa"/>
            <w:tcBorders>
              <w:top w:val="single" w:sz="4" w:space="0" w:color="auto"/>
              <w:left w:val="single" w:sz="4" w:space="0" w:color="auto"/>
              <w:bottom w:val="single" w:sz="4" w:space="0" w:color="auto"/>
              <w:right w:val="single" w:sz="4" w:space="0" w:color="000000" w:themeColor="text1"/>
            </w:tcBorders>
          </w:tcPr>
          <w:p w:rsidR="00CF262F" w:rsidRPr="00F46820" w:rsidRDefault="00CF262F" w:rsidP="001C4C2D">
            <w:pPr>
              <w:pStyle w:val="aa"/>
              <w:rPr>
                <w:rFonts w:ascii="Times New Roman" w:hAnsi="Times New Roman" w:cs="Times New Roman"/>
              </w:rPr>
            </w:pPr>
          </w:p>
        </w:tc>
      </w:tr>
      <w:tr w:rsidR="00F46820" w:rsidRPr="000468C5"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6820" w:rsidRPr="000468C5" w:rsidRDefault="00F46820" w:rsidP="001C4C2D">
            <w:pPr>
              <w:ind w:right="-108"/>
              <w:rPr>
                <w:rFonts w:ascii="Times New Roman" w:hAnsi="Times New Roman" w:cs="Times New Roman"/>
                <w:sz w:val="20"/>
                <w:szCs w:val="20"/>
              </w:rPr>
            </w:pPr>
            <w:r w:rsidRPr="000468C5">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46820" w:rsidRPr="00F46820" w:rsidRDefault="00F46820" w:rsidP="000A784A">
            <w:pPr>
              <w:rPr>
                <w:rFonts w:ascii="Times New Roman" w:hAnsi="Times New Roman" w:cs="Times New Roman"/>
              </w:rPr>
            </w:pPr>
            <w:r w:rsidRPr="00F46820">
              <w:rPr>
                <w:rFonts w:ascii="Times New Roman" w:hAnsi="Times New Roman" w:cs="Times New Roman"/>
              </w:rPr>
              <w:t xml:space="preserve">Прогулка </w:t>
            </w:r>
            <w:r w:rsidR="000A784A">
              <w:rPr>
                <w:rFonts w:ascii="Times New Roman" w:hAnsi="Times New Roman" w:cs="Times New Roman"/>
              </w:rPr>
              <w:t>5</w:t>
            </w:r>
            <w:r w:rsidRPr="00F46820">
              <w:rPr>
                <w:rFonts w:ascii="Times New Roman" w:hAnsi="Times New Roman" w:cs="Times New Roman"/>
              </w:rPr>
              <w:t>. Апрель. (см. Приложение 3)</w:t>
            </w:r>
          </w:p>
        </w:tc>
      </w:tr>
      <w:tr w:rsidR="00CF262F" w:rsidRPr="000468C5"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0468C5" w:rsidRDefault="00CF262F" w:rsidP="001C4C2D">
            <w:pPr>
              <w:rPr>
                <w:rFonts w:ascii="Times New Roman" w:hAnsi="Times New Roman" w:cs="Times New Roman"/>
                <w:b/>
                <w:sz w:val="20"/>
                <w:szCs w:val="20"/>
              </w:rPr>
            </w:pPr>
            <w:r w:rsidRPr="000468C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8734F" w:rsidRPr="00F46820" w:rsidRDefault="00D8734F" w:rsidP="00D8734F">
            <w:pPr>
              <w:rPr>
                <w:rFonts w:cs="Times New Roman"/>
              </w:rPr>
            </w:pPr>
            <w:r w:rsidRPr="00F46820">
              <w:rPr>
                <w:rFonts w:ascii="Times New Roman" w:hAnsi="Times New Roman" w:cs="Times New Roman"/>
              </w:rPr>
              <w:t>Индивидуальные беседы и консультации по запросам родителей</w:t>
            </w:r>
          </w:p>
          <w:p w:rsidR="00CF262F" w:rsidRPr="00F46820" w:rsidRDefault="00CF262F" w:rsidP="001C4C2D">
            <w:pPr>
              <w:rPr>
                <w:rFonts w:ascii="Times New Roman" w:hAnsi="Times New Roman" w:cs="Times New Roman"/>
              </w:rPr>
            </w:pPr>
          </w:p>
        </w:tc>
      </w:tr>
    </w:tbl>
    <w:p w:rsidR="00CF262F" w:rsidRPr="00656BF0" w:rsidRDefault="00CF262F" w:rsidP="00CF262F">
      <w:pPr>
        <w:spacing w:after="0" w:line="240" w:lineRule="auto"/>
        <w:ind w:right="-882"/>
        <w:rPr>
          <w:rFonts w:ascii="Times New Roman" w:hAnsi="Times New Roman" w:cs="Times New Roman"/>
          <w:b/>
          <w:color w:val="FF0000"/>
          <w:sz w:val="20"/>
          <w:szCs w:val="20"/>
        </w:rPr>
      </w:pPr>
    </w:p>
    <w:p w:rsidR="005735E0" w:rsidRDefault="005735E0" w:rsidP="00CF262F">
      <w:pPr>
        <w:spacing w:after="0" w:line="240" w:lineRule="auto"/>
        <w:ind w:right="-882"/>
        <w:rPr>
          <w:rFonts w:ascii="Times New Roman" w:hAnsi="Times New Roman" w:cs="Times New Roman"/>
          <w:b/>
          <w:color w:val="FF0000"/>
          <w:sz w:val="20"/>
          <w:szCs w:val="20"/>
        </w:rPr>
      </w:pPr>
    </w:p>
    <w:p w:rsidR="00CF262F" w:rsidRPr="00656BF0" w:rsidRDefault="00CF262F" w:rsidP="00CF262F">
      <w:pPr>
        <w:spacing w:after="0" w:line="240" w:lineRule="auto"/>
        <w:ind w:right="-882"/>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BB3E59" w:rsidRPr="00BB3E59" w:rsidTr="001C4C2D">
        <w:tc>
          <w:tcPr>
            <w:tcW w:w="1490" w:type="pct"/>
          </w:tcPr>
          <w:p w:rsidR="00BB3E59" w:rsidRPr="00BB3E59" w:rsidRDefault="00BB3E59" w:rsidP="00BB3E59">
            <w:pPr>
              <w:jc w:val="center"/>
              <w:rPr>
                <w:rFonts w:ascii="Times New Roman" w:hAnsi="Times New Roman" w:cs="Times New Roman"/>
              </w:rPr>
            </w:pPr>
            <w:r w:rsidRPr="00BB3E59">
              <w:rPr>
                <w:rFonts w:ascii="Times New Roman" w:hAnsi="Times New Roman" w:cs="Times New Roman"/>
                <w:b/>
              </w:rPr>
              <w:t>Занятия</w:t>
            </w:r>
          </w:p>
        </w:tc>
        <w:tc>
          <w:tcPr>
            <w:tcW w:w="3510" w:type="pct"/>
            <w:gridSpan w:val="2"/>
            <w:tcBorders>
              <w:right w:val="single" w:sz="4" w:space="0" w:color="auto"/>
            </w:tcBorders>
          </w:tcPr>
          <w:p w:rsidR="00BB3E59" w:rsidRPr="00BB3E59" w:rsidRDefault="00BB3E59" w:rsidP="00BB3E59">
            <w:pPr>
              <w:jc w:val="center"/>
              <w:rPr>
                <w:rFonts w:ascii="Times New Roman" w:hAnsi="Times New Roman" w:cs="Times New Roman"/>
                <w:b/>
                <w:lang w:eastAsia="en-US"/>
              </w:rPr>
            </w:pPr>
            <w:r w:rsidRPr="00BB3E59">
              <w:rPr>
                <w:rFonts w:ascii="Times New Roman" w:hAnsi="Times New Roman" w:cs="Times New Roman"/>
                <w:b/>
              </w:rPr>
              <w:t xml:space="preserve">Содержание </w:t>
            </w:r>
          </w:p>
        </w:tc>
      </w:tr>
      <w:tr w:rsidR="00CF262F" w:rsidRPr="00BB3E59" w:rsidTr="002501F8">
        <w:trPr>
          <w:trHeight w:val="412"/>
        </w:trPr>
        <w:tc>
          <w:tcPr>
            <w:tcW w:w="1490" w:type="pct"/>
            <w:tcBorders>
              <w:bottom w:val="single" w:sz="4" w:space="0" w:color="auto"/>
            </w:tcBorders>
          </w:tcPr>
          <w:p w:rsidR="00CF262F" w:rsidRPr="00BB3E59" w:rsidRDefault="00CF262F" w:rsidP="00BB3E59">
            <w:pPr>
              <w:jc w:val="center"/>
              <w:rPr>
                <w:rFonts w:ascii="Times New Roman" w:hAnsi="Times New Roman" w:cs="Times New Roman"/>
                <w:lang w:eastAsia="en-US"/>
              </w:rPr>
            </w:pPr>
            <w:r w:rsidRPr="00BB3E59">
              <w:rPr>
                <w:rFonts w:ascii="Times New Roman" w:hAnsi="Times New Roman" w:cs="Times New Roman"/>
                <w:lang w:eastAsia="en-US"/>
              </w:rPr>
              <w:t xml:space="preserve">Физическое развитие </w:t>
            </w:r>
          </w:p>
          <w:p w:rsidR="00CF262F" w:rsidRPr="00BB3E59" w:rsidRDefault="00CF262F" w:rsidP="00BB3E59">
            <w:pPr>
              <w:jc w:val="center"/>
              <w:rPr>
                <w:rFonts w:ascii="Times New Roman" w:hAnsi="Times New Roman" w:cs="Times New Roman"/>
                <w:lang w:eastAsia="en-US"/>
              </w:rPr>
            </w:pPr>
            <w:r w:rsidRPr="00BB3E59">
              <w:rPr>
                <w:rFonts w:ascii="Times New Roman" w:hAnsi="Times New Roman" w:cs="Times New Roman"/>
                <w:lang w:eastAsia="en-US"/>
              </w:rPr>
              <w:t>(Физкультура в помещении и на прогулке)</w:t>
            </w:r>
          </w:p>
          <w:p w:rsidR="00CF262F" w:rsidRPr="00BB3E59" w:rsidRDefault="00CF262F" w:rsidP="00BB3E59">
            <w:pPr>
              <w:jc w:val="center"/>
              <w:rPr>
                <w:rFonts w:ascii="Times New Roman" w:hAnsi="Times New Roman" w:cs="Times New Roman"/>
                <w:lang w:eastAsia="en-US"/>
              </w:rPr>
            </w:pPr>
          </w:p>
          <w:p w:rsidR="00CF262F" w:rsidRPr="00BB3E59" w:rsidRDefault="00CF262F" w:rsidP="00BB3E59">
            <w:pPr>
              <w:jc w:val="center"/>
              <w:rPr>
                <w:rFonts w:ascii="Times New Roman" w:hAnsi="Times New Roman" w:cs="Times New Roman"/>
                <w:lang w:eastAsia="en-US"/>
              </w:rPr>
            </w:pPr>
          </w:p>
        </w:tc>
        <w:tc>
          <w:tcPr>
            <w:tcW w:w="3510" w:type="pct"/>
            <w:gridSpan w:val="2"/>
            <w:tcBorders>
              <w:bottom w:val="single" w:sz="4" w:space="0" w:color="auto"/>
              <w:right w:val="single" w:sz="4" w:space="0" w:color="auto"/>
            </w:tcBorders>
          </w:tcPr>
          <w:p w:rsidR="002501F8" w:rsidRPr="00BB3E59" w:rsidRDefault="002501F8" w:rsidP="00BB3E59">
            <w:pPr>
              <w:rPr>
                <w:rFonts w:ascii="Times New Roman" w:hAnsi="Times New Roman" w:cs="Times New Roman"/>
                <w:b/>
              </w:rPr>
            </w:pPr>
            <w:r w:rsidRPr="00BB3E59">
              <w:rPr>
                <w:rFonts w:ascii="Times New Roman" w:hAnsi="Times New Roman" w:cs="Times New Roman"/>
                <w:b/>
              </w:rPr>
              <w:t>Занятие 85, 86. (</w:t>
            </w:r>
            <w:r w:rsidR="00170B98">
              <w:rPr>
                <w:rFonts w:ascii="Times New Roman" w:hAnsi="Times New Roman" w:cs="Times New Roman"/>
                <w:b/>
              </w:rPr>
              <w:t>[23]</w:t>
            </w:r>
            <w:r w:rsidRPr="00BB3E59">
              <w:rPr>
                <w:rFonts w:ascii="Times New Roman" w:hAnsi="Times New Roman" w:cs="Times New Roman"/>
                <w:b/>
              </w:rPr>
              <w:t>, с. 113, 115)</w:t>
            </w:r>
          </w:p>
          <w:p w:rsidR="002501F8" w:rsidRPr="00BB3E59" w:rsidRDefault="002501F8" w:rsidP="00BB3E59">
            <w:pPr>
              <w:rPr>
                <w:rFonts w:ascii="Times New Roman" w:hAnsi="Times New Roman" w:cs="Times New Roman"/>
              </w:rPr>
            </w:pPr>
            <w:r w:rsidRPr="00BB3E59">
              <w:rPr>
                <w:rFonts w:ascii="Times New Roman" w:hAnsi="Times New Roman" w:cs="Times New Roman"/>
              </w:rPr>
              <w:t>Задачи. Повторить игровые упражнения в ходьбе и беге. Упражнять в прыжках, с мячом. Формировать умение сохранять устойчивое равновесие.</w:t>
            </w:r>
          </w:p>
          <w:p w:rsidR="002501F8" w:rsidRPr="00BB3E59" w:rsidRDefault="002501F8" w:rsidP="00BB3E59">
            <w:pPr>
              <w:rPr>
                <w:rFonts w:ascii="Times New Roman" w:hAnsi="Times New Roman" w:cs="Times New Roman"/>
              </w:rPr>
            </w:pPr>
          </w:p>
          <w:p w:rsidR="002501F8" w:rsidRPr="00BB3E59" w:rsidRDefault="002501F8" w:rsidP="00BB3E59">
            <w:pPr>
              <w:rPr>
                <w:rFonts w:ascii="Times New Roman" w:hAnsi="Times New Roman" w:cs="Times New Roman"/>
                <w:b/>
              </w:rPr>
            </w:pPr>
            <w:r w:rsidRPr="00BB3E59">
              <w:rPr>
                <w:rFonts w:ascii="Times New Roman" w:hAnsi="Times New Roman" w:cs="Times New Roman"/>
                <w:b/>
              </w:rPr>
              <w:t>Занятие 87. (</w:t>
            </w:r>
            <w:r w:rsidR="00170B98">
              <w:rPr>
                <w:rFonts w:ascii="Times New Roman" w:hAnsi="Times New Roman" w:cs="Times New Roman"/>
                <w:b/>
              </w:rPr>
              <w:t>[23]</w:t>
            </w:r>
            <w:r w:rsidRPr="00BB3E59">
              <w:rPr>
                <w:rFonts w:ascii="Times New Roman" w:hAnsi="Times New Roman" w:cs="Times New Roman"/>
                <w:b/>
              </w:rPr>
              <w:t>, с. 115)</w:t>
            </w:r>
          </w:p>
          <w:p w:rsidR="00CF262F" w:rsidRPr="00BB3E59" w:rsidRDefault="002501F8" w:rsidP="00BB3E59">
            <w:r w:rsidRPr="00BB3E59">
              <w:rPr>
                <w:rFonts w:ascii="Times New Roman" w:hAnsi="Times New Roman" w:cs="Times New Roman"/>
              </w:rPr>
              <w:t>Задачи. Повторить игровое упражнение с бегом. Развивать ловкость при выполнении игровых заданий с мячом, прыжками.</w:t>
            </w:r>
          </w:p>
        </w:tc>
      </w:tr>
      <w:tr w:rsidR="00CF262F" w:rsidRPr="00BB3E59" w:rsidTr="001C4C2D">
        <w:trPr>
          <w:trHeight w:val="243"/>
        </w:trPr>
        <w:tc>
          <w:tcPr>
            <w:tcW w:w="1490" w:type="pct"/>
            <w:tcBorders>
              <w:top w:val="single" w:sz="4" w:space="0" w:color="auto"/>
              <w:bottom w:val="single" w:sz="4" w:space="0" w:color="auto"/>
            </w:tcBorders>
          </w:tcPr>
          <w:p w:rsidR="00CF262F" w:rsidRPr="00BB3E59" w:rsidRDefault="00CF262F" w:rsidP="00BB3E59">
            <w:pPr>
              <w:jc w:val="center"/>
              <w:rPr>
                <w:rFonts w:ascii="Times New Roman" w:hAnsi="Times New Roman" w:cs="Times New Roman"/>
                <w:lang w:eastAsia="en-US"/>
              </w:rPr>
            </w:pPr>
            <w:r w:rsidRPr="00BB3E59">
              <w:rPr>
                <w:rFonts w:ascii="Times New Roman" w:hAnsi="Times New Roman" w:cs="Times New Roman"/>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CF262F" w:rsidRPr="00BB3E59" w:rsidRDefault="00CF262F" w:rsidP="00BB3E59">
            <w:pPr>
              <w:rPr>
                <w:rFonts w:ascii="Times New Roman" w:hAnsi="Times New Roman"/>
              </w:rPr>
            </w:pPr>
            <w:r w:rsidRPr="00BB3E59">
              <w:rPr>
                <w:rFonts w:ascii="Times New Roman" w:hAnsi="Times New Roman"/>
              </w:rPr>
              <w:t>По плану музыкального руководителя</w:t>
            </w:r>
          </w:p>
        </w:tc>
      </w:tr>
      <w:tr w:rsidR="00CF262F" w:rsidRPr="00BB3E59" w:rsidTr="001C4C2D">
        <w:trPr>
          <w:trHeight w:val="209"/>
        </w:trPr>
        <w:tc>
          <w:tcPr>
            <w:tcW w:w="1490" w:type="pct"/>
            <w:tcBorders>
              <w:top w:val="single" w:sz="4" w:space="0" w:color="auto"/>
              <w:bottom w:val="single" w:sz="4" w:space="0" w:color="auto"/>
            </w:tcBorders>
          </w:tcPr>
          <w:p w:rsidR="00CF262F" w:rsidRPr="00BB3E59" w:rsidRDefault="00CF262F" w:rsidP="00BB3E59">
            <w:pPr>
              <w:jc w:val="center"/>
              <w:rPr>
                <w:rFonts w:ascii="Times New Roman" w:hAnsi="Times New Roman" w:cs="Times New Roman"/>
                <w:lang w:eastAsia="en-US"/>
              </w:rPr>
            </w:pPr>
            <w:r w:rsidRPr="00BB3E59">
              <w:rPr>
                <w:rFonts w:ascii="Times New Roman" w:hAnsi="Times New Roman" w:cs="Times New Roman"/>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042847" w:rsidRPr="00BB3E59" w:rsidRDefault="00042847" w:rsidP="00BB3E59">
            <w:pPr>
              <w:rPr>
                <w:rFonts w:ascii="Times New Roman" w:hAnsi="Times New Roman" w:cs="Times New Roman"/>
                <w:b/>
              </w:rPr>
            </w:pPr>
            <w:r w:rsidRPr="00BB3E59">
              <w:rPr>
                <w:rFonts w:ascii="Times New Roman" w:hAnsi="Times New Roman" w:cs="Times New Roman"/>
                <w:b/>
              </w:rPr>
              <w:t>1. Ранняя весна. (</w:t>
            </w:r>
            <w:r w:rsidR="005057FF">
              <w:rPr>
                <w:rFonts w:ascii="Times New Roman" w:hAnsi="Times New Roman" w:cs="Times New Roman"/>
                <w:b/>
              </w:rPr>
              <w:t>[10]</w:t>
            </w:r>
            <w:r w:rsidRPr="00BB3E59">
              <w:rPr>
                <w:rFonts w:ascii="Times New Roman" w:hAnsi="Times New Roman" w:cs="Times New Roman"/>
                <w:b/>
              </w:rPr>
              <w:t>, с. 83)</w:t>
            </w:r>
          </w:p>
          <w:p w:rsidR="00042847" w:rsidRPr="00BB3E59" w:rsidRDefault="0013097D" w:rsidP="00BB3E59">
            <w:pPr>
              <w:rPr>
                <w:rFonts w:ascii="Times New Roman" w:hAnsi="Times New Roman" w:cs="Times New Roman"/>
              </w:rPr>
            </w:pPr>
            <w:r w:rsidRPr="00BB3E59">
              <w:rPr>
                <w:rFonts w:ascii="Times New Roman" w:hAnsi="Times New Roman" w:cs="Times New Roman"/>
              </w:rPr>
              <w:t>Задачи</w:t>
            </w:r>
            <w:r w:rsidR="00042847" w:rsidRPr="00BB3E59">
              <w:rPr>
                <w:rFonts w:ascii="Times New Roman" w:hAnsi="Times New Roman" w:cs="Times New Roman"/>
              </w:rPr>
              <w:t>. Уточнить знания детей о пейзаже как жанре живописи. Учить самостоятельно выбирать сюжет и передавать в рисунке характерные признаки весны, используя соответствующие цветовые сочетания. Продолжать знакомить с русской живописью. Развивать творческие способности, наблюдательность.</w:t>
            </w:r>
          </w:p>
          <w:p w:rsidR="00042847" w:rsidRPr="00BB3E59" w:rsidRDefault="00042847" w:rsidP="00BB3E59">
            <w:pPr>
              <w:rPr>
                <w:rFonts w:ascii="Times New Roman" w:hAnsi="Times New Roman" w:cs="Times New Roman"/>
                <w:b/>
              </w:rPr>
            </w:pPr>
          </w:p>
          <w:p w:rsidR="00042847" w:rsidRPr="00BB3E59" w:rsidRDefault="00042847" w:rsidP="00BB3E59">
            <w:pPr>
              <w:rPr>
                <w:rFonts w:ascii="Times New Roman" w:hAnsi="Times New Roman" w:cs="Times New Roman"/>
                <w:b/>
              </w:rPr>
            </w:pPr>
            <w:r w:rsidRPr="00BB3E59">
              <w:rPr>
                <w:rFonts w:ascii="Times New Roman" w:hAnsi="Times New Roman" w:cs="Times New Roman"/>
                <w:b/>
              </w:rPr>
              <w:t>2. Хохломские ложки. (</w:t>
            </w:r>
            <w:r w:rsidR="005057FF">
              <w:rPr>
                <w:rFonts w:ascii="Times New Roman" w:hAnsi="Times New Roman" w:cs="Times New Roman"/>
                <w:b/>
              </w:rPr>
              <w:t>[</w:t>
            </w:r>
            <w:r w:rsidR="001E4464">
              <w:rPr>
                <w:rFonts w:ascii="Times New Roman" w:hAnsi="Times New Roman" w:cs="Times New Roman"/>
                <w:b/>
              </w:rPr>
              <w:t>31]</w:t>
            </w:r>
            <w:r w:rsidRPr="00BB3E59">
              <w:rPr>
                <w:rFonts w:ascii="Times New Roman" w:hAnsi="Times New Roman" w:cs="Times New Roman"/>
                <w:b/>
              </w:rPr>
              <w:t>, с. 153)</w:t>
            </w:r>
          </w:p>
          <w:p w:rsidR="00CF262F" w:rsidRPr="00BB3E59" w:rsidRDefault="00042847" w:rsidP="00BB3E59">
            <w:pPr>
              <w:rPr>
                <w:rFonts w:ascii="Times New Roman" w:hAnsi="Times New Roman" w:cs="Times New Roman"/>
              </w:rPr>
            </w:pPr>
            <w:r w:rsidRPr="00BB3E59">
              <w:rPr>
                <w:rFonts w:ascii="Times New Roman" w:hAnsi="Times New Roman" w:cs="Times New Roman"/>
              </w:rPr>
              <w:t>Задачи. Учить детей новой композиции хохломского узора — изображению закругленной ветки с ягодами, соответствующей форме изделия; ввести в узор новые элементы — ягоды клубники, малины, крыжовника; учить рисовать узоры на разных фонах — красном, черном или желтом (охра), в соответствии с фоном самостоятельно подбирать краски для узора.</w:t>
            </w:r>
          </w:p>
        </w:tc>
      </w:tr>
      <w:tr w:rsidR="00CF262F" w:rsidRPr="00BB3E59" w:rsidTr="001C4C2D">
        <w:trPr>
          <w:trHeight w:val="239"/>
        </w:trPr>
        <w:tc>
          <w:tcPr>
            <w:tcW w:w="1490" w:type="pct"/>
            <w:tcBorders>
              <w:top w:val="single" w:sz="4" w:space="0" w:color="auto"/>
              <w:bottom w:val="single" w:sz="4" w:space="0" w:color="auto"/>
            </w:tcBorders>
          </w:tcPr>
          <w:p w:rsidR="00CF262F" w:rsidRPr="00BB3E59" w:rsidRDefault="00CF262F" w:rsidP="00BB3E59">
            <w:pPr>
              <w:jc w:val="center"/>
              <w:rPr>
                <w:rFonts w:ascii="Times New Roman" w:hAnsi="Times New Roman" w:cs="Times New Roman"/>
              </w:rPr>
            </w:pPr>
            <w:r w:rsidRPr="00BB3E59">
              <w:rPr>
                <w:rFonts w:ascii="Times New Roman" w:hAnsi="Times New Roman" w:cs="Times New Roman"/>
              </w:rPr>
              <w:t>Художественно-эстетическое развитие (</w:t>
            </w:r>
            <w:r w:rsidR="0013097D" w:rsidRPr="00BB3E59">
              <w:rPr>
                <w:rFonts w:ascii="Times New Roman" w:hAnsi="Times New Roman" w:cs="Times New Roman"/>
              </w:rPr>
              <w:t>Аппликация</w:t>
            </w:r>
            <w:r w:rsidRPr="00BB3E59">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13097D" w:rsidRPr="00BB3E59" w:rsidRDefault="0013097D" w:rsidP="00BB3E59">
            <w:pPr>
              <w:rPr>
                <w:rFonts w:ascii="Times New Roman" w:hAnsi="Times New Roman" w:cs="Times New Roman"/>
                <w:b/>
              </w:rPr>
            </w:pPr>
            <w:r w:rsidRPr="00BB3E59">
              <w:rPr>
                <w:rFonts w:ascii="Times New Roman" w:hAnsi="Times New Roman" w:cs="Times New Roman"/>
                <w:b/>
              </w:rPr>
              <w:t>1-й вариант. Фрукты и овощи. (</w:t>
            </w:r>
            <w:r w:rsidR="005057FF">
              <w:rPr>
                <w:rFonts w:ascii="Times New Roman" w:hAnsi="Times New Roman" w:cs="Times New Roman"/>
                <w:b/>
              </w:rPr>
              <w:t>[12]</w:t>
            </w:r>
            <w:r w:rsidRPr="00BB3E59">
              <w:rPr>
                <w:rFonts w:ascii="Times New Roman" w:hAnsi="Times New Roman" w:cs="Times New Roman"/>
                <w:b/>
              </w:rPr>
              <w:t>, с. 18)</w:t>
            </w:r>
          </w:p>
          <w:p w:rsidR="0013097D" w:rsidRPr="00BB3E59" w:rsidRDefault="0013097D" w:rsidP="00BB3E59">
            <w:pPr>
              <w:rPr>
                <w:rFonts w:ascii="Times New Roman" w:hAnsi="Times New Roman" w:cs="Times New Roman"/>
              </w:rPr>
            </w:pPr>
            <w:r w:rsidRPr="00BB3E59">
              <w:rPr>
                <w:rFonts w:ascii="Times New Roman" w:hAnsi="Times New Roman" w:cs="Times New Roman"/>
              </w:rPr>
              <w:t>Задачи. Познакомить детей с новой техникой создания объемных предметов - торцевание. Развивать мелкую моторику, творческие способности, воображение, фантазию.</w:t>
            </w:r>
          </w:p>
          <w:p w:rsidR="0013097D" w:rsidRPr="00BB3E59" w:rsidRDefault="0013097D" w:rsidP="00BB3E59">
            <w:pPr>
              <w:rPr>
                <w:rFonts w:ascii="Times New Roman" w:hAnsi="Times New Roman" w:cs="Times New Roman"/>
                <w:b/>
              </w:rPr>
            </w:pPr>
            <w:r w:rsidRPr="00BB3E59">
              <w:rPr>
                <w:rFonts w:ascii="Times New Roman" w:hAnsi="Times New Roman" w:cs="Times New Roman"/>
                <w:b/>
              </w:rPr>
              <w:t>2-й вариант. Объемные фрукты. (</w:t>
            </w:r>
            <w:r w:rsidR="005057FF">
              <w:rPr>
                <w:rFonts w:ascii="Times New Roman" w:hAnsi="Times New Roman" w:cs="Times New Roman"/>
                <w:b/>
              </w:rPr>
              <w:t>[12]</w:t>
            </w:r>
            <w:r w:rsidRPr="00BB3E59">
              <w:rPr>
                <w:rFonts w:ascii="Times New Roman" w:hAnsi="Times New Roman" w:cs="Times New Roman"/>
                <w:b/>
              </w:rPr>
              <w:t>, с. 19)</w:t>
            </w:r>
          </w:p>
          <w:p w:rsidR="00CF262F" w:rsidRPr="00BB3E59" w:rsidRDefault="0013097D" w:rsidP="00BB3E59">
            <w:pPr>
              <w:rPr>
                <w:rFonts w:ascii="Times New Roman" w:hAnsi="Times New Roman" w:cs="Times New Roman"/>
              </w:rPr>
            </w:pPr>
            <w:r w:rsidRPr="00BB3E59">
              <w:rPr>
                <w:rFonts w:ascii="Times New Roman" w:hAnsi="Times New Roman" w:cs="Times New Roman"/>
              </w:rPr>
              <w:t>Задачи. Развивать умение обводить по шаблону контуры предметов, вырезать одинаковые силуэты из бумаги, сложенной гармошкой. Учить складывать детали пополам и частично склеивать их между собой, создавая объемный предмет. Закреплять умение самостоятельно оформлять поделку. Уточнять знания об овощах, фруктах и ягодах.</w:t>
            </w:r>
          </w:p>
        </w:tc>
      </w:tr>
      <w:tr w:rsidR="00C73413" w:rsidRPr="00BB3E59" w:rsidTr="001C4C2D">
        <w:trPr>
          <w:trHeight w:val="356"/>
        </w:trPr>
        <w:tc>
          <w:tcPr>
            <w:tcW w:w="1490" w:type="pct"/>
            <w:tcBorders>
              <w:top w:val="single" w:sz="4" w:space="0" w:color="auto"/>
            </w:tcBorders>
          </w:tcPr>
          <w:p w:rsidR="00C73413" w:rsidRPr="00BB3E59" w:rsidRDefault="00C73413" w:rsidP="00BB3E59">
            <w:pPr>
              <w:jc w:val="center"/>
              <w:rPr>
                <w:rFonts w:ascii="Times New Roman" w:hAnsi="Times New Roman" w:cs="Times New Roman"/>
                <w:color w:val="FF0000"/>
              </w:rPr>
            </w:pPr>
            <w:r w:rsidRPr="00BB3E59">
              <w:rPr>
                <w:rFonts w:ascii="Times New Roman" w:hAnsi="Times New Roman" w:cs="Times New Roman"/>
              </w:rPr>
              <w:t>Познавательное развитие (</w:t>
            </w:r>
            <w:r w:rsidR="00332152">
              <w:rPr>
                <w:rFonts w:ascii="Times New Roman" w:hAnsi="Times New Roman" w:cs="Times New Roman"/>
              </w:rPr>
              <w:t>РЭМП</w:t>
            </w:r>
            <w:r w:rsidRPr="00BB3E59">
              <w:rPr>
                <w:rFonts w:ascii="Times New Roman" w:hAnsi="Times New Roman" w:cs="Times New Roman"/>
              </w:rPr>
              <w:t>)</w:t>
            </w:r>
          </w:p>
        </w:tc>
        <w:tc>
          <w:tcPr>
            <w:tcW w:w="1755" w:type="pct"/>
          </w:tcPr>
          <w:p w:rsidR="00C73413" w:rsidRPr="00BB3E59" w:rsidRDefault="00C73413" w:rsidP="00BB3E59">
            <w:pPr>
              <w:rPr>
                <w:rFonts w:ascii="Times New Roman" w:hAnsi="Times New Roman" w:cs="Times New Roman"/>
                <w:b/>
              </w:rPr>
            </w:pPr>
            <w:r w:rsidRPr="00BB3E59">
              <w:rPr>
                <w:rFonts w:ascii="Times New Roman" w:hAnsi="Times New Roman" w:cs="Times New Roman"/>
                <w:b/>
              </w:rPr>
              <w:t>Занятие 55. (</w:t>
            </w:r>
            <w:r w:rsidR="00170B98">
              <w:rPr>
                <w:rFonts w:ascii="Times New Roman" w:hAnsi="Times New Roman" w:cs="Times New Roman"/>
                <w:b/>
              </w:rPr>
              <w:t>[26]</w:t>
            </w:r>
            <w:r w:rsidRPr="00BB3E59">
              <w:rPr>
                <w:rFonts w:ascii="Times New Roman" w:hAnsi="Times New Roman" w:cs="Times New Roman"/>
                <w:b/>
              </w:rPr>
              <w:t>, с. 167)</w:t>
            </w:r>
          </w:p>
          <w:p w:rsidR="00C73413" w:rsidRPr="00BB3E59" w:rsidRDefault="00C73413" w:rsidP="00BB3E59">
            <w:pPr>
              <w:rPr>
                <w:rFonts w:ascii="Times New Roman" w:hAnsi="Times New Roman" w:cs="Times New Roman"/>
              </w:rPr>
            </w:pPr>
            <w:r w:rsidRPr="00BB3E59">
              <w:rPr>
                <w:rFonts w:ascii="Times New Roman" w:hAnsi="Times New Roman" w:cs="Times New Roman"/>
              </w:rPr>
              <w:t>Задачи. 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Развивать умение измерять длину предметов с помощью условной меры. Развивать внимание, память, логическое мышление.</w:t>
            </w:r>
          </w:p>
          <w:p w:rsidR="00C73413" w:rsidRPr="00BB3E59" w:rsidRDefault="00C73413" w:rsidP="00BB3E59">
            <w:pPr>
              <w:rPr>
                <w:rFonts w:ascii="Times New Roman" w:hAnsi="Times New Roman" w:cs="Times New Roman"/>
              </w:rPr>
            </w:pPr>
          </w:p>
          <w:p w:rsidR="00C73413" w:rsidRPr="00BB3E59" w:rsidRDefault="00C73413" w:rsidP="00BB3E59">
            <w:pPr>
              <w:rPr>
                <w:rFonts w:ascii="Times New Roman" w:hAnsi="Times New Roman" w:cs="Times New Roman"/>
                <w:b/>
              </w:rPr>
            </w:pPr>
            <w:r w:rsidRPr="00BB3E59">
              <w:rPr>
                <w:rFonts w:ascii="Times New Roman" w:hAnsi="Times New Roman" w:cs="Times New Roman"/>
                <w:b/>
              </w:rPr>
              <w:t>Занятие 56. (</w:t>
            </w:r>
            <w:r w:rsidR="00170B98">
              <w:rPr>
                <w:rFonts w:ascii="Times New Roman" w:hAnsi="Times New Roman" w:cs="Times New Roman"/>
                <w:b/>
              </w:rPr>
              <w:t>[26]</w:t>
            </w:r>
            <w:r w:rsidRPr="00BB3E59">
              <w:rPr>
                <w:rFonts w:ascii="Times New Roman" w:hAnsi="Times New Roman" w:cs="Times New Roman"/>
                <w:b/>
              </w:rPr>
              <w:t>, с. 170)</w:t>
            </w:r>
          </w:p>
          <w:p w:rsidR="00C73413" w:rsidRPr="00BB3E59" w:rsidRDefault="00C73413" w:rsidP="00BB3E59">
            <w:r w:rsidRPr="00BB3E59">
              <w:rPr>
                <w:rFonts w:ascii="Times New Roman" w:hAnsi="Times New Roman" w:cs="Times New Roman"/>
              </w:rPr>
              <w:t>Задачи. Продолжать учить самостоятельно составлять и решать задачи на сложение в пределах 10. Упражнять в умении ориентироваться на листе бумаги в клетку. Развивать умение последовательно называть дни недели, месяцы и времена года. Развивать внимание, память, логическое мышление.</w:t>
            </w:r>
          </w:p>
        </w:tc>
        <w:tc>
          <w:tcPr>
            <w:tcW w:w="1755" w:type="pct"/>
          </w:tcPr>
          <w:p w:rsidR="00C73413" w:rsidRPr="00BB3E59" w:rsidRDefault="00C73413" w:rsidP="00BB3E59">
            <w:pPr>
              <w:rPr>
                <w:rFonts w:ascii="Times New Roman" w:hAnsi="Times New Roman" w:cs="Times New Roman"/>
                <w:b/>
              </w:rPr>
            </w:pPr>
            <w:r w:rsidRPr="00BB3E59">
              <w:rPr>
                <w:rFonts w:ascii="Times New Roman" w:hAnsi="Times New Roman" w:cs="Times New Roman"/>
                <w:b/>
              </w:rPr>
              <w:t>Занятие 28. (</w:t>
            </w:r>
            <w:r w:rsidR="005057FF">
              <w:rPr>
                <w:rFonts w:ascii="Times New Roman" w:hAnsi="Times New Roman" w:cs="Times New Roman"/>
                <w:b/>
              </w:rPr>
              <w:t>[13]</w:t>
            </w:r>
            <w:r w:rsidRPr="00BB3E59">
              <w:rPr>
                <w:rFonts w:ascii="Times New Roman" w:hAnsi="Times New Roman" w:cs="Times New Roman"/>
                <w:b/>
              </w:rPr>
              <w:t>, с.82)</w:t>
            </w:r>
          </w:p>
          <w:p w:rsidR="00C73413" w:rsidRPr="00BB3E59" w:rsidRDefault="00C73413" w:rsidP="00BB3E59">
            <w:pPr>
              <w:rPr>
                <w:rFonts w:ascii="Times New Roman" w:hAnsi="Times New Roman" w:cs="Times New Roman"/>
              </w:rPr>
            </w:pPr>
            <w:r w:rsidRPr="00BB3E59">
              <w:rPr>
                <w:rFonts w:ascii="Times New Roman" w:hAnsi="Times New Roman" w:cs="Times New Roman"/>
              </w:rPr>
              <w:t>Задачи.  Продолжать учить: решать арифметическую задачу; примеры в пределах второго десятка; логическую задачу; измерять линейкой; ориентироваться на листе бумаги; рисовать в тетради в клетку узоры; понимать учебную задачу и выполнять ее самостоятельно.</w:t>
            </w:r>
          </w:p>
        </w:tc>
      </w:tr>
      <w:tr w:rsidR="00F4398A" w:rsidRPr="00BB3E59" w:rsidTr="001C4C2D">
        <w:trPr>
          <w:trHeight w:val="180"/>
        </w:trPr>
        <w:tc>
          <w:tcPr>
            <w:tcW w:w="1490" w:type="pct"/>
            <w:tcBorders>
              <w:bottom w:val="single" w:sz="4" w:space="0" w:color="auto"/>
            </w:tcBorders>
          </w:tcPr>
          <w:p w:rsidR="00F4398A" w:rsidRPr="00BB3E59" w:rsidRDefault="006876EA" w:rsidP="00BB3E59">
            <w:pPr>
              <w:jc w:val="center"/>
              <w:rPr>
                <w:rFonts w:ascii="Times New Roman" w:hAnsi="Times New Roman" w:cs="Times New Roman"/>
              </w:rPr>
            </w:pPr>
            <w:r w:rsidRPr="00BB3E59">
              <w:rPr>
                <w:rFonts w:ascii="Times New Roman" w:hAnsi="Times New Roman" w:cs="Times New Roman"/>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F4398A" w:rsidRPr="00BB3E59" w:rsidRDefault="00F4398A" w:rsidP="00BB3E59">
            <w:pPr>
              <w:rPr>
                <w:rFonts w:ascii="Times New Roman" w:hAnsi="Times New Roman" w:cs="Times New Roman"/>
                <w:b/>
              </w:rPr>
            </w:pPr>
            <w:r w:rsidRPr="00BB3E59">
              <w:rPr>
                <w:rFonts w:ascii="Times New Roman" w:hAnsi="Times New Roman" w:cs="Times New Roman"/>
                <w:b/>
              </w:rPr>
              <w:t>Конструирование из бумаги и картона. Силуэтные куклы «Перевертыши». (</w:t>
            </w:r>
            <w:r w:rsidR="005057FF">
              <w:rPr>
                <w:rFonts w:ascii="Times New Roman" w:hAnsi="Times New Roman" w:cs="Times New Roman"/>
                <w:b/>
              </w:rPr>
              <w:t>[19]</w:t>
            </w:r>
            <w:r w:rsidRPr="00BB3E59">
              <w:rPr>
                <w:rFonts w:ascii="Times New Roman" w:hAnsi="Times New Roman" w:cs="Times New Roman"/>
                <w:b/>
              </w:rPr>
              <w:t>, с. 146)</w:t>
            </w:r>
          </w:p>
          <w:p w:rsidR="00F4398A" w:rsidRPr="00BB3E59" w:rsidRDefault="00F4398A" w:rsidP="00BB3E59">
            <w:pPr>
              <w:rPr>
                <w:rFonts w:ascii="Times New Roman" w:hAnsi="Times New Roman" w:cs="Times New Roman"/>
              </w:rPr>
            </w:pPr>
            <w:r w:rsidRPr="00BB3E59">
              <w:rPr>
                <w:rFonts w:ascii="Times New Roman" w:hAnsi="Times New Roman" w:cs="Times New Roman"/>
              </w:rPr>
              <w:t>Задачи. Вызвать интерес к созданию перевертышей — силуэтных кукол и декораций для настольного театра. Поддержать поиск бинарных пар: день/ночь, зима/лето, весело/грустно, мальчик/девочка и др. Систематизировать понятие о контрасте. Создать условия для поиска способов оформления контрастных изображений. Углубить представления о симметрии и напомнить способ симметричной аппликации. Инициировать освоение конструкции игрушки на подставке (сравнение с народными лоскутными куклами). Познакомить с народной куклой-</w:t>
            </w:r>
            <w:r w:rsidR="0063337C" w:rsidRPr="00BB3E59">
              <w:rPr>
                <w:rFonts w:ascii="Times New Roman" w:hAnsi="Times New Roman" w:cs="Times New Roman"/>
              </w:rPr>
              <w:t>перевёртышем</w:t>
            </w:r>
            <w:r w:rsidRPr="00BB3E59">
              <w:rPr>
                <w:rFonts w:ascii="Times New Roman" w:hAnsi="Times New Roman" w:cs="Times New Roman"/>
              </w:rPr>
              <w:t>. Развивать восприятие, творческое воображение, пространственное мышление. Воспитывать любознательность, устойчивый интерес к конструированию, желание создавать своими руками игровое пространство.</w:t>
            </w:r>
          </w:p>
        </w:tc>
      </w:tr>
      <w:tr w:rsidR="00AD58C8" w:rsidRPr="00BB3E59" w:rsidTr="001C4C2D">
        <w:trPr>
          <w:trHeight w:val="204"/>
        </w:trPr>
        <w:tc>
          <w:tcPr>
            <w:tcW w:w="1490" w:type="pct"/>
            <w:tcBorders>
              <w:top w:val="single" w:sz="4" w:space="0" w:color="auto"/>
              <w:bottom w:val="single" w:sz="4" w:space="0" w:color="auto"/>
            </w:tcBorders>
          </w:tcPr>
          <w:p w:rsidR="00AD58C8" w:rsidRPr="00BB3E59" w:rsidRDefault="00AD58C8" w:rsidP="00BB3E59">
            <w:pPr>
              <w:jc w:val="center"/>
              <w:rPr>
                <w:rFonts w:ascii="Times New Roman" w:hAnsi="Times New Roman" w:cs="Times New Roman"/>
              </w:rPr>
            </w:pPr>
            <w:r w:rsidRPr="00BB3E59">
              <w:rPr>
                <w:rFonts w:ascii="Times New Roman" w:hAnsi="Times New Roman" w:cs="Times New Roman"/>
              </w:rPr>
              <w:t>Познавательное развитие</w:t>
            </w:r>
          </w:p>
          <w:p w:rsidR="00AD58C8" w:rsidRPr="00BB3E59" w:rsidRDefault="00AD58C8" w:rsidP="00312D70">
            <w:pPr>
              <w:jc w:val="center"/>
              <w:rPr>
                <w:rFonts w:ascii="Times New Roman" w:hAnsi="Times New Roman" w:cs="Times New Roman"/>
              </w:rPr>
            </w:pPr>
            <w:r w:rsidRPr="00BB3E59">
              <w:rPr>
                <w:rFonts w:ascii="Times New Roman" w:hAnsi="Times New Roman" w:cs="Times New Roman"/>
              </w:rPr>
              <w:t>(</w:t>
            </w:r>
            <w:r w:rsidR="004B36A6">
              <w:rPr>
                <w:rFonts w:ascii="Times New Roman" w:hAnsi="Times New Roman" w:cs="Times New Roman"/>
              </w:rPr>
              <w:t>Формирование целостной картины мира</w:t>
            </w:r>
            <w:r w:rsidRPr="00BB3E59">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312D70" w:rsidRPr="00BB3E59" w:rsidRDefault="00312D70" w:rsidP="00312D70">
            <w:pPr>
              <w:rPr>
                <w:rFonts w:ascii="Times New Roman" w:hAnsi="Times New Roman" w:cs="Times New Roman"/>
                <w:b/>
              </w:rPr>
            </w:pPr>
            <w:r>
              <w:rPr>
                <w:rFonts w:ascii="Times New Roman" w:hAnsi="Times New Roman" w:cs="Times New Roman"/>
                <w:b/>
              </w:rPr>
              <w:t>1-й вариант. Рассказ об истории зубной щетки</w:t>
            </w:r>
            <w:r w:rsidRPr="00BB3E59">
              <w:rPr>
                <w:rFonts w:ascii="Times New Roman" w:hAnsi="Times New Roman" w:cs="Times New Roman"/>
                <w:b/>
              </w:rPr>
              <w:t>. (</w:t>
            </w:r>
            <w:r w:rsidR="005057FF">
              <w:rPr>
                <w:rFonts w:ascii="Times New Roman" w:hAnsi="Times New Roman" w:cs="Times New Roman"/>
                <w:b/>
              </w:rPr>
              <w:t>[2]</w:t>
            </w:r>
            <w:r w:rsidRPr="00BB3E59">
              <w:rPr>
                <w:rFonts w:ascii="Times New Roman" w:hAnsi="Times New Roman" w:cs="Times New Roman"/>
                <w:b/>
              </w:rPr>
              <w:t xml:space="preserve">, с. </w:t>
            </w:r>
            <w:r>
              <w:rPr>
                <w:rFonts w:ascii="Times New Roman" w:hAnsi="Times New Roman" w:cs="Times New Roman"/>
                <w:b/>
              </w:rPr>
              <w:t>102</w:t>
            </w:r>
            <w:r w:rsidRPr="00BB3E59">
              <w:rPr>
                <w:rFonts w:ascii="Times New Roman" w:hAnsi="Times New Roman" w:cs="Times New Roman"/>
                <w:b/>
              </w:rPr>
              <w:t>)</w:t>
            </w:r>
          </w:p>
          <w:p w:rsidR="00312D70" w:rsidRDefault="00312D70" w:rsidP="00312D70">
            <w:pPr>
              <w:rPr>
                <w:rFonts w:ascii="Times New Roman" w:hAnsi="Times New Roman" w:cs="Times New Roman"/>
                <w:b/>
              </w:rPr>
            </w:pPr>
            <w:r w:rsidRPr="00BB3E59">
              <w:rPr>
                <w:rFonts w:ascii="Times New Roman" w:hAnsi="Times New Roman" w:cs="Times New Roman"/>
              </w:rPr>
              <w:t xml:space="preserve">Задачи. </w:t>
            </w:r>
            <w:r>
              <w:rPr>
                <w:rFonts w:ascii="Times New Roman" w:hAnsi="Times New Roman" w:cs="Times New Roman"/>
              </w:rPr>
              <w:t>Познакомить с историей создания зубной щетки. Поддерживать стремление детей заботиться о своем здоровье</w:t>
            </w:r>
            <w:r w:rsidRPr="00BB3E59">
              <w:rPr>
                <w:rFonts w:ascii="Times New Roman" w:hAnsi="Times New Roman" w:cs="Times New Roman"/>
              </w:rPr>
              <w:t>.</w:t>
            </w:r>
          </w:p>
          <w:p w:rsidR="00AD58C8" w:rsidRPr="00BB3E59" w:rsidRDefault="00312D70" w:rsidP="00BB3E59">
            <w:pPr>
              <w:rPr>
                <w:rFonts w:ascii="Times New Roman" w:hAnsi="Times New Roman" w:cs="Times New Roman"/>
                <w:b/>
              </w:rPr>
            </w:pPr>
            <w:r>
              <w:rPr>
                <w:rFonts w:ascii="Times New Roman" w:hAnsi="Times New Roman" w:cs="Times New Roman"/>
                <w:b/>
              </w:rPr>
              <w:t xml:space="preserve">2-й вариант. </w:t>
            </w:r>
            <w:r w:rsidR="00AD58C8" w:rsidRPr="00BB3E59">
              <w:rPr>
                <w:rFonts w:ascii="Times New Roman" w:hAnsi="Times New Roman" w:cs="Times New Roman"/>
                <w:b/>
              </w:rPr>
              <w:t>В здоровом теле – здоровый дух. (</w:t>
            </w:r>
            <w:r w:rsidR="005057FF">
              <w:rPr>
                <w:rFonts w:ascii="Times New Roman" w:hAnsi="Times New Roman" w:cs="Times New Roman"/>
                <w:b/>
              </w:rPr>
              <w:t>[9]</w:t>
            </w:r>
            <w:r w:rsidR="00AD58C8" w:rsidRPr="00BB3E59">
              <w:rPr>
                <w:rFonts w:ascii="Times New Roman" w:hAnsi="Times New Roman" w:cs="Times New Roman"/>
                <w:b/>
              </w:rPr>
              <w:t>, с. 54)</w:t>
            </w:r>
          </w:p>
          <w:p w:rsidR="00AD58C8" w:rsidRPr="00BB3E59" w:rsidRDefault="00AD58C8" w:rsidP="00BB3E59">
            <w:pPr>
              <w:rPr>
                <w:rFonts w:ascii="Times New Roman" w:hAnsi="Times New Roman" w:cs="Times New Roman"/>
              </w:rPr>
            </w:pPr>
            <w:r w:rsidRPr="00BB3E59">
              <w:rPr>
                <w:rFonts w:ascii="Times New Roman" w:hAnsi="Times New Roman" w:cs="Times New Roman"/>
              </w:rPr>
              <w:t>Задачи. Расширять представления детей о Российской армии, о важности физической подготовки в воинской службе.</w:t>
            </w:r>
          </w:p>
        </w:tc>
      </w:tr>
      <w:tr w:rsidR="00614870" w:rsidRPr="00BB3E59" w:rsidTr="001C4C2D">
        <w:trPr>
          <w:trHeight w:val="220"/>
        </w:trPr>
        <w:tc>
          <w:tcPr>
            <w:tcW w:w="1490" w:type="pct"/>
            <w:vMerge w:val="restart"/>
            <w:tcBorders>
              <w:top w:val="single" w:sz="4" w:space="0" w:color="auto"/>
            </w:tcBorders>
          </w:tcPr>
          <w:p w:rsidR="00614870" w:rsidRPr="00BB3E59" w:rsidRDefault="00614870" w:rsidP="00BB3E59">
            <w:pPr>
              <w:jc w:val="center"/>
              <w:rPr>
                <w:rFonts w:ascii="Times New Roman" w:hAnsi="Times New Roman" w:cs="Times New Roman"/>
              </w:rPr>
            </w:pPr>
            <w:r w:rsidRPr="00BB3E59">
              <w:rPr>
                <w:rFonts w:ascii="Times New Roman" w:hAnsi="Times New Roman" w:cs="Times New Roman"/>
              </w:rPr>
              <w:t>Речевое развитие (</w:t>
            </w:r>
            <w:r w:rsidR="0039241C" w:rsidRPr="0039241C">
              <w:rPr>
                <w:rFonts w:ascii="Times New Roman" w:hAnsi="Times New Roman" w:cs="Times New Roman"/>
              </w:rPr>
              <w:t>Развитие речи, обучение грамоте</w:t>
            </w:r>
            <w:r w:rsidRPr="00BB3E59">
              <w:rPr>
                <w:rFonts w:ascii="Times New Roman" w:hAnsi="Times New Roman" w:cs="Times New Roman"/>
              </w:rPr>
              <w:t>)</w:t>
            </w:r>
          </w:p>
        </w:tc>
        <w:tc>
          <w:tcPr>
            <w:tcW w:w="3510" w:type="pct"/>
            <w:gridSpan w:val="2"/>
            <w:tcBorders>
              <w:top w:val="single" w:sz="4" w:space="0" w:color="auto"/>
              <w:bottom w:val="dotted" w:sz="4" w:space="0" w:color="auto"/>
              <w:right w:val="single" w:sz="4" w:space="0" w:color="auto"/>
            </w:tcBorders>
          </w:tcPr>
          <w:p w:rsidR="00614870" w:rsidRPr="00BB3E59" w:rsidRDefault="00BD53EB" w:rsidP="00BB3E59">
            <w:pPr>
              <w:rPr>
                <w:rFonts w:ascii="Times New Roman" w:hAnsi="Times New Roman" w:cs="Times New Roman"/>
                <w:b/>
              </w:rPr>
            </w:pPr>
            <w:r>
              <w:rPr>
                <w:rFonts w:ascii="Times New Roman" w:hAnsi="Times New Roman" w:cs="Times New Roman"/>
                <w:b/>
              </w:rPr>
              <w:t xml:space="preserve">1. </w:t>
            </w:r>
            <w:r w:rsidR="00A22EB5">
              <w:rPr>
                <w:rFonts w:ascii="Times New Roman" w:hAnsi="Times New Roman" w:cs="Times New Roman"/>
                <w:b/>
              </w:rPr>
              <w:t xml:space="preserve">Занятие </w:t>
            </w:r>
            <w:r w:rsidR="009F5EF0" w:rsidRPr="00BB3E59">
              <w:rPr>
                <w:rFonts w:ascii="Times New Roman" w:hAnsi="Times New Roman" w:cs="Times New Roman"/>
                <w:b/>
              </w:rPr>
              <w:t>30</w:t>
            </w:r>
            <w:r w:rsidR="00614870" w:rsidRPr="00BB3E59">
              <w:rPr>
                <w:rFonts w:ascii="Times New Roman" w:hAnsi="Times New Roman" w:cs="Times New Roman"/>
                <w:b/>
              </w:rPr>
              <w:t>. (</w:t>
            </w:r>
            <w:r w:rsidR="005057FF">
              <w:rPr>
                <w:rFonts w:ascii="Times New Roman" w:hAnsi="Times New Roman" w:cs="Times New Roman"/>
                <w:b/>
              </w:rPr>
              <w:t>[</w:t>
            </w:r>
            <w:r w:rsidR="001E4464">
              <w:rPr>
                <w:rFonts w:ascii="Times New Roman" w:hAnsi="Times New Roman" w:cs="Times New Roman"/>
                <w:b/>
              </w:rPr>
              <w:t>36]</w:t>
            </w:r>
            <w:r w:rsidR="00614870" w:rsidRPr="00BB3E59">
              <w:rPr>
                <w:rFonts w:ascii="Times New Roman" w:hAnsi="Times New Roman" w:cs="Times New Roman"/>
                <w:b/>
              </w:rPr>
              <w:t>, с. 16</w:t>
            </w:r>
            <w:r w:rsidR="009F5EF0" w:rsidRPr="00BB3E59">
              <w:rPr>
                <w:rFonts w:ascii="Times New Roman" w:hAnsi="Times New Roman" w:cs="Times New Roman"/>
                <w:b/>
              </w:rPr>
              <w:t>8</w:t>
            </w:r>
            <w:r w:rsidR="00614870" w:rsidRPr="00BB3E59">
              <w:rPr>
                <w:rFonts w:ascii="Times New Roman" w:hAnsi="Times New Roman" w:cs="Times New Roman"/>
                <w:b/>
              </w:rPr>
              <w:t>)</w:t>
            </w:r>
          </w:p>
          <w:p w:rsidR="00614870" w:rsidRPr="00BB3E59" w:rsidRDefault="00614870" w:rsidP="00BB3E59">
            <w:pPr>
              <w:rPr>
                <w:rFonts w:ascii="Times New Roman" w:hAnsi="Times New Roman" w:cs="Times New Roman"/>
              </w:rPr>
            </w:pPr>
            <w:r w:rsidRPr="00BB3E59">
              <w:rPr>
                <w:rFonts w:ascii="Times New Roman" w:hAnsi="Times New Roman" w:cs="Times New Roman"/>
              </w:rPr>
              <w:t xml:space="preserve">Задачи. </w:t>
            </w:r>
            <w:r w:rsidR="009F5EF0" w:rsidRPr="00BB3E59">
              <w:rPr>
                <w:rFonts w:ascii="Times New Roman" w:hAnsi="Times New Roman" w:cs="Times New Roman"/>
              </w:rPr>
              <w:t xml:space="preserve">Познакомить детей с буквой </w:t>
            </w:r>
            <w:r w:rsidR="009F5EF0" w:rsidRPr="00BB3E59">
              <w:rPr>
                <w:rFonts w:ascii="Times New Roman" w:hAnsi="Times New Roman" w:cs="Times New Roman"/>
                <w:b/>
                <w:bCs/>
              </w:rPr>
              <w:t>б Б</w:t>
            </w:r>
            <w:r w:rsidR="009F5EF0" w:rsidRPr="00BB3E59">
              <w:rPr>
                <w:rFonts w:ascii="Times New Roman" w:hAnsi="Times New Roman" w:cs="Times New Roman"/>
              </w:rPr>
              <w:t xml:space="preserve"> и тем, что она обозначает звонкие звуки</w:t>
            </w:r>
            <w:r w:rsidR="005057FF">
              <w:rPr>
                <w:rFonts w:ascii="Times New Roman" w:hAnsi="Times New Roman" w:cs="Times New Roman"/>
              </w:rPr>
              <w:t>[</w:t>
            </w:r>
            <w:r w:rsidR="009F5EF0" w:rsidRPr="00BB3E59">
              <w:rPr>
                <w:rFonts w:ascii="Times New Roman" w:hAnsi="Times New Roman" w:cs="Times New Roman"/>
              </w:rPr>
              <w:t>б],</w:t>
            </w:r>
            <w:r w:rsidR="005057FF">
              <w:rPr>
                <w:rFonts w:ascii="Times New Roman" w:hAnsi="Times New Roman" w:cs="Times New Roman"/>
              </w:rPr>
              <w:t>[</w:t>
            </w:r>
            <w:r w:rsidR="009F5EF0" w:rsidRPr="00BB3E59">
              <w:rPr>
                <w:rFonts w:ascii="Times New Roman" w:hAnsi="Times New Roman" w:cs="Times New Roman"/>
              </w:rPr>
              <w:t>б']; продолжать учить проставлять ударение в словах и читать их с использованием ударения; совершенствовать навык чтения детей; закреплять умение выкладывать предложение с применением всех пройденных грамматических и синтаксических правил; учить пересказывать прочитанный рассказ; учить отгадывать слово, представленное моделью (по вопросам).</w:t>
            </w:r>
          </w:p>
        </w:tc>
      </w:tr>
      <w:tr w:rsidR="002C3E1F" w:rsidRPr="00BB3E59" w:rsidTr="001C4C2D">
        <w:trPr>
          <w:trHeight w:val="915"/>
        </w:trPr>
        <w:tc>
          <w:tcPr>
            <w:tcW w:w="1490" w:type="pct"/>
            <w:vMerge/>
            <w:tcBorders>
              <w:bottom w:val="single" w:sz="4" w:space="0" w:color="auto"/>
            </w:tcBorders>
          </w:tcPr>
          <w:p w:rsidR="002C3E1F" w:rsidRPr="00BB3E59" w:rsidRDefault="002C3E1F" w:rsidP="00BB3E59">
            <w:pPr>
              <w:jc w:val="center"/>
              <w:rPr>
                <w:rFonts w:ascii="Times New Roman" w:hAnsi="Times New Roman" w:cs="Times New Roman"/>
                <w:color w:val="FF0000"/>
              </w:rPr>
            </w:pPr>
          </w:p>
        </w:tc>
        <w:tc>
          <w:tcPr>
            <w:tcW w:w="1755" w:type="pct"/>
            <w:tcBorders>
              <w:top w:val="dotted" w:sz="4" w:space="0" w:color="auto"/>
              <w:bottom w:val="single" w:sz="4" w:space="0" w:color="auto"/>
              <w:right w:val="single" w:sz="4" w:space="0" w:color="auto"/>
            </w:tcBorders>
          </w:tcPr>
          <w:p w:rsidR="002C3E1F" w:rsidRPr="00BB3E59" w:rsidRDefault="00BD53EB" w:rsidP="00BB3E59">
            <w:pPr>
              <w:rPr>
                <w:rFonts w:ascii="Times New Roman" w:hAnsi="Times New Roman" w:cs="Times New Roman"/>
                <w:b/>
              </w:rPr>
            </w:pPr>
            <w:r>
              <w:rPr>
                <w:rFonts w:ascii="Times New Roman" w:hAnsi="Times New Roman" w:cs="Times New Roman"/>
                <w:b/>
              </w:rPr>
              <w:t xml:space="preserve">2. </w:t>
            </w:r>
            <w:r w:rsidR="002C3E1F" w:rsidRPr="00BB3E59">
              <w:rPr>
                <w:rFonts w:ascii="Times New Roman" w:hAnsi="Times New Roman" w:cs="Times New Roman"/>
                <w:b/>
              </w:rPr>
              <w:t>Лексические упражнения. (</w:t>
            </w:r>
            <w:r w:rsidR="005057FF">
              <w:rPr>
                <w:rFonts w:ascii="Times New Roman" w:hAnsi="Times New Roman" w:cs="Times New Roman"/>
                <w:b/>
              </w:rPr>
              <w:t>[8]</w:t>
            </w:r>
            <w:r w:rsidR="002C3E1F" w:rsidRPr="00BB3E59">
              <w:rPr>
                <w:rFonts w:ascii="Times New Roman" w:hAnsi="Times New Roman" w:cs="Times New Roman"/>
                <w:b/>
              </w:rPr>
              <w:t>, с. 80)</w:t>
            </w:r>
          </w:p>
          <w:p w:rsidR="002C3E1F" w:rsidRPr="00BB3E59" w:rsidRDefault="002C3E1F" w:rsidP="00BB3E59">
            <w:pPr>
              <w:rPr>
                <w:rFonts w:ascii="Times New Roman" w:hAnsi="Times New Roman" w:cs="Times New Roman"/>
              </w:rPr>
            </w:pPr>
            <w:r w:rsidRPr="00BB3E59">
              <w:rPr>
                <w:rFonts w:ascii="Times New Roman" w:hAnsi="Times New Roman" w:cs="Times New Roman"/>
              </w:rPr>
              <w:t>Задачи. Воспитывать у детей чуткость к слову, активизировать и обогащать словарь. Учить правильно строить сложноподчиненные предложения.</w:t>
            </w:r>
          </w:p>
        </w:tc>
        <w:tc>
          <w:tcPr>
            <w:tcW w:w="1755" w:type="pct"/>
            <w:tcBorders>
              <w:top w:val="dotted" w:sz="4" w:space="0" w:color="auto"/>
              <w:bottom w:val="single" w:sz="4" w:space="0" w:color="auto"/>
              <w:right w:val="single" w:sz="4" w:space="0" w:color="auto"/>
            </w:tcBorders>
          </w:tcPr>
          <w:p w:rsidR="002C3E1F" w:rsidRPr="00BB3E59" w:rsidRDefault="00BD53EB" w:rsidP="00BB3E59">
            <w:pPr>
              <w:rPr>
                <w:rFonts w:ascii="Times New Roman" w:hAnsi="Times New Roman" w:cs="Times New Roman"/>
                <w:b/>
              </w:rPr>
            </w:pPr>
            <w:r>
              <w:rPr>
                <w:rFonts w:ascii="Times New Roman" w:hAnsi="Times New Roman" w:cs="Times New Roman"/>
                <w:b/>
              </w:rPr>
              <w:t xml:space="preserve">2. </w:t>
            </w:r>
            <w:r w:rsidR="002C3E1F" w:rsidRPr="00BB3E59">
              <w:rPr>
                <w:rFonts w:ascii="Times New Roman" w:hAnsi="Times New Roman" w:cs="Times New Roman"/>
                <w:b/>
              </w:rPr>
              <w:t>Пересказ сказки «Как аукнется, так и откликнется». (</w:t>
            </w:r>
            <w:r w:rsidR="001E4464">
              <w:rPr>
                <w:rFonts w:ascii="Times New Roman" w:hAnsi="Times New Roman" w:cs="Times New Roman"/>
                <w:b/>
              </w:rPr>
              <w:t>[29]</w:t>
            </w:r>
            <w:r w:rsidR="002C3E1F" w:rsidRPr="00BB3E59">
              <w:rPr>
                <w:rFonts w:ascii="Times New Roman" w:hAnsi="Times New Roman" w:cs="Times New Roman"/>
                <w:b/>
              </w:rPr>
              <w:t>, с. 95).</w:t>
            </w:r>
          </w:p>
          <w:p w:rsidR="002C3E1F" w:rsidRPr="00BB3E59" w:rsidRDefault="002C3E1F" w:rsidP="00BB3E59">
            <w:pPr>
              <w:rPr>
                <w:rFonts w:ascii="Times New Roman" w:hAnsi="Times New Roman" w:cs="Times New Roman"/>
              </w:rPr>
            </w:pPr>
            <w:r w:rsidRPr="00BB3E59">
              <w:rPr>
                <w:rFonts w:ascii="Times New Roman" w:hAnsi="Times New Roman" w:cs="Times New Roman"/>
              </w:rPr>
              <w:t>Задачи. Учить выразительно пересказывать сказку, используя слова и речевые обороты из текста; активизировать употребление глаголов (из текста сказки); учить образовывать сравнительную степень прилагательных; воспитывать умение понимать смысл пословиц; учить правильно произносить звуки</w:t>
            </w:r>
            <w:r w:rsidR="005057FF">
              <w:rPr>
                <w:rFonts w:ascii="Times New Roman" w:hAnsi="Times New Roman" w:cs="Times New Roman"/>
              </w:rPr>
              <w:t>[</w:t>
            </w:r>
            <w:r w:rsidRPr="00BB3E59">
              <w:rPr>
                <w:rFonts w:ascii="Times New Roman" w:hAnsi="Times New Roman" w:cs="Times New Roman"/>
              </w:rPr>
              <w:t>ш],</w:t>
            </w:r>
            <w:r w:rsidR="005057FF">
              <w:rPr>
                <w:rFonts w:ascii="Times New Roman" w:hAnsi="Times New Roman" w:cs="Times New Roman"/>
              </w:rPr>
              <w:t>[</w:t>
            </w:r>
            <w:r w:rsidRPr="00BB3E59">
              <w:rPr>
                <w:rFonts w:ascii="Times New Roman" w:hAnsi="Times New Roman" w:cs="Times New Roman"/>
              </w:rPr>
              <w:t>ж] и</w:t>
            </w:r>
            <w:r w:rsidR="005057FF">
              <w:rPr>
                <w:rFonts w:ascii="Times New Roman" w:hAnsi="Times New Roman" w:cs="Times New Roman"/>
              </w:rPr>
              <w:t>[</w:t>
            </w:r>
            <w:r w:rsidRPr="00BB3E59">
              <w:rPr>
                <w:rFonts w:ascii="Times New Roman" w:hAnsi="Times New Roman" w:cs="Times New Roman"/>
              </w:rPr>
              <w:t>р], изменять силу голоса и темп речи.</w:t>
            </w:r>
          </w:p>
        </w:tc>
      </w:tr>
    </w:tbl>
    <w:p w:rsidR="00CF262F" w:rsidRDefault="00CF262F" w:rsidP="00CF262F">
      <w:pPr>
        <w:spacing w:after="0" w:line="240" w:lineRule="auto"/>
        <w:ind w:right="-851" w:firstLine="708"/>
        <w:jc w:val="center"/>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5735E0" w:rsidRDefault="005735E0" w:rsidP="00CF262F">
      <w:pPr>
        <w:spacing w:after="0" w:line="240" w:lineRule="auto"/>
        <w:ind w:right="-851" w:firstLine="708"/>
        <w:rPr>
          <w:rFonts w:ascii="Times New Roman" w:hAnsi="Times New Roman" w:cs="Times New Roman"/>
          <w:b/>
          <w:sz w:val="20"/>
          <w:szCs w:val="20"/>
        </w:rPr>
      </w:pPr>
    </w:p>
    <w:p w:rsidR="00BD53EB" w:rsidRDefault="00BD53EB" w:rsidP="00F80BB6">
      <w:pPr>
        <w:spacing w:after="0" w:line="240" w:lineRule="auto"/>
        <w:ind w:right="-882"/>
        <w:rPr>
          <w:rFonts w:ascii="Times New Roman" w:hAnsi="Times New Roman" w:cs="Times New Roman"/>
          <w:b/>
          <w:sz w:val="24"/>
          <w:szCs w:val="19"/>
          <w:u w:val="single"/>
        </w:rPr>
      </w:pPr>
    </w:p>
    <w:p w:rsidR="00BD53EB" w:rsidRDefault="00BD53EB" w:rsidP="00F80BB6">
      <w:pPr>
        <w:spacing w:after="0" w:line="240" w:lineRule="auto"/>
        <w:ind w:right="-882"/>
        <w:rPr>
          <w:rFonts w:ascii="Times New Roman" w:hAnsi="Times New Roman" w:cs="Times New Roman"/>
          <w:b/>
          <w:sz w:val="24"/>
          <w:szCs w:val="19"/>
          <w:u w:val="single"/>
        </w:rPr>
      </w:pPr>
    </w:p>
    <w:p w:rsidR="00BD53EB" w:rsidRDefault="00BD53EB" w:rsidP="00F80BB6">
      <w:pPr>
        <w:spacing w:after="0" w:line="240" w:lineRule="auto"/>
        <w:ind w:right="-882"/>
        <w:rPr>
          <w:rFonts w:ascii="Times New Roman" w:hAnsi="Times New Roman" w:cs="Times New Roman"/>
          <w:b/>
          <w:sz w:val="24"/>
          <w:szCs w:val="19"/>
          <w:u w:val="single"/>
        </w:rPr>
      </w:pPr>
    </w:p>
    <w:p w:rsidR="00BD53EB" w:rsidRDefault="00BD53EB" w:rsidP="00F80BB6">
      <w:pPr>
        <w:spacing w:after="0" w:line="240" w:lineRule="auto"/>
        <w:ind w:right="-882"/>
        <w:rPr>
          <w:rFonts w:ascii="Times New Roman" w:hAnsi="Times New Roman" w:cs="Times New Roman"/>
          <w:b/>
          <w:sz w:val="24"/>
          <w:szCs w:val="19"/>
          <w:u w:val="single"/>
        </w:rPr>
      </w:pPr>
    </w:p>
    <w:p w:rsidR="00BD53EB" w:rsidRDefault="00BD53EB" w:rsidP="00F80BB6">
      <w:pPr>
        <w:spacing w:after="0" w:line="240" w:lineRule="auto"/>
        <w:ind w:right="-882"/>
        <w:rPr>
          <w:rFonts w:ascii="Times New Roman" w:hAnsi="Times New Roman" w:cs="Times New Roman"/>
          <w:b/>
          <w:sz w:val="24"/>
          <w:szCs w:val="19"/>
          <w:u w:val="single"/>
        </w:rPr>
      </w:pPr>
    </w:p>
    <w:p w:rsidR="00F80BB6" w:rsidRPr="00E5303A" w:rsidRDefault="00F80BB6" w:rsidP="00F80BB6">
      <w:pPr>
        <w:spacing w:after="0" w:line="240" w:lineRule="auto"/>
        <w:ind w:right="-882"/>
        <w:rPr>
          <w:rFonts w:ascii="Times New Roman" w:hAnsi="Times New Roman" w:cs="Times New Roman"/>
          <w:b/>
          <w:sz w:val="24"/>
          <w:szCs w:val="19"/>
          <w:u w:val="single"/>
        </w:rPr>
      </w:pPr>
      <w:r w:rsidRPr="00E5303A">
        <w:rPr>
          <w:rFonts w:ascii="Times New Roman" w:hAnsi="Times New Roman" w:cs="Times New Roman"/>
          <w:b/>
          <w:sz w:val="24"/>
          <w:szCs w:val="19"/>
          <w:u w:val="single"/>
        </w:rPr>
        <w:t>Тематическая неделя «</w:t>
      </w:r>
      <w:r w:rsidR="006E5D8D" w:rsidRPr="006E5D8D">
        <w:rPr>
          <w:rFonts w:ascii="Times New Roman" w:hAnsi="Times New Roman" w:cs="Times New Roman"/>
          <w:b/>
          <w:sz w:val="24"/>
          <w:szCs w:val="19"/>
          <w:u w:val="single"/>
        </w:rPr>
        <w:t>Космические просторы</w:t>
      </w:r>
      <w:r w:rsidRPr="00E5303A">
        <w:rPr>
          <w:rFonts w:ascii="Times New Roman" w:hAnsi="Times New Roman" w:cs="Times New Roman"/>
          <w:b/>
          <w:sz w:val="24"/>
          <w:szCs w:val="19"/>
          <w:u w:val="single"/>
        </w:rPr>
        <w:t>»</w:t>
      </w:r>
    </w:p>
    <w:p w:rsidR="00F80BB6" w:rsidRPr="00E5303A" w:rsidRDefault="00F80BB6" w:rsidP="00F80BB6">
      <w:pPr>
        <w:spacing w:after="0" w:line="240" w:lineRule="auto"/>
        <w:ind w:right="-882"/>
        <w:rPr>
          <w:rFonts w:ascii="Times New Roman" w:hAnsi="Times New Roman" w:cs="Times New Roman"/>
          <w:sz w:val="14"/>
          <w:szCs w:val="19"/>
        </w:rPr>
      </w:pPr>
    </w:p>
    <w:p w:rsidR="00F80BB6" w:rsidRPr="00E5303A" w:rsidRDefault="00F80BB6" w:rsidP="00F80BB6">
      <w:pPr>
        <w:spacing w:after="0" w:line="240" w:lineRule="auto"/>
        <w:ind w:right="-882"/>
        <w:rPr>
          <w:rFonts w:ascii="Times New Roman" w:hAnsi="Times New Roman" w:cs="Times New Roman"/>
          <w:b/>
          <w:szCs w:val="20"/>
        </w:rPr>
      </w:pPr>
      <w:r w:rsidRPr="00E5303A">
        <w:rPr>
          <w:rFonts w:ascii="Times New Roman" w:hAnsi="Times New Roman" w:cs="Times New Roman"/>
          <w:b/>
          <w:szCs w:val="20"/>
        </w:rPr>
        <w:t>Организация РППС:</w:t>
      </w:r>
    </w:p>
    <w:p w:rsidR="00F80BB6" w:rsidRPr="00E5303A" w:rsidRDefault="00F80BB6" w:rsidP="00F80BB6">
      <w:pPr>
        <w:spacing w:after="0" w:line="240" w:lineRule="auto"/>
        <w:ind w:right="-885" w:firstLine="709"/>
        <w:rPr>
          <w:rFonts w:ascii="Times New Roman" w:hAnsi="Times New Roman" w:cs="Times New Roman"/>
          <w:szCs w:val="21"/>
        </w:rPr>
      </w:pPr>
      <w:r w:rsidRPr="00E5303A">
        <w:rPr>
          <w:rFonts w:ascii="Times New Roman" w:hAnsi="Times New Roman" w:cs="Times New Roman"/>
          <w:szCs w:val="21"/>
        </w:rPr>
        <w:t xml:space="preserve">1. </w:t>
      </w:r>
      <w:r w:rsidRPr="00E5303A">
        <w:rPr>
          <w:rFonts w:ascii="Times New Roman" w:hAnsi="Times New Roman" w:cs="Times New Roman"/>
          <w:i/>
          <w:szCs w:val="21"/>
          <w:u w:val="single"/>
        </w:rPr>
        <w:t>Центр двигательной активности</w:t>
      </w:r>
      <w:r w:rsidRPr="00E5303A">
        <w:rPr>
          <w:rFonts w:ascii="Times New Roman" w:hAnsi="Times New Roman" w:cs="Times New Roman"/>
          <w:szCs w:val="21"/>
        </w:rPr>
        <w:t>: мячи разных размеров; обручи; скакалки и веревки; кегли и мягкие мячи; массажные коврики и дорожки; спортивные ленты и палки; дуги и кольца разного диаметра; мешочки с песком; магнитная доска с изображениями спортсменов и спортивного инвентаря.</w:t>
      </w:r>
    </w:p>
    <w:p w:rsidR="00F80BB6" w:rsidRPr="00E5303A" w:rsidRDefault="00F80BB6" w:rsidP="00F80BB6">
      <w:pPr>
        <w:spacing w:after="0" w:line="240" w:lineRule="auto"/>
        <w:ind w:right="-885" w:firstLine="709"/>
        <w:rPr>
          <w:rFonts w:ascii="Times New Roman" w:hAnsi="Times New Roman" w:cs="Times New Roman"/>
          <w:szCs w:val="21"/>
        </w:rPr>
      </w:pPr>
      <w:r w:rsidRPr="00E5303A">
        <w:rPr>
          <w:rFonts w:ascii="Times New Roman" w:hAnsi="Times New Roman" w:cs="Times New Roman"/>
          <w:szCs w:val="21"/>
        </w:rPr>
        <w:t xml:space="preserve">2. </w:t>
      </w:r>
      <w:r w:rsidRPr="00E5303A">
        <w:rPr>
          <w:rFonts w:ascii="Times New Roman" w:hAnsi="Times New Roman" w:cs="Times New Roman"/>
          <w:i/>
          <w:szCs w:val="21"/>
          <w:u w:val="single"/>
        </w:rPr>
        <w:t>Центр безопасности</w:t>
      </w:r>
      <w:r w:rsidRPr="00E5303A">
        <w:rPr>
          <w:rFonts w:ascii="Times New Roman" w:hAnsi="Times New Roman" w:cs="Times New Roman"/>
          <w:szCs w:val="21"/>
        </w:rPr>
        <w:t xml:space="preserve">: </w:t>
      </w:r>
      <w:r w:rsidRPr="00606DA9">
        <w:rPr>
          <w:rFonts w:ascii="Times New Roman" w:hAnsi="Times New Roman" w:cs="Times New Roman"/>
          <w:szCs w:val="21"/>
        </w:rPr>
        <w:t xml:space="preserve">книги о правилах безопасности </w:t>
      </w:r>
      <w:r>
        <w:rPr>
          <w:rFonts w:ascii="Times New Roman" w:hAnsi="Times New Roman" w:cs="Times New Roman"/>
          <w:szCs w:val="21"/>
        </w:rPr>
        <w:t>на улице</w:t>
      </w:r>
      <w:r w:rsidRPr="00606DA9">
        <w:rPr>
          <w:rFonts w:ascii="Times New Roman" w:hAnsi="Times New Roman" w:cs="Times New Roman"/>
          <w:szCs w:val="21"/>
        </w:rPr>
        <w:t>, садике и дома; дидактические игры на тему безопасности; плакаты с правилами безопасности; настольные игры на тему безопасности</w:t>
      </w:r>
      <w:r w:rsidRPr="00E5303A">
        <w:rPr>
          <w:rFonts w:ascii="Times New Roman" w:hAnsi="Times New Roman" w:cs="Times New Roman"/>
          <w:szCs w:val="21"/>
        </w:rPr>
        <w:t>.</w:t>
      </w:r>
    </w:p>
    <w:p w:rsidR="00F80BB6" w:rsidRPr="00606DA9" w:rsidRDefault="00F80BB6" w:rsidP="00F80BB6">
      <w:pPr>
        <w:spacing w:after="0" w:line="240" w:lineRule="auto"/>
        <w:ind w:right="-885" w:firstLine="709"/>
        <w:rPr>
          <w:rFonts w:ascii="Times New Roman" w:hAnsi="Times New Roman" w:cs="Times New Roman"/>
          <w:szCs w:val="21"/>
        </w:rPr>
      </w:pPr>
      <w:r w:rsidRPr="00E5303A">
        <w:rPr>
          <w:rFonts w:ascii="Times New Roman" w:hAnsi="Times New Roman" w:cs="Times New Roman"/>
          <w:szCs w:val="21"/>
        </w:rPr>
        <w:t xml:space="preserve">3. </w:t>
      </w:r>
      <w:r w:rsidRPr="00E5303A">
        <w:rPr>
          <w:rFonts w:ascii="Times New Roman" w:hAnsi="Times New Roman" w:cs="Times New Roman"/>
          <w:i/>
          <w:szCs w:val="21"/>
          <w:u w:val="single"/>
        </w:rPr>
        <w:t>Центр игры:</w:t>
      </w:r>
      <w:r w:rsidRPr="00E5303A">
        <w:rPr>
          <w:rFonts w:ascii="Times New Roman" w:hAnsi="Times New Roman" w:cs="Times New Roman"/>
          <w:szCs w:val="21"/>
        </w:rPr>
        <w:t xml:space="preserve"> игрушки в виде инопланетян и роботов; фигурки астронавтов и космонавтов; </w:t>
      </w:r>
      <w:r w:rsidRPr="00606DA9">
        <w:rPr>
          <w:rFonts w:ascii="Times New Roman" w:hAnsi="Times New Roman" w:cs="Times New Roman"/>
          <w:szCs w:val="21"/>
        </w:rPr>
        <w:t>игрушечные космические аппараты и ракеты</w:t>
      </w:r>
      <w:r w:rsidRPr="00E5303A">
        <w:rPr>
          <w:rFonts w:ascii="Times New Roman" w:hAnsi="Times New Roman" w:cs="Times New Roman"/>
          <w:szCs w:val="21"/>
        </w:rPr>
        <w:t xml:space="preserve">; </w:t>
      </w:r>
      <w:r w:rsidRPr="00606DA9">
        <w:rPr>
          <w:rFonts w:ascii="Times New Roman" w:hAnsi="Times New Roman" w:cs="Times New Roman"/>
          <w:szCs w:val="21"/>
        </w:rPr>
        <w:t>луноходы и марсоходы</w:t>
      </w:r>
      <w:r>
        <w:rPr>
          <w:rFonts w:ascii="Times New Roman" w:hAnsi="Times New Roman" w:cs="Times New Roman"/>
          <w:szCs w:val="21"/>
        </w:rPr>
        <w:t xml:space="preserve">; </w:t>
      </w:r>
      <w:r w:rsidRPr="00606DA9">
        <w:rPr>
          <w:rFonts w:ascii="Times New Roman" w:hAnsi="Times New Roman" w:cs="Times New Roman"/>
          <w:szCs w:val="21"/>
        </w:rPr>
        <w:t xml:space="preserve"> </w:t>
      </w:r>
      <w:r w:rsidRPr="00E5303A">
        <w:rPr>
          <w:rFonts w:ascii="Times New Roman" w:hAnsi="Times New Roman" w:cs="Times New Roman"/>
          <w:szCs w:val="21"/>
        </w:rPr>
        <w:t>наборы для игры в космос, включающие в себя скафандры, шлемы, рации и другие аксессуары; игрушечные телескопы для наблюдения за звездами.</w:t>
      </w:r>
    </w:p>
    <w:p w:rsidR="00F80BB6" w:rsidRPr="00E5303A" w:rsidRDefault="00F80BB6" w:rsidP="00F80BB6">
      <w:pPr>
        <w:spacing w:after="0" w:line="240" w:lineRule="auto"/>
        <w:ind w:right="-885" w:firstLine="709"/>
        <w:rPr>
          <w:rFonts w:ascii="Times New Roman" w:hAnsi="Times New Roman" w:cs="Times New Roman"/>
          <w:szCs w:val="21"/>
        </w:rPr>
      </w:pPr>
      <w:r w:rsidRPr="00E5303A">
        <w:rPr>
          <w:rFonts w:ascii="Times New Roman" w:hAnsi="Times New Roman" w:cs="Times New Roman"/>
          <w:szCs w:val="21"/>
        </w:rPr>
        <w:t xml:space="preserve">4. </w:t>
      </w:r>
      <w:r w:rsidRPr="00E5303A">
        <w:rPr>
          <w:rFonts w:ascii="Times New Roman" w:hAnsi="Times New Roman" w:cs="Times New Roman"/>
          <w:i/>
          <w:szCs w:val="21"/>
          <w:u w:val="single"/>
        </w:rPr>
        <w:t>Центр конструирования</w:t>
      </w:r>
      <w:r w:rsidRPr="00E5303A">
        <w:rPr>
          <w:rFonts w:ascii="Times New Roman" w:hAnsi="Times New Roman" w:cs="Times New Roman"/>
          <w:szCs w:val="21"/>
        </w:rPr>
        <w:t xml:space="preserve">: </w:t>
      </w:r>
      <w:r>
        <w:rPr>
          <w:rFonts w:ascii="Times New Roman" w:hAnsi="Times New Roman" w:cs="Times New Roman"/>
          <w:szCs w:val="21"/>
        </w:rPr>
        <w:t>с</w:t>
      </w:r>
      <w:r w:rsidRPr="00606DA9">
        <w:rPr>
          <w:rFonts w:ascii="Times New Roman" w:hAnsi="Times New Roman" w:cs="Times New Roman"/>
          <w:szCs w:val="21"/>
        </w:rPr>
        <w:t>хемы и чертежи космических кораблей</w:t>
      </w:r>
      <w:r>
        <w:rPr>
          <w:rFonts w:ascii="Times New Roman" w:hAnsi="Times New Roman" w:cs="Times New Roman"/>
          <w:szCs w:val="21"/>
        </w:rPr>
        <w:t>; с</w:t>
      </w:r>
      <w:r w:rsidRPr="00606DA9">
        <w:rPr>
          <w:rFonts w:ascii="Times New Roman" w:hAnsi="Times New Roman" w:cs="Times New Roman"/>
          <w:szCs w:val="21"/>
        </w:rPr>
        <w:t xml:space="preserve">троительный материал: кубики, блоки, </w:t>
      </w:r>
      <w:r w:rsidRPr="00E5303A">
        <w:rPr>
          <w:rFonts w:ascii="Times New Roman" w:hAnsi="Times New Roman" w:cs="Times New Roman"/>
          <w:szCs w:val="21"/>
        </w:rPr>
        <w:t>различные виды конструкторов (мягкий, деревянный, пластмассовый, магнитный, Лего).</w:t>
      </w:r>
    </w:p>
    <w:p w:rsidR="00F80BB6" w:rsidRPr="00E5303A" w:rsidRDefault="00F80BB6" w:rsidP="00F80BB6">
      <w:pPr>
        <w:spacing w:after="0" w:line="240" w:lineRule="auto"/>
        <w:ind w:right="-885" w:firstLine="709"/>
        <w:rPr>
          <w:rFonts w:ascii="Times New Roman" w:hAnsi="Times New Roman" w:cs="Times New Roman"/>
          <w:szCs w:val="21"/>
        </w:rPr>
      </w:pPr>
      <w:r w:rsidRPr="00E5303A">
        <w:rPr>
          <w:rFonts w:ascii="Times New Roman" w:hAnsi="Times New Roman" w:cs="Times New Roman"/>
          <w:szCs w:val="21"/>
        </w:rPr>
        <w:t xml:space="preserve">5. </w:t>
      </w:r>
      <w:r w:rsidRPr="00E5303A">
        <w:rPr>
          <w:rFonts w:ascii="Times New Roman" w:hAnsi="Times New Roman" w:cs="Times New Roman"/>
          <w:i/>
          <w:szCs w:val="21"/>
          <w:u w:val="single"/>
        </w:rPr>
        <w:t>Центр логики и математики</w:t>
      </w:r>
      <w:r w:rsidRPr="00E5303A">
        <w:rPr>
          <w:rFonts w:ascii="Times New Roman" w:hAnsi="Times New Roman" w:cs="Times New Roman"/>
          <w:szCs w:val="21"/>
        </w:rPr>
        <w:t xml:space="preserve">: космические головоломки: различные пазлы, лабиринты и задачи, связанные с космосом; игры на логическое мышление: задачи на сортировку, классификацию и сопоставление, связанные с космическими объектами и явлениями; игры на развитие пространственного восприятия: лабиринты, головоломки с использованием объемных фигур и моделей космических объектов; игры на счет и количество: наборы с карточками, на которых изображены разные космические объекты, и дети должны сосчитать их или сравнить количество; игры на классификацию. </w:t>
      </w:r>
    </w:p>
    <w:p w:rsidR="00F80BB6" w:rsidRPr="00E5303A" w:rsidRDefault="00F80BB6" w:rsidP="00F80BB6">
      <w:pPr>
        <w:spacing w:after="0" w:line="240" w:lineRule="auto"/>
        <w:ind w:right="-885" w:firstLine="709"/>
        <w:rPr>
          <w:rFonts w:ascii="Times New Roman" w:hAnsi="Times New Roman" w:cs="Times New Roman"/>
          <w:color w:val="FF0000"/>
          <w:szCs w:val="21"/>
        </w:rPr>
      </w:pPr>
      <w:r w:rsidRPr="00E5303A">
        <w:rPr>
          <w:rFonts w:ascii="Times New Roman" w:hAnsi="Times New Roman" w:cs="Times New Roman"/>
          <w:szCs w:val="21"/>
        </w:rPr>
        <w:t xml:space="preserve">6. </w:t>
      </w:r>
      <w:r w:rsidRPr="00E5303A">
        <w:rPr>
          <w:rFonts w:ascii="Times New Roman" w:hAnsi="Times New Roman" w:cs="Times New Roman"/>
          <w:i/>
          <w:szCs w:val="21"/>
          <w:u w:val="single"/>
        </w:rPr>
        <w:t>Центр экспериментирования, организации наблюдения и труда</w:t>
      </w:r>
      <w:r w:rsidRPr="00E5303A">
        <w:rPr>
          <w:rFonts w:ascii="Times New Roman" w:hAnsi="Times New Roman" w:cs="Times New Roman"/>
          <w:szCs w:val="21"/>
        </w:rPr>
        <w:t xml:space="preserve">: </w:t>
      </w:r>
      <w:r>
        <w:rPr>
          <w:rFonts w:ascii="Times New Roman" w:hAnsi="Times New Roman" w:cs="Times New Roman"/>
          <w:szCs w:val="21"/>
        </w:rPr>
        <w:t>м</w:t>
      </w:r>
      <w:r w:rsidRPr="00E5303A">
        <w:rPr>
          <w:rFonts w:ascii="Times New Roman" w:hAnsi="Times New Roman" w:cs="Times New Roman"/>
          <w:szCs w:val="21"/>
        </w:rPr>
        <w:t>атериалы для проведения экспериментов и опытов на тему «Космос» (воздушные шарики, вода, краски, зеркала, фонарики, фольга); инструменты для труда (фартуки, перчатки, тряпочки, кисточки, грабли, лейки, лопатки и другие предметы для ухода за растениями в группе).</w:t>
      </w:r>
    </w:p>
    <w:p w:rsidR="00F80BB6" w:rsidRPr="00E5303A" w:rsidRDefault="00F80BB6" w:rsidP="00F80BB6">
      <w:pPr>
        <w:spacing w:after="0" w:line="240" w:lineRule="auto"/>
        <w:ind w:right="-885" w:firstLine="709"/>
        <w:rPr>
          <w:rFonts w:ascii="Times New Roman" w:hAnsi="Times New Roman" w:cs="Times New Roman"/>
          <w:szCs w:val="21"/>
        </w:rPr>
      </w:pPr>
      <w:r w:rsidRPr="00E5303A">
        <w:rPr>
          <w:rFonts w:ascii="Times New Roman" w:hAnsi="Times New Roman" w:cs="Times New Roman"/>
          <w:szCs w:val="21"/>
        </w:rPr>
        <w:t xml:space="preserve">7. </w:t>
      </w:r>
      <w:r w:rsidRPr="00E5303A">
        <w:rPr>
          <w:rFonts w:ascii="Times New Roman" w:hAnsi="Times New Roman" w:cs="Times New Roman"/>
          <w:i/>
          <w:szCs w:val="21"/>
          <w:u w:val="single"/>
        </w:rPr>
        <w:t>Центр познания и коммуникации</w:t>
      </w:r>
      <w:r w:rsidRPr="00E5303A">
        <w:rPr>
          <w:rFonts w:ascii="Times New Roman" w:hAnsi="Times New Roman" w:cs="Times New Roman"/>
          <w:szCs w:val="21"/>
        </w:rPr>
        <w:t>: карточки с изображениями планет, звезд, комет, метеоритов, астероидов, космических кораблей и космонавтов; книги о космосе, астрономии, космонавтике; энциклопедии и справочники по астрономии; модели планет, ракет и космических станций.</w:t>
      </w:r>
    </w:p>
    <w:p w:rsidR="00F80BB6" w:rsidRPr="00E5303A" w:rsidRDefault="00F80BB6" w:rsidP="00F80BB6">
      <w:pPr>
        <w:spacing w:after="0" w:line="240" w:lineRule="auto"/>
        <w:ind w:right="-885" w:firstLine="709"/>
        <w:rPr>
          <w:rFonts w:ascii="Times New Roman" w:hAnsi="Times New Roman" w:cs="Times New Roman"/>
          <w:szCs w:val="21"/>
        </w:rPr>
      </w:pPr>
      <w:r w:rsidRPr="00E5303A">
        <w:rPr>
          <w:rFonts w:ascii="Times New Roman" w:hAnsi="Times New Roman" w:cs="Times New Roman"/>
          <w:szCs w:val="21"/>
        </w:rPr>
        <w:t xml:space="preserve">8. </w:t>
      </w:r>
      <w:r w:rsidRPr="00E5303A">
        <w:rPr>
          <w:rFonts w:ascii="Times New Roman" w:hAnsi="Times New Roman" w:cs="Times New Roman"/>
          <w:i/>
          <w:szCs w:val="21"/>
          <w:u w:val="single"/>
        </w:rPr>
        <w:t>Книжный уголок:</w:t>
      </w:r>
      <w:r w:rsidRPr="00E5303A">
        <w:rPr>
          <w:rFonts w:ascii="Times New Roman" w:hAnsi="Times New Roman" w:cs="Times New Roman"/>
          <w:szCs w:val="21"/>
        </w:rPr>
        <w:t xml:space="preserve"> книги о космосе, космонавтах, планетах (А. Митяева «Первый полет», Е.Левитан. «Малышам о звездах и планетах»)</w:t>
      </w:r>
      <w:r>
        <w:rPr>
          <w:rFonts w:ascii="Times New Roman" w:hAnsi="Times New Roman" w:cs="Times New Roman"/>
          <w:szCs w:val="21"/>
        </w:rPr>
        <w:t>, повесть Н. Носова «Незнайка на Луне»</w:t>
      </w:r>
      <w:r w:rsidRPr="00E5303A">
        <w:rPr>
          <w:rFonts w:ascii="Times New Roman" w:hAnsi="Times New Roman" w:cs="Times New Roman"/>
          <w:szCs w:val="21"/>
        </w:rPr>
        <w:t>.</w:t>
      </w:r>
    </w:p>
    <w:p w:rsidR="00F80BB6" w:rsidRPr="00E5303A" w:rsidRDefault="00F80BB6" w:rsidP="00F80BB6">
      <w:pPr>
        <w:spacing w:after="0" w:line="240" w:lineRule="auto"/>
        <w:ind w:right="-885" w:firstLine="709"/>
        <w:rPr>
          <w:rFonts w:ascii="Times New Roman" w:hAnsi="Times New Roman" w:cs="Times New Roman"/>
          <w:szCs w:val="21"/>
        </w:rPr>
      </w:pPr>
      <w:r w:rsidRPr="00E5303A">
        <w:rPr>
          <w:rFonts w:ascii="Times New Roman" w:hAnsi="Times New Roman" w:cs="Times New Roman"/>
          <w:szCs w:val="21"/>
        </w:rPr>
        <w:t xml:space="preserve">9. </w:t>
      </w:r>
      <w:r w:rsidRPr="00E5303A">
        <w:rPr>
          <w:rFonts w:ascii="Times New Roman" w:hAnsi="Times New Roman" w:cs="Times New Roman"/>
          <w:i/>
          <w:szCs w:val="21"/>
          <w:u w:val="single"/>
        </w:rPr>
        <w:t>Центр театрализации и музицирования</w:t>
      </w:r>
      <w:r w:rsidRPr="00E5303A">
        <w:rPr>
          <w:rFonts w:ascii="Times New Roman" w:hAnsi="Times New Roman" w:cs="Times New Roman"/>
          <w:szCs w:val="21"/>
        </w:rPr>
        <w:t>: детские музыкальные инструменты, такие как колокольчики, ксилофоны, барабаны и т.д.; костюмы и аксессуары для детей на космическую тематику; театральные куклы и игрушки; аудиозаписи с космической музыкой.</w:t>
      </w:r>
    </w:p>
    <w:p w:rsidR="00F80BB6" w:rsidRPr="00E5303A" w:rsidRDefault="00F80BB6" w:rsidP="00F80BB6">
      <w:pPr>
        <w:spacing w:after="0" w:line="240" w:lineRule="auto"/>
        <w:ind w:right="-885" w:firstLine="709"/>
        <w:rPr>
          <w:rFonts w:ascii="Times New Roman" w:hAnsi="Times New Roman" w:cs="Times New Roman"/>
          <w:szCs w:val="21"/>
        </w:rPr>
      </w:pPr>
      <w:r w:rsidRPr="00E5303A">
        <w:rPr>
          <w:rFonts w:ascii="Times New Roman" w:hAnsi="Times New Roman" w:cs="Times New Roman"/>
          <w:szCs w:val="21"/>
        </w:rPr>
        <w:t xml:space="preserve">10. </w:t>
      </w:r>
      <w:r w:rsidRPr="00E5303A">
        <w:rPr>
          <w:rFonts w:ascii="Times New Roman" w:hAnsi="Times New Roman" w:cs="Times New Roman"/>
          <w:i/>
          <w:szCs w:val="21"/>
          <w:u w:val="single"/>
        </w:rPr>
        <w:t>Центр уединения</w:t>
      </w:r>
      <w:r w:rsidRPr="00E5303A">
        <w:rPr>
          <w:rFonts w:ascii="Times New Roman" w:hAnsi="Times New Roman" w:cs="Times New Roman"/>
          <w:szCs w:val="21"/>
        </w:rPr>
        <w:t xml:space="preserve">: мягкие подушки для отдыха и релаксации; </w:t>
      </w:r>
      <w:r>
        <w:rPr>
          <w:rFonts w:ascii="Times New Roman" w:hAnsi="Times New Roman" w:cs="Times New Roman"/>
          <w:szCs w:val="21"/>
        </w:rPr>
        <w:t>п</w:t>
      </w:r>
      <w:r w:rsidRPr="00AC5559">
        <w:rPr>
          <w:rFonts w:ascii="Times New Roman" w:hAnsi="Times New Roman" w:cs="Times New Roman"/>
          <w:szCs w:val="21"/>
        </w:rPr>
        <w:t>одушка для битья</w:t>
      </w:r>
      <w:r>
        <w:rPr>
          <w:rFonts w:ascii="Times New Roman" w:hAnsi="Times New Roman" w:cs="Times New Roman"/>
          <w:szCs w:val="21"/>
        </w:rPr>
        <w:t xml:space="preserve"> (</w:t>
      </w:r>
      <w:r w:rsidRPr="00AC5559">
        <w:rPr>
          <w:rFonts w:ascii="Times New Roman" w:hAnsi="Times New Roman" w:cs="Times New Roman"/>
          <w:szCs w:val="21"/>
        </w:rPr>
        <w:t>помогает ребёнку выразить гнев безопасным способом</w:t>
      </w:r>
      <w:r>
        <w:rPr>
          <w:rFonts w:ascii="Times New Roman" w:hAnsi="Times New Roman" w:cs="Times New Roman"/>
          <w:szCs w:val="21"/>
        </w:rPr>
        <w:t>); к</w:t>
      </w:r>
      <w:r w:rsidRPr="00AC5559">
        <w:rPr>
          <w:rFonts w:ascii="Times New Roman" w:hAnsi="Times New Roman" w:cs="Times New Roman"/>
          <w:szCs w:val="21"/>
        </w:rPr>
        <w:t>оробочка плохого настроения</w:t>
      </w:r>
      <w:r>
        <w:rPr>
          <w:rFonts w:ascii="Times New Roman" w:hAnsi="Times New Roman" w:cs="Times New Roman"/>
          <w:szCs w:val="21"/>
        </w:rPr>
        <w:t xml:space="preserve"> (</w:t>
      </w:r>
      <w:r w:rsidRPr="00AC5559">
        <w:rPr>
          <w:rFonts w:ascii="Times New Roman" w:hAnsi="Times New Roman" w:cs="Times New Roman"/>
          <w:szCs w:val="21"/>
        </w:rPr>
        <w:t>чёрная коробка с крышкой, куда ребёнок может выговориться и оставить негативные мысли</w:t>
      </w:r>
      <w:r>
        <w:rPr>
          <w:rFonts w:ascii="Times New Roman" w:hAnsi="Times New Roman" w:cs="Times New Roman"/>
          <w:szCs w:val="21"/>
        </w:rPr>
        <w:t>); к</w:t>
      </w:r>
      <w:r w:rsidRPr="00AC5559">
        <w:rPr>
          <w:rFonts w:ascii="Times New Roman" w:hAnsi="Times New Roman" w:cs="Times New Roman"/>
          <w:szCs w:val="21"/>
        </w:rPr>
        <w:t xml:space="preserve">оврик злости </w:t>
      </w:r>
      <w:r>
        <w:rPr>
          <w:rFonts w:ascii="Times New Roman" w:hAnsi="Times New Roman" w:cs="Times New Roman"/>
          <w:szCs w:val="21"/>
        </w:rPr>
        <w:t>(</w:t>
      </w:r>
      <w:r w:rsidRPr="00AC5559">
        <w:rPr>
          <w:rFonts w:ascii="Times New Roman" w:hAnsi="Times New Roman" w:cs="Times New Roman"/>
          <w:szCs w:val="21"/>
        </w:rPr>
        <w:t>ребёнок топает по нему, избавляясь от плохого настроения</w:t>
      </w:r>
      <w:r>
        <w:rPr>
          <w:rFonts w:ascii="Times New Roman" w:hAnsi="Times New Roman" w:cs="Times New Roman"/>
          <w:szCs w:val="21"/>
        </w:rPr>
        <w:t>); р</w:t>
      </w:r>
      <w:r w:rsidRPr="00AC5559">
        <w:rPr>
          <w:rFonts w:ascii="Times New Roman" w:hAnsi="Times New Roman" w:cs="Times New Roman"/>
          <w:szCs w:val="21"/>
        </w:rPr>
        <w:t>укавичка-мирилка</w:t>
      </w:r>
      <w:r>
        <w:rPr>
          <w:rFonts w:ascii="Times New Roman" w:hAnsi="Times New Roman" w:cs="Times New Roman"/>
          <w:szCs w:val="21"/>
        </w:rPr>
        <w:t xml:space="preserve"> (</w:t>
      </w:r>
      <w:r w:rsidRPr="00AC5559">
        <w:rPr>
          <w:rFonts w:ascii="Times New Roman" w:hAnsi="Times New Roman" w:cs="Times New Roman"/>
          <w:szCs w:val="21"/>
        </w:rPr>
        <w:t>дети мирятся, соединяя руки в рукавичке и произнося стишок</w:t>
      </w:r>
      <w:r>
        <w:rPr>
          <w:rFonts w:ascii="Times New Roman" w:hAnsi="Times New Roman" w:cs="Times New Roman"/>
          <w:szCs w:val="21"/>
        </w:rPr>
        <w:t>); л</w:t>
      </w:r>
      <w:r w:rsidRPr="00AC5559">
        <w:rPr>
          <w:rFonts w:ascii="Times New Roman" w:hAnsi="Times New Roman" w:cs="Times New Roman"/>
          <w:szCs w:val="21"/>
        </w:rPr>
        <w:t>асковое солнышко</w:t>
      </w:r>
      <w:r>
        <w:rPr>
          <w:rFonts w:ascii="Times New Roman" w:hAnsi="Times New Roman" w:cs="Times New Roman"/>
          <w:szCs w:val="21"/>
        </w:rPr>
        <w:t xml:space="preserve"> (</w:t>
      </w:r>
      <w:r w:rsidRPr="00AC5559">
        <w:rPr>
          <w:rFonts w:ascii="Times New Roman" w:hAnsi="Times New Roman" w:cs="Times New Roman"/>
          <w:szCs w:val="21"/>
        </w:rPr>
        <w:t>ребёнок играет с лучиками солнца, накручивая их на пальчик или палочку</w:t>
      </w:r>
      <w:r>
        <w:rPr>
          <w:rFonts w:ascii="Times New Roman" w:hAnsi="Times New Roman" w:cs="Times New Roman"/>
          <w:szCs w:val="21"/>
        </w:rPr>
        <w:t>); з</w:t>
      </w:r>
      <w:r w:rsidRPr="00AC5559">
        <w:rPr>
          <w:rFonts w:ascii="Times New Roman" w:hAnsi="Times New Roman" w:cs="Times New Roman"/>
          <w:szCs w:val="21"/>
        </w:rPr>
        <w:t>еркало для хорошего настроения</w:t>
      </w:r>
      <w:r>
        <w:rPr>
          <w:rFonts w:ascii="Times New Roman" w:hAnsi="Times New Roman" w:cs="Times New Roman"/>
          <w:szCs w:val="21"/>
        </w:rPr>
        <w:t xml:space="preserve"> (</w:t>
      </w:r>
      <w:r w:rsidRPr="00AC5559">
        <w:rPr>
          <w:rFonts w:ascii="Times New Roman" w:hAnsi="Times New Roman" w:cs="Times New Roman"/>
          <w:szCs w:val="21"/>
        </w:rPr>
        <w:t>ребёнок смотрит на своё отражение и улыбается</w:t>
      </w:r>
      <w:r>
        <w:rPr>
          <w:rFonts w:ascii="Times New Roman" w:hAnsi="Times New Roman" w:cs="Times New Roman"/>
          <w:szCs w:val="21"/>
        </w:rPr>
        <w:t>); м</w:t>
      </w:r>
      <w:r w:rsidRPr="00AC5559">
        <w:rPr>
          <w:rFonts w:ascii="Times New Roman" w:hAnsi="Times New Roman" w:cs="Times New Roman"/>
          <w:szCs w:val="21"/>
        </w:rPr>
        <w:t>ассажёры</w:t>
      </w:r>
      <w:r>
        <w:rPr>
          <w:rFonts w:ascii="Times New Roman" w:hAnsi="Times New Roman" w:cs="Times New Roman"/>
          <w:szCs w:val="21"/>
        </w:rPr>
        <w:t xml:space="preserve"> (</w:t>
      </w:r>
      <w:r w:rsidRPr="00AC5559">
        <w:rPr>
          <w:rFonts w:ascii="Times New Roman" w:hAnsi="Times New Roman" w:cs="Times New Roman"/>
          <w:szCs w:val="21"/>
        </w:rPr>
        <w:t>небольшие мячики-ёжики для успокоения и отвлечения от негативных эмоций</w:t>
      </w:r>
      <w:r>
        <w:rPr>
          <w:rFonts w:ascii="Times New Roman" w:hAnsi="Times New Roman" w:cs="Times New Roman"/>
          <w:szCs w:val="21"/>
        </w:rPr>
        <w:t>); к</w:t>
      </w:r>
      <w:r w:rsidRPr="00AC5559">
        <w:rPr>
          <w:rFonts w:ascii="Times New Roman" w:hAnsi="Times New Roman" w:cs="Times New Roman"/>
          <w:szCs w:val="21"/>
        </w:rPr>
        <w:t xml:space="preserve">алейдоскоп </w:t>
      </w:r>
      <w:r>
        <w:rPr>
          <w:rFonts w:ascii="Times New Roman" w:hAnsi="Times New Roman" w:cs="Times New Roman"/>
          <w:szCs w:val="21"/>
        </w:rPr>
        <w:t>(</w:t>
      </w:r>
      <w:r w:rsidRPr="00AC5559">
        <w:rPr>
          <w:rFonts w:ascii="Times New Roman" w:hAnsi="Times New Roman" w:cs="Times New Roman"/>
          <w:szCs w:val="21"/>
        </w:rPr>
        <w:t>развивает цветовое восприятие и психоэмоциональную устойчивость</w:t>
      </w:r>
      <w:r>
        <w:rPr>
          <w:rFonts w:ascii="Times New Roman" w:hAnsi="Times New Roman" w:cs="Times New Roman"/>
          <w:szCs w:val="21"/>
        </w:rPr>
        <w:t>); п</w:t>
      </w:r>
      <w:r w:rsidRPr="00AC5559">
        <w:rPr>
          <w:rFonts w:ascii="Times New Roman" w:hAnsi="Times New Roman" w:cs="Times New Roman"/>
          <w:szCs w:val="21"/>
        </w:rPr>
        <w:t xml:space="preserve">есочные часы </w:t>
      </w:r>
      <w:r>
        <w:rPr>
          <w:rFonts w:ascii="Times New Roman" w:hAnsi="Times New Roman" w:cs="Times New Roman"/>
          <w:szCs w:val="21"/>
        </w:rPr>
        <w:t>(</w:t>
      </w:r>
      <w:r w:rsidRPr="00AC5559">
        <w:rPr>
          <w:rFonts w:ascii="Times New Roman" w:hAnsi="Times New Roman" w:cs="Times New Roman"/>
          <w:szCs w:val="21"/>
        </w:rPr>
        <w:t>успокаивают нервную систему</w:t>
      </w:r>
      <w:r>
        <w:rPr>
          <w:rFonts w:ascii="Times New Roman" w:hAnsi="Times New Roman" w:cs="Times New Roman"/>
          <w:szCs w:val="21"/>
        </w:rPr>
        <w:t>); POP IT.</w:t>
      </w:r>
    </w:p>
    <w:p w:rsidR="00F80BB6" w:rsidRPr="00E5303A" w:rsidRDefault="00F80BB6" w:rsidP="00F80BB6">
      <w:pPr>
        <w:spacing w:after="0" w:line="240" w:lineRule="auto"/>
        <w:ind w:right="-885" w:firstLine="709"/>
        <w:rPr>
          <w:rFonts w:ascii="Times New Roman" w:hAnsi="Times New Roman" w:cs="Times New Roman"/>
          <w:szCs w:val="21"/>
        </w:rPr>
      </w:pPr>
      <w:r w:rsidRPr="00E5303A">
        <w:rPr>
          <w:rFonts w:ascii="Times New Roman" w:hAnsi="Times New Roman" w:cs="Times New Roman"/>
          <w:szCs w:val="21"/>
        </w:rPr>
        <w:t xml:space="preserve">11. </w:t>
      </w:r>
      <w:r w:rsidRPr="00E5303A">
        <w:rPr>
          <w:rFonts w:ascii="Times New Roman" w:hAnsi="Times New Roman" w:cs="Times New Roman"/>
          <w:i/>
          <w:szCs w:val="21"/>
          <w:u w:val="single"/>
        </w:rPr>
        <w:t>Центр творчества</w:t>
      </w:r>
      <w:r w:rsidRPr="00E5303A">
        <w:rPr>
          <w:rFonts w:ascii="Times New Roman" w:hAnsi="Times New Roman" w:cs="Times New Roman"/>
          <w:szCs w:val="21"/>
        </w:rPr>
        <w:t>: краски, карандаши, фломастеры; пластилин, соленое тесто, глина; кисти, клей, ножницы, цветная бумага и картон для создания аппликаций и поделок на тему космоса; природный материал: шишки, веточки, листья, семена и цветы для изготовления космических композиций; бросовый материал для создания объемных картин и инсталляций на тему космоса (контейнеры, крышки, бутылки, нитки и т. д.); раскраски, трафареты, шаблоны на тему «Космос».</w:t>
      </w:r>
    </w:p>
    <w:p w:rsidR="00F80BB6" w:rsidRPr="00E5303A" w:rsidRDefault="00F80BB6" w:rsidP="00F80BB6">
      <w:pPr>
        <w:spacing w:after="0" w:line="240" w:lineRule="auto"/>
        <w:ind w:right="-882"/>
        <w:rPr>
          <w:rFonts w:ascii="Times New Roman" w:hAnsi="Times New Roman" w:cs="Times New Roman"/>
          <w:b/>
          <w:sz w:val="16"/>
          <w:szCs w:val="20"/>
        </w:rPr>
      </w:pPr>
    </w:p>
    <w:p w:rsidR="00F80BB6" w:rsidRPr="00E5303A" w:rsidRDefault="00F80BB6" w:rsidP="00F80BB6">
      <w:pPr>
        <w:spacing w:after="0" w:line="240" w:lineRule="auto"/>
        <w:ind w:right="-882"/>
        <w:rPr>
          <w:rFonts w:ascii="Times New Roman" w:hAnsi="Times New Roman" w:cs="Times New Roman"/>
          <w:b/>
          <w:szCs w:val="20"/>
        </w:rPr>
      </w:pPr>
      <w:r w:rsidRPr="00E5303A">
        <w:rPr>
          <w:rFonts w:ascii="Times New Roman" w:hAnsi="Times New Roman" w:cs="Times New Roman"/>
          <w:b/>
          <w:szCs w:val="20"/>
        </w:rPr>
        <w:t xml:space="preserve">Праздники и события </w:t>
      </w:r>
      <w:r w:rsidRPr="00E5303A">
        <w:rPr>
          <w:rFonts w:ascii="Times New Roman" w:hAnsi="Times New Roman" w:cs="Times New Roman"/>
          <w:b/>
          <w:color w:val="FF0000"/>
          <w:szCs w:val="20"/>
        </w:rPr>
        <w:t>(проводятся и планируются на усмотрение педагога)</w:t>
      </w:r>
      <w:r w:rsidRPr="00E5303A">
        <w:rPr>
          <w:rFonts w:ascii="Times New Roman" w:hAnsi="Times New Roman" w:cs="Times New Roman"/>
          <w:b/>
          <w:szCs w:val="20"/>
        </w:rPr>
        <w:t>:</w:t>
      </w:r>
    </w:p>
    <w:p w:rsidR="006E5D8D" w:rsidRDefault="006E5D8D" w:rsidP="00F80BB6">
      <w:pPr>
        <w:spacing w:after="0" w:line="240" w:lineRule="auto"/>
        <w:ind w:right="-885"/>
        <w:rPr>
          <w:rFonts w:ascii="Times New Roman" w:hAnsi="Times New Roman" w:cs="Times New Roman"/>
          <w:szCs w:val="21"/>
        </w:rPr>
        <w:sectPr w:rsidR="006E5D8D" w:rsidSect="00E03000">
          <w:type w:val="continuous"/>
          <w:pgSz w:w="16838" w:h="11906" w:orient="landscape"/>
          <w:pgMar w:top="284" w:right="1106" w:bottom="567" w:left="284" w:header="709" w:footer="709" w:gutter="0"/>
          <w:cols w:space="720"/>
        </w:sectPr>
      </w:pPr>
    </w:p>
    <w:p w:rsidR="00F80BB6" w:rsidRDefault="00F80BB6" w:rsidP="00F80BB6">
      <w:pPr>
        <w:spacing w:after="0" w:line="240" w:lineRule="auto"/>
        <w:ind w:right="-885"/>
        <w:rPr>
          <w:rFonts w:ascii="Times New Roman" w:hAnsi="Times New Roman" w:cs="Times New Roman"/>
          <w:szCs w:val="21"/>
        </w:rPr>
      </w:pPr>
      <w:r w:rsidRPr="00E5303A">
        <w:rPr>
          <w:rFonts w:ascii="Times New Roman" w:hAnsi="Times New Roman" w:cs="Times New Roman"/>
          <w:szCs w:val="21"/>
        </w:rPr>
        <w:t>7 апреля – всемирный день здоровья</w:t>
      </w:r>
    </w:p>
    <w:p w:rsidR="00F80BB6" w:rsidRDefault="00F80BB6" w:rsidP="00F80BB6">
      <w:pPr>
        <w:spacing w:after="0" w:line="240" w:lineRule="auto"/>
        <w:ind w:right="-885"/>
        <w:rPr>
          <w:rFonts w:ascii="Times New Roman" w:hAnsi="Times New Roman" w:cs="Times New Roman"/>
          <w:szCs w:val="21"/>
        </w:rPr>
      </w:pPr>
      <w:r>
        <w:rPr>
          <w:rFonts w:ascii="Times New Roman" w:hAnsi="Times New Roman" w:cs="Times New Roman"/>
          <w:szCs w:val="21"/>
        </w:rPr>
        <w:t>8 апреля – день российской анимации</w:t>
      </w:r>
    </w:p>
    <w:p w:rsidR="00F80BB6" w:rsidRPr="00E5303A" w:rsidRDefault="00F80BB6" w:rsidP="00F80BB6">
      <w:pPr>
        <w:spacing w:after="0" w:line="240" w:lineRule="auto"/>
        <w:ind w:right="-885"/>
        <w:rPr>
          <w:rFonts w:ascii="Times New Roman" w:hAnsi="Times New Roman" w:cs="Times New Roman"/>
          <w:szCs w:val="21"/>
        </w:rPr>
      </w:pPr>
      <w:r>
        <w:rPr>
          <w:rFonts w:ascii="Times New Roman" w:hAnsi="Times New Roman" w:cs="Times New Roman"/>
          <w:szCs w:val="21"/>
        </w:rPr>
        <w:t>8 апреля – день рождения пожарной лестницы</w:t>
      </w:r>
    </w:p>
    <w:p w:rsidR="00F80BB6" w:rsidRPr="00E5303A" w:rsidRDefault="00F80BB6" w:rsidP="00F80BB6">
      <w:pPr>
        <w:spacing w:after="0" w:line="240" w:lineRule="auto"/>
        <w:ind w:right="-885"/>
        <w:rPr>
          <w:rFonts w:ascii="Times New Roman" w:hAnsi="Times New Roman" w:cs="Times New Roman"/>
          <w:szCs w:val="21"/>
        </w:rPr>
      </w:pPr>
      <w:r w:rsidRPr="00E5303A">
        <w:rPr>
          <w:rFonts w:ascii="Times New Roman" w:hAnsi="Times New Roman" w:cs="Times New Roman"/>
          <w:szCs w:val="21"/>
        </w:rPr>
        <w:t>10 апреля – день брата и сестры</w:t>
      </w:r>
    </w:p>
    <w:p w:rsidR="00F80BB6" w:rsidRPr="00E5303A" w:rsidRDefault="00F80BB6" w:rsidP="00F80BB6">
      <w:pPr>
        <w:spacing w:after="0" w:line="240" w:lineRule="auto"/>
        <w:ind w:right="-885"/>
        <w:rPr>
          <w:rFonts w:ascii="Times New Roman" w:hAnsi="Times New Roman" w:cs="Times New Roman"/>
          <w:szCs w:val="21"/>
        </w:rPr>
      </w:pPr>
      <w:r w:rsidRPr="00E5303A">
        <w:rPr>
          <w:rFonts w:ascii="Times New Roman" w:hAnsi="Times New Roman" w:cs="Times New Roman"/>
          <w:szCs w:val="21"/>
        </w:rPr>
        <w:t>10 апреля – день банана</w:t>
      </w:r>
    </w:p>
    <w:p w:rsidR="00F80BB6" w:rsidRPr="00E5303A" w:rsidRDefault="00F80BB6" w:rsidP="00F80BB6">
      <w:pPr>
        <w:spacing w:after="0" w:line="240" w:lineRule="auto"/>
        <w:ind w:right="-882"/>
        <w:rPr>
          <w:rFonts w:ascii="Times New Roman" w:hAnsi="Times New Roman" w:cs="Times New Roman"/>
          <w:szCs w:val="21"/>
        </w:rPr>
      </w:pPr>
      <w:r w:rsidRPr="00E5303A">
        <w:rPr>
          <w:rFonts w:ascii="Times New Roman" w:hAnsi="Times New Roman" w:cs="Times New Roman"/>
          <w:szCs w:val="21"/>
        </w:rPr>
        <w:t>11 апреля – день русской березы</w:t>
      </w:r>
    </w:p>
    <w:p w:rsidR="00F80BB6" w:rsidRPr="00E5303A" w:rsidRDefault="00F80BB6" w:rsidP="00F80BB6">
      <w:pPr>
        <w:spacing w:after="0" w:line="240" w:lineRule="auto"/>
        <w:ind w:right="-882"/>
        <w:rPr>
          <w:rFonts w:ascii="Times New Roman" w:hAnsi="Times New Roman" w:cs="Times New Roman"/>
          <w:szCs w:val="21"/>
        </w:rPr>
      </w:pPr>
      <w:r w:rsidRPr="00E5303A">
        <w:rPr>
          <w:rFonts w:ascii="Times New Roman" w:hAnsi="Times New Roman" w:cs="Times New Roman"/>
          <w:szCs w:val="21"/>
        </w:rPr>
        <w:t>12 апреля – день космонавтики (включен в федеральный календарный план воспитательной работы)</w:t>
      </w:r>
    </w:p>
    <w:p w:rsidR="00F80BB6" w:rsidRPr="00E5303A" w:rsidRDefault="00F80BB6" w:rsidP="00F80BB6">
      <w:pPr>
        <w:spacing w:after="0" w:line="240" w:lineRule="auto"/>
        <w:ind w:right="-882"/>
        <w:rPr>
          <w:rFonts w:ascii="Times New Roman" w:hAnsi="Times New Roman" w:cs="Times New Roman"/>
          <w:szCs w:val="21"/>
        </w:rPr>
      </w:pPr>
      <w:r w:rsidRPr="00E5303A">
        <w:rPr>
          <w:rFonts w:ascii="Times New Roman" w:hAnsi="Times New Roman" w:cs="Times New Roman"/>
          <w:szCs w:val="21"/>
        </w:rPr>
        <w:t>12 апреля – международный день хомяка</w:t>
      </w:r>
    </w:p>
    <w:p w:rsidR="006E5D8D" w:rsidRDefault="006E5D8D" w:rsidP="00CF262F">
      <w:pPr>
        <w:spacing w:after="0" w:line="240" w:lineRule="auto"/>
        <w:ind w:right="-851" w:firstLine="708"/>
        <w:rPr>
          <w:rFonts w:ascii="Times New Roman" w:hAnsi="Times New Roman" w:cs="Times New Roman"/>
          <w:b/>
          <w:sz w:val="20"/>
          <w:szCs w:val="20"/>
        </w:rPr>
        <w:sectPr w:rsidR="006E5D8D" w:rsidSect="006E5D8D">
          <w:type w:val="continuous"/>
          <w:pgSz w:w="16838" w:h="11906" w:orient="landscape"/>
          <w:pgMar w:top="284" w:right="1106" w:bottom="567" w:left="284" w:header="709" w:footer="709" w:gutter="0"/>
          <w:cols w:num="2" w:space="720"/>
        </w:sectPr>
      </w:pPr>
    </w:p>
    <w:p w:rsidR="00CF262F" w:rsidRPr="00F46820" w:rsidRDefault="00CF262F" w:rsidP="00CF262F">
      <w:pPr>
        <w:spacing w:after="0" w:line="240" w:lineRule="auto"/>
        <w:ind w:right="-851" w:firstLine="708"/>
        <w:rPr>
          <w:rFonts w:ascii="Times New Roman" w:hAnsi="Times New Roman" w:cs="Times New Roman"/>
          <w:szCs w:val="20"/>
        </w:rPr>
      </w:pPr>
      <w:r w:rsidRPr="00F46820">
        <w:rPr>
          <w:rFonts w:ascii="Times New Roman" w:hAnsi="Times New Roman" w:cs="Times New Roman"/>
          <w:b/>
          <w:szCs w:val="20"/>
        </w:rPr>
        <w:t>Понедельник 0</w:t>
      </w:r>
      <w:r w:rsidR="00F80BB6" w:rsidRPr="00F46820">
        <w:rPr>
          <w:rFonts w:ascii="Times New Roman" w:hAnsi="Times New Roman" w:cs="Times New Roman"/>
          <w:b/>
          <w:szCs w:val="20"/>
        </w:rPr>
        <w:t>7</w:t>
      </w:r>
      <w:r w:rsidRPr="00F46820">
        <w:rPr>
          <w:rFonts w:ascii="Times New Roman" w:hAnsi="Times New Roman" w:cs="Times New Roman"/>
          <w:b/>
          <w:szCs w:val="20"/>
        </w:rPr>
        <w:t>.04.202</w:t>
      </w:r>
      <w:r w:rsidR="00F80BB6" w:rsidRPr="00F46820">
        <w:rPr>
          <w:rFonts w:ascii="Times New Roman" w:hAnsi="Times New Roman" w:cs="Times New Roman"/>
          <w:b/>
          <w:szCs w:val="20"/>
        </w:rPr>
        <w:t>5</w:t>
      </w:r>
      <w:r w:rsidRPr="00F46820">
        <w:rPr>
          <w:rFonts w:ascii="Times New Roman" w:hAnsi="Times New Roman" w:cs="Times New Roman"/>
          <w:b/>
          <w:szCs w:val="20"/>
        </w:rPr>
        <w:t xml:space="preserve">                                                                                                         </w:t>
      </w:r>
      <w:r w:rsidR="00F46820">
        <w:rPr>
          <w:rFonts w:ascii="Times New Roman" w:hAnsi="Times New Roman" w:cs="Times New Roman"/>
          <w:b/>
          <w:szCs w:val="20"/>
        </w:rPr>
        <w:t xml:space="preserve">               </w:t>
      </w:r>
      <w:r w:rsidR="00F46820">
        <w:rPr>
          <w:rFonts w:ascii="Times New Roman" w:hAnsi="Times New Roman" w:cs="Times New Roman"/>
          <w:b/>
          <w:szCs w:val="20"/>
        </w:rPr>
        <w:tab/>
      </w:r>
      <w:r w:rsidR="00F46820">
        <w:rPr>
          <w:rFonts w:ascii="Times New Roman" w:hAnsi="Times New Roman" w:cs="Times New Roman"/>
          <w:b/>
          <w:szCs w:val="20"/>
        </w:rPr>
        <w:tab/>
      </w:r>
      <w:r w:rsidR="00F46820">
        <w:rPr>
          <w:rFonts w:ascii="Times New Roman" w:hAnsi="Times New Roman" w:cs="Times New Roman"/>
          <w:b/>
          <w:szCs w:val="20"/>
        </w:rPr>
        <w:tab/>
        <w:t xml:space="preserve">         </w:t>
      </w:r>
      <w:r w:rsidRPr="00F46820">
        <w:rPr>
          <w:rFonts w:ascii="Times New Roman" w:hAnsi="Times New Roman" w:cs="Times New Roman"/>
          <w:szCs w:val="20"/>
        </w:rPr>
        <w:t>Тематическая неделя «Космические просторы»</w:t>
      </w:r>
    </w:p>
    <w:tbl>
      <w:tblPr>
        <w:tblStyle w:val="a3"/>
        <w:tblW w:w="16160" w:type="dxa"/>
        <w:tblInd w:w="250" w:type="dxa"/>
        <w:tblLayout w:type="fixed"/>
        <w:tblLook w:val="04A0" w:firstRow="1" w:lastRow="0" w:firstColumn="1" w:lastColumn="0" w:noHBand="0" w:noVBand="1"/>
      </w:tblPr>
      <w:tblGrid>
        <w:gridCol w:w="1559"/>
        <w:gridCol w:w="10773"/>
        <w:gridCol w:w="1985"/>
        <w:gridCol w:w="1843"/>
      </w:tblGrid>
      <w:tr w:rsidR="00F46820" w:rsidRPr="0020795A" w:rsidTr="00BD53EB">
        <w:trPr>
          <w:cantSplit/>
          <w:trHeight w:val="33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6820" w:rsidRPr="0020795A" w:rsidRDefault="00F46820"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77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6820" w:rsidRPr="0020795A" w:rsidRDefault="00F46820"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F46820" w:rsidRPr="00A76384" w:rsidRDefault="00F46820" w:rsidP="00115BE3">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6820" w:rsidRPr="004567FD" w:rsidRDefault="00F46820" w:rsidP="00115BE3">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F262F" w:rsidRPr="0020795A" w:rsidTr="00BD53EB">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773" w:type="dxa"/>
            <w:tcBorders>
              <w:top w:val="single" w:sz="4" w:space="0" w:color="000000" w:themeColor="text1"/>
              <w:left w:val="single" w:sz="4" w:space="0" w:color="000000" w:themeColor="text1"/>
              <w:right w:val="single" w:sz="4" w:space="0" w:color="auto"/>
            </w:tcBorders>
          </w:tcPr>
          <w:p w:rsidR="00CF262F" w:rsidRPr="00BD53EB" w:rsidRDefault="00CF262F" w:rsidP="009D3FE0">
            <w:pPr>
              <w:pStyle w:val="aa"/>
              <w:numPr>
                <w:ilvl w:val="0"/>
                <w:numId w:val="85"/>
              </w:numPr>
              <w:tabs>
                <w:tab w:val="left" w:pos="295"/>
              </w:tabs>
              <w:rPr>
                <w:rFonts w:ascii="Times New Roman" w:hAnsi="Times New Roman" w:cs="Times New Roman"/>
                <w:sz w:val="21"/>
                <w:szCs w:val="21"/>
              </w:rPr>
            </w:pPr>
            <w:r w:rsidRPr="00BD53EB">
              <w:rPr>
                <w:rFonts w:ascii="Times New Roman" w:hAnsi="Times New Roman" w:cs="Times New Roman"/>
                <w:sz w:val="21"/>
                <w:szCs w:val="21"/>
              </w:rPr>
              <w:t>Утренняя гимнастика. Комплекс № 30 (с палкой). (</w:t>
            </w:r>
            <w:r w:rsidR="00170B98" w:rsidRPr="00BD53EB">
              <w:rPr>
                <w:rFonts w:ascii="Times New Roman" w:hAnsi="Times New Roman" w:cs="Times New Roman"/>
                <w:sz w:val="21"/>
                <w:szCs w:val="21"/>
              </w:rPr>
              <w:t>[24]</w:t>
            </w:r>
            <w:r w:rsidRPr="00BD53EB">
              <w:rPr>
                <w:rFonts w:ascii="Times New Roman" w:hAnsi="Times New Roman" w:cs="Times New Roman"/>
                <w:sz w:val="21"/>
                <w:szCs w:val="21"/>
              </w:rPr>
              <w:t>, с.28)</w:t>
            </w:r>
          </w:p>
          <w:p w:rsidR="00CF262F" w:rsidRPr="00BD53EB" w:rsidRDefault="00CF262F" w:rsidP="009D3FE0">
            <w:pPr>
              <w:pStyle w:val="aa"/>
              <w:numPr>
                <w:ilvl w:val="0"/>
                <w:numId w:val="85"/>
              </w:numPr>
              <w:tabs>
                <w:tab w:val="left" w:pos="194"/>
              </w:tabs>
              <w:ind w:right="-26"/>
              <w:rPr>
                <w:rFonts w:ascii="Times New Roman" w:hAnsi="Times New Roman" w:cs="Times New Roman"/>
                <w:sz w:val="21"/>
                <w:szCs w:val="21"/>
              </w:rPr>
            </w:pPr>
            <w:r w:rsidRPr="00BD53EB">
              <w:rPr>
                <w:rFonts w:ascii="Times New Roman" w:hAnsi="Times New Roman" w:cs="Times New Roman"/>
                <w:sz w:val="21"/>
                <w:szCs w:val="21"/>
              </w:rPr>
              <w:t>УТРЕННИЙ КРУГ № 3</w:t>
            </w:r>
            <w:r w:rsidR="00E2463D" w:rsidRPr="00BD53EB">
              <w:rPr>
                <w:rFonts w:ascii="Times New Roman" w:hAnsi="Times New Roman" w:cs="Times New Roman"/>
                <w:sz w:val="21"/>
                <w:szCs w:val="21"/>
              </w:rPr>
              <w:t>1</w:t>
            </w:r>
            <w:r w:rsidRPr="00BD53EB">
              <w:rPr>
                <w:rFonts w:ascii="Times New Roman" w:hAnsi="Times New Roman" w:cs="Times New Roman"/>
                <w:sz w:val="21"/>
                <w:szCs w:val="21"/>
              </w:rPr>
              <w:t xml:space="preserve"> (см. </w:t>
            </w:r>
            <w:r w:rsidR="00E7200A" w:rsidRPr="00BD53EB">
              <w:rPr>
                <w:rFonts w:ascii="Times New Roman" w:hAnsi="Times New Roman" w:cs="Times New Roman"/>
                <w:sz w:val="21"/>
                <w:szCs w:val="21"/>
              </w:rPr>
              <w:t>Приложение 1</w:t>
            </w:r>
            <w:r w:rsidRPr="00BD53EB">
              <w:rPr>
                <w:rFonts w:ascii="Times New Roman" w:hAnsi="Times New Roman" w:cs="Times New Roman"/>
                <w:sz w:val="21"/>
                <w:szCs w:val="21"/>
              </w:rPr>
              <w:t>)</w:t>
            </w:r>
          </w:p>
          <w:p w:rsidR="00CF262F" w:rsidRPr="00BD53EB" w:rsidRDefault="00CF262F" w:rsidP="009D3FE0">
            <w:pPr>
              <w:pStyle w:val="aa"/>
              <w:numPr>
                <w:ilvl w:val="0"/>
                <w:numId w:val="85"/>
              </w:numPr>
              <w:tabs>
                <w:tab w:val="left" w:pos="194"/>
              </w:tabs>
              <w:ind w:right="-26"/>
              <w:rPr>
                <w:rFonts w:ascii="Times New Roman" w:hAnsi="Times New Roman" w:cs="Times New Roman"/>
                <w:sz w:val="21"/>
                <w:szCs w:val="21"/>
              </w:rPr>
            </w:pPr>
            <w:r w:rsidRPr="00BD53EB">
              <w:rPr>
                <w:rFonts w:ascii="Times New Roman" w:hAnsi="Times New Roman" w:cs="Times New Roman"/>
                <w:sz w:val="21"/>
                <w:szCs w:val="21"/>
              </w:rPr>
              <w:t>Дежурство в уголке природы – уход за комнатными растениями</w:t>
            </w:r>
            <w:r w:rsidR="00230D3F" w:rsidRPr="00BD53EB">
              <w:rPr>
                <w:rFonts w:ascii="Times New Roman" w:hAnsi="Times New Roman" w:cs="Times New Roman"/>
                <w:sz w:val="21"/>
                <w:szCs w:val="21"/>
              </w:rPr>
              <w:t xml:space="preserve"> (</w:t>
            </w:r>
            <w:r w:rsidRPr="00BD53EB">
              <w:rPr>
                <w:rFonts w:ascii="Times New Roman" w:hAnsi="Times New Roman" w:cs="Times New Roman"/>
                <w:sz w:val="21"/>
                <w:szCs w:val="21"/>
              </w:rPr>
              <w:t xml:space="preserve"> учить детей самостоятельно видеть, что необходимо растениям (полив, рыхление)</w:t>
            </w:r>
            <w:r w:rsidR="00230D3F" w:rsidRPr="00BD53EB">
              <w:rPr>
                <w:rFonts w:ascii="Times New Roman" w:hAnsi="Times New Roman" w:cs="Times New Roman"/>
                <w:sz w:val="21"/>
                <w:szCs w:val="21"/>
              </w:rPr>
              <w:t>)</w:t>
            </w:r>
            <w:r w:rsidRPr="00BD53EB">
              <w:rPr>
                <w:rFonts w:ascii="Times New Roman" w:hAnsi="Times New Roman" w:cs="Times New Roman"/>
                <w:sz w:val="21"/>
                <w:szCs w:val="21"/>
              </w:rPr>
              <w:t>.</w:t>
            </w:r>
          </w:p>
          <w:p w:rsidR="00CF262F" w:rsidRPr="00BD53EB" w:rsidRDefault="00CF262F" w:rsidP="009D3FE0">
            <w:pPr>
              <w:pStyle w:val="aa"/>
              <w:numPr>
                <w:ilvl w:val="0"/>
                <w:numId w:val="85"/>
              </w:numPr>
              <w:rPr>
                <w:rFonts w:ascii="Times New Roman" w:hAnsi="Times New Roman" w:cs="Times New Roman"/>
                <w:sz w:val="21"/>
                <w:szCs w:val="21"/>
              </w:rPr>
            </w:pPr>
            <w:r w:rsidRPr="00BD53EB">
              <w:rPr>
                <w:rFonts w:ascii="Times New Roman" w:hAnsi="Times New Roman" w:cs="Times New Roman"/>
                <w:sz w:val="21"/>
                <w:szCs w:val="21"/>
              </w:rPr>
              <w:t xml:space="preserve">Беседа «12 Апреля – День космонавтики» </w:t>
            </w:r>
            <w:r w:rsidR="00230D3F" w:rsidRPr="00BD53EB">
              <w:rPr>
                <w:rFonts w:ascii="Times New Roman" w:hAnsi="Times New Roman" w:cs="Times New Roman"/>
                <w:sz w:val="21"/>
                <w:szCs w:val="21"/>
              </w:rPr>
              <w:t>(</w:t>
            </w:r>
            <w:r w:rsidRPr="00BD53EB">
              <w:rPr>
                <w:rFonts w:ascii="Times New Roman" w:hAnsi="Times New Roman" w:cs="Times New Roman"/>
                <w:sz w:val="21"/>
                <w:szCs w:val="21"/>
              </w:rPr>
              <w:t xml:space="preserve"> дать представление о космосе, познакомить с первыми космонавтами, дать представление о космических кораблях, о значимости изучения космоса для человека</w:t>
            </w:r>
            <w:r w:rsidR="00230D3F" w:rsidRPr="00BD53EB">
              <w:rPr>
                <w:rFonts w:ascii="Times New Roman" w:hAnsi="Times New Roman" w:cs="Times New Roman"/>
                <w:sz w:val="21"/>
                <w:szCs w:val="21"/>
              </w:rPr>
              <w:t>)</w:t>
            </w:r>
            <w:r w:rsidRPr="00BD53EB">
              <w:rPr>
                <w:rFonts w:ascii="Times New Roman" w:hAnsi="Times New Roman" w:cs="Times New Roman"/>
                <w:sz w:val="21"/>
                <w:szCs w:val="21"/>
              </w:rPr>
              <w:t>.</w:t>
            </w:r>
          </w:p>
          <w:p w:rsidR="00CF262F" w:rsidRPr="00BD53EB" w:rsidRDefault="00CF262F" w:rsidP="009D3FE0">
            <w:pPr>
              <w:pStyle w:val="aa"/>
              <w:numPr>
                <w:ilvl w:val="0"/>
                <w:numId w:val="85"/>
              </w:numPr>
              <w:tabs>
                <w:tab w:val="left" w:pos="194"/>
              </w:tabs>
              <w:ind w:right="-26"/>
              <w:rPr>
                <w:rFonts w:ascii="Times New Roman" w:hAnsi="Times New Roman" w:cs="Times New Roman"/>
                <w:sz w:val="21"/>
                <w:szCs w:val="21"/>
              </w:rPr>
            </w:pPr>
            <w:r w:rsidRPr="00BD53EB">
              <w:rPr>
                <w:rFonts w:ascii="Times New Roman" w:hAnsi="Times New Roman" w:cs="Times New Roman"/>
                <w:sz w:val="21"/>
                <w:szCs w:val="21"/>
              </w:rPr>
              <w:t>Просмотр энциклопедий «Детям о космосе»</w:t>
            </w:r>
            <w:r w:rsidR="00230D3F" w:rsidRPr="00BD53EB">
              <w:rPr>
                <w:rFonts w:ascii="Times New Roman" w:hAnsi="Times New Roman" w:cs="Times New Roman"/>
                <w:sz w:val="21"/>
                <w:szCs w:val="21"/>
              </w:rPr>
              <w:t xml:space="preserve"> (</w:t>
            </w:r>
            <w:r w:rsidRPr="00BD53EB">
              <w:rPr>
                <w:rFonts w:ascii="Times New Roman" w:hAnsi="Times New Roman" w:cs="Times New Roman"/>
                <w:sz w:val="21"/>
                <w:szCs w:val="21"/>
              </w:rPr>
              <w:t>познакомить детей с солнечной системой</w:t>
            </w:r>
            <w:r w:rsidR="00230D3F" w:rsidRPr="00BD53EB">
              <w:rPr>
                <w:rFonts w:ascii="Times New Roman" w:hAnsi="Times New Roman" w:cs="Times New Roman"/>
                <w:sz w:val="21"/>
                <w:szCs w:val="21"/>
              </w:rPr>
              <w:t>)</w:t>
            </w:r>
            <w:r w:rsidRPr="00BD53EB">
              <w:rPr>
                <w:rFonts w:ascii="Times New Roman" w:hAnsi="Times New Roman" w:cs="Times New Roman"/>
                <w:sz w:val="21"/>
                <w:szCs w:val="21"/>
              </w:rPr>
              <w:t>.</w:t>
            </w:r>
          </w:p>
          <w:p w:rsidR="00CF262F" w:rsidRPr="00BD53EB" w:rsidRDefault="00CF262F" w:rsidP="009D3FE0">
            <w:pPr>
              <w:pStyle w:val="aa"/>
              <w:numPr>
                <w:ilvl w:val="0"/>
                <w:numId w:val="85"/>
              </w:numPr>
              <w:tabs>
                <w:tab w:val="left" w:pos="194"/>
              </w:tabs>
              <w:ind w:right="-26"/>
              <w:rPr>
                <w:rFonts w:ascii="Times New Roman" w:hAnsi="Times New Roman" w:cs="Times New Roman"/>
                <w:sz w:val="21"/>
                <w:szCs w:val="21"/>
              </w:rPr>
            </w:pPr>
            <w:r w:rsidRPr="00BD53EB">
              <w:rPr>
                <w:rFonts w:ascii="Times New Roman" w:hAnsi="Times New Roman" w:cs="Times New Roman"/>
                <w:sz w:val="21"/>
                <w:szCs w:val="21"/>
              </w:rPr>
              <w:t>Чтение стихотворения Е.Гушакин «Звездный кот»</w:t>
            </w:r>
            <w:r w:rsidR="00230D3F" w:rsidRPr="00BD53EB">
              <w:rPr>
                <w:rFonts w:ascii="Times New Roman" w:hAnsi="Times New Roman" w:cs="Times New Roman"/>
                <w:sz w:val="21"/>
                <w:szCs w:val="21"/>
              </w:rPr>
              <w:t xml:space="preserve"> (</w:t>
            </w:r>
            <w:r w:rsidRPr="00BD53EB">
              <w:rPr>
                <w:rFonts w:ascii="Times New Roman" w:hAnsi="Times New Roman" w:cs="Times New Roman"/>
                <w:sz w:val="21"/>
                <w:szCs w:val="21"/>
              </w:rPr>
              <w:t>знакомство с произведением для дальнейшего разучивания</w:t>
            </w:r>
            <w:r w:rsidR="00230D3F" w:rsidRPr="00BD53EB">
              <w:rPr>
                <w:rFonts w:ascii="Times New Roman" w:hAnsi="Times New Roman" w:cs="Times New Roman"/>
                <w:sz w:val="21"/>
                <w:szCs w:val="21"/>
              </w:rPr>
              <w:t>)</w:t>
            </w:r>
            <w:r w:rsidRPr="00BD53EB">
              <w:rPr>
                <w:rFonts w:ascii="Times New Roman" w:hAnsi="Times New Roman" w:cs="Times New Roman"/>
                <w:sz w:val="21"/>
                <w:szCs w:val="21"/>
              </w:rPr>
              <w:t>.</w:t>
            </w:r>
          </w:p>
          <w:p w:rsidR="00CF262F" w:rsidRPr="00BD53EB" w:rsidRDefault="00CF262F" w:rsidP="009D3FE0">
            <w:pPr>
              <w:pStyle w:val="aa"/>
              <w:numPr>
                <w:ilvl w:val="0"/>
                <w:numId w:val="85"/>
              </w:numPr>
              <w:tabs>
                <w:tab w:val="left" w:pos="194"/>
              </w:tabs>
              <w:ind w:right="-26"/>
              <w:rPr>
                <w:rFonts w:ascii="Times New Roman" w:hAnsi="Times New Roman" w:cs="Times New Roman"/>
                <w:sz w:val="21"/>
                <w:szCs w:val="21"/>
              </w:rPr>
            </w:pPr>
            <w:r w:rsidRPr="00BD53EB">
              <w:rPr>
                <w:rFonts w:ascii="Times New Roman" w:hAnsi="Times New Roman" w:cs="Times New Roman"/>
                <w:sz w:val="21"/>
                <w:szCs w:val="21"/>
              </w:rPr>
              <w:t>Игры со строительным материалом: «Инопланетяне»</w:t>
            </w:r>
            <w:r w:rsidR="00230D3F" w:rsidRPr="00BD53EB">
              <w:rPr>
                <w:rFonts w:ascii="Times New Roman" w:hAnsi="Times New Roman" w:cs="Times New Roman"/>
                <w:sz w:val="21"/>
                <w:szCs w:val="21"/>
              </w:rPr>
              <w:t xml:space="preserve"> (</w:t>
            </w:r>
            <w:r w:rsidRPr="00BD53EB">
              <w:rPr>
                <w:rFonts w:ascii="Times New Roman" w:hAnsi="Times New Roman" w:cs="Times New Roman"/>
                <w:sz w:val="21"/>
                <w:szCs w:val="21"/>
              </w:rPr>
              <w:t>формировать умение находить новые конструкторские решения при выполнении задания по условию и в соответствии с общим замыслом</w:t>
            </w:r>
            <w:r w:rsidR="00230D3F" w:rsidRPr="00BD53EB">
              <w:rPr>
                <w:rFonts w:ascii="Times New Roman" w:hAnsi="Times New Roman" w:cs="Times New Roman"/>
                <w:sz w:val="21"/>
                <w:szCs w:val="21"/>
              </w:rPr>
              <w:t>)</w:t>
            </w:r>
            <w:r w:rsidRPr="00BD53EB">
              <w:rPr>
                <w:rFonts w:ascii="Times New Roman" w:hAnsi="Times New Roman" w:cs="Times New Roman"/>
                <w:sz w:val="21"/>
                <w:szCs w:val="21"/>
              </w:rPr>
              <w:t>.</w:t>
            </w:r>
          </w:p>
          <w:p w:rsidR="00CF262F" w:rsidRPr="00BD53EB" w:rsidRDefault="00CF262F" w:rsidP="00230D3F">
            <w:pPr>
              <w:pStyle w:val="aa"/>
              <w:numPr>
                <w:ilvl w:val="0"/>
                <w:numId w:val="85"/>
              </w:numPr>
              <w:tabs>
                <w:tab w:val="left" w:pos="295"/>
              </w:tabs>
              <w:rPr>
                <w:rFonts w:ascii="Times New Roman" w:hAnsi="Times New Roman" w:cs="Times New Roman"/>
                <w:sz w:val="21"/>
                <w:szCs w:val="21"/>
              </w:rPr>
            </w:pPr>
            <w:r w:rsidRPr="00BD53EB">
              <w:rPr>
                <w:rFonts w:ascii="Times New Roman" w:hAnsi="Times New Roman" w:cs="Times New Roman"/>
                <w:sz w:val="21"/>
                <w:szCs w:val="21"/>
              </w:rPr>
              <w:t>Д/игра «Угадай, что мы задумали»</w:t>
            </w:r>
            <w:r w:rsidR="00230D3F" w:rsidRPr="00BD53EB">
              <w:rPr>
                <w:rFonts w:ascii="Times New Roman" w:hAnsi="Times New Roman" w:cs="Times New Roman"/>
                <w:sz w:val="21"/>
                <w:szCs w:val="21"/>
              </w:rPr>
              <w:t xml:space="preserve"> (</w:t>
            </w:r>
            <w:r w:rsidRPr="00BD53EB">
              <w:rPr>
                <w:rFonts w:ascii="Times New Roman" w:hAnsi="Times New Roman" w:cs="Times New Roman"/>
                <w:sz w:val="21"/>
                <w:szCs w:val="21"/>
              </w:rPr>
              <w:t>упражнять детей в умении выделять существенные признаки предметов. Развивать связную речь, логическое мышление, внимание, воспитывать самостоятельность</w:t>
            </w:r>
            <w:r w:rsidR="00230D3F" w:rsidRPr="00BD53EB">
              <w:rPr>
                <w:rFonts w:ascii="Times New Roman" w:hAnsi="Times New Roman" w:cs="Times New Roman"/>
                <w:sz w:val="21"/>
                <w:szCs w:val="21"/>
              </w:rPr>
              <w:t>)</w:t>
            </w:r>
            <w:r w:rsidRPr="00BD53EB">
              <w:rPr>
                <w:rFonts w:ascii="Times New Roman" w:hAnsi="Times New Roman" w:cs="Times New Roman"/>
                <w:sz w:val="21"/>
                <w:szCs w:val="21"/>
              </w:rPr>
              <w:t>.</w:t>
            </w:r>
          </w:p>
        </w:tc>
        <w:tc>
          <w:tcPr>
            <w:tcW w:w="1985" w:type="dxa"/>
            <w:tcBorders>
              <w:top w:val="single" w:sz="4" w:space="0" w:color="000000" w:themeColor="text1"/>
              <w:left w:val="single" w:sz="4" w:space="0" w:color="000000" w:themeColor="text1"/>
              <w:bottom w:val="single" w:sz="4" w:space="0" w:color="auto"/>
              <w:right w:val="single" w:sz="4" w:space="0" w:color="auto"/>
            </w:tcBorders>
          </w:tcPr>
          <w:p w:rsidR="00CF262F" w:rsidRPr="00F46820" w:rsidRDefault="00CF262F" w:rsidP="00230D3F">
            <w:pPr>
              <w:pStyle w:val="ParagraphStyle"/>
              <w:rPr>
                <w:rFonts w:ascii="Times New Roman" w:hAnsi="Times New Roman" w:cs="Times New Roman"/>
                <w:sz w:val="22"/>
                <w:szCs w:val="22"/>
              </w:rPr>
            </w:pPr>
            <w:r w:rsidRPr="00F46820">
              <w:rPr>
                <w:rFonts w:ascii="Times New Roman" w:hAnsi="Times New Roman" w:cs="Times New Roman"/>
                <w:sz w:val="22"/>
                <w:szCs w:val="22"/>
              </w:rPr>
              <w:t>Д/и «Буква потерялась»</w:t>
            </w:r>
            <w:r w:rsidR="00BD53EB">
              <w:rPr>
                <w:rFonts w:ascii="Times New Roman" w:hAnsi="Times New Roman" w:cs="Times New Roman"/>
                <w:sz w:val="22"/>
                <w:szCs w:val="22"/>
              </w:rPr>
              <w:t xml:space="preserve"> с ……………………</w:t>
            </w:r>
            <w:r w:rsidRPr="00F46820">
              <w:rPr>
                <w:rFonts w:ascii="Times New Roman" w:hAnsi="Times New Roman" w:cs="Times New Roman"/>
                <w:sz w:val="22"/>
                <w:szCs w:val="22"/>
              </w:rPr>
              <w:t xml:space="preserve"> </w:t>
            </w:r>
            <w:r w:rsidR="00230D3F" w:rsidRPr="00F46820">
              <w:rPr>
                <w:rFonts w:ascii="Times New Roman" w:hAnsi="Times New Roman" w:cs="Times New Roman"/>
                <w:sz w:val="22"/>
                <w:szCs w:val="22"/>
              </w:rPr>
              <w:t>(</w:t>
            </w:r>
            <w:r w:rsidRPr="00F46820">
              <w:rPr>
                <w:rFonts w:ascii="Times New Roman" w:hAnsi="Times New Roman" w:cs="Times New Roman"/>
                <w:sz w:val="22"/>
                <w:szCs w:val="22"/>
              </w:rPr>
              <w:t>формировать фонематический слух у детей, упражнять в умении читать слоги и слова</w:t>
            </w:r>
            <w:r w:rsidR="00230D3F" w:rsidRPr="00F46820">
              <w:rPr>
                <w:rFonts w:ascii="Times New Roman" w:hAnsi="Times New Roman" w:cs="Times New Roman"/>
                <w:sz w:val="22"/>
                <w:szCs w:val="22"/>
              </w:rPr>
              <w:t>)</w:t>
            </w:r>
            <w:r w:rsidRPr="00F46820">
              <w:rPr>
                <w:rFonts w:ascii="Times New Roman" w:hAnsi="Times New Roman" w:cs="Times New Roman"/>
                <w:sz w:val="22"/>
                <w:szCs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F262F" w:rsidRPr="00F46820" w:rsidRDefault="00CF262F" w:rsidP="001C4C2D">
            <w:pPr>
              <w:rPr>
                <w:rFonts w:ascii="Times New Roman" w:hAnsi="Times New Roman" w:cs="Times New Roman"/>
              </w:rPr>
            </w:pPr>
          </w:p>
        </w:tc>
      </w:tr>
      <w:tr w:rsidR="00BB3E59"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F46820" w:rsidRDefault="00BB3E59" w:rsidP="001C4C2D">
            <w:pPr>
              <w:rPr>
                <w:rFonts w:ascii="Times New Roman" w:hAnsi="Times New Roman" w:cs="Times New Roman"/>
              </w:rPr>
            </w:pPr>
            <w:r w:rsidRPr="00F46820">
              <w:rPr>
                <w:rFonts w:ascii="Times New Roman" w:hAnsi="Times New Roman"/>
              </w:rPr>
              <w:t>См. таблицу в конце недели</w:t>
            </w:r>
          </w:p>
        </w:tc>
      </w:tr>
      <w:tr w:rsidR="00F46820"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6820" w:rsidRPr="0020795A" w:rsidRDefault="00F46820"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8C7" w:rsidRPr="00BD53EB" w:rsidRDefault="001D58C7" w:rsidP="00C67767">
            <w:pPr>
              <w:rPr>
                <w:rFonts w:ascii="Times New Roman" w:hAnsi="Times New Roman" w:cs="Times New Roman"/>
                <w:sz w:val="21"/>
                <w:szCs w:val="21"/>
              </w:rPr>
            </w:pPr>
            <w:r w:rsidRPr="00BD53EB">
              <w:rPr>
                <w:rFonts w:ascii="Times New Roman" w:hAnsi="Times New Roman" w:cs="Times New Roman"/>
                <w:sz w:val="21"/>
                <w:szCs w:val="21"/>
              </w:rPr>
              <w:t>«Плачут березки». (</w:t>
            </w:r>
            <w:r w:rsidR="005057FF" w:rsidRPr="00BD53EB">
              <w:rPr>
                <w:rFonts w:ascii="Times New Roman" w:hAnsi="Times New Roman" w:cs="Times New Roman"/>
                <w:sz w:val="21"/>
                <w:szCs w:val="21"/>
              </w:rPr>
              <w:t>[</w:t>
            </w:r>
            <w:r w:rsidR="001E4464" w:rsidRPr="00BD53EB">
              <w:rPr>
                <w:rFonts w:ascii="Times New Roman" w:hAnsi="Times New Roman" w:cs="Times New Roman"/>
                <w:sz w:val="21"/>
                <w:szCs w:val="21"/>
              </w:rPr>
              <w:t>35]</w:t>
            </w:r>
            <w:r w:rsidRPr="00BD53EB">
              <w:rPr>
                <w:rFonts w:ascii="Times New Roman" w:hAnsi="Times New Roman" w:cs="Times New Roman"/>
                <w:sz w:val="21"/>
                <w:szCs w:val="21"/>
              </w:rPr>
              <w:t>, с.185)</w:t>
            </w:r>
          </w:p>
          <w:p w:rsidR="00F46820" w:rsidRPr="00BD53EB" w:rsidRDefault="00F46820" w:rsidP="001C4C2D">
            <w:pPr>
              <w:rPr>
                <w:rFonts w:ascii="Times New Roman" w:hAnsi="Times New Roman" w:cs="Times New Roman"/>
                <w:sz w:val="21"/>
                <w:szCs w:val="21"/>
              </w:rPr>
            </w:pPr>
            <w:r w:rsidRPr="00BD53EB">
              <w:rPr>
                <w:rFonts w:ascii="Times New Roman" w:hAnsi="Times New Roman" w:cs="Times New Roman"/>
                <w:sz w:val="21"/>
                <w:szCs w:val="21"/>
              </w:rPr>
              <w:t>Наблюдение. «Мать-и-мачеха» (отметить изменения в росте растения: цветов стало больше; оно выросло, стало выше; мать-и-мачеха появилась на новых местах). (</w:t>
            </w:r>
            <w:r w:rsidR="005057FF" w:rsidRPr="00BD53EB">
              <w:rPr>
                <w:rFonts w:ascii="Times New Roman" w:hAnsi="Times New Roman" w:cs="Times New Roman"/>
                <w:sz w:val="21"/>
                <w:szCs w:val="21"/>
              </w:rPr>
              <w:t>[21]</w:t>
            </w:r>
            <w:r w:rsidRPr="00BD53EB">
              <w:rPr>
                <w:rFonts w:ascii="Times New Roman" w:hAnsi="Times New Roman" w:cs="Times New Roman"/>
                <w:sz w:val="21"/>
                <w:szCs w:val="21"/>
              </w:rPr>
              <w:t>, с.155).</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262F" w:rsidRPr="00BD53EB" w:rsidRDefault="005D2DC6" w:rsidP="00256FBC">
            <w:pPr>
              <w:pStyle w:val="aa"/>
              <w:numPr>
                <w:ilvl w:val="0"/>
                <w:numId w:val="392"/>
              </w:numPr>
              <w:rPr>
                <w:rFonts w:ascii="Times New Roman" w:eastAsia="Times New Roman" w:hAnsi="Times New Roman" w:cs="Times New Roman"/>
                <w:sz w:val="21"/>
                <w:szCs w:val="21"/>
              </w:rPr>
            </w:pPr>
            <w:r w:rsidRPr="00BD53EB">
              <w:rPr>
                <w:rFonts w:ascii="Times New Roman" w:eastAsia="Times New Roman" w:hAnsi="Times New Roman" w:cs="Times New Roman"/>
                <w:sz w:val="21"/>
                <w:szCs w:val="21"/>
              </w:rPr>
              <w:t xml:space="preserve">Чтение «Как ежик и медвежонок звезды протирали» </w:t>
            </w:r>
            <w:r w:rsidR="00230D3F" w:rsidRPr="00BD53EB">
              <w:rPr>
                <w:rFonts w:ascii="Times New Roman" w:eastAsia="Times New Roman" w:hAnsi="Times New Roman" w:cs="Times New Roman"/>
                <w:sz w:val="21"/>
                <w:szCs w:val="21"/>
              </w:rPr>
              <w:t>(</w:t>
            </w:r>
            <w:r w:rsidRPr="00BD53EB">
              <w:rPr>
                <w:rFonts w:ascii="Times New Roman" w:eastAsia="Times New Roman" w:hAnsi="Times New Roman" w:cs="Times New Roman"/>
                <w:sz w:val="21"/>
                <w:szCs w:val="21"/>
              </w:rPr>
              <w:t>расширять представлений детей о космосе, содействовать правильному восприятию содержания произведения</w:t>
            </w:r>
            <w:r w:rsidR="00230D3F" w:rsidRPr="00BD53EB">
              <w:rPr>
                <w:rFonts w:ascii="Times New Roman" w:eastAsia="Times New Roman" w:hAnsi="Times New Roman" w:cs="Times New Roman"/>
                <w:sz w:val="21"/>
                <w:szCs w:val="21"/>
              </w:rPr>
              <w:t>)</w:t>
            </w:r>
            <w:r w:rsidRPr="00BD53EB">
              <w:rPr>
                <w:rFonts w:ascii="Times New Roman" w:eastAsia="Times New Roman" w:hAnsi="Times New Roman" w:cs="Times New Roman"/>
                <w:sz w:val="21"/>
                <w:szCs w:val="21"/>
              </w:rPr>
              <w:t>.</w:t>
            </w:r>
          </w:p>
          <w:p w:rsidR="00256FBC" w:rsidRPr="00BD53EB" w:rsidRDefault="00DC0A0C" w:rsidP="00DC0A0C">
            <w:pPr>
              <w:pStyle w:val="aa"/>
              <w:numPr>
                <w:ilvl w:val="0"/>
                <w:numId w:val="392"/>
              </w:numPr>
              <w:rPr>
                <w:rFonts w:ascii="Times New Roman" w:eastAsia="Times New Roman" w:hAnsi="Times New Roman" w:cs="Times New Roman"/>
                <w:sz w:val="21"/>
                <w:szCs w:val="21"/>
              </w:rPr>
            </w:pPr>
            <w:r w:rsidRPr="00BD53EB">
              <w:rPr>
                <w:rFonts w:ascii="Times New Roman" w:eastAsia="Times New Roman" w:hAnsi="Times New Roman" w:cs="Times New Roman"/>
                <w:sz w:val="21"/>
                <w:szCs w:val="21"/>
              </w:rPr>
              <w:t>Закреплять умения правильно пользоваться столовыми приборами, есть второе блюдо при помощи ножа и вилки, не перекладывая из руки в руку, есть с закрытым ртом, пережевывая пищу бесшумно</w:t>
            </w:r>
            <w:r w:rsidR="00256FBC" w:rsidRPr="00BD53EB">
              <w:rPr>
                <w:rFonts w:ascii="Times New Roman" w:eastAsia="Times New Roman" w:hAnsi="Times New Roman" w:cs="Times New Roman"/>
                <w:sz w:val="21"/>
                <w:szCs w:val="21"/>
              </w:rPr>
              <w:t>.</w:t>
            </w:r>
          </w:p>
        </w:tc>
      </w:tr>
      <w:tr w:rsidR="00F46820"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6820" w:rsidRPr="0020795A" w:rsidRDefault="00F46820"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46820" w:rsidRPr="00BD53EB" w:rsidRDefault="00F46820" w:rsidP="00F4589F">
            <w:pPr>
              <w:pStyle w:val="aa"/>
              <w:numPr>
                <w:ilvl w:val="0"/>
                <w:numId w:val="392"/>
              </w:numPr>
              <w:rPr>
                <w:rFonts w:ascii="Times New Roman" w:hAnsi="Times New Roman" w:cs="Times New Roman"/>
                <w:sz w:val="21"/>
                <w:szCs w:val="21"/>
              </w:rPr>
            </w:pPr>
            <w:r w:rsidRPr="00BD53EB">
              <w:rPr>
                <w:rFonts w:ascii="Times New Roman" w:hAnsi="Times New Roman" w:cs="Times New Roman"/>
                <w:sz w:val="21"/>
                <w:szCs w:val="21"/>
              </w:rPr>
              <w:t>Гимнастика после сна. Комплекс 15 (</w:t>
            </w:r>
            <w:r w:rsidR="005057FF" w:rsidRPr="00BD53EB">
              <w:rPr>
                <w:rFonts w:ascii="Times New Roman" w:hAnsi="Times New Roman" w:cs="Times New Roman"/>
                <w:sz w:val="21"/>
                <w:szCs w:val="21"/>
              </w:rPr>
              <w:t>[</w:t>
            </w:r>
            <w:r w:rsidR="001E4464" w:rsidRPr="00BD53EB">
              <w:rPr>
                <w:rFonts w:ascii="Times New Roman" w:hAnsi="Times New Roman" w:cs="Times New Roman"/>
                <w:sz w:val="21"/>
                <w:szCs w:val="21"/>
              </w:rPr>
              <w:t>30]</w:t>
            </w:r>
            <w:r w:rsidRPr="00BD53EB">
              <w:rPr>
                <w:rFonts w:ascii="Times New Roman" w:hAnsi="Times New Roman" w:cs="Times New Roman"/>
                <w:sz w:val="21"/>
                <w:szCs w:val="21"/>
              </w:rPr>
              <w:t>, с. 60)</w:t>
            </w:r>
          </w:p>
          <w:p w:rsidR="00F4589F" w:rsidRPr="00BD53EB" w:rsidRDefault="00F4589F" w:rsidP="00F4589F">
            <w:pPr>
              <w:pStyle w:val="aa"/>
              <w:numPr>
                <w:ilvl w:val="0"/>
                <w:numId w:val="392"/>
              </w:numPr>
              <w:rPr>
                <w:rFonts w:ascii="Times New Roman" w:hAnsi="Times New Roman" w:cs="Times New Roman"/>
                <w:sz w:val="21"/>
                <w:szCs w:val="21"/>
              </w:rPr>
            </w:pPr>
            <w:r w:rsidRPr="00BD53EB">
              <w:rPr>
                <w:rFonts w:ascii="Times New Roman" w:hAnsi="Times New Roman" w:cs="Times New Roman"/>
                <w:sz w:val="21"/>
                <w:szCs w:val="21"/>
              </w:rPr>
              <w:t>Принимать участие в смене постельного белья: стелить чистую простыню, надевать чистую наволочку.</w:t>
            </w:r>
          </w:p>
        </w:tc>
      </w:tr>
      <w:tr w:rsidR="00CF262F" w:rsidRPr="0020795A" w:rsidTr="00BD53E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10773" w:type="dxa"/>
            <w:tcBorders>
              <w:top w:val="single" w:sz="4" w:space="0" w:color="000000" w:themeColor="text1"/>
              <w:left w:val="single" w:sz="4" w:space="0" w:color="000000" w:themeColor="text1"/>
              <w:bottom w:val="single" w:sz="4" w:space="0" w:color="000000" w:themeColor="text1"/>
              <w:right w:val="single" w:sz="4" w:space="0" w:color="auto"/>
            </w:tcBorders>
          </w:tcPr>
          <w:p w:rsidR="00D65CA3" w:rsidRPr="00BD53EB" w:rsidRDefault="00D65CA3" w:rsidP="00D65CA3">
            <w:pPr>
              <w:pStyle w:val="aa"/>
              <w:numPr>
                <w:ilvl w:val="0"/>
                <w:numId w:val="271"/>
              </w:numPr>
              <w:rPr>
                <w:rFonts w:ascii="Times New Roman" w:hAnsi="Times New Roman" w:cs="Times New Roman"/>
                <w:sz w:val="21"/>
                <w:szCs w:val="21"/>
              </w:rPr>
            </w:pPr>
            <w:r w:rsidRPr="00BD53EB">
              <w:rPr>
                <w:rFonts w:ascii="Times New Roman" w:hAnsi="Times New Roman" w:cs="Times New Roman"/>
                <w:sz w:val="21"/>
                <w:szCs w:val="21"/>
              </w:rPr>
              <w:t>Театральная деятельность. «Основы театральной культуры» (активизировать познавательный интерес детей. Расширять словарный запас). (</w:t>
            </w:r>
            <w:r w:rsidR="005057FF" w:rsidRPr="00BD53EB">
              <w:rPr>
                <w:rFonts w:ascii="Times New Roman" w:hAnsi="Times New Roman" w:cs="Times New Roman"/>
                <w:sz w:val="21"/>
                <w:szCs w:val="21"/>
              </w:rPr>
              <w:t>[</w:t>
            </w:r>
            <w:r w:rsidR="001E4464" w:rsidRPr="00BD53EB">
              <w:rPr>
                <w:rFonts w:ascii="Times New Roman" w:hAnsi="Times New Roman" w:cs="Times New Roman"/>
                <w:sz w:val="21"/>
                <w:szCs w:val="21"/>
              </w:rPr>
              <w:t>32]</w:t>
            </w:r>
            <w:r w:rsidRPr="00BD53EB">
              <w:rPr>
                <w:rFonts w:ascii="Times New Roman" w:hAnsi="Times New Roman" w:cs="Times New Roman"/>
                <w:sz w:val="21"/>
                <w:szCs w:val="21"/>
              </w:rPr>
              <w:t>, с. 64)</w:t>
            </w:r>
          </w:p>
          <w:p w:rsidR="00CF262F" w:rsidRPr="00BD53EB" w:rsidRDefault="00CF262F" w:rsidP="00442EAD">
            <w:pPr>
              <w:pStyle w:val="aa"/>
              <w:numPr>
                <w:ilvl w:val="0"/>
                <w:numId w:val="271"/>
              </w:numPr>
              <w:tabs>
                <w:tab w:val="left" w:pos="295"/>
              </w:tabs>
              <w:rPr>
                <w:rFonts w:ascii="Times New Roman" w:hAnsi="Times New Roman" w:cs="Times New Roman"/>
                <w:sz w:val="21"/>
                <w:szCs w:val="21"/>
              </w:rPr>
            </w:pPr>
            <w:r w:rsidRPr="00BD53EB">
              <w:rPr>
                <w:rFonts w:ascii="Times New Roman" w:hAnsi="Times New Roman" w:cs="Times New Roman"/>
                <w:sz w:val="21"/>
                <w:szCs w:val="21"/>
              </w:rPr>
              <w:t xml:space="preserve">СРИ «Будущие космонавты» </w:t>
            </w:r>
            <w:r w:rsidR="00230D3F" w:rsidRPr="00BD53EB">
              <w:rPr>
                <w:rFonts w:ascii="Times New Roman" w:hAnsi="Times New Roman" w:cs="Times New Roman"/>
                <w:sz w:val="21"/>
                <w:szCs w:val="21"/>
              </w:rPr>
              <w:t>(</w:t>
            </w:r>
            <w:r w:rsidRPr="00BD53EB">
              <w:rPr>
                <w:rFonts w:ascii="Times New Roman" w:hAnsi="Times New Roman" w:cs="Times New Roman"/>
                <w:sz w:val="21"/>
                <w:szCs w:val="21"/>
              </w:rPr>
              <w:t>способствовать развитию сюжета: сначала «космонавты» сообща обсуждают план полета, разрабатывают его маршрут; назначается командир корабля, бортинженер, врач, другие члены экипажа</w:t>
            </w:r>
            <w:r w:rsidR="00230D3F" w:rsidRPr="00BD53EB">
              <w:rPr>
                <w:rFonts w:ascii="Times New Roman" w:hAnsi="Times New Roman" w:cs="Times New Roman"/>
                <w:sz w:val="21"/>
                <w:szCs w:val="21"/>
              </w:rPr>
              <w:t>)</w:t>
            </w:r>
            <w:r w:rsidRPr="00BD53EB">
              <w:rPr>
                <w:rFonts w:ascii="Times New Roman" w:hAnsi="Times New Roman" w:cs="Times New Roman"/>
                <w:sz w:val="21"/>
                <w:szCs w:val="21"/>
              </w:rPr>
              <w:t xml:space="preserve">. </w:t>
            </w:r>
          </w:p>
          <w:p w:rsidR="00CF262F" w:rsidRPr="00BD53EB" w:rsidRDefault="00CF262F" w:rsidP="00442EAD">
            <w:pPr>
              <w:pStyle w:val="aa"/>
              <w:numPr>
                <w:ilvl w:val="0"/>
                <w:numId w:val="271"/>
              </w:numPr>
              <w:rPr>
                <w:rFonts w:ascii="Times New Roman" w:hAnsi="Times New Roman" w:cs="Times New Roman"/>
                <w:sz w:val="21"/>
                <w:szCs w:val="21"/>
              </w:rPr>
            </w:pPr>
            <w:r w:rsidRPr="00BD53EB">
              <w:rPr>
                <w:rFonts w:ascii="Times New Roman" w:hAnsi="Times New Roman" w:cs="Times New Roman"/>
                <w:sz w:val="21"/>
                <w:szCs w:val="21"/>
              </w:rPr>
              <w:t>Рисование в технике граттаж «Космос»</w:t>
            </w:r>
            <w:r w:rsidR="00230D3F" w:rsidRPr="00BD53EB">
              <w:rPr>
                <w:rFonts w:ascii="Times New Roman" w:hAnsi="Times New Roman" w:cs="Times New Roman"/>
                <w:sz w:val="21"/>
                <w:szCs w:val="21"/>
              </w:rPr>
              <w:t xml:space="preserve"> (</w:t>
            </w:r>
            <w:r w:rsidRPr="00BD53EB">
              <w:rPr>
                <w:rFonts w:ascii="Times New Roman" w:hAnsi="Times New Roman" w:cs="Times New Roman"/>
                <w:sz w:val="21"/>
                <w:szCs w:val="21"/>
              </w:rPr>
              <w:t>познакомить детей с новой техникой, определить последовательность работы</w:t>
            </w:r>
            <w:r w:rsidR="00230D3F" w:rsidRPr="00BD53EB">
              <w:rPr>
                <w:rFonts w:ascii="Times New Roman" w:hAnsi="Times New Roman" w:cs="Times New Roman"/>
                <w:sz w:val="21"/>
                <w:szCs w:val="21"/>
              </w:rPr>
              <w:t>)</w:t>
            </w:r>
            <w:r w:rsidRPr="00BD53EB">
              <w:rPr>
                <w:rFonts w:ascii="Times New Roman" w:hAnsi="Times New Roman" w:cs="Times New Roman"/>
                <w:sz w:val="21"/>
                <w:szCs w:val="21"/>
              </w:rPr>
              <w:t>.</w:t>
            </w:r>
          </w:p>
          <w:p w:rsidR="00CF262F" w:rsidRPr="00BD53EB" w:rsidRDefault="00CF262F" w:rsidP="00442EAD">
            <w:pPr>
              <w:pStyle w:val="aa"/>
              <w:numPr>
                <w:ilvl w:val="0"/>
                <w:numId w:val="271"/>
              </w:numPr>
              <w:tabs>
                <w:tab w:val="left" w:pos="295"/>
              </w:tabs>
              <w:rPr>
                <w:rFonts w:ascii="Times New Roman" w:hAnsi="Times New Roman" w:cs="Times New Roman"/>
                <w:sz w:val="21"/>
                <w:szCs w:val="21"/>
              </w:rPr>
            </w:pPr>
            <w:r w:rsidRPr="00BD53EB">
              <w:rPr>
                <w:rFonts w:ascii="Times New Roman" w:hAnsi="Times New Roman" w:cs="Times New Roman"/>
                <w:sz w:val="21"/>
                <w:szCs w:val="21"/>
              </w:rPr>
              <w:t>П/и «Космонавты на тренировке»</w:t>
            </w:r>
            <w:r w:rsidR="00230D3F" w:rsidRPr="00BD53EB">
              <w:rPr>
                <w:rFonts w:ascii="Times New Roman" w:hAnsi="Times New Roman" w:cs="Times New Roman"/>
                <w:sz w:val="21"/>
                <w:szCs w:val="21"/>
              </w:rPr>
              <w:t xml:space="preserve"> (</w:t>
            </w:r>
            <w:r w:rsidRPr="00BD53EB">
              <w:rPr>
                <w:rFonts w:ascii="Times New Roman" w:hAnsi="Times New Roman" w:cs="Times New Roman"/>
                <w:sz w:val="21"/>
                <w:szCs w:val="21"/>
              </w:rPr>
              <w:t>упражнять в умении согласовывать свои действия с действиями других</w:t>
            </w:r>
            <w:r w:rsidR="00230D3F" w:rsidRPr="00BD53EB">
              <w:rPr>
                <w:rFonts w:ascii="Times New Roman" w:hAnsi="Times New Roman" w:cs="Times New Roman"/>
                <w:sz w:val="21"/>
                <w:szCs w:val="21"/>
              </w:rPr>
              <w:t>)</w:t>
            </w:r>
            <w:r w:rsidRPr="00BD53EB">
              <w:rPr>
                <w:rFonts w:ascii="Times New Roman" w:hAnsi="Times New Roman" w:cs="Times New Roman"/>
                <w:sz w:val="21"/>
                <w:szCs w:val="21"/>
              </w:rPr>
              <w:t>.</w:t>
            </w:r>
          </w:p>
          <w:p w:rsidR="00CF262F" w:rsidRPr="00BD53EB" w:rsidRDefault="00CF262F" w:rsidP="00442EAD">
            <w:pPr>
              <w:pStyle w:val="aa"/>
              <w:numPr>
                <w:ilvl w:val="0"/>
                <w:numId w:val="271"/>
              </w:numPr>
              <w:tabs>
                <w:tab w:val="left" w:pos="295"/>
              </w:tabs>
              <w:rPr>
                <w:rFonts w:ascii="Times New Roman" w:hAnsi="Times New Roman" w:cs="Times New Roman"/>
                <w:sz w:val="21"/>
                <w:szCs w:val="21"/>
              </w:rPr>
            </w:pPr>
            <w:r w:rsidRPr="00BD53EB">
              <w:rPr>
                <w:rFonts w:ascii="Times New Roman" w:hAnsi="Times New Roman" w:cs="Times New Roman"/>
                <w:sz w:val="21"/>
                <w:szCs w:val="21"/>
              </w:rPr>
              <w:t>«Непослушные шнурки»</w:t>
            </w:r>
            <w:r w:rsidR="00230D3F" w:rsidRPr="00BD53EB">
              <w:rPr>
                <w:rFonts w:ascii="Times New Roman" w:hAnsi="Times New Roman" w:cs="Times New Roman"/>
                <w:sz w:val="21"/>
                <w:szCs w:val="21"/>
              </w:rPr>
              <w:t xml:space="preserve"> (</w:t>
            </w:r>
            <w:r w:rsidRPr="00BD53EB">
              <w:rPr>
                <w:rFonts w:ascii="Times New Roman" w:hAnsi="Times New Roman" w:cs="Times New Roman"/>
                <w:sz w:val="21"/>
                <w:szCs w:val="21"/>
              </w:rPr>
              <w:t>закреплять умение самостоятельно одеваться. Воспитывать дружеские взаимоотношения между детьми</w:t>
            </w:r>
            <w:r w:rsidR="00230D3F" w:rsidRPr="00BD53EB">
              <w:rPr>
                <w:rFonts w:ascii="Times New Roman" w:hAnsi="Times New Roman" w:cs="Times New Roman"/>
                <w:sz w:val="21"/>
                <w:szCs w:val="21"/>
              </w:rPr>
              <w:t>)</w:t>
            </w:r>
            <w:r w:rsidRPr="00BD53EB">
              <w:rPr>
                <w:rFonts w:ascii="Times New Roman" w:hAnsi="Times New Roman" w:cs="Times New Roman"/>
                <w:sz w:val="21"/>
                <w:szCs w:val="21"/>
              </w:rPr>
              <w:t>. (</w:t>
            </w:r>
            <w:r w:rsidR="0063337C" w:rsidRPr="00BD53EB">
              <w:rPr>
                <w:rFonts w:ascii="Times New Roman" w:hAnsi="Times New Roman" w:cs="Times New Roman"/>
                <w:sz w:val="21"/>
                <w:szCs w:val="21"/>
              </w:rPr>
              <w:t>[1]</w:t>
            </w:r>
            <w:r w:rsidRPr="00BD53EB">
              <w:rPr>
                <w:rFonts w:ascii="Times New Roman" w:hAnsi="Times New Roman" w:cs="Times New Roman"/>
                <w:sz w:val="21"/>
                <w:szCs w:val="21"/>
              </w:rPr>
              <w:t>, с. 97)</w:t>
            </w:r>
          </w:p>
          <w:p w:rsidR="00CF262F" w:rsidRPr="00BD53EB" w:rsidRDefault="00CF262F" w:rsidP="00442EAD">
            <w:pPr>
              <w:pStyle w:val="aa"/>
              <w:numPr>
                <w:ilvl w:val="0"/>
                <w:numId w:val="271"/>
              </w:numPr>
              <w:tabs>
                <w:tab w:val="left" w:pos="295"/>
              </w:tabs>
              <w:rPr>
                <w:rFonts w:ascii="Times New Roman" w:hAnsi="Times New Roman" w:cs="Times New Roman"/>
                <w:sz w:val="21"/>
                <w:szCs w:val="21"/>
              </w:rPr>
            </w:pPr>
            <w:r w:rsidRPr="00BD53EB">
              <w:rPr>
                <w:rFonts w:ascii="Times New Roman" w:hAnsi="Times New Roman" w:cs="Times New Roman"/>
                <w:sz w:val="21"/>
                <w:szCs w:val="21"/>
              </w:rPr>
              <w:t xml:space="preserve">ВЕЧЕРНИЙ КРУГ (по выбору воспитателя из </w:t>
            </w:r>
            <w:r w:rsidR="00E7200A" w:rsidRPr="00BD53EB">
              <w:rPr>
                <w:rFonts w:ascii="Times New Roman" w:hAnsi="Times New Roman" w:cs="Times New Roman"/>
                <w:sz w:val="21"/>
                <w:szCs w:val="21"/>
              </w:rPr>
              <w:t>Приложение 2</w:t>
            </w:r>
            <w:r w:rsidRPr="00BD53EB">
              <w:rPr>
                <w:rFonts w:ascii="Times New Roman" w:hAnsi="Times New Roman" w:cs="Times New Roman"/>
                <w:sz w:val="21"/>
                <w:szCs w:val="21"/>
              </w:rPr>
              <w:t>)</w:t>
            </w:r>
          </w:p>
        </w:tc>
        <w:tc>
          <w:tcPr>
            <w:tcW w:w="1985" w:type="dxa"/>
            <w:tcBorders>
              <w:top w:val="single" w:sz="4" w:space="0" w:color="auto"/>
              <w:left w:val="single" w:sz="4" w:space="0" w:color="000000" w:themeColor="text1"/>
              <w:bottom w:val="single" w:sz="4" w:space="0" w:color="auto"/>
              <w:right w:val="single" w:sz="4" w:space="0" w:color="auto"/>
            </w:tcBorders>
          </w:tcPr>
          <w:p w:rsidR="00256FBC" w:rsidRPr="00F46820" w:rsidRDefault="00256FBC" w:rsidP="00256FBC">
            <w:pPr>
              <w:pStyle w:val="ParagraphStyle"/>
              <w:rPr>
                <w:rFonts w:ascii="Times New Roman" w:hAnsi="Times New Roman" w:cs="Times New Roman"/>
                <w:sz w:val="22"/>
                <w:szCs w:val="22"/>
              </w:rPr>
            </w:pPr>
            <w:r w:rsidRPr="00F46820">
              <w:rPr>
                <w:rFonts w:ascii="Times New Roman" w:hAnsi="Times New Roman" w:cs="Times New Roman"/>
                <w:sz w:val="22"/>
                <w:szCs w:val="22"/>
              </w:rPr>
              <w:t>Д/и «Отгадай-ка»</w:t>
            </w:r>
            <w:r w:rsidR="00BD53EB">
              <w:rPr>
                <w:rFonts w:ascii="Times New Roman" w:hAnsi="Times New Roman" w:cs="Times New Roman"/>
                <w:sz w:val="22"/>
                <w:szCs w:val="22"/>
              </w:rPr>
              <w:t xml:space="preserve"> с ……………………</w:t>
            </w:r>
          </w:p>
          <w:p w:rsidR="00CF262F" w:rsidRPr="00F46820" w:rsidRDefault="00230D3F" w:rsidP="00230D3F">
            <w:pPr>
              <w:pStyle w:val="ParagraphStyle"/>
              <w:rPr>
                <w:rFonts w:ascii="Times New Roman" w:hAnsi="Times New Roman" w:cs="Times New Roman"/>
                <w:sz w:val="22"/>
                <w:szCs w:val="22"/>
              </w:rPr>
            </w:pPr>
            <w:r w:rsidRPr="00F46820">
              <w:rPr>
                <w:rFonts w:ascii="Times New Roman" w:hAnsi="Times New Roman" w:cs="Times New Roman"/>
                <w:sz w:val="22"/>
                <w:szCs w:val="22"/>
              </w:rPr>
              <w:t>(</w:t>
            </w:r>
            <w:r w:rsidR="00256FBC" w:rsidRPr="00F46820">
              <w:rPr>
                <w:rFonts w:ascii="Times New Roman" w:hAnsi="Times New Roman" w:cs="Times New Roman"/>
                <w:sz w:val="22"/>
                <w:szCs w:val="22"/>
              </w:rPr>
              <w:t>учить детей отгадывать загадки по теме космос</w:t>
            </w:r>
            <w:r w:rsidRPr="00F46820">
              <w:rPr>
                <w:rFonts w:ascii="Times New Roman" w:hAnsi="Times New Roman" w:cs="Times New Roman"/>
                <w:sz w:val="22"/>
                <w:szCs w:val="22"/>
              </w:rPr>
              <w:t>)</w:t>
            </w:r>
            <w:r w:rsidR="00256FBC" w:rsidRPr="00F46820">
              <w:rPr>
                <w:rFonts w:ascii="Times New Roman" w:hAnsi="Times New Roman" w:cs="Times New Roman"/>
                <w:sz w:val="22"/>
                <w:szCs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CF262F" w:rsidRPr="00F46820" w:rsidRDefault="00CF262F" w:rsidP="001C4C2D">
            <w:pPr>
              <w:pStyle w:val="aa"/>
              <w:rPr>
                <w:rFonts w:ascii="Times New Roman" w:hAnsi="Times New Roman" w:cs="Times New Roman"/>
              </w:rPr>
            </w:pPr>
          </w:p>
        </w:tc>
      </w:tr>
      <w:tr w:rsidR="00F46820"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6820" w:rsidRPr="0020795A" w:rsidRDefault="00F46820"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46820" w:rsidRPr="00F46820" w:rsidRDefault="00F46820" w:rsidP="000A784A">
            <w:pPr>
              <w:rPr>
                <w:rFonts w:ascii="Times New Roman" w:hAnsi="Times New Roman" w:cs="Times New Roman"/>
              </w:rPr>
            </w:pPr>
            <w:r w:rsidRPr="00F46820">
              <w:rPr>
                <w:rFonts w:ascii="Times New Roman" w:hAnsi="Times New Roman" w:cs="Times New Roman"/>
              </w:rPr>
              <w:t xml:space="preserve">Прогулка </w:t>
            </w:r>
            <w:r w:rsidR="000A784A">
              <w:rPr>
                <w:rFonts w:ascii="Times New Roman" w:hAnsi="Times New Roman" w:cs="Times New Roman"/>
              </w:rPr>
              <w:t>6</w:t>
            </w:r>
            <w:r w:rsidRPr="00F46820">
              <w:rPr>
                <w:rFonts w:ascii="Times New Roman" w:hAnsi="Times New Roman" w:cs="Times New Roman"/>
              </w:rPr>
              <w:t>. Апрель. (см. Приложение 3)</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F46820" w:rsidRDefault="00CF262F" w:rsidP="001C4C2D">
            <w:pPr>
              <w:rPr>
                <w:rFonts w:ascii="Times New Roman" w:hAnsi="Times New Roman" w:cs="Times New Roman"/>
              </w:rPr>
            </w:pPr>
            <w:r w:rsidRPr="00F46820">
              <w:rPr>
                <w:rFonts w:ascii="Times New Roman" w:hAnsi="Times New Roman" w:cs="Times New Roman"/>
              </w:rPr>
              <w:t>Папка-передвижка «Первые космонавты»</w:t>
            </w:r>
          </w:p>
        </w:tc>
      </w:tr>
    </w:tbl>
    <w:p w:rsidR="00CF262F" w:rsidRPr="00F46820" w:rsidRDefault="00CF262F" w:rsidP="00CF262F">
      <w:pPr>
        <w:spacing w:after="0" w:line="240" w:lineRule="auto"/>
        <w:ind w:right="-851" w:firstLine="708"/>
        <w:rPr>
          <w:rFonts w:ascii="Times New Roman" w:hAnsi="Times New Roman" w:cs="Times New Roman"/>
          <w:szCs w:val="20"/>
        </w:rPr>
      </w:pPr>
      <w:r w:rsidRPr="00F46820">
        <w:rPr>
          <w:rFonts w:ascii="Times New Roman" w:hAnsi="Times New Roman" w:cs="Times New Roman"/>
          <w:b/>
          <w:szCs w:val="20"/>
        </w:rPr>
        <w:t>Вторник 0</w:t>
      </w:r>
      <w:r w:rsidR="00F80BB6" w:rsidRPr="00F46820">
        <w:rPr>
          <w:rFonts w:ascii="Times New Roman" w:hAnsi="Times New Roman" w:cs="Times New Roman"/>
          <w:b/>
          <w:szCs w:val="20"/>
        </w:rPr>
        <w:t>8</w:t>
      </w:r>
      <w:r w:rsidRPr="00F46820">
        <w:rPr>
          <w:rFonts w:ascii="Times New Roman" w:hAnsi="Times New Roman" w:cs="Times New Roman"/>
          <w:b/>
          <w:szCs w:val="20"/>
        </w:rPr>
        <w:t>.04.202</w:t>
      </w:r>
      <w:r w:rsidR="00F80BB6" w:rsidRPr="00F46820">
        <w:rPr>
          <w:rFonts w:ascii="Times New Roman" w:hAnsi="Times New Roman" w:cs="Times New Roman"/>
          <w:b/>
          <w:szCs w:val="20"/>
        </w:rPr>
        <w:t>5</w:t>
      </w:r>
      <w:r w:rsidRPr="00F46820">
        <w:rPr>
          <w:rFonts w:ascii="Times New Roman" w:hAnsi="Times New Roman" w:cs="Times New Roman"/>
          <w:b/>
          <w:szCs w:val="20"/>
        </w:rPr>
        <w:t xml:space="preserve">                                                                                                         </w:t>
      </w:r>
      <w:r w:rsidR="00F46820">
        <w:rPr>
          <w:rFonts w:ascii="Times New Roman" w:hAnsi="Times New Roman" w:cs="Times New Roman"/>
          <w:b/>
          <w:szCs w:val="20"/>
        </w:rPr>
        <w:t xml:space="preserve">               </w:t>
      </w:r>
      <w:r w:rsidR="00F46820">
        <w:rPr>
          <w:rFonts w:ascii="Times New Roman" w:hAnsi="Times New Roman" w:cs="Times New Roman"/>
          <w:b/>
          <w:szCs w:val="20"/>
        </w:rPr>
        <w:tab/>
      </w:r>
      <w:r w:rsidR="00F46820">
        <w:rPr>
          <w:rFonts w:ascii="Times New Roman" w:hAnsi="Times New Roman" w:cs="Times New Roman"/>
          <w:b/>
          <w:szCs w:val="20"/>
        </w:rPr>
        <w:tab/>
      </w:r>
      <w:r w:rsidR="00F46820">
        <w:rPr>
          <w:rFonts w:ascii="Times New Roman" w:hAnsi="Times New Roman" w:cs="Times New Roman"/>
          <w:b/>
          <w:szCs w:val="20"/>
        </w:rPr>
        <w:tab/>
        <w:t xml:space="preserve">         </w:t>
      </w:r>
      <w:r w:rsidRPr="00F46820">
        <w:rPr>
          <w:rFonts w:ascii="Times New Roman" w:hAnsi="Times New Roman" w:cs="Times New Roman"/>
          <w:szCs w:val="20"/>
        </w:rPr>
        <w:t>Тематическая неделя «Космические просторы»</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F46820" w:rsidRPr="0020795A" w:rsidTr="00F46820">
        <w:trPr>
          <w:cantSplit/>
          <w:trHeight w:val="4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6820" w:rsidRPr="0020795A" w:rsidRDefault="00F46820" w:rsidP="001C4C2D">
            <w:pPr>
              <w:ind w:left="34"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6820" w:rsidRPr="0020795A" w:rsidRDefault="00F46820"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46820" w:rsidRPr="00A76384" w:rsidRDefault="00F46820" w:rsidP="00115BE3">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6820" w:rsidRPr="004567FD" w:rsidRDefault="00F46820" w:rsidP="00115BE3">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F262F" w:rsidRPr="0020795A" w:rsidTr="00F46820">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F262F" w:rsidRPr="00BD53EB" w:rsidRDefault="00CF262F" w:rsidP="009D3FE0">
            <w:pPr>
              <w:pStyle w:val="aa"/>
              <w:numPr>
                <w:ilvl w:val="0"/>
                <w:numId w:val="84"/>
              </w:numPr>
              <w:ind w:right="-26"/>
              <w:rPr>
                <w:rFonts w:ascii="Times New Roman" w:hAnsi="Times New Roman" w:cs="Times New Roman"/>
                <w:sz w:val="21"/>
                <w:szCs w:val="21"/>
              </w:rPr>
            </w:pPr>
            <w:r w:rsidRPr="00BD53EB">
              <w:rPr>
                <w:rFonts w:ascii="Times New Roman" w:hAnsi="Times New Roman" w:cs="Times New Roman"/>
                <w:sz w:val="21"/>
                <w:szCs w:val="21"/>
              </w:rPr>
              <w:t>Утренняя гимнастика. Комплекс № 30 (с палкой). (</w:t>
            </w:r>
            <w:r w:rsidR="00170B98" w:rsidRPr="00BD53EB">
              <w:rPr>
                <w:rFonts w:ascii="Times New Roman" w:hAnsi="Times New Roman" w:cs="Times New Roman"/>
                <w:sz w:val="21"/>
                <w:szCs w:val="21"/>
              </w:rPr>
              <w:t>[24]</w:t>
            </w:r>
            <w:r w:rsidRPr="00BD53EB">
              <w:rPr>
                <w:rFonts w:ascii="Times New Roman" w:hAnsi="Times New Roman" w:cs="Times New Roman"/>
                <w:sz w:val="21"/>
                <w:szCs w:val="21"/>
              </w:rPr>
              <w:t>, с.28)</w:t>
            </w:r>
          </w:p>
          <w:p w:rsidR="00CF262F" w:rsidRPr="00BD53EB" w:rsidRDefault="00CF262F" w:rsidP="009D3FE0">
            <w:pPr>
              <w:pStyle w:val="aa"/>
              <w:numPr>
                <w:ilvl w:val="0"/>
                <w:numId w:val="84"/>
              </w:numPr>
              <w:tabs>
                <w:tab w:val="left" w:pos="194"/>
              </w:tabs>
              <w:ind w:right="-26"/>
              <w:rPr>
                <w:rFonts w:ascii="Times New Roman" w:hAnsi="Times New Roman" w:cs="Times New Roman"/>
                <w:sz w:val="21"/>
                <w:szCs w:val="21"/>
              </w:rPr>
            </w:pPr>
            <w:r w:rsidRPr="00BD53EB">
              <w:rPr>
                <w:rFonts w:ascii="Times New Roman" w:hAnsi="Times New Roman" w:cs="Times New Roman"/>
                <w:sz w:val="21"/>
                <w:szCs w:val="21"/>
              </w:rPr>
              <w:t>УТРЕННИЙ КРУГ № 3</w:t>
            </w:r>
            <w:r w:rsidR="00E2463D" w:rsidRPr="00BD53EB">
              <w:rPr>
                <w:rFonts w:ascii="Times New Roman" w:hAnsi="Times New Roman" w:cs="Times New Roman"/>
                <w:sz w:val="21"/>
                <w:szCs w:val="21"/>
              </w:rPr>
              <w:t xml:space="preserve">1 </w:t>
            </w:r>
            <w:r w:rsidRPr="00BD53EB">
              <w:rPr>
                <w:rFonts w:ascii="Times New Roman" w:hAnsi="Times New Roman" w:cs="Times New Roman"/>
                <w:sz w:val="21"/>
                <w:szCs w:val="21"/>
              </w:rPr>
              <w:t xml:space="preserve">(см. </w:t>
            </w:r>
            <w:r w:rsidR="00E7200A" w:rsidRPr="00BD53EB">
              <w:rPr>
                <w:rFonts w:ascii="Times New Roman" w:hAnsi="Times New Roman" w:cs="Times New Roman"/>
                <w:sz w:val="21"/>
                <w:szCs w:val="21"/>
              </w:rPr>
              <w:t>Приложение 1</w:t>
            </w:r>
            <w:r w:rsidRPr="00BD53EB">
              <w:rPr>
                <w:rFonts w:ascii="Times New Roman" w:hAnsi="Times New Roman" w:cs="Times New Roman"/>
                <w:sz w:val="21"/>
                <w:szCs w:val="21"/>
              </w:rPr>
              <w:t>)</w:t>
            </w:r>
          </w:p>
          <w:p w:rsidR="00CF262F" w:rsidRPr="00BD53EB" w:rsidRDefault="00CF262F" w:rsidP="009D3FE0">
            <w:pPr>
              <w:pStyle w:val="aa"/>
              <w:numPr>
                <w:ilvl w:val="0"/>
                <w:numId w:val="84"/>
              </w:numPr>
              <w:tabs>
                <w:tab w:val="left" w:pos="194"/>
              </w:tabs>
              <w:ind w:right="-26"/>
              <w:rPr>
                <w:rFonts w:ascii="Times New Roman" w:hAnsi="Times New Roman" w:cs="Times New Roman"/>
                <w:sz w:val="21"/>
                <w:szCs w:val="21"/>
              </w:rPr>
            </w:pPr>
            <w:r w:rsidRPr="00BD53EB">
              <w:rPr>
                <w:rFonts w:ascii="Times New Roman" w:hAnsi="Times New Roman" w:cs="Times New Roman"/>
                <w:sz w:val="21"/>
                <w:szCs w:val="21"/>
              </w:rPr>
              <w:t>Дежурство по столовой – сервировка стола</w:t>
            </w:r>
            <w:r w:rsidR="00230D3F" w:rsidRPr="00BD53EB">
              <w:rPr>
                <w:rFonts w:ascii="Times New Roman" w:hAnsi="Times New Roman" w:cs="Times New Roman"/>
                <w:sz w:val="21"/>
                <w:szCs w:val="21"/>
              </w:rPr>
              <w:t xml:space="preserve"> (</w:t>
            </w:r>
            <w:r w:rsidRPr="00BD53EB">
              <w:rPr>
                <w:rFonts w:ascii="Times New Roman" w:hAnsi="Times New Roman" w:cs="Times New Roman"/>
                <w:sz w:val="21"/>
                <w:szCs w:val="21"/>
              </w:rPr>
              <w:t>воспитывать умение договариваться о распределении обязанностей</w:t>
            </w:r>
            <w:r w:rsidR="00230D3F" w:rsidRPr="00BD53EB">
              <w:rPr>
                <w:rFonts w:ascii="Times New Roman" w:hAnsi="Times New Roman" w:cs="Times New Roman"/>
                <w:sz w:val="21"/>
                <w:szCs w:val="21"/>
              </w:rPr>
              <w:t>)</w:t>
            </w:r>
            <w:r w:rsidRPr="00BD53EB">
              <w:rPr>
                <w:rFonts w:ascii="Times New Roman" w:hAnsi="Times New Roman" w:cs="Times New Roman"/>
                <w:sz w:val="21"/>
                <w:szCs w:val="21"/>
              </w:rPr>
              <w:t>.</w:t>
            </w:r>
          </w:p>
          <w:p w:rsidR="00BB4EA5" w:rsidRPr="00BD53EB" w:rsidRDefault="00256FBC" w:rsidP="009D3FE0">
            <w:pPr>
              <w:pStyle w:val="aa"/>
              <w:numPr>
                <w:ilvl w:val="0"/>
                <w:numId w:val="84"/>
              </w:numPr>
              <w:rPr>
                <w:rFonts w:ascii="Times New Roman" w:hAnsi="Times New Roman" w:cs="Times New Roman"/>
                <w:sz w:val="21"/>
                <w:szCs w:val="21"/>
              </w:rPr>
            </w:pPr>
            <w:r w:rsidRPr="00BD53EB">
              <w:rPr>
                <w:rFonts w:ascii="Times New Roman" w:hAnsi="Times New Roman" w:cs="Times New Roman"/>
                <w:sz w:val="21"/>
                <w:szCs w:val="21"/>
              </w:rPr>
              <w:t>«</w:t>
            </w:r>
            <w:r w:rsidR="00BB4EA5" w:rsidRPr="00BD53EB">
              <w:rPr>
                <w:rFonts w:ascii="Times New Roman" w:hAnsi="Times New Roman" w:cs="Times New Roman"/>
                <w:sz w:val="21"/>
                <w:szCs w:val="21"/>
              </w:rPr>
              <w:t>Солнце, Земля и другие планеты</w:t>
            </w:r>
            <w:r w:rsidRPr="00BD53EB">
              <w:rPr>
                <w:rFonts w:ascii="Times New Roman" w:hAnsi="Times New Roman" w:cs="Times New Roman"/>
                <w:sz w:val="21"/>
                <w:szCs w:val="21"/>
              </w:rPr>
              <w:t>»</w:t>
            </w:r>
            <w:r w:rsidR="00BB4EA5" w:rsidRPr="00BD53EB">
              <w:rPr>
                <w:rFonts w:ascii="Times New Roman" w:hAnsi="Times New Roman" w:cs="Times New Roman"/>
                <w:sz w:val="21"/>
                <w:szCs w:val="21"/>
              </w:rPr>
              <w:t xml:space="preserve"> (</w:t>
            </w:r>
            <w:r w:rsidR="005057FF" w:rsidRPr="00BD53EB">
              <w:rPr>
                <w:rFonts w:ascii="Times New Roman" w:hAnsi="Times New Roman" w:cs="Times New Roman"/>
                <w:sz w:val="21"/>
                <w:szCs w:val="21"/>
              </w:rPr>
              <w:t>[21]</w:t>
            </w:r>
            <w:r w:rsidR="00BB4EA5" w:rsidRPr="00BD53EB">
              <w:rPr>
                <w:rFonts w:ascii="Times New Roman" w:hAnsi="Times New Roman" w:cs="Times New Roman"/>
                <w:sz w:val="21"/>
                <w:szCs w:val="21"/>
              </w:rPr>
              <w:t>, с.84)</w:t>
            </w:r>
            <w:r w:rsidR="00230D3F" w:rsidRPr="00BD53EB">
              <w:rPr>
                <w:rFonts w:ascii="Times New Roman" w:hAnsi="Times New Roman" w:cs="Times New Roman"/>
                <w:sz w:val="21"/>
                <w:szCs w:val="21"/>
              </w:rPr>
              <w:t xml:space="preserve"> (</w:t>
            </w:r>
            <w:r w:rsidR="00A70889" w:rsidRPr="00BD53EB">
              <w:rPr>
                <w:rFonts w:ascii="Times New Roman" w:hAnsi="Times New Roman" w:cs="Times New Roman"/>
                <w:sz w:val="21"/>
                <w:szCs w:val="21"/>
              </w:rPr>
              <w:t>д</w:t>
            </w:r>
            <w:r w:rsidR="00BB4EA5" w:rsidRPr="00BD53EB">
              <w:rPr>
                <w:rFonts w:ascii="Times New Roman" w:hAnsi="Times New Roman" w:cs="Times New Roman"/>
                <w:sz w:val="21"/>
                <w:szCs w:val="21"/>
              </w:rPr>
              <w:t>ать детям элементарные представления о строении Солнечной системы</w:t>
            </w:r>
            <w:r w:rsidR="00230D3F" w:rsidRPr="00BD53EB">
              <w:rPr>
                <w:rFonts w:ascii="Times New Roman" w:hAnsi="Times New Roman" w:cs="Times New Roman"/>
                <w:sz w:val="21"/>
                <w:szCs w:val="21"/>
              </w:rPr>
              <w:t>)</w:t>
            </w:r>
            <w:r w:rsidR="00BB4EA5" w:rsidRPr="00BD53EB">
              <w:rPr>
                <w:rFonts w:ascii="Times New Roman" w:hAnsi="Times New Roman" w:cs="Times New Roman"/>
                <w:sz w:val="21"/>
                <w:szCs w:val="21"/>
              </w:rPr>
              <w:t>.</w:t>
            </w:r>
          </w:p>
          <w:p w:rsidR="00CF262F" w:rsidRPr="00BD53EB" w:rsidRDefault="00CF262F" w:rsidP="009D3FE0">
            <w:pPr>
              <w:pStyle w:val="aa"/>
              <w:numPr>
                <w:ilvl w:val="0"/>
                <w:numId w:val="84"/>
              </w:numPr>
              <w:ind w:right="-26"/>
              <w:rPr>
                <w:rFonts w:ascii="Times New Roman" w:hAnsi="Times New Roman" w:cs="Times New Roman"/>
                <w:sz w:val="21"/>
                <w:szCs w:val="21"/>
              </w:rPr>
            </w:pPr>
            <w:r w:rsidRPr="00BD53EB">
              <w:rPr>
                <w:rFonts w:ascii="Times New Roman" w:hAnsi="Times New Roman" w:cs="Times New Roman"/>
                <w:sz w:val="21"/>
                <w:szCs w:val="21"/>
              </w:rPr>
              <w:t>Развивающая игра «Подбери цифру» (кольца Луллия)</w:t>
            </w:r>
            <w:r w:rsidR="00230D3F" w:rsidRPr="00BD53EB">
              <w:rPr>
                <w:rFonts w:ascii="Times New Roman" w:hAnsi="Times New Roman" w:cs="Times New Roman"/>
                <w:sz w:val="21"/>
                <w:szCs w:val="21"/>
              </w:rPr>
              <w:t xml:space="preserve"> (</w:t>
            </w:r>
            <w:r w:rsidRPr="00BD53EB">
              <w:rPr>
                <w:rFonts w:ascii="Times New Roman" w:hAnsi="Times New Roman" w:cs="Times New Roman"/>
                <w:sz w:val="21"/>
                <w:szCs w:val="21"/>
              </w:rPr>
              <w:t>развивать творческий потенциал, логическое мышление</w:t>
            </w:r>
            <w:r w:rsidR="00230D3F" w:rsidRPr="00BD53EB">
              <w:rPr>
                <w:rFonts w:ascii="Times New Roman" w:hAnsi="Times New Roman" w:cs="Times New Roman"/>
                <w:sz w:val="21"/>
                <w:szCs w:val="21"/>
              </w:rPr>
              <w:t>)</w:t>
            </w:r>
            <w:r w:rsidRPr="00BD53EB">
              <w:rPr>
                <w:rFonts w:ascii="Times New Roman" w:hAnsi="Times New Roman" w:cs="Times New Roman"/>
                <w:sz w:val="21"/>
                <w:szCs w:val="21"/>
              </w:rPr>
              <w:t>.</w:t>
            </w:r>
          </w:p>
          <w:p w:rsidR="00CF262F" w:rsidRPr="00BD53EB" w:rsidRDefault="00CF262F" w:rsidP="009D3FE0">
            <w:pPr>
              <w:pStyle w:val="aa"/>
              <w:numPr>
                <w:ilvl w:val="0"/>
                <w:numId w:val="84"/>
              </w:numPr>
              <w:ind w:right="-26"/>
              <w:rPr>
                <w:rFonts w:ascii="Times New Roman" w:hAnsi="Times New Roman" w:cs="Times New Roman"/>
                <w:sz w:val="21"/>
                <w:szCs w:val="21"/>
              </w:rPr>
            </w:pPr>
            <w:r w:rsidRPr="00BD53EB">
              <w:rPr>
                <w:rFonts w:ascii="Times New Roman" w:hAnsi="Times New Roman" w:cs="Times New Roman"/>
                <w:sz w:val="21"/>
                <w:szCs w:val="21"/>
              </w:rPr>
              <w:t>Д/и «Звёзды на небе»</w:t>
            </w:r>
            <w:r w:rsidR="00230D3F" w:rsidRPr="00BD53EB">
              <w:rPr>
                <w:rFonts w:ascii="Times New Roman" w:hAnsi="Times New Roman" w:cs="Times New Roman"/>
                <w:sz w:val="21"/>
                <w:szCs w:val="21"/>
              </w:rPr>
              <w:t xml:space="preserve"> (</w:t>
            </w:r>
            <w:r w:rsidRPr="00BD53EB">
              <w:rPr>
                <w:rFonts w:ascii="Times New Roman" w:hAnsi="Times New Roman" w:cs="Times New Roman"/>
                <w:sz w:val="21"/>
                <w:szCs w:val="21"/>
              </w:rPr>
              <w:t>активизировать и обогащать  словарь детей по теме</w:t>
            </w:r>
            <w:r w:rsidR="00230D3F" w:rsidRPr="00BD53EB">
              <w:rPr>
                <w:rFonts w:ascii="Times New Roman" w:hAnsi="Times New Roman" w:cs="Times New Roman"/>
                <w:sz w:val="21"/>
                <w:szCs w:val="21"/>
              </w:rPr>
              <w:t>)</w:t>
            </w:r>
            <w:r w:rsidRPr="00BD53EB">
              <w:rPr>
                <w:rFonts w:ascii="Times New Roman" w:hAnsi="Times New Roman" w:cs="Times New Roman"/>
                <w:sz w:val="21"/>
                <w:szCs w:val="21"/>
              </w:rPr>
              <w:t>.</w:t>
            </w:r>
          </w:p>
          <w:p w:rsidR="00CF262F" w:rsidRPr="00BD53EB" w:rsidRDefault="00CF262F" w:rsidP="009D3FE0">
            <w:pPr>
              <w:pStyle w:val="aa"/>
              <w:numPr>
                <w:ilvl w:val="0"/>
                <w:numId w:val="84"/>
              </w:numPr>
              <w:ind w:right="-26"/>
              <w:rPr>
                <w:rFonts w:ascii="Times New Roman" w:hAnsi="Times New Roman" w:cs="Times New Roman"/>
                <w:sz w:val="21"/>
                <w:szCs w:val="21"/>
              </w:rPr>
            </w:pPr>
            <w:r w:rsidRPr="00BD53EB">
              <w:rPr>
                <w:rFonts w:ascii="Times New Roman" w:hAnsi="Times New Roman" w:cs="Times New Roman"/>
                <w:sz w:val="21"/>
                <w:szCs w:val="21"/>
              </w:rPr>
              <w:t>Рассматривание энциклопедий о космосе</w:t>
            </w:r>
            <w:r w:rsidR="00230D3F" w:rsidRPr="00BD53EB">
              <w:rPr>
                <w:rFonts w:ascii="Times New Roman" w:hAnsi="Times New Roman" w:cs="Times New Roman"/>
                <w:sz w:val="21"/>
                <w:szCs w:val="21"/>
              </w:rPr>
              <w:t xml:space="preserve"> (</w:t>
            </w:r>
            <w:r w:rsidRPr="00BD53EB">
              <w:rPr>
                <w:rFonts w:ascii="Times New Roman" w:hAnsi="Times New Roman" w:cs="Times New Roman"/>
                <w:sz w:val="21"/>
                <w:szCs w:val="21"/>
              </w:rPr>
              <w:t>расширять представления о космосе</w:t>
            </w:r>
            <w:r w:rsidR="00230D3F" w:rsidRPr="00BD53EB">
              <w:rPr>
                <w:rFonts w:ascii="Times New Roman" w:hAnsi="Times New Roman" w:cs="Times New Roman"/>
                <w:sz w:val="21"/>
                <w:szCs w:val="21"/>
              </w:rPr>
              <w:t>)</w:t>
            </w:r>
            <w:r w:rsidRPr="00BD53EB">
              <w:rPr>
                <w:rFonts w:ascii="Times New Roman" w:hAnsi="Times New Roman" w:cs="Times New Roman"/>
                <w:sz w:val="21"/>
                <w:szCs w:val="21"/>
              </w:rPr>
              <w:t>.</w:t>
            </w:r>
          </w:p>
          <w:p w:rsidR="00CF262F" w:rsidRPr="00BD53EB" w:rsidRDefault="00CF262F" w:rsidP="00230D3F">
            <w:pPr>
              <w:pStyle w:val="aa"/>
              <w:numPr>
                <w:ilvl w:val="0"/>
                <w:numId w:val="84"/>
              </w:numPr>
              <w:ind w:right="-26"/>
              <w:rPr>
                <w:rFonts w:ascii="Times New Roman" w:hAnsi="Times New Roman" w:cs="Times New Roman"/>
                <w:sz w:val="21"/>
                <w:szCs w:val="21"/>
              </w:rPr>
            </w:pPr>
            <w:r w:rsidRPr="00BD53EB">
              <w:rPr>
                <w:rFonts w:ascii="Times New Roman" w:hAnsi="Times New Roman" w:cs="Times New Roman"/>
                <w:sz w:val="21"/>
                <w:szCs w:val="21"/>
              </w:rPr>
              <w:t>Предварительная работа к сюжетно-ролевой игре «Космонавты»: рассматривание иллюстраций по теме «Космические корабли»; музыкальная игра «Космонавты» (музыка Е. Тиличеевой); оформление альбома «Российские космонавты»</w:t>
            </w:r>
            <w:r w:rsidR="00230D3F" w:rsidRPr="00BD53EB">
              <w:rPr>
                <w:rFonts w:ascii="Times New Roman" w:hAnsi="Times New Roman" w:cs="Times New Roman"/>
                <w:sz w:val="21"/>
                <w:szCs w:val="21"/>
              </w:rPr>
              <w:t xml:space="preserve"> (</w:t>
            </w:r>
            <w:r w:rsidRPr="00BD53EB">
              <w:rPr>
                <w:rFonts w:ascii="Times New Roman" w:hAnsi="Times New Roman" w:cs="Times New Roman"/>
                <w:sz w:val="21"/>
                <w:szCs w:val="21"/>
              </w:rPr>
              <w:t>способствовать обогащению игры, используя различные источники информации (кино, литература, экскурсии и др.). Создавать творческую предметно-игровую среду, применяя полифункциональный материал, предметы-заместители и др</w:t>
            </w:r>
            <w:r w:rsidR="00230D3F" w:rsidRPr="00BD53EB">
              <w:rPr>
                <w:rFonts w:ascii="Times New Roman" w:hAnsi="Times New Roman" w:cs="Times New Roman"/>
                <w:sz w:val="21"/>
                <w:szCs w:val="21"/>
              </w:rPr>
              <w:t>)</w:t>
            </w:r>
            <w:r w:rsidRPr="00BD53EB">
              <w:rPr>
                <w:rFonts w:ascii="Times New Roman" w:hAnsi="Times New Roman" w:cs="Times New Roman"/>
                <w:sz w:val="21"/>
                <w:szCs w:val="21"/>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F262F" w:rsidRPr="00F46820" w:rsidRDefault="00CF262F" w:rsidP="00230D3F">
            <w:pPr>
              <w:pStyle w:val="ParagraphStyle"/>
              <w:rPr>
                <w:rFonts w:ascii="Times New Roman" w:hAnsi="Times New Roman" w:cs="Times New Roman"/>
                <w:sz w:val="22"/>
                <w:shd w:val="clear" w:color="auto" w:fill="FFFFFF"/>
              </w:rPr>
            </w:pPr>
            <w:r w:rsidRPr="00F46820">
              <w:rPr>
                <w:rFonts w:ascii="Times New Roman" w:hAnsi="Times New Roman" w:cs="Times New Roman"/>
                <w:sz w:val="22"/>
                <w:shd w:val="clear" w:color="auto" w:fill="FFFFFF"/>
              </w:rPr>
              <w:t xml:space="preserve">Д/и «Рассказ по цепочке» </w:t>
            </w:r>
            <w:r w:rsidR="00F46820">
              <w:rPr>
                <w:rFonts w:ascii="Times New Roman" w:hAnsi="Times New Roman" w:cs="Times New Roman"/>
                <w:sz w:val="22"/>
                <w:shd w:val="clear" w:color="auto" w:fill="FFFFFF"/>
              </w:rPr>
              <w:t>с ……………………….</w:t>
            </w:r>
            <w:r w:rsidR="00256FBC" w:rsidRPr="00F46820">
              <w:rPr>
                <w:rFonts w:ascii="Times New Roman" w:hAnsi="Times New Roman" w:cs="Times New Roman"/>
                <w:sz w:val="22"/>
                <w:shd w:val="clear" w:color="auto" w:fill="FFFFFF"/>
              </w:rPr>
              <w:t xml:space="preserve"> </w:t>
            </w:r>
            <w:r w:rsidR="00230D3F" w:rsidRPr="00F46820">
              <w:rPr>
                <w:rFonts w:ascii="Times New Roman" w:hAnsi="Times New Roman" w:cs="Times New Roman"/>
                <w:sz w:val="22"/>
                <w:shd w:val="clear" w:color="auto" w:fill="FFFFFF"/>
              </w:rPr>
              <w:t>(</w:t>
            </w:r>
            <w:r w:rsidRPr="00F46820">
              <w:rPr>
                <w:rFonts w:ascii="Times New Roman" w:hAnsi="Times New Roman" w:cs="Times New Roman"/>
                <w:sz w:val="22"/>
                <w:shd w:val="clear" w:color="auto" w:fill="FFFFFF"/>
              </w:rPr>
              <w:t>упражнять детей в составлении рассказа по серии сюжетных картинок, соблюдая последовательность и логику рассказа</w:t>
            </w:r>
            <w:r w:rsidR="00230D3F" w:rsidRPr="00F46820">
              <w:rPr>
                <w:rFonts w:ascii="Times New Roman" w:hAnsi="Times New Roman" w:cs="Times New Roman"/>
                <w:sz w:val="22"/>
                <w:shd w:val="clear" w:color="auto" w:fill="FFFFFF"/>
              </w:rPr>
              <w:t>)</w:t>
            </w:r>
            <w:r w:rsidRPr="00F46820">
              <w:rPr>
                <w:rFonts w:ascii="Times New Roman" w:hAnsi="Times New Roman" w:cs="Times New Roman"/>
                <w:sz w:val="22"/>
                <w:shd w:val="clear" w:color="auto" w:fill="FFFFFF"/>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F262F" w:rsidRPr="00F46820" w:rsidRDefault="00CF262F" w:rsidP="001C4C2D">
            <w:pPr>
              <w:rPr>
                <w:rFonts w:ascii="Times New Roman" w:hAnsi="Times New Roman" w:cs="Times New Roman"/>
                <w:szCs w:val="20"/>
              </w:rPr>
            </w:pPr>
          </w:p>
        </w:tc>
      </w:tr>
      <w:tr w:rsidR="00BB3E59"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F46820" w:rsidRDefault="00BB3E59" w:rsidP="00F46820">
            <w:pPr>
              <w:rPr>
                <w:rFonts w:ascii="Times New Roman" w:hAnsi="Times New Roman" w:cs="Times New Roman"/>
                <w:szCs w:val="20"/>
              </w:rPr>
            </w:pPr>
            <w:r w:rsidRPr="00F46820">
              <w:rPr>
                <w:rFonts w:ascii="Times New Roman" w:hAnsi="Times New Roman"/>
                <w:szCs w:val="20"/>
              </w:rPr>
              <w:t>См. таблицу в конце недели</w:t>
            </w:r>
          </w:p>
        </w:tc>
      </w:tr>
      <w:tr w:rsidR="00F46820"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6820" w:rsidRPr="0020795A" w:rsidRDefault="00F46820"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8C7" w:rsidRPr="00F46820" w:rsidRDefault="001D58C7" w:rsidP="00C67767">
            <w:pPr>
              <w:rPr>
                <w:rFonts w:ascii="Times New Roman" w:hAnsi="Times New Roman" w:cs="Times New Roman"/>
                <w:szCs w:val="20"/>
              </w:rPr>
            </w:pPr>
            <w:r w:rsidRPr="001D58C7">
              <w:rPr>
                <w:rFonts w:ascii="Times New Roman" w:hAnsi="Times New Roman" w:cs="Times New Roman"/>
                <w:szCs w:val="20"/>
              </w:rPr>
              <w:t>«Ожили насекомые!». (</w:t>
            </w:r>
            <w:r w:rsidR="005057FF">
              <w:rPr>
                <w:rFonts w:ascii="Times New Roman" w:hAnsi="Times New Roman" w:cs="Times New Roman"/>
                <w:szCs w:val="20"/>
              </w:rPr>
              <w:t>[</w:t>
            </w:r>
            <w:r w:rsidR="001E4464">
              <w:rPr>
                <w:rFonts w:ascii="Times New Roman" w:hAnsi="Times New Roman" w:cs="Times New Roman"/>
                <w:szCs w:val="20"/>
              </w:rPr>
              <w:t>35]</w:t>
            </w:r>
            <w:r w:rsidRPr="001D58C7">
              <w:rPr>
                <w:rFonts w:ascii="Times New Roman" w:hAnsi="Times New Roman" w:cs="Times New Roman"/>
                <w:szCs w:val="20"/>
              </w:rPr>
              <w:t>, с.189)</w:t>
            </w:r>
          </w:p>
          <w:p w:rsidR="00F46820" w:rsidRPr="00F46820" w:rsidRDefault="00F46820" w:rsidP="001C4C2D">
            <w:pPr>
              <w:rPr>
                <w:rFonts w:ascii="Times New Roman" w:hAnsi="Times New Roman" w:cs="Times New Roman"/>
                <w:szCs w:val="20"/>
              </w:rPr>
            </w:pPr>
            <w:r w:rsidRPr="00F46820">
              <w:rPr>
                <w:rFonts w:ascii="Times New Roman" w:hAnsi="Times New Roman" w:cs="Times New Roman"/>
                <w:szCs w:val="20"/>
              </w:rPr>
              <w:t>Наблюдение. «Как ползает и летает жучок?» (уточнить представления детей о том, как передвигается божья коровка). (</w:t>
            </w:r>
            <w:r w:rsidR="005057FF">
              <w:rPr>
                <w:rFonts w:ascii="Times New Roman" w:hAnsi="Times New Roman" w:cs="Times New Roman"/>
                <w:szCs w:val="20"/>
              </w:rPr>
              <w:t>[21]</w:t>
            </w:r>
            <w:r w:rsidRPr="00F46820">
              <w:rPr>
                <w:rFonts w:ascii="Times New Roman" w:hAnsi="Times New Roman" w:cs="Times New Roman"/>
                <w:szCs w:val="20"/>
              </w:rPr>
              <w:t>, с.156).</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262F" w:rsidRPr="00F46820" w:rsidRDefault="00CF262F" w:rsidP="009D3FE0">
            <w:pPr>
              <w:pStyle w:val="aa"/>
              <w:numPr>
                <w:ilvl w:val="0"/>
                <w:numId w:val="393"/>
              </w:numPr>
              <w:rPr>
                <w:rFonts w:ascii="Times New Roman" w:eastAsia="Times New Roman" w:hAnsi="Times New Roman" w:cs="Times New Roman"/>
                <w:szCs w:val="20"/>
              </w:rPr>
            </w:pPr>
            <w:r w:rsidRPr="00F46820">
              <w:rPr>
                <w:rFonts w:ascii="Times New Roman" w:eastAsia="Times New Roman" w:hAnsi="Times New Roman" w:cs="Times New Roman"/>
                <w:szCs w:val="20"/>
              </w:rPr>
              <w:t>Чтение художественной литературы: А. Леонов «Как мальчик стал космонавтом»</w:t>
            </w:r>
          </w:p>
          <w:p w:rsidR="00256FBC" w:rsidRPr="00F46820" w:rsidRDefault="00256FBC" w:rsidP="00230D3F">
            <w:pPr>
              <w:pStyle w:val="aa"/>
              <w:numPr>
                <w:ilvl w:val="0"/>
                <w:numId w:val="393"/>
              </w:numPr>
              <w:rPr>
                <w:rFonts w:ascii="Times New Roman" w:eastAsia="Times New Roman" w:hAnsi="Times New Roman" w:cs="Times New Roman"/>
                <w:szCs w:val="20"/>
              </w:rPr>
            </w:pPr>
            <w:r w:rsidRPr="00F46820">
              <w:rPr>
                <w:rFonts w:ascii="Times New Roman" w:eastAsia="Times New Roman" w:hAnsi="Times New Roman" w:cs="Times New Roman"/>
                <w:szCs w:val="20"/>
              </w:rPr>
              <w:t>Формирование культуры поведения за столом</w:t>
            </w:r>
            <w:r w:rsidR="00230D3F" w:rsidRPr="00F46820">
              <w:rPr>
                <w:rFonts w:ascii="Times New Roman" w:eastAsia="Times New Roman" w:hAnsi="Times New Roman" w:cs="Times New Roman"/>
                <w:szCs w:val="20"/>
              </w:rPr>
              <w:t xml:space="preserve"> (</w:t>
            </w:r>
            <w:r w:rsidRPr="00F46820">
              <w:rPr>
                <w:rFonts w:ascii="Times New Roman" w:eastAsia="Times New Roman" w:hAnsi="Times New Roman" w:cs="Times New Roman"/>
                <w:szCs w:val="20"/>
              </w:rPr>
              <w:t>совершенствовать умение детей пользоваться ножом и вилкой, обращать внимание на то, как нужно брать с тарелки гарнир, отламывать хлеб, сидеть за столом во время приема пищи</w:t>
            </w:r>
            <w:r w:rsidR="00230D3F" w:rsidRPr="00F46820">
              <w:rPr>
                <w:rFonts w:ascii="Times New Roman" w:eastAsia="Times New Roman" w:hAnsi="Times New Roman" w:cs="Times New Roman"/>
                <w:szCs w:val="20"/>
              </w:rPr>
              <w:t>)</w:t>
            </w:r>
            <w:r w:rsidRPr="00F46820">
              <w:rPr>
                <w:rFonts w:ascii="Times New Roman" w:eastAsia="Times New Roman" w:hAnsi="Times New Roman" w:cs="Times New Roman"/>
                <w:szCs w:val="20"/>
              </w:rPr>
              <w:t>.</w:t>
            </w:r>
          </w:p>
        </w:tc>
      </w:tr>
      <w:tr w:rsidR="00F46820"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6820" w:rsidRPr="0020795A" w:rsidRDefault="00F46820"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46820" w:rsidRPr="00F46820" w:rsidRDefault="00F46820" w:rsidP="001C4C2D">
            <w:pPr>
              <w:rPr>
                <w:rFonts w:ascii="Times New Roman" w:hAnsi="Times New Roman" w:cs="Times New Roman"/>
                <w:szCs w:val="20"/>
              </w:rPr>
            </w:pPr>
            <w:r w:rsidRPr="00F46820">
              <w:rPr>
                <w:rFonts w:ascii="Times New Roman" w:hAnsi="Times New Roman" w:cs="Times New Roman"/>
                <w:szCs w:val="20"/>
              </w:rPr>
              <w:t>Гимнастика после сна. Комплекс 15 (</w:t>
            </w:r>
            <w:r w:rsidR="005057FF">
              <w:rPr>
                <w:rFonts w:ascii="Times New Roman" w:hAnsi="Times New Roman" w:cs="Times New Roman"/>
                <w:szCs w:val="20"/>
              </w:rPr>
              <w:t>[</w:t>
            </w:r>
            <w:r w:rsidR="001E4464">
              <w:rPr>
                <w:rFonts w:ascii="Times New Roman" w:hAnsi="Times New Roman" w:cs="Times New Roman"/>
                <w:szCs w:val="20"/>
              </w:rPr>
              <w:t>30]</w:t>
            </w:r>
            <w:r w:rsidRPr="00F46820">
              <w:rPr>
                <w:rFonts w:ascii="Times New Roman" w:hAnsi="Times New Roman" w:cs="Times New Roman"/>
                <w:szCs w:val="20"/>
              </w:rPr>
              <w:t>, с. 60)</w:t>
            </w:r>
          </w:p>
        </w:tc>
      </w:tr>
      <w:tr w:rsidR="00CF262F" w:rsidRPr="0020795A" w:rsidTr="00F468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left="34"/>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left="34"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B35596" w:rsidRPr="00BD53EB" w:rsidRDefault="00B35596" w:rsidP="009D3FE0">
            <w:pPr>
              <w:pStyle w:val="aa"/>
              <w:numPr>
                <w:ilvl w:val="0"/>
                <w:numId w:val="272"/>
              </w:numPr>
              <w:rPr>
                <w:rFonts w:ascii="Times New Roman" w:hAnsi="Times New Roman" w:cs="Times New Roman"/>
                <w:sz w:val="21"/>
                <w:szCs w:val="21"/>
              </w:rPr>
            </w:pPr>
            <w:r w:rsidRPr="00BD53EB">
              <w:rPr>
                <w:rFonts w:ascii="Times New Roman" w:hAnsi="Times New Roman" w:cs="Times New Roman"/>
                <w:sz w:val="21"/>
                <w:szCs w:val="21"/>
              </w:rPr>
              <w:t>Беседа о работе астронома</w:t>
            </w:r>
            <w:r w:rsidR="00230D3F" w:rsidRPr="00BD53EB">
              <w:rPr>
                <w:rFonts w:ascii="Times New Roman" w:hAnsi="Times New Roman" w:cs="Times New Roman"/>
                <w:sz w:val="21"/>
                <w:szCs w:val="21"/>
              </w:rPr>
              <w:t xml:space="preserve"> (</w:t>
            </w:r>
            <w:r w:rsidRPr="00BD53EB">
              <w:rPr>
                <w:rFonts w:ascii="Times New Roman" w:hAnsi="Times New Roman" w:cs="Times New Roman"/>
                <w:sz w:val="21"/>
                <w:szCs w:val="21"/>
              </w:rPr>
              <w:t>расширять знания о профессиях</w:t>
            </w:r>
            <w:r w:rsidR="00230D3F" w:rsidRPr="00BD53EB">
              <w:rPr>
                <w:rFonts w:ascii="Times New Roman" w:hAnsi="Times New Roman" w:cs="Times New Roman"/>
                <w:sz w:val="21"/>
                <w:szCs w:val="21"/>
              </w:rPr>
              <w:t>)</w:t>
            </w:r>
            <w:r w:rsidRPr="00BD53EB">
              <w:rPr>
                <w:rFonts w:ascii="Times New Roman" w:hAnsi="Times New Roman" w:cs="Times New Roman"/>
                <w:sz w:val="21"/>
                <w:szCs w:val="21"/>
              </w:rPr>
              <w:t>.</w:t>
            </w:r>
          </w:p>
          <w:p w:rsidR="00B35596" w:rsidRPr="00BD53EB" w:rsidRDefault="00B35596" w:rsidP="009D3FE0">
            <w:pPr>
              <w:pStyle w:val="aa"/>
              <w:numPr>
                <w:ilvl w:val="0"/>
                <w:numId w:val="272"/>
              </w:numPr>
              <w:rPr>
                <w:rFonts w:ascii="Times New Roman" w:hAnsi="Times New Roman" w:cs="Times New Roman"/>
                <w:sz w:val="21"/>
                <w:szCs w:val="21"/>
              </w:rPr>
            </w:pPr>
            <w:r w:rsidRPr="00BD53EB">
              <w:rPr>
                <w:rFonts w:ascii="Times New Roman" w:hAnsi="Times New Roman" w:cs="Times New Roman"/>
                <w:sz w:val="21"/>
                <w:szCs w:val="21"/>
              </w:rPr>
              <w:t>Наблюдения за звёздами</w:t>
            </w:r>
            <w:r w:rsidR="00230D3F" w:rsidRPr="00BD53EB">
              <w:rPr>
                <w:rFonts w:ascii="Times New Roman" w:hAnsi="Times New Roman" w:cs="Times New Roman"/>
                <w:sz w:val="21"/>
                <w:szCs w:val="21"/>
              </w:rPr>
              <w:t xml:space="preserve"> (</w:t>
            </w:r>
            <w:r w:rsidRPr="00BD53EB">
              <w:rPr>
                <w:rFonts w:ascii="Times New Roman" w:hAnsi="Times New Roman" w:cs="Times New Roman"/>
                <w:sz w:val="21"/>
                <w:szCs w:val="21"/>
              </w:rPr>
              <w:t>рассказать о созвездиях, познакомить с происхождением некоторых названий</w:t>
            </w:r>
            <w:r w:rsidR="00230D3F" w:rsidRPr="00BD53EB">
              <w:rPr>
                <w:rFonts w:ascii="Times New Roman" w:hAnsi="Times New Roman" w:cs="Times New Roman"/>
                <w:sz w:val="21"/>
                <w:szCs w:val="21"/>
              </w:rPr>
              <w:t>)</w:t>
            </w:r>
            <w:r w:rsidRPr="00BD53EB">
              <w:rPr>
                <w:rFonts w:ascii="Times New Roman" w:hAnsi="Times New Roman" w:cs="Times New Roman"/>
                <w:sz w:val="21"/>
                <w:szCs w:val="21"/>
              </w:rPr>
              <w:t>.</w:t>
            </w:r>
          </w:p>
          <w:p w:rsidR="00CF262F" w:rsidRPr="00BD53EB" w:rsidRDefault="00CF262F" w:rsidP="009D3FE0">
            <w:pPr>
              <w:pStyle w:val="aa"/>
              <w:numPr>
                <w:ilvl w:val="0"/>
                <w:numId w:val="272"/>
              </w:numPr>
              <w:rPr>
                <w:rFonts w:ascii="Times New Roman" w:hAnsi="Times New Roman" w:cs="Times New Roman"/>
                <w:sz w:val="21"/>
                <w:szCs w:val="21"/>
              </w:rPr>
            </w:pPr>
            <w:r w:rsidRPr="00BD53EB">
              <w:rPr>
                <w:rFonts w:ascii="Times New Roman" w:hAnsi="Times New Roman" w:cs="Times New Roman"/>
                <w:sz w:val="21"/>
                <w:szCs w:val="21"/>
              </w:rPr>
              <w:t>Беседа «Зачем нужен спутник»</w:t>
            </w:r>
            <w:r w:rsidR="00230D3F" w:rsidRPr="00BD53EB">
              <w:rPr>
                <w:rFonts w:ascii="Times New Roman" w:hAnsi="Times New Roman" w:cs="Times New Roman"/>
                <w:sz w:val="21"/>
                <w:szCs w:val="21"/>
              </w:rPr>
              <w:t xml:space="preserve"> (</w:t>
            </w:r>
            <w:r w:rsidRPr="00BD53EB">
              <w:rPr>
                <w:rFonts w:ascii="Times New Roman" w:hAnsi="Times New Roman" w:cs="Times New Roman"/>
                <w:sz w:val="21"/>
                <w:szCs w:val="21"/>
              </w:rPr>
              <w:t>расширять представления детей об освоении космоса</w:t>
            </w:r>
            <w:r w:rsidR="00230D3F" w:rsidRPr="00BD53EB">
              <w:rPr>
                <w:rFonts w:ascii="Times New Roman" w:hAnsi="Times New Roman" w:cs="Times New Roman"/>
                <w:sz w:val="21"/>
                <w:szCs w:val="21"/>
              </w:rPr>
              <w:t>)</w:t>
            </w:r>
            <w:r w:rsidRPr="00BD53EB">
              <w:rPr>
                <w:rFonts w:ascii="Times New Roman" w:hAnsi="Times New Roman" w:cs="Times New Roman"/>
                <w:sz w:val="21"/>
                <w:szCs w:val="21"/>
              </w:rPr>
              <w:t>.</w:t>
            </w:r>
          </w:p>
          <w:p w:rsidR="00CF262F" w:rsidRPr="00BD53EB" w:rsidRDefault="00CF262F" w:rsidP="009D3FE0">
            <w:pPr>
              <w:pStyle w:val="aa"/>
              <w:numPr>
                <w:ilvl w:val="0"/>
                <w:numId w:val="272"/>
              </w:numPr>
              <w:rPr>
                <w:rFonts w:ascii="Times New Roman" w:hAnsi="Times New Roman" w:cs="Times New Roman"/>
                <w:sz w:val="21"/>
                <w:szCs w:val="21"/>
              </w:rPr>
            </w:pPr>
            <w:r w:rsidRPr="00BD53EB">
              <w:rPr>
                <w:rFonts w:ascii="Times New Roman" w:hAnsi="Times New Roman" w:cs="Times New Roman"/>
                <w:sz w:val="21"/>
                <w:szCs w:val="21"/>
              </w:rPr>
              <w:t>Аппликация «Космическое путешествие»</w:t>
            </w:r>
            <w:r w:rsidR="00230D3F" w:rsidRPr="00BD53EB">
              <w:rPr>
                <w:rFonts w:ascii="Times New Roman" w:hAnsi="Times New Roman" w:cs="Times New Roman"/>
                <w:sz w:val="21"/>
                <w:szCs w:val="21"/>
              </w:rPr>
              <w:t xml:space="preserve"> (</w:t>
            </w:r>
            <w:r w:rsidRPr="00BD53EB">
              <w:rPr>
                <w:rFonts w:ascii="Times New Roman" w:hAnsi="Times New Roman" w:cs="Times New Roman"/>
                <w:sz w:val="21"/>
                <w:szCs w:val="21"/>
              </w:rPr>
              <w:t>закрепить навыки симметричного вырезывания, развивать аккуратность</w:t>
            </w:r>
            <w:r w:rsidR="00230D3F" w:rsidRPr="00BD53EB">
              <w:rPr>
                <w:rFonts w:ascii="Times New Roman" w:hAnsi="Times New Roman" w:cs="Times New Roman"/>
                <w:sz w:val="21"/>
                <w:szCs w:val="21"/>
              </w:rPr>
              <w:t>)</w:t>
            </w:r>
            <w:r w:rsidRPr="00BD53EB">
              <w:rPr>
                <w:rFonts w:ascii="Times New Roman" w:hAnsi="Times New Roman" w:cs="Times New Roman"/>
                <w:sz w:val="21"/>
                <w:szCs w:val="21"/>
              </w:rPr>
              <w:t>.</w:t>
            </w:r>
          </w:p>
          <w:p w:rsidR="00CF262F" w:rsidRPr="00BD53EB" w:rsidRDefault="00CF262F" w:rsidP="009D3FE0">
            <w:pPr>
              <w:pStyle w:val="aa"/>
              <w:numPr>
                <w:ilvl w:val="0"/>
                <w:numId w:val="272"/>
              </w:numPr>
              <w:rPr>
                <w:rFonts w:ascii="Times New Roman" w:hAnsi="Times New Roman" w:cs="Times New Roman"/>
                <w:sz w:val="21"/>
                <w:szCs w:val="21"/>
              </w:rPr>
            </w:pPr>
            <w:r w:rsidRPr="00BD53EB">
              <w:rPr>
                <w:rFonts w:ascii="Times New Roman" w:hAnsi="Times New Roman" w:cs="Times New Roman"/>
                <w:sz w:val="21"/>
                <w:szCs w:val="21"/>
              </w:rPr>
              <w:t>Заучивание Е.Гушакин «Звездный кот»</w:t>
            </w:r>
            <w:r w:rsidR="00230D3F" w:rsidRPr="00BD53EB">
              <w:rPr>
                <w:rFonts w:ascii="Times New Roman" w:hAnsi="Times New Roman" w:cs="Times New Roman"/>
                <w:sz w:val="21"/>
                <w:szCs w:val="21"/>
              </w:rPr>
              <w:t xml:space="preserve"> (</w:t>
            </w:r>
            <w:r w:rsidRPr="00BD53EB">
              <w:rPr>
                <w:rFonts w:ascii="Times New Roman" w:hAnsi="Times New Roman" w:cs="Times New Roman"/>
                <w:sz w:val="21"/>
                <w:szCs w:val="21"/>
              </w:rPr>
              <w:t>развивать умение чётко проговаривать слова, пользоваться интонацией</w:t>
            </w:r>
            <w:r w:rsidR="00230D3F" w:rsidRPr="00BD53EB">
              <w:rPr>
                <w:rFonts w:ascii="Times New Roman" w:hAnsi="Times New Roman" w:cs="Times New Roman"/>
                <w:sz w:val="21"/>
                <w:szCs w:val="21"/>
              </w:rPr>
              <w:t>)</w:t>
            </w:r>
            <w:r w:rsidRPr="00BD53EB">
              <w:rPr>
                <w:rFonts w:ascii="Times New Roman" w:hAnsi="Times New Roman" w:cs="Times New Roman"/>
                <w:sz w:val="21"/>
                <w:szCs w:val="21"/>
              </w:rPr>
              <w:t>.</w:t>
            </w:r>
          </w:p>
          <w:p w:rsidR="00CF262F" w:rsidRPr="00BD53EB" w:rsidRDefault="00CF262F" w:rsidP="009D3FE0">
            <w:pPr>
              <w:pStyle w:val="aa"/>
              <w:numPr>
                <w:ilvl w:val="0"/>
                <w:numId w:val="272"/>
              </w:numPr>
              <w:rPr>
                <w:rFonts w:ascii="Times New Roman" w:hAnsi="Times New Roman" w:cs="Times New Roman"/>
                <w:sz w:val="21"/>
                <w:szCs w:val="21"/>
              </w:rPr>
            </w:pPr>
            <w:r w:rsidRPr="00BD53EB">
              <w:rPr>
                <w:rFonts w:ascii="Times New Roman" w:hAnsi="Times New Roman" w:cs="Times New Roman"/>
                <w:sz w:val="21"/>
                <w:szCs w:val="21"/>
              </w:rPr>
              <w:t>Изготовление космических кораблей из бросового материала</w:t>
            </w:r>
            <w:r w:rsidR="00230D3F" w:rsidRPr="00BD53EB">
              <w:rPr>
                <w:rFonts w:ascii="Times New Roman" w:hAnsi="Times New Roman" w:cs="Times New Roman"/>
                <w:sz w:val="21"/>
                <w:szCs w:val="21"/>
              </w:rPr>
              <w:t xml:space="preserve"> (</w:t>
            </w:r>
            <w:r w:rsidRPr="00BD53EB">
              <w:rPr>
                <w:rFonts w:ascii="Times New Roman" w:hAnsi="Times New Roman" w:cs="Times New Roman"/>
                <w:sz w:val="21"/>
                <w:szCs w:val="21"/>
              </w:rPr>
              <w:t>способствовать развитию инициативы и самостоятельности</w:t>
            </w:r>
            <w:r w:rsidR="00230D3F" w:rsidRPr="00BD53EB">
              <w:rPr>
                <w:rFonts w:ascii="Times New Roman" w:hAnsi="Times New Roman" w:cs="Times New Roman"/>
                <w:sz w:val="21"/>
                <w:szCs w:val="21"/>
              </w:rPr>
              <w:t>)</w:t>
            </w:r>
            <w:r w:rsidRPr="00BD53EB">
              <w:rPr>
                <w:rFonts w:ascii="Times New Roman" w:hAnsi="Times New Roman" w:cs="Times New Roman"/>
                <w:sz w:val="21"/>
                <w:szCs w:val="21"/>
              </w:rPr>
              <w:t>.</w:t>
            </w:r>
          </w:p>
          <w:p w:rsidR="00CF262F" w:rsidRPr="00BD53EB" w:rsidRDefault="00CF262F" w:rsidP="009D3FE0">
            <w:pPr>
              <w:pStyle w:val="aa"/>
              <w:numPr>
                <w:ilvl w:val="0"/>
                <w:numId w:val="272"/>
              </w:numPr>
              <w:rPr>
                <w:rFonts w:ascii="Times New Roman" w:hAnsi="Times New Roman" w:cs="Times New Roman"/>
                <w:sz w:val="21"/>
                <w:szCs w:val="21"/>
              </w:rPr>
            </w:pPr>
            <w:r w:rsidRPr="00BD53EB">
              <w:rPr>
                <w:rFonts w:ascii="Times New Roman" w:hAnsi="Times New Roman" w:cs="Times New Roman"/>
                <w:sz w:val="21"/>
                <w:szCs w:val="21"/>
              </w:rPr>
              <w:t xml:space="preserve">ВЕЧЕРНИЙ КРУГ (по выбору воспитателя из </w:t>
            </w:r>
            <w:r w:rsidR="00E7200A" w:rsidRPr="00BD53EB">
              <w:rPr>
                <w:rFonts w:ascii="Times New Roman" w:hAnsi="Times New Roman" w:cs="Times New Roman"/>
                <w:sz w:val="21"/>
                <w:szCs w:val="21"/>
              </w:rPr>
              <w:t>Приложение 2</w:t>
            </w:r>
            <w:r w:rsidRPr="00BD53EB">
              <w:rPr>
                <w:rFonts w:ascii="Times New Roman" w:hAnsi="Times New Roman" w:cs="Times New Roman"/>
                <w:sz w:val="21"/>
                <w:szCs w:val="21"/>
              </w:rPr>
              <w:t>)</w:t>
            </w:r>
          </w:p>
        </w:tc>
        <w:tc>
          <w:tcPr>
            <w:tcW w:w="2268" w:type="dxa"/>
            <w:tcBorders>
              <w:top w:val="single" w:sz="4" w:space="0" w:color="auto"/>
              <w:left w:val="single" w:sz="4" w:space="0" w:color="000000" w:themeColor="text1"/>
              <w:bottom w:val="single" w:sz="4" w:space="0" w:color="auto"/>
              <w:right w:val="single" w:sz="4" w:space="0" w:color="auto"/>
            </w:tcBorders>
          </w:tcPr>
          <w:p w:rsidR="00CF262F" w:rsidRPr="00F46820" w:rsidRDefault="00CF262F" w:rsidP="00230D3F">
            <w:pPr>
              <w:pStyle w:val="ParagraphStyle"/>
              <w:rPr>
                <w:rFonts w:ascii="Times New Roman" w:hAnsi="Times New Roman" w:cs="Times New Roman"/>
                <w:sz w:val="22"/>
              </w:rPr>
            </w:pPr>
            <w:r w:rsidRPr="00F46820">
              <w:rPr>
                <w:rFonts w:ascii="Times New Roman" w:hAnsi="Times New Roman" w:cs="Times New Roman"/>
                <w:color w:val="000000"/>
                <w:sz w:val="22"/>
              </w:rPr>
              <w:t xml:space="preserve">Д/и «Скажи по другому» </w:t>
            </w:r>
            <w:r w:rsidR="00F46820">
              <w:rPr>
                <w:rFonts w:ascii="Times New Roman" w:hAnsi="Times New Roman" w:cs="Times New Roman"/>
                <w:color w:val="000000"/>
                <w:sz w:val="22"/>
              </w:rPr>
              <w:t>с ……………………….</w:t>
            </w:r>
            <w:r w:rsidR="00256FBC" w:rsidRPr="00F46820">
              <w:rPr>
                <w:rFonts w:ascii="Times New Roman" w:hAnsi="Times New Roman" w:cs="Times New Roman"/>
                <w:color w:val="000000"/>
                <w:sz w:val="22"/>
              </w:rPr>
              <w:t xml:space="preserve"> </w:t>
            </w:r>
            <w:r w:rsidR="00230D3F" w:rsidRPr="00F46820">
              <w:rPr>
                <w:rFonts w:ascii="Times New Roman" w:hAnsi="Times New Roman" w:cs="Times New Roman"/>
                <w:color w:val="000000"/>
                <w:sz w:val="22"/>
              </w:rPr>
              <w:t>(</w:t>
            </w:r>
            <w:r w:rsidRPr="00F46820">
              <w:rPr>
                <w:rFonts w:ascii="Times New Roman" w:hAnsi="Times New Roman" w:cs="Times New Roman"/>
                <w:color w:val="000000"/>
                <w:sz w:val="22"/>
              </w:rPr>
              <w:t>упражнять в умении подбирать слова синонимы</w:t>
            </w:r>
            <w:r w:rsidR="00230D3F" w:rsidRPr="00F46820">
              <w:rPr>
                <w:rFonts w:ascii="Times New Roman" w:hAnsi="Times New Roman" w:cs="Times New Roman"/>
                <w:color w:val="000000"/>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CF262F" w:rsidRPr="00F46820" w:rsidRDefault="00CF262F" w:rsidP="001C4C2D">
            <w:pPr>
              <w:pStyle w:val="aa"/>
              <w:rPr>
                <w:rFonts w:ascii="Times New Roman" w:hAnsi="Times New Roman" w:cs="Times New Roman"/>
                <w:szCs w:val="20"/>
              </w:rPr>
            </w:pPr>
          </w:p>
        </w:tc>
      </w:tr>
      <w:tr w:rsidR="00F46820"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6820" w:rsidRPr="0020795A" w:rsidRDefault="00F46820"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46820" w:rsidRPr="00F46820" w:rsidRDefault="00F46820" w:rsidP="000A784A">
            <w:pPr>
              <w:rPr>
                <w:rFonts w:ascii="Times New Roman" w:hAnsi="Times New Roman" w:cs="Times New Roman"/>
                <w:szCs w:val="20"/>
              </w:rPr>
            </w:pPr>
            <w:r w:rsidRPr="00F46820">
              <w:rPr>
                <w:rFonts w:ascii="Times New Roman" w:hAnsi="Times New Roman" w:cs="Times New Roman"/>
                <w:szCs w:val="20"/>
              </w:rPr>
              <w:t xml:space="preserve">Прогулка </w:t>
            </w:r>
            <w:r w:rsidR="000A784A">
              <w:rPr>
                <w:rFonts w:ascii="Times New Roman" w:hAnsi="Times New Roman" w:cs="Times New Roman"/>
                <w:szCs w:val="20"/>
              </w:rPr>
              <w:t>7</w:t>
            </w:r>
            <w:r w:rsidRPr="00F46820">
              <w:rPr>
                <w:rFonts w:ascii="Times New Roman" w:hAnsi="Times New Roman" w:cs="Times New Roman"/>
                <w:szCs w:val="20"/>
              </w:rPr>
              <w:t>. Апрель. (см. Приложение 3)</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ind w:left="34"/>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F46820" w:rsidRDefault="00CF262F" w:rsidP="001C4C2D">
            <w:pPr>
              <w:rPr>
                <w:rFonts w:ascii="Times New Roman" w:hAnsi="Times New Roman" w:cs="Times New Roman"/>
                <w:szCs w:val="20"/>
              </w:rPr>
            </w:pPr>
            <w:r w:rsidRPr="00F46820">
              <w:rPr>
                <w:rFonts w:ascii="Times New Roman" w:hAnsi="Times New Roman" w:cs="Times New Roman"/>
                <w:szCs w:val="20"/>
              </w:rPr>
              <w:t>Предложить вечером с детьми найти на небе Большую и Малую Медведицу, Полярную звезду.</w:t>
            </w:r>
          </w:p>
        </w:tc>
      </w:tr>
    </w:tbl>
    <w:p w:rsidR="00CF262F" w:rsidRDefault="00CF262F" w:rsidP="00CF262F">
      <w:pPr>
        <w:spacing w:after="0" w:line="240" w:lineRule="auto"/>
        <w:ind w:right="-851" w:firstLine="708"/>
        <w:rPr>
          <w:rFonts w:ascii="Times New Roman" w:hAnsi="Times New Roman" w:cs="Times New Roman"/>
          <w:b/>
          <w:sz w:val="20"/>
          <w:szCs w:val="20"/>
        </w:rPr>
      </w:pPr>
    </w:p>
    <w:p w:rsidR="00CF262F" w:rsidRPr="00F46820" w:rsidRDefault="00CF262F" w:rsidP="00CF262F">
      <w:pPr>
        <w:spacing w:after="0" w:line="240" w:lineRule="auto"/>
        <w:ind w:right="-851" w:firstLine="708"/>
        <w:rPr>
          <w:rFonts w:ascii="Times New Roman" w:hAnsi="Times New Roman" w:cs="Times New Roman"/>
          <w:szCs w:val="20"/>
        </w:rPr>
      </w:pPr>
      <w:r w:rsidRPr="00F46820">
        <w:rPr>
          <w:rFonts w:ascii="Times New Roman" w:hAnsi="Times New Roman" w:cs="Times New Roman"/>
          <w:b/>
          <w:szCs w:val="20"/>
        </w:rPr>
        <w:t xml:space="preserve">Среда </w:t>
      </w:r>
      <w:r w:rsidR="00F80BB6" w:rsidRPr="00F46820">
        <w:rPr>
          <w:rFonts w:ascii="Times New Roman" w:hAnsi="Times New Roman" w:cs="Times New Roman"/>
          <w:b/>
          <w:szCs w:val="20"/>
        </w:rPr>
        <w:t>09</w:t>
      </w:r>
      <w:r w:rsidRPr="00F46820">
        <w:rPr>
          <w:rFonts w:ascii="Times New Roman" w:hAnsi="Times New Roman" w:cs="Times New Roman"/>
          <w:b/>
          <w:szCs w:val="20"/>
        </w:rPr>
        <w:t>.04.202</w:t>
      </w:r>
      <w:r w:rsidR="00F80BB6" w:rsidRPr="00F46820">
        <w:rPr>
          <w:rFonts w:ascii="Times New Roman" w:hAnsi="Times New Roman" w:cs="Times New Roman"/>
          <w:b/>
          <w:szCs w:val="20"/>
        </w:rPr>
        <w:t>5</w:t>
      </w:r>
      <w:r w:rsidRPr="00F46820">
        <w:rPr>
          <w:rFonts w:ascii="Times New Roman" w:hAnsi="Times New Roman" w:cs="Times New Roman"/>
          <w:b/>
          <w:szCs w:val="20"/>
        </w:rPr>
        <w:t xml:space="preserve">                                                                                                         </w:t>
      </w:r>
      <w:r w:rsidR="00F46820">
        <w:rPr>
          <w:rFonts w:ascii="Times New Roman" w:hAnsi="Times New Roman" w:cs="Times New Roman"/>
          <w:b/>
          <w:szCs w:val="20"/>
        </w:rPr>
        <w:t xml:space="preserve">               </w:t>
      </w:r>
      <w:r w:rsidR="00F46820">
        <w:rPr>
          <w:rFonts w:ascii="Times New Roman" w:hAnsi="Times New Roman" w:cs="Times New Roman"/>
          <w:b/>
          <w:szCs w:val="20"/>
        </w:rPr>
        <w:tab/>
      </w:r>
      <w:r w:rsidR="00F46820">
        <w:rPr>
          <w:rFonts w:ascii="Times New Roman" w:hAnsi="Times New Roman" w:cs="Times New Roman"/>
          <w:b/>
          <w:szCs w:val="20"/>
        </w:rPr>
        <w:tab/>
      </w:r>
      <w:r w:rsidR="00F46820">
        <w:rPr>
          <w:rFonts w:ascii="Times New Roman" w:hAnsi="Times New Roman" w:cs="Times New Roman"/>
          <w:b/>
          <w:szCs w:val="20"/>
        </w:rPr>
        <w:tab/>
        <w:t xml:space="preserve">            </w:t>
      </w:r>
      <w:r w:rsidR="00F46820">
        <w:rPr>
          <w:rFonts w:ascii="Times New Roman" w:hAnsi="Times New Roman" w:cs="Times New Roman"/>
          <w:b/>
          <w:szCs w:val="20"/>
        </w:rPr>
        <w:tab/>
        <w:t xml:space="preserve">        </w:t>
      </w:r>
      <w:r w:rsidRPr="00F46820">
        <w:rPr>
          <w:rFonts w:ascii="Times New Roman" w:hAnsi="Times New Roman" w:cs="Times New Roman"/>
          <w:szCs w:val="20"/>
        </w:rPr>
        <w:t>Тематическая неделя «Космические просторы»</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F46820" w:rsidRPr="0020795A" w:rsidTr="00F46820">
        <w:trPr>
          <w:cantSplit/>
          <w:trHeight w:val="4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6820" w:rsidRPr="0020795A" w:rsidRDefault="00F46820"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6820" w:rsidRPr="0020795A" w:rsidRDefault="00F46820"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46820" w:rsidRPr="00A76384" w:rsidRDefault="00F46820" w:rsidP="00115BE3">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6820" w:rsidRPr="004567FD" w:rsidRDefault="00F46820" w:rsidP="00115BE3">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F262F" w:rsidRPr="0020795A" w:rsidTr="00F46820">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F262F" w:rsidRPr="00F46820" w:rsidRDefault="00CF262F" w:rsidP="009D3FE0">
            <w:pPr>
              <w:pStyle w:val="aa"/>
              <w:numPr>
                <w:ilvl w:val="0"/>
                <w:numId w:val="83"/>
              </w:numPr>
              <w:ind w:right="-26"/>
              <w:rPr>
                <w:rFonts w:ascii="Times New Roman" w:hAnsi="Times New Roman" w:cs="Times New Roman"/>
                <w:szCs w:val="20"/>
              </w:rPr>
            </w:pPr>
            <w:r w:rsidRPr="00F46820">
              <w:rPr>
                <w:rFonts w:ascii="Times New Roman" w:hAnsi="Times New Roman" w:cs="Times New Roman"/>
                <w:szCs w:val="20"/>
              </w:rPr>
              <w:t>Утренняя гимнастика. Комплекс № 30 (с палкой). (</w:t>
            </w:r>
            <w:r w:rsidR="00170B98">
              <w:rPr>
                <w:rFonts w:ascii="Times New Roman" w:hAnsi="Times New Roman" w:cs="Times New Roman"/>
                <w:szCs w:val="20"/>
              </w:rPr>
              <w:t>[24]</w:t>
            </w:r>
            <w:r w:rsidRPr="00F46820">
              <w:rPr>
                <w:rFonts w:ascii="Times New Roman" w:hAnsi="Times New Roman" w:cs="Times New Roman"/>
                <w:szCs w:val="20"/>
              </w:rPr>
              <w:t>, с.28)</w:t>
            </w:r>
          </w:p>
          <w:p w:rsidR="00CF262F" w:rsidRPr="00F46820" w:rsidRDefault="00CF262F" w:rsidP="009D3FE0">
            <w:pPr>
              <w:pStyle w:val="aa"/>
              <w:numPr>
                <w:ilvl w:val="0"/>
                <w:numId w:val="83"/>
              </w:numPr>
              <w:tabs>
                <w:tab w:val="left" w:pos="194"/>
              </w:tabs>
              <w:ind w:right="-26"/>
              <w:rPr>
                <w:rFonts w:ascii="Times New Roman" w:hAnsi="Times New Roman" w:cs="Times New Roman"/>
                <w:szCs w:val="20"/>
              </w:rPr>
            </w:pPr>
            <w:r w:rsidRPr="00F46820">
              <w:rPr>
                <w:rFonts w:ascii="Times New Roman" w:hAnsi="Times New Roman" w:cs="Times New Roman"/>
                <w:szCs w:val="20"/>
              </w:rPr>
              <w:t>УТРЕННИЙ КРУГ № 3</w:t>
            </w:r>
            <w:r w:rsidR="00E2463D" w:rsidRPr="00F46820">
              <w:rPr>
                <w:rFonts w:ascii="Times New Roman" w:hAnsi="Times New Roman" w:cs="Times New Roman"/>
                <w:szCs w:val="20"/>
              </w:rPr>
              <w:t>1</w:t>
            </w:r>
            <w:r w:rsidRPr="00F46820">
              <w:rPr>
                <w:rFonts w:ascii="Times New Roman" w:hAnsi="Times New Roman" w:cs="Times New Roman"/>
                <w:szCs w:val="20"/>
              </w:rPr>
              <w:t xml:space="preserve"> (см. </w:t>
            </w:r>
            <w:r w:rsidR="00E7200A" w:rsidRPr="00F46820">
              <w:rPr>
                <w:rFonts w:ascii="Times New Roman" w:hAnsi="Times New Roman" w:cs="Times New Roman"/>
                <w:szCs w:val="20"/>
              </w:rPr>
              <w:t>Приложение 1</w:t>
            </w:r>
            <w:r w:rsidRPr="00F46820">
              <w:rPr>
                <w:rFonts w:ascii="Times New Roman" w:hAnsi="Times New Roman" w:cs="Times New Roman"/>
                <w:szCs w:val="20"/>
              </w:rPr>
              <w:t>)</w:t>
            </w:r>
          </w:p>
          <w:p w:rsidR="00CF262F" w:rsidRPr="00F46820" w:rsidRDefault="00CF262F" w:rsidP="009D3FE0">
            <w:pPr>
              <w:pStyle w:val="aa"/>
              <w:numPr>
                <w:ilvl w:val="0"/>
                <w:numId w:val="83"/>
              </w:numPr>
              <w:tabs>
                <w:tab w:val="left" w:pos="194"/>
              </w:tabs>
              <w:ind w:right="-26"/>
              <w:rPr>
                <w:rFonts w:ascii="Times New Roman" w:hAnsi="Times New Roman" w:cs="Times New Roman"/>
                <w:szCs w:val="20"/>
              </w:rPr>
            </w:pPr>
            <w:r w:rsidRPr="00F46820">
              <w:rPr>
                <w:rFonts w:ascii="Times New Roman" w:hAnsi="Times New Roman" w:cs="Times New Roman"/>
                <w:szCs w:val="20"/>
              </w:rPr>
              <w:t xml:space="preserve">Дежурство на занятиях </w:t>
            </w:r>
            <w:r w:rsidR="00230D3F" w:rsidRPr="00F46820">
              <w:rPr>
                <w:rFonts w:ascii="Times New Roman" w:hAnsi="Times New Roman" w:cs="Times New Roman"/>
                <w:szCs w:val="20"/>
              </w:rPr>
              <w:t>(</w:t>
            </w:r>
            <w:r w:rsidRPr="00F46820">
              <w:rPr>
                <w:rFonts w:ascii="Times New Roman" w:hAnsi="Times New Roman" w:cs="Times New Roman"/>
                <w:szCs w:val="20"/>
              </w:rPr>
              <w:t>воспитывать умение готовить рабочее место к занятиям</w:t>
            </w:r>
            <w:r w:rsidR="00230D3F" w:rsidRPr="00F46820">
              <w:rPr>
                <w:rFonts w:ascii="Times New Roman" w:hAnsi="Times New Roman" w:cs="Times New Roman"/>
                <w:szCs w:val="20"/>
              </w:rPr>
              <w:t>)</w:t>
            </w:r>
            <w:r w:rsidRPr="00F46820">
              <w:rPr>
                <w:rFonts w:ascii="Times New Roman" w:hAnsi="Times New Roman" w:cs="Times New Roman"/>
                <w:szCs w:val="20"/>
              </w:rPr>
              <w:t>.</w:t>
            </w:r>
          </w:p>
          <w:p w:rsidR="00CF262F" w:rsidRPr="00F46820" w:rsidRDefault="00CF262F" w:rsidP="009D3FE0">
            <w:pPr>
              <w:pStyle w:val="aa"/>
              <w:numPr>
                <w:ilvl w:val="0"/>
                <w:numId w:val="83"/>
              </w:numPr>
              <w:rPr>
                <w:rFonts w:ascii="Times New Roman" w:hAnsi="Times New Roman" w:cs="Times New Roman"/>
                <w:szCs w:val="20"/>
              </w:rPr>
            </w:pPr>
            <w:r w:rsidRPr="00F46820">
              <w:rPr>
                <w:rFonts w:ascii="Times New Roman" w:hAnsi="Times New Roman" w:cs="Times New Roman"/>
                <w:szCs w:val="20"/>
              </w:rPr>
              <w:t>Просмотр презентации «Детям о космосе»</w:t>
            </w:r>
            <w:r w:rsidR="00230D3F" w:rsidRPr="00F46820">
              <w:rPr>
                <w:rFonts w:ascii="Times New Roman" w:hAnsi="Times New Roman" w:cs="Times New Roman"/>
                <w:szCs w:val="20"/>
              </w:rPr>
              <w:t xml:space="preserve"> (</w:t>
            </w:r>
            <w:r w:rsidRPr="00F46820">
              <w:rPr>
                <w:rFonts w:ascii="Times New Roman" w:hAnsi="Times New Roman" w:cs="Times New Roman"/>
                <w:szCs w:val="20"/>
              </w:rPr>
              <w:t>вспомнить названия планет, особенности солнечной системы</w:t>
            </w:r>
            <w:r w:rsidR="00230D3F" w:rsidRPr="00F46820">
              <w:rPr>
                <w:rFonts w:ascii="Times New Roman" w:hAnsi="Times New Roman" w:cs="Times New Roman"/>
                <w:szCs w:val="20"/>
              </w:rPr>
              <w:t>)</w:t>
            </w:r>
            <w:r w:rsidRPr="00F46820">
              <w:rPr>
                <w:rFonts w:ascii="Times New Roman" w:hAnsi="Times New Roman" w:cs="Times New Roman"/>
                <w:szCs w:val="20"/>
              </w:rPr>
              <w:t>.</w:t>
            </w:r>
          </w:p>
          <w:p w:rsidR="00CF262F" w:rsidRPr="00F46820" w:rsidRDefault="00CF262F" w:rsidP="009D3FE0">
            <w:pPr>
              <w:pStyle w:val="aa"/>
              <w:numPr>
                <w:ilvl w:val="0"/>
                <w:numId w:val="83"/>
              </w:numPr>
              <w:ind w:right="-26"/>
              <w:rPr>
                <w:rFonts w:ascii="Times New Roman" w:hAnsi="Times New Roman" w:cs="Times New Roman"/>
                <w:szCs w:val="20"/>
              </w:rPr>
            </w:pPr>
            <w:r w:rsidRPr="00F46820">
              <w:rPr>
                <w:rFonts w:ascii="Times New Roman" w:hAnsi="Times New Roman" w:cs="Times New Roman"/>
                <w:szCs w:val="20"/>
              </w:rPr>
              <w:t>Составить рассказ фантастического содержания по одной из картин о космосе.</w:t>
            </w:r>
          </w:p>
          <w:p w:rsidR="00CF262F" w:rsidRPr="00F46820" w:rsidRDefault="00CF262F" w:rsidP="009D3FE0">
            <w:pPr>
              <w:pStyle w:val="aa"/>
              <w:numPr>
                <w:ilvl w:val="0"/>
                <w:numId w:val="83"/>
              </w:numPr>
              <w:ind w:right="-26"/>
              <w:rPr>
                <w:rFonts w:ascii="Times New Roman" w:hAnsi="Times New Roman" w:cs="Times New Roman"/>
                <w:szCs w:val="20"/>
              </w:rPr>
            </w:pPr>
            <w:r w:rsidRPr="00F46820">
              <w:rPr>
                <w:rFonts w:ascii="Times New Roman" w:hAnsi="Times New Roman" w:cs="Times New Roman"/>
                <w:szCs w:val="20"/>
              </w:rPr>
              <w:t>Рассматривание альбома «Первые космонавты», иллюстраций о космосе</w:t>
            </w:r>
            <w:r w:rsidR="00230D3F" w:rsidRPr="00F46820">
              <w:rPr>
                <w:rFonts w:ascii="Times New Roman" w:hAnsi="Times New Roman" w:cs="Times New Roman"/>
                <w:szCs w:val="20"/>
              </w:rPr>
              <w:t xml:space="preserve"> (</w:t>
            </w:r>
            <w:r w:rsidRPr="00F46820">
              <w:rPr>
                <w:rFonts w:ascii="Times New Roman" w:hAnsi="Times New Roman" w:cs="Times New Roman"/>
                <w:szCs w:val="20"/>
              </w:rPr>
              <w:t>сформировать у детей понятие «космос», «Вселенная»</w:t>
            </w:r>
            <w:r w:rsidR="00230D3F" w:rsidRPr="00F46820">
              <w:rPr>
                <w:rFonts w:ascii="Times New Roman" w:hAnsi="Times New Roman" w:cs="Times New Roman"/>
                <w:szCs w:val="20"/>
              </w:rPr>
              <w:t>)</w:t>
            </w:r>
            <w:r w:rsidRPr="00F46820">
              <w:rPr>
                <w:rFonts w:ascii="Times New Roman" w:hAnsi="Times New Roman" w:cs="Times New Roman"/>
                <w:szCs w:val="20"/>
              </w:rPr>
              <w:t>.</w:t>
            </w:r>
          </w:p>
          <w:p w:rsidR="00CF262F" w:rsidRPr="00F46820" w:rsidRDefault="00CF262F" w:rsidP="009D3FE0">
            <w:pPr>
              <w:pStyle w:val="aa"/>
              <w:numPr>
                <w:ilvl w:val="0"/>
                <w:numId w:val="83"/>
              </w:numPr>
              <w:rPr>
                <w:rFonts w:ascii="Times New Roman" w:hAnsi="Times New Roman" w:cs="Times New Roman"/>
                <w:szCs w:val="20"/>
              </w:rPr>
            </w:pPr>
            <w:r w:rsidRPr="00F46820">
              <w:rPr>
                <w:rFonts w:ascii="Times New Roman" w:hAnsi="Times New Roman" w:cs="Times New Roman"/>
                <w:szCs w:val="20"/>
              </w:rPr>
              <w:t xml:space="preserve">Рассматривание глобуса, организация и проведение опыта «Путь солнца по небосводу» </w:t>
            </w:r>
            <w:r w:rsidR="00230D3F" w:rsidRPr="00F46820">
              <w:rPr>
                <w:rFonts w:ascii="Times New Roman" w:hAnsi="Times New Roman" w:cs="Times New Roman"/>
                <w:szCs w:val="20"/>
              </w:rPr>
              <w:t>(</w:t>
            </w:r>
            <w:r w:rsidRPr="00F46820">
              <w:rPr>
                <w:rFonts w:ascii="Times New Roman" w:hAnsi="Times New Roman" w:cs="Times New Roman"/>
                <w:szCs w:val="20"/>
              </w:rPr>
              <w:t>дать понятие о смене дня и ночи</w:t>
            </w:r>
            <w:r w:rsidR="00230D3F" w:rsidRPr="00F46820">
              <w:rPr>
                <w:rFonts w:ascii="Times New Roman" w:hAnsi="Times New Roman" w:cs="Times New Roman"/>
                <w:szCs w:val="20"/>
              </w:rPr>
              <w:t>)</w:t>
            </w:r>
            <w:r w:rsidRPr="00F46820">
              <w:rPr>
                <w:rFonts w:ascii="Times New Roman" w:hAnsi="Times New Roman" w:cs="Times New Roman"/>
                <w:szCs w:val="20"/>
              </w:rPr>
              <w:t>.</w:t>
            </w:r>
          </w:p>
          <w:p w:rsidR="00CF262F" w:rsidRPr="00F46820" w:rsidRDefault="00CF262F" w:rsidP="009D3FE0">
            <w:pPr>
              <w:pStyle w:val="aa"/>
              <w:numPr>
                <w:ilvl w:val="0"/>
                <w:numId w:val="83"/>
              </w:numPr>
              <w:rPr>
                <w:rFonts w:ascii="Times New Roman" w:hAnsi="Times New Roman" w:cs="Times New Roman"/>
                <w:szCs w:val="20"/>
              </w:rPr>
            </w:pPr>
            <w:r w:rsidRPr="00F46820">
              <w:rPr>
                <w:rFonts w:ascii="Times New Roman" w:hAnsi="Times New Roman" w:cs="Times New Roman"/>
                <w:szCs w:val="20"/>
              </w:rPr>
              <w:t>Чтение Н. Носов «Незнайка на луне» (отрывки)</w:t>
            </w:r>
            <w:r w:rsidR="00230D3F" w:rsidRPr="00F46820">
              <w:rPr>
                <w:rFonts w:ascii="Times New Roman" w:hAnsi="Times New Roman" w:cs="Times New Roman"/>
                <w:szCs w:val="20"/>
              </w:rPr>
              <w:t xml:space="preserve"> (</w:t>
            </w:r>
            <w:r w:rsidRPr="00F46820">
              <w:rPr>
                <w:rFonts w:ascii="Times New Roman" w:hAnsi="Times New Roman" w:cs="Times New Roman"/>
                <w:szCs w:val="20"/>
              </w:rPr>
              <w:t>учить воспринимать длинные литературные произведения</w:t>
            </w:r>
            <w:r w:rsidR="00230D3F" w:rsidRPr="00F46820">
              <w:rPr>
                <w:rFonts w:ascii="Times New Roman" w:hAnsi="Times New Roman" w:cs="Times New Roman"/>
                <w:szCs w:val="20"/>
              </w:rPr>
              <w:t>)</w:t>
            </w:r>
            <w:r w:rsidRPr="00F46820">
              <w:rPr>
                <w:rFonts w:ascii="Times New Roman" w:hAnsi="Times New Roman" w:cs="Times New Roman"/>
                <w:szCs w:val="20"/>
              </w:rPr>
              <w:t>.</w:t>
            </w:r>
          </w:p>
          <w:p w:rsidR="00CF262F" w:rsidRPr="00F46820" w:rsidRDefault="00CF262F" w:rsidP="00230D3F">
            <w:pPr>
              <w:pStyle w:val="aa"/>
              <w:numPr>
                <w:ilvl w:val="0"/>
                <w:numId w:val="83"/>
              </w:numPr>
              <w:ind w:right="-26"/>
              <w:rPr>
                <w:rFonts w:ascii="Times New Roman" w:hAnsi="Times New Roman" w:cs="Times New Roman"/>
                <w:szCs w:val="20"/>
              </w:rPr>
            </w:pPr>
            <w:r w:rsidRPr="00F46820">
              <w:rPr>
                <w:rFonts w:ascii="Times New Roman" w:hAnsi="Times New Roman" w:cs="Times New Roman"/>
                <w:szCs w:val="20"/>
              </w:rPr>
              <w:t>П/и «Ждут нас быстрые ракеты»</w:t>
            </w:r>
            <w:r w:rsidR="00230D3F" w:rsidRPr="00F46820">
              <w:rPr>
                <w:rFonts w:ascii="Times New Roman" w:hAnsi="Times New Roman" w:cs="Times New Roman"/>
                <w:szCs w:val="20"/>
              </w:rPr>
              <w:t xml:space="preserve"> (</w:t>
            </w:r>
            <w:r w:rsidRPr="00F46820">
              <w:rPr>
                <w:rFonts w:ascii="Times New Roman" w:hAnsi="Times New Roman" w:cs="Times New Roman"/>
                <w:szCs w:val="20"/>
              </w:rPr>
              <w:t>вспомнить слова</w:t>
            </w:r>
            <w:r w:rsidR="00230D3F" w:rsidRPr="00F46820">
              <w:rPr>
                <w:rFonts w:ascii="Times New Roman" w:hAnsi="Times New Roman" w:cs="Times New Roman"/>
                <w:szCs w:val="20"/>
              </w:rPr>
              <w:t>)</w:t>
            </w:r>
            <w:r w:rsidRPr="00F46820">
              <w:rPr>
                <w:rFonts w:ascii="Times New Roman" w:hAnsi="Times New Roman" w:cs="Times New Roman"/>
                <w:szCs w:val="20"/>
              </w:rPr>
              <w:t xml:space="preserve">. </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256FBC" w:rsidRPr="00F46820" w:rsidRDefault="00256FBC" w:rsidP="00256FBC">
            <w:pPr>
              <w:rPr>
                <w:rFonts w:ascii="Times New Roman" w:eastAsia="Calibri" w:hAnsi="Times New Roman" w:cs="Times New Roman"/>
                <w:szCs w:val="24"/>
                <w:lang w:eastAsia="en-US"/>
              </w:rPr>
            </w:pPr>
            <w:r w:rsidRPr="00F46820">
              <w:rPr>
                <w:rFonts w:ascii="Times New Roman" w:eastAsia="Calibri" w:hAnsi="Times New Roman" w:cs="Times New Roman"/>
                <w:szCs w:val="24"/>
                <w:lang w:eastAsia="en-US"/>
              </w:rPr>
              <w:t xml:space="preserve">Д/игра «Найди фишке место» с ………………………. </w:t>
            </w:r>
            <w:r w:rsidR="00230D3F" w:rsidRPr="00F46820">
              <w:rPr>
                <w:rFonts w:ascii="Times New Roman" w:eastAsia="Calibri" w:hAnsi="Times New Roman" w:cs="Times New Roman"/>
                <w:szCs w:val="24"/>
                <w:lang w:eastAsia="en-US"/>
              </w:rPr>
              <w:t>(</w:t>
            </w:r>
            <w:r w:rsidRPr="00F46820">
              <w:rPr>
                <w:rFonts w:ascii="Times New Roman" w:eastAsia="Calibri" w:hAnsi="Times New Roman" w:cs="Times New Roman"/>
                <w:szCs w:val="24"/>
                <w:lang w:eastAsia="en-US"/>
              </w:rPr>
              <w:t>научить определять место заданного звука в слове(начало, середина, конец), опираясь на громкое проговаривание</w:t>
            </w:r>
            <w:r w:rsidR="00230D3F" w:rsidRPr="00F46820">
              <w:rPr>
                <w:rFonts w:ascii="Times New Roman" w:eastAsia="Calibri" w:hAnsi="Times New Roman" w:cs="Times New Roman"/>
                <w:szCs w:val="24"/>
                <w:lang w:eastAsia="en-US"/>
              </w:rPr>
              <w:t>)</w:t>
            </w:r>
            <w:r w:rsidRPr="00F46820">
              <w:rPr>
                <w:rFonts w:ascii="Times New Roman" w:eastAsia="Calibri" w:hAnsi="Times New Roman" w:cs="Times New Roman"/>
                <w:szCs w:val="24"/>
                <w:lang w:eastAsia="en-US"/>
              </w:rPr>
              <w:t xml:space="preserve">. </w:t>
            </w:r>
          </w:p>
          <w:p w:rsidR="00CF262F" w:rsidRPr="00F46820" w:rsidRDefault="00CF262F" w:rsidP="001C4C2D">
            <w:pPr>
              <w:pStyle w:val="ParagraphStyle"/>
              <w:rPr>
                <w:rFonts w:ascii="Times New Roman" w:hAnsi="Times New Roman" w:cs="Times New Roman"/>
                <w:sz w:val="22"/>
              </w:rPr>
            </w:pP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F262F" w:rsidRPr="00F46820" w:rsidRDefault="00CF262F" w:rsidP="001C4C2D">
            <w:pPr>
              <w:rPr>
                <w:rFonts w:ascii="Times New Roman" w:hAnsi="Times New Roman" w:cs="Times New Roman"/>
                <w:szCs w:val="20"/>
                <w:lang w:val="x-none"/>
              </w:rPr>
            </w:pPr>
          </w:p>
        </w:tc>
      </w:tr>
      <w:tr w:rsidR="00BB3E59"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F46820" w:rsidRDefault="00BB3E59" w:rsidP="00F46820">
            <w:pPr>
              <w:rPr>
                <w:rFonts w:ascii="Times New Roman" w:hAnsi="Times New Roman" w:cs="Times New Roman"/>
                <w:szCs w:val="20"/>
              </w:rPr>
            </w:pPr>
            <w:r w:rsidRPr="00F46820">
              <w:rPr>
                <w:rFonts w:ascii="Times New Roman" w:hAnsi="Times New Roman"/>
                <w:szCs w:val="20"/>
              </w:rPr>
              <w:t>См. таблицу в конце недели</w:t>
            </w:r>
          </w:p>
        </w:tc>
      </w:tr>
      <w:tr w:rsidR="00F46820"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6820" w:rsidRPr="0020795A" w:rsidRDefault="00F46820"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8C7" w:rsidRPr="004621AB" w:rsidRDefault="001D58C7" w:rsidP="001C4C2D">
            <w:pPr>
              <w:rPr>
                <w:rFonts w:ascii="Times New Roman" w:hAnsi="Times New Roman" w:cs="Times New Roman"/>
              </w:rPr>
            </w:pPr>
            <w:r w:rsidRPr="001D58C7">
              <w:rPr>
                <w:rFonts w:ascii="Times New Roman" w:hAnsi="Times New Roman" w:cs="Times New Roman"/>
              </w:rPr>
              <w:t>«Солнце по небу гуляло»  (</w:t>
            </w:r>
            <w:r w:rsidR="005057FF">
              <w:rPr>
                <w:rFonts w:ascii="Times New Roman" w:hAnsi="Times New Roman" w:cs="Times New Roman"/>
              </w:rPr>
              <w:t>[</w:t>
            </w:r>
            <w:r w:rsidR="001E4464">
              <w:rPr>
                <w:rFonts w:ascii="Times New Roman" w:hAnsi="Times New Roman" w:cs="Times New Roman"/>
              </w:rPr>
              <w:t>35]</w:t>
            </w:r>
            <w:r w:rsidRPr="001D58C7">
              <w:rPr>
                <w:rFonts w:ascii="Times New Roman" w:hAnsi="Times New Roman" w:cs="Times New Roman"/>
              </w:rPr>
              <w:t>, с.190)</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56FBC" w:rsidRPr="00F46820" w:rsidRDefault="00CF262F" w:rsidP="009D3FE0">
            <w:pPr>
              <w:pStyle w:val="aa"/>
              <w:numPr>
                <w:ilvl w:val="0"/>
                <w:numId w:val="394"/>
              </w:numPr>
              <w:rPr>
                <w:rFonts w:ascii="Times New Roman" w:eastAsia="Times New Roman" w:hAnsi="Times New Roman" w:cs="Times New Roman"/>
                <w:szCs w:val="20"/>
              </w:rPr>
            </w:pPr>
            <w:r w:rsidRPr="00F46820">
              <w:rPr>
                <w:rFonts w:ascii="Times New Roman" w:eastAsia="Times New Roman" w:hAnsi="Times New Roman" w:cs="Times New Roman"/>
                <w:szCs w:val="20"/>
              </w:rPr>
              <w:t xml:space="preserve">Чтение художественной литературы: А. Митяев «12 апреля – день космонавтики».      </w:t>
            </w:r>
          </w:p>
          <w:p w:rsidR="00CF262F" w:rsidRPr="00F46820" w:rsidRDefault="00256FBC" w:rsidP="00230D3F">
            <w:pPr>
              <w:pStyle w:val="aa"/>
              <w:numPr>
                <w:ilvl w:val="0"/>
                <w:numId w:val="394"/>
              </w:numPr>
              <w:rPr>
                <w:rFonts w:ascii="Times New Roman" w:eastAsia="Times New Roman" w:hAnsi="Times New Roman" w:cs="Times New Roman"/>
                <w:szCs w:val="20"/>
              </w:rPr>
            </w:pPr>
            <w:r w:rsidRPr="00F46820">
              <w:rPr>
                <w:rFonts w:ascii="Times New Roman" w:eastAsia="Times New Roman" w:hAnsi="Times New Roman" w:cs="Times New Roman"/>
                <w:szCs w:val="20"/>
              </w:rPr>
              <w:t>Формирование культуры поведения за столом</w:t>
            </w:r>
            <w:r w:rsidR="00230D3F" w:rsidRPr="00F46820">
              <w:rPr>
                <w:rFonts w:ascii="Times New Roman" w:eastAsia="Times New Roman" w:hAnsi="Times New Roman" w:cs="Times New Roman"/>
                <w:szCs w:val="20"/>
              </w:rPr>
              <w:t xml:space="preserve"> (</w:t>
            </w:r>
            <w:r w:rsidRPr="00F46820">
              <w:rPr>
                <w:rFonts w:ascii="Times New Roman" w:eastAsia="Times New Roman" w:hAnsi="Times New Roman" w:cs="Times New Roman"/>
                <w:szCs w:val="20"/>
              </w:rPr>
              <w:t>приучать есть разные виды пищи, не меняя положения вилки в руке, а лишь слегка поворачивая кисть. Закреплять умение пользоваться салфеткой при необходимости</w:t>
            </w:r>
            <w:r w:rsidR="00230D3F" w:rsidRPr="00F46820">
              <w:rPr>
                <w:rFonts w:ascii="Times New Roman" w:eastAsia="Times New Roman" w:hAnsi="Times New Roman" w:cs="Times New Roman"/>
                <w:szCs w:val="20"/>
              </w:rPr>
              <w:t>)</w:t>
            </w:r>
            <w:r w:rsidRPr="00F46820">
              <w:rPr>
                <w:rFonts w:ascii="Times New Roman" w:eastAsia="Times New Roman" w:hAnsi="Times New Roman" w:cs="Times New Roman"/>
                <w:szCs w:val="20"/>
              </w:rPr>
              <w:t>.</w:t>
            </w:r>
          </w:p>
        </w:tc>
      </w:tr>
      <w:tr w:rsidR="00F46820"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6820" w:rsidRPr="0020795A" w:rsidRDefault="00F46820"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46820" w:rsidRPr="00F46820" w:rsidRDefault="00F46820" w:rsidP="001C4C2D">
            <w:pPr>
              <w:rPr>
                <w:rFonts w:ascii="Times New Roman" w:hAnsi="Times New Roman" w:cs="Times New Roman"/>
                <w:szCs w:val="20"/>
              </w:rPr>
            </w:pPr>
            <w:r w:rsidRPr="00F46820">
              <w:rPr>
                <w:rFonts w:ascii="Times New Roman" w:hAnsi="Times New Roman" w:cs="Times New Roman"/>
                <w:szCs w:val="20"/>
              </w:rPr>
              <w:t>Гимнастика после сна. Комплекс 15 (</w:t>
            </w:r>
            <w:r w:rsidR="005057FF">
              <w:rPr>
                <w:rFonts w:ascii="Times New Roman" w:hAnsi="Times New Roman" w:cs="Times New Roman"/>
                <w:szCs w:val="20"/>
              </w:rPr>
              <w:t>[</w:t>
            </w:r>
            <w:r w:rsidR="001E4464">
              <w:rPr>
                <w:rFonts w:ascii="Times New Roman" w:hAnsi="Times New Roman" w:cs="Times New Roman"/>
                <w:szCs w:val="20"/>
              </w:rPr>
              <w:t>30]</w:t>
            </w:r>
            <w:r w:rsidRPr="00F46820">
              <w:rPr>
                <w:rFonts w:ascii="Times New Roman" w:hAnsi="Times New Roman" w:cs="Times New Roman"/>
                <w:szCs w:val="20"/>
              </w:rPr>
              <w:t>, с. 60)</w:t>
            </w:r>
          </w:p>
        </w:tc>
      </w:tr>
      <w:tr w:rsidR="00CF262F" w:rsidRPr="0020795A" w:rsidTr="00F468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D65CA3" w:rsidRPr="00D65CA3" w:rsidRDefault="00D65CA3" w:rsidP="00D65CA3">
            <w:pPr>
              <w:pStyle w:val="aa"/>
              <w:numPr>
                <w:ilvl w:val="0"/>
                <w:numId w:val="273"/>
              </w:numPr>
              <w:rPr>
                <w:rFonts w:ascii="Times New Roman" w:hAnsi="Times New Roman" w:cs="Times New Roman"/>
                <w:szCs w:val="20"/>
              </w:rPr>
            </w:pPr>
            <w:r w:rsidRPr="00D65CA3">
              <w:rPr>
                <w:rFonts w:ascii="Times New Roman" w:hAnsi="Times New Roman" w:cs="Times New Roman"/>
                <w:szCs w:val="20"/>
              </w:rPr>
              <w:t>Театральная деятельность. «Ритмопластика» (развивать чувство ритма, быстроту реакции, координацию движений. Развивать внимание, память). (</w:t>
            </w:r>
            <w:r w:rsidR="005057FF">
              <w:rPr>
                <w:rFonts w:ascii="Times New Roman" w:hAnsi="Times New Roman" w:cs="Times New Roman"/>
                <w:szCs w:val="20"/>
              </w:rPr>
              <w:t>[</w:t>
            </w:r>
            <w:r w:rsidR="001E4464">
              <w:rPr>
                <w:rFonts w:ascii="Times New Roman" w:hAnsi="Times New Roman" w:cs="Times New Roman"/>
                <w:szCs w:val="20"/>
              </w:rPr>
              <w:t>32]</w:t>
            </w:r>
            <w:r w:rsidRPr="00D65CA3">
              <w:rPr>
                <w:rFonts w:ascii="Times New Roman" w:hAnsi="Times New Roman" w:cs="Times New Roman"/>
                <w:szCs w:val="20"/>
              </w:rPr>
              <w:t>, с. 65)</w:t>
            </w:r>
          </w:p>
          <w:p w:rsidR="00CF262F" w:rsidRPr="00F46820" w:rsidRDefault="00CF262F" w:rsidP="00442EAD">
            <w:pPr>
              <w:pStyle w:val="aa"/>
              <w:numPr>
                <w:ilvl w:val="0"/>
                <w:numId w:val="273"/>
              </w:numPr>
              <w:rPr>
                <w:rFonts w:ascii="Times New Roman" w:hAnsi="Times New Roman" w:cs="Times New Roman"/>
                <w:szCs w:val="20"/>
              </w:rPr>
            </w:pPr>
            <w:r w:rsidRPr="00F46820">
              <w:rPr>
                <w:rFonts w:ascii="Times New Roman" w:hAnsi="Times New Roman" w:cs="Times New Roman"/>
                <w:szCs w:val="20"/>
              </w:rPr>
              <w:t>СРИ «Полёт на луну»</w:t>
            </w:r>
            <w:r w:rsidR="00230D3F" w:rsidRPr="00F46820">
              <w:rPr>
                <w:rFonts w:ascii="Times New Roman" w:hAnsi="Times New Roman" w:cs="Times New Roman"/>
                <w:szCs w:val="20"/>
              </w:rPr>
              <w:t xml:space="preserve"> (</w:t>
            </w:r>
            <w:r w:rsidRPr="00F46820">
              <w:rPr>
                <w:rFonts w:ascii="Times New Roman" w:hAnsi="Times New Roman" w:cs="Times New Roman"/>
                <w:szCs w:val="20"/>
              </w:rPr>
              <w:t>подобрать необходимые атрибуты, способствовать развитию игрового сюжета</w:t>
            </w:r>
            <w:r w:rsidR="00230D3F" w:rsidRPr="00F46820">
              <w:rPr>
                <w:rFonts w:ascii="Times New Roman" w:hAnsi="Times New Roman" w:cs="Times New Roman"/>
                <w:szCs w:val="20"/>
              </w:rPr>
              <w:t>)</w:t>
            </w:r>
            <w:r w:rsidRPr="00F46820">
              <w:rPr>
                <w:rFonts w:ascii="Times New Roman" w:hAnsi="Times New Roman" w:cs="Times New Roman"/>
                <w:szCs w:val="20"/>
              </w:rPr>
              <w:t>.</w:t>
            </w:r>
          </w:p>
          <w:p w:rsidR="00CF262F" w:rsidRPr="00F46820" w:rsidRDefault="00CF262F" w:rsidP="00442EAD">
            <w:pPr>
              <w:pStyle w:val="aa"/>
              <w:numPr>
                <w:ilvl w:val="0"/>
                <w:numId w:val="273"/>
              </w:numPr>
              <w:rPr>
                <w:rFonts w:ascii="Times New Roman" w:hAnsi="Times New Roman" w:cs="Times New Roman"/>
                <w:szCs w:val="20"/>
              </w:rPr>
            </w:pPr>
            <w:r w:rsidRPr="00F46820">
              <w:rPr>
                <w:rFonts w:ascii="Times New Roman" w:hAnsi="Times New Roman" w:cs="Times New Roman"/>
                <w:szCs w:val="20"/>
              </w:rPr>
              <w:t>Просмотр презентации «На чём летают в космос»</w:t>
            </w:r>
            <w:r w:rsidR="00230D3F" w:rsidRPr="00F46820">
              <w:rPr>
                <w:rFonts w:ascii="Times New Roman" w:hAnsi="Times New Roman" w:cs="Times New Roman"/>
                <w:szCs w:val="20"/>
              </w:rPr>
              <w:t xml:space="preserve"> (</w:t>
            </w:r>
            <w:r w:rsidRPr="00F46820">
              <w:rPr>
                <w:rFonts w:ascii="Times New Roman" w:hAnsi="Times New Roman" w:cs="Times New Roman"/>
                <w:szCs w:val="20"/>
              </w:rPr>
              <w:t>познакомить детей с летательными аппаратами, вспомнить историю покорения космоса</w:t>
            </w:r>
            <w:r w:rsidR="00230D3F" w:rsidRPr="00F46820">
              <w:rPr>
                <w:rFonts w:ascii="Times New Roman" w:hAnsi="Times New Roman" w:cs="Times New Roman"/>
                <w:szCs w:val="20"/>
              </w:rPr>
              <w:t>)</w:t>
            </w:r>
            <w:r w:rsidRPr="00F46820">
              <w:rPr>
                <w:rFonts w:ascii="Times New Roman" w:hAnsi="Times New Roman" w:cs="Times New Roman"/>
                <w:szCs w:val="20"/>
              </w:rPr>
              <w:t>.</w:t>
            </w:r>
          </w:p>
          <w:p w:rsidR="00CF262F" w:rsidRPr="00F46820" w:rsidRDefault="00CF262F" w:rsidP="00442EAD">
            <w:pPr>
              <w:pStyle w:val="aa"/>
              <w:numPr>
                <w:ilvl w:val="0"/>
                <w:numId w:val="273"/>
              </w:numPr>
              <w:rPr>
                <w:rFonts w:ascii="Times New Roman" w:hAnsi="Times New Roman" w:cs="Times New Roman"/>
                <w:szCs w:val="20"/>
              </w:rPr>
            </w:pPr>
            <w:r w:rsidRPr="00F46820">
              <w:rPr>
                <w:rFonts w:ascii="Times New Roman" w:hAnsi="Times New Roman" w:cs="Times New Roman"/>
                <w:szCs w:val="20"/>
              </w:rPr>
              <w:t>Лепка на диске из солёного теста «Пришельцы»</w:t>
            </w:r>
            <w:r w:rsidR="00230D3F" w:rsidRPr="00F46820">
              <w:rPr>
                <w:rFonts w:ascii="Times New Roman" w:hAnsi="Times New Roman" w:cs="Times New Roman"/>
                <w:szCs w:val="20"/>
              </w:rPr>
              <w:t xml:space="preserve"> (</w:t>
            </w:r>
            <w:r w:rsidRPr="00F46820">
              <w:rPr>
                <w:rFonts w:ascii="Times New Roman" w:hAnsi="Times New Roman" w:cs="Times New Roman"/>
                <w:szCs w:val="20"/>
              </w:rPr>
              <w:t>развивать воображение, совершенствовать умение использовать в работе бросовый материал</w:t>
            </w:r>
            <w:r w:rsidR="00230D3F" w:rsidRPr="00F46820">
              <w:rPr>
                <w:rFonts w:ascii="Times New Roman" w:hAnsi="Times New Roman" w:cs="Times New Roman"/>
                <w:szCs w:val="20"/>
              </w:rPr>
              <w:t>)</w:t>
            </w:r>
            <w:r w:rsidRPr="00F46820">
              <w:rPr>
                <w:rFonts w:ascii="Times New Roman" w:hAnsi="Times New Roman" w:cs="Times New Roman"/>
                <w:szCs w:val="20"/>
              </w:rPr>
              <w:t>.</w:t>
            </w:r>
          </w:p>
          <w:p w:rsidR="00CF262F" w:rsidRPr="00F46820" w:rsidRDefault="00CF262F" w:rsidP="00442EAD">
            <w:pPr>
              <w:pStyle w:val="aa"/>
              <w:numPr>
                <w:ilvl w:val="0"/>
                <w:numId w:val="273"/>
              </w:numPr>
              <w:rPr>
                <w:rFonts w:ascii="Times New Roman" w:hAnsi="Times New Roman" w:cs="Times New Roman"/>
                <w:szCs w:val="20"/>
              </w:rPr>
            </w:pPr>
            <w:r w:rsidRPr="00F46820">
              <w:rPr>
                <w:rFonts w:ascii="Times New Roman" w:hAnsi="Times New Roman" w:cs="Times New Roman"/>
                <w:szCs w:val="20"/>
              </w:rPr>
              <w:t xml:space="preserve">Игры со строительным материалом «Строим космодром» </w:t>
            </w:r>
            <w:r w:rsidR="00230D3F" w:rsidRPr="00F46820">
              <w:rPr>
                <w:rFonts w:ascii="Times New Roman" w:hAnsi="Times New Roman" w:cs="Times New Roman"/>
                <w:szCs w:val="20"/>
              </w:rPr>
              <w:t>(</w:t>
            </w:r>
            <w:r w:rsidRPr="00F46820">
              <w:rPr>
                <w:rFonts w:ascii="Times New Roman" w:hAnsi="Times New Roman" w:cs="Times New Roman"/>
                <w:szCs w:val="20"/>
              </w:rPr>
              <w:t>развивать конструктивные навыки, воображение, умение работать парами и небольшими группами</w:t>
            </w:r>
            <w:r w:rsidR="00230D3F" w:rsidRPr="00F46820">
              <w:rPr>
                <w:rFonts w:ascii="Times New Roman" w:hAnsi="Times New Roman" w:cs="Times New Roman"/>
                <w:szCs w:val="20"/>
              </w:rPr>
              <w:t>)</w:t>
            </w:r>
            <w:r w:rsidRPr="00F46820">
              <w:rPr>
                <w:rFonts w:ascii="Times New Roman" w:hAnsi="Times New Roman" w:cs="Times New Roman"/>
                <w:szCs w:val="20"/>
              </w:rPr>
              <w:t>.</w:t>
            </w:r>
          </w:p>
          <w:p w:rsidR="00CF262F" w:rsidRPr="00F46820" w:rsidRDefault="00CF262F" w:rsidP="00442EAD">
            <w:pPr>
              <w:pStyle w:val="aa"/>
              <w:numPr>
                <w:ilvl w:val="0"/>
                <w:numId w:val="273"/>
              </w:numPr>
              <w:rPr>
                <w:rFonts w:ascii="Times New Roman" w:hAnsi="Times New Roman" w:cs="Times New Roman"/>
                <w:szCs w:val="20"/>
              </w:rPr>
            </w:pPr>
            <w:r w:rsidRPr="00F46820">
              <w:rPr>
                <w:rFonts w:ascii="Times New Roman" w:hAnsi="Times New Roman" w:cs="Times New Roman"/>
                <w:szCs w:val="20"/>
              </w:rPr>
              <w:t>Игровое упражнение «Космическая тренировка»</w:t>
            </w:r>
            <w:r w:rsidR="00230D3F" w:rsidRPr="00F46820">
              <w:rPr>
                <w:rFonts w:ascii="Times New Roman" w:hAnsi="Times New Roman" w:cs="Times New Roman"/>
                <w:szCs w:val="20"/>
              </w:rPr>
              <w:t xml:space="preserve"> (</w:t>
            </w:r>
            <w:r w:rsidRPr="00F46820">
              <w:rPr>
                <w:rFonts w:ascii="Times New Roman" w:hAnsi="Times New Roman" w:cs="Times New Roman"/>
                <w:szCs w:val="20"/>
              </w:rPr>
              <w:t>развивать ловкость и выносливость, координацию движений</w:t>
            </w:r>
            <w:r w:rsidR="00230D3F" w:rsidRPr="00F46820">
              <w:rPr>
                <w:rFonts w:ascii="Times New Roman" w:hAnsi="Times New Roman" w:cs="Times New Roman"/>
                <w:szCs w:val="20"/>
              </w:rPr>
              <w:t>)</w:t>
            </w:r>
            <w:r w:rsidRPr="00F46820">
              <w:rPr>
                <w:rFonts w:ascii="Times New Roman" w:hAnsi="Times New Roman" w:cs="Times New Roman"/>
                <w:szCs w:val="20"/>
              </w:rPr>
              <w:t>.</w:t>
            </w:r>
          </w:p>
          <w:p w:rsidR="00CF262F" w:rsidRPr="00F46820" w:rsidRDefault="00CF262F" w:rsidP="00442EAD">
            <w:pPr>
              <w:pStyle w:val="aa"/>
              <w:numPr>
                <w:ilvl w:val="0"/>
                <w:numId w:val="273"/>
              </w:numPr>
              <w:rPr>
                <w:rFonts w:ascii="Times New Roman" w:hAnsi="Times New Roman" w:cs="Times New Roman"/>
                <w:szCs w:val="20"/>
              </w:rPr>
            </w:pPr>
            <w:r w:rsidRPr="00F46820">
              <w:rPr>
                <w:rFonts w:ascii="Times New Roman" w:hAnsi="Times New Roman" w:cs="Times New Roman"/>
                <w:szCs w:val="20"/>
              </w:rPr>
              <w:t xml:space="preserve">ВЕЧЕРНИЙ КРУГ (по выбору воспитателя из </w:t>
            </w:r>
            <w:r w:rsidR="00E7200A" w:rsidRPr="00F46820">
              <w:rPr>
                <w:rFonts w:ascii="Times New Roman" w:hAnsi="Times New Roman" w:cs="Times New Roman"/>
                <w:szCs w:val="20"/>
              </w:rPr>
              <w:t>Приложение 2</w:t>
            </w:r>
            <w:r w:rsidRPr="00F46820">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CF262F" w:rsidRPr="00F46820" w:rsidRDefault="00CF262F" w:rsidP="00F46820">
            <w:pPr>
              <w:pStyle w:val="ParagraphStyle"/>
              <w:rPr>
                <w:rFonts w:ascii="Times New Roman" w:hAnsi="Times New Roman" w:cs="Times New Roman"/>
                <w:sz w:val="22"/>
              </w:rPr>
            </w:pPr>
            <w:r w:rsidRPr="00F46820">
              <w:rPr>
                <w:rFonts w:ascii="Times New Roman" w:hAnsi="Times New Roman" w:cs="Times New Roman"/>
                <w:sz w:val="22"/>
              </w:rPr>
              <w:t>Д/</w:t>
            </w:r>
            <w:r w:rsidR="00256FBC" w:rsidRPr="00F46820">
              <w:rPr>
                <w:rFonts w:ascii="Times New Roman" w:hAnsi="Times New Roman" w:cs="Times New Roman"/>
                <w:sz w:val="22"/>
              </w:rPr>
              <w:t>и</w:t>
            </w:r>
            <w:r w:rsidRPr="00F46820">
              <w:rPr>
                <w:rFonts w:ascii="Times New Roman" w:hAnsi="Times New Roman" w:cs="Times New Roman"/>
                <w:sz w:val="22"/>
              </w:rPr>
              <w:t xml:space="preserve"> «Звезды на небе» </w:t>
            </w:r>
            <w:r w:rsidR="00230D3F" w:rsidRPr="00F46820">
              <w:rPr>
                <w:rFonts w:ascii="Times New Roman" w:hAnsi="Times New Roman" w:cs="Times New Roman"/>
                <w:sz w:val="22"/>
              </w:rPr>
              <w:t>(</w:t>
            </w:r>
            <w:r w:rsidRPr="00F46820">
              <w:rPr>
                <w:rFonts w:ascii="Times New Roman" w:hAnsi="Times New Roman" w:cs="Times New Roman"/>
                <w:sz w:val="22"/>
              </w:rPr>
              <w:t xml:space="preserve">упражнять </w:t>
            </w:r>
            <w:r w:rsidR="00F46820">
              <w:rPr>
                <w:rFonts w:ascii="Times New Roman" w:hAnsi="Times New Roman" w:cs="Times New Roman"/>
                <w:sz w:val="22"/>
              </w:rPr>
              <w:t>………………………</w:t>
            </w:r>
            <w:r w:rsidRPr="00F46820">
              <w:rPr>
                <w:rFonts w:ascii="Times New Roman" w:hAnsi="Times New Roman" w:cs="Times New Roman"/>
                <w:sz w:val="22"/>
              </w:rPr>
              <w:t xml:space="preserve"> в умении выкладывать звезды по образцу и по памяти, упражнять в ориентации на листе бумаге, количественном счете в пределах 20</w:t>
            </w:r>
            <w:r w:rsidR="00230D3F" w:rsidRPr="00F46820">
              <w:rPr>
                <w:rFonts w:ascii="Times New Roman" w:hAnsi="Times New Roman" w:cs="Times New Roman"/>
                <w:sz w:val="22"/>
              </w:rPr>
              <w:t>)</w:t>
            </w:r>
            <w:r w:rsidRPr="00F46820">
              <w:rPr>
                <w:rFonts w:ascii="Times New Roman" w:hAnsi="Times New Roman" w:cs="Times New Roman"/>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CF262F" w:rsidRPr="00F46820" w:rsidRDefault="00CF262F" w:rsidP="001C4C2D">
            <w:pPr>
              <w:pStyle w:val="aa"/>
              <w:rPr>
                <w:rFonts w:ascii="Times New Roman" w:hAnsi="Times New Roman" w:cs="Times New Roman"/>
                <w:szCs w:val="20"/>
              </w:rPr>
            </w:pPr>
          </w:p>
        </w:tc>
      </w:tr>
      <w:tr w:rsidR="00F46820"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6820" w:rsidRPr="0020795A" w:rsidRDefault="00F46820"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46820" w:rsidRPr="00F46820" w:rsidRDefault="00F46820" w:rsidP="000A784A">
            <w:pPr>
              <w:rPr>
                <w:rFonts w:ascii="Times New Roman" w:hAnsi="Times New Roman" w:cs="Times New Roman"/>
                <w:szCs w:val="20"/>
              </w:rPr>
            </w:pPr>
            <w:r w:rsidRPr="00F46820">
              <w:rPr>
                <w:rFonts w:ascii="Times New Roman" w:hAnsi="Times New Roman" w:cs="Times New Roman"/>
                <w:szCs w:val="20"/>
              </w:rPr>
              <w:t xml:space="preserve">Прогулка </w:t>
            </w:r>
            <w:r w:rsidR="000A784A">
              <w:rPr>
                <w:rFonts w:ascii="Times New Roman" w:hAnsi="Times New Roman" w:cs="Times New Roman"/>
                <w:szCs w:val="20"/>
              </w:rPr>
              <w:t>8</w:t>
            </w:r>
            <w:r w:rsidRPr="00F46820">
              <w:rPr>
                <w:rFonts w:ascii="Times New Roman" w:hAnsi="Times New Roman" w:cs="Times New Roman"/>
                <w:szCs w:val="20"/>
              </w:rPr>
              <w:t>. Апрель. (см. Приложение 3)</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F46820" w:rsidRDefault="00CF262F" w:rsidP="001C4C2D">
            <w:pPr>
              <w:rPr>
                <w:rFonts w:ascii="Times New Roman" w:hAnsi="Times New Roman" w:cs="Times New Roman"/>
                <w:szCs w:val="20"/>
              </w:rPr>
            </w:pPr>
            <w:r w:rsidRPr="00F46820">
              <w:rPr>
                <w:rFonts w:ascii="Times New Roman" w:hAnsi="Times New Roman" w:cs="Times New Roman"/>
                <w:szCs w:val="20"/>
              </w:rPr>
              <w:t>Индивидуальные беседы по запросам родителей.</w:t>
            </w:r>
          </w:p>
        </w:tc>
      </w:tr>
    </w:tbl>
    <w:p w:rsidR="00CF262F" w:rsidRPr="00F46820" w:rsidRDefault="00CF262F" w:rsidP="00CF262F">
      <w:pPr>
        <w:spacing w:after="0" w:line="240" w:lineRule="auto"/>
        <w:ind w:right="-851" w:firstLine="708"/>
        <w:rPr>
          <w:rFonts w:ascii="Times New Roman" w:hAnsi="Times New Roman" w:cs="Times New Roman"/>
          <w:szCs w:val="20"/>
        </w:rPr>
      </w:pPr>
      <w:r w:rsidRPr="00F46820">
        <w:rPr>
          <w:rFonts w:ascii="Times New Roman" w:hAnsi="Times New Roman" w:cs="Times New Roman"/>
          <w:b/>
          <w:szCs w:val="20"/>
        </w:rPr>
        <w:t>Четверг 1</w:t>
      </w:r>
      <w:r w:rsidR="00F80BB6" w:rsidRPr="00F46820">
        <w:rPr>
          <w:rFonts w:ascii="Times New Roman" w:hAnsi="Times New Roman" w:cs="Times New Roman"/>
          <w:b/>
          <w:szCs w:val="20"/>
        </w:rPr>
        <w:t>0</w:t>
      </w:r>
      <w:r w:rsidRPr="00F46820">
        <w:rPr>
          <w:rFonts w:ascii="Times New Roman" w:hAnsi="Times New Roman" w:cs="Times New Roman"/>
          <w:b/>
          <w:szCs w:val="20"/>
        </w:rPr>
        <w:t>.04.202</w:t>
      </w:r>
      <w:r w:rsidR="00F80BB6" w:rsidRPr="00F46820">
        <w:rPr>
          <w:rFonts w:ascii="Times New Roman" w:hAnsi="Times New Roman" w:cs="Times New Roman"/>
          <w:b/>
          <w:szCs w:val="20"/>
        </w:rPr>
        <w:t>5</w:t>
      </w:r>
      <w:r w:rsidRPr="00F46820">
        <w:rPr>
          <w:rFonts w:ascii="Times New Roman" w:hAnsi="Times New Roman" w:cs="Times New Roman"/>
          <w:b/>
          <w:szCs w:val="20"/>
        </w:rPr>
        <w:t xml:space="preserve">                                                                                                                     </w:t>
      </w:r>
      <w:r w:rsidR="00F46820">
        <w:rPr>
          <w:rFonts w:ascii="Times New Roman" w:hAnsi="Times New Roman" w:cs="Times New Roman"/>
          <w:b/>
          <w:szCs w:val="20"/>
        </w:rPr>
        <w:t xml:space="preserve">   </w:t>
      </w:r>
      <w:r w:rsidR="00F46820">
        <w:rPr>
          <w:rFonts w:ascii="Times New Roman" w:hAnsi="Times New Roman" w:cs="Times New Roman"/>
          <w:b/>
          <w:szCs w:val="20"/>
        </w:rPr>
        <w:tab/>
      </w:r>
      <w:r w:rsidR="00F46820">
        <w:rPr>
          <w:rFonts w:ascii="Times New Roman" w:hAnsi="Times New Roman" w:cs="Times New Roman"/>
          <w:b/>
          <w:szCs w:val="20"/>
        </w:rPr>
        <w:tab/>
      </w:r>
      <w:r w:rsidR="00F46820">
        <w:rPr>
          <w:rFonts w:ascii="Times New Roman" w:hAnsi="Times New Roman" w:cs="Times New Roman"/>
          <w:b/>
          <w:szCs w:val="20"/>
        </w:rPr>
        <w:tab/>
        <w:t xml:space="preserve">            </w:t>
      </w:r>
      <w:r w:rsidR="00F46820">
        <w:rPr>
          <w:rFonts w:ascii="Times New Roman" w:hAnsi="Times New Roman" w:cs="Times New Roman"/>
          <w:b/>
          <w:szCs w:val="20"/>
        </w:rPr>
        <w:tab/>
        <w:t xml:space="preserve">      </w:t>
      </w:r>
      <w:r w:rsidRPr="00F46820">
        <w:rPr>
          <w:rFonts w:ascii="Times New Roman" w:hAnsi="Times New Roman" w:cs="Times New Roman"/>
          <w:szCs w:val="20"/>
        </w:rPr>
        <w:t>Тематическая неделя «Космические просторы»</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F46820" w:rsidRPr="0020795A" w:rsidTr="00F46820">
        <w:trPr>
          <w:cantSplit/>
          <w:trHeight w:val="20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6820" w:rsidRPr="0020795A" w:rsidRDefault="00F46820"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6820" w:rsidRPr="0020795A" w:rsidRDefault="00F46820"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46820" w:rsidRPr="00A76384" w:rsidRDefault="00F46820" w:rsidP="00115BE3">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6820" w:rsidRPr="004567FD" w:rsidRDefault="00F46820" w:rsidP="00115BE3">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F262F" w:rsidRPr="0020795A" w:rsidTr="00F46820">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F262F" w:rsidRPr="00F46820" w:rsidRDefault="00CF262F" w:rsidP="009D3FE0">
            <w:pPr>
              <w:pStyle w:val="aa"/>
              <w:numPr>
                <w:ilvl w:val="0"/>
                <w:numId w:val="82"/>
              </w:numPr>
              <w:ind w:right="-26"/>
              <w:rPr>
                <w:rFonts w:ascii="Times New Roman" w:hAnsi="Times New Roman" w:cs="Times New Roman"/>
                <w:szCs w:val="20"/>
              </w:rPr>
            </w:pPr>
            <w:r w:rsidRPr="00F46820">
              <w:rPr>
                <w:rFonts w:ascii="Times New Roman" w:hAnsi="Times New Roman" w:cs="Times New Roman"/>
                <w:szCs w:val="20"/>
              </w:rPr>
              <w:t>Утренняя гимнастика. Комплекс № 30 (с палкой). (</w:t>
            </w:r>
            <w:r w:rsidR="00170B98">
              <w:rPr>
                <w:rFonts w:ascii="Times New Roman" w:hAnsi="Times New Roman" w:cs="Times New Roman"/>
                <w:szCs w:val="20"/>
              </w:rPr>
              <w:t>[24]</w:t>
            </w:r>
            <w:r w:rsidRPr="00F46820">
              <w:rPr>
                <w:rFonts w:ascii="Times New Roman" w:hAnsi="Times New Roman" w:cs="Times New Roman"/>
                <w:szCs w:val="20"/>
              </w:rPr>
              <w:t>, с.28)</w:t>
            </w:r>
          </w:p>
          <w:p w:rsidR="00CF262F" w:rsidRPr="00F46820" w:rsidRDefault="00CF262F" w:rsidP="009D3FE0">
            <w:pPr>
              <w:pStyle w:val="aa"/>
              <w:numPr>
                <w:ilvl w:val="0"/>
                <w:numId w:val="82"/>
              </w:numPr>
              <w:tabs>
                <w:tab w:val="left" w:pos="194"/>
              </w:tabs>
              <w:ind w:right="-26"/>
              <w:rPr>
                <w:rFonts w:ascii="Times New Roman" w:hAnsi="Times New Roman" w:cs="Times New Roman"/>
                <w:szCs w:val="20"/>
              </w:rPr>
            </w:pPr>
            <w:r w:rsidRPr="00F46820">
              <w:rPr>
                <w:rFonts w:ascii="Times New Roman" w:hAnsi="Times New Roman" w:cs="Times New Roman"/>
                <w:szCs w:val="20"/>
              </w:rPr>
              <w:t>УТРЕННИЙ КРУГ № 3</w:t>
            </w:r>
            <w:r w:rsidR="00E2463D" w:rsidRPr="00F46820">
              <w:rPr>
                <w:rFonts w:ascii="Times New Roman" w:hAnsi="Times New Roman" w:cs="Times New Roman"/>
                <w:szCs w:val="20"/>
              </w:rPr>
              <w:t>1</w:t>
            </w:r>
            <w:r w:rsidRPr="00F46820">
              <w:rPr>
                <w:rFonts w:ascii="Times New Roman" w:hAnsi="Times New Roman" w:cs="Times New Roman"/>
                <w:szCs w:val="20"/>
              </w:rPr>
              <w:t xml:space="preserve"> (см. </w:t>
            </w:r>
            <w:r w:rsidR="00E7200A" w:rsidRPr="00F46820">
              <w:rPr>
                <w:rFonts w:ascii="Times New Roman" w:hAnsi="Times New Roman" w:cs="Times New Roman"/>
                <w:szCs w:val="20"/>
              </w:rPr>
              <w:t>Приложение 1</w:t>
            </w:r>
            <w:r w:rsidRPr="00F46820">
              <w:rPr>
                <w:rFonts w:ascii="Times New Roman" w:hAnsi="Times New Roman" w:cs="Times New Roman"/>
                <w:szCs w:val="20"/>
              </w:rPr>
              <w:t>)</w:t>
            </w:r>
          </w:p>
          <w:p w:rsidR="00CF262F" w:rsidRPr="00F46820" w:rsidRDefault="00CF262F" w:rsidP="009D3FE0">
            <w:pPr>
              <w:pStyle w:val="aa"/>
              <w:numPr>
                <w:ilvl w:val="0"/>
                <w:numId w:val="82"/>
              </w:numPr>
              <w:tabs>
                <w:tab w:val="left" w:pos="194"/>
              </w:tabs>
              <w:ind w:right="-26"/>
              <w:rPr>
                <w:rFonts w:ascii="Times New Roman" w:hAnsi="Times New Roman" w:cs="Times New Roman"/>
                <w:szCs w:val="20"/>
              </w:rPr>
            </w:pPr>
            <w:r w:rsidRPr="00F46820">
              <w:rPr>
                <w:rFonts w:ascii="Times New Roman" w:hAnsi="Times New Roman" w:cs="Times New Roman"/>
                <w:szCs w:val="20"/>
              </w:rPr>
              <w:t>Дежурство  по столовой</w:t>
            </w:r>
            <w:r w:rsidR="00230D3F" w:rsidRPr="00F46820">
              <w:rPr>
                <w:rFonts w:ascii="Times New Roman" w:hAnsi="Times New Roman" w:cs="Times New Roman"/>
                <w:szCs w:val="20"/>
              </w:rPr>
              <w:t xml:space="preserve"> (</w:t>
            </w:r>
            <w:r w:rsidRPr="00F46820">
              <w:rPr>
                <w:rFonts w:ascii="Times New Roman" w:hAnsi="Times New Roman" w:cs="Times New Roman"/>
                <w:szCs w:val="20"/>
              </w:rPr>
              <w:t>учить правильно сервировать стол к завтраку, декорировать его вазочками с веточками</w:t>
            </w:r>
            <w:r w:rsidR="00230D3F" w:rsidRPr="00F46820">
              <w:rPr>
                <w:rFonts w:ascii="Times New Roman" w:hAnsi="Times New Roman" w:cs="Times New Roman"/>
                <w:szCs w:val="20"/>
              </w:rPr>
              <w:t>)</w:t>
            </w:r>
            <w:r w:rsidRPr="00F46820">
              <w:rPr>
                <w:rFonts w:ascii="Times New Roman" w:hAnsi="Times New Roman" w:cs="Times New Roman"/>
                <w:szCs w:val="20"/>
              </w:rPr>
              <w:t>.</w:t>
            </w:r>
          </w:p>
          <w:p w:rsidR="00CF262F" w:rsidRPr="00F46820" w:rsidRDefault="00CF262F" w:rsidP="009D3FE0">
            <w:pPr>
              <w:pStyle w:val="aa"/>
              <w:numPr>
                <w:ilvl w:val="0"/>
                <w:numId w:val="82"/>
              </w:numPr>
              <w:ind w:right="-26"/>
              <w:rPr>
                <w:rFonts w:ascii="Times New Roman" w:hAnsi="Times New Roman" w:cs="Times New Roman"/>
                <w:szCs w:val="20"/>
              </w:rPr>
            </w:pPr>
            <w:r w:rsidRPr="00F46820">
              <w:rPr>
                <w:rFonts w:ascii="Times New Roman" w:hAnsi="Times New Roman" w:cs="Times New Roman"/>
                <w:szCs w:val="20"/>
              </w:rPr>
              <w:t>Беседа с детьми «Этот загадочный космос»</w:t>
            </w:r>
            <w:r w:rsidR="00230D3F" w:rsidRPr="00F46820">
              <w:rPr>
                <w:rFonts w:ascii="Times New Roman" w:hAnsi="Times New Roman" w:cs="Times New Roman"/>
                <w:szCs w:val="20"/>
              </w:rPr>
              <w:t xml:space="preserve"> (</w:t>
            </w:r>
            <w:r w:rsidRPr="00F46820">
              <w:rPr>
                <w:rFonts w:ascii="Times New Roman" w:hAnsi="Times New Roman" w:cs="Times New Roman"/>
                <w:szCs w:val="20"/>
              </w:rPr>
              <w:t>продолжать знакомить детей с планетами Вселенной, объектами звездного неба</w:t>
            </w:r>
            <w:r w:rsidR="00230D3F" w:rsidRPr="00F46820">
              <w:rPr>
                <w:rFonts w:ascii="Times New Roman" w:hAnsi="Times New Roman" w:cs="Times New Roman"/>
                <w:szCs w:val="20"/>
              </w:rPr>
              <w:t>)</w:t>
            </w:r>
            <w:r w:rsidRPr="00F46820">
              <w:rPr>
                <w:rFonts w:ascii="Times New Roman" w:hAnsi="Times New Roman" w:cs="Times New Roman"/>
                <w:szCs w:val="20"/>
              </w:rPr>
              <w:t>.</w:t>
            </w:r>
          </w:p>
          <w:p w:rsidR="00CF262F" w:rsidRPr="00F46820" w:rsidRDefault="00CF262F" w:rsidP="009D3FE0">
            <w:pPr>
              <w:pStyle w:val="aa"/>
              <w:numPr>
                <w:ilvl w:val="0"/>
                <w:numId w:val="82"/>
              </w:numPr>
              <w:rPr>
                <w:rFonts w:ascii="Times New Roman" w:hAnsi="Times New Roman" w:cs="Times New Roman"/>
                <w:szCs w:val="20"/>
              </w:rPr>
            </w:pPr>
            <w:r w:rsidRPr="00F46820">
              <w:rPr>
                <w:rFonts w:ascii="Times New Roman" w:hAnsi="Times New Roman" w:cs="Times New Roman"/>
                <w:szCs w:val="20"/>
              </w:rPr>
              <w:t>Презентация «Детям о лётчиках-космонавтах»</w:t>
            </w:r>
            <w:r w:rsidR="00230D3F" w:rsidRPr="00F46820">
              <w:rPr>
                <w:rFonts w:ascii="Times New Roman" w:hAnsi="Times New Roman" w:cs="Times New Roman"/>
                <w:szCs w:val="20"/>
              </w:rPr>
              <w:t xml:space="preserve"> (</w:t>
            </w:r>
            <w:r w:rsidRPr="00F46820">
              <w:rPr>
                <w:rFonts w:ascii="Times New Roman" w:hAnsi="Times New Roman" w:cs="Times New Roman"/>
                <w:szCs w:val="20"/>
              </w:rPr>
              <w:t>формировать уважение к труду взрослых, воспитывать гордость за свою страну</w:t>
            </w:r>
            <w:r w:rsidR="00230D3F" w:rsidRPr="00F46820">
              <w:rPr>
                <w:rFonts w:ascii="Times New Roman" w:hAnsi="Times New Roman" w:cs="Times New Roman"/>
                <w:szCs w:val="20"/>
              </w:rPr>
              <w:t>)</w:t>
            </w:r>
            <w:r w:rsidRPr="00F46820">
              <w:rPr>
                <w:rFonts w:ascii="Times New Roman" w:hAnsi="Times New Roman" w:cs="Times New Roman"/>
                <w:szCs w:val="20"/>
              </w:rPr>
              <w:t>.</w:t>
            </w:r>
          </w:p>
          <w:p w:rsidR="00CF262F" w:rsidRPr="00F46820" w:rsidRDefault="00CF262F" w:rsidP="009D3FE0">
            <w:pPr>
              <w:pStyle w:val="aa"/>
              <w:numPr>
                <w:ilvl w:val="0"/>
                <w:numId w:val="82"/>
              </w:numPr>
              <w:ind w:right="-26"/>
              <w:rPr>
                <w:rFonts w:ascii="Times New Roman" w:hAnsi="Times New Roman" w:cs="Times New Roman"/>
                <w:szCs w:val="20"/>
              </w:rPr>
            </w:pPr>
            <w:r w:rsidRPr="00F46820">
              <w:rPr>
                <w:rFonts w:ascii="Times New Roman" w:hAnsi="Times New Roman" w:cs="Times New Roman"/>
                <w:szCs w:val="20"/>
              </w:rPr>
              <w:t xml:space="preserve">Д/и «Что можно увидеть из космоса» </w:t>
            </w:r>
            <w:r w:rsidR="00230D3F" w:rsidRPr="00F46820">
              <w:rPr>
                <w:rFonts w:ascii="Times New Roman" w:hAnsi="Times New Roman" w:cs="Times New Roman"/>
                <w:szCs w:val="20"/>
              </w:rPr>
              <w:t>(</w:t>
            </w:r>
            <w:r w:rsidRPr="00F46820">
              <w:rPr>
                <w:rFonts w:ascii="Times New Roman" w:hAnsi="Times New Roman" w:cs="Times New Roman"/>
                <w:szCs w:val="20"/>
              </w:rPr>
              <w:t>учить составлять творческий рассказ</w:t>
            </w:r>
            <w:r w:rsidR="00230D3F" w:rsidRPr="00F46820">
              <w:rPr>
                <w:rFonts w:ascii="Times New Roman" w:hAnsi="Times New Roman" w:cs="Times New Roman"/>
                <w:szCs w:val="20"/>
              </w:rPr>
              <w:t>)</w:t>
            </w:r>
            <w:r w:rsidRPr="00F46820">
              <w:rPr>
                <w:rFonts w:ascii="Times New Roman" w:hAnsi="Times New Roman" w:cs="Times New Roman"/>
                <w:szCs w:val="20"/>
              </w:rPr>
              <w:t>.</w:t>
            </w:r>
          </w:p>
          <w:p w:rsidR="00CF262F" w:rsidRPr="00F46820" w:rsidRDefault="00CF262F" w:rsidP="009D3FE0">
            <w:pPr>
              <w:pStyle w:val="aa"/>
              <w:numPr>
                <w:ilvl w:val="0"/>
                <w:numId w:val="82"/>
              </w:numPr>
              <w:ind w:right="-26"/>
              <w:rPr>
                <w:rFonts w:ascii="Times New Roman" w:hAnsi="Times New Roman" w:cs="Times New Roman"/>
                <w:szCs w:val="20"/>
              </w:rPr>
            </w:pPr>
            <w:r w:rsidRPr="00F46820">
              <w:rPr>
                <w:rFonts w:ascii="Times New Roman" w:hAnsi="Times New Roman" w:cs="Times New Roman"/>
                <w:szCs w:val="20"/>
              </w:rPr>
              <w:t xml:space="preserve">Д/и «Земля и ее жители» </w:t>
            </w:r>
            <w:r w:rsidR="00230D3F" w:rsidRPr="00F46820">
              <w:rPr>
                <w:rFonts w:ascii="Times New Roman" w:hAnsi="Times New Roman" w:cs="Times New Roman"/>
                <w:szCs w:val="20"/>
              </w:rPr>
              <w:t>(</w:t>
            </w:r>
            <w:r w:rsidRPr="00F46820">
              <w:rPr>
                <w:rFonts w:ascii="Times New Roman" w:hAnsi="Times New Roman" w:cs="Times New Roman"/>
                <w:szCs w:val="20"/>
              </w:rPr>
              <w:t>закрепить представление о планете Земля , мерах по защите планеты</w:t>
            </w:r>
            <w:r w:rsidR="00230D3F" w:rsidRPr="00F46820">
              <w:rPr>
                <w:rFonts w:ascii="Times New Roman" w:hAnsi="Times New Roman" w:cs="Times New Roman"/>
                <w:szCs w:val="20"/>
              </w:rPr>
              <w:t>)</w:t>
            </w:r>
            <w:r w:rsidRPr="00F46820">
              <w:rPr>
                <w:rFonts w:ascii="Times New Roman" w:hAnsi="Times New Roman" w:cs="Times New Roman"/>
                <w:szCs w:val="20"/>
              </w:rPr>
              <w:t>.</w:t>
            </w:r>
          </w:p>
          <w:p w:rsidR="00CF262F" w:rsidRPr="00F46820" w:rsidRDefault="00CF262F" w:rsidP="00230D3F">
            <w:pPr>
              <w:pStyle w:val="aa"/>
              <w:numPr>
                <w:ilvl w:val="0"/>
                <w:numId w:val="82"/>
              </w:numPr>
              <w:ind w:right="-26"/>
              <w:rPr>
                <w:rFonts w:ascii="Times New Roman" w:hAnsi="Times New Roman" w:cs="Times New Roman"/>
                <w:szCs w:val="20"/>
              </w:rPr>
            </w:pPr>
            <w:r w:rsidRPr="00F46820">
              <w:rPr>
                <w:rFonts w:ascii="Times New Roman" w:hAnsi="Times New Roman" w:cs="Times New Roman"/>
                <w:szCs w:val="20"/>
              </w:rPr>
              <w:t>П/и «Ждут нас быстрые ракеты»</w:t>
            </w:r>
            <w:r w:rsidR="00230D3F" w:rsidRPr="00F46820">
              <w:rPr>
                <w:rFonts w:ascii="Times New Roman" w:hAnsi="Times New Roman" w:cs="Times New Roman"/>
                <w:szCs w:val="20"/>
              </w:rPr>
              <w:t xml:space="preserve"> (</w:t>
            </w:r>
            <w:r w:rsidRPr="00F46820">
              <w:rPr>
                <w:rFonts w:ascii="Times New Roman" w:hAnsi="Times New Roman" w:cs="Times New Roman"/>
                <w:szCs w:val="20"/>
              </w:rPr>
              <w:t>развлечь детей</w:t>
            </w:r>
            <w:r w:rsidR="00230D3F" w:rsidRPr="00F46820">
              <w:rPr>
                <w:rFonts w:ascii="Times New Roman" w:hAnsi="Times New Roman" w:cs="Times New Roman"/>
                <w:szCs w:val="20"/>
              </w:rPr>
              <w:t>)</w:t>
            </w:r>
            <w:r w:rsidRPr="00F46820">
              <w:rPr>
                <w:rFonts w:ascii="Times New Roman" w:hAnsi="Times New Roman" w:cs="Times New Roman"/>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F262F" w:rsidRPr="00F46820" w:rsidRDefault="00CF262F" w:rsidP="00230D3F">
            <w:pPr>
              <w:pStyle w:val="ParagraphStyle"/>
              <w:rPr>
                <w:rFonts w:ascii="Times New Roman" w:hAnsi="Times New Roman" w:cs="Times New Roman"/>
                <w:sz w:val="22"/>
                <w:szCs w:val="22"/>
              </w:rPr>
            </w:pPr>
            <w:r w:rsidRPr="00F46820">
              <w:rPr>
                <w:rFonts w:ascii="Times New Roman" w:hAnsi="Times New Roman" w:cs="Times New Roman"/>
                <w:sz w:val="22"/>
                <w:szCs w:val="22"/>
              </w:rPr>
              <w:t xml:space="preserve">Д/и «Скажи слово» </w:t>
            </w:r>
            <w:r w:rsidR="00553386" w:rsidRPr="00F46820">
              <w:rPr>
                <w:rFonts w:ascii="Times New Roman" w:hAnsi="Times New Roman" w:cs="Times New Roman"/>
                <w:sz w:val="22"/>
                <w:szCs w:val="22"/>
              </w:rPr>
              <w:t xml:space="preserve">с ………………………. </w:t>
            </w:r>
            <w:r w:rsidR="00230D3F" w:rsidRPr="00F46820">
              <w:rPr>
                <w:rFonts w:ascii="Times New Roman" w:hAnsi="Times New Roman" w:cs="Times New Roman"/>
                <w:sz w:val="22"/>
                <w:szCs w:val="22"/>
              </w:rPr>
              <w:t>(</w:t>
            </w:r>
            <w:r w:rsidRPr="00F46820">
              <w:rPr>
                <w:rFonts w:ascii="Times New Roman" w:hAnsi="Times New Roman" w:cs="Times New Roman"/>
                <w:sz w:val="22"/>
                <w:szCs w:val="22"/>
              </w:rPr>
              <w:t>упражнять детей в употреблении сложных слов (луноход, звездочет, звездопад, космолет), в образовании прилагательных от сущ. (луна- лунный, звезда –звездный)</w:t>
            </w:r>
            <w:r w:rsidR="00230D3F" w:rsidRPr="00F46820">
              <w:rPr>
                <w:rFonts w:ascii="Times New Roman" w:hAnsi="Times New Roman" w:cs="Times New Roman"/>
                <w:sz w:val="22"/>
                <w:szCs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F262F" w:rsidRPr="00A14152" w:rsidRDefault="00CF262F" w:rsidP="001C4C2D">
            <w:pPr>
              <w:rPr>
                <w:rFonts w:ascii="Times New Roman" w:hAnsi="Times New Roman" w:cs="Times New Roman"/>
                <w:sz w:val="20"/>
                <w:szCs w:val="20"/>
              </w:rPr>
            </w:pPr>
          </w:p>
        </w:tc>
      </w:tr>
      <w:tr w:rsidR="00BB3E59"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20795A" w:rsidRDefault="00BB3E59" w:rsidP="001C4C2D">
            <w:pPr>
              <w:rPr>
                <w:rFonts w:ascii="Times New Roman" w:hAnsi="Times New Roman" w:cs="Times New Roman"/>
                <w:sz w:val="20"/>
                <w:szCs w:val="20"/>
              </w:rPr>
            </w:pPr>
            <w:r w:rsidRPr="00F46820">
              <w:rPr>
                <w:rFonts w:ascii="Times New Roman" w:hAnsi="Times New Roman"/>
              </w:rPr>
              <w:t>См. таблицу в конце недели</w:t>
            </w:r>
          </w:p>
        </w:tc>
      </w:tr>
      <w:tr w:rsidR="00F46820"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6820" w:rsidRPr="0020795A" w:rsidRDefault="00F46820"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8C7" w:rsidRPr="00F46820" w:rsidRDefault="001D58C7" w:rsidP="001C4C2D">
            <w:pPr>
              <w:rPr>
                <w:rFonts w:ascii="Times New Roman" w:hAnsi="Times New Roman" w:cs="Times New Roman"/>
              </w:rPr>
            </w:pPr>
            <w:r w:rsidRPr="001D58C7">
              <w:rPr>
                <w:rFonts w:ascii="Times New Roman" w:hAnsi="Times New Roman" w:cs="Times New Roman"/>
              </w:rPr>
              <w:t>«Почки, из которых появятся листочки». (</w:t>
            </w:r>
            <w:r w:rsidR="005057FF">
              <w:rPr>
                <w:rFonts w:ascii="Times New Roman" w:hAnsi="Times New Roman" w:cs="Times New Roman"/>
              </w:rPr>
              <w:t>[</w:t>
            </w:r>
            <w:r w:rsidR="001E4464">
              <w:rPr>
                <w:rFonts w:ascii="Times New Roman" w:hAnsi="Times New Roman" w:cs="Times New Roman"/>
              </w:rPr>
              <w:t>35]</w:t>
            </w:r>
            <w:r w:rsidRPr="001D58C7">
              <w:rPr>
                <w:rFonts w:ascii="Times New Roman" w:hAnsi="Times New Roman" w:cs="Times New Roman"/>
              </w:rPr>
              <w:t>, с.192)</w:t>
            </w:r>
          </w:p>
          <w:p w:rsidR="00F46820" w:rsidRPr="00862583" w:rsidRDefault="00F46820" w:rsidP="001C4C2D">
            <w:pPr>
              <w:rPr>
                <w:rFonts w:ascii="Times New Roman" w:hAnsi="Times New Roman" w:cs="Times New Roman"/>
                <w:sz w:val="16"/>
                <w:szCs w:val="20"/>
              </w:rPr>
            </w:pPr>
            <w:r w:rsidRPr="00F46820">
              <w:rPr>
                <w:rFonts w:ascii="Times New Roman" w:hAnsi="Times New Roman" w:cs="Times New Roman"/>
              </w:rPr>
              <w:t>Наблюдение. «Что ест божья коровка?» (дать представление о том, что божья коровка питается еще более мелкими, чем она сама, насекомыми, которые сосут из растений соки приносят большой вред плодовым садам и многим растениям). (</w:t>
            </w:r>
            <w:r w:rsidR="005057FF">
              <w:rPr>
                <w:rFonts w:ascii="Times New Roman" w:hAnsi="Times New Roman" w:cs="Times New Roman"/>
              </w:rPr>
              <w:t>[21]</w:t>
            </w:r>
            <w:r w:rsidRPr="00F46820">
              <w:rPr>
                <w:rFonts w:ascii="Times New Roman" w:hAnsi="Times New Roman" w:cs="Times New Roman"/>
              </w:rPr>
              <w:t>, с.156).</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262F" w:rsidRPr="00F46820" w:rsidRDefault="00CF262F" w:rsidP="009D3FE0">
            <w:pPr>
              <w:pStyle w:val="aa"/>
              <w:numPr>
                <w:ilvl w:val="0"/>
                <w:numId w:val="395"/>
              </w:numPr>
              <w:rPr>
                <w:rFonts w:ascii="Times New Roman" w:eastAsia="Times New Roman" w:hAnsi="Times New Roman" w:cs="Times New Roman"/>
              </w:rPr>
            </w:pPr>
            <w:r w:rsidRPr="00F46820">
              <w:rPr>
                <w:rFonts w:ascii="Times New Roman" w:eastAsia="Times New Roman" w:hAnsi="Times New Roman" w:cs="Times New Roman"/>
              </w:rPr>
              <w:t>Чтение художественной литературы: П. Клушанцев «О чём рассказал телескоп»</w:t>
            </w:r>
          </w:p>
          <w:p w:rsidR="00553386" w:rsidRPr="00F46820" w:rsidRDefault="00553386" w:rsidP="00230D3F">
            <w:pPr>
              <w:pStyle w:val="aa"/>
              <w:numPr>
                <w:ilvl w:val="0"/>
                <w:numId w:val="395"/>
              </w:numPr>
              <w:rPr>
                <w:rFonts w:ascii="Times New Roman" w:eastAsia="Times New Roman" w:hAnsi="Times New Roman" w:cs="Times New Roman"/>
              </w:rPr>
            </w:pPr>
            <w:r w:rsidRPr="00F46820">
              <w:rPr>
                <w:rFonts w:ascii="Times New Roman" w:eastAsia="Times New Roman" w:hAnsi="Times New Roman" w:cs="Times New Roman"/>
              </w:rPr>
              <w:t>Формирование культуры поведения за столом</w:t>
            </w:r>
            <w:r w:rsidR="00230D3F" w:rsidRPr="00F46820">
              <w:rPr>
                <w:rFonts w:ascii="Times New Roman" w:eastAsia="Times New Roman" w:hAnsi="Times New Roman" w:cs="Times New Roman"/>
              </w:rPr>
              <w:t xml:space="preserve"> (</w:t>
            </w:r>
            <w:r w:rsidRPr="00F46820">
              <w:rPr>
                <w:rFonts w:ascii="Times New Roman" w:eastAsia="Times New Roman" w:hAnsi="Times New Roman" w:cs="Times New Roman"/>
              </w:rPr>
              <w:t>закреплять умение правильно держать вилку во время приема  пищи разной плотности и консистенции (без  перекладывания прибора из правой руки в левую и обратно)</w:t>
            </w:r>
            <w:r w:rsidR="00230D3F" w:rsidRPr="00F46820">
              <w:rPr>
                <w:rFonts w:ascii="Times New Roman" w:eastAsia="Times New Roman" w:hAnsi="Times New Roman" w:cs="Times New Roman"/>
              </w:rPr>
              <w:t>)</w:t>
            </w:r>
            <w:r w:rsidRPr="00F46820">
              <w:rPr>
                <w:rFonts w:ascii="Times New Roman" w:eastAsia="Times New Roman" w:hAnsi="Times New Roman" w:cs="Times New Roman"/>
              </w:rPr>
              <w:t>.</w:t>
            </w:r>
          </w:p>
        </w:tc>
      </w:tr>
      <w:tr w:rsidR="00F46820"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6820" w:rsidRPr="0020795A" w:rsidRDefault="00F46820"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46820" w:rsidRPr="00A14152" w:rsidRDefault="00F46820" w:rsidP="001C4C2D">
            <w:pPr>
              <w:rPr>
                <w:rFonts w:ascii="Times New Roman" w:hAnsi="Times New Roman" w:cs="Times New Roman"/>
                <w:sz w:val="20"/>
                <w:szCs w:val="20"/>
              </w:rPr>
            </w:pPr>
            <w:r w:rsidRPr="00F46820">
              <w:rPr>
                <w:rFonts w:ascii="Times New Roman" w:hAnsi="Times New Roman" w:cs="Times New Roman"/>
              </w:rPr>
              <w:t>Гимнастика после сна. Комплекс 15 (</w:t>
            </w:r>
            <w:r w:rsidR="005057FF">
              <w:rPr>
                <w:rFonts w:ascii="Times New Roman" w:hAnsi="Times New Roman" w:cs="Times New Roman"/>
              </w:rPr>
              <w:t>[</w:t>
            </w:r>
            <w:r w:rsidR="001E4464">
              <w:rPr>
                <w:rFonts w:ascii="Times New Roman" w:hAnsi="Times New Roman" w:cs="Times New Roman"/>
              </w:rPr>
              <w:t>30]</w:t>
            </w:r>
            <w:r w:rsidRPr="00F46820">
              <w:rPr>
                <w:rFonts w:ascii="Times New Roman" w:hAnsi="Times New Roman" w:cs="Times New Roman"/>
              </w:rPr>
              <w:t>, с. 60)</w:t>
            </w:r>
          </w:p>
        </w:tc>
      </w:tr>
      <w:tr w:rsidR="00CF262F" w:rsidRPr="0020795A" w:rsidTr="00F468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BD53EB" w:rsidRDefault="00CF262F" w:rsidP="009D3FE0">
            <w:pPr>
              <w:pStyle w:val="aa"/>
              <w:numPr>
                <w:ilvl w:val="0"/>
                <w:numId w:val="274"/>
              </w:numPr>
              <w:rPr>
                <w:rFonts w:ascii="Times New Roman" w:hAnsi="Times New Roman" w:cs="Times New Roman"/>
                <w:bCs/>
                <w:sz w:val="21"/>
                <w:szCs w:val="21"/>
              </w:rPr>
            </w:pPr>
            <w:r w:rsidRPr="00BD53EB">
              <w:rPr>
                <w:rFonts w:ascii="Times New Roman" w:hAnsi="Times New Roman" w:cs="Times New Roman"/>
                <w:bCs/>
                <w:sz w:val="21"/>
                <w:szCs w:val="21"/>
              </w:rPr>
              <w:t>Рассматривание и чтение книги «Дорога к звездам»</w:t>
            </w:r>
            <w:r w:rsidR="00230D3F" w:rsidRPr="00BD53EB">
              <w:rPr>
                <w:rFonts w:ascii="Times New Roman" w:hAnsi="Times New Roman" w:cs="Times New Roman"/>
                <w:bCs/>
                <w:sz w:val="21"/>
                <w:szCs w:val="21"/>
              </w:rPr>
              <w:t xml:space="preserve"> (</w:t>
            </w:r>
            <w:r w:rsidRPr="00BD53EB">
              <w:rPr>
                <w:rFonts w:ascii="Times New Roman" w:hAnsi="Times New Roman" w:cs="Times New Roman"/>
                <w:bCs/>
                <w:sz w:val="21"/>
                <w:szCs w:val="21"/>
              </w:rPr>
              <w:t>расширить представления детей о космосе, планетах, познакомить с космическим кораблём «Буран»</w:t>
            </w:r>
            <w:r w:rsidR="00230D3F" w:rsidRPr="00BD53EB">
              <w:rPr>
                <w:rFonts w:ascii="Times New Roman" w:hAnsi="Times New Roman" w:cs="Times New Roman"/>
                <w:bCs/>
                <w:sz w:val="21"/>
                <w:szCs w:val="21"/>
              </w:rPr>
              <w:t>)</w:t>
            </w:r>
            <w:r w:rsidRPr="00BD53EB">
              <w:rPr>
                <w:rFonts w:ascii="Times New Roman" w:hAnsi="Times New Roman" w:cs="Times New Roman"/>
                <w:bCs/>
                <w:sz w:val="21"/>
                <w:szCs w:val="21"/>
              </w:rPr>
              <w:t>.</w:t>
            </w:r>
          </w:p>
          <w:p w:rsidR="00CF262F" w:rsidRPr="00BD53EB" w:rsidRDefault="00CF262F" w:rsidP="009D3FE0">
            <w:pPr>
              <w:pStyle w:val="aa"/>
              <w:numPr>
                <w:ilvl w:val="0"/>
                <w:numId w:val="274"/>
              </w:numPr>
              <w:rPr>
                <w:rFonts w:ascii="Times New Roman" w:hAnsi="Times New Roman" w:cs="Times New Roman"/>
                <w:bCs/>
                <w:sz w:val="21"/>
                <w:szCs w:val="21"/>
              </w:rPr>
            </w:pPr>
            <w:r w:rsidRPr="00BD53EB">
              <w:rPr>
                <w:rFonts w:ascii="Times New Roman" w:hAnsi="Times New Roman" w:cs="Times New Roman"/>
                <w:bCs/>
                <w:sz w:val="21"/>
                <w:szCs w:val="21"/>
              </w:rPr>
              <w:t>СРИ «Космонавты»: сюжет «Исследователи космоса»</w:t>
            </w:r>
            <w:r w:rsidR="00230D3F" w:rsidRPr="00BD53EB">
              <w:rPr>
                <w:rFonts w:ascii="Times New Roman" w:hAnsi="Times New Roman" w:cs="Times New Roman"/>
                <w:bCs/>
                <w:sz w:val="21"/>
                <w:szCs w:val="21"/>
              </w:rPr>
              <w:t xml:space="preserve"> (</w:t>
            </w:r>
            <w:r w:rsidRPr="00BD53EB">
              <w:rPr>
                <w:rFonts w:ascii="Times New Roman" w:hAnsi="Times New Roman" w:cs="Times New Roman"/>
                <w:bCs/>
                <w:sz w:val="21"/>
                <w:szCs w:val="21"/>
              </w:rPr>
              <w:t>побуждать детей самостоятельно распределять роли, понимать воображаемую ситуацию и действовать в соответствии с ней. Использовать в игре знания об исследованиях космоса. Учить моделировать игровой диалог, применять различные игрушки, предметы-заместители</w:t>
            </w:r>
            <w:r w:rsidR="00230D3F" w:rsidRPr="00BD53EB">
              <w:rPr>
                <w:rFonts w:ascii="Times New Roman" w:hAnsi="Times New Roman" w:cs="Times New Roman"/>
                <w:bCs/>
                <w:sz w:val="21"/>
                <w:szCs w:val="21"/>
              </w:rPr>
              <w:t>)</w:t>
            </w:r>
            <w:r w:rsidRPr="00BD53EB">
              <w:rPr>
                <w:rFonts w:ascii="Times New Roman" w:hAnsi="Times New Roman" w:cs="Times New Roman"/>
                <w:bCs/>
                <w:sz w:val="21"/>
                <w:szCs w:val="21"/>
              </w:rPr>
              <w:t>.</w:t>
            </w:r>
          </w:p>
          <w:p w:rsidR="00CF262F" w:rsidRPr="00BD53EB" w:rsidRDefault="00CF262F" w:rsidP="009D3FE0">
            <w:pPr>
              <w:pStyle w:val="aa"/>
              <w:numPr>
                <w:ilvl w:val="0"/>
                <w:numId w:val="274"/>
              </w:numPr>
              <w:rPr>
                <w:rFonts w:ascii="Times New Roman" w:hAnsi="Times New Roman" w:cs="Times New Roman"/>
                <w:bCs/>
                <w:sz w:val="21"/>
                <w:szCs w:val="21"/>
              </w:rPr>
            </w:pPr>
            <w:r w:rsidRPr="00BD53EB">
              <w:rPr>
                <w:rFonts w:ascii="Times New Roman" w:hAnsi="Times New Roman" w:cs="Times New Roman"/>
                <w:bCs/>
                <w:sz w:val="21"/>
                <w:szCs w:val="21"/>
              </w:rPr>
              <w:t xml:space="preserve">Д/и «Расставь по порядку» </w:t>
            </w:r>
            <w:r w:rsidR="00230D3F" w:rsidRPr="00BD53EB">
              <w:rPr>
                <w:rFonts w:ascii="Times New Roman" w:hAnsi="Times New Roman" w:cs="Times New Roman"/>
                <w:bCs/>
                <w:sz w:val="21"/>
                <w:szCs w:val="21"/>
              </w:rPr>
              <w:t>(</w:t>
            </w:r>
            <w:r w:rsidRPr="00BD53EB">
              <w:rPr>
                <w:rFonts w:ascii="Times New Roman" w:hAnsi="Times New Roman" w:cs="Times New Roman"/>
                <w:bCs/>
                <w:sz w:val="21"/>
                <w:szCs w:val="21"/>
              </w:rPr>
              <w:t>дать представление о расположении планет вокруг Солнца</w:t>
            </w:r>
            <w:r w:rsidR="00230D3F" w:rsidRPr="00BD53EB">
              <w:rPr>
                <w:rFonts w:ascii="Times New Roman" w:hAnsi="Times New Roman" w:cs="Times New Roman"/>
                <w:bCs/>
                <w:sz w:val="21"/>
                <w:szCs w:val="21"/>
              </w:rPr>
              <w:t>)</w:t>
            </w:r>
            <w:r w:rsidRPr="00BD53EB">
              <w:rPr>
                <w:rFonts w:ascii="Times New Roman" w:hAnsi="Times New Roman" w:cs="Times New Roman"/>
                <w:bCs/>
                <w:sz w:val="21"/>
                <w:szCs w:val="21"/>
              </w:rPr>
              <w:t>.</w:t>
            </w:r>
          </w:p>
          <w:p w:rsidR="00CF262F" w:rsidRPr="00BD53EB" w:rsidRDefault="00CF262F" w:rsidP="009D3FE0">
            <w:pPr>
              <w:pStyle w:val="aa"/>
              <w:numPr>
                <w:ilvl w:val="0"/>
                <w:numId w:val="274"/>
              </w:numPr>
              <w:rPr>
                <w:rFonts w:ascii="Times New Roman" w:hAnsi="Times New Roman" w:cs="Times New Roman"/>
                <w:bCs/>
                <w:sz w:val="21"/>
                <w:szCs w:val="21"/>
              </w:rPr>
            </w:pPr>
            <w:r w:rsidRPr="00BD53EB">
              <w:rPr>
                <w:rFonts w:ascii="Times New Roman" w:hAnsi="Times New Roman" w:cs="Times New Roman"/>
                <w:bCs/>
                <w:sz w:val="21"/>
                <w:szCs w:val="21"/>
              </w:rPr>
              <w:t>Конструирование на основе цилиндра «Ракета»</w:t>
            </w:r>
            <w:r w:rsidR="00230D3F" w:rsidRPr="00BD53EB">
              <w:rPr>
                <w:rFonts w:ascii="Times New Roman" w:hAnsi="Times New Roman" w:cs="Times New Roman"/>
                <w:bCs/>
                <w:sz w:val="21"/>
                <w:szCs w:val="21"/>
              </w:rPr>
              <w:t xml:space="preserve"> (</w:t>
            </w:r>
            <w:r w:rsidRPr="00BD53EB">
              <w:rPr>
                <w:rFonts w:ascii="Times New Roman" w:hAnsi="Times New Roman" w:cs="Times New Roman"/>
                <w:bCs/>
                <w:sz w:val="21"/>
                <w:szCs w:val="21"/>
              </w:rPr>
              <w:t>развивать моторику, умение планировать деятельность</w:t>
            </w:r>
            <w:r w:rsidR="00230D3F" w:rsidRPr="00BD53EB">
              <w:rPr>
                <w:rFonts w:ascii="Times New Roman" w:hAnsi="Times New Roman" w:cs="Times New Roman"/>
                <w:bCs/>
                <w:sz w:val="21"/>
                <w:szCs w:val="21"/>
              </w:rPr>
              <w:t>)</w:t>
            </w:r>
            <w:r w:rsidRPr="00BD53EB">
              <w:rPr>
                <w:rFonts w:ascii="Times New Roman" w:hAnsi="Times New Roman" w:cs="Times New Roman"/>
                <w:bCs/>
                <w:sz w:val="21"/>
                <w:szCs w:val="21"/>
              </w:rPr>
              <w:t>.</w:t>
            </w:r>
          </w:p>
          <w:p w:rsidR="00BB4EA5" w:rsidRPr="00BD53EB" w:rsidRDefault="00BB4EA5" w:rsidP="009D3FE0">
            <w:pPr>
              <w:pStyle w:val="aa"/>
              <w:numPr>
                <w:ilvl w:val="0"/>
                <w:numId w:val="274"/>
              </w:numPr>
              <w:rPr>
                <w:rFonts w:ascii="Times New Roman" w:hAnsi="Times New Roman" w:cs="Times New Roman"/>
                <w:bCs/>
                <w:sz w:val="21"/>
                <w:szCs w:val="21"/>
              </w:rPr>
            </w:pPr>
            <w:r w:rsidRPr="00BD53EB">
              <w:rPr>
                <w:rFonts w:ascii="Times New Roman" w:hAnsi="Times New Roman" w:cs="Times New Roman"/>
                <w:bCs/>
                <w:sz w:val="21"/>
                <w:szCs w:val="21"/>
              </w:rPr>
              <w:t>Наблюдения за луной</w:t>
            </w:r>
            <w:r w:rsidR="00EE6FA0" w:rsidRPr="00BD53EB">
              <w:rPr>
                <w:rFonts w:ascii="Times New Roman" w:hAnsi="Times New Roman" w:cs="Times New Roman"/>
                <w:bCs/>
                <w:sz w:val="21"/>
                <w:szCs w:val="21"/>
              </w:rPr>
              <w:t xml:space="preserve"> (</w:t>
            </w:r>
            <w:r w:rsidRPr="00BD53EB">
              <w:rPr>
                <w:rFonts w:ascii="Times New Roman" w:hAnsi="Times New Roman" w:cs="Times New Roman"/>
                <w:bCs/>
                <w:sz w:val="21"/>
                <w:szCs w:val="21"/>
              </w:rPr>
              <w:t>познакомить детей с солнечной системой, поддержать интерес к изучению окружающего мира</w:t>
            </w:r>
            <w:r w:rsidR="00EE6FA0" w:rsidRPr="00BD53EB">
              <w:rPr>
                <w:rFonts w:ascii="Times New Roman" w:hAnsi="Times New Roman" w:cs="Times New Roman"/>
                <w:bCs/>
                <w:sz w:val="21"/>
                <w:szCs w:val="21"/>
              </w:rPr>
              <w:t>)</w:t>
            </w:r>
            <w:r w:rsidRPr="00BD53EB">
              <w:rPr>
                <w:rFonts w:ascii="Times New Roman" w:hAnsi="Times New Roman" w:cs="Times New Roman"/>
                <w:bCs/>
                <w:sz w:val="21"/>
                <w:szCs w:val="21"/>
              </w:rPr>
              <w:t>.</w:t>
            </w:r>
          </w:p>
          <w:p w:rsidR="00165EEC" w:rsidRPr="00BD53EB" w:rsidRDefault="00165EEC" w:rsidP="00165EEC">
            <w:pPr>
              <w:pStyle w:val="aa"/>
              <w:numPr>
                <w:ilvl w:val="0"/>
                <w:numId w:val="274"/>
              </w:numPr>
              <w:rPr>
                <w:rFonts w:ascii="Times New Roman" w:hAnsi="Times New Roman" w:cs="Times New Roman"/>
                <w:bCs/>
                <w:sz w:val="21"/>
                <w:szCs w:val="21"/>
              </w:rPr>
            </w:pPr>
            <w:r w:rsidRPr="00BD53EB">
              <w:rPr>
                <w:rFonts w:ascii="Times New Roman" w:hAnsi="Times New Roman" w:cs="Times New Roman"/>
                <w:bCs/>
                <w:sz w:val="21"/>
                <w:szCs w:val="21"/>
              </w:rPr>
              <w:t>Земля — живая планета. (</w:t>
            </w:r>
            <w:r w:rsidR="005057FF" w:rsidRPr="00BD53EB">
              <w:rPr>
                <w:rFonts w:ascii="Times New Roman" w:hAnsi="Times New Roman" w:cs="Times New Roman"/>
                <w:bCs/>
                <w:sz w:val="21"/>
                <w:szCs w:val="21"/>
              </w:rPr>
              <w:t>[21]</w:t>
            </w:r>
            <w:r w:rsidRPr="00BD53EB">
              <w:rPr>
                <w:rFonts w:ascii="Times New Roman" w:hAnsi="Times New Roman" w:cs="Times New Roman"/>
                <w:bCs/>
                <w:sz w:val="21"/>
                <w:szCs w:val="21"/>
              </w:rPr>
              <w:t>, с.101)</w:t>
            </w:r>
            <w:r w:rsidR="00EE6FA0" w:rsidRPr="00BD53EB">
              <w:rPr>
                <w:rFonts w:ascii="Times New Roman" w:hAnsi="Times New Roman" w:cs="Times New Roman"/>
                <w:bCs/>
                <w:sz w:val="21"/>
                <w:szCs w:val="21"/>
              </w:rPr>
              <w:t xml:space="preserve"> (</w:t>
            </w:r>
            <w:r w:rsidR="00A70889" w:rsidRPr="00BD53EB">
              <w:rPr>
                <w:rFonts w:ascii="Times New Roman" w:hAnsi="Times New Roman" w:cs="Times New Roman"/>
                <w:bCs/>
                <w:sz w:val="21"/>
                <w:szCs w:val="21"/>
              </w:rPr>
              <w:t>у</w:t>
            </w:r>
            <w:r w:rsidRPr="00BD53EB">
              <w:rPr>
                <w:rFonts w:ascii="Times New Roman" w:hAnsi="Times New Roman" w:cs="Times New Roman"/>
                <w:bCs/>
                <w:sz w:val="21"/>
                <w:szCs w:val="21"/>
              </w:rPr>
              <w:t>точнить представления детей о Солнечной системе. Дать представления об уникальности Земли. (На Земле разные условия, но везде есть жизнь и т. п.)</w:t>
            </w:r>
            <w:r w:rsidR="00EE6FA0" w:rsidRPr="00BD53EB">
              <w:rPr>
                <w:rFonts w:ascii="Times New Roman" w:hAnsi="Times New Roman" w:cs="Times New Roman"/>
                <w:bCs/>
                <w:sz w:val="21"/>
                <w:szCs w:val="21"/>
              </w:rPr>
              <w:t>)</w:t>
            </w:r>
          </w:p>
          <w:p w:rsidR="00CF262F" w:rsidRPr="00BD53EB" w:rsidRDefault="00CF262F" w:rsidP="009D3FE0">
            <w:pPr>
              <w:pStyle w:val="aa"/>
              <w:numPr>
                <w:ilvl w:val="0"/>
                <w:numId w:val="274"/>
              </w:numPr>
              <w:rPr>
                <w:rFonts w:ascii="Times New Roman" w:hAnsi="Times New Roman" w:cs="Times New Roman"/>
                <w:bCs/>
                <w:sz w:val="21"/>
                <w:szCs w:val="21"/>
              </w:rPr>
            </w:pPr>
            <w:r w:rsidRPr="00BD53EB">
              <w:rPr>
                <w:rFonts w:ascii="Times New Roman" w:hAnsi="Times New Roman" w:cs="Times New Roman"/>
                <w:sz w:val="21"/>
                <w:szCs w:val="21"/>
              </w:rPr>
              <w:t xml:space="preserve">ВЕЧЕРНИЙ КРУГ (по выбору воспитателя из </w:t>
            </w:r>
            <w:r w:rsidR="00E7200A" w:rsidRPr="00BD53EB">
              <w:rPr>
                <w:rFonts w:ascii="Times New Roman" w:hAnsi="Times New Roman" w:cs="Times New Roman"/>
                <w:sz w:val="21"/>
                <w:szCs w:val="21"/>
              </w:rPr>
              <w:t>Приложение 2</w:t>
            </w:r>
            <w:r w:rsidRPr="00BD53EB">
              <w:rPr>
                <w:rFonts w:ascii="Times New Roman" w:hAnsi="Times New Roman" w:cs="Times New Roman"/>
                <w:sz w:val="21"/>
                <w:szCs w:val="21"/>
              </w:rPr>
              <w:t>)</w:t>
            </w:r>
          </w:p>
        </w:tc>
        <w:tc>
          <w:tcPr>
            <w:tcW w:w="2268" w:type="dxa"/>
            <w:tcBorders>
              <w:top w:val="single" w:sz="4" w:space="0" w:color="auto"/>
              <w:left w:val="single" w:sz="4" w:space="0" w:color="000000" w:themeColor="text1"/>
              <w:bottom w:val="single" w:sz="4" w:space="0" w:color="auto"/>
              <w:right w:val="single" w:sz="4" w:space="0" w:color="auto"/>
            </w:tcBorders>
          </w:tcPr>
          <w:p w:rsidR="00CF262F" w:rsidRPr="00F46820" w:rsidRDefault="00CF262F" w:rsidP="00230D3F">
            <w:pPr>
              <w:pStyle w:val="ParagraphStyle"/>
              <w:rPr>
                <w:rFonts w:ascii="Times New Roman" w:hAnsi="Times New Roman" w:cs="Times New Roman"/>
                <w:color w:val="000000"/>
                <w:sz w:val="22"/>
                <w:szCs w:val="22"/>
              </w:rPr>
            </w:pPr>
            <w:r w:rsidRPr="00F46820">
              <w:rPr>
                <w:rFonts w:ascii="Times New Roman" w:hAnsi="Times New Roman" w:cs="Times New Roman"/>
                <w:color w:val="000000"/>
                <w:sz w:val="22"/>
                <w:szCs w:val="22"/>
              </w:rPr>
              <w:t xml:space="preserve">Д/и «Найди лишнее» </w:t>
            </w:r>
            <w:r w:rsidR="00F46820">
              <w:rPr>
                <w:rFonts w:ascii="Times New Roman" w:hAnsi="Times New Roman" w:cs="Times New Roman"/>
                <w:color w:val="000000"/>
                <w:sz w:val="22"/>
                <w:szCs w:val="22"/>
              </w:rPr>
              <w:t>с ………………………</w:t>
            </w:r>
            <w:r w:rsidR="00553386" w:rsidRPr="00F46820">
              <w:rPr>
                <w:rFonts w:ascii="Times New Roman" w:hAnsi="Times New Roman" w:cs="Times New Roman"/>
                <w:color w:val="000000"/>
                <w:sz w:val="22"/>
                <w:szCs w:val="22"/>
              </w:rPr>
              <w:t xml:space="preserve"> </w:t>
            </w:r>
            <w:r w:rsidR="00230D3F" w:rsidRPr="00F46820">
              <w:rPr>
                <w:rFonts w:ascii="Times New Roman" w:hAnsi="Times New Roman" w:cs="Times New Roman"/>
                <w:color w:val="000000"/>
                <w:sz w:val="22"/>
                <w:szCs w:val="22"/>
              </w:rPr>
              <w:t>(</w:t>
            </w:r>
            <w:r w:rsidRPr="00F46820">
              <w:rPr>
                <w:rFonts w:ascii="Times New Roman" w:hAnsi="Times New Roman" w:cs="Times New Roman"/>
                <w:color w:val="000000"/>
                <w:sz w:val="22"/>
                <w:szCs w:val="22"/>
              </w:rPr>
              <w:t>развивать логическое мышление, память, внимание</w:t>
            </w:r>
            <w:r w:rsidR="00230D3F" w:rsidRPr="00F46820">
              <w:rPr>
                <w:rFonts w:ascii="Times New Roman" w:hAnsi="Times New Roman" w:cs="Times New Roman"/>
                <w:color w:val="000000"/>
                <w:sz w:val="22"/>
                <w:szCs w:val="22"/>
              </w:rPr>
              <w:t>)</w:t>
            </w:r>
            <w:r w:rsidRPr="00F46820">
              <w:rPr>
                <w:rFonts w:ascii="Times New Roman" w:hAnsi="Times New Roman" w:cs="Times New Roman"/>
                <w:color w:val="000000"/>
                <w:sz w:val="22"/>
                <w:szCs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CF262F" w:rsidRPr="0020795A" w:rsidRDefault="00CF262F" w:rsidP="001C4C2D">
            <w:pPr>
              <w:pStyle w:val="aa"/>
              <w:rPr>
                <w:rFonts w:ascii="Times New Roman" w:hAnsi="Times New Roman" w:cs="Times New Roman"/>
                <w:sz w:val="20"/>
                <w:szCs w:val="20"/>
              </w:rPr>
            </w:pPr>
          </w:p>
        </w:tc>
      </w:tr>
      <w:tr w:rsidR="00F46820"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6820" w:rsidRPr="0020795A" w:rsidRDefault="00F46820"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46820" w:rsidRPr="0020795A" w:rsidRDefault="00F46820" w:rsidP="000A784A">
            <w:pPr>
              <w:rPr>
                <w:rFonts w:ascii="Times New Roman" w:hAnsi="Times New Roman" w:cs="Times New Roman"/>
                <w:sz w:val="20"/>
                <w:szCs w:val="20"/>
              </w:rPr>
            </w:pPr>
            <w:r w:rsidRPr="00F46820">
              <w:rPr>
                <w:rFonts w:ascii="Times New Roman" w:hAnsi="Times New Roman" w:cs="Times New Roman"/>
                <w:szCs w:val="20"/>
              </w:rPr>
              <w:t xml:space="preserve">Прогулка </w:t>
            </w:r>
            <w:r w:rsidR="000A784A">
              <w:rPr>
                <w:rFonts w:ascii="Times New Roman" w:hAnsi="Times New Roman" w:cs="Times New Roman"/>
                <w:szCs w:val="20"/>
              </w:rPr>
              <w:t>9.</w:t>
            </w:r>
            <w:r w:rsidRPr="00F46820">
              <w:rPr>
                <w:rFonts w:ascii="Times New Roman" w:hAnsi="Times New Roman" w:cs="Times New Roman"/>
                <w:szCs w:val="20"/>
              </w:rPr>
              <w:t xml:space="preserve"> Апрель. (см. Приложение 3)</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F46820" w:rsidRDefault="00CF262F" w:rsidP="001C4C2D">
            <w:pPr>
              <w:rPr>
                <w:rFonts w:ascii="Times New Roman" w:hAnsi="Times New Roman" w:cs="Times New Roman"/>
                <w:szCs w:val="20"/>
              </w:rPr>
            </w:pPr>
            <w:r w:rsidRPr="00F46820">
              <w:rPr>
                <w:rFonts w:ascii="Times New Roman" w:hAnsi="Times New Roman" w:cs="Times New Roman"/>
                <w:szCs w:val="20"/>
              </w:rPr>
              <w:t>Рекомендовать почитать с детьми информацию о космонавтах, космических кораблях, полетах в космос.</w:t>
            </w:r>
          </w:p>
        </w:tc>
      </w:tr>
    </w:tbl>
    <w:p w:rsidR="00CF262F" w:rsidRDefault="00CF262F" w:rsidP="00CF262F">
      <w:pPr>
        <w:spacing w:after="0" w:line="240" w:lineRule="auto"/>
        <w:ind w:right="-851" w:firstLine="708"/>
        <w:rPr>
          <w:rFonts w:ascii="Times New Roman" w:hAnsi="Times New Roman" w:cs="Times New Roman"/>
          <w:b/>
          <w:sz w:val="20"/>
          <w:szCs w:val="20"/>
        </w:rPr>
      </w:pPr>
    </w:p>
    <w:p w:rsidR="00CF262F" w:rsidRDefault="00CF262F" w:rsidP="00CF262F">
      <w:pPr>
        <w:spacing w:after="0" w:line="240" w:lineRule="auto"/>
        <w:ind w:right="-851" w:firstLine="708"/>
        <w:rPr>
          <w:rFonts w:ascii="Times New Roman" w:hAnsi="Times New Roman" w:cs="Times New Roman"/>
          <w:b/>
          <w:sz w:val="20"/>
          <w:szCs w:val="20"/>
        </w:rPr>
      </w:pPr>
    </w:p>
    <w:p w:rsidR="00CF262F" w:rsidRPr="00F46820" w:rsidRDefault="00CF262F" w:rsidP="00CF262F">
      <w:pPr>
        <w:spacing w:after="0" w:line="240" w:lineRule="auto"/>
        <w:ind w:right="-851" w:firstLine="708"/>
        <w:rPr>
          <w:rFonts w:ascii="Times New Roman" w:hAnsi="Times New Roman" w:cs="Times New Roman"/>
          <w:szCs w:val="20"/>
        </w:rPr>
      </w:pPr>
      <w:r w:rsidRPr="00F46820">
        <w:rPr>
          <w:rFonts w:ascii="Times New Roman" w:hAnsi="Times New Roman" w:cs="Times New Roman"/>
          <w:b/>
          <w:szCs w:val="20"/>
        </w:rPr>
        <w:t>Пятница 1</w:t>
      </w:r>
      <w:r w:rsidR="00F80BB6" w:rsidRPr="00F46820">
        <w:rPr>
          <w:rFonts w:ascii="Times New Roman" w:hAnsi="Times New Roman" w:cs="Times New Roman"/>
          <w:b/>
          <w:szCs w:val="20"/>
        </w:rPr>
        <w:t>1</w:t>
      </w:r>
      <w:r w:rsidRPr="00F46820">
        <w:rPr>
          <w:rFonts w:ascii="Times New Roman" w:hAnsi="Times New Roman" w:cs="Times New Roman"/>
          <w:b/>
          <w:szCs w:val="20"/>
        </w:rPr>
        <w:t>.04.202</w:t>
      </w:r>
      <w:r w:rsidR="00F80BB6" w:rsidRPr="00F46820">
        <w:rPr>
          <w:rFonts w:ascii="Times New Roman" w:hAnsi="Times New Roman" w:cs="Times New Roman"/>
          <w:b/>
          <w:szCs w:val="20"/>
        </w:rPr>
        <w:t>5</w:t>
      </w:r>
      <w:r w:rsidRPr="00F46820">
        <w:rPr>
          <w:rFonts w:ascii="Times New Roman" w:hAnsi="Times New Roman" w:cs="Times New Roman"/>
          <w:b/>
          <w:szCs w:val="20"/>
        </w:rPr>
        <w:t xml:space="preserve">                                                                                                         </w:t>
      </w:r>
      <w:r w:rsidR="00F46820">
        <w:rPr>
          <w:rFonts w:ascii="Times New Roman" w:hAnsi="Times New Roman" w:cs="Times New Roman"/>
          <w:b/>
          <w:szCs w:val="20"/>
        </w:rPr>
        <w:t xml:space="preserve">               </w:t>
      </w:r>
      <w:r w:rsidR="00F46820">
        <w:rPr>
          <w:rFonts w:ascii="Times New Roman" w:hAnsi="Times New Roman" w:cs="Times New Roman"/>
          <w:b/>
          <w:szCs w:val="20"/>
        </w:rPr>
        <w:tab/>
      </w:r>
      <w:r w:rsidR="00F46820">
        <w:rPr>
          <w:rFonts w:ascii="Times New Roman" w:hAnsi="Times New Roman" w:cs="Times New Roman"/>
          <w:b/>
          <w:szCs w:val="20"/>
        </w:rPr>
        <w:tab/>
      </w:r>
      <w:r w:rsidR="00F46820">
        <w:rPr>
          <w:rFonts w:ascii="Times New Roman" w:hAnsi="Times New Roman" w:cs="Times New Roman"/>
          <w:b/>
          <w:szCs w:val="20"/>
        </w:rPr>
        <w:tab/>
        <w:t xml:space="preserve">         </w:t>
      </w:r>
      <w:r w:rsidRPr="00F46820">
        <w:rPr>
          <w:rFonts w:ascii="Times New Roman" w:hAnsi="Times New Roman" w:cs="Times New Roman"/>
          <w:szCs w:val="20"/>
        </w:rPr>
        <w:t>Тематическая неделя «Космические просторы»</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F46820" w:rsidRPr="0020795A" w:rsidTr="00F46820">
        <w:trPr>
          <w:cantSplit/>
          <w:trHeight w:val="4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6820" w:rsidRPr="0020795A" w:rsidRDefault="00F46820"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F46820" w:rsidRPr="0020795A" w:rsidRDefault="00F46820"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F46820" w:rsidRPr="00A76384" w:rsidRDefault="00F46820" w:rsidP="00115BE3">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6820" w:rsidRPr="004567FD" w:rsidRDefault="00F46820" w:rsidP="00115BE3">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F262F" w:rsidRPr="0020795A" w:rsidTr="00751F4F">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F262F" w:rsidRPr="00751F4F" w:rsidRDefault="00CF262F" w:rsidP="009D3FE0">
            <w:pPr>
              <w:pStyle w:val="aa"/>
              <w:numPr>
                <w:ilvl w:val="0"/>
                <w:numId w:val="275"/>
              </w:numPr>
              <w:ind w:right="-26"/>
              <w:rPr>
                <w:rFonts w:ascii="Times New Roman" w:hAnsi="Times New Roman" w:cs="Times New Roman"/>
                <w:szCs w:val="20"/>
              </w:rPr>
            </w:pPr>
            <w:r w:rsidRPr="00751F4F">
              <w:rPr>
                <w:rFonts w:ascii="Times New Roman" w:hAnsi="Times New Roman" w:cs="Times New Roman"/>
                <w:szCs w:val="20"/>
              </w:rPr>
              <w:t>Утренняя гимнастика. Комплекс № 30 (с палкой). (</w:t>
            </w:r>
            <w:r w:rsidR="00170B98">
              <w:rPr>
                <w:rFonts w:ascii="Times New Roman" w:hAnsi="Times New Roman" w:cs="Times New Roman"/>
                <w:szCs w:val="20"/>
              </w:rPr>
              <w:t>[24]</w:t>
            </w:r>
            <w:r w:rsidRPr="00751F4F">
              <w:rPr>
                <w:rFonts w:ascii="Times New Roman" w:hAnsi="Times New Roman" w:cs="Times New Roman"/>
                <w:szCs w:val="20"/>
              </w:rPr>
              <w:t>, с.28)</w:t>
            </w:r>
          </w:p>
          <w:p w:rsidR="00CF262F" w:rsidRPr="00751F4F" w:rsidRDefault="00CF262F" w:rsidP="009D3FE0">
            <w:pPr>
              <w:pStyle w:val="aa"/>
              <w:numPr>
                <w:ilvl w:val="0"/>
                <w:numId w:val="275"/>
              </w:numPr>
              <w:tabs>
                <w:tab w:val="left" w:pos="194"/>
              </w:tabs>
              <w:ind w:right="-26"/>
              <w:rPr>
                <w:rFonts w:ascii="Times New Roman" w:hAnsi="Times New Roman" w:cs="Times New Roman"/>
                <w:szCs w:val="20"/>
              </w:rPr>
            </w:pPr>
            <w:r w:rsidRPr="00751F4F">
              <w:rPr>
                <w:rFonts w:ascii="Times New Roman" w:hAnsi="Times New Roman" w:cs="Times New Roman"/>
                <w:szCs w:val="20"/>
              </w:rPr>
              <w:t>УТРЕННИЙ КРУГ № 3</w:t>
            </w:r>
            <w:r w:rsidR="00E2463D" w:rsidRPr="00751F4F">
              <w:rPr>
                <w:rFonts w:ascii="Times New Roman" w:hAnsi="Times New Roman" w:cs="Times New Roman"/>
                <w:szCs w:val="20"/>
              </w:rPr>
              <w:t>1</w:t>
            </w:r>
            <w:r w:rsidRPr="00751F4F">
              <w:rPr>
                <w:rFonts w:ascii="Times New Roman" w:hAnsi="Times New Roman" w:cs="Times New Roman"/>
                <w:szCs w:val="20"/>
              </w:rPr>
              <w:t xml:space="preserve"> (см. </w:t>
            </w:r>
            <w:r w:rsidR="00E7200A" w:rsidRPr="00751F4F">
              <w:rPr>
                <w:rFonts w:ascii="Times New Roman" w:hAnsi="Times New Roman" w:cs="Times New Roman"/>
                <w:szCs w:val="20"/>
              </w:rPr>
              <w:t>Приложение 1</w:t>
            </w:r>
            <w:r w:rsidRPr="00751F4F">
              <w:rPr>
                <w:rFonts w:ascii="Times New Roman" w:hAnsi="Times New Roman" w:cs="Times New Roman"/>
                <w:szCs w:val="20"/>
              </w:rPr>
              <w:t>)</w:t>
            </w:r>
          </w:p>
          <w:p w:rsidR="00CF262F" w:rsidRPr="00751F4F" w:rsidRDefault="00CF262F" w:rsidP="009D3FE0">
            <w:pPr>
              <w:pStyle w:val="aa"/>
              <w:numPr>
                <w:ilvl w:val="0"/>
                <w:numId w:val="275"/>
              </w:numPr>
              <w:tabs>
                <w:tab w:val="left" w:pos="194"/>
              </w:tabs>
              <w:ind w:right="-26"/>
              <w:rPr>
                <w:rFonts w:ascii="Times New Roman" w:hAnsi="Times New Roman" w:cs="Times New Roman"/>
                <w:szCs w:val="20"/>
              </w:rPr>
            </w:pPr>
            <w:r w:rsidRPr="00751F4F">
              <w:rPr>
                <w:rFonts w:ascii="Times New Roman" w:hAnsi="Times New Roman" w:cs="Times New Roman"/>
                <w:szCs w:val="20"/>
              </w:rPr>
              <w:t>Дежурство в уголке природы – мытье комнатных растений</w:t>
            </w:r>
            <w:r w:rsidR="00EE6FA0" w:rsidRPr="00751F4F">
              <w:rPr>
                <w:rFonts w:ascii="Times New Roman" w:hAnsi="Times New Roman" w:cs="Times New Roman"/>
                <w:szCs w:val="20"/>
              </w:rPr>
              <w:t xml:space="preserve"> (</w:t>
            </w:r>
            <w:r w:rsidRPr="00751F4F">
              <w:rPr>
                <w:rFonts w:ascii="Times New Roman" w:hAnsi="Times New Roman" w:cs="Times New Roman"/>
                <w:szCs w:val="20"/>
              </w:rPr>
              <w:t>дать представление о пользе «душа» для цветов, воспитывать желание ухаживать за комнатными растениями</w:t>
            </w:r>
            <w:r w:rsidR="00EE6FA0" w:rsidRPr="00751F4F">
              <w:rPr>
                <w:rFonts w:ascii="Times New Roman" w:hAnsi="Times New Roman" w:cs="Times New Roman"/>
                <w:szCs w:val="20"/>
              </w:rPr>
              <w:t>)</w:t>
            </w:r>
            <w:r w:rsidRPr="00751F4F">
              <w:rPr>
                <w:rFonts w:ascii="Times New Roman" w:hAnsi="Times New Roman" w:cs="Times New Roman"/>
                <w:szCs w:val="20"/>
              </w:rPr>
              <w:t>.</w:t>
            </w:r>
          </w:p>
          <w:p w:rsidR="00CF262F" w:rsidRPr="00751F4F" w:rsidRDefault="00CF262F" w:rsidP="009D3FE0">
            <w:pPr>
              <w:pStyle w:val="aa"/>
              <w:numPr>
                <w:ilvl w:val="0"/>
                <w:numId w:val="275"/>
              </w:numPr>
              <w:tabs>
                <w:tab w:val="left" w:pos="194"/>
              </w:tabs>
              <w:ind w:right="-26"/>
              <w:rPr>
                <w:rFonts w:ascii="Times New Roman" w:hAnsi="Times New Roman" w:cs="Times New Roman"/>
                <w:szCs w:val="20"/>
              </w:rPr>
            </w:pPr>
            <w:r w:rsidRPr="00751F4F">
              <w:rPr>
                <w:rFonts w:ascii="Times New Roman" w:hAnsi="Times New Roman" w:cs="Times New Roman"/>
                <w:szCs w:val="20"/>
              </w:rPr>
              <w:t xml:space="preserve">Беседа с детьми «Знаете, каким он парнем был…» </w:t>
            </w:r>
            <w:r w:rsidR="00EE6FA0" w:rsidRPr="00751F4F">
              <w:rPr>
                <w:rFonts w:ascii="Times New Roman" w:hAnsi="Times New Roman" w:cs="Times New Roman"/>
                <w:szCs w:val="20"/>
              </w:rPr>
              <w:t>(</w:t>
            </w:r>
            <w:r w:rsidRPr="00751F4F">
              <w:rPr>
                <w:rFonts w:ascii="Times New Roman" w:hAnsi="Times New Roman" w:cs="Times New Roman"/>
                <w:szCs w:val="20"/>
              </w:rPr>
              <w:t>познакомить детей с первым космонавтом Ю. Гагариным, его биографией, подвигами</w:t>
            </w:r>
            <w:r w:rsidR="00EE6FA0" w:rsidRPr="00751F4F">
              <w:rPr>
                <w:rFonts w:ascii="Times New Roman" w:hAnsi="Times New Roman" w:cs="Times New Roman"/>
                <w:szCs w:val="20"/>
              </w:rPr>
              <w:t>)</w:t>
            </w:r>
            <w:r w:rsidRPr="00751F4F">
              <w:rPr>
                <w:rFonts w:ascii="Times New Roman" w:hAnsi="Times New Roman" w:cs="Times New Roman"/>
                <w:szCs w:val="20"/>
              </w:rPr>
              <w:t>.</w:t>
            </w:r>
          </w:p>
          <w:p w:rsidR="00CF262F" w:rsidRPr="00751F4F" w:rsidRDefault="00CF262F" w:rsidP="009D3FE0">
            <w:pPr>
              <w:pStyle w:val="aa"/>
              <w:numPr>
                <w:ilvl w:val="0"/>
                <w:numId w:val="275"/>
              </w:numPr>
              <w:tabs>
                <w:tab w:val="left" w:pos="194"/>
              </w:tabs>
              <w:ind w:right="-26"/>
              <w:rPr>
                <w:rFonts w:ascii="Times New Roman" w:hAnsi="Times New Roman" w:cs="Times New Roman"/>
                <w:szCs w:val="20"/>
              </w:rPr>
            </w:pPr>
            <w:r w:rsidRPr="00751F4F">
              <w:rPr>
                <w:rFonts w:ascii="Times New Roman" w:hAnsi="Times New Roman" w:cs="Times New Roman"/>
                <w:szCs w:val="20"/>
              </w:rPr>
              <w:t xml:space="preserve">Рассматривание альбома «Юрий Гагарин» </w:t>
            </w:r>
            <w:r w:rsidR="00EE6FA0" w:rsidRPr="00751F4F">
              <w:rPr>
                <w:rFonts w:ascii="Times New Roman" w:hAnsi="Times New Roman" w:cs="Times New Roman"/>
                <w:szCs w:val="20"/>
              </w:rPr>
              <w:t>(</w:t>
            </w:r>
            <w:r w:rsidRPr="00751F4F">
              <w:rPr>
                <w:rFonts w:ascii="Times New Roman" w:hAnsi="Times New Roman" w:cs="Times New Roman"/>
                <w:szCs w:val="20"/>
              </w:rPr>
              <w:t>закрепить знания о первом космонавте</w:t>
            </w:r>
            <w:r w:rsidR="00EE6FA0" w:rsidRPr="00751F4F">
              <w:rPr>
                <w:rFonts w:ascii="Times New Roman" w:hAnsi="Times New Roman" w:cs="Times New Roman"/>
                <w:szCs w:val="20"/>
              </w:rPr>
              <w:t>)</w:t>
            </w:r>
            <w:r w:rsidRPr="00751F4F">
              <w:rPr>
                <w:rFonts w:ascii="Times New Roman" w:hAnsi="Times New Roman" w:cs="Times New Roman"/>
                <w:szCs w:val="20"/>
              </w:rPr>
              <w:t>.</w:t>
            </w:r>
          </w:p>
          <w:p w:rsidR="00CF262F" w:rsidRPr="00751F4F" w:rsidRDefault="00CF262F" w:rsidP="009D3FE0">
            <w:pPr>
              <w:pStyle w:val="aa"/>
              <w:numPr>
                <w:ilvl w:val="0"/>
                <w:numId w:val="275"/>
              </w:numPr>
              <w:tabs>
                <w:tab w:val="left" w:pos="194"/>
              </w:tabs>
              <w:ind w:right="-26"/>
              <w:rPr>
                <w:rFonts w:ascii="Times New Roman" w:hAnsi="Times New Roman" w:cs="Times New Roman"/>
                <w:szCs w:val="20"/>
              </w:rPr>
            </w:pPr>
            <w:r w:rsidRPr="00751F4F">
              <w:rPr>
                <w:rFonts w:ascii="Times New Roman" w:hAnsi="Times New Roman" w:cs="Times New Roman"/>
                <w:szCs w:val="20"/>
              </w:rPr>
              <w:t xml:space="preserve">Д/и «Собираемся в полет» </w:t>
            </w:r>
            <w:r w:rsidR="00EE6FA0" w:rsidRPr="00751F4F">
              <w:rPr>
                <w:rFonts w:ascii="Times New Roman" w:hAnsi="Times New Roman" w:cs="Times New Roman"/>
                <w:szCs w:val="20"/>
              </w:rPr>
              <w:t>(</w:t>
            </w:r>
            <w:r w:rsidRPr="00751F4F">
              <w:rPr>
                <w:rFonts w:ascii="Times New Roman" w:hAnsi="Times New Roman" w:cs="Times New Roman"/>
                <w:szCs w:val="20"/>
              </w:rPr>
              <w:t>дать представление о необходимых вещах в космосе</w:t>
            </w:r>
            <w:r w:rsidR="00EE6FA0" w:rsidRPr="00751F4F">
              <w:rPr>
                <w:rFonts w:ascii="Times New Roman" w:hAnsi="Times New Roman" w:cs="Times New Roman"/>
                <w:szCs w:val="20"/>
              </w:rPr>
              <w:t>)</w:t>
            </w:r>
            <w:r w:rsidRPr="00751F4F">
              <w:rPr>
                <w:rFonts w:ascii="Times New Roman" w:hAnsi="Times New Roman" w:cs="Times New Roman"/>
                <w:szCs w:val="20"/>
              </w:rPr>
              <w:t>.</w:t>
            </w:r>
          </w:p>
          <w:p w:rsidR="00CF262F" w:rsidRPr="00751F4F" w:rsidRDefault="00CF262F" w:rsidP="009D3FE0">
            <w:pPr>
              <w:pStyle w:val="aa"/>
              <w:numPr>
                <w:ilvl w:val="0"/>
                <w:numId w:val="275"/>
              </w:numPr>
              <w:ind w:right="-26"/>
              <w:rPr>
                <w:rFonts w:ascii="Times New Roman" w:hAnsi="Times New Roman" w:cs="Times New Roman"/>
                <w:szCs w:val="20"/>
              </w:rPr>
            </w:pPr>
            <w:r w:rsidRPr="00751F4F">
              <w:rPr>
                <w:rFonts w:ascii="Times New Roman" w:hAnsi="Times New Roman" w:cs="Times New Roman"/>
                <w:szCs w:val="20"/>
              </w:rPr>
              <w:t>Настольная игра «Полёт ракеты»</w:t>
            </w:r>
            <w:r w:rsidR="00EE6FA0" w:rsidRPr="00751F4F">
              <w:rPr>
                <w:rFonts w:ascii="Times New Roman" w:hAnsi="Times New Roman" w:cs="Times New Roman"/>
                <w:szCs w:val="20"/>
              </w:rPr>
              <w:t xml:space="preserve"> (</w:t>
            </w:r>
            <w:r w:rsidRPr="00751F4F">
              <w:rPr>
                <w:rFonts w:ascii="Times New Roman" w:hAnsi="Times New Roman" w:cs="Times New Roman"/>
                <w:szCs w:val="20"/>
              </w:rPr>
              <w:t>закрепить умение ориентироваться на листе в клетку</w:t>
            </w:r>
            <w:r w:rsidR="00EE6FA0" w:rsidRPr="00751F4F">
              <w:rPr>
                <w:rFonts w:ascii="Times New Roman" w:hAnsi="Times New Roman" w:cs="Times New Roman"/>
                <w:szCs w:val="20"/>
              </w:rPr>
              <w:t>)</w:t>
            </w:r>
            <w:r w:rsidRPr="00751F4F">
              <w:rPr>
                <w:rFonts w:ascii="Times New Roman" w:hAnsi="Times New Roman" w:cs="Times New Roman"/>
                <w:szCs w:val="20"/>
              </w:rPr>
              <w:t>.</w:t>
            </w:r>
          </w:p>
          <w:p w:rsidR="00CF262F" w:rsidRPr="00751F4F" w:rsidRDefault="00CF262F" w:rsidP="00EE6FA0">
            <w:pPr>
              <w:pStyle w:val="aa"/>
              <w:numPr>
                <w:ilvl w:val="0"/>
                <w:numId w:val="275"/>
              </w:numPr>
              <w:ind w:right="-26"/>
              <w:rPr>
                <w:rFonts w:ascii="Times New Roman" w:hAnsi="Times New Roman" w:cs="Times New Roman"/>
                <w:szCs w:val="20"/>
              </w:rPr>
            </w:pPr>
            <w:r w:rsidRPr="00751F4F">
              <w:rPr>
                <w:rFonts w:ascii="Times New Roman" w:hAnsi="Times New Roman" w:cs="Times New Roman"/>
                <w:szCs w:val="20"/>
              </w:rPr>
              <w:t>Игра «Космические профессии»</w:t>
            </w:r>
            <w:r w:rsidR="00EE6FA0" w:rsidRPr="00751F4F">
              <w:rPr>
                <w:rFonts w:ascii="Times New Roman" w:hAnsi="Times New Roman" w:cs="Times New Roman"/>
                <w:szCs w:val="20"/>
              </w:rPr>
              <w:t xml:space="preserve"> (</w:t>
            </w:r>
            <w:r w:rsidRPr="00751F4F">
              <w:rPr>
                <w:rFonts w:ascii="Times New Roman" w:hAnsi="Times New Roman" w:cs="Times New Roman"/>
                <w:szCs w:val="20"/>
              </w:rPr>
              <w:t>употреблять в речи имена существительные в различных падежах, изменять глаголы по лицам</w:t>
            </w:r>
            <w:r w:rsidR="00EE6FA0" w:rsidRPr="00751F4F">
              <w:rPr>
                <w:rFonts w:ascii="Times New Roman" w:hAnsi="Times New Roman" w:cs="Times New Roman"/>
                <w:szCs w:val="20"/>
              </w:rPr>
              <w:t>)</w:t>
            </w:r>
            <w:r w:rsidRPr="00751F4F">
              <w:rPr>
                <w:rFonts w:ascii="Times New Roman" w:hAnsi="Times New Roman" w:cs="Times New Roman"/>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F262F" w:rsidRPr="00751F4F" w:rsidRDefault="00CF262F" w:rsidP="00EE6FA0">
            <w:pPr>
              <w:pStyle w:val="ParagraphStyle"/>
              <w:rPr>
                <w:rFonts w:ascii="Times New Roman" w:hAnsi="Times New Roman" w:cs="Times New Roman"/>
                <w:sz w:val="22"/>
                <w:szCs w:val="20"/>
              </w:rPr>
            </w:pPr>
            <w:r w:rsidRPr="00751F4F">
              <w:rPr>
                <w:rFonts w:ascii="Times New Roman" w:hAnsi="Times New Roman" w:cs="Times New Roman"/>
                <w:sz w:val="22"/>
                <w:szCs w:val="20"/>
              </w:rPr>
              <w:t xml:space="preserve">Д/и «Звездочеты» </w:t>
            </w:r>
            <w:r w:rsidR="00751F4F">
              <w:rPr>
                <w:rFonts w:ascii="Times New Roman" w:hAnsi="Times New Roman" w:cs="Times New Roman"/>
                <w:sz w:val="22"/>
                <w:szCs w:val="20"/>
              </w:rPr>
              <w:t>с ………………………</w:t>
            </w:r>
            <w:r w:rsidR="00553386" w:rsidRPr="00751F4F">
              <w:rPr>
                <w:rFonts w:ascii="Times New Roman" w:hAnsi="Times New Roman" w:cs="Times New Roman"/>
                <w:sz w:val="22"/>
                <w:szCs w:val="20"/>
              </w:rPr>
              <w:t xml:space="preserve"> </w:t>
            </w:r>
            <w:r w:rsidR="00EE6FA0" w:rsidRPr="00751F4F">
              <w:rPr>
                <w:rFonts w:ascii="Times New Roman" w:hAnsi="Times New Roman" w:cs="Times New Roman"/>
                <w:sz w:val="22"/>
                <w:szCs w:val="20"/>
              </w:rPr>
              <w:t>(</w:t>
            </w:r>
            <w:r w:rsidRPr="00751F4F">
              <w:rPr>
                <w:rFonts w:ascii="Times New Roman" w:hAnsi="Times New Roman" w:cs="Times New Roman"/>
                <w:sz w:val="22"/>
                <w:szCs w:val="20"/>
              </w:rPr>
              <w:t>закрепить количественный счет в пределах 20, знание последующего и предыдущего числа к названному</w:t>
            </w:r>
            <w:r w:rsidR="00EE6FA0" w:rsidRPr="00751F4F">
              <w:rPr>
                <w:rFonts w:ascii="Times New Roman" w:hAnsi="Times New Roman" w:cs="Times New Roman"/>
                <w:sz w:val="22"/>
                <w:szCs w:val="20"/>
              </w:rPr>
              <w:t>)</w:t>
            </w:r>
            <w:r w:rsidRPr="00751F4F">
              <w:rPr>
                <w:rFonts w:ascii="Times New Roman" w:hAnsi="Times New Roman" w:cs="Times New Roman"/>
                <w:sz w:val="22"/>
                <w:szCs w:val="20"/>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F262F" w:rsidRPr="00751F4F" w:rsidRDefault="00CF262F" w:rsidP="001C4C2D">
            <w:pPr>
              <w:rPr>
                <w:rFonts w:ascii="Times New Roman" w:hAnsi="Times New Roman" w:cs="Times New Roman"/>
                <w:szCs w:val="20"/>
              </w:rPr>
            </w:pPr>
          </w:p>
        </w:tc>
      </w:tr>
      <w:tr w:rsidR="00BB3E59"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751F4F" w:rsidRDefault="00BB3E59" w:rsidP="001C4C2D">
            <w:pPr>
              <w:rPr>
                <w:rFonts w:ascii="Times New Roman" w:hAnsi="Times New Roman" w:cs="Times New Roman"/>
                <w:szCs w:val="20"/>
              </w:rPr>
            </w:pPr>
            <w:r w:rsidRPr="00751F4F">
              <w:rPr>
                <w:rFonts w:ascii="Times New Roman" w:hAnsi="Times New Roman"/>
                <w:szCs w:val="20"/>
              </w:rPr>
              <w:t>См. таблицу в конце недели</w:t>
            </w:r>
          </w:p>
        </w:tc>
      </w:tr>
      <w:tr w:rsidR="00751F4F"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1F4F" w:rsidRPr="0020795A" w:rsidRDefault="00751F4F"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1F4F" w:rsidRPr="00751F4F" w:rsidRDefault="00751F4F" w:rsidP="00782194">
            <w:pPr>
              <w:rPr>
                <w:rFonts w:ascii="Times New Roman" w:hAnsi="Times New Roman" w:cs="Times New Roman"/>
                <w:szCs w:val="20"/>
              </w:rPr>
            </w:pPr>
            <w:r w:rsidRPr="00751F4F">
              <w:rPr>
                <w:rFonts w:ascii="Times New Roman" w:hAnsi="Times New Roman" w:cs="Times New Roman"/>
                <w:szCs w:val="20"/>
              </w:rPr>
              <w:t>«</w:t>
            </w:r>
            <w:r w:rsidR="00782194">
              <w:rPr>
                <w:rFonts w:ascii="Times New Roman" w:hAnsi="Times New Roman" w:cs="Times New Roman"/>
                <w:szCs w:val="20"/>
              </w:rPr>
              <w:t>Кто в домике живет?</w:t>
            </w:r>
            <w:r w:rsidRPr="00751F4F">
              <w:rPr>
                <w:rFonts w:ascii="Times New Roman" w:hAnsi="Times New Roman" w:cs="Times New Roman"/>
                <w:szCs w:val="20"/>
              </w:rPr>
              <w:t>»</w:t>
            </w:r>
            <w:r w:rsidR="00782194">
              <w:rPr>
                <w:rFonts w:ascii="Times New Roman" w:hAnsi="Times New Roman" w:cs="Times New Roman"/>
                <w:szCs w:val="20"/>
              </w:rPr>
              <w:t xml:space="preserve"> (драматизация)</w:t>
            </w:r>
            <w:r w:rsidRPr="00751F4F">
              <w:rPr>
                <w:rFonts w:ascii="Times New Roman" w:hAnsi="Times New Roman" w:cs="Times New Roman"/>
                <w:szCs w:val="20"/>
              </w:rPr>
              <w:t>. (</w:t>
            </w:r>
            <w:r w:rsidR="005057FF">
              <w:rPr>
                <w:rFonts w:ascii="Times New Roman" w:hAnsi="Times New Roman" w:cs="Times New Roman"/>
                <w:szCs w:val="20"/>
              </w:rPr>
              <w:t>[</w:t>
            </w:r>
            <w:r w:rsidR="001E4464">
              <w:rPr>
                <w:rFonts w:ascii="Times New Roman" w:hAnsi="Times New Roman" w:cs="Times New Roman"/>
                <w:szCs w:val="20"/>
              </w:rPr>
              <w:t>35]</w:t>
            </w:r>
            <w:r w:rsidRPr="00751F4F">
              <w:rPr>
                <w:rFonts w:ascii="Times New Roman" w:hAnsi="Times New Roman" w:cs="Times New Roman"/>
                <w:szCs w:val="20"/>
              </w:rPr>
              <w:t>, с.19</w:t>
            </w:r>
            <w:r w:rsidR="00782194">
              <w:rPr>
                <w:rFonts w:ascii="Times New Roman" w:hAnsi="Times New Roman" w:cs="Times New Roman"/>
                <w:szCs w:val="20"/>
              </w:rPr>
              <w:t>6</w:t>
            </w:r>
            <w:r w:rsidRPr="00751F4F">
              <w:rPr>
                <w:rFonts w:ascii="Times New Roman" w:hAnsi="Times New Roman" w:cs="Times New Roman"/>
                <w:szCs w:val="20"/>
              </w:rPr>
              <w:t>)</w:t>
            </w:r>
          </w:p>
        </w:tc>
      </w:tr>
      <w:tr w:rsidR="00EE6FA0" w:rsidRPr="0020795A" w:rsidTr="00CE512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6FA0" w:rsidRPr="0020795A" w:rsidRDefault="00EE6FA0"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E6FA0" w:rsidRPr="00751F4F" w:rsidRDefault="00EE6FA0" w:rsidP="00EE6FA0">
            <w:pPr>
              <w:pStyle w:val="aa"/>
              <w:numPr>
                <w:ilvl w:val="0"/>
                <w:numId w:val="396"/>
              </w:numPr>
              <w:rPr>
                <w:rFonts w:ascii="Times New Roman" w:eastAsia="Times New Roman" w:hAnsi="Times New Roman" w:cs="Times New Roman"/>
                <w:szCs w:val="20"/>
              </w:rPr>
            </w:pPr>
            <w:r w:rsidRPr="00751F4F">
              <w:rPr>
                <w:rFonts w:ascii="Times New Roman" w:eastAsia="Times New Roman" w:hAnsi="Times New Roman" w:cs="Times New Roman"/>
                <w:szCs w:val="20"/>
              </w:rPr>
              <w:t>Чтение художественной литературы: А. Леонов «Шаги над планетой».</w:t>
            </w:r>
          </w:p>
          <w:p w:rsidR="00EE6FA0" w:rsidRPr="00751F4F" w:rsidRDefault="00EE6FA0" w:rsidP="00EE6FA0">
            <w:pPr>
              <w:pStyle w:val="aa"/>
              <w:numPr>
                <w:ilvl w:val="0"/>
                <w:numId w:val="396"/>
              </w:numPr>
              <w:rPr>
                <w:rFonts w:ascii="Times New Roman" w:eastAsia="Times New Roman" w:hAnsi="Times New Roman" w:cs="Times New Roman"/>
                <w:szCs w:val="20"/>
              </w:rPr>
            </w:pPr>
            <w:r w:rsidRPr="00751F4F">
              <w:rPr>
                <w:rFonts w:ascii="Times New Roman" w:eastAsia="Times New Roman" w:hAnsi="Times New Roman" w:cs="Times New Roman"/>
                <w:szCs w:val="20"/>
              </w:rPr>
              <w:t>Формирование культуры поведения за столом (предложить детям вспомнить важнейшие правила поведения за столом, изобразить их при помощи символов. Учить детей соблюдать правила во время приема пищи).</w:t>
            </w:r>
          </w:p>
        </w:tc>
      </w:tr>
      <w:tr w:rsidR="00751F4F"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1F4F" w:rsidRPr="0020795A" w:rsidRDefault="00751F4F"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51F4F" w:rsidRPr="00751F4F" w:rsidRDefault="00751F4F" w:rsidP="001C4C2D">
            <w:pPr>
              <w:rPr>
                <w:rFonts w:ascii="Times New Roman" w:hAnsi="Times New Roman" w:cs="Times New Roman"/>
                <w:szCs w:val="20"/>
              </w:rPr>
            </w:pPr>
            <w:r w:rsidRPr="00751F4F">
              <w:rPr>
                <w:rFonts w:ascii="Times New Roman" w:hAnsi="Times New Roman" w:cs="Times New Roman"/>
                <w:szCs w:val="20"/>
              </w:rPr>
              <w:t>Гимнастика после сна. Комплекс 15 (</w:t>
            </w:r>
            <w:r w:rsidR="005057FF">
              <w:rPr>
                <w:rFonts w:ascii="Times New Roman" w:hAnsi="Times New Roman" w:cs="Times New Roman"/>
                <w:szCs w:val="20"/>
              </w:rPr>
              <w:t>[</w:t>
            </w:r>
            <w:r w:rsidR="001E4464">
              <w:rPr>
                <w:rFonts w:ascii="Times New Roman" w:hAnsi="Times New Roman" w:cs="Times New Roman"/>
                <w:szCs w:val="20"/>
              </w:rPr>
              <w:t>30]</w:t>
            </w:r>
            <w:r w:rsidRPr="00751F4F">
              <w:rPr>
                <w:rFonts w:ascii="Times New Roman" w:hAnsi="Times New Roman" w:cs="Times New Roman"/>
                <w:szCs w:val="20"/>
              </w:rPr>
              <w:t>, с. 60)</w:t>
            </w:r>
          </w:p>
        </w:tc>
      </w:tr>
      <w:tr w:rsidR="00CF262F" w:rsidRPr="0020795A" w:rsidTr="00751F4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751F4F" w:rsidRDefault="00CF262F" w:rsidP="009D3FE0">
            <w:pPr>
              <w:pStyle w:val="aa"/>
              <w:numPr>
                <w:ilvl w:val="0"/>
                <w:numId w:val="276"/>
              </w:numPr>
              <w:rPr>
                <w:rFonts w:ascii="Times New Roman" w:hAnsi="Times New Roman" w:cs="Times New Roman"/>
                <w:szCs w:val="20"/>
              </w:rPr>
            </w:pPr>
            <w:r w:rsidRPr="00751F4F">
              <w:rPr>
                <w:rFonts w:ascii="Times New Roman" w:hAnsi="Times New Roman" w:cs="Times New Roman"/>
                <w:szCs w:val="20"/>
              </w:rPr>
              <w:t>Рассматривание энциклопедий и журналов о космосе</w:t>
            </w:r>
            <w:r w:rsidR="00EE6FA0" w:rsidRPr="00751F4F">
              <w:rPr>
                <w:rFonts w:ascii="Times New Roman" w:hAnsi="Times New Roman" w:cs="Times New Roman"/>
                <w:szCs w:val="20"/>
              </w:rPr>
              <w:t xml:space="preserve"> (</w:t>
            </w:r>
            <w:r w:rsidRPr="00751F4F">
              <w:rPr>
                <w:rFonts w:ascii="Times New Roman" w:hAnsi="Times New Roman" w:cs="Times New Roman"/>
                <w:szCs w:val="20"/>
              </w:rPr>
              <w:t>поддержать познавательный интерес детей</w:t>
            </w:r>
            <w:r w:rsidR="00EE6FA0" w:rsidRPr="00751F4F">
              <w:rPr>
                <w:rFonts w:ascii="Times New Roman" w:hAnsi="Times New Roman" w:cs="Times New Roman"/>
                <w:szCs w:val="20"/>
              </w:rPr>
              <w:t>)</w:t>
            </w:r>
            <w:r w:rsidRPr="00751F4F">
              <w:rPr>
                <w:rFonts w:ascii="Times New Roman" w:hAnsi="Times New Roman" w:cs="Times New Roman"/>
                <w:szCs w:val="20"/>
              </w:rPr>
              <w:t>.</w:t>
            </w:r>
          </w:p>
          <w:p w:rsidR="00CF262F" w:rsidRPr="00751F4F" w:rsidRDefault="00CF262F" w:rsidP="009D3FE0">
            <w:pPr>
              <w:pStyle w:val="aa"/>
              <w:numPr>
                <w:ilvl w:val="0"/>
                <w:numId w:val="276"/>
              </w:numPr>
              <w:rPr>
                <w:rFonts w:ascii="Times New Roman" w:hAnsi="Times New Roman" w:cs="Times New Roman"/>
                <w:szCs w:val="20"/>
              </w:rPr>
            </w:pPr>
            <w:r w:rsidRPr="00751F4F">
              <w:rPr>
                <w:rFonts w:ascii="Times New Roman" w:hAnsi="Times New Roman" w:cs="Times New Roman"/>
                <w:szCs w:val="20"/>
              </w:rPr>
              <w:t>«Создаем игрушки в технике оригами»</w:t>
            </w:r>
            <w:r w:rsidR="00EE6FA0" w:rsidRPr="00751F4F">
              <w:rPr>
                <w:rFonts w:ascii="Times New Roman" w:hAnsi="Times New Roman" w:cs="Times New Roman"/>
                <w:szCs w:val="20"/>
              </w:rPr>
              <w:t xml:space="preserve"> (</w:t>
            </w:r>
            <w:r w:rsidRPr="00751F4F">
              <w:rPr>
                <w:rFonts w:ascii="Times New Roman" w:hAnsi="Times New Roman" w:cs="Times New Roman"/>
                <w:szCs w:val="20"/>
              </w:rPr>
              <w:t>развивать стремление доводить начатое дело до конца. Развивать интерес к творческой деятельности. Совершенствовать умение создавать игрушки в технике оригами</w:t>
            </w:r>
            <w:r w:rsidR="00EE6FA0" w:rsidRPr="00751F4F">
              <w:rPr>
                <w:rFonts w:ascii="Times New Roman" w:hAnsi="Times New Roman" w:cs="Times New Roman"/>
                <w:szCs w:val="20"/>
              </w:rPr>
              <w:t>)</w:t>
            </w:r>
            <w:r w:rsidRPr="00751F4F">
              <w:rPr>
                <w:rFonts w:ascii="Times New Roman" w:hAnsi="Times New Roman" w:cs="Times New Roman"/>
                <w:szCs w:val="20"/>
              </w:rPr>
              <w:t>. (</w:t>
            </w:r>
            <w:r w:rsidR="0063337C" w:rsidRPr="00751F4F">
              <w:rPr>
                <w:rFonts w:ascii="Times New Roman" w:hAnsi="Times New Roman" w:cs="Times New Roman"/>
                <w:szCs w:val="20"/>
              </w:rPr>
              <w:t>[1]</w:t>
            </w:r>
            <w:r w:rsidRPr="00751F4F">
              <w:rPr>
                <w:rFonts w:ascii="Times New Roman" w:hAnsi="Times New Roman" w:cs="Times New Roman"/>
                <w:szCs w:val="20"/>
              </w:rPr>
              <w:t>, с. 98)</w:t>
            </w:r>
          </w:p>
          <w:p w:rsidR="00CF262F" w:rsidRPr="00751F4F" w:rsidRDefault="00CF262F" w:rsidP="009D3FE0">
            <w:pPr>
              <w:pStyle w:val="aa"/>
              <w:numPr>
                <w:ilvl w:val="0"/>
                <w:numId w:val="276"/>
              </w:numPr>
              <w:rPr>
                <w:rFonts w:ascii="Times New Roman" w:hAnsi="Times New Roman" w:cs="Times New Roman"/>
                <w:szCs w:val="20"/>
              </w:rPr>
            </w:pPr>
            <w:r w:rsidRPr="00751F4F">
              <w:rPr>
                <w:rFonts w:ascii="Times New Roman" w:hAnsi="Times New Roman" w:cs="Times New Roman"/>
                <w:szCs w:val="20"/>
              </w:rPr>
              <w:t>Чтение художественной литературы по выбору детей</w:t>
            </w:r>
            <w:r w:rsidR="00EE6FA0" w:rsidRPr="00751F4F">
              <w:rPr>
                <w:rFonts w:ascii="Times New Roman" w:hAnsi="Times New Roman" w:cs="Times New Roman"/>
                <w:szCs w:val="20"/>
              </w:rPr>
              <w:t xml:space="preserve"> (</w:t>
            </w:r>
            <w:r w:rsidRPr="00751F4F">
              <w:rPr>
                <w:rFonts w:ascii="Times New Roman" w:hAnsi="Times New Roman" w:cs="Times New Roman"/>
                <w:szCs w:val="20"/>
              </w:rPr>
              <w:t>поддержать интерес к литературе, порадовать детей</w:t>
            </w:r>
            <w:r w:rsidR="00EE6FA0" w:rsidRPr="00751F4F">
              <w:rPr>
                <w:rFonts w:ascii="Times New Roman" w:hAnsi="Times New Roman" w:cs="Times New Roman"/>
                <w:szCs w:val="20"/>
              </w:rPr>
              <w:t>)</w:t>
            </w:r>
            <w:r w:rsidRPr="00751F4F">
              <w:rPr>
                <w:rFonts w:ascii="Times New Roman" w:hAnsi="Times New Roman" w:cs="Times New Roman"/>
                <w:szCs w:val="20"/>
              </w:rPr>
              <w:t>.</w:t>
            </w:r>
          </w:p>
          <w:p w:rsidR="00CF262F" w:rsidRPr="00751F4F" w:rsidRDefault="00CF262F" w:rsidP="009D3FE0">
            <w:pPr>
              <w:pStyle w:val="aa"/>
              <w:numPr>
                <w:ilvl w:val="0"/>
                <w:numId w:val="276"/>
              </w:numPr>
              <w:rPr>
                <w:rFonts w:ascii="Times New Roman" w:hAnsi="Times New Roman" w:cs="Times New Roman"/>
                <w:szCs w:val="20"/>
              </w:rPr>
            </w:pPr>
            <w:r w:rsidRPr="00751F4F">
              <w:rPr>
                <w:rFonts w:ascii="Times New Roman" w:hAnsi="Times New Roman" w:cs="Times New Roman"/>
                <w:szCs w:val="20"/>
              </w:rPr>
              <w:t>Разрезные картинки по теме «Космос»</w:t>
            </w:r>
            <w:r w:rsidR="00EE6FA0" w:rsidRPr="00751F4F">
              <w:rPr>
                <w:rFonts w:ascii="Times New Roman" w:hAnsi="Times New Roman" w:cs="Times New Roman"/>
                <w:szCs w:val="20"/>
              </w:rPr>
              <w:t xml:space="preserve"> (</w:t>
            </w:r>
            <w:r w:rsidRPr="00751F4F">
              <w:rPr>
                <w:rFonts w:ascii="Times New Roman" w:hAnsi="Times New Roman" w:cs="Times New Roman"/>
                <w:szCs w:val="20"/>
              </w:rPr>
              <w:t>закреплять умения детей собирать картинку из частей</w:t>
            </w:r>
            <w:r w:rsidR="00EE6FA0" w:rsidRPr="00751F4F">
              <w:rPr>
                <w:rFonts w:ascii="Times New Roman" w:hAnsi="Times New Roman" w:cs="Times New Roman"/>
                <w:szCs w:val="20"/>
              </w:rPr>
              <w:t>)</w:t>
            </w:r>
            <w:r w:rsidRPr="00751F4F">
              <w:rPr>
                <w:rFonts w:ascii="Times New Roman" w:hAnsi="Times New Roman" w:cs="Times New Roman"/>
                <w:szCs w:val="20"/>
              </w:rPr>
              <w:t xml:space="preserve">. </w:t>
            </w:r>
          </w:p>
          <w:p w:rsidR="00CF262F" w:rsidRPr="00751F4F" w:rsidRDefault="00CF262F" w:rsidP="009D3FE0">
            <w:pPr>
              <w:pStyle w:val="aa"/>
              <w:numPr>
                <w:ilvl w:val="0"/>
                <w:numId w:val="276"/>
              </w:numPr>
              <w:rPr>
                <w:rFonts w:ascii="Times New Roman" w:hAnsi="Times New Roman" w:cs="Times New Roman"/>
                <w:szCs w:val="20"/>
              </w:rPr>
            </w:pPr>
            <w:r w:rsidRPr="00751F4F">
              <w:rPr>
                <w:rFonts w:ascii="Times New Roman" w:hAnsi="Times New Roman" w:cs="Times New Roman"/>
                <w:szCs w:val="20"/>
              </w:rPr>
              <w:t>«Космодром». Строительная игра</w:t>
            </w:r>
            <w:r w:rsidR="00EE6FA0" w:rsidRPr="00751F4F">
              <w:rPr>
                <w:rFonts w:ascii="Times New Roman" w:hAnsi="Times New Roman" w:cs="Times New Roman"/>
                <w:szCs w:val="20"/>
              </w:rPr>
              <w:t xml:space="preserve"> (</w:t>
            </w:r>
            <w:r w:rsidRPr="00751F4F">
              <w:rPr>
                <w:rFonts w:ascii="Times New Roman" w:hAnsi="Times New Roman" w:cs="Times New Roman"/>
                <w:szCs w:val="20"/>
              </w:rPr>
              <w:t>развивать конструкторские навыки детей. Ребята из большого конструктора строят различные сооружения космодрома, закрепляя навыки самостоятельной творческой работы</w:t>
            </w:r>
            <w:r w:rsidR="00EE6FA0" w:rsidRPr="00751F4F">
              <w:rPr>
                <w:rFonts w:ascii="Times New Roman" w:hAnsi="Times New Roman" w:cs="Times New Roman"/>
                <w:szCs w:val="20"/>
              </w:rPr>
              <w:t>)</w:t>
            </w:r>
            <w:r w:rsidRPr="00751F4F">
              <w:rPr>
                <w:rFonts w:ascii="Times New Roman" w:hAnsi="Times New Roman" w:cs="Times New Roman"/>
                <w:szCs w:val="20"/>
              </w:rPr>
              <w:t>.</w:t>
            </w:r>
          </w:p>
          <w:p w:rsidR="00CF262F" w:rsidRPr="00751F4F" w:rsidRDefault="00CF262F" w:rsidP="009D3FE0">
            <w:pPr>
              <w:pStyle w:val="aa"/>
              <w:numPr>
                <w:ilvl w:val="0"/>
                <w:numId w:val="276"/>
              </w:numPr>
              <w:rPr>
                <w:rFonts w:ascii="Times New Roman" w:hAnsi="Times New Roman" w:cs="Times New Roman"/>
                <w:szCs w:val="20"/>
              </w:rPr>
            </w:pPr>
            <w:r w:rsidRPr="00751F4F">
              <w:rPr>
                <w:rFonts w:ascii="Times New Roman" w:hAnsi="Times New Roman" w:cs="Times New Roman"/>
                <w:szCs w:val="20"/>
              </w:rPr>
              <w:t xml:space="preserve">ВЕЧЕРНИЙ КРУГ (по выбору воспитателя из </w:t>
            </w:r>
            <w:r w:rsidR="00E7200A" w:rsidRPr="00751F4F">
              <w:rPr>
                <w:rFonts w:ascii="Times New Roman" w:hAnsi="Times New Roman" w:cs="Times New Roman"/>
                <w:szCs w:val="20"/>
              </w:rPr>
              <w:t>Приложение 2</w:t>
            </w:r>
            <w:r w:rsidRPr="00751F4F">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CF262F" w:rsidRPr="00751F4F" w:rsidRDefault="00CF262F" w:rsidP="00EE6FA0">
            <w:pPr>
              <w:pStyle w:val="ParagraphStyle"/>
              <w:rPr>
                <w:rFonts w:ascii="Times New Roman" w:hAnsi="Times New Roman" w:cs="Times New Roman"/>
                <w:sz w:val="22"/>
              </w:rPr>
            </w:pPr>
            <w:r w:rsidRPr="00751F4F">
              <w:rPr>
                <w:rFonts w:ascii="Times New Roman" w:hAnsi="Times New Roman" w:cs="Times New Roman"/>
                <w:sz w:val="22"/>
              </w:rPr>
              <w:t xml:space="preserve">Д/и «Ножницы по линиям узора» </w:t>
            </w:r>
            <w:r w:rsidR="00553386" w:rsidRPr="00751F4F">
              <w:rPr>
                <w:rFonts w:ascii="Times New Roman" w:hAnsi="Times New Roman" w:cs="Times New Roman"/>
                <w:sz w:val="22"/>
              </w:rPr>
              <w:t xml:space="preserve">с ……………………… </w:t>
            </w:r>
            <w:r w:rsidR="00EE6FA0" w:rsidRPr="00751F4F">
              <w:rPr>
                <w:rFonts w:ascii="Times New Roman" w:hAnsi="Times New Roman" w:cs="Times New Roman"/>
                <w:sz w:val="22"/>
              </w:rPr>
              <w:t>(</w:t>
            </w:r>
            <w:r w:rsidRPr="00751F4F">
              <w:rPr>
                <w:rFonts w:ascii="Times New Roman" w:hAnsi="Times New Roman" w:cs="Times New Roman"/>
                <w:sz w:val="22"/>
              </w:rPr>
              <w:t>развивать способность работать с ножницами</w:t>
            </w:r>
            <w:r w:rsidR="00EE6FA0" w:rsidRPr="00751F4F">
              <w:rPr>
                <w:rFonts w:ascii="Times New Roman" w:hAnsi="Times New Roman" w:cs="Times New Roman"/>
                <w:sz w:val="22"/>
              </w:rPr>
              <w:t>)</w:t>
            </w:r>
            <w:r w:rsidRPr="00751F4F">
              <w:rPr>
                <w:rFonts w:ascii="Times New Roman" w:hAnsi="Times New Roman" w:cs="Times New Roman"/>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CF262F" w:rsidRPr="00751F4F" w:rsidRDefault="00CF262F" w:rsidP="001C4C2D">
            <w:pPr>
              <w:pStyle w:val="aa"/>
              <w:rPr>
                <w:rFonts w:ascii="Times New Roman" w:hAnsi="Times New Roman" w:cs="Times New Roman"/>
                <w:szCs w:val="20"/>
              </w:rPr>
            </w:pPr>
          </w:p>
        </w:tc>
      </w:tr>
      <w:tr w:rsidR="00751F4F"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1F4F" w:rsidRPr="0020795A" w:rsidRDefault="00751F4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51F4F" w:rsidRPr="00751F4F" w:rsidRDefault="00751F4F" w:rsidP="000A784A">
            <w:pPr>
              <w:rPr>
                <w:rFonts w:ascii="Times New Roman" w:hAnsi="Times New Roman" w:cs="Times New Roman"/>
                <w:szCs w:val="20"/>
              </w:rPr>
            </w:pPr>
            <w:r w:rsidRPr="00751F4F">
              <w:rPr>
                <w:rFonts w:ascii="Times New Roman" w:hAnsi="Times New Roman" w:cs="Times New Roman"/>
                <w:szCs w:val="20"/>
              </w:rPr>
              <w:t>Прогулка 1</w:t>
            </w:r>
            <w:r w:rsidR="000A784A">
              <w:rPr>
                <w:rFonts w:ascii="Times New Roman" w:hAnsi="Times New Roman" w:cs="Times New Roman"/>
                <w:szCs w:val="20"/>
              </w:rPr>
              <w:t>0</w:t>
            </w:r>
            <w:r w:rsidRPr="00751F4F">
              <w:rPr>
                <w:rFonts w:ascii="Times New Roman" w:hAnsi="Times New Roman" w:cs="Times New Roman"/>
                <w:szCs w:val="20"/>
              </w:rPr>
              <w:t>. Апрель. (см. Приложение 3)</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262F" w:rsidRPr="00751F4F" w:rsidRDefault="00CF262F" w:rsidP="001C4C2D">
            <w:pPr>
              <w:rPr>
                <w:rFonts w:ascii="Times New Roman" w:hAnsi="Times New Roman" w:cs="Times New Roman"/>
                <w:szCs w:val="20"/>
              </w:rPr>
            </w:pPr>
            <w:r w:rsidRPr="00751F4F">
              <w:rPr>
                <w:rFonts w:ascii="Times New Roman" w:hAnsi="Times New Roman" w:cs="Times New Roman"/>
                <w:szCs w:val="20"/>
              </w:rPr>
              <w:t>Выставка рисунков «Далекий космос»</w:t>
            </w:r>
          </w:p>
          <w:p w:rsidR="00CF262F" w:rsidRPr="00751F4F" w:rsidRDefault="00CF262F" w:rsidP="001C4C2D">
            <w:pPr>
              <w:rPr>
                <w:rFonts w:ascii="Times New Roman" w:hAnsi="Times New Roman" w:cs="Times New Roman"/>
                <w:szCs w:val="20"/>
              </w:rPr>
            </w:pPr>
          </w:p>
        </w:tc>
      </w:tr>
    </w:tbl>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BD53EB" w:rsidRDefault="00BD53EB" w:rsidP="00CF262F">
      <w:pPr>
        <w:spacing w:after="0" w:line="240" w:lineRule="auto"/>
        <w:ind w:right="-851"/>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BB3E59" w:rsidRPr="00BB3E59" w:rsidTr="001C4C2D">
        <w:tc>
          <w:tcPr>
            <w:tcW w:w="1490" w:type="pct"/>
          </w:tcPr>
          <w:p w:rsidR="00BB3E59" w:rsidRPr="00BB3E59" w:rsidRDefault="00BB3E59" w:rsidP="00BB3E59">
            <w:pPr>
              <w:jc w:val="center"/>
              <w:rPr>
                <w:rFonts w:ascii="Times New Roman" w:hAnsi="Times New Roman" w:cs="Times New Roman"/>
              </w:rPr>
            </w:pPr>
            <w:r w:rsidRPr="00BB3E59">
              <w:rPr>
                <w:rFonts w:ascii="Times New Roman" w:hAnsi="Times New Roman" w:cs="Times New Roman"/>
                <w:b/>
              </w:rPr>
              <w:t>Занятия</w:t>
            </w:r>
          </w:p>
        </w:tc>
        <w:tc>
          <w:tcPr>
            <w:tcW w:w="3510" w:type="pct"/>
            <w:gridSpan w:val="2"/>
            <w:tcBorders>
              <w:right w:val="single" w:sz="4" w:space="0" w:color="auto"/>
            </w:tcBorders>
          </w:tcPr>
          <w:p w:rsidR="00BB3E59" w:rsidRPr="00BB3E59" w:rsidRDefault="00BB3E59" w:rsidP="00BB3E59">
            <w:pPr>
              <w:jc w:val="center"/>
              <w:rPr>
                <w:rFonts w:ascii="Times New Roman" w:hAnsi="Times New Roman" w:cs="Times New Roman"/>
                <w:b/>
                <w:lang w:eastAsia="en-US"/>
              </w:rPr>
            </w:pPr>
            <w:r w:rsidRPr="00BB3E59">
              <w:rPr>
                <w:rFonts w:ascii="Times New Roman" w:hAnsi="Times New Roman" w:cs="Times New Roman"/>
                <w:b/>
              </w:rPr>
              <w:t xml:space="preserve">Содержание </w:t>
            </w:r>
          </w:p>
        </w:tc>
      </w:tr>
      <w:tr w:rsidR="00CF262F" w:rsidRPr="00BB3E59" w:rsidTr="001C4C2D">
        <w:trPr>
          <w:trHeight w:val="412"/>
        </w:trPr>
        <w:tc>
          <w:tcPr>
            <w:tcW w:w="1490" w:type="pct"/>
            <w:tcBorders>
              <w:bottom w:val="single" w:sz="4" w:space="0" w:color="auto"/>
            </w:tcBorders>
          </w:tcPr>
          <w:p w:rsidR="00CF262F" w:rsidRPr="00BB3E59" w:rsidRDefault="00CF262F" w:rsidP="00BB3E59">
            <w:pPr>
              <w:jc w:val="center"/>
              <w:rPr>
                <w:rFonts w:ascii="Times New Roman" w:hAnsi="Times New Roman" w:cs="Times New Roman"/>
                <w:lang w:eastAsia="en-US"/>
              </w:rPr>
            </w:pPr>
            <w:r w:rsidRPr="00BB3E59">
              <w:rPr>
                <w:rFonts w:ascii="Times New Roman" w:hAnsi="Times New Roman" w:cs="Times New Roman"/>
                <w:lang w:eastAsia="en-US"/>
              </w:rPr>
              <w:t xml:space="preserve">Физическое развитие </w:t>
            </w:r>
          </w:p>
          <w:p w:rsidR="00CF262F" w:rsidRPr="00BB3E59" w:rsidRDefault="00CF262F" w:rsidP="00BB3E59">
            <w:pPr>
              <w:jc w:val="center"/>
              <w:rPr>
                <w:rFonts w:ascii="Times New Roman" w:hAnsi="Times New Roman" w:cs="Times New Roman"/>
                <w:lang w:eastAsia="en-US"/>
              </w:rPr>
            </w:pPr>
            <w:r w:rsidRPr="00BB3E59">
              <w:rPr>
                <w:rFonts w:ascii="Times New Roman" w:hAnsi="Times New Roman" w:cs="Times New Roman"/>
                <w:lang w:eastAsia="en-US"/>
              </w:rPr>
              <w:t>(Физкультура в помещении и на прогулке)</w:t>
            </w:r>
          </w:p>
          <w:p w:rsidR="00CF262F" w:rsidRPr="00BB3E59" w:rsidRDefault="00CF262F" w:rsidP="00BB3E59">
            <w:pPr>
              <w:jc w:val="center"/>
              <w:rPr>
                <w:rFonts w:ascii="Times New Roman" w:hAnsi="Times New Roman" w:cs="Times New Roman"/>
                <w:lang w:eastAsia="en-US"/>
              </w:rPr>
            </w:pPr>
          </w:p>
          <w:p w:rsidR="00CF262F" w:rsidRPr="00BB3E59" w:rsidRDefault="00CF262F" w:rsidP="00BB3E59">
            <w:pPr>
              <w:jc w:val="center"/>
              <w:rPr>
                <w:rFonts w:ascii="Times New Roman" w:hAnsi="Times New Roman" w:cs="Times New Roman"/>
                <w:lang w:eastAsia="en-US"/>
              </w:rPr>
            </w:pPr>
          </w:p>
        </w:tc>
        <w:tc>
          <w:tcPr>
            <w:tcW w:w="3510" w:type="pct"/>
            <w:gridSpan w:val="2"/>
            <w:tcBorders>
              <w:bottom w:val="single" w:sz="4" w:space="0" w:color="auto"/>
              <w:right w:val="single" w:sz="4" w:space="0" w:color="auto"/>
            </w:tcBorders>
          </w:tcPr>
          <w:p w:rsidR="00CF262F" w:rsidRPr="00BB3E59" w:rsidRDefault="00CF262F" w:rsidP="00BB3E59">
            <w:pPr>
              <w:rPr>
                <w:rFonts w:ascii="Times New Roman" w:hAnsi="Times New Roman" w:cs="Times New Roman"/>
                <w:b/>
              </w:rPr>
            </w:pPr>
            <w:r w:rsidRPr="00BB3E59">
              <w:rPr>
                <w:rFonts w:ascii="Times New Roman" w:hAnsi="Times New Roman" w:cs="Times New Roman"/>
                <w:b/>
              </w:rPr>
              <w:t>Занятие 88</w:t>
            </w:r>
            <w:r w:rsidR="002501F8" w:rsidRPr="00BB3E59">
              <w:rPr>
                <w:rFonts w:ascii="Times New Roman" w:hAnsi="Times New Roman" w:cs="Times New Roman"/>
                <w:b/>
              </w:rPr>
              <w:t>, 89</w:t>
            </w:r>
            <w:r w:rsidRPr="00BB3E59">
              <w:rPr>
                <w:rFonts w:ascii="Times New Roman" w:hAnsi="Times New Roman" w:cs="Times New Roman"/>
                <w:b/>
              </w:rPr>
              <w:t>. (</w:t>
            </w:r>
            <w:r w:rsidR="00170B98">
              <w:rPr>
                <w:rFonts w:ascii="Times New Roman" w:hAnsi="Times New Roman" w:cs="Times New Roman"/>
                <w:b/>
              </w:rPr>
              <w:t>[23]</w:t>
            </w:r>
            <w:r w:rsidRPr="00BB3E59">
              <w:rPr>
                <w:rFonts w:ascii="Times New Roman" w:hAnsi="Times New Roman" w:cs="Times New Roman"/>
                <w:b/>
              </w:rPr>
              <w:t>, с. 117</w:t>
            </w:r>
            <w:r w:rsidR="002501F8" w:rsidRPr="00BB3E59">
              <w:rPr>
                <w:rFonts w:ascii="Times New Roman" w:hAnsi="Times New Roman" w:cs="Times New Roman"/>
                <w:b/>
              </w:rPr>
              <w:t>, 119</w:t>
            </w:r>
            <w:r w:rsidRPr="00BB3E59">
              <w:rPr>
                <w:rFonts w:ascii="Times New Roman" w:hAnsi="Times New Roman" w:cs="Times New Roman"/>
                <w:b/>
              </w:rPr>
              <w:t>)</w:t>
            </w:r>
          </w:p>
          <w:p w:rsidR="00CF262F" w:rsidRPr="00BB3E59" w:rsidRDefault="00CF262F" w:rsidP="00BB3E59">
            <w:pPr>
              <w:rPr>
                <w:rFonts w:ascii="Times New Roman" w:hAnsi="Times New Roman" w:cs="Times New Roman"/>
              </w:rPr>
            </w:pPr>
            <w:r w:rsidRPr="00BB3E59">
              <w:rPr>
                <w:rFonts w:ascii="Times New Roman" w:hAnsi="Times New Roman" w:cs="Times New Roman"/>
              </w:rPr>
              <w:t>Задачи. Повторить упражнения в ходьбе и бег. Упражнять детей в прыжках в длину с разбега, в перебрасывании мяча друг другу.</w:t>
            </w:r>
          </w:p>
          <w:p w:rsidR="00CF262F" w:rsidRPr="00BB3E59" w:rsidRDefault="00CF262F" w:rsidP="00BB3E59">
            <w:pPr>
              <w:rPr>
                <w:rFonts w:ascii="Times New Roman" w:hAnsi="Times New Roman" w:cs="Times New Roman"/>
              </w:rPr>
            </w:pPr>
          </w:p>
          <w:p w:rsidR="00CF262F" w:rsidRPr="00BB3E59" w:rsidRDefault="00CF262F" w:rsidP="00BB3E59">
            <w:pPr>
              <w:rPr>
                <w:rFonts w:ascii="Times New Roman" w:hAnsi="Times New Roman" w:cs="Times New Roman"/>
                <w:b/>
              </w:rPr>
            </w:pPr>
            <w:r w:rsidRPr="00BB3E59">
              <w:rPr>
                <w:rFonts w:ascii="Times New Roman" w:hAnsi="Times New Roman" w:cs="Times New Roman"/>
                <w:b/>
              </w:rPr>
              <w:t>Занятие 90. (</w:t>
            </w:r>
            <w:r w:rsidR="00170B98">
              <w:rPr>
                <w:rFonts w:ascii="Times New Roman" w:hAnsi="Times New Roman" w:cs="Times New Roman"/>
                <w:b/>
              </w:rPr>
              <w:t>[23]</w:t>
            </w:r>
            <w:r w:rsidRPr="00BB3E59">
              <w:rPr>
                <w:rFonts w:ascii="Times New Roman" w:hAnsi="Times New Roman" w:cs="Times New Roman"/>
                <w:b/>
              </w:rPr>
              <w:t>, с. 119)</w:t>
            </w:r>
          </w:p>
          <w:p w:rsidR="00CF262F" w:rsidRPr="00BB3E59" w:rsidRDefault="00CF262F" w:rsidP="00BB3E59">
            <w:pPr>
              <w:rPr>
                <w:b/>
                <w:lang w:eastAsia="en-US"/>
              </w:rPr>
            </w:pPr>
            <w:r w:rsidRPr="00BB3E59">
              <w:rPr>
                <w:rFonts w:ascii="Times New Roman" w:hAnsi="Times New Roman" w:cs="Times New Roman"/>
              </w:rPr>
              <w:t>Задачи. Упражнять в ходьбе и беге. Повторить упражнения с мячом и прыжки.</w:t>
            </w:r>
          </w:p>
        </w:tc>
      </w:tr>
      <w:tr w:rsidR="00CF262F" w:rsidRPr="00BB3E59" w:rsidTr="001C4C2D">
        <w:trPr>
          <w:trHeight w:val="243"/>
        </w:trPr>
        <w:tc>
          <w:tcPr>
            <w:tcW w:w="1490" w:type="pct"/>
            <w:tcBorders>
              <w:top w:val="single" w:sz="4" w:space="0" w:color="auto"/>
              <w:bottom w:val="single" w:sz="4" w:space="0" w:color="auto"/>
            </w:tcBorders>
          </w:tcPr>
          <w:p w:rsidR="00CF262F" w:rsidRPr="00BB3E59" w:rsidRDefault="00CF262F" w:rsidP="00BB3E59">
            <w:pPr>
              <w:jc w:val="center"/>
              <w:rPr>
                <w:rFonts w:ascii="Times New Roman" w:hAnsi="Times New Roman" w:cs="Times New Roman"/>
                <w:lang w:eastAsia="en-US"/>
              </w:rPr>
            </w:pPr>
            <w:r w:rsidRPr="00BB3E59">
              <w:rPr>
                <w:rFonts w:ascii="Times New Roman" w:hAnsi="Times New Roman" w:cs="Times New Roman"/>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CF262F" w:rsidRPr="00BB3E59" w:rsidRDefault="00CF262F" w:rsidP="00BB3E59">
            <w:pPr>
              <w:rPr>
                <w:rFonts w:ascii="Times New Roman" w:hAnsi="Times New Roman"/>
              </w:rPr>
            </w:pPr>
            <w:r w:rsidRPr="00BB3E59">
              <w:rPr>
                <w:rFonts w:ascii="Times New Roman" w:hAnsi="Times New Roman"/>
              </w:rPr>
              <w:t>По плану музыкального руководителя</w:t>
            </w:r>
          </w:p>
        </w:tc>
      </w:tr>
      <w:tr w:rsidR="00CF262F" w:rsidRPr="00BB3E59" w:rsidTr="001C4C2D">
        <w:trPr>
          <w:trHeight w:val="1063"/>
        </w:trPr>
        <w:tc>
          <w:tcPr>
            <w:tcW w:w="1490" w:type="pct"/>
            <w:tcBorders>
              <w:top w:val="single" w:sz="4" w:space="0" w:color="auto"/>
              <w:bottom w:val="single" w:sz="4" w:space="0" w:color="auto"/>
            </w:tcBorders>
          </w:tcPr>
          <w:p w:rsidR="00CF262F" w:rsidRPr="00BB3E59" w:rsidRDefault="00CF262F" w:rsidP="00BB3E59">
            <w:pPr>
              <w:jc w:val="center"/>
              <w:rPr>
                <w:rFonts w:ascii="Times New Roman" w:hAnsi="Times New Roman" w:cs="Times New Roman"/>
                <w:lang w:eastAsia="en-US"/>
              </w:rPr>
            </w:pPr>
            <w:r w:rsidRPr="00BB3E59">
              <w:rPr>
                <w:rFonts w:ascii="Times New Roman" w:hAnsi="Times New Roman" w:cs="Times New Roman"/>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CF262F" w:rsidRPr="00BB3E59" w:rsidRDefault="00CF262F" w:rsidP="00BB3E59">
            <w:pPr>
              <w:rPr>
                <w:rFonts w:ascii="Times New Roman" w:hAnsi="Times New Roman" w:cs="Times New Roman"/>
                <w:b/>
              </w:rPr>
            </w:pPr>
            <w:r w:rsidRPr="00BB3E59">
              <w:rPr>
                <w:rFonts w:ascii="Times New Roman" w:hAnsi="Times New Roman" w:cs="Times New Roman"/>
                <w:b/>
              </w:rPr>
              <w:t>1. Звездное небо. (</w:t>
            </w:r>
            <w:r w:rsidR="005057FF">
              <w:rPr>
                <w:rFonts w:ascii="Times New Roman" w:hAnsi="Times New Roman" w:cs="Times New Roman"/>
                <w:b/>
              </w:rPr>
              <w:t>[10]</w:t>
            </w:r>
            <w:r w:rsidRPr="00BB3E59">
              <w:rPr>
                <w:rFonts w:ascii="Times New Roman" w:hAnsi="Times New Roman" w:cs="Times New Roman"/>
                <w:b/>
              </w:rPr>
              <w:t>, с. 86)</w:t>
            </w:r>
          </w:p>
          <w:p w:rsidR="00CF262F" w:rsidRPr="00BB3E59" w:rsidRDefault="00917F21" w:rsidP="00BB3E59">
            <w:pPr>
              <w:rPr>
                <w:rFonts w:ascii="Times New Roman" w:hAnsi="Times New Roman" w:cs="Times New Roman"/>
              </w:rPr>
            </w:pPr>
            <w:r w:rsidRPr="00BB3E59">
              <w:rPr>
                <w:rFonts w:ascii="Times New Roman" w:hAnsi="Times New Roman" w:cs="Times New Roman"/>
              </w:rPr>
              <w:t>Задачи</w:t>
            </w:r>
            <w:r w:rsidR="00CF262F" w:rsidRPr="00BB3E59">
              <w:rPr>
                <w:rFonts w:ascii="Times New Roman" w:hAnsi="Times New Roman" w:cs="Times New Roman"/>
              </w:rPr>
              <w:t>. Познакомить детей с выразительными возможностями техники цветной граттаж. Упражнять в работе пером, тушью. Развивать творческие способности, наблюдательность, чувство цвета, самостоятельность.</w:t>
            </w:r>
          </w:p>
          <w:p w:rsidR="00CF262F" w:rsidRPr="00BB3E59" w:rsidRDefault="00CF262F" w:rsidP="00BB3E59">
            <w:pPr>
              <w:rPr>
                <w:rFonts w:ascii="Times New Roman" w:hAnsi="Times New Roman" w:cs="Times New Roman"/>
                <w:b/>
              </w:rPr>
            </w:pPr>
          </w:p>
          <w:p w:rsidR="00CF262F" w:rsidRPr="00BB3E59" w:rsidRDefault="00CF262F" w:rsidP="00BB3E59">
            <w:pPr>
              <w:rPr>
                <w:rFonts w:ascii="Times New Roman" w:hAnsi="Times New Roman" w:cs="Times New Roman"/>
                <w:b/>
              </w:rPr>
            </w:pPr>
            <w:r w:rsidRPr="00BB3E59">
              <w:rPr>
                <w:rFonts w:ascii="Times New Roman" w:hAnsi="Times New Roman" w:cs="Times New Roman"/>
                <w:b/>
              </w:rPr>
              <w:t>2. Жители других планет. (</w:t>
            </w:r>
            <w:r w:rsidR="005057FF">
              <w:rPr>
                <w:rFonts w:ascii="Times New Roman" w:hAnsi="Times New Roman" w:cs="Times New Roman"/>
                <w:b/>
              </w:rPr>
              <w:t>[10]</w:t>
            </w:r>
            <w:r w:rsidRPr="00BB3E59">
              <w:rPr>
                <w:rFonts w:ascii="Times New Roman" w:hAnsi="Times New Roman" w:cs="Times New Roman"/>
                <w:b/>
              </w:rPr>
              <w:t>, с. 87)</w:t>
            </w:r>
          </w:p>
          <w:p w:rsidR="00CF262F" w:rsidRPr="00BB3E59" w:rsidRDefault="00917F21" w:rsidP="00BB3E59">
            <w:pPr>
              <w:rPr>
                <w:rFonts w:ascii="Times New Roman" w:hAnsi="Times New Roman" w:cs="Times New Roman"/>
              </w:rPr>
            </w:pPr>
            <w:r w:rsidRPr="00BB3E59">
              <w:rPr>
                <w:rFonts w:ascii="Times New Roman" w:hAnsi="Times New Roman" w:cs="Times New Roman"/>
              </w:rPr>
              <w:t>Задачи</w:t>
            </w:r>
            <w:r w:rsidR="00CF262F" w:rsidRPr="00BB3E59">
              <w:rPr>
                <w:rFonts w:ascii="Times New Roman" w:hAnsi="Times New Roman" w:cs="Times New Roman"/>
              </w:rPr>
              <w:t>. Развивать умение располагать композицию на всем пространстве листа. Учить закрашивать изображение цветными карандашами. Развивать фантазию, самостоятельность.</w:t>
            </w:r>
          </w:p>
        </w:tc>
      </w:tr>
      <w:tr w:rsidR="00CF262F" w:rsidRPr="00BB3E59" w:rsidTr="001C4C2D">
        <w:trPr>
          <w:trHeight w:val="239"/>
        </w:trPr>
        <w:tc>
          <w:tcPr>
            <w:tcW w:w="1490" w:type="pct"/>
            <w:tcBorders>
              <w:top w:val="single" w:sz="4" w:space="0" w:color="auto"/>
              <w:bottom w:val="single" w:sz="4" w:space="0" w:color="auto"/>
            </w:tcBorders>
          </w:tcPr>
          <w:p w:rsidR="00CF262F" w:rsidRPr="00BB3E59" w:rsidRDefault="00CF262F" w:rsidP="00BB3E59">
            <w:pPr>
              <w:jc w:val="center"/>
              <w:rPr>
                <w:rFonts w:ascii="Times New Roman" w:hAnsi="Times New Roman" w:cs="Times New Roman"/>
              </w:rPr>
            </w:pPr>
            <w:r w:rsidRPr="00BB3E59">
              <w:rPr>
                <w:rFonts w:ascii="Times New Roman" w:hAnsi="Times New Roman" w:cs="Times New Roman"/>
              </w:rPr>
              <w:t>Художественно-эстетическое развитие (Лепка)</w:t>
            </w:r>
          </w:p>
        </w:tc>
        <w:tc>
          <w:tcPr>
            <w:tcW w:w="3510" w:type="pct"/>
            <w:gridSpan w:val="2"/>
            <w:tcBorders>
              <w:top w:val="single" w:sz="4" w:space="0" w:color="auto"/>
              <w:bottom w:val="single" w:sz="4" w:space="0" w:color="auto"/>
              <w:right w:val="single" w:sz="4" w:space="0" w:color="auto"/>
            </w:tcBorders>
          </w:tcPr>
          <w:p w:rsidR="00CF262F" w:rsidRPr="00BB3E59" w:rsidRDefault="00BF2649" w:rsidP="00BB3E59">
            <w:pPr>
              <w:rPr>
                <w:rFonts w:ascii="Times New Roman" w:hAnsi="Times New Roman" w:cs="Times New Roman"/>
                <w:b/>
              </w:rPr>
            </w:pPr>
            <w:r w:rsidRPr="00BB3E59">
              <w:rPr>
                <w:rFonts w:ascii="Times New Roman" w:hAnsi="Times New Roman" w:cs="Times New Roman"/>
                <w:b/>
              </w:rPr>
              <w:t xml:space="preserve">1-й вариант. </w:t>
            </w:r>
            <w:r w:rsidR="00CF262F" w:rsidRPr="00BB3E59">
              <w:rPr>
                <w:rFonts w:ascii="Times New Roman" w:hAnsi="Times New Roman" w:cs="Times New Roman"/>
                <w:b/>
              </w:rPr>
              <w:t>Планеты Солнечной системы. (</w:t>
            </w:r>
            <w:r w:rsidR="005057FF">
              <w:rPr>
                <w:rFonts w:ascii="Times New Roman" w:hAnsi="Times New Roman" w:cs="Times New Roman"/>
                <w:b/>
              </w:rPr>
              <w:t>[11]</w:t>
            </w:r>
            <w:r w:rsidR="00CF262F" w:rsidRPr="00BB3E59">
              <w:rPr>
                <w:rFonts w:ascii="Times New Roman" w:hAnsi="Times New Roman" w:cs="Times New Roman"/>
                <w:b/>
              </w:rPr>
              <w:t>, с. 54)</w:t>
            </w:r>
          </w:p>
          <w:p w:rsidR="00CF262F" w:rsidRPr="00BB3E59" w:rsidRDefault="00917F21" w:rsidP="00BB3E59">
            <w:pPr>
              <w:rPr>
                <w:rFonts w:ascii="Times New Roman" w:hAnsi="Times New Roman" w:cs="Times New Roman"/>
              </w:rPr>
            </w:pPr>
            <w:r w:rsidRPr="00BB3E59">
              <w:rPr>
                <w:rFonts w:ascii="Times New Roman" w:hAnsi="Times New Roman" w:cs="Times New Roman"/>
              </w:rPr>
              <w:t>Задачи</w:t>
            </w:r>
            <w:r w:rsidR="00CF262F" w:rsidRPr="00BB3E59">
              <w:rPr>
                <w:rFonts w:ascii="Times New Roman" w:hAnsi="Times New Roman" w:cs="Times New Roman"/>
              </w:rPr>
              <w:t>. Дать детям представление о планетах Солнечной системы. Продолжать знакомить со способами смешивания пластилина. Закреплять основные приемы лепки. Развивать мелкую моторику, глазомер, пространственное мышление.</w:t>
            </w:r>
          </w:p>
          <w:p w:rsidR="00BF2649" w:rsidRPr="00BB3E59" w:rsidRDefault="00BF2649" w:rsidP="00BB3E59">
            <w:pPr>
              <w:rPr>
                <w:rFonts w:ascii="Times New Roman" w:hAnsi="Times New Roman" w:cs="Times New Roman"/>
                <w:b/>
              </w:rPr>
            </w:pPr>
            <w:r w:rsidRPr="00BB3E59">
              <w:rPr>
                <w:rFonts w:ascii="Times New Roman" w:hAnsi="Times New Roman" w:cs="Times New Roman"/>
                <w:b/>
              </w:rPr>
              <w:t>2-й вариант. Летающие тарелки и пришельцы из космоса. (</w:t>
            </w:r>
            <w:r w:rsidR="005057FF">
              <w:rPr>
                <w:rFonts w:ascii="Times New Roman" w:hAnsi="Times New Roman" w:cs="Times New Roman"/>
                <w:b/>
              </w:rPr>
              <w:t>[18]</w:t>
            </w:r>
            <w:r w:rsidRPr="00BB3E59">
              <w:rPr>
                <w:rFonts w:ascii="Times New Roman" w:hAnsi="Times New Roman" w:cs="Times New Roman"/>
                <w:b/>
              </w:rPr>
              <w:t>, с. 184)</w:t>
            </w:r>
          </w:p>
          <w:p w:rsidR="00BF2649" w:rsidRPr="00BB3E59" w:rsidRDefault="00BF2649" w:rsidP="00BB3E59">
            <w:pPr>
              <w:rPr>
                <w:rFonts w:ascii="Times New Roman" w:hAnsi="Times New Roman" w:cs="Times New Roman"/>
              </w:rPr>
            </w:pPr>
            <w:r w:rsidRPr="00BB3E59">
              <w:rPr>
                <w:rFonts w:ascii="Times New Roman" w:hAnsi="Times New Roman" w:cs="Times New Roman"/>
              </w:rPr>
              <w:t>Задачи. Вызвать интерес к изображению разных пришельцев и средств их передвижения в космическом пространстве. Направить детей на самостоятельный поиск способов создания фантастических образов (пластическими, графическими или аппликативными средствами). Развивать воображение и умение переносить знакомые способы работы в новую творческую ситуацию. Формировать познавательные интересы.</w:t>
            </w:r>
          </w:p>
        </w:tc>
      </w:tr>
      <w:tr w:rsidR="00C73413" w:rsidRPr="00BB3E59" w:rsidTr="00634117">
        <w:trPr>
          <w:trHeight w:val="128"/>
        </w:trPr>
        <w:tc>
          <w:tcPr>
            <w:tcW w:w="1490" w:type="pct"/>
            <w:tcBorders>
              <w:top w:val="single" w:sz="4" w:space="0" w:color="auto"/>
            </w:tcBorders>
          </w:tcPr>
          <w:p w:rsidR="00C73413" w:rsidRPr="00BB3E59" w:rsidRDefault="00C73413" w:rsidP="00BB3E59">
            <w:pPr>
              <w:jc w:val="center"/>
              <w:rPr>
                <w:rFonts w:ascii="Times New Roman" w:hAnsi="Times New Roman" w:cs="Times New Roman"/>
              </w:rPr>
            </w:pPr>
            <w:r w:rsidRPr="00BB3E59">
              <w:rPr>
                <w:rFonts w:ascii="Times New Roman" w:hAnsi="Times New Roman" w:cs="Times New Roman"/>
              </w:rPr>
              <w:t>Познавательное развитие (</w:t>
            </w:r>
            <w:r w:rsidR="00332152">
              <w:rPr>
                <w:rFonts w:ascii="Times New Roman" w:hAnsi="Times New Roman" w:cs="Times New Roman"/>
              </w:rPr>
              <w:t>РЭМП</w:t>
            </w:r>
            <w:r w:rsidRPr="00BB3E59">
              <w:rPr>
                <w:rFonts w:ascii="Times New Roman" w:hAnsi="Times New Roman" w:cs="Times New Roman"/>
              </w:rPr>
              <w:t>)</w:t>
            </w:r>
          </w:p>
        </w:tc>
        <w:tc>
          <w:tcPr>
            <w:tcW w:w="1755" w:type="pct"/>
          </w:tcPr>
          <w:p w:rsidR="00C73413" w:rsidRPr="00BB3E59" w:rsidRDefault="00C73413" w:rsidP="00BB3E59">
            <w:pPr>
              <w:rPr>
                <w:rFonts w:ascii="Times New Roman" w:hAnsi="Times New Roman" w:cs="Times New Roman"/>
                <w:b/>
              </w:rPr>
            </w:pPr>
            <w:r w:rsidRPr="00BB3E59">
              <w:rPr>
                <w:rFonts w:ascii="Times New Roman" w:hAnsi="Times New Roman" w:cs="Times New Roman"/>
                <w:b/>
              </w:rPr>
              <w:t>Занятие 57. (</w:t>
            </w:r>
            <w:r w:rsidR="00170B98">
              <w:rPr>
                <w:rFonts w:ascii="Times New Roman" w:hAnsi="Times New Roman" w:cs="Times New Roman"/>
                <w:b/>
              </w:rPr>
              <w:t>[26]</w:t>
            </w:r>
            <w:r w:rsidRPr="00BB3E59">
              <w:rPr>
                <w:rFonts w:ascii="Times New Roman" w:hAnsi="Times New Roman" w:cs="Times New Roman"/>
                <w:b/>
              </w:rPr>
              <w:t>, с. 173)</w:t>
            </w:r>
          </w:p>
          <w:p w:rsidR="00C73413" w:rsidRPr="00BB3E59" w:rsidRDefault="00C73413" w:rsidP="00BB3E59">
            <w:pPr>
              <w:rPr>
                <w:rFonts w:ascii="Times New Roman" w:hAnsi="Times New Roman" w:cs="Times New Roman"/>
              </w:rPr>
            </w:pPr>
            <w:r w:rsidRPr="00BB3E59">
              <w:rPr>
                <w:rFonts w:ascii="Times New Roman" w:hAnsi="Times New Roman" w:cs="Times New Roman"/>
              </w:rPr>
              <w:t>Задачи.</w:t>
            </w:r>
            <w:r w:rsidRPr="00BB3E59">
              <w:t xml:space="preserve"> </w:t>
            </w:r>
            <w:r w:rsidRPr="00BB3E59">
              <w:rPr>
                <w:rFonts w:ascii="Times New Roman" w:hAnsi="Times New Roman" w:cs="Times New Roman"/>
              </w:rPr>
              <w:t>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Учить «читать» графическую информацию, обозначающую пространственные отношения объектов и направление их движения. Развивать внимание, память, логическое мышление.</w:t>
            </w:r>
          </w:p>
          <w:p w:rsidR="00C73413" w:rsidRPr="00BB3E59" w:rsidRDefault="00C73413" w:rsidP="00BB3E59">
            <w:pPr>
              <w:rPr>
                <w:rFonts w:ascii="Times New Roman" w:hAnsi="Times New Roman" w:cs="Times New Roman"/>
              </w:rPr>
            </w:pPr>
          </w:p>
          <w:p w:rsidR="00C73413" w:rsidRPr="00BB3E59" w:rsidRDefault="00C73413" w:rsidP="00BB3E59">
            <w:pPr>
              <w:rPr>
                <w:rFonts w:ascii="Times New Roman" w:hAnsi="Times New Roman" w:cs="Times New Roman"/>
                <w:b/>
              </w:rPr>
            </w:pPr>
            <w:r w:rsidRPr="00BB3E59">
              <w:rPr>
                <w:rFonts w:ascii="Times New Roman" w:hAnsi="Times New Roman" w:cs="Times New Roman"/>
                <w:b/>
              </w:rPr>
              <w:t>Занятие 58. (</w:t>
            </w:r>
            <w:r w:rsidR="00170B98">
              <w:rPr>
                <w:rFonts w:ascii="Times New Roman" w:hAnsi="Times New Roman" w:cs="Times New Roman"/>
                <w:b/>
              </w:rPr>
              <w:t>[26]</w:t>
            </w:r>
            <w:r w:rsidRPr="00BB3E59">
              <w:rPr>
                <w:rFonts w:ascii="Times New Roman" w:hAnsi="Times New Roman" w:cs="Times New Roman"/>
                <w:b/>
              </w:rPr>
              <w:t>, с. 176)</w:t>
            </w:r>
          </w:p>
          <w:p w:rsidR="00C73413" w:rsidRPr="00BB3E59" w:rsidRDefault="00C73413" w:rsidP="00BB3E59">
            <w:pPr>
              <w:rPr>
                <w:rFonts w:ascii="Times New Roman" w:hAnsi="Times New Roman" w:cs="Times New Roman"/>
              </w:rPr>
            </w:pPr>
            <w:r w:rsidRPr="00BB3E59">
              <w:rPr>
                <w:rFonts w:ascii="Times New Roman" w:hAnsi="Times New Roman" w:cs="Times New Roman"/>
              </w:rPr>
              <w:t>Задачи. Продолжать учить самостоятельно составлять и решать задачи на сложение в пределах 10. Упражнять в умении ориентироваться на листе бумаги в клетку. Развивать умение создавать сложные по форме предметы из отдельных частей по представлению. Развивать внимание, память, логическое мышление.</w:t>
            </w:r>
          </w:p>
        </w:tc>
        <w:tc>
          <w:tcPr>
            <w:tcW w:w="1755" w:type="pct"/>
          </w:tcPr>
          <w:p w:rsidR="00C73413" w:rsidRPr="00BB3E59" w:rsidRDefault="00C73413" w:rsidP="00BB3E59">
            <w:pPr>
              <w:rPr>
                <w:rFonts w:ascii="Times New Roman" w:hAnsi="Times New Roman" w:cs="Times New Roman"/>
                <w:b/>
              </w:rPr>
            </w:pPr>
            <w:r w:rsidRPr="00BB3E59">
              <w:rPr>
                <w:rFonts w:ascii="Times New Roman" w:hAnsi="Times New Roman" w:cs="Times New Roman"/>
                <w:b/>
              </w:rPr>
              <w:t>Занятие 29. (</w:t>
            </w:r>
            <w:r w:rsidR="005057FF">
              <w:rPr>
                <w:rFonts w:ascii="Times New Roman" w:hAnsi="Times New Roman" w:cs="Times New Roman"/>
                <w:b/>
              </w:rPr>
              <w:t>[13]</w:t>
            </w:r>
            <w:r w:rsidRPr="00BB3E59">
              <w:rPr>
                <w:rFonts w:ascii="Times New Roman" w:hAnsi="Times New Roman" w:cs="Times New Roman"/>
                <w:b/>
              </w:rPr>
              <w:t>, с.84)</w:t>
            </w:r>
          </w:p>
          <w:p w:rsidR="00C73413" w:rsidRPr="00BB3E59" w:rsidRDefault="00C73413" w:rsidP="00BB3E59">
            <w:pPr>
              <w:rPr>
                <w:rFonts w:ascii="Times New Roman" w:hAnsi="Times New Roman" w:cs="Times New Roman"/>
              </w:rPr>
            </w:pPr>
            <w:r w:rsidRPr="00BB3E59">
              <w:rPr>
                <w:rFonts w:ascii="Times New Roman" w:hAnsi="Times New Roman" w:cs="Times New Roman"/>
              </w:rPr>
              <w:t>Задачи.  Закреплять: умения правильно пользоваться математическими знаками +, - ; отгадывать математическую загадку, записывать решение; определять время на часах с точностью до получаса; понимать соответствие между количеством предметов и цифрой; учебную задачу и выполнять ее самостоятельно; измерять с помощью линейки, записывать результаты измерения.</w:t>
            </w:r>
          </w:p>
        </w:tc>
      </w:tr>
      <w:tr w:rsidR="00F4398A" w:rsidRPr="00BB3E59" w:rsidTr="001C4C2D">
        <w:trPr>
          <w:trHeight w:val="180"/>
        </w:trPr>
        <w:tc>
          <w:tcPr>
            <w:tcW w:w="1490" w:type="pct"/>
            <w:tcBorders>
              <w:bottom w:val="single" w:sz="4" w:space="0" w:color="auto"/>
            </w:tcBorders>
          </w:tcPr>
          <w:p w:rsidR="00F4398A" w:rsidRPr="00BB3E59" w:rsidRDefault="006876EA" w:rsidP="00BB3E59">
            <w:pPr>
              <w:jc w:val="center"/>
              <w:rPr>
                <w:rFonts w:ascii="Times New Roman" w:hAnsi="Times New Roman" w:cs="Times New Roman"/>
              </w:rPr>
            </w:pPr>
            <w:r w:rsidRPr="00BB3E59">
              <w:rPr>
                <w:rFonts w:ascii="Times New Roman" w:hAnsi="Times New Roman" w:cs="Times New Roman"/>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F4398A" w:rsidRPr="00BB3E59" w:rsidRDefault="00F4398A" w:rsidP="00BB3E59">
            <w:pPr>
              <w:rPr>
                <w:rFonts w:ascii="Times New Roman" w:hAnsi="Times New Roman"/>
                <w:b/>
              </w:rPr>
            </w:pPr>
            <w:r w:rsidRPr="00BB3E59">
              <w:rPr>
                <w:rFonts w:ascii="Times New Roman" w:hAnsi="Times New Roman"/>
                <w:b/>
              </w:rPr>
              <w:t>Летательные аппараты. (</w:t>
            </w:r>
            <w:r w:rsidR="005057FF">
              <w:rPr>
                <w:rFonts w:ascii="Times New Roman" w:hAnsi="Times New Roman"/>
                <w:b/>
              </w:rPr>
              <w:t>[16]</w:t>
            </w:r>
            <w:r w:rsidRPr="00BB3E59">
              <w:rPr>
                <w:rFonts w:ascii="Times New Roman" w:hAnsi="Times New Roman"/>
                <w:b/>
              </w:rPr>
              <w:t xml:space="preserve">, с. 24) </w:t>
            </w:r>
          </w:p>
          <w:p w:rsidR="00F4398A" w:rsidRPr="00BB3E59" w:rsidRDefault="00F4398A" w:rsidP="00BB3E59">
            <w:pPr>
              <w:rPr>
                <w:rFonts w:ascii="Times New Roman" w:hAnsi="Times New Roman"/>
              </w:rPr>
            </w:pPr>
            <w:r w:rsidRPr="00BB3E59">
              <w:rPr>
                <w:rFonts w:ascii="Times New Roman" w:hAnsi="Times New Roman" w:cs="Times New Roman"/>
              </w:rPr>
              <w:t>Задачи</w:t>
            </w:r>
            <w:r w:rsidRPr="00BB3E59">
              <w:rPr>
                <w:rFonts w:ascii="Times New Roman" w:hAnsi="Times New Roman"/>
              </w:rPr>
              <w:t>. Обобщать, систематизировать, уточнять представления детей об истории развития летательных аппаратов, их назначении, зависимости строения от функционального назначения; развивать конструкторские навыки, умение моделировать на плоскости, строить схемы и делать зарисовки будущих объектов; упражнять в быстром решении проблемных ситуаций; развивать творчество и изобретательность.</w:t>
            </w:r>
          </w:p>
        </w:tc>
      </w:tr>
      <w:tr w:rsidR="00C73413" w:rsidRPr="00BB3E59" w:rsidTr="001C4C2D">
        <w:trPr>
          <w:trHeight w:val="204"/>
        </w:trPr>
        <w:tc>
          <w:tcPr>
            <w:tcW w:w="1490" w:type="pct"/>
            <w:tcBorders>
              <w:top w:val="single" w:sz="4" w:space="0" w:color="auto"/>
              <w:bottom w:val="single" w:sz="4" w:space="0" w:color="auto"/>
            </w:tcBorders>
          </w:tcPr>
          <w:p w:rsidR="00C73413" w:rsidRPr="00BB3E59" w:rsidRDefault="00C73413" w:rsidP="00BB3E59">
            <w:pPr>
              <w:jc w:val="center"/>
              <w:rPr>
                <w:rFonts w:ascii="Times New Roman" w:hAnsi="Times New Roman" w:cs="Times New Roman"/>
              </w:rPr>
            </w:pPr>
            <w:r w:rsidRPr="00BB3E59">
              <w:rPr>
                <w:rFonts w:ascii="Times New Roman" w:hAnsi="Times New Roman" w:cs="Times New Roman"/>
              </w:rPr>
              <w:t>Познавательное развитие</w:t>
            </w:r>
          </w:p>
          <w:p w:rsidR="00C73413" w:rsidRPr="00BB3E59" w:rsidRDefault="00C73413" w:rsidP="00BB3E59">
            <w:pPr>
              <w:jc w:val="center"/>
              <w:rPr>
                <w:rFonts w:ascii="Times New Roman" w:hAnsi="Times New Roman" w:cs="Times New Roman"/>
              </w:rPr>
            </w:pPr>
            <w:r w:rsidRPr="00BB3E59">
              <w:rPr>
                <w:rFonts w:ascii="Times New Roman" w:hAnsi="Times New Roman" w:cs="Times New Roman"/>
              </w:rPr>
              <w:t>(</w:t>
            </w:r>
            <w:r w:rsidR="004B36A6">
              <w:rPr>
                <w:rFonts w:ascii="Times New Roman" w:hAnsi="Times New Roman" w:cs="Times New Roman"/>
              </w:rPr>
              <w:t>Формирование целостной картины мира</w:t>
            </w:r>
            <w:r w:rsidRPr="00BB3E59">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C73413" w:rsidRPr="00BB3E59" w:rsidRDefault="00926A74" w:rsidP="00BB3E59">
            <w:pPr>
              <w:rPr>
                <w:rFonts w:ascii="Times New Roman" w:hAnsi="Times New Roman" w:cs="Times New Roman"/>
                <w:b/>
              </w:rPr>
            </w:pPr>
            <w:r w:rsidRPr="00BB3E59">
              <w:rPr>
                <w:rFonts w:ascii="Times New Roman" w:hAnsi="Times New Roman" w:cs="Times New Roman"/>
                <w:b/>
              </w:rPr>
              <w:t xml:space="preserve">1-й вариант. </w:t>
            </w:r>
            <w:r w:rsidR="00C73413" w:rsidRPr="00BB3E59">
              <w:rPr>
                <w:rFonts w:ascii="Times New Roman" w:hAnsi="Times New Roman" w:cs="Times New Roman"/>
                <w:b/>
              </w:rPr>
              <w:t>Космос. (</w:t>
            </w:r>
            <w:r w:rsidR="005057FF">
              <w:rPr>
                <w:rFonts w:ascii="Times New Roman" w:hAnsi="Times New Roman" w:cs="Times New Roman"/>
                <w:b/>
              </w:rPr>
              <w:t>[9]</w:t>
            </w:r>
            <w:r w:rsidR="00C73413" w:rsidRPr="00BB3E59">
              <w:rPr>
                <w:rFonts w:ascii="Times New Roman" w:hAnsi="Times New Roman" w:cs="Times New Roman"/>
                <w:b/>
              </w:rPr>
              <w:t>, с. 55)</w:t>
            </w:r>
          </w:p>
          <w:p w:rsidR="00C73413" w:rsidRPr="00BB3E59" w:rsidRDefault="00C73413" w:rsidP="00BB3E59">
            <w:pPr>
              <w:rPr>
                <w:rFonts w:ascii="Times New Roman" w:hAnsi="Times New Roman" w:cs="Times New Roman"/>
              </w:rPr>
            </w:pPr>
            <w:r w:rsidRPr="00BB3E59">
              <w:rPr>
                <w:rFonts w:ascii="Times New Roman" w:hAnsi="Times New Roman" w:cs="Times New Roman"/>
              </w:rPr>
              <w:t>Задачи. Расширять представления детей о космосе; подводить к пониманию того, что освоение космоса – ключ к решению многих проблем на Земле. Рассказать детям о космонавтах.</w:t>
            </w:r>
          </w:p>
          <w:p w:rsidR="00926A74" w:rsidRPr="00BB3E59" w:rsidRDefault="00926A74" w:rsidP="00BB3E59">
            <w:pPr>
              <w:rPr>
                <w:rFonts w:ascii="Times New Roman" w:hAnsi="Times New Roman" w:cs="Times New Roman"/>
                <w:b/>
              </w:rPr>
            </w:pPr>
            <w:r w:rsidRPr="00BB3E59">
              <w:rPr>
                <w:rFonts w:ascii="Times New Roman" w:hAnsi="Times New Roman" w:cs="Times New Roman"/>
                <w:b/>
              </w:rPr>
              <w:t>2-й вариант. Солнце, Земля и другие планеты. (</w:t>
            </w:r>
            <w:r w:rsidR="005057FF">
              <w:rPr>
                <w:rFonts w:ascii="Times New Roman" w:hAnsi="Times New Roman" w:cs="Times New Roman"/>
                <w:b/>
              </w:rPr>
              <w:t>[21]</w:t>
            </w:r>
            <w:r w:rsidRPr="00BB3E59">
              <w:rPr>
                <w:rFonts w:ascii="Times New Roman" w:hAnsi="Times New Roman" w:cs="Times New Roman"/>
                <w:b/>
              </w:rPr>
              <w:t>, с. 84)</w:t>
            </w:r>
          </w:p>
          <w:p w:rsidR="00926A74" w:rsidRPr="00BB3E59" w:rsidRDefault="00926A74" w:rsidP="00BB3E59">
            <w:pPr>
              <w:rPr>
                <w:rFonts w:ascii="Times New Roman" w:hAnsi="Times New Roman" w:cs="Times New Roman"/>
              </w:rPr>
            </w:pPr>
            <w:r w:rsidRPr="00BB3E59">
              <w:rPr>
                <w:rFonts w:ascii="Times New Roman" w:hAnsi="Times New Roman" w:cs="Times New Roman"/>
              </w:rPr>
              <w:t>Задачи. Дать детям элементарные представления о строении Солнечной системы.</w:t>
            </w:r>
          </w:p>
        </w:tc>
      </w:tr>
      <w:tr w:rsidR="009F5EF0" w:rsidRPr="00BB3E59" w:rsidTr="00EF191C">
        <w:trPr>
          <w:trHeight w:val="215"/>
        </w:trPr>
        <w:tc>
          <w:tcPr>
            <w:tcW w:w="1490" w:type="pct"/>
            <w:vMerge w:val="restart"/>
            <w:tcBorders>
              <w:top w:val="single" w:sz="4" w:space="0" w:color="auto"/>
            </w:tcBorders>
          </w:tcPr>
          <w:p w:rsidR="009F5EF0" w:rsidRPr="00BB3E59" w:rsidRDefault="009F5EF0" w:rsidP="00BB3E59">
            <w:pPr>
              <w:jc w:val="center"/>
              <w:rPr>
                <w:rFonts w:ascii="Times New Roman" w:hAnsi="Times New Roman" w:cs="Times New Roman"/>
              </w:rPr>
            </w:pPr>
            <w:r w:rsidRPr="00BB3E59">
              <w:rPr>
                <w:rFonts w:ascii="Times New Roman" w:hAnsi="Times New Roman" w:cs="Times New Roman"/>
              </w:rPr>
              <w:t>Речевое развитие (</w:t>
            </w:r>
            <w:r w:rsidR="0039241C" w:rsidRPr="0039241C">
              <w:rPr>
                <w:rFonts w:ascii="Times New Roman" w:hAnsi="Times New Roman" w:cs="Times New Roman"/>
              </w:rPr>
              <w:t>Развитие речи, обучение грамоте</w:t>
            </w:r>
            <w:r w:rsidRPr="00BB3E59">
              <w:rPr>
                <w:rFonts w:ascii="Times New Roman" w:hAnsi="Times New Roman" w:cs="Times New Roman"/>
              </w:rPr>
              <w:t>)</w:t>
            </w:r>
          </w:p>
        </w:tc>
        <w:tc>
          <w:tcPr>
            <w:tcW w:w="3510" w:type="pct"/>
            <w:gridSpan w:val="2"/>
            <w:tcBorders>
              <w:top w:val="single" w:sz="4" w:space="0" w:color="auto"/>
              <w:bottom w:val="dotted" w:sz="4" w:space="0" w:color="auto"/>
              <w:right w:val="single" w:sz="4" w:space="0" w:color="auto"/>
            </w:tcBorders>
          </w:tcPr>
          <w:p w:rsidR="009F5EF0" w:rsidRPr="00BB3E59" w:rsidRDefault="00BD53EB" w:rsidP="00BB3E59">
            <w:pPr>
              <w:rPr>
                <w:rFonts w:ascii="Times New Roman" w:hAnsi="Times New Roman" w:cs="Times New Roman"/>
                <w:b/>
              </w:rPr>
            </w:pPr>
            <w:r>
              <w:rPr>
                <w:rFonts w:ascii="Times New Roman" w:hAnsi="Times New Roman" w:cs="Times New Roman"/>
                <w:b/>
              </w:rPr>
              <w:t xml:space="preserve">1. </w:t>
            </w:r>
            <w:r w:rsidR="00A22EB5">
              <w:rPr>
                <w:rFonts w:ascii="Times New Roman" w:hAnsi="Times New Roman" w:cs="Times New Roman"/>
                <w:b/>
              </w:rPr>
              <w:t xml:space="preserve">Занятие </w:t>
            </w:r>
            <w:r w:rsidR="009F5EF0" w:rsidRPr="00BB3E59">
              <w:rPr>
                <w:rFonts w:ascii="Times New Roman" w:hAnsi="Times New Roman" w:cs="Times New Roman"/>
                <w:b/>
              </w:rPr>
              <w:t>31. (</w:t>
            </w:r>
            <w:r w:rsidR="005057FF">
              <w:rPr>
                <w:rFonts w:ascii="Times New Roman" w:hAnsi="Times New Roman" w:cs="Times New Roman"/>
                <w:b/>
              </w:rPr>
              <w:t>[</w:t>
            </w:r>
            <w:r w:rsidR="001E4464">
              <w:rPr>
                <w:rFonts w:ascii="Times New Roman" w:hAnsi="Times New Roman" w:cs="Times New Roman"/>
                <w:b/>
              </w:rPr>
              <w:t>36]</w:t>
            </w:r>
            <w:r w:rsidR="009F5EF0" w:rsidRPr="00BB3E59">
              <w:rPr>
                <w:rFonts w:ascii="Times New Roman" w:hAnsi="Times New Roman" w:cs="Times New Roman"/>
                <w:b/>
              </w:rPr>
              <w:t>, с. 170)</w:t>
            </w:r>
          </w:p>
          <w:p w:rsidR="009F5EF0" w:rsidRPr="00BB3E59" w:rsidRDefault="009F5EF0" w:rsidP="00BB3E59">
            <w:pPr>
              <w:rPr>
                <w:rFonts w:ascii="Times New Roman" w:hAnsi="Times New Roman" w:cs="Times New Roman"/>
              </w:rPr>
            </w:pPr>
            <w:r w:rsidRPr="00BB3E59">
              <w:rPr>
                <w:rFonts w:ascii="Times New Roman" w:hAnsi="Times New Roman" w:cs="Times New Roman"/>
              </w:rPr>
              <w:t xml:space="preserve">Задачи. Познакомить детей с буквой </w:t>
            </w:r>
            <w:r w:rsidRPr="00BB3E59">
              <w:rPr>
                <w:rFonts w:ascii="Times New Roman" w:hAnsi="Times New Roman" w:cs="Times New Roman"/>
                <w:b/>
                <w:bCs/>
              </w:rPr>
              <w:t>В в</w:t>
            </w:r>
            <w:r w:rsidRPr="00BB3E59">
              <w:rPr>
                <w:rFonts w:ascii="Times New Roman" w:hAnsi="Times New Roman" w:cs="Times New Roman"/>
              </w:rPr>
              <w:t xml:space="preserve"> и тем, что она обозначает звонкие звуки</w:t>
            </w:r>
            <w:r w:rsidR="005057FF">
              <w:rPr>
                <w:rFonts w:ascii="Times New Roman" w:hAnsi="Times New Roman" w:cs="Times New Roman"/>
              </w:rPr>
              <w:t>[</w:t>
            </w:r>
            <w:r w:rsidRPr="00BB3E59">
              <w:rPr>
                <w:rFonts w:ascii="Times New Roman" w:hAnsi="Times New Roman" w:cs="Times New Roman"/>
              </w:rPr>
              <w:t>в] и</w:t>
            </w:r>
            <w:r w:rsidR="005057FF">
              <w:rPr>
                <w:rFonts w:ascii="Times New Roman" w:hAnsi="Times New Roman" w:cs="Times New Roman"/>
              </w:rPr>
              <w:t>[</w:t>
            </w:r>
            <w:r w:rsidRPr="00BB3E59">
              <w:rPr>
                <w:rFonts w:ascii="Times New Roman" w:hAnsi="Times New Roman" w:cs="Times New Roman"/>
              </w:rPr>
              <w:t>в']; продолжать учить проставлять ударение в словах и читать их с использованием ударения; совершенствовать навык чтения детей; закреплять умение выкладывать предложение с применением пройденных правил; учить называть слова заданной звуковой структуры.</w:t>
            </w:r>
          </w:p>
        </w:tc>
      </w:tr>
      <w:tr w:rsidR="002C3E1F" w:rsidRPr="00BB3E59" w:rsidTr="00FA5BDC">
        <w:trPr>
          <w:trHeight w:val="979"/>
        </w:trPr>
        <w:tc>
          <w:tcPr>
            <w:tcW w:w="1490" w:type="pct"/>
            <w:vMerge/>
            <w:tcBorders>
              <w:bottom w:val="single" w:sz="4" w:space="0" w:color="auto"/>
            </w:tcBorders>
          </w:tcPr>
          <w:p w:rsidR="002C3E1F" w:rsidRPr="00BB3E59" w:rsidRDefault="002C3E1F" w:rsidP="00BB3E59">
            <w:pPr>
              <w:jc w:val="center"/>
              <w:rPr>
                <w:rFonts w:ascii="Times New Roman" w:hAnsi="Times New Roman" w:cs="Times New Roman"/>
                <w:color w:val="FF0000"/>
              </w:rPr>
            </w:pPr>
          </w:p>
        </w:tc>
        <w:tc>
          <w:tcPr>
            <w:tcW w:w="1755" w:type="pct"/>
            <w:tcBorders>
              <w:top w:val="dotted" w:sz="4" w:space="0" w:color="auto"/>
              <w:bottom w:val="single" w:sz="4" w:space="0" w:color="auto"/>
              <w:right w:val="single" w:sz="4" w:space="0" w:color="auto"/>
            </w:tcBorders>
          </w:tcPr>
          <w:p w:rsidR="002C3E1F" w:rsidRPr="00BB3E59" w:rsidRDefault="00BD53EB" w:rsidP="00BB3E59">
            <w:pPr>
              <w:rPr>
                <w:rFonts w:ascii="Times New Roman" w:hAnsi="Times New Roman" w:cs="Times New Roman"/>
                <w:b/>
              </w:rPr>
            </w:pPr>
            <w:r>
              <w:rPr>
                <w:rFonts w:ascii="Times New Roman" w:hAnsi="Times New Roman" w:cs="Times New Roman"/>
                <w:b/>
              </w:rPr>
              <w:t xml:space="preserve">2. </w:t>
            </w:r>
            <w:r w:rsidR="002C3E1F" w:rsidRPr="00BB3E59">
              <w:rPr>
                <w:rFonts w:ascii="Times New Roman" w:hAnsi="Times New Roman" w:cs="Times New Roman"/>
                <w:b/>
              </w:rPr>
              <w:t>Заучивание стихотворения П.Соловьевой «Ночь и день». (</w:t>
            </w:r>
            <w:r w:rsidR="005057FF">
              <w:rPr>
                <w:rFonts w:ascii="Times New Roman" w:hAnsi="Times New Roman" w:cs="Times New Roman"/>
                <w:b/>
              </w:rPr>
              <w:t>[8]</w:t>
            </w:r>
            <w:r w:rsidR="002C3E1F" w:rsidRPr="00BB3E59">
              <w:rPr>
                <w:rFonts w:ascii="Times New Roman" w:hAnsi="Times New Roman" w:cs="Times New Roman"/>
                <w:b/>
              </w:rPr>
              <w:t>, с. 73)</w:t>
            </w:r>
          </w:p>
          <w:p w:rsidR="002C3E1F" w:rsidRPr="00BB3E59" w:rsidRDefault="002C3E1F" w:rsidP="00BB3E59">
            <w:r w:rsidRPr="00BB3E59">
              <w:rPr>
                <w:rFonts w:ascii="Times New Roman" w:hAnsi="Times New Roman" w:cs="Times New Roman"/>
              </w:rPr>
              <w:t>Задачи. Познакомить детей со стихотворением П.Соловьевой «Ночь и день». Упражнять в выразительном чтении стихотворения.</w:t>
            </w:r>
          </w:p>
        </w:tc>
        <w:tc>
          <w:tcPr>
            <w:tcW w:w="1755" w:type="pct"/>
            <w:tcBorders>
              <w:top w:val="dotted" w:sz="4" w:space="0" w:color="auto"/>
              <w:bottom w:val="single" w:sz="4" w:space="0" w:color="auto"/>
              <w:right w:val="single" w:sz="4" w:space="0" w:color="auto"/>
            </w:tcBorders>
          </w:tcPr>
          <w:p w:rsidR="002C3E1F" w:rsidRPr="00BB3E59" w:rsidRDefault="00BD53EB" w:rsidP="00BB3E59">
            <w:pPr>
              <w:rPr>
                <w:rFonts w:ascii="Times New Roman" w:hAnsi="Times New Roman" w:cs="Times New Roman"/>
                <w:b/>
              </w:rPr>
            </w:pPr>
            <w:r>
              <w:rPr>
                <w:rFonts w:ascii="Times New Roman" w:hAnsi="Times New Roman" w:cs="Times New Roman"/>
                <w:b/>
              </w:rPr>
              <w:t xml:space="preserve">2. </w:t>
            </w:r>
            <w:r w:rsidR="002C3E1F" w:rsidRPr="00BB3E59">
              <w:rPr>
                <w:rFonts w:ascii="Times New Roman" w:hAnsi="Times New Roman" w:cs="Times New Roman"/>
                <w:b/>
              </w:rPr>
              <w:t>Описание пейзажной картины. (</w:t>
            </w:r>
            <w:r w:rsidR="001E4464">
              <w:rPr>
                <w:rFonts w:ascii="Times New Roman" w:hAnsi="Times New Roman" w:cs="Times New Roman"/>
                <w:b/>
              </w:rPr>
              <w:t>[29]</w:t>
            </w:r>
            <w:r w:rsidR="002C3E1F" w:rsidRPr="00BB3E59">
              <w:rPr>
                <w:rFonts w:ascii="Times New Roman" w:hAnsi="Times New Roman" w:cs="Times New Roman"/>
                <w:b/>
              </w:rPr>
              <w:t>, с. 97).</w:t>
            </w:r>
          </w:p>
          <w:p w:rsidR="002C3E1F" w:rsidRPr="00BB3E59" w:rsidRDefault="002C3E1F" w:rsidP="00BB3E59">
            <w:pPr>
              <w:rPr>
                <w:rFonts w:ascii="Times New Roman" w:hAnsi="Times New Roman" w:cs="Times New Roman"/>
              </w:rPr>
            </w:pPr>
            <w:r w:rsidRPr="00BB3E59">
              <w:rPr>
                <w:rFonts w:ascii="Times New Roman" w:hAnsi="Times New Roman" w:cs="Times New Roman"/>
              </w:rPr>
              <w:t>Задачи. Формировать умение правильно воспринимать, чувствовать настроение, отраженное художником в пейзаже, и передавать его словом; тренировать в подборе определений и сравнений, синонимов и антонимов; учить придумывать предложения и произносить их с различной интонационной окраской, передавая голосом чувства радости и огорчения.</w:t>
            </w:r>
          </w:p>
        </w:tc>
      </w:tr>
    </w:tbl>
    <w:p w:rsidR="00CF262F" w:rsidRPr="00917F21" w:rsidRDefault="00CF262F" w:rsidP="00CF262F">
      <w:pPr>
        <w:spacing w:after="0" w:line="240" w:lineRule="auto"/>
        <w:ind w:right="-851"/>
        <w:rPr>
          <w:rFonts w:ascii="Times New Roman" w:hAnsi="Times New Roman" w:cs="Times New Roman"/>
          <w:b/>
          <w:sz w:val="20"/>
          <w:szCs w:val="20"/>
        </w:rPr>
      </w:pPr>
    </w:p>
    <w:p w:rsidR="00660F00" w:rsidRDefault="00660F00" w:rsidP="00CF262F">
      <w:pPr>
        <w:spacing w:after="0" w:line="240" w:lineRule="auto"/>
        <w:ind w:right="-851" w:firstLine="708"/>
        <w:rPr>
          <w:rFonts w:ascii="Times New Roman" w:hAnsi="Times New Roman" w:cs="Times New Roman"/>
          <w:b/>
          <w:sz w:val="20"/>
          <w:szCs w:val="20"/>
        </w:rPr>
      </w:pPr>
    </w:p>
    <w:p w:rsidR="00BD53EB" w:rsidRDefault="00BD53EB" w:rsidP="00F80BB6">
      <w:pPr>
        <w:spacing w:after="0" w:line="240" w:lineRule="auto"/>
        <w:ind w:right="-882"/>
        <w:rPr>
          <w:rFonts w:ascii="Times New Roman" w:hAnsi="Times New Roman" w:cs="Times New Roman"/>
          <w:b/>
          <w:sz w:val="24"/>
          <w:szCs w:val="19"/>
          <w:u w:val="single"/>
        </w:rPr>
      </w:pPr>
    </w:p>
    <w:p w:rsidR="00BD53EB" w:rsidRDefault="00BD53EB" w:rsidP="00F80BB6">
      <w:pPr>
        <w:spacing w:after="0" w:line="240" w:lineRule="auto"/>
        <w:ind w:right="-882"/>
        <w:rPr>
          <w:rFonts w:ascii="Times New Roman" w:hAnsi="Times New Roman" w:cs="Times New Roman"/>
          <w:b/>
          <w:sz w:val="24"/>
          <w:szCs w:val="19"/>
          <w:u w:val="single"/>
        </w:rPr>
      </w:pPr>
    </w:p>
    <w:p w:rsidR="00BD53EB" w:rsidRDefault="00BD53EB" w:rsidP="00F80BB6">
      <w:pPr>
        <w:spacing w:after="0" w:line="240" w:lineRule="auto"/>
        <w:ind w:right="-882"/>
        <w:rPr>
          <w:rFonts w:ascii="Times New Roman" w:hAnsi="Times New Roman" w:cs="Times New Roman"/>
          <w:b/>
          <w:sz w:val="24"/>
          <w:szCs w:val="19"/>
          <w:u w:val="single"/>
        </w:rPr>
      </w:pPr>
    </w:p>
    <w:p w:rsidR="00BD53EB" w:rsidRDefault="00BD53EB" w:rsidP="00F80BB6">
      <w:pPr>
        <w:spacing w:after="0" w:line="240" w:lineRule="auto"/>
        <w:ind w:right="-882"/>
        <w:rPr>
          <w:rFonts w:ascii="Times New Roman" w:hAnsi="Times New Roman" w:cs="Times New Roman"/>
          <w:b/>
          <w:sz w:val="24"/>
          <w:szCs w:val="19"/>
          <w:u w:val="single"/>
        </w:rPr>
      </w:pPr>
    </w:p>
    <w:p w:rsidR="00BD53EB" w:rsidRDefault="00BD53EB" w:rsidP="00F80BB6">
      <w:pPr>
        <w:spacing w:after="0" w:line="240" w:lineRule="auto"/>
        <w:ind w:right="-882"/>
        <w:rPr>
          <w:rFonts w:ascii="Times New Roman" w:hAnsi="Times New Roman" w:cs="Times New Roman"/>
          <w:b/>
          <w:sz w:val="24"/>
          <w:szCs w:val="19"/>
          <w:u w:val="single"/>
        </w:rPr>
      </w:pPr>
    </w:p>
    <w:p w:rsidR="00BD53EB" w:rsidRDefault="00BD53EB" w:rsidP="00F80BB6">
      <w:pPr>
        <w:spacing w:after="0" w:line="240" w:lineRule="auto"/>
        <w:ind w:right="-882"/>
        <w:rPr>
          <w:rFonts w:ascii="Times New Roman" w:hAnsi="Times New Roman" w:cs="Times New Roman"/>
          <w:b/>
          <w:sz w:val="24"/>
          <w:szCs w:val="19"/>
          <w:u w:val="single"/>
        </w:rPr>
      </w:pPr>
    </w:p>
    <w:p w:rsidR="00BD53EB" w:rsidRDefault="00BD53EB" w:rsidP="00F80BB6">
      <w:pPr>
        <w:spacing w:after="0" w:line="240" w:lineRule="auto"/>
        <w:ind w:right="-882"/>
        <w:rPr>
          <w:rFonts w:ascii="Times New Roman" w:hAnsi="Times New Roman" w:cs="Times New Roman"/>
          <w:b/>
          <w:sz w:val="24"/>
          <w:szCs w:val="19"/>
          <w:u w:val="single"/>
        </w:rPr>
      </w:pPr>
    </w:p>
    <w:p w:rsidR="00BD53EB" w:rsidRDefault="00BD53EB" w:rsidP="00F80BB6">
      <w:pPr>
        <w:spacing w:after="0" w:line="240" w:lineRule="auto"/>
        <w:ind w:right="-882"/>
        <w:rPr>
          <w:rFonts w:ascii="Times New Roman" w:hAnsi="Times New Roman" w:cs="Times New Roman"/>
          <w:b/>
          <w:sz w:val="24"/>
          <w:szCs w:val="19"/>
          <w:u w:val="single"/>
        </w:rPr>
      </w:pPr>
    </w:p>
    <w:p w:rsidR="00BD53EB" w:rsidRDefault="00BD53EB" w:rsidP="00F80BB6">
      <w:pPr>
        <w:spacing w:after="0" w:line="240" w:lineRule="auto"/>
        <w:ind w:right="-882"/>
        <w:rPr>
          <w:rFonts w:ascii="Times New Roman" w:hAnsi="Times New Roman" w:cs="Times New Roman"/>
          <w:b/>
          <w:sz w:val="24"/>
          <w:szCs w:val="19"/>
          <w:u w:val="single"/>
        </w:rPr>
      </w:pPr>
    </w:p>
    <w:p w:rsidR="00BD53EB" w:rsidRDefault="00BD53EB" w:rsidP="00F80BB6">
      <w:pPr>
        <w:spacing w:after="0" w:line="240" w:lineRule="auto"/>
        <w:ind w:right="-882"/>
        <w:rPr>
          <w:rFonts w:ascii="Times New Roman" w:hAnsi="Times New Roman" w:cs="Times New Roman"/>
          <w:b/>
          <w:sz w:val="24"/>
          <w:szCs w:val="19"/>
          <w:u w:val="single"/>
        </w:rPr>
      </w:pPr>
    </w:p>
    <w:p w:rsidR="00BD53EB" w:rsidRDefault="00BD53EB" w:rsidP="00F80BB6">
      <w:pPr>
        <w:spacing w:after="0" w:line="240" w:lineRule="auto"/>
        <w:ind w:right="-882"/>
        <w:rPr>
          <w:rFonts w:ascii="Times New Roman" w:hAnsi="Times New Roman" w:cs="Times New Roman"/>
          <w:b/>
          <w:sz w:val="24"/>
          <w:szCs w:val="19"/>
          <w:u w:val="single"/>
        </w:rPr>
      </w:pPr>
    </w:p>
    <w:p w:rsidR="00BD53EB" w:rsidRDefault="00BD53EB" w:rsidP="00F80BB6">
      <w:pPr>
        <w:spacing w:after="0" w:line="240" w:lineRule="auto"/>
        <w:ind w:right="-882"/>
        <w:rPr>
          <w:rFonts w:ascii="Times New Roman" w:hAnsi="Times New Roman" w:cs="Times New Roman"/>
          <w:b/>
          <w:sz w:val="24"/>
          <w:szCs w:val="19"/>
          <w:u w:val="single"/>
        </w:rPr>
      </w:pPr>
    </w:p>
    <w:p w:rsidR="00BD53EB" w:rsidRDefault="00BD53EB" w:rsidP="00F80BB6">
      <w:pPr>
        <w:spacing w:after="0" w:line="240" w:lineRule="auto"/>
        <w:ind w:right="-882"/>
        <w:rPr>
          <w:rFonts w:ascii="Times New Roman" w:hAnsi="Times New Roman" w:cs="Times New Roman"/>
          <w:b/>
          <w:sz w:val="24"/>
          <w:szCs w:val="19"/>
          <w:u w:val="single"/>
        </w:rPr>
      </w:pPr>
    </w:p>
    <w:p w:rsidR="00BD53EB" w:rsidRDefault="00BD53EB" w:rsidP="00F80BB6">
      <w:pPr>
        <w:spacing w:after="0" w:line="240" w:lineRule="auto"/>
        <w:ind w:right="-882"/>
        <w:rPr>
          <w:rFonts w:ascii="Times New Roman" w:hAnsi="Times New Roman" w:cs="Times New Roman"/>
          <w:b/>
          <w:sz w:val="24"/>
          <w:szCs w:val="19"/>
          <w:u w:val="single"/>
        </w:rPr>
      </w:pPr>
    </w:p>
    <w:p w:rsidR="00F80BB6" w:rsidRPr="006C57F8" w:rsidRDefault="00F80BB6" w:rsidP="00F80BB6">
      <w:pPr>
        <w:spacing w:after="0" w:line="240" w:lineRule="auto"/>
        <w:ind w:right="-882"/>
        <w:rPr>
          <w:rFonts w:ascii="Times New Roman" w:hAnsi="Times New Roman" w:cs="Times New Roman"/>
          <w:b/>
          <w:sz w:val="24"/>
          <w:szCs w:val="19"/>
          <w:u w:val="single"/>
        </w:rPr>
      </w:pPr>
      <w:r w:rsidRPr="006C57F8">
        <w:rPr>
          <w:rFonts w:ascii="Times New Roman" w:hAnsi="Times New Roman" w:cs="Times New Roman"/>
          <w:b/>
          <w:sz w:val="24"/>
          <w:szCs w:val="19"/>
          <w:u w:val="single"/>
        </w:rPr>
        <w:t>Тематическая неделя «</w:t>
      </w:r>
      <w:r w:rsidR="006E5D8D" w:rsidRPr="006E5D8D">
        <w:rPr>
          <w:rFonts w:ascii="Times New Roman" w:hAnsi="Times New Roman" w:cs="Times New Roman"/>
          <w:b/>
          <w:sz w:val="24"/>
          <w:szCs w:val="19"/>
          <w:u w:val="single"/>
        </w:rPr>
        <w:t>Природа проснулась – весне улыбнулась</w:t>
      </w:r>
      <w:r w:rsidRPr="006C57F8">
        <w:rPr>
          <w:rFonts w:ascii="Times New Roman" w:hAnsi="Times New Roman" w:cs="Times New Roman"/>
          <w:b/>
          <w:sz w:val="24"/>
          <w:szCs w:val="19"/>
          <w:u w:val="single"/>
        </w:rPr>
        <w:t>»</w:t>
      </w:r>
    </w:p>
    <w:p w:rsidR="00F80BB6" w:rsidRPr="00C64434" w:rsidRDefault="00F80BB6" w:rsidP="00F80BB6">
      <w:pPr>
        <w:spacing w:after="0" w:line="240" w:lineRule="auto"/>
        <w:ind w:right="-882"/>
        <w:rPr>
          <w:rFonts w:ascii="Times New Roman" w:hAnsi="Times New Roman" w:cs="Times New Roman"/>
          <w:sz w:val="14"/>
          <w:szCs w:val="19"/>
        </w:rPr>
      </w:pPr>
    </w:p>
    <w:p w:rsidR="00F80BB6" w:rsidRPr="00CC1BD1" w:rsidRDefault="00F80BB6" w:rsidP="00F80BB6">
      <w:pPr>
        <w:spacing w:after="0" w:line="240" w:lineRule="auto"/>
        <w:ind w:right="-882"/>
        <w:rPr>
          <w:rFonts w:ascii="Times New Roman" w:hAnsi="Times New Roman" w:cs="Times New Roman"/>
          <w:b/>
          <w:szCs w:val="20"/>
        </w:rPr>
      </w:pPr>
      <w:r w:rsidRPr="00CC1BD1">
        <w:rPr>
          <w:rFonts w:ascii="Times New Roman" w:hAnsi="Times New Roman" w:cs="Times New Roman"/>
          <w:b/>
          <w:szCs w:val="20"/>
        </w:rPr>
        <w:t>Организация РППС:</w:t>
      </w:r>
    </w:p>
    <w:p w:rsidR="00F80BB6" w:rsidRPr="006B0D57" w:rsidRDefault="00F80BB6" w:rsidP="00F80BB6">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1. </w:t>
      </w:r>
      <w:r w:rsidRPr="006B0D57">
        <w:rPr>
          <w:rFonts w:ascii="Times New Roman" w:hAnsi="Times New Roman" w:cs="Times New Roman"/>
          <w:i/>
          <w:sz w:val="23"/>
          <w:szCs w:val="23"/>
          <w:u w:val="single"/>
        </w:rPr>
        <w:t>Центр двигательной активности</w:t>
      </w:r>
      <w:r w:rsidRPr="006B0D57">
        <w:rPr>
          <w:rFonts w:ascii="Times New Roman" w:hAnsi="Times New Roman" w:cs="Times New Roman"/>
          <w:sz w:val="23"/>
          <w:szCs w:val="23"/>
        </w:rPr>
        <w:t>: мячи для игры в футбол, баскетбол, волейбол; скакалки; обручи для выполнения упражнений и игр; гимнастические палки для занятий гимнастикой; кегли и мячи; кольцеброс; дартс; настольный футбол и хоккей; баскетбольное кольцо; мешочки с песком.</w:t>
      </w:r>
    </w:p>
    <w:p w:rsidR="00F80BB6" w:rsidRPr="006B0D57" w:rsidRDefault="00F80BB6" w:rsidP="00F80BB6">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2. </w:t>
      </w:r>
      <w:r w:rsidRPr="006B0D57">
        <w:rPr>
          <w:rFonts w:ascii="Times New Roman" w:hAnsi="Times New Roman" w:cs="Times New Roman"/>
          <w:i/>
          <w:sz w:val="23"/>
          <w:szCs w:val="23"/>
          <w:u w:val="single"/>
        </w:rPr>
        <w:t>Центр безопасности:</w:t>
      </w:r>
      <w:r w:rsidRPr="006B0D57">
        <w:rPr>
          <w:rFonts w:ascii="Times New Roman" w:hAnsi="Times New Roman" w:cs="Times New Roman"/>
          <w:sz w:val="23"/>
          <w:szCs w:val="23"/>
        </w:rPr>
        <w:t xml:space="preserve"> книги о правилах безопасности на улице, в садике и дома; дидактические игры на тему безопасности; плакаты с правилами безопасности; настольные игры на тему безопасности.</w:t>
      </w:r>
    </w:p>
    <w:p w:rsidR="00F80BB6" w:rsidRPr="006B0D57" w:rsidRDefault="00F80BB6" w:rsidP="00F80BB6">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3. </w:t>
      </w:r>
      <w:r w:rsidRPr="006B0D57">
        <w:rPr>
          <w:rFonts w:ascii="Times New Roman" w:hAnsi="Times New Roman" w:cs="Times New Roman"/>
          <w:i/>
          <w:sz w:val="23"/>
          <w:szCs w:val="23"/>
          <w:u w:val="single"/>
        </w:rPr>
        <w:t>Центр игры:</w:t>
      </w:r>
      <w:r w:rsidRPr="006B0D57">
        <w:rPr>
          <w:sz w:val="23"/>
          <w:szCs w:val="23"/>
        </w:rPr>
        <w:t xml:space="preserve"> </w:t>
      </w:r>
      <w:r w:rsidR="006E5D8D">
        <w:rPr>
          <w:rFonts w:ascii="Times New Roman" w:hAnsi="Times New Roman" w:cs="Times New Roman"/>
          <w:sz w:val="23"/>
          <w:szCs w:val="23"/>
        </w:rPr>
        <w:t>куклы, машинки, посудка, коляски, наборы для игр в доктора, парикмахера, магазин, полицейских и др.</w:t>
      </w:r>
      <w:r w:rsidRPr="006B0D57">
        <w:rPr>
          <w:rFonts w:ascii="Times New Roman" w:hAnsi="Times New Roman" w:cs="Times New Roman"/>
          <w:sz w:val="23"/>
          <w:szCs w:val="23"/>
        </w:rPr>
        <w:t xml:space="preserve">.   </w:t>
      </w:r>
    </w:p>
    <w:p w:rsidR="00F80BB6" w:rsidRPr="006B0D57" w:rsidRDefault="00F80BB6" w:rsidP="00F80BB6">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4. </w:t>
      </w:r>
      <w:r w:rsidRPr="006B0D57">
        <w:rPr>
          <w:rFonts w:ascii="Times New Roman" w:hAnsi="Times New Roman" w:cs="Times New Roman"/>
          <w:i/>
          <w:sz w:val="23"/>
          <w:szCs w:val="23"/>
          <w:u w:val="single"/>
        </w:rPr>
        <w:t>Центр конструирования</w:t>
      </w:r>
      <w:r w:rsidRPr="006B0D57">
        <w:rPr>
          <w:rFonts w:ascii="Times New Roman" w:hAnsi="Times New Roman" w:cs="Times New Roman"/>
          <w:sz w:val="23"/>
          <w:szCs w:val="23"/>
        </w:rPr>
        <w:t>: деревянный конструктор; металлический конструктор; пластмассовый конструктор; конструктор «Лего»; магнитный конструктор.</w:t>
      </w:r>
    </w:p>
    <w:p w:rsidR="00F80BB6" w:rsidRPr="006B0D57" w:rsidRDefault="00F80BB6" w:rsidP="006E5D8D">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5. </w:t>
      </w:r>
      <w:r w:rsidRPr="006B0D57">
        <w:rPr>
          <w:rFonts w:ascii="Times New Roman" w:hAnsi="Times New Roman" w:cs="Times New Roman"/>
          <w:i/>
          <w:sz w:val="23"/>
          <w:szCs w:val="23"/>
          <w:u w:val="single"/>
        </w:rPr>
        <w:t>Центр логики и математики</w:t>
      </w:r>
      <w:r w:rsidRPr="006B0D57">
        <w:rPr>
          <w:rFonts w:ascii="Times New Roman" w:hAnsi="Times New Roman" w:cs="Times New Roman"/>
          <w:sz w:val="23"/>
          <w:szCs w:val="23"/>
        </w:rPr>
        <w:t xml:space="preserve">: </w:t>
      </w:r>
      <w:r w:rsidR="006E5D8D" w:rsidRPr="006E5D8D">
        <w:rPr>
          <w:rFonts w:ascii="Times New Roman" w:hAnsi="Times New Roman" w:cs="Times New Roman"/>
          <w:sz w:val="23"/>
          <w:szCs w:val="23"/>
        </w:rPr>
        <w:t>геометрические фигуры (круг, квадрат, треугольник, прямоугольник);</w:t>
      </w:r>
      <w:r w:rsidR="006E5D8D">
        <w:rPr>
          <w:rFonts w:ascii="Times New Roman" w:hAnsi="Times New Roman" w:cs="Times New Roman"/>
          <w:sz w:val="23"/>
          <w:szCs w:val="23"/>
        </w:rPr>
        <w:t xml:space="preserve"> </w:t>
      </w:r>
      <w:r w:rsidR="006E5D8D" w:rsidRPr="006E5D8D">
        <w:rPr>
          <w:rFonts w:ascii="Times New Roman" w:hAnsi="Times New Roman" w:cs="Times New Roman"/>
          <w:sz w:val="23"/>
          <w:szCs w:val="23"/>
        </w:rPr>
        <w:t>логические задачи на тему «Весна»</w:t>
      </w:r>
      <w:r w:rsidR="006E5D8D">
        <w:rPr>
          <w:rFonts w:ascii="Times New Roman" w:hAnsi="Times New Roman" w:cs="Times New Roman"/>
          <w:sz w:val="23"/>
          <w:szCs w:val="23"/>
        </w:rPr>
        <w:t xml:space="preserve">; </w:t>
      </w:r>
      <w:r w:rsidR="006E5D8D" w:rsidRPr="006E5D8D">
        <w:rPr>
          <w:rFonts w:ascii="Times New Roman" w:hAnsi="Times New Roman" w:cs="Times New Roman"/>
          <w:sz w:val="23"/>
          <w:szCs w:val="23"/>
        </w:rPr>
        <w:t>математические головоломки и игры, связанные с весенней тематикой (например, «Танграм»)</w:t>
      </w:r>
      <w:r w:rsidRPr="006B0D57">
        <w:rPr>
          <w:rFonts w:ascii="Times New Roman" w:hAnsi="Times New Roman" w:cs="Times New Roman"/>
          <w:sz w:val="23"/>
          <w:szCs w:val="23"/>
        </w:rPr>
        <w:t>.</w:t>
      </w:r>
    </w:p>
    <w:p w:rsidR="00F80BB6" w:rsidRPr="006B0D57" w:rsidRDefault="00F80BB6" w:rsidP="000F36BB">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6. </w:t>
      </w:r>
      <w:r w:rsidRPr="006B0D57">
        <w:rPr>
          <w:rFonts w:ascii="Times New Roman" w:hAnsi="Times New Roman" w:cs="Times New Roman"/>
          <w:i/>
          <w:sz w:val="23"/>
          <w:szCs w:val="23"/>
          <w:u w:val="single"/>
        </w:rPr>
        <w:t>Центр экспериментирования, организации наблюдения и труда:</w:t>
      </w:r>
      <w:r w:rsidRPr="006B0D57">
        <w:rPr>
          <w:rFonts w:ascii="Times New Roman" w:hAnsi="Times New Roman" w:cs="Times New Roman"/>
          <w:sz w:val="23"/>
          <w:szCs w:val="23"/>
        </w:rPr>
        <w:t xml:space="preserve"> </w:t>
      </w:r>
      <w:r w:rsidR="000F36BB">
        <w:rPr>
          <w:rFonts w:ascii="Times New Roman" w:hAnsi="Times New Roman" w:cs="Times New Roman"/>
          <w:sz w:val="23"/>
          <w:szCs w:val="23"/>
        </w:rPr>
        <w:t>о</w:t>
      </w:r>
      <w:r w:rsidR="000F36BB" w:rsidRPr="000F36BB">
        <w:rPr>
          <w:rFonts w:ascii="Times New Roman" w:hAnsi="Times New Roman" w:cs="Times New Roman"/>
          <w:sz w:val="23"/>
          <w:szCs w:val="23"/>
        </w:rPr>
        <w:t>борудование для экспериментирования: ёмкости для воды, стаканчики, пищевые красители, салфетки, мячик, сахарный песок, шприц, конфеты «Скитлс»</w:t>
      </w:r>
      <w:r w:rsidR="000F36BB">
        <w:rPr>
          <w:rFonts w:ascii="Times New Roman" w:hAnsi="Times New Roman" w:cs="Times New Roman"/>
          <w:sz w:val="23"/>
          <w:szCs w:val="23"/>
        </w:rPr>
        <w:t>; и</w:t>
      </w:r>
      <w:r w:rsidR="000F36BB" w:rsidRPr="000F36BB">
        <w:rPr>
          <w:rFonts w:ascii="Times New Roman" w:hAnsi="Times New Roman" w:cs="Times New Roman"/>
          <w:sz w:val="23"/>
          <w:szCs w:val="23"/>
        </w:rPr>
        <w:t>нструменты для труда: лопатки, грабли, лейки, перчатки, фартуки</w:t>
      </w:r>
      <w:r w:rsidR="000F36BB">
        <w:rPr>
          <w:rFonts w:ascii="Times New Roman" w:hAnsi="Times New Roman" w:cs="Times New Roman"/>
          <w:sz w:val="23"/>
          <w:szCs w:val="23"/>
        </w:rPr>
        <w:t xml:space="preserve">; </w:t>
      </w:r>
      <w:r w:rsidR="000F36BB" w:rsidRPr="000F36BB">
        <w:rPr>
          <w:rFonts w:ascii="Times New Roman" w:hAnsi="Times New Roman" w:cs="Times New Roman"/>
          <w:sz w:val="23"/>
          <w:szCs w:val="23"/>
        </w:rPr>
        <w:t>оборудование для обустройства огорода на окне, дневники наблюдений и опытов.</w:t>
      </w:r>
    </w:p>
    <w:p w:rsidR="00F80BB6" w:rsidRPr="006B0D57" w:rsidRDefault="00F80BB6" w:rsidP="000F36BB">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7. </w:t>
      </w:r>
      <w:r w:rsidRPr="006B0D57">
        <w:rPr>
          <w:rFonts w:ascii="Times New Roman" w:hAnsi="Times New Roman" w:cs="Times New Roman"/>
          <w:i/>
          <w:sz w:val="23"/>
          <w:szCs w:val="23"/>
          <w:u w:val="single"/>
        </w:rPr>
        <w:t>Центр познания и коммуникации</w:t>
      </w:r>
      <w:r w:rsidRPr="006B0D57">
        <w:rPr>
          <w:rFonts w:ascii="Times New Roman" w:hAnsi="Times New Roman" w:cs="Times New Roman"/>
          <w:sz w:val="23"/>
          <w:szCs w:val="23"/>
        </w:rPr>
        <w:t xml:space="preserve">: </w:t>
      </w:r>
      <w:r w:rsidR="000F36BB">
        <w:rPr>
          <w:rFonts w:ascii="Times New Roman" w:hAnsi="Times New Roman" w:cs="Times New Roman"/>
          <w:sz w:val="23"/>
          <w:szCs w:val="23"/>
        </w:rPr>
        <w:t>к</w:t>
      </w:r>
      <w:r w:rsidR="000F36BB" w:rsidRPr="000F36BB">
        <w:rPr>
          <w:rFonts w:ascii="Times New Roman" w:hAnsi="Times New Roman" w:cs="Times New Roman"/>
          <w:sz w:val="23"/>
          <w:szCs w:val="23"/>
        </w:rPr>
        <w:t>артинки с явлениями природы, характерными для весны (таяние снега, ледоход, появление первых цветов и листьев)</w:t>
      </w:r>
      <w:r w:rsidR="000F36BB">
        <w:rPr>
          <w:rFonts w:ascii="Times New Roman" w:hAnsi="Times New Roman" w:cs="Times New Roman"/>
          <w:sz w:val="23"/>
          <w:szCs w:val="23"/>
        </w:rPr>
        <w:t>; к</w:t>
      </w:r>
      <w:r w:rsidR="000F36BB" w:rsidRPr="000F36BB">
        <w:rPr>
          <w:rFonts w:ascii="Times New Roman" w:hAnsi="Times New Roman" w:cs="Times New Roman"/>
          <w:sz w:val="23"/>
          <w:szCs w:val="23"/>
        </w:rPr>
        <w:t>артинки с изображениями птиц, животных и растений, которые просыпаются весной</w:t>
      </w:r>
      <w:r w:rsidR="000F36BB">
        <w:rPr>
          <w:rFonts w:ascii="Times New Roman" w:hAnsi="Times New Roman" w:cs="Times New Roman"/>
          <w:sz w:val="23"/>
          <w:szCs w:val="23"/>
        </w:rPr>
        <w:t>; к</w:t>
      </w:r>
      <w:r w:rsidR="000F36BB" w:rsidRPr="000F36BB">
        <w:rPr>
          <w:rFonts w:ascii="Times New Roman" w:hAnsi="Times New Roman" w:cs="Times New Roman"/>
          <w:sz w:val="23"/>
          <w:szCs w:val="23"/>
        </w:rPr>
        <w:t>ниги и энциклопедии о весне и её особенностях</w:t>
      </w:r>
      <w:r w:rsidRPr="006B0D57">
        <w:rPr>
          <w:rFonts w:ascii="Times New Roman" w:hAnsi="Times New Roman" w:cs="Times New Roman"/>
          <w:sz w:val="23"/>
          <w:szCs w:val="23"/>
        </w:rPr>
        <w:t>.</w:t>
      </w:r>
    </w:p>
    <w:p w:rsidR="00F80BB6" w:rsidRPr="006B0D57" w:rsidRDefault="00F80BB6" w:rsidP="00F80BB6">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8. </w:t>
      </w:r>
      <w:r w:rsidRPr="006B0D57">
        <w:rPr>
          <w:rFonts w:ascii="Times New Roman" w:hAnsi="Times New Roman" w:cs="Times New Roman"/>
          <w:i/>
          <w:sz w:val="23"/>
          <w:szCs w:val="23"/>
          <w:u w:val="single"/>
        </w:rPr>
        <w:t>Книжный уголок</w:t>
      </w:r>
      <w:r w:rsidRPr="006B0D57">
        <w:rPr>
          <w:rFonts w:ascii="Times New Roman" w:hAnsi="Times New Roman" w:cs="Times New Roman"/>
          <w:sz w:val="23"/>
          <w:szCs w:val="23"/>
        </w:rPr>
        <w:t xml:space="preserve">: </w:t>
      </w:r>
      <w:r w:rsidR="000F36BB" w:rsidRPr="000F36BB">
        <w:rPr>
          <w:rFonts w:ascii="Times New Roman" w:hAnsi="Times New Roman" w:cs="Times New Roman"/>
          <w:sz w:val="23"/>
          <w:szCs w:val="23"/>
        </w:rPr>
        <w:t>стихи русских поэтов о весне; рассказы о весне</w:t>
      </w:r>
      <w:r w:rsidRPr="006B0D57">
        <w:rPr>
          <w:rFonts w:ascii="Times New Roman" w:hAnsi="Times New Roman" w:cs="Times New Roman"/>
          <w:sz w:val="23"/>
          <w:szCs w:val="23"/>
        </w:rPr>
        <w:t>.</w:t>
      </w:r>
    </w:p>
    <w:p w:rsidR="00F80BB6" w:rsidRPr="006B0D57" w:rsidRDefault="00F80BB6" w:rsidP="00F80BB6">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9. </w:t>
      </w:r>
      <w:r w:rsidRPr="006B0D57">
        <w:rPr>
          <w:rFonts w:ascii="Times New Roman" w:hAnsi="Times New Roman" w:cs="Times New Roman"/>
          <w:i/>
          <w:sz w:val="23"/>
          <w:szCs w:val="23"/>
          <w:u w:val="single"/>
        </w:rPr>
        <w:t>Центр театрализации и музицирования</w:t>
      </w:r>
      <w:r w:rsidRPr="006B0D57">
        <w:rPr>
          <w:rFonts w:ascii="Times New Roman" w:hAnsi="Times New Roman" w:cs="Times New Roman"/>
          <w:sz w:val="23"/>
          <w:szCs w:val="23"/>
        </w:rPr>
        <w:t xml:space="preserve">: </w:t>
      </w:r>
      <w:r w:rsidR="000F36BB" w:rsidRPr="000F36BB">
        <w:rPr>
          <w:rFonts w:ascii="Times New Roman" w:hAnsi="Times New Roman" w:cs="Times New Roman"/>
          <w:sz w:val="23"/>
          <w:szCs w:val="23"/>
        </w:rPr>
        <w:t>костюмы и маски для разыгрывания сценок на тему весны</w:t>
      </w:r>
      <w:r w:rsidR="000F36BB">
        <w:rPr>
          <w:rFonts w:ascii="Times New Roman" w:hAnsi="Times New Roman" w:cs="Times New Roman"/>
          <w:sz w:val="23"/>
          <w:szCs w:val="23"/>
        </w:rPr>
        <w:t>;</w:t>
      </w:r>
      <w:r w:rsidR="000F36BB" w:rsidRPr="000F36BB">
        <w:rPr>
          <w:rFonts w:ascii="Times New Roman" w:hAnsi="Times New Roman" w:cs="Times New Roman"/>
          <w:sz w:val="23"/>
          <w:szCs w:val="23"/>
        </w:rPr>
        <w:t xml:space="preserve"> музыкальные инструменты для исполнения мелодий на тему весны (например, колокольчики, металлофоны, бубны); аудиозаписи голосов птиц</w:t>
      </w:r>
      <w:r w:rsidRPr="006B0D57">
        <w:rPr>
          <w:rFonts w:ascii="Times New Roman" w:hAnsi="Times New Roman" w:cs="Times New Roman"/>
          <w:sz w:val="23"/>
          <w:szCs w:val="23"/>
        </w:rPr>
        <w:t>.</w:t>
      </w:r>
    </w:p>
    <w:p w:rsidR="00F80BB6" w:rsidRPr="006B0D57" w:rsidRDefault="00F80BB6" w:rsidP="00F80BB6">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10. </w:t>
      </w:r>
      <w:r w:rsidRPr="006B0D57">
        <w:rPr>
          <w:rFonts w:ascii="Times New Roman" w:hAnsi="Times New Roman" w:cs="Times New Roman"/>
          <w:i/>
          <w:sz w:val="23"/>
          <w:szCs w:val="23"/>
          <w:u w:val="single"/>
        </w:rPr>
        <w:t>Центр уединения</w:t>
      </w:r>
      <w:r w:rsidRPr="006B0D57">
        <w:rPr>
          <w:rFonts w:ascii="Times New Roman" w:hAnsi="Times New Roman" w:cs="Times New Roman"/>
          <w:sz w:val="23"/>
          <w:szCs w:val="23"/>
        </w:rPr>
        <w:t>: мягкие подушки и пуфы для отдыха; мягконабивная кукла.</w:t>
      </w:r>
    </w:p>
    <w:p w:rsidR="00F80BB6" w:rsidRPr="006B0D57" w:rsidRDefault="00F80BB6" w:rsidP="00F80BB6">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11. </w:t>
      </w:r>
      <w:r w:rsidRPr="006B0D57">
        <w:rPr>
          <w:rFonts w:ascii="Times New Roman" w:hAnsi="Times New Roman" w:cs="Times New Roman"/>
          <w:i/>
          <w:sz w:val="23"/>
          <w:szCs w:val="23"/>
          <w:u w:val="single"/>
        </w:rPr>
        <w:t>Центр творчества</w:t>
      </w:r>
      <w:r w:rsidRPr="006B0D57">
        <w:rPr>
          <w:rFonts w:ascii="Times New Roman" w:hAnsi="Times New Roman" w:cs="Times New Roman"/>
          <w:sz w:val="23"/>
          <w:szCs w:val="23"/>
        </w:rPr>
        <w:t>: краски, карандаши, фломастеры, мелки; бумага, картон, цветная бумага, гофрированный картон; кисти, клей, ножницы; пластилин, глина, соленое тесто; природные материалы (шишки, листья, семена); бросовый материал (пуговицы, бусины, нитки); раскраски, трафареты, шаблоны по теме «</w:t>
      </w:r>
      <w:r w:rsidR="000F36BB">
        <w:rPr>
          <w:rFonts w:ascii="Times New Roman" w:hAnsi="Times New Roman" w:cs="Times New Roman"/>
          <w:sz w:val="23"/>
          <w:szCs w:val="23"/>
        </w:rPr>
        <w:t>Весна</w:t>
      </w:r>
      <w:r w:rsidRPr="006B0D57">
        <w:rPr>
          <w:rFonts w:ascii="Times New Roman" w:hAnsi="Times New Roman" w:cs="Times New Roman"/>
          <w:sz w:val="23"/>
          <w:szCs w:val="23"/>
        </w:rPr>
        <w:t xml:space="preserve">»; </w:t>
      </w:r>
      <w:r w:rsidR="000F36BB">
        <w:rPr>
          <w:rFonts w:ascii="Times New Roman" w:hAnsi="Times New Roman" w:cs="Times New Roman"/>
          <w:sz w:val="23"/>
          <w:szCs w:val="23"/>
        </w:rPr>
        <w:t xml:space="preserve">репродукции картин художников о </w:t>
      </w:r>
      <w:r w:rsidR="007C2C3B">
        <w:rPr>
          <w:rFonts w:ascii="Times New Roman" w:hAnsi="Times New Roman" w:cs="Times New Roman"/>
          <w:sz w:val="23"/>
          <w:szCs w:val="23"/>
        </w:rPr>
        <w:t>весне</w:t>
      </w:r>
      <w:r w:rsidR="000F36BB">
        <w:rPr>
          <w:rFonts w:ascii="Times New Roman" w:hAnsi="Times New Roman" w:cs="Times New Roman"/>
          <w:sz w:val="23"/>
          <w:szCs w:val="23"/>
        </w:rPr>
        <w:t>.</w:t>
      </w:r>
    </w:p>
    <w:p w:rsidR="00F80BB6" w:rsidRPr="00C64434" w:rsidRDefault="00F80BB6" w:rsidP="00F80BB6">
      <w:pPr>
        <w:spacing w:after="0" w:line="240" w:lineRule="auto"/>
        <w:ind w:left="142" w:right="-882" w:firstLine="566"/>
        <w:rPr>
          <w:rFonts w:ascii="Times New Roman" w:hAnsi="Times New Roman" w:cs="Times New Roman"/>
          <w:b/>
          <w:sz w:val="14"/>
          <w:szCs w:val="20"/>
        </w:rPr>
      </w:pPr>
    </w:p>
    <w:p w:rsidR="00F80BB6" w:rsidRPr="00AC5559" w:rsidRDefault="00F80BB6" w:rsidP="00F80BB6">
      <w:pPr>
        <w:spacing w:after="0" w:line="240" w:lineRule="auto"/>
        <w:ind w:right="-882"/>
        <w:rPr>
          <w:rFonts w:ascii="Times New Roman" w:hAnsi="Times New Roman" w:cs="Times New Roman"/>
          <w:b/>
          <w:szCs w:val="20"/>
        </w:rPr>
      </w:pPr>
      <w:r w:rsidRPr="00AC5559">
        <w:rPr>
          <w:rFonts w:ascii="Times New Roman" w:hAnsi="Times New Roman" w:cs="Times New Roman"/>
          <w:b/>
          <w:szCs w:val="20"/>
        </w:rPr>
        <w:t xml:space="preserve">Праздники и события </w:t>
      </w:r>
      <w:r w:rsidRPr="00AC5559">
        <w:rPr>
          <w:rFonts w:ascii="Times New Roman" w:hAnsi="Times New Roman" w:cs="Times New Roman"/>
          <w:b/>
          <w:color w:val="FF0000"/>
          <w:szCs w:val="20"/>
        </w:rPr>
        <w:t>(проводятся и планируются на усмотрение педагога)</w:t>
      </w:r>
      <w:r w:rsidRPr="00AC5559">
        <w:rPr>
          <w:rFonts w:ascii="Times New Roman" w:hAnsi="Times New Roman" w:cs="Times New Roman"/>
          <w:b/>
          <w:szCs w:val="20"/>
        </w:rPr>
        <w:t>:</w:t>
      </w:r>
    </w:p>
    <w:p w:rsidR="00F80BB6" w:rsidRPr="006B0D57" w:rsidRDefault="00F80BB6" w:rsidP="00F80BB6">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15 апреля – день экологических знаний</w:t>
      </w:r>
    </w:p>
    <w:p w:rsidR="00F80BB6" w:rsidRPr="006B0D57" w:rsidRDefault="00F80BB6" w:rsidP="00F80BB6">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15 апреля – всемирный день искусства и культуры</w:t>
      </w:r>
    </w:p>
    <w:p w:rsidR="00F80BB6" w:rsidRPr="006B0D57" w:rsidRDefault="00F80BB6" w:rsidP="00F80BB6">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16 апреля – день грибов</w:t>
      </w:r>
    </w:p>
    <w:p w:rsidR="00F80BB6" w:rsidRPr="006B0D57" w:rsidRDefault="00F80BB6" w:rsidP="00F80BB6">
      <w:pPr>
        <w:spacing w:after="0" w:line="240" w:lineRule="auto"/>
        <w:ind w:right="-882"/>
        <w:rPr>
          <w:rFonts w:ascii="Times New Roman" w:hAnsi="Times New Roman" w:cs="Times New Roman"/>
          <w:sz w:val="23"/>
          <w:szCs w:val="23"/>
        </w:rPr>
      </w:pPr>
      <w:r w:rsidRPr="006B0D57">
        <w:rPr>
          <w:rFonts w:ascii="Times New Roman" w:hAnsi="Times New Roman" w:cs="Times New Roman"/>
          <w:sz w:val="23"/>
          <w:szCs w:val="23"/>
        </w:rPr>
        <w:t>16 апреля – международный день голоса</w:t>
      </w:r>
    </w:p>
    <w:p w:rsidR="00F80BB6" w:rsidRPr="006B0D57" w:rsidRDefault="00F80BB6" w:rsidP="00F80BB6">
      <w:pPr>
        <w:spacing w:after="0" w:line="240" w:lineRule="auto"/>
        <w:ind w:right="-882"/>
        <w:rPr>
          <w:rFonts w:ascii="Times New Roman" w:hAnsi="Times New Roman" w:cs="Times New Roman"/>
          <w:sz w:val="23"/>
          <w:szCs w:val="23"/>
        </w:rPr>
      </w:pPr>
      <w:r w:rsidRPr="006B0D57">
        <w:rPr>
          <w:rFonts w:ascii="Times New Roman" w:hAnsi="Times New Roman" w:cs="Times New Roman"/>
          <w:sz w:val="23"/>
          <w:szCs w:val="23"/>
        </w:rPr>
        <w:t>18 апреля – международный день памятников и выдающихся мест</w:t>
      </w:r>
    </w:p>
    <w:p w:rsidR="00F80BB6" w:rsidRPr="006B0D57" w:rsidRDefault="00F80BB6" w:rsidP="00F80BB6">
      <w:pPr>
        <w:spacing w:after="0" w:line="240" w:lineRule="auto"/>
        <w:ind w:right="-882"/>
        <w:rPr>
          <w:rFonts w:ascii="Times New Roman" w:hAnsi="Times New Roman" w:cs="Times New Roman"/>
          <w:sz w:val="23"/>
          <w:szCs w:val="23"/>
        </w:rPr>
      </w:pPr>
      <w:r w:rsidRPr="006B0D57">
        <w:rPr>
          <w:rFonts w:ascii="Times New Roman" w:hAnsi="Times New Roman" w:cs="Times New Roman"/>
          <w:sz w:val="23"/>
          <w:szCs w:val="23"/>
        </w:rPr>
        <w:t>18 апреля – день отпечатка пальца</w:t>
      </w:r>
    </w:p>
    <w:p w:rsidR="00F80BB6" w:rsidRPr="006B0D57" w:rsidRDefault="00F80BB6" w:rsidP="00F80BB6">
      <w:pPr>
        <w:spacing w:after="0" w:line="240" w:lineRule="auto"/>
        <w:ind w:right="-882"/>
        <w:rPr>
          <w:rFonts w:ascii="Times New Roman" w:hAnsi="Times New Roman" w:cs="Times New Roman"/>
          <w:sz w:val="23"/>
          <w:szCs w:val="23"/>
        </w:rPr>
      </w:pPr>
      <w:r w:rsidRPr="006B0D57">
        <w:rPr>
          <w:rFonts w:ascii="Times New Roman" w:hAnsi="Times New Roman" w:cs="Times New Roman"/>
          <w:sz w:val="23"/>
          <w:szCs w:val="23"/>
        </w:rPr>
        <w:t>19 апреля – международный день подснежника, день первоцветов</w:t>
      </w:r>
    </w:p>
    <w:p w:rsidR="00F80BB6" w:rsidRPr="006B0D57" w:rsidRDefault="00F80BB6" w:rsidP="00F80BB6">
      <w:pPr>
        <w:spacing w:after="0" w:line="240" w:lineRule="auto"/>
        <w:ind w:right="-882"/>
        <w:rPr>
          <w:rFonts w:ascii="Times New Roman" w:hAnsi="Times New Roman" w:cs="Times New Roman"/>
          <w:sz w:val="23"/>
          <w:szCs w:val="23"/>
        </w:rPr>
      </w:pPr>
      <w:r w:rsidRPr="006B0D57">
        <w:rPr>
          <w:rFonts w:ascii="Times New Roman" w:hAnsi="Times New Roman" w:cs="Times New Roman"/>
          <w:sz w:val="23"/>
          <w:szCs w:val="23"/>
        </w:rPr>
        <w:t>20 апреля – всемирный день цирка</w:t>
      </w:r>
    </w:p>
    <w:p w:rsidR="00660F00" w:rsidRDefault="00F80BB6" w:rsidP="00F80BB6">
      <w:pPr>
        <w:spacing w:after="0" w:line="240" w:lineRule="auto"/>
        <w:ind w:right="-851"/>
        <w:rPr>
          <w:rFonts w:ascii="Times New Roman" w:hAnsi="Times New Roman" w:cs="Times New Roman"/>
          <w:b/>
          <w:sz w:val="20"/>
          <w:szCs w:val="20"/>
        </w:rPr>
      </w:pPr>
      <w:r w:rsidRPr="006B0D57">
        <w:rPr>
          <w:rFonts w:ascii="Times New Roman" w:hAnsi="Times New Roman" w:cs="Times New Roman"/>
          <w:sz w:val="23"/>
          <w:szCs w:val="23"/>
        </w:rPr>
        <w:t>20 апреля - Пасха</w:t>
      </w:r>
    </w:p>
    <w:p w:rsidR="00660F00" w:rsidRDefault="00660F00" w:rsidP="00CF262F">
      <w:pPr>
        <w:spacing w:after="0" w:line="240" w:lineRule="auto"/>
        <w:ind w:right="-851" w:firstLine="708"/>
        <w:rPr>
          <w:rFonts w:ascii="Times New Roman" w:hAnsi="Times New Roman" w:cs="Times New Roman"/>
          <w:b/>
          <w:sz w:val="20"/>
          <w:szCs w:val="20"/>
        </w:rPr>
      </w:pPr>
    </w:p>
    <w:p w:rsidR="00660F00" w:rsidRDefault="00660F00" w:rsidP="00CF262F">
      <w:pPr>
        <w:spacing w:after="0" w:line="240" w:lineRule="auto"/>
        <w:ind w:right="-851" w:firstLine="708"/>
        <w:rPr>
          <w:rFonts w:ascii="Times New Roman" w:hAnsi="Times New Roman" w:cs="Times New Roman"/>
          <w:b/>
          <w:sz w:val="20"/>
          <w:szCs w:val="20"/>
        </w:rPr>
      </w:pPr>
    </w:p>
    <w:p w:rsidR="00660F00" w:rsidRDefault="00660F00" w:rsidP="00CF262F">
      <w:pPr>
        <w:spacing w:after="0" w:line="240" w:lineRule="auto"/>
        <w:ind w:right="-851" w:firstLine="708"/>
        <w:rPr>
          <w:rFonts w:ascii="Times New Roman" w:hAnsi="Times New Roman" w:cs="Times New Roman"/>
          <w:b/>
          <w:sz w:val="20"/>
          <w:szCs w:val="20"/>
        </w:rPr>
      </w:pPr>
    </w:p>
    <w:p w:rsidR="00660F00" w:rsidRDefault="00660F00" w:rsidP="00CF262F">
      <w:pPr>
        <w:spacing w:after="0" w:line="240" w:lineRule="auto"/>
        <w:ind w:right="-851" w:firstLine="708"/>
        <w:rPr>
          <w:rFonts w:ascii="Times New Roman" w:hAnsi="Times New Roman" w:cs="Times New Roman"/>
          <w:b/>
          <w:sz w:val="20"/>
          <w:szCs w:val="20"/>
        </w:rPr>
      </w:pPr>
    </w:p>
    <w:p w:rsidR="00CF262F" w:rsidRPr="00115BE3" w:rsidRDefault="00CF262F" w:rsidP="00CF262F">
      <w:pPr>
        <w:spacing w:after="0" w:line="240" w:lineRule="auto"/>
        <w:ind w:right="-851" w:firstLine="708"/>
        <w:rPr>
          <w:rFonts w:ascii="Times New Roman" w:hAnsi="Times New Roman" w:cs="Times New Roman"/>
          <w:szCs w:val="20"/>
        </w:rPr>
      </w:pPr>
      <w:r w:rsidRPr="00115BE3">
        <w:rPr>
          <w:rFonts w:ascii="Times New Roman" w:hAnsi="Times New Roman" w:cs="Times New Roman"/>
          <w:b/>
          <w:szCs w:val="20"/>
        </w:rPr>
        <w:t>Понедельник 1</w:t>
      </w:r>
      <w:r w:rsidR="00F80BB6" w:rsidRPr="00115BE3">
        <w:rPr>
          <w:rFonts w:ascii="Times New Roman" w:hAnsi="Times New Roman" w:cs="Times New Roman"/>
          <w:b/>
          <w:szCs w:val="20"/>
        </w:rPr>
        <w:t>4</w:t>
      </w:r>
      <w:r w:rsidRPr="00115BE3">
        <w:rPr>
          <w:rFonts w:ascii="Times New Roman" w:hAnsi="Times New Roman" w:cs="Times New Roman"/>
          <w:b/>
          <w:szCs w:val="20"/>
        </w:rPr>
        <w:t>.04.202</w:t>
      </w:r>
      <w:r w:rsidR="00F80BB6" w:rsidRPr="00115BE3">
        <w:rPr>
          <w:rFonts w:ascii="Times New Roman" w:hAnsi="Times New Roman" w:cs="Times New Roman"/>
          <w:b/>
          <w:szCs w:val="20"/>
        </w:rPr>
        <w:t>5</w:t>
      </w:r>
      <w:r w:rsidRPr="00115BE3">
        <w:rPr>
          <w:rFonts w:ascii="Times New Roman" w:hAnsi="Times New Roman" w:cs="Times New Roman"/>
          <w:b/>
          <w:szCs w:val="20"/>
        </w:rPr>
        <w:t xml:space="preserve">                                                                                                </w:t>
      </w:r>
      <w:r w:rsidR="00115BE3">
        <w:rPr>
          <w:rFonts w:ascii="Times New Roman" w:hAnsi="Times New Roman" w:cs="Times New Roman"/>
          <w:b/>
          <w:szCs w:val="20"/>
        </w:rPr>
        <w:tab/>
      </w:r>
      <w:r w:rsidR="00115BE3">
        <w:rPr>
          <w:rFonts w:ascii="Times New Roman" w:hAnsi="Times New Roman" w:cs="Times New Roman"/>
          <w:b/>
          <w:szCs w:val="20"/>
        </w:rPr>
        <w:tab/>
      </w:r>
      <w:r w:rsidR="00115BE3">
        <w:rPr>
          <w:rFonts w:ascii="Times New Roman" w:hAnsi="Times New Roman" w:cs="Times New Roman"/>
          <w:b/>
          <w:szCs w:val="20"/>
        </w:rPr>
        <w:tab/>
        <w:t xml:space="preserve">   </w:t>
      </w:r>
      <w:r w:rsidRPr="00115BE3">
        <w:rPr>
          <w:rFonts w:ascii="Times New Roman" w:hAnsi="Times New Roman" w:cs="Times New Roman"/>
          <w:szCs w:val="20"/>
        </w:rPr>
        <w:t>Тематическая неделя «Природа проснулась – весне улыбнулась»</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115BE3" w:rsidRPr="0020795A" w:rsidTr="00115BE3">
        <w:trPr>
          <w:cantSplit/>
          <w:trHeight w:val="14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BE3" w:rsidRPr="0020795A" w:rsidRDefault="00115BE3"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15BE3" w:rsidRPr="0020795A" w:rsidRDefault="00115BE3"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15BE3" w:rsidRPr="00A76384" w:rsidRDefault="00115BE3" w:rsidP="00115BE3">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BE3" w:rsidRPr="004567FD" w:rsidRDefault="00115BE3" w:rsidP="00115BE3">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F262F" w:rsidRPr="0020795A" w:rsidTr="00115BE3">
        <w:trPr>
          <w:trHeight w:val="1916"/>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19753C" w:rsidRPr="00115BE3" w:rsidRDefault="00CF262F" w:rsidP="0019753C">
            <w:pPr>
              <w:pStyle w:val="aa"/>
              <w:numPr>
                <w:ilvl w:val="0"/>
                <w:numId w:val="10"/>
              </w:numPr>
              <w:tabs>
                <w:tab w:val="left" w:pos="311"/>
              </w:tabs>
              <w:spacing w:after="200" w:line="276" w:lineRule="auto"/>
              <w:ind w:right="-26"/>
              <w:rPr>
                <w:rFonts w:cs="Times New Roman"/>
              </w:rPr>
            </w:pPr>
            <w:r w:rsidRPr="00115BE3">
              <w:rPr>
                <w:rFonts w:ascii="Times New Roman" w:hAnsi="Times New Roman" w:cs="Times New Roman"/>
              </w:rPr>
              <w:t xml:space="preserve">Утренняя гимнастика. </w:t>
            </w:r>
            <w:r w:rsidR="0019753C" w:rsidRPr="00115BE3">
              <w:rPr>
                <w:rFonts w:ascii="Times New Roman" w:hAnsi="Times New Roman" w:cs="Times New Roman"/>
              </w:rPr>
              <w:t>Комплекс № 31 (без предметов). (</w:t>
            </w:r>
            <w:r w:rsidR="00170B98">
              <w:rPr>
                <w:rFonts w:ascii="Times New Roman" w:hAnsi="Times New Roman" w:cs="Times New Roman"/>
              </w:rPr>
              <w:t>[24]</w:t>
            </w:r>
            <w:r w:rsidR="0019753C" w:rsidRPr="00115BE3">
              <w:rPr>
                <w:rFonts w:ascii="Times New Roman" w:hAnsi="Times New Roman" w:cs="Times New Roman"/>
              </w:rPr>
              <w:t>, с.28)</w:t>
            </w:r>
          </w:p>
          <w:p w:rsidR="00CF262F" w:rsidRPr="00115BE3" w:rsidRDefault="00CF262F" w:rsidP="009D3FE0">
            <w:pPr>
              <w:pStyle w:val="aa"/>
              <w:numPr>
                <w:ilvl w:val="0"/>
                <w:numId w:val="89"/>
              </w:numPr>
              <w:tabs>
                <w:tab w:val="left" w:pos="194"/>
              </w:tabs>
              <w:ind w:right="-26"/>
              <w:rPr>
                <w:rFonts w:ascii="Times New Roman" w:hAnsi="Times New Roman" w:cs="Times New Roman"/>
              </w:rPr>
            </w:pPr>
            <w:r w:rsidRPr="00115BE3">
              <w:rPr>
                <w:rFonts w:ascii="Times New Roman" w:hAnsi="Times New Roman" w:cs="Times New Roman"/>
              </w:rPr>
              <w:t>УТРЕННИЙ КРУГ № 3</w:t>
            </w:r>
            <w:r w:rsidR="00E2463D" w:rsidRPr="00115BE3">
              <w:rPr>
                <w:rFonts w:ascii="Times New Roman" w:hAnsi="Times New Roman" w:cs="Times New Roman"/>
              </w:rPr>
              <w:t>2</w:t>
            </w:r>
            <w:r w:rsidRPr="00115BE3">
              <w:rPr>
                <w:rFonts w:ascii="Times New Roman" w:hAnsi="Times New Roman" w:cs="Times New Roman"/>
              </w:rPr>
              <w:t xml:space="preserve"> (см. </w:t>
            </w:r>
            <w:r w:rsidR="00E7200A" w:rsidRPr="00115BE3">
              <w:rPr>
                <w:rFonts w:ascii="Times New Roman" w:hAnsi="Times New Roman" w:cs="Times New Roman"/>
              </w:rPr>
              <w:t>Приложение 1</w:t>
            </w:r>
            <w:r w:rsidRPr="00115BE3">
              <w:rPr>
                <w:rFonts w:ascii="Times New Roman" w:hAnsi="Times New Roman" w:cs="Times New Roman"/>
              </w:rPr>
              <w:t>)</w:t>
            </w:r>
          </w:p>
          <w:p w:rsidR="00553386" w:rsidRPr="00115BE3" w:rsidRDefault="00553386" w:rsidP="00553386">
            <w:pPr>
              <w:pStyle w:val="aa"/>
              <w:numPr>
                <w:ilvl w:val="0"/>
                <w:numId w:val="89"/>
              </w:numPr>
              <w:tabs>
                <w:tab w:val="left" w:pos="194"/>
              </w:tabs>
              <w:ind w:right="-26"/>
              <w:rPr>
                <w:rFonts w:ascii="Times New Roman" w:hAnsi="Times New Roman" w:cs="Times New Roman"/>
              </w:rPr>
            </w:pPr>
            <w:r w:rsidRPr="00115BE3">
              <w:rPr>
                <w:rFonts w:ascii="Times New Roman" w:hAnsi="Times New Roman" w:cs="Times New Roman"/>
              </w:rPr>
              <w:t>Формирование культурно-гигиенических навыков: упражнение «Носовой платочек».</w:t>
            </w:r>
          </w:p>
          <w:p w:rsidR="00CF262F" w:rsidRPr="00115BE3" w:rsidRDefault="00CF262F" w:rsidP="009D3FE0">
            <w:pPr>
              <w:pStyle w:val="aa"/>
              <w:numPr>
                <w:ilvl w:val="0"/>
                <w:numId w:val="89"/>
              </w:numPr>
              <w:ind w:right="-26"/>
              <w:rPr>
                <w:rFonts w:ascii="Times New Roman" w:hAnsi="Times New Roman" w:cs="Times New Roman"/>
              </w:rPr>
            </w:pPr>
            <w:r w:rsidRPr="00115BE3">
              <w:rPr>
                <w:rFonts w:ascii="Times New Roman" w:hAnsi="Times New Roman" w:cs="Times New Roman"/>
              </w:rPr>
              <w:t>Просмотр презентации «Природа весной»</w:t>
            </w:r>
            <w:r w:rsidR="00EE6FA0" w:rsidRPr="00115BE3">
              <w:rPr>
                <w:rFonts w:ascii="Times New Roman" w:hAnsi="Times New Roman" w:cs="Times New Roman"/>
              </w:rPr>
              <w:t xml:space="preserve"> (</w:t>
            </w:r>
            <w:r w:rsidRPr="00115BE3">
              <w:rPr>
                <w:rFonts w:ascii="Times New Roman" w:hAnsi="Times New Roman" w:cs="Times New Roman"/>
              </w:rPr>
              <w:t>продолжить расширять знания детей о весенних изменениях в природе, закрепить весенние признаки</w:t>
            </w:r>
            <w:r w:rsidR="00EE6FA0" w:rsidRPr="00115BE3">
              <w:rPr>
                <w:rFonts w:ascii="Times New Roman" w:hAnsi="Times New Roman" w:cs="Times New Roman"/>
              </w:rPr>
              <w:t>)</w:t>
            </w:r>
            <w:r w:rsidRPr="00115BE3">
              <w:rPr>
                <w:rFonts w:ascii="Times New Roman" w:hAnsi="Times New Roman" w:cs="Times New Roman"/>
              </w:rPr>
              <w:t>.</w:t>
            </w:r>
          </w:p>
          <w:p w:rsidR="006F2AD5" w:rsidRPr="00115BE3" w:rsidRDefault="006F2AD5" w:rsidP="006F2AD5">
            <w:pPr>
              <w:pStyle w:val="aa"/>
              <w:numPr>
                <w:ilvl w:val="0"/>
                <w:numId w:val="89"/>
              </w:numPr>
              <w:rPr>
                <w:rFonts w:ascii="Times New Roman" w:hAnsi="Times New Roman" w:cs="Times New Roman"/>
              </w:rPr>
            </w:pPr>
            <w:r w:rsidRPr="00115BE3">
              <w:rPr>
                <w:rFonts w:ascii="Times New Roman" w:hAnsi="Times New Roman" w:cs="Times New Roman"/>
              </w:rPr>
              <w:t>Графический диктант «Тюльпаны»</w:t>
            </w:r>
            <w:r w:rsidR="00EE6FA0" w:rsidRPr="00115BE3">
              <w:rPr>
                <w:rFonts w:ascii="Times New Roman" w:hAnsi="Times New Roman" w:cs="Times New Roman"/>
              </w:rPr>
              <w:t xml:space="preserve"> (</w:t>
            </w:r>
            <w:r w:rsidRPr="00115BE3">
              <w:rPr>
                <w:rFonts w:ascii="Times New Roman" w:hAnsi="Times New Roman" w:cs="Times New Roman"/>
              </w:rPr>
              <w:t>формировать умение ориентироваться на листе бумаги в клетку</w:t>
            </w:r>
            <w:r w:rsidR="00EE6FA0" w:rsidRPr="00115BE3">
              <w:rPr>
                <w:rFonts w:ascii="Times New Roman" w:hAnsi="Times New Roman" w:cs="Times New Roman"/>
              </w:rPr>
              <w:t>)</w:t>
            </w:r>
            <w:r w:rsidRPr="00115BE3">
              <w:rPr>
                <w:rFonts w:ascii="Times New Roman" w:hAnsi="Times New Roman" w:cs="Times New Roman"/>
              </w:rPr>
              <w:t>.</w:t>
            </w:r>
          </w:p>
          <w:p w:rsidR="00CF262F" w:rsidRPr="00115BE3" w:rsidRDefault="00CF262F" w:rsidP="009D3FE0">
            <w:pPr>
              <w:pStyle w:val="aa"/>
              <w:numPr>
                <w:ilvl w:val="0"/>
                <w:numId w:val="89"/>
              </w:numPr>
              <w:ind w:right="-26"/>
              <w:rPr>
                <w:rFonts w:ascii="Times New Roman" w:hAnsi="Times New Roman" w:cs="Times New Roman"/>
              </w:rPr>
            </w:pPr>
            <w:r w:rsidRPr="00115BE3">
              <w:rPr>
                <w:rFonts w:ascii="Times New Roman" w:hAnsi="Times New Roman" w:cs="Times New Roman"/>
              </w:rPr>
              <w:t>Аппликация с подгруппой «Весенний пейзаж» (кружева)</w:t>
            </w:r>
            <w:r w:rsidR="00EE6FA0" w:rsidRPr="00115BE3">
              <w:rPr>
                <w:rFonts w:ascii="Times New Roman" w:hAnsi="Times New Roman" w:cs="Times New Roman"/>
              </w:rPr>
              <w:t xml:space="preserve"> (</w:t>
            </w:r>
            <w:r w:rsidRPr="00115BE3">
              <w:rPr>
                <w:rFonts w:ascii="Times New Roman" w:hAnsi="Times New Roman" w:cs="Times New Roman"/>
              </w:rPr>
              <w:t>формировать умение работать с тканью, составлять рассказ о своей работе</w:t>
            </w:r>
            <w:r w:rsidR="00EE6FA0" w:rsidRPr="00115BE3">
              <w:rPr>
                <w:rFonts w:ascii="Times New Roman" w:hAnsi="Times New Roman" w:cs="Times New Roman"/>
              </w:rPr>
              <w:t>)</w:t>
            </w:r>
            <w:r w:rsidRPr="00115BE3">
              <w:rPr>
                <w:rFonts w:ascii="Times New Roman" w:hAnsi="Times New Roman" w:cs="Times New Roman"/>
              </w:rPr>
              <w:t>.</w:t>
            </w:r>
          </w:p>
          <w:p w:rsidR="00CF262F" w:rsidRPr="00115BE3" w:rsidRDefault="00CF262F" w:rsidP="009D3FE0">
            <w:pPr>
              <w:pStyle w:val="aa"/>
              <w:numPr>
                <w:ilvl w:val="0"/>
                <w:numId w:val="89"/>
              </w:numPr>
              <w:ind w:right="-26"/>
              <w:rPr>
                <w:rFonts w:ascii="Times New Roman" w:hAnsi="Times New Roman" w:cs="Times New Roman"/>
              </w:rPr>
            </w:pPr>
            <w:r w:rsidRPr="00115BE3">
              <w:rPr>
                <w:rFonts w:ascii="Times New Roman" w:hAnsi="Times New Roman" w:cs="Times New Roman"/>
              </w:rPr>
              <w:t>П/и «Сбей кеглю». (</w:t>
            </w:r>
            <w:r w:rsidR="001E4464">
              <w:rPr>
                <w:rFonts w:ascii="Times New Roman" w:hAnsi="Times New Roman" w:cs="Times New Roman"/>
              </w:rPr>
              <w:t>[28]</w:t>
            </w:r>
            <w:r w:rsidRPr="00115BE3">
              <w:rPr>
                <w:rFonts w:ascii="Times New Roman" w:hAnsi="Times New Roman" w:cs="Times New Roman"/>
              </w:rPr>
              <w:t>, с. 151)</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F262F" w:rsidRPr="00115BE3" w:rsidRDefault="00CF262F" w:rsidP="001C4C2D">
            <w:pPr>
              <w:pStyle w:val="ParagraphStyle"/>
              <w:rPr>
                <w:rFonts w:ascii="Times New Roman" w:hAnsi="Times New Roman" w:cs="Times New Roman"/>
                <w:sz w:val="22"/>
                <w:szCs w:val="22"/>
              </w:rPr>
            </w:pPr>
            <w:r w:rsidRPr="00115BE3">
              <w:rPr>
                <w:rFonts w:ascii="Times New Roman" w:hAnsi="Times New Roman" w:cs="Times New Roman"/>
                <w:sz w:val="22"/>
                <w:szCs w:val="22"/>
              </w:rPr>
              <w:t>Упражн</w:t>
            </w:r>
            <w:r w:rsidR="00115BE3">
              <w:rPr>
                <w:rFonts w:ascii="Times New Roman" w:hAnsi="Times New Roman" w:cs="Times New Roman"/>
                <w:sz w:val="22"/>
                <w:szCs w:val="22"/>
              </w:rPr>
              <w:t>ять</w:t>
            </w:r>
            <w:r w:rsidRPr="00115BE3">
              <w:rPr>
                <w:rFonts w:ascii="Times New Roman" w:hAnsi="Times New Roman" w:cs="Times New Roman"/>
                <w:sz w:val="22"/>
                <w:szCs w:val="22"/>
              </w:rPr>
              <w:t xml:space="preserve"> …………………</w:t>
            </w:r>
            <w:r w:rsidR="00115BE3">
              <w:rPr>
                <w:rFonts w:ascii="Times New Roman" w:hAnsi="Times New Roman" w:cs="Times New Roman"/>
                <w:sz w:val="22"/>
                <w:szCs w:val="22"/>
              </w:rPr>
              <w:t>……</w:t>
            </w:r>
          </w:p>
          <w:p w:rsidR="00CF262F" w:rsidRPr="00115BE3" w:rsidRDefault="00CF262F" w:rsidP="001C4C2D">
            <w:pPr>
              <w:pStyle w:val="ParagraphStyle"/>
              <w:rPr>
                <w:rFonts w:ascii="Times New Roman" w:hAnsi="Times New Roman" w:cs="Times New Roman"/>
                <w:sz w:val="22"/>
                <w:szCs w:val="22"/>
              </w:rPr>
            </w:pPr>
            <w:r w:rsidRPr="00115BE3">
              <w:rPr>
                <w:rFonts w:ascii="Times New Roman" w:hAnsi="Times New Roman" w:cs="Times New Roman"/>
                <w:sz w:val="22"/>
                <w:szCs w:val="22"/>
              </w:rPr>
              <w:t>в ползании на четвереньках между предметами, подлезании под дугу прямо и боком, не касаясь пола</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F262F" w:rsidRPr="00115BE3" w:rsidRDefault="00CF262F" w:rsidP="00553386">
            <w:pPr>
              <w:rPr>
                <w:rFonts w:ascii="Times New Roman" w:hAnsi="Times New Roman" w:cs="Times New Roman"/>
              </w:rPr>
            </w:pPr>
          </w:p>
        </w:tc>
      </w:tr>
      <w:tr w:rsidR="00BB3E59"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115BE3" w:rsidRDefault="00BB3E59" w:rsidP="001C4C2D">
            <w:pPr>
              <w:rPr>
                <w:rFonts w:ascii="Times New Roman" w:hAnsi="Times New Roman" w:cs="Times New Roman"/>
              </w:rPr>
            </w:pPr>
            <w:r w:rsidRPr="00115BE3">
              <w:rPr>
                <w:rFonts w:ascii="Times New Roman" w:hAnsi="Times New Roman"/>
              </w:rPr>
              <w:t>См. таблицу в конце недели</w:t>
            </w:r>
          </w:p>
        </w:tc>
      </w:tr>
      <w:tr w:rsidR="00115BE3"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BE3" w:rsidRPr="0020795A" w:rsidRDefault="00115BE3"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8C7" w:rsidRPr="00115BE3" w:rsidRDefault="001D58C7" w:rsidP="001C4C2D">
            <w:pPr>
              <w:rPr>
                <w:rFonts w:ascii="Times New Roman" w:hAnsi="Times New Roman" w:cs="Times New Roman"/>
              </w:rPr>
            </w:pPr>
            <w:r w:rsidRPr="001D58C7">
              <w:rPr>
                <w:rFonts w:ascii="Times New Roman" w:hAnsi="Times New Roman" w:cs="Times New Roman"/>
              </w:rPr>
              <w:t>«Песни весны». (</w:t>
            </w:r>
            <w:r w:rsidR="005057FF">
              <w:rPr>
                <w:rFonts w:ascii="Times New Roman" w:hAnsi="Times New Roman" w:cs="Times New Roman"/>
              </w:rPr>
              <w:t>[</w:t>
            </w:r>
            <w:r w:rsidR="001E4464">
              <w:rPr>
                <w:rFonts w:ascii="Times New Roman" w:hAnsi="Times New Roman" w:cs="Times New Roman"/>
              </w:rPr>
              <w:t>35]</w:t>
            </w:r>
            <w:r w:rsidRPr="001D58C7">
              <w:rPr>
                <w:rFonts w:ascii="Times New Roman" w:hAnsi="Times New Roman" w:cs="Times New Roman"/>
              </w:rPr>
              <w:t>, с.193)</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F2AD5" w:rsidRPr="00115BE3" w:rsidRDefault="006F2AD5" w:rsidP="006F2AD5">
            <w:pPr>
              <w:pStyle w:val="aa"/>
              <w:numPr>
                <w:ilvl w:val="0"/>
                <w:numId w:val="387"/>
              </w:numPr>
              <w:rPr>
                <w:rFonts w:ascii="Times New Roman" w:eastAsia="Times New Roman" w:hAnsi="Times New Roman" w:cs="Times New Roman"/>
              </w:rPr>
            </w:pPr>
            <w:r w:rsidRPr="00115BE3">
              <w:rPr>
                <w:rFonts w:ascii="Times New Roman" w:eastAsia="Times New Roman" w:hAnsi="Times New Roman" w:cs="Times New Roman"/>
              </w:rPr>
              <w:t>Чтение. Городецкий С.М. «Весенняя песенка»</w:t>
            </w:r>
            <w:r w:rsidR="00EE6FA0" w:rsidRPr="00115BE3">
              <w:rPr>
                <w:rFonts w:ascii="Times New Roman" w:eastAsia="Times New Roman" w:hAnsi="Times New Roman" w:cs="Times New Roman"/>
              </w:rPr>
              <w:t xml:space="preserve"> (</w:t>
            </w:r>
            <w:r w:rsidRPr="00115BE3">
              <w:rPr>
                <w:rFonts w:ascii="Times New Roman" w:eastAsia="Times New Roman" w:hAnsi="Times New Roman" w:cs="Times New Roman"/>
              </w:rPr>
              <w:t>учить внимательно слушать, радоваться весне</w:t>
            </w:r>
            <w:r w:rsidR="00EE6FA0" w:rsidRPr="00115BE3">
              <w:rPr>
                <w:rFonts w:ascii="Times New Roman" w:eastAsia="Times New Roman" w:hAnsi="Times New Roman" w:cs="Times New Roman"/>
              </w:rPr>
              <w:t>)</w:t>
            </w:r>
            <w:r w:rsidRPr="00115BE3">
              <w:rPr>
                <w:rFonts w:ascii="Times New Roman" w:eastAsia="Times New Roman" w:hAnsi="Times New Roman" w:cs="Times New Roman"/>
              </w:rPr>
              <w:t>.</w:t>
            </w:r>
          </w:p>
          <w:p w:rsidR="00CF262F" w:rsidRPr="00115BE3" w:rsidRDefault="00DC0A0C" w:rsidP="00DC0A0C">
            <w:pPr>
              <w:pStyle w:val="aa"/>
              <w:numPr>
                <w:ilvl w:val="0"/>
                <w:numId w:val="387"/>
              </w:numPr>
              <w:rPr>
                <w:rFonts w:ascii="Times New Roman" w:eastAsia="Times New Roman" w:hAnsi="Times New Roman" w:cs="Times New Roman"/>
              </w:rPr>
            </w:pPr>
            <w:r w:rsidRPr="00DC0A0C">
              <w:rPr>
                <w:rFonts w:ascii="Times New Roman" w:eastAsia="Times New Roman" w:hAnsi="Times New Roman" w:cs="Times New Roman"/>
              </w:rPr>
              <w:t xml:space="preserve">Закреплять умения правильно пользоваться столовыми приборами, есть второе блюдо при помощи ножа и вилки, не перекладывая из руки в руку, есть с закрытым </w:t>
            </w:r>
            <w:r>
              <w:rPr>
                <w:rFonts w:ascii="Times New Roman" w:eastAsia="Times New Roman" w:hAnsi="Times New Roman" w:cs="Times New Roman"/>
              </w:rPr>
              <w:t>ртом, пережевывая пищу бесшумно</w:t>
            </w:r>
            <w:r w:rsidR="006F2AD5" w:rsidRPr="00115BE3">
              <w:rPr>
                <w:rFonts w:ascii="Times New Roman" w:eastAsia="Times New Roman" w:hAnsi="Times New Roman" w:cs="Times New Roman"/>
              </w:rPr>
              <w:t>.</w:t>
            </w:r>
          </w:p>
        </w:tc>
      </w:tr>
      <w:tr w:rsidR="00115BE3"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BE3" w:rsidRPr="0020795A" w:rsidRDefault="00115BE3" w:rsidP="006F2AD5">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15BE3" w:rsidRPr="00F4589F" w:rsidRDefault="00115BE3" w:rsidP="00F4589F">
            <w:pPr>
              <w:pStyle w:val="aa"/>
              <w:numPr>
                <w:ilvl w:val="0"/>
                <w:numId w:val="387"/>
              </w:numPr>
              <w:rPr>
                <w:rFonts w:ascii="Times New Roman" w:hAnsi="Times New Roman" w:cs="Times New Roman"/>
              </w:rPr>
            </w:pPr>
            <w:r w:rsidRPr="00F4589F">
              <w:rPr>
                <w:rFonts w:ascii="Times New Roman" w:hAnsi="Times New Roman" w:cs="Times New Roman"/>
              </w:rPr>
              <w:t>Гимнастика после сна. Комплекс 16 (</w:t>
            </w:r>
            <w:r w:rsidR="005057FF">
              <w:rPr>
                <w:rFonts w:ascii="Times New Roman" w:hAnsi="Times New Roman" w:cs="Times New Roman"/>
              </w:rPr>
              <w:t>[</w:t>
            </w:r>
            <w:r w:rsidR="001E4464">
              <w:rPr>
                <w:rFonts w:ascii="Times New Roman" w:hAnsi="Times New Roman" w:cs="Times New Roman"/>
              </w:rPr>
              <w:t>30]</w:t>
            </w:r>
            <w:r w:rsidRPr="00F4589F">
              <w:rPr>
                <w:rFonts w:ascii="Times New Roman" w:hAnsi="Times New Roman" w:cs="Times New Roman"/>
              </w:rPr>
              <w:t>, с. 61)</w:t>
            </w:r>
          </w:p>
          <w:p w:rsidR="00F4589F" w:rsidRPr="00F4589F" w:rsidRDefault="00F4589F" w:rsidP="00F4589F">
            <w:pPr>
              <w:pStyle w:val="aa"/>
              <w:numPr>
                <w:ilvl w:val="0"/>
                <w:numId w:val="387"/>
              </w:numPr>
              <w:rPr>
                <w:rFonts w:ascii="Times New Roman" w:hAnsi="Times New Roman" w:cs="Times New Roman"/>
              </w:rPr>
            </w:pPr>
            <w:r w:rsidRPr="00F4589F">
              <w:rPr>
                <w:rFonts w:ascii="Times New Roman" w:hAnsi="Times New Roman" w:cs="Times New Roman"/>
                <w:szCs w:val="20"/>
              </w:rPr>
              <w:t>Принимать участие в смене постельного белья: стелить чистую простыню, надевать чистую наволочку.</w:t>
            </w:r>
          </w:p>
        </w:tc>
      </w:tr>
      <w:tr w:rsidR="00CF262F"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D65CA3" w:rsidRPr="00D65CA3" w:rsidRDefault="00D65CA3" w:rsidP="00D65CA3">
            <w:pPr>
              <w:pStyle w:val="aa"/>
              <w:numPr>
                <w:ilvl w:val="0"/>
                <w:numId w:val="387"/>
              </w:numPr>
              <w:rPr>
                <w:rFonts w:ascii="Times New Roman" w:eastAsia="Times New Roman" w:hAnsi="Times New Roman" w:cs="Times New Roman"/>
              </w:rPr>
            </w:pPr>
            <w:r w:rsidRPr="00D65CA3">
              <w:rPr>
                <w:rFonts w:ascii="Times New Roman" w:eastAsia="Times New Roman" w:hAnsi="Times New Roman" w:cs="Times New Roman"/>
              </w:rPr>
              <w:t>Театральная деятельность. «Культура и техника речи» (учить детей самостоятельно делать артикуляционную гимнастику. Развивать диапазон и силу звучания голоса. Расширять словарный запас) (</w:t>
            </w:r>
            <w:r w:rsidR="005057FF">
              <w:rPr>
                <w:rFonts w:ascii="Times New Roman" w:eastAsia="Times New Roman" w:hAnsi="Times New Roman" w:cs="Times New Roman"/>
              </w:rPr>
              <w:t>[</w:t>
            </w:r>
            <w:r w:rsidR="001E4464">
              <w:rPr>
                <w:rFonts w:ascii="Times New Roman" w:eastAsia="Times New Roman" w:hAnsi="Times New Roman" w:cs="Times New Roman"/>
              </w:rPr>
              <w:t>32]</w:t>
            </w:r>
            <w:r w:rsidRPr="00D65CA3">
              <w:rPr>
                <w:rFonts w:ascii="Times New Roman" w:eastAsia="Times New Roman" w:hAnsi="Times New Roman" w:cs="Times New Roman"/>
              </w:rPr>
              <w:t>, с. 66)</w:t>
            </w:r>
          </w:p>
          <w:p w:rsidR="00CF262F" w:rsidRPr="00115BE3" w:rsidRDefault="00CF262F" w:rsidP="00EC1145">
            <w:pPr>
              <w:pStyle w:val="aa"/>
              <w:numPr>
                <w:ilvl w:val="0"/>
                <w:numId w:val="387"/>
              </w:numPr>
              <w:rPr>
                <w:rFonts w:ascii="Times New Roman" w:eastAsia="Times New Roman" w:hAnsi="Times New Roman" w:cs="Times New Roman"/>
              </w:rPr>
            </w:pPr>
            <w:r w:rsidRPr="00115BE3">
              <w:rPr>
                <w:rFonts w:ascii="Times New Roman" w:eastAsia="Times New Roman" w:hAnsi="Times New Roman" w:cs="Times New Roman"/>
              </w:rPr>
              <w:t>Игровая ситуация «Скорая помощь»</w:t>
            </w:r>
            <w:r w:rsidR="00EE6FA0" w:rsidRPr="00115BE3">
              <w:rPr>
                <w:rFonts w:ascii="Times New Roman" w:eastAsia="Times New Roman" w:hAnsi="Times New Roman" w:cs="Times New Roman"/>
              </w:rPr>
              <w:t xml:space="preserve"> (</w:t>
            </w:r>
            <w:r w:rsidRPr="00115BE3">
              <w:rPr>
                <w:rFonts w:ascii="Times New Roman" w:eastAsia="Times New Roman" w:hAnsi="Times New Roman" w:cs="Times New Roman"/>
              </w:rPr>
              <w:t>рассказать детям о первой помощи при укусе насекомых</w:t>
            </w:r>
            <w:r w:rsidR="00EE6FA0" w:rsidRPr="00115BE3">
              <w:rPr>
                <w:rFonts w:ascii="Times New Roman" w:eastAsia="Times New Roman" w:hAnsi="Times New Roman" w:cs="Times New Roman"/>
              </w:rPr>
              <w:t>)</w:t>
            </w:r>
            <w:r w:rsidRPr="00115BE3">
              <w:rPr>
                <w:rFonts w:ascii="Times New Roman" w:eastAsia="Times New Roman" w:hAnsi="Times New Roman" w:cs="Times New Roman"/>
              </w:rPr>
              <w:t>.</w:t>
            </w:r>
          </w:p>
          <w:p w:rsidR="00CF262F" w:rsidRPr="00115BE3" w:rsidRDefault="00CF262F" w:rsidP="00442EAD">
            <w:pPr>
              <w:pStyle w:val="aa"/>
              <w:numPr>
                <w:ilvl w:val="0"/>
                <w:numId w:val="387"/>
              </w:numPr>
              <w:rPr>
                <w:rFonts w:ascii="Times New Roman" w:eastAsia="Times New Roman" w:hAnsi="Times New Roman" w:cs="Times New Roman"/>
              </w:rPr>
            </w:pPr>
            <w:r w:rsidRPr="00115BE3">
              <w:rPr>
                <w:rFonts w:ascii="Times New Roman" w:eastAsia="Times New Roman" w:hAnsi="Times New Roman" w:cs="Times New Roman"/>
              </w:rPr>
              <w:t>Отгадывание загадок о весне</w:t>
            </w:r>
            <w:r w:rsidR="00EE6FA0" w:rsidRPr="00115BE3">
              <w:rPr>
                <w:rFonts w:ascii="Times New Roman" w:eastAsia="Times New Roman" w:hAnsi="Times New Roman" w:cs="Times New Roman"/>
              </w:rPr>
              <w:t xml:space="preserve"> (</w:t>
            </w:r>
            <w:r w:rsidRPr="00115BE3">
              <w:rPr>
                <w:rFonts w:ascii="Times New Roman" w:eastAsia="Times New Roman" w:hAnsi="Times New Roman" w:cs="Times New Roman"/>
              </w:rPr>
              <w:t>развивать логическое мышление и умение отгадывать загадки</w:t>
            </w:r>
            <w:r w:rsidR="00EE6FA0" w:rsidRPr="00115BE3">
              <w:rPr>
                <w:rFonts w:ascii="Times New Roman" w:eastAsia="Times New Roman" w:hAnsi="Times New Roman" w:cs="Times New Roman"/>
              </w:rPr>
              <w:t>)</w:t>
            </w:r>
            <w:r w:rsidRPr="00115BE3">
              <w:rPr>
                <w:rFonts w:ascii="Times New Roman" w:eastAsia="Times New Roman" w:hAnsi="Times New Roman" w:cs="Times New Roman"/>
              </w:rPr>
              <w:t>.</w:t>
            </w:r>
          </w:p>
          <w:p w:rsidR="00CF262F" w:rsidRPr="00115BE3" w:rsidRDefault="00CF262F" w:rsidP="00442EAD">
            <w:pPr>
              <w:pStyle w:val="aa"/>
              <w:numPr>
                <w:ilvl w:val="0"/>
                <w:numId w:val="387"/>
              </w:numPr>
              <w:rPr>
                <w:rFonts w:ascii="Times New Roman" w:eastAsia="Times New Roman" w:hAnsi="Times New Roman" w:cs="Times New Roman"/>
              </w:rPr>
            </w:pPr>
            <w:r w:rsidRPr="00115BE3">
              <w:rPr>
                <w:rFonts w:ascii="Times New Roman" w:eastAsia="Times New Roman" w:hAnsi="Times New Roman" w:cs="Times New Roman"/>
              </w:rPr>
              <w:t>Чтение сказки шорцев «Огонёк и пчела» Л.Воронкова</w:t>
            </w:r>
            <w:r w:rsidR="00EE6FA0" w:rsidRPr="00115BE3">
              <w:rPr>
                <w:rFonts w:ascii="Times New Roman" w:eastAsia="Times New Roman" w:hAnsi="Times New Roman" w:cs="Times New Roman"/>
              </w:rPr>
              <w:t xml:space="preserve"> (</w:t>
            </w:r>
            <w:r w:rsidRPr="00115BE3">
              <w:rPr>
                <w:rFonts w:ascii="Times New Roman" w:eastAsia="Times New Roman" w:hAnsi="Times New Roman" w:cs="Times New Roman"/>
              </w:rPr>
              <w:t>развивать умение отличать сказку от рассказа</w:t>
            </w:r>
            <w:r w:rsidR="00EE6FA0" w:rsidRPr="00115BE3">
              <w:rPr>
                <w:rFonts w:ascii="Times New Roman" w:eastAsia="Times New Roman" w:hAnsi="Times New Roman" w:cs="Times New Roman"/>
              </w:rPr>
              <w:t>)</w:t>
            </w:r>
            <w:r w:rsidRPr="00115BE3">
              <w:rPr>
                <w:rFonts w:ascii="Times New Roman" w:eastAsia="Times New Roman" w:hAnsi="Times New Roman" w:cs="Times New Roman"/>
              </w:rPr>
              <w:t>.</w:t>
            </w:r>
          </w:p>
          <w:p w:rsidR="00CF262F" w:rsidRPr="00115BE3" w:rsidRDefault="00CF262F" w:rsidP="00442EAD">
            <w:pPr>
              <w:pStyle w:val="aa"/>
              <w:numPr>
                <w:ilvl w:val="0"/>
                <w:numId w:val="387"/>
              </w:numPr>
              <w:rPr>
                <w:rFonts w:ascii="Times New Roman" w:eastAsia="Times New Roman" w:hAnsi="Times New Roman" w:cs="Times New Roman"/>
              </w:rPr>
            </w:pPr>
            <w:r w:rsidRPr="00115BE3">
              <w:rPr>
                <w:rFonts w:ascii="Times New Roman" w:eastAsia="Times New Roman" w:hAnsi="Times New Roman" w:cs="Times New Roman"/>
              </w:rPr>
              <w:t>Конструктивно-модельная деятельность из бумаги «Грачи»</w:t>
            </w:r>
            <w:r w:rsidR="00EE6FA0" w:rsidRPr="00115BE3">
              <w:rPr>
                <w:rFonts w:ascii="Times New Roman" w:eastAsia="Times New Roman" w:hAnsi="Times New Roman" w:cs="Times New Roman"/>
              </w:rPr>
              <w:t xml:space="preserve"> (</w:t>
            </w:r>
            <w:r w:rsidRPr="00115BE3">
              <w:rPr>
                <w:rFonts w:ascii="Times New Roman" w:eastAsia="Times New Roman" w:hAnsi="Times New Roman" w:cs="Times New Roman"/>
              </w:rPr>
              <w:t>формировать умение создавать коллективные работы</w:t>
            </w:r>
            <w:r w:rsidR="00EE6FA0" w:rsidRPr="00115BE3">
              <w:rPr>
                <w:rFonts w:ascii="Times New Roman" w:eastAsia="Times New Roman" w:hAnsi="Times New Roman" w:cs="Times New Roman"/>
              </w:rPr>
              <w:t>)</w:t>
            </w:r>
            <w:r w:rsidRPr="00115BE3">
              <w:rPr>
                <w:rFonts w:ascii="Times New Roman" w:eastAsia="Times New Roman" w:hAnsi="Times New Roman" w:cs="Times New Roman"/>
              </w:rPr>
              <w:t>.</w:t>
            </w:r>
          </w:p>
          <w:p w:rsidR="00CF262F" w:rsidRPr="00115BE3" w:rsidRDefault="00CF262F" w:rsidP="00442EAD">
            <w:pPr>
              <w:pStyle w:val="aa"/>
              <w:numPr>
                <w:ilvl w:val="0"/>
                <w:numId w:val="387"/>
              </w:numPr>
              <w:rPr>
                <w:rFonts w:ascii="Times New Roman" w:eastAsia="Times New Roman" w:hAnsi="Times New Roman" w:cs="Times New Roman"/>
              </w:rPr>
            </w:pPr>
            <w:r w:rsidRPr="00115BE3">
              <w:rPr>
                <w:rFonts w:ascii="Times New Roman" w:eastAsia="Times New Roman" w:hAnsi="Times New Roman" w:cs="Times New Roman"/>
              </w:rPr>
              <w:t>Д/игра «Да - нет»</w:t>
            </w:r>
            <w:r w:rsidR="00EE6FA0" w:rsidRPr="00115BE3">
              <w:rPr>
                <w:rFonts w:ascii="Times New Roman" w:eastAsia="Times New Roman" w:hAnsi="Times New Roman" w:cs="Times New Roman"/>
              </w:rPr>
              <w:t xml:space="preserve"> (</w:t>
            </w:r>
            <w:r w:rsidRPr="00115BE3">
              <w:rPr>
                <w:rFonts w:ascii="Times New Roman" w:eastAsia="Times New Roman" w:hAnsi="Times New Roman" w:cs="Times New Roman"/>
              </w:rPr>
              <w:t>побуждать детей размышлять, рассуждать, грамотно и логично формулировать вопросы, делать умозаключения</w:t>
            </w:r>
            <w:r w:rsidR="00EE6FA0" w:rsidRPr="00115BE3">
              <w:rPr>
                <w:rFonts w:ascii="Times New Roman" w:eastAsia="Times New Roman" w:hAnsi="Times New Roman" w:cs="Times New Roman"/>
              </w:rPr>
              <w:t>)</w:t>
            </w:r>
            <w:r w:rsidRPr="00115BE3">
              <w:rPr>
                <w:rFonts w:ascii="Times New Roman" w:eastAsia="Times New Roman" w:hAnsi="Times New Roman" w:cs="Times New Roman"/>
              </w:rPr>
              <w:t>.</w:t>
            </w:r>
          </w:p>
          <w:p w:rsidR="00CF262F" w:rsidRPr="00115BE3" w:rsidRDefault="00CF262F" w:rsidP="00442EAD">
            <w:pPr>
              <w:pStyle w:val="aa"/>
              <w:numPr>
                <w:ilvl w:val="0"/>
                <w:numId w:val="387"/>
              </w:numPr>
              <w:rPr>
                <w:rFonts w:ascii="Times New Roman" w:eastAsia="Times New Roman" w:hAnsi="Times New Roman" w:cs="Times New Roman"/>
              </w:rPr>
            </w:pPr>
            <w:r w:rsidRPr="00115BE3">
              <w:rPr>
                <w:rFonts w:ascii="Times New Roman" w:eastAsia="Times New Roman" w:hAnsi="Times New Roman" w:cs="Times New Roman"/>
              </w:rPr>
              <w:t>П/и «Городки» (</w:t>
            </w:r>
            <w:r w:rsidR="001E4464">
              <w:rPr>
                <w:rFonts w:ascii="Times New Roman" w:eastAsia="Times New Roman" w:hAnsi="Times New Roman" w:cs="Times New Roman"/>
              </w:rPr>
              <w:t>[28]</w:t>
            </w:r>
            <w:r w:rsidRPr="00115BE3">
              <w:rPr>
                <w:rFonts w:ascii="Times New Roman" w:eastAsia="Times New Roman" w:hAnsi="Times New Roman" w:cs="Times New Roman"/>
              </w:rPr>
              <w:t>, с. 144)</w:t>
            </w:r>
          </w:p>
          <w:p w:rsidR="00CF262F" w:rsidRPr="00115BE3" w:rsidRDefault="00CF262F" w:rsidP="00442EAD">
            <w:pPr>
              <w:pStyle w:val="aa"/>
              <w:numPr>
                <w:ilvl w:val="0"/>
                <w:numId w:val="387"/>
              </w:numPr>
              <w:rPr>
                <w:rFonts w:ascii="Times New Roman" w:eastAsia="Times New Roman" w:hAnsi="Times New Roman" w:cs="Times New Roman"/>
              </w:rPr>
            </w:pPr>
            <w:r w:rsidRPr="00115BE3">
              <w:rPr>
                <w:rFonts w:ascii="Times New Roman" w:eastAsia="Times New Roman" w:hAnsi="Times New Roman" w:cs="Times New Roman"/>
              </w:rPr>
              <w:t>Д/и «Деревья и кустарники». (</w:t>
            </w:r>
            <w:r w:rsidR="005057FF">
              <w:rPr>
                <w:rFonts w:ascii="Times New Roman" w:eastAsia="Times New Roman" w:hAnsi="Times New Roman" w:cs="Times New Roman"/>
              </w:rPr>
              <w:t>[22]</w:t>
            </w:r>
            <w:r w:rsidRPr="00115BE3">
              <w:rPr>
                <w:rFonts w:ascii="Times New Roman" w:eastAsia="Times New Roman" w:hAnsi="Times New Roman" w:cs="Times New Roman"/>
              </w:rPr>
              <w:t>, с. 16)</w:t>
            </w:r>
          </w:p>
          <w:p w:rsidR="00CF262F" w:rsidRPr="00115BE3" w:rsidRDefault="00CF262F" w:rsidP="00442EAD">
            <w:pPr>
              <w:pStyle w:val="aa"/>
              <w:numPr>
                <w:ilvl w:val="0"/>
                <w:numId w:val="387"/>
              </w:numPr>
              <w:rPr>
                <w:rFonts w:ascii="Times New Roman" w:eastAsia="Times New Roman" w:hAnsi="Times New Roman" w:cs="Times New Roman"/>
              </w:rPr>
            </w:pPr>
            <w:r w:rsidRPr="00115BE3">
              <w:rPr>
                <w:rFonts w:ascii="Times New Roman" w:hAnsi="Times New Roman" w:cs="Times New Roman"/>
              </w:rPr>
              <w:t xml:space="preserve">ВЕЧЕРНИЙ КРУГ (по выбору воспитателя из </w:t>
            </w:r>
            <w:r w:rsidR="00E7200A" w:rsidRPr="00115BE3">
              <w:rPr>
                <w:rFonts w:ascii="Times New Roman" w:hAnsi="Times New Roman" w:cs="Times New Roman"/>
              </w:rPr>
              <w:t>Приложение 2</w:t>
            </w:r>
            <w:r w:rsidRPr="00115BE3">
              <w:rPr>
                <w:rFonts w:ascii="Times New Roman" w:hAnsi="Times New Roman" w:cs="Times New Roman"/>
              </w:rPr>
              <w:t>)</w:t>
            </w:r>
          </w:p>
        </w:tc>
        <w:tc>
          <w:tcPr>
            <w:tcW w:w="2268" w:type="dxa"/>
            <w:tcBorders>
              <w:top w:val="single" w:sz="4" w:space="0" w:color="auto"/>
              <w:left w:val="single" w:sz="4" w:space="0" w:color="000000" w:themeColor="text1"/>
              <w:bottom w:val="single" w:sz="4" w:space="0" w:color="auto"/>
              <w:right w:val="single" w:sz="4" w:space="0" w:color="auto"/>
            </w:tcBorders>
          </w:tcPr>
          <w:p w:rsidR="00CF262F" w:rsidRPr="00115BE3" w:rsidRDefault="00CF262F" w:rsidP="001C4C2D">
            <w:pPr>
              <w:pStyle w:val="ParagraphStyle"/>
              <w:rPr>
                <w:rFonts w:ascii="Times New Roman" w:hAnsi="Times New Roman" w:cs="Times New Roman"/>
                <w:sz w:val="22"/>
                <w:szCs w:val="22"/>
              </w:rPr>
            </w:pPr>
            <w:r w:rsidRPr="00115BE3">
              <w:rPr>
                <w:rFonts w:ascii="Times New Roman" w:hAnsi="Times New Roman" w:cs="Times New Roman"/>
                <w:sz w:val="22"/>
                <w:szCs w:val="22"/>
              </w:rPr>
              <w:t>Бе</w:t>
            </w:r>
            <w:r w:rsidR="00115BE3">
              <w:rPr>
                <w:rFonts w:ascii="Times New Roman" w:hAnsi="Times New Roman" w:cs="Times New Roman"/>
                <w:sz w:val="22"/>
                <w:szCs w:val="22"/>
              </w:rPr>
              <w:t xml:space="preserve">седа о режиме дня и его влиянии </w:t>
            </w:r>
            <w:r w:rsidRPr="00115BE3">
              <w:rPr>
                <w:rFonts w:ascii="Times New Roman" w:hAnsi="Times New Roman" w:cs="Times New Roman"/>
                <w:sz w:val="22"/>
                <w:szCs w:val="22"/>
              </w:rPr>
              <w:t>на здоровье человека с …………………</w:t>
            </w:r>
            <w:r w:rsidR="00115BE3">
              <w:rPr>
                <w:rFonts w:ascii="Times New Roman" w:hAnsi="Times New Roman" w:cs="Times New Roman"/>
                <w:sz w:val="22"/>
                <w:szCs w:val="22"/>
              </w:rPr>
              <w:t>….</w:t>
            </w:r>
            <w:r w:rsidRPr="00115BE3">
              <w:rPr>
                <w:rFonts w:ascii="Times New Roman" w:hAnsi="Times New Roman" w:cs="Times New Roman"/>
                <w:sz w:val="22"/>
                <w:szCs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CF262F" w:rsidRPr="00115BE3" w:rsidRDefault="00CF262F" w:rsidP="001C4C2D">
            <w:pPr>
              <w:pStyle w:val="aa"/>
              <w:rPr>
                <w:rFonts w:ascii="Times New Roman" w:hAnsi="Times New Roman" w:cs="Times New Roman"/>
              </w:rPr>
            </w:pPr>
          </w:p>
        </w:tc>
      </w:tr>
      <w:tr w:rsidR="00115BE3"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5BE3" w:rsidRPr="0020795A" w:rsidRDefault="00115BE3"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15BE3" w:rsidRPr="00115BE3" w:rsidRDefault="00115BE3" w:rsidP="000A784A">
            <w:pPr>
              <w:rPr>
                <w:rFonts w:ascii="Times New Roman" w:hAnsi="Times New Roman" w:cs="Times New Roman"/>
              </w:rPr>
            </w:pPr>
            <w:r w:rsidRPr="00115BE3">
              <w:rPr>
                <w:rFonts w:ascii="Times New Roman" w:hAnsi="Times New Roman" w:cs="Times New Roman"/>
              </w:rPr>
              <w:t>Прогулка 1</w:t>
            </w:r>
            <w:r w:rsidR="000A784A">
              <w:rPr>
                <w:rFonts w:ascii="Times New Roman" w:hAnsi="Times New Roman" w:cs="Times New Roman"/>
              </w:rPr>
              <w:t>1</w:t>
            </w:r>
            <w:r w:rsidRPr="00115BE3">
              <w:rPr>
                <w:rFonts w:ascii="Times New Roman" w:hAnsi="Times New Roman" w:cs="Times New Roman"/>
              </w:rPr>
              <w:t>. Апрель. (см. Приложение 3)</w:t>
            </w:r>
          </w:p>
        </w:tc>
      </w:tr>
      <w:tr w:rsidR="00115BE3"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5BE3" w:rsidRPr="0020795A" w:rsidRDefault="00115BE3"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15BE3" w:rsidRPr="00115BE3" w:rsidRDefault="00115BE3" w:rsidP="001C4C2D">
            <w:pPr>
              <w:rPr>
                <w:rFonts w:ascii="Times New Roman" w:hAnsi="Times New Roman" w:cs="Times New Roman"/>
              </w:rPr>
            </w:pPr>
            <w:r w:rsidRPr="00115BE3">
              <w:rPr>
                <w:rFonts w:ascii="Times New Roman" w:hAnsi="Times New Roman" w:cs="Times New Roman"/>
              </w:rPr>
              <w:t>Индивидуальные беседы по запросам родителей</w:t>
            </w:r>
          </w:p>
        </w:tc>
      </w:tr>
    </w:tbl>
    <w:p w:rsidR="00CF262F" w:rsidRDefault="00CF262F" w:rsidP="00CF262F">
      <w:pPr>
        <w:spacing w:after="0" w:line="240" w:lineRule="auto"/>
        <w:ind w:left="142" w:right="-851" w:firstLine="566"/>
        <w:rPr>
          <w:rFonts w:ascii="Times New Roman" w:hAnsi="Times New Roman" w:cs="Times New Roman"/>
          <w:b/>
          <w:sz w:val="20"/>
          <w:szCs w:val="20"/>
        </w:rPr>
      </w:pPr>
    </w:p>
    <w:p w:rsidR="00CF262F" w:rsidRDefault="00CF262F" w:rsidP="00CF262F">
      <w:pPr>
        <w:spacing w:after="0" w:line="240" w:lineRule="auto"/>
        <w:ind w:left="142" w:right="-851" w:firstLine="566"/>
        <w:rPr>
          <w:rFonts w:ascii="Times New Roman" w:hAnsi="Times New Roman" w:cs="Times New Roman"/>
          <w:b/>
          <w:sz w:val="20"/>
          <w:szCs w:val="20"/>
        </w:rPr>
      </w:pPr>
    </w:p>
    <w:p w:rsidR="00CF262F" w:rsidRPr="00115BE3" w:rsidRDefault="00CF262F" w:rsidP="00CF262F">
      <w:pPr>
        <w:spacing w:after="0" w:line="240" w:lineRule="auto"/>
        <w:ind w:left="142" w:right="-851" w:firstLine="566"/>
        <w:rPr>
          <w:rFonts w:ascii="Times New Roman" w:hAnsi="Times New Roman" w:cs="Times New Roman"/>
          <w:szCs w:val="20"/>
        </w:rPr>
      </w:pPr>
      <w:r w:rsidRPr="00115BE3">
        <w:rPr>
          <w:rFonts w:ascii="Times New Roman" w:hAnsi="Times New Roman" w:cs="Times New Roman"/>
          <w:b/>
          <w:szCs w:val="20"/>
        </w:rPr>
        <w:t>Вторник 1</w:t>
      </w:r>
      <w:r w:rsidR="00F80BB6" w:rsidRPr="00115BE3">
        <w:rPr>
          <w:rFonts w:ascii="Times New Roman" w:hAnsi="Times New Roman" w:cs="Times New Roman"/>
          <w:b/>
          <w:szCs w:val="20"/>
        </w:rPr>
        <w:t>5</w:t>
      </w:r>
      <w:r w:rsidRPr="00115BE3">
        <w:rPr>
          <w:rFonts w:ascii="Times New Roman" w:hAnsi="Times New Roman" w:cs="Times New Roman"/>
          <w:b/>
          <w:szCs w:val="20"/>
        </w:rPr>
        <w:t>.04.202</w:t>
      </w:r>
      <w:r w:rsidR="00F80BB6" w:rsidRPr="00115BE3">
        <w:rPr>
          <w:rFonts w:ascii="Times New Roman" w:hAnsi="Times New Roman" w:cs="Times New Roman"/>
          <w:b/>
          <w:szCs w:val="20"/>
        </w:rPr>
        <w:t>5</w:t>
      </w:r>
      <w:r w:rsidRPr="00115BE3">
        <w:rPr>
          <w:rFonts w:ascii="Times New Roman" w:hAnsi="Times New Roman" w:cs="Times New Roman"/>
          <w:b/>
          <w:szCs w:val="20"/>
        </w:rPr>
        <w:t xml:space="preserve">                                                                                                                   </w:t>
      </w:r>
      <w:r w:rsidR="00115BE3">
        <w:rPr>
          <w:rFonts w:ascii="Times New Roman" w:hAnsi="Times New Roman" w:cs="Times New Roman"/>
          <w:b/>
          <w:szCs w:val="20"/>
        </w:rPr>
        <w:tab/>
      </w:r>
      <w:r w:rsidR="00115BE3">
        <w:rPr>
          <w:rFonts w:ascii="Times New Roman" w:hAnsi="Times New Roman" w:cs="Times New Roman"/>
          <w:b/>
          <w:szCs w:val="20"/>
        </w:rPr>
        <w:tab/>
        <w:t xml:space="preserve">    </w:t>
      </w:r>
      <w:r w:rsidRPr="00115BE3">
        <w:rPr>
          <w:rFonts w:ascii="Times New Roman" w:hAnsi="Times New Roman" w:cs="Times New Roman"/>
          <w:szCs w:val="20"/>
        </w:rPr>
        <w:t>Тематическая неделя «Природа проснулась – весне улыбнулась»</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115BE3" w:rsidRPr="0020795A" w:rsidTr="00115BE3">
        <w:trPr>
          <w:cantSplit/>
          <w:trHeight w:val="27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BE3" w:rsidRPr="0020795A" w:rsidRDefault="00115BE3"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15BE3" w:rsidRPr="0020795A" w:rsidRDefault="00115BE3"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15BE3" w:rsidRPr="00A76384" w:rsidRDefault="00115BE3" w:rsidP="00115BE3">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BE3" w:rsidRPr="004567FD" w:rsidRDefault="00115BE3" w:rsidP="00115BE3">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6F2AD5" w:rsidRPr="0020795A" w:rsidTr="00115BE3">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6F2AD5" w:rsidRPr="0020795A" w:rsidRDefault="006F2AD5"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6F2AD5" w:rsidRPr="00115BE3" w:rsidRDefault="006F2AD5" w:rsidP="0019753C">
            <w:pPr>
              <w:pStyle w:val="aa"/>
              <w:numPr>
                <w:ilvl w:val="0"/>
                <w:numId w:val="10"/>
              </w:numPr>
              <w:tabs>
                <w:tab w:val="left" w:pos="311"/>
              </w:tabs>
              <w:spacing w:after="200" w:line="276" w:lineRule="auto"/>
              <w:ind w:right="-26"/>
              <w:rPr>
                <w:rFonts w:cs="Times New Roman"/>
                <w:szCs w:val="20"/>
              </w:rPr>
            </w:pPr>
            <w:r w:rsidRPr="00115BE3">
              <w:rPr>
                <w:rFonts w:ascii="Times New Roman" w:hAnsi="Times New Roman" w:cs="Times New Roman"/>
                <w:szCs w:val="20"/>
              </w:rPr>
              <w:t xml:space="preserve">Утренняя гимнастика. </w:t>
            </w:r>
            <w:r w:rsidR="0019753C" w:rsidRPr="00115BE3">
              <w:rPr>
                <w:rFonts w:ascii="Times New Roman" w:hAnsi="Times New Roman" w:cs="Times New Roman"/>
                <w:szCs w:val="20"/>
              </w:rPr>
              <w:t>Комплекс № 31 (без предметов). (</w:t>
            </w:r>
            <w:r w:rsidR="00170B98">
              <w:rPr>
                <w:rFonts w:ascii="Times New Roman" w:hAnsi="Times New Roman" w:cs="Times New Roman"/>
                <w:szCs w:val="20"/>
              </w:rPr>
              <w:t>[24]</w:t>
            </w:r>
            <w:r w:rsidR="0019753C" w:rsidRPr="00115BE3">
              <w:rPr>
                <w:rFonts w:ascii="Times New Roman" w:hAnsi="Times New Roman" w:cs="Times New Roman"/>
                <w:szCs w:val="20"/>
              </w:rPr>
              <w:t>, с.28)</w:t>
            </w:r>
          </w:p>
          <w:p w:rsidR="006F2AD5" w:rsidRPr="00115BE3" w:rsidRDefault="006F2AD5" w:rsidP="009D3FE0">
            <w:pPr>
              <w:pStyle w:val="aa"/>
              <w:numPr>
                <w:ilvl w:val="0"/>
                <w:numId w:val="88"/>
              </w:numPr>
              <w:tabs>
                <w:tab w:val="left" w:pos="194"/>
              </w:tabs>
              <w:ind w:right="-26"/>
              <w:rPr>
                <w:rFonts w:ascii="Times New Roman" w:hAnsi="Times New Roman" w:cs="Times New Roman"/>
                <w:szCs w:val="20"/>
              </w:rPr>
            </w:pPr>
            <w:r w:rsidRPr="00115BE3">
              <w:rPr>
                <w:rFonts w:ascii="Times New Roman" w:hAnsi="Times New Roman" w:cs="Times New Roman"/>
                <w:szCs w:val="20"/>
              </w:rPr>
              <w:t>УТРЕННИЙ КРУГ № 3</w:t>
            </w:r>
            <w:r w:rsidR="00E2463D" w:rsidRPr="00115BE3">
              <w:rPr>
                <w:rFonts w:ascii="Times New Roman" w:hAnsi="Times New Roman" w:cs="Times New Roman"/>
                <w:szCs w:val="20"/>
              </w:rPr>
              <w:t>2</w:t>
            </w:r>
            <w:r w:rsidRPr="00115BE3">
              <w:rPr>
                <w:rFonts w:ascii="Times New Roman" w:hAnsi="Times New Roman" w:cs="Times New Roman"/>
                <w:szCs w:val="20"/>
              </w:rPr>
              <w:t xml:space="preserve"> (см. </w:t>
            </w:r>
            <w:r w:rsidR="00E7200A" w:rsidRPr="00115BE3">
              <w:rPr>
                <w:rFonts w:ascii="Times New Roman" w:hAnsi="Times New Roman" w:cs="Times New Roman"/>
                <w:szCs w:val="20"/>
              </w:rPr>
              <w:t>Приложение 1</w:t>
            </w:r>
            <w:r w:rsidRPr="00115BE3">
              <w:rPr>
                <w:rFonts w:ascii="Times New Roman" w:hAnsi="Times New Roman" w:cs="Times New Roman"/>
                <w:szCs w:val="20"/>
              </w:rPr>
              <w:t>)</w:t>
            </w:r>
          </w:p>
          <w:p w:rsidR="00AE2EAC" w:rsidRPr="00115BE3" w:rsidRDefault="00AE2EAC" w:rsidP="00AE2EAC">
            <w:pPr>
              <w:pStyle w:val="aa"/>
              <w:numPr>
                <w:ilvl w:val="0"/>
                <w:numId w:val="88"/>
              </w:numPr>
              <w:tabs>
                <w:tab w:val="left" w:pos="194"/>
              </w:tabs>
              <w:ind w:right="-26"/>
              <w:rPr>
                <w:rFonts w:ascii="Times New Roman" w:hAnsi="Times New Roman" w:cs="Times New Roman"/>
                <w:szCs w:val="20"/>
              </w:rPr>
            </w:pPr>
            <w:r w:rsidRPr="00115BE3">
              <w:rPr>
                <w:rFonts w:ascii="Times New Roman" w:hAnsi="Times New Roman" w:cs="Times New Roman"/>
                <w:szCs w:val="20"/>
              </w:rPr>
              <w:t>Дежурство по столовой</w:t>
            </w:r>
            <w:r w:rsidR="00EE6FA0" w:rsidRPr="00115BE3">
              <w:rPr>
                <w:rFonts w:ascii="Times New Roman" w:hAnsi="Times New Roman" w:cs="Times New Roman"/>
                <w:szCs w:val="20"/>
              </w:rPr>
              <w:t xml:space="preserve"> (</w:t>
            </w:r>
            <w:r w:rsidRPr="00115BE3">
              <w:rPr>
                <w:rFonts w:ascii="Times New Roman" w:hAnsi="Times New Roman" w:cs="Times New Roman"/>
                <w:szCs w:val="20"/>
              </w:rPr>
              <w:t>учить детей самостоятельно и добросовестно выполнять обязанности дежурного по столовой, сервировать стол</w:t>
            </w:r>
            <w:r w:rsidR="00EE6FA0" w:rsidRPr="00115BE3">
              <w:rPr>
                <w:rFonts w:ascii="Times New Roman" w:hAnsi="Times New Roman" w:cs="Times New Roman"/>
                <w:szCs w:val="20"/>
              </w:rPr>
              <w:t>)</w:t>
            </w:r>
            <w:r w:rsidRPr="00115BE3">
              <w:rPr>
                <w:rFonts w:ascii="Times New Roman" w:hAnsi="Times New Roman" w:cs="Times New Roman"/>
                <w:szCs w:val="20"/>
              </w:rPr>
              <w:t>.</w:t>
            </w:r>
          </w:p>
          <w:p w:rsidR="006F2AD5" w:rsidRPr="00115BE3" w:rsidRDefault="006F2AD5" w:rsidP="009D3FE0">
            <w:pPr>
              <w:pStyle w:val="aa"/>
              <w:numPr>
                <w:ilvl w:val="0"/>
                <w:numId w:val="88"/>
              </w:numPr>
              <w:ind w:right="-26"/>
              <w:rPr>
                <w:rFonts w:ascii="Times New Roman" w:hAnsi="Times New Roman" w:cs="Times New Roman"/>
                <w:szCs w:val="20"/>
              </w:rPr>
            </w:pPr>
            <w:r w:rsidRPr="00115BE3">
              <w:rPr>
                <w:rFonts w:ascii="Times New Roman" w:hAnsi="Times New Roman" w:cs="Times New Roman"/>
                <w:szCs w:val="20"/>
              </w:rPr>
              <w:t>Просмотр обучающей презентации «Перелётные птицы»</w:t>
            </w:r>
            <w:r w:rsidR="00EE6FA0" w:rsidRPr="00115BE3">
              <w:rPr>
                <w:rFonts w:ascii="Times New Roman" w:hAnsi="Times New Roman" w:cs="Times New Roman"/>
                <w:szCs w:val="20"/>
              </w:rPr>
              <w:t xml:space="preserve"> (</w:t>
            </w:r>
            <w:r w:rsidRPr="00115BE3">
              <w:rPr>
                <w:rFonts w:ascii="Times New Roman" w:hAnsi="Times New Roman" w:cs="Times New Roman"/>
                <w:szCs w:val="20"/>
              </w:rPr>
              <w:t>закрепить названия перелётных птиц</w:t>
            </w:r>
            <w:r w:rsidR="00EE6FA0" w:rsidRPr="00115BE3">
              <w:rPr>
                <w:rFonts w:ascii="Times New Roman" w:hAnsi="Times New Roman" w:cs="Times New Roman"/>
                <w:szCs w:val="20"/>
              </w:rPr>
              <w:t>)</w:t>
            </w:r>
            <w:r w:rsidRPr="00115BE3">
              <w:rPr>
                <w:rFonts w:ascii="Times New Roman" w:hAnsi="Times New Roman" w:cs="Times New Roman"/>
                <w:szCs w:val="20"/>
              </w:rPr>
              <w:t>.</w:t>
            </w:r>
          </w:p>
          <w:p w:rsidR="006F2AD5" w:rsidRPr="00115BE3" w:rsidRDefault="006F2AD5" w:rsidP="009D3FE0">
            <w:pPr>
              <w:pStyle w:val="aa"/>
              <w:numPr>
                <w:ilvl w:val="0"/>
                <w:numId w:val="88"/>
              </w:numPr>
              <w:ind w:right="-26"/>
              <w:rPr>
                <w:rFonts w:ascii="Times New Roman" w:hAnsi="Times New Roman" w:cs="Times New Roman"/>
                <w:szCs w:val="20"/>
              </w:rPr>
            </w:pPr>
            <w:r w:rsidRPr="00115BE3">
              <w:rPr>
                <w:rFonts w:ascii="Times New Roman" w:hAnsi="Times New Roman" w:cs="Times New Roman"/>
                <w:szCs w:val="20"/>
              </w:rPr>
              <w:t>Игра «Испорченный телефон»</w:t>
            </w:r>
            <w:r w:rsidR="00EE6FA0" w:rsidRPr="00115BE3">
              <w:rPr>
                <w:rFonts w:ascii="Times New Roman" w:hAnsi="Times New Roman" w:cs="Times New Roman"/>
                <w:szCs w:val="20"/>
              </w:rPr>
              <w:t xml:space="preserve"> (</w:t>
            </w:r>
            <w:r w:rsidRPr="00115BE3">
              <w:rPr>
                <w:rFonts w:ascii="Times New Roman" w:hAnsi="Times New Roman" w:cs="Times New Roman"/>
                <w:szCs w:val="20"/>
              </w:rPr>
              <w:t>развивать фонематический слух</w:t>
            </w:r>
            <w:r w:rsidR="00EE6FA0" w:rsidRPr="00115BE3">
              <w:rPr>
                <w:rFonts w:ascii="Times New Roman" w:hAnsi="Times New Roman" w:cs="Times New Roman"/>
                <w:szCs w:val="20"/>
              </w:rPr>
              <w:t>)</w:t>
            </w:r>
            <w:r w:rsidRPr="00115BE3">
              <w:rPr>
                <w:rFonts w:ascii="Times New Roman" w:hAnsi="Times New Roman" w:cs="Times New Roman"/>
                <w:szCs w:val="20"/>
              </w:rPr>
              <w:t>.</w:t>
            </w:r>
          </w:p>
          <w:p w:rsidR="006F2AD5" w:rsidRPr="00115BE3" w:rsidRDefault="006F2AD5" w:rsidP="009D3FE0">
            <w:pPr>
              <w:pStyle w:val="aa"/>
              <w:numPr>
                <w:ilvl w:val="0"/>
                <w:numId w:val="88"/>
              </w:numPr>
              <w:ind w:right="-26"/>
              <w:rPr>
                <w:rFonts w:ascii="Times New Roman" w:hAnsi="Times New Roman" w:cs="Times New Roman"/>
                <w:szCs w:val="20"/>
              </w:rPr>
            </w:pPr>
            <w:r w:rsidRPr="00115BE3">
              <w:rPr>
                <w:rFonts w:ascii="Times New Roman" w:hAnsi="Times New Roman" w:cs="Times New Roman"/>
                <w:szCs w:val="20"/>
              </w:rPr>
              <w:t>Знакомство с народными весенними приметами</w:t>
            </w:r>
            <w:r w:rsidR="00EE6FA0" w:rsidRPr="00115BE3">
              <w:rPr>
                <w:rFonts w:ascii="Times New Roman" w:hAnsi="Times New Roman" w:cs="Times New Roman"/>
                <w:szCs w:val="20"/>
              </w:rPr>
              <w:t xml:space="preserve"> (</w:t>
            </w:r>
            <w:r w:rsidRPr="00115BE3">
              <w:rPr>
                <w:rFonts w:ascii="Times New Roman" w:hAnsi="Times New Roman" w:cs="Times New Roman"/>
                <w:szCs w:val="20"/>
              </w:rPr>
              <w:t>приобщать к устному народному творчеству, развивать память, наблюдательность</w:t>
            </w:r>
            <w:r w:rsidR="00EE6FA0" w:rsidRPr="00115BE3">
              <w:rPr>
                <w:rFonts w:ascii="Times New Roman" w:hAnsi="Times New Roman" w:cs="Times New Roman"/>
                <w:szCs w:val="20"/>
              </w:rPr>
              <w:t>)</w:t>
            </w:r>
            <w:r w:rsidRPr="00115BE3">
              <w:rPr>
                <w:rFonts w:ascii="Times New Roman" w:hAnsi="Times New Roman" w:cs="Times New Roman"/>
                <w:szCs w:val="20"/>
              </w:rPr>
              <w:t>.</w:t>
            </w:r>
          </w:p>
          <w:p w:rsidR="006F2AD5" w:rsidRPr="00115BE3" w:rsidRDefault="006F2AD5" w:rsidP="003C5258">
            <w:pPr>
              <w:pStyle w:val="aa"/>
              <w:numPr>
                <w:ilvl w:val="0"/>
                <w:numId w:val="88"/>
              </w:numPr>
              <w:ind w:right="-26"/>
              <w:rPr>
                <w:rFonts w:ascii="Times New Roman" w:hAnsi="Times New Roman" w:cs="Times New Roman"/>
                <w:szCs w:val="20"/>
              </w:rPr>
            </w:pPr>
            <w:r w:rsidRPr="00115BE3">
              <w:rPr>
                <w:rFonts w:ascii="Times New Roman" w:hAnsi="Times New Roman" w:cs="Times New Roman"/>
                <w:szCs w:val="20"/>
              </w:rPr>
              <w:t>Рассматривание картины Саврасов А.К. «Грачи прилетели»</w:t>
            </w:r>
            <w:r w:rsidR="00EE6FA0" w:rsidRPr="00115BE3">
              <w:rPr>
                <w:rFonts w:ascii="Times New Roman" w:hAnsi="Times New Roman" w:cs="Times New Roman"/>
                <w:szCs w:val="20"/>
              </w:rPr>
              <w:t xml:space="preserve"> (</w:t>
            </w:r>
            <w:r w:rsidR="003C5258" w:rsidRPr="00115BE3">
              <w:rPr>
                <w:rFonts w:ascii="Times New Roman" w:hAnsi="Times New Roman" w:cs="Times New Roman"/>
                <w:szCs w:val="20"/>
              </w:rPr>
              <w:t>учить связно высказывать свои впечатления о картине; воспитывать умение образно рассказывать о русской природе</w:t>
            </w:r>
            <w:r w:rsidR="00EE6FA0" w:rsidRPr="00115BE3">
              <w:rPr>
                <w:rFonts w:ascii="Times New Roman" w:hAnsi="Times New Roman" w:cs="Times New Roman"/>
                <w:szCs w:val="20"/>
              </w:rPr>
              <w:t>)</w:t>
            </w:r>
            <w:r w:rsidR="003C5258" w:rsidRPr="00115BE3">
              <w:rPr>
                <w:rFonts w:ascii="Times New Roman" w:hAnsi="Times New Roman" w:cs="Times New Roman"/>
                <w:szCs w:val="20"/>
              </w:rPr>
              <w:t>. (</w:t>
            </w:r>
            <w:r w:rsidR="001E4464">
              <w:rPr>
                <w:rFonts w:ascii="Times New Roman" w:hAnsi="Times New Roman" w:cs="Times New Roman"/>
                <w:szCs w:val="20"/>
              </w:rPr>
              <w:t>[29]</w:t>
            </w:r>
            <w:r w:rsidR="003C5258" w:rsidRPr="00115BE3">
              <w:rPr>
                <w:rFonts w:ascii="Times New Roman" w:hAnsi="Times New Roman" w:cs="Times New Roman"/>
                <w:szCs w:val="20"/>
              </w:rPr>
              <w:t>, с.217)</w:t>
            </w:r>
          </w:p>
          <w:p w:rsidR="006F2AD5" w:rsidRPr="00115BE3" w:rsidRDefault="006F2AD5" w:rsidP="00EE6FA0">
            <w:pPr>
              <w:pStyle w:val="aa"/>
              <w:numPr>
                <w:ilvl w:val="0"/>
                <w:numId w:val="88"/>
              </w:numPr>
              <w:ind w:right="-26"/>
              <w:rPr>
                <w:rFonts w:ascii="Times New Roman" w:hAnsi="Times New Roman" w:cs="Times New Roman"/>
                <w:szCs w:val="20"/>
              </w:rPr>
            </w:pPr>
            <w:r w:rsidRPr="00115BE3">
              <w:rPr>
                <w:rFonts w:ascii="Times New Roman" w:hAnsi="Times New Roman" w:cs="Times New Roman"/>
                <w:szCs w:val="20"/>
              </w:rPr>
              <w:t>Упражнения для глаз «Цветочек»(аккомодация)</w:t>
            </w:r>
            <w:r w:rsidR="00EE6FA0" w:rsidRPr="00115BE3">
              <w:rPr>
                <w:rFonts w:ascii="Times New Roman" w:hAnsi="Times New Roman" w:cs="Times New Roman"/>
                <w:szCs w:val="20"/>
              </w:rPr>
              <w:t xml:space="preserve"> (</w:t>
            </w:r>
            <w:r w:rsidRPr="00115BE3">
              <w:rPr>
                <w:rFonts w:ascii="Times New Roman" w:hAnsi="Times New Roman" w:cs="Times New Roman"/>
                <w:szCs w:val="20"/>
              </w:rPr>
              <w:t>снять напряжения с глаз</w:t>
            </w:r>
            <w:r w:rsidR="00EE6FA0" w:rsidRPr="00115BE3">
              <w:rPr>
                <w:rFonts w:ascii="Times New Roman" w:hAnsi="Times New Roman" w:cs="Times New Roman"/>
                <w:szCs w:val="20"/>
              </w:rPr>
              <w:t>)</w:t>
            </w:r>
            <w:r w:rsidRPr="00115BE3">
              <w:rPr>
                <w:rFonts w:ascii="Times New Roman" w:hAnsi="Times New Roman" w:cs="Times New Roman"/>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6F2AD5" w:rsidRPr="00115BE3" w:rsidRDefault="006F2AD5" w:rsidP="001C4C2D">
            <w:pPr>
              <w:pStyle w:val="ParagraphStyle"/>
              <w:rPr>
                <w:rFonts w:ascii="Times New Roman" w:hAnsi="Times New Roman" w:cs="Times New Roman"/>
                <w:sz w:val="22"/>
              </w:rPr>
            </w:pPr>
            <w:r w:rsidRPr="00115BE3">
              <w:rPr>
                <w:rFonts w:ascii="Times New Roman" w:hAnsi="Times New Roman" w:cs="Times New Roman"/>
                <w:sz w:val="22"/>
              </w:rPr>
              <w:t xml:space="preserve">Упражнять </w:t>
            </w:r>
          </w:p>
          <w:p w:rsidR="006F2AD5" w:rsidRPr="00115BE3" w:rsidRDefault="006F2AD5" w:rsidP="001C4C2D">
            <w:pPr>
              <w:pStyle w:val="ParagraphStyle"/>
              <w:rPr>
                <w:rFonts w:ascii="Times New Roman" w:hAnsi="Times New Roman" w:cs="Times New Roman"/>
                <w:sz w:val="22"/>
              </w:rPr>
            </w:pPr>
            <w:r w:rsidRPr="00115BE3">
              <w:rPr>
                <w:rFonts w:ascii="Times New Roman" w:hAnsi="Times New Roman" w:cs="Times New Roman"/>
                <w:sz w:val="22"/>
              </w:rPr>
              <w:t>……………………</w:t>
            </w:r>
          </w:p>
          <w:p w:rsidR="006F2AD5" w:rsidRPr="00115BE3" w:rsidRDefault="006F2AD5" w:rsidP="001C4C2D">
            <w:pPr>
              <w:pStyle w:val="ParagraphStyle"/>
              <w:rPr>
                <w:rFonts w:ascii="Times New Roman" w:hAnsi="Times New Roman" w:cs="Times New Roman"/>
                <w:sz w:val="22"/>
              </w:rPr>
            </w:pPr>
            <w:r w:rsidRPr="00115BE3">
              <w:rPr>
                <w:rFonts w:ascii="Times New Roman" w:hAnsi="Times New Roman" w:cs="Times New Roman"/>
                <w:sz w:val="22"/>
              </w:rPr>
              <w:t>в пролезании  в обруч  в группировке, боком, прямо</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6F2AD5" w:rsidRPr="00A14152" w:rsidRDefault="006F2AD5" w:rsidP="00250726">
            <w:pPr>
              <w:rPr>
                <w:rFonts w:ascii="Times New Roman" w:hAnsi="Times New Roman" w:cs="Times New Roman"/>
                <w:sz w:val="20"/>
                <w:szCs w:val="20"/>
              </w:rPr>
            </w:pPr>
          </w:p>
        </w:tc>
      </w:tr>
      <w:tr w:rsidR="00BB3E59"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20795A" w:rsidRDefault="00BB3E59" w:rsidP="001C4C2D">
            <w:pPr>
              <w:rPr>
                <w:rFonts w:ascii="Times New Roman" w:hAnsi="Times New Roman" w:cs="Times New Roman"/>
                <w:sz w:val="20"/>
                <w:szCs w:val="20"/>
              </w:rPr>
            </w:pPr>
            <w:r w:rsidRPr="00115BE3">
              <w:rPr>
                <w:rFonts w:ascii="Times New Roman" w:hAnsi="Times New Roman"/>
                <w:szCs w:val="20"/>
              </w:rPr>
              <w:t>См. таблицу в конце недели</w:t>
            </w:r>
          </w:p>
        </w:tc>
      </w:tr>
      <w:tr w:rsidR="00115BE3"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BE3" w:rsidRPr="0020795A" w:rsidRDefault="00115BE3"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8C7" w:rsidRPr="001D58C7" w:rsidRDefault="001D58C7" w:rsidP="001C4C2D">
            <w:pPr>
              <w:rPr>
                <w:rFonts w:ascii="Times New Roman" w:hAnsi="Times New Roman" w:cs="Times New Roman"/>
              </w:rPr>
            </w:pPr>
            <w:r w:rsidRPr="00115BE3">
              <w:rPr>
                <w:rFonts w:ascii="Times New Roman" w:hAnsi="Times New Roman" w:cs="Times New Roman"/>
              </w:rPr>
              <w:t>«По земле из края в край ходит мальчик Помогай». (</w:t>
            </w:r>
            <w:r w:rsidR="005057FF">
              <w:rPr>
                <w:rFonts w:ascii="Times New Roman" w:hAnsi="Times New Roman" w:cs="Times New Roman"/>
              </w:rPr>
              <w:t>[</w:t>
            </w:r>
            <w:r w:rsidR="001E4464">
              <w:rPr>
                <w:rFonts w:ascii="Times New Roman" w:hAnsi="Times New Roman" w:cs="Times New Roman"/>
              </w:rPr>
              <w:t>35]</w:t>
            </w:r>
            <w:r w:rsidRPr="00115BE3">
              <w:rPr>
                <w:rFonts w:ascii="Times New Roman" w:hAnsi="Times New Roman" w:cs="Times New Roman"/>
              </w:rPr>
              <w:t>, с.199)</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262F" w:rsidRPr="00115BE3" w:rsidRDefault="00CF262F" w:rsidP="006F2AD5">
            <w:pPr>
              <w:pStyle w:val="aa"/>
              <w:numPr>
                <w:ilvl w:val="0"/>
                <w:numId w:val="388"/>
              </w:numPr>
              <w:rPr>
                <w:rFonts w:ascii="Times New Roman" w:eastAsia="Times New Roman" w:hAnsi="Times New Roman" w:cs="Times New Roman"/>
                <w:szCs w:val="20"/>
              </w:rPr>
            </w:pPr>
            <w:r w:rsidRPr="00115BE3">
              <w:rPr>
                <w:rFonts w:ascii="Times New Roman" w:eastAsia="Times New Roman" w:hAnsi="Times New Roman" w:cs="Times New Roman"/>
                <w:szCs w:val="20"/>
              </w:rPr>
              <w:t>Чтение</w:t>
            </w:r>
            <w:r w:rsidR="006F2AD5" w:rsidRPr="00115BE3">
              <w:rPr>
                <w:rFonts w:ascii="Times New Roman" w:eastAsia="Times New Roman" w:hAnsi="Times New Roman" w:cs="Times New Roman"/>
                <w:szCs w:val="20"/>
              </w:rPr>
              <w:t>. Аким Я.Л. «Мой верный чиж»</w:t>
            </w:r>
            <w:r w:rsidR="00EE6FA0" w:rsidRPr="00115BE3">
              <w:rPr>
                <w:rFonts w:ascii="Times New Roman" w:eastAsia="Times New Roman" w:hAnsi="Times New Roman" w:cs="Times New Roman"/>
                <w:szCs w:val="20"/>
              </w:rPr>
              <w:t xml:space="preserve"> (</w:t>
            </w:r>
            <w:r w:rsidR="006F2AD5" w:rsidRPr="00115BE3">
              <w:rPr>
                <w:rFonts w:ascii="Times New Roman" w:eastAsia="Times New Roman" w:hAnsi="Times New Roman" w:cs="Times New Roman"/>
                <w:szCs w:val="20"/>
              </w:rPr>
              <w:t>познакомить с произведением</w:t>
            </w:r>
            <w:r w:rsidR="00EE6FA0" w:rsidRPr="00115BE3">
              <w:rPr>
                <w:rFonts w:ascii="Times New Roman" w:eastAsia="Times New Roman" w:hAnsi="Times New Roman" w:cs="Times New Roman"/>
                <w:szCs w:val="20"/>
              </w:rPr>
              <w:t>)</w:t>
            </w:r>
            <w:r w:rsidR="006F2AD5" w:rsidRPr="00115BE3">
              <w:rPr>
                <w:rFonts w:ascii="Times New Roman" w:eastAsia="Times New Roman" w:hAnsi="Times New Roman" w:cs="Times New Roman"/>
                <w:szCs w:val="20"/>
              </w:rPr>
              <w:t>.</w:t>
            </w:r>
          </w:p>
          <w:p w:rsidR="006F2AD5" w:rsidRPr="00115BE3" w:rsidRDefault="006F2AD5" w:rsidP="00EE6FA0">
            <w:pPr>
              <w:pStyle w:val="aa"/>
              <w:numPr>
                <w:ilvl w:val="0"/>
                <w:numId w:val="388"/>
              </w:numPr>
              <w:rPr>
                <w:rFonts w:ascii="Times New Roman" w:eastAsia="Times New Roman" w:hAnsi="Times New Roman" w:cs="Times New Roman"/>
                <w:szCs w:val="20"/>
              </w:rPr>
            </w:pPr>
            <w:r w:rsidRPr="00115BE3">
              <w:rPr>
                <w:rFonts w:ascii="Times New Roman" w:eastAsia="Times New Roman" w:hAnsi="Times New Roman" w:cs="Times New Roman"/>
                <w:szCs w:val="20"/>
              </w:rPr>
              <w:t>Формирование культуры поведения за столом</w:t>
            </w:r>
            <w:r w:rsidR="00EE6FA0" w:rsidRPr="00115BE3">
              <w:rPr>
                <w:rFonts w:ascii="Times New Roman" w:eastAsia="Times New Roman" w:hAnsi="Times New Roman" w:cs="Times New Roman"/>
                <w:szCs w:val="20"/>
              </w:rPr>
              <w:t xml:space="preserve"> (</w:t>
            </w:r>
            <w:r w:rsidRPr="00115BE3">
              <w:rPr>
                <w:rFonts w:ascii="Times New Roman" w:eastAsia="Times New Roman" w:hAnsi="Times New Roman" w:cs="Times New Roman"/>
                <w:szCs w:val="20"/>
              </w:rPr>
              <w:t>совершенствовать умение детей пользоваться ножом и вилкой, обращать внимание на то, как нужно брать с тарелки гарнир, отламывать хлеб, сидеть за столом во время приема пищи</w:t>
            </w:r>
            <w:r w:rsidR="00EE6FA0" w:rsidRPr="00115BE3">
              <w:rPr>
                <w:rFonts w:ascii="Times New Roman" w:eastAsia="Times New Roman" w:hAnsi="Times New Roman" w:cs="Times New Roman"/>
                <w:szCs w:val="20"/>
              </w:rPr>
              <w:t>)</w:t>
            </w:r>
            <w:r w:rsidRPr="00115BE3">
              <w:rPr>
                <w:rFonts w:ascii="Times New Roman" w:eastAsia="Times New Roman" w:hAnsi="Times New Roman" w:cs="Times New Roman"/>
                <w:szCs w:val="20"/>
              </w:rPr>
              <w:t>.</w:t>
            </w:r>
          </w:p>
        </w:tc>
      </w:tr>
      <w:tr w:rsidR="00115BE3"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BE3" w:rsidRPr="0020795A" w:rsidRDefault="00115BE3"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15BE3" w:rsidRPr="00A14152" w:rsidRDefault="00115BE3" w:rsidP="00250726">
            <w:pPr>
              <w:rPr>
                <w:rFonts w:ascii="Times New Roman" w:hAnsi="Times New Roman" w:cs="Times New Roman"/>
                <w:sz w:val="20"/>
                <w:szCs w:val="20"/>
              </w:rPr>
            </w:pPr>
            <w:r w:rsidRPr="00115BE3">
              <w:rPr>
                <w:rFonts w:ascii="Times New Roman" w:hAnsi="Times New Roman" w:cs="Times New Roman"/>
                <w:szCs w:val="20"/>
              </w:rPr>
              <w:t>Гимнастика после сна. Комплекс 16 (</w:t>
            </w:r>
            <w:r w:rsidR="005057FF">
              <w:rPr>
                <w:rFonts w:ascii="Times New Roman" w:hAnsi="Times New Roman" w:cs="Times New Roman"/>
                <w:szCs w:val="20"/>
              </w:rPr>
              <w:t>[</w:t>
            </w:r>
            <w:r w:rsidR="001E4464">
              <w:rPr>
                <w:rFonts w:ascii="Times New Roman" w:hAnsi="Times New Roman" w:cs="Times New Roman"/>
                <w:szCs w:val="20"/>
              </w:rPr>
              <w:t>30]</w:t>
            </w:r>
            <w:r w:rsidRPr="00115BE3">
              <w:rPr>
                <w:rFonts w:ascii="Times New Roman" w:hAnsi="Times New Roman" w:cs="Times New Roman"/>
                <w:szCs w:val="20"/>
              </w:rPr>
              <w:t>, с. 61)</w:t>
            </w:r>
          </w:p>
        </w:tc>
      </w:tr>
      <w:tr w:rsidR="00CF262F"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115BE3" w:rsidRDefault="00CF262F" w:rsidP="009D3FE0">
            <w:pPr>
              <w:pStyle w:val="aa"/>
              <w:numPr>
                <w:ilvl w:val="0"/>
                <w:numId w:val="266"/>
              </w:numPr>
              <w:rPr>
                <w:rFonts w:ascii="Times New Roman" w:hAnsi="Times New Roman" w:cs="Times New Roman"/>
                <w:szCs w:val="20"/>
              </w:rPr>
            </w:pPr>
            <w:r w:rsidRPr="00115BE3">
              <w:rPr>
                <w:rFonts w:ascii="Times New Roman" w:hAnsi="Times New Roman" w:cs="Times New Roman"/>
                <w:szCs w:val="20"/>
              </w:rPr>
              <w:t>Обсуждение весенних примет</w:t>
            </w:r>
            <w:r w:rsidR="00EE6FA0" w:rsidRPr="00115BE3">
              <w:rPr>
                <w:rFonts w:ascii="Times New Roman" w:hAnsi="Times New Roman" w:cs="Times New Roman"/>
                <w:szCs w:val="20"/>
              </w:rPr>
              <w:t xml:space="preserve"> (</w:t>
            </w:r>
            <w:r w:rsidRPr="00115BE3">
              <w:rPr>
                <w:rFonts w:ascii="Times New Roman" w:hAnsi="Times New Roman" w:cs="Times New Roman"/>
                <w:szCs w:val="20"/>
              </w:rPr>
              <w:t>приобщать детей к культуре народа</w:t>
            </w:r>
            <w:r w:rsidR="00EE6FA0" w:rsidRPr="00115BE3">
              <w:rPr>
                <w:rFonts w:ascii="Times New Roman" w:hAnsi="Times New Roman" w:cs="Times New Roman"/>
                <w:szCs w:val="20"/>
              </w:rPr>
              <w:t>)</w:t>
            </w:r>
            <w:r w:rsidRPr="00115BE3">
              <w:rPr>
                <w:rFonts w:ascii="Times New Roman" w:hAnsi="Times New Roman" w:cs="Times New Roman"/>
                <w:szCs w:val="20"/>
              </w:rPr>
              <w:t>.</w:t>
            </w:r>
          </w:p>
          <w:p w:rsidR="00CF262F" w:rsidRPr="00115BE3" w:rsidRDefault="00CF262F" w:rsidP="009D3FE0">
            <w:pPr>
              <w:pStyle w:val="aa"/>
              <w:numPr>
                <w:ilvl w:val="0"/>
                <w:numId w:val="266"/>
              </w:numPr>
              <w:rPr>
                <w:rFonts w:ascii="Times New Roman" w:hAnsi="Times New Roman" w:cs="Times New Roman"/>
                <w:szCs w:val="20"/>
              </w:rPr>
            </w:pPr>
            <w:r w:rsidRPr="00115BE3">
              <w:rPr>
                <w:rFonts w:ascii="Times New Roman" w:hAnsi="Times New Roman" w:cs="Times New Roman"/>
                <w:szCs w:val="20"/>
              </w:rPr>
              <w:t>Д/игра «Кому озеро, а кому - полянка» (</w:t>
            </w:r>
            <w:r w:rsidR="005057FF">
              <w:rPr>
                <w:rFonts w:ascii="Times New Roman" w:hAnsi="Times New Roman" w:cs="Times New Roman"/>
                <w:szCs w:val="20"/>
              </w:rPr>
              <w:t>[22]</w:t>
            </w:r>
            <w:r w:rsidRPr="00115BE3">
              <w:rPr>
                <w:rFonts w:ascii="Times New Roman" w:hAnsi="Times New Roman" w:cs="Times New Roman"/>
                <w:szCs w:val="20"/>
              </w:rPr>
              <w:t>, с.11)</w:t>
            </w:r>
          </w:p>
          <w:p w:rsidR="00CF262F" w:rsidRPr="00115BE3" w:rsidRDefault="00CF262F" w:rsidP="009D3FE0">
            <w:pPr>
              <w:pStyle w:val="aa"/>
              <w:numPr>
                <w:ilvl w:val="0"/>
                <w:numId w:val="266"/>
              </w:numPr>
              <w:rPr>
                <w:rFonts w:ascii="Times New Roman" w:hAnsi="Times New Roman" w:cs="Times New Roman"/>
                <w:szCs w:val="20"/>
              </w:rPr>
            </w:pPr>
            <w:r w:rsidRPr="00115BE3">
              <w:rPr>
                <w:rFonts w:ascii="Times New Roman" w:hAnsi="Times New Roman" w:cs="Times New Roman"/>
                <w:szCs w:val="20"/>
              </w:rPr>
              <w:t>Чтение В.Павлова «Жёлтый, белый, лиловый»</w:t>
            </w:r>
            <w:r w:rsidR="00EE6FA0" w:rsidRPr="00115BE3">
              <w:rPr>
                <w:rFonts w:ascii="Times New Roman" w:hAnsi="Times New Roman" w:cs="Times New Roman"/>
                <w:szCs w:val="20"/>
              </w:rPr>
              <w:t xml:space="preserve"> (</w:t>
            </w:r>
            <w:r w:rsidRPr="00115BE3">
              <w:rPr>
                <w:rFonts w:ascii="Times New Roman" w:hAnsi="Times New Roman" w:cs="Times New Roman"/>
                <w:szCs w:val="20"/>
              </w:rPr>
              <w:t>учить отвечать на вопросы по содержанию текста</w:t>
            </w:r>
            <w:r w:rsidR="00EE6FA0" w:rsidRPr="00115BE3">
              <w:rPr>
                <w:rFonts w:ascii="Times New Roman" w:hAnsi="Times New Roman" w:cs="Times New Roman"/>
                <w:szCs w:val="20"/>
              </w:rPr>
              <w:t>)</w:t>
            </w:r>
            <w:r w:rsidRPr="00115BE3">
              <w:rPr>
                <w:rFonts w:ascii="Times New Roman" w:hAnsi="Times New Roman" w:cs="Times New Roman"/>
                <w:szCs w:val="20"/>
              </w:rPr>
              <w:t>.</w:t>
            </w:r>
          </w:p>
          <w:p w:rsidR="00CF262F" w:rsidRPr="00115BE3" w:rsidRDefault="00CF262F" w:rsidP="009D3FE0">
            <w:pPr>
              <w:pStyle w:val="aa"/>
              <w:numPr>
                <w:ilvl w:val="0"/>
                <w:numId w:val="266"/>
              </w:numPr>
              <w:rPr>
                <w:rFonts w:ascii="Times New Roman" w:hAnsi="Times New Roman" w:cs="Times New Roman"/>
                <w:szCs w:val="20"/>
              </w:rPr>
            </w:pPr>
            <w:r w:rsidRPr="00115BE3">
              <w:rPr>
                <w:rFonts w:ascii="Times New Roman" w:hAnsi="Times New Roman" w:cs="Times New Roman"/>
                <w:szCs w:val="20"/>
              </w:rPr>
              <w:t>Просмотр презентации «Весна глазами художников»</w:t>
            </w:r>
            <w:r w:rsidR="00EE6FA0" w:rsidRPr="00115BE3">
              <w:rPr>
                <w:rFonts w:ascii="Times New Roman" w:hAnsi="Times New Roman" w:cs="Times New Roman"/>
                <w:szCs w:val="20"/>
              </w:rPr>
              <w:t xml:space="preserve"> (</w:t>
            </w:r>
            <w:r w:rsidRPr="00115BE3">
              <w:rPr>
                <w:rFonts w:ascii="Times New Roman" w:hAnsi="Times New Roman" w:cs="Times New Roman"/>
                <w:szCs w:val="20"/>
              </w:rPr>
              <w:t>приобщать детей к искусству</w:t>
            </w:r>
            <w:r w:rsidR="00EE6FA0" w:rsidRPr="00115BE3">
              <w:rPr>
                <w:rFonts w:ascii="Times New Roman" w:hAnsi="Times New Roman" w:cs="Times New Roman"/>
                <w:szCs w:val="20"/>
              </w:rPr>
              <w:t>)</w:t>
            </w:r>
            <w:r w:rsidRPr="00115BE3">
              <w:rPr>
                <w:rFonts w:ascii="Times New Roman" w:hAnsi="Times New Roman" w:cs="Times New Roman"/>
                <w:szCs w:val="20"/>
              </w:rPr>
              <w:t>.</w:t>
            </w:r>
          </w:p>
          <w:p w:rsidR="00CF262F" w:rsidRPr="00115BE3" w:rsidRDefault="00CF262F" w:rsidP="009D3FE0">
            <w:pPr>
              <w:pStyle w:val="aa"/>
              <w:numPr>
                <w:ilvl w:val="0"/>
                <w:numId w:val="266"/>
              </w:numPr>
              <w:rPr>
                <w:rFonts w:ascii="Times New Roman" w:hAnsi="Times New Roman" w:cs="Times New Roman"/>
                <w:szCs w:val="20"/>
              </w:rPr>
            </w:pPr>
            <w:r w:rsidRPr="00115BE3">
              <w:rPr>
                <w:rFonts w:ascii="Times New Roman" w:hAnsi="Times New Roman" w:cs="Times New Roman"/>
                <w:szCs w:val="20"/>
              </w:rPr>
              <w:t>Изготовление «Гусеницы» из природного материала (желуди)</w:t>
            </w:r>
            <w:r w:rsidR="00EE6FA0" w:rsidRPr="00115BE3">
              <w:rPr>
                <w:rFonts w:ascii="Times New Roman" w:hAnsi="Times New Roman" w:cs="Times New Roman"/>
                <w:szCs w:val="20"/>
              </w:rPr>
              <w:t xml:space="preserve"> (</w:t>
            </w:r>
            <w:r w:rsidRPr="00115BE3">
              <w:rPr>
                <w:rFonts w:ascii="Times New Roman" w:hAnsi="Times New Roman" w:cs="Times New Roman"/>
                <w:szCs w:val="20"/>
              </w:rPr>
              <w:t>закреплять умение делать поделки из желудей</w:t>
            </w:r>
            <w:r w:rsidR="00EE6FA0" w:rsidRPr="00115BE3">
              <w:rPr>
                <w:rFonts w:ascii="Times New Roman" w:hAnsi="Times New Roman" w:cs="Times New Roman"/>
                <w:szCs w:val="20"/>
              </w:rPr>
              <w:t>)</w:t>
            </w:r>
            <w:r w:rsidRPr="00115BE3">
              <w:rPr>
                <w:rFonts w:ascii="Times New Roman" w:hAnsi="Times New Roman" w:cs="Times New Roman"/>
                <w:szCs w:val="20"/>
              </w:rPr>
              <w:t>.</w:t>
            </w:r>
          </w:p>
          <w:p w:rsidR="00CF262F" w:rsidRPr="00115BE3" w:rsidRDefault="00CF262F" w:rsidP="009D3FE0">
            <w:pPr>
              <w:pStyle w:val="aa"/>
              <w:numPr>
                <w:ilvl w:val="0"/>
                <w:numId w:val="266"/>
              </w:numPr>
              <w:rPr>
                <w:rFonts w:ascii="Times New Roman" w:hAnsi="Times New Roman" w:cs="Times New Roman"/>
                <w:szCs w:val="20"/>
              </w:rPr>
            </w:pPr>
            <w:r w:rsidRPr="00115BE3">
              <w:rPr>
                <w:rFonts w:ascii="Times New Roman" w:hAnsi="Times New Roman" w:cs="Times New Roman"/>
                <w:szCs w:val="20"/>
              </w:rPr>
              <w:t>Малоподвижная игра «Жучок». (</w:t>
            </w:r>
            <w:r w:rsidR="005057FF">
              <w:rPr>
                <w:rFonts w:ascii="Times New Roman" w:hAnsi="Times New Roman" w:cs="Times New Roman"/>
                <w:szCs w:val="20"/>
              </w:rPr>
              <w:t>[4]</w:t>
            </w:r>
            <w:r w:rsidRPr="00115BE3">
              <w:rPr>
                <w:rFonts w:ascii="Times New Roman" w:hAnsi="Times New Roman" w:cs="Times New Roman"/>
                <w:szCs w:val="20"/>
              </w:rPr>
              <w:t>, с. 16)</w:t>
            </w:r>
          </w:p>
          <w:p w:rsidR="00CF262F" w:rsidRPr="00115BE3" w:rsidRDefault="00CF262F" w:rsidP="009D3FE0">
            <w:pPr>
              <w:pStyle w:val="aa"/>
              <w:numPr>
                <w:ilvl w:val="0"/>
                <w:numId w:val="266"/>
              </w:numPr>
              <w:rPr>
                <w:rFonts w:ascii="Times New Roman" w:hAnsi="Times New Roman" w:cs="Times New Roman"/>
                <w:szCs w:val="20"/>
              </w:rPr>
            </w:pPr>
            <w:r w:rsidRPr="00115BE3">
              <w:rPr>
                <w:rFonts w:ascii="Times New Roman" w:hAnsi="Times New Roman" w:cs="Times New Roman"/>
                <w:szCs w:val="20"/>
              </w:rPr>
              <w:t xml:space="preserve">ВЕЧЕРНИЙ КРУГ (по выбору воспитателя из </w:t>
            </w:r>
            <w:r w:rsidR="00E7200A" w:rsidRPr="00115BE3">
              <w:rPr>
                <w:rFonts w:ascii="Times New Roman" w:hAnsi="Times New Roman" w:cs="Times New Roman"/>
                <w:szCs w:val="20"/>
              </w:rPr>
              <w:t>Приложение 2</w:t>
            </w:r>
            <w:r w:rsidRPr="00115BE3">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CF262F" w:rsidRPr="00115BE3" w:rsidRDefault="00CF262F" w:rsidP="001C4C2D">
            <w:pPr>
              <w:pStyle w:val="ParagraphStyle"/>
              <w:rPr>
                <w:rFonts w:ascii="Times New Roman" w:hAnsi="Times New Roman" w:cs="Times New Roman"/>
                <w:sz w:val="22"/>
              </w:rPr>
            </w:pPr>
            <w:r w:rsidRPr="00115BE3">
              <w:rPr>
                <w:rFonts w:ascii="Times New Roman" w:hAnsi="Times New Roman" w:cs="Times New Roman"/>
                <w:sz w:val="22"/>
              </w:rPr>
              <w:t>Упражн</w:t>
            </w:r>
            <w:r w:rsidR="00AE2EAC" w:rsidRPr="00115BE3">
              <w:rPr>
                <w:rFonts w:ascii="Times New Roman" w:hAnsi="Times New Roman" w:cs="Times New Roman"/>
                <w:sz w:val="22"/>
              </w:rPr>
              <w:t>ять</w:t>
            </w:r>
            <w:r w:rsidRPr="00115BE3">
              <w:rPr>
                <w:rFonts w:ascii="Times New Roman" w:hAnsi="Times New Roman" w:cs="Times New Roman"/>
                <w:sz w:val="22"/>
              </w:rPr>
              <w:t xml:space="preserve"> …………………</w:t>
            </w:r>
            <w:r w:rsidR="00AE2EAC" w:rsidRPr="00115BE3">
              <w:rPr>
                <w:rFonts w:ascii="Times New Roman" w:hAnsi="Times New Roman" w:cs="Times New Roman"/>
                <w:sz w:val="22"/>
              </w:rPr>
              <w:t>…….</w:t>
            </w:r>
          </w:p>
          <w:p w:rsidR="00CF262F" w:rsidRPr="00115BE3" w:rsidRDefault="00CF262F" w:rsidP="001C4C2D">
            <w:pPr>
              <w:pStyle w:val="ParagraphStyle"/>
              <w:rPr>
                <w:rFonts w:ascii="Times New Roman" w:hAnsi="Times New Roman" w:cs="Times New Roman"/>
                <w:sz w:val="22"/>
              </w:rPr>
            </w:pPr>
            <w:r w:rsidRPr="00115BE3">
              <w:rPr>
                <w:rFonts w:ascii="Times New Roman" w:hAnsi="Times New Roman" w:cs="Times New Roman"/>
                <w:sz w:val="22"/>
              </w:rPr>
              <w:t>в перешагивании через бруски с мешочком на голове</w:t>
            </w:r>
          </w:p>
        </w:tc>
        <w:tc>
          <w:tcPr>
            <w:tcW w:w="1843" w:type="dxa"/>
            <w:tcBorders>
              <w:top w:val="single" w:sz="4" w:space="0" w:color="auto"/>
              <w:left w:val="single" w:sz="4" w:space="0" w:color="auto"/>
              <w:bottom w:val="single" w:sz="4" w:space="0" w:color="auto"/>
              <w:right w:val="single" w:sz="4" w:space="0" w:color="000000" w:themeColor="text1"/>
            </w:tcBorders>
          </w:tcPr>
          <w:p w:rsidR="00CF262F" w:rsidRPr="0020795A" w:rsidRDefault="00CF262F" w:rsidP="001C4C2D">
            <w:pPr>
              <w:pStyle w:val="aa"/>
              <w:rPr>
                <w:rFonts w:ascii="Times New Roman" w:hAnsi="Times New Roman" w:cs="Times New Roman"/>
                <w:sz w:val="20"/>
                <w:szCs w:val="20"/>
              </w:rPr>
            </w:pPr>
          </w:p>
        </w:tc>
      </w:tr>
      <w:tr w:rsidR="00115BE3"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5BE3" w:rsidRPr="0020795A" w:rsidRDefault="00115BE3"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15BE3" w:rsidRPr="0020795A" w:rsidRDefault="00115BE3" w:rsidP="000A784A">
            <w:pPr>
              <w:rPr>
                <w:rFonts w:ascii="Times New Roman" w:hAnsi="Times New Roman" w:cs="Times New Roman"/>
                <w:sz w:val="20"/>
                <w:szCs w:val="20"/>
              </w:rPr>
            </w:pPr>
            <w:r w:rsidRPr="00115BE3">
              <w:rPr>
                <w:rFonts w:ascii="Times New Roman" w:hAnsi="Times New Roman" w:cs="Times New Roman"/>
                <w:szCs w:val="20"/>
              </w:rPr>
              <w:t>Прогулка 1</w:t>
            </w:r>
            <w:r w:rsidR="000A784A">
              <w:rPr>
                <w:rFonts w:ascii="Times New Roman" w:hAnsi="Times New Roman" w:cs="Times New Roman"/>
                <w:szCs w:val="20"/>
              </w:rPr>
              <w:t>2</w:t>
            </w:r>
            <w:r w:rsidRPr="00115BE3">
              <w:rPr>
                <w:rFonts w:ascii="Times New Roman" w:hAnsi="Times New Roman" w:cs="Times New Roman"/>
                <w:szCs w:val="20"/>
              </w:rPr>
              <w:t>. Апрель. (см. Приложение 3)</w:t>
            </w:r>
          </w:p>
        </w:tc>
      </w:tr>
      <w:tr w:rsidR="00115BE3"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5BE3" w:rsidRPr="0020795A" w:rsidRDefault="00115BE3"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15BE3" w:rsidRPr="0020795A" w:rsidRDefault="00115BE3" w:rsidP="001C4C2D">
            <w:pPr>
              <w:rPr>
                <w:rFonts w:ascii="Times New Roman" w:hAnsi="Times New Roman" w:cs="Times New Roman"/>
                <w:sz w:val="20"/>
                <w:szCs w:val="20"/>
              </w:rPr>
            </w:pPr>
            <w:r w:rsidRPr="00115BE3">
              <w:rPr>
                <w:rFonts w:ascii="Times New Roman" w:hAnsi="Times New Roman" w:cs="Times New Roman"/>
                <w:szCs w:val="20"/>
              </w:rPr>
              <w:t>Рекомендовать родителям по дороге домой вместе с детьми понаблюдать за изменениями, происходящими в природе весной.</w:t>
            </w:r>
          </w:p>
        </w:tc>
      </w:tr>
    </w:tbl>
    <w:p w:rsidR="00CF262F" w:rsidRDefault="00CF262F" w:rsidP="00CF262F">
      <w:pPr>
        <w:spacing w:after="0" w:line="240" w:lineRule="auto"/>
        <w:ind w:right="-851"/>
        <w:rPr>
          <w:rFonts w:ascii="Times New Roman" w:hAnsi="Times New Roman" w:cs="Times New Roman"/>
          <w:b/>
          <w:sz w:val="20"/>
          <w:szCs w:val="20"/>
        </w:rPr>
      </w:pPr>
    </w:p>
    <w:p w:rsidR="00CF262F" w:rsidRPr="0020795A"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660F00" w:rsidRDefault="00660F00" w:rsidP="00CF262F">
      <w:pPr>
        <w:spacing w:after="0" w:line="240" w:lineRule="auto"/>
        <w:ind w:right="-851" w:firstLine="708"/>
        <w:rPr>
          <w:rFonts w:ascii="Times New Roman" w:hAnsi="Times New Roman" w:cs="Times New Roman"/>
          <w:b/>
          <w:sz w:val="20"/>
          <w:szCs w:val="20"/>
        </w:rPr>
      </w:pPr>
    </w:p>
    <w:p w:rsidR="00660F00" w:rsidRDefault="00660F00" w:rsidP="00CF262F">
      <w:pPr>
        <w:spacing w:after="0" w:line="240" w:lineRule="auto"/>
        <w:ind w:right="-851" w:firstLine="708"/>
        <w:rPr>
          <w:rFonts w:ascii="Times New Roman" w:hAnsi="Times New Roman" w:cs="Times New Roman"/>
          <w:b/>
          <w:sz w:val="20"/>
          <w:szCs w:val="20"/>
        </w:rPr>
      </w:pPr>
    </w:p>
    <w:p w:rsidR="00660F00" w:rsidRDefault="00660F00" w:rsidP="00CF262F">
      <w:pPr>
        <w:spacing w:after="0" w:line="240" w:lineRule="auto"/>
        <w:ind w:right="-851" w:firstLine="708"/>
        <w:rPr>
          <w:rFonts w:ascii="Times New Roman" w:hAnsi="Times New Roman" w:cs="Times New Roman"/>
          <w:b/>
          <w:sz w:val="20"/>
          <w:szCs w:val="20"/>
        </w:rPr>
      </w:pPr>
    </w:p>
    <w:p w:rsidR="00CF262F" w:rsidRPr="00115BE3" w:rsidRDefault="00CF262F" w:rsidP="00CF262F">
      <w:pPr>
        <w:spacing w:after="0" w:line="240" w:lineRule="auto"/>
        <w:ind w:right="-851" w:firstLine="708"/>
        <w:rPr>
          <w:rFonts w:ascii="Times New Roman" w:hAnsi="Times New Roman" w:cs="Times New Roman"/>
          <w:szCs w:val="20"/>
        </w:rPr>
      </w:pPr>
      <w:r w:rsidRPr="00115BE3">
        <w:rPr>
          <w:rFonts w:ascii="Times New Roman" w:hAnsi="Times New Roman" w:cs="Times New Roman"/>
          <w:b/>
          <w:szCs w:val="20"/>
        </w:rPr>
        <w:t>Среда 1</w:t>
      </w:r>
      <w:r w:rsidR="00F80BB6" w:rsidRPr="00115BE3">
        <w:rPr>
          <w:rFonts w:ascii="Times New Roman" w:hAnsi="Times New Roman" w:cs="Times New Roman"/>
          <w:b/>
          <w:szCs w:val="20"/>
        </w:rPr>
        <w:t>6</w:t>
      </w:r>
      <w:r w:rsidRPr="00115BE3">
        <w:rPr>
          <w:rFonts w:ascii="Times New Roman" w:hAnsi="Times New Roman" w:cs="Times New Roman"/>
          <w:b/>
          <w:szCs w:val="20"/>
        </w:rPr>
        <w:t>.04.202</w:t>
      </w:r>
      <w:r w:rsidR="00F80BB6" w:rsidRPr="00115BE3">
        <w:rPr>
          <w:rFonts w:ascii="Times New Roman" w:hAnsi="Times New Roman" w:cs="Times New Roman"/>
          <w:b/>
          <w:szCs w:val="20"/>
        </w:rPr>
        <w:t>5</w:t>
      </w:r>
      <w:r w:rsidRPr="00115BE3">
        <w:rPr>
          <w:rFonts w:ascii="Times New Roman" w:hAnsi="Times New Roman" w:cs="Times New Roman"/>
          <w:b/>
          <w:szCs w:val="20"/>
        </w:rPr>
        <w:t xml:space="preserve">                                                                                                     </w:t>
      </w:r>
      <w:r w:rsidR="00115BE3">
        <w:rPr>
          <w:rFonts w:ascii="Times New Roman" w:hAnsi="Times New Roman" w:cs="Times New Roman"/>
          <w:b/>
          <w:szCs w:val="20"/>
        </w:rPr>
        <w:tab/>
      </w:r>
      <w:r w:rsidR="00115BE3">
        <w:rPr>
          <w:rFonts w:ascii="Times New Roman" w:hAnsi="Times New Roman" w:cs="Times New Roman"/>
          <w:b/>
          <w:szCs w:val="20"/>
        </w:rPr>
        <w:tab/>
      </w:r>
      <w:r w:rsidR="00115BE3">
        <w:rPr>
          <w:rFonts w:ascii="Times New Roman" w:hAnsi="Times New Roman" w:cs="Times New Roman"/>
          <w:b/>
          <w:szCs w:val="20"/>
        </w:rPr>
        <w:tab/>
      </w:r>
      <w:r w:rsidRPr="00115BE3">
        <w:rPr>
          <w:rFonts w:ascii="Times New Roman" w:hAnsi="Times New Roman" w:cs="Times New Roman"/>
          <w:szCs w:val="20"/>
        </w:rPr>
        <w:t>Тематическая неделя «Природа проснулась – весне улыбнулась»</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115BE3" w:rsidRPr="0020795A" w:rsidTr="00115BE3">
        <w:trPr>
          <w:cantSplit/>
          <w:trHeight w:val="2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BE3" w:rsidRPr="0020795A" w:rsidRDefault="00115BE3" w:rsidP="001C4C2D">
            <w:pPr>
              <w:ind w:left="34"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15BE3" w:rsidRPr="0020795A" w:rsidRDefault="00115BE3"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15BE3" w:rsidRPr="00A76384" w:rsidRDefault="00115BE3" w:rsidP="00115BE3">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BE3" w:rsidRPr="004567FD" w:rsidRDefault="00115BE3" w:rsidP="00115BE3">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F262F" w:rsidRPr="0020795A" w:rsidTr="00115BE3">
        <w:trPr>
          <w:trHeight w:val="979"/>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F262F" w:rsidRPr="00115BE3" w:rsidRDefault="0019753C" w:rsidP="009D3FE0">
            <w:pPr>
              <w:pStyle w:val="aa"/>
              <w:numPr>
                <w:ilvl w:val="0"/>
                <w:numId w:val="87"/>
              </w:numPr>
              <w:ind w:right="-26"/>
              <w:rPr>
                <w:rFonts w:ascii="Times New Roman" w:hAnsi="Times New Roman" w:cs="Times New Roman"/>
                <w:szCs w:val="20"/>
              </w:rPr>
            </w:pPr>
            <w:r w:rsidRPr="00115BE3">
              <w:rPr>
                <w:rFonts w:ascii="Times New Roman" w:hAnsi="Times New Roman" w:cs="Times New Roman"/>
                <w:szCs w:val="20"/>
              </w:rPr>
              <w:t>Утренняя гимнастика. Комплекс № 31 (без предметов). (</w:t>
            </w:r>
            <w:r w:rsidR="00170B98">
              <w:rPr>
                <w:rFonts w:ascii="Times New Roman" w:hAnsi="Times New Roman" w:cs="Times New Roman"/>
                <w:szCs w:val="20"/>
              </w:rPr>
              <w:t>[24]</w:t>
            </w:r>
            <w:r w:rsidRPr="00115BE3">
              <w:rPr>
                <w:rFonts w:ascii="Times New Roman" w:hAnsi="Times New Roman" w:cs="Times New Roman"/>
                <w:szCs w:val="20"/>
              </w:rPr>
              <w:t>, с.28)</w:t>
            </w:r>
          </w:p>
          <w:p w:rsidR="00CF262F" w:rsidRPr="00115BE3" w:rsidRDefault="00CF262F" w:rsidP="009D3FE0">
            <w:pPr>
              <w:pStyle w:val="aa"/>
              <w:numPr>
                <w:ilvl w:val="0"/>
                <w:numId w:val="87"/>
              </w:numPr>
              <w:tabs>
                <w:tab w:val="left" w:pos="194"/>
              </w:tabs>
              <w:ind w:right="-26"/>
              <w:rPr>
                <w:rFonts w:ascii="Times New Roman" w:hAnsi="Times New Roman" w:cs="Times New Roman"/>
                <w:szCs w:val="20"/>
              </w:rPr>
            </w:pPr>
            <w:r w:rsidRPr="00115BE3">
              <w:rPr>
                <w:rFonts w:ascii="Times New Roman" w:hAnsi="Times New Roman" w:cs="Times New Roman"/>
                <w:szCs w:val="20"/>
              </w:rPr>
              <w:t>УТРЕННИЙ КРУГ № 3</w:t>
            </w:r>
            <w:r w:rsidR="00E2463D" w:rsidRPr="00115BE3">
              <w:rPr>
                <w:rFonts w:ascii="Times New Roman" w:hAnsi="Times New Roman" w:cs="Times New Roman"/>
                <w:szCs w:val="20"/>
              </w:rPr>
              <w:t>2</w:t>
            </w:r>
            <w:r w:rsidRPr="00115BE3">
              <w:rPr>
                <w:rFonts w:ascii="Times New Roman" w:hAnsi="Times New Roman" w:cs="Times New Roman"/>
                <w:szCs w:val="20"/>
              </w:rPr>
              <w:t xml:space="preserve"> (см. </w:t>
            </w:r>
            <w:r w:rsidR="00E7200A" w:rsidRPr="00115BE3">
              <w:rPr>
                <w:rFonts w:ascii="Times New Roman" w:hAnsi="Times New Roman" w:cs="Times New Roman"/>
                <w:szCs w:val="20"/>
              </w:rPr>
              <w:t>Приложение 1</w:t>
            </w:r>
            <w:r w:rsidRPr="00115BE3">
              <w:rPr>
                <w:rFonts w:ascii="Times New Roman" w:hAnsi="Times New Roman" w:cs="Times New Roman"/>
                <w:szCs w:val="20"/>
              </w:rPr>
              <w:t>)</w:t>
            </w:r>
          </w:p>
          <w:p w:rsidR="00AE2EAC" w:rsidRPr="00115BE3" w:rsidRDefault="00AE2EAC" w:rsidP="00AE2EAC">
            <w:pPr>
              <w:pStyle w:val="aa"/>
              <w:numPr>
                <w:ilvl w:val="0"/>
                <w:numId w:val="87"/>
              </w:numPr>
              <w:tabs>
                <w:tab w:val="left" w:pos="194"/>
              </w:tabs>
              <w:ind w:right="-26"/>
              <w:rPr>
                <w:rFonts w:ascii="Times New Roman" w:hAnsi="Times New Roman" w:cs="Times New Roman"/>
                <w:szCs w:val="20"/>
              </w:rPr>
            </w:pPr>
            <w:r w:rsidRPr="00115BE3">
              <w:rPr>
                <w:rFonts w:ascii="Times New Roman" w:hAnsi="Times New Roman" w:cs="Times New Roman"/>
                <w:szCs w:val="20"/>
              </w:rPr>
              <w:t>Трудовое поручение «Смена грязных полотенец»</w:t>
            </w:r>
            <w:r w:rsidR="00EE6FA0" w:rsidRPr="00115BE3">
              <w:rPr>
                <w:rFonts w:ascii="Times New Roman" w:hAnsi="Times New Roman" w:cs="Times New Roman"/>
                <w:szCs w:val="20"/>
              </w:rPr>
              <w:t xml:space="preserve"> (</w:t>
            </w:r>
            <w:r w:rsidRPr="00115BE3">
              <w:rPr>
                <w:rFonts w:ascii="Times New Roman" w:hAnsi="Times New Roman" w:cs="Times New Roman"/>
                <w:szCs w:val="20"/>
              </w:rPr>
              <w:t>поддерживать устойчивый интерес к труду, стремление старательно выполнить поручение</w:t>
            </w:r>
            <w:r w:rsidR="00EE6FA0" w:rsidRPr="00115BE3">
              <w:rPr>
                <w:rFonts w:ascii="Times New Roman" w:hAnsi="Times New Roman" w:cs="Times New Roman"/>
                <w:szCs w:val="20"/>
              </w:rPr>
              <w:t>)</w:t>
            </w:r>
            <w:r w:rsidRPr="00115BE3">
              <w:rPr>
                <w:rFonts w:ascii="Times New Roman" w:hAnsi="Times New Roman" w:cs="Times New Roman"/>
                <w:szCs w:val="20"/>
              </w:rPr>
              <w:t>.</w:t>
            </w:r>
          </w:p>
          <w:p w:rsidR="00CF262F" w:rsidRPr="00115BE3" w:rsidRDefault="00CF262F" w:rsidP="009D3FE0">
            <w:pPr>
              <w:pStyle w:val="aa"/>
              <w:numPr>
                <w:ilvl w:val="0"/>
                <w:numId w:val="87"/>
              </w:numPr>
              <w:ind w:right="-26"/>
              <w:rPr>
                <w:rFonts w:ascii="Times New Roman" w:hAnsi="Times New Roman" w:cs="Times New Roman"/>
                <w:szCs w:val="20"/>
              </w:rPr>
            </w:pPr>
            <w:r w:rsidRPr="00115BE3">
              <w:rPr>
                <w:rFonts w:ascii="Times New Roman" w:hAnsi="Times New Roman" w:cs="Times New Roman"/>
                <w:szCs w:val="20"/>
              </w:rPr>
              <w:t>Рассматривание альбома «Труд на селе весной»</w:t>
            </w:r>
            <w:r w:rsidR="00EE6FA0" w:rsidRPr="00115BE3">
              <w:rPr>
                <w:rFonts w:ascii="Times New Roman" w:hAnsi="Times New Roman" w:cs="Times New Roman"/>
                <w:szCs w:val="20"/>
              </w:rPr>
              <w:t xml:space="preserve"> (</w:t>
            </w:r>
            <w:r w:rsidRPr="00115BE3">
              <w:rPr>
                <w:rFonts w:ascii="Times New Roman" w:hAnsi="Times New Roman" w:cs="Times New Roman"/>
                <w:szCs w:val="20"/>
              </w:rPr>
              <w:t>расширять знания о труде взрослых, поддержать интерес к сельскохозяйственному труду, напомнить о его значении</w:t>
            </w:r>
            <w:r w:rsidR="00EE6FA0" w:rsidRPr="00115BE3">
              <w:rPr>
                <w:rFonts w:ascii="Times New Roman" w:hAnsi="Times New Roman" w:cs="Times New Roman"/>
                <w:szCs w:val="20"/>
              </w:rPr>
              <w:t>)</w:t>
            </w:r>
            <w:r w:rsidRPr="00115BE3">
              <w:rPr>
                <w:rFonts w:ascii="Times New Roman" w:hAnsi="Times New Roman" w:cs="Times New Roman"/>
                <w:szCs w:val="20"/>
              </w:rPr>
              <w:t>.</w:t>
            </w:r>
          </w:p>
          <w:p w:rsidR="00CF262F" w:rsidRPr="00115BE3" w:rsidRDefault="00CF262F" w:rsidP="009D3FE0">
            <w:pPr>
              <w:pStyle w:val="aa"/>
              <w:numPr>
                <w:ilvl w:val="0"/>
                <w:numId w:val="87"/>
              </w:numPr>
              <w:ind w:right="-26"/>
              <w:rPr>
                <w:rFonts w:ascii="Times New Roman" w:hAnsi="Times New Roman" w:cs="Times New Roman"/>
                <w:szCs w:val="20"/>
              </w:rPr>
            </w:pPr>
            <w:r w:rsidRPr="00115BE3">
              <w:rPr>
                <w:rFonts w:ascii="Times New Roman" w:hAnsi="Times New Roman" w:cs="Times New Roman"/>
                <w:szCs w:val="20"/>
              </w:rPr>
              <w:t>Д/игра «Найди фишке место»</w:t>
            </w:r>
            <w:r w:rsidR="00EE6FA0" w:rsidRPr="00115BE3">
              <w:rPr>
                <w:rFonts w:ascii="Times New Roman" w:hAnsi="Times New Roman" w:cs="Times New Roman"/>
                <w:szCs w:val="20"/>
              </w:rPr>
              <w:t xml:space="preserve"> (</w:t>
            </w:r>
            <w:r w:rsidRPr="00115BE3">
              <w:rPr>
                <w:rFonts w:ascii="Times New Roman" w:hAnsi="Times New Roman" w:cs="Times New Roman"/>
                <w:szCs w:val="20"/>
              </w:rPr>
              <w:t>научить определять место заданного звука в слове(начало, середина, конец), опираясь на громкое проговаривание</w:t>
            </w:r>
            <w:r w:rsidR="00EE6FA0" w:rsidRPr="00115BE3">
              <w:rPr>
                <w:rFonts w:ascii="Times New Roman" w:hAnsi="Times New Roman" w:cs="Times New Roman"/>
                <w:szCs w:val="20"/>
              </w:rPr>
              <w:t>)</w:t>
            </w:r>
            <w:r w:rsidRPr="00115BE3">
              <w:rPr>
                <w:rFonts w:ascii="Times New Roman" w:hAnsi="Times New Roman" w:cs="Times New Roman"/>
                <w:szCs w:val="20"/>
              </w:rPr>
              <w:t xml:space="preserve">. </w:t>
            </w:r>
          </w:p>
          <w:p w:rsidR="00CF262F" w:rsidRPr="00115BE3" w:rsidRDefault="00CF262F" w:rsidP="009D3FE0">
            <w:pPr>
              <w:pStyle w:val="aa"/>
              <w:numPr>
                <w:ilvl w:val="0"/>
                <w:numId w:val="87"/>
              </w:numPr>
              <w:ind w:right="-26"/>
              <w:rPr>
                <w:rFonts w:ascii="Times New Roman" w:hAnsi="Times New Roman" w:cs="Times New Roman"/>
                <w:szCs w:val="20"/>
              </w:rPr>
            </w:pPr>
            <w:r w:rsidRPr="00115BE3">
              <w:rPr>
                <w:rFonts w:ascii="Times New Roman" w:hAnsi="Times New Roman" w:cs="Times New Roman"/>
                <w:szCs w:val="20"/>
              </w:rPr>
              <w:t>Аппликация с подгруппой «Весенний пейзаж»</w:t>
            </w:r>
            <w:r w:rsidR="00AE2EAC" w:rsidRPr="00115BE3">
              <w:rPr>
                <w:rFonts w:ascii="Times New Roman" w:hAnsi="Times New Roman" w:cs="Times New Roman"/>
                <w:szCs w:val="20"/>
              </w:rPr>
              <w:t xml:space="preserve"> </w:t>
            </w:r>
            <w:r w:rsidRPr="00115BE3">
              <w:rPr>
                <w:rFonts w:ascii="Times New Roman" w:hAnsi="Times New Roman" w:cs="Times New Roman"/>
                <w:szCs w:val="20"/>
              </w:rPr>
              <w:t>(кружева)</w:t>
            </w:r>
            <w:r w:rsidR="00EE6FA0" w:rsidRPr="00115BE3">
              <w:rPr>
                <w:rFonts w:ascii="Times New Roman" w:hAnsi="Times New Roman" w:cs="Times New Roman"/>
                <w:szCs w:val="20"/>
              </w:rPr>
              <w:t xml:space="preserve"> (</w:t>
            </w:r>
            <w:r w:rsidRPr="00115BE3">
              <w:rPr>
                <w:rFonts w:ascii="Times New Roman" w:hAnsi="Times New Roman" w:cs="Times New Roman"/>
                <w:szCs w:val="20"/>
              </w:rPr>
              <w:t>формировать умение работать с тканью, составлять рассказ о своей работе</w:t>
            </w:r>
            <w:r w:rsidR="00EE6FA0" w:rsidRPr="00115BE3">
              <w:rPr>
                <w:rFonts w:ascii="Times New Roman" w:hAnsi="Times New Roman" w:cs="Times New Roman"/>
                <w:szCs w:val="20"/>
              </w:rPr>
              <w:t>)</w:t>
            </w:r>
            <w:r w:rsidRPr="00115BE3">
              <w:rPr>
                <w:rFonts w:ascii="Times New Roman" w:hAnsi="Times New Roman" w:cs="Times New Roman"/>
                <w:szCs w:val="20"/>
              </w:rPr>
              <w:t>.</w:t>
            </w:r>
          </w:p>
          <w:p w:rsidR="00CF262F" w:rsidRPr="00115BE3" w:rsidRDefault="00CF262F" w:rsidP="009D3FE0">
            <w:pPr>
              <w:pStyle w:val="aa"/>
              <w:numPr>
                <w:ilvl w:val="0"/>
                <w:numId w:val="87"/>
              </w:numPr>
              <w:ind w:right="-26"/>
              <w:rPr>
                <w:rFonts w:ascii="Times New Roman" w:hAnsi="Times New Roman" w:cs="Times New Roman"/>
                <w:szCs w:val="20"/>
              </w:rPr>
            </w:pPr>
            <w:r w:rsidRPr="00115BE3">
              <w:rPr>
                <w:rFonts w:ascii="Times New Roman" w:hAnsi="Times New Roman" w:cs="Times New Roman"/>
                <w:szCs w:val="20"/>
              </w:rPr>
              <w:t>Малоподвижная игра «Флюгер». (</w:t>
            </w:r>
            <w:r w:rsidR="005057FF">
              <w:rPr>
                <w:rFonts w:ascii="Times New Roman" w:hAnsi="Times New Roman" w:cs="Times New Roman"/>
                <w:szCs w:val="20"/>
              </w:rPr>
              <w:t>[4]</w:t>
            </w:r>
            <w:r w:rsidRPr="00115BE3">
              <w:rPr>
                <w:rFonts w:ascii="Times New Roman" w:hAnsi="Times New Roman" w:cs="Times New Roman"/>
                <w:szCs w:val="20"/>
              </w:rPr>
              <w:t>, с. 42)</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F262F" w:rsidRPr="00115BE3" w:rsidRDefault="00CF262F" w:rsidP="001C4C2D">
            <w:pPr>
              <w:pStyle w:val="ParagraphStyle"/>
              <w:rPr>
                <w:rFonts w:ascii="Times New Roman" w:hAnsi="Times New Roman" w:cs="Times New Roman"/>
                <w:sz w:val="22"/>
              </w:rPr>
            </w:pPr>
            <w:r w:rsidRPr="00115BE3">
              <w:rPr>
                <w:rFonts w:ascii="Times New Roman" w:hAnsi="Times New Roman" w:cs="Times New Roman"/>
                <w:sz w:val="22"/>
              </w:rPr>
              <w:t>Упражн</w:t>
            </w:r>
            <w:r w:rsidR="00AE2EAC" w:rsidRPr="00115BE3">
              <w:rPr>
                <w:rFonts w:ascii="Times New Roman" w:hAnsi="Times New Roman" w:cs="Times New Roman"/>
                <w:sz w:val="22"/>
              </w:rPr>
              <w:t xml:space="preserve">ять </w:t>
            </w:r>
            <w:r w:rsidRPr="00115BE3">
              <w:rPr>
                <w:rFonts w:ascii="Times New Roman" w:hAnsi="Times New Roman" w:cs="Times New Roman"/>
                <w:sz w:val="22"/>
              </w:rPr>
              <w:t>……………</w:t>
            </w:r>
            <w:r w:rsidR="00115BE3">
              <w:rPr>
                <w:rFonts w:ascii="Times New Roman" w:hAnsi="Times New Roman" w:cs="Times New Roman"/>
                <w:sz w:val="22"/>
              </w:rPr>
              <w:t>…………</w:t>
            </w:r>
          </w:p>
          <w:p w:rsidR="00CF262F" w:rsidRPr="00115BE3" w:rsidRDefault="00CF262F" w:rsidP="001C4C2D">
            <w:pPr>
              <w:pStyle w:val="ParagraphStyle"/>
              <w:rPr>
                <w:rFonts w:ascii="Times New Roman" w:hAnsi="Times New Roman" w:cs="Times New Roman"/>
                <w:sz w:val="22"/>
              </w:rPr>
            </w:pPr>
            <w:r w:rsidRPr="00115BE3">
              <w:rPr>
                <w:rFonts w:ascii="Times New Roman" w:hAnsi="Times New Roman" w:cs="Times New Roman"/>
                <w:sz w:val="22"/>
              </w:rPr>
              <w:t>в прыжках на двух ногах с мешочками</w:t>
            </w:r>
          </w:p>
          <w:p w:rsidR="00CF262F" w:rsidRPr="00115BE3" w:rsidRDefault="00CF262F" w:rsidP="001C4C2D">
            <w:pPr>
              <w:pStyle w:val="ParagraphStyle"/>
              <w:rPr>
                <w:rFonts w:ascii="Times New Roman" w:hAnsi="Times New Roman" w:cs="Times New Roman"/>
                <w:sz w:val="22"/>
              </w:rPr>
            </w:pPr>
            <w:r w:rsidRPr="00115BE3">
              <w:rPr>
                <w:rFonts w:ascii="Times New Roman" w:hAnsi="Times New Roman" w:cs="Times New Roman"/>
                <w:sz w:val="22"/>
              </w:rPr>
              <w:t>между коленей</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F262F" w:rsidRPr="0020795A" w:rsidRDefault="00CF262F" w:rsidP="00AE2EAC">
            <w:pPr>
              <w:rPr>
                <w:rFonts w:ascii="Times New Roman" w:hAnsi="Times New Roman" w:cs="Times New Roman"/>
                <w:sz w:val="20"/>
                <w:szCs w:val="20"/>
              </w:rPr>
            </w:pPr>
          </w:p>
        </w:tc>
      </w:tr>
      <w:tr w:rsidR="00BB3E59"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20795A" w:rsidRDefault="00BB3E59" w:rsidP="001C4C2D">
            <w:pPr>
              <w:rPr>
                <w:rFonts w:ascii="Times New Roman" w:hAnsi="Times New Roman" w:cs="Times New Roman"/>
                <w:sz w:val="20"/>
                <w:szCs w:val="20"/>
              </w:rPr>
            </w:pPr>
            <w:r w:rsidRPr="00115BE3">
              <w:rPr>
                <w:rFonts w:ascii="Times New Roman" w:hAnsi="Times New Roman"/>
                <w:szCs w:val="20"/>
              </w:rPr>
              <w:t>См. таблицу в конце недели</w:t>
            </w:r>
          </w:p>
        </w:tc>
      </w:tr>
      <w:tr w:rsidR="00115BE3"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BE3" w:rsidRPr="0020795A" w:rsidRDefault="00115BE3"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8C7" w:rsidRPr="001D58C7" w:rsidRDefault="001D58C7" w:rsidP="001C4C2D">
            <w:pPr>
              <w:rPr>
                <w:rFonts w:ascii="Times New Roman" w:hAnsi="Times New Roman" w:cs="Times New Roman"/>
                <w:szCs w:val="20"/>
              </w:rPr>
            </w:pPr>
            <w:r w:rsidRPr="00115BE3">
              <w:rPr>
                <w:rFonts w:ascii="Times New Roman" w:hAnsi="Times New Roman" w:cs="Times New Roman"/>
                <w:szCs w:val="20"/>
              </w:rPr>
              <w:t>«Веселая карусель природы»  (</w:t>
            </w:r>
            <w:r w:rsidR="005057FF">
              <w:rPr>
                <w:rFonts w:ascii="Times New Roman" w:hAnsi="Times New Roman" w:cs="Times New Roman"/>
                <w:szCs w:val="20"/>
              </w:rPr>
              <w:t>[</w:t>
            </w:r>
            <w:r w:rsidR="001E4464">
              <w:rPr>
                <w:rFonts w:ascii="Times New Roman" w:hAnsi="Times New Roman" w:cs="Times New Roman"/>
                <w:szCs w:val="20"/>
              </w:rPr>
              <w:t>35]</w:t>
            </w:r>
            <w:r w:rsidRPr="00115BE3">
              <w:rPr>
                <w:rFonts w:ascii="Times New Roman" w:hAnsi="Times New Roman" w:cs="Times New Roman"/>
                <w:szCs w:val="20"/>
              </w:rPr>
              <w:t>, с.201)</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E2EAC" w:rsidRPr="00115BE3" w:rsidRDefault="00CF262F" w:rsidP="00AE2EAC">
            <w:pPr>
              <w:pStyle w:val="aa"/>
              <w:numPr>
                <w:ilvl w:val="0"/>
                <w:numId w:val="389"/>
              </w:numPr>
              <w:rPr>
                <w:rFonts w:ascii="Times New Roman" w:eastAsia="Times New Roman" w:hAnsi="Times New Roman" w:cs="Times New Roman"/>
                <w:szCs w:val="20"/>
              </w:rPr>
            </w:pPr>
            <w:r w:rsidRPr="00115BE3">
              <w:rPr>
                <w:rFonts w:ascii="Times New Roman" w:eastAsia="Times New Roman" w:hAnsi="Times New Roman" w:cs="Times New Roman"/>
                <w:szCs w:val="20"/>
              </w:rPr>
              <w:t>Чтение</w:t>
            </w:r>
            <w:r w:rsidR="00AE2EAC" w:rsidRPr="00115BE3">
              <w:rPr>
                <w:rFonts w:ascii="Times New Roman" w:eastAsia="Times New Roman" w:hAnsi="Times New Roman" w:cs="Times New Roman"/>
                <w:szCs w:val="20"/>
              </w:rPr>
              <w:t>. Соловьева П.С. «Ночь и день»</w:t>
            </w:r>
            <w:r w:rsidR="00EE6FA0" w:rsidRPr="00115BE3">
              <w:rPr>
                <w:rFonts w:ascii="Times New Roman" w:eastAsia="Times New Roman" w:hAnsi="Times New Roman" w:cs="Times New Roman"/>
                <w:szCs w:val="20"/>
              </w:rPr>
              <w:t xml:space="preserve"> (</w:t>
            </w:r>
            <w:r w:rsidR="00AE2EAC" w:rsidRPr="00115BE3">
              <w:rPr>
                <w:rFonts w:ascii="Times New Roman" w:eastAsia="Times New Roman" w:hAnsi="Times New Roman" w:cs="Times New Roman"/>
                <w:szCs w:val="20"/>
              </w:rPr>
              <w:t>познакомить со стихотворением, воспитывать интерес к поэз</w:t>
            </w:r>
            <w:r w:rsidR="00EE6FA0" w:rsidRPr="00115BE3">
              <w:rPr>
                <w:rFonts w:ascii="Times New Roman" w:eastAsia="Times New Roman" w:hAnsi="Times New Roman" w:cs="Times New Roman"/>
                <w:szCs w:val="20"/>
              </w:rPr>
              <w:t>и</w:t>
            </w:r>
            <w:r w:rsidR="00AE2EAC" w:rsidRPr="00115BE3">
              <w:rPr>
                <w:rFonts w:ascii="Times New Roman" w:eastAsia="Times New Roman" w:hAnsi="Times New Roman" w:cs="Times New Roman"/>
                <w:szCs w:val="20"/>
              </w:rPr>
              <w:t>и; предложить определить, о каком периоде весны речь в стихотворении</w:t>
            </w:r>
            <w:r w:rsidR="00EE6FA0" w:rsidRPr="00115BE3">
              <w:rPr>
                <w:rFonts w:ascii="Times New Roman" w:eastAsia="Times New Roman" w:hAnsi="Times New Roman" w:cs="Times New Roman"/>
                <w:szCs w:val="20"/>
              </w:rPr>
              <w:t>)</w:t>
            </w:r>
            <w:r w:rsidR="00AE2EAC" w:rsidRPr="00115BE3">
              <w:rPr>
                <w:rFonts w:ascii="Times New Roman" w:eastAsia="Times New Roman" w:hAnsi="Times New Roman" w:cs="Times New Roman"/>
                <w:szCs w:val="20"/>
              </w:rPr>
              <w:t>.</w:t>
            </w:r>
          </w:p>
          <w:p w:rsidR="00CF262F" w:rsidRPr="00115BE3" w:rsidRDefault="00AE2EAC" w:rsidP="00EE6FA0">
            <w:pPr>
              <w:pStyle w:val="aa"/>
              <w:numPr>
                <w:ilvl w:val="0"/>
                <w:numId w:val="389"/>
              </w:numPr>
              <w:rPr>
                <w:rFonts w:ascii="Times New Roman" w:eastAsia="Times New Roman" w:hAnsi="Times New Roman" w:cs="Times New Roman"/>
                <w:szCs w:val="20"/>
              </w:rPr>
            </w:pPr>
            <w:r w:rsidRPr="00115BE3">
              <w:rPr>
                <w:rFonts w:ascii="Times New Roman" w:eastAsia="Times New Roman" w:hAnsi="Times New Roman" w:cs="Times New Roman"/>
                <w:szCs w:val="20"/>
              </w:rPr>
              <w:t>Формирование культуры поведения за столом</w:t>
            </w:r>
            <w:r w:rsidR="00EE6FA0" w:rsidRPr="00115BE3">
              <w:rPr>
                <w:rFonts w:ascii="Times New Roman" w:eastAsia="Times New Roman" w:hAnsi="Times New Roman" w:cs="Times New Roman"/>
                <w:szCs w:val="20"/>
              </w:rPr>
              <w:t xml:space="preserve"> (</w:t>
            </w:r>
            <w:r w:rsidRPr="00115BE3">
              <w:rPr>
                <w:rFonts w:ascii="Times New Roman" w:eastAsia="Times New Roman" w:hAnsi="Times New Roman" w:cs="Times New Roman"/>
                <w:szCs w:val="20"/>
              </w:rPr>
              <w:t>приучать есть разные виды пищи, не меняя положения вилки в руке, а лишь слегка поворачивая кисть. Закреплять умение пользоваться салфеткой при необходимости</w:t>
            </w:r>
            <w:r w:rsidR="00EE6FA0" w:rsidRPr="00115BE3">
              <w:rPr>
                <w:rFonts w:ascii="Times New Roman" w:eastAsia="Times New Roman" w:hAnsi="Times New Roman" w:cs="Times New Roman"/>
                <w:szCs w:val="20"/>
              </w:rPr>
              <w:t>)</w:t>
            </w:r>
            <w:r w:rsidRPr="00115BE3">
              <w:rPr>
                <w:rFonts w:ascii="Times New Roman" w:eastAsia="Times New Roman" w:hAnsi="Times New Roman" w:cs="Times New Roman"/>
                <w:szCs w:val="20"/>
              </w:rPr>
              <w:t>.</w:t>
            </w:r>
          </w:p>
        </w:tc>
      </w:tr>
      <w:tr w:rsidR="00115BE3"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BE3" w:rsidRPr="0020795A" w:rsidRDefault="00115BE3"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15BE3" w:rsidRPr="0020795A" w:rsidRDefault="00115BE3" w:rsidP="00AE2EAC">
            <w:pPr>
              <w:rPr>
                <w:rFonts w:ascii="Times New Roman" w:hAnsi="Times New Roman" w:cs="Times New Roman"/>
                <w:sz w:val="20"/>
                <w:szCs w:val="20"/>
              </w:rPr>
            </w:pPr>
            <w:r w:rsidRPr="00115BE3">
              <w:rPr>
                <w:rFonts w:ascii="Times New Roman" w:hAnsi="Times New Roman" w:cs="Times New Roman"/>
                <w:szCs w:val="20"/>
              </w:rPr>
              <w:t>Гимнастика после сна. Комплекс 16 (</w:t>
            </w:r>
            <w:r w:rsidR="005057FF">
              <w:rPr>
                <w:rFonts w:ascii="Times New Roman" w:hAnsi="Times New Roman" w:cs="Times New Roman"/>
                <w:szCs w:val="20"/>
              </w:rPr>
              <w:t>[</w:t>
            </w:r>
            <w:r w:rsidR="001E4464">
              <w:rPr>
                <w:rFonts w:ascii="Times New Roman" w:hAnsi="Times New Roman" w:cs="Times New Roman"/>
                <w:szCs w:val="20"/>
              </w:rPr>
              <w:t>30]</w:t>
            </w:r>
            <w:r w:rsidRPr="00115BE3">
              <w:rPr>
                <w:rFonts w:ascii="Times New Roman" w:hAnsi="Times New Roman" w:cs="Times New Roman"/>
                <w:szCs w:val="20"/>
              </w:rPr>
              <w:t>, с. 61)</w:t>
            </w:r>
          </w:p>
        </w:tc>
      </w:tr>
      <w:tr w:rsidR="00CF262F" w:rsidRPr="0020795A" w:rsidTr="00946E1A">
        <w:trPr>
          <w:trHeight w:val="2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left="34"/>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left="34"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D65CA3" w:rsidRPr="00D65CA3" w:rsidRDefault="00D65CA3" w:rsidP="00D65CA3">
            <w:pPr>
              <w:pStyle w:val="aa"/>
              <w:numPr>
                <w:ilvl w:val="0"/>
                <w:numId w:val="267"/>
              </w:numPr>
              <w:rPr>
                <w:rFonts w:ascii="Times New Roman" w:hAnsi="Times New Roman" w:cs="Times New Roman"/>
                <w:szCs w:val="20"/>
              </w:rPr>
            </w:pPr>
            <w:r w:rsidRPr="00D65CA3">
              <w:rPr>
                <w:rFonts w:ascii="Times New Roman" w:hAnsi="Times New Roman" w:cs="Times New Roman"/>
                <w:szCs w:val="20"/>
              </w:rPr>
              <w:t>Театральная деятельность. «Разыгрывание этюдов» (учить детей сочинять этюды с придуманными обстоятельствами. Расширять словарный запас детей). (</w:t>
            </w:r>
            <w:r w:rsidR="005057FF">
              <w:rPr>
                <w:rFonts w:ascii="Times New Roman" w:hAnsi="Times New Roman" w:cs="Times New Roman"/>
                <w:szCs w:val="20"/>
              </w:rPr>
              <w:t>[</w:t>
            </w:r>
            <w:r w:rsidR="001E4464">
              <w:rPr>
                <w:rFonts w:ascii="Times New Roman" w:hAnsi="Times New Roman" w:cs="Times New Roman"/>
                <w:szCs w:val="20"/>
              </w:rPr>
              <w:t>32]</w:t>
            </w:r>
            <w:r w:rsidRPr="00D65CA3">
              <w:rPr>
                <w:rFonts w:ascii="Times New Roman" w:hAnsi="Times New Roman" w:cs="Times New Roman"/>
                <w:szCs w:val="20"/>
              </w:rPr>
              <w:t>, с. 67)</w:t>
            </w:r>
          </w:p>
          <w:p w:rsidR="00CF262F" w:rsidRPr="00115BE3" w:rsidRDefault="00CF262F" w:rsidP="00EC1145">
            <w:pPr>
              <w:pStyle w:val="aa"/>
              <w:numPr>
                <w:ilvl w:val="0"/>
                <w:numId w:val="267"/>
              </w:numPr>
              <w:rPr>
                <w:rFonts w:ascii="Times New Roman" w:hAnsi="Times New Roman" w:cs="Times New Roman"/>
                <w:szCs w:val="20"/>
              </w:rPr>
            </w:pPr>
            <w:r w:rsidRPr="00115BE3">
              <w:rPr>
                <w:rFonts w:ascii="Times New Roman" w:hAnsi="Times New Roman" w:cs="Times New Roman"/>
                <w:szCs w:val="20"/>
              </w:rPr>
              <w:t>Слушание произведения «Апрель» из цикла «Времена года» П.И.Чайковского</w:t>
            </w:r>
            <w:r w:rsidR="00EE6FA0" w:rsidRPr="00115BE3">
              <w:rPr>
                <w:rFonts w:ascii="Times New Roman" w:hAnsi="Times New Roman" w:cs="Times New Roman"/>
                <w:szCs w:val="20"/>
              </w:rPr>
              <w:t xml:space="preserve"> (</w:t>
            </w:r>
            <w:r w:rsidRPr="00115BE3">
              <w:rPr>
                <w:rFonts w:ascii="Times New Roman" w:hAnsi="Times New Roman" w:cs="Times New Roman"/>
                <w:szCs w:val="20"/>
              </w:rPr>
              <w:t>выяснить, с помощью каких средств выразительности композитор передал образ весны</w:t>
            </w:r>
            <w:r w:rsidR="00EE6FA0" w:rsidRPr="00115BE3">
              <w:rPr>
                <w:rFonts w:ascii="Times New Roman" w:hAnsi="Times New Roman" w:cs="Times New Roman"/>
                <w:szCs w:val="20"/>
              </w:rPr>
              <w:t>)</w:t>
            </w:r>
            <w:r w:rsidRPr="00115BE3">
              <w:rPr>
                <w:rFonts w:ascii="Times New Roman" w:hAnsi="Times New Roman" w:cs="Times New Roman"/>
                <w:szCs w:val="20"/>
              </w:rPr>
              <w:t>.</w:t>
            </w:r>
          </w:p>
          <w:p w:rsidR="00CF262F" w:rsidRPr="00115BE3" w:rsidRDefault="00CF262F" w:rsidP="00442EAD">
            <w:pPr>
              <w:pStyle w:val="aa"/>
              <w:numPr>
                <w:ilvl w:val="0"/>
                <w:numId w:val="267"/>
              </w:numPr>
              <w:rPr>
                <w:rFonts w:ascii="Times New Roman" w:hAnsi="Times New Roman" w:cs="Times New Roman"/>
                <w:szCs w:val="20"/>
              </w:rPr>
            </w:pPr>
            <w:r w:rsidRPr="00115BE3">
              <w:rPr>
                <w:rFonts w:ascii="Times New Roman" w:hAnsi="Times New Roman" w:cs="Times New Roman"/>
                <w:szCs w:val="20"/>
              </w:rPr>
              <w:t>Пересказ рассказа Г.Скребицкого «На лесной поляне. Весна»</w:t>
            </w:r>
            <w:r w:rsidR="00EE6FA0" w:rsidRPr="00115BE3">
              <w:rPr>
                <w:rFonts w:ascii="Times New Roman" w:hAnsi="Times New Roman" w:cs="Times New Roman"/>
                <w:szCs w:val="20"/>
              </w:rPr>
              <w:t xml:space="preserve"> (</w:t>
            </w:r>
            <w:r w:rsidRPr="00115BE3">
              <w:rPr>
                <w:rFonts w:ascii="Times New Roman" w:hAnsi="Times New Roman" w:cs="Times New Roman"/>
                <w:szCs w:val="20"/>
              </w:rPr>
              <w:t>учить пересказывать текст, используя образные выражения</w:t>
            </w:r>
            <w:r w:rsidR="00EE6FA0" w:rsidRPr="00115BE3">
              <w:rPr>
                <w:rFonts w:ascii="Times New Roman" w:hAnsi="Times New Roman" w:cs="Times New Roman"/>
                <w:szCs w:val="20"/>
              </w:rPr>
              <w:t>)</w:t>
            </w:r>
            <w:r w:rsidRPr="00115BE3">
              <w:rPr>
                <w:rFonts w:ascii="Times New Roman" w:hAnsi="Times New Roman" w:cs="Times New Roman"/>
                <w:szCs w:val="20"/>
              </w:rPr>
              <w:t>.</w:t>
            </w:r>
          </w:p>
          <w:p w:rsidR="00CF262F" w:rsidRPr="00115BE3" w:rsidRDefault="00CF262F" w:rsidP="00442EAD">
            <w:pPr>
              <w:pStyle w:val="aa"/>
              <w:numPr>
                <w:ilvl w:val="0"/>
                <w:numId w:val="267"/>
              </w:numPr>
              <w:rPr>
                <w:rFonts w:ascii="Times New Roman" w:hAnsi="Times New Roman" w:cs="Times New Roman"/>
                <w:szCs w:val="20"/>
              </w:rPr>
            </w:pPr>
            <w:r w:rsidRPr="00115BE3">
              <w:rPr>
                <w:rFonts w:ascii="Times New Roman" w:hAnsi="Times New Roman" w:cs="Times New Roman"/>
                <w:szCs w:val="20"/>
              </w:rPr>
              <w:t>Конструирование «Голубятня»</w:t>
            </w:r>
            <w:r w:rsidR="00EE6FA0" w:rsidRPr="00115BE3">
              <w:rPr>
                <w:rFonts w:ascii="Times New Roman" w:hAnsi="Times New Roman" w:cs="Times New Roman"/>
                <w:szCs w:val="20"/>
              </w:rPr>
              <w:t xml:space="preserve"> (</w:t>
            </w:r>
            <w:r w:rsidRPr="00115BE3">
              <w:rPr>
                <w:rFonts w:ascii="Times New Roman" w:hAnsi="Times New Roman" w:cs="Times New Roman"/>
                <w:szCs w:val="20"/>
              </w:rPr>
              <w:t>учить договариваться о последовательности постройки</w:t>
            </w:r>
            <w:r w:rsidR="00EE6FA0" w:rsidRPr="00115BE3">
              <w:rPr>
                <w:rFonts w:ascii="Times New Roman" w:hAnsi="Times New Roman" w:cs="Times New Roman"/>
                <w:szCs w:val="20"/>
              </w:rPr>
              <w:t>)</w:t>
            </w:r>
            <w:r w:rsidRPr="00115BE3">
              <w:rPr>
                <w:rFonts w:ascii="Times New Roman" w:hAnsi="Times New Roman" w:cs="Times New Roman"/>
                <w:szCs w:val="20"/>
              </w:rPr>
              <w:t>.</w:t>
            </w:r>
          </w:p>
          <w:p w:rsidR="00CF262F" w:rsidRPr="00115BE3" w:rsidRDefault="00CF262F" w:rsidP="00442EAD">
            <w:pPr>
              <w:pStyle w:val="aa"/>
              <w:numPr>
                <w:ilvl w:val="0"/>
                <w:numId w:val="267"/>
              </w:numPr>
              <w:rPr>
                <w:rFonts w:ascii="Times New Roman" w:hAnsi="Times New Roman" w:cs="Times New Roman"/>
                <w:szCs w:val="20"/>
              </w:rPr>
            </w:pPr>
            <w:r w:rsidRPr="00115BE3">
              <w:rPr>
                <w:rFonts w:ascii="Times New Roman" w:hAnsi="Times New Roman" w:cs="Times New Roman"/>
                <w:szCs w:val="20"/>
              </w:rPr>
              <w:t>Д/и «Лесной город»</w:t>
            </w:r>
            <w:r w:rsidR="00EE6FA0" w:rsidRPr="00115BE3">
              <w:rPr>
                <w:rFonts w:ascii="Times New Roman" w:hAnsi="Times New Roman" w:cs="Times New Roman"/>
                <w:szCs w:val="20"/>
              </w:rPr>
              <w:t xml:space="preserve"> (</w:t>
            </w:r>
            <w:r w:rsidRPr="00115BE3">
              <w:rPr>
                <w:rFonts w:ascii="Times New Roman" w:hAnsi="Times New Roman" w:cs="Times New Roman"/>
                <w:szCs w:val="20"/>
              </w:rPr>
              <w:t>показать, что лес – это целый город, состоящий из домов разных животных. Знакомить с понятием «ярусов» леса</w:t>
            </w:r>
            <w:r w:rsidR="00EE6FA0" w:rsidRPr="00115BE3">
              <w:rPr>
                <w:rFonts w:ascii="Times New Roman" w:hAnsi="Times New Roman" w:cs="Times New Roman"/>
                <w:szCs w:val="20"/>
              </w:rPr>
              <w:t>)</w:t>
            </w:r>
            <w:r w:rsidRPr="00115BE3">
              <w:rPr>
                <w:rFonts w:ascii="Times New Roman" w:hAnsi="Times New Roman" w:cs="Times New Roman"/>
                <w:szCs w:val="20"/>
              </w:rPr>
              <w:t>. (</w:t>
            </w:r>
            <w:r w:rsidR="005057FF">
              <w:rPr>
                <w:rFonts w:ascii="Times New Roman" w:hAnsi="Times New Roman" w:cs="Times New Roman"/>
                <w:szCs w:val="20"/>
              </w:rPr>
              <w:t>[22]</w:t>
            </w:r>
            <w:r w:rsidRPr="00115BE3">
              <w:rPr>
                <w:rFonts w:ascii="Times New Roman" w:hAnsi="Times New Roman" w:cs="Times New Roman"/>
                <w:szCs w:val="20"/>
              </w:rPr>
              <w:t>, с. 45)</w:t>
            </w:r>
          </w:p>
          <w:p w:rsidR="00CF262F" w:rsidRPr="00115BE3" w:rsidRDefault="00CF262F" w:rsidP="00442EAD">
            <w:pPr>
              <w:pStyle w:val="aa"/>
              <w:numPr>
                <w:ilvl w:val="0"/>
                <w:numId w:val="267"/>
              </w:numPr>
              <w:rPr>
                <w:rFonts w:ascii="Times New Roman" w:hAnsi="Times New Roman" w:cs="Times New Roman"/>
                <w:szCs w:val="20"/>
              </w:rPr>
            </w:pPr>
            <w:r w:rsidRPr="00115BE3">
              <w:rPr>
                <w:rFonts w:ascii="Times New Roman" w:hAnsi="Times New Roman" w:cs="Times New Roman"/>
                <w:szCs w:val="20"/>
              </w:rPr>
              <w:t xml:space="preserve">ВЕЧЕРНИЙ КРУГ (по выбору воспитателя из </w:t>
            </w:r>
            <w:r w:rsidR="00E7200A" w:rsidRPr="00115BE3">
              <w:rPr>
                <w:rFonts w:ascii="Times New Roman" w:hAnsi="Times New Roman" w:cs="Times New Roman"/>
                <w:szCs w:val="20"/>
              </w:rPr>
              <w:t>Приложение 2</w:t>
            </w:r>
            <w:r w:rsidRPr="00115BE3">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CF262F" w:rsidRPr="00115BE3" w:rsidRDefault="00CF262F" w:rsidP="001C4C2D">
            <w:pPr>
              <w:pStyle w:val="ParagraphStyle"/>
              <w:rPr>
                <w:rFonts w:ascii="Times New Roman" w:hAnsi="Times New Roman" w:cs="Times New Roman"/>
                <w:sz w:val="22"/>
              </w:rPr>
            </w:pPr>
            <w:r w:rsidRPr="00115BE3">
              <w:rPr>
                <w:rFonts w:ascii="Times New Roman" w:hAnsi="Times New Roman" w:cs="Times New Roman"/>
                <w:sz w:val="22"/>
              </w:rPr>
              <w:t>Обогащать речь …………………</w:t>
            </w:r>
            <w:r w:rsidR="00115BE3">
              <w:rPr>
                <w:rFonts w:ascii="Times New Roman" w:hAnsi="Times New Roman" w:cs="Times New Roman"/>
                <w:sz w:val="22"/>
              </w:rPr>
              <w:t>…….</w:t>
            </w:r>
          </w:p>
          <w:p w:rsidR="00CF262F" w:rsidRPr="00115BE3" w:rsidRDefault="00CF262F" w:rsidP="001C4C2D">
            <w:pPr>
              <w:pStyle w:val="ParagraphStyle"/>
              <w:rPr>
                <w:rFonts w:ascii="Times New Roman" w:hAnsi="Times New Roman" w:cs="Times New Roman"/>
                <w:sz w:val="22"/>
              </w:rPr>
            </w:pPr>
            <w:r w:rsidRPr="00115BE3">
              <w:rPr>
                <w:rFonts w:ascii="Times New Roman" w:hAnsi="Times New Roman" w:cs="Times New Roman"/>
                <w:sz w:val="22"/>
              </w:rPr>
              <w:t>существительными, обозначающими спортивные предметы, прилагательными, характеризующими свойства и качества предметов</w:t>
            </w:r>
          </w:p>
        </w:tc>
        <w:tc>
          <w:tcPr>
            <w:tcW w:w="1843" w:type="dxa"/>
            <w:tcBorders>
              <w:top w:val="single" w:sz="4" w:space="0" w:color="auto"/>
              <w:left w:val="single" w:sz="4" w:space="0" w:color="auto"/>
              <w:bottom w:val="single" w:sz="4" w:space="0" w:color="auto"/>
              <w:right w:val="single" w:sz="4" w:space="0" w:color="000000" w:themeColor="text1"/>
            </w:tcBorders>
          </w:tcPr>
          <w:p w:rsidR="00CF262F" w:rsidRPr="0020795A" w:rsidRDefault="00CF262F" w:rsidP="001C4C2D">
            <w:pPr>
              <w:pStyle w:val="aa"/>
              <w:rPr>
                <w:rFonts w:ascii="Times New Roman" w:hAnsi="Times New Roman" w:cs="Times New Roman"/>
                <w:sz w:val="20"/>
                <w:szCs w:val="20"/>
              </w:rPr>
            </w:pPr>
          </w:p>
        </w:tc>
      </w:tr>
      <w:tr w:rsidR="00115BE3"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5BE3" w:rsidRPr="0020795A" w:rsidRDefault="00115BE3" w:rsidP="001C4C2D">
            <w:pPr>
              <w:ind w:left="34"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15BE3" w:rsidRPr="0020795A" w:rsidRDefault="00115BE3" w:rsidP="000A784A">
            <w:pPr>
              <w:rPr>
                <w:rFonts w:ascii="Times New Roman" w:hAnsi="Times New Roman" w:cs="Times New Roman"/>
                <w:sz w:val="20"/>
                <w:szCs w:val="20"/>
              </w:rPr>
            </w:pPr>
            <w:r w:rsidRPr="00115BE3">
              <w:rPr>
                <w:rFonts w:ascii="Times New Roman" w:hAnsi="Times New Roman" w:cs="Times New Roman"/>
                <w:szCs w:val="20"/>
              </w:rPr>
              <w:t>Прогулка 1</w:t>
            </w:r>
            <w:r w:rsidR="000A784A">
              <w:rPr>
                <w:rFonts w:ascii="Times New Roman" w:hAnsi="Times New Roman" w:cs="Times New Roman"/>
                <w:szCs w:val="20"/>
              </w:rPr>
              <w:t>3</w:t>
            </w:r>
            <w:r w:rsidRPr="00115BE3">
              <w:rPr>
                <w:rFonts w:ascii="Times New Roman" w:hAnsi="Times New Roman" w:cs="Times New Roman"/>
                <w:szCs w:val="20"/>
              </w:rPr>
              <w:t>. Апрель. (см. Приложение 3)</w:t>
            </w:r>
          </w:p>
        </w:tc>
      </w:tr>
      <w:tr w:rsidR="00115BE3"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5BE3" w:rsidRPr="0020795A" w:rsidRDefault="00115BE3" w:rsidP="001C4C2D">
            <w:pPr>
              <w:ind w:left="34"/>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15BE3" w:rsidRPr="00115BE3" w:rsidRDefault="00115BE3" w:rsidP="00D8734F">
            <w:pPr>
              <w:rPr>
                <w:rFonts w:cs="Times New Roman"/>
                <w:szCs w:val="20"/>
              </w:rPr>
            </w:pPr>
            <w:r w:rsidRPr="00115BE3">
              <w:rPr>
                <w:rFonts w:ascii="Times New Roman" w:hAnsi="Times New Roman" w:cs="Times New Roman"/>
                <w:bCs/>
                <w:szCs w:val="20"/>
              </w:rPr>
              <w:t>Консультация «Весенние игры»</w:t>
            </w:r>
          </w:p>
          <w:p w:rsidR="00115BE3" w:rsidRPr="0020795A" w:rsidRDefault="00115BE3" w:rsidP="001C4C2D">
            <w:pPr>
              <w:rPr>
                <w:rFonts w:ascii="Times New Roman" w:hAnsi="Times New Roman" w:cs="Times New Roman"/>
                <w:sz w:val="20"/>
                <w:szCs w:val="20"/>
              </w:rPr>
            </w:pPr>
          </w:p>
        </w:tc>
      </w:tr>
    </w:tbl>
    <w:p w:rsidR="00CF262F" w:rsidRDefault="00CF262F" w:rsidP="00CF262F">
      <w:pPr>
        <w:spacing w:after="0" w:line="240" w:lineRule="auto"/>
        <w:rPr>
          <w:rFonts w:ascii="Times New Roman" w:hAnsi="Times New Roman" w:cs="Times New Roman"/>
          <w:sz w:val="20"/>
          <w:szCs w:val="20"/>
        </w:rPr>
      </w:pPr>
      <w:r w:rsidRPr="0020795A">
        <w:rPr>
          <w:rFonts w:ascii="Times New Roman" w:hAnsi="Times New Roman" w:cs="Times New Roman"/>
          <w:sz w:val="20"/>
          <w:szCs w:val="20"/>
        </w:rPr>
        <w:t xml:space="preserve">                     </w:t>
      </w:r>
    </w:p>
    <w:p w:rsidR="00CF262F" w:rsidRDefault="00CF262F" w:rsidP="00CF262F">
      <w:pPr>
        <w:spacing w:after="0" w:line="240" w:lineRule="auto"/>
        <w:rPr>
          <w:rFonts w:ascii="Times New Roman" w:hAnsi="Times New Roman" w:cs="Times New Roman"/>
          <w:sz w:val="20"/>
          <w:szCs w:val="20"/>
        </w:rPr>
      </w:pPr>
    </w:p>
    <w:p w:rsidR="00CF262F" w:rsidRDefault="00CF262F" w:rsidP="00CF262F">
      <w:pPr>
        <w:spacing w:after="0" w:line="240" w:lineRule="auto"/>
        <w:rPr>
          <w:rFonts w:ascii="Times New Roman" w:hAnsi="Times New Roman" w:cs="Times New Roman"/>
          <w:sz w:val="20"/>
          <w:szCs w:val="20"/>
        </w:rPr>
      </w:pPr>
    </w:p>
    <w:p w:rsidR="00CF262F" w:rsidRDefault="00CF262F" w:rsidP="00CF262F">
      <w:pPr>
        <w:spacing w:after="0" w:line="240" w:lineRule="auto"/>
        <w:rPr>
          <w:rFonts w:ascii="Times New Roman" w:hAnsi="Times New Roman" w:cs="Times New Roman"/>
          <w:sz w:val="20"/>
          <w:szCs w:val="20"/>
        </w:rPr>
      </w:pPr>
    </w:p>
    <w:p w:rsidR="00CF262F" w:rsidRDefault="00CF262F" w:rsidP="00CF262F">
      <w:pPr>
        <w:spacing w:after="0" w:line="240" w:lineRule="auto"/>
        <w:rPr>
          <w:rFonts w:ascii="Times New Roman" w:hAnsi="Times New Roman" w:cs="Times New Roman"/>
          <w:sz w:val="20"/>
          <w:szCs w:val="20"/>
        </w:rPr>
      </w:pPr>
    </w:p>
    <w:p w:rsidR="00CF262F" w:rsidRPr="007B59EE" w:rsidRDefault="00CF262F" w:rsidP="00CF262F">
      <w:pPr>
        <w:spacing w:after="0" w:line="240" w:lineRule="auto"/>
        <w:rPr>
          <w:rFonts w:ascii="Times New Roman" w:hAnsi="Times New Roman" w:cs="Times New Roman"/>
          <w:sz w:val="20"/>
          <w:szCs w:val="20"/>
        </w:rPr>
      </w:pPr>
      <w:r w:rsidRPr="0020795A">
        <w:rPr>
          <w:rFonts w:ascii="Times New Roman" w:hAnsi="Times New Roman" w:cs="Times New Roman"/>
          <w:sz w:val="20"/>
          <w:szCs w:val="20"/>
        </w:rPr>
        <w:t xml:space="preserve">                     </w:t>
      </w:r>
    </w:p>
    <w:p w:rsidR="00CF262F" w:rsidRPr="00115BE3" w:rsidRDefault="00CF262F" w:rsidP="00CF262F">
      <w:pPr>
        <w:spacing w:after="0" w:line="240" w:lineRule="auto"/>
        <w:ind w:right="-851" w:firstLine="708"/>
        <w:rPr>
          <w:rFonts w:ascii="Times New Roman" w:hAnsi="Times New Roman" w:cs="Times New Roman"/>
          <w:szCs w:val="20"/>
        </w:rPr>
      </w:pPr>
      <w:r w:rsidRPr="00115BE3">
        <w:rPr>
          <w:rFonts w:ascii="Times New Roman" w:hAnsi="Times New Roman" w:cs="Times New Roman"/>
          <w:b/>
          <w:szCs w:val="20"/>
        </w:rPr>
        <w:t>Четверг 1</w:t>
      </w:r>
      <w:r w:rsidR="00F80BB6" w:rsidRPr="00115BE3">
        <w:rPr>
          <w:rFonts w:ascii="Times New Roman" w:hAnsi="Times New Roman" w:cs="Times New Roman"/>
          <w:b/>
          <w:szCs w:val="20"/>
        </w:rPr>
        <w:t>7</w:t>
      </w:r>
      <w:r w:rsidRPr="00115BE3">
        <w:rPr>
          <w:rFonts w:ascii="Times New Roman" w:hAnsi="Times New Roman" w:cs="Times New Roman"/>
          <w:b/>
          <w:szCs w:val="20"/>
        </w:rPr>
        <w:t>.04.202</w:t>
      </w:r>
      <w:r w:rsidR="00F80BB6" w:rsidRPr="00115BE3">
        <w:rPr>
          <w:rFonts w:ascii="Times New Roman" w:hAnsi="Times New Roman" w:cs="Times New Roman"/>
          <w:b/>
          <w:szCs w:val="20"/>
        </w:rPr>
        <w:t>5</w:t>
      </w:r>
      <w:r w:rsidRPr="00115BE3">
        <w:rPr>
          <w:rFonts w:ascii="Times New Roman" w:hAnsi="Times New Roman" w:cs="Times New Roman"/>
          <w:b/>
          <w:szCs w:val="20"/>
        </w:rPr>
        <w:t xml:space="preserve">                                                                                                          </w:t>
      </w:r>
      <w:r w:rsidR="00115BE3">
        <w:rPr>
          <w:rFonts w:ascii="Times New Roman" w:hAnsi="Times New Roman" w:cs="Times New Roman"/>
          <w:b/>
          <w:szCs w:val="20"/>
        </w:rPr>
        <w:tab/>
      </w:r>
      <w:r w:rsidR="00115BE3">
        <w:rPr>
          <w:rFonts w:ascii="Times New Roman" w:hAnsi="Times New Roman" w:cs="Times New Roman"/>
          <w:b/>
          <w:szCs w:val="20"/>
        </w:rPr>
        <w:tab/>
      </w:r>
      <w:r w:rsidR="00115BE3">
        <w:rPr>
          <w:rFonts w:ascii="Times New Roman" w:hAnsi="Times New Roman" w:cs="Times New Roman"/>
          <w:b/>
          <w:szCs w:val="20"/>
        </w:rPr>
        <w:tab/>
        <w:t xml:space="preserve">  </w:t>
      </w:r>
      <w:r w:rsidRPr="00115BE3">
        <w:rPr>
          <w:rFonts w:ascii="Times New Roman" w:hAnsi="Times New Roman" w:cs="Times New Roman"/>
          <w:szCs w:val="20"/>
        </w:rPr>
        <w:t>Тематическая неделя «Природа проснулась – весне улыбнулась»</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115BE3" w:rsidRPr="0020795A" w:rsidTr="00115BE3">
        <w:trPr>
          <w:cantSplit/>
          <w:trHeight w:val="27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BE3" w:rsidRPr="0020795A" w:rsidRDefault="00115BE3"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15BE3" w:rsidRPr="0020795A" w:rsidRDefault="00115BE3"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15BE3" w:rsidRPr="00A76384" w:rsidRDefault="00115BE3" w:rsidP="00115BE3">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BE3" w:rsidRPr="004567FD" w:rsidRDefault="00115BE3" w:rsidP="00115BE3">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F262F" w:rsidRPr="0020795A" w:rsidTr="00115BE3">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F262F" w:rsidRPr="00115BE3" w:rsidRDefault="0019753C" w:rsidP="009D3FE0">
            <w:pPr>
              <w:pStyle w:val="aa"/>
              <w:numPr>
                <w:ilvl w:val="0"/>
                <w:numId w:val="86"/>
              </w:numPr>
              <w:tabs>
                <w:tab w:val="left" w:pos="328"/>
              </w:tabs>
              <w:ind w:right="-26"/>
              <w:rPr>
                <w:rFonts w:ascii="Times New Roman" w:hAnsi="Times New Roman" w:cs="Times New Roman"/>
                <w:szCs w:val="20"/>
              </w:rPr>
            </w:pPr>
            <w:r w:rsidRPr="00115BE3">
              <w:rPr>
                <w:rFonts w:ascii="Times New Roman" w:hAnsi="Times New Roman" w:cs="Times New Roman"/>
                <w:szCs w:val="20"/>
              </w:rPr>
              <w:t>Утренняя гимнастика. Комплекс № 31 (без предметов). (</w:t>
            </w:r>
            <w:r w:rsidR="00170B98">
              <w:rPr>
                <w:rFonts w:ascii="Times New Roman" w:hAnsi="Times New Roman" w:cs="Times New Roman"/>
                <w:szCs w:val="20"/>
              </w:rPr>
              <w:t>[24]</w:t>
            </w:r>
            <w:r w:rsidRPr="00115BE3">
              <w:rPr>
                <w:rFonts w:ascii="Times New Roman" w:hAnsi="Times New Roman" w:cs="Times New Roman"/>
                <w:szCs w:val="20"/>
              </w:rPr>
              <w:t>, с.28)</w:t>
            </w:r>
          </w:p>
          <w:p w:rsidR="00CF262F" w:rsidRPr="00115BE3" w:rsidRDefault="00CF262F" w:rsidP="009D3FE0">
            <w:pPr>
              <w:pStyle w:val="aa"/>
              <w:numPr>
                <w:ilvl w:val="0"/>
                <w:numId w:val="86"/>
              </w:numPr>
              <w:tabs>
                <w:tab w:val="left" w:pos="194"/>
              </w:tabs>
              <w:ind w:right="-26"/>
              <w:rPr>
                <w:rFonts w:ascii="Times New Roman" w:hAnsi="Times New Roman" w:cs="Times New Roman"/>
                <w:szCs w:val="20"/>
              </w:rPr>
            </w:pPr>
            <w:r w:rsidRPr="00115BE3">
              <w:rPr>
                <w:rFonts w:ascii="Times New Roman" w:hAnsi="Times New Roman" w:cs="Times New Roman"/>
                <w:szCs w:val="20"/>
              </w:rPr>
              <w:t>УТРЕННИЙ КРУГ № 3</w:t>
            </w:r>
            <w:r w:rsidR="00E2463D" w:rsidRPr="00115BE3">
              <w:rPr>
                <w:rFonts w:ascii="Times New Roman" w:hAnsi="Times New Roman" w:cs="Times New Roman"/>
                <w:szCs w:val="20"/>
              </w:rPr>
              <w:t>2</w:t>
            </w:r>
            <w:r w:rsidRPr="00115BE3">
              <w:rPr>
                <w:rFonts w:ascii="Times New Roman" w:hAnsi="Times New Roman" w:cs="Times New Roman"/>
                <w:szCs w:val="20"/>
              </w:rPr>
              <w:t xml:space="preserve"> (см. </w:t>
            </w:r>
            <w:r w:rsidR="00E7200A" w:rsidRPr="00115BE3">
              <w:rPr>
                <w:rFonts w:ascii="Times New Roman" w:hAnsi="Times New Roman" w:cs="Times New Roman"/>
                <w:szCs w:val="20"/>
              </w:rPr>
              <w:t>Приложение 1</w:t>
            </w:r>
            <w:r w:rsidRPr="00115BE3">
              <w:rPr>
                <w:rFonts w:ascii="Times New Roman" w:hAnsi="Times New Roman" w:cs="Times New Roman"/>
                <w:szCs w:val="20"/>
              </w:rPr>
              <w:t>)</w:t>
            </w:r>
          </w:p>
          <w:p w:rsidR="00AE2EAC" w:rsidRPr="00115BE3" w:rsidRDefault="00AE2EAC" w:rsidP="00AE2EAC">
            <w:pPr>
              <w:pStyle w:val="aa"/>
              <w:numPr>
                <w:ilvl w:val="0"/>
                <w:numId w:val="86"/>
              </w:numPr>
              <w:tabs>
                <w:tab w:val="left" w:pos="194"/>
              </w:tabs>
              <w:ind w:right="-26"/>
              <w:rPr>
                <w:rFonts w:ascii="Times New Roman" w:hAnsi="Times New Roman" w:cs="Times New Roman"/>
                <w:szCs w:val="20"/>
              </w:rPr>
            </w:pPr>
            <w:r w:rsidRPr="00115BE3">
              <w:rPr>
                <w:rFonts w:ascii="Times New Roman" w:hAnsi="Times New Roman" w:cs="Times New Roman"/>
                <w:szCs w:val="20"/>
              </w:rPr>
              <w:t>Дежурство по занятиям</w:t>
            </w:r>
            <w:r w:rsidR="00EE6FA0" w:rsidRPr="00115BE3">
              <w:rPr>
                <w:rFonts w:ascii="Times New Roman" w:hAnsi="Times New Roman" w:cs="Times New Roman"/>
                <w:szCs w:val="20"/>
              </w:rPr>
              <w:t xml:space="preserve"> (</w:t>
            </w:r>
            <w:r w:rsidRPr="00115BE3">
              <w:rPr>
                <w:rFonts w:ascii="Times New Roman" w:hAnsi="Times New Roman" w:cs="Times New Roman"/>
                <w:szCs w:val="20"/>
              </w:rPr>
              <w:t>закреплять умение детей раскладывать материалы и инструменты к занятиям, организовывать самостоятельную деятельность каждого ребенка</w:t>
            </w:r>
            <w:r w:rsidR="00EE6FA0" w:rsidRPr="00115BE3">
              <w:rPr>
                <w:rFonts w:ascii="Times New Roman" w:hAnsi="Times New Roman" w:cs="Times New Roman"/>
                <w:szCs w:val="20"/>
              </w:rPr>
              <w:t>)</w:t>
            </w:r>
            <w:r w:rsidRPr="00115BE3">
              <w:rPr>
                <w:rFonts w:ascii="Times New Roman" w:hAnsi="Times New Roman" w:cs="Times New Roman"/>
                <w:szCs w:val="20"/>
              </w:rPr>
              <w:t>.</w:t>
            </w:r>
          </w:p>
          <w:p w:rsidR="00CF262F" w:rsidRPr="00115BE3" w:rsidRDefault="00CF262F" w:rsidP="002F583F">
            <w:pPr>
              <w:pStyle w:val="aa"/>
              <w:numPr>
                <w:ilvl w:val="0"/>
                <w:numId w:val="86"/>
              </w:numPr>
              <w:tabs>
                <w:tab w:val="left" w:pos="328"/>
              </w:tabs>
              <w:ind w:right="-26"/>
              <w:rPr>
                <w:rFonts w:ascii="Times New Roman" w:hAnsi="Times New Roman" w:cs="Times New Roman"/>
                <w:szCs w:val="20"/>
              </w:rPr>
            </w:pPr>
            <w:r w:rsidRPr="00115BE3">
              <w:rPr>
                <w:rFonts w:ascii="Times New Roman" w:hAnsi="Times New Roman" w:cs="Times New Roman"/>
                <w:szCs w:val="20"/>
              </w:rPr>
              <w:t xml:space="preserve">Чтение </w:t>
            </w:r>
            <w:r w:rsidR="002F583F" w:rsidRPr="00115BE3">
              <w:rPr>
                <w:rFonts w:ascii="Times New Roman" w:hAnsi="Times New Roman" w:cs="Times New Roman"/>
                <w:szCs w:val="20"/>
              </w:rPr>
              <w:t>стихотворения Жуковского В.А.</w:t>
            </w:r>
            <w:r w:rsidRPr="00115BE3">
              <w:rPr>
                <w:rFonts w:ascii="Times New Roman" w:hAnsi="Times New Roman" w:cs="Times New Roman"/>
                <w:szCs w:val="20"/>
              </w:rPr>
              <w:t xml:space="preserve"> «</w:t>
            </w:r>
            <w:r w:rsidR="002F583F" w:rsidRPr="00115BE3">
              <w:rPr>
                <w:rFonts w:ascii="Times New Roman" w:hAnsi="Times New Roman" w:cs="Times New Roman"/>
                <w:szCs w:val="20"/>
              </w:rPr>
              <w:t>Жаворонок</w:t>
            </w:r>
            <w:r w:rsidRPr="00115BE3">
              <w:rPr>
                <w:rFonts w:ascii="Times New Roman" w:hAnsi="Times New Roman" w:cs="Times New Roman"/>
                <w:szCs w:val="20"/>
              </w:rPr>
              <w:t>»</w:t>
            </w:r>
            <w:r w:rsidR="00EE6FA0" w:rsidRPr="00115BE3">
              <w:rPr>
                <w:rFonts w:ascii="Times New Roman" w:hAnsi="Times New Roman" w:cs="Times New Roman"/>
                <w:szCs w:val="20"/>
              </w:rPr>
              <w:t xml:space="preserve"> (</w:t>
            </w:r>
            <w:r w:rsidR="002F583F" w:rsidRPr="00115BE3">
              <w:rPr>
                <w:rFonts w:ascii="Times New Roman" w:hAnsi="Times New Roman" w:cs="Times New Roman"/>
                <w:szCs w:val="20"/>
              </w:rPr>
              <w:t xml:space="preserve">способствовать представлению детей о характерных признаках, особенностях перелётной птицы </w:t>
            </w:r>
            <w:r w:rsidR="00EE6FA0" w:rsidRPr="00115BE3">
              <w:rPr>
                <w:rFonts w:ascii="Times New Roman" w:hAnsi="Times New Roman" w:cs="Times New Roman"/>
                <w:szCs w:val="20"/>
              </w:rPr>
              <w:t>–</w:t>
            </w:r>
            <w:r w:rsidR="002F583F" w:rsidRPr="00115BE3">
              <w:rPr>
                <w:rFonts w:ascii="Times New Roman" w:hAnsi="Times New Roman" w:cs="Times New Roman"/>
                <w:szCs w:val="20"/>
              </w:rPr>
              <w:t xml:space="preserve"> жаворонка</w:t>
            </w:r>
            <w:r w:rsidR="00EE6FA0" w:rsidRPr="00115BE3">
              <w:rPr>
                <w:rFonts w:ascii="Times New Roman" w:hAnsi="Times New Roman" w:cs="Times New Roman"/>
                <w:szCs w:val="20"/>
              </w:rPr>
              <w:t>)</w:t>
            </w:r>
            <w:r w:rsidRPr="00115BE3">
              <w:rPr>
                <w:rFonts w:ascii="Times New Roman" w:hAnsi="Times New Roman" w:cs="Times New Roman"/>
                <w:szCs w:val="20"/>
              </w:rPr>
              <w:t>.</w:t>
            </w:r>
          </w:p>
          <w:p w:rsidR="00CF262F" w:rsidRPr="00115BE3" w:rsidRDefault="00CF262F" w:rsidP="009D3FE0">
            <w:pPr>
              <w:pStyle w:val="aa"/>
              <w:numPr>
                <w:ilvl w:val="0"/>
                <w:numId w:val="86"/>
              </w:numPr>
              <w:tabs>
                <w:tab w:val="left" w:pos="328"/>
              </w:tabs>
              <w:ind w:right="-26"/>
              <w:rPr>
                <w:rFonts w:ascii="Times New Roman" w:hAnsi="Times New Roman" w:cs="Times New Roman"/>
                <w:szCs w:val="20"/>
              </w:rPr>
            </w:pPr>
            <w:r w:rsidRPr="00115BE3">
              <w:rPr>
                <w:rFonts w:ascii="Times New Roman" w:hAnsi="Times New Roman" w:cs="Times New Roman"/>
                <w:szCs w:val="20"/>
              </w:rPr>
              <w:t>Познавательная деятельность «Найди свою группу»</w:t>
            </w:r>
            <w:r w:rsidR="00EE6FA0" w:rsidRPr="00115BE3">
              <w:rPr>
                <w:rFonts w:ascii="Times New Roman" w:hAnsi="Times New Roman" w:cs="Times New Roman"/>
                <w:szCs w:val="20"/>
              </w:rPr>
              <w:t xml:space="preserve"> (</w:t>
            </w:r>
            <w:r w:rsidRPr="00115BE3">
              <w:rPr>
                <w:rFonts w:ascii="Times New Roman" w:hAnsi="Times New Roman" w:cs="Times New Roman"/>
                <w:szCs w:val="20"/>
              </w:rPr>
              <w:t>сформировать представления о том, что все растения делятся на деревья, кустарники и травы</w:t>
            </w:r>
            <w:r w:rsidR="00EE6FA0" w:rsidRPr="00115BE3">
              <w:rPr>
                <w:rFonts w:ascii="Times New Roman" w:hAnsi="Times New Roman" w:cs="Times New Roman"/>
                <w:szCs w:val="20"/>
              </w:rPr>
              <w:t>)</w:t>
            </w:r>
            <w:r w:rsidRPr="00115BE3">
              <w:rPr>
                <w:rFonts w:ascii="Times New Roman" w:hAnsi="Times New Roman" w:cs="Times New Roman"/>
                <w:szCs w:val="20"/>
              </w:rPr>
              <w:t>.</w:t>
            </w:r>
          </w:p>
          <w:p w:rsidR="00CF262F" w:rsidRPr="00115BE3" w:rsidRDefault="00CF262F" w:rsidP="009D3FE0">
            <w:pPr>
              <w:pStyle w:val="aa"/>
              <w:numPr>
                <w:ilvl w:val="0"/>
                <w:numId w:val="86"/>
              </w:numPr>
              <w:tabs>
                <w:tab w:val="left" w:pos="328"/>
              </w:tabs>
              <w:ind w:right="-26"/>
              <w:rPr>
                <w:rFonts w:ascii="Times New Roman" w:hAnsi="Times New Roman" w:cs="Times New Roman"/>
                <w:szCs w:val="20"/>
              </w:rPr>
            </w:pPr>
            <w:r w:rsidRPr="00115BE3">
              <w:rPr>
                <w:rFonts w:ascii="Times New Roman" w:hAnsi="Times New Roman" w:cs="Times New Roman"/>
                <w:szCs w:val="20"/>
              </w:rPr>
              <w:t>Работа с Красной книгой</w:t>
            </w:r>
            <w:r w:rsidR="00EE6FA0" w:rsidRPr="00115BE3">
              <w:rPr>
                <w:rFonts w:ascii="Times New Roman" w:hAnsi="Times New Roman" w:cs="Times New Roman"/>
                <w:szCs w:val="20"/>
              </w:rPr>
              <w:t xml:space="preserve"> (</w:t>
            </w:r>
            <w:r w:rsidRPr="00115BE3">
              <w:rPr>
                <w:rFonts w:ascii="Times New Roman" w:hAnsi="Times New Roman" w:cs="Times New Roman"/>
                <w:szCs w:val="20"/>
              </w:rPr>
              <w:t>выяснить, какие насекомые</w:t>
            </w:r>
            <w:r w:rsidR="002F583F" w:rsidRPr="00115BE3">
              <w:rPr>
                <w:rFonts w:ascii="Times New Roman" w:hAnsi="Times New Roman" w:cs="Times New Roman"/>
                <w:szCs w:val="20"/>
              </w:rPr>
              <w:t>, птицы, животные</w:t>
            </w:r>
            <w:r w:rsidRPr="00115BE3">
              <w:rPr>
                <w:rFonts w:ascii="Times New Roman" w:hAnsi="Times New Roman" w:cs="Times New Roman"/>
                <w:szCs w:val="20"/>
              </w:rPr>
              <w:t xml:space="preserve"> занесены в Красную книгу, формировать стремление сохранить природу</w:t>
            </w:r>
            <w:r w:rsidR="00EE6FA0" w:rsidRPr="00115BE3">
              <w:rPr>
                <w:rFonts w:ascii="Times New Roman" w:hAnsi="Times New Roman" w:cs="Times New Roman"/>
                <w:szCs w:val="20"/>
              </w:rPr>
              <w:t>)</w:t>
            </w:r>
            <w:r w:rsidRPr="00115BE3">
              <w:rPr>
                <w:rFonts w:ascii="Times New Roman" w:hAnsi="Times New Roman" w:cs="Times New Roman"/>
                <w:szCs w:val="20"/>
              </w:rPr>
              <w:t>.</w:t>
            </w:r>
          </w:p>
          <w:p w:rsidR="00CF262F" w:rsidRPr="00115BE3" w:rsidRDefault="00CF262F" w:rsidP="009D3FE0">
            <w:pPr>
              <w:pStyle w:val="aa"/>
              <w:numPr>
                <w:ilvl w:val="0"/>
                <w:numId w:val="86"/>
              </w:numPr>
              <w:tabs>
                <w:tab w:val="left" w:pos="328"/>
              </w:tabs>
              <w:ind w:right="-26"/>
              <w:rPr>
                <w:rFonts w:ascii="Times New Roman" w:hAnsi="Times New Roman" w:cs="Times New Roman"/>
                <w:szCs w:val="20"/>
              </w:rPr>
            </w:pPr>
            <w:r w:rsidRPr="00115BE3">
              <w:rPr>
                <w:rFonts w:ascii="Times New Roman" w:hAnsi="Times New Roman" w:cs="Times New Roman"/>
                <w:szCs w:val="20"/>
              </w:rPr>
              <w:t>Рисование ладошками «Сказочные птицы»</w:t>
            </w:r>
            <w:r w:rsidR="00EE6FA0" w:rsidRPr="00115BE3">
              <w:rPr>
                <w:rFonts w:ascii="Times New Roman" w:hAnsi="Times New Roman" w:cs="Times New Roman"/>
                <w:szCs w:val="20"/>
              </w:rPr>
              <w:t xml:space="preserve"> (</w:t>
            </w:r>
            <w:r w:rsidRPr="00115BE3">
              <w:rPr>
                <w:rFonts w:ascii="Times New Roman" w:hAnsi="Times New Roman" w:cs="Times New Roman"/>
                <w:szCs w:val="20"/>
              </w:rPr>
              <w:t>создать условия для творческого развития детей</w:t>
            </w:r>
            <w:r w:rsidR="00EE6FA0" w:rsidRPr="00115BE3">
              <w:rPr>
                <w:rFonts w:ascii="Times New Roman" w:hAnsi="Times New Roman" w:cs="Times New Roman"/>
                <w:szCs w:val="20"/>
              </w:rPr>
              <w:t>)</w:t>
            </w:r>
            <w:r w:rsidRPr="00115BE3">
              <w:rPr>
                <w:rFonts w:ascii="Times New Roman" w:hAnsi="Times New Roman" w:cs="Times New Roman"/>
                <w:szCs w:val="20"/>
              </w:rPr>
              <w:t>.</w:t>
            </w:r>
          </w:p>
          <w:p w:rsidR="00CF262F" w:rsidRPr="00115BE3" w:rsidRDefault="00CF262F" w:rsidP="00EE6FA0">
            <w:pPr>
              <w:pStyle w:val="aa"/>
              <w:numPr>
                <w:ilvl w:val="0"/>
                <w:numId w:val="86"/>
              </w:numPr>
              <w:tabs>
                <w:tab w:val="left" w:pos="328"/>
              </w:tabs>
              <w:ind w:right="-26"/>
              <w:rPr>
                <w:rFonts w:ascii="Times New Roman" w:hAnsi="Times New Roman" w:cs="Times New Roman"/>
                <w:szCs w:val="20"/>
              </w:rPr>
            </w:pPr>
            <w:r w:rsidRPr="00115BE3">
              <w:rPr>
                <w:rFonts w:ascii="Times New Roman" w:hAnsi="Times New Roman" w:cs="Times New Roman"/>
                <w:szCs w:val="20"/>
              </w:rPr>
              <w:t>Игровой дыхательный тренинг «В весеннем лесу»</w:t>
            </w:r>
            <w:r w:rsidR="00EE6FA0" w:rsidRPr="00115BE3">
              <w:rPr>
                <w:rFonts w:ascii="Times New Roman" w:hAnsi="Times New Roman" w:cs="Times New Roman"/>
                <w:szCs w:val="20"/>
              </w:rPr>
              <w:t xml:space="preserve"> (</w:t>
            </w:r>
            <w:r w:rsidRPr="00115BE3">
              <w:rPr>
                <w:rFonts w:ascii="Times New Roman" w:hAnsi="Times New Roman" w:cs="Times New Roman"/>
                <w:szCs w:val="20"/>
              </w:rPr>
              <w:t>укреплять дыхательную систему</w:t>
            </w:r>
            <w:r w:rsidR="00EE6FA0" w:rsidRPr="00115BE3">
              <w:rPr>
                <w:rFonts w:ascii="Times New Roman" w:hAnsi="Times New Roman" w:cs="Times New Roman"/>
                <w:szCs w:val="20"/>
              </w:rPr>
              <w:t>)</w:t>
            </w:r>
            <w:r w:rsidRPr="00115BE3">
              <w:rPr>
                <w:rFonts w:ascii="Times New Roman" w:hAnsi="Times New Roman" w:cs="Times New Roman"/>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F262F" w:rsidRPr="00115BE3" w:rsidRDefault="00CF262F" w:rsidP="001C4C2D">
            <w:pPr>
              <w:pStyle w:val="ParagraphStyle"/>
              <w:rPr>
                <w:rFonts w:ascii="Times New Roman" w:hAnsi="Times New Roman" w:cs="Times New Roman"/>
                <w:sz w:val="22"/>
              </w:rPr>
            </w:pPr>
            <w:r w:rsidRPr="00115BE3">
              <w:rPr>
                <w:rFonts w:ascii="Times New Roman" w:hAnsi="Times New Roman" w:cs="Times New Roman"/>
                <w:sz w:val="22"/>
              </w:rPr>
              <w:t>Упражн</w:t>
            </w:r>
            <w:r w:rsidR="002F583F" w:rsidRPr="00115BE3">
              <w:rPr>
                <w:rFonts w:ascii="Times New Roman" w:hAnsi="Times New Roman" w:cs="Times New Roman"/>
                <w:sz w:val="22"/>
              </w:rPr>
              <w:t>ять</w:t>
            </w:r>
            <w:r w:rsidRPr="00115BE3">
              <w:rPr>
                <w:rFonts w:ascii="Times New Roman" w:hAnsi="Times New Roman" w:cs="Times New Roman"/>
                <w:sz w:val="22"/>
              </w:rPr>
              <w:t xml:space="preserve"> …………………</w:t>
            </w:r>
            <w:r w:rsidR="00115BE3">
              <w:rPr>
                <w:rFonts w:ascii="Times New Roman" w:hAnsi="Times New Roman" w:cs="Times New Roman"/>
                <w:sz w:val="22"/>
              </w:rPr>
              <w:t>……</w:t>
            </w:r>
          </w:p>
          <w:p w:rsidR="00CF262F" w:rsidRPr="00115BE3" w:rsidRDefault="00CF262F" w:rsidP="001C4C2D">
            <w:pPr>
              <w:pStyle w:val="ParagraphStyle"/>
              <w:rPr>
                <w:rFonts w:ascii="Times New Roman" w:hAnsi="Times New Roman" w:cs="Times New Roman"/>
                <w:sz w:val="22"/>
              </w:rPr>
            </w:pPr>
            <w:r w:rsidRPr="00115BE3">
              <w:rPr>
                <w:rFonts w:ascii="Times New Roman" w:hAnsi="Times New Roman" w:cs="Times New Roman"/>
                <w:sz w:val="22"/>
              </w:rPr>
              <w:t>в ползании на четвереньках с подталкиванием головой набивного мяча</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F262F" w:rsidRPr="00115BE3" w:rsidRDefault="00CF262F" w:rsidP="002F583F">
            <w:pPr>
              <w:pStyle w:val="aa"/>
              <w:ind w:left="94"/>
              <w:rPr>
                <w:rFonts w:ascii="Times New Roman" w:hAnsi="Times New Roman" w:cs="Times New Roman"/>
                <w:szCs w:val="20"/>
              </w:rPr>
            </w:pPr>
          </w:p>
        </w:tc>
      </w:tr>
      <w:tr w:rsidR="00BB3E59"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115BE3" w:rsidRDefault="00BB3E59" w:rsidP="001C4C2D">
            <w:pPr>
              <w:rPr>
                <w:rFonts w:ascii="Times New Roman" w:hAnsi="Times New Roman" w:cs="Times New Roman"/>
                <w:szCs w:val="20"/>
              </w:rPr>
            </w:pPr>
            <w:r w:rsidRPr="00115BE3">
              <w:rPr>
                <w:rFonts w:ascii="Times New Roman" w:hAnsi="Times New Roman"/>
                <w:szCs w:val="20"/>
              </w:rPr>
              <w:t>См. таблицу в конце недели</w:t>
            </w:r>
          </w:p>
        </w:tc>
      </w:tr>
      <w:tr w:rsidR="00115BE3"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BE3" w:rsidRPr="0020795A" w:rsidRDefault="00115BE3"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58C7" w:rsidRPr="00115BE3" w:rsidRDefault="001D58C7" w:rsidP="00782194">
            <w:pPr>
              <w:rPr>
                <w:rFonts w:ascii="Times New Roman" w:hAnsi="Times New Roman" w:cs="Times New Roman"/>
                <w:szCs w:val="20"/>
              </w:rPr>
            </w:pPr>
            <w:r w:rsidRPr="00115BE3">
              <w:rPr>
                <w:rFonts w:ascii="Times New Roman" w:hAnsi="Times New Roman" w:cs="Times New Roman"/>
                <w:szCs w:val="20"/>
              </w:rPr>
              <w:t>«Какого цвета зелень». (</w:t>
            </w:r>
            <w:r w:rsidR="005057FF">
              <w:rPr>
                <w:rFonts w:ascii="Times New Roman" w:hAnsi="Times New Roman" w:cs="Times New Roman"/>
                <w:szCs w:val="20"/>
              </w:rPr>
              <w:t>[</w:t>
            </w:r>
            <w:r w:rsidR="001E4464">
              <w:rPr>
                <w:rFonts w:ascii="Times New Roman" w:hAnsi="Times New Roman" w:cs="Times New Roman"/>
                <w:szCs w:val="20"/>
              </w:rPr>
              <w:t>35]</w:t>
            </w:r>
            <w:r w:rsidRPr="00115BE3">
              <w:rPr>
                <w:rFonts w:ascii="Times New Roman" w:hAnsi="Times New Roman" w:cs="Times New Roman"/>
                <w:szCs w:val="20"/>
              </w:rPr>
              <w:t>, с.202)</w:t>
            </w:r>
          </w:p>
        </w:tc>
      </w:tr>
      <w:tr w:rsidR="00CF262F" w:rsidRPr="0020795A" w:rsidTr="001C4C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262F" w:rsidRPr="00115BE3" w:rsidRDefault="00CF262F" w:rsidP="009D3FE0">
            <w:pPr>
              <w:pStyle w:val="aa"/>
              <w:numPr>
                <w:ilvl w:val="0"/>
                <w:numId w:val="390"/>
              </w:numPr>
              <w:rPr>
                <w:rFonts w:ascii="Times New Roman" w:eastAsia="Times New Roman" w:hAnsi="Times New Roman" w:cs="Times New Roman"/>
                <w:szCs w:val="20"/>
              </w:rPr>
            </w:pPr>
            <w:r w:rsidRPr="00115BE3">
              <w:rPr>
                <w:rFonts w:ascii="Times New Roman" w:eastAsia="Times New Roman" w:hAnsi="Times New Roman" w:cs="Times New Roman"/>
                <w:szCs w:val="20"/>
              </w:rPr>
              <w:t>Чтение: И.Соколов-Микитов «Ранней весной».</w:t>
            </w:r>
          </w:p>
          <w:p w:rsidR="002F583F" w:rsidRPr="00115BE3" w:rsidRDefault="002F583F" w:rsidP="00EE6FA0">
            <w:pPr>
              <w:pStyle w:val="aa"/>
              <w:numPr>
                <w:ilvl w:val="0"/>
                <w:numId w:val="390"/>
              </w:numPr>
              <w:rPr>
                <w:rFonts w:ascii="Times New Roman" w:eastAsia="Times New Roman" w:hAnsi="Times New Roman" w:cs="Times New Roman"/>
                <w:szCs w:val="20"/>
              </w:rPr>
            </w:pPr>
            <w:r w:rsidRPr="00115BE3">
              <w:rPr>
                <w:rFonts w:ascii="Times New Roman" w:eastAsia="Times New Roman" w:hAnsi="Times New Roman" w:cs="Times New Roman"/>
                <w:szCs w:val="20"/>
              </w:rPr>
              <w:t>Формирование культуры поведения за столом</w:t>
            </w:r>
            <w:r w:rsidR="00EE6FA0" w:rsidRPr="00115BE3">
              <w:rPr>
                <w:rFonts w:ascii="Times New Roman" w:eastAsia="Times New Roman" w:hAnsi="Times New Roman" w:cs="Times New Roman"/>
                <w:szCs w:val="20"/>
              </w:rPr>
              <w:t xml:space="preserve"> (</w:t>
            </w:r>
            <w:r w:rsidRPr="00115BE3">
              <w:rPr>
                <w:rFonts w:ascii="Times New Roman" w:eastAsia="Times New Roman" w:hAnsi="Times New Roman" w:cs="Times New Roman"/>
                <w:szCs w:val="20"/>
              </w:rPr>
              <w:t>закреплять умение правильно держать вилку во время приема  пищи разной плотности и консистенции (без  перекладывания прибора из правой руки в левую и обратно</w:t>
            </w:r>
            <w:r w:rsidR="00EE6FA0" w:rsidRPr="00115BE3">
              <w:rPr>
                <w:rFonts w:ascii="Times New Roman" w:eastAsia="Times New Roman" w:hAnsi="Times New Roman" w:cs="Times New Roman"/>
                <w:szCs w:val="20"/>
              </w:rPr>
              <w:t>)</w:t>
            </w:r>
            <w:r w:rsidRPr="00115BE3">
              <w:rPr>
                <w:rFonts w:ascii="Times New Roman" w:eastAsia="Times New Roman" w:hAnsi="Times New Roman" w:cs="Times New Roman"/>
                <w:szCs w:val="20"/>
              </w:rPr>
              <w:t>).</w:t>
            </w:r>
          </w:p>
        </w:tc>
      </w:tr>
      <w:tr w:rsidR="00115BE3"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BE3" w:rsidRPr="0020795A" w:rsidRDefault="00115BE3" w:rsidP="001C4C2D">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15BE3" w:rsidRPr="00115BE3" w:rsidRDefault="00115BE3" w:rsidP="001C4C2D">
            <w:pPr>
              <w:rPr>
                <w:rFonts w:ascii="Times New Roman" w:hAnsi="Times New Roman" w:cs="Times New Roman"/>
                <w:szCs w:val="20"/>
              </w:rPr>
            </w:pPr>
            <w:r w:rsidRPr="00115BE3">
              <w:rPr>
                <w:rFonts w:ascii="Times New Roman" w:hAnsi="Times New Roman" w:cs="Times New Roman"/>
                <w:szCs w:val="20"/>
              </w:rPr>
              <w:t>Гимнастика после сна. Комплекс 16 (</w:t>
            </w:r>
            <w:r w:rsidR="005057FF">
              <w:rPr>
                <w:rFonts w:ascii="Times New Roman" w:hAnsi="Times New Roman" w:cs="Times New Roman"/>
                <w:szCs w:val="20"/>
              </w:rPr>
              <w:t>[</w:t>
            </w:r>
            <w:r w:rsidR="001E4464">
              <w:rPr>
                <w:rFonts w:ascii="Times New Roman" w:hAnsi="Times New Roman" w:cs="Times New Roman"/>
                <w:szCs w:val="20"/>
              </w:rPr>
              <w:t>30]</w:t>
            </w:r>
            <w:r w:rsidRPr="00115BE3">
              <w:rPr>
                <w:rFonts w:ascii="Times New Roman" w:hAnsi="Times New Roman" w:cs="Times New Roman"/>
                <w:szCs w:val="20"/>
              </w:rPr>
              <w:t>, с. 61)</w:t>
            </w:r>
          </w:p>
        </w:tc>
      </w:tr>
      <w:tr w:rsidR="00CF262F"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CF262F" w:rsidRPr="00115BE3" w:rsidRDefault="00CF262F" w:rsidP="009D3FE0">
            <w:pPr>
              <w:pStyle w:val="aa"/>
              <w:numPr>
                <w:ilvl w:val="0"/>
                <w:numId w:val="268"/>
              </w:numPr>
              <w:tabs>
                <w:tab w:val="left" w:pos="328"/>
              </w:tabs>
              <w:rPr>
                <w:rFonts w:ascii="Times New Roman" w:hAnsi="Times New Roman" w:cs="Times New Roman"/>
                <w:szCs w:val="20"/>
              </w:rPr>
            </w:pPr>
            <w:r w:rsidRPr="00115BE3">
              <w:rPr>
                <w:rFonts w:ascii="Times New Roman" w:hAnsi="Times New Roman" w:cs="Times New Roman"/>
                <w:szCs w:val="20"/>
              </w:rPr>
              <w:t>СРИ «Путешествие в лес»</w:t>
            </w:r>
            <w:r w:rsidR="00EE6FA0" w:rsidRPr="00115BE3">
              <w:rPr>
                <w:rFonts w:ascii="Times New Roman" w:hAnsi="Times New Roman" w:cs="Times New Roman"/>
                <w:szCs w:val="20"/>
              </w:rPr>
              <w:t xml:space="preserve"> (</w:t>
            </w:r>
            <w:r w:rsidRPr="00115BE3">
              <w:rPr>
                <w:rFonts w:ascii="Times New Roman" w:hAnsi="Times New Roman" w:cs="Times New Roman"/>
                <w:szCs w:val="20"/>
              </w:rPr>
              <w:t>учить детей коллективно возводить постройки, необходимые для игры</w:t>
            </w:r>
            <w:r w:rsidR="00EE6FA0" w:rsidRPr="00115BE3">
              <w:rPr>
                <w:rFonts w:ascii="Times New Roman" w:hAnsi="Times New Roman" w:cs="Times New Roman"/>
                <w:szCs w:val="20"/>
              </w:rPr>
              <w:t>)</w:t>
            </w:r>
            <w:r w:rsidRPr="00115BE3">
              <w:rPr>
                <w:rFonts w:ascii="Times New Roman" w:hAnsi="Times New Roman" w:cs="Times New Roman"/>
                <w:szCs w:val="20"/>
              </w:rPr>
              <w:t>.</w:t>
            </w:r>
          </w:p>
          <w:p w:rsidR="00CF262F" w:rsidRPr="00115BE3" w:rsidRDefault="00CF262F" w:rsidP="009D3FE0">
            <w:pPr>
              <w:pStyle w:val="aa"/>
              <w:numPr>
                <w:ilvl w:val="0"/>
                <w:numId w:val="268"/>
              </w:numPr>
              <w:tabs>
                <w:tab w:val="left" w:pos="328"/>
              </w:tabs>
              <w:rPr>
                <w:rFonts w:ascii="Times New Roman" w:hAnsi="Times New Roman" w:cs="Times New Roman"/>
                <w:szCs w:val="20"/>
              </w:rPr>
            </w:pPr>
            <w:r w:rsidRPr="00115BE3">
              <w:rPr>
                <w:rFonts w:ascii="Times New Roman" w:hAnsi="Times New Roman" w:cs="Times New Roman"/>
                <w:szCs w:val="20"/>
              </w:rPr>
              <w:t>Интерактивная развивающая игра «Первоцветы»</w:t>
            </w:r>
            <w:r w:rsidR="00EE6FA0" w:rsidRPr="00115BE3">
              <w:rPr>
                <w:rFonts w:ascii="Times New Roman" w:hAnsi="Times New Roman" w:cs="Times New Roman"/>
                <w:szCs w:val="20"/>
              </w:rPr>
              <w:t xml:space="preserve"> (</w:t>
            </w:r>
            <w:r w:rsidRPr="00115BE3">
              <w:rPr>
                <w:rFonts w:ascii="Times New Roman" w:hAnsi="Times New Roman" w:cs="Times New Roman"/>
                <w:szCs w:val="20"/>
              </w:rPr>
              <w:t>закрепить знания детей о первых весенних цветах</w:t>
            </w:r>
            <w:r w:rsidR="00EE6FA0" w:rsidRPr="00115BE3">
              <w:rPr>
                <w:rFonts w:ascii="Times New Roman" w:hAnsi="Times New Roman" w:cs="Times New Roman"/>
                <w:szCs w:val="20"/>
              </w:rPr>
              <w:t>)</w:t>
            </w:r>
            <w:r w:rsidRPr="00115BE3">
              <w:rPr>
                <w:rFonts w:ascii="Times New Roman" w:hAnsi="Times New Roman" w:cs="Times New Roman"/>
                <w:szCs w:val="20"/>
              </w:rPr>
              <w:t>.</w:t>
            </w:r>
          </w:p>
          <w:p w:rsidR="00CF262F" w:rsidRPr="00115BE3" w:rsidRDefault="00CF262F" w:rsidP="009D3FE0">
            <w:pPr>
              <w:pStyle w:val="aa"/>
              <w:numPr>
                <w:ilvl w:val="0"/>
                <w:numId w:val="268"/>
              </w:numPr>
              <w:tabs>
                <w:tab w:val="left" w:pos="328"/>
              </w:tabs>
              <w:rPr>
                <w:rFonts w:ascii="Times New Roman" w:hAnsi="Times New Roman" w:cs="Times New Roman"/>
                <w:szCs w:val="20"/>
              </w:rPr>
            </w:pPr>
            <w:r w:rsidRPr="00115BE3">
              <w:rPr>
                <w:rFonts w:ascii="Times New Roman" w:hAnsi="Times New Roman" w:cs="Times New Roman"/>
                <w:szCs w:val="20"/>
              </w:rPr>
              <w:t xml:space="preserve">Чтение </w:t>
            </w:r>
            <w:r w:rsidR="002F583F" w:rsidRPr="00115BE3">
              <w:rPr>
                <w:rFonts w:ascii="Times New Roman" w:hAnsi="Times New Roman" w:cs="Times New Roman"/>
                <w:szCs w:val="20"/>
              </w:rPr>
              <w:t>Соловьева П.С.</w:t>
            </w:r>
            <w:r w:rsidRPr="00115BE3">
              <w:rPr>
                <w:rFonts w:ascii="Times New Roman" w:hAnsi="Times New Roman" w:cs="Times New Roman"/>
                <w:szCs w:val="20"/>
              </w:rPr>
              <w:t xml:space="preserve"> «</w:t>
            </w:r>
            <w:r w:rsidR="002F583F" w:rsidRPr="00115BE3">
              <w:rPr>
                <w:rFonts w:ascii="Times New Roman" w:hAnsi="Times New Roman" w:cs="Times New Roman"/>
                <w:szCs w:val="20"/>
              </w:rPr>
              <w:t>Подснежник</w:t>
            </w:r>
            <w:r w:rsidRPr="00115BE3">
              <w:rPr>
                <w:rFonts w:ascii="Times New Roman" w:hAnsi="Times New Roman" w:cs="Times New Roman"/>
                <w:szCs w:val="20"/>
              </w:rPr>
              <w:t>»</w:t>
            </w:r>
            <w:r w:rsidR="00EE6FA0" w:rsidRPr="00115BE3">
              <w:rPr>
                <w:rFonts w:ascii="Times New Roman" w:hAnsi="Times New Roman" w:cs="Times New Roman"/>
                <w:szCs w:val="20"/>
              </w:rPr>
              <w:t xml:space="preserve"> (</w:t>
            </w:r>
            <w:r w:rsidRPr="00115BE3">
              <w:rPr>
                <w:rFonts w:ascii="Times New Roman" w:hAnsi="Times New Roman" w:cs="Times New Roman"/>
                <w:szCs w:val="20"/>
              </w:rPr>
              <w:t>расширять представления о весне через литературу</w:t>
            </w:r>
            <w:r w:rsidR="00EE6FA0" w:rsidRPr="00115BE3">
              <w:rPr>
                <w:rFonts w:ascii="Times New Roman" w:hAnsi="Times New Roman" w:cs="Times New Roman"/>
                <w:szCs w:val="20"/>
              </w:rPr>
              <w:t>)</w:t>
            </w:r>
            <w:r w:rsidRPr="00115BE3">
              <w:rPr>
                <w:rFonts w:ascii="Times New Roman" w:hAnsi="Times New Roman" w:cs="Times New Roman"/>
                <w:szCs w:val="20"/>
              </w:rPr>
              <w:t>.</w:t>
            </w:r>
          </w:p>
          <w:p w:rsidR="00CF262F" w:rsidRPr="00115BE3" w:rsidRDefault="00CF262F" w:rsidP="009D3FE0">
            <w:pPr>
              <w:pStyle w:val="aa"/>
              <w:numPr>
                <w:ilvl w:val="0"/>
                <w:numId w:val="268"/>
              </w:numPr>
              <w:tabs>
                <w:tab w:val="left" w:pos="328"/>
              </w:tabs>
              <w:rPr>
                <w:rFonts w:ascii="Times New Roman" w:hAnsi="Times New Roman" w:cs="Times New Roman"/>
                <w:szCs w:val="20"/>
              </w:rPr>
            </w:pPr>
            <w:r w:rsidRPr="00115BE3">
              <w:rPr>
                <w:rFonts w:ascii="Times New Roman" w:hAnsi="Times New Roman" w:cs="Times New Roman"/>
                <w:szCs w:val="20"/>
              </w:rPr>
              <w:t>Ручной труд «Цветущая весна»</w:t>
            </w:r>
            <w:r w:rsidR="00EE6FA0" w:rsidRPr="00115BE3">
              <w:rPr>
                <w:rFonts w:ascii="Times New Roman" w:hAnsi="Times New Roman" w:cs="Times New Roman"/>
                <w:szCs w:val="20"/>
              </w:rPr>
              <w:t xml:space="preserve"> (</w:t>
            </w:r>
            <w:r w:rsidRPr="00115BE3">
              <w:rPr>
                <w:rFonts w:ascii="Times New Roman" w:hAnsi="Times New Roman" w:cs="Times New Roman"/>
                <w:szCs w:val="20"/>
              </w:rPr>
              <w:t>побуждать детей самостоятельно создавать цветы из различных материалов, развивать умение красиво располагать цветы на ветке</w:t>
            </w:r>
            <w:r w:rsidR="00EE6FA0" w:rsidRPr="00115BE3">
              <w:rPr>
                <w:rFonts w:ascii="Times New Roman" w:hAnsi="Times New Roman" w:cs="Times New Roman"/>
                <w:szCs w:val="20"/>
              </w:rPr>
              <w:t>)</w:t>
            </w:r>
            <w:r w:rsidRPr="00115BE3">
              <w:rPr>
                <w:rFonts w:ascii="Times New Roman" w:hAnsi="Times New Roman" w:cs="Times New Roman"/>
                <w:szCs w:val="20"/>
              </w:rPr>
              <w:t>.</w:t>
            </w:r>
          </w:p>
          <w:p w:rsidR="00CF262F" w:rsidRPr="00115BE3" w:rsidRDefault="00CF262F" w:rsidP="009D3FE0">
            <w:pPr>
              <w:pStyle w:val="aa"/>
              <w:numPr>
                <w:ilvl w:val="0"/>
                <w:numId w:val="268"/>
              </w:numPr>
              <w:tabs>
                <w:tab w:val="left" w:pos="328"/>
              </w:tabs>
              <w:rPr>
                <w:rFonts w:ascii="Times New Roman" w:hAnsi="Times New Roman" w:cs="Times New Roman"/>
                <w:szCs w:val="20"/>
              </w:rPr>
            </w:pPr>
            <w:r w:rsidRPr="00115BE3">
              <w:rPr>
                <w:rFonts w:ascii="Times New Roman" w:hAnsi="Times New Roman" w:cs="Times New Roman"/>
                <w:szCs w:val="20"/>
              </w:rPr>
              <w:t>Игра «Что для чего»</w:t>
            </w:r>
            <w:r w:rsidR="00EE6FA0" w:rsidRPr="00115BE3">
              <w:rPr>
                <w:rFonts w:ascii="Times New Roman" w:hAnsi="Times New Roman" w:cs="Times New Roman"/>
                <w:szCs w:val="20"/>
              </w:rPr>
              <w:t xml:space="preserve"> (</w:t>
            </w:r>
            <w:r w:rsidRPr="00115BE3">
              <w:rPr>
                <w:rFonts w:ascii="Times New Roman" w:hAnsi="Times New Roman" w:cs="Times New Roman"/>
                <w:szCs w:val="20"/>
              </w:rPr>
              <w:t>вспомнить о пользе некоторых продуктов для здоровья</w:t>
            </w:r>
            <w:r w:rsidR="00EE6FA0" w:rsidRPr="00115BE3">
              <w:rPr>
                <w:rFonts w:ascii="Times New Roman" w:hAnsi="Times New Roman" w:cs="Times New Roman"/>
                <w:szCs w:val="20"/>
              </w:rPr>
              <w:t>)</w:t>
            </w:r>
            <w:r w:rsidRPr="00115BE3">
              <w:rPr>
                <w:rFonts w:ascii="Times New Roman" w:hAnsi="Times New Roman" w:cs="Times New Roman"/>
                <w:szCs w:val="20"/>
              </w:rPr>
              <w:t>.</w:t>
            </w:r>
          </w:p>
          <w:p w:rsidR="00CF262F" w:rsidRPr="00115BE3" w:rsidRDefault="00CF262F" w:rsidP="009D3FE0">
            <w:pPr>
              <w:pStyle w:val="aa"/>
              <w:numPr>
                <w:ilvl w:val="0"/>
                <w:numId w:val="268"/>
              </w:numPr>
              <w:tabs>
                <w:tab w:val="left" w:pos="328"/>
              </w:tabs>
              <w:rPr>
                <w:rFonts w:ascii="Times New Roman" w:hAnsi="Times New Roman" w:cs="Times New Roman"/>
                <w:szCs w:val="20"/>
              </w:rPr>
            </w:pPr>
            <w:r w:rsidRPr="00115BE3">
              <w:rPr>
                <w:rFonts w:ascii="Times New Roman" w:hAnsi="Times New Roman" w:cs="Times New Roman"/>
                <w:szCs w:val="20"/>
              </w:rPr>
              <w:t>Д/и «Собери растение»</w:t>
            </w:r>
            <w:r w:rsidR="00EE6FA0" w:rsidRPr="00115BE3">
              <w:rPr>
                <w:rFonts w:ascii="Times New Roman" w:hAnsi="Times New Roman" w:cs="Times New Roman"/>
                <w:szCs w:val="20"/>
              </w:rPr>
              <w:t xml:space="preserve"> (</w:t>
            </w:r>
            <w:r w:rsidRPr="00115BE3">
              <w:rPr>
                <w:rFonts w:ascii="Times New Roman" w:hAnsi="Times New Roman" w:cs="Times New Roman"/>
                <w:szCs w:val="20"/>
              </w:rPr>
              <w:t>закреплять знания детей о строении растения, его частях и их значении для жизни растений</w:t>
            </w:r>
            <w:r w:rsidR="00EE6FA0" w:rsidRPr="00115BE3">
              <w:rPr>
                <w:rFonts w:ascii="Times New Roman" w:hAnsi="Times New Roman" w:cs="Times New Roman"/>
                <w:szCs w:val="20"/>
              </w:rPr>
              <w:t>)</w:t>
            </w:r>
            <w:r w:rsidRPr="00115BE3">
              <w:rPr>
                <w:rFonts w:ascii="Times New Roman" w:hAnsi="Times New Roman" w:cs="Times New Roman"/>
                <w:szCs w:val="20"/>
              </w:rPr>
              <w:t>. (</w:t>
            </w:r>
            <w:r w:rsidR="005057FF">
              <w:rPr>
                <w:rFonts w:ascii="Times New Roman" w:hAnsi="Times New Roman" w:cs="Times New Roman"/>
                <w:szCs w:val="20"/>
              </w:rPr>
              <w:t>[22]</w:t>
            </w:r>
            <w:r w:rsidRPr="00115BE3">
              <w:rPr>
                <w:rFonts w:ascii="Times New Roman" w:hAnsi="Times New Roman" w:cs="Times New Roman"/>
                <w:szCs w:val="20"/>
              </w:rPr>
              <w:t>, с. 17)</w:t>
            </w:r>
          </w:p>
          <w:p w:rsidR="00CF262F" w:rsidRPr="00115BE3" w:rsidRDefault="00CF262F" w:rsidP="009D3FE0">
            <w:pPr>
              <w:pStyle w:val="aa"/>
              <w:numPr>
                <w:ilvl w:val="0"/>
                <w:numId w:val="268"/>
              </w:numPr>
              <w:tabs>
                <w:tab w:val="left" w:pos="328"/>
              </w:tabs>
              <w:rPr>
                <w:rFonts w:ascii="Times New Roman" w:hAnsi="Times New Roman" w:cs="Times New Roman"/>
                <w:szCs w:val="20"/>
              </w:rPr>
            </w:pPr>
            <w:r w:rsidRPr="00115BE3">
              <w:rPr>
                <w:rFonts w:ascii="Times New Roman" w:hAnsi="Times New Roman" w:cs="Times New Roman"/>
                <w:szCs w:val="20"/>
              </w:rPr>
              <w:t xml:space="preserve">ВЕЧЕРНИЙ КРУГ (по выбору воспитателя из </w:t>
            </w:r>
            <w:r w:rsidR="00E7200A" w:rsidRPr="00115BE3">
              <w:rPr>
                <w:rFonts w:ascii="Times New Roman" w:hAnsi="Times New Roman" w:cs="Times New Roman"/>
                <w:szCs w:val="20"/>
              </w:rPr>
              <w:t>Приложение 2</w:t>
            </w:r>
            <w:r w:rsidRPr="00115BE3">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CF262F" w:rsidRPr="00115BE3" w:rsidRDefault="00CF262F" w:rsidP="00EE6FA0">
            <w:pPr>
              <w:pStyle w:val="ParagraphStyle"/>
              <w:rPr>
                <w:rFonts w:ascii="Times New Roman" w:hAnsi="Times New Roman" w:cs="Times New Roman"/>
                <w:color w:val="000000"/>
                <w:sz w:val="22"/>
              </w:rPr>
            </w:pPr>
            <w:r w:rsidRPr="00115BE3">
              <w:rPr>
                <w:rFonts w:ascii="Times New Roman" w:hAnsi="Times New Roman" w:cs="Times New Roman"/>
                <w:color w:val="000000"/>
                <w:sz w:val="22"/>
              </w:rPr>
              <w:t xml:space="preserve">Д/и «Графический диктант» </w:t>
            </w:r>
            <w:r w:rsidR="00115BE3">
              <w:rPr>
                <w:rFonts w:ascii="Times New Roman" w:hAnsi="Times New Roman" w:cs="Times New Roman"/>
                <w:color w:val="000000"/>
                <w:sz w:val="22"/>
              </w:rPr>
              <w:t>с ……………………….</w:t>
            </w:r>
            <w:r w:rsidR="002F583F" w:rsidRPr="00115BE3">
              <w:rPr>
                <w:rFonts w:ascii="Times New Roman" w:hAnsi="Times New Roman" w:cs="Times New Roman"/>
                <w:color w:val="000000"/>
                <w:sz w:val="22"/>
              </w:rPr>
              <w:t xml:space="preserve"> </w:t>
            </w:r>
            <w:r w:rsidR="00EE6FA0" w:rsidRPr="00115BE3">
              <w:rPr>
                <w:rFonts w:ascii="Times New Roman" w:hAnsi="Times New Roman" w:cs="Times New Roman"/>
                <w:color w:val="000000"/>
                <w:sz w:val="22"/>
              </w:rPr>
              <w:t>(</w:t>
            </w:r>
            <w:r w:rsidRPr="00115BE3">
              <w:rPr>
                <w:rFonts w:ascii="Times New Roman" w:hAnsi="Times New Roman" w:cs="Times New Roman"/>
                <w:color w:val="000000"/>
                <w:sz w:val="22"/>
              </w:rPr>
              <w:t>упражнять детей в ориентации на листе бумаги в клетку</w:t>
            </w:r>
            <w:r w:rsidR="00EE6FA0" w:rsidRPr="00115BE3">
              <w:rPr>
                <w:rFonts w:ascii="Times New Roman" w:hAnsi="Times New Roman" w:cs="Times New Roman"/>
                <w:color w:val="000000"/>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CF262F" w:rsidRPr="00115BE3" w:rsidRDefault="00CF262F" w:rsidP="001C4C2D">
            <w:pPr>
              <w:pStyle w:val="aa"/>
              <w:rPr>
                <w:rFonts w:ascii="Times New Roman" w:hAnsi="Times New Roman" w:cs="Times New Roman"/>
                <w:szCs w:val="20"/>
              </w:rPr>
            </w:pPr>
          </w:p>
        </w:tc>
      </w:tr>
      <w:tr w:rsidR="00115BE3"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5BE3" w:rsidRPr="0020795A" w:rsidRDefault="00115BE3"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15BE3" w:rsidRPr="00115BE3" w:rsidRDefault="00115BE3" w:rsidP="000A784A">
            <w:pPr>
              <w:rPr>
                <w:rFonts w:ascii="Times New Roman" w:hAnsi="Times New Roman" w:cs="Times New Roman"/>
                <w:szCs w:val="20"/>
              </w:rPr>
            </w:pPr>
            <w:r w:rsidRPr="00115BE3">
              <w:rPr>
                <w:rFonts w:ascii="Times New Roman" w:hAnsi="Times New Roman" w:cs="Times New Roman"/>
                <w:szCs w:val="20"/>
              </w:rPr>
              <w:t>Прогулка 1</w:t>
            </w:r>
            <w:r w:rsidR="000A784A">
              <w:rPr>
                <w:rFonts w:ascii="Times New Roman" w:hAnsi="Times New Roman" w:cs="Times New Roman"/>
                <w:szCs w:val="20"/>
              </w:rPr>
              <w:t>4</w:t>
            </w:r>
            <w:r w:rsidRPr="00115BE3">
              <w:rPr>
                <w:rFonts w:ascii="Times New Roman" w:hAnsi="Times New Roman" w:cs="Times New Roman"/>
                <w:szCs w:val="20"/>
              </w:rPr>
              <w:t>. Апрель. (см. Приложение 3)</w:t>
            </w:r>
          </w:p>
        </w:tc>
      </w:tr>
      <w:tr w:rsidR="00115BE3" w:rsidRPr="0020795A" w:rsidTr="00115BE3">
        <w:tc>
          <w:tcPr>
            <w:tcW w:w="1559" w:type="dxa"/>
            <w:tcBorders>
              <w:top w:val="nil"/>
              <w:left w:val="single" w:sz="4" w:space="0" w:color="000000" w:themeColor="text1"/>
              <w:bottom w:val="single" w:sz="4" w:space="0" w:color="000000" w:themeColor="text1"/>
              <w:right w:val="single" w:sz="4" w:space="0" w:color="000000" w:themeColor="text1"/>
            </w:tcBorders>
          </w:tcPr>
          <w:p w:rsidR="00115BE3" w:rsidRPr="0020795A" w:rsidRDefault="00115BE3"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15BE3" w:rsidRPr="00115BE3" w:rsidRDefault="00115BE3" w:rsidP="00D8734F">
            <w:pPr>
              <w:rPr>
                <w:rFonts w:cs="Times New Roman"/>
                <w:szCs w:val="20"/>
              </w:rPr>
            </w:pPr>
            <w:r w:rsidRPr="00115BE3">
              <w:rPr>
                <w:rFonts w:ascii="Times New Roman" w:hAnsi="Times New Roman" w:cs="Times New Roman"/>
                <w:szCs w:val="20"/>
              </w:rPr>
              <w:t>Стенд «Скоро в школу». Готовность к школе</w:t>
            </w:r>
          </w:p>
          <w:p w:rsidR="00115BE3" w:rsidRPr="00115BE3" w:rsidRDefault="00115BE3" w:rsidP="001C4C2D">
            <w:pPr>
              <w:rPr>
                <w:rFonts w:ascii="Times New Roman" w:hAnsi="Times New Roman" w:cs="Times New Roman"/>
                <w:szCs w:val="20"/>
              </w:rPr>
            </w:pPr>
          </w:p>
        </w:tc>
      </w:tr>
    </w:tbl>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Pr="0020795A" w:rsidRDefault="00CF262F" w:rsidP="00CF262F">
      <w:pPr>
        <w:spacing w:after="0" w:line="240" w:lineRule="auto"/>
        <w:ind w:right="-851"/>
        <w:rPr>
          <w:rFonts w:ascii="Times New Roman" w:hAnsi="Times New Roman" w:cs="Times New Roman"/>
          <w:b/>
          <w:sz w:val="20"/>
          <w:szCs w:val="20"/>
        </w:rPr>
      </w:pPr>
    </w:p>
    <w:p w:rsidR="00CF262F" w:rsidRPr="00115BE3" w:rsidRDefault="00CF262F" w:rsidP="00CF262F">
      <w:pPr>
        <w:spacing w:after="0" w:line="240" w:lineRule="auto"/>
        <w:ind w:right="-851" w:firstLine="708"/>
        <w:rPr>
          <w:rFonts w:ascii="Times New Roman" w:hAnsi="Times New Roman" w:cs="Times New Roman"/>
          <w:szCs w:val="20"/>
        </w:rPr>
      </w:pPr>
      <w:r w:rsidRPr="00115BE3">
        <w:rPr>
          <w:rFonts w:ascii="Times New Roman" w:hAnsi="Times New Roman" w:cs="Times New Roman"/>
          <w:b/>
          <w:szCs w:val="20"/>
        </w:rPr>
        <w:t>Пятница  1</w:t>
      </w:r>
      <w:r w:rsidR="00F80BB6" w:rsidRPr="00115BE3">
        <w:rPr>
          <w:rFonts w:ascii="Times New Roman" w:hAnsi="Times New Roman" w:cs="Times New Roman"/>
          <w:b/>
          <w:szCs w:val="20"/>
        </w:rPr>
        <w:t>8</w:t>
      </w:r>
      <w:r w:rsidRPr="00115BE3">
        <w:rPr>
          <w:rFonts w:ascii="Times New Roman" w:hAnsi="Times New Roman" w:cs="Times New Roman"/>
          <w:b/>
          <w:szCs w:val="20"/>
        </w:rPr>
        <w:t>.04.202</w:t>
      </w:r>
      <w:r w:rsidR="00F80BB6" w:rsidRPr="00115BE3">
        <w:rPr>
          <w:rFonts w:ascii="Times New Roman" w:hAnsi="Times New Roman" w:cs="Times New Roman"/>
          <w:b/>
          <w:szCs w:val="20"/>
        </w:rPr>
        <w:t>5</w:t>
      </w:r>
      <w:r w:rsidRPr="00115BE3">
        <w:rPr>
          <w:rFonts w:ascii="Times New Roman" w:hAnsi="Times New Roman" w:cs="Times New Roman"/>
          <w:b/>
          <w:szCs w:val="20"/>
        </w:rPr>
        <w:t xml:space="preserve">                                                                                                       </w:t>
      </w:r>
      <w:r w:rsidR="00115BE3">
        <w:rPr>
          <w:rFonts w:ascii="Times New Roman" w:hAnsi="Times New Roman" w:cs="Times New Roman"/>
          <w:b/>
          <w:szCs w:val="20"/>
        </w:rPr>
        <w:tab/>
      </w:r>
      <w:r w:rsidR="00115BE3">
        <w:rPr>
          <w:rFonts w:ascii="Times New Roman" w:hAnsi="Times New Roman" w:cs="Times New Roman"/>
          <w:b/>
          <w:szCs w:val="20"/>
        </w:rPr>
        <w:tab/>
      </w:r>
      <w:r w:rsidR="00115BE3">
        <w:rPr>
          <w:rFonts w:ascii="Times New Roman" w:hAnsi="Times New Roman" w:cs="Times New Roman"/>
          <w:b/>
          <w:szCs w:val="20"/>
        </w:rPr>
        <w:tab/>
        <w:t xml:space="preserve">   </w:t>
      </w:r>
      <w:r w:rsidRPr="00115BE3">
        <w:rPr>
          <w:rFonts w:ascii="Times New Roman" w:hAnsi="Times New Roman" w:cs="Times New Roman"/>
          <w:szCs w:val="20"/>
        </w:rPr>
        <w:t>Тематическая неделя «Природа проснулась – весне улыбнулась»</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115BE3" w:rsidRPr="0020795A" w:rsidTr="00115BE3">
        <w:trPr>
          <w:cantSplit/>
          <w:trHeight w:val="32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BE3" w:rsidRPr="0020795A" w:rsidRDefault="00115BE3" w:rsidP="001C4C2D">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15BE3" w:rsidRPr="0020795A" w:rsidRDefault="00115BE3" w:rsidP="001C4C2D">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15BE3" w:rsidRPr="00A76384" w:rsidRDefault="00115BE3" w:rsidP="00115BE3">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BE3" w:rsidRPr="004567FD" w:rsidRDefault="00115BE3" w:rsidP="00115BE3">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F262F" w:rsidRPr="0020795A" w:rsidTr="00495496">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CF262F" w:rsidRPr="0020795A" w:rsidRDefault="00CF262F" w:rsidP="001C4C2D">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F262F" w:rsidRPr="00115BE3" w:rsidRDefault="0019753C" w:rsidP="009D3FE0">
            <w:pPr>
              <w:pStyle w:val="aa"/>
              <w:numPr>
                <w:ilvl w:val="0"/>
                <w:numId w:val="269"/>
              </w:numPr>
              <w:tabs>
                <w:tab w:val="left" w:pos="211"/>
              </w:tabs>
              <w:ind w:right="-26"/>
              <w:rPr>
                <w:rFonts w:ascii="Times New Roman" w:hAnsi="Times New Roman" w:cs="Times New Roman"/>
                <w:szCs w:val="20"/>
              </w:rPr>
            </w:pPr>
            <w:r w:rsidRPr="00115BE3">
              <w:rPr>
                <w:rFonts w:ascii="Times New Roman" w:hAnsi="Times New Roman" w:cs="Times New Roman"/>
                <w:szCs w:val="20"/>
              </w:rPr>
              <w:t>Утренняя гимнастика. Комплекс № 31 (без предметов). (</w:t>
            </w:r>
            <w:r w:rsidR="00170B98">
              <w:rPr>
                <w:rFonts w:ascii="Times New Roman" w:hAnsi="Times New Roman" w:cs="Times New Roman"/>
                <w:szCs w:val="20"/>
              </w:rPr>
              <w:t>[24]</w:t>
            </w:r>
            <w:r w:rsidRPr="00115BE3">
              <w:rPr>
                <w:rFonts w:ascii="Times New Roman" w:hAnsi="Times New Roman" w:cs="Times New Roman"/>
                <w:szCs w:val="20"/>
              </w:rPr>
              <w:t>, с.28)</w:t>
            </w:r>
          </w:p>
          <w:p w:rsidR="00CF262F" w:rsidRPr="00115BE3" w:rsidRDefault="00CF262F" w:rsidP="009D3FE0">
            <w:pPr>
              <w:pStyle w:val="aa"/>
              <w:numPr>
                <w:ilvl w:val="0"/>
                <w:numId w:val="269"/>
              </w:numPr>
              <w:tabs>
                <w:tab w:val="left" w:pos="194"/>
              </w:tabs>
              <w:ind w:right="-26"/>
              <w:rPr>
                <w:rFonts w:ascii="Times New Roman" w:hAnsi="Times New Roman" w:cs="Times New Roman"/>
                <w:szCs w:val="20"/>
              </w:rPr>
            </w:pPr>
            <w:r w:rsidRPr="00115BE3">
              <w:rPr>
                <w:rFonts w:ascii="Times New Roman" w:hAnsi="Times New Roman" w:cs="Times New Roman"/>
                <w:szCs w:val="20"/>
              </w:rPr>
              <w:t>УТРЕННИЙ КРУГ № 3</w:t>
            </w:r>
            <w:r w:rsidR="00E2463D" w:rsidRPr="00115BE3">
              <w:rPr>
                <w:rFonts w:ascii="Times New Roman" w:hAnsi="Times New Roman" w:cs="Times New Roman"/>
                <w:szCs w:val="20"/>
              </w:rPr>
              <w:t>2</w:t>
            </w:r>
            <w:r w:rsidRPr="00115BE3">
              <w:rPr>
                <w:rFonts w:ascii="Times New Roman" w:hAnsi="Times New Roman" w:cs="Times New Roman"/>
                <w:szCs w:val="20"/>
              </w:rPr>
              <w:t xml:space="preserve"> (см. </w:t>
            </w:r>
            <w:r w:rsidR="00E7200A" w:rsidRPr="00115BE3">
              <w:rPr>
                <w:rFonts w:ascii="Times New Roman" w:hAnsi="Times New Roman" w:cs="Times New Roman"/>
                <w:szCs w:val="20"/>
              </w:rPr>
              <w:t>Приложение 1</w:t>
            </w:r>
            <w:r w:rsidRPr="00115BE3">
              <w:rPr>
                <w:rFonts w:ascii="Times New Roman" w:hAnsi="Times New Roman" w:cs="Times New Roman"/>
                <w:szCs w:val="20"/>
              </w:rPr>
              <w:t>)</w:t>
            </w:r>
          </w:p>
          <w:p w:rsidR="002F583F" w:rsidRPr="00115BE3" w:rsidRDefault="002F583F" w:rsidP="002F583F">
            <w:pPr>
              <w:pStyle w:val="aa"/>
              <w:numPr>
                <w:ilvl w:val="0"/>
                <w:numId w:val="269"/>
              </w:numPr>
              <w:tabs>
                <w:tab w:val="left" w:pos="194"/>
              </w:tabs>
              <w:ind w:right="-26"/>
              <w:rPr>
                <w:rFonts w:ascii="Times New Roman" w:hAnsi="Times New Roman" w:cs="Times New Roman"/>
                <w:szCs w:val="20"/>
              </w:rPr>
            </w:pPr>
            <w:r w:rsidRPr="00115BE3">
              <w:rPr>
                <w:rFonts w:ascii="Times New Roman" w:hAnsi="Times New Roman" w:cs="Times New Roman"/>
                <w:szCs w:val="20"/>
              </w:rPr>
              <w:t>Упражнение «Чудесные расчески»</w:t>
            </w:r>
            <w:r w:rsidR="00EE6FA0" w:rsidRPr="00115BE3">
              <w:rPr>
                <w:rFonts w:ascii="Times New Roman" w:hAnsi="Times New Roman" w:cs="Times New Roman"/>
                <w:szCs w:val="20"/>
              </w:rPr>
              <w:t xml:space="preserve"> (</w:t>
            </w:r>
            <w:r w:rsidRPr="00115BE3">
              <w:rPr>
                <w:rFonts w:ascii="Times New Roman" w:hAnsi="Times New Roman" w:cs="Times New Roman"/>
                <w:szCs w:val="20"/>
              </w:rPr>
              <w:t>учить следить за своей прической, выявлять с помощью зеркала нарушения прически и исправлять их; пользоваться расческой после сна и прогулки</w:t>
            </w:r>
            <w:r w:rsidR="00EE6FA0" w:rsidRPr="00115BE3">
              <w:rPr>
                <w:rFonts w:ascii="Times New Roman" w:hAnsi="Times New Roman" w:cs="Times New Roman"/>
                <w:szCs w:val="20"/>
              </w:rPr>
              <w:t>)</w:t>
            </w:r>
            <w:r w:rsidRPr="00115BE3">
              <w:rPr>
                <w:rFonts w:ascii="Times New Roman" w:hAnsi="Times New Roman" w:cs="Times New Roman"/>
                <w:szCs w:val="20"/>
              </w:rPr>
              <w:t>.</w:t>
            </w:r>
          </w:p>
          <w:p w:rsidR="00CF262F" w:rsidRPr="00115BE3" w:rsidRDefault="00CF262F" w:rsidP="009D3FE0">
            <w:pPr>
              <w:pStyle w:val="aa"/>
              <w:numPr>
                <w:ilvl w:val="0"/>
                <w:numId w:val="269"/>
              </w:numPr>
              <w:tabs>
                <w:tab w:val="left" w:pos="194"/>
              </w:tabs>
              <w:ind w:right="-26"/>
              <w:rPr>
                <w:rFonts w:ascii="Times New Roman" w:hAnsi="Times New Roman" w:cs="Times New Roman"/>
                <w:szCs w:val="20"/>
              </w:rPr>
            </w:pPr>
            <w:r w:rsidRPr="00115BE3">
              <w:rPr>
                <w:rFonts w:ascii="Times New Roman" w:hAnsi="Times New Roman" w:cs="Times New Roman"/>
                <w:szCs w:val="20"/>
              </w:rPr>
              <w:t>Беседа на тему «За что я люблю весну»</w:t>
            </w:r>
            <w:r w:rsidR="00EE6FA0" w:rsidRPr="00115BE3">
              <w:rPr>
                <w:rFonts w:ascii="Times New Roman" w:hAnsi="Times New Roman" w:cs="Times New Roman"/>
                <w:szCs w:val="20"/>
              </w:rPr>
              <w:t xml:space="preserve"> (</w:t>
            </w:r>
            <w:r w:rsidRPr="00115BE3">
              <w:rPr>
                <w:rFonts w:ascii="Times New Roman" w:hAnsi="Times New Roman" w:cs="Times New Roman"/>
                <w:szCs w:val="20"/>
              </w:rPr>
              <w:t>развивать речь детей. Учить говорить полными предложениями</w:t>
            </w:r>
            <w:r w:rsidR="00EE6FA0" w:rsidRPr="00115BE3">
              <w:rPr>
                <w:rFonts w:ascii="Times New Roman" w:hAnsi="Times New Roman" w:cs="Times New Roman"/>
                <w:szCs w:val="20"/>
              </w:rPr>
              <w:t>)</w:t>
            </w:r>
            <w:r w:rsidRPr="00115BE3">
              <w:rPr>
                <w:rFonts w:ascii="Times New Roman" w:hAnsi="Times New Roman" w:cs="Times New Roman"/>
                <w:szCs w:val="20"/>
              </w:rPr>
              <w:t>.</w:t>
            </w:r>
          </w:p>
          <w:p w:rsidR="00CF262F" w:rsidRPr="00115BE3" w:rsidRDefault="00CF262F" w:rsidP="009D3FE0">
            <w:pPr>
              <w:pStyle w:val="aa"/>
              <w:numPr>
                <w:ilvl w:val="0"/>
                <w:numId w:val="269"/>
              </w:numPr>
              <w:tabs>
                <w:tab w:val="left" w:pos="211"/>
              </w:tabs>
              <w:ind w:right="-26"/>
              <w:rPr>
                <w:rFonts w:ascii="Times New Roman" w:hAnsi="Times New Roman" w:cs="Times New Roman"/>
                <w:szCs w:val="20"/>
              </w:rPr>
            </w:pPr>
            <w:r w:rsidRPr="00115BE3">
              <w:rPr>
                <w:rFonts w:ascii="Times New Roman" w:hAnsi="Times New Roman" w:cs="Times New Roman"/>
                <w:szCs w:val="20"/>
              </w:rPr>
              <w:t>Игры на макете «Весна в нашем городе»</w:t>
            </w:r>
            <w:r w:rsidR="00EE6FA0" w:rsidRPr="00115BE3">
              <w:rPr>
                <w:rFonts w:ascii="Times New Roman" w:hAnsi="Times New Roman" w:cs="Times New Roman"/>
                <w:szCs w:val="20"/>
              </w:rPr>
              <w:t xml:space="preserve"> (</w:t>
            </w:r>
            <w:r w:rsidRPr="00115BE3">
              <w:rPr>
                <w:rFonts w:ascii="Times New Roman" w:hAnsi="Times New Roman" w:cs="Times New Roman"/>
                <w:szCs w:val="20"/>
              </w:rPr>
              <w:t>вспомнить названия улиц, достопримечательности города</w:t>
            </w:r>
            <w:r w:rsidR="00EE6FA0" w:rsidRPr="00115BE3">
              <w:rPr>
                <w:rFonts w:ascii="Times New Roman" w:hAnsi="Times New Roman" w:cs="Times New Roman"/>
                <w:szCs w:val="20"/>
              </w:rPr>
              <w:t>)</w:t>
            </w:r>
            <w:r w:rsidRPr="00115BE3">
              <w:rPr>
                <w:rFonts w:ascii="Times New Roman" w:hAnsi="Times New Roman" w:cs="Times New Roman"/>
                <w:szCs w:val="20"/>
              </w:rPr>
              <w:t>.</w:t>
            </w:r>
          </w:p>
          <w:p w:rsidR="00946E1A" w:rsidRPr="00946E1A" w:rsidRDefault="00946E1A" w:rsidP="00946E1A">
            <w:pPr>
              <w:pStyle w:val="aa"/>
              <w:numPr>
                <w:ilvl w:val="0"/>
                <w:numId w:val="269"/>
              </w:numPr>
              <w:rPr>
                <w:rFonts w:ascii="Times New Roman" w:hAnsi="Times New Roman" w:cs="Times New Roman"/>
                <w:szCs w:val="20"/>
              </w:rPr>
            </w:pPr>
            <w:r w:rsidRPr="00946E1A">
              <w:rPr>
                <w:rFonts w:ascii="Times New Roman" w:hAnsi="Times New Roman" w:cs="Times New Roman"/>
                <w:szCs w:val="20"/>
              </w:rPr>
              <w:t>Оформление выставки «Весна в картинах художников» (приобщать детей к художественному искусству).</w:t>
            </w:r>
          </w:p>
          <w:p w:rsidR="00CF262F" w:rsidRPr="00115BE3" w:rsidRDefault="00CF262F" w:rsidP="009D3FE0">
            <w:pPr>
              <w:pStyle w:val="aa"/>
              <w:numPr>
                <w:ilvl w:val="0"/>
                <w:numId w:val="269"/>
              </w:numPr>
              <w:tabs>
                <w:tab w:val="left" w:pos="211"/>
              </w:tabs>
              <w:ind w:right="-26"/>
              <w:rPr>
                <w:rFonts w:ascii="Times New Roman" w:hAnsi="Times New Roman" w:cs="Times New Roman"/>
                <w:szCs w:val="20"/>
              </w:rPr>
            </w:pPr>
            <w:r w:rsidRPr="00115BE3">
              <w:rPr>
                <w:rFonts w:ascii="Times New Roman" w:hAnsi="Times New Roman" w:cs="Times New Roman"/>
                <w:szCs w:val="20"/>
              </w:rPr>
              <w:t>Конструирование насекомых из бумаги</w:t>
            </w:r>
            <w:r w:rsidR="00EE6FA0" w:rsidRPr="00115BE3">
              <w:rPr>
                <w:rFonts w:ascii="Times New Roman" w:hAnsi="Times New Roman" w:cs="Times New Roman"/>
                <w:szCs w:val="20"/>
              </w:rPr>
              <w:t xml:space="preserve"> (</w:t>
            </w:r>
            <w:r w:rsidRPr="00115BE3">
              <w:rPr>
                <w:rFonts w:ascii="Times New Roman" w:hAnsi="Times New Roman" w:cs="Times New Roman"/>
                <w:szCs w:val="20"/>
              </w:rPr>
              <w:t>закреплять навыки работы в технике оригами, развивать моторику и фантазию</w:t>
            </w:r>
            <w:r w:rsidR="00EE6FA0" w:rsidRPr="00115BE3">
              <w:rPr>
                <w:rFonts w:ascii="Times New Roman" w:hAnsi="Times New Roman" w:cs="Times New Roman"/>
                <w:szCs w:val="20"/>
              </w:rPr>
              <w:t>)</w:t>
            </w:r>
            <w:r w:rsidRPr="00115BE3">
              <w:rPr>
                <w:rFonts w:ascii="Times New Roman" w:hAnsi="Times New Roman" w:cs="Times New Roman"/>
                <w:szCs w:val="20"/>
              </w:rPr>
              <w:t>.</w:t>
            </w:r>
          </w:p>
          <w:p w:rsidR="00CF262F" w:rsidRPr="00115BE3" w:rsidRDefault="00CF262F" w:rsidP="00EE6FA0">
            <w:pPr>
              <w:pStyle w:val="aa"/>
              <w:numPr>
                <w:ilvl w:val="0"/>
                <w:numId w:val="269"/>
              </w:numPr>
              <w:tabs>
                <w:tab w:val="left" w:pos="211"/>
              </w:tabs>
              <w:ind w:right="-26"/>
              <w:rPr>
                <w:rFonts w:ascii="Times New Roman" w:hAnsi="Times New Roman" w:cs="Times New Roman"/>
                <w:szCs w:val="20"/>
              </w:rPr>
            </w:pPr>
            <w:r w:rsidRPr="00115BE3">
              <w:rPr>
                <w:rFonts w:ascii="Times New Roman" w:hAnsi="Times New Roman" w:cs="Times New Roman"/>
                <w:szCs w:val="20"/>
              </w:rPr>
              <w:t>Самостоятельные игры в физкультурном уголке</w:t>
            </w:r>
            <w:r w:rsidR="00EE6FA0" w:rsidRPr="00115BE3">
              <w:rPr>
                <w:rFonts w:ascii="Times New Roman" w:hAnsi="Times New Roman" w:cs="Times New Roman"/>
                <w:szCs w:val="20"/>
              </w:rPr>
              <w:t xml:space="preserve"> (</w:t>
            </w:r>
            <w:r w:rsidRPr="00115BE3">
              <w:rPr>
                <w:rFonts w:ascii="Times New Roman" w:hAnsi="Times New Roman" w:cs="Times New Roman"/>
                <w:szCs w:val="20"/>
              </w:rPr>
              <w:t>укреплять мышечную систему организма</w:t>
            </w:r>
            <w:r w:rsidR="00EE6FA0" w:rsidRPr="00115BE3">
              <w:rPr>
                <w:rFonts w:ascii="Times New Roman" w:hAnsi="Times New Roman" w:cs="Times New Roman"/>
                <w:szCs w:val="20"/>
              </w:rPr>
              <w:t>)</w:t>
            </w:r>
            <w:r w:rsidRPr="00115BE3">
              <w:rPr>
                <w:rFonts w:ascii="Times New Roman" w:hAnsi="Times New Roman" w:cs="Times New Roman"/>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F262F" w:rsidRPr="00115BE3" w:rsidRDefault="00CF262F" w:rsidP="00EE6FA0">
            <w:pPr>
              <w:pStyle w:val="ParagraphStyle"/>
              <w:rPr>
                <w:rFonts w:ascii="Times New Roman" w:hAnsi="Times New Roman" w:cs="Times New Roman"/>
                <w:sz w:val="22"/>
              </w:rPr>
            </w:pPr>
            <w:r w:rsidRPr="00115BE3">
              <w:rPr>
                <w:rFonts w:ascii="Times New Roman" w:hAnsi="Times New Roman" w:cs="Times New Roman"/>
                <w:sz w:val="22"/>
              </w:rPr>
              <w:t xml:space="preserve">Д/и «Где спрятался звук» </w:t>
            </w:r>
            <w:r w:rsidR="00115BE3">
              <w:rPr>
                <w:rFonts w:ascii="Times New Roman" w:hAnsi="Times New Roman" w:cs="Times New Roman"/>
                <w:sz w:val="22"/>
              </w:rPr>
              <w:t>с ………………………</w:t>
            </w:r>
            <w:r w:rsidR="002F583F" w:rsidRPr="00115BE3">
              <w:rPr>
                <w:rFonts w:ascii="Times New Roman" w:hAnsi="Times New Roman" w:cs="Times New Roman"/>
                <w:sz w:val="22"/>
              </w:rPr>
              <w:t xml:space="preserve"> </w:t>
            </w:r>
            <w:r w:rsidR="00EE6FA0" w:rsidRPr="00115BE3">
              <w:rPr>
                <w:rFonts w:ascii="Times New Roman" w:hAnsi="Times New Roman" w:cs="Times New Roman"/>
                <w:sz w:val="22"/>
              </w:rPr>
              <w:t>(</w:t>
            </w:r>
            <w:r w:rsidRPr="00115BE3">
              <w:rPr>
                <w:rFonts w:ascii="Times New Roman" w:hAnsi="Times New Roman" w:cs="Times New Roman"/>
                <w:sz w:val="22"/>
              </w:rPr>
              <w:t>закрепить умение находить позицию звука в слове</w:t>
            </w:r>
            <w:r w:rsidR="00EE6FA0" w:rsidRPr="00115BE3">
              <w:rPr>
                <w:rFonts w:ascii="Times New Roman" w:hAnsi="Times New Roman" w:cs="Times New Roman"/>
                <w:sz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F262F" w:rsidRPr="002F583F" w:rsidRDefault="00CF262F" w:rsidP="002F583F">
            <w:pPr>
              <w:rPr>
                <w:rFonts w:ascii="Times New Roman" w:hAnsi="Times New Roman" w:cs="Times New Roman"/>
                <w:sz w:val="20"/>
                <w:szCs w:val="20"/>
              </w:rPr>
            </w:pPr>
          </w:p>
        </w:tc>
      </w:tr>
      <w:tr w:rsidR="00BB3E59"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20795A" w:rsidRDefault="00BB3E59" w:rsidP="001C4C2D">
            <w:pPr>
              <w:rPr>
                <w:rFonts w:ascii="Times New Roman" w:hAnsi="Times New Roman" w:cs="Times New Roman"/>
                <w:sz w:val="20"/>
                <w:szCs w:val="20"/>
              </w:rPr>
            </w:pPr>
            <w:r w:rsidRPr="00115BE3">
              <w:rPr>
                <w:rFonts w:ascii="Times New Roman" w:hAnsi="Times New Roman"/>
                <w:szCs w:val="20"/>
              </w:rPr>
              <w:t>См. таблицу в конце недели</w:t>
            </w:r>
          </w:p>
        </w:tc>
      </w:tr>
      <w:tr w:rsidR="00115BE3"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BE3" w:rsidRPr="0020795A" w:rsidRDefault="00115BE3" w:rsidP="001C4C2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5496" w:rsidRPr="00495496" w:rsidRDefault="00495496" w:rsidP="001C4C2D">
            <w:pPr>
              <w:rPr>
                <w:rFonts w:ascii="Times New Roman" w:hAnsi="Times New Roman" w:cs="Times New Roman"/>
                <w:szCs w:val="20"/>
              </w:rPr>
            </w:pPr>
            <w:r w:rsidRPr="00115BE3">
              <w:rPr>
                <w:rFonts w:ascii="Times New Roman" w:hAnsi="Times New Roman" w:cs="Times New Roman"/>
                <w:szCs w:val="20"/>
              </w:rPr>
              <w:t xml:space="preserve">«Цвети, </w:t>
            </w:r>
            <w:r>
              <w:rPr>
                <w:rFonts w:ascii="Times New Roman" w:hAnsi="Times New Roman" w:cs="Times New Roman"/>
                <w:szCs w:val="20"/>
              </w:rPr>
              <w:t>З</w:t>
            </w:r>
            <w:r w:rsidRPr="00115BE3">
              <w:rPr>
                <w:rFonts w:ascii="Times New Roman" w:hAnsi="Times New Roman" w:cs="Times New Roman"/>
                <w:szCs w:val="20"/>
              </w:rPr>
              <w:t>емля». (</w:t>
            </w:r>
            <w:r w:rsidR="005057FF">
              <w:rPr>
                <w:rFonts w:ascii="Times New Roman" w:hAnsi="Times New Roman" w:cs="Times New Roman"/>
                <w:szCs w:val="20"/>
              </w:rPr>
              <w:t>[</w:t>
            </w:r>
            <w:r w:rsidR="001E4464">
              <w:rPr>
                <w:rFonts w:ascii="Times New Roman" w:hAnsi="Times New Roman" w:cs="Times New Roman"/>
                <w:szCs w:val="20"/>
              </w:rPr>
              <w:t>35]</w:t>
            </w:r>
            <w:r w:rsidRPr="00115BE3">
              <w:rPr>
                <w:rFonts w:ascii="Times New Roman" w:hAnsi="Times New Roman" w:cs="Times New Roman"/>
                <w:szCs w:val="20"/>
              </w:rPr>
              <w:t>, с.203)</w:t>
            </w:r>
          </w:p>
        </w:tc>
      </w:tr>
      <w:tr w:rsidR="002F583F" w:rsidRPr="0020795A" w:rsidTr="0025072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583F" w:rsidRPr="0020795A" w:rsidRDefault="002F583F" w:rsidP="001C4C2D">
            <w:pPr>
              <w:spacing w:line="216" w:lineRule="auto"/>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F583F" w:rsidRPr="00115BE3" w:rsidRDefault="002F583F" w:rsidP="002F583F">
            <w:pPr>
              <w:pStyle w:val="aa"/>
              <w:numPr>
                <w:ilvl w:val="0"/>
                <w:numId w:val="391"/>
              </w:numPr>
              <w:rPr>
                <w:rFonts w:ascii="Times New Roman" w:eastAsia="Times New Roman" w:hAnsi="Times New Roman" w:cs="Times New Roman"/>
                <w:szCs w:val="20"/>
              </w:rPr>
            </w:pPr>
            <w:r w:rsidRPr="00115BE3">
              <w:rPr>
                <w:rFonts w:ascii="Times New Roman" w:eastAsia="Times New Roman" w:hAnsi="Times New Roman" w:cs="Times New Roman"/>
                <w:szCs w:val="20"/>
              </w:rPr>
              <w:t xml:space="preserve">Чтение рассказов о природе по выбору воспитателя. </w:t>
            </w:r>
          </w:p>
          <w:p w:rsidR="002F583F" w:rsidRPr="00115BE3" w:rsidRDefault="002F583F" w:rsidP="00EE6FA0">
            <w:pPr>
              <w:pStyle w:val="aa"/>
              <w:numPr>
                <w:ilvl w:val="0"/>
                <w:numId w:val="391"/>
              </w:numPr>
              <w:rPr>
                <w:rFonts w:ascii="Times New Roman" w:eastAsia="Times New Roman" w:hAnsi="Times New Roman" w:cs="Times New Roman"/>
                <w:szCs w:val="20"/>
              </w:rPr>
            </w:pPr>
            <w:r w:rsidRPr="00115BE3">
              <w:rPr>
                <w:rFonts w:ascii="Times New Roman" w:eastAsia="Times New Roman" w:hAnsi="Times New Roman" w:cs="Times New Roman"/>
                <w:szCs w:val="20"/>
              </w:rPr>
              <w:t>Формирование культуры поведения за столом</w:t>
            </w:r>
            <w:r w:rsidR="00EE6FA0" w:rsidRPr="00115BE3">
              <w:rPr>
                <w:rFonts w:ascii="Times New Roman" w:eastAsia="Times New Roman" w:hAnsi="Times New Roman" w:cs="Times New Roman"/>
                <w:szCs w:val="20"/>
              </w:rPr>
              <w:t xml:space="preserve"> (</w:t>
            </w:r>
            <w:r w:rsidRPr="00115BE3">
              <w:rPr>
                <w:rFonts w:ascii="Times New Roman" w:eastAsia="Times New Roman" w:hAnsi="Times New Roman" w:cs="Times New Roman"/>
                <w:szCs w:val="20"/>
              </w:rPr>
              <w:t>предложить детям вспомнить важнейшие правила поведения за столом, изобразить их при помощи символов. Учить детей соблюдать правила во время приема пищи</w:t>
            </w:r>
            <w:r w:rsidR="00EE6FA0" w:rsidRPr="00115BE3">
              <w:rPr>
                <w:rFonts w:ascii="Times New Roman" w:eastAsia="Times New Roman" w:hAnsi="Times New Roman" w:cs="Times New Roman"/>
                <w:szCs w:val="20"/>
              </w:rPr>
              <w:t>)</w:t>
            </w:r>
            <w:r w:rsidRPr="00115BE3">
              <w:rPr>
                <w:rFonts w:ascii="Times New Roman" w:eastAsia="Times New Roman" w:hAnsi="Times New Roman" w:cs="Times New Roman"/>
                <w:szCs w:val="20"/>
              </w:rPr>
              <w:t>.</w:t>
            </w:r>
          </w:p>
        </w:tc>
      </w:tr>
      <w:tr w:rsidR="00115BE3"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BE3" w:rsidRPr="0020795A" w:rsidRDefault="00115BE3" w:rsidP="001C4C2D">
            <w:pPr>
              <w:spacing w:line="216" w:lineRule="auto"/>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15BE3" w:rsidRPr="0020795A" w:rsidRDefault="00115BE3" w:rsidP="002F583F">
            <w:pPr>
              <w:rPr>
                <w:rFonts w:ascii="Times New Roman" w:hAnsi="Times New Roman" w:cs="Times New Roman"/>
                <w:sz w:val="20"/>
                <w:szCs w:val="20"/>
              </w:rPr>
            </w:pPr>
            <w:r w:rsidRPr="00115BE3">
              <w:rPr>
                <w:rFonts w:ascii="Times New Roman" w:hAnsi="Times New Roman" w:cs="Times New Roman"/>
                <w:szCs w:val="20"/>
              </w:rPr>
              <w:t>Гимнастика после сна. Комплекс 16 (</w:t>
            </w:r>
            <w:r w:rsidR="005057FF">
              <w:rPr>
                <w:rFonts w:ascii="Times New Roman" w:hAnsi="Times New Roman" w:cs="Times New Roman"/>
                <w:szCs w:val="20"/>
              </w:rPr>
              <w:t>[</w:t>
            </w:r>
            <w:r w:rsidR="001E4464">
              <w:rPr>
                <w:rFonts w:ascii="Times New Roman" w:hAnsi="Times New Roman" w:cs="Times New Roman"/>
                <w:szCs w:val="20"/>
              </w:rPr>
              <w:t>30]</w:t>
            </w:r>
            <w:r w:rsidRPr="00115BE3">
              <w:rPr>
                <w:rFonts w:ascii="Times New Roman" w:hAnsi="Times New Roman" w:cs="Times New Roman"/>
                <w:szCs w:val="20"/>
              </w:rPr>
              <w:t>, с. 61)</w:t>
            </w:r>
          </w:p>
        </w:tc>
      </w:tr>
      <w:tr w:rsidR="00CF262F"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262F" w:rsidRPr="0020795A" w:rsidRDefault="00CF262F" w:rsidP="001C4C2D">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F262F" w:rsidRPr="0020795A" w:rsidRDefault="00CF262F" w:rsidP="001C4C2D">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946E1A" w:rsidRPr="00946E1A" w:rsidRDefault="00946E1A" w:rsidP="00946E1A">
            <w:pPr>
              <w:pStyle w:val="aa"/>
              <w:numPr>
                <w:ilvl w:val="0"/>
                <w:numId w:val="270"/>
              </w:numPr>
              <w:tabs>
                <w:tab w:val="left" w:pos="211"/>
              </w:tabs>
              <w:rPr>
                <w:rFonts w:ascii="Times New Roman" w:hAnsi="Times New Roman" w:cs="Times New Roman"/>
                <w:szCs w:val="20"/>
              </w:rPr>
            </w:pPr>
            <w:r w:rsidRPr="00946E1A">
              <w:rPr>
                <w:rFonts w:ascii="Times New Roman" w:hAnsi="Times New Roman" w:cs="Times New Roman"/>
                <w:szCs w:val="20"/>
              </w:rPr>
              <w:t>Беседа «Что такое Пасха» (познакомить детей с традициями празднования Пасхи).</w:t>
            </w:r>
          </w:p>
          <w:p w:rsidR="00946E1A" w:rsidRPr="00946E1A" w:rsidRDefault="00946E1A" w:rsidP="00946E1A">
            <w:pPr>
              <w:pStyle w:val="aa"/>
              <w:numPr>
                <w:ilvl w:val="0"/>
                <w:numId w:val="270"/>
              </w:numPr>
              <w:tabs>
                <w:tab w:val="left" w:pos="211"/>
              </w:tabs>
              <w:rPr>
                <w:rFonts w:ascii="Times New Roman" w:hAnsi="Times New Roman" w:cs="Times New Roman"/>
                <w:szCs w:val="20"/>
              </w:rPr>
            </w:pPr>
            <w:r w:rsidRPr="00946E1A">
              <w:rPr>
                <w:rFonts w:ascii="Times New Roman" w:hAnsi="Times New Roman" w:cs="Times New Roman"/>
                <w:szCs w:val="20"/>
              </w:rPr>
              <w:t>Игры «Перенеси яйцо в ложке», «Катись яичко», «Чиж».</w:t>
            </w:r>
          </w:p>
          <w:p w:rsidR="00946E1A" w:rsidRDefault="00946E1A" w:rsidP="00946E1A">
            <w:pPr>
              <w:pStyle w:val="aa"/>
              <w:numPr>
                <w:ilvl w:val="0"/>
                <w:numId w:val="270"/>
              </w:numPr>
              <w:tabs>
                <w:tab w:val="left" w:pos="211"/>
              </w:tabs>
              <w:rPr>
                <w:rFonts w:ascii="Times New Roman" w:hAnsi="Times New Roman" w:cs="Times New Roman"/>
                <w:szCs w:val="20"/>
              </w:rPr>
            </w:pPr>
            <w:r w:rsidRPr="00946E1A">
              <w:rPr>
                <w:rFonts w:ascii="Times New Roman" w:hAnsi="Times New Roman" w:cs="Times New Roman"/>
                <w:szCs w:val="20"/>
              </w:rPr>
              <w:t>Прослушивание записи «Колокольный звон»</w:t>
            </w:r>
          </w:p>
          <w:p w:rsidR="006734AC" w:rsidRPr="00946E1A" w:rsidRDefault="006734AC" w:rsidP="00946E1A">
            <w:pPr>
              <w:pStyle w:val="aa"/>
              <w:numPr>
                <w:ilvl w:val="0"/>
                <w:numId w:val="270"/>
              </w:numPr>
              <w:tabs>
                <w:tab w:val="left" w:pos="211"/>
              </w:tabs>
              <w:rPr>
                <w:rFonts w:ascii="Times New Roman" w:hAnsi="Times New Roman" w:cs="Times New Roman"/>
                <w:szCs w:val="20"/>
              </w:rPr>
            </w:pPr>
            <w:r>
              <w:rPr>
                <w:rFonts w:ascii="Times New Roman" w:hAnsi="Times New Roman" w:cs="Times New Roman"/>
                <w:szCs w:val="20"/>
              </w:rPr>
              <w:t>Закрашивание орнаментами шаблонов пасхальных яиц (знакомить с символами Пасхи, развивать художественные умения детей)</w:t>
            </w:r>
          </w:p>
          <w:p w:rsidR="00CF262F" w:rsidRPr="00115BE3" w:rsidRDefault="00CF262F" w:rsidP="009D3FE0">
            <w:pPr>
              <w:pStyle w:val="aa"/>
              <w:numPr>
                <w:ilvl w:val="0"/>
                <w:numId w:val="270"/>
              </w:numPr>
              <w:tabs>
                <w:tab w:val="left" w:pos="211"/>
              </w:tabs>
              <w:rPr>
                <w:rFonts w:ascii="Times New Roman" w:hAnsi="Times New Roman" w:cs="Times New Roman"/>
                <w:szCs w:val="20"/>
              </w:rPr>
            </w:pPr>
            <w:r w:rsidRPr="00115BE3">
              <w:rPr>
                <w:rFonts w:ascii="Times New Roman" w:hAnsi="Times New Roman" w:cs="Times New Roman"/>
                <w:szCs w:val="20"/>
              </w:rPr>
              <w:t>Чтение стихов русских поэтов о весне</w:t>
            </w:r>
            <w:r w:rsidR="0041096B" w:rsidRPr="00115BE3">
              <w:rPr>
                <w:rFonts w:ascii="Times New Roman" w:hAnsi="Times New Roman" w:cs="Times New Roman"/>
                <w:szCs w:val="20"/>
              </w:rPr>
              <w:t xml:space="preserve"> (</w:t>
            </w:r>
            <w:r w:rsidRPr="00115BE3">
              <w:rPr>
                <w:rFonts w:ascii="Times New Roman" w:hAnsi="Times New Roman" w:cs="Times New Roman"/>
                <w:szCs w:val="20"/>
              </w:rPr>
              <w:t>продолжит знакомство с творчеством поэтов</w:t>
            </w:r>
            <w:r w:rsidR="0041096B" w:rsidRPr="00115BE3">
              <w:rPr>
                <w:rFonts w:ascii="Times New Roman" w:hAnsi="Times New Roman" w:cs="Times New Roman"/>
                <w:szCs w:val="20"/>
              </w:rPr>
              <w:t>)</w:t>
            </w:r>
            <w:r w:rsidRPr="00115BE3">
              <w:rPr>
                <w:rFonts w:ascii="Times New Roman" w:hAnsi="Times New Roman" w:cs="Times New Roman"/>
                <w:szCs w:val="20"/>
              </w:rPr>
              <w:t>.</w:t>
            </w:r>
          </w:p>
          <w:p w:rsidR="00CF262F" w:rsidRPr="00115BE3" w:rsidRDefault="00CF262F" w:rsidP="009D3FE0">
            <w:pPr>
              <w:pStyle w:val="aa"/>
              <w:numPr>
                <w:ilvl w:val="0"/>
                <w:numId w:val="270"/>
              </w:numPr>
              <w:tabs>
                <w:tab w:val="left" w:pos="211"/>
              </w:tabs>
              <w:rPr>
                <w:rFonts w:ascii="Times New Roman" w:hAnsi="Times New Roman" w:cs="Times New Roman"/>
                <w:szCs w:val="20"/>
              </w:rPr>
            </w:pPr>
            <w:r w:rsidRPr="00115BE3">
              <w:rPr>
                <w:rFonts w:ascii="Times New Roman" w:hAnsi="Times New Roman" w:cs="Times New Roman"/>
                <w:szCs w:val="20"/>
              </w:rPr>
              <w:t>Релаксация под пение птиц</w:t>
            </w:r>
            <w:r w:rsidR="0041096B" w:rsidRPr="00115BE3">
              <w:rPr>
                <w:rFonts w:ascii="Times New Roman" w:hAnsi="Times New Roman" w:cs="Times New Roman"/>
                <w:szCs w:val="20"/>
              </w:rPr>
              <w:t xml:space="preserve"> (</w:t>
            </w:r>
            <w:r w:rsidRPr="00115BE3">
              <w:rPr>
                <w:rFonts w:ascii="Times New Roman" w:hAnsi="Times New Roman" w:cs="Times New Roman"/>
                <w:szCs w:val="20"/>
              </w:rPr>
              <w:t>учить детей расслабляться, снять напряжение</w:t>
            </w:r>
            <w:r w:rsidR="0041096B" w:rsidRPr="00115BE3">
              <w:rPr>
                <w:rFonts w:ascii="Times New Roman" w:hAnsi="Times New Roman" w:cs="Times New Roman"/>
                <w:szCs w:val="20"/>
              </w:rPr>
              <w:t>)</w:t>
            </w:r>
            <w:r w:rsidRPr="00115BE3">
              <w:rPr>
                <w:rFonts w:ascii="Times New Roman" w:hAnsi="Times New Roman" w:cs="Times New Roman"/>
                <w:szCs w:val="20"/>
              </w:rPr>
              <w:t>.</w:t>
            </w:r>
          </w:p>
          <w:p w:rsidR="00CF262F" w:rsidRPr="00115BE3" w:rsidRDefault="00CF262F" w:rsidP="009D3FE0">
            <w:pPr>
              <w:pStyle w:val="aa"/>
              <w:numPr>
                <w:ilvl w:val="0"/>
                <w:numId w:val="270"/>
              </w:numPr>
              <w:tabs>
                <w:tab w:val="left" w:pos="211"/>
              </w:tabs>
              <w:rPr>
                <w:rFonts w:ascii="Times New Roman" w:hAnsi="Times New Roman" w:cs="Times New Roman"/>
                <w:szCs w:val="20"/>
              </w:rPr>
            </w:pPr>
            <w:r w:rsidRPr="00115BE3">
              <w:rPr>
                <w:rFonts w:ascii="Times New Roman" w:hAnsi="Times New Roman" w:cs="Times New Roman"/>
                <w:szCs w:val="20"/>
              </w:rPr>
              <w:t xml:space="preserve">ВЕЧЕРНИЙ КРУГ (по выбору воспитателя из </w:t>
            </w:r>
            <w:r w:rsidR="00E7200A" w:rsidRPr="00115BE3">
              <w:rPr>
                <w:rFonts w:ascii="Times New Roman" w:hAnsi="Times New Roman" w:cs="Times New Roman"/>
                <w:szCs w:val="20"/>
              </w:rPr>
              <w:t>Приложение 2</w:t>
            </w:r>
            <w:r w:rsidRPr="00115BE3">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CF262F" w:rsidRPr="00115BE3" w:rsidRDefault="00CF262F" w:rsidP="0041096B">
            <w:pPr>
              <w:pStyle w:val="ParagraphStyle"/>
              <w:rPr>
                <w:rFonts w:ascii="Times New Roman" w:hAnsi="Times New Roman" w:cs="Times New Roman"/>
                <w:sz w:val="22"/>
              </w:rPr>
            </w:pPr>
            <w:r w:rsidRPr="00115BE3">
              <w:rPr>
                <w:rFonts w:ascii="Times New Roman" w:hAnsi="Times New Roman" w:cs="Times New Roman"/>
                <w:sz w:val="22"/>
              </w:rPr>
              <w:t xml:space="preserve">Д/и «Весенний букет» </w:t>
            </w:r>
            <w:r w:rsidR="002F583F" w:rsidRPr="00115BE3">
              <w:rPr>
                <w:rFonts w:ascii="Times New Roman" w:hAnsi="Times New Roman" w:cs="Times New Roman"/>
                <w:sz w:val="22"/>
              </w:rPr>
              <w:t xml:space="preserve">с ………………………. </w:t>
            </w:r>
            <w:r w:rsidR="0041096B" w:rsidRPr="00115BE3">
              <w:rPr>
                <w:rFonts w:ascii="Times New Roman" w:hAnsi="Times New Roman" w:cs="Times New Roman"/>
                <w:sz w:val="22"/>
              </w:rPr>
              <w:t>(</w:t>
            </w:r>
            <w:r w:rsidRPr="00115BE3">
              <w:rPr>
                <w:rFonts w:ascii="Times New Roman" w:hAnsi="Times New Roman" w:cs="Times New Roman"/>
                <w:sz w:val="22"/>
              </w:rPr>
              <w:t>упражнять детей в умении решать арифметические примеры на сложение и вычитание</w:t>
            </w:r>
            <w:r w:rsidR="0041096B" w:rsidRPr="00115BE3">
              <w:rPr>
                <w:rFonts w:ascii="Times New Roman" w:hAnsi="Times New Roman" w:cs="Times New Roman"/>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CF262F" w:rsidRPr="0020795A" w:rsidRDefault="00CF262F" w:rsidP="001C4C2D">
            <w:pPr>
              <w:pStyle w:val="aa"/>
              <w:rPr>
                <w:rFonts w:ascii="Times New Roman" w:hAnsi="Times New Roman" w:cs="Times New Roman"/>
                <w:sz w:val="20"/>
                <w:szCs w:val="20"/>
              </w:rPr>
            </w:pPr>
          </w:p>
        </w:tc>
      </w:tr>
      <w:tr w:rsidR="00115BE3"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5BE3" w:rsidRPr="0020795A" w:rsidRDefault="00115BE3" w:rsidP="001C4C2D">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15BE3" w:rsidRPr="0020795A" w:rsidRDefault="00115BE3" w:rsidP="000A784A">
            <w:pPr>
              <w:rPr>
                <w:rFonts w:ascii="Times New Roman" w:hAnsi="Times New Roman" w:cs="Times New Roman"/>
                <w:sz w:val="20"/>
                <w:szCs w:val="20"/>
              </w:rPr>
            </w:pPr>
            <w:r w:rsidRPr="00115BE3">
              <w:rPr>
                <w:rFonts w:ascii="Times New Roman" w:hAnsi="Times New Roman" w:cs="Times New Roman"/>
                <w:szCs w:val="20"/>
              </w:rPr>
              <w:t>Прогулка 1</w:t>
            </w:r>
            <w:r w:rsidR="000A784A">
              <w:rPr>
                <w:rFonts w:ascii="Times New Roman" w:hAnsi="Times New Roman" w:cs="Times New Roman"/>
                <w:szCs w:val="20"/>
              </w:rPr>
              <w:t>5</w:t>
            </w:r>
            <w:r w:rsidRPr="00115BE3">
              <w:rPr>
                <w:rFonts w:ascii="Times New Roman" w:hAnsi="Times New Roman" w:cs="Times New Roman"/>
                <w:szCs w:val="20"/>
              </w:rPr>
              <w:t>. Апрель. (см. Приложение 3)</w:t>
            </w:r>
          </w:p>
        </w:tc>
      </w:tr>
      <w:tr w:rsidR="008C4D15" w:rsidRPr="0020795A" w:rsidTr="00115BE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4D15" w:rsidRPr="0020795A" w:rsidRDefault="008C4D15" w:rsidP="001C4C2D">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C4D15" w:rsidRPr="006279B4" w:rsidRDefault="008C4D15" w:rsidP="00FF48EE">
            <w:pPr>
              <w:rPr>
                <w:rFonts w:ascii="Times New Roman" w:hAnsi="Times New Roman" w:cs="Times New Roman"/>
                <w:szCs w:val="20"/>
              </w:rPr>
            </w:pPr>
            <w:r w:rsidRPr="006279B4">
              <w:rPr>
                <w:rFonts w:ascii="Times New Roman" w:hAnsi="Times New Roman" w:cs="Times New Roman"/>
                <w:szCs w:val="20"/>
              </w:rPr>
              <w:t>Папка-передвижка «Традиции и подготовка к празднованию Пасхи»</w:t>
            </w:r>
          </w:p>
        </w:tc>
      </w:tr>
    </w:tbl>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p w:rsidR="00CF262F" w:rsidRDefault="00CF262F" w:rsidP="00CF262F">
      <w:pPr>
        <w:spacing w:after="0" w:line="240" w:lineRule="auto"/>
        <w:ind w:right="-851"/>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BB3E59" w:rsidRPr="00BB3E59" w:rsidTr="001C4C2D">
        <w:tc>
          <w:tcPr>
            <w:tcW w:w="1490" w:type="pct"/>
          </w:tcPr>
          <w:p w:rsidR="00BB3E59" w:rsidRPr="00BB3E59" w:rsidRDefault="00BB3E59" w:rsidP="00BB3E59">
            <w:pPr>
              <w:jc w:val="center"/>
              <w:rPr>
                <w:rFonts w:ascii="Times New Roman" w:hAnsi="Times New Roman" w:cs="Times New Roman"/>
              </w:rPr>
            </w:pPr>
            <w:r w:rsidRPr="00BB3E59">
              <w:rPr>
                <w:rFonts w:ascii="Times New Roman" w:hAnsi="Times New Roman" w:cs="Times New Roman"/>
                <w:b/>
              </w:rPr>
              <w:t>Занятия</w:t>
            </w:r>
          </w:p>
        </w:tc>
        <w:tc>
          <w:tcPr>
            <w:tcW w:w="3510" w:type="pct"/>
            <w:gridSpan w:val="2"/>
            <w:tcBorders>
              <w:right w:val="single" w:sz="4" w:space="0" w:color="auto"/>
            </w:tcBorders>
          </w:tcPr>
          <w:p w:rsidR="00BB3E59" w:rsidRPr="00BB3E59" w:rsidRDefault="00BB3E59" w:rsidP="00BB3E59">
            <w:pPr>
              <w:jc w:val="center"/>
              <w:rPr>
                <w:rFonts w:ascii="Times New Roman" w:hAnsi="Times New Roman" w:cs="Times New Roman"/>
                <w:b/>
                <w:lang w:eastAsia="en-US"/>
              </w:rPr>
            </w:pPr>
            <w:r w:rsidRPr="00BB3E59">
              <w:rPr>
                <w:rFonts w:ascii="Times New Roman" w:hAnsi="Times New Roman" w:cs="Times New Roman"/>
                <w:b/>
              </w:rPr>
              <w:t xml:space="preserve">Содержание </w:t>
            </w:r>
          </w:p>
        </w:tc>
      </w:tr>
      <w:tr w:rsidR="00CF262F" w:rsidRPr="00BB3E59" w:rsidTr="001C4C2D">
        <w:trPr>
          <w:trHeight w:val="1275"/>
        </w:trPr>
        <w:tc>
          <w:tcPr>
            <w:tcW w:w="1490" w:type="pct"/>
            <w:tcBorders>
              <w:bottom w:val="single" w:sz="4" w:space="0" w:color="auto"/>
            </w:tcBorders>
          </w:tcPr>
          <w:p w:rsidR="00CF262F" w:rsidRPr="00BB3E59" w:rsidRDefault="00CF262F" w:rsidP="00BB3E59">
            <w:pPr>
              <w:jc w:val="center"/>
              <w:rPr>
                <w:rFonts w:ascii="Times New Roman" w:hAnsi="Times New Roman" w:cs="Times New Roman"/>
                <w:lang w:eastAsia="en-US"/>
              </w:rPr>
            </w:pPr>
            <w:r w:rsidRPr="00BB3E59">
              <w:rPr>
                <w:rFonts w:ascii="Times New Roman" w:hAnsi="Times New Roman" w:cs="Times New Roman"/>
                <w:lang w:eastAsia="en-US"/>
              </w:rPr>
              <w:t xml:space="preserve">Физическое развитие </w:t>
            </w:r>
          </w:p>
          <w:p w:rsidR="00CF262F" w:rsidRPr="00BB3E59" w:rsidRDefault="00CF262F" w:rsidP="00BB3E59">
            <w:pPr>
              <w:jc w:val="center"/>
              <w:rPr>
                <w:rFonts w:ascii="Times New Roman" w:hAnsi="Times New Roman" w:cs="Times New Roman"/>
                <w:lang w:eastAsia="en-US"/>
              </w:rPr>
            </w:pPr>
            <w:r w:rsidRPr="00BB3E59">
              <w:rPr>
                <w:rFonts w:ascii="Times New Roman" w:hAnsi="Times New Roman" w:cs="Times New Roman"/>
                <w:lang w:eastAsia="en-US"/>
              </w:rPr>
              <w:t>(Физкультура в помещении и на прогулке)</w:t>
            </w:r>
          </w:p>
          <w:p w:rsidR="00CF262F" w:rsidRPr="00BB3E59" w:rsidRDefault="00CF262F" w:rsidP="00BB3E59">
            <w:pPr>
              <w:jc w:val="center"/>
              <w:rPr>
                <w:rFonts w:ascii="Times New Roman" w:hAnsi="Times New Roman" w:cs="Times New Roman"/>
                <w:lang w:eastAsia="en-US"/>
              </w:rPr>
            </w:pPr>
          </w:p>
          <w:p w:rsidR="00CF262F" w:rsidRPr="00BB3E59" w:rsidRDefault="00CF262F" w:rsidP="00BB3E59">
            <w:pPr>
              <w:jc w:val="center"/>
              <w:rPr>
                <w:rFonts w:ascii="Times New Roman" w:hAnsi="Times New Roman" w:cs="Times New Roman"/>
                <w:lang w:eastAsia="en-US"/>
              </w:rPr>
            </w:pPr>
          </w:p>
        </w:tc>
        <w:tc>
          <w:tcPr>
            <w:tcW w:w="3510" w:type="pct"/>
            <w:gridSpan w:val="2"/>
            <w:tcBorders>
              <w:bottom w:val="single" w:sz="4" w:space="0" w:color="auto"/>
              <w:right w:val="single" w:sz="4" w:space="0" w:color="auto"/>
            </w:tcBorders>
          </w:tcPr>
          <w:p w:rsidR="002501F8" w:rsidRPr="00BB3E59" w:rsidRDefault="002501F8" w:rsidP="00BB3E59">
            <w:pPr>
              <w:rPr>
                <w:rFonts w:ascii="Times New Roman" w:hAnsi="Times New Roman" w:cs="Times New Roman"/>
                <w:b/>
              </w:rPr>
            </w:pPr>
            <w:r w:rsidRPr="00BB3E59">
              <w:rPr>
                <w:rFonts w:ascii="Times New Roman" w:hAnsi="Times New Roman" w:cs="Times New Roman"/>
                <w:b/>
              </w:rPr>
              <w:t>Занятие 91, 92. (</w:t>
            </w:r>
            <w:r w:rsidR="00170B98">
              <w:rPr>
                <w:rFonts w:ascii="Times New Roman" w:hAnsi="Times New Roman" w:cs="Times New Roman"/>
                <w:b/>
              </w:rPr>
              <w:t>[23]</w:t>
            </w:r>
            <w:r w:rsidRPr="00BB3E59">
              <w:rPr>
                <w:rFonts w:ascii="Times New Roman" w:hAnsi="Times New Roman" w:cs="Times New Roman"/>
                <w:b/>
              </w:rPr>
              <w:t>, с. 120, 122)</w:t>
            </w:r>
          </w:p>
          <w:p w:rsidR="002501F8" w:rsidRPr="00BB3E59" w:rsidRDefault="002501F8" w:rsidP="00BB3E59">
            <w:pPr>
              <w:rPr>
                <w:rFonts w:ascii="Times New Roman" w:hAnsi="Times New Roman" w:cs="Times New Roman"/>
              </w:rPr>
            </w:pPr>
            <w:r w:rsidRPr="00BB3E59">
              <w:rPr>
                <w:rFonts w:ascii="Times New Roman" w:hAnsi="Times New Roman" w:cs="Times New Roman"/>
              </w:rPr>
              <w:t>Задачи. Упражнять детей в ходьбе в колонне по одному, в построении в пары. Повторить упражнения с метанием мешочков на дальность, ползанием. Формировать умение сохранять устойчивое равновесие.</w:t>
            </w:r>
          </w:p>
          <w:p w:rsidR="002501F8" w:rsidRPr="00BB3E59" w:rsidRDefault="002501F8" w:rsidP="00BB3E59">
            <w:pPr>
              <w:rPr>
                <w:rFonts w:ascii="Times New Roman" w:hAnsi="Times New Roman" w:cs="Times New Roman"/>
              </w:rPr>
            </w:pPr>
          </w:p>
          <w:p w:rsidR="002501F8" w:rsidRPr="00BB3E59" w:rsidRDefault="002501F8" w:rsidP="00BB3E59">
            <w:pPr>
              <w:rPr>
                <w:rFonts w:ascii="Times New Roman" w:hAnsi="Times New Roman" w:cs="Times New Roman"/>
                <w:b/>
              </w:rPr>
            </w:pPr>
            <w:r w:rsidRPr="00BB3E59">
              <w:rPr>
                <w:rFonts w:ascii="Times New Roman" w:hAnsi="Times New Roman" w:cs="Times New Roman"/>
                <w:b/>
              </w:rPr>
              <w:t>Занятие 93. (</w:t>
            </w:r>
            <w:r w:rsidR="00170B98">
              <w:rPr>
                <w:rFonts w:ascii="Times New Roman" w:hAnsi="Times New Roman" w:cs="Times New Roman"/>
                <w:b/>
              </w:rPr>
              <w:t>[23]</w:t>
            </w:r>
            <w:r w:rsidRPr="00BB3E59">
              <w:rPr>
                <w:rFonts w:ascii="Times New Roman" w:hAnsi="Times New Roman" w:cs="Times New Roman"/>
                <w:b/>
              </w:rPr>
              <w:t>, с. 123)</w:t>
            </w:r>
          </w:p>
          <w:p w:rsidR="00CF262F" w:rsidRPr="00BB3E59" w:rsidRDefault="002501F8" w:rsidP="00BB3E59">
            <w:pPr>
              <w:rPr>
                <w:b/>
                <w:lang w:eastAsia="en-US"/>
              </w:rPr>
            </w:pPr>
            <w:r w:rsidRPr="00BB3E59">
              <w:rPr>
                <w:rFonts w:ascii="Times New Roman" w:hAnsi="Times New Roman" w:cs="Times New Roman"/>
              </w:rPr>
              <w:t>Задачи. Повторить бег на скорость. Упражнять детей в заданиях с прыжками, в умении сохранять устойчивое равновесие.</w:t>
            </w:r>
          </w:p>
        </w:tc>
      </w:tr>
      <w:tr w:rsidR="00CF262F" w:rsidRPr="00BB3E59" w:rsidTr="001C4C2D">
        <w:trPr>
          <w:trHeight w:val="243"/>
        </w:trPr>
        <w:tc>
          <w:tcPr>
            <w:tcW w:w="1490" w:type="pct"/>
            <w:tcBorders>
              <w:top w:val="single" w:sz="4" w:space="0" w:color="auto"/>
              <w:bottom w:val="single" w:sz="4" w:space="0" w:color="auto"/>
            </w:tcBorders>
          </w:tcPr>
          <w:p w:rsidR="00CF262F" w:rsidRPr="00BB3E59" w:rsidRDefault="00CF262F" w:rsidP="00BB3E59">
            <w:pPr>
              <w:jc w:val="center"/>
              <w:rPr>
                <w:rFonts w:ascii="Times New Roman" w:hAnsi="Times New Roman" w:cs="Times New Roman"/>
                <w:lang w:eastAsia="en-US"/>
              </w:rPr>
            </w:pPr>
            <w:r w:rsidRPr="00BB3E59">
              <w:rPr>
                <w:rFonts w:ascii="Times New Roman" w:hAnsi="Times New Roman" w:cs="Times New Roman"/>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CF262F" w:rsidRPr="00BB3E59" w:rsidRDefault="00CF262F" w:rsidP="00BB3E59">
            <w:pPr>
              <w:rPr>
                <w:rFonts w:ascii="Times New Roman" w:hAnsi="Times New Roman"/>
              </w:rPr>
            </w:pPr>
            <w:r w:rsidRPr="00BB3E59">
              <w:rPr>
                <w:rFonts w:ascii="Times New Roman" w:hAnsi="Times New Roman"/>
              </w:rPr>
              <w:t>По плану музыкального руководителя</w:t>
            </w:r>
          </w:p>
        </w:tc>
      </w:tr>
      <w:tr w:rsidR="00CF262F" w:rsidRPr="00BB3E59" w:rsidTr="00926A74">
        <w:trPr>
          <w:trHeight w:val="128"/>
        </w:trPr>
        <w:tc>
          <w:tcPr>
            <w:tcW w:w="1490" w:type="pct"/>
            <w:tcBorders>
              <w:top w:val="single" w:sz="4" w:space="0" w:color="auto"/>
              <w:bottom w:val="single" w:sz="4" w:space="0" w:color="auto"/>
            </w:tcBorders>
          </w:tcPr>
          <w:p w:rsidR="00CF262F" w:rsidRPr="00BB3E59" w:rsidRDefault="00CF262F" w:rsidP="00BB3E59">
            <w:pPr>
              <w:jc w:val="center"/>
              <w:rPr>
                <w:rFonts w:ascii="Times New Roman" w:hAnsi="Times New Roman" w:cs="Times New Roman"/>
                <w:lang w:eastAsia="en-US"/>
              </w:rPr>
            </w:pPr>
            <w:r w:rsidRPr="00BB3E59">
              <w:rPr>
                <w:rFonts w:ascii="Times New Roman" w:hAnsi="Times New Roman" w:cs="Times New Roman"/>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917F21" w:rsidRPr="00BB3E59" w:rsidRDefault="00917F21" w:rsidP="00BB3E59">
            <w:pPr>
              <w:rPr>
                <w:rFonts w:ascii="Times New Roman" w:hAnsi="Times New Roman" w:cs="Times New Roman"/>
                <w:b/>
              </w:rPr>
            </w:pPr>
            <w:r w:rsidRPr="00BB3E59">
              <w:rPr>
                <w:rFonts w:ascii="Times New Roman" w:hAnsi="Times New Roman" w:cs="Times New Roman"/>
                <w:b/>
              </w:rPr>
              <w:t>1. Знакомство с искусством — рассматривание «весенних» пейзажей и натюрмортов. (</w:t>
            </w:r>
            <w:r w:rsidR="005057FF">
              <w:rPr>
                <w:rFonts w:ascii="Times New Roman" w:hAnsi="Times New Roman" w:cs="Times New Roman"/>
                <w:b/>
              </w:rPr>
              <w:t>[</w:t>
            </w:r>
            <w:r w:rsidR="001E4464">
              <w:rPr>
                <w:rFonts w:ascii="Times New Roman" w:hAnsi="Times New Roman" w:cs="Times New Roman"/>
                <w:b/>
              </w:rPr>
              <w:t>31]</w:t>
            </w:r>
            <w:r w:rsidRPr="00BB3E59">
              <w:rPr>
                <w:rFonts w:ascii="Times New Roman" w:hAnsi="Times New Roman" w:cs="Times New Roman"/>
                <w:b/>
              </w:rPr>
              <w:t>, с. 166)</w:t>
            </w:r>
          </w:p>
          <w:p w:rsidR="00917F21" w:rsidRPr="00BB3E59" w:rsidRDefault="00917F21" w:rsidP="00BB3E59">
            <w:pPr>
              <w:rPr>
                <w:rFonts w:ascii="Times New Roman" w:hAnsi="Times New Roman" w:cs="Times New Roman"/>
              </w:rPr>
            </w:pPr>
            <w:r w:rsidRPr="00BB3E59">
              <w:rPr>
                <w:rFonts w:ascii="Times New Roman" w:hAnsi="Times New Roman" w:cs="Times New Roman"/>
              </w:rPr>
              <w:t>Задачи. Закрепить знания детей о жанрах изобразительного искусства — пейзажах и натюрмортах; учить понимать не только сюжетную сторону картины, но и средства выразительности, применяемые художниками для воплощения своих замыслов; развивать умение пользоваться определенным изобразительным словарем, пояснять свои ответы, подбирать эпитеты.</w:t>
            </w:r>
          </w:p>
          <w:p w:rsidR="00917F21" w:rsidRPr="00BB3E59" w:rsidRDefault="00917F21" w:rsidP="00BB3E59">
            <w:pPr>
              <w:rPr>
                <w:rFonts w:ascii="Times New Roman" w:hAnsi="Times New Roman" w:cs="Times New Roman"/>
                <w:b/>
              </w:rPr>
            </w:pPr>
          </w:p>
          <w:p w:rsidR="00CF262F" w:rsidRPr="00BB3E59" w:rsidRDefault="00917F21" w:rsidP="00BB3E59">
            <w:pPr>
              <w:rPr>
                <w:rFonts w:ascii="Times New Roman" w:hAnsi="Times New Roman" w:cs="Times New Roman"/>
                <w:b/>
              </w:rPr>
            </w:pPr>
            <w:r w:rsidRPr="00BB3E59">
              <w:rPr>
                <w:rFonts w:ascii="Times New Roman" w:hAnsi="Times New Roman" w:cs="Times New Roman"/>
                <w:b/>
              </w:rPr>
              <w:t>2</w:t>
            </w:r>
            <w:r w:rsidR="00CF262F" w:rsidRPr="00BB3E59">
              <w:rPr>
                <w:rFonts w:ascii="Times New Roman" w:hAnsi="Times New Roman" w:cs="Times New Roman"/>
                <w:b/>
              </w:rPr>
              <w:t>. Зеленая весна. (</w:t>
            </w:r>
            <w:r w:rsidR="005057FF">
              <w:rPr>
                <w:rFonts w:ascii="Times New Roman" w:hAnsi="Times New Roman" w:cs="Times New Roman"/>
                <w:b/>
              </w:rPr>
              <w:t>[10]</w:t>
            </w:r>
            <w:r w:rsidR="00CF262F" w:rsidRPr="00BB3E59">
              <w:rPr>
                <w:rFonts w:ascii="Times New Roman" w:hAnsi="Times New Roman" w:cs="Times New Roman"/>
                <w:b/>
              </w:rPr>
              <w:t>, с. 85)</w:t>
            </w:r>
          </w:p>
          <w:p w:rsidR="00CF262F" w:rsidRPr="00BB3E59" w:rsidRDefault="00917F21" w:rsidP="00BB3E59">
            <w:pPr>
              <w:rPr>
                <w:rFonts w:ascii="Times New Roman" w:hAnsi="Times New Roman" w:cs="Times New Roman"/>
                <w:b/>
              </w:rPr>
            </w:pPr>
            <w:r w:rsidRPr="00BB3E59">
              <w:rPr>
                <w:rFonts w:ascii="Times New Roman" w:hAnsi="Times New Roman" w:cs="Times New Roman"/>
              </w:rPr>
              <w:t>Задачи</w:t>
            </w:r>
            <w:r w:rsidR="00CF262F" w:rsidRPr="00BB3E59">
              <w:rPr>
                <w:rFonts w:ascii="Times New Roman" w:hAnsi="Times New Roman" w:cs="Times New Roman"/>
              </w:rPr>
              <w:t>. Продолжать знакомить с монотипией. Развивать умение рисовать пейзаж.</w:t>
            </w:r>
          </w:p>
        </w:tc>
      </w:tr>
      <w:tr w:rsidR="00CF262F" w:rsidRPr="00BB3E59" w:rsidTr="001C4C2D">
        <w:trPr>
          <w:trHeight w:val="239"/>
        </w:trPr>
        <w:tc>
          <w:tcPr>
            <w:tcW w:w="1490" w:type="pct"/>
            <w:tcBorders>
              <w:top w:val="single" w:sz="4" w:space="0" w:color="auto"/>
              <w:bottom w:val="single" w:sz="4" w:space="0" w:color="auto"/>
            </w:tcBorders>
          </w:tcPr>
          <w:p w:rsidR="00CF262F" w:rsidRPr="00BB3E59" w:rsidRDefault="00CF262F" w:rsidP="00BB3E59">
            <w:pPr>
              <w:jc w:val="center"/>
              <w:rPr>
                <w:rFonts w:ascii="Times New Roman" w:hAnsi="Times New Roman" w:cs="Times New Roman"/>
              </w:rPr>
            </w:pPr>
            <w:r w:rsidRPr="00BB3E59">
              <w:rPr>
                <w:rFonts w:ascii="Times New Roman" w:hAnsi="Times New Roman" w:cs="Times New Roman"/>
              </w:rPr>
              <w:t>Художественно-эстетическое развитие (Аппликация)</w:t>
            </w:r>
          </w:p>
        </w:tc>
        <w:tc>
          <w:tcPr>
            <w:tcW w:w="3510" w:type="pct"/>
            <w:gridSpan w:val="2"/>
            <w:tcBorders>
              <w:top w:val="single" w:sz="4" w:space="0" w:color="auto"/>
              <w:bottom w:val="single" w:sz="4" w:space="0" w:color="auto"/>
              <w:right w:val="single" w:sz="4" w:space="0" w:color="auto"/>
            </w:tcBorders>
          </w:tcPr>
          <w:p w:rsidR="00BF2649" w:rsidRPr="00BB3E59" w:rsidRDefault="00BF2649" w:rsidP="00BB3E59">
            <w:pPr>
              <w:rPr>
                <w:rFonts w:ascii="Times New Roman" w:hAnsi="Times New Roman" w:cs="Times New Roman"/>
                <w:b/>
              </w:rPr>
            </w:pPr>
            <w:r w:rsidRPr="00BB3E59">
              <w:rPr>
                <w:rFonts w:ascii="Times New Roman" w:hAnsi="Times New Roman" w:cs="Times New Roman"/>
                <w:b/>
              </w:rPr>
              <w:t>1-й вариант. Весна идёт! (весенние картины в рамочках). (</w:t>
            </w:r>
            <w:r w:rsidR="005057FF">
              <w:rPr>
                <w:rFonts w:ascii="Times New Roman" w:hAnsi="Times New Roman" w:cs="Times New Roman"/>
                <w:b/>
              </w:rPr>
              <w:t>[18]</w:t>
            </w:r>
            <w:r w:rsidRPr="00BB3E59">
              <w:rPr>
                <w:rFonts w:ascii="Times New Roman" w:hAnsi="Times New Roman" w:cs="Times New Roman"/>
                <w:b/>
              </w:rPr>
              <w:t>, с. 162)</w:t>
            </w:r>
          </w:p>
          <w:p w:rsidR="00BF2649" w:rsidRPr="00BB3E59" w:rsidRDefault="00BF2649" w:rsidP="00BB3E59">
            <w:pPr>
              <w:rPr>
                <w:rFonts w:ascii="Times New Roman" w:hAnsi="Times New Roman" w:cs="Times New Roman"/>
              </w:rPr>
            </w:pPr>
            <w:r w:rsidRPr="00BB3E59">
              <w:rPr>
                <w:rFonts w:ascii="Times New Roman" w:hAnsi="Times New Roman" w:cs="Times New Roman"/>
              </w:rPr>
              <w:t xml:space="preserve">Задачи. Вызвать интерес к оформлению своих работ как завершающему этапу творчества. </w:t>
            </w:r>
            <w:r w:rsidR="009C3A9A">
              <w:rPr>
                <w:rFonts w:ascii="Times New Roman" w:hAnsi="Times New Roman" w:cs="Times New Roman"/>
              </w:rPr>
              <w:t xml:space="preserve">Создать условия для творческого </w:t>
            </w:r>
            <w:r w:rsidRPr="00BB3E59">
              <w:rPr>
                <w:rFonts w:ascii="Times New Roman" w:hAnsi="Times New Roman" w:cs="Times New Roman"/>
              </w:rPr>
              <w:t>применения освоенных умений; продолжать учить планировать работу. Развивать воображение, чувство ритма и композиции.</w:t>
            </w:r>
          </w:p>
          <w:p w:rsidR="00CF262F" w:rsidRPr="00BB3E59" w:rsidRDefault="00BF2649" w:rsidP="00BB3E59">
            <w:pPr>
              <w:rPr>
                <w:rFonts w:ascii="Times New Roman" w:hAnsi="Times New Roman" w:cs="Times New Roman"/>
                <w:b/>
              </w:rPr>
            </w:pPr>
            <w:r w:rsidRPr="00BB3E59">
              <w:rPr>
                <w:rFonts w:ascii="Times New Roman" w:hAnsi="Times New Roman" w:cs="Times New Roman"/>
                <w:b/>
              </w:rPr>
              <w:t xml:space="preserve">2-й вариант. </w:t>
            </w:r>
            <w:r w:rsidR="00CF262F" w:rsidRPr="00BB3E59">
              <w:rPr>
                <w:rFonts w:ascii="Times New Roman" w:hAnsi="Times New Roman" w:cs="Times New Roman"/>
                <w:b/>
              </w:rPr>
              <w:t>Веселая птичка. (</w:t>
            </w:r>
            <w:r w:rsidR="005057FF">
              <w:rPr>
                <w:rFonts w:ascii="Times New Roman" w:hAnsi="Times New Roman" w:cs="Times New Roman"/>
                <w:b/>
              </w:rPr>
              <w:t>[12]</w:t>
            </w:r>
            <w:r w:rsidR="00CF262F" w:rsidRPr="00BB3E59">
              <w:rPr>
                <w:rFonts w:ascii="Times New Roman" w:hAnsi="Times New Roman" w:cs="Times New Roman"/>
                <w:b/>
              </w:rPr>
              <w:t>, с. 54)</w:t>
            </w:r>
          </w:p>
          <w:p w:rsidR="00CF262F" w:rsidRPr="00BB3E59" w:rsidRDefault="00917F21" w:rsidP="00BB3E59">
            <w:pPr>
              <w:rPr>
                <w:rFonts w:ascii="Times New Roman" w:hAnsi="Times New Roman" w:cs="Times New Roman"/>
              </w:rPr>
            </w:pPr>
            <w:r w:rsidRPr="00BB3E59">
              <w:rPr>
                <w:rFonts w:ascii="Times New Roman" w:hAnsi="Times New Roman" w:cs="Times New Roman"/>
              </w:rPr>
              <w:t>Задачи</w:t>
            </w:r>
            <w:r w:rsidR="00CF262F" w:rsidRPr="00BB3E59">
              <w:rPr>
                <w:rFonts w:ascii="Times New Roman" w:hAnsi="Times New Roman" w:cs="Times New Roman"/>
              </w:rPr>
              <w:t>. Познакомить детей с техникой выполнения аппликации из полосок бумаги. Учить прорезать отверстия в бумаге. Развивать умение подбирать цветовые сочетания. Развивать аккуратность, творческие способности.</w:t>
            </w:r>
          </w:p>
        </w:tc>
      </w:tr>
      <w:tr w:rsidR="00C73413" w:rsidRPr="00BB3E59" w:rsidTr="00634117">
        <w:trPr>
          <w:trHeight w:val="356"/>
        </w:trPr>
        <w:tc>
          <w:tcPr>
            <w:tcW w:w="1490" w:type="pct"/>
            <w:tcBorders>
              <w:top w:val="single" w:sz="4" w:space="0" w:color="auto"/>
            </w:tcBorders>
          </w:tcPr>
          <w:p w:rsidR="00C73413" w:rsidRPr="00BB3E59" w:rsidRDefault="00C73413" w:rsidP="00BB3E59">
            <w:pPr>
              <w:jc w:val="center"/>
              <w:rPr>
                <w:rFonts w:ascii="Times New Roman" w:hAnsi="Times New Roman" w:cs="Times New Roman"/>
                <w:color w:val="FF0000"/>
              </w:rPr>
            </w:pPr>
            <w:r w:rsidRPr="00BB3E59">
              <w:rPr>
                <w:rFonts w:ascii="Times New Roman" w:hAnsi="Times New Roman" w:cs="Times New Roman"/>
              </w:rPr>
              <w:t>Познавательное развитие (</w:t>
            </w:r>
            <w:r w:rsidR="00332152">
              <w:rPr>
                <w:rFonts w:ascii="Times New Roman" w:hAnsi="Times New Roman" w:cs="Times New Roman"/>
              </w:rPr>
              <w:t>РЭМП</w:t>
            </w:r>
            <w:r w:rsidRPr="00BB3E59">
              <w:rPr>
                <w:rFonts w:ascii="Times New Roman" w:hAnsi="Times New Roman" w:cs="Times New Roman"/>
              </w:rPr>
              <w:t>)</w:t>
            </w:r>
          </w:p>
        </w:tc>
        <w:tc>
          <w:tcPr>
            <w:tcW w:w="1755" w:type="pct"/>
          </w:tcPr>
          <w:p w:rsidR="00C73413" w:rsidRPr="00BB3E59" w:rsidRDefault="00C73413" w:rsidP="00BB3E59">
            <w:pPr>
              <w:rPr>
                <w:rFonts w:ascii="Times New Roman" w:hAnsi="Times New Roman" w:cs="Times New Roman"/>
                <w:b/>
              </w:rPr>
            </w:pPr>
            <w:r w:rsidRPr="00BB3E59">
              <w:rPr>
                <w:rFonts w:ascii="Times New Roman" w:hAnsi="Times New Roman" w:cs="Times New Roman"/>
                <w:b/>
              </w:rPr>
              <w:t>Занятие 59. (</w:t>
            </w:r>
            <w:r w:rsidR="00170B98">
              <w:rPr>
                <w:rFonts w:ascii="Times New Roman" w:hAnsi="Times New Roman" w:cs="Times New Roman"/>
                <w:b/>
              </w:rPr>
              <w:t>[26]</w:t>
            </w:r>
            <w:r w:rsidRPr="00BB3E59">
              <w:rPr>
                <w:rFonts w:ascii="Times New Roman" w:hAnsi="Times New Roman" w:cs="Times New Roman"/>
                <w:b/>
              </w:rPr>
              <w:t>, с. 179)</w:t>
            </w:r>
          </w:p>
          <w:p w:rsidR="00C73413" w:rsidRPr="00BB3E59" w:rsidRDefault="00C73413" w:rsidP="00BB3E59">
            <w:pPr>
              <w:rPr>
                <w:rFonts w:ascii="Times New Roman" w:hAnsi="Times New Roman" w:cs="Times New Roman"/>
              </w:rPr>
            </w:pPr>
            <w:r w:rsidRPr="00BB3E59">
              <w:rPr>
                <w:rFonts w:ascii="Times New Roman" w:hAnsi="Times New Roman" w:cs="Times New Roman"/>
              </w:rPr>
              <w:t>Задачи. 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Закреплять умение составлять число из двух меньших и раскладывать его на два меньших числа в пределах 10. Развивать внимание, память, логическое мышление.</w:t>
            </w:r>
          </w:p>
          <w:p w:rsidR="00C73413" w:rsidRPr="00BB3E59" w:rsidRDefault="00C73413" w:rsidP="00BB3E59">
            <w:pPr>
              <w:rPr>
                <w:rFonts w:ascii="Times New Roman" w:hAnsi="Times New Roman" w:cs="Times New Roman"/>
              </w:rPr>
            </w:pPr>
          </w:p>
          <w:p w:rsidR="00C73413" w:rsidRPr="00BB3E59" w:rsidRDefault="00C73413" w:rsidP="00BB3E59">
            <w:pPr>
              <w:rPr>
                <w:rFonts w:ascii="Times New Roman" w:hAnsi="Times New Roman" w:cs="Times New Roman"/>
                <w:b/>
              </w:rPr>
            </w:pPr>
            <w:r w:rsidRPr="00BB3E59">
              <w:rPr>
                <w:rFonts w:ascii="Times New Roman" w:hAnsi="Times New Roman" w:cs="Times New Roman"/>
                <w:b/>
              </w:rPr>
              <w:t>Занятие 60. (</w:t>
            </w:r>
            <w:r w:rsidR="00170B98">
              <w:rPr>
                <w:rFonts w:ascii="Times New Roman" w:hAnsi="Times New Roman" w:cs="Times New Roman"/>
                <w:b/>
              </w:rPr>
              <w:t>[26]</w:t>
            </w:r>
            <w:r w:rsidRPr="00BB3E59">
              <w:rPr>
                <w:rFonts w:ascii="Times New Roman" w:hAnsi="Times New Roman" w:cs="Times New Roman"/>
                <w:b/>
              </w:rPr>
              <w:t>, с. 181)</w:t>
            </w:r>
          </w:p>
          <w:p w:rsidR="00C73413" w:rsidRPr="00BB3E59" w:rsidRDefault="00C73413" w:rsidP="00BB3E59">
            <w:pPr>
              <w:rPr>
                <w:rFonts w:ascii="Times New Roman" w:hAnsi="Times New Roman" w:cs="Times New Roman"/>
              </w:rPr>
            </w:pPr>
            <w:r w:rsidRPr="00BB3E59">
              <w:rPr>
                <w:rFonts w:ascii="Times New Roman" w:hAnsi="Times New Roman" w:cs="Times New Roman"/>
              </w:rPr>
              <w:t>Задачи. 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Закреплять представления об объемных и плоских геометрических фигурах. Развивать внимание, память, логическое мышление.</w:t>
            </w:r>
          </w:p>
        </w:tc>
        <w:tc>
          <w:tcPr>
            <w:tcW w:w="1755" w:type="pct"/>
          </w:tcPr>
          <w:p w:rsidR="00C73413" w:rsidRPr="00BB3E59" w:rsidRDefault="00C73413" w:rsidP="00BB3E59">
            <w:pPr>
              <w:rPr>
                <w:rFonts w:ascii="Times New Roman" w:hAnsi="Times New Roman" w:cs="Times New Roman"/>
                <w:b/>
              </w:rPr>
            </w:pPr>
            <w:r w:rsidRPr="00BB3E59">
              <w:rPr>
                <w:rFonts w:ascii="Times New Roman" w:hAnsi="Times New Roman" w:cs="Times New Roman"/>
                <w:b/>
              </w:rPr>
              <w:t>Занятие 30. (</w:t>
            </w:r>
            <w:r w:rsidR="005057FF">
              <w:rPr>
                <w:rFonts w:ascii="Times New Roman" w:hAnsi="Times New Roman" w:cs="Times New Roman"/>
                <w:b/>
              </w:rPr>
              <w:t>[13]</w:t>
            </w:r>
            <w:r w:rsidRPr="00BB3E59">
              <w:rPr>
                <w:rFonts w:ascii="Times New Roman" w:hAnsi="Times New Roman" w:cs="Times New Roman"/>
                <w:b/>
              </w:rPr>
              <w:t>, с.86)</w:t>
            </w:r>
          </w:p>
          <w:p w:rsidR="00C73413" w:rsidRPr="00BB3E59" w:rsidRDefault="00C73413" w:rsidP="00BB3E59">
            <w:pPr>
              <w:rPr>
                <w:rFonts w:ascii="Times New Roman" w:hAnsi="Times New Roman" w:cs="Times New Roman"/>
              </w:rPr>
            </w:pPr>
            <w:r w:rsidRPr="00BB3E59">
              <w:rPr>
                <w:rFonts w:ascii="Times New Roman" w:hAnsi="Times New Roman" w:cs="Times New Roman"/>
              </w:rPr>
              <w:t>Задачи.  Закреплять: умения соотносить количество предметов с числом; формулировать учебную задачу; решать примеры в пределах второго десятка; рисовать в тетради в клетку; понимать учебную задачу и выполнять ее самостоятельно; знания о последовательности дней недели; геометрических фигурах: квадрат, треугольник, прямоугольник.</w:t>
            </w:r>
          </w:p>
        </w:tc>
      </w:tr>
      <w:tr w:rsidR="00F4398A" w:rsidRPr="00BB3E59" w:rsidTr="001C4C2D">
        <w:trPr>
          <w:trHeight w:val="180"/>
        </w:trPr>
        <w:tc>
          <w:tcPr>
            <w:tcW w:w="1490" w:type="pct"/>
            <w:tcBorders>
              <w:bottom w:val="single" w:sz="4" w:space="0" w:color="auto"/>
            </w:tcBorders>
          </w:tcPr>
          <w:p w:rsidR="00F4398A" w:rsidRPr="00BB3E59" w:rsidRDefault="006876EA" w:rsidP="00BB3E59">
            <w:pPr>
              <w:jc w:val="center"/>
              <w:rPr>
                <w:rFonts w:ascii="Times New Roman" w:hAnsi="Times New Roman" w:cs="Times New Roman"/>
              </w:rPr>
            </w:pPr>
            <w:r w:rsidRPr="00BB3E59">
              <w:rPr>
                <w:rFonts w:ascii="Times New Roman" w:hAnsi="Times New Roman" w:cs="Times New Roman"/>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F4398A" w:rsidRPr="00BB3E59" w:rsidRDefault="00F4398A" w:rsidP="00BB3E59">
            <w:pPr>
              <w:rPr>
                <w:rFonts w:ascii="Times New Roman" w:hAnsi="Times New Roman" w:cs="Times New Roman"/>
                <w:b/>
              </w:rPr>
            </w:pPr>
            <w:r w:rsidRPr="00BB3E59">
              <w:rPr>
                <w:rFonts w:ascii="Times New Roman" w:hAnsi="Times New Roman" w:cs="Times New Roman"/>
                <w:b/>
              </w:rPr>
              <w:t>Конструирование из бумаги: оригами, квиллинг. Чем нас радует весна-красавица? (</w:t>
            </w:r>
            <w:r w:rsidR="005057FF">
              <w:rPr>
                <w:rFonts w:ascii="Times New Roman" w:hAnsi="Times New Roman" w:cs="Times New Roman"/>
                <w:b/>
              </w:rPr>
              <w:t>[19]</w:t>
            </w:r>
            <w:r w:rsidRPr="00BB3E59">
              <w:rPr>
                <w:rFonts w:ascii="Times New Roman" w:hAnsi="Times New Roman" w:cs="Times New Roman"/>
                <w:b/>
              </w:rPr>
              <w:t>, с. 136)</w:t>
            </w:r>
          </w:p>
          <w:p w:rsidR="00F4398A" w:rsidRPr="00BB3E59" w:rsidRDefault="00F4398A" w:rsidP="00BB3E59">
            <w:pPr>
              <w:rPr>
                <w:rFonts w:ascii="Times New Roman" w:hAnsi="Times New Roman" w:cs="Times New Roman"/>
              </w:rPr>
            </w:pPr>
            <w:r w:rsidRPr="00BB3E59">
              <w:rPr>
                <w:rFonts w:ascii="Times New Roman" w:hAnsi="Times New Roman" w:cs="Times New Roman"/>
              </w:rPr>
              <w:t>Задачи. Помочь детям создать художественный образ весны-красавицы. Вызвать интерес к конструированию весенних символов: солнце, облако, дождь, лужа, почка, листик, росток, трава, цветок, птица, бабочка и др. Продолжать знакомить с техникой квиллинг (конструирование из бумажных полосок). Создать условия для художественного экспериментирования — трансформации базовой формы «ролл». Предложить для освоения способ конструирования ромба в технике «оригами» и раскрыть его символику (земля). Развивать ассоциативное восприятие, образное мышление, творческое воображение, мелкую моторику. Формировать эмоционально-ценностное отношение к природе. Воспитывать художественный вкус, чувство гармонии и радости.</w:t>
            </w:r>
          </w:p>
        </w:tc>
      </w:tr>
      <w:tr w:rsidR="00C73413" w:rsidRPr="00BB3E59" w:rsidTr="001C4C2D">
        <w:trPr>
          <w:trHeight w:val="204"/>
        </w:trPr>
        <w:tc>
          <w:tcPr>
            <w:tcW w:w="1490" w:type="pct"/>
            <w:tcBorders>
              <w:top w:val="single" w:sz="4" w:space="0" w:color="auto"/>
              <w:bottom w:val="single" w:sz="4" w:space="0" w:color="auto"/>
            </w:tcBorders>
          </w:tcPr>
          <w:p w:rsidR="00C73413" w:rsidRPr="00BB3E59" w:rsidRDefault="00C73413" w:rsidP="00BB3E59">
            <w:pPr>
              <w:jc w:val="center"/>
              <w:rPr>
                <w:rFonts w:ascii="Times New Roman" w:hAnsi="Times New Roman" w:cs="Times New Roman"/>
              </w:rPr>
            </w:pPr>
            <w:r w:rsidRPr="00BB3E59">
              <w:rPr>
                <w:rFonts w:ascii="Times New Roman" w:hAnsi="Times New Roman" w:cs="Times New Roman"/>
              </w:rPr>
              <w:t>Познавательное развитие</w:t>
            </w:r>
          </w:p>
          <w:p w:rsidR="00C73413" w:rsidRPr="00BB3E59" w:rsidRDefault="00C73413" w:rsidP="00BB3E59">
            <w:pPr>
              <w:jc w:val="center"/>
              <w:rPr>
                <w:rFonts w:ascii="Times New Roman" w:hAnsi="Times New Roman" w:cs="Times New Roman"/>
              </w:rPr>
            </w:pPr>
            <w:r w:rsidRPr="00BB3E59">
              <w:rPr>
                <w:rFonts w:ascii="Times New Roman" w:hAnsi="Times New Roman" w:cs="Times New Roman"/>
              </w:rPr>
              <w:t>(</w:t>
            </w:r>
            <w:r w:rsidR="004B36A6">
              <w:rPr>
                <w:rFonts w:ascii="Times New Roman" w:hAnsi="Times New Roman" w:cs="Times New Roman"/>
              </w:rPr>
              <w:t>Формирование целостной картины мира</w:t>
            </w:r>
            <w:r w:rsidRPr="00BB3E59">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926A74" w:rsidRPr="00BB3E59" w:rsidRDefault="00926A74" w:rsidP="00BB3E59">
            <w:pPr>
              <w:rPr>
                <w:rFonts w:ascii="Times New Roman" w:hAnsi="Times New Roman" w:cs="Times New Roman"/>
                <w:b/>
              </w:rPr>
            </w:pPr>
            <w:r w:rsidRPr="00BB3E59">
              <w:rPr>
                <w:rFonts w:ascii="Times New Roman" w:hAnsi="Times New Roman" w:cs="Times New Roman"/>
                <w:b/>
              </w:rPr>
              <w:t>1-й вариант. Полюбуйся: весна наступает… (</w:t>
            </w:r>
            <w:r w:rsidR="0063337C" w:rsidRPr="00BB3E59">
              <w:rPr>
                <w:rFonts w:ascii="Times New Roman" w:hAnsi="Times New Roman" w:cs="Times New Roman"/>
                <w:b/>
              </w:rPr>
              <w:t>[</w:t>
            </w:r>
            <w:r w:rsidR="00170B98">
              <w:rPr>
                <w:rFonts w:ascii="Times New Roman" w:hAnsi="Times New Roman" w:cs="Times New Roman"/>
                <w:b/>
              </w:rPr>
              <w:t>27</w:t>
            </w:r>
            <w:r w:rsidR="0063337C" w:rsidRPr="00BB3E59">
              <w:rPr>
                <w:rFonts w:ascii="Times New Roman" w:hAnsi="Times New Roman" w:cs="Times New Roman"/>
                <w:b/>
              </w:rPr>
              <w:t>]</w:t>
            </w:r>
            <w:r w:rsidRPr="00BB3E59">
              <w:rPr>
                <w:rFonts w:ascii="Times New Roman" w:hAnsi="Times New Roman" w:cs="Times New Roman"/>
                <w:b/>
              </w:rPr>
              <w:t>, с. 58)</w:t>
            </w:r>
          </w:p>
          <w:p w:rsidR="00C73413" w:rsidRPr="00BB3E59" w:rsidRDefault="00926A74" w:rsidP="00BB3E59">
            <w:pPr>
              <w:rPr>
                <w:rFonts w:ascii="Times New Roman" w:hAnsi="Times New Roman" w:cs="Times New Roman"/>
              </w:rPr>
            </w:pPr>
            <w:r w:rsidRPr="00BB3E59">
              <w:rPr>
                <w:rFonts w:ascii="Times New Roman" w:hAnsi="Times New Roman" w:cs="Times New Roman"/>
              </w:rPr>
              <w:t>Задачи. Расширять представления детей о весенних изменениях в природе. Формировать эстетическое отношение к природе средствами художественных произведений. Воспитывать интерес к художественно-творческой деятельности. Развивать инициативу, творчество и самостоятельность.</w:t>
            </w:r>
          </w:p>
          <w:p w:rsidR="00926A74" w:rsidRPr="00BB3E59" w:rsidRDefault="00926A74" w:rsidP="00BB3E59">
            <w:pPr>
              <w:rPr>
                <w:rFonts w:ascii="Times New Roman" w:hAnsi="Times New Roman" w:cs="Times New Roman"/>
                <w:b/>
              </w:rPr>
            </w:pPr>
            <w:r w:rsidRPr="00BB3E59">
              <w:rPr>
                <w:rFonts w:ascii="Times New Roman" w:hAnsi="Times New Roman" w:cs="Times New Roman"/>
                <w:b/>
              </w:rPr>
              <w:t>2-й вариант. Что мы знаем о птицах? (</w:t>
            </w:r>
            <w:r w:rsidR="005057FF">
              <w:rPr>
                <w:rFonts w:ascii="Times New Roman" w:hAnsi="Times New Roman" w:cs="Times New Roman"/>
                <w:b/>
              </w:rPr>
              <w:t>[21]</w:t>
            </w:r>
            <w:r w:rsidRPr="00BB3E59">
              <w:rPr>
                <w:rFonts w:ascii="Times New Roman" w:hAnsi="Times New Roman" w:cs="Times New Roman"/>
                <w:b/>
              </w:rPr>
              <w:t>, с.138)</w:t>
            </w:r>
          </w:p>
          <w:p w:rsidR="00926A74" w:rsidRPr="00BB3E59" w:rsidRDefault="00926A74" w:rsidP="00BB3E59">
            <w:r w:rsidRPr="00BB3E59">
              <w:rPr>
                <w:rFonts w:ascii="Times New Roman" w:hAnsi="Times New Roman" w:cs="Times New Roman"/>
              </w:rPr>
              <w:t>Задачи. Уточнить представления детей о знакомых птицах, условиях их жизни, роли человека в жизни зимующих птиц и птиц, живущих в уголке природы. Формировать обобщенное представление о птицах как наземно-воздушных животных, которые могут жить на земле и летать в воздухе. (Птицы летают, потому что у них: широкие крылья и хвост; легкие перья с полым стержнем; плотные и жесткие маховые перья; птицы легкие, так как едят понемногу и часто.)</w:t>
            </w:r>
          </w:p>
        </w:tc>
      </w:tr>
      <w:tr w:rsidR="009F5EF0" w:rsidRPr="00BB3E59" w:rsidTr="00EF191C">
        <w:trPr>
          <w:trHeight w:val="280"/>
        </w:trPr>
        <w:tc>
          <w:tcPr>
            <w:tcW w:w="1490" w:type="pct"/>
            <w:vMerge w:val="restart"/>
            <w:tcBorders>
              <w:top w:val="single" w:sz="4" w:space="0" w:color="auto"/>
            </w:tcBorders>
          </w:tcPr>
          <w:p w:rsidR="009F5EF0" w:rsidRPr="00BB3E59" w:rsidRDefault="009F5EF0" w:rsidP="00BB3E59">
            <w:pPr>
              <w:jc w:val="center"/>
              <w:rPr>
                <w:rFonts w:ascii="Times New Roman" w:hAnsi="Times New Roman" w:cs="Times New Roman"/>
              </w:rPr>
            </w:pPr>
            <w:r w:rsidRPr="00BB3E59">
              <w:rPr>
                <w:rFonts w:ascii="Times New Roman" w:hAnsi="Times New Roman" w:cs="Times New Roman"/>
              </w:rPr>
              <w:t>Речевое развитие (</w:t>
            </w:r>
            <w:r w:rsidR="0039241C" w:rsidRPr="0039241C">
              <w:rPr>
                <w:rFonts w:ascii="Times New Roman" w:hAnsi="Times New Roman" w:cs="Times New Roman"/>
              </w:rPr>
              <w:t>Развитие речи, обучение грамоте</w:t>
            </w:r>
            <w:r w:rsidRPr="00BB3E59">
              <w:rPr>
                <w:rFonts w:ascii="Times New Roman" w:hAnsi="Times New Roman" w:cs="Times New Roman"/>
              </w:rPr>
              <w:t>)</w:t>
            </w:r>
          </w:p>
        </w:tc>
        <w:tc>
          <w:tcPr>
            <w:tcW w:w="3510" w:type="pct"/>
            <w:gridSpan w:val="2"/>
            <w:tcBorders>
              <w:top w:val="single" w:sz="4" w:space="0" w:color="auto"/>
              <w:bottom w:val="dotted" w:sz="4" w:space="0" w:color="auto"/>
              <w:right w:val="single" w:sz="4" w:space="0" w:color="auto"/>
            </w:tcBorders>
          </w:tcPr>
          <w:p w:rsidR="009F5EF0" w:rsidRPr="00BB3E59" w:rsidRDefault="00BD53EB" w:rsidP="00BB3E59">
            <w:pPr>
              <w:rPr>
                <w:rFonts w:ascii="Times New Roman" w:hAnsi="Times New Roman" w:cs="Times New Roman"/>
                <w:b/>
              </w:rPr>
            </w:pPr>
            <w:r>
              <w:rPr>
                <w:rFonts w:ascii="Times New Roman" w:hAnsi="Times New Roman" w:cs="Times New Roman"/>
                <w:b/>
              </w:rPr>
              <w:t xml:space="preserve">1. </w:t>
            </w:r>
            <w:r w:rsidR="00A22EB5">
              <w:rPr>
                <w:rFonts w:ascii="Times New Roman" w:hAnsi="Times New Roman" w:cs="Times New Roman"/>
                <w:b/>
              </w:rPr>
              <w:t xml:space="preserve">Занятие </w:t>
            </w:r>
            <w:r w:rsidR="009F5EF0" w:rsidRPr="00BB3E59">
              <w:rPr>
                <w:rFonts w:ascii="Times New Roman" w:hAnsi="Times New Roman" w:cs="Times New Roman"/>
                <w:b/>
              </w:rPr>
              <w:t>32. (</w:t>
            </w:r>
            <w:r w:rsidR="005057FF">
              <w:rPr>
                <w:rFonts w:ascii="Times New Roman" w:hAnsi="Times New Roman" w:cs="Times New Roman"/>
                <w:b/>
              </w:rPr>
              <w:t>[</w:t>
            </w:r>
            <w:r w:rsidR="001E4464">
              <w:rPr>
                <w:rFonts w:ascii="Times New Roman" w:hAnsi="Times New Roman" w:cs="Times New Roman"/>
                <w:b/>
              </w:rPr>
              <w:t>36]</w:t>
            </w:r>
            <w:r w:rsidR="009F5EF0" w:rsidRPr="00BB3E59">
              <w:rPr>
                <w:rFonts w:ascii="Times New Roman" w:hAnsi="Times New Roman" w:cs="Times New Roman"/>
                <w:b/>
              </w:rPr>
              <w:t>, с. 171)</w:t>
            </w:r>
          </w:p>
          <w:p w:rsidR="009F5EF0" w:rsidRPr="00BB3E59" w:rsidRDefault="009F5EF0" w:rsidP="00BB3E59">
            <w:pPr>
              <w:rPr>
                <w:rFonts w:ascii="Times New Roman" w:hAnsi="Times New Roman" w:cs="Times New Roman"/>
              </w:rPr>
            </w:pPr>
            <w:r w:rsidRPr="00BB3E59">
              <w:rPr>
                <w:rFonts w:ascii="Times New Roman" w:hAnsi="Times New Roman" w:cs="Times New Roman"/>
              </w:rPr>
              <w:t xml:space="preserve">Задачи. Познакомить детей с буквой </w:t>
            </w:r>
            <w:r w:rsidRPr="00BB3E59">
              <w:rPr>
                <w:rFonts w:ascii="Times New Roman" w:hAnsi="Times New Roman" w:cs="Times New Roman"/>
                <w:b/>
                <w:bCs/>
              </w:rPr>
              <w:t>ф Ф</w:t>
            </w:r>
            <w:r w:rsidRPr="00BB3E59">
              <w:rPr>
                <w:rFonts w:ascii="Times New Roman" w:hAnsi="Times New Roman" w:cs="Times New Roman"/>
              </w:rPr>
              <w:t xml:space="preserve"> и тем, что она обозначает глухие звуки</w:t>
            </w:r>
            <w:r w:rsidR="005057FF">
              <w:rPr>
                <w:rFonts w:ascii="Times New Roman" w:hAnsi="Times New Roman" w:cs="Times New Roman"/>
              </w:rPr>
              <w:t>[</w:t>
            </w:r>
            <w:r w:rsidRPr="00BB3E59">
              <w:rPr>
                <w:rFonts w:ascii="Times New Roman" w:hAnsi="Times New Roman" w:cs="Times New Roman"/>
              </w:rPr>
              <w:t>ф] и</w:t>
            </w:r>
            <w:r w:rsidR="005057FF">
              <w:rPr>
                <w:rFonts w:ascii="Times New Roman" w:hAnsi="Times New Roman" w:cs="Times New Roman"/>
              </w:rPr>
              <w:t>[</w:t>
            </w:r>
            <w:r w:rsidRPr="00BB3E59">
              <w:rPr>
                <w:rFonts w:ascii="Times New Roman" w:hAnsi="Times New Roman" w:cs="Times New Roman"/>
              </w:rPr>
              <w:t>ф`]; продолжать учить проставлять ударение в словах и читать их с использованием ударения; совершенствовать навык чтения детей; учить пересказывать прочитанный рассказ; закреплять умение выкладывать предложение с применением пройденных правил; учить отгадывать слово, выложенное моделью (по вопросам).</w:t>
            </w:r>
          </w:p>
        </w:tc>
      </w:tr>
      <w:tr w:rsidR="002C3E1F" w:rsidRPr="00BB3E59" w:rsidTr="00FA5BDC">
        <w:trPr>
          <w:trHeight w:val="542"/>
        </w:trPr>
        <w:tc>
          <w:tcPr>
            <w:tcW w:w="1490" w:type="pct"/>
            <w:vMerge/>
            <w:tcBorders>
              <w:bottom w:val="single" w:sz="4" w:space="0" w:color="auto"/>
            </w:tcBorders>
          </w:tcPr>
          <w:p w:rsidR="002C3E1F" w:rsidRPr="00BB3E59" w:rsidRDefault="002C3E1F" w:rsidP="00BB3E59">
            <w:pPr>
              <w:jc w:val="center"/>
              <w:rPr>
                <w:rFonts w:ascii="Times New Roman" w:hAnsi="Times New Roman" w:cs="Times New Roman"/>
                <w:color w:val="FF0000"/>
              </w:rPr>
            </w:pPr>
          </w:p>
        </w:tc>
        <w:tc>
          <w:tcPr>
            <w:tcW w:w="1755" w:type="pct"/>
            <w:tcBorders>
              <w:top w:val="dotted" w:sz="4" w:space="0" w:color="auto"/>
              <w:bottom w:val="single" w:sz="4" w:space="0" w:color="auto"/>
              <w:right w:val="single" w:sz="4" w:space="0" w:color="auto"/>
            </w:tcBorders>
          </w:tcPr>
          <w:p w:rsidR="002C3E1F" w:rsidRPr="00BB3E59" w:rsidRDefault="00BD53EB" w:rsidP="00BB3E59">
            <w:pPr>
              <w:rPr>
                <w:rFonts w:ascii="Times New Roman" w:hAnsi="Times New Roman" w:cs="Times New Roman"/>
                <w:b/>
              </w:rPr>
            </w:pPr>
            <w:r>
              <w:rPr>
                <w:rFonts w:ascii="Times New Roman" w:hAnsi="Times New Roman" w:cs="Times New Roman"/>
                <w:b/>
              </w:rPr>
              <w:t xml:space="preserve">2. </w:t>
            </w:r>
            <w:r w:rsidR="002C3E1F" w:rsidRPr="00BB3E59">
              <w:rPr>
                <w:rFonts w:ascii="Times New Roman" w:hAnsi="Times New Roman" w:cs="Times New Roman"/>
                <w:b/>
              </w:rPr>
              <w:t>Весна идет, весне дорогу! (</w:t>
            </w:r>
            <w:r w:rsidR="005057FF">
              <w:rPr>
                <w:rFonts w:ascii="Times New Roman" w:hAnsi="Times New Roman" w:cs="Times New Roman"/>
                <w:b/>
              </w:rPr>
              <w:t>[8]</w:t>
            </w:r>
            <w:r w:rsidR="002C3E1F" w:rsidRPr="00BB3E59">
              <w:rPr>
                <w:rFonts w:ascii="Times New Roman" w:hAnsi="Times New Roman" w:cs="Times New Roman"/>
                <w:b/>
              </w:rPr>
              <w:t>, с. 75)</w:t>
            </w:r>
          </w:p>
          <w:p w:rsidR="002C3E1F" w:rsidRPr="00BB3E59" w:rsidRDefault="002C3E1F" w:rsidP="00BB3E59">
            <w:r w:rsidRPr="00BB3E59">
              <w:rPr>
                <w:rFonts w:ascii="Times New Roman" w:hAnsi="Times New Roman" w:cs="Times New Roman"/>
              </w:rPr>
              <w:t>Задачи. Познакомить со стихотворениями о весне. Приобщать к поэтическому складу речи.</w:t>
            </w:r>
          </w:p>
        </w:tc>
        <w:tc>
          <w:tcPr>
            <w:tcW w:w="1755" w:type="pct"/>
            <w:tcBorders>
              <w:top w:val="dotted" w:sz="4" w:space="0" w:color="auto"/>
              <w:bottom w:val="single" w:sz="4" w:space="0" w:color="auto"/>
              <w:right w:val="single" w:sz="4" w:space="0" w:color="auto"/>
            </w:tcBorders>
          </w:tcPr>
          <w:p w:rsidR="002C3E1F" w:rsidRPr="00BB3E59" w:rsidRDefault="00BD53EB" w:rsidP="00BB3E59">
            <w:pPr>
              <w:rPr>
                <w:rFonts w:ascii="Times New Roman" w:hAnsi="Times New Roman" w:cs="Times New Roman"/>
                <w:b/>
              </w:rPr>
            </w:pPr>
            <w:r>
              <w:rPr>
                <w:rFonts w:ascii="Times New Roman" w:hAnsi="Times New Roman" w:cs="Times New Roman"/>
                <w:b/>
              </w:rPr>
              <w:t xml:space="preserve">2. </w:t>
            </w:r>
            <w:r w:rsidR="002C3E1F" w:rsidRPr="00BB3E59">
              <w:rPr>
                <w:rFonts w:ascii="Times New Roman" w:hAnsi="Times New Roman" w:cs="Times New Roman"/>
                <w:b/>
              </w:rPr>
              <w:t>Стихотворение Г. Новицкой «Вскрываются почки».</w:t>
            </w:r>
          </w:p>
          <w:p w:rsidR="002C3E1F" w:rsidRPr="00BB3E59" w:rsidRDefault="002C3E1F" w:rsidP="00BB3E59">
            <w:pPr>
              <w:rPr>
                <w:rFonts w:ascii="Times New Roman" w:hAnsi="Times New Roman" w:cs="Times New Roman"/>
                <w:b/>
              </w:rPr>
            </w:pPr>
            <w:r w:rsidRPr="00BB3E59">
              <w:rPr>
                <w:rFonts w:ascii="Times New Roman" w:hAnsi="Times New Roman" w:cs="Times New Roman"/>
                <w:b/>
              </w:rPr>
              <w:t>Творческое рассказывание на тему «Как разбудили клен». (</w:t>
            </w:r>
            <w:r w:rsidR="001E4464">
              <w:rPr>
                <w:rFonts w:ascii="Times New Roman" w:hAnsi="Times New Roman" w:cs="Times New Roman"/>
                <w:b/>
              </w:rPr>
              <w:t>[29]</w:t>
            </w:r>
            <w:r w:rsidRPr="00BB3E59">
              <w:rPr>
                <w:rFonts w:ascii="Times New Roman" w:hAnsi="Times New Roman" w:cs="Times New Roman"/>
                <w:b/>
              </w:rPr>
              <w:t>, с. 146).</w:t>
            </w:r>
          </w:p>
          <w:p w:rsidR="002C3E1F" w:rsidRPr="00BB3E59" w:rsidRDefault="002C3E1F" w:rsidP="00BB3E59">
            <w:pPr>
              <w:rPr>
                <w:rFonts w:ascii="Times New Roman" w:hAnsi="Times New Roman" w:cs="Times New Roman"/>
              </w:rPr>
            </w:pPr>
            <w:r w:rsidRPr="00BB3E59">
              <w:rPr>
                <w:rFonts w:ascii="Times New Roman" w:hAnsi="Times New Roman" w:cs="Times New Roman"/>
              </w:rPr>
              <w:t>Задачи. Учить выразительно читать наизусть стихотворение, интонационно передавать радость пробуждения природы; развивать поэтический слух, способность воспринимать музыкальность поэтической речи; формировать умение составлять лирические рассказы и сказки (речетворческие способности).</w:t>
            </w:r>
          </w:p>
        </w:tc>
      </w:tr>
    </w:tbl>
    <w:p w:rsidR="000F36BB" w:rsidRDefault="000F36BB" w:rsidP="00F80BB6">
      <w:pPr>
        <w:spacing w:after="0" w:line="240" w:lineRule="auto"/>
        <w:ind w:right="-882"/>
        <w:rPr>
          <w:rFonts w:ascii="Times New Roman" w:hAnsi="Times New Roman" w:cs="Times New Roman"/>
          <w:b/>
          <w:sz w:val="24"/>
          <w:szCs w:val="19"/>
          <w:u w:val="single"/>
        </w:rPr>
      </w:pPr>
    </w:p>
    <w:p w:rsidR="00BD53EB" w:rsidRDefault="00BD53EB" w:rsidP="00F80BB6">
      <w:pPr>
        <w:spacing w:after="0" w:line="240" w:lineRule="auto"/>
        <w:ind w:right="-882"/>
        <w:rPr>
          <w:rFonts w:ascii="Times New Roman" w:hAnsi="Times New Roman" w:cs="Times New Roman"/>
          <w:b/>
          <w:sz w:val="24"/>
          <w:szCs w:val="19"/>
          <w:u w:val="single"/>
        </w:rPr>
      </w:pPr>
    </w:p>
    <w:p w:rsidR="00BD53EB" w:rsidRDefault="00BD53EB" w:rsidP="00F80BB6">
      <w:pPr>
        <w:spacing w:after="0" w:line="240" w:lineRule="auto"/>
        <w:ind w:right="-882"/>
        <w:rPr>
          <w:rFonts w:ascii="Times New Roman" w:hAnsi="Times New Roman" w:cs="Times New Roman"/>
          <w:b/>
          <w:sz w:val="24"/>
          <w:szCs w:val="19"/>
          <w:u w:val="single"/>
        </w:rPr>
      </w:pPr>
    </w:p>
    <w:p w:rsidR="00BD53EB" w:rsidRDefault="00BD53EB" w:rsidP="00F80BB6">
      <w:pPr>
        <w:spacing w:after="0" w:line="240" w:lineRule="auto"/>
        <w:ind w:right="-882"/>
        <w:rPr>
          <w:rFonts w:ascii="Times New Roman" w:hAnsi="Times New Roman" w:cs="Times New Roman"/>
          <w:b/>
          <w:sz w:val="24"/>
          <w:szCs w:val="19"/>
          <w:u w:val="single"/>
        </w:rPr>
      </w:pPr>
    </w:p>
    <w:p w:rsidR="00BD53EB" w:rsidRDefault="00BD53EB" w:rsidP="00F80BB6">
      <w:pPr>
        <w:spacing w:after="0" w:line="240" w:lineRule="auto"/>
        <w:ind w:right="-882"/>
        <w:rPr>
          <w:rFonts w:ascii="Times New Roman" w:hAnsi="Times New Roman" w:cs="Times New Roman"/>
          <w:b/>
          <w:sz w:val="24"/>
          <w:szCs w:val="19"/>
          <w:u w:val="single"/>
        </w:rPr>
      </w:pPr>
    </w:p>
    <w:p w:rsidR="00BD53EB" w:rsidRDefault="00BD53EB" w:rsidP="00F80BB6">
      <w:pPr>
        <w:spacing w:after="0" w:line="240" w:lineRule="auto"/>
        <w:ind w:right="-882"/>
        <w:rPr>
          <w:rFonts w:ascii="Times New Roman" w:hAnsi="Times New Roman" w:cs="Times New Roman"/>
          <w:b/>
          <w:sz w:val="24"/>
          <w:szCs w:val="19"/>
          <w:u w:val="single"/>
        </w:rPr>
      </w:pPr>
    </w:p>
    <w:p w:rsidR="00F80BB6" w:rsidRPr="00C64434" w:rsidRDefault="00F80BB6" w:rsidP="00F80BB6">
      <w:pPr>
        <w:spacing w:after="0" w:line="240" w:lineRule="auto"/>
        <w:ind w:right="-882"/>
        <w:rPr>
          <w:rFonts w:ascii="Times New Roman" w:hAnsi="Times New Roman" w:cs="Times New Roman"/>
          <w:b/>
          <w:sz w:val="24"/>
          <w:szCs w:val="19"/>
          <w:u w:val="single"/>
        </w:rPr>
      </w:pPr>
      <w:r w:rsidRPr="00C64434">
        <w:rPr>
          <w:rFonts w:ascii="Times New Roman" w:hAnsi="Times New Roman" w:cs="Times New Roman"/>
          <w:b/>
          <w:sz w:val="24"/>
          <w:szCs w:val="19"/>
          <w:u w:val="single"/>
        </w:rPr>
        <w:t>Тематическая неделя «</w:t>
      </w:r>
      <w:r w:rsidR="004A6C8F" w:rsidRPr="004A6C8F">
        <w:rPr>
          <w:rFonts w:ascii="Times New Roman" w:hAnsi="Times New Roman" w:cs="Times New Roman"/>
          <w:b/>
          <w:sz w:val="24"/>
          <w:szCs w:val="19"/>
          <w:u w:val="single"/>
        </w:rPr>
        <w:t>Дом под крышей голубой</w:t>
      </w:r>
      <w:r w:rsidRPr="00C64434">
        <w:rPr>
          <w:rFonts w:ascii="Times New Roman" w:hAnsi="Times New Roman" w:cs="Times New Roman"/>
          <w:b/>
          <w:sz w:val="24"/>
          <w:szCs w:val="19"/>
          <w:u w:val="single"/>
        </w:rPr>
        <w:t>»</w:t>
      </w:r>
    </w:p>
    <w:p w:rsidR="00F80BB6" w:rsidRPr="00C64434" w:rsidRDefault="00F80BB6" w:rsidP="00F80BB6">
      <w:pPr>
        <w:spacing w:after="0" w:line="240" w:lineRule="auto"/>
        <w:ind w:right="-882"/>
        <w:rPr>
          <w:rFonts w:ascii="Times New Roman" w:hAnsi="Times New Roman" w:cs="Times New Roman"/>
          <w:sz w:val="18"/>
          <w:szCs w:val="19"/>
        </w:rPr>
      </w:pPr>
    </w:p>
    <w:p w:rsidR="00F80BB6" w:rsidRPr="00C64434" w:rsidRDefault="00F80BB6" w:rsidP="00F80BB6">
      <w:pPr>
        <w:spacing w:after="0" w:line="240" w:lineRule="auto"/>
        <w:ind w:right="-882"/>
        <w:rPr>
          <w:rFonts w:ascii="Times New Roman" w:hAnsi="Times New Roman" w:cs="Times New Roman"/>
          <w:b/>
          <w:szCs w:val="20"/>
        </w:rPr>
      </w:pPr>
      <w:r w:rsidRPr="00C64434">
        <w:rPr>
          <w:rFonts w:ascii="Times New Roman" w:hAnsi="Times New Roman" w:cs="Times New Roman"/>
          <w:b/>
          <w:szCs w:val="20"/>
        </w:rPr>
        <w:t>Организация РППС:</w:t>
      </w:r>
    </w:p>
    <w:p w:rsidR="00F80BB6" w:rsidRPr="006B0D57" w:rsidRDefault="00F80BB6" w:rsidP="00F80BB6">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1. </w:t>
      </w:r>
      <w:r w:rsidRPr="006B0D57">
        <w:rPr>
          <w:rFonts w:ascii="Times New Roman" w:hAnsi="Times New Roman" w:cs="Times New Roman"/>
          <w:i/>
          <w:sz w:val="23"/>
          <w:szCs w:val="23"/>
          <w:u w:val="single"/>
        </w:rPr>
        <w:t>Центр двигательной активности</w:t>
      </w:r>
      <w:r w:rsidRPr="006B0D57">
        <w:rPr>
          <w:rFonts w:ascii="Times New Roman" w:hAnsi="Times New Roman" w:cs="Times New Roman"/>
          <w:sz w:val="23"/>
          <w:szCs w:val="23"/>
        </w:rPr>
        <w:t>: мячи-прыгуны; скакалки; мягкие коврики для занятий на полу; баскетбольные кольца; ленточки для упражнений на растяжку; обручи; гимнастические палки; кольцебросы; мешочки с песком; туннели; ракетки для бадминтона; кегли; надувные мячи.</w:t>
      </w:r>
    </w:p>
    <w:p w:rsidR="00F80BB6" w:rsidRPr="006B0D57" w:rsidRDefault="00F80BB6" w:rsidP="00F80BB6">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2. </w:t>
      </w:r>
      <w:r w:rsidRPr="006B0D57">
        <w:rPr>
          <w:rFonts w:ascii="Times New Roman" w:hAnsi="Times New Roman" w:cs="Times New Roman"/>
          <w:i/>
          <w:sz w:val="23"/>
          <w:szCs w:val="23"/>
          <w:u w:val="single"/>
        </w:rPr>
        <w:t>Центр безопасности</w:t>
      </w:r>
      <w:r w:rsidRPr="006B0D57">
        <w:rPr>
          <w:rFonts w:ascii="Times New Roman" w:hAnsi="Times New Roman" w:cs="Times New Roman"/>
          <w:sz w:val="23"/>
          <w:szCs w:val="23"/>
        </w:rPr>
        <w:t>:</w:t>
      </w:r>
      <w:r w:rsidRPr="006B0D57">
        <w:rPr>
          <w:sz w:val="23"/>
          <w:szCs w:val="23"/>
        </w:rPr>
        <w:t xml:space="preserve"> </w:t>
      </w:r>
      <w:r w:rsidRPr="006B0D57">
        <w:rPr>
          <w:rFonts w:ascii="Times New Roman" w:hAnsi="Times New Roman" w:cs="Times New Roman"/>
          <w:sz w:val="23"/>
          <w:szCs w:val="23"/>
        </w:rPr>
        <w:t>карточки с изображением ядовитых растений; плакаты/карточки-схемы с правилами поведения в природе.</w:t>
      </w:r>
    </w:p>
    <w:p w:rsidR="00F80BB6" w:rsidRPr="006B0D57" w:rsidRDefault="00F80BB6" w:rsidP="00F80BB6">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3. </w:t>
      </w:r>
      <w:r w:rsidRPr="006B0D57">
        <w:rPr>
          <w:rFonts w:ascii="Times New Roman" w:hAnsi="Times New Roman" w:cs="Times New Roman"/>
          <w:i/>
          <w:sz w:val="23"/>
          <w:szCs w:val="23"/>
          <w:u w:val="single"/>
        </w:rPr>
        <w:t>Центр игры:</w:t>
      </w:r>
      <w:r w:rsidRPr="006B0D57">
        <w:rPr>
          <w:rFonts w:ascii="Times New Roman" w:hAnsi="Times New Roman" w:cs="Times New Roman"/>
          <w:sz w:val="23"/>
          <w:szCs w:val="23"/>
        </w:rPr>
        <w:t xml:space="preserve"> куклы; фигурки животных и растений; игрушечная мебель для садового участка или оранжереи; игрушечные инструменты и оборудование для ухода за растениями; игрушечный магазин цветов; игрушечные фигурки насекомых и животных; букеты из искусственных цветов; машинки. </w:t>
      </w:r>
    </w:p>
    <w:p w:rsidR="00F80BB6" w:rsidRPr="006B0D57" w:rsidRDefault="00F80BB6" w:rsidP="00F80BB6">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4. </w:t>
      </w:r>
      <w:r w:rsidRPr="006B0D57">
        <w:rPr>
          <w:rFonts w:ascii="Times New Roman" w:hAnsi="Times New Roman" w:cs="Times New Roman"/>
          <w:i/>
          <w:sz w:val="23"/>
          <w:szCs w:val="23"/>
          <w:u w:val="single"/>
        </w:rPr>
        <w:t>Центр конструирования</w:t>
      </w:r>
      <w:r w:rsidRPr="006B0D57">
        <w:rPr>
          <w:rFonts w:ascii="Times New Roman" w:hAnsi="Times New Roman" w:cs="Times New Roman"/>
          <w:sz w:val="23"/>
          <w:szCs w:val="23"/>
        </w:rPr>
        <w:t>: различные виды конструкторов (деревянный, пластмассовый, магнитный…); конструкторы LEGO с наборами на тему экологии (например, «Животные леса», «Растения» и т.п.).</w:t>
      </w:r>
    </w:p>
    <w:p w:rsidR="00F80BB6" w:rsidRPr="006B0D57" w:rsidRDefault="00F80BB6" w:rsidP="004A6C8F">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5. </w:t>
      </w:r>
      <w:r w:rsidRPr="006B0D57">
        <w:rPr>
          <w:rFonts w:ascii="Times New Roman" w:hAnsi="Times New Roman" w:cs="Times New Roman"/>
          <w:i/>
          <w:sz w:val="23"/>
          <w:szCs w:val="23"/>
          <w:u w:val="single"/>
        </w:rPr>
        <w:t>Центр логики и математики</w:t>
      </w:r>
      <w:r w:rsidRPr="006B0D57">
        <w:rPr>
          <w:rFonts w:ascii="Times New Roman" w:hAnsi="Times New Roman" w:cs="Times New Roman"/>
          <w:sz w:val="23"/>
          <w:szCs w:val="23"/>
        </w:rPr>
        <w:t xml:space="preserve">: </w:t>
      </w:r>
      <w:r w:rsidR="004A6C8F">
        <w:rPr>
          <w:rFonts w:ascii="Times New Roman" w:hAnsi="Times New Roman" w:cs="Times New Roman"/>
          <w:sz w:val="23"/>
          <w:szCs w:val="23"/>
        </w:rPr>
        <w:t>г</w:t>
      </w:r>
      <w:r w:rsidR="004A6C8F" w:rsidRPr="004A6C8F">
        <w:rPr>
          <w:rFonts w:ascii="Times New Roman" w:hAnsi="Times New Roman" w:cs="Times New Roman"/>
          <w:sz w:val="23"/>
          <w:szCs w:val="23"/>
        </w:rPr>
        <w:t>еометрические фигуры разных форм и размеров</w:t>
      </w:r>
      <w:r w:rsidR="004A6C8F">
        <w:rPr>
          <w:rFonts w:ascii="Times New Roman" w:hAnsi="Times New Roman" w:cs="Times New Roman"/>
          <w:sz w:val="23"/>
          <w:szCs w:val="23"/>
        </w:rPr>
        <w:t>; к</w:t>
      </w:r>
      <w:r w:rsidR="004A6C8F" w:rsidRPr="004A6C8F">
        <w:rPr>
          <w:rFonts w:ascii="Times New Roman" w:hAnsi="Times New Roman" w:cs="Times New Roman"/>
          <w:sz w:val="23"/>
          <w:szCs w:val="23"/>
        </w:rPr>
        <w:t>арточки с цифрами и арифметическими действиями</w:t>
      </w:r>
      <w:r w:rsidR="004A6C8F">
        <w:rPr>
          <w:rFonts w:ascii="Times New Roman" w:hAnsi="Times New Roman" w:cs="Times New Roman"/>
          <w:sz w:val="23"/>
          <w:szCs w:val="23"/>
        </w:rPr>
        <w:t>; л</w:t>
      </w:r>
      <w:r w:rsidR="004A6C8F" w:rsidRPr="004A6C8F">
        <w:rPr>
          <w:rFonts w:ascii="Times New Roman" w:hAnsi="Times New Roman" w:cs="Times New Roman"/>
          <w:sz w:val="23"/>
          <w:szCs w:val="23"/>
        </w:rPr>
        <w:t>огические задачи и головоломки</w:t>
      </w:r>
      <w:r w:rsidR="004A6C8F">
        <w:rPr>
          <w:rFonts w:ascii="Times New Roman" w:hAnsi="Times New Roman" w:cs="Times New Roman"/>
          <w:sz w:val="23"/>
          <w:szCs w:val="23"/>
        </w:rPr>
        <w:t>; м</w:t>
      </w:r>
      <w:r w:rsidR="004A6C8F" w:rsidRPr="004A6C8F">
        <w:rPr>
          <w:rFonts w:ascii="Times New Roman" w:hAnsi="Times New Roman" w:cs="Times New Roman"/>
          <w:sz w:val="23"/>
          <w:szCs w:val="23"/>
        </w:rPr>
        <w:t>атериалы для счёта предметов (счётные палочки, игрушки)</w:t>
      </w:r>
      <w:r w:rsidR="004A6C8F">
        <w:rPr>
          <w:rFonts w:ascii="Times New Roman" w:hAnsi="Times New Roman" w:cs="Times New Roman"/>
          <w:sz w:val="23"/>
          <w:szCs w:val="23"/>
        </w:rPr>
        <w:t>; р</w:t>
      </w:r>
      <w:r w:rsidR="004A6C8F" w:rsidRPr="004A6C8F">
        <w:rPr>
          <w:rFonts w:ascii="Times New Roman" w:hAnsi="Times New Roman" w:cs="Times New Roman"/>
          <w:sz w:val="23"/>
          <w:szCs w:val="23"/>
        </w:rPr>
        <w:t>азвивающие игры на логику и мышление (например, «Танграм»)</w:t>
      </w:r>
      <w:r w:rsidR="004A6C8F">
        <w:rPr>
          <w:rFonts w:ascii="Times New Roman" w:hAnsi="Times New Roman" w:cs="Times New Roman"/>
          <w:sz w:val="23"/>
          <w:szCs w:val="23"/>
        </w:rPr>
        <w:t>; м</w:t>
      </w:r>
      <w:r w:rsidR="004A6C8F" w:rsidRPr="004A6C8F">
        <w:rPr>
          <w:rFonts w:ascii="Times New Roman" w:hAnsi="Times New Roman" w:cs="Times New Roman"/>
          <w:sz w:val="23"/>
          <w:szCs w:val="23"/>
        </w:rPr>
        <w:t>атематические раскраски и задания</w:t>
      </w:r>
      <w:r w:rsidR="004A6C8F">
        <w:rPr>
          <w:rFonts w:ascii="Times New Roman" w:hAnsi="Times New Roman" w:cs="Times New Roman"/>
          <w:sz w:val="23"/>
          <w:szCs w:val="23"/>
        </w:rPr>
        <w:t>; м</w:t>
      </w:r>
      <w:r w:rsidR="004A6C8F" w:rsidRPr="004A6C8F">
        <w:rPr>
          <w:rFonts w:ascii="Times New Roman" w:hAnsi="Times New Roman" w:cs="Times New Roman"/>
          <w:sz w:val="23"/>
          <w:szCs w:val="23"/>
        </w:rPr>
        <w:t>атериалы для изучения мер длины, веса и объёма (линейки, весы, мерные стаканы)</w:t>
      </w:r>
      <w:r w:rsidR="004A6C8F">
        <w:rPr>
          <w:rFonts w:ascii="Times New Roman" w:hAnsi="Times New Roman" w:cs="Times New Roman"/>
          <w:sz w:val="23"/>
          <w:szCs w:val="23"/>
        </w:rPr>
        <w:t>; з</w:t>
      </w:r>
      <w:r w:rsidR="004A6C8F" w:rsidRPr="004A6C8F">
        <w:rPr>
          <w:rFonts w:ascii="Times New Roman" w:hAnsi="Times New Roman" w:cs="Times New Roman"/>
          <w:sz w:val="23"/>
          <w:szCs w:val="23"/>
        </w:rPr>
        <w:t>адания на сравнение и классификацию объектов по разным признакам.</w:t>
      </w:r>
    </w:p>
    <w:p w:rsidR="00F80BB6" w:rsidRPr="006B0D57" w:rsidRDefault="00F80BB6" w:rsidP="004A6C8F">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6. </w:t>
      </w:r>
      <w:r w:rsidRPr="006B0D57">
        <w:rPr>
          <w:rFonts w:ascii="Times New Roman" w:hAnsi="Times New Roman" w:cs="Times New Roman"/>
          <w:i/>
          <w:sz w:val="23"/>
          <w:szCs w:val="23"/>
          <w:u w:val="single"/>
        </w:rPr>
        <w:t>Центр экспериментирования, организации наблюдения и труда</w:t>
      </w:r>
      <w:r w:rsidRPr="006B0D57">
        <w:rPr>
          <w:rFonts w:ascii="Times New Roman" w:hAnsi="Times New Roman" w:cs="Times New Roman"/>
          <w:sz w:val="23"/>
          <w:szCs w:val="23"/>
        </w:rPr>
        <w:t>:</w:t>
      </w:r>
      <w:r w:rsidR="004A6C8F">
        <w:rPr>
          <w:rFonts w:ascii="Times New Roman" w:hAnsi="Times New Roman" w:cs="Times New Roman"/>
          <w:sz w:val="23"/>
          <w:szCs w:val="23"/>
        </w:rPr>
        <w:t xml:space="preserve"> м</w:t>
      </w:r>
      <w:r w:rsidR="004A6C8F" w:rsidRPr="004A6C8F">
        <w:rPr>
          <w:rFonts w:ascii="Times New Roman" w:hAnsi="Times New Roman" w:cs="Times New Roman"/>
          <w:sz w:val="23"/>
          <w:szCs w:val="23"/>
        </w:rPr>
        <w:t>атериалы для проведения опыт</w:t>
      </w:r>
      <w:r w:rsidR="004A6C8F">
        <w:rPr>
          <w:rFonts w:ascii="Times New Roman" w:hAnsi="Times New Roman" w:cs="Times New Roman"/>
          <w:sz w:val="23"/>
          <w:szCs w:val="23"/>
        </w:rPr>
        <w:t>а</w:t>
      </w:r>
      <w:r w:rsidR="004A6C8F" w:rsidRPr="004A6C8F">
        <w:rPr>
          <w:rFonts w:ascii="Times New Roman" w:hAnsi="Times New Roman" w:cs="Times New Roman"/>
          <w:sz w:val="23"/>
          <w:szCs w:val="23"/>
        </w:rPr>
        <w:t xml:space="preserve"> с водой и маслом для демонстрации загрязнения морей нефтью: стаканы с водой, ложки, растительное масло</w:t>
      </w:r>
      <w:r w:rsidR="004A6C8F">
        <w:rPr>
          <w:rFonts w:ascii="Times New Roman" w:hAnsi="Times New Roman" w:cs="Times New Roman"/>
          <w:sz w:val="23"/>
          <w:szCs w:val="23"/>
        </w:rPr>
        <w:t>; о</w:t>
      </w:r>
      <w:r w:rsidR="004A6C8F" w:rsidRPr="004A6C8F">
        <w:rPr>
          <w:rFonts w:ascii="Times New Roman" w:hAnsi="Times New Roman" w:cs="Times New Roman"/>
          <w:sz w:val="23"/>
          <w:szCs w:val="23"/>
        </w:rPr>
        <w:t>борудование для наблюдения: микроскоп, лупы, бинокли</w:t>
      </w:r>
      <w:r w:rsidR="004A6C8F">
        <w:rPr>
          <w:rFonts w:ascii="Times New Roman" w:hAnsi="Times New Roman" w:cs="Times New Roman"/>
          <w:sz w:val="23"/>
          <w:szCs w:val="23"/>
        </w:rPr>
        <w:t>; и</w:t>
      </w:r>
      <w:r w:rsidR="004A6C8F" w:rsidRPr="004A6C8F">
        <w:rPr>
          <w:rFonts w:ascii="Times New Roman" w:hAnsi="Times New Roman" w:cs="Times New Roman"/>
          <w:sz w:val="23"/>
          <w:szCs w:val="23"/>
        </w:rPr>
        <w:t>нструменты для ухода за растениями и животными: лопатки, грабли, лейки, ножницы</w:t>
      </w:r>
      <w:r w:rsidR="004A6C8F">
        <w:rPr>
          <w:rFonts w:ascii="Times New Roman" w:hAnsi="Times New Roman" w:cs="Times New Roman"/>
          <w:sz w:val="23"/>
          <w:szCs w:val="23"/>
        </w:rPr>
        <w:t>; с</w:t>
      </w:r>
      <w:r w:rsidR="004A6C8F" w:rsidRPr="004A6C8F">
        <w:rPr>
          <w:rFonts w:ascii="Times New Roman" w:hAnsi="Times New Roman" w:cs="Times New Roman"/>
          <w:sz w:val="23"/>
          <w:szCs w:val="23"/>
        </w:rPr>
        <w:t>емена и саженцы растений для посадки и ухода за ними</w:t>
      </w:r>
      <w:r w:rsidRPr="006B0D57">
        <w:rPr>
          <w:rFonts w:ascii="Times New Roman" w:hAnsi="Times New Roman" w:cs="Times New Roman"/>
          <w:sz w:val="23"/>
          <w:szCs w:val="23"/>
        </w:rPr>
        <w:t>; горшки и кашпо для комнатных растений разных размеров и форм для пересадки комнатных растений.</w:t>
      </w:r>
    </w:p>
    <w:p w:rsidR="00F80BB6" w:rsidRPr="006B0D57" w:rsidRDefault="00F80BB6" w:rsidP="004A6C8F">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7. </w:t>
      </w:r>
      <w:r w:rsidRPr="006B0D57">
        <w:rPr>
          <w:rFonts w:ascii="Times New Roman" w:hAnsi="Times New Roman" w:cs="Times New Roman"/>
          <w:i/>
          <w:sz w:val="23"/>
          <w:szCs w:val="23"/>
          <w:u w:val="single"/>
        </w:rPr>
        <w:t>Центр познания и коммуникации</w:t>
      </w:r>
      <w:r w:rsidRPr="006B0D57">
        <w:rPr>
          <w:rFonts w:ascii="Times New Roman" w:hAnsi="Times New Roman" w:cs="Times New Roman"/>
          <w:sz w:val="23"/>
          <w:szCs w:val="23"/>
        </w:rPr>
        <w:t xml:space="preserve">: глобус или карта мира для демонстрации </w:t>
      </w:r>
      <w:r w:rsidR="004A6C8F" w:rsidRPr="004A6C8F">
        <w:rPr>
          <w:rFonts w:ascii="Times New Roman" w:hAnsi="Times New Roman" w:cs="Times New Roman"/>
          <w:sz w:val="23"/>
          <w:szCs w:val="23"/>
        </w:rPr>
        <w:t>формы и расположения континентов</w:t>
      </w:r>
      <w:r w:rsidRPr="006B0D57">
        <w:rPr>
          <w:rFonts w:ascii="Times New Roman" w:hAnsi="Times New Roman" w:cs="Times New Roman"/>
          <w:sz w:val="23"/>
          <w:szCs w:val="23"/>
        </w:rPr>
        <w:t>; картинки с различными экологическими ситуациями; картинки с растениями, животными и их детёнышами; книги, энциклопедии и журналы о природе и экологии; настольные игры и дидактические материалы на тему охраны природы; иллюстрации и плакаты на тему охраны природы и заботы о ней; книги и журналы о животных и растениях, обитающих в разных уголках мира; Красная книга.</w:t>
      </w:r>
    </w:p>
    <w:p w:rsidR="00F80BB6" w:rsidRPr="006B0D57" w:rsidRDefault="00F80BB6" w:rsidP="00F80BB6">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8. </w:t>
      </w:r>
      <w:r w:rsidRPr="006B0D57">
        <w:rPr>
          <w:rFonts w:ascii="Times New Roman" w:hAnsi="Times New Roman" w:cs="Times New Roman"/>
          <w:i/>
          <w:sz w:val="23"/>
          <w:szCs w:val="23"/>
          <w:u w:val="single"/>
        </w:rPr>
        <w:t>Книжный уголок:</w:t>
      </w:r>
      <w:r w:rsidRPr="006B0D57">
        <w:rPr>
          <w:rFonts w:ascii="Times New Roman" w:hAnsi="Times New Roman" w:cs="Times New Roman"/>
          <w:sz w:val="23"/>
          <w:szCs w:val="23"/>
        </w:rPr>
        <w:t xml:space="preserve"> стихи, рассказы и загадки о природе и животном мире. </w:t>
      </w:r>
    </w:p>
    <w:p w:rsidR="00F80BB6" w:rsidRPr="006B0D57" w:rsidRDefault="00F80BB6" w:rsidP="00F80BB6">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9. </w:t>
      </w:r>
      <w:r w:rsidRPr="006B0D57">
        <w:rPr>
          <w:rFonts w:ascii="Times New Roman" w:hAnsi="Times New Roman" w:cs="Times New Roman"/>
          <w:i/>
          <w:sz w:val="23"/>
          <w:szCs w:val="23"/>
          <w:u w:val="single"/>
        </w:rPr>
        <w:t>Центр театрализации и музицирования</w:t>
      </w:r>
      <w:r w:rsidRPr="006B0D57">
        <w:rPr>
          <w:rFonts w:ascii="Times New Roman" w:hAnsi="Times New Roman" w:cs="Times New Roman"/>
          <w:sz w:val="23"/>
          <w:szCs w:val="23"/>
        </w:rPr>
        <w:t>: музыкальные инструменты: барабан, маракасы, трещотки, колокольчики, металлофон; костюмы для детей: головные уборы животных, птиц, цветов; аудиозаписи с голосами животных и природы; музыка для релаксации и музыкальных игр.</w:t>
      </w:r>
    </w:p>
    <w:p w:rsidR="00F80BB6" w:rsidRPr="006B0D57" w:rsidRDefault="00F80BB6" w:rsidP="00F80BB6">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10. </w:t>
      </w:r>
      <w:r w:rsidRPr="006B0D57">
        <w:rPr>
          <w:rFonts w:ascii="Times New Roman" w:hAnsi="Times New Roman" w:cs="Times New Roman"/>
          <w:i/>
          <w:sz w:val="23"/>
          <w:szCs w:val="23"/>
          <w:u w:val="single"/>
        </w:rPr>
        <w:t>Центр уединения</w:t>
      </w:r>
      <w:r w:rsidRPr="006B0D57">
        <w:rPr>
          <w:rFonts w:ascii="Times New Roman" w:hAnsi="Times New Roman" w:cs="Times New Roman"/>
          <w:sz w:val="23"/>
          <w:szCs w:val="23"/>
        </w:rPr>
        <w:t>: мягкие подушки для отдыха и релаксации; раскраски для уединенного творчества; игрушки для снятия стресса (антистрессовые мячики, мягкие игрушки); световой планшет для рисования.</w:t>
      </w:r>
    </w:p>
    <w:p w:rsidR="00F80BB6" w:rsidRPr="006B0D57" w:rsidRDefault="00F80BB6" w:rsidP="00F80BB6">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11. </w:t>
      </w:r>
      <w:r w:rsidRPr="006B0D57">
        <w:rPr>
          <w:rFonts w:ascii="Times New Roman" w:hAnsi="Times New Roman" w:cs="Times New Roman"/>
          <w:i/>
          <w:sz w:val="23"/>
          <w:szCs w:val="23"/>
          <w:u w:val="single"/>
        </w:rPr>
        <w:t>Центр творчества</w:t>
      </w:r>
      <w:r w:rsidRPr="006B0D57">
        <w:rPr>
          <w:rFonts w:ascii="Times New Roman" w:hAnsi="Times New Roman" w:cs="Times New Roman"/>
          <w:sz w:val="23"/>
          <w:szCs w:val="23"/>
        </w:rPr>
        <w:t>: краски, карандаши, мелки, фломастеры для рисования; цветная бумага, картон, фольга для изготовления поделок и аппликаций; пластилин, соленое тесто, глина для лепки; природный материал (шишки, ветки, листья, семена) для создания композиций; бросовый материал (пуговицы, бусинки, нитки, кусочки ткани) для декорирования работ; кисти, стеки, ножницы, линейки, клей, доски для лепки; книги-раскраски, трафареты, шаблоны с изображением растений, животных</w:t>
      </w:r>
      <w:r w:rsidR="004A6C8F">
        <w:rPr>
          <w:rFonts w:ascii="Times New Roman" w:hAnsi="Times New Roman" w:cs="Times New Roman"/>
          <w:sz w:val="23"/>
          <w:szCs w:val="23"/>
        </w:rPr>
        <w:t>; к</w:t>
      </w:r>
      <w:r w:rsidR="004A6C8F" w:rsidRPr="004A6C8F">
        <w:rPr>
          <w:rFonts w:ascii="Times New Roman" w:hAnsi="Times New Roman" w:cs="Times New Roman"/>
          <w:sz w:val="23"/>
          <w:szCs w:val="23"/>
        </w:rPr>
        <w:t>артины и фотографии с изображением природы и пейзажей Земли</w:t>
      </w:r>
      <w:r w:rsidRPr="006B0D57">
        <w:rPr>
          <w:rFonts w:ascii="Times New Roman" w:hAnsi="Times New Roman" w:cs="Times New Roman"/>
          <w:sz w:val="23"/>
          <w:szCs w:val="23"/>
        </w:rPr>
        <w:t>.</w:t>
      </w:r>
    </w:p>
    <w:p w:rsidR="00F80BB6" w:rsidRPr="00C64434" w:rsidRDefault="00F80BB6" w:rsidP="00F80BB6">
      <w:pPr>
        <w:spacing w:after="0" w:line="240" w:lineRule="auto"/>
        <w:ind w:right="-882"/>
        <w:rPr>
          <w:rFonts w:ascii="Times New Roman" w:hAnsi="Times New Roman" w:cs="Times New Roman"/>
          <w:b/>
          <w:sz w:val="14"/>
          <w:szCs w:val="20"/>
        </w:rPr>
      </w:pPr>
    </w:p>
    <w:p w:rsidR="00F80BB6" w:rsidRPr="00C64434" w:rsidRDefault="00F80BB6" w:rsidP="00F80BB6">
      <w:pPr>
        <w:spacing w:after="0" w:line="240" w:lineRule="auto"/>
        <w:ind w:right="-882"/>
        <w:rPr>
          <w:rFonts w:ascii="Times New Roman" w:hAnsi="Times New Roman" w:cs="Times New Roman"/>
          <w:b/>
          <w:szCs w:val="20"/>
        </w:rPr>
      </w:pPr>
      <w:r w:rsidRPr="00C64434">
        <w:rPr>
          <w:rFonts w:ascii="Times New Roman" w:hAnsi="Times New Roman" w:cs="Times New Roman"/>
          <w:b/>
          <w:szCs w:val="20"/>
        </w:rPr>
        <w:t xml:space="preserve">Праздники и события </w:t>
      </w:r>
      <w:r w:rsidRPr="00C64434">
        <w:rPr>
          <w:rFonts w:ascii="Times New Roman" w:hAnsi="Times New Roman" w:cs="Times New Roman"/>
          <w:b/>
          <w:color w:val="FF0000"/>
          <w:szCs w:val="20"/>
        </w:rPr>
        <w:t>(проводятся и планируются на усмотрение педагога)</w:t>
      </w:r>
      <w:r w:rsidRPr="00C64434">
        <w:rPr>
          <w:rFonts w:ascii="Times New Roman" w:hAnsi="Times New Roman" w:cs="Times New Roman"/>
          <w:b/>
          <w:szCs w:val="20"/>
        </w:rPr>
        <w:t>:</w:t>
      </w:r>
    </w:p>
    <w:p w:rsidR="004A6C8F" w:rsidRDefault="004A6C8F" w:rsidP="00F80BB6">
      <w:pPr>
        <w:spacing w:after="0" w:line="240" w:lineRule="auto"/>
        <w:ind w:right="-885"/>
        <w:rPr>
          <w:rFonts w:ascii="Times New Roman" w:hAnsi="Times New Roman" w:cs="Times New Roman"/>
          <w:sz w:val="23"/>
          <w:szCs w:val="23"/>
        </w:rPr>
        <w:sectPr w:rsidR="004A6C8F" w:rsidSect="00E03000">
          <w:type w:val="continuous"/>
          <w:pgSz w:w="16838" w:h="11906" w:orient="landscape"/>
          <w:pgMar w:top="284" w:right="1106" w:bottom="567" w:left="284" w:header="709" w:footer="709" w:gutter="0"/>
          <w:cols w:space="720"/>
        </w:sectPr>
      </w:pPr>
    </w:p>
    <w:p w:rsidR="00F80BB6" w:rsidRPr="006B0D57" w:rsidRDefault="00F80BB6" w:rsidP="00F80BB6">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21 апреля – международный день пряника</w:t>
      </w:r>
    </w:p>
    <w:p w:rsidR="00F80BB6" w:rsidRPr="006B0D57" w:rsidRDefault="00F80BB6" w:rsidP="00F80BB6">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22 апреля – международный день Земли</w:t>
      </w:r>
    </w:p>
    <w:p w:rsidR="00F80BB6" w:rsidRPr="006B0D57" w:rsidRDefault="00F80BB6" w:rsidP="00F80BB6">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22 апреля – день родников и ключей</w:t>
      </w:r>
    </w:p>
    <w:p w:rsidR="00F80BB6" w:rsidRPr="006B0D57" w:rsidRDefault="00F80BB6" w:rsidP="00F80BB6">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23 апреля – день английского языка</w:t>
      </w:r>
    </w:p>
    <w:p w:rsidR="00F80BB6" w:rsidRPr="006B0D57" w:rsidRDefault="00F80BB6" w:rsidP="00F80BB6">
      <w:pPr>
        <w:spacing w:after="0" w:line="240" w:lineRule="auto"/>
        <w:ind w:right="-882"/>
        <w:rPr>
          <w:rFonts w:ascii="Times New Roman" w:hAnsi="Times New Roman" w:cs="Times New Roman"/>
          <w:sz w:val="23"/>
          <w:szCs w:val="23"/>
        </w:rPr>
      </w:pPr>
      <w:r w:rsidRPr="006B0D57">
        <w:rPr>
          <w:rFonts w:ascii="Times New Roman" w:hAnsi="Times New Roman" w:cs="Times New Roman"/>
          <w:sz w:val="23"/>
          <w:szCs w:val="23"/>
        </w:rPr>
        <w:t>24 апреля – день российского стоматолога</w:t>
      </w:r>
    </w:p>
    <w:p w:rsidR="00F80BB6" w:rsidRPr="006B0D57" w:rsidRDefault="00F80BB6" w:rsidP="00F80BB6">
      <w:pPr>
        <w:spacing w:after="0" w:line="240" w:lineRule="auto"/>
        <w:ind w:right="-882"/>
        <w:rPr>
          <w:rFonts w:ascii="Times New Roman" w:hAnsi="Times New Roman" w:cs="Times New Roman"/>
          <w:sz w:val="23"/>
          <w:szCs w:val="23"/>
        </w:rPr>
      </w:pPr>
      <w:r w:rsidRPr="006B0D57">
        <w:rPr>
          <w:rFonts w:ascii="Times New Roman" w:hAnsi="Times New Roman" w:cs="Times New Roman"/>
          <w:sz w:val="23"/>
          <w:szCs w:val="23"/>
        </w:rPr>
        <w:t>24 апреля – день прищепок</w:t>
      </w:r>
    </w:p>
    <w:p w:rsidR="00F80BB6" w:rsidRPr="006B0D57" w:rsidRDefault="00F80BB6" w:rsidP="00F80BB6">
      <w:pPr>
        <w:spacing w:after="0" w:line="240" w:lineRule="auto"/>
        <w:ind w:right="-882"/>
        <w:rPr>
          <w:rFonts w:ascii="Times New Roman" w:hAnsi="Times New Roman" w:cs="Times New Roman"/>
          <w:sz w:val="23"/>
          <w:szCs w:val="23"/>
        </w:rPr>
      </w:pPr>
      <w:r w:rsidRPr="006B0D57">
        <w:rPr>
          <w:rFonts w:ascii="Times New Roman" w:hAnsi="Times New Roman" w:cs="Times New Roman"/>
          <w:sz w:val="23"/>
          <w:szCs w:val="23"/>
        </w:rPr>
        <w:t>25 апреля – международный день бумажных самолетиков</w:t>
      </w:r>
    </w:p>
    <w:p w:rsidR="00F80BB6" w:rsidRPr="006B0D57" w:rsidRDefault="00F80BB6" w:rsidP="00F80BB6">
      <w:pPr>
        <w:spacing w:after="0" w:line="240" w:lineRule="auto"/>
        <w:ind w:right="-882"/>
        <w:rPr>
          <w:rFonts w:ascii="Times New Roman" w:hAnsi="Times New Roman" w:cs="Times New Roman"/>
          <w:sz w:val="23"/>
          <w:szCs w:val="23"/>
        </w:rPr>
      </w:pPr>
      <w:r w:rsidRPr="006B0D57">
        <w:rPr>
          <w:rFonts w:ascii="Times New Roman" w:hAnsi="Times New Roman" w:cs="Times New Roman"/>
          <w:sz w:val="23"/>
          <w:szCs w:val="23"/>
        </w:rPr>
        <w:t>27 апреля – международный день ветеринарного врача</w:t>
      </w:r>
    </w:p>
    <w:p w:rsidR="00F80BB6" w:rsidRPr="00C64434" w:rsidRDefault="00F80BB6" w:rsidP="00F80BB6">
      <w:pPr>
        <w:spacing w:after="0" w:line="240" w:lineRule="auto"/>
        <w:ind w:right="-882"/>
        <w:rPr>
          <w:rFonts w:ascii="Times New Roman" w:hAnsi="Times New Roman" w:cs="Times New Roman"/>
          <w:szCs w:val="21"/>
        </w:rPr>
      </w:pPr>
      <w:r w:rsidRPr="006B0D57">
        <w:rPr>
          <w:rFonts w:ascii="Times New Roman" w:hAnsi="Times New Roman" w:cs="Times New Roman"/>
          <w:sz w:val="23"/>
          <w:szCs w:val="23"/>
        </w:rPr>
        <w:t>27 апреля – всемирный день обоняния</w:t>
      </w:r>
    </w:p>
    <w:p w:rsidR="004A6C8F" w:rsidRDefault="004A6C8F" w:rsidP="00C02941">
      <w:pPr>
        <w:spacing w:after="0" w:line="240" w:lineRule="auto"/>
        <w:ind w:left="142" w:right="-882" w:firstLine="566"/>
        <w:rPr>
          <w:rFonts w:ascii="Times New Roman" w:hAnsi="Times New Roman" w:cs="Times New Roman"/>
          <w:b/>
          <w:sz w:val="20"/>
          <w:szCs w:val="20"/>
        </w:rPr>
        <w:sectPr w:rsidR="004A6C8F" w:rsidSect="004A6C8F">
          <w:type w:val="continuous"/>
          <w:pgSz w:w="16838" w:h="11906" w:orient="landscape"/>
          <w:pgMar w:top="284" w:right="1106" w:bottom="567" w:left="284" w:header="709" w:footer="709" w:gutter="0"/>
          <w:cols w:num="2" w:space="720"/>
        </w:sectPr>
      </w:pPr>
    </w:p>
    <w:p w:rsidR="00660F00" w:rsidRDefault="00660F00" w:rsidP="00C02941">
      <w:pPr>
        <w:spacing w:after="0" w:line="240" w:lineRule="auto"/>
        <w:ind w:left="142" w:right="-882" w:firstLine="566"/>
        <w:rPr>
          <w:rFonts w:ascii="Times New Roman" w:hAnsi="Times New Roman" w:cs="Times New Roman"/>
          <w:b/>
          <w:sz w:val="20"/>
          <w:szCs w:val="20"/>
        </w:rPr>
      </w:pPr>
    </w:p>
    <w:p w:rsidR="00660F00" w:rsidRDefault="00660F00" w:rsidP="00C02941">
      <w:pPr>
        <w:spacing w:after="0" w:line="240" w:lineRule="auto"/>
        <w:ind w:left="142" w:right="-882" w:firstLine="566"/>
        <w:rPr>
          <w:rFonts w:ascii="Times New Roman" w:hAnsi="Times New Roman" w:cs="Times New Roman"/>
          <w:b/>
          <w:sz w:val="20"/>
          <w:szCs w:val="20"/>
        </w:rPr>
      </w:pPr>
    </w:p>
    <w:p w:rsidR="00C02941" w:rsidRPr="00115BE3" w:rsidRDefault="00C02941" w:rsidP="00C02941">
      <w:pPr>
        <w:spacing w:after="0" w:line="240" w:lineRule="auto"/>
        <w:ind w:left="142" w:right="-882" w:firstLine="566"/>
        <w:rPr>
          <w:rFonts w:ascii="Times New Roman" w:hAnsi="Times New Roman" w:cs="Times New Roman"/>
          <w:szCs w:val="20"/>
        </w:rPr>
      </w:pPr>
      <w:r w:rsidRPr="00115BE3">
        <w:rPr>
          <w:rFonts w:ascii="Times New Roman" w:hAnsi="Times New Roman" w:cs="Times New Roman"/>
          <w:b/>
          <w:szCs w:val="20"/>
        </w:rPr>
        <w:t>Понедельник 2</w:t>
      </w:r>
      <w:r w:rsidR="00F80BB6" w:rsidRPr="00115BE3">
        <w:rPr>
          <w:rFonts w:ascii="Times New Roman" w:hAnsi="Times New Roman" w:cs="Times New Roman"/>
          <w:b/>
          <w:szCs w:val="20"/>
        </w:rPr>
        <w:t>1</w:t>
      </w:r>
      <w:r w:rsidRPr="00115BE3">
        <w:rPr>
          <w:rFonts w:ascii="Times New Roman" w:hAnsi="Times New Roman" w:cs="Times New Roman"/>
          <w:b/>
          <w:szCs w:val="20"/>
        </w:rPr>
        <w:t>.04.202</w:t>
      </w:r>
      <w:r w:rsidR="00F80BB6" w:rsidRPr="00115BE3">
        <w:rPr>
          <w:rFonts w:ascii="Times New Roman" w:hAnsi="Times New Roman" w:cs="Times New Roman"/>
          <w:b/>
          <w:szCs w:val="20"/>
        </w:rPr>
        <w:t>5</w:t>
      </w:r>
      <w:r w:rsidRPr="00115BE3">
        <w:rPr>
          <w:rFonts w:ascii="Times New Roman" w:hAnsi="Times New Roman" w:cs="Times New Roman"/>
          <w:b/>
          <w:szCs w:val="20"/>
        </w:rPr>
        <w:t xml:space="preserve">                                                                          </w:t>
      </w:r>
      <w:r w:rsidR="00115BE3">
        <w:rPr>
          <w:rFonts w:ascii="Times New Roman" w:hAnsi="Times New Roman" w:cs="Times New Roman"/>
          <w:b/>
          <w:szCs w:val="20"/>
        </w:rPr>
        <w:t xml:space="preserve">               </w:t>
      </w:r>
      <w:r w:rsidR="00115BE3">
        <w:rPr>
          <w:rFonts w:ascii="Times New Roman" w:hAnsi="Times New Roman" w:cs="Times New Roman"/>
          <w:b/>
          <w:szCs w:val="20"/>
        </w:rPr>
        <w:tab/>
      </w:r>
      <w:r w:rsidR="00115BE3">
        <w:rPr>
          <w:rFonts w:ascii="Times New Roman" w:hAnsi="Times New Roman" w:cs="Times New Roman"/>
          <w:b/>
          <w:szCs w:val="20"/>
        </w:rPr>
        <w:tab/>
      </w:r>
      <w:r w:rsidR="00115BE3">
        <w:rPr>
          <w:rFonts w:ascii="Times New Roman" w:hAnsi="Times New Roman" w:cs="Times New Roman"/>
          <w:b/>
          <w:szCs w:val="20"/>
        </w:rPr>
        <w:tab/>
      </w:r>
      <w:r w:rsidR="00115BE3">
        <w:rPr>
          <w:rFonts w:ascii="Times New Roman" w:hAnsi="Times New Roman" w:cs="Times New Roman"/>
          <w:b/>
          <w:szCs w:val="20"/>
        </w:rPr>
        <w:tab/>
      </w:r>
      <w:r w:rsidR="00115BE3">
        <w:rPr>
          <w:rFonts w:ascii="Times New Roman" w:hAnsi="Times New Roman" w:cs="Times New Roman"/>
          <w:b/>
          <w:szCs w:val="20"/>
        </w:rPr>
        <w:tab/>
      </w:r>
      <w:r w:rsidRPr="00115BE3">
        <w:rPr>
          <w:rFonts w:ascii="Times New Roman" w:hAnsi="Times New Roman" w:cs="Times New Roman"/>
          <w:szCs w:val="20"/>
        </w:rPr>
        <w:t>Тематическая неделя  «Дом под крышей голубой»</w:t>
      </w:r>
    </w:p>
    <w:tbl>
      <w:tblPr>
        <w:tblStyle w:val="a3"/>
        <w:tblW w:w="16160" w:type="dxa"/>
        <w:tblInd w:w="250" w:type="dxa"/>
        <w:tblLayout w:type="fixed"/>
        <w:tblLook w:val="04A0" w:firstRow="1" w:lastRow="0" w:firstColumn="1" w:lastColumn="0" w:noHBand="0" w:noVBand="1"/>
      </w:tblPr>
      <w:tblGrid>
        <w:gridCol w:w="1418"/>
        <w:gridCol w:w="10631"/>
        <w:gridCol w:w="2268"/>
        <w:gridCol w:w="1843"/>
      </w:tblGrid>
      <w:tr w:rsidR="00115BE3" w:rsidRPr="0020795A" w:rsidTr="00115BE3">
        <w:trPr>
          <w:cantSplit/>
          <w:trHeight w:val="33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BE3" w:rsidRPr="0020795A" w:rsidRDefault="00115BE3" w:rsidP="00656BF0">
            <w:pPr>
              <w:ind w:left="34"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15BE3" w:rsidRPr="0020795A" w:rsidRDefault="00115BE3" w:rsidP="00656BF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115BE3" w:rsidRPr="00A76384" w:rsidRDefault="00115BE3" w:rsidP="00115BE3">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BE3" w:rsidRPr="004567FD" w:rsidRDefault="00115BE3" w:rsidP="00115BE3">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02941" w:rsidRPr="0020795A" w:rsidTr="00115BE3">
        <w:trPr>
          <w:trHeight w:val="270"/>
        </w:trPr>
        <w:tc>
          <w:tcPr>
            <w:tcW w:w="1418" w:type="dxa"/>
            <w:tcBorders>
              <w:top w:val="single" w:sz="4" w:space="0" w:color="000000" w:themeColor="text1"/>
              <w:left w:val="single" w:sz="4" w:space="0" w:color="000000" w:themeColor="text1"/>
              <w:right w:val="single" w:sz="4" w:space="0" w:color="000000" w:themeColor="text1"/>
            </w:tcBorders>
            <w:hideMark/>
          </w:tcPr>
          <w:p w:rsidR="00C02941" w:rsidRPr="0020795A" w:rsidRDefault="00C02941" w:rsidP="00656BF0">
            <w:pPr>
              <w:ind w:left="34"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631" w:type="dxa"/>
            <w:tcBorders>
              <w:top w:val="single" w:sz="4" w:space="0" w:color="000000" w:themeColor="text1"/>
              <w:left w:val="single" w:sz="4" w:space="0" w:color="000000" w:themeColor="text1"/>
              <w:right w:val="single" w:sz="4" w:space="0" w:color="auto"/>
            </w:tcBorders>
          </w:tcPr>
          <w:p w:rsidR="00C02941" w:rsidRPr="00115BE3" w:rsidRDefault="00400EAD" w:rsidP="009D3FE0">
            <w:pPr>
              <w:pStyle w:val="aa"/>
              <w:numPr>
                <w:ilvl w:val="0"/>
                <w:numId w:val="24"/>
              </w:numPr>
              <w:tabs>
                <w:tab w:val="left" w:pos="176"/>
              </w:tabs>
              <w:ind w:right="-26"/>
              <w:rPr>
                <w:rFonts w:ascii="Times New Roman" w:hAnsi="Times New Roman" w:cs="Times New Roman"/>
                <w:szCs w:val="20"/>
              </w:rPr>
            </w:pPr>
            <w:r w:rsidRPr="00115BE3">
              <w:rPr>
                <w:rFonts w:ascii="Times New Roman" w:hAnsi="Times New Roman" w:cs="Times New Roman"/>
                <w:szCs w:val="20"/>
              </w:rPr>
              <w:t>Утренняя гимнастика. Комплекс № 32 (без предметов). (</w:t>
            </w:r>
            <w:r w:rsidR="00170B98">
              <w:rPr>
                <w:rFonts w:ascii="Times New Roman" w:hAnsi="Times New Roman" w:cs="Times New Roman"/>
                <w:szCs w:val="20"/>
              </w:rPr>
              <w:t>[24]</w:t>
            </w:r>
            <w:r w:rsidRPr="00115BE3">
              <w:rPr>
                <w:rFonts w:ascii="Times New Roman" w:hAnsi="Times New Roman" w:cs="Times New Roman"/>
                <w:szCs w:val="20"/>
              </w:rPr>
              <w:t>, с.29)</w:t>
            </w:r>
          </w:p>
          <w:p w:rsidR="00C02941" w:rsidRPr="00115BE3" w:rsidRDefault="00C02941" w:rsidP="009D3FE0">
            <w:pPr>
              <w:pStyle w:val="aa"/>
              <w:numPr>
                <w:ilvl w:val="0"/>
                <w:numId w:val="24"/>
              </w:numPr>
              <w:tabs>
                <w:tab w:val="left" w:pos="194"/>
              </w:tabs>
              <w:ind w:right="-26"/>
              <w:rPr>
                <w:rFonts w:ascii="Times New Roman" w:hAnsi="Times New Roman" w:cs="Times New Roman"/>
                <w:szCs w:val="20"/>
              </w:rPr>
            </w:pPr>
            <w:r w:rsidRPr="00115BE3">
              <w:rPr>
                <w:rFonts w:ascii="Times New Roman" w:hAnsi="Times New Roman" w:cs="Times New Roman"/>
                <w:szCs w:val="20"/>
              </w:rPr>
              <w:t xml:space="preserve">УТРЕННИЙ КРУГ № </w:t>
            </w:r>
            <w:r w:rsidR="00E2463D" w:rsidRPr="00115BE3">
              <w:rPr>
                <w:rFonts w:ascii="Times New Roman" w:hAnsi="Times New Roman" w:cs="Times New Roman"/>
                <w:szCs w:val="20"/>
              </w:rPr>
              <w:t>33</w:t>
            </w:r>
            <w:r w:rsidRPr="00115BE3">
              <w:rPr>
                <w:rFonts w:ascii="Times New Roman" w:hAnsi="Times New Roman" w:cs="Times New Roman"/>
                <w:szCs w:val="20"/>
              </w:rPr>
              <w:t xml:space="preserve"> (см. </w:t>
            </w:r>
            <w:r w:rsidR="00E7200A" w:rsidRPr="00115BE3">
              <w:rPr>
                <w:rFonts w:ascii="Times New Roman" w:hAnsi="Times New Roman" w:cs="Times New Roman"/>
                <w:szCs w:val="20"/>
              </w:rPr>
              <w:t>Приложение 1</w:t>
            </w:r>
            <w:r w:rsidRPr="00115BE3">
              <w:rPr>
                <w:rFonts w:ascii="Times New Roman" w:hAnsi="Times New Roman" w:cs="Times New Roman"/>
                <w:szCs w:val="20"/>
              </w:rPr>
              <w:t>)</w:t>
            </w:r>
          </w:p>
          <w:p w:rsidR="009967ED" w:rsidRPr="00115BE3" w:rsidRDefault="009967ED" w:rsidP="009967ED">
            <w:pPr>
              <w:pStyle w:val="aa"/>
              <w:numPr>
                <w:ilvl w:val="0"/>
                <w:numId w:val="24"/>
              </w:numPr>
              <w:tabs>
                <w:tab w:val="left" w:pos="194"/>
              </w:tabs>
              <w:ind w:right="-26"/>
              <w:rPr>
                <w:rFonts w:ascii="Times New Roman" w:hAnsi="Times New Roman" w:cs="Times New Roman"/>
                <w:szCs w:val="20"/>
              </w:rPr>
            </w:pPr>
            <w:r w:rsidRPr="00115BE3">
              <w:rPr>
                <w:rFonts w:ascii="Times New Roman" w:hAnsi="Times New Roman" w:cs="Times New Roman"/>
                <w:szCs w:val="20"/>
              </w:rPr>
              <w:t>Формирование культурно-гигиенических навыков: упражнение «Носовой платочек».</w:t>
            </w:r>
          </w:p>
          <w:p w:rsidR="00C02941" w:rsidRPr="00115BE3" w:rsidRDefault="00C02941" w:rsidP="009D3FE0">
            <w:pPr>
              <w:pStyle w:val="aa"/>
              <w:numPr>
                <w:ilvl w:val="0"/>
                <w:numId w:val="24"/>
              </w:numPr>
              <w:tabs>
                <w:tab w:val="left" w:pos="176"/>
              </w:tabs>
              <w:rPr>
                <w:rFonts w:ascii="Times New Roman" w:hAnsi="Times New Roman" w:cs="Times New Roman"/>
                <w:iCs/>
                <w:szCs w:val="20"/>
              </w:rPr>
            </w:pPr>
            <w:r w:rsidRPr="00115BE3">
              <w:rPr>
                <w:rFonts w:ascii="Times New Roman" w:hAnsi="Times New Roman" w:cs="Times New Roman"/>
                <w:iCs/>
                <w:szCs w:val="20"/>
              </w:rPr>
              <w:t xml:space="preserve">Беседа «Что такое Земля?»  </w:t>
            </w:r>
            <w:r w:rsidR="0041096B" w:rsidRPr="00115BE3">
              <w:rPr>
                <w:rFonts w:ascii="Times New Roman" w:hAnsi="Times New Roman" w:cs="Times New Roman"/>
                <w:iCs/>
                <w:szCs w:val="20"/>
              </w:rPr>
              <w:t>(</w:t>
            </w:r>
            <w:r w:rsidRPr="00115BE3">
              <w:rPr>
                <w:rFonts w:ascii="Times New Roman" w:hAnsi="Times New Roman" w:cs="Times New Roman"/>
                <w:iCs/>
                <w:szCs w:val="20"/>
              </w:rPr>
              <w:t>введение детей в тему недели</w:t>
            </w:r>
            <w:r w:rsidR="0041096B" w:rsidRPr="00115BE3">
              <w:rPr>
                <w:rFonts w:ascii="Times New Roman" w:hAnsi="Times New Roman" w:cs="Times New Roman"/>
                <w:iCs/>
                <w:szCs w:val="20"/>
              </w:rPr>
              <w:t>)</w:t>
            </w:r>
            <w:r w:rsidRPr="00115BE3">
              <w:rPr>
                <w:rFonts w:ascii="Times New Roman" w:hAnsi="Times New Roman" w:cs="Times New Roman"/>
                <w:iCs/>
                <w:szCs w:val="20"/>
              </w:rPr>
              <w:t>.</w:t>
            </w:r>
          </w:p>
          <w:p w:rsidR="00C02941" w:rsidRPr="00115BE3" w:rsidRDefault="00C02941" w:rsidP="009D3FE0">
            <w:pPr>
              <w:pStyle w:val="aa"/>
              <w:numPr>
                <w:ilvl w:val="0"/>
                <w:numId w:val="24"/>
              </w:numPr>
              <w:tabs>
                <w:tab w:val="left" w:pos="176"/>
              </w:tabs>
              <w:rPr>
                <w:rFonts w:ascii="Times New Roman" w:hAnsi="Times New Roman" w:cs="Times New Roman"/>
                <w:iCs/>
                <w:szCs w:val="20"/>
              </w:rPr>
            </w:pPr>
            <w:r w:rsidRPr="00115BE3">
              <w:rPr>
                <w:rFonts w:ascii="Times New Roman" w:hAnsi="Times New Roman" w:cs="Times New Roman"/>
                <w:iCs/>
                <w:szCs w:val="20"/>
              </w:rPr>
              <w:t>Рассказ воспитателя о многообразии животного мира Земли (животные разных широт, речные и морские обитатели, животные севера, птицы зимующие и перелетные).</w:t>
            </w:r>
          </w:p>
          <w:p w:rsidR="00C02941" w:rsidRPr="00115BE3" w:rsidRDefault="00C02941" w:rsidP="009D3FE0">
            <w:pPr>
              <w:pStyle w:val="aa"/>
              <w:numPr>
                <w:ilvl w:val="0"/>
                <w:numId w:val="24"/>
              </w:numPr>
              <w:rPr>
                <w:rFonts w:ascii="Times New Roman" w:hAnsi="Times New Roman" w:cs="Times New Roman"/>
                <w:iCs/>
                <w:szCs w:val="20"/>
              </w:rPr>
            </w:pPr>
            <w:r w:rsidRPr="00115BE3">
              <w:rPr>
                <w:rFonts w:ascii="Times New Roman" w:hAnsi="Times New Roman" w:cs="Times New Roman"/>
                <w:iCs/>
                <w:szCs w:val="20"/>
              </w:rPr>
              <w:t>Д/и «Удивительные превращения»</w:t>
            </w:r>
            <w:r w:rsidR="0041096B" w:rsidRPr="00115BE3">
              <w:rPr>
                <w:rFonts w:ascii="Times New Roman" w:hAnsi="Times New Roman" w:cs="Times New Roman"/>
                <w:iCs/>
                <w:szCs w:val="20"/>
              </w:rPr>
              <w:t xml:space="preserve"> (</w:t>
            </w:r>
            <w:r w:rsidRPr="00115BE3">
              <w:rPr>
                <w:rFonts w:ascii="Times New Roman" w:hAnsi="Times New Roman" w:cs="Times New Roman"/>
                <w:iCs/>
                <w:szCs w:val="20"/>
              </w:rPr>
              <w:t>познакомить детей с этапами развития живого существа и превращениями, которые происходят в мире природы с живыми объектами</w:t>
            </w:r>
            <w:r w:rsidR="0041096B" w:rsidRPr="00115BE3">
              <w:rPr>
                <w:rFonts w:ascii="Times New Roman" w:hAnsi="Times New Roman" w:cs="Times New Roman"/>
                <w:iCs/>
                <w:szCs w:val="20"/>
              </w:rPr>
              <w:t>)</w:t>
            </w:r>
            <w:r w:rsidRPr="00115BE3">
              <w:rPr>
                <w:rFonts w:ascii="Times New Roman" w:hAnsi="Times New Roman" w:cs="Times New Roman"/>
                <w:iCs/>
                <w:szCs w:val="20"/>
              </w:rPr>
              <w:t>. (</w:t>
            </w:r>
            <w:r w:rsidR="005057FF">
              <w:rPr>
                <w:rFonts w:ascii="Times New Roman" w:hAnsi="Times New Roman" w:cs="Times New Roman"/>
                <w:iCs/>
                <w:szCs w:val="20"/>
              </w:rPr>
              <w:t>[22]</w:t>
            </w:r>
            <w:r w:rsidRPr="00115BE3">
              <w:rPr>
                <w:rFonts w:ascii="Times New Roman" w:hAnsi="Times New Roman" w:cs="Times New Roman"/>
                <w:iCs/>
                <w:szCs w:val="20"/>
              </w:rPr>
              <w:t>, с. 42)</w:t>
            </w:r>
          </w:p>
          <w:p w:rsidR="00C02941" w:rsidRPr="00115BE3" w:rsidRDefault="00C02941" w:rsidP="0041096B">
            <w:pPr>
              <w:pStyle w:val="aa"/>
              <w:numPr>
                <w:ilvl w:val="0"/>
                <w:numId w:val="24"/>
              </w:numPr>
              <w:tabs>
                <w:tab w:val="left" w:pos="176"/>
              </w:tabs>
              <w:rPr>
                <w:rFonts w:ascii="Times New Roman" w:hAnsi="Times New Roman" w:cs="Times New Roman"/>
                <w:iCs/>
                <w:szCs w:val="20"/>
              </w:rPr>
            </w:pPr>
            <w:r w:rsidRPr="00115BE3">
              <w:rPr>
                <w:rFonts w:ascii="Times New Roman" w:hAnsi="Times New Roman" w:cs="Times New Roman"/>
                <w:iCs/>
                <w:szCs w:val="20"/>
              </w:rPr>
              <w:t>Музыкально-дидактическая игра «Узнай и повтори»</w:t>
            </w:r>
            <w:r w:rsidR="0041096B" w:rsidRPr="00115BE3">
              <w:rPr>
                <w:rFonts w:ascii="Times New Roman" w:hAnsi="Times New Roman" w:cs="Times New Roman"/>
                <w:iCs/>
                <w:szCs w:val="20"/>
              </w:rPr>
              <w:t xml:space="preserve"> (</w:t>
            </w:r>
            <w:r w:rsidRPr="00115BE3">
              <w:rPr>
                <w:rFonts w:ascii="Times New Roman" w:hAnsi="Times New Roman" w:cs="Times New Roman"/>
                <w:iCs/>
                <w:szCs w:val="20"/>
              </w:rPr>
              <w:t>закреплять знания детей о музыкальных инструментах, учить узнавать их по звучанию, уметь передавать ритмический рисунок на инструменте</w:t>
            </w:r>
            <w:r w:rsidR="0041096B" w:rsidRPr="00115BE3">
              <w:rPr>
                <w:rFonts w:ascii="Times New Roman" w:hAnsi="Times New Roman" w:cs="Times New Roman"/>
                <w:iCs/>
                <w:szCs w:val="20"/>
              </w:rPr>
              <w:t>)</w:t>
            </w:r>
            <w:r w:rsidRPr="00115BE3">
              <w:rPr>
                <w:rFonts w:ascii="Times New Roman" w:hAnsi="Times New Roman" w:cs="Times New Roman"/>
                <w:iCs/>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02941" w:rsidRPr="00115BE3" w:rsidRDefault="00C02941" w:rsidP="0041096B">
            <w:pPr>
              <w:pStyle w:val="ParagraphStyle"/>
              <w:rPr>
                <w:rFonts w:ascii="Times New Roman" w:hAnsi="Times New Roman" w:cs="Times New Roman"/>
                <w:sz w:val="22"/>
              </w:rPr>
            </w:pPr>
            <w:r w:rsidRPr="00115BE3">
              <w:rPr>
                <w:rFonts w:ascii="Times New Roman" w:hAnsi="Times New Roman" w:cs="Times New Roman"/>
                <w:sz w:val="22"/>
              </w:rPr>
              <w:t>Д/и «Скажи ласково»</w:t>
            </w:r>
            <w:r w:rsidR="009967ED" w:rsidRPr="00115BE3">
              <w:rPr>
                <w:rFonts w:ascii="Times New Roman" w:hAnsi="Times New Roman" w:cs="Times New Roman"/>
                <w:sz w:val="22"/>
              </w:rPr>
              <w:t xml:space="preserve"> с ……………………….</w:t>
            </w:r>
            <w:r w:rsidR="00115BE3">
              <w:rPr>
                <w:rFonts w:ascii="Times New Roman" w:hAnsi="Times New Roman" w:cs="Times New Roman"/>
                <w:sz w:val="22"/>
              </w:rPr>
              <w:t xml:space="preserve"> </w:t>
            </w:r>
            <w:r w:rsidR="0041096B" w:rsidRPr="00115BE3">
              <w:rPr>
                <w:rFonts w:ascii="Times New Roman" w:hAnsi="Times New Roman" w:cs="Times New Roman"/>
                <w:sz w:val="22"/>
              </w:rPr>
              <w:t>(</w:t>
            </w:r>
            <w:r w:rsidRPr="00115BE3">
              <w:rPr>
                <w:rFonts w:ascii="Times New Roman" w:hAnsi="Times New Roman" w:cs="Times New Roman"/>
                <w:sz w:val="22"/>
              </w:rPr>
              <w:t>учить детей образовывать  слова в уменьшительно-ласкательной форме</w:t>
            </w:r>
            <w:r w:rsidR="0041096B" w:rsidRPr="00115BE3">
              <w:rPr>
                <w:rFonts w:ascii="Times New Roman" w:hAnsi="Times New Roman" w:cs="Times New Roman"/>
                <w:sz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02941" w:rsidRPr="00115BE3" w:rsidRDefault="00C02941" w:rsidP="00656BF0">
            <w:pPr>
              <w:rPr>
                <w:rFonts w:ascii="Times New Roman" w:hAnsi="Times New Roman" w:cs="Times New Roman"/>
                <w:szCs w:val="20"/>
              </w:rPr>
            </w:pPr>
          </w:p>
        </w:tc>
      </w:tr>
      <w:tr w:rsidR="00BB3E59" w:rsidRPr="0020795A" w:rsidTr="00115BE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B3E59" w:rsidRPr="00115BE3" w:rsidRDefault="00BB3E59" w:rsidP="00656BF0">
            <w:pPr>
              <w:rPr>
                <w:rFonts w:ascii="Times New Roman" w:hAnsi="Times New Roman" w:cs="Times New Roman"/>
                <w:szCs w:val="20"/>
              </w:rPr>
            </w:pPr>
            <w:r w:rsidRPr="00115BE3">
              <w:rPr>
                <w:rFonts w:ascii="Times New Roman" w:hAnsi="Times New Roman"/>
                <w:szCs w:val="20"/>
              </w:rPr>
              <w:t>См. таблицу в конце недели</w:t>
            </w:r>
          </w:p>
        </w:tc>
      </w:tr>
      <w:tr w:rsidR="00115BE3" w:rsidRPr="0020795A" w:rsidTr="00115BE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BE3" w:rsidRPr="0020795A" w:rsidRDefault="00115BE3" w:rsidP="00656BF0">
            <w:pPr>
              <w:ind w:left="34"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5BE3" w:rsidRPr="00115BE3" w:rsidRDefault="00115BE3" w:rsidP="00656BF0">
            <w:pPr>
              <w:rPr>
                <w:rFonts w:ascii="Times New Roman" w:hAnsi="Times New Roman" w:cs="Times New Roman"/>
                <w:szCs w:val="20"/>
              </w:rPr>
            </w:pPr>
            <w:r w:rsidRPr="00115BE3">
              <w:rPr>
                <w:rFonts w:ascii="Times New Roman" w:hAnsi="Times New Roman" w:cs="Times New Roman"/>
                <w:szCs w:val="20"/>
              </w:rPr>
              <w:t>«День Земли» (трудовой десант). (</w:t>
            </w:r>
            <w:r w:rsidR="005057FF">
              <w:rPr>
                <w:rFonts w:ascii="Times New Roman" w:hAnsi="Times New Roman" w:cs="Times New Roman"/>
                <w:szCs w:val="20"/>
              </w:rPr>
              <w:t>[</w:t>
            </w:r>
            <w:r w:rsidR="001E4464">
              <w:rPr>
                <w:rFonts w:ascii="Times New Roman" w:hAnsi="Times New Roman" w:cs="Times New Roman"/>
                <w:szCs w:val="20"/>
              </w:rPr>
              <w:t>35]</w:t>
            </w:r>
            <w:r w:rsidRPr="00115BE3">
              <w:rPr>
                <w:rFonts w:ascii="Times New Roman" w:hAnsi="Times New Roman" w:cs="Times New Roman"/>
                <w:szCs w:val="20"/>
              </w:rPr>
              <w:t>, с.194)</w:t>
            </w:r>
          </w:p>
        </w:tc>
      </w:tr>
      <w:tr w:rsidR="00C02941" w:rsidRPr="0020795A" w:rsidTr="00656BF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left="34"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967ED" w:rsidRPr="00115BE3" w:rsidRDefault="009967ED" w:rsidP="009967ED">
            <w:pPr>
              <w:pStyle w:val="aa"/>
              <w:numPr>
                <w:ilvl w:val="0"/>
                <w:numId w:val="137"/>
              </w:numPr>
              <w:tabs>
                <w:tab w:val="left" w:pos="176"/>
                <w:tab w:val="left" w:pos="317"/>
              </w:tabs>
              <w:rPr>
                <w:rFonts w:ascii="Times New Roman" w:hAnsi="Times New Roman" w:cs="Times New Roman"/>
                <w:szCs w:val="20"/>
              </w:rPr>
            </w:pPr>
            <w:r w:rsidRPr="00115BE3">
              <w:rPr>
                <w:rFonts w:ascii="Times New Roman" w:hAnsi="Times New Roman" w:cs="Times New Roman"/>
                <w:szCs w:val="20"/>
              </w:rPr>
              <w:t>Чтение. Орлов В.Н.  «Дом под крышей голубой»</w:t>
            </w:r>
            <w:r w:rsidR="0041096B" w:rsidRPr="00115BE3">
              <w:rPr>
                <w:rFonts w:ascii="Times New Roman" w:hAnsi="Times New Roman" w:cs="Times New Roman"/>
                <w:szCs w:val="20"/>
              </w:rPr>
              <w:t xml:space="preserve"> (</w:t>
            </w:r>
            <w:r w:rsidRPr="00115BE3">
              <w:rPr>
                <w:rFonts w:ascii="Times New Roman" w:hAnsi="Times New Roman" w:cs="Times New Roman"/>
                <w:szCs w:val="20"/>
              </w:rPr>
              <w:t>учить детей слушать внимательно; дать понятие, что Земля является домом для всех</w:t>
            </w:r>
            <w:r w:rsidR="0041096B" w:rsidRPr="00115BE3">
              <w:rPr>
                <w:rFonts w:ascii="Times New Roman" w:hAnsi="Times New Roman" w:cs="Times New Roman"/>
                <w:szCs w:val="20"/>
              </w:rPr>
              <w:t>)</w:t>
            </w:r>
            <w:r w:rsidRPr="00115BE3">
              <w:rPr>
                <w:rFonts w:ascii="Times New Roman" w:hAnsi="Times New Roman" w:cs="Times New Roman"/>
                <w:szCs w:val="20"/>
              </w:rPr>
              <w:t xml:space="preserve">.  </w:t>
            </w:r>
          </w:p>
          <w:p w:rsidR="00C02941" w:rsidRPr="00115BE3" w:rsidRDefault="00F4589F" w:rsidP="00F4589F">
            <w:pPr>
              <w:pStyle w:val="aa"/>
              <w:numPr>
                <w:ilvl w:val="0"/>
                <w:numId w:val="137"/>
              </w:numPr>
              <w:tabs>
                <w:tab w:val="left" w:pos="176"/>
                <w:tab w:val="left" w:pos="317"/>
              </w:tabs>
              <w:rPr>
                <w:rFonts w:ascii="Times New Roman" w:hAnsi="Times New Roman" w:cs="Times New Roman"/>
                <w:szCs w:val="20"/>
              </w:rPr>
            </w:pPr>
            <w:r w:rsidRPr="00F4589F">
              <w:rPr>
                <w:rFonts w:ascii="Times New Roman" w:hAnsi="Times New Roman" w:cs="Times New Roman"/>
                <w:szCs w:val="20"/>
              </w:rPr>
              <w:t>Закреплять умения правильно пользоваться столовыми приборами, есть второе блюдо при помощи ножа и вилки, не перекладывая из руки в руку, есть с закрытым ртом, пережевывая пищу бесшумно.</w:t>
            </w:r>
          </w:p>
        </w:tc>
      </w:tr>
      <w:tr w:rsidR="00115BE3" w:rsidRPr="0020795A" w:rsidTr="00115BE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BE3" w:rsidRPr="0020795A" w:rsidRDefault="00115BE3" w:rsidP="00656BF0">
            <w:pPr>
              <w:ind w:left="34"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15BE3" w:rsidRPr="00115BE3" w:rsidRDefault="00115BE3" w:rsidP="00656BF0">
            <w:pPr>
              <w:pStyle w:val="aa"/>
              <w:numPr>
                <w:ilvl w:val="0"/>
                <w:numId w:val="456"/>
              </w:numPr>
              <w:rPr>
                <w:rFonts w:ascii="Times New Roman" w:hAnsi="Times New Roman" w:cs="Times New Roman"/>
                <w:szCs w:val="20"/>
              </w:rPr>
            </w:pPr>
            <w:r w:rsidRPr="00115BE3">
              <w:rPr>
                <w:rFonts w:ascii="Times New Roman" w:hAnsi="Times New Roman" w:cs="Times New Roman"/>
                <w:szCs w:val="20"/>
              </w:rPr>
              <w:t>Гимнастика после сна. Комплекс 16 (</w:t>
            </w:r>
            <w:r w:rsidR="005057FF">
              <w:rPr>
                <w:rFonts w:ascii="Times New Roman" w:hAnsi="Times New Roman" w:cs="Times New Roman"/>
                <w:szCs w:val="20"/>
              </w:rPr>
              <w:t>[</w:t>
            </w:r>
            <w:r w:rsidR="001E4464">
              <w:rPr>
                <w:rFonts w:ascii="Times New Roman" w:hAnsi="Times New Roman" w:cs="Times New Roman"/>
                <w:szCs w:val="20"/>
              </w:rPr>
              <w:t>30]</w:t>
            </w:r>
            <w:r w:rsidRPr="00115BE3">
              <w:rPr>
                <w:rFonts w:ascii="Times New Roman" w:hAnsi="Times New Roman" w:cs="Times New Roman"/>
                <w:szCs w:val="20"/>
              </w:rPr>
              <w:t>, с. 61)</w:t>
            </w:r>
          </w:p>
          <w:p w:rsidR="00115BE3" w:rsidRPr="00115BE3" w:rsidRDefault="00115BE3" w:rsidP="00656BF0">
            <w:pPr>
              <w:pStyle w:val="aa"/>
              <w:numPr>
                <w:ilvl w:val="0"/>
                <w:numId w:val="456"/>
              </w:numPr>
              <w:rPr>
                <w:rFonts w:ascii="Times New Roman" w:hAnsi="Times New Roman" w:cs="Times New Roman"/>
                <w:szCs w:val="20"/>
              </w:rPr>
            </w:pPr>
            <w:r w:rsidRPr="00115BE3">
              <w:rPr>
                <w:rFonts w:ascii="Times New Roman" w:hAnsi="Times New Roman" w:cs="Times New Roman"/>
                <w:szCs w:val="20"/>
              </w:rPr>
              <w:t xml:space="preserve"> «Как надо заправлять кровать» (учить детей заправлять кровать: расправлять простынь, складывать одеяло, заправлять покрывалом, разглаживая складки. Формировать привычку делать все аккуратно).</w:t>
            </w:r>
          </w:p>
        </w:tc>
      </w:tr>
      <w:tr w:rsidR="00C02941" w:rsidRPr="0020795A" w:rsidTr="00115BE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left="34"/>
              <w:rPr>
                <w:rFonts w:ascii="Times New Roman" w:hAnsi="Times New Roman" w:cs="Times New Roman"/>
                <w:b/>
                <w:sz w:val="20"/>
                <w:szCs w:val="20"/>
              </w:rPr>
            </w:pPr>
            <w:r w:rsidRPr="0020795A">
              <w:rPr>
                <w:rFonts w:ascii="Times New Roman" w:hAnsi="Times New Roman" w:cs="Times New Roman"/>
                <w:b/>
                <w:sz w:val="20"/>
                <w:szCs w:val="20"/>
              </w:rPr>
              <w:t>Вечер</w:t>
            </w:r>
          </w:p>
          <w:p w:rsidR="00C02941" w:rsidRPr="0020795A" w:rsidRDefault="00C02941" w:rsidP="00656BF0">
            <w:pPr>
              <w:ind w:left="34" w:right="-108"/>
              <w:rPr>
                <w:rFonts w:ascii="Times New Roman" w:hAnsi="Times New Roman" w:cs="Times New Roman"/>
                <w:sz w:val="20"/>
                <w:szCs w:val="20"/>
              </w:rPr>
            </w:pP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tcPr>
          <w:p w:rsidR="00D65CA3" w:rsidRPr="00D65CA3" w:rsidRDefault="00D65CA3" w:rsidP="00D65CA3">
            <w:pPr>
              <w:pStyle w:val="aa"/>
              <w:numPr>
                <w:ilvl w:val="0"/>
                <w:numId w:val="143"/>
              </w:numPr>
              <w:rPr>
                <w:rFonts w:ascii="Times New Roman" w:hAnsi="Times New Roman" w:cs="Times New Roman"/>
                <w:szCs w:val="20"/>
              </w:rPr>
            </w:pPr>
            <w:r w:rsidRPr="00D65CA3">
              <w:rPr>
                <w:rFonts w:ascii="Times New Roman" w:hAnsi="Times New Roman" w:cs="Times New Roman"/>
                <w:szCs w:val="20"/>
              </w:rPr>
              <w:t>Театральная деятельность. «Разыгрывание этюдов» (учить детей сочинять этюды с придуманными обстоятельствами. Готовить детей к действиям с воображаемыми предметами).  (</w:t>
            </w:r>
            <w:r w:rsidR="005057FF">
              <w:rPr>
                <w:rFonts w:ascii="Times New Roman" w:hAnsi="Times New Roman" w:cs="Times New Roman"/>
                <w:szCs w:val="20"/>
              </w:rPr>
              <w:t>[</w:t>
            </w:r>
            <w:r w:rsidR="001E4464">
              <w:rPr>
                <w:rFonts w:ascii="Times New Roman" w:hAnsi="Times New Roman" w:cs="Times New Roman"/>
                <w:szCs w:val="20"/>
              </w:rPr>
              <w:t>32]</w:t>
            </w:r>
            <w:r w:rsidRPr="00D65CA3">
              <w:rPr>
                <w:rFonts w:ascii="Times New Roman" w:hAnsi="Times New Roman" w:cs="Times New Roman"/>
                <w:szCs w:val="20"/>
              </w:rPr>
              <w:t>, с. 67)</w:t>
            </w:r>
          </w:p>
          <w:p w:rsidR="00C02941" w:rsidRPr="00115BE3" w:rsidRDefault="00C02941" w:rsidP="00442EAD">
            <w:pPr>
              <w:pStyle w:val="aa"/>
              <w:numPr>
                <w:ilvl w:val="0"/>
                <w:numId w:val="143"/>
              </w:numPr>
              <w:tabs>
                <w:tab w:val="left" w:pos="176"/>
              </w:tabs>
              <w:rPr>
                <w:rFonts w:ascii="Times New Roman" w:hAnsi="Times New Roman" w:cs="Times New Roman"/>
                <w:bCs/>
                <w:iCs/>
                <w:szCs w:val="20"/>
              </w:rPr>
            </w:pPr>
            <w:r w:rsidRPr="00115BE3">
              <w:rPr>
                <w:rFonts w:ascii="Times New Roman" w:hAnsi="Times New Roman" w:cs="Times New Roman"/>
                <w:bCs/>
                <w:iCs/>
                <w:szCs w:val="20"/>
              </w:rPr>
              <w:t xml:space="preserve">Рассматривание картинок «Планета Земля в космическом пространстве»  </w:t>
            </w:r>
            <w:r w:rsidR="0041096B" w:rsidRPr="00115BE3">
              <w:rPr>
                <w:rFonts w:ascii="Times New Roman" w:hAnsi="Times New Roman" w:cs="Times New Roman"/>
                <w:bCs/>
                <w:iCs/>
                <w:szCs w:val="20"/>
              </w:rPr>
              <w:t>(</w:t>
            </w:r>
            <w:r w:rsidRPr="00115BE3">
              <w:rPr>
                <w:rFonts w:ascii="Times New Roman" w:hAnsi="Times New Roman" w:cs="Times New Roman"/>
                <w:bCs/>
                <w:iCs/>
                <w:szCs w:val="20"/>
              </w:rPr>
              <w:t xml:space="preserve">развивать </w:t>
            </w:r>
            <w:r w:rsidR="009967ED" w:rsidRPr="00115BE3">
              <w:rPr>
                <w:rFonts w:ascii="Times New Roman" w:hAnsi="Times New Roman" w:cs="Times New Roman"/>
                <w:bCs/>
                <w:iCs/>
                <w:szCs w:val="20"/>
              </w:rPr>
              <w:t>познавательный интерес</w:t>
            </w:r>
            <w:r w:rsidRPr="00115BE3">
              <w:rPr>
                <w:rFonts w:ascii="Times New Roman" w:hAnsi="Times New Roman" w:cs="Times New Roman"/>
                <w:bCs/>
                <w:iCs/>
                <w:szCs w:val="20"/>
              </w:rPr>
              <w:t xml:space="preserve"> детей</w:t>
            </w:r>
            <w:r w:rsidR="0041096B" w:rsidRPr="00115BE3">
              <w:rPr>
                <w:rFonts w:ascii="Times New Roman" w:hAnsi="Times New Roman" w:cs="Times New Roman"/>
                <w:bCs/>
                <w:iCs/>
                <w:szCs w:val="20"/>
              </w:rPr>
              <w:t>)</w:t>
            </w:r>
            <w:r w:rsidRPr="00115BE3">
              <w:rPr>
                <w:rFonts w:ascii="Times New Roman" w:hAnsi="Times New Roman" w:cs="Times New Roman"/>
                <w:bCs/>
                <w:iCs/>
                <w:szCs w:val="20"/>
              </w:rPr>
              <w:t>.</w:t>
            </w:r>
          </w:p>
          <w:p w:rsidR="00C02941" w:rsidRPr="00115BE3" w:rsidRDefault="00C02941" w:rsidP="00442EAD">
            <w:pPr>
              <w:pStyle w:val="aa"/>
              <w:numPr>
                <w:ilvl w:val="0"/>
                <w:numId w:val="143"/>
              </w:numPr>
              <w:tabs>
                <w:tab w:val="left" w:pos="176"/>
              </w:tabs>
              <w:rPr>
                <w:rFonts w:ascii="Times New Roman" w:hAnsi="Times New Roman" w:cs="Times New Roman"/>
                <w:bCs/>
                <w:iCs/>
                <w:szCs w:val="20"/>
              </w:rPr>
            </w:pPr>
            <w:r w:rsidRPr="00115BE3">
              <w:rPr>
                <w:rFonts w:ascii="Times New Roman" w:hAnsi="Times New Roman" w:cs="Times New Roman"/>
                <w:bCs/>
                <w:iCs/>
                <w:szCs w:val="20"/>
              </w:rPr>
              <w:t>Конструктивно-модельная деятельность «Экологическая почта»</w:t>
            </w:r>
            <w:r w:rsidR="0041096B" w:rsidRPr="00115BE3">
              <w:rPr>
                <w:rFonts w:ascii="Times New Roman" w:hAnsi="Times New Roman" w:cs="Times New Roman"/>
                <w:bCs/>
                <w:iCs/>
                <w:szCs w:val="20"/>
              </w:rPr>
              <w:t xml:space="preserve"> (</w:t>
            </w:r>
            <w:r w:rsidRPr="00115BE3">
              <w:rPr>
                <w:rFonts w:ascii="Times New Roman" w:hAnsi="Times New Roman" w:cs="Times New Roman"/>
                <w:bCs/>
                <w:iCs/>
                <w:szCs w:val="20"/>
              </w:rPr>
              <w:t>приобщать детей к ручному труду, ввести в тему недели</w:t>
            </w:r>
            <w:r w:rsidR="0041096B" w:rsidRPr="00115BE3">
              <w:rPr>
                <w:rFonts w:ascii="Times New Roman" w:hAnsi="Times New Roman" w:cs="Times New Roman"/>
                <w:bCs/>
                <w:iCs/>
                <w:szCs w:val="20"/>
              </w:rPr>
              <w:t>)</w:t>
            </w:r>
            <w:r w:rsidRPr="00115BE3">
              <w:rPr>
                <w:rFonts w:ascii="Times New Roman" w:hAnsi="Times New Roman" w:cs="Times New Roman"/>
                <w:bCs/>
                <w:iCs/>
                <w:szCs w:val="20"/>
              </w:rPr>
              <w:t>.</w:t>
            </w:r>
          </w:p>
          <w:p w:rsidR="00C02941" w:rsidRPr="00115BE3" w:rsidRDefault="00C02941" w:rsidP="00442EAD">
            <w:pPr>
              <w:pStyle w:val="aa"/>
              <w:numPr>
                <w:ilvl w:val="0"/>
                <w:numId w:val="143"/>
              </w:numPr>
              <w:tabs>
                <w:tab w:val="left" w:pos="176"/>
              </w:tabs>
              <w:rPr>
                <w:rFonts w:ascii="Times New Roman" w:hAnsi="Times New Roman" w:cs="Times New Roman"/>
                <w:szCs w:val="20"/>
              </w:rPr>
            </w:pPr>
            <w:r w:rsidRPr="00115BE3">
              <w:rPr>
                <w:rFonts w:ascii="Times New Roman" w:hAnsi="Times New Roman" w:cs="Times New Roman"/>
                <w:szCs w:val="20"/>
              </w:rPr>
              <w:t>Д/игра «Кому озеро, а кому - полянка» (</w:t>
            </w:r>
            <w:r w:rsidR="005057FF">
              <w:rPr>
                <w:rFonts w:ascii="Times New Roman" w:hAnsi="Times New Roman" w:cs="Times New Roman"/>
                <w:szCs w:val="20"/>
              </w:rPr>
              <w:t>[22]</w:t>
            </w:r>
            <w:r w:rsidRPr="00115BE3">
              <w:rPr>
                <w:rFonts w:ascii="Times New Roman" w:hAnsi="Times New Roman" w:cs="Times New Roman"/>
                <w:szCs w:val="20"/>
              </w:rPr>
              <w:t>, с.11)</w:t>
            </w:r>
          </w:p>
          <w:p w:rsidR="00C02941" w:rsidRPr="00115BE3" w:rsidRDefault="00C02941" w:rsidP="00442EAD">
            <w:pPr>
              <w:pStyle w:val="aa"/>
              <w:numPr>
                <w:ilvl w:val="0"/>
                <w:numId w:val="143"/>
              </w:numPr>
              <w:tabs>
                <w:tab w:val="left" w:pos="176"/>
              </w:tabs>
              <w:rPr>
                <w:rFonts w:ascii="Times New Roman" w:hAnsi="Times New Roman" w:cs="Times New Roman"/>
                <w:szCs w:val="20"/>
              </w:rPr>
            </w:pPr>
            <w:r w:rsidRPr="00115BE3">
              <w:rPr>
                <w:rFonts w:ascii="Times New Roman" w:hAnsi="Times New Roman" w:cs="Times New Roman"/>
                <w:szCs w:val="20"/>
              </w:rPr>
              <w:t>Чтение М.Исаковского «Поезжай за моря, океаны»</w:t>
            </w:r>
          </w:p>
          <w:p w:rsidR="00C02941" w:rsidRPr="00115BE3" w:rsidRDefault="00C02941" w:rsidP="00442EAD">
            <w:pPr>
              <w:pStyle w:val="aa"/>
              <w:numPr>
                <w:ilvl w:val="0"/>
                <w:numId w:val="143"/>
              </w:numPr>
              <w:tabs>
                <w:tab w:val="left" w:pos="176"/>
              </w:tabs>
              <w:rPr>
                <w:rFonts w:ascii="Times New Roman" w:hAnsi="Times New Roman" w:cs="Times New Roman"/>
                <w:szCs w:val="20"/>
              </w:rPr>
            </w:pPr>
            <w:r w:rsidRPr="00115BE3">
              <w:rPr>
                <w:rFonts w:ascii="Times New Roman" w:hAnsi="Times New Roman" w:cs="Times New Roman"/>
                <w:szCs w:val="20"/>
              </w:rPr>
              <w:t>Д/и «Идем в гости к мудрой сове»</w:t>
            </w:r>
            <w:r w:rsidR="0041096B" w:rsidRPr="00115BE3">
              <w:rPr>
                <w:rFonts w:ascii="Times New Roman" w:hAnsi="Times New Roman" w:cs="Times New Roman"/>
                <w:szCs w:val="20"/>
              </w:rPr>
              <w:t xml:space="preserve"> (</w:t>
            </w:r>
            <w:r w:rsidRPr="00115BE3">
              <w:rPr>
                <w:rFonts w:ascii="Times New Roman" w:hAnsi="Times New Roman" w:cs="Times New Roman"/>
                <w:szCs w:val="20"/>
              </w:rPr>
              <w:t>учить ориентироваться по карте в лесу</w:t>
            </w:r>
            <w:r w:rsidR="0041096B" w:rsidRPr="00115BE3">
              <w:rPr>
                <w:rFonts w:ascii="Times New Roman" w:hAnsi="Times New Roman" w:cs="Times New Roman"/>
                <w:szCs w:val="20"/>
              </w:rPr>
              <w:t>)</w:t>
            </w:r>
            <w:r w:rsidRPr="00115BE3">
              <w:rPr>
                <w:rFonts w:ascii="Times New Roman" w:hAnsi="Times New Roman" w:cs="Times New Roman"/>
                <w:szCs w:val="20"/>
              </w:rPr>
              <w:t>. (</w:t>
            </w:r>
            <w:r w:rsidR="005057FF">
              <w:rPr>
                <w:rFonts w:ascii="Times New Roman" w:hAnsi="Times New Roman" w:cs="Times New Roman"/>
                <w:szCs w:val="20"/>
              </w:rPr>
              <w:t>[22]</w:t>
            </w:r>
            <w:r w:rsidRPr="00115BE3">
              <w:rPr>
                <w:rFonts w:ascii="Times New Roman" w:hAnsi="Times New Roman" w:cs="Times New Roman"/>
                <w:szCs w:val="20"/>
              </w:rPr>
              <w:t>, с. 33)</w:t>
            </w:r>
          </w:p>
          <w:p w:rsidR="00C02941" w:rsidRPr="00115BE3" w:rsidRDefault="00C02941" w:rsidP="00442EAD">
            <w:pPr>
              <w:pStyle w:val="aa"/>
              <w:numPr>
                <w:ilvl w:val="0"/>
                <w:numId w:val="143"/>
              </w:numPr>
              <w:tabs>
                <w:tab w:val="left" w:pos="176"/>
              </w:tabs>
              <w:rPr>
                <w:rFonts w:ascii="Times New Roman" w:hAnsi="Times New Roman" w:cs="Times New Roman"/>
                <w:szCs w:val="20"/>
              </w:rPr>
            </w:pPr>
            <w:r w:rsidRPr="00115BE3">
              <w:rPr>
                <w:rFonts w:ascii="Times New Roman" w:hAnsi="Times New Roman" w:cs="Times New Roman"/>
                <w:szCs w:val="20"/>
              </w:rPr>
              <w:t xml:space="preserve">ВЕЧЕРНИЙ КРУГ (по выбору воспитателя из </w:t>
            </w:r>
            <w:r w:rsidR="00E7200A" w:rsidRPr="00115BE3">
              <w:rPr>
                <w:rFonts w:ascii="Times New Roman" w:hAnsi="Times New Roman" w:cs="Times New Roman"/>
                <w:szCs w:val="20"/>
              </w:rPr>
              <w:t>Приложение 2</w:t>
            </w:r>
            <w:r w:rsidRPr="00115BE3">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C02941" w:rsidRPr="00115BE3" w:rsidRDefault="00C02941" w:rsidP="0041096B">
            <w:pPr>
              <w:pStyle w:val="ParagraphStyle"/>
              <w:rPr>
                <w:rFonts w:ascii="Times New Roman" w:hAnsi="Times New Roman" w:cs="Times New Roman"/>
                <w:sz w:val="22"/>
              </w:rPr>
            </w:pPr>
            <w:r w:rsidRPr="00115BE3">
              <w:rPr>
                <w:rFonts w:ascii="Times New Roman" w:hAnsi="Times New Roman" w:cs="Times New Roman"/>
                <w:sz w:val="22"/>
              </w:rPr>
              <w:t>Д/и «Я начну, а ты продолжи»</w:t>
            </w:r>
            <w:r w:rsidR="009967ED" w:rsidRPr="00115BE3">
              <w:rPr>
                <w:rFonts w:ascii="Times New Roman" w:hAnsi="Times New Roman" w:cs="Times New Roman"/>
                <w:sz w:val="22"/>
              </w:rPr>
              <w:t xml:space="preserve"> с ……………………….</w:t>
            </w:r>
            <w:r w:rsidRPr="00115BE3">
              <w:rPr>
                <w:rFonts w:ascii="Times New Roman" w:hAnsi="Times New Roman" w:cs="Times New Roman"/>
                <w:sz w:val="22"/>
              </w:rPr>
              <w:t xml:space="preserve"> </w:t>
            </w:r>
            <w:r w:rsidR="0041096B" w:rsidRPr="00115BE3">
              <w:rPr>
                <w:rFonts w:ascii="Times New Roman" w:hAnsi="Times New Roman" w:cs="Times New Roman"/>
                <w:sz w:val="22"/>
              </w:rPr>
              <w:t>(</w:t>
            </w:r>
            <w:r w:rsidRPr="00115BE3">
              <w:rPr>
                <w:rFonts w:ascii="Times New Roman" w:hAnsi="Times New Roman" w:cs="Times New Roman"/>
                <w:sz w:val="22"/>
              </w:rPr>
              <w:t>учить детей придумывать окончания предложений и рассказов</w:t>
            </w:r>
            <w:r w:rsidR="0041096B" w:rsidRPr="00115BE3">
              <w:rPr>
                <w:rFonts w:ascii="Times New Roman" w:hAnsi="Times New Roman" w:cs="Times New Roman"/>
                <w:sz w:val="22"/>
              </w:rPr>
              <w:t>)</w:t>
            </w:r>
            <w:r w:rsidRPr="00115BE3">
              <w:rPr>
                <w:rFonts w:ascii="Times New Roman" w:hAnsi="Times New Roman" w:cs="Times New Roman"/>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C02941" w:rsidRPr="00115BE3" w:rsidRDefault="00C02941" w:rsidP="00656BF0">
            <w:pPr>
              <w:pStyle w:val="aa"/>
              <w:rPr>
                <w:rFonts w:ascii="Times New Roman" w:hAnsi="Times New Roman" w:cs="Times New Roman"/>
                <w:szCs w:val="20"/>
              </w:rPr>
            </w:pPr>
          </w:p>
        </w:tc>
      </w:tr>
      <w:tr w:rsidR="00115BE3" w:rsidRPr="0020795A" w:rsidTr="00115BE3">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5BE3" w:rsidRPr="0020795A" w:rsidRDefault="00115BE3" w:rsidP="00656BF0">
            <w:pPr>
              <w:ind w:left="34"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15BE3" w:rsidRPr="00115BE3" w:rsidRDefault="00115BE3" w:rsidP="000A784A">
            <w:pPr>
              <w:rPr>
                <w:rFonts w:ascii="Times New Roman" w:hAnsi="Times New Roman" w:cs="Times New Roman"/>
                <w:szCs w:val="20"/>
              </w:rPr>
            </w:pPr>
            <w:r w:rsidRPr="00115BE3">
              <w:rPr>
                <w:rFonts w:ascii="Times New Roman" w:hAnsi="Times New Roman" w:cs="Times New Roman"/>
                <w:szCs w:val="20"/>
              </w:rPr>
              <w:t>Прогулка 1</w:t>
            </w:r>
            <w:r w:rsidR="000A784A">
              <w:rPr>
                <w:rFonts w:ascii="Times New Roman" w:hAnsi="Times New Roman" w:cs="Times New Roman"/>
                <w:szCs w:val="20"/>
              </w:rPr>
              <w:t>6</w:t>
            </w:r>
            <w:r w:rsidRPr="00115BE3">
              <w:rPr>
                <w:rFonts w:ascii="Times New Roman" w:hAnsi="Times New Roman" w:cs="Times New Roman"/>
                <w:szCs w:val="20"/>
              </w:rPr>
              <w:t>. Апрель. (см. Приложение 3)</w:t>
            </w:r>
          </w:p>
        </w:tc>
      </w:tr>
      <w:tr w:rsidR="00C02941" w:rsidRPr="0020795A" w:rsidTr="00656BF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left="34"/>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02941" w:rsidRPr="00115BE3" w:rsidRDefault="00C02941" w:rsidP="00656BF0">
            <w:pPr>
              <w:rPr>
                <w:rFonts w:ascii="Times New Roman" w:hAnsi="Times New Roman" w:cs="Times New Roman"/>
                <w:szCs w:val="20"/>
              </w:rPr>
            </w:pPr>
            <w:r w:rsidRPr="00115BE3">
              <w:rPr>
                <w:rFonts w:ascii="Times New Roman" w:hAnsi="Times New Roman" w:cs="Times New Roman"/>
                <w:szCs w:val="20"/>
              </w:rPr>
              <w:t>Индивидуальные беседы по запросам родителей.</w:t>
            </w:r>
          </w:p>
        </w:tc>
      </w:tr>
    </w:tbl>
    <w:p w:rsidR="00C02941" w:rsidRPr="0020795A"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Pr="009967ED" w:rsidRDefault="00C02941" w:rsidP="00C02941">
      <w:pPr>
        <w:spacing w:after="0" w:line="240" w:lineRule="auto"/>
        <w:ind w:left="142" w:right="-882" w:firstLine="566"/>
        <w:rPr>
          <w:rFonts w:ascii="Times New Roman" w:hAnsi="Times New Roman" w:cs="Times New Roman"/>
          <w:sz w:val="20"/>
          <w:szCs w:val="20"/>
        </w:rPr>
      </w:pPr>
      <w:r w:rsidRPr="006734AC">
        <w:rPr>
          <w:rFonts w:ascii="Times New Roman" w:hAnsi="Times New Roman" w:cs="Times New Roman"/>
          <w:b/>
          <w:szCs w:val="20"/>
        </w:rPr>
        <w:t>Вторник 2</w:t>
      </w:r>
      <w:r w:rsidR="00F80BB6" w:rsidRPr="006734AC">
        <w:rPr>
          <w:rFonts w:ascii="Times New Roman" w:hAnsi="Times New Roman" w:cs="Times New Roman"/>
          <w:b/>
          <w:szCs w:val="20"/>
        </w:rPr>
        <w:t>2</w:t>
      </w:r>
      <w:r w:rsidRPr="006734AC">
        <w:rPr>
          <w:rFonts w:ascii="Times New Roman" w:hAnsi="Times New Roman" w:cs="Times New Roman"/>
          <w:b/>
          <w:szCs w:val="20"/>
        </w:rPr>
        <w:t>.04.202</w:t>
      </w:r>
      <w:r w:rsidR="00F80BB6" w:rsidRPr="006734AC">
        <w:rPr>
          <w:rFonts w:ascii="Times New Roman" w:hAnsi="Times New Roman" w:cs="Times New Roman"/>
          <w:b/>
          <w:szCs w:val="20"/>
        </w:rPr>
        <w:t>5</w:t>
      </w:r>
      <w:r w:rsidRPr="006734AC">
        <w:rPr>
          <w:rFonts w:ascii="Times New Roman" w:hAnsi="Times New Roman" w:cs="Times New Roman"/>
          <w:b/>
          <w:szCs w:val="20"/>
        </w:rPr>
        <w:t xml:space="preserve">                                                                                       </w:t>
      </w:r>
      <w:r w:rsidR="006734AC">
        <w:rPr>
          <w:rFonts w:ascii="Times New Roman" w:hAnsi="Times New Roman" w:cs="Times New Roman"/>
          <w:b/>
          <w:szCs w:val="20"/>
        </w:rPr>
        <w:t xml:space="preserve">  </w:t>
      </w:r>
      <w:r w:rsidR="006734AC">
        <w:rPr>
          <w:rFonts w:ascii="Times New Roman" w:hAnsi="Times New Roman" w:cs="Times New Roman"/>
          <w:b/>
          <w:szCs w:val="20"/>
        </w:rPr>
        <w:tab/>
      </w:r>
      <w:r w:rsidR="006734AC">
        <w:rPr>
          <w:rFonts w:ascii="Times New Roman" w:hAnsi="Times New Roman" w:cs="Times New Roman"/>
          <w:b/>
          <w:szCs w:val="20"/>
        </w:rPr>
        <w:tab/>
      </w:r>
      <w:r w:rsidR="006734AC">
        <w:rPr>
          <w:rFonts w:ascii="Times New Roman" w:hAnsi="Times New Roman" w:cs="Times New Roman"/>
          <w:b/>
          <w:szCs w:val="20"/>
        </w:rPr>
        <w:tab/>
      </w:r>
      <w:r w:rsidR="006734AC">
        <w:rPr>
          <w:rFonts w:ascii="Times New Roman" w:hAnsi="Times New Roman" w:cs="Times New Roman"/>
          <w:b/>
          <w:szCs w:val="20"/>
        </w:rPr>
        <w:tab/>
      </w:r>
      <w:r w:rsidR="006734AC">
        <w:rPr>
          <w:rFonts w:ascii="Times New Roman" w:hAnsi="Times New Roman" w:cs="Times New Roman"/>
          <w:b/>
          <w:szCs w:val="20"/>
        </w:rPr>
        <w:tab/>
      </w:r>
      <w:r w:rsidR="006734AC">
        <w:rPr>
          <w:rFonts w:ascii="Times New Roman" w:hAnsi="Times New Roman" w:cs="Times New Roman"/>
          <w:b/>
          <w:szCs w:val="20"/>
        </w:rPr>
        <w:tab/>
        <w:t xml:space="preserve">    </w:t>
      </w:r>
      <w:r w:rsidRPr="006734AC">
        <w:rPr>
          <w:rFonts w:ascii="Times New Roman" w:hAnsi="Times New Roman" w:cs="Times New Roman"/>
          <w:szCs w:val="20"/>
        </w:rPr>
        <w:t>Тематическая неделя  «Дом под крышей голубой</w:t>
      </w:r>
      <w:r w:rsidRPr="009967ED">
        <w:rPr>
          <w:rFonts w:ascii="Times New Roman" w:hAnsi="Times New Roman" w:cs="Times New Roman"/>
          <w:sz w:val="20"/>
          <w:szCs w:val="20"/>
        </w:rPr>
        <w:t>»</w:t>
      </w:r>
    </w:p>
    <w:tbl>
      <w:tblPr>
        <w:tblStyle w:val="a3"/>
        <w:tblW w:w="16160" w:type="dxa"/>
        <w:tblInd w:w="250" w:type="dxa"/>
        <w:tblLayout w:type="fixed"/>
        <w:tblLook w:val="04A0" w:firstRow="1" w:lastRow="0" w:firstColumn="1" w:lastColumn="0" w:noHBand="0" w:noVBand="1"/>
      </w:tblPr>
      <w:tblGrid>
        <w:gridCol w:w="1418"/>
        <w:gridCol w:w="10631"/>
        <w:gridCol w:w="2268"/>
        <w:gridCol w:w="1843"/>
      </w:tblGrid>
      <w:tr w:rsidR="00CD451B" w:rsidRPr="0020795A" w:rsidTr="00CD451B">
        <w:trPr>
          <w:cantSplit/>
          <w:trHeight w:val="375"/>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451B" w:rsidRPr="0020795A" w:rsidRDefault="00CD451B" w:rsidP="00656BF0">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451B" w:rsidRPr="0020795A" w:rsidRDefault="00CD451B" w:rsidP="00656BF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D451B" w:rsidRPr="00A76384" w:rsidRDefault="00CD451B" w:rsidP="003E5081">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451B" w:rsidRPr="004567FD" w:rsidRDefault="00CD451B" w:rsidP="003E5081">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02941" w:rsidRPr="0020795A" w:rsidTr="00CD451B">
        <w:trPr>
          <w:trHeight w:val="695"/>
        </w:trPr>
        <w:tc>
          <w:tcPr>
            <w:tcW w:w="1418" w:type="dxa"/>
            <w:tcBorders>
              <w:top w:val="single" w:sz="4" w:space="0" w:color="000000" w:themeColor="text1"/>
              <w:left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631" w:type="dxa"/>
            <w:tcBorders>
              <w:top w:val="single" w:sz="4" w:space="0" w:color="000000" w:themeColor="text1"/>
              <w:left w:val="single" w:sz="4" w:space="0" w:color="000000" w:themeColor="text1"/>
              <w:right w:val="single" w:sz="4" w:space="0" w:color="auto"/>
            </w:tcBorders>
          </w:tcPr>
          <w:p w:rsidR="00C02941" w:rsidRPr="00CD451B" w:rsidRDefault="00C02941" w:rsidP="009D3FE0">
            <w:pPr>
              <w:pStyle w:val="aa"/>
              <w:numPr>
                <w:ilvl w:val="0"/>
                <w:numId w:val="25"/>
              </w:numPr>
              <w:tabs>
                <w:tab w:val="left" w:pos="317"/>
              </w:tabs>
              <w:ind w:right="-26"/>
              <w:rPr>
                <w:rFonts w:ascii="Times New Roman" w:hAnsi="Times New Roman" w:cs="Times New Roman"/>
                <w:szCs w:val="20"/>
              </w:rPr>
            </w:pPr>
            <w:r w:rsidRPr="00CD451B">
              <w:rPr>
                <w:rFonts w:ascii="Times New Roman" w:hAnsi="Times New Roman" w:cs="Times New Roman"/>
                <w:szCs w:val="20"/>
              </w:rPr>
              <w:t xml:space="preserve">Утренняя гимнастика. </w:t>
            </w:r>
            <w:r w:rsidR="00400EAD" w:rsidRPr="00CD451B">
              <w:rPr>
                <w:rFonts w:ascii="Times New Roman" w:hAnsi="Times New Roman" w:cs="Times New Roman"/>
                <w:szCs w:val="20"/>
              </w:rPr>
              <w:t>Комплекс № 32 (без предметов). (</w:t>
            </w:r>
            <w:r w:rsidR="00170B98">
              <w:rPr>
                <w:rFonts w:ascii="Times New Roman" w:hAnsi="Times New Roman" w:cs="Times New Roman"/>
                <w:szCs w:val="20"/>
              </w:rPr>
              <w:t>[24]</w:t>
            </w:r>
            <w:r w:rsidR="00400EAD" w:rsidRPr="00CD451B">
              <w:rPr>
                <w:rFonts w:ascii="Times New Roman" w:hAnsi="Times New Roman" w:cs="Times New Roman"/>
                <w:szCs w:val="20"/>
              </w:rPr>
              <w:t>, с.29)</w:t>
            </w:r>
          </w:p>
          <w:p w:rsidR="00C02941" w:rsidRPr="00CD451B" w:rsidRDefault="00C02941" w:rsidP="009D3FE0">
            <w:pPr>
              <w:pStyle w:val="aa"/>
              <w:numPr>
                <w:ilvl w:val="0"/>
                <w:numId w:val="25"/>
              </w:numPr>
              <w:tabs>
                <w:tab w:val="left" w:pos="194"/>
              </w:tabs>
              <w:ind w:right="-26"/>
              <w:rPr>
                <w:rFonts w:ascii="Times New Roman" w:hAnsi="Times New Roman" w:cs="Times New Roman"/>
                <w:szCs w:val="20"/>
              </w:rPr>
            </w:pPr>
            <w:r w:rsidRPr="00CD451B">
              <w:rPr>
                <w:rFonts w:ascii="Times New Roman" w:hAnsi="Times New Roman" w:cs="Times New Roman"/>
                <w:szCs w:val="20"/>
              </w:rPr>
              <w:t xml:space="preserve">УТРЕННИЙ КРУГ № </w:t>
            </w:r>
            <w:r w:rsidR="00E2463D" w:rsidRPr="00CD451B">
              <w:rPr>
                <w:rFonts w:ascii="Times New Roman" w:hAnsi="Times New Roman" w:cs="Times New Roman"/>
                <w:szCs w:val="20"/>
              </w:rPr>
              <w:t>33</w:t>
            </w:r>
            <w:r w:rsidRPr="00CD451B">
              <w:rPr>
                <w:rFonts w:ascii="Times New Roman" w:hAnsi="Times New Roman" w:cs="Times New Roman"/>
                <w:szCs w:val="20"/>
              </w:rPr>
              <w:t xml:space="preserve"> (см. </w:t>
            </w:r>
            <w:r w:rsidR="00E7200A" w:rsidRPr="00CD451B">
              <w:rPr>
                <w:rFonts w:ascii="Times New Roman" w:hAnsi="Times New Roman" w:cs="Times New Roman"/>
                <w:szCs w:val="20"/>
              </w:rPr>
              <w:t>Приложение 1</w:t>
            </w:r>
            <w:r w:rsidRPr="00CD451B">
              <w:rPr>
                <w:rFonts w:ascii="Times New Roman" w:hAnsi="Times New Roman" w:cs="Times New Roman"/>
                <w:szCs w:val="20"/>
              </w:rPr>
              <w:t>)</w:t>
            </w:r>
          </w:p>
          <w:p w:rsidR="00C02941" w:rsidRPr="00CD451B" w:rsidRDefault="00C02941" w:rsidP="009D3FE0">
            <w:pPr>
              <w:pStyle w:val="aa"/>
              <w:numPr>
                <w:ilvl w:val="0"/>
                <w:numId w:val="25"/>
              </w:numPr>
              <w:tabs>
                <w:tab w:val="left" w:pos="194"/>
              </w:tabs>
              <w:ind w:right="-26"/>
              <w:rPr>
                <w:rFonts w:ascii="Times New Roman" w:hAnsi="Times New Roman" w:cs="Times New Roman"/>
                <w:szCs w:val="20"/>
              </w:rPr>
            </w:pPr>
            <w:r w:rsidRPr="00CD451B">
              <w:rPr>
                <w:rFonts w:ascii="Times New Roman" w:hAnsi="Times New Roman" w:cs="Times New Roman"/>
                <w:szCs w:val="20"/>
              </w:rPr>
              <w:t xml:space="preserve">Беседа «Относись к своей планете правильно» </w:t>
            </w:r>
            <w:r w:rsidR="0041096B" w:rsidRPr="00CD451B">
              <w:rPr>
                <w:rFonts w:ascii="Times New Roman" w:hAnsi="Times New Roman" w:cs="Times New Roman"/>
                <w:szCs w:val="20"/>
              </w:rPr>
              <w:t>(</w:t>
            </w:r>
            <w:r w:rsidRPr="00CD451B">
              <w:rPr>
                <w:rFonts w:ascii="Times New Roman" w:hAnsi="Times New Roman" w:cs="Times New Roman"/>
                <w:szCs w:val="20"/>
              </w:rPr>
              <w:t>закреплять экологические правила</w:t>
            </w:r>
            <w:r w:rsidR="0041096B" w:rsidRPr="00CD451B">
              <w:rPr>
                <w:rFonts w:ascii="Times New Roman" w:hAnsi="Times New Roman" w:cs="Times New Roman"/>
                <w:szCs w:val="20"/>
              </w:rPr>
              <w:t>)</w:t>
            </w:r>
            <w:r w:rsidRPr="00CD451B">
              <w:rPr>
                <w:rFonts w:ascii="Times New Roman" w:hAnsi="Times New Roman" w:cs="Times New Roman"/>
                <w:szCs w:val="20"/>
              </w:rPr>
              <w:t>.</w:t>
            </w:r>
          </w:p>
          <w:p w:rsidR="00C02941" w:rsidRPr="00CD451B" w:rsidRDefault="00C02941" w:rsidP="009D3FE0">
            <w:pPr>
              <w:pStyle w:val="aa"/>
              <w:numPr>
                <w:ilvl w:val="0"/>
                <w:numId w:val="25"/>
              </w:numPr>
              <w:tabs>
                <w:tab w:val="left" w:pos="194"/>
              </w:tabs>
              <w:ind w:right="-26"/>
              <w:rPr>
                <w:rFonts w:ascii="Times New Roman" w:hAnsi="Times New Roman" w:cs="Times New Roman"/>
                <w:szCs w:val="20"/>
              </w:rPr>
            </w:pPr>
            <w:r w:rsidRPr="00CD451B">
              <w:rPr>
                <w:rFonts w:ascii="Times New Roman" w:hAnsi="Times New Roman" w:cs="Times New Roman"/>
                <w:szCs w:val="20"/>
              </w:rPr>
              <w:t>Рассмотреть глобус, отыскать на нем горы, моря, океаны, леса</w:t>
            </w:r>
            <w:r w:rsidR="006734AC">
              <w:rPr>
                <w:rFonts w:ascii="Times New Roman" w:hAnsi="Times New Roman" w:cs="Times New Roman"/>
                <w:szCs w:val="20"/>
              </w:rPr>
              <w:t xml:space="preserve"> (развивать умения «читать» обозначения на глобусе)</w:t>
            </w:r>
            <w:r w:rsidRPr="00CD451B">
              <w:rPr>
                <w:rFonts w:ascii="Times New Roman" w:hAnsi="Times New Roman" w:cs="Times New Roman"/>
                <w:szCs w:val="20"/>
              </w:rPr>
              <w:t>.</w:t>
            </w:r>
          </w:p>
          <w:p w:rsidR="00C02941" w:rsidRPr="00CD451B" w:rsidRDefault="00C02941" w:rsidP="009D3FE0">
            <w:pPr>
              <w:pStyle w:val="aa"/>
              <w:numPr>
                <w:ilvl w:val="0"/>
                <w:numId w:val="25"/>
              </w:numPr>
              <w:tabs>
                <w:tab w:val="left" w:pos="194"/>
              </w:tabs>
              <w:ind w:right="-26"/>
              <w:rPr>
                <w:rFonts w:ascii="Times New Roman" w:hAnsi="Times New Roman" w:cs="Times New Roman"/>
                <w:szCs w:val="20"/>
              </w:rPr>
            </w:pPr>
            <w:r w:rsidRPr="00CD451B">
              <w:rPr>
                <w:rFonts w:ascii="Times New Roman" w:hAnsi="Times New Roman" w:cs="Times New Roman"/>
                <w:szCs w:val="20"/>
              </w:rPr>
              <w:t>Д/и «Что мы видели – не скажем, а что делали – покажем»</w:t>
            </w:r>
            <w:r w:rsidR="0041096B" w:rsidRPr="00CD451B">
              <w:rPr>
                <w:rFonts w:ascii="Times New Roman" w:hAnsi="Times New Roman" w:cs="Times New Roman"/>
                <w:szCs w:val="20"/>
              </w:rPr>
              <w:t xml:space="preserve"> (</w:t>
            </w:r>
            <w:r w:rsidRPr="00CD451B">
              <w:rPr>
                <w:rFonts w:ascii="Times New Roman" w:hAnsi="Times New Roman" w:cs="Times New Roman"/>
                <w:szCs w:val="20"/>
              </w:rPr>
              <w:t>побуждать детей имитировать труд взрослых в игре</w:t>
            </w:r>
            <w:r w:rsidR="0041096B" w:rsidRPr="00CD451B">
              <w:rPr>
                <w:rFonts w:ascii="Times New Roman" w:hAnsi="Times New Roman" w:cs="Times New Roman"/>
                <w:szCs w:val="20"/>
              </w:rPr>
              <w:t>)</w:t>
            </w:r>
            <w:r w:rsidRPr="00CD451B">
              <w:rPr>
                <w:rFonts w:ascii="Times New Roman" w:hAnsi="Times New Roman" w:cs="Times New Roman"/>
                <w:szCs w:val="20"/>
              </w:rPr>
              <w:t>.</w:t>
            </w:r>
          </w:p>
          <w:p w:rsidR="00C02941" w:rsidRPr="00CD451B" w:rsidRDefault="00C02941" w:rsidP="009D3FE0">
            <w:pPr>
              <w:pStyle w:val="aa"/>
              <w:numPr>
                <w:ilvl w:val="0"/>
                <w:numId w:val="25"/>
              </w:numPr>
              <w:tabs>
                <w:tab w:val="left" w:pos="317"/>
              </w:tabs>
              <w:ind w:right="-26"/>
              <w:rPr>
                <w:rFonts w:ascii="Times New Roman" w:hAnsi="Times New Roman" w:cs="Times New Roman"/>
                <w:szCs w:val="20"/>
              </w:rPr>
            </w:pPr>
            <w:r w:rsidRPr="00CD451B">
              <w:rPr>
                <w:rFonts w:ascii="Times New Roman" w:hAnsi="Times New Roman" w:cs="Times New Roman"/>
                <w:szCs w:val="20"/>
              </w:rPr>
              <w:t>Блицопрос «Безопасность на воде»</w:t>
            </w:r>
            <w:r w:rsidR="0041096B" w:rsidRPr="00CD451B">
              <w:rPr>
                <w:rFonts w:ascii="Times New Roman" w:hAnsi="Times New Roman" w:cs="Times New Roman"/>
                <w:szCs w:val="20"/>
              </w:rPr>
              <w:t xml:space="preserve"> (</w:t>
            </w:r>
            <w:r w:rsidRPr="00CD451B">
              <w:rPr>
                <w:rFonts w:ascii="Times New Roman" w:hAnsi="Times New Roman" w:cs="Times New Roman"/>
                <w:szCs w:val="20"/>
              </w:rPr>
              <w:t>выяснить знания детей по теме</w:t>
            </w:r>
            <w:r w:rsidR="0041096B" w:rsidRPr="00CD451B">
              <w:rPr>
                <w:rFonts w:ascii="Times New Roman" w:hAnsi="Times New Roman" w:cs="Times New Roman"/>
                <w:szCs w:val="20"/>
              </w:rPr>
              <w:t>)</w:t>
            </w:r>
            <w:r w:rsidRPr="00CD451B">
              <w:rPr>
                <w:rFonts w:ascii="Times New Roman" w:hAnsi="Times New Roman" w:cs="Times New Roman"/>
                <w:szCs w:val="20"/>
              </w:rPr>
              <w:t>.</w:t>
            </w:r>
          </w:p>
          <w:p w:rsidR="00C02941" w:rsidRPr="00CD451B" w:rsidRDefault="00C02941" w:rsidP="009D3FE0">
            <w:pPr>
              <w:pStyle w:val="aa"/>
              <w:numPr>
                <w:ilvl w:val="0"/>
                <w:numId w:val="25"/>
              </w:numPr>
              <w:tabs>
                <w:tab w:val="left" w:pos="317"/>
              </w:tabs>
              <w:ind w:right="-26"/>
              <w:rPr>
                <w:rFonts w:ascii="Times New Roman" w:hAnsi="Times New Roman" w:cs="Times New Roman"/>
                <w:szCs w:val="20"/>
              </w:rPr>
            </w:pPr>
            <w:r w:rsidRPr="00CD451B">
              <w:rPr>
                <w:rFonts w:ascii="Times New Roman" w:hAnsi="Times New Roman" w:cs="Times New Roman"/>
                <w:szCs w:val="20"/>
              </w:rPr>
              <w:t>Познавательная деятельность «Где вода? Круговорот воды в природе»</w:t>
            </w:r>
            <w:r w:rsidR="0041096B" w:rsidRPr="00CD451B">
              <w:rPr>
                <w:rFonts w:ascii="Times New Roman" w:hAnsi="Times New Roman" w:cs="Times New Roman"/>
                <w:szCs w:val="20"/>
              </w:rPr>
              <w:t xml:space="preserve"> (</w:t>
            </w:r>
            <w:r w:rsidRPr="00CD451B">
              <w:rPr>
                <w:rFonts w:ascii="Times New Roman" w:hAnsi="Times New Roman" w:cs="Times New Roman"/>
                <w:szCs w:val="20"/>
              </w:rPr>
              <w:t>вспомнить о роли воды в природе, свойства воды и способы её использования</w:t>
            </w:r>
            <w:r w:rsidR="0041096B" w:rsidRPr="00CD451B">
              <w:rPr>
                <w:rFonts w:ascii="Times New Roman" w:hAnsi="Times New Roman" w:cs="Times New Roman"/>
                <w:szCs w:val="20"/>
              </w:rPr>
              <w:t>)</w:t>
            </w:r>
            <w:r w:rsidRPr="00CD451B">
              <w:rPr>
                <w:rFonts w:ascii="Times New Roman" w:hAnsi="Times New Roman" w:cs="Times New Roman"/>
                <w:szCs w:val="20"/>
              </w:rPr>
              <w:t>.</w:t>
            </w:r>
          </w:p>
          <w:p w:rsidR="00C02941" w:rsidRPr="00CD451B" w:rsidRDefault="00C02941" w:rsidP="0041096B">
            <w:pPr>
              <w:pStyle w:val="aa"/>
              <w:numPr>
                <w:ilvl w:val="0"/>
                <w:numId w:val="25"/>
              </w:numPr>
              <w:tabs>
                <w:tab w:val="left" w:pos="317"/>
              </w:tabs>
              <w:ind w:right="-26"/>
              <w:rPr>
                <w:rFonts w:ascii="Times New Roman" w:hAnsi="Times New Roman" w:cs="Times New Roman"/>
                <w:szCs w:val="20"/>
              </w:rPr>
            </w:pPr>
            <w:r w:rsidRPr="00CD451B">
              <w:rPr>
                <w:rFonts w:ascii="Times New Roman" w:hAnsi="Times New Roman" w:cs="Times New Roman"/>
                <w:szCs w:val="20"/>
              </w:rPr>
              <w:t>Релаксация под звуки дождя и океана</w:t>
            </w:r>
            <w:r w:rsidR="0041096B" w:rsidRPr="00CD451B">
              <w:rPr>
                <w:rFonts w:ascii="Times New Roman" w:hAnsi="Times New Roman" w:cs="Times New Roman"/>
                <w:szCs w:val="20"/>
              </w:rPr>
              <w:t xml:space="preserve"> (</w:t>
            </w:r>
            <w:r w:rsidRPr="00CD451B">
              <w:rPr>
                <w:rFonts w:ascii="Times New Roman" w:hAnsi="Times New Roman" w:cs="Times New Roman"/>
                <w:szCs w:val="20"/>
              </w:rPr>
              <w:t>формировать навыки расслабления</w:t>
            </w:r>
            <w:r w:rsidR="0041096B" w:rsidRPr="00CD451B">
              <w:rPr>
                <w:rFonts w:ascii="Times New Roman" w:hAnsi="Times New Roman" w:cs="Times New Roman"/>
                <w:szCs w:val="20"/>
              </w:rPr>
              <w:t>)</w:t>
            </w:r>
            <w:r w:rsidRPr="00CD451B">
              <w:rPr>
                <w:rFonts w:ascii="Times New Roman" w:hAnsi="Times New Roman" w:cs="Times New Roman"/>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02941" w:rsidRPr="00CD451B" w:rsidRDefault="00C02941" w:rsidP="0041096B">
            <w:pPr>
              <w:rPr>
                <w:rFonts w:ascii="Times New Roman" w:eastAsia="Calibri" w:hAnsi="Times New Roman" w:cs="Times New Roman"/>
                <w:szCs w:val="20"/>
                <w:lang w:eastAsia="en-US"/>
              </w:rPr>
            </w:pPr>
            <w:r w:rsidRPr="00CD451B">
              <w:rPr>
                <w:rFonts w:ascii="Times New Roman" w:eastAsia="Calibri" w:hAnsi="Times New Roman" w:cs="Times New Roman"/>
                <w:szCs w:val="20"/>
                <w:lang w:eastAsia="en-US"/>
              </w:rPr>
              <w:t xml:space="preserve">«Назови профессию» </w:t>
            </w:r>
            <w:r w:rsidR="00CD451B">
              <w:rPr>
                <w:rFonts w:ascii="Times New Roman" w:eastAsia="Calibri" w:hAnsi="Times New Roman" w:cs="Times New Roman"/>
                <w:szCs w:val="20"/>
                <w:lang w:eastAsia="en-US"/>
              </w:rPr>
              <w:t>с ……………………</w:t>
            </w:r>
            <w:r w:rsidR="00250726" w:rsidRPr="00CD451B">
              <w:rPr>
                <w:rFonts w:ascii="Times New Roman" w:eastAsia="Calibri" w:hAnsi="Times New Roman" w:cs="Times New Roman"/>
                <w:szCs w:val="20"/>
                <w:lang w:eastAsia="en-US"/>
              </w:rPr>
              <w:t xml:space="preserve"> </w:t>
            </w:r>
            <w:r w:rsidR="0041096B" w:rsidRPr="00CD451B">
              <w:rPr>
                <w:rFonts w:ascii="Times New Roman" w:eastAsia="Calibri" w:hAnsi="Times New Roman" w:cs="Times New Roman"/>
                <w:szCs w:val="20"/>
                <w:lang w:eastAsia="en-US"/>
              </w:rPr>
              <w:t>(</w:t>
            </w:r>
            <w:r w:rsidRPr="00CD451B">
              <w:rPr>
                <w:rFonts w:ascii="Times New Roman" w:eastAsia="Calibri" w:hAnsi="Times New Roman" w:cs="Times New Roman"/>
                <w:szCs w:val="20"/>
                <w:lang w:eastAsia="en-US"/>
              </w:rPr>
              <w:t>формировать грамматический строй речи, упражнять в словообразовании (море-моряк, самолет-летчик, танк-танкист)</w:t>
            </w:r>
            <w:r w:rsidR="0041096B" w:rsidRPr="00CD451B">
              <w:rPr>
                <w:rFonts w:ascii="Times New Roman" w:eastAsia="Calibri" w:hAnsi="Times New Roman" w:cs="Times New Roman"/>
                <w:szCs w:val="20"/>
                <w:lang w:eastAsia="en-US"/>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02941" w:rsidRPr="00CD451B" w:rsidRDefault="00C02941" w:rsidP="00656BF0">
            <w:pPr>
              <w:rPr>
                <w:rFonts w:ascii="Times New Roman" w:hAnsi="Times New Roman" w:cs="Times New Roman"/>
                <w:szCs w:val="20"/>
              </w:rPr>
            </w:pPr>
          </w:p>
        </w:tc>
      </w:tr>
      <w:tr w:rsidR="00BB3E59" w:rsidRPr="0020795A" w:rsidTr="00BB3E59">
        <w:trPr>
          <w:trHeight w:val="119"/>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CD451B" w:rsidRDefault="00BB3E59" w:rsidP="00BB3E59">
            <w:pPr>
              <w:spacing w:line="276" w:lineRule="auto"/>
              <w:rPr>
                <w:rFonts w:ascii="Times New Roman" w:hAnsi="Times New Roman" w:cs="Times New Roman"/>
                <w:szCs w:val="20"/>
              </w:rPr>
            </w:pPr>
            <w:r w:rsidRPr="00CD451B">
              <w:rPr>
                <w:rFonts w:ascii="Times New Roman" w:hAnsi="Times New Roman"/>
                <w:szCs w:val="20"/>
              </w:rPr>
              <w:t>См. таблицу в конце недели</w:t>
            </w:r>
          </w:p>
        </w:tc>
      </w:tr>
      <w:tr w:rsidR="00CD451B" w:rsidRPr="0020795A" w:rsidTr="003E5081">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451B" w:rsidRPr="0020795A" w:rsidRDefault="00CD451B" w:rsidP="00656BF0">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5496" w:rsidRPr="00CD451B" w:rsidRDefault="00495496" w:rsidP="00656BF0">
            <w:pPr>
              <w:rPr>
                <w:rFonts w:ascii="Times New Roman" w:hAnsi="Times New Roman" w:cs="Times New Roman"/>
                <w:szCs w:val="20"/>
              </w:rPr>
            </w:pPr>
            <w:r w:rsidRPr="00115BE3">
              <w:rPr>
                <w:rFonts w:ascii="Times New Roman" w:hAnsi="Times New Roman" w:cs="Times New Roman"/>
                <w:szCs w:val="20"/>
              </w:rPr>
              <w:t>«Ветерок весенний лучше, чем осенний». (</w:t>
            </w:r>
            <w:r w:rsidR="005057FF">
              <w:rPr>
                <w:rFonts w:ascii="Times New Roman" w:hAnsi="Times New Roman" w:cs="Times New Roman"/>
                <w:szCs w:val="20"/>
              </w:rPr>
              <w:t>[</w:t>
            </w:r>
            <w:r w:rsidR="001E4464">
              <w:rPr>
                <w:rFonts w:ascii="Times New Roman" w:hAnsi="Times New Roman" w:cs="Times New Roman"/>
                <w:szCs w:val="20"/>
              </w:rPr>
              <w:t>35]</w:t>
            </w:r>
            <w:r w:rsidRPr="00115BE3">
              <w:rPr>
                <w:rFonts w:ascii="Times New Roman" w:hAnsi="Times New Roman" w:cs="Times New Roman"/>
                <w:szCs w:val="20"/>
              </w:rPr>
              <w:t>, с.204)</w:t>
            </w:r>
          </w:p>
        </w:tc>
      </w:tr>
      <w:tr w:rsidR="00C02941" w:rsidRPr="0020795A" w:rsidTr="00656BF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967ED" w:rsidRPr="00CD451B" w:rsidRDefault="009967ED" w:rsidP="009967ED">
            <w:pPr>
              <w:pStyle w:val="aa"/>
              <w:numPr>
                <w:ilvl w:val="0"/>
                <w:numId w:val="137"/>
              </w:numPr>
              <w:rPr>
                <w:rFonts w:ascii="Times New Roman" w:hAnsi="Times New Roman" w:cs="Times New Roman"/>
                <w:szCs w:val="20"/>
              </w:rPr>
            </w:pPr>
            <w:r w:rsidRPr="00CD451B">
              <w:rPr>
                <w:rFonts w:ascii="Times New Roman" w:hAnsi="Times New Roman" w:cs="Times New Roman"/>
                <w:szCs w:val="20"/>
              </w:rPr>
              <w:t>Чтение. Сладков Н.И. «Синичка необыкновенная»</w:t>
            </w:r>
            <w:r w:rsidR="0041096B" w:rsidRPr="00CD451B">
              <w:rPr>
                <w:rFonts w:ascii="Times New Roman" w:hAnsi="Times New Roman" w:cs="Times New Roman"/>
                <w:szCs w:val="20"/>
              </w:rPr>
              <w:t xml:space="preserve"> (</w:t>
            </w:r>
            <w:r w:rsidRPr="00CD451B">
              <w:rPr>
                <w:rFonts w:ascii="Times New Roman" w:hAnsi="Times New Roman" w:cs="Times New Roman"/>
                <w:szCs w:val="20"/>
              </w:rPr>
              <w:t>учить детей слушать внимательно; познакомить с необыкновенной способностью синички</w:t>
            </w:r>
            <w:r w:rsidR="0041096B" w:rsidRPr="00CD451B">
              <w:rPr>
                <w:rFonts w:ascii="Times New Roman" w:hAnsi="Times New Roman" w:cs="Times New Roman"/>
                <w:szCs w:val="20"/>
              </w:rPr>
              <w:t>)</w:t>
            </w:r>
            <w:r w:rsidRPr="00CD451B">
              <w:rPr>
                <w:rFonts w:ascii="Times New Roman" w:hAnsi="Times New Roman" w:cs="Times New Roman"/>
                <w:szCs w:val="20"/>
              </w:rPr>
              <w:t xml:space="preserve">.  </w:t>
            </w:r>
          </w:p>
          <w:p w:rsidR="00C02941" w:rsidRPr="00CD451B" w:rsidRDefault="009967ED" w:rsidP="0041096B">
            <w:pPr>
              <w:pStyle w:val="aa"/>
              <w:numPr>
                <w:ilvl w:val="0"/>
                <w:numId w:val="137"/>
              </w:numPr>
              <w:tabs>
                <w:tab w:val="left" w:pos="176"/>
                <w:tab w:val="left" w:pos="317"/>
              </w:tabs>
              <w:rPr>
                <w:rFonts w:ascii="Times New Roman" w:hAnsi="Times New Roman" w:cs="Times New Roman"/>
                <w:szCs w:val="20"/>
              </w:rPr>
            </w:pPr>
            <w:r w:rsidRPr="00CD451B">
              <w:rPr>
                <w:rFonts w:ascii="Times New Roman" w:hAnsi="Times New Roman" w:cs="Times New Roman"/>
                <w:szCs w:val="20"/>
              </w:rPr>
              <w:t>Формирование культуры поведения за столом</w:t>
            </w:r>
            <w:r w:rsidR="0041096B" w:rsidRPr="00CD451B">
              <w:rPr>
                <w:rFonts w:ascii="Times New Roman" w:hAnsi="Times New Roman" w:cs="Times New Roman"/>
                <w:szCs w:val="20"/>
              </w:rPr>
              <w:t xml:space="preserve"> (</w:t>
            </w:r>
            <w:r w:rsidRPr="00CD451B">
              <w:rPr>
                <w:rFonts w:ascii="Times New Roman" w:hAnsi="Times New Roman" w:cs="Times New Roman"/>
                <w:szCs w:val="20"/>
              </w:rPr>
              <w:t>учить детей правильно сидеть за столом (держать спину ровно, ноги согнуты под прямым углом</w:t>
            </w:r>
            <w:r w:rsidR="0041096B" w:rsidRPr="00CD451B">
              <w:rPr>
                <w:rFonts w:ascii="Times New Roman" w:hAnsi="Times New Roman" w:cs="Times New Roman"/>
                <w:szCs w:val="20"/>
              </w:rPr>
              <w:t>)</w:t>
            </w:r>
            <w:r w:rsidRPr="00CD451B">
              <w:rPr>
                <w:rFonts w:ascii="Times New Roman" w:hAnsi="Times New Roman" w:cs="Times New Roman"/>
                <w:szCs w:val="20"/>
              </w:rPr>
              <w:t>).</w:t>
            </w:r>
            <w:r w:rsidR="00250726" w:rsidRPr="00CD451B">
              <w:rPr>
                <w:rFonts w:ascii="Times New Roman" w:hAnsi="Times New Roman" w:cs="Times New Roman"/>
                <w:szCs w:val="20"/>
              </w:rPr>
              <w:t xml:space="preserve"> </w:t>
            </w:r>
          </w:p>
        </w:tc>
      </w:tr>
      <w:tr w:rsidR="00CD451B" w:rsidRPr="0020795A" w:rsidTr="003E5081">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451B" w:rsidRPr="0020795A" w:rsidRDefault="00CD451B" w:rsidP="00656BF0">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D451B" w:rsidRPr="00CD451B" w:rsidRDefault="00CD451B" w:rsidP="00656BF0">
            <w:pPr>
              <w:rPr>
                <w:rFonts w:ascii="Times New Roman" w:hAnsi="Times New Roman" w:cs="Times New Roman"/>
                <w:szCs w:val="20"/>
              </w:rPr>
            </w:pPr>
            <w:r w:rsidRPr="00CD451B">
              <w:rPr>
                <w:rFonts w:ascii="Times New Roman" w:hAnsi="Times New Roman" w:cs="Times New Roman"/>
                <w:szCs w:val="20"/>
              </w:rPr>
              <w:t>Гимнастика после сна. Комплекс 16 (</w:t>
            </w:r>
            <w:r w:rsidR="005057FF">
              <w:rPr>
                <w:rFonts w:ascii="Times New Roman" w:hAnsi="Times New Roman" w:cs="Times New Roman"/>
                <w:szCs w:val="20"/>
              </w:rPr>
              <w:t>[</w:t>
            </w:r>
            <w:r w:rsidR="001E4464">
              <w:rPr>
                <w:rFonts w:ascii="Times New Roman" w:hAnsi="Times New Roman" w:cs="Times New Roman"/>
                <w:szCs w:val="20"/>
              </w:rPr>
              <w:t>30]</w:t>
            </w:r>
            <w:r w:rsidRPr="00CD451B">
              <w:rPr>
                <w:rFonts w:ascii="Times New Roman" w:hAnsi="Times New Roman" w:cs="Times New Roman"/>
                <w:szCs w:val="20"/>
              </w:rPr>
              <w:t>, с. 61)</w:t>
            </w:r>
          </w:p>
        </w:tc>
      </w:tr>
      <w:tr w:rsidR="00C02941" w:rsidRPr="0020795A" w:rsidTr="00CD451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02941" w:rsidRPr="0020795A" w:rsidRDefault="00C02941" w:rsidP="00656BF0">
            <w:pPr>
              <w:ind w:right="-108"/>
              <w:rPr>
                <w:rFonts w:ascii="Times New Roman" w:hAnsi="Times New Roman" w:cs="Times New Roman"/>
                <w:sz w:val="20"/>
                <w:szCs w:val="20"/>
              </w:rPr>
            </w:pP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CD451B" w:rsidRDefault="00C02941" w:rsidP="009D3FE0">
            <w:pPr>
              <w:pStyle w:val="aa"/>
              <w:numPr>
                <w:ilvl w:val="0"/>
                <w:numId w:val="144"/>
              </w:numPr>
              <w:rPr>
                <w:rFonts w:ascii="Times New Roman" w:hAnsi="Times New Roman" w:cs="Times New Roman"/>
                <w:bCs/>
                <w:szCs w:val="20"/>
              </w:rPr>
            </w:pPr>
            <w:r w:rsidRPr="00CD451B">
              <w:rPr>
                <w:rFonts w:ascii="Times New Roman" w:hAnsi="Times New Roman" w:cs="Times New Roman"/>
                <w:bCs/>
                <w:szCs w:val="20"/>
              </w:rPr>
              <w:t>Игра «Волшебные очки»</w:t>
            </w:r>
            <w:r w:rsidR="0041096B" w:rsidRPr="00CD451B">
              <w:rPr>
                <w:rFonts w:ascii="Times New Roman" w:hAnsi="Times New Roman" w:cs="Times New Roman"/>
                <w:bCs/>
                <w:szCs w:val="20"/>
              </w:rPr>
              <w:t xml:space="preserve"> (</w:t>
            </w:r>
            <w:r w:rsidRPr="00CD451B">
              <w:rPr>
                <w:rFonts w:ascii="Times New Roman" w:hAnsi="Times New Roman" w:cs="Times New Roman"/>
                <w:bCs/>
                <w:szCs w:val="20"/>
              </w:rPr>
              <w:t>упражнять детей в выделении положительных качеств других людей</w:t>
            </w:r>
            <w:r w:rsidR="0041096B" w:rsidRPr="00CD451B">
              <w:rPr>
                <w:rFonts w:ascii="Times New Roman" w:hAnsi="Times New Roman" w:cs="Times New Roman"/>
                <w:bCs/>
                <w:szCs w:val="20"/>
              </w:rPr>
              <w:t>)</w:t>
            </w:r>
            <w:r w:rsidRPr="00CD451B">
              <w:rPr>
                <w:rFonts w:ascii="Times New Roman" w:hAnsi="Times New Roman" w:cs="Times New Roman"/>
                <w:bCs/>
                <w:szCs w:val="20"/>
              </w:rPr>
              <w:t>.</w:t>
            </w:r>
          </w:p>
          <w:p w:rsidR="00C02941" w:rsidRPr="00CD451B" w:rsidRDefault="00C02941" w:rsidP="009D3FE0">
            <w:pPr>
              <w:pStyle w:val="aa"/>
              <w:numPr>
                <w:ilvl w:val="0"/>
                <w:numId w:val="144"/>
              </w:numPr>
              <w:rPr>
                <w:rFonts w:ascii="Times New Roman" w:hAnsi="Times New Roman" w:cs="Times New Roman"/>
                <w:bCs/>
                <w:szCs w:val="20"/>
              </w:rPr>
            </w:pPr>
            <w:r w:rsidRPr="00CD451B">
              <w:rPr>
                <w:rFonts w:ascii="Times New Roman" w:hAnsi="Times New Roman" w:cs="Times New Roman"/>
                <w:bCs/>
                <w:szCs w:val="20"/>
              </w:rPr>
              <w:t>Игра «Подбери рифму»</w:t>
            </w:r>
            <w:r w:rsidR="0041096B" w:rsidRPr="00CD451B">
              <w:rPr>
                <w:rFonts w:ascii="Times New Roman" w:hAnsi="Times New Roman" w:cs="Times New Roman"/>
                <w:bCs/>
                <w:szCs w:val="20"/>
              </w:rPr>
              <w:t xml:space="preserve"> (</w:t>
            </w:r>
            <w:r w:rsidRPr="00CD451B">
              <w:rPr>
                <w:rFonts w:ascii="Times New Roman" w:hAnsi="Times New Roman" w:cs="Times New Roman"/>
                <w:bCs/>
                <w:szCs w:val="20"/>
              </w:rPr>
              <w:t>вспомнить правила, способствовать развитию словотворчества, обогащать словарь детей</w:t>
            </w:r>
            <w:r w:rsidR="0041096B" w:rsidRPr="00CD451B">
              <w:rPr>
                <w:rFonts w:ascii="Times New Roman" w:hAnsi="Times New Roman" w:cs="Times New Roman"/>
                <w:bCs/>
                <w:szCs w:val="20"/>
              </w:rPr>
              <w:t>)</w:t>
            </w:r>
            <w:r w:rsidRPr="00CD451B">
              <w:rPr>
                <w:rFonts w:ascii="Times New Roman" w:hAnsi="Times New Roman" w:cs="Times New Roman"/>
                <w:bCs/>
                <w:szCs w:val="20"/>
              </w:rPr>
              <w:t>.</w:t>
            </w:r>
          </w:p>
          <w:p w:rsidR="00C02941" w:rsidRPr="00CD451B" w:rsidRDefault="00C02941" w:rsidP="009D3FE0">
            <w:pPr>
              <w:pStyle w:val="aa"/>
              <w:numPr>
                <w:ilvl w:val="0"/>
                <w:numId w:val="144"/>
              </w:numPr>
              <w:tabs>
                <w:tab w:val="left" w:pos="317"/>
              </w:tabs>
              <w:rPr>
                <w:rFonts w:ascii="Times New Roman" w:hAnsi="Times New Roman" w:cs="Times New Roman"/>
                <w:bCs/>
                <w:szCs w:val="20"/>
              </w:rPr>
            </w:pPr>
            <w:r w:rsidRPr="00CD451B">
              <w:rPr>
                <w:rFonts w:ascii="Times New Roman" w:hAnsi="Times New Roman" w:cs="Times New Roman"/>
                <w:bCs/>
                <w:szCs w:val="20"/>
              </w:rPr>
              <w:t>Экспериментирование «Очистка воды»</w:t>
            </w:r>
            <w:r w:rsidR="0041096B" w:rsidRPr="00CD451B">
              <w:rPr>
                <w:rFonts w:ascii="Times New Roman" w:hAnsi="Times New Roman" w:cs="Times New Roman"/>
                <w:bCs/>
                <w:szCs w:val="20"/>
              </w:rPr>
              <w:t xml:space="preserve"> (</w:t>
            </w:r>
            <w:r w:rsidRPr="00CD451B">
              <w:rPr>
                <w:rFonts w:ascii="Times New Roman" w:hAnsi="Times New Roman" w:cs="Times New Roman"/>
                <w:bCs/>
                <w:szCs w:val="20"/>
              </w:rPr>
              <w:t>выяснить доступные способы очистки воды</w:t>
            </w:r>
            <w:r w:rsidR="0041096B" w:rsidRPr="00CD451B">
              <w:rPr>
                <w:rFonts w:ascii="Times New Roman" w:hAnsi="Times New Roman" w:cs="Times New Roman"/>
                <w:bCs/>
                <w:szCs w:val="20"/>
              </w:rPr>
              <w:t>)</w:t>
            </w:r>
            <w:r w:rsidRPr="00CD451B">
              <w:rPr>
                <w:rFonts w:ascii="Times New Roman" w:hAnsi="Times New Roman" w:cs="Times New Roman"/>
                <w:bCs/>
                <w:szCs w:val="20"/>
              </w:rPr>
              <w:t>.</w:t>
            </w:r>
          </w:p>
          <w:p w:rsidR="00C02941" w:rsidRPr="00CD451B" w:rsidRDefault="00C02941" w:rsidP="009D3FE0">
            <w:pPr>
              <w:pStyle w:val="aa"/>
              <w:numPr>
                <w:ilvl w:val="0"/>
                <w:numId w:val="144"/>
              </w:numPr>
              <w:tabs>
                <w:tab w:val="left" w:pos="317"/>
              </w:tabs>
              <w:rPr>
                <w:rFonts w:ascii="Times New Roman" w:hAnsi="Times New Roman" w:cs="Times New Roman"/>
                <w:bCs/>
                <w:szCs w:val="20"/>
              </w:rPr>
            </w:pPr>
            <w:r w:rsidRPr="00CD451B">
              <w:rPr>
                <w:rFonts w:ascii="Times New Roman" w:hAnsi="Times New Roman" w:cs="Times New Roman"/>
                <w:bCs/>
                <w:szCs w:val="20"/>
              </w:rPr>
              <w:t>Чтение «Сладость для сердца» М. А. Андрианов (Философия для детей)</w:t>
            </w:r>
            <w:r w:rsidR="0041096B" w:rsidRPr="00CD451B">
              <w:rPr>
                <w:rFonts w:ascii="Times New Roman" w:hAnsi="Times New Roman" w:cs="Times New Roman"/>
                <w:bCs/>
                <w:szCs w:val="20"/>
              </w:rPr>
              <w:t xml:space="preserve"> (</w:t>
            </w:r>
            <w:r w:rsidRPr="00CD451B">
              <w:rPr>
                <w:rFonts w:ascii="Times New Roman" w:hAnsi="Times New Roman" w:cs="Times New Roman"/>
                <w:bCs/>
                <w:szCs w:val="20"/>
              </w:rPr>
              <w:t>обсудить произведение</w:t>
            </w:r>
            <w:r w:rsidR="0041096B" w:rsidRPr="00CD451B">
              <w:rPr>
                <w:rFonts w:ascii="Times New Roman" w:hAnsi="Times New Roman" w:cs="Times New Roman"/>
                <w:bCs/>
                <w:szCs w:val="20"/>
              </w:rPr>
              <w:t>)</w:t>
            </w:r>
            <w:r w:rsidRPr="00CD451B">
              <w:rPr>
                <w:rFonts w:ascii="Times New Roman" w:hAnsi="Times New Roman" w:cs="Times New Roman"/>
                <w:bCs/>
                <w:szCs w:val="20"/>
              </w:rPr>
              <w:t>.</w:t>
            </w:r>
          </w:p>
          <w:p w:rsidR="00C02941" w:rsidRPr="00CD451B" w:rsidRDefault="00C02941" w:rsidP="009D3FE0">
            <w:pPr>
              <w:pStyle w:val="aa"/>
              <w:numPr>
                <w:ilvl w:val="0"/>
                <w:numId w:val="144"/>
              </w:numPr>
              <w:tabs>
                <w:tab w:val="left" w:pos="317"/>
              </w:tabs>
              <w:rPr>
                <w:rFonts w:ascii="Times New Roman" w:hAnsi="Times New Roman" w:cs="Times New Roman"/>
                <w:bCs/>
                <w:szCs w:val="20"/>
              </w:rPr>
            </w:pPr>
            <w:r w:rsidRPr="00CD451B">
              <w:rPr>
                <w:rFonts w:ascii="Times New Roman" w:hAnsi="Times New Roman" w:cs="Times New Roman"/>
                <w:bCs/>
                <w:szCs w:val="20"/>
              </w:rPr>
              <w:t>Общение «Сочиняем сказку»</w:t>
            </w:r>
            <w:r w:rsidR="0041096B" w:rsidRPr="00CD451B">
              <w:rPr>
                <w:rFonts w:ascii="Times New Roman" w:hAnsi="Times New Roman" w:cs="Times New Roman"/>
                <w:bCs/>
                <w:szCs w:val="20"/>
              </w:rPr>
              <w:t xml:space="preserve"> (</w:t>
            </w:r>
            <w:r w:rsidRPr="00CD451B">
              <w:rPr>
                <w:rFonts w:ascii="Times New Roman" w:hAnsi="Times New Roman" w:cs="Times New Roman"/>
                <w:bCs/>
                <w:szCs w:val="20"/>
              </w:rPr>
              <w:t>развивать дружеские взаимоотношения между детьми. Развивать умение самостоятельно объединяться для совместной игры. Совершенствовать умение сочинять сказки на заданную тему</w:t>
            </w:r>
            <w:r w:rsidR="0041096B" w:rsidRPr="00CD451B">
              <w:rPr>
                <w:rFonts w:ascii="Times New Roman" w:hAnsi="Times New Roman" w:cs="Times New Roman"/>
                <w:bCs/>
                <w:szCs w:val="20"/>
              </w:rPr>
              <w:t>)</w:t>
            </w:r>
            <w:r w:rsidRPr="00CD451B">
              <w:rPr>
                <w:rFonts w:ascii="Times New Roman" w:hAnsi="Times New Roman" w:cs="Times New Roman"/>
                <w:bCs/>
                <w:szCs w:val="20"/>
              </w:rPr>
              <w:t>. (</w:t>
            </w:r>
            <w:r w:rsidR="0063337C" w:rsidRPr="00CD451B">
              <w:rPr>
                <w:rFonts w:ascii="Times New Roman" w:hAnsi="Times New Roman" w:cs="Times New Roman"/>
                <w:bCs/>
                <w:szCs w:val="20"/>
              </w:rPr>
              <w:t>[1]</w:t>
            </w:r>
            <w:r w:rsidRPr="00CD451B">
              <w:rPr>
                <w:rFonts w:ascii="Times New Roman" w:hAnsi="Times New Roman" w:cs="Times New Roman"/>
                <w:bCs/>
                <w:szCs w:val="20"/>
              </w:rPr>
              <w:t>, с. 21)</w:t>
            </w:r>
          </w:p>
          <w:p w:rsidR="00C02941" w:rsidRPr="00CD451B" w:rsidRDefault="00C02941" w:rsidP="009D3FE0">
            <w:pPr>
              <w:pStyle w:val="aa"/>
              <w:numPr>
                <w:ilvl w:val="0"/>
                <w:numId w:val="144"/>
              </w:numPr>
              <w:tabs>
                <w:tab w:val="left" w:pos="317"/>
              </w:tabs>
              <w:rPr>
                <w:rFonts w:ascii="Times New Roman" w:hAnsi="Times New Roman" w:cs="Times New Roman"/>
                <w:szCs w:val="20"/>
              </w:rPr>
            </w:pPr>
            <w:r w:rsidRPr="00CD451B">
              <w:rPr>
                <w:rFonts w:ascii="Times New Roman" w:hAnsi="Times New Roman" w:cs="Times New Roman"/>
                <w:bCs/>
                <w:szCs w:val="20"/>
              </w:rPr>
              <w:t>Малоподвижная игра «Звериная зарядка». (</w:t>
            </w:r>
            <w:r w:rsidR="005057FF">
              <w:rPr>
                <w:rFonts w:ascii="Times New Roman" w:hAnsi="Times New Roman" w:cs="Times New Roman"/>
                <w:bCs/>
                <w:szCs w:val="20"/>
              </w:rPr>
              <w:t>[4]</w:t>
            </w:r>
            <w:r w:rsidRPr="00CD451B">
              <w:rPr>
                <w:rFonts w:ascii="Times New Roman" w:hAnsi="Times New Roman" w:cs="Times New Roman"/>
                <w:bCs/>
                <w:szCs w:val="20"/>
              </w:rPr>
              <w:t>, с. 17)</w:t>
            </w:r>
          </w:p>
          <w:p w:rsidR="00C02941" w:rsidRPr="00CD451B" w:rsidRDefault="00C02941" w:rsidP="009D3FE0">
            <w:pPr>
              <w:pStyle w:val="aa"/>
              <w:numPr>
                <w:ilvl w:val="0"/>
                <w:numId w:val="144"/>
              </w:numPr>
              <w:tabs>
                <w:tab w:val="left" w:pos="317"/>
              </w:tabs>
              <w:rPr>
                <w:rFonts w:ascii="Times New Roman" w:hAnsi="Times New Roman" w:cs="Times New Roman"/>
                <w:szCs w:val="20"/>
              </w:rPr>
            </w:pPr>
            <w:r w:rsidRPr="00CD451B">
              <w:rPr>
                <w:rFonts w:ascii="Times New Roman" w:hAnsi="Times New Roman" w:cs="Times New Roman"/>
                <w:szCs w:val="20"/>
              </w:rPr>
              <w:t xml:space="preserve">ВЕЧЕРНИЙ КРУГ (по выбору воспитателя из </w:t>
            </w:r>
            <w:r w:rsidR="00E7200A" w:rsidRPr="00CD451B">
              <w:rPr>
                <w:rFonts w:ascii="Times New Roman" w:hAnsi="Times New Roman" w:cs="Times New Roman"/>
                <w:szCs w:val="20"/>
              </w:rPr>
              <w:t>Приложение 2</w:t>
            </w:r>
            <w:r w:rsidRPr="00CD451B">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C02941" w:rsidRPr="00CD451B" w:rsidRDefault="00C02941" w:rsidP="00656BF0">
            <w:pPr>
              <w:rPr>
                <w:rFonts w:ascii="Times New Roman" w:hAnsi="Times New Roman" w:cs="Times New Roman"/>
              </w:rPr>
            </w:pPr>
            <w:r w:rsidRPr="00CD451B">
              <w:rPr>
                <w:rFonts w:ascii="Times New Roman" w:hAnsi="Times New Roman" w:cs="Times New Roman"/>
                <w:szCs w:val="20"/>
              </w:rPr>
              <w:t>Упражнять детей в умении составлять декоративный  узор из знакомых элементов (……………</w:t>
            </w:r>
            <w:r w:rsidR="00250726" w:rsidRPr="00CD451B">
              <w:rPr>
                <w:rFonts w:ascii="Times New Roman" w:hAnsi="Times New Roman" w:cs="Times New Roman"/>
                <w:szCs w:val="20"/>
              </w:rPr>
              <w:t>…..</w:t>
            </w:r>
            <w:r w:rsidRPr="00CD451B">
              <w:rPr>
                <w:rFonts w:ascii="Times New Roman" w:hAnsi="Times New Roman" w:cs="Times New Roman"/>
                <w:szCs w:val="20"/>
              </w:rPr>
              <w:t>……)</w:t>
            </w:r>
          </w:p>
        </w:tc>
        <w:tc>
          <w:tcPr>
            <w:tcW w:w="1843" w:type="dxa"/>
            <w:tcBorders>
              <w:top w:val="single" w:sz="4" w:space="0" w:color="auto"/>
              <w:left w:val="single" w:sz="4" w:space="0" w:color="auto"/>
              <w:bottom w:val="single" w:sz="4" w:space="0" w:color="auto"/>
              <w:right w:val="single" w:sz="4" w:space="0" w:color="000000" w:themeColor="text1"/>
            </w:tcBorders>
          </w:tcPr>
          <w:p w:rsidR="00C02941" w:rsidRPr="00CD451B" w:rsidRDefault="00C02941" w:rsidP="00656BF0">
            <w:pPr>
              <w:rPr>
                <w:rFonts w:ascii="Times New Roman" w:hAnsi="Times New Roman" w:cs="Times New Roman"/>
                <w:szCs w:val="20"/>
              </w:rPr>
            </w:pPr>
          </w:p>
        </w:tc>
      </w:tr>
      <w:tr w:rsidR="00CD451B" w:rsidRPr="0020795A" w:rsidTr="003E5081">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451B" w:rsidRPr="0020795A" w:rsidRDefault="00CD451B" w:rsidP="00656BF0">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D451B" w:rsidRPr="00CD451B" w:rsidRDefault="00CD451B" w:rsidP="000A784A">
            <w:pPr>
              <w:rPr>
                <w:rFonts w:ascii="Times New Roman" w:hAnsi="Times New Roman" w:cs="Times New Roman"/>
                <w:szCs w:val="20"/>
              </w:rPr>
            </w:pPr>
            <w:r w:rsidRPr="00CD451B">
              <w:rPr>
                <w:rFonts w:ascii="Times New Roman" w:hAnsi="Times New Roman" w:cs="Times New Roman"/>
                <w:szCs w:val="20"/>
              </w:rPr>
              <w:t>Прогулка 1</w:t>
            </w:r>
            <w:r w:rsidR="000A784A">
              <w:rPr>
                <w:rFonts w:ascii="Times New Roman" w:hAnsi="Times New Roman" w:cs="Times New Roman"/>
                <w:szCs w:val="20"/>
              </w:rPr>
              <w:t>7</w:t>
            </w:r>
            <w:r w:rsidRPr="00CD451B">
              <w:rPr>
                <w:rFonts w:ascii="Times New Roman" w:hAnsi="Times New Roman" w:cs="Times New Roman"/>
                <w:szCs w:val="20"/>
              </w:rPr>
              <w:t>. Апрель. (см. Приложение 3)</w:t>
            </w:r>
          </w:p>
        </w:tc>
      </w:tr>
      <w:tr w:rsidR="00C02941" w:rsidRPr="0020795A" w:rsidTr="00656BF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02941" w:rsidRPr="00CD451B" w:rsidRDefault="00C02941" w:rsidP="00656BF0">
            <w:pPr>
              <w:rPr>
                <w:rFonts w:ascii="Times New Roman" w:hAnsi="Times New Roman" w:cs="Times New Roman"/>
                <w:szCs w:val="20"/>
              </w:rPr>
            </w:pPr>
            <w:r w:rsidRPr="00CD451B">
              <w:rPr>
                <w:rFonts w:ascii="Times New Roman" w:hAnsi="Times New Roman" w:cs="Times New Roman"/>
                <w:szCs w:val="20"/>
              </w:rPr>
              <w:t>Папка-передвижка «Воспитание любви к природе»</w:t>
            </w:r>
          </w:p>
        </w:tc>
      </w:tr>
    </w:tbl>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BD53EB" w:rsidRDefault="00BD53EB" w:rsidP="00C02941">
      <w:pPr>
        <w:spacing w:after="0" w:line="240" w:lineRule="auto"/>
        <w:ind w:right="-882" w:firstLine="708"/>
        <w:rPr>
          <w:rFonts w:ascii="Times New Roman" w:hAnsi="Times New Roman" w:cs="Times New Roman"/>
          <w:b/>
          <w:szCs w:val="20"/>
        </w:rPr>
      </w:pPr>
    </w:p>
    <w:p w:rsidR="00BD53EB" w:rsidRDefault="00BD53EB" w:rsidP="00C02941">
      <w:pPr>
        <w:spacing w:after="0" w:line="240" w:lineRule="auto"/>
        <w:ind w:right="-882" w:firstLine="708"/>
        <w:rPr>
          <w:rFonts w:ascii="Times New Roman" w:hAnsi="Times New Roman" w:cs="Times New Roman"/>
          <w:b/>
          <w:szCs w:val="20"/>
        </w:rPr>
      </w:pPr>
    </w:p>
    <w:p w:rsidR="00BD53EB" w:rsidRDefault="00BD53EB" w:rsidP="00C02941">
      <w:pPr>
        <w:spacing w:after="0" w:line="240" w:lineRule="auto"/>
        <w:ind w:right="-882" w:firstLine="708"/>
        <w:rPr>
          <w:rFonts w:ascii="Times New Roman" w:hAnsi="Times New Roman" w:cs="Times New Roman"/>
          <w:b/>
          <w:szCs w:val="20"/>
        </w:rPr>
      </w:pPr>
    </w:p>
    <w:p w:rsidR="00C02941" w:rsidRPr="00CD451B" w:rsidRDefault="00C02941" w:rsidP="00C02941">
      <w:pPr>
        <w:spacing w:after="0" w:line="240" w:lineRule="auto"/>
        <w:ind w:right="-882" w:firstLine="708"/>
        <w:rPr>
          <w:rFonts w:ascii="Times New Roman" w:hAnsi="Times New Roman" w:cs="Times New Roman"/>
          <w:szCs w:val="20"/>
        </w:rPr>
      </w:pPr>
      <w:r w:rsidRPr="00CD451B">
        <w:rPr>
          <w:rFonts w:ascii="Times New Roman" w:hAnsi="Times New Roman" w:cs="Times New Roman"/>
          <w:b/>
          <w:szCs w:val="20"/>
        </w:rPr>
        <w:t xml:space="preserve">Среда </w:t>
      </w:r>
      <w:r w:rsidR="00F80BB6" w:rsidRPr="00CD451B">
        <w:rPr>
          <w:rFonts w:ascii="Times New Roman" w:hAnsi="Times New Roman" w:cs="Times New Roman"/>
          <w:b/>
          <w:szCs w:val="20"/>
        </w:rPr>
        <w:t>23</w:t>
      </w:r>
      <w:r w:rsidRPr="00CD451B">
        <w:rPr>
          <w:rFonts w:ascii="Times New Roman" w:hAnsi="Times New Roman" w:cs="Times New Roman"/>
          <w:b/>
          <w:szCs w:val="20"/>
        </w:rPr>
        <w:t>.04.202</w:t>
      </w:r>
      <w:r w:rsidR="00F80BB6" w:rsidRPr="00CD451B">
        <w:rPr>
          <w:rFonts w:ascii="Times New Roman" w:hAnsi="Times New Roman" w:cs="Times New Roman"/>
          <w:b/>
          <w:szCs w:val="20"/>
        </w:rPr>
        <w:t>5</w:t>
      </w:r>
      <w:r w:rsidRPr="00CD451B">
        <w:rPr>
          <w:rFonts w:ascii="Times New Roman" w:hAnsi="Times New Roman" w:cs="Times New Roman"/>
          <w:b/>
          <w:szCs w:val="20"/>
        </w:rPr>
        <w:t xml:space="preserve">                                                                                </w:t>
      </w:r>
      <w:r w:rsidR="00CD451B">
        <w:rPr>
          <w:rFonts w:ascii="Times New Roman" w:hAnsi="Times New Roman" w:cs="Times New Roman"/>
          <w:b/>
          <w:szCs w:val="20"/>
        </w:rPr>
        <w:t xml:space="preserve">         </w:t>
      </w:r>
      <w:r w:rsidR="00CD451B">
        <w:rPr>
          <w:rFonts w:ascii="Times New Roman" w:hAnsi="Times New Roman" w:cs="Times New Roman"/>
          <w:b/>
          <w:szCs w:val="20"/>
        </w:rPr>
        <w:tab/>
      </w:r>
      <w:r w:rsidR="00CD451B">
        <w:rPr>
          <w:rFonts w:ascii="Times New Roman" w:hAnsi="Times New Roman" w:cs="Times New Roman"/>
          <w:b/>
          <w:szCs w:val="20"/>
        </w:rPr>
        <w:tab/>
      </w:r>
      <w:r w:rsidR="00CD451B">
        <w:rPr>
          <w:rFonts w:ascii="Times New Roman" w:hAnsi="Times New Roman" w:cs="Times New Roman"/>
          <w:b/>
          <w:szCs w:val="20"/>
        </w:rPr>
        <w:tab/>
      </w:r>
      <w:r w:rsidR="00CD451B">
        <w:rPr>
          <w:rFonts w:ascii="Times New Roman" w:hAnsi="Times New Roman" w:cs="Times New Roman"/>
          <w:b/>
          <w:szCs w:val="20"/>
        </w:rPr>
        <w:tab/>
      </w:r>
      <w:r w:rsidR="00CD451B">
        <w:rPr>
          <w:rFonts w:ascii="Times New Roman" w:hAnsi="Times New Roman" w:cs="Times New Roman"/>
          <w:b/>
          <w:szCs w:val="20"/>
        </w:rPr>
        <w:tab/>
      </w:r>
      <w:r w:rsidR="00CD451B">
        <w:rPr>
          <w:rFonts w:ascii="Times New Roman" w:hAnsi="Times New Roman" w:cs="Times New Roman"/>
          <w:b/>
          <w:szCs w:val="20"/>
        </w:rPr>
        <w:tab/>
        <w:t xml:space="preserve">    </w:t>
      </w:r>
      <w:r w:rsidRPr="00CD451B">
        <w:rPr>
          <w:rFonts w:ascii="Times New Roman" w:hAnsi="Times New Roman" w:cs="Times New Roman"/>
          <w:szCs w:val="20"/>
        </w:rPr>
        <w:t>Тематическая неделя  «Дом под крышей голубой»</w:t>
      </w:r>
    </w:p>
    <w:tbl>
      <w:tblPr>
        <w:tblStyle w:val="a3"/>
        <w:tblW w:w="16160" w:type="dxa"/>
        <w:tblInd w:w="250" w:type="dxa"/>
        <w:tblLayout w:type="fixed"/>
        <w:tblLook w:val="04A0" w:firstRow="1" w:lastRow="0" w:firstColumn="1" w:lastColumn="0" w:noHBand="0" w:noVBand="1"/>
      </w:tblPr>
      <w:tblGrid>
        <w:gridCol w:w="1418"/>
        <w:gridCol w:w="10631"/>
        <w:gridCol w:w="2268"/>
        <w:gridCol w:w="1843"/>
      </w:tblGrid>
      <w:tr w:rsidR="00CD451B" w:rsidRPr="0020795A" w:rsidTr="00CD451B">
        <w:trPr>
          <w:cantSplit/>
          <w:trHeight w:val="34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451B" w:rsidRPr="00245C32" w:rsidRDefault="00CD451B" w:rsidP="00656BF0">
            <w:pPr>
              <w:ind w:right="-108"/>
              <w:rPr>
                <w:rFonts w:ascii="Times New Roman" w:hAnsi="Times New Roman" w:cs="Times New Roman"/>
                <w:b/>
                <w:sz w:val="20"/>
                <w:szCs w:val="20"/>
              </w:rPr>
            </w:pPr>
            <w:r w:rsidRPr="00245C32">
              <w:rPr>
                <w:rFonts w:ascii="Times New Roman" w:hAnsi="Times New Roman" w:cs="Times New Roman"/>
                <w:b/>
                <w:sz w:val="20"/>
                <w:szCs w:val="20"/>
              </w:rPr>
              <w:t xml:space="preserve">Режимные моменты </w:t>
            </w: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451B" w:rsidRPr="0020795A" w:rsidRDefault="00CD451B" w:rsidP="00656BF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D451B" w:rsidRPr="00A76384" w:rsidRDefault="00CD451B" w:rsidP="003E5081">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451B" w:rsidRPr="004567FD" w:rsidRDefault="00CD451B" w:rsidP="003E5081">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02941" w:rsidRPr="0020795A" w:rsidTr="00CD451B">
        <w:trPr>
          <w:trHeight w:val="1687"/>
        </w:trPr>
        <w:tc>
          <w:tcPr>
            <w:tcW w:w="1418" w:type="dxa"/>
            <w:tcBorders>
              <w:top w:val="single" w:sz="4" w:space="0" w:color="000000" w:themeColor="text1"/>
              <w:left w:val="single" w:sz="4" w:space="0" w:color="000000" w:themeColor="text1"/>
              <w:right w:val="single" w:sz="4" w:space="0" w:color="000000" w:themeColor="text1"/>
            </w:tcBorders>
            <w:hideMark/>
          </w:tcPr>
          <w:p w:rsidR="00C02941" w:rsidRPr="00245C32" w:rsidRDefault="00C02941" w:rsidP="00656BF0">
            <w:pPr>
              <w:ind w:right="-108"/>
              <w:rPr>
                <w:rFonts w:ascii="Times New Roman" w:hAnsi="Times New Roman" w:cs="Times New Roman"/>
                <w:sz w:val="20"/>
                <w:szCs w:val="20"/>
              </w:rPr>
            </w:pPr>
            <w:r w:rsidRPr="00245C32">
              <w:rPr>
                <w:rFonts w:ascii="Times New Roman" w:hAnsi="Times New Roman" w:cs="Times New Roman"/>
                <w:b/>
                <w:sz w:val="20"/>
                <w:szCs w:val="20"/>
              </w:rPr>
              <w:t>Утро</w:t>
            </w:r>
          </w:p>
        </w:tc>
        <w:tc>
          <w:tcPr>
            <w:tcW w:w="10631" w:type="dxa"/>
            <w:tcBorders>
              <w:top w:val="single" w:sz="4" w:space="0" w:color="000000" w:themeColor="text1"/>
              <w:left w:val="single" w:sz="4" w:space="0" w:color="000000" w:themeColor="text1"/>
              <w:right w:val="single" w:sz="4" w:space="0" w:color="auto"/>
            </w:tcBorders>
          </w:tcPr>
          <w:p w:rsidR="00C02941" w:rsidRPr="00CD451B" w:rsidRDefault="00C02941" w:rsidP="009D3FE0">
            <w:pPr>
              <w:pStyle w:val="aa"/>
              <w:numPr>
                <w:ilvl w:val="0"/>
                <w:numId w:val="26"/>
              </w:numPr>
              <w:tabs>
                <w:tab w:val="left" w:pos="194"/>
              </w:tabs>
              <w:ind w:right="-26"/>
              <w:rPr>
                <w:rFonts w:ascii="Times New Roman" w:hAnsi="Times New Roman" w:cs="Times New Roman"/>
                <w:szCs w:val="20"/>
              </w:rPr>
            </w:pPr>
            <w:r w:rsidRPr="00CD451B">
              <w:rPr>
                <w:rFonts w:ascii="Times New Roman" w:hAnsi="Times New Roman" w:cs="Times New Roman"/>
                <w:szCs w:val="18"/>
              </w:rPr>
              <w:t xml:space="preserve">Утренняя гимнастика. </w:t>
            </w:r>
            <w:r w:rsidR="00400EAD" w:rsidRPr="00CD451B">
              <w:rPr>
                <w:rFonts w:ascii="Times New Roman" w:hAnsi="Times New Roman" w:cs="Times New Roman"/>
                <w:szCs w:val="20"/>
              </w:rPr>
              <w:t>Комплекс № 32 (без предметов). (</w:t>
            </w:r>
            <w:r w:rsidR="00170B98">
              <w:rPr>
                <w:rFonts w:ascii="Times New Roman" w:hAnsi="Times New Roman" w:cs="Times New Roman"/>
                <w:szCs w:val="20"/>
              </w:rPr>
              <w:t>[24]</w:t>
            </w:r>
            <w:r w:rsidR="00400EAD" w:rsidRPr="00CD451B">
              <w:rPr>
                <w:rFonts w:ascii="Times New Roman" w:hAnsi="Times New Roman" w:cs="Times New Roman"/>
                <w:szCs w:val="20"/>
              </w:rPr>
              <w:t>, с.29)</w:t>
            </w:r>
          </w:p>
          <w:p w:rsidR="00C02941" w:rsidRPr="00CD451B" w:rsidRDefault="00C02941" w:rsidP="009D3FE0">
            <w:pPr>
              <w:pStyle w:val="aa"/>
              <w:numPr>
                <w:ilvl w:val="0"/>
                <w:numId w:val="26"/>
              </w:numPr>
              <w:tabs>
                <w:tab w:val="left" w:pos="194"/>
              </w:tabs>
              <w:ind w:right="-26"/>
              <w:rPr>
                <w:rFonts w:ascii="Times New Roman" w:hAnsi="Times New Roman" w:cs="Times New Roman"/>
                <w:szCs w:val="20"/>
              </w:rPr>
            </w:pPr>
            <w:r w:rsidRPr="00CD451B">
              <w:rPr>
                <w:rFonts w:ascii="Times New Roman" w:hAnsi="Times New Roman" w:cs="Times New Roman"/>
                <w:szCs w:val="20"/>
              </w:rPr>
              <w:t xml:space="preserve">УТРЕННИЙ КРУГ № </w:t>
            </w:r>
            <w:r w:rsidR="00E2463D" w:rsidRPr="00CD451B">
              <w:rPr>
                <w:rFonts w:ascii="Times New Roman" w:hAnsi="Times New Roman" w:cs="Times New Roman"/>
                <w:szCs w:val="20"/>
              </w:rPr>
              <w:t>33</w:t>
            </w:r>
            <w:r w:rsidRPr="00CD451B">
              <w:rPr>
                <w:rFonts w:ascii="Times New Roman" w:hAnsi="Times New Roman" w:cs="Times New Roman"/>
                <w:szCs w:val="20"/>
              </w:rPr>
              <w:t xml:space="preserve"> (см. </w:t>
            </w:r>
            <w:r w:rsidR="00E7200A" w:rsidRPr="00CD451B">
              <w:rPr>
                <w:rFonts w:ascii="Times New Roman" w:hAnsi="Times New Roman" w:cs="Times New Roman"/>
                <w:szCs w:val="20"/>
              </w:rPr>
              <w:t>Приложение 1</w:t>
            </w:r>
            <w:r w:rsidRPr="00CD451B">
              <w:rPr>
                <w:rFonts w:ascii="Times New Roman" w:hAnsi="Times New Roman" w:cs="Times New Roman"/>
                <w:szCs w:val="20"/>
              </w:rPr>
              <w:t>)</w:t>
            </w:r>
          </w:p>
          <w:p w:rsidR="00C02941" w:rsidRPr="00CD451B" w:rsidRDefault="00C02941" w:rsidP="009D3FE0">
            <w:pPr>
              <w:pStyle w:val="aa"/>
              <w:numPr>
                <w:ilvl w:val="0"/>
                <w:numId w:val="26"/>
              </w:numPr>
              <w:ind w:right="-26"/>
              <w:rPr>
                <w:rFonts w:ascii="Times New Roman" w:hAnsi="Times New Roman" w:cs="Times New Roman"/>
                <w:szCs w:val="18"/>
              </w:rPr>
            </w:pPr>
            <w:r w:rsidRPr="00CD451B">
              <w:rPr>
                <w:rFonts w:ascii="Times New Roman" w:hAnsi="Times New Roman" w:cs="Times New Roman"/>
                <w:szCs w:val="18"/>
              </w:rPr>
              <w:t>Работа в уголке природы</w:t>
            </w:r>
            <w:r w:rsidR="0041096B" w:rsidRPr="00CD451B">
              <w:rPr>
                <w:rFonts w:ascii="Times New Roman" w:hAnsi="Times New Roman" w:cs="Times New Roman"/>
                <w:szCs w:val="18"/>
              </w:rPr>
              <w:t xml:space="preserve"> (</w:t>
            </w:r>
            <w:r w:rsidRPr="00CD451B">
              <w:rPr>
                <w:rFonts w:ascii="Times New Roman" w:hAnsi="Times New Roman" w:cs="Times New Roman"/>
                <w:szCs w:val="18"/>
              </w:rPr>
              <w:t>определить по внешнему виду состояние растений, их потребности</w:t>
            </w:r>
            <w:r w:rsidR="0041096B" w:rsidRPr="00CD451B">
              <w:rPr>
                <w:rFonts w:ascii="Times New Roman" w:hAnsi="Times New Roman" w:cs="Times New Roman"/>
                <w:szCs w:val="18"/>
              </w:rPr>
              <w:t>)</w:t>
            </w:r>
            <w:r w:rsidRPr="00CD451B">
              <w:rPr>
                <w:rFonts w:ascii="Times New Roman" w:hAnsi="Times New Roman" w:cs="Times New Roman"/>
                <w:szCs w:val="18"/>
              </w:rPr>
              <w:t>.</w:t>
            </w:r>
          </w:p>
          <w:p w:rsidR="00C02941" w:rsidRPr="00CD451B" w:rsidRDefault="00C02941" w:rsidP="009D3FE0">
            <w:pPr>
              <w:pStyle w:val="aa"/>
              <w:numPr>
                <w:ilvl w:val="0"/>
                <w:numId w:val="26"/>
              </w:numPr>
              <w:tabs>
                <w:tab w:val="left" w:pos="194"/>
              </w:tabs>
              <w:ind w:right="-26"/>
              <w:rPr>
                <w:rFonts w:ascii="Times New Roman" w:hAnsi="Times New Roman" w:cs="Times New Roman"/>
                <w:szCs w:val="20"/>
              </w:rPr>
            </w:pPr>
            <w:r w:rsidRPr="00CD451B">
              <w:rPr>
                <w:rFonts w:ascii="Times New Roman" w:hAnsi="Times New Roman" w:cs="Times New Roman"/>
                <w:szCs w:val="20"/>
              </w:rPr>
              <w:t>Презентация «Много стран на белом свете»</w:t>
            </w:r>
            <w:r w:rsidR="0041096B" w:rsidRPr="00CD451B">
              <w:rPr>
                <w:rFonts w:ascii="Times New Roman" w:hAnsi="Times New Roman" w:cs="Times New Roman"/>
                <w:szCs w:val="20"/>
              </w:rPr>
              <w:t xml:space="preserve"> (</w:t>
            </w:r>
            <w:r w:rsidRPr="00CD451B">
              <w:rPr>
                <w:rFonts w:ascii="Times New Roman" w:hAnsi="Times New Roman" w:cs="Times New Roman"/>
                <w:szCs w:val="20"/>
              </w:rPr>
              <w:t>дать детям понятие о том, что на планете много стран. Рассмотреть глобус, политическую карту мира</w:t>
            </w:r>
            <w:r w:rsidR="0041096B" w:rsidRPr="00CD451B">
              <w:rPr>
                <w:rFonts w:ascii="Times New Roman" w:hAnsi="Times New Roman" w:cs="Times New Roman"/>
                <w:szCs w:val="20"/>
              </w:rPr>
              <w:t>)</w:t>
            </w:r>
            <w:r w:rsidRPr="00CD451B">
              <w:rPr>
                <w:rFonts w:ascii="Times New Roman" w:hAnsi="Times New Roman" w:cs="Times New Roman"/>
                <w:szCs w:val="20"/>
              </w:rPr>
              <w:t>.</w:t>
            </w:r>
          </w:p>
          <w:p w:rsidR="00C02941" w:rsidRPr="00CD451B" w:rsidRDefault="00C02941" w:rsidP="009D3FE0">
            <w:pPr>
              <w:pStyle w:val="aa"/>
              <w:numPr>
                <w:ilvl w:val="0"/>
                <w:numId w:val="26"/>
              </w:numPr>
              <w:tabs>
                <w:tab w:val="left" w:pos="194"/>
              </w:tabs>
              <w:ind w:right="-26"/>
              <w:rPr>
                <w:rFonts w:ascii="Times New Roman" w:hAnsi="Times New Roman" w:cs="Times New Roman"/>
                <w:szCs w:val="20"/>
              </w:rPr>
            </w:pPr>
            <w:r w:rsidRPr="00CD451B">
              <w:rPr>
                <w:rFonts w:ascii="Times New Roman" w:hAnsi="Times New Roman" w:cs="Times New Roman"/>
                <w:szCs w:val="20"/>
              </w:rPr>
              <w:t>Д/и «Угадай, откуда я приехал»</w:t>
            </w:r>
            <w:r w:rsidR="0041096B" w:rsidRPr="00CD451B">
              <w:rPr>
                <w:rFonts w:ascii="Times New Roman" w:hAnsi="Times New Roman" w:cs="Times New Roman"/>
                <w:szCs w:val="20"/>
              </w:rPr>
              <w:t xml:space="preserve"> (</w:t>
            </w:r>
            <w:r w:rsidRPr="00CD451B">
              <w:rPr>
                <w:rFonts w:ascii="Times New Roman" w:hAnsi="Times New Roman" w:cs="Times New Roman"/>
                <w:szCs w:val="20"/>
              </w:rPr>
              <w:t>закреплять представления о странах земли</w:t>
            </w:r>
            <w:r w:rsidR="0041096B" w:rsidRPr="00CD451B">
              <w:rPr>
                <w:rFonts w:ascii="Times New Roman" w:hAnsi="Times New Roman" w:cs="Times New Roman"/>
                <w:szCs w:val="20"/>
              </w:rPr>
              <w:t>)</w:t>
            </w:r>
            <w:r w:rsidRPr="00CD451B">
              <w:rPr>
                <w:rFonts w:ascii="Times New Roman" w:hAnsi="Times New Roman" w:cs="Times New Roman"/>
                <w:szCs w:val="20"/>
              </w:rPr>
              <w:t>.</w:t>
            </w:r>
          </w:p>
          <w:p w:rsidR="00C02941" w:rsidRPr="00CD451B" w:rsidRDefault="00C02941" w:rsidP="009D3FE0">
            <w:pPr>
              <w:pStyle w:val="aa"/>
              <w:numPr>
                <w:ilvl w:val="0"/>
                <w:numId w:val="26"/>
              </w:numPr>
              <w:ind w:right="-26"/>
              <w:rPr>
                <w:rFonts w:ascii="Times New Roman" w:hAnsi="Times New Roman" w:cs="Times New Roman"/>
                <w:szCs w:val="18"/>
              </w:rPr>
            </w:pPr>
            <w:r w:rsidRPr="00CD451B">
              <w:rPr>
                <w:rFonts w:ascii="Times New Roman" w:hAnsi="Times New Roman" w:cs="Times New Roman"/>
                <w:szCs w:val="18"/>
              </w:rPr>
              <w:t>Соревнование «Кто быстрее скрутит ленту»</w:t>
            </w:r>
            <w:r w:rsidR="0041096B" w:rsidRPr="00CD451B">
              <w:rPr>
                <w:rFonts w:ascii="Times New Roman" w:hAnsi="Times New Roman" w:cs="Times New Roman"/>
                <w:szCs w:val="18"/>
              </w:rPr>
              <w:t xml:space="preserve"> (</w:t>
            </w:r>
            <w:r w:rsidRPr="00CD451B">
              <w:rPr>
                <w:rFonts w:ascii="Times New Roman" w:hAnsi="Times New Roman" w:cs="Times New Roman"/>
                <w:szCs w:val="18"/>
              </w:rPr>
              <w:t>воспитывать дух соревнования, умение с достоинством принимать поражение</w:t>
            </w:r>
            <w:r w:rsidR="0041096B" w:rsidRPr="00CD451B">
              <w:rPr>
                <w:rFonts w:ascii="Times New Roman" w:hAnsi="Times New Roman" w:cs="Times New Roman"/>
                <w:szCs w:val="18"/>
              </w:rPr>
              <w:t>)</w:t>
            </w:r>
            <w:r w:rsidRPr="00CD451B">
              <w:rPr>
                <w:rFonts w:ascii="Times New Roman" w:hAnsi="Times New Roman" w:cs="Times New Roman"/>
                <w:szCs w:val="18"/>
              </w:rPr>
              <w:t>.</w:t>
            </w:r>
          </w:p>
          <w:p w:rsidR="00C02941" w:rsidRPr="00CD451B" w:rsidRDefault="00C02941" w:rsidP="0041096B">
            <w:pPr>
              <w:pStyle w:val="aa"/>
              <w:numPr>
                <w:ilvl w:val="0"/>
                <w:numId w:val="26"/>
              </w:numPr>
              <w:rPr>
                <w:rFonts w:ascii="Times New Roman" w:hAnsi="Times New Roman" w:cs="Times New Roman"/>
                <w:szCs w:val="18"/>
              </w:rPr>
            </w:pPr>
            <w:r w:rsidRPr="00CD451B">
              <w:rPr>
                <w:rFonts w:ascii="Times New Roman" w:hAnsi="Times New Roman" w:cs="Times New Roman"/>
                <w:szCs w:val="18"/>
              </w:rPr>
              <w:t>Д/и «Приготовь лекарство»</w:t>
            </w:r>
            <w:r w:rsidR="0041096B" w:rsidRPr="00CD451B">
              <w:rPr>
                <w:rFonts w:ascii="Times New Roman" w:hAnsi="Times New Roman" w:cs="Times New Roman"/>
                <w:szCs w:val="18"/>
              </w:rPr>
              <w:t xml:space="preserve"> (</w:t>
            </w:r>
            <w:r w:rsidRPr="00CD451B">
              <w:rPr>
                <w:rFonts w:ascii="Times New Roman" w:hAnsi="Times New Roman" w:cs="Times New Roman"/>
                <w:szCs w:val="18"/>
              </w:rPr>
              <w:t>знакомить детей с лекарственными травами</w:t>
            </w:r>
            <w:r w:rsidR="0041096B" w:rsidRPr="00CD451B">
              <w:rPr>
                <w:rFonts w:ascii="Times New Roman" w:hAnsi="Times New Roman" w:cs="Times New Roman"/>
                <w:szCs w:val="18"/>
              </w:rPr>
              <w:t>)</w:t>
            </w:r>
            <w:r w:rsidRPr="00CD451B">
              <w:rPr>
                <w:rFonts w:ascii="Times New Roman" w:hAnsi="Times New Roman" w:cs="Times New Roman"/>
                <w:szCs w:val="18"/>
              </w:rPr>
              <w:t xml:space="preserve">  (</w:t>
            </w:r>
            <w:r w:rsidR="005057FF">
              <w:rPr>
                <w:rFonts w:ascii="Times New Roman" w:hAnsi="Times New Roman" w:cs="Times New Roman"/>
                <w:szCs w:val="18"/>
              </w:rPr>
              <w:t>[22]</w:t>
            </w:r>
            <w:r w:rsidRPr="00CD451B">
              <w:rPr>
                <w:rFonts w:ascii="Times New Roman" w:hAnsi="Times New Roman" w:cs="Times New Roman"/>
                <w:szCs w:val="18"/>
              </w:rPr>
              <w:t>, с.13)</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02941" w:rsidRPr="00CD451B" w:rsidRDefault="00C02941" w:rsidP="00656BF0">
            <w:pPr>
              <w:pStyle w:val="ParagraphStyle"/>
              <w:rPr>
                <w:rFonts w:ascii="Times New Roman" w:hAnsi="Times New Roman" w:cs="Times New Roman"/>
                <w:sz w:val="22"/>
                <w:szCs w:val="18"/>
              </w:rPr>
            </w:pPr>
            <w:r w:rsidRPr="00CD451B">
              <w:rPr>
                <w:rFonts w:ascii="Times New Roman" w:hAnsi="Times New Roman" w:cs="Times New Roman"/>
                <w:sz w:val="22"/>
                <w:szCs w:val="18"/>
              </w:rPr>
              <w:t>Задание ………………</w:t>
            </w:r>
            <w:r w:rsidR="00250726" w:rsidRPr="00CD451B">
              <w:rPr>
                <w:rFonts w:ascii="Times New Roman" w:hAnsi="Times New Roman" w:cs="Times New Roman"/>
                <w:sz w:val="22"/>
                <w:szCs w:val="18"/>
              </w:rPr>
              <w:t>……..</w:t>
            </w:r>
            <w:r w:rsidRPr="00CD451B">
              <w:rPr>
                <w:rFonts w:ascii="Times New Roman" w:hAnsi="Times New Roman" w:cs="Times New Roman"/>
                <w:sz w:val="22"/>
                <w:szCs w:val="18"/>
              </w:rPr>
              <w:t xml:space="preserve"> «Найди картинки</w:t>
            </w:r>
          </w:p>
          <w:p w:rsidR="00C02941" w:rsidRPr="00CD451B" w:rsidRDefault="00C02941" w:rsidP="00656BF0">
            <w:pPr>
              <w:pStyle w:val="ParagraphStyle"/>
              <w:rPr>
                <w:rFonts w:ascii="Times New Roman" w:hAnsi="Times New Roman" w:cs="Times New Roman"/>
                <w:sz w:val="22"/>
                <w:szCs w:val="18"/>
              </w:rPr>
            </w:pPr>
            <w:r w:rsidRPr="00CD451B">
              <w:rPr>
                <w:rFonts w:ascii="Times New Roman" w:hAnsi="Times New Roman" w:cs="Times New Roman"/>
                <w:sz w:val="22"/>
                <w:szCs w:val="18"/>
              </w:rPr>
              <w:t>на заданный звук»</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02941" w:rsidRPr="00CD451B" w:rsidRDefault="00C02941" w:rsidP="00656BF0">
            <w:pPr>
              <w:rPr>
                <w:rFonts w:ascii="Times New Roman" w:hAnsi="Times New Roman" w:cs="Times New Roman"/>
                <w:szCs w:val="20"/>
                <w:lang w:val="x-none"/>
              </w:rPr>
            </w:pPr>
          </w:p>
        </w:tc>
      </w:tr>
      <w:tr w:rsidR="00BB3E59" w:rsidRPr="0020795A" w:rsidTr="003E5081">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245C32" w:rsidRDefault="00BB3E59" w:rsidP="00616741">
            <w:pPr>
              <w:rPr>
                <w:rFonts w:ascii="Times New Roman" w:hAnsi="Times New Roman" w:cs="Times New Roman"/>
                <w:sz w:val="20"/>
                <w:szCs w:val="20"/>
              </w:rPr>
            </w:pPr>
            <w:r w:rsidRPr="00245C32">
              <w:rPr>
                <w:rFonts w:ascii="Times New Roman" w:hAnsi="Times New Roman" w:cs="Times New Roman"/>
                <w:b/>
                <w:sz w:val="20"/>
                <w:szCs w:val="20"/>
              </w:rPr>
              <w:t>Занятия</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CD451B" w:rsidRDefault="00BB3E59" w:rsidP="00656BF0">
            <w:pPr>
              <w:rPr>
                <w:rFonts w:ascii="Times New Roman" w:hAnsi="Times New Roman" w:cs="Times New Roman"/>
                <w:szCs w:val="20"/>
              </w:rPr>
            </w:pPr>
            <w:r w:rsidRPr="00CD451B">
              <w:rPr>
                <w:rFonts w:ascii="Times New Roman" w:hAnsi="Times New Roman"/>
                <w:szCs w:val="20"/>
              </w:rPr>
              <w:t>См. таблицу в конце недели</w:t>
            </w:r>
          </w:p>
        </w:tc>
      </w:tr>
      <w:tr w:rsidR="00CD451B" w:rsidRPr="0020795A" w:rsidTr="003E5081">
        <w:trPr>
          <w:trHeight w:val="7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451B" w:rsidRPr="00245C32" w:rsidRDefault="00CD451B" w:rsidP="00656BF0">
            <w:pPr>
              <w:ind w:right="-108"/>
              <w:rPr>
                <w:rFonts w:ascii="Times New Roman" w:hAnsi="Times New Roman" w:cs="Times New Roman"/>
                <w:sz w:val="20"/>
                <w:szCs w:val="20"/>
              </w:rPr>
            </w:pPr>
            <w:r w:rsidRPr="00245C32">
              <w:rPr>
                <w:rFonts w:ascii="Times New Roman" w:hAnsi="Times New Roman" w:cs="Times New Roman"/>
                <w:b/>
                <w:sz w:val="20"/>
                <w:szCs w:val="20"/>
              </w:rPr>
              <w:t>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5496" w:rsidRPr="00CD451B" w:rsidRDefault="00495496" w:rsidP="00BB3E59">
            <w:pPr>
              <w:rPr>
                <w:rFonts w:ascii="Times New Roman" w:hAnsi="Times New Roman" w:cs="Times New Roman"/>
                <w:szCs w:val="20"/>
              </w:rPr>
            </w:pPr>
            <w:r w:rsidRPr="00CD451B">
              <w:rPr>
                <w:rFonts w:ascii="Times New Roman" w:hAnsi="Times New Roman" w:cs="Times New Roman"/>
                <w:szCs w:val="20"/>
              </w:rPr>
              <w:t>«Родные просторы» (целевая прогулка по территории детского сада). (</w:t>
            </w:r>
            <w:r w:rsidR="005057FF">
              <w:rPr>
                <w:rFonts w:ascii="Times New Roman" w:hAnsi="Times New Roman" w:cs="Times New Roman"/>
                <w:szCs w:val="20"/>
              </w:rPr>
              <w:t>[</w:t>
            </w:r>
            <w:r w:rsidR="001E4464">
              <w:rPr>
                <w:rFonts w:ascii="Times New Roman" w:hAnsi="Times New Roman" w:cs="Times New Roman"/>
                <w:szCs w:val="20"/>
              </w:rPr>
              <w:t>35]</w:t>
            </w:r>
            <w:r w:rsidRPr="00CD451B">
              <w:rPr>
                <w:rFonts w:ascii="Times New Roman" w:hAnsi="Times New Roman" w:cs="Times New Roman"/>
                <w:szCs w:val="20"/>
              </w:rPr>
              <w:t>, с.205)</w:t>
            </w:r>
          </w:p>
        </w:tc>
      </w:tr>
      <w:tr w:rsidR="00C02941" w:rsidRPr="0020795A" w:rsidTr="00656BF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45C32" w:rsidRDefault="00C02941" w:rsidP="00656BF0">
            <w:pPr>
              <w:ind w:right="-108"/>
              <w:rPr>
                <w:rFonts w:ascii="Times New Roman" w:hAnsi="Times New Roman" w:cs="Times New Roman"/>
                <w:sz w:val="20"/>
                <w:szCs w:val="20"/>
              </w:rPr>
            </w:pPr>
            <w:r w:rsidRPr="00245C32">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02941" w:rsidRPr="00CD451B" w:rsidRDefault="00C02941" w:rsidP="00250726">
            <w:pPr>
              <w:pStyle w:val="aa"/>
              <w:numPr>
                <w:ilvl w:val="0"/>
                <w:numId w:val="137"/>
              </w:numPr>
              <w:tabs>
                <w:tab w:val="left" w:pos="176"/>
                <w:tab w:val="left" w:pos="317"/>
              </w:tabs>
              <w:rPr>
                <w:rFonts w:ascii="Times New Roman" w:hAnsi="Times New Roman" w:cs="Times New Roman"/>
                <w:szCs w:val="18"/>
              </w:rPr>
            </w:pPr>
            <w:r w:rsidRPr="00CD451B">
              <w:rPr>
                <w:rFonts w:ascii="Times New Roman" w:hAnsi="Times New Roman" w:cs="Times New Roman"/>
                <w:szCs w:val="18"/>
              </w:rPr>
              <w:t>Чтение</w:t>
            </w:r>
            <w:r w:rsidR="00250726" w:rsidRPr="00CD451B">
              <w:rPr>
                <w:rFonts w:ascii="Times New Roman" w:hAnsi="Times New Roman" w:cs="Times New Roman"/>
                <w:szCs w:val="18"/>
              </w:rPr>
              <w:t>. Сладков Н.И. «Хитрющий зайчишка»</w:t>
            </w:r>
            <w:r w:rsidR="0041096B" w:rsidRPr="00CD451B">
              <w:rPr>
                <w:rFonts w:ascii="Times New Roman" w:hAnsi="Times New Roman" w:cs="Times New Roman"/>
                <w:szCs w:val="18"/>
              </w:rPr>
              <w:t xml:space="preserve"> (</w:t>
            </w:r>
            <w:r w:rsidR="00250726" w:rsidRPr="00CD451B">
              <w:rPr>
                <w:rFonts w:ascii="Times New Roman" w:hAnsi="Times New Roman" w:cs="Times New Roman"/>
                <w:szCs w:val="18"/>
              </w:rPr>
              <w:t>учить внимательно слушать, понимать смысл произведения</w:t>
            </w:r>
            <w:r w:rsidR="0041096B" w:rsidRPr="00CD451B">
              <w:rPr>
                <w:rFonts w:ascii="Times New Roman" w:hAnsi="Times New Roman" w:cs="Times New Roman"/>
                <w:szCs w:val="18"/>
              </w:rPr>
              <w:t>)</w:t>
            </w:r>
            <w:r w:rsidR="00250726" w:rsidRPr="00CD451B">
              <w:rPr>
                <w:rFonts w:ascii="Times New Roman" w:hAnsi="Times New Roman" w:cs="Times New Roman"/>
                <w:szCs w:val="18"/>
              </w:rPr>
              <w:t>.</w:t>
            </w:r>
          </w:p>
          <w:p w:rsidR="00250726" w:rsidRPr="00CD451B" w:rsidRDefault="00250726" w:rsidP="0041096B">
            <w:pPr>
              <w:pStyle w:val="aa"/>
              <w:numPr>
                <w:ilvl w:val="0"/>
                <w:numId w:val="137"/>
              </w:numPr>
              <w:tabs>
                <w:tab w:val="left" w:pos="176"/>
                <w:tab w:val="left" w:pos="317"/>
              </w:tabs>
              <w:rPr>
                <w:rFonts w:ascii="Times New Roman" w:hAnsi="Times New Roman" w:cs="Times New Roman"/>
                <w:szCs w:val="18"/>
              </w:rPr>
            </w:pPr>
            <w:r w:rsidRPr="00CD451B">
              <w:rPr>
                <w:rFonts w:ascii="Times New Roman" w:hAnsi="Times New Roman" w:cs="Times New Roman"/>
                <w:szCs w:val="18"/>
              </w:rPr>
              <w:t>Формирование культуры поведения за столом</w:t>
            </w:r>
            <w:r w:rsidR="0041096B" w:rsidRPr="00CD451B">
              <w:rPr>
                <w:rFonts w:ascii="Times New Roman" w:hAnsi="Times New Roman" w:cs="Times New Roman"/>
                <w:szCs w:val="18"/>
              </w:rPr>
              <w:t xml:space="preserve"> (</w:t>
            </w:r>
            <w:r w:rsidRPr="00CD451B">
              <w:rPr>
                <w:rFonts w:ascii="Times New Roman" w:hAnsi="Times New Roman" w:cs="Times New Roman"/>
                <w:szCs w:val="18"/>
              </w:rPr>
              <w:t>учить обращать внимание детей на необходимость вытирать руки и губы бумажной салфеткой после еды, при этом салфетку не бросать на пол, а аккуратно положить ее возле тарелки</w:t>
            </w:r>
            <w:r w:rsidR="0041096B" w:rsidRPr="00CD451B">
              <w:rPr>
                <w:rFonts w:ascii="Times New Roman" w:hAnsi="Times New Roman" w:cs="Times New Roman"/>
                <w:szCs w:val="18"/>
              </w:rPr>
              <w:t>)</w:t>
            </w:r>
            <w:r w:rsidRPr="00CD451B">
              <w:rPr>
                <w:rFonts w:ascii="Times New Roman" w:hAnsi="Times New Roman" w:cs="Times New Roman"/>
                <w:szCs w:val="18"/>
              </w:rPr>
              <w:t>.</w:t>
            </w:r>
          </w:p>
        </w:tc>
      </w:tr>
      <w:tr w:rsidR="00CD451B" w:rsidRPr="0020795A" w:rsidTr="003E5081">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451B" w:rsidRPr="00245C32" w:rsidRDefault="00CD451B" w:rsidP="00656BF0">
            <w:pPr>
              <w:ind w:right="-108"/>
              <w:rPr>
                <w:rFonts w:ascii="Times New Roman" w:hAnsi="Times New Roman" w:cs="Times New Roman"/>
                <w:sz w:val="20"/>
                <w:szCs w:val="20"/>
              </w:rPr>
            </w:pPr>
            <w:r w:rsidRPr="00245C32">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D451B" w:rsidRPr="00CD451B" w:rsidRDefault="00CD451B" w:rsidP="00656BF0">
            <w:pPr>
              <w:rPr>
                <w:rFonts w:ascii="Times New Roman" w:hAnsi="Times New Roman" w:cs="Times New Roman"/>
                <w:szCs w:val="20"/>
              </w:rPr>
            </w:pPr>
            <w:r w:rsidRPr="00CD451B">
              <w:rPr>
                <w:rFonts w:ascii="Times New Roman" w:hAnsi="Times New Roman" w:cs="Times New Roman"/>
                <w:szCs w:val="20"/>
              </w:rPr>
              <w:t>Гимнастика после сна. Комплекс 16 (</w:t>
            </w:r>
            <w:r w:rsidR="005057FF">
              <w:rPr>
                <w:rFonts w:ascii="Times New Roman" w:hAnsi="Times New Roman" w:cs="Times New Roman"/>
                <w:szCs w:val="20"/>
              </w:rPr>
              <w:t>[</w:t>
            </w:r>
            <w:r w:rsidR="001E4464">
              <w:rPr>
                <w:rFonts w:ascii="Times New Roman" w:hAnsi="Times New Roman" w:cs="Times New Roman"/>
                <w:szCs w:val="20"/>
              </w:rPr>
              <w:t>30]</w:t>
            </w:r>
            <w:r w:rsidRPr="00CD451B">
              <w:rPr>
                <w:rFonts w:ascii="Times New Roman" w:hAnsi="Times New Roman" w:cs="Times New Roman"/>
                <w:szCs w:val="20"/>
              </w:rPr>
              <w:t>, с. 61)</w:t>
            </w:r>
          </w:p>
        </w:tc>
      </w:tr>
      <w:tr w:rsidR="00C02941" w:rsidRPr="0020795A" w:rsidTr="00CD451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45C32" w:rsidRDefault="00C02941" w:rsidP="00656BF0">
            <w:pPr>
              <w:rPr>
                <w:rFonts w:ascii="Times New Roman" w:hAnsi="Times New Roman" w:cs="Times New Roman"/>
                <w:b/>
                <w:sz w:val="20"/>
                <w:szCs w:val="20"/>
              </w:rPr>
            </w:pPr>
            <w:r w:rsidRPr="00245C32">
              <w:rPr>
                <w:rFonts w:ascii="Times New Roman" w:hAnsi="Times New Roman" w:cs="Times New Roman"/>
                <w:b/>
                <w:sz w:val="20"/>
                <w:szCs w:val="20"/>
              </w:rPr>
              <w:t>Вечер</w:t>
            </w:r>
          </w:p>
          <w:p w:rsidR="00C02941" w:rsidRPr="00245C32" w:rsidRDefault="00C02941" w:rsidP="00656BF0">
            <w:pPr>
              <w:ind w:right="-108"/>
              <w:rPr>
                <w:rFonts w:ascii="Times New Roman" w:hAnsi="Times New Roman" w:cs="Times New Roman"/>
                <w:sz w:val="20"/>
                <w:szCs w:val="20"/>
              </w:rPr>
            </w:pP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tcPr>
          <w:p w:rsidR="00D65CA3" w:rsidRPr="00D65CA3" w:rsidRDefault="00D65CA3" w:rsidP="00D65CA3">
            <w:pPr>
              <w:pStyle w:val="aa"/>
              <w:numPr>
                <w:ilvl w:val="0"/>
                <w:numId w:val="145"/>
              </w:numPr>
              <w:rPr>
                <w:rFonts w:ascii="Times New Roman" w:hAnsi="Times New Roman" w:cs="Times New Roman"/>
                <w:szCs w:val="20"/>
              </w:rPr>
            </w:pPr>
            <w:r w:rsidRPr="00D65CA3">
              <w:rPr>
                <w:rFonts w:ascii="Times New Roman" w:hAnsi="Times New Roman" w:cs="Times New Roman"/>
                <w:szCs w:val="20"/>
              </w:rPr>
              <w:t>Театральная деятельность. «Театрализованная игра» (развивать фантазию, умение оправдывать свое поведение (придумывать предполагаемые обстоятельства). Расширять кругозор). (</w:t>
            </w:r>
            <w:r w:rsidR="005057FF">
              <w:rPr>
                <w:rFonts w:ascii="Times New Roman" w:hAnsi="Times New Roman" w:cs="Times New Roman"/>
                <w:szCs w:val="20"/>
              </w:rPr>
              <w:t>[</w:t>
            </w:r>
            <w:r w:rsidR="001E4464">
              <w:rPr>
                <w:rFonts w:ascii="Times New Roman" w:hAnsi="Times New Roman" w:cs="Times New Roman"/>
                <w:szCs w:val="20"/>
              </w:rPr>
              <w:t>32]</w:t>
            </w:r>
            <w:r w:rsidRPr="00D65CA3">
              <w:rPr>
                <w:rFonts w:ascii="Times New Roman" w:hAnsi="Times New Roman" w:cs="Times New Roman"/>
                <w:szCs w:val="20"/>
              </w:rPr>
              <w:t>, с. 68)</w:t>
            </w:r>
          </w:p>
          <w:p w:rsidR="00C02941" w:rsidRPr="00CD451B" w:rsidRDefault="00C02941" w:rsidP="00442EAD">
            <w:pPr>
              <w:pStyle w:val="aa"/>
              <w:numPr>
                <w:ilvl w:val="0"/>
                <w:numId w:val="145"/>
              </w:numPr>
              <w:rPr>
                <w:rFonts w:ascii="Times New Roman" w:hAnsi="Times New Roman" w:cs="Times New Roman"/>
                <w:szCs w:val="20"/>
              </w:rPr>
            </w:pPr>
            <w:r w:rsidRPr="00CD451B">
              <w:rPr>
                <w:rFonts w:ascii="Times New Roman" w:hAnsi="Times New Roman" w:cs="Times New Roman"/>
                <w:szCs w:val="20"/>
              </w:rPr>
              <w:t>Проблемная ситуация «В дверь позвонили»</w:t>
            </w:r>
            <w:r w:rsidR="0041096B" w:rsidRPr="00CD451B">
              <w:rPr>
                <w:rFonts w:ascii="Times New Roman" w:hAnsi="Times New Roman" w:cs="Times New Roman"/>
                <w:szCs w:val="20"/>
              </w:rPr>
              <w:t xml:space="preserve"> (</w:t>
            </w:r>
            <w:r w:rsidRPr="00CD451B">
              <w:rPr>
                <w:rFonts w:ascii="Times New Roman" w:hAnsi="Times New Roman" w:cs="Times New Roman"/>
                <w:szCs w:val="20"/>
              </w:rPr>
              <w:t>формировать основы безопасного поведения</w:t>
            </w:r>
            <w:r w:rsidR="0041096B" w:rsidRPr="00CD451B">
              <w:rPr>
                <w:rFonts w:ascii="Times New Roman" w:hAnsi="Times New Roman" w:cs="Times New Roman"/>
                <w:szCs w:val="20"/>
              </w:rPr>
              <w:t>)</w:t>
            </w:r>
            <w:r w:rsidRPr="00CD451B">
              <w:rPr>
                <w:rFonts w:ascii="Times New Roman" w:hAnsi="Times New Roman" w:cs="Times New Roman"/>
                <w:szCs w:val="20"/>
              </w:rPr>
              <w:t>.</w:t>
            </w:r>
          </w:p>
          <w:p w:rsidR="00C02941" w:rsidRPr="00CD451B" w:rsidRDefault="00C02941" w:rsidP="00442EAD">
            <w:pPr>
              <w:pStyle w:val="aa"/>
              <w:numPr>
                <w:ilvl w:val="0"/>
                <w:numId w:val="145"/>
              </w:numPr>
              <w:rPr>
                <w:rFonts w:ascii="Times New Roman" w:hAnsi="Times New Roman" w:cs="Times New Roman"/>
                <w:szCs w:val="20"/>
              </w:rPr>
            </w:pPr>
            <w:r w:rsidRPr="00CD451B">
              <w:rPr>
                <w:rFonts w:ascii="Times New Roman" w:hAnsi="Times New Roman" w:cs="Times New Roman"/>
                <w:szCs w:val="20"/>
              </w:rPr>
              <w:t xml:space="preserve">Рассматривание книги-энциклопедии «Путешествие по миру» </w:t>
            </w:r>
            <w:r w:rsidR="0041096B" w:rsidRPr="00CD451B">
              <w:rPr>
                <w:rFonts w:ascii="Times New Roman" w:hAnsi="Times New Roman" w:cs="Times New Roman"/>
                <w:szCs w:val="20"/>
              </w:rPr>
              <w:t>(</w:t>
            </w:r>
            <w:r w:rsidRPr="00CD451B">
              <w:rPr>
                <w:rFonts w:ascii="Times New Roman" w:hAnsi="Times New Roman" w:cs="Times New Roman"/>
                <w:szCs w:val="20"/>
              </w:rPr>
              <w:t>знакомит детей с различными странами, соседями России</w:t>
            </w:r>
            <w:r w:rsidR="0041096B" w:rsidRPr="00CD451B">
              <w:rPr>
                <w:rFonts w:ascii="Times New Roman" w:hAnsi="Times New Roman" w:cs="Times New Roman"/>
                <w:szCs w:val="20"/>
              </w:rPr>
              <w:t>)</w:t>
            </w:r>
            <w:r w:rsidRPr="00CD451B">
              <w:rPr>
                <w:rFonts w:ascii="Times New Roman" w:hAnsi="Times New Roman" w:cs="Times New Roman"/>
                <w:szCs w:val="20"/>
              </w:rPr>
              <w:t>.</w:t>
            </w:r>
          </w:p>
          <w:p w:rsidR="00C02941" w:rsidRPr="00CD451B" w:rsidRDefault="00C02941" w:rsidP="00442EAD">
            <w:pPr>
              <w:pStyle w:val="aa"/>
              <w:numPr>
                <w:ilvl w:val="0"/>
                <w:numId w:val="145"/>
              </w:numPr>
              <w:rPr>
                <w:rFonts w:ascii="Times New Roman" w:hAnsi="Times New Roman" w:cs="Times New Roman"/>
                <w:szCs w:val="20"/>
              </w:rPr>
            </w:pPr>
            <w:r w:rsidRPr="00CD451B">
              <w:rPr>
                <w:rFonts w:ascii="Times New Roman" w:hAnsi="Times New Roman" w:cs="Times New Roman"/>
                <w:szCs w:val="20"/>
              </w:rPr>
              <w:t>Измерение объёма сыпучих веществ</w:t>
            </w:r>
            <w:r w:rsidR="0041096B" w:rsidRPr="00CD451B">
              <w:rPr>
                <w:rFonts w:ascii="Times New Roman" w:hAnsi="Times New Roman" w:cs="Times New Roman"/>
                <w:szCs w:val="20"/>
              </w:rPr>
              <w:t xml:space="preserve"> (</w:t>
            </w:r>
            <w:r w:rsidRPr="00CD451B">
              <w:rPr>
                <w:rFonts w:ascii="Times New Roman" w:hAnsi="Times New Roman" w:cs="Times New Roman"/>
                <w:szCs w:val="20"/>
              </w:rPr>
              <w:t>учить понимать зависимость между величиной меры и числом - результатом измерения</w:t>
            </w:r>
            <w:r w:rsidR="0041096B" w:rsidRPr="00CD451B">
              <w:rPr>
                <w:rFonts w:ascii="Times New Roman" w:hAnsi="Times New Roman" w:cs="Times New Roman"/>
                <w:szCs w:val="20"/>
              </w:rPr>
              <w:t>)</w:t>
            </w:r>
            <w:r w:rsidRPr="00CD451B">
              <w:rPr>
                <w:rFonts w:ascii="Times New Roman" w:hAnsi="Times New Roman" w:cs="Times New Roman"/>
                <w:szCs w:val="20"/>
              </w:rPr>
              <w:t>.</w:t>
            </w:r>
          </w:p>
          <w:p w:rsidR="00C02941" w:rsidRPr="00CD451B" w:rsidRDefault="00C02941" w:rsidP="00442EAD">
            <w:pPr>
              <w:pStyle w:val="aa"/>
              <w:numPr>
                <w:ilvl w:val="0"/>
                <w:numId w:val="145"/>
              </w:numPr>
              <w:rPr>
                <w:rFonts w:ascii="Times New Roman" w:hAnsi="Times New Roman" w:cs="Times New Roman"/>
                <w:szCs w:val="20"/>
              </w:rPr>
            </w:pPr>
            <w:r w:rsidRPr="00CD451B">
              <w:rPr>
                <w:rFonts w:ascii="Times New Roman" w:hAnsi="Times New Roman" w:cs="Times New Roman"/>
                <w:szCs w:val="20"/>
              </w:rPr>
              <w:t>Д/и «Гнездовья птиц»</w:t>
            </w:r>
            <w:r w:rsidR="0041096B" w:rsidRPr="00CD451B">
              <w:rPr>
                <w:rFonts w:ascii="Times New Roman" w:hAnsi="Times New Roman" w:cs="Times New Roman"/>
                <w:szCs w:val="20"/>
              </w:rPr>
              <w:t xml:space="preserve"> (</w:t>
            </w:r>
            <w:r w:rsidRPr="00CD451B">
              <w:rPr>
                <w:rFonts w:ascii="Times New Roman" w:hAnsi="Times New Roman" w:cs="Times New Roman"/>
                <w:szCs w:val="20"/>
              </w:rPr>
              <w:t>познакомить детей с разнообразием видов гнездовий птиц</w:t>
            </w:r>
            <w:r w:rsidR="0041096B" w:rsidRPr="00CD451B">
              <w:rPr>
                <w:rFonts w:ascii="Times New Roman" w:hAnsi="Times New Roman" w:cs="Times New Roman"/>
                <w:szCs w:val="20"/>
              </w:rPr>
              <w:t>)</w:t>
            </w:r>
            <w:r w:rsidRPr="00CD451B">
              <w:rPr>
                <w:rFonts w:ascii="Times New Roman" w:hAnsi="Times New Roman" w:cs="Times New Roman"/>
                <w:szCs w:val="20"/>
              </w:rPr>
              <w:t>. (</w:t>
            </w:r>
            <w:r w:rsidR="005057FF">
              <w:rPr>
                <w:rFonts w:ascii="Times New Roman" w:hAnsi="Times New Roman" w:cs="Times New Roman"/>
                <w:szCs w:val="20"/>
              </w:rPr>
              <w:t>[22]</w:t>
            </w:r>
            <w:r w:rsidRPr="00CD451B">
              <w:rPr>
                <w:rFonts w:ascii="Times New Roman" w:hAnsi="Times New Roman" w:cs="Times New Roman"/>
                <w:szCs w:val="20"/>
              </w:rPr>
              <w:t>, с. 21)</w:t>
            </w:r>
          </w:p>
          <w:p w:rsidR="00C02941" w:rsidRPr="00CD451B" w:rsidRDefault="00C02941" w:rsidP="00442EAD">
            <w:pPr>
              <w:pStyle w:val="aa"/>
              <w:numPr>
                <w:ilvl w:val="0"/>
                <w:numId w:val="145"/>
              </w:numPr>
              <w:rPr>
                <w:rFonts w:ascii="Times New Roman" w:hAnsi="Times New Roman" w:cs="Times New Roman"/>
                <w:szCs w:val="20"/>
              </w:rPr>
            </w:pPr>
            <w:r w:rsidRPr="00CD451B">
              <w:rPr>
                <w:rFonts w:ascii="Times New Roman" w:hAnsi="Times New Roman" w:cs="Times New Roman"/>
                <w:szCs w:val="20"/>
              </w:rPr>
              <w:t xml:space="preserve">ВЕЧЕРНИЙ КРУГ (по выбору воспитателя из </w:t>
            </w:r>
            <w:r w:rsidR="00E7200A" w:rsidRPr="00CD451B">
              <w:rPr>
                <w:rFonts w:ascii="Times New Roman" w:hAnsi="Times New Roman" w:cs="Times New Roman"/>
                <w:szCs w:val="20"/>
              </w:rPr>
              <w:t>Приложение 2</w:t>
            </w:r>
            <w:r w:rsidRPr="00CD451B">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C02941" w:rsidRPr="00CD451B" w:rsidRDefault="00250726" w:rsidP="00CD451B">
            <w:pPr>
              <w:rPr>
                <w:rFonts w:ascii="Times New Roman" w:eastAsia="Calibri" w:hAnsi="Times New Roman" w:cs="Times New Roman"/>
                <w:sz w:val="20"/>
                <w:szCs w:val="18"/>
                <w:lang w:eastAsia="en-US"/>
              </w:rPr>
            </w:pPr>
            <w:r w:rsidRPr="00CD451B">
              <w:rPr>
                <w:rFonts w:ascii="Times New Roman" w:eastAsia="Calibri" w:hAnsi="Times New Roman" w:cs="Times New Roman"/>
                <w:sz w:val="20"/>
                <w:szCs w:val="18"/>
                <w:lang w:eastAsia="en-US"/>
              </w:rPr>
              <w:t>Д/у «Заверши предложение»: «Кто, чем занимается», воспитатель начинает предложение, дети должны его закончить. (</w:t>
            </w:r>
            <w:r w:rsidRPr="00CD451B">
              <w:rPr>
                <w:rFonts w:ascii="Times New Roman" w:eastAsia="Calibri" w:hAnsi="Times New Roman" w:cs="Times New Roman"/>
                <w:i/>
                <w:sz w:val="20"/>
                <w:szCs w:val="18"/>
                <w:lang w:eastAsia="en-US"/>
              </w:rPr>
              <w:t>Врач…лечит людей. Сапожник … чинит обувь. Учитель … учит детей</w:t>
            </w:r>
            <w:r w:rsidRPr="00CD451B">
              <w:rPr>
                <w:rFonts w:ascii="Times New Roman" w:eastAsia="Calibri" w:hAnsi="Times New Roman" w:cs="Times New Roman"/>
                <w:sz w:val="20"/>
                <w:szCs w:val="18"/>
                <w:lang w:eastAsia="en-US"/>
              </w:rPr>
              <w:t xml:space="preserve">. И т.д.) </w:t>
            </w:r>
          </w:p>
        </w:tc>
        <w:tc>
          <w:tcPr>
            <w:tcW w:w="1843" w:type="dxa"/>
            <w:tcBorders>
              <w:top w:val="single" w:sz="4" w:space="0" w:color="auto"/>
              <w:left w:val="single" w:sz="4" w:space="0" w:color="auto"/>
              <w:bottom w:val="single" w:sz="4" w:space="0" w:color="auto"/>
              <w:right w:val="single" w:sz="4" w:space="0" w:color="000000" w:themeColor="text1"/>
            </w:tcBorders>
          </w:tcPr>
          <w:p w:rsidR="00C02941" w:rsidRPr="00CD451B" w:rsidRDefault="00C02941" w:rsidP="00656BF0">
            <w:pPr>
              <w:pStyle w:val="aa"/>
              <w:rPr>
                <w:rFonts w:ascii="Times New Roman" w:hAnsi="Times New Roman" w:cs="Times New Roman"/>
                <w:szCs w:val="20"/>
              </w:rPr>
            </w:pPr>
          </w:p>
        </w:tc>
      </w:tr>
      <w:tr w:rsidR="00CD451B" w:rsidRPr="0020795A" w:rsidTr="003E5081">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451B" w:rsidRPr="00245C32" w:rsidRDefault="00CD451B" w:rsidP="00656BF0">
            <w:pPr>
              <w:ind w:right="-108"/>
              <w:rPr>
                <w:rFonts w:ascii="Times New Roman" w:hAnsi="Times New Roman" w:cs="Times New Roman"/>
                <w:sz w:val="20"/>
                <w:szCs w:val="20"/>
              </w:rPr>
            </w:pPr>
            <w:r w:rsidRPr="00245C32">
              <w:rPr>
                <w:rFonts w:ascii="Times New Roman" w:hAnsi="Times New Roman" w:cs="Times New Roman"/>
                <w:b/>
                <w:sz w:val="20"/>
                <w:szCs w:val="20"/>
              </w:rPr>
              <w:t>Вечерняя прогулка</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D451B" w:rsidRPr="00CD451B" w:rsidRDefault="00CD451B" w:rsidP="000A784A">
            <w:pPr>
              <w:rPr>
                <w:rFonts w:ascii="Times New Roman" w:hAnsi="Times New Roman" w:cs="Times New Roman"/>
                <w:szCs w:val="20"/>
              </w:rPr>
            </w:pPr>
            <w:r w:rsidRPr="00CD451B">
              <w:rPr>
                <w:rFonts w:ascii="Times New Roman" w:hAnsi="Times New Roman" w:cs="Times New Roman"/>
                <w:szCs w:val="20"/>
              </w:rPr>
              <w:t xml:space="preserve">Прогулка </w:t>
            </w:r>
            <w:r w:rsidR="000A784A">
              <w:rPr>
                <w:rFonts w:ascii="Times New Roman" w:hAnsi="Times New Roman" w:cs="Times New Roman"/>
                <w:szCs w:val="20"/>
              </w:rPr>
              <w:t>18</w:t>
            </w:r>
            <w:r w:rsidRPr="00CD451B">
              <w:rPr>
                <w:rFonts w:ascii="Times New Roman" w:hAnsi="Times New Roman" w:cs="Times New Roman"/>
                <w:szCs w:val="20"/>
              </w:rPr>
              <w:t>. Апрель. (см. Приложение 3)</w:t>
            </w:r>
          </w:p>
        </w:tc>
      </w:tr>
      <w:tr w:rsidR="00C02941" w:rsidRPr="0020795A" w:rsidTr="00656BF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45C32" w:rsidRDefault="00C02941" w:rsidP="00656BF0">
            <w:pPr>
              <w:rPr>
                <w:rFonts w:ascii="Times New Roman" w:hAnsi="Times New Roman" w:cs="Times New Roman"/>
                <w:b/>
                <w:sz w:val="20"/>
                <w:szCs w:val="20"/>
              </w:rPr>
            </w:pPr>
            <w:r w:rsidRPr="00245C32">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02941" w:rsidRPr="00CD451B" w:rsidRDefault="00C02941" w:rsidP="00656BF0">
            <w:pPr>
              <w:rPr>
                <w:rFonts w:ascii="Times New Roman" w:hAnsi="Times New Roman" w:cs="Times New Roman"/>
                <w:szCs w:val="20"/>
              </w:rPr>
            </w:pPr>
            <w:r w:rsidRPr="00CD451B">
              <w:rPr>
                <w:rFonts w:ascii="Times New Roman" w:hAnsi="Times New Roman" w:cs="Times New Roman"/>
                <w:szCs w:val="18"/>
              </w:rPr>
              <w:t>Индивидуальные беседы по запросам родителей</w:t>
            </w:r>
          </w:p>
        </w:tc>
      </w:tr>
    </w:tbl>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Pr="00CD451B" w:rsidRDefault="00C02941" w:rsidP="00C02941">
      <w:pPr>
        <w:spacing w:after="0" w:line="240" w:lineRule="auto"/>
        <w:ind w:left="142" w:right="-882" w:firstLine="566"/>
        <w:rPr>
          <w:rFonts w:ascii="Times New Roman" w:hAnsi="Times New Roman" w:cs="Times New Roman"/>
          <w:szCs w:val="20"/>
        </w:rPr>
      </w:pPr>
      <w:r w:rsidRPr="00CD451B">
        <w:rPr>
          <w:rFonts w:ascii="Times New Roman" w:hAnsi="Times New Roman" w:cs="Times New Roman"/>
          <w:b/>
          <w:szCs w:val="20"/>
        </w:rPr>
        <w:t>Четверг 2</w:t>
      </w:r>
      <w:r w:rsidR="00F80BB6" w:rsidRPr="00CD451B">
        <w:rPr>
          <w:rFonts w:ascii="Times New Roman" w:hAnsi="Times New Roman" w:cs="Times New Roman"/>
          <w:b/>
          <w:szCs w:val="20"/>
        </w:rPr>
        <w:t>4</w:t>
      </w:r>
      <w:r w:rsidRPr="00CD451B">
        <w:rPr>
          <w:rFonts w:ascii="Times New Roman" w:hAnsi="Times New Roman" w:cs="Times New Roman"/>
          <w:b/>
          <w:szCs w:val="20"/>
        </w:rPr>
        <w:t>.04.202</w:t>
      </w:r>
      <w:r w:rsidR="00F80BB6" w:rsidRPr="00CD451B">
        <w:rPr>
          <w:rFonts w:ascii="Times New Roman" w:hAnsi="Times New Roman" w:cs="Times New Roman"/>
          <w:b/>
          <w:szCs w:val="20"/>
        </w:rPr>
        <w:t>5</w:t>
      </w:r>
      <w:r w:rsidRPr="00CD451B">
        <w:rPr>
          <w:rFonts w:ascii="Times New Roman" w:hAnsi="Times New Roman" w:cs="Times New Roman"/>
          <w:b/>
          <w:szCs w:val="20"/>
        </w:rPr>
        <w:t xml:space="preserve">                                                                                      </w:t>
      </w:r>
      <w:r w:rsidR="00CD451B">
        <w:rPr>
          <w:rFonts w:ascii="Times New Roman" w:hAnsi="Times New Roman" w:cs="Times New Roman"/>
          <w:b/>
          <w:szCs w:val="20"/>
        </w:rPr>
        <w:t xml:space="preserve">   </w:t>
      </w:r>
      <w:r w:rsidR="00CD451B">
        <w:rPr>
          <w:rFonts w:ascii="Times New Roman" w:hAnsi="Times New Roman" w:cs="Times New Roman"/>
          <w:b/>
          <w:szCs w:val="20"/>
        </w:rPr>
        <w:tab/>
      </w:r>
      <w:r w:rsidR="00CD451B">
        <w:rPr>
          <w:rFonts w:ascii="Times New Roman" w:hAnsi="Times New Roman" w:cs="Times New Roman"/>
          <w:b/>
          <w:szCs w:val="20"/>
        </w:rPr>
        <w:tab/>
      </w:r>
      <w:r w:rsidR="00CD451B">
        <w:rPr>
          <w:rFonts w:ascii="Times New Roman" w:hAnsi="Times New Roman" w:cs="Times New Roman"/>
          <w:b/>
          <w:szCs w:val="20"/>
        </w:rPr>
        <w:tab/>
      </w:r>
      <w:r w:rsidR="00CD451B">
        <w:rPr>
          <w:rFonts w:ascii="Times New Roman" w:hAnsi="Times New Roman" w:cs="Times New Roman"/>
          <w:b/>
          <w:szCs w:val="20"/>
        </w:rPr>
        <w:tab/>
      </w:r>
      <w:r w:rsidR="00CD451B">
        <w:rPr>
          <w:rFonts w:ascii="Times New Roman" w:hAnsi="Times New Roman" w:cs="Times New Roman"/>
          <w:b/>
          <w:szCs w:val="20"/>
        </w:rPr>
        <w:tab/>
      </w:r>
      <w:r w:rsidR="00CD451B">
        <w:rPr>
          <w:rFonts w:ascii="Times New Roman" w:hAnsi="Times New Roman" w:cs="Times New Roman"/>
          <w:b/>
          <w:szCs w:val="20"/>
        </w:rPr>
        <w:tab/>
        <w:t xml:space="preserve">   </w:t>
      </w:r>
      <w:r w:rsidRPr="00CD451B">
        <w:rPr>
          <w:rFonts w:ascii="Times New Roman" w:hAnsi="Times New Roman" w:cs="Times New Roman"/>
          <w:szCs w:val="20"/>
        </w:rPr>
        <w:t>Тематическая неделя  «Дом под крышей голубой»</w:t>
      </w:r>
    </w:p>
    <w:tbl>
      <w:tblPr>
        <w:tblStyle w:val="a3"/>
        <w:tblW w:w="16160" w:type="dxa"/>
        <w:tblInd w:w="250" w:type="dxa"/>
        <w:tblLayout w:type="fixed"/>
        <w:tblLook w:val="04A0" w:firstRow="1" w:lastRow="0" w:firstColumn="1" w:lastColumn="0" w:noHBand="0" w:noVBand="1"/>
      </w:tblPr>
      <w:tblGrid>
        <w:gridCol w:w="1418"/>
        <w:gridCol w:w="10631"/>
        <w:gridCol w:w="2268"/>
        <w:gridCol w:w="1843"/>
      </w:tblGrid>
      <w:tr w:rsidR="00CD451B" w:rsidRPr="0020795A" w:rsidTr="00CD451B">
        <w:trPr>
          <w:cantSplit/>
          <w:trHeight w:val="33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451B" w:rsidRPr="0020795A" w:rsidRDefault="00CD451B" w:rsidP="00656BF0">
            <w:pPr>
              <w:ind w:left="34"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451B" w:rsidRPr="0020795A" w:rsidRDefault="00CD451B" w:rsidP="00656BF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D451B" w:rsidRPr="00A76384" w:rsidRDefault="00CD451B" w:rsidP="003E5081">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451B" w:rsidRPr="004567FD" w:rsidRDefault="00CD451B" w:rsidP="003E5081">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02941" w:rsidRPr="0020795A" w:rsidTr="00CD451B">
        <w:trPr>
          <w:trHeight w:val="70"/>
        </w:trPr>
        <w:tc>
          <w:tcPr>
            <w:tcW w:w="1418" w:type="dxa"/>
            <w:tcBorders>
              <w:top w:val="single" w:sz="4" w:space="0" w:color="000000" w:themeColor="text1"/>
              <w:left w:val="single" w:sz="4" w:space="0" w:color="000000" w:themeColor="text1"/>
              <w:right w:val="single" w:sz="4" w:space="0" w:color="000000" w:themeColor="text1"/>
            </w:tcBorders>
            <w:hideMark/>
          </w:tcPr>
          <w:p w:rsidR="00C02941" w:rsidRPr="0020795A" w:rsidRDefault="00C02941" w:rsidP="00656BF0">
            <w:pPr>
              <w:ind w:left="34"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631" w:type="dxa"/>
            <w:tcBorders>
              <w:top w:val="single" w:sz="4" w:space="0" w:color="000000" w:themeColor="text1"/>
              <w:left w:val="single" w:sz="4" w:space="0" w:color="000000" w:themeColor="text1"/>
              <w:right w:val="single" w:sz="4" w:space="0" w:color="auto"/>
            </w:tcBorders>
          </w:tcPr>
          <w:p w:rsidR="00C02941" w:rsidRPr="00CD451B" w:rsidRDefault="00C02941" w:rsidP="009D3FE0">
            <w:pPr>
              <w:pStyle w:val="aa"/>
              <w:numPr>
                <w:ilvl w:val="0"/>
                <w:numId w:val="27"/>
              </w:numPr>
              <w:tabs>
                <w:tab w:val="left" w:pos="176"/>
              </w:tabs>
              <w:ind w:right="-26"/>
              <w:rPr>
                <w:rFonts w:ascii="Times New Roman" w:hAnsi="Times New Roman" w:cs="Times New Roman"/>
                <w:szCs w:val="20"/>
              </w:rPr>
            </w:pPr>
            <w:r w:rsidRPr="00CD451B">
              <w:rPr>
                <w:rFonts w:ascii="Times New Roman" w:hAnsi="Times New Roman" w:cs="Times New Roman"/>
                <w:szCs w:val="20"/>
              </w:rPr>
              <w:t xml:space="preserve">Утренняя гимнастика. </w:t>
            </w:r>
            <w:r w:rsidR="00400EAD" w:rsidRPr="00CD451B">
              <w:rPr>
                <w:rFonts w:ascii="Times New Roman" w:hAnsi="Times New Roman" w:cs="Times New Roman"/>
                <w:szCs w:val="20"/>
              </w:rPr>
              <w:t>Комплекс № 32 (без предметов). (</w:t>
            </w:r>
            <w:r w:rsidR="00170B98">
              <w:rPr>
                <w:rFonts w:ascii="Times New Roman" w:hAnsi="Times New Roman" w:cs="Times New Roman"/>
                <w:szCs w:val="20"/>
              </w:rPr>
              <w:t>[24]</w:t>
            </w:r>
            <w:r w:rsidR="00400EAD" w:rsidRPr="00CD451B">
              <w:rPr>
                <w:rFonts w:ascii="Times New Roman" w:hAnsi="Times New Roman" w:cs="Times New Roman"/>
                <w:szCs w:val="20"/>
              </w:rPr>
              <w:t>, с.29)</w:t>
            </w:r>
          </w:p>
          <w:p w:rsidR="00C02941" w:rsidRPr="00CD451B" w:rsidRDefault="00C02941" w:rsidP="009D3FE0">
            <w:pPr>
              <w:pStyle w:val="aa"/>
              <w:numPr>
                <w:ilvl w:val="0"/>
                <w:numId w:val="27"/>
              </w:numPr>
              <w:tabs>
                <w:tab w:val="left" w:pos="194"/>
              </w:tabs>
              <w:ind w:right="-26"/>
              <w:rPr>
                <w:rFonts w:ascii="Times New Roman" w:hAnsi="Times New Roman" w:cs="Times New Roman"/>
                <w:szCs w:val="20"/>
              </w:rPr>
            </w:pPr>
            <w:r w:rsidRPr="00CD451B">
              <w:rPr>
                <w:rFonts w:ascii="Times New Roman" w:hAnsi="Times New Roman" w:cs="Times New Roman"/>
                <w:szCs w:val="20"/>
              </w:rPr>
              <w:t xml:space="preserve">УТРЕННИЙ КРУГ № </w:t>
            </w:r>
            <w:r w:rsidR="00E2463D" w:rsidRPr="00CD451B">
              <w:rPr>
                <w:rFonts w:ascii="Times New Roman" w:hAnsi="Times New Roman" w:cs="Times New Roman"/>
                <w:szCs w:val="20"/>
              </w:rPr>
              <w:t>33</w:t>
            </w:r>
            <w:r w:rsidRPr="00CD451B">
              <w:rPr>
                <w:rFonts w:ascii="Times New Roman" w:hAnsi="Times New Roman" w:cs="Times New Roman"/>
                <w:szCs w:val="20"/>
              </w:rPr>
              <w:t xml:space="preserve"> (см. </w:t>
            </w:r>
            <w:r w:rsidR="00E7200A" w:rsidRPr="00CD451B">
              <w:rPr>
                <w:rFonts w:ascii="Times New Roman" w:hAnsi="Times New Roman" w:cs="Times New Roman"/>
                <w:szCs w:val="20"/>
              </w:rPr>
              <w:t>Приложение 1</w:t>
            </w:r>
            <w:r w:rsidRPr="00CD451B">
              <w:rPr>
                <w:rFonts w:ascii="Times New Roman" w:hAnsi="Times New Roman" w:cs="Times New Roman"/>
                <w:szCs w:val="20"/>
              </w:rPr>
              <w:t>)</w:t>
            </w:r>
          </w:p>
          <w:p w:rsidR="00250726" w:rsidRPr="00CD451B" w:rsidRDefault="00250726" w:rsidP="00250726">
            <w:pPr>
              <w:pStyle w:val="aa"/>
              <w:numPr>
                <w:ilvl w:val="0"/>
                <w:numId w:val="27"/>
              </w:numPr>
              <w:tabs>
                <w:tab w:val="left" w:pos="194"/>
              </w:tabs>
              <w:ind w:right="-26"/>
              <w:rPr>
                <w:rFonts w:ascii="Times New Roman" w:hAnsi="Times New Roman" w:cs="Times New Roman"/>
                <w:szCs w:val="20"/>
              </w:rPr>
            </w:pPr>
            <w:r w:rsidRPr="00CD451B">
              <w:rPr>
                <w:rFonts w:ascii="Times New Roman" w:hAnsi="Times New Roman" w:cs="Times New Roman"/>
                <w:szCs w:val="20"/>
              </w:rPr>
              <w:t>Дежурство по занятиям</w:t>
            </w:r>
            <w:r w:rsidR="0041096B" w:rsidRPr="00CD451B">
              <w:rPr>
                <w:rFonts w:ascii="Times New Roman" w:hAnsi="Times New Roman" w:cs="Times New Roman"/>
                <w:szCs w:val="20"/>
              </w:rPr>
              <w:t xml:space="preserve"> (</w:t>
            </w:r>
            <w:r w:rsidRPr="00CD451B">
              <w:rPr>
                <w:rFonts w:ascii="Times New Roman" w:hAnsi="Times New Roman" w:cs="Times New Roman"/>
                <w:szCs w:val="20"/>
              </w:rPr>
              <w:t>учить дежурных распределять работу в соответствии с интересами каждого, обмениваться опытом</w:t>
            </w:r>
            <w:r w:rsidR="0041096B" w:rsidRPr="00CD451B">
              <w:rPr>
                <w:rFonts w:ascii="Times New Roman" w:hAnsi="Times New Roman" w:cs="Times New Roman"/>
                <w:szCs w:val="20"/>
              </w:rPr>
              <w:t>)</w:t>
            </w:r>
            <w:r w:rsidRPr="00CD451B">
              <w:rPr>
                <w:rFonts w:ascii="Times New Roman" w:hAnsi="Times New Roman" w:cs="Times New Roman"/>
                <w:szCs w:val="20"/>
              </w:rPr>
              <w:t>.</w:t>
            </w:r>
          </w:p>
          <w:p w:rsidR="00C02941" w:rsidRPr="00CD451B" w:rsidRDefault="00C02941" w:rsidP="009D3FE0">
            <w:pPr>
              <w:pStyle w:val="aa"/>
              <w:numPr>
                <w:ilvl w:val="0"/>
                <w:numId w:val="27"/>
              </w:numPr>
              <w:tabs>
                <w:tab w:val="left" w:pos="176"/>
              </w:tabs>
              <w:ind w:right="-26"/>
              <w:rPr>
                <w:rFonts w:ascii="Times New Roman" w:hAnsi="Times New Roman" w:cs="Times New Roman"/>
                <w:szCs w:val="20"/>
              </w:rPr>
            </w:pPr>
            <w:r w:rsidRPr="00CD451B">
              <w:rPr>
                <w:rFonts w:ascii="Times New Roman" w:hAnsi="Times New Roman" w:cs="Times New Roman"/>
                <w:szCs w:val="20"/>
              </w:rPr>
              <w:t xml:space="preserve">Беседа  «Мы хотим, чтоб от народа не страдала природа» </w:t>
            </w:r>
            <w:r w:rsidR="0041096B" w:rsidRPr="00CD451B">
              <w:rPr>
                <w:rFonts w:ascii="Times New Roman" w:hAnsi="Times New Roman" w:cs="Times New Roman"/>
                <w:szCs w:val="20"/>
              </w:rPr>
              <w:t>(</w:t>
            </w:r>
            <w:r w:rsidRPr="00CD451B">
              <w:rPr>
                <w:rFonts w:ascii="Times New Roman" w:hAnsi="Times New Roman" w:cs="Times New Roman"/>
                <w:szCs w:val="20"/>
              </w:rPr>
              <w:t>организовать деятельность детей  на исследование проблемы</w:t>
            </w:r>
            <w:r w:rsidR="0041096B" w:rsidRPr="00CD451B">
              <w:rPr>
                <w:rFonts w:ascii="Times New Roman" w:hAnsi="Times New Roman" w:cs="Times New Roman"/>
                <w:szCs w:val="20"/>
              </w:rPr>
              <w:t>)</w:t>
            </w:r>
            <w:r w:rsidRPr="00CD451B">
              <w:rPr>
                <w:rFonts w:ascii="Times New Roman" w:hAnsi="Times New Roman" w:cs="Times New Roman"/>
                <w:szCs w:val="20"/>
              </w:rPr>
              <w:t>.</w:t>
            </w:r>
          </w:p>
          <w:p w:rsidR="00C02941" w:rsidRPr="00CD451B" w:rsidRDefault="00C02941" w:rsidP="009D3FE0">
            <w:pPr>
              <w:pStyle w:val="aa"/>
              <w:numPr>
                <w:ilvl w:val="0"/>
                <w:numId w:val="27"/>
              </w:numPr>
              <w:tabs>
                <w:tab w:val="left" w:pos="176"/>
              </w:tabs>
              <w:ind w:right="-26"/>
              <w:rPr>
                <w:rFonts w:ascii="Times New Roman" w:hAnsi="Times New Roman" w:cs="Times New Roman"/>
                <w:szCs w:val="20"/>
              </w:rPr>
            </w:pPr>
            <w:r w:rsidRPr="00CD451B">
              <w:rPr>
                <w:rFonts w:ascii="Times New Roman" w:hAnsi="Times New Roman" w:cs="Times New Roman"/>
                <w:szCs w:val="20"/>
              </w:rPr>
              <w:t xml:space="preserve">Чтение стихотворения А.Усачева «Мусорная фантазия» </w:t>
            </w:r>
            <w:r w:rsidR="0041096B" w:rsidRPr="00CD451B">
              <w:rPr>
                <w:rFonts w:ascii="Times New Roman" w:hAnsi="Times New Roman" w:cs="Times New Roman"/>
                <w:szCs w:val="20"/>
              </w:rPr>
              <w:t>(</w:t>
            </w:r>
            <w:r w:rsidRPr="00CD451B">
              <w:rPr>
                <w:rFonts w:ascii="Times New Roman" w:hAnsi="Times New Roman" w:cs="Times New Roman"/>
                <w:szCs w:val="20"/>
              </w:rPr>
              <w:t>формировать чувство бережного отношения к природе, любви к родной земле</w:t>
            </w:r>
            <w:r w:rsidR="0041096B" w:rsidRPr="00CD451B">
              <w:rPr>
                <w:rFonts w:ascii="Times New Roman" w:hAnsi="Times New Roman" w:cs="Times New Roman"/>
                <w:szCs w:val="20"/>
              </w:rPr>
              <w:t>)</w:t>
            </w:r>
            <w:r w:rsidRPr="00CD451B">
              <w:rPr>
                <w:rFonts w:ascii="Times New Roman" w:hAnsi="Times New Roman" w:cs="Times New Roman"/>
                <w:szCs w:val="20"/>
              </w:rPr>
              <w:t>.</w:t>
            </w:r>
          </w:p>
          <w:p w:rsidR="00C02941" w:rsidRPr="00CD451B" w:rsidRDefault="00C02941" w:rsidP="009D3FE0">
            <w:pPr>
              <w:pStyle w:val="aa"/>
              <w:numPr>
                <w:ilvl w:val="0"/>
                <w:numId w:val="27"/>
              </w:numPr>
              <w:tabs>
                <w:tab w:val="left" w:pos="176"/>
              </w:tabs>
              <w:ind w:right="-26"/>
              <w:rPr>
                <w:rFonts w:ascii="Times New Roman" w:hAnsi="Times New Roman" w:cs="Times New Roman"/>
                <w:szCs w:val="20"/>
              </w:rPr>
            </w:pPr>
            <w:r w:rsidRPr="00CD451B">
              <w:rPr>
                <w:rFonts w:ascii="Times New Roman" w:hAnsi="Times New Roman" w:cs="Times New Roman"/>
                <w:szCs w:val="20"/>
              </w:rPr>
              <w:t>Ситуация: «Что будет, если на земле перестанут идти дожди?» (жара, пыль, земля потрескается, гибель растений и животных, исчезнут реки и т.д.)</w:t>
            </w:r>
          </w:p>
          <w:p w:rsidR="00C02941" w:rsidRPr="00CD451B" w:rsidRDefault="00C02941" w:rsidP="009D3FE0">
            <w:pPr>
              <w:pStyle w:val="aa"/>
              <w:numPr>
                <w:ilvl w:val="0"/>
                <w:numId w:val="27"/>
              </w:numPr>
              <w:tabs>
                <w:tab w:val="left" w:pos="176"/>
              </w:tabs>
              <w:ind w:right="-26"/>
              <w:rPr>
                <w:rFonts w:ascii="Times New Roman" w:hAnsi="Times New Roman" w:cs="Times New Roman"/>
                <w:szCs w:val="20"/>
              </w:rPr>
            </w:pPr>
            <w:r w:rsidRPr="00CD451B">
              <w:rPr>
                <w:rFonts w:ascii="Times New Roman" w:hAnsi="Times New Roman" w:cs="Times New Roman"/>
                <w:szCs w:val="20"/>
              </w:rPr>
              <w:t>Малоподвижная игра «К речке быстрой мы спустились» (</w:t>
            </w:r>
            <w:r w:rsidR="005057FF">
              <w:rPr>
                <w:rFonts w:ascii="Times New Roman" w:hAnsi="Times New Roman" w:cs="Times New Roman"/>
                <w:szCs w:val="20"/>
              </w:rPr>
              <w:t>[4]</w:t>
            </w:r>
            <w:r w:rsidRPr="00CD451B">
              <w:rPr>
                <w:rFonts w:ascii="Times New Roman" w:hAnsi="Times New Roman" w:cs="Times New Roman"/>
                <w:szCs w:val="20"/>
              </w:rPr>
              <w:t>, с. 18)</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02941" w:rsidRPr="00CD451B" w:rsidRDefault="00C02941" w:rsidP="0041096B">
            <w:pPr>
              <w:pStyle w:val="ParagraphStyle"/>
              <w:rPr>
                <w:rFonts w:ascii="Times New Roman" w:hAnsi="Times New Roman" w:cs="Times New Roman"/>
                <w:sz w:val="22"/>
              </w:rPr>
            </w:pPr>
            <w:r w:rsidRPr="00CD451B">
              <w:rPr>
                <w:rFonts w:ascii="Times New Roman" w:hAnsi="Times New Roman" w:cs="Times New Roman"/>
                <w:sz w:val="22"/>
              </w:rPr>
              <w:t xml:space="preserve">Д/и «Назови родственное слово» </w:t>
            </w:r>
            <w:r w:rsidR="00250726" w:rsidRPr="00CD451B">
              <w:rPr>
                <w:rFonts w:ascii="Times New Roman" w:hAnsi="Times New Roman" w:cs="Times New Roman"/>
                <w:sz w:val="22"/>
              </w:rPr>
              <w:t>с …………</w:t>
            </w:r>
            <w:r w:rsidR="00CD451B">
              <w:rPr>
                <w:rFonts w:ascii="Times New Roman" w:hAnsi="Times New Roman" w:cs="Times New Roman"/>
                <w:sz w:val="22"/>
              </w:rPr>
              <w:t>……………</w:t>
            </w:r>
            <w:r w:rsidR="00250726" w:rsidRPr="00CD451B">
              <w:rPr>
                <w:rFonts w:ascii="Times New Roman" w:hAnsi="Times New Roman" w:cs="Times New Roman"/>
                <w:sz w:val="22"/>
              </w:rPr>
              <w:t xml:space="preserve"> </w:t>
            </w:r>
            <w:r w:rsidR="0041096B" w:rsidRPr="00CD451B">
              <w:rPr>
                <w:rFonts w:ascii="Times New Roman" w:hAnsi="Times New Roman" w:cs="Times New Roman"/>
                <w:sz w:val="22"/>
              </w:rPr>
              <w:t>(</w:t>
            </w:r>
            <w:r w:rsidRPr="00CD451B">
              <w:rPr>
                <w:rFonts w:ascii="Times New Roman" w:hAnsi="Times New Roman" w:cs="Times New Roman"/>
                <w:sz w:val="22"/>
              </w:rPr>
              <w:t>закреплять образование</w:t>
            </w:r>
            <w:r w:rsidR="0041096B" w:rsidRPr="00CD451B">
              <w:rPr>
                <w:rFonts w:ascii="Times New Roman" w:hAnsi="Times New Roman" w:cs="Times New Roman"/>
                <w:sz w:val="22"/>
              </w:rPr>
              <w:t xml:space="preserve"> однокоренных слов)</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02941" w:rsidRPr="00CD451B" w:rsidRDefault="00C02941" w:rsidP="00656BF0">
            <w:pPr>
              <w:rPr>
                <w:rFonts w:ascii="Times New Roman" w:hAnsi="Times New Roman" w:cs="Times New Roman"/>
                <w:szCs w:val="20"/>
              </w:rPr>
            </w:pPr>
          </w:p>
        </w:tc>
      </w:tr>
      <w:tr w:rsidR="00BB3E59" w:rsidRPr="0020795A" w:rsidTr="003E5081">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CD451B" w:rsidRDefault="00BB3E59" w:rsidP="00656BF0">
            <w:pPr>
              <w:rPr>
                <w:rFonts w:ascii="Times New Roman" w:hAnsi="Times New Roman" w:cs="Times New Roman"/>
                <w:szCs w:val="20"/>
              </w:rPr>
            </w:pPr>
            <w:r w:rsidRPr="00CD451B">
              <w:rPr>
                <w:rFonts w:ascii="Times New Roman" w:hAnsi="Times New Roman"/>
                <w:szCs w:val="20"/>
              </w:rPr>
              <w:t>См. таблицу в конце недели</w:t>
            </w:r>
          </w:p>
        </w:tc>
      </w:tr>
      <w:tr w:rsidR="00CD451B" w:rsidRPr="0020795A" w:rsidTr="00BB3E59">
        <w:trPr>
          <w:trHeight w:val="15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451B" w:rsidRPr="00A52DA7" w:rsidRDefault="00CD451B" w:rsidP="00656BF0">
            <w:pPr>
              <w:ind w:left="34" w:right="-108"/>
              <w:rPr>
                <w:rFonts w:ascii="Times New Roman" w:hAnsi="Times New Roman" w:cs="Times New Roman"/>
                <w:sz w:val="16"/>
                <w:szCs w:val="20"/>
              </w:rPr>
            </w:pPr>
            <w:r w:rsidRPr="0020795A">
              <w:rPr>
                <w:rFonts w:ascii="Times New Roman" w:hAnsi="Times New Roman" w:cs="Times New Roman"/>
                <w:b/>
                <w:sz w:val="20"/>
                <w:szCs w:val="20"/>
              </w:rPr>
              <w:t>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451B" w:rsidRPr="00CD451B" w:rsidRDefault="00CD451B" w:rsidP="00656BF0">
            <w:pPr>
              <w:rPr>
                <w:rFonts w:ascii="Times New Roman" w:hAnsi="Times New Roman" w:cs="Times New Roman"/>
                <w:szCs w:val="20"/>
              </w:rPr>
            </w:pPr>
            <w:r w:rsidRPr="00CD451B">
              <w:rPr>
                <w:rFonts w:ascii="Times New Roman" w:hAnsi="Times New Roman" w:cs="Times New Roman"/>
                <w:szCs w:val="20"/>
              </w:rPr>
              <w:t>«Погода в апреле». (</w:t>
            </w:r>
            <w:r w:rsidR="005057FF">
              <w:rPr>
                <w:rFonts w:ascii="Times New Roman" w:hAnsi="Times New Roman" w:cs="Times New Roman"/>
                <w:szCs w:val="20"/>
              </w:rPr>
              <w:t>[</w:t>
            </w:r>
            <w:r w:rsidR="001E4464">
              <w:rPr>
                <w:rFonts w:ascii="Times New Roman" w:hAnsi="Times New Roman" w:cs="Times New Roman"/>
                <w:szCs w:val="20"/>
              </w:rPr>
              <w:t>35]</w:t>
            </w:r>
            <w:r w:rsidRPr="00CD451B">
              <w:rPr>
                <w:rFonts w:ascii="Times New Roman" w:hAnsi="Times New Roman" w:cs="Times New Roman"/>
                <w:szCs w:val="20"/>
              </w:rPr>
              <w:t>, с.208)</w:t>
            </w:r>
          </w:p>
        </w:tc>
      </w:tr>
      <w:tr w:rsidR="00C02941" w:rsidRPr="0020795A" w:rsidTr="00656BF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left="34"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50726" w:rsidRPr="00CD451B" w:rsidRDefault="00250726" w:rsidP="00250726">
            <w:pPr>
              <w:pStyle w:val="aa"/>
              <w:numPr>
                <w:ilvl w:val="0"/>
                <w:numId w:val="137"/>
              </w:numPr>
              <w:tabs>
                <w:tab w:val="left" w:pos="176"/>
                <w:tab w:val="left" w:pos="317"/>
              </w:tabs>
              <w:rPr>
                <w:rFonts w:ascii="Times New Roman" w:hAnsi="Times New Roman" w:cs="Times New Roman"/>
                <w:szCs w:val="20"/>
              </w:rPr>
            </w:pPr>
            <w:r w:rsidRPr="00CD451B">
              <w:rPr>
                <w:rFonts w:ascii="Times New Roman" w:hAnsi="Times New Roman" w:cs="Times New Roman"/>
                <w:szCs w:val="20"/>
              </w:rPr>
              <w:t>Чтение. Паустовский К.Г. «Дремучий медведь»</w:t>
            </w:r>
            <w:r w:rsidR="0041096B" w:rsidRPr="00CD451B">
              <w:rPr>
                <w:rFonts w:ascii="Times New Roman" w:hAnsi="Times New Roman" w:cs="Times New Roman"/>
                <w:szCs w:val="20"/>
              </w:rPr>
              <w:t xml:space="preserve"> (</w:t>
            </w:r>
            <w:r w:rsidRPr="00CD451B">
              <w:rPr>
                <w:rFonts w:ascii="Times New Roman" w:hAnsi="Times New Roman" w:cs="Times New Roman"/>
                <w:szCs w:val="20"/>
              </w:rPr>
              <w:t>познакомить с произведением, учить определять сказка это или рассказ</w:t>
            </w:r>
            <w:r w:rsidR="0041096B" w:rsidRPr="00CD451B">
              <w:rPr>
                <w:rFonts w:ascii="Times New Roman" w:hAnsi="Times New Roman" w:cs="Times New Roman"/>
                <w:szCs w:val="20"/>
              </w:rPr>
              <w:t>)</w:t>
            </w:r>
            <w:r w:rsidRPr="00CD451B">
              <w:rPr>
                <w:rFonts w:ascii="Times New Roman" w:hAnsi="Times New Roman" w:cs="Times New Roman"/>
                <w:szCs w:val="20"/>
              </w:rPr>
              <w:t>.</w:t>
            </w:r>
          </w:p>
          <w:p w:rsidR="00C02941" w:rsidRPr="00CD451B" w:rsidRDefault="00250726" w:rsidP="0041096B">
            <w:pPr>
              <w:pStyle w:val="aa"/>
              <w:numPr>
                <w:ilvl w:val="0"/>
                <w:numId w:val="137"/>
              </w:numPr>
              <w:tabs>
                <w:tab w:val="left" w:pos="176"/>
                <w:tab w:val="left" w:pos="317"/>
              </w:tabs>
              <w:rPr>
                <w:rFonts w:ascii="Times New Roman" w:hAnsi="Times New Roman" w:cs="Times New Roman"/>
                <w:szCs w:val="20"/>
              </w:rPr>
            </w:pPr>
            <w:r w:rsidRPr="00CD451B">
              <w:rPr>
                <w:rFonts w:ascii="Times New Roman" w:hAnsi="Times New Roman" w:cs="Times New Roman"/>
                <w:szCs w:val="20"/>
              </w:rPr>
              <w:t>Формирование культуры поведения за столом</w:t>
            </w:r>
            <w:r w:rsidR="0041096B" w:rsidRPr="00CD451B">
              <w:rPr>
                <w:rFonts w:ascii="Times New Roman" w:hAnsi="Times New Roman" w:cs="Times New Roman"/>
                <w:szCs w:val="20"/>
              </w:rPr>
              <w:t xml:space="preserve"> (</w:t>
            </w:r>
            <w:r w:rsidRPr="00CD451B">
              <w:rPr>
                <w:rFonts w:ascii="Times New Roman" w:hAnsi="Times New Roman" w:cs="Times New Roman"/>
                <w:szCs w:val="20"/>
              </w:rPr>
              <w:t>учить детей правильно держать локти, сидя за столом (локти должны быть слегка прижаты к туловищу), сохранять правильную осанку, обсудить с детьми смысл и важность этих правил</w:t>
            </w:r>
            <w:r w:rsidR="0041096B" w:rsidRPr="00CD451B">
              <w:rPr>
                <w:rFonts w:ascii="Times New Roman" w:hAnsi="Times New Roman" w:cs="Times New Roman"/>
                <w:szCs w:val="20"/>
              </w:rPr>
              <w:t>)</w:t>
            </w:r>
            <w:r w:rsidRPr="00CD451B">
              <w:rPr>
                <w:rFonts w:ascii="Times New Roman" w:hAnsi="Times New Roman" w:cs="Times New Roman"/>
                <w:szCs w:val="20"/>
              </w:rPr>
              <w:t>.</w:t>
            </w:r>
          </w:p>
        </w:tc>
      </w:tr>
      <w:tr w:rsidR="00CD451B" w:rsidRPr="0020795A" w:rsidTr="003E5081">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451B" w:rsidRPr="0020795A" w:rsidRDefault="00CD451B" w:rsidP="00656BF0">
            <w:pPr>
              <w:ind w:left="34"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D451B" w:rsidRPr="00CD451B" w:rsidRDefault="00CD451B" w:rsidP="00656BF0">
            <w:pPr>
              <w:rPr>
                <w:rFonts w:ascii="Times New Roman" w:hAnsi="Times New Roman" w:cs="Times New Roman"/>
                <w:szCs w:val="20"/>
              </w:rPr>
            </w:pPr>
            <w:r w:rsidRPr="00CD451B">
              <w:rPr>
                <w:rFonts w:ascii="Times New Roman" w:hAnsi="Times New Roman" w:cs="Times New Roman"/>
                <w:szCs w:val="20"/>
              </w:rPr>
              <w:t>Гимнастика после сна. Комплекс 16 (</w:t>
            </w:r>
            <w:r w:rsidR="005057FF">
              <w:rPr>
                <w:rFonts w:ascii="Times New Roman" w:hAnsi="Times New Roman" w:cs="Times New Roman"/>
                <w:szCs w:val="20"/>
              </w:rPr>
              <w:t>[</w:t>
            </w:r>
            <w:r w:rsidR="001E4464">
              <w:rPr>
                <w:rFonts w:ascii="Times New Roman" w:hAnsi="Times New Roman" w:cs="Times New Roman"/>
                <w:szCs w:val="20"/>
              </w:rPr>
              <w:t>30]</w:t>
            </w:r>
            <w:r w:rsidRPr="00CD451B">
              <w:rPr>
                <w:rFonts w:ascii="Times New Roman" w:hAnsi="Times New Roman" w:cs="Times New Roman"/>
                <w:szCs w:val="20"/>
              </w:rPr>
              <w:t>, с. 61)</w:t>
            </w:r>
          </w:p>
        </w:tc>
      </w:tr>
      <w:tr w:rsidR="00C02941" w:rsidRPr="0020795A" w:rsidTr="00CD451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left="34"/>
              <w:rPr>
                <w:rFonts w:ascii="Times New Roman" w:hAnsi="Times New Roman" w:cs="Times New Roman"/>
                <w:b/>
                <w:sz w:val="20"/>
                <w:szCs w:val="20"/>
              </w:rPr>
            </w:pPr>
            <w:r w:rsidRPr="0020795A">
              <w:rPr>
                <w:rFonts w:ascii="Times New Roman" w:hAnsi="Times New Roman" w:cs="Times New Roman"/>
                <w:b/>
                <w:sz w:val="20"/>
                <w:szCs w:val="20"/>
              </w:rPr>
              <w:t>Вечер</w:t>
            </w:r>
          </w:p>
          <w:p w:rsidR="00C02941" w:rsidRPr="0020795A" w:rsidRDefault="00C02941" w:rsidP="00656BF0">
            <w:pPr>
              <w:ind w:left="34" w:right="-108"/>
              <w:rPr>
                <w:rFonts w:ascii="Times New Roman" w:hAnsi="Times New Roman" w:cs="Times New Roman"/>
                <w:sz w:val="20"/>
                <w:szCs w:val="20"/>
              </w:rPr>
            </w:pP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tcPr>
          <w:p w:rsidR="00C02941" w:rsidRPr="00CD451B" w:rsidRDefault="00C02941" w:rsidP="009D3FE0">
            <w:pPr>
              <w:pStyle w:val="aa"/>
              <w:numPr>
                <w:ilvl w:val="0"/>
                <w:numId w:val="146"/>
              </w:numPr>
              <w:tabs>
                <w:tab w:val="left" w:pos="176"/>
              </w:tabs>
              <w:rPr>
                <w:rFonts w:ascii="Times New Roman" w:hAnsi="Times New Roman" w:cs="Times New Roman"/>
                <w:szCs w:val="20"/>
              </w:rPr>
            </w:pPr>
            <w:r w:rsidRPr="00CD451B">
              <w:rPr>
                <w:rFonts w:ascii="Times New Roman" w:hAnsi="Times New Roman" w:cs="Times New Roman"/>
                <w:szCs w:val="20"/>
              </w:rPr>
              <w:t>Беседа «Для чего нужны птицы на земле?»</w:t>
            </w:r>
            <w:r w:rsidR="0041096B" w:rsidRPr="00CD451B">
              <w:rPr>
                <w:rFonts w:ascii="Times New Roman" w:hAnsi="Times New Roman" w:cs="Times New Roman"/>
                <w:szCs w:val="20"/>
              </w:rPr>
              <w:t xml:space="preserve"> (</w:t>
            </w:r>
            <w:r w:rsidRPr="00CD451B">
              <w:rPr>
                <w:rFonts w:ascii="Times New Roman" w:hAnsi="Times New Roman" w:cs="Times New Roman"/>
                <w:szCs w:val="20"/>
              </w:rPr>
              <w:t>закреплять  знания о птицах, об особенностях строения (голова, клюв, шея, туловище, крылья, перья, хвост, ноги), их среде обитания, о питании, о  жизни в разное время года</w:t>
            </w:r>
            <w:r w:rsidR="0041096B" w:rsidRPr="00CD451B">
              <w:rPr>
                <w:rFonts w:ascii="Times New Roman" w:hAnsi="Times New Roman" w:cs="Times New Roman"/>
                <w:szCs w:val="20"/>
              </w:rPr>
              <w:t>)</w:t>
            </w:r>
            <w:r w:rsidRPr="00CD451B">
              <w:rPr>
                <w:rFonts w:ascii="Times New Roman" w:hAnsi="Times New Roman" w:cs="Times New Roman"/>
                <w:szCs w:val="20"/>
              </w:rPr>
              <w:t>.</w:t>
            </w:r>
          </w:p>
          <w:p w:rsidR="00C02941" w:rsidRPr="00CD451B" w:rsidRDefault="00C02941" w:rsidP="009D3FE0">
            <w:pPr>
              <w:pStyle w:val="aa"/>
              <w:numPr>
                <w:ilvl w:val="0"/>
                <w:numId w:val="146"/>
              </w:numPr>
              <w:tabs>
                <w:tab w:val="left" w:pos="176"/>
              </w:tabs>
              <w:rPr>
                <w:rFonts w:ascii="Times New Roman" w:hAnsi="Times New Roman" w:cs="Times New Roman"/>
                <w:szCs w:val="20"/>
              </w:rPr>
            </w:pPr>
            <w:r w:rsidRPr="00CD451B">
              <w:rPr>
                <w:rFonts w:ascii="Times New Roman" w:hAnsi="Times New Roman" w:cs="Times New Roman"/>
                <w:szCs w:val="20"/>
              </w:rPr>
              <w:t>СРИ «Путешественники»</w:t>
            </w:r>
            <w:r w:rsidR="0041096B" w:rsidRPr="00CD451B">
              <w:rPr>
                <w:rFonts w:ascii="Times New Roman" w:hAnsi="Times New Roman" w:cs="Times New Roman"/>
                <w:szCs w:val="20"/>
              </w:rPr>
              <w:t xml:space="preserve"> (</w:t>
            </w:r>
            <w:r w:rsidRPr="00CD451B">
              <w:rPr>
                <w:rFonts w:ascii="Times New Roman" w:hAnsi="Times New Roman" w:cs="Times New Roman"/>
                <w:szCs w:val="20"/>
              </w:rPr>
              <w:t>закреплять понятия и представления о странах мира, закреплять представления о профессии «путешественник», расширять словарный запас детей, совершенствовать навыки речевого общения, обогащать представления об окружающем</w:t>
            </w:r>
            <w:r w:rsidR="0041096B" w:rsidRPr="00CD451B">
              <w:rPr>
                <w:rFonts w:ascii="Times New Roman" w:hAnsi="Times New Roman" w:cs="Times New Roman"/>
                <w:szCs w:val="20"/>
              </w:rPr>
              <w:t>)</w:t>
            </w:r>
            <w:r w:rsidRPr="00CD451B">
              <w:rPr>
                <w:rFonts w:ascii="Times New Roman" w:hAnsi="Times New Roman" w:cs="Times New Roman"/>
                <w:szCs w:val="20"/>
              </w:rPr>
              <w:t xml:space="preserve"> .</w:t>
            </w:r>
          </w:p>
          <w:p w:rsidR="00C02941" w:rsidRPr="00CD451B" w:rsidRDefault="00C02941" w:rsidP="009D3FE0">
            <w:pPr>
              <w:pStyle w:val="aa"/>
              <w:numPr>
                <w:ilvl w:val="0"/>
                <w:numId w:val="146"/>
              </w:numPr>
              <w:tabs>
                <w:tab w:val="left" w:pos="176"/>
              </w:tabs>
              <w:rPr>
                <w:rFonts w:ascii="Times New Roman" w:hAnsi="Times New Roman" w:cs="Times New Roman"/>
                <w:szCs w:val="20"/>
              </w:rPr>
            </w:pPr>
            <w:r w:rsidRPr="00CD451B">
              <w:rPr>
                <w:rFonts w:ascii="Times New Roman" w:hAnsi="Times New Roman" w:cs="Times New Roman"/>
                <w:szCs w:val="20"/>
              </w:rPr>
              <w:t xml:space="preserve">Сл/у. «Какой? Какое?»  </w:t>
            </w:r>
            <w:r w:rsidR="0041096B" w:rsidRPr="00CD451B">
              <w:rPr>
                <w:rFonts w:ascii="Times New Roman" w:hAnsi="Times New Roman" w:cs="Times New Roman"/>
                <w:szCs w:val="20"/>
              </w:rPr>
              <w:t>(</w:t>
            </w:r>
            <w:r w:rsidRPr="00CD451B">
              <w:rPr>
                <w:rFonts w:ascii="Times New Roman" w:hAnsi="Times New Roman" w:cs="Times New Roman"/>
                <w:szCs w:val="20"/>
              </w:rPr>
              <w:t>образовывать прилагательные от существительных. Например: лист дуба – дубовый</w:t>
            </w:r>
            <w:r w:rsidR="0041096B" w:rsidRPr="00CD451B">
              <w:rPr>
                <w:rFonts w:ascii="Times New Roman" w:hAnsi="Times New Roman" w:cs="Times New Roman"/>
                <w:szCs w:val="20"/>
              </w:rPr>
              <w:t>)</w:t>
            </w:r>
            <w:r w:rsidRPr="00CD451B">
              <w:rPr>
                <w:rFonts w:ascii="Times New Roman" w:hAnsi="Times New Roman" w:cs="Times New Roman"/>
                <w:szCs w:val="20"/>
              </w:rPr>
              <w:t>.</w:t>
            </w:r>
          </w:p>
          <w:p w:rsidR="00C02941" w:rsidRPr="00CD451B" w:rsidRDefault="00C02941" w:rsidP="009D3FE0">
            <w:pPr>
              <w:pStyle w:val="aa"/>
              <w:numPr>
                <w:ilvl w:val="0"/>
                <w:numId w:val="146"/>
              </w:numPr>
              <w:tabs>
                <w:tab w:val="left" w:pos="176"/>
              </w:tabs>
              <w:rPr>
                <w:rFonts w:ascii="Times New Roman" w:hAnsi="Times New Roman" w:cs="Times New Roman"/>
                <w:szCs w:val="20"/>
              </w:rPr>
            </w:pPr>
            <w:r w:rsidRPr="00CD451B">
              <w:rPr>
                <w:rFonts w:ascii="Times New Roman" w:hAnsi="Times New Roman" w:cs="Times New Roman"/>
                <w:szCs w:val="20"/>
              </w:rPr>
              <w:t>Д/и «Построй домик для животного»</w:t>
            </w:r>
            <w:r w:rsidR="0041096B" w:rsidRPr="00CD451B">
              <w:rPr>
                <w:rFonts w:ascii="Times New Roman" w:hAnsi="Times New Roman" w:cs="Times New Roman"/>
                <w:szCs w:val="20"/>
              </w:rPr>
              <w:t xml:space="preserve"> (</w:t>
            </w:r>
            <w:r w:rsidRPr="00CD451B">
              <w:rPr>
                <w:rFonts w:ascii="Times New Roman" w:hAnsi="Times New Roman" w:cs="Times New Roman"/>
                <w:szCs w:val="20"/>
              </w:rPr>
              <w:t>закреплять знания детей об особенностях жизни различных диких животных, их жилье, стройматериалах, которые они используют</w:t>
            </w:r>
            <w:r w:rsidR="0041096B" w:rsidRPr="00CD451B">
              <w:rPr>
                <w:rFonts w:ascii="Times New Roman" w:hAnsi="Times New Roman" w:cs="Times New Roman"/>
                <w:szCs w:val="20"/>
              </w:rPr>
              <w:t>)</w:t>
            </w:r>
            <w:r w:rsidRPr="00CD451B">
              <w:rPr>
                <w:rFonts w:ascii="Times New Roman" w:hAnsi="Times New Roman" w:cs="Times New Roman"/>
                <w:szCs w:val="20"/>
              </w:rPr>
              <w:t>. (</w:t>
            </w:r>
            <w:r w:rsidR="005057FF">
              <w:rPr>
                <w:rFonts w:ascii="Times New Roman" w:hAnsi="Times New Roman" w:cs="Times New Roman"/>
                <w:szCs w:val="20"/>
              </w:rPr>
              <w:t>[22]</w:t>
            </w:r>
            <w:r w:rsidRPr="00CD451B">
              <w:rPr>
                <w:rFonts w:ascii="Times New Roman" w:hAnsi="Times New Roman" w:cs="Times New Roman"/>
                <w:szCs w:val="20"/>
              </w:rPr>
              <w:t>, с. 22)</w:t>
            </w:r>
          </w:p>
          <w:p w:rsidR="00C02941" w:rsidRPr="00CD451B" w:rsidRDefault="00C02941" w:rsidP="009D3FE0">
            <w:pPr>
              <w:pStyle w:val="aa"/>
              <w:numPr>
                <w:ilvl w:val="0"/>
                <w:numId w:val="146"/>
              </w:numPr>
              <w:tabs>
                <w:tab w:val="left" w:pos="176"/>
              </w:tabs>
              <w:rPr>
                <w:rFonts w:ascii="Times New Roman" w:hAnsi="Times New Roman" w:cs="Times New Roman"/>
                <w:szCs w:val="20"/>
              </w:rPr>
            </w:pPr>
            <w:r w:rsidRPr="00CD451B">
              <w:rPr>
                <w:rFonts w:ascii="Times New Roman" w:hAnsi="Times New Roman" w:cs="Times New Roman"/>
                <w:szCs w:val="20"/>
              </w:rPr>
              <w:t xml:space="preserve">ВЕЧЕРНИЙ КРУГ (по выбору воспитателя из </w:t>
            </w:r>
            <w:r w:rsidR="00E7200A" w:rsidRPr="00CD451B">
              <w:rPr>
                <w:rFonts w:ascii="Times New Roman" w:hAnsi="Times New Roman" w:cs="Times New Roman"/>
                <w:szCs w:val="20"/>
              </w:rPr>
              <w:t>Приложение 2</w:t>
            </w:r>
            <w:r w:rsidRPr="00CD451B">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C02941" w:rsidRPr="00CD451B" w:rsidRDefault="00C02941" w:rsidP="00656BF0">
            <w:pPr>
              <w:pStyle w:val="ParagraphStyle"/>
              <w:rPr>
                <w:rFonts w:ascii="Times New Roman" w:hAnsi="Times New Roman" w:cs="Times New Roman"/>
                <w:color w:val="000000"/>
                <w:sz w:val="22"/>
              </w:rPr>
            </w:pPr>
            <w:r w:rsidRPr="00CD451B">
              <w:rPr>
                <w:rFonts w:ascii="Times New Roman" w:hAnsi="Times New Roman" w:cs="Times New Roman"/>
                <w:color w:val="000000"/>
                <w:sz w:val="22"/>
              </w:rPr>
              <w:t>Упражнять ……………</w:t>
            </w:r>
            <w:r w:rsidR="00250726" w:rsidRPr="00CD451B">
              <w:rPr>
                <w:rFonts w:ascii="Times New Roman" w:hAnsi="Times New Roman" w:cs="Times New Roman"/>
                <w:color w:val="000000"/>
                <w:sz w:val="22"/>
              </w:rPr>
              <w:t>………</w:t>
            </w:r>
            <w:r w:rsidR="00CD451B">
              <w:rPr>
                <w:rFonts w:ascii="Times New Roman" w:hAnsi="Times New Roman" w:cs="Times New Roman"/>
                <w:color w:val="000000"/>
                <w:sz w:val="22"/>
              </w:rPr>
              <w:t>…</w:t>
            </w:r>
            <w:r w:rsidRPr="00CD451B">
              <w:rPr>
                <w:rFonts w:ascii="Times New Roman" w:hAnsi="Times New Roman" w:cs="Times New Roman"/>
                <w:color w:val="000000"/>
                <w:sz w:val="22"/>
              </w:rPr>
              <w:t xml:space="preserve"> в умении заштриховывать фигуры в одном направлении</w:t>
            </w:r>
          </w:p>
        </w:tc>
        <w:tc>
          <w:tcPr>
            <w:tcW w:w="1843" w:type="dxa"/>
            <w:tcBorders>
              <w:top w:val="single" w:sz="4" w:space="0" w:color="auto"/>
              <w:left w:val="single" w:sz="4" w:space="0" w:color="auto"/>
              <w:bottom w:val="single" w:sz="4" w:space="0" w:color="auto"/>
              <w:right w:val="single" w:sz="4" w:space="0" w:color="000000" w:themeColor="text1"/>
            </w:tcBorders>
          </w:tcPr>
          <w:p w:rsidR="00C02941" w:rsidRPr="00CD451B" w:rsidRDefault="00C02941" w:rsidP="00656BF0">
            <w:pPr>
              <w:pStyle w:val="aa"/>
              <w:rPr>
                <w:rFonts w:ascii="Times New Roman" w:hAnsi="Times New Roman" w:cs="Times New Roman"/>
                <w:szCs w:val="20"/>
              </w:rPr>
            </w:pPr>
          </w:p>
        </w:tc>
      </w:tr>
      <w:tr w:rsidR="00CD451B" w:rsidRPr="0020795A" w:rsidTr="003E5081">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451B" w:rsidRPr="0020795A" w:rsidRDefault="00CD451B" w:rsidP="00656BF0">
            <w:pPr>
              <w:ind w:left="34"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D451B" w:rsidRPr="00CD451B" w:rsidRDefault="00CD451B" w:rsidP="000A784A">
            <w:pPr>
              <w:rPr>
                <w:rFonts w:ascii="Times New Roman" w:hAnsi="Times New Roman" w:cs="Times New Roman"/>
                <w:szCs w:val="20"/>
              </w:rPr>
            </w:pPr>
            <w:r w:rsidRPr="00CD451B">
              <w:rPr>
                <w:rFonts w:ascii="Times New Roman" w:hAnsi="Times New Roman" w:cs="Times New Roman"/>
                <w:szCs w:val="20"/>
              </w:rPr>
              <w:t xml:space="preserve">Прогулка </w:t>
            </w:r>
            <w:r w:rsidR="000A784A">
              <w:rPr>
                <w:rFonts w:ascii="Times New Roman" w:hAnsi="Times New Roman" w:cs="Times New Roman"/>
                <w:szCs w:val="20"/>
              </w:rPr>
              <w:t>19</w:t>
            </w:r>
            <w:r w:rsidRPr="00CD451B">
              <w:rPr>
                <w:rFonts w:ascii="Times New Roman" w:hAnsi="Times New Roman" w:cs="Times New Roman"/>
                <w:szCs w:val="20"/>
              </w:rPr>
              <w:t>. Апрель. (см. Приложение 3)</w:t>
            </w:r>
          </w:p>
        </w:tc>
      </w:tr>
      <w:tr w:rsidR="00C02941" w:rsidRPr="0020795A" w:rsidTr="00656BF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left="34"/>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02941" w:rsidRPr="00CD451B" w:rsidRDefault="00C02941" w:rsidP="00656BF0">
            <w:pPr>
              <w:rPr>
                <w:rFonts w:ascii="Times New Roman" w:hAnsi="Times New Roman" w:cs="Times New Roman"/>
                <w:szCs w:val="20"/>
              </w:rPr>
            </w:pPr>
            <w:r w:rsidRPr="00CD451B">
              <w:rPr>
                <w:rFonts w:ascii="Times New Roman" w:hAnsi="Times New Roman" w:cs="Times New Roman"/>
                <w:szCs w:val="20"/>
              </w:rPr>
              <w:t>Консультация «Целебная сила воды»</w:t>
            </w:r>
          </w:p>
        </w:tc>
      </w:tr>
    </w:tbl>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Default="00C02941" w:rsidP="00C02941">
      <w:pPr>
        <w:spacing w:after="0" w:line="240" w:lineRule="auto"/>
        <w:ind w:right="-882"/>
        <w:rPr>
          <w:rFonts w:ascii="Times New Roman" w:hAnsi="Times New Roman" w:cs="Times New Roman"/>
          <w:b/>
          <w:sz w:val="20"/>
          <w:szCs w:val="20"/>
        </w:rPr>
      </w:pPr>
    </w:p>
    <w:p w:rsidR="00C02941" w:rsidRPr="00946E1A" w:rsidRDefault="00C02941" w:rsidP="00C02941">
      <w:pPr>
        <w:spacing w:after="0" w:line="240" w:lineRule="auto"/>
        <w:ind w:right="-882"/>
        <w:rPr>
          <w:rFonts w:ascii="Times New Roman" w:hAnsi="Times New Roman" w:cs="Times New Roman"/>
          <w:b/>
          <w:szCs w:val="20"/>
        </w:rPr>
      </w:pPr>
    </w:p>
    <w:p w:rsidR="00C02941" w:rsidRPr="00946E1A" w:rsidRDefault="00C02941" w:rsidP="00C02941">
      <w:pPr>
        <w:spacing w:after="0" w:line="240" w:lineRule="auto"/>
        <w:ind w:left="142" w:right="-882" w:firstLine="566"/>
        <w:rPr>
          <w:rFonts w:ascii="Times New Roman" w:hAnsi="Times New Roman" w:cs="Times New Roman"/>
          <w:szCs w:val="20"/>
        </w:rPr>
      </w:pPr>
      <w:r w:rsidRPr="00946E1A">
        <w:rPr>
          <w:rFonts w:ascii="Times New Roman" w:hAnsi="Times New Roman" w:cs="Times New Roman"/>
          <w:b/>
          <w:szCs w:val="20"/>
        </w:rPr>
        <w:t>Пятница 2</w:t>
      </w:r>
      <w:r w:rsidR="00F80BB6" w:rsidRPr="00946E1A">
        <w:rPr>
          <w:rFonts w:ascii="Times New Roman" w:hAnsi="Times New Roman" w:cs="Times New Roman"/>
          <w:b/>
          <w:szCs w:val="20"/>
        </w:rPr>
        <w:t>5</w:t>
      </w:r>
      <w:r w:rsidRPr="00946E1A">
        <w:rPr>
          <w:rFonts w:ascii="Times New Roman" w:hAnsi="Times New Roman" w:cs="Times New Roman"/>
          <w:b/>
          <w:szCs w:val="20"/>
        </w:rPr>
        <w:t>.04.202</w:t>
      </w:r>
      <w:r w:rsidR="00F80BB6" w:rsidRPr="00946E1A">
        <w:rPr>
          <w:rFonts w:ascii="Times New Roman" w:hAnsi="Times New Roman" w:cs="Times New Roman"/>
          <w:b/>
          <w:szCs w:val="20"/>
        </w:rPr>
        <w:t>5</w:t>
      </w:r>
      <w:r w:rsidRPr="00946E1A">
        <w:rPr>
          <w:rFonts w:ascii="Times New Roman" w:hAnsi="Times New Roman" w:cs="Times New Roman"/>
          <w:b/>
          <w:szCs w:val="20"/>
        </w:rPr>
        <w:t xml:space="preserve">                                                                                        </w:t>
      </w:r>
      <w:r w:rsidR="00946E1A">
        <w:rPr>
          <w:rFonts w:ascii="Times New Roman" w:hAnsi="Times New Roman" w:cs="Times New Roman"/>
          <w:b/>
          <w:szCs w:val="20"/>
        </w:rPr>
        <w:t xml:space="preserve"> </w:t>
      </w:r>
      <w:r w:rsidR="00946E1A">
        <w:rPr>
          <w:rFonts w:ascii="Times New Roman" w:hAnsi="Times New Roman" w:cs="Times New Roman"/>
          <w:b/>
          <w:szCs w:val="20"/>
        </w:rPr>
        <w:tab/>
      </w:r>
      <w:r w:rsidR="00946E1A">
        <w:rPr>
          <w:rFonts w:ascii="Times New Roman" w:hAnsi="Times New Roman" w:cs="Times New Roman"/>
          <w:b/>
          <w:szCs w:val="20"/>
        </w:rPr>
        <w:tab/>
      </w:r>
      <w:r w:rsidR="00946E1A">
        <w:rPr>
          <w:rFonts w:ascii="Times New Roman" w:hAnsi="Times New Roman" w:cs="Times New Roman"/>
          <w:b/>
          <w:szCs w:val="20"/>
        </w:rPr>
        <w:tab/>
      </w:r>
      <w:r w:rsidR="00946E1A">
        <w:rPr>
          <w:rFonts w:ascii="Times New Roman" w:hAnsi="Times New Roman" w:cs="Times New Roman"/>
          <w:b/>
          <w:szCs w:val="20"/>
        </w:rPr>
        <w:tab/>
      </w:r>
      <w:r w:rsidR="00946E1A">
        <w:rPr>
          <w:rFonts w:ascii="Times New Roman" w:hAnsi="Times New Roman" w:cs="Times New Roman"/>
          <w:b/>
          <w:szCs w:val="20"/>
        </w:rPr>
        <w:tab/>
      </w:r>
      <w:r w:rsidR="00946E1A">
        <w:rPr>
          <w:rFonts w:ascii="Times New Roman" w:hAnsi="Times New Roman" w:cs="Times New Roman"/>
          <w:b/>
          <w:szCs w:val="20"/>
        </w:rPr>
        <w:tab/>
        <w:t xml:space="preserve">    </w:t>
      </w:r>
      <w:r w:rsidRPr="00946E1A">
        <w:rPr>
          <w:rFonts w:ascii="Times New Roman" w:hAnsi="Times New Roman" w:cs="Times New Roman"/>
          <w:szCs w:val="20"/>
        </w:rPr>
        <w:t>Тематическая неделя  «Дом под крышей голубой»</w:t>
      </w:r>
    </w:p>
    <w:tbl>
      <w:tblPr>
        <w:tblStyle w:val="a3"/>
        <w:tblW w:w="16160" w:type="dxa"/>
        <w:tblInd w:w="250" w:type="dxa"/>
        <w:tblLayout w:type="fixed"/>
        <w:tblLook w:val="04A0" w:firstRow="1" w:lastRow="0" w:firstColumn="1" w:lastColumn="0" w:noHBand="0" w:noVBand="1"/>
      </w:tblPr>
      <w:tblGrid>
        <w:gridCol w:w="1418"/>
        <w:gridCol w:w="10631"/>
        <w:gridCol w:w="2268"/>
        <w:gridCol w:w="1843"/>
      </w:tblGrid>
      <w:tr w:rsidR="00CD451B" w:rsidRPr="0020795A" w:rsidTr="00CD451B">
        <w:trPr>
          <w:cantSplit/>
          <w:trHeight w:val="329"/>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451B" w:rsidRPr="0020795A" w:rsidRDefault="00CD451B" w:rsidP="00656BF0">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D451B" w:rsidRPr="0020795A" w:rsidRDefault="00CD451B" w:rsidP="00656BF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CD451B" w:rsidRPr="00A76384" w:rsidRDefault="00CD451B" w:rsidP="003E5081">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451B" w:rsidRPr="004567FD" w:rsidRDefault="00CD451B" w:rsidP="003E5081">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02941" w:rsidRPr="0020795A" w:rsidTr="00CD451B">
        <w:trPr>
          <w:trHeight w:val="270"/>
        </w:trPr>
        <w:tc>
          <w:tcPr>
            <w:tcW w:w="1418" w:type="dxa"/>
            <w:tcBorders>
              <w:top w:val="single" w:sz="4" w:space="0" w:color="000000" w:themeColor="text1"/>
              <w:left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631" w:type="dxa"/>
            <w:tcBorders>
              <w:top w:val="single" w:sz="4" w:space="0" w:color="000000" w:themeColor="text1"/>
              <w:left w:val="single" w:sz="4" w:space="0" w:color="000000" w:themeColor="text1"/>
              <w:right w:val="single" w:sz="4" w:space="0" w:color="auto"/>
            </w:tcBorders>
          </w:tcPr>
          <w:p w:rsidR="00C02941" w:rsidRPr="00CD451B" w:rsidRDefault="00C02941" w:rsidP="009D3FE0">
            <w:pPr>
              <w:pStyle w:val="aa"/>
              <w:numPr>
                <w:ilvl w:val="0"/>
                <w:numId w:val="147"/>
              </w:numPr>
              <w:rPr>
                <w:rFonts w:ascii="Times New Roman" w:hAnsi="Times New Roman" w:cs="Times New Roman"/>
                <w:bCs/>
                <w:szCs w:val="20"/>
              </w:rPr>
            </w:pPr>
            <w:r w:rsidRPr="00CD451B">
              <w:rPr>
                <w:rFonts w:ascii="Times New Roman" w:hAnsi="Times New Roman" w:cs="Times New Roman"/>
                <w:szCs w:val="20"/>
              </w:rPr>
              <w:t xml:space="preserve">Утренняя гимнастика. </w:t>
            </w:r>
            <w:r w:rsidR="00400EAD" w:rsidRPr="00CD451B">
              <w:rPr>
                <w:rFonts w:ascii="Times New Roman" w:hAnsi="Times New Roman" w:cs="Times New Roman"/>
                <w:szCs w:val="20"/>
              </w:rPr>
              <w:t>Комплекс № 32 (без предметов). (</w:t>
            </w:r>
            <w:r w:rsidR="00170B98">
              <w:rPr>
                <w:rFonts w:ascii="Times New Roman" w:hAnsi="Times New Roman" w:cs="Times New Roman"/>
                <w:szCs w:val="20"/>
              </w:rPr>
              <w:t>[24]</w:t>
            </w:r>
            <w:r w:rsidR="00400EAD" w:rsidRPr="00CD451B">
              <w:rPr>
                <w:rFonts w:ascii="Times New Roman" w:hAnsi="Times New Roman" w:cs="Times New Roman"/>
                <w:szCs w:val="20"/>
              </w:rPr>
              <w:t>, с.29)</w:t>
            </w:r>
          </w:p>
          <w:p w:rsidR="00C02941" w:rsidRPr="00CD451B" w:rsidRDefault="00C02941" w:rsidP="009D3FE0">
            <w:pPr>
              <w:pStyle w:val="aa"/>
              <w:numPr>
                <w:ilvl w:val="0"/>
                <w:numId w:val="147"/>
              </w:numPr>
              <w:tabs>
                <w:tab w:val="left" w:pos="194"/>
              </w:tabs>
              <w:ind w:right="-26"/>
              <w:rPr>
                <w:rFonts w:ascii="Times New Roman" w:hAnsi="Times New Roman" w:cs="Times New Roman"/>
                <w:szCs w:val="20"/>
              </w:rPr>
            </w:pPr>
            <w:r w:rsidRPr="00CD451B">
              <w:rPr>
                <w:rFonts w:ascii="Times New Roman" w:hAnsi="Times New Roman" w:cs="Times New Roman"/>
                <w:szCs w:val="20"/>
              </w:rPr>
              <w:t xml:space="preserve">УТРЕННИЙ КРУГ № </w:t>
            </w:r>
            <w:r w:rsidR="00E2463D" w:rsidRPr="00CD451B">
              <w:rPr>
                <w:rFonts w:ascii="Times New Roman" w:hAnsi="Times New Roman" w:cs="Times New Roman"/>
                <w:szCs w:val="20"/>
              </w:rPr>
              <w:t>33</w:t>
            </w:r>
            <w:r w:rsidRPr="00CD451B">
              <w:rPr>
                <w:rFonts w:ascii="Times New Roman" w:hAnsi="Times New Roman" w:cs="Times New Roman"/>
                <w:szCs w:val="20"/>
              </w:rPr>
              <w:t xml:space="preserve"> (см. </w:t>
            </w:r>
            <w:r w:rsidR="00E7200A" w:rsidRPr="00CD451B">
              <w:rPr>
                <w:rFonts w:ascii="Times New Roman" w:hAnsi="Times New Roman" w:cs="Times New Roman"/>
                <w:szCs w:val="20"/>
              </w:rPr>
              <w:t>Приложение 1</w:t>
            </w:r>
            <w:r w:rsidRPr="00CD451B">
              <w:rPr>
                <w:rFonts w:ascii="Times New Roman" w:hAnsi="Times New Roman" w:cs="Times New Roman"/>
                <w:szCs w:val="20"/>
              </w:rPr>
              <w:t>)</w:t>
            </w:r>
          </w:p>
          <w:p w:rsidR="00250726" w:rsidRPr="00CD451B" w:rsidRDefault="00250726" w:rsidP="00250726">
            <w:pPr>
              <w:pStyle w:val="aa"/>
              <w:numPr>
                <w:ilvl w:val="0"/>
                <w:numId w:val="147"/>
              </w:numPr>
              <w:tabs>
                <w:tab w:val="left" w:pos="194"/>
              </w:tabs>
              <w:ind w:right="-26"/>
              <w:rPr>
                <w:rFonts w:ascii="Times New Roman" w:hAnsi="Times New Roman" w:cs="Times New Roman"/>
                <w:szCs w:val="20"/>
              </w:rPr>
            </w:pPr>
            <w:r w:rsidRPr="00CD451B">
              <w:rPr>
                <w:rFonts w:ascii="Times New Roman" w:hAnsi="Times New Roman" w:cs="Times New Roman"/>
                <w:szCs w:val="20"/>
              </w:rPr>
              <w:t>Самообслуживание</w:t>
            </w:r>
            <w:r w:rsidR="0041096B" w:rsidRPr="00CD451B">
              <w:rPr>
                <w:rFonts w:ascii="Times New Roman" w:hAnsi="Times New Roman" w:cs="Times New Roman"/>
                <w:szCs w:val="20"/>
              </w:rPr>
              <w:t xml:space="preserve"> (</w:t>
            </w:r>
            <w:r w:rsidRPr="00CD451B">
              <w:rPr>
                <w:rFonts w:ascii="Times New Roman" w:hAnsi="Times New Roman" w:cs="Times New Roman"/>
                <w:szCs w:val="20"/>
              </w:rPr>
              <w:t>формировать умение одеваться в соответствии с погодой, воспитывать самостоятельность, бережливость, опрятность</w:t>
            </w:r>
            <w:r w:rsidR="0041096B" w:rsidRPr="00CD451B">
              <w:rPr>
                <w:rFonts w:ascii="Times New Roman" w:hAnsi="Times New Roman" w:cs="Times New Roman"/>
                <w:szCs w:val="20"/>
              </w:rPr>
              <w:t>)</w:t>
            </w:r>
            <w:r w:rsidRPr="00CD451B">
              <w:rPr>
                <w:rFonts w:ascii="Times New Roman" w:hAnsi="Times New Roman" w:cs="Times New Roman"/>
                <w:szCs w:val="20"/>
              </w:rPr>
              <w:t>.</w:t>
            </w:r>
          </w:p>
          <w:p w:rsidR="00C02941" w:rsidRPr="00CD451B" w:rsidRDefault="00C02941" w:rsidP="009D3FE0">
            <w:pPr>
              <w:pStyle w:val="aa"/>
              <w:numPr>
                <w:ilvl w:val="0"/>
                <w:numId w:val="147"/>
              </w:numPr>
              <w:rPr>
                <w:rFonts w:ascii="Times New Roman" w:hAnsi="Times New Roman" w:cs="Times New Roman"/>
                <w:bCs/>
                <w:szCs w:val="20"/>
              </w:rPr>
            </w:pPr>
            <w:r w:rsidRPr="00CD451B">
              <w:rPr>
                <w:rFonts w:ascii="Times New Roman" w:hAnsi="Times New Roman" w:cs="Times New Roman"/>
                <w:bCs/>
                <w:szCs w:val="20"/>
              </w:rPr>
              <w:t xml:space="preserve">Беседа «Значение солнца, воздуха и воды в жизни природы и человека» </w:t>
            </w:r>
            <w:r w:rsidR="0041096B" w:rsidRPr="00CD451B">
              <w:rPr>
                <w:rFonts w:ascii="Times New Roman" w:hAnsi="Times New Roman" w:cs="Times New Roman"/>
                <w:bCs/>
                <w:szCs w:val="20"/>
              </w:rPr>
              <w:t>(</w:t>
            </w:r>
            <w:r w:rsidRPr="00CD451B">
              <w:rPr>
                <w:rFonts w:ascii="Times New Roman" w:hAnsi="Times New Roman" w:cs="Times New Roman"/>
                <w:bCs/>
                <w:szCs w:val="20"/>
              </w:rPr>
              <w:t>обобщить имеющиеся знания о значении солнца, воды и воздуха</w:t>
            </w:r>
            <w:r w:rsidR="0041096B" w:rsidRPr="00CD451B">
              <w:rPr>
                <w:rFonts w:ascii="Times New Roman" w:hAnsi="Times New Roman" w:cs="Times New Roman"/>
                <w:bCs/>
                <w:szCs w:val="20"/>
              </w:rPr>
              <w:t>; развивать умение вести беседу)</w:t>
            </w:r>
          </w:p>
          <w:p w:rsidR="00C02941" w:rsidRPr="00CD451B" w:rsidRDefault="00C02941" w:rsidP="009D3FE0">
            <w:pPr>
              <w:pStyle w:val="aa"/>
              <w:numPr>
                <w:ilvl w:val="0"/>
                <w:numId w:val="147"/>
              </w:numPr>
              <w:rPr>
                <w:rFonts w:ascii="Times New Roman" w:hAnsi="Times New Roman" w:cs="Times New Roman"/>
                <w:bCs/>
                <w:szCs w:val="20"/>
              </w:rPr>
            </w:pPr>
            <w:r w:rsidRPr="00CD451B">
              <w:rPr>
                <w:rFonts w:ascii="Times New Roman" w:hAnsi="Times New Roman" w:cs="Times New Roman"/>
                <w:bCs/>
                <w:szCs w:val="20"/>
              </w:rPr>
              <w:t xml:space="preserve">Д/и «Полезно –вредно» </w:t>
            </w:r>
            <w:r w:rsidR="0041096B" w:rsidRPr="00CD451B">
              <w:rPr>
                <w:rFonts w:ascii="Times New Roman" w:hAnsi="Times New Roman" w:cs="Times New Roman"/>
                <w:bCs/>
                <w:szCs w:val="20"/>
              </w:rPr>
              <w:t>(</w:t>
            </w:r>
            <w:r w:rsidRPr="00CD451B">
              <w:rPr>
                <w:rFonts w:ascii="Times New Roman" w:hAnsi="Times New Roman" w:cs="Times New Roman"/>
                <w:bCs/>
                <w:szCs w:val="20"/>
              </w:rPr>
              <w:t>уточнить знания детей о полезных и вредных продуктах питания; развивать внимание, память, воспитывать желание быть здоровым</w:t>
            </w:r>
            <w:r w:rsidR="0041096B" w:rsidRPr="00CD451B">
              <w:rPr>
                <w:rFonts w:ascii="Times New Roman" w:hAnsi="Times New Roman" w:cs="Times New Roman"/>
                <w:bCs/>
                <w:szCs w:val="20"/>
              </w:rPr>
              <w:t>)</w:t>
            </w:r>
            <w:r w:rsidRPr="00CD451B">
              <w:rPr>
                <w:rFonts w:ascii="Times New Roman" w:hAnsi="Times New Roman" w:cs="Times New Roman"/>
                <w:bCs/>
                <w:szCs w:val="20"/>
              </w:rPr>
              <w:t>.</w:t>
            </w:r>
          </w:p>
          <w:p w:rsidR="00FF2611" w:rsidRPr="00CD451B" w:rsidRDefault="00FF2611" w:rsidP="00FF2611">
            <w:pPr>
              <w:pStyle w:val="aa"/>
              <w:numPr>
                <w:ilvl w:val="0"/>
                <w:numId w:val="147"/>
              </w:numPr>
              <w:rPr>
                <w:rFonts w:ascii="Times New Roman" w:hAnsi="Times New Roman" w:cs="Times New Roman"/>
                <w:bCs/>
                <w:szCs w:val="20"/>
              </w:rPr>
            </w:pPr>
            <w:r w:rsidRPr="00CD451B">
              <w:rPr>
                <w:rFonts w:ascii="Times New Roman" w:hAnsi="Times New Roman" w:cs="Times New Roman"/>
                <w:bCs/>
                <w:szCs w:val="20"/>
              </w:rPr>
              <w:t xml:space="preserve">Ситуативный разговор «Что могут сделать люди для сохранения богатств Земли?» </w:t>
            </w:r>
            <w:r w:rsidR="0041096B" w:rsidRPr="00CD451B">
              <w:rPr>
                <w:rFonts w:ascii="Times New Roman" w:hAnsi="Times New Roman" w:cs="Times New Roman"/>
                <w:bCs/>
                <w:szCs w:val="20"/>
              </w:rPr>
              <w:t>(</w:t>
            </w:r>
            <w:r w:rsidRPr="00CD451B">
              <w:rPr>
                <w:rFonts w:ascii="Times New Roman" w:hAnsi="Times New Roman" w:cs="Times New Roman"/>
                <w:bCs/>
                <w:szCs w:val="20"/>
              </w:rPr>
              <w:t>формировать представление детей о правилах поведения, формировать бережное отношение к природным ресурсам</w:t>
            </w:r>
            <w:r w:rsidR="0041096B" w:rsidRPr="00CD451B">
              <w:rPr>
                <w:rFonts w:ascii="Times New Roman" w:hAnsi="Times New Roman" w:cs="Times New Roman"/>
                <w:bCs/>
                <w:szCs w:val="20"/>
              </w:rPr>
              <w:t>)</w:t>
            </w:r>
          </w:p>
          <w:p w:rsidR="00C02941" w:rsidRPr="00CD451B" w:rsidRDefault="00C02941" w:rsidP="0041096B">
            <w:pPr>
              <w:pStyle w:val="aa"/>
              <w:numPr>
                <w:ilvl w:val="0"/>
                <w:numId w:val="147"/>
              </w:numPr>
              <w:rPr>
                <w:rFonts w:ascii="Times New Roman" w:hAnsi="Times New Roman" w:cs="Times New Roman"/>
                <w:bCs/>
                <w:szCs w:val="20"/>
              </w:rPr>
            </w:pPr>
            <w:r w:rsidRPr="00CD451B">
              <w:rPr>
                <w:rFonts w:ascii="Times New Roman" w:hAnsi="Times New Roman" w:cs="Times New Roman"/>
                <w:bCs/>
                <w:szCs w:val="20"/>
              </w:rPr>
              <w:t>ИМП «С платочками»</w:t>
            </w:r>
            <w:r w:rsidR="0041096B" w:rsidRPr="00CD451B">
              <w:rPr>
                <w:rFonts w:ascii="Times New Roman" w:hAnsi="Times New Roman" w:cs="Times New Roman"/>
                <w:bCs/>
                <w:szCs w:val="20"/>
              </w:rPr>
              <w:t xml:space="preserve"> (</w:t>
            </w:r>
            <w:r w:rsidRPr="00CD451B">
              <w:rPr>
                <w:rFonts w:ascii="Times New Roman" w:hAnsi="Times New Roman" w:cs="Times New Roman"/>
                <w:bCs/>
                <w:szCs w:val="20"/>
              </w:rPr>
              <w:t>упражнять в умении детей передавать под музыку платок, закреплять умение выполнять танцевальные упражнения</w:t>
            </w:r>
            <w:r w:rsidR="0041096B" w:rsidRPr="00CD451B">
              <w:rPr>
                <w:rFonts w:ascii="Times New Roman" w:hAnsi="Times New Roman" w:cs="Times New Roman"/>
                <w:bCs/>
                <w:szCs w:val="20"/>
              </w:rPr>
              <w:t>)</w:t>
            </w:r>
            <w:r w:rsidRPr="00CD451B">
              <w:rPr>
                <w:rFonts w:ascii="Times New Roman" w:hAnsi="Times New Roman" w:cs="Times New Roman"/>
                <w:bCs/>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C02941" w:rsidRPr="00CD451B" w:rsidRDefault="00C02941" w:rsidP="0041096B">
            <w:pPr>
              <w:pStyle w:val="ParagraphStyle"/>
              <w:rPr>
                <w:rFonts w:ascii="Times New Roman" w:hAnsi="Times New Roman" w:cs="Times New Roman"/>
                <w:sz w:val="22"/>
              </w:rPr>
            </w:pPr>
            <w:r w:rsidRPr="00CD451B">
              <w:rPr>
                <w:rFonts w:ascii="Times New Roman" w:hAnsi="Times New Roman" w:cs="Times New Roman"/>
                <w:sz w:val="22"/>
              </w:rPr>
              <w:t>«Составь задачу по картинке»</w:t>
            </w:r>
            <w:r w:rsidR="00FF2611" w:rsidRPr="00CD451B">
              <w:rPr>
                <w:rFonts w:ascii="Times New Roman" w:hAnsi="Times New Roman" w:cs="Times New Roman"/>
                <w:sz w:val="22"/>
              </w:rPr>
              <w:t xml:space="preserve"> с ……………………….</w:t>
            </w:r>
            <w:r w:rsidRPr="00CD451B">
              <w:rPr>
                <w:rFonts w:ascii="Times New Roman" w:hAnsi="Times New Roman" w:cs="Times New Roman"/>
                <w:sz w:val="22"/>
              </w:rPr>
              <w:t xml:space="preserve"> </w:t>
            </w:r>
            <w:r w:rsidR="0041096B" w:rsidRPr="00CD451B">
              <w:rPr>
                <w:rFonts w:ascii="Times New Roman" w:hAnsi="Times New Roman" w:cs="Times New Roman"/>
                <w:sz w:val="22"/>
              </w:rPr>
              <w:t>(</w:t>
            </w:r>
            <w:r w:rsidRPr="00CD451B">
              <w:rPr>
                <w:rFonts w:ascii="Times New Roman" w:hAnsi="Times New Roman" w:cs="Times New Roman"/>
                <w:sz w:val="22"/>
              </w:rPr>
              <w:t>формировать навыки умения понимать задачу и выполнять ее самостоятельно</w:t>
            </w:r>
            <w:r w:rsidR="0041096B" w:rsidRPr="00CD451B">
              <w:rPr>
                <w:rFonts w:ascii="Times New Roman" w:hAnsi="Times New Roman" w:cs="Times New Roman"/>
                <w:sz w:val="22"/>
              </w:rPr>
              <w:t>)</w:t>
            </w:r>
            <w:r w:rsidRPr="00CD451B">
              <w:rPr>
                <w:rFonts w:ascii="Times New Roman" w:hAnsi="Times New Roman" w:cs="Times New Roman"/>
                <w:sz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02941" w:rsidRPr="00CD451B" w:rsidRDefault="00C02941" w:rsidP="00656BF0">
            <w:pPr>
              <w:rPr>
                <w:rFonts w:ascii="Times New Roman" w:hAnsi="Times New Roman" w:cs="Times New Roman"/>
                <w:szCs w:val="20"/>
              </w:rPr>
            </w:pPr>
          </w:p>
        </w:tc>
      </w:tr>
      <w:tr w:rsidR="00BB3E59" w:rsidRPr="0020795A" w:rsidTr="003E5081">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CD451B" w:rsidRDefault="00BB3E59" w:rsidP="00656BF0">
            <w:pPr>
              <w:rPr>
                <w:rFonts w:ascii="Times New Roman" w:hAnsi="Times New Roman" w:cs="Times New Roman"/>
                <w:szCs w:val="20"/>
              </w:rPr>
            </w:pPr>
            <w:r w:rsidRPr="00CD451B">
              <w:rPr>
                <w:rFonts w:ascii="Times New Roman" w:hAnsi="Times New Roman"/>
                <w:szCs w:val="20"/>
              </w:rPr>
              <w:t>См. таблицу в конце недели</w:t>
            </w:r>
          </w:p>
        </w:tc>
      </w:tr>
      <w:tr w:rsidR="00CD451B" w:rsidRPr="0020795A" w:rsidTr="003E5081">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451B" w:rsidRPr="0020795A" w:rsidRDefault="00CD451B" w:rsidP="00656BF0">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451B" w:rsidRPr="00CD451B" w:rsidRDefault="00CD451B" w:rsidP="00656BF0">
            <w:pPr>
              <w:rPr>
                <w:rFonts w:ascii="Times New Roman" w:hAnsi="Times New Roman" w:cs="Times New Roman"/>
                <w:szCs w:val="20"/>
              </w:rPr>
            </w:pPr>
            <w:r w:rsidRPr="00CD451B">
              <w:rPr>
                <w:rFonts w:ascii="Times New Roman" w:hAnsi="Times New Roman" w:cs="Times New Roman"/>
                <w:szCs w:val="20"/>
              </w:rPr>
              <w:t>«Посади дерево» (акция). (</w:t>
            </w:r>
            <w:r w:rsidR="005057FF">
              <w:rPr>
                <w:rFonts w:ascii="Times New Roman" w:hAnsi="Times New Roman" w:cs="Times New Roman"/>
                <w:szCs w:val="20"/>
              </w:rPr>
              <w:t>[</w:t>
            </w:r>
            <w:r w:rsidR="001E4464">
              <w:rPr>
                <w:rFonts w:ascii="Times New Roman" w:hAnsi="Times New Roman" w:cs="Times New Roman"/>
                <w:szCs w:val="20"/>
              </w:rPr>
              <w:t>35]</w:t>
            </w:r>
            <w:r w:rsidRPr="00CD451B">
              <w:rPr>
                <w:rFonts w:ascii="Times New Roman" w:hAnsi="Times New Roman" w:cs="Times New Roman"/>
                <w:szCs w:val="20"/>
              </w:rPr>
              <w:t>, с.198)</w:t>
            </w:r>
          </w:p>
        </w:tc>
      </w:tr>
      <w:tr w:rsidR="00C02941" w:rsidRPr="0020795A" w:rsidTr="00656BF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F2611" w:rsidRPr="00CD451B" w:rsidRDefault="00FF2611" w:rsidP="00FF2611">
            <w:pPr>
              <w:pStyle w:val="aa"/>
              <w:numPr>
                <w:ilvl w:val="0"/>
                <w:numId w:val="137"/>
              </w:numPr>
              <w:tabs>
                <w:tab w:val="left" w:pos="176"/>
                <w:tab w:val="left" w:pos="317"/>
              </w:tabs>
              <w:rPr>
                <w:rFonts w:ascii="Times New Roman" w:hAnsi="Times New Roman" w:cs="Times New Roman"/>
                <w:szCs w:val="20"/>
              </w:rPr>
            </w:pPr>
            <w:r w:rsidRPr="00CD451B">
              <w:rPr>
                <w:rFonts w:ascii="Times New Roman" w:hAnsi="Times New Roman" w:cs="Times New Roman"/>
                <w:szCs w:val="20"/>
              </w:rPr>
              <w:t>Чтение. Зощенко М.М. «Великие путешественники»</w:t>
            </w:r>
            <w:r w:rsidR="0041096B" w:rsidRPr="00CD451B">
              <w:rPr>
                <w:rFonts w:ascii="Times New Roman" w:hAnsi="Times New Roman" w:cs="Times New Roman"/>
                <w:szCs w:val="20"/>
              </w:rPr>
              <w:t xml:space="preserve"> (</w:t>
            </w:r>
            <w:r w:rsidRPr="00CD451B">
              <w:rPr>
                <w:rFonts w:ascii="Times New Roman" w:hAnsi="Times New Roman" w:cs="Times New Roman"/>
                <w:szCs w:val="20"/>
              </w:rPr>
              <w:t>учить внимательно слушать, отвечать на вопросы по содержанию</w:t>
            </w:r>
            <w:r w:rsidR="0041096B" w:rsidRPr="00CD451B">
              <w:rPr>
                <w:rFonts w:ascii="Times New Roman" w:hAnsi="Times New Roman" w:cs="Times New Roman"/>
                <w:szCs w:val="20"/>
              </w:rPr>
              <w:t>)</w:t>
            </w:r>
            <w:r w:rsidRPr="00CD451B">
              <w:rPr>
                <w:rFonts w:ascii="Times New Roman" w:hAnsi="Times New Roman" w:cs="Times New Roman"/>
                <w:szCs w:val="20"/>
              </w:rPr>
              <w:t>.</w:t>
            </w:r>
          </w:p>
          <w:p w:rsidR="00C02941" w:rsidRPr="00CD451B" w:rsidRDefault="00FF2611" w:rsidP="0041096B">
            <w:pPr>
              <w:pStyle w:val="aa"/>
              <w:numPr>
                <w:ilvl w:val="0"/>
                <w:numId w:val="137"/>
              </w:numPr>
              <w:tabs>
                <w:tab w:val="left" w:pos="176"/>
                <w:tab w:val="left" w:pos="317"/>
              </w:tabs>
              <w:rPr>
                <w:rFonts w:ascii="Times New Roman" w:hAnsi="Times New Roman" w:cs="Times New Roman"/>
                <w:szCs w:val="20"/>
              </w:rPr>
            </w:pPr>
            <w:r w:rsidRPr="00CD451B">
              <w:rPr>
                <w:rFonts w:ascii="Times New Roman" w:hAnsi="Times New Roman" w:cs="Times New Roman"/>
                <w:szCs w:val="20"/>
              </w:rPr>
              <w:t>Формирование культуры поведения за столом</w:t>
            </w:r>
            <w:r w:rsidR="0041096B" w:rsidRPr="00CD451B">
              <w:rPr>
                <w:rFonts w:ascii="Times New Roman" w:hAnsi="Times New Roman" w:cs="Times New Roman"/>
                <w:szCs w:val="20"/>
              </w:rPr>
              <w:t xml:space="preserve"> (</w:t>
            </w:r>
            <w:r w:rsidRPr="00CD451B">
              <w:rPr>
                <w:rFonts w:ascii="Times New Roman" w:hAnsi="Times New Roman" w:cs="Times New Roman"/>
                <w:szCs w:val="20"/>
              </w:rPr>
              <w:t>учить детей соблюдать правила этикета во время еды, правильно пользоваться</w:t>
            </w:r>
            <w:r w:rsidR="0041096B" w:rsidRPr="00CD451B">
              <w:rPr>
                <w:rFonts w:ascii="Times New Roman" w:hAnsi="Times New Roman" w:cs="Times New Roman"/>
                <w:szCs w:val="20"/>
              </w:rPr>
              <w:t xml:space="preserve"> столовыми приборами, салфеткой)</w:t>
            </w:r>
          </w:p>
        </w:tc>
      </w:tr>
      <w:tr w:rsidR="00CD451B" w:rsidRPr="0020795A" w:rsidTr="003E5081">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451B" w:rsidRPr="0020795A" w:rsidRDefault="00CD451B" w:rsidP="00656BF0">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D451B" w:rsidRPr="00CD451B" w:rsidRDefault="00CD451B" w:rsidP="00656BF0">
            <w:pPr>
              <w:rPr>
                <w:rFonts w:ascii="Times New Roman" w:hAnsi="Times New Roman" w:cs="Times New Roman"/>
                <w:szCs w:val="20"/>
              </w:rPr>
            </w:pPr>
            <w:r w:rsidRPr="00CD451B">
              <w:rPr>
                <w:rFonts w:ascii="Times New Roman" w:hAnsi="Times New Roman" w:cs="Times New Roman"/>
                <w:szCs w:val="20"/>
              </w:rPr>
              <w:t>Гимнастика после сна. Комплекс 16 (</w:t>
            </w:r>
            <w:r w:rsidR="005057FF">
              <w:rPr>
                <w:rFonts w:ascii="Times New Roman" w:hAnsi="Times New Roman" w:cs="Times New Roman"/>
                <w:szCs w:val="20"/>
              </w:rPr>
              <w:t>[</w:t>
            </w:r>
            <w:r w:rsidR="001E4464">
              <w:rPr>
                <w:rFonts w:ascii="Times New Roman" w:hAnsi="Times New Roman" w:cs="Times New Roman"/>
                <w:szCs w:val="20"/>
              </w:rPr>
              <w:t>30]</w:t>
            </w:r>
            <w:r w:rsidRPr="00CD451B">
              <w:rPr>
                <w:rFonts w:ascii="Times New Roman" w:hAnsi="Times New Roman" w:cs="Times New Roman"/>
                <w:szCs w:val="20"/>
              </w:rPr>
              <w:t>, с. 61)</w:t>
            </w:r>
          </w:p>
        </w:tc>
      </w:tr>
      <w:tr w:rsidR="00C02941" w:rsidRPr="0020795A" w:rsidTr="00CD451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rPr>
                <w:rFonts w:ascii="Times New Roman" w:hAnsi="Times New Roman" w:cs="Times New Roman"/>
                <w:b/>
                <w:sz w:val="20"/>
                <w:szCs w:val="20"/>
              </w:rPr>
            </w:pPr>
            <w:r w:rsidRPr="0020795A">
              <w:rPr>
                <w:rFonts w:ascii="Times New Roman" w:hAnsi="Times New Roman" w:cs="Times New Roman"/>
                <w:b/>
                <w:sz w:val="20"/>
                <w:szCs w:val="20"/>
              </w:rPr>
              <w:t>Вечер</w:t>
            </w:r>
          </w:p>
          <w:p w:rsidR="00C02941" w:rsidRPr="0020795A" w:rsidRDefault="00C02941" w:rsidP="00656BF0">
            <w:pPr>
              <w:ind w:right="-108"/>
              <w:rPr>
                <w:rFonts w:ascii="Times New Roman" w:hAnsi="Times New Roman" w:cs="Times New Roman"/>
                <w:sz w:val="20"/>
                <w:szCs w:val="20"/>
              </w:rPr>
            </w:pPr>
          </w:p>
        </w:tc>
        <w:tc>
          <w:tcPr>
            <w:tcW w:w="10631" w:type="dxa"/>
            <w:tcBorders>
              <w:top w:val="single" w:sz="4" w:space="0" w:color="000000" w:themeColor="text1"/>
              <w:left w:val="single" w:sz="4" w:space="0" w:color="000000" w:themeColor="text1"/>
              <w:bottom w:val="single" w:sz="4" w:space="0" w:color="000000" w:themeColor="text1"/>
              <w:right w:val="single" w:sz="4" w:space="0" w:color="auto"/>
            </w:tcBorders>
          </w:tcPr>
          <w:p w:rsidR="00FF2611" w:rsidRPr="00CD451B" w:rsidRDefault="00FF2611" w:rsidP="00FF2611">
            <w:pPr>
              <w:pStyle w:val="aa"/>
              <w:numPr>
                <w:ilvl w:val="0"/>
                <w:numId w:val="148"/>
              </w:numPr>
              <w:rPr>
                <w:rFonts w:ascii="Times New Roman" w:hAnsi="Times New Roman" w:cs="Times New Roman"/>
                <w:szCs w:val="20"/>
              </w:rPr>
            </w:pPr>
            <w:r w:rsidRPr="00CD451B">
              <w:rPr>
                <w:rFonts w:ascii="Times New Roman" w:hAnsi="Times New Roman" w:cs="Times New Roman"/>
                <w:szCs w:val="20"/>
              </w:rPr>
              <w:t>СРИ «Подводная экспедиция»</w:t>
            </w:r>
            <w:r w:rsidR="0041096B" w:rsidRPr="00CD451B">
              <w:rPr>
                <w:rFonts w:ascii="Times New Roman" w:hAnsi="Times New Roman" w:cs="Times New Roman"/>
                <w:szCs w:val="20"/>
              </w:rPr>
              <w:t xml:space="preserve"> (</w:t>
            </w:r>
            <w:r w:rsidRPr="00CD451B">
              <w:rPr>
                <w:rFonts w:ascii="Times New Roman" w:hAnsi="Times New Roman" w:cs="Times New Roman"/>
                <w:szCs w:val="20"/>
              </w:rPr>
              <w:t>создать условия для обогащения детей впечатлениями, которые могут быть использованы в игре. Побуждать к развёртыванию сюжета</w:t>
            </w:r>
            <w:r w:rsidR="0041096B" w:rsidRPr="00CD451B">
              <w:rPr>
                <w:rFonts w:ascii="Times New Roman" w:hAnsi="Times New Roman" w:cs="Times New Roman"/>
                <w:szCs w:val="20"/>
              </w:rPr>
              <w:t>)</w:t>
            </w:r>
            <w:r w:rsidRPr="00CD451B">
              <w:rPr>
                <w:rFonts w:ascii="Times New Roman" w:hAnsi="Times New Roman" w:cs="Times New Roman"/>
                <w:szCs w:val="20"/>
              </w:rPr>
              <w:t>.</w:t>
            </w:r>
          </w:p>
          <w:p w:rsidR="00C02941" w:rsidRPr="00CD451B" w:rsidRDefault="00C02941" w:rsidP="00FF2611">
            <w:pPr>
              <w:pStyle w:val="aa"/>
              <w:numPr>
                <w:ilvl w:val="0"/>
                <w:numId w:val="148"/>
              </w:numPr>
              <w:rPr>
                <w:rFonts w:ascii="Times New Roman" w:hAnsi="Times New Roman" w:cs="Times New Roman"/>
                <w:szCs w:val="20"/>
              </w:rPr>
            </w:pPr>
            <w:r w:rsidRPr="00CD451B">
              <w:rPr>
                <w:rFonts w:ascii="Times New Roman" w:hAnsi="Times New Roman" w:cs="Times New Roman"/>
                <w:szCs w:val="20"/>
              </w:rPr>
              <w:t>П/игра «Удочка»</w:t>
            </w:r>
            <w:r w:rsidR="0041096B" w:rsidRPr="00CD451B">
              <w:rPr>
                <w:rFonts w:ascii="Times New Roman" w:hAnsi="Times New Roman" w:cs="Times New Roman"/>
                <w:szCs w:val="20"/>
              </w:rPr>
              <w:t xml:space="preserve"> (</w:t>
            </w:r>
            <w:r w:rsidRPr="00CD451B">
              <w:rPr>
                <w:rFonts w:ascii="Times New Roman" w:hAnsi="Times New Roman" w:cs="Times New Roman"/>
                <w:szCs w:val="20"/>
              </w:rPr>
              <w:t>совершенствовать выполнение детьми основных движений, учить выполнять прыжки вверх с места на носочках. Развивать быстроту реакции, ловкость, прыгучесть. Формировать интерес к физическим упражнениям</w:t>
            </w:r>
            <w:r w:rsidR="0041096B" w:rsidRPr="00CD451B">
              <w:rPr>
                <w:rFonts w:ascii="Times New Roman" w:hAnsi="Times New Roman" w:cs="Times New Roman"/>
                <w:szCs w:val="20"/>
              </w:rPr>
              <w:t>)</w:t>
            </w:r>
            <w:r w:rsidRPr="00CD451B">
              <w:rPr>
                <w:rFonts w:ascii="Times New Roman" w:hAnsi="Times New Roman" w:cs="Times New Roman"/>
                <w:szCs w:val="20"/>
              </w:rPr>
              <w:t>.</w:t>
            </w:r>
          </w:p>
          <w:p w:rsidR="00C02941" w:rsidRPr="00CD451B" w:rsidRDefault="00C02941" w:rsidP="009D3FE0">
            <w:pPr>
              <w:pStyle w:val="aa"/>
              <w:numPr>
                <w:ilvl w:val="0"/>
                <w:numId w:val="148"/>
              </w:numPr>
              <w:rPr>
                <w:rFonts w:ascii="Times New Roman" w:hAnsi="Times New Roman" w:cs="Times New Roman"/>
                <w:szCs w:val="20"/>
              </w:rPr>
            </w:pPr>
            <w:r w:rsidRPr="00CD451B">
              <w:rPr>
                <w:rFonts w:ascii="Times New Roman" w:hAnsi="Times New Roman" w:cs="Times New Roman"/>
                <w:szCs w:val="20"/>
              </w:rPr>
              <w:t>Д/игра «Кому озеро, а кому - полянка» (</w:t>
            </w:r>
            <w:r w:rsidR="005057FF">
              <w:rPr>
                <w:rFonts w:ascii="Times New Roman" w:hAnsi="Times New Roman" w:cs="Times New Roman"/>
                <w:szCs w:val="20"/>
              </w:rPr>
              <w:t>[22]</w:t>
            </w:r>
            <w:r w:rsidRPr="00CD451B">
              <w:rPr>
                <w:rFonts w:ascii="Times New Roman" w:hAnsi="Times New Roman" w:cs="Times New Roman"/>
                <w:szCs w:val="20"/>
              </w:rPr>
              <w:t>, с.11)</w:t>
            </w:r>
          </w:p>
          <w:p w:rsidR="00FF2611" w:rsidRPr="00CD451B" w:rsidRDefault="00FF2611" w:rsidP="00FF2611">
            <w:pPr>
              <w:pStyle w:val="aa"/>
              <w:numPr>
                <w:ilvl w:val="0"/>
                <w:numId w:val="148"/>
              </w:numPr>
              <w:rPr>
                <w:rFonts w:ascii="Times New Roman" w:hAnsi="Times New Roman" w:cs="Times New Roman"/>
                <w:szCs w:val="20"/>
              </w:rPr>
            </w:pPr>
            <w:r w:rsidRPr="00CD451B">
              <w:rPr>
                <w:rFonts w:ascii="Times New Roman" w:hAnsi="Times New Roman" w:cs="Times New Roman"/>
                <w:szCs w:val="20"/>
              </w:rPr>
              <w:t>ХБТ: уборка в групповой комнате</w:t>
            </w:r>
            <w:r w:rsidR="0041096B" w:rsidRPr="00CD451B">
              <w:rPr>
                <w:rFonts w:ascii="Times New Roman" w:hAnsi="Times New Roman" w:cs="Times New Roman"/>
                <w:szCs w:val="20"/>
              </w:rPr>
              <w:t xml:space="preserve"> (</w:t>
            </w:r>
            <w:r w:rsidRPr="00CD451B">
              <w:rPr>
                <w:rFonts w:ascii="Times New Roman" w:hAnsi="Times New Roman" w:cs="Times New Roman"/>
                <w:szCs w:val="20"/>
              </w:rPr>
              <w:t>учить детей договариваться о распределении обязанностей, заботиться о своевременном завершении совместного дела</w:t>
            </w:r>
            <w:r w:rsidR="0041096B" w:rsidRPr="00CD451B">
              <w:rPr>
                <w:rFonts w:ascii="Times New Roman" w:hAnsi="Times New Roman" w:cs="Times New Roman"/>
                <w:szCs w:val="20"/>
              </w:rPr>
              <w:t>)</w:t>
            </w:r>
            <w:r w:rsidRPr="00CD451B">
              <w:rPr>
                <w:rFonts w:ascii="Times New Roman" w:hAnsi="Times New Roman" w:cs="Times New Roman"/>
                <w:szCs w:val="20"/>
              </w:rPr>
              <w:t>.</w:t>
            </w:r>
          </w:p>
          <w:p w:rsidR="00C02941" w:rsidRPr="00CD451B" w:rsidRDefault="00C02941" w:rsidP="009D3FE0">
            <w:pPr>
              <w:pStyle w:val="aa"/>
              <w:numPr>
                <w:ilvl w:val="0"/>
                <w:numId w:val="148"/>
              </w:numPr>
              <w:rPr>
                <w:rFonts w:ascii="Times New Roman" w:hAnsi="Times New Roman" w:cs="Times New Roman"/>
                <w:szCs w:val="20"/>
              </w:rPr>
            </w:pPr>
            <w:r w:rsidRPr="00CD451B">
              <w:rPr>
                <w:rFonts w:ascii="Times New Roman" w:hAnsi="Times New Roman" w:cs="Times New Roman"/>
                <w:szCs w:val="20"/>
              </w:rPr>
              <w:t xml:space="preserve">ВЕЧЕРНИЙ КРУГ (по выбору воспитателя из </w:t>
            </w:r>
            <w:r w:rsidR="00E7200A" w:rsidRPr="00CD451B">
              <w:rPr>
                <w:rFonts w:ascii="Times New Roman" w:hAnsi="Times New Roman" w:cs="Times New Roman"/>
                <w:szCs w:val="20"/>
              </w:rPr>
              <w:t>Приложение 2</w:t>
            </w:r>
            <w:r w:rsidRPr="00CD451B">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C02941" w:rsidRPr="00CD451B" w:rsidRDefault="00C02941" w:rsidP="00CD451B">
            <w:pPr>
              <w:pStyle w:val="ParagraphStyle"/>
              <w:rPr>
                <w:rFonts w:ascii="Times New Roman" w:hAnsi="Times New Roman" w:cs="Times New Roman"/>
                <w:sz w:val="22"/>
              </w:rPr>
            </w:pPr>
            <w:r w:rsidRPr="00CD451B">
              <w:rPr>
                <w:rFonts w:ascii="Times New Roman" w:hAnsi="Times New Roman" w:cs="Times New Roman"/>
                <w:sz w:val="22"/>
              </w:rPr>
              <w:t xml:space="preserve">«Пустое место» (фигуры) </w:t>
            </w:r>
            <w:r w:rsidR="0041096B" w:rsidRPr="00CD451B">
              <w:rPr>
                <w:rFonts w:ascii="Times New Roman" w:hAnsi="Times New Roman" w:cs="Times New Roman"/>
                <w:sz w:val="22"/>
              </w:rPr>
              <w:t>(</w:t>
            </w:r>
            <w:r w:rsidRPr="00CD451B">
              <w:rPr>
                <w:rFonts w:ascii="Times New Roman" w:hAnsi="Times New Roman" w:cs="Times New Roman"/>
                <w:sz w:val="22"/>
              </w:rPr>
              <w:t xml:space="preserve">развивать логическое мышление </w:t>
            </w:r>
            <w:r w:rsidR="00CD451B">
              <w:rPr>
                <w:rFonts w:ascii="Times New Roman" w:hAnsi="Times New Roman" w:cs="Times New Roman"/>
                <w:sz w:val="22"/>
              </w:rPr>
              <w:t>у ……………………</w:t>
            </w:r>
            <w:r w:rsidR="0041096B" w:rsidRPr="00CD451B">
              <w:rPr>
                <w:rFonts w:ascii="Times New Roman" w:hAnsi="Times New Roman" w:cs="Times New Roman"/>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C02941" w:rsidRPr="00CD451B" w:rsidRDefault="00C02941" w:rsidP="00656BF0">
            <w:pPr>
              <w:pStyle w:val="aa"/>
              <w:rPr>
                <w:rFonts w:ascii="Times New Roman" w:hAnsi="Times New Roman" w:cs="Times New Roman"/>
                <w:szCs w:val="20"/>
              </w:rPr>
            </w:pPr>
          </w:p>
        </w:tc>
      </w:tr>
      <w:tr w:rsidR="00CD451B" w:rsidRPr="0020795A" w:rsidTr="003E5081">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451B" w:rsidRPr="0020795A" w:rsidRDefault="00CD451B" w:rsidP="00656BF0">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D451B" w:rsidRPr="00CD451B" w:rsidRDefault="00CD451B" w:rsidP="000A784A">
            <w:pPr>
              <w:rPr>
                <w:rFonts w:ascii="Times New Roman" w:hAnsi="Times New Roman" w:cs="Times New Roman"/>
                <w:szCs w:val="20"/>
              </w:rPr>
            </w:pPr>
            <w:r w:rsidRPr="00CD451B">
              <w:rPr>
                <w:rFonts w:ascii="Times New Roman" w:hAnsi="Times New Roman" w:cs="Times New Roman"/>
                <w:szCs w:val="20"/>
              </w:rPr>
              <w:t xml:space="preserve">Прогулка </w:t>
            </w:r>
            <w:r w:rsidR="000A784A">
              <w:rPr>
                <w:rFonts w:ascii="Times New Roman" w:hAnsi="Times New Roman" w:cs="Times New Roman"/>
                <w:szCs w:val="20"/>
              </w:rPr>
              <w:t>20</w:t>
            </w:r>
            <w:r w:rsidRPr="00CD451B">
              <w:rPr>
                <w:rFonts w:ascii="Times New Roman" w:hAnsi="Times New Roman" w:cs="Times New Roman"/>
                <w:szCs w:val="20"/>
              </w:rPr>
              <w:t xml:space="preserve">. </w:t>
            </w:r>
            <w:r w:rsidR="000A784A">
              <w:rPr>
                <w:rFonts w:ascii="Times New Roman" w:hAnsi="Times New Roman" w:cs="Times New Roman"/>
                <w:szCs w:val="20"/>
              </w:rPr>
              <w:t>Апрель</w:t>
            </w:r>
            <w:r w:rsidRPr="00CD451B">
              <w:rPr>
                <w:rFonts w:ascii="Times New Roman" w:hAnsi="Times New Roman" w:cs="Times New Roman"/>
                <w:szCs w:val="20"/>
              </w:rPr>
              <w:t>. (см. Приложение 3)</w:t>
            </w:r>
          </w:p>
        </w:tc>
      </w:tr>
      <w:tr w:rsidR="00C02941" w:rsidRPr="0020795A" w:rsidTr="00656BF0">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2941" w:rsidRPr="0020795A" w:rsidRDefault="00C02941" w:rsidP="00656BF0">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8734F" w:rsidRPr="00CD451B" w:rsidRDefault="00D8734F" w:rsidP="00D8734F">
            <w:pPr>
              <w:rPr>
                <w:rFonts w:cs="Times New Roman"/>
                <w:szCs w:val="20"/>
              </w:rPr>
            </w:pPr>
            <w:r w:rsidRPr="00CD451B">
              <w:rPr>
                <w:rFonts w:ascii="Times New Roman" w:hAnsi="Times New Roman" w:cs="Times New Roman"/>
                <w:szCs w:val="20"/>
              </w:rPr>
              <w:t>Индивидуальные беседы и консультации по запросам родителей</w:t>
            </w:r>
          </w:p>
          <w:p w:rsidR="00C02941" w:rsidRPr="00CD451B" w:rsidRDefault="00C02941" w:rsidP="00656BF0">
            <w:pPr>
              <w:rPr>
                <w:rFonts w:ascii="Times New Roman" w:hAnsi="Times New Roman" w:cs="Times New Roman"/>
                <w:szCs w:val="20"/>
              </w:rPr>
            </w:pPr>
          </w:p>
        </w:tc>
      </w:tr>
    </w:tbl>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C02941" w:rsidRDefault="00C02941" w:rsidP="00C02941">
      <w:pPr>
        <w:spacing w:after="0" w:line="240" w:lineRule="auto"/>
        <w:ind w:left="142" w:right="-882" w:firstLine="566"/>
        <w:rPr>
          <w:rFonts w:ascii="Times New Roman" w:hAnsi="Times New Roman" w:cs="Times New Roman"/>
          <w:b/>
          <w:sz w:val="20"/>
          <w:szCs w:val="20"/>
        </w:rPr>
      </w:pPr>
    </w:p>
    <w:p w:rsidR="00660F00" w:rsidRDefault="00660F00" w:rsidP="00C02941">
      <w:pPr>
        <w:spacing w:after="0" w:line="240" w:lineRule="auto"/>
        <w:ind w:left="142" w:right="-882" w:firstLine="566"/>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BB3E59" w:rsidRPr="00BB3E59" w:rsidTr="00656BF0">
        <w:tc>
          <w:tcPr>
            <w:tcW w:w="1490" w:type="pct"/>
          </w:tcPr>
          <w:p w:rsidR="00BB3E59" w:rsidRPr="00BB3E59" w:rsidRDefault="00BB3E59" w:rsidP="00BB3E59">
            <w:pPr>
              <w:jc w:val="center"/>
              <w:rPr>
                <w:rFonts w:ascii="Times New Roman" w:hAnsi="Times New Roman" w:cs="Times New Roman"/>
              </w:rPr>
            </w:pPr>
            <w:r w:rsidRPr="00BB3E59">
              <w:rPr>
                <w:rFonts w:ascii="Times New Roman" w:hAnsi="Times New Roman" w:cs="Times New Roman"/>
                <w:b/>
              </w:rPr>
              <w:t>Занятия</w:t>
            </w:r>
          </w:p>
        </w:tc>
        <w:tc>
          <w:tcPr>
            <w:tcW w:w="3510" w:type="pct"/>
            <w:gridSpan w:val="2"/>
            <w:tcBorders>
              <w:right w:val="single" w:sz="4" w:space="0" w:color="auto"/>
            </w:tcBorders>
          </w:tcPr>
          <w:p w:rsidR="00BB3E59" w:rsidRPr="00BB3E59" w:rsidRDefault="00BB3E59" w:rsidP="00BB3E59">
            <w:pPr>
              <w:jc w:val="center"/>
              <w:rPr>
                <w:rFonts w:ascii="Times New Roman" w:hAnsi="Times New Roman" w:cs="Times New Roman"/>
                <w:b/>
                <w:lang w:eastAsia="en-US"/>
              </w:rPr>
            </w:pPr>
            <w:r w:rsidRPr="00BB3E59">
              <w:rPr>
                <w:rFonts w:ascii="Times New Roman" w:hAnsi="Times New Roman" w:cs="Times New Roman"/>
                <w:b/>
              </w:rPr>
              <w:t xml:space="preserve">Содержание </w:t>
            </w:r>
          </w:p>
        </w:tc>
      </w:tr>
      <w:tr w:rsidR="00C02941" w:rsidRPr="00BB3E59" w:rsidTr="00E83342">
        <w:trPr>
          <w:trHeight w:val="1054"/>
        </w:trPr>
        <w:tc>
          <w:tcPr>
            <w:tcW w:w="1490" w:type="pct"/>
            <w:tcBorders>
              <w:bottom w:val="single" w:sz="4" w:space="0" w:color="auto"/>
            </w:tcBorders>
          </w:tcPr>
          <w:p w:rsidR="00C02941" w:rsidRPr="00BB3E59" w:rsidRDefault="00C02941" w:rsidP="00BB3E59">
            <w:pPr>
              <w:jc w:val="center"/>
              <w:rPr>
                <w:rFonts w:ascii="Times New Roman" w:hAnsi="Times New Roman" w:cs="Times New Roman"/>
                <w:lang w:eastAsia="en-US"/>
              </w:rPr>
            </w:pPr>
            <w:r w:rsidRPr="00BB3E59">
              <w:rPr>
                <w:rFonts w:ascii="Times New Roman" w:hAnsi="Times New Roman" w:cs="Times New Roman"/>
                <w:lang w:eastAsia="en-US"/>
              </w:rPr>
              <w:t xml:space="preserve">Физическое развитие </w:t>
            </w:r>
          </w:p>
          <w:p w:rsidR="00C02941" w:rsidRPr="00BB3E59" w:rsidRDefault="00C02941" w:rsidP="00BB3E59">
            <w:pPr>
              <w:jc w:val="center"/>
              <w:rPr>
                <w:rFonts w:ascii="Times New Roman" w:hAnsi="Times New Roman" w:cs="Times New Roman"/>
                <w:lang w:eastAsia="en-US"/>
              </w:rPr>
            </w:pPr>
            <w:r w:rsidRPr="00BB3E59">
              <w:rPr>
                <w:rFonts w:ascii="Times New Roman" w:hAnsi="Times New Roman" w:cs="Times New Roman"/>
                <w:lang w:eastAsia="en-US"/>
              </w:rPr>
              <w:t>(Физкультура в помещении и на прогулке)</w:t>
            </w:r>
          </w:p>
          <w:p w:rsidR="00C02941" w:rsidRPr="00BB3E59" w:rsidRDefault="00C02941" w:rsidP="00BB3E59">
            <w:pPr>
              <w:jc w:val="center"/>
              <w:rPr>
                <w:rFonts w:ascii="Times New Roman" w:hAnsi="Times New Roman" w:cs="Times New Roman"/>
                <w:lang w:eastAsia="en-US"/>
              </w:rPr>
            </w:pPr>
          </w:p>
          <w:p w:rsidR="00C02941" w:rsidRPr="00BB3E59" w:rsidRDefault="00C02941" w:rsidP="00BB3E59">
            <w:pPr>
              <w:jc w:val="center"/>
              <w:rPr>
                <w:rFonts w:ascii="Times New Roman" w:hAnsi="Times New Roman" w:cs="Times New Roman"/>
                <w:lang w:eastAsia="en-US"/>
              </w:rPr>
            </w:pPr>
          </w:p>
        </w:tc>
        <w:tc>
          <w:tcPr>
            <w:tcW w:w="3510" w:type="pct"/>
            <w:gridSpan w:val="2"/>
            <w:tcBorders>
              <w:bottom w:val="single" w:sz="4" w:space="0" w:color="auto"/>
              <w:right w:val="single" w:sz="4" w:space="0" w:color="auto"/>
            </w:tcBorders>
          </w:tcPr>
          <w:p w:rsidR="00E83342" w:rsidRPr="00BB3E59" w:rsidRDefault="00E83342" w:rsidP="00BB3E59">
            <w:pPr>
              <w:rPr>
                <w:rFonts w:ascii="Times New Roman" w:hAnsi="Times New Roman"/>
                <w:b/>
              </w:rPr>
            </w:pPr>
            <w:r w:rsidRPr="00BB3E59">
              <w:rPr>
                <w:rFonts w:ascii="Times New Roman" w:hAnsi="Times New Roman"/>
                <w:b/>
              </w:rPr>
              <w:t>Занятие 94, 95. (</w:t>
            </w:r>
            <w:r w:rsidR="00170B98">
              <w:rPr>
                <w:rFonts w:ascii="Times New Roman" w:hAnsi="Times New Roman"/>
                <w:b/>
              </w:rPr>
              <w:t>[23]</w:t>
            </w:r>
            <w:r w:rsidRPr="00BB3E59">
              <w:rPr>
                <w:rFonts w:ascii="Times New Roman" w:hAnsi="Times New Roman"/>
                <w:b/>
              </w:rPr>
              <w:t>, с. 124, 126)</w:t>
            </w:r>
          </w:p>
          <w:p w:rsidR="00E83342" w:rsidRPr="00BB3E59" w:rsidRDefault="00E83342" w:rsidP="00BB3E59">
            <w:pPr>
              <w:rPr>
                <w:rFonts w:ascii="Times New Roman" w:hAnsi="Times New Roman"/>
              </w:rPr>
            </w:pPr>
            <w:r w:rsidRPr="00BB3E59">
              <w:rPr>
                <w:rFonts w:ascii="Times New Roman" w:hAnsi="Times New Roman"/>
              </w:rPr>
              <w:t>Задачи. Повторить ходьбу и бег с выполнением заданий, упражнения с мячом. Упражнять в равновесии и прыжках.</w:t>
            </w:r>
          </w:p>
          <w:p w:rsidR="00E83342" w:rsidRPr="00BB3E59" w:rsidRDefault="00E83342" w:rsidP="00BB3E59">
            <w:pPr>
              <w:rPr>
                <w:rFonts w:ascii="Times New Roman" w:hAnsi="Times New Roman" w:cs="Times New Roman"/>
              </w:rPr>
            </w:pPr>
          </w:p>
          <w:p w:rsidR="00E83342" w:rsidRPr="00BB3E59" w:rsidRDefault="00E83342" w:rsidP="00BB3E59">
            <w:pPr>
              <w:rPr>
                <w:rFonts w:ascii="Times New Roman" w:hAnsi="Times New Roman" w:cs="Times New Roman"/>
                <w:b/>
              </w:rPr>
            </w:pPr>
            <w:r w:rsidRPr="00BB3E59">
              <w:rPr>
                <w:rFonts w:ascii="Times New Roman" w:hAnsi="Times New Roman" w:cs="Times New Roman"/>
                <w:b/>
              </w:rPr>
              <w:t>Занятие 96. (</w:t>
            </w:r>
            <w:r w:rsidR="00170B98">
              <w:rPr>
                <w:rFonts w:ascii="Times New Roman" w:hAnsi="Times New Roman" w:cs="Times New Roman"/>
                <w:b/>
              </w:rPr>
              <w:t>[23]</w:t>
            </w:r>
            <w:r w:rsidRPr="00BB3E59">
              <w:rPr>
                <w:rFonts w:ascii="Times New Roman" w:hAnsi="Times New Roman" w:cs="Times New Roman"/>
                <w:b/>
              </w:rPr>
              <w:t>, с. 126)</w:t>
            </w:r>
          </w:p>
          <w:p w:rsidR="00C02941" w:rsidRPr="00BB3E59" w:rsidRDefault="00E83342" w:rsidP="00BB3E59">
            <w:pPr>
              <w:rPr>
                <w:b/>
                <w:lang w:eastAsia="en-US"/>
              </w:rPr>
            </w:pPr>
            <w:r w:rsidRPr="00BB3E59">
              <w:rPr>
                <w:rFonts w:ascii="Times New Roman" w:hAnsi="Times New Roman" w:cs="Times New Roman"/>
              </w:rPr>
              <w:t>Задачи. Повторить игровое упражнение с ходьбой и бегом. Развивать ловкость при выполнении упражнений в прыжках и с мячом.</w:t>
            </w:r>
          </w:p>
        </w:tc>
      </w:tr>
      <w:tr w:rsidR="00C02941" w:rsidRPr="00BB3E59" w:rsidTr="00656BF0">
        <w:trPr>
          <w:trHeight w:val="243"/>
        </w:trPr>
        <w:tc>
          <w:tcPr>
            <w:tcW w:w="1490" w:type="pct"/>
            <w:tcBorders>
              <w:top w:val="single" w:sz="4" w:space="0" w:color="auto"/>
              <w:bottom w:val="single" w:sz="4" w:space="0" w:color="auto"/>
            </w:tcBorders>
          </w:tcPr>
          <w:p w:rsidR="00C02941" w:rsidRPr="00BB3E59" w:rsidRDefault="00C02941" w:rsidP="00BB3E59">
            <w:pPr>
              <w:jc w:val="center"/>
              <w:rPr>
                <w:rFonts w:ascii="Times New Roman" w:hAnsi="Times New Roman" w:cs="Times New Roman"/>
                <w:lang w:eastAsia="en-US"/>
              </w:rPr>
            </w:pPr>
            <w:r w:rsidRPr="00BB3E59">
              <w:rPr>
                <w:rFonts w:ascii="Times New Roman" w:hAnsi="Times New Roman" w:cs="Times New Roman"/>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C02941" w:rsidRPr="00BB3E59" w:rsidRDefault="00C02941" w:rsidP="00BB3E59">
            <w:pPr>
              <w:rPr>
                <w:rFonts w:ascii="Times New Roman" w:hAnsi="Times New Roman"/>
              </w:rPr>
            </w:pPr>
            <w:r w:rsidRPr="00BB3E59">
              <w:rPr>
                <w:rFonts w:ascii="Times New Roman" w:hAnsi="Times New Roman"/>
              </w:rPr>
              <w:t>По плану музыкального руководителя</w:t>
            </w:r>
          </w:p>
        </w:tc>
      </w:tr>
      <w:tr w:rsidR="00C02941" w:rsidRPr="00BB3E59" w:rsidTr="003A57D1">
        <w:trPr>
          <w:trHeight w:val="128"/>
        </w:trPr>
        <w:tc>
          <w:tcPr>
            <w:tcW w:w="1490" w:type="pct"/>
            <w:tcBorders>
              <w:top w:val="single" w:sz="4" w:space="0" w:color="auto"/>
              <w:bottom w:val="single" w:sz="4" w:space="0" w:color="auto"/>
            </w:tcBorders>
          </w:tcPr>
          <w:p w:rsidR="00C02941" w:rsidRPr="00BB3E59" w:rsidRDefault="00C02941" w:rsidP="00BB3E59">
            <w:pPr>
              <w:jc w:val="center"/>
              <w:rPr>
                <w:rFonts w:ascii="Times New Roman" w:hAnsi="Times New Roman" w:cs="Times New Roman"/>
                <w:lang w:eastAsia="en-US"/>
              </w:rPr>
            </w:pPr>
            <w:r w:rsidRPr="00BB3E59">
              <w:rPr>
                <w:rFonts w:ascii="Times New Roman" w:hAnsi="Times New Roman" w:cs="Times New Roman"/>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C02941" w:rsidRPr="00BB3E59" w:rsidRDefault="00C02941" w:rsidP="00BB3E59">
            <w:pPr>
              <w:rPr>
                <w:rFonts w:ascii="Times New Roman" w:hAnsi="Times New Roman" w:cs="Times New Roman"/>
                <w:b/>
              </w:rPr>
            </w:pPr>
            <w:r w:rsidRPr="00BB3E59">
              <w:rPr>
                <w:rFonts w:ascii="Times New Roman" w:hAnsi="Times New Roman" w:cs="Times New Roman"/>
                <w:b/>
              </w:rPr>
              <w:t xml:space="preserve">1. </w:t>
            </w:r>
            <w:r w:rsidR="00515B20" w:rsidRPr="00BB3E59">
              <w:rPr>
                <w:rFonts w:ascii="Times New Roman" w:hAnsi="Times New Roman" w:cs="Times New Roman"/>
                <w:b/>
              </w:rPr>
              <w:t>1-й вариант. Золотые облака (весенний пейзаж)</w:t>
            </w:r>
            <w:r w:rsidRPr="00BB3E59">
              <w:rPr>
                <w:rFonts w:ascii="Times New Roman" w:hAnsi="Times New Roman" w:cs="Times New Roman"/>
                <w:b/>
              </w:rPr>
              <w:t>. (</w:t>
            </w:r>
            <w:r w:rsidR="005057FF">
              <w:rPr>
                <w:rFonts w:ascii="Times New Roman" w:hAnsi="Times New Roman" w:cs="Times New Roman"/>
                <w:b/>
              </w:rPr>
              <w:t>[18]</w:t>
            </w:r>
            <w:r w:rsidRPr="00BB3E59">
              <w:rPr>
                <w:rFonts w:ascii="Times New Roman" w:hAnsi="Times New Roman" w:cs="Times New Roman"/>
                <w:b/>
              </w:rPr>
              <w:t xml:space="preserve">, с. </w:t>
            </w:r>
            <w:r w:rsidR="00515B20" w:rsidRPr="00BB3E59">
              <w:rPr>
                <w:rFonts w:ascii="Times New Roman" w:hAnsi="Times New Roman" w:cs="Times New Roman"/>
                <w:b/>
              </w:rPr>
              <w:t>172</w:t>
            </w:r>
            <w:r w:rsidRPr="00BB3E59">
              <w:rPr>
                <w:rFonts w:ascii="Times New Roman" w:hAnsi="Times New Roman" w:cs="Times New Roman"/>
                <w:b/>
              </w:rPr>
              <w:t>).</w:t>
            </w:r>
          </w:p>
          <w:p w:rsidR="00C02941" w:rsidRPr="00BB3E59" w:rsidRDefault="00515B20" w:rsidP="00BB3E59">
            <w:pPr>
              <w:rPr>
                <w:rFonts w:ascii="Times New Roman" w:hAnsi="Times New Roman" w:cs="Times New Roman"/>
              </w:rPr>
            </w:pPr>
            <w:r w:rsidRPr="00BB3E59">
              <w:rPr>
                <w:rFonts w:ascii="Times New Roman" w:hAnsi="Times New Roman" w:cs="Times New Roman"/>
              </w:rPr>
              <w:t>Задачи</w:t>
            </w:r>
            <w:r w:rsidR="00C02941" w:rsidRPr="00BB3E59">
              <w:rPr>
                <w:rFonts w:ascii="Times New Roman" w:hAnsi="Times New Roman" w:cs="Times New Roman"/>
              </w:rPr>
              <w:t xml:space="preserve">. </w:t>
            </w:r>
            <w:r w:rsidRPr="00BB3E59">
              <w:rPr>
                <w:rFonts w:ascii="Times New Roman" w:hAnsi="Times New Roman" w:cs="Times New Roman"/>
              </w:rPr>
              <w:t>Продолжать знакомство детей с новым художественным материалом - пастелью. Совершенствовать приёмы работы острым краем (штриховка) и плашмя (тушевка). Учить передавать нежные цветовые нюансы (светло- и тёмно-голубой, голубой с белым и золотистым). Развивать чувство цвета. Воспитывать смелость, уверенность, инициативность в опытном освоении новых художественных материалов и способов работы с ними.</w:t>
            </w:r>
          </w:p>
          <w:p w:rsidR="00515B20" w:rsidRPr="00BB3E59" w:rsidRDefault="00515B20" w:rsidP="00BB3E59">
            <w:pPr>
              <w:rPr>
                <w:rFonts w:ascii="Times New Roman" w:hAnsi="Times New Roman" w:cs="Times New Roman"/>
                <w:b/>
              </w:rPr>
            </w:pPr>
            <w:r w:rsidRPr="00BB3E59">
              <w:rPr>
                <w:rFonts w:ascii="Times New Roman" w:hAnsi="Times New Roman" w:cs="Times New Roman"/>
                <w:b/>
              </w:rPr>
              <w:t>2-й вариант. Радуга. (</w:t>
            </w:r>
            <w:r w:rsidR="005057FF">
              <w:rPr>
                <w:rFonts w:ascii="Times New Roman" w:hAnsi="Times New Roman" w:cs="Times New Roman"/>
                <w:b/>
              </w:rPr>
              <w:t>[15]</w:t>
            </w:r>
            <w:r w:rsidRPr="00BB3E59">
              <w:rPr>
                <w:rFonts w:ascii="Times New Roman" w:hAnsi="Times New Roman" w:cs="Times New Roman"/>
                <w:b/>
              </w:rPr>
              <w:t>, с. 123).</w:t>
            </w:r>
          </w:p>
          <w:p w:rsidR="00515B20" w:rsidRPr="00BB3E59" w:rsidRDefault="00515B20" w:rsidP="00BB3E59">
            <w:pPr>
              <w:rPr>
                <w:rFonts w:ascii="Times New Roman" w:hAnsi="Times New Roman" w:cs="Times New Roman"/>
              </w:rPr>
            </w:pPr>
            <w:r w:rsidRPr="00BB3E59">
              <w:rPr>
                <w:rFonts w:ascii="Times New Roman" w:hAnsi="Times New Roman" w:cs="Times New Roman"/>
              </w:rPr>
              <w:t>Задачи. Закреплять и расширять знания о цветах и их оттенках, возможном разнообразии цветового решения изображения. Закреплять умение передавать цвета и оттенки разными способами (регуляция нажима на карандаш, разведение акварельной краски водой (по мере добавления воды в краску цвет становится светлее), добавление белил для высветления цвета при рисовании гуашью). Развивать воображение, творчество.</w:t>
            </w:r>
          </w:p>
          <w:p w:rsidR="00C02941" w:rsidRPr="00BB3E59" w:rsidRDefault="00C02941" w:rsidP="00BB3E59">
            <w:pPr>
              <w:rPr>
                <w:rFonts w:ascii="Times New Roman" w:hAnsi="Times New Roman" w:cs="Times New Roman"/>
                <w:b/>
              </w:rPr>
            </w:pPr>
          </w:p>
          <w:p w:rsidR="00C02941" w:rsidRPr="00BB3E59" w:rsidRDefault="00C02941" w:rsidP="00BB3E59">
            <w:pPr>
              <w:rPr>
                <w:rFonts w:ascii="Times New Roman" w:hAnsi="Times New Roman" w:cs="Times New Roman"/>
                <w:b/>
              </w:rPr>
            </w:pPr>
            <w:r w:rsidRPr="00BB3E59">
              <w:rPr>
                <w:rFonts w:ascii="Times New Roman" w:hAnsi="Times New Roman" w:cs="Times New Roman"/>
                <w:b/>
              </w:rPr>
              <w:t xml:space="preserve">2. </w:t>
            </w:r>
            <w:r w:rsidR="000E371A" w:rsidRPr="00BB3E59">
              <w:rPr>
                <w:rFonts w:ascii="Times New Roman" w:hAnsi="Times New Roman" w:cs="Times New Roman"/>
                <w:b/>
              </w:rPr>
              <w:t xml:space="preserve">1-й вариант. </w:t>
            </w:r>
            <w:r w:rsidR="00515B20" w:rsidRPr="00BB3E59">
              <w:rPr>
                <w:rFonts w:ascii="Times New Roman" w:hAnsi="Times New Roman" w:cs="Times New Roman"/>
                <w:b/>
              </w:rPr>
              <w:t>Заря алая разливается</w:t>
            </w:r>
            <w:r w:rsidRPr="00BB3E59">
              <w:rPr>
                <w:rFonts w:ascii="Times New Roman" w:hAnsi="Times New Roman" w:cs="Times New Roman"/>
                <w:b/>
              </w:rPr>
              <w:t>. (</w:t>
            </w:r>
            <w:r w:rsidR="005057FF">
              <w:rPr>
                <w:rFonts w:ascii="Times New Roman" w:hAnsi="Times New Roman" w:cs="Times New Roman"/>
                <w:b/>
              </w:rPr>
              <w:t>[18]</w:t>
            </w:r>
            <w:r w:rsidRPr="00BB3E59">
              <w:rPr>
                <w:rFonts w:ascii="Times New Roman" w:hAnsi="Times New Roman" w:cs="Times New Roman"/>
                <w:b/>
              </w:rPr>
              <w:t xml:space="preserve">, с. </w:t>
            </w:r>
            <w:r w:rsidR="00515B20" w:rsidRPr="00BB3E59">
              <w:rPr>
                <w:rFonts w:ascii="Times New Roman" w:hAnsi="Times New Roman" w:cs="Times New Roman"/>
                <w:b/>
              </w:rPr>
              <w:t>176</w:t>
            </w:r>
            <w:r w:rsidRPr="00BB3E59">
              <w:rPr>
                <w:rFonts w:ascii="Times New Roman" w:hAnsi="Times New Roman" w:cs="Times New Roman"/>
                <w:b/>
              </w:rPr>
              <w:t>).</w:t>
            </w:r>
          </w:p>
          <w:p w:rsidR="00C02941" w:rsidRPr="00BB3E59" w:rsidRDefault="00515B20" w:rsidP="00BB3E59">
            <w:pPr>
              <w:rPr>
                <w:rFonts w:ascii="Times New Roman" w:hAnsi="Times New Roman" w:cs="Times New Roman"/>
              </w:rPr>
            </w:pPr>
            <w:r w:rsidRPr="00BB3E59">
              <w:rPr>
                <w:rFonts w:ascii="Times New Roman" w:hAnsi="Times New Roman" w:cs="Times New Roman"/>
              </w:rPr>
              <w:t>Задачи</w:t>
            </w:r>
            <w:r w:rsidR="00C02941" w:rsidRPr="00BB3E59">
              <w:rPr>
                <w:rFonts w:ascii="Times New Roman" w:hAnsi="Times New Roman" w:cs="Times New Roman"/>
              </w:rPr>
              <w:t xml:space="preserve">. </w:t>
            </w:r>
            <w:r w:rsidRPr="00BB3E59">
              <w:rPr>
                <w:rFonts w:ascii="Times New Roman" w:hAnsi="Times New Roman" w:cs="Times New Roman"/>
              </w:rPr>
              <w:t>Учить детей рисовать восход (закат) солнца акварельными красками. Совершенствовать технику рисования по мокрому, вливая цвет в цвет и подбирая красивое цветосочетание. Закрепить знание о тёплых и холодных цветах и оттенках. Упражнять в смешивание красок на палитре. Развивать чувство цвета.</w:t>
            </w:r>
          </w:p>
          <w:p w:rsidR="000E371A" w:rsidRPr="00BB3E59" w:rsidRDefault="000E371A" w:rsidP="00BB3E59">
            <w:pPr>
              <w:rPr>
                <w:rFonts w:ascii="Times New Roman" w:hAnsi="Times New Roman" w:cs="Times New Roman"/>
                <w:b/>
              </w:rPr>
            </w:pPr>
            <w:r w:rsidRPr="00BB3E59">
              <w:rPr>
                <w:rFonts w:ascii="Times New Roman" w:hAnsi="Times New Roman" w:cs="Times New Roman"/>
                <w:b/>
              </w:rPr>
              <w:t>2-й вариант. Небо при закате солнца. (</w:t>
            </w:r>
            <w:r w:rsidR="005057FF">
              <w:rPr>
                <w:rFonts w:ascii="Times New Roman" w:hAnsi="Times New Roman" w:cs="Times New Roman"/>
                <w:b/>
              </w:rPr>
              <w:t>[</w:t>
            </w:r>
            <w:r w:rsidR="001E4464">
              <w:rPr>
                <w:rFonts w:ascii="Times New Roman" w:hAnsi="Times New Roman" w:cs="Times New Roman"/>
                <w:b/>
              </w:rPr>
              <w:t>31]</w:t>
            </w:r>
            <w:r w:rsidRPr="00BB3E59">
              <w:rPr>
                <w:rFonts w:ascii="Times New Roman" w:hAnsi="Times New Roman" w:cs="Times New Roman"/>
                <w:b/>
              </w:rPr>
              <w:t>, с. 99).</w:t>
            </w:r>
          </w:p>
          <w:p w:rsidR="000E371A" w:rsidRPr="00BB3E59" w:rsidRDefault="000E371A" w:rsidP="00BB3E59">
            <w:pPr>
              <w:rPr>
                <w:rFonts w:ascii="Times New Roman" w:hAnsi="Times New Roman" w:cs="Times New Roman"/>
              </w:rPr>
            </w:pPr>
            <w:r w:rsidRPr="00BB3E59">
              <w:rPr>
                <w:rFonts w:ascii="Times New Roman" w:hAnsi="Times New Roman" w:cs="Times New Roman"/>
              </w:rPr>
              <w:t>Задачи. Учить замечать цвет и оттенки красок вечернего неба, описывать его; рисовать акварелью на влажной бумаге, передавать мягкие переходы одного цвета в другой (вечернее небо при заходе солнца).</w:t>
            </w:r>
          </w:p>
        </w:tc>
      </w:tr>
      <w:tr w:rsidR="00C02941" w:rsidRPr="00BB3E59" w:rsidTr="00656BF0">
        <w:trPr>
          <w:trHeight w:val="239"/>
        </w:trPr>
        <w:tc>
          <w:tcPr>
            <w:tcW w:w="1490" w:type="pct"/>
            <w:tcBorders>
              <w:top w:val="single" w:sz="4" w:space="0" w:color="auto"/>
              <w:bottom w:val="single" w:sz="4" w:space="0" w:color="auto"/>
            </w:tcBorders>
          </w:tcPr>
          <w:p w:rsidR="00C02941" w:rsidRPr="00BB3E59" w:rsidRDefault="00C02941" w:rsidP="00BB3E59">
            <w:pPr>
              <w:jc w:val="center"/>
              <w:rPr>
                <w:rFonts w:ascii="Times New Roman" w:hAnsi="Times New Roman" w:cs="Times New Roman"/>
              </w:rPr>
            </w:pPr>
            <w:r w:rsidRPr="00BB3E59">
              <w:rPr>
                <w:rFonts w:ascii="Times New Roman" w:hAnsi="Times New Roman" w:cs="Times New Roman"/>
              </w:rPr>
              <w:t>Художественно-эстетическое развитие (</w:t>
            </w:r>
            <w:r w:rsidR="00BF2649" w:rsidRPr="00BB3E59">
              <w:rPr>
                <w:rFonts w:ascii="Times New Roman" w:hAnsi="Times New Roman" w:cs="Times New Roman"/>
              </w:rPr>
              <w:t>Лепка</w:t>
            </w:r>
            <w:r w:rsidRPr="00BB3E59">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C02941" w:rsidRPr="00BB3E59" w:rsidRDefault="00BF2649" w:rsidP="00BB3E59">
            <w:pPr>
              <w:rPr>
                <w:rFonts w:ascii="Times New Roman" w:hAnsi="Times New Roman" w:cs="Times New Roman"/>
                <w:b/>
              </w:rPr>
            </w:pPr>
            <w:r w:rsidRPr="00BB3E59">
              <w:rPr>
                <w:rFonts w:ascii="Times New Roman" w:hAnsi="Times New Roman" w:cs="Times New Roman"/>
                <w:b/>
              </w:rPr>
              <w:t>Чудо-цветок (изразцы)</w:t>
            </w:r>
            <w:r w:rsidR="00C02941" w:rsidRPr="00BB3E59">
              <w:rPr>
                <w:rFonts w:ascii="Times New Roman" w:hAnsi="Times New Roman" w:cs="Times New Roman"/>
                <w:b/>
              </w:rPr>
              <w:t>. (</w:t>
            </w:r>
            <w:r w:rsidR="005057FF">
              <w:rPr>
                <w:rFonts w:ascii="Times New Roman" w:hAnsi="Times New Roman" w:cs="Times New Roman"/>
                <w:b/>
              </w:rPr>
              <w:t>[18]</w:t>
            </w:r>
            <w:r w:rsidR="00C02941" w:rsidRPr="00BB3E59">
              <w:rPr>
                <w:rFonts w:ascii="Times New Roman" w:hAnsi="Times New Roman" w:cs="Times New Roman"/>
                <w:b/>
              </w:rPr>
              <w:t xml:space="preserve">, с. </w:t>
            </w:r>
            <w:r w:rsidRPr="00BB3E59">
              <w:rPr>
                <w:rFonts w:ascii="Times New Roman" w:hAnsi="Times New Roman" w:cs="Times New Roman"/>
                <w:b/>
              </w:rPr>
              <w:t>154</w:t>
            </w:r>
            <w:r w:rsidR="00C02941" w:rsidRPr="00BB3E59">
              <w:rPr>
                <w:rFonts w:ascii="Times New Roman" w:hAnsi="Times New Roman" w:cs="Times New Roman"/>
                <w:b/>
              </w:rPr>
              <w:t>).</w:t>
            </w:r>
          </w:p>
          <w:p w:rsidR="00C02941" w:rsidRPr="00BB3E59" w:rsidRDefault="00515B20" w:rsidP="00BB3E59">
            <w:pPr>
              <w:rPr>
                <w:rFonts w:ascii="Times New Roman" w:hAnsi="Times New Roman" w:cs="Times New Roman"/>
              </w:rPr>
            </w:pPr>
            <w:r w:rsidRPr="00BB3E59">
              <w:rPr>
                <w:rFonts w:ascii="Times New Roman" w:hAnsi="Times New Roman" w:cs="Times New Roman"/>
              </w:rPr>
              <w:t>Задачи</w:t>
            </w:r>
            <w:r w:rsidR="00C02941" w:rsidRPr="00BB3E59">
              <w:rPr>
                <w:rFonts w:ascii="Times New Roman" w:hAnsi="Times New Roman" w:cs="Times New Roman"/>
              </w:rPr>
              <w:t xml:space="preserve">. </w:t>
            </w:r>
            <w:r w:rsidR="00BF2649" w:rsidRPr="00BB3E59">
              <w:rPr>
                <w:rFonts w:ascii="Times New Roman" w:hAnsi="Times New Roman" w:cs="Times New Roman"/>
              </w:rPr>
              <w:t>Учить детей создавать декоративные цветы пластическими средствами по мотивам народного искусства. Продолжать освоение техники рельефной лепки. Показать варианты изображения сложных венчиков и отдельных лепестков. Развивать чувство ритма и композиции. Воспитывать художественный вкус, вызвать интерес к оформлению интерьера.</w:t>
            </w:r>
          </w:p>
        </w:tc>
      </w:tr>
      <w:tr w:rsidR="00C73413" w:rsidRPr="00BB3E59" w:rsidTr="002109D0">
        <w:trPr>
          <w:trHeight w:val="128"/>
        </w:trPr>
        <w:tc>
          <w:tcPr>
            <w:tcW w:w="1490" w:type="pct"/>
            <w:tcBorders>
              <w:top w:val="single" w:sz="4" w:space="0" w:color="auto"/>
            </w:tcBorders>
          </w:tcPr>
          <w:p w:rsidR="00C73413" w:rsidRPr="00BB3E59" w:rsidRDefault="00C73413" w:rsidP="00BB3E59">
            <w:pPr>
              <w:jc w:val="center"/>
              <w:rPr>
                <w:rFonts w:ascii="Times New Roman" w:hAnsi="Times New Roman" w:cs="Times New Roman"/>
              </w:rPr>
            </w:pPr>
            <w:r w:rsidRPr="00BB3E59">
              <w:rPr>
                <w:rFonts w:ascii="Times New Roman" w:hAnsi="Times New Roman" w:cs="Times New Roman"/>
              </w:rPr>
              <w:t>Познавательное развитие (</w:t>
            </w:r>
            <w:r w:rsidR="00332152">
              <w:rPr>
                <w:rFonts w:ascii="Times New Roman" w:hAnsi="Times New Roman" w:cs="Times New Roman"/>
              </w:rPr>
              <w:t>РЭМП</w:t>
            </w:r>
            <w:r w:rsidRPr="00BB3E59">
              <w:rPr>
                <w:rFonts w:ascii="Times New Roman" w:hAnsi="Times New Roman" w:cs="Times New Roman"/>
              </w:rPr>
              <w:t>)</w:t>
            </w:r>
          </w:p>
        </w:tc>
        <w:tc>
          <w:tcPr>
            <w:tcW w:w="1755" w:type="pct"/>
          </w:tcPr>
          <w:p w:rsidR="00C73413" w:rsidRPr="00BB3E59" w:rsidRDefault="00C73413" w:rsidP="00BB3E59">
            <w:pPr>
              <w:rPr>
                <w:rFonts w:ascii="Times New Roman" w:hAnsi="Times New Roman" w:cs="Times New Roman"/>
                <w:b/>
              </w:rPr>
            </w:pPr>
            <w:r w:rsidRPr="00BB3E59">
              <w:rPr>
                <w:rFonts w:ascii="Times New Roman" w:hAnsi="Times New Roman" w:cs="Times New Roman"/>
                <w:b/>
              </w:rPr>
              <w:t>Занятие 61. (</w:t>
            </w:r>
            <w:r w:rsidR="00170B98">
              <w:rPr>
                <w:rFonts w:ascii="Times New Roman" w:hAnsi="Times New Roman" w:cs="Times New Roman"/>
                <w:b/>
              </w:rPr>
              <w:t>[26]</w:t>
            </w:r>
            <w:r w:rsidRPr="00BB3E59">
              <w:rPr>
                <w:rFonts w:ascii="Times New Roman" w:hAnsi="Times New Roman" w:cs="Times New Roman"/>
                <w:b/>
              </w:rPr>
              <w:t>, с. 183)</w:t>
            </w:r>
          </w:p>
          <w:p w:rsidR="00C73413" w:rsidRPr="00BB3E59" w:rsidRDefault="00C73413" w:rsidP="00BB3E59">
            <w:pPr>
              <w:rPr>
                <w:rFonts w:ascii="Times New Roman" w:hAnsi="Times New Roman" w:cs="Times New Roman"/>
              </w:rPr>
            </w:pPr>
            <w:r w:rsidRPr="00BB3E59">
              <w:rPr>
                <w:rFonts w:ascii="Times New Roman" w:hAnsi="Times New Roman" w:cs="Times New Roman"/>
              </w:rPr>
              <w:t>Задачи. 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Закреплять умение считать в прямом и обратном порядке в пределах 20. Развивать внимание, память, логическое мышление.</w:t>
            </w:r>
          </w:p>
          <w:p w:rsidR="00C73413" w:rsidRPr="00BB3E59" w:rsidRDefault="00C73413" w:rsidP="00BB3E59">
            <w:pPr>
              <w:rPr>
                <w:rFonts w:ascii="Times New Roman" w:hAnsi="Times New Roman" w:cs="Times New Roman"/>
              </w:rPr>
            </w:pPr>
          </w:p>
          <w:p w:rsidR="00C73413" w:rsidRPr="00BB3E59" w:rsidRDefault="00C73413" w:rsidP="00BB3E59">
            <w:pPr>
              <w:rPr>
                <w:rFonts w:ascii="Times New Roman" w:hAnsi="Times New Roman" w:cs="Times New Roman"/>
                <w:b/>
              </w:rPr>
            </w:pPr>
            <w:r w:rsidRPr="00BB3E59">
              <w:rPr>
                <w:rFonts w:ascii="Times New Roman" w:hAnsi="Times New Roman" w:cs="Times New Roman"/>
                <w:b/>
              </w:rPr>
              <w:t>Занятие 62. (</w:t>
            </w:r>
            <w:r w:rsidR="00170B98">
              <w:rPr>
                <w:rFonts w:ascii="Times New Roman" w:hAnsi="Times New Roman" w:cs="Times New Roman"/>
                <w:b/>
              </w:rPr>
              <w:t>[26]</w:t>
            </w:r>
            <w:r w:rsidRPr="00BB3E59">
              <w:rPr>
                <w:rFonts w:ascii="Times New Roman" w:hAnsi="Times New Roman" w:cs="Times New Roman"/>
                <w:b/>
              </w:rPr>
              <w:t>, с. 186)</w:t>
            </w:r>
          </w:p>
          <w:p w:rsidR="00C73413" w:rsidRPr="00BB3E59" w:rsidRDefault="00C73413" w:rsidP="00BB3E59">
            <w:pPr>
              <w:rPr>
                <w:rFonts w:ascii="Times New Roman" w:hAnsi="Times New Roman" w:cs="Times New Roman"/>
              </w:rPr>
            </w:pPr>
            <w:r w:rsidRPr="00BB3E59">
              <w:rPr>
                <w:rFonts w:ascii="Times New Roman" w:hAnsi="Times New Roman" w:cs="Times New Roman"/>
              </w:rPr>
              <w:t>Задачи. 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Совершенствовать умение ориентироваться в окружающем пространстве относительно себя и другого лица. Развивать внимание, память, логическое мышление.</w:t>
            </w:r>
          </w:p>
        </w:tc>
        <w:tc>
          <w:tcPr>
            <w:tcW w:w="1755" w:type="pct"/>
          </w:tcPr>
          <w:p w:rsidR="00C73413" w:rsidRPr="00BB3E59" w:rsidRDefault="00C73413" w:rsidP="00BB3E59">
            <w:pPr>
              <w:rPr>
                <w:rFonts w:ascii="Times New Roman" w:hAnsi="Times New Roman" w:cs="Times New Roman"/>
                <w:b/>
              </w:rPr>
            </w:pPr>
            <w:r w:rsidRPr="00BB3E59">
              <w:rPr>
                <w:rFonts w:ascii="Times New Roman" w:hAnsi="Times New Roman" w:cs="Times New Roman"/>
                <w:b/>
              </w:rPr>
              <w:t>Занятие 31. (</w:t>
            </w:r>
            <w:r w:rsidR="005057FF">
              <w:rPr>
                <w:rFonts w:ascii="Times New Roman" w:hAnsi="Times New Roman" w:cs="Times New Roman"/>
                <w:b/>
              </w:rPr>
              <w:t>[13]</w:t>
            </w:r>
            <w:r w:rsidRPr="00BB3E59">
              <w:rPr>
                <w:rFonts w:ascii="Times New Roman" w:hAnsi="Times New Roman" w:cs="Times New Roman"/>
                <w:b/>
              </w:rPr>
              <w:t>, с.88)</w:t>
            </w:r>
          </w:p>
          <w:p w:rsidR="00C73413" w:rsidRPr="00BB3E59" w:rsidRDefault="00C73413" w:rsidP="00BB3E59">
            <w:pPr>
              <w:rPr>
                <w:rFonts w:ascii="Times New Roman" w:hAnsi="Times New Roman" w:cs="Times New Roman"/>
              </w:rPr>
            </w:pPr>
            <w:r w:rsidRPr="00BB3E59">
              <w:rPr>
                <w:rFonts w:ascii="Times New Roman" w:hAnsi="Times New Roman" w:cs="Times New Roman"/>
              </w:rPr>
              <w:t>Задачи.  Закреплять: умение устанавливать соответствие между количеством предметов и цифрой; ориентироваться в пространстве по отношению к себе, другому человеку; решать логическую задачу на анализ и синтез; понимать отношения между числами; учебную задачу и выполнять ее самостоятельно; формулировать учебную задачу.</w:t>
            </w:r>
          </w:p>
          <w:p w:rsidR="00C73413" w:rsidRPr="00BB3E59" w:rsidRDefault="00C73413" w:rsidP="00BB3E59">
            <w:pPr>
              <w:rPr>
                <w:rFonts w:ascii="Times New Roman" w:hAnsi="Times New Roman" w:cs="Times New Roman"/>
              </w:rPr>
            </w:pPr>
            <w:r w:rsidRPr="00BB3E59">
              <w:rPr>
                <w:rFonts w:ascii="Times New Roman" w:hAnsi="Times New Roman" w:cs="Times New Roman"/>
              </w:rPr>
              <w:t>Формировать навыки самоконтроля и самооценки.</w:t>
            </w:r>
          </w:p>
        </w:tc>
      </w:tr>
      <w:tr w:rsidR="00F4398A" w:rsidRPr="00BB3E59" w:rsidTr="00656BF0">
        <w:trPr>
          <w:trHeight w:val="180"/>
        </w:trPr>
        <w:tc>
          <w:tcPr>
            <w:tcW w:w="1490" w:type="pct"/>
            <w:tcBorders>
              <w:bottom w:val="single" w:sz="4" w:space="0" w:color="auto"/>
            </w:tcBorders>
          </w:tcPr>
          <w:p w:rsidR="00F4398A" w:rsidRPr="00BB3E59" w:rsidRDefault="006876EA" w:rsidP="00BB3E59">
            <w:pPr>
              <w:jc w:val="center"/>
              <w:rPr>
                <w:rFonts w:ascii="Times New Roman" w:hAnsi="Times New Roman" w:cs="Times New Roman"/>
              </w:rPr>
            </w:pPr>
            <w:r w:rsidRPr="00BB3E59">
              <w:rPr>
                <w:rFonts w:ascii="Times New Roman" w:hAnsi="Times New Roman" w:cs="Times New Roman"/>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F4398A" w:rsidRPr="00BB3E59" w:rsidRDefault="00F4398A" w:rsidP="00BB3E59">
            <w:pPr>
              <w:rPr>
                <w:rFonts w:ascii="Times New Roman" w:hAnsi="Times New Roman" w:cs="Times New Roman"/>
                <w:b/>
              </w:rPr>
            </w:pPr>
            <w:r w:rsidRPr="00BB3E59">
              <w:rPr>
                <w:rFonts w:ascii="Times New Roman" w:hAnsi="Times New Roman" w:cs="Times New Roman"/>
                <w:b/>
              </w:rPr>
              <w:t>Конструирование по замыслу. «Под куполом таинственной Вселенной...» (</w:t>
            </w:r>
            <w:r w:rsidR="005057FF">
              <w:rPr>
                <w:rFonts w:ascii="Times New Roman" w:hAnsi="Times New Roman" w:cs="Times New Roman"/>
                <w:b/>
              </w:rPr>
              <w:t>[19]</w:t>
            </w:r>
            <w:r w:rsidRPr="00BB3E59">
              <w:rPr>
                <w:rFonts w:ascii="Times New Roman" w:hAnsi="Times New Roman" w:cs="Times New Roman"/>
                <w:b/>
              </w:rPr>
              <w:t>, с. 142)</w:t>
            </w:r>
          </w:p>
          <w:p w:rsidR="00F4398A" w:rsidRPr="00BB3E59" w:rsidRDefault="00F4398A" w:rsidP="00BB3E59">
            <w:pPr>
              <w:rPr>
                <w:rFonts w:ascii="Times New Roman" w:hAnsi="Times New Roman" w:cs="Times New Roman"/>
              </w:rPr>
            </w:pPr>
            <w:r w:rsidRPr="00BB3E59">
              <w:rPr>
                <w:rFonts w:ascii="Times New Roman" w:hAnsi="Times New Roman" w:cs="Times New Roman"/>
              </w:rPr>
              <w:t>Задачи. Расширять кругозор детей представлениями о космосе. Вызвать интерес к конструированию коллективной композиции «Космический цирк» (инсталляция). Продолжать знакомить со способами создания фантазийных образов. Содействовать формированию опыта организации деятельности. Поддержать смелость в художественном экспериментировании. Развивать творческое воображение, пространственное мышление, чувство формы, способности к композиции. Воспитывать любознательность, инициативность, самостоятельность, креативность.</w:t>
            </w:r>
          </w:p>
        </w:tc>
      </w:tr>
      <w:tr w:rsidR="00C73413" w:rsidRPr="00BB3E59" w:rsidTr="00656BF0">
        <w:trPr>
          <w:trHeight w:val="204"/>
        </w:trPr>
        <w:tc>
          <w:tcPr>
            <w:tcW w:w="1490" w:type="pct"/>
            <w:tcBorders>
              <w:top w:val="single" w:sz="4" w:space="0" w:color="auto"/>
              <w:bottom w:val="single" w:sz="4" w:space="0" w:color="auto"/>
            </w:tcBorders>
          </w:tcPr>
          <w:p w:rsidR="00C73413" w:rsidRPr="00BB3E59" w:rsidRDefault="00C73413" w:rsidP="00BB3E59">
            <w:pPr>
              <w:jc w:val="center"/>
              <w:rPr>
                <w:rFonts w:ascii="Times New Roman" w:hAnsi="Times New Roman" w:cs="Times New Roman"/>
              </w:rPr>
            </w:pPr>
            <w:r w:rsidRPr="00BB3E59">
              <w:rPr>
                <w:rFonts w:ascii="Times New Roman" w:hAnsi="Times New Roman" w:cs="Times New Roman"/>
              </w:rPr>
              <w:t>Познавательное развитие</w:t>
            </w:r>
          </w:p>
          <w:p w:rsidR="00C73413" w:rsidRPr="00BB3E59" w:rsidRDefault="00C73413" w:rsidP="00BB3E59">
            <w:pPr>
              <w:jc w:val="center"/>
              <w:rPr>
                <w:rFonts w:ascii="Times New Roman" w:hAnsi="Times New Roman" w:cs="Times New Roman"/>
              </w:rPr>
            </w:pPr>
            <w:r w:rsidRPr="00BB3E59">
              <w:rPr>
                <w:rFonts w:ascii="Times New Roman" w:hAnsi="Times New Roman" w:cs="Times New Roman"/>
              </w:rPr>
              <w:t>(</w:t>
            </w:r>
            <w:r w:rsidR="004B36A6">
              <w:rPr>
                <w:rFonts w:ascii="Times New Roman" w:hAnsi="Times New Roman" w:cs="Times New Roman"/>
              </w:rPr>
              <w:t>Формирование целостной картины мира</w:t>
            </w:r>
            <w:r w:rsidRPr="00BB3E59">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926A74" w:rsidRPr="00BB3E59" w:rsidRDefault="00926A74" w:rsidP="00BB3E59">
            <w:pPr>
              <w:rPr>
                <w:rFonts w:ascii="Times New Roman" w:hAnsi="Times New Roman" w:cs="Times New Roman"/>
                <w:b/>
              </w:rPr>
            </w:pPr>
            <w:r w:rsidRPr="00BB3E59">
              <w:rPr>
                <w:rFonts w:ascii="Times New Roman" w:hAnsi="Times New Roman" w:cs="Times New Roman"/>
                <w:b/>
              </w:rPr>
              <w:t>Земля – живая планета. (</w:t>
            </w:r>
            <w:r w:rsidR="005057FF">
              <w:rPr>
                <w:rFonts w:ascii="Times New Roman" w:hAnsi="Times New Roman" w:cs="Times New Roman"/>
                <w:b/>
              </w:rPr>
              <w:t>[21]</w:t>
            </w:r>
            <w:r w:rsidRPr="00BB3E59">
              <w:rPr>
                <w:rFonts w:ascii="Times New Roman" w:hAnsi="Times New Roman" w:cs="Times New Roman"/>
                <w:b/>
              </w:rPr>
              <w:t>, с.101)</w:t>
            </w:r>
          </w:p>
          <w:p w:rsidR="00C73413" w:rsidRPr="00BB3E59" w:rsidRDefault="00926A74" w:rsidP="00BB3E59">
            <w:pPr>
              <w:rPr>
                <w:rFonts w:ascii="Times New Roman" w:hAnsi="Times New Roman" w:cs="Times New Roman"/>
              </w:rPr>
            </w:pPr>
            <w:r w:rsidRPr="00BB3E59">
              <w:rPr>
                <w:rFonts w:ascii="Times New Roman" w:hAnsi="Times New Roman" w:cs="Times New Roman"/>
              </w:rPr>
              <w:t>Задачи. Уточнить представления детей о Солнечной системе. Дать представления об уникальности Земли. (На Земле разные условия, но везде есть жизнь и т.п.)</w:t>
            </w:r>
          </w:p>
        </w:tc>
      </w:tr>
      <w:tr w:rsidR="009F5EF0" w:rsidRPr="00BB3E59" w:rsidTr="00EF191C">
        <w:trPr>
          <w:trHeight w:val="225"/>
        </w:trPr>
        <w:tc>
          <w:tcPr>
            <w:tcW w:w="1490" w:type="pct"/>
            <w:vMerge w:val="restart"/>
            <w:tcBorders>
              <w:top w:val="single" w:sz="4" w:space="0" w:color="auto"/>
            </w:tcBorders>
          </w:tcPr>
          <w:p w:rsidR="009F5EF0" w:rsidRPr="00BB3E59" w:rsidRDefault="009F5EF0" w:rsidP="00BB3E59">
            <w:pPr>
              <w:jc w:val="center"/>
              <w:rPr>
                <w:rFonts w:ascii="Times New Roman" w:hAnsi="Times New Roman" w:cs="Times New Roman"/>
              </w:rPr>
            </w:pPr>
            <w:r w:rsidRPr="00BB3E59">
              <w:rPr>
                <w:rFonts w:ascii="Times New Roman" w:hAnsi="Times New Roman" w:cs="Times New Roman"/>
              </w:rPr>
              <w:t>Речевое развитие (</w:t>
            </w:r>
            <w:r w:rsidR="0039241C" w:rsidRPr="0039241C">
              <w:rPr>
                <w:rFonts w:ascii="Times New Roman" w:hAnsi="Times New Roman" w:cs="Times New Roman"/>
              </w:rPr>
              <w:t>Развитие речи, обучение грамоте</w:t>
            </w:r>
            <w:r w:rsidRPr="00BB3E59">
              <w:rPr>
                <w:rFonts w:ascii="Times New Roman" w:hAnsi="Times New Roman" w:cs="Times New Roman"/>
              </w:rPr>
              <w:t>)</w:t>
            </w:r>
          </w:p>
        </w:tc>
        <w:tc>
          <w:tcPr>
            <w:tcW w:w="3510" w:type="pct"/>
            <w:gridSpan w:val="2"/>
            <w:tcBorders>
              <w:top w:val="single" w:sz="4" w:space="0" w:color="auto"/>
              <w:bottom w:val="dotted" w:sz="4" w:space="0" w:color="auto"/>
              <w:right w:val="single" w:sz="4" w:space="0" w:color="auto"/>
            </w:tcBorders>
          </w:tcPr>
          <w:p w:rsidR="009F5EF0" w:rsidRPr="00BB3E59" w:rsidRDefault="00BD53EB" w:rsidP="00BB3E59">
            <w:pPr>
              <w:rPr>
                <w:rFonts w:ascii="Times New Roman" w:hAnsi="Times New Roman" w:cs="Times New Roman"/>
                <w:b/>
              </w:rPr>
            </w:pPr>
            <w:r>
              <w:rPr>
                <w:rFonts w:ascii="Times New Roman" w:hAnsi="Times New Roman" w:cs="Times New Roman"/>
                <w:b/>
              </w:rPr>
              <w:t xml:space="preserve">1. </w:t>
            </w:r>
            <w:r w:rsidR="00A22EB5">
              <w:rPr>
                <w:rFonts w:ascii="Times New Roman" w:hAnsi="Times New Roman" w:cs="Times New Roman"/>
                <w:b/>
              </w:rPr>
              <w:t xml:space="preserve">Занятие </w:t>
            </w:r>
            <w:r w:rsidR="009F5EF0" w:rsidRPr="00BB3E59">
              <w:rPr>
                <w:rFonts w:ascii="Times New Roman" w:hAnsi="Times New Roman" w:cs="Times New Roman"/>
                <w:b/>
              </w:rPr>
              <w:t>33. (</w:t>
            </w:r>
            <w:r w:rsidR="005057FF">
              <w:rPr>
                <w:rFonts w:ascii="Times New Roman" w:hAnsi="Times New Roman" w:cs="Times New Roman"/>
                <w:b/>
              </w:rPr>
              <w:t>[</w:t>
            </w:r>
            <w:r w:rsidR="001E4464">
              <w:rPr>
                <w:rFonts w:ascii="Times New Roman" w:hAnsi="Times New Roman" w:cs="Times New Roman"/>
                <w:b/>
              </w:rPr>
              <w:t>36]</w:t>
            </w:r>
            <w:r w:rsidR="009F5EF0" w:rsidRPr="00BB3E59">
              <w:rPr>
                <w:rFonts w:ascii="Times New Roman" w:hAnsi="Times New Roman" w:cs="Times New Roman"/>
                <w:b/>
              </w:rPr>
              <w:t>, с. 174)</w:t>
            </w:r>
          </w:p>
          <w:p w:rsidR="009F5EF0" w:rsidRPr="00BB3E59" w:rsidRDefault="009F5EF0" w:rsidP="00BB3E59">
            <w:pPr>
              <w:rPr>
                <w:rFonts w:ascii="Times New Roman" w:hAnsi="Times New Roman" w:cs="Times New Roman"/>
              </w:rPr>
            </w:pPr>
            <w:r w:rsidRPr="00BB3E59">
              <w:rPr>
                <w:rFonts w:ascii="Times New Roman" w:hAnsi="Times New Roman" w:cs="Times New Roman"/>
              </w:rPr>
              <w:t xml:space="preserve">Задачи. Совершенствовать навык чтения детей; познакомить с буквой </w:t>
            </w:r>
            <w:r w:rsidRPr="00BB3E59">
              <w:rPr>
                <w:rFonts w:ascii="Times New Roman" w:hAnsi="Times New Roman" w:cs="Times New Roman"/>
                <w:b/>
                <w:bCs/>
              </w:rPr>
              <w:t>й Й</w:t>
            </w:r>
            <w:r w:rsidRPr="00BB3E59">
              <w:rPr>
                <w:rFonts w:ascii="Times New Roman" w:hAnsi="Times New Roman" w:cs="Times New Roman"/>
              </w:rPr>
              <w:t>, повторить правило, что звук</w:t>
            </w:r>
            <w:r w:rsidR="005057FF">
              <w:rPr>
                <w:rFonts w:ascii="Times New Roman" w:hAnsi="Times New Roman" w:cs="Times New Roman"/>
              </w:rPr>
              <w:t>[</w:t>
            </w:r>
            <w:r w:rsidRPr="00BB3E59">
              <w:rPr>
                <w:rFonts w:ascii="Times New Roman" w:hAnsi="Times New Roman" w:cs="Times New Roman"/>
              </w:rPr>
              <w:t>й'] — самый короткий звонкий звук в нашей речи и всегда мягкий согласный; учить детей словообразованию; продолжать учить отгадывать слово, представленное моделью.</w:t>
            </w:r>
          </w:p>
        </w:tc>
      </w:tr>
      <w:tr w:rsidR="002C3E1F" w:rsidRPr="00BB3E59" w:rsidTr="00FA5BDC">
        <w:trPr>
          <w:trHeight w:val="477"/>
        </w:trPr>
        <w:tc>
          <w:tcPr>
            <w:tcW w:w="1490" w:type="pct"/>
            <w:vMerge/>
            <w:tcBorders>
              <w:bottom w:val="single" w:sz="4" w:space="0" w:color="auto"/>
            </w:tcBorders>
          </w:tcPr>
          <w:p w:rsidR="002C3E1F" w:rsidRPr="00BB3E59" w:rsidRDefault="002C3E1F" w:rsidP="00BB3E59">
            <w:pPr>
              <w:jc w:val="center"/>
              <w:rPr>
                <w:rFonts w:ascii="Times New Roman" w:hAnsi="Times New Roman" w:cs="Times New Roman"/>
                <w:color w:val="FF0000"/>
              </w:rPr>
            </w:pPr>
          </w:p>
        </w:tc>
        <w:tc>
          <w:tcPr>
            <w:tcW w:w="1755" w:type="pct"/>
            <w:tcBorders>
              <w:top w:val="dotted" w:sz="4" w:space="0" w:color="auto"/>
              <w:bottom w:val="single" w:sz="4" w:space="0" w:color="auto"/>
              <w:right w:val="single" w:sz="4" w:space="0" w:color="auto"/>
            </w:tcBorders>
          </w:tcPr>
          <w:p w:rsidR="002C3E1F" w:rsidRPr="00BB3E59" w:rsidRDefault="00BD53EB" w:rsidP="00BB3E59">
            <w:pPr>
              <w:rPr>
                <w:rFonts w:ascii="Times New Roman" w:hAnsi="Times New Roman" w:cs="Times New Roman"/>
                <w:b/>
              </w:rPr>
            </w:pPr>
            <w:r>
              <w:rPr>
                <w:rFonts w:ascii="Times New Roman" w:hAnsi="Times New Roman" w:cs="Times New Roman"/>
                <w:b/>
              </w:rPr>
              <w:t xml:space="preserve">2. </w:t>
            </w:r>
            <w:r w:rsidR="002C3E1F" w:rsidRPr="00BB3E59">
              <w:rPr>
                <w:rFonts w:ascii="Times New Roman" w:hAnsi="Times New Roman" w:cs="Times New Roman"/>
                <w:b/>
              </w:rPr>
              <w:t>Лохматые, крылатые. (</w:t>
            </w:r>
            <w:r w:rsidR="005057FF">
              <w:rPr>
                <w:rFonts w:ascii="Times New Roman" w:hAnsi="Times New Roman" w:cs="Times New Roman"/>
                <w:b/>
              </w:rPr>
              <w:t>[8]</w:t>
            </w:r>
            <w:r w:rsidR="002C3E1F" w:rsidRPr="00BB3E59">
              <w:rPr>
                <w:rFonts w:ascii="Times New Roman" w:hAnsi="Times New Roman" w:cs="Times New Roman"/>
                <w:b/>
              </w:rPr>
              <w:t>, с. 78)</w:t>
            </w:r>
          </w:p>
          <w:p w:rsidR="002C3E1F" w:rsidRPr="00BB3E59" w:rsidRDefault="002C3E1F" w:rsidP="00BB3E59">
            <w:pPr>
              <w:rPr>
                <w:rFonts w:ascii="Times New Roman" w:hAnsi="Times New Roman" w:cs="Times New Roman"/>
              </w:rPr>
            </w:pPr>
            <w:r w:rsidRPr="00BB3E59">
              <w:rPr>
                <w:rFonts w:ascii="Times New Roman" w:hAnsi="Times New Roman" w:cs="Times New Roman"/>
              </w:rPr>
              <w:t>Задачи. Продолжать учить детей составлять интересные и логичные рассказы о животных и птицах.</w:t>
            </w:r>
          </w:p>
        </w:tc>
        <w:tc>
          <w:tcPr>
            <w:tcW w:w="1755" w:type="pct"/>
            <w:tcBorders>
              <w:top w:val="dotted" w:sz="4" w:space="0" w:color="auto"/>
              <w:bottom w:val="single" w:sz="4" w:space="0" w:color="auto"/>
              <w:right w:val="single" w:sz="4" w:space="0" w:color="auto"/>
            </w:tcBorders>
          </w:tcPr>
          <w:p w:rsidR="002C3E1F" w:rsidRPr="00BB3E59" w:rsidRDefault="00BD53EB" w:rsidP="00BB3E59">
            <w:pPr>
              <w:rPr>
                <w:rFonts w:ascii="Times New Roman" w:hAnsi="Times New Roman" w:cs="Times New Roman"/>
                <w:b/>
              </w:rPr>
            </w:pPr>
            <w:r>
              <w:rPr>
                <w:rFonts w:ascii="Times New Roman" w:hAnsi="Times New Roman" w:cs="Times New Roman"/>
                <w:b/>
              </w:rPr>
              <w:t xml:space="preserve">2. </w:t>
            </w:r>
            <w:r w:rsidR="003C5258" w:rsidRPr="00BB3E59">
              <w:rPr>
                <w:rFonts w:ascii="Times New Roman" w:hAnsi="Times New Roman" w:cs="Times New Roman"/>
                <w:b/>
              </w:rPr>
              <w:t>Составление рассказа по Картине «Если бы мы были художниками»</w:t>
            </w:r>
            <w:r w:rsidR="002C3E1F" w:rsidRPr="00BB3E59">
              <w:rPr>
                <w:rFonts w:ascii="Times New Roman" w:hAnsi="Times New Roman" w:cs="Times New Roman"/>
                <w:b/>
              </w:rPr>
              <w:t>. (</w:t>
            </w:r>
            <w:r w:rsidR="001E4464">
              <w:rPr>
                <w:rFonts w:ascii="Times New Roman" w:hAnsi="Times New Roman" w:cs="Times New Roman"/>
                <w:b/>
              </w:rPr>
              <w:t>[29]</w:t>
            </w:r>
            <w:r w:rsidR="002C3E1F" w:rsidRPr="00BB3E59">
              <w:rPr>
                <w:rFonts w:ascii="Times New Roman" w:hAnsi="Times New Roman" w:cs="Times New Roman"/>
                <w:b/>
              </w:rPr>
              <w:t xml:space="preserve">, с. </w:t>
            </w:r>
            <w:r w:rsidR="003C5258" w:rsidRPr="00BB3E59">
              <w:rPr>
                <w:rFonts w:ascii="Times New Roman" w:hAnsi="Times New Roman" w:cs="Times New Roman"/>
                <w:b/>
              </w:rPr>
              <w:t>99</w:t>
            </w:r>
            <w:r w:rsidR="002C3E1F" w:rsidRPr="00BB3E59">
              <w:rPr>
                <w:rFonts w:ascii="Times New Roman" w:hAnsi="Times New Roman" w:cs="Times New Roman"/>
                <w:b/>
              </w:rPr>
              <w:t>).</w:t>
            </w:r>
          </w:p>
          <w:p w:rsidR="002C3E1F" w:rsidRPr="00BB3E59" w:rsidRDefault="002C3E1F" w:rsidP="00BB3E59">
            <w:pPr>
              <w:rPr>
                <w:rFonts w:ascii="Times New Roman" w:hAnsi="Times New Roman" w:cs="Times New Roman"/>
              </w:rPr>
            </w:pPr>
            <w:r w:rsidRPr="00BB3E59">
              <w:rPr>
                <w:rFonts w:ascii="Times New Roman" w:hAnsi="Times New Roman" w:cs="Times New Roman"/>
              </w:rPr>
              <w:t xml:space="preserve">Задачи. </w:t>
            </w:r>
            <w:r w:rsidR="003C5258" w:rsidRPr="00BB3E59">
              <w:rPr>
                <w:rFonts w:ascii="Times New Roman" w:hAnsi="Times New Roman" w:cs="Times New Roman"/>
              </w:rPr>
              <w:t>Учить составлять коллективный рассказ-описание; учить строить предложения со сказуемым, выраженным глаголом в сослагательном наклонении; учить дифференцировать на слух и в произношении звуки</w:t>
            </w:r>
            <w:r w:rsidR="005057FF">
              <w:rPr>
                <w:rFonts w:ascii="Times New Roman" w:hAnsi="Times New Roman" w:cs="Times New Roman"/>
              </w:rPr>
              <w:t>[</w:t>
            </w:r>
            <w:r w:rsidR="003C5258" w:rsidRPr="00BB3E59">
              <w:rPr>
                <w:rFonts w:ascii="Times New Roman" w:hAnsi="Times New Roman" w:cs="Times New Roman"/>
              </w:rPr>
              <w:t>р]—[р’], четко и ясно произносить слова с этими звуками, выделяя их голосом, подбирать слова с</w:t>
            </w:r>
            <w:r w:rsidR="005057FF">
              <w:rPr>
                <w:rFonts w:ascii="Times New Roman" w:hAnsi="Times New Roman" w:cs="Times New Roman"/>
              </w:rPr>
              <w:t>[</w:t>
            </w:r>
            <w:r w:rsidR="003C5258" w:rsidRPr="00BB3E59">
              <w:rPr>
                <w:rFonts w:ascii="Times New Roman" w:hAnsi="Times New Roman" w:cs="Times New Roman"/>
              </w:rPr>
              <w:t>р]—[р’]; закреплять представления о «длинном» и «коротком» слове, делении слов на слоги, ударении.</w:t>
            </w:r>
          </w:p>
        </w:tc>
      </w:tr>
    </w:tbl>
    <w:p w:rsidR="006F6ECF" w:rsidRDefault="006F6ECF" w:rsidP="008C0286">
      <w:pPr>
        <w:spacing w:after="0" w:line="240" w:lineRule="auto"/>
        <w:ind w:left="142" w:right="-851" w:firstLine="566"/>
        <w:rPr>
          <w:rFonts w:ascii="Times New Roman" w:hAnsi="Times New Roman" w:cs="Times New Roman"/>
          <w:b/>
          <w:sz w:val="20"/>
          <w:szCs w:val="20"/>
        </w:rPr>
      </w:pPr>
    </w:p>
    <w:p w:rsidR="007B59EE" w:rsidRDefault="007B59EE" w:rsidP="008F05CB">
      <w:pPr>
        <w:spacing w:after="0" w:line="240" w:lineRule="auto"/>
        <w:ind w:right="-851"/>
        <w:rPr>
          <w:rFonts w:ascii="Times New Roman" w:hAnsi="Times New Roman" w:cs="Times New Roman"/>
          <w:b/>
          <w:sz w:val="20"/>
          <w:szCs w:val="20"/>
        </w:rPr>
      </w:pPr>
    </w:p>
    <w:p w:rsidR="006F6ECF" w:rsidRDefault="006F6ECF" w:rsidP="003845EC">
      <w:pPr>
        <w:spacing w:after="0" w:line="240" w:lineRule="auto"/>
        <w:ind w:right="-851" w:firstLine="708"/>
        <w:jc w:val="center"/>
        <w:rPr>
          <w:rFonts w:ascii="Times New Roman" w:hAnsi="Times New Roman" w:cs="Times New Roman"/>
          <w:b/>
          <w:sz w:val="20"/>
          <w:szCs w:val="20"/>
        </w:rPr>
      </w:pPr>
    </w:p>
    <w:p w:rsidR="004A6C8F" w:rsidRDefault="004A6C8F" w:rsidP="006B686A">
      <w:pPr>
        <w:spacing w:after="0" w:line="240" w:lineRule="auto"/>
        <w:ind w:right="-882"/>
        <w:rPr>
          <w:rFonts w:ascii="Times New Roman" w:hAnsi="Times New Roman" w:cs="Times New Roman"/>
          <w:b/>
          <w:sz w:val="24"/>
          <w:szCs w:val="19"/>
          <w:u w:val="single"/>
        </w:rPr>
      </w:pPr>
    </w:p>
    <w:p w:rsidR="004A6C8F" w:rsidRDefault="004A6C8F" w:rsidP="006B686A">
      <w:pPr>
        <w:spacing w:after="0" w:line="240" w:lineRule="auto"/>
        <w:ind w:right="-882"/>
        <w:rPr>
          <w:rFonts w:ascii="Times New Roman" w:hAnsi="Times New Roman" w:cs="Times New Roman"/>
          <w:b/>
          <w:sz w:val="24"/>
          <w:szCs w:val="19"/>
          <w:u w:val="single"/>
        </w:rPr>
      </w:pPr>
    </w:p>
    <w:p w:rsidR="004A6C8F" w:rsidRDefault="004A6C8F" w:rsidP="006B686A">
      <w:pPr>
        <w:spacing w:after="0" w:line="240" w:lineRule="auto"/>
        <w:ind w:right="-882"/>
        <w:rPr>
          <w:rFonts w:ascii="Times New Roman" w:hAnsi="Times New Roman" w:cs="Times New Roman"/>
          <w:b/>
          <w:sz w:val="24"/>
          <w:szCs w:val="19"/>
          <w:u w:val="single"/>
        </w:rPr>
      </w:pPr>
    </w:p>
    <w:p w:rsidR="004A6C8F" w:rsidRDefault="004A6C8F" w:rsidP="006B686A">
      <w:pPr>
        <w:spacing w:after="0" w:line="240" w:lineRule="auto"/>
        <w:ind w:right="-882"/>
        <w:rPr>
          <w:rFonts w:ascii="Times New Roman" w:hAnsi="Times New Roman" w:cs="Times New Roman"/>
          <w:b/>
          <w:sz w:val="24"/>
          <w:szCs w:val="19"/>
          <w:u w:val="single"/>
        </w:rPr>
      </w:pPr>
    </w:p>
    <w:p w:rsidR="004A6C8F" w:rsidRDefault="004A6C8F" w:rsidP="006B686A">
      <w:pPr>
        <w:spacing w:after="0" w:line="240" w:lineRule="auto"/>
        <w:ind w:right="-882"/>
        <w:rPr>
          <w:rFonts w:ascii="Times New Roman" w:hAnsi="Times New Roman" w:cs="Times New Roman"/>
          <w:b/>
          <w:sz w:val="24"/>
          <w:szCs w:val="19"/>
          <w:u w:val="single"/>
        </w:rPr>
      </w:pPr>
    </w:p>
    <w:p w:rsidR="006B686A" w:rsidRPr="007303A1" w:rsidRDefault="006B686A" w:rsidP="006B686A">
      <w:pPr>
        <w:spacing w:after="0" w:line="240" w:lineRule="auto"/>
        <w:ind w:right="-882"/>
        <w:rPr>
          <w:rFonts w:ascii="Times New Roman" w:hAnsi="Times New Roman" w:cs="Times New Roman"/>
          <w:b/>
          <w:sz w:val="24"/>
          <w:szCs w:val="19"/>
          <w:u w:val="single"/>
        </w:rPr>
      </w:pPr>
      <w:r w:rsidRPr="007303A1">
        <w:rPr>
          <w:rFonts w:ascii="Times New Roman" w:hAnsi="Times New Roman" w:cs="Times New Roman"/>
          <w:b/>
          <w:sz w:val="24"/>
          <w:szCs w:val="19"/>
          <w:u w:val="single"/>
        </w:rPr>
        <w:t>Тематическая неделя «Неделя безопасности»</w:t>
      </w:r>
    </w:p>
    <w:p w:rsidR="006B686A" w:rsidRPr="007303A1" w:rsidRDefault="006B686A" w:rsidP="006B686A">
      <w:pPr>
        <w:spacing w:after="0" w:line="240" w:lineRule="auto"/>
        <w:ind w:right="-882"/>
        <w:rPr>
          <w:rFonts w:ascii="Times New Roman" w:hAnsi="Times New Roman" w:cs="Times New Roman"/>
          <w:sz w:val="24"/>
          <w:szCs w:val="19"/>
        </w:rPr>
      </w:pPr>
    </w:p>
    <w:p w:rsidR="006B686A" w:rsidRPr="007303A1" w:rsidRDefault="006B686A" w:rsidP="006B686A">
      <w:pPr>
        <w:spacing w:after="0" w:line="240" w:lineRule="auto"/>
        <w:ind w:right="-882"/>
        <w:rPr>
          <w:rFonts w:ascii="Times New Roman" w:hAnsi="Times New Roman" w:cs="Times New Roman"/>
          <w:b/>
          <w:szCs w:val="20"/>
        </w:rPr>
      </w:pPr>
      <w:r w:rsidRPr="007303A1">
        <w:rPr>
          <w:rFonts w:ascii="Times New Roman" w:hAnsi="Times New Roman" w:cs="Times New Roman"/>
          <w:b/>
          <w:szCs w:val="20"/>
        </w:rPr>
        <w:t>Организация РППС:</w:t>
      </w:r>
    </w:p>
    <w:p w:rsidR="006B686A" w:rsidRPr="006B0D57" w:rsidRDefault="006B686A" w:rsidP="006B686A">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1. </w:t>
      </w:r>
      <w:r w:rsidRPr="006B0D57">
        <w:rPr>
          <w:rFonts w:ascii="Times New Roman" w:hAnsi="Times New Roman" w:cs="Times New Roman"/>
          <w:i/>
          <w:sz w:val="23"/>
          <w:szCs w:val="23"/>
          <w:u w:val="single"/>
        </w:rPr>
        <w:t>Центр двигательной активности</w:t>
      </w:r>
      <w:r w:rsidRPr="006B0D57">
        <w:rPr>
          <w:rFonts w:ascii="Times New Roman" w:hAnsi="Times New Roman" w:cs="Times New Roman"/>
          <w:sz w:val="23"/>
          <w:szCs w:val="23"/>
        </w:rPr>
        <w:t>: мячи-прыгуны; скакалки; мягкие коврики для занятий на полу; баскетбольные кольца; ленточки для упражнений на растяжку; обручи; гимнастические палки; кольцебросы; мешочки с песком; туннели; ракетки для бадминтона; кегли; надувные мячи.</w:t>
      </w:r>
    </w:p>
    <w:p w:rsidR="006B686A" w:rsidRPr="006B0D57" w:rsidRDefault="006B686A" w:rsidP="006B686A">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2. </w:t>
      </w:r>
      <w:r w:rsidRPr="006B0D57">
        <w:rPr>
          <w:rFonts w:ascii="Times New Roman" w:hAnsi="Times New Roman" w:cs="Times New Roman"/>
          <w:i/>
          <w:sz w:val="23"/>
          <w:szCs w:val="23"/>
          <w:u w:val="single"/>
        </w:rPr>
        <w:t>Центр безопасности</w:t>
      </w:r>
      <w:r w:rsidRPr="006B0D57">
        <w:rPr>
          <w:rFonts w:ascii="Times New Roman" w:hAnsi="Times New Roman" w:cs="Times New Roman"/>
          <w:sz w:val="23"/>
          <w:szCs w:val="23"/>
        </w:rPr>
        <w:t>: плакаты/картинки «Пожарная безопасность», «Правила дорожного движения», «Безопасное поведение дома и на улице»; игрушечный телефон для обучения его использованию в экстренных ситуациях; игры «Что делать если…» и «Как избежать опасности» для обучения детей действиям в критических ситуациях.</w:t>
      </w:r>
    </w:p>
    <w:p w:rsidR="006B686A" w:rsidRPr="006B0D57" w:rsidRDefault="006B686A" w:rsidP="006B686A">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3. </w:t>
      </w:r>
      <w:r w:rsidRPr="006B0D57">
        <w:rPr>
          <w:rFonts w:ascii="Times New Roman" w:hAnsi="Times New Roman" w:cs="Times New Roman"/>
          <w:i/>
          <w:sz w:val="23"/>
          <w:szCs w:val="23"/>
          <w:u w:val="single"/>
        </w:rPr>
        <w:t>Центр игры:</w:t>
      </w:r>
      <w:r w:rsidRPr="006B0D57">
        <w:rPr>
          <w:rFonts w:ascii="Times New Roman" w:hAnsi="Times New Roman" w:cs="Times New Roman"/>
          <w:sz w:val="23"/>
          <w:szCs w:val="23"/>
        </w:rPr>
        <w:t xml:space="preserve"> макеты перекрёстков, улиц с тротуарами и светофорами; машины и специальный транспорт (скорая помощь, пожарная машина, полицейская машина); атрибуты для сюжетно-ролевых игр: дом, магазин, скорая помощь, больница, семья, шофёры, автобус, пожарные; игрушечный огнетушитель для обучения действиям при пожаре; игрушечный полицейский набор; игрушечный набор инструментов для обучения детей работе с инструментами и пониманию их опасности; игрушечная кухня с опасными предметами для обучения детей безопасному обращению с бытовыми приборами; игрушечный автомобиль с набором дорожных знаков для обучения детей правилам дорожного движения; игрушечный светофор для обучения детей переходу через дорогу. </w:t>
      </w:r>
    </w:p>
    <w:p w:rsidR="006B686A" w:rsidRPr="006B0D57" w:rsidRDefault="006B686A" w:rsidP="006B686A">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4. </w:t>
      </w:r>
      <w:r w:rsidRPr="006B0D57">
        <w:rPr>
          <w:rFonts w:ascii="Times New Roman" w:hAnsi="Times New Roman" w:cs="Times New Roman"/>
          <w:i/>
          <w:sz w:val="23"/>
          <w:szCs w:val="23"/>
          <w:u w:val="single"/>
        </w:rPr>
        <w:t>Центр конструирования</w:t>
      </w:r>
      <w:r w:rsidRPr="006B0D57">
        <w:rPr>
          <w:rFonts w:ascii="Times New Roman" w:hAnsi="Times New Roman" w:cs="Times New Roman"/>
          <w:sz w:val="23"/>
          <w:szCs w:val="23"/>
        </w:rPr>
        <w:t>: различные виды конструкторов (деревянный, пластмассовый, магнитный, Лего).</w:t>
      </w:r>
    </w:p>
    <w:p w:rsidR="006B686A" w:rsidRPr="006B0D57" w:rsidRDefault="006B686A" w:rsidP="004A6C8F">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5. </w:t>
      </w:r>
      <w:r w:rsidRPr="006B0D57">
        <w:rPr>
          <w:rFonts w:ascii="Times New Roman" w:hAnsi="Times New Roman" w:cs="Times New Roman"/>
          <w:i/>
          <w:sz w:val="23"/>
          <w:szCs w:val="23"/>
          <w:u w:val="single"/>
        </w:rPr>
        <w:t>Центр логики и математики</w:t>
      </w:r>
      <w:r w:rsidRPr="006B0D57">
        <w:rPr>
          <w:rFonts w:ascii="Times New Roman" w:hAnsi="Times New Roman" w:cs="Times New Roman"/>
          <w:sz w:val="23"/>
          <w:szCs w:val="23"/>
        </w:rPr>
        <w:t xml:space="preserve">: </w:t>
      </w:r>
      <w:r w:rsidR="004A6C8F">
        <w:rPr>
          <w:rFonts w:ascii="Times New Roman" w:hAnsi="Times New Roman" w:cs="Times New Roman"/>
          <w:sz w:val="23"/>
          <w:szCs w:val="23"/>
        </w:rPr>
        <w:t>н</w:t>
      </w:r>
      <w:r w:rsidR="004A6C8F" w:rsidRPr="004A6C8F">
        <w:rPr>
          <w:rFonts w:ascii="Times New Roman" w:hAnsi="Times New Roman" w:cs="Times New Roman"/>
          <w:sz w:val="23"/>
          <w:szCs w:val="23"/>
        </w:rPr>
        <w:t>астольные игры на воспроизведение знаний: «Направо — налево», «Всё о времени», «Кто в тереме живёт?», «Пальчики», «Юный математик»</w:t>
      </w:r>
      <w:r w:rsidR="004A6C8F">
        <w:rPr>
          <w:rFonts w:ascii="Times New Roman" w:hAnsi="Times New Roman" w:cs="Times New Roman"/>
          <w:sz w:val="23"/>
          <w:szCs w:val="23"/>
        </w:rPr>
        <w:t>; и</w:t>
      </w:r>
      <w:r w:rsidR="004A6C8F" w:rsidRPr="004A6C8F">
        <w:rPr>
          <w:rFonts w:ascii="Times New Roman" w:hAnsi="Times New Roman" w:cs="Times New Roman"/>
          <w:sz w:val="23"/>
          <w:szCs w:val="23"/>
        </w:rPr>
        <w:t>гры на развитие смекалки и сообразительности: «Найди отличия», «В чём ошибся художник?», «Что сначала, что потом?», «Логические задачки»</w:t>
      </w:r>
      <w:r w:rsidR="004A6C8F">
        <w:rPr>
          <w:rFonts w:ascii="Times New Roman" w:hAnsi="Times New Roman" w:cs="Times New Roman"/>
          <w:sz w:val="23"/>
          <w:szCs w:val="23"/>
        </w:rPr>
        <w:t>; и</w:t>
      </w:r>
      <w:r w:rsidR="004A6C8F" w:rsidRPr="004A6C8F">
        <w:rPr>
          <w:rFonts w:ascii="Times New Roman" w:hAnsi="Times New Roman" w:cs="Times New Roman"/>
          <w:sz w:val="23"/>
          <w:szCs w:val="23"/>
        </w:rPr>
        <w:t>гры и пособия на классификацию, сопоставление групп, ориентировку по схеме или модели, установление последовательностей: «Цвет и форма», «Игра с формой и цветом», «Формы», «Развивающее лото», «Цвет, форма, размер»</w:t>
      </w:r>
      <w:r w:rsidR="004A6C8F">
        <w:rPr>
          <w:rFonts w:ascii="Times New Roman" w:hAnsi="Times New Roman" w:cs="Times New Roman"/>
          <w:sz w:val="23"/>
          <w:szCs w:val="23"/>
        </w:rPr>
        <w:t>; л</w:t>
      </w:r>
      <w:r w:rsidR="004A6C8F" w:rsidRPr="004A6C8F">
        <w:rPr>
          <w:rFonts w:ascii="Times New Roman" w:hAnsi="Times New Roman" w:cs="Times New Roman"/>
          <w:sz w:val="23"/>
          <w:szCs w:val="23"/>
        </w:rPr>
        <w:t>огические игры: «Составь узор», «Собери квадрат», «Математический планшет», «Геоборд», «Игра Воскобовича», «Игры с палочками Кюизенера», «Логические блоки Дьенеша», «Танграм»</w:t>
      </w:r>
      <w:r w:rsidR="004A6C8F">
        <w:rPr>
          <w:rFonts w:ascii="Times New Roman" w:hAnsi="Times New Roman" w:cs="Times New Roman"/>
          <w:sz w:val="23"/>
          <w:szCs w:val="23"/>
        </w:rPr>
        <w:t xml:space="preserve">; </w:t>
      </w:r>
      <w:r w:rsidR="004A6C8F" w:rsidRPr="004A6C8F">
        <w:rPr>
          <w:rFonts w:ascii="Times New Roman" w:hAnsi="Times New Roman" w:cs="Times New Roman"/>
          <w:sz w:val="23"/>
          <w:szCs w:val="23"/>
        </w:rPr>
        <w:t xml:space="preserve">раздаточный материал, </w:t>
      </w:r>
      <w:r w:rsidR="004A6C8F">
        <w:rPr>
          <w:rFonts w:ascii="Times New Roman" w:hAnsi="Times New Roman" w:cs="Times New Roman"/>
          <w:sz w:val="23"/>
          <w:szCs w:val="23"/>
        </w:rPr>
        <w:t>журналы с заданиями.</w:t>
      </w:r>
    </w:p>
    <w:p w:rsidR="006B686A" w:rsidRPr="006B0D57" w:rsidRDefault="006B686A" w:rsidP="006B686A">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6. </w:t>
      </w:r>
      <w:r w:rsidRPr="006B0D57">
        <w:rPr>
          <w:rFonts w:ascii="Times New Roman" w:hAnsi="Times New Roman" w:cs="Times New Roman"/>
          <w:i/>
          <w:sz w:val="23"/>
          <w:szCs w:val="23"/>
          <w:u w:val="single"/>
        </w:rPr>
        <w:t>Центр экспериментирования, организации наблюдения и труда</w:t>
      </w:r>
      <w:r w:rsidRPr="006B0D57">
        <w:rPr>
          <w:rFonts w:ascii="Times New Roman" w:hAnsi="Times New Roman" w:cs="Times New Roman"/>
          <w:sz w:val="23"/>
          <w:szCs w:val="23"/>
        </w:rPr>
        <w:t>: приборы для проведения опытов (мензурки, пробирки, колбы); материалы для проведения опытов (вода, песок, глина, воздух); инструменты для труда (лопаты, грабли, метлы); приспособления для ухода за растениями (лейки, опрыскиватели, рыхлители); дидактические материалы по труду (картинки с изображением профессий, карточки с заданиями); книги и энциклопедии по труду и экспериментам.</w:t>
      </w:r>
    </w:p>
    <w:p w:rsidR="006B686A" w:rsidRPr="006B0D57" w:rsidRDefault="006B686A" w:rsidP="006B686A">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7. </w:t>
      </w:r>
      <w:r w:rsidRPr="006B0D57">
        <w:rPr>
          <w:rFonts w:ascii="Times New Roman" w:hAnsi="Times New Roman" w:cs="Times New Roman"/>
          <w:i/>
          <w:sz w:val="23"/>
          <w:szCs w:val="23"/>
          <w:u w:val="single"/>
        </w:rPr>
        <w:t>Центр познания и коммуникации</w:t>
      </w:r>
      <w:r w:rsidRPr="006B0D57">
        <w:rPr>
          <w:rFonts w:ascii="Times New Roman" w:hAnsi="Times New Roman" w:cs="Times New Roman"/>
          <w:sz w:val="23"/>
          <w:szCs w:val="23"/>
        </w:rPr>
        <w:t>: дидактические игры: «Съедобное-несъедобное», «Помоги маме приготовить обед», «Три сигнала светофора» и другие.</w:t>
      </w:r>
    </w:p>
    <w:p w:rsidR="006B686A" w:rsidRPr="006B0D57" w:rsidRDefault="006B686A" w:rsidP="006B686A">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8. </w:t>
      </w:r>
      <w:r w:rsidRPr="006B0D57">
        <w:rPr>
          <w:rFonts w:ascii="Times New Roman" w:hAnsi="Times New Roman" w:cs="Times New Roman"/>
          <w:i/>
          <w:sz w:val="23"/>
          <w:szCs w:val="23"/>
          <w:u w:val="single"/>
        </w:rPr>
        <w:t>Книжный уголок:</w:t>
      </w:r>
      <w:r w:rsidRPr="006B0D57">
        <w:rPr>
          <w:rFonts w:ascii="Times New Roman" w:hAnsi="Times New Roman" w:cs="Times New Roman"/>
          <w:sz w:val="23"/>
          <w:szCs w:val="23"/>
        </w:rPr>
        <w:t xml:space="preserve"> стихи, рассказы, загадки о бытовых приборах и безопасности дома, о пожарных и пожаре.</w:t>
      </w:r>
    </w:p>
    <w:p w:rsidR="006B686A" w:rsidRPr="006B0D57" w:rsidRDefault="006B686A" w:rsidP="006B686A">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9. </w:t>
      </w:r>
      <w:r w:rsidRPr="006B0D57">
        <w:rPr>
          <w:rFonts w:ascii="Times New Roman" w:hAnsi="Times New Roman" w:cs="Times New Roman"/>
          <w:i/>
          <w:sz w:val="23"/>
          <w:szCs w:val="23"/>
          <w:u w:val="single"/>
        </w:rPr>
        <w:t>Центр театрализации и музицирования</w:t>
      </w:r>
      <w:r w:rsidRPr="006B0D57">
        <w:rPr>
          <w:rFonts w:ascii="Times New Roman" w:hAnsi="Times New Roman" w:cs="Times New Roman"/>
          <w:sz w:val="23"/>
          <w:szCs w:val="23"/>
        </w:rPr>
        <w:t>: ширма для кукольного театра; маски сказочных персонажей; куклы разных видов (пальчиковые, варежковые, перчаточные); настольный театр; музыкальные инструменты (маракасы, бубны, колокольчики); дидактические игры на развитие музыкального слуха и ритма.</w:t>
      </w:r>
    </w:p>
    <w:p w:rsidR="006B686A" w:rsidRPr="006B0D57" w:rsidRDefault="006B686A" w:rsidP="006B686A">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10. </w:t>
      </w:r>
      <w:r w:rsidRPr="006B0D57">
        <w:rPr>
          <w:rFonts w:ascii="Times New Roman" w:hAnsi="Times New Roman" w:cs="Times New Roman"/>
          <w:i/>
          <w:sz w:val="23"/>
          <w:szCs w:val="23"/>
          <w:u w:val="single"/>
        </w:rPr>
        <w:t>Центр уединения</w:t>
      </w:r>
      <w:r w:rsidRPr="006B0D57">
        <w:rPr>
          <w:rFonts w:ascii="Times New Roman" w:hAnsi="Times New Roman" w:cs="Times New Roman"/>
          <w:sz w:val="23"/>
          <w:szCs w:val="23"/>
        </w:rPr>
        <w:t>: мягкие подушки для отдыха и релаксации; раскраски для уединенного творчества; игрушки для снятия стресса (антистрессовые мячики, мягкие игрушки); световой планшет для рисования.</w:t>
      </w:r>
    </w:p>
    <w:p w:rsidR="006B686A" w:rsidRPr="006B0D57" w:rsidRDefault="006B686A" w:rsidP="006B686A">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11. </w:t>
      </w:r>
      <w:r w:rsidRPr="006B0D57">
        <w:rPr>
          <w:rFonts w:ascii="Times New Roman" w:hAnsi="Times New Roman" w:cs="Times New Roman"/>
          <w:i/>
          <w:sz w:val="23"/>
          <w:szCs w:val="23"/>
          <w:u w:val="single"/>
        </w:rPr>
        <w:t>Центр творчества</w:t>
      </w:r>
      <w:r w:rsidRPr="006B0D57">
        <w:rPr>
          <w:rFonts w:ascii="Times New Roman" w:hAnsi="Times New Roman" w:cs="Times New Roman"/>
          <w:sz w:val="23"/>
          <w:szCs w:val="23"/>
        </w:rPr>
        <w:t>: цветные карандаши, фломастеры и маркеры; бумага для рисования и раскрашивания; восковые мелки и пастель; пластилин и глина; ножницы и клей для создания аппликаций; раскраски с изображениями различных предметов и ситуаций на тему безопасности.</w:t>
      </w:r>
    </w:p>
    <w:p w:rsidR="006B686A" w:rsidRPr="007303A1" w:rsidRDefault="006B686A" w:rsidP="006B686A">
      <w:pPr>
        <w:spacing w:after="0" w:line="240" w:lineRule="auto"/>
        <w:ind w:right="-882"/>
        <w:rPr>
          <w:rFonts w:ascii="Times New Roman" w:hAnsi="Times New Roman" w:cs="Times New Roman"/>
          <w:b/>
          <w:sz w:val="28"/>
          <w:szCs w:val="20"/>
        </w:rPr>
      </w:pPr>
    </w:p>
    <w:p w:rsidR="006B686A" w:rsidRPr="007303A1" w:rsidRDefault="006B686A" w:rsidP="006B686A">
      <w:pPr>
        <w:spacing w:after="0" w:line="240" w:lineRule="auto"/>
        <w:ind w:right="-882"/>
        <w:rPr>
          <w:rFonts w:ascii="Times New Roman" w:hAnsi="Times New Roman" w:cs="Times New Roman"/>
          <w:b/>
        </w:rPr>
      </w:pPr>
      <w:r w:rsidRPr="007303A1">
        <w:rPr>
          <w:rFonts w:ascii="Times New Roman" w:hAnsi="Times New Roman" w:cs="Times New Roman"/>
          <w:b/>
        </w:rPr>
        <w:t xml:space="preserve">Праздники и события </w:t>
      </w:r>
      <w:r w:rsidRPr="007303A1">
        <w:rPr>
          <w:rFonts w:ascii="Times New Roman" w:hAnsi="Times New Roman" w:cs="Times New Roman"/>
          <w:b/>
          <w:color w:val="FF0000"/>
        </w:rPr>
        <w:t>(проводятся и планируются на усмотрение педагога)</w:t>
      </w:r>
      <w:r w:rsidRPr="007303A1">
        <w:rPr>
          <w:rFonts w:ascii="Times New Roman" w:hAnsi="Times New Roman" w:cs="Times New Roman"/>
          <w:b/>
        </w:rPr>
        <w:t>:</w:t>
      </w:r>
    </w:p>
    <w:p w:rsidR="006B686A" w:rsidRPr="006B0D57" w:rsidRDefault="006B686A" w:rsidP="006B686A">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28 апреля – день работников скорой медицинской помощи</w:t>
      </w:r>
    </w:p>
    <w:p w:rsidR="006B686A" w:rsidRPr="006B0D57" w:rsidRDefault="006B686A" w:rsidP="006B686A">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28 апреля – день рождения В.А. Осеевой</w:t>
      </w:r>
    </w:p>
    <w:p w:rsidR="006B686A" w:rsidRPr="006B0D57" w:rsidRDefault="006B686A" w:rsidP="006B686A">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29 апреля – международный день танца</w:t>
      </w:r>
    </w:p>
    <w:p w:rsidR="006B686A" w:rsidRPr="006B0D57" w:rsidRDefault="006B686A" w:rsidP="006B686A">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30 апреля – день пожарной охраны</w:t>
      </w:r>
    </w:p>
    <w:p w:rsidR="00D444DE" w:rsidRDefault="00D444DE" w:rsidP="00E67013">
      <w:pPr>
        <w:spacing w:after="0" w:line="240" w:lineRule="auto"/>
        <w:ind w:left="142" w:right="-851" w:firstLine="566"/>
        <w:rPr>
          <w:rFonts w:ascii="Times New Roman" w:hAnsi="Times New Roman" w:cs="Times New Roman"/>
          <w:b/>
          <w:sz w:val="20"/>
          <w:szCs w:val="20"/>
        </w:rPr>
      </w:pPr>
    </w:p>
    <w:p w:rsidR="00E67013" w:rsidRDefault="00E67013" w:rsidP="00E67013">
      <w:pPr>
        <w:spacing w:after="0" w:line="240" w:lineRule="auto"/>
        <w:ind w:right="-851" w:firstLine="708"/>
        <w:rPr>
          <w:rFonts w:ascii="Times New Roman" w:hAnsi="Times New Roman" w:cs="Times New Roman"/>
          <w:b/>
          <w:sz w:val="20"/>
          <w:szCs w:val="20"/>
        </w:rPr>
      </w:pPr>
    </w:p>
    <w:p w:rsidR="00E67013" w:rsidRDefault="00E67013" w:rsidP="00E67013">
      <w:pPr>
        <w:spacing w:after="0" w:line="240" w:lineRule="auto"/>
        <w:ind w:right="-851" w:firstLine="708"/>
        <w:rPr>
          <w:rFonts w:ascii="Times New Roman" w:hAnsi="Times New Roman" w:cs="Times New Roman"/>
          <w:b/>
          <w:sz w:val="20"/>
          <w:szCs w:val="20"/>
        </w:rPr>
      </w:pPr>
    </w:p>
    <w:p w:rsidR="00892800" w:rsidRPr="006279B4" w:rsidRDefault="006B686A" w:rsidP="00892800">
      <w:pPr>
        <w:spacing w:after="0" w:line="240" w:lineRule="auto"/>
        <w:ind w:right="-851" w:firstLine="708"/>
        <w:rPr>
          <w:rFonts w:ascii="Times New Roman" w:hAnsi="Times New Roman" w:cs="Times New Roman"/>
          <w:szCs w:val="20"/>
        </w:rPr>
      </w:pPr>
      <w:r w:rsidRPr="006279B4">
        <w:rPr>
          <w:rFonts w:ascii="Times New Roman" w:hAnsi="Times New Roman" w:cs="Times New Roman"/>
          <w:b/>
          <w:szCs w:val="20"/>
        </w:rPr>
        <w:t>Понедельник</w:t>
      </w:r>
      <w:r w:rsidR="00892800" w:rsidRPr="006279B4">
        <w:rPr>
          <w:rFonts w:ascii="Times New Roman" w:hAnsi="Times New Roman" w:cs="Times New Roman"/>
          <w:b/>
          <w:szCs w:val="20"/>
        </w:rPr>
        <w:t xml:space="preserve"> 2</w:t>
      </w:r>
      <w:r w:rsidRPr="006279B4">
        <w:rPr>
          <w:rFonts w:ascii="Times New Roman" w:hAnsi="Times New Roman" w:cs="Times New Roman"/>
          <w:b/>
          <w:szCs w:val="20"/>
        </w:rPr>
        <w:t>8</w:t>
      </w:r>
      <w:r w:rsidR="00892800" w:rsidRPr="006279B4">
        <w:rPr>
          <w:rFonts w:ascii="Times New Roman" w:hAnsi="Times New Roman" w:cs="Times New Roman"/>
          <w:b/>
          <w:szCs w:val="20"/>
        </w:rPr>
        <w:t>.04.202</w:t>
      </w:r>
      <w:r w:rsidRPr="006279B4">
        <w:rPr>
          <w:rFonts w:ascii="Times New Roman" w:hAnsi="Times New Roman" w:cs="Times New Roman"/>
          <w:b/>
          <w:szCs w:val="20"/>
        </w:rPr>
        <w:t>5</w:t>
      </w:r>
      <w:r w:rsidR="00877FDD" w:rsidRPr="006279B4">
        <w:rPr>
          <w:rFonts w:ascii="Times New Roman" w:hAnsi="Times New Roman" w:cs="Times New Roman"/>
          <w:b/>
          <w:szCs w:val="20"/>
        </w:rPr>
        <w:t xml:space="preserve">                    </w:t>
      </w:r>
      <w:r w:rsidR="00892800" w:rsidRPr="006279B4">
        <w:rPr>
          <w:rFonts w:ascii="Times New Roman" w:hAnsi="Times New Roman" w:cs="Times New Roman"/>
          <w:b/>
          <w:szCs w:val="20"/>
        </w:rPr>
        <w:t xml:space="preserve">                                                                      </w:t>
      </w:r>
      <w:r w:rsidR="006279B4">
        <w:rPr>
          <w:rFonts w:ascii="Times New Roman" w:hAnsi="Times New Roman" w:cs="Times New Roman"/>
          <w:b/>
          <w:szCs w:val="20"/>
        </w:rPr>
        <w:tab/>
      </w:r>
      <w:r w:rsidR="006279B4">
        <w:rPr>
          <w:rFonts w:ascii="Times New Roman" w:hAnsi="Times New Roman" w:cs="Times New Roman"/>
          <w:b/>
          <w:szCs w:val="20"/>
        </w:rPr>
        <w:tab/>
      </w:r>
      <w:r w:rsidR="006279B4">
        <w:rPr>
          <w:rFonts w:ascii="Times New Roman" w:hAnsi="Times New Roman" w:cs="Times New Roman"/>
          <w:b/>
          <w:szCs w:val="20"/>
        </w:rPr>
        <w:tab/>
      </w:r>
      <w:r w:rsidR="006279B4">
        <w:rPr>
          <w:rFonts w:ascii="Times New Roman" w:hAnsi="Times New Roman" w:cs="Times New Roman"/>
          <w:b/>
          <w:szCs w:val="20"/>
        </w:rPr>
        <w:tab/>
      </w:r>
      <w:r w:rsidR="006279B4">
        <w:rPr>
          <w:rFonts w:ascii="Times New Roman" w:hAnsi="Times New Roman" w:cs="Times New Roman"/>
          <w:b/>
          <w:szCs w:val="20"/>
        </w:rPr>
        <w:tab/>
      </w:r>
      <w:r w:rsidR="006279B4">
        <w:rPr>
          <w:rFonts w:ascii="Times New Roman" w:hAnsi="Times New Roman" w:cs="Times New Roman"/>
          <w:b/>
          <w:szCs w:val="20"/>
        </w:rPr>
        <w:tab/>
      </w:r>
      <w:r w:rsidR="00892800" w:rsidRPr="006279B4">
        <w:rPr>
          <w:rFonts w:ascii="Times New Roman" w:hAnsi="Times New Roman" w:cs="Times New Roman"/>
          <w:szCs w:val="20"/>
        </w:rPr>
        <w:t>Тематическая неделя «Неделя безопасности»</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6279B4" w:rsidRPr="0013174A" w:rsidTr="006279B4">
        <w:trPr>
          <w:trHeight w:val="21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79B4" w:rsidRPr="00036C68" w:rsidRDefault="006279B4" w:rsidP="00892800">
            <w:pPr>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79B4" w:rsidRPr="00A36458" w:rsidRDefault="006279B4" w:rsidP="0089280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6279B4" w:rsidRPr="00A76384" w:rsidRDefault="006279B4" w:rsidP="003E5081">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79B4" w:rsidRPr="004567FD" w:rsidRDefault="006279B4" w:rsidP="003E5081">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892800" w:rsidRPr="0013174A" w:rsidTr="006279B4">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892800" w:rsidRPr="00450ACA" w:rsidRDefault="00892800" w:rsidP="00892800">
            <w:pPr>
              <w:ind w:left="34"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892800" w:rsidRPr="006A3F37" w:rsidRDefault="00892800" w:rsidP="009D3FE0">
            <w:pPr>
              <w:pStyle w:val="aa"/>
              <w:numPr>
                <w:ilvl w:val="0"/>
                <w:numId w:val="259"/>
              </w:numPr>
              <w:ind w:right="-26"/>
              <w:rPr>
                <w:rFonts w:ascii="Times New Roman" w:hAnsi="Times New Roman" w:cs="Times New Roman"/>
                <w:sz w:val="20"/>
                <w:szCs w:val="21"/>
              </w:rPr>
            </w:pPr>
            <w:r w:rsidRPr="006A3F37">
              <w:rPr>
                <w:rFonts w:ascii="Times New Roman" w:hAnsi="Times New Roman" w:cs="Times New Roman"/>
                <w:sz w:val="20"/>
                <w:szCs w:val="21"/>
              </w:rPr>
              <w:t xml:space="preserve">Утренняя гимнастика. </w:t>
            </w:r>
            <w:r w:rsidR="00400EAD" w:rsidRPr="006A3F37">
              <w:rPr>
                <w:rFonts w:ascii="Times New Roman" w:hAnsi="Times New Roman" w:cs="Times New Roman"/>
                <w:sz w:val="20"/>
                <w:szCs w:val="21"/>
              </w:rPr>
              <w:t>Комплекс № 33 (с мячом большого диаметра). (</w:t>
            </w:r>
            <w:r w:rsidR="00170B98" w:rsidRPr="006A3F37">
              <w:rPr>
                <w:rFonts w:ascii="Times New Roman" w:hAnsi="Times New Roman" w:cs="Times New Roman"/>
                <w:sz w:val="20"/>
                <w:szCs w:val="21"/>
              </w:rPr>
              <w:t>[24]</w:t>
            </w:r>
            <w:r w:rsidR="00400EAD" w:rsidRPr="006A3F37">
              <w:rPr>
                <w:rFonts w:ascii="Times New Roman" w:hAnsi="Times New Roman" w:cs="Times New Roman"/>
                <w:sz w:val="20"/>
                <w:szCs w:val="21"/>
              </w:rPr>
              <w:t>, с.30)</w:t>
            </w:r>
          </w:p>
          <w:p w:rsidR="00892800" w:rsidRPr="006A3F37" w:rsidRDefault="00892800" w:rsidP="009D3FE0">
            <w:pPr>
              <w:pStyle w:val="aa"/>
              <w:numPr>
                <w:ilvl w:val="0"/>
                <w:numId w:val="259"/>
              </w:numPr>
              <w:ind w:right="-26"/>
              <w:rPr>
                <w:rFonts w:ascii="Times New Roman" w:hAnsi="Times New Roman" w:cs="Times New Roman"/>
                <w:sz w:val="20"/>
                <w:szCs w:val="21"/>
              </w:rPr>
            </w:pPr>
            <w:r w:rsidRPr="006A3F37">
              <w:rPr>
                <w:rFonts w:ascii="Times New Roman" w:hAnsi="Times New Roman" w:cs="Times New Roman"/>
                <w:sz w:val="20"/>
                <w:szCs w:val="21"/>
              </w:rPr>
              <w:t xml:space="preserve">УТРЕННИЙ КРУГ № 34 (см. </w:t>
            </w:r>
            <w:r w:rsidR="00E7200A" w:rsidRPr="006A3F37">
              <w:rPr>
                <w:rFonts w:ascii="Times New Roman" w:hAnsi="Times New Roman" w:cs="Times New Roman"/>
                <w:sz w:val="20"/>
                <w:szCs w:val="21"/>
              </w:rPr>
              <w:t>Приложение 1</w:t>
            </w:r>
            <w:r w:rsidRPr="006A3F37">
              <w:rPr>
                <w:rFonts w:ascii="Times New Roman" w:hAnsi="Times New Roman" w:cs="Times New Roman"/>
                <w:sz w:val="20"/>
                <w:szCs w:val="21"/>
              </w:rPr>
              <w:t>)</w:t>
            </w:r>
          </w:p>
          <w:p w:rsidR="00892800" w:rsidRPr="006A3F37" w:rsidRDefault="00892800" w:rsidP="009D3FE0">
            <w:pPr>
              <w:pStyle w:val="aa"/>
              <w:numPr>
                <w:ilvl w:val="0"/>
                <w:numId w:val="259"/>
              </w:numPr>
              <w:ind w:right="-26"/>
              <w:rPr>
                <w:rFonts w:ascii="Times New Roman" w:hAnsi="Times New Roman" w:cs="Times New Roman"/>
                <w:sz w:val="20"/>
                <w:szCs w:val="21"/>
              </w:rPr>
            </w:pPr>
            <w:r w:rsidRPr="006A3F37">
              <w:rPr>
                <w:rFonts w:ascii="Times New Roman" w:hAnsi="Times New Roman" w:cs="Times New Roman"/>
                <w:sz w:val="20"/>
                <w:szCs w:val="21"/>
              </w:rPr>
              <w:t>Игровая ситуация «Чудесные расчески»</w:t>
            </w:r>
            <w:r w:rsidR="0041096B" w:rsidRPr="006A3F37">
              <w:rPr>
                <w:rFonts w:ascii="Times New Roman" w:hAnsi="Times New Roman" w:cs="Times New Roman"/>
                <w:sz w:val="20"/>
                <w:szCs w:val="21"/>
              </w:rPr>
              <w:t xml:space="preserve"> (</w:t>
            </w:r>
            <w:r w:rsidRPr="006A3F37">
              <w:rPr>
                <w:rFonts w:ascii="Times New Roman" w:hAnsi="Times New Roman" w:cs="Times New Roman"/>
                <w:sz w:val="20"/>
                <w:szCs w:val="21"/>
              </w:rPr>
              <w:t>учить детей с помощью зеркала находить недост</w:t>
            </w:r>
            <w:r w:rsidR="00877FDD" w:rsidRPr="006A3F37">
              <w:rPr>
                <w:rFonts w:ascii="Times New Roman" w:hAnsi="Times New Roman" w:cs="Times New Roman"/>
                <w:sz w:val="20"/>
                <w:szCs w:val="21"/>
              </w:rPr>
              <w:t>атки в прическе и исправлять их</w:t>
            </w:r>
            <w:r w:rsidR="0041096B" w:rsidRPr="006A3F37">
              <w:rPr>
                <w:rFonts w:ascii="Times New Roman" w:hAnsi="Times New Roman" w:cs="Times New Roman"/>
                <w:sz w:val="20"/>
                <w:szCs w:val="21"/>
              </w:rPr>
              <w:t>)</w:t>
            </w:r>
            <w:r w:rsidRPr="006A3F37">
              <w:rPr>
                <w:rFonts w:ascii="Times New Roman" w:hAnsi="Times New Roman" w:cs="Times New Roman"/>
                <w:sz w:val="20"/>
                <w:szCs w:val="21"/>
              </w:rPr>
              <w:t>.</w:t>
            </w:r>
          </w:p>
          <w:p w:rsidR="00892800" w:rsidRPr="006A3F37" w:rsidRDefault="00892800" w:rsidP="009D3FE0">
            <w:pPr>
              <w:pStyle w:val="aa"/>
              <w:numPr>
                <w:ilvl w:val="0"/>
                <w:numId w:val="259"/>
              </w:numPr>
              <w:ind w:right="-26"/>
              <w:rPr>
                <w:rFonts w:ascii="Times New Roman" w:hAnsi="Times New Roman" w:cs="Times New Roman"/>
                <w:sz w:val="20"/>
                <w:szCs w:val="21"/>
              </w:rPr>
            </w:pPr>
            <w:r w:rsidRPr="006A3F37">
              <w:rPr>
                <w:rFonts w:ascii="Times New Roman" w:hAnsi="Times New Roman" w:cs="Times New Roman"/>
                <w:sz w:val="20"/>
                <w:szCs w:val="21"/>
              </w:rPr>
              <w:t>Беседа «Наши помощники» - о пользовании предметами быта. Какие электроприборы есть в нашей группе? А у вас дома? Удобно людям жить с такими помощниками? Что может произойти из-за небрежного обращения с нашими помощниками если забыли закрыть водопроводный кран, выключить чайник или утюг (закреплять знания техники безопасности с электроприборами).</w:t>
            </w:r>
          </w:p>
          <w:p w:rsidR="00892800" w:rsidRPr="006A3F37" w:rsidRDefault="00892800" w:rsidP="009D3FE0">
            <w:pPr>
              <w:pStyle w:val="aa"/>
              <w:numPr>
                <w:ilvl w:val="0"/>
                <w:numId w:val="259"/>
              </w:numPr>
              <w:ind w:right="-26"/>
              <w:rPr>
                <w:rFonts w:ascii="Times New Roman" w:hAnsi="Times New Roman" w:cs="Times New Roman"/>
                <w:sz w:val="20"/>
                <w:szCs w:val="21"/>
              </w:rPr>
            </w:pPr>
            <w:r w:rsidRPr="006A3F37">
              <w:rPr>
                <w:rFonts w:ascii="Times New Roman" w:hAnsi="Times New Roman" w:cs="Times New Roman"/>
                <w:sz w:val="20"/>
                <w:szCs w:val="21"/>
              </w:rPr>
              <w:t>Объяснить, почему так говорят: «Огонь - беда и вода – беда, а без огня и без воды, еще больше беды». Что было бы, если бы не стало огня, воды и электричества? Для чего они нужны людям? (расширять знания детей).</w:t>
            </w:r>
          </w:p>
          <w:p w:rsidR="00892800" w:rsidRPr="006A3F37" w:rsidRDefault="00892800" w:rsidP="009D3FE0">
            <w:pPr>
              <w:pStyle w:val="aa"/>
              <w:numPr>
                <w:ilvl w:val="0"/>
                <w:numId w:val="259"/>
              </w:numPr>
              <w:ind w:right="-26"/>
              <w:rPr>
                <w:rFonts w:ascii="Times New Roman" w:hAnsi="Times New Roman" w:cs="Times New Roman"/>
                <w:sz w:val="20"/>
                <w:szCs w:val="21"/>
              </w:rPr>
            </w:pPr>
            <w:r w:rsidRPr="006A3F37">
              <w:rPr>
                <w:rFonts w:ascii="Times New Roman" w:hAnsi="Times New Roman" w:cs="Times New Roman"/>
                <w:sz w:val="20"/>
                <w:szCs w:val="21"/>
              </w:rPr>
              <w:t>Д/и «Волшебные телефоны»</w:t>
            </w:r>
            <w:r w:rsidR="0041096B" w:rsidRPr="006A3F37">
              <w:rPr>
                <w:rFonts w:ascii="Times New Roman" w:hAnsi="Times New Roman" w:cs="Times New Roman"/>
                <w:sz w:val="20"/>
                <w:szCs w:val="21"/>
              </w:rPr>
              <w:t xml:space="preserve"> (</w:t>
            </w:r>
            <w:r w:rsidR="00877FDD" w:rsidRPr="006A3F37">
              <w:rPr>
                <w:rFonts w:ascii="Times New Roman" w:hAnsi="Times New Roman" w:cs="Times New Roman"/>
                <w:sz w:val="20"/>
                <w:szCs w:val="21"/>
              </w:rPr>
              <w:t xml:space="preserve"> </w:t>
            </w:r>
            <w:r w:rsidRPr="006A3F37">
              <w:rPr>
                <w:rFonts w:ascii="Times New Roman" w:hAnsi="Times New Roman" w:cs="Times New Roman"/>
                <w:sz w:val="20"/>
                <w:szCs w:val="21"/>
              </w:rPr>
              <w:t>закрепл</w:t>
            </w:r>
            <w:r w:rsidR="00877FDD" w:rsidRPr="006A3F37">
              <w:rPr>
                <w:rFonts w:ascii="Times New Roman" w:hAnsi="Times New Roman" w:cs="Times New Roman"/>
                <w:sz w:val="20"/>
                <w:szCs w:val="21"/>
              </w:rPr>
              <w:t>ять знание</w:t>
            </w:r>
            <w:r w:rsidRPr="006A3F37">
              <w:rPr>
                <w:rFonts w:ascii="Times New Roman" w:hAnsi="Times New Roman" w:cs="Times New Roman"/>
                <w:sz w:val="20"/>
                <w:szCs w:val="21"/>
              </w:rPr>
              <w:t xml:space="preserve"> номеров телефонов служб безопасности 01, 02, 03, 04</w:t>
            </w:r>
            <w:r w:rsidR="00877FDD" w:rsidRPr="006A3F37">
              <w:rPr>
                <w:rFonts w:ascii="Times New Roman" w:hAnsi="Times New Roman" w:cs="Times New Roman"/>
                <w:sz w:val="20"/>
                <w:szCs w:val="21"/>
              </w:rPr>
              <w:t>, 112</w:t>
            </w:r>
            <w:r w:rsidR="0041096B" w:rsidRPr="006A3F37">
              <w:rPr>
                <w:rFonts w:ascii="Times New Roman" w:hAnsi="Times New Roman" w:cs="Times New Roman"/>
                <w:sz w:val="20"/>
                <w:szCs w:val="21"/>
              </w:rPr>
              <w:t>)</w:t>
            </w:r>
            <w:r w:rsidRPr="006A3F37">
              <w:rPr>
                <w:rFonts w:ascii="Times New Roman" w:hAnsi="Times New Roman" w:cs="Times New Roman"/>
                <w:sz w:val="20"/>
                <w:szCs w:val="21"/>
              </w:rPr>
              <w:t>.</w:t>
            </w:r>
            <w:r w:rsidR="00877FDD" w:rsidRPr="006A3F37">
              <w:rPr>
                <w:rFonts w:ascii="Times New Roman" w:hAnsi="Times New Roman" w:cs="Times New Roman"/>
                <w:sz w:val="20"/>
                <w:szCs w:val="21"/>
              </w:rPr>
              <w:t xml:space="preserve"> </w:t>
            </w:r>
          </w:p>
          <w:p w:rsidR="00892800" w:rsidRPr="006A3F37" w:rsidRDefault="00892800" w:rsidP="009D3FE0">
            <w:pPr>
              <w:pStyle w:val="aa"/>
              <w:numPr>
                <w:ilvl w:val="0"/>
                <w:numId w:val="259"/>
              </w:numPr>
              <w:ind w:right="-26"/>
              <w:rPr>
                <w:rFonts w:ascii="Times New Roman" w:hAnsi="Times New Roman" w:cs="Times New Roman"/>
                <w:sz w:val="20"/>
                <w:szCs w:val="21"/>
              </w:rPr>
            </w:pPr>
            <w:r w:rsidRPr="006A3F37">
              <w:rPr>
                <w:rFonts w:ascii="Times New Roman" w:hAnsi="Times New Roman" w:cs="Times New Roman"/>
                <w:sz w:val="20"/>
                <w:szCs w:val="21"/>
              </w:rPr>
              <w:t>Проблемная ситуация «Ты остался дома один, что ты будешь делать?»</w:t>
            </w:r>
            <w:r w:rsidR="0041096B" w:rsidRPr="006A3F37">
              <w:rPr>
                <w:rFonts w:ascii="Times New Roman" w:hAnsi="Times New Roman" w:cs="Times New Roman"/>
                <w:sz w:val="20"/>
                <w:szCs w:val="21"/>
              </w:rPr>
              <w:t xml:space="preserve"> (</w:t>
            </w:r>
            <w:r w:rsidRPr="006A3F37">
              <w:rPr>
                <w:rFonts w:ascii="Times New Roman" w:hAnsi="Times New Roman" w:cs="Times New Roman"/>
                <w:sz w:val="20"/>
                <w:szCs w:val="21"/>
              </w:rPr>
              <w:t>формировать у детей знания безоп</w:t>
            </w:r>
            <w:r w:rsidR="00877FDD" w:rsidRPr="006A3F37">
              <w:rPr>
                <w:rFonts w:ascii="Times New Roman" w:hAnsi="Times New Roman" w:cs="Times New Roman"/>
                <w:sz w:val="20"/>
                <w:szCs w:val="21"/>
              </w:rPr>
              <w:t>асного поведения дома</w:t>
            </w:r>
            <w:r w:rsidR="0041096B" w:rsidRPr="006A3F37">
              <w:rPr>
                <w:rFonts w:ascii="Times New Roman" w:hAnsi="Times New Roman" w:cs="Times New Roman"/>
                <w:sz w:val="20"/>
                <w:szCs w:val="21"/>
              </w:rPr>
              <w:t>)</w:t>
            </w:r>
            <w:r w:rsidRPr="006A3F37">
              <w:rPr>
                <w:rFonts w:ascii="Times New Roman" w:hAnsi="Times New Roman" w:cs="Times New Roman"/>
                <w:sz w:val="20"/>
                <w:szCs w:val="21"/>
              </w:rPr>
              <w:t>.</w:t>
            </w:r>
          </w:p>
          <w:p w:rsidR="00892800" w:rsidRPr="006A3F37" w:rsidRDefault="00892800" w:rsidP="009D3FE0">
            <w:pPr>
              <w:pStyle w:val="aa"/>
              <w:numPr>
                <w:ilvl w:val="0"/>
                <w:numId w:val="259"/>
              </w:numPr>
              <w:ind w:right="-26"/>
              <w:rPr>
                <w:rFonts w:ascii="Times New Roman" w:hAnsi="Times New Roman" w:cs="Times New Roman"/>
                <w:sz w:val="20"/>
                <w:szCs w:val="21"/>
              </w:rPr>
            </w:pPr>
            <w:r w:rsidRPr="006A3F37">
              <w:rPr>
                <w:rFonts w:ascii="Times New Roman" w:hAnsi="Times New Roman" w:cs="Times New Roman"/>
                <w:sz w:val="20"/>
                <w:szCs w:val="21"/>
              </w:rPr>
              <w:t>Д/игры «Электроприборы», «Моя квартира», «Сравни предметы».</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892800" w:rsidRPr="006279B4" w:rsidRDefault="00892800" w:rsidP="0041096B">
            <w:pPr>
              <w:pStyle w:val="ParagraphStyle"/>
              <w:rPr>
                <w:rFonts w:ascii="Times New Roman" w:hAnsi="Times New Roman" w:cs="Times New Roman"/>
                <w:sz w:val="22"/>
                <w:szCs w:val="22"/>
              </w:rPr>
            </w:pPr>
            <w:r w:rsidRPr="006279B4">
              <w:rPr>
                <w:rFonts w:ascii="Times New Roman" w:hAnsi="Times New Roman" w:cs="Times New Roman"/>
                <w:sz w:val="22"/>
                <w:szCs w:val="22"/>
              </w:rPr>
              <w:t xml:space="preserve">Упр. </w:t>
            </w:r>
            <w:r w:rsidR="006279B4">
              <w:rPr>
                <w:rFonts w:ascii="Times New Roman" w:hAnsi="Times New Roman" w:cs="Times New Roman"/>
                <w:sz w:val="22"/>
                <w:szCs w:val="22"/>
              </w:rPr>
              <w:t>«Замени звук» с ……………………….</w:t>
            </w:r>
            <w:r w:rsidRPr="006279B4">
              <w:rPr>
                <w:rFonts w:ascii="Times New Roman" w:hAnsi="Times New Roman" w:cs="Times New Roman"/>
                <w:sz w:val="22"/>
                <w:szCs w:val="22"/>
              </w:rPr>
              <w:t xml:space="preserve"> </w:t>
            </w:r>
            <w:r w:rsidR="0041096B" w:rsidRPr="006279B4">
              <w:rPr>
                <w:rFonts w:ascii="Times New Roman" w:hAnsi="Times New Roman" w:cs="Times New Roman"/>
                <w:sz w:val="22"/>
                <w:szCs w:val="22"/>
              </w:rPr>
              <w:t>(</w:t>
            </w:r>
            <w:r w:rsidRPr="006279B4">
              <w:rPr>
                <w:rFonts w:ascii="Times New Roman" w:hAnsi="Times New Roman" w:cs="Times New Roman"/>
                <w:sz w:val="22"/>
                <w:szCs w:val="22"/>
              </w:rPr>
              <w:t>развивать фонематическое восприятие, формировать навык преобразования слов с помощью замены первого или последнего звука</w:t>
            </w:r>
            <w:r w:rsidR="0041096B" w:rsidRPr="006279B4">
              <w:rPr>
                <w:rFonts w:ascii="Times New Roman" w:hAnsi="Times New Roman" w:cs="Times New Roman"/>
                <w:sz w:val="22"/>
                <w:szCs w:val="22"/>
              </w:rPr>
              <w:t>)</w:t>
            </w:r>
            <w:r w:rsidRPr="006279B4">
              <w:rPr>
                <w:rFonts w:ascii="Times New Roman" w:hAnsi="Times New Roman" w:cs="Times New Roman"/>
                <w:sz w:val="22"/>
                <w:szCs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892800" w:rsidRPr="006279B4" w:rsidRDefault="00892800" w:rsidP="00892800">
            <w:pPr>
              <w:rPr>
                <w:rFonts w:ascii="Times New Roman" w:hAnsi="Times New Roman" w:cs="Times New Roman"/>
              </w:rPr>
            </w:pPr>
          </w:p>
        </w:tc>
      </w:tr>
      <w:tr w:rsidR="00BB3E59" w:rsidRPr="0013174A"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B3E59" w:rsidRPr="006279B4" w:rsidRDefault="00BB3E59" w:rsidP="00892800">
            <w:pPr>
              <w:rPr>
                <w:rFonts w:ascii="Times New Roman" w:hAnsi="Times New Roman" w:cs="Times New Roman"/>
              </w:rPr>
            </w:pPr>
            <w:r w:rsidRPr="006279B4">
              <w:rPr>
                <w:rFonts w:ascii="Times New Roman" w:hAnsi="Times New Roman"/>
              </w:rPr>
              <w:t>См. таблицу в конце недели</w:t>
            </w:r>
          </w:p>
        </w:tc>
      </w:tr>
      <w:tr w:rsidR="006279B4" w:rsidRPr="0013174A"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79B4" w:rsidRPr="00624355" w:rsidRDefault="006279B4" w:rsidP="00892800">
            <w:pPr>
              <w:ind w:left="34"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79B4" w:rsidRPr="00495496" w:rsidRDefault="00495496" w:rsidP="006D30D1">
            <w:pPr>
              <w:rPr>
                <w:rFonts w:ascii="Times New Roman" w:hAnsi="Times New Roman" w:cs="Times New Roman"/>
                <w:szCs w:val="20"/>
              </w:rPr>
            </w:pPr>
            <w:r w:rsidRPr="00CD451B">
              <w:rPr>
                <w:rFonts w:ascii="Times New Roman" w:hAnsi="Times New Roman" w:cs="Times New Roman"/>
                <w:szCs w:val="20"/>
              </w:rPr>
              <w:t>«Наблюдение за трудом взрослых». (</w:t>
            </w:r>
            <w:r w:rsidR="005057FF">
              <w:rPr>
                <w:rFonts w:ascii="Times New Roman" w:hAnsi="Times New Roman" w:cs="Times New Roman"/>
                <w:szCs w:val="20"/>
              </w:rPr>
              <w:t>[</w:t>
            </w:r>
            <w:r w:rsidR="001E4464">
              <w:rPr>
                <w:rFonts w:ascii="Times New Roman" w:hAnsi="Times New Roman" w:cs="Times New Roman"/>
                <w:szCs w:val="20"/>
              </w:rPr>
              <w:t>35]</w:t>
            </w:r>
            <w:r w:rsidRPr="00CD451B">
              <w:rPr>
                <w:rFonts w:ascii="Times New Roman" w:hAnsi="Times New Roman" w:cs="Times New Roman"/>
                <w:szCs w:val="20"/>
              </w:rPr>
              <w:t>, с.207)</w:t>
            </w:r>
          </w:p>
        </w:tc>
      </w:tr>
      <w:tr w:rsidR="00892800" w:rsidRPr="0013174A"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4C2F20" w:rsidRDefault="00892800" w:rsidP="00892800">
            <w:pPr>
              <w:ind w:left="34" w:right="-108"/>
              <w:rPr>
                <w:rFonts w:ascii="Times New Roman" w:hAnsi="Times New Roman" w:cs="Times New Roman"/>
                <w:sz w:val="20"/>
                <w:szCs w:val="20"/>
              </w:rPr>
            </w:pPr>
            <w:r w:rsidRPr="004C2F20">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92800" w:rsidRPr="00BD53EB" w:rsidRDefault="00892800" w:rsidP="009D3FE0">
            <w:pPr>
              <w:pStyle w:val="aa"/>
              <w:numPr>
                <w:ilvl w:val="0"/>
                <w:numId w:val="383"/>
              </w:numPr>
              <w:autoSpaceDE w:val="0"/>
              <w:autoSpaceDN w:val="0"/>
              <w:adjustRightInd w:val="0"/>
              <w:rPr>
                <w:rFonts w:ascii="Times New Roman" w:hAnsi="Times New Roman"/>
                <w:bCs/>
                <w:color w:val="000000"/>
                <w:sz w:val="21"/>
                <w:szCs w:val="21"/>
              </w:rPr>
            </w:pPr>
            <w:r w:rsidRPr="00BD53EB">
              <w:rPr>
                <w:rFonts w:ascii="Times New Roman" w:hAnsi="Times New Roman"/>
                <w:bCs/>
                <w:color w:val="000000"/>
                <w:sz w:val="21"/>
                <w:szCs w:val="21"/>
              </w:rPr>
              <w:t>Чтение художественной литературы: К. Нефедова «Сказка о том, как электроприборы поссорились»</w:t>
            </w:r>
          </w:p>
          <w:p w:rsidR="00892800" w:rsidRPr="00BD53EB" w:rsidRDefault="00F4589F" w:rsidP="00F4589F">
            <w:pPr>
              <w:pStyle w:val="aa"/>
              <w:numPr>
                <w:ilvl w:val="0"/>
                <w:numId w:val="383"/>
              </w:numPr>
              <w:autoSpaceDE w:val="0"/>
              <w:autoSpaceDN w:val="0"/>
              <w:adjustRightInd w:val="0"/>
              <w:rPr>
                <w:rFonts w:ascii="Times New Roman" w:hAnsi="Times New Roman"/>
                <w:bCs/>
                <w:color w:val="000000"/>
                <w:sz w:val="21"/>
                <w:szCs w:val="21"/>
              </w:rPr>
            </w:pPr>
            <w:r w:rsidRPr="00BD53EB">
              <w:rPr>
                <w:rFonts w:ascii="Times New Roman" w:hAnsi="Times New Roman"/>
                <w:bCs/>
                <w:color w:val="000000"/>
                <w:sz w:val="21"/>
                <w:szCs w:val="21"/>
              </w:rPr>
              <w:t>Закреплять умение: аккуратно складывать одежду перед сном,  вешать платье или рубашку на спинку стула, шорты,  колготки класть на сиденье, выворачивать рукава рубашки или платья, расправлять одежду, аккуратно ставить обувь.</w:t>
            </w:r>
          </w:p>
        </w:tc>
      </w:tr>
      <w:tr w:rsidR="006279B4" w:rsidRPr="0013174A"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79B4" w:rsidRPr="004C2F20" w:rsidRDefault="006279B4" w:rsidP="00892800">
            <w:pPr>
              <w:ind w:left="34" w:right="-108"/>
              <w:rPr>
                <w:rFonts w:ascii="Times New Roman" w:hAnsi="Times New Roman" w:cs="Times New Roman"/>
                <w:sz w:val="20"/>
                <w:szCs w:val="20"/>
              </w:rPr>
            </w:pPr>
            <w:r w:rsidRPr="004C2F20">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6279B4" w:rsidRPr="00BD53EB" w:rsidRDefault="006279B4" w:rsidP="00F4589F">
            <w:pPr>
              <w:pStyle w:val="aa"/>
              <w:numPr>
                <w:ilvl w:val="0"/>
                <w:numId w:val="383"/>
              </w:numPr>
              <w:rPr>
                <w:rFonts w:ascii="Times New Roman" w:hAnsi="Times New Roman" w:cs="Times New Roman"/>
                <w:sz w:val="21"/>
                <w:szCs w:val="21"/>
              </w:rPr>
            </w:pPr>
            <w:r w:rsidRPr="00BD53EB">
              <w:rPr>
                <w:rFonts w:ascii="Times New Roman" w:hAnsi="Times New Roman" w:cs="Times New Roman"/>
                <w:sz w:val="21"/>
                <w:szCs w:val="21"/>
              </w:rPr>
              <w:t>Гимнастика после сна. Комплекс 17(</w:t>
            </w:r>
            <w:r w:rsidR="005057FF" w:rsidRPr="00BD53EB">
              <w:rPr>
                <w:rFonts w:ascii="Times New Roman" w:hAnsi="Times New Roman" w:cs="Times New Roman"/>
                <w:sz w:val="21"/>
                <w:szCs w:val="21"/>
              </w:rPr>
              <w:t>[</w:t>
            </w:r>
            <w:r w:rsidR="001E4464" w:rsidRPr="00BD53EB">
              <w:rPr>
                <w:rFonts w:ascii="Times New Roman" w:hAnsi="Times New Roman" w:cs="Times New Roman"/>
                <w:sz w:val="21"/>
                <w:szCs w:val="21"/>
              </w:rPr>
              <w:t>30]</w:t>
            </w:r>
            <w:r w:rsidRPr="00BD53EB">
              <w:rPr>
                <w:rFonts w:ascii="Times New Roman" w:hAnsi="Times New Roman" w:cs="Times New Roman"/>
                <w:sz w:val="21"/>
                <w:szCs w:val="21"/>
              </w:rPr>
              <w:t>, с. 63)</w:t>
            </w:r>
          </w:p>
          <w:p w:rsidR="00F4589F" w:rsidRPr="00BD53EB" w:rsidRDefault="00F4589F" w:rsidP="00F4589F">
            <w:pPr>
              <w:pStyle w:val="aa"/>
              <w:numPr>
                <w:ilvl w:val="0"/>
                <w:numId w:val="383"/>
              </w:numPr>
              <w:rPr>
                <w:rFonts w:ascii="Times New Roman" w:hAnsi="Times New Roman" w:cs="Times New Roman"/>
                <w:sz w:val="21"/>
                <w:szCs w:val="21"/>
              </w:rPr>
            </w:pPr>
            <w:r w:rsidRPr="00BD53EB">
              <w:rPr>
                <w:rFonts w:ascii="Times New Roman" w:hAnsi="Times New Roman" w:cs="Times New Roman"/>
                <w:sz w:val="21"/>
                <w:szCs w:val="21"/>
              </w:rPr>
              <w:t>Принимать участие в смене постельного белья: стелить чистую простыню, надевать чистую наволочку.</w:t>
            </w:r>
          </w:p>
        </w:tc>
      </w:tr>
      <w:tr w:rsidR="00892800" w:rsidRPr="0013174A" w:rsidTr="006279B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4C2F20" w:rsidRDefault="00892800" w:rsidP="00892800">
            <w:pPr>
              <w:ind w:left="34"/>
              <w:rPr>
                <w:rFonts w:ascii="Times New Roman" w:hAnsi="Times New Roman" w:cs="Times New Roman"/>
                <w:b/>
                <w:sz w:val="20"/>
                <w:szCs w:val="20"/>
              </w:rPr>
            </w:pPr>
            <w:r w:rsidRPr="004C2F20">
              <w:rPr>
                <w:rFonts w:ascii="Times New Roman" w:hAnsi="Times New Roman" w:cs="Times New Roman"/>
                <w:b/>
                <w:sz w:val="20"/>
                <w:szCs w:val="20"/>
              </w:rPr>
              <w:t>Вечер</w:t>
            </w:r>
          </w:p>
          <w:p w:rsidR="00892800" w:rsidRPr="004C2F20" w:rsidRDefault="00892800" w:rsidP="00892800">
            <w:pPr>
              <w:ind w:left="34"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D65CA3" w:rsidRPr="00BD53EB" w:rsidRDefault="00D65CA3" w:rsidP="00D65CA3">
            <w:pPr>
              <w:pStyle w:val="aa"/>
              <w:numPr>
                <w:ilvl w:val="0"/>
                <w:numId w:val="260"/>
              </w:numPr>
              <w:rPr>
                <w:rFonts w:ascii="Times New Roman" w:hAnsi="Times New Roman" w:cs="Times New Roman"/>
                <w:sz w:val="21"/>
                <w:szCs w:val="21"/>
              </w:rPr>
            </w:pPr>
            <w:r w:rsidRPr="00BD53EB">
              <w:rPr>
                <w:rFonts w:ascii="Times New Roman" w:hAnsi="Times New Roman" w:cs="Times New Roman"/>
                <w:sz w:val="21"/>
                <w:szCs w:val="21"/>
              </w:rPr>
              <w:t>Театральная деятельность. «Театрализованная игра» (учить использовать средства выразительности - позу, жесты, мимику, движения. Совершенствовать воображение, фантазию). (</w:t>
            </w:r>
            <w:r w:rsidR="005057FF" w:rsidRPr="00BD53EB">
              <w:rPr>
                <w:rFonts w:ascii="Times New Roman" w:hAnsi="Times New Roman" w:cs="Times New Roman"/>
                <w:sz w:val="21"/>
                <w:szCs w:val="21"/>
              </w:rPr>
              <w:t>[</w:t>
            </w:r>
            <w:r w:rsidR="001E4464" w:rsidRPr="00BD53EB">
              <w:rPr>
                <w:rFonts w:ascii="Times New Roman" w:hAnsi="Times New Roman" w:cs="Times New Roman"/>
                <w:sz w:val="21"/>
                <w:szCs w:val="21"/>
              </w:rPr>
              <w:t>32]</w:t>
            </w:r>
            <w:r w:rsidRPr="00BD53EB">
              <w:rPr>
                <w:rFonts w:ascii="Times New Roman" w:hAnsi="Times New Roman" w:cs="Times New Roman"/>
                <w:sz w:val="21"/>
                <w:szCs w:val="21"/>
              </w:rPr>
              <w:t>, с. 68)</w:t>
            </w:r>
          </w:p>
          <w:p w:rsidR="00892800" w:rsidRPr="00BD53EB" w:rsidRDefault="00892800" w:rsidP="009D3FE0">
            <w:pPr>
              <w:pStyle w:val="aa"/>
              <w:numPr>
                <w:ilvl w:val="0"/>
                <w:numId w:val="260"/>
              </w:numPr>
              <w:rPr>
                <w:rFonts w:ascii="Times New Roman" w:hAnsi="Times New Roman" w:cs="Times New Roman"/>
                <w:sz w:val="21"/>
                <w:szCs w:val="21"/>
              </w:rPr>
            </w:pPr>
            <w:r w:rsidRPr="00BD53EB">
              <w:rPr>
                <w:rFonts w:ascii="Times New Roman" w:hAnsi="Times New Roman" w:cs="Times New Roman"/>
                <w:sz w:val="21"/>
                <w:szCs w:val="21"/>
              </w:rPr>
              <w:t>Беседа-рассказ «Лекарства - друзья или враги?» Какие предметы из аптеки можно брать самому? Можно ли самому принимать таблетку или микстуру? Почему? Как надо вести себя с неизвестными лекарствами? Теми, что не имеют этикеток или со стертыми названиями?</w:t>
            </w:r>
            <w:r w:rsidR="00877FDD" w:rsidRPr="00BD53EB">
              <w:rPr>
                <w:rFonts w:ascii="Times New Roman" w:hAnsi="Times New Roman" w:cs="Times New Roman"/>
                <w:sz w:val="21"/>
                <w:szCs w:val="21"/>
              </w:rPr>
              <w:t xml:space="preserve"> </w:t>
            </w:r>
            <w:r w:rsidR="000967F3" w:rsidRPr="00BD53EB">
              <w:rPr>
                <w:rFonts w:ascii="Times New Roman" w:hAnsi="Times New Roman" w:cs="Times New Roman"/>
                <w:sz w:val="21"/>
                <w:szCs w:val="21"/>
              </w:rPr>
              <w:t>(</w:t>
            </w:r>
            <w:r w:rsidRPr="00BD53EB">
              <w:rPr>
                <w:rFonts w:ascii="Times New Roman" w:hAnsi="Times New Roman" w:cs="Times New Roman"/>
                <w:sz w:val="21"/>
                <w:szCs w:val="21"/>
              </w:rPr>
              <w:t>объяснить правила безопа</w:t>
            </w:r>
            <w:r w:rsidR="00877FDD" w:rsidRPr="00BD53EB">
              <w:rPr>
                <w:rFonts w:ascii="Times New Roman" w:hAnsi="Times New Roman" w:cs="Times New Roman"/>
                <w:sz w:val="21"/>
                <w:szCs w:val="21"/>
              </w:rPr>
              <w:t>сного поведения с лекарствами</w:t>
            </w:r>
            <w:r w:rsidR="000967F3" w:rsidRPr="00BD53EB">
              <w:rPr>
                <w:rFonts w:ascii="Times New Roman" w:hAnsi="Times New Roman" w:cs="Times New Roman"/>
                <w:sz w:val="21"/>
                <w:szCs w:val="21"/>
              </w:rPr>
              <w:t>)</w:t>
            </w:r>
            <w:r w:rsidRPr="00BD53EB">
              <w:rPr>
                <w:rFonts w:ascii="Times New Roman" w:hAnsi="Times New Roman" w:cs="Times New Roman"/>
                <w:sz w:val="21"/>
                <w:szCs w:val="21"/>
              </w:rPr>
              <w:t>.</w:t>
            </w:r>
          </w:p>
          <w:p w:rsidR="00892800" w:rsidRPr="00BD53EB" w:rsidRDefault="00892800" w:rsidP="009D3FE0">
            <w:pPr>
              <w:pStyle w:val="aa"/>
              <w:numPr>
                <w:ilvl w:val="0"/>
                <w:numId w:val="260"/>
              </w:numPr>
              <w:rPr>
                <w:rFonts w:ascii="Times New Roman" w:hAnsi="Times New Roman" w:cs="Times New Roman"/>
                <w:sz w:val="21"/>
                <w:szCs w:val="21"/>
              </w:rPr>
            </w:pPr>
            <w:r w:rsidRPr="00BD53EB">
              <w:rPr>
                <w:rFonts w:ascii="Times New Roman" w:hAnsi="Times New Roman" w:cs="Times New Roman"/>
                <w:sz w:val="21"/>
                <w:szCs w:val="21"/>
              </w:rPr>
              <w:t>Рассматривание лекарств в аптечке и закрепление правил оказания первой помощи при порезах и укусах насекомых. Ты должен уметь оказывать первую помощь, когда кто-то порезался, обжегся, обморозился или ударился. Для этого надо иметь аптечку. Какие из этих лекарств тебе известны? Когда их используют и их лечебные свойства?</w:t>
            </w:r>
          </w:p>
          <w:p w:rsidR="00892800" w:rsidRPr="00BD53EB" w:rsidRDefault="00892800" w:rsidP="009D3FE0">
            <w:pPr>
              <w:pStyle w:val="aa"/>
              <w:numPr>
                <w:ilvl w:val="0"/>
                <w:numId w:val="260"/>
              </w:numPr>
              <w:rPr>
                <w:rFonts w:ascii="Times New Roman" w:hAnsi="Times New Roman" w:cs="Times New Roman"/>
                <w:sz w:val="21"/>
                <w:szCs w:val="21"/>
              </w:rPr>
            </w:pPr>
            <w:r w:rsidRPr="00BD53EB">
              <w:rPr>
                <w:rFonts w:ascii="Times New Roman" w:hAnsi="Times New Roman" w:cs="Times New Roman"/>
                <w:sz w:val="21"/>
                <w:szCs w:val="21"/>
              </w:rPr>
              <w:t>Тренинг «Один дома»</w:t>
            </w:r>
            <w:r w:rsidR="0041096B" w:rsidRPr="00BD53EB">
              <w:rPr>
                <w:rFonts w:ascii="Times New Roman" w:hAnsi="Times New Roman" w:cs="Times New Roman"/>
                <w:sz w:val="21"/>
                <w:szCs w:val="21"/>
              </w:rPr>
              <w:t xml:space="preserve"> (</w:t>
            </w:r>
            <w:r w:rsidRPr="00BD53EB">
              <w:rPr>
                <w:rFonts w:ascii="Times New Roman" w:hAnsi="Times New Roman" w:cs="Times New Roman"/>
                <w:sz w:val="21"/>
                <w:szCs w:val="21"/>
              </w:rPr>
              <w:t>упражнять в умении управлять собой в</w:t>
            </w:r>
            <w:r w:rsidR="00877FDD" w:rsidRPr="00BD53EB">
              <w:rPr>
                <w:rFonts w:ascii="Times New Roman" w:hAnsi="Times New Roman" w:cs="Times New Roman"/>
                <w:sz w:val="21"/>
                <w:szCs w:val="21"/>
              </w:rPr>
              <w:t xml:space="preserve"> трудных, устрашающих ситуациях</w:t>
            </w:r>
            <w:r w:rsidR="0041096B" w:rsidRPr="00BD53EB">
              <w:rPr>
                <w:rFonts w:ascii="Times New Roman" w:hAnsi="Times New Roman" w:cs="Times New Roman"/>
                <w:sz w:val="21"/>
                <w:szCs w:val="21"/>
              </w:rPr>
              <w:t>)</w:t>
            </w:r>
            <w:r w:rsidRPr="00BD53EB">
              <w:rPr>
                <w:rFonts w:ascii="Times New Roman" w:hAnsi="Times New Roman" w:cs="Times New Roman"/>
                <w:sz w:val="21"/>
                <w:szCs w:val="21"/>
              </w:rPr>
              <w:t>.</w:t>
            </w:r>
          </w:p>
          <w:p w:rsidR="00892800" w:rsidRPr="00BD53EB" w:rsidRDefault="00892800" w:rsidP="009D3FE0">
            <w:pPr>
              <w:pStyle w:val="aa"/>
              <w:numPr>
                <w:ilvl w:val="0"/>
                <w:numId w:val="260"/>
              </w:numPr>
              <w:rPr>
                <w:rFonts w:ascii="Times New Roman" w:hAnsi="Times New Roman" w:cs="Times New Roman"/>
                <w:sz w:val="21"/>
                <w:szCs w:val="21"/>
              </w:rPr>
            </w:pPr>
            <w:r w:rsidRPr="00BD53EB">
              <w:rPr>
                <w:rFonts w:ascii="Times New Roman" w:hAnsi="Times New Roman" w:cs="Times New Roman"/>
                <w:sz w:val="21"/>
                <w:szCs w:val="21"/>
              </w:rPr>
              <w:t>Коллективное изготовление стенда «Пожарный щит».</w:t>
            </w:r>
          </w:p>
          <w:p w:rsidR="00892800" w:rsidRPr="00BD53EB" w:rsidRDefault="00892800" w:rsidP="00877FDD">
            <w:pPr>
              <w:pStyle w:val="aa"/>
              <w:numPr>
                <w:ilvl w:val="0"/>
                <w:numId w:val="260"/>
              </w:numPr>
              <w:rPr>
                <w:rFonts w:ascii="Times New Roman" w:hAnsi="Times New Roman" w:cs="Times New Roman"/>
                <w:sz w:val="21"/>
                <w:szCs w:val="21"/>
              </w:rPr>
            </w:pPr>
            <w:r w:rsidRPr="00BD53EB">
              <w:rPr>
                <w:rFonts w:ascii="Times New Roman" w:hAnsi="Times New Roman" w:cs="Times New Roman"/>
                <w:sz w:val="21"/>
                <w:szCs w:val="21"/>
              </w:rPr>
              <w:t xml:space="preserve">ВЕЧЕРНИЙ КРУГ (по выбору воспитателя из </w:t>
            </w:r>
            <w:r w:rsidR="00E7200A" w:rsidRPr="00BD53EB">
              <w:rPr>
                <w:rFonts w:ascii="Times New Roman" w:hAnsi="Times New Roman" w:cs="Times New Roman"/>
                <w:sz w:val="21"/>
                <w:szCs w:val="21"/>
              </w:rPr>
              <w:t>Приложение 2</w:t>
            </w:r>
            <w:r w:rsidR="00877FDD" w:rsidRPr="00BD53EB">
              <w:rPr>
                <w:rFonts w:ascii="Times New Roman" w:hAnsi="Times New Roman" w:cs="Times New Roman"/>
                <w:sz w:val="21"/>
                <w:szCs w:val="21"/>
              </w:rPr>
              <w:t>)</w:t>
            </w:r>
          </w:p>
        </w:tc>
        <w:tc>
          <w:tcPr>
            <w:tcW w:w="2268" w:type="dxa"/>
            <w:tcBorders>
              <w:top w:val="single" w:sz="4" w:space="0" w:color="auto"/>
              <w:left w:val="single" w:sz="4" w:space="0" w:color="000000" w:themeColor="text1"/>
              <w:bottom w:val="single" w:sz="4" w:space="0" w:color="auto"/>
              <w:right w:val="single" w:sz="4" w:space="0" w:color="auto"/>
            </w:tcBorders>
          </w:tcPr>
          <w:p w:rsidR="00892800" w:rsidRPr="006279B4" w:rsidRDefault="00892800" w:rsidP="00892800">
            <w:pPr>
              <w:pStyle w:val="ParagraphStyle"/>
              <w:rPr>
                <w:rFonts w:ascii="Times New Roman" w:hAnsi="Times New Roman" w:cs="Times New Roman"/>
                <w:color w:val="000000"/>
                <w:sz w:val="22"/>
                <w:szCs w:val="22"/>
              </w:rPr>
            </w:pPr>
            <w:r w:rsidRPr="006279B4">
              <w:rPr>
                <w:rFonts w:ascii="Times New Roman" w:hAnsi="Times New Roman" w:cs="Times New Roman"/>
                <w:color w:val="000000"/>
                <w:sz w:val="22"/>
                <w:szCs w:val="22"/>
              </w:rPr>
              <w:t xml:space="preserve">Д/и «Летает, а не птица» </w:t>
            </w:r>
            <w:r w:rsidR="006279B4">
              <w:rPr>
                <w:rFonts w:ascii="Times New Roman" w:hAnsi="Times New Roman" w:cs="Times New Roman"/>
                <w:color w:val="000000"/>
                <w:sz w:val="22"/>
                <w:szCs w:val="22"/>
              </w:rPr>
              <w:t>с ……………………….</w:t>
            </w:r>
            <w:r w:rsidRPr="006279B4">
              <w:rPr>
                <w:rFonts w:ascii="Times New Roman" w:hAnsi="Times New Roman" w:cs="Times New Roman"/>
                <w:color w:val="000000"/>
                <w:sz w:val="22"/>
                <w:szCs w:val="22"/>
              </w:rPr>
              <w:t xml:space="preserve"> (дифференциация понятий «птицы» и «насекомые»).</w:t>
            </w:r>
          </w:p>
        </w:tc>
        <w:tc>
          <w:tcPr>
            <w:tcW w:w="1843" w:type="dxa"/>
            <w:tcBorders>
              <w:top w:val="single" w:sz="4" w:space="0" w:color="auto"/>
              <w:left w:val="single" w:sz="4" w:space="0" w:color="auto"/>
              <w:bottom w:val="single" w:sz="4" w:space="0" w:color="auto"/>
              <w:right w:val="single" w:sz="4" w:space="0" w:color="000000" w:themeColor="text1"/>
            </w:tcBorders>
          </w:tcPr>
          <w:p w:rsidR="00892800" w:rsidRPr="006279B4" w:rsidRDefault="00892800" w:rsidP="00892800">
            <w:pPr>
              <w:pStyle w:val="aa"/>
              <w:rPr>
                <w:rFonts w:ascii="Times New Roman" w:hAnsi="Times New Roman" w:cs="Times New Roman"/>
              </w:rPr>
            </w:pPr>
          </w:p>
        </w:tc>
      </w:tr>
      <w:tr w:rsidR="006279B4" w:rsidRPr="0013174A"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79B4" w:rsidRPr="004C2F20" w:rsidRDefault="006279B4" w:rsidP="00892800">
            <w:pPr>
              <w:ind w:left="34" w:right="-108"/>
              <w:rPr>
                <w:rFonts w:ascii="Times New Roman" w:hAnsi="Times New Roman" w:cs="Times New Roman"/>
                <w:sz w:val="20"/>
                <w:szCs w:val="20"/>
              </w:rPr>
            </w:pPr>
            <w:r w:rsidRPr="004C2F20">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279B4" w:rsidRPr="006279B4" w:rsidRDefault="006279B4" w:rsidP="000A784A">
            <w:pPr>
              <w:rPr>
                <w:rFonts w:ascii="Times New Roman" w:hAnsi="Times New Roman" w:cs="Times New Roman"/>
              </w:rPr>
            </w:pPr>
            <w:r w:rsidRPr="006279B4">
              <w:rPr>
                <w:rFonts w:ascii="Times New Roman" w:hAnsi="Times New Roman" w:cs="Times New Roman"/>
              </w:rPr>
              <w:t>Прогулка 2</w:t>
            </w:r>
            <w:r w:rsidR="000A784A">
              <w:rPr>
                <w:rFonts w:ascii="Times New Roman" w:hAnsi="Times New Roman" w:cs="Times New Roman"/>
              </w:rPr>
              <w:t>1</w:t>
            </w:r>
            <w:r w:rsidRPr="006279B4">
              <w:rPr>
                <w:rFonts w:ascii="Times New Roman" w:hAnsi="Times New Roman" w:cs="Times New Roman"/>
              </w:rPr>
              <w:t xml:space="preserve">. </w:t>
            </w:r>
            <w:r w:rsidR="000A784A">
              <w:rPr>
                <w:rFonts w:ascii="Times New Roman" w:hAnsi="Times New Roman" w:cs="Times New Roman"/>
              </w:rPr>
              <w:t>Апрель</w:t>
            </w:r>
            <w:r w:rsidRPr="006279B4">
              <w:rPr>
                <w:rFonts w:ascii="Times New Roman" w:hAnsi="Times New Roman" w:cs="Times New Roman"/>
              </w:rPr>
              <w:t>. (см. Приложение 3)</w:t>
            </w:r>
          </w:p>
        </w:tc>
      </w:tr>
      <w:tr w:rsidR="00892800" w:rsidRPr="0013174A"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4C2F20" w:rsidRDefault="00892800" w:rsidP="00892800">
            <w:pPr>
              <w:ind w:left="34"/>
              <w:rPr>
                <w:rFonts w:ascii="Times New Roman" w:hAnsi="Times New Roman" w:cs="Times New Roman"/>
                <w:b/>
                <w:sz w:val="20"/>
                <w:szCs w:val="20"/>
              </w:rPr>
            </w:pPr>
            <w:r w:rsidRPr="004C2F20">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92800" w:rsidRPr="006279B4" w:rsidRDefault="00D8734F" w:rsidP="00D8734F">
            <w:pPr>
              <w:rPr>
                <w:rFonts w:ascii="Times New Roman" w:hAnsi="Times New Roman" w:cs="Times New Roman"/>
              </w:rPr>
            </w:pPr>
            <w:r w:rsidRPr="006279B4">
              <w:rPr>
                <w:rFonts w:ascii="Times New Roman" w:hAnsi="Times New Roman" w:cs="Times New Roman"/>
              </w:rPr>
              <w:t xml:space="preserve">Консультация </w:t>
            </w:r>
            <w:r w:rsidR="00892800" w:rsidRPr="006279B4">
              <w:rPr>
                <w:rFonts w:ascii="Times New Roman" w:hAnsi="Times New Roman" w:cs="Times New Roman"/>
              </w:rPr>
              <w:t xml:space="preserve"> «</w:t>
            </w:r>
            <w:r w:rsidRPr="006279B4">
              <w:rPr>
                <w:rFonts w:ascii="Times New Roman" w:hAnsi="Times New Roman" w:cs="Times New Roman"/>
              </w:rPr>
              <w:t>Ваши действия при…</w:t>
            </w:r>
            <w:r w:rsidR="00892800" w:rsidRPr="006279B4">
              <w:rPr>
                <w:rFonts w:ascii="Times New Roman" w:hAnsi="Times New Roman" w:cs="Times New Roman"/>
              </w:rPr>
              <w:t>»</w:t>
            </w:r>
          </w:p>
        </w:tc>
      </w:tr>
    </w:tbl>
    <w:p w:rsidR="00892800" w:rsidRPr="006279B4" w:rsidRDefault="006B686A" w:rsidP="00892800">
      <w:pPr>
        <w:spacing w:after="0" w:line="240" w:lineRule="auto"/>
        <w:ind w:right="-851" w:firstLine="708"/>
        <w:rPr>
          <w:rFonts w:ascii="Times New Roman" w:hAnsi="Times New Roman" w:cs="Times New Roman"/>
          <w:szCs w:val="20"/>
        </w:rPr>
      </w:pPr>
      <w:r w:rsidRPr="006279B4">
        <w:rPr>
          <w:rFonts w:ascii="Times New Roman" w:hAnsi="Times New Roman" w:cs="Times New Roman"/>
          <w:b/>
          <w:szCs w:val="20"/>
        </w:rPr>
        <w:t>Вторник</w:t>
      </w:r>
      <w:r w:rsidR="00892800" w:rsidRPr="006279B4">
        <w:rPr>
          <w:rFonts w:ascii="Times New Roman" w:hAnsi="Times New Roman" w:cs="Times New Roman"/>
          <w:b/>
          <w:szCs w:val="20"/>
        </w:rPr>
        <w:t xml:space="preserve"> </w:t>
      </w:r>
      <w:r w:rsidRPr="006279B4">
        <w:rPr>
          <w:rFonts w:ascii="Times New Roman" w:hAnsi="Times New Roman" w:cs="Times New Roman"/>
          <w:b/>
          <w:szCs w:val="20"/>
        </w:rPr>
        <w:t>29</w:t>
      </w:r>
      <w:r w:rsidR="00892800" w:rsidRPr="006279B4">
        <w:rPr>
          <w:rFonts w:ascii="Times New Roman" w:hAnsi="Times New Roman" w:cs="Times New Roman"/>
          <w:b/>
          <w:szCs w:val="20"/>
        </w:rPr>
        <w:t>.0</w:t>
      </w:r>
      <w:r w:rsidRPr="006279B4">
        <w:rPr>
          <w:rFonts w:ascii="Times New Roman" w:hAnsi="Times New Roman" w:cs="Times New Roman"/>
          <w:b/>
          <w:szCs w:val="20"/>
        </w:rPr>
        <w:t>4</w:t>
      </w:r>
      <w:r w:rsidR="00892800" w:rsidRPr="006279B4">
        <w:rPr>
          <w:rFonts w:ascii="Times New Roman" w:hAnsi="Times New Roman" w:cs="Times New Roman"/>
          <w:b/>
          <w:szCs w:val="20"/>
        </w:rPr>
        <w:t>.202</w:t>
      </w:r>
      <w:r w:rsidRPr="006279B4">
        <w:rPr>
          <w:rFonts w:ascii="Times New Roman" w:hAnsi="Times New Roman" w:cs="Times New Roman"/>
          <w:b/>
          <w:szCs w:val="20"/>
        </w:rPr>
        <w:t>5</w:t>
      </w:r>
      <w:r w:rsidR="00892800" w:rsidRPr="006279B4">
        <w:rPr>
          <w:rFonts w:ascii="Times New Roman" w:hAnsi="Times New Roman" w:cs="Times New Roman"/>
          <w:b/>
          <w:szCs w:val="20"/>
        </w:rPr>
        <w:t xml:space="preserve">                                                                             </w:t>
      </w:r>
      <w:r w:rsidR="006279B4">
        <w:rPr>
          <w:rFonts w:ascii="Times New Roman" w:hAnsi="Times New Roman" w:cs="Times New Roman"/>
          <w:b/>
          <w:szCs w:val="20"/>
        </w:rPr>
        <w:tab/>
      </w:r>
      <w:r w:rsidR="006279B4">
        <w:rPr>
          <w:rFonts w:ascii="Times New Roman" w:hAnsi="Times New Roman" w:cs="Times New Roman"/>
          <w:b/>
          <w:szCs w:val="20"/>
        </w:rPr>
        <w:tab/>
      </w:r>
      <w:r w:rsidR="006279B4">
        <w:rPr>
          <w:rFonts w:ascii="Times New Roman" w:hAnsi="Times New Roman" w:cs="Times New Roman"/>
          <w:b/>
          <w:szCs w:val="20"/>
        </w:rPr>
        <w:tab/>
      </w:r>
      <w:r w:rsidR="006279B4">
        <w:rPr>
          <w:rFonts w:ascii="Times New Roman" w:hAnsi="Times New Roman" w:cs="Times New Roman"/>
          <w:b/>
          <w:szCs w:val="20"/>
        </w:rPr>
        <w:tab/>
      </w:r>
      <w:r w:rsidR="006279B4">
        <w:rPr>
          <w:rFonts w:ascii="Times New Roman" w:hAnsi="Times New Roman" w:cs="Times New Roman"/>
          <w:b/>
          <w:szCs w:val="20"/>
        </w:rPr>
        <w:tab/>
      </w:r>
      <w:r w:rsidR="006279B4">
        <w:rPr>
          <w:rFonts w:ascii="Times New Roman" w:hAnsi="Times New Roman" w:cs="Times New Roman"/>
          <w:b/>
          <w:szCs w:val="20"/>
        </w:rPr>
        <w:tab/>
      </w:r>
      <w:r w:rsidR="006279B4">
        <w:rPr>
          <w:rFonts w:ascii="Times New Roman" w:hAnsi="Times New Roman" w:cs="Times New Roman"/>
          <w:b/>
          <w:szCs w:val="20"/>
        </w:rPr>
        <w:tab/>
      </w:r>
      <w:r w:rsidR="006279B4">
        <w:rPr>
          <w:rFonts w:ascii="Times New Roman" w:hAnsi="Times New Roman" w:cs="Times New Roman"/>
          <w:b/>
          <w:szCs w:val="20"/>
        </w:rPr>
        <w:tab/>
      </w:r>
      <w:r w:rsidR="00892800" w:rsidRPr="006279B4">
        <w:rPr>
          <w:rFonts w:ascii="Times New Roman" w:hAnsi="Times New Roman" w:cs="Times New Roman"/>
          <w:szCs w:val="20"/>
        </w:rPr>
        <w:t>Тематическая неделя «Неделя безопасности»</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6279B4" w:rsidRPr="0013174A" w:rsidTr="006279B4">
        <w:trPr>
          <w:trHeight w:val="42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79B4" w:rsidRPr="00036C68" w:rsidRDefault="006279B4" w:rsidP="00892800">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79B4" w:rsidRPr="00A36458" w:rsidRDefault="006279B4" w:rsidP="0089280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6279B4" w:rsidRPr="00A76384" w:rsidRDefault="006279B4" w:rsidP="003E5081">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79B4" w:rsidRPr="004567FD" w:rsidRDefault="006279B4" w:rsidP="003E5081">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892800" w:rsidRPr="0013174A" w:rsidTr="006279B4">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892800" w:rsidRPr="00450ACA" w:rsidRDefault="00892800" w:rsidP="00892800">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892800" w:rsidRPr="006279B4" w:rsidRDefault="00400EAD" w:rsidP="009D3FE0">
            <w:pPr>
              <w:pStyle w:val="aa"/>
              <w:numPr>
                <w:ilvl w:val="0"/>
                <w:numId w:val="91"/>
              </w:numPr>
              <w:ind w:right="-26"/>
              <w:rPr>
                <w:rFonts w:ascii="Times New Roman" w:hAnsi="Times New Roman" w:cs="Times New Roman"/>
                <w:szCs w:val="20"/>
              </w:rPr>
            </w:pPr>
            <w:r w:rsidRPr="006279B4">
              <w:rPr>
                <w:rFonts w:ascii="Times New Roman" w:hAnsi="Times New Roman" w:cs="Times New Roman"/>
                <w:szCs w:val="20"/>
              </w:rPr>
              <w:t>Утренняя гимнастика. Комплекс № 33 (с мячом большого диаметра). (</w:t>
            </w:r>
            <w:r w:rsidR="00170B98">
              <w:rPr>
                <w:rFonts w:ascii="Times New Roman" w:hAnsi="Times New Roman" w:cs="Times New Roman"/>
                <w:szCs w:val="20"/>
              </w:rPr>
              <w:t>[24]</w:t>
            </w:r>
            <w:r w:rsidRPr="006279B4">
              <w:rPr>
                <w:rFonts w:ascii="Times New Roman" w:hAnsi="Times New Roman" w:cs="Times New Roman"/>
                <w:szCs w:val="20"/>
              </w:rPr>
              <w:t>, с.30)</w:t>
            </w:r>
          </w:p>
          <w:p w:rsidR="00892800" w:rsidRPr="006279B4" w:rsidRDefault="00892800" w:rsidP="009D3FE0">
            <w:pPr>
              <w:pStyle w:val="aa"/>
              <w:numPr>
                <w:ilvl w:val="0"/>
                <w:numId w:val="91"/>
              </w:numPr>
              <w:ind w:right="-26"/>
              <w:rPr>
                <w:rFonts w:ascii="Times New Roman" w:hAnsi="Times New Roman" w:cs="Times New Roman"/>
                <w:szCs w:val="20"/>
              </w:rPr>
            </w:pPr>
            <w:r w:rsidRPr="006279B4">
              <w:rPr>
                <w:rFonts w:ascii="Times New Roman" w:hAnsi="Times New Roman" w:cs="Times New Roman"/>
                <w:szCs w:val="20"/>
              </w:rPr>
              <w:t xml:space="preserve">УТРЕННИЙ КРУГ № 34 (см. </w:t>
            </w:r>
            <w:r w:rsidR="00E7200A" w:rsidRPr="006279B4">
              <w:rPr>
                <w:rFonts w:ascii="Times New Roman" w:hAnsi="Times New Roman" w:cs="Times New Roman"/>
                <w:szCs w:val="20"/>
              </w:rPr>
              <w:t>Приложение 1</w:t>
            </w:r>
            <w:r w:rsidRPr="006279B4">
              <w:rPr>
                <w:rFonts w:ascii="Times New Roman" w:hAnsi="Times New Roman" w:cs="Times New Roman"/>
                <w:szCs w:val="20"/>
              </w:rPr>
              <w:t>)</w:t>
            </w:r>
          </w:p>
          <w:p w:rsidR="00892800" w:rsidRPr="006279B4" w:rsidRDefault="00892800" w:rsidP="009D3FE0">
            <w:pPr>
              <w:pStyle w:val="aa"/>
              <w:numPr>
                <w:ilvl w:val="0"/>
                <w:numId w:val="91"/>
              </w:numPr>
              <w:ind w:right="-26"/>
              <w:rPr>
                <w:rFonts w:ascii="Times New Roman" w:hAnsi="Times New Roman" w:cs="Times New Roman"/>
                <w:szCs w:val="20"/>
              </w:rPr>
            </w:pPr>
            <w:r w:rsidRPr="006279B4">
              <w:rPr>
                <w:rFonts w:ascii="Times New Roman" w:hAnsi="Times New Roman" w:cs="Times New Roman"/>
                <w:szCs w:val="20"/>
              </w:rPr>
              <w:t>Трудовое поручение «Протираем от пыли полки для игр и игрушек»</w:t>
            </w:r>
            <w:r w:rsidR="0041096B" w:rsidRPr="006279B4">
              <w:rPr>
                <w:rFonts w:ascii="Times New Roman" w:hAnsi="Times New Roman" w:cs="Times New Roman"/>
                <w:szCs w:val="20"/>
              </w:rPr>
              <w:t xml:space="preserve"> (</w:t>
            </w:r>
            <w:r w:rsidRPr="006279B4">
              <w:rPr>
                <w:rFonts w:ascii="Times New Roman" w:hAnsi="Times New Roman" w:cs="Times New Roman"/>
                <w:szCs w:val="20"/>
              </w:rPr>
              <w:t>продолжать учить детей протирать пыль с полок влажной тряпочкой. Раз</w:t>
            </w:r>
            <w:r w:rsidR="00877FDD" w:rsidRPr="006279B4">
              <w:rPr>
                <w:rFonts w:ascii="Times New Roman" w:hAnsi="Times New Roman" w:cs="Times New Roman"/>
                <w:szCs w:val="20"/>
              </w:rPr>
              <w:t>вивать трудовые умения и навыки</w:t>
            </w:r>
            <w:r w:rsidR="0041096B" w:rsidRPr="006279B4">
              <w:rPr>
                <w:rFonts w:ascii="Times New Roman" w:hAnsi="Times New Roman" w:cs="Times New Roman"/>
                <w:szCs w:val="20"/>
              </w:rPr>
              <w:t>)</w:t>
            </w:r>
            <w:r w:rsidRPr="006279B4">
              <w:rPr>
                <w:rFonts w:ascii="Times New Roman" w:hAnsi="Times New Roman" w:cs="Times New Roman"/>
                <w:szCs w:val="20"/>
              </w:rPr>
              <w:t>.</w:t>
            </w:r>
          </w:p>
          <w:p w:rsidR="00892800" w:rsidRPr="006279B4" w:rsidRDefault="00892800" w:rsidP="009D3FE0">
            <w:pPr>
              <w:pStyle w:val="aa"/>
              <w:numPr>
                <w:ilvl w:val="0"/>
                <w:numId w:val="91"/>
              </w:numPr>
              <w:rPr>
                <w:rFonts w:ascii="Times New Roman" w:hAnsi="Times New Roman" w:cs="Times New Roman"/>
                <w:szCs w:val="20"/>
              </w:rPr>
            </w:pPr>
            <w:r w:rsidRPr="006279B4">
              <w:rPr>
                <w:rFonts w:ascii="Times New Roman" w:hAnsi="Times New Roman" w:cs="Times New Roman"/>
                <w:szCs w:val="20"/>
              </w:rPr>
              <w:t>Рассматривание иллюстраций: Незнакомец. Наши действия. Беседа с ним</w:t>
            </w:r>
            <w:r w:rsidR="0041096B" w:rsidRPr="006279B4">
              <w:rPr>
                <w:rFonts w:ascii="Times New Roman" w:hAnsi="Times New Roman" w:cs="Times New Roman"/>
                <w:szCs w:val="20"/>
              </w:rPr>
              <w:t xml:space="preserve"> (</w:t>
            </w:r>
            <w:r w:rsidRPr="006279B4">
              <w:rPr>
                <w:rFonts w:ascii="Times New Roman" w:hAnsi="Times New Roman" w:cs="Times New Roman"/>
                <w:szCs w:val="20"/>
              </w:rPr>
              <w:t>закреплять навыки безопасного</w:t>
            </w:r>
            <w:r w:rsidR="00877FDD" w:rsidRPr="006279B4">
              <w:rPr>
                <w:rFonts w:ascii="Times New Roman" w:hAnsi="Times New Roman" w:cs="Times New Roman"/>
                <w:szCs w:val="20"/>
              </w:rPr>
              <w:t xml:space="preserve"> поведения с незнакомыми людьми</w:t>
            </w:r>
            <w:r w:rsidR="0041096B" w:rsidRPr="006279B4">
              <w:rPr>
                <w:rFonts w:ascii="Times New Roman" w:hAnsi="Times New Roman" w:cs="Times New Roman"/>
                <w:szCs w:val="20"/>
              </w:rPr>
              <w:t>)</w:t>
            </w:r>
            <w:r w:rsidRPr="006279B4">
              <w:rPr>
                <w:rFonts w:ascii="Times New Roman" w:hAnsi="Times New Roman" w:cs="Times New Roman"/>
                <w:szCs w:val="20"/>
              </w:rPr>
              <w:t>.</w:t>
            </w:r>
          </w:p>
          <w:p w:rsidR="00892800" w:rsidRPr="006279B4" w:rsidRDefault="00892800" w:rsidP="009D3FE0">
            <w:pPr>
              <w:pStyle w:val="aa"/>
              <w:numPr>
                <w:ilvl w:val="0"/>
                <w:numId w:val="91"/>
              </w:numPr>
              <w:rPr>
                <w:rFonts w:ascii="Times New Roman" w:hAnsi="Times New Roman" w:cs="Times New Roman"/>
                <w:szCs w:val="20"/>
              </w:rPr>
            </w:pPr>
            <w:r w:rsidRPr="006279B4">
              <w:rPr>
                <w:rFonts w:ascii="Times New Roman" w:hAnsi="Times New Roman" w:cs="Times New Roman"/>
                <w:szCs w:val="20"/>
              </w:rPr>
              <w:t>Беседы «О несовпадении приятной внешности и добрых намерений», «Опасные ситуации контактов с незнакомыми людьми», «Кого можно считать «своим», близким человеком, а кого чужим, посторонним. Чем они отличаются».</w:t>
            </w:r>
          </w:p>
          <w:p w:rsidR="00892800" w:rsidRPr="006279B4" w:rsidRDefault="00892800" w:rsidP="009D3FE0">
            <w:pPr>
              <w:pStyle w:val="aa"/>
              <w:numPr>
                <w:ilvl w:val="0"/>
                <w:numId w:val="91"/>
              </w:numPr>
              <w:ind w:right="-26"/>
              <w:rPr>
                <w:rFonts w:ascii="Times New Roman" w:hAnsi="Times New Roman" w:cs="Times New Roman"/>
                <w:szCs w:val="20"/>
              </w:rPr>
            </w:pPr>
            <w:r w:rsidRPr="006279B4">
              <w:rPr>
                <w:rFonts w:ascii="Times New Roman" w:hAnsi="Times New Roman" w:cs="Times New Roman"/>
                <w:szCs w:val="20"/>
              </w:rPr>
              <w:t>Д/и «Запрещается – разрешается»</w:t>
            </w:r>
            <w:r w:rsidR="0041096B" w:rsidRPr="006279B4">
              <w:rPr>
                <w:rFonts w:ascii="Times New Roman" w:hAnsi="Times New Roman" w:cs="Times New Roman"/>
                <w:szCs w:val="20"/>
              </w:rPr>
              <w:t xml:space="preserve"> (</w:t>
            </w:r>
            <w:r w:rsidR="00492CB7" w:rsidRPr="006279B4">
              <w:rPr>
                <w:rFonts w:ascii="Times New Roman" w:hAnsi="Times New Roman" w:cs="Times New Roman"/>
                <w:szCs w:val="20"/>
              </w:rPr>
              <w:t xml:space="preserve">формировать </w:t>
            </w:r>
            <w:r w:rsidRPr="006279B4">
              <w:rPr>
                <w:rFonts w:ascii="Times New Roman" w:hAnsi="Times New Roman" w:cs="Times New Roman"/>
                <w:szCs w:val="20"/>
              </w:rPr>
              <w:t>понимание о</w:t>
            </w:r>
            <w:r w:rsidR="00492CB7" w:rsidRPr="006279B4">
              <w:rPr>
                <w:rFonts w:ascii="Times New Roman" w:hAnsi="Times New Roman" w:cs="Times New Roman"/>
                <w:szCs w:val="20"/>
              </w:rPr>
              <w:t>тветственности за свои поступки</w:t>
            </w:r>
            <w:r w:rsidR="0041096B" w:rsidRPr="006279B4">
              <w:rPr>
                <w:rFonts w:ascii="Times New Roman" w:hAnsi="Times New Roman" w:cs="Times New Roman"/>
                <w:szCs w:val="20"/>
              </w:rPr>
              <w:t>)</w:t>
            </w:r>
            <w:r w:rsidRPr="006279B4">
              <w:rPr>
                <w:rFonts w:ascii="Times New Roman" w:hAnsi="Times New Roman" w:cs="Times New Roman"/>
                <w:szCs w:val="20"/>
              </w:rPr>
              <w:t>.</w:t>
            </w:r>
          </w:p>
          <w:p w:rsidR="00892800" w:rsidRPr="006279B4" w:rsidRDefault="00892800" w:rsidP="0041096B">
            <w:pPr>
              <w:pStyle w:val="aa"/>
              <w:numPr>
                <w:ilvl w:val="0"/>
                <w:numId w:val="91"/>
              </w:numPr>
              <w:ind w:right="-26"/>
              <w:rPr>
                <w:rFonts w:ascii="Times New Roman" w:hAnsi="Times New Roman" w:cs="Times New Roman"/>
                <w:szCs w:val="20"/>
              </w:rPr>
            </w:pPr>
            <w:r w:rsidRPr="006279B4">
              <w:rPr>
                <w:rFonts w:ascii="Times New Roman" w:hAnsi="Times New Roman" w:cs="Times New Roman"/>
                <w:szCs w:val="20"/>
              </w:rPr>
              <w:t>П/и «Цепкие ручки»</w:t>
            </w:r>
            <w:r w:rsidR="0041096B" w:rsidRPr="006279B4">
              <w:rPr>
                <w:rFonts w:ascii="Times New Roman" w:hAnsi="Times New Roman" w:cs="Times New Roman"/>
                <w:szCs w:val="20"/>
              </w:rPr>
              <w:t xml:space="preserve"> (</w:t>
            </w:r>
            <w:r w:rsidRPr="006279B4">
              <w:rPr>
                <w:rFonts w:ascii="Times New Roman" w:hAnsi="Times New Roman" w:cs="Times New Roman"/>
                <w:szCs w:val="20"/>
              </w:rPr>
              <w:t xml:space="preserve">учить детей понимать суть игрового задания, правила игры. Развивать ловкость </w:t>
            </w:r>
            <w:r w:rsidR="00492CB7" w:rsidRPr="006279B4">
              <w:rPr>
                <w:rFonts w:ascii="Times New Roman" w:hAnsi="Times New Roman" w:cs="Times New Roman"/>
                <w:szCs w:val="20"/>
              </w:rPr>
              <w:t>рук, внимание, быстроту реакции</w:t>
            </w:r>
            <w:r w:rsidR="0041096B" w:rsidRPr="006279B4">
              <w:rPr>
                <w:rFonts w:ascii="Times New Roman" w:hAnsi="Times New Roman" w:cs="Times New Roman"/>
                <w:szCs w:val="20"/>
              </w:rPr>
              <w:t>)</w:t>
            </w:r>
            <w:r w:rsidRPr="006279B4">
              <w:rPr>
                <w:rFonts w:ascii="Times New Roman" w:hAnsi="Times New Roman" w:cs="Times New Roman"/>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892800" w:rsidRPr="006279B4" w:rsidRDefault="00892800" w:rsidP="00892800">
            <w:pPr>
              <w:pStyle w:val="ParagraphStyle"/>
              <w:rPr>
                <w:rFonts w:ascii="Times New Roman" w:hAnsi="Times New Roman" w:cs="Times New Roman"/>
                <w:sz w:val="22"/>
              </w:rPr>
            </w:pPr>
            <w:r w:rsidRPr="006279B4">
              <w:rPr>
                <w:rFonts w:ascii="Times New Roman" w:hAnsi="Times New Roman" w:cs="Times New Roman"/>
                <w:sz w:val="22"/>
              </w:rPr>
              <w:t>Закрепить знания о последовательности времен года и дней недели с ……………………</w:t>
            </w:r>
            <w:r w:rsidR="006279B4">
              <w:rPr>
                <w:rFonts w:ascii="Times New Roman" w:hAnsi="Times New Roman" w:cs="Times New Roman"/>
                <w:sz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892800" w:rsidRPr="006279B4" w:rsidRDefault="00892800" w:rsidP="00892800">
            <w:pPr>
              <w:rPr>
                <w:rFonts w:ascii="Times New Roman" w:hAnsi="Times New Roman" w:cs="Times New Roman"/>
                <w:szCs w:val="20"/>
                <w:lang w:val="x-none"/>
              </w:rPr>
            </w:pPr>
          </w:p>
        </w:tc>
      </w:tr>
      <w:tr w:rsidR="00BB3E59" w:rsidRPr="0013174A"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6279B4" w:rsidRDefault="00BB3E59" w:rsidP="00892800">
            <w:pPr>
              <w:rPr>
                <w:rFonts w:ascii="Times New Roman" w:hAnsi="Times New Roman" w:cs="Times New Roman"/>
                <w:szCs w:val="20"/>
              </w:rPr>
            </w:pPr>
            <w:r w:rsidRPr="006279B4">
              <w:rPr>
                <w:rFonts w:ascii="Times New Roman" w:hAnsi="Times New Roman"/>
                <w:szCs w:val="20"/>
              </w:rPr>
              <w:t>См. таблицу в конце недели</w:t>
            </w:r>
          </w:p>
        </w:tc>
      </w:tr>
      <w:tr w:rsidR="006279B4" w:rsidRPr="0013174A"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79B4" w:rsidRPr="00520D7E" w:rsidRDefault="006279B4" w:rsidP="00892800">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79B4" w:rsidRPr="006279B4" w:rsidRDefault="006D30D1" w:rsidP="00C67767">
            <w:pPr>
              <w:rPr>
                <w:rFonts w:ascii="Times New Roman" w:hAnsi="Times New Roman" w:cs="Times New Roman"/>
                <w:szCs w:val="20"/>
              </w:rPr>
            </w:pPr>
            <w:r w:rsidRPr="009606F9">
              <w:rPr>
                <w:rFonts w:ascii="Times New Roman" w:hAnsi="Times New Roman" w:cs="Times New Roman"/>
                <w:szCs w:val="20"/>
              </w:rPr>
              <w:t>«Правила безопасности летом». (</w:t>
            </w:r>
            <w:r w:rsidR="005057FF">
              <w:rPr>
                <w:rFonts w:ascii="Times New Roman" w:hAnsi="Times New Roman" w:cs="Times New Roman"/>
                <w:szCs w:val="20"/>
              </w:rPr>
              <w:t>[</w:t>
            </w:r>
            <w:r w:rsidR="001E4464">
              <w:rPr>
                <w:rFonts w:ascii="Times New Roman" w:hAnsi="Times New Roman" w:cs="Times New Roman"/>
                <w:szCs w:val="20"/>
              </w:rPr>
              <w:t>35]</w:t>
            </w:r>
            <w:r w:rsidRPr="009606F9">
              <w:rPr>
                <w:rFonts w:ascii="Times New Roman" w:hAnsi="Times New Roman" w:cs="Times New Roman"/>
                <w:szCs w:val="20"/>
              </w:rPr>
              <w:t>, с.222)</w:t>
            </w:r>
          </w:p>
          <w:p w:rsidR="006279B4" w:rsidRPr="006279B4" w:rsidRDefault="006279B4" w:rsidP="00892800">
            <w:pPr>
              <w:rPr>
                <w:rFonts w:ascii="Times New Roman" w:hAnsi="Times New Roman" w:cs="Times New Roman"/>
                <w:szCs w:val="20"/>
              </w:rPr>
            </w:pPr>
            <w:r w:rsidRPr="006279B4">
              <w:rPr>
                <w:rFonts w:ascii="Times New Roman" w:hAnsi="Times New Roman" w:cs="Times New Roman"/>
                <w:szCs w:val="20"/>
              </w:rPr>
              <w:t>Наблюдение. «Мать-и-мачеха и одуванчик» (обнаружить изменения в состоянии мать-и-мачехи (появление семян, начало отрастания листьев). Сравнить мать-и-мачеху с появляющимися цветами одуванчика, выявить различия между растениями). (</w:t>
            </w:r>
            <w:r w:rsidR="005057FF">
              <w:rPr>
                <w:rFonts w:ascii="Times New Roman" w:hAnsi="Times New Roman" w:cs="Times New Roman"/>
                <w:szCs w:val="20"/>
              </w:rPr>
              <w:t>[21]</w:t>
            </w:r>
            <w:r w:rsidRPr="006279B4">
              <w:rPr>
                <w:rFonts w:ascii="Times New Roman" w:hAnsi="Times New Roman" w:cs="Times New Roman"/>
                <w:szCs w:val="20"/>
              </w:rPr>
              <w:t>, с.174).</w:t>
            </w:r>
          </w:p>
        </w:tc>
      </w:tr>
      <w:tr w:rsidR="00892800" w:rsidRPr="0013174A"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450ACA" w:rsidRDefault="00892800" w:rsidP="00892800">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92800" w:rsidRPr="006279B4" w:rsidRDefault="00892800" w:rsidP="009D3FE0">
            <w:pPr>
              <w:pStyle w:val="aa"/>
              <w:numPr>
                <w:ilvl w:val="0"/>
                <w:numId w:val="385"/>
              </w:numPr>
              <w:autoSpaceDE w:val="0"/>
              <w:autoSpaceDN w:val="0"/>
              <w:adjustRightInd w:val="0"/>
              <w:rPr>
                <w:rFonts w:ascii="Times New Roman" w:hAnsi="Times New Roman"/>
                <w:bCs/>
                <w:color w:val="000000"/>
                <w:szCs w:val="24"/>
              </w:rPr>
            </w:pPr>
            <w:r w:rsidRPr="006279B4">
              <w:rPr>
                <w:rFonts w:ascii="Times New Roman" w:hAnsi="Times New Roman"/>
                <w:bCs/>
                <w:color w:val="000000"/>
                <w:szCs w:val="24"/>
              </w:rPr>
              <w:t>Чтение сказки «Как Тимоша царевну спас»</w:t>
            </w:r>
            <w:r w:rsidR="000967F3" w:rsidRPr="006279B4">
              <w:rPr>
                <w:rFonts w:ascii="Times New Roman" w:hAnsi="Times New Roman"/>
                <w:bCs/>
                <w:color w:val="000000"/>
                <w:szCs w:val="24"/>
              </w:rPr>
              <w:t xml:space="preserve"> (</w:t>
            </w:r>
            <w:r w:rsidRPr="006279B4">
              <w:rPr>
                <w:rFonts w:ascii="Times New Roman" w:hAnsi="Times New Roman"/>
                <w:bCs/>
                <w:color w:val="000000"/>
                <w:szCs w:val="24"/>
              </w:rPr>
              <w:t>создать условия для расширения знаний об основных требованиях пожарной безопасности; воспитывать чувства взаимопомощи, сопереживания</w:t>
            </w:r>
            <w:r w:rsidR="000967F3" w:rsidRPr="006279B4">
              <w:rPr>
                <w:rFonts w:ascii="Times New Roman" w:hAnsi="Times New Roman"/>
                <w:bCs/>
                <w:color w:val="000000"/>
                <w:szCs w:val="24"/>
              </w:rPr>
              <w:t>)</w:t>
            </w:r>
            <w:r w:rsidRPr="006279B4">
              <w:rPr>
                <w:rFonts w:ascii="Times New Roman" w:hAnsi="Times New Roman"/>
                <w:bCs/>
                <w:color w:val="000000"/>
                <w:szCs w:val="24"/>
              </w:rPr>
              <w:t xml:space="preserve">. </w:t>
            </w:r>
          </w:p>
          <w:p w:rsidR="00892800" w:rsidRPr="006279B4" w:rsidRDefault="00892800" w:rsidP="00CE5128">
            <w:pPr>
              <w:pStyle w:val="aa"/>
              <w:numPr>
                <w:ilvl w:val="0"/>
                <w:numId w:val="385"/>
              </w:numPr>
              <w:autoSpaceDE w:val="0"/>
              <w:autoSpaceDN w:val="0"/>
              <w:adjustRightInd w:val="0"/>
              <w:rPr>
                <w:rFonts w:ascii="Times New Roman" w:hAnsi="Times New Roman"/>
                <w:bCs/>
                <w:color w:val="000000"/>
                <w:szCs w:val="24"/>
              </w:rPr>
            </w:pPr>
            <w:r w:rsidRPr="006279B4">
              <w:rPr>
                <w:rFonts w:ascii="Times New Roman" w:hAnsi="Times New Roman"/>
                <w:bCs/>
                <w:color w:val="000000"/>
                <w:szCs w:val="24"/>
              </w:rPr>
              <w:t>Формирование культуры поведения за столом</w:t>
            </w:r>
            <w:r w:rsidR="00CE5128" w:rsidRPr="006279B4">
              <w:rPr>
                <w:rFonts w:ascii="Times New Roman" w:hAnsi="Times New Roman"/>
                <w:bCs/>
                <w:color w:val="000000"/>
                <w:szCs w:val="24"/>
              </w:rPr>
              <w:t xml:space="preserve"> (</w:t>
            </w:r>
            <w:r w:rsidRPr="006279B4">
              <w:rPr>
                <w:rFonts w:ascii="Times New Roman" w:hAnsi="Times New Roman"/>
                <w:bCs/>
                <w:color w:val="000000"/>
                <w:szCs w:val="24"/>
              </w:rPr>
              <w:t>учить детей сидеть за столом в соответствии с правилами этикета (слегка наклоняться над тарелкой, соблюдать положение локтей, правильно пользоваться столовыми приборами, есть аккуратно, не спеша</w:t>
            </w:r>
            <w:r w:rsidR="00CE5128" w:rsidRPr="006279B4">
              <w:rPr>
                <w:rFonts w:ascii="Times New Roman" w:hAnsi="Times New Roman"/>
                <w:bCs/>
                <w:color w:val="000000"/>
                <w:szCs w:val="24"/>
              </w:rPr>
              <w:t>)</w:t>
            </w:r>
            <w:r w:rsidRPr="006279B4">
              <w:rPr>
                <w:rFonts w:ascii="Times New Roman" w:hAnsi="Times New Roman"/>
                <w:bCs/>
                <w:color w:val="000000"/>
                <w:szCs w:val="24"/>
              </w:rPr>
              <w:t>).</w:t>
            </w:r>
          </w:p>
        </w:tc>
      </w:tr>
      <w:tr w:rsidR="006279B4" w:rsidRPr="0013174A"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79B4" w:rsidRPr="00450ACA" w:rsidRDefault="006279B4" w:rsidP="00892800">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6279B4" w:rsidRPr="006279B4" w:rsidRDefault="006279B4" w:rsidP="00892800">
            <w:pPr>
              <w:rPr>
                <w:rFonts w:ascii="Times New Roman" w:hAnsi="Times New Roman" w:cs="Times New Roman"/>
                <w:szCs w:val="20"/>
              </w:rPr>
            </w:pPr>
            <w:r w:rsidRPr="006279B4">
              <w:rPr>
                <w:rFonts w:ascii="Times New Roman" w:hAnsi="Times New Roman" w:cs="Times New Roman"/>
                <w:szCs w:val="20"/>
              </w:rPr>
              <w:t>Гимнастика после сна. Комплекс 17(</w:t>
            </w:r>
            <w:r w:rsidR="005057FF">
              <w:rPr>
                <w:rFonts w:ascii="Times New Roman" w:hAnsi="Times New Roman" w:cs="Times New Roman"/>
                <w:szCs w:val="20"/>
              </w:rPr>
              <w:t>[</w:t>
            </w:r>
            <w:r w:rsidR="001E4464">
              <w:rPr>
                <w:rFonts w:ascii="Times New Roman" w:hAnsi="Times New Roman" w:cs="Times New Roman"/>
                <w:szCs w:val="20"/>
              </w:rPr>
              <w:t>30]</w:t>
            </w:r>
            <w:r w:rsidRPr="006279B4">
              <w:rPr>
                <w:rFonts w:ascii="Times New Roman" w:hAnsi="Times New Roman" w:cs="Times New Roman"/>
                <w:szCs w:val="20"/>
              </w:rPr>
              <w:t>, с. 63)</w:t>
            </w:r>
          </w:p>
        </w:tc>
      </w:tr>
      <w:tr w:rsidR="00892800" w:rsidRPr="0013174A" w:rsidTr="006279B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13174A" w:rsidRDefault="00892800" w:rsidP="00892800">
            <w:pPr>
              <w:rPr>
                <w:rFonts w:ascii="Times New Roman" w:hAnsi="Times New Roman" w:cs="Times New Roman"/>
                <w:b/>
                <w:sz w:val="20"/>
                <w:szCs w:val="20"/>
              </w:rPr>
            </w:pPr>
            <w:r w:rsidRPr="0013174A">
              <w:rPr>
                <w:rFonts w:ascii="Times New Roman" w:hAnsi="Times New Roman" w:cs="Times New Roman"/>
                <w:b/>
                <w:sz w:val="20"/>
                <w:szCs w:val="20"/>
              </w:rPr>
              <w:t>Вечер</w:t>
            </w:r>
          </w:p>
          <w:p w:rsidR="00892800" w:rsidRPr="00450ACA" w:rsidRDefault="00892800" w:rsidP="00892800">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892800" w:rsidRPr="006279B4" w:rsidRDefault="00892800" w:rsidP="009D3FE0">
            <w:pPr>
              <w:pStyle w:val="aa"/>
              <w:numPr>
                <w:ilvl w:val="0"/>
                <w:numId w:val="264"/>
              </w:numPr>
              <w:rPr>
                <w:rFonts w:ascii="Times New Roman" w:hAnsi="Times New Roman" w:cs="Times New Roman"/>
                <w:szCs w:val="19"/>
              </w:rPr>
            </w:pPr>
            <w:r w:rsidRPr="006279B4">
              <w:rPr>
                <w:rFonts w:ascii="Times New Roman" w:hAnsi="Times New Roman" w:cs="Times New Roman"/>
                <w:szCs w:val="19"/>
              </w:rPr>
              <w:t>Работа в книжном уголке: оформление выставки книг по ПДД (обучать умению отбирать книги по соответствующей тематике, развивать мышление, эстетическое чувство при оформлении выставки, вызвать желание сделать свою собственную книжку по ПДД).</w:t>
            </w:r>
          </w:p>
          <w:p w:rsidR="00892800" w:rsidRPr="006279B4" w:rsidRDefault="00892800" w:rsidP="009D3FE0">
            <w:pPr>
              <w:pStyle w:val="aa"/>
              <w:numPr>
                <w:ilvl w:val="0"/>
                <w:numId w:val="264"/>
              </w:numPr>
              <w:rPr>
                <w:rFonts w:ascii="Times New Roman" w:hAnsi="Times New Roman" w:cs="Times New Roman"/>
                <w:szCs w:val="19"/>
              </w:rPr>
            </w:pPr>
            <w:r w:rsidRPr="006279B4">
              <w:rPr>
                <w:rFonts w:ascii="Times New Roman" w:hAnsi="Times New Roman" w:cs="Times New Roman"/>
                <w:szCs w:val="19"/>
              </w:rPr>
              <w:t>Просмотр презентации «Правила безопасного поведения с животными»</w:t>
            </w:r>
          </w:p>
          <w:p w:rsidR="00492CB7" w:rsidRPr="006279B4" w:rsidRDefault="00492CB7" w:rsidP="00492CB7">
            <w:pPr>
              <w:pStyle w:val="aa"/>
              <w:numPr>
                <w:ilvl w:val="0"/>
                <w:numId w:val="264"/>
              </w:numPr>
              <w:rPr>
                <w:rFonts w:ascii="Times New Roman" w:hAnsi="Times New Roman" w:cs="Times New Roman"/>
                <w:szCs w:val="19"/>
              </w:rPr>
            </w:pPr>
            <w:r w:rsidRPr="006279B4">
              <w:rPr>
                <w:rFonts w:ascii="Times New Roman" w:hAnsi="Times New Roman" w:cs="Times New Roman"/>
                <w:szCs w:val="19"/>
              </w:rPr>
              <w:t>«Мы учимся преодолевать трудности»</w:t>
            </w:r>
            <w:r w:rsidR="00CE5128" w:rsidRPr="006279B4">
              <w:rPr>
                <w:rFonts w:ascii="Times New Roman" w:hAnsi="Times New Roman" w:cs="Times New Roman"/>
                <w:szCs w:val="19"/>
              </w:rPr>
              <w:t xml:space="preserve"> (</w:t>
            </w:r>
            <w:r w:rsidRPr="006279B4">
              <w:rPr>
                <w:rFonts w:ascii="Times New Roman" w:hAnsi="Times New Roman" w:cs="Times New Roman"/>
                <w:szCs w:val="19"/>
              </w:rPr>
              <w:t>воспитывать стремление в своих поступках следовать положительному примеру. Продолжать совершенствовать монологическую форму речи. Совершенствовать умение создавать объемные игрушки в технике оригами</w:t>
            </w:r>
            <w:r w:rsidR="00CE5128" w:rsidRPr="006279B4">
              <w:rPr>
                <w:rFonts w:ascii="Times New Roman" w:hAnsi="Times New Roman" w:cs="Times New Roman"/>
                <w:szCs w:val="19"/>
              </w:rPr>
              <w:t>)</w:t>
            </w:r>
            <w:r w:rsidRPr="006279B4">
              <w:rPr>
                <w:rFonts w:ascii="Times New Roman" w:hAnsi="Times New Roman" w:cs="Times New Roman"/>
                <w:szCs w:val="19"/>
              </w:rPr>
              <w:t>. (</w:t>
            </w:r>
            <w:r w:rsidR="0063337C" w:rsidRPr="006279B4">
              <w:rPr>
                <w:rFonts w:ascii="Times New Roman" w:hAnsi="Times New Roman" w:cs="Times New Roman"/>
                <w:szCs w:val="19"/>
              </w:rPr>
              <w:t>[1]</w:t>
            </w:r>
            <w:r w:rsidRPr="006279B4">
              <w:rPr>
                <w:rFonts w:ascii="Times New Roman" w:hAnsi="Times New Roman" w:cs="Times New Roman"/>
                <w:szCs w:val="19"/>
              </w:rPr>
              <w:t>, с. 96)</w:t>
            </w:r>
          </w:p>
          <w:p w:rsidR="00892800" w:rsidRPr="006279B4" w:rsidRDefault="00892800" w:rsidP="009D3FE0">
            <w:pPr>
              <w:pStyle w:val="aa"/>
              <w:numPr>
                <w:ilvl w:val="0"/>
                <w:numId w:val="264"/>
              </w:numPr>
              <w:rPr>
                <w:rFonts w:ascii="Times New Roman" w:hAnsi="Times New Roman" w:cs="Times New Roman"/>
                <w:szCs w:val="19"/>
              </w:rPr>
            </w:pPr>
            <w:r w:rsidRPr="006279B4">
              <w:rPr>
                <w:rFonts w:ascii="Times New Roman" w:hAnsi="Times New Roman" w:cs="Times New Roman"/>
                <w:szCs w:val="19"/>
              </w:rPr>
              <w:t>Самостоятельная художественная деятельность: создание иллюстраций для оформления книжки-малышки о ПДД в подарок Светофорчику (развивать у детей умение передавать свои впечатления, полученные ранее, воспитывать самостоятельность в создании образа).</w:t>
            </w:r>
          </w:p>
          <w:p w:rsidR="00892800" w:rsidRPr="006279B4" w:rsidRDefault="00892800" w:rsidP="00877FDD">
            <w:pPr>
              <w:pStyle w:val="aa"/>
              <w:numPr>
                <w:ilvl w:val="0"/>
                <w:numId w:val="264"/>
              </w:numPr>
              <w:rPr>
                <w:rFonts w:ascii="Times New Roman" w:hAnsi="Times New Roman" w:cs="Times New Roman"/>
                <w:szCs w:val="19"/>
              </w:rPr>
            </w:pPr>
            <w:r w:rsidRPr="006279B4">
              <w:rPr>
                <w:rFonts w:ascii="Times New Roman" w:hAnsi="Times New Roman" w:cs="Times New Roman"/>
                <w:szCs w:val="19"/>
              </w:rPr>
              <w:t xml:space="preserve">ВЕЧЕРНИЙ КРУГ (по выбору воспитателя из </w:t>
            </w:r>
            <w:r w:rsidR="00E7200A" w:rsidRPr="006279B4">
              <w:rPr>
                <w:rFonts w:ascii="Times New Roman" w:hAnsi="Times New Roman" w:cs="Times New Roman"/>
                <w:szCs w:val="19"/>
              </w:rPr>
              <w:t>Приложение 2</w:t>
            </w:r>
            <w:r w:rsidRPr="006279B4">
              <w:rPr>
                <w:rFonts w:ascii="Times New Roman" w:hAnsi="Times New Roman" w:cs="Times New Roman"/>
                <w:szCs w:val="19"/>
              </w:rPr>
              <w:t>)</w:t>
            </w:r>
          </w:p>
        </w:tc>
        <w:tc>
          <w:tcPr>
            <w:tcW w:w="2268" w:type="dxa"/>
            <w:tcBorders>
              <w:top w:val="single" w:sz="4" w:space="0" w:color="auto"/>
              <w:left w:val="single" w:sz="4" w:space="0" w:color="000000" w:themeColor="text1"/>
              <w:bottom w:val="single" w:sz="4" w:space="0" w:color="auto"/>
              <w:right w:val="single" w:sz="4" w:space="0" w:color="auto"/>
            </w:tcBorders>
          </w:tcPr>
          <w:p w:rsidR="00892800" w:rsidRPr="006279B4" w:rsidRDefault="00892800" w:rsidP="00892800">
            <w:pPr>
              <w:pStyle w:val="ParagraphStyle"/>
              <w:rPr>
                <w:rFonts w:ascii="Times New Roman" w:hAnsi="Times New Roman" w:cs="Times New Roman"/>
                <w:sz w:val="22"/>
              </w:rPr>
            </w:pPr>
            <w:r w:rsidRPr="006279B4">
              <w:rPr>
                <w:rFonts w:ascii="Times New Roman" w:hAnsi="Times New Roman" w:cs="Times New Roman"/>
                <w:sz w:val="22"/>
              </w:rPr>
              <w:t xml:space="preserve">Закрепление знаний </w:t>
            </w:r>
          </w:p>
          <w:p w:rsidR="00892800" w:rsidRPr="006279B4" w:rsidRDefault="006279B4" w:rsidP="00892800">
            <w:pPr>
              <w:pStyle w:val="ParagraphStyle"/>
              <w:rPr>
                <w:rFonts w:ascii="Times New Roman" w:hAnsi="Times New Roman" w:cs="Times New Roman"/>
                <w:sz w:val="22"/>
              </w:rPr>
            </w:pPr>
            <w:r>
              <w:rPr>
                <w:rFonts w:ascii="Times New Roman" w:hAnsi="Times New Roman" w:cs="Times New Roman"/>
                <w:sz w:val="22"/>
              </w:rPr>
              <w:t xml:space="preserve">о частях суток </w:t>
            </w:r>
            <w:r w:rsidR="00492CB7" w:rsidRPr="006279B4">
              <w:rPr>
                <w:rFonts w:ascii="Times New Roman" w:hAnsi="Times New Roman" w:cs="Times New Roman"/>
                <w:sz w:val="22"/>
              </w:rPr>
              <w:t>с</w:t>
            </w:r>
            <w:r w:rsidR="00892800" w:rsidRPr="006279B4">
              <w:rPr>
                <w:rFonts w:ascii="Times New Roman" w:hAnsi="Times New Roman" w:cs="Times New Roman"/>
                <w:sz w:val="22"/>
              </w:rPr>
              <w:t xml:space="preserve"> ……………………</w:t>
            </w:r>
            <w:r>
              <w:rPr>
                <w:rFonts w:ascii="Times New Roman" w:hAnsi="Times New Roman" w:cs="Times New Roman"/>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892800" w:rsidRPr="006279B4" w:rsidRDefault="00892800" w:rsidP="00892800">
            <w:pPr>
              <w:pStyle w:val="aa"/>
              <w:rPr>
                <w:rFonts w:ascii="Times New Roman" w:hAnsi="Times New Roman" w:cs="Times New Roman"/>
                <w:szCs w:val="20"/>
              </w:rPr>
            </w:pPr>
          </w:p>
        </w:tc>
      </w:tr>
      <w:tr w:rsidR="006279B4" w:rsidRPr="0013174A"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79B4" w:rsidRPr="00520D7E" w:rsidRDefault="006279B4" w:rsidP="00892800">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279B4" w:rsidRPr="006279B4" w:rsidRDefault="006279B4" w:rsidP="000A784A">
            <w:pPr>
              <w:rPr>
                <w:rFonts w:ascii="Times New Roman" w:hAnsi="Times New Roman" w:cs="Times New Roman"/>
                <w:szCs w:val="20"/>
              </w:rPr>
            </w:pPr>
            <w:r w:rsidRPr="006279B4">
              <w:rPr>
                <w:rFonts w:ascii="Times New Roman" w:hAnsi="Times New Roman" w:cs="Times New Roman"/>
                <w:szCs w:val="20"/>
              </w:rPr>
              <w:t xml:space="preserve">Прогулка </w:t>
            </w:r>
            <w:r w:rsidR="000A784A">
              <w:rPr>
                <w:rFonts w:ascii="Times New Roman" w:hAnsi="Times New Roman" w:cs="Times New Roman"/>
                <w:szCs w:val="20"/>
              </w:rPr>
              <w:t>22</w:t>
            </w:r>
            <w:r w:rsidRPr="006279B4">
              <w:rPr>
                <w:rFonts w:ascii="Times New Roman" w:hAnsi="Times New Roman" w:cs="Times New Roman"/>
                <w:szCs w:val="20"/>
              </w:rPr>
              <w:t xml:space="preserve">. </w:t>
            </w:r>
            <w:r w:rsidR="000A784A">
              <w:rPr>
                <w:rFonts w:ascii="Times New Roman" w:hAnsi="Times New Roman" w:cs="Times New Roman"/>
                <w:szCs w:val="20"/>
              </w:rPr>
              <w:t>Апрель</w:t>
            </w:r>
            <w:r w:rsidRPr="006279B4">
              <w:rPr>
                <w:rFonts w:ascii="Times New Roman" w:hAnsi="Times New Roman" w:cs="Times New Roman"/>
                <w:szCs w:val="20"/>
              </w:rPr>
              <w:t>. (см. Приложение 3)</w:t>
            </w:r>
          </w:p>
        </w:tc>
      </w:tr>
      <w:tr w:rsidR="00892800" w:rsidRPr="0013174A"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13174A" w:rsidRDefault="00892800" w:rsidP="00892800">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8734F" w:rsidRPr="006279B4" w:rsidRDefault="00D8734F" w:rsidP="00D8734F">
            <w:pPr>
              <w:rPr>
                <w:rFonts w:cs="Times New Roman"/>
                <w:szCs w:val="20"/>
              </w:rPr>
            </w:pPr>
            <w:r w:rsidRPr="006279B4">
              <w:rPr>
                <w:rFonts w:ascii="Times New Roman" w:hAnsi="Times New Roman" w:cs="Times New Roman"/>
                <w:szCs w:val="20"/>
              </w:rPr>
              <w:t>Индивидуальные беседы и консультации по запросам родителей</w:t>
            </w:r>
          </w:p>
          <w:p w:rsidR="00892800" w:rsidRPr="006279B4" w:rsidRDefault="00892800" w:rsidP="00892800">
            <w:pPr>
              <w:rPr>
                <w:rFonts w:ascii="Times New Roman" w:hAnsi="Times New Roman" w:cs="Times New Roman"/>
                <w:szCs w:val="20"/>
              </w:rPr>
            </w:pPr>
          </w:p>
        </w:tc>
      </w:tr>
    </w:tbl>
    <w:p w:rsidR="006279B4" w:rsidRDefault="006279B4" w:rsidP="00892800">
      <w:pPr>
        <w:spacing w:after="0" w:line="240" w:lineRule="auto"/>
        <w:ind w:right="-851" w:firstLine="708"/>
        <w:rPr>
          <w:rFonts w:ascii="Times New Roman" w:hAnsi="Times New Roman" w:cs="Times New Roman"/>
          <w:b/>
          <w:sz w:val="20"/>
          <w:szCs w:val="20"/>
        </w:rPr>
      </w:pPr>
    </w:p>
    <w:p w:rsidR="00892800" w:rsidRPr="006279B4" w:rsidRDefault="00892800" w:rsidP="00892800">
      <w:pPr>
        <w:spacing w:after="0" w:line="240" w:lineRule="auto"/>
        <w:ind w:right="-851" w:firstLine="708"/>
        <w:rPr>
          <w:rFonts w:ascii="Times New Roman" w:hAnsi="Times New Roman" w:cs="Times New Roman"/>
          <w:szCs w:val="20"/>
        </w:rPr>
      </w:pPr>
      <w:r w:rsidRPr="006279B4">
        <w:rPr>
          <w:rFonts w:ascii="Times New Roman" w:hAnsi="Times New Roman" w:cs="Times New Roman"/>
          <w:b/>
          <w:szCs w:val="20"/>
        </w:rPr>
        <w:t xml:space="preserve">Пятница  </w:t>
      </w:r>
      <w:r w:rsidR="006B686A" w:rsidRPr="006279B4">
        <w:rPr>
          <w:rFonts w:ascii="Times New Roman" w:hAnsi="Times New Roman" w:cs="Times New Roman"/>
          <w:b/>
          <w:szCs w:val="20"/>
        </w:rPr>
        <w:t>30</w:t>
      </w:r>
      <w:r w:rsidRPr="006279B4">
        <w:rPr>
          <w:rFonts w:ascii="Times New Roman" w:hAnsi="Times New Roman" w:cs="Times New Roman"/>
          <w:b/>
          <w:szCs w:val="20"/>
        </w:rPr>
        <w:t>.0</w:t>
      </w:r>
      <w:r w:rsidR="006B686A" w:rsidRPr="006279B4">
        <w:rPr>
          <w:rFonts w:ascii="Times New Roman" w:hAnsi="Times New Roman" w:cs="Times New Roman"/>
          <w:b/>
          <w:szCs w:val="20"/>
        </w:rPr>
        <w:t>4</w:t>
      </w:r>
      <w:r w:rsidRPr="006279B4">
        <w:rPr>
          <w:rFonts w:ascii="Times New Roman" w:hAnsi="Times New Roman" w:cs="Times New Roman"/>
          <w:b/>
          <w:szCs w:val="20"/>
        </w:rPr>
        <w:t>.202</w:t>
      </w:r>
      <w:r w:rsidR="006B686A" w:rsidRPr="006279B4">
        <w:rPr>
          <w:rFonts w:ascii="Times New Roman" w:hAnsi="Times New Roman" w:cs="Times New Roman"/>
          <w:b/>
          <w:szCs w:val="20"/>
        </w:rPr>
        <w:t>5</w:t>
      </w:r>
      <w:r w:rsidRPr="006279B4">
        <w:rPr>
          <w:rFonts w:ascii="Times New Roman" w:hAnsi="Times New Roman" w:cs="Times New Roman"/>
          <w:b/>
          <w:szCs w:val="20"/>
        </w:rPr>
        <w:t xml:space="preserve">                                                                                           </w:t>
      </w:r>
      <w:r w:rsidR="006279B4">
        <w:rPr>
          <w:rFonts w:ascii="Times New Roman" w:hAnsi="Times New Roman" w:cs="Times New Roman"/>
          <w:b/>
          <w:szCs w:val="20"/>
        </w:rPr>
        <w:tab/>
      </w:r>
      <w:r w:rsidR="006279B4">
        <w:rPr>
          <w:rFonts w:ascii="Times New Roman" w:hAnsi="Times New Roman" w:cs="Times New Roman"/>
          <w:b/>
          <w:szCs w:val="20"/>
        </w:rPr>
        <w:tab/>
      </w:r>
      <w:r w:rsidR="006279B4">
        <w:rPr>
          <w:rFonts w:ascii="Times New Roman" w:hAnsi="Times New Roman" w:cs="Times New Roman"/>
          <w:b/>
          <w:szCs w:val="20"/>
        </w:rPr>
        <w:tab/>
      </w:r>
      <w:r w:rsidR="006279B4">
        <w:rPr>
          <w:rFonts w:ascii="Times New Roman" w:hAnsi="Times New Roman" w:cs="Times New Roman"/>
          <w:b/>
          <w:szCs w:val="20"/>
        </w:rPr>
        <w:tab/>
      </w:r>
      <w:r w:rsidR="006279B4">
        <w:rPr>
          <w:rFonts w:ascii="Times New Roman" w:hAnsi="Times New Roman" w:cs="Times New Roman"/>
          <w:b/>
          <w:szCs w:val="20"/>
        </w:rPr>
        <w:tab/>
      </w:r>
      <w:r w:rsidR="006279B4">
        <w:rPr>
          <w:rFonts w:ascii="Times New Roman" w:hAnsi="Times New Roman" w:cs="Times New Roman"/>
          <w:b/>
          <w:szCs w:val="20"/>
        </w:rPr>
        <w:tab/>
      </w:r>
      <w:r w:rsidR="006279B4">
        <w:rPr>
          <w:rFonts w:ascii="Times New Roman" w:hAnsi="Times New Roman" w:cs="Times New Roman"/>
          <w:b/>
          <w:szCs w:val="20"/>
        </w:rPr>
        <w:tab/>
      </w:r>
      <w:r w:rsidRPr="006279B4">
        <w:rPr>
          <w:rFonts w:ascii="Times New Roman" w:hAnsi="Times New Roman" w:cs="Times New Roman"/>
          <w:szCs w:val="20"/>
        </w:rPr>
        <w:t>Тематическая неделя «Неделя безопасности»</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6279B4" w:rsidRPr="0013174A" w:rsidTr="006279B4">
        <w:trPr>
          <w:trHeight w:val="37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79B4" w:rsidRPr="00036C68" w:rsidRDefault="006279B4" w:rsidP="00892800">
            <w:pPr>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79B4" w:rsidRPr="00A36458" w:rsidRDefault="006279B4" w:rsidP="00892800">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6279B4" w:rsidRPr="00A76384" w:rsidRDefault="006279B4" w:rsidP="003E5081">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79B4" w:rsidRPr="004567FD" w:rsidRDefault="006279B4" w:rsidP="003E5081">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892800" w:rsidRPr="0013174A" w:rsidTr="006734AC">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892800" w:rsidRPr="00450ACA" w:rsidRDefault="00892800" w:rsidP="00892800">
            <w:pPr>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892800" w:rsidRPr="006279B4" w:rsidRDefault="00400EAD" w:rsidP="009D3FE0">
            <w:pPr>
              <w:pStyle w:val="aa"/>
              <w:numPr>
                <w:ilvl w:val="0"/>
                <w:numId w:val="90"/>
              </w:numPr>
              <w:ind w:right="-26"/>
              <w:rPr>
                <w:rFonts w:ascii="Times New Roman" w:hAnsi="Times New Roman" w:cs="Times New Roman"/>
                <w:szCs w:val="20"/>
              </w:rPr>
            </w:pPr>
            <w:r w:rsidRPr="006279B4">
              <w:rPr>
                <w:rFonts w:ascii="Times New Roman" w:hAnsi="Times New Roman" w:cs="Times New Roman"/>
                <w:szCs w:val="20"/>
              </w:rPr>
              <w:t>Утренняя гимнастика. Комплекс № 33 (с мячом большого диаметра). (</w:t>
            </w:r>
            <w:r w:rsidR="00170B98">
              <w:rPr>
                <w:rFonts w:ascii="Times New Roman" w:hAnsi="Times New Roman" w:cs="Times New Roman"/>
                <w:szCs w:val="20"/>
              </w:rPr>
              <w:t>[24]</w:t>
            </w:r>
            <w:r w:rsidRPr="006279B4">
              <w:rPr>
                <w:rFonts w:ascii="Times New Roman" w:hAnsi="Times New Roman" w:cs="Times New Roman"/>
                <w:szCs w:val="20"/>
              </w:rPr>
              <w:t>, с.30)</w:t>
            </w:r>
          </w:p>
          <w:p w:rsidR="00892800" w:rsidRPr="006279B4" w:rsidRDefault="00892800" w:rsidP="009D3FE0">
            <w:pPr>
              <w:pStyle w:val="aa"/>
              <w:numPr>
                <w:ilvl w:val="0"/>
                <w:numId w:val="90"/>
              </w:numPr>
              <w:ind w:right="-26"/>
              <w:rPr>
                <w:rFonts w:ascii="Times New Roman" w:hAnsi="Times New Roman" w:cs="Times New Roman"/>
                <w:szCs w:val="20"/>
              </w:rPr>
            </w:pPr>
            <w:r w:rsidRPr="006279B4">
              <w:rPr>
                <w:rFonts w:ascii="Times New Roman" w:hAnsi="Times New Roman" w:cs="Times New Roman"/>
                <w:szCs w:val="18"/>
              </w:rPr>
              <w:t xml:space="preserve">УТРЕННИЙ КРУГ № 34 (см. </w:t>
            </w:r>
            <w:r w:rsidR="00E7200A" w:rsidRPr="006279B4">
              <w:rPr>
                <w:rFonts w:ascii="Times New Roman" w:hAnsi="Times New Roman" w:cs="Times New Roman"/>
                <w:szCs w:val="18"/>
              </w:rPr>
              <w:t>Приложение 1</w:t>
            </w:r>
            <w:r w:rsidRPr="006279B4">
              <w:rPr>
                <w:rFonts w:ascii="Times New Roman" w:hAnsi="Times New Roman" w:cs="Times New Roman"/>
                <w:szCs w:val="18"/>
              </w:rPr>
              <w:t>)</w:t>
            </w:r>
          </w:p>
          <w:p w:rsidR="00892800" w:rsidRPr="006279B4" w:rsidRDefault="00892800" w:rsidP="009D3FE0">
            <w:pPr>
              <w:pStyle w:val="aa"/>
              <w:numPr>
                <w:ilvl w:val="0"/>
                <w:numId w:val="90"/>
              </w:numPr>
              <w:ind w:right="-26"/>
              <w:rPr>
                <w:rFonts w:ascii="Times New Roman" w:hAnsi="Times New Roman" w:cs="Times New Roman"/>
                <w:szCs w:val="20"/>
              </w:rPr>
            </w:pPr>
            <w:r w:rsidRPr="006279B4">
              <w:rPr>
                <w:rFonts w:ascii="Times New Roman" w:hAnsi="Times New Roman" w:cs="Times New Roman"/>
                <w:szCs w:val="20"/>
              </w:rPr>
              <w:t>Дежурство по занятиям (учить детей подбирать материалы к занятиям, в соответствии с его содержанием, организовывать подготовку рабочего места каждого ребенка).</w:t>
            </w:r>
          </w:p>
          <w:p w:rsidR="00892800" w:rsidRPr="006279B4" w:rsidRDefault="00892800" w:rsidP="009D3FE0">
            <w:pPr>
              <w:pStyle w:val="aa"/>
              <w:numPr>
                <w:ilvl w:val="0"/>
                <w:numId w:val="90"/>
              </w:numPr>
              <w:ind w:right="-26"/>
              <w:rPr>
                <w:rFonts w:ascii="Times New Roman" w:hAnsi="Times New Roman" w:cs="Times New Roman"/>
                <w:szCs w:val="20"/>
              </w:rPr>
            </w:pPr>
            <w:r w:rsidRPr="006279B4">
              <w:rPr>
                <w:rFonts w:ascii="Times New Roman" w:hAnsi="Times New Roman" w:cs="Times New Roman"/>
                <w:szCs w:val="20"/>
              </w:rPr>
              <w:t>Загадки о компьютере, клавиатуре, компьютерной мыши.</w:t>
            </w:r>
          </w:p>
          <w:p w:rsidR="00892800" w:rsidRPr="006279B4" w:rsidRDefault="00892800" w:rsidP="009D3FE0">
            <w:pPr>
              <w:pStyle w:val="aa"/>
              <w:numPr>
                <w:ilvl w:val="0"/>
                <w:numId w:val="90"/>
              </w:numPr>
              <w:ind w:right="-26"/>
              <w:rPr>
                <w:rFonts w:ascii="Times New Roman" w:hAnsi="Times New Roman" w:cs="Times New Roman"/>
                <w:szCs w:val="20"/>
              </w:rPr>
            </w:pPr>
            <w:r w:rsidRPr="006279B4">
              <w:rPr>
                <w:rFonts w:ascii="Times New Roman" w:hAnsi="Times New Roman" w:cs="Times New Roman"/>
                <w:szCs w:val="20"/>
              </w:rPr>
              <w:t>Беседа «Безопасный интернет» (дать детям представления об опасностях в сети Интернет и вместе сформулировать правила безопасного пользования Интернетом: посещайте сайты, которые соответствуют вашему возрасту; не доверять незнакомым людям; не сообщать лишнюю информацию; не грубить другим во время общения; не сообщать свои личные данные: домашний адрес….; всегда спрашивать родителей о незнакомых вещах в Интернете)</w:t>
            </w:r>
          </w:p>
          <w:p w:rsidR="00892800" w:rsidRPr="006279B4" w:rsidRDefault="00892800" w:rsidP="009D3FE0">
            <w:pPr>
              <w:pStyle w:val="aa"/>
              <w:numPr>
                <w:ilvl w:val="0"/>
                <w:numId w:val="90"/>
              </w:numPr>
              <w:ind w:right="-26"/>
              <w:rPr>
                <w:rFonts w:ascii="Times New Roman" w:hAnsi="Times New Roman" w:cs="Times New Roman"/>
                <w:szCs w:val="20"/>
              </w:rPr>
            </w:pPr>
            <w:r w:rsidRPr="006279B4">
              <w:rPr>
                <w:rFonts w:ascii="Times New Roman" w:hAnsi="Times New Roman" w:cs="Times New Roman"/>
                <w:szCs w:val="20"/>
              </w:rPr>
              <w:t>Малоподвижная игра «Светофор». (</w:t>
            </w:r>
            <w:r w:rsidR="005057FF">
              <w:rPr>
                <w:rFonts w:ascii="Times New Roman" w:hAnsi="Times New Roman" w:cs="Times New Roman"/>
                <w:szCs w:val="20"/>
              </w:rPr>
              <w:t>[4]</w:t>
            </w:r>
            <w:r w:rsidRPr="006279B4">
              <w:rPr>
                <w:rFonts w:ascii="Times New Roman" w:hAnsi="Times New Roman" w:cs="Times New Roman"/>
                <w:szCs w:val="20"/>
              </w:rPr>
              <w:t>, с. 12)</w:t>
            </w:r>
          </w:p>
          <w:p w:rsidR="00892800" w:rsidRPr="006279B4" w:rsidRDefault="00892800" w:rsidP="009D3FE0">
            <w:pPr>
              <w:pStyle w:val="aa"/>
              <w:numPr>
                <w:ilvl w:val="0"/>
                <w:numId w:val="90"/>
              </w:numPr>
              <w:ind w:right="-26"/>
              <w:rPr>
                <w:rFonts w:ascii="Times New Roman" w:hAnsi="Times New Roman" w:cs="Times New Roman"/>
                <w:szCs w:val="20"/>
              </w:rPr>
            </w:pPr>
            <w:r w:rsidRPr="006279B4">
              <w:rPr>
                <w:rFonts w:ascii="Times New Roman" w:hAnsi="Times New Roman" w:cs="Times New Roman"/>
                <w:szCs w:val="20"/>
              </w:rPr>
              <w:t>Д/и «Назови картинку» (учить называть изображенные на картинке предметы, знать их назначение).</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892800" w:rsidRPr="006279B4" w:rsidRDefault="00492CB7" w:rsidP="00892800">
            <w:pPr>
              <w:pStyle w:val="ParagraphStyle"/>
              <w:rPr>
                <w:rFonts w:ascii="Times New Roman" w:hAnsi="Times New Roman" w:cs="Times New Roman"/>
                <w:color w:val="000000"/>
                <w:sz w:val="22"/>
                <w:shd w:val="clear" w:color="auto" w:fill="FFFFFF"/>
              </w:rPr>
            </w:pPr>
            <w:r w:rsidRPr="006279B4">
              <w:rPr>
                <w:rFonts w:ascii="Times New Roman" w:hAnsi="Times New Roman" w:cs="Times New Roman"/>
                <w:color w:val="000000"/>
                <w:sz w:val="22"/>
                <w:shd w:val="clear" w:color="auto" w:fill="FFFFFF"/>
              </w:rPr>
              <w:t>Бросание мяча вверх, о землю и ловля его двумя руками</w:t>
            </w:r>
            <w:r w:rsidR="00892800" w:rsidRPr="006279B4">
              <w:rPr>
                <w:rFonts w:ascii="Times New Roman" w:hAnsi="Times New Roman" w:cs="Times New Roman"/>
                <w:color w:val="000000"/>
                <w:sz w:val="22"/>
                <w:shd w:val="clear" w:color="auto" w:fill="FFFFFF"/>
              </w:rPr>
              <w:t xml:space="preserve"> с ……………………</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892800" w:rsidRPr="006279B4" w:rsidRDefault="00892800" w:rsidP="00892800">
            <w:pPr>
              <w:rPr>
                <w:rFonts w:ascii="Times New Roman" w:hAnsi="Times New Roman" w:cs="Times New Roman"/>
                <w:szCs w:val="20"/>
              </w:rPr>
            </w:pPr>
          </w:p>
        </w:tc>
      </w:tr>
      <w:tr w:rsidR="00BB3E59" w:rsidRPr="0013174A"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6279B4" w:rsidRDefault="00BB3E59" w:rsidP="00892800">
            <w:pPr>
              <w:rPr>
                <w:rFonts w:ascii="Times New Roman" w:hAnsi="Times New Roman" w:cs="Times New Roman"/>
                <w:szCs w:val="20"/>
              </w:rPr>
            </w:pPr>
            <w:r w:rsidRPr="006279B4">
              <w:rPr>
                <w:rFonts w:ascii="Times New Roman" w:hAnsi="Times New Roman"/>
                <w:szCs w:val="20"/>
              </w:rPr>
              <w:t>См. таблицу в конце недели</w:t>
            </w:r>
          </w:p>
        </w:tc>
      </w:tr>
      <w:tr w:rsidR="006279B4" w:rsidRPr="0013174A"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79B4" w:rsidRPr="00520D7E" w:rsidRDefault="006279B4" w:rsidP="00892800">
            <w:pPr>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79B4" w:rsidRPr="006279B4" w:rsidRDefault="006279B4" w:rsidP="00BB3E59">
            <w:pPr>
              <w:rPr>
                <w:rFonts w:ascii="Times New Roman" w:hAnsi="Times New Roman" w:cs="Times New Roman"/>
                <w:szCs w:val="20"/>
              </w:rPr>
            </w:pPr>
            <w:r w:rsidRPr="006279B4">
              <w:rPr>
                <w:rFonts w:ascii="Times New Roman" w:hAnsi="Times New Roman" w:cs="Times New Roman"/>
                <w:szCs w:val="20"/>
              </w:rPr>
              <w:t>«Наш друг светофор» (экскурсия к проезжей части) . (</w:t>
            </w:r>
            <w:r w:rsidR="005057FF">
              <w:rPr>
                <w:rFonts w:ascii="Times New Roman" w:hAnsi="Times New Roman" w:cs="Times New Roman"/>
                <w:szCs w:val="20"/>
              </w:rPr>
              <w:t>[</w:t>
            </w:r>
            <w:r w:rsidR="001E4464">
              <w:rPr>
                <w:rFonts w:ascii="Times New Roman" w:hAnsi="Times New Roman" w:cs="Times New Roman"/>
                <w:szCs w:val="20"/>
              </w:rPr>
              <w:t>35]</w:t>
            </w:r>
            <w:r w:rsidRPr="006279B4">
              <w:rPr>
                <w:rFonts w:ascii="Times New Roman" w:hAnsi="Times New Roman" w:cs="Times New Roman"/>
                <w:szCs w:val="20"/>
              </w:rPr>
              <w:t>, с.220)</w:t>
            </w:r>
          </w:p>
        </w:tc>
      </w:tr>
      <w:tr w:rsidR="00892800" w:rsidRPr="0013174A"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450ACA" w:rsidRDefault="00892800" w:rsidP="00892800">
            <w:pPr>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92800" w:rsidRPr="006279B4" w:rsidRDefault="00892800" w:rsidP="009D3FE0">
            <w:pPr>
              <w:pStyle w:val="aa"/>
              <w:numPr>
                <w:ilvl w:val="0"/>
                <w:numId w:val="386"/>
              </w:numPr>
              <w:rPr>
                <w:rFonts w:ascii="Times New Roman" w:hAnsi="Times New Roman"/>
                <w:bCs/>
                <w:color w:val="000000"/>
                <w:szCs w:val="24"/>
              </w:rPr>
            </w:pPr>
            <w:r w:rsidRPr="006279B4">
              <w:rPr>
                <w:rFonts w:ascii="Times New Roman" w:hAnsi="Times New Roman"/>
                <w:bCs/>
                <w:color w:val="000000"/>
                <w:szCs w:val="24"/>
              </w:rPr>
              <w:t>Чтение</w:t>
            </w:r>
            <w:r w:rsidR="00492CB7" w:rsidRPr="006279B4">
              <w:rPr>
                <w:rFonts w:ascii="Times New Roman" w:hAnsi="Times New Roman"/>
                <w:bCs/>
                <w:color w:val="000000"/>
                <w:szCs w:val="24"/>
              </w:rPr>
              <w:t>. Носов Н.Н. «Мишкина каша»</w:t>
            </w:r>
            <w:r w:rsidR="00CE5128" w:rsidRPr="006279B4">
              <w:rPr>
                <w:rFonts w:ascii="Times New Roman" w:hAnsi="Times New Roman"/>
                <w:bCs/>
                <w:color w:val="000000"/>
                <w:szCs w:val="24"/>
              </w:rPr>
              <w:t xml:space="preserve"> (</w:t>
            </w:r>
            <w:r w:rsidR="00492CB7" w:rsidRPr="006279B4">
              <w:rPr>
                <w:rFonts w:ascii="Times New Roman" w:hAnsi="Times New Roman"/>
                <w:bCs/>
                <w:color w:val="000000"/>
                <w:szCs w:val="24"/>
              </w:rPr>
              <w:t>знакомить с произведением, учить следить за сюжетом; обсудить, какие правила безопасности мальчики нарушили и что могло бы случиться</w:t>
            </w:r>
            <w:r w:rsidR="00CE5128" w:rsidRPr="006279B4">
              <w:rPr>
                <w:rFonts w:ascii="Times New Roman" w:hAnsi="Times New Roman"/>
                <w:bCs/>
                <w:color w:val="000000"/>
                <w:szCs w:val="24"/>
              </w:rPr>
              <w:t>)</w:t>
            </w:r>
            <w:r w:rsidR="00492CB7" w:rsidRPr="006279B4">
              <w:rPr>
                <w:rFonts w:ascii="Times New Roman" w:hAnsi="Times New Roman"/>
                <w:bCs/>
                <w:color w:val="000000"/>
                <w:szCs w:val="24"/>
              </w:rPr>
              <w:t>.</w:t>
            </w:r>
          </w:p>
          <w:p w:rsidR="00892800" w:rsidRPr="006279B4" w:rsidRDefault="00892800" w:rsidP="009D3FE0">
            <w:pPr>
              <w:pStyle w:val="aa"/>
              <w:numPr>
                <w:ilvl w:val="0"/>
                <w:numId w:val="386"/>
              </w:numPr>
              <w:autoSpaceDE w:val="0"/>
              <w:autoSpaceDN w:val="0"/>
              <w:adjustRightInd w:val="0"/>
              <w:rPr>
                <w:rFonts w:ascii="Times New Roman" w:hAnsi="Times New Roman"/>
                <w:bCs/>
                <w:color w:val="000000"/>
                <w:szCs w:val="24"/>
              </w:rPr>
            </w:pPr>
            <w:r w:rsidRPr="006279B4">
              <w:rPr>
                <w:rFonts w:ascii="Times New Roman" w:hAnsi="Times New Roman"/>
                <w:bCs/>
                <w:color w:val="000000"/>
                <w:szCs w:val="24"/>
              </w:rPr>
              <w:t>Формирование культуры поведения за столом (учить детей правильно пользоваться столовыми приборами, салфеткой, после еды благодарить взрослых и дежурных).</w:t>
            </w:r>
          </w:p>
        </w:tc>
      </w:tr>
      <w:tr w:rsidR="006279B4" w:rsidRPr="0013174A"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79B4" w:rsidRPr="00450ACA" w:rsidRDefault="006279B4" w:rsidP="00892800">
            <w:pPr>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6279B4" w:rsidRPr="006279B4" w:rsidRDefault="006279B4" w:rsidP="00892800">
            <w:pPr>
              <w:rPr>
                <w:rFonts w:ascii="Times New Roman" w:hAnsi="Times New Roman" w:cs="Times New Roman"/>
                <w:szCs w:val="20"/>
              </w:rPr>
            </w:pPr>
            <w:r w:rsidRPr="006279B4">
              <w:rPr>
                <w:rFonts w:ascii="Times New Roman" w:hAnsi="Times New Roman" w:cs="Times New Roman"/>
                <w:szCs w:val="20"/>
              </w:rPr>
              <w:t>Гимнастика после сна. Комплекс 17(</w:t>
            </w:r>
            <w:r w:rsidR="005057FF">
              <w:rPr>
                <w:rFonts w:ascii="Times New Roman" w:hAnsi="Times New Roman" w:cs="Times New Roman"/>
                <w:szCs w:val="20"/>
              </w:rPr>
              <w:t>[</w:t>
            </w:r>
            <w:r w:rsidR="001E4464">
              <w:rPr>
                <w:rFonts w:ascii="Times New Roman" w:hAnsi="Times New Roman" w:cs="Times New Roman"/>
                <w:szCs w:val="20"/>
              </w:rPr>
              <w:t>30]</w:t>
            </w:r>
            <w:r w:rsidRPr="006279B4">
              <w:rPr>
                <w:rFonts w:ascii="Times New Roman" w:hAnsi="Times New Roman" w:cs="Times New Roman"/>
                <w:szCs w:val="20"/>
              </w:rPr>
              <w:t>, с. 63)</w:t>
            </w:r>
          </w:p>
        </w:tc>
      </w:tr>
      <w:tr w:rsidR="00892800" w:rsidRPr="0013174A" w:rsidTr="006279B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13174A" w:rsidRDefault="00892800" w:rsidP="00892800">
            <w:pPr>
              <w:rPr>
                <w:rFonts w:ascii="Times New Roman" w:hAnsi="Times New Roman" w:cs="Times New Roman"/>
                <w:b/>
                <w:sz w:val="20"/>
                <w:szCs w:val="20"/>
              </w:rPr>
            </w:pPr>
            <w:r w:rsidRPr="0013174A">
              <w:rPr>
                <w:rFonts w:ascii="Times New Roman" w:hAnsi="Times New Roman" w:cs="Times New Roman"/>
                <w:b/>
                <w:sz w:val="20"/>
                <w:szCs w:val="20"/>
              </w:rPr>
              <w:t>Вечер</w:t>
            </w:r>
          </w:p>
          <w:p w:rsidR="00892800" w:rsidRPr="00450ACA" w:rsidRDefault="00892800" w:rsidP="00892800">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EC1145" w:rsidRPr="00EC1145" w:rsidRDefault="00EC1145" w:rsidP="00EC1145">
            <w:pPr>
              <w:pStyle w:val="aa"/>
              <w:numPr>
                <w:ilvl w:val="0"/>
                <w:numId w:val="265"/>
              </w:numPr>
              <w:rPr>
                <w:rFonts w:ascii="Times New Roman" w:hAnsi="Times New Roman" w:cs="Times New Roman"/>
                <w:szCs w:val="20"/>
              </w:rPr>
            </w:pPr>
            <w:r w:rsidRPr="00EC1145">
              <w:rPr>
                <w:rFonts w:ascii="Times New Roman" w:hAnsi="Times New Roman" w:cs="Times New Roman"/>
                <w:szCs w:val="20"/>
              </w:rPr>
              <w:t>Отгадывание загадок о пожароопасных и опасных предметах домашнего обихода (закреплять навыки безопасного поведения с пожароопасными предметами).</w:t>
            </w:r>
          </w:p>
          <w:p w:rsidR="00AB0CB9" w:rsidRPr="006279B4" w:rsidRDefault="00AB0CB9" w:rsidP="00AB0CB9">
            <w:pPr>
              <w:pStyle w:val="aa"/>
              <w:numPr>
                <w:ilvl w:val="0"/>
                <w:numId w:val="265"/>
              </w:numPr>
              <w:rPr>
                <w:rFonts w:ascii="Times New Roman" w:hAnsi="Times New Roman" w:cs="Times New Roman"/>
                <w:szCs w:val="20"/>
              </w:rPr>
            </w:pPr>
            <w:r w:rsidRPr="006279B4">
              <w:rPr>
                <w:rFonts w:ascii="Times New Roman" w:hAnsi="Times New Roman" w:cs="Times New Roman"/>
                <w:szCs w:val="20"/>
              </w:rPr>
              <w:t>Рассматривание картины «Пожарная машина спешит на помощь»</w:t>
            </w:r>
            <w:r w:rsidR="00CE5128" w:rsidRPr="006279B4">
              <w:rPr>
                <w:rFonts w:ascii="Times New Roman" w:hAnsi="Times New Roman" w:cs="Times New Roman"/>
                <w:szCs w:val="20"/>
              </w:rPr>
              <w:t xml:space="preserve"> (</w:t>
            </w:r>
            <w:r w:rsidRPr="006279B4">
              <w:rPr>
                <w:rFonts w:ascii="Times New Roman" w:hAnsi="Times New Roman" w:cs="Times New Roman"/>
                <w:szCs w:val="20"/>
              </w:rPr>
              <w:t>развивать художественный вкус, формировать умение понимать содержание картины, средства выразительности, которыми оно передается</w:t>
            </w:r>
            <w:r w:rsidR="00CE5128" w:rsidRPr="006279B4">
              <w:rPr>
                <w:rFonts w:ascii="Times New Roman" w:hAnsi="Times New Roman" w:cs="Times New Roman"/>
                <w:szCs w:val="20"/>
              </w:rPr>
              <w:t>)</w:t>
            </w:r>
            <w:r w:rsidRPr="006279B4">
              <w:rPr>
                <w:rFonts w:ascii="Times New Roman" w:hAnsi="Times New Roman" w:cs="Times New Roman"/>
                <w:szCs w:val="20"/>
              </w:rPr>
              <w:t>.</w:t>
            </w:r>
          </w:p>
          <w:p w:rsidR="00AB0CB9" w:rsidRDefault="00AB0CB9" w:rsidP="00AB0CB9">
            <w:pPr>
              <w:pStyle w:val="aa"/>
              <w:numPr>
                <w:ilvl w:val="0"/>
                <w:numId w:val="265"/>
              </w:numPr>
              <w:rPr>
                <w:rFonts w:ascii="Times New Roman" w:hAnsi="Times New Roman" w:cs="Times New Roman"/>
                <w:szCs w:val="20"/>
              </w:rPr>
            </w:pPr>
            <w:r w:rsidRPr="006279B4">
              <w:rPr>
                <w:rFonts w:ascii="Times New Roman" w:hAnsi="Times New Roman" w:cs="Times New Roman"/>
                <w:szCs w:val="20"/>
              </w:rPr>
              <w:t>Просмотр презентации «Пожарная безопасность»</w:t>
            </w:r>
            <w:r w:rsidR="00CE5128" w:rsidRPr="006279B4">
              <w:rPr>
                <w:rFonts w:ascii="Times New Roman" w:hAnsi="Times New Roman" w:cs="Times New Roman"/>
                <w:szCs w:val="20"/>
              </w:rPr>
              <w:t xml:space="preserve"> (</w:t>
            </w:r>
            <w:r w:rsidRPr="006279B4">
              <w:rPr>
                <w:rFonts w:ascii="Times New Roman" w:hAnsi="Times New Roman" w:cs="Times New Roman"/>
                <w:szCs w:val="20"/>
              </w:rPr>
              <w:t>создать условия для систематизации знаний детей о пожарной безопасности</w:t>
            </w:r>
            <w:r w:rsidR="00CE5128" w:rsidRPr="006279B4">
              <w:rPr>
                <w:rFonts w:ascii="Times New Roman" w:hAnsi="Times New Roman" w:cs="Times New Roman"/>
                <w:szCs w:val="20"/>
              </w:rPr>
              <w:t>)</w:t>
            </w:r>
            <w:r w:rsidRPr="006279B4">
              <w:rPr>
                <w:rFonts w:ascii="Times New Roman" w:hAnsi="Times New Roman" w:cs="Times New Roman"/>
                <w:szCs w:val="20"/>
              </w:rPr>
              <w:t>.</w:t>
            </w:r>
          </w:p>
          <w:p w:rsidR="006734AC" w:rsidRPr="006734AC" w:rsidRDefault="006734AC" w:rsidP="006734AC">
            <w:pPr>
              <w:pStyle w:val="aa"/>
              <w:numPr>
                <w:ilvl w:val="0"/>
                <w:numId w:val="265"/>
              </w:numPr>
              <w:rPr>
                <w:rFonts w:ascii="Times New Roman" w:hAnsi="Times New Roman" w:cs="Times New Roman"/>
                <w:szCs w:val="20"/>
              </w:rPr>
            </w:pPr>
            <w:r>
              <w:rPr>
                <w:rFonts w:ascii="Times New Roman" w:hAnsi="Times New Roman" w:cs="Times New Roman"/>
                <w:szCs w:val="20"/>
              </w:rPr>
              <w:t>Графический диктант</w:t>
            </w:r>
            <w:r w:rsidRPr="006734AC">
              <w:rPr>
                <w:rFonts w:ascii="Times New Roman" w:hAnsi="Times New Roman" w:cs="Times New Roman"/>
                <w:szCs w:val="20"/>
              </w:rPr>
              <w:t xml:space="preserve"> «</w:t>
            </w:r>
            <w:r>
              <w:rPr>
                <w:rFonts w:ascii="Times New Roman" w:hAnsi="Times New Roman" w:cs="Times New Roman"/>
                <w:szCs w:val="20"/>
              </w:rPr>
              <w:t>Пожарная машина</w:t>
            </w:r>
            <w:r w:rsidRPr="006734AC">
              <w:rPr>
                <w:rFonts w:ascii="Times New Roman" w:hAnsi="Times New Roman" w:cs="Times New Roman"/>
                <w:szCs w:val="20"/>
              </w:rPr>
              <w:t>» (развивать математические представления).</w:t>
            </w:r>
          </w:p>
          <w:p w:rsidR="00892800" w:rsidRPr="006279B4" w:rsidRDefault="00892800" w:rsidP="00AB0CB9">
            <w:pPr>
              <w:pStyle w:val="aa"/>
              <w:numPr>
                <w:ilvl w:val="0"/>
                <w:numId w:val="265"/>
              </w:numPr>
              <w:rPr>
                <w:rFonts w:ascii="Times New Roman" w:hAnsi="Times New Roman" w:cs="Times New Roman"/>
                <w:szCs w:val="20"/>
              </w:rPr>
            </w:pPr>
            <w:r w:rsidRPr="006279B4">
              <w:rPr>
                <w:rFonts w:ascii="Times New Roman" w:hAnsi="Times New Roman" w:cs="Times New Roman"/>
                <w:szCs w:val="20"/>
              </w:rPr>
              <w:t>СРИ «Пожарные»</w:t>
            </w:r>
            <w:r w:rsidR="00CE5128" w:rsidRPr="006279B4">
              <w:rPr>
                <w:rFonts w:ascii="Times New Roman" w:hAnsi="Times New Roman" w:cs="Times New Roman"/>
                <w:szCs w:val="20"/>
              </w:rPr>
              <w:t xml:space="preserve"> (</w:t>
            </w:r>
            <w:r w:rsidR="00AB0CB9" w:rsidRPr="006279B4">
              <w:rPr>
                <w:rFonts w:ascii="Times New Roman" w:hAnsi="Times New Roman" w:cs="Times New Roman"/>
                <w:szCs w:val="20"/>
              </w:rPr>
              <w:t>закреплять знания о работе пожарных; обыгрывание различных ситуаций; способствовать освоению детьми эффективных моделей поведения в различных ситуациях</w:t>
            </w:r>
            <w:r w:rsidR="00CE5128" w:rsidRPr="006279B4">
              <w:rPr>
                <w:rFonts w:ascii="Times New Roman" w:hAnsi="Times New Roman" w:cs="Times New Roman"/>
                <w:szCs w:val="20"/>
              </w:rPr>
              <w:t>)</w:t>
            </w:r>
            <w:r w:rsidRPr="006279B4">
              <w:rPr>
                <w:rFonts w:ascii="Times New Roman" w:hAnsi="Times New Roman" w:cs="Times New Roman"/>
                <w:szCs w:val="20"/>
              </w:rPr>
              <w:t>.</w:t>
            </w:r>
          </w:p>
          <w:p w:rsidR="00892800" w:rsidRPr="006279B4" w:rsidRDefault="00892800" w:rsidP="00877FDD">
            <w:pPr>
              <w:pStyle w:val="aa"/>
              <w:numPr>
                <w:ilvl w:val="0"/>
                <w:numId w:val="265"/>
              </w:numPr>
              <w:rPr>
                <w:rFonts w:ascii="Times New Roman" w:hAnsi="Times New Roman" w:cs="Times New Roman"/>
                <w:szCs w:val="20"/>
              </w:rPr>
            </w:pPr>
            <w:r w:rsidRPr="006279B4">
              <w:rPr>
                <w:rFonts w:ascii="Times New Roman" w:hAnsi="Times New Roman" w:cs="Times New Roman"/>
                <w:szCs w:val="20"/>
              </w:rPr>
              <w:t xml:space="preserve">ВЕЧЕРНИЙ КРУГ (по выбору воспитателя из </w:t>
            </w:r>
            <w:r w:rsidR="00E7200A" w:rsidRPr="006279B4">
              <w:rPr>
                <w:rFonts w:ascii="Times New Roman" w:hAnsi="Times New Roman" w:cs="Times New Roman"/>
                <w:szCs w:val="20"/>
              </w:rPr>
              <w:t>Приложение 2</w:t>
            </w:r>
            <w:r w:rsidRPr="006279B4">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892800" w:rsidRPr="006279B4" w:rsidRDefault="00892800" w:rsidP="00CE5128">
            <w:pPr>
              <w:rPr>
                <w:rFonts w:ascii="Times New Roman" w:hAnsi="Times New Roman" w:cs="Times New Roman"/>
                <w:szCs w:val="20"/>
              </w:rPr>
            </w:pPr>
            <w:r w:rsidRPr="006279B4">
              <w:rPr>
                <w:rFonts w:ascii="Times New Roman" w:hAnsi="Times New Roman" w:cs="Times New Roman"/>
                <w:bCs/>
                <w:szCs w:val="20"/>
              </w:rPr>
              <w:t>Упражнение «Замени звук»</w:t>
            </w:r>
            <w:r w:rsidR="006279B4">
              <w:rPr>
                <w:rFonts w:ascii="Times New Roman" w:hAnsi="Times New Roman" w:cs="Times New Roman"/>
                <w:bCs/>
                <w:szCs w:val="20"/>
              </w:rPr>
              <w:t xml:space="preserve"> с ………………………</w:t>
            </w:r>
            <w:r w:rsidR="00CE5128" w:rsidRPr="006279B4">
              <w:rPr>
                <w:rFonts w:ascii="Times New Roman" w:hAnsi="Times New Roman" w:cs="Times New Roman"/>
                <w:bCs/>
                <w:szCs w:val="20"/>
              </w:rPr>
              <w:t xml:space="preserve"> (</w:t>
            </w:r>
            <w:r w:rsidRPr="006279B4">
              <w:rPr>
                <w:rFonts w:ascii="Times New Roman" w:hAnsi="Times New Roman" w:cs="Times New Roman"/>
                <w:bCs/>
                <w:szCs w:val="20"/>
              </w:rPr>
              <w:t>развивать фонематическое восприятие, формировать навык преобразования слов с помощью замены первого или последнего звука</w:t>
            </w:r>
            <w:r w:rsidR="00CE5128" w:rsidRPr="006279B4">
              <w:rPr>
                <w:rFonts w:ascii="Times New Roman" w:hAnsi="Times New Roman" w:cs="Times New Roman"/>
                <w:bCs/>
                <w:szCs w:val="20"/>
              </w:rPr>
              <w:t>)</w:t>
            </w:r>
          </w:p>
        </w:tc>
        <w:tc>
          <w:tcPr>
            <w:tcW w:w="1843" w:type="dxa"/>
            <w:tcBorders>
              <w:top w:val="single" w:sz="4" w:space="0" w:color="auto"/>
              <w:left w:val="single" w:sz="4" w:space="0" w:color="auto"/>
              <w:bottom w:val="single" w:sz="4" w:space="0" w:color="auto"/>
              <w:right w:val="single" w:sz="4" w:space="0" w:color="000000" w:themeColor="text1"/>
            </w:tcBorders>
          </w:tcPr>
          <w:p w:rsidR="00892800" w:rsidRPr="006279B4" w:rsidRDefault="00892800" w:rsidP="00892800">
            <w:pPr>
              <w:pStyle w:val="aa"/>
              <w:rPr>
                <w:rFonts w:ascii="Times New Roman" w:hAnsi="Times New Roman" w:cs="Times New Roman"/>
                <w:szCs w:val="20"/>
              </w:rPr>
            </w:pPr>
          </w:p>
        </w:tc>
      </w:tr>
      <w:tr w:rsidR="006279B4" w:rsidRPr="0013174A"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79B4" w:rsidRPr="00DD37CD" w:rsidRDefault="006279B4" w:rsidP="00892800">
            <w:pPr>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279B4" w:rsidRPr="006279B4" w:rsidRDefault="006279B4" w:rsidP="000A784A">
            <w:pPr>
              <w:rPr>
                <w:rFonts w:ascii="Times New Roman" w:hAnsi="Times New Roman" w:cs="Times New Roman"/>
                <w:szCs w:val="20"/>
              </w:rPr>
            </w:pPr>
            <w:r w:rsidRPr="006279B4">
              <w:rPr>
                <w:rFonts w:ascii="Times New Roman" w:hAnsi="Times New Roman" w:cs="Times New Roman"/>
                <w:szCs w:val="20"/>
              </w:rPr>
              <w:t xml:space="preserve">Прогулка </w:t>
            </w:r>
            <w:r w:rsidR="000A784A">
              <w:rPr>
                <w:rFonts w:ascii="Times New Roman" w:hAnsi="Times New Roman" w:cs="Times New Roman"/>
                <w:szCs w:val="20"/>
              </w:rPr>
              <w:t>23</w:t>
            </w:r>
            <w:r w:rsidRPr="006279B4">
              <w:rPr>
                <w:rFonts w:ascii="Times New Roman" w:hAnsi="Times New Roman" w:cs="Times New Roman"/>
                <w:szCs w:val="20"/>
              </w:rPr>
              <w:t xml:space="preserve">. </w:t>
            </w:r>
            <w:r w:rsidR="000A784A">
              <w:rPr>
                <w:rFonts w:ascii="Times New Roman" w:hAnsi="Times New Roman" w:cs="Times New Roman"/>
                <w:szCs w:val="20"/>
              </w:rPr>
              <w:t>Апрель</w:t>
            </w:r>
            <w:r w:rsidRPr="006279B4">
              <w:rPr>
                <w:rFonts w:ascii="Times New Roman" w:hAnsi="Times New Roman" w:cs="Times New Roman"/>
                <w:szCs w:val="20"/>
              </w:rPr>
              <w:t>. (см. Приложение 3)</w:t>
            </w:r>
          </w:p>
        </w:tc>
      </w:tr>
      <w:tr w:rsidR="00892800" w:rsidRPr="0013174A"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13174A" w:rsidRDefault="00892800" w:rsidP="00892800">
            <w:pPr>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92800" w:rsidRPr="006279B4" w:rsidRDefault="008C4D15" w:rsidP="00892800">
            <w:pPr>
              <w:rPr>
                <w:rFonts w:ascii="Times New Roman" w:hAnsi="Times New Roman" w:cs="Times New Roman"/>
                <w:szCs w:val="20"/>
              </w:rPr>
            </w:pPr>
            <w:r w:rsidRPr="008C4D15">
              <w:rPr>
                <w:rFonts w:ascii="Times New Roman" w:hAnsi="Times New Roman" w:cs="Times New Roman"/>
                <w:szCs w:val="20"/>
              </w:rPr>
              <w:t>Индивидуальные беседы по запросам родителей.</w:t>
            </w:r>
          </w:p>
        </w:tc>
      </w:tr>
    </w:tbl>
    <w:p w:rsidR="00892800" w:rsidRDefault="00892800" w:rsidP="00892800">
      <w:pPr>
        <w:spacing w:after="0" w:line="240" w:lineRule="auto"/>
        <w:ind w:right="-851"/>
        <w:rPr>
          <w:rFonts w:ascii="Times New Roman" w:hAnsi="Times New Roman" w:cs="Times New Roman"/>
          <w:b/>
          <w:sz w:val="20"/>
          <w:szCs w:val="20"/>
        </w:rPr>
      </w:pPr>
    </w:p>
    <w:p w:rsidR="00660F00" w:rsidRDefault="00660F00" w:rsidP="00892800">
      <w:pPr>
        <w:spacing w:after="0" w:line="240" w:lineRule="auto"/>
        <w:ind w:right="-851"/>
        <w:rPr>
          <w:rFonts w:ascii="Times New Roman" w:hAnsi="Times New Roman" w:cs="Times New Roman"/>
          <w:b/>
          <w:sz w:val="20"/>
          <w:szCs w:val="20"/>
        </w:rPr>
      </w:pPr>
    </w:p>
    <w:p w:rsidR="006A3F37" w:rsidRDefault="006A3F37" w:rsidP="00892800">
      <w:pPr>
        <w:spacing w:after="0" w:line="240" w:lineRule="auto"/>
        <w:ind w:right="-851"/>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BB3E59" w:rsidRPr="00BB3E59" w:rsidTr="00892800">
        <w:tc>
          <w:tcPr>
            <w:tcW w:w="1490" w:type="pct"/>
          </w:tcPr>
          <w:p w:rsidR="00BB3E59" w:rsidRPr="00BB3E59" w:rsidRDefault="00BB3E59" w:rsidP="00BB3E59">
            <w:pPr>
              <w:jc w:val="center"/>
              <w:rPr>
                <w:rFonts w:ascii="Times New Roman" w:hAnsi="Times New Roman" w:cs="Times New Roman"/>
              </w:rPr>
            </w:pPr>
            <w:r w:rsidRPr="00BB3E59">
              <w:rPr>
                <w:rFonts w:ascii="Times New Roman" w:hAnsi="Times New Roman" w:cs="Times New Roman"/>
                <w:b/>
              </w:rPr>
              <w:t>Занятия</w:t>
            </w:r>
          </w:p>
        </w:tc>
        <w:tc>
          <w:tcPr>
            <w:tcW w:w="3510" w:type="pct"/>
            <w:gridSpan w:val="2"/>
            <w:tcBorders>
              <w:right w:val="single" w:sz="4" w:space="0" w:color="auto"/>
            </w:tcBorders>
          </w:tcPr>
          <w:p w:rsidR="00BB3E59" w:rsidRPr="00BB3E59" w:rsidRDefault="00BB3E59" w:rsidP="00BB3E59">
            <w:pPr>
              <w:jc w:val="center"/>
              <w:rPr>
                <w:rFonts w:ascii="Times New Roman" w:hAnsi="Times New Roman" w:cs="Times New Roman"/>
                <w:b/>
                <w:lang w:eastAsia="en-US"/>
              </w:rPr>
            </w:pPr>
            <w:r w:rsidRPr="00BB3E59">
              <w:rPr>
                <w:rFonts w:ascii="Times New Roman" w:hAnsi="Times New Roman" w:cs="Times New Roman"/>
                <w:b/>
              </w:rPr>
              <w:t xml:space="preserve">Содержание </w:t>
            </w:r>
          </w:p>
        </w:tc>
      </w:tr>
      <w:tr w:rsidR="00892800" w:rsidRPr="00BB3E59" w:rsidTr="00892800">
        <w:trPr>
          <w:trHeight w:val="1546"/>
        </w:trPr>
        <w:tc>
          <w:tcPr>
            <w:tcW w:w="1490" w:type="pct"/>
            <w:tcBorders>
              <w:bottom w:val="single" w:sz="4" w:space="0" w:color="auto"/>
            </w:tcBorders>
          </w:tcPr>
          <w:p w:rsidR="00892800" w:rsidRPr="00BB3E59" w:rsidRDefault="00892800" w:rsidP="00BB3E59">
            <w:pPr>
              <w:jc w:val="center"/>
              <w:rPr>
                <w:rFonts w:ascii="Times New Roman" w:hAnsi="Times New Roman" w:cs="Times New Roman"/>
                <w:lang w:eastAsia="en-US"/>
              </w:rPr>
            </w:pPr>
            <w:r w:rsidRPr="00BB3E59">
              <w:rPr>
                <w:rFonts w:ascii="Times New Roman" w:hAnsi="Times New Roman" w:cs="Times New Roman"/>
                <w:lang w:eastAsia="en-US"/>
              </w:rPr>
              <w:t xml:space="preserve">Физическое развитие </w:t>
            </w:r>
          </w:p>
          <w:p w:rsidR="00892800" w:rsidRPr="00BB3E59" w:rsidRDefault="00892800" w:rsidP="00BB3E59">
            <w:pPr>
              <w:jc w:val="center"/>
              <w:rPr>
                <w:rFonts w:ascii="Times New Roman" w:hAnsi="Times New Roman" w:cs="Times New Roman"/>
                <w:lang w:eastAsia="en-US"/>
              </w:rPr>
            </w:pPr>
            <w:r w:rsidRPr="00BB3E59">
              <w:rPr>
                <w:rFonts w:ascii="Times New Roman" w:hAnsi="Times New Roman" w:cs="Times New Roman"/>
                <w:lang w:eastAsia="en-US"/>
              </w:rPr>
              <w:t>(Физкультура в помещении и на прогулке)</w:t>
            </w:r>
          </w:p>
          <w:p w:rsidR="00892800" w:rsidRPr="00BB3E59" w:rsidRDefault="00892800" w:rsidP="00BB3E59">
            <w:pPr>
              <w:jc w:val="center"/>
              <w:rPr>
                <w:rFonts w:ascii="Times New Roman" w:hAnsi="Times New Roman" w:cs="Times New Roman"/>
                <w:lang w:eastAsia="en-US"/>
              </w:rPr>
            </w:pPr>
          </w:p>
          <w:p w:rsidR="00892800" w:rsidRPr="00BB3E59" w:rsidRDefault="00892800" w:rsidP="00BB3E59">
            <w:pPr>
              <w:jc w:val="center"/>
              <w:rPr>
                <w:rFonts w:ascii="Times New Roman" w:hAnsi="Times New Roman" w:cs="Times New Roman"/>
                <w:lang w:eastAsia="en-US"/>
              </w:rPr>
            </w:pPr>
          </w:p>
        </w:tc>
        <w:tc>
          <w:tcPr>
            <w:tcW w:w="3510" w:type="pct"/>
            <w:gridSpan w:val="2"/>
            <w:tcBorders>
              <w:bottom w:val="single" w:sz="4" w:space="0" w:color="auto"/>
              <w:right w:val="single" w:sz="4" w:space="0" w:color="auto"/>
            </w:tcBorders>
          </w:tcPr>
          <w:p w:rsidR="00E83342" w:rsidRPr="00BB3E59" w:rsidRDefault="00E83342" w:rsidP="00BB3E59">
            <w:pPr>
              <w:rPr>
                <w:rFonts w:ascii="Times New Roman" w:hAnsi="Times New Roman" w:cs="Times New Roman"/>
                <w:b/>
              </w:rPr>
            </w:pPr>
            <w:r w:rsidRPr="00BB3E59">
              <w:rPr>
                <w:rFonts w:ascii="Times New Roman" w:hAnsi="Times New Roman" w:cs="Times New Roman"/>
                <w:b/>
              </w:rPr>
              <w:t>Занятие 97, 98. (</w:t>
            </w:r>
            <w:r w:rsidR="00170B98">
              <w:rPr>
                <w:rFonts w:ascii="Times New Roman" w:hAnsi="Times New Roman" w:cs="Times New Roman"/>
                <w:b/>
              </w:rPr>
              <w:t>[23]</w:t>
            </w:r>
            <w:r w:rsidRPr="00BB3E59">
              <w:rPr>
                <w:rFonts w:ascii="Times New Roman" w:hAnsi="Times New Roman" w:cs="Times New Roman"/>
                <w:b/>
              </w:rPr>
              <w:t>, с. 128, 130)</w:t>
            </w:r>
          </w:p>
          <w:p w:rsidR="00E83342" w:rsidRPr="00BB3E59" w:rsidRDefault="00E83342" w:rsidP="00BB3E59">
            <w:pPr>
              <w:rPr>
                <w:rFonts w:ascii="Times New Roman" w:hAnsi="Times New Roman" w:cs="Times New Roman"/>
              </w:rPr>
            </w:pPr>
            <w:r w:rsidRPr="00BB3E59">
              <w:rPr>
                <w:rFonts w:ascii="Times New Roman" w:hAnsi="Times New Roman" w:cs="Times New Roman"/>
              </w:rPr>
              <w:t>Задачи. Повторить упражнения в ходьбе и беге. Упражнять в умении сохранять устойчивое равновесие при ходьбе по повышенной опоре, в прыжках с продвижением вперед на одной ноге, в бросании малого мяча о стену.</w:t>
            </w:r>
          </w:p>
          <w:p w:rsidR="00E83342" w:rsidRPr="00BB3E59" w:rsidRDefault="00E83342" w:rsidP="00BB3E59">
            <w:pPr>
              <w:rPr>
                <w:rFonts w:ascii="Times New Roman" w:hAnsi="Times New Roman" w:cs="Times New Roman"/>
              </w:rPr>
            </w:pPr>
          </w:p>
          <w:p w:rsidR="00E83342" w:rsidRPr="00BB3E59" w:rsidRDefault="00E83342" w:rsidP="00BB3E59">
            <w:pPr>
              <w:rPr>
                <w:rFonts w:ascii="Times New Roman" w:hAnsi="Times New Roman" w:cs="Times New Roman"/>
                <w:b/>
              </w:rPr>
            </w:pPr>
            <w:r w:rsidRPr="00BB3E59">
              <w:rPr>
                <w:rFonts w:ascii="Times New Roman" w:hAnsi="Times New Roman" w:cs="Times New Roman"/>
                <w:b/>
              </w:rPr>
              <w:t>Занятие 99. (</w:t>
            </w:r>
            <w:r w:rsidR="00170B98">
              <w:rPr>
                <w:rFonts w:ascii="Times New Roman" w:hAnsi="Times New Roman" w:cs="Times New Roman"/>
                <w:b/>
              </w:rPr>
              <w:t>[23]</w:t>
            </w:r>
            <w:r w:rsidRPr="00BB3E59">
              <w:rPr>
                <w:rFonts w:ascii="Times New Roman" w:hAnsi="Times New Roman" w:cs="Times New Roman"/>
                <w:b/>
              </w:rPr>
              <w:t>, с. 130)</w:t>
            </w:r>
          </w:p>
          <w:p w:rsidR="00892800" w:rsidRPr="00BB3E59" w:rsidRDefault="00E83342" w:rsidP="00BB3E59">
            <w:pPr>
              <w:rPr>
                <w:rFonts w:ascii="Times New Roman" w:hAnsi="Times New Roman" w:cs="Times New Roman"/>
                <w:lang w:eastAsia="en-US"/>
              </w:rPr>
            </w:pPr>
            <w:r w:rsidRPr="00BB3E59">
              <w:rPr>
                <w:rFonts w:ascii="Times New Roman" w:hAnsi="Times New Roman" w:cs="Times New Roman"/>
              </w:rPr>
              <w:t>Задачи. Упражнять детей в продолжительном беге, развивая выносливость, в прыжках через короткую скакалку. Развивать точность движений при переброске мяча друг другу в движении. Повторить упражнение в равновесии с дополнительным заданием.</w:t>
            </w:r>
          </w:p>
        </w:tc>
      </w:tr>
      <w:tr w:rsidR="00892800" w:rsidRPr="00BB3E59" w:rsidTr="00892800">
        <w:trPr>
          <w:trHeight w:val="243"/>
        </w:trPr>
        <w:tc>
          <w:tcPr>
            <w:tcW w:w="1490" w:type="pct"/>
            <w:tcBorders>
              <w:top w:val="single" w:sz="4" w:space="0" w:color="auto"/>
              <w:bottom w:val="single" w:sz="4" w:space="0" w:color="auto"/>
            </w:tcBorders>
          </w:tcPr>
          <w:p w:rsidR="00892800" w:rsidRPr="00BB3E59" w:rsidRDefault="00892800" w:rsidP="00BB3E59">
            <w:pPr>
              <w:jc w:val="center"/>
              <w:rPr>
                <w:rFonts w:ascii="Times New Roman" w:hAnsi="Times New Roman" w:cs="Times New Roman"/>
                <w:lang w:eastAsia="en-US"/>
              </w:rPr>
            </w:pPr>
            <w:r w:rsidRPr="00BB3E59">
              <w:rPr>
                <w:rFonts w:ascii="Times New Roman" w:hAnsi="Times New Roman" w:cs="Times New Roman"/>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892800" w:rsidRPr="00BB3E59" w:rsidRDefault="00892800" w:rsidP="00BB3E59">
            <w:pPr>
              <w:rPr>
                <w:rFonts w:ascii="Times New Roman" w:hAnsi="Times New Roman"/>
              </w:rPr>
            </w:pPr>
            <w:r w:rsidRPr="00BB3E59">
              <w:rPr>
                <w:rFonts w:ascii="Times New Roman" w:hAnsi="Times New Roman"/>
              </w:rPr>
              <w:t>По плану музыкального руководителя</w:t>
            </w:r>
          </w:p>
        </w:tc>
      </w:tr>
      <w:tr w:rsidR="00892800" w:rsidRPr="00BB3E59" w:rsidTr="00892800">
        <w:trPr>
          <w:trHeight w:val="209"/>
        </w:trPr>
        <w:tc>
          <w:tcPr>
            <w:tcW w:w="1490" w:type="pct"/>
            <w:tcBorders>
              <w:top w:val="single" w:sz="4" w:space="0" w:color="auto"/>
              <w:bottom w:val="single" w:sz="4" w:space="0" w:color="auto"/>
            </w:tcBorders>
          </w:tcPr>
          <w:p w:rsidR="00892800" w:rsidRPr="00BB3E59" w:rsidRDefault="00892800" w:rsidP="00BB3E59">
            <w:pPr>
              <w:jc w:val="center"/>
              <w:rPr>
                <w:rFonts w:ascii="Times New Roman" w:hAnsi="Times New Roman" w:cs="Times New Roman"/>
                <w:lang w:eastAsia="en-US"/>
              </w:rPr>
            </w:pPr>
            <w:r w:rsidRPr="00BB3E59">
              <w:rPr>
                <w:rFonts w:ascii="Times New Roman" w:hAnsi="Times New Roman" w:cs="Times New Roman"/>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515B20" w:rsidRPr="00BB3E59" w:rsidRDefault="00515B20" w:rsidP="00BB3E59">
            <w:pPr>
              <w:rPr>
                <w:rFonts w:ascii="Times New Roman" w:hAnsi="Times New Roman" w:cs="Times New Roman"/>
                <w:b/>
              </w:rPr>
            </w:pPr>
            <w:r w:rsidRPr="00BB3E59">
              <w:rPr>
                <w:rFonts w:ascii="Times New Roman" w:hAnsi="Times New Roman" w:cs="Times New Roman"/>
                <w:b/>
              </w:rPr>
              <w:t>Пожарная машина спешит на пожар. (</w:t>
            </w:r>
            <w:r w:rsidR="005057FF">
              <w:rPr>
                <w:rFonts w:ascii="Times New Roman" w:hAnsi="Times New Roman" w:cs="Times New Roman"/>
                <w:b/>
              </w:rPr>
              <w:t>[</w:t>
            </w:r>
            <w:r w:rsidR="001E4464">
              <w:rPr>
                <w:rFonts w:ascii="Times New Roman" w:hAnsi="Times New Roman" w:cs="Times New Roman"/>
                <w:b/>
              </w:rPr>
              <w:t>31]</w:t>
            </w:r>
            <w:r w:rsidRPr="00BB3E59">
              <w:rPr>
                <w:rFonts w:ascii="Times New Roman" w:hAnsi="Times New Roman" w:cs="Times New Roman"/>
                <w:b/>
              </w:rPr>
              <w:t>, с. 1</w:t>
            </w:r>
            <w:r w:rsidR="000E371A" w:rsidRPr="00BB3E59">
              <w:rPr>
                <w:rFonts w:ascii="Times New Roman" w:hAnsi="Times New Roman" w:cs="Times New Roman"/>
                <w:b/>
              </w:rPr>
              <w:t>0</w:t>
            </w:r>
            <w:r w:rsidRPr="00BB3E59">
              <w:rPr>
                <w:rFonts w:ascii="Times New Roman" w:hAnsi="Times New Roman" w:cs="Times New Roman"/>
                <w:b/>
              </w:rPr>
              <w:t>2).</w:t>
            </w:r>
          </w:p>
          <w:p w:rsidR="000E371A" w:rsidRPr="00BB3E59" w:rsidRDefault="00515B20" w:rsidP="00BB3E59">
            <w:pPr>
              <w:rPr>
                <w:rFonts w:ascii="Times New Roman" w:hAnsi="Times New Roman" w:cs="Times New Roman"/>
              </w:rPr>
            </w:pPr>
            <w:r w:rsidRPr="00BB3E59">
              <w:rPr>
                <w:rFonts w:ascii="Times New Roman" w:hAnsi="Times New Roman" w:cs="Times New Roman"/>
              </w:rPr>
              <w:t xml:space="preserve">Задачи. </w:t>
            </w:r>
            <w:r w:rsidR="000E371A" w:rsidRPr="00BB3E59">
              <w:rPr>
                <w:rFonts w:ascii="Times New Roman" w:hAnsi="Times New Roman" w:cs="Times New Roman"/>
              </w:rPr>
              <w:t>Уметь отражать в рисунке эпизод из жизни города — изображать пожарную машину возле дома, охваченного огнем;</w:t>
            </w:r>
          </w:p>
          <w:p w:rsidR="00892800" w:rsidRPr="00BB3E59" w:rsidRDefault="000E371A" w:rsidP="00BB3E59">
            <w:pPr>
              <w:rPr>
                <w:rFonts w:ascii="Times New Roman" w:hAnsi="Times New Roman" w:cs="Times New Roman"/>
              </w:rPr>
            </w:pPr>
            <w:r w:rsidRPr="00BB3E59">
              <w:rPr>
                <w:rFonts w:ascii="Times New Roman" w:hAnsi="Times New Roman" w:cs="Times New Roman"/>
              </w:rPr>
              <w:t>познакомить детей с расположением цветов в спектре, учить выделять теплые цвета спектра: красный, оранжевый, желтый, использовать их для изображения пламени; закреплять умение закрашивать небо в цвета вечернего заката акварельными красками «по-мокрому»; учить передавать пропорции между зданием и автомобилем.</w:t>
            </w:r>
          </w:p>
        </w:tc>
      </w:tr>
      <w:tr w:rsidR="00892800" w:rsidRPr="00BB3E59" w:rsidTr="00892800">
        <w:trPr>
          <w:trHeight w:val="239"/>
        </w:trPr>
        <w:tc>
          <w:tcPr>
            <w:tcW w:w="1490" w:type="pct"/>
            <w:tcBorders>
              <w:top w:val="single" w:sz="4" w:space="0" w:color="auto"/>
              <w:bottom w:val="single" w:sz="4" w:space="0" w:color="auto"/>
            </w:tcBorders>
          </w:tcPr>
          <w:p w:rsidR="00892800" w:rsidRPr="00BB3E59" w:rsidRDefault="00892800" w:rsidP="00BB3E59">
            <w:pPr>
              <w:jc w:val="center"/>
              <w:rPr>
                <w:rFonts w:ascii="Times New Roman" w:hAnsi="Times New Roman" w:cs="Times New Roman"/>
              </w:rPr>
            </w:pPr>
            <w:r w:rsidRPr="00BB3E59">
              <w:rPr>
                <w:rFonts w:ascii="Times New Roman" w:hAnsi="Times New Roman" w:cs="Times New Roman"/>
              </w:rPr>
              <w:t>Художественно-эстетическое развитие (</w:t>
            </w:r>
            <w:r w:rsidR="00645774" w:rsidRPr="00BB3E59">
              <w:rPr>
                <w:rFonts w:ascii="Times New Roman" w:hAnsi="Times New Roman" w:cs="Times New Roman"/>
              </w:rPr>
              <w:t>Лепка</w:t>
            </w:r>
            <w:r w:rsidRPr="00BB3E59">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645774" w:rsidRPr="00BB3E59" w:rsidRDefault="00645774" w:rsidP="00BB3E59">
            <w:pPr>
              <w:rPr>
                <w:rFonts w:ascii="Times New Roman" w:hAnsi="Times New Roman" w:cs="Times New Roman"/>
                <w:b/>
              </w:rPr>
            </w:pPr>
            <w:r w:rsidRPr="00BB3E59">
              <w:rPr>
                <w:rFonts w:ascii="Times New Roman" w:hAnsi="Times New Roman" w:cs="Times New Roman"/>
                <w:b/>
              </w:rPr>
              <w:t>Пожарная машина. (</w:t>
            </w:r>
            <w:r w:rsidR="005057FF">
              <w:rPr>
                <w:rFonts w:ascii="Times New Roman" w:hAnsi="Times New Roman" w:cs="Times New Roman"/>
                <w:b/>
              </w:rPr>
              <w:t>[11]</w:t>
            </w:r>
            <w:r w:rsidRPr="00BB3E59">
              <w:rPr>
                <w:rFonts w:ascii="Times New Roman" w:hAnsi="Times New Roman" w:cs="Times New Roman"/>
                <w:b/>
              </w:rPr>
              <w:t>, с. 47)</w:t>
            </w:r>
          </w:p>
          <w:p w:rsidR="00892800" w:rsidRPr="00BB3E59" w:rsidRDefault="00645774" w:rsidP="00BB3E59">
            <w:pPr>
              <w:rPr>
                <w:rFonts w:ascii="Times New Roman" w:hAnsi="Times New Roman" w:cs="Times New Roman"/>
              </w:rPr>
            </w:pPr>
            <w:r w:rsidRPr="00BB3E59">
              <w:rPr>
                <w:rFonts w:ascii="Times New Roman" w:hAnsi="Times New Roman" w:cs="Times New Roman"/>
              </w:rPr>
              <w:t>Задачи. Продолжать учить детей лепить знакомые предметы конструктивным способом. Закреплять умение делить кусок пластилина на бруски различного размера при помощи стеки, передавать пропорции частей предмета. Учить создавать объемную поделку и дополнять ее характерными деталями. Развивать аккуратность, мелкую моторику, глазомер, воображение.</w:t>
            </w:r>
          </w:p>
        </w:tc>
      </w:tr>
      <w:tr w:rsidR="00C73413" w:rsidRPr="00BB3E59" w:rsidTr="00892800">
        <w:trPr>
          <w:trHeight w:val="356"/>
        </w:trPr>
        <w:tc>
          <w:tcPr>
            <w:tcW w:w="1490" w:type="pct"/>
            <w:tcBorders>
              <w:top w:val="single" w:sz="4" w:space="0" w:color="auto"/>
            </w:tcBorders>
          </w:tcPr>
          <w:p w:rsidR="00C73413" w:rsidRPr="00BB3E59" w:rsidRDefault="00C73413" w:rsidP="00BB3E59">
            <w:pPr>
              <w:jc w:val="center"/>
              <w:rPr>
                <w:rFonts w:ascii="Times New Roman" w:hAnsi="Times New Roman" w:cs="Times New Roman"/>
              </w:rPr>
            </w:pPr>
            <w:r w:rsidRPr="00BB3E59">
              <w:rPr>
                <w:rFonts w:ascii="Times New Roman" w:hAnsi="Times New Roman" w:cs="Times New Roman"/>
              </w:rPr>
              <w:t>Познавательное развитие (</w:t>
            </w:r>
            <w:r w:rsidR="00332152">
              <w:rPr>
                <w:rFonts w:ascii="Times New Roman" w:hAnsi="Times New Roman" w:cs="Times New Roman"/>
              </w:rPr>
              <w:t>РЭМП</w:t>
            </w:r>
            <w:r w:rsidRPr="00BB3E59">
              <w:rPr>
                <w:rFonts w:ascii="Times New Roman" w:hAnsi="Times New Roman" w:cs="Times New Roman"/>
              </w:rPr>
              <w:t>)</w:t>
            </w:r>
          </w:p>
        </w:tc>
        <w:tc>
          <w:tcPr>
            <w:tcW w:w="1755" w:type="pct"/>
          </w:tcPr>
          <w:p w:rsidR="00C73413" w:rsidRPr="00BB3E59" w:rsidRDefault="00C73413" w:rsidP="00BB3E59">
            <w:pPr>
              <w:rPr>
                <w:rFonts w:ascii="Times New Roman" w:hAnsi="Times New Roman" w:cs="Times New Roman"/>
                <w:b/>
              </w:rPr>
            </w:pPr>
            <w:r w:rsidRPr="00BB3E59">
              <w:rPr>
                <w:rFonts w:ascii="Times New Roman" w:hAnsi="Times New Roman" w:cs="Times New Roman"/>
                <w:b/>
              </w:rPr>
              <w:t>Повторение. (</w:t>
            </w:r>
            <w:r w:rsidR="00170B98">
              <w:rPr>
                <w:rFonts w:ascii="Times New Roman" w:hAnsi="Times New Roman" w:cs="Times New Roman"/>
                <w:b/>
              </w:rPr>
              <w:t>[26]</w:t>
            </w:r>
            <w:r w:rsidRPr="00BB3E59">
              <w:rPr>
                <w:rFonts w:ascii="Times New Roman" w:hAnsi="Times New Roman" w:cs="Times New Roman"/>
                <w:b/>
              </w:rPr>
              <w:t>, с. 189)</w:t>
            </w:r>
          </w:p>
          <w:p w:rsidR="00C73413" w:rsidRPr="00BB3E59" w:rsidRDefault="00C73413" w:rsidP="00BB3E59">
            <w:pPr>
              <w:rPr>
                <w:rFonts w:ascii="Times New Roman" w:hAnsi="Times New Roman" w:cs="Times New Roman"/>
              </w:rPr>
            </w:pPr>
            <w:r w:rsidRPr="00BB3E59">
              <w:rPr>
                <w:rFonts w:ascii="Times New Roman" w:hAnsi="Times New Roman" w:cs="Times New Roman"/>
              </w:rPr>
              <w:t>Цель: закрепление пройденного материала.</w:t>
            </w:r>
          </w:p>
        </w:tc>
        <w:tc>
          <w:tcPr>
            <w:tcW w:w="1755" w:type="pct"/>
          </w:tcPr>
          <w:p w:rsidR="00C73413" w:rsidRPr="00BB3E59" w:rsidRDefault="00C73413" w:rsidP="00BB3E59">
            <w:pPr>
              <w:rPr>
                <w:rFonts w:ascii="Times New Roman" w:hAnsi="Times New Roman" w:cs="Times New Roman"/>
                <w:b/>
              </w:rPr>
            </w:pPr>
            <w:r w:rsidRPr="00BB3E59">
              <w:rPr>
                <w:rFonts w:ascii="Times New Roman" w:hAnsi="Times New Roman" w:cs="Times New Roman"/>
                <w:b/>
              </w:rPr>
              <w:t>Занятие 32. (</w:t>
            </w:r>
            <w:r w:rsidR="005057FF">
              <w:rPr>
                <w:rFonts w:ascii="Times New Roman" w:hAnsi="Times New Roman" w:cs="Times New Roman"/>
                <w:b/>
              </w:rPr>
              <w:t>[13]</w:t>
            </w:r>
            <w:r w:rsidRPr="00BB3E59">
              <w:rPr>
                <w:rFonts w:ascii="Times New Roman" w:hAnsi="Times New Roman" w:cs="Times New Roman"/>
                <w:b/>
              </w:rPr>
              <w:t>, с.90)</w:t>
            </w:r>
          </w:p>
          <w:p w:rsidR="00C73413" w:rsidRPr="00BB3E59" w:rsidRDefault="00C73413" w:rsidP="00BB3E59">
            <w:pPr>
              <w:rPr>
                <w:rFonts w:ascii="Times New Roman" w:hAnsi="Times New Roman" w:cs="Times New Roman"/>
              </w:rPr>
            </w:pPr>
            <w:r w:rsidRPr="00BB3E59">
              <w:rPr>
                <w:rFonts w:ascii="Times New Roman" w:hAnsi="Times New Roman" w:cs="Times New Roman"/>
              </w:rPr>
              <w:t>Задачи.  Учить: решать задачи-шутки с математическим содержанием; примеры, читать запись; отгадывать математические загадки; понимать учебную задачу и выполнять ее самостоятельно. Закреплять:  знания о весенних месяцах: марте, апреле, мае; навыки самоконтроля и самооценки.</w:t>
            </w:r>
          </w:p>
        </w:tc>
      </w:tr>
      <w:tr w:rsidR="00F4398A" w:rsidRPr="00BB3E59" w:rsidTr="00892800">
        <w:trPr>
          <w:trHeight w:val="180"/>
        </w:trPr>
        <w:tc>
          <w:tcPr>
            <w:tcW w:w="1490" w:type="pct"/>
            <w:tcBorders>
              <w:bottom w:val="single" w:sz="4" w:space="0" w:color="auto"/>
            </w:tcBorders>
          </w:tcPr>
          <w:p w:rsidR="00F4398A" w:rsidRPr="00BB3E59" w:rsidRDefault="006876EA" w:rsidP="00BB3E59">
            <w:pPr>
              <w:jc w:val="center"/>
              <w:rPr>
                <w:rFonts w:ascii="Times New Roman" w:hAnsi="Times New Roman" w:cs="Times New Roman"/>
              </w:rPr>
            </w:pPr>
            <w:r w:rsidRPr="00BB3E59">
              <w:rPr>
                <w:rFonts w:ascii="Times New Roman" w:hAnsi="Times New Roman" w:cs="Times New Roman"/>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F4398A" w:rsidRPr="00BB3E59" w:rsidRDefault="00F4398A" w:rsidP="00BB3E59">
            <w:pPr>
              <w:rPr>
                <w:rFonts w:ascii="Times New Roman" w:hAnsi="Times New Roman" w:cs="Times New Roman"/>
                <w:b/>
              </w:rPr>
            </w:pPr>
            <w:r w:rsidRPr="00BB3E59">
              <w:rPr>
                <w:rFonts w:ascii="Times New Roman" w:hAnsi="Times New Roman" w:cs="Times New Roman"/>
                <w:b/>
              </w:rPr>
              <w:t>Конструирование домов с отражением. Как мы возвели город на берегу реки. (</w:t>
            </w:r>
            <w:r w:rsidR="005057FF">
              <w:rPr>
                <w:rFonts w:ascii="Times New Roman" w:hAnsi="Times New Roman" w:cs="Times New Roman"/>
                <w:b/>
              </w:rPr>
              <w:t>[19]</w:t>
            </w:r>
            <w:r w:rsidRPr="00BB3E59">
              <w:rPr>
                <w:rFonts w:ascii="Times New Roman" w:hAnsi="Times New Roman" w:cs="Times New Roman"/>
                <w:b/>
              </w:rPr>
              <w:t>, с. 148)</w:t>
            </w:r>
          </w:p>
          <w:p w:rsidR="00F4398A" w:rsidRPr="00BB3E59" w:rsidRDefault="00F4398A" w:rsidP="00BB3E59">
            <w:pPr>
              <w:rPr>
                <w:rFonts w:ascii="Times New Roman" w:hAnsi="Times New Roman" w:cs="Times New Roman"/>
              </w:rPr>
            </w:pPr>
            <w:r w:rsidRPr="00BB3E59">
              <w:rPr>
                <w:rFonts w:ascii="Times New Roman" w:hAnsi="Times New Roman" w:cs="Times New Roman"/>
              </w:rPr>
              <w:t>Задачи. Вызвать интерес к созданию коллективной композиции «Наш город смотрит в небо и воду». Предложить способ конструирования, сочетающий трехмерные и плоскостные сооружения — пары «объект и его отражение». Показать возможность объединения отдельных построек (домов) общей темой и размещением в пространстве. Расширить понятие о специфике и значении архитектуры в жизни людей. Вызвать уважение к труду архитектора. Создать условия для экспериментирования со строительными материалами для конструирования пар вертикальных и горизонтальных построек. Развивать эстетическое восприятие, пространственное мышление, творческое воображение, способности к композиции. Воспитывать любовь к своей малой родине.</w:t>
            </w:r>
          </w:p>
        </w:tc>
      </w:tr>
      <w:tr w:rsidR="00F4398A" w:rsidRPr="00BB3E59" w:rsidTr="00892800">
        <w:trPr>
          <w:trHeight w:val="204"/>
        </w:trPr>
        <w:tc>
          <w:tcPr>
            <w:tcW w:w="1490" w:type="pct"/>
            <w:tcBorders>
              <w:top w:val="single" w:sz="4" w:space="0" w:color="auto"/>
              <w:bottom w:val="single" w:sz="4" w:space="0" w:color="auto"/>
            </w:tcBorders>
          </w:tcPr>
          <w:p w:rsidR="00F4398A" w:rsidRPr="00BB3E59" w:rsidRDefault="00F4398A" w:rsidP="00BB3E59">
            <w:pPr>
              <w:jc w:val="center"/>
              <w:rPr>
                <w:rFonts w:ascii="Times New Roman" w:hAnsi="Times New Roman" w:cs="Times New Roman"/>
              </w:rPr>
            </w:pPr>
            <w:r w:rsidRPr="00BB3E59">
              <w:rPr>
                <w:rFonts w:ascii="Times New Roman" w:hAnsi="Times New Roman" w:cs="Times New Roman"/>
              </w:rPr>
              <w:t>Познавательное развитие</w:t>
            </w:r>
          </w:p>
          <w:p w:rsidR="00F4398A" w:rsidRPr="00BB3E59" w:rsidRDefault="00F4398A" w:rsidP="00312D70">
            <w:pPr>
              <w:jc w:val="center"/>
              <w:rPr>
                <w:rFonts w:ascii="Times New Roman" w:hAnsi="Times New Roman" w:cs="Times New Roman"/>
              </w:rPr>
            </w:pPr>
            <w:r w:rsidRPr="00BB3E59">
              <w:rPr>
                <w:rFonts w:ascii="Times New Roman" w:hAnsi="Times New Roman" w:cs="Times New Roman"/>
              </w:rPr>
              <w:t>(</w:t>
            </w:r>
            <w:r w:rsidR="004B36A6">
              <w:rPr>
                <w:rFonts w:ascii="Times New Roman" w:hAnsi="Times New Roman" w:cs="Times New Roman"/>
              </w:rPr>
              <w:t>Формирование целостной картины мира</w:t>
            </w:r>
            <w:r w:rsidRPr="00BB3E59">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926A74" w:rsidRPr="00BB3E59" w:rsidRDefault="00926A74" w:rsidP="00BB3E59">
            <w:pPr>
              <w:rPr>
                <w:rFonts w:ascii="Times New Roman" w:hAnsi="Times New Roman" w:cs="Times New Roman"/>
                <w:b/>
              </w:rPr>
            </w:pPr>
            <w:r w:rsidRPr="00BB3E59">
              <w:rPr>
                <w:rFonts w:ascii="Times New Roman" w:hAnsi="Times New Roman" w:cs="Times New Roman"/>
                <w:b/>
              </w:rPr>
              <w:t>Лекарственные растения. (</w:t>
            </w:r>
            <w:r w:rsidR="005057FF">
              <w:rPr>
                <w:rFonts w:ascii="Times New Roman" w:hAnsi="Times New Roman" w:cs="Times New Roman"/>
                <w:b/>
              </w:rPr>
              <w:t>[7]</w:t>
            </w:r>
            <w:r w:rsidRPr="00BB3E59">
              <w:rPr>
                <w:rFonts w:ascii="Times New Roman" w:hAnsi="Times New Roman" w:cs="Times New Roman"/>
                <w:b/>
              </w:rPr>
              <w:t>, с.180)</w:t>
            </w:r>
          </w:p>
          <w:p w:rsidR="00F4398A" w:rsidRPr="00BB3E59" w:rsidRDefault="00926A74" w:rsidP="00BB3E59">
            <w:pPr>
              <w:rPr>
                <w:rFonts w:ascii="Times New Roman" w:hAnsi="Times New Roman" w:cs="Times New Roman"/>
              </w:rPr>
            </w:pPr>
            <w:r w:rsidRPr="00BB3E59">
              <w:rPr>
                <w:rFonts w:ascii="Times New Roman" w:hAnsi="Times New Roman" w:cs="Times New Roman"/>
              </w:rPr>
              <w:t>Задачи. Дать представление о лекарственных растениях, правилах их сбора, хранения и применения; развивать экологическое мышление в процессе исследовательской деятельности, творческое воображение.</w:t>
            </w:r>
          </w:p>
        </w:tc>
      </w:tr>
      <w:tr w:rsidR="009F5EF0" w:rsidRPr="00BB3E59" w:rsidTr="009F5EF0">
        <w:trPr>
          <w:trHeight w:val="190"/>
        </w:trPr>
        <w:tc>
          <w:tcPr>
            <w:tcW w:w="1490" w:type="pct"/>
            <w:vMerge w:val="restart"/>
            <w:tcBorders>
              <w:top w:val="single" w:sz="4" w:space="0" w:color="auto"/>
            </w:tcBorders>
          </w:tcPr>
          <w:p w:rsidR="009F5EF0" w:rsidRPr="00BB3E59" w:rsidRDefault="009F5EF0" w:rsidP="00BB3E59">
            <w:pPr>
              <w:jc w:val="center"/>
              <w:rPr>
                <w:rFonts w:ascii="Times New Roman" w:hAnsi="Times New Roman" w:cs="Times New Roman"/>
              </w:rPr>
            </w:pPr>
            <w:r w:rsidRPr="00BB3E59">
              <w:rPr>
                <w:rFonts w:ascii="Times New Roman" w:hAnsi="Times New Roman" w:cs="Times New Roman"/>
              </w:rPr>
              <w:t>Речевое развитие (</w:t>
            </w:r>
            <w:r w:rsidR="0039241C" w:rsidRPr="0039241C">
              <w:rPr>
                <w:rFonts w:ascii="Times New Roman" w:hAnsi="Times New Roman" w:cs="Times New Roman"/>
              </w:rPr>
              <w:t>Развитие речи, обучение грамоте</w:t>
            </w:r>
            <w:r w:rsidRPr="00BB3E59">
              <w:rPr>
                <w:rFonts w:ascii="Times New Roman" w:hAnsi="Times New Roman" w:cs="Times New Roman"/>
              </w:rPr>
              <w:t>)</w:t>
            </w:r>
          </w:p>
        </w:tc>
        <w:tc>
          <w:tcPr>
            <w:tcW w:w="3510" w:type="pct"/>
            <w:gridSpan w:val="2"/>
            <w:tcBorders>
              <w:top w:val="single" w:sz="4" w:space="0" w:color="auto"/>
              <w:bottom w:val="dotted" w:sz="4" w:space="0" w:color="auto"/>
              <w:right w:val="single" w:sz="4" w:space="0" w:color="auto"/>
            </w:tcBorders>
          </w:tcPr>
          <w:p w:rsidR="009F5EF0" w:rsidRPr="00BB3E59" w:rsidRDefault="006A3F37" w:rsidP="00BB3E59">
            <w:pPr>
              <w:rPr>
                <w:rFonts w:ascii="Times New Roman" w:hAnsi="Times New Roman" w:cs="Times New Roman"/>
                <w:b/>
              </w:rPr>
            </w:pPr>
            <w:r>
              <w:rPr>
                <w:rFonts w:ascii="Times New Roman" w:hAnsi="Times New Roman" w:cs="Times New Roman"/>
                <w:b/>
              </w:rPr>
              <w:t xml:space="preserve">1. </w:t>
            </w:r>
            <w:r w:rsidR="00A22EB5">
              <w:rPr>
                <w:rFonts w:ascii="Times New Roman" w:hAnsi="Times New Roman" w:cs="Times New Roman"/>
                <w:b/>
              </w:rPr>
              <w:t xml:space="preserve">Занятие </w:t>
            </w:r>
            <w:r w:rsidR="009F5EF0" w:rsidRPr="00BB3E59">
              <w:rPr>
                <w:rFonts w:ascii="Times New Roman" w:hAnsi="Times New Roman" w:cs="Times New Roman"/>
                <w:b/>
              </w:rPr>
              <w:t>34. (</w:t>
            </w:r>
            <w:r w:rsidR="005057FF">
              <w:rPr>
                <w:rFonts w:ascii="Times New Roman" w:hAnsi="Times New Roman" w:cs="Times New Roman"/>
                <w:b/>
              </w:rPr>
              <w:t>[</w:t>
            </w:r>
            <w:r w:rsidR="001E4464">
              <w:rPr>
                <w:rFonts w:ascii="Times New Roman" w:hAnsi="Times New Roman" w:cs="Times New Roman"/>
                <w:b/>
              </w:rPr>
              <w:t>36]</w:t>
            </w:r>
            <w:r w:rsidR="009F5EF0" w:rsidRPr="00BB3E59">
              <w:rPr>
                <w:rFonts w:ascii="Times New Roman" w:hAnsi="Times New Roman" w:cs="Times New Roman"/>
                <w:b/>
              </w:rPr>
              <w:t>, с. 175)</w:t>
            </w:r>
          </w:p>
          <w:p w:rsidR="009F5EF0" w:rsidRPr="00BB3E59" w:rsidRDefault="009F5EF0" w:rsidP="00BB3E59">
            <w:pPr>
              <w:rPr>
                <w:rFonts w:ascii="Times New Roman" w:hAnsi="Times New Roman" w:cs="Times New Roman"/>
              </w:rPr>
            </w:pPr>
            <w:r w:rsidRPr="00BB3E59">
              <w:rPr>
                <w:rFonts w:ascii="Times New Roman" w:hAnsi="Times New Roman" w:cs="Times New Roman"/>
              </w:rPr>
              <w:t xml:space="preserve">Задачи. Совершенствовать навык чтения детей; познакомить детей с буквой </w:t>
            </w:r>
            <w:r w:rsidRPr="00BB3E59">
              <w:rPr>
                <w:rFonts w:ascii="Times New Roman" w:hAnsi="Times New Roman" w:cs="Times New Roman"/>
                <w:b/>
                <w:bCs/>
              </w:rPr>
              <w:t xml:space="preserve">ч Ч </w:t>
            </w:r>
            <w:r w:rsidRPr="00BB3E59">
              <w:rPr>
                <w:rFonts w:ascii="Times New Roman" w:hAnsi="Times New Roman" w:cs="Times New Roman"/>
              </w:rPr>
              <w:t>и напомнить, что звук</w:t>
            </w:r>
            <w:r w:rsidR="005057FF">
              <w:rPr>
                <w:rFonts w:ascii="Times New Roman" w:hAnsi="Times New Roman" w:cs="Times New Roman"/>
              </w:rPr>
              <w:t>[</w:t>
            </w:r>
            <w:r w:rsidRPr="00BB3E59">
              <w:rPr>
                <w:rFonts w:ascii="Times New Roman" w:hAnsi="Times New Roman" w:cs="Times New Roman"/>
              </w:rPr>
              <w:t>ч’] — всегда мягкий согласный, глухой; учить составлять цепочку слов, производя в данном слове только одну замену для получения нового слова.</w:t>
            </w:r>
          </w:p>
        </w:tc>
      </w:tr>
      <w:tr w:rsidR="003C5258" w:rsidRPr="00BB3E59" w:rsidTr="00EF191C">
        <w:trPr>
          <w:trHeight w:val="255"/>
        </w:trPr>
        <w:tc>
          <w:tcPr>
            <w:tcW w:w="1490" w:type="pct"/>
            <w:vMerge/>
            <w:tcBorders>
              <w:bottom w:val="single" w:sz="4" w:space="0" w:color="auto"/>
            </w:tcBorders>
          </w:tcPr>
          <w:p w:rsidR="003C5258" w:rsidRPr="00BB3E59" w:rsidRDefault="003C5258" w:rsidP="00BB3E59">
            <w:pPr>
              <w:jc w:val="center"/>
              <w:rPr>
                <w:rFonts w:ascii="Times New Roman" w:hAnsi="Times New Roman" w:cs="Times New Roman"/>
                <w:color w:val="FF0000"/>
              </w:rPr>
            </w:pPr>
          </w:p>
        </w:tc>
        <w:tc>
          <w:tcPr>
            <w:tcW w:w="1755" w:type="pct"/>
            <w:tcBorders>
              <w:top w:val="dotted" w:sz="4" w:space="0" w:color="auto"/>
              <w:bottom w:val="single" w:sz="4" w:space="0" w:color="auto"/>
              <w:right w:val="single" w:sz="4" w:space="0" w:color="auto"/>
            </w:tcBorders>
          </w:tcPr>
          <w:p w:rsidR="003C5258" w:rsidRPr="00BB3E59" w:rsidRDefault="006A3F37" w:rsidP="00BB3E59">
            <w:pPr>
              <w:rPr>
                <w:rFonts w:ascii="Times New Roman" w:hAnsi="Times New Roman" w:cs="Times New Roman"/>
                <w:b/>
              </w:rPr>
            </w:pPr>
            <w:r>
              <w:rPr>
                <w:rFonts w:ascii="Times New Roman" w:hAnsi="Times New Roman" w:cs="Times New Roman"/>
                <w:b/>
              </w:rPr>
              <w:t xml:space="preserve">2. </w:t>
            </w:r>
            <w:r w:rsidR="003C5258" w:rsidRPr="00BB3E59">
              <w:rPr>
                <w:rFonts w:ascii="Times New Roman" w:hAnsi="Times New Roman" w:cs="Times New Roman"/>
                <w:b/>
              </w:rPr>
              <w:t>Рассказы по картинкам. (</w:t>
            </w:r>
            <w:r w:rsidR="005057FF">
              <w:rPr>
                <w:rFonts w:ascii="Times New Roman" w:hAnsi="Times New Roman" w:cs="Times New Roman"/>
                <w:b/>
              </w:rPr>
              <w:t>[8]</w:t>
            </w:r>
            <w:r w:rsidR="003C5258" w:rsidRPr="00BB3E59">
              <w:rPr>
                <w:rFonts w:ascii="Times New Roman" w:hAnsi="Times New Roman" w:cs="Times New Roman"/>
                <w:b/>
              </w:rPr>
              <w:t>, с. 82)</w:t>
            </w:r>
          </w:p>
          <w:p w:rsidR="003C5258" w:rsidRPr="00BB3E59" w:rsidRDefault="003C5258" w:rsidP="00BB3E59">
            <w:pPr>
              <w:rPr>
                <w:rFonts w:ascii="Times New Roman" w:hAnsi="Times New Roman" w:cs="Times New Roman"/>
                <w:b/>
              </w:rPr>
            </w:pPr>
            <w:r w:rsidRPr="00BB3E59">
              <w:rPr>
                <w:rFonts w:ascii="Times New Roman" w:hAnsi="Times New Roman" w:cs="Times New Roman"/>
              </w:rPr>
              <w:t>Задачи. Продолжать совершенствовать умение детей составлять рассказы по картинкам с последовательно развивающимся действием.</w:t>
            </w:r>
          </w:p>
        </w:tc>
        <w:tc>
          <w:tcPr>
            <w:tcW w:w="1755" w:type="pct"/>
            <w:tcBorders>
              <w:top w:val="dotted" w:sz="4" w:space="0" w:color="auto"/>
              <w:bottom w:val="single" w:sz="4" w:space="0" w:color="auto"/>
              <w:right w:val="single" w:sz="4" w:space="0" w:color="auto"/>
            </w:tcBorders>
          </w:tcPr>
          <w:p w:rsidR="003C5258" w:rsidRPr="00BB3E59" w:rsidRDefault="006A3F37" w:rsidP="00BB3E59">
            <w:pPr>
              <w:rPr>
                <w:rFonts w:ascii="Times New Roman" w:hAnsi="Times New Roman" w:cs="Times New Roman"/>
                <w:b/>
              </w:rPr>
            </w:pPr>
            <w:r>
              <w:rPr>
                <w:rFonts w:ascii="Times New Roman" w:hAnsi="Times New Roman" w:cs="Times New Roman"/>
                <w:b/>
              </w:rPr>
              <w:t xml:space="preserve">2. </w:t>
            </w:r>
            <w:r w:rsidR="003C5258" w:rsidRPr="00BB3E59">
              <w:rPr>
                <w:rFonts w:ascii="Times New Roman" w:hAnsi="Times New Roman" w:cs="Times New Roman"/>
                <w:b/>
              </w:rPr>
              <w:t>Басня Л. Толстого «Собака и ее тень. Анализ пословиц. (</w:t>
            </w:r>
            <w:r w:rsidR="001E4464">
              <w:rPr>
                <w:rFonts w:ascii="Times New Roman" w:hAnsi="Times New Roman" w:cs="Times New Roman"/>
                <w:b/>
              </w:rPr>
              <w:t>[29]</w:t>
            </w:r>
            <w:r w:rsidR="003C5258" w:rsidRPr="00BB3E59">
              <w:rPr>
                <w:rFonts w:ascii="Times New Roman" w:hAnsi="Times New Roman" w:cs="Times New Roman"/>
                <w:b/>
              </w:rPr>
              <w:t>, с. 141).</w:t>
            </w:r>
          </w:p>
          <w:p w:rsidR="003C5258" w:rsidRPr="00BB3E59" w:rsidRDefault="003C5258" w:rsidP="00BB3E59">
            <w:pPr>
              <w:rPr>
                <w:rFonts w:ascii="Times New Roman" w:hAnsi="Times New Roman" w:cs="Times New Roman"/>
              </w:rPr>
            </w:pPr>
            <w:r w:rsidRPr="00BB3E59">
              <w:rPr>
                <w:rFonts w:ascii="Times New Roman" w:hAnsi="Times New Roman" w:cs="Times New Roman"/>
              </w:rPr>
              <w:t>Задачи. Учить осмысливать аллегорию басни, ее суть; соотносить идею басни со значением пословицы.</w:t>
            </w:r>
          </w:p>
        </w:tc>
      </w:tr>
    </w:tbl>
    <w:p w:rsidR="004A6C8F" w:rsidRDefault="004A6C8F" w:rsidP="006B686A">
      <w:pPr>
        <w:spacing w:after="0" w:line="240" w:lineRule="auto"/>
        <w:ind w:right="-851" w:firstLine="708"/>
        <w:jc w:val="center"/>
        <w:rPr>
          <w:rFonts w:ascii="Times New Roman" w:hAnsi="Times New Roman" w:cs="Times New Roman"/>
          <w:b/>
          <w:sz w:val="20"/>
          <w:szCs w:val="20"/>
        </w:rPr>
      </w:pPr>
    </w:p>
    <w:p w:rsidR="004A6C8F" w:rsidRDefault="004A6C8F" w:rsidP="006B686A">
      <w:pPr>
        <w:spacing w:after="0" w:line="240" w:lineRule="auto"/>
        <w:ind w:right="-851" w:firstLine="708"/>
        <w:jc w:val="center"/>
        <w:rPr>
          <w:rFonts w:ascii="Times New Roman" w:hAnsi="Times New Roman" w:cs="Times New Roman"/>
          <w:b/>
          <w:sz w:val="20"/>
          <w:szCs w:val="20"/>
        </w:rPr>
      </w:pPr>
    </w:p>
    <w:p w:rsidR="004A6C8F" w:rsidRDefault="004A6C8F" w:rsidP="006B686A">
      <w:pPr>
        <w:spacing w:after="0" w:line="240" w:lineRule="auto"/>
        <w:ind w:right="-851" w:firstLine="708"/>
        <w:jc w:val="center"/>
        <w:rPr>
          <w:rFonts w:ascii="Times New Roman" w:hAnsi="Times New Roman" w:cs="Times New Roman"/>
          <w:b/>
          <w:sz w:val="20"/>
          <w:szCs w:val="20"/>
        </w:rPr>
      </w:pPr>
    </w:p>
    <w:p w:rsidR="004A6C8F" w:rsidRDefault="004A6C8F" w:rsidP="006B686A">
      <w:pPr>
        <w:spacing w:after="0" w:line="240" w:lineRule="auto"/>
        <w:ind w:right="-851" w:firstLine="708"/>
        <w:jc w:val="center"/>
        <w:rPr>
          <w:rFonts w:ascii="Times New Roman" w:hAnsi="Times New Roman" w:cs="Times New Roman"/>
          <w:b/>
          <w:sz w:val="20"/>
          <w:szCs w:val="20"/>
        </w:rPr>
      </w:pPr>
    </w:p>
    <w:p w:rsidR="004A6C8F" w:rsidRDefault="004A6C8F" w:rsidP="006B686A">
      <w:pPr>
        <w:spacing w:after="0" w:line="240" w:lineRule="auto"/>
        <w:ind w:right="-851" w:firstLine="708"/>
        <w:jc w:val="center"/>
        <w:rPr>
          <w:rFonts w:ascii="Times New Roman" w:hAnsi="Times New Roman" w:cs="Times New Roman"/>
          <w:b/>
          <w:sz w:val="20"/>
          <w:szCs w:val="20"/>
        </w:rPr>
      </w:pPr>
    </w:p>
    <w:p w:rsidR="004A6C8F" w:rsidRDefault="004A6C8F" w:rsidP="006B686A">
      <w:pPr>
        <w:spacing w:after="0" w:line="240" w:lineRule="auto"/>
        <w:ind w:right="-851" w:firstLine="708"/>
        <w:jc w:val="center"/>
        <w:rPr>
          <w:rFonts w:ascii="Times New Roman" w:hAnsi="Times New Roman" w:cs="Times New Roman"/>
          <w:b/>
          <w:sz w:val="20"/>
          <w:szCs w:val="20"/>
        </w:rPr>
      </w:pPr>
    </w:p>
    <w:p w:rsidR="004A6C8F" w:rsidRDefault="004A6C8F" w:rsidP="006B686A">
      <w:pPr>
        <w:spacing w:after="0" w:line="240" w:lineRule="auto"/>
        <w:ind w:right="-851" w:firstLine="708"/>
        <w:jc w:val="center"/>
        <w:rPr>
          <w:rFonts w:ascii="Times New Roman" w:hAnsi="Times New Roman" w:cs="Times New Roman"/>
          <w:b/>
          <w:sz w:val="20"/>
          <w:szCs w:val="20"/>
        </w:rPr>
      </w:pPr>
    </w:p>
    <w:p w:rsidR="004A6C8F" w:rsidRDefault="004A6C8F" w:rsidP="006B686A">
      <w:pPr>
        <w:spacing w:after="0" w:line="240" w:lineRule="auto"/>
        <w:ind w:right="-851" w:firstLine="708"/>
        <w:jc w:val="center"/>
        <w:rPr>
          <w:rFonts w:ascii="Times New Roman" w:hAnsi="Times New Roman" w:cs="Times New Roman"/>
          <w:b/>
          <w:sz w:val="20"/>
          <w:szCs w:val="20"/>
        </w:rPr>
      </w:pPr>
    </w:p>
    <w:p w:rsidR="004A6C8F" w:rsidRDefault="004A6C8F" w:rsidP="006B686A">
      <w:pPr>
        <w:spacing w:after="0" w:line="240" w:lineRule="auto"/>
        <w:ind w:right="-851" w:firstLine="708"/>
        <w:jc w:val="center"/>
        <w:rPr>
          <w:rFonts w:ascii="Times New Roman" w:hAnsi="Times New Roman" w:cs="Times New Roman"/>
          <w:b/>
          <w:sz w:val="20"/>
          <w:szCs w:val="20"/>
        </w:rPr>
      </w:pPr>
    </w:p>
    <w:p w:rsidR="004A6C8F" w:rsidRDefault="004A6C8F" w:rsidP="006B686A">
      <w:pPr>
        <w:spacing w:after="0" w:line="240" w:lineRule="auto"/>
        <w:ind w:right="-851" w:firstLine="708"/>
        <w:jc w:val="center"/>
        <w:rPr>
          <w:rFonts w:ascii="Times New Roman" w:hAnsi="Times New Roman" w:cs="Times New Roman"/>
          <w:b/>
          <w:sz w:val="20"/>
          <w:szCs w:val="20"/>
        </w:rPr>
      </w:pPr>
    </w:p>
    <w:p w:rsidR="004A6C8F" w:rsidRDefault="004A6C8F" w:rsidP="006B686A">
      <w:pPr>
        <w:spacing w:after="0" w:line="240" w:lineRule="auto"/>
        <w:ind w:right="-851" w:firstLine="708"/>
        <w:jc w:val="center"/>
        <w:rPr>
          <w:rFonts w:ascii="Times New Roman" w:hAnsi="Times New Roman" w:cs="Times New Roman"/>
          <w:b/>
          <w:sz w:val="20"/>
          <w:szCs w:val="20"/>
        </w:rPr>
      </w:pPr>
    </w:p>
    <w:p w:rsidR="004A6C8F" w:rsidRDefault="004A6C8F" w:rsidP="006B686A">
      <w:pPr>
        <w:spacing w:after="0" w:line="240" w:lineRule="auto"/>
        <w:ind w:right="-851" w:firstLine="708"/>
        <w:jc w:val="center"/>
        <w:rPr>
          <w:rFonts w:ascii="Times New Roman" w:hAnsi="Times New Roman" w:cs="Times New Roman"/>
          <w:b/>
          <w:sz w:val="20"/>
          <w:szCs w:val="20"/>
        </w:rPr>
      </w:pPr>
    </w:p>
    <w:p w:rsidR="004A6C8F" w:rsidRDefault="004A6C8F" w:rsidP="006B686A">
      <w:pPr>
        <w:spacing w:after="0" w:line="240" w:lineRule="auto"/>
        <w:ind w:right="-851" w:firstLine="708"/>
        <w:jc w:val="center"/>
        <w:rPr>
          <w:rFonts w:ascii="Times New Roman" w:hAnsi="Times New Roman" w:cs="Times New Roman"/>
          <w:b/>
          <w:sz w:val="20"/>
          <w:szCs w:val="20"/>
        </w:rPr>
      </w:pPr>
    </w:p>
    <w:p w:rsidR="004A6C8F" w:rsidRDefault="004A6C8F" w:rsidP="006B686A">
      <w:pPr>
        <w:spacing w:after="0" w:line="240" w:lineRule="auto"/>
        <w:ind w:right="-851" w:firstLine="708"/>
        <w:jc w:val="center"/>
        <w:rPr>
          <w:rFonts w:ascii="Times New Roman" w:hAnsi="Times New Roman" w:cs="Times New Roman"/>
          <w:b/>
          <w:sz w:val="20"/>
          <w:szCs w:val="20"/>
        </w:rPr>
      </w:pPr>
    </w:p>
    <w:p w:rsidR="004A6C8F" w:rsidRDefault="004A6C8F" w:rsidP="006B686A">
      <w:pPr>
        <w:spacing w:after="0" w:line="240" w:lineRule="auto"/>
        <w:ind w:right="-851" w:firstLine="708"/>
        <w:jc w:val="center"/>
        <w:rPr>
          <w:rFonts w:ascii="Times New Roman" w:hAnsi="Times New Roman" w:cs="Times New Roman"/>
          <w:b/>
          <w:sz w:val="20"/>
          <w:szCs w:val="20"/>
        </w:rPr>
      </w:pPr>
    </w:p>
    <w:p w:rsidR="004A6C8F" w:rsidRDefault="004A6C8F" w:rsidP="006B686A">
      <w:pPr>
        <w:spacing w:after="0" w:line="240" w:lineRule="auto"/>
        <w:ind w:right="-851" w:firstLine="708"/>
        <w:jc w:val="center"/>
        <w:rPr>
          <w:rFonts w:ascii="Times New Roman" w:hAnsi="Times New Roman" w:cs="Times New Roman"/>
          <w:b/>
          <w:sz w:val="20"/>
          <w:szCs w:val="20"/>
        </w:rPr>
      </w:pPr>
    </w:p>
    <w:p w:rsidR="004A6C8F" w:rsidRDefault="004A6C8F" w:rsidP="006B686A">
      <w:pPr>
        <w:spacing w:after="0" w:line="240" w:lineRule="auto"/>
        <w:ind w:right="-851" w:firstLine="708"/>
        <w:jc w:val="center"/>
        <w:rPr>
          <w:rFonts w:ascii="Times New Roman" w:hAnsi="Times New Roman" w:cs="Times New Roman"/>
          <w:b/>
          <w:sz w:val="20"/>
          <w:szCs w:val="20"/>
        </w:rPr>
      </w:pPr>
    </w:p>
    <w:p w:rsidR="004A6C8F" w:rsidRDefault="004A6C8F" w:rsidP="006B686A">
      <w:pPr>
        <w:spacing w:after="0" w:line="240" w:lineRule="auto"/>
        <w:ind w:right="-851" w:firstLine="708"/>
        <w:jc w:val="center"/>
        <w:rPr>
          <w:rFonts w:ascii="Times New Roman" w:hAnsi="Times New Roman" w:cs="Times New Roman"/>
          <w:b/>
          <w:sz w:val="20"/>
          <w:szCs w:val="20"/>
        </w:rPr>
      </w:pPr>
    </w:p>
    <w:p w:rsidR="004A6C8F" w:rsidRDefault="004A6C8F" w:rsidP="006B686A">
      <w:pPr>
        <w:spacing w:after="0" w:line="240" w:lineRule="auto"/>
        <w:ind w:right="-851" w:firstLine="708"/>
        <w:jc w:val="center"/>
        <w:rPr>
          <w:rFonts w:ascii="Times New Roman" w:hAnsi="Times New Roman" w:cs="Times New Roman"/>
          <w:b/>
          <w:sz w:val="20"/>
          <w:szCs w:val="20"/>
        </w:rPr>
      </w:pPr>
    </w:p>
    <w:p w:rsidR="004A6C8F" w:rsidRDefault="004A6C8F" w:rsidP="006B686A">
      <w:pPr>
        <w:spacing w:after="0" w:line="240" w:lineRule="auto"/>
        <w:ind w:right="-851" w:firstLine="708"/>
        <w:jc w:val="center"/>
        <w:rPr>
          <w:rFonts w:ascii="Times New Roman" w:hAnsi="Times New Roman" w:cs="Times New Roman"/>
          <w:b/>
          <w:sz w:val="20"/>
          <w:szCs w:val="20"/>
        </w:rPr>
      </w:pPr>
    </w:p>
    <w:p w:rsidR="004A6C8F" w:rsidRDefault="004A6C8F" w:rsidP="006B686A">
      <w:pPr>
        <w:spacing w:after="0" w:line="240" w:lineRule="auto"/>
        <w:ind w:right="-851" w:firstLine="708"/>
        <w:jc w:val="center"/>
        <w:rPr>
          <w:rFonts w:ascii="Times New Roman" w:hAnsi="Times New Roman" w:cs="Times New Roman"/>
          <w:b/>
          <w:sz w:val="20"/>
          <w:szCs w:val="20"/>
        </w:rPr>
      </w:pPr>
    </w:p>
    <w:p w:rsidR="004A6C8F" w:rsidRDefault="004A6C8F" w:rsidP="006B686A">
      <w:pPr>
        <w:spacing w:after="0" w:line="240" w:lineRule="auto"/>
        <w:ind w:right="-851" w:firstLine="708"/>
        <w:jc w:val="center"/>
        <w:rPr>
          <w:rFonts w:ascii="Times New Roman" w:hAnsi="Times New Roman" w:cs="Times New Roman"/>
          <w:b/>
          <w:sz w:val="20"/>
          <w:szCs w:val="20"/>
        </w:rPr>
      </w:pPr>
    </w:p>
    <w:p w:rsidR="004A6C8F" w:rsidRDefault="004A6C8F" w:rsidP="006B686A">
      <w:pPr>
        <w:spacing w:after="0" w:line="240" w:lineRule="auto"/>
        <w:ind w:right="-851" w:firstLine="708"/>
        <w:jc w:val="center"/>
        <w:rPr>
          <w:rFonts w:ascii="Times New Roman" w:hAnsi="Times New Roman" w:cs="Times New Roman"/>
          <w:b/>
          <w:sz w:val="20"/>
          <w:szCs w:val="20"/>
        </w:rPr>
      </w:pPr>
    </w:p>
    <w:p w:rsidR="004A6C8F" w:rsidRDefault="004A6C8F" w:rsidP="006B686A">
      <w:pPr>
        <w:spacing w:after="0" w:line="240" w:lineRule="auto"/>
        <w:ind w:right="-851" w:firstLine="708"/>
        <w:jc w:val="center"/>
        <w:rPr>
          <w:rFonts w:ascii="Times New Roman" w:hAnsi="Times New Roman" w:cs="Times New Roman"/>
          <w:b/>
          <w:sz w:val="20"/>
          <w:szCs w:val="20"/>
        </w:rPr>
      </w:pPr>
    </w:p>
    <w:p w:rsidR="004A6C8F" w:rsidRDefault="004A6C8F" w:rsidP="006B686A">
      <w:pPr>
        <w:spacing w:after="0" w:line="240" w:lineRule="auto"/>
        <w:ind w:right="-851" w:firstLine="708"/>
        <w:jc w:val="center"/>
        <w:rPr>
          <w:rFonts w:ascii="Times New Roman" w:hAnsi="Times New Roman" w:cs="Times New Roman"/>
          <w:b/>
          <w:sz w:val="20"/>
          <w:szCs w:val="20"/>
        </w:rPr>
      </w:pPr>
    </w:p>
    <w:p w:rsidR="006A3F37" w:rsidRDefault="006A3F37" w:rsidP="006B686A">
      <w:pPr>
        <w:spacing w:after="0" w:line="240" w:lineRule="auto"/>
        <w:ind w:right="-851" w:firstLine="708"/>
        <w:jc w:val="center"/>
        <w:rPr>
          <w:rFonts w:ascii="Times New Roman" w:hAnsi="Times New Roman" w:cs="Times New Roman"/>
          <w:b/>
          <w:sz w:val="20"/>
          <w:szCs w:val="20"/>
        </w:rPr>
      </w:pPr>
    </w:p>
    <w:p w:rsidR="006A3F37" w:rsidRDefault="006A3F37" w:rsidP="006B686A">
      <w:pPr>
        <w:spacing w:after="0" w:line="240" w:lineRule="auto"/>
        <w:ind w:right="-851" w:firstLine="708"/>
        <w:jc w:val="center"/>
        <w:rPr>
          <w:rFonts w:ascii="Times New Roman" w:hAnsi="Times New Roman" w:cs="Times New Roman"/>
          <w:b/>
          <w:sz w:val="20"/>
          <w:szCs w:val="20"/>
        </w:rPr>
      </w:pPr>
    </w:p>
    <w:p w:rsidR="006A3F37" w:rsidRDefault="006A3F37" w:rsidP="006B686A">
      <w:pPr>
        <w:spacing w:after="0" w:line="240" w:lineRule="auto"/>
        <w:ind w:right="-851" w:firstLine="708"/>
        <w:jc w:val="center"/>
        <w:rPr>
          <w:rFonts w:ascii="Times New Roman" w:hAnsi="Times New Roman" w:cs="Times New Roman"/>
          <w:b/>
          <w:sz w:val="20"/>
          <w:szCs w:val="20"/>
        </w:rPr>
      </w:pPr>
    </w:p>
    <w:p w:rsidR="006A3F37" w:rsidRDefault="006A3F37" w:rsidP="006B686A">
      <w:pPr>
        <w:spacing w:after="0" w:line="240" w:lineRule="auto"/>
        <w:ind w:right="-851" w:firstLine="708"/>
        <w:jc w:val="center"/>
        <w:rPr>
          <w:rFonts w:ascii="Times New Roman" w:hAnsi="Times New Roman" w:cs="Times New Roman"/>
          <w:b/>
          <w:sz w:val="20"/>
          <w:szCs w:val="20"/>
        </w:rPr>
      </w:pPr>
    </w:p>
    <w:p w:rsidR="006A3F37" w:rsidRDefault="006A3F37" w:rsidP="006B686A">
      <w:pPr>
        <w:spacing w:after="0" w:line="240" w:lineRule="auto"/>
        <w:ind w:right="-851" w:firstLine="708"/>
        <w:jc w:val="center"/>
        <w:rPr>
          <w:rFonts w:ascii="Times New Roman" w:hAnsi="Times New Roman" w:cs="Times New Roman"/>
          <w:b/>
          <w:sz w:val="20"/>
          <w:szCs w:val="20"/>
        </w:rPr>
      </w:pPr>
    </w:p>
    <w:p w:rsidR="006A3F37" w:rsidRDefault="006A3F37" w:rsidP="006B686A">
      <w:pPr>
        <w:spacing w:after="0" w:line="240" w:lineRule="auto"/>
        <w:ind w:right="-851" w:firstLine="708"/>
        <w:jc w:val="center"/>
        <w:rPr>
          <w:rFonts w:ascii="Times New Roman" w:hAnsi="Times New Roman" w:cs="Times New Roman"/>
          <w:b/>
          <w:sz w:val="20"/>
          <w:szCs w:val="20"/>
        </w:rPr>
      </w:pPr>
    </w:p>
    <w:p w:rsidR="006A3F37" w:rsidRDefault="006A3F37" w:rsidP="006B686A">
      <w:pPr>
        <w:spacing w:after="0" w:line="240" w:lineRule="auto"/>
        <w:ind w:right="-851" w:firstLine="708"/>
        <w:jc w:val="center"/>
        <w:rPr>
          <w:rFonts w:ascii="Times New Roman" w:hAnsi="Times New Roman" w:cs="Times New Roman"/>
          <w:b/>
          <w:sz w:val="20"/>
          <w:szCs w:val="20"/>
        </w:rPr>
      </w:pPr>
    </w:p>
    <w:p w:rsidR="006A3F37" w:rsidRDefault="006A3F37" w:rsidP="006B686A">
      <w:pPr>
        <w:spacing w:after="0" w:line="240" w:lineRule="auto"/>
        <w:ind w:right="-851" w:firstLine="708"/>
        <w:jc w:val="center"/>
        <w:rPr>
          <w:rFonts w:ascii="Times New Roman" w:hAnsi="Times New Roman" w:cs="Times New Roman"/>
          <w:b/>
          <w:sz w:val="20"/>
          <w:szCs w:val="20"/>
        </w:rPr>
      </w:pPr>
    </w:p>
    <w:p w:rsidR="006A3F37" w:rsidRDefault="006A3F37" w:rsidP="006B686A">
      <w:pPr>
        <w:spacing w:after="0" w:line="240" w:lineRule="auto"/>
        <w:ind w:right="-851" w:firstLine="708"/>
        <w:jc w:val="center"/>
        <w:rPr>
          <w:rFonts w:ascii="Times New Roman" w:hAnsi="Times New Roman" w:cs="Times New Roman"/>
          <w:b/>
          <w:sz w:val="20"/>
          <w:szCs w:val="20"/>
        </w:rPr>
      </w:pPr>
    </w:p>
    <w:p w:rsidR="006B686A" w:rsidRDefault="006B686A" w:rsidP="006B686A">
      <w:pPr>
        <w:spacing w:after="0" w:line="240" w:lineRule="auto"/>
        <w:ind w:right="-851" w:firstLine="708"/>
        <w:jc w:val="center"/>
        <w:rPr>
          <w:rFonts w:ascii="Times New Roman" w:hAnsi="Times New Roman" w:cs="Times New Roman"/>
          <w:b/>
          <w:sz w:val="20"/>
          <w:szCs w:val="20"/>
        </w:rPr>
      </w:pPr>
      <w:r>
        <w:rPr>
          <w:rFonts w:ascii="Times New Roman" w:hAnsi="Times New Roman" w:cs="Times New Roman"/>
          <w:b/>
          <w:sz w:val="20"/>
          <w:szCs w:val="20"/>
        </w:rPr>
        <w:t>ЕЖЕДНЕВНЫЙ</w:t>
      </w:r>
      <w:r w:rsidRPr="000E34B1">
        <w:rPr>
          <w:rFonts w:ascii="Times New Roman" w:hAnsi="Times New Roman" w:cs="Times New Roman"/>
          <w:b/>
          <w:sz w:val="20"/>
          <w:szCs w:val="20"/>
        </w:rPr>
        <w:t xml:space="preserve"> ПЛАН НА </w:t>
      </w:r>
      <w:r>
        <w:rPr>
          <w:rFonts w:ascii="Times New Roman" w:hAnsi="Times New Roman" w:cs="Times New Roman"/>
          <w:b/>
          <w:sz w:val="20"/>
          <w:szCs w:val="20"/>
        </w:rPr>
        <w:t>МАЙ</w:t>
      </w:r>
    </w:p>
    <w:p w:rsidR="006B686A" w:rsidRDefault="006B686A" w:rsidP="006B686A">
      <w:pPr>
        <w:spacing w:after="0" w:line="240" w:lineRule="auto"/>
        <w:ind w:right="-851" w:firstLine="708"/>
        <w:jc w:val="center"/>
        <w:rPr>
          <w:rFonts w:ascii="Times New Roman" w:hAnsi="Times New Roman" w:cs="Times New Roman"/>
          <w:b/>
          <w:sz w:val="20"/>
          <w:szCs w:val="20"/>
        </w:rPr>
      </w:pPr>
    </w:p>
    <w:p w:rsidR="006B686A" w:rsidRPr="00F83AF3" w:rsidRDefault="006B686A" w:rsidP="006B686A">
      <w:pPr>
        <w:spacing w:after="0" w:line="240" w:lineRule="auto"/>
        <w:ind w:right="-882"/>
        <w:rPr>
          <w:rFonts w:ascii="Times New Roman" w:hAnsi="Times New Roman" w:cs="Times New Roman"/>
          <w:b/>
          <w:u w:val="single"/>
        </w:rPr>
      </w:pPr>
      <w:r w:rsidRPr="00F83AF3">
        <w:rPr>
          <w:rFonts w:ascii="Times New Roman" w:hAnsi="Times New Roman" w:cs="Times New Roman"/>
          <w:b/>
          <w:u w:val="single"/>
        </w:rPr>
        <w:t>Тематическая неделя «</w:t>
      </w:r>
      <w:r w:rsidR="004A6C8F" w:rsidRPr="004A6C8F">
        <w:rPr>
          <w:rFonts w:ascii="Times New Roman" w:hAnsi="Times New Roman" w:cs="Times New Roman"/>
          <w:b/>
          <w:u w:val="single"/>
        </w:rPr>
        <w:t>Великий день – Победы день</w:t>
      </w:r>
      <w:r w:rsidRPr="00F83AF3">
        <w:rPr>
          <w:rFonts w:ascii="Times New Roman" w:hAnsi="Times New Roman" w:cs="Times New Roman"/>
          <w:b/>
          <w:u w:val="single"/>
        </w:rPr>
        <w:t>»</w:t>
      </w:r>
    </w:p>
    <w:p w:rsidR="006B686A" w:rsidRPr="00F83AF3" w:rsidRDefault="006B686A" w:rsidP="006B686A">
      <w:pPr>
        <w:spacing w:after="0" w:line="240" w:lineRule="auto"/>
        <w:ind w:right="-882"/>
        <w:rPr>
          <w:rFonts w:ascii="Times New Roman" w:hAnsi="Times New Roman" w:cs="Times New Roman"/>
          <w:sz w:val="14"/>
          <w:szCs w:val="19"/>
        </w:rPr>
      </w:pPr>
    </w:p>
    <w:p w:rsidR="006B686A" w:rsidRPr="00F83AF3" w:rsidRDefault="006B686A" w:rsidP="006B686A">
      <w:pPr>
        <w:spacing w:after="0" w:line="240" w:lineRule="auto"/>
        <w:ind w:right="-882"/>
        <w:rPr>
          <w:rFonts w:ascii="Times New Roman" w:hAnsi="Times New Roman" w:cs="Times New Roman"/>
          <w:b/>
          <w:sz w:val="24"/>
          <w:szCs w:val="20"/>
        </w:rPr>
      </w:pPr>
      <w:r w:rsidRPr="00F83AF3">
        <w:rPr>
          <w:rFonts w:ascii="Times New Roman" w:hAnsi="Times New Roman" w:cs="Times New Roman"/>
          <w:b/>
          <w:sz w:val="24"/>
          <w:szCs w:val="20"/>
        </w:rPr>
        <w:t>Организация РППС:</w:t>
      </w:r>
    </w:p>
    <w:p w:rsidR="006B686A" w:rsidRPr="006B0D57" w:rsidRDefault="006B686A" w:rsidP="006B686A">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1. </w:t>
      </w:r>
      <w:r w:rsidRPr="006B0D57">
        <w:rPr>
          <w:rFonts w:ascii="Times New Roman" w:hAnsi="Times New Roman" w:cs="Times New Roman"/>
          <w:i/>
          <w:sz w:val="23"/>
          <w:szCs w:val="23"/>
          <w:u w:val="single"/>
        </w:rPr>
        <w:t>Центр двигательной активности</w:t>
      </w:r>
      <w:r w:rsidRPr="006B0D57">
        <w:rPr>
          <w:rFonts w:ascii="Times New Roman" w:hAnsi="Times New Roman" w:cs="Times New Roman"/>
          <w:sz w:val="23"/>
          <w:szCs w:val="23"/>
        </w:rPr>
        <w:t>: ф</w:t>
      </w:r>
      <w:r w:rsidR="004A6C8F">
        <w:rPr>
          <w:rFonts w:ascii="Times New Roman" w:hAnsi="Times New Roman" w:cs="Times New Roman"/>
          <w:sz w:val="23"/>
          <w:szCs w:val="23"/>
        </w:rPr>
        <w:t>лажки с символами праздников (</w:t>
      </w:r>
      <w:r w:rsidRPr="006B0D57">
        <w:rPr>
          <w:rFonts w:ascii="Times New Roman" w:hAnsi="Times New Roman" w:cs="Times New Roman"/>
          <w:sz w:val="23"/>
          <w:szCs w:val="23"/>
        </w:rPr>
        <w:t>9 мая); воздушные шары; мячи-прыгуны; скакалки; мягкие коврики для занятий на полу; баскетбольные кольца; ленточки для упражнений на растяжку; обручи; гимнастические палки; кольцебросы; мешочки с песком; туннели; ракетки для бадминтона; кегли; надувные мячи.</w:t>
      </w:r>
    </w:p>
    <w:p w:rsidR="006B686A" w:rsidRPr="006B0D57" w:rsidRDefault="006B686A" w:rsidP="006B686A">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2. </w:t>
      </w:r>
      <w:r w:rsidRPr="006B0D57">
        <w:rPr>
          <w:rFonts w:ascii="Times New Roman" w:hAnsi="Times New Roman" w:cs="Times New Roman"/>
          <w:i/>
          <w:sz w:val="23"/>
          <w:szCs w:val="23"/>
          <w:u w:val="single"/>
        </w:rPr>
        <w:t>Центр безопасности</w:t>
      </w:r>
      <w:r w:rsidRPr="006B0D57">
        <w:rPr>
          <w:rFonts w:ascii="Times New Roman" w:hAnsi="Times New Roman" w:cs="Times New Roman"/>
          <w:sz w:val="23"/>
          <w:szCs w:val="23"/>
        </w:rPr>
        <w:t>:</w:t>
      </w:r>
      <w:r w:rsidRPr="006B0D57">
        <w:rPr>
          <w:sz w:val="23"/>
          <w:szCs w:val="23"/>
        </w:rPr>
        <w:t xml:space="preserve"> </w:t>
      </w:r>
      <w:r w:rsidRPr="006B0D57">
        <w:rPr>
          <w:rFonts w:ascii="Times New Roman" w:hAnsi="Times New Roman" w:cs="Times New Roman"/>
          <w:sz w:val="23"/>
          <w:szCs w:val="23"/>
        </w:rPr>
        <w:t>игрушки и игровые наборы, связанные с безопасностью на дороге, такие как машины, куклы, дорожные знаки и светофоры; книжки с картинками и рассказы о безопасности на дороге и в общественных местах; плакаты и карточки с изображением различных ситуаций, связанных с безопасностью, например, «Что делать, если потерялся», «Как вести себя в общественном транспорте» и т.д.</w:t>
      </w:r>
    </w:p>
    <w:p w:rsidR="006B686A" w:rsidRPr="006B0D57" w:rsidRDefault="006B686A" w:rsidP="006B686A">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3. </w:t>
      </w:r>
      <w:r w:rsidRPr="006B0D57">
        <w:rPr>
          <w:rFonts w:ascii="Times New Roman" w:hAnsi="Times New Roman" w:cs="Times New Roman"/>
          <w:i/>
          <w:sz w:val="23"/>
          <w:szCs w:val="23"/>
          <w:u w:val="single"/>
        </w:rPr>
        <w:t>Центр игры:</w:t>
      </w:r>
      <w:r w:rsidRPr="006B0D57">
        <w:rPr>
          <w:rFonts w:ascii="Times New Roman" w:hAnsi="Times New Roman" w:cs="Times New Roman"/>
          <w:sz w:val="23"/>
          <w:szCs w:val="23"/>
        </w:rPr>
        <w:t xml:space="preserve"> игрушечные танки и другая военная техника; игрушечное оружие; фигурки солдатиков; набор «военный госпиталь»; игрушечные медали и ордена; игрушечный бинокль; рации для игры в войнушку; игрушечная карта военных действий.</w:t>
      </w:r>
    </w:p>
    <w:p w:rsidR="006B686A" w:rsidRPr="006B0D57" w:rsidRDefault="006B686A" w:rsidP="006B686A">
      <w:pPr>
        <w:spacing w:after="0" w:line="240" w:lineRule="auto"/>
        <w:ind w:right="-885" w:firstLine="709"/>
        <w:rPr>
          <w:rFonts w:ascii="Times New Roman" w:hAnsi="Times New Roman" w:cs="Times New Roman"/>
          <w:color w:val="FF0000"/>
          <w:sz w:val="23"/>
          <w:szCs w:val="23"/>
        </w:rPr>
      </w:pPr>
      <w:r w:rsidRPr="006B0D57">
        <w:rPr>
          <w:rFonts w:ascii="Times New Roman" w:hAnsi="Times New Roman" w:cs="Times New Roman"/>
          <w:sz w:val="23"/>
          <w:szCs w:val="23"/>
        </w:rPr>
        <w:t xml:space="preserve">4. </w:t>
      </w:r>
      <w:r w:rsidRPr="006B0D57">
        <w:rPr>
          <w:rFonts w:ascii="Times New Roman" w:hAnsi="Times New Roman" w:cs="Times New Roman"/>
          <w:i/>
          <w:sz w:val="23"/>
          <w:szCs w:val="23"/>
          <w:u w:val="single"/>
        </w:rPr>
        <w:t>Центр конструирования</w:t>
      </w:r>
      <w:r w:rsidRPr="006B0D57">
        <w:rPr>
          <w:rFonts w:ascii="Times New Roman" w:hAnsi="Times New Roman" w:cs="Times New Roman"/>
          <w:sz w:val="23"/>
          <w:szCs w:val="23"/>
        </w:rPr>
        <w:t>: различные виды конструкторов (деревянный, пластмассовый, магнитный, Лего); схемы создания военной техники; солдатики.</w:t>
      </w:r>
    </w:p>
    <w:p w:rsidR="006B686A" w:rsidRPr="006B0D57" w:rsidRDefault="006B686A" w:rsidP="004A6C8F">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5. </w:t>
      </w:r>
      <w:r w:rsidRPr="006B0D57">
        <w:rPr>
          <w:rFonts w:ascii="Times New Roman" w:hAnsi="Times New Roman" w:cs="Times New Roman"/>
          <w:i/>
          <w:sz w:val="23"/>
          <w:szCs w:val="23"/>
          <w:u w:val="single"/>
        </w:rPr>
        <w:t>Центр логики и математики</w:t>
      </w:r>
      <w:r w:rsidRPr="006B0D57">
        <w:rPr>
          <w:rFonts w:ascii="Times New Roman" w:hAnsi="Times New Roman" w:cs="Times New Roman"/>
          <w:sz w:val="23"/>
          <w:szCs w:val="23"/>
        </w:rPr>
        <w:t xml:space="preserve">: </w:t>
      </w:r>
      <w:r w:rsidR="004A6C8F">
        <w:rPr>
          <w:rFonts w:ascii="Times New Roman" w:hAnsi="Times New Roman" w:cs="Times New Roman"/>
          <w:sz w:val="23"/>
          <w:szCs w:val="23"/>
        </w:rPr>
        <w:t>м</w:t>
      </w:r>
      <w:r w:rsidR="004A6C8F" w:rsidRPr="004A6C8F">
        <w:rPr>
          <w:rFonts w:ascii="Times New Roman" w:hAnsi="Times New Roman" w:cs="Times New Roman"/>
          <w:sz w:val="23"/>
          <w:szCs w:val="23"/>
        </w:rPr>
        <w:t>атематические игры и задания, связанные с временными понятиями, например, составление задач с использованием слов «раньше», «позже», «в одно и то же время» и т. д.</w:t>
      </w:r>
      <w:r w:rsidR="004A6C8F">
        <w:rPr>
          <w:rFonts w:ascii="Times New Roman" w:hAnsi="Times New Roman" w:cs="Times New Roman"/>
          <w:sz w:val="23"/>
          <w:szCs w:val="23"/>
        </w:rPr>
        <w:t>; з</w:t>
      </w:r>
      <w:r w:rsidR="004A6C8F" w:rsidRPr="004A6C8F">
        <w:rPr>
          <w:rFonts w:ascii="Times New Roman" w:hAnsi="Times New Roman" w:cs="Times New Roman"/>
          <w:sz w:val="23"/>
          <w:szCs w:val="23"/>
        </w:rPr>
        <w:t>адачи на счёт</w:t>
      </w:r>
      <w:r w:rsidR="004A6C8F">
        <w:rPr>
          <w:rFonts w:ascii="Times New Roman" w:hAnsi="Times New Roman" w:cs="Times New Roman"/>
          <w:sz w:val="23"/>
          <w:szCs w:val="23"/>
        </w:rPr>
        <w:t>; з</w:t>
      </w:r>
      <w:r w:rsidR="004A6C8F" w:rsidRPr="004A6C8F">
        <w:rPr>
          <w:rFonts w:ascii="Times New Roman" w:hAnsi="Times New Roman" w:cs="Times New Roman"/>
          <w:sz w:val="23"/>
          <w:szCs w:val="23"/>
        </w:rPr>
        <w:t>адания на ориентирование на листе бумаги и в окружающем пространстве по плану</w:t>
      </w:r>
      <w:r w:rsidR="004A6C8F">
        <w:rPr>
          <w:rFonts w:ascii="Times New Roman" w:hAnsi="Times New Roman" w:cs="Times New Roman"/>
          <w:sz w:val="23"/>
          <w:szCs w:val="23"/>
        </w:rPr>
        <w:t>; и</w:t>
      </w:r>
      <w:r w:rsidR="004A6C8F" w:rsidRPr="004A6C8F">
        <w:rPr>
          <w:rFonts w:ascii="Times New Roman" w:hAnsi="Times New Roman" w:cs="Times New Roman"/>
          <w:sz w:val="23"/>
          <w:szCs w:val="23"/>
        </w:rPr>
        <w:t>гры и упражнения на развитие психических процессов, таких как внимание, память, мышление и воображение</w:t>
      </w:r>
      <w:r w:rsidR="004A6C8F">
        <w:rPr>
          <w:rFonts w:ascii="Times New Roman" w:hAnsi="Times New Roman" w:cs="Times New Roman"/>
          <w:sz w:val="23"/>
          <w:szCs w:val="23"/>
        </w:rPr>
        <w:t>; д</w:t>
      </w:r>
      <w:r w:rsidR="004A6C8F" w:rsidRPr="004A6C8F">
        <w:rPr>
          <w:rFonts w:ascii="Times New Roman" w:hAnsi="Times New Roman" w:cs="Times New Roman"/>
          <w:sz w:val="23"/>
          <w:szCs w:val="23"/>
        </w:rPr>
        <w:t>емонстрационный материал с изображением солдат, танков и других атрибутов, связанных с темой Дня Победы</w:t>
      </w:r>
      <w:r w:rsidR="004A6C8F">
        <w:rPr>
          <w:rFonts w:ascii="Times New Roman" w:hAnsi="Times New Roman" w:cs="Times New Roman"/>
          <w:sz w:val="23"/>
          <w:szCs w:val="23"/>
        </w:rPr>
        <w:t>; к</w:t>
      </w:r>
      <w:r w:rsidR="004A6C8F" w:rsidRPr="004A6C8F">
        <w:rPr>
          <w:rFonts w:ascii="Times New Roman" w:hAnsi="Times New Roman" w:cs="Times New Roman"/>
          <w:sz w:val="23"/>
          <w:szCs w:val="23"/>
        </w:rPr>
        <w:t>арточки с задачами и головоломками на военную тематику</w:t>
      </w:r>
      <w:r w:rsidR="004A6C8F">
        <w:rPr>
          <w:rFonts w:ascii="Times New Roman" w:hAnsi="Times New Roman" w:cs="Times New Roman"/>
          <w:sz w:val="23"/>
          <w:szCs w:val="23"/>
        </w:rPr>
        <w:t>; г</w:t>
      </w:r>
      <w:r w:rsidR="004A6C8F" w:rsidRPr="004A6C8F">
        <w:rPr>
          <w:rFonts w:ascii="Times New Roman" w:hAnsi="Times New Roman" w:cs="Times New Roman"/>
          <w:sz w:val="23"/>
          <w:szCs w:val="23"/>
        </w:rPr>
        <w:t>еометрические фигуры для создания изображений военной техники и символов Дня Победы</w:t>
      </w:r>
      <w:r w:rsidRPr="006B0D57">
        <w:rPr>
          <w:rFonts w:ascii="Times New Roman" w:hAnsi="Times New Roman" w:cs="Times New Roman"/>
          <w:sz w:val="23"/>
          <w:szCs w:val="23"/>
        </w:rPr>
        <w:t>.</w:t>
      </w:r>
    </w:p>
    <w:p w:rsidR="006B686A" w:rsidRPr="006B0D57" w:rsidRDefault="006B686A" w:rsidP="006B686A">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6. </w:t>
      </w:r>
      <w:r w:rsidRPr="006B0D57">
        <w:rPr>
          <w:rFonts w:ascii="Times New Roman" w:hAnsi="Times New Roman" w:cs="Times New Roman"/>
          <w:i/>
          <w:sz w:val="23"/>
          <w:szCs w:val="23"/>
          <w:u w:val="single"/>
        </w:rPr>
        <w:t>Центр экспериментирования, организации наблюдения и труда</w:t>
      </w:r>
      <w:r w:rsidRPr="006B0D57">
        <w:rPr>
          <w:rFonts w:ascii="Times New Roman" w:hAnsi="Times New Roman" w:cs="Times New Roman"/>
          <w:sz w:val="23"/>
          <w:szCs w:val="23"/>
        </w:rPr>
        <w:t>: материалы для проведения экспериментов с водой, песком и глиной; набор инструментов для труда; набор для выращивания растений.</w:t>
      </w:r>
    </w:p>
    <w:p w:rsidR="006B686A" w:rsidRPr="006B0D57" w:rsidRDefault="006B686A" w:rsidP="006B686A">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7. </w:t>
      </w:r>
      <w:r w:rsidRPr="006B0D57">
        <w:rPr>
          <w:rFonts w:ascii="Times New Roman" w:hAnsi="Times New Roman" w:cs="Times New Roman"/>
          <w:i/>
          <w:sz w:val="23"/>
          <w:szCs w:val="23"/>
          <w:u w:val="single"/>
        </w:rPr>
        <w:t>Центр познания и коммуникации</w:t>
      </w:r>
      <w:r w:rsidRPr="006B0D57">
        <w:rPr>
          <w:rFonts w:ascii="Times New Roman" w:hAnsi="Times New Roman" w:cs="Times New Roman"/>
          <w:sz w:val="23"/>
          <w:szCs w:val="23"/>
        </w:rPr>
        <w:t xml:space="preserve">: фотографии и картинки с изображением Великой Отечественной войны; книги о войне и Дне Победы; экспозиция с орденами и медалями. </w:t>
      </w:r>
    </w:p>
    <w:p w:rsidR="006B686A" w:rsidRPr="006B0D57" w:rsidRDefault="006B686A" w:rsidP="006B686A">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8. </w:t>
      </w:r>
      <w:r w:rsidRPr="006B0D57">
        <w:rPr>
          <w:rFonts w:ascii="Times New Roman" w:hAnsi="Times New Roman" w:cs="Times New Roman"/>
          <w:i/>
          <w:sz w:val="23"/>
          <w:szCs w:val="23"/>
          <w:u w:val="single"/>
        </w:rPr>
        <w:t>Книжный уголок:</w:t>
      </w:r>
      <w:r w:rsidRPr="006B0D57">
        <w:rPr>
          <w:rFonts w:ascii="Times New Roman" w:hAnsi="Times New Roman" w:cs="Times New Roman"/>
          <w:sz w:val="23"/>
          <w:szCs w:val="23"/>
        </w:rPr>
        <w:t xml:space="preserve"> стихи и рассказы о Дне Победы</w:t>
      </w:r>
      <w:r w:rsidR="004A6C8F">
        <w:rPr>
          <w:rFonts w:ascii="Times New Roman" w:hAnsi="Times New Roman" w:cs="Times New Roman"/>
          <w:sz w:val="23"/>
          <w:szCs w:val="23"/>
        </w:rPr>
        <w:t>; пословицы и поговорке о войне и мире</w:t>
      </w:r>
      <w:r w:rsidRPr="006B0D57">
        <w:rPr>
          <w:rFonts w:ascii="Times New Roman" w:hAnsi="Times New Roman" w:cs="Times New Roman"/>
          <w:sz w:val="23"/>
          <w:szCs w:val="23"/>
        </w:rPr>
        <w:t>.</w:t>
      </w:r>
    </w:p>
    <w:p w:rsidR="006B686A" w:rsidRPr="006B0D57" w:rsidRDefault="006B686A" w:rsidP="006B686A">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9. </w:t>
      </w:r>
      <w:r w:rsidRPr="006B0D57">
        <w:rPr>
          <w:rFonts w:ascii="Times New Roman" w:hAnsi="Times New Roman" w:cs="Times New Roman"/>
          <w:i/>
          <w:sz w:val="23"/>
          <w:szCs w:val="23"/>
          <w:u w:val="single"/>
        </w:rPr>
        <w:t>Центр театрализации и музицирования</w:t>
      </w:r>
      <w:r w:rsidRPr="006B0D57">
        <w:rPr>
          <w:rFonts w:ascii="Times New Roman" w:hAnsi="Times New Roman" w:cs="Times New Roman"/>
          <w:sz w:val="23"/>
          <w:szCs w:val="23"/>
        </w:rPr>
        <w:t>: костюмы для военных игр; музыкальные инструменты; куклы в форме солдат; аудиозаписи маршей и песен военных лет.</w:t>
      </w:r>
    </w:p>
    <w:p w:rsidR="006B686A" w:rsidRPr="006B0D57" w:rsidRDefault="006B686A" w:rsidP="006B686A">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10. </w:t>
      </w:r>
      <w:r w:rsidRPr="006B0D57">
        <w:rPr>
          <w:rFonts w:ascii="Times New Roman" w:hAnsi="Times New Roman" w:cs="Times New Roman"/>
          <w:i/>
          <w:sz w:val="23"/>
          <w:szCs w:val="23"/>
          <w:u w:val="single"/>
        </w:rPr>
        <w:t>Центр уединения</w:t>
      </w:r>
      <w:r w:rsidRPr="006B0D57">
        <w:rPr>
          <w:rFonts w:ascii="Times New Roman" w:hAnsi="Times New Roman" w:cs="Times New Roman"/>
          <w:sz w:val="23"/>
          <w:szCs w:val="23"/>
        </w:rPr>
        <w:t>: мягкие подушки для отдыха и релаксации; раскраски для уединенного творчества; игрушки для снятия стресса (антистрессовые мячики, мягкие игрушки); световой планшет для рисования.</w:t>
      </w:r>
    </w:p>
    <w:p w:rsidR="006B686A" w:rsidRPr="006B0D57" w:rsidRDefault="006B686A" w:rsidP="006B686A">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11. </w:t>
      </w:r>
      <w:r w:rsidRPr="006B0D57">
        <w:rPr>
          <w:rFonts w:ascii="Times New Roman" w:hAnsi="Times New Roman" w:cs="Times New Roman"/>
          <w:i/>
          <w:sz w:val="23"/>
          <w:szCs w:val="23"/>
          <w:u w:val="single"/>
        </w:rPr>
        <w:t>Центр творчества</w:t>
      </w:r>
      <w:r w:rsidRPr="006B0D57">
        <w:rPr>
          <w:rFonts w:ascii="Times New Roman" w:hAnsi="Times New Roman" w:cs="Times New Roman"/>
          <w:sz w:val="23"/>
          <w:szCs w:val="23"/>
        </w:rPr>
        <w:t>: цветная бумага и картон для создания открыток и аппликаций; фломастеры и карандаши для рисования; пластилин для лепки военных фигурок; краски и кисти для рисования военной техники; ножницы и клей для создания коллажей; природный материал для изготовления поделок на военную тематику; бросовый материал для создания макетов военной техники; раскраски «День Победы»</w:t>
      </w:r>
      <w:r>
        <w:rPr>
          <w:rFonts w:ascii="Times New Roman" w:hAnsi="Times New Roman" w:cs="Times New Roman"/>
          <w:sz w:val="23"/>
          <w:szCs w:val="23"/>
        </w:rPr>
        <w:t>.</w:t>
      </w:r>
    </w:p>
    <w:p w:rsidR="006B686A" w:rsidRPr="00F83AF3" w:rsidRDefault="006B686A" w:rsidP="006B686A">
      <w:pPr>
        <w:spacing w:after="0" w:line="240" w:lineRule="auto"/>
        <w:ind w:right="-882"/>
        <w:rPr>
          <w:rFonts w:ascii="Times New Roman" w:hAnsi="Times New Roman" w:cs="Times New Roman"/>
          <w:b/>
          <w:sz w:val="16"/>
          <w:szCs w:val="20"/>
        </w:rPr>
      </w:pPr>
    </w:p>
    <w:p w:rsidR="006B686A" w:rsidRPr="00F83AF3" w:rsidRDefault="006B686A" w:rsidP="006B686A">
      <w:pPr>
        <w:spacing w:after="0" w:line="240" w:lineRule="auto"/>
        <w:ind w:right="-882"/>
        <w:rPr>
          <w:rFonts w:ascii="Times New Roman" w:hAnsi="Times New Roman" w:cs="Times New Roman"/>
          <w:b/>
          <w:sz w:val="24"/>
          <w:szCs w:val="20"/>
        </w:rPr>
      </w:pPr>
      <w:r w:rsidRPr="00F83AF3">
        <w:rPr>
          <w:rFonts w:ascii="Times New Roman" w:hAnsi="Times New Roman" w:cs="Times New Roman"/>
          <w:b/>
          <w:sz w:val="24"/>
          <w:szCs w:val="20"/>
        </w:rPr>
        <w:t xml:space="preserve">Праздники и события </w:t>
      </w:r>
      <w:r w:rsidRPr="00F83AF3">
        <w:rPr>
          <w:rFonts w:ascii="Times New Roman" w:hAnsi="Times New Roman" w:cs="Times New Roman"/>
          <w:b/>
          <w:color w:val="FF0000"/>
          <w:sz w:val="24"/>
          <w:szCs w:val="20"/>
        </w:rPr>
        <w:t>(проводятся и планируются на усмотрение педагога)</w:t>
      </w:r>
      <w:r w:rsidRPr="00F83AF3">
        <w:rPr>
          <w:rFonts w:ascii="Times New Roman" w:hAnsi="Times New Roman" w:cs="Times New Roman"/>
          <w:b/>
          <w:sz w:val="24"/>
          <w:szCs w:val="20"/>
        </w:rPr>
        <w:t>:</w:t>
      </w:r>
    </w:p>
    <w:p w:rsidR="004A6C8F" w:rsidRDefault="004A6C8F" w:rsidP="006B686A">
      <w:pPr>
        <w:spacing w:after="0" w:line="240" w:lineRule="auto"/>
        <w:ind w:right="-885"/>
        <w:rPr>
          <w:rFonts w:ascii="Times New Roman" w:hAnsi="Times New Roman" w:cs="Times New Roman"/>
          <w:sz w:val="23"/>
          <w:szCs w:val="23"/>
        </w:rPr>
        <w:sectPr w:rsidR="004A6C8F" w:rsidSect="00E03000">
          <w:type w:val="continuous"/>
          <w:pgSz w:w="16838" w:h="11906" w:orient="landscape"/>
          <w:pgMar w:top="284" w:right="1106" w:bottom="567" w:left="284" w:header="709" w:footer="709" w:gutter="0"/>
          <w:cols w:space="720"/>
        </w:sectPr>
      </w:pPr>
    </w:p>
    <w:p w:rsidR="006B686A" w:rsidRPr="006B0D57" w:rsidRDefault="006B686A" w:rsidP="006B686A">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1 мая – Праздник Весны и Труда (включен в федеральный календарный план воспитательной работы)</w:t>
      </w:r>
    </w:p>
    <w:p w:rsidR="006B686A" w:rsidRPr="006B0D57" w:rsidRDefault="006B686A" w:rsidP="006B686A">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1 мая – международный день подсолнуха</w:t>
      </w:r>
    </w:p>
    <w:p w:rsidR="006B686A" w:rsidRPr="006B0D57" w:rsidRDefault="006B686A" w:rsidP="006B686A">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3 мая – всемирный день солнца</w:t>
      </w:r>
    </w:p>
    <w:p w:rsidR="006B686A" w:rsidRPr="006B0D57" w:rsidRDefault="006B686A" w:rsidP="006B686A">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3 мая – день кондитера</w:t>
      </w:r>
    </w:p>
    <w:p w:rsidR="006B686A" w:rsidRPr="006B0D57" w:rsidRDefault="006B686A" w:rsidP="006B686A">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5 мая – всемирный день общения</w:t>
      </w:r>
    </w:p>
    <w:p w:rsidR="006B686A" w:rsidRPr="006B0D57" w:rsidRDefault="006B686A" w:rsidP="006B686A">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6 мая – день гвоздик</w:t>
      </w:r>
    </w:p>
    <w:p w:rsidR="006B686A" w:rsidRPr="006B0D57" w:rsidRDefault="006B686A" w:rsidP="006B686A">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8 мая – всемирный день Красной Книги</w:t>
      </w:r>
    </w:p>
    <w:p w:rsidR="006B686A" w:rsidRPr="006B0D57" w:rsidRDefault="006B686A" w:rsidP="006B686A">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9 мая – День Победы (включен в федеральный календарный план воспитательной работы)</w:t>
      </w:r>
    </w:p>
    <w:p w:rsidR="006B686A" w:rsidRPr="006B0D57" w:rsidRDefault="006B686A" w:rsidP="006B686A">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10 мая – всемирный день кактуса</w:t>
      </w:r>
    </w:p>
    <w:p w:rsidR="006B686A" w:rsidRPr="006B0D57" w:rsidRDefault="006B686A" w:rsidP="006B686A">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10 мая – всемирный день перелетных птиц</w:t>
      </w:r>
    </w:p>
    <w:p w:rsidR="004A6C8F" w:rsidRDefault="004A6C8F" w:rsidP="003968D8">
      <w:pPr>
        <w:spacing w:after="0" w:line="240" w:lineRule="auto"/>
        <w:ind w:left="142" w:right="-851" w:firstLine="566"/>
        <w:rPr>
          <w:rFonts w:ascii="Times New Roman" w:hAnsi="Times New Roman" w:cs="Times New Roman"/>
          <w:b/>
          <w:sz w:val="20"/>
          <w:szCs w:val="20"/>
        </w:rPr>
        <w:sectPr w:rsidR="004A6C8F" w:rsidSect="004A6C8F">
          <w:type w:val="continuous"/>
          <w:pgSz w:w="16838" w:h="11906" w:orient="landscape"/>
          <w:pgMar w:top="284" w:right="1106" w:bottom="567" w:left="284" w:header="709" w:footer="709" w:gutter="0"/>
          <w:cols w:num="2" w:space="720"/>
        </w:sectPr>
      </w:pPr>
    </w:p>
    <w:p w:rsidR="00B35745" w:rsidRPr="006279B4" w:rsidRDefault="00892800" w:rsidP="003968D8">
      <w:pPr>
        <w:spacing w:after="0" w:line="240" w:lineRule="auto"/>
        <w:ind w:left="142" w:right="-851" w:firstLine="566"/>
        <w:rPr>
          <w:rFonts w:ascii="Times New Roman" w:hAnsi="Times New Roman" w:cs="Times New Roman"/>
          <w:szCs w:val="20"/>
        </w:rPr>
      </w:pPr>
      <w:r w:rsidRPr="006279B4">
        <w:rPr>
          <w:rFonts w:ascii="Times New Roman" w:hAnsi="Times New Roman" w:cs="Times New Roman"/>
          <w:b/>
          <w:szCs w:val="20"/>
        </w:rPr>
        <w:t>Понедельник</w:t>
      </w:r>
      <w:r w:rsidR="000E34B1" w:rsidRPr="006279B4">
        <w:rPr>
          <w:rFonts w:ascii="Times New Roman" w:hAnsi="Times New Roman" w:cs="Times New Roman"/>
          <w:b/>
          <w:szCs w:val="20"/>
        </w:rPr>
        <w:t xml:space="preserve"> </w:t>
      </w:r>
      <w:r w:rsidR="0005400E" w:rsidRPr="006279B4">
        <w:rPr>
          <w:rFonts w:ascii="Times New Roman" w:hAnsi="Times New Roman" w:cs="Times New Roman"/>
          <w:b/>
          <w:szCs w:val="20"/>
        </w:rPr>
        <w:t>0</w:t>
      </w:r>
      <w:r w:rsidR="006B686A" w:rsidRPr="006279B4">
        <w:rPr>
          <w:rFonts w:ascii="Times New Roman" w:hAnsi="Times New Roman" w:cs="Times New Roman"/>
          <w:b/>
          <w:szCs w:val="20"/>
        </w:rPr>
        <w:t>5</w:t>
      </w:r>
      <w:r w:rsidR="00B35745" w:rsidRPr="006279B4">
        <w:rPr>
          <w:rFonts w:ascii="Times New Roman" w:hAnsi="Times New Roman" w:cs="Times New Roman"/>
          <w:b/>
          <w:szCs w:val="20"/>
        </w:rPr>
        <w:t>.05.</w:t>
      </w:r>
      <w:r w:rsidR="00235413" w:rsidRPr="006279B4">
        <w:rPr>
          <w:rFonts w:ascii="Times New Roman" w:hAnsi="Times New Roman" w:cs="Times New Roman"/>
          <w:b/>
          <w:szCs w:val="20"/>
        </w:rPr>
        <w:t>202</w:t>
      </w:r>
      <w:r w:rsidR="006B686A" w:rsidRPr="006279B4">
        <w:rPr>
          <w:rFonts w:ascii="Times New Roman" w:hAnsi="Times New Roman" w:cs="Times New Roman"/>
          <w:b/>
          <w:szCs w:val="20"/>
        </w:rPr>
        <w:t>5</w:t>
      </w:r>
      <w:r w:rsidR="00B35745" w:rsidRPr="006279B4">
        <w:rPr>
          <w:rFonts w:ascii="Times New Roman" w:hAnsi="Times New Roman" w:cs="Times New Roman"/>
          <w:b/>
          <w:szCs w:val="20"/>
        </w:rPr>
        <w:t xml:space="preserve">                                                                                                  </w:t>
      </w:r>
      <w:r w:rsidR="006279B4">
        <w:rPr>
          <w:rFonts w:ascii="Times New Roman" w:hAnsi="Times New Roman" w:cs="Times New Roman"/>
          <w:b/>
          <w:szCs w:val="20"/>
        </w:rPr>
        <w:tab/>
      </w:r>
      <w:r w:rsidR="006279B4">
        <w:rPr>
          <w:rFonts w:ascii="Times New Roman" w:hAnsi="Times New Roman" w:cs="Times New Roman"/>
          <w:b/>
          <w:szCs w:val="20"/>
        </w:rPr>
        <w:tab/>
      </w:r>
      <w:r w:rsidR="006279B4">
        <w:rPr>
          <w:rFonts w:ascii="Times New Roman" w:hAnsi="Times New Roman" w:cs="Times New Roman"/>
          <w:b/>
          <w:szCs w:val="20"/>
        </w:rPr>
        <w:tab/>
      </w:r>
      <w:r w:rsidR="006279B4">
        <w:rPr>
          <w:rFonts w:ascii="Times New Roman" w:hAnsi="Times New Roman" w:cs="Times New Roman"/>
          <w:b/>
          <w:szCs w:val="20"/>
        </w:rPr>
        <w:tab/>
        <w:t xml:space="preserve">          </w:t>
      </w:r>
      <w:r w:rsidR="00BC0016" w:rsidRPr="006279B4">
        <w:rPr>
          <w:rFonts w:ascii="Times New Roman" w:hAnsi="Times New Roman" w:cs="Times New Roman"/>
          <w:szCs w:val="20"/>
        </w:rPr>
        <w:t xml:space="preserve">Тематическая неделя </w:t>
      </w:r>
      <w:r w:rsidR="00E03BB1" w:rsidRPr="006279B4">
        <w:rPr>
          <w:rFonts w:ascii="Times New Roman" w:hAnsi="Times New Roman" w:cs="Times New Roman"/>
          <w:szCs w:val="20"/>
        </w:rPr>
        <w:t>«</w:t>
      </w:r>
      <w:r w:rsidR="00AB0CB9" w:rsidRPr="006279B4">
        <w:rPr>
          <w:rFonts w:ascii="Times New Roman" w:hAnsi="Times New Roman" w:cs="Times New Roman"/>
          <w:szCs w:val="20"/>
        </w:rPr>
        <w:t>Великий день – Победы день</w:t>
      </w:r>
      <w:r w:rsidR="00E03BB1" w:rsidRPr="006279B4">
        <w:rPr>
          <w:rFonts w:ascii="Times New Roman" w:hAnsi="Times New Roman" w:cs="Times New Roman"/>
          <w:szCs w:val="20"/>
        </w:rPr>
        <w:t>»</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6279B4" w:rsidRPr="0020795A" w:rsidTr="006279B4">
        <w:trPr>
          <w:cantSplit/>
          <w:trHeight w:val="43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79B4" w:rsidRPr="0020795A" w:rsidRDefault="006279B4" w:rsidP="00951938">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279B4" w:rsidRPr="0020795A" w:rsidRDefault="006279B4"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6279B4" w:rsidRPr="00A76384" w:rsidRDefault="006279B4" w:rsidP="003E5081">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79B4" w:rsidRPr="004567FD" w:rsidRDefault="006279B4" w:rsidP="003E5081">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3A51A3" w:rsidRPr="0020795A" w:rsidTr="006279B4">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3A51A3" w:rsidRPr="0020795A" w:rsidRDefault="003A51A3" w:rsidP="003A51A3">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3A51A3" w:rsidRPr="006A3F37" w:rsidRDefault="003A51A3" w:rsidP="009D3FE0">
            <w:pPr>
              <w:pStyle w:val="aa"/>
              <w:numPr>
                <w:ilvl w:val="0"/>
                <w:numId w:val="293"/>
              </w:numPr>
              <w:ind w:right="-26"/>
              <w:rPr>
                <w:rFonts w:ascii="Times New Roman" w:hAnsi="Times New Roman" w:cs="Times New Roman"/>
                <w:sz w:val="21"/>
                <w:szCs w:val="21"/>
              </w:rPr>
            </w:pPr>
            <w:r w:rsidRPr="006A3F37">
              <w:rPr>
                <w:rFonts w:ascii="Times New Roman" w:hAnsi="Times New Roman" w:cs="Times New Roman"/>
                <w:sz w:val="21"/>
                <w:szCs w:val="21"/>
              </w:rPr>
              <w:t xml:space="preserve">Утренняя гимнастика. </w:t>
            </w:r>
            <w:r w:rsidR="00400EAD" w:rsidRPr="006A3F37">
              <w:rPr>
                <w:rFonts w:ascii="Times New Roman" w:hAnsi="Times New Roman" w:cs="Times New Roman"/>
                <w:sz w:val="21"/>
                <w:szCs w:val="21"/>
              </w:rPr>
              <w:t>Комплекс № 33 (с мячом большого диаметра). (</w:t>
            </w:r>
            <w:r w:rsidR="00170B98" w:rsidRPr="006A3F37">
              <w:rPr>
                <w:rFonts w:ascii="Times New Roman" w:hAnsi="Times New Roman" w:cs="Times New Roman"/>
                <w:sz w:val="21"/>
                <w:szCs w:val="21"/>
              </w:rPr>
              <w:t>[24]</w:t>
            </w:r>
            <w:r w:rsidR="00400EAD" w:rsidRPr="006A3F37">
              <w:rPr>
                <w:rFonts w:ascii="Times New Roman" w:hAnsi="Times New Roman" w:cs="Times New Roman"/>
                <w:sz w:val="21"/>
                <w:szCs w:val="21"/>
              </w:rPr>
              <w:t>, с.30)</w:t>
            </w:r>
          </w:p>
          <w:p w:rsidR="003A51A3" w:rsidRPr="006A3F37" w:rsidRDefault="003A51A3" w:rsidP="009D3FE0">
            <w:pPr>
              <w:pStyle w:val="aa"/>
              <w:numPr>
                <w:ilvl w:val="0"/>
                <w:numId w:val="293"/>
              </w:numPr>
              <w:tabs>
                <w:tab w:val="left" w:pos="194"/>
              </w:tabs>
              <w:ind w:right="-26"/>
              <w:rPr>
                <w:rFonts w:ascii="Times New Roman" w:hAnsi="Times New Roman" w:cs="Times New Roman"/>
                <w:sz w:val="21"/>
                <w:szCs w:val="21"/>
              </w:rPr>
            </w:pPr>
            <w:r w:rsidRPr="006A3F37">
              <w:rPr>
                <w:rFonts w:ascii="Times New Roman" w:hAnsi="Times New Roman" w:cs="Times New Roman"/>
                <w:sz w:val="21"/>
                <w:szCs w:val="21"/>
              </w:rPr>
              <w:t xml:space="preserve">УТРЕННИЙ КРУГ № 35 (см. </w:t>
            </w:r>
            <w:r w:rsidR="00E7200A" w:rsidRPr="006A3F37">
              <w:rPr>
                <w:rFonts w:ascii="Times New Roman" w:hAnsi="Times New Roman" w:cs="Times New Roman"/>
                <w:sz w:val="21"/>
                <w:szCs w:val="21"/>
              </w:rPr>
              <w:t>Приложение 1</w:t>
            </w:r>
            <w:r w:rsidRPr="006A3F37">
              <w:rPr>
                <w:rFonts w:ascii="Times New Roman" w:hAnsi="Times New Roman" w:cs="Times New Roman"/>
                <w:sz w:val="21"/>
                <w:szCs w:val="21"/>
              </w:rPr>
              <w:t>)</w:t>
            </w:r>
          </w:p>
          <w:p w:rsidR="003A51A3" w:rsidRPr="006A3F37" w:rsidRDefault="003A51A3" w:rsidP="009D3FE0">
            <w:pPr>
              <w:pStyle w:val="aa"/>
              <w:numPr>
                <w:ilvl w:val="0"/>
                <w:numId w:val="293"/>
              </w:numPr>
              <w:tabs>
                <w:tab w:val="left" w:pos="194"/>
              </w:tabs>
              <w:ind w:right="-26"/>
              <w:rPr>
                <w:rFonts w:ascii="Times New Roman" w:hAnsi="Times New Roman" w:cs="Times New Roman"/>
                <w:sz w:val="21"/>
                <w:szCs w:val="21"/>
              </w:rPr>
            </w:pPr>
            <w:r w:rsidRPr="006A3F37">
              <w:rPr>
                <w:rFonts w:ascii="Times New Roman" w:hAnsi="Times New Roman" w:cs="Times New Roman"/>
                <w:sz w:val="21"/>
                <w:szCs w:val="21"/>
              </w:rPr>
              <w:t>Дежурство в уголке природы – уход за комнатными растениями</w:t>
            </w:r>
            <w:r w:rsidR="00CE5128" w:rsidRPr="006A3F37">
              <w:rPr>
                <w:rFonts w:ascii="Times New Roman" w:hAnsi="Times New Roman" w:cs="Times New Roman"/>
                <w:sz w:val="21"/>
                <w:szCs w:val="21"/>
              </w:rPr>
              <w:t xml:space="preserve"> (</w:t>
            </w:r>
            <w:r w:rsidRPr="006A3F37">
              <w:rPr>
                <w:rFonts w:ascii="Times New Roman" w:hAnsi="Times New Roman" w:cs="Times New Roman"/>
                <w:sz w:val="21"/>
                <w:szCs w:val="21"/>
              </w:rPr>
              <w:t>воспитывать желание ухаживать за растениями, выполнять трудовые поручения</w:t>
            </w:r>
            <w:r w:rsidR="00CE5128" w:rsidRPr="006A3F37">
              <w:rPr>
                <w:rFonts w:ascii="Times New Roman" w:hAnsi="Times New Roman" w:cs="Times New Roman"/>
                <w:sz w:val="21"/>
                <w:szCs w:val="21"/>
              </w:rPr>
              <w:t>)</w:t>
            </w:r>
            <w:r w:rsidRPr="006A3F37">
              <w:rPr>
                <w:rFonts w:ascii="Times New Roman" w:hAnsi="Times New Roman" w:cs="Times New Roman"/>
                <w:sz w:val="21"/>
                <w:szCs w:val="21"/>
              </w:rPr>
              <w:t>.</w:t>
            </w:r>
          </w:p>
          <w:p w:rsidR="003A51A3" w:rsidRPr="006A3F37" w:rsidRDefault="003A51A3" w:rsidP="009D3FE0">
            <w:pPr>
              <w:pStyle w:val="aa"/>
              <w:numPr>
                <w:ilvl w:val="0"/>
                <w:numId w:val="293"/>
              </w:numPr>
              <w:tabs>
                <w:tab w:val="left" w:pos="194"/>
              </w:tabs>
              <w:ind w:right="-26"/>
              <w:rPr>
                <w:rFonts w:ascii="Times New Roman" w:hAnsi="Times New Roman" w:cs="Times New Roman"/>
                <w:sz w:val="21"/>
                <w:szCs w:val="21"/>
              </w:rPr>
            </w:pPr>
            <w:r w:rsidRPr="006A3F37">
              <w:rPr>
                <w:rFonts w:ascii="Times New Roman" w:hAnsi="Times New Roman" w:cs="Times New Roman"/>
                <w:sz w:val="21"/>
                <w:szCs w:val="21"/>
              </w:rPr>
              <w:t>Беседа с детьми «Великая Отечественная война»</w:t>
            </w:r>
            <w:r w:rsidR="00CE5128" w:rsidRPr="006A3F37">
              <w:rPr>
                <w:rFonts w:ascii="Times New Roman" w:hAnsi="Times New Roman" w:cs="Times New Roman"/>
                <w:sz w:val="21"/>
                <w:szCs w:val="21"/>
              </w:rPr>
              <w:t xml:space="preserve"> (</w:t>
            </w:r>
            <w:r w:rsidRPr="006A3F37">
              <w:rPr>
                <w:rFonts w:ascii="Times New Roman" w:hAnsi="Times New Roman" w:cs="Times New Roman"/>
                <w:sz w:val="21"/>
                <w:szCs w:val="21"/>
              </w:rPr>
              <w:t>знакомить детей с подвигами героев-школьников, воспитывать чувство патриотизма</w:t>
            </w:r>
            <w:r w:rsidR="00CE5128" w:rsidRPr="006A3F37">
              <w:rPr>
                <w:rFonts w:ascii="Times New Roman" w:hAnsi="Times New Roman" w:cs="Times New Roman"/>
                <w:sz w:val="21"/>
                <w:szCs w:val="21"/>
              </w:rPr>
              <w:t>)</w:t>
            </w:r>
            <w:r w:rsidRPr="006A3F37">
              <w:rPr>
                <w:rFonts w:ascii="Times New Roman" w:hAnsi="Times New Roman" w:cs="Times New Roman"/>
                <w:sz w:val="21"/>
                <w:szCs w:val="21"/>
              </w:rPr>
              <w:t>.</w:t>
            </w:r>
          </w:p>
          <w:p w:rsidR="003A51A3" w:rsidRPr="006A3F37" w:rsidRDefault="003A51A3" w:rsidP="009D3FE0">
            <w:pPr>
              <w:pStyle w:val="aa"/>
              <w:numPr>
                <w:ilvl w:val="0"/>
                <w:numId w:val="293"/>
              </w:numPr>
              <w:tabs>
                <w:tab w:val="left" w:pos="194"/>
              </w:tabs>
              <w:ind w:right="-26"/>
              <w:rPr>
                <w:rFonts w:ascii="Times New Roman" w:hAnsi="Times New Roman" w:cs="Times New Roman"/>
                <w:sz w:val="21"/>
                <w:szCs w:val="21"/>
              </w:rPr>
            </w:pPr>
            <w:r w:rsidRPr="006A3F37">
              <w:rPr>
                <w:rFonts w:ascii="Times New Roman" w:hAnsi="Times New Roman" w:cs="Times New Roman"/>
                <w:sz w:val="21"/>
                <w:szCs w:val="21"/>
              </w:rPr>
              <w:t>Рассматривание книг, иллюстраций, открыток  о войне</w:t>
            </w:r>
            <w:r w:rsidR="00CE5128" w:rsidRPr="006A3F37">
              <w:rPr>
                <w:rFonts w:ascii="Times New Roman" w:hAnsi="Times New Roman" w:cs="Times New Roman"/>
                <w:sz w:val="21"/>
                <w:szCs w:val="21"/>
              </w:rPr>
              <w:t xml:space="preserve"> (</w:t>
            </w:r>
            <w:r w:rsidRPr="006A3F37">
              <w:rPr>
                <w:rFonts w:ascii="Times New Roman" w:hAnsi="Times New Roman" w:cs="Times New Roman"/>
                <w:sz w:val="21"/>
                <w:szCs w:val="21"/>
              </w:rPr>
              <w:t>познакомить детей с подвигами людей на передовой и в тылу</w:t>
            </w:r>
            <w:r w:rsidR="00CE5128" w:rsidRPr="006A3F37">
              <w:rPr>
                <w:rFonts w:ascii="Times New Roman" w:hAnsi="Times New Roman" w:cs="Times New Roman"/>
                <w:sz w:val="21"/>
                <w:szCs w:val="21"/>
              </w:rPr>
              <w:t>)</w:t>
            </w:r>
            <w:r w:rsidRPr="006A3F37">
              <w:rPr>
                <w:rFonts w:ascii="Times New Roman" w:hAnsi="Times New Roman" w:cs="Times New Roman"/>
                <w:sz w:val="21"/>
                <w:szCs w:val="21"/>
              </w:rPr>
              <w:t>.</w:t>
            </w:r>
          </w:p>
          <w:p w:rsidR="003A51A3" w:rsidRPr="006A3F37" w:rsidRDefault="003A51A3" w:rsidP="009D3FE0">
            <w:pPr>
              <w:pStyle w:val="aa"/>
              <w:numPr>
                <w:ilvl w:val="0"/>
                <w:numId w:val="293"/>
              </w:numPr>
              <w:tabs>
                <w:tab w:val="left" w:pos="194"/>
              </w:tabs>
              <w:ind w:right="-26"/>
              <w:rPr>
                <w:rFonts w:ascii="Times New Roman" w:hAnsi="Times New Roman" w:cs="Times New Roman"/>
                <w:sz w:val="21"/>
                <w:szCs w:val="21"/>
              </w:rPr>
            </w:pPr>
            <w:r w:rsidRPr="006A3F37">
              <w:rPr>
                <w:rFonts w:ascii="Times New Roman" w:hAnsi="Times New Roman" w:cs="Times New Roman"/>
                <w:sz w:val="21"/>
                <w:szCs w:val="21"/>
              </w:rPr>
              <w:t xml:space="preserve">Д/и «Какие рода войск мы знаем?» </w:t>
            </w:r>
            <w:r w:rsidR="00CE5128" w:rsidRPr="006A3F37">
              <w:rPr>
                <w:rFonts w:ascii="Times New Roman" w:hAnsi="Times New Roman" w:cs="Times New Roman"/>
                <w:sz w:val="21"/>
                <w:szCs w:val="21"/>
              </w:rPr>
              <w:t>(</w:t>
            </w:r>
            <w:r w:rsidRPr="006A3F37">
              <w:rPr>
                <w:rFonts w:ascii="Times New Roman" w:hAnsi="Times New Roman" w:cs="Times New Roman"/>
                <w:sz w:val="21"/>
                <w:szCs w:val="21"/>
              </w:rPr>
              <w:t>закрепить знания о родах войск</w:t>
            </w:r>
            <w:r w:rsidR="00CE5128" w:rsidRPr="006A3F37">
              <w:rPr>
                <w:rFonts w:ascii="Times New Roman" w:hAnsi="Times New Roman" w:cs="Times New Roman"/>
                <w:sz w:val="21"/>
                <w:szCs w:val="21"/>
              </w:rPr>
              <w:t>)</w:t>
            </w:r>
            <w:r w:rsidRPr="006A3F37">
              <w:rPr>
                <w:rFonts w:ascii="Times New Roman" w:hAnsi="Times New Roman" w:cs="Times New Roman"/>
                <w:sz w:val="21"/>
                <w:szCs w:val="21"/>
              </w:rPr>
              <w:t>.</w:t>
            </w:r>
          </w:p>
          <w:p w:rsidR="003A51A3" w:rsidRPr="006A3F37" w:rsidRDefault="003A51A3" w:rsidP="009D3FE0">
            <w:pPr>
              <w:pStyle w:val="aa"/>
              <w:numPr>
                <w:ilvl w:val="0"/>
                <w:numId w:val="293"/>
              </w:numPr>
              <w:tabs>
                <w:tab w:val="left" w:pos="194"/>
              </w:tabs>
              <w:ind w:right="-26"/>
              <w:rPr>
                <w:rFonts w:ascii="Times New Roman" w:hAnsi="Times New Roman" w:cs="Times New Roman"/>
                <w:sz w:val="21"/>
                <w:szCs w:val="21"/>
              </w:rPr>
            </w:pPr>
            <w:r w:rsidRPr="006A3F37">
              <w:rPr>
                <w:rFonts w:ascii="Times New Roman" w:hAnsi="Times New Roman" w:cs="Times New Roman"/>
                <w:sz w:val="21"/>
                <w:szCs w:val="21"/>
              </w:rPr>
              <w:t xml:space="preserve">Д/и «Кому что для службы нужно?» </w:t>
            </w:r>
            <w:r w:rsidR="00CE5128" w:rsidRPr="006A3F37">
              <w:rPr>
                <w:rFonts w:ascii="Times New Roman" w:hAnsi="Times New Roman" w:cs="Times New Roman"/>
                <w:sz w:val="21"/>
                <w:szCs w:val="21"/>
              </w:rPr>
              <w:t>(</w:t>
            </w:r>
            <w:r w:rsidRPr="006A3F37">
              <w:rPr>
                <w:rFonts w:ascii="Times New Roman" w:hAnsi="Times New Roman" w:cs="Times New Roman"/>
                <w:sz w:val="21"/>
                <w:szCs w:val="21"/>
              </w:rPr>
              <w:t>закрепить знания о назначении, вида деятельности  различных войск</w:t>
            </w:r>
            <w:r w:rsidR="00CE5128" w:rsidRPr="006A3F37">
              <w:rPr>
                <w:rFonts w:ascii="Times New Roman" w:hAnsi="Times New Roman" w:cs="Times New Roman"/>
                <w:sz w:val="21"/>
                <w:szCs w:val="21"/>
              </w:rPr>
              <w:t>)</w:t>
            </w:r>
            <w:r w:rsidRPr="006A3F37">
              <w:rPr>
                <w:rFonts w:ascii="Times New Roman" w:hAnsi="Times New Roman" w:cs="Times New Roman"/>
                <w:sz w:val="21"/>
                <w:szCs w:val="21"/>
              </w:rPr>
              <w:t>.</w:t>
            </w:r>
          </w:p>
          <w:p w:rsidR="003A51A3" w:rsidRPr="006A3F37" w:rsidRDefault="003A51A3" w:rsidP="009D3FE0">
            <w:pPr>
              <w:pStyle w:val="aa"/>
              <w:numPr>
                <w:ilvl w:val="0"/>
                <w:numId w:val="293"/>
              </w:numPr>
              <w:ind w:right="-26"/>
              <w:rPr>
                <w:rFonts w:ascii="Times New Roman" w:hAnsi="Times New Roman" w:cs="Times New Roman"/>
                <w:sz w:val="21"/>
                <w:szCs w:val="21"/>
              </w:rPr>
            </w:pPr>
            <w:r w:rsidRPr="006A3F37">
              <w:rPr>
                <w:rFonts w:ascii="Times New Roman" w:hAnsi="Times New Roman" w:cs="Times New Roman"/>
                <w:sz w:val="21"/>
                <w:szCs w:val="21"/>
              </w:rPr>
              <w:t>П/и «Кто быстрее?»</w:t>
            </w:r>
            <w:r w:rsidR="00CE5128" w:rsidRPr="006A3F37">
              <w:rPr>
                <w:rFonts w:ascii="Times New Roman" w:hAnsi="Times New Roman" w:cs="Times New Roman"/>
                <w:sz w:val="21"/>
                <w:szCs w:val="21"/>
              </w:rPr>
              <w:t xml:space="preserve"> (</w:t>
            </w:r>
            <w:r w:rsidRPr="006A3F37">
              <w:rPr>
                <w:rFonts w:ascii="Times New Roman" w:hAnsi="Times New Roman" w:cs="Times New Roman"/>
                <w:sz w:val="21"/>
                <w:szCs w:val="21"/>
              </w:rPr>
              <w:t>развивать  ловкость, быстроту реакции</w:t>
            </w:r>
            <w:r w:rsidR="00CE5128" w:rsidRPr="006A3F37">
              <w:rPr>
                <w:rFonts w:ascii="Times New Roman" w:hAnsi="Times New Roman" w:cs="Times New Roman"/>
                <w:sz w:val="21"/>
                <w:szCs w:val="21"/>
              </w:rPr>
              <w:t>)</w:t>
            </w:r>
            <w:r w:rsidRPr="006A3F37">
              <w:rPr>
                <w:rFonts w:ascii="Times New Roman" w:hAnsi="Times New Roman" w:cs="Times New Roman"/>
                <w:sz w:val="21"/>
                <w:szCs w:val="21"/>
              </w:rPr>
              <w:t>.</w:t>
            </w:r>
          </w:p>
          <w:p w:rsidR="003A51A3" w:rsidRPr="006A3F37" w:rsidRDefault="003A51A3" w:rsidP="00CE5128">
            <w:pPr>
              <w:pStyle w:val="aa"/>
              <w:numPr>
                <w:ilvl w:val="0"/>
                <w:numId w:val="293"/>
              </w:numPr>
              <w:ind w:right="-26"/>
              <w:rPr>
                <w:rFonts w:ascii="Times New Roman" w:hAnsi="Times New Roman" w:cs="Times New Roman"/>
                <w:sz w:val="21"/>
                <w:szCs w:val="21"/>
              </w:rPr>
            </w:pPr>
            <w:r w:rsidRPr="006A3F37">
              <w:rPr>
                <w:rFonts w:ascii="Times New Roman" w:hAnsi="Times New Roman" w:cs="Times New Roman"/>
                <w:sz w:val="21"/>
                <w:szCs w:val="21"/>
              </w:rPr>
              <w:t>Конструирование из бумаги «Голубь мира»</w:t>
            </w:r>
            <w:r w:rsidR="00CE5128" w:rsidRPr="006A3F37">
              <w:rPr>
                <w:rFonts w:ascii="Times New Roman" w:hAnsi="Times New Roman" w:cs="Times New Roman"/>
                <w:sz w:val="21"/>
                <w:szCs w:val="21"/>
              </w:rPr>
              <w:t xml:space="preserve"> (</w:t>
            </w:r>
            <w:r w:rsidRPr="006A3F37">
              <w:rPr>
                <w:rFonts w:ascii="Times New Roman" w:hAnsi="Times New Roman" w:cs="Times New Roman"/>
                <w:sz w:val="21"/>
                <w:szCs w:val="21"/>
              </w:rPr>
              <w:t>продолжать развивать конструкторские способности, самостоятельность при распределении действий между собой</w:t>
            </w:r>
            <w:r w:rsidR="00CE5128" w:rsidRPr="006A3F37">
              <w:rPr>
                <w:rFonts w:ascii="Times New Roman" w:hAnsi="Times New Roman" w:cs="Times New Roman"/>
                <w:sz w:val="21"/>
                <w:szCs w:val="21"/>
              </w:rPr>
              <w:t>)</w:t>
            </w:r>
            <w:r w:rsidRPr="006A3F37">
              <w:rPr>
                <w:rFonts w:ascii="Times New Roman" w:hAnsi="Times New Roman" w:cs="Times New Roman"/>
                <w:sz w:val="21"/>
                <w:szCs w:val="21"/>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3A51A3" w:rsidRPr="006279B4" w:rsidRDefault="003A51A3" w:rsidP="00CE5128">
            <w:pPr>
              <w:pStyle w:val="ParagraphStyle"/>
              <w:rPr>
                <w:rFonts w:ascii="Times New Roman" w:hAnsi="Times New Roman" w:cs="Times New Roman"/>
                <w:sz w:val="22"/>
              </w:rPr>
            </w:pPr>
            <w:r w:rsidRPr="006279B4">
              <w:rPr>
                <w:rFonts w:ascii="Times New Roman" w:hAnsi="Times New Roman" w:cs="Times New Roman"/>
                <w:sz w:val="22"/>
              </w:rPr>
              <w:t xml:space="preserve">Д/и «Найди пару» </w:t>
            </w:r>
            <w:r w:rsidR="00AB0CB9" w:rsidRPr="006279B4">
              <w:rPr>
                <w:rFonts w:ascii="Times New Roman" w:hAnsi="Times New Roman" w:cs="Times New Roman"/>
                <w:sz w:val="22"/>
              </w:rPr>
              <w:t xml:space="preserve">с ………………………. </w:t>
            </w:r>
            <w:r w:rsidR="00CE5128" w:rsidRPr="006279B4">
              <w:rPr>
                <w:rFonts w:ascii="Times New Roman" w:hAnsi="Times New Roman" w:cs="Times New Roman"/>
                <w:sz w:val="22"/>
              </w:rPr>
              <w:t>(</w:t>
            </w:r>
            <w:r w:rsidRPr="006279B4">
              <w:rPr>
                <w:rFonts w:ascii="Times New Roman" w:hAnsi="Times New Roman" w:cs="Times New Roman"/>
                <w:sz w:val="22"/>
              </w:rPr>
              <w:t>упражнять в умении решать  арифметические примеры</w:t>
            </w:r>
            <w:r w:rsidR="00CE5128" w:rsidRPr="006279B4">
              <w:rPr>
                <w:rFonts w:ascii="Times New Roman" w:hAnsi="Times New Roman" w:cs="Times New Roman"/>
                <w:sz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3A51A3" w:rsidRPr="006279B4" w:rsidRDefault="003A51A3" w:rsidP="00AB0CB9">
            <w:pPr>
              <w:rPr>
                <w:rFonts w:ascii="Times New Roman" w:hAnsi="Times New Roman" w:cs="Times New Roman"/>
                <w:szCs w:val="20"/>
              </w:rPr>
            </w:pPr>
          </w:p>
        </w:tc>
      </w:tr>
      <w:tr w:rsidR="00BB3E59" w:rsidRPr="0020795A"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6279B4" w:rsidRDefault="00BB3E59" w:rsidP="003A51A3">
            <w:pPr>
              <w:rPr>
                <w:rFonts w:ascii="Times New Roman" w:hAnsi="Times New Roman" w:cs="Times New Roman"/>
                <w:szCs w:val="20"/>
              </w:rPr>
            </w:pPr>
            <w:r w:rsidRPr="006279B4">
              <w:rPr>
                <w:rFonts w:ascii="Times New Roman" w:hAnsi="Times New Roman"/>
                <w:szCs w:val="20"/>
              </w:rPr>
              <w:t>См. таблицу в конце недели</w:t>
            </w:r>
          </w:p>
        </w:tc>
      </w:tr>
      <w:tr w:rsidR="006279B4" w:rsidRPr="0020795A"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79B4" w:rsidRPr="0020795A" w:rsidRDefault="006279B4" w:rsidP="003A51A3">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79B4" w:rsidRPr="006279B4" w:rsidRDefault="006D30D1" w:rsidP="003A51A3">
            <w:pPr>
              <w:rPr>
                <w:rFonts w:ascii="Times New Roman" w:hAnsi="Times New Roman" w:cs="Times New Roman"/>
                <w:szCs w:val="20"/>
              </w:rPr>
            </w:pPr>
            <w:r w:rsidRPr="006279B4">
              <w:rPr>
                <w:rFonts w:ascii="Times New Roman" w:hAnsi="Times New Roman" w:cs="Times New Roman"/>
                <w:szCs w:val="20"/>
              </w:rPr>
              <w:t>«Люблю грозу в начале мая» . (</w:t>
            </w:r>
            <w:r w:rsidR="005057FF">
              <w:rPr>
                <w:rFonts w:ascii="Times New Roman" w:hAnsi="Times New Roman" w:cs="Times New Roman"/>
                <w:szCs w:val="20"/>
              </w:rPr>
              <w:t>[</w:t>
            </w:r>
            <w:r w:rsidR="001E4464">
              <w:rPr>
                <w:rFonts w:ascii="Times New Roman" w:hAnsi="Times New Roman" w:cs="Times New Roman"/>
                <w:szCs w:val="20"/>
              </w:rPr>
              <w:t>35]</w:t>
            </w:r>
            <w:r w:rsidRPr="006279B4">
              <w:rPr>
                <w:rFonts w:ascii="Times New Roman" w:hAnsi="Times New Roman" w:cs="Times New Roman"/>
                <w:szCs w:val="20"/>
              </w:rPr>
              <w:t>, с.209)</w:t>
            </w:r>
          </w:p>
        </w:tc>
      </w:tr>
      <w:tr w:rsidR="003A51A3" w:rsidRPr="0020795A" w:rsidTr="0095193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20795A" w:rsidRDefault="003A51A3" w:rsidP="003A51A3">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A51A3" w:rsidRDefault="00AB0CB9" w:rsidP="00CE5128">
            <w:pPr>
              <w:pStyle w:val="aa"/>
              <w:numPr>
                <w:ilvl w:val="0"/>
                <w:numId w:val="404"/>
              </w:numPr>
              <w:rPr>
                <w:rFonts w:ascii="Times New Roman" w:eastAsia="Times New Roman" w:hAnsi="Times New Roman" w:cs="Times New Roman"/>
                <w:szCs w:val="20"/>
              </w:rPr>
            </w:pPr>
            <w:r w:rsidRPr="006279B4">
              <w:rPr>
                <w:rFonts w:ascii="Times New Roman" w:eastAsia="Times New Roman" w:hAnsi="Times New Roman" w:cs="Times New Roman"/>
                <w:szCs w:val="20"/>
              </w:rPr>
              <w:t>Чтение рассказа А. Иванова «Как Андрейка на фронт бегал»</w:t>
            </w:r>
            <w:r w:rsidR="00CE5128" w:rsidRPr="006279B4">
              <w:rPr>
                <w:rFonts w:ascii="Times New Roman" w:eastAsia="Times New Roman" w:hAnsi="Times New Roman" w:cs="Times New Roman"/>
                <w:szCs w:val="20"/>
              </w:rPr>
              <w:t xml:space="preserve"> (</w:t>
            </w:r>
            <w:r w:rsidRPr="006279B4">
              <w:rPr>
                <w:rFonts w:ascii="Times New Roman" w:eastAsia="Times New Roman" w:hAnsi="Times New Roman" w:cs="Times New Roman"/>
                <w:szCs w:val="20"/>
              </w:rPr>
              <w:t>обогащать представления детей об армии, о защитниках Родины, о героях Великой Отечественной войны; воспитывать уважение к ветеранам, чуткое, доброжелательное отношение к товарищам</w:t>
            </w:r>
            <w:r w:rsidR="00CE5128" w:rsidRPr="006279B4">
              <w:rPr>
                <w:rFonts w:ascii="Times New Roman" w:eastAsia="Times New Roman" w:hAnsi="Times New Roman" w:cs="Times New Roman"/>
                <w:szCs w:val="20"/>
              </w:rPr>
              <w:t>)</w:t>
            </w:r>
            <w:r w:rsidRPr="006279B4">
              <w:rPr>
                <w:rFonts w:ascii="Times New Roman" w:eastAsia="Times New Roman" w:hAnsi="Times New Roman" w:cs="Times New Roman"/>
                <w:szCs w:val="20"/>
              </w:rPr>
              <w:t>.</w:t>
            </w:r>
          </w:p>
          <w:p w:rsidR="00F4589F" w:rsidRPr="00F4589F" w:rsidRDefault="00F4589F" w:rsidP="00F4589F">
            <w:pPr>
              <w:pStyle w:val="aa"/>
              <w:numPr>
                <w:ilvl w:val="0"/>
                <w:numId w:val="404"/>
              </w:numPr>
              <w:rPr>
                <w:rFonts w:ascii="Times New Roman" w:eastAsia="Times New Roman" w:hAnsi="Times New Roman" w:cs="Times New Roman"/>
                <w:szCs w:val="20"/>
              </w:rPr>
            </w:pPr>
            <w:r w:rsidRPr="00F4589F">
              <w:rPr>
                <w:rFonts w:ascii="Times New Roman" w:eastAsia="Times New Roman" w:hAnsi="Times New Roman" w:cs="Times New Roman"/>
                <w:szCs w:val="20"/>
              </w:rPr>
              <w:t xml:space="preserve">Закреплять умения правильно пользоваться столовыми приборами, есть второе блюдо при помощи ножа и вилки, не перекладывая из руки в руку, есть с закрытым ртом, пережевывая пищу бесшумно. </w:t>
            </w:r>
          </w:p>
        </w:tc>
      </w:tr>
      <w:tr w:rsidR="006279B4" w:rsidRPr="0020795A"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79B4" w:rsidRPr="0020795A" w:rsidRDefault="006279B4" w:rsidP="003A51A3">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6279B4" w:rsidRPr="00F4589F" w:rsidRDefault="006279B4" w:rsidP="00F4589F">
            <w:pPr>
              <w:pStyle w:val="aa"/>
              <w:numPr>
                <w:ilvl w:val="0"/>
                <w:numId w:val="404"/>
              </w:numPr>
              <w:rPr>
                <w:rFonts w:ascii="Times New Roman" w:hAnsi="Times New Roman" w:cs="Times New Roman"/>
                <w:szCs w:val="20"/>
              </w:rPr>
            </w:pPr>
            <w:r w:rsidRPr="00F4589F">
              <w:rPr>
                <w:rFonts w:ascii="Times New Roman" w:hAnsi="Times New Roman" w:cs="Times New Roman"/>
                <w:szCs w:val="20"/>
              </w:rPr>
              <w:t>Гимнастика после сна. Комплекс 17(</w:t>
            </w:r>
            <w:r w:rsidR="005057FF">
              <w:rPr>
                <w:rFonts w:ascii="Times New Roman" w:hAnsi="Times New Roman" w:cs="Times New Roman"/>
                <w:szCs w:val="20"/>
              </w:rPr>
              <w:t>[</w:t>
            </w:r>
            <w:r w:rsidR="001E4464">
              <w:rPr>
                <w:rFonts w:ascii="Times New Roman" w:hAnsi="Times New Roman" w:cs="Times New Roman"/>
                <w:szCs w:val="20"/>
              </w:rPr>
              <w:t>30]</w:t>
            </w:r>
            <w:r w:rsidRPr="00F4589F">
              <w:rPr>
                <w:rFonts w:ascii="Times New Roman" w:hAnsi="Times New Roman" w:cs="Times New Roman"/>
                <w:szCs w:val="20"/>
              </w:rPr>
              <w:t>, с. 63)</w:t>
            </w:r>
          </w:p>
          <w:p w:rsidR="00F4589F" w:rsidRPr="00F4589F" w:rsidRDefault="00F4589F" w:rsidP="00F4589F">
            <w:pPr>
              <w:pStyle w:val="aa"/>
              <w:numPr>
                <w:ilvl w:val="0"/>
                <w:numId w:val="404"/>
              </w:numPr>
              <w:rPr>
                <w:rFonts w:ascii="Times New Roman" w:hAnsi="Times New Roman" w:cs="Times New Roman"/>
                <w:szCs w:val="20"/>
              </w:rPr>
            </w:pPr>
            <w:r w:rsidRPr="00F4589F">
              <w:rPr>
                <w:rFonts w:ascii="Times New Roman" w:hAnsi="Times New Roman" w:cs="Times New Roman"/>
                <w:szCs w:val="20"/>
              </w:rPr>
              <w:t>Принимать участие в смене постельного белья: стелить чистую простыню, надевать чистую наволочку.</w:t>
            </w:r>
          </w:p>
        </w:tc>
      </w:tr>
      <w:tr w:rsidR="003A51A3" w:rsidRPr="0020795A" w:rsidTr="006279B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20795A" w:rsidRDefault="003A51A3" w:rsidP="003A51A3">
            <w:pPr>
              <w:rPr>
                <w:rFonts w:ascii="Times New Roman" w:hAnsi="Times New Roman" w:cs="Times New Roman"/>
                <w:b/>
                <w:sz w:val="20"/>
                <w:szCs w:val="20"/>
              </w:rPr>
            </w:pPr>
            <w:r w:rsidRPr="0020795A">
              <w:rPr>
                <w:rFonts w:ascii="Times New Roman" w:hAnsi="Times New Roman" w:cs="Times New Roman"/>
                <w:b/>
                <w:sz w:val="20"/>
                <w:szCs w:val="20"/>
              </w:rPr>
              <w:t>Вечер</w:t>
            </w:r>
          </w:p>
          <w:p w:rsidR="003A51A3" w:rsidRPr="0020795A" w:rsidRDefault="003A51A3" w:rsidP="003A51A3">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D65CA3" w:rsidRPr="006A3F37" w:rsidRDefault="00D65CA3" w:rsidP="00D65CA3">
            <w:pPr>
              <w:pStyle w:val="aa"/>
              <w:numPr>
                <w:ilvl w:val="0"/>
                <w:numId w:val="80"/>
              </w:numPr>
              <w:rPr>
                <w:rFonts w:ascii="Times New Roman" w:hAnsi="Times New Roman" w:cs="Times New Roman"/>
                <w:sz w:val="21"/>
                <w:szCs w:val="21"/>
              </w:rPr>
            </w:pPr>
            <w:r w:rsidRPr="006A3F37">
              <w:rPr>
                <w:rFonts w:ascii="Times New Roman" w:hAnsi="Times New Roman" w:cs="Times New Roman"/>
                <w:sz w:val="21"/>
                <w:szCs w:val="21"/>
              </w:rPr>
              <w:t>Театральная деятельность. «Основы театральной культуры» (познакомить детей с правилами поведения в театре. Поощрять импровизацию, умение свободно чувствовать себя в роли). (</w:t>
            </w:r>
            <w:r w:rsidR="005057FF" w:rsidRPr="006A3F37">
              <w:rPr>
                <w:rFonts w:ascii="Times New Roman" w:hAnsi="Times New Roman" w:cs="Times New Roman"/>
                <w:sz w:val="21"/>
                <w:szCs w:val="21"/>
              </w:rPr>
              <w:t>[</w:t>
            </w:r>
            <w:r w:rsidR="001E4464" w:rsidRPr="006A3F37">
              <w:rPr>
                <w:rFonts w:ascii="Times New Roman" w:hAnsi="Times New Roman" w:cs="Times New Roman"/>
                <w:sz w:val="21"/>
                <w:szCs w:val="21"/>
              </w:rPr>
              <w:t>32]</w:t>
            </w:r>
            <w:r w:rsidRPr="006A3F37">
              <w:rPr>
                <w:rFonts w:ascii="Times New Roman" w:hAnsi="Times New Roman" w:cs="Times New Roman"/>
                <w:sz w:val="21"/>
                <w:szCs w:val="21"/>
              </w:rPr>
              <w:t>, с. 69)</w:t>
            </w:r>
          </w:p>
          <w:p w:rsidR="003A51A3" w:rsidRPr="006A3F37" w:rsidRDefault="003A51A3" w:rsidP="00442EAD">
            <w:pPr>
              <w:pStyle w:val="aa"/>
              <w:numPr>
                <w:ilvl w:val="0"/>
                <w:numId w:val="80"/>
              </w:numPr>
              <w:rPr>
                <w:rFonts w:ascii="Times New Roman" w:hAnsi="Times New Roman" w:cs="Times New Roman"/>
                <w:sz w:val="21"/>
                <w:szCs w:val="21"/>
              </w:rPr>
            </w:pPr>
            <w:r w:rsidRPr="006A3F37">
              <w:rPr>
                <w:rFonts w:ascii="Times New Roman" w:hAnsi="Times New Roman" w:cs="Times New Roman"/>
                <w:sz w:val="21"/>
                <w:szCs w:val="21"/>
              </w:rPr>
              <w:t xml:space="preserve">СРИ «Мы – военные» </w:t>
            </w:r>
            <w:r w:rsidR="00CE5128" w:rsidRPr="006A3F37">
              <w:rPr>
                <w:rFonts w:ascii="Times New Roman" w:hAnsi="Times New Roman" w:cs="Times New Roman"/>
                <w:sz w:val="21"/>
                <w:szCs w:val="21"/>
              </w:rPr>
              <w:t>(</w:t>
            </w:r>
            <w:r w:rsidRPr="006A3F37">
              <w:rPr>
                <w:rFonts w:ascii="Times New Roman" w:hAnsi="Times New Roman" w:cs="Times New Roman"/>
                <w:sz w:val="21"/>
                <w:szCs w:val="21"/>
              </w:rPr>
              <w:t>воспитывать умение развивать сюжет игры в соответствии с темой, закрепить знания о родах войск, обратить внимание на словарь детей</w:t>
            </w:r>
            <w:r w:rsidR="00CE5128" w:rsidRPr="006A3F37">
              <w:rPr>
                <w:rFonts w:ascii="Times New Roman" w:hAnsi="Times New Roman" w:cs="Times New Roman"/>
                <w:sz w:val="21"/>
                <w:szCs w:val="21"/>
              </w:rPr>
              <w:t>)</w:t>
            </w:r>
            <w:r w:rsidRPr="006A3F37">
              <w:rPr>
                <w:rFonts w:ascii="Times New Roman" w:hAnsi="Times New Roman" w:cs="Times New Roman"/>
                <w:sz w:val="21"/>
                <w:szCs w:val="21"/>
              </w:rPr>
              <w:t>.</w:t>
            </w:r>
          </w:p>
          <w:p w:rsidR="003A51A3" w:rsidRPr="006A3F37" w:rsidRDefault="003A51A3" w:rsidP="00442EAD">
            <w:pPr>
              <w:pStyle w:val="aa"/>
              <w:numPr>
                <w:ilvl w:val="0"/>
                <w:numId w:val="80"/>
              </w:numPr>
              <w:rPr>
                <w:rFonts w:ascii="Times New Roman" w:hAnsi="Times New Roman" w:cs="Times New Roman"/>
                <w:sz w:val="21"/>
                <w:szCs w:val="21"/>
              </w:rPr>
            </w:pPr>
            <w:r w:rsidRPr="006A3F37">
              <w:rPr>
                <w:rFonts w:ascii="Times New Roman" w:hAnsi="Times New Roman" w:cs="Times New Roman"/>
                <w:sz w:val="21"/>
                <w:szCs w:val="21"/>
              </w:rPr>
              <w:t xml:space="preserve">Д/и «Что лежит у солдата в вещевом мешке?» </w:t>
            </w:r>
            <w:r w:rsidR="00CE5128" w:rsidRPr="006A3F37">
              <w:rPr>
                <w:rFonts w:ascii="Times New Roman" w:hAnsi="Times New Roman" w:cs="Times New Roman"/>
                <w:sz w:val="21"/>
                <w:szCs w:val="21"/>
              </w:rPr>
              <w:t>(</w:t>
            </w:r>
            <w:r w:rsidRPr="006A3F37">
              <w:rPr>
                <w:rFonts w:ascii="Times New Roman" w:hAnsi="Times New Roman" w:cs="Times New Roman"/>
                <w:sz w:val="21"/>
                <w:szCs w:val="21"/>
              </w:rPr>
              <w:t>обогащать словарный запас детей, активизировать соответствующие понятия</w:t>
            </w:r>
            <w:r w:rsidR="00CE5128" w:rsidRPr="006A3F37">
              <w:rPr>
                <w:rFonts w:ascii="Times New Roman" w:hAnsi="Times New Roman" w:cs="Times New Roman"/>
                <w:sz w:val="21"/>
                <w:szCs w:val="21"/>
              </w:rPr>
              <w:t>)</w:t>
            </w:r>
            <w:r w:rsidRPr="006A3F37">
              <w:rPr>
                <w:rFonts w:ascii="Times New Roman" w:hAnsi="Times New Roman" w:cs="Times New Roman"/>
                <w:sz w:val="21"/>
                <w:szCs w:val="21"/>
              </w:rPr>
              <w:t>.</w:t>
            </w:r>
          </w:p>
          <w:p w:rsidR="003A51A3" w:rsidRPr="006A3F37" w:rsidRDefault="003A51A3" w:rsidP="00442EAD">
            <w:pPr>
              <w:pStyle w:val="aa"/>
              <w:numPr>
                <w:ilvl w:val="0"/>
                <w:numId w:val="80"/>
              </w:numPr>
              <w:rPr>
                <w:rFonts w:ascii="Times New Roman" w:hAnsi="Times New Roman" w:cs="Times New Roman"/>
                <w:sz w:val="21"/>
                <w:szCs w:val="21"/>
              </w:rPr>
            </w:pPr>
            <w:r w:rsidRPr="006A3F37">
              <w:rPr>
                <w:rFonts w:ascii="Times New Roman" w:hAnsi="Times New Roman" w:cs="Times New Roman"/>
                <w:sz w:val="21"/>
                <w:szCs w:val="21"/>
              </w:rPr>
              <w:t xml:space="preserve">Чтение Е.Благинина «Шинель» </w:t>
            </w:r>
            <w:r w:rsidR="00CE5128" w:rsidRPr="006A3F37">
              <w:rPr>
                <w:rFonts w:ascii="Times New Roman" w:hAnsi="Times New Roman" w:cs="Times New Roman"/>
                <w:sz w:val="21"/>
                <w:szCs w:val="21"/>
              </w:rPr>
              <w:t>(</w:t>
            </w:r>
            <w:r w:rsidRPr="006A3F37">
              <w:rPr>
                <w:rFonts w:ascii="Times New Roman" w:hAnsi="Times New Roman" w:cs="Times New Roman"/>
                <w:sz w:val="21"/>
                <w:szCs w:val="21"/>
              </w:rPr>
              <w:t>закреплять умение отвечать на вопросы</w:t>
            </w:r>
            <w:r w:rsidR="00CE5128" w:rsidRPr="006A3F37">
              <w:rPr>
                <w:rFonts w:ascii="Times New Roman" w:hAnsi="Times New Roman" w:cs="Times New Roman"/>
                <w:sz w:val="21"/>
                <w:szCs w:val="21"/>
              </w:rPr>
              <w:t>)</w:t>
            </w:r>
          </w:p>
          <w:p w:rsidR="003A51A3" w:rsidRPr="006A3F37" w:rsidRDefault="003A51A3" w:rsidP="00442EAD">
            <w:pPr>
              <w:pStyle w:val="aa"/>
              <w:numPr>
                <w:ilvl w:val="0"/>
                <w:numId w:val="80"/>
              </w:numPr>
              <w:rPr>
                <w:rFonts w:ascii="Times New Roman" w:hAnsi="Times New Roman" w:cs="Times New Roman"/>
                <w:sz w:val="21"/>
                <w:szCs w:val="21"/>
              </w:rPr>
            </w:pPr>
            <w:r w:rsidRPr="006A3F37">
              <w:rPr>
                <w:rFonts w:ascii="Times New Roman" w:hAnsi="Times New Roman" w:cs="Times New Roman"/>
                <w:sz w:val="21"/>
                <w:szCs w:val="21"/>
              </w:rPr>
              <w:t>Беседа на тему: «Что за праздник День Победы?»</w:t>
            </w:r>
            <w:r w:rsidR="00CE5128" w:rsidRPr="006A3F37">
              <w:rPr>
                <w:rFonts w:ascii="Times New Roman" w:hAnsi="Times New Roman" w:cs="Times New Roman"/>
                <w:sz w:val="21"/>
                <w:szCs w:val="21"/>
              </w:rPr>
              <w:t xml:space="preserve"> (</w:t>
            </w:r>
            <w:r w:rsidRPr="006A3F37">
              <w:rPr>
                <w:rFonts w:ascii="Times New Roman" w:hAnsi="Times New Roman" w:cs="Times New Roman"/>
                <w:sz w:val="21"/>
                <w:szCs w:val="21"/>
              </w:rPr>
              <w:t>воспитывать умение внимательно слушать, отвечать на вопросы</w:t>
            </w:r>
            <w:r w:rsidR="00CE5128" w:rsidRPr="006A3F37">
              <w:rPr>
                <w:rFonts w:ascii="Times New Roman" w:hAnsi="Times New Roman" w:cs="Times New Roman"/>
                <w:sz w:val="21"/>
                <w:szCs w:val="21"/>
              </w:rPr>
              <w:t>)</w:t>
            </w:r>
            <w:r w:rsidRPr="006A3F37">
              <w:rPr>
                <w:rFonts w:ascii="Times New Roman" w:hAnsi="Times New Roman" w:cs="Times New Roman"/>
                <w:sz w:val="21"/>
                <w:szCs w:val="21"/>
              </w:rPr>
              <w:t>.</w:t>
            </w:r>
          </w:p>
          <w:p w:rsidR="003A51A3" w:rsidRPr="006A3F37" w:rsidRDefault="003A51A3" w:rsidP="00442EAD">
            <w:pPr>
              <w:pStyle w:val="aa"/>
              <w:numPr>
                <w:ilvl w:val="0"/>
                <w:numId w:val="80"/>
              </w:numPr>
              <w:rPr>
                <w:rFonts w:ascii="Times New Roman" w:hAnsi="Times New Roman" w:cs="Times New Roman"/>
                <w:sz w:val="21"/>
                <w:szCs w:val="21"/>
              </w:rPr>
            </w:pPr>
            <w:r w:rsidRPr="006A3F37">
              <w:rPr>
                <w:rFonts w:ascii="Times New Roman" w:hAnsi="Times New Roman" w:cs="Times New Roman"/>
                <w:sz w:val="21"/>
                <w:szCs w:val="21"/>
              </w:rPr>
              <w:t>Изготовление открыток для ветеранов</w:t>
            </w:r>
            <w:r w:rsidR="00CE5128" w:rsidRPr="006A3F37">
              <w:rPr>
                <w:rFonts w:ascii="Times New Roman" w:hAnsi="Times New Roman" w:cs="Times New Roman"/>
                <w:sz w:val="21"/>
                <w:szCs w:val="21"/>
              </w:rPr>
              <w:t xml:space="preserve"> (</w:t>
            </w:r>
            <w:r w:rsidRPr="006A3F37">
              <w:rPr>
                <w:rFonts w:ascii="Times New Roman" w:hAnsi="Times New Roman" w:cs="Times New Roman"/>
                <w:sz w:val="21"/>
                <w:szCs w:val="21"/>
              </w:rPr>
              <w:t>формировать уважение к ветеранам и пожилым людям</w:t>
            </w:r>
            <w:r w:rsidR="00CE5128" w:rsidRPr="006A3F37">
              <w:rPr>
                <w:rFonts w:ascii="Times New Roman" w:hAnsi="Times New Roman" w:cs="Times New Roman"/>
                <w:sz w:val="21"/>
                <w:szCs w:val="21"/>
              </w:rPr>
              <w:t>)</w:t>
            </w:r>
            <w:r w:rsidRPr="006A3F37">
              <w:rPr>
                <w:rFonts w:ascii="Times New Roman" w:hAnsi="Times New Roman" w:cs="Times New Roman"/>
                <w:sz w:val="21"/>
                <w:szCs w:val="21"/>
              </w:rPr>
              <w:t>.</w:t>
            </w:r>
          </w:p>
          <w:p w:rsidR="003A51A3" w:rsidRPr="006A3F37" w:rsidRDefault="003A51A3" w:rsidP="00442EAD">
            <w:pPr>
              <w:pStyle w:val="aa"/>
              <w:numPr>
                <w:ilvl w:val="0"/>
                <w:numId w:val="80"/>
              </w:numPr>
              <w:rPr>
                <w:rFonts w:ascii="Times New Roman" w:hAnsi="Times New Roman" w:cs="Times New Roman"/>
                <w:sz w:val="21"/>
                <w:szCs w:val="21"/>
              </w:rPr>
            </w:pPr>
            <w:r w:rsidRPr="006A3F37">
              <w:rPr>
                <w:rFonts w:ascii="Times New Roman" w:hAnsi="Times New Roman" w:cs="Times New Roman"/>
                <w:sz w:val="21"/>
                <w:szCs w:val="21"/>
              </w:rPr>
              <w:t xml:space="preserve">ВЕЧЕРНИЙ КРУГ (по выбору воспитателя из </w:t>
            </w:r>
            <w:r w:rsidR="00E7200A" w:rsidRPr="006A3F37">
              <w:rPr>
                <w:rFonts w:ascii="Times New Roman" w:hAnsi="Times New Roman" w:cs="Times New Roman"/>
                <w:sz w:val="21"/>
                <w:szCs w:val="21"/>
              </w:rPr>
              <w:t>Приложение 2</w:t>
            </w:r>
            <w:r w:rsidRPr="006A3F37">
              <w:rPr>
                <w:rFonts w:ascii="Times New Roman" w:hAnsi="Times New Roman" w:cs="Times New Roman"/>
                <w:sz w:val="21"/>
                <w:szCs w:val="21"/>
              </w:rPr>
              <w:t>)</w:t>
            </w:r>
          </w:p>
        </w:tc>
        <w:tc>
          <w:tcPr>
            <w:tcW w:w="2268" w:type="dxa"/>
            <w:tcBorders>
              <w:top w:val="single" w:sz="4" w:space="0" w:color="auto"/>
              <w:left w:val="single" w:sz="4" w:space="0" w:color="000000" w:themeColor="text1"/>
              <w:bottom w:val="single" w:sz="4" w:space="0" w:color="auto"/>
              <w:right w:val="single" w:sz="4" w:space="0" w:color="auto"/>
            </w:tcBorders>
          </w:tcPr>
          <w:p w:rsidR="003A51A3" w:rsidRPr="006279B4" w:rsidRDefault="003A51A3" w:rsidP="00B745B4">
            <w:pPr>
              <w:pStyle w:val="ParagraphStyle"/>
              <w:rPr>
                <w:rFonts w:ascii="Times New Roman" w:hAnsi="Times New Roman" w:cs="Times New Roman"/>
                <w:sz w:val="22"/>
              </w:rPr>
            </w:pPr>
            <w:r w:rsidRPr="006279B4">
              <w:rPr>
                <w:rFonts w:ascii="Times New Roman" w:hAnsi="Times New Roman" w:cs="Times New Roman"/>
                <w:sz w:val="22"/>
                <w:szCs w:val="20"/>
              </w:rPr>
              <w:t xml:space="preserve">Упражнять </w:t>
            </w:r>
            <w:r w:rsidR="00B745B4">
              <w:rPr>
                <w:rFonts w:ascii="Times New Roman" w:hAnsi="Times New Roman" w:cs="Times New Roman"/>
                <w:sz w:val="22"/>
                <w:szCs w:val="20"/>
              </w:rPr>
              <w:t>………………………</w:t>
            </w:r>
            <w:r w:rsidRPr="006279B4">
              <w:rPr>
                <w:rFonts w:ascii="Times New Roman" w:hAnsi="Times New Roman" w:cs="Times New Roman"/>
                <w:sz w:val="22"/>
                <w:szCs w:val="20"/>
              </w:rPr>
              <w:t xml:space="preserve"> в раскрашивании картинок на военную тему, закрепить умение подбирать цвета, раскрашивать в одном направлении.</w:t>
            </w:r>
          </w:p>
        </w:tc>
        <w:tc>
          <w:tcPr>
            <w:tcW w:w="1843" w:type="dxa"/>
            <w:tcBorders>
              <w:top w:val="single" w:sz="4" w:space="0" w:color="auto"/>
              <w:left w:val="single" w:sz="4" w:space="0" w:color="auto"/>
              <w:bottom w:val="single" w:sz="4" w:space="0" w:color="auto"/>
              <w:right w:val="single" w:sz="4" w:space="0" w:color="000000" w:themeColor="text1"/>
            </w:tcBorders>
          </w:tcPr>
          <w:p w:rsidR="003A51A3" w:rsidRPr="006279B4" w:rsidRDefault="003A51A3" w:rsidP="003A51A3">
            <w:pPr>
              <w:pStyle w:val="aa"/>
              <w:rPr>
                <w:rFonts w:ascii="Times New Roman" w:hAnsi="Times New Roman" w:cs="Times New Roman"/>
                <w:szCs w:val="20"/>
              </w:rPr>
            </w:pPr>
          </w:p>
        </w:tc>
      </w:tr>
      <w:tr w:rsidR="006279B4" w:rsidRPr="0020795A"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79B4" w:rsidRPr="0020795A" w:rsidRDefault="006279B4" w:rsidP="003A51A3">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279B4" w:rsidRPr="006279B4" w:rsidRDefault="006279B4" w:rsidP="000A784A">
            <w:pPr>
              <w:rPr>
                <w:rFonts w:ascii="Times New Roman" w:hAnsi="Times New Roman" w:cs="Times New Roman"/>
                <w:szCs w:val="20"/>
              </w:rPr>
            </w:pPr>
            <w:r w:rsidRPr="006279B4">
              <w:rPr>
                <w:rFonts w:ascii="Times New Roman" w:hAnsi="Times New Roman" w:cs="Times New Roman"/>
                <w:szCs w:val="20"/>
              </w:rPr>
              <w:t xml:space="preserve">Прогулка </w:t>
            </w:r>
            <w:r w:rsidR="000A784A">
              <w:rPr>
                <w:rFonts w:ascii="Times New Roman" w:hAnsi="Times New Roman" w:cs="Times New Roman"/>
                <w:szCs w:val="20"/>
              </w:rPr>
              <w:t>1</w:t>
            </w:r>
            <w:r w:rsidRPr="006279B4">
              <w:rPr>
                <w:rFonts w:ascii="Times New Roman" w:hAnsi="Times New Roman" w:cs="Times New Roman"/>
                <w:szCs w:val="20"/>
              </w:rPr>
              <w:t>. Май. (см. Приложение 3)</w:t>
            </w:r>
          </w:p>
        </w:tc>
      </w:tr>
      <w:tr w:rsidR="003A51A3" w:rsidRPr="0020795A" w:rsidTr="00F205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1A3" w:rsidRPr="0020795A" w:rsidRDefault="003A51A3" w:rsidP="003A51A3">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A51A3" w:rsidRPr="006279B4" w:rsidRDefault="003A51A3" w:rsidP="003A51A3">
            <w:pPr>
              <w:rPr>
                <w:rFonts w:ascii="Times New Roman" w:hAnsi="Times New Roman" w:cs="Times New Roman"/>
                <w:szCs w:val="20"/>
              </w:rPr>
            </w:pPr>
            <w:r w:rsidRPr="006279B4">
              <w:rPr>
                <w:rFonts w:ascii="Times New Roman" w:hAnsi="Times New Roman" w:cs="Times New Roman"/>
                <w:szCs w:val="20"/>
              </w:rPr>
              <w:t>Папка-передвижка «Георгиевская лента»</w:t>
            </w:r>
          </w:p>
        </w:tc>
      </w:tr>
    </w:tbl>
    <w:p w:rsidR="0094692A" w:rsidRDefault="0094692A" w:rsidP="003845EC">
      <w:pPr>
        <w:spacing w:after="0" w:line="240" w:lineRule="auto"/>
        <w:ind w:left="142" w:right="-851" w:firstLine="566"/>
        <w:rPr>
          <w:rFonts w:ascii="Times New Roman" w:hAnsi="Times New Roman" w:cs="Times New Roman"/>
          <w:b/>
          <w:color w:val="FF0000"/>
          <w:sz w:val="20"/>
          <w:szCs w:val="20"/>
        </w:rPr>
      </w:pPr>
    </w:p>
    <w:p w:rsidR="006F6ECF" w:rsidRDefault="006F6ECF" w:rsidP="003845EC">
      <w:pPr>
        <w:spacing w:after="0" w:line="240" w:lineRule="auto"/>
        <w:ind w:left="142" w:right="-851" w:firstLine="566"/>
        <w:rPr>
          <w:rFonts w:ascii="Times New Roman" w:hAnsi="Times New Roman" w:cs="Times New Roman"/>
          <w:b/>
          <w:color w:val="FF0000"/>
          <w:sz w:val="20"/>
          <w:szCs w:val="20"/>
        </w:rPr>
      </w:pPr>
    </w:p>
    <w:p w:rsidR="003845EC" w:rsidRPr="00B745B4" w:rsidRDefault="00892800" w:rsidP="003845EC">
      <w:pPr>
        <w:spacing w:after="0" w:line="240" w:lineRule="auto"/>
        <w:ind w:left="142" w:right="-851" w:firstLine="566"/>
        <w:rPr>
          <w:rFonts w:ascii="Times New Roman" w:hAnsi="Times New Roman" w:cs="Times New Roman"/>
          <w:szCs w:val="20"/>
        </w:rPr>
      </w:pPr>
      <w:r w:rsidRPr="00B745B4">
        <w:rPr>
          <w:rFonts w:ascii="Times New Roman" w:hAnsi="Times New Roman" w:cs="Times New Roman"/>
          <w:b/>
          <w:szCs w:val="20"/>
        </w:rPr>
        <w:t>Вторник</w:t>
      </w:r>
      <w:r w:rsidR="003845EC" w:rsidRPr="00B745B4">
        <w:rPr>
          <w:rFonts w:ascii="Times New Roman" w:hAnsi="Times New Roman" w:cs="Times New Roman"/>
          <w:b/>
          <w:szCs w:val="20"/>
        </w:rPr>
        <w:t xml:space="preserve"> 0</w:t>
      </w:r>
      <w:r w:rsidR="006B686A" w:rsidRPr="00B745B4">
        <w:rPr>
          <w:rFonts w:ascii="Times New Roman" w:hAnsi="Times New Roman" w:cs="Times New Roman"/>
          <w:b/>
          <w:szCs w:val="20"/>
        </w:rPr>
        <w:t>6</w:t>
      </w:r>
      <w:r w:rsidR="003845EC" w:rsidRPr="00B745B4">
        <w:rPr>
          <w:rFonts w:ascii="Times New Roman" w:hAnsi="Times New Roman" w:cs="Times New Roman"/>
          <w:b/>
          <w:szCs w:val="20"/>
        </w:rPr>
        <w:t>.05.202</w:t>
      </w:r>
      <w:r w:rsidR="006B686A" w:rsidRPr="00B745B4">
        <w:rPr>
          <w:rFonts w:ascii="Times New Roman" w:hAnsi="Times New Roman" w:cs="Times New Roman"/>
          <w:b/>
          <w:szCs w:val="20"/>
        </w:rPr>
        <w:t>5</w:t>
      </w:r>
      <w:r w:rsidR="003845EC" w:rsidRPr="00B745B4">
        <w:rPr>
          <w:rFonts w:ascii="Times New Roman" w:hAnsi="Times New Roman" w:cs="Times New Roman"/>
          <w:b/>
          <w:szCs w:val="20"/>
        </w:rPr>
        <w:t xml:space="preserve">                                                                               </w:t>
      </w:r>
      <w:r w:rsidR="00B745B4">
        <w:rPr>
          <w:rFonts w:ascii="Times New Roman" w:hAnsi="Times New Roman" w:cs="Times New Roman"/>
          <w:b/>
          <w:szCs w:val="20"/>
        </w:rPr>
        <w:t xml:space="preserve">                   </w:t>
      </w:r>
      <w:r w:rsidR="00B745B4">
        <w:rPr>
          <w:rFonts w:ascii="Times New Roman" w:hAnsi="Times New Roman" w:cs="Times New Roman"/>
          <w:b/>
          <w:szCs w:val="20"/>
        </w:rPr>
        <w:tab/>
      </w:r>
      <w:r w:rsidR="00B745B4">
        <w:rPr>
          <w:rFonts w:ascii="Times New Roman" w:hAnsi="Times New Roman" w:cs="Times New Roman"/>
          <w:b/>
          <w:szCs w:val="20"/>
        </w:rPr>
        <w:tab/>
      </w:r>
      <w:r w:rsidR="00B745B4">
        <w:rPr>
          <w:rFonts w:ascii="Times New Roman" w:hAnsi="Times New Roman" w:cs="Times New Roman"/>
          <w:b/>
          <w:szCs w:val="20"/>
        </w:rPr>
        <w:tab/>
      </w:r>
      <w:r w:rsidR="00B745B4">
        <w:rPr>
          <w:rFonts w:ascii="Times New Roman" w:hAnsi="Times New Roman" w:cs="Times New Roman"/>
          <w:b/>
          <w:szCs w:val="20"/>
        </w:rPr>
        <w:tab/>
        <w:t xml:space="preserve">          </w:t>
      </w:r>
      <w:r w:rsidR="003845EC" w:rsidRPr="00B745B4">
        <w:rPr>
          <w:rFonts w:ascii="Times New Roman" w:hAnsi="Times New Roman" w:cs="Times New Roman"/>
          <w:szCs w:val="20"/>
        </w:rPr>
        <w:t xml:space="preserve">Тематическая неделя </w:t>
      </w:r>
      <w:r w:rsidR="00E03BB1" w:rsidRPr="00B745B4">
        <w:rPr>
          <w:rFonts w:ascii="Times New Roman" w:hAnsi="Times New Roman" w:cs="Times New Roman"/>
          <w:szCs w:val="20"/>
        </w:rPr>
        <w:t>«</w:t>
      </w:r>
      <w:r w:rsidR="00AB0CB9" w:rsidRPr="00B745B4">
        <w:rPr>
          <w:rFonts w:ascii="Times New Roman" w:hAnsi="Times New Roman" w:cs="Times New Roman"/>
          <w:szCs w:val="20"/>
        </w:rPr>
        <w:t>Великий день – Победы день</w:t>
      </w:r>
      <w:r w:rsidR="00E03BB1" w:rsidRPr="00B745B4">
        <w:rPr>
          <w:rFonts w:ascii="Times New Roman" w:hAnsi="Times New Roman" w:cs="Times New Roman"/>
          <w:szCs w:val="20"/>
        </w:rPr>
        <w:t>»</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B745B4" w:rsidRPr="0094692A" w:rsidTr="00B745B4">
        <w:trPr>
          <w:cantSplit/>
          <w:trHeight w:val="32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5B4" w:rsidRPr="0094692A" w:rsidRDefault="00B745B4" w:rsidP="008C0245">
            <w:pPr>
              <w:ind w:right="-108"/>
              <w:rPr>
                <w:rFonts w:ascii="Times New Roman" w:hAnsi="Times New Roman" w:cs="Times New Roman"/>
                <w:b/>
                <w:sz w:val="20"/>
                <w:szCs w:val="20"/>
              </w:rPr>
            </w:pPr>
            <w:r w:rsidRPr="0094692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745B4" w:rsidRPr="0094692A" w:rsidRDefault="00B745B4" w:rsidP="008C0245">
            <w:pPr>
              <w:spacing w:line="360" w:lineRule="auto"/>
              <w:ind w:right="-71"/>
              <w:jc w:val="center"/>
              <w:rPr>
                <w:rFonts w:ascii="Times New Roman" w:hAnsi="Times New Roman" w:cs="Times New Roman"/>
                <w:b/>
                <w:sz w:val="20"/>
                <w:szCs w:val="20"/>
              </w:rPr>
            </w:pPr>
            <w:r w:rsidRPr="0094692A">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745B4" w:rsidRPr="00A76384" w:rsidRDefault="00B745B4" w:rsidP="003E5081">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5B4" w:rsidRPr="004567FD" w:rsidRDefault="00B745B4" w:rsidP="003E5081">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3A51A3" w:rsidRPr="003845EC" w:rsidTr="00B745B4">
        <w:trPr>
          <w:trHeight w:val="1848"/>
        </w:trPr>
        <w:tc>
          <w:tcPr>
            <w:tcW w:w="1559" w:type="dxa"/>
            <w:tcBorders>
              <w:top w:val="single" w:sz="4" w:space="0" w:color="000000" w:themeColor="text1"/>
              <w:left w:val="single" w:sz="4" w:space="0" w:color="000000" w:themeColor="text1"/>
              <w:right w:val="single" w:sz="4" w:space="0" w:color="000000" w:themeColor="text1"/>
            </w:tcBorders>
            <w:hideMark/>
          </w:tcPr>
          <w:p w:rsidR="003A51A3" w:rsidRPr="00D444DE" w:rsidRDefault="003A51A3" w:rsidP="008C0245">
            <w:pPr>
              <w:ind w:right="-108"/>
              <w:rPr>
                <w:rFonts w:ascii="Times New Roman" w:hAnsi="Times New Roman" w:cs="Times New Roman"/>
                <w:sz w:val="20"/>
                <w:szCs w:val="20"/>
              </w:rPr>
            </w:pPr>
            <w:r w:rsidRPr="00D444DE">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3A51A3" w:rsidRPr="00B745B4" w:rsidRDefault="003A51A3" w:rsidP="009D3FE0">
            <w:pPr>
              <w:pStyle w:val="aa"/>
              <w:numPr>
                <w:ilvl w:val="0"/>
                <w:numId w:val="293"/>
              </w:numPr>
              <w:ind w:right="-26"/>
              <w:rPr>
                <w:rFonts w:ascii="Times New Roman" w:hAnsi="Times New Roman" w:cs="Times New Roman"/>
                <w:szCs w:val="20"/>
              </w:rPr>
            </w:pPr>
            <w:r w:rsidRPr="00B745B4">
              <w:rPr>
                <w:rFonts w:ascii="Times New Roman" w:hAnsi="Times New Roman" w:cs="Times New Roman"/>
                <w:szCs w:val="20"/>
              </w:rPr>
              <w:t xml:space="preserve">Утренняя гимнастика. </w:t>
            </w:r>
            <w:r w:rsidR="00400EAD" w:rsidRPr="00B745B4">
              <w:rPr>
                <w:rFonts w:ascii="Times New Roman" w:hAnsi="Times New Roman" w:cs="Times New Roman"/>
                <w:szCs w:val="20"/>
              </w:rPr>
              <w:t>Комплекс № 33 (с мячом большого диаметра). (</w:t>
            </w:r>
            <w:r w:rsidR="00170B98">
              <w:rPr>
                <w:rFonts w:ascii="Times New Roman" w:hAnsi="Times New Roman" w:cs="Times New Roman"/>
                <w:szCs w:val="20"/>
              </w:rPr>
              <w:t>[24]</w:t>
            </w:r>
            <w:r w:rsidR="00400EAD" w:rsidRPr="00B745B4">
              <w:rPr>
                <w:rFonts w:ascii="Times New Roman" w:hAnsi="Times New Roman" w:cs="Times New Roman"/>
                <w:szCs w:val="20"/>
              </w:rPr>
              <w:t>, с.30)</w:t>
            </w:r>
          </w:p>
          <w:p w:rsidR="003A51A3" w:rsidRPr="00B745B4" w:rsidRDefault="003A51A3" w:rsidP="009D3FE0">
            <w:pPr>
              <w:pStyle w:val="aa"/>
              <w:numPr>
                <w:ilvl w:val="0"/>
                <w:numId w:val="293"/>
              </w:numPr>
              <w:tabs>
                <w:tab w:val="left" w:pos="194"/>
              </w:tabs>
              <w:ind w:right="-26"/>
              <w:rPr>
                <w:rFonts w:ascii="Times New Roman" w:hAnsi="Times New Roman" w:cs="Times New Roman"/>
                <w:szCs w:val="20"/>
              </w:rPr>
            </w:pPr>
            <w:r w:rsidRPr="00B745B4">
              <w:rPr>
                <w:rFonts w:ascii="Times New Roman" w:hAnsi="Times New Roman" w:cs="Times New Roman"/>
                <w:szCs w:val="20"/>
              </w:rPr>
              <w:t xml:space="preserve">УТРЕННИЙ КРУГ № 35 (см. </w:t>
            </w:r>
            <w:r w:rsidR="00E7200A" w:rsidRPr="00B745B4">
              <w:rPr>
                <w:rFonts w:ascii="Times New Roman" w:hAnsi="Times New Roman" w:cs="Times New Roman"/>
                <w:szCs w:val="20"/>
              </w:rPr>
              <w:t>Приложение 1</w:t>
            </w:r>
            <w:r w:rsidRPr="00B745B4">
              <w:rPr>
                <w:rFonts w:ascii="Times New Roman" w:hAnsi="Times New Roman" w:cs="Times New Roman"/>
                <w:szCs w:val="20"/>
              </w:rPr>
              <w:t>)</w:t>
            </w:r>
          </w:p>
          <w:p w:rsidR="003A51A3" w:rsidRPr="00B745B4" w:rsidRDefault="003A51A3" w:rsidP="009D3FE0">
            <w:pPr>
              <w:pStyle w:val="aa"/>
              <w:numPr>
                <w:ilvl w:val="0"/>
                <w:numId w:val="293"/>
              </w:numPr>
              <w:tabs>
                <w:tab w:val="left" w:pos="194"/>
              </w:tabs>
              <w:ind w:right="-26"/>
              <w:rPr>
                <w:rFonts w:ascii="Times New Roman" w:hAnsi="Times New Roman" w:cs="Times New Roman"/>
                <w:szCs w:val="20"/>
              </w:rPr>
            </w:pPr>
            <w:r w:rsidRPr="00B745B4">
              <w:rPr>
                <w:rFonts w:ascii="Times New Roman" w:hAnsi="Times New Roman" w:cs="Times New Roman"/>
                <w:szCs w:val="20"/>
              </w:rPr>
              <w:t>Дежурство по столовой</w:t>
            </w:r>
            <w:r w:rsidR="00CE5128" w:rsidRPr="00B745B4">
              <w:rPr>
                <w:rFonts w:ascii="Times New Roman" w:hAnsi="Times New Roman" w:cs="Times New Roman"/>
                <w:szCs w:val="20"/>
              </w:rPr>
              <w:t xml:space="preserve"> (</w:t>
            </w:r>
            <w:r w:rsidRPr="00B745B4">
              <w:rPr>
                <w:rFonts w:ascii="Times New Roman" w:hAnsi="Times New Roman" w:cs="Times New Roman"/>
                <w:szCs w:val="20"/>
              </w:rPr>
              <w:t>закрепить умение сервировать столы к завтраку</w:t>
            </w:r>
            <w:r w:rsidR="00CE5128" w:rsidRPr="00B745B4">
              <w:rPr>
                <w:rFonts w:ascii="Times New Roman" w:hAnsi="Times New Roman" w:cs="Times New Roman"/>
                <w:szCs w:val="20"/>
              </w:rPr>
              <w:t>)</w:t>
            </w:r>
            <w:r w:rsidRPr="00B745B4">
              <w:rPr>
                <w:rFonts w:ascii="Times New Roman" w:hAnsi="Times New Roman" w:cs="Times New Roman"/>
                <w:szCs w:val="20"/>
              </w:rPr>
              <w:t>.</w:t>
            </w:r>
          </w:p>
          <w:p w:rsidR="003A51A3" w:rsidRPr="00B745B4" w:rsidRDefault="003A51A3" w:rsidP="009D3FE0">
            <w:pPr>
              <w:pStyle w:val="aa"/>
              <w:numPr>
                <w:ilvl w:val="0"/>
                <w:numId w:val="293"/>
              </w:numPr>
              <w:tabs>
                <w:tab w:val="left" w:pos="194"/>
              </w:tabs>
              <w:ind w:right="-26"/>
              <w:rPr>
                <w:rFonts w:ascii="Times New Roman" w:hAnsi="Times New Roman" w:cs="Times New Roman"/>
                <w:szCs w:val="20"/>
              </w:rPr>
            </w:pPr>
            <w:r w:rsidRPr="00B745B4">
              <w:rPr>
                <w:rFonts w:ascii="Times New Roman" w:hAnsi="Times New Roman" w:cs="Times New Roman"/>
                <w:szCs w:val="20"/>
              </w:rPr>
              <w:t xml:space="preserve">Беседа с детьми «Они сражались за Родину» </w:t>
            </w:r>
            <w:r w:rsidR="00CE5128" w:rsidRPr="00B745B4">
              <w:rPr>
                <w:rFonts w:ascii="Times New Roman" w:hAnsi="Times New Roman" w:cs="Times New Roman"/>
                <w:szCs w:val="20"/>
              </w:rPr>
              <w:t>(</w:t>
            </w:r>
            <w:r w:rsidRPr="00B745B4">
              <w:rPr>
                <w:rFonts w:ascii="Times New Roman" w:hAnsi="Times New Roman" w:cs="Times New Roman"/>
                <w:szCs w:val="20"/>
              </w:rPr>
              <w:t>воспитывать патриотические чувства, любовь к Родине, уважение к участникам В</w:t>
            </w:r>
            <w:r w:rsidR="00CE5128" w:rsidRPr="00B745B4">
              <w:rPr>
                <w:rFonts w:ascii="Times New Roman" w:hAnsi="Times New Roman" w:cs="Times New Roman"/>
                <w:szCs w:val="20"/>
              </w:rPr>
              <w:t>о</w:t>
            </w:r>
            <w:r w:rsidR="00AB0CB9" w:rsidRPr="00B745B4">
              <w:rPr>
                <w:rFonts w:ascii="Times New Roman" w:hAnsi="Times New Roman" w:cs="Times New Roman"/>
                <w:szCs w:val="20"/>
              </w:rPr>
              <w:t>в</w:t>
            </w:r>
            <w:r w:rsidR="00CE5128" w:rsidRPr="00B745B4">
              <w:rPr>
                <w:rFonts w:ascii="Times New Roman" w:hAnsi="Times New Roman" w:cs="Times New Roman"/>
                <w:szCs w:val="20"/>
              </w:rPr>
              <w:t>)</w:t>
            </w:r>
            <w:r w:rsidRPr="00B745B4">
              <w:rPr>
                <w:rFonts w:ascii="Times New Roman" w:hAnsi="Times New Roman" w:cs="Times New Roman"/>
                <w:szCs w:val="20"/>
              </w:rPr>
              <w:t>.</w:t>
            </w:r>
          </w:p>
          <w:p w:rsidR="003A51A3" w:rsidRPr="00B745B4" w:rsidRDefault="003A51A3" w:rsidP="009D3FE0">
            <w:pPr>
              <w:pStyle w:val="aa"/>
              <w:numPr>
                <w:ilvl w:val="0"/>
                <w:numId w:val="293"/>
              </w:numPr>
              <w:tabs>
                <w:tab w:val="left" w:pos="194"/>
              </w:tabs>
              <w:ind w:right="-26"/>
              <w:rPr>
                <w:rFonts w:ascii="Times New Roman" w:hAnsi="Times New Roman" w:cs="Times New Roman"/>
                <w:szCs w:val="20"/>
              </w:rPr>
            </w:pPr>
            <w:r w:rsidRPr="00B745B4">
              <w:rPr>
                <w:rFonts w:ascii="Times New Roman" w:hAnsi="Times New Roman" w:cs="Times New Roman"/>
                <w:szCs w:val="20"/>
              </w:rPr>
              <w:t xml:space="preserve">Д/и «Доскажи словечко» </w:t>
            </w:r>
            <w:r w:rsidR="00CE5128" w:rsidRPr="00B745B4">
              <w:rPr>
                <w:rFonts w:ascii="Times New Roman" w:hAnsi="Times New Roman" w:cs="Times New Roman"/>
                <w:szCs w:val="20"/>
              </w:rPr>
              <w:t>(</w:t>
            </w:r>
            <w:r w:rsidRPr="00B745B4">
              <w:rPr>
                <w:rFonts w:ascii="Times New Roman" w:hAnsi="Times New Roman" w:cs="Times New Roman"/>
                <w:szCs w:val="20"/>
              </w:rPr>
              <w:t>закрепить знания о военных профессиях, развивать умение подбирать слова –рифмы</w:t>
            </w:r>
            <w:r w:rsidR="00CE5128" w:rsidRPr="00B745B4">
              <w:rPr>
                <w:rFonts w:ascii="Times New Roman" w:hAnsi="Times New Roman" w:cs="Times New Roman"/>
                <w:szCs w:val="20"/>
              </w:rPr>
              <w:t>)</w:t>
            </w:r>
            <w:r w:rsidRPr="00B745B4">
              <w:rPr>
                <w:rFonts w:ascii="Times New Roman" w:hAnsi="Times New Roman" w:cs="Times New Roman"/>
                <w:szCs w:val="20"/>
              </w:rPr>
              <w:t>.</w:t>
            </w:r>
          </w:p>
          <w:p w:rsidR="003A51A3" w:rsidRPr="00B745B4" w:rsidRDefault="003A51A3" w:rsidP="009D3FE0">
            <w:pPr>
              <w:pStyle w:val="aa"/>
              <w:numPr>
                <w:ilvl w:val="0"/>
                <w:numId w:val="293"/>
              </w:numPr>
              <w:tabs>
                <w:tab w:val="left" w:pos="194"/>
              </w:tabs>
              <w:ind w:right="-26"/>
              <w:rPr>
                <w:rFonts w:ascii="Times New Roman" w:hAnsi="Times New Roman" w:cs="Times New Roman"/>
                <w:szCs w:val="20"/>
              </w:rPr>
            </w:pPr>
            <w:r w:rsidRPr="00B745B4">
              <w:rPr>
                <w:rFonts w:ascii="Times New Roman" w:hAnsi="Times New Roman" w:cs="Times New Roman"/>
                <w:szCs w:val="20"/>
              </w:rPr>
              <w:t xml:space="preserve">Д/и «Четвертый лишний» </w:t>
            </w:r>
            <w:r w:rsidR="00CE5128" w:rsidRPr="00B745B4">
              <w:rPr>
                <w:rFonts w:ascii="Times New Roman" w:hAnsi="Times New Roman" w:cs="Times New Roman"/>
                <w:szCs w:val="20"/>
              </w:rPr>
              <w:t>(</w:t>
            </w:r>
            <w:r w:rsidRPr="00B745B4">
              <w:rPr>
                <w:rFonts w:ascii="Times New Roman" w:hAnsi="Times New Roman" w:cs="Times New Roman"/>
                <w:szCs w:val="20"/>
              </w:rPr>
              <w:t>развивать логическое мышление</w:t>
            </w:r>
            <w:r w:rsidR="00CE5128" w:rsidRPr="00B745B4">
              <w:rPr>
                <w:rFonts w:ascii="Times New Roman" w:hAnsi="Times New Roman" w:cs="Times New Roman"/>
                <w:szCs w:val="20"/>
              </w:rPr>
              <w:t>)</w:t>
            </w:r>
            <w:r w:rsidRPr="00B745B4">
              <w:rPr>
                <w:rFonts w:ascii="Times New Roman" w:hAnsi="Times New Roman" w:cs="Times New Roman"/>
                <w:szCs w:val="20"/>
              </w:rPr>
              <w:t>.</w:t>
            </w:r>
          </w:p>
          <w:p w:rsidR="003A51A3" w:rsidRPr="00B745B4" w:rsidRDefault="003A51A3" w:rsidP="009D3FE0">
            <w:pPr>
              <w:pStyle w:val="aa"/>
              <w:numPr>
                <w:ilvl w:val="0"/>
                <w:numId w:val="293"/>
              </w:numPr>
              <w:tabs>
                <w:tab w:val="left" w:pos="194"/>
              </w:tabs>
              <w:ind w:right="-26"/>
              <w:rPr>
                <w:rFonts w:ascii="Times New Roman" w:hAnsi="Times New Roman" w:cs="Times New Roman"/>
                <w:szCs w:val="20"/>
              </w:rPr>
            </w:pPr>
            <w:r w:rsidRPr="00B745B4">
              <w:rPr>
                <w:rFonts w:ascii="Times New Roman" w:hAnsi="Times New Roman" w:cs="Times New Roman"/>
                <w:szCs w:val="20"/>
              </w:rPr>
              <w:t xml:space="preserve">Игры со строительным материалом «Строим окоп» </w:t>
            </w:r>
            <w:r w:rsidR="00CE5128" w:rsidRPr="00B745B4">
              <w:rPr>
                <w:rFonts w:ascii="Times New Roman" w:hAnsi="Times New Roman" w:cs="Times New Roman"/>
                <w:szCs w:val="20"/>
              </w:rPr>
              <w:t>(</w:t>
            </w:r>
            <w:r w:rsidRPr="00B745B4">
              <w:rPr>
                <w:rFonts w:ascii="Times New Roman" w:hAnsi="Times New Roman" w:cs="Times New Roman"/>
                <w:szCs w:val="20"/>
              </w:rPr>
              <w:t>развивать конструкторские способности, умение доводить замысел до конца</w:t>
            </w:r>
            <w:r w:rsidR="00CE5128" w:rsidRPr="00B745B4">
              <w:rPr>
                <w:rFonts w:ascii="Times New Roman" w:hAnsi="Times New Roman" w:cs="Times New Roman"/>
                <w:szCs w:val="20"/>
              </w:rPr>
              <w:t>)</w:t>
            </w:r>
            <w:r w:rsidRPr="00B745B4">
              <w:rPr>
                <w:rFonts w:ascii="Times New Roman" w:hAnsi="Times New Roman" w:cs="Times New Roman"/>
                <w:szCs w:val="20"/>
              </w:rPr>
              <w:t>.</w:t>
            </w:r>
          </w:p>
          <w:p w:rsidR="003A51A3" w:rsidRPr="00B745B4" w:rsidRDefault="003A51A3" w:rsidP="009D3FE0">
            <w:pPr>
              <w:pStyle w:val="aa"/>
              <w:numPr>
                <w:ilvl w:val="0"/>
                <w:numId w:val="293"/>
              </w:numPr>
              <w:ind w:right="-26"/>
              <w:rPr>
                <w:rFonts w:ascii="Times New Roman" w:hAnsi="Times New Roman" w:cs="Times New Roman"/>
                <w:szCs w:val="20"/>
              </w:rPr>
            </w:pPr>
            <w:r w:rsidRPr="00B745B4">
              <w:rPr>
                <w:rFonts w:ascii="Times New Roman" w:hAnsi="Times New Roman" w:cs="Times New Roman"/>
                <w:szCs w:val="20"/>
              </w:rPr>
              <w:t>П/и «Саперы наводят переправу»</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3A51A3" w:rsidRPr="00B745B4" w:rsidRDefault="003A51A3" w:rsidP="00CE5128">
            <w:pPr>
              <w:pStyle w:val="ParagraphStyle"/>
              <w:rPr>
                <w:rFonts w:ascii="Times New Roman" w:hAnsi="Times New Roman" w:cs="Times New Roman"/>
                <w:sz w:val="22"/>
                <w:szCs w:val="22"/>
              </w:rPr>
            </w:pPr>
            <w:r w:rsidRPr="00B745B4">
              <w:rPr>
                <w:rFonts w:ascii="Times New Roman" w:hAnsi="Times New Roman" w:cs="Times New Roman"/>
                <w:sz w:val="22"/>
                <w:szCs w:val="22"/>
              </w:rPr>
              <w:t>Д/и «Который час?»</w:t>
            </w:r>
            <w:r w:rsidR="00B745B4">
              <w:rPr>
                <w:rFonts w:ascii="Times New Roman" w:hAnsi="Times New Roman" w:cs="Times New Roman"/>
                <w:sz w:val="22"/>
                <w:szCs w:val="22"/>
              </w:rPr>
              <w:t xml:space="preserve"> с …………………….</w:t>
            </w:r>
            <w:r w:rsidRPr="00B745B4">
              <w:rPr>
                <w:rFonts w:ascii="Times New Roman" w:hAnsi="Times New Roman" w:cs="Times New Roman"/>
                <w:sz w:val="22"/>
                <w:szCs w:val="22"/>
              </w:rPr>
              <w:t xml:space="preserve"> </w:t>
            </w:r>
            <w:r w:rsidR="00CE5128" w:rsidRPr="00B745B4">
              <w:rPr>
                <w:rFonts w:ascii="Times New Roman" w:hAnsi="Times New Roman" w:cs="Times New Roman"/>
                <w:sz w:val="22"/>
                <w:szCs w:val="22"/>
              </w:rPr>
              <w:t>(</w:t>
            </w:r>
            <w:r w:rsidRPr="00B745B4">
              <w:rPr>
                <w:rFonts w:ascii="Times New Roman" w:hAnsi="Times New Roman" w:cs="Times New Roman"/>
                <w:sz w:val="22"/>
                <w:szCs w:val="22"/>
              </w:rPr>
              <w:t>закрепить умение показывать на макете часов время, назыв</w:t>
            </w:r>
            <w:r w:rsidR="00CE5128" w:rsidRPr="00B745B4">
              <w:rPr>
                <w:rFonts w:ascii="Times New Roman" w:hAnsi="Times New Roman" w:cs="Times New Roman"/>
                <w:sz w:val="22"/>
                <w:szCs w:val="22"/>
              </w:rPr>
              <w:t>ать время по показаниям стрелок)</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3A51A3" w:rsidRPr="00086F50" w:rsidRDefault="003A51A3" w:rsidP="00934235">
            <w:pPr>
              <w:rPr>
                <w:rFonts w:ascii="Times New Roman" w:hAnsi="Times New Roman" w:cs="Times New Roman"/>
                <w:sz w:val="20"/>
                <w:szCs w:val="20"/>
              </w:rPr>
            </w:pPr>
          </w:p>
        </w:tc>
      </w:tr>
      <w:tr w:rsidR="00BB3E59" w:rsidRPr="003845EC"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B745B4" w:rsidRDefault="00BB3E59" w:rsidP="008C0245">
            <w:pPr>
              <w:rPr>
                <w:rFonts w:ascii="Times New Roman" w:hAnsi="Times New Roman" w:cs="Times New Roman"/>
              </w:rPr>
            </w:pPr>
            <w:r w:rsidRPr="00B745B4">
              <w:rPr>
                <w:rFonts w:ascii="Times New Roman" w:hAnsi="Times New Roman"/>
              </w:rPr>
              <w:t>См. таблицу в конце недели</w:t>
            </w:r>
          </w:p>
        </w:tc>
      </w:tr>
      <w:tr w:rsidR="00B745B4" w:rsidRPr="003845EC"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5B4" w:rsidRPr="00D444DE" w:rsidRDefault="00B745B4" w:rsidP="008C0245">
            <w:pPr>
              <w:ind w:right="-108"/>
              <w:rPr>
                <w:rFonts w:ascii="Times New Roman" w:hAnsi="Times New Roman" w:cs="Times New Roman"/>
                <w:sz w:val="20"/>
                <w:szCs w:val="20"/>
              </w:rPr>
            </w:pPr>
            <w:r w:rsidRPr="00D444DE">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30D1" w:rsidRDefault="006D30D1" w:rsidP="008C0245">
            <w:pPr>
              <w:rPr>
                <w:rFonts w:ascii="Times New Roman" w:hAnsi="Times New Roman" w:cs="Times New Roman"/>
              </w:rPr>
            </w:pPr>
            <w:r w:rsidRPr="006279B4">
              <w:rPr>
                <w:rFonts w:ascii="Times New Roman" w:hAnsi="Times New Roman" w:cs="Times New Roman"/>
                <w:szCs w:val="20"/>
              </w:rPr>
              <w:t>«Народные приметы мая» (</w:t>
            </w:r>
            <w:r w:rsidR="005057FF">
              <w:rPr>
                <w:rFonts w:ascii="Times New Roman" w:hAnsi="Times New Roman" w:cs="Times New Roman"/>
                <w:szCs w:val="20"/>
              </w:rPr>
              <w:t>[</w:t>
            </w:r>
            <w:r w:rsidR="001E4464">
              <w:rPr>
                <w:rFonts w:ascii="Times New Roman" w:hAnsi="Times New Roman" w:cs="Times New Roman"/>
                <w:szCs w:val="20"/>
              </w:rPr>
              <w:t>35]</w:t>
            </w:r>
            <w:r w:rsidRPr="006279B4">
              <w:rPr>
                <w:rFonts w:ascii="Times New Roman" w:hAnsi="Times New Roman" w:cs="Times New Roman"/>
                <w:szCs w:val="20"/>
              </w:rPr>
              <w:t>, с.212)</w:t>
            </w:r>
          </w:p>
          <w:p w:rsidR="00B745B4" w:rsidRPr="00B745B4" w:rsidRDefault="00B745B4" w:rsidP="008C0245">
            <w:pPr>
              <w:rPr>
                <w:rFonts w:ascii="Times New Roman" w:hAnsi="Times New Roman" w:cs="Times New Roman"/>
              </w:rPr>
            </w:pPr>
            <w:r w:rsidRPr="00B745B4">
              <w:rPr>
                <w:rFonts w:ascii="Times New Roman" w:hAnsi="Times New Roman" w:cs="Times New Roman"/>
              </w:rPr>
              <w:t>Наблюдение. «Мать-и-мачеха и одуванчик» (показать красоту маленьких «солнышек» среди «моря» зеленой травы. Сравнить одуванчики с мать-и-мачехой, установить разницу стадий в развитии растений. Рассмотреть пушистые семена мать-и-мачехи, понаблюдать, как они летают от дуновения ветра). (</w:t>
            </w:r>
            <w:r w:rsidR="005057FF">
              <w:rPr>
                <w:rFonts w:ascii="Times New Roman" w:hAnsi="Times New Roman" w:cs="Times New Roman"/>
              </w:rPr>
              <w:t>[21]</w:t>
            </w:r>
            <w:r w:rsidRPr="00B745B4">
              <w:rPr>
                <w:rFonts w:ascii="Times New Roman" w:hAnsi="Times New Roman" w:cs="Times New Roman"/>
              </w:rPr>
              <w:t>, с.182).</w:t>
            </w:r>
          </w:p>
        </w:tc>
      </w:tr>
      <w:tr w:rsidR="003A51A3" w:rsidRPr="003845EC" w:rsidTr="008C024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D444DE" w:rsidRDefault="003A51A3" w:rsidP="008C0245">
            <w:pPr>
              <w:ind w:right="-108"/>
              <w:rPr>
                <w:rFonts w:ascii="Times New Roman" w:hAnsi="Times New Roman" w:cs="Times New Roman"/>
                <w:sz w:val="20"/>
                <w:szCs w:val="20"/>
              </w:rPr>
            </w:pPr>
            <w:r w:rsidRPr="00D444D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15642" w:rsidRPr="00B745B4" w:rsidRDefault="00415642" w:rsidP="00415642">
            <w:pPr>
              <w:pStyle w:val="aa"/>
              <w:numPr>
                <w:ilvl w:val="0"/>
                <w:numId w:val="404"/>
              </w:numPr>
              <w:rPr>
                <w:rFonts w:ascii="Times New Roman" w:eastAsia="Times New Roman" w:hAnsi="Times New Roman" w:cs="Times New Roman"/>
              </w:rPr>
            </w:pPr>
            <w:r w:rsidRPr="00B745B4">
              <w:rPr>
                <w:rFonts w:ascii="Times New Roman" w:eastAsia="Times New Roman" w:hAnsi="Times New Roman" w:cs="Times New Roman"/>
              </w:rPr>
              <w:t>Чтение художественной литературы: Е.З.Воробьев «Обрывок провода»</w:t>
            </w:r>
            <w:r w:rsidR="00CE5128" w:rsidRPr="00B745B4">
              <w:rPr>
                <w:rFonts w:ascii="Times New Roman" w:eastAsia="Times New Roman" w:hAnsi="Times New Roman" w:cs="Times New Roman"/>
              </w:rPr>
              <w:t xml:space="preserve"> (</w:t>
            </w:r>
            <w:r w:rsidRPr="00B745B4">
              <w:rPr>
                <w:rFonts w:ascii="Times New Roman" w:eastAsia="Times New Roman" w:hAnsi="Times New Roman" w:cs="Times New Roman"/>
              </w:rPr>
              <w:t>воспитывать уважение к героям войны, вызывать восхищение силой духа, мужеством, бесстрашием защитников Отечества</w:t>
            </w:r>
            <w:r w:rsidR="00CE5128" w:rsidRPr="00B745B4">
              <w:rPr>
                <w:rFonts w:ascii="Times New Roman" w:eastAsia="Times New Roman" w:hAnsi="Times New Roman" w:cs="Times New Roman"/>
              </w:rPr>
              <w:t>)</w:t>
            </w:r>
          </w:p>
          <w:p w:rsidR="00415642" w:rsidRPr="00B745B4" w:rsidRDefault="00415642" w:rsidP="00CE5128">
            <w:pPr>
              <w:pStyle w:val="aa"/>
              <w:numPr>
                <w:ilvl w:val="0"/>
                <w:numId w:val="404"/>
              </w:numPr>
              <w:rPr>
                <w:rFonts w:ascii="Times New Roman" w:eastAsia="Times New Roman" w:hAnsi="Times New Roman" w:cs="Times New Roman"/>
              </w:rPr>
            </w:pPr>
            <w:r w:rsidRPr="00B745B4">
              <w:rPr>
                <w:rFonts w:ascii="Times New Roman" w:eastAsia="Times New Roman" w:hAnsi="Times New Roman" w:cs="Times New Roman"/>
              </w:rPr>
              <w:t>Формирование культуры поведения за столом</w:t>
            </w:r>
            <w:r w:rsidR="00CE5128" w:rsidRPr="00B745B4">
              <w:rPr>
                <w:rFonts w:ascii="Times New Roman" w:eastAsia="Times New Roman" w:hAnsi="Times New Roman" w:cs="Times New Roman"/>
              </w:rPr>
              <w:t xml:space="preserve"> (</w:t>
            </w:r>
            <w:r w:rsidRPr="00B745B4">
              <w:rPr>
                <w:rFonts w:ascii="Times New Roman" w:eastAsia="Times New Roman" w:hAnsi="Times New Roman" w:cs="Times New Roman"/>
              </w:rPr>
              <w:t>учить детей правильно пользоваться столовыми приборами, салфеткой, после еды благодарить взрослых и дежурных</w:t>
            </w:r>
            <w:r w:rsidR="00CE5128" w:rsidRPr="00B745B4">
              <w:rPr>
                <w:rFonts w:ascii="Times New Roman" w:eastAsia="Times New Roman" w:hAnsi="Times New Roman" w:cs="Times New Roman"/>
              </w:rPr>
              <w:t>)</w:t>
            </w:r>
            <w:r w:rsidRPr="00B745B4">
              <w:rPr>
                <w:rFonts w:ascii="Times New Roman" w:eastAsia="Times New Roman" w:hAnsi="Times New Roman" w:cs="Times New Roman"/>
              </w:rPr>
              <w:t>.</w:t>
            </w:r>
          </w:p>
        </w:tc>
      </w:tr>
      <w:tr w:rsidR="00B745B4" w:rsidRPr="003845EC"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5B4" w:rsidRPr="00D444DE" w:rsidRDefault="00B745B4" w:rsidP="008C0245">
            <w:pPr>
              <w:ind w:right="-108"/>
              <w:rPr>
                <w:rFonts w:ascii="Times New Roman" w:hAnsi="Times New Roman" w:cs="Times New Roman"/>
                <w:sz w:val="20"/>
                <w:szCs w:val="20"/>
              </w:rPr>
            </w:pPr>
            <w:r w:rsidRPr="00D444DE">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45B4" w:rsidRPr="00B745B4" w:rsidRDefault="00B745B4" w:rsidP="00934235">
            <w:pPr>
              <w:rPr>
                <w:rFonts w:ascii="Times New Roman" w:hAnsi="Times New Roman" w:cs="Times New Roman"/>
              </w:rPr>
            </w:pPr>
            <w:r w:rsidRPr="00B745B4">
              <w:rPr>
                <w:rFonts w:ascii="Times New Roman" w:hAnsi="Times New Roman" w:cs="Times New Roman"/>
              </w:rPr>
              <w:t>Гимнастика после сна. Комплекс 17(</w:t>
            </w:r>
            <w:r w:rsidR="005057FF">
              <w:rPr>
                <w:rFonts w:ascii="Times New Roman" w:hAnsi="Times New Roman" w:cs="Times New Roman"/>
              </w:rPr>
              <w:t>[</w:t>
            </w:r>
            <w:r w:rsidR="001E4464">
              <w:rPr>
                <w:rFonts w:ascii="Times New Roman" w:hAnsi="Times New Roman" w:cs="Times New Roman"/>
              </w:rPr>
              <w:t>30]</w:t>
            </w:r>
            <w:r w:rsidRPr="00B745B4">
              <w:rPr>
                <w:rFonts w:ascii="Times New Roman" w:hAnsi="Times New Roman" w:cs="Times New Roman"/>
              </w:rPr>
              <w:t>, с. 63)</w:t>
            </w:r>
          </w:p>
        </w:tc>
      </w:tr>
      <w:tr w:rsidR="003A51A3" w:rsidRPr="003845EC" w:rsidTr="00B745B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94692A" w:rsidRDefault="003A51A3" w:rsidP="00CC22EC">
            <w:pPr>
              <w:rPr>
                <w:rFonts w:ascii="Times New Roman" w:hAnsi="Times New Roman" w:cs="Times New Roman"/>
                <w:b/>
                <w:sz w:val="20"/>
                <w:szCs w:val="20"/>
              </w:rPr>
            </w:pPr>
            <w:r w:rsidRPr="0094692A">
              <w:rPr>
                <w:rFonts w:ascii="Times New Roman" w:hAnsi="Times New Roman" w:cs="Times New Roman"/>
                <w:b/>
                <w:sz w:val="20"/>
                <w:szCs w:val="20"/>
              </w:rPr>
              <w:t>Вечер</w:t>
            </w:r>
          </w:p>
          <w:p w:rsidR="003A51A3" w:rsidRPr="0094692A" w:rsidRDefault="003A51A3" w:rsidP="00CC22EC">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3A51A3" w:rsidRPr="00B745B4" w:rsidRDefault="003A51A3" w:rsidP="009D3FE0">
            <w:pPr>
              <w:pStyle w:val="aa"/>
              <w:numPr>
                <w:ilvl w:val="0"/>
                <w:numId w:val="80"/>
              </w:numPr>
              <w:rPr>
                <w:rFonts w:ascii="Times New Roman" w:hAnsi="Times New Roman" w:cs="Times New Roman"/>
                <w:szCs w:val="20"/>
              </w:rPr>
            </w:pPr>
            <w:r w:rsidRPr="00B745B4">
              <w:rPr>
                <w:rFonts w:ascii="Times New Roman" w:hAnsi="Times New Roman" w:cs="Times New Roman"/>
                <w:szCs w:val="20"/>
              </w:rPr>
              <w:t xml:space="preserve">СРИ «Моряки» </w:t>
            </w:r>
            <w:r w:rsidR="00CE5128" w:rsidRPr="00B745B4">
              <w:rPr>
                <w:rFonts w:ascii="Times New Roman" w:hAnsi="Times New Roman" w:cs="Times New Roman"/>
                <w:szCs w:val="20"/>
              </w:rPr>
              <w:t>(</w:t>
            </w:r>
            <w:r w:rsidRPr="00B745B4">
              <w:rPr>
                <w:rFonts w:ascii="Times New Roman" w:hAnsi="Times New Roman" w:cs="Times New Roman"/>
                <w:szCs w:val="20"/>
              </w:rPr>
              <w:t xml:space="preserve">закрепить знания о морских военных профессиях, воспитывать чувство патриотизма, желание служить в </w:t>
            </w:r>
            <w:r w:rsidR="00CE5128" w:rsidRPr="00B745B4">
              <w:rPr>
                <w:rFonts w:ascii="Times New Roman" w:hAnsi="Times New Roman" w:cs="Times New Roman"/>
                <w:szCs w:val="20"/>
              </w:rPr>
              <w:t>а</w:t>
            </w:r>
            <w:r w:rsidRPr="00B745B4">
              <w:rPr>
                <w:rFonts w:ascii="Times New Roman" w:hAnsi="Times New Roman" w:cs="Times New Roman"/>
                <w:szCs w:val="20"/>
              </w:rPr>
              <w:t>рмии</w:t>
            </w:r>
            <w:r w:rsidR="00CE5128" w:rsidRPr="00B745B4">
              <w:rPr>
                <w:rFonts w:ascii="Times New Roman" w:hAnsi="Times New Roman" w:cs="Times New Roman"/>
                <w:szCs w:val="20"/>
              </w:rPr>
              <w:t>)</w:t>
            </w:r>
            <w:r w:rsidRPr="00B745B4">
              <w:rPr>
                <w:rFonts w:ascii="Times New Roman" w:hAnsi="Times New Roman" w:cs="Times New Roman"/>
                <w:szCs w:val="20"/>
              </w:rPr>
              <w:t>.</w:t>
            </w:r>
          </w:p>
          <w:p w:rsidR="003A51A3" w:rsidRPr="00B745B4" w:rsidRDefault="003A51A3" w:rsidP="009D3FE0">
            <w:pPr>
              <w:pStyle w:val="aa"/>
              <w:numPr>
                <w:ilvl w:val="0"/>
                <w:numId w:val="80"/>
              </w:numPr>
              <w:rPr>
                <w:rFonts w:ascii="Times New Roman" w:hAnsi="Times New Roman" w:cs="Times New Roman"/>
                <w:szCs w:val="20"/>
              </w:rPr>
            </w:pPr>
            <w:r w:rsidRPr="00B745B4">
              <w:rPr>
                <w:rFonts w:ascii="Times New Roman" w:hAnsi="Times New Roman" w:cs="Times New Roman"/>
                <w:szCs w:val="20"/>
              </w:rPr>
              <w:t xml:space="preserve">Д/и «Выложи фигуру» </w:t>
            </w:r>
            <w:r w:rsidR="00CE5128" w:rsidRPr="00B745B4">
              <w:rPr>
                <w:rFonts w:ascii="Times New Roman" w:hAnsi="Times New Roman" w:cs="Times New Roman"/>
                <w:szCs w:val="20"/>
              </w:rPr>
              <w:t>(</w:t>
            </w:r>
            <w:r w:rsidRPr="00B745B4">
              <w:rPr>
                <w:rFonts w:ascii="Times New Roman" w:hAnsi="Times New Roman" w:cs="Times New Roman"/>
                <w:szCs w:val="20"/>
              </w:rPr>
              <w:t>учить выкладывать из геометрических фигур военную технику</w:t>
            </w:r>
            <w:r w:rsidR="00CE5128" w:rsidRPr="00B745B4">
              <w:rPr>
                <w:rFonts w:ascii="Times New Roman" w:hAnsi="Times New Roman" w:cs="Times New Roman"/>
                <w:szCs w:val="20"/>
              </w:rPr>
              <w:t>)</w:t>
            </w:r>
            <w:r w:rsidRPr="00B745B4">
              <w:rPr>
                <w:rFonts w:ascii="Times New Roman" w:hAnsi="Times New Roman" w:cs="Times New Roman"/>
                <w:szCs w:val="20"/>
              </w:rPr>
              <w:t>.</w:t>
            </w:r>
          </w:p>
          <w:p w:rsidR="003A51A3" w:rsidRPr="00B745B4" w:rsidRDefault="003A51A3" w:rsidP="009D3FE0">
            <w:pPr>
              <w:pStyle w:val="aa"/>
              <w:numPr>
                <w:ilvl w:val="0"/>
                <w:numId w:val="80"/>
              </w:numPr>
              <w:rPr>
                <w:rFonts w:ascii="Times New Roman" w:hAnsi="Times New Roman" w:cs="Times New Roman"/>
                <w:szCs w:val="20"/>
              </w:rPr>
            </w:pPr>
            <w:r w:rsidRPr="00B745B4">
              <w:rPr>
                <w:rFonts w:ascii="Times New Roman" w:hAnsi="Times New Roman" w:cs="Times New Roman"/>
                <w:szCs w:val="20"/>
              </w:rPr>
              <w:t xml:space="preserve">Настольная игра «Морской бой» </w:t>
            </w:r>
            <w:r w:rsidR="00CE5128" w:rsidRPr="00B745B4">
              <w:rPr>
                <w:rFonts w:ascii="Times New Roman" w:hAnsi="Times New Roman" w:cs="Times New Roman"/>
                <w:szCs w:val="20"/>
              </w:rPr>
              <w:t>(</w:t>
            </w:r>
            <w:r w:rsidRPr="00B745B4">
              <w:rPr>
                <w:rFonts w:ascii="Times New Roman" w:hAnsi="Times New Roman" w:cs="Times New Roman"/>
                <w:szCs w:val="20"/>
              </w:rPr>
              <w:t>воспитывать умение выполнять правила игры</w:t>
            </w:r>
            <w:r w:rsidR="00CE5128" w:rsidRPr="00B745B4">
              <w:rPr>
                <w:rFonts w:ascii="Times New Roman" w:hAnsi="Times New Roman" w:cs="Times New Roman"/>
                <w:szCs w:val="20"/>
              </w:rPr>
              <w:t>)</w:t>
            </w:r>
            <w:r w:rsidRPr="00B745B4">
              <w:rPr>
                <w:rFonts w:ascii="Times New Roman" w:hAnsi="Times New Roman" w:cs="Times New Roman"/>
                <w:szCs w:val="20"/>
              </w:rPr>
              <w:t>.</w:t>
            </w:r>
          </w:p>
          <w:p w:rsidR="003A51A3" w:rsidRDefault="003A51A3" w:rsidP="009D3FE0">
            <w:pPr>
              <w:pStyle w:val="aa"/>
              <w:numPr>
                <w:ilvl w:val="0"/>
                <w:numId w:val="80"/>
              </w:numPr>
              <w:rPr>
                <w:rFonts w:ascii="Times New Roman" w:hAnsi="Times New Roman" w:cs="Times New Roman"/>
                <w:szCs w:val="20"/>
              </w:rPr>
            </w:pPr>
            <w:r w:rsidRPr="00B745B4">
              <w:rPr>
                <w:rFonts w:ascii="Times New Roman" w:hAnsi="Times New Roman" w:cs="Times New Roman"/>
                <w:szCs w:val="20"/>
              </w:rPr>
              <w:t xml:space="preserve">Создание  условий для возведение постройки «Гараж для военной техники» </w:t>
            </w:r>
            <w:r w:rsidR="00CE5128" w:rsidRPr="00B745B4">
              <w:rPr>
                <w:rFonts w:ascii="Times New Roman" w:hAnsi="Times New Roman" w:cs="Times New Roman"/>
                <w:szCs w:val="20"/>
              </w:rPr>
              <w:t>(</w:t>
            </w:r>
            <w:r w:rsidRPr="00B745B4">
              <w:rPr>
                <w:rFonts w:ascii="Times New Roman" w:hAnsi="Times New Roman" w:cs="Times New Roman"/>
                <w:szCs w:val="20"/>
              </w:rPr>
              <w:t>развитие конструкторских навыков</w:t>
            </w:r>
            <w:r w:rsidR="00CE5128" w:rsidRPr="00B745B4">
              <w:rPr>
                <w:rFonts w:ascii="Times New Roman" w:hAnsi="Times New Roman" w:cs="Times New Roman"/>
                <w:szCs w:val="20"/>
              </w:rPr>
              <w:t>)</w:t>
            </w:r>
          </w:p>
          <w:p w:rsidR="006734AC" w:rsidRPr="006734AC" w:rsidRDefault="006734AC" w:rsidP="006734AC">
            <w:pPr>
              <w:pStyle w:val="aa"/>
              <w:numPr>
                <w:ilvl w:val="0"/>
                <w:numId w:val="80"/>
              </w:numPr>
              <w:rPr>
                <w:rFonts w:ascii="Times New Roman" w:hAnsi="Times New Roman" w:cs="Times New Roman"/>
                <w:szCs w:val="20"/>
              </w:rPr>
            </w:pPr>
            <w:r w:rsidRPr="006734AC">
              <w:rPr>
                <w:rFonts w:ascii="Times New Roman" w:hAnsi="Times New Roman" w:cs="Times New Roman"/>
                <w:szCs w:val="20"/>
              </w:rPr>
              <w:t>Слушание песен военных лет с презентацией слайдов о войне (продолжать знакомить детей с пенями военных лет, воспитывать патриотические чувства, уважение к воинам, подарившим нам жизнь).</w:t>
            </w:r>
          </w:p>
          <w:p w:rsidR="003A51A3" w:rsidRPr="00B745B4" w:rsidRDefault="003A51A3" w:rsidP="009D3FE0">
            <w:pPr>
              <w:pStyle w:val="aa"/>
              <w:numPr>
                <w:ilvl w:val="0"/>
                <w:numId w:val="80"/>
              </w:numPr>
              <w:rPr>
                <w:rFonts w:ascii="Times New Roman" w:hAnsi="Times New Roman" w:cs="Times New Roman"/>
                <w:szCs w:val="20"/>
              </w:rPr>
            </w:pPr>
            <w:r w:rsidRPr="00B745B4">
              <w:rPr>
                <w:rFonts w:ascii="Times New Roman" w:hAnsi="Times New Roman" w:cs="Times New Roman"/>
                <w:szCs w:val="20"/>
              </w:rPr>
              <w:t xml:space="preserve">ВЕЧЕРНИЙ КРУГ (по выбору воспитателя из </w:t>
            </w:r>
            <w:r w:rsidR="00E7200A" w:rsidRPr="00B745B4">
              <w:rPr>
                <w:rFonts w:ascii="Times New Roman" w:hAnsi="Times New Roman" w:cs="Times New Roman"/>
                <w:szCs w:val="20"/>
              </w:rPr>
              <w:t>Приложение 2</w:t>
            </w:r>
            <w:r w:rsidRPr="00B745B4">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3A51A3" w:rsidRPr="006734AC" w:rsidRDefault="003A51A3" w:rsidP="00CE5128">
            <w:pPr>
              <w:pStyle w:val="ParagraphStyle"/>
              <w:rPr>
                <w:rFonts w:ascii="Times New Roman" w:hAnsi="Times New Roman" w:cs="Times New Roman"/>
                <w:sz w:val="22"/>
                <w:szCs w:val="22"/>
              </w:rPr>
            </w:pPr>
            <w:r w:rsidRPr="006734AC">
              <w:rPr>
                <w:rFonts w:ascii="Times New Roman" w:hAnsi="Times New Roman" w:cs="Times New Roman"/>
                <w:sz w:val="22"/>
                <w:szCs w:val="22"/>
              </w:rPr>
              <w:t xml:space="preserve">Д/и «Зашифрованное слово» </w:t>
            </w:r>
            <w:r w:rsidR="00B745B4" w:rsidRPr="006734AC">
              <w:rPr>
                <w:rFonts w:ascii="Times New Roman" w:hAnsi="Times New Roman" w:cs="Times New Roman"/>
                <w:sz w:val="22"/>
                <w:szCs w:val="22"/>
              </w:rPr>
              <w:t>с ……………………….</w:t>
            </w:r>
            <w:r w:rsidR="00415642" w:rsidRPr="006734AC">
              <w:rPr>
                <w:rFonts w:ascii="Times New Roman" w:hAnsi="Times New Roman" w:cs="Times New Roman"/>
                <w:sz w:val="22"/>
                <w:szCs w:val="22"/>
              </w:rPr>
              <w:t xml:space="preserve"> </w:t>
            </w:r>
            <w:r w:rsidR="00CE5128" w:rsidRPr="006734AC">
              <w:rPr>
                <w:rFonts w:ascii="Times New Roman" w:hAnsi="Times New Roman" w:cs="Times New Roman"/>
                <w:sz w:val="22"/>
                <w:szCs w:val="22"/>
              </w:rPr>
              <w:t>(</w:t>
            </w:r>
            <w:r w:rsidRPr="006734AC">
              <w:rPr>
                <w:rFonts w:ascii="Times New Roman" w:hAnsi="Times New Roman" w:cs="Times New Roman"/>
                <w:sz w:val="22"/>
                <w:szCs w:val="22"/>
              </w:rPr>
              <w:t>упражнять детей в умении выделять первый звук в слове, обозначать его буквой, составлять из букв слова и читать их</w:t>
            </w:r>
            <w:r w:rsidR="00CE5128" w:rsidRPr="006734AC">
              <w:rPr>
                <w:rFonts w:ascii="Times New Roman" w:hAnsi="Times New Roman" w:cs="Times New Roman"/>
                <w:sz w:val="22"/>
                <w:szCs w:val="22"/>
              </w:rPr>
              <w:t>)</w:t>
            </w:r>
            <w:r w:rsidRPr="006734AC">
              <w:rPr>
                <w:rFonts w:ascii="Times New Roman" w:hAnsi="Times New Roman" w:cs="Times New Roman"/>
                <w:sz w:val="22"/>
                <w:szCs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3A51A3" w:rsidRPr="003845EC" w:rsidRDefault="003A51A3" w:rsidP="008C0245">
            <w:pPr>
              <w:pStyle w:val="aa"/>
              <w:rPr>
                <w:rFonts w:ascii="Times New Roman" w:hAnsi="Times New Roman" w:cs="Times New Roman"/>
                <w:color w:val="FF0000"/>
                <w:sz w:val="20"/>
                <w:szCs w:val="20"/>
              </w:rPr>
            </w:pPr>
          </w:p>
        </w:tc>
      </w:tr>
      <w:tr w:rsidR="00B745B4" w:rsidRPr="003845EC"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45B4" w:rsidRPr="00AB1A73" w:rsidRDefault="00B745B4" w:rsidP="008C0245">
            <w:pPr>
              <w:ind w:right="-108"/>
              <w:rPr>
                <w:rFonts w:ascii="Times New Roman" w:hAnsi="Times New Roman" w:cs="Times New Roman"/>
                <w:sz w:val="20"/>
                <w:szCs w:val="20"/>
              </w:rPr>
            </w:pPr>
            <w:r w:rsidRPr="00AB1A73">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745B4" w:rsidRPr="00B745B4" w:rsidRDefault="00B745B4" w:rsidP="000A784A">
            <w:pPr>
              <w:rPr>
                <w:rFonts w:ascii="Times New Roman" w:hAnsi="Times New Roman" w:cs="Times New Roman"/>
                <w:color w:val="FF0000"/>
                <w:szCs w:val="20"/>
              </w:rPr>
            </w:pPr>
            <w:r w:rsidRPr="00B745B4">
              <w:rPr>
                <w:rFonts w:ascii="Times New Roman" w:hAnsi="Times New Roman" w:cs="Times New Roman"/>
                <w:szCs w:val="20"/>
              </w:rPr>
              <w:t xml:space="preserve">Прогулка </w:t>
            </w:r>
            <w:r w:rsidR="000A784A">
              <w:rPr>
                <w:rFonts w:ascii="Times New Roman" w:hAnsi="Times New Roman" w:cs="Times New Roman"/>
                <w:szCs w:val="20"/>
              </w:rPr>
              <w:t>2</w:t>
            </w:r>
            <w:r w:rsidRPr="00B745B4">
              <w:rPr>
                <w:rFonts w:ascii="Times New Roman" w:hAnsi="Times New Roman" w:cs="Times New Roman"/>
                <w:szCs w:val="20"/>
              </w:rPr>
              <w:t>. Май. (см. Приложение 3)</w:t>
            </w:r>
          </w:p>
        </w:tc>
      </w:tr>
      <w:tr w:rsidR="003A51A3" w:rsidRPr="003845EC" w:rsidTr="00F205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1A3" w:rsidRPr="00D444DE" w:rsidRDefault="003A51A3" w:rsidP="008C0245">
            <w:pPr>
              <w:rPr>
                <w:rFonts w:ascii="Times New Roman" w:hAnsi="Times New Roman" w:cs="Times New Roman"/>
                <w:b/>
                <w:sz w:val="20"/>
                <w:szCs w:val="20"/>
              </w:rPr>
            </w:pPr>
            <w:r w:rsidRPr="00D444D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A51A3" w:rsidRPr="00B745B4" w:rsidRDefault="003A51A3" w:rsidP="008C0245">
            <w:pPr>
              <w:rPr>
                <w:rFonts w:ascii="Times New Roman" w:hAnsi="Times New Roman" w:cs="Times New Roman"/>
                <w:color w:val="FF0000"/>
                <w:szCs w:val="20"/>
              </w:rPr>
            </w:pPr>
            <w:r w:rsidRPr="00B745B4">
              <w:rPr>
                <w:rFonts w:ascii="Times New Roman" w:hAnsi="Times New Roman" w:cs="Times New Roman"/>
                <w:szCs w:val="20"/>
              </w:rPr>
              <w:t>Индивидуальные беседы по запросам родителей.</w:t>
            </w:r>
          </w:p>
        </w:tc>
      </w:tr>
    </w:tbl>
    <w:p w:rsidR="00B35745" w:rsidRPr="00B745B4" w:rsidRDefault="00892800" w:rsidP="003968D8">
      <w:pPr>
        <w:spacing w:after="0" w:line="240" w:lineRule="auto"/>
        <w:ind w:left="142" w:right="-851" w:firstLine="566"/>
        <w:rPr>
          <w:rFonts w:ascii="Times New Roman" w:hAnsi="Times New Roman" w:cs="Times New Roman"/>
          <w:szCs w:val="20"/>
        </w:rPr>
      </w:pPr>
      <w:r w:rsidRPr="00B745B4">
        <w:rPr>
          <w:rFonts w:ascii="Times New Roman" w:hAnsi="Times New Roman" w:cs="Times New Roman"/>
          <w:b/>
          <w:szCs w:val="20"/>
        </w:rPr>
        <w:t>Среда</w:t>
      </w:r>
      <w:r w:rsidR="00B35745" w:rsidRPr="00B745B4">
        <w:rPr>
          <w:rFonts w:ascii="Times New Roman" w:hAnsi="Times New Roman" w:cs="Times New Roman"/>
          <w:b/>
          <w:szCs w:val="20"/>
        </w:rPr>
        <w:t xml:space="preserve"> </w:t>
      </w:r>
      <w:r w:rsidR="0005400E" w:rsidRPr="00B745B4">
        <w:rPr>
          <w:rFonts w:ascii="Times New Roman" w:hAnsi="Times New Roman" w:cs="Times New Roman"/>
          <w:b/>
          <w:szCs w:val="20"/>
        </w:rPr>
        <w:t>0</w:t>
      </w:r>
      <w:r w:rsidR="006B686A" w:rsidRPr="00B745B4">
        <w:rPr>
          <w:rFonts w:ascii="Times New Roman" w:hAnsi="Times New Roman" w:cs="Times New Roman"/>
          <w:b/>
          <w:szCs w:val="20"/>
        </w:rPr>
        <w:t>7</w:t>
      </w:r>
      <w:r w:rsidR="00B35745" w:rsidRPr="00B745B4">
        <w:rPr>
          <w:rFonts w:ascii="Times New Roman" w:hAnsi="Times New Roman" w:cs="Times New Roman"/>
          <w:b/>
          <w:szCs w:val="20"/>
        </w:rPr>
        <w:t>.05.</w:t>
      </w:r>
      <w:r w:rsidR="00235413" w:rsidRPr="00B745B4">
        <w:rPr>
          <w:rFonts w:ascii="Times New Roman" w:hAnsi="Times New Roman" w:cs="Times New Roman"/>
          <w:b/>
          <w:szCs w:val="20"/>
        </w:rPr>
        <w:t>202</w:t>
      </w:r>
      <w:r w:rsidR="006B686A" w:rsidRPr="00B745B4">
        <w:rPr>
          <w:rFonts w:ascii="Times New Roman" w:hAnsi="Times New Roman" w:cs="Times New Roman"/>
          <w:b/>
          <w:szCs w:val="20"/>
        </w:rPr>
        <w:t>5</w:t>
      </w:r>
      <w:r w:rsidR="00B35745" w:rsidRPr="00B745B4">
        <w:rPr>
          <w:rFonts w:ascii="Times New Roman" w:hAnsi="Times New Roman" w:cs="Times New Roman"/>
          <w:b/>
          <w:szCs w:val="20"/>
        </w:rPr>
        <w:t xml:space="preserve">                                                                                                 </w:t>
      </w:r>
      <w:r w:rsidR="00873C30" w:rsidRPr="00B745B4">
        <w:rPr>
          <w:rFonts w:ascii="Times New Roman" w:hAnsi="Times New Roman" w:cs="Times New Roman"/>
          <w:b/>
          <w:szCs w:val="20"/>
        </w:rPr>
        <w:tab/>
      </w:r>
      <w:r w:rsidR="00873C30" w:rsidRPr="00B745B4">
        <w:rPr>
          <w:rFonts w:ascii="Times New Roman" w:hAnsi="Times New Roman" w:cs="Times New Roman"/>
          <w:b/>
          <w:szCs w:val="20"/>
        </w:rPr>
        <w:tab/>
      </w:r>
      <w:r w:rsidR="00873C30" w:rsidRPr="00B745B4">
        <w:rPr>
          <w:rFonts w:ascii="Times New Roman" w:hAnsi="Times New Roman" w:cs="Times New Roman"/>
          <w:b/>
          <w:szCs w:val="20"/>
        </w:rPr>
        <w:tab/>
      </w:r>
      <w:r w:rsidR="00873C30" w:rsidRPr="00B745B4">
        <w:rPr>
          <w:rFonts w:ascii="Times New Roman" w:hAnsi="Times New Roman" w:cs="Times New Roman"/>
          <w:b/>
          <w:szCs w:val="20"/>
        </w:rPr>
        <w:tab/>
      </w:r>
      <w:r w:rsidR="00873C30" w:rsidRPr="00B745B4">
        <w:rPr>
          <w:rFonts w:ascii="Times New Roman" w:hAnsi="Times New Roman" w:cs="Times New Roman"/>
          <w:b/>
          <w:szCs w:val="20"/>
        </w:rPr>
        <w:tab/>
      </w:r>
      <w:r w:rsidR="00B35745" w:rsidRPr="00B745B4">
        <w:rPr>
          <w:rFonts w:ascii="Times New Roman" w:hAnsi="Times New Roman" w:cs="Times New Roman"/>
          <w:b/>
          <w:szCs w:val="20"/>
        </w:rPr>
        <w:t xml:space="preserve">  </w:t>
      </w:r>
      <w:r w:rsidR="00B745B4">
        <w:rPr>
          <w:rFonts w:ascii="Times New Roman" w:hAnsi="Times New Roman" w:cs="Times New Roman"/>
          <w:b/>
          <w:szCs w:val="20"/>
        </w:rPr>
        <w:t xml:space="preserve">      </w:t>
      </w:r>
      <w:r w:rsidR="00BC0016" w:rsidRPr="00B745B4">
        <w:rPr>
          <w:rFonts w:ascii="Times New Roman" w:hAnsi="Times New Roman" w:cs="Times New Roman"/>
          <w:szCs w:val="20"/>
        </w:rPr>
        <w:t xml:space="preserve">Тематическая неделя </w:t>
      </w:r>
      <w:r w:rsidR="00E03BB1" w:rsidRPr="00B745B4">
        <w:rPr>
          <w:rFonts w:ascii="Times New Roman" w:hAnsi="Times New Roman" w:cs="Times New Roman"/>
          <w:szCs w:val="20"/>
        </w:rPr>
        <w:t>«</w:t>
      </w:r>
      <w:r w:rsidR="00AB0CB9" w:rsidRPr="00B745B4">
        <w:rPr>
          <w:rFonts w:ascii="Times New Roman" w:hAnsi="Times New Roman" w:cs="Times New Roman"/>
          <w:szCs w:val="20"/>
        </w:rPr>
        <w:t>Великий день – Победы день</w:t>
      </w:r>
      <w:r w:rsidR="00E03BB1" w:rsidRPr="00B745B4">
        <w:rPr>
          <w:rFonts w:ascii="Times New Roman" w:hAnsi="Times New Roman" w:cs="Times New Roman"/>
          <w:szCs w:val="20"/>
        </w:rPr>
        <w:t>»</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B745B4" w:rsidRPr="0020795A" w:rsidTr="00B745B4">
        <w:trPr>
          <w:cantSplit/>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5B4" w:rsidRPr="0020795A" w:rsidRDefault="00B745B4" w:rsidP="00951938">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745B4" w:rsidRPr="0020795A" w:rsidRDefault="00B745B4"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745B4" w:rsidRPr="00A76384" w:rsidRDefault="00B745B4" w:rsidP="003E5081">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5B4" w:rsidRPr="004567FD" w:rsidRDefault="00B745B4" w:rsidP="003E5081">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3A51A3" w:rsidRPr="0020795A" w:rsidTr="00B745B4">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3A51A3" w:rsidRPr="0020795A" w:rsidRDefault="003A51A3" w:rsidP="00951938">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3A51A3" w:rsidRPr="006A3F37" w:rsidRDefault="003A51A3" w:rsidP="009D3FE0">
            <w:pPr>
              <w:pStyle w:val="aa"/>
              <w:numPr>
                <w:ilvl w:val="0"/>
                <w:numId w:val="294"/>
              </w:numPr>
              <w:rPr>
                <w:rFonts w:ascii="Times New Roman" w:hAnsi="Times New Roman" w:cs="Times New Roman"/>
                <w:sz w:val="21"/>
                <w:szCs w:val="21"/>
              </w:rPr>
            </w:pPr>
            <w:r w:rsidRPr="006A3F37">
              <w:rPr>
                <w:rFonts w:ascii="Times New Roman" w:hAnsi="Times New Roman" w:cs="Times New Roman"/>
                <w:sz w:val="21"/>
                <w:szCs w:val="21"/>
              </w:rPr>
              <w:t xml:space="preserve">Утренняя гимнастика. </w:t>
            </w:r>
            <w:r w:rsidR="00400EAD" w:rsidRPr="006A3F37">
              <w:rPr>
                <w:rFonts w:ascii="Times New Roman" w:hAnsi="Times New Roman" w:cs="Times New Roman"/>
                <w:sz w:val="21"/>
                <w:szCs w:val="21"/>
              </w:rPr>
              <w:t>Комплекс № 33 (с мячом большого диаметра). (</w:t>
            </w:r>
            <w:r w:rsidR="00170B98" w:rsidRPr="006A3F37">
              <w:rPr>
                <w:rFonts w:ascii="Times New Roman" w:hAnsi="Times New Roman" w:cs="Times New Roman"/>
                <w:sz w:val="21"/>
                <w:szCs w:val="21"/>
              </w:rPr>
              <w:t>[24]</w:t>
            </w:r>
            <w:r w:rsidR="00400EAD" w:rsidRPr="006A3F37">
              <w:rPr>
                <w:rFonts w:ascii="Times New Roman" w:hAnsi="Times New Roman" w:cs="Times New Roman"/>
                <w:sz w:val="21"/>
                <w:szCs w:val="21"/>
              </w:rPr>
              <w:t>, с.30)</w:t>
            </w:r>
          </w:p>
          <w:p w:rsidR="003A51A3" w:rsidRPr="006A3F37" w:rsidRDefault="003A51A3" w:rsidP="009D3FE0">
            <w:pPr>
              <w:pStyle w:val="aa"/>
              <w:numPr>
                <w:ilvl w:val="0"/>
                <w:numId w:val="294"/>
              </w:numPr>
              <w:tabs>
                <w:tab w:val="left" w:pos="194"/>
              </w:tabs>
              <w:ind w:right="-26"/>
              <w:rPr>
                <w:rFonts w:ascii="Times New Roman" w:hAnsi="Times New Roman" w:cs="Times New Roman"/>
                <w:sz w:val="21"/>
                <w:szCs w:val="21"/>
              </w:rPr>
            </w:pPr>
            <w:r w:rsidRPr="006A3F37">
              <w:rPr>
                <w:rFonts w:ascii="Times New Roman" w:hAnsi="Times New Roman" w:cs="Times New Roman"/>
                <w:sz w:val="21"/>
                <w:szCs w:val="21"/>
              </w:rPr>
              <w:t xml:space="preserve">УТРЕННИЙ КРУГ № 35 (см. </w:t>
            </w:r>
            <w:r w:rsidR="00E7200A" w:rsidRPr="006A3F37">
              <w:rPr>
                <w:rFonts w:ascii="Times New Roman" w:hAnsi="Times New Roman" w:cs="Times New Roman"/>
                <w:sz w:val="21"/>
                <w:szCs w:val="21"/>
              </w:rPr>
              <w:t>Приложение 1</w:t>
            </w:r>
            <w:r w:rsidRPr="006A3F37">
              <w:rPr>
                <w:rFonts w:ascii="Times New Roman" w:hAnsi="Times New Roman" w:cs="Times New Roman"/>
                <w:sz w:val="21"/>
                <w:szCs w:val="21"/>
              </w:rPr>
              <w:t>)</w:t>
            </w:r>
          </w:p>
          <w:p w:rsidR="003A51A3" w:rsidRPr="006A3F37" w:rsidRDefault="003A51A3" w:rsidP="009D3FE0">
            <w:pPr>
              <w:pStyle w:val="aa"/>
              <w:numPr>
                <w:ilvl w:val="0"/>
                <w:numId w:val="294"/>
              </w:numPr>
              <w:tabs>
                <w:tab w:val="left" w:pos="194"/>
              </w:tabs>
              <w:ind w:right="-26"/>
              <w:rPr>
                <w:rFonts w:ascii="Times New Roman" w:hAnsi="Times New Roman" w:cs="Times New Roman"/>
                <w:sz w:val="21"/>
                <w:szCs w:val="21"/>
              </w:rPr>
            </w:pPr>
            <w:r w:rsidRPr="006A3F37">
              <w:rPr>
                <w:rFonts w:ascii="Times New Roman" w:hAnsi="Times New Roman" w:cs="Times New Roman"/>
                <w:sz w:val="21"/>
                <w:szCs w:val="21"/>
              </w:rPr>
              <w:t>Дежурство в уголке природы – рыхление земли в цветочных горшках, протирание листьев растений</w:t>
            </w:r>
            <w:r w:rsidR="00CE5128" w:rsidRPr="006A3F37">
              <w:rPr>
                <w:rFonts w:ascii="Times New Roman" w:hAnsi="Times New Roman" w:cs="Times New Roman"/>
                <w:sz w:val="21"/>
                <w:szCs w:val="21"/>
              </w:rPr>
              <w:t xml:space="preserve"> (</w:t>
            </w:r>
            <w:r w:rsidRPr="006A3F37">
              <w:rPr>
                <w:rFonts w:ascii="Times New Roman" w:hAnsi="Times New Roman" w:cs="Times New Roman"/>
                <w:sz w:val="21"/>
                <w:szCs w:val="21"/>
              </w:rPr>
              <w:t>воспитывать умение ухаживать за растениями</w:t>
            </w:r>
            <w:r w:rsidR="00CE5128" w:rsidRPr="006A3F37">
              <w:rPr>
                <w:rFonts w:ascii="Times New Roman" w:hAnsi="Times New Roman" w:cs="Times New Roman"/>
                <w:sz w:val="21"/>
                <w:szCs w:val="21"/>
              </w:rPr>
              <w:t>)</w:t>
            </w:r>
            <w:r w:rsidRPr="006A3F37">
              <w:rPr>
                <w:rFonts w:ascii="Times New Roman" w:hAnsi="Times New Roman" w:cs="Times New Roman"/>
                <w:sz w:val="21"/>
                <w:szCs w:val="21"/>
              </w:rPr>
              <w:t>.</w:t>
            </w:r>
          </w:p>
          <w:p w:rsidR="003A51A3" w:rsidRPr="006A3F37" w:rsidRDefault="003A51A3" w:rsidP="009D3FE0">
            <w:pPr>
              <w:pStyle w:val="aa"/>
              <w:numPr>
                <w:ilvl w:val="0"/>
                <w:numId w:val="294"/>
              </w:numPr>
              <w:tabs>
                <w:tab w:val="left" w:pos="194"/>
              </w:tabs>
              <w:ind w:right="-26"/>
              <w:rPr>
                <w:rFonts w:ascii="Times New Roman" w:hAnsi="Times New Roman" w:cs="Times New Roman"/>
                <w:sz w:val="21"/>
                <w:szCs w:val="21"/>
              </w:rPr>
            </w:pPr>
            <w:r w:rsidRPr="006A3F37">
              <w:rPr>
                <w:rFonts w:ascii="Times New Roman" w:hAnsi="Times New Roman" w:cs="Times New Roman"/>
                <w:sz w:val="21"/>
                <w:szCs w:val="21"/>
              </w:rPr>
              <w:t xml:space="preserve">Беседа с детьми «Памятники и обелиски в честь павших героев» </w:t>
            </w:r>
            <w:r w:rsidR="00CE5128" w:rsidRPr="006A3F37">
              <w:rPr>
                <w:rFonts w:ascii="Times New Roman" w:hAnsi="Times New Roman" w:cs="Times New Roman"/>
                <w:sz w:val="21"/>
                <w:szCs w:val="21"/>
              </w:rPr>
              <w:t>(</w:t>
            </w:r>
            <w:r w:rsidRPr="006A3F37">
              <w:rPr>
                <w:rFonts w:ascii="Times New Roman" w:hAnsi="Times New Roman" w:cs="Times New Roman"/>
                <w:sz w:val="21"/>
                <w:szCs w:val="21"/>
              </w:rPr>
              <w:t>познакомить детей с известными памятниками в честь павших героев в России и за рубежом</w:t>
            </w:r>
            <w:r w:rsidR="00CE5128" w:rsidRPr="006A3F37">
              <w:rPr>
                <w:rFonts w:ascii="Times New Roman" w:hAnsi="Times New Roman" w:cs="Times New Roman"/>
                <w:sz w:val="21"/>
                <w:szCs w:val="21"/>
              </w:rPr>
              <w:t>)</w:t>
            </w:r>
            <w:r w:rsidRPr="006A3F37">
              <w:rPr>
                <w:rFonts w:ascii="Times New Roman" w:hAnsi="Times New Roman" w:cs="Times New Roman"/>
                <w:sz w:val="21"/>
                <w:szCs w:val="21"/>
              </w:rPr>
              <w:t>.</w:t>
            </w:r>
          </w:p>
          <w:p w:rsidR="003A51A3" w:rsidRPr="006A3F37" w:rsidRDefault="003A51A3" w:rsidP="009D3FE0">
            <w:pPr>
              <w:pStyle w:val="aa"/>
              <w:numPr>
                <w:ilvl w:val="0"/>
                <w:numId w:val="294"/>
              </w:numPr>
              <w:tabs>
                <w:tab w:val="left" w:pos="194"/>
              </w:tabs>
              <w:ind w:right="-26"/>
              <w:rPr>
                <w:rFonts w:ascii="Times New Roman" w:hAnsi="Times New Roman" w:cs="Times New Roman"/>
                <w:sz w:val="21"/>
                <w:szCs w:val="21"/>
              </w:rPr>
            </w:pPr>
            <w:r w:rsidRPr="006A3F37">
              <w:rPr>
                <w:rFonts w:ascii="Times New Roman" w:hAnsi="Times New Roman" w:cs="Times New Roman"/>
                <w:sz w:val="21"/>
                <w:szCs w:val="21"/>
              </w:rPr>
              <w:t xml:space="preserve">Д/и «Собери картинку» (военная тематика) </w:t>
            </w:r>
            <w:r w:rsidR="00CE5128" w:rsidRPr="006A3F37">
              <w:rPr>
                <w:rFonts w:ascii="Times New Roman" w:hAnsi="Times New Roman" w:cs="Times New Roman"/>
                <w:sz w:val="21"/>
                <w:szCs w:val="21"/>
              </w:rPr>
              <w:t>(</w:t>
            </w:r>
            <w:r w:rsidRPr="006A3F37">
              <w:rPr>
                <w:rFonts w:ascii="Times New Roman" w:hAnsi="Times New Roman" w:cs="Times New Roman"/>
                <w:sz w:val="21"/>
                <w:szCs w:val="21"/>
              </w:rPr>
              <w:t>учить создавать из частей целое, выявлять победителей в игре</w:t>
            </w:r>
            <w:r w:rsidR="00CE5128" w:rsidRPr="006A3F37">
              <w:rPr>
                <w:rFonts w:ascii="Times New Roman" w:hAnsi="Times New Roman" w:cs="Times New Roman"/>
                <w:sz w:val="21"/>
                <w:szCs w:val="21"/>
              </w:rPr>
              <w:t>)</w:t>
            </w:r>
            <w:r w:rsidRPr="006A3F37">
              <w:rPr>
                <w:rFonts w:ascii="Times New Roman" w:hAnsi="Times New Roman" w:cs="Times New Roman"/>
                <w:sz w:val="21"/>
                <w:szCs w:val="21"/>
              </w:rPr>
              <w:t>.</w:t>
            </w:r>
          </w:p>
          <w:p w:rsidR="003A51A3" w:rsidRPr="006A3F37" w:rsidRDefault="003A51A3" w:rsidP="009D3FE0">
            <w:pPr>
              <w:pStyle w:val="aa"/>
              <w:numPr>
                <w:ilvl w:val="0"/>
                <w:numId w:val="294"/>
              </w:numPr>
              <w:tabs>
                <w:tab w:val="left" w:pos="194"/>
              </w:tabs>
              <w:ind w:right="-26"/>
              <w:rPr>
                <w:rFonts w:ascii="Times New Roman" w:hAnsi="Times New Roman" w:cs="Times New Roman"/>
                <w:sz w:val="21"/>
                <w:szCs w:val="21"/>
              </w:rPr>
            </w:pPr>
            <w:r w:rsidRPr="006A3F37">
              <w:rPr>
                <w:rFonts w:ascii="Times New Roman" w:hAnsi="Times New Roman" w:cs="Times New Roman"/>
                <w:sz w:val="21"/>
                <w:szCs w:val="21"/>
              </w:rPr>
              <w:t>Игры со строительным материалом «Мост для переправы»</w:t>
            </w:r>
            <w:r w:rsidR="00CE5128" w:rsidRPr="006A3F37">
              <w:rPr>
                <w:rFonts w:ascii="Times New Roman" w:hAnsi="Times New Roman" w:cs="Times New Roman"/>
                <w:sz w:val="21"/>
                <w:szCs w:val="21"/>
              </w:rPr>
              <w:t xml:space="preserve"> (</w:t>
            </w:r>
            <w:r w:rsidRPr="006A3F37">
              <w:rPr>
                <w:rFonts w:ascii="Times New Roman" w:hAnsi="Times New Roman" w:cs="Times New Roman"/>
                <w:sz w:val="21"/>
                <w:szCs w:val="21"/>
              </w:rPr>
              <w:t>учить выделять основные части постройки на рисунке, передавать их пространственное взаиморасположение, подбирать дополнительные детали</w:t>
            </w:r>
            <w:r w:rsidR="00CE5128" w:rsidRPr="006A3F37">
              <w:rPr>
                <w:rFonts w:ascii="Times New Roman" w:hAnsi="Times New Roman" w:cs="Times New Roman"/>
                <w:sz w:val="21"/>
                <w:szCs w:val="21"/>
              </w:rPr>
              <w:t>)</w:t>
            </w:r>
            <w:r w:rsidRPr="006A3F37">
              <w:rPr>
                <w:rFonts w:ascii="Times New Roman" w:hAnsi="Times New Roman" w:cs="Times New Roman"/>
                <w:sz w:val="21"/>
                <w:szCs w:val="21"/>
              </w:rPr>
              <w:t>.</w:t>
            </w:r>
          </w:p>
          <w:p w:rsidR="003A51A3" w:rsidRPr="006A3F37" w:rsidRDefault="003A51A3" w:rsidP="00CE5128">
            <w:pPr>
              <w:pStyle w:val="aa"/>
              <w:numPr>
                <w:ilvl w:val="0"/>
                <w:numId w:val="294"/>
              </w:numPr>
              <w:rPr>
                <w:rFonts w:ascii="Times New Roman" w:hAnsi="Times New Roman" w:cs="Times New Roman"/>
                <w:sz w:val="21"/>
                <w:szCs w:val="21"/>
              </w:rPr>
            </w:pPr>
            <w:r w:rsidRPr="006A3F37">
              <w:rPr>
                <w:rFonts w:ascii="Times New Roman" w:hAnsi="Times New Roman" w:cs="Times New Roman"/>
                <w:sz w:val="21"/>
                <w:szCs w:val="21"/>
              </w:rPr>
              <w:t>Рассказ воспитателя о подвигах детей во время войны (Вася Коробко, Лара Михеенко и др)</w:t>
            </w:r>
            <w:r w:rsidR="00CE5128" w:rsidRPr="006A3F37">
              <w:rPr>
                <w:rFonts w:ascii="Times New Roman" w:hAnsi="Times New Roman" w:cs="Times New Roman"/>
                <w:sz w:val="21"/>
                <w:szCs w:val="21"/>
              </w:rPr>
              <w:t xml:space="preserve"> (</w:t>
            </w:r>
            <w:r w:rsidRPr="006A3F37">
              <w:rPr>
                <w:rFonts w:ascii="Times New Roman" w:hAnsi="Times New Roman" w:cs="Times New Roman"/>
                <w:sz w:val="21"/>
                <w:szCs w:val="21"/>
              </w:rPr>
              <w:t>формировать представления о доблести и отваге</w:t>
            </w:r>
            <w:r w:rsidR="00CE5128" w:rsidRPr="006A3F37">
              <w:rPr>
                <w:rFonts w:ascii="Times New Roman" w:hAnsi="Times New Roman" w:cs="Times New Roman"/>
                <w:sz w:val="21"/>
                <w:szCs w:val="21"/>
              </w:rPr>
              <w:t>)</w:t>
            </w:r>
            <w:r w:rsidRPr="006A3F37">
              <w:rPr>
                <w:rFonts w:ascii="Times New Roman" w:hAnsi="Times New Roman" w:cs="Times New Roman"/>
                <w:sz w:val="21"/>
                <w:szCs w:val="21"/>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3A51A3" w:rsidRPr="00B745B4" w:rsidRDefault="003A51A3" w:rsidP="00CE5128">
            <w:pPr>
              <w:pStyle w:val="aa"/>
              <w:ind w:left="0"/>
              <w:rPr>
                <w:rFonts w:ascii="Times New Roman" w:hAnsi="Times New Roman" w:cs="Times New Roman"/>
                <w:szCs w:val="20"/>
              </w:rPr>
            </w:pPr>
            <w:r w:rsidRPr="00B745B4">
              <w:rPr>
                <w:rFonts w:ascii="Times New Roman" w:hAnsi="Times New Roman" w:cs="Times New Roman"/>
                <w:szCs w:val="20"/>
              </w:rPr>
              <w:t>Д/и «Чья форма» с …………</w:t>
            </w:r>
            <w:r w:rsidR="00415642" w:rsidRPr="00B745B4">
              <w:rPr>
                <w:rFonts w:ascii="Times New Roman" w:hAnsi="Times New Roman" w:cs="Times New Roman"/>
                <w:szCs w:val="20"/>
              </w:rPr>
              <w:t>……..</w:t>
            </w:r>
            <w:r w:rsidR="00B745B4">
              <w:rPr>
                <w:rFonts w:ascii="Times New Roman" w:hAnsi="Times New Roman" w:cs="Times New Roman"/>
                <w:szCs w:val="20"/>
              </w:rPr>
              <w:t>……...</w:t>
            </w:r>
            <w:r w:rsidRPr="00B745B4">
              <w:rPr>
                <w:rFonts w:ascii="Times New Roman" w:hAnsi="Times New Roman" w:cs="Times New Roman"/>
                <w:szCs w:val="20"/>
              </w:rPr>
              <w:t xml:space="preserve"> </w:t>
            </w:r>
            <w:r w:rsidR="00CE5128" w:rsidRPr="00B745B4">
              <w:rPr>
                <w:rFonts w:ascii="Times New Roman" w:hAnsi="Times New Roman" w:cs="Times New Roman"/>
                <w:szCs w:val="20"/>
              </w:rPr>
              <w:t>(</w:t>
            </w:r>
            <w:r w:rsidRPr="00B745B4">
              <w:rPr>
                <w:rFonts w:ascii="Times New Roman" w:hAnsi="Times New Roman" w:cs="Times New Roman"/>
                <w:szCs w:val="20"/>
              </w:rPr>
              <w:t>расширять знания о военных профессиях</w:t>
            </w:r>
            <w:r w:rsidR="00CE5128" w:rsidRPr="00B745B4">
              <w:rPr>
                <w:rFonts w:ascii="Times New Roman" w:hAnsi="Times New Roman" w:cs="Times New Roman"/>
                <w:szCs w:val="20"/>
              </w:rPr>
              <w:t>)</w:t>
            </w:r>
            <w:r w:rsidRPr="00B745B4">
              <w:rPr>
                <w:rFonts w:ascii="Times New Roman" w:hAnsi="Times New Roman" w:cs="Times New Roman"/>
                <w:szCs w:val="20"/>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3A51A3" w:rsidRPr="00B745B4" w:rsidRDefault="003A51A3" w:rsidP="00934235">
            <w:pPr>
              <w:rPr>
                <w:rFonts w:ascii="Times New Roman" w:hAnsi="Times New Roman" w:cs="Times New Roman"/>
                <w:szCs w:val="20"/>
              </w:rPr>
            </w:pPr>
          </w:p>
        </w:tc>
      </w:tr>
      <w:tr w:rsidR="00BB3E59" w:rsidRPr="0020795A"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B745B4" w:rsidRDefault="00BB3E59" w:rsidP="005D6D21">
            <w:pPr>
              <w:rPr>
                <w:rFonts w:ascii="Times New Roman" w:hAnsi="Times New Roman" w:cs="Times New Roman"/>
                <w:szCs w:val="20"/>
              </w:rPr>
            </w:pPr>
            <w:r w:rsidRPr="00B745B4">
              <w:rPr>
                <w:rFonts w:ascii="Times New Roman" w:hAnsi="Times New Roman"/>
                <w:szCs w:val="20"/>
              </w:rPr>
              <w:t>См. таблицу в конце недели</w:t>
            </w:r>
          </w:p>
        </w:tc>
      </w:tr>
      <w:tr w:rsidR="00B745B4" w:rsidRPr="0020795A"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5B4" w:rsidRPr="0020795A" w:rsidRDefault="00B745B4" w:rsidP="00951938">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45B4" w:rsidRPr="00B745B4" w:rsidRDefault="006D30D1" w:rsidP="002E4D58">
            <w:pPr>
              <w:rPr>
                <w:rFonts w:ascii="Times New Roman" w:hAnsi="Times New Roman" w:cs="Times New Roman"/>
                <w:szCs w:val="20"/>
              </w:rPr>
            </w:pPr>
            <w:r w:rsidRPr="006D30D1">
              <w:rPr>
                <w:rFonts w:ascii="Times New Roman" w:hAnsi="Times New Roman" w:cs="Times New Roman"/>
                <w:szCs w:val="20"/>
              </w:rPr>
              <w:t>«Первоцветы» (</w:t>
            </w:r>
            <w:r w:rsidR="005057FF">
              <w:rPr>
                <w:rFonts w:ascii="Times New Roman" w:hAnsi="Times New Roman" w:cs="Times New Roman"/>
                <w:szCs w:val="20"/>
              </w:rPr>
              <w:t>[</w:t>
            </w:r>
            <w:r w:rsidR="001E4464">
              <w:rPr>
                <w:rFonts w:ascii="Times New Roman" w:hAnsi="Times New Roman" w:cs="Times New Roman"/>
                <w:szCs w:val="20"/>
              </w:rPr>
              <w:t>35]</w:t>
            </w:r>
            <w:r w:rsidRPr="006D30D1">
              <w:rPr>
                <w:rFonts w:ascii="Times New Roman" w:hAnsi="Times New Roman" w:cs="Times New Roman"/>
                <w:szCs w:val="20"/>
              </w:rPr>
              <w:t>, с.213)</w:t>
            </w:r>
          </w:p>
        </w:tc>
      </w:tr>
      <w:tr w:rsidR="00CE5128" w:rsidRPr="0020795A" w:rsidTr="00CE512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5128" w:rsidRPr="0020795A" w:rsidRDefault="00CE5128" w:rsidP="00951938">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E5128" w:rsidRPr="006A3F37" w:rsidRDefault="00CE5128" w:rsidP="00CE5128">
            <w:pPr>
              <w:pStyle w:val="aa"/>
              <w:numPr>
                <w:ilvl w:val="0"/>
                <w:numId w:val="295"/>
              </w:numPr>
              <w:rPr>
                <w:rFonts w:ascii="Times New Roman" w:hAnsi="Times New Roman" w:cs="Times New Roman"/>
                <w:sz w:val="21"/>
                <w:szCs w:val="21"/>
              </w:rPr>
            </w:pPr>
            <w:r w:rsidRPr="006A3F37">
              <w:rPr>
                <w:rFonts w:ascii="Times New Roman" w:hAnsi="Times New Roman" w:cs="Times New Roman"/>
                <w:sz w:val="21"/>
                <w:szCs w:val="21"/>
              </w:rPr>
              <w:t>Чтение. Митяев А.В. «Мешок овсянки» (продолжать знакомить детей с событиями Великой Отечественной войны. Вызвать интерес к сюжету рассказа, помочь понять, почему солдат стремился заботиться о собаках. Воспитывать у детей чувство любви и большой благодарности всем, кто защищал нашу страну в тяжелые годы войны).</w:t>
            </w:r>
          </w:p>
          <w:p w:rsidR="00CE5128" w:rsidRPr="006A3F37" w:rsidRDefault="00CE5128" w:rsidP="00CE5128">
            <w:pPr>
              <w:pStyle w:val="aa"/>
              <w:numPr>
                <w:ilvl w:val="0"/>
                <w:numId w:val="295"/>
              </w:numPr>
              <w:rPr>
                <w:rFonts w:ascii="Times New Roman" w:hAnsi="Times New Roman" w:cs="Times New Roman"/>
                <w:sz w:val="21"/>
                <w:szCs w:val="21"/>
              </w:rPr>
            </w:pPr>
            <w:r w:rsidRPr="006A3F37">
              <w:rPr>
                <w:rFonts w:ascii="Times New Roman" w:hAnsi="Times New Roman" w:cs="Times New Roman"/>
                <w:sz w:val="21"/>
                <w:szCs w:val="21"/>
              </w:rPr>
              <w:t>Формирование культуры поведения за столом (учить детей правильно пользоваться столовыми приборами, салфеткой, после еды благодарить взрослых и дежурных).</w:t>
            </w:r>
          </w:p>
        </w:tc>
      </w:tr>
      <w:tr w:rsidR="00B745B4" w:rsidRPr="0020795A"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5B4" w:rsidRPr="0020795A" w:rsidRDefault="00B745B4" w:rsidP="00951938">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45B4" w:rsidRPr="00B745B4" w:rsidRDefault="00B745B4" w:rsidP="00934235">
            <w:pPr>
              <w:rPr>
                <w:rFonts w:ascii="Times New Roman" w:hAnsi="Times New Roman" w:cs="Times New Roman"/>
                <w:szCs w:val="20"/>
              </w:rPr>
            </w:pPr>
            <w:r w:rsidRPr="00B745B4">
              <w:rPr>
                <w:rFonts w:ascii="Times New Roman" w:hAnsi="Times New Roman" w:cs="Times New Roman"/>
                <w:szCs w:val="20"/>
              </w:rPr>
              <w:t>Гимнастика после сна. Комплекс 17(</w:t>
            </w:r>
            <w:r w:rsidR="005057FF">
              <w:rPr>
                <w:rFonts w:ascii="Times New Roman" w:hAnsi="Times New Roman" w:cs="Times New Roman"/>
                <w:szCs w:val="20"/>
              </w:rPr>
              <w:t>[</w:t>
            </w:r>
            <w:r w:rsidR="001E4464">
              <w:rPr>
                <w:rFonts w:ascii="Times New Roman" w:hAnsi="Times New Roman" w:cs="Times New Roman"/>
                <w:szCs w:val="20"/>
              </w:rPr>
              <w:t>30]</w:t>
            </w:r>
            <w:r w:rsidRPr="00B745B4">
              <w:rPr>
                <w:rFonts w:ascii="Times New Roman" w:hAnsi="Times New Roman" w:cs="Times New Roman"/>
                <w:szCs w:val="20"/>
              </w:rPr>
              <w:t>, с. 63)</w:t>
            </w:r>
          </w:p>
        </w:tc>
      </w:tr>
      <w:tr w:rsidR="003A51A3" w:rsidRPr="0020795A" w:rsidTr="00B745B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20795A" w:rsidRDefault="003A51A3" w:rsidP="00951938">
            <w:pPr>
              <w:rPr>
                <w:rFonts w:ascii="Times New Roman" w:hAnsi="Times New Roman" w:cs="Times New Roman"/>
                <w:b/>
                <w:sz w:val="20"/>
                <w:szCs w:val="20"/>
              </w:rPr>
            </w:pPr>
            <w:r w:rsidRPr="0020795A">
              <w:rPr>
                <w:rFonts w:ascii="Times New Roman" w:hAnsi="Times New Roman" w:cs="Times New Roman"/>
                <w:b/>
                <w:sz w:val="20"/>
                <w:szCs w:val="20"/>
              </w:rPr>
              <w:t>Вечер</w:t>
            </w:r>
          </w:p>
          <w:p w:rsidR="003A51A3" w:rsidRPr="0020795A" w:rsidRDefault="003A51A3" w:rsidP="00951938">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D65CA3" w:rsidRPr="006A3F37" w:rsidRDefault="00D65CA3" w:rsidP="00D65CA3">
            <w:pPr>
              <w:pStyle w:val="aa"/>
              <w:numPr>
                <w:ilvl w:val="0"/>
                <w:numId w:val="295"/>
              </w:numPr>
              <w:rPr>
                <w:rFonts w:ascii="Times New Roman" w:hAnsi="Times New Roman" w:cs="Times New Roman"/>
                <w:sz w:val="21"/>
                <w:szCs w:val="21"/>
              </w:rPr>
            </w:pPr>
            <w:r w:rsidRPr="006A3F37">
              <w:rPr>
                <w:rFonts w:ascii="Times New Roman" w:hAnsi="Times New Roman" w:cs="Times New Roman"/>
                <w:sz w:val="21"/>
                <w:szCs w:val="21"/>
              </w:rPr>
              <w:t>Театральная деятельность. «Театрализованная игра» (учить детей действовать на сценической площадке естественно. Поощрять импровизацию, умение свободно чувствовать себя в роли. Совершенствовать правильную артикуляцию гласных и согласных). (</w:t>
            </w:r>
            <w:r w:rsidR="005057FF" w:rsidRPr="006A3F37">
              <w:rPr>
                <w:rFonts w:ascii="Times New Roman" w:hAnsi="Times New Roman" w:cs="Times New Roman"/>
                <w:sz w:val="21"/>
                <w:szCs w:val="21"/>
              </w:rPr>
              <w:t>[</w:t>
            </w:r>
            <w:r w:rsidR="001E4464" w:rsidRPr="006A3F37">
              <w:rPr>
                <w:rFonts w:ascii="Times New Roman" w:hAnsi="Times New Roman" w:cs="Times New Roman"/>
                <w:sz w:val="21"/>
                <w:szCs w:val="21"/>
              </w:rPr>
              <w:t>32]</w:t>
            </w:r>
            <w:r w:rsidRPr="006A3F37">
              <w:rPr>
                <w:rFonts w:ascii="Times New Roman" w:hAnsi="Times New Roman" w:cs="Times New Roman"/>
                <w:sz w:val="21"/>
                <w:szCs w:val="21"/>
              </w:rPr>
              <w:t>, с. 70)</w:t>
            </w:r>
          </w:p>
          <w:p w:rsidR="003A51A3" w:rsidRPr="006A3F37" w:rsidRDefault="003A51A3" w:rsidP="00442EAD">
            <w:pPr>
              <w:pStyle w:val="aa"/>
              <w:numPr>
                <w:ilvl w:val="0"/>
                <w:numId w:val="295"/>
              </w:numPr>
              <w:rPr>
                <w:rFonts w:ascii="Times New Roman" w:hAnsi="Times New Roman" w:cs="Times New Roman"/>
                <w:bCs/>
                <w:sz w:val="21"/>
                <w:szCs w:val="21"/>
              </w:rPr>
            </w:pPr>
            <w:r w:rsidRPr="006A3F37">
              <w:rPr>
                <w:rFonts w:ascii="Times New Roman" w:hAnsi="Times New Roman" w:cs="Times New Roman"/>
                <w:bCs/>
                <w:sz w:val="21"/>
                <w:szCs w:val="21"/>
              </w:rPr>
              <w:t xml:space="preserve">Д/и «Самолеты летят» </w:t>
            </w:r>
            <w:r w:rsidR="00CE5128" w:rsidRPr="006A3F37">
              <w:rPr>
                <w:rFonts w:ascii="Times New Roman" w:hAnsi="Times New Roman" w:cs="Times New Roman"/>
                <w:bCs/>
                <w:sz w:val="21"/>
                <w:szCs w:val="21"/>
              </w:rPr>
              <w:t>(</w:t>
            </w:r>
            <w:r w:rsidRPr="006A3F37">
              <w:rPr>
                <w:rFonts w:ascii="Times New Roman" w:hAnsi="Times New Roman" w:cs="Times New Roman"/>
                <w:bCs/>
                <w:sz w:val="21"/>
                <w:szCs w:val="21"/>
              </w:rPr>
              <w:t>упражнять в умении ориентироваться на листе бумаги</w:t>
            </w:r>
            <w:r w:rsidR="00CE5128" w:rsidRPr="006A3F37">
              <w:rPr>
                <w:rFonts w:ascii="Times New Roman" w:hAnsi="Times New Roman" w:cs="Times New Roman"/>
                <w:bCs/>
                <w:sz w:val="21"/>
                <w:szCs w:val="21"/>
              </w:rPr>
              <w:t>)</w:t>
            </w:r>
            <w:r w:rsidRPr="006A3F37">
              <w:rPr>
                <w:rFonts w:ascii="Times New Roman" w:hAnsi="Times New Roman" w:cs="Times New Roman"/>
                <w:bCs/>
                <w:sz w:val="21"/>
                <w:szCs w:val="21"/>
              </w:rPr>
              <w:t>.</w:t>
            </w:r>
          </w:p>
          <w:p w:rsidR="003A51A3" w:rsidRPr="006A3F37" w:rsidRDefault="003A51A3" w:rsidP="00442EAD">
            <w:pPr>
              <w:pStyle w:val="aa"/>
              <w:numPr>
                <w:ilvl w:val="0"/>
                <w:numId w:val="295"/>
              </w:numPr>
              <w:rPr>
                <w:rFonts w:ascii="Times New Roman" w:hAnsi="Times New Roman" w:cs="Times New Roman"/>
                <w:bCs/>
                <w:sz w:val="21"/>
                <w:szCs w:val="21"/>
              </w:rPr>
            </w:pPr>
            <w:r w:rsidRPr="006A3F37">
              <w:rPr>
                <w:rFonts w:ascii="Times New Roman" w:hAnsi="Times New Roman" w:cs="Times New Roman"/>
                <w:bCs/>
                <w:sz w:val="21"/>
                <w:szCs w:val="21"/>
              </w:rPr>
              <w:t xml:space="preserve">Игра «Летает –не летает» </w:t>
            </w:r>
            <w:r w:rsidR="00CE5128" w:rsidRPr="006A3F37">
              <w:rPr>
                <w:rFonts w:ascii="Times New Roman" w:hAnsi="Times New Roman" w:cs="Times New Roman"/>
                <w:bCs/>
                <w:sz w:val="21"/>
                <w:szCs w:val="21"/>
              </w:rPr>
              <w:t>(</w:t>
            </w:r>
            <w:r w:rsidRPr="006A3F37">
              <w:rPr>
                <w:rFonts w:ascii="Times New Roman" w:hAnsi="Times New Roman" w:cs="Times New Roman"/>
                <w:bCs/>
                <w:sz w:val="21"/>
                <w:szCs w:val="21"/>
              </w:rPr>
              <w:t>развивать память и мышление</w:t>
            </w:r>
            <w:r w:rsidR="00CE5128" w:rsidRPr="006A3F37">
              <w:rPr>
                <w:rFonts w:ascii="Times New Roman" w:hAnsi="Times New Roman" w:cs="Times New Roman"/>
                <w:bCs/>
                <w:sz w:val="21"/>
                <w:szCs w:val="21"/>
              </w:rPr>
              <w:t>)</w:t>
            </w:r>
          </w:p>
          <w:p w:rsidR="003A51A3" w:rsidRPr="006A3F37" w:rsidRDefault="003A51A3" w:rsidP="00442EAD">
            <w:pPr>
              <w:pStyle w:val="aa"/>
              <w:numPr>
                <w:ilvl w:val="0"/>
                <w:numId w:val="295"/>
              </w:numPr>
              <w:rPr>
                <w:rFonts w:ascii="Times New Roman" w:hAnsi="Times New Roman" w:cs="Times New Roman"/>
                <w:bCs/>
                <w:sz w:val="21"/>
                <w:szCs w:val="21"/>
              </w:rPr>
            </w:pPr>
            <w:r w:rsidRPr="006A3F37">
              <w:rPr>
                <w:rFonts w:ascii="Times New Roman" w:hAnsi="Times New Roman" w:cs="Times New Roman"/>
                <w:bCs/>
                <w:sz w:val="21"/>
                <w:szCs w:val="21"/>
              </w:rPr>
              <w:t>Рассказ воспитателя «Наш город во время войны»</w:t>
            </w:r>
            <w:r w:rsidR="00CE5128" w:rsidRPr="006A3F37">
              <w:rPr>
                <w:rFonts w:ascii="Times New Roman" w:hAnsi="Times New Roman" w:cs="Times New Roman"/>
                <w:bCs/>
                <w:sz w:val="21"/>
                <w:szCs w:val="21"/>
              </w:rPr>
              <w:t xml:space="preserve"> (</w:t>
            </w:r>
            <w:r w:rsidRPr="006A3F37">
              <w:rPr>
                <w:rFonts w:ascii="Times New Roman" w:hAnsi="Times New Roman" w:cs="Times New Roman"/>
                <w:bCs/>
                <w:sz w:val="21"/>
                <w:szCs w:val="21"/>
              </w:rPr>
              <w:t>получить эмоциональный отклик на события военных лет</w:t>
            </w:r>
            <w:r w:rsidR="00CE5128" w:rsidRPr="006A3F37">
              <w:rPr>
                <w:rFonts w:ascii="Times New Roman" w:hAnsi="Times New Roman" w:cs="Times New Roman"/>
                <w:bCs/>
                <w:sz w:val="21"/>
                <w:szCs w:val="21"/>
              </w:rPr>
              <w:t>)</w:t>
            </w:r>
            <w:r w:rsidRPr="006A3F37">
              <w:rPr>
                <w:rFonts w:ascii="Times New Roman" w:hAnsi="Times New Roman" w:cs="Times New Roman"/>
                <w:bCs/>
                <w:sz w:val="21"/>
                <w:szCs w:val="21"/>
              </w:rPr>
              <w:t>.</w:t>
            </w:r>
          </w:p>
          <w:p w:rsidR="006734AC" w:rsidRPr="006A3F37" w:rsidRDefault="006734AC" w:rsidP="006734AC">
            <w:pPr>
              <w:pStyle w:val="aa"/>
              <w:numPr>
                <w:ilvl w:val="0"/>
                <w:numId w:val="295"/>
              </w:numPr>
              <w:rPr>
                <w:rFonts w:ascii="Times New Roman" w:hAnsi="Times New Roman" w:cs="Times New Roman"/>
                <w:bCs/>
                <w:sz w:val="21"/>
                <w:szCs w:val="21"/>
              </w:rPr>
            </w:pPr>
            <w:r w:rsidRPr="006A3F37">
              <w:rPr>
                <w:rFonts w:ascii="Times New Roman" w:hAnsi="Times New Roman" w:cs="Times New Roman"/>
                <w:bCs/>
                <w:sz w:val="21"/>
                <w:szCs w:val="21"/>
              </w:rPr>
              <w:t>Просмотр мультфильма «Солдатская сказка» (1983 г.) (на основе  мультипликационных персонажей уточнять и расширять представления о защитниках страны в годы ВОВ).</w:t>
            </w:r>
          </w:p>
          <w:p w:rsidR="00415642" w:rsidRPr="006A3F37" w:rsidRDefault="00415642" w:rsidP="00442EAD">
            <w:pPr>
              <w:pStyle w:val="aa"/>
              <w:numPr>
                <w:ilvl w:val="0"/>
                <w:numId w:val="295"/>
              </w:numPr>
              <w:rPr>
                <w:rFonts w:ascii="Times New Roman" w:hAnsi="Times New Roman" w:cs="Times New Roman"/>
                <w:bCs/>
                <w:sz w:val="21"/>
                <w:szCs w:val="21"/>
              </w:rPr>
            </w:pPr>
            <w:r w:rsidRPr="006A3F37">
              <w:rPr>
                <w:rFonts w:ascii="Times New Roman" w:hAnsi="Times New Roman" w:cs="Times New Roman"/>
                <w:bCs/>
                <w:sz w:val="21"/>
                <w:szCs w:val="21"/>
              </w:rPr>
              <w:t>Лепка «Монумент памяти»</w:t>
            </w:r>
            <w:r w:rsidR="00CE5128" w:rsidRPr="006A3F37">
              <w:rPr>
                <w:rFonts w:ascii="Times New Roman" w:hAnsi="Times New Roman" w:cs="Times New Roman"/>
                <w:bCs/>
                <w:sz w:val="21"/>
                <w:szCs w:val="21"/>
              </w:rPr>
              <w:t xml:space="preserve"> (</w:t>
            </w:r>
            <w:r w:rsidRPr="006A3F37">
              <w:rPr>
                <w:rFonts w:ascii="Times New Roman" w:hAnsi="Times New Roman" w:cs="Times New Roman"/>
                <w:bCs/>
                <w:sz w:val="21"/>
                <w:szCs w:val="21"/>
              </w:rPr>
              <w:t>воспитывать патриотические чувства - любовь к Родине и гордость за Отечество</w:t>
            </w:r>
            <w:r w:rsidR="00CE5128" w:rsidRPr="006A3F37">
              <w:rPr>
                <w:rFonts w:ascii="Times New Roman" w:hAnsi="Times New Roman" w:cs="Times New Roman"/>
                <w:bCs/>
                <w:sz w:val="21"/>
                <w:szCs w:val="21"/>
              </w:rPr>
              <w:t>)</w:t>
            </w:r>
            <w:r w:rsidRPr="006A3F37">
              <w:rPr>
                <w:rFonts w:ascii="Times New Roman" w:hAnsi="Times New Roman" w:cs="Times New Roman"/>
                <w:bCs/>
                <w:sz w:val="21"/>
                <w:szCs w:val="21"/>
              </w:rPr>
              <w:t>.</w:t>
            </w:r>
          </w:p>
          <w:p w:rsidR="003A51A3" w:rsidRPr="006A3F37" w:rsidRDefault="003A51A3" w:rsidP="00442EAD">
            <w:pPr>
              <w:pStyle w:val="aa"/>
              <w:numPr>
                <w:ilvl w:val="0"/>
                <w:numId w:val="295"/>
              </w:numPr>
              <w:rPr>
                <w:rFonts w:ascii="Times New Roman" w:hAnsi="Times New Roman" w:cs="Times New Roman"/>
                <w:bCs/>
                <w:sz w:val="21"/>
                <w:szCs w:val="21"/>
              </w:rPr>
            </w:pPr>
            <w:r w:rsidRPr="006A3F37">
              <w:rPr>
                <w:rFonts w:ascii="Times New Roman" w:hAnsi="Times New Roman" w:cs="Times New Roman"/>
                <w:bCs/>
                <w:sz w:val="21"/>
                <w:szCs w:val="21"/>
              </w:rPr>
              <w:t>Слушание песен военных лет</w:t>
            </w:r>
            <w:r w:rsidR="00CE5128" w:rsidRPr="006A3F37">
              <w:rPr>
                <w:rFonts w:ascii="Times New Roman" w:hAnsi="Times New Roman" w:cs="Times New Roman"/>
                <w:bCs/>
                <w:sz w:val="21"/>
                <w:szCs w:val="21"/>
              </w:rPr>
              <w:t xml:space="preserve"> (</w:t>
            </w:r>
            <w:r w:rsidRPr="006A3F37">
              <w:rPr>
                <w:rFonts w:ascii="Times New Roman" w:hAnsi="Times New Roman" w:cs="Times New Roman"/>
                <w:bCs/>
                <w:sz w:val="21"/>
                <w:szCs w:val="21"/>
              </w:rPr>
              <w:t>развивать интерес к музыке, развивать умение слушать песни</w:t>
            </w:r>
            <w:r w:rsidR="00CE5128" w:rsidRPr="006A3F37">
              <w:rPr>
                <w:rFonts w:ascii="Times New Roman" w:hAnsi="Times New Roman" w:cs="Times New Roman"/>
                <w:bCs/>
                <w:sz w:val="21"/>
                <w:szCs w:val="21"/>
              </w:rPr>
              <w:t>)</w:t>
            </w:r>
            <w:r w:rsidRPr="006A3F37">
              <w:rPr>
                <w:rFonts w:ascii="Times New Roman" w:hAnsi="Times New Roman" w:cs="Times New Roman"/>
                <w:bCs/>
                <w:sz w:val="21"/>
                <w:szCs w:val="21"/>
              </w:rPr>
              <w:t>.</w:t>
            </w:r>
          </w:p>
          <w:p w:rsidR="003A51A3" w:rsidRPr="006A3F37" w:rsidRDefault="003A51A3" w:rsidP="00442EAD">
            <w:pPr>
              <w:pStyle w:val="aa"/>
              <w:numPr>
                <w:ilvl w:val="0"/>
                <w:numId w:val="295"/>
              </w:numPr>
              <w:rPr>
                <w:rFonts w:ascii="Times New Roman" w:hAnsi="Times New Roman" w:cs="Times New Roman"/>
                <w:bCs/>
                <w:sz w:val="21"/>
                <w:szCs w:val="21"/>
              </w:rPr>
            </w:pPr>
            <w:r w:rsidRPr="006A3F37">
              <w:rPr>
                <w:rFonts w:ascii="Times New Roman" w:hAnsi="Times New Roman" w:cs="Times New Roman"/>
                <w:sz w:val="21"/>
                <w:szCs w:val="21"/>
              </w:rPr>
              <w:t xml:space="preserve">ВЕЧЕРНИЙ КРУГ (по выбору воспитателя из </w:t>
            </w:r>
            <w:r w:rsidR="00E7200A" w:rsidRPr="006A3F37">
              <w:rPr>
                <w:rFonts w:ascii="Times New Roman" w:hAnsi="Times New Roman" w:cs="Times New Roman"/>
                <w:sz w:val="21"/>
                <w:szCs w:val="21"/>
              </w:rPr>
              <w:t>Приложение 2</w:t>
            </w:r>
            <w:r w:rsidRPr="006A3F37">
              <w:rPr>
                <w:rFonts w:ascii="Times New Roman" w:hAnsi="Times New Roman" w:cs="Times New Roman"/>
                <w:sz w:val="21"/>
                <w:szCs w:val="21"/>
              </w:rPr>
              <w:t>)</w:t>
            </w:r>
          </w:p>
        </w:tc>
        <w:tc>
          <w:tcPr>
            <w:tcW w:w="2268" w:type="dxa"/>
            <w:tcBorders>
              <w:top w:val="single" w:sz="4" w:space="0" w:color="auto"/>
              <w:left w:val="single" w:sz="4" w:space="0" w:color="000000" w:themeColor="text1"/>
              <w:bottom w:val="single" w:sz="4" w:space="0" w:color="auto"/>
              <w:right w:val="single" w:sz="4" w:space="0" w:color="auto"/>
            </w:tcBorders>
          </w:tcPr>
          <w:p w:rsidR="003A51A3" w:rsidRPr="00B745B4" w:rsidRDefault="003A51A3" w:rsidP="00CE5128">
            <w:pPr>
              <w:pStyle w:val="ParagraphStyle"/>
              <w:rPr>
                <w:rFonts w:ascii="Times New Roman" w:hAnsi="Times New Roman" w:cs="Times New Roman"/>
                <w:sz w:val="22"/>
              </w:rPr>
            </w:pPr>
            <w:r w:rsidRPr="00B745B4">
              <w:rPr>
                <w:rFonts w:ascii="Times New Roman" w:hAnsi="Times New Roman" w:cs="Times New Roman"/>
                <w:sz w:val="22"/>
              </w:rPr>
              <w:t>Д/и «Волшебные фигуры»</w:t>
            </w:r>
            <w:r w:rsidR="00B745B4">
              <w:rPr>
                <w:rFonts w:ascii="Times New Roman" w:hAnsi="Times New Roman" w:cs="Times New Roman"/>
                <w:sz w:val="22"/>
              </w:rPr>
              <w:t xml:space="preserve"> с ……………………….</w:t>
            </w:r>
            <w:r w:rsidRPr="00B745B4">
              <w:rPr>
                <w:rFonts w:ascii="Times New Roman" w:hAnsi="Times New Roman" w:cs="Times New Roman"/>
                <w:sz w:val="22"/>
              </w:rPr>
              <w:t xml:space="preserve"> </w:t>
            </w:r>
            <w:r w:rsidR="00CE5128" w:rsidRPr="00B745B4">
              <w:rPr>
                <w:rFonts w:ascii="Times New Roman" w:hAnsi="Times New Roman" w:cs="Times New Roman"/>
                <w:sz w:val="22"/>
              </w:rPr>
              <w:t>(</w:t>
            </w:r>
            <w:r w:rsidRPr="00B745B4">
              <w:rPr>
                <w:rFonts w:ascii="Times New Roman" w:hAnsi="Times New Roman" w:cs="Times New Roman"/>
                <w:sz w:val="22"/>
              </w:rPr>
              <w:t>упражнять в умении преобразовывать геометрические фигуры в военную технику</w:t>
            </w:r>
            <w:r w:rsidR="00CE5128" w:rsidRPr="00B745B4">
              <w:rPr>
                <w:rFonts w:ascii="Times New Roman" w:hAnsi="Times New Roman" w:cs="Times New Roman"/>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3A51A3" w:rsidRPr="00B745B4" w:rsidRDefault="003A51A3" w:rsidP="00D61F13">
            <w:pPr>
              <w:pStyle w:val="aa"/>
              <w:rPr>
                <w:rFonts w:ascii="Times New Roman" w:hAnsi="Times New Roman" w:cs="Times New Roman"/>
                <w:szCs w:val="20"/>
              </w:rPr>
            </w:pPr>
          </w:p>
        </w:tc>
      </w:tr>
      <w:tr w:rsidR="00B745B4" w:rsidRPr="0020795A"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45B4" w:rsidRPr="0020795A" w:rsidRDefault="00B745B4" w:rsidP="00951938">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745B4" w:rsidRPr="00B745B4" w:rsidRDefault="00B745B4" w:rsidP="000A784A">
            <w:pPr>
              <w:rPr>
                <w:rFonts w:ascii="Times New Roman" w:hAnsi="Times New Roman" w:cs="Times New Roman"/>
                <w:szCs w:val="20"/>
              </w:rPr>
            </w:pPr>
            <w:r w:rsidRPr="00B745B4">
              <w:rPr>
                <w:rFonts w:ascii="Times New Roman" w:hAnsi="Times New Roman" w:cs="Times New Roman"/>
                <w:szCs w:val="20"/>
              </w:rPr>
              <w:t xml:space="preserve">Прогулка </w:t>
            </w:r>
            <w:r w:rsidR="000A784A">
              <w:rPr>
                <w:rFonts w:ascii="Times New Roman" w:hAnsi="Times New Roman" w:cs="Times New Roman"/>
                <w:szCs w:val="20"/>
              </w:rPr>
              <w:t>3</w:t>
            </w:r>
            <w:r w:rsidRPr="00B745B4">
              <w:rPr>
                <w:rFonts w:ascii="Times New Roman" w:hAnsi="Times New Roman" w:cs="Times New Roman"/>
                <w:szCs w:val="20"/>
              </w:rPr>
              <w:t>. Май. (см. Приложение 3)</w:t>
            </w:r>
          </w:p>
        </w:tc>
      </w:tr>
      <w:tr w:rsidR="003A51A3" w:rsidRPr="0020795A" w:rsidTr="00F205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1A3" w:rsidRPr="0020795A" w:rsidRDefault="003A51A3" w:rsidP="00951938">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A51A3" w:rsidRPr="00B745B4" w:rsidRDefault="003A51A3" w:rsidP="005D6D21">
            <w:pPr>
              <w:rPr>
                <w:rFonts w:ascii="Times New Roman" w:hAnsi="Times New Roman" w:cs="Times New Roman"/>
                <w:szCs w:val="20"/>
              </w:rPr>
            </w:pPr>
            <w:r w:rsidRPr="00B745B4">
              <w:rPr>
                <w:rFonts w:ascii="Times New Roman" w:hAnsi="Times New Roman" w:cs="Times New Roman"/>
                <w:szCs w:val="20"/>
              </w:rPr>
              <w:t>Консультация  «День Победы. Что и как рассказать детям?»</w:t>
            </w:r>
          </w:p>
        </w:tc>
      </w:tr>
    </w:tbl>
    <w:p w:rsidR="005F128A" w:rsidRDefault="005F128A" w:rsidP="006D06C5">
      <w:pPr>
        <w:spacing w:after="0" w:line="240" w:lineRule="auto"/>
        <w:ind w:right="-851"/>
        <w:rPr>
          <w:rFonts w:ascii="Times New Roman" w:hAnsi="Times New Roman" w:cs="Times New Roman"/>
          <w:b/>
          <w:sz w:val="20"/>
          <w:szCs w:val="20"/>
        </w:rPr>
      </w:pPr>
    </w:p>
    <w:p w:rsidR="006A3F37" w:rsidRDefault="006A3F37" w:rsidP="006D06C5">
      <w:pPr>
        <w:spacing w:after="0" w:line="240" w:lineRule="auto"/>
        <w:ind w:right="-851"/>
        <w:rPr>
          <w:rFonts w:ascii="Times New Roman" w:hAnsi="Times New Roman" w:cs="Times New Roman"/>
          <w:b/>
          <w:sz w:val="20"/>
          <w:szCs w:val="20"/>
        </w:rPr>
      </w:pPr>
    </w:p>
    <w:p w:rsidR="006B686A" w:rsidRPr="00B745B4" w:rsidRDefault="006B686A" w:rsidP="006B686A">
      <w:pPr>
        <w:spacing w:after="0" w:line="240" w:lineRule="auto"/>
        <w:ind w:left="142" w:right="-851" w:firstLine="566"/>
        <w:rPr>
          <w:rFonts w:ascii="Times New Roman" w:hAnsi="Times New Roman" w:cs="Times New Roman"/>
          <w:szCs w:val="20"/>
        </w:rPr>
      </w:pPr>
      <w:r w:rsidRPr="00B745B4">
        <w:rPr>
          <w:rFonts w:ascii="Times New Roman" w:hAnsi="Times New Roman" w:cs="Times New Roman"/>
          <w:b/>
          <w:szCs w:val="20"/>
        </w:rPr>
        <w:t xml:space="preserve">Четверг 08.05.2025                                                                        </w:t>
      </w:r>
      <w:r w:rsidR="00B745B4">
        <w:rPr>
          <w:rFonts w:ascii="Times New Roman" w:hAnsi="Times New Roman" w:cs="Times New Roman"/>
          <w:b/>
          <w:szCs w:val="20"/>
        </w:rPr>
        <w:t xml:space="preserve">                         </w:t>
      </w:r>
      <w:r w:rsidR="00B745B4">
        <w:rPr>
          <w:rFonts w:ascii="Times New Roman" w:hAnsi="Times New Roman" w:cs="Times New Roman"/>
          <w:b/>
          <w:szCs w:val="20"/>
        </w:rPr>
        <w:tab/>
      </w:r>
      <w:r w:rsidR="00B745B4">
        <w:rPr>
          <w:rFonts w:ascii="Times New Roman" w:hAnsi="Times New Roman" w:cs="Times New Roman"/>
          <w:b/>
          <w:szCs w:val="20"/>
        </w:rPr>
        <w:tab/>
      </w:r>
      <w:r w:rsidR="00B745B4">
        <w:rPr>
          <w:rFonts w:ascii="Times New Roman" w:hAnsi="Times New Roman" w:cs="Times New Roman"/>
          <w:b/>
          <w:szCs w:val="20"/>
        </w:rPr>
        <w:tab/>
      </w:r>
      <w:r w:rsidR="00B745B4">
        <w:rPr>
          <w:rFonts w:ascii="Times New Roman" w:hAnsi="Times New Roman" w:cs="Times New Roman"/>
          <w:b/>
          <w:szCs w:val="20"/>
        </w:rPr>
        <w:tab/>
        <w:t xml:space="preserve">         </w:t>
      </w:r>
      <w:r w:rsidRPr="00B745B4">
        <w:rPr>
          <w:rFonts w:ascii="Times New Roman" w:hAnsi="Times New Roman" w:cs="Times New Roman"/>
          <w:b/>
          <w:szCs w:val="20"/>
        </w:rPr>
        <w:t xml:space="preserve"> </w:t>
      </w:r>
      <w:r w:rsidRPr="00B745B4">
        <w:rPr>
          <w:rFonts w:ascii="Times New Roman" w:hAnsi="Times New Roman" w:cs="Times New Roman"/>
          <w:szCs w:val="20"/>
        </w:rPr>
        <w:t>Тематическая неделя «Великий день – Победы день»</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B745B4" w:rsidRPr="00CE5128" w:rsidTr="00B745B4">
        <w:trPr>
          <w:cantSplit/>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5B4" w:rsidRPr="00332152" w:rsidRDefault="00B745B4" w:rsidP="00CE5128">
            <w:pPr>
              <w:ind w:right="-108"/>
              <w:rPr>
                <w:rFonts w:ascii="Times New Roman" w:hAnsi="Times New Roman" w:cs="Times New Roman"/>
                <w:b/>
                <w:sz w:val="20"/>
                <w:szCs w:val="20"/>
              </w:rPr>
            </w:pPr>
            <w:r w:rsidRPr="00332152">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745B4" w:rsidRPr="00332152" w:rsidRDefault="00B745B4" w:rsidP="00CE5128">
            <w:pPr>
              <w:spacing w:line="360" w:lineRule="auto"/>
              <w:ind w:right="-71"/>
              <w:jc w:val="center"/>
              <w:rPr>
                <w:rFonts w:ascii="Times New Roman" w:hAnsi="Times New Roman" w:cs="Times New Roman"/>
                <w:b/>
                <w:sz w:val="20"/>
                <w:szCs w:val="20"/>
              </w:rPr>
            </w:pPr>
            <w:r w:rsidRPr="00332152">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745B4" w:rsidRPr="00332152" w:rsidRDefault="00B745B4" w:rsidP="003E5081">
            <w:pPr>
              <w:spacing w:line="18" w:lineRule="atLeast"/>
              <w:ind w:right="-71"/>
              <w:rPr>
                <w:rFonts w:ascii="Times New Roman" w:hAnsi="Times New Roman" w:cs="Times New Roman"/>
                <w:b/>
                <w:sz w:val="20"/>
                <w:szCs w:val="20"/>
              </w:rPr>
            </w:pPr>
            <w:r w:rsidRPr="00332152">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5B4" w:rsidRPr="00332152" w:rsidRDefault="00B745B4" w:rsidP="003E5081">
            <w:pPr>
              <w:spacing w:line="18" w:lineRule="atLeast"/>
              <w:ind w:right="34"/>
              <w:jc w:val="center"/>
              <w:rPr>
                <w:rFonts w:ascii="Times New Roman" w:hAnsi="Times New Roman" w:cs="Times New Roman"/>
                <w:b/>
                <w:sz w:val="19"/>
                <w:szCs w:val="19"/>
              </w:rPr>
            </w:pPr>
            <w:r w:rsidRPr="00332152">
              <w:rPr>
                <w:rFonts w:ascii="Times New Roman" w:hAnsi="Times New Roman" w:cs="Times New Roman"/>
                <w:b/>
                <w:sz w:val="19"/>
                <w:szCs w:val="19"/>
              </w:rPr>
              <w:t>Деятельность по инициативе детей</w:t>
            </w:r>
          </w:p>
        </w:tc>
      </w:tr>
      <w:tr w:rsidR="00CE5128" w:rsidRPr="00CE5128" w:rsidTr="00B745B4">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CE5128" w:rsidRPr="00332152" w:rsidRDefault="00CE5128" w:rsidP="00CE5128">
            <w:pPr>
              <w:ind w:right="-108"/>
              <w:rPr>
                <w:rFonts w:ascii="Times New Roman" w:hAnsi="Times New Roman" w:cs="Times New Roman"/>
                <w:sz w:val="20"/>
                <w:szCs w:val="20"/>
              </w:rPr>
            </w:pPr>
            <w:r w:rsidRPr="00332152">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CE5128" w:rsidRPr="00332152" w:rsidRDefault="00CE5128" w:rsidP="00CE5128">
            <w:pPr>
              <w:pStyle w:val="aa"/>
              <w:numPr>
                <w:ilvl w:val="0"/>
                <w:numId w:val="294"/>
              </w:numPr>
              <w:rPr>
                <w:rFonts w:ascii="Times New Roman" w:hAnsi="Times New Roman" w:cs="Times New Roman"/>
                <w:szCs w:val="20"/>
              </w:rPr>
            </w:pPr>
            <w:r w:rsidRPr="00332152">
              <w:rPr>
                <w:rFonts w:ascii="Times New Roman" w:hAnsi="Times New Roman" w:cs="Times New Roman"/>
                <w:szCs w:val="20"/>
              </w:rPr>
              <w:t>Утренняя гимнастика. Комплекс № 33 (с мячом большого диаметра). (</w:t>
            </w:r>
            <w:r w:rsidR="00170B98">
              <w:rPr>
                <w:rFonts w:ascii="Times New Roman" w:hAnsi="Times New Roman" w:cs="Times New Roman"/>
                <w:szCs w:val="20"/>
              </w:rPr>
              <w:t>[24]</w:t>
            </w:r>
            <w:r w:rsidRPr="00332152">
              <w:rPr>
                <w:rFonts w:ascii="Times New Roman" w:hAnsi="Times New Roman" w:cs="Times New Roman"/>
                <w:szCs w:val="20"/>
              </w:rPr>
              <w:t>, с.30)</w:t>
            </w:r>
          </w:p>
          <w:p w:rsidR="00CE5128" w:rsidRPr="00332152" w:rsidRDefault="00CE5128" w:rsidP="00CE5128">
            <w:pPr>
              <w:pStyle w:val="aa"/>
              <w:numPr>
                <w:ilvl w:val="0"/>
                <w:numId w:val="294"/>
              </w:numPr>
              <w:tabs>
                <w:tab w:val="left" w:pos="194"/>
              </w:tabs>
              <w:ind w:right="-26"/>
              <w:rPr>
                <w:rFonts w:ascii="Times New Roman" w:hAnsi="Times New Roman" w:cs="Times New Roman"/>
                <w:szCs w:val="20"/>
              </w:rPr>
            </w:pPr>
            <w:r w:rsidRPr="00332152">
              <w:rPr>
                <w:rFonts w:ascii="Times New Roman" w:hAnsi="Times New Roman" w:cs="Times New Roman"/>
                <w:szCs w:val="20"/>
              </w:rPr>
              <w:t>УТРЕННИЙ КРУГ № 35 (см. Приложение 1)</w:t>
            </w:r>
          </w:p>
          <w:p w:rsidR="00332152" w:rsidRPr="00332152" w:rsidRDefault="00332152" w:rsidP="00332152">
            <w:pPr>
              <w:pStyle w:val="aa"/>
              <w:numPr>
                <w:ilvl w:val="0"/>
                <w:numId w:val="294"/>
              </w:numPr>
              <w:rPr>
                <w:rFonts w:ascii="Times New Roman" w:hAnsi="Times New Roman" w:cs="Times New Roman"/>
                <w:szCs w:val="20"/>
              </w:rPr>
            </w:pPr>
            <w:r w:rsidRPr="00332152">
              <w:rPr>
                <w:rFonts w:ascii="Times New Roman" w:hAnsi="Times New Roman" w:cs="Times New Roman"/>
                <w:szCs w:val="20"/>
              </w:rPr>
              <w:t>Дежурство в уголке природы – уход за комнатными растениями (воспитывать привычку следить за состоянием цветов в группе).</w:t>
            </w:r>
          </w:p>
          <w:p w:rsidR="00332152" w:rsidRPr="00332152" w:rsidRDefault="00332152" w:rsidP="00332152">
            <w:pPr>
              <w:pStyle w:val="aa"/>
              <w:numPr>
                <w:ilvl w:val="0"/>
                <w:numId w:val="294"/>
              </w:numPr>
              <w:tabs>
                <w:tab w:val="left" w:pos="194"/>
              </w:tabs>
              <w:ind w:right="-26"/>
              <w:rPr>
                <w:rFonts w:ascii="Times New Roman" w:hAnsi="Times New Roman" w:cs="Times New Roman"/>
                <w:szCs w:val="20"/>
              </w:rPr>
            </w:pPr>
            <w:r w:rsidRPr="00332152">
              <w:rPr>
                <w:rFonts w:ascii="Times New Roman" w:hAnsi="Times New Roman" w:cs="Times New Roman"/>
                <w:szCs w:val="20"/>
              </w:rPr>
              <w:t>Дежурство по столовой (формировать у детей самостоятельность в самообслуживании, оказывать помощь сверстникам).</w:t>
            </w:r>
          </w:p>
          <w:p w:rsidR="00332152" w:rsidRPr="00332152" w:rsidRDefault="00332152" w:rsidP="00332152">
            <w:pPr>
              <w:pStyle w:val="aa"/>
              <w:numPr>
                <w:ilvl w:val="0"/>
                <w:numId w:val="294"/>
              </w:numPr>
              <w:tabs>
                <w:tab w:val="left" w:pos="194"/>
              </w:tabs>
              <w:ind w:right="-26"/>
              <w:rPr>
                <w:rFonts w:ascii="Times New Roman" w:hAnsi="Times New Roman" w:cs="Times New Roman"/>
                <w:szCs w:val="20"/>
              </w:rPr>
            </w:pPr>
            <w:r w:rsidRPr="00332152">
              <w:rPr>
                <w:rFonts w:ascii="Times New Roman" w:hAnsi="Times New Roman" w:cs="Times New Roman"/>
                <w:szCs w:val="20"/>
              </w:rPr>
              <w:t>Ситуативный разговор «Солдат всегда должен быть аккуратным» (воспитание КГН)</w:t>
            </w:r>
          </w:p>
          <w:p w:rsidR="00332152" w:rsidRPr="00332152" w:rsidRDefault="00332152" w:rsidP="00332152">
            <w:pPr>
              <w:pStyle w:val="aa"/>
              <w:numPr>
                <w:ilvl w:val="0"/>
                <w:numId w:val="294"/>
              </w:numPr>
              <w:tabs>
                <w:tab w:val="left" w:pos="194"/>
              </w:tabs>
              <w:ind w:right="-26"/>
              <w:rPr>
                <w:rFonts w:ascii="Times New Roman" w:hAnsi="Times New Roman" w:cs="Times New Roman"/>
                <w:szCs w:val="20"/>
              </w:rPr>
            </w:pPr>
            <w:r w:rsidRPr="00332152">
              <w:rPr>
                <w:rFonts w:ascii="Times New Roman" w:hAnsi="Times New Roman" w:cs="Times New Roman"/>
                <w:szCs w:val="20"/>
              </w:rPr>
              <w:t>Продолжать знакомить детей с профессиями военнослужащих (расширять представления детей о Российской армии; воспитывать чувство любви к Родине; прививать детям чувство гордости за героизм нашего народа, единения с людьми в борьбе за мир).</w:t>
            </w:r>
          </w:p>
          <w:p w:rsidR="00CE5128" w:rsidRPr="00332152" w:rsidRDefault="00332152" w:rsidP="00332152">
            <w:pPr>
              <w:pStyle w:val="aa"/>
              <w:numPr>
                <w:ilvl w:val="0"/>
                <w:numId w:val="294"/>
              </w:numPr>
              <w:rPr>
                <w:rFonts w:ascii="Times New Roman" w:hAnsi="Times New Roman" w:cs="Times New Roman"/>
                <w:szCs w:val="20"/>
              </w:rPr>
            </w:pPr>
            <w:r w:rsidRPr="00332152">
              <w:rPr>
                <w:rFonts w:ascii="Times New Roman" w:hAnsi="Times New Roman" w:cs="Times New Roman"/>
                <w:szCs w:val="20"/>
              </w:rPr>
              <w:t>Д/и «Найди пару» (упражнять в подборе слов, отличающихся друг от друга одним звуком, развивать фонематический слух).</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332152" w:rsidRPr="00332152" w:rsidRDefault="00332152" w:rsidP="00332152">
            <w:pPr>
              <w:rPr>
                <w:rFonts w:ascii="Times New Roman" w:hAnsi="Times New Roman" w:cs="Times New Roman"/>
                <w:szCs w:val="20"/>
              </w:rPr>
            </w:pPr>
            <w:r w:rsidRPr="00332152">
              <w:rPr>
                <w:rFonts w:ascii="Times New Roman" w:hAnsi="Times New Roman" w:cs="Times New Roman"/>
                <w:szCs w:val="20"/>
              </w:rPr>
              <w:t>Упражнение «Дополни предложение» с ………………………</w:t>
            </w:r>
          </w:p>
          <w:p w:rsidR="00CE5128" w:rsidRPr="00332152" w:rsidRDefault="00CE5128" w:rsidP="00CE5128">
            <w:pPr>
              <w:pStyle w:val="aa"/>
              <w:ind w:left="0"/>
              <w:rPr>
                <w:rFonts w:ascii="Times New Roman" w:hAnsi="Times New Roman" w:cs="Times New Roman"/>
                <w:szCs w:val="20"/>
              </w:rPr>
            </w:pP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CE5128" w:rsidRPr="00332152" w:rsidRDefault="00CE5128" w:rsidP="00CE5128">
            <w:pPr>
              <w:rPr>
                <w:rFonts w:ascii="Times New Roman" w:hAnsi="Times New Roman" w:cs="Times New Roman"/>
                <w:szCs w:val="20"/>
              </w:rPr>
            </w:pPr>
          </w:p>
        </w:tc>
      </w:tr>
      <w:tr w:rsidR="00BB3E59" w:rsidRPr="00CE5128"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332152" w:rsidRDefault="00BB3E59" w:rsidP="00CE5128">
            <w:pPr>
              <w:rPr>
                <w:rFonts w:ascii="Times New Roman" w:hAnsi="Times New Roman" w:cs="Times New Roman"/>
                <w:szCs w:val="20"/>
              </w:rPr>
            </w:pPr>
            <w:r w:rsidRPr="00332152">
              <w:rPr>
                <w:rFonts w:ascii="Times New Roman" w:hAnsi="Times New Roman"/>
                <w:szCs w:val="20"/>
              </w:rPr>
              <w:t>См. таблицу в конце недели</w:t>
            </w:r>
          </w:p>
        </w:tc>
      </w:tr>
      <w:tr w:rsidR="00B745B4" w:rsidRPr="00CE5128"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5B4" w:rsidRPr="00CE5128" w:rsidRDefault="00B745B4" w:rsidP="00CE5128">
            <w:pPr>
              <w:ind w:right="-108"/>
              <w:rPr>
                <w:rFonts w:ascii="Times New Roman" w:hAnsi="Times New Roman" w:cs="Times New Roman"/>
                <w:color w:val="FF0000"/>
                <w:sz w:val="20"/>
                <w:szCs w:val="20"/>
              </w:rPr>
            </w:pPr>
            <w:r w:rsidRPr="006D30D1">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45B4" w:rsidRPr="00B745B4" w:rsidRDefault="006D30D1" w:rsidP="00CE5128">
            <w:pPr>
              <w:rPr>
                <w:rFonts w:ascii="Times New Roman" w:hAnsi="Times New Roman" w:cs="Times New Roman"/>
                <w:color w:val="FF0000"/>
                <w:szCs w:val="20"/>
              </w:rPr>
            </w:pPr>
            <w:r w:rsidRPr="00B745B4">
              <w:rPr>
                <w:rFonts w:ascii="Times New Roman" w:hAnsi="Times New Roman" w:cs="Times New Roman"/>
                <w:szCs w:val="20"/>
              </w:rPr>
              <w:t>«Береза – символ России». (</w:t>
            </w:r>
            <w:r w:rsidR="005057FF">
              <w:rPr>
                <w:rFonts w:ascii="Times New Roman" w:hAnsi="Times New Roman" w:cs="Times New Roman"/>
                <w:szCs w:val="20"/>
              </w:rPr>
              <w:t>[</w:t>
            </w:r>
            <w:r w:rsidR="001E4464">
              <w:rPr>
                <w:rFonts w:ascii="Times New Roman" w:hAnsi="Times New Roman" w:cs="Times New Roman"/>
                <w:szCs w:val="20"/>
              </w:rPr>
              <w:t>35]</w:t>
            </w:r>
            <w:r w:rsidRPr="00B745B4">
              <w:rPr>
                <w:rFonts w:ascii="Times New Roman" w:hAnsi="Times New Roman" w:cs="Times New Roman"/>
                <w:szCs w:val="20"/>
              </w:rPr>
              <w:t>, с.216)</w:t>
            </w:r>
          </w:p>
        </w:tc>
      </w:tr>
      <w:tr w:rsidR="00CE5128" w:rsidRPr="00CE5128" w:rsidTr="00CE512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5128" w:rsidRPr="00332152" w:rsidRDefault="00CE5128" w:rsidP="00CE5128">
            <w:pPr>
              <w:ind w:right="-108"/>
              <w:rPr>
                <w:rFonts w:ascii="Times New Roman" w:hAnsi="Times New Roman" w:cs="Times New Roman"/>
                <w:sz w:val="20"/>
                <w:szCs w:val="20"/>
              </w:rPr>
            </w:pPr>
            <w:r w:rsidRPr="00332152">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32152" w:rsidRPr="00332152" w:rsidRDefault="00332152" w:rsidP="00332152">
            <w:pPr>
              <w:pStyle w:val="aa"/>
              <w:numPr>
                <w:ilvl w:val="0"/>
                <w:numId w:val="295"/>
              </w:numPr>
              <w:rPr>
                <w:rFonts w:ascii="Times New Roman" w:hAnsi="Times New Roman" w:cs="Times New Roman"/>
                <w:szCs w:val="20"/>
              </w:rPr>
            </w:pPr>
            <w:r w:rsidRPr="00332152">
              <w:rPr>
                <w:rFonts w:ascii="Times New Roman" w:hAnsi="Times New Roman" w:cs="Times New Roman"/>
                <w:szCs w:val="20"/>
              </w:rPr>
              <w:t>Чтение Б.Никольский «Как танк под воду опускался» (побуждать рассказывать о своем восприятии конкретного поступка литературного персонажа).</w:t>
            </w:r>
          </w:p>
          <w:p w:rsidR="00CE5128" w:rsidRPr="00332152" w:rsidRDefault="00332152" w:rsidP="00332152">
            <w:pPr>
              <w:pStyle w:val="aa"/>
              <w:numPr>
                <w:ilvl w:val="0"/>
                <w:numId w:val="295"/>
              </w:numPr>
              <w:rPr>
                <w:rFonts w:ascii="Times New Roman" w:hAnsi="Times New Roman" w:cs="Times New Roman"/>
                <w:szCs w:val="20"/>
              </w:rPr>
            </w:pPr>
            <w:r w:rsidRPr="00332152">
              <w:rPr>
                <w:rFonts w:ascii="Times New Roman" w:hAnsi="Times New Roman" w:cs="Times New Roman"/>
                <w:szCs w:val="20"/>
              </w:rPr>
              <w:t>Формирование культуры поведения за столом (продолжать работу над формированием умений воспитанников корректно использовать столовые приборы).</w:t>
            </w:r>
          </w:p>
        </w:tc>
      </w:tr>
      <w:tr w:rsidR="00B745B4" w:rsidRPr="00CE5128"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5B4" w:rsidRPr="00332152" w:rsidRDefault="00B745B4" w:rsidP="00CE5128">
            <w:pPr>
              <w:ind w:right="-108"/>
              <w:rPr>
                <w:rFonts w:ascii="Times New Roman" w:hAnsi="Times New Roman" w:cs="Times New Roman"/>
                <w:sz w:val="20"/>
                <w:szCs w:val="20"/>
              </w:rPr>
            </w:pPr>
            <w:r w:rsidRPr="00332152">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45B4" w:rsidRPr="00332152" w:rsidRDefault="00B745B4" w:rsidP="00CE5128">
            <w:pPr>
              <w:rPr>
                <w:rFonts w:ascii="Times New Roman" w:hAnsi="Times New Roman" w:cs="Times New Roman"/>
                <w:szCs w:val="20"/>
              </w:rPr>
            </w:pPr>
            <w:r w:rsidRPr="00332152">
              <w:rPr>
                <w:rFonts w:ascii="Times New Roman" w:hAnsi="Times New Roman" w:cs="Times New Roman"/>
                <w:szCs w:val="20"/>
              </w:rPr>
              <w:t>Гимнастика после сна. Комплекс 17(</w:t>
            </w:r>
            <w:r w:rsidR="005057FF">
              <w:rPr>
                <w:rFonts w:ascii="Times New Roman" w:hAnsi="Times New Roman" w:cs="Times New Roman"/>
                <w:szCs w:val="20"/>
              </w:rPr>
              <w:t>[</w:t>
            </w:r>
            <w:r w:rsidR="001E4464">
              <w:rPr>
                <w:rFonts w:ascii="Times New Roman" w:hAnsi="Times New Roman" w:cs="Times New Roman"/>
                <w:szCs w:val="20"/>
              </w:rPr>
              <w:t>30]</w:t>
            </w:r>
            <w:r w:rsidRPr="00332152">
              <w:rPr>
                <w:rFonts w:ascii="Times New Roman" w:hAnsi="Times New Roman" w:cs="Times New Roman"/>
                <w:szCs w:val="20"/>
              </w:rPr>
              <w:t>, с. 63)</w:t>
            </w:r>
          </w:p>
        </w:tc>
      </w:tr>
      <w:tr w:rsidR="00332152" w:rsidRPr="00CE5128" w:rsidTr="0033215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152" w:rsidRPr="00332152" w:rsidRDefault="00332152" w:rsidP="00CE5128">
            <w:pPr>
              <w:rPr>
                <w:rFonts w:ascii="Times New Roman" w:hAnsi="Times New Roman" w:cs="Times New Roman"/>
                <w:b/>
                <w:sz w:val="20"/>
                <w:szCs w:val="20"/>
              </w:rPr>
            </w:pPr>
            <w:r w:rsidRPr="00332152">
              <w:rPr>
                <w:rFonts w:ascii="Times New Roman" w:hAnsi="Times New Roman" w:cs="Times New Roman"/>
                <w:b/>
                <w:sz w:val="20"/>
                <w:szCs w:val="20"/>
              </w:rPr>
              <w:t>Вечер</w:t>
            </w:r>
          </w:p>
          <w:p w:rsidR="00332152" w:rsidRPr="00332152" w:rsidRDefault="00332152" w:rsidP="00CE5128">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332152" w:rsidRPr="00332152" w:rsidRDefault="00332152" w:rsidP="00332152">
            <w:pPr>
              <w:pStyle w:val="aa"/>
              <w:numPr>
                <w:ilvl w:val="0"/>
                <w:numId w:val="295"/>
              </w:numPr>
              <w:rPr>
                <w:rFonts w:ascii="Times New Roman" w:hAnsi="Times New Roman" w:cs="Times New Roman"/>
                <w:bCs/>
                <w:szCs w:val="18"/>
              </w:rPr>
            </w:pPr>
            <w:r w:rsidRPr="00332152">
              <w:rPr>
                <w:rFonts w:ascii="Times New Roman" w:hAnsi="Times New Roman" w:cs="Times New Roman"/>
                <w:bCs/>
                <w:szCs w:val="18"/>
              </w:rPr>
              <w:t>СРИ по выбору детей (поддерживать инициативу детей в выборе сюжета и организации игрового взаимодействия).</w:t>
            </w:r>
          </w:p>
          <w:p w:rsidR="00332152" w:rsidRPr="00332152" w:rsidRDefault="00332152" w:rsidP="00332152">
            <w:pPr>
              <w:pStyle w:val="aa"/>
              <w:numPr>
                <w:ilvl w:val="0"/>
                <w:numId w:val="295"/>
              </w:numPr>
              <w:rPr>
                <w:rFonts w:ascii="Times New Roman" w:hAnsi="Times New Roman" w:cs="Times New Roman"/>
                <w:bCs/>
                <w:szCs w:val="18"/>
              </w:rPr>
            </w:pPr>
            <w:r w:rsidRPr="00332152">
              <w:rPr>
                <w:rFonts w:ascii="Times New Roman" w:hAnsi="Times New Roman" w:cs="Times New Roman"/>
                <w:bCs/>
                <w:szCs w:val="18"/>
              </w:rPr>
              <w:t>Д/и «Четвёртый лишний» (военная техника и обычный транспорт) (закреплять знания о военной технике, продолжать учить классифицировать предметы).</w:t>
            </w:r>
          </w:p>
          <w:p w:rsidR="00332152" w:rsidRPr="00332152" w:rsidRDefault="00332152" w:rsidP="00332152">
            <w:pPr>
              <w:pStyle w:val="aa"/>
              <w:numPr>
                <w:ilvl w:val="0"/>
                <w:numId w:val="295"/>
              </w:numPr>
              <w:rPr>
                <w:rFonts w:ascii="Times New Roman" w:hAnsi="Times New Roman" w:cs="Times New Roman"/>
                <w:bCs/>
                <w:szCs w:val="18"/>
              </w:rPr>
            </w:pPr>
            <w:r w:rsidRPr="00332152">
              <w:rPr>
                <w:rFonts w:ascii="Times New Roman" w:hAnsi="Times New Roman" w:cs="Times New Roman"/>
                <w:bCs/>
                <w:szCs w:val="18"/>
              </w:rPr>
              <w:t xml:space="preserve">Задания на развитие  логики и внимания «Составь узор по образцу», </w:t>
            </w:r>
            <w:r>
              <w:rPr>
                <w:rFonts w:ascii="Times New Roman" w:hAnsi="Times New Roman" w:cs="Times New Roman"/>
                <w:bCs/>
                <w:szCs w:val="18"/>
              </w:rPr>
              <w:t>л</w:t>
            </w:r>
            <w:r w:rsidRPr="00332152">
              <w:rPr>
                <w:rFonts w:ascii="Times New Roman" w:hAnsi="Times New Roman" w:cs="Times New Roman"/>
                <w:bCs/>
                <w:szCs w:val="18"/>
              </w:rPr>
              <w:t>ото, домино, пазлы, «Колумбово яйцо», «Головоломки»</w:t>
            </w:r>
          </w:p>
          <w:p w:rsidR="00332152" w:rsidRPr="00332152" w:rsidRDefault="00332152" w:rsidP="00332152">
            <w:pPr>
              <w:pStyle w:val="aa"/>
              <w:numPr>
                <w:ilvl w:val="0"/>
                <w:numId w:val="295"/>
              </w:numPr>
              <w:rPr>
                <w:rFonts w:ascii="Times New Roman" w:hAnsi="Times New Roman" w:cs="Times New Roman"/>
                <w:bCs/>
                <w:szCs w:val="18"/>
              </w:rPr>
            </w:pPr>
            <w:r w:rsidRPr="00332152">
              <w:rPr>
                <w:rFonts w:ascii="Times New Roman" w:hAnsi="Times New Roman" w:cs="Times New Roman"/>
                <w:szCs w:val="20"/>
              </w:rPr>
              <w:t>ВЕЧЕРНИЙ КРУГ (по выбору воспитателя из Приложения 4)</w:t>
            </w:r>
          </w:p>
        </w:tc>
        <w:tc>
          <w:tcPr>
            <w:tcW w:w="2268" w:type="dxa"/>
            <w:tcBorders>
              <w:top w:val="single" w:sz="4" w:space="0" w:color="auto"/>
              <w:left w:val="single" w:sz="4" w:space="0" w:color="000000" w:themeColor="text1"/>
              <w:bottom w:val="single" w:sz="4" w:space="0" w:color="auto"/>
              <w:right w:val="single" w:sz="4" w:space="0" w:color="auto"/>
            </w:tcBorders>
          </w:tcPr>
          <w:p w:rsidR="00332152" w:rsidRPr="00332152" w:rsidRDefault="00332152" w:rsidP="00565179">
            <w:pPr>
              <w:pStyle w:val="ParagraphStyle"/>
              <w:rPr>
                <w:rFonts w:ascii="Times New Roman" w:hAnsi="Times New Roman" w:cs="Times New Roman"/>
                <w:sz w:val="22"/>
              </w:rPr>
            </w:pPr>
            <w:r w:rsidRPr="00332152">
              <w:rPr>
                <w:rFonts w:ascii="Times New Roman" w:hAnsi="Times New Roman" w:cs="Times New Roman"/>
                <w:sz w:val="22"/>
              </w:rPr>
              <w:t>Физкультурное упражнение «Прыжки на одной ноге» с ………………………</w:t>
            </w:r>
          </w:p>
        </w:tc>
        <w:tc>
          <w:tcPr>
            <w:tcW w:w="1843" w:type="dxa"/>
            <w:tcBorders>
              <w:top w:val="single" w:sz="4" w:space="0" w:color="auto"/>
              <w:left w:val="single" w:sz="4" w:space="0" w:color="auto"/>
              <w:bottom w:val="single" w:sz="4" w:space="0" w:color="auto"/>
              <w:right w:val="single" w:sz="4" w:space="0" w:color="000000" w:themeColor="text1"/>
            </w:tcBorders>
          </w:tcPr>
          <w:p w:rsidR="00332152" w:rsidRPr="00332152" w:rsidRDefault="00332152" w:rsidP="00CE5128">
            <w:pPr>
              <w:pStyle w:val="aa"/>
              <w:rPr>
                <w:rFonts w:ascii="Times New Roman" w:hAnsi="Times New Roman" w:cs="Times New Roman"/>
                <w:szCs w:val="20"/>
              </w:rPr>
            </w:pPr>
          </w:p>
        </w:tc>
      </w:tr>
      <w:tr w:rsidR="00B745B4" w:rsidRPr="00CE5128"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45B4" w:rsidRPr="00332152" w:rsidRDefault="00B745B4" w:rsidP="00CE5128">
            <w:pPr>
              <w:ind w:right="-108"/>
              <w:rPr>
                <w:rFonts w:ascii="Times New Roman" w:hAnsi="Times New Roman" w:cs="Times New Roman"/>
                <w:sz w:val="20"/>
                <w:szCs w:val="20"/>
              </w:rPr>
            </w:pPr>
            <w:r w:rsidRPr="00332152">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745B4" w:rsidRPr="00332152" w:rsidRDefault="00B745B4" w:rsidP="000A784A">
            <w:pPr>
              <w:rPr>
                <w:rFonts w:ascii="Times New Roman" w:hAnsi="Times New Roman" w:cs="Times New Roman"/>
                <w:szCs w:val="20"/>
              </w:rPr>
            </w:pPr>
            <w:r w:rsidRPr="00332152">
              <w:rPr>
                <w:rFonts w:ascii="Times New Roman" w:hAnsi="Times New Roman" w:cs="Times New Roman"/>
                <w:szCs w:val="20"/>
              </w:rPr>
              <w:t xml:space="preserve">Прогулка </w:t>
            </w:r>
            <w:r w:rsidR="000A784A">
              <w:rPr>
                <w:rFonts w:ascii="Times New Roman" w:hAnsi="Times New Roman" w:cs="Times New Roman"/>
                <w:szCs w:val="20"/>
              </w:rPr>
              <w:t>4</w:t>
            </w:r>
            <w:r w:rsidRPr="00332152">
              <w:rPr>
                <w:rFonts w:ascii="Times New Roman" w:hAnsi="Times New Roman" w:cs="Times New Roman"/>
                <w:szCs w:val="20"/>
              </w:rPr>
              <w:t>. Май. (см. Приложение 3)</w:t>
            </w:r>
          </w:p>
        </w:tc>
      </w:tr>
      <w:tr w:rsidR="00CE5128" w:rsidRPr="00CE5128" w:rsidTr="00CE512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5128" w:rsidRPr="00332152" w:rsidRDefault="00CE5128" w:rsidP="00CE5128">
            <w:pPr>
              <w:rPr>
                <w:rFonts w:ascii="Times New Roman" w:hAnsi="Times New Roman" w:cs="Times New Roman"/>
                <w:b/>
                <w:sz w:val="20"/>
                <w:szCs w:val="20"/>
              </w:rPr>
            </w:pPr>
            <w:r w:rsidRPr="00332152">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E5128" w:rsidRPr="00332152" w:rsidRDefault="00332152" w:rsidP="00CE5128">
            <w:pPr>
              <w:rPr>
                <w:rFonts w:ascii="Times New Roman" w:hAnsi="Times New Roman" w:cs="Times New Roman"/>
                <w:szCs w:val="20"/>
              </w:rPr>
            </w:pPr>
            <w:r w:rsidRPr="00332152">
              <w:rPr>
                <w:rFonts w:ascii="Times New Roman" w:hAnsi="Times New Roman" w:cs="Times New Roman"/>
                <w:szCs w:val="20"/>
              </w:rPr>
              <w:t>Индивидуальные беседы по запросам родителей.</w:t>
            </w:r>
          </w:p>
        </w:tc>
      </w:tr>
    </w:tbl>
    <w:p w:rsidR="00660F00" w:rsidRDefault="00660F00" w:rsidP="006D06C5">
      <w:pPr>
        <w:spacing w:after="0" w:line="240" w:lineRule="auto"/>
        <w:ind w:right="-851"/>
        <w:rPr>
          <w:rFonts w:ascii="Times New Roman" w:hAnsi="Times New Roman" w:cs="Times New Roman"/>
          <w:b/>
          <w:sz w:val="20"/>
          <w:szCs w:val="20"/>
        </w:rPr>
      </w:pPr>
    </w:p>
    <w:p w:rsidR="00CE5128" w:rsidRDefault="00CE5128" w:rsidP="006D06C5">
      <w:pPr>
        <w:spacing w:after="0" w:line="240" w:lineRule="auto"/>
        <w:ind w:right="-851"/>
        <w:rPr>
          <w:rFonts w:ascii="Times New Roman" w:hAnsi="Times New Roman" w:cs="Times New Roman"/>
          <w:b/>
          <w:sz w:val="20"/>
          <w:szCs w:val="20"/>
        </w:rPr>
      </w:pPr>
    </w:p>
    <w:p w:rsidR="006A3F37" w:rsidRDefault="006A3F37" w:rsidP="006D06C5">
      <w:pPr>
        <w:spacing w:after="0" w:line="240" w:lineRule="auto"/>
        <w:ind w:right="-851"/>
        <w:rPr>
          <w:rFonts w:ascii="Times New Roman" w:hAnsi="Times New Roman" w:cs="Times New Roman"/>
          <w:b/>
          <w:sz w:val="20"/>
          <w:szCs w:val="20"/>
        </w:rPr>
      </w:pPr>
    </w:p>
    <w:p w:rsidR="006A3F37" w:rsidRDefault="006A3F37" w:rsidP="006D06C5">
      <w:pPr>
        <w:spacing w:after="0" w:line="240" w:lineRule="auto"/>
        <w:ind w:right="-851"/>
        <w:rPr>
          <w:rFonts w:ascii="Times New Roman" w:hAnsi="Times New Roman" w:cs="Times New Roman"/>
          <w:b/>
          <w:sz w:val="20"/>
          <w:szCs w:val="20"/>
        </w:rPr>
      </w:pPr>
    </w:p>
    <w:p w:rsidR="006A3F37" w:rsidRDefault="006A3F37" w:rsidP="006D06C5">
      <w:pPr>
        <w:spacing w:after="0" w:line="240" w:lineRule="auto"/>
        <w:ind w:right="-851"/>
        <w:rPr>
          <w:rFonts w:ascii="Times New Roman" w:hAnsi="Times New Roman" w:cs="Times New Roman"/>
          <w:b/>
          <w:sz w:val="20"/>
          <w:szCs w:val="20"/>
        </w:rPr>
      </w:pPr>
    </w:p>
    <w:p w:rsidR="006A3F37" w:rsidRDefault="006A3F37" w:rsidP="006D06C5">
      <w:pPr>
        <w:spacing w:after="0" w:line="240" w:lineRule="auto"/>
        <w:ind w:right="-851"/>
        <w:rPr>
          <w:rFonts w:ascii="Times New Roman" w:hAnsi="Times New Roman" w:cs="Times New Roman"/>
          <w:b/>
          <w:sz w:val="20"/>
          <w:szCs w:val="20"/>
        </w:rPr>
      </w:pPr>
    </w:p>
    <w:p w:rsidR="006A3F37" w:rsidRDefault="006A3F37" w:rsidP="006D06C5">
      <w:pPr>
        <w:spacing w:after="0" w:line="240" w:lineRule="auto"/>
        <w:ind w:right="-851"/>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BB3E59" w:rsidRPr="00BB3E59" w:rsidTr="00E43FF2">
        <w:tc>
          <w:tcPr>
            <w:tcW w:w="1490" w:type="pct"/>
          </w:tcPr>
          <w:p w:rsidR="00BB3E59" w:rsidRPr="00BB3E59" w:rsidRDefault="00BB3E59" w:rsidP="00BB3E59">
            <w:pPr>
              <w:jc w:val="center"/>
              <w:rPr>
                <w:rFonts w:ascii="Times New Roman" w:hAnsi="Times New Roman" w:cs="Times New Roman"/>
                <w:szCs w:val="20"/>
              </w:rPr>
            </w:pPr>
            <w:r w:rsidRPr="00BB3E59">
              <w:rPr>
                <w:rFonts w:ascii="Times New Roman" w:hAnsi="Times New Roman" w:cs="Times New Roman"/>
                <w:b/>
                <w:szCs w:val="20"/>
              </w:rPr>
              <w:t>Занятия</w:t>
            </w:r>
          </w:p>
        </w:tc>
        <w:tc>
          <w:tcPr>
            <w:tcW w:w="3510" w:type="pct"/>
            <w:gridSpan w:val="2"/>
            <w:tcBorders>
              <w:right w:val="single" w:sz="4" w:space="0" w:color="auto"/>
            </w:tcBorders>
          </w:tcPr>
          <w:p w:rsidR="00BB3E59" w:rsidRPr="00BB3E59" w:rsidRDefault="00BB3E59" w:rsidP="00BB3E59">
            <w:pPr>
              <w:jc w:val="center"/>
              <w:rPr>
                <w:rFonts w:ascii="Times New Roman" w:hAnsi="Times New Roman" w:cs="Times New Roman"/>
                <w:b/>
                <w:lang w:eastAsia="en-US"/>
              </w:rPr>
            </w:pPr>
            <w:r w:rsidRPr="00BB3E59">
              <w:rPr>
                <w:rFonts w:ascii="Times New Roman" w:hAnsi="Times New Roman" w:cs="Times New Roman"/>
                <w:b/>
              </w:rPr>
              <w:t xml:space="preserve">Содержание </w:t>
            </w:r>
          </w:p>
        </w:tc>
      </w:tr>
      <w:tr w:rsidR="006F6ECF" w:rsidRPr="00BB3E59" w:rsidTr="00E83342">
        <w:trPr>
          <w:trHeight w:val="270"/>
        </w:trPr>
        <w:tc>
          <w:tcPr>
            <w:tcW w:w="1490" w:type="pct"/>
            <w:tcBorders>
              <w:bottom w:val="single" w:sz="4" w:space="0" w:color="auto"/>
            </w:tcBorders>
          </w:tcPr>
          <w:p w:rsidR="006F6ECF" w:rsidRPr="00BB3E59" w:rsidRDefault="006F6ECF" w:rsidP="00BB3E59">
            <w:pPr>
              <w:jc w:val="center"/>
              <w:rPr>
                <w:rFonts w:ascii="Times New Roman" w:hAnsi="Times New Roman" w:cs="Times New Roman"/>
                <w:lang w:eastAsia="en-US"/>
              </w:rPr>
            </w:pPr>
            <w:r w:rsidRPr="00BB3E59">
              <w:rPr>
                <w:rFonts w:ascii="Times New Roman" w:hAnsi="Times New Roman" w:cs="Times New Roman"/>
                <w:lang w:eastAsia="en-US"/>
              </w:rPr>
              <w:t xml:space="preserve">Физическое развитие </w:t>
            </w:r>
          </w:p>
          <w:p w:rsidR="006F6ECF" w:rsidRPr="00BB3E59" w:rsidRDefault="006F6ECF" w:rsidP="00BB3E59">
            <w:pPr>
              <w:jc w:val="center"/>
              <w:rPr>
                <w:rFonts w:ascii="Times New Roman" w:hAnsi="Times New Roman" w:cs="Times New Roman"/>
                <w:lang w:eastAsia="en-US"/>
              </w:rPr>
            </w:pPr>
            <w:r w:rsidRPr="00BB3E59">
              <w:rPr>
                <w:rFonts w:ascii="Times New Roman" w:hAnsi="Times New Roman" w:cs="Times New Roman"/>
                <w:lang w:eastAsia="en-US"/>
              </w:rPr>
              <w:t>(Физкультура в помещении и на прогулке)</w:t>
            </w:r>
          </w:p>
          <w:p w:rsidR="006F6ECF" w:rsidRPr="00BB3E59" w:rsidRDefault="006F6ECF" w:rsidP="00BB3E59">
            <w:pPr>
              <w:jc w:val="center"/>
              <w:rPr>
                <w:rFonts w:ascii="Times New Roman" w:hAnsi="Times New Roman" w:cs="Times New Roman"/>
                <w:lang w:eastAsia="en-US"/>
              </w:rPr>
            </w:pPr>
          </w:p>
          <w:p w:rsidR="006F6ECF" w:rsidRPr="00BB3E59" w:rsidRDefault="006F6ECF" w:rsidP="00BB3E59">
            <w:pPr>
              <w:jc w:val="center"/>
              <w:rPr>
                <w:rFonts w:ascii="Times New Roman" w:hAnsi="Times New Roman" w:cs="Times New Roman"/>
                <w:lang w:eastAsia="en-US"/>
              </w:rPr>
            </w:pPr>
          </w:p>
        </w:tc>
        <w:tc>
          <w:tcPr>
            <w:tcW w:w="3510" w:type="pct"/>
            <w:gridSpan w:val="2"/>
            <w:tcBorders>
              <w:bottom w:val="single" w:sz="4" w:space="0" w:color="auto"/>
              <w:right w:val="single" w:sz="4" w:space="0" w:color="auto"/>
            </w:tcBorders>
          </w:tcPr>
          <w:p w:rsidR="00E83342" w:rsidRPr="00BB3E59" w:rsidRDefault="00E83342" w:rsidP="00BB3E59">
            <w:pPr>
              <w:rPr>
                <w:rFonts w:ascii="Times New Roman" w:hAnsi="Times New Roman" w:cs="Times New Roman"/>
                <w:b/>
                <w:szCs w:val="20"/>
              </w:rPr>
            </w:pPr>
            <w:r w:rsidRPr="00BB3E59">
              <w:rPr>
                <w:rFonts w:ascii="Times New Roman" w:hAnsi="Times New Roman" w:cs="Times New Roman"/>
                <w:b/>
                <w:szCs w:val="20"/>
              </w:rPr>
              <w:t>Занятие 100, 101. (</w:t>
            </w:r>
            <w:r w:rsidR="00170B98">
              <w:rPr>
                <w:rFonts w:ascii="Times New Roman" w:hAnsi="Times New Roman" w:cs="Times New Roman"/>
                <w:b/>
                <w:szCs w:val="20"/>
              </w:rPr>
              <w:t>[23]</w:t>
            </w:r>
            <w:r w:rsidRPr="00BB3E59">
              <w:rPr>
                <w:rFonts w:ascii="Times New Roman" w:hAnsi="Times New Roman" w:cs="Times New Roman"/>
                <w:b/>
                <w:szCs w:val="20"/>
              </w:rPr>
              <w:t>, с. 131, 133)</w:t>
            </w:r>
          </w:p>
          <w:p w:rsidR="00E83342" w:rsidRPr="00BB3E59" w:rsidRDefault="00E83342" w:rsidP="00BB3E59">
            <w:pPr>
              <w:rPr>
                <w:rFonts w:ascii="Times New Roman" w:hAnsi="Times New Roman" w:cs="Times New Roman"/>
                <w:szCs w:val="20"/>
              </w:rPr>
            </w:pPr>
            <w:r w:rsidRPr="00BB3E59">
              <w:rPr>
                <w:rFonts w:ascii="Times New Roman" w:hAnsi="Times New Roman" w:cs="Times New Roman"/>
                <w:szCs w:val="20"/>
              </w:rPr>
              <w:t>Задачи. Упражнять детей в ходьбе и беге со сменой темпа движения, в прыжках в длину с места. Повторить упражнения с мячом.</w:t>
            </w:r>
          </w:p>
          <w:p w:rsidR="00E83342" w:rsidRPr="00BB3E59" w:rsidRDefault="00E83342" w:rsidP="00BB3E59">
            <w:pPr>
              <w:rPr>
                <w:rFonts w:ascii="Times New Roman" w:hAnsi="Times New Roman" w:cs="Times New Roman"/>
                <w:szCs w:val="20"/>
              </w:rPr>
            </w:pPr>
          </w:p>
          <w:p w:rsidR="00E83342" w:rsidRPr="00BB3E59" w:rsidRDefault="00E83342" w:rsidP="00BB3E59">
            <w:pPr>
              <w:rPr>
                <w:rFonts w:ascii="Times New Roman" w:hAnsi="Times New Roman" w:cs="Times New Roman"/>
                <w:b/>
                <w:szCs w:val="20"/>
              </w:rPr>
            </w:pPr>
            <w:r w:rsidRPr="00BB3E59">
              <w:rPr>
                <w:rFonts w:ascii="Times New Roman" w:hAnsi="Times New Roman" w:cs="Times New Roman"/>
                <w:b/>
                <w:szCs w:val="20"/>
              </w:rPr>
              <w:t>Занятие 102. (</w:t>
            </w:r>
            <w:r w:rsidR="00170B98">
              <w:rPr>
                <w:rFonts w:ascii="Times New Roman" w:hAnsi="Times New Roman" w:cs="Times New Roman"/>
                <w:b/>
                <w:szCs w:val="20"/>
              </w:rPr>
              <w:t>[23]</w:t>
            </w:r>
            <w:r w:rsidRPr="00BB3E59">
              <w:rPr>
                <w:rFonts w:ascii="Times New Roman" w:hAnsi="Times New Roman" w:cs="Times New Roman"/>
                <w:b/>
                <w:szCs w:val="20"/>
              </w:rPr>
              <w:t>, с. 133)</w:t>
            </w:r>
          </w:p>
          <w:p w:rsidR="006F6ECF" w:rsidRPr="00BB3E59" w:rsidRDefault="00E83342" w:rsidP="00BB3E59">
            <w:pPr>
              <w:rPr>
                <w:b/>
                <w:szCs w:val="20"/>
                <w:lang w:eastAsia="en-US"/>
              </w:rPr>
            </w:pPr>
            <w:r w:rsidRPr="00BB3E59">
              <w:rPr>
                <w:rFonts w:ascii="Times New Roman" w:hAnsi="Times New Roman" w:cs="Times New Roman"/>
                <w:szCs w:val="20"/>
              </w:rPr>
              <w:t>Задачи. Упражнять детей в ходьбе и беге с выполнением заданий, в прыжках. Повторить упражнения с мячом.</w:t>
            </w:r>
          </w:p>
        </w:tc>
      </w:tr>
      <w:tr w:rsidR="006F6ECF" w:rsidRPr="00BB3E59" w:rsidTr="00E43FF2">
        <w:trPr>
          <w:trHeight w:val="243"/>
        </w:trPr>
        <w:tc>
          <w:tcPr>
            <w:tcW w:w="1490" w:type="pct"/>
            <w:tcBorders>
              <w:top w:val="single" w:sz="4" w:space="0" w:color="auto"/>
              <w:bottom w:val="single" w:sz="4" w:space="0" w:color="auto"/>
            </w:tcBorders>
          </w:tcPr>
          <w:p w:rsidR="006F6ECF" w:rsidRPr="00BB3E59" w:rsidRDefault="006F6ECF" w:rsidP="00BB3E59">
            <w:pPr>
              <w:jc w:val="center"/>
              <w:rPr>
                <w:rFonts w:ascii="Times New Roman" w:hAnsi="Times New Roman" w:cs="Times New Roman"/>
                <w:lang w:eastAsia="en-US"/>
              </w:rPr>
            </w:pPr>
            <w:r w:rsidRPr="00BB3E59">
              <w:rPr>
                <w:rFonts w:ascii="Times New Roman" w:hAnsi="Times New Roman" w:cs="Times New Roman"/>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6F6ECF" w:rsidRPr="00BB3E59" w:rsidRDefault="006F6ECF" w:rsidP="00BB3E59">
            <w:pPr>
              <w:rPr>
                <w:rFonts w:ascii="Times New Roman" w:hAnsi="Times New Roman"/>
                <w:szCs w:val="20"/>
              </w:rPr>
            </w:pPr>
            <w:r w:rsidRPr="00BB3E59">
              <w:rPr>
                <w:rFonts w:ascii="Times New Roman" w:hAnsi="Times New Roman"/>
                <w:szCs w:val="20"/>
              </w:rPr>
              <w:t>По плану музыкального руководителя</w:t>
            </w:r>
          </w:p>
        </w:tc>
      </w:tr>
      <w:tr w:rsidR="006F6ECF" w:rsidRPr="00BB3E59" w:rsidTr="00E43FF2">
        <w:trPr>
          <w:trHeight w:val="1063"/>
        </w:trPr>
        <w:tc>
          <w:tcPr>
            <w:tcW w:w="1490" w:type="pct"/>
            <w:tcBorders>
              <w:top w:val="single" w:sz="4" w:space="0" w:color="auto"/>
              <w:bottom w:val="single" w:sz="4" w:space="0" w:color="auto"/>
            </w:tcBorders>
          </w:tcPr>
          <w:p w:rsidR="006F6ECF" w:rsidRPr="00BB3E59" w:rsidRDefault="006F6ECF" w:rsidP="00BB3E59">
            <w:pPr>
              <w:jc w:val="center"/>
              <w:rPr>
                <w:rFonts w:ascii="Times New Roman" w:hAnsi="Times New Roman" w:cs="Times New Roman"/>
                <w:lang w:eastAsia="en-US"/>
              </w:rPr>
            </w:pPr>
            <w:r w:rsidRPr="00BB3E59">
              <w:rPr>
                <w:rFonts w:ascii="Times New Roman" w:hAnsi="Times New Roman" w:cs="Times New Roman"/>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695F5B" w:rsidRPr="00BB3E59" w:rsidRDefault="00695F5B" w:rsidP="00BB3E59">
            <w:pPr>
              <w:rPr>
                <w:rFonts w:ascii="Times New Roman" w:hAnsi="Times New Roman" w:cs="Times New Roman"/>
                <w:b/>
                <w:szCs w:val="18"/>
              </w:rPr>
            </w:pPr>
            <w:r w:rsidRPr="00BB3E59">
              <w:rPr>
                <w:rFonts w:ascii="Times New Roman" w:hAnsi="Times New Roman" w:cs="Times New Roman"/>
                <w:b/>
                <w:szCs w:val="18"/>
              </w:rPr>
              <w:t>1. Великая Отечественная война. (</w:t>
            </w:r>
            <w:r w:rsidR="005057FF">
              <w:rPr>
                <w:rFonts w:ascii="Times New Roman" w:hAnsi="Times New Roman" w:cs="Times New Roman"/>
                <w:b/>
                <w:szCs w:val="18"/>
              </w:rPr>
              <w:t>[10]</w:t>
            </w:r>
            <w:r w:rsidRPr="00BB3E59">
              <w:rPr>
                <w:rFonts w:ascii="Times New Roman" w:hAnsi="Times New Roman" w:cs="Times New Roman"/>
                <w:b/>
                <w:szCs w:val="18"/>
              </w:rPr>
              <w:t>, с. 89)</w:t>
            </w:r>
          </w:p>
          <w:p w:rsidR="00695F5B" w:rsidRPr="00BB3E59" w:rsidRDefault="003A57D1" w:rsidP="00BB3E59">
            <w:pPr>
              <w:rPr>
                <w:rFonts w:ascii="Times New Roman" w:hAnsi="Times New Roman" w:cs="Times New Roman"/>
                <w:szCs w:val="18"/>
              </w:rPr>
            </w:pPr>
            <w:r>
              <w:rPr>
                <w:rFonts w:ascii="Times New Roman" w:hAnsi="Times New Roman" w:cs="Times New Roman"/>
                <w:szCs w:val="18"/>
              </w:rPr>
              <w:t>Задачи</w:t>
            </w:r>
            <w:r w:rsidR="00695F5B" w:rsidRPr="00BB3E59">
              <w:rPr>
                <w:rFonts w:ascii="Times New Roman" w:hAnsi="Times New Roman" w:cs="Times New Roman"/>
                <w:szCs w:val="18"/>
              </w:rPr>
              <w:t>. Закреплять умение рисовать сюжетную композицию. Учить рисовать военную технику, фигуры людей в движении. Воспитывать патриотические чувства. Развивать воображение, творчество.</w:t>
            </w:r>
          </w:p>
          <w:p w:rsidR="00695F5B" w:rsidRPr="00BB3E59" w:rsidRDefault="00695F5B" w:rsidP="00BB3E59">
            <w:pPr>
              <w:rPr>
                <w:rFonts w:ascii="Times New Roman" w:hAnsi="Times New Roman" w:cs="Times New Roman"/>
                <w:b/>
                <w:szCs w:val="18"/>
              </w:rPr>
            </w:pPr>
          </w:p>
          <w:p w:rsidR="00695F5B" w:rsidRPr="00BB3E59" w:rsidRDefault="00695F5B" w:rsidP="00BB3E59">
            <w:pPr>
              <w:rPr>
                <w:rFonts w:ascii="Times New Roman" w:hAnsi="Times New Roman" w:cs="Times New Roman"/>
                <w:b/>
                <w:szCs w:val="18"/>
              </w:rPr>
            </w:pPr>
            <w:r w:rsidRPr="00BB3E59">
              <w:rPr>
                <w:rFonts w:ascii="Times New Roman" w:hAnsi="Times New Roman" w:cs="Times New Roman"/>
                <w:b/>
                <w:szCs w:val="18"/>
              </w:rPr>
              <w:t>2. Салют на Красной Площади. (</w:t>
            </w:r>
            <w:r w:rsidR="005057FF">
              <w:rPr>
                <w:rFonts w:ascii="Times New Roman" w:hAnsi="Times New Roman" w:cs="Times New Roman"/>
                <w:b/>
                <w:szCs w:val="18"/>
              </w:rPr>
              <w:t>[10]</w:t>
            </w:r>
            <w:r w:rsidRPr="00BB3E59">
              <w:rPr>
                <w:rFonts w:ascii="Times New Roman" w:hAnsi="Times New Roman" w:cs="Times New Roman"/>
                <w:b/>
                <w:szCs w:val="18"/>
              </w:rPr>
              <w:t>, с. 90)</w:t>
            </w:r>
          </w:p>
          <w:p w:rsidR="006F6ECF" w:rsidRPr="00BB3E59" w:rsidRDefault="003A57D1" w:rsidP="00BB3E59">
            <w:pPr>
              <w:rPr>
                <w:rFonts w:ascii="Times New Roman" w:hAnsi="Times New Roman" w:cs="Times New Roman"/>
                <w:szCs w:val="18"/>
              </w:rPr>
            </w:pPr>
            <w:r>
              <w:rPr>
                <w:rFonts w:ascii="Times New Roman" w:hAnsi="Times New Roman" w:cs="Times New Roman"/>
                <w:szCs w:val="18"/>
              </w:rPr>
              <w:t>Задачи</w:t>
            </w:r>
            <w:r w:rsidR="00695F5B" w:rsidRPr="00BB3E59">
              <w:rPr>
                <w:rFonts w:ascii="Times New Roman" w:hAnsi="Times New Roman" w:cs="Times New Roman"/>
                <w:szCs w:val="18"/>
              </w:rPr>
              <w:t>. Закреплять умение использовать смешанную технику рисования (восковые мелки и акварель). Упражнять в умении подбирать цвета. Закреплять представления о Москве – столице России. Воспитывать патриотические чувства.</w:t>
            </w:r>
          </w:p>
        </w:tc>
      </w:tr>
      <w:tr w:rsidR="006F6ECF" w:rsidRPr="00BB3E59" w:rsidTr="00E43FF2">
        <w:trPr>
          <w:trHeight w:val="239"/>
        </w:trPr>
        <w:tc>
          <w:tcPr>
            <w:tcW w:w="1490" w:type="pct"/>
            <w:tcBorders>
              <w:top w:val="single" w:sz="4" w:space="0" w:color="auto"/>
              <w:bottom w:val="single" w:sz="4" w:space="0" w:color="auto"/>
            </w:tcBorders>
          </w:tcPr>
          <w:p w:rsidR="006F6ECF" w:rsidRPr="00BB3E59" w:rsidRDefault="006F6ECF" w:rsidP="00BB3E59">
            <w:pPr>
              <w:jc w:val="center"/>
              <w:rPr>
                <w:rFonts w:ascii="Times New Roman" w:hAnsi="Times New Roman" w:cs="Times New Roman"/>
              </w:rPr>
            </w:pPr>
            <w:r w:rsidRPr="00BB3E59">
              <w:rPr>
                <w:rFonts w:ascii="Times New Roman" w:hAnsi="Times New Roman" w:cs="Times New Roman"/>
              </w:rPr>
              <w:t>Художественно-эстетическое развитие (</w:t>
            </w:r>
            <w:r w:rsidR="00BC69BD" w:rsidRPr="00BB3E59">
              <w:rPr>
                <w:rFonts w:ascii="Times New Roman" w:hAnsi="Times New Roman" w:cs="Times New Roman"/>
              </w:rPr>
              <w:t>Аппликация</w:t>
            </w:r>
            <w:r w:rsidRPr="00BB3E59">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BC69BD" w:rsidRPr="00BB3E59" w:rsidRDefault="00BC69BD" w:rsidP="00BB3E59">
            <w:pPr>
              <w:rPr>
                <w:rFonts w:ascii="Times New Roman" w:hAnsi="Times New Roman" w:cs="Times New Roman"/>
                <w:b/>
                <w:szCs w:val="20"/>
              </w:rPr>
            </w:pPr>
            <w:r w:rsidRPr="00BB3E59">
              <w:rPr>
                <w:rFonts w:ascii="Times New Roman" w:hAnsi="Times New Roman" w:cs="Times New Roman"/>
                <w:b/>
                <w:szCs w:val="20"/>
              </w:rPr>
              <w:t>Поздравительная открытка. (</w:t>
            </w:r>
            <w:r w:rsidR="005057FF">
              <w:rPr>
                <w:rFonts w:ascii="Times New Roman" w:hAnsi="Times New Roman" w:cs="Times New Roman"/>
                <w:b/>
                <w:szCs w:val="20"/>
              </w:rPr>
              <w:t>[12]</w:t>
            </w:r>
            <w:r w:rsidRPr="00BB3E59">
              <w:rPr>
                <w:rFonts w:ascii="Times New Roman" w:hAnsi="Times New Roman" w:cs="Times New Roman"/>
                <w:b/>
                <w:szCs w:val="20"/>
              </w:rPr>
              <w:t>, с. 57)</w:t>
            </w:r>
          </w:p>
          <w:p w:rsidR="006F6ECF" w:rsidRPr="00BB3E59" w:rsidRDefault="003A57D1" w:rsidP="00BB3E59">
            <w:pPr>
              <w:rPr>
                <w:rFonts w:ascii="Times New Roman" w:hAnsi="Times New Roman" w:cs="Times New Roman"/>
                <w:szCs w:val="20"/>
              </w:rPr>
            </w:pPr>
            <w:r>
              <w:rPr>
                <w:rFonts w:ascii="Times New Roman" w:hAnsi="Times New Roman" w:cs="Times New Roman"/>
                <w:szCs w:val="20"/>
              </w:rPr>
              <w:t>Задачи</w:t>
            </w:r>
            <w:r w:rsidR="00BC69BD" w:rsidRPr="00BB3E59">
              <w:rPr>
                <w:rFonts w:ascii="Times New Roman" w:hAnsi="Times New Roman" w:cs="Times New Roman"/>
                <w:szCs w:val="20"/>
              </w:rPr>
              <w:t>. Познакомить детей с техникой плоскостного торцевания. Развивать мелкую моторику, творческое мышление. Воспитывать патриотизм, уважительное отношение к ветеранам Великой Отечественной войны.</w:t>
            </w:r>
          </w:p>
        </w:tc>
      </w:tr>
      <w:tr w:rsidR="006F6ECF" w:rsidRPr="00BB3E59" w:rsidTr="00E43FF2">
        <w:trPr>
          <w:trHeight w:val="356"/>
        </w:trPr>
        <w:tc>
          <w:tcPr>
            <w:tcW w:w="1490" w:type="pct"/>
            <w:tcBorders>
              <w:top w:val="single" w:sz="4" w:space="0" w:color="auto"/>
            </w:tcBorders>
          </w:tcPr>
          <w:p w:rsidR="006F6ECF" w:rsidRPr="00BB3E59" w:rsidRDefault="006F6ECF" w:rsidP="00BB3E59">
            <w:pPr>
              <w:jc w:val="center"/>
              <w:rPr>
                <w:rFonts w:ascii="Times New Roman" w:hAnsi="Times New Roman" w:cs="Times New Roman"/>
                <w:color w:val="FF0000"/>
              </w:rPr>
            </w:pPr>
            <w:r w:rsidRPr="00BB3E59">
              <w:rPr>
                <w:rFonts w:ascii="Times New Roman" w:hAnsi="Times New Roman" w:cs="Times New Roman"/>
              </w:rPr>
              <w:t>Познавательное развитие (</w:t>
            </w:r>
            <w:r w:rsidR="00332152">
              <w:rPr>
                <w:rFonts w:ascii="Times New Roman" w:hAnsi="Times New Roman" w:cs="Times New Roman"/>
              </w:rPr>
              <w:t>РЭМП</w:t>
            </w:r>
            <w:r w:rsidRPr="00BB3E59">
              <w:rPr>
                <w:rFonts w:ascii="Times New Roman" w:hAnsi="Times New Roman" w:cs="Times New Roman"/>
              </w:rPr>
              <w:t>)</w:t>
            </w:r>
          </w:p>
        </w:tc>
        <w:tc>
          <w:tcPr>
            <w:tcW w:w="3510" w:type="pct"/>
            <w:gridSpan w:val="2"/>
          </w:tcPr>
          <w:p w:rsidR="00E954DC" w:rsidRPr="00BB3E59" w:rsidRDefault="00E954DC" w:rsidP="00BB3E59">
            <w:pPr>
              <w:rPr>
                <w:rFonts w:ascii="Times New Roman" w:hAnsi="Times New Roman" w:cs="Times New Roman"/>
                <w:b/>
                <w:szCs w:val="20"/>
              </w:rPr>
            </w:pPr>
            <w:r w:rsidRPr="00BB3E59">
              <w:rPr>
                <w:rFonts w:ascii="Times New Roman" w:hAnsi="Times New Roman" w:cs="Times New Roman"/>
                <w:b/>
                <w:szCs w:val="20"/>
              </w:rPr>
              <w:t xml:space="preserve">Повторение. </w:t>
            </w:r>
          </w:p>
          <w:p w:rsidR="006F6ECF" w:rsidRPr="00BB3E59" w:rsidRDefault="00E954DC" w:rsidP="00BB3E59">
            <w:pPr>
              <w:rPr>
                <w:rFonts w:ascii="Times New Roman" w:hAnsi="Times New Roman" w:cs="Times New Roman"/>
                <w:szCs w:val="20"/>
              </w:rPr>
            </w:pPr>
            <w:r w:rsidRPr="00BB3E59">
              <w:rPr>
                <w:rFonts w:ascii="Times New Roman" w:hAnsi="Times New Roman" w:cs="Times New Roman"/>
                <w:szCs w:val="20"/>
              </w:rPr>
              <w:t>Цель: закрепление пройденного материала.</w:t>
            </w:r>
          </w:p>
        </w:tc>
      </w:tr>
      <w:tr w:rsidR="00CD601B" w:rsidRPr="00BB3E59" w:rsidTr="00E43FF2">
        <w:trPr>
          <w:trHeight w:val="180"/>
        </w:trPr>
        <w:tc>
          <w:tcPr>
            <w:tcW w:w="1490" w:type="pct"/>
            <w:tcBorders>
              <w:bottom w:val="single" w:sz="4" w:space="0" w:color="auto"/>
            </w:tcBorders>
          </w:tcPr>
          <w:p w:rsidR="00CD601B" w:rsidRPr="00BB3E59" w:rsidRDefault="006876EA" w:rsidP="00BB3E59">
            <w:pPr>
              <w:jc w:val="center"/>
              <w:rPr>
                <w:rFonts w:ascii="Times New Roman" w:hAnsi="Times New Roman" w:cs="Times New Roman"/>
              </w:rPr>
            </w:pPr>
            <w:r w:rsidRPr="00BB3E59">
              <w:rPr>
                <w:rFonts w:ascii="Times New Roman" w:hAnsi="Times New Roman" w:cs="Times New Roman"/>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CD601B" w:rsidRPr="00BB3E59" w:rsidRDefault="00CD601B" w:rsidP="00BB3E59">
            <w:pPr>
              <w:rPr>
                <w:rFonts w:ascii="Times New Roman" w:hAnsi="Times New Roman" w:cs="Times New Roman"/>
                <w:b/>
                <w:szCs w:val="20"/>
              </w:rPr>
            </w:pPr>
            <w:r w:rsidRPr="00BB3E59">
              <w:rPr>
                <w:rFonts w:ascii="Times New Roman" w:hAnsi="Times New Roman" w:cs="Times New Roman"/>
                <w:b/>
                <w:szCs w:val="20"/>
              </w:rPr>
              <w:t>Конструирование композиций-символов. ВсеМИРный хоровод: дружные человечки. (</w:t>
            </w:r>
            <w:r w:rsidR="005057FF">
              <w:rPr>
                <w:rFonts w:ascii="Times New Roman" w:hAnsi="Times New Roman" w:cs="Times New Roman"/>
                <w:b/>
                <w:szCs w:val="20"/>
              </w:rPr>
              <w:t>[19]</w:t>
            </w:r>
            <w:r w:rsidRPr="00BB3E59">
              <w:rPr>
                <w:rFonts w:ascii="Times New Roman" w:hAnsi="Times New Roman" w:cs="Times New Roman"/>
                <w:b/>
                <w:szCs w:val="20"/>
              </w:rPr>
              <w:t>, с. 152)</w:t>
            </w:r>
          </w:p>
          <w:p w:rsidR="00CD601B" w:rsidRPr="00BB3E59" w:rsidRDefault="00CD601B" w:rsidP="00BB3E59">
            <w:pPr>
              <w:rPr>
                <w:rFonts w:ascii="Times New Roman" w:hAnsi="Times New Roman" w:cs="Times New Roman"/>
                <w:szCs w:val="20"/>
              </w:rPr>
            </w:pPr>
            <w:r w:rsidRPr="00BB3E59">
              <w:rPr>
                <w:rFonts w:ascii="Times New Roman" w:hAnsi="Times New Roman" w:cs="Times New Roman"/>
                <w:szCs w:val="20"/>
              </w:rPr>
              <w:t>Задачи. Помочь составить представление о мире и дружбе как важнейших общечеловеческих ценностях. Вызвать интерес к конструированию композиций-символов, передающих представления о мире и дружбе людей всей планеты. Расширять опыт планирования деятельности и опыт сотворчества. Показать значение выкройки для создания модульного силуэта-пазла и получения качественной коллективной композиции. Закрепить способ симметричной аппликации. Развивать ассоциативное восприятие, образное мышление, творческое воображение. Бережно поддержать проявление глубоко личных (сокровенных) впечатлений и помочь выразить их в конструктивной деятельности. Содействовать формированию целостной картины мира. Воспитывать чувство толерантности и социокультурной идентичности (я — патриот своей страны и при этом я гражданин мира).</w:t>
            </w:r>
          </w:p>
        </w:tc>
      </w:tr>
      <w:tr w:rsidR="009D3521" w:rsidRPr="00BB3E59" w:rsidTr="00E43FF2">
        <w:trPr>
          <w:trHeight w:val="204"/>
        </w:trPr>
        <w:tc>
          <w:tcPr>
            <w:tcW w:w="1490" w:type="pct"/>
            <w:tcBorders>
              <w:top w:val="single" w:sz="4" w:space="0" w:color="auto"/>
              <w:bottom w:val="single" w:sz="4" w:space="0" w:color="auto"/>
            </w:tcBorders>
          </w:tcPr>
          <w:p w:rsidR="009D3521" w:rsidRPr="00BB3E59" w:rsidRDefault="009D3521" w:rsidP="00BB3E59">
            <w:pPr>
              <w:jc w:val="center"/>
              <w:rPr>
                <w:rFonts w:ascii="Times New Roman" w:hAnsi="Times New Roman" w:cs="Times New Roman"/>
              </w:rPr>
            </w:pPr>
            <w:r w:rsidRPr="00BB3E59">
              <w:rPr>
                <w:rFonts w:ascii="Times New Roman" w:hAnsi="Times New Roman" w:cs="Times New Roman"/>
              </w:rPr>
              <w:t>Познавательное развитие</w:t>
            </w:r>
          </w:p>
          <w:p w:rsidR="009D3521" w:rsidRPr="00BB3E59" w:rsidRDefault="009D3521" w:rsidP="00BB3E59">
            <w:pPr>
              <w:jc w:val="center"/>
              <w:rPr>
                <w:rFonts w:ascii="Times New Roman" w:hAnsi="Times New Roman" w:cs="Times New Roman"/>
              </w:rPr>
            </w:pPr>
            <w:r w:rsidRPr="00BB3E59">
              <w:rPr>
                <w:rFonts w:ascii="Times New Roman" w:hAnsi="Times New Roman" w:cs="Times New Roman"/>
              </w:rPr>
              <w:t>(</w:t>
            </w:r>
            <w:r w:rsidR="004B36A6">
              <w:rPr>
                <w:rFonts w:ascii="Times New Roman" w:hAnsi="Times New Roman" w:cs="Times New Roman"/>
              </w:rPr>
              <w:t>Формирование целостной картины мира</w:t>
            </w:r>
            <w:r w:rsidRPr="00BB3E59">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312D70" w:rsidRPr="00BB3E59" w:rsidRDefault="00312D70" w:rsidP="00312D70">
            <w:pPr>
              <w:rPr>
                <w:rFonts w:ascii="Times New Roman" w:hAnsi="Times New Roman" w:cs="Times New Roman"/>
                <w:b/>
              </w:rPr>
            </w:pPr>
            <w:r>
              <w:rPr>
                <w:rFonts w:ascii="Times New Roman" w:hAnsi="Times New Roman" w:cs="Times New Roman"/>
                <w:b/>
              </w:rPr>
              <w:t xml:space="preserve">1-й вариант. </w:t>
            </w:r>
            <w:r w:rsidRPr="00312D70">
              <w:rPr>
                <w:rFonts w:ascii="Times New Roman" w:hAnsi="Times New Roman" w:cs="Times New Roman"/>
                <w:b/>
              </w:rPr>
              <w:t>Рассказ-беседа о Дне Победы</w:t>
            </w:r>
            <w:r w:rsidRPr="00BB3E59">
              <w:rPr>
                <w:rFonts w:ascii="Times New Roman" w:hAnsi="Times New Roman" w:cs="Times New Roman"/>
                <w:b/>
              </w:rPr>
              <w:t>. (</w:t>
            </w:r>
            <w:r w:rsidR="005057FF">
              <w:rPr>
                <w:rFonts w:ascii="Times New Roman" w:hAnsi="Times New Roman" w:cs="Times New Roman"/>
                <w:b/>
              </w:rPr>
              <w:t>[2]</w:t>
            </w:r>
            <w:r w:rsidRPr="00BB3E59">
              <w:rPr>
                <w:rFonts w:ascii="Times New Roman" w:hAnsi="Times New Roman" w:cs="Times New Roman"/>
                <w:b/>
              </w:rPr>
              <w:t xml:space="preserve">, с. </w:t>
            </w:r>
            <w:r>
              <w:rPr>
                <w:rFonts w:ascii="Times New Roman" w:hAnsi="Times New Roman" w:cs="Times New Roman"/>
                <w:b/>
              </w:rPr>
              <w:t>202</w:t>
            </w:r>
            <w:r w:rsidRPr="00BB3E59">
              <w:rPr>
                <w:rFonts w:ascii="Times New Roman" w:hAnsi="Times New Roman" w:cs="Times New Roman"/>
                <w:b/>
              </w:rPr>
              <w:t>)</w:t>
            </w:r>
          </w:p>
          <w:p w:rsidR="00312D70" w:rsidRDefault="00312D70" w:rsidP="00312D70">
            <w:pPr>
              <w:rPr>
                <w:rFonts w:ascii="Times New Roman" w:hAnsi="Times New Roman" w:cs="Times New Roman"/>
                <w:b/>
              </w:rPr>
            </w:pPr>
            <w:r w:rsidRPr="00BB3E59">
              <w:rPr>
                <w:rFonts w:ascii="Times New Roman" w:hAnsi="Times New Roman" w:cs="Times New Roman"/>
              </w:rPr>
              <w:t xml:space="preserve">Задачи. </w:t>
            </w:r>
            <w:r w:rsidRPr="00312D70">
              <w:rPr>
                <w:rFonts w:ascii="Times New Roman" w:hAnsi="Times New Roman" w:cs="Times New Roman"/>
              </w:rPr>
              <w:t>Закрепить знания детей о том, как защищали свою Родину русские люди в годы Великой Отечественной войны, как живущие помнят о них. Вспомнить, какие памятники в Москве напоминают нам о героях; познакомить детей с памятником Г.К. Жукову на Красной площ</w:t>
            </w:r>
            <w:r>
              <w:rPr>
                <w:rFonts w:ascii="Times New Roman" w:hAnsi="Times New Roman" w:cs="Times New Roman"/>
              </w:rPr>
              <w:t>ади, рассказать, почему ему воз</w:t>
            </w:r>
            <w:r w:rsidRPr="00312D70">
              <w:rPr>
                <w:rFonts w:ascii="Times New Roman" w:hAnsi="Times New Roman" w:cs="Times New Roman"/>
              </w:rPr>
              <w:t>двигли памятник. Воспитывать чувство уважения к ветеранам Великой Отечественной войны, желание заботиться о них</w:t>
            </w:r>
            <w:r w:rsidRPr="00BB3E59">
              <w:rPr>
                <w:rFonts w:ascii="Times New Roman" w:hAnsi="Times New Roman" w:cs="Times New Roman"/>
              </w:rPr>
              <w:t>.</w:t>
            </w:r>
          </w:p>
          <w:p w:rsidR="001638A3" w:rsidRPr="00BB3E59" w:rsidRDefault="00312D70" w:rsidP="00BB3E59">
            <w:pPr>
              <w:rPr>
                <w:rFonts w:ascii="Times New Roman" w:hAnsi="Times New Roman" w:cs="Times New Roman"/>
                <w:b/>
              </w:rPr>
            </w:pPr>
            <w:r>
              <w:rPr>
                <w:rFonts w:ascii="Times New Roman" w:hAnsi="Times New Roman" w:cs="Times New Roman"/>
                <w:b/>
              </w:rPr>
              <w:t xml:space="preserve">2-й вариант. </w:t>
            </w:r>
            <w:r w:rsidR="001638A3" w:rsidRPr="00BB3E59">
              <w:rPr>
                <w:rFonts w:ascii="Times New Roman" w:hAnsi="Times New Roman" w:cs="Times New Roman"/>
                <w:b/>
              </w:rPr>
              <w:t>Они сражались за Родину. (</w:t>
            </w:r>
            <w:r w:rsidR="005057FF">
              <w:rPr>
                <w:rFonts w:ascii="Times New Roman" w:hAnsi="Times New Roman" w:cs="Times New Roman"/>
                <w:b/>
              </w:rPr>
              <w:t>[9]</w:t>
            </w:r>
            <w:r w:rsidR="001638A3" w:rsidRPr="00BB3E59">
              <w:rPr>
                <w:rFonts w:ascii="Times New Roman" w:hAnsi="Times New Roman" w:cs="Times New Roman"/>
                <w:b/>
              </w:rPr>
              <w:t>, с. 53)</w:t>
            </w:r>
          </w:p>
          <w:p w:rsidR="009D3521" w:rsidRPr="00BB3E59" w:rsidRDefault="00ED2E03" w:rsidP="00BB3E59">
            <w:pPr>
              <w:rPr>
                <w:rFonts w:ascii="Times New Roman" w:hAnsi="Times New Roman" w:cs="Times New Roman"/>
              </w:rPr>
            </w:pPr>
            <w:r w:rsidRPr="00BB3E59">
              <w:rPr>
                <w:rFonts w:ascii="Times New Roman" w:hAnsi="Times New Roman" w:cs="Times New Roman"/>
              </w:rPr>
              <w:t>Задачи</w:t>
            </w:r>
            <w:r w:rsidR="001638A3" w:rsidRPr="00BB3E59">
              <w:rPr>
                <w:rFonts w:ascii="Times New Roman" w:hAnsi="Times New Roman" w:cs="Times New Roman"/>
              </w:rPr>
              <w:t>. Закреплять представления детей о защитниках Отечества, уважительное отношение к ним. Воспитывать любовь к Родине.</w:t>
            </w:r>
          </w:p>
        </w:tc>
      </w:tr>
      <w:tr w:rsidR="009F5EF0" w:rsidRPr="00BB3E59" w:rsidTr="00EF191C">
        <w:trPr>
          <w:trHeight w:val="225"/>
        </w:trPr>
        <w:tc>
          <w:tcPr>
            <w:tcW w:w="1490" w:type="pct"/>
            <w:vMerge w:val="restart"/>
            <w:tcBorders>
              <w:top w:val="single" w:sz="4" w:space="0" w:color="auto"/>
            </w:tcBorders>
          </w:tcPr>
          <w:p w:rsidR="009F5EF0" w:rsidRPr="00BB3E59" w:rsidRDefault="009F5EF0" w:rsidP="00BB3E59">
            <w:pPr>
              <w:jc w:val="center"/>
              <w:rPr>
                <w:rFonts w:ascii="Times New Roman" w:hAnsi="Times New Roman" w:cs="Times New Roman"/>
              </w:rPr>
            </w:pPr>
            <w:r w:rsidRPr="00BB3E59">
              <w:rPr>
                <w:rFonts w:ascii="Times New Roman" w:hAnsi="Times New Roman" w:cs="Times New Roman"/>
              </w:rPr>
              <w:t>Речевое развитие (</w:t>
            </w:r>
            <w:r w:rsidR="0039241C" w:rsidRPr="0039241C">
              <w:rPr>
                <w:rFonts w:ascii="Times New Roman" w:hAnsi="Times New Roman" w:cs="Times New Roman"/>
              </w:rPr>
              <w:t>Развитие речи, обучение грамоте</w:t>
            </w:r>
            <w:r w:rsidRPr="00BB3E59">
              <w:rPr>
                <w:rFonts w:ascii="Times New Roman" w:hAnsi="Times New Roman" w:cs="Times New Roman"/>
              </w:rPr>
              <w:t>)</w:t>
            </w:r>
          </w:p>
        </w:tc>
        <w:tc>
          <w:tcPr>
            <w:tcW w:w="3510" w:type="pct"/>
            <w:gridSpan w:val="2"/>
            <w:tcBorders>
              <w:top w:val="single" w:sz="4" w:space="0" w:color="auto"/>
              <w:bottom w:val="dotted" w:sz="4" w:space="0" w:color="auto"/>
              <w:right w:val="single" w:sz="4" w:space="0" w:color="auto"/>
            </w:tcBorders>
          </w:tcPr>
          <w:p w:rsidR="009F5EF0" w:rsidRPr="00BB3E59" w:rsidRDefault="006A3F37" w:rsidP="00BB3E59">
            <w:pPr>
              <w:rPr>
                <w:rFonts w:ascii="Times New Roman" w:hAnsi="Times New Roman" w:cs="Times New Roman"/>
                <w:b/>
                <w:szCs w:val="20"/>
              </w:rPr>
            </w:pPr>
            <w:r>
              <w:rPr>
                <w:rFonts w:ascii="Times New Roman" w:hAnsi="Times New Roman" w:cs="Times New Roman"/>
                <w:b/>
                <w:szCs w:val="20"/>
              </w:rPr>
              <w:t xml:space="preserve">1. </w:t>
            </w:r>
            <w:r w:rsidR="00A22EB5">
              <w:rPr>
                <w:rFonts w:ascii="Times New Roman" w:hAnsi="Times New Roman" w:cs="Times New Roman"/>
                <w:b/>
                <w:szCs w:val="20"/>
              </w:rPr>
              <w:t xml:space="preserve">Занятие </w:t>
            </w:r>
            <w:r w:rsidR="009F5EF0" w:rsidRPr="00BB3E59">
              <w:rPr>
                <w:rFonts w:ascii="Times New Roman" w:hAnsi="Times New Roman" w:cs="Times New Roman"/>
                <w:b/>
                <w:szCs w:val="20"/>
              </w:rPr>
              <w:t>35. (</w:t>
            </w:r>
            <w:r w:rsidR="005057FF">
              <w:rPr>
                <w:rFonts w:ascii="Times New Roman" w:hAnsi="Times New Roman" w:cs="Times New Roman"/>
                <w:b/>
                <w:szCs w:val="20"/>
              </w:rPr>
              <w:t>[</w:t>
            </w:r>
            <w:r w:rsidR="001E4464">
              <w:rPr>
                <w:rFonts w:ascii="Times New Roman" w:hAnsi="Times New Roman" w:cs="Times New Roman"/>
                <w:b/>
                <w:szCs w:val="20"/>
              </w:rPr>
              <w:t>36]</w:t>
            </w:r>
            <w:r w:rsidR="009F5EF0" w:rsidRPr="00BB3E59">
              <w:rPr>
                <w:rFonts w:ascii="Times New Roman" w:hAnsi="Times New Roman" w:cs="Times New Roman"/>
                <w:b/>
                <w:szCs w:val="20"/>
              </w:rPr>
              <w:t>, с. 176)</w:t>
            </w:r>
          </w:p>
          <w:p w:rsidR="009F5EF0" w:rsidRPr="00BB3E59" w:rsidRDefault="009F5EF0" w:rsidP="00BB3E59">
            <w:pPr>
              <w:rPr>
                <w:rFonts w:ascii="Times New Roman" w:hAnsi="Times New Roman" w:cs="Times New Roman"/>
                <w:szCs w:val="20"/>
              </w:rPr>
            </w:pPr>
            <w:r w:rsidRPr="00BB3E59">
              <w:rPr>
                <w:rFonts w:ascii="Times New Roman" w:hAnsi="Times New Roman" w:cs="Times New Roman"/>
                <w:szCs w:val="20"/>
              </w:rPr>
              <w:t xml:space="preserve">Задачи. Познакомить детей с буквой </w:t>
            </w:r>
            <w:r w:rsidRPr="00BB3E59">
              <w:rPr>
                <w:rFonts w:ascii="Times New Roman" w:hAnsi="Times New Roman" w:cs="Times New Roman"/>
                <w:b/>
                <w:bCs/>
                <w:szCs w:val="20"/>
              </w:rPr>
              <w:t>щ Щ</w:t>
            </w:r>
            <w:r w:rsidRPr="00BB3E59">
              <w:rPr>
                <w:rFonts w:ascii="Times New Roman" w:hAnsi="Times New Roman" w:cs="Times New Roman"/>
                <w:szCs w:val="20"/>
              </w:rPr>
              <w:t>, объяснить, что звук</w:t>
            </w:r>
            <w:r w:rsidR="005057FF">
              <w:rPr>
                <w:rFonts w:ascii="Times New Roman" w:hAnsi="Times New Roman" w:cs="Times New Roman"/>
                <w:szCs w:val="20"/>
              </w:rPr>
              <w:t>[</w:t>
            </w:r>
            <w:r w:rsidRPr="00BB3E59">
              <w:rPr>
                <w:rFonts w:ascii="Times New Roman" w:hAnsi="Times New Roman" w:cs="Times New Roman"/>
                <w:szCs w:val="20"/>
              </w:rPr>
              <w:t xml:space="preserve">щ’] — всегда мягкий согласный, глухой, и правила написания сочетаний </w:t>
            </w:r>
            <w:r w:rsidRPr="00BB3E59">
              <w:rPr>
                <w:rFonts w:ascii="Times New Roman" w:hAnsi="Times New Roman" w:cs="Times New Roman"/>
                <w:b/>
                <w:bCs/>
                <w:szCs w:val="20"/>
              </w:rPr>
              <w:t>ща</w:t>
            </w:r>
            <w:r w:rsidRPr="00BB3E59">
              <w:rPr>
                <w:rFonts w:ascii="Times New Roman" w:hAnsi="Times New Roman" w:cs="Times New Roman"/>
                <w:szCs w:val="20"/>
              </w:rPr>
              <w:t xml:space="preserve">, </w:t>
            </w:r>
            <w:r w:rsidRPr="00BB3E59">
              <w:rPr>
                <w:rFonts w:ascii="Times New Roman" w:hAnsi="Times New Roman" w:cs="Times New Roman"/>
                <w:b/>
                <w:bCs/>
                <w:szCs w:val="20"/>
              </w:rPr>
              <w:t>щу</w:t>
            </w:r>
            <w:r w:rsidRPr="00BB3E59">
              <w:rPr>
                <w:rFonts w:ascii="Times New Roman" w:hAnsi="Times New Roman" w:cs="Times New Roman"/>
                <w:szCs w:val="20"/>
              </w:rPr>
              <w:t>; совершенствовать навык чтения детей; продолжать учить пересказывать прочитанный рассказ; потренировать в чтении скороговорки.</w:t>
            </w:r>
          </w:p>
        </w:tc>
      </w:tr>
      <w:tr w:rsidR="003C5258" w:rsidRPr="00BB3E59" w:rsidTr="00FA5BDC">
        <w:trPr>
          <w:trHeight w:val="800"/>
        </w:trPr>
        <w:tc>
          <w:tcPr>
            <w:tcW w:w="1490" w:type="pct"/>
            <w:vMerge/>
            <w:tcBorders>
              <w:bottom w:val="single" w:sz="4" w:space="0" w:color="auto"/>
            </w:tcBorders>
          </w:tcPr>
          <w:p w:rsidR="003C5258" w:rsidRPr="00BB3E59" w:rsidRDefault="003C5258" w:rsidP="00BB3E59">
            <w:pPr>
              <w:jc w:val="center"/>
              <w:rPr>
                <w:rFonts w:ascii="Times New Roman" w:hAnsi="Times New Roman" w:cs="Times New Roman"/>
                <w:color w:val="FF0000"/>
              </w:rPr>
            </w:pPr>
          </w:p>
        </w:tc>
        <w:tc>
          <w:tcPr>
            <w:tcW w:w="1755" w:type="pct"/>
            <w:tcBorders>
              <w:top w:val="dotted" w:sz="4" w:space="0" w:color="auto"/>
              <w:bottom w:val="single" w:sz="4" w:space="0" w:color="auto"/>
              <w:right w:val="single" w:sz="4" w:space="0" w:color="auto"/>
            </w:tcBorders>
          </w:tcPr>
          <w:p w:rsidR="003C5258" w:rsidRPr="00BB3E59" w:rsidRDefault="006A3F37" w:rsidP="00BB3E59">
            <w:pPr>
              <w:rPr>
                <w:rFonts w:ascii="Times New Roman" w:hAnsi="Times New Roman" w:cs="Times New Roman"/>
                <w:b/>
                <w:szCs w:val="20"/>
              </w:rPr>
            </w:pPr>
            <w:r>
              <w:rPr>
                <w:rFonts w:ascii="Times New Roman" w:hAnsi="Times New Roman" w:cs="Times New Roman"/>
                <w:b/>
                <w:szCs w:val="20"/>
              </w:rPr>
              <w:t xml:space="preserve">2. </w:t>
            </w:r>
            <w:r w:rsidR="003C5258" w:rsidRPr="00BB3E59">
              <w:rPr>
                <w:rFonts w:ascii="Times New Roman" w:hAnsi="Times New Roman" w:cs="Times New Roman"/>
                <w:b/>
                <w:szCs w:val="20"/>
              </w:rPr>
              <w:t>Заучивание стихотворения З.Александровой «Родина». (</w:t>
            </w:r>
            <w:r w:rsidR="005057FF">
              <w:rPr>
                <w:rFonts w:ascii="Times New Roman" w:hAnsi="Times New Roman" w:cs="Times New Roman"/>
                <w:b/>
                <w:szCs w:val="20"/>
              </w:rPr>
              <w:t>[8]</w:t>
            </w:r>
            <w:r w:rsidR="003C5258" w:rsidRPr="00BB3E59">
              <w:rPr>
                <w:rFonts w:ascii="Times New Roman" w:hAnsi="Times New Roman" w:cs="Times New Roman"/>
                <w:b/>
                <w:szCs w:val="20"/>
              </w:rPr>
              <w:t>, с. 86)</w:t>
            </w:r>
          </w:p>
          <w:p w:rsidR="003C5258" w:rsidRPr="00BB3E59" w:rsidRDefault="003C5258" w:rsidP="00BB3E59">
            <w:pPr>
              <w:rPr>
                <w:rFonts w:ascii="Times New Roman" w:hAnsi="Times New Roman" w:cs="Times New Roman"/>
                <w:szCs w:val="20"/>
              </w:rPr>
            </w:pPr>
            <w:r w:rsidRPr="00BB3E59">
              <w:rPr>
                <w:rFonts w:ascii="Times New Roman" w:hAnsi="Times New Roman" w:cs="Times New Roman"/>
                <w:szCs w:val="20"/>
              </w:rPr>
              <w:t>Задачи. Помочь детям понять смысл произведения («Родина бывает разная, но у всех она одна»), запомнить его.</w:t>
            </w:r>
          </w:p>
        </w:tc>
        <w:tc>
          <w:tcPr>
            <w:tcW w:w="1755" w:type="pct"/>
            <w:tcBorders>
              <w:top w:val="dotted" w:sz="4" w:space="0" w:color="auto"/>
              <w:bottom w:val="single" w:sz="4" w:space="0" w:color="auto"/>
              <w:right w:val="single" w:sz="4" w:space="0" w:color="auto"/>
            </w:tcBorders>
          </w:tcPr>
          <w:p w:rsidR="003C5258" w:rsidRPr="00BB3E59" w:rsidRDefault="006A3F37" w:rsidP="00BB3E59">
            <w:pPr>
              <w:rPr>
                <w:rFonts w:ascii="Times New Roman" w:hAnsi="Times New Roman" w:cs="Times New Roman"/>
                <w:b/>
              </w:rPr>
            </w:pPr>
            <w:r>
              <w:rPr>
                <w:rFonts w:ascii="Times New Roman" w:hAnsi="Times New Roman" w:cs="Times New Roman"/>
                <w:b/>
              </w:rPr>
              <w:t xml:space="preserve">2. </w:t>
            </w:r>
            <w:r w:rsidR="003C5258" w:rsidRPr="00BB3E59">
              <w:rPr>
                <w:rFonts w:ascii="Times New Roman" w:hAnsi="Times New Roman" w:cs="Times New Roman"/>
                <w:b/>
              </w:rPr>
              <w:t>Басня И. Крылова «Лебедь, Щука и Рак». (</w:t>
            </w:r>
            <w:r w:rsidR="001E4464">
              <w:rPr>
                <w:rFonts w:ascii="Times New Roman" w:hAnsi="Times New Roman" w:cs="Times New Roman"/>
                <w:b/>
              </w:rPr>
              <w:t>[29]</w:t>
            </w:r>
            <w:r w:rsidR="003C5258" w:rsidRPr="00BB3E59">
              <w:rPr>
                <w:rFonts w:ascii="Times New Roman" w:hAnsi="Times New Roman" w:cs="Times New Roman"/>
                <w:b/>
              </w:rPr>
              <w:t>, с. 149).</w:t>
            </w:r>
          </w:p>
          <w:p w:rsidR="003C5258" w:rsidRPr="00BB3E59" w:rsidRDefault="003C5258" w:rsidP="00BB3E59">
            <w:pPr>
              <w:rPr>
                <w:rFonts w:ascii="Times New Roman" w:hAnsi="Times New Roman" w:cs="Times New Roman"/>
              </w:rPr>
            </w:pPr>
            <w:r w:rsidRPr="00BB3E59">
              <w:rPr>
                <w:rFonts w:ascii="Times New Roman" w:hAnsi="Times New Roman" w:cs="Times New Roman"/>
                <w:szCs w:val="20"/>
              </w:rPr>
              <w:t>Задачи</w:t>
            </w:r>
            <w:r w:rsidRPr="00BB3E59">
              <w:rPr>
                <w:rFonts w:ascii="Times New Roman" w:hAnsi="Times New Roman" w:cs="Times New Roman"/>
              </w:rPr>
              <w:t>. Учить осмысливать содержание басни, аллегорию, образный строй языка; уточнить представления о жанровых особенностях басни; формировать умение точно и выразительно излагать свои мысли.</w:t>
            </w:r>
          </w:p>
        </w:tc>
      </w:tr>
    </w:tbl>
    <w:p w:rsidR="006F6ECF" w:rsidRDefault="006F6ECF" w:rsidP="006D06C5">
      <w:pPr>
        <w:spacing w:after="0" w:line="240" w:lineRule="auto"/>
        <w:ind w:right="-851"/>
        <w:rPr>
          <w:rFonts w:ascii="Times New Roman" w:hAnsi="Times New Roman" w:cs="Times New Roman"/>
          <w:b/>
          <w:sz w:val="20"/>
          <w:szCs w:val="20"/>
        </w:rPr>
      </w:pPr>
    </w:p>
    <w:p w:rsidR="00660F00" w:rsidRDefault="00660F00" w:rsidP="00892800">
      <w:pPr>
        <w:spacing w:after="0" w:line="240" w:lineRule="auto"/>
        <w:ind w:left="142" w:right="-851" w:firstLine="566"/>
        <w:rPr>
          <w:rFonts w:ascii="Times New Roman" w:hAnsi="Times New Roman" w:cs="Times New Roman"/>
          <w:b/>
          <w:sz w:val="20"/>
          <w:szCs w:val="20"/>
        </w:rPr>
      </w:pPr>
    </w:p>
    <w:p w:rsidR="006061CB" w:rsidRDefault="006061CB" w:rsidP="006B686A">
      <w:pPr>
        <w:spacing w:after="0" w:line="240" w:lineRule="auto"/>
        <w:ind w:right="-882"/>
        <w:rPr>
          <w:rFonts w:ascii="Times New Roman" w:hAnsi="Times New Roman" w:cs="Times New Roman"/>
          <w:b/>
          <w:sz w:val="24"/>
          <w:szCs w:val="19"/>
          <w:u w:val="single"/>
        </w:rPr>
      </w:pPr>
    </w:p>
    <w:p w:rsidR="006061CB" w:rsidRDefault="006061CB" w:rsidP="006B686A">
      <w:pPr>
        <w:spacing w:after="0" w:line="240" w:lineRule="auto"/>
        <w:ind w:right="-882"/>
        <w:rPr>
          <w:rFonts w:ascii="Times New Roman" w:hAnsi="Times New Roman" w:cs="Times New Roman"/>
          <w:b/>
          <w:sz w:val="24"/>
          <w:szCs w:val="19"/>
          <w:u w:val="single"/>
        </w:rPr>
      </w:pPr>
    </w:p>
    <w:p w:rsidR="006061CB" w:rsidRDefault="006061CB" w:rsidP="006B686A">
      <w:pPr>
        <w:spacing w:after="0" w:line="240" w:lineRule="auto"/>
        <w:ind w:right="-882"/>
        <w:rPr>
          <w:rFonts w:ascii="Times New Roman" w:hAnsi="Times New Roman" w:cs="Times New Roman"/>
          <w:b/>
          <w:sz w:val="24"/>
          <w:szCs w:val="19"/>
          <w:u w:val="single"/>
        </w:rPr>
      </w:pPr>
    </w:p>
    <w:p w:rsidR="006061CB" w:rsidRDefault="006061CB" w:rsidP="006B686A">
      <w:pPr>
        <w:spacing w:after="0" w:line="240" w:lineRule="auto"/>
        <w:ind w:right="-882"/>
        <w:rPr>
          <w:rFonts w:ascii="Times New Roman" w:hAnsi="Times New Roman" w:cs="Times New Roman"/>
          <w:b/>
          <w:sz w:val="24"/>
          <w:szCs w:val="19"/>
          <w:u w:val="single"/>
        </w:rPr>
      </w:pPr>
    </w:p>
    <w:p w:rsidR="006061CB" w:rsidRDefault="006061CB" w:rsidP="006B686A">
      <w:pPr>
        <w:spacing w:after="0" w:line="240" w:lineRule="auto"/>
        <w:ind w:right="-882"/>
        <w:rPr>
          <w:rFonts w:ascii="Times New Roman" w:hAnsi="Times New Roman" w:cs="Times New Roman"/>
          <w:b/>
          <w:sz w:val="24"/>
          <w:szCs w:val="19"/>
          <w:u w:val="single"/>
        </w:rPr>
      </w:pPr>
    </w:p>
    <w:p w:rsidR="006061CB" w:rsidRDefault="006061CB" w:rsidP="006B686A">
      <w:pPr>
        <w:spacing w:after="0" w:line="240" w:lineRule="auto"/>
        <w:ind w:right="-882"/>
        <w:rPr>
          <w:rFonts w:ascii="Times New Roman" w:hAnsi="Times New Roman" w:cs="Times New Roman"/>
          <w:b/>
          <w:sz w:val="24"/>
          <w:szCs w:val="19"/>
          <w:u w:val="single"/>
        </w:rPr>
      </w:pPr>
    </w:p>
    <w:p w:rsidR="006061CB" w:rsidRDefault="006061CB" w:rsidP="006B686A">
      <w:pPr>
        <w:spacing w:after="0" w:line="240" w:lineRule="auto"/>
        <w:ind w:right="-882"/>
        <w:rPr>
          <w:rFonts w:ascii="Times New Roman" w:hAnsi="Times New Roman" w:cs="Times New Roman"/>
          <w:b/>
          <w:sz w:val="24"/>
          <w:szCs w:val="19"/>
          <w:u w:val="single"/>
        </w:rPr>
      </w:pPr>
    </w:p>
    <w:p w:rsidR="006061CB" w:rsidRDefault="006061CB" w:rsidP="006B686A">
      <w:pPr>
        <w:spacing w:after="0" w:line="240" w:lineRule="auto"/>
        <w:ind w:right="-882"/>
        <w:rPr>
          <w:rFonts w:ascii="Times New Roman" w:hAnsi="Times New Roman" w:cs="Times New Roman"/>
          <w:b/>
          <w:sz w:val="24"/>
          <w:szCs w:val="19"/>
          <w:u w:val="single"/>
        </w:rPr>
      </w:pPr>
    </w:p>
    <w:p w:rsidR="006061CB" w:rsidRDefault="006061CB" w:rsidP="006B686A">
      <w:pPr>
        <w:spacing w:after="0" w:line="240" w:lineRule="auto"/>
        <w:ind w:right="-882"/>
        <w:rPr>
          <w:rFonts w:ascii="Times New Roman" w:hAnsi="Times New Roman" w:cs="Times New Roman"/>
          <w:b/>
          <w:sz w:val="24"/>
          <w:szCs w:val="19"/>
          <w:u w:val="single"/>
        </w:rPr>
      </w:pPr>
    </w:p>
    <w:p w:rsidR="006061CB" w:rsidRDefault="006061CB" w:rsidP="006B686A">
      <w:pPr>
        <w:spacing w:after="0" w:line="240" w:lineRule="auto"/>
        <w:ind w:right="-882"/>
        <w:rPr>
          <w:rFonts w:ascii="Times New Roman" w:hAnsi="Times New Roman" w:cs="Times New Roman"/>
          <w:b/>
          <w:sz w:val="24"/>
          <w:szCs w:val="19"/>
          <w:u w:val="single"/>
        </w:rPr>
      </w:pPr>
    </w:p>
    <w:p w:rsidR="006061CB" w:rsidRDefault="006061CB" w:rsidP="006B686A">
      <w:pPr>
        <w:spacing w:after="0" w:line="240" w:lineRule="auto"/>
        <w:ind w:right="-882"/>
        <w:rPr>
          <w:rFonts w:ascii="Times New Roman" w:hAnsi="Times New Roman" w:cs="Times New Roman"/>
          <w:b/>
          <w:sz w:val="24"/>
          <w:szCs w:val="19"/>
          <w:u w:val="single"/>
        </w:rPr>
      </w:pPr>
    </w:p>
    <w:p w:rsidR="006061CB" w:rsidRDefault="006061CB" w:rsidP="006B686A">
      <w:pPr>
        <w:spacing w:after="0" w:line="240" w:lineRule="auto"/>
        <w:ind w:right="-882"/>
        <w:rPr>
          <w:rFonts w:ascii="Times New Roman" w:hAnsi="Times New Roman" w:cs="Times New Roman"/>
          <w:b/>
          <w:sz w:val="24"/>
          <w:szCs w:val="19"/>
          <w:u w:val="single"/>
        </w:rPr>
      </w:pPr>
    </w:p>
    <w:p w:rsidR="006061CB" w:rsidRDefault="006061CB" w:rsidP="006B686A">
      <w:pPr>
        <w:spacing w:after="0" w:line="240" w:lineRule="auto"/>
        <w:ind w:right="-882"/>
        <w:rPr>
          <w:rFonts w:ascii="Times New Roman" w:hAnsi="Times New Roman" w:cs="Times New Roman"/>
          <w:b/>
          <w:sz w:val="24"/>
          <w:szCs w:val="19"/>
          <w:u w:val="single"/>
        </w:rPr>
      </w:pPr>
    </w:p>
    <w:p w:rsidR="006061CB" w:rsidRDefault="006061CB" w:rsidP="006B686A">
      <w:pPr>
        <w:spacing w:after="0" w:line="240" w:lineRule="auto"/>
        <w:ind w:right="-882"/>
        <w:rPr>
          <w:rFonts w:ascii="Times New Roman" w:hAnsi="Times New Roman" w:cs="Times New Roman"/>
          <w:b/>
          <w:sz w:val="24"/>
          <w:szCs w:val="19"/>
          <w:u w:val="single"/>
        </w:rPr>
      </w:pPr>
    </w:p>
    <w:p w:rsidR="006061CB" w:rsidRDefault="006061CB" w:rsidP="006B686A">
      <w:pPr>
        <w:spacing w:after="0" w:line="240" w:lineRule="auto"/>
        <w:ind w:right="-882"/>
        <w:rPr>
          <w:rFonts w:ascii="Times New Roman" w:hAnsi="Times New Roman" w:cs="Times New Roman"/>
          <w:b/>
          <w:sz w:val="24"/>
          <w:szCs w:val="19"/>
          <w:u w:val="single"/>
        </w:rPr>
      </w:pPr>
    </w:p>
    <w:p w:rsidR="006061CB" w:rsidRDefault="006061CB" w:rsidP="006B686A">
      <w:pPr>
        <w:spacing w:after="0" w:line="240" w:lineRule="auto"/>
        <w:ind w:right="-882"/>
        <w:rPr>
          <w:rFonts w:ascii="Times New Roman" w:hAnsi="Times New Roman" w:cs="Times New Roman"/>
          <w:b/>
          <w:sz w:val="24"/>
          <w:szCs w:val="19"/>
          <w:u w:val="single"/>
        </w:rPr>
      </w:pPr>
    </w:p>
    <w:p w:rsidR="006061CB" w:rsidRDefault="006061CB" w:rsidP="006B686A">
      <w:pPr>
        <w:spacing w:after="0" w:line="240" w:lineRule="auto"/>
        <w:ind w:right="-882"/>
        <w:rPr>
          <w:rFonts w:ascii="Times New Roman" w:hAnsi="Times New Roman" w:cs="Times New Roman"/>
          <w:b/>
          <w:sz w:val="24"/>
          <w:szCs w:val="19"/>
          <w:u w:val="single"/>
        </w:rPr>
      </w:pPr>
    </w:p>
    <w:p w:rsidR="006061CB" w:rsidRDefault="006061CB" w:rsidP="006B686A">
      <w:pPr>
        <w:spacing w:after="0" w:line="240" w:lineRule="auto"/>
        <w:ind w:right="-882"/>
        <w:rPr>
          <w:rFonts w:ascii="Times New Roman" w:hAnsi="Times New Roman" w:cs="Times New Roman"/>
          <w:b/>
          <w:sz w:val="24"/>
          <w:szCs w:val="19"/>
          <w:u w:val="single"/>
        </w:rPr>
      </w:pPr>
    </w:p>
    <w:p w:rsidR="006061CB" w:rsidRDefault="006061CB" w:rsidP="006B686A">
      <w:pPr>
        <w:spacing w:after="0" w:line="240" w:lineRule="auto"/>
        <w:ind w:right="-882"/>
        <w:rPr>
          <w:rFonts w:ascii="Times New Roman" w:hAnsi="Times New Roman" w:cs="Times New Roman"/>
          <w:b/>
          <w:sz w:val="24"/>
          <w:szCs w:val="19"/>
          <w:u w:val="single"/>
        </w:rPr>
      </w:pPr>
    </w:p>
    <w:p w:rsidR="006061CB" w:rsidRDefault="006061CB" w:rsidP="006B686A">
      <w:pPr>
        <w:spacing w:after="0" w:line="240" w:lineRule="auto"/>
        <w:ind w:right="-882"/>
        <w:rPr>
          <w:rFonts w:ascii="Times New Roman" w:hAnsi="Times New Roman" w:cs="Times New Roman"/>
          <w:b/>
          <w:sz w:val="24"/>
          <w:szCs w:val="19"/>
          <w:u w:val="single"/>
        </w:rPr>
      </w:pPr>
    </w:p>
    <w:p w:rsidR="006061CB" w:rsidRDefault="006061CB" w:rsidP="006B686A">
      <w:pPr>
        <w:spacing w:after="0" w:line="240" w:lineRule="auto"/>
        <w:ind w:right="-882"/>
        <w:rPr>
          <w:rFonts w:ascii="Times New Roman" w:hAnsi="Times New Roman" w:cs="Times New Roman"/>
          <w:b/>
          <w:sz w:val="24"/>
          <w:szCs w:val="19"/>
          <w:u w:val="single"/>
        </w:rPr>
      </w:pPr>
    </w:p>
    <w:p w:rsidR="006061CB" w:rsidRDefault="006061CB" w:rsidP="006B686A">
      <w:pPr>
        <w:spacing w:after="0" w:line="240" w:lineRule="auto"/>
        <w:ind w:right="-882"/>
        <w:rPr>
          <w:rFonts w:ascii="Times New Roman" w:hAnsi="Times New Roman" w:cs="Times New Roman"/>
          <w:b/>
          <w:sz w:val="24"/>
          <w:szCs w:val="19"/>
          <w:u w:val="single"/>
        </w:rPr>
      </w:pPr>
    </w:p>
    <w:p w:rsidR="006061CB" w:rsidRDefault="006061CB" w:rsidP="006B686A">
      <w:pPr>
        <w:spacing w:after="0" w:line="240" w:lineRule="auto"/>
        <w:ind w:right="-882"/>
        <w:rPr>
          <w:rFonts w:ascii="Times New Roman" w:hAnsi="Times New Roman" w:cs="Times New Roman"/>
          <w:b/>
          <w:sz w:val="24"/>
          <w:szCs w:val="19"/>
          <w:u w:val="single"/>
        </w:rPr>
      </w:pPr>
    </w:p>
    <w:p w:rsidR="006061CB" w:rsidRDefault="006061CB" w:rsidP="006B686A">
      <w:pPr>
        <w:spacing w:after="0" w:line="240" w:lineRule="auto"/>
        <w:ind w:right="-882"/>
        <w:rPr>
          <w:rFonts w:ascii="Times New Roman" w:hAnsi="Times New Roman" w:cs="Times New Roman"/>
          <w:b/>
          <w:sz w:val="24"/>
          <w:szCs w:val="19"/>
          <w:u w:val="single"/>
        </w:rPr>
      </w:pPr>
    </w:p>
    <w:p w:rsidR="006061CB" w:rsidRDefault="006061CB" w:rsidP="006B686A">
      <w:pPr>
        <w:spacing w:after="0" w:line="240" w:lineRule="auto"/>
        <w:ind w:right="-882"/>
        <w:rPr>
          <w:rFonts w:ascii="Times New Roman" w:hAnsi="Times New Roman" w:cs="Times New Roman"/>
          <w:b/>
          <w:sz w:val="24"/>
          <w:szCs w:val="19"/>
          <w:u w:val="single"/>
        </w:rPr>
      </w:pPr>
    </w:p>
    <w:p w:rsidR="006B686A" w:rsidRPr="00F83AF3" w:rsidRDefault="006B686A" w:rsidP="006B686A">
      <w:pPr>
        <w:spacing w:after="0" w:line="240" w:lineRule="auto"/>
        <w:ind w:right="-882"/>
        <w:rPr>
          <w:rFonts w:ascii="Times New Roman" w:hAnsi="Times New Roman" w:cs="Times New Roman"/>
          <w:b/>
          <w:sz w:val="24"/>
          <w:szCs w:val="19"/>
          <w:u w:val="single"/>
        </w:rPr>
      </w:pPr>
      <w:r w:rsidRPr="00F83AF3">
        <w:rPr>
          <w:rFonts w:ascii="Times New Roman" w:hAnsi="Times New Roman" w:cs="Times New Roman"/>
          <w:b/>
          <w:sz w:val="24"/>
          <w:szCs w:val="19"/>
          <w:u w:val="single"/>
        </w:rPr>
        <w:t>Тематическая неделя «</w:t>
      </w:r>
      <w:r w:rsidR="00486E2A" w:rsidRPr="00486E2A">
        <w:rPr>
          <w:rFonts w:ascii="Times New Roman" w:hAnsi="Times New Roman" w:cs="Times New Roman"/>
          <w:b/>
          <w:sz w:val="24"/>
          <w:szCs w:val="19"/>
          <w:u w:val="single"/>
        </w:rPr>
        <w:t>Неделя музея</w:t>
      </w:r>
      <w:r w:rsidRPr="00F83AF3">
        <w:rPr>
          <w:rFonts w:ascii="Times New Roman" w:hAnsi="Times New Roman" w:cs="Times New Roman"/>
          <w:b/>
          <w:sz w:val="24"/>
          <w:szCs w:val="19"/>
          <w:u w:val="single"/>
        </w:rPr>
        <w:t>»</w:t>
      </w:r>
    </w:p>
    <w:p w:rsidR="006B686A" w:rsidRPr="00F83AF3" w:rsidRDefault="006B686A" w:rsidP="006B686A">
      <w:pPr>
        <w:spacing w:after="0" w:line="240" w:lineRule="auto"/>
        <w:ind w:right="-882"/>
        <w:rPr>
          <w:rFonts w:ascii="Times New Roman" w:hAnsi="Times New Roman" w:cs="Times New Roman"/>
          <w:sz w:val="24"/>
          <w:szCs w:val="19"/>
        </w:rPr>
      </w:pPr>
    </w:p>
    <w:p w:rsidR="006B686A" w:rsidRPr="00F83AF3" w:rsidRDefault="006B686A" w:rsidP="006B686A">
      <w:pPr>
        <w:spacing w:after="0" w:line="240" w:lineRule="auto"/>
        <w:ind w:right="-882"/>
        <w:rPr>
          <w:rFonts w:ascii="Times New Roman" w:hAnsi="Times New Roman" w:cs="Times New Roman"/>
          <w:b/>
          <w:sz w:val="24"/>
          <w:szCs w:val="20"/>
        </w:rPr>
      </w:pPr>
      <w:r w:rsidRPr="00F83AF3">
        <w:rPr>
          <w:rFonts w:ascii="Times New Roman" w:hAnsi="Times New Roman" w:cs="Times New Roman"/>
          <w:b/>
          <w:sz w:val="24"/>
          <w:szCs w:val="20"/>
        </w:rPr>
        <w:t>Организация РППС:</w:t>
      </w:r>
    </w:p>
    <w:p w:rsidR="006B686A" w:rsidRPr="006B0D57" w:rsidRDefault="006B686A" w:rsidP="006B686A">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1. </w:t>
      </w:r>
      <w:r w:rsidRPr="006B0D57">
        <w:rPr>
          <w:rFonts w:ascii="Times New Roman" w:hAnsi="Times New Roman" w:cs="Times New Roman"/>
          <w:i/>
          <w:sz w:val="23"/>
          <w:szCs w:val="23"/>
          <w:u w:val="single"/>
        </w:rPr>
        <w:t>Центр двигательной активности</w:t>
      </w:r>
      <w:r w:rsidRPr="006B0D57">
        <w:rPr>
          <w:rFonts w:ascii="Times New Roman" w:hAnsi="Times New Roman" w:cs="Times New Roman"/>
          <w:sz w:val="23"/>
          <w:szCs w:val="23"/>
        </w:rPr>
        <w:t xml:space="preserve">: </w:t>
      </w:r>
      <w:r w:rsidR="006061CB">
        <w:rPr>
          <w:rFonts w:ascii="Times New Roman" w:hAnsi="Times New Roman" w:cs="Times New Roman"/>
          <w:sz w:val="23"/>
          <w:szCs w:val="23"/>
        </w:rPr>
        <w:t>м</w:t>
      </w:r>
      <w:r w:rsidR="006061CB" w:rsidRPr="006061CB">
        <w:rPr>
          <w:rFonts w:ascii="Times New Roman" w:hAnsi="Times New Roman" w:cs="Times New Roman"/>
          <w:sz w:val="23"/>
          <w:szCs w:val="23"/>
        </w:rPr>
        <w:t>ини-музей «Страна Спортландия» с экспонатами, посвящёнными различным видам спорта и Олимпийским играм</w:t>
      </w:r>
      <w:r w:rsidR="006061CB">
        <w:rPr>
          <w:rFonts w:ascii="Times New Roman" w:hAnsi="Times New Roman" w:cs="Times New Roman"/>
          <w:sz w:val="23"/>
          <w:szCs w:val="23"/>
        </w:rPr>
        <w:t xml:space="preserve">; </w:t>
      </w:r>
      <w:r w:rsidRPr="006B0D57">
        <w:rPr>
          <w:rFonts w:ascii="Times New Roman" w:hAnsi="Times New Roman" w:cs="Times New Roman"/>
          <w:sz w:val="23"/>
          <w:szCs w:val="23"/>
        </w:rPr>
        <w:t>мячи; скакалки; обручи; массажные коврики; фитболы; кегли; мешочки с песком; дуги для подлезания; гантели; мячи для массажа стоп.</w:t>
      </w:r>
    </w:p>
    <w:p w:rsidR="006B686A" w:rsidRPr="006B0D57" w:rsidRDefault="006B686A" w:rsidP="006B686A">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2. </w:t>
      </w:r>
      <w:r w:rsidRPr="006B0D57">
        <w:rPr>
          <w:rFonts w:ascii="Times New Roman" w:hAnsi="Times New Roman" w:cs="Times New Roman"/>
          <w:i/>
          <w:sz w:val="23"/>
          <w:szCs w:val="23"/>
          <w:u w:val="single"/>
        </w:rPr>
        <w:t>Центр безопасности</w:t>
      </w:r>
      <w:r w:rsidRPr="006B0D57">
        <w:rPr>
          <w:rFonts w:ascii="Times New Roman" w:hAnsi="Times New Roman" w:cs="Times New Roman"/>
          <w:sz w:val="23"/>
          <w:szCs w:val="23"/>
        </w:rPr>
        <w:t>:</w:t>
      </w:r>
      <w:r w:rsidRPr="006B0D57">
        <w:rPr>
          <w:sz w:val="23"/>
          <w:szCs w:val="23"/>
        </w:rPr>
        <w:t xml:space="preserve"> </w:t>
      </w:r>
      <w:r w:rsidRPr="006B0D57">
        <w:rPr>
          <w:rFonts w:ascii="Times New Roman" w:hAnsi="Times New Roman" w:cs="Times New Roman"/>
          <w:sz w:val="23"/>
          <w:szCs w:val="23"/>
        </w:rPr>
        <w:t>книги о правилах безопасности на улице, в садике и дома; дидактические игры на тему безопасности; плакаты с правилами безопасности; настольные игры на тему безопасности.</w:t>
      </w:r>
    </w:p>
    <w:p w:rsidR="006B686A" w:rsidRPr="006B0D57" w:rsidRDefault="006B686A" w:rsidP="006061CB">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3. </w:t>
      </w:r>
      <w:r w:rsidRPr="006B0D57">
        <w:rPr>
          <w:rFonts w:ascii="Times New Roman" w:hAnsi="Times New Roman" w:cs="Times New Roman"/>
          <w:i/>
          <w:sz w:val="23"/>
          <w:szCs w:val="23"/>
          <w:u w:val="single"/>
        </w:rPr>
        <w:t>Центр игры:</w:t>
      </w:r>
      <w:r w:rsidRPr="006B0D57">
        <w:rPr>
          <w:rFonts w:ascii="Times New Roman" w:hAnsi="Times New Roman" w:cs="Times New Roman"/>
          <w:sz w:val="23"/>
          <w:szCs w:val="23"/>
        </w:rPr>
        <w:t xml:space="preserve"> </w:t>
      </w:r>
      <w:r w:rsidR="006061CB" w:rsidRPr="006061CB">
        <w:rPr>
          <w:rFonts w:ascii="Times New Roman" w:hAnsi="Times New Roman" w:cs="Times New Roman"/>
          <w:sz w:val="23"/>
          <w:szCs w:val="23"/>
        </w:rPr>
        <w:t>фигурки животных из разных отделов музея (зоологического, палеонтологического и других);</w:t>
      </w:r>
      <w:r w:rsidR="006061CB">
        <w:rPr>
          <w:rFonts w:ascii="Times New Roman" w:hAnsi="Times New Roman" w:cs="Times New Roman"/>
          <w:sz w:val="23"/>
          <w:szCs w:val="23"/>
        </w:rPr>
        <w:t xml:space="preserve"> </w:t>
      </w:r>
      <w:r w:rsidR="006061CB" w:rsidRPr="006061CB">
        <w:rPr>
          <w:rFonts w:ascii="Times New Roman" w:hAnsi="Times New Roman" w:cs="Times New Roman"/>
          <w:sz w:val="23"/>
          <w:szCs w:val="23"/>
        </w:rPr>
        <w:t>игрушечные машинки и техника (танк, самолёт, корабль, спецтехника);</w:t>
      </w:r>
      <w:r w:rsidR="006061CB">
        <w:rPr>
          <w:rFonts w:ascii="Times New Roman" w:hAnsi="Times New Roman" w:cs="Times New Roman"/>
          <w:sz w:val="23"/>
          <w:szCs w:val="23"/>
        </w:rPr>
        <w:t xml:space="preserve"> </w:t>
      </w:r>
      <w:r w:rsidR="006061CB" w:rsidRPr="006061CB">
        <w:rPr>
          <w:rFonts w:ascii="Times New Roman" w:hAnsi="Times New Roman" w:cs="Times New Roman"/>
          <w:sz w:val="23"/>
          <w:szCs w:val="23"/>
        </w:rPr>
        <w:t>фигурки динозавров;</w:t>
      </w:r>
      <w:r w:rsidR="006061CB">
        <w:rPr>
          <w:rFonts w:ascii="Times New Roman" w:hAnsi="Times New Roman" w:cs="Times New Roman"/>
          <w:sz w:val="23"/>
          <w:szCs w:val="23"/>
        </w:rPr>
        <w:t xml:space="preserve"> </w:t>
      </w:r>
      <w:r w:rsidR="006061CB" w:rsidRPr="006061CB">
        <w:rPr>
          <w:rFonts w:ascii="Times New Roman" w:hAnsi="Times New Roman" w:cs="Times New Roman"/>
          <w:sz w:val="23"/>
          <w:szCs w:val="23"/>
        </w:rPr>
        <w:t>макеты среды обитания животных</w:t>
      </w:r>
      <w:r w:rsidRPr="006B0D57">
        <w:rPr>
          <w:rFonts w:ascii="Times New Roman" w:hAnsi="Times New Roman" w:cs="Times New Roman"/>
          <w:sz w:val="23"/>
          <w:szCs w:val="23"/>
        </w:rPr>
        <w:t xml:space="preserve">. </w:t>
      </w:r>
    </w:p>
    <w:p w:rsidR="006B686A" w:rsidRPr="006B0D57" w:rsidRDefault="006B686A" w:rsidP="006B686A">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4. </w:t>
      </w:r>
      <w:r w:rsidRPr="006B0D57">
        <w:rPr>
          <w:rFonts w:ascii="Times New Roman" w:hAnsi="Times New Roman" w:cs="Times New Roman"/>
          <w:i/>
          <w:sz w:val="23"/>
          <w:szCs w:val="23"/>
          <w:u w:val="single"/>
        </w:rPr>
        <w:t>Центр конструирования</w:t>
      </w:r>
      <w:r w:rsidRPr="006B0D57">
        <w:rPr>
          <w:rFonts w:ascii="Times New Roman" w:hAnsi="Times New Roman" w:cs="Times New Roman"/>
          <w:sz w:val="23"/>
          <w:szCs w:val="23"/>
        </w:rPr>
        <w:t>: различные виды конструкторов (деревянный, пластмассовый, магнитный, Лего).</w:t>
      </w:r>
    </w:p>
    <w:p w:rsidR="006B686A" w:rsidRPr="006B0D57" w:rsidRDefault="006B686A" w:rsidP="006061CB">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5. </w:t>
      </w:r>
      <w:r w:rsidRPr="006B0D57">
        <w:rPr>
          <w:rFonts w:ascii="Times New Roman" w:hAnsi="Times New Roman" w:cs="Times New Roman"/>
          <w:i/>
          <w:sz w:val="23"/>
          <w:szCs w:val="23"/>
          <w:u w:val="single"/>
        </w:rPr>
        <w:t>Центр логики и математики</w:t>
      </w:r>
      <w:r w:rsidRPr="006B0D57">
        <w:rPr>
          <w:rFonts w:ascii="Times New Roman" w:hAnsi="Times New Roman" w:cs="Times New Roman"/>
          <w:sz w:val="23"/>
          <w:szCs w:val="23"/>
        </w:rPr>
        <w:t xml:space="preserve">: </w:t>
      </w:r>
      <w:r w:rsidR="00D50752">
        <w:rPr>
          <w:rFonts w:ascii="Times New Roman" w:hAnsi="Times New Roman" w:cs="Times New Roman"/>
          <w:sz w:val="23"/>
          <w:szCs w:val="23"/>
        </w:rPr>
        <w:t>и</w:t>
      </w:r>
      <w:r w:rsidR="006061CB" w:rsidRPr="006061CB">
        <w:rPr>
          <w:rFonts w:ascii="Times New Roman" w:hAnsi="Times New Roman" w:cs="Times New Roman"/>
          <w:sz w:val="23"/>
          <w:szCs w:val="23"/>
        </w:rPr>
        <w:t>грушки и предметы для счёта (счётные палочки, мелкие предметы, игрушки)</w:t>
      </w:r>
      <w:r w:rsidR="00D50752">
        <w:rPr>
          <w:rFonts w:ascii="Times New Roman" w:hAnsi="Times New Roman" w:cs="Times New Roman"/>
          <w:sz w:val="23"/>
          <w:szCs w:val="23"/>
        </w:rPr>
        <w:t>; к</w:t>
      </w:r>
      <w:r w:rsidR="006061CB" w:rsidRPr="006061CB">
        <w:rPr>
          <w:rFonts w:ascii="Times New Roman" w:hAnsi="Times New Roman" w:cs="Times New Roman"/>
          <w:sz w:val="23"/>
          <w:szCs w:val="23"/>
        </w:rPr>
        <w:t>омплекты цифр и математических знаков для магнитной доски</w:t>
      </w:r>
      <w:r w:rsidR="00D50752">
        <w:rPr>
          <w:rFonts w:ascii="Times New Roman" w:hAnsi="Times New Roman" w:cs="Times New Roman"/>
          <w:sz w:val="23"/>
          <w:szCs w:val="23"/>
        </w:rPr>
        <w:t>; з</w:t>
      </w:r>
      <w:r w:rsidR="006061CB" w:rsidRPr="006061CB">
        <w:rPr>
          <w:rFonts w:ascii="Times New Roman" w:hAnsi="Times New Roman" w:cs="Times New Roman"/>
          <w:sz w:val="23"/>
          <w:szCs w:val="23"/>
        </w:rPr>
        <w:t>анимательный и познавательный математический материал (доски-вкладыши, рамки-вкладыши, логико-математические игры, например, блоки Дьенеша, палочки Кюизенера, «Геоконт-конструктор»)</w:t>
      </w:r>
      <w:r w:rsidR="00D50752">
        <w:rPr>
          <w:rFonts w:ascii="Times New Roman" w:hAnsi="Times New Roman" w:cs="Times New Roman"/>
          <w:sz w:val="23"/>
          <w:szCs w:val="23"/>
        </w:rPr>
        <w:t>; н</w:t>
      </w:r>
      <w:r w:rsidR="006061CB" w:rsidRPr="006061CB">
        <w:rPr>
          <w:rFonts w:ascii="Times New Roman" w:hAnsi="Times New Roman" w:cs="Times New Roman"/>
          <w:sz w:val="23"/>
          <w:szCs w:val="23"/>
        </w:rPr>
        <w:t>аборы геометрических фигур</w:t>
      </w:r>
      <w:r w:rsidR="00D50752">
        <w:rPr>
          <w:rFonts w:ascii="Times New Roman" w:hAnsi="Times New Roman" w:cs="Times New Roman"/>
          <w:sz w:val="23"/>
          <w:szCs w:val="23"/>
        </w:rPr>
        <w:t xml:space="preserve">; </w:t>
      </w:r>
      <w:r w:rsidR="006061CB" w:rsidRPr="006061CB">
        <w:rPr>
          <w:rFonts w:ascii="Times New Roman" w:hAnsi="Times New Roman" w:cs="Times New Roman"/>
          <w:sz w:val="23"/>
          <w:szCs w:val="23"/>
        </w:rPr>
        <w:t>«Волшебные часы» с моделями частей суток, времён года, месяцев, дней недели</w:t>
      </w:r>
      <w:r w:rsidR="00D50752">
        <w:rPr>
          <w:rFonts w:ascii="Times New Roman" w:hAnsi="Times New Roman" w:cs="Times New Roman"/>
          <w:sz w:val="23"/>
          <w:szCs w:val="23"/>
        </w:rPr>
        <w:t>; с</w:t>
      </w:r>
      <w:r w:rsidR="006061CB" w:rsidRPr="006061CB">
        <w:rPr>
          <w:rFonts w:ascii="Times New Roman" w:hAnsi="Times New Roman" w:cs="Times New Roman"/>
          <w:sz w:val="23"/>
          <w:szCs w:val="23"/>
        </w:rPr>
        <w:t>чёты напольные и настольные</w:t>
      </w:r>
      <w:r w:rsidR="00D50752">
        <w:rPr>
          <w:rFonts w:ascii="Times New Roman" w:hAnsi="Times New Roman" w:cs="Times New Roman"/>
          <w:sz w:val="23"/>
          <w:szCs w:val="23"/>
        </w:rPr>
        <w:t>; с</w:t>
      </w:r>
      <w:r w:rsidR="006061CB" w:rsidRPr="006061CB">
        <w:rPr>
          <w:rFonts w:ascii="Times New Roman" w:hAnsi="Times New Roman" w:cs="Times New Roman"/>
          <w:sz w:val="23"/>
          <w:szCs w:val="23"/>
        </w:rPr>
        <w:t>чётные палочки и счётный материал</w:t>
      </w:r>
      <w:r w:rsidR="00D50752">
        <w:rPr>
          <w:rFonts w:ascii="Times New Roman" w:hAnsi="Times New Roman" w:cs="Times New Roman"/>
          <w:sz w:val="23"/>
          <w:szCs w:val="23"/>
        </w:rPr>
        <w:t>; у</w:t>
      </w:r>
      <w:r w:rsidR="006061CB" w:rsidRPr="006061CB">
        <w:rPr>
          <w:rFonts w:ascii="Times New Roman" w:hAnsi="Times New Roman" w:cs="Times New Roman"/>
          <w:sz w:val="23"/>
          <w:szCs w:val="23"/>
        </w:rPr>
        <w:t>чебные приборы (линейки, сантиметры, ростомер, лекала, циркуль)</w:t>
      </w:r>
      <w:r w:rsidR="00D50752">
        <w:rPr>
          <w:rFonts w:ascii="Times New Roman" w:hAnsi="Times New Roman" w:cs="Times New Roman"/>
          <w:sz w:val="23"/>
          <w:szCs w:val="23"/>
        </w:rPr>
        <w:t>; м</w:t>
      </w:r>
      <w:r w:rsidR="006061CB" w:rsidRPr="006061CB">
        <w:rPr>
          <w:rFonts w:ascii="Times New Roman" w:hAnsi="Times New Roman" w:cs="Times New Roman"/>
          <w:sz w:val="23"/>
          <w:szCs w:val="23"/>
        </w:rPr>
        <w:t>озаики, пазлы, игры на развитие мелкой моторики</w:t>
      </w:r>
      <w:r w:rsidR="00D50752">
        <w:rPr>
          <w:rFonts w:ascii="Times New Roman" w:hAnsi="Times New Roman" w:cs="Times New Roman"/>
          <w:sz w:val="23"/>
          <w:szCs w:val="23"/>
        </w:rPr>
        <w:t>; т</w:t>
      </w:r>
      <w:r w:rsidR="006061CB" w:rsidRPr="006061CB">
        <w:rPr>
          <w:rFonts w:ascii="Times New Roman" w:hAnsi="Times New Roman" w:cs="Times New Roman"/>
          <w:sz w:val="23"/>
          <w:szCs w:val="23"/>
        </w:rPr>
        <w:t>ермометр спиртовой</w:t>
      </w:r>
      <w:r w:rsidR="00D50752">
        <w:rPr>
          <w:rFonts w:ascii="Times New Roman" w:hAnsi="Times New Roman" w:cs="Times New Roman"/>
          <w:sz w:val="23"/>
          <w:szCs w:val="23"/>
        </w:rPr>
        <w:t>; ч</w:t>
      </w:r>
      <w:r w:rsidR="006061CB" w:rsidRPr="006061CB">
        <w:rPr>
          <w:rFonts w:ascii="Times New Roman" w:hAnsi="Times New Roman" w:cs="Times New Roman"/>
          <w:sz w:val="23"/>
          <w:szCs w:val="23"/>
        </w:rPr>
        <w:t>асы песочные и механические</w:t>
      </w:r>
      <w:r w:rsidR="00D50752">
        <w:rPr>
          <w:rFonts w:ascii="Times New Roman" w:hAnsi="Times New Roman" w:cs="Times New Roman"/>
          <w:sz w:val="23"/>
          <w:szCs w:val="23"/>
        </w:rPr>
        <w:t>; в</w:t>
      </w:r>
      <w:r w:rsidR="006061CB" w:rsidRPr="006061CB">
        <w:rPr>
          <w:rFonts w:ascii="Times New Roman" w:hAnsi="Times New Roman" w:cs="Times New Roman"/>
          <w:sz w:val="23"/>
          <w:szCs w:val="23"/>
        </w:rPr>
        <w:t>есы рычажные с набором разновесов</w:t>
      </w:r>
      <w:r w:rsidRPr="006B0D57">
        <w:rPr>
          <w:rFonts w:ascii="Times New Roman" w:hAnsi="Times New Roman" w:cs="Times New Roman"/>
          <w:sz w:val="23"/>
          <w:szCs w:val="23"/>
        </w:rPr>
        <w:t>.</w:t>
      </w:r>
    </w:p>
    <w:p w:rsidR="006B686A" w:rsidRPr="006B0D57" w:rsidRDefault="006B686A" w:rsidP="00D50752">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6. </w:t>
      </w:r>
      <w:r w:rsidRPr="006B0D57">
        <w:rPr>
          <w:rFonts w:ascii="Times New Roman" w:hAnsi="Times New Roman" w:cs="Times New Roman"/>
          <w:i/>
          <w:sz w:val="23"/>
          <w:szCs w:val="23"/>
          <w:u w:val="single"/>
        </w:rPr>
        <w:t>Центр экспериментирования, организации наблюдения и труда</w:t>
      </w:r>
      <w:r w:rsidRPr="006B0D57">
        <w:rPr>
          <w:rFonts w:ascii="Times New Roman" w:hAnsi="Times New Roman" w:cs="Times New Roman"/>
          <w:sz w:val="23"/>
          <w:szCs w:val="23"/>
        </w:rPr>
        <w:t xml:space="preserve">: </w:t>
      </w:r>
      <w:r w:rsidR="00D50752" w:rsidRPr="00D50752">
        <w:rPr>
          <w:rFonts w:ascii="Times New Roman" w:hAnsi="Times New Roman" w:cs="Times New Roman"/>
          <w:sz w:val="23"/>
          <w:szCs w:val="23"/>
        </w:rPr>
        <w:t>приборы-помощники: микроскоп, лупы, увеличительные стёкла, весы, безмен, песочные часы, компас, магниты;</w:t>
      </w:r>
      <w:r w:rsidR="00D50752">
        <w:rPr>
          <w:rFonts w:ascii="Times New Roman" w:hAnsi="Times New Roman" w:cs="Times New Roman"/>
          <w:sz w:val="23"/>
          <w:szCs w:val="23"/>
        </w:rPr>
        <w:t xml:space="preserve"> </w:t>
      </w:r>
      <w:r w:rsidR="00D50752" w:rsidRPr="00D50752">
        <w:rPr>
          <w:rFonts w:ascii="Times New Roman" w:hAnsi="Times New Roman" w:cs="Times New Roman"/>
          <w:sz w:val="23"/>
          <w:szCs w:val="23"/>
        </w:rPr>
        <w:t>природный материал: камни, глина, песок, ракушки, шишки, перья, мох, листья;</w:t>
      </w:r>
      <w:r w:rsidR="00D50752">
        <w:rPr>
          <w:rFonts w:ascii="Times New Roman" w:hAnsi="Times New Roman" w:cs="Times New Roman"/>
          <w:sz w:val="23"/>
          <w:szCs w:val="23"/>
        </w:rPr>
        <w:t xml:space="preserve"> </w:t>
      </w:r>
      <w:r w:rsidR="00D50752" w:rsidRPr="00D50752">
        <w:rPr>
          <w:rFonts w:ascii="Times New Roman" w:hAnsi="Times New Roman" w:cs="Times New Roman"/>
          <w:sz w:val="23"/>
          <w:szCs w:val="23"/>
        </w:rPr>
        <w:t>утилизированный материал: проволока, кусочки кожи, меха, ткани, пластмассы, пробки;</w:t>
      </w:r>
      <w:r w:rsidR="00D50752">
        <w:rPr>
          <w:rFonts w:ascii="Times New Roman" w:hAnsi="Times New Roman" w:cs="Times New Roman"/>
          <w:sz w:val="23"/>
          <w:szCs w:val="23"/>
        </w:rPr>
        <w:t xml:space="preserve"> </w:t>
      </w:r>
      <w:r w:rsidR="00D50752" w:rsidRPr="00D50752">
        <w:rPr>
          <w:rFonts w:ascii="Times New Roman" w:hAnsi="Times New Roman" w:cs="Times New Roman"/>
          <w:sz w:val="23"/>
          <w:szCs w:val="23"/>
        </w:rPr>
        <w:t>технические материалы: гайки, скрепки, болты, гвозди;</w:t>
      </w:r>
      <w:r w:rsidR="00D50752">
        <w:rPr>
          <w:rFonts w:ascii="Times New Roman" w:hAnsi="Times New Roman" w:cs="Times New Roman"/>
          <w:sz w:val="23"/>
          <w:szCs w:val="23"/>
        </w:rPr>
        <w:t xml:space="preserve"> </w:t>
      </w:r>
      <w:r w:rsidR="00D50752" w:rsidRPr="00D50752">
        <w:rPr>
          <w:rFonts w:ascii="Times New Roman" w:hAnsi="Times New Roman" w:cs="Times New Roman"/>
          <w:sz w:val="23"/>
          <w:szCs w:val="23"/>
        </w:rPr>
        <w:t>красители: пищевые и непищевые (гуашь, акварельные краски);</w:t>
      </w:r>
      <w:r w:rsidR="00D50752">
        <w:rPr>
          <w:rFonts w:ascii="Times New Roman" w:hAnsi="Times New Roman" w:cs="Times New Roman"/>
          <w:sz w:val="23"/>
          <w:szCs w:val="23"/>
        </w:rPr>
        <w:t xml:space="preserve"> </w:t>
      </w:r>
      <w:r w:rsidR="00D50752" w:rsidRPr="00D50752">
        <w:rPr>
          <w:rFonts w:ascii="Times New Roman" w:hAnsi="Times New Roman" w:cs="Times New Roman"/>
          <w:sz w:val="23"/>
          <w:szCs w:val="23"/>
        </w:rPr>
        <w:t>медицинские материалы: пипетки, колбы, деревянные палочки, шприцы (без игл), мерные ложки, мензурки, резиновые груши;</w:t>
      </w:r>
      <w:r w:rsidR="00D50752">
        <w:rPr>
          <w:rFonts w:ascii="Times New Roman" w:hAnsi="Times New Roman" w:cs="Times New Roman"/>
          <w:sz w:val="23"/>
          <w:szCs w:val="23"/>
        </w:rPr>
        <w:t xml:space="preserve"> </w:t>
      </w:r>
      <w:r w:rsidR="00D50752" w:rsidRPr="00D50752">
        <w:rPr>
          <w:rFonts w:ascii="Times New Roman" w:hAnsi="Times New Roman" w:cs="Times New Roman"/>
          <w:sz w:val="23"/>
          <w:szCs w:val="23"/>
        </w:rPr>
        <w:t>прочие материалы: зеркала, воздушные шары, масло, мука, соль, сахар, цветные и прозрачные стёкла.</w:t>
      </w:r>
    </w:p>
    <w:p w:rsidR="006B686A" w:rsidRPr="006B0D57" w:rsidRDefault="006B686A" w:rsidP="00D50752">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7. </w:t>
      </w:r>
      <w:r w:rsidRPr="006B0D57">
        <w:rPr>
          <w:rFonts w:ascii="Times New Roman" w:hAnsi="Times New Roman" w:cs="Times New Roman"/>
          <w:i/>
          <w:sz w:val="23"/>
          <w:szCs w:val="23"/>
          <w:u w:val="single"/>
        </w:rPr>
        <w:t>Центр познания и коммуникации</w:t>
      </w:r>
      <w:r w:rsidRPr="006B0D57">
        <w:rPr>
          <w:rFonts w:ascii="Times New Roman" w:hAnsi="Times New Roman" w:cs="Times New Roman"/>
          <w:sz w:val="23"/>
          <w:szCs w:val="23"/>
        </w:rPr>
        <w:t xml:space="preserve">: </w:t>
      </w:r>
      <w:r w:rsidR="00D50752">
        <w:rPr>
          <w:rFonts w:ascii="Times New Roman" w:hAnsi="Times New Roman" w:cs="Times New Roman"/>
          <w:sz w:val="23"/>
          <w:szCs w:val="23"/>
        </w:rPr>
        <w:t>ф</w:t>
      </w:r>
      <w:r w:rsidR="00D50752" w:rsidRPr="00D50752">
        <w:rPr>
          <w:rFonts w:ascii="Times New Roman" w:hAnsi="Times New Roman" w:cs="Times New Roman"/>
          <w:sz w:val="23"/>
          <w:szCs w:val="23"/>
        </w:rPr>
        <w:t>отографии и иллюстрации с изображениями различных музеев и экспонатов</w:t>
      </w:r>
      <w:r w:rsidR="00D50752">
        <w:rPr>
          <w:rFonts w:ascii="Times New Roman" w:hAnsi="Times New Roman" w:cs="Times New Roman"/>
          <w:sz w:val="23"/>
          <w:szCs w:val="23"/>
        </w:rPr>
        <w:t>; д</w:t>
      </w:r>
      <w:r w:rsidR="00D50752" w:rsidRPr="00D50752">
        <w:rPr>
          <w:rFonts w:ascii="Times New Roman" w:hAnsi="Times New Roman" w:cs="Times New Roman"/>
          <w:sz w:val="23"/>
          <w:szCs w:val="23"/>
        </w:rPr>
        <w:t>идактические игры и задания, связанные с музеями и экспонатами</w:t>
      </w:r>
      <w:r w:rsidR="00D50752">
        <w:rPr>
          <w:rFonts w:ascii="Times New Roman" w:hAnsi="Times New Roman" w:cs="Times New Roman"/>
          <w:sz w:val="23"/>
          <w:szCs w:val="23"/>
        </w:rPr>
        <w:t>; к</w:t>
      </w:r>
      <w:r w:rsidR="00D50752" w:rsidRPr="00D50752">
        <w:rPr>
          <w:rFonts w:ascii="Times New Roman" w:hAnsi="Times New Roman" w:cs="Times New Roman"/>
          <w:sz w:val="23"/>
          <w:szCs w:val="23"/>
        </w:rPr>
        <w:t>ниги и энциклопедии о музеях и их экспонатах</w:t>
      </w:r>
      <w:r w:rsidR="00D50752">
        <w:rPr>
          <w:rFonts w:ascii="Times New Roman" w:hAnsi="Times New Roman" w:cs="Times New Roman"/>
          <w:sz w:val="23"/>
          <w:szCs w:val="23"/>
        </w:rPr>
        <w:t>; в</w:t>
      </w:r>
      <w:r w:rsidR="00D50752" w:rsidRPr="00D50752">
        <w:rPr>
          <w:rFonts w:ascii="Times New Roman" w:hAnsi="Times New Roman" w:cs="Times New Roman"/>
          <w:sz w:val="23"/>
          <w:szCs w:val="23"/>
        </w:rPr>
        <w:t>идеоматериалы с экскурсиями по музеям</w:t>
      </w:r>
      <w:r w:rsidRPr="006B0D57">
        <w:rPr>
          <w:rFonts w:ascii="Times New Roman" w:hAnsi="Times New Roman" w:cs="Times New Roman"/>
          <w:sz w:val="23"/>
          <w:szCs w:val="23"/>
        </w:rPr>
        <w:t>.</w:t>
      </w:r>
    </w:p>
    <w:p w:rsidR="006B686A" w:rsidRPr="006B0D57" w:rsidRDefault="006B686A" w:rsidP="006B686A">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8. </w:t>
      </w:r>
      <w:r w:rsidRPr="006B0D57">
        <w:rPr>
          <w:rFonts w:ascii="Times New Roman" w:hAnsi="Times New Roman" w:cs="Times New Roman"/>
          <w:i/>
          <w:sz w:val="23"/>
          <w:szCs w:val="23"/>
          <w:u w:val="single"/>
        </w:rPr>
        <w:t>Книжный уголок:</w:t>
      </w:r>
      <w:r w:rsidRPr="006B0D57">
        <w:rPr>
          <w:rFonts w:ascii="Times New Roman" w:hAnsi="Times New Roman" w:cs="Times New Roman"/>
          <w:sz w:val="23"/>
          <w:szCs w:val="23"/>
        </w:rPr>
        <w:t xml:space="preserve"> </w:t>
      </w:r>
      <w:r w:rsidR="00D50752">
        <w:rPr>
          <w:rFonts w:ascii="Times New Roman" w:hAnsi="Times New Roman" w:cs="Times New Roman"/>
          <w:sz w:val="23"/>
          <w:szCs w:val="23"/>
        </w:rPr>
        <w:t>к</w:t>
      </w:r>
      <w:r w:rsidR="00D50752" w:rsidRPr="00D50752">
        <w:rPr>
          <w:rFonts w:ascii="Times New Roman" w:hAnsi="Times New Roman" w:cs="Times New Roman"/>
          <w:sz w:val="23"/>
          <w:szCs w:val="23"/>
        </w:rPr>
        <w:t>ниги с рассказами, загадками и стихами о музеях и экспонатах.</w:t>
      </w:r>
    </w:p>
    <w:p w:rsidR="006B686A" w:rsidRPr="006B0D57" w:rsidRDefault="006B686A" w:rsidP="00D50752">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9. </w:t>
      </w:r>
      <w:r w:rsidRPr="006B0D57">
        <w:rPr>
          <w:rFonts w:ascii="Times New Roman" w:hAnsi="Times New Roman" w:cs="Times New Roman"/>
          <w:i/>
          <w:sz w:val="23"/>
          <w:szCs w:val="23"/>
          <w:u w:val="single"/>
        </w:rPr>
        <w:t>Центр театрализации и музицирования</w:t>
      </w:r>
      <w:r w:rsidRPr="006B0D57">
        <w:rPr>
          <w:rFonts w:ascii="Times New Roman" w:hAnsi="Times New Roman" w:cs="Times New Roman"/>
          <w:sz w:val="23"/>
          <w:szCs w:val="23"/>
        </w:rPr>
        <w:t xml:space="preserve">: </w:t>
      </w:r>
      <w:r w:rsidR="00D50752" w:rsidRPr="00D50752">
        <w:rPr>
          <w:rFonts w:ascii="Times New Roman" w:hAnsi="Times New Roman" w:cs="Times New Roman"/>
          <w:sz w:val="23"/>
          <w:szCs w:val="23"/>
        </w:rPr>
        <w:t>различны</w:t>
      </w:r>
      <w:r w:rsidR="00D50752">
        <w:rPr>
          <w:rFonts w:ascii="Times New Roman" w:hAnsi="Times New Roman" w:cs="Times New Roman"/>
          <w:sz w:val="23"/>
          <w:szCs w:val="23"/>
        </w:rPr>
        <w:t>е</w:t>
      </w:r>
      <w:r w:rsidR="00D50752" w:rsidRPr="00D50752">
        <w:rPr>
          <w:rFonts w:ascii="Times New Roman" w:hAnsi="Times New Roman" w:cs="Times New Roman"/>
          <w:sz w:val="23"/>
          <w:szCs w:val="23"/>
        </w:rPr>
        <w:t xml:space="preserve"> вид</w:t>
      </w:r>
      <w:r w:rsidR="00D50752">
        <w:rPr>
          <w:rFonts w:ascii="Times New Roman" w:hAnsi="Times New Roman" w:cs="Times New Roman"/>
          <w:sz w:val="23"/>
          <w:szCs w:val="23"/>
        </w:rPr>
        <w:t>ы</w:t>
      </w:r>
      <w:r w:rsidR="00D50752" w:rsidRPr="00D50752">
        <w:rPr>
          <w:rFonts w:ascii="Times New Roman" w:hAnsi="Times New Roman" w:cs="Times New Roman"/>
          <w:sz w:val="23"/>
          <w:szCs w:val="23"/>
        </w:rPr>
        <w:t xml:space="preserve"> театров (пальчиковый, теневой, театр картинок и др.), кукл</w:t>
      </w:r>
      <w:r w:rsidR="00D50752">
        <w:rPr>
          <w:rFonts w:ascii="Times New Roman" w:hAnsi="Times New Roman" w:cs="Times New Roman"/>
          <w:sz w:val="23"/>
          <w:szCs w:val="23"/>
        </w:rPr>
        <w:t xml:space="preserve">ы, </w:t>
      </w:r>
      <w:r w:rsidR="00D50752" w:rsidRPr="00D50752">
        <w:rPr>
          <w:rFonts w:ascii="Times New Roman" w:hAnsi="Times New Roman" w:cs="Times New Roman"/>
          <w:sz w:val="23"/>
          <w:szCs w:val="23"/>
        </w:rPr>
        <w:t>декораци</w:t>
      </w:r>
      <w:r w:rsidR="00D50752">
        <w:rPr>
          <w:rFonts w:ascii="Times New Roman" w:hAnsi="Times New Roman" w:cs="Times New Roman"/>
          <w:sz w:val="23"/>
          <w:szCs w:val="23"/>
        </w:rPr>
        <w:t xml:space="preserve">и; </w:t>
      </w:r>
      <w:r w:rsidR="00D50752" w:rsidRPr="00D50752">
        <w:rPr>
          <w:rFonts w:ascii="Times New Roman" w:hAnsi="Times New Roman" w:cs="Times New Roman"/>
          <w:sz w:val="23"/>
          <w:szCs w:val="23"/>
        </w:rPr>
        <w:t>музыкальны</w:t>
      </w:r>
      <w:r w:rsidR="00D50752">
        <w:rPr>
          <w:rFonts w:ascii="Times New Roman" w:hAnsi="Times New Roman" w:cs="Times New Roman"/>
          <w:sz w:val="23"/>
          <w:szCs w:val="23"/>
        </w:rPr>
        <w:t>е</w:t>
      </w:r>
      <w:r w:rsidR="00D50752" w:rsidRPr="00D50752">
        <w:rPr>
          <w:rFonts w:ascii="Times New Roman" w:hAnsi="Times New Roman" w:cs="Times New Roman"/>
          <w:sz w:val="23"/>
          <w:szCs w:val="23"/>
        </w:rPr>
        <w:t xml:space="preserve"> инструмент</w:t>
      </w:r>
      <w:r w:rsidR="00D50752">
        <w:rPr>
          <w:rFonts w:ascii="Times New Roman" w:hAnsi="Times New Roman" w:cs="Times New Roman"/>
          <w:sz w:val="23"/>
          <w:szCs w:val="23"/>
        </w:rPr>
        <w:t>ы</w:t>
      </w:r>
      <w:r w:rsidR="00D50752" w:rsidRPr="00D50752">
        <w:rPr>
          <w:rFonts w:ascii="Times New Roman" w:hAnsi="Times New Roman" w:cs="Times New Roman"/>
          <w:sz w:val="23"/>
          <w:szCs w:val="23"/>
        </w:rPr>
        <w:t xml:space="preserve"> (барабан, бубен, марак</w:t>
      </w:r>
      <w:r w:rsidR="00D50752">
        <w:rPr>
          <w:rFonts w:ascii="Times New Roman" w:hAnsi="Times New Roman" w:cs="Times New Roman"/>
          <w:sz w:val="23"/>
          <w:szCs w:val="23"/>
        </w:rPr>
        <w:t xml:space="preserve">асы, металлофон, дудочка и др.), </w:t>
      </w:r>
      <w:r w:rsidR="00D50752" w:rsidRPr="00D50752">
        <w:rPr>
          <w:rFonts w:ascii="Times New Roman" w:hAnsi="Times New Roman" w:cs="Times New Roman"/>
          <w:sz w:val="23"/>
          <w:szCs w:val="23"/>
        </w:rPr>
        <w:t>аудиозаписи музыкальных произведений</w:t>
      </w:r>
      <w:r w:rsidRPr="006B0D57">
        <w:rPr>
          <w:rFonts w:ascii="Times New Roman" w:hAnsi="Times New Roman" w:cs="Times New Roman"/>
          <w:sz w:val="23"/>
          <w:szCs w:val="23"/>
        </w:rPr>
        <w:t>.</w:t>
      </w:r>
    </w:p>
    <w:p w:rsidR="006B686A" w:rsidRPr="006B0D57" w:rsidRDefault="006B686A" w:rsidP="00486E2A">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10. </w:t>
      </w:r>
      <w:r w:rsidRPr="006B0D57">
        <w:rPr>
          <w:rFonts w:ascii="Times New Roman" w:hAnsi="Times New Roman" w:cs="Times New Roman"/>
          <w:i/>
          <w:sz w:val="23"/>
          <w:szCs w:val="23"/>
          <w:u w:val="single"/>
        </w:rPr>
        <w:t>Центр уединения</w:t>
      </w:r>
      <w:r w:rsidRPr="006B0D57">
        <w:rPr>
          <w:rFonts w:ascii="Times New Roman" w:hAnsi="Times New Roman" w:cs="Times New Roman"/>
          <w:sz w:val="23"/>
          <w:szCs w:val="23"/>
        </w:rPr>
        <w:t xml:space="preserve">: </w:t>
      </w:r>
      <w:r w:rsidR="00486E2A">
        <w:rPr>
          <w:rFonts w:ascii="Times New Roman" w:hAnsi="Times New Roman" w:cs="Times New Roman"/>
          <w:sz w:val="23"/>
          <w:szCs w:val="23"/>
        </w:rPr>
        <w:t>м</w:t>
      </w:r>
      <w:r w:rsidR="00486E2A" w:rsidRPr="00486E2A">
        <w:rPr>
          <w:rFonts w:ascii="Times New Roman" w:hAnsi="Times New Roman" w:cs="Times New Roman"/>
          <w:sz w:val="23"/>
          <w:szCs w:val="23"/>
        </w:rPr>
        <w:t>ассажные мячики для релаксации и снятия напряжения</w:t>
      </w:r>
      <w:r w:rsidR="00486E2A">
        <w:rPr>
          <w:rFonts w:ascii="Times New Roman" w:hAnsi="Times New Roman" w:cs="Times New Roman"/>
          <w:sz w:val="23"/>
          <w:szCs w:val="23"/>
        </w:rPr>
        <w:t>; с</w:t>
      </w:r>
      <w:r w:rsidR="00486E2A" w:rsidRPr="00486E2A">
        <w:rPr>
          <w:rFonts w:ascii="Times New Roman" w:hAnsi="Times New Roman" w:cs="Times New Roman"/>
          <w:sz w:val="23"/>
          <w:szCs w:val="23"/>
        </w:rPr>
        <w:t>таканчик-гнева для обучения приёмам саморегуляции и избавления от негативных эмоций</w:t>
      </w:r>
      <w:r w:rsidR="00486E2A">
        <w:rPr>
          <w:rFonts w:ascii="Times New Roman" w:hAnsi="Times New Roman" w:cs="Times New Roman"/>
          <w:sz w:val="23"/>
          <w:szCs w:val="23"/>
        </w:rPr>
        <w:t>; п</w:t>
      </w:r>
      <w:r w:rsidR="00486E2A" w:rsidRPr="00486E2A">
        <w:rPr>
          <w:rFonts w:ascii="Times New Roman" w:hAnsi="Times New Roman" w:cs="Times New Roman"/>
          <w:sz w:val="23"/>
          <w:szCs w:val="23"/>
        </w:rPr>
        <w:t>одушка-поплакушка для восстановления психического равновесия и эмоционального состояния ребёнка</w:t>
      </w:r>
      <w:r w:rsidR="00486E2A">
        <w:rPr>
          <w:rFonts w:ascii="Times New Roman" w:hAnsi="Times New Roman" w:cs="Times New Roman"/>
          <w:sz w:val="23"/>
          <w:szCs w:val="23"/>
        </w:rPr>
        <w:t>; м</w:t>
      </w:r>
      <w:r w:rsidR="00486E2A" w:rsidRPr="00486E2A">
        <w:rPr>
          <w:rFonts w:ascii="Times New Roman" w:hAnsi="Times New Roman" w:cs="Times New Roman"/>
          <w:sz w:val="23"/>
          <w:szCs w:val="23"/>
        </w:rPr>
        <w:t>ягкие подушки как обязательный атрибут уголка уединения.</w:t>
      </w:r>
    </w:p>
    <w:p w:rsidR="006B686A" w:rsidRPr="006B0D57" w:rsidRDefault="006B686A" w:rsidP="00486E2A">
      <w:pPr>
        <w:spacing w:after="0" w:line="240" w:lineRule="auto"/>
        <w:ind w:right="-885" w:firstLine="709"/>
        <w:rPr>
          <w:rFonts w:ascii="Times New Roman" w:hAnsi="Times New Roman" w:cs="Times New Roman"/>
          <w:sz w:val="23"/>
          <w:szCs w:val="23"/>
        </w:rPr>
      </w:pPr>
      <w:r w:rsidRPr="006B0D57">
        <w:rPr>
          <w:rFonts w:ascii="Times New Roman" w:hAnsi="Times New Roman" w:cs="Times New Roman"/>
          <w:sz w:val="23"/>
          <w:szCs w:val="23"/>
        </w:rPr>
        <w:t xml:space="preserve">11. </w:t>
      </w:r>
      <w:r w:rsidRPr="006B0D57">
        <w:rPr>
          <w:rFonts w:ascii="Times New Roman" w:hAnsi="Times New Roman" w:cs="Times New Roman"/>
          <w:i/>
          <w:sz w:val="23"/>
          <w:szCs w:val="23"/>
          <w:u w:val="single"/>
        </w:rPr>
        <w:t>Центр творчества</w:t>
      </w:r>
      <w:r w:rsidRPr="006B0D57">
        <w:rPr>
          <w:rFonts w:ascii="Times New Roman" w:hAnsi="Times New Roman" w:cs="Times New Roman"/>
          <w:sz w:val="23"/>
          <w:szCs w:val="23"/>
        </w:rPr>
        <w:t xml:space="preserve">: </w:t>
      </w:r>
      <w:r w:rsidR="00486E2A">
        <w:rPr>
          <w:rFonts w:ascii="Times New Roman" w:hAnsi="Times New Roman" w:cs="Times New Roman"/>
          <w:sz w:val="23"/>
          <w:szCs w:val="23"/>
        </w:rPr>
        <w:t>р</w:t>
      </w:r>
      <w:r w:rsidR="00486E2A" w:rsidRPr="00486E2A">
        <w:rPr>
          <w:rFonts w:ascii="Times New Roman" w:hAnsi="Times New Roman" w:cs="Times New Roman"/>
          <w:sz w:val="23"/>
          <w:szCs w:val="23"/>
        </w:rPr>
        <w:t>епродукции картин известных художников, связанных с музеями или тематикой музеев</w:t>
      </w:r>
      <w:r w:rsidR="00486E2A">
        <w:rPr>
          <w:rFonts w:ascii="Times New Roman" w:hAnsi="Times New Roman" w:cs="Times New Roman"/>
          <w:sz w:val="23"/>
          <w:szCs w:val="23"/>
        </w:rPr>
        <w:t>; р</w:t>
      </w:r>
      <w:r w:rsidR="00486E2A" w:rsidRPr="00486E2A">
        <w:rPr>
          <w:rFonts w:ascii="Times New Roman" w:hAnsi="Times New Roman" w:cs="Times New Roman"/>
          <w:sz w:val="23"/>
          <w:szCs w:val="23"/>
        </w:rPr>
        <w:t>аскраски и шаблоны с изображением музеев, экспонатов</w:t>
      </w:r>
      <w:r w:rsidR="00486E2A">
        <w:rPr>
          <w:rFonts w:ascii="Times New Roman" w:hAnsi="Times New Roman" w:cs="Times New Roman"/>
          <w:sz w:val="23"/>
          <w:szCs w:val="23"/>
        </w:rPr>
        <w:t>; м</w:t>
      </w:r>
      <w:r w:rsidR="00486E2A" w:rsidRPr="00486E2A">
        <w:rPr>
          <w:rFonts w:ascii="Times New Roman" w:hAnsi="Times New Roman" w:cs="Times New Roman"/>
          <w:sz w:val="23"/>
          <w:szCs w:val="23"/>
        </w:rPr>
        <w:t>атериалы для рисования: краски, кисточки, фломастеры, цветные карандаши и бумага</w:t>
      </w:r>
      <w:r w:rsidR="00486E2A">
        <w:rPr>
          <w:rFonts w:ascii="Times New Roman" w:hAnsi="Times New Roman" w:cs="Times New Roman"/>
          <w:sz w:val="23"/>
          <w:szCs w:val="23"/>
        </w:rPr>
        <w:t>; м</w:t>
      </w:r>
      <w:r w:rsidR="00486E2A" w:rsidRPr="00486E2A">
        <w:rPr>
          <w:rFonts w:ascii="Times New Roman" w:hAnsi="Times New Roman" w:cs="Times New Roman"/>
          <w:sz w:val="23"/>
          <w:szCs w:val="23"/>
        </w:rPr>
        <w:t>атериалы для аппликации: цветная бумага, ножницы, клей и различные декоративные эле</w:t>
      </w:r>
      <w:r w:rsidR="00486E2A">
        <w:rPr>
          <w:rFonts w:ascii="Times New Roman" w:hAnsi="Times New Roman" w:cs="Times New Roman"/>
          <w:sz w:val="23"/>
          <w:szCs w:val="23"/>
        </w:rPr>
        <w:t>менты (блестки, стразы, бусины); м</w:t>
      </w:r>
      <w:r w:rsidR="00486E2A" w:rsidRPr="00486E2A">
        <w:rPr>
          <w:rFonts w:ascii="Times New Roman" w:hAnsi="Times New Roman" w:cs="Times New Roman"/>
          <w:sz w:val="23"/>
          <w:szCs w:val="23"/>
        </w:rPr>
        <w:t>атериалы для лепки: пластилин, глина, формочки и инструменты для работы с ними.</w:t>
      </w:r>
    </w:p>
    <w:p w:rsidR="006B686A" w:rsidRPr="00F83AF3" w:rsidRDefault="006B686A" w:rsidP="006B686A">
      <w:pPr>
        <w:spacing w:after="0" w:line="240" w:lineRule="auto"/>
        <w:ind w:right="-882"/>
        <w:rPr>
          <w:rFonts w:ascii="Times New Roman" w:hAnsi="Times New Roman" w:cs="Times New Roman"/>
          <w:b/>
          <w:szCs w:val="20"/>
        </w:rPr>
      </w:pPr>
    </w:p>
    <w:p w:rsidR="006B686A" w:rsidRPr="00F83AF3" w:rsidRDefault="006B686A" w:rsidP="006B686A">
      <w:pPr>
        <w:spacing w:after="0" w:line="240" w:lineRule="auto"/>
        <w:ind w:right="-882"/>
        <w:rPr>
          <w:rFonts w:ascii="Times New Roman" w:hAnsi="Times New Roman" w:cs="Times New Roman"/>
          <w:b/>
          <w:sz w:val="24"/>
          <w:szCs w:val="20"/>
        </w:rPr>
      </w:pPr>
      <w:r w:rsidRPr="00F83AF3">
        <w:rPr>
          <w:rFonts w:ascii="Times New Roman" w:hAnsi="Times New Roman" w:cs="Times New Roman"/>
          <w:b/>
          <w:sz w:val="24"/>
          <w:szCs w:val="20"/>
        </w:rPr>
        <w:t xml:space="preserve">Праздники и события </w:t>
      </w:r>
      <w:r w:rsidRPr="00F83AF3">
        <w:rPr>
          <w:rFonts w:ascii="Times New Roman" w:hAnsi="Times New Roman" w:cs="Times New Roman"/>
          <w:b/>
          <w:color w:val="FF0000"/>
          <w:sz w:val="24"/>
          <w:szCs w:val="20"/>
        </w:rPr>
        <w:t>(проводятся и планируются на усмотрение педагога)</w:t>
      </w:r>
      <w:r w:rsidRPr="00F83AF3">
        <w:rPr>
          <w:rFonts w:ascii="Times New Roman" w:hAnsi="Times New Roman" w:cs="Times New Roman"/>
          <w:b/>
          <w:sz w:val="24"/>
          <w:szCs w:val="20"/>
        </w:rPr>
        <w:t>:</w:t>
      </w:r>
    </w:p>
    <w:p w:rsidR="00486E2A" w:rsidRDefault="00486E2A" w:rsidP="006B686A">
      <w:pPr>
        <w:spacing w:after="0" w:line="240" w:lineRule="auto"/>
        <w:ind w:right="-885"/>
        <w:rPr>
          <w:rFonts w:ascii="Times New Roman" w:hAnsi="Times New Roman" w:cs="Times New Roman"/>
          <w:sz w:val="23"/>
          <w:szCs w:val="23"/>
        </w:rPr>
        <w:sectPr w:rsidR="00486E2A" w:rsidSect="00E03000">
          <w:type w:val="continuous"/>
          <w:pgSz w:w="16838" w:h="11906" w:orient="landscape"/>
          <w:pgMar w:top="284" w:right="1106" w:bottom="567" w:left="284" w:header="709" w:footer="709" w:gutter="0"/>
          <w:cols w:space="720"/>
        </w:sectPr>
      </w:pPr>
    </w:p>
    <w:p w:rsidR="006B686A" w:rsidRPr="006B0D57" w:rsidRDefault="006B686A" w:rsidP="006B686A">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12 мая – международный день медицинской сестры</w:t>
      </w:r>
    </w:p>
    <w:p w:rsidR="006B686A" w:rsidRPr="006B0D57" w:rsidRDefault="006B686A" w:rsidP="006B686A">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13 мая – всемирный день одуванчика</w:t>
      </w:r>
    </w:p>
    <w:p w:rsidR="006B686A" w:rsidRPr="006B0D57" w:rsidRDefault="006B686A" w:rsidP="006B686A">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14 мая – международный день куклы</w:t>
      </w:r>
    </w:p>
    <w:p w:rsidR="006B686A" w:rsidRPr="006B0D57" w:rsidRDefault="006B686A" w:rsidP="006B686A">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14 мая – всероссийский день посадки леса</w:t>
      </w:r>
    </w:p>
    <w:p w:rsidR="006B686A" w:rsidRPr="006B0D57" w:rsidRDefault="006B686A" w:rsidP="006B686A">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15 мая – всемирный день семей</w:t>
      </w:r>
    </w:p>
    <w:p w:rsidR="006B686A" w:rsidRPr="006B0D57" w:rsidRDefault="006B686A" w:rsidP="006B686A">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16 мая – день дымковской игрушки</w:t>
      </w:r>
    </w:p>
    <w:p w:rsidR="006B686A" w:rsidRPr="006B0D57" w:rsidRDefault="006B686A" w:rsidP="006B686A">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17 мая – день муравья</w:t>
      </w:r>
    </w:p>
    <w:p w:rsidR="006B686A" w:rsidRPr="006B0D57" w:rsidRDefault="006B686A" w:rsidP="006B686A">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18 мая – международный день сирени</w:t>
      </w:r>
    </w:p>
    <w:p w:rsidR="006B686A" w:rsidRPr="006B0D57" w:rsidRDefault="006B686A" w:rsidP="006B686A">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 xml:space="preserve">18 мая – международный день музеев </w:t>
      </w:r>
    </w:p>
    <w:p w:rsidR="00486E2A" w:rsidRDefault="00486E2A" w:rsidP="00892800">
      <w:pPr>
        <w:spacing w:after="0" w:line="240" w:lineRule="auto"/>
        <w:ind w:left="142" w:right="-851" w:firstLine="566"/>
        <w:rPr>
          <w:rFonts w:ascii="Times New Roman" w:hAnsi="Times New Roman" w:cs="Times New Roman"/>
          <w:b/>
          <w:sz w:val="20"/>
          <w:szCs w:val="20"/>
        </w:rPr>
        <w:sectPr w:rsidR="00486E2A" w:rsidSect="00486E2A">
          <w:type w:val="continuous"/>
          <w:pgSz w:w="16838" w:h="11906" w:orient="landscape"/>
          <w:pgMar w:top="284" w:right="1106" w:bottom="567" w:left="284" w:header="709" w:footer="709" w:gutter="0"/>
          <w:cols w:num="2" w:space="720"/>
        </w:sectPr>
      </w:pPr>
    </w:p>
    <w:p w:rsidR="00B745B4" w:rsidRDefault="00B745B4" w:rsidP="00892800">
      <w:pPr>
        <w:spacing w:after="0" w:line="240" w:lineRule="auto"/>
        <w:ind w:left="142" w:right="-851" w:firstLine="566"/>
        <w:rPr>
          <w:rFonts w:ascii="Times New Roman" w:hAnsi="Times New Roman" w:cs="Times New Roman"/>
          <w:b/>
          <w:sz w:val="20"/>
          <w:szCs w:val="20"/>
        </w:rPr>
      </w:pPr>
    </w:p>
    <w:p w:rsidR="00892800" w:rsidRPr="00B745B4" w:rsidRDefault="00892800" w:rsidP="00892800">
      <w:pPr>
        <w:spacing w:after="0" w:line="240" w:lineRule="auto"/>
        <w:ind w:left="142" w:right="-851" w:firstLine="566"/>
        <w:rPr>
          <w:rFonts w:ascii="Times New Roman" w:hAnsi="Times New Roman" w:cs="Times New Roman"/>
          <w:szCs w:val="20"/>
        </w:rPr>
      </w:pPr>
      <w:r w:rsidRPr="00B745B4">
        <w:rPr>
          <w:rFonts w:ascii="Times New Roman" w:hAnsi="Times New Roman" w:cs="Times New Roman"/>
          <w:b/>
          <w:szCs w:val="20"/>
        </w:rPr>
        <w:t>Понедельник 1</w:t>
      </w:r>
      <w:r w:rsidR="006B686A" w:rsidRPr="00B745B4">
        <w:rPr>
          <w:rFonts w:ascii="Times New Roman" w:hAnsi="Times New Roman" w:cs="Times New Roman"/>
          <w:b/>
          <w:szCs w:val="20"/>
        </w:rPr>
        <w:t>2</w:t>
      </w:r>
      <w:r w:rsidRPr="00B745B4">
        <w:rPr>
          <w:rFonts w:ascii="Times New Roman" w:hAnsi="Times New Roman" w:cs="Times New Roman"/>
          <w:b/>
          <w:szCs w:val="20"/>
        </w:rPr>
        <w:t>.05.202</w:t>
      </w:r>
      <w:r w:rsidR="006B686A" w:rsidRPr="00B745B4">
        <w:rPr>
          <w:rFonts w:ascii="Times New Roman" w:hAnsi="Times New Roman" w:cs="Times New Roman"/>
          <w:b/>
          <w:szCs w:val="20"/>
        </w:rPr>
        <w:t>5</w:t>
      </w:r>
      <w:r w:rsidRPr="00B745B4">
        <w:rPr>
          <w:rFonts w:ascii="Times New Roman" w:hAnsi="Times New Roman" w:cs="Times New Roman"/>
          <w:b/>
          <w:szCs w:val="20"/>
        </w:rPr>
        <w:t xml:space="preserve">                                                                                                  </w:t>
      </w:r>
      <w:r w:rsidRPr="00B745B4">
        <w:rPr>
          <w:rFonts w:ascii="Times New Roman" w:hAnsi="Times New Roman" w:cs="Times New Roman"/>
          <w:b/>
          <w:szCs w:val="20"/>
        </w:rPr>
        <w:tab/>
      </w:r>
      <w:r w:rsidR="00B745B4">
        <w:rPr>
          <w:rFonts w:ascii="Times New Roman" w:hAnsi="Times New Roman" w:cs="Times New Roman"/>
          <w:szCs w:val="20"/>
        </w:rPr>
        <w:tab/>
      </w:r>
      <w:r w:rsidR="00B745B4">
        <w:rPr>
          <w:rFonts w:ascii="Times New Roman" w:hAnsi="Times New Roman" w:cs="Times New Roman"/>
          <w:szCs w:val="20"/>
        </w:rPr>
        <w:tab/>
      </w:r>
      <w:r w:rsidR="00B745B4">
        <w:rPr>
          <w:rFonts w:ascii="Times New Roman" w:hAnsi="Times New Roman" w:cs="Times New Roman"/>
          <w:szCs w:val="20"/>
        </w:rPr>
        <w:tab/>
      </w:r>
      <w:r w:rsidR="00B745B4">
        <w:rPr>
          <w:rFonts w:ascii="Times New Roman" w:hAnsi="Times New Roman" w:cs="Times New Roman"/>
          <w:szCs w:val="20"/>
        </w:rPr>
        <w:tab/>
      </w:r>
      <w:r w:rsidR="00B745B4">
        <w:rPr>
          <w:rFonts w:ascii="Times New Roman" w:hAnsi="Times New Roman" w:cs="Times New Roman"/>
          <w:szCs w:val="20"/>
        </w:rPr>
        <w:tab/>
        <w:t xml:space="preserve">           </w:t>
      </w:r>
      <w:r w:rsidR="00A3170C" w:rsidRPr="00B745B4">
        <w:rPr>
          <w:rFonts w:ascii="Times New Roman" w:hAnsi="Times New Roman" w:cs="Times New Roman"/>
          <w:szCs w:val="20"/>
        </w:rPr>
        <w:t xml:space="preserve"> </w:t>
      </w:r>
      <w:r w:rsidRPr="00B745B4">
        <w:rPr>
          <w:rFonts w:ascii="Times New Roman" w:hAnsi="Times New Roman" w:cs="Times New Roman"/>
          <w:szCs w:val="20"/>
        </w:rPr>
        <w:t>Тематическая неделя «</w:t>
      </w:r>
      <w:r w:rsidR="00A3170C" w:rsidRPr="00B745B4">
        <w:rPr>
          <w:rFonts w:ascii="Times New Roman" w:hAnsi="Times New Roman" w:cs="Times New Roman"/>
          <w:szCs w:val="20"/>
        </w:rPr>
        <w:t>Неделя музея</w:t>
      </w:r>
      <w:r w:rsidRPr="00B745B4">
        <w:rPr>
          <w:rFonts w:ascii="Times New Roman" w:hAnsi="Times New Roman" w:cs="Times New Roman"/>
          <w:szCs w:val="20"/>
        </w:rPr>
        <w:t>»</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B745B4" w:rsidRPr="00843293" w:rsidTr="009606F9">
        <w:trPr>
          <w:cantSplit/>
          <w:trHeight w:val="34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5B4" w:rsidRPr="00843293" w:rsidRDefault="00B745B4" w:rsidP="00892800">
            <w:pPr>
              <w:ind w:right="-108"/>
              <w:rPr>
                <w:rFonts w:ascii="Times New Roman" w:hAnsi="Times New Roman" w:cs="Times New Roman"/>
                <w:b/>
                <w:sz w:val="20"/>
                <w:szCs w:val="20"/>
              </w:rPr>
            </w:pPr>
            <w:r w:rsidRPr="00843293">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745B4" w:rsidRPr="00843293" w:rsidRDefault="00B745B4" w:rsidP="00892800">
            <w:pPr>
              <w:spacing w:line="360" w:lineRule="auto"/>
              <w:ind w:right="-71"/>
              <w:jc w:val="center"/>
              <w:rPr>
                <w:rFonts w:ascii="Times New Roman" w:hAnsi="Times New Roman" w:cs="Times New Roman"/>
                <w:b/>
                <w:sz w:val="20"/>
                <w:szCs w:val="20"/>
              </w:rPr>
            </w:pPr>
            <w:r w:rsidRPr="00843293">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745B4" w:rsidRPr="00A76384" w:rsidRDefault="00B745B4" w:rsidP="003E5081">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5B4" w:rsidRPr="004567FD" w:rsidRDefault="00B745B4" w:rsidP="003E5081">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635552" w:rsidRPr="00843293" w:rsidTr="009606F9">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892800" w:rsidRPr="00843293" w:rsidRDefault="00892800" w:rsidP="00892800">
            <w:pPr>
              <w:ind w:right="-108"/>
              <w:rPr>
                <w:rFonts w:ascii="Times New Roman" w:hAnsi="Times New Roman" w:cs="Times New Roman"/>
                <w:sz w:val="20"/>
                <w:szCs w:val="20"/>
              </w:rPr>
            </w:pPr>
            <w:r w:rsidRPr="00843293">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892800" w:rsidRPr="009606F9" w:rsidRDefault="00892800" w:rsidP="009D3FE0">
            <w:pPr>
              <w:pStyle w:val="aa"/>
              <w:numPr>
                <w:ilvl w:val="0"/>
                <w:numId w:val="116"/>
              </w:numPr>
              <w:tabs>
                <w:tab w:val="left" w:pos="328"/>
              </w:tabs>
              <w:ind w:right="-26"/>
              <w:rPr>
                <w:rFonts w:ascii="Times New Roman" w:hAnsi="Times New Roman" w:cs="Times New Roman"/>
              </w:rPr>
            </w:pPr>
            <w:r w:rsidRPr="009606F9">
              <w:rPr>
                <w:rFonts w:ascii="Times New Roman" w:hAnsi="Times New Roman" w:cs="Times New Roman"/>
              </w:rPr>
              <w:t xml:space="preserve">Утренняя гимнастика. </w:t>
            </w:r>
            <w:r w:rsidR="00400EAD" w:rsidRPr="009606F9">
              <w:rPr>
                <w:rFonts w:ascii="Times New Roman" w:hAnsi="Times New Roman" w:cs="Times New Roman"/>
              </w:rPr>
              <w:t>Комплекс № 34 (с обручем). (</w:t>
            </w:r>
            <w:r w:rsidR="00170B98">
              <w:rPr>
                <w:rFonts w:ascii="Times New Roman" w:hAnsi="Times New Roman" w:cs="Times New Roman"/>
              </w:rPr>
              <w:t>[24]</w:t>
            </w:r>
            <w:r w:rsidR="00400EAD" w:rsidRPr="009606F9">
              <w:rPr>
                <w:rFonts w:ascii="Times New Roman" w:hAnsi="Times New Roman" w:cs="Times New Roman"/>
              </w:rPr>
              <w:t>, с.30)</w:t>
            </w:r>
          </w:p>
          <w:p w:rsidR="00892800" w:rsidRPr="009606F9" w:rsidRDefault="00892800" w:rsidP="009D3FE0">
            <w:pPr>
              <w:pStyle w:val="aa"/>
              <w:numPr>
                <w:ilvl w:val="0"/>
                <w:numId w:val="116"/>
              </w:numPr>
              <w:tabs>
                <w:tab w:val="left" w:pos="194"/>
              </w:tabs>
              <w:ind w:right="-26"/>
              <w:rPr>
                <w:rFonts w:ascii="Times New Roman" w:hAnsi="Times New Roman" w:cs="Times New Roman"/>
              </w:rPr>
            </w:pPr>
            <w:r w:rsidRPr="009606F9">
              <w:rPr>
                <w:rFonts w:ascii="Times New Roman" w:hAnsi="Times New Roman" w:cs="Times New Roman"/>
              </w:rPr>
              <w:t>УТРЕННИЙ КРУГ № 3</w:t>
            </w:r>
            <w:r w:rsidR="00E2463D" w:rsidRPr="009606F9">
              <w:rPr>
                <w:rFonts w:ascii="Times New Roman" w:hAnsi="Times New Roman" w:cs="Times New Roman"/>
              </w:rPr>
              <w:t>6</w:t>
            </w:r>
            <w:r w:rsidRPr="009606F9">
              <w:rPr>
                <w:rFonts w:ascii="Times New Roman" w:hAnsi="Times New Roman" w:cs="Times New Roman"/>
              </w:rPr>
              <w:t xml:space="preserve"> (см. </w:t>
            </w:r>
            <w:r w:rsidR="00E7200A" w:rsidRPr="009606F9">
              <w:rPr>
                <w:rFonts w:ascii="Times New Roman" w:hAnsi="Times New Roman" w:cs="Times New Roman"/>
              </w:rPr>
              <w:t>Приложение 1</w:t>
            </w:r>
            <w:r w:rsidRPr="009606F9">
              <w:rPr>
                <w:rFonts w:ascii="Times New Roman" w:hAnsi="Times New Roman" w:cs="Times New Roman"/>
              </w:rPr>
              <w:t>)</w:t>
            </w:r>
          </w:p>
          <w:p w:rsidR="00843293" w:rsidRPr="009606F9" w:rsidRDefault="00221A4E" w:rsidP="00843293">
            <w:pPr>
              <w:pStyle w:val="aa"/>
              <w:numPr>
                <w:ilvl w:val="0"/>
                <w:numId w:val="116"/>
              </w:numPr>
              <w:tabs>
                <w:tab w:val="left" w:pos="194"/>
              </w:tabs>
              <w:ind w:right="-26"/>
              <w:rPr>
                <w:rFonts w:ascii="Times New Roman" w:hAnsi="Times New Roman" w:cs="Times New Roman"/>
              </w:rPr>
            </w:pPr>
            <w:r w:rsidRPr="009606F9">
              <w:rPr>
                <w:rFonts w:ascii="Times New Roman" w:hAnsi="Times New Roman" w:cs="Times New Roman"/>
              </w:rPr>
              <w:t>Дежурство по столовой (</w:t>
            </w:r>
            <w:r w:rsidR="00843293" w:rsidRPr="009606F9">
              <w:rPr>
                <w:rFonts w:ascii="Times New Roman" w:hAnsi="Times New Roman" w:cs="Times New Roman"/>
              </w:rPr>
              <w:t>закреплять умение протирать столы после еды</w:t>
            </w:r>
            <w:r w:rsidRPr="009606F9">
              <w:rPr>
                <w:rFonts w:ascii="Times New Roman" w:hAnsi="Times New Roman" w:cs="Times New Roman"/>
              </w:rPr>
              <w:t>)</w:t>
            </w:r>
            <w:r w:rsidR="00843293" w:rsidRPr="009606F9">
              <w:rPr>
                <w:rFonts w:ascii="Times New Roman" w:hAnsi="Times New Roman" w:cs="Times New Roman"/>
              </w:rPr>
              <w:t>.</w:t>
            </w:r>
          </w:p>
          <w:p w:rsidR="00843293" w:rsidRPr="009606F9" w:rsidRDefault="00843293" w:rsidP="00843293">
            <w:pPr>
              <w:pStyle w:val="aa"/>
              <w:numPr>
                <w:ilvl w:val="0"/>
                <w:numId w:val="116"/>
              </w:numPr>
              <w:tabs>
                <w:tab w:val="left" w:pos="194"/>
              </w:tabs>
              <w:ind w:right="-26"/>
              <w:rPr>
                <w:rFonts w:ascii="Times New Roman" w:hAnsi="Times New Roman" w:cs="Times New Roman"/>
              </w:rPr>
            </w:pPr>
            <w:r w:rsidRPr="009606F9">
              <w:rPr>
                <w:rFonts w:ascii="Times New Roman" w:hAnsi="Times New Roman" w:cs="Times New Roman"/>
              </w:rPr>
              <w:t>Беседа «Что такое музей?»</w:t>
            </w:r>
            <w:r w:rsidR="00221A4E" w:rsidRPr="009606F9">
              <w:rPr>
                <w:rFonts w:ascii="Times New Roman" w:hAnsi="Times New Roman" w:cs="Times New Roman"/>
              </w:rPr>
              <w:t xml:space="preserve"> (</w:t>
            </w:r>
            <w:r w:rsidRPr="009606F9">
              <w:rPr>
                <w:rFonts w:ascii="Times New Roman" w:hAnsi="Times New Roman" w:cs="Times New Roman"/>
              </w:rPr>
              <w:t>знакомство с разновидностями музеев</w:t>
            </w:r>
            <w:r w:rsidR="00221A4E" w:rsidRPr="009606F9">
              <w:rPr>
                <w:rFonts w:ascii="Times New Roman" w:hAnsi="Times New Roman" w:cs="Times New Roman"/>
              </w:rPr>
              <w:t>)</w:t>
            </w:r>
            <w:r w:rsidRPr="009606F9">
              <w:rPr>
                <w:rFonts w:ascii="Times New Roman" w:hAnsi="Times New Roman" w:cs="Times New Roman"/>
              </w:rPr>
              <w:t>.</w:t>
            </w:r>
          </w:p>
          <w:p w:rsidR="00892800" w:rsidRPr="009606F9" w:rsidRDefault="00843293" w:rsidP="009D3FE0">
            <w:pPr>
              <w:pStyle w:val="aa"/>
              <w:numPr>
                <w:ilvl w:val="0"/>
                <w:numId w:val="116"/>
              </w:numPr>
              <w:tabs>
                <w:tab w:val="left" w:pos="328"/>
              </w:tabs>
              <w:ind w:right="-26"/>
              <w:rPr>
                <w:rFonts w:ascii="Times New Roman" w:hAnsi="Times New Roman" w:cs="Times New Roman"/>
              </w:rPr>
            </w:pPr>
            <w:r w:rsidRPr="009606F9">
              <w:rPr>
                <w:rFonts w:ascii="Times New Roman" w:hAnsi="Times New Roman" w:cs="Times New Roman"/>
              </w:rPr>
              <w:t>Д/и «Откуда пришло»</w:t>
            </w:r>
            <w:r w:rsidR="00221A4E" w:rsidRPr="009606F9">
              <w:rPr>
                <w:rFonts w:ascii="Times New Roman" w:hAnsi="Times New Roman" w:cs="Times New Roman"/>
              </w:rPr>
              <w:t xml:space="preserve"> (</w:t>
            </w:r>
            <w:r w:rsidRPr="009606F9">
              <w:rPr>
                <w:rFonts w:ascii="Times New Roman" w:hAnsi="Times New Roman" w:cs="Times New Roman"/>
              </w:rPr>
              <w:t>развивать умение анализировать, сравнивать</w:t>
            </w:r>
            <w:r w:rsidR="00221A4E" w:rsidRPr="009606F9">
              <w:rPr>
                <w:rFonts w:ascii="Times New Roman" w:hAnsi="Times New Roman" w:cs="Times New Roman"/>
              </w:rPr>
              <w:t>)</w:t>
            </w:r>
          </w:p>
          <w:p w:rsidR="00892800" w:rsidRPr="009606F9" w:rsidRDefault="00892800" w:rsidP="009D3FE0">
            <w:pPr>
              <w:pStyle w:val="aa"/>
              <w:numPr>
                <w:ilvl w:val="0"/>
                <w:numId w:val="116"/>
              </w:numPr>
              <w:tabs>
                <w:tab w:val="left" w:pos="328"/>
              </w:tabs>
              <w:ind w:right="-26"/>
              <w:rPr>
                <w:rFonts w:ascii="Times New Roman" w:hAnsi="Times New Roman" w:cs="Times New Roman"/>
              </w:rPr>
            </w:pPr>
            <w:r w:rsidRPr="009606F9">
              <w:rPr>
                <w:rFonts w:ascii="Times New Roman" w:hAnsi="Times New Roman" w:cs="Times New Roman"/>
              </w:rPr>
              <w:t>Д/игра «Преврати геометрические фигуры в предметы»</w:t>
            </w:r>
            <w:r w:rsidR="00221A4E" w:rsidRPr="009606F9">
              <w:rPr>
                <w:rFonts w:ascii="Times New Roman" w:hAnsi="Times New Roman" w:cs="Times New Roman"/>
              </w:rPr>
              <w:t xml:space="preserve"> (</w:t>
            </w:r>
            <w:r w:rsidRPr="009606F9">
              <w:rPr>
                <w:rFonts w:ascii="Times New Roman" w:hAnsi="Times New Roman" w:cs="Times New Roman"/>
              </w:rPr>
              <w:t>закреплять у детей умение преобразовывать геометрические фигуры в изображение похожих предметов. Развивать зрительное восприятие, воображение, творческие способности</w:t>
            </w:r>
            <w:r w:rsidR="00221A4E" w:rsidRPr="009606F9">
              <w:rPr>
                <w:rFonts w:ascii="Times New Roman" w:hAnsi="Times New Roman" w:cs="Times New Roman"/>
              </w:rPr>
              <w:t>)</w:t>
            </w:r>
            <w:r w:rsidRPr="009606F9">
              <w:rPr>
                <w:rFonts w:ascii="Times New Roman" w:hAnsi="Times New Roman" w:cs="Times New Roman"/>
              </w:rPr>
              <w:t xml:space="preserve">. </w:t>
            </w:r>
          </w:p>
          <w:p w:rsidR="00892800" w:rsidRPr="009606F9" w:rsidRDefault="00892800" w:rsidP="00221A4E">
            <w:pPr>
              <w:pStyle w:val="aa"/>
              <w:numPr>
                <w:ilvl w:val="0"/>
                <w:numId w:val="116"/>
              </w:numPr>
              <w:tabs>
                <w:tab w:val="left" w:pos="328"/>
              </w:tabs>
              <w:ind w:right="-26"/>
              <w:rPr>
                <w:rFonts w:ascii="Times New Roman" w:hAnsi="Times New Roman" w:cs="Times New Roman"/>
              </w:rPr>
            </w:pPr>
            <w:r w:rsidRPr="009606F9">
              <w:rPr>
                <w:rFonts w:ascii="Times New Roman" w:hAnsi="Times New Roman" w:cs="Times New Roman"/>
              </w:rPr>
              <w:t xml:space="preserve">Игры с крупным строительным материалом: строим </w:t>
            </w:r>
            <w:r w:rsidR="00843293" w:rsidRPr="009606F9">
              <w:rPr>
                <w:rFonts w:ascii="Times New Roman" w:hAnsi="Times New Roman" w:cs="Times New Roman"/>
              </w:rPr>
              <w:t>музей</w:t>
            </w:r>
            <w:r w:rsidR="00221A4E" w:rsidRPr="009606F9">
              <w:rPr>
                <w:rFonts w:ascii="Times New Roman" w:hAnsi="Times New Roman" w:cs="Times New Roman"/>
              </w:rPr>
              <w:t xml:space="preserve"> (</w:t>
            </w:r>
            <w:r w:rsidRPr="009606F9">
              <w:rPr>
                <w:rFonts w:ascii="Times New Roman" w:hAnsi="Times New Roman" w:cs="Times New Roman"/>
              </w:rPr>
              <w:t>учить детей использовать освоенные ранее навыки для решения новой задачи, участвовать в коллективной работе. Формировать умение выполнять действия на основе самостоятельного речевого планирования, организовывать действия другого человека с помощью речи, совместно планировать действия в речевом общении</w:t>
            </w:r>
            <w:r w:rsidR="00221A4E" w:rsidRPr="009606F9">
              <w:rPr>
                <w:rFonts w:ascii="Times New Roman" w:hAnsi="Times New Roman" w:cs="Times New Roman"/>
              </w:rPr>
              <w:t>)</w:t>
            </w:r>
            <w:r w:rsidRPr="009606F9">
              <w:rPr>
                <w:rFonts w:ascii="Times New Roman" w:hAnsi="Times New Roman" w:cs="Times New Roman"/>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892800" w:rsidRPr="009606F9" w:rsidRDefault="00843293" w:rsidP="00221A4E">
            <w:pPr>
              <w:pStyle w:val="ParagraphStyle"/>
              <w:rPr>
                <w:rFonts w:ascii="Times New Roman" w:hAnsi="Times New Roman" w:cs="Times New Roman"/>
                <w:sz w:val="22"/>
                <w:szCs w:val="22"/>
              </w:rPr>
            </w:pPr>
            <w:r w:rsidRPr="009606F9">
              <w:rPr>
                <w:rFonts w:ascii="Times New Roman" w:hAnsi="Times New Roman" w:cs="Times New Roman"/>
                <w:sz w:val="22"/>
                <w:szCs w:val="22"/>
              </w:rPr>
              <w:t>Раскрашивание картинок, не выходя за линии</w:t>
            </w:r>
            <w:r w:rsidR="00892800" w:rsidRPr="009606F9">
              <w:rPr>
                <w:rFonts w:ascii="Times New Roman" w:hAnsi="Times New Roman" w:cs="Times New Roman"/>
                <w:sz w:val="22"/>
                <w:szCs w:val="22"/>
              </w:rPr>
              <w:t xml:space="preserve"> с …………………</w:t>
            </w:r>
            <w:r w:rsidRPr="009606F9">
              <w:rPr>
                <w:rFonts w:ascii="Times New Roman" w:hAnsi="Times New Roman" w:cs="Times New Roman"/>
                <w:sz w:val="22"/>
                <w:szCs w:val="22"/>
              </w:rPr>
              <w:t xml:space="preserve">……. </w:t>
            </w:r>
            <w:r w:rsidR="00221A4E" w:rsidRPr="009606F9">
              <w:rPr>
                <w:rFonts w:ascii="Times New Roman" w:hAnsi="Times New Roman" w:cs="Times New Roman"/>
                <w:sz w:val="22"/>
                <w:szCs w:val="22"/>
              </w:rPr>
              <w:t>(</w:t>
            </w:r>
            <w:r w:rsidRPr="009606F9">
              <w:rPr>
                <w:rFonts w:ascii="Times New Roman" w:hAnsi="Times New Roman" w:cs="Times New Roman"/>
                <w:sz w:val="22"/>
                <w:szCs w:val="22"/>
              </w:rPr>
              <w:t>развивать мелкую моторику</w:t>
            </w:r>
            <w:r w:rsidR="00221A4E" w:rsidRPr="009606F9">
              <w:rPr>
                <w:rFonts w:ascii="Times New Roman" w:hAnsi="Times New Roman" w:cs="Times New Roman"/>
                <w:sz w:val="22"/>
                <w:szCs w:val="22"/>
              </w:rPr>
              <w:t>)</w:t>
            </w:r>
            <w:r w:rsidRPr="009606F9">
              <w:rPr>
                <w:rFonts w:ascii="Times New Roman" w:hAnsi="Times New Roman" w:cs="Times New Roman"/>
                <w:sz w:val="22"/>
                <w:szCs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892800" w:rsidRPr="009606F9" w:rsidRDefault="00892800" w:rsidP="00843293">
            <w:pPr>
              <w:rPr>
                <w:rFonts w:ascii="Times New Roman" w:hAnsi="Times New Roman" w:cs="Times New Roman"/>
              </w:rPr>
            </w:pPr>
          </w:p>
        </w:tc>
      </w:tr>
      <w:tr w:rsidR="00BB3E59" w:rsidRPr="00843293" w:rsidTr="003E5081">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BB3E59" w:rsidRPr="009606F9" w:rsidRDefault="00BB3E59" w:rsidP="00892800">
            <w:pPr>
              <w:rPr>
                <w:rFonts w:ascii="Times New Roman" w:hAnsi="Times New Roman" w:cs="Times New Roman"/>
              </w:rPr>
            </w:pPr>
            <w:r w:rsidRPr="009606F9">
              <w:rPr>
                <w:rFonts w:ascii="Times New Roman" w:hAnsi="Times New Roman"/>
              </w:rPr>
              <w:t>См. таблицу в конце недели</w:t>
            </w:r>
          </w:p>
        </w:tc>
      </w:tr>
      <w:tr w:rsidR="00B745B4" w:rsidRPr="00843293"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5B4" w:rsidRPr="00843293" w:rsidRDefault="00B745B4" w:rsidP="00892800">
            <w:pPr>
              <w:ind w:right="-108"/>
              <w:rPr>
                <w:rFonts w:ascii="Times New Roman" w:hAnsi="Times New Roman" w:cs="Times New Roman"/>
                <w:sz w:val="20"/>
                <w:szCs w:val="20"/>
              </w:rPr>
            </w:pPr>
            <w:r w:rsidRPr="00843293">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45B4" w:rsidRPr="009606F9" w:rsidRDefault="00B745B4" w:rsidP="00892800">
            <w:pPr>
              <w:rPr>
                <w:rFonts w:ascii="Times New Roman" w:hAnsi="Times New Roman" w:cs="Times New Roman"/>
              </w:rPr>
            </w:pPr>
            <w:r w:rsidRPr="009606F9">
              <w:rPr>
                <w:rFonts w:ascii="Times New Roman" w:hAnsi="Times New Roman" w:cs="Times New Roman"/>
              </w:rPr>
              <w:t>«Во саду ли, в огороде». (</w:t>
            </w:r>
            <w:r w:rsidR="005057FF">
              <w:rPr>
                <w:rFonts w:ascii="Times New Roman" w:hAnsi="Times New Roman" w:cs="Times New Roman"/>
              </w:rPr>
              <w:t>[</w:t>
            </w:r>
            <w:r w:rsidR="001E4464">
              <w:rPr>
                <w:rFonts w:ascii="Times New Roman" w:hAnsi="Times New Roman" w:cs="Times New Roman"/>
              </w:rPr>
              <w:t>35]</w:t>
            </w:r>
            <w:r w:rsidRPr="009606F9">
              <w:rPr>
                <w:rFonts w:ascii="Times New Roman" w:hAnsi="Times New Roman" w:cs="Times New Roman"/>
              </w:rPr>
              <w:t>, с.218)</w:t>
            </w:r>
          </w:p>
        </w:tc>
      </w:tr>
      <w:tr w:rsidR="00635552" w:rsidRPr="00892800" w:rsidTr="002839B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552" w:rsidRPr="00843293" w:rsidRDefault="00635552" w:rsidP="00892800">
            <w:pPr>
              <w:ind w:right="-108"/>
              <w:rPr>
                <w:rFonts w:ascii="Times New Roman" w:hAnsi="Times New Roman" w:cs="Times New Roman"/>
                <w:sz w:val="20"/>
                <w:szCs w:val="20"/>
              </w:rPr>
            </w:pPr>
            <w:r w:rsidRPr="0084329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35552" w:rsidRDefault="00635552" w:rsidP="00055C53">
            <w:pPr>
              <w:pStyle w:val="aa"/>
              <w:numPr>
                <w:ilvl w:val="0"/>
                <w:numId w:val="401"/>
              </w:numPr>
              <w:rPr>
                <w:rFonts w:ascii="Times New Roman" w:hAnsi="Times New Roman" w:cs="Times New Roman"/>
              </w:rPr>
            </w:pPr>
            <w:r w:rsidRPr="009606F9">
              <w:rPr>
                <w:rFonts w:ascii="Times New Roman" w:hAnsi="Times New Roman" w:cs="Times New Roman"/>
              </w:rPr>
              <w:t xml:space="preserve">Чтение </w:t>
            </w:r>
            <w:r w:rsidR="00C06293" w:rsidRPr="009606F9">
              <w:rPr>
                <w:rFonts w:ascii="Times New Roman" w:hAnsi="Times New Roman" w:cs="Times New Roman"/>
              </w:rPr>
              <w:t>Н.Носов</w:t>
            </w:r>
            <w:r w:rsidRPr="009606F9">
              <w:rPr>
                <w:rFonts w:ascii="Times New Roman" w:hAnsi="Times New Roman" w:cs="Times New Roman"/>
              </w:rPr>
              <w:t xml:space="preserve"> «</w:t>
            </w:r>
            <w:r w:rsidR="00C06293" w:rsidRPr="009606F9">
              <w:rPr>
                <w:rFonts w:ascii="Times New Roman" w:hAnsi="Times New Roman" w:cs="Times New Roman"/>
              </w:rPr>
              <w:t>Заплатка</w:t>
            </w:r>
            <w:r w:rsidRPr="009606F9">
              <w:rPr>
                <w:rFonts w:ascii="Times New Roman" w:hAnsi="Times New Roman" w:cs="Times New Roman"/>
              </w:rPr>
              <w:t xml:space="preserve">». </w:t>
            </w:r>
            <w:r w:rsidR="00055C53" w:rsidRPr="009606F9">
              <w:rPr>
                <w:rFonts w:ascii="Times New Roman" w:hAnsi="Times New Roman" w:cs="Times New Roman"/>
              </w:rPr>
              <w:t>(</w:t>
            </w:r>
            <w:r w:rsidR="005057FF">
              <w:rPr>
                <w:rFonts w:ascii="Times New Roman" w:hAnsi="Times New Roman" w:cs="Times New Roman"/>
              </w:rPr>
              <w:t>[</w:t>
            </w:r>
            <w:r w:rsidR="001E4464">
              <w:rPr>
                <w:rFonts w:ascii="Times New Roman" w:hAnsi="Times New Roman" w:cs="Times New Roman"/>
              </w:rPr>
              <w:t>34]</w:t>
            </w:r>
            <w:r w:rsidR="00055C53" w:rsidRPr="009606F9">
              <w:rPr>
                <w:rFonts w:ascii="Times New Roman" w:hAnsi="Times New Roman" w:cs="Times New Roman"/>
              </w:rPr>
              <w:t>, с.59)</w:t>
            </w:r>
          </w:p>
          <w:p w:rsidR="00F4589F" w:rsidRPr="00F4589F" w:rsidRDefault="00F4589F" w:rsidP="00F4589F">
            <w:pPr>
              <w:pStyle w:val="aa"/>
              <w:numPr>
                <w:ilvl w:val="0"/>
                <w:numId w:val="401"/>
              </w:numPr>
              <w:rPr>
                <w:rFonts w:ascii="Times New Roman" w:hAnsi="Times New Roman" w:cs="Times New Roman"/>
              </w:rPr>
            </w:pPr>
            <w:r w:rsidRPr="00F4589F">
              <w:rPr>
                <w:rFonts w:ascii="Times New Roman" w:hAnsi="Times New Roman" w:cs="Times New Roman"/>
              </w:rPr>
              <w:t>Закреплять умения правильно пользоваться столовыми приборами, есть второе блюдо при помощи ножа и вилки, не перекладывая из руки в руку,</w:t>
            </w:r>
            <w:r>
              <w:rPr>
                <w:rFonts w:ascii="Times New Roman" w:hAnsi="Times New Roman" w:cs="Times New Roman"/>
              </w:rPr>
              <w:t xml:space="preserve"> </w:t>
            </w:r>
            <w:r w:rsidRPr="00F4589F">
              <w:rPr>
                <w:rFonts w:ascii="Times New Roman" w:hAnsi="Times New Roman" w:cs="Times New Roman"/>
              </w:rPr>
              <w:t xml:space="preserve">есть с закрытым ртом, пережевывая пищу бесшумно. </w:t>
            </w:r>
          </w:p>
        </w:tc>
      </w:tr>
      <w:tr w:rsidR="00B745B4" w:rsidRPr="00892800"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5B4" w:rsidRPr="00843293" w:rsidRDefault="00B745B4" w:rsidP="00892800">
            <w:pPr>
              <w:ind w:right="-108"/>
              <w:rPr>
                <w:rFonts w:ascii="Times New Roman" w:hAnsi="Times New Roman" w:cs="Times New Roman"/>
                <w:sz w:val="20"/>
                <w:szCs w:val="20"/>
              </w:rPr>
            </w:pPr>
            <w:r w:rsidRPr="00843293">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745B4" w:rsidRPr="00F4589F" w:rsidRDefault="00B745B4" w:rsidP="00F4589F">
            <w:pPr>
              <w:pStyle w:val="aa"/>
              <w:numPr>
                <w:ilvl w:val="0"/>
                <w:numId w:val="401"/>
              </w:numPr>
              <w:rPr>
                <w:rFonts w:ascii="Times New Roman" w:hAnsi="Times New Roman" w:cs="Times New Roman"/>
              </w:rPr>
            </w:pPr>
            <w:r w:rsidRPr="00F4589F">
              <w:rPr>
                <w:rFonts w:ascii="Times New Roman" w:hAnsi="Times New Roman" w:cs="Times New Roman"/>
              </w:rPr>
              <w:t>Гимнастика после сна. Комплекс 17(</w:t>
            </w:r>
            <w:r w:rsidR="005057FF">
              <w:rPr>
                <w:rFonts w:ascii="Times New Roman" w:hAnsi="Times New Roman" w:cs="Times New Roman"/>
              </w:rPr>
              <w:t>[</w:t>
            </w:r>
            <w:r w:rsidR="001E4464">
              <w:rPr>
                <w:rFonts w:ascii="Times New Roman" w:hAnsi="Times New Roman" w:cs="Times New Roman"/>
              </w:rPr>
              <w:t>30]</w:t>
            </w:r>
            <w:r w:rsidRPr="00F4589F">
              <w:rPr>
                <w:rFonts w:ascii="Times New Roman" w:hAnsi="Times New Roman" w:cs="Times New Roman"/>
              </w:rPr>
              <w:t>, с. 63)</w:t>
            </w:r>
          </w:p>
          <w:p w:rsidR="00F4589F" w:rsidRPr="00F4589F" w:rsidRDefault="00F4589F" w:rsidP="00F4589F">
            <w:pPr>
              <w:pStyle w:val="aa"/>
              <w:numPr>
                <w:ilvl w:val="0"/>
                <w:numId w:val="401"/>
              </w:numPr>
              <w:rPr>
                <w:rFonts w:ascii="Times New Roman" w:hAnsi="Times New Roman" w:cs="Times New Roman"/>
              </w:rPr>
            </w:pPr>
            <w:r w:rsidRPr="00F4589F">
              <w:rPr>
                <w:rFonts w:ascii="Times New Roman" w:hAnsi="Times New Roman" w:cs="Times New Roman"/>
                <w:szCs w:val="20"/>
              </w:rPr>
              <w:t>Принимать участие в смене постельного белья: стелить чистую простыню, надевать чистую наволочку.</w:t>
            </w:r>
          </w:p>
        </w:tc>
      </w:tr>
      <w:tr w:rsidR="00892800" w:rsidRPr="00892800" w:rsidTr="009606F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635552" w:rsidRDefault="00892800" w:rsidP="00892800">
            <w:pPr>
              <w:rPr>
                <w:rFonts w:ascii="Times New Roman" w:hAnsi="Times New Roman" w:cs="Times New Roman"/>
                <w:b/>
                <w:sz w:val="20"/>
                <w:szCs w:val="20"/>
              </w:rPr>
            </w:pPr>
            <w:r w:rsidRPr="00635552">
              <w:rPr>
                <w:rFonts w:ascii="Times New Roman" w:hAnsi="Times New Roman" w:cs="Times New Roman"/>
                <w:b/>
                <w:sz w:val="20"/>
                <w:szCs w:val="20"/>
              </w:rPr>
              <w:t>Вечер</w:t>
            </w:r>
          </w:p>
          <w:p w:rsidR="00892800" w:rsidRPr="00635552" w:rsidRDefault="00892800" w:rsidP="00892800">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D65CA3" w:rsidRPr="00D65CA3" w:rsidRDefault="00D65CA3" w:rsidP="00D65CA3">
            <w:pPr>
              <w:pStyle w:val="aa"/>
              <w:numPr>
                <w:ilvl w:val="0"/>
                <w:numId w:val="286"/>
              </w:numPr>
              <w:rPr>
                <w:rFonts w:ascii="Times New Roman" w:hAnsi="Times New Roman" w:cs="Times New Roman"/>
              </w:rPr>
            </w:pPr>
            <w:r w:rsidRPr="00D65CA3">
              <w:rPr>
                <w:rFonts w:ascii="Times New Roman" w:hAnsi="Times New Roman" w:cs="Times New Roman"/>
              </w:rPr>
              <w:t>Театральная деятельность. «Ритмопластика» (развивать воображение, способность к пластической импровизации. Расширять кругозор детей). (</w:t>
            </w:r>
            <w:r w:rsidR="005057FF">
              <w:rPr>
                <w:rFonts w:ascii="Times New Roman" w:hAnsi="Times New Roman" w:cs="Times New Roman"/>
              </w:rPr>
              <w:t>[</w:t>
            </w:r>
            <w:r w:rsidR="001E4464">
              <w:rPr>
                <w:rFonts w:ascii="Times New Roman" w:hAnsi="Times New Roman" w:cs="Times New Roman"/>
              </w:rPr>
              <w:t>32]</w:t>
            </w:r>
            <w:r w:rsidRPr="00D65CA3">
              <w:rPr>
                <w:rFonts w:ascii="Times New Roman" w:hAnsi="Times New Roman" w:cs="Times New Roman"/>
              </w:rPr>
              <w:t>, с. 71)</w:t>
            </w:r>
          </w:p>
          <w:p w:rsidR="00635552" w:rsidRPr="009606F9" w:rsidRDefault="00635552" w:rsidP="00442EAD">
            <w:pPr>
              <w:pStyle w:val="aa"/>
              <w:numPr>
                <w:ilvl w:val="0"/>
                <w:numId w:val="286"/>
              </w:numPr>
              <w:tabs>
                <w:tab w:val="left" w:pos="328"/>
              </w:tabs>
              <w:rPr>
                <w:rFonts w:ascii="Times New Roman" w:hAnsi="Times New Roman" w:cs="Times New Roman"/>
                <w:bCs/>
                <w:iCs/>
              </w:rPr>
            </w:pPr>
            <w:r w:rsidRPr="009606F9">
              <w:rPr>
                <w:rFonts w:ascii="Times New Roman" w:hAnsi="Times New Roman" w:cs="Times New Roman"/>
                <w:bCs/>
                <w:iCs/>
              </w:rPr>
              <w:t>Графический диктант</w:t>
            </w:r>
            <w:r w:rsidR="00221A4E" w:rsidRPr="009606F9">
              <w:rPr>
                <w:rFonts w:ascii="Times New Roman" w:hAnsi="Times New Roman" w:cs="Times New Roman"/>
                <w:bCs/>
                <w:iCs/>
              </w:rPr>
              <w:t xml:space="preserve"> (</w:t>
            </w:r>
            <w:r w:rsidRPr="009606F9">
              <w:rPr>
                <w:rFonts w:ascii="Times New Roman" w:hAnsi="Times New Roman" w:cs="Times New Roman"/>
                <w:bCs/>
                <w:iCs/>
              </w:rPr>
              <w:t>продолжать развивать мелкую моторику рук</w:t>
            </w:r>
            <w:r w:rsidR="00221A4E" w:rsidRPr="009606F9">
              <w:rPr>
                <w:rFonts w:ascii="Times New Roman" w:hAnsi="Times New Roman" w:cs="Times New Roman"/>
                <w:bCs/>
                <w:iCs/>
              </w:rPr>
              <w:t>, развивать умение в</w:t>
            </w:r>
            <w:r w:rsidRPr="009606F9">
              <w:rPr>
                <w:rFonts w:ascii="Times New Roman" w:hAnsi="Times New Roman" w:cs="Times New Roman"/>
                <w:bCs/>
                <w:iCs/>
              </w:rPr>
              <w:t>идеть клетку</w:t>
            </w:r>
            <w:r w:rsidR="00221A4E" w:rsidRPr="009606F9">
              <w:rPr>
                <w:rFonts w:ascii="Times New Roman" w:hAnsi="Times New Roman" w:cs="Times New Roman"/>
                <w:bCs/>
                <w:iCs/>
              </w:rPr>
              <w:t>)</w:t>
            </w:r>
          </w:p>
          <w:p w:rsidR="00635552" w:rsidRPr="009606F9" w:rsidRDefault="00635552" w:rsidP="00442EAD">
            <w:pPr>
              <w:pStyle w:val="aa"/>
              <w:numPr>
                <w:ilvl w:val="0"/>
                <w:numId w:val="286"/>
              </w:numPr>
              <w:tabs>
                <w:tab w:val="left" w:pos="328"/>
              </w:tabs>
              <w:rPr>
                <w:rFonts w:ascii="Times New Roman" w:hAnsi="Times New Roman" w:cs="Times New Roman"/>
                <w:bCs/>
                <w:iCs/>
              </w:rPr>
            </w:pPr>
            <w:r w:rsidRPr="009606F9">
              <w:rPr>
                <w:rFonts w:ascii="Times New Roman" w:hAnsi="Times New Roman" w:cs="Times New Roman"/>
                <w:bCs/>
                <w:iCs/>
              </w:rPr>
              <w:t>Д/и «Четвертый лишний»</w:t>
            </w:r>
            <w:r w:rsidR="00221A4E" w:rsidRPr="009606F9">
              <w:rPr>
                <w:rFonts w:ascii="Times New Roman" w:hAnsi="Times New Roman" w:cs="Times New Roman"/>
                <w:bCs/>
                <w:iCs/>
              </w:rPr>
              <w:t xml:space="preserve"> (</w:t>
            </w:r>
            <w:r w:rsidRPr="009606F9">
              <w:rPr>
                <w:rFonts w:ascii="Times New Roman" w:hAnsi="Times New Roman" w:cs="Times New Roman"/>
                <w:bCs/>
                <w:iCs/>
              </w:rPr>
              <w:t>совершенствовать умение детей сравнивать, выделять лишний предмет</w:t>
            </w:r>
            <w:r w:rsidR="00221A4E" w:rsidRPr="009606F9">
              <w:rPr>
                <w:rFonts w:ascii="Times New Roman" w:hAnsi="Times New Roman" w:cs="Times New Roman"/>
                <w:bCs/>
                <w:iCs/>
              </w:rPr>
              <w:t>)</w:t>
            </w:r>
          </w:p>
          <w:p w:rsidR="00635552" w:rsidRPr="009606F9" w:rsidRDefault="00635552" w:rsidP="00442EAD">
            <w:pPr>
              <w:pStyle w:val="aa"/>
              <w:numPr>
                <w:ilvl w:val="0"/>
                <w:numId w:val="286"/>
              </w:numPr>
              <w:tabs>
                <w:tab w:val="left" w:pos="328"/>
              </w:tabs>
              <w:rPr>
                <w:rFonts w:ascii="Times New Roman" w:hAnsi="Times New Roman" w:cs="Times New Roman"/>
                <w:bCs/>
                <w:iCs/>
              </w:rPr>
            </w:pPr>
            <w:r w:rsidRPr="009606F9">
              <w:rPr>
                <w:rFonts w:ascii="Times New Roman" w:hAnsi="Times New Roman" w:cs="Times New Roman"/>
                <w:bCs/>
                <w:iCs/>
              </w:rPr>
              <w:t>Просмотр видео «Работа экскурсовода»</w:t>
            </w:r>
            <w:r w:rsidR="00221A4E" w:rsidRPr="009606F9">
              <w:rPr>
                <w:rFonts w:ascii="Times New Roman" w:hAnsi="Times New Roman" w:cs="Times New Roman"/>
                <w:bCs/>
                <w:iCs/>
              </w:rPr>
              <w:t xml:space="preserve"> (</w:t>
            </w:r>
            <w:r w:rsidRPr="009606F9">
              <w:rPr>
                <w:rFonts w:ascii="Times New Roman" w:hAnsi="Times New Roman" w:cs="Times New Roman"/>
                <w:bCs/>
                <w:iCs/>
              </w:rPr>
              <w:t>познакомить детей с профессией экскурсовода</w:t>
            </w:r>
            <w:r w:rsidR="00221A4E" w:rsidRPr="009606F9">
              <w:rPr>
                <w:rFonts w:ascii="Times New Roman" w:hAnsi="Times New Roman" w:cs="Times New Roman"/>
                <w:bCs/>
                <w:iCs/>
              </w:rPr>
              <w:t>)</w:t>
            </w:r>
            <w:r w:rsidRPr="009606F9">
              <w:rPr>
                <w:rFonts w:ascii="Times New Roman" w:hAnsi="Times New Roman" w:cs="Times New Roman"/>
                <w:bCs/>
                <w:iCs/>
              </w:rPr>
              <w:t>.</w:t>
            </w:r>
          </w:p>
          <w:p w:rsidR="00635552" w:rsidRPr="009606F9" w:rsidRDefault="00635552" w:rsidP="00442EAD">
            <w:pPr>
              <w:pStyle w:val="aa"/>
              <w:numPr>
                <w:ilvl w:val="0"/>
                <w:numId w:val="286"/>
              </w:numPr>
              <w:tabs>
                <w:tab w:val="left" w:pos="328"/>
              </w:tabs>
              <w:rPr>
                <w:rFonts w:ascii="Times New Roman" w:hAnsi="Times New Roman" w:cs="Times New Roman"/>
                <w:bCs/>
                <w:iCs/>
              </w:rPr>
            </w:pPr>
            <w:r w:rsidRPr="009606F9">
              <w:rPr>
                <w:rFonts w:ascii="Times New Roman" w:hAnsi="Times New Roman" w:cs="Times New Roman"/>
                <w:bCs/>
                <w:iCs/>
              </w:rPr>
              <w:t>Муз.игра «Оркестр музыкальных инструментов»</w:t>
            </w:r>
            <w:r w:rsidR="00221A4E" w:rsidRPr="009606F9">
              <w:rPr>
                <w:rFonts w:ascii="Times New Roman" w:hAnsi="Times New Roman" w:cs="Times New Roman"/>
                <w:bCs/>
                <w:iCs/>
              </w:rPr>
              <w:t xml:space="preserve"> (</w:t>
            </w:r>
            <w:r w:rsidRPr="009606F9">
              <w:rPr>
                <w:rFonts w:ascii="Times New Roman" w:hAnsi="Times New Roman" w:cs="Times New Roman"/>
                <w:bCs/>
                <w:iCs/>
              </w:rPr>
              <w:t>развивать чувство ритма, учить</w:t>
            </w:r>
          </w:p>
          <w:p w:rsidR="002F627D" w:rsidRPr="009606F9" w:rsidRDefault="00635552" w:rsidP="00442EAD">
            <w:pPr>
              <w:pStyle w:val="aa"/>
              <w:numPr>
                <w:ilvl w:val="0"/>
                <w:numId w:val="286"/>
              </w:numPr>
              <w:tabs>
                <w:tab w:val="left" w:pos="328"/>
              </w:tabs>
              <w:rPr>
                <w:rFonts w:ascii="Times New Roman" w:hAnsi="Times New Roman" w:cs="Times New Roman"/>
                <w:bCs/>
                <w:iCs/>
              </w:rPr>
            </w:pPr>
            <w:r w:rsidRPr="009606F9">
              <w:rPr>
                <w:rFonts w:ascii="Times New Roman" w:hAnsi="Times New Roman" w:cs="Times New Roman"/>
                <w:bCs/>
                <w:iCs/>
              </w:rPr>
              <w:t>слушать музыку и друг друга</w:t>
            </w:r>
            <w:r w:rsidR="00221A4E" w:rsidRPr="009606F9">
              <w:rPr>
                <w:rFonts w:ascii="Times New Roman" w:hAnsi="Times New Roman" w:cs="Times New Roman"/>
                <w:bCs/>
                <w:iCs/>
              </w:rPr>
              <w:t>)</w:t>
            </w:r>
            <w:r w:rsidRPr="009606F9">
              <w:rPr>
                <w:rFonts w:ascii="Times New Roman" w:hAnsi="Times New Roman" w:cs="Times New Roman"/>
                <w:bCs/>
                <w:iCs/>
              </w:rPr>
              <w:t>.</w:t>
            </w:r>
          </w:p>
          <w:p w:rsidR="00892800" w:rsidRPr="009606F9" w:rsidRDefault="00892800" w:rsidP="00442EAD">
            <w:pPr>
              <w:pStyle w:val="aa"/>
              <w:numPr>
                <w:ilvl w:val="0"/>
                <w:numId w:val="286"/>
              </w:numPr>
              <w:tabs>
                <w:tab w:val="left" w:pos="328"/>
              </w:tabs>
              <w:rPr>
                <w:rFonts w:ascii="Times New Roman" w:hAnsi="Times New Roman" w:cs="Times New Roman"/>
                <w:bCs/>
                <w:iCs/>
              </w:rPr>
            </w:pPr>
            <w:r w:rsidRPr="009606F9">
              <w:rPr>
                <w:rFonts w:ascii="Times New Roman" w:hAnsi="Times New Roman" w:cs="Times New Roman"/>
                <w:bCs/>
                <w:iCs/>
              </w:rPr>
              <w:t>Работа в уголке физического воспитания: упражнения с мячом</w:t>
            </w:r>
            <w:r w:rsidR="00221A4E" w:rsidRPr="009606F9">
              <w:rPr>
                <w:rFonts w:ascii="Times New Roman" w:hAnsi="Times New Roman" w:cs="Times New Roman"/>
                <w:bCs/>
                <w:iCs/>
              </w:rPr>
              <w:t xml:space="preserve"> (</w:t>
            </w:r>
            <w:r w:rsidRPr="009606F9">
              <w:rPr>
                <w:rFonts w:ascii="Times New Roman" w:hAnsi="Times New Roman" w:cs="Times New Roman"/>
                <w:bCs/>
                <w:iCs/>
              </w:rPr>
              <w:t>упражнять детей в ловле мяча на разной высоте (на уровне груди, над головой, сбоку, снизу, у пола). Продолжать знакомить с правилами игры баскетбол</w:t>
            </w:r>
            <w:r w:rsidR="00221A4E" w:rsidRPr="009606F9">
              <w:rPr>
                <w:rFonts w:ascii="Times New Roman" w:hAnsi="Times New Roman" w:cs="Times New Roman"/>
                <w:bCs/>
                <w:iCs/>
              </w:rPr>
              <w:t>)</w:t>
            </w:r>
            <w:r w:rsidRPr="009606F9">
              <w:rPr>
                <w:rFonts w:ascii="Times New Roman" w:hAnsi="Times New Roman" w:cs="Times New Roman"/>
                <w:bCs/>
                <w:iCs/>
              </w:rPr>
              <w:t>.</w:t>
            </w:r>
          </w:p>
          <w:p w:rsidR="00892800" w:rsidRPr="009606F9" w:rsidRDefault="00892800" w:rsidP="00442EAD">
            <w:pPr>
              <w:pStyle w:val="aa"/>
              <w:numPr>
                <w:ilvl w:val="0"/>
                <w:numId w:val="286"/>
              </w:numPr>
              <w:tabs>
                <w:tab w:val="left" w:pos="328"/>
              </w:tabs>
              <w:rPr>
                <w:rFonts w:ascii="Times New Roman" w:hAnsi="Times New Roman" w:cs="Times New Roman"/>
                <w:bCs/>
                <w:iCs/>
              </w:rPr>
            </w:pPr>
            <w:r w:rsidRPr="009606F9">
              <w:rPr>
                <w:rFonts w:ascii="Times New Roman" w:hAnsi="Times New Roman" w:cs="Times New Roman"/>
              </w:rPr>
              <w:t xml:space="preserve">ВЕЧЕРНИЙ КРУГ (по выбору воспитателя из </w:t>
            </w:r>
            <w:r w:rsidR="00E7200A" w:rsidRPr="009606F9">
              <w:rPr>
                <w:rFonts w:ascii="Times New Roman" w:hAnsi="Times New Roman" w:cs="Times New Roman"/>
              </w:rPr>
              <w:t>Приложение 2</w:t>
            </w:r>
            <w:r w:rsidRPr="009606F9">
              <w:rPr>
                <w:rFonts w:ascii="Times New Roman" w:hAnsi="Times New Roman" w:cs="Times New Roman"/>
              </w:rPr>
              <w:t>)</w:t>
            </w:r>
          </w:p>
        </w:tc>
        <w:tc>
          <w:tcPr>
            <w:tcW w:w="2268" w:type="dxa"/>
            <w:tcBorders>
              <w:top w:val="single" w:sz="4" w:space="0" w:color="auto"/>
              <w:left w:val="single" w:sz="4" w:space="0" w:color="000000" w:themeColor="text1"/>
              <w:bottom w:val="single" w:sz="4" w:space="0" w:color="auto"/>
              <w:right w:val="single" w:sz="4" w:space="0" w:color="auto"/>
            </w:tcBorders>
          </w:tcPr>
          <w:p w:rsidR="00892800" w:rsidRPr="009606F9" w:rsidRDefault="00635552" w:rsidP="00221A4E">
            <w:pPr>
              <w:pStyle w:val="ParagraphStyle"/>
              <w:rPr>
                <w:rFonts w:ascii="Times New Roman" w:hAnsi="Times New Roman" w:cs="Times New Roman"/>
                <w:i/>
                <w:iCs/>
                <w:sz w:val="22"/>
                <w:szCs w:val="22"/>
              </w:rPr>
            </w:pPr>
            <w:r w:rsidRPr="009606F9">
              <w:rPr>
                <w:rFonts w:ascii="Times New Roman" w:hAnsi="Times New Roman" w:cs="Times New Roman"/>
                <w:sz w:val="22"/>
                <w:szCs w:val="22"/>
              </w:rPr>
              <w:t xml:space="preserve">Собирание пазлов с ……………………… </w:t>
            </w:r>
            <w:r w:rsidR="00221A4E" w:rsidRPr="009606F9">
              <w:rPr>
                <w:rFonts w:ascii="Times New Roman" w:hAnsi="Times New Roman" w:cs="Times New Roman"/>
                <w:sz w:val="22"/>
                <w:szCs w:val="22"/>
              </w:rPr>
              <w:t>(</w:t>
            </w:r>
            <w:r w:rsidRPr="009606F9">
              <w:rPr>
                <w:rFonts w:ascii="Times New Roman" w:hAnsi="Times New Roman" w:cs="Times New Roman"/>
                <w:sz w:val="22"/>
                <w:szCs w:val="22"/>
              </w:rPr>
              <w:t>развивать внимание, зрительное восприятие</w:t>
            </w:r>
            <w:r w:rsidR="00221A4E" w:rsidRPr="009606F9">
              <w:rPr>
                <w:rFonts w:ascii="Times New Roman" w:hAnsi="Times New Roman" w:cs="Times New Roman"/>
                <w:sz w:val="22"/>
                <w:szCs w:val="22"/>
              </w:rPr>
              <w:t>)</w:t>
            </w:r>
            <w:r w:rsidRPr="009606F9">
              <w:rPr>
                <w:rFonts w:ascii="Times New Roman" w:hAnsi="Times New Roman" w:cs="Times New Roman"/>
                <w:sz w:val="22"/>
                <w:szCs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892800" w:rsidRPr="009606F9" w:rsidRDefault="00892800" w:rsidP="00892800">
            <w:pPr>
              <w:pStyle w:val="aa"/>
              <w:rPr>
                <w:rFonts w:ascii="Times New Roman" w:hAnsi="Times New Roman" w:cs="Times New Roman"/>
              </w:rPr>
            </w:pPr>
          </w:p>
        </w:tc>
      </w:tr>
      <w:tr w:rsidR="00B745B4" w:rsidRPr="00892800"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45B4" w:rsidRPr="00635552" w:rsidRDefault="00B745B4" w:rsidP="00892800">
            <w:pPr>
              <w:ind w:right="-108"/>
              <w:rPr>
                <w:rFonts w:ascii="Times New Roman" w:hAnsi="Times New Roman" w:cs="Times New Roman"/>
                <w:sz w:val="20"/>
                <w:szCs w:val="20"/>
              </w:rPr>
            </w:pPr>
            <w:r w:rsidRPr="00635552">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745B4" w:rsidRPr="009606F9" w:rsidRDefault="00B745B4" w:rsidP="000A784A">
            <w:pPr>
              <w:rPr>
                <w:rFonts w:ascii="Times New Roman" w:hAnsi="Times New Roman" w:cs="Times New Roman"/>
              </w:rPr>
            </w:pPr>
            <w:r w:rsidRPr="009606F9">
              <w:rPr>
                <w:rFonts w:ascii="Times New Roman" w:hAnsi="Times New Roman" w:cs="Times New Roman"/>
              </w:rPr>
              <w:t xml:space="preserve">Прогулка </w:t>
            </w:r>
            <w:r w:rsidR="000A784A">
              <w:rPr>
                <w:rFonts w:ascii="Times New Roman" w:hAnsi="Times New Roman" w:cs="Times New Roman"/>
              </w:rPr>
              <w:t>5</w:t>
            </w:r>
            <w:r w:rsidRPr="009606F9">
              <w:rPr>
                <w:rFonts w:ascii="Times New Roman" w:hAnsi="Times New Roman" w:cs="Times New Roman"/>
              </w:rPr>
              <w:t>. Май. (см. Приложение 3)</w:t>
            </w:r>
          </w:p>
        </w:tc>
      </w:tr>
      <w:tr w:rsidR="00892800" w:rsidRPr="00892800"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800" w:rsidRPr="00635552" w:rsidRDefault="00892800" w:rsidP="00892800">
            <w:pPr>
              <w:rPr>
                <w:rFonts w:ascii="Times New Roman" w:hAnsi="Times New Roman" w:cs="Times New Roman"/>
                <w:b/>
                <w:sz w:val="20"/>
                <w:szCs w:val="20"/>
              </w:rPr>
            </w:pPr>
            <w:r w:rsidRPr="00635552">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92800" w:rsidRPr="009606F9" w:rsidRDefault="00892800" w:rsidP="00892800">
            <w:pPr>
              <w:rPr>
                <w:rFonts w:ascii="Times New Roman" w:hAnsi="Times New Roman" w:cs="Times New Roman"/>
                <w:szCs w:val="20"/>
              </w:rPr>
            </w:pPr>
            <w:r w:rsidRPr="009606F9">
              <w:rPr>
                <w:rFonts w:ascii="Times New Roman" w:hAnsi="Times New Roman" w:cs="Times New Roman"/>
                <w:szCs w:val="20"/>
              </w:rPr>
              <w:t>Индивидуальные беседы по запросам родителей.</w:t>
            </w:r>
          </w:p>
        </w:tc>
      </w:tr>
    </w:tbl>
    <w:p w:rsidR="00892800" w:rsidRPr="00892800" w:rsidRDefault="00892800" w:rsidP="00892800">
      <w:pPr>
        <w:spacing w:after="0" w:line="240" w:lineRule="auto"/>
        <w:ind w:right="-851"/>
        <w:rPr>
          <w:rFonts w:ascii="Times New Roman" w:hAnsi="Times New Roman" w:cs="Times New Roman"/>
          <w:b/>
          <w:color w:val="FF0000"/>
          <w:sz w:val="20"/>
          <w:szCs w:val="20"/>
        </w:rPr>
      </w:pPr>
    </w:p>
    <w:p w:rsidR="00892800" w:rsidRDefault="00892800" w:rsidP="00892800">
      <w:pPr>
        <w:spacing w:after="0" w:line="240" w:lineRule="auto"/>
        <w:ind w:left="142" w:right="-851" w:firstLine="566"/>
        <w:rPr>
          <w:rFonts w:ascii="Times New Roman" w:hAnsi="Times New Roman" w:cs="Times New Roman"/>
          <w:b/>
          <w:color w:val="FF0000"/>
          <w:sz w:val="20"/>
          <w:szCs w:val="20"/>
        </w:rPr>
      </w:pPr>
    </w:p>
    <w:p w:rsidR="006A3F37" w:rsidRPr="00892800" w:rsidRDefault="006A3F37" w:rsidP="00892800">
      <w:pPr>
        <w:spacing w:after="0" w:line="240" w:lineRule="auto"/>
        <w:ind w:left="142" w:right="-851" w:firstLine="566"/>
        <w:rPr>
          <w:rFonts w:ascii="Times New Roman" w:hAnsi="Times New Roman" w:cs="Times New Roman"/>
          <w:b/>
          <w:color w:val="FF0000"/>
          <w:sz w:val="20"/>
          <w:szCs w:val="20"/>
        </w:rPr>
      </w:pPr>
    </w:p>
    <w:p w:rsidR="00892800" w:rsidRPr="009606F9" w:rsidRDefault="00892800" w:rsidP="00892800">
      <w:pPr>
        <w:spacing w:after="0" w:line="240" w:lineRule="auto"/>
        <w:ind w:left="142" w:right="-851" w:firstLine="566"/>
        <w:rPr>
          <w:rFonts w:ascii="Times New Roman" w:hAnsi="Times New Roman" w:cs="Times New Roman"/>
          <w:szCs w:val="20"/>
        </w:rPr>
      </w:pPr>
      <w:r w:rsidRPr="009606F9">
        <w:rPr>
          <w:rFonts w:ascii="Times New Roman" w:hAnsi="Times New Roman" w:cs="Times New Roman"/>
          <w:b/>
          <w:szCs w:val="20"/>
        </w:rPr>
        <w:t>Вторник  1</w:t>
      </w:r>
      <w:r w:rsidR="006B686A" w:rsidRPr="009606F9">
        <w:rPr>
          <w:rFonts w:ascii="Times New Roman" w:hAnsi="Times New Roman" w:cs="Times New Roman"/>
          <w:b/>
          <w:szCs w:val="20"/>
        </w:rPr>
        <w:t>3</w:t>
      </w:r>
      <w:r w:rsidRPr="009606F9">
        <w:rPr>
          <w:rFonts w:ascii="Times New Roman" w:hAnsi="Times New Roman" w:cs="Times New Roman"/>
          <w:b/>
          <w:szCs w:val="20"/>
        </w:rPr>
        <w:t>.05.202</w:t>
      </w:r>
      <w:r w:rsidR="006B686A" w:rsidRPr="009606F9">
        <w:rPr>
          <w:rFonts w:ascii="Times New Roman" w:hAnsi="Times New Roman" w:cs="Times New Roman"/>
          <w:b/>
          <w:szCs w:val="20"/>
        </w:rPr>
        <w:t>5</w:t>
      </w:r>
      <w:r w:rsidRPr="009606F9">
        <w:rPr>
          <w:rFonts w:ascii="Times New Roman" w:hAnsi="Times New Roman" w:cs="Times New Roman"/>
          <w:b/>
          <w:szCs w:val="20"/>
        </w:rPr>
        <w:t xml:space="preserve">                                                                                                  </w:t>
      </w:r>
      <w:r w:rsidRPr="009606F9">
        <w:rPr>
          <w:rFonts w:ascii="Times New Roman" w:hAnsi="Times New Roman" w:cs="Times New Roman"/>
          <w:b/>
          <w:szCs w:val="20"/>
        </w:rPr>
        <w:tab/>
      </w:r>
      <w:r w:rsidR="009606F9">
        <w:rPr>
          <w:rFonts w:ascii="Times New Roman" w:hAnsi="Times New Roman" w:cs="Times New Roman"/>
          <w:szCs w:val="20"/>
        </w:rPr>
        <w:tab/>
      </w:r>
      <w:r w:rsidR="009606F9">
        <w:rPr>
          <w:rFonts w:ascii="Times New Roman" w:hAnsi="Times New Roman" w:cs="Times New Roman"/>
          <w:szCs w:val="20"/>
        </w:rPr>
        <w:tab/>
      </w:r>
      <w:r w:rsidR="009606F9">
        <w:rPr>
          <w:rFonts w:ascii="Times New Roman" w:hAnsi="Times New Roman" w:cs="Times New Roman"/>
          <w:szCs w:val="20"/>
        </w:rPr>
        <w:tab/>
      </w:r>
      <w:r w:rsidR="009606F9">
        <w:rPr>
          <w:rFonts w:ascii="Times New Roman" w:hAnsi="Times New Roman" w:cs="Times New Roman"/>
          <w:szCs w:val="20"/>
        </w:rPr>
        <w:tab/>
      </w:r>
      <w:r w:rsidR="009606F9">
        <w:rPr>
          <w:rFonts w:ascii="Times New Roman" w:hAnsi="Times New Roman" w:cs="Times New Roman"/>
          <w:szCs w:val="20"/>
        </w:rPr>
        <w:tab/>
        <w:t xml:space="preserve">            </w:t>
      </w:r>
      <w:r w:rsidR="00A3170C" w:rsidRPr="009606F9">
        <w:rPr>
          <w:rFonts w:ascii="Times New Roman" w:hAnsi="Times New Roman" w:cs="Times New Roman"/>
          <w:szCs w:val="20"/>
        </w:rPr>
        <w:t>Тематическая неделя «Неделя музея»</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9606F9" w:rsidRPr="00EB0852" w:rsidTr="009606F9">
        <w:trPr>
          <w:cantSplit/>
          <w:trHeight w:val="28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06F9" w:rsidRPr="00245C32" w:rsidRDefault="009606F9" w:rsidP="00892800">
            <w:pPr>
              <w:ind w:right="-108"/>
              <w:rPr>
                <w:rFonts w:ascii="Times New Roman" w:hAnsi="Times New Roman" w:cs="Times New Roman"/>
                <w:b/>
                <w:sz w:val="20"/>
                <w:szCs w:val="20"/>
              </w:rPr>
            </w:pPr>
            <w:r w:rsidRPr="00245C32">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06F9" w:rsidRPr="00EB0852" w:rsidRDefault="009606F9" w:rsidP="00892800">
            <w:pPr>
              <w:spacing w:line="360" w:lineRule="auto"/>
              <w:ind w:right="-71"/>
              <w:jc w:val="center"/>
              <w:rPr>
                <w:rFonts w:ascii="Times New Roman" w:hAnsi="Times New Roman" w:cs="Times New Roman"/>
                <w:b/>
                <w:sz w:val="20"/>
                <w:szCs w:val="20"/>
              </w:rPr>
            </w:pPr>
            <w:r w:rsidRPr="00EB0852">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9606F9" w:rsidRPr="00A76384" w:rsidRDefault="009606F9" w:rsidP="003E5081">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06F9" w:rsidRPr="004567FD" w:rsidRDefault="009606F9" w:rsidP="003E5081">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06293" w:rsidRPr="00EB0852" w:rsidTr="009606F9">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892800" w:rsidRPr="00245C32" w:rsidRDefault="00892800" w:rsidP="00892800">
            <w:pPr>
              <w:ind w:right="-108"/>
              <w:rPr>
                <w:rFonts w:ascii="Times New Roman" w:hAnsi="Times New Roman" w:cs="Times New Roman"/>
                <w:sz w:val="20"/>
                <w:szCs w:val="20"/>
              </w:rPr>
            </w:pPr>
            <w:r w:rsidRPr="00245C32">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892800" w:rsidRPr="009606F9" w:rsidRDefault="00892800" w:rsidP="009D3FE0">
            <w:pPr>
              <w:pStyle w:val="aa"/>
              <w:numPr>
                <w:ilvl w:val="0"/>
                <w:numId w:val="117"/>
              </w:numPr>
              <w:tabs>
                <w:tab w:val="left" w:pos="295"/>
              </w:tabs>
              <w:ind w:right="-26"/>
              <w:rPr>
                <w:rFonts w:ascii="Times New Roman" w:hAnsi="Times New Roman" w:cs="Times New Roman"/>
                <w:szCs w:val="18"/>
              </w:rPr>
            </w:pPr>
            <w:r w:rsidRPr="009606F9">
              <w:rPr>
                <w:rFonts w:ascii="Times New Roman" w:hAnsi="Times New Roman" w:cs="Times New Roman"/>
                <w:szCs w:val="18"/>
              </w:rPr>
              <w:t xml:space="preserve">Утренняя гимнастика. </w:t>
            </w:r>
            <w:r w:rsidR="00400EAD" w:rsidRPr="009606F9">
              <w:rPr>
                <w:rFonts w:ascii="Times New Roman" w:hAnsi="Times New Roman" w:cs="Times New Roman"/>
                <w:szCs w:val="20"/>
              </w:rPr>
              <w:t>Комплекс № 34 (с обручем). (</w:t>
            </w:r>
            <w:r w:rsidR="00170B98">
              <w:rPr>
                <w:rFonts w:ascii="Times New Roman" w:hAnsi="Times New Roman" w:cs="Times New Roman"/>
                <w:szCs w:val="20"/>
              </w:rPr>
              <w:t>[24]</w:t>
            </w:r>
            <w:r w:rsidR="00400EAD" w:rsidRPr="009606F9">
              <w:rPr>
                <w:rFonts w:ascii="Times New Roman" w:hAnsi="Times New Roman" w:cs="Times New Roman"/>
                <w:szCs w:val="20"/>
              </w:rPr>
              <w:t>, с.30)</w:t>
            </w:r>
          </w:p>
          <w:p w:rsidR="00892800" w:rsidRPr="009606F9" w:rsidRDefault="00892800" w:rsidP="009D3FE0">
            <w:pPr>
              <w:pStyle w:val="aa"/>
              <w:numPr>
                <w:ilvl w:val="0"/>
                <w:numId w:val="117"/>
              </w:numPr>
              <w:tabs>
                <w:tab w:val="left" w:pos="194"/>
              </w:tabs>
              <w:ind w:right="-26"/>
              <w:rPr>
                <w:rFonts w:ascii="Times New Roman" w:hAnsi="Times New Roman" w:cs="Times New Roman"/>
                <w:szCs w:val="18"/>
              </w:rPr>
            </w:pPr>
            <w:r w:rsidRPr="009606F9">
              <w:rPr>
                <w:rFonts w:ascii="Times New Roman" w:hAnsi="Times New Roman" w:cs="Times New Roman"/>
                <w:szCs w:val="18"/>
              </w:rPr>
              <w:t>УТРЕННИЙ КРУГ № 3</w:t>
            </w:r>
            <w:r w:rsidR="00E2463D" w:rsidRPr="009606F9">
              <w:rPr>
                <w:rFonts w:ascii="Times New Roman" w:hAnsi="Times New Roman" w:cs="Times New Roman"/>
                <w:szCs w:val="18"/>
              </w:rPr>
              <w:t>6</w:t>
            </w:r>
            <w:r w:rsidRPr="009606F9">
              <w:rPr>
                <w:rFonts w:ascii="Times New Roman" w:hAnsi="Times New Roman" w:cs="Times New Roman"/>
                <w:szCs w:val="18"/>
              </w:rPr>
              <w:t xml:space="preserve"> (см. </w:t>
            </w:r>
            <w:r w:rsidR="00E7200A" w:rsidRPr="009606F9">
              <w:rPr>
                <w:rFonts w:ascii="Times New Roman" w:hAnsi="Times New Roman" w:cs="Times New Roman"/>
                <w:szCs w:val="18"/>
              </w:rPr>
              <w:t>Приложение 1</w:t>
            </w:r>
            <w:r w:rsidRPr="009606F9">
              <w:rPr>
                <w:rFonts w:ascii="Times New Roman" w:hAnsi="Times New Roman" w:cs="Times New Roman"/>
                <w:szCs w:val="18"/>
              </w:rPr>
              <w:t>)</w:t>
            </w:r>
          </w:p>
          <w:p w:rsidR="00EB0852" w:rsidRPr="009606F9" w:rsidRDefault="00EB0852" w:rsidP="00EB0852">
            <w:pPr>
              <w:pStyle w:val="aa"/>
              <w:numPr>
                <w:ilvl w:val="0"/>
                <w:numId w:val="117"/>
              </w:numPr>
              <w:tabs>
                <w:tab w:val="left" w:pos="194"/>
              </w:tabs>
              <w:ind w:right="-26"/>
              <w:rPr>
                <w:rFonts w:ascii="Times New Roman" w:hAnsi="Times New Roman" w:cs="Times New Roman"/>
                <w:szCs w:val="18"/>
              </w:rPr>
            </w:pPr>
            <w:r w:rsidRPr="009606F9">
              <w:rPr>
                <w:rFonts w:ascii="Times New Roman" w:hAnsi="Times New Roman" w:cs="Times New Roman"/>
                <w:szCs w:val="18"/>
              </w:rPr>
              <w:t>Дежурство по столовой</w:t>
            </w:r>
            <w:r w:rsidR="00221A4E" w:rsidRPr="009606F9">
              <w:rPr>
                <w:rFonts w:ascii="Times New Roman" w:hAnsi="Times New Roman" w:cs="Times New Roman"/>
                <w:szCs w:val="18"/>
              </w:rPr>
              <w:t xml:space="preserve"> (</w:t>
            </w:r>
            <w:r w:rsidRPr="009606F9">
              <w:rPr>
                <w:rFonts w:ascii="Times New Roman" w:hAnsi="Times New Roman" w:cs="Times New Roman"/>
                <w:szCs w:val="18"/>
              </w:rPr>
              <w:t>учить детей самостоятельно сервировать стол в соответствии с видом приемы пищи, подбирать посуду в зависимости от меню</w:t>
            </w:r>
            <w:r w:rsidR="00221A4E" w:rsidRPr="009606F9">
              <w:rPr>
                <w:rFonts w:ascii="Times New Roman" w:hAnsi="Times New Roman" w:cs="Times New Roman"/>
                <w:szCs w:val="18"/>
              </w:rPr>
              <w:t>)</w:t>
            </w:r>
            <w:r w:rsidRPr="009606F9">
              <w:rPr>
                <w:rFonts w:ascii="Times New Roman" w:hAnsi="Times New Roman" w:cs="Times New Roman"/>
                <w:szCs w:val="18"/>
              </w:rPr>
              <w:t>.</w:t>
            </w:r>
          </w:p>
          <w:p w:rsidR="00EB0852" w:rsidRPr="009606F9" w:rsidRDefault="00EB0852" w:rsidP="00EB0852">
            <w:pPr>
              <w:pStyle w:val="aa"/>
              <w:numPr>
                <w:ilvl w:val="0"/>
                <w:numId w:val="117"/>
              </w:numPr>
              <w:tabs>
                <w:tab w:val="left" w:pos="295"/>
              </w:tabs>
              <w:ind w:right="-26"/>
              <w:rPr>
                <w:rFonts w:ascii="Times New Roman" w:hAnsi="Times New Roman" w:cs="Times New Roman"/>
                <w:szCs w:val="18"/>
              </w:rPr>
            </w:pPr>
            <w:r w:rsidRPr="009606F9">
              <w:rPr>
                <w:rFonts w:ascii="Times New Roman" w:hAnsi="Times New Roman" w:cs="Times New Roman"/>
                <w:szCs w:val="18"/>
              </w:rPr>
              <w:t>Беседа «С кем и как можно шутить»</w:t>
            </w:r>
            <w:r w:rsidR="00221A4E" w:rsidRPr="009606F9">
              <w:rPr>
                <w:rFonts w:ascii="Times New Roman" w:hAnsi="Times New Roman" w:cs="Times New Roman"/>
                <w:szCs w:val="18"/>
              </w:rPr>
              <w:t xml:space="preserve"> (р</w:t>
            </w:r>
            <w:r w:rsidRPr="009606F9">
              <w:rPr>
                <w:rFonts w:ascii="Times New Roman" w:hAnsi="Times New Roman" w:cs="Times New Roman"/>
                <w:szCs w:val="18"/>
              </w:rPr>
              <w:t>азвивать чувство такта</w:t>
            </w:r>
            <w:r w:rsidR="00221A4E" w:rsidRPr="009606F9">
              <w:rPr>
                <w:rFonts w:ascii="Times New Roman" w:hAnsi="Times New Roman" w:cs="Times New Roman"/>
                <w:szCs w:val="18"/>
              </w:rPr>
              <w:t>)</w:t>
            </w:r>
            <w:r w:rsidRPr="009606F9">
              <w:rPr>
                <w:rFonts w:ascii="Times New Roman" w:hAnsi="Times New Roman" w:cs="Times New Roman"/>
                <w:szCs w:val="18"/>
              </w:rPr>
              <w:t>.</w:t>
            </w:r>
          </w:p>
          <w:p w:rsidR="00EB0852" w:rsidRPr="009606F9" w:rsidRDefault="00EB0852" w:rsidP="00EB0852">
            <w:pPr>
              <w:pStyle w:val="aa"/>
              <w:numPr>
                <w:ilvl w:val="0"/>
                <w:numId w:val="117"/>
              </w:numPr>
              <w:tabs>
                <w:tab w:val="left" w:pos="295"/>
              </w:tabs>
              <w:ind w:right="-26"/>
              <w:rPr>
                <w:rFonts w:ascii="Times New Roman" w:hAnsi="Times New Roman" w:cs="Times New Roman"/>
                <w:szCs w:val="18"/>
              </w:rPr>
            </w:pPr>
            <w:r w:rsidRPr="009606F9">
              <w:rPr>
                <w:rFonts w:ascii="Times New Roman" w:hAnsi="Times New Roman" w:cs="Times New Roman"/>
                <w:szCs w:val="18"/>
              </w:rPr>
              <w:t>Слушание классической музыки</w:t>
            </w:r>
            <w:r w:rsidR="00221A4E" w:rsidRPr="009606F9">
              <w:rPr>
                <w:rFonts w:ascii="Times New Roman" w:hAnsi="Times New Roman" w:cs="Times New Roman"/>
                <w:szCs w:val="18"/>
              </w:rPr>
              <w:t xml:space="preserve"> (</w:t>
            </w:r>
            <w:r w:rsidRPr="009606F9">
              <w:rPr>
                <w:rFonts w:ascii="Times New Roman" w:hAnsi="Times New Roman" w:cs="Times New Roman"/>
                <w:szCs w:val="18"/>
              </w:rPr>
              <w:t>продолжать знакомить детей с композиторами и их произведениями</w:t>
            </w:r>
            <w:r w:rsidR="00221A4E" w:rsidRPr="009606F9">
              <w:rPr>
                <w:rFonts w:ascii="Times New Roman" w:hAnsi="Times New Roman" w:cs="Times New Roman"/>
                <w:szCs w:val="18"/>
              </w:rPr>
              <w:t>)</w:t>
            </w:r>
            <w:r w:rsidRPr="009606F9">
              <w:rPr>
                <w:rFonts w:ascii="Times New Roman" w:hAnsi="Times New Roman" w:cs="Times New Roman"/>
                <w:szCs w:val="18"/>
              </w:rPr>
              <w:t>.</w:t>
            </w:r>
          </w:p>
          <w:p w:rsidR="00EB0852" w:rsidRPr="009606F9" w:rsidRDefault="00EB0852" w:rsidP="00EB0852">
            <w:pPr>
              <w:pStyle w:val="aa"/>
              <w:numPr>
                <w:ilvl w:val="0"/>
                <w:numId w:val="117"/>
              </w:numPr>
              <w:tabs>
                <w:tab w:val="left" w:pos="295"/>
              </w:tabs>
              <w:ind w:right="-26"/>
              <w:rPr>
                <w:rFonts w:ascii="Times New Roman" w:hAnsi="Times New Roman" w:cs="Times New Roman"/>
                <w:szCs w:val="18"/>
              </w:rPr>
            </w:pPr>
            <w:r w:rsidRPr="009606F9">
              <w:rPr>
                <w:rFonts w:ascii="Times New Roman" w:hAnsi="Times New Roman" w:cs="Times New Roman"/>
                <w:szCs w:val="18"/>
              </w:rPr>
              <w:t xml:space="preserve">Рассматривание фотографий «Наш город» </w:t>
            </w:r>
            <w:r w:rsidR="00221A4E" w:rsidRPr="009606F9">
              <w:rPr>
                <w:rFonts w:ascii="Times New Roman" w:hAnsi="Times New Roman" w:cs="Times New Roman"/>
                <w:szCs w:val="18"/>
              </w:rPr>
              <w:t>(</w:t>
            </w:r>
            <w:r w:rsidRPr="009606F9">
              <w:rPr>
                <w:rFonts w:ascii="Times New Roman" w:hAnsi="Times New Roman" w:cs="Times New Roman"/>
                <w:szCs w:val="18"/>
              </w:rPr>
              <w:t>познакомить детей с интересной архитектурой города</w:t>
            </w:r>
            <w:r w:rsidR="00221A4E" w:rsidRPr="009606F9">
              <w:rPr>
                <w:rFonts w:ascii="Times New Roman" w:hAnsi="Times New Roman" w:cs="Times New Roman"/>
                <w:szCs w:val="18"/>
              </w:rPr>
              <w:t>)</w:t>
            </w:r>
            <w:r w:rsidRPr="009606F9">
              <w:rPr>
                <w:rFonts w:ascii="Times New Roman" w:hAnsi="Times New Roman" w:cs="Times New Roman"/>
                <w:szCs w:val="18"/>
              </w:rPr>
              <w:t>.</w:t>
            </w:r>
          </w:p>
          <w:p w:rsidR="00892800" w:rsidRPr="009606F9" w:rsidRDefault="00EB0852" w:rsidP="00221A4E">
            <w:pPr>
              <w:pStyle w:val="aa"/>
              <w:numPr>
                <w:ilvl w:val="0"/>
                <w:numId w:val="117"/>
              </w:numPr>
              <w:tabs>
                <w:tab w:val="left" w:pos="295"/>
              </w:tabs>
              <w:ind w:right="-26"/>
              <w:rPr>
                <w:rFonts w:ascii="Times New Roman" w:hAnsi="Times New Roman" w:cs="Times New Roman"/>
                <w:szCs w:val="18"/>
              </w:rPr>
            </w:pPr>
            <w:r w:rsidRPr="009606F9">
              <w:rPr>
                <w:rFonts w:ascii="Times New Roman" w:hAnsi="Times New Roman" w:cs="Times New Roman"/>
                <w:szCs w:val="18"/>
              </w:rPr>
              <w:t xml:space="preserve">Речевая игра «Что сначала, что потом» </w:t>
            </w:r>
            <w:r w:rsidR="00221A4E" w:rsidRPr="009606F9">
              <w:rPr>
                <w:rFonts w:ascii="Times New Roman" w:hAnsi="Times New Roman" w:cs="Times New Roman"/>
                <w:szCs w:val="18"/>
              </w:rPr>
              <w:t>(</w:t>
            </w:r>
            <w:r w:rsidRPr="009606F9">
              <w:rPr>
                <w:rFonts w:ascii="Times New Roman" w:hAnsi="Times New Roman" w:cs="Times New Roman"/>
                <w:szCs w:val="18"/>
              </w:rPr>
              <w:t>развивать умение рассказывать по картинкам с развивающимся сюжетом</w:t>
            </w:r>
            <w:r w:rsidR="00221A4E" w:rsidRPr="009606F9">
              <w:rPr>
                <w:rFonts w:ascii="Times New Roman" w:hAnsi="Times New Roman" w:cs="Times New Roman"/>
                <w:szCs w:val="18"/>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892800" w:rsidRPr="009606F9" w:rsidRDefault="00892800" w:rsidP="00221A4E">
            <w:pPr>
              <w:pStyle w:val="ParagraphStyle"/>
              <w:rPr>
                <w:rFonts w:ascii="Times New Roman" w:hAnsi="Times New Roman" w:cs="Times New Roman"/>
                <w:sz w:val="22"/>
              </w:rPr>
            </w:pPr>
            <w:r w:rsidRPr="009606F9">
              <w:rPr>
                <w:rFonts w:ascii="Times New Roman" w:hAnsi="Times New Roman" w:cs="Times New Roman"/>
                <w:sz w:val="22"/>
              </w:rPr>
              <w:t>Игра «Мозаика» с ………………</w:t>
            </w:r>
            <w:r w:rsidR="00EB0852" w:rsidRPr="009606F9">
              <w:rPr>
                <w:rFonts w:ascii="Times New Roman" w:hAnsi="Times New Roman" w:cs="Times New Roman"/>
                <w:sz w:val="22"/>
              </w:rPr>
              <w:t>……..</w:t>
            </w:r>
            <w:r w:rsidRPr="009606F9">
              <w:rPr>
                <w:rFonts w:ascii="Times New Roman" w:hAnsi="Times New Roman" w:cs="Times New Roman"/>
                <w:sz w:val="22"/>
              </w:rPr>
              <w:t xml:space="preserve">... </w:t>
            </w:r>
            <w:r w:rsidR="00221A4E" w:rsidRPr="009606F9">
              <w:rPr>
                <w:rFonts w:ascii="Times New Roman" w:hAnsi="Times New Roman" w:cs="Times New Roman"/>
                <w:sz w:val="22"/>
              </w:rPr>
              <w:t>(</w:t>
            </w:r>
            <w:r w:rsidRPr="009606F9">
              <w:rPr>
                <w:rFonts w:ascii="Times New Roman" w:hAnsi="Times New Roman" w:cs="Times New Roman"/>
                <w:sz w:val="22"/>
              </w:rPr>
              <w:t>формировать умение работать по графической инструкции</w:t>
            </w:r>
            <w:r w:rsidR="00221A4E" w:rsidRPr="009606F9">
              <w:rPr>
                <w:rFonts w:ascii="Times New Roman" w:hAnsi="Times New Roman" w:cs="Times New Roman"/>
                <w:sz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892800" w:rsidRPr="009606F9" w:rsidRDefault="00892800" w:rsidP="00892800">
            <w:pPr>
              <w:rPr>
                <w:rFonts w:ascii="Times New Roman" w:hAnsi="Times New Roman" w:cs="Times New Roman"/>
                <w:szCs w:val="20"/>
              </w:rPr>
            </w:pPr>
          </w:p>
        </w:tc>
      </w:tr>
      <w:tr w:rsidR="00BB3E59" w:rsidRPr="00EB0852"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245C32" w:rsidRDefault="00BB3E59" w:rsidP="00616741">
            <w:pPr>
              <w:rPr>
                <w:rFonts w:ascii="Times New Roman" w:hAnsi="Times New Roman" w:cs="Times New Roman"/>
                <w:sz w:val="20"/>
                <w:szCs w:val="20"/>
              </w:rPr>
            </w:pPr>
            <w:r w:rsidRPr="00245C32">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9606F9" w:rsidRDefault="00BB3E59" w:rsidP="00892800">
            <w:pPr>
              <w:rPr>
                <w:rFonts w:ascii="Times New Roman" w:hAnsi="Times New Roman" w:cs="Times New Roman"/>
                <w:szCs w:val="20"/>
              </w:rPr>
            </w:pPr>
            <w:r w:rsidRPr="009606F9">
              <w:rPr>
                <w:rFonts w:ascii="Times New Roman" w:hAnsi="Times New Roman"/>
                <w:szCs w:val="20"/>
              </w:rPr>
              <w:t>См. таблицу в конце недели</w:t>
            </w:r>
          </w:p>
        </w:tc>
      </w:tr>
      <w:tr w:rsidR="009606F9" w:rsidRPr="00EB0852"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06F9" w:rsidRPr="00245C32" w:rsidRDefault="009606F9" w:rsidP="00892800">
            <w:pPr>
              <w:ind w:right="-108"/>
              <w:rPr>
                <w:rFonts w:ascii="Times New Roman" w:hAnsi="Times New Roman" w:cs="Times New Roman"/>
                <w:sz w:val="20"/>
                <w:szCs w:val="20"/>
              </w:rPr>
            </w:pPr>
            <w:r w:rsidRPr="00245C32">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5496" w:rsidRPr="009606F9" w:rsidRDefault="00495496" w:rsidP="002A19FD">
            <w:pPr>
              <w:rPr>
                <w:rFonts w:ascii="Times New Roman" w:hAnsi="Times New Roman" w:cs="Times New Roman"/>
                <w:szCs w:val="20"/>
              </w:rPr>
            </w:pPr>
            <w:r w:rsidRPr="00495496">
              <w:rPr>
                <w:rFonts w:ascii="Times New Roman" w:hAnsi="Times New Roman" w:cs="Times New Roman"/>
                <w:szCs w:val="20"/>
              </w:rPr>
              <w:t>«Лесная аптека». (</w:t>
            </w:r>
            <w:r w:rsidR="005057FF">
              <w:rPr>
                <w:rFonts w:ascii="Times New Roman" w:hAnsi="Times New Roman" w:cs="Times New Roman"/>
                <w:szCs w:val="20"/>
              </w:rPr>
              <w:t>[</w:t>
            </w:r>
            <w:r w:rsidR="001E4464">
              <w:rPr>
                <w:rFonts w:ascii="Times New Roman" w:hAnsi="Times New Roman" w:cs="Times New Roman"/>
                <w:szCs w:val="20"/>
              </w:rPr>
              <w:t>35]</w:t>
            </w:r>
            <w:r w:rsidRPr="00495496">
              <w:rPr>
                <w:rFonts w:ascii="Times New Roman" w:hAnsi="Times New Roman" w:cs="Times New Roman"/>
                <w:szCs w:val="20"/>
              </w:rPr>
              <w:t>, с.219)</w:t>
            </w:r>
          </w:p>
          <w:p w:rsidR="009606F9" w:rsidRPr="009606F9" w:rsidRDefault="009606F9" w:rsidP="00892800">
            <w:pPr>
              <w:spacing w:line="216" w:lineRule="auto"/>
              <w:rPr>
                <w:rFonts w:ascii="Times New Roman" w:hAnsi="Times New Roman" w:cs="Times New Roman"/>
                <w:szCs w:val="20"/>
              </w:rPr>
            </w:pPr>
            <w:r w:rsidRPr="009606F9">
              <w:rPr>
                <w:rFonts w:ascii="Times New Roman" w:hAnsi="Times New Roman" w:cs="Times New Roman"/>
              </w:rPr>
              <w:t>Наблюдение.» Мать-и-мачеха и одуванчик» (познакомить детей с тем, что мать-и-мачеха и одуванчик – лекарственные, полезные травы). (</w:t>
            </w:r>
            <w:r w:rsidR="005057FF">
              <w:rPr>
                <w:rFonts w:ascii="Times New Roman" w:hAnsi="Times New Roman" w:cs="Times New Roman"/>
              </w:rPr>
              <w:t>[21]</w:t>
            </w:r>
            <w:r w:rsidRPr="009606F9">
              <w:rPr>
                <w:rFonts w:ascii="Times New Roman" w:hAnsi="Times New Roman" w:cs="Times New Roman"/>
              </w:rPr>
              <w:t>, с.187).</w:t>
            </w:r>
          </w:p>
        </w:tc>
      </w:tr>
      <w:tr w:rsidR="00892800" w:rsidRPr="00892800"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245C32" w:rsidRDefault="00892800" w:rsidP="00892800">
            <w:pPr>
              <w:ind w:right="-108"/>
              <w:rPr>
                <w:rFonts w:ascii="Times New Roman" w:hAnsi="Times New Roman" w:cs="Times New Roman"/>
                <w:sz w:val="20"/>
                <w:szCs w:val="20"/>
              </w:rPr>
            </w:pPr>
            <w:r w:rsidRPr="00245C32">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92800" w:rsidRPr="009606F9" w:rsidRDefault="00EB0852" w:rsidP="009D3FE0">
            <w:pPr>
              <w:pStyle w:val="aa"/>
              <w:numPr>
                <w:ilvl w:val="0"/>
                <w:numId w:val="402"/>
              </w:numPr>
              <w:rPr>
                <w:rFonts w:ascii="Times New Roman" w:hAnsi="Times New Roman" w:cs="Times New Roman"/>
                <w:szCs w:val="20"/>
              </w:rPr>
            </w:pPr>
            <w:r w:rsidRPr="009606F9">
              <w:rPr>
                <w:rFonts w:ascii="Times New Roman" w:hAnsi="Times New Roman" w:cs="Times New Roman"/>
                <w:szCs w:val="20"/>
              </w:rPr>
              <w:t>Чтение русск.нар.сказки «Иван Царевич и Серый Волк»</w:t>
            </w:r>
            <w:r w:rsidR="0061793A" w:rsidRPr="009606F9">
              <w:rPr>
                <w:rFonts w:ascii="Times New Roman" w:hAnsi="Times New Roman" w:cs="Times New Roman"/>
                <w:szCs w:val="20"/>
              </w:rPr>
              <w:t xml:space="preserve"> (начало)</w:t>
            </w:r>
            <w:r w:rsidR="000967F3" w:rsidRPr="009606F9">
              <w:rPr>
                <w:rFonts w:ascii="Times New Roman" w:hAnsi="Times New Roman" w:cs="Times New Roman"/>
                <w:szCs w:val="20"/>
              </w:rPr>
              <w:t xml:space="preserve"> (</w:t>
            </w:r>
            <w:r w:rsidRPr="009606F9">
              <w:rPr>
                <w:rFonts w:ascii="Times New Roman" w:hAnsi="Times New Roman" w:cs="Times New Roman"/>
                <w:szCs w:val="20"/>
              </w:rPr>
              <w:t>знакомить со сказкой, учить следить за сюжетом</w:t>
            </w:r>
            <w:r w:rsidR="000967F3" w:rsidRPr="009606F9">
              <w:rPr>
                <w:rFonts w:ascii="Times New Roman" w:hAnsi="Times New Roman" w:cs="Times New Roman"/>
                <w:szCs w:val="20"/>
              </w:rPr>
              <w:t>)</w:t>
            </w:r>
            <w:r w:rsidRPr="009606F9">
              <w:rPr>
                <w:rFonts w:ascii="Times New Roman" w:hAnsi="Times New Roman" w:cs="Times New Roman"/>
                <w:szCs w:val="20"/>
              </w:rPr>
              <w:t>.</w:t>
            </w:r>
          </w:p>
          <w:p w:rsidR="00892800" w:rsidRPr="009606F9" w:rsidRDefault="00EB0852" w:rsidP="000967F3">
            <w:pPr>
              <w:pStyle w:val="aa"/>
              <w:numPr>
                <w:ilvl w:val="0"/>
                <w:numId w:val="402"/>
              </w:numPr>
              <w:rPr>
                <w:rFonts w:ascii="Times New Roman" w:hAnsi="Times New Roman" w:cs="Times New Roman"/>
                <w:szCs w:val="20"/>
              </w:rPr>
            </w:pPr>
            <w:r w:rsidRPr="009606F9">
              <w:rPr>
                <w:rFonts w:ascii="Times New Roman" w:hAnsi="Times New Roman" w:cs="Times New Roman"/>
                <w:szCs w:val="20"/>
              </w:rPr>
              <w:t>Формирование культуры поведения за столом</w:t>
            </w:r>
            <w:r w:rsidR="000967F3" w:rsidRPr="009606F9">
              <w:rPr>
                <w:rFonts w:ascii="Times New Roman" w:hAnsi="Times New Roman" w:cs="Times New Roman"/>
                <w:szCs w:val="20"/>
              </w:rPr>
              <w:t xml:space="preserve"> (</w:t>
            </w:r>
            <w:r w:rsidRPr="009606F9">
              <w:rPr>
                <w:rFonts w:ascii="Times New Roman" w:hAnsi="Times New Roman" w:cs="Times New Roman"/>
                <w:szCs w:val="20"/>
              </w:rPr>
              <w:t>учить детей осознанно выполнять правила поведения за столом, соблюдать нормы этикета, учить пользоваться столовым ножом, салфеткой</w:t>
            </w:r>
            <w:r w:rsidR="000967F3" w:rsidRPr="009606F9">
              <w:rPr>
                <w:rFonts w:ascii="Times New Roman" w:hAnsi="Times New Roman" w:cs="Times New Roman"/>
                <w:szCs w:val="20"/>
              </w:rPr>
              <w:t>)</w:t>
            </w:r>
            <w:r w:rsidRPr="009606F9">
              <w:rPr>
                <w:rFonts w:ascii="Times New Roman" w:hAnsi="Times New Roman" w:cs="Times New Roman"/>
                <w:szCs w:val="20"/>
              </w:rPr>
              <w:t>.</w:t>
            </w:r>
          </w:p>
        </w:tc>
      </w:tr>
      <w:tr w:rsidR="009606F9" w:rsidRPr="00892800"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06F9" w:rsidRPr="00245C32" w:rsidRDefault="009606F9" w:rsidP="00892800">
            <w:pPr>
              <w:spacing w:line="216" w:lineRule="auto"/>
              <w:ind w:right="-108"/>
              <w:rPr>
                <w:rFonts w:ascii="Times New Roman" w:hAnsi="Times New Roman" w:cs="Times New Roman"/>
                <w:sz w:val="20"/>
                <w:szCs w:val="20"/>
              </w:rPr>
            </w:pPr>
            <w:r w:rsidRPr="00245C32">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606F9" w:rsidRPr="009606F9" w:rsidRDefault="009606F9" w:rsidP="00892800">
            <w:pPr>
              <w:rPr>
                <w:rFonts w:ascii="Times New Roman" w:hAnsi="Times New Roman" w:cs="Times New Roman"/>
                <w:szCs w:val="20"/>
              </w:rPr>
            </w:pPr>
            <w:r w:rsidRPr="009606F9">
              <w:rPr>
                <w:rFonts w:ascii="Times New Roman" w:hAnsi="Times New Roman" w:cs="Times New Roman"/>
                <w:szCs w:val="20"/>
              </w:rPr>
              <w:t>Гимнастика после сна. Комплекс 17(</w:t>
            </w:r>
            <w:r w:rsidR="005057FF">
              <w:rPr>
                <w:rFonts w:ascii="Times New Roman" w:hAnsi="Times New Roman" w:cs="Times New Roman"/>
                <w:szCs w:val="20"/>
              </w:rPr>
              <w:t>[</w:t>
            </w:r>
            <w:r w:rsidR="001E4464">
              <w:rPr>
                <w:rFonts w:ascii="Times New Roman" w:hAnsi="Times New Roman" w:cs="Times New Roman"/>
                <w:szCs w:val="20"/>
              </w:rPr>
              <w:t>30]</w:t>
            </w:r>
            <w:r w:rsidRPr="009606F9">
              <w:rPr>
                <w:rFonts w:ascii="Times New Roman" w:hAnsi="Times New Roman" w:cs="Times New Roman"/>
                <w:szCs w:val="20"/>
              </w:rPr>
              <w:t>, с. 63)</w:t>
            </w:r>
          </w:p>
        </w:tc>
      </w:tr>
      <w:tr w:rsidR="00892800" w:rsidRPr="00892800" w:rsidTr="009606F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245C32" w:rsidRDefault="00892800" w:rsidP="00892800">
            <w:pPr>
              <w:rPr>
                <w:rFonts w:ascii="Times New Roman" w:hAnsi="Times New Roman" w:cs="Times New Roman"/>
                <w:b/>
                <w:sz w:val="20"/>
                <w:szCs w:val="20"/>
              </w:rPr>
            </w:pPr>
            <w:r w:rsidRPr="00245C32">
              <w:rPr>
                <w:rFonts w:ascii="Times New Roman" w:hAnsi="Times New Roman" w:cs="Times New Roman"/>
                <w:b/>
                <w:sz w:val="20"/>
                <w:szCs w:val="20"/>
              </w:rPr>
              <w:t>Вечер</w:t>
            </w:r>
          </w:p>
          <w:p w:rsidR="00892800" w:rsidRPr="00245C32" w:rsidRDefault="00892800" w:rsidP="00892800">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EB0852" w:rsidRPr="009606F9" w:rsidRDefault="00EB0852" w:rsidP="00EB0852">
            <w:pPr>
              <w:pStyle w:val="aa"/>
              <w:numPr>
                <w:ilvl w:val="0"/>
                <w:numId w:val="287"/>
              </w:numPr>
              <w:tabs>
                <w:tab w:val="left" w:pos="295"/>
              </w:tabs>
              <w:rPr>
                <w:rFonts w:ascii="Times New Roman" w:hAnsi="Times New Roman" w:cs="Times New Roman"/>
                <w:bCs/>
                <w:iCs/>
                <w:szCs w:val="18"/>
              </w:rPr>
            </w:pPr>
            <w:r w:rsidRPr="009606F9">
              <w:rPr>
                <w:rFonts w:ascii="Times New Roman" w:hAnsi="Times New Roman" w:cs="Times New Roman"/>
                <w:bCs/>
                <w:iCs/>
                <w:szCs w:val="18"/>
              </w:rPr>
              <w:t>СРИ «Я экскурсовод»</w:t>
            </w:r>
            <w:r w:rsidR="00221A4E" w:rsidRPr="009606F9">
              <w:rPr>
                <w:rFonts w:ascii="Times New Roman" w:hAnsi="Times New Roman" w:cs="Times New Roman"/>
                <w:bCs/>
                <w:iCs/>
                <w:szCs w:val="18"/>
              </w:rPr>
              <w:t xml:space="preserve"> (</w:t>
            </w:r>
            <w:r w:rsidRPr="009606F9">
              <w:rPr>
                <w:rFonts w:ascii="Times New Roman" w:hAnsi="Times New Roman" w:cs="Times New Roman"/>
                <w:bCs/>
                <w:iCs/>
                <w:szCs w:val="18"/>
              </w:rPr>
              <w:t>продолжать учить переносить знания в игру, воспитывать дружеские взаимоотношения</w:t>
            </w:r>
            <w:r w:rsidR="00221A4E" w:rsidRPr="009606F9">
              <w:rPr>
                <w:rFonts w:ascii="Times New Roman" w:hAnsi="Times New Roman" w:cs="Times New Roman"/>
                <w:bCs/>
                <w:iCs/>
                <w:szCs w:val="18"/>
              </w:rPr>
              <w:t>)</w:t>
            </w:r>
            <w:r w:rsidRPr="009606F9">
              <w:rPr>
                <w:rFonts w:ascii="Times New Roman" w:hAnsi="Times New Roman" w:cs="Times New Roman"/>
                <w:bCs/>
                <w:iCs/>
                <w:szCs w:val="18"/>
              </w:rPr>
              <w:t>.</w:t>
            </w:r>
          </w:p>
          <w:p w:rsidR="00EB0852" w:rsidRPr="009606F9" w:rsidRDefault="00EB0852" w:rsidP="00EB0852">
            <w:pPr>
              <w:pStyle w:val="aa"/>
              <w:numPr>
                <w:ilvl w:val="0"/>
                <w:numId w:val="287"/>
              </w:numPr>
              <w:tabs>
                <w:tab w:val="left" w:pos="295"/>
              </w:tabs>
              <w:rPr>
                <w:rFonts w:ascii="Times New Roman" w:hAnsi="Times New Roman" w:cs="Times New Roman"/>
                <w:bCs/>
                <w:iCs/>
                <w:szCs w:val="18"/>
              </w:rPr>
            </w:pPr>
            <w:r w:rsidRPr="009606F9">
              <w:rPr>
                <w:rFonts w:ascii="Times New Roman" w:hAnsi="Times New Roman" w:cs="Times New Roman"/>
                <w:bCs/>
                <w:iCs/>
                <w:szCs w:val="18"/>
              </w:rPr>
              <w:t>Чтение и рассматривание энциклопедии «Виды музеев»</w:t>
            </w:r>
            <w:r w:rsidR="00221A4E" w:rsidRPr="009606F9">
              <w:rPr>
                <w:rFonts w:ascii="Times New Roman" w:hAnsi="Times New Roman" w:cs="Times New Roman"/>
                <w:bCs/>
                <w:iCs/>
                <w:szCs w:val="18"/>
              </w:rPr>
              <w:t xml:space="preserve"> (</w:t>
            </w:r>
            <w:r w:rsidRPr="009606F9">
              <w:rPr>
                <w:rFonts w:ascii="Times New Roman" w:hAnsi="Times New Roman" w:cs="Times New Roman"/>
                <w:bCs/>
                <w:iCs/>
                <w:szCs w:val="18"/>
              </w:rPr>
              <w:t>развивать интерес детей к книге как источнику знаний, расширять знания детей по теме недели</w:t>
            </w:r>
            <w:r w:rsidR="00221A4E" w:rsidRPr="009606F9">
              <w:rPr>
                <w:rFonts w:ascii="Times New Roman" w:hAnsi="Times New Roman" w:cs="Times New Roman"/>
                <w:bCs/>
                <w:iCs/>
                <w:szCs w:val="18"/>
              </w:rPr>
              <w:t>)</w:t>
            </w:r>
            <w:r w:rsidRPr="009606F9">
              <w:rPr>
                <w:rFonts w:ascii="Times New Roman" w:hAnsi="Times New Roman" w:cs="Times New Roman"/>
                <w:bCs/>
                <w:iCs/>
                <w:szCs w:val="18"/>
              </w:rPr>
              <w:t>.</w:t>
            </w:r>
          </w:p>
          <w:p w:rsidR="00EB0852" w:rsidRPr="009606F9" w:rsidRDefault="00EB0852" w:rsidP="00EB0852">
            <w:pPr>
              <w:pStyle w:val="aa"/>
              <w:numPr>
                <w:ilvl w:val="0"/>
                <w:numId w:val="287"/>
              </w:numPr>
              <w:tabs>
                <w:tab w:val="left" w:pos="295"/>
              </w:tabs>
              <w:rPr>
                <w:rFonts w:ascii="Times New Roman" w:hAnsi="Times New Roman" w:cs="Times New Roman"/>
                <w:bCs/>
                <w:iCs/>
                <w:szCs w:val="18"/>
              </w:rPr>
            </w:pPr>
            <w:r w:rsidRPr="009606F9">
              <w:rPr>
                <w:rFonts w:ascii="Times New Roman" w:hAnsi="Times New Roman" w:cs="Times New Roman"/>
                <w:bCs/>
                <w:iCs/>
                <w:szCs w:val="18"/>
              </w:rPr>
              <w:t>Вечер загадок</w:t>
            </w:r>
            <w:r w:rsidR="00221A4E" w:rsidRPr="009606F9">
              <w:rPr>
                <w:rFonts w:ascii="Times New Roman" w:hAnsi="Times New Roman" w:cs="Times New Roman"/>
                <w:bCs/>
                <w:iCs/>
                <w:szCs w:val="18"/>
              </w:rPr>
              <w:t xml:space="preserve"> (</w:t>
            </w:r>
            <w:r w:rsidRPr="009606F9">
              <w:rPr>
                <w:rFonts w:ascii="Times New Roman" w:hAnsi="Times New Roman" w:cs="Times New Roman"/>
                <w:bCs/>
                <w:iCs/>
                <w:szCs w:val="18"/>
              </w:rPr>
              <w:t>учить разгадывать метафоричные загадки</w:t>
            </w:r>
            <w:r w:rsidR="00221A4E" w:rsidRPr="009606F9">
              <w:rPr>
                <w:rFonts w:ascii="Times New Roman" w:hAnsi="Times New Roman" w:cs="Times New Roman"/>
                <w:bCs/>
                <w:iCs/>
                <w:szCs w:val="18"/>
              </w:rPr>
              <w:t>)</w:t>
            </w:r>
            <w:r w:rsidRPr="009606F9">
              <w:rPr>
                <w:rFonts w:ascii="Times New Roman" w:hAnsi="Times New Roman" w:cs="Times New Roman"/>
                <w:bCs/>
                <w:iCs/>
                <w:szCs w:val="18"/>
              </w:rPr>
              <w:t>.</w:t>
            </w:r>
          </w:p>
          <w:p w:rsidR="00EB0852" w:rsidRPr="009606F9" w:rsidRDefault="00EB0852" w:rsidP="00EB0852">
            <w:pPr>
              <w:pStyle w:val="aa"/>
              <w:numPr>
                <w:ilvl w:val="0"/>
                <w:numId w:val="287"/>
              </w:numPr>
              <w:tabs>
                <w:tab w:val="left" w:pos="295"/>
              </w:tabs>
              <w:rPr>
                <w:rFonts w:ascii="Times New Roman" w:hAnsi="Times New Roman" w:cs="Times New Roman"/>
                <w:bCs/>
                <w:iCs/>
                <w:szCs w:val="18"/>
              </w:rPr>
            </w:pPr>
            <w:r w:rsidRPr="009606F9">
              <w:rPr>
                <w:rFonts w:ascii="Times New Roman" w:hAnsi="Times New Roman" w:cs="Times New Roman"/>
                <w:bCs/>
                <w:iCs/>
                <w:szCs w:val="18"/>
              </w:rPr>
              <w:t>Распевание песни «До свидания</w:t>
            </w:r>
            <w:r w:rsidR="00332152">
              <w:rPr>
                <w:rFonts w:ascii="Times New Roman" w:hAnsi="Times New Roman" w:cs="Times New Roman"/>
                <w:bCs/>
                <w:iCs/>
                <w:szCs w:val="18"/>
              </w:rPr>
              <w:t>,</w:t>
            </w:r>
            <w:r w:rsidRPr="009606F9">
              <w:rPr>
                <w:rFonts w:ascii="Times New Roman" w:hAnsi="Times New Roman" w:cs="Times New Roman"/>
                <w:bCs/>
                <w:iCs/>
                <w:szCs w:val="18"/>
              </w:rPr>
              <w:t xml:space="preserve"> детсад»</w:t>
            </w:r>
            <w:r w:rsidR="00221A4E" w:rsidRPr="009606F9">
              <w:rPr>
                <w:rFonts w:ascii="Times New Roman" w:hAnsi="Times New Roman" w:cs="Times New Roman"/>
                <w:bCs/>
                <w:iCs/>
                <w:szCs w:val="18"/>
              </w:rPr>
              <w:t xml:space="preserve"> (</w:t>
            </w:r>
            <w:r w:rsidRPr="009606F9">
              <w:rPr>
                <w:rFonts w:ascii="Times New Roman" w:hAnsi="Times New Roman" w:cs="Times New Roman"/>
                <w:bCs/>
                <w:iCs/>
                <w:szCs w:val="18"/>
              </w:rPr>
              <w:t>за</w:t>
            </w:r>
            <w:r w:rsidR="00332152">
              <w:rPr>
                <w:rFonts w:ascii="Times New Roman" w:hAnsi="Times New Roman" w:cs="Times New Roman"/>
                <w:bCs/>
                <w:iCs/>
                <w:szCs w:val="18"/>
              </w:rPr>
              <w:t>креплять слова</w:t>
            </w:r>
            <w:r w:rsidRPr="009606F9">
              <w:rPr>
                <w:rFonts w:ascii="Times New Roman" w:hAnsi="Times New Roman" w:cs="Times New Roman"/>
                <w:bCs/>
                <w:iCs/>
                <w:szCs w:val="18"/>
              </w:rPr>
              <w:t xml:space="preserve"> песен, которые начали учить на музыке, развитие музыкальности</w:t>
            </w:r>
            <w:r w:rsidR="00221A4E" w:rsidRPr="009606F9">
              <w:rPr>
                <w:rFonts w:ascii="Times New Roman" w:hAnsi="Times New Roman" w:cs="Times New Roman"/>
                <w:bCs/>
                <w:iCs/>
                <w:szCs w:val="18"/>
              </w:rPr>
              <w:t>)</w:t>
            </w:r>
            <w:r w:rsidRPr="009606F9">
              <w:rPr>
                <w:rFonts w:ascii="Times New Roman" w:hAnsi="Times New Roman" w:cs="Times New Roman"/>
                <w:bCs/>
                <w:iCs/>
                <w:szCs w:val="18"/>
              </w:rPr>
              <w:t>.</w:t>
            </w:r>
          </w:p>
          <w:p w:rsidR="00EB0852" w:rsidRPr="009606F9" w:rsidRDefault="00EB0852" w:rsidP="00EB0852">
            <w:pPr>
              <w:pStyle w:val="aa"/>
              <w:numPr>
                <w:ilvl w:val="0"/>
                <w:numId w:val="287"/>
              </w:numPr>
              <w:tabs>
                <w:tab w:val="left" w:pos="295"/>
              </w:tabs>
              <w:rPr>
                <w:rFonts w:ascii="Times New Roman" w:hAnsi="Times New Roman" w:cs="Times New Roman"/>
                <w:bCs/>
                <w:iCs/>
                <w:szCs w:val="18"/>
              </w:rPr>
            </w:pPr>
            <w:r w:rsidRPr="009606F9">
              <w:rPr>
                <w:rFonts w:ascii="Times New Roman" w:hAnsi="Times New Roman" w:cs="Times New Roman"/>
                <w:bCs/>
                <w:iCs/>
                <w:szCs w:val="18"/>
              </w:rPr>
              <w:t>Д/и «Восстанови буквы, съеденные буквоежкой»</w:t>
            </w:r>
            <w:r w:rsidR="00221A4E" w:rsidRPr="009606F9">
              <w:rPr>
                <w:rFonts w:ascii="Times New Roman" w:hAnsi="Times New Roman" w:cs="Times New Roman"/>
                <w:bCs/>
                <w:iCs/>
                <w:szCs w:val="18"/>
              </w:rPr>
              <w:t xml:space="preserve"> (</w:t>
            </w:r>
            <w:r w:rsidRPr="009606F9">
              <w:rPr>
                <w:rFonts w:ascii="Times New Roman" w:hAnsi="Times New Roman" w:cs="Times New Roman"/>
                <w:bCs/>
                <w:iCs/>
                <w:szCs w:val="18"/>
              </w:rPr>
              <w:t>закреплять знания детей о букве, развивать зрительное восприятие</w:t>
            </w:r>
            <w:r w:rsidR="00221A4E" w:rsidRPr="009606F9">
              <w:rPr>
                <w:rFonts w:ascii="Times New Roman" w:hAnsi="Times New Roman" w:cs="Times New Roman"/>
                <w:bCs/>
                <w:iCs/>
                <w:szCs w:val="18"/>
              </w:rPr>
              <w:t>)</w:t>
            </w:r>
            <w:r w:rsidRPr="009606F9">
              <w:rPr>
                <w:rFonts w:ascii="Times New Roman" w:hAnsi="Times New Roman" w:cs="Times New Roman"/>
                <w:bCs/>
                <w:iCs/>
                <w:szCs w:val="18"/>
              </w:rPr>
              <w:t>.</w:t>
            </w:r>
          </w:p>
          <w:p w:rsidR="00892800" w:rsidRPr="009606F9" w:rsidRDefault="00892800" w:rsidP="009D3FE0">
            <w:pPr>
              <w:pStyle w:val="aa"/>
              <w:numPr>
                <w:ilvl w:val="0"/>
                <w:numId w:val="287"/>
              </w:numPr>
              <w:tabs>
                <w:tab w:val="left" w:pos="295"/>
              </w:tabs>
              <w:rPr>
                <w:rFonts w:ascii="Times New Roman" w:hAnsi="Times New Roman" w:cs="Times New Roman"/>
                <w:bCs/>
                <w:iCs/>
                <w:szCs w:val="18"/>
              </w:rPr>
            </w:pPr>
            <w:r w:rsidRPr="009606F9">
              <w:rPr>
                <w:rFonts w:ascii="Times New Roman" w:hAnsi="Times New Roman" w:cs="Times New Roman"/>
                <w:szCs w:val="18"/>
              </w:rPr>
              <w:t xml:space="preserve">ВЕЧЕРНИЙ КРУГ (по выбору воспитателя из </w:t>
            </w:r>
            <w:r w:rsidR="00E7200A" w:rsidRPr="009606F9">
              <w:rPr>
                <w:rFonts w:ascii="Times New Roman" w:hAnsi="Times New Roman" w:cs="Times New Roman"/>
                <w:szCs w:val="18"/>
              </w:rPr>
              <w:t>Приложение 2</w:t>
            </w:r>
            <w:r w:rsidRPr="009606F9">
              <w:rPr>
                <w:rFonts w:ascii="Times New Roman" w:hAnsi="Times New Roman" w:cs="Times New Roman"/>
                <w:szCs w:val="18"/>
              </w:rPr>
              <w:t>)</w:t>
            </w:r>
          </w:p>
        </w:tc>
        <w:tc>
          <w:tcPr>
            <w:tcW w:w="2268" w:type="dxa"/>
            <w:tcBorders>
              <w:top w:val="single" w:sz="4" w:space="0" w:color="auto"/>
              <w:left w:val="single" w:sz="4" w:space="0" w:color="000000" w:themeColor="text1"/>
              <w:bottom w:val="single" w:sz="4" w:space="0" w:color="auto"/>
              <w:right w:val="single" w:sz="4" w:space="0" w:color="auto"/>
            </w:tcBorders>
          </w:tcPr>
          <w:p w:rsidR="00892800" w:rsidRPr="009606F9" w:rsidRDefault="00EB0852" w:rsidP="00221A4E">
            <w:pPr>
              <w:pStyle w:val="ParagraphStyle"/>
              <w:rPr>
                <w:rFonts w:ascii="Times New Roman" w:hAnsi="Times New Roman" w:cs="Times New Roman"/>
                <w:sz w:val="22"/>
              </w:rPr>
            </w:pPr>
            <w:r w:rsidRPr="009606F9">
              <w:rPr>
                <w:rFonts w:ascii="Times New Roman" w:hAnsi="Times New Roman" w:cs="Times New Roman"/>
                <w:sz w:val="22"/>
              </w:rPr>
              <w:t>Д/и</w:t>
            </w:r>
            <w:r w:rsidR="00892800" w:rsidRPr="009606F9">
              <w:rPr>
                <w:rFonts w:ascii="Times New Roman" w:hAnsi="Times New Roman" w:cs="Times New Roman"/>
                <w:sz w:val="22"/>
              </w:rPr>
              <w:t xml:space="preserve"> «</w:t>
            </w:r>
            <w:r w:rsidRPr="009606F9">
              <w:rPr>
                <w:rFonts w:ascii="Times New Roman" w:hAnsi="Times New Roman" w:cs="Times New Roman"/>
                <w:sz w:val="22"/>
              </w:rPr>
              <w:t>Классификация</w:t>
            </w:r>
            <w:r w:rsidR="00892800" w:rsidRPr="009606F9">
              <w:rPr>
                <w:rFonts w:ascii="Times New Roman" w:hAnsi="Times New Roman" w:cs="Times New Roman"/>
                <w:sz w:val="22"/>
              </w:rPr>
              <w:t>» с …………………</w:t>
            </w:r>
            <w:r w:rsidRPr="009606F9">
              <w:rPr>
                <w:rFonts w:ascii="Times New Roman" w:hAnsi="Times New Roman" w:cs="Times New Roman"/>
                <w:sz w:val="22"/>
              </w:rPr>
              <w:t>…..</w:t>
            </w:r>
            <w:r w:rsidR="00221A4E" w:rsidRPr="009606F9">
              <w:rPr>
                <w:rFonts w:ascii="Times New Roman" w:hAnsi="Times New Roman" w:cs="Times New Roman"/>
                <w:sz w:val="22"/>
              </w:rPr>
              <w:t xml:space="preserve"> (</w:t>
            </w:r>
            <w:r w:rsidR="00892800" w:rsidRPr="009606F9">
              <w:rPr>
                <w:rFonts w:ascii="Times New Roman" w:hAnsi="Times New Roman" w:cs="Times New Roman"/>
                <w:sz w:val="22"/>
              </w:rPr>
              <w:t xml:space="preserve">учить </w:t>
            </w:r>
            <w:r w:rsidRPr="009606F9">
              <w:rPr>
                <w:rFonts w:ascii="Times New Roman" w:hAnsi="Times New Roman" w:cs="Times New Roman"/>
                <w:sz w:val="22"/>
              </w:rPr>
              <w:t>обобщать, доказывать свое мнение</w:t>
            </w:r>
            <w:r w:rsidR="00221A4E" w:rsidRPr="009606F9">
              <w:rPr>
                <w:rFonts w:ascii="Times New Roman" w:hAnsi="Times New Roman" w:cs="Times New Roman"/>
                <w:sz w:val="22"/>
              </w:rPr>
              <w:t>)</w:t>
            </w:r>
            <w:r w:rsidRPr="009606F9">
              <w:rPr>
                <w:rFonts w:ascii="Times New Roman" w:hAnsi="Times New Roman" w:cs="Times New Roman"/>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892800" w:rsidRPr="009606F9" w:rsidRDefault="00892800" w:rsidP="00892800">
            <w:pPr>
              <w:pStyle w:val="aa"/>
              <w:rPr>
                <w:rFonts w:ascii="Times New Roman" w:hAnsi="Times New Roman" w:cs="Times New Roman"/>
                <w:szCs w:val="20"/>
              </w:rPr>
            </w:pPr>
          </w:p>
        </w:tc>
      </w:tr>
      <w:tr w:rsidR="009606F9" w:rsidRPr="00892800"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06F9" w:rsidRPr="00245C32" w:rsidRDefault="009606F9" w:rsidP="00892800">
            <w:pPr>
              <w:ind w:right="-108"/>
              <w:rPr>
                <w:rFonts w:ascii="Times New Roman" w:hAnsi="Times New Roman" w:cs="Times New Roman"/>
                <w:sz w:val="20"/>
                <w:szCs w:val="20"/>
              </w:rPr>
            </w:pPr>
            <w:r w:rsidRPr="00245C32">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606F9" w:rsidRPr="009606F9" w:rsidRDefault="009606F9" w:rsidP="000A784A">
            <w:pPr>
              <w:rPr>
                <w:rFonts w:ascii="Times New Roman" w:hAnsi="Times New Roman" w:cs="Times New Roman"/>
                <w:szCs w:val="20"/>
              </w:rPr>
            </w:pPr>
            <w:r w:rsidRPr="009606F9">
              <w:rPr>
                <w:rFonts w:ascii="Times New Roman" w:hAnsi="Times New Roman" w:cs="Times New Roman"/>
                <w:szCs w:val="20"/>
              </w:rPr>
              <w:t xml:space="preserve">Прогулка </w:t>
            </w:r>
            <w:r w:rsidR="000A784A">
              <w:rPr>
                <w:rFonts w:ascii="Times New Roman" w:hAnsi="Times New Roman" w:cs="Times New Roman"/>
                <w:szCs w:val="20"/>
              </w:rPr>
              <w:t>6</w:t>
            </w:r>
            <w:r w:rsidRPr="009606F9">
              <w:rPr>
                <w:rFonts w:ascii="Times New Roman" w:hAnsi="Times New Roman" w:cs="Times New Roman"/>
                <w:szCs w:val="20"/>
              </w:rPr>
              <w:t>. Май. (см. Приложение 3)</w:t>
            </w:r>
          </w:p>
        </w:tc>
      </w:tr>
      <w:tr w:rsidR="00892800" w:rsidRPr="00892800"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800" w:rsidRPr="00245C32" w:rsidRDefault="00892800" w:rsidP="00892800">
            <w:pPr>
              <w:rPr>
                <w:rFonts w:ascii="Times New Roman" w:hAnsi="Times New Roman" w:cs="Times New Roman"/>
                <w:b/>
                <w:sz w:val="20"/>
                <w:szCs w:val="20"/>
              </w:rPr>
            </w:pPr>
            <w:r w:rsidRPr="00245C32">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92800" w:rsidRPr="009606F9" w:rsidRDefault="00892800" w:rsidP="00892800">
            <w:pPr>
              <w:rPr>
                <w:rFonts w:ascii="Times New Roman" w:hAnsi="Times New Roman" w:cs="Times New Roman"/>
                <w:szCs w:val="20"/>
              </w:rPr>
            </w:pPr>
            <w:r w:rsidRPr="009606F9">
              <w:rPr>
                <w:rFonts w:ascii="Times New Roman" w:hAnsi="Times New Roman" w:cs="Times New Roman"/>
                <w:bCs/>
                <w:szCs w:val="20"/>
              </w:rPr>
              <w:t>Индивидуальные беседы по запросам родителей.</w:t>
            </w:r>
          </w:p>
        </w:tc>
      </w:tr>
    </w:tbl>
    <w:p w:rsidR="00892800" w:rsidRPr="00892800" w:rsidRDefault="00892800" w:rsidP="00892800">
      <w:pPr>
        <w:spacing w:after="0" w:line="240" w:lineRule="auto"/>
        <w:ind w:right="-851"/>
        <w:rPr>
          <w:rFonts w:ascii="Times New Roman" w:hAnsi="Times New Roman" w:cs="Times New Roman"/>
          <w:b/>
          <w:color w:val="FF0000"/>
          <w:sz w:val="20"/>
          <w:szCs w:val="20"/>
        </w:rPr>
      </w:pPr>
    </w:p>
    <w:p w:rsidR="009606F9" w:rsidRDefault="009606F9" w:rsidP="00892800">
      <w:pPr>
        <w:spacing w:after="0" w:line="240" w:lineRule="auto"/>
        <w:ind w:left="142" w:right="-851" w:firstLine="566"/>
        <w:rPr>
          <w:rFonts w:ascii="Times New Roman" w:hAnsi="Times New Roman" w:cs="Times New Roman"/>
          <w:b/>
          <w:sz w:val="20"/>
          <w:szCs w:val="20"/>
        </w:rPr>
      </w:pPr>
    </w:p>
    <w:p w:rsidR="009606F9" w:rsidRDefault="009606F9" w:rsidP="00892800">
      <w:pPr>
        <w:spacing w:after="0" w:line="240" w:lineRule="auto"/>
        <w:ind w:left="142" w:right="-851" w:firstLine="566"/>
        <w:rPr>
          <w:rFonts w:ascii="Times New Roman" w:hAnsi="Times New Roman" w:cs="Times New Roman"/>
          <w:b/>
          <w:sz w:val="20"/>
          <w:szCs w:val="20"/>
        </w:rPr>
      </w:pPr>
    </w:p>
    <w:p w:rsidR="009606F9" w:rsidRDefault="009606F9" w:rsidP="00892800">
      <w:pPr>
        <w:spacing w:after="0" w:line="240" w:lineRule="auto"/>
        <w:ind w:left="142" w:right="-851" w:firstLine="566"/>
        <w:rPr>
          <w:rFonts w:ascii="Times New Roman" w:hAnsi="Times New Roman" w:cs="Times New Roman"/>
          <w:b/>
          <w:sz w:val="20"/>
          <w:szCs w:val="20"/>
        </w:rPr>
      </w:pPr>
    </w:p>
    <w:p w:rsidR="006A3F37" w:rsidRDefault="006A3F37" w:rsidP="00892800">
      <w:pPr>
        <w:spacing w:after="0" w:line="240" w:lineRule="auto"/>
        <w:ind w:left="142" w:right="-851" w:firstLine="566"/>
        <w:rPr>
          <w:rFonts w:ascii="Times New Roman" w:hAnsi="Times New Roman" w:cs="Times New Roman"/>
          <w:b/>
          <w:szCs w:val="20"/>
        </w:rPr>
      </w:pPr>
    </w:p>
    <w:p w:rsidR="00892800" w:rsidRPr="009606F9" w:rsidRDefault="00892800" w:rsidP="00892800">
      <w:pPr>
        <w:spacing w:after="0" w:line="240" w:lineRule="auto"/>
        <w:ind w:left="142" w:right="-851" w:firstLine="566"/>
        <w:rPr>
          <w:rFonts w:ascii="Times New Roman" w:hAnsi="Times New Roman" w:cs="Times New Roman"/>
          <w:szCs w:val="20"/>
        </w:rPr>
      </w:pPr>
      <w:r w:rsidRPr="009606F9">
        <w:rPr>
          <w:rFonts w:ascii="Times New Roman" w:hAnsi="Times New Roman" w:cs="Times New Roman"/>
          <w:b/>
          <w:szCs w:val="20"/>
        </w:rPr>
        <w:t>Среда 1</w:t>
      </w:r>
      <w:r w:rsidR="006B686A" w:rsidRPr="009606F9">
        <w:rPr>
          <w:rFonts w:ascii="Times New Roman" w:hAnsi="Times New Roman" w:cs="Times New Roman"/>
          <w:b/>
          <w:szCs w:val="20"/>
        </w:rPr>
        <w:t>4</w:t>
      </w:r>
      <w:r w:rsidRPr="009606F9">
        <w:rPr>
          <w:rFonts w:ascii="Times New Roman" w:hAnsi="Times New Roman" w:cs="Times New Roman"/>
          <w:b/>
          <w:szCs w:val="20"/>
        </w:rPr>
        <w:t>.05.202</w:t>
      </w:r>
      <w:r w:rsidR="006B686A" w:rsidRPr="009606F9">
        <w:rPr>
          <w:rFonts w:ascii="Times New Roman" w:hAnsi="Times New Roman" w:cs="Times New Roman"/>
          <w:b/>
          <w:szCs w:val="20"/>
        </w:rPr>
        <w:t>5</w:t>
      </w:r>
      <w:r w:rsidRPr="009606F9">
        <w:rPr>
          <w:rFonts w:ascii="Times New Roman" w:hAnsi="Times New Roman" w:cs="Times New Roman"/>
          <w:b/>
          <w:szCs w:val="20"/>
        </w:rPr>
        <w:t xml:space="preserve">                                                                                                  </w:t>
      </w:r>
      <w:r w:rsidRPr="009606F9">
        <w:rPr>
          <w:rFonts w:ascii="Times New Roman" w:hAnsi="Times New Roman" w:cs="Times New Roman"/>
          <w:b/>
          <w:szCs w:val="20"/>
        </w:rPr>
        <w:tab/>
      </w:r>
      <w:r w:rsidRPr="009606F9">
        <w:rPr>
          <w:rFonts w:ascii="Times New Roman" w:hAnsi="Times New Roman" w:cs="Times New Roman"/>
          <w:szCs w:val="20"/>
        </w:rPr>
        <w:tab/>
      </w:r>
      <w:r w:rsidRPr="009606F9">
        <w:rPr>
          <w:rFonts w:ascii="Times New Roman" w:hAnsi="Times New Roman" w:cs="Times New Roman"/>
          <w:szCs w:val="20"/>
        </w:rPr>
        <w:tab/>
      </w:r>
      <w:r w:rsidRPr="009606F9">
        <w:rPr>
          <w:rFonts w:ascii="Times New Roman" w:hAnsi="Times New Roman" w:cs="Times New Roman"/>
          <w:szCs w:val="20"/>
        </w:rPr>
        <w:tab/>
      </w:r>
      <w:r w:rsidRPr="009606F9">
        <w:rPr>
          <w:rFonts w:ascii="Times New Roman" w:hAnsi="Times New Roman" w:cs="Times New Roman"/>
          <w:szCs w:val="20"/>
        </w:rPr>
        <w:tab/>
      </w:r>
      <w:r w:rsidRPr="009606F9">
        <w:rPr>
          <w:rFonts w:ascii="Times New Roman" w:hAnsi="Times New Roman" w:cs="Times New Roman"/>
          <w:szCs w:val="20"/>
        </w:rPr>
        <w:tab/>
        <w:t xml:space="preserve">                </w:t>
      </w:r>
      <w:r w:rsidR="009606F9">
        <w:rPr>
          <w:rFonts w:ascii="Times New Roman" w:hAnsi="Times New Roman" w:cs="Times New Roman"/>
          <w:szCs w:val="20"/>
        </w:rPr>
        <w:t xml:space="preserve"> </w:t>
      </w:r>
      <w:r w:rsidR="009606F9">
        <w:rPr>
          <w:rFonts w:ascii="Times New Roman" w:hAnsi="Times New Roman" w:cs="Times New Roman"/>
          <w:szCs w:val="20"/>
        </w:rPr>
        <w:tab/>
      </w:r>
      <w:r w:rsidR="00A3170C" w:rsidRPr="009606F9">
        <w:rPr>
          <w:rFonts w:ascii="Times New Roman" w:hAnsi="Times New Roman" w:cs="Times New Roman"/>
          <w:szCs w:val="20"/>
        </w:rPr>
        <w:t>Тематическая неделя «Неделя музея»</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9606F9" w:rsidRPr="0061793A" w:rsidTr="009606F9">
        <w:trPr>
          <w:cantSplit/>
          <w:trHeight w:val="28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06F9" w:rsidRPr="00245C32" w:rsidRDefault="009606F9" w:rsidP="00892800">
            <w:pPr>
              <w:ind w:right="-108"/>
              <w:rPr>
                <w:rFonts w:ascii="Times New Roman" w:hAnsi="Times New Roman" w:cs="Times New Roman"/>
                <w:b/>
                <w:sz w:val="20"/>
                <w:szCs w:val="20"/>
              </w:rPr>
            </w:pPr>
            <w:r w:rsidRPr="00245C32">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06F9" w:rsidRPr="0061793A" w:rsidRDefault="009606F9" w:rsidP="00892800">
            <w:pPr>
              <w:spacing w:line="360" w:lineRule="auto"/>
              <w:ind w:right="-71"/>
              <w:jc w:val="center"/>
              <w:rPr>
                <w:rFonts w:ascii="Times New Roman" w:hAnsi="Times New Roman" w:cs="Times New Roman"/>
                <w:b/>
                <w:sz w:val="20"/>
                <w:szCs w:val="20"/>
              </w:rPr>
            </w:pPr>
            <w:r w:rsidRPr="0061793A">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9606F9" w:rsidRPr="00A76384" w:rsidRDefault="009606F9" w:rsidP="003E5081">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06F9" w:rsidRPr="004567FD" w:rsidRDefault="009606F9" w:rsidP="003E5081">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61793A" w:rsidRPr="0061793A" w:rsidTr="009606F9">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892800" w:rsidRPr="00245C32" w:rsidRDefault="00892800" w:rsidP="00892800">
            <w:pPr>
              <w:ind w:right="-108"/>
              <w:rPr>
                <w:rFonts w:ascii="Times New Roman" w:hAnsi="Times New Roman" w:cs="Times New Roman"/>
                <w:sz w:val="20"/>
                <w:szCs w:val="20"/>
              </w:rPr>
            </w:pPr>
            <w:r w:rsidRPr="00245C32">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892800" w:rsidRPr="006A3F37" w:rsidRDefault="00892800" w:rsidP="009D3FE0">
            <w:pPr>
              <w:pStyle w:val="aa"/>
              <w:numPr>
                <w:ilvl w:val="0"/>
                <w:numId w:val="118"/>
              </w:numPr>
              <w:tabs>
                <w:tab w:val="left" w:pos="176"/>
              </w:tabs>
              <w:ind w:right="-26"/>
              <w:rPr>
                <w:rFonts w:ascii="Times New Roman" w:hAnsi="Times New Roman" w:cs="Times New Roman"/>
                <w:sz w:val="21"/>
                <w:szCs w:val="21"/>
              </w:rPr>
            </w:pPr>
            <w:r w:rsidRPr="006A3F37">
              <w:rPr>
                <w:rFonts w:ascii="Times New Roman" w:hAnsi="Times New Roman" w:cs="Times New Roman"/>
                <w:sz w:val="21"/>
                <w:szCs w:val="21"/>
              </w:rPr>
              <w:t xml:space="preserve">Утренняя гимнастика. </w:t>
            </w:r>
            <w:r w:rsidR="00400EAD" w:rsidRPr="006A3F37">
              <w:rPr>
                <w:rFonts w:ascii="Times New Roman" w:hAnsi="Times New Roman" w:cs="Times New Roman"/>
                <w:sz w:val="21"/>
                <w:szCs w:val="21"/>
              </w:rPr>
              <w:t>Комплекс № 34 (с обручем). (</w:t>
            </w:r>
            <w:r w:rsidR="00170B98" w:rsidRPr="006A3F37">
              <w:rPr>
                <w:rFonts w:ascii="Times New Roman" w:hAnsi="Times New Roman" w:cs="Times New Roman"/>
                <w:sz w:val="21"/>
                <w:szCs w:val="21"/>
              </w:rPr>
              <w:t>[24]</w:t>
            </w:r>
            <w:r w:rsidR="00400EAD" w:rsidRPr="006A3F37">
              <w:rPr>
                <w:rFonts w:ascii="Times New Roman" w:hAnsi="Times New Roman" w:cs="Times New Roman"/>
                <w:sz w:val="21"/>
                <w:szCs w:val="21"/>
              </w:rPr>
              <w:t>, с.30)</w:t>
            </w:r>
          </w:p>
          <w:p w:rsidR="00892800" w:rsidRPr="006A3F37" w:rsidRDefault="00892800" w:rsidP="009D3FE0">
            <w:pPr>
              <w:pStyle w:val="aa"/>
              <w:numPr>
                <w:ilvl w:val="0"/>
                <w:numId w:val="118"/>
              </w:numPr>
              <w:tabs>
                <w:tab w:val="left" w:pos="194"/>
              </w:tabs>
              <w:ind w:right="-26"/>
              <w:rPr>
                <w:rFonts w:ascii="Times New Roman" w:hAnsi="Times New Roman" w:cs="Times New Roman"/>
                <w:sz w:val="21"/>
                <w:szCs w:val="21"/>
              </w:rPr>
            </w:pPr>
            <w:r w:rsidRPr="006A3F37">
              <w:rPr>
                <w:rFonts w:ascii="Times New Roman" w:hAnsi="Times New Roman" w:cs="Times New Roman"/>
                <w:sz w:val="21"/>
                <w:szCs w:val="21"/>
              </w:rPr>
              <w:t>УТРЕННИЙ КРУГ № 3</w:t>
            </w:r>
            <w:r w:rsidR="00E2463D" w:rsidRPr="006A3F37">
              <w:rPr>
                <w:rFonts w:ascii="Times New Roman" w:hAnsi="Times New Roman" w:cs="Times New Roman"/>
                <w:sz w:val="21"/>
                <w:szCs w:val="21"/>
              </w:rPr>
              <w:t>6</w:t>
            </w:r>
            <w:r w:rsidRPr="006A3F37">
              <w:rPr>
                <w:rFonts w:ascii="Times New Roman" w:hAnsi="Times New Roman" w:cs="Times New Roman"/>
                <w:sz w:val="21"/>
                <w:szCs w:val="21"/>
              </w:rPr>
              <w:t xml:space="preserve"> (см. </w:t>
            </w:r>
            <w:r w:rsidR="00E7200A" w:rsidRPr="006A3F37">
              <w:rPr>
                <w:rFonts w:ascii="Times New Roman" w:hAnsi="Times New Roman" w:cs="Times New Roman"/>
                <w:sz w:val="21"/>
                <w:szCs w:val="21"/>
              </w:rPr>
              <w:t>Приложение 1</w:t>
            </w:r>
            <w:r w:rsidRPr="006A3F37">
              <w:rPr>
                <w:rFonts w:ascii="Times New Roman" w:hAnsi="Times New Roman" w:cs="Times New Roman"/>
                <w:sz w:val="21"/>
                <w:szCs w:val="21"/>
              </w:rPr>
              <w:t>)</w:t>
            </w:r>
          </w:p>
          <w:p w:rsidR="0061793A" w:rsidRPr="006A3F37" w:rsidRDefault="0061793A" w:rsidP="0061793A">
            <w:pPr>
              <w:pStyle w:val="aa"/>
              <w:numPr>
                <w:ilvl w:val="0"/>
                <w:numId w:val="118"/>
              </w:numPr>
              <w:tabs>
                <w:tab w:val="left" w:pos="194"/>
              </w:tabs>
              <w:ind w:right="-26"/>
              <w:rPr>
                <w:rFonts w:ascii="Times New Roman" w:hAnsi="Times New Roman" w:cs="Times New Roman"/>
                <w:sz w:val="21"/>
                <w:szCs w:val="21"/>
              </w:rPr>
            </w:pPr>
            <w:r w:rsidRPr="006A3F37">
              <w:rPr>
                <w:rFonts w:ascii="Times New Roman" w:hAnsi="Times New Roman" w:cs="Times New Roman"/>
                <w:sz w:val="21"/>
                <w:szCs w:val="21"/>
              </w:rPr>
              <w:t>Воспитание кгн (складыван</w:t>
            </w:r>
            <w:r w:rsidR="00221A4E" w:rsidRPr="006A3F37">
              <w:rPr>
                <w:rFonts w:ascii="Times New Roman" w:hAnsi="Times New Roman" w:cs="Times New Roman"/>
                <w:sz w:val="21"/>
                <w:szCs w:val="21"/>
              </w:rPr>
              <w:t>ие полотенец в шкафчиках) (</w:t>
            </w:r>
            <w:r w:rsidRPr="006A3F37">
              <w:rPr>
                <w:rFonts w:ascii="Times New Roman" w:hAnsi="Times New Roman" w:cs="Times New Roman"/>
                <w:sz w:val="21"/>
                <w:szCs w:val="21"/>
              </w:rPr>
              <w:t>воспитывать аккуратность</w:t>
            </w:r>
            <w:r w:rsidR="00221A4E" w:rsidRPr="006A3F37">
              <w:rPr>
                <w:rFonts w:ascii="Times New Roman" w:hAnsi="Times New Roman" w:cs="Times New Roman"/>
                <w:sz w:val="21"/>
                <w:szCs w:val="21"/>
              </w:rPr>
              <w:t>)</w:t>
            </w:r>
            <w:r w:rsidRPr="006A3F37">
              <w:rPr>
                <w:rFonts w:ascii="Times New Roman" w:hAnsi="Times New Roman" w:cs="Times New Roman"/>
                <w:sz w:val="21"/>
                <w:szCs w:val="21"/>
              </w:rPr>
              <w:t>.</w:t>
            </w:r>
          </w:p>
          <w:p w:rsidR="0061793A" w:rsidRPr="006A3F37" w:rsidRDefault="0061793A" w:rsidP="0061793A">
            <w:pPr>
              <w:pStyle w:val="aa"/>
              <w:numPr>
                <w:ilvl w:val="0"/>
                <w:numId w:val="118"/>
              </w:numPr>
              <w:tabs>
                <w:tab w:val="left" w:pos="176"/>
              </w:tabs>
              <w:ind w:right="-26"/>
              <w:rPr>
                <w:rFonts w:ascii="Times New Roman" w:hAnsi="Times New Roman" w:cs="Times New Roman"/>
                <w:sz w:val="21"/>
                <w:szCs w:val="21"/>
              </w:rPr>
            </w:pPr>
            <w:r w:rsidRPr="006A3F37">
              <w:rPr>
                <w:rFonts w:ascii="Times New Roman" w:hAnsi="Times New Roman" w:cs="Times New Roman"/>
                <w:sz w:val="21"/>
                <w:szCs w:val="21"/>
              </w:rPr>
              <w:t>Беседа «Зачем люди ходят в музей?»</w:t>
            </w:r>
            <w:r w:rsidR="00221A4E" w:rsidRPr="006A3F37">
              <w:rPr>
                <w:rFonts w:ascii="Times New Roman" w:hAnsi="Times New Roman" w:cs="Times New Roman"/>
                <w:sz w:val="21"/>
                <w:szCs w:val="21"/>
              </w:rPr>
              <w:t xml:space="preserve"> (</w:t>
            </w:r>
            <w:r w:rsidRPr="006A3F37">
              <w:rPr>
                <w:rFonts w:ascii="Times New Roman" w:hAnsi="Times New Roman" w:cs="Times New Roman"/>
                <w:sz w:val="21"/>
                <w:szCs w:val="21"/>
              </w:rPr>
              <w:t>разви</w:t>
            </w:r>
            <w:r w:rsidR="00221A4E" w:rsidRPr="006A3F37">
              <w:rPr>
                <w:rFonts w:ascii="Times New Roman" w:hAnsi="Times New Roman" w:cs="Times New Roman"/>
                <w:sz w:val="21"/>
                <w:szCs w:val="21"/>
              </w:rPr>
              <w:t>вать</w:t>
            </w:r>
            <w:r w:rsidRPr="006A3F37">
              <w:rPr>
                <w:rFonts w:ascii="Times New Roman" w:hAnsi="Times New Roman" w:cs="Times New Roman"/>
                <w:sz w:val="21"/>
                <w:szCs w:val="21"/>
              </w:rPr>
              <w:t xml:space="preserve"> любознательност</w:t>
            </w:r>
            <w:r w:rsidR="00221A4E" w:rsidRPr="006A3F37">
              <w:rPr>
                <w:rFonts w:ascii="Times New Roman" w:hAnsi="Times New Roman" w:cs="Times New Roman"/>
                <w:sz w:val="21"/>
                <w:szCs w:val="21"/>
              </w:rPr>
              <w:t>ь</w:t>
            </w:r>
            <w:r w:rsidRPr="006A3F37">
              <w:rPr>
                <w:rFonts w:ascii="Times New Roman" w:hAnsi="Times New Roman" w:cs="Times New Roman"/>
                <w:sz w:val="21"/>
                <w:szCs w:val="21"/>
              </w:rPr>
              <w:t>, интерес детей к музею</w:t>
            </w:r>
            <w:r w:rsidR="00221A4E" w:rsidRPr="006A3F37">
              <w:rPr>
                <w:rFonts w:ascii="Times New Roman" w:hAnsi="Times New Roman" w:cs="Times New Roman"/>
                <w:sz w:val="21"/>
                <w:szCs w:val="21"/>
              </w:rPr>
              <w:t>)</w:t>
            </w:r>
          </w:p>
          <w:p w:rsidR="0061793A" w:rsidRPr="006A3F37" w:rsidRDefault="0061793A" w:rsidP="0061793A">
            <w:pPr>
              <w:pStyle w:val="aa"/>
              <w:numPr>
                <w:ilvl w:val="0"/>
                <w:numId w:val="118"/>
              </w:numPr>
              <w:tabs>
                <w:tab w:val="left" w:pos="176"/>
              </w:tabs>
              <w:ind w:right="-26"/>
              <w:rPr>
                <w:rFonts w:ascii="Times New Roman" w:hAnsi="Times New Roman" w:cs="Times New Roman"/>
                <w:sz w:val="21"/>
                <w:szCs w:val="21"/>
              </w:rPr>
            </w:pPr>
            <w:r w:rsidRPr="006A3F37">
              <w:rPr>
                <w:rFonts w:ascii="Times New Roman" w:hAnsi="Times New Roman" w:cs="Times New Roman"/>
                <w:sz w:val="21"/>
                <w:szCs w:val="21"/>
              </w:rPr>
              <w:t>Речевое упражнение - скороговорки и чистоговорки</w:t>
            </w:r>
            <w:r w:rsidR="00221A4E" w:rsidRPr="006A3F37">
              <w:rPr>
                <w:rFonts w:ascii="Times New Roman" w:hAnsi="Times New Roman" w:cs="Times New Roman"/>
                <w:sz w:val="21"/>
                <w:szCs w:val="21"/>
              </w:rPr>
              <w:t xml:space="preserve"> (</w:t>
            </w:r>
            <w:r w:rsidRPr="006A3F37">
              <w:rPr>
                <w:rFonts w:ascii="Times New Roman" w:hAnsi="Times New Roman" w:cs="Times New Roman"/>
                <w:sz w:val="21"/>
                <w:szCs w:val="21"/>
              </w:rPr>
              <w:t>развивать подвижность артикуляторного аппарата, четкого проговаривания звуков. Чтение Г.В.Сапгир «Скороговорки»</w:t>
            </w:r>
            <w:r w:rsidR="00221A4E" w:rsidRPr="006A3F37">
              <w:rPr>
                <w:rFonts w:ascii="Times New Roman" w:hAnsi="Times New Roman" w:cs="Times New Roman"/>
                <w:sz w:val="21"/>
                <w:szCs w:val="21"/>
              </w:rPr>
              <w:t>)</w:t>
            </w:r>
            <w:r w:rsidRPr="006A3F37">
              <w:rPr>
                <w:rFonts w:ascii="Times New Roman" w:hAnsi="Times New Roman" w:cs="Times New Roman"/>
                <w:sz w:val="21"/>
                <w:szCs w:val="21"/>
              </w:rPr>
              <w:t>.</w:t>
            </w:r>
          </w:p>
          <w:p w:rsidR="0061793A" w:rsidRPr="006A3F37" w:rsidRDefault="0061793A" w:rsidP="0061793A">
            <w:pPr>
              <w:pStyle w:val="aa"/>
              <w:numPr>
                <w:ilvl w:val="0"/>
                <w:numId w:val="118"/>
              </w:numPr>
              <w:tabs>
                <w:tab w:val="left" w:pos="176"/>
              </w:tabs>
              <w:ind w:right="-26"/>
              <w:rPr>
                <w:rFonts w:ascii="Times New Roman" w:hAnsi="Times New Roman" w:cs="Times New Roman"/>
                <w:sz w:val="21"/>
                <w:szCs w:val="21"/>
              </w:rPr>
            </w:pPr>
            <w:r w:rsidRPr="006A3F37">
              <w:rPr>
                <w:rFonts w:ascii="Times New Roman" w:hAnsi="Times New Roman" w:cs="Times New Roman"/>
                <w:sz w:val="21"/>
                <w:szCs w:val="21"/>
              </w:rPr>
              <w:t>Продуктивная деятельность — «Игрушки для музея»</w:t>
            </w:r>
            <w:r w:rsidR="00221A4E" w:rsidRPr="006A3F37">
              <w:rPr>
                <w:rFonts w:ascii="Times New Roman" w:hAnsi="Times New Roman" w:cs="Times New Roman"/>
                <w:sz w:val="21"/>
                <w:szCs w:val="21"/>
              </w:rPr>
              <w:t xml:space="preserve"> (</w:t>
            </w:r>
            <w:r w:rsidRPr="006A3F37">
              <w:rPr>
                <w:rFonts w:ascii="Times New Roman" w:hAnsi="Times New Roman" w:cs="Times New Roman"/>
                <w:sz w:val="21"/>
                <w:szCs w:val="21"/>
              </w:rPr>
              <w:t>продолжать развивать воображение детей,</w:t>
            </w:r>
          </w:p>
          <w:p w:rsidR="0061793A" w:rsidRPr="006A3F37" w:rsidRDefault="0061793A" w:rsidP="0061793A">
            <w:pPr>
              <w:pStyle w:val="aa"/>
              <w:numPr>
                <w:ilvl w:val="0"/>
                <w:numId w:val="118"/>
              </w:numPr>
              <w:tabs>
                <w:tab w:val="left" w:pos="176"/>
              </w:tabs>
              <w:ind w:right="-26"/>
              <w:rPr>
                <w:rFonts w:ascii="Times New Roman" w:hAnsi="Times New Roman" w:cs="Times New Roman"/>
                <w:sz w:val="21"/>
                <w:szCs w:val="21"/>
              </w:rPr>
            </w:pPr>
            <w:r w:rsidRPr="006A3F37">
              <w:rPr>
                <w:rFonts w:ascii="Times New Roman" w:hAnsi="Times New Roman" w:cs="Times New Roman"/>
                <w:sz w:val="21"/>
                <w:szCs w:val="21"/>
              </w:rPr>
              <w:t>аккуратность, старание в работе</w:t>
            </w:r>
            <w:r w:rsidR="00221A4E" w:rsidRPr="006A3F37">
              <w:rPr>
                <w:rFonts w:ascii="Times New Roman" w:hAnsi="Times New Roman" w:cs="Times New Roman"/>
                <w:sz w:val="21"/>
                <w:szCs w:val="21"/>
              </w:rPr>
              <w:t>)</w:t>
            </w:r>
            <w:r w:rsidRPr="006A3F37">
              <w:rPr>
                <w:rFonts w:ascii="Times New Roman" w:hAnsi="Times New Roman" w:cs="Times New Roman"/>
                <w:sz w:val="21"/>
                <w:szCs w:val="21"/>
              </w:rPr>
              <w:t>.</w:t>
            </w:r>
          </w:p>
          <w:p w:rsidR="00892800" w:rsidRPr="006A3F37" w:rsidRDefault="0061793A" w:rsidP="00221A4E">
            <w:pPr>
              <w:pStyle w:val="aa"/>
              <w:numPr>
                <w:ilvl w:val="0"/>
                <w:numId w:val="118"/>
              </w:numPr>
              <w:tabs>
                <w:tab w:val="left" w:pos="176"/>
              </w:tabs>
              <w:ind w:right="-26"/>
              <w:rPr>
                <w:rFonts w:ascii="Times New Roman" w:hAnsi="Times New Roman" w:cs="Times New Roman"/>
                <w:sz w:val="21"/>
                <w:szCs w:val="21"/>
              </w:rPr>
            </w:pPr>
            <w:r w:rsidRPr="006A3F37">
              <w:rPr>
                <w:rFonts w:ascii="Times New Roman" w:hAnsi="Times New Roman" w:cs="Times New Roman"/>
                <w:sz w:val="21"/>
                <w:szCs w:val="21"/>
              </w:rPr>
              <w:t>Настольно-печатная игра «Найди лишнее»</w:t>
            </w:r>
            <w:r w:rsidR="00221A4E" w:rsidRPr="006A3F37">
              <w:rPr>
                <w:rFonts w:ascii="Times New Roman" w:hAnsi="Times New Roman" w:cs="Times New Roman"/>
                <w:sz w:val="21"/>
                <w:szCs w:val="21"/>
              </w:rPr>
              <w:t xml:space="preserve"> (</w:t>
            </w:r>
            <w:r w:rsidRPr="006A3F37">
              <w:rPr>
                <w:rFonts w:ascii="Times New Roman" w:hAnsi="Times New Roman" w:cs="Times New Roman"/>
                <w:sz w:val="21"/>
                <w:szCs w:val="21"/>
              </w:rPr>
              <w:t>продолжать учить детей думать, рассуждать, делать выводы</w:t>
            </w:r>
            <w:r w:rsidR="00221A4E" w:rsidRPr="006A3F37">
              <w:rPr>
                <w:rFonts w:ascii="Times New Roman" w:hAnsi="Times New Roman" w:cs="Times New Roman"/>
                <w:sz w:val="21"/>
                <w:szCs w:val="21"/>
              </w:rPr>
              <w:t>)</w:t>
            </w:r>
            <w:r w:rsidRPr="006A3F37">
              <w:rPr>
                <w:rFonts w:ascii="Times New Roman" w:hAnsi="Times New Roman" w:cs="Times New Roman"/>
                <w:sz w:val="21"/>
                <w:szCs w:val="21"/>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892800" w:rsidRPr="009606F9" w:rsidRDefault="00892800" w:rsidP="00892800">
            <w:pPr>
              <w:pStyle w:val="ParagraphStyle"/>
              <w:rPr>
                <w:rFonts w:ascii="Times New Roman" w:hAnsi="Times New Roman" w:cs="Times New Roman"/>
                <w:sz w:val="22"/>
              </w:rPr>
            </w:pPr>
            <w:r w:rsidRPr="009606F9">
              <w:rPr>
                <w:rFonts w:ascii="Times New Roman" w:hAnsi="Times New Roman" w:cs="Times New Roman"/>
                <w:sz w:val="22"/>
              </w:rPr>
              <w:t>Д/и «Преврати геометрические фигуры в предметы» с …………............</w:t>
            </w:r>
            <w:r w:rsidR="0061793A" w:rsidRPr="009606F9">
              <w:rPr>
                <w:rFonts w:ascii="Times New Roman" w:hAnsi="Times New Roman" w:cs="Times New Roman"/>
                <w:sz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892800" w:rsidRPr="009606F9" w:rsidRDefault="00892800" w:rsidP="00892800">
            <w:pPr>
              <w:rPr>
                <w:rFonts w:ascii="Times New Roman" w:hAnsi="Times New Roman" w:cs="Times New Roman"/>
                <w:szCs w:val="20"/>
              </w:rPr>
            </w:pPr>
          </w:p>
        </w:tc>
      </w:tr>
      <w:tr w:rsidR="00BB3E59" w:rsidRPr="0061793A"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245C32" w:rsidRDefault="00BB3E59" w:rsidP="00616741">
            <w:pPr>
              <w:rPr>
                <w:rFonts w:ascii="Times New Roman" w:hAnsi="Times New Roman" w:cs="Times New Roman"/>
                <w:sz w:val="20"/>
                <w:szCs w:val="20"/>
              </w:rPr>
            </w:pPr>
            <w:r w:rsidRPr="00245C32">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9606F9" w:rsidRDefault="00BB3E59" w:rsidP="00892800">
            <w:pPr>
              <w:rPr>
                <w:rFonts w:ascii="Times New Roman" w:hAnsi="Times New Roman" w:cs="Times New Roman"/>
                <w:szCs w:val="20"/>
              </w:rPr>
            </w:pPr>
            <w:r w:rsidRPr="009606F9">
              <w:rPr>
                <w:rFonts w:ascii="Times New Roman" w:hAnsi="Times New Roman"/>
                <w:szCs w:val="20"/>
              </w:rPr>
              <w:t>См. таблицу в конце недели</w:t>
            </w:r>
          </w:p>
        </w:tc>
      </w:tr>
      <w:tr w:rsidR="009606F9" w:rsidRPr="0061793A"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06F9" w:rsidRPr="00245C32" w:rsidRDefault="009606F9" w:rsidP="00892800">
            <w:pPr>
              <w:ind w:right="-108"/>
              <w:rPr>
                <w:rFonts w:ascii="Times New Roman" w:hAnsi="Times New Roman" w:cs="Times New Roman"/>
                <w:sz w:val="20"/>
                <w:szCs w:val="20"/>
              </w:rPr>
            </w:pPr>
            <w:r w:rsidRPr="00245C32">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06F9" w:rsidRPr="009606F9" w:rsidRDefault="00495496" w:rsidP="006D30D1">
            <w:pPr>
              <w:rPr>
                <w:rFonts w:ascii="Times New Roman" w:hAnsi="Times New Roman" w:cs="Times New Roman"/>
                <w:szCs w:val="20"/>
              </w:rPr>
            </w:pPr>
            <w:r w:rsidRPr="00495496">
              <w:rPr>
                <w:rFonts w:ascii="Times New Roman" w:hAnsi="Times New Roman" w:cs="Times New Roman"/>
                <w:szCs w:val="20"/>
              </w:rPr>
              <w:t>«Ласточки-касаточки». (</w:t>
            </w:r>
            <w:r w:rsidR="005057FF">
              <w:rPr>
                <w:rFonts w:ascii="Times New Roman" w:hAnsi="Times New Roman" w:cs="Times New Roman"/>
                <w:szCs w:val="20"/>
              </w:rPr>
              <w:t>[</w:t>
            </w:r>
            <w:r w:rsidR="001E4464">
              <w:rPr>
                <w:rFonts w:ascii="Times New Roman" w:hAnsi="Times New Roman" w:cs="Times New Roman"/>
                <w:szCs w:val="20"/>
              </w:rPr>
              <w:t>35]</w:t>
            </w:r>
            <w:r w:rsidRPr="00495496">
              <w:rPr>
                <w:rFonts w:ascii="Times New Roman" w:hAnsi="Times New Roman" w:cs="Times New Roman"/>
                <w:szCs w:val="20"/>
              </w:rPr>
              <w:t>, с.211)</w:t>
            </w:r>
          </w:p>
        </w:tc>
      </w:tr>
      <w:tr w:rsidR="00892800" w:rsidRPr="00892800"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245C32" w:rsidRDefault="00892800" w:rsidP="00892800">
            <w:pPr>
              <w:ind w:right="-108"/>
              <w:rPr>
                <w:rFonts w:ascii="Times New Roman" w:hAnsi="Times New Roman" w:cs="Times New Roman"/>
                <w:sz w:val="20"/>
                <w:szCs w:val="20"/>
              </w:rPr>
            </w:pPr>
            <w:r w:rsidRPr="00245C32">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1793A" w:rsidRPr="009606F9" w:rsidRDefault="0061793A" w:rsidP="0061793A">
            <w:pPr>
              <w:pStyle w:val="aa"/>
              <w:numPr>
                <w:ilvl w:val="0"/>
                <w:numId w:val="401"/>
              </w:numPr>
              <w:rPr>
                <w:rFonts w:ascii="Times New Roman" w:hAnsi="Times New Roman" w:cs="Times New Roman"/>
                <w:bCs/>
                <w:szCs w:val="20"/>
              </w:rPr>
            </w:pPr>
            <w:r w:rsidRPr="009606F9">
              <w:rPr>
                <w:rFonts w:ascii="Times New Roman" w:hAnsi="Times New Roman" w:cs="Times New Roman"/>
                <w:bCs/>
                <w:szCs w:val="20"/>
              </w:rPr>
              <w:t>Чтение русск.нар.сказки «Иван Царевич и Серый Волк» (продолжение)</w:t>
            </w:r>
            <w:r w:rsidR="00221A4E" w:rsidRPr="009606F9">
              <w:rPr>
                <w:rFonts w:ascii="Times New Roman" w:hAnsi="Times New Roman" w:cs="Times New Roman"/>
                <w:bCs/>
                <w:szCs w:val="20"/>
              </w:rPr>
              <w:t xml:space="preserve"> (</w:t>
            </w:r>
            <w:r w:rsidRPr="009606F9">
              <w:rPr>
                <w:rFonts w:ascii="Times New Roman" w:hAnsi="Times New Roman" w:cs="Times New Roman"/>
                <w:bCs/>
                <w:szCs w:val="20"/>
              </w:rPr>
              <w:t>знакомить со сказкой, учить следить за сюжетом</w:t>
            </w:r>
            <w:r w:rsidR="00221A4E" w:rsidRPr="009606F9">
              <w:rPr>
                <w:rFonts w:ascii="Times New Roman" w:hAnsi="Times New Roman" w:cs="Times New Roman"/>
                <w:bCs/>
                <w:szCs w:val="20"/>
              </w:rPr>
              <w:t>)</w:t>
            </w:r>
            <w:r w:rsidRPr="009606F9">
              <w:rPr>
                <w:rFonts w:ascii="Times New Roman" w:hAnsi="Times New Roman" w:cs="Times New Roman"/>
                <w:bCs/>
                <w:szCs w:val="20"/>
              </w:rPr>
              <w:t>.</w:t>
            </w:r>
          </w:p>
          <w:p w:rsidR="00892800" w:rsidRPr="009606F9" w:rsidRDefault="0061793A" w:rsidP="00221A4E">
            <w:pPr>
              <w:pStyle w:val="aa"/>
              <w:numPr>
                <w:ilvl w:val="0"/>
                <w:numId w:val="401"/>
              </w:numPr>
              <w:rPr>
                <w:rFonts w:ascii="Times New Roman" w:hAnsi="Times New Roman" w:cs="Times New Roman"/>
                <w:bCs/>
                <w:szCs w:val="20"/>
              </w:rPr>
            </w:pPr>
            <w:r w:rsidRPr="009606F9">
              <w:rPr>
                <w:rFonts w:ascii="Times New Roman" w:hAnsi="Times New Roman" w:cs="Times New Roman"/>
                <w:szCs w:val="20"/>
              </w:rPr>
              <w:t>Формирование культуры поведения за столом</w:t>
            </w:r>
            <w:r w:rsidR="00221A4E" w:rsidRPr="009606F9">
              <w:rPr>
                <w:rFonts w:ascii="Times New Roman" w:hAnsi="Times New Roman" w:cs="Times New Roman"/>
                <w:szCs w:val="20"/>
              </w:rPr>
              <w:t xml:space="preserve"> (</w:t>
            </w:r>
            <w:r w:rsidRPr="009606F9">
              <w:rPr>
                <w:rFonts w:ascii="Times New Roman" w:hAnsi="Times New Roman" w:cs="Times New Roman"/>
                <w:szCs w:val="20"/>
              </w:rPr>
              <w:t>учить детей соблюдать основные правила поведения за столом (сохранять осанку, правильно держать локти, брать пищу маленькими кусочками, тщательно пережевывать, есть бесшумно)</w:t>
            </w:r>
            <w:r w:rsidR="00221A4E" w:rsidRPr="009606F9">
              <w:rPr>
                <w:rFonts w:ascii="Times New Roman" w:hAnsi="Times New Roman" w:cs="Times New Roman"/>
                <w:szCs w:val="20"/>
              </w:rPr>
              <w:t>)</w:t>
            </w:r>
            <w:r w:rsidRPr="009606F9">
              <w:rPr>
                <w:rFonts w:ascii="Times New Roman" w:hAnsi="Times New Roman" w:cs="Times New Roman"/>
                <w:szCs w:val="20"/>
              </w:rPr>
              <w:t>.</w:t>
            </w:r>
          </w:p>
        </w:tc>
      </w:tr>
      <w:tr w:rsidR="009606F9" w:rsidRPr="00892800"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06F9" w:rsidRPr="00245C32" w:rsidRDefault="009606F9" w:rsidP="00892800">
            <w:pPr>
              <w:ind w:right="-108"/>
              <w:rPr>
                <w:rFonts w:ascii="Times New Roman" w:hAnsi="Times New Roman" w:cs="Times New Roman"/>
                <w:sz w:val="20"/>
                <w:szCs w:val="20"/>
              </w:rPr>
            </w:pPr>
            <w:r w:rsidRPr="00245C32">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606F9" w:rsidRPr="009606F9" w:rsidRDefault="009606F9" w:rsidP="00892800">
            <w:pPr>
              <w:rPr>
                <w:rFonts w:ascii="Times New Roman" w:hAnsi="Times New Roman" w:cs="Times New Roman"/>
                <w:szCs w:val="20"/>
              </w:rPr>
            </w:pPr>
            <w:r w:rsidRPr="009606F9">
              <w:rPr>
                <w:rFonts w:ascii="Times New Roman" w:hAnsi="Times New Roman" w:cs="Times New Roman"/>
                <w:szCs w:val="20"/>
              </w:rPr>
              <w:t>Гимнастика после сна. Комплекс 17(</w:t>
            </w:r>
            <w:r w:rsidR="005057FF">
              <w:rPr>
                <w:rFonts w:ascii="Times New Roman" w:hAnsi="Times New Roman" w:cs="Times New Roman"/>
                <w:szCs w:val="20"/>
              </w:rPr>
              <w:t>[</w:t>
            </w:r>
            <w:r w:rsidR="001E4464">
              <w:rPr>
                <w:rFonts w:ascii="Times New Roman" w:hAnsi="Times New Roman" w:cs="Times New Roman"/>
                <w:szCs w:val="20"/>
              </w:rPr>
              <w:t>30]</w:t>
            </w:r>
            <w:r w:rsidRPr="009606F9">
              <w:rPr>
                <w:rFonts w:ascii="Times New Roman" w:hAnsi="Times New Roman" w:cs="Times New Roman"/>
                <w:szCs w:val="20"/>
              </w:rPr>
              <w:t>, с. 63)</w:t>
            </w:r>
          </w:p>
        </w:tc>
      </w:tr>
      <w:tr w:rsidR="00892800" w:rsidRPr="00892800" w:rsidTr="009606F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245C32" w:rsidRDefault="00892800" w:rsidP="00892800">
            <w:pPr>
              <w:rPr>
                <w:rFonts w:ascii="Times New Roman" w:hAnsi="Times New Roman" w:cs="Times New Roman"/>
                <w:b/>
                <w:sz w:val="20"/>
                <w:szCs w:val="20"/>
              </w:rPr>
            </w:pPr>
            <w:r w:rsidRPr="00245C32">
              <w:rPr>
                <w:rFonts w:ascii="Times New Roman" w:hAnsi="Times New Roman" w:cs="Times New Roman"/>
                <w:b/>
                <w:sz w:val="20"/>
                <w:szCs w:val="20"/>
              </w:rPr>
              <w:t>Вечер</w:t>
            </w:r>
          </w:p>
          <w:p w:rsidR="00892800" w:rsidRPr="00245C32" w:rsidRDefault="00892800" w:rsidP="00892800">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D65CA3" w:rsidRPr="006A3F37" w:rsidRDefault="00D65CA3" w:rsidP="00D65CA3">
            <w:pPr>
              <w:pStyle w:val="aa"/>
              <w:numPr>
                <w:ilvl w:val="0"/>
                <w:numId w:val="288"/>
              </w:numPr>
              <w:rPr>
                <w:rFonts w:ascii="Times New Roman" w:hAnsi="Times New Roman" w:cs="Times New Roman"/>
                <w:sz w:val="21"/>
                <w:szCs w:val="21"/>
              </w:rPr>
            </w:pPr>
            <w:r w:rsidRPr="006A3F37">
              <w:rPr>
                <w:rFonts w:ascii="Times New Roman" w:hAnsi="Times New Roman" w:cs="Times New Roman"/>
                <w:sz w:val="21"/>
                <w:szCs w:val="21"/>
              </w:rPr>
              <w:t>Театральная деятельность. «Культура и техника речи» (формировать четкую и грамотную речь. Создавать атмосферу творчества и доверия, предоставляя каждому ребенку возможность высказаться). (</w:t>
            </w:r>
            <w:r w:rsidR="005057FF" w:rsidRPr="006A3F37">
              <w:rPr>
                <w:rFonts w:ascii="Times New Roman" w:hAnsi="Times New Roman" w:cs="Times New Roman"/>
                <w:sz w:val="21"/>
                <w:szCs w:val="21"/>
              </w:rPr>
              <w:t>[</w:t>
            </w:r>
            <w:r w:rsidR="001E4464" w:rsidRPr="006A3F37">
              <w:rPr>
                <w:rFonts w:ascii="Times New Roman" w:hAnsi="Times New Roman" w:cs="Times New Roman"/>
                <w:sz w:val="21"/>
                <w:szCs w:val="21"/>
              </w:rPr>
              <w:t>32]</w:t>
            </w:r>
            <w:r w:rsidRPr="006A3F37">
              <w:rPr>
                <w:rFonts w:ascii="Times New Roman" w:hAnsi="Times New Roman" w:cs="Times New Roman"/>
                <w:sz w:val="21"/>
                <w:szCs w:val="21"/>
              </w:rPr>
              <w:t>, с. 71)</w:t>
            </w:r>
          </w:p>
          <w:p w:rsidR="002F627D" w:rsidRPr="006A3F37" w:rsidRDefault="0061793A" w:rsidP="00442EAD">
            <w:pPr>
              <w:pStyle w:val="aa"/>
              <w:numPr>
                <w:ilvl w:val="0"/>
                <w:numId w:val="288"/>
              </w:numPr>
              <w:tabs>
                <w:tab w:val="left" w:pos="176"/>
              </w:tabs>
              <w:rPr>
                <w:rFonts w:ascii="Times New Roman" w:hAnsi="Times New Roman" w:cs="Times New Roman"/>
                <w:sz w:val="21"/>
                <w:szCs w:val="21"/>
              </w:rPr>
            </w:pPr>
            <w:r w:rsidRPr="006A3F37">
              <w:rPr>
                <w:rFonts w:ascii="Times New Roman" w:hAnsi="Times New Roman" w:cs="Times New Roman"/>
                <w:sz w:val="21"/>
                <w:szCs w:val="21"/>
              </w:rPr>
              <w:t>СРИ «Экскурсовод»</w:t>
            </w:r>
            <w:r w:rsidR="00221A4E" w:rsidRPr="006A3F37">
              <w:rPr>
                <w:rFonts w:ascii="Times New Roman" w:hAnsi="Times New Roman" w:cs="Times New Roman"/>
                <w:sz w:val="21"/>
                <w:szCs w:val="21"/>
              </w:rPr>
              <w:t xml:space="preserve"> (</w:t>
            </w:r>
            <w:r w:rsidRPr="006A3F37">
              <w:rPr>
                <w:rFonts w:ascii="Times New Roman" w:hAnsi="Times New Roman" w:cs="Times New Roman"/>
                <w:sz w:val="21"/>
                <w:szCs w:val="21"/>
              </w:rPr>
              <w:t>учить использовать полученные знания в игре</w:t>
            </w:r>
            <w:r w:rsidR="00221A4E" w:rsidRPr="006A3F37">
              <w:rPr>
                <w:rFonts w:ascii="Times New Roman" w:hAnsi="Times New Roman" w:cs="Times New Roman"/>
                <w:sz w:val="21"/>
                <w:szCs w:val="21"/>
              </w:rPr>
              <w:t>)</w:t>
            </w:r>
            <w:r w:rsidRPr="006A3F37">
              <w:rPr>
                <w:rFonts w:ascii="Times New Roman" w:hAnsi="Times New Roman" w:cs="Times New Roman"/>
                <w:sz w:val="21"/>
                <w:szCs w:val="21"/>
              </w:rPr>
              <w:t>.</w:t>
            </w:r>
          </w:p>
          <w:p w:rsidR="0061793A" w:rsidRPr="006A3F37" w:rsidRDefault="0061793A" w:rsidP="00442EAD">
            <w:pPr>
              <w:pStyle w:val="aa"/>
              <w:numPr>
                <w:ilvl w:val="0"/>
                <w:numId w:val="288"/>
              </w:numPr>
              <w:tabs>
                <w:tab w:val="left" w:pos="176"/>
              </w:tabs>
              <w:rPr>
                <w:rFonts w:ascii="Times New Roman" w:hAnsi="Times New Roman" w:cs="Times New Roman"/>
                <w:sz w:val="21"/>
                <w:szCs w:val="21"/>
              </w:rPr>
            </w:pPr>
            <w:r w:rsidRPr="006A3F37">
              <w:rPr>
                <w:rFonts w:ascii="Times New Roman" w:hAnsi="Times New Roman" w:cs="Times New Roman"/>
                <w:sz w:val="21"/>
                <w:szCs w:val="21"/>
              </w:rPr>
              <w:t>Рассматривание репродукции картины Васнецова В.М. «Иван-Царевич на Сером Волке»</w:t>
            </w:r>
            <w:r w:rsidR="00221A4E" w:rsidRPr="006A3F37">
              <w:rPr>
                <w:rFonts w:ascii="Times New Roman" w:hAnsi="Times New Roman" w:cs="Times New Roman"/>
                <w:sz w:val="21"/>
                <w:szCs w:val="21"/>
              </w:rPr>
              <w:t xml:space="preserve"> (</w:t>
            </w:r>
            <w:r w:rsidR="000D0D17" w:rsidRPr="006A3F37">
              <w:rPr>
                <w:rFonts w:ascii="Times New Roman" w:hAnsi="Times New Roman" w:cs="Times New Roman"/>
                <w:sz w:val="21"/>
                <w:szCs w:val="21"/>
              </w:rPr>
              <w:t>знакомить с новой картиной уже знакомого автора; учить понимать художественный образ, который хотел создать автор; учить использовать в речи слова, характерные для сказки (кафтан, чащоба, трясина и т.д.); побуждать использовать наиболее точные слова для характеристики настроения героев картины</w:t>
            </w:r>
            <w:r w:rsidR="00221A4E" w:rsidRPr="006A3F37">
              <w:rPr>
                <w:rFonts w:ascii="Times New Roman" w:hAnsi="Times New Roman" w:cs="Times New Roman"/>
                <w:sz w:val="21"/>
                <w:szCs w:val="21"/>
              </w:rPr>
              <w:t>)</w:t>
            </w:r>
            <w:r w:rsidR="000D0D17" w:rsidRPr="006A3F37">
              <w:rPr>
                <w:rFonts w:ascii="Times New Roman" w:hAnsi="Times New Roman" w:cs="Times New Roman"/>
                <w:sz w:val="21"/>
                <w:szCs w:val="21"/>
              </w:rPr>
              <w:t>.</w:t>
            </w:r>
            <w:r w:rsidR="003C5258" w:rsidRPr="006A3F37">
              <w:rPr>
                <w:rFonts w:ascii="Times New Roman" w:hAnsi="Times New Roman" w:cs="Times New Roman"/>
                <w:sz w:val="21"/>
                <w:szCs w:val="21"/>
              </w:rPr>
              <w:t xml:space="preserve"> (</w:t>
            </w:r>
            <w:r w:rsidR="001E4464" w:rsidRPr="006A3F37">
              <w:rPr>
                <w:rFonts w:ascii="Times New Roman" w:hAnsi="Times New Roman" w:cs="Times New Roman"/>
                <w:sz w:val="21"/>
                <w:szCs w:val="21"/>
              </w:rPr>
              <w:t>[29]</w:t>
            </w:r>
            <w:r w:rsidR="003C5258" w:rsidRPr="006A3F37">
              <w:rPr>
                <w:rFonts w:ascii="Times New Roman" w:hAnsi="Times New Roman" w:cs="Times New Roman"/>
                <w:sz w:val="21"/>
                <w:szCs w:val="21"/>
              </w:rPr>
              <w:t>, с. 209)</w:t>
            </w:r>
          </w:p>
          <w:p w:rsidR="000D0D17" w:rsidRPr="006A3F37" w:rsidRDefault="000D0D17" w:rsidP="00442EAD">
            <w:pPr>
              <w:pStyle w:val="aa"/>
              <w:numPr>
                <w:ilvl w:val="0"/>
                <w:numId w:val="288"/>
              </w:numPr>
              <w:tabs>
                <w:tab w:val="left" w:pos="176"/>
              </w:tabs>
              <w:rPr>
                <w:rFonts w:ascii="Times New Roman" w:hAnsi="Times New Roman" w:cs="Times New Roman"/>
                <w:sz w:val="21"/>
                <w:szCs w:val="21"/>
              </w:rPr>
            </w:pPr>
            <w:r w:rsidRPr="006A3F37">
              <w:rPr>
                <w:rFonts w:ascii="Times New Roman" w:hAnsi="Times New Roman" w:cs="Times New Roman"/>
                <w:sz w:val="21"/>
                <w:szCs w:val="21"/>
              </w:rPr>
              <w:t>Чтение книг, принесенных детьми из дома</w:t>
            </w:r>
            <w:r w:rsidR="00221A4E" w:rsidRPr="006A3F37">
              <w:rPr>
                <w:rFonts w:ascii="Times New Roman" w:hAnsi="Times New Roman" w:cs="Times New Roman"/>
                <w:sz w:val="21"/>
                <w:szCs w:val="21"/>
              </w:rPr>
              <w:t xml:space="preserve"> (</w:t>
            </w:r>
            <w:r w:rsidRPr="006A3F37">
              <w:rPr>
                <w:rFonts w:ascii="Times New Roman" w:hAnsi="Times New Roman" w:cs="Times New Roman"/>
                <w:sz w:val="21"/>
                <w:szCs w:val="21"/>
              </w:rPr>
              <w:t>развивать интерес детей к книге, пополнять знания по теме недели</w:t>
            </w:r>
            <w:r w:rsidR="00221A4E" w:rsidRPr="006A3F37">
              <w:rPr>
                <w:rFonts w:ascii="Times New Roman" w:hAnsi="Times New Roman" w:cs="Times New Roman"/>
                <w:sz w:val="21"/>
                <w:szCs w:val="21"/>
              </w:rPr>
              <w:t>)</w:t>
            </w:r>
            <w:r w:rsidRPr="006A3F37">
              <w:rPr>
                <w:rFonts w:ascii="Times New Roman" w:hAnsi="Times New Roman" w:cs="Times New Roman"/>
                <w:sz w:val="21"/>
                <w:szCs w:val="21"/>
              </w:rPr>
              <w:t>.</w:t>
            </w:r>
          </w:p>
          <w:p w:rsidR="000D0D17" w:rsidRPr="006A3F37" w:rsidRDefault="000D0D17" w:rsidP="00442EAD">
            <w:pPr>
              <w:pStyle w:val="aa"/>
              <w:numPr>
                <w:ilvl w:val="0"/>
                <w:numId w:val="288"/>
              </w:numPr>
              <w:tabs>
                <w:tab w:val="left" w:pos="176"/>
              </w:tabs>
              <w:rPr>
                <w:rFonts w:ascii="Times New Roman" w:hAnsi="Times New Roman" w:cs="Times New Roman"/>
                <w:sz w:val="21"/>
                <w:szCs w:val="21"/>
              </w:rPr>
            </w:pPr>
            <w:r w:rsidRPr="006A3F37">
              <w:rPr>
                <w:rFonts w:ascii="Times New Roman" w:hAnsi="Times New Roman" w:cs="Times New Roman"/>
                <w:sz w:val="21"/>
                <w:szCs w:val="21"/>
              </w:rPr>
              <w:t>Слушание музыки</w:t>
            </w:r>
            <w:r w:rsidR="00221A4E" w:rsidRPr="006A3F37">
              <w:rPr>
                <w:rFonts w:ascii="Times New Roman" w:hAnsi="Times New Roman" w:cs="Times New Roman"/>
                <w:sz w:val="21"/>
                <w:szCs w:val="21"/>
              </w:rPr>
              <w:t xml:space="preserve"> (</w:t>
            </w:r>
            <w:r w:rsidRPr="006A3F37">
              <w:rPr>
                <w:rFonts w:ascii="Times New Roman" w:hAnsi="Times New Roman" w:cs="Times New Roman"/>
                <w:sz w:val="21"/>
                <w:szCs w:val="21"/>
              </w:rPr>
              <w:t>продолжать учит детей определять характер музыки, узнавать и называть муз. инструменты</w:t>
            </w:r>
            <w:r w:rsidR="00221A4E" w:rsidRPr="006A3F37">
              <w:rPr>
                <w:rFonts w:ascii="Times New Roman" w:hAnsi="Times New Roman" w:cs="Times New Roman"/>
                <w:sz w:val="21"/>
                <w:szCs w:val="21"/>
              </w:rPr>
              <w:t>)</w:t>
            </w:r>
            <w:r w:rsidRPr="006A3F37">
              <w:rPr>
                <w:rFonts w:ascii="Times New Roman" w:hAnsi="Times New Roman" w:cs="Times New Roman"/>
                <w:sz w:val="21"/>
                <w:szCs w:val="21"/>
              </w:rPr>
              <w:t>.</w:t>
            </w:r>
          </w:p>
          <w:p w:rsidR="000D0D17" w:rsidRPr="006A3F37" w:rsidRDefault="000D0D17" w:rsidP="00442EAD">
            <w:pPr>
              <w:pStyle w:val="aa"/>
              <w:numPr>
                <w:ilvl w:val="0"/>
                <w:numId w:val="288"/>
              </w:numPr>
              <w:tabs>
                <w:tab w:val="left" w:pos="176"/>
              </w:tabs>
              <w:rPr>
                <w:rFonts w:ascii="Times New Roman" w:hAnsi="Times New Roman" w:cs="Times New Roman"/>
                <w:sz w:val="21"/>
                <w:szCs w:val="21"/>
              </w:rPr>
            </w:pPr>
            <w:r w:rsidRPr="006A3F37">
              <w:rPr>
                <w:rFonts w:ascii="Times New Roman" w:hAnsi="Times New Roman" w:cs="Times New Roman"/>
                <w:sz w:val="21"/>
                <w:szCs w:val="21"/>
              </w:rPr>
              <w:t>Речевая игра «Найди точное слово»</w:t>
            </w:r>
            <w:r w:rsidR="00221A4E" w:rsidRPr="006A3F37">
              <w:rPr>
                <w:rFonts w:ascii="Times New Roman" w:hAnsi="Times New Roman" w:cs="Times New Roman"/>
                <w:sz w:val="21"/>
                <w:szCs w:val="21"/>
              </w:rPr>
              <w:t xml:space="preserve"> (</w:t>
            </w:r>
            <w:r w:rsidRPr="006A3F37">
              <w:rPr>
                <w:rFonts w:ascii="Times New Roman" w:hAnsi="Times New Roman" w:cs="Times New Roman"/>
                <w:sz w:val="21"/>
                <w:szCs w:val="21"/>
              </w:rPr>
              <w:t>учить сопоставлять предметы и находить слова, противоположные по смыслу</w:t>
            </w:r>
            <w:r w:rsidR="00221A4E" w:rsidRPr="006A3F37">
              <w:rPr>
                <w:rFonts w:ascii="Times New Roman" w:hAnsi="Times New Roman" w:cs="Times New Roman"/>
                <w:sz w:val="21"/>
                <w:szCs w:val="21"/>
              </w:rPr>
              <w:t>)</w:t>
            </w:r>
          </w:p>
          <w:p w:rsidR="000D0D17" w:rsidRPr="006A3F37" w:rsidRDefault="000D0D17" w:rsidP="00442EAD">
            <w:pPr>
              <w:pStyle w:val="aa"/>
              <w:numPr>
                <w:ilvl w:val="0"/>
                <w:numId w:val="288"/>
              </w:numPr>
              <w:tabs>
                <w:tab w:val="left" w:pos="176"/>
              </w:tabs>
              <w:rPr>
                <w:rFonts w:ascii="Times New Roman" w:hAnsi="Times New Roman" w:cs="Times New Roman"/>
                <w:sz w:val="21"/>
                <w:szCs w:val="21"/>
              </w:rPr>
            </w:pPr>
            <w:r w:rsidRPr="006A3F37">
              <w:rPr>
                <w:rFonts w:ascii="Times New Roman" w:hAnsi="Times New Roman" w:cs="Times New Roman"/>
                <w:sz w:val="21"/>
                <w:szCs w:val="21"/>
              </w:rPr>
              <w:t>Графический диктант</w:t>
            </w:r>
            <w:r w:rsidR="00221A4E" w:rsidRPr="006A3F37">
              <w:rPr>
                <w:rFonts w:ascii="Times New Roman" w:hAnsi="Times New Roman" w:cs="Times New Roman"/>
                <w:sz w:val="21"/>
                <w:szCs w:val="21"/>
              </w:rPr>
              <w:t xml:space="preserve"> (продолжать учить</w:t>
            </w:r>
            <w:r w:rsidRPr="006A3F37">
              <w:rPr>
                <w:rFonts w:ascii="Times New Roman" w:hAnsi="Times New Roman" w:cs="Times New Roman"/>
                <w:sz w:val="21"/>
                <w:szCs w:val="21"/>
              </w:rPr>
              <w:t xml:space="preserve"> ориентировка на листе бумаги</w:t>
            </w:r>
            <w:r w:rsidR="00221A4E" w:rsidRPr="006A3F37">
              <w:rPr>
                <w:rFonts w:ascii="Times New Roman" w:hAnsi="Times New Roman" w:cs="Times New Roman"/>
                <w:sz w:val="21"/>
                <w:szCs w:val="21"/>
              </w:rPr>
              <w:t>)</w:t>
            </w:r>
            <w:r w:rsidRPr="006A3F37">
              <w:rPr>
                <w:rFonts w:ascii="Times New Roman" w:hAnsi="Times New Roman" w:cs="Times New Roman"/>
                <w:sz w:val="21"/>
                <w:szCs w:val="21"/>
              </w:rPr>
              <w:t>.</w:t>
            </w:r>
          </w:p>
          <w:p w:rsidR="00892800" w:rsidRPr="006A3F37" w:rsidRDefault="00892800" w:rsidP="00442EAD">
            <w:pPr>
              <w:pStyle w:val="aa"/>
              <w:numPr>
                <w:ilvl w:val="0"/>
                <w:numId w:val="288"/>
              </w:numPr>
              <w:tabs>
                <w:tab w:val="left" w:pos="176"/>
              </w:tabs>
              <w:rPr>
                <w:rFonts w:ascii="Times New Roman" w:hAnsi="Times New Roman" w:cs="Times New Roman"/>
                <w:sz w:val="21"/>
                <w:szCs w:val="21"/>
              </w:rPr>
            </w:pPr>
            <w:r w:rsidRPr="006A3F37">
              <w:rPr>
                <w:rFonts w:ascii="Times New Roman" w:hAnsi="Times New Roman" w:cs="Times New Roman"/>
                <w:sz w:val="21"/>
                <w:szCs w:val="21"/>
              </w:rPr>
              <w:t xml:space="preserve">ВЕЧЕРНИЙ КРУГ (по выбору воспитателя из </w:t>
            </w:r>
            <w:r w:rsidR="00E7200A" w:rsidRPr="006A3F37">
              <w:rPr>
                <w:rFonts w:ascii="Times New Roman" w:hAnsi="Times New Roman" w:cs="Times New Roman"/>
                <w:sz w:val="21"/>
                <w:szCs w:val="21"/>
              </w:rPr>
              <w:t>Приложение 2</w:t>
            </w:r>
            <w:r w:rsidRPr="006A3F37">
              <w:rPr>
                <w:rFonts w:ascii="Times New Roman" w:hAnsi="Times New Roman" w:cs="Times New Roman"/>
                <w:sz w:val="21"/>
                <w:szCs w:val="21"/>
              </w:rPr>
              <w:t>)</w:t>
            </w:r>
          </w:p>
        </w:tc>
        <w:tc>
          <w:tcPr>
            <w:tcW w:w="2268" w:type="dxa"/>
            <w:tcBorders>
              <w:top w:val="single" w:sz="4" w:space="0" w:color="auto"/>
              <w:left w:val="single" w:sz="4" w:space="0" w:color="000000" w:themeColor="text1"/>
              <w:bottom w:val="single" w:sz="4" w:space="0" w:color="auto"/>
              <w:right w:val="single" w:sz="4" w:space="0" w:color="auto"/>
            </w:tcBorders>
          </w:tcPr>
          <w:p w:rsidR="00892800" w:rsidRPr="009606F9" w:rsidRDefault="00892800" w:rsidP="00221A4E">
            <w:pPr>
              <w:pStyle w:val="ParagraphStyle"/>
              <w:rPr>
                <w:rFonts w:ascii="Times New Roman" w:hAnsi="Times New Roman" w:cs="Times New Roman"/>
                <w:sz w:val="22"/>
              </w:rPr>
            </w:pPr>
            <w:r w:rsidRPr="009606F9">
              <w:rPr>
                <w:rFonts w:ascii="Times New Roman" w:hAnsi="Times New Roman" w:cs="Times New Roman"/>
                <w:sz w:val="22"/>
              </w:rPr>
              <w:t>«Мозаика»</w:t>
            </w:r>
            <w:r w:rsidR="0061793A" w:rsidRPr="009606F9">
              <w:rPr>
                <w:rFonts w:ascii="Times New Roman" w:hAnsi="Times New Roman" w:cs="Times New Roman"/>
                <w:sz w:val="22"/>
              </w:rPr>
              <w:t xml:space="preserve"> с ………………………</w:t>
            </w:r>
            <w:r w:rsidRPr="009606F9">
              <w:rPr>
                <w:rFonts w:ascii="Times New Roman" w:hAnsi="Times New Roman" w:cs="Times New Roman"/>
                <w:sz w:val="22"/>
              </w:rPr>
              <w:t xml:space="preserve">. </w:t>
            </w:r>
            <w:r w:rsidR="00221A4E" w:rsidRPr="009606F9">
              <w:rPr>
                <w:rFonts w:ascii="Times New Roman" w:hAnsi="Times New Roman" w:cs="Times New Roman"/>
                <w:sz w:val="22"/>
              </w:rPr>
              <w:t>(</w:t>
            </w:r>
            <w:r w:rsidRPr="009606F9">
              <w:rPr>
                <w:rFonts w:ascii="Times New Roman" w:hAnsi="Times New Roman" w:cs="Times New Roman"/>
                <w:sz w:val="22"/>
              </w:rPr>
              <w:t>формировать умение работать по графической инструкции</w:t>
            </w:r>
            <w:r w:rsidR="00221A4E" w:rsidRPr="009606F9">
              <w:rPr>
                <w:rFonts w:ascii="Times New Roman" w:hAnsi="Times New Roman" w:cs="Times New Roman"/>
                <w:sz w:val="22"/>
              </w:rPr>
              <w:t>)</w:t>
            </w:r>
            <w:r w:rsidRPr="009606F9">
              <w:rPr>
                <w:rFonts w:ascii="Times New Roman" w:hAnsi="Times New Roman" w:cs="Times New Roman"/>
                <w:sz w:val="22"/>
              </w:rPr>
              <w:t xml:space="preserve"> </w:t>
            </w:r>
          </w:p>
        </w:tc>
        <w:tc>
          <w:tcPr>
            <w:tcW w:w="1843" w:type="dxa"/>
            <w:tcBorders>
              <w:top w:val="single" w:sz="4" w:space="0" w:color="auto"/>
              <w:left w:val="single" w:sz="4" w:space="0" w:color="auto"/>
              <w:bottom w:val="single" w:sz="4" w:space="0" w:color="auto"/>
              <w:right w:val="single" w:sz="4" w:space="0" w:color="000000" w:themeColor="text1"/>
            </w:tcBorders>
          </w:tcPr>
          <w:p w:rsidR="00892800" w:rsidRPr="009606F9" w:rsidRDefault="00892800" w:rsidP="00892800">
            <w:pPr>
              <w:pStyle w:val="aa"/>
              <w:rPr>
                <w:rFonts w:ascii="Times New Roman" w:hAnsi="Times New Roman" w:cs="Times New Roman"/>
                <w:szCs w:val="20"/>
              </w:rPr>
            </w:pPr>
          </w:p>
        </w:tc>
      </w:tr>
      <w:tr w:rsidR="009606F9" w:rsidRPr="00892800"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06F9" w:rsidRPr="00245C32" w:rsidRDefault="009606F9" w:rsidP="00892800">
            <w:pPr>
              <w:ind w:right="-108"/>
              <w:rPr>
                <w:rFonts w:ascii="Times New Roman" w:hAnsi="Times New Roman" w:cs="Times New Roman"/>
                <w:sz w:val="20"/>
                <w:szCs w:val="20"/>
              </w:rPr>
            </w:pPr>
            <w:r w:rsidRPr="00245C32">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606F9" w:rsidRPr="009606F9" w:rsidRDefault="000A784A" w:rsidP="000A784A">
            <w:pPr>
              <w:rPr>
                <w:rFonts w:ascii="Times New Roman" w:hAnsi="Times New Roman" w:cs="Times New Roman"/>
                <w:szCs w:val="20"/>
              </w:rPr>
            </w:pPr>
            <w:r>
              <w:rPr>
                <w:rFonts w:ascii="Times New Roman" w:hAnsi="Times New Roman" w:cs="Times New Roman"/>
                <w:szCs w:val="20"/>
              </w:rPr>
              <w:t>Прогулка 7</w:t>
            </w:r>
            <w:r w:rsidR="009606F9" w:rsidRPr="009606F9">
              <w:rPr>
                <w:rFonts w:ascii="Times New Roman" w:hAnsi="Times New Roman" w:cs="Times New Roman"/>
                <w:szCs w:val="20"/>
              </w:rPr>
              <w:t>. Май. (см. Приложение 3)</w:t>
            </w:r>
          </w:p>
        </w:tc>
      </w:tr>
      <w:tr w:rsidR="00892800" w:rsidRPr="00892800"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800" w:rsidRPr="00245C32" w:rsidRDefault="00892800" w:rsidP="00892800">
            <w:pPr>
              <w:rPr>
                <w:rFonts w:ascii="Times New Roman" w:hAnsi="Times New Roman" w:cs="Times New Roman"/>
                <w:b/>
                <w:sz w:val="20"/>
                <w:szCs w:val="20"/>
              </w:rPr>
            </w:pPr>
            <w:r w:rsidRPr="00245C32">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92800" w:rsidRPr="006D30D1" w:rsidRDefault="00892800" w:rsidP="00892800">
            <w:pPr>
              <w:rPr>
                <w:rFonts w:ascii="Times New Roman" w:hAnsi="Times New Roman" w:cs="Times New Roman"/>
                <w:szCs w:val="20"/>
              </w:rPr>
            </w:pPr>
            <w:r w:rsidRPr="006D30D1">
              <w:rPr>
                <w:rFonts w:ascii="Times New Roman" w:hAnsi="Times New Roman" w:cs="Times New Roman"/>
                <w:szCs w:val="20"/>
              </w:rPr>
              <w:t>Индивидуальные беседы по запросам родителей.</w:t>
            </w:r>
          </w:p>
        </w:tc>
      </w:tr>
    </w:tbl>
    <w:p w:rsidR="00892800" w:rsidRPr="00892800" w:rsidRDefault="00892800" w:rsidP="00892800">
      <w:pPr>
        <w:spacing w:after="0" w:line="240" w:lineRule="auto"/>
        <w:ind w:right="-851"/>
        <w:rPr>
          <w:rFonts w:ascii="Times New Roman" w:hAnsi="Times New Roman" w:cs="Times New Roman"/>
          <w:b/>
          <w:color w:val="FF0000"/>
          <w:sz w:val="20"/>
          <w:szCs w:val="20"/>
        </w:rPr>
      </w:pPr>
    </w:p>
    <w:p w:rsidR="00892800" w:rsidRPr="00892800" w:rsidRDefault="00892800" w:rsidP="00892800">
      <w:pPr>
        <w:spacing w:after="0" w:line="240" w:lineRule="auto"/>
        <w:ind w:left="142" w:right="-851" w:firstLine="566"/>
        <w:rPr>
          <w:rFonts w:ascii="Times New Roman" w:hAnsi="Times New Roman" w:cs="Times New Roman"/>
          <w:b/>
          <w:color w:val="FF0000"/>
          <w:sz w:val="20"/>
          <w:szCs w:val="20"/>
        </w:rPr>
      </w:pPr>
    </w:p>
    <w:p w:rsidR="00892800" w:rsidRPr="009606F9" w:rsidRDefault="00892800" w:rsidP="00892800">
      <w:pPr>
        <w:spacing w:after="0" w:line="240" w:lineRule="auto"/>
        <w:ind w:left="142" w:right="-851" w:firstLine="566"/>
        <w:rPr>
          <w:rFonts w:ascii="Times New Roman" w:hAnsi="Times New Roman" w:cs="Times New Roman"/>
          <w:szCs w:val="20"/>
        </w:rPr>
      </w:pPr>
      <w:r w:rsidRPr="009606F9">
        <w:rPr>
          <w:rFonts w:ascii="Times New Roman" w:hAnsi="Times New Roman" w:cs="Times New Roman"/>
          <w:b/>
          <w:szCs w:val="20"/>
        </w:rPr>
        <w:t>Четверг 1</w:t>
      </w:r>
      <w:r w:rsidR="006B686A" w:rsidRPr="009606F9">
        <w:rPr>
          <w:rFonts w:ascii="Times New Roman" w:hAnsi="Times New Roman" w:cs="Times New Roman"/>
          <w:b/>
          <w:szCs w:val="20"/>
        </w:rPr>
        <w:t>5</w:t>
      </w:r>
      <w:r w:rsidRPr="009606F9">
        <w:rPr>
          <w:rFonts w:ascii="Times New Roman" w:hAnsi="Times New Roman" w:cs="Times New Roman"/>
          <w:b/>
          <w:szCs w:val="20"/>
        </w:rPr>
        <w:t>.05.202</w:t>
      </w:r>
      <w:r w:rsidR="006B686A" w:rsidRPr="009606F9">
        <w:rPr>
          <w:rFonts w:ascii="Times New Roman" w:hAnsi="Times New Roman" w:cs="Times New Roman"/>
          <w:b/>
          <w:szCs w:val="20"/>
        </w:rPr>
        <w:t>5</w:t>
      </w:r>
      <w:r w:rsidRPr="009606F9">
        <w:rPr>
          <w:rFonts w:ascii="Times New Roman" w:hAnsi="Times New Roman" w:cs="Times New Roman"/>
          <w:b/>
          <w:szCs w:val="20"/>
        </w:rPr>
        <w:t xml:space="preserve">                                                                                                  </w:t>
      </w:r>
      <w:r w:rsidRPr="009606F9">
        <w:rPr>
          <w:rFonts w:ascii="Times New Roman" w:hAnsi="Times New Roman" w:cs="Times New Roman"/>
          <w:b/>
          <w:szCs w:val="20"/>
        </w:rPr>
        <w:tab/>
      </w:r>
      <w:r w:rsidR="009606F9">
        <w:rPr>
          <w:rFonts w:ascii="Times New Roman" w:hAnsi="Times New Roman" w:cs="Times New Roman"/>
          <w:szCs w:val="20"/>
        </w:rPr>
        <w:tab/>
      </w:r>
      <w:r w:rsidR="009606F9">
        <w:rPr>
          <w:rFonts w:ascii="Times New Roman" w:hAnsi="Times New Roman" w:cs="Times New Roman"/>
          <w:szCs w:val="20"/>
        </w:rPr>
        <w:tab/>
      </w:r>
      <w:r w:rsidR="009606F9">
        <w:rPr>
          <w:rFonts w:ascii="Times New Roman" w:hAnsi="Times New Roman" w:cs="Times New Roman"/>
          <w:szCs w:val="20"/>
        </w:rPr>
        <w:tab/>
      </w:r>
      <w:r w:rsidR="009606F9">
        <w:rPr>
          <w:rFonts w:ascii="Times New Roman" w:hAnsi="Times New Roman" w:cs="Times New Roman"/>
          <w:szCs w:val="20"/>
        </w:rPr>
        <w:tab/>
      </w:r>
      <w:r w:rsidR="009606F9">
        <w:rPr>
          <w:rFonts w:ascii="Times New Roman" w:hAnsi="Times New Roman" w:cs="Times New Roman"/>
          <w:szCs w:val="20"/>
        </w:rPr>
        <w:tab/>
        <w:t xml:space="preserve">            </w:t>
      </w:r>
      <w:r w:rsidR="00A3170C" w:rsidRPr="009606F9">
        <w:rPr>
          <w:rFonts w:ascii="Times New Roman" w:hAnsi="Times New Roman" w:cs="Times New Roman"/>
          <w:szCs w:val="20"/>
        </w:rPr>
        <w:t>Тематическая неделя «Неделя музея»</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9606F9" w:rsidRPr="00C06293" w:rsidTr="009606F9">
        <w:trPr>
          <w:cantSplit/>
          <w:trHeight w:val="2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06F9" w:rsidRPr="00C06293" w:rsidRDefault="009606F9" w:rsidP="00892800">
            <w:pPr>
              <w:ind w:right="-108"/>
              <w:rPr>
                <w:rFonts w:ascii="Times New Roman" w:hAnsi="Times New Roman" w:cs="Times New Roman"/>
                <w:b/>
                <w:sz w:val="20"/>
                <w:szCs w:val="20"/>
              </w:rPr>
            </w:pPr>
            <w:r w:rsidRPr="00C06293">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06F9" w:rsidRPr="00C06293" w:rsidRDefault="009606F9" w:rsidP="00892800">
            <w:pPr>
              <w:spacing w:line="360" w:lineRule="auto"/>
              <w:ind w:right="-71"/>
              <w:jc w:val="center"/>
              <w:rPr>
                <w:rFonts w:ascii="Times New Roman" w:hAnsi="Times New Roman" w:cs="Times New Roman"/>
                <w:b/>
                <w:sz w:val="20"/>
                <w:szCs w:val="20"/>
              </w:rPr>
            </w:pPr>
            <w:r w:rsidRPr="00C06293">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9606F9" w:rsidRPr="00A76384" w:rsidRDefault="009606F9" w:rsidP="003E5081">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06F9" w:rsidRPr="004567FD" w:rsidRDefault="009606F9" w:rsidP="003E5081">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C06293" w:rsidRPr="00C06293" w:rsidTr="009606F9">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892800" w:rsidRPr="00C06293" w:rsidRDefault="00892800" w:rsidP="00892800">
            <w:pPr>
              <w:ind w:right="-108"/>
              <w:rPr>
                <w:rFonts w:ascii="Times New Roman" w:hAnsi="Times New Roman" w:cs="Times New Roman"/>
                <w:sz w:val="20"/>
                <w:szCs w:val="20"/>
              </w:rPr>
            </w:pPr>
            <w:r w:rsidRPr="00C06293">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892800" w:rsidRPr="009606F9" w:rsidRDefault="00892800" w:rsidP="009D3FE0">
            <w:pPr>
              <w:pStyle w:val="aa"/>
              <w:numPr>
                <w:ilvl w:val="0"/>
                <w:numId w:val="289"/>
              </w:numPr>
              <w:tabs>
                <w:tab w:val="left" w:pos="311"/>
              </w:tabs>
              <w:ind w:right="-26"/>
              <w:rPr>
                <w:rFonts w:ascii="Times New Roman" w:hAnsi="Times New Roman" w:cs="Times New Roman"/>
                <w:szCs w:val="20"/>
              </w:rPr>
            </w:pPr>
            <w:r w:rsidRPr="009606F9">
              <w:rPr>
                <w:rFonts w:ascii="Times New Roman" w:hAnsi="Times New Roman" w:cs="Times New Roman"/>
                <w:szCs w:val="20"/>
              </w:rPr>
              <w:t xml:space="preserve">Утренняя гимнастика. </w:t>
            </w:r>
            <w:r w:rsidR="00400EAD" w:rsidRPr="009606F9">
              <w:rPr>
                <w:rFonts w:ascii="Times New Roman" w:hAnsi="Times New Roman" w:cs="Times New Roman"/>
                <w:szCs w:val="20"/>
              </w:rPr>
              <w:t>Комплекс № 34 (с обручем). (</w:t>
            </w:r>
            <w:r w:rsidR="00170B98">
              <w:rPr>
                <w:rFonts w:ascii="Times New Roman" w:hAnsi="Times New Roman" w:cs="Times New Roman"/>
                <w:szCs w:val="20"/>
              </w:rPr>
              <w:t>[24]</w:t>
            </w:r>
            <w:r w:rsidR="00400EAD" w:rsidRPr="009606F9">
              <w:rPr>
                <w:rFonts w:ascii="Times New Roman" w:hAnsi="Times New Roman" w:cs="Times New Roman"/>
                <w:szCs w:val="20"/>
              </w:rPr>
              <w:t>, с.30)</w:t>
            </w:r>
          </w:p>
          <w:p w:rsidR="00892800" w:rsidRPr="009606F9" w:rsidRDefault="00892800" w:rsidP="009D3FE0">
            <w:pPr>
              <w:pStyle w:val="aa"/>
              <w:numPr>
                <w:ilvl w:val="0"/>
                <w:numId w:val="289"/>
              </w:numPr>
              <w:tabs>
                <w:tab w:val="left" w:pos="194"/>
              </w:tabs>
              <w:ind w:right="-26"/>
              <w:rPr>
                <w:rFonts w:ascii="Times New Roman" w:hAnsi="Times New Roman" w:cs="Times New Roman"/>
                <w:szCs w:val="20"/>
              </w:rPr>
            </w:pPr>
            <w:r w:rsidRPr="009606F9">
              <w:rPr>
                <w:rFonts w:ascii="Times New Roman" w:hAnsi="Times New Roman" w:cs="Times New Roman"/>
                <w:szCs w:val="20"/>
              </w:rPr>
              <w:t>УТРЕННИЙ КРУГ № 3</w:t>
            </w:r>
            <w:r w:rsidR="00E2463D" w:rsidRPr="009606F9">
              <w:rPr>
                <w:rFonts w:ascii="Times New Roman" w:hAnsi="Times New Roman" w:cs="Times New Roman"/>
                <w:szCs w:val="20"/>
              </w:rPr>
              <w:t>6</w:t>
            </w:r>
            <w:r w:rsidRPr="009606F9">
              <w:rPr>
                <w:rFonts w:ascii="Times New Roman" w:hAnsi="Times New Roman" w:cs="Times New Roman"/>
                <w:szCs w:val="20"/>
              </w:rPr>
              <w:t xml:space="preserve"> (см. </w:t>
            </w:r>
            <w:r w:rsidR="00E7200A" w:rsidRPr="009606F9">
              <w:rPr>
                <w:rFonts w:ascii="Times New Roman" w:hAnsi="Times New Roman" w:cs="Times New Roman"/>
                <w:szCs w:val="20"/>
              </w:rPr>
              <w:t>Приложение 1</w:t>
            </w:r>
            <w:r w:rsidRPr="009606F9">
              <w:rPr>
                <w:rFonts w:ascii="Times New Roman" w:hAnsi="Times New Roman" w:cs="Times New Roman"/>
                <w:szCs w:val="20"/>
              </w:rPr>
              <w:t>)</w:t>
            </w:r>
          </w:p>
          <w:p w:rsidR="00C06293" w:rsidRPr="009606F9" w:rsidRDefault="00C06293" w:rsidP="00C06293">
            <w:pPr>
              <w:pStyle w:val="aa"/>
              <w:numPr>
                <w:ilvl w:val="0"/>
                <w:numId w:val="289"/>
              </w:numPr>
              <w:tabs>
                <w:tab w:val="left" w:pos="194"/>
              </w:tabs>
              <w:ind w:right="-26"/>
              <w:rPr>
                <w:rFonts w:ascii="Times New Roman" w:hAnsi="Times New Roman" w:cs="Times New Roman"/>
                <w:szCs w:val="20"/>
              </w:rPr>
            </w:pPr>
            <w:r w:rsidRPr="009606F9">
              <w:rPr>
                <w:rFonts w:ascii="Times New Roman" w:hAnsi="Times New Roman" w:cs="Times New Roman"/>
                <w:szCs w:val="20"/>
              </w:rPr>
              <w:t xml:space="preserve">Воспитание кгн. «Беседа во время еды» </w:t>
            </w:r>
            <w:r w:rsidR="00221A4E" w:rsidRPr="009606F9">
              <w:rPr>
                <w:rFonts w:ascii="Times New Roman" w:hAnsi="Times New Roman" w:cs="Times New Roman"/>
                <w:szCs w:val="20"/>
              </w:rPr>
              <w:t>(</w:t>
            </w:r>
            <w:r w:rsidRPr="009606F9">
              <w:rPr>
                <w:rFonts w:ascii="Times New Roman" w:hAnsi="Times New Roman" w:cs="Times New Roman"/>
                <w:szCs w:val="20"/>
              </w:rPr>
              <w:t>прививать правила этикета, привычку культурного общения за столом</w:t>
            </w:r>
            <w:r w:rsidR="00221A4E" w:rsidRPr="009606F9">
              <w:rPr>
                <w:rFonts w:ascii="Times New Roman" w:hAnsi="Times New Roman" w:cs="Times New Roman"/>
                <w:szCs w:val="20"/>
              </w:rPr>
              <w:t>)</w:t>
            </w:r>
            <w:r w:rsidRPr="009606F9">
              <w:rPr>
                <w:rFonts w:ascii="Times New Roman" w:hAnsi="Times New Roman" w:cs="Times New Roman"/>
                <w:szCs w:val="20"/>
              </w:rPr>
              <w:t>.</w:t>
            </w:r>
          </w:p>
          <w:p w:rsidR="00C06293" w:rsidRPr="009606F9" w:rsidRDefault="00C06293" w:rsidP="00C06293">
            <w:pPr>
              <w:pStyle w:val="aa"/>
              <w:numPr>
                <w:ilvl w:val="0"/>
                <w:numId w:val="289"/>
              </w:numPr>
              <w:tabs>
                <w:tab w:val="left" w:pos="311"/>
              </w:tabs>
              <w:ind w:right="-26"/>
              <w:rPr>
                <w:rFonts w:ascii="Times New Roman" w:hAnsi="Times New Roman" w:cs="Times New Roman"/>
                <w:szCs w:val="20"/>
              </w:rPr>
            </w:pPr>
            <w:r w:rsidRPr="009606F9">
              <w:rPr>
                <w:rFonts w:ascii="Times New Roman" w:hAnsi="Times New Roman" w:cs="Times New Roman"/>
                <w:szCs w:val="20"/>
              </w:rPr>
              <w:t xml:space="preserve">Беседа «Какие бывают музеи?» </w:t>
            </w:r>
            <w:r w:rsidR="00221A4E" w:rsidRPr="009606F9">
              <w:rPr>
                <w:rFonts w:ascii="Times New Roman" w:hAnsi="Times New Roman" w:cs="Times New Roman"/>
                <w:szCs w:val="20"/>
              </w:rPr>
              <w:t>(</w:t>
            </w:r>
            <w:r w:rsidRPr="009606F9">
              <w:rPr>
                <w:rFonts w:ascii="Times New Roman" w:hAnsi="Times New Roman" w:cs="Times New Roman"/>
                <w:szCs w:val="20"/>
              </w:rPr>
              <w:t>продолжать учить размышлять</w:t>
            </w:r>
            <w:r w:rsidR="00221A4E" w:rsidRPr="009606F9">
              <w:rPr>
                <w:rFonts w:ascii="Times New Roman" w:hAnsi="Times New Roman" w:cs="Times New Roman"/>
                <w:szCs w:val="20"/>
              </w:rPr>
              <w:t>)</w:t>
            </w:r>
            <w:r w:rsidRPr="009606F9">
              <w:rPr>
                <w:rFonts w:ascii="Times New Roman" w:hAnsi="Times New Roman" w:cs="Times New Roman"/>
                <w:szCs w:val="20"/>
              </w:rPr>
              <w:t>.</w:t>
            </w:r>
          </w:p>
          <w:p w:rsidR="00C06293" w:rsidRPr="009606F9" w:rsidRDefault="00C06293" w:rsidP="00C06293">
            <w:pPr>
              <w:pStyle w:val="aa"/>
              <w:numPr>
                <w:ilvl w:val="0"/>
                <w:numId w:val="289"/>
              </w:numPr>
              <w:tabs>
                <w:tab w:val="left" w:pos="311"/>
              </w:tabs>
              <w:ind w:right="-26"/>
              <w:rPr>
                <w:rFonts w:ascii="Times New Roman" w:hAnsi="Times New Roman" w:cs="Times New Roman"/>
                <w:szCs w:val="20"/>
              </w:rPr>
            </w:pPr>
            <w:r w:rsidRPr="009606F9">
              <w:rPr>
                <w:rFonts w:ascii="Times New Roman" w:hAnsi="Times New Roman" w:cs="Times New Roman"/>
                <w:szCs w:val="20"/>
              </w:rPr>
              <w:t xml:space="preserve">Рассматривание альбома «Музеи» </w:t>
            </w:r>
            <w:r w:rsidR="00221A4E" w:rsidRPr="009606F9">
              <w:rPr>
                <w:rFonts w:ascii="Times New Roman" w:hAnsi="Times New Roman" w:cs="Times New Roman"/>
                <w:szCs w:val="20"/>
              </w:rPr>
              <w:t>(</w:t>
            </w:r>
            <w:r w:rsidRPr="009606F9">
              <w:rPr>
                <w:rFonts w:ascii="Times New Roman" w:hAnsi="Times New Roman" w:cs="Times New Roman"/>
                <w:szCs w:val="20"/>
              </w:rPr>
              <w:t>расширять представления о музеях, знакомить со значением музеев для человечества</w:t>
            </w:r>
            <w:r w:rsidR="00221A4E" w:rsidRPr="009606F9">
              <w:rPr>
                <w:rFonts w:ascii="Times New Roman" w:hAnsi="Times New Roman" w:cs="Times New Roman"/>
                <w:szCs w:val="20"/>
              </w:rPr>
              <w:t>)</w:t>
            </w:r>
            <w:r w:rsidRPr="009606F9">
              <w:rPr>
                <w:rFonts w:ascii="Times New Roman" w:hAnsi="Times New Roman" w:cs="Times New Roman"/>
                <w:szCs w:val="20"/>
              </w:rPr>
              <w:t>.</w:t>
            </w:r>
          </w:p>
          <w:p w:rsidR="00C06293" w:rsidRPr="009606F9" w:rsidRDefault="00C06293" w:rsidP="00C06293">
            <w:pPr>
              <w:pStyle w:val="aa"/>
              <w:numPr>
                <w:ilvl w:val="0"/>
                <w:numId w:val="289"/>
              </w:numPr>
              <w:tabs>
                <w:tab w:val="left" w:pos="311"/>
              </w:tabs>
              <w:ind w:right="-26"/>
              <w:rPr>
                <w:rFonts w:ascii="Times New Roman" w:hAnsi="Times New Roman" w:cs="Times New Roman"/>
                <w:szCs w:val="20"/>
              </w:rPr>
            </w:pPr>
            <w:r w:rsidRPr="009606F9">
              <w:rPr>
                <w:rFonts w:ascii="Times New Roman" w:hAnsi="Times New Roman" w:cs="Times New Roman"/>
                <w:szCs w:val="20"/>
              </w:rPr>
              <w:t>Игры с солдатиками и разного вида конструкторами</w:t>
            </w:r>
            <w:r w:rsidR="00221A4E" w:rsidRPr="009606F9">
              <w:rPr>
                <w:rFonts w:ascii="Times New Roman" w:hAnsi="Times New Roman" w:cs="Times New Roman"/>
                <w:szCs w:val="20"/>
              </w:rPr>
              <w:t xml:space="preserve"> (</w:t>
            </w:r>
            <w:r w:rsidRPr="009606F9">
              <w:rPr>
                <w:rFonts w:ascii="Times New Roman" w:hAnsi="Times New Roman" w:cs="Times New Roman"/>
                <w:szCs w:val="20"/>
              </w:rPr>
              <w:t>развивать воображение детей, умение играть дружно, сообща</w:t>
            </w:r>
            <w:r w:rsidR="00221A4E" w:rsidRPr="009606F9">
              <w:rPr>
                <w:rFonts w:ascii="Times New Roman" w:hAnsi="Times New Roman" w:cs="Times New Roman"/>
                <w:szCs w:val="20"/>
              </w:rPr>
              <w:t>)</w:t>
            </w:r>
            <w:r w:rsidRPr="009606F9">
              <w:rPr>
                <w:rFonts w:ascii="Times New Roman" w:hAnsi="Times New Roman" w:cs="Times New Roman"/>
                <w:szCs w:val="20"/>
              </w:rPr>
              <w:t>.</w:t>
            </w:r>
          </w:p>
          <w:p w:rsidR="00892800" w:rsidRPr="009606F9" w:rsidRDefault="00C06293" w:rsidP="00C06293">
            <w:pPr>
              <w:pStyle w:val="aa"/>
              <w:numPr>
                <w:ilvl w:val="0"/>
                <w:numId w:val="289"/>
              </w:numPr>
              <w:rPr>
                <w:rFonts w:ascii="Times New Roman" w:hAnsi="Times New Roman" w:cs="Times New Roman"/>
                <w:szCs w:val="20"/>
              </w:rPr>
            </w:pPr>
            <w:r w:rsidRPr="009606F9">
              <w:rPr>
                <w:rFonts w:ascii="Times New Roman" w:hAnsi="Times New Roman" w:cs="Times New Roman"/>
                <w:szCs w:val="20"/>
              </w:rPr>
              <w:t>Малоподвижная игра «Четыре стихии». (</w:t>
            </w:r>
            <w:r w:rsidR="005057FF">
              <w:rPr>
                <w:rFonts w:ascii="Times New Roman" w:hAnsi="Times New Roman" w:cs="Times New Roman"/>
                <w:szCs w:val="20"/>
              </w:rPr>
              <w:t>[4]</w:t>
            </w:r>
            <w:r w:rsidRPr="009606F9">
              <w:rPr>
                <w:rFonts w:ascii="Times New Roman" w:hAnsi="Times New Roman" w:cs="Times New Roman"/>
                <w:szCs w:val="20"/>
              </w:rPr>
              <w:t>, с. 42)</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892800" w:rsidRPr="009606F9" w:rsidRDefault="00C06293" w:rsidP="00221A4E">
            <w:pPr>
              <w:pStyle w:val="ParagraphStyle"/>
              <w:rPr>
                <w:rFonts w:ascii="Times New Roman" w:hAnsi="Times New Roman" w:cs="Times New Roman"/>
                <w:sz w:val="22"/>
              </w:rPr>
            </w:pPr>
            <w:r w:rsidRPr="009606F9">
              <w:rPr>
                <w:rFonts w:ascii="Times New Roman" w:hAnsi="Times New Roman" w:cs="Times New Roman"/>
                <w:sz w:val="22"/>
              </w:rPr>
              <w:t>По физическому развитию</w:t>
            </w:r>
            <w:r w:rsidR="009606F9">
              <w:rPr>
                <w:rFonts w:ascii="Times New Roman" w:hAnsi="Times New Roman" w:cs="Times New Roman"/>
                <w:sz w:val="22"/>
              </w:rPr>
              <w:t xml:space="preserve"> «Попади в кольцо» с ……………………….</w:t>
            </w:r>
            <w:r w:rsidRPr="009606F9">
              <w:rPr>
                <w:rFonts w:ascii="Times New Roman" w:hAnsi="Times New Roman" w:cs="Times New Roman"/>
                <w:sz w:val="22"/>
              </w:rPr>
              <w:t xml:space="preserve"> </w:t>
            </w:r>
            <w:r w:rsidR="00221A4E" w:rsidRPr="009606F9">
              <w:rPr>
                <w:rFonts w:ascii="Times New Roman" w:hAnsi="Times New Roman" w:cs="Times New Roman"/>
                <w:sz w:val="22"/>
              </w:rPr>
              <w:t>(</w:t>
            </w:r>
            <w:r w:rsidRPr="009606F9">
              <w:rPr>
                <w:rFonts w:ascii="Times New Roman" w:hAnsi="Times New Roman" w:cs="Times New Roman"/>
                <w:sz w:val="22"/>
              </w:rPr>
              <w:t>развивать ловкость, меткость</w:t>
            </w:r>
            <w:r w:rsidR="00221A4E" w:rsidRPr="009606F9">
              <w:rPr>
                <w:rFonts w:ascii="Times New Roman" w:hAnsi="Times New Roman" w:cs="Times New Roman"/>
                <w:sz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892800" w:rsidRPr="009606F9" w:rsidRDefault="00892800" w:rsidP="00892800">
            <w:pPr>
              <w:rPr>
                <w:rFonts w:ascii="Times New Roman" w:hAnsi="Times New Roman" w:cs="Times New Roman"/>
                <w:szCs w:val="20"/>
              </w:rPr>
            </w:pPr>
          </w:p>
        </w:tc>
      </w:tr>
      <w:tr w:rsidR="00BB3E59" w:rsidRPr="00C06293"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9606F9" w:rsidRDefault="00BB3E59" w:rsidP="00892800">
            <w:pPr>
              <w:rPr>
                <w:rFonts w:ascii="Times New Roman" w:hAnsi="Times New Roman" w:cs="Times New Roman"/>
                <w:szCs w:val="20"/>
              </w:rPr>
            </w:pPr>
            <w:r w:rsidRPr="009606F9">
              <w:rPr>
                <w:rFonts w:ascii="Times New Roman" w:hAnsi="Times New Roman"/>
                <w:szCs w:val="20"/>
              </w:rPr>
              <w:t>См. таблицу в конце недели</w:t>
            </w:r>
          </w:p>
        </w:tc>
      </w:tr>
      <w:tr w:rsidR="009606F9" w:rsidRPr="00C06293"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06F9" w:rsidRPr="00C06293" w:rsidRDefault="009606F9" w:rsidP="00892800">
            <w:pPr>
              <w:ind w:right="-108"/>
              <w:rPr>
                <w:rFonts w:ascii="Times New Roman" w:hAnsi="Times New Roman" w:cs="Times New Roman"/>
                <w:sz w:val="20"/>
                <w:szCs w:val="20"/>
              </w:rPr>
            </w:pPr>
            <w:r w:rsidRPr="00C06293">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06F9" w:rsidRPr="009606F9" w:rsidRDefault="009606F9" w:rsidP="006D30D1">
            <w:pPr>
              <w:rPr>
                <w:rFonts w:ascii="Times New Roman" w:hAnsi="Times New Roman" w:cs="Times New Roman"/>
                <w:szCs w:val="20"/>
              </w:rPr>
            </w:pPr>
            <w:r w:rsidRPr="009606F9">
              <w:rPr>
                <w:rFonts w:ascii="Times New Roman" w:hAnsi="Times New Roman" w:cs="Times New Roman"/>
                <w:szCs w:val="20"/>
              </w:rPr>
              <w:t xml:space="preserve"> </w:t>
            </w:r>
            <w:r w:rsidR="006D30D1">
              <w:rPr>
                <w:rFonts w:ascii="Times New Roman" w:hAnsi="Times New Roman" w:cs="Times New Roman"/>
                <w:szCs w:val="20"/>
              </w:rPr>
              <w:t xml:space="preserve">«Всех месяцев звонче веселый май» (экскурсия в парк) </w:t>
            </w:r>
            <w:r w:rsidR="006D30D1" w:rsidRPr="006D30D1">
              <w:rPr>
                <w:rFonts w:ascii="Times New Roman" w:hAnsi="Times New Roman" w:cs="Times New Roman"/>
                <w:szCs w:val="20"/>
              </w:rPr>
              <w:t>(</w:t>
            </w:r>
            <w:r w:rsidR="005057FF">
              <w:rPr>
                <w:rFonts w:ascii="Times New Roman" w:hAnsi="Times New Roman" w:cs="Times New Roman"/>
                <w:szCs w:val="20"/>
              </w:rPr>
              <w:t>[</w:t>
            </w:r>
            <w:r w:rsidR="001E4464">
              <w:rPr>
                <w:rFonts w:ascii="Times New Roman" w:hAnsi="Times New Roman" w:cs="Times New Roman"/>
                <w:szCs w:val="20"/>
              </w:rPr>
              <w:t>35]</w:t>
            </w:r>
            <w:r w:rsidR="006D30D1" w:rsidRPr="006D30D1">
              <w:rPr>
                <w:rFonts w:ascii="Times New Roman" w:hAnsi="Times New Roman" w:cs="Times New Roman"/>
                <w:szCs w:val="20"/>
              </w:rPr>
              <w:t>, с.2</w:t>
            </w:r>
            <w:r w:rsidR="006D30D1">
              <w:rPr>
                <w:rFonts w:ascii="Times New Roman" w:hAnsi="Times New Roman" w:cs="Times New Roman"/>
                <w:szCs w:val="20"/>
              </w:rPr>
              <w:t>15</w:t>
            </w:r>
            <w:r w:rsidR="006D30D1" w:rsidRPr="006D30D1">
              <w:rPr>
                <w:rFonts w:ascii="Times New Roman" w:hAnsi="Times New Roman" w:cs="Times New Roman"/>
                <w:szCs w:val="20"/>
              </w:rPr>
              <w:t>)</w:t>
            </w:r>
          </w:p>
        </w:tc>
      </w:tr>
      <w:tr w:rsidR="00892800" w:rsidRPr="00892800" w:rsidTr="00892800">
        <w:trPr>
          <w:trHeight w:val="41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2839BC" w:rsidRDefault="00892800" w:rsidP="00892800">
            <w:pPr>
              <w:ind w:right="-108"/>
              <w:rPr>
                <w:rFonts w:ascii="Times New Roman" w:hAnsi="Times New Roman" w:cs="Times New Roman"/>
                <w:sz w:val="20"/>
                <w:szCs w:val="20"/>
              </w:rPr>
            </w:pPr>
            <w:r w:rsidRPr="002839BC">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839BC" w:rsidRPr="009606F9" w:rsidRDefault="002839BC" w:rsidP="002839BC">
            <w:pPr>
              <w:pStyle w:val="aa"/>
              <w:numPr>
                <w:ilvl w:val="0"/>
                <w:numId w:val="401"/>
              </w:numPr>
              <w:rPr>
                <w:rFonts w:ascii="Times New Roman" w:hAnsi="Times New Roman" w:cs="Times New Roman"/>
                <w:bCs/>
                <w:szCs w:val="20"/>
              </w:rPr>
            </w:pPr>
            <w:r w:rsidRPr="009606F9">
              <w:rPr>
                <w:rFonts w:ascii="Times New Roman" w:hAnsi="Times New Roman" w:cs="Times New Roman"/>
                <w:bCs/>
                <w:szCs w:val="20"/>
              </w:rPr>
              <w:t>Чтение русск.нар.сказки «Рифмы»</w:t>
            </w:r>
            <w:r w:rsidR="00221A4E" w:rsidRPr="009606F9">
              <w:rPr>
                <w:rFonts w:ascii="Times New Roman" w:hAnsi="Times New Roman" w:cs="Times New Roman"/>
                <w:bCs/>
                <w:szCs w:val="20"/>
              </w:rPr>
              <w:t xml:space="preserve"> (</w:t>
            </w:r>
            <w:r w:rsidRPr="009606F9">
              <w:rPr>
                <w:rFonts w:ascii="Times New Roman" w:hAnsi="Times New Roman" w:cs="Times New Roman"/>
                <w:bCs/>
                <w:szCs w:val="20"/>
              </w:rPr>
              <w:t>знакомить с новым произведением, учить понимать юмор</w:t>
            </w:r>
            <w:r w:rsidR="00221A4E" w:rsidRPr="009606F9">
              <w:rPr>
                <w:rFonts w:ascii="Times New Roman" w:hAnsi="Times New Roman" w:cs="Times New Roman"/>
                <w:bCs/>
                <w:szCs w:val="20"/>
              </w:rPr>
              <w:t>)</w:t>
            </w:r>
            <w:r w:rsidRPr="009606F9">
              <w:rPr>
                <w:rFonts w:ascii="Times New Roman" w:hAnsi="Times New Roman" w:cs="Times New Roman"/>
                <w:bCs/>
                <w:szCs w:val="20"/>
              </w:rPr>
              <w:t>.</w:t>
            </w:r>
          </w:p>
          <w:p w:rsidR="00892800" w:rsidRPr="009606F9" w:rsidRDefault="002839BC" w:rsidP="00221A4E">
            <w:pPr>
              <w:pStyle w:val="aa"/>
              <w:numPr>
                <w:ilvl w:val="0"/>
                <w:numId w:val="401"/>
              </w:numPr>
              <w:rPr>
                <w:rFonts w:ascii="Times New Roman" w:hAnsi="Times New Roman" w:cs="Times New Roman"/>
                <w:bCs/>
                <w:szCs w:val="20"/>
              </w:rPr>
            </w:pPr>
            <w:r w:rsidRPr="009606F9">
              <w:rPr>
                <w:rFonts w:ascii="Times New Roman" w:hAnsi="Times New Roman" w:cs="Times New Roman"/>
                <w:bCs/>
                <w:szCs w:val="20"/>
              </w:rPr>
              <w:t>Формирование культуры поведения за столом</w:t>
            </w:r>
            <w:r w:rsidR="00221A4E" w:rsidRPr="009606F9">
              <w:rPr>
                <w:rFonts w:ascii="Times New Roman" w:hAnsi="Times New Roman" w:cs="Times New Roman"/>
                <w:bCs/>
                <w:szCs w:val="20"/>
              </w:rPr>
              <w:t xml:space="preserve"> (</w:t>
            </w:r>
            <w:r w:rsidRPr="009606F9">
              <w:rPr>
                <w:rFonts w:ascii="Times New Roman" w:hAnsi="Times New Roman" w:cs="Times New Roman"/>
                <w:bCs/>
                <w:szCs w:val="20"/>
              </w:rPr>
              <w:t>учить сохранять во время еды правильную осанку, аккуратно есть, использовать салфетку. Учить благодарить взрослых, оказывать помощь дежурным в уборке посуды</w:t>
            </w:r>
            <w:r w:rsidR="00221A4E" w:rsidRPr="009606F9">
              <w:rPr>
                <w:rFonts w:ascii="Times New Roman" w:hAnsi="Times New Roman" w:cs="Times New Roman"/>
                <w:bCs/>
                <w:szCs w:val="20"/>
              </w:rPr>
              <w:t>)</w:t>
            </w:r>
            <w:r w:rsidRPr="009606F9">
              <w:rPr>
                <w:rFonts w:ascii="Times New Roman" w:hAnsi="Times New Roman" w:cs="Times New Roman"/>
                <w:bCs/>
                <w:szCs w:val="20"/>
              </w:rPr>
              <w:t>.</w:t>
            </w:r>
          </w:p>
        </w:tc>
      </w:tr>
      <w:tr w:rsidR="009606F9" w:rsidRPr="00892800"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06F9" w:rsidRPr="002839BC" w:rsidRDefault="009606F9" w:rsidP="00892800">
            <w:pPr>
              <w:ind w:right="-108"/>
              <w:rPr>
                <w:rFonts w:ascii="Times New Roman" w:hAnsi="Times New Roman" w:cs="Times New Roman"/>
                <w:sz w:val="20"/>
                <w:szCs w:val="20"/>
              </w:rPr>
            </w:pPr>
            <w:r w:rsidRPr="002839BC">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606F9" w:rsidRPr="009606F9" w:rsidRDefault="009606F9" w:rsidP="00892800">
            <w:pPr>
              <w:rPr>
                <w:rFonts w:ascii="Times New Roman" w:hAnsi="Times New Roman" w:cs="Times New Roman"/>
                <w:szCs w:val="20"/>
              </w:rPr>
            </w:pPr>
            <w:r w:rsidRPr="009606F9">
              <w:rPr>
                <w:rFonts w:ascii="Times New Roman" w:hAnsi="Times New Roman" w:cs="Times New Roman"/>
                <w:szCs w:val="20"/>
              </w:rPr>
              <w:t>Гимнастика после сна. Комплекс 17(</w:t>
            </w:r>
            <w:r w:rsidR="005057FF">
              <w:rPr>
                <w:rFonts w:ascii="Times New Roman" w:hAnsi="Times New Roman" w:cs="Times New Roman"/>
                <w:szCs w:val="20"/>
              </w:rPr>
              <w:t>[</w:t>
            </w:r>
            <w:r w:rsidR="001E4464">
              <w:rPr>
                <w:rFonts w:ascii="Times New Roman" w:hAnsi="Times New Roman" w:cs="Times New Roman"/>
                <w:szCs w:val="20"/>
              </w:rPr>
              <w:t>30]</w:t>
            </w:r>
            <w:r w:rsidRPr="009606F9">
              <w:rPr>
                <w:rFonts w:ascii="Times New Roman" w:hAnsi="Times New Roman" w:cs="Times New Roman"/>
                <w:szCs w:val="20"/>
              </w:rPr>
              <w:t>, с. 63)</w:t>
            </w:r>
          </w:p>
        </w:tc>
      </w:tr>
      <w:tr w:rsidR="00892800" w:rsidRPr="00892800" w:rsidTr="009606F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2839BC" w:rsidRDefault="00892800" w:rsidP="00892800">
            <w:pPr>
              <w:rPr>
                <w:rFonts w:ascii="Times New Roman" w:hAnsi="Times New Roman" w:cs="Times New Roman"/>
                <w:b/>
                <w:sz w:val="20"/>
                <w:szCs w:val="20"/>
              </w:rPr>
            </w:pPr>
            <w:r w:rsidRPr="002839BC">
              <w:rPr>
                <w:rFonts w:ascii="Times New Roman" w:hAnsi="Times New Roman" w:cs="Times New Roman"/>
                <w:b/>
                <w:sz w:val="20"/>
                <w:szCs w:val="20"/>
              </w:rPr>
              <w:t>Вечер</w:t>
            </w:r>
          </w:p>
          <w:p w:rsidR="00892800" w:rsidRPr="002839BC" w:rsidRDefault="00892800" w:rsidP="00892800">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2839BC" w:rsidRPr="009606F9" w:rsidRDefault="002839BC" w:rsidP="002839BC">
            <w:pPr>
              <w:pStyle w:val="aa"/>
              <w:numPr>
                <w:ilvl w:val="0"/>
                <w:numId w:val="290"/>
              </w:numPr>
              <w:rPr>
                <w:rFonts w:ascii="Times New Roman" w:hAnsi="Times New Roman" w:cs="Times New Roman"/>
                <w:szCs w:val="20"/>
              </w:rPr>
            </w:pPr>
            <w:r w:rsidRPr="009606F9">
              <w:rPr>
                <w:rFonts w:ascii="Times New Roman" w:hAnsi="Times New Roman" w:cs="Times New Roman"/>
                <w:szCs w:val="20"/>
              </w:rPr>
              <w:t>СРИ «Экскурсия в музей игрушек»</w:t>
            </w:r>
            <w:r w:rsidR="00221A4E" w:rsidRPr="009606F9">
              <w:rPr>
                <w:rFonts w:ascii="Times New Roman" w:hAnsi="Times New Roman" w:cs="Times New Roman"/>
                <w:szCs w:val="20"/>
              </w:rPr>
              <w:t xml:space="preserve"> (</w:t>
            </w:r>
            <w:r w:rsidRPr="009606F9">
              <w:rPr>
                <w:rFonts w:ascii="Times New Roman" w:hAnsi="Times New Roman" w:cs="Times New Roman"/>
                <w:szCs w:val="20"/>
              </w:rPr>
              <w:t>учить использовать в игре полученные знания, подбирать игрушки-заместители</w:t>
            </w:r>
            <w:r w:rsidR="00221A4E" w:rsidRPr="009606F9">
              <w:rPr>
                <w:rFonts w:ascii="Times New Roman" w:hAnsi="Times New Roman" w:cs="Times New Roman"/>
                <w:szCs w:val="20"/>
              </w:rPr>
              <w:t>)</w:t>
            </w:r>
            <w:r w:rsidRPr="009606F9">
              <w:rPr>
                <w:rFonts w:ascii="Times New Roman" w:hAnsi="Times New Roman" w:cs="Times New Roman"/>
                <w:szCs w:val="20"/>
              </w:rPr>
              <w:t>.</w:t>
            </w:r>
          </w:p>
          <w:p w:rsidR="002839BC" w:rsidRPr="009606F9" w:rsidRDefault="002839BC" w:rsidP="002839BC">
            <w:pPr>
              <w:pStyle w:val="aa"/>
              <w:numPr>
                <w:ilvl w:val="0"/>
                <w:numId w:val="290"/>
              </w:numPr>
              <w:rPr>
                <w:rFonts w:ascii="Times New Roman" w:hAnsi="Times New Roman" w:cs="Times New Roman"/>
                <w:szCs w:val="20"/>
              </w:rPr>
            </w:pPr>
            <w:r w:rsidRPr="009606F9">
              <w:rPr>
                <w:rFonts w:ascii="Times New Roman" w:hAnsi="Times New Roman" w:cs="Times New Roman"/>
                <w:szCs w:val="20"/>
              </w:rPr>
              <w:t xml:space="preserve">Беседа «Археологи за работой» </w:t>
            </w:r>
            <w:r w:rsidR="00221A4E" w:rsidRPr="009606F9">
              <w:rPr>
                <w:rFonts w:ascii="Times New Roman" w:hAnsi="Times New Roman" w:cs="Times New Roman"/>
                <w:szCs w:val="20"/>
              </w:rPr>
              <w:t>(</w:t>
            </w:r>
            <w:r w:rsidRPr="009606F9">
              <w:rPr>
                <w:rFonts w:ascii="Times New Roman" w:hAnsi="Times New Roman" w:cs="Times New Roman"/>
                <w:szCs w:val="20"/>
              </w:rPr>
              <w:t>познакомить с профессией археолога, показать опытным путем как и почему они работают очень аккуратно</w:t>
            </w:r>
            <w:r w:rsidR="00221A4E" w:rsidRPr="009606F9">
              <w:rPr>
                <w:rFonts w:ascii="Times New Roman" w:hAnsi="Times New Roman" w:cs="Times New Roman"/>
                <w:szCs w:val="20"/>
              </w:rPr>
              <w:t>)</w:t>
            </w:r>
            <w:r w:rsidRPr="009606F9">
              <w:rPr>
                <w:rFonts w:ascii="Times New Roman" w:hAnsi="Times New Roman" w:cs="Times New Roman"/>
                <w:szCs w:val="20"/>
              </w:rPr>
              <w:t>.</w:t>
            </w:r>
          </w:p>
          <w:p w:rsidR="002839BC" w:rsidRPr="009606F9" w:rsidRDefault="002839BC" w:rsidP="002839BC">
            <w:pPr>
              <w:pStyle w:val="aa"/>
              <w:numPr>
                <w:ilvl w:val="0"/>
                <w:numId w:val="290"/>
              </w:numPr>
              <w:rPr>
                <w:rFonts w:ascii="Times New Roman" w:hAnsi="Times New Roman" w:cs="Times New Roman"/>
                <w:szCs w:val="20"/>
              </w:rPr>
            </w:pPr>
            <w:r w:rsidRPr="009606F9">
              <w:rPr>
                <w:rFonts w:ascii="Times New Roman" w:hAnsi="Times New Roman" w:cs="Times New Roman"/>
                <w:szCs w:val="20"/>
              </w:rPr>
              <w:t>Творческое рассказывание «Моя экспозиция»</w:t>
            </w:r>
            <w:r w:rsidR="00221A4E" w:rsidRPr="009606F9">
              <w:rPr>
                <w:rFonts w:ascii="Times New Roman" w:hAnsi="Times New Roman" w:cs="Times New Roman"/>
                <w:szCs w:val="20"/>
              </w:rPr>
              <w:t xml:space="preserve"> (</w:t>
            </w:r>
            <w:r w:rsidRPr="009606F9">
              <w:rPr>
                <w:rFonts w:ascii="Times New Roman" w:hAnsi="Times New Roman" w:cs="Times New Roman"/>
                <w:szCs w:val="20"/>
              </w:rPr>
              <w:t>продолжать учить составлять монолог с опорой личный опыт</w:t>
            </w:r>
            <w:r w:rsidR="00221A4E" w:rsidRPr="009606F9">
              <w:rPr>
                <w:rFonts w:ascii="Times New Roman" w:hAnsi="Times New Roman" w:cs="Times New Roman"/>
                <w:szCs w:val="20"/>
              </w:rPr>
              <w:t>)</w:t>
            </w:r>
            <w:r w:rsidRPr="009606F9">
              <w:rPr>
                <w:rFonts w:ascii="Times New Roman" w:hAnsi="Times New Roman" w:cs="Times New Roman"/>
                <w:szCs w:val="20"/>
              </w:rPr>
              <w:t>.</w:t>
            </w:r>
          </w:p>
          <w:p w:rsidR="00891FC2" w:rsidRPr="009606F9" w:rsidRDefault="00891FC2" w:rsidP="00891FC2">
            <w:pPr>
              <w:pStyle w:val="aa"/>
              <w:numPr>
                <w:ilvl w:val="0"/>
                <w:numId w:val="290"/>
              </w:numPr>
              <w:rPr>
                <w:rFonts w:ascii="Times New Roman" w:hAnsi="Times New Roman" w:cs="Times New Roman"/>
                <w:szCs w:val="20"/>
              </w:rPr>
            </w:pPr>
            <w:r w:rsidRPr="009606F9">
              <w:rPr>
                <w:rFonts w:ascii="Times New Roman" w:hAnsi="Times New Roman" w:cs="Times New Roman"/>
                <w:szCs w:val="20"/>
              </w:rPr>
              <w:t>Игры с крупным строительным материалом: «Мы - архитекторы»</w:t>
            </w:r>
            <w:r w:rsidR="00221A4E" w:rsidRPr="009606F9">
              <w:rPr>
                <w:rFonts w:ascii="Times New Roman" w:hAnsi="Times New Roman" w:cs="Times New Roman"/>
                <w:szCs w:val="20"/>
              </w:rPr>
              <w:t xml:space="preserve"> (</w:t>
            </w:r>
            <w:r w:rsidRPr="009606F9">
              <w:rPr>
                <w:rFonts w:ascii="Times New Roman" w:hAnsi="Times New Roman" w:cs="Times New Roman"/>
                <w:szCs w:val="20"/>
              </w:rPr>
              <w:t>учить детей оформлять дома различными архитектурными деталями (колонна, арка), использовать мелкий строительный материал, объединять свои постройки в соответствии с общим замыслом</w:t>
            </w:r>
            <w:r w:rsidR="00221A4E" w:rsidRPr="009606F9">
              <w:rPr>
                <w:rFonts w:ascii="Times New Roman" w:hAnsi="Times New Roman" w:cs="Times New Roman"/>
                <w:szCs w:val="20"/>
              </w:rPr>
              <w:t>)</w:t>
            </w:r>
            <w:r w:rsidRPr="009606F9">
              <w:rPr>
                <w:rFonts w:ascii="Times New Roman" w:hAnsi="Times New Roman" w:cs="Times New Roman"/>
                <w:szCs w:val="20"/>
              </w:rPr>
              <w:t>.</w:t>
            </w:r>
          </w:p>
          <w:p w:rsidR="002839BC" w:rsidRPr="009606F9" w:rsidRDefault="002839BC" w:rsidP="002839BC">
            <w:pPr>
              <w:pStyle w:val="aa"/>
              <w:numPr>
                <w:ilvl w:val="0"/>
                <w:numId w:val="290"/>
              </w:numPr>
              <w:rPr>
                <w:rFonts w:ascii="Times New Roman" w:hAnsi="Times New Roman" w:cs="Times New Roman"/>
                <w:szCs w:val="20"/>
              </w:rPr>
            </w:pPr>
            <w:r w:rsidRPr="009606F9">
              <w:rPr>
                <w:rFonts w:ascii="Times New Roman" w:hAnsi="Times New Roman" w:cs="Times New Roman"/>
                <w:szCs w:val="20"/>
              </w:rPr>
              <w:t xml:space="preserve">Слушание «Песни для детей разных лет» </w:t>
            </w:r>
            <w:r w:rsidR="00221A4E" w:rsidRPr="009606F9">
              <w:rPr>
                <w:rFonts w:ascii="Times New Roman" w:hAnsi="Times New Roman" w:cs="Times New Roman"/>
                <w:szCs w:val="20"/>
              </w:rPr>
              <w:t>(</w:t>
            </w:r>
            <w:r w:rsidRPr="009606F9">
              <w:rPr>
                <w:rFonts w:ascii="Times New Roman" w:hAnsi="Times New Roman" w:cs="Times New Roman"/>
                <w:szCs w:val="20"/>
              </w:rPr>
              <w:t>показать отличие и сходство песен разных лет</w:t>
            </w:r>
            <w:r w:rsidR="00221A4E" w:rsidRPr="009606F9">
              <w:rPr>
                <w:rFonts w:ascii="Times New Roman" w:hAnsi="Times New Roman" w:cs="Times New Roman"/>
                <w:szCs w:val="20"/>
              </w:rPr>
              <w:t>)</w:t>
            </w:r>
            <w:r w:rsidRPr="009606F9">
              <w:rPr>
                <w:rFonts w:ascii="Times New Roman" w:hAnsi="Times New Roman" w:cs="Times New Roman"/>
                <w:szCs w:val="20"/>
              </w:rPr>
              <w:t>.</w:t>
            </w:r>
          </w:p>
          <w:p w:rsidR="00892800" w:rsidRPr="009606F9" w:rsidRDefault="00892800" w:rsidP="009D3FE0">
            <w:pPr>
              <w:pStyle w:val="aa"/>
              <w:numPr>
                <w:ilvl w:val="0"/>
                <w:numId w:val="290"/>
              </w:numPr>
              <w:tabs>
                <w:tab w:val="left" w:pos="311"/>
              </w:tabs>
              <w:rPr>
                <w:rFonts w:ascii="Times New Roman" w:hAnsi="Times New Roman" w:cs="Times New Roman"/>
                <w:szCs w:val="20"/>
              </w:rPr>
            </w:pPr>
            <w:r w:rsidRPr="009606F9">
              <w:rPr>
                <w:rFonts w:ascii="Times New Roman" w:hAnsi="Times New Roman" w:cs="Times New Roman"/>
                <w:szCs w:val="20"/>
              </w:rPr>
              <w:t xml:space="preserve">ВЕЧЕРНИЙ КРУГ (по выбору воспитателя из </w:t>
            </w:r>
            <w:r w:rsidR="00E7200A" w:rsidRPr="009606F9">
              <w:rPr>
                <w:rFonts w:ascii="Times New Roman" w:hAnsi="Times New Roman" w:cs="Times New Roman"/>
                <w:szCs w:val="20"/>
              </w:rPr>
              <w:t>Приложение 2</w:t>
            </w:r>
            <w:r w:rsidRPr="009606F9">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892800" w:rsidRPr="009606F9" w:rsidRDefault="002839BC" w:rsidP="00221A4E">
            <w:pPr>
              <w:pStyle w:val="ParagraphStyle"/>
              <w:rPr>
                <w:rFonts w:ascii="Times New Roman" w:hAnsi="Times New Roman" w:cs="Times New Roman"/>
                <w:sz w:val="22"/>
              </w:rPr>
            </w:pPr>
            <w:r w:rsidRPr="009606F9">
              <w:rPr>
                <w:rFonts w:ascii="Times New Roman" w:hAnsi="Times New Roman" w:cs="Times New Roman"/>
                <w:sz w:val="22"/>
              </w:rPr>
              <w:t>«Отбив</w:t>
            </w:r>
            <w:r w:rsidR="009606F9">
              <w:rPr>
                <w:rFonts w:ascii="Times New Roman" w:hAnsi="Times New Roman" w:cs="Times New Roman"/>
                <w:sz w:val="22"/>
              </w:rPr>
              <w:t>аем ритм на ложках» с ………………………</w:t>
            </w:r>
            <w:r w:rsidRPr="009606F9">
              <w:rPr>
                <w:rFonts w:ascii="Times New Roman" w:hAnsi="Times New Roman" w:cs="Times New Roman"/>
                <w:sz w:val="22"/>
              </w:rPr>
              <w:t xml:space="preserve"> </w:t>
            </w:r>
            <w:r w:rsidR="00221A4E" w:rsidRPr="009606F9">
              <w:rPr>
                <w:rFonts w:ascii="Times New Roman" w:hAnsi="Times New Roman" w:cs="Times New Roman"/>
                <w:sz w:val="22"/>
              </w:rPr>
              <w:t>(</w:t>
            </w:r>
            <w:r w:rsidRPr="009606F9">
              <w:rPr>
                <w:rFonts w:ascii="Times New Roman" w:hAnsi="Times New Roman" w:cs="Times New Roman"/>
                <w:sz w:val="22"/>
              </w:rPr>
              <w:t>развивать чувство ритма</w:t>
            </w:r>
            <w:r w:rsidR="00221A4E" w:rsidRPr="009606F9">
              <w:rPr>
                <w:rFonts w:ascii="Times New Roman" w:hAnsi="Times New Roman" w:cs="Times New Roman"/>
                <w:sz w:val="22"/>
              </w:rPr>
              <w:t>)</w:t>
            </w:r>
            <w:r w:rsidRPr="009606F9">
              <w:rPr>
                <w:rFonts w:ascii="Times New Roman" w:hAnsi="Times New Roman" w:cs="Times New Roman"/>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892800" w:rsidRPr="009606F9" w:rsidRDefault="00892800" w:rsidP="00892800">
            <w:pPr>
              <w:pStyle w:val="aa"/>
              <w:rPr>
                <w:rFonts w:ascii="Times New Roman" w:hAnsi="Times New Roman" w:cs="Times New Roman"/>
                <w:szCs w:val="20"/>
              </w:rPr>
            </w:pPr>
          </w:p>
        </w:tc>
      </w:tr>
      <w:tr w:rsidR="009606F9" w:rsidRPr="00892800"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06F9" w:rsidRPr="002839BC" w:rsidRDefault="009606F9" w:rsidP="00892800">
            <w:pPr>
              <w:ind w:right="-108"/>
              <w:rPr>
                <w:rFonts w:ascii="Times New Roman" w:hAnsi="Times New Roman" w:cs="Times New Roman"/>
                <w:sz w:val="20"/>
                <w:szCs w:val="20"/>
              </w:rPr>
            </w:pPr>
            <w:r w:rsidRPr="002839BC">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606F9" w:rsidRPr="009606F9" w:rsidRDefault="009606F9" w:rsidP="000A784A">
            <w:pPr>
              <w:rPr>
                <w:rFonts w:ascii="Times New Roman" w:hAnsi="Times New Roman" w:cs="Times New Roman"/>
                <w:szCs w:val="20"/>
              </w:rPr>
            </w:pPr>
            <w:r w:rsidRPr="009606F9">
              <w:rPr>
                <w:rFonts w:ascii="Times New Roman" w:hAnsi="Times New Roman" w:cs="Times New Roman"/>
                <w:szCs w:val="20"/>
              </w:rPr>
              <w:t xml:space="preserve">Прогулка </w:t>
            </w:r>
            <w:r w:rsidR="000A784A">
              <w:rPr>
                <w:rFonts w:ascii="Times New Roman" w:hAnsi="Times New Roman" w:cs="Times New Roman"/>
                <w:szCs w:val="20"/>
              </w:rPr>
              <w:t>8</w:t>
            </w:r>
            <w:r w:rsidRPr="009606F9">
              <w:rPr>
                <w:rFonts w:ascii="Times New Roman" w:hAnsi="Times New Roman" w:cs="Times New Roman"/>
                <w:szCs w:val="20"/>
              </w:rPr>
              <w:t>. Май. (см. Приложение 3)</w:t>
            </w:r>
          </w:p>
        </w:tc>
      </w:tr>
      <w:tr w:rsidR="00892800" w:rsidRPr="00892800"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800" w:rsidRPr="002839BC" w:rsidRDefault="00892800" w:rsidP="00892800">
            <w:pPr>
              <w:rPr>
                <w:rFonts w:ascii="Times New Roman" w:hAnsi="Times New Roman" w:cs="Times New Roman"/>
                <w:b/>
                <w:sz w:val="20"/>
                <w:szCs w:val="20"/>
              </w:rPr>
            </w:pPr>
            <w:r w:rsidRPr="002839BC">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92800" w:rsidRPr="009606F9" w:rsidRDefault="00892800" w:rsidP="00892800">
            <w:pPr>
              <w:rPr>
                <w:rFonts w:ascii="Times New Roman" w:hAnsi="Times New Roman" w:cs="Times New Roman"/>
                <w:szCs w:val="20"/>
              </w:rPr>
            </w:pPr>
            <w:r w:rsidRPr="009606F9">
              <w:rPr>
                <w:rFonts w:ascii="Times New Roman" w:hAnsi="Times New Roman" w:cs="Times New Roman"/>
                <w:szCs w:val="20"/>
              </w:rPr>
              <w:t>Индивидуальные беседы по запросам родителей</w:t>
            </w:r>
          </w:p>
        </w:tc>
      </w:tr>
    </w:tbl>
    <w:p w:rsidR="00892800" w:rsidRPr="00892800" w:rsidRDefault="00892800" w:rsidP="00892800">
      <w:pPr>
        <w:spacing w:after="0" w:line="240" w:lineRule="auto"/>
        <w:rPr>
          <w:rFonts w:ascii="Times New Roman" w:hAnsi="Times New Roman" w:cs="Times New Roman"/>
          <w:b/>
          <w:color w:val="FF0000"/>
          <w:sz w:val="20"/>
          <w:szCs w:val="20"/>
        </w:rPr>
      </w:pPr>
      <w:r w:rsidRPr="00892800">
        <w:rPr>
          <w:rFonts w:ascii="Times New Roman" w:hAnsi="Times New Roman" w:cs="Times New Roman"/>
          <w:b/>
          <w:color w:val="FF0000"/>
          <w:sz w:val="20"/>
          <w:szCs w:val="20"/>
        </w:rPr>
        <w:t xml:space="preserve">  </w:t>
      </w:r>
    </w:p>
    <w:p w:rsidR="00892800" w:rsidRPr="00892800" w:rsidRDefault="00892800" w:rsidP="00892800">
      <w:pPr>
        <w:spacing w:after="0" w:line="240" w:lineRule="auto"/>
        <w:rPr>
          <w:rFonts w:ascii="Times New Roman" w:hAnsi="Times New Roman" w:cs="Times New Roman"/>
          <w:b/>
          <w:color w:val="FF0000"/>
          <w:sz w:val="20"/>
          <w:szCs w:val="20"/>
        </w:rPr>
      </w:pPr>
    </w:p>
    <w:p w:rsidR="00892800" w:rsidRPr="00892800" w:rsidRDefault="00892800" w:rsidP="00892800">
      <w:pPr>
        <w:spacing w:after="0" w:line="240" w:lineRule="auto"/>
        <w:ind w:right="-851" w:firstLine="708"/>
        <w:rPr>
          <w:rFonts w:ascii="Times New Roman" w:hAnsi="Times New Roman" w:cs="Times New Roman"/>
          <w:b/>
          <w:color w:val="FF0000"/>
          <w:sz w:val="20"/>
          <w:szCs w:val="20"/>
        </w:rPr>
      </w:pPr>
    </w:p>
    <w:p w:rsidR="009606F9" w:rsidRDefault="009606F9" w:rsidP="00892800">
      <w:pPr>
        <w:spacing w:after="0" w:line="240" w:lineRule="auto"/>
        <w:ind w:left="142" w:right="-851" w:firstLine="566"/>
        <w:rPr>
          <w:rFonts w:ascii="Times New Roman" w:hAnsi="Times New Roman" w:cs="Times New Roman"/>
          <w:b/>
          <w:sz w:val="20"/>
          <w:szCs w:val="20"/>
        </w:rPr>
      </w:pPr>
    </w:p>
    <w:p w:rsidR="00660F00" w:rsidRDefault="00660F00" w:rsidP="00892800">
      <w:pPr>
        <w:spacing w:after="0" w:line="240" w:lineRule="auto"/>
        <w:ind w:left="142" w:right="-851" w:firstLine="566"/>
        <w:rPr>
          <w:rFonts w:ascii="Times New Roman" w:hAnsi="Times New Roman" w:cs="Times New Roman"/>
          <w:b/>
          <w:sz w:val="20"/>
          <w:szCs w:val="20"/>
        </w:rPr>
      </w:pPr>
    </w:p>
    <w:p w:rsidR="00892800" w:rsidRPr="009606F9" w:rsidRDefault="00892800" w:rsidP="00892800">
      <w:pPr>
        <w:spacing w:after="0" w:line="240" w:lineRule="auto"/>
        <w:ind w:left="142" w:right="-851" w:firstLine="566"/>
        <w:rPr>
          <w:rFonts w:ascii="Times New Roman" w:hAnsi="Times New Roman" w:cs="Times New Roman"/>
          <w:szCs w:val="20"/>
        </w:rPr>
      </w:pPr>
      <w:r w:rsidRPr="009606F9">
        <w:rPr>
          <w:rFonts w:ascii="Times New Roman" w:hAnsi="Times New Roman" w:cs="Times New Roman"/>
          <w:b/>
          <w:szCs w:val="20"/>
        </w:rPr>
        <w:t>Пятница 1</w:t>
      </w:r>
      <w:r w:rsidR="006B686A" w:rsidRPr="009606F9">
        <w:rPr>
          <w:rFonts w:ascii="Times New Roman" w:hAnsi="Times New Roman" w:cs="Times New Roman"/>
          <w:b/>
          <w:szCs w:val="20"/>
        </w:rPr>
        <w:t>6</w:t>
      </w:r>
      <w:r w:rsidRPr="009606F9">
        <w:rPr>
          <w:rFonts w:ascii="Times New Roman" w:hAnsi="Times New Roman" w:cs="Times New Roman"/>
          <w:b/>
          <w:szCs w:val="20"/>
        </w:rPr>
        <w:t>.05.202</w:t>
      </w:r>
      <w:r w:rsidR="006B686A" w:rsidRPr="009606F9">
        <w:rPr>
          <w:rFonts w:ascii="Times New Roman" w:hAnsi="Times New Roman" w:cs="Times New Roman"/>
          <w:b/>
          <w:szCs w:val="20"/>
        </w:rPr>
        <w:t>5</w:t>
      </w:r>
      <w:r w:rsidRPr="009606F9">
        <w:rPr>
          <w:rFonts w:ascii="Times New Roman" w:hAnsi="Times New Roman" w:cs="Times New Roman"/>
          <w:b/>
          <w:szCs w:val="20"/>
        </w:rPr>
        <w:t xml:space="preserve">                                                                                                  </w:t>
      </w:r>
      <w:r w:rsidRPr="009606F9">
        <w:rPr>
          <w:rFonts w:ascii="Times New Roman" w:hAnsi="Times New Roman" w:cs="Times New Roman"/>
          <w:b/>
          <w:szCs w:val="20"/>
        </w:rPr>
        <w:tab/>
      </w:r>
      <w:r w:rsidR="009606F9">
        <w:rPr>
          <w:rFonts w:ascii="Times New Roman" w:hAnsi="Times New Roman" w:cs="Times New Roman"/>
          <w:szCs w:val="20"/>
        </w:rPr>
        <w:tab/>
      </w:r>
      <w:r w:rsidR="009606F9">
        <w:rPr>
          <w:rFonts w:ascii="Times New Roman" w:hAnsi="Times New Roman" w:cs="Times New Roman"/>
          <w:szCs w:val="20"/>
        </w:rPr>
        <w:tab/>
      </w:r>
      <w:r w:rsidR="009606F9">
        <w:rPr>
          <w:rFonts w:ascii="Times New Roman" w:hAnsi="Times New Roman" w:cs="Times New Roman"/>
          <w:szCs w:val="20"/>
        </w:rPr>
        <w:tab/>
      </w:r>
      <w:r w:rsidR="009606F9">
        <w:rPr>
          <w:rFonts w:ascii="Times New Roman" w:hAnsi="Times New Roman" w:cs="Times New Roman"/>
          <w:szCs w:val="20"/>
        </w:rPr>
        <w:tab/>
      </w:r>
      <w:r w:rsidR="009606F9">
        <w:rPr>
          <w:rFonts w:ascii="Times New Roman" w:hAnsi="Times New Roman" w:cs="Times New Roman"/>
          <w:szCs w:val="20"/>
        </w:rPr>
        <w:tab/>
        <w:t xml:space="preserve">            </w:t>
      </w:r>
      <w:r w:rsidR="00A3170C" w:rsidRPr="009606F9">
        <w:rPr>
          <w:rFonts w:ascii="Times New Roman" w:hAnsi="Times New Roman" w:cs="Times New Roman"/>
          <w:szCs w:val="20"/>
        </w:rPr>
        <w:t>Тематическая неделя «Неделя музея»</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9606F9" w:rsidRPr="00B24AE3" w:rsidTr="009606F9">
        <w:trPr>
          <w:cantSplit/>
          <w:trHeight w:val="29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06F9" w:rsidRPr="00B24AE3" w:rsidRDefault="009606F9" w:rsidP="00892800">
            <w:pPr>
              <w:ind w:right="-108"/>
              <w:rPr>
                <w:rFonts w:ascii="Times New Roman" w:hAnsi="Times New Roman" w:cs="Times New Roman"/>
                <w:b/>
                <w:sz w:val="20"/>
                <w:szCs w:val="20"/>
              </w:rPr>
            </w:pPr>
            <w:r w:rsidRPr="00B24AE3">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06F9" w:rsidRPr="00B24AE3" w:rsidRDefault="009606F9" w:rsidP="00892800">
            <w:pPr>
              <w:spacing w:line="360" w:lineRule="auto"/>
              <w:ind w:right="-71"/>
              <w:jc w:val="center"/>
              <w:rPr>
                <w:rFonts w:ascii="Times New Roman" w:hAnsi="Times New Roman" w:cs="Times New Roman"/>
                <w:b/>
                <w:sz w:val="20"/>
                <w:szCs w:val="20"/>
              </w:rPr>
            </w:pPr>
            <w:r w:rsidRPr="00B24AE3">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9606F9" w:rsidRPr="00A76384" w:rsidRDefault="009606F9" w:rsidP="003E5081">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06F9" w:rsidRPr="004567FD" w:rsidRDefault="009606F9" w:rsidP="003E5081">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892800" w:rsidRPr="00B24AE3" w:rsidTr="009606F9">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892800" w:rsidRPr="00B24AE3" w:rsidRDefault="00892800" w:rsidP="00892800">
            <w:pPr>
              <w:ind w:right="-108"/>
              <w:rPr>
                <w:rFonts w:ascii="Times New Roman" w:hAnsi="Times New Roman" w:cs="Times New Roman"/>
                <w:sz w:val="20"/>
                <w:szCs w:val="20"/>
              </w:rPr>
            </w:pPr>
            <w:r w:rsidRPr="00B24AE3">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892800" w:rsidRPr="009606F9" w:rsidRDefault="00892800" w:rsidP="009D3FE0">
            <w:pPr>
              <w:pStyle w:val="aa"/>
              <w:numPr>
                <w:ilvl w:val="0"/>
                <w:numId w:val="291"/>
              </w:numPr>
              <w:ind w:right="-882"/>
              <w:rPr>
                <w:rFonts w:ascii="Times New Roman" w:hAnsi="Times New Roman" w:cs="Times New Roman"/>
                <w:szCs w:val="20"/>
              </w:rPr>
            </w:pPr>
            <w:r w:rsidRPr="009606F9">
              <w:rPr>
                <w:rFonts w:ascii="Times New Roman" w:hAnsi="Times New Roman" w:cs="Times New Roman"/>
                <w:szCs w:val="20"/>
              </w:rPr>
              <w:t xml:space="preserve">Утренняя гимнастика. </w:t>
            </w:r>
            <w:r w:rsidR="00400EAD" w:rsidRPr="009606F9">
              <w:rPr>
                <w:rFonts w:ascii="Times New Roman" w:hAnsi="Times New Roman" w:cs="Times New Roman"/>
                <w:szCs w:val="20"/>
              </w:rPr>
              <w:t>Комплекс № 34 (с обручем). (</w:t>
            </w:r>
            <w:r w:rsidR="00170B98">
              <w:rPr>
                <w:rFonts w:ascii="Times New Roman" w:hAnsi="Times New Roman" w:cs="Times New Roman"/>
                <w:szCs w:val="20"/>
              </w:rPr>
              <w:t>[24]</w:t>
            </w:r>
            <w:r w:rsidR="00400EAD" w:rsidRPr="009606F9">
              <w:rPr>
                <w:rFonts w:ascii="Times New Roman" w:hAnsi="Times New Roman" w:cs="Times New Roman"/>
                <w:szCs w:val="20"/>
              </w:rPr>
              <w:t>, с.30)</w:t>
            </w:r>
          </w:p>
          <w:p w:rsidR="00892800" w:rsidRPr="009606F9" w:rsidRDefault="00892800" w:rsidP="009D3FE0">
            <w:pPr>
              <w:pStyle w:val="aa"/>
              <w:numPr>
                <w:ilvl w:val="0"/>
                <w:numId w:val="291"/>
              </w:numPr>
              <w:tabs>
                <w:tab w:val="left" w:pos="194"/>
              </w:tabs>
              <w:ind w:right="-26"/>
              <w:rPr>
                <w:rFonts w:ascii="Times New Roman" w:hAnsi="Times New Roman" w:cs="Times New Roman"/>
                <w:szCs w:val="20"/>
              </w:rPr>
            </w:pPr>
            <w:r w:rsidRPr="009606F9">
              <w:rPr>
                <w:rFonts w:ascii="Times New Roman" w:hAnsi="Times New Roman" w:cs="Times New Roman"/>
                <w:szCs w:val="20"/>
              </w:rPr>
              <w:t>УТРЕННИЙ КРУГ № 3</w:t>
            </w:r>
            <w:r w:rsidR="00E2463D" w:rsidRPr="009606F9">
              <w:rPr>
                <w:rFonts w:ascii="Times New Roman" w:hAnsi="Times New Roman" w:cs="Times New Roman"/>
                <w:szCs w:val="20"/>
              </w:rPr>
              <w:t>6</w:t>
            </w:r>
            <w:r w:rsidRPr="009606F9">
              <w:rPr>
                <w:rFonts w:ascii="Times New Roman" w:hAnsi="Times New Roman" w:cs="Times New Roman"/>
                <w:szCs w:val="20"/>
              </w:rPr>
              <w:t xml:space="preserve"> (см. </w:t>
            </w:r>
            <w:r w:rsidR="00E7200A" w:rsidRPr="009606F9">
              <w:rPr>
                <w:rFonts w:ascii="Times New Roman" w:hAnsi="Times New Roman" w:cs="Times New Roman"/>
                <w:szCs w:val="20"/>
              </w:rPr>
              <w:t>Приложение 1</w:t>
            </w:r>
            <w:r w:rsidRPr="009606F9">
              <w:rPr>
                <w:rFonts w:ascii="Times New Roman" w:hAnsi="Times New Roman" w:cs="Times New Roman"/>
                <w:szCs w:val="20"/>
              </w:rPr>
              <w:t>)</w:t>
            </w:r>
          </w:p>
          <w:p w:rsidR="00B24AE3" w:rsidRPr="009606F9" w:rsidRDefault="00B24AE3" w:rsidP="00B24AE3">
            <w:pPr>
              <w:pStyle w:val="aa"/>
              <w:numPr>
                <w:ilvl w:val="0"/>
                <w:numId w:val="291"/>
              </w:numPr>
              <w:tabs>
                <w:tab w:val="left" w:pos="194"/>
              </w:tabs>
              <w:ind w:right="-26"/>
              <w:rPr>
                <w:rFonts w:ascii="Times New Roman" w:hAnsi="Times New Roman" w:cs="Times New Roman"/>
                <w:szCs w:val="20"/>
              </w:rPr>
            </w:pPr>
            <w:r w:rsidRPr="009606F9">
              <w:rPr>
                <w:rFonts w:ascii="Times New Roman" w:hAnsi="Times New Roman" w:cs="Times New Roman"/>
                <w:szCs w:val="20"/>
              </w:rPr>
              <w:t xml:space="preserve">Воспитание культуры поведения «Ухаживаем за девочками» </w:t>
            </w:r>
            <w:r w:rsidR="00221A4E" w:rsidRPr="009606F9">
              <w:rPr>
                <w:rFonts w:ascii="Times New Roman" w:hAnsi="Times New Roman" w:cs="Times New Roman"/>
                <w:szCs w:val="20"/>
              </w:rPr>
              <w:t>(</w:t>
            </w:r>
            <w:r w:rsidRPr="009606F9">
              <w:rPr>
                <w:rFonts w:ascii="Times New Roman" w:hAnsi="Times New Roman" w:cs="Times New Roman"/>
                <w:szCs w:val="20"/>
              </w:rPr>
              <w:t>прививать правила этикета, учить заботиться о девочках</w:t>
            </w:r>
            <w:r w:rsidR="00221A4E" w:rsidRPr="009606F9">
              <w:rPr>
                <w:rFonts w:ascii="Times New Roman" w:hAnsi="Times New Roman" w:cs="Times New Roman"/>
                <w:szCs w:val="20"/>
              </w:rPr>
              <w:t>)</w:t>
            </w:r>
            <w:r w:rsidRPr="009606F9">
              <w:rPr>
                <w:rFonts w:ascii="Times New Roman" w:hAnsi="Times New Roman" w:cs="Times New Roman"/>
                <w:szCs w:val="20"/>
              </w:rPr>
              <w:t>.</w:t>
            </w:r>
          </w:p>
          <w:p w:rsidR="00B24AE3" w:rsidRPr="009606F9" w:rsidRDefault="00B24AE3" w:rsidP="00B24AE3">
            <w:pPr>
              <w:pStyle w:val="aa"/>
              <w:numPr>
                <w:ilvl w:val="0"/>
                <w:numId w:val="291"/>
              </w:numPr>
              <w:rPr>
                <w:rFonts w:ascii="Times New Roman" w:hAnsi="Times New Roman" w:cs="Times New Roman"/>
                <w:szCs w:val="20"/>
              </w:rPr>
            </w:pPr>
            <w:r w:rsidRPr="009606F9">
              <w:rPr>
                <w:rFonts w:ascii="Times New Roman" w:hAnsi="Times New Roman" w:cs="Times New Roman"/>
                <w:szCs w:val="20"/>
              </w:rPr>
              <w:t xml:space="preserve">Беседа «Каким должен быть экскурсовод?» </w:t>
            </w:r>
            <w:r w:rsidR="00221A4E" w:rsidRPr="009606F9">
              <w:rPr>
                <w:rFonts w:ascii="Times New Roman" w:hAnsi="Times New Roman" w:cs="Times New Roman"/>
                <w:szCs w:val="20"/>
              </w:rPr>
              <w:t>(</w:t>
            </w:r>
            <w:r w:rsidRPr="009606F9">
              <w:rPr>
                <w:rFonts w:ascii="Times New Roman" w:hAnsi="Times New Roman" w:cs="Times New Roman"/>
                <w:szCs w:val="20"/>
              </w:rPr>
              <w:t>продолжать учить размышлять</w:t>
            </w:r>
            <w:r w:rsidR="00221A4E" w:rsidRPr="009606F9">
              <w:rPr>
                <w:rFonts w:ascii="Times New Roman" w:hAnsi="Times New Roman" w:cs="Times New Roman"/>
                <w:szCs w:val="20"/>
              </w:rPr>
              <w:t>)</w:t>
            </w:r>
            <w:r w:rsidRPr="009606F9">
              <w:rPr>
                <w:rFonts w:ascii="Times New Roman" w:hAnsi="Times New Roman" w:cs="Times New Roman"/>
                <w:szCs w:val="20"/>
              </w:rPr>
              <w:t>.</w:t>
            </w:r>
          </w:p>
          <w:p w:rsidR="00B24AE3" w:rsidRPr="009606F9" w:rsidRDefault="00B24AE3" w:rsidP="00B24AE3">
            <w:pPr>
              <w:pStyle w:val="aa"/>
              <w:numPr>
                <w:ilvl w:val="0"/>
                <w:numId w:val="291"/>
              </w:numPr>
              <w:rPr>
                <w:rFonts w:ascii="Times New Roman" w:hAnsi="Times New Roman" w:cs="Times New Roman"/>
                <w:szCs w:val="20"/>
              </w:rPr>
            </w:pPr>
            <w:r w:rsidRPr="009606F9">
              <w:rPr>
                <w:rFonts w:ascii="Times New Roman" w:hAnsi="Times New Roman" w:cs="Times New Roman"/>
                <w:szCs w:val="20"/>
              </w:rPr>
              <w:t>Рассматривание коллекций в группе</w:t>
            </w:r>
            <w:r w:rsidR="00221A4E" w:rsidRPr="009606F9">
              <w:rPr>
                <w:rFonts w:ascii="Times New Roman" w:hAnsi="Times New Roman" w:cs="Times New Roman"/>
                <w:szCs w:val="20"/>
              </w:rPr>
              <w:t xml:space="preserve"> (</w:t>
            </w:r>
            <w:r w:rsidRPr="009606F9">
              <w:rPr>
                <w:rFonts w:ascii="Times New Roman" w:hAnsi="Times New Roman" w:cs="Times New Roman"/>
                <w:szCs w:val="20"/>
              </w:rPr>
              <w:t>сравнить коллекцию с музеем</w:t>
            </w:r>
            <w:r w:rsidR="00221A4E" w:rsidRPr="009606F9">
              <w:rPr>
                <w:rFonts w:ascii="Times New Roman" w:hAnsi="Times New Roman" w:cs="Times New Roman"/>
                <w:szCs w:val="20"/>
              </w:rPr>
              <w:t>)</w:t>
            </w:r>
            <w:r w:rsidRPr="009606F9">
              <w:rPr>
                <w:rFonts w:ascii="Times New Roman" w:hAnsi="Times New Roman" w:cs="Times New Roman"/>
                <w:szCs w:val="20"/>
              </w:rPr>
              <w:t>.</w:t>
            </w:r>
          </w:p>
          <w:p w:rsidR="00B24AE3" w:rsidRPr="009606F9" w:rsidRDefault="00B24AE3" w:rsidP="00B24AE3">
            <w:pPr>
              <w:pStyle w:val="aa"/>
              <w:numPr>
                <w:ilvl w:val="0"/>
                <w:numId w:val="291"/>
              </w:numPr>
              <w:rPr>
                <w:rFonts w:ascii="Times New Roman" w:hAnsi="Times New Roman" w:cs="Times New Roman"/>
                <w:szCs w:val="20"/>
              </w:rPr>
            </w:pPr>
            <w:r w:rsidRPr="009606F9">
              <w:rPr>
                <w:rFonts w:ascii="Times New Roman" w:hAnsi="Times New Roman" w:cs="Times New Roman"/>
                <w:szCs w:val="20"/>
              </w:rPr>
              <w:t xml:space="preserve">Д/и «Старинный-старый» </w:t>
            </w:r>
            <w:r w:rsidR="00221A4E" w:rsidRPr="009606F9">
              <w:rPr>
                <w:rFonts w:ascii="Times New Roman" w:hAnsi="Times New Roman" w:cs="Times New Roman"/>
                <w:szCs w:val="20"/>
              </w:rPr>
              <w:t>(</w:t>
            </w:r>
            <w:r w:rsidRPr="009606F9">
              <w:rPr>
                <w:rFonts w:ascii="Times New Roman" w:hAnsi="Times New Roman" w:cs="Times New Roman"/>
                <w:szCs w:val="20"/>
              </w:rPr>
              <w:t>закрепить понятие «старинный»</w:t>
            </w:r>
            <w:r w:rsidR="00221A4E" w:rsidRPr="009606F9">
              <w:rPr>
                <w:rFonts w:ascii="Times New Roman" w:hAnsi="Times New Roman" w:cs="Times New Roman"/>
                <w:szCs w:val="20"/>
              </w:rPr>
              <w:t>)</w:t>
            </w:r>
          </w:p>
          <w:p w:rsidR="00892800" w:rsidRPr="009606F9" w:rsidRDefault="00B24AE3" w:rsidP="00221A4E">
            <w:pPr>
              <w:pStyle w:val="aa"/>
              <w:numPr>
                <w:ilvl w:val="0"/>
                <w:numId w:val="291"/>
              </w:numPr>
              <w:rPr>
                <w:rFonts w:ascii="Times New Roman" w:hAnsi="Times New Roman" w:cs="Times New Roman"/>
                <w:szCs w:val="20"/>
              </w:rPr>
            </w:pPr>
            <w:r w:rsidRPr="009606F9">
              <w:rPr>
                <w:rFonts w:ascii="Times New Roman" w:hAnsi="Times New Roman" w:cs="Times New Roman"/>
                <w:szCs w:val="20"/>
              </w:rPr>
              <w:t>Настольно-печатная игра «История предметов»</w:t>
            </w:r>
            <w:r w:rsidR="00221A4E" w:rsidRPr="009606F9">
              <w:rPr>
                <w:rFonts w:ascii="Times New Roman" w:hAnsi="Times New Roman" w:cs="Times New Roman"/>
                <w:szCs w:val="20"/>
              </w:rPr>
              <w:t xml:space="preserve"> (</w:t>
            </w:r>
            <w:r w:rsidRPr="009606F9">
              <w:rPr>
                <w:rFonts w:ascii="Times New Roman" w:hAnsi="Times New Roman" w:cs="Times New Roman"/>
                <w:szCs w:val="20"/>
              </w:rPr>
              <w:t>закрепить названия некоторых вещей и предметов в разные исторические периоды</w:t>
            </w:r>
            <w:r w:rsidR="00221A4E" w:rsidRPr="009606F9">
              <w:rPr>
                <w:rFonts w:ascii="Times New Roman" w:hAnsi="Times New Roman" w:cs="Times New Roman"/>
                <w:szCs w:val="20"/>
              </w:rPr>
              <w:t>)</w:t>
            </w:r>
            <w:r w:rsidRPr="009606F9">
              <w:rPr>
                <w:rFonts w:ascii="Times New Roman" w:hAnsi="Times New Roman" w:cs="Times New Roman"/>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2839BC" w:rsidRPr="009606F9" w:rsidRDefault="002839BC" w:rsidP="002839BC">
            <w:pPr>
              <w:pStyle w:val="ParagraphStyle"/>
              <w:rPr>
                <w:rFonts w:ascii="Times New Roman" w:hAnsi="Times New Roman" w:cs="Times New Roman"/>
                <w:sz w:val="22"/>
              </w:rPr>
            </w:pPr>
            <w:r w:rsidRPr="009606F9">
              <w:rPr>
                <w:rFonts w:ascii="Times New Roman" w:hAnsi="Times New Roman" w:cs="Times New Roman"/>
                <w:sz w:val="22"/>
              </w:rPr>
              <w:t xml:space="preserve">Д/и «Так бывает или нет?» с ………………………. </w:t>
            </w:r>
          </w:p>
          <w:p w:rsidR="00892800" w:rsidRPr="009606F9" w:rsidRDefault="00221A4E" w:rsidP="00221A4E">
            <w:pPr>
              <w:pStyle w:val="ParagraphStyle"/>
              <w:rPr>
                <w:rFonts w:ascii="Times New Roman" w:hAnsi="Times New Roman" w:cs="Times New Roman"/>
                <w:sz w:val="22"/>
              </w:rPr>
            </w:pPr>
            <w:r w:rsidRPr="009606F9">
              <w:rPr>
                <w:rFonts w:ascii="Times New Roman" w:hAnsi="Times New Roman" w:cs="Times New Roman"/>
                <w:sz w:val="22"/>
              </w:rPr>
              <w:t>(</w:t>
            </w:r>
            <w:r w:rsidR="002839BC" w:rsidRPr="009606F9">
              <w:rPr>
                <w:rFonts w:ascii="Times New Roman" w:hAnsi="Times New Roman" w:cs="Times New Roman"/>
                <w:sz w:val="22"/>
              </w:rPr>
              <w:t>уточнить знания детей о свойствах предметов и явлений, разви</w:t>
            </w:r>
            <w:r w:rsidR="00B24AE3" w:rsidRPr="009606F9">
              <w:rPr>
                <w:rFonts w:ascii="Times New Roman" w:hAnsi="Times New Roman" w:cs="Times New Roman"/>
                <w:sz w:val="22"/>
              </w:rPr>
              <w:t>вать познавательную активность</w:t>
            </w:r>
            <w:r w:rsidRPr="009606F9">
              <w:rPr>
                <w:rFonts w:ascii="Times New Roman" w:hAnsi="Times New Roman" w:cs="Times New Roman"/>
                <w:sz w:val="22"/>
              </w:rPr>
              <w:t>)</w:t>
            </w:r>
            <w:r w:rsidR="00B24AE3" w:rsidRPr="009606F9">
              <w:rPr>
                <w:rFonts w:ascii="Times New Roman" w:hAnsi="Times New Roman" w:cs="Times New Roman"/>
                <w:sz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892800" w:rsidRPr="009606F9" w:rsidRDefault="00892800" w:rsidP="00892800">
            <w:pPr>
              <w:rPr>
                <w:rFonts w:ascii="Times New Roman" w:hAnsi="Times New Roman" w:cs="Times New Roman"/>
                <w:szCs w:val="20"/>
              </w:rPr>
            </w:pPr>
          </w:p>
        </w:tc>
      </w:tr>
      <w:tr w:rsidR="00BB3E59" w:rsidRPr="00B24AE3"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9606F9" w:rsidRDefault="00BB3E59" w:rsidP="00892800">
            <w:pPr>
              <w:rPr>
                <w:rFonts w:ascii="Times New Roman" w:hAnsi="Times New Roman" w:cs="Times New Roman"/>
                <w:szCs w:val="20"/>
              </w:rPr>
            </w:pPr>
            <w:r w:rsidRPr="009606F9">
              <w:rPr>
                <w:rFonts w:ascii="Times New Roman" w:hAnsi="Times New Roman"/>
                <w:szCs w:val="20"/>
              </w:rPr>
              <w:t>См. таблицу в конце недели</w:t>
            </w:r>
          </w:p>
        </w:tc>
      </w:tr>
      <w:tr w:rsidR="009606F9" w:rsidRPr="00B24AE3"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06F9" w:rsidRPr="00B24AE3" w:rsidRDefault="009606F9" w:rsidP="00892800">
            <w:pPr>
              <w:ind w:right="-108"/>
              <w:rPr>
                <w:rFonts w:ascii="Times New Roman" w:hAnsi="Times New Roman" w:cs="Times New Roman"/>
                <w:sz w:val="20"/>
                <w:szCs w:val="20"/>
              </w:rPr>
            </w:pPr>
            <w:r w:rsidRPr="00B24AE3">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06F9" w:rsidRPr="009606F9" w:rsidRDefault="009606F9" w:rsidP="00892800">
            <w:pPr>
              <w:rPr>
                <w:rFonts w:ascii="Times New Roman" w:hAnsi="Times New Roman" w:cs="Times New Roman"/>
                <w:szCs w:val="20"/>
              </w:rPr>
            </w:pPr>
            <w:r w:rsidRPr="009606F9">
              <w:rPr>
                <w:rFonts w:ascii="Times New Roman" w:hAnsi="Times New Roman" w:cs="Times New Roman"/>
                <w:szCs w:val="20"/>
              </w:rPr>
              <w:t>«Уроки фантазии». (</w:t>
            </w:r>
            <w:r w:rsidR="005057FF">
              <w:rPr>
                <w:rFonts w:ascii="Times New Roman" w:hAnsi="Times New Roman" w:cs="Times New Roman"/>
                <w:szCs w:val="20"/>
              </w:rPr>
              <w:t>[</w:t>
            </w:r>
            <w:r w:rsidR="001E4464">
              <w:rPr>
                <w:rFonts w:ascii="Times New Roman" w:hAnsi="Times New Roman" w:cs="Times New Roman"/>
                <w:szCs w:val="20"/>
              </w:rPr>
              <w:t>35]</w:t>
            </w:r>
            <w:r w:rsidRPr="009606F9">
              <w:rPr>
                <w:rFonts w:ascii="Times New Roman" w:hAnsi="Times New Roman" w:cs="Times New Roman"/>
                <w:szCs w:val="20"/>
              </w:rPr>
              <w:t>, с.224)</w:t>
            </w:r>
          </w:p>
        </w:tc>
      </w:tr>
      <w:tr w:rsidR="00892800" w:rsidRPr="00892800" w:rsidTr="00892800">
        <w:trPr>
          <w:trHeight w:val="41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B24AE3" w:rsidRDefault="00892800" w:rsidP="00892800">
            <w:pPr>
              <w:ind w:right="-108"/>
              <w:rPr>
                <w:rFonts w:ascii="Times New Roman" w:hAnsi="Times New Roman" w:cs="Times New Roman"/>
                <w:sz w:val="20"/>
                <w:szCs w:val="20"/>
              </w:rPr>
            </w:pPr>
            <w:r w:rsidRPr="00B24AE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24AE3" w:rsidRPr="009606F9" w:rsidRDefault="00B24AE3" w:rsidP="00B24AE3">
            <w:pPr>
              <w:pStyle w:val="aa"/>
              <w:numPr>
                <w:ilvl w:val="0"/>
                <w:numId w:val="401"/>
              </w:numPr>
              <w:rPr>
                <w:rFonts w:ascii="Times New Roman" w:hAnsi="Times New Roman" w:cs="Times New Roman"/>
                <w:bCs/>
                <w:szCs w:val="20"/>
              </w:rPr>
            </w:pPr>
            <w:r w:rsidRPr="009606F9">
              <w:rPr>
                <w:rFonts w:ascii="Times New Roman" w:hAnsi="Times New Roman" w:cs="Times New Roman"/>
                <w:bCs/>
                <w:szCs w:val="20"/>
              </w:rPr>
              <w:t>Чтение книг по выбору детей</w:t>
            </w:r>
            <w:r w:rsidR="00221A4E" w:rsidRPr="009606F9">
              <w:rPr>
                <w:rFonts w:ascii="Times New Roman" w:hAnsi="Times New Roman" w:cs="Times New Roman"/>
                <w:bCs/>
                <w:szCs w:val="20"/>
              </w:rPr>
              <w:t xml:space="preserve"> (</w:t>
            </w:r>
            <w:r w:rsidRPr="009606F9">
              <w:rPr>
                <w:rFonts w:ascii="Times New Roman" w:hAnsi="Times New Roman" w:cs="Times New Roman"/>
                <w:bCs/>
                <w:szCs w:val="20"/>
              </w:rPr>
              <w:t>прививать интерес к чтению</w:t>
            </w:r>
            <w:r w:rsidR="00221A4E" w:rsidRPr="009606F9">
              <w:rPr>
                <w:rFonts w:ascii="Times New Roman" w:hAnsi="Times New Roman" w:cs="Times New Roman"/>
                <w:bCs/>
                <w:szCs w:val="20"/>
              </w:rPr>
              <w:t>)</w:t>
            </w:r>
            <w:r w:rsidRPr="009606F9">
              <w:rPr>
                <w:rFonts w:ascii="Times New Roman" w:hAnsi="Times New Roman" w:cs="Times New Roman"/>
                <w:bCs/>
                <w:szCs w:val="20"/>
              </w:rPr>
              <w:t>.</w:t>
            </w:r>
          </w:p>
          <w:p w:rsidR="00892800" w:rsidRPr="009606F9" w:rsidRDefault="00B24AE3" w:rsidP="00221A4E">
            <w:pPr>
              <w:pStyle w:val="aa"/>
              <w:numPr>
                <w:ilvl w:val="0"/>
                <w:numId w:val="401"/>
              </w:numPr>
              <w:rPr>
                <w:rFonts w:ascii="Times New Roman" w:hAnsi="Times New Roman" w:cs="Times New Roman"/>
                <w:bCs/>
                <w:szCs w:val="20"/>
              </w:rPr>
            </w:pPr>
            <w:r w:rsidRPr="009606F9">
              <w:rPr>
                <w:rFonts w:ascii="Times New Roman" w:hAnsi="Times New Roman" w:cs="Times New Roman"/>
                <w:bCs/>
                <w:szCs w:val="20"/>
              </w:rPr>
              <w:t>Формирование культуры поведения за столом</w:t>
            </w:r>
            <w:r w:rsidR="00221A4E" w:rsidRPr="009606F9">
              <w:rPr>
                <w:rFonts w:ascii="Times New Roman" w:hAnsi="Times New Roman" w:cs="Times New Roman"/>
                <w:bCs/>
                <w:szCs w:val="20"/>
              </w:rPr>
              <w:t xml:space="preserve"> (</w:t>
            </w:r>
            <w:r w:rsidRPr="009606F9">
              <w:rPr>
                <w:rFonts w:ascii="Times New Roman" w:hAnsi="Times New Roman" w:cs="Times New Roman"/>
                <w:bCs/>
                <w:szCs w:val="20"/>
              </w:rPr>
              <w:t>учить детей сохранять осанку, не делать лишних движений, держать ноги вместе в спокойном состоянии</w:t>
            </w:r>
            <w:r w:rsidR="00221A4E" w:rsidRPr="009606F9">
              <w:rPr>
                <w:rFonts w:ascii="Times New Roman" w:hAnsi="Times New Roman" w:cs="Times New Roman"/>
                <w:bCs/>
                <w:szCs w:val="20"/>
              </w:rPr>
              <w:t>)</w:t>
            </w:r>
            <w:r w:rsidRPr="009606F9">
              <w:rPr>
                <w:rFonts w:ascii="Times New Roman" w:hAnsi="Times New Roman" w:cs="Times New Roman"/>
                <w:bCs/>
                <w:szCs w:val="20"/>
              </w:rPr>
              <w:t>.</w:t>
            </w:r>
          </w:p>
        </w:tc>
      </w:tr>
      <w:tr w:rsidR="009606F9" w:rsidRPr="00892800"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06F9" w:rsidRPr="00B24AE3" w:rsidRDefault="009606F9" w:rsidP="00892800">
            <w:pPr>
              <w:ind w:right="-108"/>
              <w:rPr>
                <w:rFonts w:ascii="Times New Roman" w:hAnsi="Times New Roman" w:cs="Times New Roman"/>
                <w:sz w:val="20"/>
                <w:szCs w:val="20"/>
              </w:rPr>
            </w:pPr>
            <w:r w:rsidRPr="00B24AE3">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606F9" w:rsidRPr="009606F9" w:rsidRDefault="009606F9" w:rsidP="00892800">
            <w:pPr>
              <w:rPr>
                <w:rFonts w:ascii="Times New Roman" w:hAnsi="Times New Roman" w:cs="Times New Roman"/>
                <w:szCs w:val="20"/>
              </w:rPr>
            </w:pPr>
            <w:r w:rsidRPr="009606F9">
              <w:rPr>
                <w:rFonts w:ascii="Times New Roman" w:hAnsi="Times New Roman" w:cs="Times New Roman"/>
                <w:szCs w:val="20"/>
              </w:rPr>
              <w:t>Гимнастика после сна. Комплекс 17(</w:t>
            </w:r>
            <w:r w:rsidR="005057FF">
              <w:rPr>
                <w:rFonts w:ascii="Times New Roman" w:hAnsi="Times New Roman" w:cs="Times New Roman"/>
                <w:szCs w:val="20"/>
              </w:rPr>
              <w:t>[</w:t>
            </w:r>
            <w:r w:rsidR="001E4464">
              <w:rPr>
                <w:rFonts w:ascii="Times New Roman" w:hAnsi="Times New Roman" w:cs="Times New Roman"/>
                <w:szCs w:val="20"/>
              </w:rPr>
              <w:t>30]</w:t>
            </w:r>
            <w:r w:rsidRPr="009606F9">
              <w:rPr>
                <w:rFonts w:ascii="Times New Roman" w:hAnsi="Times New Roman" w:cs="Times New Roman"/>
                <w:szCs w:val="20"/>
              </w:rPr>
              <w:t>, с. 63)</w:t>
            </w:r>
          </w:p>
        </w:tc>
      </w:tr>
      <w:tr w:rsidR="00892800" w:rsidRPr="00892800" w:rsidTr="009606F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B24AE3" w:rsidRDefault="00892800" w:rsidP="00892800">
            <w:pPr>
              <w:rPr>
                <w:rFonts w:ascii="Times New Roman" w:hAnsi="Times New Roman" w:cs="Times New Roman"/>
                <w:b/>
                <w:sz w:val="20"/>
                <w:szCs w:val="20"/>
              </w:rPr>
            </w:pPr>
            <w:r w:rsidRPr="00B24AE3">
              <w:rPr>
                <w:rFonts w:ascii="Times New Roman" w:hAnsi="Times New Roman" w:cs="Times New Roman"/>
                <w:b/>
                <w:sz w:val="20"/>
                <w:szCs w:val="20"/>
              </w:rPr>
              <w:t>Вечер</w:t>
            </w:r>
          </w:p>
          <w:p w:rsidR="00892800" w:rsidRPr="00B24AE3" w:rsidRDefault="00892800" w:rsidP="00892800">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B24AE3" w:rsidRPr="009606F9" w:rsidRDefault="00B24AE3" w:rsidP="00B24AE3">
            <w:pPr>
              <w:pStyle w:val="aa"/>
              <w:numPr>
                <w:ilvl w:val="0"/>
                <w:numId w:val="292"/>
              </w:numPr>
              <w:rPr>
                <w:rFonts w:ascii="Times New Roman" w:hAnsi="Times New Roman" w:cs="Times New Roman"/>
                <w:bCs/>
                <w:iCs/>
                <w:szCs w:val="20"/>
              </w:rPr>
            </w:pPr>
            <w:r w:rsidRPr="009606F9">
              <w:rPr>
                <w:rFonts w:ascii="Times New Roman" w:hAnsi="Times New Roman" w:cs="Times New Roman"/>
                <w:bCs/>
                <w:iCs/>
                <w:szCs w:val="20"/>
              </w:rPr>
              <w:t>СРИ «Салон красоты»</w:t>
            </w:r>
            <w:r w:rsidR="00221A4E" w:rsidRPr="009606F9">
              <w:rPr>
                <w:rFonts w:ascii="Times New Roman" w:hAnsi="Times New Roman" w:cs="Times New Roman"/>
                <w:bCs/>
                <w:iCs/>
                <w:szCs w:val="20"/>
              </w:rPr>
              <w:t xml:space="preserve"> (</w:t>
            </w:r>
            <w:r w:rsidRPr="009606F9">
              <w:rPr>
                <w:rFonts w:ascii="Times New Roman" w:hAnsi="Times New Roman" w:cs="Times New Roman"/>
                <w:bCs/>
                <w:iCs/>
                <w:szCs w:val="20"/>
              </w:rPr>
              <w:t>закреплять умение детей согласовывать свои действия с действиями партнеров. Передавать в игре ролевые взаимодействия, строить взаимоотношения. Формировать коммуникативные компетенции, связанные с общением в группе</w:t>
            </w:r>
            <w:r w:rsidR="00221A4E" w:rsidRPr="009606F9">
              <w:rPr>
                <w:rFonts w:ascii="Times New Roman" w:hAnsi="Times New Roman" w:cs="Times New Roman"/>
                <w:bCs/>
                <w:iCs/>
                <w:szCs w:val="20"/>
              </w:rPr>
              <w:t>)</w:t>
            </w:r>
            <w:r w:rsidRPr="009606F9">
              <w:rPr>
                <w:rFonts w:ascii="Times New Roman" w:hAnsi="Times New Roman" w:cs="Times New Roman"/>
                <w:bCs/>
                <w:iCs/>
                <w:szCs w:val="20"/>
              </w:rPr>
              <w:t>.</w:t>
            </w:r>
          </w:p>
          <w:p w:rsidR="00B24AE3" w:rsidRPr="009606F9" w:rsidRDefault="00B24AE3" w:rsidP="00B24AE3">
            <w:pPr>
              <w:pStyle w:val="aa"/>
              <w:numPr>
                <w:ilvl w:val="0"/>
                <w:numId w:val="292"/>
              </w:numPr>
              <w:rPr>
                <w:rFonts w:ascii="Times New Roman" w:hAnsi="Times New Roman" w:cs="Times New Roman"/>
                <w:bCs/>
                <w:iCs/>
                <w:szCs w:val="20"/>
              </w:rPr>
            </w:pPr>
            <w:r w:rsidRPr="009606F9">
              <w:rPr>
                <w:rFonts w:ascii="Times New Roman" w:hAnsi="Times New Roman" w:cs="Times New Roman"/>
                <w:bCs/>
                <w:iCs/>
                <w:szCs w:val="20"/>
              </w:rPr>
              <w:t>Д/и «Бабочки»</w:t>
            </w:r>
            <w:r w:rsidR="00221A4E" w:rsidRPr="009606F9">
              <w:rPr>
                <w:rFonts w:ascii="Times New Roman" w:hAnsi="Times New Roman" w:cs="Times New Roman"/>
                <w:bCs/>
                <w:iCs/>
                <w:szCs w:val="20"/>
              </w:rPr>
              <w:t xml:space="preserve"> (</w:t>
            </w:r>
            <w:r w:rsidRPr="009606F9">
              <w:rPr>
                <w:rFonts w:ascii="Times New Roman" w:hAnsi="Times New Roman" w:cs="Times New Roman"/>
                <w:bCs/>
                <w:iCs/>
                <w:szCs w:val="20"/>
              </w:rPr>
              <w:t>закрепить знания детей о насекомых, бабочках</w:t>
            </w:r>
            <w:r w:rsidR="00221A4E" w:rsidRPr="009606F9">
              <w:rPr>
                <w:rFonts w:ascii="Times New Roman" w:hAnsi="Times New Roman" w:cs="Times New Roman"/>
                <w:bCs/>
                <w:iCs/>
                <w:szCs w:val="20"/>
              </w:rPr>
              <w:t>)</w:t>
            </w:r>
            <w:r w:rsidRPr="009606F9">
              <w:rPr>
                <w:rFonts w:ascii="Times New Roman" w:hAnsi="Times New Roman" w:cs="Times New Roman"/>
                <w:bCs/>
                <w:iCs/>
                <w:szCs w:val="20"/>
              </w:rPr>
              <w:t>. (</w:t>
            </w:r>
            <w:r w:rsidR="005057FF">
              <w:rPr>
                <w:rFonts w:ascii="Times New Roman" w:hAnsi="Times New Roman" w:cs="Times New Roman"/>
                <w:bCs/>
                <w:iCs/>
                <w:szCs w:val="20"/>
              </w:rPr>
              <w:t>[22]</w:t>
            </w:r>
            <w:r w:rsidRPr="009606F9">
              <w:rPr>
                <w:rFonts w:ascii="Times New Roman" w:hAnsi="Times New Roman" w:cs="Times New Roman"/>
                <w:bCs/>
                <w:iCs/>
                <w:szCs w:val="20"/>
              </w:rPr>
              <w:t>, с. 24)</w:t>
            </w:r>
          </w:p>
          <w:p w:rsidR="00B24AE3" w:rsidRPr="009606F9" w:rsidRDefault="00B24AE3" w:rsidP="00B24AE3">
            <w:pPr>
              <w:pStyle w:val="aa"/>
              <w:numPr>
                <w:ilvl w:val="0"/>
                <w:numId w:val="292"/>
              </w:numPr>
              <w:rPr>
                <w:rFonts w:ascii="Times New Roman" w:hAnsi="Times New Roman" w:cs="Times New Roman"/>
                <w:bCs/>
                <w:iCs/>
                <w:szCs w:val="20"/>
              </w:rPr>
            </w:pPr>
            <w:r w:rsidRPr="009606F9">
              <w:rPr>
                <w:rFonts w:ascii="Times New Roman" w:hAnsi="Times New Roman" w:cs="Times New Roman"/>
                <w:bCs/>
                <w:iCs/>
                <w:szCs w:val="20"/>
              </w:rPr>
              <w:t xml:space="preserve">Хороводная игра «Плетень» </w:t>
            </w:r>
            <w:r w:rsidR="00221A4E" w:rsidRPr="009606F9">
              <w:rPr>
                <w:rFonts w:ascii="Times New Roman" w:hAnsi="Times New Roman" w:cs="Times New Roman"/>
                <w:bCs/>
                <w:iCs/>
                <w:szCs w:val="20"/>
              </w:rPr>
              <w:t>(</w:t>
            </w:r>
            <w:r w:rsidRPr="009606F9">
              <w:rPr>
                <w:rFonts w:ascii="Times New Roman" w:hAnsi="Times New Roman" w:cs="Times New Roman"/>
                <w:bCs/>
                <w:iCs/>
                <w:szCs w:val="20"/>
              </w:rPr>
              <w:t>доставить детям радость от совместной игры</w:t>
            </w:r>
            <w:r w:rsidR="00221A4E" w:rsidRPr="009606F9">
              <w:rPr>
                <w:rFonts w:ascii="Times New Roman" w:hAnsi="Times New Roman" w:cs="Times New Roman"/>
                <w:bCs/>
                <w:iCs/>
                <w:szCs w:val="20"/>
              </w:rPr>
              <w:t>)</w:t>
            </w:r>
            <w:r w:rsidRPr="009606F9">
              <w:rPr>
                <w:rFonts w:ascii="Times New Roman" w:hAnsi="Times New Roman" w:cs="Times New Roman"/>
                <w:bCs/>
                <w:iCs/>
                <w:szCs w:val="20"/>
              </w:rPr>
              <w:t>.</w:t>
            </w:r>
          </w:p>
          <w:p w:rsidR="00B24AE3" w:rsidRPr="009606F9" w:rsidRDefault="00B24AE3" w:rsidP="00B24AE3">
            <w:pPr>
              <w:pStyle w:val="aa"/>
              <w:numPr>
                <w:ilvl w:val="0"/>
                <w:numId w:val="292"/>
              </w:numPr>
              <w:rPr>
                <w:rFonts w:ascii="Times New Roman" w:hAnsi="Times New Roman" w:cs="Times New Roman"/>
                <w:bCs/>
                <w:iCs/>
                <w:szCs w:val="20"/>
              </w:rPr>
            </w:pPr>
            <w:r w:rsidRPr="009606F9">
              <w:rPr>
                <w:rFonts w:ascii="Times New Roman" w:hAnsi="Times New Roman" w:cs="Times New Roman"/>
                <w:bCs/>
                <w:iCs/>
                <w:szCs w:val="20"/>
              </w:rPr>
              <w:t xml:space="preserve">Генеральная уборка в игровых зонах </w:t>
            </w:r>
            <w:r w:rsidR="00080D7B" w:rsidRPr="009606F9">
              <w:rPr>
                <w:rFonts w:ascii="Times New Roman" w:hAnsi="Times New Roman" w:cs="Times New Roman"/>
                <w:bCs/>
                <w:iCs/>
                <w:szCs w:val="20"/>
              </w:rPr>
              <w:t>(</w:t>
            </w:r>
            <w:r w:rsidRPr="009606F9">
              <w:rPr>
                <w:rFonts w:ascii="Times New Roman" w:hAnsi="Times New Roman" w:cs="Times New Roman"/>
                <w:bCs/>
                <w:iCs/>
                <w:szCs w:val="20"/>
              </w:rPr>
              <w:t>привлечь детей к мойке игрушек, стирке кукольной одежды.</w:t>
            </w:r>
          </w:p>
          <w:p w:rsidR="00B24AE3" w:rsidRPr="009606F9" w:rsidRDefault="00B24AE3" w:rsidP="00B24AE3">
            <w:pPr>
              <w:pStyle w:val="aa"/>
              <w:numPr>
                <w:ilvl w:val="0"/>
                <w:numId w:val="292"/>
              </w:numPr>
              <w:rPr>
                <w:rFonts w:ascii="Times New Roman" w:hAnsi="Times New Roman" w:cs="Times New Roman"/>
                <w:bCs/>
                <w:iCs/>
                <w:szCs w:val="20"/>
              </w:rPr>
            </w:pPr>
            <w:r w:rsidRPr="009606F9">
              <w:rPr>
                <w:rFonts w:ascii="Times New Roman" w:hAnsi="Times New Roman" w:cs="Times New Roman"/>
                <w:bCs/>
                <w:iCs/>
                <w:szCs w:val="20"/>
              </w:rPr>
              <w:t xml:space="preserve">Итог недели </w:t>
            </w:r>
            <w:r w:rsidR="00080D7B" w:rsidRPr="009606F9">
              <w:rPr>
                <w:rFonts w:ascii="Times New Roman" w:hAnsi="Times New Roman" w:cs="Times New Roman"/>
                <w:bCs/>
                <w:iCs/>
                <w:szCs w:val="20"/>
              </w:rPr>
              <w:t>(</w:t>
            </w:r>
            <w:r w:rsidRPr="009606F9">
              <w:rPr>
                <w:rFonts w:ascii="Times New Roman" w:hAnsi="Times New Roman" w:cs="Times New Roman"/>
                <w:bCs/>
                <w:iCs/>
                <w:szCs w:val="20"/>
              </w:rPr>
              <w:t>обобщение недели, что нового, интересного было</w:t>
            </w:r>
            <w:r w:rsidR="00080D7B" w:rsidRPr="009606F9">
              <w:rPr>
                <w:rFonts w:ascii="Times New Roman" w:hAnsi="Times New Roman" w:cs="Times New Roman"/>
                <w:bCs/>
                <w:iCs/>
                <w:szCs w:val="20"/>
              </w:rPr>
              <w:t>)</w:t>
            </w:r>
            <w:r w:rsidRPr="009606F9">
              <w:rPr>
                <w:rFonts w:ascii="Times New Roman" w:hAnsi="Times New Roman" w:cs="Times New Roman"/>
                <w:bCs/>
                <w:iCs/>
                <w:szCs w:val="20"/>
              </w:rPr>
              <w:t>.</w:t>
            </w:r>
          </w:p>
          <w:p w:rsidR="00892800" w:rsidRPr="009606F9" w:rsidRDefault="00892800" w:rsidP="009D3FE0">
            <w:pPr>
              <w:pStyle w:val="aa"/>
              <w:numPr>
                <w:ilvl w:val="0"/>
                <w:numId w:val="292"/>
              </w:numPr>
              <w:rPr>
                <w:rFonts w:ascii="Times New Roman" w:hAnsi="Times New Roman" w:cs="Times New Roman"/>
                <w:bCs/>
                <w:iCs/>
                <w:szCs w:val="20"/>
              </w:rPr>
            </w:pPr>
            <w:r w:rsidRPr="009606F9">
              <w:rPr>
                <w:rFonts w:ascii="Times New Roman" w:hAnsi="Times New Roman" w:cs="Times New Roman"/>
                <w:szCs w:val="20"/>
              </w:rPr>
              <w:t xml:space="preserve">ВЕЧЕРНИЙ КРУГ (по выбору воспитателя из </w:t>
            </w:r>
            <w:r w:rsidR="00E7200A" w:rsidRPr="009606F9">
              <w:rPr>
                <w:rFonts w:ascii="Times New Roman" w:hAnsi="Times New Roman" w:cs="Times New Roman"/>
                <w:szCs w:val="20"/>
              </w:rPr>
              <w:t>Приложение 2</w:t>
            </w:r>
            <w:r w:rsidRPr="009606F9">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892800" w:rsidRPr="009606F9" w:rsidRDefault="009606F9" w:rsidP="009606F9">
            <w:pPr>
              <w:rPr>
                <w:rFonts w:ascii="Times New Roman" w:eastAsia="Calibri" w:hAnsi="Times New Roman" w:cs="Times New Roman"/>
                <w:szCs w:val="24"/>
                <w:lang w:eastAsia="en-US"/>
              </w:rPr>
            </w:pPr>
            <w:r>
              <w:rPr>
                <w:rFonts w:ascii="Times New Roman" w:eastAsia="Calibri" w:hAnsi="Times New Roman" w:cs="Times New Roman"/>
                <w:szCs w:val="24"/>
                <w:lang w:eastAsia="en-US"/>
              </w:rPr>
              <w:t>Д/и</w:t>
            </w:r>
            <w:r w:rsidR="00B24AE3" w:rsidRPr="009606F9">
              <w:rPr>
                <w:rFonts w:ascii="Times New Roman" w:eastAsia="Calibri" w:hAnsi="Times New Roman" w:cs="Times New Roman"/>
                <w:szCs w:val="24"/>
                <w:lang w:eastAsia="en-US"/>
              </w:rPr>
              <w:t xml:space="preserve"> «Да - нет»</w:t>
            </w:r>
            <w:r w:rsidR="00080D7B" w:rsidRPr="009606F9">
              <w:rPr>
                <w:rFonts w:ascii="Times New Roman" w:eastAsia="Calibri" w:hAnsi="Times New Roman" w:cs="Times New Roman"/>
                <w:szCs w:val="24"/>
                <w:lang w:eastAsia="en-US"/>
              </w:rPr>
              <w:t xml:space="preserve"> (</w:t>
            </w:r>
            <w:r w:rsidR="00B24AE3" w:rsidRPr="009606F9">
              <w:rPr>
                <w:rFonts w:ascii="Times New Roman" w:eastAsia="Calibri" w:hAnsi="Times New Roman" w:cs="Times New Roman"/>
                <w:szCs w:val="24"/>
                <w:lang w:eastAsia="en-US"/>
              </w:rPr>
              <w:t xml:space="preserve">побуждать </w:t>
            </w:r>
            <w:r>
              <w:rPr>
                <w:rFonts w:ascii="Times New Roman" w:eastAsia="Calibri" w:hAnsi="Times New Roman" w:cs="Times New Roman"/>
                <w:szCs w:val="24"/>
                <w:lang w:eastAsia="en-US"/>
              </w:rPr>
              <w:t>……………………….</w:t>
            </w:r>
            <w:r w:rsidR="00B24AE3" w:rsidRPr="009606F9">
              <w:rPr>
                <w:rFonts w:ascii="Times New Roman" w:eastAsia="Calibri" w:hAnsi="Times New Roman" w:cs="Times New Roman"/>
                <w:szCs w:val="24"/>
                <w:lang w:eastAsia="en-US"/>
              </w:rPr>
              <w:t xml:space="preserve"> размышлять, рассуждать, грамотно и логично формулировать вопросы, делать умозаключения</w:t>
            </w:r>
            <w:r w:rsidR="00080D7B" w:rsidRPr="009606F9">
              <w:rPr>
                <w:rFonts w:ascii="Times New Roman" w:eastAsia="Calibri" w:hAnsi="Times New Roman" w:cs="Times New Roman"/>
                <w:szCs w:val="24"/>
                <w:lang w:eastAsia="en-US"/>
              </w:rPr>
              <w:t>)</w:t>
            </w:r>
            <w:r w:rsidR="00B24AE3" w:rsidRPr="009606F9">
              <w:rPr>
                <w:rFonts w:ascii="Times New Roman" w:eastAsia="Calibri" w:hAnsi="Times New Roman" w:cs="Times New Roman"/>
                <w:szCs w:val="24"/>
                <w:lang w:eastAsia="en-US"/>
              </w:rPr>
              <w:t>.</w:t>
            </w:r>
          </w:p>
        </w:tc>
        <w:tc>
          <w:tcPr>
            <w:tcW w:w="1843" w:type="dxa"/>
            <w:tcBorders>
              <w:top w:val="single" w:sz="4" w:space="0" w:color="auto"/>
              <w:left w:val="single" w:sz="4" w:space="0" w:color="auto"/>
              <w:bottom w:val="single" w:sz="4" w:space="0" w:color="auto"/>
              <w:right w:val="single" w:sz="4" w:space="0" w:color="000000" w:themeColor="text1"/>
            </w:tcBorders>
          </w:tcPr>
          <w:p w:rsidR="00892800" w:rsidRPr="009606F9" w:rsidRDefault="00892800" w:rsidP="00892800">
            <w:pPr>
              <w:pStyle w:val="aa"/>
              <w:rPr>
                <w:rFonts w:ascii="Times New Roman" w:hAnsi="Times New Roman" w:cs="Times New Roman"/>
                <w:szCs w:val="20"/>
              </w:rPr>
            </w:pPr>
          </w:p>
        </w:tc>
      </w:tr>
      <w:tr w:rsidR="009606F9" w:rsidRPr="00892800"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06F9" w:rsidRPr="00B24AE3" w:rsidRDefault="009606F9" w:rsidP="00892800">
            <w:pPr>
              <w:ind w:right="-108"/>
              <w:rPr>
                <w:rFonts w:ascii="Times New Roman" w:hAnsi="Times New Roman" w:cs="Times New Roman"/>
                <w:sz w:val="20"/>
                <w:szCs w:val="20"/>
              </w:rPr>
            </w:pPr>
            <w:r w:rsidRPr="00B24AE3">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606F9" w:rsidRPr="009606F9" w:rsidRDefault="009606F9" w:rsidP="000A784A">
            <w:pPr>
              <w:rPr>
                <w:rFonts w:ascii="Times New Roman" w:hAnsi="Times New Roman" w:cs="Times New Roman"/>
                <w:szCs w:val="20"/>
              </w:rPr>
            </w:pPr>
            <w:r w:rsidRPr="009606F9">
              <w:rPr>
                <w:rFonts w:ascii="Times New Roman" w:hAnsi="Times New Roman" w:cs="Times New Roman"/>
                <w:szCs w:val="20"/>
              </w:rPr>
              <w:t xml:space="preserve">Прогулка </w:t>
            </w:r>
            <w:r w:rsidR="000A784A">
              <w:rPr>
                <w:rFonts w:ascii="Times New Roman" w:hAnsi="Times New Roman" w:cs="Times New Roman"/>
                <w:szCs w:val="20"/>
              </w:rPr>
              <w:t>9</w:t>
            </w:r>
            <w:r w:rsidRPr="009606F9">
              <w:rPr>
                <w:rFonts w:ascii="Times New Roman" w:hAnsi="Times New Roman" w:cs="Times New Roman"/>
                <w:szCs w:val="20"/>
              </w:rPr>
              <w:t>. Май. (см. Приложение 3)</w:t>
            </w:r>
          </w:p>
        </w:tc>
      </w:tr>
      <w:tr w:rsidR="00892800" w:rsidRPr="00892800"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800" w:rsidRPr="00B24AE3" w:rsidRDefault="00892800" w:rsidP="00892800">
            <w:pPr>
              <w:rPr>
                <w:rFonts w:ascii="Times New Roman" w:hAnsi="Times New Roman" w:cs="Times New Roman"/>
                <w:b/>
                <w:sz w:val="20"/>
                <w:szCs w:val="20"/>
              </w:rPr>
            </w:pPr>
            <w:r w:rsidRPr="00B24AE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06880" w:rsidRPr="009606F9" w:rsidRDefault="000B3CD6" w:rsidP="00E06880">
            <w:pPr>
              <w:rPr>
                <w:rFonts w:cs="Times New Roman"/>
                <w:szCs w:val="20"/>
              </w:rPr>
            </w:pPr>
            <w:r w:rsidRPr="009606F9">
              <w:rPr>
                <w:rFonts w:ascii="Times New Roman" w:hAnsi="Times New Roman" w:cs="Times New Roman"/>
                <w:szCs w:val="20"/>
              </w:rPr>
              <w:t>Стенд «Скоро в школу». Проблемы первоклашек</w:t>
            </w:r>
            <w:r w:rsidR="00352595" w:rsidRPr="009606F9">
              <w:rPr>
                <w:rFonts w:ascii="Times New Roman" w:hAnsi="Times New Roman" w:cs="Times New Roman"/>
                <w:szCs w:val="20"/>
              </w:rPr>
              <w:t>.</w:t>
            </w:r>
          </w:p>
          <w:p w:rsidR="00892800" w:rsidRPr="009606F9" w:rsidRDefault="00892800" w:rsidP="00892800">
            <w:pPr>
              <w:rPr>
                <w:rFonts w:ascii="Times New Roman" w:hAnsi="Times New Roman" w:cs="Times New Roman"/>
                <w:szCs w:val="20"/>
              </w:rPr>
            </w:pPr>
          </w:p>
        </w:tc>
      </w:tr>
    </w:tbl>
    <w:p w:rsidR="00892800" w:rsidRPr="00892800" w:rsidRDefault="00892800" w:rsidP="00892800">
      <w:pPr>
        <w:spacing w:after="0" w:line="240" w:lineRule="auto"/>
        <w:rPr>
          <w:rFonts w:ascii="Times New Roman" w:hAnsi="Times New Roman" w:cs="Times New Roman"/>
          <w:b/>
          <w:color w:val="FF0000"/>
          <w:sz w:val="20"/>
          <w:szCs w:val="20"/>
        </w:rPr>
      </w:pPr>
    </w:p>
    <w:p w:rsidR="00892800" w:rsidRPr="00892800" w:rsidRDefault="00892800" w:rsidP="00892800">
      <w:pPr>
        <w:spacing w:after="0" w:line="240" w:lineRule="auto"/>
        <w:rPr>
          <w:rFonts w:ascii="Times New Roman" w:hAnsi="Times New Roman" w:cs="Times New Roman"/>
          <w:b/>
          <w:color w:val="FF0000"/>
          <w:sz w:val="20"/>
          <w:szCs w:val="20"/>
        </w:rPr>
      </w:pPr>
    </w:p>
    <w:p w:rsidR="00892800" w:rsidRPr="00892800" w:rsidRDefault="00892800" w:rsidP="00892800">
      <w:pPr>
        <w:spacing w:after="0" w:line="240" w:lineRule="auto"/>
        <w:rPr>
          <w:rFonts w:ascii="Times New Roman" w:hAnsi="Times New Roman" w:cs="Times New Roman"/>
          <w:b/>
          <w:color w:val="FF0000"/>
          <w:sz w:val="20"/>
          <w:szCs w:val="20"/>
        </w:rPr>
      </w:pPr>
    </w:p>
    <w:p w:rsidR="00892800" w:rsidRDefault="00892800" w:rsidP="00892800">
      <w:pPr>
        <w:spacing w:after="0" w:line="240" w:lineRule="auto"/>
        <w:rPr>
          <w:rFonts w:ascii="Times New Roman" w:hAnsi="Times New Roman" w:cs="Times New Roman"/>
          <w:b/>
          <w:color w:val="FF0000"/>
          <w:sz w:val="20"/>
          <w:szCs w:val="20"/>
        </w:rPr>
      </w:pPr>
    </w:p>
    <w:p w:rsidR="00660F00" w:rsidRDefault="00660F00" w:rsidP="00892800">
      <w:pPr>
        <w:spacing w:after="0" w:line="240" w:lineRule="auto"/>
        <w:rPr>
          <w:rFonts w:ascii="Times New Roman" w:hAnsi="Times New Roman" w:cs="Times New Roman"/>
          <w:b/>
          <w:color w:val="FF0000"/>
          <w:sz w:val="20"/>
          <w:szCs w:val="20"/>
        </w:rPr>
      </w:pPr>
    </w:p>
    <w:p w:rsidR="00660F00" w:rsidRDefault="00660F00" w:rsidP="00892800">
      <w:pPr>
        <w:spacing w:after="0" w:line="240" w:lineRule="auto"/>
        <w:rPr>
          <w:rFonts w:ascii="Times New Roman" w:hAnsi="Times New Roman" w:cs="Times New Roman"/>
          <w:b/>
          <w:color w:val="FF0000"/>
          <w:sz w:val="20"/>
          <w:szCs w:val="20"/>
        </w:rPr>
      </w:pPr>
    </w:p>
    <w:p w:rsidR="00660F00" w:rsidRDefault="00660F00" w:rsidP="00892800">
      <w:pPr>
        <w:spacing w:after="0" w:line="240" w:lineRule="auto"/>
        <w:rPr>
          <w:rFonts w:ascii="Times New Roman" w:hAnsi="Times New Roman" w:cs="Times New Roman"/>
          <w:b/>
          <w:color w:val="FF0000"/>
          <w:sz w:val="20"/>
          <w:szCs w:val="20"/>
        </w:rPr>
      </w:pPr>
    </w:p>
    <w:p w:rsidR="00660F00" w:rsidRPr="00892800" w:rsidRDefault="00660F00" w:rsidP="00892800">
      <w:pPr>
        <w:spacing w:after="0" w:line="240" w:lineRule="auto"/>
        <w:rPr>
          <w:rFonts w:ascii="Times New Roman" w:hAnsi="Times New Roman" w:cs="Times New Roman"/>
          <w:b/>
          <w:color w:val="FF0000"/>
          <w:sz w:val="20"/>
          <w:szCs w:val="20"/>
        </w:rPr>
      </w:pPr>
    </w:p>
    <w:p w:rsidR="00892800" w:rsidRPr="00892800" w:rsidRDefault="00892800" w:rsidP="00892800">
      <w:pPr>
        <w:spacing w:after="0" w:line="240" w:lineRule="auto"/>
        <w:rPr>
          <w:rFonts w:ascii="Times New Roman" w:hAnsi="Times New Roman" w:cs="Times New Roman"/>
          <w:b/>
          <w:color w:val="FF0000"/>
          <w:sz w:val="20"/>
          <w:szCs w:val="20"/>
        </w:rPr>
      </w:pPr>
    </w:p>
    <w:p w:rsidR="00892800" w:rsidRPr="00892800" w:rsidRDefault="00892800" w:rsidP="00892800">
      <w:pPr>
        <w:spacing w:after="0" w:line="240" w:lineRule="auto"/>
        <w:rPr>
          <w:rFonts w:ascii="Times New Roman" w:hAnsi="Times New Roman" w:cs="Times New Roman"/>
          <w:b/>
          <w:color w:val="FF0000"/>
          <w:sz w:val="20"/>
          <w:szCs w:val="20"/>
        </w:rPr>
      </w:pPr>
    </w:p>
    <w:p w:rsidR="00892800" w:rsidRPr="00892800" w:rsidRDefault="00892800" w:rsidP="00892800">
      <w:pPr>
        <w:spacing w:after="0" w:line="240" w:lineRule="auto"/>
        <w:rPr>
          <w:rFonts w:ascii="Times New Roman" w:hAnsi="Times New Roman" w:cs="Times New Roman"/>
          <w:b/>
          <w:color w:val="FF0000"/>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BB3E59" w:rsidRPr="00BB3E59" w:rsidTr="00892800">
        <w:tc>
          <w:tcPr>
            <w:tcW w:w="1490" w:type="pct"/>
          </w:tcPr>
          <w:p w:rsidR="00BB3E59" w:rsidRPr="00BB3E59" w:rsidRDefault="00BB3E59" w:rsidP="00BB3E59">
            <w:pPr>
              <w:jc w:val="center"/>
              <w:rPr>
                <w:rFonts w:ascii="Times New Roman" w:hAnsi="Times New Roman" w:cs="Times New Roman"/>
              </w:rPr>
            </w:pPr>
            <w:r w:rsidRPr="00BB3E59">
              <w:rPr>
                <w:rFonts w:ascii="Times New Roman" w:hAnsi="Times New Roman" w:cs="Times New Roman"/>
                <w:b/>
              </w:rPr>
              <w:t>Занятия</w:t>
            </w:r>
          </w:p>
        </w:tc>
        <w:tc>
          <w:tcPr>
            <w:tcW w:w="3510" w:type="pct"/>
            <w:gridSpan w:val="2"/>
            <w:tcBorders>
              <w:right w:val="single" w:sz="4" w:space="0" w:color="auto"/>
            </w:tcBorders>
          </w:tcPr>
          <w:p w:rsidR="00BB3E59" w:rsidRPr="00BB3E59" w:rsidRDefault="00BB3E59" w:rsidP="00BB3E59">
            <w:pPr>
              <w:jc w:val="center"/>
              <w:rPr>
                <w:rFonts w:ascii="Times New Roman" w:hAnsi="Times New Roman" w:cs="Times New Roman"/>
                <w:b/>
                <w:lang w:eastAsia="en-US"/>
              </w:rPr>
            </w:pPr>
            <w:r w:rsidRPr="00BB3E59">
              <w:rPr>
                <w:rFonts w:ascii="Times New Roman" w:hAnsi="Times New Roman" w:cs="Times New Roman"/>
                <w:b/>
              </w:rPr>
              <w:t xml:space="preserve">Содержание </w:t>
            </w:r>
          </w:p>
        </w:tc>
      </w:tr>
      <w:tr w:rsidR="00892800" w:rsidRPr="00BB3E59" w:rsidTr="00892800">
        <w:trPr>
          <w:trHeight w:val="1275"/>
        </w:trPr>
        <w:tc>
          <w:tcPr>
            <w:tcW w:w="1490" w:type="pct"/>
            <w:tcBorders>
              <w:bottom w:val="single" w:sz="4" w:space="0" w:color="auto"/>
            </w:tcBorders>
          </w:tcPr>
          <w:p w:rsidR="00892800" w:rsidRPr="00BB3E59" w:rsidRDefault="00892800" w:rsidP="00BB3E59">
            <w:pPr>
              <w:jc w:val="center"/>
              <w:rPr>
                <w:rFonts w:ascii="Times New Roman" w:hAnsi="Times New Roman" w:cs="Times New Roman"/>
                <w:lang w:eastAsia="en-US"/>
              </w:rPr>
            </w:pPr>
            <w:r w:rsidRPr="00BB3E59">
              <w:rPr>
                <w:rFonts w:ascii="Times New Roman" w:hAnsi="Times New Roman" w:cs="Times New Roman"/>
                <w:lang w:eastAsia="en-US"/>
              </w:rPr>
              <w:t xml:space="preserve">Физическое развитие </w:t>
            </w:r>
          </w:p>
          <w:p w:rsidR="00892800" w:rsidRPr="00BB3E59" w:rsidRDefault="00892800" w:rsidP="00BB3E59">
            <w:pPr>
              <w:jc w:val="center"/>
              <w:rPr>
                <w:rFonts w:ascii="Times New Roman" w:hAnsi="Times New Roman" w:cs="Times New Roman"/>
                <w:lang w:eastAsia="en-US"/>
              </w:rPr>
            </w:pPr>
            <w:r w:rsidRPr="00BB3E59">
              <w:rPr>
                <w:rFonts w:ascii="Times New Roman" w:hAnsi="Times New Roman" w:cs="Times New Roman"/>
                <w:lang w:eastAsia="en-US"/>
              </w:rPr>
              <w:t>(Физкультура в помещении и на прогулке)</w:t>
            </w:r>
          </w:p>
          <w:p w:rsidR="00892800" w:rsidRPr="00BB3E59" w:rsidRDefault="00892800" w:rsidP="00BB3E59">
            <w:pPr>
              <w:jc w:val="center"/>
              <w:rPr>
                <w:rFonts w:ascii="Times New Roman" w:hAnsi="Times New Roman" w:cs="Times New Roman"/>
                <w:lang w:eastAsia="en-US"/>
              </w:rPr>
            </w:pPr>
          </w:p>
          <w:p w:rsidR="00892800" w:rsidRPr="00BB3E59" w:rsidRDefault="00892800" w:rsidP="00BB3E59">
            <w:pPr>
              <w:jc w:val="center"/>
              <w:rPr>
                <w:rFonts w:ascii="Times New Roman" w:hAnsi="Times New Roman" w:cs="Times New Roman"/>
                <w:lang w:eastAsia="en-US"/>
              </w:rPr>
            </w:pPr>
          </w:p>
        </w:tc>
        <w:tc>
          <w:tcPr>
            <w:tcW w:w="3510" w:type="pct"/>
            <w:gridSpan w:val="2"/>
            <w:tcBorders>
              <w:bottom w:val="single" w:sz="4" w:space="0" w:color="auto"/>
              <w:right w:val="single" w:sz="4" w:space="0" w:color="auto"/>
            </w:tcBorders>
          </w:tcPr>
          <w:p w:rsidR="00E83342" w:rsidRPr="00BB3E59" w:rsidRDefault="00E83342" w:rsidP="00BB3E59">
            <w:pPr>
              <w:rPr>
                <w:rFonts w:ascii="Times New Roman" w:hAnsi="Times New Roman" w:cs="Times New Roman"/>
                <w:b/>
              </w:rPr>
            </w:pPr>
            <w:r w:rsidRPr="00BB3E59">
              <w:rPr>
                <w:rFonts w:ascii="Times New Roman" w:hAnsi="Times New Roman" w:cs="Times New Roman"/>
                <w:b/>
              </w:rPr>
              <w:t>Занятие 103, 104. (</w:t>
            </w:r>
            <w:r w:rsidR="00170B98">
              <w:rPr>
                <w:rFonts w:ascii="Times New Roman" w:hAnsi="Times New Roman" w:cs="Times New Roman"/>
                <w:b/>
              </w:rPr>
              <w:t>[23]</w:t>
            </w:r>
            <w:r w:rsidRPr="00BB3E59">
              <w:rPr>
                <w:rFonts w:ascii="Times New Roman" w:hAnsi="Times New Roman" w:cs="Times New Roman"/>
                <w:b/>
              </w:rPr>
              <w:t>, с. 135, 136)</w:t>
            </w:r>
          </w:p>
          <w:p w:rsidR="00E83342" w:rsidRPr="00BB3E59" w:rsidRDefault="00E83342" w:rsidP="00BB3E59">
            <w:pPr>
              <w:rPr>
                <w:rFonts w:ascii="Times New Roman" w:hAnsi="Times New Roman" w:cs="Times New Roman"/>
              </w:rPr>
            </w:pPr>
            <w:r w:rsidRPr="00BB3E59">
              <w:rPr>
                <w:rFonts w:ascii="Times New Roman" w:hAnsi="Times New Roman" w:cs="Times New Roman"/>
              </w:rPr>
              <w:t>Задачи. Упражнять детей в ходьбе и беге в колонне по одному, по кругу. Повторить метание мешочков на дальность, прыжки. Формировать умение сохранять устойчивое равновесие при ходьбе по уменьшенной опоре.</w:t>
            </w:r>
          </w:p>
          <w:p w:rsidR="00E83342" w:rsidRPr="00BB3E59" w:rsidRDefault="00E83342" w:rsidP="00BB3E59">
            <w:pPr>
              <w:rPr>
                <w:rFonts w:ascii="Times New Roman" w:hAnsi="Times New Roman" w:cs="Times New Roman"/>
              </w:rPr>
            </w:pPr>
          </w:p>
          <w:p w:rsidR="00E83342" w:rsidRPr="00BB3E59" w:rsidRDefault="00E83342" w:rsidP="00BB3E59">
            <w:pPr>
              <w:rPr>
                <w:rFonts w:ascii="Times New Roman" w:hAnsi="Times New Roman" w:cs="Times New Roman"/>
                <w:b/>
              </w:rPr>
            </w:pPr>
            <w:r w:rsidRPr="00BB3E59">
              <w:rPr>
                <w:rFonts w:ascii="Times New Roman" w:hAnsi="Times New Roman" w:cs="Times New Roman"/>
                <w:b/>
              </w:rPr>
              <w:t>Занятие 105. (</w:t>
            </w:r>
            <w:r w:rsidR="00170B98">
              <w:rPr>
                <w:rFonts w:ascii="Times New Roman" w:hAnsi="Times New Roman" w:cs="Times New Roman"/>
                <w:b/>
              </w:rPr>
              <w:t>[23]</w:t>
            </w:r>
            <w:r w:rsidRPr="00BB3E59">
              <w:rPr>
                <w:rFonts w:ascii="Times New Roman" w:hAnsi="Times New Roman" w:cs="Times New Roman"/>
                <w:b/>
              </w:rPr>
              <w:t>, с. 137)</w:t>
            </w:r>
          </w:p>
          <w:p w:rsidR="00892800" w:rsidRPr="00BB3E59" w:rsidRDefault="00E83342" w:rsidP="00BB3E59">
            <w:pPr>
              <w:rPr>
                <w:b/>
                <w:lang w:eastAsia="en-US"/>
              </w:rPr>
            </w:pPr>
            <w:r w:rsidRPr="00BB3E59">
              <w:rPr>
                <w:rFonts w:ascii="Times New Roman" w:hAnsi="Times New Roman" w:cs="Times New Roman"/>
              </w:rPr>
              <w:t>Задачи. Упражнять детей в ходьбе и беге между предметами, в ходьбе и беге врассыпную. Повторить задания с мячом и прыжками.</w:t>
            </w:r>
          </w:p>
        </w:tc>
      </w:tr>
      <w:tr w:rsidR="00892800" w:rsidRPr="00BB3E59" w:rsidTr="00892800">
        <w:trPr>
          <w:trHeight w:val="243"/>
        </w:trPr>
        <w:tc>
          <w:tcPr>
            <w:tcW w:w="1490" w:type="pct"/>
            <w:tcBorders>
              <w:top w:val="single" w:sz="4" w:space="0" w:color="auto"/>
              <w:bottom w:val="single" w:sz="4" w:space="0" w:color="auto"/>
            </w:tcBorders>
          </w:tcPr>
          <w:p w:rsidR="00892800" w:rsidRPr="00BB3E59" w:rsidRDefault="00892800" w:rsidP="00BB3E59">
            <w:pPr>
              <w:jc w:val="center"/>
              <w:rPr>
                <w:rFonts w:ascii="Times New Roman" w:hAnsi="Times New Roman" w:cs="Times New Roman"/>
                <w:lang w:eastAsia="en-US"/>
              </w:rPr>
            </w:pPr>
            <w:r w:rsidRPr="00BB3E59">
              <w:rPr>
                <w:rFonts w:ascii="Times New Roman" w:hAnsi="Times New Roman" w:cs="Times New Roman"/>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892800" w:rsidRPr="00BB3E59" w:rsidRDefault="00892800" w:rsidP="00BB3E59">
            <w:pPr>
              <w:rPr>
                <w:rFonts w:ascii="Times New Roman" w:hAnsi="Times New Roman"/>
              </w:rPr>
            </w:pPr>
            <w:r w:rsidRPr="00BB3E59">
              <w:rPr>
                <w:rFonts w:ascii="Times New Roman" w:hAnsi="Times New Roman"/>
              </w:rPr>
              <w:t>По плану музыкального руководителя</w:t>
            </w:r>
          </w:p>
        </w:tc>
      </w:tr>
      <w:tr w:rsidR="00892800" w:rsidRPr="00BB3E59" w:rsidTr="000E371A">
        <w:trPr>
          <w:trHeight w:val="412"/>
        </w:trPr>
        <w:tc>
          <w:tcPr>
            <w:tcW w:w="1490" w:type="pct"/>
            <w:tcBorders>
              <w:top w:val="single" w:sz="4" w:space="0" w:color="auto"/>
              <w:bottom w:val="single" w:sz="4" w:space="0" w:color="auto"/>
            </w:tcBorders>
          </w:tcPr>
          <w:p w:rsidR="00892800" w:rsidRPr="00BB3E59" w:rsidRDefault="00892800" w:rsidP="00BB3E59">
            <w:pPr>
              <w:jc w:val="center"/>
              <w:rPr>
                <w:rFonts w:ascii="Times New Roman" w:hAnsi="Times New Roman" w:cs="Times New Roman"/>
                <w:lang w:eastAsia="en-US"/>
              </w:rPr>
            </w:pPr>
            <w:r w:rsidRPr="00BB3E59">
              <w:rPr>
                <w:rFonts w:ascii="Times New Roman" w:hAnsi="Times New Roman" w:cs="Times New Roman"/>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892800" w:rsidRPr="00BB3E59" w:rsidRDefault="00892800" w:rsidP="00BB3E59">
            <w:pPr>
              <w:rPr>
                <w:rFonts w:ascii="Times New Roman" w:hAnsi="Times New Roman" w:cs="Times New Roman"/>
                <w:b/>
              </w:rPr>
            </w:pPr>
            <w:r w:rsidRPr="00BB3E59">
              <w:rPr>
                <w:rFonts w:ascii="Times New Roman" w:hAnsi="Times New Roman" w:cs="Times New Roman"/>
                <w:b/>
              </w:rPr>
              <w:t xml:space="preserve">1. </w:t>
            </w:r>
            <w:r w:rsidR="000E371A" w:rsidRPr="00BB3E59">
              <w:rPr>
                <w:rFonts w:ascii="Times New Roman" w:hAnsi="Times New Roman" w:cs="Times New Roman"/>
                <w:b/>
              </w:rPr>
              <w:t>Рассматривание иллюстраций и открыток с изображениями зданий разной архитектуры</w:t>
            </w:r>
            <w:r w:rsidRPr="00BB3E59">
              <w:rPr>
                <w:rFonts w:ascii="Times New Roman" w:hAnsi="Times New Roman" w:cs="Times New Roman"/>
                <w:b/>
              </w:rPr>
              <w:t>. (</w:t>
            </w:r>
            <w:r w:rsidR="005057FF">
              <w:rPr>
                <w:rFonts w:ascii="Times New Roman" w:hAnsi="Times New Roman" w:cs="Times New Roman"/>
                <w:b/>
              </w:rPr>
              <w:t>[</w:t>
            </w:r>
            <w:r w:rsidR="001E4464">
              <w:rPr>
                <w:rFonts w:ascii="Times New Roman" w:hAnsi="Times New Roman" w:cs="Times New Roman"/>
                <w:b/>
              </w:rPr>
              <w:t>31]</w:t>
            </w:r>
            <w:r w:rsidRPr="00BB3E59">
              <w:rPr>
                <w:rFonts w:ascii="Times New Roman" w:hAnsi="Times New Roman" w:cs="Times New Roman"/>
                <w:b/>
              </w:rPr>
              <w:t xml:space="preserve">, с. </w:t>
            </w:r>
            <w:r w:rsidR="000E371A" w:rsidRPr="00BB3E59">
              <w:rPr>
                <w:rFonts w:ascii="Times New Roman" w:hAnsi="Times New Roman" w:cs="Times New Roman"/>
                <w:b/>
              </w:rPr>
              <w:t>89</w:t>
            </w:r>
            <w:r w:rsidRPr="00BB3E59">
              <w:rPr>
                <w:rFonts w:ascii="Times New Roman" w:hAnsi="Times New Roman" w:cs="Times New Roman"/>
                <w:b/>
              </w:rPr>
              <w:t>)</w:t>
            </w:r>
          </w:p>
          <w:p w:rsidR="00892800" w:rsidRPr="00BB3E59" w:rsidRDefault="00ED2E03" w:rsidP="00BB3E59">
            <w:pPr>
              <w:rPr>
                <w:rFonts w:ascii="Times New Roman" w:hAnsi="Times New Roman" w:cs="Times New Roman"/>
              </w:rPr>
            </w:pPr>
            <w:r w:rsidRPr="00BB3E59">
              <w:rPr>
                <w:rFonts w:ascii="Times New Roman" w:hAnsi="Times New Roman" w:cs="Times New Roman"/>
              </w:rPr>
              <w:t>Задачи</w:t>
            </w:r>
            <w:r w:rsidR="00892800" w:rsidRPr="00BB3E59">
              <w:rPr>
                <w:rFonts w:ascii="Times New Roman" w:hAnsi="Times New Roman" w:cs="Times New Roman"/>
              </w:rPr>
              <w:t xml:space="preserve">. </w:t>
            </w:r>
            <w:r w:rsidR="000E371A" w:rsidRPr="00BB3E59">
              <w:rPr>
                <w:rFonts w:ascii="Times New Roman" w:hAnsi="Times New Roman" w:cs="Times New Roman"/>
              </w:rPr>
              <w:t>Познакомить детей с архитектурой зданий, имеющих художественное и историческое значение, в том числе и со зданиями своего города, воспитывать чувство любви к своему родному городу; познакомить детей с архитектурными деталями (колонны, фронтоны, балконы, башни, шпили, арки и др.).</w:t>
            </w:r>
          </w:p>
          <w:p w:rsidR="000E371A" w:rsidRPr="00BB3E59" w:rsidRDefault="000E371A" w:rsidP="00BB3E59">
            <w:pPr>
              <w:rPr>
                <w:rFonts w:ascii="Times New Roman" w:hAnsi="Times New Roman" w:cs="Times New Roman"/>
                <w:b/>
              </w:rPr>
            </w:pPr>
          </w:p>
          <w:p w:rsidR="00892800" w:rsidRPr="00BB3E59" w:rsidRDefault="00892800" w:rsidP="00BB3E59">
            <w:pPr>
              <w:rPr>
                <w:rFonts w:ascii="Times New Roman" w:hAnsi="Times New Roman" w:cs="Times New Roman"/>
                <w:b/>
              </w:rPr>
            </w:pPr>
            <w:r w:rsidRPr="00BB3E59">
              <w:rPr>
                <w:rFonts w:ascii="Times New Roman" w:hAnsi="Times New Roman" w:cs="Times New Roman"/>
                <w:b/>
              </w:rPr>
              <w:t xml:space="preserve">2. </w:t>
            </w:r>
            <w:r w:rsidR="000E371A" w:rsidRPr="00BB3E59">
              <w:rPr>
                <w:rFonts w:ascii="Times New Roman" w:hAnsi="Times New Roman" w:cs="Times New Roman"/>
                <w:b/>
              </w:rPr>
              <w:t>Сказочный дворец</w:t>
            </w:r>
            <w:r w:rsidRPr="00BB3E59">
              <w:rPr>
                <w:rFonts w:ascii="Times New Roman" w:hAnsi="Times New Roman" w:cs="Times New Roman"/>
                <w:b/>
              </w:rPr>
              <w:t>. (</w:t>
            </w:r>
            <w:r w:rsidR="005057FF">
              <w:rPr>
                <w:rFonts w:ascii="Times New Roman" w:hAnsi="Times New Roman" w:cs="Times New Roman"/>
                <w:b/>
              </w:rPr>
              <w:t>[</w:t>
            </w:r>
            <w:r w:rsidR="001E4464">
              <w:rPr>
                <w:rFonts w:ascii="Times New Roman" w:hAnsi="Times New Roman" w:cs="Times New Roman"/>
                <w:b/>
              </w:rPr>
              <w:t>31]</w:t>
            </w:r>
            <w:r w:rsidRPr="00BB3E59">
              <w:rPr>
                <w:rFonts w:ascii="Times New Roman" w:hAnsi="Times New Roman" w:cs="Times New Roman"/>
                <w:b/>
              </w:rPr>
              <w:t>, с. 125)</w:t>
            </w:r>
          </w:p>
          <w:p w:rsidR="00892800" w:rsidRPr="00BB3E59" w:rsidRDefault="00ED2E03" w:rsidP="00BB3E59">
            <w:pPr>
              <w:rPr>
                <w:rFonts w:ascii="Times New Roman" w:hAnsi="Times New Roman" w:cs="Times New Roman"/>
              </w:rPr>
            </w:pPr>
            <w:r w:rsidRPr="00BB3E59">
              <w:rPr>
                <w:rFonts w:ascii="Times New Roman" w:hAnsi="Times New Roman" w:cs="Times New Roman"/>
              </w:rPr>
              <w:t>Задачи</w:t>
            </w:r>
            <w:r w:rsidR="00892800" w:rsidRPr="00BB3E59">
              <w:rPr>
                <w:rFonts w:ascii="Times New Roman" w:hAnsi="Times New Roman" w:cs="Times New Roman"/>
              </w:rPr>
              <w:t xml:space="preserve">. </w:t>
            </w:r>
            <w:r w:rsidR="000E371A" w:rsidRPr="00BB3E59">
              <w:rPr>
                <w:rFonts w:ascii="Times New Roman" w:hAnsi="Times New Roman" w:cs="Times New Roman"/>
              </w:rPr>
              <w:t>Продолжать учить детей изображать старинные русские постройки — рисовать сказочный дворец, передав его общий облик, причудливое сочетание основного здания с пристройками, башнями, увенчанными крышами разной формы, арочными окнами с наличниками, галереями, «красным» крыльцом и другими архитектурными деталями; проявлять самостоятельность и творческие способности в выборе архитектуры дворца, цветовой гаммы и декоративных украшений; использовать  на первом этапе работы вспомогательный рисунок, выполняя его простым карандашом; осознанно использовать ранее освоенные приемы рисования всей кистью и ее концом, а также прием бокового мазка.</w:t>
            </w:r>
          </w:p>
        </w:tc>
      </w:tr>
      <w:tr w:rsidR="00892800" w:rsidRPr="00BB3E59" w:rsidTr="00892800">
        <w:trPr>
          <w:trHeight w:val="239"/>
        </w:trPr>
        <w:tc>
          <w:tcPr>
            <w:tcW w:w="1490" w:type="pct"/>
            <w:tcBorders>
              <w:top w:val="single" w:sz="4" w:space="0" w:color="auto"/>
              <w:bottom w:val="single" w:sz="4" w:space="0" w:color="auto"/>
            </w:tcBorders>
          </w:tcPr>
          <w:p w:rsidR="00892800" w:rsidRPr="00BB3E59" w:rsidRDefault="00892800" w:rsidP="00BB3E59">
            <w:pPr>
              <w:jc w:val="center"/>
              <w:rPr>
                <w:rFonts w:ascii="Times New Roman" w:hAnsi="Times New Roman" w:cs="Times New Roman"/>
              </w:rPr>
            </w:pPr>
            <w:r w:rsidRPr="00BB3E59">
              <w:rPr>
                <w:rFonts w:ascii="Times New Roman" w:hAnsi="Times New Roman" w:cs="Times New Roman"/>
              </w:rPr>
              <w:t>Художественно-эстетическое развитие (Лепка)</w:t>
            </w:r>
          </w:p>
        </w:tc>
        <w:tc>
          <w:tcPr>
            <w:tcW w:w="3510" w:type="pct"/>
            <w:gridSpan w:val="2"/>
            <w:tcBorders>
              <w:top w:val="single" w:sz="4" w:space="0" w:color="auto"/>
              <w:bottom w:val="single" w:sz="4" w:space="0" w:color="auto"/>
              <w:right w:val="single" w:sz="4" w:space="0" w:color="auto"/>
            </w:tcBorders>
          </w:tcPr>
          <w:p w:rsidR="00892800" w:rsidRPr="00BB3E59" w:rsidRDefault="00645774" w:rsidP="00BB3E59">
            <w:pPr>
              <w:rPr>
                <w:rFonts w:ascii="Times New Roman" w:hAnsi="Times New Roman" w:cs="Times New Roman"/>
                <w:b/>
              </w:rPr>
            </w:pPr>
            <w:r w:rsidRPr="00BB3E59">
              <w:rPr>
                <w:rFonts w:ascii="Times New Roman" w:hAnsi="Times New Roman" w:cs="Times New Roman"/>
                <w:b/>
              </w:rPr>
              <w:t>1-й вариант. Страна динозавров</w:t>
            </w:r>
            <w:r w:rsidR="00892800" w:rsidRPr="00BB3E59">
              <w:rPr>
                <w:rFonts w:ascii="Times New Roman" w:hAnsi="Times New Roman" w:cs="Times New Roman"/>
                <w:b/>
              </w:rPr>
              <w:t>. (</w:t>
            </w:r>
            <w:r w:rsidR="005057FF">
              <w:rPr>
                <w:rFonts w:ascii="Times New Roman" w:hAnsi="Times New Roman" w:cs="Times New Roman"/>
                <w:b/>
              </w:rPr>
              <w:t>[11]</w:t>
            </w:r>
            <w:r w:rsidR="00892800" w:rsidRPr="00BB3E59">
              <w:rPr>
                <w:rFonts w:ascii="Times New Roman" w:hAnsi="Times New Roman" w:cs="Times New Roman"/>
                <w:b/>
              </w:rPr>
              <w:t>, с. 5</w:t>
            </w:r>
            <w:r w:rsidRPr="00BB3E59">
              <w:rPr>
                <w:rFonts w:ascii="Times New Roman" w:hAnsi="Times New Roman" w:cs="Times New Roman"/>
                <w:b/>
              </w:rPr>
              <w:t>5</w:t>
            </w:r>
            <w:r w:rsidR="00892800" w:rsidRPr="00BB3E59">
              <w:rPr>
                <w:rFonts w:ascii="Times New Roman" w:hAnsi="Times New Roman" w:cs="Times New Roman"/>
                <w:b/>
              </w:rPr>
              <w:t>)</w:t>
            </w:r>
          </w:p>
          <w:p w:rsidR="00645774" w:rsidRPr="00BB3E59" w:rsidRDefault="00645774" w:rsidP="00BB3E59">
            <w:pPr>
              <w:rPr>
                <w:rFonts w:ascii="Times New Roman" w:hAnsi="Times New Roman" w:cs="Times New Roman"/>
              </w:rPr>
            </w:pPr>
            <w:r w:rsidRPr="00BB3E59">
              <w:rPr>
                <w:rFonts w:ascii="Times New Roman" w:hAnsi="Times New Roman" w:cs="Times New Roman"/>
              </w:rPr>
              <w:t>Задачи</w:t>
            </w:r>
            <w:r w:rsidR="00892800" w:rsidRPr="00BB3E59">
              <w:rPr>
                <w:rFonts w:ascii="Times New Roman" w:hAnsi="Times New Roman" w:cs="Times New Roman"/>
              </w:rPr>
              <w:t xml:space="preserve">. </w:t>
            </w:r>
            <w:r w:rsidRPr="00BB3E59">
              <w:rPr>
                <w:rFonts w:ascii="Times New Roman" w:hAnsi="Times New Roman" w:cs="Times New Roman"/>
              </w:rPr>
              <w:t xml:space="preserve">Познакомить детей с внешним видом и условиями жизни до исторических животных. Учить лепить динозавров, используя ранее изученные приемы лепки. Продолжать закреплять умение составлять коллективную композицию и лепить дополнительные элементы пейзажа. </w:t>
            </w:r>
          </w:p>
          <w:p w:rsidR="00645774" w:rsidRPr="00BB3E59" w:rsidRDefault="00645774" w:rsidP="00BB3E59">
            <w:pPr>
              <w:rPr>
                <w:rFonts w:ascii="Times New Roman" w:hAnsi="Times New Roman" w:cs="Times New Roman"/>
                <w:b/>
              </w:rPr>
            </w:pPr>
            <w:r w:rsidRPr="00BB3E59">
              <w:rPr>
                <w:rFonts w:ascii="Times New Roman" w:hAnsi="Times New Roman" w:cs="Times New Roman"/>
                <w:b/>
              </w:rPr>
              <w:t>2-й вариант. Панорама «Сражение». (</w:t>
            </w:r>
            <w:r w:rsidR="005057FF">
              <w:rPr>
                <w:rFonts w:ascii="Times New Roman" w:hAnsi="Times New Roman" w:cs="Times New Roman"/>
                <w:b/>
              </w:rPr>
              <w:t>[11]</w:t>
            </w:r>
            <w:r w:rsidRPr="00BB3E59">
              <w:rPr>
                <w:rFonts w:ascii="Times New Roman" w:hAnsi="Times New Roman" w:cs="Times New Roman"/>
                <w:b/>
              </w:rPr>
              <w:t>, с. 57)</w:t>
            </w:r>
          </w:p>
          <w:p w:rsidR="00892800" w:rsidRPr="00BB3E59" w:rsidRDefault="00645774" w:rsidP="00BB3E59">
            <w:pPr>
              <w:rPr>
                <w:rFonts w:ascii="Times New Roman" w:hAnsi="Times New Roman" w:cs="Times New Roman"/>
              </w:rPr>
            </w:pPr>
            <w:r w:rsidRPr="00BB3E59">
              <w:rPr>
                <w:rFonts w:ascii="Times New Roman" w:hAnsi="Times New Roman" w:cs="Times New Roman"/>
              </w:rPr>
              <w:t>Задачи. Закреплять умение лепить рельеф местности, боевую технику и людей в движении. Побуждать детей к созданию коллективной работы. Развивать фантазию и воображение. Воспитывать любовь к Родине, уважительное отношение к ветеранам Великой Отечественной войны.</w:t>
            </w:r>
          </w:p>
        </w:tc>
      </w:tr>
      <w:tr w:rsidR="0017487A" w:rsidRPr="00BB3E59" w:rsidTr="00892800">
        <w:trPr>
          <w:trHeight w:val="356"/>
        </w:trPr>
        <w:tc>
          <w:tcPr>
            <w:tcW w:w="1490" w:type="pct"/>
            <w:tcBorders>
              <w:top w:val="single" w:sz="4" w:space="0" w:color="auto"/>
            </w:tcBorders>
          </w:tcPr>
          <w:p w:rsidR="0017487A" w:rsidRPr="00BB3E59" w:rsidRDefault="0017487A" w:rsidP="00BB3E59">
            <w:pPr>
              <w:jc w:val="center"/>
              <w:rPr>
                <w:rFonts w:ascii="Times New Roman" w:hAnsi="Times New Roman" w:cs="Times New Roman"/>
                <w:color w:val="FF0000"/>
              </w:rPr>
            </w:pPr>
            <w:r w:rsidRPr="00BB3E59">
              <w:rPr>
                <w:rFonts w:ascii="Times New Roman" w:hAnsi="Times New Roman" w:cs="Times New Roman"/>
              </w:rPr>
              <w:t>Познавательное развитие (</w:t>
            </w:r>
            <w:r w:rsidR="00332152">
              <w:rPr>
                <w:rFonts w:ascii="Times New Roman" w:hAnsi="Times New Roman" w:cs="Times New Roman"/>
              </w:rPr>
              <w:t>РЭМП</w:t>
            </w:r>
            <w:r w:rsidRPr="00BB3E59">
              <w:rPr>
                <w:rFonts w:ascii="Times New Roman" w:hAnsi="Times New Roman" w:cs="Times New Roman"/>
              </w:rPr>
              <w:t>)</w:t>
            </w:r>
          </w:p>
        </w:tc>
        <w:tc>
          <w:tcPr>
            <w:tcW w:w="3510" w:type="pct"/>
            <w:gridSpan w:val="2"/>
          </w:tcPr>
          <w:p w:rsidR="0017487A" w:rsidRPr="00BB3E59" w:rsidRDefault="0017487A" w:rsidP="00BB3E59">
            <w:pPr>
              <w:rPr>
                <w:rFonts w:ascii="Times New Roman" w:hAnsi="Times New Roman" w:cs="Times New Roman"/>
                <w:b/>
              </w:rPr>
            </w:pPr>
            <w:r w:rsidRPr="00BB3E59">
              <w:rPr>
                <w:rFonts w:ascii="Times New Roman" w:hAnsi="Times New Roman" w:cs="Times New Roman"/>
                <w:b/>
              </w:rPr>
              <w:t xml:space="preserve">Повторение. </w:t>
            </w:r>
          </w:p>
          <w:p w:rsidR="0017487A" w:rsidRPr="00BB3E59" w:rsidRDefault="0017487A" w:rsidP="00BB3E59">
            <w:pPr>
              <w:rPr>
                <w:rFonts w:ascii="Times New Roman" w:hAnsi="Times New Roman" w:cs="Times New Roman"/>
              </w:rPr>
            </w:pPr>
            <w:r w:rsidRPr="00BB3E59">
              <w:rPr>
                <w:rFonts w:ascii="Times New Roman" w:hAnsi="Times New Roman" w:cs="Times New Roman"/>
              </w:rPr>
              <w:t>Цель: закрепление пройденного материала.</w:t>
            </w:r>
          </w:p>
        </w:tc>
      </w:tr>
      <w:tr w:rsidR="00CD601B" w:rsidRPr="00BB3E59" w:rsidTr="00892800">
        <w:trPr>
          <w:trHeight w:val="180"/>
        </w:trPr>
        <w:tc>
          <w:tcPr>
            <w:tcW w:w="1490" w:type="pct"/>
            <w:tcBorders>
              <w:bottom w:val="single" w:sz="4" w:space="0" w:color="auto"/>
            </w:tcBorders>
          </w:tcPr>
          <w:p w:rsidR="00CD601B" w:rsidRPr="00BB3E59" w:rsidRDefault="006876EA" w:rsidP="00BB3E59">
            <w:pPr>
              <w:jc w:val="center"/>
              <w:rPr>
                <w:rFonts w:ascii="Times New Roman" w:hAnsi="Times New Roman" w:cs="Times New Roman"/>
              </w:rPr>
            </w:pPr>
            <w:r w:rsidRPr="00BB3E59">
              <w:rPr>
                <w:rFonts w:ascii="Times New Roman" w:hAnsi="Times New Roman" w:cs="Times New Roman"/>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CD601B" w:rsidRPr="00BB3E59" w:rsidRDefault="00CD601B" w:rsidP="00BB3E59">
            <w:pPr>
              <w:rPr>
                <w:rFonts w:ascii="Times New Roman" w:hAnsi="Times New Roman" w:cs="Times New Roman"/>
                <w:b/>
              </w:rPr>
            </w:pPr>
            <w:r w:rsidRPr="00BB3E59">
              <w:rPr>
                <w:rFonts w:ascii="Times New Roman" w:hAnsi="Times New Roman" w:cs="Times New Roman"/>
                <w:b/>
              </w:rPr>
              <w:t>Конструирование по замыслу. На планете Маленького принца. (</w:t>
            </w:r>
            <w:r w:rsidR="005057FF">
              <w:rPr>
                <w:rFonts w:ascii="Times New Roman" w:hAnsi="Times New Roman" w:cs="Times New Roman"/>
                <w:b/>
              </w:rPr>
              <w:t>[19]</w:t>
            </w:r>
            <w:r w:rsidRPr="00BB3E59">
              <w:rPr>
                <w:rFonts w:ascii="Times New Roman" w:hAnsi="Times New Roman" w:cs="Times New Roman"/>
                <w:b/>
              </w:rPr>
              <w:t>, с. 154)</w:t>
            </w:r>
          </w:p>
          <w:p w:rsidR="00CD601B" w:rsidRPr="00BB3E59" w:rsidRDefault="00CD601B" w:rsidP="00BB3E59">
            <w:pPr>
              <w:rPr>
                <w:rFonts w:ascii="Times New Roman" w:hAnsi="Times New Roman" w:cs="Times New Roman"/>
              </w:rPr>
            </w:pPr>
            <w:r w:rsidRPr="00BB3E59">
              <w:rPr>
                <w:rFonts w:ascii="Times New Roman" w:hAnsi="Times New Roman" w:cs="Times New Roman"/>
              </w:rPr>
              <w:t>Задачи. Вызвать интерес к конструированию фантазийных образов по мотивам сказки Антуана де Сент-Экзюпери «Маленький принц». Познакомить с новым способом конструирования из бумаги «складывание гармошкой». Развивать ассоциативное восприятие, образное мышление, творческое воображение. Бережно поддержать проявление глубоко личных (сокровенных) впечатлений и помочь выразить их в конструктивной деятельности. Содействовать формированию эстетического отношения к окружающему миру, желание видеть его красивым, добрым и гармоничным.</w:t>
            </w:r>
          </w:p>
        </w:tc>
      </w:tr>
      <w:tr w:rsidR="00926A74" w:rsidRPr="00BB3E59" w:rsidTr="00892800">
        <w:trPr>
          <w:trHeight w:val="204"/>
        </w:trPr>
        <w:tc>
          <w:tcPr>
            <w:tcW w:w="1490" w:type="pct"/>
            <w:tcBorders>
              <w:top w:val="single" w:sz="4" w:space="0" w:color="auto"/>
              <w:bottom w:val="single" w:sz="4" w:space="0" w:color="auto"/>
            </w:tcBorders>
          </w:tcPr>
          <w:p w:rsidR="00926A74" w:rsidRPr="00BB3E59" w:rsidRDefault="00926A74" w:rsidP="00BB3E59">
            <w:pPr>
              <w:jc w:val="center"/>
              <w:rPr>
                <w:rFonts w:ascii="Times New Roman" w:hAnsi="Times New Roman" w:cs="Times New Roman"/>
              </w:rPr>
            </w:pPr>
            <w:r w:rsidRPr="00BB3E59">
              <w:rPr>
                <w:rFonts w:ascii="Times New Roman" w:hAnsi="Times New Roman" w:cs="Times New Roman"/>
              </w:rPr>
              <w:t>Познавательное развитие</w:t>
            </w:r>
          </w:p>
          <w:p w:rsidR="00926A74" w:rsidRPr="00BB3E59" w:rsidRDefault="00926A74" w:rsidP="00BB3E59">
            <w:pPr>
              <w:jc w:val="center"/>
              <w:rPr>
                <w:rFonts w:ascii="Times New Roman" w:hAnsi="Times New Roman" w:cs="Times New Roman"/>
              </w:rPr>
            </w:pPr>
            <w:r w:rsidRPr="00BB3E59">
              <w:rPr>
                <w:rFonts w:ascii="Times New Roman" w:hAnsi="Times New Roman" w:cs="Times New Roman"/>
              </w:rPr>
              <w:t>(</w:t>
            </w:r>
            <w:r w:rsidR="004B36A6">
              <w:rPr>
                <w:rFonts w:ascii="Times New Roman" w:hAnsi="Times New Roman" w:cs="Times New Roman"/>
              </w:rPr>
              <w:t>Формирование целостной картины мира</w:t>
            </w:r>
            <w:r w:rsidRPr="00BB3E59">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926A74" w:rsidRPr="00BB3E59" w:rsidRDefault="00644FAB" w:rsidP="00BB3E59">
            <w:pPr>
              <w:rPr>
                <w:rFonts w:ascii="Times New Roman" w:hAnsi="Times New Roman" w:cs="Times New Roman"/>
                <w:b/>
              </w:rPr>
            </w:pPr>
            <w:r>
              <w:rPr>
                <w:rFonts w:ascii="Times New Roman" w:hAnsi="Times New Roman" w:cs="Times New Roman"/>
                <w:b/>
              </w:rPr>
              <w:t xml:space="preserve">1-й вариант. </w:t>
            </w:r>
            <w:r w:rsidR="00926A74" w:rsidRPr="00BB3E59">
              <w:rPr>
                <w:rFonts w:ascii="Times New Roman" w:hAnsi="Times New Roman" w:cs="Times New Roman"/>
                <w:b/>
              </w:rPr>
              <w:t>В мире прекрасного: я поведу тебя в музей. (</w:t>
            </w:r>
            <w:r w:rsidR="005057FF">
              <w:rPr>
                <w:rFonts w:ascii="Times New Roman" w:hAnsi="Times New Roman" w:cs="Times New Roman"/>
                <w:b/>
              </w:rPr>
              <w:t>[7]</w:t>
            </w:r>
            <w:r w:rsidR="00926A74" w:rsidRPr="00BB3E59">
              <w:rPr>
                <w:rFonts w:ascii="Times New Roman" w:hAnsi="Times New Roman" w:cs="Times New Roman"/>
                <w:b/>
              </w:rPr>
              <w:t>, с.160)</w:t>
            </w:r>
          </w:p>
          <w:p w:rsidR="00926A74" w:rsidRDefault="00926A74" w:rsidP="00BB3E59">
            <w:pPr>
              <w:rPr>
                <w:rFonts w:ascii="Times New Roman" w:hAnsi="Times New Roman" w:cs="Times New Roman"/>
              </w:rPr>
            </w:pPr>
            <w:r w:rsidRPr="00BB3E59">
              <w:rPr>
                <w:rFonts w:ascii="Times New Roman" w:hAnsi="Times New Roman" w:cs="Times New Roman"/>
              </w:rPr>
              <w:t>Задачи. Расширять знания о музеях; рассказать, какие музеи есть в городе; создавать радостное, эмоциональное настроение, прививать любовь к прекрасному.</w:t>
            </w:r>
          </w:p>
          <w:p w:rsidR="00644FAB" w:rsidRPr="00BB3E59" w:rsidRDefault="00644FAB" w:rsidP="00644FAB">
            <w:pPr>
              <w:rPr>
                <w:rFonts w:ascii="Times New Roman" w:hAnsi="Times New Roman" w:cs="Times New Roman"/>
                <w:b/>
              </w:rPr>
            </w:pPr>
            <w:r>
              <w:rPr>
                <w:rFonts w:ascii="Times New Roman" w:hAnsi="Times New Roman" w:cs="Times New Roman"/>
                <w:b/>
              </w:rPr>
              <w:t>2-й вариант. Что такое музей?</w:t>
            </w:r>
            <w:r w:rsidRPr="00BB3E59">
              <w:rPr>
                <w:rFonts w:ascii="Times New Roman" w:hAnsi="Times New Roman" w:cs="Times New Roman"/>
                <w:b/>
              </w:rPr>
              <w:t xml:space="preserve"> (</w:t>
            </w:r>
            <w:r w:rsidR="005057FF">
              <w:rPr>
                <w:rFonts w:ascii="Times New Roman" w:hAnsi="Times New Roman" w:cs="Times New Roman"/>
                <w:b/>
              </w:rPr>
              <w:t>[2]</w:t>
            </w:r>
            <w:r w:rsidRPr="00BB3E59">
              <w:rPr>
                <w:rFonts w:ascii="Times New Roman" w:hAnsi="Times New Roman" w:cs="Times New Roman"/>
                <w:b/>
              </w:rPr>
              <w:t>, с.</w:t>
            </w:r>
            <w:r>
              <w:rPr>
                <w:rFonts w:ascii="Times New Roman" w:hAnsi="Times New Roman" w:cs="Times New Roman"/>
                <w:b/>
              </w:rPr>
              <w:t xml:space="preserve"> </w:t>
            </w:r>
            <w:r w:rsidRPr="00BB3E59">
              <w:rPr>
                <w:rFonts w:ascii="Times New Roman" w:hAnsi="Times New Roman" w:cs="Times New Roman"/>
                <w:b/>
              </w:rPr>
              <w:t>1</w:t>
            </w:r>
            <w:r w:rsidR="0047179E">
              <w:rPr>
                <w:rFonts w:ascii="Times New Roman" w:hAnsi="Times New Roman" w:cs="Times New Roman"/>
                <w:b/>
              </w:rPr>
              <w:t>11</w:t>
            </w:r>
            <w:r w:rsidRPr="00BB3E59">
              <w:rPr>
                <w:rFonts w:ascii="Times New Roman" w:hAnsi="Times New Roman" w:cs="Times New Roman"/>
                <w:b/>
              </w:rPr>
              <w:t>)</w:t>
            </w:r>
          </w:p>
          <w:p w:rsidR="00644FAB" w:rsidRPr="00BB3E59" w:rsidRDefault="00644FAB" w:rsidP="00644FAB">
            <w:pPr>
              <w:rPr>
                <w:rFonts w:ascii="Times New Roman" w:hAnsi="Times New Roman" w:cs="Times New Roman"/>
              </w:rPr>
            </w:pPr>
            <w:r w:rsidRPr="00BB3E59">
              <w:rPr>
                <w:rFonts w:ascii="Times New Roman" w:hAnsi="Times New Roman" w:cs="Times New Roman"/>
              </w:rPr>
              <w:t xml:space="preserve">Задачи. </w:t>
            </w:r>
            <w:r w:rsidRPr="00644FAB">
              <w:rPr>
                <w:rFonts w:ascii="Times New Roman" w:hAnsi="Times New Roman" w:cs="Times New Roman"/>
              </w:rPr>
              <w:t>Познакомить детей с историей со</w:t>
            </w:r>
            <w:r>
              <w:rPr>
                <w:rFonts w:ascii="Times New Roman" w:hAnsi="Times New Roman" w:cs="Times New Roman"/>
              </w:rPr>
              <w:t xml:space="preserve">здания музеев, кто </w:t>
            </w:r>
            <w:r w:rsidRPr="00644FAB">
              <w:rPr>
                <w:rFonts w:ascii="Times New Roman" w:hAnsi="Times New Roman" w:cs="Times New Roman"/>
              </w:rPr>
              <w:t>в России открыл первый музей</w:t>
            </w:r>
            <w:r>
              <w:rPr>
                <w:rFonts w:ascii="Times New Roman" w:hAnsi="Times New Roman" w:cs="Times New Roman"/>
              </w:rPr>
              <w:t>, какие бывают музеи. Дать зна</w:t>
            </w:r>
            <w:r w:rsidRPr="00644FAB">
              <w:rPr>
                <w:rFonts w:ascii="Times New Roman" w:hAnsi="Times New Roman" w:cs="Times New Roman"/>
              </w:rPr>
              <w:t>ния об историческом или краеведческом музее города</w:t>
            </w:r>
            <w:r w:rsidRPr="00BB3E59">
              <w:rPr>
                <w:rFonts w:ascii="Times New Roman" w:hAnsi="Times New Roman" w:cs="Times New Roman"/>
              </w:rPr>
              <w:t>.</w:t>
            </w:r>
          </w:p>
        </w:tc>
      </w:tr>
      <w:tr w:rsidR="009F5EF0" w:rsidRPr="00BB3E59" w:rsidTr="00EF191C">
        <w:trPr>
          <w:trHeight w:val="195"/>
        </w:trPr>
        <w:tc>
          <w:tcPr>
            <w:tcW w:w="1490" w:type="pct"/>
            <w:vMerge w:val="restart"/>
            <w:tcBorders>
              <w:top w:val="single" w:sz="4" w:space="0" w:color="auto"/>
            </w:tcBorders>
          </w:tcPr>
          <w:p w:rsidR="009F5EF0" w:rsidRPr="00BB3E59" w:rsidRDefault="009F5EF0" w:rsidP="00BB3E59">
            <w:pPr>
              <w:jc w:val="center"/>
              <w:rPr>
                <w:rFonts w:ascii="Times New Roman" w:hAnsi="Times New Roman" w:cs="Times New Roman"/>
              </w:rPr>
            </w:pPr>
            <w:r w:rsidRPr="00BB3E59">
              <w:rPr>
                <w:rFonts w:ascii="Times New Roman" w:hAnsi="Times New Roman" w:cs="Times New Roman"/>
              </w:rPr>
              <w:t>Речевое развитие (</w:t>
            </w:r>
            <w:r w:rsidR="0039241C" w:rsidRPr="0039241C">
              <w:rPr>
                <w:rFonts w:ascii="Times New Roman" w:hAnsi="Times New Roman" w:cs="Times New Roman"/>
              </w:rPr>
              <w:t>Развитие речи, обучение грамоте</w:t>
            </w:r>
            <w:r w:rsidRPr="00BB3E59">
              <w:rPr>
                <w:rFonts w:ascii="Times New Roman" w:hAnsi="Times New Roman" w:cs="Times New Roman"/>
              </w:rPr>
              <w:t>)</w:t>
            </w:r>
          </w:p>
        </w:tc>
        <w:tc>
          <w:tcPr>
            <w:tcW w:w="3510" w:type="pct"/>
            <w:gridSpan w:val="2"/>
            <w:tcBorders>
              <w:top w:val="single" w:sz="4" w:space="0" w:color="auto"/>
              <w:bottom w:val="dotted" w:sz="4" w:space="0" w:color="auto"/>
              <w:right w:val="single" w:sz="4" w:space="0" w:color="auto"/>
            </w:tcBorders>
          </w:tcPr>
          <w:p w:rsidR="009F5EF0" w:rsidRPr="00BB3E59" w:rsidRDefault="006A3F37" w:rsidP="00BB3E59">
            <w:pPr>
              <w:rPr>
                <w:rFonts w:ascii="Times New Roman" w:hAnsi="Times New Roman" w:cs="Times New Roman"/>
                <w:b/>
              </w:rPr>
            </w:pPr>
            <w:r>
              <w:rPr>
                <w:rFonts w:ascii="Times New Roman" w:hAnsi="Times New Roman" w:cs="Times New Roman"/>
                <w:b/>
              </w:rPr>
              <w:t xml:space="preserve">1. </w:t>
            </w:r>
            <w:r w:rsidR="00A22EB5">
              <w:rPr>
                <w:rFonts w:ascii="Times New Roman" w:hAnsi="Times New Roman" w:cs="Times New Roman"/>
                <w:b/>
              </w:rPr>
              <w:t xml:space="preserve">Занятие </w:t>
            </w:r>
            <w:r w:rsidR="009F5EF0" w:rsidRPr="00BB3E59">
              <w:rPr>
                <w:rFonts w:ascii="Times New Roman" w:hAnsi="Times New Roman" w:cs="Times New Roman"/>
                <w:b/>
              </w:rPr>
              <w:t>36. (</w:t>
            </w:r>
            <w:r w:rsidR="005057FF">
              <w:rPr>
                <w:rFonts w:ascii="Times New Roman" w:hAnsi="Times New Roman" w:cs="Times New Roman"/>
                <w:b/>
              </w:rPr>
              <w:t>[</w:t>
            </w:r>
            <w:r w:rsidR="001E4464">
              <w:rPr>
                <w:rFonts w:ascii="Times New Roman" w:hAnsi="Times New Roman" w:cs="Times New Roman"/>
                <w:b/>
              </w:rPr>
              <w:t>36]</w:t>
            </w:r>
            <w:r w:rsidR="009F5EF0" w:rsidRPr="00BB3E59">
              <w:rPr>
                <w:rFonts w:ascii="Times New Roman" w:hAnsi="Times New Roman" w:cs="Times New Roman"/>
                <w:b/>
              </w:rPr>
              <w:t>, с. 178)</w:t>
            </w:r>
          </w:p>
          <w:p w:rsidR="009F5EF0" w:rsidRPr="00BB3E59" w:rsidRDefault="009F5EF0" w:rsidP="00BB3E59">
            <w:pPr>
              <w:rPr>
                <w:rFonts w:ascii="Times New Roman" w:hAnsi="Times New Roman" w:cs="Times New Roman"/>
              </w:rPr>
            </w:pPr>
            <w:r w:rsidRPr="00BB3E59">
              <w:rPr>
                <w:rFonts w:ascii="Times New Roman" w:hAnsi="Times New Roman" w:cs="Times New Roman"/>
              </w:rPr>
              <w:t xml:space="preserve">Задачи. Продолжать учить детей выкладывать предложение с применением пройденных правил; познакомить с буквой </w:t>
            </w:r>
            <w:r w:rsidRPr="00BB3E59">
              <w:rPr>
                <w:rFonts w:ascii="Times New Roman" w:hAnsi="Times New Roman" w:cs="Times New Roman"/>
                <w:b/>
                <w:bCs/>
              </w:rPr>
              <w:t>ц Ц</w:t>
            </w:r>
            <w:r w:rsidRPr="00BB3E59">
              <w:rPr>
                <w:rFonts w:ascii="Times New Roman" w:hAnsi="Times New Roman" w:cs="Times New Roman"/>
              </w:rPr>
              <w:t xml:space="preserve"> и правилом, что звук</w:t>
            </w:r>
            <w:r w:rsidR="005057FF">
              <w:rPr>
                <w:rFonts w:ascii="Times New Roman" w:hAnsi="Times New Roman" w:cs="Times New Roman"/>
              </w:rPr>
              <w:t>[</w:t>
            </w:r>
            <w:r w:rsidRPr="00BB3E59">
              <w:rPr>
                <w:rFonts w:ascii="Times New Roman" w:hAnsi="Times New Roman" w:cs="Times New Roman"/>
              </w:rPr>
              <w:t>ц] всегда твердый согласный, глухой; совершенствовать навык чтения детей; продолжать учить отгадывать слова, выложенные фишками.</w:t>
            </w:r>
          </w:p>
        </w:tc>
      </w:tr>
      <w:tr w:rsidR="003C5258" w:rsidRPr="00BB3E59" w:rsidTr="00FA5BDC">
        <w:trPr>
          <w:trHeight w:val="1155"/>
        </w:trPr>
        <w:tc>
          <w:tcPr>
            <w:tcW w:w="1490" w:type="pct"/>
            <w:vMerge/>
            <w:tcBorders>
              <w:bottom w:val="single" w:sz="4" w:space="0" w:color="auto"/>
            </w:tcBorders>
          </w:tcPr>
          <w:p w:rsidR="003C5258" w:rsidRPr="00BB3E59" w:rsidRDefault="003C5258" w:rsidP="00BB3E59">
            <w:pPr>
              <w:jc w:val="center"/>
              <w:rPr>
                <w:rFonts w:ascii="Times New Roman" w:hAnsi="Times New Roman" w:cs="Times New Roman"/>
                <w:color w:val="FF0000"/>
              </w:rPr>
            </w:pPr>
          </w:p>
        </w:tc>
        <w:tc>
          <w:tcPr>
            <w:tcW w:w="1755" w:type="pct"/>
            <w:tcBorders>
              <w:top w:val="dotted" w:sz="4" w:space="0" w:color="auto"/>
              <w:bottom w:val="single" w:sz="4" w:space="0" w:color="auto"/>
              <w:right w:val="single" w:sz="4" w:space="0" w:color="auto"/>
            </w:tcBorders>
          </w:tcPr>
          <w:p w:rsidR="003C5258" w:rsidRPr="00BB3E59" w:rsidRDefault="006A3F37" w:rsidP="00BB3E59">
            <w:pPr>
              <w:rPr>
                <w:rFonts w:ascii="Times New Roman" w:hAnsi="Times New Roman" w:cs="Times New Roman"/>
                <w:b/>
              </w:rPr>
            </w:pPr>
            <w:r>
              <w:rPr>
                <w:rFonts w:ascii="Times New Roman" w:hAnsi="Times New Roman" w:cs="Times New Roman"/>
                <w:b/>
              </w:rPr>
              <w:t xml:space="preserve">2. </w:t>
            </w:r>
            <w:r w:rsidR="003C5258" w:rsidRPr="00BB3E59">
              <w:rPr>
                <w:rFonts w:ascii="Times New Roman" w:hAnsi="Times New Roman" w:cs="Times New Roman"/>
                <w:b/>
              </w:rPr>
              <w:t>Беседа о книжных иллюстрациях. Чтение рассказа В. Бианки «Май». (</w:t>
            </w:r>
            <w:r w:rsidR="005057FF">
              <w:rPr>
                <w:rFonts w:ascii="Times New Roman" w:hAnsi="Times New Roman" w:cs="Times New Roman"/>
                <w:b/>
              </w:rPr>
              <w:t>[8]</w:t>
            </w:r>
            <w:r w:rsidR="003C5258" w:rsidRPr="00BB3E59">
              <w:rPr>
                <w:rFonts w:ascii="Times New Roman" w:hAnsi="Times New Roman" w:cs="Times New Roman"/>
                <w:b/>
              </w:rPr>
              <w:t>, с. 90)</w:t>
            </w:r>
          </w:p>
          <w:p w:rsidR="003C5258" w:rsidRPr="00BB3E59" w:rsidRDefault="003C5258" w:rsidP="00BB3E59">
            <w:pPr>
              <w:rPr>
                <w:rFonts w:ascii="Times New Roman" w:hAnsi="Times New Roman" w:cs="Times New Roman"/>
              </w:rPr>
            </w:pPr>
            <w:r w:rsidRPr="00BB3E59">
              <w:rPr>
                <w:rFonts w:ascii="Times New Roman" w:hAnsi="Times New Roman" w:cs="Times New Roman"/>
              </w:rPr>
              <w:t>Задачи. Объяснить детям, как важны рисунки в книгах. Учить рассматривать иллюстрации, воспринимать их как источник информации. Познакомить детей с рассказом В. Бианки «Май».</w:t>
            </w:r>
          </w:p>
        </w:tc>
        <w:tc>
          <w:tcPr>
            <w:tcW w:w="1755" w:type="pct"/>
            <w:tcBorders>
              <w:top w:val="dotted" w:sz="4" w:space="0" w:color="auto"/>
              <w:bottom w:val="single" w:sz="4" w:space="0" w:color="auto"/>
              <w:right w:val="single" w:sz="4" w:space="0" w:color="auto"/>
            </w:tcBorders>
          </w:tcPr>
          <w:p w:rsidR="003C5258" w:rsidRPr="00BB3E59" w:rsidRDefault="006A3F37" w:rsidP="00BB3E59">
            <w:pPr>
              <w:rPr>
                <w:rFonts w:ascii="Times New Roman" w:hAnsi="Times New Roman" w:cs="Times New Roman"/>
                <w:b/>
              </w:rPr>
            </w:pPr>
            <w:r>
              <w:rPr>
                <w:rFonts w:ascii="Times New Roman" w:hAnsi="Times New Roman" w:cs="Times New Roman"/>
                <w:b/>
              </w:rPr>
              <w:t xml:space="preserve">2. </w:t>
            </w:r>
            <w:r w:rsidR="003C5258" w:rsidRPr="00BB3E59">
              <w:rPr>
                <w:rFonts w:ascii="Times New Roman" w:hAnsi="Times New Roman" w:cs="Times New Roman"/>
                <w:b/>
              </w:rPr>
              <w:t>Пересказ рассказа М. Пришвина «Золотой луг». (</w:t>
            </w:r>
            <w:r w:rsidR="001E4464">
              <w:rPr>
                <w:rFonts w:ascii="Times New Roman" w:hAnsi="Times New Roman" w:cs="Times New Roman"/>
                <w:b/>
              </w:rPr>
              <w:t>[29]</w:t>
            </w:r>
            <w:r w:rsidR="003C5258" w:rsidRPr="00BB3E59">
              <w:rPr>
                <w:rFonts w:ascii="Times New Roman" w:hAnsi="Times New Roman" w:cs="Times New Roman"/>
                <w:b/>
              </w:rPr>
              <w:t>, с. 102).</w:t>
            </w:r>
          </w:p>
          <w:p w:rsidR="003C5258" w:rsidRPr="00BB3E59" w:rsidRDefault="003C5258" w:rsidP="00BB3E59">
            <w:pPr>
              <w:rPr>
                <w:rFonts w:ascii="Times New Roman" w:hAnsi="Times New Roman" w:cs="Times New Roman"/>
              </w:rPr>
            </w:pPr>
            <w:r w:rsidRPr="00BB3E59">
              <w:rPr>
                <w:rFonts w:ascii="Times New Roman" w:hAnsi="Times New Roman" w:cs="Times New Roman"/>
              </w:rPr>
              <w:t>Задачи. Донести содержание и художественную форму рассказа в единстве; закрепить понимание специфики жанра рассказа; учить пересказывать от третьего лица; учить подбирать определения и сравнения; давать задания на согласование существительных и прилагательных в роде и числе; давать задания на регулирование темпа речи и силы голоса.</w:t>
            </w:r>
          </w:p>
        </w:tc>
      </w:tr>
    </w:tbl>
    <w:p w:rsidR="00821185" w:rsidRDefault="00821185" w:rsidP="006D06C5">
      <w:pPr>
        <w:spacing w:after="0" w:line="240" w:lineRule="auto"/>
        <w:ind w:right="-851"/>
        <w:rPr>
          <w:rFonts w:ascii="Times New Roman" w:hAnsi="Times New Roman" w:cs="Times New Roman"/>
          <w:b/>
          <w:sz w:val="20"/>
          <w:szCs w:val="20"/>
        </w:rPr>
      </w:pPr>
    </w:p>
    <w:p w:rsidR="005F128A" w:rsidRDefault="005F128A"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B686A" w:rsidRPr="00695ABF" w:rsidRDefault="006B686A" w:rsidP="006B686A">
      <w:pPr>
        <w:spacing w:after="0" w:line="240" w:lineRule="auto"/>
        <w:ind w:right="-882"/>
        <w:rPr>
          <w:rFonts w:ascii="Times New Roman" w:hAnsi="Times New Roman" w:cs="Times New Roman"/>
          <w:b/>
          <w:sz w:val="24"/>
          <w:szCs w:val="19"/>
          <w:u w:val="single"/>
        </w:rPr>
      </w:pPr>
      <w:r w:rsidRPr="00695ABF">
        <w:rPr>
          <w:rFonts w:ascii="Times New Roman" w:hAnsi="Times New Roman" w:cs="Times New Roman"/>
          <w:b/>
          <w:sz w:val="24"/>
          <w:szCs w:val="19"/>
          <w:u w:val="single"/>
        </w:rPr>
        <w:t>Тематическая неделя «</w:t>
      </w:r>
      <w:r w:rsidR="00486E2A" w:rsidRPr="00486E2A">
        <w:rPr>
          <w:rFonts w:ascii="Times New Roman" w:hAnsi="Times New Roman" w:cs="Times New Roman"/>
          <w:b/>
          <w:sz w:val="24"/>
          <w:szCs w:val="19"/>
          <w:u w:val="single"/>
        </w:rPr>
        <w:t>Скоро в школу</w:t>
      </w:r>
      <w:r w:rsidRPr="00695ABF">
        <w:rPr>
          <w:rFonts w:ascii="Times New Roman" w:hAnsi="Times New Roman" w:cs="Times New Roman"/>
          <w:b/>
          <w:sz w:val="24"/>
          <w:szCs w:val="19"/>
          <w:u w:val="single"/>
        </w:rPr>
        <w:t>»</w:t>
      </w:r>
    </w:p>
    <w:p w:rsidR="006B686A" w:rsidRPr="00695ABF" w:rsidRDefault="006B686A" w:rsidP="006B686A">
      <w:pPr>
        <w:spacing w:after="0" w:line="240" w:lineRule="auto"/>
        <w:ind w:right="-882"/>
        <w:rPr>
          <w:rFonts w:ascii="Times New Roman" w:hAnsi="Times New Roman" w:cs="Times New Roman"/>
          <w:sz w:val="20"/>
          <w:szCs w:val="19"/>
        </w:rPr>
      </w:pPr>
    </w:p>
    <w:p w:rsidR="006B686A" w:rsidRPr="00695ABF" w:rsidRDefault="006B686A" w:rsidP="006B686A">
      <w:pPr>
        <w:spacing w:after="0" w:line="240" w:lineRule="auto"/>
        <w:ind w:right="-882"/>
        <w:rPr>
          <w:rFonts w:ascii="Times New Roman" w:hAnsi="Times New Roman" w:cs="Times New Roman"/>
          <w:b/>
          <w:sz w:val="24"/>
          <w:szCs w:val="20"/>
        </w:rPr>
      </w:pPr>
      <w:r w:rsidRPr="00695ABF">
        <w:rPr>
          <w:rFonts w:ascii="Times New Roman" w:hAnsi="Times New Roman" w:cs="Times New Roman"/>
          <w:b/>
          <w:sz w:val="24"/>
          <w:szCs w:val="20"/>
        </w:rPr>
        <w:t>Организация РППС:</w:t>
      </w:r>
    </w:p>
    <w:p w:rsidR="006B686A" w:rsidRPr="00D32B4A" w:rsidRDefault="006B686A" w:rsidP="006B686A">
      <w:pPr>
        <w:spacing w:after="0" w:line="240" w:lineRule="auto"/>
        <w:ind w:right="-885" w:firstLine="709"/>
        <w:rPr>
          <w:rFonts w:ascii="Times New Roman" w:hAnsi="Times New Roman" w:cs="Times New Roman"/>
          <w:szCs w:val="23"/>
        </w:rPr>
      </w:pPr>
      <w:r w:rsidRPr="00D32B4A">
        <w:rPr>
          <w:rFonts w:ascii="Times New Roman" w:hAnsi="Times New Roman" w:cs="Times New Roman"/>
          <w:szCs w:val="23"/>
        </w:rPr>
        <w:t xml:space="preserve">1. </w:t>
      </w:r>
      <w:r w:rsidRPr="00D32B4A">
        <w:rPr>
          <w:rFonts w:ascii="Times New Roman" w:hAnsi="Times New Roman" w:cs="Times New Roman"/>
          <w:i/>
          <w:szCs w:val="23"/>
          <w:u w:val="single"/>
        </w:rPr>
        <w:t>Центр двигательной активности</w:t>
      </w:r>
      <w:r w:rsidRPr="00D32B4A">
        <w:rPr>
          <w:rFonts w:ascii="Times New Roman" w:hAnsi="Times New Roman" w:cs="Times New Roman"/>
          <w:szCs w:val="23"/>
        </w:rPr>
        <w:t>: гимнастическая доска; мячи разных размеров; обручи; скакалки и веревки; кегли и мягкие мячи; массажные коврики и дорожки; спортивные ленты и палки; дуги и кольца разного диаметра; мешочки с песком; магнитная доска с изображениями спортсменов и спортивного инвентаря.</w:t>
      </w:r>
    </w:p>
    <w:p w:rsidR="006B686A" w:rsidRPr="00D32B4A" w:rsidRDefault="006B686A" w:rsidP="00EC6FC2">
      <w:pPr>
        <w:spacing w:after="0" w:line="240" w:lineRule="auto"/>
        <w:ind w:right="-885" w:firstLine="709"/>
        <w:rPr>
          <w:rFonts w:ascii="Times New Roman" w:hAnsi="Times New Roman" w:cs="Times New Roman"/>
          <w:szCs w:val="23"/>
        </w:rPr>
      </w:pPr>
      <w:r w:rsidRPr="00D32B4A">
        <w:rPr>
          <w:rFonts w:ascii="Times New Roman" w:hAnsi="Times New Roman" w:cs="Times New Roman"/>
          <w:szCs w:val="23"/>
        </w:rPr>
        <w:t xml:space="preserve">2. </w:t>
      </w:r>
      <w:r w:rsidRPr="00D32B4A">
        <w:rPr>
          <w:rFonts w:ascii="Times New Roman" w:hAnsi="Times New Roman" w:cs="Times New Roman"/>
          <w:i/>
          <w:szCs w:val="23"/>
          <w:u w:val="single"/>
        </w:rPr>
        <w:t>Центр безопасности</w:t>
      </w:r>
      <w:r w:rsidRPr="00D32B4A">
        <w:rPr>
          <w:rFonts w:ascii="Times New Roman" w:hAnsi="Times New Roman" w:cs="Times New Roman"/>
          <w:szCs w:val="23"/>
        </w:rPr>
        <w:t>:</w:t>
      </w:r>
      <w:r w:rsidRPr="00D32B4A">
        <w:rPr>
          <w:szCs w:val="23"/>
        </w:rPr>
        <w:t xml:space="preserve"> </w:t>
      </w:r>
      <w:r w:rsidR="00EC6FC2" w:rsidRPr="00D32B4A">
        <w:rPr>
          <w:rFonts w:ascii="Times New Roman" w:hAnsi="Times New Roman" w:cs="Times New Roman"/>
          <w:szCs w:val="23"/>
        </w:rPr>
        <w:t>макеты дорог, дворов, светофоров, дорожные знаки, игрушки (машины, специальный транспорт); макет пожарного щита, огнетушители, пожарные знаки, игрушки (пожарные машины); плакаты и инструкции по правилам поведения в различных ситуациях (дома, на улице, в транспорте, с незнакомыми людьми).</w:t>
      </w:r>
    </w:p>
    <w:p w:rsidR="006B686A" w:rsidRPr="00D32B4A" w:rsidRDefault="006B686A" w:rsidP="00EC6FC2">
      <w:pPr>
        <w:spacing w:after="0" w:line="240" w:lineRule="auto"/>
        <w:ind w:right="-885" w:firstLine="709"/>
        <w:rPr>
          <w:rFonts w:ascii="Times New Roman" w:hAnsi="Times New Roman" w:cs="Times New Roman"/>
          <w:szCs w:val="23"/>
        </w:rPr>
      </w:pPr>
      <w:r w:rsidRPr="00D32B4A">
        <w:rPr>
          <w:rFonts w:ascii="Times New Roman" w:hAnsi="Times New Roman" w:cs="Times New Roman"/>
          <w:szCs w:val="23"/>
        </w:rPr>
        <w:t xml:space="preserve">3. </w:t>
      </w:r>
      <w:r w:rsidRPr="00D32B4A">
        <w:rPr>
          <w:rFonts w:ascii="Times New Roman" w:hAnsi="Times New Roman" w:cs="Times New Roman"/>
          <w:i/>
          <w:szCs w:val="23"/>
          <w:u w:val="single"/>
        </w:rPr>
        <w:t>Центр игры:</w:t>
      </w:r>
      <w:r w:rsidRPr="00D32B4A">
        <w:rPr>
          <w:rFonts w:ascii="Times New Roman" w:hAnsi="Times New Roman" w:cs="Times New Roman"/>
          <w:szCs w:val="23"/>
        </w:rPr>
        <w:t xml:space="preserve"> </w:t>
      </w:r>
      <w:r w:rsidR="00EC6FC2" w:rsidRPr="00D32B4A">
        <w:rPr>
          <w:rFonts w:ascii="Times New Roman" w:hAnsi="Times New Roman" w:cs="Times New Roman"/>
          <w:szCs w:val="23"/>
        </w:rPr>
        <w:t>игрушечный рюкзак или портфель; игрушечные школьные принадлежности, такие как пенал, тетради, книги, ручки, карандаши, ластики; игрушечный будильник или таймер; игрушечный калькулятор; игрушечный глобус; игрушечная доска для мела или маркера; игрушечный микроскоп; игрушечный телефон; игрушечный компьютер или ноутбук</w:t>
      </w:r>
      <w:r w:rsidRPr="00D32B4A">
        <w:rPr>
          <w:rFonts w:ascii="Times New Roman" w:hAnsi="Times New Roman" w:cs="Times New Roman"/>
          <w:szCs w:val="23"/>
        </w:rPr>
        <w:t>.</w:t>
      </w:r>
    </w:p>
    <w:p w:rsidR="006B686A" w:rsidRPr="00D32B4A" w:rsidRDefault="006B686A" w:rsidP="006B686A">
      <w:pPr>
        <w:spacing w:after="0" w:line="240" w:lineRule="auto"/>
        <w:ind w:right="-885" w:firstLine="709"/>
        <w:rPr>
          <w:rFonts w:ascii="Times New Roman" w:hAnsi="Times New Roman" w:cs="Times New Roman"/>
          <w:szCs w:val="23"/>
        </w:rPr>
      </w:pPr>
      <w:r w:rsidRPr="00D32B4A">
        <w:rPr>
          <w:rFonts w:ascii="Times New Roman" w:hAnsi="Times New Roman" w:cs="Times New Roman"/>
          <w:szCs w:val="23"/>
        </w:rPr>
        <w:t xml:space="preserve">4. </w:t>
      </w:r>
      <w:r w:rsidRPr="00D32B4A">
        <w:rPr>
          <w:rFonts w:ascii="Times New Roman" w:hAnsi="Times New Roman" w:cs="Times New Roman"/>
          <w:i/>
          <w:szCs w:val="23"/>
          <w:u w:val="single"/>
        </w:rPr>
        <w:t>Центр конструирования</w:t>
      </w:r>
      <w:r w:rsidRPr="00D32B4A">
        <w:rPr>
          <w:rFonts w:ascii="Times New Roman" w:hAnsi="Times New Roman" w:cs="Times New Roman"/>
          <w:szCs w:val="23"/>
        </w:rPr>
        <w:t>: различные виды конструкторов (деревянный, пластмассовый, магнитный, Лего).</w:t>
      </w:r>
    </w:p>
    <w:p w:rsidR="006B686A" w:rsidRPr="00D32B4A" w:rsidRDefault="006B686A" w:rsidP="00EC6FC2">
      <w:pPr>
        <w:spacing w:after="0" w:line="240" w:lineRule="auto"/>
        <w:ind w:right="-885" w:firstLine="709"/>
        <w:rPr>
          <w:rFonts w:ascii="Times New Roman" w:hAnsi="Times New Roman" w:cs="Times New Roman"/>
          <w:szCs w:val="23"/>
        </w:rPr>
      </w:pPr>
      <w:r w:rsidRPr="00D32B4A">
        <w:rPr>
          <w:rFonts w:ascii="Times New Roman" w:hAnsi="Times New Roman" w:cs="Times New Roman"/>
          <w:szCs w:val="23"/>
        </w:rPr>
        <w:t xml:space="preserve">5. </w:t>
      </w:r>
      <w:r w:rsidRPr="00D32B4A">
        <w:rPr>
          <w:rFonts w:ascii="Times New Roman" w:hAnsi="Times New Roman" w:cs="Times New Roman"/>
          <w:i/>
          <w:szCs w:val="23"/>
          <w:u w:val="single"/>
        </w:rPr>
        <w:t>Центр логики и математики</w:t>
      </w:r>
      <w:r w:rsidRPr="00D32B4A">
        <w:rPr>
          <w:rFonts w:ascii="Times New Roman" w:hAnsi="Times New Roman" w:cs="Times New Roman"/>
          <w:szCs w:val="23"/>
        </w:rPr>
        <w:t xml:space="preserve">: </w:t>
      </w:r>
      <w:r w:rsidR="00EC6FC2" w:rsidRPr="00D32B4A">
        <w:rPr>
          <w:rFonts w:ascii="Times New Roman" w:hAnsi="Times New Roman" w:cs="Times New Roman"/>
          <w:szCs w:val="23"/>
        </w:rPr>
        <w:t>игрушки и предметы для счёта: кубики, счётные палочки, игрушки с цифрами и буквами; комплекты цифр и математических знаков для магнитной доски; занимательный и познавательный математический материал: доски-вкладыши, рамки-вкладыши, логико-математические игры (блоки Дьенеша, палочки Кюизенера, «Геоконт-конструктор»); наборы геометрических фигур; «Волшебные часы»: модели частей суток, времён года, месяцев, дней недели; счёты напольные и настольные; счётные палочки и счётный материал; учебные приборы: линейки, сантиметры, ростомер для детей и кукол, набор лекал, циркуль; мозаики, пазлы, игры на развитие мелкой моторики рук; термометр спиртовой; часы песочные и механические; весы рычажные с набором разновесов</w:t>
      </w:r>
      <w:r w:rsidRPr="00D32B4A">
        <w:rPr>
          <w:rFonts w:ascii="Times New Roman" w:hAnsi="Times New Roman" w:cs="Times New Roman"/>
          <w:szCs w:val="23"/>
        </w:rPr>
        <w:t>.</w:t>
      </w:r>
    </w:p>
    <w:p w:rsidR="006B686A" w:rsidRPr="00D32B4A" w:rsidRDefault="006B686A" w:rsidP="00EC6FC2">
      <w:pPr>
        <w:spacing w:after="0" w:line="240" w:lineRule="auto"/>
        <w:ind w:right="-885" w:firstLine="709"/>
        <w:rPr>
          <w:rFonts w:ascii="Times New Roman" w:hAnsi="Times New Roman" w:cs="Times New Roman"/>
          <w:szCs w:val="23"/>
        </w:rPr>
      </w:pPr>
      <w:r w:rsidRPr="00D32B4A">
        <w:rPr>
          <w:rFonts w:ascii="Times New Roman" w:hAnsi="Times New Roman" w:cs="Times New Roman"/>
          <w:szCs w:val="23"/>
        </w:rPr>
        <w:t xml:space="preserve">6. </w:t>
      </w:r>
      <w:r w:rsidRPr="00D32B4A">
        <w:rPr>
          <w:rFonts w:ascii="Times New Roman" w:hAnsi="Times New Roman" w:cs="Times New Roman"/>
          <w:i/>
          <w:szCs w:val="23"/>
          <w:u w:val="single"/>
        </w:rPr>
        <w:t>Центр экспериментирования, организации наблюдения и труда</w:t>
      </w:r>
      <w:r w:rsidRPr="00D32B4A">
        <w:rPr>
          <w:rFonts w:ascii="Times New Roman" w:hAnsi="Times New Roman" w:cs="Times New Roman"/>
          <w:szCs w:val="23"/>
        </w:rPr>
        <w:t xml:space="preserve">: </w:t>
      </w:r>
      <w:r w:rsidR="00EC6FC2" w:rsidRPr="00D32B4A">
        <w:rPr>
          <w:rFonts w:ascii="Times New Roman" w:hAnsi="Times New Roman" w:cs="Times New Roman"/>
          <w:szCs w:val="23"/>
        </w:rPr>
        <w:t>семена растений (горох, бобы, фасоль) для изучения особенностей их выращивания; цветочные культуры для наблюдения за ростом и развитием растений; вода и песок для проведения опытов и экспериментов; вата, пакетики чая, земля для выращивания растений в разных условиях; оборудование для проведения опытов (например, термометр, весы, лупа)</w:t>
      </w:r>
      <w:r w:rsidRPr="00D32B4A">
        <w:rPr>
          <w:rFonts w:ascii="Times New Roman" w:hAnsi="Times New Roman" w:cs="Times New Roman"/>
          <w:szCs w:val="23"/>
        </w:rPr>
        <w:t>.</w:t>
      </w:r>
    </w:p>
    <w:p w:rsidR="006B686A" w:rsidRPr="00D32B4A" w:rsidRDefault="006B686A" w:rsidP="00EC6FC2">
      <w:pPr>
        <w:spacing w:after="0" w:line="240" w:lineRule="auto"/>
        <w:ind w:right="-885" w:firstLine="709"/>
        <w:rPr>
          <w:rFonts w:ascii="Times New Roman" w:hAnsi="Times New Roman" w:cs="Times New Roman"/>
          <w:szCs w:val="23"/>
        </w:rPr>
      </w:pPr>
      <w:r w:rsidRPr="00D32B4A">
        <w:rPr>
          <w:rFonts w:ascii="Times New Roman" w:hAnsi="Times New Roman" w:cs="Times New Roman"/>
          <w:szCs w:val="23"/>
        </w:rPr>
        <w:t xml:space="preserve">7. </w:t>
      </w:r>
      <w:r w:rsidRPr="00D32B4A">
        <w:rPr>
          <w:rFonts w:ascii="Times New Roman" w:hAnsi="Times New Roman" w:cs="Times New Roman"/>
          <w:i/>
          <w:szCs w:val="23"/>
          <w:u w:val="single"/>
        </w:rPr>
        <w:t>Центр познания и коммуникации</w:t>
      </w:r>
      <w:r w:rsidRPr="00D32B4A">
        <w:rPr>
          <w:rFonts w:ascii="Times New Roman" w:hAnsi="Times New Roman" w:cs="Times New Roman"/>
          <w:szCs w:val="23"/>
        </w:rPr>
        <w:t xml:space="preserve">: </w:t>
      </w:r>
      <w:r w:rsidR="00EC6FC2" w:rsidRPr="00D32B4A">
        <w:rPr>
          <w:rFonts w:ascii="Times New Roman" w:hAnsi="Times New Roman" w:cs="Times New Roman"/>
          <w:szCs w:val="23"/>
        </w:rPr>
        <w:t>книги и энциклопедии о школе и обучении; настольные игры на школьную тематику (н-р, викторины)</w:t>
      </w:r>
      <w:r w:rsidRPr="00D32B4A">
        <w:rPr>
          <w:rFonts w:ascii="Times New Roman" w:hAnsi="Times New Roman" w:cs="Times New Roman"/>
          <w:szCs w:val="23"/>
        </w:rPr>
        <w:t>.</w:t>
      </w:r>
    </w:p>
    <w:p w:rsidR="006B686A" w:rsidRPr="00D32B4A" w:rsidRDefault="006B686A" w:rsidP="00BF7ADB">
      <w:pPr>
        <w:spacing w:after="0" w:line="240" w:lineRule="auto"/>
        <w:ind w:right="-885" w:firstLine="709"/>
        <w:rPr>
          <w:rFonts w:ascii="Times New Roman" w:hAnsi="Times New Roman" w:cs="Times New Roman"/>
          <w:szCs w:val="23"/>
        </w:rPr>
      </w:pPr>
      <w:r w:rsidRPr="00D32B4A">
        <w:rPr>
          <w:rFonts w:ascii="Times New Roman" w:hAnsi="Times New Roman" w:cs="Times New Roman"/>
          <w:szCs w:val="23"/>
        </w:rPr>
        <w:t xml:space="preserve">8. </w:t>
      </w:r>
      <w:r w:rsidRPr="00D32B4A">
        <w:rPr>
          <w:rFonts w:ascii="Times New Roman" w:hAnsi="Times New Roman" w:cs="Times New Roman"/>
          <w:i/>
          <w:szCs w:val="23"/>
          <w:u w:val="single"/>
        </w:rPr>
        <w:t>Книжный уголок:</w:t>
      </w:r>
      <w:r w:rsidRPr="00D32B4A">
        <w:rPr>
          <w:rFonts w:ascii="Times New Roman" w:hAnsi="Times New Roman" w:cs="Times New Roman"/>
          <w:szCs w:val="23"/>
        </w:rPr>
        <w:t xml:space="preserve"> </w:t>
      </w:r>
      <w:r w:rsidR="00BF7ADB" w:rsidRPr="00D32B4A">
        <w:rPr>
          <w:rFonts w:ascii="Times New Roman" w:hAnsi="Times New Roman" w:cs="Times New Roman"/>
          <w:szCs w:val="23"/>
        </w:rPr>
        <w:t>книги, которые дети приносят из дома; книги на школьную тематику; портреты известных детских писателей и поэтов; азбуки разного рода</w:t>
      </w:r>
      <w:r w:rsidRPr="00D32B4A">
        <w:rPr>
          <w:rFonts w:ascii="Times New Roman" w:hAnsi="Times New Roman" w:cs="Times New Roman"/>
          <w:szCs w:val="23"/>
        </w:rPr>
        <w:t>.</w:t>
      </w:r>
    </w:p>
    <w:p w:rsidR="006B686A" w:rsidRPr="00D32B4A" w:rsidRDefault="006B686A" w:rsidP="00BF7ADB">
      <w:pPr>
        <w:spacing w:after="0" w:line="240" w:lineRule="auto"/>
        <w:ind w:right="-885" w:firstLine="709"/>
        <w:rPr>
          <w:rFonts w:ascii="Times New Roman" w:hAnsi="Times New Roman" w:cs="Times New Roman"/>
          <w:szCs w:val="23"/>
        </w:rPr>
      </w:pPr>
      <w:r w:rsidRPr="00D32B4A">
        <w:rPr>
          <w:rFonts w:ascii="Times New Roman" w:hAnsi="Times New Roman" w:cs="Times New Roman"/>
          <w:szCs w:val="23"/>
        </w:rPr>
        <w:t xml:space="preserve">9. </w:t>
      </w:r>
      <w:r w:rsidRPr="00D32B4A">
        <w:rPr>
          <w:rFonts w:ascii="Times New Roman" w:hAnsi="Times New Roman" w:cs="Times New Roman"/>
          <w:i/>
          <w:szCs w:val="23"/>
          <w:u w:val="single"/>
        </w:rPr>
        <w:t>Центр театрализации и музицирования</w:t>
      </w:r>
      <w:r w:rsidRPr="00D32B4A">
        <w:rPr>
          <w:rFonts w:ascii="Times New Roman" w:hAnsi="Times New Roman" w:cs="Times New Roman"/>
          <w:szCs w:val="23"/>
        </w:rPr>
        <w:t xml:space="preserve">: </w:t>
      </w:r>
      <w:r w:rsidR="00BF7ADB" w:rsidRPr="00D32B4A">
        <w:rPr>
          <w:rFonts w:ascii="Times New Roman" w:hAnsi="Times New Roman" w:cs="Times New Roman"/>
          <w:szCs w:val="23"/>
        </w:rPr>
        <w:t>различные виды театров (пальчиковый, теневой, кукольный), маски, декорации, игрушки; музыкальные инструменты (барабан, бубен, маракасы, металлофон, дудочка), аудиозаписи с песнями о школе; ширмы и занавески для создания декораций и разделения пространства.</w:t>
      </w:r>
    </w:p>
    <w:p w:rsidR="006B686A" w:rsidRPr="00D32B4A" w:rsidRDefault="006B686A" w:rsidP="00BF7ADB">
      <w:pPr>
        <w:spacing w:after="0" w:line="240" w:lineRule="auto"/>
        <w:ind w:right="-885" w:firstLine="709"/>
        <w:rPr>
          <w:rFonts w:ascii="Times New Roman" w:hAnsi="Times New Roman" w:cs="Times New Roman"/>
          <w:szCs w:val="23"/>
        </w:rPr>
      </w:pPr>
      <w:r w:rsidRPr="00D32B4A">
        <w:rPr>
          <w:rFonts w:ascii="Times New Roman" w:hAnsi="Times New Roman" w:cs="Times New Roman"/>
          <w:szCs w:val="23"/>
        </w:rPr>
        <w:t xml:space="preserve">10. </w:t>
      </w:r>
      <w:r w:rsidRPr="00D32B4A">
        <w:rPr>
          <w:rFonts w:ascii="Times New Roman" w:hAnsi="Times New Roman" w:cs="Times New Roman"/>
          <w:i/>
          <w:szCs w:val="23"/>
          <w:u w:val="single"/>
        </w:rPr>
        <w:t>Центр уединения</w:t>
      </w:r>
      <w:r w:rsidRPr="00D32B4A">
        <w:rPr>
          <w:rFonts w:ascii="Times New Roman" w:hAnsi="Times New Roman" w:cs="Times New Roman"/>
          <w:szCs w:val="23"/>
        </w:rPr>
        <w:t xml:space="preserve">: </w:t>
      </w:r>
      <w:r w:rsidR="00BF7ADB" w:rsidRPr="00D32B4A">
        <w:rPr>
          <w:rFonts w:ascii="Times New Roman" w:hAnsi="Times New Roman" w:cs="Times New Roman"/>
          <w:szCs w:val="23"/>
        </w:rPr>
        <w:t>мягкие подушки и игрушки: для расслабления и отвлечения внимания; доска настроения: для рисования эмоций и выражения чувств; дидактические пособия и иллюстрации разных эмоциональных переживаний: для обучения выражению своих чувств.</w:t>
      </w:r>
    </w:p>
    <w:p w:rsidR="006B686A" w:rsidRPr="00D32B4A" w:rsidRDefault="006B686A" w:rsidP="00BF7ADB">
      <w:pPr>
        <w:spacing w:after="0" w:line="240" w:lineRule="auto"/>
        <w:ind w:right="-885" w:firstLine="709"/>
        <w:rPr>
          <w:rFonts w:ascii="Times New Roman" w:hAnsi="Times New Roman" w:cs="Times New Roman"/>
          <w:szCs w:val="23"/>
        </w:rPr>
      </w:pPr>
      <w:r w:rsidRPr="00D32B4A">
        <w:rPr>
          <w:rFonts w:ascii="Times New Roman" w:hAnsi="Times New Roman" w:cs="Times New Roman"/>
          <w:szCs w:val="23"/>
        </w:rPr>
        <w:t xml:space="preserve">11. </w:t>
      </w:r>
      <w:r w:rsidRPr="00D32B4A">
        <w:rPr>
          <w:rFonts w:ascii="Times New Roman" w:hAnsi="Times New Roman" w:cs="Times New Roman"/>
          <w:i/>
          <w:szCs w:val="23"/>
          <w:u w:val="single"/>
        </w:rPr>
        <w:t>Центр творчества</w:t>
      </w:r>
      <w:r w:rsidRPr="00D32B4A">
        <w:rPr>
          <w:rFonts w:ascii="Times New Roman" w:hAnsi="Times New Roman" w:cs="Times New Roman"/>
          <w:szCs w:val="23"/>
        </w:rPr>
        <w:t xml:space="preserve">: </w:t>
      </w:r>
      <w:r w:rsidR="00BF7ADB" w:rsidRPr="00D32B4A">
        <w:rPr>
          <w:rFonts w:ascii="Times New Roman" w:hAnsi="Times New Roman" w:cs="Times New Roman"/>
          <w:szCs w:val="23"/>
        </w:rPr>
        <w:t>разнообразные краски, фломастеры, цветные карандаши, мелки и маркеры для рисования; бумага разных форматов и цветов для создания аппликаций, коллажей и других творческих работ; ножницы, клей, скотч и другие материалы для рукоделия; пластилин, глина или тесто для лепки; наборы для создания объёмных фигур и композиций из бумаги, картона и других материалов; раскраски, трафареты</w:t>
      </w:r>
      <w:r w:rsidR="00D32B4A" w:rsidRPr="00D32B4A">
        <w:rPr>
          <w:rFonts w:ascii="Times New Roman" w:hAnsi="Times New Roman" w:cs="Times New Roman"/>
          <w:szCs w:val="23"/>
        </w:rPr>
        <w:t>.</w:t>
      </w:r>
    </w:p>
    <w:p w:rsidR="006B686A" w:rsidRPr="00695ABF" w:rsidRDefault="006B686A" w:rsidP="006B686A">
      <w:pPr>
        <w:spacing w:after="0" w:line="240" w:lineRule="auto"/>
        <w:ind w:right="-885" w:firstLine="709"/>
        <w:rPr>
          <w:rFonts w:ascii="Times New Roman" w:hAnsi="Times New Roman" w:cs="Times New Roman"/>
          <w:b/>
          <w:sz w:val="20"/>
          <w:szCs w:val="20"/>
        </w:rPr>
      </w:pPr>
    </w:p>
    <w:p w:rsidR="006B686A" w:rsidRPr="00695ABF" w:rsidRDefault="006B686A" w:rsidP="006B686A">
      <w:pPr>
        <w:spacing w:after="0" w:line="240" w:lineRule="auto"/>
        <w:ind w:right="-882"/>
        <w:rPr>
          <w:rFonts w:ascii="Times New Roman" w:hAnsi="Times New Roman" w:cs="Times New Roman"/>
          <w:b/>
          <w:sz w:val="24"/>
          <w:szCs w:val="20"/>
        </w:rPr>
      </w:pPr>
      <w:r w:rsidRPr="00695ABF">
        <w:rPr>
          <w:rFonts w:ascii="Times New Roman" w:hAnsi="Times New Roman" w:cs="Times New Roman"/>
          <w:b/>
          <w:sz w:val="24"/>
          <w:szCs w:val="20"/>
        </w:rPr>
        <w:t xml:space="preserve">Праздники и события </w:t>
      </w:r>
      <w:r w:rsidRPr="00695ABF">
        <w:rPr>
          <w:rFonts w:ascii="Times New Roman" w:hAnsi="Times New Roman" w:cs="Times New Roman"/>
          <w:b/>
          <w:color w:val="FF0000"/>
          <w:sz w:val="24"/>
          <w:szCs w:val="20"/>
        </w:rPr>
        <w:t>(проводятся и планируются на усмотрение педагога)</w:t>
      </w:r>
      <w:r w:rsidRPr="00695ABF">
        <w:rPr>
          <w:rFonts w:ascii="Times New Roman" w:hAnsi="Times New Roman" w:cs="Times New Roman"/>
          <w:b/>
          <w:sz w:val="24"/>
          <w:szCs w:val="20"/>
        </w:rPr>
        <w:t>:</w:t>
      </w:r>
    </w:p>
    <w:p w:rsidR="00486E2A" w:rsidRDefault="00486E2A" w:rsidP="006B686A">
      <w:pPr>
        <w:spacing w:after="0" w:line="240" w:lineRule="auto"/>
        <w:ind w:right="-885"/>
        <w:rPr>
          <w:rFonts w:ascii="Times New Roman" w:hAnsi="Times New Roman" w:cs="Times New Roman"/>
          <w:sz w:val="23"/>
          <w:szCs w:val="23"/>
        </w:rPr>
        <w:sectPr w:rsidR="00486E2A" w:rsidSect="00E03000">
          <w:type w:val="continuous"/>
          <w:pgSz w:w="16838" w:h="11906" w:orient="landscape"/>
          <w:pgMar w:top="284" w:right="1106" w:bottom="567" w:left="284" w:header="709" w:footer="709" w:gutter="0"/>
          <w:cols w:space="720"/>
        </w:sectPr>
      </w:pPr>
    </w:p>
    <w:p w:rsidR="006B686A" w:rsidRPr="00D32B4A" w:rsidRDefault="006B686A" w:rsidP="006B686A">
      <w:pPr>
        <w:spacing w:after="0" w:line="240" w:lineRule="auto"/>
        <w:ind w:right="-885"/>
        <w:rPr>
          <w:rFonts w:ascii="Times New Roman" w:hAnsi="Times New Roman" w:cs="Times New Roman"/>
          <w:szCs w:val="23"/>
        </w:rPr>
      </w:pPr>
      <w:r w:rsidRPr="00D32B4A">
        <w:rPr>
          <w:rFonts w:ascii="Times New Roman" w:hAnsi="Times New Roman" w:cs="Times New Roman"/>
          <w:szCs w:val="23"/>
        </w:rPr>
        <w:t>19 мая – день ландыша</w:t>
      </w:r>
    </w:p>
    <w:p w:rsidR="006B686A" w:rsidRPr="00D32B4A" w:rsidRDefault="006B686A" w:rsidP="006B686A">
      <w:pPr>
        <w:spacing w:after="0" w:line="240" w:lineRule="auto"/>
        <w:ind w:right="-885"/>
        <w:rPr>
          <w:rFonts w:ascii="Times New Roman" w:hAnsi="Times New Roman" w:cs="Times New Roman"/>
          <w:szCs w:val="23"/>
        </w:rPr>
      </w:pPr>
      <w:r w:rsidRPr="00D32B4A">
        <w:rPr>
          <w:rFonts w:ascii="Times New Roman" w:hAnsi="Times New Roman" w:cs="Times New Roman"/>
          <w:szCs w:val="23"/>
        </w:rPr>
        <w:t>19 мая – день детских общественных организаций России (включен в федеральный календарный план воспитательной работы)</w:t>
      </w:r>
    </w:p>
    <w:p w:rsidR="006B686A" w:rsidRPr="00D32B4A" w:rsidRDefault="006B686A" w:rsidP="006B686A">
      <w:pPr>
        <w:spacing w:after="0" w:line="240" w:lineRule="auto"/>
        <w:ind w:right="-885"/>
        <w:rPr>
          <w:rFonts w:ascii="Times New Roman" w:hAnsi="Times New Roman" w:cs="Times New Roman"/>
          <w:szCs w:val="23"/>
        </w:rPr>
      </w:pPr>
      <w:r w:rsidRPr="00D32B4A">
        <w:rPr>
          <w:rFonts w:ascii="Times New Roman" w:hAnsi="Times New Roman" w:cs="Times New Roman"/>
          <w:szCs w:val="23"/>
        </w:rPr>
        <w:t>19 мая – день русской печи</w:t>
      </w:r>
    </w:p>
    <w:p w:rsidR="006B686A" w:rsidRPr="00D32B4A" w:rsidRDefault="006B686A" w:rsidP="006B686A">
      <w:pPr>
        <w:spacing w:after="0" w:line="240" w:lineRule="auto"/>
        <w:ind w:right="-885"/>
        <w:rPr>
          <w:rFonts w:ascii="Times New Roman" w:hAnsi="Times New Roman" w:cs="Times New Roman"/>
          <w:szCs w:val="23"/>
        </w:rPr>
      </w:pPr>
      <w:r w:rsidRPr="00D32B4A">
        <w:rPr>
          <w:rFonts w:ascii="Times New Roman" w:hAnsi="Times New Roman" w:cs="Times New Roman"/>
          <w:szCs w:val="23"/>
        </w:rPr>
        <w:t>20 мая – всемирный день пчел</w:t>
      </w:r>
    </w:p>
    <w:p w:rsidR="006B686A" w:rsidRPr="00D32B4A" w:rsidRDefault="006B686A" w:rsidP="006B686A">
      <w:pPr>
        <w:spacing w:after="0" w:line="240" w:lineRule="auto"/>
        <w:ind w:right="-885"/>
        <w:rPr>
          <w:rFonts w:ascii="Times New Roman" w:hAnsi="Times New Roman" w:cs="Times New Roman"/>
          <w:szCs w:val="23"/>
        </w:rPr>
      </w:pPr>
      <w:r w:rsidRPr="00D32B4A">
        <w:rPr>
          <w:rFonts w:ascii="Times New Roman" w:hAnsi="Times New Roman" w:cs="Times New Roman"/>
          <w:szCs w:val="23"/>
        </w:rPr>
        <w:t>20 мая – день африканских животных</w:t>
      </w:r>
    </w:p>
    <w:p w:rsidR="006B686A" w:rsidRPr="00D32B4A" w:rsidRDefault="006B686A" w:rsidP="006B686A">
      <w:pPr>
        <w:spacing w:after="0" w:line="240" w:lineRule="auto"/>
        <w:ind w:right="-885"/>
        <w:rPr>
          <w:rFonts w:ascii="Times New Roman" w:hAnsi="Times New Roman" w:cs="Times New Roman"/>
          <w:szCs w:val="23"/>
        </w:rPr>
      </w:pPr>
      <w:r w:rsidRPr="00D32B4A">
        <w:rPr>
          <w:rFonts w:ascii="Times New Roman" w:hAnsi="Times New Roman" w:cs="Times New Roman"/>
          <w:szCs w:val="23"/>
        </w:rPr>
        <w:t>21 мая – всемирный день розы</w:t>
      </w:r>
    </w:p>
    <w:p w:rsidR="006B686A" w:rsidRPr="00D32B4A" w:rsidRDefault="006B686A" w:rsidP="006B686A">
      <w:pPr>
        <w:spacing w:after="0" w:line="240" w:lineRule="auto"/>
        <w:ind w:right="-885"/>
        <w:rPr>
          <w:rFonts w:ascii="Times New Roman" w:hAnsi="Times New Roman" w:cs="Times New Roman"/>
          <w:szCs w:val="23"/>
        </w:rPr>
      </w:pPr>
      <w:r w:rsidRPr="00D32B4A">
        <w:rPr>
          <w:rFonts w:ascii="Times New Roman" w:hAnsi="Times New Roman" w:cs="Times New Roman"/>
          <w:szCs w:val="23"/>
        </w:rPr>
        <w:t>21 мая – день черемухи</w:t>
      </w:r>
    </w:p>
    <w:p w:rsidR="006B686A" w:rsidRPr="00D32B4A" w:rsidRDefault="006B686A" w:rsidP="006B686A">
      <w:pPr>
        <w:spacing w:after="0" w:line="240" w:lineRule="auto"/>
        <w:ind w:right="-885"/>
        <w:rPr>
          <w:rFonts w:ascii="Times New Roman" w:hAnsi="Times New Roman" w:cs="Times New Roman"/>
          <w:szCs w:val="23"/>
        </w:rPr>
      </w:pPr>
      <w:r w:rsidRPr="00D32B4A">
        <w:rPr>
          <w:rFonts w:ascii="Times New Roman" w:hAnsi="Times New Roman" w:cs="Times New Roman"/>
          <w:szCs w:val="23"/>
        </w:rPr>
        <w:t>21 мая – международный день динозавров</w:t>
      </w:r>
    </w:p>
    <w:p w:rsidR="006B686A" w:rsidRPr="00D32B4A" w:rsidRDefault="006B686A" w:rsidP="006B686A">
      <w:pPr>
        <w:spacing w:after="0" w:line="240" w:lineRule="auto"/>
        <w:ind w:right="-885"/>
        <w:rPr>
          <w:rFonts w:ascii="Times New Roman" w:hAnsi="Times New Roman" w:cs="Times New Roman"/>
          <w:szCs w:val="23"/>
        </w:rPr>
      </w:pPr>
      <w:r w:rsidRPr="00D32B4A">
        <w:rPr>
          <w:rFonts w:ascii="Times New Roman" w:hAnsi="Times New Roman" w:cs="Times New Roman"/>
          <w:szCs w:val="23"/>
        </w:rPr>
        <w:t>21 мая – день бисероплетения</w:t>
      </w:r>
    </w:p>
    <w:p w:rsidR="006B686A" w:rsidRPr="00D32B4A" w:rsidRDefault="006B686A" w:rsidP="006B686A">
      <w:pPr>
        <w:spacing w:after="0" w:line="240" w:lineRule="auto"/>
        <w:ind w:right="-885"/>
        <w:rPr>
          <w:rFonts w:ascii="Times New Roman" w:hAnsi="Times New Roman" w:cs="Times New Roman"/>
          <w:szCs w:val="23"/>
        </w:rPr>
      </w:pPr>
      <w:r w:rsidRPr="00D32B4A">
        <w:rPr>
          <w:rFonts w:ascii="Times New Roman" w:hAnsi="Times New Roman" w:cs="Times New Roman"/>
          <w:szCs w:val="23"/>
        </w:rPr>
        <w:t>21 мая – день полярника в России</w:t>
      </w:r>
    </w:p>
    <w:p w:rsidR="006B686A" w:rsidRPr="00D32B4A" w:rsidRDefault="006B686A" w:rsidP="006B686A">
      <w:pPr>
        <w:spacing w:after="0" w:line="240" w:lineRule="auto"/>
        <w:ind w:right="-885"/>
        <w:rPr>
          <w:rFonts w:ascii="Times New Roman" w:hAnsi="Times New Roman" w:cs="Times New Roman"/>
          <w:szCs w:val="23"/>
        </w:rPr>
      </w:pPr>
      <w:r w:rsidRPr="00D32B4A">
        <w:rPr>
          <w:rFonts w:ascii="Times New Roman" w:hAnsi="Times New Roman" w:cs="Times New Roman"/>
          <w:szCs w:val="23"/>
        </w:rPr>
        <w:t>22 мая – день вежливости и этикета</w:t>
      </w:r>
    </w:p>
    <w:p w:rsidR="006B686A" w:rsidRPr="00D32B4A" w:rsidRDefault="006B686A" w:rsidP="006B686A">
      <w:pPr>
        <w:spacing w:after="0" w:line="240" w:lineRule="auto"/>
        <w:ind w:right="-885"/>
        <w:rPr>
          <w:rFonts w:ascii="Times New Roman" w:hAnsi="Times New Roman" w:cs="Times New Roman"/>
          <w:szCs w:val="23"/>
        </w:rPr>
      </w:pPr>
      <w:r w:rsidRPr="00D32B4A">
        <w:rPr>
          <w:rFonts w:ascii="Times New Roman" w:hAnsi="Times New Roman" w:cs="Times New Roman"/>
          <w:szCs w:val="23"/>
        </w:rPr>
        <w:t>22 мая – день винегрета</w:t>
      </w:r>
    </w:p>
    <w:p w:rsidR="006B686A" w:rsidRPr="00D32B4A" w:rsidRDefault="006B686A" w:rsidP="006B686A">
      <w:pPr>
        <w:spacing w:after="0" w:line="240" w:lineRule="auto"/>
        <w:ind w:right="-885"/>
        <w:rPr>
          <w:rFonts w:ascii="Times New Roman" w:hAnsi="Times New Roman" w:cs="Times New Roman"/>
          <w:szCs w:val="23"/>
        </w:rPr>
      </w:pPr>
      <w:r w:rsidRPr="00D32B4A">
        <w:rPr>
          <w:rFonts w:ascii="Times New Roman" w:hAnsi="Times New Roman" w:cs="Times New Roman"/>
          <w:szCs w:val="23"/>
        </w:rPr>
        <w:t>23 мая – день геометрических фигур</w:t>
      </w:r>
    </w:p>
    <w:p w:rsidR="006B686A" w:rsidRPr="00D32B4A" w:rsidRDefault="006B686A" w:rsidP="006B686A">
      <w:pPr>
        <w:spacing w:after="0" w:line="240" w:lineRule="auto"/>
        <w:ind w:right="-885"/>
        <w:rPr>
          <w:rFonts w:ascii="Times New Roman" w:hAnsi="Times New Roman" w:cs="Times New Roman"/>
          <w:szCs w:val="23"/>
        </w:rPr>
      </w:pPr>
      <w:r w:rsidRPr="00D32B4A">
        <w:rPr>
          <w:rFonts w:ascii="Times New Roman" w:hAnsi="Times New Roman" w:cs="Times New Roman"/>
          <w:szCs w:val="23"/>
        </w:rPr>
        <w:t>23 мая – день черепахи</w:t>
      </w:r>
    </w:p>
    <w:p w:rsidR="006B686A" w:rsidRPr="00D32B4A" w:rsidRDefault="006B686A" w:rsidP="006B686A">
      <w:pPr>
        <w:spacing w:after="0" w:line="240" w:lineRule="auto"/>
        <w:ind w:right="-885"/>
        <w:rPr>
          <w:rFonts w:ascii="Times New Roman" w:hAnsi="Times New Roman" w:cs="Times New Roman"/>
          <w:szCs w:val="23"/>
        </w:rPr>
      </w:pPr>
      <w:r w:rsidRPr="00D32B4A">
        <w:rPr>
          <w:rFonts w:ascii="Times New Roman" w:hAnsi="Times New Roman" w:cs="Times New Roman"/>
          <w:szCs w:val="23"/>
        </w:rPr>
        <w:t>24 мая – день славянской письменности и культуры (включен в федеральный календарный план воспитательной работы)</w:t>
      </w:r>
    </w:p>
    <w:p w:rsidR="00486E2A" w:rsidRDefault="00486E2A" w:rsidP="003968D8">
      <w:pPr>
        <w:spacing w:after="0" w:line="240" w:lineRule="auto"/>
        <w:ind w:left="142" w:right="-851" w:firstLine="566"/>
        <w:rPr>
          <w:rFonts w:ascii="Times New Roman" w:hAnsi="Times New Roman" w:cs="Times New Roman"/>
          <w:b/>
          <w:sz w:val="20"/>
          <w:szCs w:val="20"/>
        </w:rPr>
        <w:sectPr w:rsidR="00486E2A" w:rsidSect="00486E2A">
          <w:type w:val="continuous"/>
          <w:pgSz w:w="16838" w:h="11906" w:orient="landscape"/>
          <w:pgMar w:top="284" w:right="1106" w:bottom="567" w:left="284" w:header="709" w:footer="709" w:gutter="0"/>
          <w:cols w:num="2" w:space="720"/>
        </w:sectPr>
      </w:pPr>
    </w:p>
    <w:p w:rsidR="006A3F37" w:rsidRDefault="006A3F37" w:rsidP="003968D8">
      <w:pPr>
        <w:spacing w:after="0" w:line="240" w:lineRule="auto"/>
        <w:ind w:left="142" w:right="-851" w:firstLine="566"/>
        <w:rPr>
          <w:rFonts w:ascii="Times New Roman" w:hAnsi="Times New Roman" w:cs="Times New Roman"/>
          <w:b/>
          <w:szCs w:val="20"/>
        </w:rPr>
      </w:pPr>
    </w:p>
    <w:p w:rsidR="00B35745" w:rsidRPr="009606F9" w:rsidRDefault="00892800" w:rsidP="003968D8">
      <w:pPr>
        <w:spacing w:after="0" w:line="240" w:lineRule="auto"/>
        <w:ind w:left="142" w:right="-851" w:firstLine="566"/>
        <w:rPr>
          <w:rFonts w:ascii="Times New Roman" w:hAnsi="Times New Roman" w:cs="Times New Roman"/>
          <w:szCs w:val="20"/>
        </w:rPr>
      </w:pPr>
      <w:r w:rsidRPr="009606F9">
        <w:rPr>
          <w:rFonts w:ascii="Times New Roman" w:hAnsi="Times New Roman" w:cs="Times New Roman"/>
          <w:b/>
          <w:szCs w:val="20"/>
        </w:rPr>
        <w:t>Понедельник</w:t>
      </w:r>
      <w:r w:rsidR="000E34B1" w:rsidRPr="009606F9">
        <w:rPr>
          <w:rFonts w:ascii="Times New Roman" w:hAnsi="Times New Roman" w:cs="Times New Roman"/>
          <w:b/>
          <w:szCs w:val="20"/>
        </w:rPr>
        <w:t xml:space="preserve"> </w:t>
      </w:r>
      <w:r w:rsidR="006B686A" w:rsidRPr="009606F9">
        <w:rPr>
          <w:rFonts w:ascii="Times New Roman" w:hAnsi="Times New Roman" w:cs="Times New Roman"/>
          <w:b/>
          <w:szCs w:val="20"/>
        </w:rPr>
        <w:t>19</w:t>
      </w:r>
      <w:r w:rsidR="00B35745" w:rsidRPr="009606F9">
        <w:rPr>
          <w:rFonts w:ascii="Times New Roman" w:hAnsi="Times New Roman" w:cs="Times New Roman"/>
          <w:b/>
          <w:szCs w:val="20"/>
        </w:rPr>
        <w:t>.05.</w:t>
      </w:r>
      <w:r w:rsidR="00235413" w:rsidRPr="009606F9">
        <w:rPr>
          <w:rFonts w:ascii="Times New Roman" w:hAnsi="Times New Roman" w:cs="Times New Roman"/>
          <w:b/>
          <w:szCs w:val="20"/>
        </w:rPr>
        <w:t>202</w:t>
      </w:r>
      <w:r w:rsidR="006B686A" w:rsidRPr="009606F9">
        <w:rPr>
          <w:rFonts w:ascii="Times New Roman" w:hAnsi="Times New Roman" w:cs="Times New Roman"/>
          <w:b/>
          <w:szCs w:val="20"/>
        </w:rPr>
        <w:t>5</w:t>
      </w:r>
      <w:r w:rsidR="00B35745" w:rsidRPr="009606F9">
        <w:rPr>
          <w:rFonts w:ascii="Times New Roman" w:hAnsi="Times New Roman" w:cs="Times New Roman"/>
          <w:b/>
          <w:szCs w:val="20"/>
        </w:rPr>
        <w:t xml:space="preserve">                                                                                              </w:t>
      </w:r>
      <w:r w:rsidR="009606F9">
        <w:rPr>
          <w:rFonts w:ascii="Times New Roman" w:hAnsi="Times New Roman" w:cs="Times New Roman"/>
          <w:b/>
          <w:szCs w:val="20"/>
        </w:rPr>
        <w:tab/>
      </w:r>
      <w:r w:rsidR="009606F9">
        <w:rPr>
          <w:rFonts w:ascii="Times New Roman" w:hAnsi="Times New Roman" w:cs="Times New Roman"/>
          <w:b/>
          <w:szCs w:val="20"/>
        </w:rPr>
        <w:tab/>
      </w:r>
      <w:r w:rsidR="009606F9">
        <w:rPr>
          <w:rFonts w:ascii="Times New Roman" w:hAnsi="Times New Roman" w:cs="Times New Roman"/>
          <w:b/>
          <w:szCs w:val="20"/>
        </w:rPr>
        <w:tab/>
      </w:r>
      <w:r w:rsidR="009606F9">
        <w:rPr>
          <w:rFonts w:ascii="Times New Roman" w:hAnsi="Times New Roman" w:cs="Times New Roman"/>
          <w:b/>
          <w:szCs w:val="20"/>
        </w:rPr>
        <w:tab/>
      </w:r>
      <w:r w:rsidR="009606F9">
        <w:rPr>
          <w:rFonts w:ascii="Times New Roman" w:hAnsi="Times New Roman" w:cs="Times New Roman"/>
          <w:b/>
          <w:szCs w:val="20"/>
        </w:rPr>
        <w:tab/>
      </w:r>
      <w:r w:rsidR="009606F9">
        <w:rPr>
          <w:rFonts w:ascii="Times New Roman" w:hAnsi="Times New Roman" w:cs="Times New Roman"/>
          <w:b/>
          <w:szCs w:val="20"/>
        </w:rPr>
        <w:tab/>
        <w:t xml:space="preserve">         </w:t>
      </w:r>
      <w:r w:rsidR="00037E4E" w:rsidRPr="009606F9">
        <w:rPr>
          <w:rFonts w:ascii="Times New Roman" w:hAnsi="Times New Roman" w:cs="Times New Roman"/>
          <w:szCs w:val="20"/>
        </w:rPr>
        <w:t xml:space="preserve">Тематическая неделя </w:t>
      </w:r>
      <w:r w:rsidR="00E03BB1" w:rsidRPr="009606F9">
        <w:rPr>
          <w:rFonts w:ascii="Times New Roman" w:hAnsi="Times New Roman" w:cs="Times New Roman"/>
          <w:szCs w:val="20"/>
        </w:rPr>
        <w:t>«</w:t>
      </w:r>
      <w:r w:rsidR="00153941" w:rsidRPr="009606F9">
        <w:rPr>
          <w:rFonts w:ascii="Times New Roman" w:hAnsi="Times New Roman" w:cs="Times New Roman"/>
          <w:szCs w:val="20"/>
        </w:rPr>
        <w:t>Скоро в школу</w:t>
      </w:r>
      <w:r w:rsidR="00E03BB1" w:rsidRPr="009606F9">
        <w:rPr>
          <w:rFonts w:ascii="Times New Roman" w:hAnsi="Times New Roman" w:cs="Times New Roman"/>
          <w:szCs w:val="20"/>
        </w:rPr>
        <w:t>»</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9606F9" w:rsidRPr="0020795A" w:rsidTr="009606F9">
        <w:trPr>
          <w:cantSplit/>
          <w:trHeight w:val="21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06F9" w:rsidRPr="0020795A" w:rsidRDefault="009606F9" w:rsidP="00951938">
            <w:pPr>
              <w:ind w:left="34"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606F9" w:rsidRPr="0020795A" w:rsidRDefault="009606F9"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9606F9" w:rsidRPr="00A76384" w:rsidRDefault="009606F9" w:rsidP="003E5081">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06F9" w:rsidRPr="004567FD" w:rsidRDefault="009606F9" w:rsidP="003E5081">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3A51A3" w:rsidRPr="0020795A" w:rsidTr="00BB3E59">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3A51A3" w:rsidRPr="0020795A" w:rsidRDefault="003A51A3" w:rsidP="003A51A3">
            <w:pPr>
              <w:ind w:left="34"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3A51A3" w:rsidRPr="006A3F37" w:rsidRDefault="003A51A3" w:rsidP="009D3FE0">
            <w:pPr>
              <w:pStyle w:val="aa"/>
              <w:numPr>
                <w:ilvl w:val="0"/>
                <w:numId w:val="297"/>
              </w:numPr>
              <w:ind w:left="743" w:hanging="357"/>
              <w:rPr>
                <w:rFonts w:ascii="Times New Roman" w:hAnsi="Times New Roman" w:cs="Times New Roman"/>
                <w:sz w:val="21"/>
                <w:szCs w:val="21"/>
              </w:rPr>
            </w:pPr>
            <w:r w:rsidRPr="006A3F37">
              <w:rPr>
                <w:rFonts w:ascii="Times New Roman" w:hAnsi="Times New Roman" w:cs="Times New Roman"/>
                <w:sz w:val="21"/>
                <w:szCs w:val="21"/>
              </w:rPr>
              <w:t xml:space="preserve">Утренняя гимнастика. </w:t>
            </w:r>
            <w:r w:rsidR="00400EAD" w:rsidRPr="006A3F37">
              <w:rPr>
                <w:rFonts w:ascii="Times New Roman" w:hAnsi="Times New Roman" w:cs="Times New Roman"/>
                <w:sz w:val="21"/>
                <w:szCs w:val="21"/>
              </w:rPr>
              <w:t>Комплекс № 35 (с флажками). (</w:t>
            </w:r>
            <w:r w:rsidR="00170B98" w:rsidRPr="006A3F37">
              <w:rPr>
                <w:rFonts w:ascii="Times New Roman" w:hAnsi="Times New Roman" w:cs="Times New Roman"/>
                <w:sz w:val="21"/>
                <w:szCs w:val="21"/>
              </w:rPr>
              <w:t>[24]</w:t>
            </w:r>
            <w:r w:rsidR="00400EAD" w:rsidRPr="006A3F37">
              <w:rPr>
                <w:rFonts w:ascii="Times New Roman" w:hAnsi="Times New Roman" w:cs="Times New Roman"/>
                <w:sz w:val="21"/>
                <w:szCs w:val="21"/>
              </w:rPr>
              <w:t>, с.31)</w:t>
            </w:r>
          </w:p>
          <w:p w:rsidR="003A51A3" w:rsidRPr="006A3F37" w:rsidRDefault="003A51A3" w:rsidP="009D3FE0">
            <w:pPr>
              <w:pStyle w:val="aa"/>
              <w:numPr>
                <w:ilvl w:val="0"/>
                <w:numId w:val="297"/>
              </w:numPr>
              <w:ind w:left="743" w:hanging="357"/>
              <w:rPr>
                <w:rFonts w:ascii="Times New Roman" w:hAnsi="Times New Roman" w:cs="Times New Roman"/>
                <w:sz w:val="21"/>
                <w:szCs w:val="21"/>
              </w:rPr>
            </w:pPr>
            <w:r w:rsidRPr="006A3F37">
              <w:rPr>
                <w:rFonts w:ascii="Times New Roman" w:hAnsi="Times New Roman" w:cs="Times New Roman"/>
                <w:sz w:val="21"/>
                <w:szCs w:val="21"/>
              </w:rPr>
              <w:t>УТРЕННИЙ КРУГ № 3</w:t>
            </w:r>
            <w:r w:rsidR="00E2463D" w:rsidRPr="006A3F37">
              <w:rPr>
                <w:rFonts w:ascii="Times New Roman" w:hAnsi="Times New Roman" w:cs="Times New Roman"/>
                <w:sz w:val="21"/>
                <w:szCs w:val="21"/>
              </w:rPr>
              <w:t>7</w:t>
            </w:r>
            <w:r w:rsidRPr="006A3F37">
              <w:rPr>
                <w:rFonts w:ascii="Times New Roman" w:hAnsi="Times New Roman" w:cs="Times New Roman"/>
                <w:sz w:val="21"/>
                <w:szCs w:val="21"/>
              </w:rPr>
              <w:t xml:space="preserve"> (см. </w:t>
            </w:r>
            <w:r w:rsidR="00E7200A" w:rsidRPr="006A3F37">
              <w:rPr>
                <w:rFonts w:ascii="Times New Roman" w:hAnsi="Times New Roman" w:cs="Times New Roman"/>
                <w:sz w:val="21"/>
                <w:szCs w:val="21"/>
              </w:rPr>
              <w:t>Приложение 1</w:t>
            </w:r>
            <w:r w:rsidRPr="006A3F37">
              <w:rPr>
                <w:rFonts w:ascii="Times New Roman" w:hAnsi="Times New Roman" w:cs="Times New Roman"/>
                <w:sz w:val="21"/>
                <w:szCs w:val="21"/>
              </w:rPr>
              <w:t>)</w:t>
            </w:r>
          </w:p>
          <w:p w:rsidR="003A51A3" w:rsidRPr="006A3F37" w:rsidRDefault="003A51A3" w:rsidP="009D3FE0">
            <w:pPr>
              <w:pStyle w:val="aa"/>
              <w:numPr>
                <w:ilvl w:val="0"/>
                <w:numId w:val="297"/>
              </w:numPr>
              <w:ind w:left="743" w:hanging="357"/>
              <w:rPr>
                <w:rFonts w:ascii="Times New Roman" w:hAnsi="Times New Roman" w:cs="Times New Roman"/>
                <w:sz w:val="21"/>
                <w:szCs w:val="21"/>
              </w:rPr>
            </w:pPr>
            <w:r w:rsidRPr="006A3F37">
              <w:rPr>
                <w:rFonts w:ascii="Times New Roman" w:hAnsi="Times New Roman" w:cs="Times New Roman"/>
                <w:sz w:val="21"/>
                <w:szCs w:val="21"/>
              </w:rPr>
              <w:t>Дежурство в уголке природы – рыхление земли в цветочных горшках</w:t>
            </w:r>
            <w:r w:rsidR="00080D7B" w:rsidRPr="006A3F37">
              <w:rPr>
                <w:rFonts w:ascii="Times New Roman" w:hAnsi="Times New Roman" w:cs="Times New Roman"/>
                <w:sz w:val="21"/>
                <w:szCs w:val="21"/>
              </w:rPr>
              <w:t xml:space="preserve"> (</w:t>
            </w:r>
            <w:r w:rsidRPr="006A3F37">
              <w:rPr>
                <w:rFonts w:ascii="Times New Roman" w:hAnsi="Times New Roman" w:cs="Times New Roman"/>
                <w:sz w:val="21"/>
                <w:szCs w:val="21"/>
              </w:rPr>
              <w:t>воспитывать умение выполнять трудовые поручения, закрепить понятие о необходимости данной работы</w:t>
            </w:r>
            <w:r w:rsidR="00080D7B" w:rsidRPr="006A3F37">
              <w:rPr>
                <w:rFonts w:ascii="Times New Roman" w:hAnsi="Times New Roman" w:cs="Times New Roman"/>
                <w:sz w:val="21"/>
                <w:szCs w:val="21"/>
              </w:rPr>
              <w:t>)</w:t>
            </w:r>
            <w:r w:rsidRPr="006A3F37">
              <w:rPr>
                <w:rFonts w:ascii="Times New Roman" w:hAnsi="Times New Roman" w:cs="Times New Roman"/>
                <w:sz w:val="21"/>
                <w:szCs w:val="21"/>
              </w:rPr>
              <w:t>.</w:t>
            </w:r>
          </w:p>
          <w:p w:rsidR="003A51A3" w:rsidRPr="006A3F37" w:rsidRDefault="003A51A3" w:rsidP="009D3FE0">
            <w:pPr>
              <w:pStyle w:val="aa"/>
              <w:numPr>
                <w:ilvl w:val="0"/>
                <w:numId w:val="297"/>
              </w:numPr>
              <w:ind w:left="743" w:hanging="357"/>
              <w:rPr>
                <w:rFonts w:ascii="Times New Roman" w:hAnsi="Times New Roman" w:cs="Times New Roman"/>
                <w:sz w:val="21"/>
                <w:szCs w:val="21"/>
              </w:rPr>
            </w:pPr>
            <w:r w:rsidRPr="006A3F37">
              <w:rPr>
                <w:rFonts w:ascii="Times New Roman" w:hAnsi="Times New Roman" w:cs="Times New Roman"/>
                <w:sz w:val="21"/>
                <w:szCs w:val="21"/>
              </w:rPr>
              <w:t xml:space="preserve">Беседа с детьми «Чем школа отличается от детского сада? Что мы знаем о школе?» </w:t>
            </w:r>
            <w:r w:rsidR="00080D7B" w:rsidRPr="006A3F37">
              <w:rPr>
                <w:rFonts w:ascii="Times New Roman" w:hAnsi="Times New Roman" w:cs="Times New Roman"/>
                <w:sz w:val="21"/>
                <w:szCs w:val="21"/>
              </w:rPr>
              <w:t>(</w:t>
            </w:r>
            <w:r w:rsidRPr="006A3F37">
              <w:rPr>
                <w:rFonts w:ascii="Times New Roman" w:hAnsi="Times New Roman" w:cs="Times New Roman"/>
                <w:sz w:val="21"/>
                <w:szCs w:val="21"/>
              </w:rPr>
              <w:t>создавать положительную установку на учебу в школе</w:t>
            </w:r>
            <w:r w:rsidR="00080D7B" w:rsidRPr="006A3F37">
              <w:rPr>
                <w:rFonts w:ascii="Times New Roman" w:hAnsi="Times New Roman" w:cs="Times New Roman"/>
                <w:sz w:val="21"/>
                <w:szCs w:val="21"/>
              </w:rPr>
              <w:t>)</w:t>
            </w:r>
            <w:r w:rsidRPr="006A3F37">
              <w:rPr>
                <w:rFonts w:ascii="Times New Roman" w:hAnsi="Times New Roman" w:cs="Times New Roman"/>
                <w:sz w:val="21"/>
                <w:szCs w:val="21"/>
              </w:rPr>
              <w:t>.</w:t>
            </w:r>
          </w:p>
          <w:p w:rsidR="003A51A3" w:rsidRPr="006A3F37" w:rsidRDefault="003A51A3" w:rsidP="009D3FE0">
            <w:pPr>
              <w:pStyle w:val="aa"/>
              <w:numPr>
                <w:ilvl w:val="0"/>
                <w:numId w:val="297"/>
              </w:numPr>
              <w:ind w:left="743" w:hanging="357"/>
              <w:rPr>
                <w:rFonts w:ascii="Times New Roman" w:hAnsi="Times New Roman" w:cs="Times New Roman"/>
                <w:sz w:val="21"/>
                <w:szCs w:val="21"/>
              </w:rPr>
            </w:pPr>
            <w:r w:rsidRPr="006A3F37">
              <w:rPr>
                <w:rFonts w:ascii="Times New Roman" w:hAnsi="Times New Roman" w:cs="Times New Roman"/>
                <w:sz w:val="21"/>
                <w:szCs w:val="21"/>
              </w:rPr>
              <w:t xml:space="preserve">Оформление книжной выставки «Мы хотим учиться» </w:t>
            </w:r>
            <w:r w:rsidR="00080D7B" w:rsidRPr="006A3F37">
              <w:rPr>
                <w:rFonts w:ascii="Times New Roman" w:hAnsi="Times New Roman" w:cs="Times New Roman"/>
                <w:sz w:val="21"/>
                <w:szCs w:val="21"/>
              </w:rPr>
              <w:t>(</w:t>
            </w:r>
            <w:r w:rsidRPr="006A3F37">
              <w:rPr>
                <w:rFonts w:ascii="Times New Roman" w:hAnsi="Times New Roman" w:cs="Times New Roman"/>
                <w:sz w:val="21"/>
                <w:szCs w:val="21"/>
              </w:rPr>
              <w:t>формировать у детей желание учиться</w:t>
            </w:r>
            <w:r w:rsidR="00080D7B" w:rsidRPr="006A3F37">
              <w:rPr>
                <w:rFonts w:ascii="Times New Roman" w:hAnsi="Times New Roman" w:cs="Times New Roman"/>
                <w:sz w:val="21"/>
                <w:szCs w:val="21"/>
              </w:rPr>
              <w:t>)</w:t>
            </w:r>
            <w:r w:rsidRPr="006A3F37">
              <w:rPr>
                <w:rFonts w:ascii="Times New Roman" w:hAnsi="Times New Roman" w:cs="Times New Roman"/>
                <w:sz w:val="21"/>
                <w:szCs w:val="21"/>
              </w:rPr>
              <w:t>.</w:t>
            </w:r>
          </w:p>
          <w:p w:rsidR="003A51A3" w:rsidRPr="006A3F37" w:rsidRDefault="003A51A3" w:rsidP="009D3FE0">
            <w:pPr>
              <w:pStyle w:val="aa"/>
              <w:numPr>
                <w:ilvl w:val="0"/>
                <w:numId w:val="297"/>
              </w:numPr>
              <w:ind w:left="743" w:hanging="357"/>
              <w:rPr>
                <w:rFonts w:ascii="Times New Roman" w:hAnsi="Times New Roman" w:cs="Times New Roman"/>
                <w:sz w:val="21"/>
                <w:szCs w:val="21"/>
              </w:rPr>
            </w:pPr>
            <w:r w:rsidRPr="006A3F37">
              <w:rPr>
                <w:rFonts w:ascii="Times New Roman" w:hAnsi="Times New Roman" w:cs="Times New Roman"/>
                <w:sz w:val="21"/>
                <w:szCs w:val="21"/>
              </w:rPr>
              <w:t xml:space="preserve">Д/и «Начало мудрости» </w:t>
            </w:r>
            <w:r w:rsidR="00080D7B" w:rsidRPr="006A3F37">
              <w:rPr>
                <w:rFonts w:ascii="Times New Roman" w:hAnsi="Times New Roman" w:cs="Times New Roman"/>
                <w:sz w:val="21"/>
                <w:szCs w:val="21"/>
              </w:rPr>
              <w:t>(</w:t>
            </w:r>
            <w:r w:rsidRPr="006A3F37">
              <w:rPr>
                <w:rFonts w:ascii="Times New Roman" w:hAnsi="Times New Roman" w:cs="Times New Roman"/>
                <w:sz w:val="21"/>
                <w:szCs w:val="21"/>
              </w:rPr>
              <w:t>учить детей анализировать и заучивать пословицы об учебе, книгах</w:t>
            </w:r>
            <w:r w:rsidR="00080D7B" w:rsidRPr="006A3F37">
              <w:rPr>
                <w:rFonts w:ascii="Times New Roman" w:hAnsi="Times New Roman" w:cs="Times New Roman"/>
                <w:sz w:val="21"/>
                <w:szCs w:val="21"/>
              </w:rPr>
              <w:t>)</w:t>
            </w:r>
            <w:r w:rsidRPr="006A3F37">
              <w:rPr>
                <w:rFonts w:ascii="Times New Roman" w:hAnsi="Times New Roman" w:cs="Times New Roman"/>
                <w:sz w:val="21"/>
                <w:szCs w:val="21"/>
              </w:rPr>
              <w:t>.</w:t>
            </w:r>
          </w:p>
          <w:p w:rsidR="003A51A3" w:rsidRPr="006A3F37" w:rsidRDefault="003A51A3" w:rsidP="009D3FE0">
            <w:pPr>
              <w:pStyle w:val="aa"/>
              <w:numPr>
                <w:ilvl w:val="0"/>
                <w:numId w:val="297"/>
              </w:numPr>
              <w:ind w:left="743" w:hanging="357"/>
              <w:rPr>
                <w:rFonts w:ascii="Times New Roman" w:hAnsi="Times New Roman" w:cs="Times New Roman"/>
                <w:sz w:val="21"/>
                <w:szCs w:val="21"/>
              </w:rPr>
            </w:pPr>
            <w:r w:rsidRPr="006A3F37">
              <w:rPr>
                <w:rFonts w:ascii="Times New Roman" w:hAnsi="Times New Roman" w:cs="Times New Roman"/>
                <w:sz w:val="21"/>
                <w:szCs w:val="21"/>
              </w:rPr>
              <w:t xml:space="preserve">Настольная игра «От детского  сада до школы» </w:t>
            </w:r>
            <w:r w:rsidR="00080D7B" w:rsidRPr="006A3F37">
              <w:rPr>
                <w:rFonts w:ascii="Times New Roman" w:hAnsi="Times New Roman" w:cs="Times New Roman"/>
                <w:sz w:val="21"/>
                <w:szCs w:val="21"/>
              </w:rPr>
              <w:t>(</w:t>
            </w:r>
            <w:r w:rsidRPr="006A3F37">
              <w:rPr>
                <w:rFonts w:ascii="Times New Roman" w:hAnsi="Times New Roman" w:cs="Times New Roman"/>
                <w:sz w:val="21"/>
                <w:szCs w:val="21"/>
              </w:rPr>
              <w:t>формировать умение ориентироваться на листе бумаги</w:t>
            </w:r>
            <w:r w:rsidR="00080D7B" w:rsidRPr="006A3F37">
              <w:rPr>
                <w:rFonts w:ascii="Times New Roman" w:hAnsi="Times New Roman" w:cs="Times New Roman"/>
                <w:sz w:val="21"/>
                <w:szCs w:val="21"/>
              </w:rPr>
              <w:t>)</w:t>
            </w:r>
            <w:r w:rsidRPr="006A3F37">
              <w:rPr>
                <w:rFonts w:ascii="Times New Roman" w:hAnsi="Times New Roman" w:cs="Times New Roman"/>
                <w:sz w:val="21"/>
                <w:szCs w:val="21"/>
              </w:rPr>
              <w:t>.</w:t>
            </w:r>
          </w:p>
          <w:p w:rsidR="003A51A3" w:rsidRPr="006A3F37" w:rsidRDefault="003A51A3" w:rsidP="00080D7B">
            <w:pPr>
              <w:pStyle w:val="aa"/>
              <w:numPr>
                <w:ilvl w:val="0"/>
                <w:numId w:val="297"/>
              </w:numPr>
              <w:ind w:left="743" w:hanging="357"/>
              <w:rPr>
                <w:rFonts w:ascii="Times New Roman" w:hAnsi="Times New Roman" w:cs="Times New Roman"/>
                <w:sz w:val="21"/>
                <w:szCs w:val="21"/>
              </w:rPr>
            </w:pPr>
            <w:r w:rsidRPr="006A3F37">
              <w:rPr>
                <w:rFonts w:ascii="Times New Roman" w:hAnsi="Times New Roman" w:cs="Times New Roman"/>
                <w:bCs/>
                <w:sz w:val="21"/>
                <w:szCs w:val="21"/>
              </w:rPr>
              <w:t>Игры с крупным строительным материалом: строим многоэтажный гараж</w:t>
            </w:r>
            <w:r w:rsidR="00080D7B" w:rsidRPr="006A3F37">
              <w:rPr>
                <w:rFonts w:ascii="Times New Roman" w:hAnsi="Times New Roman" w:cs="Times New Roman"/>
                <w:bCs/>
                <w:sz w:val="21"/>
                <w:szCs w:val="21"/>
              </w:rPr>
              <w:t xml:space="preserve"> (</w:t>
            </w:r>
            <w:r w:rsidRPr="006A3F37">
              <w:rPr>
                <w:rFonts w:ascii="Times New Roman" w:hAnsi="Times New Roman" w:cs="Times New Roman"/>
                <w:bCs/>
                <w:sz w:val="21"/>
                <w:szCs w:val="21"/>
              </w:rPr>
              <w:t>показать, как делать перекрытия на высоких, редко поставленных устоях, проявлять самостоятельность и инициативу в осуществлении строительного замысла, договариваться с другими детьми о совместной работе, обыгрывать постройки</w:t>
            </w:r>
            <w:r w:rsidR="00080D7B" w:rsidRPr="006A3F37">
              <w:rPr>
                <w:rFonts w:ascii="Times New Roman" w:hAnsi="Times New Roman" w:cs="Times New Roman"/>
                <w:bCs/>
                <w:sz w:val="21"/>
                <w:szCs w:val="21"/>
              </w:rPr>
              <w:t>)</w:t>
            </w:r>
            <w:r w:rsidRPr="006A3F37">
              <w:rPr>
                <w:rFonts w:ascii="Times New Roman" w:hAnsi="Times New Roman" w:cs="Times New Roman"/>
                <w:bCs/>
                <w:sz w:val="21"/>
                <w:szCs w:val="21"/>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3A51A3" w:rsidRPr="003E5081" w:rsidRDefault="003A51A3" w:rsidP="003A51A3">
            <w:pPr>
              <w:pStyle w:val="ParagraphStyle"/>
              <w:rPr>
                <w:rFonts w:ascii="Times New Roman" w:hAnsi="Times New Roman" w:cs="Times New Roman"/>
                <w:sz w:val="22"/>
                <w:szCs w:val="20"/>
              </w:rPr>
            </w:pPr>
            <w:r w:rsidRPr="003E5081">
              <w:rPr>
                <w:rFonts w:ascii="Times New Roman" w:hAnsi="Times New Roman" w:cs="Times New Roman"/>
                <w:sz w:val="22"/>
                <w:szCs w:val="20"/>
              </w:rPr>
              <w:t>Упражнять …………..………</w:t>
            </w:r>
            <w:r w:rsidR="003E5081">
              <w:rPr>
                <w:rFonts w:ascii="Times New Roman" w:hAnsi="Times New Roman" w:cs="Times New Roman"/>
                <w:sz w:val="22"/>
                <w:szCs w:val="20"/>
              </w:rPr>
              <w:t xml:space="preserve">… </w:t>
            </w:r>
            <w:r w:rsidRPr="003E5081">
              <w:rPr>
                <w:rFonts w:ascii="Times New Roman" w:hAnsi="Times New Roman" w:cs="Times New Roman"/>
                <w:sz w:val="22"/>
                <w:szCs w:val="20"/>
              </w:rPr>
              <w:t xml:space="preserve"> в выполнении графического диктанта</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3A51A3" w:rsidRPr="003E5081" w:rsidRDefault="003A51A3" w:rsidP="00B24AE3">
            <w:pPr>
              <w:rPr>
                <w:rFonts w:ascii="Times New Roman" w:hAnsi="Times New Roman" w:cs="Times New Roman"/>
                <w:szCs w:val="20"/>
              </w:rPr>
            </w:pPr>
          </w:p>
        </w:tc>
      </w:tr>
      <w:tr w:rsidR="00BB3E59" w:rsidRPr="0020795A"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3E5081" w:rsidRDefault="00BB3E59" w:rsidP="003A51A3">
            <w:pPr>
              <w:rPr>
                <w:rFonts w:ascii="Times New Roman" w:hAnsi="Times New Roman" w:cs="Times New Roman"/>
                <w:szCs w:val="20"/>
              </w:rPr>
            </w:pPr>
            <w:r w:rsidRPr="003E5081">
              <w:rPr>
                <w:rFonts w:ascii="Times New Roman" w:hAnsi="Times New Roman"/>
                <w:szCs w:val="20"/>
              </w:rPr>
              <w:t>См. таблицу в конце недели</w:t>
            </w:r>
          </w:p>
        </w:tc>
      </w:tr>
      <w:tr w:rsidR="003E5081" w:rsidRPr="0020795A"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5081" w:rsidRPr="006D06C5" w:rsidRDefault="003E5081" w:rsidP="003A51A3">
            <w:pPr>
              <w:ind w:left="34" w:right="-108"/>
              <w:rPr>
                <w:rFonts w:ascii="Times New Roman" w:hAnsi="Times New Roman" w:cs="Times New Roman"/>
                <w:sz w:val="20"/>
                <w:szCs w:val="20"/>
              </w:rPr>
            </w:pPr>
            <w:r w:rsidRPr="006D06C5">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5081" w:rsidRPr="003E5081" w:rsidRDefault="003E5081" w:rsidP="00BB3E59">
            <w:pPr>
              <w:rPr>
                <w:rFonts w:ascii="Times New Roman" w:hAnsi="Times New Roman" w:cs="Times New Roman"/>
                <w:szCs w:val="20"/>
              </w:rPr>
            </w:pPr>
            <w:r w:rsidRPr="003E5081">
              <w:rPr>
                <w:rFonts w:ascii="Times New Roman" w:hAnsi="Times New Roman" w:cs="Times New Roman"/>
                <w:szCs w:val="20"/>
              </w:rPr>
              <w:t>«Играем с песком». (</w:t>
            </w:r>
            <w:r w:rsidR="005057FF">
              <w:rPr>
                <w:rFonts w:ascii="Times New Roman" w:hAnsi="Times New Roman" w:cs="Times New Roman"/>
                <w:szCs w:val="20"/>
              </w:rPr>
              <w:t>[</w:t>
            </w:r>
            <w:r w:rsidR="001E4464">
              <w:rPr>
                <w:rFonts w:ascii="Times New Roman" w:hAnsi="Times New Roman" w:cs="Times New Roman"/>
                <w:szCs w:val="20"/>
              </w:rPr>
              <w:t>35]</w:t>
            </w:r>
            <w:r w:rsidRPr="003E5081">
              <w:rPr>
                <w:rFonts w:ascii="Times New Roman" w:hAnsi="Times New Roman" w:cs="Times New Roman"/>
                <w:szCs w:val="20"/>
              </w:rPr>
              <w:t>, с.226)</w:t>
            </w:r>
          </w:p>
        </w:tc>
      </w:tr>
      <w:tr w:rsidR="003A51A3" w:rsidRPr="0020795A" w:rsidTr="0095193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AC3F18" w:rsidRDefault="003A51A3" w:rsidP="003A51A3">
            <w:pPr>
              <w:ind w:left="34" w:right="-108"/>
              <w:rPr>
                <w:rFonts w:ascii="Times New Roman" w:hAnsi="Times New Roman" w:cs="Times New Roman"/>
                <w:sz w:val="20"/>
                <w:szCs w:val="20"/>
              </w:rPr>
            </w:pPr>
            <w:r w:rsidRPr="00AC3F1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A51A3" w:rsidRDefault="00B24AE3" w:rsidP="00080D7B">
            <w:pPr>
              <w:pStyle w:val="aa"/>
              <w:numPr>
                <w:ilvl w:val="0"/>
                <w:numId w:val="401"/>
              </w:numPr>
              <w:ind w:left="743" w:hanging="357"/>
              <w:rPr>
                <w:rFonts w:ascii="Times New Roman" w:hAnsi="Times New Roman" w:cs="Times New Roman"/>
                <w:bCs/>
                <w:szCs w:val="20"/>
              </w:rPr>
            </w:pPr>
            <w:r w:rsidRPr="003E5081">
              <w:rPr>
                <w:rFonts w:ascii="Times New Roman" w:hAnsi="Times New Roman" w:cs="Times New Roman"/>
                <w:szCs w:val="20"/>
              </w:rPr>
              <w:t>Чтение. Успенский Э.Н. «Память»</w:t>
            </w:r>
            <w:r w:rsidR="00080D7B" w:rsidRPr="003E5081">
              <w:rPr>
                <w:rFonts w:ascii="Times New Roman" w:hAnsi="Times New Roman" w:cs="Times New Roman"/>
                <w:szCs w:val="20"/>
              </w:rPr>
              <w:t xml:space="preserve"> (</w:t>
            </w:r>
            <w:r w:rsidRPr="003E5081">
              <w:rPr>
                <w:rFonts w:ascii="Times New Roman" w:hAnsi="Times New Roman" w:cs="Times New Roman"/>
                <w:szCs w:val="20"/>
              </w:rPr>
              <w:t>учить слушать внимательно, понимать юмор в произведении</w:t>
            </w:r>
            <w:r w:rsidR="00080D7B" w:rsidRPr="003E5081">
              <w:rPr>
                <w:rFonts w:ascii="Times New Roman" w:hAnsi="Times New Roman" w:cs="Times New Roman"/>
                <w:szCs w:val="20"/>
              </w:rPr>
              <w:t>)</w:t>
            </w:r>
            <w:r w:rsidRPr="003E5081">
              <w:rPr>
                <w:rFonts w:ascii="Times New Roman" w:hAnsi="Times New Roman" w:cs="Times New Roman"/>
                <w:szCs w:val="20"/>
              </w:rPr>
              <w:t>.</w:t>
            </w:r>
            <w:r w:rsidR="003A51A3" w:rsidRPr="003E5081">
              <w:rPr>
                <w:rFonts w:ascii="Times New Roman" w:hAnsi="Times New Roman" w:cs="Times New Roman"/>
                <w:bCs/>
                <w:szCs w:val="20"/>
              </w:rPr>
              <w:t> </w:t>
            </w:r>
          </w:p>
          <w:p w:rsidR="00F4589F" w:rsidRPr="00F4589F" w:rsidRDefault="00F4589F" w:rsidP="00F4589F">
            <w:pPr>
              <w:pStyle w:val="aa"/>
              <w:numPr>
                <w:ilvl w:val="0"/>
                <w:numId w:val="401"/>
              </w:numPr>
              <w:rPr>
                <w:rFonts w:ascii="Times New Roman" w:hAnsi="Times New Roman" w:cs="Times New Roman"/>
                <w:bCs/>
                <w:szCs w:val="20"/>
              </w:rPr>
            </w:pPr>
            <w:r w:rsidRPr="00F4589F">
              <w:rPr>
                <w:rFonts w:ascii="Times New Roman" w:hAnsi="Times New Roman" w:cs="Times New Roman"/>
                <w:bCs/>
                <w:szCs w:val="20"/>
              </w:rPr>
              <w:t>Закреплять умения правильно пользоваться столовыми приборами, есть второе блюдо при помощи ножа и вилки, не перекладывая из руки в руку,</w:t>
            </w:r>
            <w:r>
              <w:rPr>
                <w:rFonts w:ascii="Times New Roman" w:hAnsi="Times New Roman" w:cs="Times New Roman"/>
                <w:bCs/>
                <w:szCs w:val="20"/>
              </w:rPr>
              <w:t xml:space="preserve"> </w:t>
            </w:r>
            <w:r w:rsidRPr="00F4589F">
              <w:rPr>
                <w:rFonts w:ascii="Times New Roman" w:hAnsi="Times New Roman" w:cs="Times New Roman"/>
                <w:bCs/>
                <w:szCs w:val="20"/>
              </w:rPr>
              <w:t xml:space="preserve">есть с закрытым ртом, пережевывая пищу бесшумно. </w:t>
            </w:r>
          </w:p>
        </w:tc>
      </w:tr>
      <w:tr w:rsidR="003E5081" w:rsidRPr="0020795A"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5081" w:rsidRPr="00AC3F18" w:rsidRDefault="003E5081" w:rsidP="003A51A3">
            <w:pPr>
              <w:ind w:left="34" w:right="-108"/>
              <w:rPr>
                <w:rFonts w:ascii="Times New Roman" w:hAnsi="Times New Roman" w:cs="Times New Roman"/>
                <w:sz w:val="20"/>
                <w:szCs w:val="20"/>
              </w:rPr>
            </w:pPr>
            <w:r w:rsidRPr="00AC3F18">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E5081" w:rsidRPr="00F4589F" w:rsidRDefault="003E5081" w:rsidP="00F4589F">
            <w:pPr>
              <w:pStyle w:val="aa"/>
              <w:numPr>
                <w:ilvl w:val="0"/>
                <w:numId w:val="401"/>
              </w:numPr>
              <w:rPr>
                <w:rFonts w:ascii="Times New Roman" w:hAnsi="Times New Roman" w:cs="Times New Roman"/>
                <w:szCs w:val="20"/>
              </w:rPr>
            </w:pPr>
            <w:r w:rsidRPr="00F4589F">
              <w:rPr>
                <w:rFonts w:ascii="Times New Roman" w:hAnsi="Times New Roman" w:cs="Times New Roman"/>
                <w:szCs w:val="20"/>
              </w:rPr>
              <w:t>Гимнастика после сна. Комплекс 18 (</w:t>
            </w:r>
            <w:r w:rsidR="005057FF">
              <w:rPr>
                <w:rFonts w:ascii="Times New Roman" w:hAnsi="Times New Roman" w:cs="Times New Roman"/>
                <w:szCs w:val="20"/>
              </w:rPr>
              <w:t>[</w:t>
            </w:r>
            <w:r w:rsidR="001E4464">
              <w:rPr>
                <w:rFonts w:ascii="Times New Roman" w:hAnsi="Times New Roman" w:cs="Times New Roman"/>
                <w:szCs w:val="20"/>
              </w:rPr>
              <w:t>30]</w:t>
            </w:r>
            <w:r w:rsidRPr="00F4589F">
              <w:rPr>
                <w:rFonts w:ascii="Times New Roman" w:hAnsi="Times New Roman" w:cs="Times New Roman"/>
                <w:szCs w:val="20"/>
              </w:rPr>
              <w:t>, с. 63)</w:t>
            </w:r>
          </w:p>
          <w:p w:rsidR="00F4589F" w:rsidRPr="00F4589F" w:rsidRDefault="00F4589F" w:rsidP="00F4589F">
            <w:pPr>
              <w:pStyle w:val="aa"/>
              <w:numPr>
                <w:ilvl w:val="0"/>
                <w:numId w:val="401"/>
              </w:numPr>
              <w:rPr>
                <w:rFonts w:ascii="Times New Roman" w:hAnsi="Times New Roman" w:cs="Times New Roman"/>
                <w:szCs w:val="20"/>
              </w:rPr>
            </w:pPr>
            <w:r w:rsidRPr="00F4589F">
              <w:rPr>
                <w:rFonts w:ascii="Times New Roman" w:hAnsi="Times New Roman" w:cs="Times New Roman"/>
                <w:szCs w:val="20"/>
              </w:rPr>
              <w:t>Принимать участие в смене постельного белья: стелить чистую простыню, надевать чистую наволочку.</w:t>
            </w:r>
          </w:p>
        </w:tc>
      </w:tr>
      <w:tr w:rsidR="003A51A3" w:rsidRPr="0020795A"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AC3F18" w:rsidRDefault="003A51A3" w:rsidP="003A51A3">
            <w:pPr>
              <w:ind w:left="34"/>
              <w:rPr>
                <w:rFonts w:ascii="Times New Roman" w:hAnsi="Times New Roman" w:cs="Times New Roman"/>
                <w:b/>
                <w:sz w:val="20"/>
                <w:szCs w:val="20"/>
              </w:rPr>
            </w:pPr>
            <w:r w:rsidRPr="00AC3F18">
              <w:rPr>
                <w:rFonts w:ascii="Times New Roman" w:hAnsi="Times New Roman" w:cs="Times New Roman"/>
                <w:b/>
                <w:sz w:val="20"/>
                <w:szCs w:val="20"/>
              </w:rPr>
              <w:t>Вечер</w:t>
            </w:r>
          </w:p>
          <w:p w:rsidR="003A51A3" w:rsidRPr="00AC3F18" w:rsidRDefault="003A51A3" w:rsidP="003A51A3">
            <w:pPr>
              <w:ind w:left="34"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D65CA3" w:rsidRPr="006A3F37" w:rsidRDefault="00D65CA3" w:rsidP="00D65CA3">
            <w:pPr>
              <w:pStyle w:val="aa"/>
              <w:numPr>
                <w:ilvl w:val="0"/>
                <w:numId w:val="78"/>
              </w:numPr>
              <w:rPr>
                <w:rFonts w:ascii="Times New Roman" w:hAnsi="Times New Roman" w:cs="Times New Roman"/>
                <w:sz w:val="21"/>
                <w:szCs w:val="21"/>
              </w:rPr>
            </w:pPr>
            <w:r w:rsidRPr="006A3F37">
              <w:rPr>
                <w:rFonts w:ascii="Times New Roman" w:hAnsi="Times New Roman" w:cs="Times New Roman"/>
                <w:sz w:val="21"/>
                <w:szCs w:val="21"/>
              </w:rPr>
              <w:t>Театральная деятельность. «Культура и техника речи» (учить детей высказывать свое мнение о прочитанном. Расширять словарный запас, кругозор детей). (</w:t>
            </w:r>
            <w:r w:rsidR="005057FF" w:rsidRPr="006A3F37">
              <w:rPr>
                <w:rFonts w:ascii="Times New Roman" w:hAnsi="Times New Roman" w:cs="Times New Roman"/>
                <w:sz w:val="21"/>
                <w:szCs w:val="21"/>
              </w:rPr>
              <w:t>[</w:t>
            </w:r>
            <w:r w:rsidR="001E4464" w:rsidRPr="006A3F37">
              <w:rPr>
                <w:rFonts w:ascii="Times New Roman" w:hAnsi="Times New Roman" w:cs="Times New Roman"/>
                <w:sz w:val="21"/>
                <w:szCs w:val="21"/>
              </w:rPr>
              <w:t>32]</w:t>
            </w:r>
            <w:r w:rsidRPr="006A3F37">
              <w:rPr>
                <w:rFonts w:ascii="Times New Roman" w:hAnsi="Times New Roman" w:cs="Times New Roman"/>
                <w:sz w:val="21"/>
                <w:szCs w:val="21"/>
              </w:rPr>
              <w:t>, с. 72)</w:t>
            </w:r>
          </w:p>
          <w:p w:rsidR="003A51A3" w:rsidRPr="006A3F37" w:rsidRDefault="003A51A3" w:rsidP="00DD10B9">
            <w:pPr>
              <w:pStyle w:val="aa"/>
              <w:numPr>
                <w:ilvl w:val="0"/>
                <w:numId w:val="78"/>
              </w:numPr>
              <w:rPr>
                <w:rFonts w:ascii="Times New Roman" w:hAnsi="Times New Roman" w:cs="Times New Roman"/>
                <w:sz w:val="21"/>
                <w:szCs w:val="21"/>
              </w:rPr>
            </w:pPr>
            <w:r w:rsidRPr="006A3F37">
              <w:rPr>
                <w:rFonts w:ascii="Times New Roman" w:hAnsi="Times New Roman" w:cs="Times New Roman"/>
                <w:sz w:val="21"/>
                <w:szCs w:val="21"/>
              </w:rPr>
              <w:t xml:space="preserve">СРИ «Детский сад»  </w:t>
            </w:r>
            <w:r w:rsidR="00080D7B" w:rsidRPr="006A3F37">
              <w:rPr>
                <w:rFonts w:ascii="Times New Roman" w:hAnsi="Times New Roman" w:cs="Times New Roman"/>
                <w:sz w:val="21"/>
                <w:szCs w:val="21"/>
              </w:rPr>
              <w:t>(</w:t>
            </w:r>
            <w:r w:rsidRPr="006A3F37">
              <w:rPr>
                <w:rFonts w:ascii="Times New Roman" w:hAnsi="Times New Roman" w:cs="Times New Roman"/>
                <w:sz w:val="21"/>
                <w:szCs w:val="21"/>
              </w:rPr>
              <w:t>расширить и закрепить представление детей о содержании трудовых действий сотрудников детского сада, воспитывать дружелюбные взаимоотношения в ходе игры</w:t>
            </w:r>
            <w:r w:rsidR="00080D7B" w:rsidRPr="006A3F37">
              <w:rPr>
                <w:rFonts w:ascii="Times New Roman" w:hAnsi="Times New Roman" w:cs="Times New Roman"/>
                <w:sz w:val="21"/>
                <w:szCs w:val="21"/>
              </w:rPr>
              <w:t>)</w:t>
            </w:r>
            <w:r w:rsidRPr="006A3F37">
              <w:rPr>
                <w:rFonts w:ascii="Times New Roman" w:hAnsi="Times New Roman" w:cs="Times New Roman"/>
                <w:sz w:val="21"/>
                <w:szCs w:val="21"/>
              </w:rPr>
              <w:t>.</w:t>
            </w:r>
          </w:p>
          <w:p w:rsidR="003A51A3" w:rsidRPr="006A3F37" w:rsidRDefault="003A51A3" w:rsidP="00DD10B9">
            <w:pPr>
              <w:pStyle w:val="aa"/>
              <w:numPr>
                <w:ilvl w:val="0"/>
                <w:numId w:val="78"/>
              </w:numPr>
              <w:rPr>
                <w:rFonts w:ascii="Times New Roman" w:hAnsi="Times New Roman" w:cs="Times New Roman"/>
                <w:sz w:val="21"/>
                <w:szCs w:val="21"/>
              </w:rPr>
            </w:pPr>
            <w:r w:rsidRPr="006A3F37">
              <w:rPr>
                <w:rFonts w:ascii="Times New Roman" w:hAnsi="Times New Roman" w:cs="Times New Roman"/>
                <w:sz w:val="21"/>
                <w:szCs w:val="21"/>
              </w:rPr>
              <w:t xml:space="preserve">Деятельность в ИЗОцентре «Мой подарок детскому саду» </w:t>
            </w:r>
            <w:r w:rsidR="00080D7B" w:rsidRPr="006A3F37">
              <w:rPr>
                <w:rFonts w:ascii="Times New Roman" w:hAnsi="Times New Roman" w:cs="Times New Roman"/>
                <w:sz w:val="21"/>
                <w:szCs w:val="21"/>
              </w:rPr>
              <w:t>(</w:t>
            </w:r>
            <w:r w:rsidRPr="006A3F37">
              <w:rPr>
                <w:rFonts w:ascii="Times New Roman" w:hAnsi="Times New Roman" w:cs="Times New Roman"/>
                <w:sz w:val="21"/>
                <w:szCs w:val="21"/>
              </w:rPr>
              <w:t>учить детей задумывать сюжет рисунка, доводить замысел до конца</w:t>
            </w:r>
            <w:r w:rsidR="00080D7B" w:rsidRPr="006A3F37">
              <w:rPr>
                <w:rFonts w:ascii="Times New Roman" w:hAnsi="Times New Roman" w:cs="Times New Roman"/>
                <w:sz w:val="21"/>
                <w:szCs w:val="21"/>
              </w:rPr>
              <w:t>)</w:t>
            </w:r>
            <w:r w:rsidRPr="006A3F37">
              <w:rPr>
                <w:rFonts w:ascii="Times New Roman" w:hAnsi="Times New Roman" w:cs="Times New Roman"/>
                <w:sz w:val="21"/>
                <w:szCs w:val="21"/>
              </w:rPr>
              <w:t>.</w:t>
            </w:r>
          </w:p>
          <w:p w:rsidR="003A51A3" w:rsidRPr="006A3F37" w:rsidRDefault="003A51A3" w:rsidP="00DD10B9">
            <w:pPr>
              <w:pStyle w:val="aa"/>
              <w:numPr>
                <w:ilvl w:val="0"/>
                <w:numId w:val="78"/>
              </w:numPr>
              <w:rPr>
                <w:rFonts w:ascii="Times New Roman" w:hAnsi="Times New Roman" w:cs="Times New Roman"/>
                <w:sz w:val="21"/>
                <w:szCs w:val="21"/>
              </w:rPr>
            </w:pPr>
            <w:r w:rsidRPr="006A3F37">
              <w:rPr>
                <w:rFonts w:ascii="Times New Roman" w:hAnsi="Times New Roman" w:cs="Times New Roman"/>
                <w:sz w:val="21"/>
                <w:szCs w:val="21"/>
              </w:rPr>
              <w:t xml:space="preserve">Просмотр мультфильма «Козленок, который умел считать до 10» </w:t>
            </w:r>
            <w:r w:rsidR="00080D7B" w:rsidRPr="006A3F37">
              <w:rPr>
                <w:rFonts w:ascii="Times New Roman" w:hAnsi="Times New Roman" w:cs="Times New Roman"/>
                <w:sz w:val="21"/>
                <w:szCs w:val="21"/>
              </w:rPr>
              <w:t>(</w:t>
            </w:r>
            <w:r w:rsidRPr="006A3F37">
              <w:rPr>
                <w:rFonts w:ascii="Times New Roman" w:hAnsi="Times New Roman" w:cs="Times New Roman"/>
                <w:sz w:val="21"/>
                <w:szCs w:val="21"/>
              </w:rPr>
              <w:t>формировать представления детей о важности умения считать</w:t>
            </w:r>
            <w:r w:rsidR="00080D7B" w:rsidRPr="006A3F37">
              <w:rPr>
                <w:rFonts w:ascii="Times New Roman" w:hAnsi="Times New Roman" w:cs="Times New Roman"/>
                <w:sz w:val="21"/>
                <w:szCs w:val="21"/>
              </w:rPr>
              <w:t>)</w:t>
            </w:r>
            <w:r w:rsidRPr="006A3F37">
              <w:rPr>
                <w:rFonts w:ascii="Times New Roman" w:hAnsi="Times New Roman" w:cs="Times New Roman"/>
                <w:sz w:val="21"/>
                <w:szCs w:val="21"/>
              </w:rPr>
              <w:t>.</w:t>
            </w:r>
          </w:p>
          <w:p w:rsidR="003A51A3" w:rsidRPr="006A3F37" w:rsidRDefault="003A51A3" w:rsidP="00DD10B9">
            <w:pPr>
              <w:pStyle w:val="aa"/>
              <w:numPr>
                <w:ilvl w:val="0"/>
                <w:numId w:val="78"/>
              </w:numPr>
              <w:rPr>
                <w:rFonts w:ascii="Times New Roman" w:hAnsi="Times New Roman" w:cs="Times New Roman"/>
                <w:sz w:val="21"/>
                <w:szCs w:val="21"/>
              </w:rPr>
            </w:pPr>
            <w:r w:rsidRPr="006A3F37">
              <w:rPr>
                <w:rFonts w:ascii="Times New Roman" w:hAnsi="Times New Roman" w:cs="Times New Roman"/>
                <w:sz w:val="21"/>
                <w:szCs w:val="21"/>
              </w:rPr>
              <w:t xml:space="preserve">Д/и «Угадай, чьи уши, чей хвост?» </w:t>
            </w:r>
            <w:r w:rsidR="00080D7B" w:rsidRPr="006A3F37">
              <w:rPr>
                <w:rFonts w:ascii="Times New Roman" w:hAnsi="Times New Roman" w:cs="Times New Roman"/>
                <w:sz w:val="21"/>
                <w:szCs w:val="21"/>
              </w:rPr>
              <w:t>(</w:t>
            </w:r>
            <w:r w:rsidRPr="006A3F37">
              <w:rPr>
                <w:rFonts w:ascii="Times New Roman" w:hAnsi="Times New Roman" w:cs="Times New Roman"/>
                <w:sz w:val="21"/>
                <w:szCs w:val="21"/>
              </w:rPr>
              <w:t>предложить детям угадать, какому животному принадлежат уши или хвост, изображать части тела животного штрихами. Показать детям способы передачи изображения с помощью штриха, обратить внимание на особенности данной техники. Вызвать у детей интерес, эмоциональный отклик, развивать зрительное восприятие, фантазию, творческие способности</w:t>
            </w:r>
            <w:r w:rsidR="00080D7B" w:rsidRPr="006A3F37">
              <w:rPr>
                <w:rFonts w:ascii="Times New Roman" w:hAnsi="Times New Roman" w:cs="Times New Roman"/>
                <w:sz w:val="21"/>
                <w:szCs w:val="21"/>
              </w:rPr>
              <w:t>)</w:t>
            </w:r>
            <w:r w:rsidRPr="006A3F37">
              <w:rPr>
                <w:rFonts w:ascii="Times New Roman" w:hAnsi="Times New Roman" w:cs="Times New Roman"/>
                <w:sz w:val="21"/>
                <w:szCs w:val="21"/>
              </w:rPr>
              <w:t>.</w:t>
            </w:r>
          </w:p>
          <w:p w:rsidR="003A51A3" w:rsidRPr="006A3F37" w:rsidRDefault="003A51A3" w:rsidP="00DD10B9">
            <w:pPr>
              <w:pStyle w:val="aa"/>
              <w:numPr>
                <w:ilvl w:val="0"/>
                <w:numId w:val="78"/>
              </w:numPr>
              <w:rPr>
                <w:rFonts w:ascii="Times New Roman" w:hAnsi="Times New Roman" w:cs="Times New Roman"/>
                <w:sz w:val="21"/>
                <w:szCs w:val="21"/>
              </w:rPr>
            </w:pPr>
            <w:r w:rsidRPr="006A3F37">
              <w:rPr>
                <w:rFonts w:ascii="Times New Roman" w:hAnsi="Times New Roman" w:cs="Times New Roman"/>
                <w:sz w:val="21"/>
                <w:szCs w:val="21"/>
              </w:rPr>
              <w:t xml:space="preserve">ВЕЧЕРНИЙ КРУГ (по выбору воспитателя из </w:t>
            </w:r>
            <w:r w:rsidR="00E7200A" w:rsidRPr="006A3F37">
              <w:rPr>
                <w:rFonts w:ascii="Times New Roman" w:hAnsi="Times New Roman" w:cs="Times New Roman"/>
                <w:sz w:val="21"/>
                <w:szCs w:val="21"/>
              </w:rPr>
              <w:t>Приложение 2</w:t>
            </w:r>
            <w:r w:rsidRPr="006A3F37">
              <w:rPr>
                <w:rFonts w:ascii="Times New Roman" w:hAnsi="Times New Roman" w:cs="Times New Roman"/>
                <w:sz w:val="21"/>
                <w:szCs w:val="21"/>
              </w:rPr>
              <w:t>)</w:t>
            </w:r>
          </w:p>
        </w:tc>
        <w:tc>
          <w:tcPr>
            <w:tcW w:w="2268" w:type="dxa"/>
            <w:tcBorders>
              <w:top w:val="single" w:sz="4" w:space="0" w:color="auto"/>
              <w:left w:val="single" w:sz="4" w:space="0" w:color="000000" w:themeColor="text1"/>
              <w:bottom w:val="single" w:sz="4" w:space="0" w:color="auto"/>
              <w:right w:val="single" w:sz="4" w:space="0" w:color="auto"/>
            </w:tcBorders>
          </w:tcPr>
          <w:p w:rsidR="003A51A3" w:rsidRPr="003E5081" w:rsidRDefault="003A51A3" w:rsidP="003A51A3">
            <w:pPr>
              <w:pStyle w:val="ParagraphStyle"/>
              <w:outlineLvl w:val="1"/>
              <w:rPr>
                <w:rFonts w:ascii="Times New Roman" w:hAnsi="Times New Roman" w:cs="Times New Roman"/>
                <w:sz w:val="22"/>
                <w:szCs w:val="20"/>
              </w:rPr>
            </w:pPr>
            <w:r w:rsidRPr="003E5081">
              <w:rPr>
                <w:rFonts w:ascii="Times New Roman" w:hAnsi="Times New Roman" w:cs="Times New Roman"/>
                <w:sz w:val="22"/>
                <w:szCs w:val="20"/>
              </w:rPr>
              <w:t xml:space="preserve">Д/упр «Что общего?» </w:t>
            </w:r>
            <w:r w:rsidRPr="003E5081">
              <w:rPr>
                <w:rFonts w:ascii="Times New Roman" w:hAnsi="Times New Roman" w:cs="Times New Roman"/>
                <w:iCs/>
                <w:sz w:val="22"/>
                <w:szCs w:val="20"/>
              </w:rPr>
              <w:t>с …………………</w:t>
            </w:r>
          </w:p>
          <w:p w:rsidR="003A51A3" w:rsidRPr="003E5081" w:rsidRDefault="003A51A3" w:rsidP="003A51A3">
            <w:pPr>
              <w:pStyle w:val="ParagraphStyle"/>
              <w:rPr>
                <w:rFonts w:ascii="Times New Roman" w:hAnsi="Times New Roman" w:cs="Times New Roman"/>
                <w:sz w:val="22"/>
                <w:szCs w:val="20"/>
              </w:rPr>
            </w:pPr>
            <w:r w:rsidRPr="003E5081">
              <w:rPr>
                <w:rFonts w:ascii="Times New Roman" w:hAnsi="Times New Roman" w:cs="Times New Roman"/>
                <w:i/>
                <w:iCs/>
                <w:sz w:val="22"/>
                <w:szCs w:val="20"/>
              </w:rPr>
              <w:t>Краткое содержание.</w:t>
            </w:r>
            <w:r w:rsidRPr="003E5081">
              <w:rPr>
                <w:rFonts w:ascii="Times New Roman" w:hAnsi="Times New Roman" w:cs="Times New Roman"/>
                <w:sz w:val="22"/>
                <w:szCs w:val="20"/>
              </w:rPr>
              <w:t xml:space="preserve"> Дети рассматривают картинки и определяют, что у них общего: </w:t>
            </w:r>
            <w:r w:rsidRPr="003E5081">
              <w:rPr>
                <w:rFonts w:ascii="Times New Roman" w:hAnsi="Times New Roman" w:cs="Times New Roman"/>
                <w:i/>
                <w:iCs/>
                <w:sz w:val="22"/>
                <w:szCs w:val="20"/>
              </w:rPr>
              <w:t>огурец</w:t>
            </w:r>
            <w:r w:rsidRPr="003E5081">
              <w:rPr>
                <w:rFonts w:ascii="Times New Roman" w:hAnsi="Times New Roman" w:cs="Times New Roman"/>
                <w:sz w:val="22"/>
                <w:szCs w:val="20"/>
              </w:rPr>
              <w:t xml:space="preserve"> </w:t>
            </w:r>
            <w:r w:rsidRPr="003E5081">
              <w:rPr>
                <w:rFonts w:ascii="Times New Roman" w:hAnsi="Times New Roman" w:cs="Times New Roman"/>
                <w:sz w:val="22"/>
                <w:szCs w:val="20"/>
              </w:rPr>
              <w:br/>
              <w:t xml:space="preserve">и </w:t>
            </w:r>
            <w:r w:rsidRPr="003E5081">
              <w:rPr>
                <w:rFonts w:ascii="Times New Roman" w:hAnsi="Times New Roman" w:cs="Times New Roman"/>
                <w:i/>
                <w:iCs/>
                <w:sz w:val="22"/>
                <w:szCs w:val="20"/>
              </w:rPr>
              <w:t>рак</w:t>
            </w:r>
            <w:r w:rsidRPr="003E5081">
              <w:rPr>
                <w:rFonts w:ascii="Times New Roman" w:hAnsi="Times New Roman" w:cs="Times New Roman"/>
                <w:sz w:val="22"/>
                <w:szCs w:val="20"/>
              </w:rPr>
              <w:t xml:space="preserve"> (их едят); </w:t>
            </w:r>
            <w:r w:rsidRPr="003E5081">
              <w:rPr>
                <w:rFonts w:ascii="Times New Roman" w:hAnsi="Times New Roman" w:cs="Times New Roman"/>
                <w:i/>
                <w:iCs/>
                <w:sz w:val="22"/>
                <w:szCs w:val="20"/>
              </w:rPr>
              <w:t>оса</w:t>
            </w:r>
            <w:r w:rsidRPr="003E5081">
              <w:rPr>
                <w:rFonts w:ascii="Times New Roman" w:hAnsi="Times New Roman" w:cs="Times New Roman"/>
                <w:sz w:val="22"/>
                <w:szCs w:val="20"/>
              </w:rPr>
              <w:t xml:space="preserve"> и </w:t>
            </w:r>
            <w:r w:rsidRPr="003E5081">
              <w:rPr>
                <w:rFonts w:ascii="Times New Roman" w:hAnsi="Times New Roman" w:cs="Times New Roman"/>
                <w:i/>
                <w:iCs/>
                <w:sz w:val="22"/>
                <w:szCs w:val="20"/>
              </w:rPr>
              <w:t>юла</w:t>
            </w:r>
            <w:r w:rsidRPr="003E5081">
              <w:rPr>
                <w:rFonts w:ascii="Times New Roman" w:hAnsi="Times New Roman" w:cs="Times New Roman"/>
                <w:sz w:val="22"/>
                <w:szCs w:val="20"/>
              </w:rPr>
              <w:t xml:space="preserve"> (начинаются с гласного звука); </w:t>
            </w:r>
            <w:r w:rsidRPr="003E5081">
              <w:rPr>
                <w:rFonts w:ascii="Times New Roman" w:hAnsi="Times New Roman" w:cs="Times New Roman"/>
                <w:i/>
                <w:iCs/>
                <w:sz w:val="22"/>
                <w:szCs w:val="20"/>
              </w:rPr>
              <w:t>бабочка</w:t>
            </w:r>
            <w:r w:rsidRPr="003E5081">
              <w:rPr>
                <w:rFonts w:ascii="Times New Roman" w:hAnsi="Times New Roman" w:cs="Times New Roman"/>
                <w:sz w:val="22"/>
                <w:szCs w:val="20"/>
              </w:rPr>
              <w:t xml:space="preserve">  и </w:t>
            </w:r>
            <w:r w:rsidRPr="003E5081">
              <w:rPr>
                <w:rFonts w:ascii="Times New Roman" w:hAnsi="Times New Roman" w:cs="Times New Roman"/>
                <w:i/>
                <w:iCs/>
                <w:sz w:val="22"/>
                <w:szCs w:val="20"/>
              </w:rPr>
              <w:t>ракета</w:t>
            </w:r>
            <w:r w:rsidRPr="003E5081">
              <w:rPr>
                <w:rFonts w:ascii="Times New Roman" w:hAnsi="Times New Roman" w:cs="Times New Roman"/>
                <w:sz w:val="22"/>
                <w:szCs w:val="20"/>
              </w:rPr>
              <w:t xml:space="preserve"> (летают, 3 слога)</w:t>
            </w:r>
          </w:p>
        </w:tc>
        <w:tc>
          <w:tcPr>
            <w:tcW w:w="1843" w:type="dxa"/>
            <w:tcBorders>
              <w:top w:val="single" w:sz="4" w:space="0" w:color="auto"/>
              <w:left w:val="single" w:sz="4" w:space="0" w:color="auto"/>
              <w:bottom w:val="single" w:sz="4" w:space="0" w:color="auto"/>
              <w:right w:val="single" w:sz="4" w:space="0" w:color="000000" w:themeColor="text1"/>
            </w:tcBorders>
          </w:tcPr>
          <w:p w:rsidR="003A51A3" w:rsidRPr="003E5081" w:rsidRDefault="003A51A3" w:rsidP="003A51A3">
            <w:pPr>
              <w:pStyle w:val="aa"/>
              <w:rPr>
                <w:rFonts w:ascii="Times New Roman" w:hAnsi="Times New Roman" w:cs="Times New Roman"/>
                <w:szCs w:val="20"/>
              </w:rPr>
            </w:pPr>
          </w:p>
        </w:tc>
      </w:tr>
      <w:tr w:rsidR="003E5081" w:rsidRPr="0020795A"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5081" w:rsidRPr="006F6ECF" w:rsidRDefault="003E5081" w:rsidP="003A51A3">
            <w:pPr>
              <w:spacing w:line="216" w:lineRule="auto"/>
              <w:ind w:left="34" w:right="-108"/>
              <w:rPr>
                <w:rFonts w:ascii="Times New Roman" w:hAnsi="Times New Roman" w:cs="Times New Roman"/>
                <w:sz w:val="20"/>
                <w:szCs w:val="18"/>
              </w:rPr>
            </w:pPr>
            <w:r w:rsidRPr="006F6ECF">
              <w:rPr>
                <w:rFonts w:ascii="Times New Roman" w:hAnsi="Times New Roman" w:cs="Times New Roman"/>
                <w:b/>
                <w:sz w:val="20"/>
                <w:szCs w:val="18"/>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E5081" w:rsidRPr="003E5081" w:rsidRDefault="003E5081" w:rsidP="000A784A">
            <w:pPr>
              <w:rPr>
                <w:rFonts w:ascii="Times New Roman" w:hAnsi="Times New Roman" w:cs="Times New Roman"/>
                <w:szCs w:val="20"/>
              </w:rPr>
            </w:pPr>
            <w:r w:rsidRPr="003E5081">
              <w:rPr>
                <w:rFonts w:ascii="Times New Roman" w:hAnsi="Times New Roman" w:cs="Times New Roman"/>
                <w:szCs w:val="20"/>
              </w:rPr>
              <w:t>Прогулка 1</w:t>
            </w:r>
            <w:r w:rsidR="000A784A">
              <w:rPr>
                <w:rFonts w:ascii="Times New Roman" w:hAnsi="Times New Roman" w:cs="Times New Roman"/>
                <w:szCs w:val="20"/>
              </w:rPr>
              <w:t>0</w:t>
            </w:r>
            <w:r w:rsidRPr="003E5081">
              <w:rPr>
                <w:rFonts w:ascii="Times New Roman" w:hAnsi="Times New Roman" w:cs="Times New Roman"/>
                <w:szCs w:val="20"/>
              </w:rPr>
              <w:t>. Май. (см. Приложение 3)</w:t>
            </w:r>
          </w:p>
        </w:tc>
      </w:tr>
      <w:tr w:rsidR="003A51A3" w:rsidRPr="0020795A" w:rsidTr="00F205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1A3" w:rsidRPr="006F6ECF" w:rsidRDefault="003A51A3" w:rsidP="003A51A3">
            <w:pPr>
              <w:spacing w:line="216" w:lineRule="auto"/>
              <w:ind w:left="34"/>
              <w:rPr>
                <w:rFonts w:ascii="Times New Roman" w:hAnsi="Times New Roman" w:cs="Times New Roman"/>
                <w:b/>
                <w:sz w:val="20"/>
                <w:szCs w:val="18"/>
              </w:rPr>
            </w:pPr>
            <w:r w:rsidRPr="006F6ECF">
              <w:rPr>
                <w:rFonts w:ascii="Times New Roman" w:hAnsi="Times New Roman" w:cs="Times New Roman"/>
                <w:b/>
                <w:sz w:val="20"/>
                <w:szCs w:val="18"/>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A51A3" w:rsidRPr="003E5081" w:rsidRDefault="003A51A3" w:rsidP="003A51A3">
            <w:pPr>
              <w:rPr>
                <w:rFonts w:ascii="Times New Roman" w:hAnsi="Times New Roman" w:cs="Times New Roman"/>
                <w:szCs w:val="20"/>
              </w:rPr>
            </w:pPr>
            <w:r w:rsidRPr="003E5081">
              <w:rPr>
                <w:rFonts w:ascii="Times New Roman" w:hAnsi="Times New Roman" w:cs="Times New Roman"/>
                <w:szCs w:val="20"/>
              </w:rPr>
              <w:t>Консультация «Осторожно - клещи»</w:t>
            </w:r>
          </w:p>
        </w:tc>
      </w:tr>
    </w:tbl>
    <w:p w:rsidR="00B35745" w:rsidRPr="003E5081" w:rsidRDefault="00892800" w:rsidP="00BF182F">
      <w:pPr>
        <w:spacing w:after="0" w:line="240" w:lineRule="auto"/>
        <w:ind w:right="-851" w:firstLine="708"/>
        <w:rPr>
          <w:rFonts w:ascii="Times New Roman" w:hAnsi="Times New Roman" w:cs="Times New Roman"/>
          <w:szCs w:val="20"/>
        </w:rPr>
      </w:pPr>
      <w:r w:rsidRPr="003E5081">
        <w:rPr>
          <w:rFonts w:ascii="Times New Roman" w:hAnsi="Times New Roman" w:cs="Times New Roman"/>
          <w:b/>
          <w:szCs w:val="20"/>
        </w:rPr>
        <w:t>Вторник</w:t>
      </w:r>
      <w:r w:rsidR="000E34B1" w:rsidRPr="003E5081">
        <w:rPr>
          <w:rFonts w:ascii="Times New Roman" w:hAnsi="Times New Roman" w:cs="Times New Roman"/>
          <w:b/>
          <w:szCs w:val="20"/>
        </w:rPr>
        <w:t xml:space="preserve"> </w:t>
      </w:r>
      <w:r w:rsidRPr="003E5081">
        <w:rPr>
          <w:rFonts w:ascii="Times New Roman" w:hAnsi="Times New Roman" w:cs="Times New Roman"/>
          <w:b/>
          <w:szCs w:val="20"/>
        </w:rPr>
        <w:t>2</w:t>
      </w:r>
      <w:r w:rsidR="006B686A" w:rsidRPr="003E5081">
        <w:rPr>
          <w:rFonts w:ascii="Times New Roman" w:hAnsi="Times New Roman" w:cs="Times New Roman"/>
          <w:b/>
          <w:szCs w:val="20"/>
        </w:rPr>
        <w:t>0</w:t>
      </w:r>
      <w:r w:rsidR="00B35745" w:rsidRPr="003E5081">
        <w:rPr>
          <w:rFonts w:ascii="Times New Roman" w:hAnsi="Times New Roman" w:cs="Times New Roman"/>
          <w:b/>
          <w:szCs w:val="20"/>
        </w:rPr>
        <w:t>.05.</w:t>
      </w:r>
      <w:r w:rsidR="00235413" w:rsidRPr="003E5081">
        <w:rPr>
          <w:rFonts w:ascii="Times New Roman" w:hAnsi="Times New Roman" w:cs="Times New Roman"/>
          <w:b/>
          <w:szCs w:val="20"/>
        </w:rPr>
        <w:t>202</w:t>
      </w:r>
      <w:r w:rsidR="006B686A" w:rsidRPr="003E5081">
        <w:rPr>
          <w:rFonts w:ascii="Times New Roman" w:hAnsi="Times New Roman" w:cs="Times New Roman"/>
          <w:b/>
          <w:szCs w:val="20"/>
        </w:rPr>
        <w:t>5</w:t>
      </w:r>
      <w:r w:rsidR="00B35745" w:rsidRPr="003E5081">
        <w:rPr>
          <w:rFonts w:ascii="Times New Roman" w:hAnsi="Times New Roman" w:cs="Times New Roman"/>
          <w:b/>
          <w:szCs w:val="20"/>
        </w:rPr>
        <w:t xml:space="preserve">                                                                                                            </w:t>
      </w:r>
      <w:r w:rsidR="003968D8" w:rsidRPr="003E5081">
        <w:rPr>
          <w:rFonts w:ascii="Times New Roman" w:hAnsi="Times New Roman" w:cs="Times New Roman"/>
          <w:b/>
          <w:szCs w:val="20"/>
        </w:rPr>
        <w:tab/>
      </w:r>
      <w:r w:rsidR="003968D8" w:rsidRPr="003E5081">
        <w:rPr>
          <w:rFonts w:ascii="Times New Roman" w:hAnsi="Times New Roman" w:cs="Times New Roman"/>
          <w:b/>
          <w:szCs w:val="20"/>
        </w:rPr>
        <w:tab/>
      </w:r>
      <w:r w:rsidR="003968D8" w:rsidRPr="003E5081">
        <w:rPr>
          <w:rFonts w:ascii="Times New Roman" w:hAnsi="Times New Roman" w:cs="Times New Roman"/>
          <w:b/>
          <w:szCs w:val="20"/>
        </w:rPr>
        <w:tab/>
      </w:r>
      <w:r w:rsidR="003968D8" w:rsidRPr="003E5081">
        <w:rPr>
          <w:rFonts w:ascii="Times New Roman" w:hAnsi="Times New Roman" w:cs="Times New Roman"/>
          <w:b/>
          <w:szCs w:val="20"/>
        </w:rPr>
        <w:tab/>
      </w:r>
      <w:r w:rsidR="00BF53FE" w:rsidRPr="003E5081">
        <w:rPr>
          <w:rFonts w:ascii="Times New Roman" w:hAnsi="Times New Roman" w:cs="Times New Roman"/>
          <w:b/>
          <w:szCs w:val="20"/>
        </w:rPr>
        <w:t xml:space="preserve">            </w:t>
      </w:r>
      <w:r w:rsidR="003E5081">
        <w:rPr>
          <w:rFonts w:ascii="Times New Roman" w:hAnsi="Times New Roman" w:cs="Times New Roman"/>
          <w:b/>
          <w:szCs w:val="20"/>
        </w:rPr>
        <w:t xml:space="preserve">           </w:t>
      </w:r>
      <w:r w:rsidR="00153941" w:rsidRPr="003E5081">
        <w:rPr>
          <w:rFonts w:ascii="Times New Roman" w:hAnsi="Times New Roman" w:cs="Times New Roman"/>
          <w:szCs w:val="20"/>
        </w:rPr>
        <w:t xml:space="preserve">Тематическая неделя </w:t>
      </w:r>
      <w:r w:rsidR="00E03BB1" w:rsidRPr="003E5081">
        <w:rPr>
          <w:rFonts w:ascii="Times New Roman" w:hAnsi="Times New Roman" w:cs="Times New Roman"/>
          <w:szCs w:val="20"/>
        </w:rPr>
        <w:t>«</w:t>
      </w:r>
      <w:r w:rsidR="00153941" w:rsidRPr="003E5081">
        <w:rPr>
          <w:rFonts w:ascii="Times New Roman" w:hAnsi="Times New Roman" w:cs="Times New Roman"/>
          <w:szCs w:val="20"/>
        </w:rPr>
        <w:t>Скоро в школу</w:t>
      </w:r>
      <w:r w:rsidR="00E03BB1" w:rsidRPr="003E5081">
        <w:rPr>
          <w:rFonts w:ascii="Times New Roman" w:hAnsi="Times New Roman" w:cs="Times New Roman"/>
          <w:szCs w:val="20"/>
        </w:rPr>
        <w:t>»</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3E5081" w:rsidRPr="0020795A" w:rsidTr="003E5081">
        <w:trPr>
          <w:cantSplit/>
          <w:trHeight w:val="2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5081" w:rsidRPr="0020795A" w:rsidRDefault="003E5081" w:rsidP="00951938">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E5081" w:rsidRPr="0020795A" w:rsidRDefault="003E5081"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3E5081" w:rsidRPr="00A76384" w:rsidRDefault="003E5081" w:rsidP="003E5081">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5081" w:rsidRPr="004567FD" w:rsidRDefault="003E5081" w:rsidP="003E5081">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3A51A3" w:rsidRPr="0020795A" w:rsidTr="003E5081">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3A51A3" w:rsidRPr="0020795A" w:rsidRDefault="003A51A3" w:rsidP="00951938">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3A51A3" w:rsidRPr="003E5081" w:rsidRDefault="003A51A3" w:rsidP="009D3FE0">
            <w:pPr>
              <w:pStyle w:val="aa"/>
              <w:numPr>
                <w:ilvl w:val="0"/>
                <w:numId w:val="77"/>
              </w:numPr>
              <w:ind w:right="-26"/>
              <w:rPr>
                <w:rFonts w:ascii="Times New Roman" w:hAnsi="Times New Roman" w:cs="Times New Roman"/>
                <w:szCs w:val="20"/>
              </w:rPr>
            </w:pPr>
            <w:r w:rsidRPr="003E5081">
              <w:rPr>
                <w:rFonts w:ascii="Times New Roman" w:hAnsi="Times New Roman" w:cs="Times New Roman"/>
                <w:szCs w:val="20"/>
              </w:rPr>
              <w:t xml:space="preserve">Утренняя гимнастика. </w:t>
            </w:r>
            <w:r w:rsidR="00400EAD" w:rsidRPr="003E5081">
              <w:rPr>
                <w:rFonts w:ascii="Times New Roman" w:hAnsi="Times New Roman" w:cs="Times New Roman"/>
                <w:szCs w:val="20"/>
              </w:rPr>
              <w:t>Комплекс № 35 (с флажками). (</w:t>
            </w:r>
            <w:r w:rsidR="00170B98">
              <w:rPr>
                <w:rFonts w:ascii="Times New Roman" w:hAnsi="Times New Roman" w:cs="Times New Roman"/>
                <w:szCs w:val="20"/>
              </w:rPr>
              <w:t>[24]</w:t>
            </w:r>
            <w:r w:rsidR="00400EAD" w:rsidRPr="003E5081">
              <w:rPr>
                <w:rFonts w:ascii="Times New Roman" w:hAnsi="Times New Roman" w:cs="Times New Roman"/>
                <w:szCs w:val="20"/>
              </w:rPr>
              <w:t>, с.31)</w:t>
            </w:r>
          </w:p>
          <w:p w:rsidR="003A51A3" w:rsidRPr="003E5081" w:rsidRDefault="003A51A3" w:rsidP="009D3FE0">
            <w:pPr>
              <w:pStyle w:val="aa"/>
              <w:numPr>
                <w:ilvl w:val="0"/>
                <w:numId w:val="77"/>
              </w:numPr>
              <w:tabs>
                <w:tab w:val="left" w:pos="194"/>
              </w:tabs>
              <w:ind w:right="-26"/>
              <w:rPr>
                <w:rFonts w:ascii="Times New Roman" w:hAnsi="Times New Roman" w:cs="Times New Roman"/>
                <w:szCs w:val="20"/>
              </w:rPr>
            </w:pPr>
            <w:r w:rsidRPr="003E5081">
              <w:rPr>
                <w:rFonts w:ascii="Times New Roman" w:hAnsi="Times New Roman" w:cs="Times New Roman"/>
                <w:szCs w:val="20"/>
              </w:rPr>
              <w:t>УТРЕННИЙ КРУГ № 3</w:t>
            </w:r>
            <w:r w:rsidR="00E2463D" w:rsidRPr="003E5081">
              <w:rPr>
                <w:rFonts w:ascii="Times New Roman" w:hAnsi="Times New Roman" w:cs="Times New Roman"/>
                <w:szCs w:val="20"/>
              </w:rPr>
              <w:t>7</w:t>
            </w:r>
            <w:r w:rsidRPr="003E5081">
              <w:rPr>
                <w:rFonts w:ascii="Times New Roman" w:hAnsi="Times New Roman" w:cs="Times New Roman"/>
                <w:szCs w:val="20"/>
              </w:rPr>
              <w:t xml:space="preserve"> (см. </w:t>
            </w:r>
            <w:r w:rsidR="00E7200A" w:rsidRPr="003E5081">
              <w:rPr>
                <w:rFonts w:ascii="Times New Roman" w:hAnsi="Times New Roman" w:cs="Times New Roman"/>
                <w:szCs w:val="20"/>
              </w:rPr>
              <w:t>Приложение 1</w:t>
            </w:r>
            <w:r w:rsidRPr="003E5081">
              <w:rPr>
                <w:rFonts w:ascii="Times New Roman" w:hAnsi="Times New Roman" w:cs="Times New Roman"/>
                <w:szCs w:val="20"/>
              </w:rPr>
              <w:t>)</w:t>
            </w:r>
          </w:p>
          <w:p w:rsidR="003A51A3" w:rsidRPr="003E5081" w:rsidRDefault="003A51A3" w:rsidP="009D3FE0">
            <w:pPr>
              <w:pStyle w:val="aa"/>
              <w:numPr>
                <w:ilvl w:val="0"/>
                <w:numId w:val="77"/>
              </w:numPr>
              <w:tabs>
                <w:tab w:val="left" w:pos="194"/>
              </w:tabs>
              <w:ind w:right="-26"/>
              <w:rPr>
                <w:rFonts w:ascii="Times New Roman" w:hAnsi="Times New Roman" w:cs="Times New Roman"/>
                <w:szCs w:val="20"/>
              </w:rPr>
            </w:pPr>
            <w:r w:rsidRPr="003E5081">
              <w:rPr>
                <w:rFonts w:ascii="Times New Roman" w:hAnsi="Times New Roman" w:cs="Times New Roman"/>
                <w:szCs w:val="20"/>
              </w:rPr>
              <w:t xml:space="preserve">Дежурство по столовой </w:t>
            </w:r>
            <w:r w:rsidR="00080D7B" w:rsidRPr="003E5081">
              <w:rPr>
                <w:rFonts w:ascii="Times New Roman" w:hAnsi="Times New Roman" w:cs="Times New Roman"/>
                <w:szCs w:val="20"/>
              </w:rPr>
              <w:t>(</w:t>
            </w:r>
            <w:r w:rsidRPr="003E5081">
              <w:rPr>
                <w:rFonts w:ascii="Times New Roman" w:hAnsi="Times New Roman" w:cs="Times New Roman"/>
                <w:szCs w:val="20"/>
              </w:rPr>
              <w:t>закрепить умение сервировать столы, формировать умение договариваться о выполнении поручений между собой</w:t>
            </w:r>
            <w:r w:rsidR="00080D7B" w:rsidRPr="003E5081">
              <w:rPr>
                <w:rFonts w:ascii="Times New Roman" w:hAnsi="Times New Roman" w:cs="Times New Roman"/>
                <w:szCs w:val="20"/>
              </w:rPr>
              <w:t>)</w:t>
            </w:r>
            <w:r w:rsidRPr="003E5081">
              <w:rPr>
                <w:rFonts w:ascii="Times New Roman" w:hAnsi="Times New Roman" w:cs="Times New Roman"/>
                <w:szCs w:val="20"/>
              </w:rPr>
              <w:t>.</w:t>
            </w:r>
          </w:p>
          <w:p w:rsidR="003A51A3" w:rsidRPr="003E5081" w:rsidRDefault="003A51A3" w:rsidP="009D3FE0">
            <w:pPr>
              <w:pStyle w:val="aa"/>
              <w:numPr>
                <w:ilvl w:val="0"/>
                <w:numId w:val="77"/>
              </w:numPr>
              <w:rPr>
                <w:rFonts w:ascii="Times New Roman" w:hAnsi="Times New Roman" w:cs="Times New Roman"/>
                <w:szCs w:val="20"/>
              </w:rPr>
            </w:pPr>
            <w:r w:rsidRPr="003E5081">
              <w:rPr>
                <w:rFonts w:ascii="Times New Roman" w:hAnsi="Times New Roman" w:cs="Times New Roman"/>
                <w:szCs w:val="20"/>
              </w:rPr>
              <w:t xml:space="preserve">Беседа с детьми «Школа прошлого и настоящего» </w:t>
            </w:r>
            <w:r w:rsidR="00080D7B" w:rsidRPr="003E5081">
              <w:rPr>
                <w:rFonts w:ascii="Times New Roman" w:hAnsi="Times New Roman" w:cs="Times New Roman"/>
                <w:szCs w:val="20"/>
              </w:rPr>
              <w:t>(п</w:t>
            </w:r>
            <w:r w:rsidRPr="003E5081">
              <w:rPr>
                <w:rFonts w:ascii="Times New Roman" w:hAnsi="Times New Roman" w:cs="Times New Roman"/>
                <w:szCs w:val="20"/>
              </w:rPr>
              <w:t>ознакомить детей с условиями обучения детей в прошлом, познакомить с оснащением школы в настоящем, вызвать желание учиться</w:t>
            </w:r>
            <w:r w:rsidR="00080D7B" w:rsidRPr="003E5081">
              <w:rPr>
                <w:rFonts w:ascii="Times New Roman" w:hAnsi="Times New Roman" w:cs="Times New Roman"/>
                <w:szCs w:val="20"/>
              </w:rPr>
              <w:t>)</w:t>
            </w:r>
            <w:r w:rsidRPr="003E5081">
              <w:rPr>
                <w:rFonts w:ascii="Times New Roman" w:hAnsi="Times New Roman" w:cs="Times New Roman"/>
                <w:szCs w:val="20"/>
              </w:rPr>
              <w:t>.</w:t>
            </w:r>
          </w:p>
          <w:p w:rsidR="003A51A3" w:rsidRPr="003E5081" w:rsidRDefault="003A51A3" w:rsidP="009D3FE0">
            <w:pPr>
              <w:pStyle w:val="aa"/>
              <w:numPr>
                <w:ilvl w:val="0"/>
                <w:numId w:val="77"/>
              </w:numPr>
              <w:tabs>
                <w:tab w:val="left" w:pos="194"/>
              </w:tabs>
              <w:ind w:right="-26"/>
              <w:rPr>
                <w:rFonts w:ascii="Times New Roman" w:hAnsi="Times New Roman" w:cs="Times New Roman"/>
                <w:szCs w:val="20"/>
              </w:rPr>
            </w:pPr>
            <w:r w:rsidRPr="003E5081">
              <w:rPr>
                <w:rFonts w:ascii="Times New Roman" w:hAnsi="Times New Roman" w:cs="Times New Roman"/>
                <w:szCs w:val="20"/>
              </w:rPr>
              <w:t xml:space="preserve">Д/и «Отгадай» (загадки о школьных принадлежностях)  </w:t>
            </w:r>
            <w:r w:rsidR="00080D7B" w:rsidRPr="003E5081">
              <w:rPr>
                <w:rFonts w:ascii="Times New Roman" w:hAnsi="Times New Roman" w:cs="Times New Roman"/>
                <w:szCs w:val="20"/>
              </w:rPr>
              <w:t>(</w:t>
            </w:r>
            <w:r w:rsidRPr="003E5081">
              <w:rPr>
                <w:rFonts w:ascii="Times New Roman" w:hAnsi="Times New Roman" w:cs="Times New Roman"/>
                <w:szCs w:val="20"/>
              </w:rPr>
              <w:t>учить детей отражать свои впечатления в речи и рисовании</w:t>
            </w:r>
            <w:r w:rsidR="00080D7B" w:rsidRPr="003E5081">
              <w:rPr>
                <w:rFonts w:ascii="Times New Roman" w:hAnsi="Times New Roman" w:cs="Times New Roman"/>
                <w:szCs w:val="20"/>
              </w:rPr>
              <w:t>)</w:t>
            </w:r>
            <w:r w:rsidRPr="003E5081">
              <w:rPr>
                <w:rFonts w:ascii="Times New Roman" w:hAnsi="Times New Roman" w:cs="Times New Roman"/>
                <w:szCs w:val="20"/>
              </w:rPr>
              <w:t>.</w:t>
            </w:r>
          </w:p>
          <w:p w:rsidR="003A51A3" w:rsidRPr="003E5081" w:rsidRDefault="003A51A3" w:rsidP="009D3FE0">
            <w:pPr>
              <w:pStyle w:val="aa"/>
              <w:numPr>
                <w:ilvl w:val="0"/>
                <w:numId w:val="77"/>
              </w:numPr>
              <w:tabs>
                <w:tab w:val="left" w:pos="194"/>
              </w:tabs>
              <w:ind w:right="-26"/>
              <w:rPr>
                <w:rFonts w:ascii="Times New Roman" w:hAnsi="Times New Roman" w:cs="Times New Roman"/>
                <w:szCs w:val="20"/>
              </w:rPr>
            </w:pPr>
            <w:r w:rsidRPr="003E5081">
              <w:rPr>
                <w:rFonts w:ascii="Times New Roman" w:hAnsi="Times New Roman" w:cs="Times New Roman"/>
                <w:szCs w:val="20"/>
              </w:rPr>
              <w:t xml:space="preserve">Настольная игра «Веселый счет» </w:t>
            </w:r>
            <w:r w:rsidR="00080D7B" w:rsidRPr="003E5081">
              <w:rPr>
                <w:rFonts w:ascii="Times New Roman" w:hAnsi="Times New Roman" w:cs="Times New Roman"/>
                <w:szCs w:val="20"/>
              </w:rPr>
              <w:t>(</w:t>
            </w:r>
            <w:r w:rsidRPr="003E5081">
              <w:rPr>
                <w:rFonts w:ascii="Times New Roman" w:hAnsi="Times New Roman" w:cs="Times New Roman"/>
                <w:szCs w:val="20"/>
              </w:rPr>
              <w:t>закрепить навыки счета, развивать логическое мышление</w:t>
            </w:r>
            <w:r w:rsidR="00080D7B" w:rsidRPr="003E5081">
              <w:rPr>
                <w:rFonts w:ascii="Times New Roman" w:hAnsi="Times New Roman" w:cs="Times New Roman"/>
                <w:szCs w:val="20"/>
              </w:rPr>
              <w:t>)</w:t>
            </w:r>
            <w:r w:rsidRPr="003E5081">
              <w:rPr>
                <w:rFonts w:ascii="Times New Roman" w:hAnsi="Times New Roman" w:cs="Times New Roman"/>
                <w:szCs w:val="20"/>
              </w:rPr>
              <w:t>.</w:t>
            </w:r>
          </w:p>
          <w:p w:rsidR="003A51A3" w:rsidRPr="003E5081" w:rsidRDefault="003A51A3" w:rsidP="009D3FE0">
            <w:pPr>
              <w:pStyle w:val="aa"/>
              <w:numPr>
                <w:ilvl w:val="0"/>
                <w:numId w:val="77"/>
              </w:numPr>
              <w:ind w:right="-26"/>
              <w:rPr>
                <w:rFonts w:ascii="Times New Roman" w:hAnsi="Times New Roman" w:cs="Times New Roman"/>
                <w:szCs w:val="20"/>
              </w:rPr>
            </w:pPr>
            <w:r w:rsidRPr="003E5081">
              <w:rPr>
                <w:rFonts w:ascii="Times New Roman" w:hAnsi="Times New Roman" w:cs="Times New Roman"/>
                <w:szCs w:val="20"/>
              </w:rPr>
              <w:t>Ручной труд: украшаем участок</w:t>
            </w:r>
            <w:r w:rsidR="00080D7B" w:rsidRPr="003E5081">
              <w:rPr>
                <w:rFonts w:ascii="Times New Roman" w:hAnsi="Times New Roman" w:cs="Times New Roman"/>
                <w:szCs w:val="20"/>
              </w:rPr>
              <w:t xml:space="preserve"> (</w:t>
            </w:r>
            <w:r w:rsidRPr="003E5081">
              <w:rPr>
                <w:rFonts w:ascii="Times New Roman" w:hAnsi="Times New Roman" w:cs="Times New Roman"/>
                <w:szCs w:val="20"/>
              </w:rPr>
              <w:t>совершенствовать умения детей, связанные с работой с бумагой (сгибать лист, работать по готовой выкройке), с техникой оригами. Учить создавать из бумаги объемные фигуры по инструкции</w:t>
            </w:r>
            <w:r w:rsidR="00080D7B" w:rsidRPr="003E5081">
              <w:rPr>
                <w:rFonts w:ascii="Times New Roman" w:hAnsi="Times New Roman" w:cs="Times New Roman"/>
                <w:szCs w:val="20"/>
              </w:rPr>
              <w:t>)</w:t>
            </w:r>
            <w:r w:rsidRPr="003E5081">
              <w:rPr>
                <w:rFonts w:ascii="Times New Roman" w:hAnsi="Times New Roman" w:cs="Times New Roman"/>
                <w:szCs w:val="20"/>
              </w:rPr>
              <w:t>.</w:t>
            </w:r>
          </w:p>
          <w:p w:rsidR="003A51A3" w:rsidRPr="003E5081" w:rsidRDefault="003A51A3" w:rsidP="00080D7B">
            <w:pPr>
              <w:pStyle w:val="aa"/>
              <w:numPr>
                <w:ilvl w:val="0"/>
                <w:numId w:val="77"/>
              </w:numPr>
              <w:rPr>
                <w:rFonts w:ascii="Times New Roman" w:hAnsi="Times New Roman" w:cs="Times New Roman"/>
                <w:szCs w:val="20"/>
              </w:rPr>
            </w:pPr>
            <w:r w:rsidRPr="003E5081">
              <w:rPr>
                <w:rFonts w:ascii="Times New Roman" w:hAnsi="Times New Roman" w:cs="Times New Roman"/>
                <w:szCs w:val="20"/>
              </w:rPr>
              <w:t>«Сажаем семена в огороде»</w:t>
            </w:r>
            <w:r w:rsidR="00080D7B" w:rsidRPr="003E5081">
              <w:rPr>
                <w:rFonts w:ascii="Times New Roman" w:hAnsi="Times New Roman" w:cs="Times New Roman"/>
                <w:szCs w:val="20"/>
              </w:rPr>
              <w:t xml:space="preserve"> (</w:t>
            </w:r>
            <w:r w:rsidRPr="003E5081">
              <w:rPr>
                <w:rFonts w:ascii="Times New Roman" w:hAnsi="Times New Roman" w:cs="Times New Roman"/>
                <w:szCs w:val="20"/>
              </w:rPr>
              <w:t>воспитывать трудолюбие, развивать желание участвовать в совместной трудовой деятельности. Прививать интерес к труду в природе</w:t>
            </w:r>
            <w:r w:rsidR="00080D7B" w:rsidRPr="003E5081">
              <w:rPr>
                <w:rFonts w:ascii="Times New Roman" w:hAnsi="Times New Roman" w:cs="Times New Roman"/>
                <w:szCs w:val="20"/>
              </w:rPr>
              <w:t>)</w:t>
            </w:r>
            <w:r w:rsidRPr="003E5081">
              <w:rPr>
                <w:rFonts w:ascii="Times New Roman" w:hAnsi="Times New Roman" w:cs="Times New Roman"/>
                <w:szCs w:val="20"/>
              </w:rPr>
              <w:t>. (</w:t>
            </w:r>
            <w:r w:rsidR="0063337C" w:rsidRPr="003E5081">
              <w:rPr>
                <w:rFonts w:ascii="Times New Roman" w:hAnsi="Times New Roman" w:cs="Times New Roman"/>
                <w:szCs w:val="20"/>
              </w:rPr>
              <w:t>[1]</w:t>
            </w:r>
            <w:r w:rsidRPr="003E5081">
              <w:rPr>
                <w:rFonts w:ascii="Times New Roman" w:hAnsi="Times New Roman" w:cs="Times New Roman"/>
                <w:szCs w:val="20"/>
              </w:rPr>
              <w:t>, с. 108)</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3A51A3" w:rsidRPr="003E5081" w:rsidRDefault="003A51A3" w:rsidP="000A599A">
            <w:pPr>
              <w:pStyle w:val="ParagraphStyle"/>
              <w:rPr>
                <w:rFonts w:ascii="Times New Roman" w:hAnsi="Times New Roman" w:cs="Times New Roman"/>
                <w:sz w:val="22"/>
                <w:szCs w:val="20"/>
              </w:rPr>
            </w:pPr>
            <w:r w:rsidRPr="003E5081">
              <w:rPr>
                <w:rFonts w:ascii="Times New Roman" w:hAnsi="Times New Roman" w:cs="Times New Roman"/>
                <w:sz w:val="22"/>
                <w:szCs w:val="20"/>
              </w:rPr>
              <w:t>Отрабатывать выразительное чтение стихов к выпускному утреннику  с ……………………</w:t>
            </w:r>
            <w:r w:rsidR="003E5081">
              <w:rPr>
                <w:rFonts w:ascii="Times New Roman" w:hAnsi="Times New Roman" w:cs="Times New Roman"/>
                <w:sz w:val="22"/>
                <w:szCs w:val="20"/>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3A51A3" w:rsidRPr="003E5081" w:rsidRDefault="003A51A3" w:rsidP="00934235">
            <w:pPr>
              <w:rPr>
                <w:rFonts w:ascii="Times New Roman" w:hAnsi="Times New Roman" w:cs="Times New Roman"/>
                <w:szCs w:val="20"/>
              </w:rPr>
            </w:pPr>
          </w:p>
        </w:tc>
      </w:tr>
      <w:tr w:rsidR="00BB3E59" w:rsidRPr="0020795A"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3E5081" w:rsidRDefault="00BB3E59" w:rsidP="005D6D21">
            <w:pPr>
              <w:rPr>
                <w:rFonts w:ascii="Times New Roman" w:hAnsi="Times New Roman" w:cs="Times New Roman"/>
                <w:szCs w:val="20"/>
              </w:rPr>
            </w:pPr>
            <w:r w:rsidRPr="003E5081">
              <w:rPr>
                <w:rFonts w:ascii="Times New Roman" w:hAnsi="Times New Roman"/>
                <w:szCs w:val="20"/>
              </w:rPr>
              <w:t>См. таблицу в конце недели</w:t>
            </w:r>
          </w:p>
        </w:tc>
      </w:tr>
      <w:tr w:rsidR="003E5081" w:rsidRPr="0020795A"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5081" w:rsidRPr="0020795A" w:rsidRDefault="003E5081" w:rsidP="00951938">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5081" w:rsidRPr="003E5081" w:rsidRDefault="003E5081" w:rsidP="00BB3E59">
            <w:pPr>
              <w:rPr>
                <w:rFonts w:ascii="Times New Roman" w:hAnsi="Times New Roman" w:cs="Times New Roman"/>
                <w:szCs w:val="20"/>
              </w:rPr>
            </w:pPr>
            <w:r w:rsidRPr="003E5081">
              <w:rPr>
                <w:rFonts w:ascii="Times New Roman" w:hAnsi="Times New Roman" w:cs="Times New Roman"/>
                <w:szCs w:val="20"/>
              </w:rPr>
              <w:t xml:space="preserve"> «Облака, вылетите к нам издалека?» (сюжетная прогулка) (</w:t>
            </w:r>
            <w:r w:rsidR="005057FF">
              <w:rPr>
                <w:rFonts w:ascii="Times New Roman" w:hAnsi="Times New Roman" w:cs="Times New Roman"/>
                <w:szCs w:val="20"/>
              </w:rPr>
              <w:t>[</w:t>
            </w:r>
            <w:r w:rsidR="001E4464">
              <w:rPr>
                <w:rFonts w:ascii="Times New Roman" w:hAnsi="Times New Roman" w:cs="Times New Roman"/>
                <w:szCs w:val="20"/>
              </w:rPr>
              <w:t>35]</w:t>
            </w:r>
            <w:r w:rsidRPr="003E5081">
              <w:rPr>
                <w:rFonts w:ascii="Times New Roman" w:hAnsi="Times New Roman" w:cs="Times New Roman"/>
                <w:szCs w:val="20"/>
              </w:rPr>
              <w:t>, с.227)</w:t>
            </w:r>
          </w:p>
        </w:tc>
      </w:tr>
      <w:tr w:rsidR="003A51A3" w:rsidRPr="0020795A" w:rsidTr="0095193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20795A" w:rsidRDefault="003A51A3" w:rsidP="00951938">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24AE3" w:rsidRPr="003E5081" w:rsidRDefault="00B24AE3" w:rsidP="00B24AE3">
            <w:pPr>
              <w:pStyle w:val="aa"/>
              <w:numPr>
                <w:ilvl w:val="0"/>
                <w:numId w:val="401"/>
              </w:numPr>
              <w:rPr>
                <w:rFonts w:ascii="Times New Roman" w:hAnsi="Times New Roman" w:cs="Times New Roman"/>
                <w:bCs/>
                <w:szCs w:val="20"/>
              </w:rPr>
            </w:pPr>
            <w:r w:rsidRPr="003E5081">
              <w:rPr>
                <w:rFonts w:ascii="Times New Roman" w:hAnsi="Times New Roman" w:cs="Times New Roman"/>
                <w:bCs/>
                <w:szCs w:val="20"/>
              </w:rPr>
              <w:t>Чтение. Носов Н.Н. «Огурцы»</w:t>
            </w:r>
            <w:r w:rsidR="00080D7B" w:rsidRPr="003E5081">
              <w:rPr>
                <w:rFonts w:ascii="Times New Roman" w:hAnsi="Times New Roman" w:cs="Times New Roman"/>
                <w:bCs/>
                <w:szCs w:val="20"/>
              </w:rPr>
              <w:t xml:space="preserve"> (</w:t>
            </w:r>
            <w:r w:rsidRPr="003E5081">
              <w:rPr>
                <w:rFonts w:ascii="Times New Roman" w:hAnsi="Times New Roman" w:cs="Times New Roman"/>
                <w:bCs/>
                <w:szCs w:val="20"/>
              </w:rPr>
              <w:t>учить внимательно слушать, следить за сюжетом, оценивать поступки героев</w:t>
            </w:r>
            <w:r w:rsidR="00080D7B" w:rsidRPr="003E5081">
              <w:rPr>
                <w:rFonts w:ascii="Times New Roman" w:hAnsi="Times New Roman" w:cs="Times New Roman"/>
                <w:bCs/>
                <w:szCs w:val="20"/>
              </w:rPr>
              <w:t>)</w:t>
            </w:r>
            <w:r w:rsidRPr="003E5081">
              <w:rPr>
                <w:rFonts w:ascii="Times New Roman" w:hAnsi="Times New Roman" w:cs="Times New Roman"/>
                <w:bCs/>
                <w:szCs w:val="20"/>
              </w:rPr>
              <w:t>.</w:t>
            </w:r>
          </w:p>
          <w:p w:rsidR="003A51A3" w:rsidRPr="003E5081" w:rsidRDefault="00B24AE3" w:rsidP="00080D7B">
            <w:pPr>
              <w:pStyle w:val="aa"/>
              <w:numPr>
                <w:ilvl w:val="0"/>
                <w:numId w:val="401"/>
              </w:numPr>
              <w:rPr>
                <w:rFonts w:ascii="Times New Roman" w:hAnsi="Times New Roman" w:cs="Times New Roman"/>
                <w:bCs/>
                <w:szCs w:val="20"/>
              </w:rPr>
            </w:pPr>
            <w:r w:rsidRPr="003E5081">
              <w:rPr>
                <w:rFonts w:ascii="Times New Roman" w:hAnsi="Times New Roman" w:cs="Times New Roman"/>
                <w:bCs/>
                <w:szCs w:val="20"/>
              </w:rPr>
              <w:t>Формирование культуры поведения за столом</w:t>
            </w:r>
            <w:r w:rsidR="00080D7B" w:rsidRPr="003E5081">
              <w:rPr>
                <w:rFonts w:ascii="Times New Roman" w:hAnsi="Times New Roman" w:cs="Times New Roman"/>
                <w:bCs/>
                <w:szCs w:val="20"/>
              </w:rPr>
              <w:t xml:space="preserve"> (</w:t>
            </w:r>
            <w:r w:rsidRPr="003E5081">
              <w:rPr>
                <w:rFonts w:ascii="Times New Roman" w:hAnsi="Times New Roman" w:cs="Times New Roman"/>
                <w:bCs/>
                <w:szCs w:val="20"/>
              </w:rPr>
              <w:t>способствовать автоматизации выполнения детьми правил поведения за столом и после обеда (учить есть бесшумно, правильно пользоваться приборами, выходя из-за стола, аккуратно отодвигать стул)</w:t>
            </w:r>
            <w:r w:rsidR="00080D7B" w:rsidRPr="003E5081">
              <w:rPr>
                <w:rFonts w:ascii="Times New Roman" w:hAnsi="Times New Roman" w:cs="Times New Roman"/>
                <w:bCs/>
                <w:szCs w:val="20"/>
              </w:rPr>
              <w:t>)</w:t>
            </w:r>
            <w:r w:rsidRPr="003E5081">
              <w:rPr>
                <w:rFonts w:ascii="Times New Roman" w:hAnsi="Times New Roman" w:cs="Times New Roman"/>
                <w:bCs/>
                <w:szCs w:val="20"/>
              </w:rPr>
              <w:t>.</w:t>
            </w:r>
          </w:p>
        </w:tc>
      </w:tr>
      <w:tr w:rsidR="003E5081" w:rsidRPr="0020795A"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5081" w:rsidRPr="0020795A" w:rsidRDefault="003E5081" w:rsidP="00951938">
            <w:pPr>
              <w:ind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E5081" w:rsidRPr="003E5081" w:rsidRDefault="003E5081" w:rsidP="00934235">
            <w:pPr>
              <w:rPr>
                <w:rFonts w:ascii="Times New Roman" w:hAnsi="Times New Roman" w:cs="Times New Roman"/>
                <w:szCs w:val="20"/>
              </w:rPr>
            </w:pPr>
            <w:r w:rsidRPr="003E5081">
              <w:rPr>
                <w:rFonts w:ascii="Times New Roman" w:hAnsi="Times New Roman" w:cs="Times New Roman"/>
                <w:szCs w:val="20"/>
              </w:rPr>
              <w:t>Гимнастика после сна. Комплекс 18 (</w:t>
            </w:r>
            <w:r w:rsidR="005057FF">
              <w:rPr>
                <w:rFonts w:ascii="Times New Roman" w:hAnsi="Times New Roman" w:cs="Times New Roman"/>
                <w:szCs w:val="20"/>
              </w:rPr>
              <w:t>[</w:t>
            </w:r>
            <w:r w:rsidR="001E4464">
              <w:rPr>
                <w:rFonts w:ascii="Times New Roman" w:hAnsi="Times New Roman" w:cs="Times New Roman"/>
                <w:szCs w:val="20"/>
              </w:rPr>
              <w:t>30]</w:t>
            </w:r>
            <w:r w:rsidRPr="003E5081">
              <w:rPr>
                <w:rFonts w:ascii="Times New Roman" w:hAnsi="Times New Roman" w:cs="Times New Roman"/>
                <w:szCs w:val="20"/>
              </w:rPr>
              <w:t>, с. 63)</w:t>
            </w:r>
          </w:p>
        </w:tc>
      </w:tr>
      <w:tr w:rsidR="003A51A3" w:rsidRPr="0020795A"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20795A" w:rsidRDefault="003A51A3" w:rsidP="00951938">
            <w:pPr>
              <w:rPr>
                <w:rFonts w:ascii="Times New Roman" w:hAnsi="Times New Roman" w:cs="Times New Roman"/>
                <w:b/>
                <w:sz w:val="20"/>
                <w:szCs w:val="20"/>
              </w:rPr>
            </w:pPr>
            <w:r w:rsidRPr="0020795A">
              <w:rPr>
                <w:rFonts w:ascii="Times New Roman" w:hAnsi="Times New Roman" w:cs="Times New Roman"/>
                <w:b/>
                <w:sz w:val="20"/>
                <w:szCs w:val="20"/>
              </w:rPr>
              <w:t>Вечер</w:t>
            </w:r>
          </w:p>
          <w:p w:rsidR="003A51A3" w:rsidRPr="0020795A" w:rsidRDefault="003A51A3" w:rsidP="00951938">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3A51A3" w:rsidRPr="003E5081" w:rsidRDefault="003A51A3" w:rsidP="009D3FE0">
            <w:pPr>
              <w:pStyle w:val="aa"/>
              <w:numPr>
                <w:ilvl w:val="0"/>
                <w:numId w:val="298"/>
              </w:numPr>
              <w:rPr>
                <w:rFonts w:ascii="Times New Roman" w:hAnsi="Times New Roman" w:cs="Times New Roman"/>
                <w:szCs w:val="18"/>
              </w:rPr>
            </w:pPr>
            <w:r w:rsidRPr="003E5081">
              <w:rPr>
                <w:rFonts w:ascii="Times New Roman" w:hAnsi="Times New Roman" w:cs="Times New Roman"/>
                <w:szCs w:val="18"/>
              </w:rPr>
              <w:t xml:space="preserve">СРИ «Дом. Семья» </w:t>
            </w:r>
            <w:r w:rsidR="00080D7B" w:rsidRPr="003E5081">
              <w:rPr>
                <w:rFonts w:ascii="Times New Roman" w:hAnsi="Times New Roman" w:cs="Times New Roman"/>
                <w:szCs w:val="18"/>
              </w:rPr>
              <w:t>(</w:t>
            </w:r>
            <w:r w:rsidRPr="003E5081">
              <w:rPr>
                <w:rFonts w:ascii="Times New Roman" w:hAnsi="Times New Roman" w:cs="Times New Roman"/>
                <w:szCs w:val="18"/>
              </w:rPr>
              <w:t>формировать умение передавать личные впечатления через развитие сюжета игры, обратить внимание на речь детей при диалоге</w:t>
            </w:r>
            <w:r w:rsidR="00080D7B" w:rsidRPr="003E5081">
              <w:rPr>
                <w:rFonts w:ascii="Times New Roman" w:hAnsi="Times New Roman" w:cs="Times New Roman"/>
                <w:szCs w:val="18"/>
              </w:rPr>
              <w:t>)</w:t>
            </w:r>
            <w:r w:rsidRPr="003E5081">
              <w:rPr>
                <w:rFonts w:ascii="Times New Roman" w:hAnsi="Times New Roman" w:cs="Times New Roman"/>
                <w:szCs w:val="18"/>
              </w:rPr>
              <w:t>.</w:t>
            </w:r>
          </w:p>
          <w:p w:rsidR="003A51A3" w:rsidRPr="003E5081" w:rsidRDefault="003A51A3" w:rsidP="009D3FE0">
            <w:pPr>
              <w:pStyle w:val="aa"/>
              <w:numPr>
                <w:ilvl w:val="0"/>
                <w:numId w:val="298"/>
              </w:numPr>
              <w:rPr>
                <w:rFonts w:ascii="Times New Roman" w:hAnsi="Times New Roman" w:cs="Times New Roman"/>
                <w:szCs w:val="18"/>
              </w:rPr>
            </w:pPr>
            <w:r w:rsidRPr="003E5081">
              <w:rPr>
                <w:rFonts w:ascii="Times New Roman" w:hAnsi="Times New Roman" w:cs="Times New Roman"/>
                <w:szCs w:val="18"/>
              </w:rPr>
              <w:t xml:space="preserve">Просмотр мультфильма «Остров ошибок» </w:t>
            </w:r>
            <w:r w:rsidR="00080D7B" w:rsidRPr="003E5081">
              <w:rPr>
                <w:rFonts w:ascii="Times New Roman" w:hAnsi="Times New Roman" w:cs="Times New Roman"/>
                <w:szCs w:val="18"/>
              </w:rPr>
              <w:t>(</w:t>
            </w:r>
            <w:r w:rsidRPr="003E5081">
              <w:rPr>
                <w:rFonts w:ascii="Times New Roman" w:hAnsi="Times New Roman" w:cs="Times New Roman"/>
                <w:szCs w:val="18"/>
              </w:rPr>
              <w:t>формировать у детей желание и понимание в необходимости учиться в школе</w:t>
            </w:r>
            <w:r w:rsidR="00080D7B" w:rsidRPr="003E5081">
              <w:rPr>
                <w:rFonts w:ascii="Times New Roman" w:hAnsi="Times New Roman" w:cs="Times New Roman"/>
                <w:szCs w:val="18"/>
              </w:rPr>
              <w:t>)</w:t>
            </w:r>
            <w:r w:rsidRPr="003E5081">
              <w:rPr>
                <w:rFonts w:ascii="Times New Roman" w:hAnsi="Times New Roman" w:cs="Times New Roman"/>
                <w:szCs w:val="18"/>
              </w:rPr>
              <w:t>.</w:t>
            </w:r>
          </w:p>
          <w:p w:rsidR="003A51A3" w:rsidRPr="003E5081" w:rsidRDefault="003A51A3" w:rsidP="009D3FE0">
            <w:pPr>
              <w:pStyle w:val="aa"/>
              <w:numPr>
                <w:ilvl w:val="0"/>
                <w:numId w:val="298"/>
              </w:numPr>
              <w:rPr>
                <w:rFonts w:ascii="Times New Roman" w:hAnsi="Times New Roman" w:cs="Times New Roman"/>
                <w:szCs w:val="18"/>
              </w:rPr>
            </w:pPr>
            <w:r w:rsidRPr="003E5081">
              <w:rPr>
                <w:rFonts w:ascii="Times New Roman" w:hAnsi="Times New Roman" w:cs="Times New Roman"/>
                <w:szCs w:val="18"/>
              </w:rPr>
              <w:t xml:space="preserve">Настольная игра «Наши игрушки» </w:t>
            </w:r>
            <w:r w:rsidR="00080D7B" w:rsidRPr="003E5081">
              <w:rPr>
                <w:rFonts w:ascii="Times New Roman" w:hAnsi="Times New Roman" w:cs="Times New Roman"/>
                <w:szCs w:val="18"/>
              </w:rPr>
              <w:t>(</w:t>
            </w:r>
            <w:r w:rsidRPr="003E5081">
              <w:rPr>
                <w:rFonts w:ascii="Times New Roman" w:hAnsi="Times New Roman" w:cs="Times New Roman"/>
                <w:szCs w:val="18"/>
              </w:rPr>
              <w:t>развивать логическое мышление</w:t>
            </w:r>
            <w:r w:rsidR="00080D7B" w:rsidRPr="003E5081">
              <w:rPr>
                <w:rFonts w:ascii="Times New Roman" w:hAnsi="Times New Roman" w:cs="Times New Roman"/>
                <w:szCs w:val="18"/>
              </w:rPr>
              <w:t>)</w:t>
            </w:r>
            <w:r w:rsidRPr="003E5081">
              <w:rPr>
                <w:rFonts w:ascii="Times New Roman" w:hAnsi="Times New Roman" w:cs="Times New Roman"/>
                <w:szCs w:val="18"/>
              </w:rPr>
              <w:t>.</w:t>
            </w:r>
          </w:p>
          <w:p w:rsidR="003A51A3" w:rsidRPr="003E5081" w:rsidRDefault="003A51A3" w:rsidP="009D3FE0">
            <w:pPr>
              <w:pStyle w:val="aa"/>
              <w:numPr>
                <w:ilvl w:val="0"/>
                <w:numId w:val="298"/>
              </w:numPr>
              <w:rPr>
                <w:rFonts w:ascii="Times New Roman" w:hAnsi="Times New Roman" w:cs="Times New Roman"/>
                <w:szCs w:val="18"/>
              </w:rPr>
            </w:pPr>
            <w:r w:rsidRPr="003E5081">
              <w:rPr>
                <w:rFonts w:ascii="Times New Roman" w:hAnsi="Times New Roman" w:cs="Times New Roman"/>
                <w:szCs w:val="18"/>
              </w:rPr>
              <w:t>Работа в уголке физического воспитания: элементы настольного тенниса</w:t>
            </w:r>
            <w:r w:rsidR="00080D7B" w:rsidRPr="003E5081">
              <w:rPr>
                <w:rFonts w:ascii="Times New Roman" w:hAnsi="Times New Roman" w:cs="Times New Roman"/>
                <w:szCs w:val="18"/>
              </w:rPr>
              <w:t xml:space="preserve"> (</w:t>
            </w:r>
            <w:r w:rsidRPr="003E5081">
              <w:rPr>
                <w:rFonts w:ascii="Times New Roman" w:hAnsi="Times New Roman" w:cs="Times New Roman"/>
                <w:szCs w:val="18"/>
              </w:rPr>
              <w:t>познакомить детей с ракеткой и мячиком для игры в настольный теннис, учить правильно держать ракетку, подбрасывать мяч и ловить его двумя руками. Развивать ловкость, быстроту реакции</w:t>
            </w:r>
            <w:r w:rsidR="00080D7B" w:rsidRPr="003E5081">
              <w:rPr>
                <w:rFonts w:ascii="Times New Roman" w:hAnsi="Times New Roman" w:cs="Times New Roman"/>
                <w:szCs w:val="18"/>
              </w:rPr>
              <w:t>)</w:t>
            </w:r>
            <w:r w:rsidRPr="003E5081">
              <w:rPr>
                <w:rFonts w:ascii="Times New Roman" w:hAnsi="Times New Roman" w:cs="Times New Roman"/>
                <w:szCs w:val="18"/>
              </w:rPr>
              <w:t>.</w:t>
            </w:r>
          </w:p>
          <w:p w:rsidR="003A51A3" w:rsidRPr="003E5081" w:rsidRDefault="003A51A3" w:rsidP="009D3FE0">
            <w:pPr>
              <w:pStyle w:val="aa"/>
              <w:numPr>
                <w:ilvl w:val="0"/>
                <w:numId w:val="298"/>
              </w:numPr>
              <w:rPr>
                <w:rFonts w:ascii="Times New Roman" w:hAnsi="Times New Roman" w:cs="Times New Roman"/>
                <w:szCs w:val="18"/>
              </w:rPr>
            </w:pPr>
            <w:r w:rsidRPr="003E5081">
              <w:rPr>
                <w:rFonts w:ascii="Times New Roman" w:hAnsi="Times New Roman" w:cs="Times New Roman"/>
                <w:szCs w:val="18"/>
              </w:rPr>
              <w:t>Рисование «Поколдуем над капельками-кляксами»</w:t>
            </w:r>
            <w:r w:rsidR="00080D7B" w:rsidRPr="003E5081">
              <w:rPr>
                <w:rFonts w:ascii="Times New Roman" w:hAnsi="Times New Roman" w:cs="Times New Roman"/>
                <w:szCs w:val="18"/>
              </w:rPr>
              <w:t xml:space="preserve"> (</w:t>
            </w:r>
            <w:r w:rsidRPr="003E5081">
              <w:rPr>
                <w:rFonts w:ascii="Times New Roman" w:hAnsi="Times New Roman" w:cs="Times New Roman"/>
                <w:szCs w:val="18"/>
              </w:rPr>
              <w:t>познакомить детей с таким способом передачи изображения, как пятно, показать его выразительные возможности, упражнять в его освоении. Развивать воображение, фантазию, ассоциативное мышление, интерес к творческой деятельности</w:t>
            </w:r>
            <w:r w:rsidR="00080D7B" w:rsidRPr="003E5081">
              <w:rPr>
                <w:rFonts w:ascii="Times New Roman" w:hAnsi="Times New Roman" w:cs="Times New Roman"/>
                <w:szCs w:val="18"/>
              </w:rPr>
              <w:t>)</w:t>
            </w:r>
          </w:p>
          <w:p w:rsidR="003A51A3" w:rsidRPr="003E5081" w:rsidRDefault="003A51A3" w:rsidP="009D3FE0">
            <w:pPr>
              <w:pStyle w:val="aa"/>
              <w:numPr>
                <w:ilvl w:val="0"/>
                <w:numId w:val="298"/>
              </w:numPr>
              <w:rPr>
                <w:rFonts w:ascii="Times New Roman" w:hAnsi="Times New Roman" w:cs="Times New Roman"/>
                <w:szCs w:val="18"/>
              </w:rPr>
            </w:pPr>
            <w:r w:rsidRPr="003E5081">
              <w:rPr>
                <w:rFonts w:ascii="Times New Roman" w:hAnsi="Times New Roman" w:cs="Times New Roman"/>
                <w:szCs w:val="18"/>
              </w:rPr>
              <w:t xml:space="preserve">ВЕЧЕРНИЙ КРУГ (по выбору воспитателя из </w:t>
            </w:r>
            <w:r w:rsidR="00E7200A" w:rsidRPr="003E5081">
              <w:rPr>
                <w:rFonts w:ascii="Times New Roman" w:hAnsi="Times New Roman" w:cs="Times New Roman"/>
                <w:szCs w:val="18"/>
              </w:rPr>
              <w:t>Приложение 2</w:t>
            </w:r>
            <w:r w:rsidRPr="003E5081">
              <w:rPr>
                <w:rFonts w:ascii="Times New Roman" w:hAnsi="Times New Roman" w:cs="Times New Roman"/>
                <w:szCs w:val="18"/>
              </w:rPr>
              <w:t>)</w:t>
            </w:r>
          </w:p>
        </w:tc>
        <w:tc>
          <w:tcPr>
            <w:tcW w:w="2268" w:type="dxa"/>
            <w:tcBorders>
              <w:top w:val="single" w:sz="4" w:space="0" w:color="auto"/>
              <w:left w:val="single" w:sz="4" w:space="0" w:color="000000" w:themeColor="text1"/>
              <w:bottom w:val="single" w:sz="4" w:space="0" w:color="auto"/>
              <w:right w:val="single" w:sz="4" w:space="0" w:color="auto"/>
            </w:tcBorders>
          </w:tcPr>
          <w:p w:rsidR="003A51A3" w:rsidRPr="003E5081" w:rsidRDefault="003A51A3" w:rsidP="003E5081">
            <w:pPr>
              <w:pStyle w:val="ParagraphStyle"/>
              <w:rPr>
                <w:rFonts w:ascii="Times New Roman" w:hAnsi="Times New Roman" w:cs="Times New Roman"/>
                <w:sz w:val="22"/>
              </w:rPr>
            </w:pPr>
            <w:r w:rsidRPr="003E5081">
              <w:rPr>
                <w:rFonts w:ascii="Times New Roman" w:hAnsi="Times New Roman" w:cs="Times New Roman"/>
                <w:sz w:val="22"/>
              </w:rPr>
              <w:t>Д/и «Больше – меньше»</w:t>
            </w:r>
            <w:r w:rsidR="00C02D80" w:rsidRPr="003E5081">
              <w:rPr>
                <w:rFonts w:ascii="Times New Roman" w:hAnsi="Times New Roman" w:cs="Times New Roman"/>
                <w:sz w:val="22"/>
              </w:rPr>
              <w:t xml:space="preserve"> с ………………………</w:t>
            </w:r>
            <w:r w:rsidRPr="003E5081">
              <w:rPr>
                <w:rFonts w:ascii="Times New Roman" w:hAnsi="Times New Roman" w:cs="Times New Roman"/>
                <w:sz w:val="22"/>
              </w:rPr>
              <w:t xml:space="preserve">. </w:t>
            </w:r>
            <w:r w:rsidR="00080D7B" w:rsidRPr="003E5081">
              <w:rPr>
                <w:rFonts w:ascii="Times New Roman" w:hAnsi="Times New Roman" w:cs="Times New Roman"/>
                <w:sz w:val="22"/>
              </w:rPr>
              <w:t>(</w:t>
            </w:r>
            <w:r w:rsidRPr="003E5081">
              <w:rPr>
                <w:rFonts w:ascii="Times New Roman" w:hAnsi="Times New Roman" w:cs="Times New Roman"/>
                <w:sz w:val="22"/>
              </w:rPr>
              <w:t>закреплять умение сравнивать числа</w:t>
            </w:r>
            <w:r w:rsidR="00080D7B" w:rsidRPr="003E5081">
              <w:rPr>
                <w:rFonts w:ascii="Times New Roman" w:hAnsi="Times New Roman" w:cs="Times New Roman"/>
                <w:sz w:val="22"/>
              </w:rPr>
              <w:t>)</w:t>
            </w:r>
            <w:r w:rsidRPr="003E5081">
              <w:rPr>
                <w:rFonts w:ascii="Times New Roman" w:hAnsi="Times New Roman" w:cs="Times New Roman"/>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3A51A3" w:rsidRPr="003E5081" w:rsidRDefault="003A51A3" w:rsidP="00D61F13">
            <w:pPr>
              <w:pStyle w:val="aa"/>
              <w:rPr>
                <w:rFonts w:ascii="Times New Roman" w:hAnsi="Times New Roman" w:cs="Times New Roman"/>
                <w:szCs w:val="20"/>
              </w:rPr>
            </w:pPr>
          </w:p>
        </w:tc>
      </w:tr>
      <w:tr w:rsidR="003E5081" w:rsidRPr="0020795A"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5081" w:rsidRPr="0020795A" w:rsidRDefault="003E5081" w:rsidP="00951938">
            <w:pPr>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E5081" w:rsidRPr="003E5081" w:rsidRDefault="003E5081" w:rsidP="000A784A">
            <w:pPr>
              <w:rPr>
                <w:rFonts w:ascii="Times New Roman" w:hAnsi="Times New Roman" w:cs="Times New Roman"/>
                <w:szCs w:val="20"/>
              </w:rPr>
            </w:pPr>
            <w:r w:rsidRPr="003E5081">
              <w:rPr>
                <w:rFonts w:ascii="Times New Roman" w:hAnsi="Times New Roman" w:cs="Times New Roman"/>
                <w:szCs w:val="20"/>
              </w:rPr>
              <w:t>Прогулка 1</w:t>
            </w:r>
            <w:r w:rsidR="000A784A">
              <w:rPr>
                <w:rFonts w:ascii="Times New Roman" w:hAnsi="Times New Roman" w:cs="Times New Roman"/>
                <w:szCs w:val="20"/>
              </w:rPr>
              <w:t>1</w:t>
            </w:r>
            <w:r w:rsidRPr="003E5081">
              <w:rPr>
                <w:rFonts w:ascii="Times New Roman" w:hAnsi="Times New Roman" w:cs="Times New Roman"/>
                <w:szCs w:val="20"/>
              </w:rPr>
              <w:t>. Май. (см. Приложение 3)</w:t>
            </w:r>
          </w:p>
        </w:tc>
      </w:tr>
      <w:tr w:rsidR="003A51A3" w:rsidRPr="0020795A" w:rsidTr="00F205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1A3" w:rsidRPr="0020795A" w:rsidRDefault="003A51A3" w:rsidP="00951938">
            <w:pPr>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A51A3" w:rsidRPr="003E5081" w:rsidRDefault="003A51A3" w:rsidP="005D6D21">
            <w:pPr>
              <w:rPr>
                <w:rFonts w:ascii="Times New Roman" w:hAnsi="Times New Roman" w:cs="Times New Roman"/>
                <w:szCs w:val="20"/>
              </w:rPr>
            </w:pPr>
            <w:r w:rsidRPr="003E5081">
              <w:rPr>
                <w:rFonts w:ascii="Times New Roman" w:hAnsi="Times New Roman" w:cs="Times New Roman"/>
                <w:szCs w:val="20"/>
              </w:rPr>
              <w:t>Папка-передвижка «Выпускной в детском саду»</w:t>
            </w:r>
          </w:p>
        </w:tc>
      </w:tr>
    </w:tbl>
    <w:p w:rsidR="00660F00" w:rsidRDefault="00660F00" w:rsidP="00892800">
      <w:pPr>
        <w:spacing w:after="0" w:line="240" w:lineRule="auto"/>
        <w:ind w:left="142" w:right="-851" w:firstLine="566"/>
        <w:rPr>
          <w:rFonts w:ascii="Times New Roman" w:hAnsi="Times New Roman" w:cs="Times New Roman"/>
          <w:b/>
          <w:sz w:val="20"/>
          <w:szCs w:val="20"/>
        </w:rPr>
      </w:pPr>
    </w:p>
    <w:p w:rsidR="00892800" w:rsidRPr="003E5081" w:rsidRDefault="00892800" w:rsidP="00892800">
      <w:pPr>
        <w:spacing w:after="0" w:line="240" w:lineRule="auto"/>
        <w:ind w:left="142" w:right="-851" w:firstLine="566"/>
        <w:rPr>
          <w:rFonts w:ascii="Times New Roman" w:hAnsi="Times New Roman" w:cs="Times New Roman"/>
          <w:szCs w:val="20"/>
        </w:rPr>
      </w:pPr>
      <w:r w:rsidRPr="003E5081">
        <w:rPr>
          <w:rFonts w:ascii="Times New Roman" w:hAnsi="Times New Roman" w:cs="Times New Roman"/>
          <w:b/>
          <w:szCs w:val="20"/>
        </w:rPr>
        <w:t>Среда 2</w:t>
      </w:r>
      <w:r w:rsidR="006B686A" w:rsidRPr="003E5081">
        <w:rPr>
          <w:rFonts w:ascii="Times New Roman" w:hAnsi="Times New Roman" w:cs="Times New Roman"/>
          <w:b/>
          <w:szCs w:val="20"/>
        </w:rPr>
        <w:t>1</w:t>
      </w:r>
      <w:r w:rsidRPr="003E5081">
        <w:rPr>
          <w:rFonts w:ascii="Times New Roman" w:hAnsi="Times New Roman" w:cs="Times New Roman"/>
          <w:b/>
          <w:szCs w:val="20"/>
        </w:rPr>
        <w:t>.05.202</w:t>
      </w:r>
      <w:r w:rsidR="006B686A" w:rsidRPr="003E5081">
        <w:rPr>
          <w:rFonts w:ascii="Times New Roman" w:hAnsi="Times New Roman" w:cs="Times New Roman"/>
          <w:b/>
          <w:szCs w:val="20"/>
        </w:rPr>
        <w:t>5</w:t>
      </w:r>
      <w:r w:rsidRPr="003E5081">
        <w:rPr>
          <w:rFonts w:ascii="Times New Roman" w:hAnsi="Times New Roman" w:cs="Times New Roman"/>
          <w:b/>
          <w:szCs w:val="20"/>
        </w:rPr>
        <w:t xml:space="preserve">                                                                                      </w:t>
      </w:r>
      <w:r w:rsidR="003E5081">
        <w:rPr>
          <w:rFonts w:ascii="Times New Roman" w:hAnsi="Times New Roman" w:cs="Times New Roman"/>
          <w:b/>
          <w:szCs w:val="20"/>
        </w:rPr>
        <w:t xml:space="preserve">        </w:t>
      </w:r>
      <w:r w:rsidR="003E5081">
        <w:rPr>
          <w:rFonts w:ascii="Times New Roman" w:hAnsi="Times New Roman" w:cs="Times New Roman"/>
          <w:b/>
          <w:szCs w:val="20"/>
        </w:rPr>
        <w:tab/>
      </w:r>
      <w:r w:rsidR="003E5081">
        <w:rPr>
          <w:rFonts w:ascii="Times New Roman" w:hAnsi="Times New Roman" w:cs="Times New Roman"/>
          <w:b/>
          <w:szCs w:val="20"/>
        </w:rPr>
        <w:tab/>
      </w:r>
      <w:r w:rsidR="003E5081">
        <w:rPr>
          <w:rFonts w:ascii="Times New Roman" w:hAnsi="Times New Roman" w:cs="Times New Roman"/>
          <w:b/>
          <w:szCs w:val="20"/>
        </w:rPr>
        <w:tab/>
      </w:r>
      <w:r w:rsidR="003E5081">
        <w:rPr>
          <w:rFonts w:ascii="Times New Roman" w:hAnsi="Times New Roman" w:cs="Times New Roman"/>
          <w:b/>
          <w:szCs w:val="20"/>
        </w:rPr>
        <w:tab/>
      </w:r>
      <w:r w:rsidR="003E5081">
        <w:rPr>
          <w:rFonts w:ascii="Times New Roman" w:hAnsi="Times New Roman" w:cs="Times New Roman"/>
          <w:b/>
          <w:szCs w:val="20"/>
        </w:rPr>
        <w:tab/>
      </w:r>
      <w:r w:rsidR="003E5081">
        <w:rPr>
          <w:rFonts w:ascii="Times New Roman" w:hAnsi="Times New Roman" w:cs="Times New Roman"/>
          <w:b/>
          <w:szCs w:val="20"/>
        </w:rPr>
        <w:tab/>
      </w:r>
      <w:r w:rsidR="003E5081">
        <w:rPr>
          <w:rFonts w:ascii="Times New Roman" w:hAnsi="Times New Roman" w:cs="Times New Roman"/>
          <w:b/>
          <w:szCs w:val="20"/>
        </w:rPr>
        <w:tab/>
        <w:t xml:space="preserve">          </w:t>
      </w:r>
      <w:r w:rsidRPr="003E5081">
        <w:rPr>
          <w:rFonts w:ascii="Times New Roman" w:hAnsi="Times New Roman" w:cs="Times New Roman"/>
          <w:szCs w:val="20"/>
        </w:rPr>
        <w:t>Тематическая неделя «Скоро в школу»</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3E5081" w:rsidRPr="00564F14" w:rsidTr="003E5081">
        <w:trPr>
          <w:cantSplit/>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5081" w:rsidRPr="00564F14" w:rsidRDefault="003E5081" w:rsidP="00892800">
            <w:pPr>
              <w:ind w:left="34" w:right="-108"/>
              <w:rPr>
                <w:rFonts w:ascii="Times New Roman" w:hAnsi="Times New Roman" w:cs="Times New Roman"/>
                <w:b/>
                <w:sz w:val="20"/>
                <w:szCs w:val="20"/>
              </w:rPr>
            </w:pPr>
            <w:r w:rsidRPr="00564F14">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E5081" w:rsidRPr="00564F14" w:rsidRDefault="003E5081" w:rsidP="00892800">
            <w:pPr>
              <w:spacing w:line="360" w:lineRule="auto"/>
              <w:ind w:right="-71"/>
              <w:jc w:val="center"/>
              <w:rPr>
                <w:rFonts w:ascii="Times New Roman" w:hAnsi="Times New Roman" w:cs="Times New Roman"/>
                <w:b/>
                <w:sz w:val="20"/>
                <w:szCs w:val="20"/>
              </w:rPr>
            </w:pPr>
            <w:r w:rsidRPr="00564F14">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3E5081" w:rsidRPr="00A76384" w:rsidRDefault="003E5081" w:rsidP="003E5081">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5081" w:rsidRPr="004567FD" w:rsidRDefault="003E5081" w:rsidP="003E5081">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892800" w:rsidRPr="00564F14" w:rsidTr="003E5081">
        <w:trPr>
          <w:trHeight w:val="979"/>
        </w:trPr>
        <w:tc>
          <w:tcPr>
            <w:tcW w:w="1559" w:type="dxa"/>
            <w:tcBorders>
              <w:top w:val="single" w:sz="4" w:space="0" w:color="000000" w:themeColor="text1"/>
              <w:left w:val="single" w:sz="4" w:space="0" w:color="000000" w:themeColor="text1"/>
              <w:right w:val="single" w:sz="4" w:space="0" w:color="000000" w:themeColor="text1"/>
            </w:tcBorders>
            <w:hideMark/>
          </w:tcPr>
          <w:p w:rsidR="00892800" w:rsidRPr="00564F14" w:rsidRDefault="00892800" w:rsidP="00892800">
            <w:pPr>
              <w:ind w:left="34" w:right="-108"/>
              <w:rPr>
                <w:rFonts w:ascii="Times New Roman" w:hAnsi="Times New Roman" w:cs="Times New Roman"/>
                <w:sz w:val="20"/>
                <w:szCs w:val="20"/>
              </w:rPr>
            </w:pPr>
            <w:r w:rsidRPr="00564F14">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892800" w:rsidRPr="003E5081" w:rsidRDefault="00892800" w:rsidP="00564F14">
            <w:pPr>
              <w:pStyle w:val="aa"/>
              <w:numPr>
                <w:ilvl w:val="0"/>
                <w:numId w:val="537"/>
              </w:numPr>
              <w:rPr>
                <w:rFonts w:ascii="Times New Roman" w:hAnsi="Times New Roman" w:cs="Times New Roman"/>
                <w:szCs w:val="20"/>
              </w:rPr>
            </w:pPr>
            <w:r w:rsidRPr="003E5081">
              <w:rPr>
                <w:rFonts w:ascii="Times New Roman" w:hAnsi="Times New Roman" w:cs="Times New Roman"/>
                <w:szCs w:val="20"/>
              </w:rPr>
              <w:t xml:space="preserve">Утренняя гимнастика. </w:t>
            </w:r>
            <w:r w:rsidR="00400EAD" w:rsidRPr="003E5081">
              <w:rPr>
                <w:rFonts w:ascii="Times New Roman" w:hAnsi="Times New Roman" w:cs="Times New Roman"/>
                <w:szCs w:val="20"/>
              </w:rPr>
              <w:t>Комплекс № 35 (с флажками). (</w:t>
            </w:r>
            <w:r w:rsidR="00170B98">
              <w:rPr>
                <w:rFonts w:ascii="Times New Roman" w:hAnsi="Times New Roman" w:cs="Times New Roman"/>
                <w:szCs w:val="20"/>
              </w:rPr>
              <w:t>[24]</w:t>
            </w:r>
            <w:r w:rsidR="00400EAD" w:rsidRPr="003E5081">
              <w:rPr>
                <w:rFonts w:ascii="Times New Roman" w:hAnsi="Times New Roman" w:cs="Times New Roman"/>
                <w:szCs w:val="20"/>
              </w:rPr>
              <w:t>, с.31)</w:t>
            </w:r>
          </w:p>
          <w:p w:rsidR="00892800" w:rsidRPr="003E5081" w:rsidRDefault="00892800" w:rsidP="00564F14">
            <w:pPr>
              <w:pStyle w:val="aa"/>
              <w:numPr>
                <w:ilvl w:val="0"/>
                <w:numId w:val="537"/>
              </w:numPr>
              <w:rPr>
                <w:rFonts w:ascii="Times New Roman" w:hAnsi="Times New Roman" w:cs="Times New Roman"/>
                <w:szCs w:val="20"/>
              </w:rPr>
            </w:pPr>
            <w:r w:rsidRPr="003E5081">
              <w:rPr>
                <w:rFonts w:ascii="Times New Roman" w:hAnsi="Times New Roman" w:cs="Times New Roman"/>
                <w:szCs w:val="20"/>
              </w:rPr>
              <w:t>УТРЕННИЙ КРУГ № 3</w:t>
            </w:r>
            <w:r w:rsidR="00E2463D" w:rsidRPr="003E5081">
              <w:rPr>
                <w:rFonts w:ascii="Times New Roman" w:hAnsi="Times New Roman" w:cs="Times New Roman"/>
                <w:szCs w:val="20"/>
              </w:rPr>
              <w:t>7</w:t>
            </w:r>
            <w:r w:rsidRPr="003E5081">
              <w:rPr>
                <w:rFonts w:ascii="Times New Roman" w:hAnsi="Times New Roman" w:cs="Times New Roman"/>
                <w:szCs w:val="20"/>
              </w:rPr>
              <w:t xml:space="preserve"> (см. </w:t>
            </w:r>
            <w:r w:rsidR="00E7200A" w:rsidRPr="003E5081">
              <w:rPr>
                <w:rFonts w:ascii="Times New Roman" w:hAnsi="Times New Roman" w:cs="Times New Roman"/>
                <w:szCs w:val="20"/>
              </w:rPr>
              <w:t>Приложение 1</w:t>
            </w:r>
            <w:r w:rsidRPr="003E5081">
              <w:rPr>
                <w:rFonts w:ascii="Times New Roman" w:hAnsi="Times New Roman" w:cs="Times New Roman"/>
                <w:szCs w:val="20"/>
              </w:rPr>
              <w:t>)</w:t>
            </w:r>
          </w:p>
          <w:p w:rsidR="00564F14" w:rsidRPr="003E5081" w:rsidRDefault="00564F14" w:rsidP="00564F14">
            <w:pPr>
              <w:pStyle w:val="aa"/>
              <w:numPr>
                <w:ilvl w:val="0"/>
                <w:numId w:val="537"/>
              </w:numPr>
              <w:rPr>
                <w:rFonts w:ascii="Times New Roman" w:hAnsi="Times New Roman" w:cs="Times New Roman"/>
                <w:szCs w:val="20"/>
              </w:rPr>
            </w:pPr>
            <w:r w:rsidRPr="003E5081">
              <w:rPr>
                <w:rFonts w:ascii="Times New Roman" w:hAnsi="Times New Roman" w:cs="Times New Roman"/>
                <w:szCs w:val="20"/>
              </w:rPr>
              <w:t xml:space="preserve">Продолжать учить </w:t>
            </w:r>
            <w:r w:rsidR="00F4589F">
              <w:rPr>
                <w:rFonts w:ascii="Times New Roman" w:hAnsi="Times New Roman" w:cs="Times New Roman"/>
                <w:szCs w:val="20"/>
              </w:rPr>
              <w:t>есть</w:t>
            </w:r>
            <w:r w:rsidRPr="003E5081">
              <w:rPr>
                <w:rFonts w:ascii="Times New Roman" w:hAnsi="Times New Roman" w:cs="Times New Roman"/>
                <w:szCs w:val="20"/>
              </w:rPr>
              <w:t xml:space="preserve"> аккуратно, не набивать полный рот, доедать пищу, пользоваться салфеткой.</w:t>
            </w:r>
          </w:p>
          <w:p w:rsidR="00564F14" w:rsidRDefault="00564F14" w:rsidP="00564F14">
            <w:pPr>
              <w:pStyle w:val="aa"/>
              <w:numPr>
                <w:ilvl w:val="0"/>
                <w:numId w:val="537"/>
              </w:numPr>
              <w:rPr>
                <w:rFonts w:ascii="Times New Roman" w:hAnsi="Times New Roman" w:cs="Times New Roman"/>
                <w:szCs w:val="20"/>
              </w:rPr>
            </w:pPr>
            <w:r w:rsidRPr="003E5081">
              <w:rPr>
                <w:rFonts w:ascii="Times New Roman" w:hAnsi="Times New Roman" w:cs="Times New Roman"/>
                <w:szCs w:val="20"/>
              </w:rPr>
              <w:t xml:space="preserve">Ситуативная беседа «Откуда можно узнать что-то новое» </w:t>
            </w:r>
            <w:r w:rsidR="00080D7B" w:rsidRPr="003E5081">
              <w:rPr>
                <w:rFonts w:ascii="Times New Roman" w:hAnsi="Times New Roman" w:cs="Times New Roman"/>
                <w:szCs w:val="20"/>
              </w:rPr>
              <w:t>(</w:t>
            </w:r>
            <w:r w:rsidRPr="003E5081">
              <w:rPr>
                <w:rFonts w:ascii="Times New Roman" w:hAnsi="Times New Roman" w:cs="Times New Roman"/>
                <w:szCs w:val="20"/>
              </w:rPr>
              <w:t>развивать интерес к поиску новых знаний</w:t>
            </w:r>
            <w:r w:rsidR="00080D7B" w:rsidRPr="003E5081">
              <w:rPr>
                <w:rFonts w:ascii="Times New Roman" w:hAnsi="Times New Roman" w:cs="Times New Roman"/>
                <w:szCs w:val="20"/>
              </w:rPr>
              <w:t>)</w:t>
            </w:r>
          </w:p>
          <w:p w:rsidR="00332152" w:rsidRPr="00332152" w:rsidRDefault="00332152" w:rsidP="00332152">
            <w:pPr>
              <w:pStyle w:val="aa"/>
              <w:numPr>
                <w:ilvl w:val="0"/>
                <w:numId w:val="537"/>
              </w:numPr>
              <w:rPr>
                <w:rFonts w:ascii="Times New Roman" w:hAnsi="Times New Roman" w:cs="Times New Roman"/>
                <w:szCs w:val="20"/>
              </w:rPr>
            </w:pPr>
            <w:r w:rsidRPr="00332152">
              <w:rPr>
                <w:rFonts w:ascii="Times New Roman" w:hAnsi="Times New Roman" w:cs="Times New Roman"/>
                <w:szCs w:val="20"/>
              </w:rPr>
              <w:t>Беседа с детьми «Почему я хочу учиться в школе?» (развивать монологическую речь детей, следить за грамматическим строем предложения).</w:t>
            </w:r>
          </w:p>
          <w:p w:rsidR="00564F14" w:rsidRPr="003E5081" w:rsidRDefault="00564F14" w:rsidP="00564F14">
            <w:pPr>
              <w:pStyle w:val="aa"/>
              <w:numPr>
                <w:ilvl w:val="0"/>
                <w:numId w:val="537"/>
              </w:numPr>
              <w:rPr>
                <w:rFonts w:ascii="Times New Roman" w:hAnsi="Times New Roman" w:cs="Times New Roman"/>
                <w:szCs w:val="20"/>
              </w:rPr>
            </w:pPr>
            <w:r w:rsidRPr="003E5081">
              <w:rPr>
                <w:rFonts w:ascii="Times New Roman" w:hAnsi="Times New Roman" w:cs="Times New Roman"/>
                <w:szCs w:val="20"/>
              </w:rPr>
              <w:t>Игра «Испорченный телефон»</w:t>
            </w:r>
            <w:r w:rsidR="00080D7B" w:rsidRPr="003E5081">
              <w:rPr>
                <w:rFonts w:ascii="Times New Roman" w:hAnsi="Times New Roman" w:cs="Times New Roman"/>
                <w:szCs w:val="20"/>
              </w:rPr>
              <w:t xml:space="preserve"> (</w:t>
            </w:r>
            <w:r w:rsidRPr="003E5081">
              <w:rPr>
                <w:rFonts w:ascii="Times New Roman" w:hAnsi="Times New Roman" w:cs="Times New Roman"/>
                <w:szCs w:val="20"/>
              </w:rPr>
              <w:t>развивать фонематический слух</w:t>
            </w:r>
            <w:r w:rsidR="00080D7B" w:rsidRPr="003E5081">
              <w:rPr>
                <w:rFonts w:ascii="Times New Roman" w:hAnsi="Times New Roman" w:cs="Times New Roman"/>
                <w:szCs w:val="20"/>
              </w:rPr>
              <w:t>)</w:t>
            </w:r>
            <w:r w:rsidRPr="003E5081">
              <w:rPr>
                <w:rFonts w:ascii="Times New Roman" w:hAnsi="Times New Roman" w:cs="Times New Roman"/>
                <w:szCs w:val="20"/>
              </w:rPr>
              <w:t>.</w:t>
            </w:r>
          </w:p>
          <w:p w:rsidR="00564F14" w:rsidRPr="003E5081" w:rsidRDefault="00564F14" w:rsidP="00564F14">
            <w:pPr>
              <w:pStyle w:val="aa"/>
              <w:numPr>
                <w:ilvl w:val="0"/>
                <w:numId w:val="537"/>
              </w:numPr>
              <w:rPr>
                <w:rFonts w:ascii="Times New Roman" w:hAnsi="Times New Roman" w:cs="Times New Roman"/>
                <w:szCs w:val="20"/>
              </w:rPr>
            </w:pPr>
            <w:r w:rsidRPr="003E5081">
              <w:rPr>
                <w:rFonts w:ascii="Times New Roman" w:hAnsi="Times New Roman" w:cs="Times New Roman"/>
                <w:szCs w:val="20"/>
              </w:rPr>
              <w:t>Малоподвижная игра «Жучок». (</w:t>
            </w:r>
            <w:r w:rsidR="005057FF">
              <w:rPr>
                <w:rFonts w:ascii="Times New Roman" w:hAnsi="Times New Roman" w:cs="Times New Roman"/>
                <w:szCs w:val="20"/>
              </w:rPr>
              <w:t>[4]</w:t>
            </w:r>
            <w:r w:rsidRPr="003E5081">
              <w:rPr>
                <w:rFonts w:ascii="Times New Roman" w:hAnsi="Times New Roman" w:cs="Times New Roman"/>
                <w:szCs w:val="20"/>
              </w:rPr>
              <w:t>, с. 16)</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564F14" w:rsidRPr="003E5081" w:rsidRDefault="00564F14" w:rsidP="00564F14">
            <w:pPr>
              <w:pStyle w:val="ParagraphStyle"/>
              <w:rPr>
                <w:rFonts w:ascii="Times New Roman" w:hAnsi="Times New Roman" w:cs="Times New Roman"/>
                <w:sz w:val="22"/>
                <w:szCs w:val="20"/>
              </w:rPr>
            </w:pPr>
            <w:r w:rsidRPr="003E5081">
              <w:rPr>
                <w:rFonts w:ascii="Times New Roman" w:hAnsi="Times New Roman" w:cs="Times New Roman"/>
                <w:sz w:val="22"/>
                <w:szCs w:val="20"/>
              </w:rPr>
              <w:t>Д/и «Кому что</w:t>
            </w:r>
            <w:r w:rsidR="003E5081">
              <w:rPr>
                <w:rFonts w:ascii="Times New Roman" w:hAnsi="Times New Roman" w:cs="Times New Roman"/>
                <w:sz w:val="22"/>
                <w:szCs w:val="20"/>
              </w:rPr>
              <w:t xml:space="preserve"> надо для работы?» с ………………………</w:t>
            </w:r>
          </w:p>
          <w:p w:rsidR="00892800" w:rsidRPr="003E5081" w:rsidRDefault="00080D7B" w:rsidP="00080D7B">
            <w:pPr>
              <w:pStyle w:val="ParagraphStyle"/>
              <w:rPr>
                <w:rFonts w:ascii="Times New Roman" w:hAnsi="Times New Roman" w:cs="Times New Roman"/>
                <w:sz w:val="22"/>
                <w:szCs w:val="20"/>
              </w:rPr>
            </w:pPr>
            <w:r w:rsidRPr="003E5081">
              <w:rPr>
                <w:rFonts w:ascii="Times New Roman" w:hAnsi="Times New Roman" w:cs="Times New Roman"/>
                <w:sz w:val="22"/>
                <w:szCs w:val="20"/>
              </w:rPr>
              <w:t>(</w:t>
            </w:r>
            <w:r w:rsidR="00564F14" w:rsidRPr="003E5081">
              <w:rPr>
                <w:rFonts w:ascii="Times New Roman" w:hAnsi="Times New Roman" w:cs="Times New Roman"/>
                <w:sz w:val="22"/>
                <w:szCs w:val="20"/>
              </w:rPr>
              <w:t>закреплять знания о профессиях, развивать память</w:t>
            </w:r>
            <w:r w:rsidRPr="003E5081">
              <w:rPr>
                <w:rFonts w:ascii="Times New Roman" w:hAnsi="Times New Roman" w:cs="Times New Roman"/>
                <w:sz w:val="22"/>
                <w:szCs w:val="20"/>
              </w:rPr>
              <w:t>)</w:t>
            </w:r>
            <w:r w:rsidR="00564F14" w:rsidRPr="003E5081">
              <w:rPr>
                <w:rFonts w:ascii="Times New Roman" w:hAnsi="Times New Roman" w:cs="Times New Roman"/>
                <w:sz w:val="22"/>
                <w:szCs w:val="20"/>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892800" w:rsidRPr="003E5081" w:rsidRDefault="00892800" w:rsidP="00564F14">
            <w:pPr>
              <w:rPr>
                <w:rFonts w:ascii="Times New Roman" w:hAnsi="Times New Roman" w:cs="Times New Roman"/>
                <w:szCs w:val="20"/>
              </w:rPr>
            </w:pPr>
          </w:p>
        </w:tc>
      </w:tr>
      <w:tr w:rsidR="00BB3E59" w:rsidRPr="00564F14"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3E59" w:rsidRPr="00A76384" w:rsidRDefault="00BB3E59"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3E59" w:rsidRPr="003E5081" w:rsidRDefault="00BB3E59" w:rsidP="00892800">
            <w:pPr>
              <w:rPr>
                <w:rFonts w:ascii="Times New Roman" w:hAnsi="Times New Roman" w:cs="Times New Roman"/>
                <w:szCs w:val="20"/>
              </w:rPr>
            </w:pPr>
            <w:r w:rsidRPr="003E5081">
              <w:rPr>
                <w:rFonts w:ascii="Times New Roman" w:hAnsi="Times New Roman"/>
                <w:szCs w:val="20"/>
              </w:rPr>
              <w:t>См. таблицу в конце недели</w:t>
            </w:r>
          </w:p>
        </w:tc>
      </w:tr>
      <w:tr w:rsidR="003E5081" w:rsidRPr="00564F14"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5081" w:rsidRPr="00564F14" w:rsidRDefault="003E5081" w:rsidP="00892800">
            <w:pPr>
              <w:ind w:left="34" w:right="-108"/>
              <w:rPr>
                <w:rFonts w:ascii="Times New Roman" w:hAnsi="Times New Roman" w:cs="Times New Roman"/>
                <w:sz w:val="20"/>
                <w:szCs w:val="20"/>
              </w:rPr>
            </w:pPr>
            <w:r w:rsidRPr="00564F14">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5081" w:rsidRPr="003E5081" w:rsidRDefault="003E5081" w:rsidP="00495496">
            <w:pPr>
              <w:rPr>
                <w:rFonts w:ascii="Times New Roman" w:hAnsi="Times New Roman" w:cs="Times New Roman"/>
                <w:szCs w:val="20"/>
              </w:rPr>
            </w:pPr>
            <w:r w:rsidRPr="003E5081">
              <w:rPr>
                <w:rFonts w:ascii="Times New Roman" w:hAnsi="Times New Roman" w:cs="Times New Roman"/>
                <w:szCs w:val="20"/>
              </w:rPr>
              <w:t>«Какого размера листья у деревьев». (</w:t>
            </w:r>
            <w:r w:rsidR="005057FF">
              <w:rPr>
                <w:rFonts w:ascii="Times New Roman" w:hAnsi="Times New Roman" w:cs="Times New Roman"/>
                <w:szCs w:val="20"/>
              </w:rPr>
              <w:t>[</w:t>
            </w:r>
            <w:r w:rsidR="001E4464">
              <w:rPr>
                <w:rFonts w:ascii="Times New Roman" w:hAnsi="Times New Roman" w:cs="Times New Roman"/>
                <w:szCs w:val="20"/>
              </w:rPr>
              <w:t>35]</w:t>
            </w:r>
            <w:r w:rsidRPr="003E5081">
              <w:rPr>
                <w:rFonts w:ascii="Times New Roman" w:hAnsi="Times New Roman" w:cs="Times New Roman"/>
                <w:szCs w:val="20"/>
              </w:rPr>
              <w:t>, с.229)</w:t>
            </w:r>
          </w:p>
          <w:p w:rsidR="003E5081" w:rsidRPr="003E5081" w:rsidRDefault="003E5081" w:rsidP="00495496">
            <w:pPr>
              <w:rPr>
                <w:rFonts w:ascii="Times New Roman" w:hAnsi="Times New Roman" w:cs="Times New Roman"/>
                <w:szCs w:val="20"/>
              </w:rPr>
            </w:pPr>
            <w:r w:rsidRPr="003E5081">
              <w:rPr>
                <w:rFonts w:ascii="Times New Roman" w:hAnsi="Times New Roman" w:cs="Times New Roman"/>
              </w:rPr>
              <w:t>Наблюдение. «Мать-и-мачеха и одуванчик» (сравнить листья растений по форме, окраске, характеру поверхности. Показать, что листья мать-и-мачехи продолжают расти и увеличиваться. Рассмотреть нижнюю и верхнюю стороны листьев, выявить различия, объяснить название растения (мать - теплая и мягкая сторона листа, мачеха холодная и гладкая его сторона)). (</w:t>
            </w:r>
            <w:r w:rsidR="005057FF">
              <w:rPr>
                <w:rFonts w:ascii="Times New Roman" w:hAnsi="Times New Roman" w:cs="Times New Roman"/>
              </w:rPr>
              <w:t>[21]</w:t>
            </w:r>
            <w:r w:rsidRPr="003E5081">
              <w:rPr>
                <w:rFonts w:ascii="Times New Roman" w:hAnsi="Times New Roman" w:cs="Times New Roman"/>
              </w:rPr>
              <w:t>, с.186).</w:t>
            </w:r>
          </w:p>
        </w:tc>
      </w:tr>
      <w:tr w:rsidR="00892800" w:rsidRPr="00892800"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564F14" w:rsidRDefault="00892800" w:rsidP="00892800">
            <w:pPr>
              <w:ind w:left="34" w:right="-108"/>
              <w:rPr>
                <w:rFonts w:ascii="Times New Roman" w:hAnsi="Times New Roman" w:cs="Times New Roman"/>
                <w:sz w:val="20"/>
                <w:szCs w:val="20"/>
              </w:rPr>
            </w:pPr>
            <w:r w:rsidRPr="00564F1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64F14" w:rsidRPr="003E5081" w:rsidRDefault="00564F14" w:rsidP="00564F14">
            <w:pPr>
              <w:pStyle w:val="aa"/>
              <w:numPr>
                <w:ilvl w:val="0"/>
                <w:numId w:val="401"/>
              </w:numPr>
              <w:rPr>
                <w:rFonts w:ascii="Times New Roman" w:hAnsi="Times New Roman" w:cs="Times New Roman"/>
                <w:bCs/>
                <w:szCs w:val="20"/>
              </w:rPr>
            </w:pPr>
            <w:r w:rsidRPr="003E5081">
              <w:rPr>
                <w:rFonts w:ascii="Times New Roman" w:hAnsi="Times New Roman" w:cs="Times New Roman"/>
                <w:bCs/>
                <w:szCs w:val="20"/>
              </w:rPr>
              <w:t>Чтение. Погодин Р.П. «Жаба»</w:t>
            </w:r>
            <w:r w:rsidR="00080D7B" w:rsidRPr="003E5081">
              <w:rPr>
                <w:rFonts w:ascii="Times New Roman" w:hAnsi="Times New Roman" w:cs="Times New Roman"/>
                <w:bCs/>
                <w:szCs w:val="20"/>
              </w:rPr>
              <w:t xml:space="preserve"> (</w:t>
            </w:r>
            <w:r w:rsidRPr="003E5081">
              <w:rPr>
                <w:rFonts w:ascii="Times New Roman" w:hAnsi="Times New Roman" w:cs="Times New Roman"/>
                <w:bCs/>
                <w:szCs w:val="20"/>
              </w:rPr>
              <w:t>познакомить с новым произведением, учить оценивать поступки героев</w:t>
            </w:r>
            <w:r w:rsidR="00080D7B" w:rsidRPr="003E5081">
              <w:rPr>
                <w:rFonts w:ascii="Times New Roman" w:hAnsi="Times New Roman" w:cs="Times New Roman"/>
                <w:bCs/>
                <w:szCs w:val="20"/>
              </w:rPr>
              <w:t>)</w:t>
            </w:r>
            <w:r w:rsidRPr="003E5081">
              <w:rPr>
                <w:rFonts w:ascii="Times New Roman" w:hAnsi="Times New Roman" w:cs="Times New Roman"/>
                <w:bCs/>
                <w:szCs w:val="20"/>
              </w:rPr>
              <w:t xml:space="preserve">. </w:t>
            </w:r>
          </w:p>
          <w:p w:rsidR="00892800" w:rsidRPr="003E5081" w:rsidRDefault="00564F14" w:rsidP="00080D7B">
            <w:pPr>
              <w:pStyle w:val="aa"/>
              <w:numPr>
                <w:ilvl w:val="0"/>
                <w:numId w:val="401"/>
              </w:numPr>
              <w:rPr>
                <w:rFonts w:ascii="Times New Roman" w:hAnsi="Times New Roman" w:cs="Times New Roman"/>
                <w:bCs/>
                <w:szCs w:val="20"/>
              </w:rPr>
            </w:pPr>
            <w:r w:rsidRPr="003E5081">
              <w:rPr>
                <w:rFonts w:ascii="Times New Roman" w:hAnsi="Times New Roman" w:cs="Times New Roman"/>
                <w:bCs/>
                <w:szCs w:val="20"/>
              </w:rPr>
              <w:t>Формирование культуры поведения за столом</w:t>
            </w:r>
            <w:r w:rsidR="00080D7B" w:rsidRPr="003E5081">
              <w:rPr>
                <w:rFonts w:ascii="Times New Roman" w:hAnsi="Times New Roman" w:cs="Times New Roman"/>
                <w:bCs/>
                <w:szCs w:val="20"/>
              </w:rPr>
              <w:t xml:space="preserve"> (</w:t>
            </w:r>
            <w:r w:rsidRPr="003E5081">
              <w:rPr>
                <w:rFonts w:ascii="Times New Roman" w:hAnsi="Times New Roman" w:cs="Times New Roman"/>
                <w:bCs/>
                <w:szCs w:val="20"/>
              </w:rPr>
              <w:t>учить пользоваться вилкой, есть аккуратно, во время еды сохранять правильное положение тела, по окончании трапезы благодарить взрослых</w:t>
            </w:r>
            <w:r w:rsidR="00080D7B" w:rsidRPr="003E5081">
              <w:rPr>
                <w:rFonts w:ascii="Times New Roman" w:hAnsi="Times New Roman" w:cs="Times New Roman"/>
                <w:bCs/>
                <w:szCs w:val="20"/>
              </w:rPr>
              <w:t>)</w:t>
            </w:r>
            <w:r w:rsidRPr="003E5081">
              <w:rPr>
                <w:rFonts w:ascii="Times New Roman" w:hAnsi="Times New Roman" w:cs="Times New Roman"/>
                <w:bCs/>
                <w:szCs w:val="20"/>
              </w:rPr>
              <w:t>.</w:t>
            </w:r>
          </w:p>
        </w:tc>
      </w:tr>
      <w:tr w:rsidR="003E5081" w:rsidRPr="00892800"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5081" w:rsidRPr="00564F14" w:rsidRDefault="003E5081" w:rsidP="00892800">
            <w:pPr>
              <w:ind w:left="34" w:right="-108"/>
              <w:rPr>
                <w:rFonts w:ascii="Times New Roman" w:hAnsi="Times New Roman" w:cs="Times New Roman"/>
                <w:sz w:val="20"/>
                <w:szCs w:val="20"/>
              </w:rPr>
            </w:pPr>
            <w:r w:rsidRPr="00564F14">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E5081" w:rsidRPr="003E5081" w:rsidRDefault="003E5081" w:rsidP="00892800">
            <w:pPr>
              <w:rPr>
                <w:rFonts w:ascii="Times New Roman" w:hAnsi="Times New Roman" w:cs="Times New Roman"/>
                <w:szCs w:val="20"/>
              </w:rPr>
            </w:pPr>
            <w:r w:rsidRPr="003E5081">
              <w:rPr>
                <w:rFonts w:ascii="Times New Roman" w:hAnsi="Times New Roman" w:cs="Times New Roman"/>
                <w:szCs w:val="20"/>
              </w:rPr>
              <w:t>Гимнастика после сна. Комплекс 18 (</w:t>
            </w:r>
            <w:r w:rsidR="005057FF">
              <w:rPr>
                <w:rFonts w:ascii="Times New Roman" w:hAnsi="Times New Roman" w:cs="Times New Roman"/>
                <w:szCs w:val="20"/>
              </w:rPr>
              <w:t>[</w:t>
            </w:r>
            <w:r w:rsidR="001E4464">
              <w:rPr>
                <w:rFonts w:ascii="Times New Roman" w:hAnsi="Times New Roman" w:cs="Times New Roman"/>
                <w:szCs w:val="20"/>
              </w:rPr>
              <w:t>30]</w:t>
            </w:r>
            <w:r w:rsidRPr="003E5081">
              <w:rPr>
                <w:rFonts w:ascii="Times New Roman" w:hAnsi="Times New Roman" w:cs="Times New Roman"/>
                <w:szCs w:val="20"/>
              </w:rPr>
              <w:t>, с. 63)</w:t>
            </w:r>
          </w:p>
        </w:tc>
      </w:tr>
      <w:tr w:rsidR="00892800" w:rsidRPr="000D3127"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0D3127" w:rsidRDefault="00892800" w:rsidP="00892800">
            <w:pPr>
              <w:ind w:left="34"/>
              <w:rPr>
                <w:rFonts w:ascii="Times New Roman" w:hAnsi="Times New Roman" w:cs="Times New Roman"/>
                <w:b/>
                <w:sz w:val="20"/>
                <w:szCs w:val="20"/>
              </w:rPr>
            </w:pPr>
            <w:r w:rsidRPr="000D3127">
              <w:rPr>
                <w:rFonts w:ascii="Times New Roman" w:hAnsi="Times New Roman" w:cs="Times New Roman"/>
                <w:b/>
                <w:sz w:val="20"/>
                <w:szCs w:val="20"/>
              </w:rPr>
              <w:t>Вечер</w:t>
            </w:r>
          </w:p>
          <w:p w:rsidR="00892800" w:rsidRPr="000D3127" w:rsidRDefault="00892800" w:rsidP="00892800">
            <w:pPr>
              <w:ind w:left="34"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D65CA3" w:rsidRPr="00D65CA3" w:rsidRDefault="00D65CA3" w:rsidP="00D65CA3">
            <w:pPr>
              <w:pStyle w:val="aa"/>
              <w:numPr>
                <w:ilvl w:val="0"/>
                <w:numId w:val="78"/>
              </w:numPr>
              <w:rPr>
                <w:rFonts w:ascii="Times New Roman" w:hAnsi="Times New Roman" w:cs="Times New Roman"/>
                <w:szCs w:val="20"/>
              </w:rPr>
            </w:pPr>
            <w:r w:rsidRPr="00D65CA3">
              <w:rPr>
                <w:rFonts w:ascii="Times New Roman" w:hAnsi="Times New Roman" w:cs="Times New Roman"/>
                <w:szCs w:val="20"/>
              </w:rPr>
              <w:t>Театральная деятельность. «Театрализованная игра» (инсценировать с детьми басни И. Крылова. Развивать воображение, способность поверить в сценический вымысел). (</w:t>
            </w:r>
            <w:r w:rsidR="005057FF">
              <w:rPr>
                <w:rFonts w:ascii="Times New Roman" w:hAnsi="Times New Roman" w:cs="Times New Roman"/>
                <w:szCs w:val="20"/>
              </w:rPr>
              <w:t>[</w:t>
            </w:r>
            <w:r w:rsidR="001E4464">
              <w:rPr>
                <w:rFonts w:ascii="Times New Roman" w:hAnsi="Times New Roman" w:cs="Times New Roman"/>
                <w:szCs w:val="20"/>
              </w:rPr>
              <w:t>32]</w:t>
            </w:r>
            <w:r w:rsidRPr="00D65CA3">
              <w:rPr>
                <w:rFonts w:ascii="Times New Roman" w:hAnsi="Times New Roman" w:cs="Times New Roman"/>
                <w:szCs w:val="20"/>
              </w:rPr>
              <w:t>, с. 73)</w:t>
            </w:r>
          </w:p>
          <w:p w:rsidR="00564F14" w:rsidRPr="003E5081" w:rsidRDefault="00564F14" w:rsidP="00564F14">
            <w:pPr>
              <w:pStyle w:val="aa"/>
              <w:numPr>
                <w:ilvl w:val="0"/>
                <w:numId w:val="78"/>
              </w:numPr>
              <w:rPr>
                <w:rFonts w:ascii="Times New Roman" w:hAnsi="Times New Roman" w:cs="Times New Roman"/>
                <w:szCs w:val="20"/>
              </w:rPr>
            </w:pPr>
            <w:r w:rsidRPr="003E5081">
              <w:rPr>
                <w:rFonts w:ascii="Times New Roman" w:hAnsi="Times New Roman" w:cs="Times New Roman"/>
                <w:szCs w:val="20"/>
              </w:rPr>
              <w:t>Чтение художественной литературы «Пословицы и поговорки об учении»</w:t>
            </w:r>
            <w:r w:rsidR="00080D7B" w:rsidRPr="003E5081">
              <w:rPr>
                <w:rFonts w:ascii="Times New Roman" w:hAnsi="Times New Roman" w:cs="Times New Roman"/>
                <w:szCs w:val="20"/>
              </w:rPr>
              <w:t xml:space="preserve"> (</w:t>
            </w:r>
            <w:r w:rsidRPr="003E5081">
              <w:rPr>
                <w:rFonts w:ascii="Times New Roman" w:hAnsi="Times New Roman" w:cs="Times New Roman"/>
                <w:szCs w:val="20"/>
              </w:rPr>
              <w:t xml:space="preserve">показать детям </w:t>
            </w:r>
            <w:r w:rsidR="0063337C" w:rsidRPr="003E5081">
              <w:rPr>
                <w:rFonts w:ascii="Times New Roman" w:hAnsi="Times New Roman" w:cs="Times New Roman"/>
                <w:szCs w:val="20"/>
              </w:rPr>
              <w:t>познавательную</w:t>
            </w:r>
            <w:r w:rsidRPr="003E5081">
              <w:rPr>
                <w:rFonts w:ascii="Times New Roman" w:hAnsi="Times New Roman" w:cs="Times New Roman"/>
                <w:szCs w:val="20"/>
              </w:rPr>
              <w:t>, нравственную и эстетическую ценность пословиц; учить их использовать пословицы в речи</w:t>
            </w:r>
            <w:r w:rsidR="00080D7B" w:rsidRPr="003E5081">
              <w:rPr>
                <w:rFonts w:ascii="Times New Roman" w:hAnsi="Times New Roman" w:cs="Times New Roman"/>
                <w:szCs w:val="20"/>
              </w:rPr>
              <w:t>)</w:t>
            </w:r>
          </w:p>
          <w:p w:rsidR="00564F14" w:rsidRPr="003E5081" w:rsidRDefault="00564F14" w:rsidP="00564F14">
            <w:pPr>
              <w:pStyle w:val="aa"/>
              <w:numPr>
                <w:ilvl w:val="0"/>
                <w:numId w:val="78"/>
              </w:numPr>
              <w:rPr>
                <w:rFonts w:ascii="Times New Roman" w:hAnsi="Times New Roman" w:cs="Times New Roman"/>
                <w:szCs w:val="20"/>
              </w:rPr>
            </w:pPr>
            <w:r w:rsidRPr="003E5081">
              <w:rPr>
                <w:rFonts w:ascii="Times New Roman" w:hAnsi="Times New Roman" w:cs="Times New Roman"/>
                <w:szCs w:val="20"/>
              </w:rPr>
              <w:t xml:space="preserve">Просмотр мультфильма «Вовка в Тридесятом царстве» </w:t>
            </w:r>
            <w:r w:rsidR="00080D7B" w:rsidRPr="003E5081">
              <w:rPr>
                <w:rFonts w:ascii="Times New Roman" w:hAnsi="Times New Roman" w:cs="Times New Roman"/>
                <w:szCs w:val="20"/>
              </w:rPr>
              <w:t>(с</w:t>
            </w:r>
            <w:r w:rsidRPr="003E5081">
              <w:rPr>
                <w:rFonts w:ascii="Times New Roman" w:hAnsi="Times New Roman" w:cs="Times New Roman"/>
                <w:szCs w:val="20"/>
              </w:rPr>
              <w:t>оздать эмоц</w:t>
            </w:r>
            <w:r w:rsidR="000D3127" w:rsidRPr="003E5081">
              <w:rPr>
                <w:rFonts w:ascii="Times New Roman" w:hAnsi="Times New Roman" w:cs="Times New Roman"/>
                <w:szCs w:val="20"/>
              </w:rPr>
              <w:t>иональный</w:t>
            </w:r>
            <w:r w:rsidRPr="003E5081">
              <w:rPr>
                <w:rFonts w:ascii="Times New Roman" w:hAnsi="Times New Roman" w:cs="Times New Roman"/>
                <w:szCs w:val="20"/>
              </w:rPr>
              <w:t xml:space="preserve"> настрой и интерес к школе</w:t>
            </w:r>
            <w:r w:rsidR="00080D7B" w:rsidRPr="003E5081">
              <w:rPr>
                <w:rFonts w:ascii="Times New Roman" w:hAnsi="Times New Roman" w:cs="Times New Roman"/>
                <w:szCs w:val="20"/>
              </w:rPr>
              <w:t>)</w:t>
            </w:r>
          </w:p>
          <w:p w:rsidR="00892800" w:rsidRPr="003E5081" w:rsidRDefault="00892800" w:rsidP="009D3FE0">
            <w:pPr>
              <w:pStyle w:val="aa"/>
              <w:numPr>
                <w:ilvl w:val="0"/>
                <w:numId w:val="78"/>
              </w:numPr>
              <w:rPr>
                <w:rFonts w:ascii="Times New Roman" w:hAnsi="Times New Roman" w:cs="Times New Roman"/>
                <w:szCs w:val="20"/>
              </w:rPr>
            </w:pPr>
            <w:r w:rsidRPr="003E5081">
              <w:rPr>
                <w:rFonts w:ascii="Times New Roman" w:hAnsi="Times New Roman" w:cs="Times New Roman"/>
                <w:szCs w:val="20"/>
              </w:rPr>
              <w:t xml:space="preserve">ВЕЧЕРНИЙ КРУГ (по выбору воспитателя из </w:t>
            </w:r>
            <w:r w:rsidR="00E7200A" w:rsidRPr="003E5081">
              <w:rPr>
                <w:rFonts w:ascii="Times New Roman" w:hAnsi="Times New Roman" w:cs="Times New Roman"/>
                <w:szCs w:val="20"/>
              </w:rPr>
              <w:t>Приложение 2</w:t>
            </w:r>
            <w:r w:rsidRPr="003E5081">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892800" w:rsidRPr="003E5081" w:rsidRDefault="00892800" w:rsidP="00892800">
            <w:pPr>
              <w:pStyle w:val="ParagraphStyle"/>
              <w:rPr>
                <w:rFonts w:ascii="Times New Roman" w:hAnsi="Times New Roman" w:cs="Times New Roman"/>
                <w:sz w:val="22"/>
                <w:szCs w:val="20"/>
              </w:rPr>
            </w:pPr>
          </w:p>
        </w:tc>
        <w:tc>
          <w:tcPr>
            <w:tcW w:w="1843" w:type="dxa"/>
            <w:tcBorders>
              <w:top w:val="single" w:sz="4" w:space="0" w:color="auto"/>
              <w:left w:val="single" w:sz="4" w:space="0" w:color="auto"/>
              <w:bottom w:val="single" w:sz="4" w:space="0" w:color="auto"/>
              <w:right w:val="single" w:sz="4" w:space="0" w:color="000000" w:themeColor="text1"/>
            </w:tcBorders>
          </w:tcPr>
          <w:p w:rsidR="00892800" w:rsidRPr="003E5081" w:rsidRDefault="00892800" w:rsidP="00892800">
            <w:pPr>
              <w:pStyle w:val="aa"/>
              <w:rPr>
                <w:rFonts w:ascii="Times New Roman" w:hAnsi="Times New Roman" w:cs="Times New Roman"/>
                <w:szCs w:val="20"/>
              </w:rPr>
            </w:pPr>
          </w:p>
        </w:tc>
      </w:tr>
      <w:tr w:rsidR="003E5081" w:rsidRPr="000D3127"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5081" w:rsidRPr="000D3127" w:rsidRDefault="003E5081" w:rsidP="00892800">
            <w:pPr>
              <w:spacing w:line="216" w:lineRule="auto"/>
              <w:ind w:left="34" w:right="-108"/>
              <w:rPr>
                <w:rFonts w:ascii="Times New Roman" w:hAnsi="Times New Roman" w:cs="Times New Roman"/>
                <w:sz w:val="20"/>
                <w:szCs w:val="18"/>
              </w:rPr>
            </w:pPr>
            <w:r w:rsidRPr="000D3127">
              <w:rPr>
                <w:rFonts w:ascii="Times New Roman" w:hAnsi="Times New Roman" w:cs="Times New Roman"/>
                <w:b/>
                <w:sz w:val="20"/>
                <w:szCs w:val="18"/>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E5081" w:rsidRPr="003E5081" w:rsidRDefault="003E5081" w:rsidP="000A784A">
            <w:pPr>
              <w:rPr>
                <w:rFonts w:ascii="Times New Roman" w:hAnsi="Times New Roman" w:cs="Times New Roman"/>
                <w:szCs w:val="20"/>
              </w:rPr>
            </w:pPr>
            <w:r w:rsidRPr="003E5081">
              <w:rPr>
                <w:rFonts w:ascii="Times New Roman" w:hAnsi="Times New Roman" w:cs="Times New Roman"/>
                <w:szCs w:val="20"/>
              </w:rPr>
              <w:t>Прогулка 1</w:t>
            </w:r>
            <w:r w:rsidR="000A784A">
              <w:rPr>
                <w:rFonts w:ascii="Times New Roman" w:hAnsi="Times New Roman" w:cs="Times New Roman"/>
                <w:szCs w:val="20"/>
              </w:rPr>
              <w:t>2</w:t>
            </w:r>
            <w:r w:rsidRPr="003E5081">
              <w:rPr>
                <w:rFonts w:ascii="Times New Roman" w:hAnsi="Times New Roman" w:cs="Times New Roman"/>
                <w:szCs w:val="20"/>
              </w:rPr>
              <w:t>. Май. (см. Приложение 3)</w:t>
            </w:r>
          </w:p>
        </w:tc>
      </w:tr>
      <w:tr w:rsidR="00892800" w:rsidRPr="000D3127"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800" w:rsidRPr="000D3127" w:rsidRDefault="00892800" w:rsidP="00892800">
            <w:pPr>
              <w:spacing w:line="216" w:lineRule="auto"/>
              <w:ind w:left="34"/>
              <w:rPr>
                <w:rFonts w:ascii="Times New Roman" w:hAnsi="Times New Roman" w:cs="Times New Roman"/>
                <w:b/>
                <w:sz w:val="20"/>
                <w:szCs w:val="18"/>
              </w:rPr>
            </w:pPr>
            <w:r w:rsidRPr="000D3127">
              <w:rPr>
                <w:rFonts w:ascii="Times New Roman" w:hAnsi="Times New Roman" w:cs="Times New Roman"/>
                <w:b/>
                <w:sz w:val="20"/>
                <w:szCs w:val="18"/>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06880" w:rsidRPr="003E5081" w:rsidRDefault="00E06880" w:rsidP="00E06880">
            <w:pPr>
              <w:rPr>
                <w:rFonts w:cs="Times New Roman"/>
                <w:szCs w:val="20"/>
              </w:rPr>
            </w:pPr>
            <w:r w:rsidRPr="003E5081">
              <w:rPr>
                <w:rFonts w:ascii="Times New Roman" w:hAnsi="Times New Roman" w:cs="Times New Roman"/>
                <w:szCs w:val="20"/>
              </w:rPr>
              <w:t>Индивидуальные беседы и консультации по запросам родителей</w:t>
            </w:r>
          </w:p>
          <w:p w:rsidR="00892800" w:rsidRPr="003E5081" w:rsidRDefault="00892800" w:rsidP="00892800">
            <w:pPr>
              <w:rPr>
                <w:rFonts w:ascii="Times New Roman" w:hAnsi="Times New Roman" w:cs="Times New Roman"/>
                <w:szCs w:val="20"/>
              </w:rPr>
            </w:pPr>
          </w:p>
        </w:tc>
      </w:tr>
    </w:tbl>
    <w:p w:rsidR="00892800" w:rsidRPr="000D3127" w:rsidRDefault="00892800" w:rsidP="00892800">
      <w:pPr>
        <w:spacing w:after="0" w:line="240" w:lineRule="auto"/>
        <w:ind w:right="-851" w:firstLine="708"/>
        <w:rPr>
          <w:rFonts w:ascii="Times New Roman" w:hAnsi="Times New Roman" w:cs="Times New Roman"/>
          <w:b/>
          <w:sz w:val="20"/>
          <w:szCs w:val="20"/>
        </w:rPr>
      </w:pPr>
    </w:p>
    <w:p w:rsidR="00892800" w:rsidRPr="00892800" w:rsidRDefault="00892800" w:rsidP="00892800">
      <w:pPr>
        <w:spacing w:after="0" w:line="240" w:lineRule="auto"/>
        <w:ind w:right="-851" w:firstLine="708"/>
        <w:rPr>
          <w:rFonts w:ascii="Times New Roman" w:hAnsi="Times New Roman" w:cs="Times New Roman"/>
          <w:b/>
          <w:color w:val="FF0000"/>
          <w:sz w:val="20"/>
          <w:szCs w:val="20"/>
        </w:rPr>
      </w:pPr>
    </w:p>
    <w:p w:rsidR="00660F00" w:rsidRDefault="00660F00" w:rsidP="00892800">
      <w:pPr>
        <w:spacing w:after="0" w:line="240" w:lineRule="auto"/>
        <w:ind w:right="-851" w:firstLine="708"/>
        <w:rPr>
          <w:rFonts w:ascii="Times New Roman" w:hAnsi="Times New Roman" w:cs="Times New Roman"/>
          <w:b/>
          <w:sz w:val="20"/>
          <w:szCs w:val="20"/>
        </w:rPr>
      </w:pPr>
    </w:p>
    <w:p w:rsidR="00660F00" w:rsidRDefault="00660F00" w:rsidP="00892800">
      <w:pPr>
        <w:spacing w:after="0" w:line="240" w:lineRule="auto"/>
        <w:ind w:right="-851" w:firstLine="708"/>
        <w:rPr>
          <w:rFonts w:ascii="Times New Roman" w:hAnsi="Times New Roman" w:cs="Times New Roman"/>
          <w:b/>
          <w:sz w:val="20"/>
          <w:szCs w:val="20"/>
        </w:rPr>
      </w:pPr>
    </w:p>
    <w:p w:rsidR="00660F00" w:rsidRDefault="00660F00" w:rsidP="00892800">
      <w:pPr>
        <w:spacing w:after="0" w:line="240" w:lineRule="auto"/>
        <w:ind w:right="-851" w:firstLine="708"/>
        <w:rPr>
          <w:rFonts w:ascii="Times New Roman" w:hAnsi="Times New Roman" w:cs="Times New Roman"/>
          <w:b/>
          <w:sz w:val="20"/>
          <w:szCs w:val="20"/>
        </w:rPr>
      </w:pPr>
    </w:p>
    <w:p w:rsidR="00660F00" w:rsidRDefault="00660F00" w:rsidP="00892800">
      <w:pPr>
        <w:spacing w:after="0" w:line="240" w:lineRule="auto"/>
        <w:ind w:right="-851" w:firstLine="708"/>
        <w:rPr>
          <w:rFonts w:ascii="Times New Roman" w:hAnsi="Times New Roman" w:cs="Times New Roman"/>
          <w:b/>
          <w:sz w:val="20"/>
          <w:szCs w:val="20"/>
        </w:rPr>
      </w:pPr>
    </w:p>
    <w:p w:rsidR="00660F00" w:rsidRDefault="00660F00" w:rsidP="00892800">
      <w:pPr>
        <w:spacing w:after="0" w:line="240" w:lineRule="auto"/>
        <w:ind w:right="-851" w:firstLine="708"/>
        <w:rPr>
          <w:rFonts w:ascii="Times New Roman" w:hAnsi="Times New Roman" w:cs="Times New Roman"/>
          <w:b/>
          <w:sz w:val="20"/>
          <w:szCs w:val="20"/>
        </w:rPr>
      </w:pPr>
    </w:p>
    <w:p w:rsidR="00660F00" w:rsidRDefault="00660F00" w:rsidP="00892800">
      <w:pPr>
        <w:spacing w:after="0" w:line="240" w:lineRule="auto"/>
        <w:ind w:right="-851" w:firstLine="708"/>
        <w:rPr>
          <w:rFonts w:ascii="Times New Roman" w:hAnsi="Times New Roman" w:cs="Times New Roman"/>
          <w:b/>
          <w:sz w:val="20"/>
          <w:szCs w:val="20"/>
        </w:rPr>
      </w:pPr>
    </w:p>
    <w:p w:rsidR="00892800" w:rsidRPr="000D3127" w:rsidRDefault="00892800" w:rsidP="00892800">
      <w:pPr>
        <w:spacing w:after="0" w:line="240" w:lineRule="auto"/>
        <w:ind w:right="-851" w:firstLine="708"/>
        <w:rPr>
          <w:rFonts w:ascii="Times New Roman" w:hAnsi="Times New Roman" w:cs="Times New Roman"/>
          <w:sz w:val="20"/>
          <w:szCs w:val="20"/>
        </w:rPr>
      </w:pPr>
      <w:r w:rsidRPr="003E5081">
        <w:rPr>
          <w:rFonts w:ascii="Times New Roman" w:hAnsi="Times New Roman" w:cs="Times New Roman"/>
          <w:b/>
          <w:szCs w:val="20"/>
        </w:rPr>
        <w:t>Четверг 2</w:t>
      </w:r>
      <w:r w:rsidR="006B686A" w:rsidRPr="003E5081">
        <w:rPr>
          <w:rFonts w:ascii="Times New Roman" w:hAnsi="Times New Roman" w:cs="Times New Roman"/>
          <w:b/>
          <w:szCs w:val="20"/>
        </w:rPr>
        <w:t>2</w:t>
      </w:r>
      <w:r w:rsidRPr="003E5081">
        <w:rPr>
          <w:rFonts w:ascii="Times New Roman" w:hAnsi="Times New Roman" w:cs="Times New Roman"/>
          <w:b/>
          <w:szCs w:val="20"/>
        </w:rPr>
        <w:t>.05.202</w:t>
      </w:r>
      <w:r w:rsidR="006B686A" w:rsidRPr="003E5081">
        <w:rPr>
          <w:rFonts w:ascii="Times New Roman" w:hAnsi="Times New Roman" w:cs="Times New Roman"/>
          <w:b/>
          <w:szCs w:val="20"/>
        </w:rPr>
        <w:t>5</w:t>
      </w:r>
      <w:r w:rsidRPr="003E5081">
        <w:rPr>
          <w:rFonts w:ascii="Times New Roman" w:hAnsi="Times New Roman" w:cs="Times New Roman"/>
          <w:b/>
          <w:szCs w:val="20"/>
        </w:rPr>
        <w:t xml:space="preserve">                                                                                                            </w:t>
      </w:r>
      <w:r w:rsidRPr="003E5081">
        <w:rPr>
          <w:rFonts w:ascii="Times New Roman" w:hAnsi="Times New Roman" w:cs="Times New Roman"/>
          <w:b/>
          <w:szCs w:val="20"/>
        </w:rPr>
        <w:tab/>
      </w:r>
      <w:r w:rsidRPr="003E5081">
        <w:rPr>
          <w:rFonts w:ascii="Times New Roman" w:hAnsi="Times New Roman" w:cs="Times New Roman"/>
          <w:b/>
          <w:szCs w:val="20"/>
        </w:rPr>
        <w:tab/>
      </w:r>
      <w:r w:rsidRPr="003E5081">
        <w:rPr>
          <w:rFonts w:ascii="Times New Roman" w:hAnsi="Times New Roman" w:cs="Times New Roman"/>
          <w:b/>
          <w:szCs w:val="20"/>
        </w:rPr>
        <w:tab/>
      </w:r>
      <w:r w:rsidRPr="003E5081">
        <w:rPr>
          <w:rFonts w:ascii="Times New Roman" w:hAnsi="Times New Roman" w:cs="Times New Roman"/>
          <w:b/>
          <w:szCs w:val="20"/>
        </w:rPr>
        <w:tab/>
      </w:r>
      <w:r w:rsidR="003E5081">
        <w:rPr>
          <w:rFonts w:ascii="Times New Roman" w:hAnsi="Times New Roman" w:cs="Times New Roman"/>
          <w:b/>
          <w:szCs w:val="20"/>
        </w:rPr>
        <w:t xml:space="preserve">                      </w:t>
      </w:r>
      <w:r w:rsidRPr="003E5081">
        <w:rPr>
          <w:rFonts w:ascii="Times New Roman" w:hAnsi="Times New Roman" w:cs="Times New Roman"/>
          <w:szCs w:val="20"/>
        </w:rPr>
        <w:t>Тематическая неделя «Скоро в школу»</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3E5081" w:rsidRPr="000D3127" w:rsidTr="003E5081">
        <w:trPr>
          <w:cantSplit/>
          <w:trHeight w:val="3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5081" w:rsidRPr="000D3127" w:rsidRDefault="003E5081" w:rsidP="00892800">
            <w:pPr>
              <w:ind w:right="-108"/>
              <w:rPr>
                <w:rFonts w:ascii="Times New Roman" w:hAnsi="Times New Roman" w:cs="Times New Roman"/>
                <w:b/>
                <w:sz w:val="20"/>
                <w:szCs w:val="20"/>
              </w:rPr>
            </w:pPr>
            <w:r w:rsidRPr="000D3127">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E5081" w:rsidRPr="000D3127" w:rsidRDefault="003E5081" w:rsidP="00892800">
            <w:pPr>
              <w:spacing w:line="360" w:lineRule="auto"/>
              <w:ind w:right="-71"/>
              <w:jc w:val="center"/>
              <w:rPr>
                <w:rFonts w:ascii="Times New Roman" w:hAnsi="Times New Roman" w:cs="Times New Roman"/>
                <w:b/>
                <w:sz w:val="20"/>
                <w:szCs w:val="20"/>
              </w:rPr>
            </w:pPr>
            <w:r w:rsidRPr="000D3127">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3E5081" w:rsidRPr="00A76384" w:rsidRDefault="003E5081" w:rsidP="003E5081">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5081" w:rsidRPr="004567FD" w:rsidRDefault="003E5081" w:rsidP="003E5081">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892800" w:rsidRPr="000D3127" w:rsidTr="003E5081">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892800" w:rsidRPr="000D3127" w:rsidRDefault="00892800" w:rsidP="00892800">
            <w:pPr>
              <w:ind w:right="-108"/>
              <w:rPr>
                <w:rFonts w:ascii="Times New Roman" w:hAnsi="Times New Roman" w:cs="Times New Roman"/>
                <w:sz w:val="20"/>
                <w:szCs w:val="20"/>
              </w:rPr>
            </w:pPr>
            <w:r w:rsidRPr="000D3127">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892800" w:rsidRPr="003E5081" w:rsidRDefault="00892800" w:rsidP="009D3FE0">
            <w:pPr>
              <w:pStyle w:val="aa"/>
              <w:numPr>
                <w:ilvl w:val="0"/>
                <w:numId w:val="77"/>
              </w:numPr>
              <w:ind w:right="-26"/>
              <w:rPr>
                <w:rFonts w:ascii="Times New Roman" w:hAnsi="Times New Roman" w:cs="Times New Roman"/>
                <w:szCs w:val="20"/>
              </w:rPr>
            </w:pPr>
            <w:r w:rsidRPr="003E5081">
              <w:rPr>
                <w:rFonts w:ascii="Times New Roman" w:hAnsi="Times New Roman" w:cs="Times New Roman"/>
                <w:szCs w:val="20"/>
              </w:rPr>
              <w:t xml:space="preserve">Утренняя гимнастика. </w:t>
            </w:r>
            <w:r w:rsidR="00400EAD" w:rsidRPr="003E5081">
              <w:rPr>
                <w:rFonts w:ascii="Times New Roman" w:hAnsi="Times New Roman" w:cs="Times New Roman"/>
                <w:szCs w:val="20"/>
              </w:rPr>
              <w:t>Комплекс № 35 (с флажками). (</w:t>
            </w:r>
            <w:r w:rsidR="00170B98">
              <w:rPr>
                <w:rFonts w:ascii="Times New Roman" w:hAnsi="Times New Roman" w:cs="Times New Roman"/>
                <w:szCs w:val="20"/>
              </w:rPr>
              <w:t>[24]</w:t>
            </w:r>
            <w:r w:rsidR="00400EAD" w:rsidRPr="003E5081">
              <w:rPr>
                <w:rFonts w:ascii="Times New Roman" w:hAnsi="Times New Roman" w:cs="Times New Roman"/>
                <w:szCs w:val="20"/>
              </w:rPr>
              <w:t>, с.31)</w:t>
            </w:r>
          </w:p>
          <w:p w:rsidR="00892800" w:rsidRPr="003E5081" w:rsidRDefault="00892800" w:rsidP="009D3FE0">
            <w:pPr>
              <w:pStyle w:val="aa"/>
              <w:numPr>
                <w:ilvl w:val="0"/>
                <w:numId w:val="77"/>
              </w:numPr>
              <w:tabs>
                <w:tab w:val="left" w:pos="194"/>
              </w:tabs>
              <w:ind w:right="-26"/>
              <w:rPr>
                <w:rFonts w:ascii="Times New Roman" w:hAnsi="Times New Roman" w:cs="Times New Roman"/>
                <w:szCs w:val="20"/>
              </w:rPr>
            </w:pPr>
            <w:r w:rsidRPr="003E5081">
              <w:rPr>
                <w:rFonts w:ascii="Times New Roman" w:hAnsi="Times New Roman" w:cs="Times New Roman"/>
                <w:szCs w:val="20"/>
              </w:rPr>
              <w:t>УТРЕННИЙ КРУГ № 3</w:t>
            </w:r>
            <w:r w:rsidR="00E2463D" w:rsidRPr="003E5081">
              <w:rPr>
                <w:rFonts w:ascii="Times New Roman" w:hAnsi="Times New Roman" w:cs="Times New Roman"/>
                <w:szCs w:val="20"/>
              </w:rPr>
              <w:t>7</w:t>
            </w:r>
            <w:r w:rsidRPr="003E5081">
              <w:rPr>
                <w:rFonts w:ascii="Times New Roman" w:hAnsi="Times New Roman" w:cs="Times New Roman"/>
                <w:szCs w:val="20"/>
              </w:rPr>
              <w:t xml:space="preserve"> (см. </w:t>
            </w:r>
            <w:r w:rsidR="00E7200A" w:rsidRPr="003E5081">
              <w:rPr>
                <w:rFonts w:ascii="Times New Roman" w:hAnsi="Times New Roman" w:cs="Times New Roman"/>
                <w:szCs w:val="20"/>
              </w:rPr>
              <w:t>Приложение 1</w:t>
            </w:r>
            <w:r w:rsidRPr="003E5081">
              <w:rPr>
                <w:rFonts w:ascii="Times New Roman" w:hAnsi="Times New Roman" w:cs="Times New Roman"/>
                <w:szCs w:val="20"/>
              </w:rPr>
              <w:t>)</w:t>
            </w:r>
          </w:p>
          <w:p w:rsidR="00892800" w:rsidRPr="003E5081" w:rsidRDefault="00892800" w:rsidP="009D3FE0">
            <w:pPr>
              <w:pStyle w:val="aa"/>
              <w:numPr>
                <w:ilvl w:val="0"/>
                <w:numId w:val="77"/>
              </w:numPr>
              <w:tabs>
                <w:tab w:val="left" w:pos="194"/>
              </w:tabs>
              <w:ind w:right="-26"/>
              <w:rPr>
                <w:rFonts w:ascii="Times New Roman" w:hAnsi="Times New Roman" w:cs="Times New Roman"/>
                <w:szCs w:val="20"/>
              </w:rPr>
            </w:pPr>
            <w:r w:rsidRPr="003E5081">
              <w:rPr>
                <w:rFonts w:ascii="Times New Roman" w:hAnsi="Times New Roman" w:cs="Times New Roman"/>
                <w:szCs w:val="20"/>
              </w:rPr>
              <w:t xml:space="preserve">Дежурство по столовой </w:t>
            </w:r>
            <w:r w:rsidR="00080D7B" w:rsidRPr="003E5081">
              <w:rPr>
                <w:rFonts w:ascii="Times New Roman" w:hAnsi="Times New Roman" w:cs="Times New Roman"/>
                <w:szCs w:val="20"/>
              </w:rPr>
              <w:t>(</w:t>
            </w:r>
            <w:r w:rsidRPr="003E5081">
              <w:rPr>
                <w:rFonts w:ascii="Times New Roman" w:hAnsi="Times New Roman" w:cs="Times New Roman"/>
                <w:szCs w:val="20"/>
              </w:rPr>
              <w:t>закрепить умение сервировать столы, формировать умение договариваться о выполнении поручений между собой</w:t>
            </w:r>
            <w:r w:rsidR="00080D7B" w:rsidRPr="003E5081">
              <w:rPr>
                <w:rFonts w:ascii="Times New Roman" w:hAnsi="Times New Roman" w:cs="Times New Roman"/>
                <w:szCs w:val="20"/>
              </w:rPr>
              <w:t>)</w:t>
            </w:r>
            <w:r w:rsidRPr="003E5081">
              <w:rPr>
                <w:rFonts w:ascii="Times New Roman" w:hAnsi="Times New Roman" w:cs="Times New Roman"/>
                <w:szCs w:val="20"/>
              </w:rPr>
              <w:t>.</w:t>
            </w:r>
          </w:p>
          <w:p w:rsidR="00892800" w:rsidRPr="003E5081" w:rsidRDefault="000D3127" w:rsidP="000D3127">
            <w:pPr>
              <w:pStyle w:val="aa"/>
              <w:numPr>
                <w:ilvl w:val="0"/>
                <w:numId w:val="77"/>
              </w:numPr>
              <w:rPr>
                <w:rFonts w:ascii="Times New Roman" w:hAnsi="Times New Roman" w:cs="Times New Roman"/>
                <w:szCs w:val="20"/>
              </w:rPr>
            </w:pPr>
            <w:r w:rsidRPr="003E5081">
              <w:rPr>
                <w:rFonts w:ascii="Times New Roman" w:hAnsi="Times New Roman" w:cs="Times New Roman"/>
                <w:szCs w:val="20"/>
              </w:rPr>
              <w:t>Беседа « Что такое Старославянский алфавит?»</w:t>
            </w:r>
            <w:r w:rsidR="00080D7B" w:rsidRPr="003E5081">
              <w:rPr>
                <w:rFonts w:ascii="Times New Roman" w:hAnsi="Times New Roman" w:cs="Times New Roman"/>
                <w:szCs w:val="20"/>
              </w:rPr>
              <w:t xml:space="preserve"> (</w:t>
            </w:r>
            <w:r w:rsidRPr="003E5081">
              <w:rPr>
                <w:rFonts w:ascii="Times New Roman" w:hAnsi="Times New Roman" w:cs="Times New Roman"/>
                <w:szCs w:val="20"/>
              </w:rPr>
              <w:t>дать представление детям, о том,  что такое старославянский алфавит</w:t>
            </w:r>
            <w:r w:rsidR="00080D7B" w:rsidRPr="003E5081">
              <w:rPr>
                <w:rFonts w:ascii="Times New Roman" w:hAnsi="Times New Roman" w:cs="Times New Roman"/>
                <w:szCs w:val="20"/>
              </w:rPr>
              <w:t>)</w:t>
            </w:r>
            <w:r w:rsidRPr="003E5081">
              <w:rPr>
                <w:rFonts w:ascii="Times New Roman" w:hAnsi="Times New Roman" w:cs="Times New Roman"/>
                <w:szCs w:val="20"/>
              </w:rPr>
              <w:t>.</w:t>
            </w:r>
          </w:p>
          <w:p w:rsidR="000D3127" w:rsidRPr="003E5081" w:rsidRDefault="000D3127" w:rsidP="000D3127">
            <w:pPr>
              <w:pStyle w:val="aa"/>
              <w:numPr>
                <w:ilvl w:val="0"/>
                <w:numId w:val="77"/>
              </w:numPr>
              <w:rPr>
                <w:rFonts w:ascii="Times New Roman" w:hAnsi="Times New Roman" w:cs="Times New Roman"/>
                <w:szCs w:val="20"/>
              </w:rPr>
            </w:pPr>
            <w:r w:rsidRPr="003E5081">
              <w:rPr>
                <w:rFonts w:ascii="Times New Roman" w:hAnsi="Times New Roman" w:cs="Times New Roman"/>
                <w:szCs w:val="20"/>
              </w:rPr>
              <w:t>Н/п игра «Лото. Ассоциации»</w:t>
            </w:r>
            <w:r w:rsidR="00080D7B" w:rsidRPr="003E5081">
              <w:rPr>
                <w:rFonts w:ascii="Times New Roman" w:hAnsi="Times New Roman" w:cs="Times New Roman"/>
                <w:szCs w:val="20"/>
              </w:rPr>
              <w:t xml:space="preserve"> (</w:t>
            </w:r>
            <w:r w:rsidRPr="003E5081">
              <w:rPr>
                <w:rFonts w:ascii="Times New Roman" w:hAnsi="Times New Roman" w:cs="Times New Roman"/>
                <w:szCs w:val="20"/>
              </w:rPr>
              <w:t>закреплять умение играть по правилам, развивать логическое мышление</w:t>
            </w:r>
            <w:r w:rsidR="00080D7B" w:rsidRPr="003E5081">
              <w:rPr>
                <w:rFonts w:ascii="Times New Roman" w:hAnsi="Times New Roman" w:cs="Times New Roman"/>
                <w:szCs w:val="20"/>
              </w:rPr>
              <w:t>)</w:t>
            </w:r>
            <w:r w:rsidRPr="003E5081">
              <w:rPr>
                <w:rFonts w:ascii="Times New Roman" w:hAnsi="Times New Roman" w:cs="Times New Roman"/>
                <w:szCs w:val="20"/>
              </w:rPr>
              <w:t>.</w:t>
            </w:r>
          </w:p>
          <w:p w:rsidR="000D3127" w:rsidRPr="003E5081" w:rsidRDefault="000D3127" w:rsidP="000D3127">
            <w:pPr>
              <w:pStyle w:val="aa"/>
              <w:numPr>
                <w:ilvl w:val="0"/>
                <w:numId w:val="77"/>
              </w:numPr>
              <w:rPr>
                <w:rFonts w:ascii="Times New Roman" w:hAnsi="Times New Roman" w:cs="Times New Roman"/>
                <w:szCs w:val="20"/>
              </w:rPr>
            </w:pPr>
            <w:r w:rsidRPr="003E5081">
              <w:rPr>
                <w:rFonts w:ascii="Times New Roman" w:hAnsi="Times New Roman" w:cs="Times New Roman"/>
                <w:szCs w:val="20"/>
              </w:rPr>
              <w:t>Ручной труд «Цветущая весна»</w:t>
            </w:r>
            <w:r w:rsidR="00080D7B" w:rsidRPr="003E5081">
              <w:rPr>
                <w:rFonts w:ascii="Times New Roman" w:hAnsi="Times New Roman" w:cs="Times New Roman"/>
                <w:szCs w:val="20"/>
              </w:rPr>
              <w:t xml:space="preserve"> (</w:t>
            </w:r>
            <w:r w:rsidRPr="003E5081">
              <w:rPr>
                <w:rFonts w:ascii="Times New Roman" w:hAnsi="Times New Roman" w:cs="Times New Roman"/>
                <w:szCs w:val="20"/>
              </w:rPr>
              <w:t>побуждать детей самостоятельно создавать цветы из различных материалов, развивать умение красиво располагать цветы на ветке</w:t>
            </w:r>
            <w:r w:rsidR="00080D7B" w:rsidRPr="003E5081">
              <w:rPr>
                <w:rFonts w:ascii="Times New Roman" w:hAnsi="Times New Roman" w:cs="Times New Roman"/>
                <w:szCs w:val="20"/>
              </w:rPr>
              <w:t>)</w:t>
            </w:r>
            <w:r w:rsidRPr="003E5081">
              <w:rPr>
                <w:rFonts w:ascii="Times New Roman" w:hAnsi="Times New Roman" w:cs="Times New Roman"/>
                <w:szCs w:val="20"/>
              </w:rPr>
              <w:t>.</w:t>
            </w:r>
          </w:p>
          <w:p w:rsidR="000D3127" w:rsidRPr="003E5081" w:rsidRDefault="000D3127" w:rsidP="00080D7B">
            <w:pPr>
              <w:pStyle w:val="aa"/>
              <w:numPr>
                <w:ilvl w:val="0"/>
                <w:numId w:val="77"/>
              </w:numPr>
              <w:rPr>
                <w:rFonts w:ascii="Times New Roman" w:hAnsi="Times New Roman" w:cs="Times New Roman"/>
                <w:szCs w:val="20"/>
              </w:rPr>
            </w:pPr>
            <w:r w:rsidRPr="003E5081">
              <w:rPr>
                <w:rFonts w:ascii="Times New Roman" w:hAnsi="Times New Roman" w:cs="Times New Roman"/>
                <w:szCs w:val="20"/>
              </w:rPr>
              <w:t>Игра «Что для чего»</w:t>
            </w:r>
            <w:r w:rsidR="00080D7B" w:rsidRPr="003E5081">
              <w:rPr>
                <w:rFonts w:ascii="Times New Roman" w:hAnsi="Times New Roman" w:cs="Times New Roman"/>
                <w:szCs w:val="20"/>
              </w:rPr>
              <w:t xml:space="preserve"> (</w:t>
            </w:r>
            <w:r w:rsidRPr="003E5081">
              <w:rPr>
                <w:rFonts w:ascii="Times New Roman" w:hAnsi="Times New Roman" w:cs="Times New Roman"/>
                <w:szCs w:val="20"/>
              </w:rPr>
              <w:t>вспомнить о пользе некоторых продуктов для здоровья</w:t>
            </w:r>
            <w:r w:rsidR="00080D7B" w:rsidRPr="003E5081">
              <w:rPr>
                <w:rFonts w:ascii="Times New Roman" w:hAnsi="Times New Roman" w:cs="Times New Roman"/>
                <w:szCs w:val="20"/>
              </w:rPr>
              <w:t>)</w:t>
            </w:r>
            <w:r w:rsidRPr="003E5081">
              <w:rPr>
                <w:rFonts w:ascii="Times New Roman" w:hAnsi="Times New Roman" w:cs="Times New Roman"/>
                <w:szCs w:val="20"/>
              </w:rPr>
              <w:t>.</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0D3127" w:rsidRPr="003E5081" w:rsidRDefault="000D3127" w:rsidP="000D3127">
            <w:pPr>
              <w:pStyle w:val="ParagraphStyle"/>
              <w:rPr>
                <w:rFonts w:ascii="Times New Roman" w:hAnsi="Times New Roman" w:cs="Times New Roman"/>
                <w:sz w:val="22"/>
                <w:szCs w:val="20"/>
              </w:rPr>
            </w:pPr>
            <w:r w:rsidRPr="003E5081">
              <w:rPr>
                <w:rFonts w:ascii="Times New Roman" w:hAnsi="Times New Roman" w:cs="Times New Roman"/>
                <w:sz w:val="22"/>
                <w:szCs w:val="20"/>
              </w:rPr>
              <w:t>Д/</w:t>
            </w:r>
            <w:r w:rsidR="003E5081">
              <w:rPr>
                <w:rFonts w:ascii="Times New Roman" w:hAnsi="Times New Roman" w:cs="Times New Roman"/>
                <w:sz w:val="22"/>
                <w:szCs w:val="20"/>
              </w:rPr>
              <w:t>и «Назови ласково» с ………………………</w:t>
            </w:r>
          </w:p>
          <w:p w:rsidR="00892800" w:rsidRPr="003E5081" w:rsidRDefault="00080D7B" w:rsidP="00080D7B">
            <w:pPr>
              <w:pStyle w:val="ParagraphStyle"/>
              <w:rPr>
                <w:rFonts w:ascii="Times New Roman" w:hAnsi="Times New Roman" w:cs="Times New Roman"/>
                <w:sz w:val="22"/>
                <w:szCs w:val="20"/>
              </w:rPr>
            </w:pPr>
            <w:r w:rsidRPr="003E5081">
              <w:rPr>
                <w:rFonts w:ascii="Times New Roman" w:hAnsi="Times New Roman" w:cs="Times New Roman"/>
                <w:sz w:val="22"/>
                <w:szCs w:val="20"/>
              </w:rPr>
              <w:t>(</w:t>
            </w:r>
            <w:r w:rsidR="000D3127" w:rsidRPr="003E5081">
              <w:rPr>
                <w:rFonts w:ascii="Times New Roman" w:hAnsi="Times New Roman" w:cs="Times New Roman"/>
                <w:sz w:val="22"/>
                <w:szCs w:val="20"/>
              </w:rPr>
              <w:t>образование существительных с уменьшительно-ласкательными суффиксами</w:t>
            </w:r>
            <w:r w:rsidRPr="003E5081">
              <w:rPr>
                <w:rFonts w:ascii="Times New Roman" w:hAnsi="Times New Roman" w:cs="Times New Roman"/>
                <w:sz w:val="22"/>
                <w:szCs w:val="20"/>
              </w:rPr>
              <w:t>)</w:t>
            </w:r>
            <w:r w:rsidR="000D3127" w:rsidRPr="003E5081">
              <w:rPr>
                <w:rFonts w:ascii="Times New Roman" w:hAnsi="Times New Roman" w:cs="Times New Roman"/>
                <w:sz w:val="22"/>
                <w:szCs w:val="20"/>
              </w:rPr>
              <w:t xml:space="preserve">. </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892800" w:rsidRPr="003E5081" w:rsidRDefault="00892800" w:rsidP="000D3127">
            <w:pPr>
              <w:rPr>
                <w:rFonts w:ascii="Times New Roman" w:hAnsi="Times New Roman" w:cs="Times New Roman"/>
                <w:szCs w:val="20"/>
              </w:rPr>
            </w:pPr>
          </w:p>
        </w:tc>
      </w:tr>
      <w:tr w:rsidR="00245C32" w:rsidRPr="000D3127"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C32" w:rsidRPr="00A76384" w:rsidRDefault="00245C32"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C32" w:rsidRPr="003E5081" w:rsidRDefault="00245C32" w:rsidP="00892800">
            <w:pPr>
              <w:rPr>
                <w:rFonts w:ascii="Times New Roman" w:hAnsi="Times New Roman" w:cs="Times New Roman"/>
                <w:szCs w:val="20"/>
              </w:rPr>
            </w:pPr>
            <w:r w:rsidRPr="003E5081">
              <w:rPr>
                <w:rFonts w:ascii="Times New Roman" w:hAnsi="Times New Roman"/>
                <w:szCs w:val="20"/>
              </w:rPr>
              <w:t>См. таблицу в конце недели</w:t>
            </w:r>
          </w:p>
        </w:tc>
      </w:tr>
      <w:tr w:rsidR="003E5081" w:rsidRPr="000D3127"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5081" w:rsidRPr="000D3127" w:rsidRDefault="003E5081" w:rsidP="00892800">
            <w:pPr>
              <w:ind w:right="-108"/>
              <w:rPr>
                <w:rFonts w:ascii="Times New Roman" w:hAnsi="Times New Roman" w:cs="Times New Roman"/>
                <w:sz w:val="20"/>
                <w:szCs w:val="20"/>
              </w:rPr>
            </w:pPr>
            <w:r w:rsidRPr="000D3127">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5081" w:rsidRPr="003E5081" w:rsidRDefault="003E5081" w:rsidP="00495496">
            <w:pPr>
              <w:rPr>
                <w:rFonts w:ascii="Times New Roman" w:hAnsi="Times New Roman" w:cs="Times New Roman"/>
                <w:szCs w:val="20"/>
              </w:rPr>
            </w:pPr>
            <w:r w:rsidRPr="003E5081">
              <w:rPr>
                <w:rFonts w:ascii="Times New Roman" w:hAnsi="Times New Roman" w:cs="Times New Roman"/>
                <w:szCs w:val="20"/>
              </w:rPr>
              <w:t xml:space="preserve"> «По экологической тропе» (экскурсия) (</w:t>
            </w:r>
            <w:r w:rsidR="005057FF">
              <w:rPr>
                <w:rFonts w:ascii="Times New Roman" w:hAnsi="Times New Roman" w:cs="Times New Roman"/>
                <w:szCs w:val="20"/>
              </w:rPr>
              <w:t>[</w:t>
            </w:r>
            <w:r w:rsidR="001E4464">
              <w:rPr>
                <w:rFonts w:ascii="Times New Roman" w:hAnsi="Times New Roman" w:cs="Times New Roman"/>
                <w:szCs w:val="20"/>
              </w:rPr>
              <w:t>35]</w:t>
            </w:r>
            <w:r w:rsidRPr="003E5081">
              <w:rPr>
                <w:rFonts w:ascii="Times New Roman" w:hAnsi="Times New Roman" w:cs="Times New Roman"/>
                <w:szCs w:val="20"/>
              </w:rPr>
              <w:t>, с.230)</w:t>
            </w:r>
          </w:p>
        </w:tc>
      </w:tr>
      <w:tr w:rsidR="00892800" w:rsidRPr="00892800"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0D3127" w:rsidRDefault="00892800" w:rsidP="00892800">
            <w:pPr>
              <w:ind w:right="-108"/>
              <w:rPr>
                <w:rFonts w:ascii="Times New Roman" w:hAnsi="Times New Roman" w:cs="Times New Roman"/>
                <w:sz w:val="20"/>
                <w:szCs w:val="20"/>
              </w:rPr>
            </w:pPr>
            <w:r w:rsidRPr="000D3127">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D3127" w:rsidRPr="003E5081" w:rsidRDefault="000D3127" w:rsidP="000D3127">
            <w:pPr>
              <w:pStyle w:val="aa"/>
              <w:numPr>
                <w:ilvl w:val="0"/>
                <w:numId w:val="401"/>
              </w:numPr>
              <w:rPr>
                <w:rFonts w:ascii="Times New Roman" w:hAnsi="Times New Roman" w:cs="Times New Roman"/>
                <w:bCs/>
                <w:szCs w:val="20"/>
              </w:rPr>
            </w:pPr>
            <w:r w:rsidRPr="003E5081">
              <w:rPr>
                <w:rFonts w:ascii="Times New Roman" w:hAnsi="Times New Roman" w:cs="Times New Roman"/>
                <w:bCs/>
                <w:szCs w:val="20"/>
              </w:rPr>
              <w:t>Чтение В. Драгунского «Солнце»</w:t>
            </w:r>
            <w:r w:rsidR="00080D7B" w:rsidRPr="003E5081">
              <w:rPr>
                <w:rFonts w:ascii="Times New Roman" w:hAnsi="Times New Roman" w:cs="Times New Roman"/>
                <w:bCs/>
                <w:szCs w:val="20"/>
              </w:rPr>
              <w:t xml:space="preserve"> (</w:t>
            </w:r>
            <w:r w:rsidRPr="003E5081">
              <w:rPr>
                <w:rFonts w:ascii="Times New Roman" w:hAnsi="Times New Roman" w:cs="Times New Roman"/>
                <w:bCs/>
                <w:szCs w:val="20"/>
              </w:rPr>
              <w:t>предложить детям ответить на вопросы по тексту; развивать умение видеть в рассказе  источник информации и впечатлений; предложить охарактеризовать личностные качества героев произведения</w:t>
            </w:r>
            <w:r w:rsidR="00080D7B" w:rsidRPr="003E5081">
              <w:rPr>
                <w:rFonts w:ascii="Times New Roman" w:hAnsi="Times New Roman" w:cs="Times New Roman"/>
                <w:bCs/>
                <w:szCs w:val="20"/>
              </w:rPr>
              <w:t>)</w:t>
            </w:r>
            <w:r w:rsidRPr="003E5081">
              <w:rPr>
                <w:rFonts w:ascii="Times New Roman" w:hAnsi="Times New Roman" w:cs="Times New Roman"/>
                <w:bCs/>
                <w:szCs w:val="20"/>
              </w:rPr>
              <w:t>.</w:t>
            </w:r>
          </w:p>
          <w:p w:rsidR="00892800" w:rsidRPr="003E5081" w:rsidRDefault="000D3127" w:rsidP="00080D7B">
            <w:pPr>
              <w:pStyle w:val="aa"/>
              <w:numPr>
                <w:ilvl w:val="0"/>
                <w:numId w:val="401"/>
              </w:numPr>
              <w:rPr>
                <w:rFonts w:ascii="Times New Roman" w:hAnsi="Times New Roman" w:cs="Times New Roman"/>
                <w:bCs/>
                <w:szCs w:val="20"/>
              </w:rPr>
            </w:pPr>
            <w:r w:rsidRPr="003E5081">
              <w:rPr>
                <w:rFonts w:ascii="Times New Roman" w:hAnsi="Times New Roman" w:cs="Times New Roman"/>
                <w:bCs/>
                <w:szCs w:val="20"/>
              </w:rPr>
              <w:t>Формирование культуры поведения за столом</w:t>
            </w:r>
            <w:r w:rsidR="00080D7B" w:rsidRPr="003E5081">
              <w:rPr>
                <w:rFonts w:ascii="Times New Roman" w:hAnsi="Times New Roman" w:cs="Times New Roman"/>
                <w:bCs/>
                <w:szCs w:val="20"/>
              </w:rPr>
              <w:t xml:space="preserve"> (</w:t>
            </w:r>
            <w:r w:rsidRPr="003E5081">
              <w:rPr>
                <w:rFonts w:ascii="Times New Roman" w:hAnsi="Times New Roman" w:cs="Times New Roman"/>
                <w:bCs/>
                <w:szCs w:val="20"/>
              </w:rPr>
              <w:t>закреплять навыки культурного поведения за столом, прямо сидеть, не класть локти на стол, бесшумно пить и пережевывать пищу, правильно пользоваться ножом, вилкой и салфеткой</w:t>
            </w:r>
            <w:r w:rsidR="00080D7B" w:rsidRPr="003E5081">
              <w:rPr>
                <w:rFonts w:ascii="Times New Roman" w:hAnsi="Times New Roman" w:cs="Times New Roman"/>
                <w:bCs/>
                <w:szCs w:val="20"/>
              </w:rPr>
              <w:t>)</w:t>
            </w:r>
            <w:r w:rsidRPr="003E5081">
              <w:rPr>
                <w:rFonts w:ascii="Times New Roman" w:hAnsi="Times New Roman" w:cs="Times New Roman"/>
                <w:bCs/>
                <w:szCs w:val="20"/>
              </w:rPr>
              <w:t>.</w:t>
            </w:r>
          </w:p>
        </w:tc>
      </w:tr>
      <w:tr w:rsidR="003E5081" w:rsidRPr="00892800"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5081" w:rsidRPr="000D3127" w:rsidRDefault="003E5081" w:rsidP="00892800">
            <w:pPr>
              <w:ind w:right="-108"/>
              <w:rPr>
                <w:rFonts w:ascii="Times New Roman" w:hAnsi="Times New Roman" w:cs="Times New Roman"/>
                <w:sz w:val="20"/>
                <w:szCs w:val="20"/>
              </w:rPr>
            </w:pPr>
            <w:r w:rsidRPr="000D3127">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E5081" w:rsidRPr="003E5081" w:rsidRDefault="003E5081" w:rsidP="00892800">
            <w:pPr>
              <w:rPr>
                <w:rFonts w:ascii="Times New Roman" w:hAnsi="Times New Roman" w:cs="Times New Roman"/>
                <w:szCs w:val="20"/>
              </w:rPr>
            </w:pPr>
            <w:r w:rsidRPr="003E5081">
              <w:rPr>
                <w:rFonts w:ascii="Times New Roman" w:hAnsi="Times New Roman" w:cs="Times New Roman"/>
                <w:szCs w:val="20"/>
              </w:rPr>
              <w:t>Гимнастика после сна. Комплекс 18 (</w:t>
            </w:r>
            <w:r w:rsidR="005057FF">
              <w:rPr>
                <w:rFonts w:ascii="Times New Roman" w:hAnsi="Times New Roman" w:cs="Times New Roman"/>
                <w:szCs w:val="20"/>
              </w:rPr>
              <w:t>[</w:t>
            </w:r>
            <w:r w:rsidR="001E4464">
              <w:rPr>
                <w:rFonts w:ascii="Times New Roman" w:hAnsi="Times New Roman" w:cs="Times New Roman"/>
                <w:szCs w:val="20"/>
              </w:rPr>
              <w:t>30]</w:t>
            </w:r>
            <w:r w:rsidRPr="003E5081">
              <w:rPr>
                <w:rFonts w:ascii="Times New Roman" w:hAnsi="Times New Roman" w:cs="Times New Roman"/>
                <w:szCs w:val="20"/>
              </w:rPr>
              <w:t>, с. 63)</w:t>
            </w:r>
          </w:p>
        </w:tc>
      </w:tr>
      <w:tr w:rsidR="00892800" w:rsidRPr="00892800"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800" w:rsidRPr="000D3127" w:rsidRDefault="00892800" w:rsidP="00892800">
            <w:pPr>
              <w:rPr>
                <w:rFonts w:ascii="Times New Roman" w:hAnsi="Times New Roman" w:cs="Times New Roman"/>
                <w:b/>
                <w:sz w:val="20"/>
                <w:szCs w:val="20"/>
              </w:rPr>
            </w:pPr>
            <w:r w:rsidRPr="000D3127">
              <w:rPr>
                <w:rFonts w:ascii="Times New Roman" w:hAnsi="Times New Roman" w:cs="Times New Roman"/>
                <w:b/>
                <w:sz w:val="20"/>
                <w:szCs w:val="20"/>
              </w:rPr>
              <w:t>Вечер</w:t>
            </w:r>
          </w:p>
          <w:p w:rsidR="00892800" w:rsidRPr="000D3127" w:rsidRDefault="00892800" w:rsidP="00892800">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0D3127" w:rsidRPr="003E5081" w:rsidRDefault="000D3127" w:rsidP="000D3127">
            <w:pPr>
              <w:pStyle w:val="aa"/>
              <w:numPr>
                <w:ilvl w:val="0"/>
                <w:numId w:val="298"/>
              </w:numPr>
              <w:rPr>
                <w:rFonts w:ascii="Times New Roman" w:hAnsi="Times New Roman" w:cs="Times New Roman"/>
                <w:szCs w:val="18"/>
              </w:rPr>
            </w:pPr>
            <w:r w:rsidRPr="003E5081">
              <w:rPr>
                <w:rFonts w:ascii="Times New Roman" w:hAnsi="Times New Roman" w:cs="Times New Roman"/>
                <w:szCs w:val="18"/>
              </w:rPr>
              <w:t>Беседа «Чтоб было</w:t>
            </w:r>
            <w:r w:rsidR="00332152">
              <w:rPr>
                <w:rFonts w:ascii="Times New Roman" w:hAnsi="Times New Roman" w:cs="Times New Roman"/>
                <w:szCs w:val="18"/>
              </w:rPr>
              <w:t>,</w:t>
            </w:r>
            <w:r w:rsidRPr="003E5081">
              <w:rPr>
                <w:rFonts w:ascii="Times New Roman" w:hAnsi="Times New Roman" w:cs="Times New Roman"/>
                <w:szCs w:val="18"/>
              </w:rPr>
              <w:t xml:space="preserve"> если б</w:t>
            </w:r>
            <w:r w:rsidR="00332152">
              <w:rPr>
                <w:rFonts w:ascii="Times New Roman" w:hAnsi="Times New Roman" w:cs="Times New Roman"/>
                <w:szCs w:val="18"/>
              </w:rPr>
              <w:t>ы</w:t>
            </w:r>
            <w:r w:rsidRPr="003E5081">
              <w:rPr>
                <w:rFonts w:ascii="Times New Roman" w:hAnsi="Times New Roman" w:cs="Times New Roman"/>
                <w:szCs w:val="18"/>
              </w:rPr>
              <w:t xml:space="preserve"> книги исчезли?»</w:t>
            </w:r>
            <w:r w:rsidR="00080D7B" w:rsidRPr="003E5081">
              <w:rPr>
                <w:rFonts w:ascii="Times New Roman" w:hAnsi="Times New Roman" w:cs="Times New Roman"/>
                <w:szCs w:val="18"/>
              </w:rPr>
              <w:t xml:space="preserve"> (</w:t>
            </w:r>
            <w:r w:rsidRPr="003E5081">
              <w:rPr>
                <w:rFonts w:ascii="Times New Roman" w:hAnsi="Times New Roman" w:cs="Times New Roman"/>
                <w:szCs w:val="18"/>
              </w:rPr>
              <w:t>ознакомление с историей развития книги и письменности</w:t>
            </w:r>
            <w:r w:rsidR="00080D7B" w:rsidRPr="003E5081">
              <w:rPr>
                <w:rFonts w:ascii="Times New Roman" w:hAnsi="Times New Roman" w:cs="Times New Roman"/>
                <w:szCs w:val="18"/>
              </w:rPr>
              <w:t>)</w:t>
            </w:r>
            <w:r w:rsidRPr="003E5081">
              <w:rPr>
                <w:rFonts w:ascii="Times New Roman" w:hAnsi="Times New Roman" w:cs="Times New Roman"/>
                <w:szCs w:val="18"/>
              </w:rPr>
              <w:t>.</w:t>
            </w:r>
          </w:p>
          <w:p w:rsidR="000D3127" w:rsidRPr="003E5081" w:rsidRDefault="000D3127" w:rsidP="000D3127">
            <w:pPr>
              <w:pStyle w:val="aa"/>
              <w:numPr>
                <w:ilvl w:val="0"/>
                <w:numId w:val="298"/>
              </w:numPr>
              <w:rPr>
                <w:rFonts w:ascii="Times New Roman" w:hAnsi="Times New Roman" w:cs="Times New Roman"/>
                <w:szCs w:val="18"/>
              </w:rPr>
            </w:pPr>
            <w:r w:rsidRPr="003E5081">
              <w:rPr>
                <w:rFonts w:ascii="Times New Roman" w:hAnsi="Times New Roman" w:cs="Times New Roman"/>
                <w:szCs w:val="18"/>
              </w:rPr>
              <w:t>Раскрашивание рисунков «славянские буквы»</w:t>
            </w:r>
            <w:r w:rsidR="00080D7B" w:rsidRPr="003E5081">
              <w:rPr>
                <w:rFonts w:ascii="Times New Roman" w:hAnsi="Times New Roman" w:cs="Times New Roman"/>
                <w:szCs w:val="18"/>
              </w:rPr>
              <w:t xml:space="preserve"> (</w:t>
            </w:r>
            <w:r w:rsidRPr="003E5081">
              <w:rPr>
                <w:rFonts w:ascii="Times New Roman" w:hAnsi="Times New Roman" w:cs="Times New Roman"/>
                <w:szCs w:val="18"/>
              </w:rPr>
              <w:t>совершенствовать навыки у детей  не выходить за контур изображения</w:t>
            </w:r>
            <w:r w:rsidR="00080D7B" w:rsidRPr="003E5081">
              <w:rPr>
                <w:rFonts w:ascii="Times New Roman" w:hAnsi="Times New Roman" w:cs="Times New Roman"/>
                <w:szCs w:val="18"/>
              </w:rPr>
              <w:t>)</w:t>
            </w:r>
            <w:r w:rsidRPr="003E5081">
              <w:rPr>
                <w:rFonts w:ascii="Times New Roman" w:hAnsi="Times New Roman" w:cs="Times New Roman"/>
                <w:szCs w:val="18"/>
              </w:rPr>
              <w:t>.</w:t>
            </w:r>
          </w:p>
          <w:p w:rsidR="000D3127" w:rsidRPr="003E5081" w:rsidRDefault="000D3127" w:rsidP="000D3127">
            <w:pPr>
              <w:pStyle w:val="aa"/>
              <w:numPr>
                <w:ilvl w:val="0"/>
                <w:numId w:val="298"/>
              </w:numPr>
              <w:rPr>
                <w:rFonts w:ascii="Times New Roman" w:hAnsi="Times New Roman" w:cs="Times New Roman"/>
                <w:szCs w:val="18"/>
              </w:rPr>
            </w:pPr>
            <w:r w:rsidRPr="003E5081">
              <w:rPr>
                <w:rFonts w:ascii="Times New Roman" w:hAnsi="Times New Roman" w:cs="Times New Roman"/>
                <w:szCs w:val="18"/>
              </w:rPr>
              <w:t>Д/и «Найди пару»</w:t>
            </w:r>
            <w:r w:rsidR="00080D7B" w:rsidRPr="003E5081">
              <w:rPr>
                <w:rFonts w:ascii="Times New Roman" w:hAnsi="Times New Roman" w:cs="Times New Roman"/>
                <w:szCs w:val="18"/>
              </w:rPr>
              <w:t xml:space="preserve"> (</w:t>
            </w:r>
            <w:r w:rsidRPr="003E5081">
              <w:rPr>
                <w:rFonts w:ascii="Times New Roman" w:hAnsi="Times New Roman" w:cs="Times New Roman"/>
                <w:szCs w:val="18"/>
              </w:rPr>
              <w:t>упражнять детей в подборе слов, отличающихся друг от друга одним звуком, развитие фонематического слуха</w:t>
            </w:r>
            <w:r w:rsidR="00080D7B" w:rsidRPr="003E5081">
              <w:rPr>
                <w:rFonts w:ascii="Times New Roman" w:hAnsi="Times New Roman" w:cs="Times New Roman"/>
                <w:szCs w:val="18"/>
              </w:rPr>
              <w:t>)</w:t>
            </w:r>
            <w:r w:rsidRPr="003E5081">
              <w:rPr>
                <w:rFonts w:ascii="Times New Roman" w:hAnsi="Times New Roman" w:cs="Times New Roman"/>
                <w:szCs w:val="18"/>
              </w:rPr>
              <w:t>.</w:t>
            </w:r>
          </w:p>
          <w:p w:rsidR="000D3127" w:rsidRPr="003E5081" w:rsidRDefault="000D3127" w:rsidP="000D3127">
            <w:pPr>
              <w:pStyle w:val="aa"/>
              <w:numPr>
                <w:ilvl w:val="0"/>
                <w:numId w:val="298"/>
              </w:numPr>
              <w:rPr>
                <w:rFonts w:ascii="Times New Roman" w:hAnsi="Times New Roman" w:cs="Times New Roman"/>
                <w:szCs w:val="18"/>
              </w:rPr>
            </w:pPr>
            <w:r w:rsidRPr="003E5081">
              <w:rPr>
                <w:rFonts w:ascii="Times New Roman" w:hAnsi="Times New Roman" w:cs="Times New Roman"/>
                <w:szCs w:val="18"/>
              </w:rPr>
              <w:t>П/игра «Пустое место»</w:t>
            </w:r>
            <w:r w:rsidR="00080D7B" w:rsidRPr="003E5081">
              <w:rPr>
                <w:rFonts w:ascii="Times New Roman" w:hAnsi="Times New Roman" w:cs="Times New Roman"/>
                <w:szCs w:val="18"/>
              </w:rPr>
              <w:t xml:space="preserve"> (</w:t>
            </w:r>
            <w:r w:rsidRPr="003E5081">
              <w:rPr>
                <w:rFonts w:ascii="Times New Roman" w:hAnsi="Times New Roman" w:cs="Times New Roman"/>
                <w:szCs w:val="18"/>
              </w:rPr>
              <w:t>закрепление правил игры, развитие ловкости, быстроты движений</w:t>
            </w:r>
            <w:r w:rsidR="00080D7B" w:rsidRPr="003E5081">
              <w:rPr>
                <w:rFonts w:ascii="Times New Roman" w:hAnsi="Times New Roman" w:cs="Times New Roman"/>
                <w:szCs w:val="18"/>
              </w:rPr>
              <w:t>)</w:t>
            </w:r>
          </w:p>
          <w:p w:rsidR="00892800" w:rsidRPr="003E5081" w:rsidRDefault="00892800" w:rsidP="009D3FE0">
            <w:pPr>
              <w:pStyle w:val="aa"/>
              <w:numPr>
                <w:ilvl w:val="0"/>
                <w:numId w:val="298"/>
              </w:numPr>
              <w:rPr>
                <w:rFonts w:ascii="Times New Roman" w:hAnsi="Times New Roman" w:cs="Times New Roman"/>
                <w:szCs w:val="18"/>
              </w:rPr>
            </w:pPr>
            <w:r w:rsidRPr="003E5081">
              <w:rPr>
                <w:rFonts w:ascii="Times New Roman" w:hAnsi="Times New Roman" w:cs="Times New Roman"/>
                <w:szCs w:val="18"/>
              </w:rPr>
              <w:t xml:space="preserve">ВЕЧЕРНИЙ КРУГ (по выбору воспитателя из </w:t>
            </w:r>
            <w:r w:rsidR="00E7200A" w:rsidRPr="003E5081">
              <w:rPr>
                <w:rFonts w:ascii="Times New Roman" w:hAnsi="Times New Roman" w:cs="Times New Roman"/>
                <w:szCs w:val="18"/>
              </w:rPr>
              <w:t>Приложение 2</w:t>
            </w:r>
            <w:r w:rsidRPr="003E5081">
              <w:rPr>
                <w:rFonts w:ascii="Times New Roman" w:hAnsi="Times New Roman" w:cs="Times New Roman"/>
                <w:szCs w:val="18"/>
              </w:rPr>
              <w:t>)</w:t>
            </w:r>
          </w:p>
        </w:tc>
        <w:tc>
          <w:tcPr>
            <w:tcW w:w="2268" w:type="dxa"/>
            <w:tcBorders>
              <w:top w:val="single" w:sz="4" w:space="0" w:color="auto"/>
              <w:left w:val="single" w:sz="4" w:space="0" w:color="000000" w:themeColor="text1"/>
              <w:bottom w:val="single" w:sz="4" w:space="0" w:color="auto"/>
              <w:right w:val="single" w:sz="4" w:space="0" w:color="auto"/>
            </w:tcBorders>
          </w:tcPr>
          <w:p w:rsidR="00892800" w:rsidRPr="003E5081" w:rsidRDefault="000D3127" w:rsidP="003E5081">
            <w:pPr>
              <w:pStyle w:val="ParagraphStyle"/>
              <w:rPr>
                <w:rFonts w:ascii="Times New Roman" w:hAnsi="Times New Roman" w:cs="Times New Roman"/>
                <w:sz w:val="22"/>
              </w:rPr>
            </w:pPr>
            <w:r w:rsidRPr="003E5081">
              <w:rPr>
                <w:rFonts w:ascii="Times New Roman" w:hAnsi="Times New Roman" w:cs="Times New Roman"/>
                <w:sz w:val="22"/>
              </w:rPr>
              <w:t>Д/и</w:t>
            </w:r>
            <w:r w:rsidR="003E5081">
              <w:rPr>
                <w:rFonts w:ascii="Times New Roman" w:hAnsi="Times New Roman" w:cs="Times New Roman"/>
                <w:sz w:val="22"/>
              </w:rPr>
              <w:t xml:space="preserve"> «Картинки-загадки» с ………………………</w:t>
            </w:r>
            <w:r w:rsidRPr="003E5081">
              <w:rPr>
                <w:rFonts w:ascii="Times New Roman" w:hAnsi="Times New Roman" w:cs="Times New Roman"/>
                <w:sz w:val="22"/>
              </w:rPr>
              <w:t xml:space="preserve"> </w:t>
            </w:r>
            <w:r w:rsidR="00080D7B" w:rsidRPr="003E5081">
              <w:rPr>
                <w:rFonts w:ascii="Times New Roman" w:hAnsi="Times New Roman" w:cs="Times New Roman"/>
                <w:sz w:val="22"/>
              </w:rPr>
              <w:t>(</w:t>
            </w:r>
            <w:r w:rsidRPr="003E5081">
              <w:rPr>
                <w:rFonts w:ascii="Times New Roman" w:hAnsi="Times New Roman" w:cs="Times New Roman"/>
                <w:sz w:val="22"/>
              </w:rPr>
              <w:t>учить выделять главное и второстепенное; закреплять навыки описания предметов</w:t>
            </w:r>
            <w:r w:rsidR="00080D7B" w:rsidRPr="003E5081">
              <w:rPr>
                <w:rFonts w:ascii="Times New Roman" w:hAnsi="Times New Roman" w:cs="Times New Roman"/>
                <w:sz w:val="22"/>
              </w:rPr>
              <w:t>)</w:t>
            </w:r>
            <w:r w:rsidRPr="003E5081">
              <w:rPr>
                <w:rFonts w:ascii="Times New Roman" w:hAnsi="Times New Roman" w:cs="Times New Roman"/>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892800" w:rsidRPr="003E5081" w:rsidRDefault="00892800" w:rsidP="00892800">
            <w:pPr>
              <w:pStyle w:val="aa"/>
              <w:rPr>
                <w:rFonts w:ascii="Times New Roman" w:hAnsi="Times New Roman" w:cs="Times New Roman"/>
                <w:szCs w:val="20"/>
              </w:rPr>
            </w:pPr>
          </w:p>
        </w:tc>
      </w:tr>
      <w:tr w:rsidR="003E5081" w:rsidRPr="00892800"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5081" w:rsidRPr="000D3127" w:rsidRDefault="003E5081" w:rsidP="00892800">
            <w:pPr>
              <w:ind w:right="-108"/>
              <w:rPr>
                <w:rFonts w:ascii="Times New Roman" w:hAnsi="Times New Roman" w:cs="Times New Roman"/>
                <w:sz w:val="20"/>
                <w:szCs w:val="20"/>
              </w:rPr>
            </w:pPr>
            <w:r w:rsidRPr="000D3127">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E5081" w:rsidRPr="003E5081" w:rsidRDefault="003E5081" w:rsidP="000A784A">
            <w:pPr>
              <w:rPr>
                <w:rFonts w:ascii="Times New Roman" w:hAnsi="Times New Roman" w:cs="Times New Roman"/>
                <w:szCs w:val="20"/>
              </w:rPr>
            </w:pPr>
            <w:r w:rsidRPr="003E5081">
              <w:rPr>
                <w:rFonts w:ascii="Times New Roman" w:hAnsi="Times New Roman" w:cs="Times New Roman"/>
                <w:szCs w:val="20"/>
              </w:rPr>
              <w:t>Прогулка 1</w:t>
            </w:r>
            <w:r w:rsidR="000A784A">
              <w:rPr>
                <w:rFonts w:ascii="Times New Roman" w:hAnsi="Times New Roman" w:cs="Times New Roman"/>
                <w:szCs w:val="20"/>
              </w:rPr>
              <w:t>3</w:t>
            </w:r>
            <w:r w:rsidRPr="003E5081">
              <w:rPr>
                <w:rFonts w:ascii="Times New Roman" w:hAnsi="Times New Roman" w:cs="Times New Roman"/>
                <w:szCs w:val="20"/>
              </w:rPr>
              <w:t>. Май. (см. Приложение 3)</w:t>
            </w:r>
          </w:p>
        </w:tc>
      </w:tr>
      <w:tr w:rsidR="00892800" w:rsidRPr="00892800" w:rsidTr="0089280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800" w:rsidRPr="000D3127" w:rsidRDefault="00892800" w:rsidP="00892800">
            <w:pPr>
              <w:rPr>
                <w:rFonts w:ascii="Times New Roman" w:hAnsi="Times New Roman" w:cs="Times New Roman"/>
                <w:b/>
                <w:sz w:val="20"/>
                <w:szCs w:val="20"/>
              </w:rPr>
            </w:pPr>
            <w:r w:rsidRPr="000D312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06880" w:rsidRPr="003E5081" w:rsidRDefault="00E06880" w:rsidP="00E06880">
            <w:pPr>
              <w:rPr>
                <w:rFonts w:cs="Times New Roman"/>
                <w:szCs w:val="20"/>
              </w:rPr>
            </w:pPr>
            <w:r w:rsidRPr="003E5081">
              <w:rPr>
                <w:rFonts w:ascii="Times New Roman" w:hAnsi="Times New Roman" w:cs="Times New Roman"/>
                <w:szCs w:val="20"/>
              </w:rPr>
              <w:t>Индивидуальные беседы и консультации по запросам родителей</w:t>
            </w:r>
          </w:p>
          <w:p w:rsidR="00892800" w:rsidRPr="003E5081" w:rsidRDefault="00892800" w:rsidP="00892800">
            <w:pPr>
              <w:rPr>
                <w:rFonts w:ascii="Times New Roman" w:hAnsi="Times New Roman" w:cs="Times New Roman"/>
                <w:szCs w:val="20"/>
              </w:rPr>
            </w:pPr>
          </w:p>
        </w:tc>
      </w:tr>
    </w:tbl>
    <w:p w:rsidR="006F6ECF" w:rsidRDefault="006F6ECF" w:rsidP="0017023D">
      <w:pPr>
        <w:spacing w:after="0" w:line="240" w:lineRule="auto"/>
        <w:ind w:right="-851"/>
        <w:rPr>
          <w:rFonts w:ascii="Times New Roman" w:hAnsi="Times New Roman" w:cs="Times New Roman"/>
          <w:b/>
          <w:sz w:val="20"/>
          <w:szCs w:val="20"/>
        </w:rPr>
      </w:pPr>
    </w:p>
    <w:p w:rsidR="005F128A" w:rsidRPr="005C4C56" w:rsidRDefault="005F128A" w:rsidP="0017023D">
      <w:pPr>
        <w:spacing w:after="0" w:line="240" w:lineRule="auto"/>
        <w:ind w:right="-851"/>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B35745" w:rsidRPr="003E5081" w:rsidRDefault="00B35745" w:rsidP="003968D8">
      <w:pPr>
        <w:spacing w:after="0" w:line="240" w:lineRule="auto"/>
        <w:ind w:left="142" w:right="-851" w:firstLine="566"/>
        <w:rPr>
          <w:rFonts w:ascii="Times New Roman" w:hAnsi="Times New Roman" w:cs="Times New Roman"/>
          <w:szCs w:val="20"/>
        </w:rPr>
      </w:pPr>
      <w:r w:rsidRPr="003E5081">
        <w:rPr>
          <w:rFonts w:ascii="Times New Roman" w:hAnsi="Times New Roman" w:cs="Times New Roman"/>
          <w:b/>
          <w:szCs w:val="20"/>
        </w:rPr>
        <w:t xml:space="preserve">Пятница  </w:t>
      </w:r>
      <w:r w:rsidR="00892800" w:rsidRPr="003E5081">
        <w:rPr>
          <w:rFonts w:ascii="Times New Roman" w:hAnsi="Times New Roman" w:cs="Times New Roman"/>
          <w:b/>
          <w:szCs w:val="20"/>
        </w:rPr>
        <w:t>2</w:t>
      </w:r>
      <w:r w:rsidR="006B686A" w:rsidRPr="003E5081">
        <w:rPr>
          <w:rFonts w:ascii="Times New Roman" w:hAnsi="Times New Roman" w:cs="Times New Roman"/>
          <w:b/>
          <w:szCs w:val="20"/>
        </w:rPr>
        <w:t>3</w:t>
      </w:r>
      <w:r w:rsidRPr="003E5081">
        <w:rPr>
          <w:rFonts w:ascii="Times New Roman" w:hAnsi="Times New Roman" w:cs="Times New Roman"/>
          <w:b/>
          <w:szCs w:val="20"/>
        </w:rPr>
        <w:t>.05.</w:t>
      </w:r>
      <w:r w:rsidR="00235413" w:rsidRPr="003E5081">
        <w:rPr>
          <w:rFonts w:ascii="Times New Roman" w:hAnsi="Times New Roman" w:cs="Times New Roman"/>
          <w:b/>
          <w:szCs w:val="20"/>
        </w:rPr>
        <w:t>202</w:t>
      </w:r>
      <w:r w:rsidR="006B686A" w:rsidRPr="003E5081">
        <w:rPr>
          <w:rFonts w:ascii="Times New Roman" w:hAnsi="Times New Roman" w:cs="Times New Roman"/>
          <w:b/>
          <w:szCs w:val="20"/>
        </w:rPr>
        <w:t>5</w:t>
      </w:r>
      <w:r w:rsidRPr="003E5081">
        <w:rPr>
          <w:rFonts w:ascii="Times New Roman" w:hAnsi="Times New Roman" w:cs="Times New Roman"/>
          <w:b/>
          <w:szCs w:val="20"/>
        </w:rPr>
        <w:t xml:space="preserve">                                                                                                       </w:t>
      </w:r>
      <w:r w:rsidR="003020D7" w:rsidRPr="003E5081">
        <w:rPr>
          <w:rFonts w:ascii="Times New Roman" w:hAnsi="Times New Roman" w:cs="Times New Roman"/>
          <w:b/>
          <w:szCs w:val="20"/>
        </w:rPr>
        <w:tab/>
      </w:r>
      <w:r w:rsidR="003020D7" w:rsidRPr="003E5081">
        <w:rPr>
          <w:rFonts w:ascii="Times New Roman" w:hAnsi="Times New Roman" w:cs="Times New Roman"/>
          <w:b/>
          <w:szCs w:val="20"/>
        </w:rPr>
        <w:tab/>
      </w:r>
      <w:r w:rsidR="003020D7" w:rsidRPr="003E5081">
        <w:rPr>
          <w:rFonts w:ascii="Times New Roman" w:hAnsi="Times New Roman" w:cs="Times New Roman"/>
          <w:b/>
          <w:szCs w:val="20"/>
        </w:rPr>
        <w:tab/>
      </w:r>
      <w:r w:rsidR="003020D7" w:rsidRPr="003E5081">
        <w:rPr>
          <w:rFonts w:ascii="Times New Roman" w:hAnsi="Times New Roman" w:cs="Times New Roman"/>
          <w:b/>
          <w:szCs w:val="20"/>
        </w:rPr>
        <w:tab/>
      </w:r>
      <w:r w:rsidR="003020D7" w:rsidRPr="003E5081">
        <w:rPr>
          <w:rFonts w:ascii="Times New Roman" w:hAnsi="Times New Roman" w:cs="Times New Roman"/>
          <w:b/>
          <w:szCs w:val="20"/>
        </w:rPr>
        <w:tab/>
      </w:r>
      <w:r w:rsidR="003020D7" w:rsidRPr="003E5081">
        <w:rPr>
          <w:rFonts w:ascii="Times New Roman" w:hAnsi="Times New Roman" w:cs="Times New Roman"/>
          <w:b/>
          <w:szCs w:val="20"/>
        </w:rPr>
        <w:tab/>
        <w:t xml:space="preserve">          </w:t>
      </w:r>
      <w:r w:rsidR="00153941" w:rsidRPr="003E5081">
        <w:rPr>
          <w:rFonts w:ascii="Times New Roman" w:hAnsi="Times New Roman" w:cs="Times New Roman"/>
          <w:szCs w:val="20"/>
        </w:rPr>
        <w:t xml:space="preserve">Тематическая неделя </w:t>
      </w:r>
      <w:r w:rsidR="00E03BB1" w:rsidRPr="003E5081">
        <w:rPr>
          <w:rFonts w:ascii="Times New Roman" w:hAnsi="Times New Roman" w:cs="Times New Roman"/>
          <w:szCs w:val="20"/>
        </w:rPr>
        <w:t>«</w:t>
      </w:r>
      <w:r w:rsidR="00153941" w:rsidRPr="003E5081">
        <w:rPr>
          <w:rFonts w:ascii="Times New Roman" w:hAnsi="Times New Roman" w:cs="Times New Roman"/>
          <w:szCs w:val="20"/>
        </w:rPr>
        <w:t>Скоро в школу</w:t>
      </w:r>
      <w:r w:rsidR="00E03BB1" w:rsidRPr="003E5081">
        <w:rPr>
          <w:rFonts w:ascii="Times New Roman" w:hAnsi="Times New Roman" w:cs="Times New Roman"/>
          <w:szCs w:val="20"/>
        </w:rPr>
        <w:t>»</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3E5081" w:rsidRPr="0020795A" w:rsidTr="003E5081">
        <w:trPr>
          <w:cantSplit/>
          <w:trHeight w:val="23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5081" w:rsidRPr="0017622C" w:rsidRDefault="003E5081" w:rsidP="00951938">
            <w:pPr>
              <w:ind w:right="-108"/>
              <w:rPr>
                <w:rFonts w:ascii="Times New Roman" w:hAnsi="Times New Roman" w:cs="Times New Roman"/>
                <w:b/>
                <w:sz w:val="20"/>
                <w:szCs w:val="20"/>
              </w:rPr>
            </w:pPr>
            <w:r w:rsidRPr="0017622C">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E5081" w:rsidRPr="0020795A" w:rsidRDefault="003E5081"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3E5081" w:rsidRPr="00A76384" w:rsidRDefault="003E5081" w:rsidP="003E5081">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5081" w:rsidRPr="004567FD" w:rsidRDefault="003E5081" w:rsidP="003E5081">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3A51A3" w:rsidRPr="0020795A" w:rsidTr="003E5081">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3A51A3" w:rsidRPr="000D3127" w:rsidRDefault="003A51A3" w:rsidP="00951938">
            <w:pPr>
              <w:ind w:right="-108"/>
              <w:rPr>
                <w:rFonts w:ascii="Times New Roman" w:hAnsi="Times New Roman" w:cs="Times New Roman"/>
                <w:sz w:val="20"/>
                <w:szCs w:val="20"/>
              </w:rPr>
            </w:pPr>
            <w:r w:rsidRPr="000D3127">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3A51A3" w:rsidRPr="003E5081" w:rsidRDefault="003A51A3" w:rsidP="009D3FE0">
            <w:pPr>
              <w:pStyle w:val="aa"/>
              <w:numPr>
                <w:ilvl w:val="0"/>
                <w:numId w:val="299"/>
              </w:numPr>
              <w:ind w:right="-26"/>
              <w:rPr>
                <w:rFonts w:ascii="Times New Roman" w:hAnsi="Times New Roman" w:cs="Times New Roman"/>
                <w:szCs w:val="20"/>
              </w:rPr>
            </w:pPr>
            <w:r w:rsidRPr="003E5081">
              <w:rPr>
                <w:rFonts w:ascii="Times New Roman" w:hAnsi="Times New Roman" w:cs="Times New Roman"/>
                <w:szCs w:val="20"/>
              </w:rPr>
              <w:t>Утренняя гимнастика. Комплекс № 3</w:t>
            </w:r>
            <w:r w:rsidR="00400EAD" w:rsidRPr="003E5081">
              <w:rPr>
                <w:rFonts w:ascii="Times New Roman" w:hAnsi="Times New Roman" w:cs="Times New Roman"/>
                <w:szCs w:val="20"/>
              </w:rPr>
              <w:t>5</w:t>
            </w:r>
            <w:r w:rsidRPr="003E5081">
              <w:rPr>
                <w:rFonts w:ascii="Times New Roman" w:hAnsi="Times New Roman" w:cs="Times New Roman"/>
                <w:szCs w:val="20"/>
              </w:rPr>
              <w:t xml:space="preserve"> (с </w:t>
            </w:r>
            <w:r w:rsidR="00400EAD" w:rsidRPr="003E5081">
              <w:rPr>
                <w:rFonts w:ascii="Times New Roman" w:hAnsi="Times New Roman" w:cs="Times New Roman"/>
                <w:szCs w:val="20"/>
              </w:rPr>
              <w:t>флажками</w:t>
            </w:r>
            <w:r w:rsidRPr="003E5081">
              <w:rPr>
                <w:rFonts w:ascii="Times New Roman" w:hAnsi="Times New Roman" w:cs="Times New Roman"/>
                <w:szCs w:val="20"/>
              </w:rPr>
              <w:t>). (</w:t>
            </w:r>
            <w:r w:rsidR="00170B98">
              <w:rPr>
                <w:rFonts w:ascii="Times New Roman" w:hAnsi="Times New Roman" w:cs="Times New Roman"/>
                <w:szCs w:val="20"/>
              </w:rPr>
              <w:t>[24]</w:t>
            </w:r>
            <w:r w:rsidRPr="003E5081">
              <w:rPr>
                <w:rFonts w:ascii="Times New Roman" w:hAnsi="Times New Roman" w:cs="Times New Roman"/>
                <w:szCs w:val="20"/>
              </w:rPr>
              <w:t>, с.3</w:t>
            </w:r>
            <w:r w:rsidR="00400EAD" w:rsidRPr="003E5081">
              <w:rPr>
                <w:rFonts w:ascii="Times New Roman" w:hAnsi="Times New Roman" w:cs="Times New Roman"/>
                <w:szCs w:val="20"/>
              </w:rPr>
              <w:t>1</w:t>
            </w:r>
            <w:r w:rsidRPr="003E5081">
              <w:rPr>
                <w:rFonts w:ascii="Times New Roman" w:hAnsi="Times New Roman" w:cs="Times New Roman"/>
                <w:szCs w:val="20"/>
              </w:rPr>
              <w:t>)</w:t>
            </w:r>
          </w:p>
          <w:p w:rsidR="003A51A3" w:rsidRPr="003E5081" w:rsidRDefault="003A51A3" w:rsidP="009D3FE0">
            <w:pPr>
              <w:pStyle w:val="aa"/>
              <w:numPr>
                <w:ilvl w:val="0"/>
                <w:numId w:val="299"/>
              </w:numPr>
              <w:tabs>
                <w:tab w:val="left" w:pos="194"/>
              </w:tabs>
              <w:ind w:right="-26"/>
              <w:rPr>
                <w:rFonts w:ascii="Times New Roman" w:hAnsi="Times New Roman" w:cs="Times New Roman"/>
                <w:szCs w:val="20"/>
              </w:rPr>
            </w:pPr>
            <w:r w:rsidRPr="003E5081">
              <w:rPr>
                <w:rFonts w:ascii="Times New Roman" w:hAnsi="Times New Roman" w:cs="Times New Roman"/>
                <w:szCs w:val="20"/>
              </w:rPr>
              <w:t>УТРЕННИЙ КРУГ № 3</w:t>
            </w:r>
            <w:r w:rsidR="00E2463D" w:rsidRPr="003E5081">
              <w:rPr>
                <w:rFonts w:ascii="Times New Roman" w:hAnsi="Times New Roman" w:cs="Times New Roman"/>
                <w:szCs w:val="20"/>
              </w:rPr>
              <w:t>7</w:t>
            </w:r>
            <w:r w:rsidRPr="003E5081">
              <w:rPr>
                <w:rFonts w:ascii="Times New Roman" w:hAnsi="Times New Roman" w:cs="Times New Roman"/>
                <w:szCs w:val="20"/>
              </w:rPr>
              <w:t xml:space="preserve"> (см. </w:t>
            </w:r>
            <w:r w:rsidR="00E7200A" w:rsidRPr="003E5081">
              <w:rPr>
                <w:rFonts w:ascii="Times New Roman" w:hAnsi="Times New Roman" w:cs="Times New Roman"/>
                <w:szCs w:val="20"/>
              </w:rPr>
              <w:t>Приложение 1</w:t>
            </w:r>
            <w:r w:rsidRPr="003E5081">
              <w:rPr>
                <w:rFonts w:ascii="Times New Roman" w:hAnsi="Times New Roman" w:cs="Times New Roman"/>
                <w:szCs w:val="20"/>
              </w:rPr>
              <w:t>)</w:t>
            </w:r>
          </w:p>
          <w:p w:rsidR="003A51A3" w:rsidRPr="003E5081" w:rsidRDefault="003A51A3" w:rsidP="009D3FE0">
            <w:pPr>
              <w:pStyle w:val="aa"/>
              <w:numPr>
                <w:ilvl w:val="0"/>
                <w:numId w:val="299"/>
              </w:numPr>
              <w:tabs>
                <w:tab w:val="left" w:pos="194"/>
              </w:tabs>
              <w:ind w:right="-26"/>
              <w:rPr>
                <w:rFonts w:ascii="Times New Roman" w:hAnsi="Times New Roman" w:cs="Times New Roman"/>
                <w:szCs w:val="20"/>
              </w:rPr>
            </w:pPr>
            <w:r w:rsidRPr="003E5081">
              <w:rPr>
                <w:rFonts w:ascii="Times New Roman" w:hAnsi="Times New Roman" w:cs="Times New Roman"/>
                <w:szCs w:val="20"/>
              </w:rPr>
              <w:t xml:space="preserve">Дежурство на занятиях </w:t>
            </w:r>
            <w:r w:rsidR="00080D7B" w:rsidRPr="003E5081">
              <w:rPr>
                <w:rFonts w:ascii="Times New Roman" w:hAnsi="Times New Roman" w:cs="Times New Roman"/>
                <w:szCs w:val="20"/>
              </w:rPr>
              <w:t>(</w:t>
            </w:r>
            <w:r w:rsidRPr="003E5081">
              <w:rPr>
                <w:rFonts w:ascii="Times New Roman" w:hAnsi="Times New Roman" w:cs="Times New Roman"/>
                <w:szCs w:val="20"/>
              </w:rPr>
              <w:t>формировать умение готовить рабочее место к занятиям</w:t>
            </w:r>
            <w:r w:rsidR="00080D7B" w:rsidRPr="003E5081">
              <w:rPr>
                <w:rFonts w:ascii="Times New Roman" w:hAnsi="Times New Roman" w:cs="Times New Roman"/>
                <w:szCs w:val="20"/>
              </w:rPr>
              <w:t>)</w:t>
            </w:r>
            <w:r w:rsidRPr="003E5081">
              <w:rPr>
                <w:rFonts w:ascii="Times New Roman" w:hAnsi="Times New Roman" w:cs="Times New Roman"/>
                <w:szCs w:val="20"/>
              </w:rPr>
              <w:t>.</w:t>
            </w:r>
          </w:p>
          <w:p w:rsidR="00332152" w:rsidRPr="00332152" w:rsidRDefault="00332152" w:rsidP="00332152">
            <w:pPr>
              <w:pStyle w:val="aa"/>
              <w:numPr>
                <w:ilvl w:val="0"/>
                <w:numId w:val="299"/>
              </w:numPr>
              <w:rPr>
                <w:rFonts w:ascii="Times New Roman" w:hAnsi="Times New Roman" w:cs="Times New Roman"/>
                <w:szCs w:val="20"/>
              </w:rPr>
            </w:pPr>
            <w:r w:rsidRPr="00332152">
              <w:rPr>
                <w:rFonts w:ascii="Times New Roman" w:hAnsi="Times New Roman" w:cs="Times New Roman"/>
                <w:szCs w:val="20"/>
              </w:rPr>
              <w:t>Беседа о  Кирилле и Мефодии (рассказать детям, что на этой неделе отмечается День славянской письменности, познакомить с ее основоположниками).</w:t>
            </w:r>
          </w:p>
          <w:p w:rsidR="003A51A3" w:rsidRPr="003E5081" w:rsidRDefault="003A51A3" w:rsidP="009D3FE0">
            <w:pPr>
              <w:pStyle w:val="aa"/>
              <w:numPr>
                <w:ilvl w:val="0"/>
                <w:numId w:val="299"/>
              </w:numPr>
              <w:tabs>
                <w:tab w:val="left" w:pos="194"/>
              </w:tabs>
              <w:ind w:right="-26"/>
              <w:rPr>
                <w:rFonts w:ascii="Times New Roman" w:hAnsi="Times New Roman" w:cs="Times New Roman"/>
                <w:szCs w:val="20"/>
              </w:rPr>
            </w:pPr>
            <w:r w:rsidRPr="003E5081">
              <w:rPr>
                <w:rFonts w:ascii="Times New Roman" w:hAnsi="Times New Roman" w:cs="Times New Roman"/>
                <w:szCs w:val="20"/>
              </w:rPr>
              <w:t xml:space="preserve">Д/и «Будь готов!» </w:t>
            </w:r>
            <w:r w:rsidR="00080D7B" w:rsidRPr="003E5081">
              <w:rPr>
                <w:rFonts w:ascii="Times New Roman" w:hAnsi="Times New Roman" w:cs="Times New Roman"/>
                <w:szCs w:val="20"/>
              </w:rPr>
              <w:t>(</w:t>
            </w:r>
            <w:r w:rsidRPr="003E5081">
              <w:rPr>
                <w:rFonts w:ascii="Times New Roman" w:hAnsi="Times New Roman" w:cs="Times New Roman"/>
                <w:szCs w:val="20"/>
              </w:rPr>
              <w:t>закрепить режимные моменты в детском саду, познакомить с режимом в школе</w:t>
            </w:r>
            <w:r w:rsidR="00080D7B" w:rsidRPr="003E5081">
              <w:rPr>
                <w:rFonts w:ascii="Times New Roman" w:hAnsi="Times New Roman" w:cs="Times New Roman"/>
                <w:szCs w:val="20"/>
              </w:rPr>
              <w:t>)</w:t>
            </w:r>
            <w:r w:rsidRPr="003E5081">
              <w:rPr>
                <w:rFonts w:ascii="Times New Roman" w:hAnsi="Times New Roman" w:cs="Times New Roman"/>
                <w:szCs w:val="20"/>
              </w:rPr>
              <w:t>.</w:t>
            </w:r>
          </w:p>
          <w:p w:rsidR="003A51A3" w:rsidRPr="003E5081" w:rsidRDefault="003A51A3" w:rsidP="009D3FE0">
            <w:pPr>
              <w:pStyle w:val="aa"/>
              <w:numPr>
                <w:ilvl w:val="0"/>
                <w:numId w:val="299"/>
              </w:numPr>
              <w:tabs>
                <w:tab w:val="left" w:pos="194"/>
              </w:tabs>
              <w:ind w:right="-26"/>
              <w:rPr>
                <w:rFonts w:ascii="Times New Roman" w:hAnsi="Times New Roman" w:cs="Times New Roman"/>
                <w:szCs w:val="20"/>
              </w:rPr>
            </w:pPr>
            <w:r w:rsidRPr="003E5081">
              <w:rPr>
                <w:rFonts w:ascii="Times New Roman" w:hAnsi="Times New Roman" w:cs="Times New Roman"/>
                <w:szCs w:val="20"/>
              </w:rPr>
              <w:t xml:space="preserve">Настольная игра «Шашки» </w:t>
            </w:r>
            <w:r w:rsidR="00080D7B" w:rsidRPr="003E5081">
              <w:rPr>
                <w:rFonts w:ascii="Times New Roman" w:hAnsi="Times New Roman" w:cs="Times New Roman"/>
                <w:szCs w:val="20"/>
              </w:rPr>
              <w:t>(</w:t>
            </w:r>
            <w:r w:rsidRPr="003E5081">
              <w:rPr>
                <w:rFonts w:ascii="Times New Roman" w:hAnsi="Times New Roman" w:cs="Times New Roman"/>
                <w:szCs w:val="20"/>
              </w:rPr>
              <w:t>закрепить правила игры, развивать логическое мышление</w:t>
            </w:r>
            <w:r w:rsidR="00080D7B" w:rsidRPr="003E5081">
              <w:rPr>
                <w:rFonts w:ascii="Times New Roman" w:hAnsi="Times New Roman" w:cs="Times New Roman"/>
                <w:szCs w:val="20"/>
              </w:rPr>
              <w:t>)</w:t>
            </w:r>
            <w:r w:rsidRPr="003E5081">
              <w:rPr>
                <w:rFonts w:ascii="Times New Roman" w:hAnsi="Times New Roman" w:cs="Times New Roman"/>
                <w:szCs w:val="20"/>
              </w:rPr>
              <w:t>.</w:t>
            </w:r>
          </w:p>
          <w:p w:rsidR="003A51A3" w:rsidRPr="003E5081" w:rsidRDefault="003A51A3" w:rsidP="009D3FE0">
            <w:pPr>
              <w:pStyle w:val="aa"/>
              <w:numPr>
                <w:ilvl w:val="0"/>
                <w:numId w:val="299"/>
              </w:numPr>
              <w:tabs>
                <w:tab w:val="left" w:pos="194"/>
              </w:tabs>
              <w:ind w:right="-26"/>
              <w:rPr>
                <w:rFonts w:ascii="Times New Roman" w:hAnsi="Times New Roman" w:cs="Times New Roman"/>
                <w:szCs w:val="20"/>
              </w:rPr>
            </w:pPr>
            <w:r w:rsidRPr="003E5081">
              <w:rPr>
                <w:rFonts w:ascii="Times New Roman" w:hAnsi="Times New Roman" w:cs="Times New Roman"/>
                <w:szCs w:val="20"/>
              </w:rPr>
              <w:t>П/и по желанию детей.</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3A51A3" w:rsidRPr="003E5081" w:rsidRDefault="003A51A3" w:rsidP="00AC3F18">
            <w:pPr>
              <w:pStyle w:val="ParagraphStyle"/>
              <w:rPr>
                <w:rFonts w:ascii="Times New Roman" w:hAnsi="Times New Roman" w:cs="Times New Roman"/>
                <w:sz w:val="22"/>
              </w:rPr>
            </w:pPr>
            <w:r w:rsidRPr="003E5081">
              <w:rPr>
                <w:rFonts w:ascii="Times New Roman" w:hAnsi="Times New Roman" w:cs="Times New Roman"/>
                <w:sz w:val="22"/>
              </w:rPr>
              <w:t>Упражнять …………………</w:t>
            </w:r>
            <w:r w:rsidR="000D3127" w:rsidRPr="003E5081">
              <w:rPr>
                <w:rFonts w:ascii="Times New Roman" w:hAnsi="Times New Roman" w:cs="Times New Roman"/>
                <w:sz w:val="22"/>
              </w:rPr>
              <w:t>…</w:t>
            </w:r>
            <w:r w:rsidR="003E5081">
              <w:rPr>
                <w:rFonts w:ascii="Times New Roman" w:hAnsi="Times New Roman" w:cs="Times New Roman"/>
                <w:sz w:val="22"/>
              </w:rPr>
              <w:t>…</w:t>
            </w:r>
            <w:r w:rsidRPr="003E5081">
              <w:rPr>
                <w:rFonts w:ascii="Times New Roman" w:hAnsi="Times New Roman" w:cs="Times New Roman"/>
                <w:sz w:val="22"/>
              </w:rPr>
              <w:t xml:space="preserve"> в вырезании фигур по контуру, свободно работая ножницами.</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3A51A3" w:rsidRPr="003E5081" w:rsidRDefault="003A51A3" w:rsidP="00934235">
            <w:pPr>
              <w:rPr>
                <w:rFonts w:ascii="Times New Roman" w:hAnsi="Times New Roman" w:cs="Times New Roman"/>
                <w:szCs w:val="20"/>
              </w:rPr>
            </w:pPr>
          </w:p>
        </w:tc>
      </w:tr>
      <w:tr w:rsidR="00245C32" w:rsidRPr="0020795A" w:rsidTr="003E5081">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45C32" w:rsidRPr="00A76384" w:rsidRDefault="00245C32"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245C32" w:rsidRPr="003E5081" w:rsidRDefault="00245C32" w:rsidP="005D6D21">
            <w:pPr>
              <w:rPr>
                <w:rFonts w:ascii="Times New Roman" w:hAnsi="Times New Roman" w:cs="Times New Roman"/>
                <w:szCs w:val="20"/>
              </w:rPr>
            </w:pPr>
            <w:r w:rsidRPr="003E5081">
              <w:rPr>
                <w:rFonts w:ascii="Times New Roman" w:hAnsi="Times New Roman"/>
                <w:szCs w:val="20"/>
              </w:rPr>
              <w:t>См. таблицу в конце недели</w:t>
            </w:r>
          </w:p>
        </w:tc>
      </w:tr>
      <w:tr w:rsidR="003E5081" w:rsidRPr="0020795A" w:rsidTr="003E5081">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E5081" w:rsidRPr="000D3127" w:rsidRDefault="003E5081" w:rsidP="00951938">
            <w:pPr>
              <w:ind w:right="-108"/>
              <w:rPr>
                <w:rFonts w:ascii="Times New Roman" w:hAnsi="Times New Roman" w:cs="Times New Roman"/>
                <w:sz w:val="20"/>
                <w:szCs w:val="20"/>
              </w:rPr>
            </w:pPr>
            <w:r w:rsidRPr="000D3127">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3E5081" w:rsidRPr="003E5081" w:rsidRDefault="003E5081" w:rsidP="002E4D58">
            <w:pPr>
              <w:rPr>
                <w:rFonts w:ascii="Times New Roman" w:hAnsi="Times New Roman" w:cs="Times New Roman"/>
                <w:szCs w:val="20"/>
              </w:rPr>
            </w:pPr>
            <w:r w:rsidRPr="003E5081">
              <w:rPr>
                <w:rFonts w:ascii="Times New Roman" w:hAnsi="Times New Roman" w:cs="Times New Roman"/>
                <w:szCs w:val="20"/>
              </w:rPr>
              <w:t xml:space="preserve"> «В гости к дятлу» (</w:t>
            </w:r>
            <w:r w:rsidR="005057FF">
              <w:rPr>
                <w:rFonts w:ascii="Times New Roman" w:hAnsi="Times New Roman" w:cs="Times New Roman"/>
                <w:szCs w:val="20"/>
              </w:rPr>
              <w:t>[</w:t>
            </w:r>
            <w:r w:rsidR="001E4464">
              <w:rPr>
                <w:rFonts w:ascii="Times New Roman" w:hAnsi="Times New Roman" w:cs="Times New Roman"/>
                <w:szCs w:val="20"/>
              </w:rPr>
              <w:t>35]</w:t>
            </w:r>
            <w:r w:rsidRPr="003E5081">
              <w:rPr>
                <w:rFonts w:ascii="Times New Roman" w:hAnsi="Times New Roman" w:cs="Times New Roman"/>
                <w:szCs w:val="20"/>
              </w:rPr>
              <w:t>, с.231)</w:t>
            </w:r>
          </w:p>
        </w:tc>
      </w:tr>
      <w:tr w:rsidR="003E5081" w:rsidRPr="0020795A"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5081" w:rsidRPr="000D3127" w:rsidRDefault="003E5081" w:rsidP="00951938">
            <w:pPr>
              <w:ind w:right="-108"/>
              <w:rPr>
                <w:rFonts w:ascii="Times New Roman" w:hAnsi="Times New Roman" w:cs="Times New Roman"/>
                <w:sz w:val="20"/>
                <w:szCs w:val="20"/>
              </w:rPr>
            </w:pPr>
            <w:r w:rsidRPr="000D3127">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E5081" w:rsidRDefault="003E5081" w:rsidP="003E5081">
            <w:pPr>
              <w:pStyle w:val="aa"/>
              <w:numPr>
                <w:ilvl w:val="0"/>
                <w:numId w:val="401"/>
              </w:numPr>
              <w:rPr>
                <w:rFonts w:ascii="Times New Roman" w:hAnsi="Times New Roman" w:cs="Times New Roman"/>
                <w:bCs/>
                <w:szCs w:val="20"/>
              </w:rPr>
            </w:pPr>
            <w:r w:rsidRPr="003E5081">
              <w:rPr>
                <w:rFonts w:ascii="Times New Roman" w:hAnsi="Times New Roman" w:cs="Times New Roman"/>
                <w:bCs/>
                <w:szCs w:val="20"/>
              </w:rPr>
              <w:t>Чтение. Ремизов А.М. «Гуси-лебеди» (знакомить с новым произведением, учить определять жанр произведения).</w:t>
            </w:r>
          </w:p>
          <w:p w:rsidR="003E5081" w:rsidRPr="003E5081" w:rsidRDefault="003E5081" w:rsidP="003E5081">
            <w:pPr>
              <w:pStyle w:val="aa"/>
              <w:numPr>
                <w:ilvl w:val="0"/>
                <w:numId w:val="401"/>
              </w:numPr>
              <w:rPr>
                <w:rFonts w:ascii="Times New Roman" w:hAnsi="Times New Roman" w:cs="Times New Roman"/>
                <w:bCs/>
                <w:szCs w:val="20"/>
              </w:rPr>
            </w:pPr>
            <w:r w:rsidRPr="003E5081">
              <w:rPr>
                <w:rFonts w:ascii="Times New Roman" w:hAnsi="Times New Roman" w:cs="Times New Roman"/>
                <w:bCs/>
                <w:szCs w:val="20"/>
              </w:rPr>
              <w:t>Формирование культуры поведения за столом (учить аккуратно, отламывать кусочки хлеба, воспитывать бережное отношение к нему).</w:t>
            </w:r>
          </w:p>
        </w:tc>
      </w:tr>
      <w:tr w:rsidR="003E5081" w:rsidRPr="0020795A" w:rsidTr="003E5081">
        <w:trPr>
          <w:trHeight w:val="24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5081" w:rsidRPr="000D3127" w:rsidRDefault="003E5081" w:rsidP="00951938">
            <w:pPr>
              <w:ind w:right="-108"/>
              <w:rPr>
                <w:rFonts w:ascii="Times New Roman" w:hAnsi="Times New Roman" w:cs="Times New Roman"/>
                <w:sz w:val="20"/>
                <w:szCs w:val="20"/>
              </w:rPr>
            </w:pPr>
            <w:r w:rsidRPr="000D3127">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E5081" w:rsidRPr="003E5081" w:rsidRDefault="003E5081" w:rsidP="00934235">
            <w:pPr>
              <w:rPr>
                <w:rFonts w:ascii="Times New Roman" w:hAnsi="Times New Roman" w:cs="Times New Roman"/>
                <w:szCs w:val="20"/>
              </w:rPr>
            </w:pPr>
            <w:r w:rsidRPr="003E5081">
              <w:rPr>
                <w:rFonts w:ascii="Times New Roman" w:hAnsi="Times New Roman" w:cs="Times New Roman"/>
                <w:szCs w:val="20"/>
              </w:rPr>
              <w:t>Гимнастика после сна. Комплекс 18 (</w:t>
            </w:r>
            <w:r w:rsidR="005057FF">
              <w:rPr>
                <w:rFonts w:ascii="Times New Roman" w:hAnsi="Times New Roman" w:cs="Times New Roman"/>
                <w:szCs w:val="20"/>
              </w:rPr>
              <w:t>[</w:t>
            </w:r>
            <w:r w:rsidR="001E4464">
              <w:rPr>
                <w:rFonts w:ascii="Times New Roman" w:hAnsi="Times New Roman" w:cs="Times New Roman"/>
                <w:szCs w:val="20"/>
              </w:rPr>
              <w:t>30]</w:t>
            </w:r>
            <w:r w:rsidRPr="003E5081">
              <w:rPr>
                <w:rFonts w:ascii="Times New Roman" w:hAnsi="Times New Roman" w:cs="Times New Roman"/>
                <w:szCs w:val="20"/>
              </w:rPr>
              <w:t>, с. 63)</w:t>
            </w:r>
          </w:p>
        </w:tc>
      </w:tr>
      <w:tr w:rsidR="003A51A3" w:rsidRPr="0020795A"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0D3127" w:rsidRDefault="003A51A3" w:rsidP="00951938">
            <w:pPr>
              <w:rPr>
                <w:rFonts w:ascii="Times New Roman" w:hAnsi="Times New Roman" w:cs="Times New Roman"/>
                <w:b/>
                <w:sz w:val="20"/>
                <w:szCs w:val="20"/>
              </w:rPr>
            </w:pPr>
            <w:r w:rsidRPr="000D3127">
              <w:rPr>
                <w:rFonts w:ascii="Times New Roman" w:hAnsi="Times New Roman" w:cs="Times New Roman"/>
                <w:b/>
                <w:sz w:val="20"/>
                <w:szCs w:val="20"/>
              </w:rPr>
              <w:t>Вечер</w:t>
            </w:r>
          </w:p>
          <w:p w:rsidR="003A51A3" w:rsidRPr="000D3127" w:rsidRDefault="003A51A3" w:rsidP="00951938">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3A51A3" w:rsidRPr="003E5081" w:rsidRDefault="003A51A3" w:rsidP="009D3FE0">
            <w:pPr>
              <w:pStyle w:val="aa"/>
              <w:numPr>
                <w:ilvl w:val="0"/>
                <w:numId w:val="300"/>
              </w:numPr>
              <w:rPr>
                <w:rFonts w:ascii="Times New Roman" w:hAnsi="Times New Roman" w:cs="Times New Roman"/>
                <w:szCs w:val="20"/>
              </w:rPr>
            </w:pPr>
            <w:r w:rsidRPr="003E5081">
              <w:rPr>
                <w:rFonts w:ascii="Times New Roman" w:hAnsi="Times New Roman" w:cs="Times New Roman"/>
                <w:bCs/>
                <w:szCs w:val="20"/>
              </w:rPr>
              <w:t xml:space="preserve">СРИ «Школа» </w:t>
            </w:r>
            <w:r w:rsidR="00080D7B" w:rsidRPr="003E5081">
              <w:rPr>
                <w:rFonts w:ascii="Times New Roman" w:hAnsi="Times New Roman" w:cs="Times New Roman"/>
                <w:bCs/>
                <w:szCs w:val="20"/>
              </w:rPr>
              <w:t>(</w:t>
            </w:r>
            <w:r w:rsidRPr="003E5081">
              <w:rPr>
                <w:rFonts w:ascii="Times New Roman" w:hAnsi="Times New Roman" w:cs="Times New Roman"/>
                <w:bCs/>
                <w:szCs w:val="20"/>
              </w:rPr>
              <w:t>воспитывать желание принять позицию школьника, уметь подчинять свои желания коллективным</w:t>
            </w:r>
            <w:r w:rsidR="00080D7B" w:rsidRPr="003E5081">
              <w:rPr>
                <w:rFonts w:ascii="Times New Roman" w:hAnsi="Times New Roman" w:cs="Times New Roman"/>
                <w:bCs/>
                <w:szCs w:val="20"/>
              </w:rPr>
              <w:t>)</w:t>
            </w:r>
            <w:r w:rsidRPr="003E5081">
              <w:rPr>
                <w:rFonts w:ascii="Times New Roman" w:hAnsi="Times New Roman" w:cs="Times New Roman"/>
                <w:bCs/>
                <w:szCs w:val="20"/>
              </w:rPr>
              <w:t>.</w:t>
            </w:r>
          </w:p>
          <w:p w:rsidR="003A51A3" w:rsidRPr="003E5081" w:rsidRDefault="003A51A3" w:rsidP="009D3FE0">
            <w:pPr>
              <w:pStyle w:val="aa"/>
              <w:numPr>
                <w:ilvl w:val="0"/>
                <w:numId w:val="300"/>
              </w:numPr>
              <w:rPr>
                <w:rFonts w:ascii="Times New Roman" w:hAnsi="Times New Roman" w:cs="Times New Roman"/>
                <w:szCs w:val="20"/>
              </w:rPr>
            </w:pPr>
            <w:r w:rsidRPr="003E5081">
              <w:rPr>
                <w:rFonts w:ascii="Times New Roman" w:hAnsi="Times New Roman" w:cs="Times New Roman"/>
                <w:szCs w:val="20"/>
              </w:rPr>
              <w:t xml:space="preserve">Просмотр мультфильма «Наш друг Пиши-читай» </w:t>
            </w:r>
            <w:r w:rsidR="00080D7B" w:rsidRPr="003E5081">
              <w:rPr>
                <w:rFonts w:ascii="Times New Roman" w:hAnsi="Times New Roman" w:cs="Times New Roman"/>
                <w:szCs w:val="20"/>
              </w:rPr>
              <w:t>(</w:t>
            </w:r>
            <w:r w:rsidRPr="003E5081">
              <w:rPr>
                <w:rFonts w:ascii="Times New Roman" w:hAnsi="Times New Roman" w:cs="Times New Roman"/>
                <w:szCs w:val="20"/>
              </w:rPr>
              <w:t>формировать у детей желание и понимание в необходимости учиться в школе</w:t>
            </w:r>
            <w:r w:rsidR="00080D7B" w:rsidRPr="003E5081">
              <w:rPr>
                <w:rFonts w:ascii="Times New Roman" w:hAnsi="Times New Roman" w:cs="Times New Roman"/>
                <w:szCs w:val="20"/>
              </w:rPr>
              <w:t>)</w:t>
            </w:r>
            <w:r w:rsidRPr="003E5081">
              <w:rPr>
                <w:rFonts w:ascii="Times New Roman" w:hAnsi="Times New Roman" w:cs="Times New Roman"/>
                <w:szCs w:val="20"/>
              </w:rPr>
              <w:t>.</w:t>
            </w:r>
          </w:p>
          <w:p w:rsidR="003A51A3" w:rsidRPr="003E5081" w:rsidRDefault="00055C53" w:rsidP="00055C53">
            <w:pPr>
              <w:pStyle w:val="aa"/>
              <w:numPr>
                <w:ilvl w:val="0"/>
                <w:numId w:val="300"/>
              </w:numPr>
              <w:rPr>
                <w:rFonts w:ascii="Times New Roman" w:hAnsi="Times New Roman" w:cs="Times New Roman"/>
                <w:szCs w:val="20"/>
              </w:rPr>
            </w:pPr>
            <w:r w:rsidRPr="003E5081">
              <w:rPr>
                <w:rFonts w:ascii="Times New Roman" w:hAnsi="Times New Roman" w:cs="Times New Roman"/>
                <w:szCs w:val="20"/>
              </w:rPr>
              <w:t>Мини-беседа «Полезные экономические навыки и привычки в быту»</w:t>
            </w:r>
            <w:r w:rsidR="00080D7B" w:rsidRPr="003E5081">
              <w:rPr>
                <w:rFonts w:ascii="Times New Roman" w:hAnsi="Times New Roman" w:cs="Times New Roman"/>
                <w:szCs w:val="20"/>
              </w:rPr>
              <w:t xml:space="preserve"> (</w:t>
            </w:r>
            <w:r w:rsidRPr="003E5081">
              <w:rPr>
                <w:rFonts w:ascii="Times New Roman" w:hAnsi="Times New Roman" w:cs="Times New Roman"/>
                <w:szCs w:val="20"/>
              </w:rPr>
              <w:t>формирование у детей полезных навыков и привычек в быту</w:t>
            </w:r>
            <w:r w:rsidR="00080D7B" w:rsidRPr="003E5081">
              <w:rPr>
                <w:rFonts w:ascii="Times New Roman" w:hAnsi="Times New Roman" w:cs="Times New Roman"/>
                <w:szCs w:val="20"/>
              </w:rPr>
              <w:t>)</w:t>
            </w:r>
            <w:r w:rsidRPr="003E5081">
              <w:rPr>
                <w:rFonts w:ascii="Times New Roman" w:hAnsi="Times New Roman" w:cs="Times New Roman"/>
                <w:szCs w:val="20"/>
              </w:rPr>
              <w:t>. (</w:t>
            </w:r>
            <w:r w:rsidR="005057FF">
              <w:rPr>
                <w:rFonts w:ascii="Times New Roman" w:hAnsi="Times New Roman" w:cs="Times New Roman"/>
                <w:szCs w:val="20"/>
              </w:rPr>
              <w:t>[</w:t>
            </w:r>
            <w:r w:rsidR="001E4464">
              <w:rPr>
                <w:rFonts w:ascii="Times New Roman" w:hAnsi="Times New Roman" w:cs="Times New Roman"/>
                <w:szCs w:val="20"/>
              </w:rPr>
              <w:t>34]</w:t>
            </w:r>
            <w:r w:rsidRPr="003E5081">
              <w:rPr>
                <w:rFonts w:ascii="Times New Roman" w:hAnsi="Times New Roman" w:cs="Times New Roman"/>
                <w:szCs w:val="20"/>
              </w:rPr>
              <w:t>, с. 66)</w:t>
            </w:r>
          </w:p>
          <w:p w:rsidR="003A51A3" w:rsidRPr="003E5081" w:rsidRDefault="003A51A3" w:rsidP="009D3FE0">
            <w:pPr>
              <w:pStyle w:val="aa"/>
              <w:numPr>
                <w:ilvl w:val="0"/>
                <w:numId w:val="300"/>
              </w:numPr>
              <w:rPr>
                <w:rFonts w:ascii="Times New Roman" w:hAnsi="Times New Roman" w:cs="Times New Roman"/>
                <w:szCs w:val="20"/>
              </w:rPr>
            </w:pPr>
            <w:r w:rsidRPr="003E5081">
              <w:rPr>
                <w:rFonts w:ascii="Times New Roman" w:hAnsi="Times New Roman" w:cs="Times New Roman"/>
                <w:szCs w:val="20"/>
              </w:rPr>
              <w:t xml:space="preserve">Д/и «Слоговые домики» </w:t>
            </w:r>
            <w:r w:rsidR="00080D7B" w:rsidRPr="003E5081">
              <w:rPr>
                <w:rFonts w:ascii="Times New Roman" w:hAnsi="Times New Roman" w:cs="Times New Roman"/>
                <w:szCs w:val="20"/>
              </w:rPr>
              <w:t>(</w:t>
            </w:r>
            <w:r w:rsidRPr="003E5081">
              <w:rPr>
                <w:rFonts w:ascii="Times New Roman" w:hAnsi="Times New Roman" w:cs="Times New Roman"/>
                <w:szCs w:val="20"/>
              </w:rPr>
              <w:t>развивать умение составлять слоги, слова, читать их</w:t>
            </w:r>
            <w:r w:rsidR="00080D7B" w:rsidRPr="003E5081">
              <w:rPr>
                <w:rFonts w:ascii="Times New Roman" w:hAnsi="Times New Roman" w:cs="Times New Roman"/>
                <w:szCs w:val="20"/>
              </w:rPr>
              <w:t>)</w:t>
            </w:r>
            <w:r w:rsidRPr="003E5081">
              <w:rPr>
                <w:rFonts w:ascii="Times New Roman" w:hAnsi="Times New Roman" w:cs="Times New Roman"/>
                <w:szCs w:val="20"/>
              </w:rPr>
              <w:t>.</w:t>
            </w:r>
          </w:p>
          <w:p w:rsidR="003A51A3" w:rsidRPr="003E5081" w:rsidRDefault="003A51A3" w:rsidP="009D3FE0">
            <w:pPr>
              <w:pStyle w:val="aa"/>
              <w:numPr>
                <w:ilvl w:val="0"/>
                <w:numId w:val="300"/>
              </w:numPr>
              <w:rPr>
                <w:rFonts w:ascii="Times New Roman" w:hAnsi="Times New Roman" w:cs="Times New Roman"/>
                <w:szCs w:val="20"/>
              </w:rPr>
            </w:pPr>
            <w:r w:rsidRPr="003E5081">
              <w:rPr>
                <w:rFonts w:ascii="Times New Roman" w:hAnsi="Times New Roman" w:cs="Times New Roman"/>
                <w:szCs w:val="20"/>
              </w:rPr>
              <w:t>Д/и «В школу скоро мы пойдем»</w:t>
            </w:r>
            <w:r w:rsidR="00080D7B" w:rsidRPr="003E5081">
              <w:rPr>
                <w:rFonts w:ascii="Times New Roman" w:hAnsi="Times New Roman" w:cs="Times New Roman"/>
                <w:szCs w:val="20"/>
              </w:rPr>
              <w:t xml:space="preserve"> (</w:t>
            </w:r>
            <w:r w:rsidRPr="003E5081">
              <w:rPr>
                <w:rFonts w:ascii="Times New Roman" w:hAnsi="Times New Roman" w:cs="Times New Roman"/>
                <w:szCs w:val="20"/>
              </w:rPr>
              <w:t>закреплять знания детей о жителях леса, озер, рек, о правилах поведения в природе и экологических законах</w:t>
            </w:r>
            <w:r w:rsidR="00080D7B" w:rsidRPr="003E5081">
              <w:rPr>
                <w:rFonts w:ascii="Times New Roman" w:hAnsi="Times New Roman" w:cs="Times New Roman"/>
                <w:szCs w:val="20"/>
              </w:rPr>
              <w:t>)</w:t>
            </w:r>
            <w:r w:rsidRPr="003E5081">
              <w:rPr>
                <w:rFonts w:ascii="Times New Roman" w:hAnsi="Times New Roman" w:cs="Times New Roman"/>
                <w:szCs w:val="20"/>
              </w:rPr>
              <w:t>. (</w:t>
            </w:r>
            <w:r w:rsidR="005057FF">
              <w:rPr>
                <w:rFonts w:ascii="Times New Roman" w:hAnsi="Times New Roman" w:cs="Times New Roman"/>
                <w:szCs w:val="20"/>
              </w:rPr>
              <w:t>[22]</w:t>
            </w:r>
            <w:r w:rsidRPr="003E5081">
              <w:rPr>
                <w:rFonts w:ascii="Times New Roman" w:hAnsi="Times New Roman" w:cs="Times New Roman"/>
                <w:szCs w:val="20"/>
              </w:rPr>
              <w:t>, с. 75)</w:t>
            </w:r>
          </w:p>
          <w:p w:rsidR="003A51A3" w:rsidRPr="003E5081" w:rsidRDefault="003A51A3" w:rsidP="009D3FE0">
            <w:pPr>
              <w:pStyle w:val="aa"/>
              <w:numPr>
                <w:ilvl w:val="0"/>
                <w:numId w:val="300"/>
              </w:numPr>
              <w:rPr>
                <w:rFonts w:ascii="Times New Roman" w:hAnsi="Times New Roman" w:cs="Times New Roman"/>
                <w:szCs w:val="20"/>
              </w:rPr>
            </w:pPr>
            <w:r w:rsidRPr="003E5081">
              <w:rPr>
                <w:rFonts w:ascii="Times New Roman" w:hAnsi="Times New Roman" w:cs="Times New Roman"/>
                <w:szCs w:val="20"/>
              </w:rPr>
              <w:t xml:space="preserve">ВЕЧЕРНИЙ КРУГ (по выбору воспитателя из </w:t>
            </w:r>
            <w:r w:rsidR="00E7200A" w:rsidRPr="003E5081">
              <w:rPr>
                <w:rFonts w:ascii="Times New Roman" w:hAnsi="Times New Roman" w:cs="Times New Roman"/>
                <w:szCs w:val="20"/>
              </w:rPr>
              <w:t>Приложение 2</w:t>
            </w:r>
            <w:r w:rsidRPr="003E5081">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3A51A3" w:rsidRPr="003E5081" w:rsidRDefault="003A51A3" w:rsidP="000A599A">
            <w:pPr>
              <w:pStyle w:val="ParagraphStyle"/>
              <w:rPr>
                <w:rFonts w:ascii="Times New Roman" w:hAnsi="Times New Roman" w:cs="Times New Roman"/>
                <w:sz w:val="22"/>
                <w:szCs w:val="20"/>
              </w:rPr>
            </w:pPr>
            <w:r w:rsidRPr="003E5081">
              <w:rPr>
                <w:rFonts w:ascii="Times New Roman" w:hAnsi="Times New Roman" w:cs="Times New Roman"/>
                <w:sz w:val="22"/>
                <w:szCs w:val="20"/>
              </w:rPr>
              <w:t>Упражнять ………………</w:t>
            </w:r>
            <w:r w:rsidR="000D3127" w:rsidRPr="003E5081">
              <w:rPr>
                <w:rFonts w:ascii="Times New Roman" w:hAnsi="Times New Roman" w:cs="Times New Roman"/>
                <w:sz w:val="22"/>
                <w:szCs w:val="20"/>
              </w:rPr>
              <w:t>…..</w:t>
            </w:r>
            <w:r w:rsidR="003E5081">
              <w:rPr>
                <w:rFonts w:ascii="Times New Roman" w:hAnsi="Times New Roman" w:cs="Times New Roman"/>
                <w:sz w:val="22"/>
                <w:szCs w:val="20"/>
              </w:rPr>
              <w:t xml:space="preserve">… </w:t>
            </w:r>
            <w:r w:rsidRPr="003E5081">
              <w:rPr>
                <w:rFonts w:ascii="Times New Roman" w:hAnsi="Times New Roman" w:cs="Times New Roman"/>
                <w:sz w:val="22"/>
                <w:szCs w:val="20"/>
              </w:rPr>
              <w:t xml:space="preserve"> в выполнении движений танца к выпускному утреннику.</w:t>
            </w:r>
          </w:p>
        </w:tc>
        <w:tc>
          <w:tcPr>
            <w:tcW w:w="1843" w:type="dxa"/>
            <w:tcBorders>
              <w:top w:val="single" w:sz="4" w:space="0" w:color="auto"/>
              <w:left w:val="single" w:sz="4" w:space="0" w:color="auto"/>
              <w:bottom w:val="single" w:sz="4" w:space="0" w:color="auto"/>
              <w:right w:val="single" w:sz="4" w:space="0" w:color="000000" w:themeColor="text1"/>
            </w:tcBorders>
          </w:tcPr>
          <w:p w:rsidR="003A51A3" w:rsidRPr="003E5081" w:rsidRDefault="003A51A3" w:rsidP="00D61F13">
            <w:pPr>
              <w:pStyle w:val="aa"/>
              <w:rPr>
                <w:rFonts w:ascii="Times New Roman" w:hAnsi="Times New Roman" w:cs="Times New Roman"/>
                <w:szCs w:val="20"/>
              </w:rPr>
            </w:pPr>
          </w:p>
        </w:tc>
      </w:tr>
      <w:tr w:rsidR="003E5081" w:rsidRPr="0020795A"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5081" w:rsidRPr="000D3127" w:rsidRDefault="003E5081" w:rsidP="00951938">
            <w:pPr>
              <w:ind w:right="-108"/>
              <w:rPr>
                <w:rFonts w:ascii="Times New Roman" w:hAnsi="Times New Roman" w:cs="Times New Roman"/>
                <w:sz w:val="20"/>
                <w:szCs w:val="20"/>
              </w:rPr>
            </w:pPr>
            <w:r w:rsidRPr="000D3127">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E5081" w:rsidRPr="003E5081" w:rsidRDefault="003E5081" w:rsidP="000A784A">
            <w:pPr>
              <w:rPr>
                <w:rFonts w:ascii="Times New Roman" w:hAnsi="Times New Roman" w:cs="Times New Roman"/>
                <w:szCs w:val="20"/>
              </w:rPr>
            </w:pPr>
            <w:r w:rsidRPr="003E5081">
              <w:rPr>
                <w:rFonts w:ascii="Times New Roman" w:hAnsi="Times New Roman" w:cs="Times New Roman"/>
                <w:szCs w:val="18"/>
              </w:rPr>
              <w:t>Прогулка 1</w:t>
            </w:r>
            <w:r w:rsidR="000A784A">
              <w:rPr>
                <w:rFonts w:ascii="Times New Roman" w:hAnsi="Times New Roman" w:cs="Times New Roman"/>
                <w:szCs w:val="18"/>
              </w:rPr>
              <w:t>4</w:t>
            </w:r>
            <w:r w:rsidRPr="003E5081">
              <w:rPr>
                <w:rFonts w:ascii="Times New Roman" w:hAnsi="Times New Roman" w:cs="Times New Roman"/>
                <w:szCs w:val="18"/>
              </w:rPr>
              <w:t>. Май. (см. Приложение 3)</w:t>
            </w:r>
          </w:p>
        </w:tc>
      </w:tr>
      <w:tr w:rsidR="003A51A3" w:rsidRPr="0020795A" w:rsidTr="00F205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1A3" w:rsidRPr="000D3127" w:rsidRDefault="003A51A3" w:rsidP="00951938">
            <w:pPr>
              <w:rPr>
                <w:rFonts w:ascii="Times New Roman" w:hAnsi="Times New Roman" w:cs="Times New Roman"/>
                <w:b/>
                <w:sz w:val="20"/>
                <w:szCs w:val="20"/>
              </w:rPr>
            </w:pPr>
            <w:r w:rsidRPr="000D312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A51A3" w:rsidRPr="003E5081" w:rsidRDefault="003A51A3" w:rsidP="005D6D21">
            <w:pPr>
              <w:rPr>
                <w:rFonts w:ascii="Times New Roman" w:hAnsi="Times New Roman" w:cs="Times New Roman"/>
                <w:szCs w:val="20"/>
              </w:rPr>
            </w:pPr>
            <w:r w:rsidRPr="003E5081">
              <w:rPr>
                <w:rFonts w:ascii="Times New Roman" w:hAnsi="Times New Roman" w:cs="Times New Roman"/>
                <w:szCs w:val="20"/>
              </w:rPr>
              <w:t>Консультация «Летний отдых на юге»</w:t>
            </w:r>
          </w:p>
        </w:tc>
      </w:tr>
    </w:tbl>
    <w:p w:rsidR="00910862" w:rsidRDefault="00910862" w:rsidP="00D95A50">
      <w:pPr>
        <w:spacing w:after="0" w:line="240" w:lineRule="auto"/>
        <w:ind w:right="-851"/>
        <w:rPr>
          <w:rFonts w:ascii="Times New Roman" w:hAnsi="Times New Roman" w:cs="Times New Roman"/>
          <w:b/>
          <w:sz w:val="20"/>
          <w:szCs w:val="20"/>
        </w:rPr>
      </w:pPr>
    </w:p>
    <w:p w:rsidR="005F128A" w:rsidRDefault="005F128A" w:rsidP="00D95A50">
      <w:pPr>
        <w:spacing w:after="0" w:line="240" w:lineRule="auto"/>
        <w:ind w:right="-851"/>
        <w:rPr>
          <w:rFonts w:ascii="Times New Roman" w:hAnsi="Times New Roman" w:cs="Times New Roman"/>
          <w:b/>
          <w:sz w:val="20"/>
          <w:szCs w:val="20"/>
        </w:rPr>
      </w:pPr>
    </w:p>
    <w:p w:rsidR="005F128A" w:rsidRDefault="005F128A" w:rsidP="00D95A50">
      <w:pPr>
        <w:spacing w:after="0" w:line="240" w:lineRule="auto"/>
        <w:ind w:right="-851"/>
        <w:rPr>
          <w:rFonts w:ascii="Times New Roman" w:hAnsi="Times New Roman" w:cs="Times New Roman"/>
          <w:b/>
          <w:sz w:val="20"/>
          <w:szCs w:val="20"/>
        </w:rPr>
      </w:pPr>
    </w:p>
    <w:p w:rsidR="005F128A" w:rsidRDefault="005F128A" w:rsidP="00D95A50">
      <w:pPr>
        <w:spacing w:after="0" w:line="240" w:lineRule="auto"/>
        <w:ind w:right="-851"/>
        <w:rPr>
          <w:rFonts w:ascii="Times New Roman" w:hAnsi="Times New Roman" w:cs="Times New Roman"/>
          <w:b/>
          <w:sz w:val="20"/>
          <w:szCs w:val="20"/>
        </w:rPr>
      </w:pPr>
    </w:p>
    <w:p w:rsidR="005F128A" w:rsidRDefault="005F128A" w:rsidP="00D95A50">
      <w:pPr>
        <w:spacing w:after="0" w:line="240" w:lineRule="auto"/>
        <w:ind w:right="-851"/>
        <w:rPr>
          <w:rFonts w:ascii="Times New Roman" w:hAnsi="Times New Roman" w:cs="Times New Roman"/>
          <w:b/>
          <w:sz w:val="20"/>
          <w:szCs w:val="20"/>
        </w:rPr>
      </w:pPr>
    </w:p>
    <w:p w:rsidR="005F128A" w:rsidRDefault="005F128A" w:rsidP="00D95A50">
      <w:pPr>
        <w:spacing w:after="0" w:line="240" w:lineRule="auto"/>
        <w:ind w:right="-851"/>
        <w:rPr>
          <w:rFonts w:ascii="Times New Roman" w:hAnsi="Times New Roman" w:cs="Times New Roman"/>
          <w:b/>
          <w:sz w:val="20"/>
          <w:szCs w:val="20"/>
        </w:rPr>
      </w:pPr>
    </w:p>
    <w:p w:rsidR="005F128A" w:rsidRDefault="005F128A" w:rsidP="00D95A50">
      <w:pPr>
        <w:spacing w:after="0" w:line="240" w:lineRule="auto"/>
        <w:ind w:right="-851"/>
        <w:rPr>
          <w:rFonts w:ascii="Times New Roman" w:hAnsi="Times New Roman" w:cs="Times New Roman"/>
          <w:b/>
          <w:sz w:val="20"/>
          <w:szCs w:val="20"/>
        </w:rPr>
      </w:pPr>
    </w:p>
    <w:p w:rsidR="005F128A" w:rsidRDefault="005F128A" w:rsidP="00D95A50">
      <w:pPr>
        <w:spacing w:after="0" w:line="240" w:lineRule="auto"/>
        <w:ind w:right="-851"/>
        <w:rPr>
          <w:rFonts w:ascii="Times New Roman" w:hAnsi="Times New Roman" w:cs="Times New Roman"/>
          <w:b/>
          <w:sz w:val="20"/>
          <w:szCs w:val="20"/>
        </w:rPr>
      </w:pPr>
    </w:p>
    <w:p w:rsidR="005F128A" w:rsidRDefault="005F128A" w:rsidP="00D95A50">
      <w:pPr>
        <w:spacing w:after="0" w:line="240" w:lineRule="auto"/>
        <w:ind w:right="-851"/>
        <w:rPr>
          <w:rFonts w:ascii="Times New Roman" w:hAnsi="Times New Roman" w:cs="Times New Roman"/>
          <w:b/>
          <w:sz w:val="20"/>
          <w:szCs w:val="20"/>
        </w:rPr>
      </w:pPr>
    </w:p>
    <w:p w:rsidR="005F128A" w:rsidRDefault="005F128A" w:rsidP="00D95A50">
      <w:pPr>
        <w:spacing w:after="0" w:line="240" w:lineRule="auto"/>
        <w:ind w:right="-851"/>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245C32" w:rsidRPr="00245C32" w:rsidTr="00E43FF2">
        <w:tc>
          <w:tcPr>
            <w:tcW w:w="1490" w:type="pct"/>
          </w:tcPr>
          <w:p w:rsidR="00245C32" w:rsidRPr="00245C32" w:rsidRDefault="00245C32" w:rsidP="00245C32">
            <w:pPr>
              <w:jc w:val="center"/>
              <w:rPr>
                <w:rFonts w:ascii="Times New Roman" w:hAnsi="Times New Roman" w:cs="Times New Roman"/>
              </w:rPr>
            </w:pPr>
            <w:r w:rsidRPr="00245C32">
              <w:rPr>
                <w:rFonts w:ascii="Times New Roman" w:hAnsi="Times New Roman" w:cs="Times New Roman"/>
                <w:b/>
              </w:rPr>
              <w:t>Занятия</w:t>
            </w:r>
          </w:p>
        </w:tc>
        <w:tc>
          <w:tcPr>
            <w:tcW w:w="3510" w:type="pct"/>
            <w:gridSpan w:val="2"/>
            <w:tcBorders>
              <w:right w:val="single" w:sz="4" w:space="0" w:color="auto"/>
            </w:tcBorders>
          </w:tcPr>
          <w:p w:rsidR="00245C32" w:rsidRPr="00245C32" w:rsidRDefault="00245C32" w:rsidP="00245C32">
            <w:pPr>
              <w:jc w:val="center"/>
              <w:rPr>
                <w:rFonts w:ascii="Times New Roman" w:hAnsi="Times New Roman" w:cs="Times New Roman"/>
                <w:b/>
                <w:lang w:eastAsia="en-US"/>
              </w:rPr>
            </w:pPr>
            <w:r w:rsidRPr="00245C32">
              <w:rPr>
                <w:rFonts w:ascii="Times New Roman" w:hAnsi="Times New Roman" w:cs="Times New Roman"/>
                <w:b/>
              </w:rPr>
              <w:t xml:space="preserve">Содержание </w:t>
            </w:r>
          </w:p>
        </w:tc>
      </w:tr>
      <w:tr w:rsidR="006F6ECF" w:rsidRPr="00245C32" w:rsidTr="00AF346A">
        <w:trPr>
          <w:trHeight w:val="128"/>
        </w:trPr>
        <w:tc>
          <w:tcPr>
            <w:tcW w:w="1490" w:type="pct"/>
            <w:tcBorders>
              <w:bottom w:val="single" w:sz="4" w:space="0" w:color="auto"/>
            </w:tcBorders>
          </w:tcPr>
          <w:p w:rsidR="006F6ECF" w:rsidRPr="00245C32" w:rsidRDefault="006F6ECF" w:rsidP="00245C32">
            <w:pPr>
              <w:jc w:val="center"/>
              <w:rPr>
                <w:rFonts w:ascii="Times New Roman" w:hAnsi="Times New Roman" w:cs="Times New Roman"/>
                <w:lang w:eastAsia="en-US"/>
              </w:rPr>
            </w:pPr>
            <w:r w:rsidRPr="00245C32">
              <w:rPr>
                <w:rFonts w:ascii="Times New Roman" w:hAnsi="Times New Roman" w:cs="Times New Roman"/>
                <w:lang w:eastAsia="en-US"/>
              </w:rPr>
              <w:t xml:space="preserve">Физическое развитие </w:t>
            </w:r>
          </w:p>
          <w:p w:rsidR="006F6ECF" w:rsidRPr="00245C32" w:rsidRDefault="006F6ECF" w:rsidP="00245C32">
            <w:pPr>
              <w:jc w:val="center"/>
              <w:rPr>
                <w:rFonts w:ascii="Times New Roman" w:hAnsi="Times New Roman" w:cs="Times New Roman"/>
                <w:lang w:eastAsia="en-US"/>
              </w:rPr>
            </w:pPr>
            <w:r w:rsidRPr="00245C32">
              <w:rPr>
                <w:rFonts w:ascii="Times New Roman" w:hAnsi="Times New Roman" w:cs="Times New Roman"/>
                <w:lang w:eastAsia="en-US"/>
              </w:rPr>
              <w:t>(Физкультура в помещении и на прогулке)</w:t>
            </w:r>
          </w:p>
          <w:p w:rsidR="006F6ECF" w:rsidRPr="00245C32" w:rsidRDefault="006F6ECF" w:rsidP="00245C32">
            <w:pPr>
              <w:jc w:val="center"/>
              <w:rPr>
                <w:rFonts w:ascii="Times New Roman" w:hAnsi="Times New Roman" w:cs="Times New Roman"/>
                <w:lang w:eastAsia="en-US"/>
              </w:rPr>
            </w:pPr>
          </w:p>
          <w:p w:rsidR="006F6ECF" w:rsidRPr="00245C32" w:rsidRDefault="006F6ECF" w:rsidP="00245C32">
            <w:pPr>
              <w:jc w:val="center"/>
              <w:rPr>
                <w:rFonts w:ascii="Times New Roman" w:hAnsi="Times New Roman" w:cs="Times New Roman"/>
                <w:lang w:eastAsia="en-US"/>
              </w:rPr>
            </w:pPr>
          </w:p>
        </w:tc>
        <w:tc>
          <w:tcPr>
            <w:tcW w:w="3510" w:type="pct"/>
            <w:gridSpan w:val="2"/>
            <w:tcBorders>
              <w:bottom w:val="single" w:sz="4" w:space="0" w:color="auto"/>
              <w:right w:val="single" w:sz="4" w:space="0" w:color="auto"/>
            </w:tcBorders>
          </w:tcPr>
          <w:p w:rsidR="00E83342" w:rsidRPr="00245C32" w:rsidRDefault="00E83342" w:rsidP="00245C32">
            <w:pPr>
              <w:rPr>
                <w:rFonts w:ascii="Times New Roman" w:hAnsi="Times New Roman" w:cs="Times New Roman"/>
                <w:b/>
              </w:rPr>
            </w:pPr>
            <w:r w:rsidRPr="00245C32">
              <w:rPr>
                <w:rFonts w:ascii="Times New Roman" w:hAnsi="Times New Roman" w:cs="Times New Roman"/>
                <w:b/>
              </w:rPr>
              <w:t>Занятие 106, 107. (</w:t>
            </w:r>
            <w:r w:rsidR="00170B98">
              <w:rPr>
                <w:rFonts w:ascii="Times New Roman" w:hAnsi="Times New Roman" w:cs="Times New Roman"/>
                <w:b/>
              </w:rPr>
              <w:t>[23]</w:t>
            </w:r>
            <w:r w:rsidRPr="00245C32">
              <w:rPr>
                <w:rFonts w:ascii="Times New Roman" w:hAnsi="Times New Roman" w:cs="Times New Roman"/>
                <w:b/>
              </w:rPr>
              <w:t>, с. 139, 140)</w:t>
            </w:r>
          </w:p>
          <w:p w:rsidR="00E83342" w:rsidRPr="00245C32" w:rsidRDefault="00E83342" w:rsidP="00245C32">
            <w:pPr>
              <w:rPr>
                <w:rFonts w:ascii="Times New Roman" w:hAnsi="Times New Roman" w:cs="Times New Roman"/>
              </w:rPr>
            </w:pPr>
            <w:r w:rsidRPr="00245C32">
              <w:rPr>
                <w:rFonts w:ascii="Times New Roman" w:hAnsi="Times New Roman" w:cs="Times New Roman"/>
              </w:rPr>
              <w:t>Задачи. Упражнять в ходьбе и беге с выполнением заданий по сигналу, в прыжках. Повторить упражнения в лазанье на гимнастическую стенку. Формировать умение сохранять равновесие при ходьбе по повышенной опоре.</w:t>
            </w:r>
          </w:p>
          <w:p w:rsidR="00E83342" w:rsidRPr="00245C32" w:rsidRDefault="00E83342" w:rsidP="00245C32">
            <w:pPr>
              <w:rPr>
                <w:rFonts w:ascii="Times New Roman" w:hAnsi="Times New Roman" w:cs="Times New Roman"/>
              </w:rPr>
            </w:pPr>
          </w:p>
          <w:p w:rsidR="00E83342" w:rsidRPr="00245C32" w:rsidRDefault="00E83342" w:rsidP="00245C32">
            <w:pPr>
              <w:rPr>
                <w:rFonts w:ascii="Times New Roman" w:hAnsi="Times New Roman" w:cs="Times New Roman"/>
                <w:b/>
              </w:rPr>
            </w:pPr>
            <w:r w:rsidRPr="00245C32">
              <w:rPr>
                <w:rFonts w:ascii="Times New Roman" w:hAnsi="Times New Roman" w:cs="Times New Roman"/>
                <w:b/>
              </w:rPr>
              <w:t>Занятие 108. (</w:t>
            </w:r>
            <w:r w:rsidR="00170B98">
              <w:rPr>
                <w:rFonts w:ascii="Times New Roman" w:hAnsi="Times New Roman" w:cs="Times New Roman"/>
                <w:b/>
              </w:rPr>
              <w:t>[23]</w:t>
            </w:r>
            <w:r w:rsidRPr="00245C32">
              <w:rPr>
                <w:rFonts w:ascii="Times New Roman" w:hAnsi="Times New Roman" w:cs="Times New Roman"/>
                <w:b/>
              </w:rPr>
              <w:t>, с. 141)</w:t>
            </w:r>
          </w:p>
          <w:p w:rsidR="006F6ECF" w:rsidRPr="00245C32" w:rsidRDefault="00E83342" w:rsidP="00245C32">
            <w:pPr>
              <w:rPr>
                <w:rFonts w:ascii="Times New Roman" w:hAnsi="Times New Roman" w:cs="Times New Roman"/>
                <w:b/>
                <w:lang w:eastAsia="en-US"/>
              </w:rPr>
            </w:pPr>
            <w:r w:rsidRPr="00245C32">
              <w:rPr>
                <w:rFonts w:ascii="Times New Roman" w:hAnsi="Times New Roman" w:cs="Times New Roman"/>
              </w:rPr>
              <w:t>Задачи. Упражнять в ходьбе и беге. Повторить задания с мячом.</w:t>
            </w:r>
          </w:p>
        </w:tc>
      </w:tr>
      <w:tr w:rsidR="006F6ECF" w:rsidRPr="00245C32" w:rsidTr="00E43FF2">
        <w:trPr>
          <w:trHeight w:val="243"/>
        </w:trPr>
        <w:tc>
          <w:tcPr>
            <w:tcW w:w="1490" w:type="pct"/>
            <w:tcBorders>
              <w:top w:val="single" w:sz="4" w:space="0" w:color="auto"/>
              <w:bottom w:val="single" w:sz="4" w:space="0" w:color="auto"/>
            </w:tcBorders>
          </w:tcPr>
          <w:p w:rsidR="006F6ECF" w:rsidRPr="00245C32" w:rsidRDefault="006F6ECF" w:rsidP="00245C32">
            <w:pPr>
              <w:jc w:val="center"/>
              <w:rPr>
                <w:rFonts w:ascii="Times New Roman" w:hAnsi="Times New Roman" w:cs="Times New Roman"/>
                <w:lang w:eastAsia="en-US"/>
              </w:rPr>
            </w:pPr>
            <w:r w:rsidRPr="00245C32">
              <w:rPr>
                <w:rFonts w:ascii="Times New Roman" w:hAnsi="Times New Roman" w:cs="Times New Roman"/>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6F6ECF" w:rsidRPr="00245C32" w:rsidRDefault="006F6ECF" w:rsidP="00245C32">
            <w:pPr>
              <w:rPr>
                <w:rFonts w:ascii="Times New Roman" w:hAnsi="Times New Roman"/>
              </w:rPr>
            </w:pPr>
            <w:r w:rsidRPr="00245C32">
              <w:rPr>
                <w:rFonts w:ascii="Times New Roman" w:hAnsi="Times New Roman"/>
              </w:rPr>
              <w:t>По плану музыкального руководителя</w:t>
            </w:r>
          </w:p>
        </w:tc>
      </w:tr>
      <w:tr w:rsidR="006F6ECF" w:rsidRPr="00245C32" w:rsidTr="00E43FF2">
        <w:trPr>
          <w:trHeight w:val="1063"/>
        </w:trPr>
        <w:tc>
          <w:tcPr>
            <w:tcW w:w="1490" w:type="pct"/>
            <w:tcBorders>
              <w:top w:val="single" w:sz="4" w:space="0" w:color="auto"/>
              <w:bottom w:val="single" w:sz="4" w:space="0" w:color="auto"/>
            </w:tcBorders>
          </w:tcPr>
          <w:p w:rsidR="006F6ECF" w:rsidRPr="00245C32" w:rsidRDefault="006F6ECF" w:rsidP="00245C32">
            <w:pPr>
              <w:jc w:val="center"/>
              <w:rPr>
                <w:rFonts w:ascii="Times New Roman" w:hAnsi="Times New Roman" w:cs="Times New Roman"/>
                <w:lang w:eastAsia="en-US"/>
              </w:rPr>
            </w:pPr>
            <w:r w:rsidRPr="00245C32">
              <w:rPr>
                <w:rFonts w:ascii="Times New Roman" w:hAnsi="Times New Roman" w:cs="Times New Roman"/>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561E4A" w:rsidRPr="00245C32" w:rsidRDefault="00561E4A" w:rsidP="00245C32">
            <w:pPr>
              <w:rPr>
                <w:rFonts w:ascii="Times New Roman" w:hAnsi="Times New Roman" w:cs="Times New Roman"/>
                <w:b/>
              </w:rPr>
            </w:pPr>
            <w:r w:rsidRPr="00245C32">
              <w:rPr>
                <w:rFonts w:ascii="Times New Roman" w:hAnsi="Times New Roman" w:cs="Times New Roman"/>
                <w:b/>
              </w:rPr>
              <w:t>1. Моя первая буква. (</w:t>
            </w:r>
            <w:r w:rsidR="005057FF">
              <w:rPr>
                <w:rFonts w:ascii="Times New Roman" w:hAnsi="Times New Roman" w:cs="Times New Roman"/>
                <w:b/>
              </w:rPr>
              <w:t>[10]</w:t>
            </w:r>
            <w:r w:rsidRPr="00245C32">
              <w:rPr>
                <w:rFonts w:ascii="Times New Roman" w:hAnsi="Times New Roman" w:cs="Times New Roman"/>
                <w:b/>
              </w:rPr>
              <w:t>, с. 99)</w:t>
            </w:r>
          </w:p>
          <w:p w:rsidR="00561E4A" w:rsidRPr="00245C32" w:rsidRDefault="003A57D1" w:rsidP="00245C32">
            <w:pPr>
              <w:rPr>
                <w:rFonts w:ascii="Times New Roman" w:hAnsi="Times New Roman" w:cs="Times New Roman"/>
              </w:rPr>
            </w:pPr>
            <w:r>
              <w:rPr>
                <w:rFonts w:ascii="Times New Roman" w:hAnsi="Times New Roman" w:cs="Times New Roman"/>
              </w:rPr>
              <w:t>Задачи</w:t>
            </w:r>
            <w:r w:rsidR="00561E4A" w:rsidRPr="00245C32">
              <w:rPr>
                <w:rFonts w:ascii="Times New Roman" w:hAnsi="Times New Roman" w:cs="Times New Roman"/>
              </w:rPr>
              <w:t>. Учить составлять декоративный узор из разнообразных элементов. Закреплять умение рисовать крупно и аккуратно. Упражнять в подборе красивых цветовых сочетаний. Развивать творческие способности, наблюдательность, самостоятельность.</w:t>
            </w:r>
          </w:p>
          <w:p w:rsidR="00561E4A" w:rsidRPr="00245C32" w:rsidRDefault="00561E4A" w:rsidP="00245C32">
            <w:pPr>
              <w:rPr>
                <w:rFonts w:ascii="Times New Roman" w:hAnsi="Times New Roman" w:cs="Times New Roman"/>
                <w:b/>
              </w:rPr>
            </w:pPr>
          </w:p>
          <w:p w:rsidR="00561E4A" w:rsidRPr="00245C32" w:rsidRDefault="00561E4A" w:rsidP="00245C32">
            <w:pPr>
              <w:rPr>
                <w:rFonts w:ascii="Times New Roman" w:hAnsi="Times New Roman" w:cs="Times New Roman"/>
                <w:b/>
              </w:rPr>
            </w:pPr>
            <w:r w:rsidRPr="00245C32">
              <w:rPr>
                <w:rFonts w:ascii="Times New Roman" w:hAnsi="Times New Roman" w:cs="Times New Roman"/>
                <w:b/>
              </w:rPr>
              <w:t>2. Первый день в школе. (</w:t>
            </w:r>
            <w:r w:rsidR="005057FF">
              <w:rPr>
                <w:rFonts w:ascii="Times New Roman" w:hAnsi="Times New Roman" w:cs="Times New Roman"/>
                <w:b/>
              </w:rPr>
              <w:t>[10]</w:t>
            </w:r>
            <w:r w:rsidRPr="00245C32">
              <w:rPr>
                <w:rFonts w:ascii="Times New Roman" w:hAnsi="Times New Roman" w:cs="Times New Roman"/>
                <w:b/>
              </w:rPr>
              <w:t>, с. 101)</w:t>
            </w:r>
          </w:p>
          <w:p w:rsidR="006F6ECF" w:rsidRPr="00245C32" w:rsidRDefault="003A57D1" w:rsidP="00245C32">
            <w:pPr>
              <w:rPr>
                <w:rFonts w:ascii="Times New Roman" w:hAnsi="Times New Roman" w:cs="Times New Roman"/>
                <w:b/>
              </w:rPr>
            </w:pPr>
            <w:r>
              <w:rPr>
                <w:rFonts w:ascii="Times New Roman" w:hAnsi="Times New Roman" w:cs="Times New Roman"/>
              </w:rPr>
              <w:t>Задачи</w:t>
            </w:r>
            <w:r w:rsidR="00561E4A" w:rsidRPr="00245C32">
              <w:rPr>
                <w:rFonts w:ascii="Times New Roman" w:hAnsi="Times New Roman" w:cs="Times New Roman"/>
              </w:rPr>
              <w:t>.</w:t>
            </w:r>
            <w:r w:rsidR="00561E4A" w:rsidRPr="00245C32">
              <w:rPr>
                <w:rFonts w:ascii="Times New Roman" w:hAnsi="Times New Roman" w:cs="Times New Roman"/>
                <w:b/>
              </w:rPr>
              <w:t xml:space="preserve"> </w:t>
            </w:r>
            <w:r w:rsidR="00561E4A" w:rsidRPr="00245C32">
              <w:rPr>
                <w:rFonts w:ascii="Times New Roman" w:hAnsi="Times New Roman" w:cs="Times New Roman"/>
              </w:rPr>
              <w:t>Закреплять умение  самостоятельно выбирать сюжет для рисования. Развивать умение использовать разные техники рисования. Учить передавать в рисунке позы и движения людей. Развивать творческие способности, фантазию.</w:t>
            </w:r>
          </w:p>
        </w:tc>
      </w:tr>
      <w:tr w:rsidR="006F6ECF" w:rsidRPr="00245C32" w:rsidTr="00E43FF2">
        <w:trPr>
          <w:trHeight w:val="239"/>
        </w:trPr>
        <w:tc>
          <w:tcPr>
            <w:tcW w:w="1490" w:type="pct"/>
            <w:tcBorders>
              <w:top w:val="single" w:sz="4" w:space="0" w:color="auto"/>
              <w:bottom w:val="single" w:sz="4" w:space="0" w:color="auto"/>
            </w:tcBorders>
          </w:tcPr>
          <w:p w:rsidR="006F6ECF" w:rsidRPr="00245C32" w:rsidRDefault="006F6ECF" w:rsidP="00245C32">
            <w:pPr>
              <w:jc w:val="center"/>
              <w:rPr>
                <w:rFonts w:ascii="Times New Roman" w:hAnsi="Times New Roman" w:cs="Times New Roman"/>
              </w:rPr>
            </w:pPr>
            <w:r w:rsidRPr="00245C32">
              <w:rPr>
                <w:rFonts w:ascii="Times New Roman" w:hAnsi="Times New Roman" w:cs="Times New Roman"/>
              </w:rPr>
              <w:t>Художественно-эстетическое развитие (Лепка)</w:t>
            </w:r>
          </w:p>
        </w:tc>
        <w:tc>
          <w:tcPr>
            <w:tcW w:w="3510" w:type="pct"/>
            <w:gridSpan w:val="2"/>
            <w:tcBorders>
              <w:top w:val="single" w:sz="4" w:space="0" w:color="auto"/>
              <w:bottom w:val="single" w:sz="4" w:space="0" w:color="auto"/>
              <w:right w:val="single" w:sz="4" w:space="0" w:color="auto"/>
            </w:tcBorders>
          </w:tcPr>
          <w:p w:rsidR="00BC69BD" w:rsidRPr="00245C32" w:rsidRDefault="00BC69BD" w:rsidP="00245C32">
            <w:pPr>
              <w:rPr>
                <w:rFonts w:ascii="Times New Roman" w:hAnsi="Times New Roman" w:cs="Times New Roman"/>
                <w:b/>
              </w:rPr>
            </w:pPr>
            <w:r w:rsidRPr="00245C32">
              <w:rPr>
                <w:rFonts w:ascii="Times New Roman" w:hAnsi="Times New Roman" w:cs="Times New Roman"/>
                <w:b/>
              </w:rPr>
              <w:t>Алфавит. (</w:t>
            </w:r>
            <w:r w:rsidR="005057FF">
              <w:rPr>
                <w:rFonts w:ascii="Times New Roman" w:hAnsi="Times New Roman" w:cs="Times New Roman"/>
                <w:b/>
              </w:rPr>
              <w:t>[11]</w:t>
            </w:r>
            <w:r w:rsidRPr="00245C32">
              <w:rPr>
                <w:rFonts w:ascii="Times New Roman" w:hAnsi="Times New Roman" w:cs="Times New Roman"/>
                <w:b/>
              </w:rPr>
              <w:t>, с. 62)</w:t>
            </w:r>
          </w:p>
          <w:p w:rsidR="006F6ECF" w:rsidRPr="00245C32" w:rsidRDefault="003A57D1" w:rsidP="00245C32">
            <w:pPr>
              <w:rPr>
                <w:rFonts w:ascii="Times New Roman" w:hAnsi="Times New Roman" w:cs="Times New Roman"/>
              </w:rPr>
            </w:pPr>
            <w:r>
              <w:rPr>
                <w:rFonts w:ascii="Times New Roman" w:hAnsi="Times New Roman" w:cs="Times New Roman"/>
              </w:rPr>
              <w:t>Задачи</w:t>
            </w:r>
            <w:r w:rsidR="00BC69BD" w:rsidRPr="00245C32">
              <w:rPr>
                <w:rFonts w:ascii="Times New Roman" w:hAnsi="Times New Roman" w:cs="Times New Roman"/>
              </w:rPr>
              <w:t>. Учить детей самостоятельно придумывать, что они будут лепить. Развивать умение продумывать ход работы и выполнять плоскостное изображение предмета. Воспитывать в детях доброжелательное отношение к окружающим, приучать работать в коллективе. Развивать творчество, фантазию, воображение.</w:t>
            </w:r>
          </w:p>
        </w:tc>
      </w:tr>
      <w:tr w:rsidR="00E954DC" w:rsidRPr="00245C32" w:rsidTr="00E43FF2">
        <w:trPr>
          <w:trHeight w:val="356"/>
        </w:trPr>
        <w:tc>
          <w:tcPr>
            <w:tcW w:w="1490" w:type="pct"/>
            <w:tcBorders>
              <w:top w:val="single" w:sz="4" w:space="0" w:color="auto"/>
            </w:tcBorders>
          </w:tcPr>
          <w:p w:rsidR="00E954DC" w:rsidRPr="00245C32" w:rsidRDefault="00E954DC" w:rsidP="00245C32">
            <w:pPr>
              <w:jc w:val="center"/>
              <w:rPr>
                <w:rFonts w:ascii="Times New Roman" w:hAnsi="Times New Roman" w:cs="Times New Roman"/>
                <w:color w:val="FF0000"/>
              </w:rPr>
            </w:pPr>
            <w:r w:rsidRPr="00245C32">
              <w:rPr>
                <w:rFonts w:ascii="Times New Roman" w:hAnsi="Times New Roman" w:cs="Times New Roman"/>
              </w:rPr>
              <w:t>Познавательное развитие (</w:t>
            </w:r>
            <w:r w:rsidR="00332152">
              <w:rPr>
                <w:rFonts w:ascii="Times New Roman" w:hAnsi="Times New Roman" w:cs="Times New Roman"/>
              </w:rPr>
              <w:t>РЭМП</w:t>
            </w:r>
            <w:r w:rsidRPr="00245C32">
              <w:rPr>
                <w:rFonts w:ascii="Times New Roman" w:hAnsi="Times New Roman" w:cs="Times New Roman"/>
              </w:rPr>
              <w:t>)</w:t>
            </w:r>
          </w:p>
        </w:tc>
        <w:tc>
          <w:tcPr>
            <w:tcW w:w="3510" w:type="pct"/>
            <w:gridSpan w:val="2"/>
          </w:tcPr>
          <w:p w:rsidR="00E954DC" w:rsidRPr="00245C32" w:rsidRDefault="00E954DC" w:rsidP="00245C32">
            <w:pPr>
              <w:rPr>
                <w:rFonts w:ascii="Times New Roman" w:hAnsi="Times New Roman" w:cs="Times New Roman"/>
                <w:b/>
              </w:rPr>
            </w:pPr>
            <w:r w:rsidRPr="00245C32">
              <w:rPr>
                <w:rFonts w:ascii="Times New Roman" w:hAnsi="Times New Roman" w:cs="Times New Roman"/>
                <w:b/>
              </w:rPr>
              <w:t xml:space="preserve">Повторение. </w:t>
            </w:r>
          </w:p>
          <w:p w:rsidR="00E954DC" w:rsidRPr="00245C32" w:rsidRDefault="00E954DC" w:rsidP="00245C32">
            <w:pPr>
              <w:rPr>
                <w:rFonts w:ascii="Times New Roman" w:hAnsi="Times New Roman" w:cs="Times New Roman"/>
              </w:rPr>
            </w:pPr>
            <w:r w:rsidRPr="00245C32">
              <w:rPr>
                <w:rFonts w:ascii="Times New Roman" w:hAnsi="Times New Roman" w:cs="Times New Roman"/>
              </w:rPr>
              <w:t>Цель: закрепление пройденного материала.</w:t>
            </w:r>
          </w:p>
        </w:tc>
      </w:tr>
      <w:tr w:rsidR="00CD601B" w:rsidRPr="00245C32" w:rsidTr="00E43FF2">
        <w:trPr>
          <w:trHeight w:val="180"/>
        </w:trPr>
        <w:tc>
          <w:tcPr>
            <w:tcW w:w="1490" w:type="pct"/>
            <w:tcBorders>
              <w:bottom w:val="single" w:sz="4" w:space="0" w:color="auto"/>
            </w:tcBorders>
          </w:tcPr>
          <w:p w:rsidR="00CD601B" w:rsidRPr="00245C32" w:rsidRDefault="006876EA" w:rsidP="00245C32">
            <w:pPr>
              <w:jc w:val="center"/>
              <w:rPr>
                <w:rFonts w:ascii="Times New Roman" w:hAnsi="Times New Roman" w:cs="Times New Roman"/>
              </w:rPr>
            </w:pPr>
            <w:r w:rsidRPr="00245C32">
              <w:rPr>
                <w:rFonts w:ascii="Times New Roman" w:hAnsi="Times New Roman" w:cs="Times New Roman"/>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CD601B" w:rsidRPr="00245C32" w:rsidRDefault="00CD601B" w:rsidP="00245C32">
            <w:pPr>
              <w:rPr>
                <w:rFonts w:ascii="Times New Roman" w:hAnsi="Times New Roman" w:cs="Times New Roman"/>
                <w:b/>
              </w:rPr>
            </w:pPr>
            <w:r w:rsidRPr="00245C32">
              <w:rPr>
                <w:rFonts w:ascii="Times New Roman" w:hAnsi="Times New Roman" w:cs="Times New Roman"/>
                <w:b/>
              </w:rPr>
              <w:t>Конструирование-фантазирование. У каждого свой цветик-семицветик. (</w:t>
            </w:r>
            <w:r w:rsidR="005057FF">
              <w:rPr>
                <w:rFonts w:ascii="Times New Roman" w:hAnsi="Times New Roman" w:cs="Times New Roman"/>
                <w:b/>
              </w:rPr>
              <w:t>[19]</w:t>
            </w:r>
            <w:r w:rsidRPr="00245C32">
              <w:rPr>
                <w:rFonts w:ascii="Times New Roman" w:hAnsi="Times New Roman" w:cs="Times New Roman"/>
                <w:b/>
              </w:rPr>
              <w:t>, с. 156)</w:t>
            </w:r>
          </w:p>
          <w:p w:rsidR="00CD601B" w:rsidRPr="00245C32" w:rsidRDefault="00CD601B" w:rsidP="00245C32">
            <w:pPr>
              <w:rPr>
                <w:rFonts w:ascii="Times New Roman" w:hAnsi="Times New Roman" w:cs="Times New Roman"/>
              </w:rPr>
            </w:pPr>
            <w:r w:rsidRPr="00245C32">
              <w:rPr>
                <w:rFonts w:ascii="Times New Roman" w:hAnsi="Times New Roman" w:cs="Times New Roman"/>
              </w:rPr>
              <w:t>Задачи. Вызвать интерес к конструированию фантазийного цветка по мотивам сказки В.П. Катаева.</w:t>
            </w:r>
          </w:p>
          <w:p w:rsidR="00CD601B" w:rsidRPr="00245C32" w:rsidRDefault="00CD601B" w:rsidP="00245C32">
            <w:pPr>
              <w:rPr>
                <w:rFonts w:ascii="Times New Roman" w:hAnsi="Times New Roman" w:cs="Times New Roman"/>
              </w:rPr>
            </w:pPr>
            <w:r w:rsidRPr="00245C32">
              <w:rPr>
                <w:rFonts w:ascii="Times New Roman" w:hAnsi="Times New Roman" w:cs="Times New Roman"/>
              </w:rPr>
              <w:t>Уточнить представление о строении цветка и базовых приемах стилизации. Помочь провести аналогию между радугой и семицветиком, раскрыть символику цифры 7. Создать условия для художественного экспериментирования: свободного выбора материалов, инструментов и способов конструирования своего цветка — единственного и неповторимого. Развивать ассоциативное восприятие, образное мышление, творческое воображение. Формировать эмоционально-ценностное восприятие, эстетическое отношение к миру. Воспитывать чувство сопереживания, заботы, дружелюбия, эмпатии.</w:t>
            </w:r>
          </w:p>
        </w:tc>
      </w:tr>
      <w:tr w:rsidR="00926A74" w:rsidRPr="00245C32" w:rsidTr="00E43FF2">
        <w:trPr>
          <w:trHeight w:val="204"/>
        </w:trPr>
        <w:tc>
          <w:tcPr>
            <w:tcW w:w="1490" w:type="pct"/>
            <w:tcBorders>
              <w:top w:val="single" w:sz="4" w:space="0" w:color="auto"/>
              <w:bottom w:val="single" w:sz="4" w:space="0" w:color="auto"/>
            </w:tcBorders>
          </w:tcPr>
          <w:p w:rsidR="00926A74" w:rsidRPr="00245C32" w:rsidRDefault="00926A74" w:rsidP="00245C32">
            <w:pPr>
              <w:jc w:val="center"/>
              <w:rPr>
                <w:rFonts w:ascii="Times New Roman" w:hAnsi="Times New Roman" w:cs="Times New Roman"/>
              </w:rPr>
            </w:pPr>
            <w:r w:rsidRPr="00245C32">
              <w:rPr>
                <w:rFonts w:ascii="Times New Roman" w:hAnsi="Times New Roman" w:cs="Times New Roman"/>
              </w:rPr>
              <w:t>Познавательное развитие</w:t>
            </w:r>
          </w:p>
          <w:p w:rsidR="00926A74" w:rsidRPr="00245C32" w:rsidRDefault="00926A74" w:rsidP="00245C32">
            <w:pPr>
              <w:jc w:val="center"/>
              <w:rPr>
                <w:rFonts w:ascii="Times New Roman" w:hAnsi="Times New Roman" w:cs="Times New Roman"/>
              </w:rPr>
            </w:pPr>
            <w:r w:rsidRPr="00245C32">
              <w:rPr>
                <w:rFonts w:ascii="Times New Roman" w:hAnsi="Times New Roman" w:cs="Times New Roman"/>
              </w:rPr>
              <w:t>(</w:t>
            </w:r>
            <w:r w:rsidR="004B36A6">
              <w:rPr>
                <w:rFonts w:ascii="Times New Roman" w:hAnsi="Times New Roman" w:cs="Times New Roman"/>
              </w:rPr>
              <w:t>Формирование целостной картины мира</w:t>
            </w:r>
            <w:r w:rsidRPr="00245C32">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7C4990" w:rsidRPr="00245C32" w:rsidRDefault="00644FAB" w:rsidP="00245C32">
            <w:pPr>
              <w:rPr>
                <w:rFonts w:ascii="Times New Roman" w:hAnsi="Times New Roman" w:cs="Times New Roman"/>
                <w:b/>
              </w:rPr>
            </w:pPr>
            <w:r>
              <w:rPr>
                <w:rFonts w:ascii="Times New Roman" w:hAnsi="Times New Roman" w:cs="Times New Roman"/>
                <w:b/>
              </w:rPr>
              <w:t>День славянской культуры и письменности</w:t>
            </w:r>
            <w:r w:rsidR="007C4990" w:rsidRPr="00245C32">
              <w:rPr>
                <w:rFonts w:ascii="Times New Roman" w:hAnsi="Times New Roman" w:cs="Times New Roman"/>
                <w:b/>
              </w:rPr>
              <w:t>. (</w:t>
            </w:r>
            <w:r w:rsidR="005057FF">
              <w:rPr>
                <w:rFonts w:ascii="Times New Roman" w:hAnsi="Times New Roman" w:cs="Times New Roman"/>
                <w:b/>
              </w:rPr>
              <w:t>[20]</w:t>
            </w:r>
            <w:r>
              <w:rPr>
                <w:rFonts w:ascii="Times New Roman" w:hAnsi="Times New Roman" w:cs="Times New Roman"/>
                <w:b/>
              </w:rPr>
              <w:t>, с. 202</w:t>
            </w:r>
            <w:r w:rsidR="007C4990" w:rsidRPr="00245C32">
              <w:rPr>
                <w:rFonts w:ascii="Times New Roman" w:hAnsi="Times New Roman" w:cs="Times New Roman"/>
                <w:b/>
              </w:rPr>
              <w:t>)</w:t>
            </w:r>
          </w:p>
          <w:p w:rsidR="00926A74" w:rsidRPr="00245C32" w:rsidRDefault="007C4990" w:rsidP="00644FAB">
            <w:pPr>
              <w:rPr>
                <w:rFonts w:ascii="Times New Roman" w:hAnsi="Times New Roman" w:cs="Times New Roman"/>
              </w:rPr>
            </w:pPr>
            <w:r w:rsidRPr="00245C32">
              <w:rPr>
                <w:rFonts w:ascii="Times New Roman" w:hAnsi="Times New Roman" w:cs="Times New Roman"/>
              </w:rPr>
              <w:t xml:space="preserve">Задачи. </w:t>
            </w:r>
            <w:r w:rsidR="00644FAB">
              <w:rPr>
                <w:rFonts w:ascii="Times New Roman" w:hAnsi="Times New Roman" w:cs="Times New Roman"/>
              </w:rPr>
              <w:t>Продолжить формирование интереса и уважения к родной культуре, показать ее взаимосвязь со славянской культурой. Познакомить детей с историей создания славянского алфавита, с ее основоположниками Кириллом и Мефодием и первопечатником Иваном Федоровым</w:t>
            </w:r>
            <w:r w:rsidRPr="00245C32">
              <w:rPr>
                <w:rFonts w:ascii="Times New Roman" w:hAnsi="Times New Roman" w:cs="Times New Roman"/>
              </w:rPr>
              <w:t>.</w:t>
            </w:r>
            <w:r w:rsidR="00644FAB">
              <w:rPr>
                <w:rFonts w:ascii="Times New Roman" w:hAnsi="Times New Roman" w:cs="Times New Roman"/>
              </w:rPr>
              <w:t xml:space="preserve"> Обратить внимание детей на значимость названий каждой буквы кириллицы. Сформировать представление о сходстве и различии современной азбуки и кириллицы. Прививать детям бережное отношение к книгам и формировать устойчивый интерес к книгам, чтению.</w:t>
            </w:r>
          </w:p>
        </w:tc>
      </w:tr>
      <w:tr w:rsidR="009F5EF0" w:rsidRPr="00245C32" w:rsidTr="00EF191C">
        <w:trPr>
          <w:trHeight w:val="260"/>
        </w:trPr>
        <w:tc>
          <w:tcPr>
            <w:tcW w:w="1490" w:type="pct"/>
            <w:vMerge w:val="restart"/>
            <w:tcBorders>
              <w:top w:val="single" w:sz="4" w:space="0" w:color="auto"/>
            </w:tcBorders>
          </w:tcPr>
          <w:p w:rsidR="009F5EF0" w:rsidRPr="00245C32" w:rsidRDefault="009F5EF0" w:rsidP="00245C32">
            <w:pPr>
              <w:jc w:val="center"/>
              <w:rPr>
                <w:rFonts w:ascii="Times New Roman" w:hAnsi="Times New Roman" w:cs="Times New Roman"/>
              </w:rPr>
            </w:pPr>
            <w:r w:rsidRPr="00245C32">
              <w:rPr>
                <w:rFonts w:ascii="Times New Roman" w:hAnsi="Times New Roman" w:cs="Times New Roman"/>
              </w:rPr>
              <w:t>Речевое развитие (</w:t>
            </w:r>
            <w:r w:rsidR="0039241C" w:rsidRPr="0039241C">
              <w:rPr>
                <w:rFonts w:ascii="Times New Roman" w:hAnsi="Times New Roman" w:cs="Times New Roman"/>
              </w:rPr>
              <w:t>Развитие речи, обучение грамоте</w:t>
            </w:r>
            <w:r w:rsidRPr="00245C32">
              <w:rPr>
                <w:rFonts w:ascii="Times New Roman" w:hAnsi="Times New Roman" w:cs="Times New Roman"/>
              </w:rPr>
              <w:t>)</w:t>
            </w:r>
          </w:p>
        </w:tc>
        <w:tc>
          <w:tcPr>
            <w:tcW w:w="3510" w:type="pct"/>
            <w:gridSpan w:val="2"/>
            <w:tcBorders>
              <w:top w:val="single" w:sz="4" w:space="0" w:color="auto"/>
              <w:bottom w:val="dotted" w:sz="4" w:space="0" w:color="auto"/>
              <w:right w:val="single" w:sz="4" w:space="0" w:color="auto"/>
            </w:tcBorders>
          </w:tcPr>
          <w:p w:rsidR="009F5EF0" w:rsidRPr="00245C32" w:rsidRDefault="006A3F37" w:rsidP="00245C32">
            <w:pPr>
              <w:rPr>
                <w:rFonts w:ascii="Times New Roman" w:hAnsi="Times New Roman" w:cs="Times New Roman"/>
                <w:b/>
              </w:rPr>
            </w:pPr>
            <w:r>
              <w:rPr>
                <w:rFonts w:ascii="Times New Roman" w:hAnsi="Times New Roman" w:cs="Times New Roman"/>
                <w:b/>
              </w:rPr>
              <w:t xml:space="preserve">1. </w:t>
            </w:r>
            <w:r w:rsidR="00A22EB5">
              <w:rPr>
                <w:rFonts w:ascii="Times New Roman" w:hAnsi="Times New Roman" w:cs="Times New Roman"/>
                <w:b/>
              </w:rPr>
              <w:t xml:space="preserve">Занятие </w:t>
            </w:r>
            <w:r w:rsidR="009F5EF0" w:rsidRPr="00245C32">
              <w:rPr>
                <w:rFonts w:ascii="Times New Roman" w:hAnsi="Times New Roman" w:cs="Times New Roman"/>
                <w:b/>
              </w:rPr>
              <w:t>37. (</w:t>
            </w:r>
            <w:r w:rsidR="005057FF">
              <w:rPr>
                <w:rFonts w:ascii="Times New Roman" w:hAnsi="Times New Roman" w:cs="Times New Roman"/>
                <w:b/>
              </w:rPr>
              <w:t>[</w:t>
            </w:r>
            <w:r w:rsidR="001E4464">
              <w:rPr>
                <w:rFonts w:ascii="Times New Roman" w:hAnsi="Times New Roman" w:cs="Times New Roman"/>
                <w:b/>
              </w:rPr>
              <w:t>36]</w:t>
            </w:r>
            <w:r w:rsidR="009F5EF0" w:rsidRPr="00245C32">
              <w:rPr>
                <w:rFonts w:ascii="Times New Roman" w:hAnsi="Times New Roman" w:cs="Times New Roman"/>
                <w:b/>
              </w:rPr>
              <w:t>, с. 179)</w:t>
            </w:r>
          </w:p>
          <w:p w:rsidR="009F5EF0" w:rsidRPr="00245C32" w:rsidRDefault="009F5EF0" w:rsidP="00245C32">
            <w:pPr>
              <w:rPr>
                <w:rFonts w:ascii="Times New Roman" w:hAnsi="Times New Roman" w:cs="Times New Roman"/>
              </w:rPr>
            </w:pPr>
            <w:r w:rsidRPr="00245C32">
              <w:rPr>
                <w:rFonts w:ascii="Times New Roman" w:hAnsi="Times New Roman" w:cs="Times New Roman"/>
              </w:rPr>
              <w:t xml:space="preserve">Задачи. Продолжать учить детей выкладывать предложение с применением пройденных правил; познакомить с буквой </w:t>
            </w:r>
            <w:r w:rsidRPr="00245C32">
              <w:rPr>
                <w:rFonts w:ascii="Times New Roman" w:hAnsi="Times New Roman" w:cs="Times New Roman"/>
                <w:b/>
                <w:bCs/>
              </w:rPr>
              <w:t>х Х</w:t>
            </w:r>
            <w:r w:rsidRPr="00245C32">
              <w:rPr>
                <w:rFonts w:ascii="Times New Roman" w:hAnsi="Times New Roman" w:cs="Times New Roman"/>
              </w:rPr>
              <w:t xml:space="preserve"> и тем, что она обозначает глухие звуки</w:t>
            </w:r>
            <w:r w:rsidR="005057FF">
              <w:rPr>
                <w:rFonts w:ascii="Times New Roman" w:hAnsi="Times New Roman" w:cs="Times New Roman"/>
              </w:rPr>
              <w:t>[</w:t>
            </w:r>
            <w:r w:rsidRPr="00245C32">
              <w:rPr>
                <w:rFonts w:ascii="Times New Roman" w:hAnsi="Times New Roman" w:cs="Times New Roman"/>
              </w:rPr>
              <w:t>х] и</w:t>
            </w:r>
            <w:r w:rsidR="005057FF">
              <w:rPr>
                <w:rFonts w:ascii="Times New Roman" w:hAnsi="Times New Roman" w:cs="Times New Roman"/>
              </w:rPr>
              <w:t>[</w:t>
            </w:r>
            <w:r w:rsidRPr="00245C32">
              <w:rPr>
                <w:rFonts w:ascii="Times New Roman" w:hAnsi="Times New Roman" w:cs="Times New Roman"/>
              </w:rPr>
              <w:t>х']; совершенствовать навык чтения детей; учить составлять цепочку слов, производя в данном слове одну замену для получения нового слова; учить отгадывать слово, выложенное фишками.</w:t>
            </w:r>
          </w:p>
        </w:tc>
      </w:tr>
      <w:tr w:rsidR="003C5258" w:rsidRPr="00245C32" w:rsidTr="00FA5BDC">
        <w:trPr>
          <w:trHeight w:val="287"/>
        </w:trPr>
        <w:tc>
          <w:tcPr>
            <w:tcW w:w="1490" w:type="pct"/>
            <w:vMerge/>
            <w:tcBorders>
              <w:bottom w:val="single" w:sz="4" w:space="0" w:color="auto"/>
            </w:tcBorders>
          </w:tcPr>
          <w:p w:rsidR="003C5258" w:rsidRPr="00245C32" w:rsidRDefault="003C5258" w:rsidP="00245C32">
            <w:pPr>
              <w:jc w:val="center"/>
              <w:rPr>
                <w:rFonts w:ascii="Times New Roman" w:hAnsi="Times New Roman" w:cs="Times New Roman"/>
                <w:color w:val="FF0000"/>
              </w:rPr>
            </w:pPr>
          </w:p>
        </w:tc>
        <w:tc>
          <w:tcPr>
            <w:tcW w:w="1755" w:type="pct"/>
            <w:tcBorders>
              <w:top w:val="dotted" w:sz="4" w:space="0" w:color="auto"/>
              <w:bottom w:val="single" w:sz="4" w:space="0" w:color="auto"/>
              <w:right w:val="single" w:sz="4" w:space="0" w:color="auto"/>
            </w:tcBorders>
          </w:tcPr>
          <w:p w:rsidR="003C5258" w:rsidRPr="00245C32" w:rsidRDefault="006A3F37" w:rsidP="00245C32">
            <w:pPr>
              <w:rPr>
                <w:rFonts w:ascii="Times New Roman" w:hAnsi="Times New Roman" w:cs="Times New Roman"/>
                <w:b/>
              </w:rPr>
            </w:pPr>
            <w:r>
              <w:rPr>
                <w:rFonts w:ascii="Times New Roman" w:hAnsi="Times New Roman" w:cs="Times New Roman"/>
                <w:b/>
              </w:rPr>
              <w:t xml:space="preserve">2. </w:t>
            </w:r>
            <w:r w:rsidR="003C5258" w:rsidRPr="00245C32">
              <w:rPr>
                <w:rFonts w:ascii="Times New Roman" w:hAnsi="Times New Roman" w:cs="Times New Roman"/>
                <w:b/>
              </w:rPr>
              <w:t>Занятие 67. Лексические упражнения. (</w:t>
            </w:r>
            <w:r w:rsidR="005057FF">
              <w:rPr>
                <w:rFonts w:ascii="Times New Roman" w:hAnsi="Times New Roman" w:cs="Times New Roman"/>
                <w:b/>
              </w:rPr>
              <w:t>[8]</w:t>
            </w:r>
            <w:r w:rsidR="003C5258" w:rsidRPr="00245C32">
              <w:rPr>
                <w:rFonts w:ascii="Times New Roman" w:hAnsi="Times New Roman" w:cs="Times New Roman"/>
                <w:b/>
              </w:rPr>
              <w:t>, с. 91)</w:t>
            </w:r>
          </w:p>
          <w:p w:rsidR="003C5258" w:rsidRPr="00245C32" w:rsidRDefault="003C5258" w:rsidP="00245C32">
            <w:pPr>
              <w:rPr>
                <w:rFonts w:ascii="Times New Roman" w:hAnsi="Times New Roman" w:cs="Times New Roman"/>
              </w:rPr>
            </w:pPr>
            <w:r w:rsidRPr="00245C32">
              <w:rPr>
                <w:rFonts w:ascii="Times New Roman" w:hAnsi="Times New Roman" w:cs="Times New Roman"/>
              </w:rPr>
              <w:t>Задачи. Активизировать речь детей.</w:t>
            </w:r>
          </w:p>
        </w:tc>
        <w:tc>
          <w:tcPr>
            <w:tcW w:w="1755" w:type="pct"/>
            <w:tcBorders>
              <w:top w:val="dotted" w:sz="4" w:space="0" w:color="auto"/>
              <w:bottom w:val="single" w:sz="4" w:space="0" w:color="auto"/>
              <w:right w:val="single" w:sz="4" w:space="0" w:color="auto"/>
            </w:tcBorders>
          </w:tcPr>
          <w:p w:rsidR="003C5258" w:rsidRPr="00245C32" w:rsidRDefault="006A3F37" w:rsidP="00245C32">
            <w:pPr>
              <w:rPr>
                <w:rFonts w:ascii="Times New Roman" w:hAnsi="Times New Roman" w:cs="Times New Roman"/>
                <w:b/>
              </w:rPr>
            </w:pPr>
            <w:r>
              <w:rPr>
                <w:rFonts w:ascii="Times New Roman" w:hAnsi="Times New Roman" w:cs="Times New Roman"/>
                <w:b/>
              </w:rPr>
              <w:t xml:space="preserve">2. </w:t>
            </w:r>
            <w:r w:rsidR="003C5258" w:rsidRPr="00245C32">
              <w:rPr>
                <w:rFonts w:ascii="Times New Roman" w:hAnsi="Times New Roman" w:cs="Times New Roman"/>
                <w:b/>
              </w:rPr>
              <w:t>Итоговая литературная викторина. (</w:t>
            </w:r>
            <w:r w:rsidR="001E4464">
              <w:rPr>
                <w:rFonts w:ascii="Times New Roman" w:hAnsi="Times New Roman" w:cs="Times New Roman"/>
                <w:b/>
              </w:rPr>
              <w:t>[29]</w:t>
            </w:r>
            <w:r w:rsidR="003C5258" w:rsidRPr="00245C32">
              <w:rPr>
                <w:rFonts w:ascii="Times New Roman" w:hAnsi="Times New Roman" w:cs="Times New Roman"/>
                <w:b/>
              </w:rPr>
              <w:t>, с. 150).</w:t>
            </w:r>
          </w:p>
          <w:p w:rsidR="003C5258" w:rsidRPr="00245C32" w:rsidRDefault="003C5258" w:rsidP="00245C32">
            <w:pPr>
              <w:rPr>
                <w:rFonts w:ascii="Times New Roman" w:hAnsi="Times New Roman" w:cs="Times New Roman"/>
              </w:rPr>
            </w:pPr>
            <w:r w:rsidRPr="00245C32">
              <w:rPr>
                <w:rFonts w:ascii="Times New Roman" w:hAnsi="Times New Roman" w:cs="Times New Roman"/>
              </w:rPr>
              <w:t>Задачи. Закрепить, систематизировать знания о литературных произведениях, прочитанных за год, об особенностях разных жанров художественных произведений, о малых фольклорных формах.</w:t>
            </w:r>
          </w:p>
        </w:tc>
      </w:tr>
    </w:tbl>
    <w:p w:rsidR="006F6ECF" w:rsidRDefault="006F6ECF" w:rsidP="00D95A50">
      <w:pPr>
        <w:spacing w:after="0" w:line="240" w:lineRule="auto"/>
        <w:ind w:right="-851"/>
        <w:rPr>
          <w:rFonts w:ascii="Times New Roman" w:hAnsi="Times New Roman" w:cs="Times New Roman"/>
          <w:b/>
          <w:sz w:val="20"/>
          <w:szCs w:val="20"/>
        </w:rPr>
      </w:pPr>
    </w:p>
    <w:p w:rsidR="005F128A" w:rsidRDefault="005F128A" w:rsidP="003968D8">
      <w:pPr>
        <w:spacing w:after="0" w:line="240" w:lineRule="auto"/>
        <w:ind w:left="142" w:right="-851" w:firstLine="566"/>
        <w:rPr>
          <w:rFonts w:ascii="Times New Roman" w:hAnsi="Times New Roman" w:cs="Times New Roman"/>
          <w:b/>
          <w:sz w:val="20"/>
          <w:szCs w:val="20"/>
        </w:rPr>
      </w:pPr>
    </w:p>
    <w:p w:rsidR="005F128A" w:rsidRDefault="005F128A" w:rsidP="003968D8">
      <w:pPr>
        <w:spacing w:after="0" w:line="240" w:lineRule="auto"/>
        <w:ind w:left="142" w:right="-851" w:firstLine="566"/>
        <w:rPr>
          <w:rFonts w:ascii="Times New Roman" w:hAnsi="Times New Roman" w:cs="Times New Roman"/>
          <w:b/>
          <w:sz w:val="20"/>
          <w:szCs w:val="20"/>
        </w:rPr>
      </w:pPr>
    </w:p>
    <w:p w:rsidR="00D32B4A" w:rsidRDefault="00D32B4A" w:rsidP="006B686A">
      <w:pPr>
        <w:spacing w:after="0" w:line="240" w:lineRule="auto"/>
        <w:ind w:right="-882"/>
        <w:rPr>
          <w:rFonts w:ascii="Times New Roman" w:hAnsi="Times New Roman" w:cs="Times New Roman"/>
          <w:b/>
          <w:sz w:val="24"/>
          <w:szCs w:val="19"/>
          <w:u w:val="single"/>
        </w:rPr>
      </w:pPr>
    </w:p>
    <w:p w:rsidR="00D32B4A" w:rsidRDefault="00D32B4A" w:rsidP="006B686A">
      <w:pPr>
        <w:spacing w:after="0" w:line="240" w:lineRule="auto"/>
        <w:ind w:right="-882"/>
        <w:rPr>
          <w:rFonts w:ascii="Times New Roman" w:hAnsi="Times New Roman" w:cs="Times New Roman"/>
          <w:b/>
          <w:sz w:val="24"/>
          <w:szCs w:val="19"/>
          <w:u w:val="single"/>
        </w:rPr>
      </w:pPr>
    </w:p>
    <w:p w:rsidR="00D32B4A" w:rsidRDefault="00D32B4A" w:rsidP="006B686A">
      <w:pPr>
        <w:spacing w:after="0" w:line="240" w:lineRule="auto"/>
        <w:ind w:right="-882"/>
        <w:rPr>
          <w:rFonts w:ascii="Times New Roman" w:hAnsi="Times New Roman" w:cs="Times New Roman"/>
          <w:b/>
          <w:sz w:val="24"/>
          <w:szCs w:val="19"/>
          <w:u w:val="single"/>
        </w:rPr>
      </w:pPr>
    </w:p>
    <w:p w:rsidR="00D32B4A" w:rsidRDefault="00D32B4A" w:rsidP="006B686A">
      <w:pPr>
        <w:spacing w:after="0" w:line="240" w:lineRule="auto"/>
        <w:ind w:right="-882"/>
        <w:rPr>
          <w:rFonts w:ascii="Times New Roman" w:hAnsi="Times New Roman" w:cs="Times New Roman"/>
          <w:b/>
          <w:sz w:val="24"/>
          <w:szCs w:val="19"/>
          <w:u w:val="single"/>
        </w:rPr>
      </w:pPr>
    </w:p>
    <w:p w:rsidR="00D32B4A" w:rsidRDefault="00D32B4A" w:rsidP="006B686A">
      <w:pPr>
        <w:spacing w:after="0" w:line="240" w:lineRule="auto"/>
        <w:ind w:right="-882"/>
        <w:rPr>
          <w:rFonts w:ascii="Times New Roman" w:hAnsi="Times New Roman" w:cs="Times New Roman"/>
          <w:b/>
          <w:sz w:val="24"/>
          <w:szCs w:val="19"/>
          <w:u w:val="single"/>
        </w:rPr>
      </w:pPr>
    </w:p>
    <w:p w:rsidR="00D32B4A" w:rsidRDefault="00D32B4A" w:rsidP="006B686A">
      <w:pPr>
        <w:spacing w:after="0" w:line="240" w:lineRule="auto"/>
        <w:ind w:right="-882"/>
        <w:rPr>
          <w:rFonts w:ascii="Times New Roman" w:hAnsi="Times New Roman" w:cs="Times New Roman"/>
          <w:b/>
          <w:sz w:val="24"/>
          <w:szCs w:val="19"/>
          <w:u w:val="single"/>
        </w:rPr>
      </w:pPr>
    </w:p>
    <w:p w:rsidR="00D32B4A" w:rsidRDefault="00D32B4A" w:rsidP="006B686A">
      <w:pPr>
        <w:spacing w:after="0" w:line="240" w:lineRule="auto"/>
        <w:ind w:right="-882"/>
        <w:rPr>
          <w:rFonts w:ascii="Times New Roman" w:hAnsi="Times New Roman" w:cs="Times New Roman"/>
          <w:b/>
          <w:sz w:val="24"/>
          <w:szCs w:val="19"/>
          <w:u w:val="single"/>
        </w:rPr>
      </w:pPr>
    </w:p>
    <w:p w:rsidR="00D32B4A" w:rsidRDefault="00D32B4A" w:rsidP="006B686A">
      <w:pPr>
        <w:spacing w:after="0" w:line="240" w:lineRule="auto"/>
        <w:ind w:right="-882"/>
        <w:rPr>
          <w:rFonts w:ascii="Times New Roman" w:hAnsi="Times New Roman" w:cs="Times New Roman"/>
          <w:b/>
          <w:sz w:val="24"/>
          <w:szCs w:val="19"/>
          <w:u w:val="single"/>
        </w:rPr>
      </w:pPr>
    </w:p>
    <w:p w:rsidR="00D32B4A" w:rsidRDefault="00D32B4A" w:rsidP="006B686A">
      <w:pPr>
        <w:spacing w:after="0" w:line="240" w:lineRule="auto"/>
        <w:ind w:right="-882"/>
        <w:rPr>
          <w:rFonts w:ascii="Times New Roman" w:hAnsi="Times New Roman" w:cs="Times New Roman"/>
          <w:b/>
          <w:sz w:val="24"/>
          <w:szCs w:val="19"/>
          <w:u w:val="single"/>
        </w:rPr>
      </w:pPr>
    </w:p>
    <w:p w:rsidR="00D32B4A" w:rsidRDefault="00D32B4A" w:rsidP="006B686A">
      <w:pPr>
        <w:spacing w:after="0" w:line="240" w:lineRule="auto"/>
        <w:ind w:right="-882"/>
        <w:rPr>
          <w:rFonts w:ascii="Times New Roman" w:hAnsi="Times New Roman" w:cs="Times New Roman"/>
          <w:b/>
          <w:sz w:val="24"/>
          <w:szCs w:val="19"/>
          <w:u w:val="single"/>
        </w:rPr>
      </w:pPr>
    </w:p>
    <w:p w:rsidR="00D32B4A" w:rsidRDefault="00D32B4A" w:rsidP="006B686A">
      <w:pPr>
        <w:spacing w:after="0" w:line="240" w:lineRule="auto"/>
        <w:ind w:right="-882"/>
        <w:rPr>
          <w:rFonts w:ascii="Times New Roman" w:hAnsi="Times New Roman" w:cs="Times New Roman"/>
          <w:b/>
          <w:sz w:val="24"/>
          <w:szCs w:val="19"/>
          <w:u w:val="single"/>
        </w:rPr>
      </w:pPr>
    </w:p>
    <w:p w:rsidR="00D32B4A" w:rsidRDefault="00D32B4A" w:rsidP="006B686A">
      <w:pPr>
        <w:spacing w:after="0" w:line="240" w:lineRule="auto"/>
        <w:ind w:right="-882"/>
        <w:rPr>
          <w:rFonts w:ascii="Times New Roman" w:hAnsi="Times New Roman" w:cs="Times New Roman"/>
          <w:b/>
          <w:sz w:val="24"/>
          <w:szCs w:val="19"/>
          <w:u w:val="single"/>
        </w:rPr>
      </w:pPr>
    </w:p>
    <w:p w:rsidR="00D32B4A" w:rsidRDefault="00D32B4A" w:rsidP="006B686A">
      <w:pPr>
        <w:spacing w:after="0" w:line="240" w:lineRule="auto"/>
        <w:ind w:right="-882"/>
        <w:rPr>
          <w:rFonts w:ascii="Times New Roman" w:hAnsi="Times New Roman" w:cs="Times New Roman"/>
          <w:b/>
          <w:sz w:val="24"/>
          <w:szCs w:val="19"/>
          <w:u w:val="single"/>
        </w:rPr>
      </w:pPr>
    </w:p>
    <w:p w:rsidR="00D32B4A" w:rsidRDefault="00D32B4A" w:rsidP="006B686A">
      <w:pPr>
        <w:spacing w:after="0" w:line="240" w:lineRule="auto"/>
        <w:ind w:right="-882"/>
        <w:rPr>
          <w:rFonts w:ascii="Times New Roman" w:hAnsi="Times New Roman" w:cs="Times New Roman"/>
          <w:b/>
          <w:sz w:val="24"/>
          <w:szCs w:val="19"/>
          <w:u w:val="single"/>
        </w:rPr>
      </w:pPr>
    </w:p>
    <w:p w:rsidR="00D32B4A" w:rsidRDefault="00D32B4A" w:rsidP="006B686A">
      <w:pPr>
        <w:spacing w:after="0" w:line="240" w:lineRule="auto"/>
        <w:ind w:right="-882"/>
        <w:rPr>
          <w:rFonts w:ascii="Times New Roman" w:hAnsi="Times New Roman" w:cs="Times New Roman"/>
          <w:b/>
          <w:sz w:val="24"/>
          <w:szCs w:val="19"/>
          <w:u w:val="single"/>
        </w:rPr>
      </w:pPr>
    </w:p>
    <w:p w:rsidR="00D32B4A" w:rsidRDefault="00D32B4A" w:rsidP="006B686A">
      <w:pPr>
        <w:spacing w:after="0" w:line="240" w:lineRule="auto"/>
        <w:ind w:right="-882"/>
        <w:rPr>
          <w:rFonts w:ascii="Times New Roman" w:hAnsi="Times New Roman" w:cs="Times New Roman"/>
          <w:b/>
          <w:sz w:val="24"/>
          <w:szCs w:val="19"/>
          <w:u w:val="single"/>
        </w:rPr>
      </w:pPr>
    </w:p>
    <w:p w:rsidR="00D32B4A" w:rsidRDefault="00D32B4A" w:rsidP="006B686A">
      <w:pPr>
        <w:spacing w:after="0" w:line="240" w:lineRule="auto"/>
        <w:ind w:right="-882"/>
        <w:rPr>
          <w:rFonts w:ascii="Times New Roman" w:hAnsi="Times New Roman" w:cs="Times New Roman"/>
          <w:b/>
          <w:sz w:val="24"/>
          <w:szCs w:val="19"/>
          <w:u w:val="single"/>
        </w:rPr>
      </w:pPr>
    </w:p>
    <w:p w:rsidR="00D32B4A" w:rsidRDefault="00D32B4A" w:rsidP="006B686A">
      <w:pPr>
        <w:spacing w:after="0" w:line="240" w:lineRule="auto"/>
        <w:ind w:right="-882"/>
        <w:rPr>
          <w:rFonts w:ascii="Times New Roman" w:hAnsi="Times New Roman" w:cs="Times New Roman"/>
          <w:b/>
          <w:sz w:val="24"/>
          <w:szCs w:val="19"/>
          <w:u w:val="single"/>
        </w:rPr>
      </w:pPr>
    </w:p>
    <w:p w:rsidR="00D32B4A" w:rsidRDefault="00D32B4A" w:rsidP="006B686A">
      <w:pPr>
        <w:spacing w:after="0" w:line="240" w:lineRule="auto"/>
        <w:ind w:right="-882"/>
        <w:rPr>
          <w:rFonts w:ascii="Times New Roman" w:hAnsi="Times New Roman" w:cs="Times New Roman"/>
          <w:b/>
          <w:sz w:val="24"/>
          <w:szCs w:val="19"/>
          <w:u w:val="single"/>
        </w:rPr>
      </w:pPr>
    </w:p>
    <w:p w:rsidR="006A3F37" w:rsidRDefault="006A3F37" w:rsidP="006B686A">
      <w:pPr>
        <w:spacing w:after="0" w:line="240" w:lineRule="auto"/>
        <w:ind w:right="-882"/>
        <w:rPr>
          <w:rFonts w:ascii="Times New Roman" w:hAnsi="Times New Roman" w:cs="Times New Roman"/>
          <w:b/>
          <w:sz w:val="24"/>
          <w:szCs w:val="19"/>
          <w:u w:val="single"/>
        </w:rPr>
      </w:pPr>
    </w:p>
    <w:p w:rsidR="006A3F37" w:rsidRDefault="006A3F37" w:rsidP="006B686A">
      <w:pPr>
        <w:spacing w:after="0" w:line="240" w:lineRule="auto"/>
        <w:ind w:right="-882"/>
        <w:rPr>
          <w:rFonts w:ascii="Times New Roman" w:hAnsi="Times New Roman" w:cs="Times New Roman"/>
          <w:b/>
          <w:sz w:val="24"/>
          <w:szCs w:val="19"/>
          <w:u w:val="single"/>
        </w:rPr>
      </w:pPr>
    </w:p>
    <w:p w:rsidR="006A3F37" w:rsidRDefault="006A3F37" w:rsidP="006B686A">
      <w:pPr>
        <w:spacing w:after="0" w:line="240" w:lineRule="auto"/>
        <w:ind w:right="-882"/>
        <w:rPr>
          <w:rFonts w:ascii="Times New Roman" w:hAnsi="Times New Roman" w:cs="Times New Roman"/>
          <w:b/>
          <w:sz w:val="24"/>
          <w:szCs w:val="19"/>
          <w:u w:val="single"/>
        </w:rPr>
      </w:pPr>
    </w:p>
    <w:p w:rsidR="006A3F37" w:rsidRDefault="006A3F37" w:rsidP="006B686A">
      <w:pPr>
        <w:spacing w:after="0" w:line="240" w:lineRule="auto"/>
        <w:ind w:right="-882"/>
        <w:rPr>
          <w:rFonts w:ascii="Times New Roman" w:hAnsi="Times New Roman" w:cs="Times New Roman"/>
          <w:b/>
          <w:sz w:val="24"/>
          <w:szCs w:val="19"/>
          <w:u w:val="single"/>
        </w:rPr>
      </w:pPr>
    </w:p>
    <w:p w:rsidR="006A3F37" w:rsidRDefault="006A3F37" w:rsidP="006B686A">
      <w:pPr>
        <w:spacing w:after="0" w:line="240" w:lineRule="auto"/>
        <w:ind w:right="-882"/>
        <w:rPr>
          <w:rFonts w:ascii="Times New Roman" w:hAnsi="Times New Roman" w:cs="Times New Roman"/>
          <w:b/>
          <w:sz w:val="24"/>
          <w:szCs w:val="19"/>
          <w:u w:val="single"/>
        </w:rPr>
      </w:pPr>
    </w:p>
    <w:p w:rsidR="006A3F37" w:rsidRDefault="006A3F37" w:rsidP="006B686A">
      <w:pPr>
        <w:spacing w:after="0" w:line="240" w:lineRule="auto"/>
        <w:ind w:right="-882"/>
        <w:rPr>
          <w:rFonts w:ascii="Times New Roman" w:hAnsi="Times New Roman" w:cs="Times New Roman"/>
          <w:b/>
          <w:sz w:val="24"/>
          <w:szCs w:val="19"/>
          <w:u w:val="single"/>
        </w:rPr>
      </w:pPr>
    </w:p>
    <w:p w:rsidR="006B686A" w:rsidRPr="00C247B1" w:rsidRDefault="006B686A" w:rsidP="006B686A">
      <w:pPr>
        <w:spacing w:after="0" w:line="240" w:lineRule="auto"/>
        <w:ind w:right="-882"/>
        <w:rPr>
          <w:rFonts w:ascii="Times New Roman" w:hAnsi="Times New Roman" w:cs="Times New Roman"/>
          <w:b/>
          <w:sz w:val="24"/>
          <w:szCs w:val="19"/>
          <w:u w:val="single"/>
        </w:rPr>
      </w:pPr>
      <w:r w:rsidRPr="00C247B1">
        <w:rPr>
          <w:rFonts w:ascii="Times New Roman" w:hAnsi="Times New Roman" w:cs="Times New Roman"/>
          <w:b/>
          <w:sz w:val="24"/>
          <w:szCs w:val="19"/>
          <w:u w:val="single"/>
        </w:rPr>
        <w:t>Тематическая неделя «</w:t>
      </w:r>
      <w:r w:rsidR="00D32B4A" w:rsidRPr="00D32B4A">
        <w:rPr>
          <w:rFonts w:ascii="Times New Roman" w:hAnsi="Times New Roman" w:cs="Times New Roman"/>
          <w:b/>
          <w:sz w:val="24"/>
          <w:szCs w:val="19"/>
          <w:u w:val="single"/>
        </w:rPr>
        <w:t>До свидания, детский сад!</w:t>
      </w:r>
      <w:r w:rsidRPr="00C247B1">
        <w:rPr>
          <w:rFonts w:ascii="Times New Roman" w:hAnsi="Times New Roman" w:cs="Times New Roman"/>
          <w:b/>
          <w:sz w:val="24"/>
          <w:szCs w:val="19"/>
          <w:u w:val="single"/>
        </w:rPr>
        <w:t>»</w:t>
      </w:r>
    </w:p>
    <w:p w:rsidR="006B686A" w:rsidRPr="00C247B1" w:rsidRDefault="006B686A" w:rsidP="006B686A">
      <w:pPr>
        <w:spacing w:after="0" w:line="240" w:lineRule="auto"/>
        <w:ind w:right="-882"/>
        <w:rPr>
          <w:rFonts w:ascii="Times New Roman" w:hAnsi="Times New Roman" w:cs="Times New Roman"/>
          <w:sz w:val="18"/>
          <w:szCs w:val="19"/>
        </w:rPr>
      </w:pPr>
    </w:p>
    <w:p w:rsidR="006B686A" w:rsidRPr="00C247B1" w:rsidRDefault="006B686A" w:rsidP="006B686A">
      <w:pPr>
        <w:spacing w:after="0" w:line="240" w:lineRule="auto"/>
        <w:ind w:right="-882"/>
        <w:rPr>
          <w:rFonts w:ascii="Times New Roman" w:hAnsi="Times New Roman" w:cs="Times New Roman"/>
          <w:b/>
          <w:szCs w:val="20"/>
        </w:rPr>
      </w:pPr>
      <w:r w:rsidRPr="00C247B1">
        <w:rPr>
          <w:rFonts w:ascii="Times New Roman" w:hAnsi="Times New Roman" w:cs="Times New Roman"/>
          <w:b/>
          <w:szCs w:val="20"/>
        </w:rPr>
        <w:t>Организация РППС:</w:t>
      </w:r>
    </w:p>
    <w:p w:rsidR="006B686A" w:rsidRPr="0078706E" w:rsidRDefault="006B686A" w:rsidP="00D32B4A">
      <w:pPr>
        <w:spacing w:after="0" w:line="240" w:lineRule="auto"/>
        <w:ind w:right="-885" w:firstLine="709"/>
        <w:rPr>
          <w:rFonts w:ascii="Times New Roman" w:hAnsi="Times New Roman" w:cs="Times New Roman"/>
        </w:rPr>
      </w:pPr>
      <w:r w:rsidRPr="0078706E">
        <w:rPr>
          <w:rFonts w:ascii="Times New Roman" w:hAnsi="Times New Roman" w:cs="Times New Roman"/>
        </w:rPr>
        <w:t xml:space="preserve">1. </w:t>
      </w:r>
      <w:r w:rsidRPr="0078706E">
        <w:rPr>
          <w:rFonts w:ascii="Times New Roman" w:hAnsi="Times New Roman" w:cs="Times New Roman"/>
          <w:i/>
          <w:u w:val="single"/>
        </w:rPr>
        <w:t>Центр двигательной активности</w:t>
      </w:r>
      <w:r w:rsidRPr="0078706E">
        <w:rPr>
          <w:rFonts w:ascii="Times New Roman" w:hAnsi="Times New Roman" w:cs="Times New Roman"/>
        </w:rPr>
        <w:t xml:space="preserve">: </w:t>
      </w:r>
      <w:r w:rsidR="00D32B4A" w:rsidRPr="0078706E">
        <w:rPr>
          <w:rFonts w:ascii="Times New Roman" w:hAnsi="Times New Roman" w:cs="Times New Roman"/>
        </w:rPr>
        <w:t>мячи разных размеров и материалов; скакалки; обручи; гимнастические палки; кегли; кольцебросы; балансиры;</w:t>
      </w:r>
      <w:r w:rsidR="0078706E" w:rsidRPr="0078706E">
        <w:rPr>
          <w:rFonts w:ascii="Times New Roman" w:hAnsi="Times New Roman" w:cs="Times New Roman"/>
        </w:rPr>
        <w:t xml:space="preserve"> </w:t>
      </w:r>
      <w:r w:rsidR="00D32B4A" w:rsidRPr="0078706E">
        <w:rPr>
          <w:rFonts w:ascii="Times New Roman" w:hAnsi="Times New Roman" w:cs="Times New Roman"/>
        </w:rPr>
        <w:t>массажные коврики и дорожки</w:t>
      </w:r>
      <w:r w:rsidRPr="0078706E">
        <w:rPr>
          <w:rFonts w:ascii="Times New Roman" w:hAnsi="Times New Roman" w:cs="Times New Roman"/>
        </w:rPr>
        <w:t>.</w:t>
      </w:r>
    </w:p>
    <w:p w:rsidR="006B686A" w:rsidRPr="0078706E" w:rsidRDefault="006B686A" w:rsidP="006B686A">
      <w:pPr>
        <w:spacing w:after="0" w:line="240" w:lineRule="auto"/>
        <w:ind w:right="-885" w:firstLine="709"/>
        <w:rPr>
          <w:rFonts w:ascii="Times New Roman" w:hAnsi="Times New Roman" w:cs="Times New Roman"/>
        </w:rPr>
      </w:pPr>
      <w:r w:rsidRPr="0078706E">
        <w:rPr>
          <w:rFonts w:ascii="Times New Roman" w:hAnsi="Times New Roman" w:cs="Times New Roman"/>
        </w:rPr>
        <w:t xml:space="preserve">2. </w:t>
      </w:r>
      <w:r w:rsidRPr="0078706E">
        <w:rPr>
          <w:rFonts w:ascii="Times New Roman" w:hAnsi="Times New Roman" w:cs="Times New Roman"/>
          <w:i/>
          <w:u w:val="single"/>
        </w:rPr>
        <w:t>Центр безопасности</w:t>
      </w:r>
      <w:r w:rsidRPr="0078706E">
        <w:rPr>
          <w:rFonts w:ascii="Times New Roman" w:hAnsi="Times New Roman" w:cs="Times New Roman"/>
        </w:rPr>
        <w:t>:</w:t>
      </w:r>
      <w:r w:rsidRPr="0078706E">
        <w:t xml:space="preserve"> </w:t>
      </w:r>
      <w:r w:rsidR="0078706E" w:rsidRPr="0078706E">
        <w:rPr>
          <w:rFonts w:ascii="Times New Roman" w:hAnsi="Times New Roman" w:cs="Times New Roman"/>
        </w:rPr>
        <w:t>макеты дорог, дворов, светофоров, дорожные знаки, игрушки (машины, специальный транспорт); макет пожарного щита, огнетушители, пожарные знаки, игрушки (пожарные машины); плакаты и инструкции по правилам поведения в различных ситуациях (дома, на улице, в транспорте, с незнакомыми людьми)</w:t>
      </w:r>
      <w:r w:rsidRPr="0078706E">
        <w:rPr>
          <w:rFonts w:ascii="Times New Roman" w:hAnsi="Times New Roman" w:cs="Times New Roman"/>
        </w:rPr>
        <w:t>.</w:t>
      </w:r>
    </w:p>
    <w:p w:rsidR="006B686A" w:rsidRPr="0078706E" w:rsidRDefault="006B686A" w:rsidP="006B686A">
      <w:pPr>
        <w:spacing w:after="0" w:line="240" w:lineRule="auto"/>
        <w:ind w:right="-885" w:firstLine="709"/>
        <w:rPr>
          <w:rFonts w:ascii="Times New Roman" w:hAnsi="Times New Roman" w:cs="Times New Roman"/>
        </w:rPr>
      </w:pPr>
      <w:r w:rsidRPr="0078706E">
        <w:rPr>
          <w:rFonts w:ascii="Times New Roman" w:hAnsi="Times New Roman" w:cs="Times New Roman"/>
        </w:rPr>
        <w:t xml:space="preserve">3. </w:t>
      </w:r>
      <w:r w:rsidRPr="0078706E">
        <w:rPr>
          <w:rFonts w:ascii="Times New Roman" w:hAnsi="Times New Roman" w:cs="Times New Roman"/>
          <w:i/>
          <w:u w:val="single"/>
        </w:rPr>
        <w:t>Центр игры:</w:t>
      </w:r>
      <w:r w:rsidRPr="0078706E">
        <w:rPr>
          <w:rFonts w:ascii="Times New Roman" w:hAnsi="Times New Roman" w:cs="Times New Roman"/>
        </w:rPr>
        <w:t xml:space="preserve"> </w:t>
      </w:r>
      <w:r w:rsidR="0078706E" w:rsidRPr="0078706E">
        <w:rPr>
          <w:rFonts w:ascii="Times New Roman" w:hAnsi="Times New Roman" w:cs="Times New Roman"/>
        </w:rPr>
        <w:t>куклы, машинки, наборы для сюжетно-ролевых игр</w:t>
      </w:r>
      <w:r w:rsidRPr="0078706E">
        <w:rPr>
          <w:rFonts w:ascii="Times New Roman" w:hAnsi="Times New Roman" w:cs="Times New Roman"/>
        </w:rPr>
        <w:t xml:space="preserve">. </w:t>
      </w:r>
    </w:p>
    <w:p w:rsidR="006B686A" w:rsidRPr="0078706E" w:rsidRDefault="006B686A" w:rsidP="006B686A">
      <w:pPr>
        <w:spacing w:after="0" w:line="240" w:lineRule="auto"/>
        <w:ind w:right="-885" w:firstLine="709"/>
        <w:rPr>
          <w:rFonts w:ascii="Times New Roman" w:hAnsi="Times New Roman" w:cs="Times New Roman"/>
        </w:rPr>
      </w:pPr>
      <w:r w:rsidRPr="0078706E">
        <w:rPr>
          <w:rFonts w:ascii="Times New Roman" w:hAnsi="Times New Roman" w:cs="Times New Roman"/>
        </w:rPr>
        <w:t xml:space="preserve">4. </w:t>
      </w:r>
      <w:r w:rsidRPr="0078706E">
        <w:rPr>
          <w:rFonts w:ascii="Times New Roman" w:hAnsi="Times New Roman" w:cs="Times New Roman"/>
          <w:i/>
          <w:u w:val="single"/>
        </w:rPr>
        <w:t>Центр конструирования</w:t>
      </w:r>
      <w:r w:rsidRPr="0078706E">
        <w:rPr>
          <w:rFonts w:ascii="Times New Roman" w:hAnsi="Times New Roman" w:cs="Times New Roman"/>
        </w:rPr>
        <w:t>: различные виды конструкторов (деревянный, пластмассовый, магнитный, Лего).</w:t>
      </w:r>
    </w:p>
    <w:p w:rsidR="0078706E" w:rsidRPr="0078706E" w:rsidRDefault="0078706E" w:rsidP="0078706E">
      <w:pPr>
        <w:spacing w:after="0" w:line="240" w:lineRule="auto"/>
        <w:ind w:right="-885" w:firstLine="709"/>
        <w:rPr>
          <w:rFonts w:ascii="Times New Roman" w:hAnsi="Times New Roman" w:cs="Times New Roman"/>
        </w:rPr>
      </w:pPr>
      <w:r w:rsidRPr="0078706E">
        <w:rPr>
          <w:rFonts w:ascii="Times New Roman" w:hAnsi="Times New Roman" w:cs="Times New Roman"/>
        </w:rPr>
        <w:t xml:space="preserve">5. </w:t>
      </w:r>
      <w:r w:rsidRPr="0078706E">
        <w:rPr>
          <w:rFonts w:ascii="Times New Roman" w:hAnsi="Times New Roman" w:cs="Times New Roman"/>
          <w:i/>
          <w:u w:val="single"/>
        </w:rPr>
        <w:t>Центр логики и математики</w:t>
      </w:r>
      <w:r w:rsidRPr="0078706E">
        <w:rPr>
          <w:rFonts w:ascii="Times New Roman" w:hAnsi="Times New Roman" w:cs="Times New Roman"/>
        </w:rPr>
        <w:t>: игрушки и предметы для счёта: кубики, счётные палочки, игрушки с цифрами и буквами; комплекты цифр и математических знаков для магнитной доски; занимательный и познавательный математический материал: доски-вкладыши, рамки-вкладыши, логико-математические игры (блоки Дьенеша, палочки Кюизенера, «Геоконт-конструктор»); наборы геометрических фигур; «Волшебные часы»: модели частей суток, времён года, месяцев, дней недели; счёты напольные и настольные; счётные палочки и счётный материал; учебные приборы: линейки, сантиметры, ростомер для детей и кукол, набор лекал, циркуль; мозаики, пазлы, игры на развитие мелкой моторики рук; термометр спиртовой; часы песочные и механические; весы рычажные с набором разновесов.</w:t>
      </w:r>
    </w:p>
    <w:p w:rsidR="0078706E" w:rsidRPr="0078706E" w:rsidRDefault="0078706E" w:rsidP="0078706E">
      <w:pPr>
        <w:spacing w:after="0" w:line="240" w:lineRule="auto"/>
        <w:ind w:right="-885" w:firstLine="709"/>
        <w:rPr>
          <w:rFonts w:ascii="Times New Roman" w:hAnsi="Times New Roman" w:cs="Times New Roman"/>
        </w:rPr>
      </w:pPr>
      <w:r w:rsidRPr="0078706E">
        <w:rPr>
          <w:rFonts w:ascii="Times New Roman" w:hAnsi="Times New Roman" w:cs="Times New Roman"/>
        </w:rPr>
        <w:t xml:space="preserve">6. </w:t>
      </w:r>
      <w:r w:rsidRPr="0078706E">
        <w:rPr>
          <w:rFonts w:ascii="Times New Roman" w:hAnsi="Times New Roman" w:cs="Times New Roman"/>
          <w:i/>
          <w:u w:val="single"/>
        </w:rPr>
        <w:t>Центр экспериментирования, организации наблюдения и труда</w:t>
      </w:r>
      <w:r w:rsidRPr="0078706E">
        <w:rPr>
          <w:rFonts w:ascii="Times New Roman" w:hAnsi="Times New Roman" w:cs="Times New Roman"/>
        </w:rPr>
        <w:t>: семена растений (горох, бобы, фасоль) для изучения особенностей их выращивания; цветочные культуры для наблюдения за ростом и развитием растений; вода и песок для проведения опытов и экспериментов; вата, пакетики чая, земля для выращивания растений в разных условиях; оборудование для проведения опытов (например, термометр, весы, лупа).</w:t>
      </w:r>
    </w:p>
    <w:p w:rsidR="0078706E" w:rsidRPr="0078706E" w:rsidRDefault="0078706E" w:rsidP="0078706E">
      <w:pPr>
        <w:spacing w:after="0" w:line="240" w:lineRule="auto"/>
        <w:ind w:right="-885" w:firstLine="709"/>
        <w:rPr>
          <w:rFonts w:ascii="Times New Roman" w:hAnsi="Times New Roman" w:cs="Times New Roman"/>
        </w:rPr>
      </w:pPr>
      <w:r w:rsidRPr="0078706E">
        <w:rPr>
          <w:rFonts w:ascii="Times New Roman" w:hAnsi="Times New Roman" w:cs="Times New Roman"/>
        </w:rPr>
        <w:t xml:space="preserve">7. </w:t>
      </w:r>
      <w:r w:rsidRPr="0078706E">
        <w:rPr>
          <w:rFonts w:ascii="Times New Roman" w:hAnsi="Times New Roman" w:cs="Times New Roman"/>
          <w:i/>
          <w:u w:val="single"/>
        </w:rPr>
        <w:t>Центр познания и коммуникации</w:t>
      </w:r>
      <w:r w:rsidRPr="0078706E">
        <w:rPr>
          <w:rFonts w:ascii="Times New Roman" w:hAnsi="Times New Roman" w:cs="Times New Roman"/>
        </w:rPr>
        <w:t>: книги и энциклопедии о школе и обучении; настольные игры на школьную тематику (н-р, викторины).</w:t>
      </w:r>
    </w:p>
    <w:p w:rsidR="0078706E" w:rsidRPr="0078706E" w:rsidRDefault="0078706E" w:rsidP="0078706E">
      <w:pPr>
        <w:spacing w:after="0" w:line="240" w:lineRule="auto"/>
        <w:ind w:right="-885" w:firstLine="709"/>
        <w:rPr>
          <w:rFonts w:ascii="Times New Roman" w:hAnsi="Times New Roman" w:cs="Times New Roman"/>
        </w:rPr>
      </w:pPr>
      <w:r w:rsidRPr="0078706E">
        <w:rPr>
          <w:rFonts w:ascii="Times New Roman" w:hAnsi="Times New Roman" w:cs="Times New Roman"/>
        </w:rPr>
        <w:t xml:space="preserve">8. </w:t>
      </w:r>
      <w:r w:rsidRPr="0078706E">
        <w:rPr>
          <w:rFonts w:ascii="Times New Roman" w:hAnsi="Times New Roman" w:cs="Times New Roman"/>
          <w:i/>
          <w:u w:val="single"/>
        </w:rPr>
        <w:t>Книжный уголок:</w:t>
      </w:r>
      <w:r w:rsidRPr="0078706E">
        <w:rPr>
          <w:rFonts w:ascii="Times New Roman" w:hAnsi="Times New Roman" w:cs="Times New Roman"/>
        </w:rPr>
        <w:t xml:space="preserve"> книги, которые дети приносят из дома; книги на школьную тематику; портреты известных детских писателей и поэтов; азбуки разного рода.</w:t>
      </w:r>
    </w:p>
    <w:p w:rsidR="0078706E" w:rsidRPr="0078706E" w:rsidRDefault="0078706E" w:rsidP="0078706E">
      <w:pPr>
        <w:spacing w:after="0" w:line="240" w:lineRule="auto"/>
        <w:ind w:right="-885" w:firstLine="709"/>
        <w:rPr>
          <w:rFonts w:ascii="Times New Roman" w:hAnsi="Times New Roman" w:cs="Times New Roman"/>
        </w:rPr>
      </w:pPr>
      <w:r w:rsidRPr="0078706E">
        <w:rPr>
          <w:rFonts w:ascii="Times New Roman" w:hAnsi="Times New Roman" w:cs="Times New Roman"/>
        </w:rPr>
        <w:t xml:space="preserve">9. </w:t>
      </w:r>
      <w:r w:rsidRPr="0078706E">
        <w:rPr>
          <w:rFonts w:ascii="Times New Roman" w:hAnsi="Times New Roman" w:cs="Times New Roman"/>
          <w:i/>
          <w:u w:val="single"/>
        </w:rPr>
        <w:t>Центр театрализации и музицирования</w:t>
      </w:r>
      <w:r w:rsidRPr="0078706E">
        <w:rPr>
          <w:rFonts w:ascii="Times New Roman" w:hAnsi="Times New Roman" w:cs="Times New Roman"/>
        </w:rPr>
        <w:t>: различные виды театров (пальчиковый, теневой, кукольный), маски, декорации, игрушки; музыкальные инструменты (барабан, бубен, маракасы, металлофон, дудочка), аудиозаписи с песнями о школе; ширмы и занавески для создания декораций и разделения пространства.</w:t>
      </w:r>
    </w:p>
    <w:p w:rsidR="0078706E" w:rsidRPr="0078706E" w:rsidRDefault="0078706E" w:rsidP="0078706E">
      <w:pPr>
        <w:spacing w:after="0" w:line="240" w:lineRule="auto"/>
        <w:ind w:right="-885" w:firstLine="709"/>
        <w:rPr>
          <w:rFonts w:ascii="Times New Roman" w:hAnsi="Times New Roman" w:cs="Times New Roman"/>
        </w:rPr>
      </w:pPr>
      <w:r w:rsidRPr="0078706E">
        <w:rPr>
          <w:rFonts w:ascii="Times New Roman" w:hAnsi="Times New Roman" w:cs="Times New Roman"/>
        </w:rPr>
        <w:t xml:space="preserve">10. </w:t>
      </w:r>
      <w:r w:rsidRPr="0078706E">
        <w:rPr>
          <w:rFonts w:ascii="Times New Roman" w:hAnsi="Times New Roman" w:cs="Times New Roman"/>
          <w:i/>
          <w:u w:val="single"/>
        </w:rPr>
        <w:t>Центр уединения</w:t>
      </w:r>
      <w:r w:rsidRPr="0078706E">
        <w:rPr>
          <w:rFonts w:ascii="Times New Roman" w:hAnsi="Times New Roman" w:cs="Times New Roman"/>
        </w:rPr>
        <w:t>: мягкие подушки и игрушки: для расслабления и отвлечения внимания; доска настроения: для рисования эмоций и выражения чувств; дидактические пособия и иллюстрации разных эмоциональных переживаний: для обучения выражению своих чувств.</w:t>
      </w:r>
    </w:p>
    <w:p w:rsidR="0078706E" w:rsidRDefault="0078706E" w:rsidP="0078706E">
      <w:pPr>
        <w:spacing w:after="0" w:line="240" w:lineRule="auto"/>
        <w:ind w:right="-885" w:firstLine="709"/>
        <w:rPr>
          <w:rFonts w:ascii="Times New Roman" w:hAnsi="Times New Roman" w:cs="Times New Roman"/>
        </w:rPr>
      </w:pPr>
      <w:r w:rsidRPr="0078706E">
        <w:rPr>
          <w:rFonts w:ascii="Times New Roman" w:hAnsi="Times New Roman" w:cs="Times New Roman"/>
        </w:rPr>
        <w:t xml:space="preserve">11. </w:t>
      </w:r>
      <w:r w:rsidRPr="0078706E">
        <w:rPr>
          <w:rFonts w:ascii="Times New Roman" w:hAnsi="Times New Roman" w:cs="Times New Roman"/>
          <w:i/>
          <w:u w:val="single"/>
        </w:rPr>
        <w:t>Центр творчества</w:t>
      </w:r>
      <w:r w:rsidRPr="0078706E">
        <w:rPr>
          <w:rFonts w:ascii="Times New Roman" w:hAnsi="Times New Roman" w:cs="Times New Roman"/>
        </w:rPr>
        <w:t>: разнообразные краски, фломастеры, цветные карандаши, мелки и маркеры для рисования; бумага разных форматов и цветов для создания аппликаций, коллажей и других творческих работ; ножницы, клей, скотч и другие материалы для рукоделия; пластилин, глина или тесто для лепки; наборы для создания объёмных фигур и композиций из бумаги, картона и других материалов; раскраски, трафареты.</w:t>
      </w:r>
    </w:p>
    <w:p w:rsidR="0078706E" w:rsidRPr="0078706E" w:rsidRDefault="0078706E" w:rsidP="0078706E">
      <w:pPr>
        <w:spacing w:after="0" w:line="240" w:lineRule="auto"/>
        <w:ind w:right="-885" w:firstLine="709"/>
        <w:rPr>
          <w:rFonts w:ascii="Times New Roman" w:hAnsi="Times New Roman" w:cs="Times New Roman"/>
        </w:rPr>
      </w:pPr>
      <w:r>
        <w:rPr>
          <w:rFonts w:ascii="Times New Roman" w:hAnsi="Times New Roman" w:cs="Times New Roman"/>
        </w:rPr>
        <w:t xml:space="preserve">12. </w:t>
      </w:r>
      <w:r w:rsidRPr="0078706E">
        <w:rPr>
          <w:rFonts w:ascii="Times New Roman" w:hAnsi="Times New Roman" w:cs="Times New Roman"/>
          <w:i/>
          <w:u w:val="single"/>
        </w:rPr>
        <w:t>Фотозона:</w:t>
      </w:r>
      <w:r>
        <w:rPr>
          <w:rFonts w:ascii="Times New Roman" w:hAnsi="Times New Roman" w:cs="Times New Roman"/>
        </w:rPr>
        <w:t xml:space="preserve"> «До свидания, детский сад»</w:t>
      </w:r>
    </w:p>
    <w:p w:rsidR="006B686A" w:rsidRPr="006B0D57" w:rsidRDefault="006B686A" w:rsidP="006B686A">
      <w:pPr>
        <w:spacing w:after="0" w:line="240" w:lineRule="auto"/>
        <w:ind w:right="-885" w:firstLine="709"/>
        <w:rPr>
          <w:rFonts w:ascii="Times New Roman" w:hAnsi="Times New Roman" w:cs="Times New Roman"/>
          <w:sz w:val="23"/>
          <w:szCs w:val="23"/>
        </w:rPr>
      </w:pPr>
    </w:p>
    <w:p w:rsidR="006B686A" w:rsidRPr="00C247B1" w:rsidRDefault="006B686A" w:rsidP="006B686A">
      <w:pPr>
        <w:spacing w:after="0" w:line="240" w:lineRule="auto"/>
        <w:ind w:right="-885" w:firstLine="709"/>
        <w:rPr>
          <w:rFonts w:ascii="Times New Roman" w:hAnsi="Times New Roman" w:cs="Times New Roman"/>
          <w:b/>
          <w:sz w:val="20"/>
          <w:szCs w:val="20"/>
        </w:rPr>
      </w:pPr>
    </w:p>
    <w:p w:rsidR="006B686A" w:rsidRPr="00C247B1" w:rsidRDefault="006B686A" w:rsidP="006B686A">
      <w:pPr>
        <w:spacing w:after="0" w:line="240" w:lineRule="auto"/>
        <w:ind w:right="-882"/>
        <w:rPr>
          <w:rFonts w:ascii="Times New Roman" w:hAnsi="Times New Roman" w:cs="Times New Roman"/>
          <w:b/>
          <w:szCs w:val="20"/>
        </w:rPr>
      </w:pPr>
      <w:r w:rsidRPr="00C247B1">
        <w:rPr>
          <w:rFonts w:ascii="Times New Roman" w:hAnsi="Times New Roman" w:cs="Times New Roman"/>
          <w:b/>
          <w:szCs w:val="20"/>
        </w:rPr>
        <w:t xml:space="preserve">Праздники и события </w:t>
      </w:r>
      <w:r w:rsidRPr="00C247B1">
        <w:rPr>
          <w:rFonts w:ascii="Times New Roman" w:hAnsi="Times New Roman" w:cs="Times New Roman"/>
          <w:b/>
          <w:color w:val="FF0000"/>
          <w:szCs w:val="20"/>
        </w:rPr>
        <w:t>(проводятся и планируются на усмотрение педагога)</w:t>
      </w:r>
      <w:r w:rsidRPr="00C247B1">
        <w:rPr>
          <w:rFonts w:ascii="Times New Roman" w:hAnsi="Times New Roman" w:cs="Times New Roman"/>
          <w:b/>
          <w:szCs w:val="20"/>
        </w:rPr>
        <w:t>:</w:t>
      </w:r>
    </w:p>
    <w:p w:rsidR="006B686A" w:rsidRPr="006B0D57" w:rsidRDefault="006B686A" w:rsidP="006B686A">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26 мая – день первобытного человека</w:t>
      </w:r>
    </w:p>
    <w:p w:rsidR="006B686A" w:rsidRPr="006B0D57" w:rsidRDefault="006B686A" w:rsidP="006B686A">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26 мая – день химика</w:t>
      </w:r>
    </w:p>
    <w:p w:rsidR="006B686A" w:rsidRPr="006B0D57" w:rsidRDefault="006B686A" w:rsidP="006B686A">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27 мая – международный день клубники</w:t>
      </w:r>
    </w:p>
    <w:p w:rsidR="006B686A" w:rsidRPr="006B0D57" w:rsidRDefault="006B686A" w:rsidP="006B686A">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27 мая – всероссийский день библиотек</w:t>
      </w:r>
    </w:p>
    <w:p w:rsidR="006B686A" w:rsidRPr="006B0D57" w:rsidRDefault="006B686A" w:rsidP="006B686A">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28 мая – день пограничника</w:t>
      </w:r>
    </w:p>
    <w:p w:rsidR="006B686A" w:rsidRPr="006B0D57" w:rsidRDefault="006B686A" w:rsidP="006B686A">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29 мая – день скрепки</w:t>
      </w:r>
    </w:p>
    <w:p w:rsidR="006B686A" w:rsidRPr="006B0D57" w:rsidRDefault="006B686A" w:rsidP="006B686A">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30 мая – день соседей</w:t>
      </w:r>
    </w:p>
    <w:p w:rsidR="006B686A" w:rsidRPr="006B0D57" w:rsidRDefault="006B686A" w:rsidP="006B686A">
      <w:pPr>
        <w:spacing w:after="0" w:line="240" w:lineRule="auto"/>
        <w:ind w:right="-885"/>
        <w:rPr>
          <w:rFonts w:ascii="Times New Roman" w:hAnsi="Times New Roman" w:cs="Times New Roman"/>
          <w:sz w:val="23"/>
          <w:szCs w:val="23"/>
        </w:rPr>
      </w:pPr>
      <w:r w:rsidRPr="006B0D57">
        <w:rPr>
          <w:rFonts w:ascii="Times New Roman" w:hAnsi="Times New Roman" w:cs="Times New Roman"/>
          <w:sz w:val="23"/>
          <w:szCs w:val="23"/>
        </w:rPr>
        <w:t>31 мая – всемирный день попугаев</w:t>
      </w:r>
    </w:p>
    <w:p w:rsidR="005F128A" w:rsidRDefault="005F128A" w:rsidP="003968D8">
      <w:pPr>
        <w:spacing w:after="0" w:line="240" w:lineRule="auto"/>
        <w:ind w:left="142" w:right="-851" w:firstLine="566"/>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B35745" w:rsidRPr="003E5081" w:rsidRDefault="00B35745" w:rsidP="003968D8">
      <w:pPr>
        <w:spacing w:after="0" w:line="240" w:lineRule="auto"/>
        <w:ind w:left="142" w:right="-851" w:firstLine="566"/>
        <w:rPr>
          <w:rFonts w:ascii="Times New Roman" w:hAnsi="Times New Roman" w:cs="Times New Roman"/>
          <w:szCs w:val="20"/>
        </w:rPr>
      </w:pPr>
      <w:r w:rsidRPr="003E5081">
        <w:rPr>
          <w:rFonts w:ascii="Times New Roman" w:hAnsi="Times New Roman" w:cs="Times New Roman"/>
          <w:b/>
          <w:szCs w:val="20"/>
        </w:rPr>
        <w:t xml:space="preserve">Понедельник </w:t>
      </w:r>
      <w:r w:rsidR="00892800" w:rsidRPr="003E5081">
        <w:rPr>
          <w:rFonts w:ascii="Times New Roman" w:hAnsi="Times New Roman" w:cs="Times New Roman"/>
          <w:b/>
          <w:szCs w:val="20"/>
        </w:rPr>
        <w:t>2</w:t>
      </w:r>
      <w:r w:rsidR="006B686A" w:rsidRPr="003E5081">
        <w:rPr>
          <w:rFonts w:ascii="Times New Roman" w:hAnsi="Times New Roman" w:cs="Times New Roman"/>
          <w:b/>
          <w:szCs w:val="20"/>
        </w:rPr>
        <w:t>6</w:t>
      </w:r>
      <w:r w:rsidRPr="003E5081">
        <w:rPr>
          <w:rFonts w:ascii="Times New Roman" w:hAnsi="Times New Roman" w:cs="Times New Roman"/>
          <w:b/>
          <w:szCs w:val="20"/>
        </w:rPr>
        <w:t>.05.</w:t>
      </w:r>
      <w:r w:rsidR="00235413" w:rsidRPr="003E5081">
        <w:rPr>
          <w:rFonts w:ascii="Times New Roman" w:hAnsi="Times New Roman" w:cs="Times New Roman"/>
          <w:b/>
          <w:szCs w:val="20"/>
        </w:rPr>
        <w:t>202</w:t>
      </w:r>
      <w:r w:rsidR="006B686A" w:rsidRPr="003E5081">
        <w:rPr>
          <w:rFonts w:ascii="Times New Roman" w:hAnsi="Times New Roman" w:cs="Times New Roman"/>
          <w:b/>
          <w:szCs w:val="20"/>
        </w:rPr>
        <w:t>5</w:t>
      </w:r>
      <w:r w:rsidRPr="003E5081">
        <w:rPr>
          <w:rFonts w:ascii="Times New Roman" w:hAnsi="Times New Roman" w:cs="Times New Roman"/>
          <w:b/>
          <w:szCs w:val="20"/>
        </w:rPr>
        <w:t xml:space="preserve">                                                                                                                     </w:t>
      </w:r>
      <w:r w:rsidR="003E5081">
        <w:rPr>
          <w:rFonts w:ascii="Times New Roman" w:hAnsi="Times New Roman" w:cs="Times New Roman"/>
          <w:b/>
          <w:szCs w:val="20"/>
        </w:rPr>
        <w:tab/>
      </w:r>
      <w:r w:rsidR="003E5081">
        <w:rPr>
          <w:rFonts w:ascii="Times New Roman" w:hAnsi="Times New Roman" w:cs="Times New Roman"/>
          <w:b/>
          <w:szCs w:val="20"/>
        </w:rPr>
        <w:tab/>
      </w:r>
      <w:r w:rsidR="003E5081">
        <w:rPr>
          <w:rFonts w:ascii="Times New Roman" w:hAnsi="Times New Roman" w:cs="Times New Roman"/>
          <w:b/>
          <w:szCs w:val="20"/>
        </w:rPr>
        <w:tab/>
      </w:r>
      <w:r w:rsidR="00037E4E" w:rsidRPr="003E5081">
        <w:rPr>
          <w:rFonts w:ascii="Times New Roman" w:hAnsi="Times New Roman" w:cs="Times New Roman"/>
          <w:szCs w:val="20"/>
        </w:rPr>
        <w:t xml:space="preserve">Тематическая неделя </w:t>
      </w:r>
      <w:r w:rsidR="00E03BB1" w:rsidRPr="003E5081">
        <w:rPr>
          <w:rFonts w:ascii="Times New Roman" w:hAnsi="Times New Roman" w:cs="Times New Roman"/>
          <w:szCs w:val="20"/>
        </w:rPr>
        <w:t>«</w:t>
      </w:r>
      <w:r w:rsidR="00037E4E" w:rsidRPr="003E5081">
        <w:rPr>
          <w:rFonts w:ascii="Times New Roman" w:hAnsi="Times New Roman" w:cs="Times New Roman"/>
          <w:szCs w:val="20"/>
        </w:rPr>
        <w:t>До свидания, детский сад!</w:t>
      </w:r>
      <w:r w:rsidR="00E03BB1" w:rsidRPr="003E5081">
        <w:rPr>
          <w:rFonts w:ascii="Times New Roman" w:hAnsi="Times New Roman" w:cs="Times New Roman"/>
          <w:szCs w:val="20"/>
        </w:rPr>
        <w:t>»</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3E5081" w:rsidRPr="0020795A" w:rsidTr="003E5081">
        <w:trPr>
          <w:cantSplit/>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5081" w:rsidRPr="00660F00" w:rsidRDefault="003E5081" w:rsidP="00951938">
            <w:pPr>
              <w:ind w:left="34" w:right="-108"/>
              <w:rPr>
                <w:rFonts w:ascii="Times New Roman" w:hAnsi="Times New Roman" w:cs="Times New Roman"/>
                <w:b/>
                <w:sz w:val="20"/>
                <w:szCs w:val="18"/>
              </w:rPr>
            </w:pPr>
            <w:r w:rsidRPr="00660F00">
              <w:rPr>
                <w:rFonts w:ascii="Times New Roman" w:hAnsi="Times New Roman" w:cs="Times New Roman"/>
                <w:b/>
                <w:sz w:val="20"/>
                <w:szCs w:val="18"/>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E5081" w:rsidRPr="0020795A" w:rsidRDefault="003E5081"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3E5081" w:rsidRPr="00A76384" w:rsidRDefault="003E5081" w:rsidP="003E5081">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5081" w:rsidRPr="004567FD" w:rsidRDefault="003E5081" w:rsidP="003E5081">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3A51A3" w:rsidRPr="0020795A" w:rsidTr="00495496">
        <w:trPr>
          <w:trHeight w:val="695"/>
        </w:trPr>
        <w:tc>
          <w:tcPr>
            <w:tcW w:w="1559" w:type="dxa"/>
            <w:tcBorders>
              <w:top w:val="single" w:sz="4" w:space="0" w:color="000000" w:themeColor="text1"/>
              <w:left w:val="single" w:sz="4" w:space="0" w:color="000000" w:themeColor="text1"/>
              <w:right w:val="single" w:sz="4" w:space="0" w:color="000000" w:themeColor="text1"/>
            </w:tcBorders>
            <w:hideMark/>
          </w:tcPr>
          <w:p w:rsidR="003A51A3" w:rsidRPr="00660F00" w:rsidRDefault="003A51A3" w:rsidP="003A51A3">
            <w:pPr>
              <w:ind w:left="34" w:right="-108"/>
              <w:rPr>
                <w:rFonts w:ascii="Times New Roman" w:hAnsi="Times New Roman" w:cs="Times New Roman"/>
                <w:sz w:val="20"/>
                <w:szCs w:val="18"/>
              </w:rPr>
            </w:pPr>
            <w:r w:rsidRPr="00660F00">
              <w:rPr>
                <w:rFonts w:ascii="Times New Roman" w:hAnsi="Times New Roman" w:cs="Times New Roman"/>
                <w:b/>
                <w:sz w:val="20"/>
                <w:szCs w:val="18"/>
              </w:rPr>
              <w:t>Утро</w:t>
            </w:r>
          </w:p>
        </w:tc>
        <w:tc>
          <w:tcPr>
            <w:tcW w:w="10490" w:type="dxa"/>
            <w:tcBorders>
              <w:top w:val="single" w:sz="4" w:space="0" w:color="000000" w:themeColor="text1"/>
              <w:left w:val="single" w:sz="4" w:space="0" w:color="000000" w:themeColor="text1"/>
              <w:right w:val="single" w:sz="4" w:space="0" w:color="auto"/>
            </w:tcBorders>
          </w:tcPr>
          <w:p w:rsidR="003A51A3" w:rsidRPr="003E5081" w:rsidRDefault="003A51A3" w:rsidP="009D3FE0">
            <w:pPr>
              <w:pStyle w:val="aa"/>
              <w:numPr>
                <w:ilvl w:val="0"/>
                <w:numId w:val="301"/>
              </w:numPr>
              <w:tabs>
                <w:tab w:val="left" w:pos="142"/>
                <w:tab w:val="left" w:pos="242"/>
              </w:tabs>
              <w:ind w:right="-26"/>
              <w:rPr>
                <w:rFonts w:ascii="Times New Roman" w:hAnsi="Times New Roman" w:cs="Times New Roman"/>
                <w:szCs w:val="18"/>
              </w:rPr>
            </w:pPr>
            <w:r w:rsidRPr="003E5081">
              <w:rPr>
                <w:rFonts w:ascii="Times New Roman" w:hAnsi="Times New Roman" w:cs="Times New Roman"/>
                <w:szCs w:val="18"/>
              </w:rPr>
              <w:t xml:space="preserve">Утренняя гимнастика. </w:t>
            </w:r>
            <w:r w:rsidR="00400EAD" w:rsidRPr="003E5081">
              <w:rPr>
                <w:rFonts w:ascii="Times New Roman" w:hAnsi="Times New Roman" w:cs="Times New Roman"/>
                <w:szCs w:val="20"/>
              </w:rPr>
              <w:t>Комплекс № 36 (без предметов). (</w:t>
            </w:r>
            <w:r w:rsidR="00170B98">
              <w:rPr>
                <w:rFonts w:ascii="Times New Roman" w:hAnsi="Times New Roman" w:cs="Times New Roman"/>
                <w:szCs w:val="20"/>
              </w:rPr>
              <w:t>[24]</w:t>
            </w:r>
            <w:r w:rsidR="00400EAD" w:rsidRPr="003E5081">
              <w:rPr>
                <w:rFonts w:ascii="Times New Roman" w:hAnsi="Times New Roman" w:cs="Times New Roman"/>
                <w:szCs w:val="20"/>
              </w:rPr>
              <w:t>, с.32)</w:t>
            </w:r>
          </w:p>
          <w:p w:rsidR="003A51A3" w:rsidRPr="003E5081" w:rsidRDefault="003A51A3" w:rsidP="009D3FE0">
            <w:pPr>
              <w:pStyle w:val="aa"/>
              <w:numPr>
                <w:ilvl w:val="0"/>
                <w:numId w:val="301"/>
              </w:numPr>
              <w:tabs>
                <w:tab w:val="left" w:pos="194"/>
              </w:tabs>
              <w:ind w:right="-26"/>
              <w:rPr>
                <w:rFonts w:ascii="Times New Roman" w:hAnsi="Times New Roman" w:cs="Times New Roman"/>
                <w:szCs w:val="18"/>
              </w:rPr>
            </w:pPr>
            <w:r w:rsidRPr="003E5081">
              <w:rPr>
                <w:rFonts w:ascii="Times New Roman" w:hAnsi="Times New Roman" w:cs="Times New Roman"/>
                <w:szCs w:val="18"/>
              </w:rPr>
              <w:t>УТРЕННИЙ КРУГ № 3</w:t>
            </w:r>
            <w:r w:rsidR="00E2463D" w:rsidRPr="003E5081">
              <w:rPr>
                <w:rFonts w:ascii="Times New Roman" w:hAnsi="Times New Roman" w:cs="Times New Roman"/>
                <w:szCs w:val="18"/>
              </w:rPr>
              <w:t>8</w:t>
            </w:r>
            <w:r w:rsidRPr="003E5081">
              <w:rPr>
                <w:rFonts w:ascii="Times New Roman" w:hAnsi="Times New Roman" w:cs="Times New Roman"/>
                <w:szCs w:val="18"/>
              </w:rPr>
              <w:t xml:space="preserve"> (см. </w:t>
            </w:r>
            <w:r w:rsidR="00E7200A" w:rsidRPr="003E5081">
              <w:rPr>
                <w:rFonts w:ascii="Times New Roman" w:hAnsi="Times New Roman" w:cs="Times New Roman"/>
                <w:szCs w:val="18"/>
              </w:rPr>
              <w:t>Приложение 1</w:t>
            </w:r>
            <w:r w:rsidRPr="003E5081">
              <w:rPr>
                <w:rFonts w:ascii="Times New Roman" w:hAnsi="Times New Roman" w:cs="Times New Roman"/>
                <w:szCs w:val="18"/>
              </w:rPr>
              <w:t>)</w:t>
            </w:r>
          </w:p>
          <w:p w:rsidR="003A51A3" w:rsidRPr="003E5081" w:rsidRDefault="003A51A3" w:rsidP="009D3FE0">
            <w:pPr>
              <w:pStyle w:val="aa"/>
              <w:numPr>
                <w:ilvl w:val="0"/>
                <w:numId w:val="301"/>
              </w:numPr>
              <w:tabs>
                <w:tab w:val="left" w:pos="142"/>
                <w:tab w:val="left" w:pos="242"/>
              </w:tabs>
              <w:ind w:right="-26"/>
              <w:rPr>
                <w:rFonts w:ascii="Times New Roman" w:hAnsi="Times New Roman" w:cs="Times New Roman"/>
                <w:bCs/>
                <w:szCs w:val="18"/>
              </w:rPr>
            </w:pPr>
            <w:r w:rsidRPr="003E5081">
              <w:rPr>
                <w:rFonts w:ascii="Times New Roman" w:hAnsi="Times New Roman" w:cs="Times New Roman"/>
                <w:bCs/>
                <w:szCs w:val="18"/>
              </w:rPr>
              <w:t>Упражнение «Чистюля»</w:t>
            </w:r>
            <w:r w:rsidR="00080D7B" w:rsidRPr="003E5081">
              <w:rPr>
                <w:rFonts w:ascii="Times New Roman" w:hAnsi="Times New Roman" w:cs="Times New Roman"/>
                <w:bCs/>
                <w:szCs w:val="18"/>
              </w:rPr>
              <w:t xml:space="preserve"> (</w:t>
            </w:r>
            <w:r w:rsidRPr="003E5081">
              <w:rPr>
                <w:rFonts w:ascii="Times New Roman" w:hAnsi="Times New Roman" w:cs="Times New Roman"/>
                <w:bCs/>
                <w:szCs w:val="18"/>
              </w:rPr>
              <w:t>учить детей применять культурно-гигиенические навыки, правильно выполнять операции по самообслуживанию. Формировать осознанное отношение к своему внешнему виду, потребность в чистоте</w:t>
            </w:r>
            <w:r w:rsidR="00080D7B" w:rsidRPr="003E5081">
              <w:rPr>
                <w:rFonts w:ascii="Times New Roman" w:hAnsi="Times New Roman" w:cs="Times New Roman"/>
                <w:bCs/>
                <w:szCs w:val="18"/>
              </w:rPr>
              <w:t>)</w:t>
            </w:r>
            <w:r w:rsidRPr="003E5081">
              <w:rPr>
                <w:rFonts w:ascii="Times New Roman" w:hAnsi="Times New Roman" w:cs="Times New Roman"/>
                <w:bCs/>
                <w:szCs w:val="18"/>
              </w:rPr>
              <w:t>.</w:t>
            </w:r>
          </w:p>
          <w:p w:rsidR="00891FC2" w:rsidRPr="003E5081" w:rsidRDefault="00891FC2" w:rsidP="00891FC2">
            <w:pPr>
              <w:pStyle w:val="aa"/>
              <w:numPr>
                <w:ilvl w:val="0"/>
                <w:numId w:val="301"/>
              </w:numPr>
              <w:tabs>
                <w:tab w:val="left" w:pos="142"/>
                <w:tab w:val="left" w:pos="242"/>
              </w:tabs>
              <w:ind w:right="-26"/>
              <w:rPr>
                <w:rFonts w:ascii="Times New Roman" w:hAnsi="Times New Roman" w:cs="Times New Roman"/>
                <w:bCs/>
                <w:szCs w:val="18"/>
              </w:rPr>
            </w:pPr>
            <w:r w:rsidRPr="003E5081">
              <w:rPr>
                <w:rFonts w:ascii="Times New Roman" w:hAnsi="Times New Roman" w:cs="Times New Roman"/>
                <w:bCs/>
                <w:szCs w:val="18"/>
              </w:rPr>
              <w:t>Интерактивная игра «Собери портфель»</w:t>
            </w:r>
            <w:r w:rsidR="00080D7B" w:rsidRPr="003E5081">
              <w:rPr>
                <w:rFonts w:ascii="Times New Roman" w:hAnsi="Times New Roman" w:cs="Times New Roman"/>
                <w:bCs/>
                <w:szCs w:val="18"/>
              </w:rPr>
              <w:t xml:space="preserve"> (</w:t>
            </w:r>
            <w:r w:rsidRPr="003E5081">
              <w:rPr>
                <w:rFonts w:ascii="Times New Roman" w:hAnsi="Times New Roman" w:cs="Times New Roman"/>
                <w:bCs/>
                <w:szCs w:val="18"/>
              </w:rPr>
              <w:t>закрепить знания о школьных принадлежностях</w:t>
            </w:r>
            <w:r w:rsidR="00080D7B" w:rsidRPr="003E5081">
              <w:rPr>
                <w:rFonts w:ascii="Times New Roman" w:hAnsi="Times New Roman" w:cs="Times New Roman"/>
                <w:bCs/>
                <w:szCs w:val="18"/>
              </w:rPr>
              <w:t>)</w:t>
            </w:r>
            <w:r w:rsidRPr="003E5081">
              <w:rPr>
                <w:rFonts w:ascii="Times New Roman" w:hAnsi="Times New Roman" w:cs="Times New Roman"/>
                <w:bCs/>
                <w:szCs w:val="18"/>
              </w:rPr>
              <w:t>.</w:t>
            </w:r>
          </w:p>
          <w:p w:rsidR="00891FC2" w:rsidRPr="003E5081" w:rsidRDefault="00891FC2" w:rsidP="00891FC2">
            <w:pPr>
              <w:pStyle w:val="aa"/>
              <w:numPr>
                <w:ilvl w:val="0"/>
                <w:numId w:val="301"/>
              </w:numPr>
              <w:tabs>
                <w:tab w:val="left" w:pos="142"/>
                <w:tab w:val="left" w:pos="242"/>
              </w:tabs>
              <w:ind w:right="-26"/>
              <w:rPr>
                <w:rFonts w:ascii="Times New Roman" w:hAnsi="Times New Roman" w:cs="Times New Roman"/>
                <w:bCs/>
                <w:szCs w:val="18"/>
              </w:rPr>
            </w:pPr>
            <w:r w:rsidRPr="003E5081">
              <w:rPr>
                <w:rFonts w:ascii="Times New Roman" w:hAnsi="Times New Roman" w:cs="Times New Roman"/>
                <w:bCs/>
                <w:szCs w:val="18"/>
              </w:rPr>
              <w:t>Рисование «Как я представляю своего учителя»</w:t>
            </w:r>
            <w:r w:rsidR="00080D7B" w:rsidRPr="003E5081">
              <w:rPr>
                <w:rFonts w:ascii="Times New Roman" w:hAnsi="Times New Roman" w:cs="Times New Roman"/>
                <w:bCs/>
                <w:szCs w:val="18"/>
              </w:rPr>
              <w:t xml:space="preserve"> (</w:t>
            </w:r>
            <w:r w:rsidRPr="003E5081">
              <w:rPr>
                <w:rFonts w:ascii="Times New Roman" w:hAnsi="Times New Roman" w:cs="Times New Roman"/>
                <w:bCs/>
                <w:szCs w:val="18"/>
              </w:rPr>
              <w:t>учить через рисунок передавать свои представления об учителе, формировать позитивное отношение к школе</w:t>
            </w:r>
            <w:r w:rsidR="00080D7B" w:rsidRPr="003E5081">
              <w:rPr>
                <w:rFonts w:ascii="Times New Roman" w:hAnsi="Times New Roman" w:cs="Times New Roman"/>
                <w:bCs/>
                <w:szCs w:val="18"/>
              </w:rPr>
              <w:t>)</w:t>
            </w:r>
            <w:r w:rsidRPr="003E5081">
              <w:rPr>
                <w:rFonts w:ascii="Times New Roman" w:hAnsi="Times New Roman" w:cs="Times New Roman"/>
                <w:bCs/>
                <w:szCs w:val="18"/>
              </w:rPr>
              <w:t>.</w:t>
            </w:r>
          </w:p>
          <w:p w:rsidR="003A51A3" w:rsidRPr="003E5081" w:rsidRDefault="003A51A3" w:rsidP="00080D7B">
            <w:pPr>
              <w:pStyle w:val="aa"/>
              <w:numPr>
                <w:ilvl w:val="0"/>
                <w:numId w:val="301"/>
              </w:numPr>
              <w:tabs>
                <w:tab w:val="left" w:pos="142"/>
                <w:tab w:val="left" w:pos="242"/>
              </w:tabs>
              <w:ind w:right="-26"/>
              <w:rPr>
                <w:rFonts w:ascii="Times New Roman" w:hAnsi="Times New Roman" w:cs="Times New Roman"/>
                <w:bCs/>
                <w:szCs w:val="18"/>
              </w:rPr>
            </w:pPr>
            <w:r w:rsidRPr="003E5081">
              <w:rPr>
                <w:rFonts w:ascii="Times New Roman" w:hAnsi="Times New Roman" w:cs="Times New Roman"/>
                <w:bCs/>
                <w:szCs w:val="18"/>
              </w:rPr>
              <w:t>«Мы идем в лесную школу»</w:t>
            </w:r>
            <w:r w:rsidR="00080D7B" w:rsidRPr="003E5081">
              <w:rPr>
                <w:rFonts w:ascii="Times New Roman" w:hAnsi="Times New Roman" w:cs="Times New Roman"/>
                <w:bCs/>
                <w:szCs w:val="18"/>
              </w:rPr>
              <w:t xml:space="preserve"> (</w:t>
            </w:r>
            <w:r w:rsidRPr="003E5081">
              <w:rPr>
                <w:rFonts w:ascii="Times New Roman" w:hAnsi="Times New Roman" w:cs="Times New Roman"/>
                <w:bCs/>
                <w:szCs w:val="18"/>
              </w:rPr>
              <w:t>развивать интерес к школе, желание учиться. Учить делить на части двух- и трехсложные слова; составлять слова из слогов. Совершенствовать фонематический слух</w:t>
            </w:r>
            <w:r w:rsidR="00080D7B" w:rsidRPr="003E5081">
              <w:rPr>
                <w:rFonts w:ascii="Times New Roman" w:hAnsi="Times New Roman" w:cs="Times New Roman"/>
                <w:bCs/>
                <w:szCs w:val="18"/>
              </w:rPr>
              <w:t>)</w:t>
            </w:r>
            <w:r w:rsidRPr="003E5081">
              <w:rPr>
                <w:rFonts w:ascii="Times New Roman" w:hAnsi="Times New Roman" w:cs="Times New Roman"/>
                <w:bCs/>
                <w:szCs w:val="18"/>
              </w:rPr>
              <w:t>. (</w:t>
            </w:r>
            <w:r w:rsidR="0063337C" w:rsidRPr="003E5081">
              <w:rPr>
                <w:rFonts w:ascii="Times New Roman" w:hAnsi="Times New Roman" w:cs="Times New Roman"/>
                <w:bCs/>
                <w:szCs w:val="18"/>
              </w:rPr>
              <w:t>[1]</w:t>
            </w:r>
            <w:r w:rsidRPr="003E5081">
              <w:rPr>
                <w:rFonts w:ascii="Times New Roman" w:hAnsi="Times New Roman" w:cs="Times New Roman"/>
                <w:bCs/>
                <w:szCs w:val="18"/>
              </w:rPr>
              <w:t>, с. 108)</w:t>
            </w:r>
            <w:r w:rsidRPr="003E5081">
              <w:rPr>
                <w:rFonts w:ascii="Times New Roman" w:hAnsi="Times New Roman" w:cs="Times New Roman"/>
                <w:bCs/>
                <w:szCs w:val="18"/>
              </w:rPr>
              <w:tab/>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3A51A3" w:rsidRPr="003E5081" w:rsidRDefault="003A51A3" w:rsidP="003A51A3">
            <w:pPr>
              <w:pStyle w:val="ParagraphStyle"/>
              <w:rPr>
                <w:rFonts w:ascii="Times New Roman" w:hAnsi="Times New Roman" w:cs="Times New Roman"/>
                <w:sz w:val="22"/>
              </w:rPr>
            </w:pPr>
            <w:r w:rsidRPr="003E5081">
              <w:rPr>
                <w:rFonts w:ascii="Times New Roman" w:hAnsi="Times New Roman" w:cs="Times New Roman"/>
                <w:sz w:val="22"/>
              </w:rPr>
              <w:t>Обучение ………………</w:t>
            </w:r>
            <w:r w:rsidR="00891FC2" w:rsidRPr="003E5081">
              <w:rPr>
                <w:rFonts w:ascii="Times New Roman" w:hAnsi="Times New Roman" w:cs="Times New Roman"/>
                <w:sz w:val="22"/>
              </w:rPr>
              <w:t>……</w:t>
            </w:r>
            <w:r w:rsidR="003E5081">
              <w:rPr>
                <w:rFonts w:ascii="Times New Roman" w:hAnsi="Times New Roman" w:cs="Times New Roman"/>
                <w:sz w:val="22"/>
              </w:rPr>
              <w:t>….</w:t>
            </w:r>
          </w:p>
          <w:p w:rsidR="003A51A3" w:rsidRPr="003E5081" w:rsidRDefault="003A51A3" w:rsidP="00080D7B">
            <w:pPr>
              <w:pStyle w:val="ParagraphStyle"/>
              <w:rPr>
                <w:rFonts w:ascii="Times New Roman" w:hAnsi="Times New Roman" w:cs="Times New Roman"/>
                <w:sz w:val="22"/>
              </w:rPr>
            </w:pPr>
            <w:r w:rsidRPr="003E5081">
              <w:rPr>
                <w:rFonts w:ascii="Times New Roman" w:hAnsi="Times New Roman" w:cs="Times New Roman"/>
                <w:sz w:val="22"/>
              </w:rPr>
              <w:t>составлению описательных рассказов о животно</w:t>
            </w:r>
            <w:r w:rsidR="00080D7B" w:rsidRPr="003E5081">
              <w:rPr>
                <w:rFonts w:ascii="Times New Roman" w:hAnsi="Times New Roman" w:cs="Times New Roman"/>
                <w:sz w:val="22"/>
              </w:rPr>
              <w:t>м (</w:t>
            </w:r>
            <w:r w:rsidRPr="003E5081">
              <w:rPr>
                <w:rFonts w:ascii="Times New Roman" w:hAnsi="Times New Roman" w:cs="Times New Roman"/>
                <w:sz w:val="22"/>
              </w:rPr>
              <w:t xml:space="preserve">учить сравнивать, замечать особенности </w:t>
            </w:r>
            <w:r w:rsidRPr="003E5081">
              <w:rPr>
                <w:rFonts w:ascii="Times New Roman" w:hAnsi="Times New Roman" w:cs="Times New Roman"/>
                <w:sz w:val="22"/>
              </w:rPr>
              <w:br/>
              <w:t>в строении и поведении животных</w:t>
            </w:r>
            <w:r w:rsidR="00080D7B" w:rsidRPr="003E5081">
              <w:rPr>
                <w:rFonts w:ascii="Times New Roman" w:hAnsi="Times New Roman" w:cs="Times New Roman"/>
                <w:sz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3A51A3" w:rsidRPr="003E5081" w:rsidRDefault="003A51A3" w:rsidP="003A51A3">
            <w:pPr>
              <w:rPr>
                <w:rFonts w:ascii="Times New Roman" w:hAnsi="Times New Roman" w:cs="Times New Roman"/>
                <w:szCs w:val="20"/>
              </w:rPr>
            </w:pPr>
          </w:p>
        </w:tc>
      </w:tr>
      <w:tr w:rsidR="00245C32" w:rsidRPr="0020795A"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C32" w:rsidRPr="00A76384" w:rsidRDefault="00245C32"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C32" w:rsidRPr="003E5081" w:rsidRDefault="00245C32" w:rsidP="003A51A3">
            <w:pPr>
              <w:rPr>
                <w:rFonts w:ascii="Times New Roman" w:hAnsi="Times New Roman" w:cs="Times New Roman"/>
                <w:szCs w:val="20"/>
              </w:rPr>
            </w:pPr>
            <w:r w:rsidRPr="003E5081">
              <w:rPr>
                <w:rFonts w:ascii="Times New Roman" w:hAnsi="Times New Roman"/>
                <w:szCs w:val="20"/>
              </w:rPr>
              <w:t>См. таблицу в конце недели</w:t>
            </w:r>
          </w:p>
        </w:tc>
      </w:tr>
      <w:tr w:rsidR="003E5081" w:rsidRPr="0020795A"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5081" w:rsidRPr="00660F00" w:rsidRDefault="003E5081" w:rsidP="003E5081">
            <w:pPr>
              <w:ind w:left="34" w:right="-106"/>
              <w:rPr>
                <w:rFonts w:ascii="Times New Roman" w:hAnsi="Times New Roman" w:cs="Times New Roman"/>
                <w:sz w:val="20"/>
                <w:szCs w:val="18"/>
              </w:rPr>
            </w:pPr>
            <w:r w:rsidRPr="00660F00">
              <w:rPr>
                <w:rFonts w:ascii="Times New Roman" w:hAnsi="Times New Roman" w:cs="Times New Roman"/>
                <w:b/>
                <w:sz w:val="20"/>
                <w:szCs w:val="18"/>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5081" w:rsidRPr="003E5081" w:rsidRDefault="003E5081" w:rsidP="003E5081">
            <w:pPr>
              <w:rPr>
                <w:rFonts w:ascii="Times New Roman" w:hAnsi="Times New Roman" w:cs="Times New Roman"/>
                <w:szCs w:val="20"/>
              </w:rPr>
            </w:pPr>
            <w:r w:rsidRPr="003E5081">
              <w:rPr>
                <w:rFonts w:ascii="Times New Roman" w:hAnsi="Times New Roman" w:cs="Times New Roman"/>
                <w:szCs w:val="20"/>
              </w:rPr>
              <w:t xml:space="preserve"> «Что мы сажаем? Сажаем цветы. За ними ухаживать согласен ли ты?» (трудовой десант). (</w:t>
            </w:r>
            <w:r w:rsidR="005057FF">
              <w:rPr>
                <w:rFonts w:ascii="Times New Roman" w:hAnsi="Times New Roman" w:cs="Times New Roman"/>
                <w:szCs w:val="20"/>
              </w:rPr>
              <w:t>[</w:t>
            </w:r>
            <w:r w:rsidR="001E4464">
              <w:rPr>
                <w:rFonts w:ascii="Times New Roman" w:hAnsi="Times New Roman" w:cs="Times New Roman"/>
                <w:szCs w:val="20"/>
              </w:rPr>
              <w:t>35]</w:t>
            </w:r>
            <w:r w:rsidRPr="003E5081">
              <w:rPr>
                <w:rFonts w:ascii="Times New Roman" w:hAnsi="Times New Roman" w:cs="Times New Roman"/>
                <w:szCs w:val="20"/>
              </w:rPr>
              <w:t>, с.223)</w:t>
            </w:r>
          </w:p>
        </w:tc>
      </w:tr>
      <w:tr w:rsidR="00F4589F" w:rsidRPr="0020795A" w:rsidTr="00F4589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589F" w:rsidRPr="00660F00" w:rsidRDefault="00F4589F" w:rsidP="003A51A3">
            <w:pPr>
              <w:ind w:left="34" w:right="-108"/>
              <w:rPr>
                <w:rFonts w:ascii="Times New Roman" w:hAnsi="Times New Roman" w:cs="Times New Roman"/>
                <w:sz w:val="20"/>
                <w:szCs w:val="18"/>
              </w:rPr>
            </w:pPr>
            <w:r w:rsidRPr="00660F00">
              <w:rPr>
                <w:rFonts w:ascii="Times New Roman" w:hAnsi="Times New Roman" w:cs="Times New Roman"/>
                <w:b/>
                <w:sz w:val="20"/>
                <w:szCs w:val="18"/>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4589F" w:rsidRDefault="00F4589F" w:rsidP="00891FC2">
            <w:pPr>
              <w:pStyle w:val="aa"/>
              <w:numPr>
                <w:ilvl w:val="0"/>
                <w:numId w:val="401"/>
              </w:numPr>
              <w:rPr>
                <w:rFonts w:ascii="Times New Roman" w:hAnsi="Times New Roman" w:cs="Times New Roman"/>
                <w:bCs/>
                <w:szCs w:val="20"/>
              </w:rPr>
            </w:pPr>
            <w:r w:rsidRPr="003E5081">
              <w:rPr>
                <w:rFonts w:ascii="Times New Roman" w:hAnsi="Times New Roman" w:cs="Times New Roman"/>
                <w:bCs/>
                <w:szCs w:val="20"/>
              </w:rPr>
              <w:t xml:space="preserve">Чтение художественной литературы: С. Михалков «Праздник непослушания» </w:t>
            </w:r>
          </w:p>
          <w:p w:rsidR="00F4589F" w:rsidRPr="00F4589F" w:rsidRDefault="00F4589F" w:rsidP="00F4589F">
            <w:pPr>
              <w:pStyle w:val="aa"/>
              <w:numPr>
                <w:ilvl w:val="0"/>
                <w:numId w:val="401"/>
              </w:numPr>
              <w:rPr>
                <w:rFonts w:ascii="Times New Roman" w:hAnsi="Times New Roman" w:cs="Times New Roman"/>
                <w:bCs/>
                <w:szCs w:val="20"/>
              </w:rPr>
            </w:pPr>
            <w:r w:rsidRPr="00F4589F">
              <w:rPr>
                <w:rFonts w:ascii="Times New Roman" w:hAnsi="Times New Roman" w:cs="Times New Roman"/>
                <w:bCs/>
                <w:szCs w:val="20"/>
              </w:rPr>
              <w:t xml:space="preserve">Закреплять умения правильно пользоваться столовыми приборами, есть второе блюдо при помощи ножа и вилки, не перекладывая из руки в руку, есть с закрытым ртом, пережевывая пищу бесшумно. </w:t>
            </w:r>
          </w:p>
        </w:tc>
      </w:tr>
      <w:tr w:rsidR="003E5081" w:rsidRPr="0020795A"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5081" w:rsidRPr="00660F00" w:rsidRDefault="003E5081" w:rsidP="003A51A3">
            <w:pPr>
              <w:ind w:left="34" w:right="-108"/>
              <w:rPr>
                <w:rFonts w:ascii="Times New Roman" w:hAnsi="Times New Roman" w:cs="Times New Roman"/>
                <w:sz w:val="20"/>
                <w:szCs w:val="18"/>
              </w:rPr>
            </w:pPr>
            <w:r w:rsidRPr="00660F00">
              <w:rPr>
                <w:rFonts w:ascii="Times New Roman" w:hAnsi="Times New Roman" w:cs="Times New Roman"/>
                <w:b/>
                <w:sz w:val="20"/>
                <w:szCs w:val="18"/>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E5081" w:rsidRPr="00F4589F" w:rsidRDefault="003E5081" w:rsidP="00F4589F">
            <w:pPr>
              <w:pStyle w:val="aa"/>
              <w:numPr>
                <w:ilvl w:val="0"/>
                <w:numId w:val="401"/>
              </w:numPr>
              <w:rPr>
                <w:rFonts w:ascii="Times New Roman" w:hAnsi="Times New Roman" w:cs="Times New Roman"/>
                <w:szCs w:val="20"/>
              </w:rPr>
            </w:pPr>
            <w:r w:rsidRPr="00F4589F">
              <w:rPr>
                <w:rFonts w:ascii="Times New Roman" w:hAnsi="Times New Roman" w:cs="Times New Roman"/>
                <w:szCs w:val="20"/>
              </w:rPr>
              <w:t>Гимнастика после сна. Комплекс 18 (</w:t>
            </w:r>
            <w:r w:rsidR="005057FF">
              <w:rPr>
                <w:rFonts w:ascii="Times New Roman" w:hAnsi="Times New Roman" w:cs="Times New Roman"/>
                <w:szCs w:val="20"/>
              </w:rPr>
              <w:t>[</w:t>
            </w:r>
            <w:r w:rsidR="001E4464">
              <w:rPr>
                <w:rFonts w:ascii="Times New Roman" w:hAnsi="Times New Roman" w:cs="Times New Roman"/>
                <w:szCs w:val="20"/>
              </w:rPr>
              <w:t>30]</w:t>
            </w:r>
            <w:r w:rsidRPr="00F4589F">
              <w:rPr>
                <w:rFonts w:ascii="Times New Roman" w:hAnsi="Times New Roman" w:cs="Times New Roman"/>
                <w:szCs w:val="20"/>
              </w:rPr>
              <w:t>, с. 63)</w:t>
            </w:r>
          </w:p>
          <w:p w:rsidR="00F4589F" w:rsidRPr="00F4589F" w:rsidRDefault="00F4589F" w:rsidP="00F4589F">
            <w:pPr>
              <w:pStyle w:val="aa"/>
              <w:numPr>
                <w:ilvl w:val="0"/>
                <w:numId w:val="401"/>
              </w:numPr>
              <w:rPr>
                <w:rFonts w:ascii="Times New Roman" w:hAnsi="Times New Roman" w:cs="Times New Roman"/>
                <w:szCs w:val="20"/>
              </w:rPr>
            </w:pPr>
            <w:r w:rsidRPr="00F4589F">
              <w:rPr>
                <w:rFonts w:ascii="Times New Roman" w:hAnsi="Times New Roman" w:cs="Times New Roman"/>
                <w:szCs w:val="20"/>
              </w:rPr>
              <w:t>Принимать участие в смене постельного белья: стелить чистую простыню, надевать чистую наволочку.</w:t>
            </w:r>
          </w:p>
        </w:tc>
      </w:tr>
      <w:tr w:rsidR="003A51A3" w:rsidRPr="0020795A"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660F00" w:rsidRDefault="003A51A3" w:rsidP="003A51A3">
            <w:pPr>
              <w:ind w:left="34"/>
              <w:rPr>
                <w:rFonts w:ascii="Times New Roman" w:hAnsi="Times New Roman" w:cs="Times New Roman"/>
                <w:b/>
                <w:sz w:val="20"/>
                <w:szCs w:val="18"/>
              </w:rPr>
            </w:pPr>
            <w:r w:rsidRPr="00660F00">
              <w:rPr>
                <w:rFonts w:ascii="Times New Roman" w:hAnsi="Times New Roman" w:cs="Times New Roman"/>
                <w:b/>
                <w:sz w:val="20"/>
                <w:szCs w:val="18"/>
              </w:rPr>
              <w:t>Вечер</w:t>
            </w:r>
          </w:p>
          <w:p w:rsidR="003A51A3" w:rsidRPr="00660F00" w:rsidRDefault="003A51A3" w:rsidP="003A51A3">
            <w:pPr>
              <w:ind w:left="34" w:right="-108"/>
              <w:rPr>
                <w:rFonts w:ascii="Times New Roman" w:hAnsi="Times New Roman" w:cs="Times New Roman"/>
                <w:sz w:val="20"/>
                <w:szCs w:val="18"/>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D65CA3" w:rsidRPr="003E5081" w:rsidRDefault="00D65CA3" w:rsidP="00DD10B9">
            <w:pPr>
              <w:pStyle w:val="aa"/>
              <w:numPr>
                <w:ilvl w:val="0"/>
                <w:numId w:val="302"/>
              </w:numPr>
              <w:rPr>
                <w:rFonts w:ascii="Times New Roman" w:hAnsi="Times New Roman" w:cs="Times New Roman"/>
                <w:szCs w:val="20"/>
              </w:rPr>
            </w:pPr>
            <w:r w:rsidRPr="00D65CA3">
              <w:rPr>
                <w:rFonts w:ascii="Times New Roman" w:hAnsi="Times New Roman" w:cs="Times New Roman"/>
                <w:szCs w:val="20"/>
              </w:rPr>
              <w:t>Театральная деятельность. «Культура и техника речи» (формировать четкую и грамотную речь. Предоставлять детям возможность выступать перед сверстниками и другими гостями). (</w:t>
            </w:r>
            <w:r w:rsidR="005057FF">
              <w:rPr>
                <w:rFonts w:ascii="Times New Roman" w:hAnsi="Times New Roman" w:cs="Times New Roman"/>
                <w:szCs w:val="20"/>
              </w:rPr>
              <w:t>[</w:t>
            </w:r>
            <w:r w:rsidR="001E4464">
              <w:rPr>
                <w:rFonts w:ascii="Times New Roman" w:hAnsi="Times New Roman" w:cs="Times New Roman"/>
                <w:szCs w:val="20"/>
              </w:rPr>
              <w:t>32]</w:t>
            </w:r>
            <w:r w:rsidRPr="00D65CA3">
              <w:rPr>
                <w:rFonts w:ascii="Times New Roman" w:hAnsi="Times New Roman" w:cs="Times New Roman"/>
                <w:szCs w:val="20"/>
              </w:rPr>
              <w:t>, с. 73)</w:t>
            </w:r>
          </w:p>
          <w:p w:rsidR="00891FC2" w:rsidRPr="003E5081" w:rsidRDefault="00891FC2" w:rsidP="00DD10B9">
            <w:pPr>
              <w:pStyle w:val="aa"/>
              <w:numPr>
                <w:ilvl w:val="0"/>
                <w:numId w:val="302"/>
              </w:numPr>
              <w:tabs>
                <w:tab w:val="left" w:pos="142"/>
                <w:tab w:val="left" w:pos="242"/>
              </w:tabs>
              <w:rPr>
                <w:rFonts w:ascii="Times New Roman" w:hAnsi="Times New Roman" w:cs="Times New Roman"/>
                <w:bCs/>
                <w:szCs w:val="20"/>
              </w:rPr>
            </w:pPr>
            <w:r w:rsidRPr="003E5081">
              <w:rPr>
                <w:rFonts w:ascii="Times New Roman" w:hAnsi="Times New Roman" w:cs="Times New Roman"/>
                <w:bCs/>
                <w:szCs w:val="20"/>
              </w:rPr>
              <w:t>Беседа «Неряха-замараха»</w:t>
            </w:r>
            <w:r w:rsidR="00080D7B" w:rsidRPr="003E5081">
              <w:rPr>
                <w:rFonts w:ascii="Times New Roman" w:hAnsi="Times New Roman" w:cs="Times New Roman"/>
                <w:bCs/>
                <w:szCs w:val="20"/>
              </w:rPr>
              <w:t xml:space="preserve"> (</w:t>
            </w:r>
            <w:r w:rsidRPr="003E5081">
              <w:rPr>
                <w:rFonts w:ascii="Times New Roman" w:hAnsi="Times New Roman" w:cs="Times New Roman"/>
                <w:bCs/>
                <w:szCs w:val="20"/>
              </w:rPr>
              <w:t>закреплять у детей навыки бережного отношения к вещам</w:t>
            </w:r>
            <w:r w:rsidR="00080D7B" w:rsidRPr="003E5081">
              <w:rPr>
                <w:rFonts w:ascii="Times New Roman" w:hAnsi="Times New Roman" w:cs="Times New Roman"/>
                <w:bCs/>
                <w:szCs w:val="20"/>
              </w:rPr>
              <w:t>)</w:t>
            </w:r>
            <w:r w:rsidRPr="003E5081">
              <w:rPr>
                <w:rFonts w:ascii="Times New Roman" w:hAnsi="Times New Roman" w:cs="Times New Roman"/>
                <w:bCs/>
                <w:szCs w:val="20"/>
              </w:rPr>
              <w:t>. (</w:t>
            </w:r>
            <w:r w:rsidR="00170B98">
              <w:rPr>
                <w:rFonts w:ascii="Times New Roman" w:hAnsi="Times New Roman" w:cs="Times New Roman"/>
                <w:bCs/>
                <w:szCs w:val="20"/>
              </w:rPr>
              <w:t>[25]</w:t>
            </w:r>
            <w:r w:rsidRPr="003E5081">
              <w:rPr>
                <w:rFonts w:ascii="Times New Roman" w:hAnsi="Times New Roman" w:cs="Times New Roman"/>
                <w:bCs/>
                <w:szCs w:val="20"/>
              </w:rPr>
              <w:t>, с. 86)</w:t>
            </w:r>
          </w:p>
          <w:p w:rsidR="00891FC2" w:rsidRPr="003E5081" w:rsidRDefault="00891FC2" w:rsidP="00DD10B9">
            <w:pPr>
              <w:pStyle w:val="aa"/>
              <w:numPr>
                <w:ilvl w:val="0"/>
                <w:numId w:val="302"/>
              </w:numPr>
              <w:tabs>
                <w:tab w:val="left" w:pos="142"/>
                <w:tab w:val="left" w:pos="242"/>
              </w:tabs>
              <w:rPr>
                <w:rFonts w:ascii="Times New Roman" w:hAnsi="Times New Roman" w:cs="Times New Roman"/>
                <w:bCs/>
                <w:szCs w:val="20"/>
              </w:rPr>
            </w:pPr>
            <w:r w:rsidRPr="003E5081">
              <w:rPr>
                <w:rFonts w:ascii="Times New Roman" w:hAnsi="Times New Roman" w:cs="Times New Roman"/>
                <w:bCs/>
                <w:szCs w:val="20"/>
              </w:rPr>
              <w:t>Игра «Расскажи про свой узор»</w:t>
            </w:r>
            <w:r w:rsidR="00080D7B" w:rsidRPr="003E5081">
              <w:rPr>
                <w:rFonts w:ascii="Times New Roman" w:hAnsi="Times New Roman" w:cs="Times New Roman"/>
                <w:bCs/>
                <w:szCs w:val="20"/>
              </w:rPr>
              <w:t xml:space="preserve"> (</w:t>
            </w:r>
            <w:r w:rsidRPr="003E5081">
              <w:rPr>
                <w:rFonts w:ascii="Times New Roman" w:hAnsi="Times New Roman" w:cs="Times New Roman"/>
                <w:bCs/>
                <w:szCs w:val="20"/>
              </w:rPr>
              <w:t>закрепить в речи понятия «левее, правее»</w:t>
            </w:r>
            <w:r w:rsidR="00080D7B" w:rsidRPr="003E5081">
              <w:rPr>
                <w:rFonts w:ascii="Times New Roman" w:hAnsi="Times New Roman" w:cs="Times New Roman"/>
                <w:bCs/>
                <w:szCs w:val="20"/>
              </w:rPr>
              <w:t>)</w:t>
            </w:r>
            <w:r w:rsidRPr="003E5081">
              <w:rPr>
                <w:rFonts w:ascii="Times New Roman" w:hAnsi="Times New Roman" w:cs="Times New Roman"/>
                <w:bCs/>
                <w:szCs w:val="20"/>
              </w:rPr>
              <w:t>.</w:t>
            </w:r>
          </w:p>
          <w:p w:rsidR="00891FC2" w:rsidRPr="003E5081" w:rsidRDefault="00891FC2" w:rsidP="00DD10B9">
            <w:pPr>
              <w:pStyle w:val="aa"/>
              <w:numPr>
                <w:ilvl w:val="0"/>
                <w:numId w:val="302"/>
              </w:numPr>
              <w:tabs>
                <w:tab w:val="left" w:pos="142"/>
                <w:tab w:val="left" w:pos="242"/>
              </w:tabs>
              <w:rPr>
                <w:rFonts w:ascii="Times New Roman" w:hAnsi="Times New Roman" w:cs="Times New Roman"/>
                <w:bCs/>
                <w:szCs w:val="20"/>
              </w:rPr>
            </w:pPr>
            <w:r w:rsidRPr="003E5081">
              <w:rPr>
                <w:rFonts w:ascii="Times New Roman" w:hAnsi="Times New Roman" w:cs="Times New Roman"/>
                <w:bCs/>
                <w:szCs w:val="20"/>
              </w:rPr>
              <w:t>Чтение рассказа В. Драгунского «Моя сестра Ксения»</w:t>
            </w:r>
            <w:r w:rsidR="00080D7B" w:rsidRPr="003E5081">
              <w:rPr>
                <w:rFonts w:ascii="Times New Roman" w:hAnsi="Times New Roman" w:cs="Times New Roman"/>
                <w:bCs/>
                <w:szCs w:val="20"/>
              </w:rPr>
              <w:t xml:space="preserve"> (</w:t>
            </w:r>
            <w:r w:rsidRPr="003E5081">
              <w:rPr>
                <w:rFonts w:ascii="Times New Roman" w:hAnsi="Times New Roman" w:cs="Times New Roman"/>
                <w:bCs/>
                <w:szCs w:val="20"/>
              </w:rPr>
              <w:t>формировать чувство ответственности за младших</w:t>
            </w:r>
            <w:r w:rsidR="00080D7B" w:rsidRPr="003E5081">
              <w:rPr>
                <w:rFonts w:ascii="Times New Roman" w:hAnsi="Times New Roman" w:cs="Times New Roman"/>
                <w:bCs/>
                <w:szCs w:val="20"/>
              </w:rPr>
              <w:t>)</w:t>
            </w:r>
            <w:r w:rsidRPr="003E5081">
              <w:rPr>
                <w:rFonts w:ascii="Times New Roman" w:hAnsi="Times New Roman" w:cs="Times New Roman"/>
                <w:bCs/>
                <w:szCs w:val="20"/>
              </w:rPr>
              <w:t>.</w:t>
            </w:r>
          </w:p>
          <w:p w:rsidR="00891FC2" w:rsidRPr="003E5081" w:rsidRDefault="00891FC2" w:rsidP="00DD10B9">
            <w:pPr>
              <w:pStyle w:val="aa"/>
              <w:numPr>
                <w:ilvl w:val="0"/>
                <w:numId w:val="302"/>
              </w:numPr>
              <w:tabs>
                <w:tab w:val="left" w:pos="142"/>
                <w:tab w:val="left" w:pos="242"/>
              </w:tabs>
              <w:rPr>
                <w:rFonts w:ascii="Times New Roman" w:hAnsi="Times New Roman" w:cs="Times New Roman"/>
                <w:bCs/>
                <w:szCs w:val="20"/>
              </w:rPr>
            </w:pPr>
            <w:r w:rsidRPr="003E5081">
              <w:rPr>
                <w:rFonts w:ascii="Times New Roman" w:hAnsi="Times New Roman" w:cs="Times New Roman"/>
                <w:bCs/>
                <w:szCs w:val="20"/>
              </w:rPr>
              <w:t>Рисование «Мой любимый детский сад»</w:t>
            </w:r>
            <w:r w:rsidR="00080D7B" w:rsidRPr="003E5081">
              <w:rPr>
                <w:rFonts w:ascii="Times New Roman" w:hAnsi="Times New Roman" w:cs="Times New Roman"/>
                <w:bCs/>
                <w:szCs w:val="20"/>
              </w:rPr>
              <w:t xml:space="preserve"> (</w:t>
            </w:r>
            <w:r w:rsidRPr="003E5081">
              <w:rPr>
                <w:rFonts w:ascii="Times New Roman" w:hAnsi="Times New Roman" w:cs="Times New Roman"/>
                <w:bCs/>
                <w:szCs w:val="20"/>
              </w:rPr>
              <w:t>закрепить графические навыки, развивать воображение</w:t>
            </w:r>
            <w:r w:rsidR="00080D7B" w:rsidRPr="003E5081">
              <w:rPr>
                <w:rFonts w:ascii="Times New Roman" w:hAnsi="Times New Roman" w:cs="Times New Roman"/>
                <w:bCs/>
                <w:szCs w:val="20"/>
              </w:rPr>
              <w:t>)</w:t>
            </w:r>
            <w:r w:rsidRPr="003E5081">
              <w:rPr>
                <w:rFonts w:ascii="Times New Roman" w:hAnsi="Times New Roman" w:cs="Times New Roman"/>
                <w:bCs/>
                <w:szCs w:val="20"/>
              </w:rPr>
              <w:t>.</w:t>
            </w:r>
          </w:p>
          <w:p w:rsidR="00891FC2" w:rsidRPr="003E5081" w:rsidRDefault="00891FC2" w:rsidP="00DD10B9">
            <w:pPr>
              <w:pStyle w:val="aa"/>
              <w:numPr>
                <w:ilvl w:val="0"/>
                <w:numId w:val="302"/>
              </w:numPr>
              <w:tabs>
                <w:tab w:val="left" w:pos="142"/>
                <w:tab w:val="left" w:pos="242"/>
              </w:tabs>
              <w:rPr>
                <w:rFonts w:ascii="Times New Roman" w:hAnsi="Times New Roman" w:cs="Times New Roman"/>
                <w:bCs/>
                <w:szCs w:val="20"/>
              </w:rPr>
            </w:pPr>
            <w:r w:rsidRPr="003E5081">
              <w:rPr>
                <w:rFonts w:ascii="Times New Roman" w:hAnsi="Times New Roman" w:cs="Times New Roman"/>
                <w:bCs/>
                <w:szCs w:val="20"/>
              </w:rPr>
              <w:t>Домино «Полезные продукты»</w:t>
            </w:r>
            <w:r w:rsidR="00080D7B" w:rsidRPr="003E5081">
              <w:rPr>
                <w:rFonts w:ascii="Times New Roman" w:hAnsi="Times New Roman" w:cs="Times New Roman"/>
                <w:bCs/>
                <w:szCs w:val="20"/>
              </w:rPr>
              <w:t xml:space="preserve"> (</w:t>
            </w:r>
            <w:r w:rsidRPr="003E5081">
              <w:rPr>
                <w:rFonts w:ascii="Times New Roman" w:hAnsi="Times New Roman" w:cs="Times New Roman"/>
                <w:bCs/>
                <w:szCs w:val="20"/>
              </w:rPr>
              <w:t>обогащать знания детей о пользе овощей и фруктов</w:t>
            </w:r>
            <w:r w:rsidR="00080D7B" w:rsidRPr="003E5081">
              <w:rPr>
                <w:rFonts w:ascii="Times New Roman" w:hAnsi="Times New Roman" w:cs="Times New Roman"/>
                <w:bCs/>
                <w:szCs w:val="20"/>
              </w:rPr>
              <w:t>)</w:t>
            </w:r>
            <w:r w:rsidRPr="003E5081">
              <w:rPr>
                <w:rFonts w:ascii="Times New Roman" w:hAnsi="Times New Roman" w:cs="Times New Roman"/>
                <w:bCs/>
                <w:szCs w:val="20"/>
              </w:rPr>
              <w:t>.</w:t>
            </w:r>
          </w:p>
          <w:p w:rsidR="003A51A3" w:rsidRPr="003E5081" w:rsidRDefault="003A51A3" w:rsidP="00DD10B9">
            <w:pPr>
              <w:pStyle w:val="aa"/>
              <w:numPr>
                <w:ilvl w:val="0"/>
                <w:numId w:val="302"/>
              </w:numPr>
              <w:tabs>
                <w:tab w:val="left" w:pos="142"/>
                <w:tab w:val="left" w:pos="242"/>
              </w:tabs>
              <w:rPr>
                <w:rFonts w:ascii="Times New Roman" w:hAnsi="Times New Roman" w:cs="Times New Roman"/>
                <w:bCs/>
                <w:szCs w:val="20"/>
              </w:rPr>
            </w:pPr>
            <w:r w:rsidRPr="003E5081">
              <w:rPr>
                <w:rFonts w:ascii="Times New Roman" w:hAnsi="Times New Roman" w:cs="Times New Roman"/>
                <w:bCs/>
                <w:szCs w:val="20"/>
              </w:rPr>
              <w:t>Самостоятельные игры с физкультурным оборудованием</w:t>
            </w:r>
            <w:r w:rsidR="00080D7B" w:rsidRPr="003E5081">
              <w:rPr>
                <w:rFonts w:ascii="Times New Roman" w:hAnsi="Times New Roman" w:cs="Times New Roman"/>
                <w:bCs/>
                <w:szCs w:val="20"/>
              </w:rPr>
              <w:t xml:space="preserve"> (</w:t>
            </w:r>
            <w:r w:rsidRPr="003E5081">
              <w:rPr>
                <w:rFonts w:ascii="Times New Roman" w:hAnsi="Times New Roman" w:cs="Times New Roman"/>
                <w:bCs/>
                <w:szCs w:val="20"/>
              </w:rPr>
              <w:t>воспитывать дисциплинированность, уважение к другим игрокам</w:t>
            </w:r>
            <w:r w:rsidR="00080D7B" w:rsidRPr="003E5081">
              <w:rPr>
                <w:rFonts w:ascii="Times New Roman" w:hAnsi="Times New Roman" w:cs="Times New Roman"/>
                <w:bCs/>
                <w:szCs w:val="20"/>
              </w:rPr>
              <w:t>)</w:t>
            </w:r>
            <w:r w:rsidRPr="003E5081">
              <w:rPr>
                <w:rFonts w:ascii="Times New Roman" w:hAnsi="Times New Roman" w:cs="Times New Roman"/>
                <w:bCs/>
                <w:szCs w:val="20"/>
              </w:rPr>
              <w:t>.</w:t>
            </w:r>
          </w:p>
          <w:p w:rsidR="003A51A3" w:rsidRPr="003E5081" w:rsidRDefault="003A51A3" w:rsidP="00DD10B9">
            <w:pPr>
              <w:pStyle w:val="aa"/>
              <w:numPr>
                <w:ilvl w:val="0"/>
                <w:numId w:val="302"/>
              </w:numPr>
              <w:tabs>
                <w:tab w:val="left" w:pos="142"/>
                <w:tab w:val="left" w:pos="242"/>
              </w:tabs>
              <w:rPr>
                <w:rFonts w:ascii="Times New Roman" w:hAnsi="Times New Roman" w:cs="Times New Roman"/>
                <w:bCs/>
                <w:szCs w:val="20"/>
              </w:rPr>
            </w:pPr>
            <w:r w:rsidRPr="003E5081">
              <w:rPr>
                <w:rFonts w:ascii="Times New Roman" w:hAnsi="Times New Roman" w:cs="Times New Roman"/>
                <w:bCs/>
                <w:szCs w:val="20"/>
              </w:rPr>
              <w:t>Д/и «Бабочки»</w:t>
            </w:r>
            <w:r w:rsidR="00080D7B" w:rsidRPr="003E5081">
              <w:rPr>
                <w:rFonts w:ascii="Times New Roman" w:hAnsi="Times New Roman" w:cs="Times New Roman"/>
                <w:bCs/>
                <w:szCs w:val="20"/>
              </w:rPr>
              <w:t xml:space="preserve"> (</w:t>
            </w:r>
            <w:r w:rsidRPr="003E5081">
              <w:rPr>
                <w:rFonts w:ascii="Times New Roman" w:hAnsi="Times New Roman" w:cs="Times New Roman"/>
                <w:bCs/>
                <w:szCs w:val="20"/>
              </w:rPr>
              <w:t>закрепить знания детей о насекомых, бабочках</w:t>
            </w:r>
            <w:r w:rsidR="00080D7B" w:rsidRPr="003E5081">
              <w:rPr>
                <w:rFonts w:ascii="Times New Roman" w:hAnsi="Times New Roman" w:cs="Times New Roman"/>
                <w:bCs/>
                <w:szCs w:val="20"/>
              </w:rPr>
              <w:t>)</w:t>
            </w:r>
            <w:r w:rsidRPr="003E5081">
              <w:rPr>
                <w:rFonts w:ascii="Times New Roman" w:hAnsi="Times New Roman" w:cs="Times New Roman"/>
                <w:bCs/>
                <w:szCs w:val="20"/>
              </w:rPr>
              <w:t xml:space="preserve"> (</w:t>
            </w:r>
            <w:r w:rsidR="005057FF">
              <w:rPr>
                <w:rFonts w:ascii="Times New Roman" w:hAnsi="Times New Roman" w:cs="Times New Roman"/>
                <w:bCs/>
                <w:szCs w:val="20"/>
              </w:rPr>
              <w:t>[22]</w:t>
            </w:r>
            <w:r w:rsidRPr="003E5081">
              <w:rPr>
                <w:rFonts w:ascii="Times New Roman" w:hAnsi="Times New Roman" w:cs="Times New Roman"/>
                <w:bCs/>
                <w:szCs w:val="20"/>
              </w:rPr>
              <w:t>, с. 24)</w:t>
            </w:r>
          </w:p>
          <w:p w:rsidR="003A51A3" w:rsidRPr="003E5081" w:rsidRDefault="003A51A3" w:rsidP="00DD10B9">
            <w:pPr>
              <w:pStyle w:val="aa"/>
              <w:numPr>
                <w:ilvl w:val="0"/>
                <w:numId w:val="302"/>
              </w:numPr>
              <w:tabs>
                <w:tab w:val="left" w:pos="142"/>
                <w:tab w:val="left" w:pos="242"/>
              </w:tabs>
              <w:rPr>
                <w:rFonts w:ascii="Times New Roman" w:hAnsi="Times New Roman" w:cs="Times New Roman"/>
                <w:bCs/>
                <w:szCs w:val="20"/>
              </w:rPr>
            </w:pPr>
            <w:r w:rsidRPr="003E5081">
              <w:rPr>
                <w:rFonts w:ascii="Times New Roman" w:hAnsi="Times New Roman" w:cs="Times New Roman"/>
                <w:szCs w:val="20"/>
              </w:rPr>
              <w:t xml:space="preserve">ВЕЧЕРНИЙ КРУГ (по выбору воспитателя из </w:t>
            </w:r>
            <w:r w:rsidR="00E7200A" w:rsidRPr="003E5081">
              <w:rPr>
                <w:rFonts w:ascii="Times New Roman" w:hAnsi="Times New Roman" w:cs="Times New Roman"/>
                <w:szCs w:val="20"/>
              </w:rPr>
              <w:t>Приложение 2</w:t>
            </w:r>
            <w:r w:rsidRPr="003E5081">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3A51A3" w:rsidRPr="003E5081" w:rsidRDefault="00080D7B" w:rsidP="003A51A3">
            <w:pPr>
              <w:pStyle w:val="ParagraphStyle"/>
              <w:rPr>
                <w:rFonts w:ascii="Times New Roman" w:hAnsi="Times New Roman" w:cs="Times New Roman"/>
                <w:sz w:val="22"/>
              </w:rPr>
            </w:pPr>
            <w:r w:rsidRPr="003E5081">
              <w:rPr>
                <w:rFonts w:ascii="Times New Roman" w:hAnsi="Times New Roman" w:cs="Times New Roman"/>
                <w:sz w:val="22"/>
              </w:rPr>
              <w:t>Д/и</w:t>
            </w:r>
            <w:r w:rsidR="00891FC2" w:rsidRPr="003E5081">
              <w:rPr>
                <w:rFonts w:ascii="Times New Roman" w:hAnsi="Times New Roman" w:cs="Times New Roman"/>
                <w:sz w:val="22"/>
              </w:rPr>
              <w:t xml:space="preserve"> «Составь предложение» с …………………</w:t>
            </w:r>
            <w:r w:rsidR="003E5081">
              <w:rPr>
                <w:rFonts w:ascii="Times New Roman" w:hAnsi="Times New Roman" w:cs="Times New Roman"/>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3A51A3" w:rsidRPr="003E5081" w:rsidRDefault="003A51A3" w:rsidP="003A51A3">
            <w:pPr>
              <w:pStyle w:val="aa"/>
              <w:rPr>
                <w:rFonts w:ascii="Times New Roman" w:hAnsi="Times New Roman" w:cs="Times New Roman"/>
                <w:szCs w:val="20"/>
              </w:rPr>
            </w:pPr>
          </w:p>
        </w:tc>
      </w:tr>
      <w:tr w:rsidR="003E5081" w:rsidRPr="0020795A"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5081" w:rsidRPr="00660F00" w:rsidRDefault="003E5081" w:rsidP="003A51A3">
            <w:pPr>
              <w:ind w:left="34" w:right="-106"/>
              <w:rPr>
                <w:rFonts w:ascii="Times New Roman" w:hAnsi="Times New Roman" w:cs="Times New Roman"/>
                <w:sz w:val="20"/>
                <w:szCs w:val="18"/>
              </w:rPr>
            </w:pPr>
            <w:r w:rsidRPr="00660F00">
              <w:rPr>
                <w:rFonts w:ascii="Times New Roman" w:hAnsi="Times New Roman" w:cs="Times New Roman"/>
                <w:b/>
                <w:sz w:val="20"/>
                <w:szCs w:val="18"/>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E5081" w:rsidRPr="003E5081" w:rsidRDefault="003E5081" w:rsidP="000A784A">
            <w:pPr>
              <w:rPr>
                <w:rFonts w:ascii="Times New Roman" w:hAnsi="Times New Roman" w:cs="Times New Roman"/>
                <w:szCs w:val="20"/>
              </w:rPr>
            </w:pPr>
            <w:r w:rsidRPr="003E5081">
              <w:rPr>
                <w:rFonts w:ascii="Times New Roman" w:hAnsi="Times New Roman" w:cs="Times New Roman"/>
                <w:szCs w:val="20"/>
              </w:rPr>
              <w:t>Прогулка 1</w:t>
            </w:r>
            <w:r w:rsidR="000A784A">
              <w:rPr>
                <w:rFonts w:ascii="Times New Roman" w:hAnsi="Times New Roman" w:cs="Times New Roman"/>
                <w:szCs w:val="20"/>
              </w:rPr>
              <w:t>5</w:t>
            </w:r>
            <w:r w:rsidRPr="003E5081">
              <w:rPr>
                <w:rFonts w:ascii="Times New Roman" w:hAnsi="Times New Roman" w:cs="Times New Roman"/>
                <w:szCs w:val="20"/>
              </w:rPr>
              <w:t>. Май. (см. Приложение 3)</w:t>
            </w:r>
          </w:p>
        </w:tc>
      </w:tr>
      <w:tr w:rsidR="003A51A3" w:rsidRPr="0020795A" w:rsidTr="00F205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1A3" w:rsidRPr="00660F00" w:rsidRDefault="003A51A3" w:rsidP="003A51A3">
            <w:pPr>
              <w:ind w:left="34"/>
              <w:rPr>
                <w:rFonts w:ascii="Times New Roman" w:hAnsi="Times New Roman" w:cs="Times New Roman"/>
                <w:b/>
                <w:sz w:val="20"/>
                <w:szCs w:val="18"/>
              </w:rPr>
            </w:pPr>
            <w:r w:rsidRPr="00660F00">
              <w:rPr>
                <w:rFonts w:ascii="Times New Roman" w:hAnsi="Times New Roman" w:cs="Times New Roman"/>
                <w:b/>
                <w:sz w:val="20"/>
                <w:szCs w:val="18"/>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A51A3" w:rsidRPr="003E5081" w:rsidRDefault="00891FC2" w:rsidP="003A51A3">
            <w:pPr>
              <w:rPr>
                <w:rFonts w:ascii="Times New Roman" w:hAnsi="Times New Roman" w:cs="Times New Roman"/>
                <w:szCs w:val="20"/>
              </w:rPr>
            </w:pPr>
            <w:r w:rsidRPr="003E5081">
              <w:rPr>
                <w:rFonts w:ascii="Times New Roman" w:hAnsi="Times New Roman" w:cs="Times New Roman"/>
                <w:szCs w:val="20"/>
              </w:rPr>
              <w:t>Оформление стенда «До свидания, детский сад!»</w:t>
            </w:r>
          </w:p>
        </w:tc>
      </w:tr>
    </w:tbl>
    <w:p w:rsidR="005E7574" w:rsidRDefault="005E7574" w:rsidP="00D95A50">
      <w:pPr>
        <w:spacing w:after="0" w:line="240" w:lineRule="auto"/>
        <w:ind w:right="-851"/>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3E5081" w:rsidRDefault="003E5081" w:rsidP="003968D8">
      <w:pPr>
        <w:spacing w:after="0" w:line="240" w:lineRule="auto"/>
        <w:ind w:left="142" w:right="-851" w:firstLine="566"/>
        <w:rPr>
          <w:rFonts w:ascii="Times New Roman" w:hAnsi="Times New Roman" w:cs="Times New Roman"/>
          <w:b/>
          <w:sz w:val="20"/>
          <w:szCs w:val="20"/>
        </w:rPr>
      </w:pPr>
    </w:p>
    <w:p w:rsidR="003E5081" w:rsidRDefault="003E5081" w:rsidP="003968D8">
      <w:pPr>
        <w:spacing w:after="0" w:line="240" w:lineRule="auto"/>
        <w:ind w:left="142" w:right="-851" w:firstLine="566"/>
        <w:rPr>
          <w:rFonts w:ascii="Times New Roman" w:hAnsi="Times New Roman" w:cs="Times New Roman"/>
          <w:b/>
          <w:sz w:val="20"/>
          <w:szCs w:val="20"/>
        </w:rPr>
      </w:pPr>
    </w:p>
    <w:p w:rsidR="00B35745" w:rsidRPr="0020795A" w:rsidRDefault="00B35745" w:rsidP="003968D8">
      <w:pPr>
        <w:spacing w:after="0" w:line="240" w:lineRule="auto"/>
        <w:ind w:left="142" w:right="-851" w:firstLine="566"/>
        <w:rPr>
          <w:rFonts w:ascii="Times New Roman" w:hAnsi="Times New Roman" w:cs="Times New Roman"/>
          <w:sz w:val="20"/>
          <w:szCs w:val="20"/>
        </w:rPr>
      </w:pPr>
      <w:r w:rsidRPr="003E5081">
        <w:rPr>
          <w:rFonts w:ascii="Times New Roman" w:hAnsi="Times New Roman" w:cs="Times New Roman"/>
          <w:b/>
          <w:szCs w:val="20"/>
        </w:rPr>
        <w:t xml:space="preserve">Вторник </w:t>
      </w:r>
      <w:r w:rsidR="00892800" w:rsidRPr="003E5081">
        <w:rPr>
          <w:rFonts w:ascii="Times New Roman" w:hAnsi="Times New Roman" w:cs="Times New Roman"/>
          <w:b/>
          <w:szCs w:val="20"/>
        </w:rPr>
        <w:t>2</w:t>
      </w:r>
      <w:r w:rsidR="006B686A" w:rsidRPr="003E5081">
        <w:rPr>
          <w:rFonts w:ascii="Times New Roman" w:hAnsi="Times New Roman" w:cs="Times New Roman"/>
          <w:b/>
          <w:szCs w:val="20"/>
        </w:rPr>
        <w:t>7</w:t>
      </w:r>
      <w:r w:rsidRPr="003E5081">
        <w:rPr>
          <w:rFonts w:ascii="Times New Roman" w:hAnsi="Times New Roman" w:cs="Times New Roman"/>
          <w:b/>
          <w:szCs w:val="20"/>
        </w:rPr>
        <w:t>.05.</w:t>
      </w:r>
      <w:r w:rsidR="00235413" w:rsidRPr="003E5081">
        <w:rPr>
          <w:rFonts w:ascii="Times New Roman" w:hAnsi="Times New Roman" w:cs="Times New Roman"/>
          <w:b/>
          <w:szCs w:val="20"/>
        </w:rPr>
        <w:t>202</w:t>
      </w:r>
      <w:r w:rsidR="006B686A" w:rsidRPr="003E5081">
        <w:rPr>
          <w:rFonts w:ascii="Times New Roman" w:hAnsi="Times New Roman" w:cs="Times New Roman"/>
          <w:b/>
          <w:szCs w:val="20"/>
        </w:rPr>
        <w:t>5</w:t>
      </w:r>
      <w:r w:rsidRPr="003E5081">
        <w:rPr>
          <w:rFonts w:ascii="Times New Roman" w:hAnsi="Times New Roman" w:cs="Times New Roman"/>
          <w:b/>
          <w:szCs w:val="20"/>
        </w:rPr>
        <w:t xml:space="preserve">                                                                                 </w:t>
      </w:r>
      <w:r w:rsidR="003E5081">
        <w:rPr>
          <w:rFonts w:ascii="Times New Roman" w:hAnsi="Times New Roman" w:cs="Times New Roman"/>
          <w:b/>
          <w:szCs w:val="20"/>
        </w:rPr>
        <w:tab/>
      </w:r>
      <w:r w:rsidR="003E5081">
        <w:rPr>
          <w:rFonts w:ascii="Times New Roman" w:hAnsi="Times New Roman" w:cs="Times New Roman"/>
          <w:b/>
          <w:szCs w:val="20"/>
        </w:rPr>
        <w:tab/>
      </w:r>
      <w:r w:rsidR="003E5081">
        <w:rPr>
          <w:rFonts w:ascii="Times New Roman" w:hAnsi="Times New Roman" w:cs="Times New Roman"/>
          <w:b/>
          <w:szCs w:val="20"/>
        </w:rPr>
        <w:tab/>
      </w:r>
      <w:r w:rsidR="003E5081">
        <w:rPr>
          <w:rFonts w:ascii="Times New Roman" w:hAnsi="Times New Roman" w:cs="Times New Roman"/>
          <w:b/>
          <w:szCs w:val="20"/>
        </w:rPr>
        <w:tab/>
      </w:r>
      <w:r w:rsidR="003E5081">
        <w:rPr>
          <w:rFonts w:ascii="Times New Roman" w:hAnsi="Times New Roman" w:cs="Times New Roman"/>
          <w:b/>
          <w:szCs w:val="20"/>
        </w:rPr>
        <w:tab/>
      </w:r>
      <w:r w:rsidR="003E5081">
        <w:rPr>
          <w:rFonts w:ascii="Times New Roman" w:hAnsi="Times New Roman" w:cs="Times New Roman"/>
          <w:b/>
          <w:szCs w:val="20"/>
        </w:rPr>
        <w:tab/>
      </w:r>
      <w:r w:rsidR="003E5081">
        <w:rPr>
          <w:rFonts w:ascii="Times New Roman" w:hAnsi="Times New Roman" w:cs="Times New Roman"/>
          <w:b/>
          <w:szCs w:val="20"/>
        </w:rPr>
        <w:tab/>
        <w:t xml:space="preserve">   </w:t>
      </w:r>
      <w:r w:rsidR="00037E4E" w:rsidRPr="003E5081">
        <w:rPr>
          <w:rFonts w:ascii="Times New Roman" w:hAnsi="Times New Roman" w:cs="Times New Roman"/>
          <w:szCs w:val="20"/>
        </w:rPr>
        <w:t xml:space="preserve">Тематическая неделя </w:t>
      </w:r>
      <w:r w:rsidR="00E03BB1" w:rsidRPr="003E5081">
        <w:rPr>
          <w:rFonts w:ascii="Times New Roman" w:hAnsi="Times New Roman" w:cs="Times New Roman"/>
          <w:szCs w:val="20"/>
        </w:rPr>
        <w:t>«</w:t>
      </w:r>
      <w:r w:rsidR="00037E4E" w:rsidRPr="003E5081">
        <w:rPr>
          <w:rFonts w:ascii="Times New Roman" w:hAnsi="Times New Roman" w:cs="Times New Roman"/>
          <w:szCs w:val="20"/>
        </w:rPr>
        <w:t>До свидания, детский сад!</w:t>
      </w:r>
      <w:r w:rsidR="00E03BB1" w:rsidRPr="003E5081">
        <w:rPr>
          <w:rFonts w:ascii="Times New Roman" w:hAnsi="Times New Roman" w:cs="Times New Roman"/>
          <w:szCs w:val="20"/>
        </w:rPr>
        <w:t>»</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3E5081" w:rsidRPr="0020795A" w:rsidTr="003E5081">
        <w:trPr>
          <w:cantSplit/>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5081" w:rsidRPr="00660F00" w:rsidRDefault="003E5081" w:rsidP="00951938">
            <w:pPr>
              <w:ind w:right="-108"/>
              <w:rPr>
                <w:rFonts w:ascii="Times New Roman" w:hAnsi="Times New Roman" w:cs="Times New Roman"/>
                <w:b/>
                <w:sz w:val="20"/>
                <w:szCs w:val="18"/>
              </w:rPr>
            </w:pPr>
            <w:r w:rsidRPr="00660F00">
              <w:rPr>
                <w:rFonts w:ascii="Times New Roman" w:hAnsi="Times New Roman" w:cs="Times New Roman"/>
                <w:b/>
                <w:sz w:val="20"/>
                <w:szCs w:val="18"/>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E5081" w:rsidRPr="0020795A" w:rsidRDefault="003E5081"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3E5081" w:rsidRPr="00A76384" w:rsidRDefault="003E5081" w:rsidP="003E5081">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5081" w:rsidRPr="004567FD" w:rsidRDefault="003E5081" w:rsidP="003E5081">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3A51A3" w:rsidRPr="0020795A" w:rsidTr="003E5081">
        <w:trPr>
          <w:trHeight w:val="1673"/>
        </w:trPr>
        <w:tc>
          <w:tcPr>
            <w:tcW w:w="1559" w:type="dxa"/>
            <w:tcBorders>
              <w:top w:val="single" w:sz="4" w:space="0" w:color="000000" w:themeColor="text1"/>
              <w:left w:val="single" w:sz="4" w:space="0" w:color="000000" w:themeColor="text1"/>
              <w:right w:val="single" w:sz="4" w:space="0" w:color="000000" w:themeColor="text1"/>
            </w:tcBorders>
            <w:hideMark/>
          </w:tcPr>
          <w:p w:rsidR="003A51A3" w:rsidRPr="00660F00" w:rsidRDefault="003A51A3" w:rsidP="00951938">
            <w:pPr>
              <w:ind w:right="-108"/>
              <w:rPr>
                <w:rFonts w:ascii="Times New Roman" w:hAnsi="Times New Roman" w:cs="Times New Roman"/>
                <w:sz w:val="20"/>
                <w:szCs w:val="18"/>
              </w:rPr>
            </w:pPr>
            <w:r w:rsidRPr="00660F00">
              <w:rPr>
                <w:rFonts w:ascii="Times New Roman" w:hAnsi="Times New Roman" w:cs="Times New Roman"/>
                <w:b/>
                <w:sz w:val="20"/>
                <w:szCs w:val="18"/>
              </w:rPr>
              <w:t>Утро</w:t>
            </w:r>
          </w:p>
        </w:tc>
        <w:tc>
          <w:tcPr>
            <w:tcW w:w="10490" w:type="dxa"/>
            <w:tcBorders>
              <w:top w:val="single" w:sz="4" w:space="0" w:color="000000" w:themeColor="text1"/>
              <w:left w:val="single" w:sz="4" w:space="0" w:color="000000" w:themeColor="text1"/>
              <w:right w:val="single" w:sz="4" w:space="0" w:color="auto"/>
            </w:tcBorders>
          </w:tcPr>
          <w:p w:rsidR="003A51A3" w:rsidRPr="003E5081" w:rsidRDefault="003A51A3" w:rsidP="009D3FE0">
            <w:pPr>
              <w:pStyle w:val="aa"/>
              <w:numPr>
                <w:ilvl w:val="0"/>
                <w:numId w:val="303"/>
              </w:numPr>
              <w:tabs>
                <w:tab w:val="left" w:pos="211"/>
              </w:tabs>
              <w:ind w:right="-26"/>
              <w:rPr>
                <w:rFonts w:ascii="Times New Roman" w:hAnsi="Times New Roman" w:cs="Times New Roman"/>
                <w:szCs w:val="18"/>
              </w:rPr>
            </w:pPr>
            <w:r w:rsidRPr="003E5081">
              <w:rPr>
                <w:rFonts w:ascii="Times New Roman" w:hAnsi="Times New Roman" w:cs="Times New Roman"/>
                <w:szCs w:val="18"/>
              </w:rPr>
              <w:t xml:space="preserve">Утренняя гимнастика. </w:t>
            </w:r>
            <w:r w:rsidR="00400EAD" w:rsidRPr="003E5081">
              <w:rPr>
                <w:rFonts w:ascii="Times New Roman" w:hAnsi="Times New Roman" w:cs="Times New Roman"/>
                <w:szCs w:val="20"/>
              </w:rPr>
              <w:t>Комплекс № 36 (без предметов). (</w:t>
            </w:r>
            <w:r w:rsidR="00170B98">
              <w:rPr>
                <w:rFonts w:ascii="Times New Roman" w:hAnsi="Times New Roman" w:cs="Times New Roman"/>
                <w:szCs w:val="20"/>
              </w:rPr>
              <w:t>[24]</w:t>
            </w:r>
            <w:r w:rsidR="00400EAD" w:rsidRPr="003E5081">
              <w:rPr>
                <w:rFonts w:ascii="Times New Roman" w:hAnsi="Times New Roman" w:cs="Times New Roman"/>
                <w:szCs w:val="20"/>
              </w:rPr>
              <w:t>, с.32)</w:t>
            </w:r>
          </w:p>
          <w:p w:rsidR="003A51A3" w:rsidRPr="003E5081" w:rsidRDefault="003A51A3" w:rsidP="009D3FE0">
            <w:pPr>
              <w:pStyle w:val="aa"/>
              <w:numPr>
                <w:ilvl w:val="0"/>
                <w:numId w:val="303"/>
              </w:numPr>
              <w:tabs>
                <w:tab w:val="left" w:pos="194"/>
              </w:tabs>
              <w:ind w:right="-26"/>
              <w:rPr>
                <w:rFonts w:ascii="Times New Roman" w:hAnsi="Times New Roman" w:cs="Times New Roman"/>
                <w:szCs w:val="18"/>
              </w:rPr>
            </w:pPr>
            <w:r w:rsidRPr="003E5081">
              <w:rPr>
                <w:rFonts w:ascii="Times New Roman" w:hAnsi="Times New Roman" w:cs="Times New Roman"/>
                <w:szCs w:val="18"/>
              </w:rPr>
              <w:t>УТРЕННИЙ КРУГ № 3</w:t>
            </w:r>
            <w:r w:rsidR="00E2463D" w:rsidRPr="003E5081">
              <w:rPr>
                <w:rFonts w:ascii="Times New Roman" w:hAnsi="Times New Roman" w:cs="Times New Roman"/>
                <w:szCs w:val="18"/>
              </w:rPr>
              <w:t>8</w:t>
            </w:r>
            <w:r w:rsidRPr="003E5081">
              <w:rPr>
                <w:rFonts w:ascii="Times New Roman" w:hAnsi="Times New Roman" w:cs="Times New Roman"/>
                <w:szCs w:val="18"/>
              </w:rPr>
              <w:t xml:space="preserve"> (см. </w:t>
            </w:r>
            <w:r w:rsidR="00E7200A" w:rsidRPr="003E5081">
              <w:rPr>
                <w:rFonts w:ascii="Times New Roman" w:hAnsi="Times New Roman" w:cs="Times New Roman"/>
                <w:szCs w:val="18"/>
              </w:rPr>
              <w:t>Приложение 1</w:t>
            </w:r>
            <w:r w:rsidRPr="003E5081">
              <w:rPr>
                <w:rFonts w:ascii="Times New Roman" w:hAnsi="Times New Roman" w:cs="Times New Roman"/>
                <w:szCs w:val="18"/>
              </w:rPr>
              <w:t>)</w:t>
            </w:r>
          </w:p>
          <w:p w:rsidR="00891FC2" w:rsidRPr="003E5081" w:rsidRDefault="00891FC2" w:rsidP="00891FC2">
            <w:pPr>
              <w:pStyle w:val="aa"/>
              <w:numPr>
                <w:ilvl w:val="0"/>
                <w:numId w:val="303"/>
              </w:numPr>
              <w:tabs>
                <w:tab w:val="left" w:pos="194"/>
              </w:tabs>
              <w:ind w:right="-26"/>
              <w:rPr>
                <w:rFonts w:ascii="Times New Roman" w:hAnsi="Times New Roman" w:cs="Times New Roman"/>
                <w:szCs w:val="18"/>
              </w:rPr>
            </w:pPr>
            <w:r w:rsidRPr="003E5081">
              <w:rPr>
                <w:rFonts w:ascii="Times New Roman" w:hAnsi="Times New Roman" w:cs="Times New Roman"/>
                <w:szCs w:val="18"/>
              </w:rPr>
              <w:t>Дежурство по столовой</w:t>
            </w:r>
            <w:r w:rsidR="00080D7B" w:rsidRPr="003E5081">
              <w:rPr>
                <w:rFonts w:ascii="Times New Roman" w:hAnsi="Times New Roman" w:cs="Times New Roman"/>
                <w:szCs w:val="18"/>
              </w:rPr>
              <w:t xml:space="preserve"> (</w:t>
            </w:r>
            <w:r w:rsidRPr="003E5081">
              <w:rPr>
                <w:rFonts w:ascii="Times New Roman" w:hAnsi="Times New Roman" w:cs="Times New Roman"/>
                <w:szCs w:val="18"/>
              </w:rPr>
              <w:t>учить детей самостоятельно сервировать стол, подбирать посуду в зависимости от меню</w:t>
            </w:r>
            <w:r w:rsidR="00080D7B" w:rsidRPr="003E5081">
              <w:rPr>
                <w:rFonts w:ascii="Times New Roman" w:hAnsi="Times New Roman" w:cs="Times New Roman"/>
                <w:szCs w:val="18"/>
              </w:rPr>
              <w:t>)</w:t>
            </w:r>
            <w:r w:rsidRPr="003E5081">
              <w:rPr>
                <w:rFonts w:ascii="Times New Roman" w:hAnsi="Times New Roman" w:cs="Times New Roman"/>
                <w:szCs w:val="18"/>
              </w:rPr>
              <w:t>.</w:t>
            </w:r>
          </w:p>
          <w:p w:rsidR="00891FC2" w:rsidRPr="003E5081" w:rsidRDefault="00891FC2" w:rsidP="00891FC2">
            <w:pPr>
              <w:pStyle w:val="aa"/>
              <w:numPr>
                <w:ilvl w:val="0"/>
                <w:numId w:val="303"/>
              </w:numPr>
              <w:tabs>
                <w:tab w:val="left" w:pos="211"/>
              </w:tabs>
              <w:ind w:right="-26"/>
              <w:rPr>
                <w:rFonts w:ascii="Times New Roman" w:hAnsi="Times New Roman" w:cs="Times New Roman"/>
                <w:szCs w:val="18"/>
              </w:rPr>
            </w:pPr>
            <w:r w:rsidRPr="003E5081">
              <w:rPr>
                <w:rFonts w:ascii="Times New Roman" w:hAnsi="Times New Roman" w:cs="Times New Roman"/>
                <w:szCs w:val="18"/>
              </w:rPr>
              <w:t>Рассматривание карты России и иллюстраций с изображением разнообразной природы России</w:t>
            </w:r>
            <w:r w:rsidR="00080D7B" w:rsidRPr="003E5081">
              <w:rPr>
                <w:rFonts w:ascii="Times New Roman" w:hAnsi="Times New Roman" w:cs="Times New Roman"/>
                <w:szCs w:val="18"/>
              </w:rPr>
              <w:t xml:space="preserve"> (</w:t>
            </w:r>
            <w:r w:rsidRPr="003E5081">
              <w:rPr>
                <w:rFonts w:ascii="Times New Roman" w:hAnsi="Times New Roman" w:cs="Times New Roman"/>
                <w:szCs w:val="18"/>
              </w:rPr>
              <w:t>расширять знания о богатстве флоры и фауны страны</w:t>
            </w:r>
            <w:r w:rsidR="00080D7B" w:rsidRPr="003E5081">
              <w:rPr>
                <w:rFonts w:ascii="Times New Roman" w:hAnsi="Times New Roman" w:cs="Times New Roman"/>
                <w:szCs w:val="18"/>
              </w:rPr>
              <w:t>)</w:t>
            </w:r>
            <w:r w:rsidRPr="003E5081">
              <w:rPr>
                <w:rFonts w:ascii="Times New Roman" w:hAnsi="Times New Roman" w:cs="Times New Roman"/>
                <w:szCs w:val="18"/>
              </w:rPr>
              <w:t xml:space="preserve">. </w:t>
            </w:r>
          </w:p>
          <w:p w:rsidR="00891FC2" w:rsidRPr="003E5081" w:rsidRDefault="00891FC2" w:rsidP="00891FC2">
            <w:pPr>
              <w:pStyle w:val="aa"/>
              <w:numPr>
                <w:ilvl w:val="0"/>
                <w:numId w:val="303"/>
              </w:numPr>
              <w:tabs>
                <w:tab w:val="left" w:pos="211"/>
              </w:tabs>
              <w:ind w:right="-26"/>
              <w:rPr>
                <w:rFonts w:ascii="Times New Roman" w:hAnsi="Times New Roman" w:cs="Times New Roman"/>
                <w:szCs w:val="18"/>
              </w:rPr>
            </w:pPr>
            <w:r w:rsidRPr="003E5081">
              <w:rPr>
                <w:rFonts w:ascii="Times New Roman" w:hAnsi="Times New Roman" w:cs="Times New Roman"/>
                <w:szCs w:val="18"/>
              </w:rPr>
              <w:t>Игра «Настольный футбол»</w:t>
            </w:r>
            <w:r w:rsidR="00080D7B" w:rsidRPr="003E5081">
              <w:rPr>
                <w:rFonts w:ascii="Times New Roman" w:hAnsi="Times New Roman" w:cs="Times New Roman"/>
                <w:szCs w:val="18"/>
              </w:rPr>
              <w:t xml:space="preserve"> (</w:t>
            </w:r>
            <w:r w:rsidRPr="003E5081">
              <w:rPr>
                <w:rFonts w:ascii="Times New Roman" w:hAnsi="Times New Roman" w:cs="Times New Roman"/>
                <w:szCs w:val="18"/>
              </w:rPr>
              <w:t>развивать дыхательную систему</w:t>
            </w:r>
            <w:r w:rsidR="00080D7B" w:rsidRPr="003E5081">
              <w:rPr>
                <w:rFonts w:ascii="Times New Roman" w:hAnsi="Times New Roman" w:cs="Times New Roman"/>
                <w:szCs w:val="18"/>
              </w:rPr>
              <w:t>)</w:t>
            </w:r>
            <w:r w:rsidRPr="003E5081">
              <w:rPr>
                <w:rFonts w:ascii="Times New Roman" w:hAnsi="Times New Roman" w:cs="Times New Roman"/>
                <w:szCs w:val="18"/>
              </w:rPr>
              <w:t>.</w:t>
            </w:r>
          </w:p>
          <w:p w:rsidR="00891FC2" w:rsidRPr="003E5081" w:rsidRDefault="00891FC2" w:rsidP="00891FC2">
            <w:pPr>
              <w:pStyle w:val="aa"/>
              <w:numPr>
                <w:ilvl w:val="0"/>
                <w:numId w:val="303"/>
              </w:numPr>
              <w:tabs>
                <w:tab w:val="left" w:pos="211"/>
              </w:tabs>
              <w:ind w:right="-26"/>
              <w:rPr>
                <w:rFonts w:ascii="Times New Roman" w:hAnsi="Times New Roman" w:cs="Times New Roman"/>
                <w:szCs w:val="18"/>
              </w:rPr>
            </w:pPr>
            <w:r w:rsidRPr="003E5081">
              <w:rPr>
                <w:rFonts w:ascii="Times New Roman" w:hAnsi="Times New Roman" w:cs="Times New Roman"/>
                <w:szCs w:val="18"/>
              </w:rPr>
              <w:t>Лепка по замыслу</w:t>
            </w:r>
            <w:r w:rsidR="00080D7B" w:rsidRPr="003E5081">
              <w:rPr>
                <w:rFonts w:ascii="Times New Roman" w:hAnsi="Times New Roman" w:cs="Times New Roman"/>
                <w:szCs w:val="18"/>
              </w:rPr>
              <w:t xml:space="preserve"> (</w:t>
            </w:r>
            <w:r w:rsidRPr="003E5081">
              <w:rPr>
                <w:rFonts w:ascii="Times New Roman" w:hAnsi="Times New Roman" w:cs="Times New Roman"/>
                <w:szCs w:val="18"/>
              </w:rPr>
              <w:t>закрепить навыки работы с тестом и глиной, способствовать развитию моторики</w:t>
            </w:r>
            <w:r w:rsidR="00080D7B" w:rsidRPr="003E5081">
              <w:rPr>
                <w:rFonts w:ascii="Times New Roman" w:hAnsi="Times New Roman" w:cs="Times New Roman"/>
                <w:szCs w:val="18"/>
              </w:rPr>
              <w:t>)</w:t>
            </w:r>
            <w:r w:rsidRPr="003E5081">
              <w:rPr>
                <w:rFonts w:ascii="Times New Roman" w:hAnsi="Times New Roman" w:cs="Times New Roman"/>
                <w:szCs w:val="18"/>
              </w:rPr>
              <w:t>.</w:t>
            </w:r>
          </w:p>
          <w:p w:rsidR="003A51A3" w:rsidRPr="003E5081" w:rsidRDefault="003A51A3" w:rsidP="00080D7B">
            <w:pPr>
              <w:pStyle w:val="aa"/>
              <w:numPr>
                <w:ilvl w:val="0"/>
                <w:numId w:val="303"/>
              </w:numPr>
              <w:tabs>
                <w:tab w:val="left" w:pos="211"/>
              </w:tabs>
              <w:ind w:right="-26"/>
              <w:rPr>
                <w:rFonts w:ascii="Times New Roman" w:hAnsi="Times New Roman" w:cs="Times New Roman"/>
                <w:szCs w:val="18"/>
              </w:rPr>
            </w:pPr>
            <w:r w:rsidRPr="003E5081">
              <w:rPr>
                <w:rFonts w:ascii="Times New Roman" w:hAnsi="Times New Roman" w:cs="Times New Roman"/>
                <w:szCs w:val="18"/>
              </w:rPr>
              <w:t>Беседа «Как вести себя в природе»</w:t>
            </w:r>
            <w:r w:rsidR="00080D7B" w:rsidRPr="003E5081">
              <w:rPr>
                <w:rFonts w:ascii="Times New Roman" w:hAnsi="Times New Roman" w:cs="Times New Roman"/>
                <w:szCs w:val="18"/>
              </w:rPr>
              <w:t xml:space="preserve"> (</w:t>
            </w:r>
            <w:r w:rsidRPr="003E5081">
              <w:rPr>
                <w:rFonts w:ascii="Times New Roman" w:hAnsi="Times New Roman" w:cs="Times New Roman"/>
                <w:szCs w:val="18"/>
              </w:rPr>
              <w:t>формировать основы экологической культуры. Закреплять умение правильно вести себя в природе</w:t>
            </w:r>
            <w:r w:rsidR="00CA1BF0" w:rsidRPr="003E5081">
              <w:rPr>
                <w:rFonts w:ascii="Times New Roman" w:hAnsi="Times New Roman" w:cs="Times New Roman"/>
                <w:szCs w:val="18"/>
              </w:rPr>
              <w:t>)</w:t>
            </w:r>
            <w:r w:rsidRPr="003E5081">
              <w:rPr>
                <w:rFonts w:ascii="Times New Roman" w:hAnsi="Times New Roman" w:cs="Times New Roman"/>
                <w:szCs w:val="18"/>
              </w:rPr>
              <w:t>. (</w:t>
            </w:r>
            <w:r w:rsidR="0063337C" w:rsidRPr="003E5081">
              <w:rPr>
                <w:rFonts w:ascii="Times New Roman" w:hAnsi="Times New Roman" w:cs="Times New Roman"/>
                <w:szCs w:val="18"/>
              </w:rPr>
              <w:t>[1]</w:t>
            </w:r>
            <w:r w:rsidRPr="003E5081">
              <w:rPr>
                <w:rFonts w:ascii="Times New Roman" w:hAnsi="Times New Roman" w:cs="Times New Roman"/>
                <w:szCs w:val="18"/>
              </w:rPr>
              <w:t>, с.109)</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3A51A3" w:rsidRPr="003E5081" w:rsidRDefault="005E12C7" w:rsidP="004A125F">
            <w:pPr>
              <w:pStyle w:val="ParagraphStyle"/>
              <w:rPr>
                <w:rFonts w:ascii="Times New Roman" w:hAnsi="Times New Roman" w:cs="Times New Roman"/>
                <w:sz w:val="22"/>
              </w:rPr>
            </w:pPr>
            <w:r w:rsidRPr="003E5081">
              <w:rPr>
                <w:rFonts w:ascii="Times New Roman" w:hAnsi="Times New Roman" w:cs="Times New Roman"/>
                <w:sz w:val="22"/>
              </w:rPr>
              <w:t>Д/и</w:t>
            </w:r>
            <w:r w:rsidR="003A51A3" w:rsidRPr="003E5081">
              <w:rPr>
                <w:rFonts w:ascii="Times New Roman" w:hAnsi="Times New Roman" w:cs="Times New Roman"/>
                <w:sz w:val="22"/>
              </w:rPr>
              <w:t xml:space="preserve"> «Исправь ошибку в предложении» с …………………</w:t>
            </w:r>
            <w:r w:rsidR="00D9549D">
              <w:rPr>
                <w:rFonts w:ascii="Times New Roman" w:hAnsi="Times New Roman" w:cs="Times New Roman"/>
                <w:sz w:val="22"/>
              </w:rPr>
              <w:t>….</w:t>
            </w:r>
            <w:r w:rsidR="003A51A3" w:rsidRPr="003E5081">
              <w:rPr>
                <w:rFonts w:ascii="Times New Roman" w:hAnsi="Times New Roman" w:cs="Times New Roman"/>
                <w:sz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3A51A3" w:rsidRPr="003E5081" w:rsidRDefault="003A51A3" w:rsidP="00934235">
            <w:pPr>
              <w:rPr>
                <w:rFonts w:ascii="Times New Roman" w:hAnsi="Times New Roman" w:cs="Times New Roman"/>
                <w:szCs w:val="20"/>
              </w:rPr>
            </w:pPr>
          </w:p>
        </w:tc>
      </w:tr>
      <w:tr w:rsidR="00245C32" w:rsidRPr="0020795A"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C32" w:rsidRPr="00A76384" w:rsidRDefault="00245C32"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C32" w:rsidRPr="003E5081" w:rsidRDefault="00245C32" w:rsidP="005D6D21">
            <w:pPr>
              <w:rPr>
                <w:rFonts w:ascii="Times New Roman" w:hAnsi="Times New Roman" w:cs="Times New Roman"/>
                <w:szCs w:val="20"/>
              </w:rPr>
            </w:pPr>
            <w:r w:rsidRPr="003E5081">
              <w:rPr>
                <w:rFonts w:ascii="Times New Roman" w:hAnsi="Times New Roman"/>
                <w:szCs w:val="20"/>
              </w:rPr>
              <w:t>См. таблицу в конце недели</w:t>
            </w:r>
          </w:p>
        </w:tc>
      </w:tr>
      <w:tr w:rsidR="003E5081" w:rsidRPr="0020795A"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5081" w:rsidRPr="00660F00" w:rsidRDefault="003E5081" w:rsidP="00D9549D">
            <w:pPr>
              <w:ind w:right="-108"/>
              <w:rPr>
                <w:rFonts w:ascii="Times New Roman" w:hAnsi="Times New Roman" w:cs="Times New Roman"/>
                <w:sz w:val="20"/>
                <w:szCs w:val="18"/>
              </w:rPr>
            </w:pPr>
            <w:r w:rsidRPr="00660F00">
              <w:rPr>
                <w:rFonts w:ascii="Times New Roman" w:hAnsi="Times New Roman" w:cs="Times New Roman"/>
                <w:b/>
                <w:sz w:val="20"/>
                <w:szCs w:val="18"/>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5081" w:rsidRPr="003E5081" w:rsidRDefault="003E5081" w:rsidP="00D9549D">
            <w:pPr>
              <w:rPr>
                <w:rFonts w:ascii="Times New Roman" w:hAnsi="Times New Roman" w:cs="Times New Roman"/>
                <w:szCs w:val="20"/>
              </w:rPr>
            </w:pPr>
            <w:r w:rsidRPr="003E5081">
              <w:rPr>
                <w:rFonts w:ascii="Times New Roman" w:hAnsi="Times New Roman" w:cs="Times New Roman"/>
                <w:szCs w:val="20"/>
              </w:rPr>
              <w:t xml:space="preserve"> «Скоро лето». (</w:t>
            </w:r>
            <w:r w:rsidR="005057FF">
              <w:rPr>
                <w:rFonts w:ascii="Times New Roman" w:hAnsi="Times New Roman" w:cs="Times New Roman"/>
                <w:szCs w:val="20"/>
              </w:rPr>
              <w:t>[</w:t>
            </w:r>
            <w:r w:rsidR="001E4464">
              <w:rPr>
                <w:rFonts w:ascii="Times New Roman" w:hAnsi="Times New Roman" w:cs="Times New Roman"/>
                <w:szCs w:val="20"/>
              </w:rPr>
              <w:t>35]</w:t>
            </w:r>
            <w:r w:rsidRPr="003E5081">
              <w:rPr>
                <w:rFonts w:ascii="Times New Roman" w:hAnsi="Times New Roman" w:cs="Times New Roman"/>
                <w:szCs w:val="20"/>
              </w:rPr>
              <w:t>, с.233)</w:t>
            </w:r>
          </w:p>
        </w:tc>
      </w:tr>
      <w:tr w:rsidR="00891FC2" w:rsidRPr="0020795A" w:rsidTr="0095193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1FC2" w:rsidRPr="00660F00" w:rsidRDefault="00891FC2" w:rsidP="00951938">
            <w:pPr>
              <w:ind w:right="-108"/>
              <w:rPr>
                <w:rFonts w:ascii="Times New Roman" w:hAnsi="Times New Roman" w:cs="Times New Roman"/>
                <w:sz w:val="20"/>
                <w:szCs w:val="18"/>
              </w:rPr>
            </w:pPr>
            <w:r w:rsidRPr="00660F00">
              <w:rPr>
                <w:rFonts w:ascii="Times New Roman" w:hAnsi="Times New Roman" w:cs="Times New Roman"/>
                <w:b/>
                <w:sz w:val="20"/>
                <w:szCs w:val="18"/>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91FC2" w:rsidRDefault="00891FC2" w:rsidP="00891FC2">
            <w:pPr>
              <w:pStyle w:val="aa"/>
              <w:numPr>
                <w:ilvl w:val="0"/>
                <w:numId w:val="401"/>
              </w:numPr>
              <w:rPr>
                <w:rFonts w:ascii="Times New Roman" w:hAnsi="Times New Roman" w:cs="Times New Roman"/>
                <w:bCs/>
              </w:rPr>
            </w:pPr>
            <w:r w:rsidRPr="003E5081">
              <w:rPr>
                <w:rFonts w:ascii="Times New Roman" w:hAnsi="Times New Roman" w:cs="Times New Roman"/>
                <w:bCs/>
              </w:rPr>
              <w:t>Чтение художественной литературы: С. Михалков «Праздник непослушания» (продолжение)</w:t>
            </w:r>
          </w:p>
          <w:p w:rsidR="00F4589F" w:rsidRPr="00F4589F" w:rsidRDefault="00F4589F" w:rsidP="00F4589F">
            <w:pPr>
              <w:pStyle w:val="aa"/>
              <w:numPr>
                <w:ilvl w:val="0"/>
                <w:numId w:val="401"/>
              </w:numPr>
              <w:rPr>
                <w:rFonts w:ascii="Times New Roman" w:hAnsi="Times New Roman" w:cs="Times New Roman"/>
                <w:bCs/>
              </w:rPr>
            </w:pPr>
            <w:r w:rsidRPr="00F4589F">
              <w:rPr>
                <w:rFonts w:ascii="Times New Roman" w:hAnsi="Times New Roman" w:cs="Times New Roman"/>
                <w:bCs/>
              </w:rPr>
              <w:t xml:space="preserve">Закреплять умения правильно пользоваться столовыми приборами, есть второе блюдо при помощи ножа и вилки, не перекладывая из руки в руку, есть с закрытым ртом, пережевывая пищу бесшумно. </w:t>
            </w:r>
          </w:p>
        </w:tc>
      </w:tr>
      <w:tr w:rsidR="003E5081" w:rsidRPr="0020795A"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5081" w:rsidRPr="00660F00" w:rsidRDefault="003E5081" w:rsidP="00D95A50">
            <w:pPr>
              <w:spacing w:line="216" w:lineRule="auto"/>
              <w:ind w:right="-108"/>
              <w:rPr>
                <w:rFonts w:ascii="Times New Roman" w:hAnsi="Times New Roman" w:cs="Times New Roman"/>
                <w:sz w:val="20"/>
                <w:szCs w:val="18"/>
              </w:rPr>
            </w:pPr>
            <w:r w:rsidRPr="00660F00">
              <w:rPr>
                <w:rFonts w:ascii="Times New Roman" w:hAnsi="Times New Roman" w:cs="Times New Roman"/>
                <w:b/>
                <w:sz w:val="20"/>
                <w:szCs w:val="18"/>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E5081" w:rsidRPr="003E5081" w:rsidRDefault="003E5081" w:rsidP="00934235">
            <w:pPr>
              <w:rPr>
                <w:rFonts w:ascii="Times New Roman" w:hAnsi="Times New Roman" w:cs="Times New Roman"/>
                <w:szCs w:val="20"/>
              </w:rPr>
            </w:pPr>
            <w:r w:rsidRPr="003E5081">
              <w:rPr>
                <w:rFonts w:ascii="Times New Roman" w:hAnsi="Times New Roman" w:cs="Times New Roman"/>
                <w:szCs w:val="20"/>
              </w:rPr>
              <w:t>Гимнастика после сна. Комплекс 18 (</w:t>
            </w:r>
            <w:r w:rsidR="005057FF">
              <w:rPr>
                <w:rFonts w:ascii="Times New Roman" w:hAnsi="Times New Roman" w:cs="Times New Roman"/>
                <w:szCs w:val="20"/>
              </w:rPr>
              <w:t>[</w:t>
            </w:r>
            <w:r w:rsidR="001E4464">
              <w:rPr>
                <w:rFonts w:ascii="Times New Roman" w:hAnsi="Times New Roman" w:cs="Times New Roman"/>
                <w:szCs w:val="20"/>
              </w:rPr>
              <w:t>30]</w:t>
            </w:r>
            <w:r w:rsidRPr="003E5081">
              <w:rPr>
                <w:rFonts w:ascii="Times New Roman" w:hAnsi="Times New Roman" w:cs="Times New Roman"/>
                <w:szCs w:val="20"/>
              </w:rPr>
              <w:t>, с. 63)</w:t>
            </w:r>
          </w:p>
        </w:tc>
      </w:tr>
      <w:tr w:rsidR="003A51A3" w:rsidRPr="0020795A" w:rsidTr="00D9549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660F00" w:rsidRDefault="003A51A3" w:rsidP="00951938">
            <w:pPr>
              <w:rPr>
                <w:rFonts w:ascii="Times New Roman" w:hAnsi="Times New Roman" w:cs="Times New Roman"/>
                <w:b/>
                <w:sz w:val="20"/>
                <w:szCs w:val="18"/>
              </w:rPr>
            </w:pPr>
            <w:r w:rsidRPr="00660F00">
              <w:rPr>
                <w:rFonts w:ascii="Times New Roman" w:hAnsi="Times New Roman" w:cs="Times New Roman"/>
                <w:b/>
                <w:sz w:val="20"/>
                <w:szCs w:val="18"/>
              </w:rPr>
              <w:t>Вечер</w:t>
            </w:r>
          </w:p>
          <w:p w:rsidR="003A51A3" w:rsidRPr="00660F00" w:rsidRDefault="003A51A3" w:rsidP="00951938">
            <w:pPr>
              <w:ind w:right="-108"/>
              <w:rPr>
                <w:rFonts w:ascii="Times New Roman" w:hAnsi="Times New Roman" w:cs="Times New Roman"/>
                <w:sz w:val="20"/>
                <w:szCs w:val="18"/>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3A51A3" w:rsidRPr="003E5081" w:rsidRDefault="003A51A3" w:rsidP="009D3FE0">
            <w:pPr>
              <w:pStyle w:val="aa"/>
              <w:numPr>
                <w:ilvl w:val="0"/>
                <w:numId w:val="76"/>
              </w:numPr>
              <w:rPr>
                <w:rFonts w:ascii="Times New Roman" w:hAnsi="Times New Roman" w:cs="Times New Roman"/>
                <w:szCs w:val="20"/>
              </w:rPr>
            </w:pPr>
            <w:r w:rsidRPr="003E5081">
              <w:rPr>
                <w:rFonts w:ascii="Times New Roman" w:hAnsi="Times New Roman" w:cs="Times New Roman"/>
                <w:szCs w:val="20"/>
              </w:rPr>
              <w:t>СРИ «Ателье»</w:t>
            </w:r>
            <w:r w:rsidR="00FF51CD" w:rsidRPr="003E5081">
              <w:rPr>
                <w:rFonts w:ascii="Times New Roman" w:hAnsi="Times New Roman" w:cs="Times New Roman"/>
                <w:szCs w:val="20"/>
              </w:rPr>
              <w:t xml:space="preserve"> (</w:t>
            </w:r>
            <w:r w:rsidRPr="003E5081">
              <w:rPr>
                <w:rFonts w:ascii="Times New Roman" w:hAnsi="Times New Roman" w:cs="Times New Roman"/>
                <w:szCs w:val="20"/>
              </w:rPr>
              <w:t>закреплять умение детей самостоятельно распределять роли, готовить необходимые условия, договариваться о последовательности совместных действий</w:t>
            </w:r>
            <w:r w:rsidR="00FF51CD" w:rsidRPr="003E5081">
              <w:rPr>
                <w:rFonts w:ascii="Times New Roman" w:hAnsi="Times New Roman" w:cs="Times New Roman"/>
                <w:szCs w:val="20"/>
              </w:rPr>
              <w:t>)</w:t>
            </w:r>
            <w:r w:rsidRPr="003E5081">
              <w:rPr>
                <w:rFonts w:ascii="Times New Roman" w:hAnsi="Times New Roman" w:cs="Times New Roman"/>
                <w:szCs w:val="20"/>
              </w:rPr>
              <w:t>.</w:t>
            </w:r>
          </w:p>
          <w:p w:rsidR="003A51A3" w:rsidRPr="003E5081" w:rsidRDefault="00FF51CD" w:rsidP="009D3FE0">
            <w:pPr>
              <w:pStyle w:val="aa"/>
              <w:numPr>
                <w:ilvl w:val="0"/>
                <w:numId w:val="76"/>
              </w:numPr>
              <w:rPr>
                <w:rFonts w:ascii="Times New Roman" w:hAnsi="Times New Roman" w:cs="Times New Roman"/>
                <w:szCs w:val="20"/>
              </w:rPr>
            </w:pPr>
            <w:r w:rsidRPr="003E5081">
              <w:rPr>
                <w:rFonts w:ascii="Times New Roman" w:hAnsi="Times New Roman" w:cs="Times New Roman"/>
                <w:szCs w:val="20"/>
              </w:rPr>
              <w:t>П/и</w:t>
            </w:r>
            <w:r w:rsidR="003A51A3" w:rsidRPr="003E5081">
              <w:rPr>
                <w:rFonts w:ascii="Times New Roman" w:hAnsi="Times New Roman" w:cs="Times New Roman"/>
                <w:szCs w:val="20"/>
              </w:rPr>
              <w:t xml:space="preserve"> «Чье звено быстрее соберется». Усложнение: в игре участвует 4-5 звеньев</w:t>
            </w:r>
            <w:r w:rsidR="005E12C7" w:rsidRPr="003E5081">
              <w:rPr>
                <w:rFonts w:ascii="Times New Roman" w:hAnsi="Times New Roman" w:cs="Times New Roman"/>
                <w:szCs w:val="20"/>
              </w:rPr>
              <w:t xml:space="preserve"> (</w:t>
            </w:r>
            <w:r w:rsidR="003A51A3" w:rsidRPr="003E5081">
              <w:rPr>
                <w:rFonts w:ascii="Times New Roman" w:hAnsi="Times New Roman" w:cs="Times New Roman"/>
                <w:szCs w:val="20"/>
              </w:rPr>
              <w:t>предложить детям рассказать правила игры. Упражнять в свободном беге, выполнении основных движений. Воспитывать доброжелательность, формировать дружеские взаимоотношения со сверстниками</w:t>
            </w:r>
            <w:r w:rsidR="005E12C7" w:rsidRPr="003E5081">
              <w:rPr>
                <w:rFonts w:ascii="Times New Roman" w:hAnsi="Times New Roman" w:cs="Times New Roman"/>
                <w:szCs w:val="20"/>
              </w:rPr>
              <w:t>)</w:t>
            </w:r>
            <w:r w:rsidR="003A51A3" w:rsidRPr="003E5081">
              <w:rPr>
                <w:rFonts w:ascii="Times New Roman" w:hAnsi="Times New Roman" w:cs="Times New Roman"/>
                <w:szCs w:val="20"/>
              </w:rPr>
              <w:t>.</w:t>
            </w:r>
          </w:p>
          <w:p w:rsidR="00891FC2" w:rsidRPr="003E5081" w:rsidRDefault="00891FC2" w:rsidP="00891FC2">
            <w:pPr>
              <w:pStyle w:val="aa"/>
              <w:numPr>
                <w:ilvl w:val="0"/>
                <w:numId w:val="76"/>
              </w:numPr>
              <w:tabs>
                <w:tab w:val="left" w:pos="211"/>
              </w:tabs>
              <w:rPr>
                <w:rFonts w:ascii="Times New Roman" w:hAnsi="Times New Roman" w:cs="Times New Roman"/>
                <w:szCs w:val="20"/>
              </w:rPr>
            </w:pPr>
            <w:r w:rsidRPr="003E5081">
              <w:rPr>
                <w:rFonts w:ascii="Times New Roman" w:hAnsi="Times New Roman" w:cs="Times New Roman"/>
                <w:szCs w:val="20"/>
              </w:rPr>
              <w:t>Чтение А. Алексина «Первый день»</w:t>
            </w:r>
            <w:r w:rsidR="005E12C7" w:rsidRPr="003E5081">
              <w:rPr>
                <w:rFonts w:ascii="Times New Roman" w:hAnsi="Times New Roman" w:cs="Times New Roman"/>
                <w:szCs w:val="20"/>
              </w:rPr>
              <w:t xml:space="preserve"> (</w:t>
            </w:r>
            <w:r w:rsidRPr="003E5081">
              <w:rPr>
                <w:rFonts w:ascii="Times New Roman" w:hAnsi="Times New Roman" w:cs="Times New Roman"/>
                <w:szCs w:val="20"/>
              </w:rPr>
              <w:t>расширять знания о первом дне в школе, формировать стремление учиться</w:t>
            </w:r>
            <w:r w:rsidR="005E12C7" w:rsidRPr="003E5081">
              <w:rPr>
                <w:rFonts w:ascii="Times New Roman" w:hAnsi="Times New Roman" w:cs="Times New Roman"/>
                <w:szCs w:val="20"/>
              </w:rPr>
              <w:t>)</w:t>
            </w:r>
            <w:r w:rsidRPr="003E5081">
              <w:rPr>
                <w:rFonts w:ascii="Times New Roman" w:hAnsi="Times New Roman" w:cs="Times New Roman"/>
                <w:szCs w:val="20"/>
              </w:rPr>
              <w:t>.</w:t>
            </w:r>
          </w:p>
          <w:p w:rsidR="003A51A3" w:rsidRPr="003E5081" w:rsidRDefault="00891FC2" w:rsidP="00891FC2">
            <w:pPr>
              <w:pStyle w:val="aa"/>
              <w:numPr>
                <w:ilvl w:val="0"/>
                <w:numId w:val="76"/>
              </w:numPr>
              <w:tabs>
                <w:tab w:val="left" w:pos="211"/>
              </w:tabs>
              <w:rPr>
                <w:rFonts w:ascii="Times New Roman" w:hAnsi="Times New Roman" w:cs="Times New Roman"/>
                <w:szCs w:val="20"/>
              </w:rPr>
            </w:pPr>
            <w:r w:rsidRPr="003E5081">
              <w:rPr>
                <w:rFonts w:ascii="Times New Roman" w:hAnsi="Times New Roman" w:cs="Times New Roman"/>
                <w:szCs w:val="20"/>
              </w:rPr>
              <w:t xml:space="preserve"> </w:t>
            </w:r>
            <w:r w:rsidR="003A51A3" w:rsidRPr="003E5081">
              <w:rPr>
                <w:rFonts w:ascii="Times New Roman" w:hAnsi="Times New Roman" w:cs="Times New Roman"/>
                <w:szCs w:val="20"/>
              </w:rPr>
              <w:t>«Мы сочиняем сказку»</w:t>
            </w:r>
            <w:r w:rsidR="005E12C7" w:rsidRPr="003E5081">
              <w:rPr>
                <w:rFonts w:ascii="Times New Roman" w:hAnsi="Times New Roman" w:cs="Times New Roman"/>
                <w:szCs w:val="20"/>
              </w:rPr>
              <w:t xml:space="preserve"> (</w:t>
            </w:r>
            <w:r w:rsidR="003A51A3" w:rsidRPr="003E5081">
              <w:rPr>
                <w:rFonts w:ascii="Times New Roman" w:hAnsi="Times New Roman" w:cs="Times New Roman"/>
                <w:szCs w:val="20"/>
              </w:rPr>
              <w:t>формировать умение слушать собеседника, не перебивать без надобности. Совершенствовать умение сочинять короткие сказки на заданную тему</w:t>
            </w:r>
            <w:r w:rsidR="005E12C7" w:rsidRPr="003E5081">
              <w:rPr>
                <w:rFonts w:ascii="Times New Roman" w:hAnsi="Times New Roman" w:cs="Times New Roman"/>
                <w:szCs w:val="20"/>
              </w:rPr>
              <w:t>)</w:t>
            </w:r>
            <w:r w:rsidR="003A51A3" w:rsidRPr="003E5081">
              <w:rPr>
                <w:rFonts w:ascii="Times New Roman" w:hAnsi="Times New Roman" w:cs="Times New Roman"/>
                <w:szCs w:val="20"/>
              </w:rPr>
              <w:t>. (</w:t>
            </w:r>
            <w:r w:rsidR="0063337C" w:rsidRPr="003E5081">
              <w:rPr>
                <w:rFonts w:ascii="Times New Roman" w:hAnsi="Times New Roman" w:cs="Times New Roman"/>
                <w:szCs w:val="20"/>
              </w:rPr>
              <w:t>[1]</w:t>
            </w:r>
            <w:r w:rsidR="003A51A3" w:rsidRPr="003E5081">
              <w:rPr>
                <w:rFonts w:ascii="Times New Roman" w:hAnsi="Times New Roman" w:cs="Times New Roman"/>
                <w:szCs w:val="20"/>
              </w:rPr>
              <w:t>, с. 112)</w:t>
            </w:r>
          </w:p>
          <w:p w:rsidR="003A51A3" w:rsidRPr="003E5081" w:rsidRDefault="003A51A3" w:rsidP="009D3FE0">
            <w:pPr>
              <w:pStyle w:val="aa"/>
              <w:numPr>
                <w:ilvl w:val="0"/>
                <w:numId w:val="76"/>
              </w:numPr>
              <w:tabs>
                <w:tab w:val="left" w:pos="211"/>
              </w:tabs>
              <w:rPr>
                <w:rFonts w:ascii="Times New Roman" w:hAnsi="Times New Roman" w:cs="Times New Roman"/>
                <w:szCs w:val="20"/>
              </w:rPr>
            </w:pPr>
            <w:r w:rsidRPr="003E5081">
              <w:rPr>
                <w:rFonts w:ascii="Times New Roman" w:hAnsi="Times New Roman" w:cs="Times New Roman"/>
                <w:szCs w:val="20"/>
              </w:rPr>
              <w:t xml:space="preserve">ВЕЧЕРНИЙ КРУГ (по выбору воспитателя из </w:t>
            </w:r>
            <w:r w:rsidR="00E7200A" w:rsidRPr="003E5081">
              <w:rPr>
                <w:rFonts w:ascii="Times New Roman" w:hAnsi="Times New Roman" w:cs="Times New Roman"/>
                <w:szCs w:val="20"/>
              </w:rPr>
              <w:t>Приложение 2</w:t>
            </w:r>
            <w:r w:rsidRPr="003E5081">
              <w:rPr>
                <w:rFonts w:ascii="Times New Roman" w:hAnsi="Times New Roman" w:cs="Times New Roman"/>
                <w:szCs w:val="20"/>
              </w:rPr>
              <w:t>)</w:t>
            </w:r>
          </w:p>
        </w:tc>
        <w:tc>
          <w:tcPr>
            <w:tcW w:w="2268" w:type="dxa"/>
            <w:tcBorders>
              <w:top w:val="single" w:sz="4" w:space="0" w:color="auto"/>
              <w:left w:val="single" w:sz="4" w:space="0" w:color="000000" w:themeColor="text1"/>
              <w:bottom w:val="single" w:sz="4" w:space="0" w:color="auto"/>
              <w:right w:val="single" w:sz="4" w:space="0" w:color="auto"/>
            </w:tcBorders>
          </w:tcPr>
          <w:p w:rsidR="00891FC2" w:rsidRPr="003E5081" w:rsidRDefault="00D9549D" w:rsidP="00891FC2">
            <w:pPr>
              <w:pStyle w:val="ParagraphStyle"/>
              <w:rPr>
                <w:rFonts w:ascii="Times New Roman" w:hAnsi="Times New Roman" w:cs="Times New Roman"/>
                <w:sz w:val="22"/>
              </w:rPr>
            </w:pPr>
            <w:r>
              <w:rPr>
                <w:rFonts w:ascii="Times New Roman" w:hAnsi="Times New Roman" w:cs="Times New Roman"/>
                <w:sz w:val="22"/>
              </w:rPr>
              <w:t>Упражнение ……………………….</w:t>
            </w:r>
          </w:p>
          <w:p w:rsidR="003A51A3" w:rsidRPr="003E5081" w:rsidRDefault="00891FC2" w:rsidP="00891FC2">
            <w:pPr>
              <w:pStyle w:val="ParagraphStyle"/>
              <w:rPr>
                <w:rFonts w:ascii="Times New Roman" w:hAnsi="Times New Roman" w:cs="Times New Roman"/>
                <w:sz w:val="22"/>
              </w:rPr>
            </w:pPr>
            <w:r w:rsidRPr="003E5081">
              <w:rPr>
                <w:rFonts w:ascii="Times New Roman" w:hAnsi="Times New Roman" w:cs="Times New Roman"/>
                <w:sz w:val="22"/>
              </w:rPr>
              <w:t>в подбрасывании мяча и ловле его правой и левой рукой</w:t>
            </w:r>
          </w:p>
        </w:tc>
        <w:tc>
          <w:tcPr>
            <w:tcW w:w="1843" w:type="dxa"/>
            <w:tcBorders>
              <w:top w:val="single" w:sz="4" w:space="0" w:color="auto"/>
              <w:left w:val="single" w:sz="4" w:space="0" w:color="auto"/>
              <w:bottom w:val="single" w:sz="4" w:space="0" w:color="auto"/>
              <w:right w:val="single" w:sz="4" w:space="0" w:color="000000" w:themeColor="text1"/>
            </w:tcBorders>
          </w:tcPr>
          <w:p w:rsidR="003A51A3" w:rsidRPr="003E5081" w:rsidRDefault="003A51A3" w:rsidP="00D61F13">
            <w:pPr>
              <w:pStyle w:val="aa"/>
              <w:rPr>
                <w:rFonts w:ascii="Times New Roman" w:hAnsi="Times New Roman" w:cs="Times New Roman"/>
                <w:szCs w:val="20"/>
              </w:rPr>
            </w:pPr>
          </w:p>
        </w:tc>
      </w:tr>
      <w:tr w:rsidR="003E5081" w:rsidRPr="0020795A" w:rsidTr="003E508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5081" w:rsidRPr="00660F00" w:rsidRDefault="003E5081" w:rsidP="00951938">
            <w:pPr>
              <w:ind w:right="-108"/>
              <w:rPr>
                <w:rFonts w:ascii="Times New Roman" w:hAnsi="Times New Roman" w:cs="Times New Roman"/>
                <w:sz w:val="20"/>
                <w:szCs w:val="18"/>
              </w:rPr>
            </w:pPr>
            <w:r w:rsidRPr="00660F00">
              <w:rPr>
                <w:rFonts w:ascii="Times New Roman" w:hAnsi="Times New Roman" w:cs="Times New Roman"/>
                <w:b/>
                <w:sz w:val="20"/>
                <w:szCs w:val="18"/>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E5081" w:rsidRPr="003E5081" w:rsidRDefault="003E5081" w:rsidP="000A784A">
            <w:pPr>
              <w:rPr>
                <w:rFonts w:ascii="Times New Roman" w:hAnsi="Times New Roman" w:cs="Times New Roman"/>
                <w:szCs w:val="20"/>
              </w:rPr>
            </w:pPr>
            <w:r w:rsidRPr="003E5081">
              <w:rPr>
                <w:rFonts w:ascii="Times New Roman" w:hAnsi="Times New Roman" w:cs="Times New Roman"/>
                <w:szCs w:val="20"/>
              </w:rPr>
              <w:t>Прогулка 1</w:t>
            </w:r>
            <w:r w:rsidR="000A784A">
              <w:rPr>
                <w:rFonts w:ascii="Times New Roman" w:hAnsi="Times New Roman" w:cs="Times New Roman"/>
                <w:szCs w:val="20"/>
              </w:rPr>
              <w:t>6</w:t>
            </w:r>
            <w:r w:rsidRPr="003E5081">
              <w:rPr>
                <w:rFonts w:ascii="Times New Roman" w:hAnsi="Times New Roman" w:cs="Times New Roman"/>
                <w:szCs w:val="20"/>
              </w:rPr>
              <w:t>. Май. (см. Приложение 3)</w:t>
            </w:r>
          </w:p>
        </w:tc>
      </w:tr>
      <w:tr w:rsidR="003A51A3" w:rsidRPr="0020795A" w:rsidTr="00F205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1A3" w:rsidRPr="00660F00" w:rsidRDefault="003A51A3" w:rsidP="00D95A50">
            <w:pPr>
              <w:spacing w:line="216" w:lineRule="auto"/>
              <w:rPr>
                <w:rFonts w:ascii="Times New Roman" w:hAnsi="Times New Roman" w:cs="Times New Roman"/>
                <w:b/>
                <w:sz w:val="20"/>
                <w:szCs w:val="18"/>
              </w:rPr>
            </w:pPr>
            <w:r w:rsidRPr="00660F00">
              <w:rPr>
                <w:rFonts w:ascii="Times New Roman" w:hAnsi="Times New Roman" w:cs="Times New Roman"/>
                <w:b/>
                <w:sz w:val="20"/>
                <w:szCs w:val="18"/>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A51A3" w:rsidRPr="003E5081" w:rsidRDefault="003A51A3" w:rsidP="005D6D21">
            <w:pPr>
              <w:rPr>
                <w:rFonts w:ascii="Times New Roman" w:hAnsi="Times New Roman" w:cs="Times New Roman"/>
                <w:szCs w:val="20"/>
              </w:rPr>
            </w:pPr>
            <w:r w:rsidRPr="003E5081">
              <w:rPr>
                <w:rFonts w:ascii="Times New Roman" w:hAnsi="Times New Roman" w:cs="Times New Roman"/>
                <w:szCs w:val="20"/>
              </w:rPr>
              <w:t>Индивидуальные беседы по запросам родителей</w:t>
            </w:r>
          </w:p>
        </w:tc>
      </w:tr>
    </w:tbl>
    <w:p w:rsidR="00BF182F" w:rsidRDefault="00BF182F" w:rsidP="00D95A50">
      <w:pPr>
        <w:spacing w:after="0" w:line="240" w:lineRule="auto"/>
        <w:ind w:right="-851"/>
        <w:rPr>
          <w:rFonts w:ascii="Times New Roman" w:hAnsi="Times New Roman" w:cs="Times New Roman"/>
          <w:b/>
          <w:sz w:val="20"/>
          <w:szCs w:val="20"/>
        </w:rPr>
      </w:pPr>
    </w:p>
    <w:p w:rsidR="00660F00" w:rsidRDefault="00660F00" w:rsidP="003968D8">
      <w:pPr>
        <w:spacing w:after="0" w:line="240" w:lineRule="auto"/>
        <w:ind w:left="142" w:right="-851" w:firstLine="566"/>
        <w:rPr>
          <w:rFonts w:ascii="Times New Roman" w:hAnsi="Times New Roman" w:cs="Times New Roman"/>
          <w:b/>
          <w:sz w:val="20"/>
          <w:szCs w:val="20"/>
        </w:rPr>
      </w:pPr>
    </w:p>
    <w:p w:rsidR="00D9549D" w:rsidRDefault="00D9549D" w:rsidP="003968D8">
      <w:pPr>
        <w:spacing w:after="0" w:line="240" w:lineRule="auto"/>
        <w:ind w:left="142" w:right="-851" w:firstLine="566"/>
        <w:rPr>
          <w:rFonts w:ascii="Times New Roman" w:hAnsi="Times New Roman" w:cs="Times New Roman"/>
          <w:b/>
          <w:sz w:val="20"/>
          <w:szCs w:val="20"/>
        </w:rPr>
      </w:pPr>
    </w:p>
    <w:p w:rsidR="00D9549D" w:rsidRDefault="00D9549D" w:rsidP="003968D8">
      <w:pPr>
        <w:spacing w:after="0" w:line="240" w:lineRule="auto"/>
        <w:ind w:left="142" w:right="-851" w:firstLine="566"/>
        <w:rPr>
          <w:rFonts w:ascii="Times New Roman" w:hAnsi="Times New Roman" w:cs="Times New Roman"/>
          <w:b/>
          <w:sz w:val="20"/>
          <w:szCs w:val="20"/>
        </w:rPr>
      </w:pPr>
    </w:p>
    <w:p w:rsidR="00B35745" w:rsidRPr="00D9549D" w:rsidRDefault="00B35745" w:rsidP="003968D8">
      <w:pPr>
        <w:spacing w:after="0" w:line="240" w:lineRule="auto"/>
        <w:ind w:left="142" w:right="-851" w:firstLine="566"/>
        <w:rPr>
          <w:rFonts w:ascii="Times New Roman" w:hAnsi="Times New Roman" w:cs="Times New Roman"/>
          <w:szCs w:val="20"/>
        </w:rPr>
      </w:pPr>
      <w:r w:rsidRPr="00D9549D">
        <w:rPr>
          <w:rFonts w:ascii="Times New Roman" w:hAnsi="Times New Roman" w:cs="Times New Roman"/>
          <w:b/>
          <w:szCs w:val="20"/>
        </w:rPr>
        <w:t xml:space="preserve">Среда </w:t>
      </w:r>
      <w:r w:rsidR="00892800" w:rsidRPr="00D9549D">
        <w:rPr>
          <w:rFonts w:ascii="Times New Roman" w:hAnsi="Times New Roman" w:cs="Times New Roman"/>
          <w:b/>
          <w:szCs w:val="20"/>
        </w:rPr>
        <w:t>2</w:t>
      </w:r>
      <w:r w:rsidR="006B686A" w:rsidRPr="00D9549D">
        <w:rPr>
          <w:rFonts w:ascii="Times New Roman" w:hAnsi="Times New Roman" w:cs="Times New Roman"/>
          <w:b/>
          <w:szCs w:val="20"/>
        </w:rPr>
        <w:t>8</w:t>
      </w:r>
      <w:r w:rsidRPr="00D9549D">
        <w:rPr>
          <w:rFonts w:ascii="Times New Roman" w:hAnsi="Times New Roman" w:cs="Times New Roman"/>
          <w:b/>
          <w:szCs w:val="20"/>
        </w:rPr>
        <w:t>.05.</w:t>
      </w:r>
      <w:r w:rsidR="00235413" w:rsidRPr="00D9549D">
        <w:rPr>
          <w:rFonts w:ascii="Times New Roman" w:hAnsi="Times New Roman" w:cs="Times New Roman"/>
          <w:b/>
          <w:szCs w:val="20"/>
        </w:rPr>
        <w:t>202</w:t>
      </w:r>
      <w:r w:rsidR="006B686A" w:rsidRPr="00D9549D">
        <w:rPr>
          <w:rFonts w:ascii="Times New Roman" w:hAnsi="Times New Roman" w:cs="Times New Roman"/>
          <w:b/>
          <w:szCs w:val="20"/>
        </w:rPr>
        <w:t>5</w:t>
      </w:r>
      <w:r w:rsidRPr="00D9549D">
        <w:rPr>
          <w:rFonts w:ascii="Times New Roman" w:hAnsi="Times New Roman" w:cs="Times New Roman"/>
          <w:b/>
          <w:szCs w:val="20"/>
        </w:rPr>
        <w:t xml:space="preserve">                                                                                                          </w:t>
      </w:r>
      <w:r w:rsidR="00D9549D">
        <w:rPr>
          <w:rFonts w:ascii="Times New Roman" w:hAnsi="Times New Roman" w:cs="Times New Roman"/>
          <w:b/>
          <w:szCs w:val="20"/>
        </w:rPr>
        <w:tab/>
      </w:r>
      <w:r w:rsidR="00D9549D">
        <w:rPr>
          <w:rFonts w:ascii="Times New Roman" w:hAnsi="Times New Roman" w:cs="Times New Roman"/>
          <w:b/>
          <w:szCs w:val="20"/>
        </w:rPr>
        <w:tab/>
      </w:r>
      <w:r w:rsidR="00D9549D">
        <w:rPr>
          <w:rFonts w:ascii="Times New Roman" w:hAnsi="Times New Roman" w:cs="Times New Roman"/>
          <w:b/>
          <w:szCs w:val="20"/>
        </w:rPr>
        <w:tab/>
      </w:r>
      <w:r w:rsidR="00D9549D">
        <w:rPr>
          <w:rFonts w:ascii="Times New Roman" w:hAnsi="Times New Roman" w:cs="Times New Roman"/>
          <w:b/>
          <w:szCs w:val="20"/>
        </w:rPr>
        <w:tab/>
      </w:r>
      <w:r w:rsidR="00D9549D">
        <w:rPr>
          <w:rFonts w:ascii="Times New Roman" w:hAnsi="Times New Roman" w:cs="Times New Roman"/>
          <w:b/>
          <w:szCs w:val="20"/>
        </w:rPr>
        <w:tab/>
        <w:t xml:space="preserve">   </w:t>
      </w:r>
      <w:r w:rsidR="00037E4E" w:rsidRPr="00D9549D">
        <w:rPr>
          <w:rFonts w:ascii="Times New Roman" w:hAnsi="Times New Roman" w:cs="Times New Roman"/>
          <w:szCs w:val="20"/>
        </w:rPr>
        <w:t xml:space="preserve">Тематическая неделя </w:t>
      </w:r>
      <w:r w:rsidR="00E03BB1" w:rsidRPr="00D9549D">
        <w:rPr>
          <w:rFonts w:ascii="Times New Roman" w:hAnsi="Times New Roman" w:cs="Times New Roman"/>
          <w:szCs w:val="20"/>
        </w:rPr>
        <w:t>«</w:t>
      </w:r>
      <w:r w:rsidR="00037E4E" w:rsidRPr="00D9549D">
        <w:rPr>
          <w:rFonts w:ascii="Times New Roman" w:hAnsi="Times New Roman" w:cs="Times New Roman"/>
          <w:szCs w:val="20"/>
        </w:rPr>
        <w:t>До свидания, детский сад!</w:t>
      </w:r>
      <w:r w:rsidR="00E03BB1" w:rsidRPr="00D9549D">
        <w:rPr>
          <w:rFonts w:ascii="Times New Roman" w:hAnsi="Times New Roman" w:cs="Times New Roman"/>
          <w:szCs w:val="20"/>
        </w:rPr>
        <w:t>»</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D9549D" w:rsidRPr="0020795A" w:rsidTr="00D9549D">
        <w:trPr>
          <w:cantSplit/>
          <w:trHeight w:val="19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49D" w:rsidRPr="0020795A" w:rsidRDefault="00D9549D" w:rsidP="00951938">
            <w:pPr>
              <w:ind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9549D" w:rsidRPr="0020795A" w:rsidRDefault="00D9549D"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9549D" w:rsidRPr="00A76384" w:rsidRDefault="00D9549D" w:rsidP="00AB221A">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49D" w:rsidRPr="004567FD" w:rsidRDefault="00D9549D" w:rsidP="00AB221A">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3A51A3" w:rsidRPr="0020795A" w:rsidTr="00D9549D">
        <w:trPr>
          <w:trHeight w:val="1990"/>
        </w:trPr>
        <w:tc>
          <w:tcPr>
            <w:tcW w:w="1559" w:type="dxa"/>
            <w:tcBorders>
              <w:top w:val="single" w:sz="4" w:space="0" w:color="000000" w:themeColor="text1"/>
              <w:left w:val="single" w:sz="4" w:space="0" w:color="000000" w:themeColor="text1"/>
              <w:right w:val="single" w:sz="4" w:space="0" w:color="000000" w:themeColor="text1"/>
            </w:tcBorders>
            <w:hideMark/>
          </w:tcPr>
          <w:p w:rsidR="003A51A3" w:rsidRPr="0020795A" w:rsidRDefault="003A51A3" w:rsidP="00951938">
            <w:pPr>
              <w:ind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3A51A3" w:rsidRPr="00D9549D" w:rsidRDefault="003A51A3" w:rsidP="009D3FE0">
            <w:pPr>
              <w:pStyle w:val="aa"/>
              <w:numPr>
                <w:ilvl w:val="0"/>
                <w:numId w:val="304"/>
              </w:numPr>
              <w:ind w:right="-882"/>
              <w:rPr>
                <w:rFonts w:ascii="Times New Roman" w:hAnsi="Times New Roman" w:cs="Times New Roman"/>
                <w:szCs w:val="20"/>
              </w:rPr>
            </w:pPr>
            <w:r w:rsidRPr="00D9549D">
              <w:rPr>
                <w:rFonts w:ascii="Times New Roman" w:hAnsi="Times New Roman" w:cs="Times New Roman"/>
                <w:szCs w:val="20"/>
              </w:rPr>
              <w:t xml:space="preserve">Утренняя гимнастика. </w:t>
            </w:r>
            <w:r w:rsidR="00400EAD" w:rsidRPr="00D9549D">
              <w:rPr>
                <w:rFonts w:ascii="Times New Roman" w:hAnsi="Times New Roman" w:cs="Times New Roman"/>
                <w:szCs w:val="20"/>
              </w:rPr>
              <w:t>Комплекс № 36 (без предметов). (</w:t>
            </w:r>
            <w:r w:rsidR="00170B98">
              <w:rPr>
                <w:rFonts w:ascii="Times New Roman" w:hAnsi="Times New Roman" w:cs="Times New Roman"/>
                <w:szCs w:val="20"/>
              </w:rPr>
              <w:t>[24]</w:t>
            </w:r>
            <w:r w:rsidR="00400EAD" w:rsidRPr="00D9549D">
              <w:rPr>
                <w:rFonts w:ascii="Times New Roman" w:hAnsi="Times New Roman" w:cs="Times New Roman"/>
                <w:szCs w:val="20"/>
              </w:rPr>
              <w:t>, с.32)</w:t>
            </w:r>
          </w:p>
          <w:p w:rsidR="003A51A3" w:rsidRPr="00D9549D" w:rsidRDefault="003A51A3" w:rsidP="009D3FE0">
            <w:pPr>
              <w:pStyle w:val="aa"/>
              <w:numPr>
                <w:ilvl w:val="0"/>
                <w:numId w:val="304"/>
              </w:numPr>
              <w:tabs>
                <w:tab w:val="left" w:pos="194"/>
              </w:tabs>
              <w:ind w:right="-26"/>
              <w:rPr>
                <w:rFonts w:ascii="Times New Roman" w:hAnsi="Times New Roman" w:cs="Times New Roman"/>
                <w:szCs w:val="20"/>
              </w:rPr>
            </w:pPr>
            <w:r w:rsidRPr="00D9549D">
              <w:rPr>
                <w:rFonts w:ascii="Times New Roman" w:hAnsi="Times New Roman" w:cs="Times New Roman"/>
                <w:szCs w:val="20"/>
              </w:rPr>
              <w:t>УТРЕННИЙ КРУГ № 3</w:t>
            </w:r>
            <w:r w:rsidR="00E2463D" w:rsidRPr="00D9549D">
              <w:rPr>
                <w:rFonts w:ascii="Times New Roman" w:hAnsi="Times New Roman" w:cs="Times New Roman"/>
                <w:szCs w:val="20"/>
              </w:rPr>
              <w:t>8</w:t>
            </w:r>
            <w:r w:rsidRPr="00D9549D">
              <w:rPr>
                <w:rFonts w:ascii="Times New Roman" w:hAnsi="Times New Roman" w:cs="Times New Roman"/>
                <w:szCs w:val="20"/>
              </w:rPr>
              <w:t xml:space="preserve"> (см. </w:t>
            </w:r>
            <w:r w:rsidR="00E7200A" w:rsidRPr="00D9549D">
              <w:rPr>
                <w:rFonts w:ascii="Times New Roman" w:hAnsi="Times New Roman" w:cs="Times New Roman"/>
                <w:szCs w:val="20"/>
              </w:rPr>
              <w:t>Приложение 1</w:t>
            </w:r>
            <w:r w:rsidRPr="00D9549D">
              <w:rPr>
                <w:rFonts w:ascii="Times New Roman" w:hAnsi="Times New Roman" w:cs="Times New Roman"/>
                <w:szCs w:val="20"/>
              </w:rPr>
              <w:t>)</w:t>
            </w:r>
          </w:p>
          <w:p w:rsidR="00891FC2" w:rsidRPr="00D9549D" w:rsidRDefault="00891FC2" w:rsidP="00891FC2">
            <w:pPr>
              <w:pStyle w:val="aa"/>
              <w:numPr>
                <w:ilvl w:val="0"/>
                <w:numId w:val="304"/>
              </w:numPr>
              <w:tabs>
                <w:tab w:val="left" w:pos="194"/>
              </w:tabs>
              <w:ind w:right="-26"/>
              <w:rPr>
                <w:rFonts w:ascii="Times New Roman" w:hAnsi="Times New Roman" w:cs="Times New Roman"/>
                <w:szCs w:val="20"/>
              </w:rPr>
            </w:pPr>
            <w:r w:rsidRPr="00D9549D">
              <w:rPr>
                <w:rFonts w:ascii="Times New Roman" w:hAnsi="Times New Roman" w:cs="Times New Roman"/>
                <w:szCs w:val="20"/>
              </w:rPr>
              <w:t>Трудовые поручения «Уборка в группе»</w:t>
            </w:r>
            <w:r w:rsidR="005E12C7" w:rsidRPr="00D9549D">
              <w:rPr>
                <w:rFonts w:ascii="Times New Roman" w:hAnsi="Times New Roman" w:cs="Times New Roman"/>
                <w:szCs w:val="20"/>
              </w:rPr>
              <w:t xml:space="preserve"> (</w:t>
            </w:r>
            <w:r w:rsidRPr="00D9549D">
              <w:rPr>
                <w:rFonts w:ascii="Times New Roman" w:hAnsi="Times New Roman" w:cs="Times New Roman"/>
                <w:szCs w:val="20"/>
              </w:rPr>
              <w:t>способствовать совершенствованию выполнения детьми соответствующих трудовых операций</w:t>
            </w:r>
            <w:r w:rsidR="005E12C7" w:rsidRPr="00D9549D">
              <w:rPr>
                <w:rFonts w:ascii="Times New Roman" w:hAnsi="Times New Roman" w:cs="Times New Roman"/>
                <w:szCs w:val="20"/>
              </w:rPr>
              <w:t>)</w:t>
            </w:r>
            <w:r w:rsidRPr="00D9549D">
              <w:rPr>
                <w:rFonts w:ascii="Times New Roman" w:hAnsi="Times New Roman" w:cs="Times New Roman"/>
                <w:szCs w:val="20"/>
              </w:rPr>
              <w:t>.</w:t>
            </w:r>
          </w:p>
          <w:p w:rsidR="003A51A3" w:rsidRPr="00D9549D" w:rsidRDefault="003A51A3" w:rsidP="009D3FE0">
            <w:pPr>
              <w:pStyle w:val="aa"/>
              <w:numPr>
                <w:ilvl w:val="0"/>
                <w:numId w:val="304"/>
              </w:numPr>
              <w:rPr>
                <w:rFonts w:ascii="Times New Roman" w:hAnsi="Times New Roman" w:cs="Times New Roman"/>
                <w:szCs w:val="20"/>
              </w:rPr>
            </w:pPr>
            <w:r w:rsidRPr="00D9549D">
              <w:rPr>
                <w:rFonts w:ascii="Times New Roman" w:hAnsi="Times New Roman" w:cs="Times New Roman"/>
                <w:szCs w:val="20"/>
              </w:rPr>
              <w:t>Упражнение «Звуковая цепочка»</w:t>
            </w:r>
            <w:r w:rsidR="005E12C7" w:rsidRPr="00D9549D">
              <w:rPr>
                <w:rFonts w:ascii="Times New Roman" w:hAnsi="Times New Roman" w:cs="Times New Roman"/>
                <w:szCs w:val="20"/>
              </w:rPr>
              <w:t xml:space="preserve"> (</w:t>
            </w:r>
            <w:r w:rsidRPr="00D9549D">
              <w:rPr>
                <w:rFonts w:ascii="Times New Roman" w:hAnsi="Times New Roman" w:cs="Times New Roman"/>
                <w:szCs w:val="20"/>
              </w:rPr>
              <w:t>формировать у детей умение выделять в слове звуки, подбирать слова, начинающиеся с того звука, которым заканчивается предыдущее слово. Развивать звуковую культуру и произносительную сторону речи</w:t>
            </w:r>
            <w:r w:rsidR="005E12C7" w:rsidRPr="00D9549D">
              <w:rPr>
                <w:rFonts w:ascii="Times New Roman" w:hAnsi="Times New Roman" w:cs="Times New Roman"/>
                <w:szCs w:val="20"/>
              </w:rPr>
              <w:t>)</w:t>
            </w:r>
            <w:r w:rsidRPr="00D9549D">
              <w:rPr>
                <w:rFonts w:ascii="Times New Roman" w:hAnsi="Times New Roman" w:cs="Times New Roman"/>
                <w:szCs w:val="20"/>
              </w:rPr>
              <w:t>.</w:t>
            </w:r>
          </w:p>
          <w:p w:rsidR="003A51A3" w:rsidRPr="00D9549D" w:rsidRDefault="003A51A3" w:rsidP="009D3FE0">
            <w:pPr>
              <w:pStyle w:val="aa"/>
              <w:numPr>
                <w:ilvl w:val="0"/>
                <w:numId w:val="304"/>
              </w:numPr>
              <w:rPr>
                <w:rFonts w:ascii="Times New Roman" w:hAnsi="Times New Roman" w:cs="Times New Roman"/>
                <w:szCs w:val="20"/>
              </w:rPr>
            </w:pPr>
            <w:r w:rsidRPr="00D9549D">
              <w:rPr>
                <w:rFonts w:ascii="Times New Roman" w:hAnsi="Times New Roman" w:cs="Times New Roman"/>
                <w:szCs w:val="20"/>
              </w:rPr>
              <w:t>Д/и с мячом «Я знаю пять волшебных слов»</w:t>
            </w:r>
            <w:r w:rsidR="005E12C7" w:rsidRPr="00D9549D">
              <w:rPr>
                <w:rFonts w:ascii="Times New Roman" w:hAnsi="Times New Roman" w:cs="Times New Roman"/>
                <w:szCs w:val="20"/>
              </w:rPr>
              <w:t xml:space="preserve"> (</w:t>
            </w:r>
            <w:r w:rsidRPr="00D9549D">
              <w:rPr>
                <w:rFonts w:ascii="Times New Roman" w:hAnsi="Times New Roman" w:cs="Times New Roman"/>
                <w:szCs w:val="20"/>
              </w:rPr>
              <w:t>продолжить формировать культуру поведения</w:t>
            </w:r>
            <w:r w:rsidR="005E12C7" w:rsidRPr="00D9549D">
              <w:rPr>
                <w:rFonts w:ascii="Times New Roman" w:hAnsi="Times New Roman" w:cs="Times New Roman"/>
                <w:szCs w:val="20"/>
              </w:rPr>
              <w:t>)</w:t>
            </w:r>
            <w:r w:rsidRPr="00D9549D">
              <w:rPr>
                <w:rFonts w:ascii="Times New Roman" w:hAnsi="Times New Roman" w:cs="Times New Roman"/>
                <w:szCs w:val="20"/>
              </w:rPr>
              <w:t>.</w:t>
            </w:r>
          </w:p>
          <w:p w:rsidR="003A51A3" w:rsidRPr="00D9549D" w:rsidRDefault="003A51A3" w:rsidP="009D3FE0">
            <w:pPr>
              <w:pStyle w:val="aa"/>
              <w:numPr>
                <w:ilvl w:val="0"/>
                <w:numId w:val="304"/>
              </w:numPr>
              <w:rPr>
                <w:rFonts w:ascii="Times New Roman" w:hAnsi="Times New Roman" w:cs="Times New Roman"/>
                <w:szCs w:val="20"/>
              </w:rPr>
            </w:pPr>
            <w:r w:rsidRPr="00D9549D">
              <w:rPr>
                <w:rFonts w:ascii="Times New Roman" w:hAnsi="Times New Roman" w:cs="Times New Roman"/>
                <w:szCs w:val="20"/>
              </w:rPr>
              <w:t>Игра «Не ошибись»</w:t>
            </w:r>
            <w:r w:rsidR="005E12C7" w:rsidRPr="00D9549D">
              <w:rPr>
                <w:rFonts w:ascii="Times New Roman" w:hAnsi="Times New Roman" w:cs="Times New Roman"/>
                <w:szCs w:val="20"/>
              </w:rPr>
              <w:t xml:space="preserve"> (</w:t>
            </w:r>
            <w:r w:rsidRPr="00D9549D">
              <w:rPr>
                <w:rFonts w:ascii="Times New Roman" w:hAnsi="Times New Roman" w:cs="Times New Roman"/>
                <w:szCs w:val="20"/>
              </w:rPr>
              <w:t>упражнять детей в количественном и порядковом счёте</w:t>
            </w:r>
            <w:r w:rsidR="005E12C7" w:rsidRPr="00D9549D">
              <w:rPr>
                <w:rFonts w:ascii="Times New Roman" w:hAnsi="Times New Roman" w:cs="Times New Roman"/>
                <w:szCs w:val="20"/>
              </w:rPr>
              <w:t>)</w:t>
            </w:r>
            <w:r w:rsidRPr="00D9549D">
              <w:rPr>
                <w:rFonts w:ascii="Times New Roman" w:hAnsi="Times New Roman" w:cs="Times New Roman"/>
                <w:szCs w:val="20"/>
              </w:rPr>
              <w:t>.</w:t>
            </w:r>
          </w:p>
          <w:p w:rsidR="003A51A3" w:rsidRPr="00D9549D" w:rsidRDefault="003A51A3" w:rsidP="005E12C7">
            <w:pPr>
              <w:pStyle w:val="aa"/>
              <w:numPr>
                <w:ilvl w:val="0"/>
                <w:numId w:val="304"/>
              </w:numPr>
              <w:rPr>
                <w:rFonts w:ascii="Times New Roman" w:hAnsi="Times New Roman" w:cs="Times New Roman"/>
                <w:szCs w:val="20"/>
              </w:rPr>
            </w:pPr>
            <w:r w:rsidRPr="00D9549D">
              <w:rPr>
                <w:rFonts w:ascii="Times New Roman" w:hAnsi="Times New Roman" w:cs="Times New Roman"/>
                <w:szCs w:val="20"/>
              </w:rPr>
              <w:t>«Наш огород»</w:t>
            </w:r>
            <w:r w:rsidR="005E12C7" w:rsidRPr="00D9549D">
              <w:rPr>
                <w:rFonts w:ascii="Times New Roman" w:hAnsi="Times New Roman" w:cs="Times New Roman"/>
                <w:szCs w:val="20"/>
              </w:rPr>
              <w:t xml:space="preserve"> (</w:t>
            </w:r>
            <w:r w:rsidRPr="00D9549D">
              <w:rPr>
                <w:rFonts w:ascii="Times New Roman" w:hAnsi="Times New Roman" w:cs="Times New Roman"/>
                <w:szCs w:val="20"/>
              </w:rPr>
              <w:t>воспитывать трудолюбие, желание участвовать в совместной трудовой деятельности. Прививать интерес к труду в природе</w:t>
            </w:r>
            <w:r w:rsidR="005E12C7" w:rsidRPr="00D9549D">
              <w:rPr>
                <w:rFonts w:ascii="Times New Roman" w:hAnsi="Times New Roman" w:cs="Times New Roman"/>
                <w:szCs w:val="20"/>
              </w:rPr>
              <w:t>)</w:t>
            </w:r>
            <w:r w:rsidRPr="00D9549D">
              <w:rPr>
                <w:rFonts w:ascii="Times New Roman" w:hAnsi="Times New Roman" w:cs="Times New Roman"/>
                <w:szCs w:val="20"/>
              </w:rPr>
              <w:t>. (</w:t>
            </w:r>
            <w:r w:rsidR="0063337C" w:rsidRPr="00D9549D">
              <w:rPr>
                <w:rFonts w:ascii="Times New Roman" w:hAnsi="Times New Roman" w:cs="Times New Roman"/>
                <w:szCs w:val="20"/>
              </w:rPr>
              <w:t>[1]</w:t>
            </w:r>
            <w:r w:rsidRPr="00D9549D">
              <w:rPr>
                <w:rFonts w:ascii="Times New Roman" w:hAnsi="Times New Roman" w:cs="Times New Roman"/>
                <w:szCs w:val="20"/>
              </w:rPr>
              <w:t>, с. 112)</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3A51A3" w:rsidRPr="00D9549D" w:rsidRDefault="00891FC2" w:rsidP="000967F3">
            <w:pPr>
              <w:pStyle w:val="ParagraphStyle"/>
              <w:rPr>
                <w:rFonts w:ascii="Times New Roman" w:hAnsi="Times New Roman" w:cs="Times New Roman"/>
                <w:sz w:val="22"/>
              </w:rPr>
            </w:pPr>
            <w:r w:rsidRPr="00D9549D">
              <w:rPr>
                <w:rFonts w:ascii="Times New Roman" w:hAnsi="Times New Roman" w:cs="Times New Roman"/>
                <w:sz w:val="22"/>
              </w:rPr>
              <w:t>Д/и «Кто что делает?»</w:t>
            </w:r>
            <w:r w:rsidR="00D9549D">
              <w:rPr>
                <w:rFonts w:ascii="Times New Roman" w:hAnsi="Times New Roman" w:cs="Times New Roman"/>
                <w:sz w:val="22"/>
              </w:rPr>
              <w:t xml:space="preserve"> с ………………………</w:t>
            </w:r>
            <w:r w:rsidRPr="00D9549D">
              <w:rPr>
                <w:rFonts w:ascii="Times New Roman" w:hAnsi="Times New Roman" w:cs="Times New Roman"/>
                <w:sz w:val="22"/>
              </w:rPr>
              <w:t xml:space="preserve"> </w:t>
            </w:r>
            <w:r w:rsidR="000967F3" w:rsidRPr="00D9549D">
              <w:rPr>
                <w:rFonts w:ascii="Times New Roman" w:hAnsi="Times New Roman" w:cs="Times New Roman"/>
                <w:sz w:val="22"/>
              </w:rPr>
              <w:t>(</w:t>
            </w:r>
            <w:r w:rsidRPr="00D9549D">
              <w:rPr>
                <w:rFonts w:ascii="Times New Roman" w:hAnsi="Times New Roman" w:cs="Times New Roman"/>
                <w:sz w:val="22"/>
              </w:rPr>
              <w:t>упражнять в подборе глаголов, соответствующих летним явлениям</w:t>
            </w:r>
            <w:r w:rsidR="000967F3" w:rsidRPr="00D9549D">
              <w:rPr>
                <w:rFonts w:ascii="Times New Roman" w:hAnsi="Times New Roman" w:cs="Times New Roman"/>
                <w:sz w:val="22"/>
              </w:rPr>
              <w:t>)</w:t>
            </w: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3A51A3" w:rsidRPr="00D9549D" w:rsidRDefault="003A51A3" w:rsidP="00934235">
            <w:pPr>
              <w:rPr>
                <w:rFonts w:ascii="Times New Roman" w:hAnsi="Times New Roman" w:cs="Times New Roman"/>
                <w:szCs w:val="20"/>
              </w:rPr>
            </w:pPr>
          </w:p>
        </w:tc>
      </w:tr>
      <w:tr w:rsidR="00245C32" w:rsidRPr="0020795A" w:rsidTr="00AB221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C32" w:rsidRPr="00A76384" w:rsidRDefault="00245C32" w:rsidP="00616741">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C32" w:rsidRPr="00D9549D" w:rsidRDefault="00245C32" w:rsidP="005D6D21">
            <w:pPr>
              <w:rPr>
                <w:rFonts w:ascii="Times New Roman" w:hAnsi="Times New Roman" w:cs="Times New Roman"/>
                <w:szCs w:val="20"/>
              </w:rPr>
            </w:pPr>
            <w:r w:rsidRPr="00D9549D">
              <w:rPr>
                <w:rFonts w:ascii="Times New Roman" w:hAnsi="Times New Roman"/>
                <w:szCs w:val="20"/>
              </w:rPr>
              <w:t>См. таблицу в конце недели</w:t>
            </w:r>
          </w:p>
        </w:tc>
      </w:tr>
      <w:tr w:rsidR="00D9549D" w:rsidRPr="0020795A" w:rsidTr="00AB221A">
        <w:trPr>
          <w:trHeight w:val="22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49D" w:rsidRPr="0020795A" w:rsidRDefault="00D9549D" w:rsidP="00D9549D">
            <w:pPr>
              <w:ind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549D" w:rsidRPr="00D9549D" w:rsidRDefault="00D9549D" w:rsidP="00D9549D">
            <w:pPr>
              <w:rPr>
                <w:rFonts w:ascii="Times New Roman" w:hAnsi="Times New Roman" w:cs="Times New Roman"/>
                <w:szCs w:val="20"/>
              </w:rPr>
            </w:pPr>
            <w:r w:rsidRPr="00D9549D">
              <w:rPr>
                <w:rFonts w:ascii="Times New Roman" w:hAnsi="Times New Roman" w:cs="Times New Roman"/>
                <w:szCs w:val="20"/>
              </w:rPr>
              <w:t>«Разноцветный луг». (</w:t>
            </w:r>
            <w:r w:rsidR="005057FF">
              <w:rPr>
                <w:rFonts w:ascii="Times New Roman" w:hAnsi="Times New Roman" w:cs="Times New Roman"/>
                <w:szCs w:val="20"/>
              </w:rPr>
              <w:t>[</w:t>
            </w:r>
            <w:r w:rsidR="001E4464">
              <w:rPr>
                <w:rFonts w:ascii="Times New Roman" w:hAnsi="Times New Roman" w:cs="Times New Roman"/>
                <w:szCs w:val="20"/>
              </w:rPr>
              <w:t>35]</w:t>
            </w:r>
            <w:r w:rsidRPr="00D9549D">
              <w:rPr>
                <w:rFonts w:ascii="Times New Roman" w:hAnsi="Times New Roman" w:cs="Times New Roman"/>
                <w:szCs w:val="20"/>
              </w:rPr>
              <w:t>, с.234)</w:t>
            </w:r>
          </w:p>
        </w:tc>
      </w:tr>
      <w:tr w:rsidR="003A51A3" w:rsidRPr="0020795A" w:rsidTr="00951938">
        <w:trPr>
          <w:trHeight w:val="43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20795A" w:rsidRDefault="003A51A3" w:rsidP="00951938">
            <w:pPr>
              <w:ind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A51A3" w:rsidRDefault="00891FC2" w:rsidP="00891FC2">
            <w:pPr>
              <w:pStyle w:val="aa"/>
              <w:numPr>
                <w:ilvl w:val="0"/>
                <w:numId w:val="401"/>
              </w:numPr>
              <w:rPr>
                <w:rFonts w:ascii="Times New Roman" w:hAnsi="Times New Roman" w:cs="Times New Roman"/>
                <w:bCs/>
                <w:szCs w:val="20"/>
              </w:rPr>
            </w:pPr>
            <w:r w:rsidRPr="00D9549D">
              <w:rPr>
                <w:rFonts w:ascii="Times New Roman" w:hAnsi="Times New Roman" w:cs="Times New Roman"/>
                <w:bCs/>
                <w:szCs w:val="20"/>
              </w:rPr>
              <w:t>Чтение художественной литературы: С. Михалков «Праздник непослушания» (продолжение)</w:t>
            </w:r>
          </w:p>
          <w:p w:rsidR="00F4589F" w:rsidRPr="00F4589F" w:rsidRDefault="00F4589F" w:rsidP="00F4589F">
            <w:pPr>
              <w:pStyle w:val="aa"/>
              <w:numPr>
                <w:ilvl w:val="0"/>
                <w:numId w:val="401"/>
              </w:numPr>
              <w:rPr>
                <w:rFonts w:ascii="Times New Roman" w:hAnsi="Times New Roman" w:cs="Times New Roman"/>
                <w:bCs/>
                <w:szCs w:val="20"/>
              </w:rPr>
            </w:pPr>
            <w:r w:rsidRPr="00F4589F">
              <w:rPr>
                <w:rFonts w:ascii="Times New Roman" w:hAnsi="Times New Roman" w:cs="Times New Roman"/>
                <w:bCs/>
                <w:szCs w:val="20"/>
              </w:rPr>
              <w:t xml:space="preserve">Закреплять умения правильно пользоваться столовыми приборами, есть второе блюдо при помощи ножа и вилки, не перекладывая из руки в руку, есть с закрытым ртом, пережевывая пищу бесшумно. </w:t>
            </w:r>
          </w:p>
        </w:tc>
      </w:tr>
      <w:tr w:rsidR="00D9549D" w:rsidRPr="0020795A" w:rsidTr="00AB221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49D" w:rsidRPr="00891FC2" w:rsidRDefault="00D9549D" w:rsidP="00D95A50">
            <w:pPr>
              <w:spacing w:line="216" w:lineRule="auto"/>
              <w:ind w:right="-108"/>
              <w:rPr>
                <w:rFonts w:ascii="Times New Roman" w:hAnsi="Times New Roman" w:cs="Times New Roman"/>
                <w:sz w:val="20"/>
                <w:szCs w:val="20"/>
              </w:rPr>
            </w:pPr>
            <w:r w:rsidRPr="00891FC2">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9549D" w:rsidRPr="00D9549D" w:rsidRDefault="00D9549D" w:rsidP="00934235">
            <w:pPr>
              <w:rPr>
                <w:rFonts w:ascii="Times New Roman" w:hAnsi="Times New Roman" w:cs="Times New Roman"/>
                <w:szCs w:val="20"/>
              </w:rPr>
            </w:pPr>
            <w:r w:rsidRPr="00D9549D">
              <w:rPr>
                <w:rFonts w:ascii="Times New Roman" w:hAnsi="Times New Roman" w:cs="Times New Roman"/>
                <w:szCs w:val="20"/>
              </w:rPr>
              <w:t>Гимнастика после сна. Комплекс 18 (</w:t>
            </w:r>
            <w:r w:rsidR="005057FF">
              <w:rPr>
                <w:rFonts w:ascii="Times New Roman" w:hAnsi="Times New Roman" w:cs="Times New Roman"/>
                <w:szCs w:val="20"/>
              </w:rPr>
              <w:t>[</w:t>
            </w:r>
            <w:r w:rsidR="001E4464">
              <w:rPr>
                <w:rFonts w:ascii="Times New Roman" w:hAnsi="Times New Roman" w:cs="Times New Roman"/>
                <w:szCs w:val="20"/>
              </w:rPr>
              <w:t>30]</w:t>
            </w:r>
            <w:r w:rsidRPr="00D9549D">
              <w:rPr>
                <w:rFonts w:ascii="Times New Roman" w:hAnsi="Times New Roman" w:cs="Times New Roman"/>
                <w:szCs w:val="20"/>
              </w:rPr>
              <w:t>, с. 63)</w:t>
            </w:r>
          </w:p>
        </w:tc>
      </w:tr>
      <w:tr w:rsidR="003A51A3" w:rsidRPr="0020795A" w:rsidTr="00D9549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20795A" w:rsidRDefault="003A51A3" w:rsidP="00951938">
            <w:pPr>
              <w:rPr>
                <w:rFonts w:ascii="Times New Roman" w:hAnsi="Times New Roman" w:cs="Times New Roman"/>
                <w:b/>
                <w:sz w:val="20"/>
                <w:szCs w:val="20"/>
              </w:rPr>
            </w:pPr>
            <w:r w:rsidRPr="0020795A">
              <w:rPr>
                <w:rFonts w:ascii="Times New Roman" w:hAnsi="Times New Roman" w:cs="Times New Roman"/>
                <w:b/>
                <w:sz w:val="20"/>
                <w:szCs w:val="20"/>
              </w:rPr>
              <w:t>Вечер</w:t>
            </w:r>
          </w:p>
          <w:p w:rsidR="003A51A3" w:rsidRPr="0020795A" w:rsidRDefault="003A51A3" w:rsidP="00951938">
            <w:pPr>
              <w:ind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D65CA3" w:rsidRPr="006A3F37" w:rsidRDefault="00D65CA3" w:rsidP="00D65CA3">
            <w:pPr>
              <w:pStyle w:val="aa"/>
              <w:numPr>
                <w:ilvl w:val="0"/>
                <w:numId w:val="305"/>
              </w:numPr>
              <w:rPr>
                <w:rFonts w:ascii="Times New Roman" w:hAnsi="Times New Roman" w:cs="Times New Roman"/>
                <w:bCs/>
                <w:sz w:val="21"/>
                <w:szCs w:val="21"/>
              </w:rPr>
            </w:pPr>
            <w:r w:rsidRPr="006A3F37">
              <w:rPr>
                <w:rFonts w:ascii="Times New Roman" w:hAnsi="Times New Roman" w:cs="Times New Roman"/>
                <w:bCs/>
                <w:sz w:val="21"/>
                <w:szCs w:val="21"/>
              </w:rPr>
              <w:t>Театральная деятельность. «Культура и техника речи» (работать над скороговоркой. Поощрять импровизацию, умение свободно чувствовать себя в роли). (</w:t>
            </w:r>
            <w:r w:rsidR="005057FF" w:rsidRPr="006A3F37">
              <w:rPr>
                <w:rFonts w:ascii="Times New Roman" w:hAnsi="Times New Roman" w:cs="Times New Roman"/>
                <w:bCs/>
                <w:sz w:val="21"/>
                <w:szCs w:val="21"/>
              </w:rPr>
              <w:t>[</w:t>
            </w:r>
            <w:r w:rsidR="001E4464" w:rsidRPr="006A3F37">
              <w:rPr>
                <w:rFonts w:ascii="Times New Roman" w:hAnsi="Times New Roman" w:cs="Times New Roman"/>
                <w:bCs/>
                <w:sz w:val="21"/>
                <w:szCs w:val="21"/>
              </w:rPr>
              <w:t>32]</w:t>
            </w:r>
            <w:r w:rsidRPr="006A3F37">
              <w:rPr>
                <w:rFonts w:ascii="Times New Roman" w:hAnsi="Times New Roman" w:cs="Times New Roman"/>
                <w:bCs/>
                <w:sz w:val="21"/>
                <w:szCs w:val="21"/>
              </w:rPr>
              <w:t>, с. 74)</w:t>
            </w:r>
          </w:p>
          <w:p w:rsidR="003A51A3" w:rsidRPr="006A3F37" w:rsidRDefault="003A51A3" w:rsidP="009D3FE0">
            <w:pPr>
              <w:pStyle w:val="aa"/>
              <w:numPr>
                <w:ilvl w:val="0"/>
                <w:numId w:val="305"/>
              </w:numPr>
              <w:rPr>
                <w:rFonts w:ascii="Times New Roman" w:hAnsi="Times New Roman" w:cs="Times New Roman"/>
                <w:bCs/>
                <w:sz w:val="21"/>
                <w:szCs w:val="21"/>
              </w:rPr>
            </w:pPr>
            <w:r w:rsidRPr="006A3F37">
              <w:rPr>
                <w:rFonts w:ascii="Times New Roman" w:hAnsi="Times New Roman" w:cs="Times New Roman"/>
                <w:bCs/>
                <w:sz w:val="21"/>
                <w:szCs w:val="21"/>
              </w:rPr>
              <w:t>СРИ «У врача»</w:t>
            </w:r>
            <w:r w:rsidR="005E12C7" w:rsidRPr="006A3F37">
              <w:rPr>
                <w:rFonts w:ascii="Times New Roman" w:hAnsi="Times New Roman" w:cs="Times New Roman"/>
                <w:bCs/>
                <w:sz w:val="21"/>
                <w:szCs w:val="21"/>
              </w:rPr>
              <w:t xml:space="preserve"> (</w:t>
            </w:r>
            <w:r w:rsidRPr="006A3F37">
              <w:rPr>
                <w:rFonts w:ascii="Times New Roman" w:hAnsi="Times New Roman" w:cs="Times New Roman"/>
                <w:bCs/>
                <w:sz w:val="21"/>
                <w:szCs w:val="21"/>
              </w:rPr>
              <w:t>учить детей уходу за больными и пользованию медицинскими инструментами, воспитывать в детях внимательность, чуткость, расширять словарный запас: ввести понятия «больница», «больной», «лечение», «лекарства», «температура», «стационар»</w:t>
            </w:r>
            <w:r w:rsidR="005E12C7" w:rsidRPr="006A3F37">
              <w:rPr>
                <w:rFonts w:ascii="Times New Roman" w:hAnsi="Times New Roman" w:cs="Times New Roman"/>
                <w:bCs/>
                <w:sz w:val="21"/>
                <w:szCs w:val="21"/>
              </w:rPr>
              <w:t>)</w:t>
            </w:r>
            <w:r w:rsidRPr="006A3F37">
              <w:rPr>
                <w:rFonts w:ascii="Times New Roman" w:hAnsi="Times New Roman" w:cs="Times New Roman"/>
                <w:bCs/>
                <w:sz w:val="21"/>
                <w:szCs w:val="21"/>
              </w:rPr>
              <w:t>.</w:t>
            </w:r>
          </w:p>
          <w:p w:rsidR="003A51A3" w:rsidRPr="006A3F37" w:rsidRDefault="003A51A3" w:rsidP="009D3FE0">
            <w:pPr>
              <w:pStyle w:val="aa"/>
              <w:numPr>
                <w:ilvl w:val="0"/>
                <w:numId w:val="305"/>
              </w:numPr>
              <w:rPr>
                <w:rFonts w:ascii="Times New Roman" w:hAnsi="Times New Roman" w:cs="Times New Roman"/>
                <w:bCs/>
                <w:sz w:val="21"/>
                <w:szCs w:val="21"/>
              </w:rPr>
            </w:pPr>
            <w:r w:rsidRPr="006A3F37">
              <w:rPr>
                <w:rFonts w:ascii="Times New Roman" w:hAnsi="Times New Roman" w:cs="Times New Roman"/>
                <w:bCs/>
                <w:sz w:val="21"/>
                <w:szCs w:val="21"/>
              </w:rPr>
              <w:t>Работа в уголке сенсорного воспитания: развитие зрительного восприятия</w:t>
            </w:r>
            <w:r w:rsidR="000967F3" w:rsidRPr="006A3F37">
              <w:rPr>
                <w:rFonts w:ascii="Times New Roman" w:hAnsi="Times New Roman" w:cs="Times New Roman"/>
                <w:bCs/>
                <w:sz w:val="21"/>
                <w:szCs w:val="21"/>
              </w:rPr>
              <w:t xml:space="preserve"> (</w:t>
            </w:r>
            <w:r w:rsidRPr="006A3F37">
              <w:rPr>
                <w:rFonts w:ascii="Times New Roman" w:hAnsi="Times New Roman" w:cs="Times New Roman"/>
                <w:bCs/>
                <w:sz w:val="21"/>
                <w:szCs w:val="21"/>
              </w:rPr>
              <w:t>познакомить детей со стереокартинками, формировать умение созерцать предметы (всматриваться), направлять внимание на более тонкое различение картинки. Развивать воображение, учить передавать свои впечатления и результаты деятельности в речи</w:t>
            </w:r>
            <w:r w:rsidR="000967F3" w:rsidRPr="006A3F37">
              <w:rPr>
                <w:rFonts w:ascii="Times New Roman" w:hAnsi="Times New Roman" w:cs="Times New Roman"/>
                <w:bCs/>
                <w:sz w:val="21"/>
                <w:szCs w:val="21"/>
              </w:rPr>
              <w:t>)</w:t>
            </w:r>
            <w:r w:rsidRPr="006A3F37">
              <w:rPr>
                <w:rFonts w:ascii="Times New Roman" w:hAnsi="Times New Roman" w:cs="Times New Roman"/>
                <w:bCs/>
                <w:sz w:val="21"/>
                <w:szCs w:val="21"/>
              </w:rPr>
              <w:t>.</w:t>
            </w:r>
          </w:p>
          <w:p w:rsidR="003A51A3" w:rsidRPr="006A3F37" w:rsidRDefault="00D65CA3" w:rsidP="009D3FE0">
            <w:pPr>
              <w:pStyle w:val="aa"/>
              <w:numPr>
                <w:ilvl w:val="0"/>
                <w:numId w:val="305"/>
              </w:numPr>
              <w:rPr>
                <w:rFonts w:ascii="Times New Roman" w:hAnsi="Times New Roman" w:cs="Times New Roman"/>
                <w:bCs/>
                <w:sz w:val="21"/>
                <w:szCs w:val="21"/>
              </w:rPr>
            </w:pPr>
            <w:r w:rsidRPr="006A3F37">
              <w:rPr>
                <w:rFonts w:ascii="Times New Roman" w:hAnsi="Times New Roman" w:cs="Times New Roman"/>
                <w:bCs/>
                <w:sz w:val="21"/>
                <w:szCs w:val="21"/>
              </w:rPr>
              <w:t>Д/и</w:t>
            </w:r>
            <w:r w:rsidR="003A51A3" w:rsidRPr="006A3F37">
              <w:rPr>
                <w:rFonts w:ascii="Times New Roman" w:hAnsi="Times New Roman" w:cs="Times New Roman"/>
                <w:bCs/>
                <w:sz w:val="21"/>
                <w:szCs w:val="21"/>
              </w:rPr>
              <w:t xml:space="preserve"> «Какой цифры не стало?»</w:t>
            </w:r>
            <w:r w:rsidR="000967F3" w:rsidRPr="006A3F37">
              <w:rPr>
                <w:rFonts w:ascii="Times New Roman" w:hAnsi="Times New Roman" w:cs="Times New Roman"/>
                <w:bCs/>
                <w:sz w:val="21"/>
                <w:szCs w:val="21"/>
              </w:rPr>
              <w:t xml:space="preserve"> (</w:t>
            </w:r>
            <w:r w:rsidR="003A51A3" w:rsidRPr="006A3F37">
              <w:rPr>
                <w:rFonts w:ascii="Times New Roman" w:hAnsi="Times New Roman" w:cs="Times New Roman"/>
                <w:bCs/>
                <w:sz w:val="21"/>
                <w:szCs w:val="21"/>
              </w:rPr>
              <w:t>учить детей понимать суть учебной задачи, отвечать на вопросы о том, что требуется от игрока, применять знания о последовательности чисел. Учить правильно произносить числительные, включать их в различные речевые конструкции</w:t>
            </w:r>
            <w:r w:rsidR="000967F3" w:rsidRPr="006A3F37">
              <w:rPr>
                <w:rFonts w:ascii="Times New Roman" w:hAnsi="Times New Roman" w:cs="Times New Roman"/>
                <w:bCs/>
                <w:sz w:val="21"/>
                <w:szCs w:val="21"/>
              </w:rPr>
              <w:t>)</w:t>
            </w:r>
            <w:r w:rsidR="003A51A3" w:rsidRPr="006A3F37">
              <w:rPr>
                <w:rFonts w:ascii="Times New Roman" w:hAnsi="Times New Roman" w:cs="Times New Roman"/>
                <w:bCs/>
                <w:sz w:val="21"/>
                <w:szCs w:val="21"/>
              </w:rPr>
              <w:t>.</w:t>
            </w:r>
          </w:p>
          <w:p w:rsidR="003A51A3" w:rsidRPr="006A3F37" w:rsidRDefault="003A51A3" w:rsidP="009D3FE0">
            <w:pPr>
              <w:pStyle w:val="aa"/>
              <w:numPr>
                <w:ilvl w:val="0"/>
                <w:numId w:val="305"/>
              </w:numPr>
              <w:rPr>
                <w:rFonts w:ascii="Times New Roman" w:hAnsi="Times New Roman" w:cs="Times New Roman"/>
                <w:bCs/>
                <w:sz w:val="21"/>
                <w:szCs w:val="21"/>
              </w:rPr>
            </w:pPr>
            <w:r w:rsidRPr="006A3F37">
              <w:rPr>
                <w:rFonts w:ascii="Times New Roman" w:hAnsi="Times New Roman" w:cs="Times New Roman"/>
                <w:bCs/>
                <w:sz w:val="21"/>
                <w:szCs w:val="21"/>
              </w:rPr>
              <w:t>Беседа «Долог день до вечера, когда делать нечего»</w:t>
            </w:r>
            <w:r w:rsidR="000967F3" w:rsidRPr="006A3F37">
              <w:rPr>
                <w:rFonts w:ascii="Times New Roman" w:hAnsi="Times New Roman" w:cs="Times New Roman"/>
                <w:bCs/>
                <w:sz w:val="21"/>
                <w:szCs w:val="21"/>
              </w:rPr>
              <w:t xml:space="preserve"> (</w:t>
            </w:r>
            <w:r w:rsidRPr="006A3F37">
              <w:rPr>
                <w:rFonts w:ascii="Times New Roman" w:hAnsi="Times New Roman" w:cs="Times New Roman"/>
                <w:bCs/>
                <w:sz w:val="21"/>
                <w:szCs w:val="21"/>
              </w:rPr>
              <w:t>воспитывать стремление следовать в своих поступках положительному примеру. Развивать интерес к художественной литературе</w:t>
            </w:r>
            <w:r w:rsidR="000967F3" w:rsidRPr="006A3F37">
              <w:rPr>
                <w:rFonts w:ascii="Times New Roman" w:hAnsi="Times New Roman" w:cs="Times New Roman"/>
                <w:bCs/>
                <w:sz w:val="21"/>
                <w:szCs w:val="21"/>
              </w:rPr>
              <w:t>)</w:t>
            </w:r>
            <w:r w:rsidRPr="006A3F37">
              <w:rPr>
                <w:rFonts w:ascii="Times New Roman" w:hAnsi="Times New Roman" w:cs="Times New Roman"/>
                <w:bCs/>
                <w:sz w:val="21"/>
                <w:szCs w:val="21"/>
              </w:rPr>
              <w:t>. (</w:t>
            </w:r>
            <w:r w:rsidR="0063337C" w:rsidRPr="006A3F37">
              <w:rPr>
                <w:rFonts w:ascii="Times New Roman" w:hAnsi="Times New Roman" w:cs="Times New Roman"/>
                <w:bCs/>
                <w:sz w:val="21"/>
                <w:szCs w:val="21"/>
              </w:rPr>
              <w:t>[1]</w:t>
            </w:r>
            <w:r w:rsidRPr="006A3F37">
              <w:rPr>
                <w:rFonts w:ascii="Times New Roman" w:hAnsi="Times New Roman" w:cs="Times New Roman"/>
                <w:bCs/>
                <w:sz w:val="21"/>
                <w:szCs w:val="21"/>
              </w:rPr>
              <w:t>, с. 113)</w:t>
            </w:r>
          </w:p>
          <w:p w:rsidR="003A51A3" w:rsidRPr="006A3F37" w:rsidRDefault="003A51A3" w:rsidP="009D3FE0">
            <w:pPr>
              <w:pStyle w:val="aa"/>
              <w:numPr>
                <w:ilvl w:val="0"/>
                <w:numId w:val="305"/>
              </w:numPr>
              <w:rPr>
                <w:rFonts w:ascii="Times New Roman" w:hAnsi="Times New Roman" w:cs="Times New Roman"/>
                <w:bCs/>
                <w:sz w:val="21"/>
                <w:szCs w:val="21"/>
              </w:rPr>
            </w:pPr>
            <w:r w:rsidRPr="006A3F37">
              <w:rPr>
                <w:rFonts w:ascii="Times New Roman" w:hAnsi="Times New Roman" w:cs="Times New Roman"/>
                <w:bCs/>
                <w:sz w:val="21"/>
                <w:szCs w:val="21"/>
              </w:rPr>
              <w:t>Д/и «Когда это бывает?»</w:t>
            </w:r>
            <w:r w:rsidR="000967F3" w:rsidRPr="006A3F37">
              <w:rPr>
                <w:rFonts w:ascii="Times New Roman" w:hAnsi="Times New Roman" w:cs="Times New Roman"/>
                <w:bCs/>
                <w:sz w:val="21"/>
                <w:szCs w:val="21"/>
              </w:rPr>
              <w:t xml:space="preserve"> (</w:t>
            </w:r>
            <w:r w:rsidRPr="006A3F37">
              <w:rPr>
                <w:rFonts w:ascii="Times New Roman" w:hAnsi="Times New Roman" w:cs="Times New Roman"/>
                <w:bCs/>
                <w:sz w:val="21"/>
                <w:szCs w:val="21"/>
              </w:rPr>
              <w:t>продолжить учить различать признаки времён года</w:t>
            </w:r>
            <w:r w:rsidR="000967F3" w:rsidRPr="006A3F37">
              <w:rPr>
                <w:rFonts w:ascii="Times New Roman" w:hAnsi="Times New Roman" w:cs="Times New Roman"/>
                <w:bCs/>
                <w:sz w:val="21"/>
                <w:szCs w:val="21"/>
              </w:rPr>
              <w:t>)</w:t>
            </w:r>
            <w:r w:rsidRPr="006A3F37">
              <w:rPr>
                <w:rFonts w:ascii="Times New Roman" w:hAnsi="Times New Roman" w:cs="Times New Roman"/>
                <w:bCs/>
                <w:sz w:val="21"/>
                <w:szCs w:val="21"/>
              </w:rPr>
              <w:t>.</w:t>
            </w:r>
          </w:p>
          <w:p w:rsidR="003A51A3" w:rsidRPr="006A3F37" w:rsidRDefault="003A51A3" w:rsidP="009D3FE0">
            <w:pPr>
              <w:pStyle w:val="aa"/>
              <w:numPr>
                <w:ilvl w:val="0"/>
                <w:numId w:val="305"/>
              </w:numPr>
              <w:rPr>
                <w:rFonts w:ascii="Times New Roman" w:hAnsi="Times New Roman" w:cs="Times New Roman"/>
                <w:bCs/>
                <w:sz w:val="21"/>
                <w:szCs w:val="21"/>
              </w:rPr>
            </w:pPr>
            <w:r w:rsidRPr="006A3F37">
              <w:rPr>
                <w:rFonts w:ascii="Times New Roman" w:hAnsi="Times New Roman" w:cs="Times New Roman"/>
                <w:sz w:val="21"/>
                <w:szCs w:val="21"/>
              </w:rPr>
              <w:t xml:space="preserve">ВЕЧЕРНИЙ КРУГ (по выбору воспитателя из </w:t>
            </w:r>
            <w:r w:rsidR="00E7200A" w:rsidRPr="006A3F37">
              <w:rPr>
                <w:rFonts w:ascii="Times New Roman" w:hAnsi="Times New Roman" w:cs="Times New Roman"/>
                <w:sz w:val="21"/>
                <w:szCs w:val="21"/>
              </w:rPr>
              <w:t>Приложение 2</w:t>
            </w:r>
            <w:r w:rsidRPr="006A3F37">
              <w:rPr>
                <w:rFonts w:ascii="Times New Roman" w:hAnsi="Times New Roman" w:cs="Times New Roman"/>
                <w:sz w:val="21"/>
                <w:szCs w:val="21"/>
              </w:rPr>
              <w:t>)</w:t>
            </w:r>
          </w:p>
        </w:tc>
        <w:tc>
          <w:tcPr>
            <w:tcW w:w="2268" w:type="dxa"/>
            <w:tcBorders>
              <w:top w:val="single" w:sz="4" w:space="0" w:color="auto"/>
              <w:left w:val="single" w:sz="4" w:space="0" w:color="000000" w:themeColor="text1"/>
              <w:bottom w:val="single" w:sz="4" w:space="0" w:color="auto"/>
              <w:right w:val="single" w:sz="4" w:space="0" w:color="auto"/>
            </w:tcBorders>
          </w:tcPr>
          <w:p w:rsidR="003A51A3" w:rsidRPr="00D9549D" w:rsidRDefault="000967F3" w:rsidP="000A599A">
            <w:pPr>
              <w:pStyle w:val="ParagraphStyle"/>
              <w:rPr>
                <w:rFonts w:ascii="Times New Roman" w:hAnsi="Times New Roman" w:cs="Times New Roman"/>
                <w:color w:val="000000"/>
                <w:sz w:val="22"/>
              </w:rPr>
            </w:pPr>
            <w:r w:rsidRPr="00D9549D">
              <w:rPr>
                <w:rFonts w:ascii="Times New Roman" w:hAnsi="Times New Roman" w:cs="Times New Roman"/>
                <w:sz w:val="22"/>
              </w:rPr>
              <w:t>Д/и</w:t>
            </w:r>
            <w:r w:rsidR="003A51A3" w:rsidRPr="00D9549D">
              <w:rPr>
                <w:rFonts w:ascii="Times New Roman" w:hAnsi="Times New Roman" w:cs="Times New Roman"/>
                <w:sz w:val="22"/>
              </w:rPr>
              <w:t xml:space="preserve"> «</w:t>
            </w:r>
            <w:r w:rsidR="003A51A3" w:rsidRPr="00D9549D">
              <w:rPr>
                <w:rFonts w:ascii="Times New Roman" w:hAnsi="Times New Roman" w:cs="Times New Roman"/>
                <w:color w:val="000000"/>
                <w:sz w:val="22"/>
              </w:rPr>
              <w:t>Я знаю пять имён насекомых</w:t>
            </w:r>
          </w:p>
          <w:p w:rsidR="003A51A3" w:rsidRPr="00D9549D" w:rsidRDefault="003A51A3" w:rsidP="000A599A">
            <w:pPr>
              <w:pStyle w:val="ParagraphStyle"/>
              <w:rPr>
                <w:rFonts w:ascii="Times New Roman" w:hAnsi="Times New Roman" w:cs="Times New Roman"/>
                <w:color w:val="000000"/>
                <w:sz w:val="22"/>
              </w:rPr>
            </w:pPr>
            <w:r w:rsidRPr="00D9549D">
              <w:rPr>
                <w:rFonts w:ascii="Times New Roman" w:hAnsi="Times New Roman" w:cs="Times New Roman"/>
                <w:color w:val="000000"/>
                <w:sz w:val="22"/>
              </w:rPr>
              <w:t xml:space="preserve">(рыб и т. д.) </w:t>
            </w:r>
          </w:p>
          <w:p w:rsidR="003A51A3" w:rsidRPr="00D9549D" w:rsidRDefault="003A51A3" w:rsidP="000A599A">
            <w:pPr>
              <w:pStyle w:val="ParagraphStyle"/>
              <w:rPr>
                <w:rFonts w:ascii="Times New Roman" w:hAnsi="Times New Roman" w:cs="Times New Roman"/>
                <w:color w:val="000000"/>
                <w:sz w:val="22"/>
              </w:rPr>
            </w:pPr>
            <w:r w:rsidRPr="00D9549D">
              <w:rPr>
                <w:rFonts w:ascii="Times New Roman" w:hAnsi="Times New Roman" w:cs="Times New Roman"/>
                <w:color w:val="000000"/>
                <w:sz w:val="22"/>
              </w:rPr>
              <w:t>с …………………</w:t>
            </w:r>
            <w:r w:rsidR="00D9549D">
              <w:rPr>
                <w:rFonts w:ascii="Times New Roman" w:hAnsi="Times New Roman" w:cs="Times New Roman"/>
                <w:color w:val="000000"/>
                <w:sz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3A51A3" w:rsidRPr="00D9549D" w:rsidRDefault="003A51A3" w:rsidP="00D61F13">
            <w:pPr>
              <w:pStyle w:val="aa"/>
              <w:rPr>
                <w:rFonts w:ascii="Times New Roman" w:hAnsi="Times New Roman" w:cs="Times New Roman"/>
                <w:szCs w:val="20"/>
              </w:rPr>
            </w:pPr>
          </w:p>
        </w:tc>
      </w:tr>
      <w:tr w:rsidR="00D9549D" w:rsidRPr="0020795A" w:rsidTr="00AB221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549D" w:rsidRPr="0020795A" w:rsidRDefault="00D9549D" w:rsidP="00D95A50">
            <w:pPr>
              <w:spacing w:line="216" w:lineRule="auto"/>
              <w:ind w:right="-108"/>
              <w:rPr>
                <w:rFonts w:ascii="Times New Roman" w:hAnsi="Times New Roman" w:cs="Times New Roman"/>
                <w:sz w:val="20"/>
                <w:szCs w:val="20"/>
              </w:rPr>
            </w:pPr>
            <w:r w:rsidRPr="0020795A">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9549D" w:rsidRPr="00D9549D" w:rsidRDefault="00D9549D" w:rsidP="000A784A">
            <w:pPr>
              <w:rPr>
                <w:rFonts w:ascii="Times New Roman" w:hAnsi="Times New Roman" w:cs="Times New Roman"/>
                <w:szCs w:val="20"/>
              </w:rPr>
            </w:pPr>
            <w:r w:rsidRPr="00D9549D">
              <w:rPr>
                <w:rFonts w:ascii="Times New Roman" w:hAnsi="Times New Roman" w:cs="Times New Roman"/>
                <w:szCs w:val="20"/>
              </w:rPr>
              <w:t xml:space="preserve">Прогулка </w:t>
            </w:r>
            <w:r w:rsidR="000A784A">
              <w:rPr>
                <w:rFonts w:ascii="Times New Roman" w:hAnsi="Times New Roman" w:cs="Times New Roman"/>
                <w:szCs w:val="20"/>
              </w:rPr>
              <w:t>17</w:t>
            </w:r>
            <w:r w:rsidRPr="00D9549D">
              <w:rPr>
                <w:rFonts w:ascii="Times New Roman" w:hAnsi="Times New Roman" w:cs="Times New Roman"/>
                <w:szCs w:val="20"/>
              </w:rPr>
              <w:t>. Май. (см. Приложение 3)</w:t>
            </w:r>
          </w:p>
        </w:tc>
      </w:tr>
      <w:tr w:rsidR="003A51A3" w:rsidRPr="0020795A" w:rsidTr="00F205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1A3" w:rsidRPr="0020795A" w:rsidRDefault="003A51A3" w:rsidP="00D95A50">
            <w:pPr>
              <w:spacing w:line="216" w:lineRule="auto"/>
              <w:rPr>
                <w:rFonts w:ascii="Times New Roman" w:hAnsi="Times New Roman" w:cs="Times New Roman"/>
                <w:b/>
                <w:sz w:val="20"/>
                <w:szCs w:val="20"/>
              </w:rPr>
            </w:pPr>
            <w:r w:rsidRPr="0020795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A51A3" w:rsidRPr="00D9549D" w:rsidRDefault="00D9549D" w:rsidP="005D6D21">
            <w:pPr>
              <w:rPr>
                <w:rFonts w:ascii="Times New Roman" w:hAnsi="Times New Roman" w:cs="Times New Roman"/>
                <w:szCs w:val="20"/>
              </w:rPr>
            </w:pPr>
            <w:r>
              <w:rPr>
                <w:rFonts w:ascii="Times New Roman" w:hAnsi="Times New Roman" w:cs="Times New Roman"/>
                <w:szCs w:val="20"/>
              </w:rPr>
              <w:t xml:space="preserve">Родительское собрание </w:t>
            </w:r>
            <w:r w:rsidR="003A51A3" w:rsidRPr="00D9549D">
              <w:rPr>
                <w:rFonts w:ascii="Times New Roman" w:hAnsi="Times New Roman" w:cs="Times New Roman"/>
                <w:szCs w:val="20"/>
              </w:rPr>
              <w:t>«Семья на пороге школьной жизни ребенка. Итоги года»</w:t>
            </w:r>
          </w:p>
        </w:tc>
      </w:tr>
    </w:tbl>
    <w:p w:rsidR="00AC4FBE" w:rsidRDefault="00AC4FBE" w:rsidP="00A47CD4">
      <w:pPr>
        <w:spacing w:after="0" w:line="240" w:lineRule="auto"/>
        <w:ind w:right="-851"/>
        <w:rPr>
          <w:rFonts w:ascii="Times New Roman" w:hAnsi="Times New Roman" w:cs="Times New Roman"/>
          <w:b/>
          <w:sz w:val="20"/>
          <w:szCs w:val="20"/>
        </w:rPr>
      </w:pPr>
    </w:p>
    <w:p w:rsidR="00D9549D" w:rsidRDefault="00D9549D" w:rsidP="00A47CD4">
      <w:pPr>
        <w:spacing w:after="0" w:line="240" w:lineRule="auto"/>
        <w:ind w:right="-851"/>
        <w:rPr>
          <w:rFonts w:ascii="Times New Roman" w:hAnsi="Times New Roman" w:cs="Times New Roman"/>
          <w:b/>
          <w:sz w:val="20"/>
          <w:szCs w:val="20"/>
        </w:rPr>
      </w:pPr>
    </w:p>
    <w:p w:rsidR="005F128A" w:rsidRDefault="005F128A" w:rsidP="003968D8">
      <w:pPr>
        <w:spacing w:after="0" w:line="240" w:lineRule="auto"/>
        <w:ind w:left="142" w:right="-851" w:firstLine="566"/>
        <w:rPr>
          <w:rFonts w:ascii="Times New Roman" w:hAnsi="Times New Roman" w:cs="Times New Roman"/>
          <w:b/>
          <w:sz w:val="20"/>
          <w:szCs w:val="20"/>
        </w:rPr>
      </w:pPr>
    </w:p>
    <w:p w:rsidR="00B35745" w:rsidRPr="00D9549D" w:rsidRDefault="00B35745" w:rsidP="003968D8">
      <w:pPr>
        <w:spacing w:after="0" w:line="240" w:lineRule="auto"/>
        <w:ind w:left="142" w:right="-851" w:firstLine="566"/>
        <w:rPr>
          <w:rFonts w:ascii="Times New Roman" w:hAnsi="Times New Roman" w:cs="Times New Roman"/>
          <w:szCs w:val="20"/>
        </w:rPr>
      </w:pPr>
      <w:r w:rsidRPr="00D9549D">
        <w:rPr>
          <w:rFonts w:ascii="Times New Roman" w:hAnsi="Times New Roman" w:cs="Times New Roman"/>
          <w:b/>
          <w:szCs w:val="20"/>
        </w:rPr>
        <w:t xml:space="preserve">Четверг </w:t>
      </w:r>
      <w:r w:rsidR="006B686A" w:rsidRPr="00D9549D">
        <w:rPr>
          <w:rFonts w:ascii="Times New Roman" w:hAnsi="Times New Roman" w:cs="Times New Roman"/>
          <w:b/>
          <w:szCs w:val="20"/>
        </w:rPr>
        <w:t>29</w:t>
      </w:r>
      <w:r w:rsidRPr="00D9549D">
        <w:rPr>
          <w:rFonts w:ascii="Times New Roman" w:hAnsi="Times New Roman" w:cs="Times New Roman"/>
          <w:b/>
          <w:szCs w:val="20"/>
        </w:rPr>
        <w:t>.05.</w:t>
      </w:r>
      <w:r w:rsidR="00235413" w:rsidRPr="00D9549D">
        <w:rPr>
          <w:rFonts w:ascii="Times New Roman" w:hAnsi="Times New Roman" w:cs="Times New Roman"/>
          <w:b/>
          <w:szCs w:val="20"/>
        </w:rPr>
        <w:t>202</w:t>
      </w:r>
      <w:r w:rsidR="006B686A" w:rsidRPr="00D9549D">
        <w:rPr>
          <w:rFonts w:ascii="Times New Roman" w:hAnsi="Times New Roman" w:cs="Times New Roman"/>
          <w:b/>
          <w:szCs w:val="20"/>
        </w:rPr>
        <w:t>5</w:t>
      </w:r>
      <w:r w:rsidRPr="00D9549D">
        <w:rPr>
          <w:rFonts w:ascii="Times New Roman" w:hAnsi="Times New Roman" w:cs="Times New Roman"/>
          <w:b/>
          <w:szCs w:val="20"/>
        </w:rPr>
        <w:t xml:space="preserve">                                                                            </w:t>
      </w:r>
      <w:r w:rsidR="00D9549D">
        <w:rPr>
          <w:rFonts w:ascii="Times New Roman" w:hAnsi="Times New Roman" w:cs="Times New Roman"/>
          <w:b/>
          <w:szCs w:val="20"/>
        </w:rPr>
        <w:tab/>
      </w:r>
      <w:r w:rsidR="00D9549D">
        <w:rPr>
          <w:rFonts w:ascii="Times New Roman" w:hAnsi="Times New Roman" w:cs="Times New Roman"/>
          <w:b/>
          <w:szCs w:val="20"/>
        </w:rPr>
        <w:tab/>
      </w:r>
      <w:r w:rsidR="00D9549D">
        <w:rPr>
          <w:rFonts w:ascii="Times New Roman" w:hAnsi="Times New Roman" w:cs="Times New Roman"/>
          <w:b/>
          <w:szCs w:val="20"/>
        </w:rPr>
        <w:tab/>
      </w:r>
      <w:r w:rsidR="00D9549D">
        <w:rPr>
          <w:rFonts w:ascii="Times New Roman" w:hAnsi="Times New Roman" w:cs="Times New Roman"/>
          <w:b/>
          <w:szCs w:val="20"/>
        </w:rPr>
        <w:tab/>
      </w:r>
      <w:r w:rsidR="00D9549D">
        <w:rPr>
          <w:rFonts w:ascii="Times New Roman" w:hAnsi="Times New Roman" w:cs="Times New Roman"/>
          <w:b/>
          <w:szCs w:val="20"/>
        </w:rPr>
        <w:tab/>
      </w:r>
      <w:r w:rsidR="00D9549D">
        <w:rPr>
          <w:rFonts w:ascii="Times New Roman" w:hAnsi="Times New Roman" w:cs="Times New Roman"/>
          <w:b/>
          <w:szCs w:val="20"/>
        </w:rPr>
        <w:tab/>
      </w:r>
      <w:r w:rsidR="00D9549D">
        <w:rPr>
          <w:rFonts w:ascii="Times New Roman" w:hAnsi="Times New Roman" w:cs="Times New Roman"/>
          <w:b/>
          <w:szCs w:val="20"/>
        </w:rPr>
        <w:tab/>
      </w:r>
      <w:r w:rsidR="00037E4E" w:rsidRPr="00D9549D">
        <w:rPr>
          <w:rFonts w:ascii="Times New Roman" w:hAnsi="Times New Roman" w:cs="Times New Roman"/>
          <w:szCs w:val="20"/>
        </w:rPr>
        <w:t xml:space="preserve">Тематическая неделя </w:t>
      </w:r>
      <w:r w:rsidR="00E03BB1" w:rsidRPr="00D9549D">
        <w:rPr>
          <w:rFonts w:ascii="Times New Roman" w:hAnsi="Times New Roman" w:cs="Times New Roman"/>
          <w:szCs w:val="20"/>
        </w:rPr>
        <w:t>«</w:t>
      </w:r>
      <w:r w:rsidR="00037E4E" w:rsidRPr="00D9549D">
        <w:rPr>
          <w:rFonts w:ascii="Times New Roman" w:hAnsi="Times New Roman" w:cs="Times New Roman"/>
          <w:szCs w:val="20"/>
        </w:rPr>
        <w:t>До свидания, детский сад!</w:t>
      </w:r>
      <w:r w:rsidR="00E03BB1" w:rsidRPr="00D9549D">
        <w:rPr>
          <w:rFonts w:ascii="Times New Roman" w:hAnsi="Times New Roman" w:cs="Times New Roman"/>
          <w:szCs w:val="20"/>
        </w:rPr>
        <w:t>»</w:t>
      </w:r>
    </w:p>
    <w:tbl>
      <w:tblPr>
        <w:tblStyle w:val="a3"/>
        <w:tblW w:w="16160" w:type="dxa"/>
        <w:tblInd w:w="250" w:type="dxa"/>
        <w:tblLayout w:type="fixed"/>
        <w:tblLook w:val="04A0" w:firstRow="1" w:lastRow="0" w:firstColumn="1" w:lastColumn="0" w:noHBand="0" w:noVBand="1"/>
      </w:tblPr>
      <w:tblGrid>
        <w:gridCol w:w="1559"/>
        <w:gridCol w:w="10490"/>
        <w:gridCol w:w="2268"/>
        <w:gridCol w:w="1843"/>
      </w:tblGrid>
      <w:tr w:rsidR="00D9549D" w:rsidRPr="0020795A" w:rsidTr="00D9549D">
        <w:trPr>
          <w:cantSplit/>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49D" w:rsidRPr="0020795A" w:rsidRDefault="00D9549D" w:rsidP="00245C32">
            <w:pPr>
              <w:ind w:left="34" w:right="-108"/>
              <w:rPr>
                <w:rFonts w:ascii="Times New Roman" w:hAnsi="Times New Roman" w:cs="Times New Roman"/>
                <w:b/>
                <w:sz w:val="20"/>
                <w:szCs w:val="20"/>
              </w:rPr>
            </w:pPr>
            <w:r w:rsidRPr="0020795A">
              <w:rPr>
                <w:rFonts w:ascii="Times New Roman" w:hAnsi="Times New Roman" w:cs="Times New Roman"/>
                <w:b/>
                <w:sz w:val="20"/>
                <w:szCs w:val="20"/>
              </w:rPr>
              <w:t xml:space="preserve">Режимные моменты </w:t>
            </w: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D9549D" w:rsidRPr="0020795A" w:rsidRDefault="00D9549D" w:rsidP="00EF78CE">
            <w:pPr>
              <w:spacing w:line="360" w:lineRule="auto"/>
              <w:ind w:right="-71"/>
              <w:jc w:val="center"/>
              <w:rPr>
                <w:rFonts w:ascii="Times New Roman" w:hAnsi="Times New Roman" w:cs="Times New Roman"/>
                <w:b/>
                <w:sz w:val="20"/>
                <w:szCs w:val="20"/>
              </w:rPr>
            </w:pPr>
            <w:r>
              <w:rPr>
                <w:rFonts w:ascii="Times New Roman" w:hAnsi="Times New Roman" w:cs="Times New Roman"/>
                <w:b/>
                <w:sz w:val="24"/>
                <w:szCs w:val="20"/>
              </w:rPr>
              <w:t>Совместная деятельность взрослого и детей/Самостоятельная деятельность детей</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D9549D" w:rsidRPr="00A76384" w:rsidRDefault="00D9549D" w:rsidP="00AB221A">
            <w:pPr>
              <w:spacing w:line="18" w:lineRule="atLeast"/>
              <w:ind w:right="-71"/>
              <w:rPr>
                <w:rFonts w:ascii="Times New Roman" w:hAnsi="Times New Roman" w:cs="Times New Roman"/>
                <w:b/>
                <w:sz w:val="20"/>
                <w:szCs w:val="20"/>
              </w:rPr>
            </w:pPr>
            <w:r w:rsidRPr="00A76384">
              <w:rPr>
                <w:rFonts w:ascii="Times New Roman" w:hAnsi="Times New Roman" w:cs="Times New Roman"/>
                <w:b/>
                <w:sz w:val="20"/>
                <w:szCs w:val="20"/>
              </w:rPr>
              <w:t>Индивидуальная работа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49D" w:rsidRPr="004567FD" w:rsidRDefault="00D9549D" w:rsidP="00AB221A">
            <w:pPr>
              <w:spacing w:line="18" w:lineRule="atLeast"/>
              <w:ind w:right="34"/>
              <w:jc w:val="center"/>
              <w:rPr>
                <w:rFonts w:ascii="Times New Roman" w:hAnsi="Times New Roman" w:cs="Times New Roman"/>
                <w:b/>
                <w:sz w:val="19"/>
                <w:szCs w:val="19"/>
              </w:rPr>
            </w:pPr>
            <w:r w:rsidRPr="004567FD">
              <w:rPr>
                <w:rFonts w:ascii="Times New Roman" w:hAnsi="Times New Roman" w:cs="Times New Roman"/>
                <w:b/>
                <w:sz w:val="19"/>
                <w:szCs w:val="19"/>
              </w:rPr>
              <w:t>Деятельность по инициативе детей</w:t>
            </w:r>
          </w:p>
        </w:tc>
      </w:tr>
      <w:tr w:rsidR="003A51A3" w:rsidRPr="0020795A" w:rsidTr="00D9549D">
        <w:trPr>
          <w:trHeight w:val="2080"/>
        </w:trPr>
        <w:tc>
          <w:tcPr>
            <w:tcW w:w="1559" w:type="dxa"/>
            <w:tcBorders>
              <w:top w:val="single" w:sz="4" w:space="0" w:color="000000" w:themeColor="text1"/>
              <w:left w:val="single" w:sz="4" w:space="0" w:color="000000" w:themeColor="text1"/>
              <w:right w:val="single" w:sz="4" w:space="0" w:color="000000" w:themeColor="text1"/>
            </w:tcBorders>
            <w:hideMark/>
          </w:tcPr>
          <w:p w:rsidR="003A51A3" w:rsidRPr="0020795A" w:rsidRDefault="003A51A3" w:rsidP="00245C32">
            <w:pPr>
              <w:ind w:left="34" w:right="-108"/>
              <w:rPr>
                <w:rFonts w:ascii="Times New Roman" w:hAnsi="Times New Roman" w:cs="Times New Roman"/>
                <w:sz w:val="20"/>
                <w:szCs w:val="20"/>
              </w:rPr>
            </w:pPr>
            <w:r w:rsidRPr="0020795A">
              <w:rPr>
                <w:rFonts w:ascii="Times New Roman" w:hAnsi="Times New Roman" w:cs="Times New Roman"/>
                <w:b/>
                <w:sz w:val="20"/>
                <w:szCs w:val="20"/>
              </w:rPr>
              <w:t>Утро</w:t>
            </w:r>
          </w:p>
        </w:tc>
        <w:tc>
          <w:tcPr>
            <w:tcW w:w="10490" w:type="dxa"/>
            <w:tcBorders>
              <w:top w:val="single" w:sz="4" w:space="0" w:color="000000" w:themeColor="text1"/>
              <w:left w:val="single" w:sz="4" w:space="0" w:color="000000" w:themeColor="text1"/>
              <w:right w:val="single" w:sz="4" w:space="0" w:color="auto"/>
            </w:tcBorders>
          </w:tcPr>
          <w:p w:rsidR="003A51A3" w:rsidRPr="00D9549D" w:rsidRDefault="003A51A3" w:rsidP="009D3FE0">
            <w:pPr>
              <w:pStyle w:val="aa"/>
              <w:numPr>
                <w:ilvl w:val="0"/>
                <w:numId w:val="306"/>
              </w:numPr>
              <w:ind w:right="-26"/>
              <w:rPr>
                <w:rFonts w:ascii="Times New Roman" w:hAnsi="Times New Roman" w:cs="Times New Roman"/>
              </w:rPr>
            </w:pPr>
            <w:r w:rsidRPr="00D9549D">
              <w:rPr>
                <w:rFonts w:ascii="Times New Roman" w:hAnsi="Times New Roman" w:cs="Times New Roman"/>
              </w:rPr>
              <w:t>Утренняя гимнастика. Комплекс № 3</w:t>
            </w:r>
            <w:r w:rsidR="00400EAD" w:rsidRPr="00D9549D">
              <w:rPr>
                <w:rFonts w:ascii="Times New Roman" w:hAnsi="Times New Roman" w:cs="Times New Roman"/>
              </w:rPr>
              <w:t>6</w:t>
            </w:r>
            <w:r w:rsidRPr="00D9549D">
              <w:rPr>
                <w:rFonts w:ascii="Times New Roman" w:hAnsi="Times New Roman" w:cs="Times New Roman"/>
              </w:rPr>
              <w:t xml:space="preserve"> (</w:t>
            </w:r>
            <w:r w:rsidR="00400EAD" w:rsidRPr="00D9549D">
              <w:rPr>
                <w:rFonts w:ascii="Times New Roman" w:hAnsi="Times New Roman" w:cs="Times New Roman"/>
              </w:rPr>
              <w:t>без предметов</w:t>
            </w:r>
            <w:r w:rsidRPr="00D9549D">
              <w:rPr>
                <w:rFonts w:ascii="Times New Roman" w:hAnsi="Times New Roman" w:cs="Times New Roman"/>
              </w:rPr>
              <w:t>). (</w:t>
            </w:r>
            <w:r w:rsidR="00170B98">
              <w:rPr>
                <w:rFonts w:ascii="Times New Roman" w:hAnsi="Times New Roman" w:cs="Times New Roman"/>
              </w:rPr>
              <w:t>[24]</w:t>
            </w:r>
            <w:r w:rsidRPr="00D9549D">
              <w:rPr>
                <w:rFonts w:ascii="Times New Roman" w:hAnsi="Times New Roman" w:cs="Times New Roman"/>
              </w:rPr>
              <w:t>, с.3</w:t>
            </w:r>
            <w:r w:rsidR="00400EAD" w:rsidRPr="00D9549D">
              <w:rPr>
                <w:rFonts w:ascii="Times New Roman" w:hAnsi="Times New Roman" w:cs="Times New Roman"/>
              </w:rPr>
              <w:t>2</w:t>
            </w:r>
            <w:r w:rsidRPr="00D9549D">
              <w:rPr>
                <w:rFonts w:ascii="Times New Roman" w:hAnsi="Times New Roman" w:cs="Times New Roman"/>
              </w:rPr>
              <w:t>)</w:t>
            </w:r>
          </w:p>
          <w:p w:rsidR="003A51A3" w:rsidRPr="00D9549D" w:rsidRDefault="003A51A3" w:rsidP="009D3FE0">
            <w:pPr>
              <w:pStyle w:val="aa"/>
              <w:numPr>
                <w:ilvl w:val="0"/>
                <w:numId w:val="306"/>
              </w:numPr>
              <w:tabs>
                <w:tab w:val="left" w:pos="194"/>
              </w:tabs>
              <w:ind w:right="-26"/>
              <w:rPr>
                <w:rFonts w:ascii="Times New Roman" w:hAnsi="Times New Roman" w:cs="Times New Roman"/>
              </w:rPr>
            </w:pPr>
            <w:r w:rsidRPr="00D9549D">
              <w:rPr>
                <w:rFonts w:ascii="Times New Roman" w:hAnsi="Times New Roman" w:cs="Times New Roman"/>
              </w:rPr>
              <w:t>УТРЕННИЙ КРУГ № 3</w:t>
            </w:r>
            <w:r w:rsidR="00E2463D" w:rsidRPr="00D9549D">
              <w:rPr>
                <w:rFonts w:ascii="Times New Roman" w:hAnsi="Times New Roman" w:cs="Times New Roman"/>
              </w:rPr>
              <w:t>8</w:t>
            </w:r>
            <w:r w:rsidRPr="00D9549D">
              <w:rPr>
                <w:rFonts w:ascii="Times New Roman" w:hAnsi="Times New Roman" w:cs="Times New Roman"/>
              </w:rPr>
              <w:t xml:space="preserve"> (см. </w:t>
            </w:r>
            <w:r w:rsidR="00E7200A" w:rsidRPr="00D9549D">
              <w:rPr>
                <w:rFonts w:ascii="Times New Roman" w:hAnsi="Times New Roman" w:cs="Times New Roman"/>
              </w:rPr>
              <w:t>Приложение 1</w:t>
            </w:r>
            <w:r w:rsidRPr="00D9549D">
              <w:rPr>
                <w:rFonts w:ascii="Times New Roman" w:hAnsi="Times New Roman" w:cs="Times New Roman"/>
              </w:rPr>
              <w:t>)</w:t>
            </w:r>
          </w:p>
          <w:p w:rsidR="003A51A3" w:rsidRPr="00D9549D" w:rsidRDefault="003A51A3" w:rsidP="009D3FE0">
            <w:pPr>
              <w:pStyle w:val="aa"/>
              <w:numPr>
                <w:ilvl w:val="0"/>
                <w:numId w:val="306"/>
              </w:numPr>
              <w:ind w:right="-26"/>
              <w:rPr>
                <w:rFonts w:ascii="Times New Roman" w:hAnsi="Times New Roman" w:cs="Times New Roman"/>
                <w:bCs/>
              </w:rPr>
            </w:pPr>
            <w:r w:rsidRPr="00D9549D">
              <w:rPr>
                <w:rFonts w:ascii="Times New Roman" w:hAnsi="Times New Roman" w:cs="Times New Roman"/>
                <w:bCs/>
              </w:rPr>
              <w:t>Работа в уголке природы: полив комнатных растений</w:t>
            </w:r>
            <w:r w:rsidR="000967F3" w:rsidRPr="00D9549D">
              <w:rPr>
                <w:rFonts w:ascii="Times New Roman" w:hAnsi="Times New Roman" w:cs="Times New Roman"/>
                <w:bCs/>
              </w:rPr>
              <w:t xml:space="preserve"> (</w:t>
            </w:r>
            <w:r w:rsidRPr="00D9549D">
              <w:rPr>
                <w:rFonts w:ascii="Times New Roman" w:hAnsi="Times New Roman" w:cs="Times New Roman"/>
                <w:bCs/>
              </w:rPr>
              <w:t>актуализировать и уточнить знания детей о засухоустойчивых растениях, совершенствовать навыки ухода за ними. Учить устанавливать причинно-следственные связи между соблюдением правил полива растения и его состоянием</w:t>
            </w:r>
            <w:r w:rsidR="000967F3" w:rsidRPr="00D9549D">
              <w:rPr>
                <w:rFonts w:ascii="Times New Roman" w:hAnsi="Times New Roman" w:cs="Times New Roman"/>
                <w:bCs/>
              </w:rPr>
              <w:t>)</w:t>
            </w:r>
            <w:r w:rsidRPr="00D9549D">
              <w:rPr>
                <w:rFonts w:ascii="Times New Roman" w:hAnsi="Times New Roman" w:cs="Times New Roman"/>
                <w:bCs/>
              </w:rPr>
              <w:t>.</w:t>
            </w:r>
          </w:p>
          <w:p w:rsidR="003A51A3" w:rsidRPr="00D9549D" w:rsidRDefault="003A51A3" w:rsidP="009D3FE0">
            <w:pPr>
              <w:pStyle w:val="aa"/>
              <w:numPr>
                <w:ilvl w:val="0"/>
                <w:numId w:val="306"/>
              </w:numPr>
              <w:ind w:right="-26"/>
              <w:rPr>
                <w:rFonts w:ascii="Times New Roman" w:hAnsi="Times New Roman" w:cs="Times New Roman"/>
                <w:bCs/>
              </w:rPr>
            </w:pPr>
            <w:r w:rsidRPr="00D9549D">
              <w:rPr>
                <w:rFonts w:ascii="Times New Roman" w:hAnsi="Times New Roman" w:cs="Times New Roman"/>
                <w:bCs/>
              </w:rPr>
              <w:t>СРИ «Шоферы»</w:t>
            </w:r>
            <w:r w:rsidR="000967F3" w:rsidRPr="00D9549D">
              <w:rPr>
                <w:rFonts w:ascii="Times New Roman" w:hAnsi="Times New Roman" w:cs="Times New Roman"/>
                <w:bCs/>
              </w:rPr>
              <w:t xml:space="preserve"> (</w:t>
            </w:r>
            <w:r w:rsidRPr="00D9549D">
              <w:rPr>
                <w:rFonts w:ascii="Times New Roman" w:hAnsi="Times New Roman" w:cs="Times New Roman"/>
                <w:bCs/>
              </w:rPr>
              <w:t>предложить детям обыграть различные ситуации, выступая в роли шофера, пассажира, пешехода, работника ГИБДД, грузчика. Учить выбирать оптимальные модели поведения, строить ролевое взаимодействие. Формировать социокультурные и коммуникативные компетенции</w:t>
            </w:r>
            <w:r w:rsidR="000967F3" w:rsidRPr="00D9549D">
              <w:rPr>
                <w:rFonts w:ascii="Times New Roman" w:hAnsi="Times New Roman" w:cs="Times New Roman"/>
                <w:bCs/>
              </w:rPr>
              <w:t>)</w:t>
            </w:r>
            <w:r w:rsidRPr="00D9549D">
              <w:rPr>
                <w:rFonts w:ascii="Times New Roman" w:hAnsi="Times New Roman" w:cs="Times New Roman"/>
                <w:bCs/>
              </w:rPr>
              <w:t>.</w:t>
            </w:r>
          </w:p>
          <w:p w:rsidR="00891FC2" w:rsidRPr="00D9549D" w:rsidRDefault="00891FC2" w:rsidP="00891FC2">
            <w:pPr>
              <w:pStyle w:val="aa"/>
              <w:numPr>
                <w:ilvl w:val="0"/>
                <w:numId w:val="306"/>
              </w:numPr>
              <w:rPr>
                <w:rFonts w:ascii="Times New Roman" w:hAnsi="Times New Roman" w:cs="Times New Roman"/>
                <w:bCs/>
              </w:rPr>
            </w:pPr>
            <w:r w:rsidRPr="00D9549D">
              <w:rPr>
                <w:rFonts w:ascii="Times New Roman" w:hAnsi="Times New Roman" w:cs="Times New Roman"/>
                <w:bCs/>
              </w:rPr>
              <w:t>Прослушивание песен о детском саде</w:t>
            </w:r>
            <w:r w:rsidR="000967F3" w:rsidRPr="00D9549D">
              <w:rPr>
                <w:rFonts w:ascii="Times New Roman" w:hAnsi="Times New Roman" w:cs="Times New Roman"/>
                <w:bCs/>
              </w:rPr>
              <w:t xml:space="preserve"> (</w:t>
            </w:r>
            <w:r w:rsidRPr="00D9549D">
              <w:rPr>
                <w:rFonts w:ascii="Times New Roman" w:hAnsi="Times New Roman" w:cs="Times New Roman"/>
                <w:bCs/>
              </w:rPr>
              <w:t>создать у детей радостное настроение, вспомнить моменты из детсадовской жизни</w:t>
            </w:r>
            <w:r w:rsidR="000967F3" w:rsidRPr="00D9549D">
              <w:rPr>
                <w:rFonts w:ascii="Times New Roman" w:hAnsi="Times New Roman" w:cs="Times New Roman"/>
                <w:bCs/>
              </w:rPr>
              <w:t>)</w:t>
            </w:r>
            <w:r w:rsidRPr="00D9549D">
              <w:rPr>
                <w:rFonts w:ascii="Times New Roman" w:hAnsi="Times New Roman" w:cs="Times New Roman"/>
                <w:bCs/>
              </w:rPr>
              <w:t>.</w:t>
            </w:r>
          </w:p>
          <w:p w:rsidR="003A51A3" w:rsidRPr="00D9549D" w:rsidRDefault="003A51A3" w:rsidP="009D3FE0">
            <w:pPr>
              <w:pStyle w:val="aa"/>
              <w:numPr>
                <w:ilvl w:val="0"/>
                <w:numId w:val="306"/>
              </w:numPr>
              <w:ind w:right="-26"/>
              <w:rPr>
                <w:rFonts w:ascii="Times New Roman" w:hAnsi="Times New Roman" w:cs="Times New Roman"/>
                <w:bCs/>
              </w:rPr>
            </w:pPr>
            <w:r w:rsidRPr="00D9549D">
              <w:rPr>
                <w:rFonts w:ascii="Times New Roman" w:hAnsi="Times New Roman" w:cs="Times New Roman"/>
                <w:bCs/>
              </w:rPr>
              <w:t>Малоподвижная игра «Краски». (</w:t>
            </w:r>
            <w:r w:rsidR="005057FF">
              <w:rPr>
                <w:rFonts w:ascii="Times New Roman" w:hAnsi="Times New Roman" w:cs="Times New Roman"/>
                <w:bCs/>
              </w:rPr>
              <w:t>[4]</w:t>
            </w:r>
            <w:r w:rsidRPr="00D9549D">
              <w:rPr>
                <w:rFonts w:ascii="Times New Roman" w:hAnsi="Times New Roman" w:cs="Times New Roman"/>
                <w:bCs/>
              </w:rPr>
              <w:t>, с. 25)</w:t>
            </w:r>
          </w:p>
        </w:tc>
        <w:tc>
          <w:tcPr>
            <w:tcW w:w="2268" w:type="dxa"/>
            <w:tcBorders>
              <w:top w:val="single" w:sz="4" w:space="0" w:color="000000" w:themeColor="text1"/>
              <w:left w:val="single" w:sz="4" w:space="0" w:color="000000" w:themeColor="text1"/>
              <w:bottom w:val="single" w:sz="4" w:space="0" w:color="auto"/>
              <w:right w:val="single" w:sz="4" w:space="0" w:color="auto"/>
            </w:tcBorders>
          </w:tcPr>
          <w:p w:rsidR="003A51A3" w:rsidRPr="00D9549D" w:rsidRDefault="003A51A3" w:rsidP="000A599A">
            <w:pPr>
              <w:pStyle w:val="ParagraphStyle"/>
              <w:tabs>
                <w:tab w:val="left" w:pos="525"/>
              </w:tabs>
              <w:rPr>
                <w:rFonts w:ascii="Times New Roman" w:hAnsi="Times New Roman" w:cs="Times New Roman"/>
                <w:sz w:val="22"/>
                <w:szCs w:val="22"/>
              </w:rPr>
            </w:pPr>
            <w:r w:rsidRPr="00D9549D">
              <w:rPr>
                <w:rFonts w:ascii="Times New Roman" w:hAnsi="Times New Roman" w:cs="Times New Roman"/>
                <w:sz w:val="22"/>
                <w:szCs w:val="22"/>
              </w:rPr>
              <w:t>Игра «Выбери правило вежливости» с …………………</w:t>
            </w:r>
          </w:p>
          <w:p w:rsidR="003A51A3" w:rsidRPr="00D9549D" w:rsidRDefault="003A51A3" w:rsidP="000A599A">
            <w:pPr>
              <w:pStyle w:val="ParagraphStyle"/>
              <w:tabs>
                <w:tab w:val="left" w:pos="525"/>
              </w:tabs>
              <w:rPr>
                <w:rFonts w:ascii="Times New Roman" w:hAnsi="Times New Roman" w:cs="Times New Roman"/>
                <w:sz w:val="22"/>
                <w:szCs w:val="22"/>
              </w:rPr>
            </w:pPr>
          </w:p>
        </w:tc>
        <w:tc>
          <w:tcPr>
            <w:tcW w:w="1843" w:type="dxa"/>
            <w:tcBorders>
              <w:top w:val="single" w:sz="4" w:space="0" w:color="000000" w:themeColor="text1"/>
              <w:left w:val="single" w:sz="4" w:space="0" w:color="auto"/>
              <w:bottom w:val="single" w:sz="4" w:space="0" w:color="auto"/>
              <w:right w:val="single" w:sz="4" w:space="0" w:color="000000" w:themeColor="text1"/>
            </w:tcBorders>
          </w:tcPr>
          <w:p w:rsidR="003A51A3" w:rsidRPr="00D9549D" w:rsidRDefault="003A51A3" w:rsidP="00934235">
            <w:pPr>
              <w:rPr>
                <w:rFonts w:ascii="Times New Roman" w:hAnsi="Times New Roman" w:cs="Times New Roman"/>
              </w:rPr>
            </w:pPr>
          </w:p>
        </w:tc>
      </w:tr>
      <w:tr w:rsidR="00245C32" w:rsidRPr="0020795A" w:rsidTr="00AB221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5C32" w:rsidRPr="00A76384" w:rsidRDefault="00245C32" w:rsidP="00245C32">
            <w:pPr>
              <w:rPr>
                <w:rFonts w:ascii="Times New Roman" w:hAnsi="Times New Roman" w:cs="Times New Roman"/>
                <w:sz w:val="20"/>
                <w:szCs w:val="20"/>
              </w:rPr>
            </w:pPr>
            <w:r w:rsidRPr="00BA4EE0">
              <w:rPr>
                <w:rFonts w:ascii="Times New Roman" w:hAnsi="Times New Roman" w:cs="Times New Roman"/>
                <w:b/>
                <w:sz w:val="20"/>
                <w:szCs w:val="20"/>
              </w:rPr>
              <w:t>Занятия</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5C32" w:rsidRPr="00D9549D" w:rsidRDefault="00245C32" w:rsidP="005D6D21">
            <w:pPr>
              <w:rPr>
                <w:rFonts w:ascii="Times New Roman" w:hAnsi="Times New Roman" w:cs="Times New Roman"/>
              </w:rPr>
            </w:pPr>
            <w:r w:rsidRPr="00D9549D">
              <w:rPr>
                <w:rFonts w:ascii="Times New Roman" w:hAnsi="Times New Roman"/>
              </w:rPr>
              <w:t>См. таблицу в конце недели</w:t>
            </w:r>
          </w:p>
        </w:tc>
      </w:tr>
      <w:tr w:rsidR="00D9549D" w:rsidRPr="0020795A" w:rsidTr="00AB221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49D" w:rsidRPr="0020795A" w:rsidRDefault="00D9549D" w:rsidP="00245C32">
            <w:pPr>
              <w:ind w:left="34" w:right="-108"/>
              <w:rPr>
                <w:rFonts w:ascii="Times New Roman" w:hAnsi="Times New Roman" w:cs="Times New Roman"/>
                <w:sz w:val="20"/>
                <w:szCs w:val="20"/>
              </w:rPr>
            </w:pPr>
            <w:r w:rsidRPr="0020795A">
              <w:rPr>
                <w:rFonts w:ascii="Times New Roman" w:hAnsi="Times New Roman" w:cs="Times New Roman"/>
                <w:b/>
                <w:sz w:val="20"/>
                <w:szCs w:val="20"/>
              </w:rPr>
              <w:t>Прогулка</w:t>
            </w:r>
          </w:p>
        </w:tc>
        <w:tc>
          <w:tcPr>
            <w:tcW w:w="146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549D" w:rsidRPr="00D9549D" w:rsidRDefault="00D9549D" w:rsidP="00D9549D">
            <w:pPr>
              <w:rPr>
                <w:rFonts w:ascii="Times New Roman" w:hAnsi="Times New Roman" w:cs="Times New Roman"/>
              </w:rPr>
            </w:pPr>
            <w:r w:rsidRPr="00D9549D">
              <w:rPr>
                <w:rFonts w:ascii="Times New Roman" w:hAnsi="Times New Roman" w:cs="Times New Roman"/>
              </w:rPr>
              <w:t>«Мы - Робинзоны» (поход в лес). (</w:t>
            </w:r>
            <w:r w:rsidR="005057FF">
              <w:rPr>
                <w:rFonts w:ascii="Times New Roman" w:hAnsi="Times New Roman" w:cs="Times New Roman"/>
              </w:rPr>
              <w:t>[</w:t>
            </w:r>
            <w:r w:rsidR="001E4464">
              <w:rPr>
                <w:rFonts w:ascii="Times New Roman" w:hAnsi="Times New Roman" w:cs="Times New Roman"/>
              </w:rPr>
              <w:t>35]</w:t>
            </w:r>
            <w:r w:rsidRPr="00D9549D">
              <w:rPr>
                <w:rFonts w:ascii="Times New Roman" w:hAnsi="Times New Roman" w:cs="Times New Roman"/>
              </w:rPr>
              <w:t>, с.236)</w:t>
            </w:r>
          </w:p>
        </w:tc>
      </w:tr>
      <w:tr w:rsidR="003A51A3" w:rsidRPr="0020795A" w:rsidTr="0095193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1A3" w:rsidRPr="0020795A" w:rsidRDefault="003A51A3" w:rsidP="00245C32">
            <w:pPr>
              <w:ind w:left="34" w:right="-108"/>
              <w:rPr>
                <w:rFonts w:ascii="Times New Roman" w:hAnsi="Times New Roman" w:cs="Times New Roman"/>
                <w:sz w:val="20"/>
                <w:szCs w:val="20"/>
              </w:rPr>
            </w:pPr>
            <w:r w:rsidRPr="0020795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A51A3" w:rsidRDefault="00891FC2" w:rsidP="00891FC2">
            <w:pPr>
              <w:pStyle w:val="aa"/>
              <w:numPr>
                <w:ilvl w:val="0"/>
                <w:numId w:val="401"/>
              </w:numPr>
              <w:rPr>
                <w:rFonts w:ascii="Times New Roman" w:hAnsi="Times New Roman" w:cs="Times New Roman"/>
                <w:bCs/>
              </w:rPr>
            </w:pPr>
            <w:r w:rsidRPr="00D9549D">
              <w:rPr>
                <w:rFonts w:ascii="Times New Roman" w:hAnsi="Times New Roman" w:cs="Times New Roman"/>
                <w:bCs/>
              </w:rPr>
              <w:t>Чтение художественной литературы: С. Михалков «Праздник непослушания» (продолжение)</w:t>
            </w:r>
          </w:p>
          <w:p w:rsidR="00F4589F" w:rsidRPr="00F4589F" w:rsidRDefault="00F4589F" w:rsidP="00F4589F">
            <w:pPr>
              <w:pStyle w:val="aa"/>
              <w:numPr>
                <w:ilvl w:val="0"/>
                <w:numId w:val="401"/>
              </w:numPr>
              <w:rPr>
                <w:rFonts w:ascii="Times New Roman" w:hAnsi="Times New Roman" w:cs="Times New Roman"/>
                <w:bCs/>
              </w:rPr>
            </w:pPr>
            <w:r w:rsidRPr="00F4589F">
              <w:rPr>
                <w:rFonts w:ascii="Times New Roman" w:hAnsi="Times New Roman" w:cs="Times New Roman"/>
                <w:bCs/>
              </w:rPr>
              <w:t xml:space="preserve">Закреплять умения правильно пользоваться столовыми приборами, есть второе блюдо при помощи ножа и вилки, не перекладывая из руки в руку, есть с закрытым ртом, пережевывая пищу бесшумно. </w:t>
            </w:r>
          </w:p>
        </w:tc>
      </w:tr>
      <w:tr w:rsidR="00D9549D" w:rsidRPr="0020795A" w:rsidTr="00AB221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549D" w:rsidRPr="0020795A" w:rsidRDefault="00D9549D" w:rsidP="00245C32">
            <w:pPr>
              <w:ind w:left="34" w:right="-108"/>
              <w:rPr>
                <w:rFonts w:ascii="Times New Roman" w:hAnsi="Times New Roman" w:cs="Times New Roman"/>
                <w:sz w:val="20"/>
                <w:szCs w:val="20"/>
              </w:rPr>
            </w:pPr>
            <w:r w:rsidRPr="0020795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9549D" w:rsidRPr="00D9549D" w:rsidRDefault="00D9549D" w:rsidP="00934235">
            <w:pPr>
              <w:rPr>
                <w:rFonts w:ascii="Times New Roman" w:hAnsi="Times New Roman" w:cs="Times New Roman"/>
              </w:rPr>
            </w:pPr>
            <w:r w:rsidRPr="00D9549D">
              <w:rPr>
                <w:rFonts w:ascii="Times New Roman" w:hAnsi="Times New Roman" w:cs="Times New Roman"/>
              </w:rPr>
              <w:t>Гимнастика после сна. Комплекс 18 (</w:t>
            </w:r>
            <w:r w:rsidR="005057FF">
              <w:rPr>
                <w:rFonts w:ascii="Times New Roman" w:hAnsi="Times New Roman" w:cs="Times New Roman"/>
              </w:rPr>
              <w:t>[</w:t>
            </w:r>
            <w:r w:rsidR="001E4464">
              <w:rPr>
                <w:rFonts w:ascii="Times New Roman" w:hAnsi="Times New Roman" w:cs="Times New Roman"/>
              </w:rPr>
              <w:t>30]</w:t>
            </w:r>
            <w:r w:rsidRPr="00D9549D">
              <w:rPr>
                <w:rFonts w:ascii="Times New Roman" w:hAnsi="Times New Roman" w:cs="Times New Roman"/>
              </w:rPr>
              <w:t>, с. 63)</w:t>
            </w:r>
          </w:p>
        </w:tc>
      </w:tr>
      <w:tr w:rsidR="00571D3A" w:rsidRPr="0020795A" w:rsidTr="00D9549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1D3A" w:rsidRPr="0020795A" w:rsidRDefault="00571D3A" w:rsidP="00245C32">
            <w:pPr>
              <w:ind w:left="34"/>
              <w:rPr>
                <w:rFonts w:ascii="Times New Roman" w:hAnsi="Times New Roman" w:cs="Times New Roman"/>
                <w:b/>
                <w:sz w:val="20"/>
                <w:szCs w:val="20"/>
              </w:rPr>
            </w:pPr>
            <w:r w:rsidRPr="0020795A">
              <w:rPr>
                <w:rFonts w:ascii="Times New Roman" w:hAnsi="Times New Roman" w:cs="Times New Roman"/>
                <w:b/>
                <w:sz w:val="20"/>
                <w:szCs w:val="20"/>
              </w:rPr>
              <w:t>Вечер</w:t>
            </w:r>
          </w:p>
          <w:p w:rsidR="00571D3A" w:rsidRPr="0020795A" w:rsidRDefault="00571D3A" w:rsidP="00245C32">
            <w:pPr>
              <w:ind w:left="34" w:right="-108"/>
              <w:rPr>
                <w:rFonts w:ascii="Times New Roman" w:hAnsi="Times New Roman" w:cs="Times New Roman"/>
                <w:sz w:val="20"/>
                <w:szCs w:val="20"/>
              </w:rPr>
            </w:pPr>
          </w:p>
        </w:tc>
        <w:tc>
          <w:tcPr>
            <w:tcW w:w="10490" w:type="dxa"/>
            <w:tcBorders>
              <w:top w:val="single" w:sz="4" w:space="0" w:color="000000" w:themeColor="text1"/>
              <w:left w:val="single" w:sz="4" w:space="0" w:color="000000" w:themeColor="text1"/>
              <w:bottom w:val="single" w:sz="4" w:space="0" w:color="000000" w:themeColor="text1"/>
              <w:right w:val="single" w:sz="4" w:space="0" w:color="auto"/>
            </w:tcBorders>
          </w:tcPr>
          <w:p w:rsidR="00571D3A" w:rsidRPr="00D9549D" w:rsidRDefault="00571D3A" w:rsidP="009D3FE0">
            <w:pPr>
              <w:pStyle w:val="aa"/>
              <w:numPr>
                <w:ilvl w:val="0"/>
                <w:numId w:val="75"/>
              </w:numPr>
              <w:rPr>
                <w:rFonts w:ascii="Times New Roman" w:hAnsi="Times New Roman" w:cs="Times New Roman"/>
              </w:rPr>
            </w:pPr>
            <w:r w:rsidRPr="00D9549D">
              <w:rPr>
                <w:rFonts w:ascii="Times New Roman" w:hAnsi="Times New Roman" w:cs="Times New Roman"/>
              </w:rPr>
              <w:t>Беседа «Какой я»</w:t>
            </w:r>
            <w:r w:rsidR="000967F3" w:rsidRPr="00D9549D">
              <w:rPr>
                <w:rFonts w:ascii="Times New Roman" w:hAnsi="Times New Roman" w:cs="Times New Roman"/>
              </w:rPr>
              <w:t xml:space="preserve"> (</w:t>
            </w:r>
            <w:r w:rsidRPr="00D9549D">
              <w:rPr>
                <w:rFonts w:ascii="Times New Roman" w:hAnsi="Times New Roman" w:cs="Times New Roman"/>
              </w:rPr>
              <w:t>формировать умение анализировать своё поведение и его последствия</w:t>
            </w:r>
            <w:r w:rsidR="000967F3" w:rsidRPr="00D9549D">
              <w:rPr>
                <w:rFonts w:ascii="Times New Roman" w:hAnsi="Times New Roman" w:cs="Times New Roman"/>
              </w:rPr>
              <w:t>)</w:t>
            </w:r>
            <w:r w:rsidRPr="00D9549D">
              <w:rPr>
                <w:rFonts w:ascii="Times New Roman" w:hAnsi="Times New Roman" w:cs="Times New Roman"/>
              </w:rPr>
              <w:t>.</w:t>
            </w:r>
          </w:p>
          <w:p w:rsidR="00571D3A" w:rsidRPr="00D9549D" w:rsidRDefault="00571D3A" w:rsidP="009D3FE0">
            <w:pPr>
              <w:pStyle w:val="aa"/>
              <w:numPr>
                <w:ilvl w:val="0"/>
                <w:numId w:val="75"/>
              </w:numPr>
              <w:rPr>
                <w:rFonts w:ascii="Times New Roman" w:hAnsi="Times New Roman" w:cs="Times New Roman"/>
              </w:rPr>
            </w:pPr>
            <w:r w:rsidRPr="00D9549D">
              <w:rPr>
                <w:rFonts w:ascii="Times New Roman" w:hAnsi="Times New Roman" w:cs="Times New Roman"/>
              </w:rPr>
              <w:t>СРИ «Детский сад»</w:t>
            </w:r>
            <w:r w:rsidR="000967F3" w:rsidRPr="00D9549D">
              <w:rPr>
                <w:rFonts w:ascii="Times New Roman" w:hAnsi="Times New Roman" w:cs="Times New Roman"/>
              </w:rPr>
              <w:t xml:space="preserve"> (</w:t>
            </w:r>
            <w:r w:rsidRPr="00D9549D">
              <w:rPr>
                <w:rFonts w:ascii="Times New Roman" w:hAnsi="Times New Roman" w:cs="Times New Roman"/>
              </w:rPr>
              <w:t>закреплять умения детей готовить необходимые условия, договариваться о последовательности совместных действий, налаживать и регулировать взаимодействие в совместной игре</w:t>
            </w:r>
            <w:r w:rsidR="000967F3" w:rsidRPr="00D9549D">
              <w:rPr>
                <w:rFonts w:ascii="Times New Roman" w:hAnsi="Times New Roman" w:cs="Times New Roman"/>
              </w:rPr>
              <w:t>)</w:t>
            </w:r>
            <w:r w:rsidRPr="00D9549D">
              <w:rPr>
                <w:rFonts w:ascii="Times New Roman" w:hAnsi="Times New Roman" w:cs="Times New Roman"/>
              </w:rPr>
              <w:t>.</w:t>
            </w:r>
          </w:p>
          <w:p w:rsidR="00571D3A" w:rsidRPr="00D9549D" w:rsidRDefault="00571D3A" w:rsidP="009D3FE0">
            <w:pPr>
              <w:pStyle w:val="aa"/>
              <w:numPr>
                <w:ilvl w:val="0"/>
                <w:numId w:val="75"/>
              </w:numPr>
              <w:rPr>
                <w:rFonts w:ascii="Times New Roman" w:hAnsi="Times New Roman" w:cs="Times New Roman"/>
              </w:rPr>
            </w:pPr>
            <w:r w:rsidRPr="00D9549D">
              <w:rPr>
                <w:rFonts w:ascii="Times New Roman" w:hAnsi="Times New Roman" w:cs="Times New Roman"/>
              </w:rPr>
              <w:t>Работа в уголке физического воспитания: элементы настольного тенниса</w:t>
            </w:r>
            <w:r w:rsidR="000967F3" w:rsidRPr="00D9549D">
              <w:rPr>
                <w:rFonts w:ascii="Times New Roman" w:hAnsi="Times New Roman" w:cs="Times New Roman"/>
              </w:rPr>
              <w:t xml:space="preserve"> (</w:t>
            </w:r>
            <w:r w:rsidRPr="00D9549D">
              <w:rPr>
                <w:rFonts w:ascii="Times New Roman" w:hAnsi="Times New Roman" w:cs="Times New Roman"/>
              </w:rPr>
              <w:t>учить детей выполнять упражнения с ракеткой и мячом (подбрасывать мяч вверх и ловить одной рукой, выполнять подачу). Развивать ловкость, быстроту реакции</w:t>
            </w:r>
            <w:r w:rsidR="000967F3" w:rsidRPr="00D9549D">
              <w:rPr>
                <w:rFonts w:ascii="Times New Roman" w:hAnsi="Times New Roman" w:cs="Times New Roman"/>
              </w:rPr>
              <w:t>)</w:t>
            </w:r>
            <w:r w:rsidRPr="00D9549D">
              <w:rPr>
                <w:rFonts w:ascii="Times New Roman" w:hAnsi="Times New Roman" w:cs="Times New Roman"/>
              </w:rPr>
              <w:t>.</w:t>
            </w:r>
          </w:p>
          <w:p w:rsidR="00571D3A" w:rsidRPr="00D9549D" w:rsidRDefault="00571D3A" w:rsidP="009D3FE0">
            <w:pPr>
              <w:pStyle w:val="aa"/>
              <w:numPr>
                <w:ilvl w:val="0"/>
                <w:numId w:val="75"/>
              </w:numPr>
              <w:rPr>
                <w:rFonts w:ascii="Times New Roman" w:hAnsi="Times New Roman" w:cs="Times New Roman"/>
              </w:rPr>
            </w:pPr>
            <w:r w:rsidRPr="00D9549D">
              <w:rPr>
                <w:rFonts w:ascii="Times New Roman" w:hAnsi="Times New Roman" w:cs="Times New Roman"/>
              </w:rPr>
              <w:t>«Что мы оставим детскому саду на память о себе»</w:t>
            </w:r>
            <w:r w:rsidR="000967F3" w:rsidRPr="00D9549D">
              <w:rPr>
                <w:rFonts w:ascii="Times New Roman" w:hAnsi="Times New Roman" w:cs="Times New Roman"/>
              </w:rPr>
              <w:t xml:space="preserve"> (</w:t>
            </w:r>
            <w:r w:rsidRPr="00D9549D">
              <w:rPr>
                <w:rFonts w:ascii="Times New Roman" w:hAnsi="Times New Roman" w:cs="Times New Roman"/>
              </w:rPr>
              <w:t>воспитывать стремление в своих поступках следовать положительному примеру; проявлять заботу об окружающих. Формировать умение отстаивать свою точку зрения</w:t>
            </w:r>
            <w:r w:rsidR="000967F3" w:rsidRPr="00D9549D">
              <w:rPr>
                <w:rFonts w:ascii="Times New Roman" w:hAnsi="Times New Roman" w:cs="Times New Roman"/>
              </w:rPr>
              <w:t>)</w:t>
            </w:r>
            <w:r w:rsidRPr="00D9549D">
              <w:rPr>
                <w:rFonts w:ascii="Times New Roman" w:hAnsi="Times New Roman" w:cs="Times New Roman"/>
              </w:rPr>
              <w:t>. (</w:t>
            </w:r>
            <w:r w:rsidR="0063337C" w:rsidRPr="00D9549D">
              <w:rPr>
                <w:rFonts w:ascii="Times New Roman" w:hAnsi="Times New Roman" w:cs="Times New Roman"/>
              </w:rPr>
              <w:t>[1]</w:t>
            </w:r>
            <w:r w:rsidRPr="00D9549D">
              <w:rPr>
                <w:rFonts w:ascii="Times New Roman" w:hAnsi="Times New Roman" w:cs="Times New Roman"/>
              </w:rPr>
              <w:t>, с. 115)</w:t>
            </w:r>
          </w:p>
          <w:p w:rsidR="00571D3A" w:rsidRPr="00D9549D" w:rsidRDefault="00571D3A" w:rsidP="009D3FE0">
            <w:pPr>
              <w:pStyle w:val="aa"/>
              <w:numPr>
                <w:ilvl w:val="0"/>
                <w:numId w:val="75"/>
              </w:numPr>
              <w:rPr>
                <w:rFonts w:ascii="Times New Roman" w:hAnsi="Times New Roman" w:cs="Times New Roman"/>
              </w:rPr>
            </w:pPr>
            <w:r w:rsidRPr="00D9549D">
              <w:rPr>
                <w:rFonts w:ascii="Times New Roman" w:hAnsi="Times New Roman" w:cs="Times New Roman"/>
              </w:rPr>
              <w:t xml:space="preserve">ВЕЧЕРНИЙ КРУГ (по выбору воспитателя из </w:t>
            </w:r>
            <w:r w:rsidR="00E7200A" w:rsidRPr="00D9549D">
              <w:rPr>
                <w:rFonts w:ascii="Times New Roman" w:hAnsi="Times New Roman" w:cs="Times New Roman"/>
              </w:rPr>
              <w:t>Приложение 2</w:t>
            </w:r>
            <w:r w:rsidRPr="00D9549D">
              <w:rPr>
                <w:rFonts w:ascii="Times New Roman" w:hAnsi="Times New Roman" w:cs="Times New Roman"/>
              </w:rPr>
              <w:t>)</w:t>
            </w:r>
          </w:p>
        </w:tc>
        <w:tc>
          <w:tcPr>
            <w:tcW w:w="2268" w:type="dxa"/>
            <w:tcBorders>
              <w:top w:val="single" w:sz="4" w:space="0" w:color="auto"/>
              <w:left w:val="single" w:sz="4" w:space="0" w:color="000000" w:themeColor="text1"/>
              <w:bottom w:val="single" w:sz="4" w:space="0" w:color="auto"/>
              <w:right w:val="single" w:sz="4" w:space="0" w:color="auto"/>
            </w:tcBorders>
          </w:tcPr>
          <w:p w:rsidR="00571D3A" w:rsidRPr="00D9549D" w:rsidRDefault="000967F3" w:rsidP="000967F3">
            <w:pPr>
              <w:pStyle w:val="ParagraphStyle"/>
              <w:rPr>
                <w:rFonts w:ascii="Times New Roman" w:hAnsi="Times New Roman" w:cs="Times New Roman"/>
                <w:sz w:val="22"/>
                <w:szCs w:val="22"/>
              </w:rPr>
            </w:pPr>
            <w:r w:rsidRPr="00D9549D">
              <w:rPr>
                <w:rFonts w:ascii="Times New Roman" w:hAnsi="Times New Roman" w:cs="Times New Roman"/>
                <w:sz w:val="22"/>
                <w:szCs w:val="22"/>
              </w:rPr>
              <w:t>Д/и</w:t>
            </w:r>
            <w:r w:rsidR="00571D3A" w:rsidRPr="00D9549D">
              <w:rPr>
                <w:rFonts w:ascii="Times New Roman" w:hAnsi="Times New Roman" w:cs="Times New Roman"/>
                <w:sz w:val="22"/>
                <w:szCs w:val="22"/>
              </w:rPr>
              <w:t xml:space="preserve"> «Какое число пропущено»</w:t>
            </w:r>
            <w:r w:rsidRPr="00D9549D">
              <w:rPr>
                <w:rFonts w:ascii="Times New Roman" w:hAnsi="Times New Roman" w:cs="Times New Roman"/>
                <w:sz w:val="22"/>
                <w:szCs w:val="22"/>
              </w:rPr>
              <w:t xml:space="preserve"> (</w:t>
            </w:r>
            <w:r w:rsidR="00571D3A" w:rsidRPr="00D9549D">
              <w:rPr>
                <w:rFonts w:ascii="Times New Roman" w:hAnsi="Times New Roman" w:cs="Times New Roman"/>
                <w:sz w:val="22"/>
                <w:szCs w:val="22"/>
              </w:rPr>
              <w:t>упражнять</w:t>
            </w:r>
            <w:r w:rsidR="00D9549D">
              <w:rPr>
                <w:rFonts w:ascii="Times New Roman" w:hAnsi="Times New Roman" w:cs="Times New Roman"/>
                <w:sz w:val="22"/>
                <w:szCs w:val="22"/>
              </w:rPr>
              <w:t xml:space="preserve"> ………………………</w:t>
            </w:r>
            <w:r w:rsidR="00571D3A" w:rsidRPr="00D9549D">
              <w:rPr>
                <w:rFonts w:ascii="Times New Roman" w:hAnsi="Times New Roman" w:cs="Times New Roman"/>
                <w:sz w:val="22"/>
                <w:szCs w:val="22"/>
              </w:rPr>
              <w:t xml:space="preserve"> в умении применять свои знания о составе чисел, составлять числа в пределах 10 из двух меньших чисел</w:t>
            </w:r>
            <w:r w:rsidRPr="00D9549D">
              <w:rPr>
                <w:rFonts w:ascii="Times New Roman" w:hAnsi="Times New Roman" w:cs="Times New Roman"/>
                <w:sz w:val="22"/>
                <w:szCs w:val="22"/>
              </w:rPr>
              <w:t>)</w:t>
            </w:r>
          </w:p>
        </w:tc>
        <w:tc>
          <w:tcPr>
            <w:tcW w:w="1843" w:type="dxa"/>
            <w:tcBorders>
              <w:top w:val="single" w:sz="4" w:space="0" w:color="auto"/>
              <w:left w:val="single" w:sz="4" w:space="0" w:color="auto"/>
              <w:bottom w:val="single" w:sz="4" w:space="0" w:color="auto"/>
              <w:right w:val="single" w:sz="4" w:space="0" w:color="000000" w:themeColor="text1"/>
            </w:tcBorders>
          </w:tcPr>
          <w:p w:rsidR="00571D3A" w:rsidRPr="00D9549D" w:rsidRDefault="00571D3A" w:rsidP="001D5758">
            <w:pPr>
              <w:pStyle w:val="aa"/>
              <w:rPr>
                <w:rFonts w:ascii="Times New Roman" w:hAnsi="Times New Roman" w:cs="Times New Roman"/>
              </w:rPr>
            </w:pPr>
          </w:p>
        </w:tc>
      </w:tr>
      <w:tr w:rsidR="00D9549D" w:rsidRPr="0020795A" w:rsidTr="00AB221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549D" w:rsidRPr="006F6ECF" w:rsidRDefault="00D9549D" w:rsidP="00245C32">
            <w:pPr>
              <w:ind w:left="34" w:right="-108"/>
              <w:rPr>
                <w:rFonts w:ascii="Times New Roman" w:hAnsi="Times New Roman" w:cs="Times New Roman"/>
                <w:sz w:val="20"/>
                <w:szCs w:val="20"/>
              </w:rPr>
            </w:pPr>
            <w:r w:rsidRPr="006F6ECF">
              <w:rPr>
                <w:rFonts w:ascii="Times New Roman" w:hAnsi="Times New Roman" w:cs="Times New Roman"/>
                <w:b/>
                <w:sz w:val="20"/>
                <w:szCs w:val="20"/>
              </w:rPr>
              <w:t>Вечерняя прогулка</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9549D" w:rsidRPr="00D9549D" w:rsidRDefault="00D9549D" w:rsidP="000A784A">
            <w:pPr>
              <w:rPr>
                <w:rFonts w:ascii="Times New Roman" w:hAnsi="Times New Roman" w:cs="Times New Roman"/>
              </w:rPr>
            </w:pPr>
            <w:r w:rsidRPr="00D9549D">
              <w:rPr>
                <w:rFonts w:ascii="Times New Roman" w:hAnsi="Times New Roman" w:cs="Times New Roman"/>
              </w:rPr>
              <w:t xml:space="preserve">Прогулка </w:t>
            </w:r>
            <w:r w:rsidR="000A784A">
              <w:rPr>
                <w:rFonts w:ascii="Times New Roman" w:hAnsi="Times New Roman" w:cs="Times New Roman"/>
              </w:rPr>
              <w:t>18</w:t>
            </w:r>
            <w:r w:rsidRPr="00D9549D">
              <w:rPr>
                <w:rFonts w:ascii="Times New Roman" w:hAnsi="Times New Roman" w:cs="Times New Roman"/>
              </w:rPr>
              <w:t>. Май. (см. Приложение 3)</w:t>
            </w:r>
          </w:p>
        </w:tc>
      </w:tr>
      <w:tr w:rsidR="003A51A3" w:rsidRPr="0020795A" w:rsidTr="00F205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1A3" w:rsidRPr="006F6ECF" w:rsidRDefault="003A51A3" w:rsidP="00245C32">
            <w:pPr>
              <w:ind w:left="34"/>
              <w:rPr>
                <w:rFonts w:ascii="Times New Roman" w:hAnsi="Times New Roman" w:cs="Times New Roman"/>
                <w:b/>
                <w:sz w:val="20"/>
                <w:szCs w:val="20"/>
              </w:rPr>
            </w:pPr>
            <w:r w:rsidRPr="006F6ECF">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A51A3" w:rsidRPr="00D9549D" w:rsidRDefault="003A51A3" w:rsidP="005D6D21">
            <w:pPr>
              <w:rPr>
                <w:rFonts w:ascii="Times New Roman" w:hAnsi="Times New Roman" w:cs="Times New Roman"/>
              </w:rPr>
            </w:pPr>
            <w:r w:rsidRPr="00D9549D">
              <w:rPr>
                <w:rFonts w:ascii="Times New Roman" w:hAnsi="Times New Roman" w:cs="Times New Roman"/>
              </w:rPr>
              <w:t>Индивидуальные беседы по запросам родителей</w:t>
            </w:r>
          </w:p>
        </w:tc>
      </w:tr>
    </w:tbl>
    <w:p w:rsidR="006B686A" w:rsidRDefault="006B686A" w:rsidP="00571D3A">
      <w:pPr>
        <w:spacing w:after="0" w:line="240" w:lineRule="auto"/>
        <w:ind w:left="142" w:right="-851" w:firstLine="566"/>
        <w:rPr>
          <w:rFonts w:ascii="Times New Roman" w:hAnsi="Times New Roman" w:cs="Times New Roman"/>
          <w:b/>
          <w:sz w:val="20"/>
          <w:szCs w:val="20"/>
        </w:rPr>
      </w:pPr>
    </w:p>
    <w:p w:rsidR="006A3F37" w:rsidRDefault="006A3F37" w:rsidP="00571D3A">
      <w:pPr>
        <w:spacing w:after="0" w:line="240" w:lineRule="auto"/>
        <w:ind w:left="142" w:right="-851" w:firstLine="566"/>
        <w:rPr>
          <w:rFonts w:ascii="Times New Roman" w:hAnsi="Times New Roman" w:cs="Times New Roman"/>
          <w:b/>
          <w:szCs w:val="20"/>
        </w:rPr>
      </w:pPr>
    </w:p>
    <w:p w:rsidR="006A3F37" w:rsidRDefault="006A3F37" w:rsidP="00571D3A">
      <w:pPr>
        <w:spacing w:after="0" w:line="240" w:lineRule="auto"/>
        <w:ind w:left="142" w:right="-851" w:firstLine="566"/>
        <w:rPr>
          <w:rFonts w:ascii="Times New Roman" w:hAnsi="Times New Roman" w:cs="Times New Roman"/>
          <w:b/>
          <w:szCs w:val="20"/>
        </w:rPr>
      </w:pPr>
    </w:p>
    <w:p w:rsidR="00D061B4" w:rsidRPr="00D9549D" w:rsidRDefault="000F72ED" w:rsidP="00571D3A">
      <w:pPr>
        <w:spacing w:after="0" w:line="240" w:lineRule="auto"/>
        <w:ind w:left="142" w:right="-851" w:firstLine="566"/>
        <w:rPr>
          <w:rFonts w:ascii="Times New Roman" w:hAnsi="Times New Roman" w:cs="Times New Roman"/>
          <w:szCs w:val="20"/>
        </w:rPr>
      </w:pPr>
      <w:r w:rsidRPr="00D9549D">
        <w:rPr>
          <w:rFonts w:ascii="Times New Roman" w:hAnsi="Times New Roman" w:cs="Times New Roman"/>
          <w:b/>
          <w:szCs w:val="20"/>
        </w:rPr>
        <w:t>Пятница</w:t>
      </w:r>
      <w:r w:rsidR="000E34B1" w:rsidRPr="00D9549D">
        <w:rPr>
          <w:rFonts w:ascii="Times New Roman" w:hAnsi="Times New Roman" w:cs="Times New Roman"/>
          <w:b/>
          <w:szCs w:val="20"/>
        </w:rPr>
        <w:t xml:space="preserve"> </w:t>
      </w:r>
      <w:r w:rsidR="00892800" w:rsidRPr="00D9549D">
        <w:rPr>
          <w:rFonts w:ascii="Times New Roman" w:hAnsi="Times New Roman" w:cs="Times New Roman"/>
          <w:b/>
          <w:szCs w:val="20"/>
        </w:rPr>
        <w:t>3</w:t>
      </w:r>
      <w:r w:rsidR="006B686A" w:rsidRPr="00D9549D">
        <w:rPr>
          <w:rFonts w:ascii="Times New Roman" w:hAnsi="Times New Roman" w:cs="Times New Roman"/>
          <w:b/>
          <w:szCs w:val="20"/>
        </w:rPr>
        <w:t>0</w:t>
      </w:r>
      <w:r w:rsidR="000E34B1" w:rsidRPr="00D9549D">
        <w:rPr>
          <w:rFonts w:ascii="Times New Roman" w:hAnsi="Times New Roman" w:cs="Times New Roman"/>
          <w:b/>
          <w:szCs w:val="20"/>
        </w:rPr>
        <w:t>.05.</w:t>
      </w:r>
      <w:r w:rsidR="00235413" w:rsidRPr="00D9549D">
        <w:rPr>
          <w:rFonts w:ascii="Times New Roman" w:hAnsi="Times New Roman" w:cs="Times New Roman"/>
          <w:b/>
          <w:szCs w:val="20"/>
        </w:rPr>
        <w:t>202</w:t>
      </w:r>
      <w:r w:rsidR="006B686A" w:rsidRPr="00D9549D">
        <w:rPr>
          <w:rFonts w:ascii="Times New Roman" w:hAnsi="Times New Roman" w:cs="Times New Roman"/>
          <w:b/>
          <w:szCs w:val="20"/>
        </w:rPr>
        <w:t>5</w:t>
      </w:r>
      <w:r w:rsidR="000E34B1" w:rsidRPr="00D9549D">
        <w:rPr>
          <w:rFonts w:ascii="Times New Roman" w:hAnsi="Times New Roman" w:cs="Times New Roman"/>
          <w:b/>
          <w:szCs w:val="20"/>
        </w:rPr>
        <w:t xml:space="preserve">       </w:t>
      </w:r>
      <w:r w:rsidR="00D9549D">
        <w:rPr>
          <w:rFonts w:ascii="Times New Roman" w:hAnsi="Times New Roman" w:cs="Times New Roman"/>
          <w:b/>
          <w:szCs w:val="20"/>
        </w:rPr>
        <w:tab/>
      </w:r>
      <w:r w:rsidR="00D9549D">
        <w:rPr>
          <w:rFonts w:ascii="Times New Roman" w:hAnsi="Times New Roman" w:cs="Times New Roman"/>
          <w:b/>
          <w:szCs w:val="20"/>
        </w:rPr>
        <w:tab/>
      </w:r>
      <w:r w:rsidR="00D9549D">
        <w:rPr>
          <w:rFonts w:ascii="Times New Roman" w:hAnsi="Times New Roman" w:cs="Times New Roman"/>
          <w:b/>
          <w:szCs w:val="20"/>
        </w:rPr>
        <w:tab/>
      </w:r>
      <w:r w:rsidR="00D9549D">
        <w:rPr>
          <w:rFonts w:ascii="Times New Roman" w:hAnsi="Times New Roman" w:cs="Times New Roman"/>
          <w:b/>
          <w:szCs w:val="20"/>
        </w:rPr>
        <w:tab/>
      </w:r>
      <w:r w:rsidR="00D9549D">
        <w:rPr>
          <w:rFonts w:ascii="Times New Roman" w:hAnsi="Times New Roman" w:cs="Times New Roman"/>
          <w:b/>
          <w:szCs w:val="20"/>
        </w:rPr>
        <w:tab/>
      </w:r>
      <w:r w:rsidR="00D9549D">
        <w:rPr>
          <w:rFonts w:ascii="Times New Roman" w:hAnsi="Times New Roman" w:cs="Times New Roman"/>
          <w:b/>
          <w:szCs w:val="20"/>
        </w:rPr>
        <w:tab/>
      </w:r>
      <w:r w:rsidR="00D9549D">
        <w:rPr>
          <w:rFonts w:ascii="Times New Roman" w:hAnsi="Times New Roman" w:cs="Times New Roman"/>
          <w:b/>
          <w:szCs w:val="20"/>
        </w:rPr>
        <w:tab/>
      </w:r>
      <w:r w:rsidR="00D9549D">
        <w:rPr>
          <w:rFonts w:ascii="Times New Roman" w:hAnsi="Times New Roman" w:cs="Times New Roman"/>
          <w:b/>
          <w:szCs w:val="20"/>
        </w:rPr>
        <w:tab/>
      </w:r>
      <w:r w:rsidR="00D9549D">
        <w:rPr>
          <w:rFonts w:ascii="Times New Roman" w:hAnsi="Times New Roman" w:cs="Times New Roman"/>
          <w:b/>
          <w:szCs w:val="20"/>
        </w:rPr>
        <w:tab/>
      </w:r>
      <w:r w:rsidR="00D9549D">
        <w:rPr>
          <w:rFonts w:ascii="Times New Roman" w:hAnsi="Times New Roman" w:cs="Times New Roman"/>
          <w:b/>
          <w:szCs w:val="20"/>
        </w:rPr>
        <w:tab/>
      </w:r>
      <w:r w:rsidR="00D9549D">
        <w:rPr>
          <w:rFonts w:ascii="Times New Roman" w:hAnsi="Times New Roman" w:cs="Times New Roman"/>
          <w:b/>
          <w:szCs w:val="20"/>
        </w:rPr>
        <w:tab/>
      </w:r>
      <w:r w:rsidR="00D9549D">
        <w:rPr>
          <w:rFonts w:ascii="Times New Roman" w:hAnsi="Times New Roman" w:cs="Times New Roman"/>
          <w:b/>
          <w:szCs w:val="20"/>
        </w:rPr>
        <w:tab/>
      </w:r>
      <w:r w:rsidR="00571D3A" w:rsidRPr="00D9549D">
        <w:rPr>
          <w:rFonts w:ascii="Times New Roman" w:hAnsi="Times New Roman" w:cs="Times New Roman"/>
          <w:szCs w:val="20"/>
        </w:rPr>
        <w:t>Тематическая неделя «До свидания, детский сад!»</w:t>
      </w:r>
      <w:bookmarkStart w:id="1" w:name="_Hlk483948756"/>
      <w:r w:rsidR="00571D3A" w:rsidRPr="00D9549D">
        <w:rPr>
          <w:rFonts w:ascii="Times New Roman" w:hAnsi="Times New Roman" w:cs="Times New Roman"/>
          <w:b/>
          <w:szCs w:val="20"/>
        </w:rPr>
        <w:t xml:space="preserve">         </w:t>
      </w:r>
    </w:p>
    <w:tbl>
      <w:tblPr>
        <w:tblStyle w:val="a3"/>
        <w:tblW w:w="16160" w:type="dxa"/>
        <w:tblInd w:w="250" w:type="dxa"/>
        <w:tblLook w:val="04A0" w:firstRow="1" w:lastRow="0" w:firstColumn="1" w:lastColumn="0" w:noHBand="0" w:noVBand="1"/>
      </w:tblPr>
      <w:tblGrid>
        <w:gridCol w:w="16160"/>
      </w:tblGrid>
      <w:tr w:rsidR="00571D3A" w:rsidTr="00571D3A">
        <w:tc>
          <w:tcPr>
            <w:tcW w:w="16160" w:type="dxa"/>
          </w:tcPr>
          <w:p w:rsidR="00571D3A" w:rsidRDefault="00571D3A" w:rsidP="00571D3A">
            <w:pPr>
              <w:ind w:right="-851"/>
              <w:jc w:val="center"/>
              <w:rPr>
                <w:rFonts w:ascii="Times New Roman" w:hAnsi="Times New Roman" w:cs="Times New Roman"/>
                <w:b/>
                <w:sz w:val="52"/>
                <w:szCs w:val="20"/>
              </w:rPr>
            </w:pPr>
          </w:p>
          <w:p w:rsidR="00571D3A" w:rsidRDefault="00571D3A" w:rsidP="00571D3A">
            <w:pPr>
              <w:ind w:right="-851"/>
              <w:jc w:val="center"/>
              <w:rPr>
                <w:rFonts w:ascii="Times New Roman" w:hAnsi="Times New Roman" w:cs="Times New Roman"/>
                <w:b/>
                <w:sz w:val="52"/>
                <w:szCs w:val="20"/>
              </w:rPr>
            </w:pPr>
            <w:r w:rsidRPr="00571D3A">
              <w:rPr>
                <w:rFonts w:ascii="Times New Roman" w:hAnsi="Times New Roman" w:cs="Times New Roman"/>
                <w:b/>
                <w:sz w:val="52"/>
                <w:szCs w:val="20"/>
              </w:rPr>
              <w:t>ВЫПУСКНОЙ!</w:t>
            </w:r>
          </w:p>
          <w:p w:rsidR="00571D3A" w:rsidRDefault="00571D3A" w:rsidP="00571D3A">
            <w:pPr>
              <w:ind w:right="-851"/>
              <w:jc w:val="center"/>
              <w:rPr>
                <w:rFonts w:ascii="Times New Roman" w:hAnsi="Times New Roman" w:cs="Times New Roman"/>
                <w:b/>
                <w:sz w:val="52"/>
                <w:szCs w:val="20"/>
              </w:rPr>
            </w:pPr>
          </w:p>
          <w:p w:rsidR="00571D3A" w:rsidRDefault="00571D3A" w:rsidP="00571D3A">
            <w:pPr>
              <w:ind w:right="-851"/>
              <w:jc w:val="center"/>
              <w:rPr>
                <w:rFonts w:ascii="Times New Roman" w:hAnsi="Times New Roman" w:cs="Times New Roman"/>
                <w:b/>
                <w:sz w:val="20"/>
                <w:szCs w:val="20"/>
              </w:rPr>
            </w:pPr>
          </w:p>
        </w:tc>
      </w:tr>
    </w:tbl>
    <w:p w:rsidR="009F5EF0" w:rsidRDefault="009F5EF0" w:rsidP="00633F5F">
      <w:pPr>
        <w:spacing w:after="0" w:line="240" w:lineRule="auto"/>
        <w:ind w:right="-851"/>
        <w:rPr>
          <w:rFonts w:ascii="Times New Roman" w:hAnsi="Times New Roman" w:cs="Times New Roman"/>
          <w:b/>
          <w:sz w:val="20"/>
          <w:szCs w:val="20"/>
        </w:rPr>
      </w:pPr>
    </w:p>
    <w:p w:rsidR="006A3F37" w:rsidRDefault="006A3F37" w:rsidP="00633F5F">
      <w:pPr>
        <w:spacing w:after="0" w:line="240" w:lineRule="auto"/>
        <w:ind w:right="-851"/>
        <w:rPr>
          <w:rFonts w:ascii="Times New Roman" w:hAnsi="Times New Roman" w:cs="Times New Roman"/>
          <w:b/>
          <w:sz w:val="20"/>
          <w:szCs w:val="20"/>
        </w:rPr>
      </w:pPr>
    </w:p>
    <w:p w:rsidR="006A3F37" w:rsidRDefault="006A3F37" w:rsidP="00633F5F">
      <w:pPr>
        <w:spacing w:after="0" w:line="240" w:lineRule="auto"/>
        <w:ind w:right="-851"/>
        <w:rPr>
          <w:rFonts w:ascii="Times New Roman" w:hAnsi="Times New Roman" w:cs="Times New Roman"/>
          <w:b/>
          <w:sz w:val="20"/>
          <w:szCs w:val="20"/>
        </w:rPr>
      </w:pPr>
    </w:p>
    <w:p w:rsidR="006A3F37" w:rsidRDefault="006A3F37" w:rsidP="00633F5F">
      <w:pPr>
        <w:spacing w:after="0" w:line="240" w:lineRule="auto"/>
        <w:ind w:right="-851"/>
        <w:rPr>
          <w:rFonts w:ascii="Times New Roman" w:hAnsi="Times New Roman" w:cs="Times New Roman"/>
          <w:b/>
          <w:sz w:val="20"/>
          <w:szCs w:val="20"/>
        </w:rPr>
      </w:pPr>
    </w:p>
    <w:p w:rsidR="006A3F37" w:rsidRDefault="006A3F37" w:rsidP="00633F5F">
      <w:pPr>
        <w:spacing w:after="0" w:line="240" w:lineRule="auto"/>
        <w:ind w:right="-851"/>
        <w:rPr>
          <w:rFonts w:ascii="Times New Roman" w:hAnsi="Times New Roman" w:cs="Times New Roman"/>
          <w:b/>
          <w:sz w:val="20"/>
          <w:szCs w:val="20"/>
        </w:rPr>
      </w:pPr>
    </w:p>
    <w:p w:rsidR="006A3F37" w:rsidRDefault="006A3F37" w:rsidP="00633F5F">
      <w:pPr>
        <w:spacing w:after="0" w:line="240" w:lineRule="auto"/>
        <w:ind w:right="-851"/>
        <w:rPr>
          <w:rFonts w:ascii="Times New Roman" w:hAnsi="Times New Roman" w:cs="Times New Roman"/>
          <w:b/>
          <w:sz w:val="20"/>
          <w:szCs w:val="20"/>
        </w:rPr>
      </w:pPr>
    </w:p>
    <w:p w:rsidR="006A3F37" w:rsidRDefault="006A3F37" w:rsidP="00633F5F">
      <w:pPr>
        <w:spacing w:after="0" w:line="240" w:lineRule="auto"/>
        <w:ind w:right="-851"/>
        <w:rPr>
          <w:rFonts w:ascii="Times New Roman" w:hAnsi="Times New Roman" w:cs="Times New Roman"/>
          <w:b/>
          <w:sz w:val="20"/>
          <w:szCs w:val="20"/>
        </w:rPr>
      </w:pPr>
    </w:p>
    <w:p w:rsidR="006A3F37" w:rsidRDefault="006A3F37" w:rsidP="00633F5F">
      <w:pPr>
        <w:spacing w:after="0" w:line="240" w:lineRule="auto"/>
        <w:ind w:right="-851"/>
        <w:rPr>
          <w:rFonts w:ascii="Times New Roman" w:hAnsi="Times New Roman" w:cs="Times New Roman"/>
          <w:b/>
          <w:sz w:val="20"/>
          <w:szCs w:val="20"/>
        </w:rPr>
      </w:pPr>
    </w:p>
    <w:p w:rsidR="006A3F37" w:rsidRDefault="006A3F37" w:rsidP="00633F5F">
      <w:pPr>
        <w:spacing w:after="0" w:line="240" w:lineRule="auto"/>
        <w:ind w:right="-851"/>
        <w:rPr>
          <w:rFonts w:ascii="Times New Roman" w:hAnsi="Times New Roman" w:cs="Times New Roman"/>
          <w:b/>
          <w:sz w:val="20"/>
          <w:szCs w:val="20"/>
        </w:rPr>
      </w:pPr>
    </w:p>
    <w:p w:rsidR="006A3F37" w:rsidRDefault="006A3F37" w:rsidP="00633F5F">
      <w:pPr>
        <w:spacing w:after="0" w:line="240" w:lineRule="auto"/>
        <w:ind w:right="-851"/>
        <w:rPr>
          <w:rFonts w:ascii="Times New Roman" w:hAnsi="Times New Roman" w:cs="Times New Roman"/>
          <w:b/>
          <w:sz w:val="20"/>
          <w:szCs w:val="20"/>
        </w:rPr>
      </w:pPr>
    </w:p>
    <w:p w:rsidR="006A3F37" w:rsidRDefault="006A3F37" w:rsidP="00633F5F">
      <w:pPr>
        <w:spacing w:after="0" w:line="240" w:lineRule="auto"/>
        <w:ind w:right="-851"/>
        <w:rPr>
          <w:rFonts w:ascii="Times New Roman" w:hAnsi="Times New Roman" w:cs="Times New Roman"/>
          <w:b/>
          <w:sz w:val="20"/>
          <w:szCs w:val="20"/>
        </w:rPr>
      </w:pPr>
    </w:p>
    <w:p w:rsidR="006A3F37" w:rsidRDefault="006A3F37" w:rsidP="00633F5F">
      <w:pPr>
        <w:spacing w:after="0" w:line="240" w:lineRule="auto"/>
        <w:ind w:right="-851"/>
        <w:rPr>
          <w:rFonts w:ascii="Times New Roman" w:hAnsi="Times New Roman" w:cs="Times New Roman"/>
          <w:b/>
          <w:sz w:val="20"/>
          <w:szCs w:val="20"/>
        </w:rPr>
      </w:pPr>
    </w:p>
    <w:p w:rsidR="006A3F37" w:rsidRDefault="006A3F37" w:rsidP="00633F5F">
      <w:pPr>
        <w:spacing w:after="0" w:line="240" w:lineRule="auto"/>
        <w:ind w:right="-851"/>
        <w:rPr>
          <w:rFonts w:ascii="Times New Roman" w:hAnsi="Times New Roman" w:cs="Times New Roman"/>
          <w:b/>
          <w:sz w:val="20"/>
          <w:szCs w:val="20"/>
        </w:rPr>
      </w:pPr>
    </w:p>
    <w:p w:rsidR="006A3F37" w:rsidRDefault="006A3F37" w:rsidP="00633F5F">
      <w:pPr>
        <w:spacing w:after="0" w:line="240" w:lineRule="auto"/>
        <w:ind w:right="-851"/>
        <w:rPr>
          <w:rFonts w:ascii="Times New Roman" w:hAnsi="Times New Roman" w:cs="Times New Roman"/>
          <w:b/>
          <w:sz w:val="20"/>
          <w:szCs w:val="20"/>
        </w:rPr>
      </w:pPr>
    </w:p>
    <w:p w:rsidR="006A3F37" w:rsidRDefault="006A3F37" w:rsidP="00633F5F">
      <w:pPr>
        <w:spacing w:after="0" w:line="240" w:lineRule="auto"/>
        <w:ind w:right="-851"/>
        <w:rPr>
          <w:rFonts w:ascii="Times New Roman" w:hAnsi="Times New Roman" w:cs="Times New Roman"/>
          <w:b/>
          <w:sz w:val="20"/>
          <w:szCs w:val="20"/>
        </w:rPr>
      </w:pPr>
    </w:p>
    <w:p w:rsidR="006A3F37" w:rsidRDefault="006A3F37" w:rsidP="00633F5F">
      <w:pPr>
        <w:spacing w:after="0" w:line="240" w:lineRule="auto"/>
        <w:ind w:right="-851"/>
        <w:rPr>
          <w:rFonts w:ascii="Times New Roman" w:hAnsi="Times New Roman" w:cs="Times New Roman"/>
          <w:b/>
          <w:sz w:val="20"/>
          <w:szCs w:val="20"/>
        </w:rPr>
      </w:pPr>
    </w:p>
    <w:p w:rsidR="006A3F37" w:rsidRDefault="006A3F37" w:rsidP="00633F5F">
      <w:pPr>
        <w:spacing w:after="0" w:line="240" w:lineRule="auto"/>
        <w:ind w:right="-851"/>
        <w:rPr>
          <w:rFonts w:ascii="Times New Roman" w:hAnsi="Times New Roman" w:cs="Times New Roman"/>
          <w:b/>
          <w:sz w:val="20"/>
          <w:szCs w:val="20"/>
        </w:rPr>
      </w:pPr>
    </w:p>
    <w:p w:rsidR="006A3F37" w:rsidRDefault="006A3F37" w:rsidP="00633F5F">
      <w:pPr>
        <w:spacing w:after="0" w:line="240" w:lineRule="auto"/>
        <w:ind w:right="-851"/>
        <w:rPr>
          <w:rFonts w:ascii="Times New Roman" w:hAnsi="Times New Roman" w:cs="Times New Roman"/>
          <w:b/>
          <w:sz w:val="20"/>
          <w:szCs w:val="20"/>
        </w:rPr>
      </w:pPr>
    </w:p>
    <w:p w:rsidR="006A3F37" w:rsidRDefault="006A3F37" w:rsidP="00633F5F">
      <w:pPr>
        <w:spacing w:after="0" w:line="240" w:lineRule="auto"/>
        <w:ind w:right="-851"/>
        <w:rPr>
          <w:rFonts w:ascii="Times New Roman" w:hAnsi="Times New Roman" w:cs="Times New Roman"/>
          <w:b/>
          <w:sz w:val="20"/>
          <w:szCs w:val="20"/>
        </w:rPr>
      </w:pPr>
    </w:p>
    <w:p w:rsidR="006A3F37" w:rsidRDefault="006A3F37" w:rsidP="00633F5F">
      <w:pPr>
        <w:spacing w:after="0" w:line="240" w:lineRule="auto"/>
        <w:ind w:right="-851"/>
        <w:rPr>
          <w:rFonts w:ascii="Times New Roman" w:hAnsi="Times New Roman" w:cs="Times New Roman"/>
          <w:b/>
          <w:sz w:val="20"/>
          <w:szCs w:val="20"/>
        </w:rPr>
      </w:pPr>
    </w:p>
    <w:p w:rsidR="006A3F37" w:rsidRDefault="006A3F37" w:rsidP="00633F5F">
      <w:pPr>
        <w:spacing w:after="0" w:line="240" w:lineRule="auto"/>
        <w:ind w:right="-851"/>
        <w:rPr>
          <w:rFonts w:ascii="Times New Roman" w:hAnsi="Times New Roman" w:cs="Times New Roman"/>
          <w:b/>
          <w:sz w:val="20"/>
          <w:szCs w:val="20"/>
        </w:rPr>
      </w:pPr>
    </w:p>
    <w:p w:rsidR="006A3F37" w:rsidRDefault="006A3F37" w:rsidP="00633F5F">
      <w:pPr>
        <w:spacing w:after="0" w:line="240" w:lineRule="auto"/>
        <w:ind w:right="-851"/>
        <w:rPr>
          <w:rFonts w:ascii="Times New Roman" w:hAnsi="Times New Roman" w:cs="Times New Roman"/>
          <w:b/>
          <w:sz w:val="20"/>
          <w:szCs w:val="20"/>
        </w:rPr>
      </w:pPr>
    </w:p>
    <w:p w:rsidR="006A3F37" w:rsidRDefault="006A3F37" w:rsidP="00633F5F">
      <w:pPr>
        <w:spacing w:after="0" w:line="240" w:lineRule="auto"/>
        <w:ind w:right="-851"/>
        <w:rPr>
          <w:rFonts w:ascii="Times New Roman" w:hAnsi="Times New Roman" w:cs="Times New Roman"/>
          <w:b/>
          <w:sz w:val="20"/>
          <w:szCs w:val="20"/>
        </w:rPr>
      </w:pPr>
    </w:p>
    <w:p w:rsidR="006A3F37" w:rsidRDefault="006A3F37" w:rsidP="00633F5F">
      <w:pPr>
        <w:spacing w:after="0" w:line="240" w:lineRule="auto"/>
        <w:ind w:right="-851"/>
        <w:rPr>
          <w:rFonts w:ascii="Times New Roman" w:hAnsi="Times New Roman" w:cs="Times New Roman"/>
          <w:b/>
          <w:sz w:val="20"/>
          <w:szCs w:val="20"/>
        </w:rPr>
      </w:pPr>
    </w:p>
    <w:p w:rsidR="006A3F37" w:rsidRDefault="006A3F37" w:rsidP="00633F5F">
      <w:pPr>
        <w:spacing w:after="0" w:line="240" w:lineRule="auto"/>
        <w:ind w:right="-851"/>
        <w:rPr>
          <w:rFonts w:ascii="Times New Roman" w:hAnsi="Times New Roman" w:cs="Times New Roman"/>
          <w:b/>
          <w:sz w:val="20"/>
          <w:szCs w:val="20"/>
        </w:rPr>
      </w:pPr>
    </w:p>
    <w:p w:rsidR="006A3F37" w:rsidRDefault="006A3F37" w:rsidP="00633F5F">
      <w:pPr>
        <w:spacing w:after="0" w:line="240" w:lineRule="auto"/>
        <w:ind w:right="-851"/>
        <w:rPr>
          <w:rFonts w:ascii="Times New Roman" w:hAnsi="Times New Roman" w:cs="Times New Roman"/>
          <w:b/>
          <w:sz w:val="20"/>
          <w:szCs w:val="20"/>
        </w:rPr>
      </w:pPr>
    </w:p>
    <w:p w:rsidR="006A3F37" w:rsidRDefault="006A3F37" w:rsidP="00633F5F">
      <w:pPr>
        <w:spacing w:after="0" w:line="240" w:lineRule="auto"/>
        <w:ind w:right="-851"/>
        <w:rPr>
          <w:rFonts w:ascii="Times New Roman" w:hAnsi="Times New Roman" w:cs="Times New Roman"/>
          <w:b/>
          <w:sz w:val="20"/>
          <w:szCs w:val="20"/>
        </w:rPr>
      </w:pPr>
    </w:p>
    <w:p w:rsidR="006A3F37" w:rsidRDefault="006A3F37" w:rsidP="00633F5F">
      <w:pPr>
        <w:spacing w:after="0" w:line="240" w:lineRule="auto"/>
        <w:ind w:right="-851"/>
        <w:rPr>
          <w:rFonts w:ascii="Times New Roman" w:hAnsi="Times New Roman" w:cs="Times New Roman"/>
          <w:b/>
          <w:sz w:val="20"/>
          <w:szCs w:val="20"/>
        </w:rPr>
      </w:pPr>
    </w:p>
    <w:p w:rsidR="006A3F37" w:rsidRDefault="006A3F37" w:rsidP="00633F5F">
      <w:pPr>
        <w:spacing w:after="0" w:line="240" w:lineRule="auto"/>
        <w:ind w:right="-851"/>
        <w:rPr>
          <w:rFonts w:ascii="Times New Roman" w:hAnsi="Times New Roman" w:cs="Times New Roman"/>
          <w:b/>
          <w:sz w:val="20"/>
          <w:szCs w:val="20"/>
        </w:rPr>
      </w:pPr>
    </w:p>
    <w:p w:rsidR="006A3F37" w:rsidRDefault="006A3F37" w:rsidP="00633F5F">
      <w:pPr>
        <w:spacing w:after="0" w:line="240" w:lineRule="auto"/>
        <w:ind w:right="-851"/>
        <w:rPr>
          <w:rFonts w:ascii="Times New Roman" w:hAnsi="Times New Roman" w:cs="Times New Roman"/>
          <w:b/>
          <w:sz w:val="20"/>
          <w:szCs w:val="20"/>
        </w:rPr>
      </w:pPr>
    </w:p>
    <w:p w:rsidR="006A3F37" w:rsidRDefault="006A3F37" w:rsidP="00633F5F">
      <w:pPr>
        <w:spacing w:after="0" w:line="240" w:lineRule="auto"/>
        <w:ind w:right="-851"/>
        <w:rPr>
          <w:rFonts w:ascii="Times New Roman" w:hAnsi="Times New Roman" w:cs="Times New Roman"/>
          <w:b/>
          <w:sz w:val="20"/>
          <w:szCs w:val="20"/>
        </w:rPr>
      </w:pPr>
    </w:p>
    <w:p w:rsidR="006A3F37" w:rsidRDefault="006A3F37" w:rsidP="00633F5F">
      <w:pPr>
        <w:spacing w:after="0" w:line="240" w:lineRule="auto"/>
        <w:ind w:right="-851"/>
        <w:rPr>
          <w:rFonts w:ascii="Times New Roman" w:hAnsi="Times New Roman" w:cs="Times New Roman"/>
          <w:b/>
          <w:sz w:val="20"/>
          <w:szCs w:val="20"/>
        </w:rPr>
      </w:pPr>
    </w:p>
    <w:p w:rsidR="009F5EF0" w:rsidRDefault="009F5EF0" w:rsidP="00633F5F">
      <w:pPr>
        <w:spacing w:after="0" w:line="240" w:lineRule="auto"/>
        <w:ind w:right="-851"/>
        <w:rPr>
          <w:rFonts w:ascii="Times New Roman" w:hAnsi="Times New Roman" w:cs="Times New Roman"/>
          <w:b/>
          <w:sz w:val="20"/>
          <w:szCs w:val="20"/>
        </w:rPr>
      </w:pPr>
    </w:p>
    <w:tbl>
      <w:tblPr>
        <w:tblStyle w:val="a3"/>
        <w:tblW w:w="5158" w:type="pct"/>
        <w:tblInd w:w="250" w:type="dxa"/>
        <w:tblLook w:val="04A0" w:firstRow="1" w:lastRow="0" w:firstColumn="1" w:lastColumn="0" w:noHBand="0" w:noVBand="1"/>
      </w:tblPr>
      <w:tblGrid>
        <w:gridCol w:w="4815"/>
        <w:gridCol w:w="5672"/>
        <w:gridCol w:w="5672"/>
      </w:tblGrid>
      <w:tr w:rsidR="00245C32" w:rsidRPr="00245C32" w:rsidTr="00E43FF2">
        <w:tc>
          <w:tcPr>
            <w:tcW w:w="1490" w:type="pct"/>
          </w:tcPr>
          <w:p w:rsidR="00245C32" w:rsidRPr="00245C32" w:rsidRDefault="00245C32" w:rsidP="00245C32">
            <w:pPr>
              <w:jc w:val="center"/>
              <w:rPr>
                <w:rFonts w:ascii="Times New Roman" w:hAnsi="Times New Roman" w:cs="Times New Roman"/>
              </w:rPr>
            </w:pPr>
            <w:r w:rsidRPr="00245C32">
              <w:rPr>
                <w:rFonts w:ascii="Times New Roman" w:hAnsi="Times New Roman" w:cs="Times New Roman"/>
                <w:b/>
              </w:rPr>
              <w:t>Занятия</w:t>
            </w:r>
          </w:p>
        </w:tc>
        <w:tc>
          <w:tcPr>
            <w:tcW w:w="3510" w:type="pct"/>
            <w:gridSpan w:val="2"/>
            <w:tcBorders>
              <w:right w:val="single" w:sz="4" w:space="0" w:color="auto"/>
            </w:tcBorders>
          </w:tcPr>
          <w:p w:rsidR="00245C32" w:rsidRPr="00245C32" w:rsidRDefault="00245C32" w:rsidP="00245C32">
            <w:pPr>
              <w:jc w:val="center"/>
              <w:rPr>
                <w:rFonts w:ascii="Times New Roman" w:hAnsi="Times New Roman" w:cs="Times New Roman"/>
                <w:b/>
                <w:lang w:eastAsia="en-US"/>
              </w:rPr>
            </w:pPr>
            <w:r w:rsidRPr="00245C32">
              <w:rPr>
                <w:rFonts w:ascii="Times New Roman" w:hAnsi="Times New Roman" w:cs="Times New Roman"/>
                <w:b/>
              </w:rPr>
              <w:t xml:space="preserve">Содержание </w:t>
            </w:r>
          </w:p>
        </w:tc>
      </w:tr>
      <w:tr w:rsidR="006F6ECF" w:rsidRPr="00245C32" w:rsidTr="00E83342">
        <w:trPr>
          <w:trHeight w:val="329"/>
        </w:trPr>
        <w:tc>
          <w:tcPr>
            <w:tcW w:w="1490" w:type="pct"/>
            <w:tcBorders>
              <w:bottom w:val="single" w:sz="4" w:space="0" w:color="auto"/>
            </w:tcBorders>
          </w:tcPr>
          <w:p w:rsidR="006F6ECF" w:rsidRPr="00245C32" w:rsidRDefault="006F6ECF" w:rsidP="00245C32">
            <w:pPr>
              <w:jc w:val="center"/>
              <w:rPr>
                <w:rFonts w:ascii="Times New Roman" w:hAnsi="Times New Roman" w:cs="Times New Roman"/>
                <w:lang w:eastAsia="en-US"/>
              </w:rPr>
            </w:pPr>
            <w:r w:rsidRPr="00245C32">
              <w:rPr>
                <w:rFonts w:ascii="Times New Roman" w:hAnsi="Times New Roman" w:cs="Times New Roman"/>
                <w:lang w:eastAsia="en-US"/>
              </w:rPr>
              <w:t xml:space="preserve">Физическое развитие </w:t>
            </w:r>
          </w:p>
          <w:p w:rsidR="006F6ECF" w:rsidRPr="00245C32" w:rsidRDefault="006F6ECF" w:rsidP="00245C32">
            <w:pPr>
              <w:jc w:val="center"/>
              <w:rPr>
                <w:rFonts w:ascii="Times New Roman" w:hAnsi="Times New Roman" w:cs="Times New Roman"/>
                <w:lang w:eastAsia="en-US"/>
              </w:rPr>
            </w:pPr>
            <w:r w:rsidRPr="00245C32">
              <w:rPr>
                <w:rFonts w:ascii="Times New Roman" w:hAnsi="Times New Roman" w:cs="Times New Roman"/>
                <w:lang w:eastAsia="en-US"/>
              </w:rPr>
              <w:t>(Физкуль</w:t>
            </w:r>
            <w:r w:rsidR="00E83342" w:rsidRPr="00245C32">
              <w:rPr>
                <w:rFonts w:ascii="Times New Roman" w:hAnsi="Times New Roman" w:cs="Times New Roman"/>
                <w:lang w:eastAsia="en-US"/>
              </w:rPr>
              <w:t>тура в помещении и на прогулке)</w:t>
            </w:r>
          </w:p>
        </w:tc>
        <w:tc>
          <w:tcPr>
            <w:tcW w:w="3510" w:type="pct"/>
            <w:gridSpan w:val="2"/>
            <w:tcBorders>
              <w:bottom w:val="single" w:sz="4" w:space="0" w:color="auto"/>
              <w:right w:val="single" w:sz="4" w:space="0" w:color="auto"/>
            </w:tcBorders>
          </w:tcPr>
          <w:p w:rsidR="006F6ECF" w:rsidRPr="006A3F37" w:rsidRDefault="00E83342" w:rsidP="00245C32">
            <w:pPr>
              <w:rPr>
                <w:rFonts w:ascii="Times New Roman" w:hAnsi="Times New Roman" w:cs="Times New Roman"/>
                <w:b/>
                <w:sz w:val="21"/>
                <w:szCs w:val="21"/>
                <w:lang w:eastAsia="en-US"/>
              </w:rPr>
            </w:pPr>
            <w:r w:rsidRPr="006A3F37">
              <w:rPr>
                <w:rFonts w:ascii="Times New Roman" w:hAnsi="Times New Roman" w:cs="Times New Roman"/>
                <w:b/>
                <w:sz w:val="21"/>
                <w:szCs w:val="21"/>
                <w:lang w:eastAsia="en-US"/>
              </w:rPr>
              <w:t>Повтор любых занятий.</w:t>
            </w:r>
          </w:p>
        </w:tc>
      </w:tr>
      <w:tr w:rsidR="006F6ECF" w:rsidRPr="00245C32" w:rsidTr="00E43FF2">
        <w:trPr>
          <w:trHeight w:val="243"/>
        </w:trPr>
        <w:tc>
          <w:tcPr>
            <w:tcW w:w="1490" w:type="pct"/>
            <w:tcBorders>
              <w:top w:val="single" w:sz="4" w:space="0" w:color="auto"/>
              <w:bottom w:val="single" w:sz="4" w:space="0" w:color="auto"/>
            </w:tcBorders>
          </w:tcPr>
          <w:p w:rsidR="006F6ECF" w:rsidRPr="00245C32" w:rsidRDefault="006F6ECF" w:rsidP="00245C32">
            <w:pPr>
              <w:jc w:val="center"/>
              <w:rPr>
                <w:rFonts w:ascii="Times New Roman" w:hAnsi="Times New Roman" w:cs="Times New Roman"/>
                <w:lang w:eastAsia="en-US"/>
              </w:rPr>
            </w:pPr>
            <w:r w:rsidRPr="00245C32">
              <w:rPr>
                <w:rFonts w:ascii="Times New Roman" w:hAnsi="Times New Roman" w:cs="Times New Roman"/>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6F6ECF" w:rsidRPr="006A3F37" w:rsidRDefault="006F6ECF" w:rsidP="00245C32">
            <w:pPr>
              <w:rPr>
                <w:rFonts w:ascii="Times New Roman" w:hAnsi="Times New Roman"/>
                <w:sz w:val="21"/>
                <w:szCs w:val="21"/>
              </w:rPr>
            </w:pPr>
            <w:r w:rsidRPr="006A3F37">
              <w:rPr>
                <w:rFonts w:ascii="Times New Roman" w:hAnsi="Times New Roman"/>
                <w:sz w:val="21"/>
                <w:szCs w:val="21"/>
              </w:rPr>
              <w:t>По плану музыкального руководителя</w:t>
            </w:r>
          </w:p>
        </w:tc>
      </w:tr>
      <w:tr w:rsidR="006F6ECF" w:rsidRPr="00245C32" w:rsidTr="00E43FF2">
        <w:trPr>
          <w:trHeight w:val="1063"/>
        </w:trPr>
        <w:tc>
          <w:tcPr>
            <w:tcW w:w="1490" w:type="pct"/>
            <w:tcBorders>
              <w:top w:val="single" w:sz="4" w:space="0" w:color="auto"/>
              <w:bottom w:val="single" w:sz="4" w:space="0" w:color="auto"/>
            </w:tcBorders>
          </w:tcPr>
          <w:p w:rsidR="006F6ECF" w:rsidRPr="00245C32" w:rsidRDefault="006F6ECF" w:rsidP="00245C32">
            <w:pPr>
              <w:jc w:val="center"/>
              <w:rPr>
                <w:rFonts w:ascii="Times New Roman" w:hAnsi="Times New Roman" w:cs="Times New Roman"/>
                <w:lang w:eastAsia="en-US"/>
              </w:rPr>
            </w:pPr>
            <w:r w:rsidRPr="00245C32">
              <w:rPr>
                <w:rFonts w:ascii="Times New Roman" w:hAnsi="Times New Roman" w:cs="Times New Roman"/>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561E4A" w:rsidRPr="006A3F37" w:rsidRDefault="00561E4A" w:rsidP="006A3F37">
            <w:pPr>
              <w:spacing w:line="216" w:lineRule="auto"/>
              <w:rPr>
                <w:rFonts w:ascii="Times New Roman" w:hAnsi="Times New Roman" w:cs="Times New Roman"/>
                <w:b/>
                <w:sz w:val="21"/>
                <w:szCs w:val="21"/>
              </w:rPr>
            </w:pPr>
            <w:r w:rsidRPr="006A3F37">
              <w:rPr>
                <w:rFonts w:ascii="Times New Roman" w:hAnsi="Times New Roman" w:cs="Times New Roman"/>
                <w:b/>
                <w:sz w:val="21"/>
                <w:szCs w:val="21"/>
              </w:rPr>
              <w:t xml:space="preserve">1. </w:t>
            </w:r>
            <w:r w:rsidR="00E45A90" w:rsidRPr="006A3F37">
              <w:rPr>
                <w:rFonts w:ascii="Times New Roman" w:hAnsi="Times New Roman" w:cs="Times New Roman"/>
                <w:b/>
                <w:sz w:val="21"/>
                <w:szCs w:val="21"/>
              </w:rPr>
              <w:t xml:space="preserve">1-й вариант. </w:t>
            </w:r>
            <w:r w:rsidRPr="006A3F37">
              <w:rPr>
                <w:rFonts w:ascii="Times New Roman" w:hAnsi="Times New Roman" w:cs="Times New Roman"/>
                <w:b/>
                <w:sz w:val="21"/>
                <w:szCs w:val="21"/>
              </w:rPr>
              <w:t>Цветущий сад. (</w:t>
            </w:r>
            <w:r w:rsidR="005057FF" w:rsidRPr="006A3F37">
              <w:rPr>
                <w:rFonts w:ascii="Times New Roman" w:hAnsi="Times New Roman" w:cs="Times New Roman"/>
                <w:b/>
                <w:sz w:val="21"/>
                <w:szCs w:val="21"/>
              </w:rPr>
              <w:t>[15]</w:t>
            </w:r>
            <w:r w:rsidRPr="006A3F37">
              <w:rPr>
                <w:rFonts w:ascii="Times New Roman" w:hAnsi="Times New Roman" w:cs="Times New Roman"/>
                <w:b/>
                <w:sz w:val="21"/>
                <w:szCs w:val="21"/>
              </w:rPr>
              <w:t>, с. 126)</w:t>
            </w:r>
          </w:p>
          <w:p w:rsidR="00561E4A" w:rsidRPr="006A3F37" w:rsidRDefault="00ED2E03" w:rsidP="006A3F37">
            <w:pPr>
              <w:spacing w:line="216" w:lineRule="auto"/>
              <w:rPr>
                <w:rFonts w:ascii="Times New Roman" w:hAnsi="Times New Roman" w:cs="Times New Roman"/>
                <w:sz w:val="21"/>
                <w:szCs w:val="21"/>
              </w:rPr>
            </w:pPr>
            <w:r w:rsidRPr="006A3F37">
              <w:rPr>
                <w:rFonts w:ascii="Times New Roman" w:hAnsi="Times New Roman" w:cs="Times New Roman"/>
                <w:sz w:val="21"/>
                <w:szCs w:val="21"/>
              </w:rPr>
              <w:t>Задачи</w:t>
            </w:r>
            <w:r w:rsidR="00561E4A" w:rsidRPr="006A3F37">
              <w:rPr>
                <w:rFonts w:ascii="Times New Roman" w:hAnsi="Times New Roman" w:cs="Times New Roman"/>
                <w:sz w:val="21"/>
                <w:szCs w:val="21"/>
              </w:rPr>
              <w:t>. Учить детей передавать характерные особенности весенних цветов (форма и строение цветка, величина, место на стебле, цвет). Закреплять умение рисовать простым карандашом и акварелью</w:t>
            </w:r>
            <w:r w:rsidR="00E45A90" w:rsidRPr="006A3F37">
              <w:rPr>
                <w:rFonts w:ascii="Times New Roman" w:hAnsi="Times New Roman" w:cs="Times New Roman"/>
                <w:sz w:val="21"/>
                <w:szCs w:val="21"/>
              </w:rPr>
              <w:t>.</w:t>
            </w:r>
          </w:p>
          <w:p w:rsidR="00E45A90" w:rsidRPr="006A3F37" w:rsidRDefault="00E45A90" w:rsidP="006A3F37">
            <w:pPr>
              <w:spacing w:line="216" w:lineRule="auto"/>
              <w:rPr>
                <w:rFonts w:ascii="Times New Roman" w:hAnsi="Times New Roman" w:cs="Times New Roman"/>
                <w:b/>
                <w:sz w:val="21"/>
                <w:szCs w:val="21"/>
              </w:rPr>
            </w:pPr>
            <w:r w:rsidRPr="006A3F37">
              <w:rPr>
                <w:rFonts w:ascii="Times New Roman" w:hAnsi="Times New Roman" w:cs="Times New Roman"/>
                <w:b/>
                <w:sz w:val="21"/>
                <w:szCs w:val="21"/>
              </w:rPr>
              <w:t>2-й вариант. Цветет сирень. (</w:t>
            </w:r>
            <w:r w:rsidR="005057FF" w:rsidRPr="006A3F37">
              <w:rPr>
                <w:rFonts w:ascii="Times New Roman" w:hAnsi="Times New Roman" w:cs="Times New Roman"/>
                <w:b/>
                <w:sz w:val="21"/>
                <w:szCs w:val="21"/>
              </w:rPr>
              <w:t>[</w:t>
            </w:r>
            <w:r w:rsidR="001E4464" w:rsidRPr="006A3F37">
              <w:rPr>
                <w:rFonts w:ascii="Times New Roman" w:hAnsi="Times New Roman" w:cs="Times New Roman"/>
                <w:b/>
                <w:sz w:val="21"/>
                <w:szCs w:val="21"/>
              </w:rPr>
              <w:t>31]</w:t>
            </w:r>
            <w:r w:rsidRPr="006A3F37">
              <w:rPr>
                <w:rFonts w:ascii="Times New Roman" w:hAnsi="Times New Roman" w:cs="Times New Roman"/>
                <w:b/>
                <w:sz w:val="21"/>
                <w:szCs w:val="21"/>
              </w:rPr>
              <w:t>, с. 168)</w:t>
            </w:r>
          </w:p>
          <w:p w:rsidR="00E45A90" w:rsidRPr="006A3F37" w:rsidRDefault="00E45A90" w:rsidP="006A3F37">
            <w:pPr>
              <w:spacing w:line="216" w:lineRule="auto"/>
              <w:rPr>
                <w:rFonts w:ascii="Times New Roman" w:hAnsi="Times New Roman" w:cs="Times New Roman"/>
                <w:sz w:val="21"/>
                <w:szCs w:val="21"/>
              </w:rPr>
            </w:pPr>
            <w:r w:rsidRPr="006A3F37">
              <w:rPr>
                <w:rFonts w:ascii="Times New Roman" w:hAnsi="Times New Roman" w:cs="Times New Roman"/>
                <w:sz w:val="21"/>
                <w:szCs w:val="21"/>
              </w:rPr>
              <w:t>Задачи. Учить передавать в рисунке форму и строение куста сирени, изображать на кусте соцветия, собранные в кисти, передавать их форму и цвет; учить смешивать краски для получения сиреневого цвета.</w:t>
            </w:r>
          </w:p>
          <w:p w:rsidR="00561E4A" w:rsidRPr="006A3F37" w:rsidRDefault="00561E4A" w:rsidP="006A3F37">
            <w:pPr>
              <w:spacing w:line="216" w:lineRule="auto"/>
              <w:rPr>
                <w:rFonts w:ascii="Times New Roman" w:hAnsi="Times New Roman" w:cs="Times New Roman"/>
                <w:b/>
                <w:sz w:val="21"/>
                <w:szCs w:val="21"/>
              </w:rPr>
            </w:pPr>
          </w:p>
          <w:p w:rsidR="00561E4A" w:rsidRPr="006A3F37" w:rsidRDefault="00561E4A" w:rsidP="006A3F37">
            <w:pPr>
              <w:spacing w:line="216" w:lineRule="auto"/>
              <w:rPr>
                <w:rFonts w:ascii="Times New Roman" w:hAnsi="Times New Roman" w:cs="Times New Roman"/>
                <w:b/>
                <w:sz w:val="21"/>
                <w:szCs w:val="21"/>
              </w:rPr>
            </w:pPr>
            <w:r w:rsidRPr="006A3F37">
              <w:rPr>
                <w:rFonts w:ascii="Times New Roman" w:hAnsi="Times New Roman" w:cs="Times New Roman"/>
                <w:b/>
                <w:sz w:val="21"/>
                <w:szCs w:val="21"/>
              </w:rPr>
              <w:t xml:space="preserve">2. </w:t>
            </w:r>
            <w:r w:rsidR="00E45A90" w:rsidRPr="006A3F37">
              <w:rPr>
                <w:rFonts w:ascii="Times New Roman" w:hAnsi="Times New Roman" w:cs="Times New Roman"/>
                <w:b/>
                <w:sz w:val="21"/>
                <w:szCs w:val="21"/>
              </w:rPr>
              <w:t>Веселое лето</w:t>
            </w:r>
            <w:r w:rsidRPr="006A3F37">
              <w:rPr>
                <w:rFonts w:ascii="Times New Roman" w:hAnsi="Times New Roman" w:cs="Times New Roman"/>
                <w:b/>
                <w:sz w:val="21"/>
                <w:szCs w:val="21"/>
              </w:rPr>
              <w:t>. (</w:t>
            </w:r>
            <w:r w:rsidR="005057FF" w:rsidRPr="006A3F37">
              <w:rPr>
                <w:rFonts w:ascii="Times New Roman" w:hAnsi="Times New Roman" w:cs="Times New Roman"/>
                <w:b/>
                <w:sz w:val="21"/>
                <w:szCs w:val="21"/>
              </w:rPr>
              <w:t>[10]</w:t>
            </w:r>
            <w:r w:rsidR="00E45A90" w:rsidRPr="006A3F37">
              <w:rPr>
                <w:rFonts w:ascii="Times New Roman" w:hAnsi="Times New Roman" w:cs="Times New Roman"/>
                <w:b/>
                <w:sz w:val="21"/>
                <w:szCs w:val="21"/>
              </w:rPr>
              <w:t>, с. 9</w:t>
            </w:r>
            <w:r w:rsidRPr="006A3F37">
              <w:rPr>
                <w:rFonts w:ascii="Times New Roman" w:hAnsi="Times New Roman" w:cs="Times New Roman"/>
                <w:b/>
                <w:sz w:val="21"/>
                <w:szCs w:val="21"/>
              </w:rPr>
              <w:t>8)</w:t>
            </w:r>
          </w:p>
          <w:p w:rsidR="006F6ECF" w:rsidRPr="006A3F37" w:rsidRDefault="00ED2E03" w:rsidP="006A3F37">
            <w:pPr>
              <w:spacing w:line="216" w:lineRule="auto"/>
              <w:rPr>
                <w:rFonts w:ascii="Times New Roman" w:hAnsi="Times New Roman" w:cs="Times New Roman"/>
                <w:sz w:val="21"/>
                <w:szCs w:val="21"/>
              </w:rPr>
            </w:pPr>
            <w:r w:rsidRPr="006A3F37">
              <w:rPr>
                <w:rFonts w:ascii="Times New Roman" w:hAnsi="Times New Roman" w:cs="Times New Roman"/>
                <w:sz w:val="21"/>
                <w:szCs w:val="21"/>
              </w:rPr>
              <w:t>Задачи</w:t>
            </w:r>
            <w:r w:rsidR="00561E4A" w:rsidRPr="006A3F37">
              <w:rPr>
                <w:rFonts w:ascii="Times New Roman" w:hAnsi="Times New Roman" w:cs="Times New Roman"/>
                <w:sz w:val="21"/>
                <w:szCs w:val="21"/>
              </w:rPr>
              <w:t xml:space="preserve">. Закреплять </w:t>
            </w:r>
            <w:r w:rsidR="00E45A90" w:rsidRPr="006A3F37">
              <w:rPr>
                <w:rFonts w:ascii="Times New Roman" w:hAnsi="Times New Roman" w:cs="Times New Roman"/>
                <w:sz w:val="21"/>
                <w:szCs w:val="21"/>
              </w:rPr>
              <w:t>представления детей о пейзаже как виде живописи. Развивать умение создавать многоплановый пейзаж. Закреплять навыки рисования гуашью. Развивать наблюдательность</w:t>
            </w:r>
            <w:r w:rsidR="00561E4A" w:rsidRPr="006A3F37">
              <w:rPr>
                <w:rFonts w:ascii="Times New Roman" w:hAnsi="Times New Roman" w:cs="Times New Roman"/>
                <w:sz w:val="21"/>
                <w:szCs w:val="21"/>
              </w:rPr>
              <w:t>.</w:t>
            </w:r>
          </w:p>
        </w:tc>
      </w:tr>
      <w:tr w:rsidR="006F6ECF" w:rsidRPr="00245C32" w:rsidTr="00E43FF2">
        <w:trPr>
          <w:trHeight w:val="239"/>
        </w:trPr>
        <w:tc>
          <w:tcPr>
            <w:tcW w:w="1490" w:type="pct"/>
            <w:tcBorders>
              <w:top w:val="single" w:sz="4" w:space="0" w:color="auto"/>
              <w:bottom w:val="single" w:sz="4" w:space="0" w:color="auto"/>
            </w:tcBorders>
          </w:tcPr>
          <w:p w:rsidR="006F6ECF" w:rsidRPr="00245C32" w:rsidRDefault="006F6ECF" w:rsidP="00245C32">
            <w:pPr>
              <w:jc w:val="center"/>
              <w:rPr>
                <w:rFonts w:ascii="Times New Roman" w:hAnsi="Times New Roman" w:cs="Times New Roman"/>
              </w:rPr>
            </w:pPr>
            <w:r w:rsidRPr="00245C32">
              <w:rPr>
                <w:rFonts w:ascii="Times New Roman" w:hAnsi="Times New Roman" w:cs="Times New Roman"/>
              </w:rPr>
              <w:t>Художественно-эстетическое развитие (</w:t>
            </w:r>
            <w:r w:rsidR="00BC69BD" w:rsidRPr="00245C32">
              <w:rPr>
                <w:rFonts w:ascii="Times New Roman" w:hAnsi="Times New Roman" w:cs="Times New Roman"/>
              </w:rPr>
              <w:t>Аппликация</w:t>
            </w:r>
            <w:r w:rsidRPr="00245C32">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BC69BD" w:rsidRPr="006A3F37" w:rsidRDefault="00F24FEE" w:rsidP="006A3F37">
            <w:pPr>
              <w:spacing w:line="216" w:lineRule="auto"/>
              <w:rPr>
                <w:rFonts w:ascii="Times New Roman" w:hAnsi="Times New Roman" w:cs="Times New Roman"/>
                <w:b/>
                <w:sz w:val="21"/>
                <w:szCs w:val="21"/>
              </w:rPr>
            </w:pPr>
            <w:r w:rsidRPr="006A3F37">
              <w:rPr>
                <w:rFonts w:ascii="Times New Roman" w:hAnsi="Times New Roman" w:cs="Times New Roman"/>
                <w:b/>
                <w:sz w:val="21"/>
                <w:szCs w:val="21"/>
              </w:rPr>
              <w:t>До свидания, детский сад!</w:t>
            </w:r>
            <w:r w:rsidR="00BC69BD" w:rsidRPr="006A3F37">
              <w:rPr>
                <w:rFonts w:ascii="Times New Roman" w:hAnsi="Times New Roman" w:cs="Times New Roman"/>
                <w:b/>
                <w:sz w:val="21"/>
                <w:szCs w:val="21"/>
              </w:rPr>
              <w:t xml:space="preserve"> (</w:t>
            </w:r>
            <w:r w:rsidR="005057FF" w:rsidRPr="006A3F37">
              <w:rPr>
                <w:rFonts w:ascii="Times New Roman" w:hAnsi="Times New Roman" w:cs="Times New Roman"/>
                <w:b/>
                <w:sz w:val="21"/>
                <w:szCs w:val="21"/>
              </w:rPr>
              <w:t>[12]</w:t>
            </w:r>
            <w:r w:rsidR="00BC69BD" w:rsidRPr="006A3F37">
              <w:rPr>
                <w:rFonts w:ascii="Times New Roman" w:hAnsi="Times New Roman" w:cs="Times New Roman"/>
                <w:b/>
                <w:sz w:val="21"/>
                <w:szCs w:val="21"/>
              </w:rPr>
              <w:t>, с. 63)</w:t>
            </w:r>
          </w:p>
          <w:p w:rsidR="006F6ECF" w:rsidRPr="006A3F37" w:rsidRDefault="003A57D1" w:rsidP="006A3F37">
            <w:pPr>
              <w:spacing w:line="216" w:lineRule="auto"/>
              <w:rPr>
                <w:rFonts w:ascii="Times New Roman" w:hAnsi="Times New Roman" w:cs="Times New Roman"/>
                <w:sz w:val="21"/>
                <w:szCs w:val="21"/>
              </w:rPr>
            </w:pPr>
            <w:r w:rsidRPr="006A3F37">
              <w:rPr>
                <w:rFonts w:ascii="Times New Roman" w:hAnsi="Times New Roman" w:cs="Times New Roman"/>
                <w:sz w:val="21"/>
                <w:szCs w:val="21"/>
              </w:rPr>
              <w:t>Задачи</w:t>
            </w:r>
            <w:r w:rsidR="00BC69BD" w:rsidRPr="006A3F37">
              <w:rPr>
                <w:rFonts w:ascii="Times New Roman" w:hAnsi="Times New Roman" w:cs="Times New Roman"/>
                <w:sz w:val="21"/>
                <w:szCs w:val="21"/>
              </w:rPr>
              <w:t>. Познакомить детей с техникой изготовления объемной поделки. Закреплять умение обводить по шаблону, аккуратно вырезать и наклеивать детали в определенной последовательности. Воспитывать отзывчивость и доброжелательное отношение к сотрудникам детского сада. Развивать эстетический вкус, творческие способности.</w:t>
            </w:r>
          </w:p>
        </w:tc>
      </w:tr>
      <w:tr w:rsidR="00E954DC" w:rsidRPr="00245C32" w:rsidTr="00E43FF2">
        <w:trPr>
          <w:trHeight w:val="356"/>
        </w:trPr>
        <w:tc>
          <w:tcPr>
            <w:tcW w:w="1490" w:type="pct"/>
            <w:tcBorders>
              <w:top w:val="single" w:sz="4" w:space="0" w:color="auto"/>
            </w:tcBorders>
          </w:tcPr>
          <w:p w:rsidR="00E954DC" w:rsidRPr="00245C32" w:rsidRDefault="00E954DC" w:rsidP="00245C32">
            <w:pPr>
              <w:jc w:val="center"/>
              <w:rPr>
                <w:rFonts w:ascii="Times New Roman" w:hAnsi="Times New Roman" w:cs="Times New Roman"/>
                <w:color w:val="FF0000"/>
              </w:rPr>
            </w:pPr>
            <w:r w:rsidRPr="00245C32">
              <w:rPr>
                <w:rFonts w:ascii="Times New Roman" w:hAnsi="Times New Roman" w:cs="Times New Roman"/>
              </w:rPr>
              <w:t>Познавательное развитие (</w:t>
            </w:r>
            <w:r w:rsidR="00332152">
              <w:rPr>
                <w:rFonts w:ascii="Times New Roman" w:hAnsi="Times New Roman" w:cs="Times New Roman"/>
              </w:rPr>
              <w:t>РЭМП</w:t>
            </w:r>
            <w:r w:rsidRPr="00245C32">
              <w:rPr>
                <w:rFonts w:ascii="Times New Roman" w:hAnsi="Times New Roman" w:cs="Times New Roman"/>
              </w:rPr>
              <w:t>)</w:t>
            </w:r>
          </w:p>
        </w:tc>
        <w:tc>
          <w:tcPr>
            <w:tcW w:w="3510" w:type="pct"/>
            <w:gridSpan w:val="2"/>
          </w:tcPr>
          <w:p w:rsidR="00E954DC" w:rsidRPr="006A3F37" w:rsidRDefault="00E954DC" w:rsidP="00245C32">
            <w:pPr>
              <w:rPr>
                <w:rFonts w:ascii="Times New Roman" w:hAnsi="Times New Roman" w:cs="Times New Roman"/>
                <w:b/>
                <w:sz w:val="21"/>
                <w:szCs w:val="21"/>
              </w:rPr>
            </w:pPr>
            <w:r w:rsidRPr="006A3F37">
              <w:rPr>
                <w:rFonts w:ascii="Times New Roman" w:hAnsi="Times New Roman" w:cs="Times New Roman"/>
                <w:b/>
                <w:sz w:val="21"/>
                <w:szCs w:val="21"/>
              </w:rPr>
              <w:t xml:space="preserve">Повторение. </w:t>
            </w:r>
          </w:p>
          <w:p w:rsidR="00E954DC" w:rsidRPr="006A3F37" w:rsidRDefault="00E954DC" w:rsidP="00245C32">
            <w:pPr>
              <w:rPr>
                <w:rFonts w:ascii="Times New Roman" w:hAnsi="Times New Roman" w:cs="Times New Roman"/>
                <w:sz w:val="21"/>
                <w:szCs w:val="21"/>
              </w:rPr>
            </w:pPr>
            <w:r w:rsidRPr="006A3F37">
              <w:rPr>
                <w:rFonts w:ascii="Times New Roman" w:hAnsi="Times New Roman" w:cs="Times New Roman"/>
                <w:sz w:val="21"/>
                <w:szCs w:val="21"/>
              </w:rPr>
              <w:t>Цель: закрепление пройденного материала.</w:t>
            </w:r>
          </w:p>
        </w:tc>
      </w:tr>
      <w:tr w:rsidR="00CD601B" w:rsidRPr="00245C32" w:rsidTr="00E43FF2">
        <w:trPr>
          <w:trHeight w:val="180"/>
        </w:trPr>
        <w:tc>
          <w:tcPr>
            <w:tcW w:w="1490" w:type="pct"/>
            <w:tcBorders>
              <w:bottom w:val="single" w:sz="4" w:space="0" w:color="auto"/>
            </w:tcBorders>
          </w:tcPr>
          <w:p w:rsidR="00CD601B" w:rsidRPr="00245C32" w:rsidRDefault="006876EA" w:rsidP="00245C32">
            <w:pPr>
              <w:jc w:val="center"/>
              <w:rPr>
                <w:rFonts w:ascii="Times New Roman" w:hAnsi="Times New Roman" w:cs="Times New Roman"/>
              </w:rPr>
            </w:pPr>
            <w:r w:rsidRPr="00245C32">
              <w:rPr>
                <w:rFonts w:ascii="Times New Roman" w:hAnsi="Times New Roman" w:cs="Times New Roman"/>
              </w:rPr>
              <w:t>Художественно-эстетическое развитие (Конструирование)</w:t>
            </w:r>
          </w:p>
        </w:tc>
        <w:tc>
          <w:tcPr>
            <w:tcW w:w="3510" w:type="pct"/>
            <w:gridSpan w:val="2"/>
            <w:tcBorders>
              <w:bottom w:val="single" w:sz="4" w:space="0" w:color="auto"/>
              <w:right w:val="single" w:sz="4" w:space="0" w:color="auto"/>
            </w:tcBorders>
          </w:tcPr>
          <w:p w:rsidR="00CD601B" w:rsidRPr="006A3F37" w:rsidRDefault="00CD601B" w:rsidP="006A3F37">
            <w:pPr>
              <w:spacing w:line="216" w:lineRule="auto"/>
              <w:rPr>
                <w:rFonts w:ascii="Times New Roman" w:hAnsi="Times New Roman" w:cs="Times New Roman"/>
                <w:b/>
                <w:sz w:val="21"/>
                <w:szCs w:val="21"/>
              </w:rPr>
            </w:pPr>
            <w:r w:rsidRPr="006A3F37">
              <w:rPr>
                <w:rFonts w:ascii="Times New Roman" w:hAnsi="Times New Roman" w:cs="Times New Roman"/>
                <w:b/>
                <w:sz w:val="21"/>
                <w:szCs w:val="21"/>
              </w:rPr>
              <w:t>Конструирование методом «мозговой штурм». Что мы оставим на память детскому саду? (</w:t>
            </w:r>
            <w:r w:rsidR="005057FF" w:rsidRPr="006A3F37">
              <w:rPr>
                <w:rFonts w:ascii="Times New Roman" w:hAnsi="Times New Roman" w:cs="Times New Roman"/>
                <w:b/>
                <w:sz w:val="21"/>
                <w:szCs w:val="21"/>
              </w:rPr>
              <w:t>[19]</w:t>
            </w:r>
            <w:r w:rsidRPr="006A3F37">
              <w:rPr>
                <w:rFonts w:ascii="Times New Roman" w:hAnsi="Times New Roman" w:cs="Times New Roman"/>
                <w:b/>
                <w:sz w:val="21"/>
                <w:szCs w:val="21"/>
              </w:rPr>
              <w:t>, с. 160)</w:t>
            </w:r>
          </w:p>
          <w:p w:rsidR="00CD601B" w:rsidRPr="006A3F37" w:rsidRDefault="00CD601B" w:rsidP="006A3F37">
            <w:pPr>
              <w:spacing w:line="216" w:lineRule="auto"/>
              <w:rPr>
                <w:rFonts w:ascii="Times New Roman" w:hAnsi="Times New Roman" w:cs="Times New Roman"/>
                <w:sz w:val="21"/>
                <w:szCs w:val="21"/>
              </w:rPr>
            </w:pPr>
            <w:r w:rsidRPr="006A3F37">
              <w:rPr>
                <w:rFonts w:ascii="Times New Roman" w:hAnsi="Times New Roman" w:cs="Times New Roman"/>
                <w:sz w:val="21"/>
                <w:szCs w:val="21"/>
              </w:rPr>
              <w:t>Задачи. Инициировать поиск идей для конструирования «умных и красивых подарков» любимому детскому саду на память о выпускниках. Дать представление о «мозговом штурме» и познакомить с его правилами. Напомнить базовые способы конструирования. Помочь осмыслить позицию «мы — самые старшие в детском саду, выпускники». Продолжать формировать позицию «мы — будущие ученики». Уточнить представление о структуре деятельности. Формировать опыт организации деятельности. Развивать художественное восприятие, логическое мышление, творческое воображение. Воспитывать социально-коммуникативные качества, желание при расставании оставлять о себе добрую память.</w:t>
            </w:r>
          </w:p>
        </w:tc>
      </w:tr>
      <w:tr w:rsidR="00E954DC" w:rsidRPr="00245C32" w:rsidTr="00E43FF2">
        <w:trPr>
          <w:trHeight w:val="204"/>
        </w:trPr>
        <w:tc>
          <w:tcPr>
            <w:tcW w:w="1490" w:type="pct"/>
            <w:tcBorders>
              <w:top w:val="single" w:sz="4" w:space="0" w:color="auto"/>
              <w:bottom w:val="single" w:sz="4" w:space="0" w:color="auto"/>
            </w:tcBorders>
          </w:tcPr>
          <w:p w:rsidR="00E954DC" w:rsidRPr="00245C32" w:rsidRDefault="00E954DC" w:rsidP="00245C32">
            <w:pPr>
              <w:jc w:val="center"/>
              <w:rPr>
                <w:rFonts w:ascii="Times New Roman" w:hAnsi="Times New Roman" w:cs="Times New Roman"/>
              </w:rPr>
            </w:pPr>
            <w:r w:rsidRPr="00245C32">
              <w:rPr>
                <w:rFonts w:ascii="Times New Roman" w:hAnsi="Times New Roman" w:cs="Times New Roman"/>
              </w:rPr>
              <w:t>Познавательное развитие</w:t>
            </w:r>
          </w:p>
          <w:p w:rsidR="00E954DC" w:rsidRPr="00245C32" w:rsidRDefault="00E954DC" w:rsidP="00245C32">
            <w:pPr>
              <w:jc w:val="center"/>
              <w:rPr>
                <w:rFonts w:ascii="Times New Roman" w:hAnsi="Times New Roman" w:cs="Times New Roman"/>
              </w:rPr>
            </w:pPr>
            <w:r w:rsidRPr="00245C32">
              <w:rPr>
                <w:rFonts w:ascii="Times New Roman" w:hAnsi="Times New Roman" w:cs="Times New Roman"/>
              </w:rPr>
              <w:t>(</w:t>
            </w:r>
            <w:r w:rsidR="004B36A6">
              <w:rPr>
                <w:rFonts w:ascii="Times New Roman" w:hAnsi="Times New Roman" w:cs="Times New Roman"/>
              </w:rPr>
              <w:t>Формирование целостной картины мира</w:t>
            </w:r>
            <w:r w:rsidRPr="00245C32">
              <w:rPr>
                <w:rFonts w:ascii="Times New Roman" w:hAnsi="Times New Roman" w:cs="Times New Roman"/>
              </w:rPr>
              <w:t>)</w:t>
            </w:r>
          </w:p>
        </w:tc>
        <w:tc>
          <w:tcPr>
            <w:tcW w:w="3510" w:type="pct"/>
            <w:gridSpan w:val="2"/>
            <w:tcBorders>
              <w:top w:val="single" w:sz="4" w:space="0" w:color="auto"/>
              <w:bottom w:val="single" w:sz="4" w:space="0" w:color="auto"/>
              <w:right w:val="single" w:sz="4" w:space="0" w:color="auto"/>
            </w:tcBorders>
          </w:tcPr>
          <w:p w:rsidR="00644FAB" w:rsidRPr="006A3F37" w:rsidRDefault="00644FAB" w:rsidP="006A3F37">
            <w:pPr>
              <w:spacing w:line="216" w:lineRule="auto"/>
              <w:rPr>
                <w:rFonts w:ascii="Times New Roman" w:hAnsi="Times New Roman" w:cs="Times New Roman"/>
                <w:b/>
                <w:sz w:val="21"/>
                <w:szCs w:val="21"/>
              </w:rPr>
            </w:pPr>
            <w:r w:rsidRPr="006A3F37">
              <w:rPr>
                <w:rFonts w:ascii="Times New Roman" w:hAnsi="Times New Roman" w:cs="Times New Roman"/>
                <w:b/>
                <w:sz w:val="21"/>
                <w:szCs w:val="21"/>
              </w:rPr>
              <w:t>1-й вариант. В мире материалов (викторина). (</w:t>
            </w:r>
            <w:r w:rsidR="005057FF" w:rsidRPr="006A3F37">
              <w:rPr>
                <w:rFonts w:ascii="Times New Roman" w:hAnsi="Times New Roman" w:cs="Times New Roman"/>
                <w:b/>
                <w:sz w:val="21"/>
                <w:szCs w:val="21"/>
              </w:rPr>
              <w:t>[9]</w:t>
            </w:r>
            <w:r w:rsidRPr="006A3F37">
              <w:rPr>
                <w:rFonts w:ascii="Times New Roman" w:hAnsi="Times New Roman" w:cs="Times New Roman"/>
                <w:b/>
                <w:sz w:val="21"/>
                <w:szCs w:val="21"/>
              </w:rPr>
              <w:t>, с. 26)</w:t>
            </w:r>
          </w:p>
          <w:p w:rsidR="00644FAB" w:rsidRPr="006A3F37" w:rsidRDefault="00644FAB" w:rsidP="006A3F37">
            <w:pPr>
              <w:spacing w:line="216" w:lineRule="auto"/>
              <w:rPr>
                <w:rFonts w:ascii="Times New Roman" w:hAnsi="Times New Roman" w:cs="Times New Roman"/>
                <w:b/>
                <w:sz w:val="21"/>
                <w:szCs w:val="21"/>
              </w:rPr>
            </w:pPr>
            <w:r w:rsidRPr="006A3F37">
              <w:rPr>
                <w:rFonts w:ascii="Times New Roman" w:hAnsi="Times New Roman" w:cs="Times New Roman"/>
                <w:sz w:val="21"/>
                <w:szCs w:val="21"/>
              </w:rPr>
              <w:t>Задачи. Закреплять знания детей о различных материалах. Воспитывать бережное отношение к вещам. Учить слушать товарищей.</w:t>
            </w:r>
          </w:p>
          <w:p w:rsidR="007C4990" w:rsidRPr="006A3F37" w:rsidRDefault="00644FAB" w:rsidP="006A3F37">
            <w:pPr>
              <w:spacing w:line="216" w:lineRule="auto"/>
              <w:rPr>
                <w:rFonts w:ascii="Times New Roman" w:hAnsi="Times New Roman" w:cs="Times New Roman"/>
                <w:b/>
                <w:sz w:val="21"/>
                <w:szCs w:val="21"/>
              </w:rPr>
            </w:pPr>
            <w:r w:rsidRPr="006A3F37">
              <w:rPr>
                <w:rFonts w:ascii="Times New Roman" w:hAnsi="Times New Roman" w:cs="Times New Roman"/>
                <w:b/>
                <w:sz w:val="21"/>
                <w:szCs w:val="21"/>
              </w:rPr>
              <w:t xml:space="preserve">2-й вариант. </w:t>
            </w:r>
            <w:r w:rsidR="007C4990" w:rsidRPr="006A3F37">
              <w:rPr>
                <w:rFonts w:ascii="Times New Roman" w:hAnsi="Times New Roman" w:cs="Times New Roman"/>
                <w:b/>
                <w:sz w:val="21"/>
                <w:szCs w:val="21"/>
              </w:rPr>
              <w:t>Знатоки. (</w:t>
            </w:r>
            <w:r w:rsidR="005057FF" w:rsidRPr="006A3F37">
              <w:rPr>
                <w:rFonts w:ascii="Times New Roman" w:hAnsi="Times New Roman" w:cs="Times New Roman"/>
                <w:b/>
                <w:sz w:val="21"/>
                <w:szCs w:val="21"/>
              </w:rPr>
              <w:t>[9]</w:t>
            </w:r>
            <w:r w:rsidR="007C4990" w:rsidRPr="006A3F37">
              <w:rPr>
                <w:rFonts w:ascii="Times New Roman" w:hAnsi="Times New Roman" w:cs="Times New Roman"/>
                <w:b/>
                <w:sz w:val="21"/>
                <w:szCs w:val="21"/>
              </w:rPr>
              <w:t>, с. 27)</w:t>
            </w:r>
          </w:p>
          <w:p w:rsidR="007C4990" w:rsidRPr="006A3F37" w:rsidRDefault="00644FAB" w:rsidP="006A3F37">
            <w:pPr>
              <w:spacing w:line="216" w:lineRule="auto"/>
              <w:rPr>
                <w:rFonts w:ascii="Times New Roman" w:hAnsi="Times New Roman" w:cs="Times New Roman"/>
                <w:sz w:val="21"/>
                <w:szCs w:val="21"/>
              </w:rPr>
            </w:pPr>
            <w:r w:rsidRPr="006A3F37">
              <w:rPr>
                <w:rFonts w:ascii="Times New Roman" w:hAnsi="Times New Roman" w:cs="Times New Roman"/>
                <w:sz w:val="21"/>
                <w:szCs w:val="21"/>
              </w:rPr>
              <w:t>Задачи</w:t>
            </w:r>
            <w:r w:rsidR="007C4990" w:rsidRPr="006A3F37">
              <w:rPr>
                <w:rFonts w:ascii="Times New Roman" w:hAnsi="Times New Roman" w:cs="Times New Roman"/>
                <w:sz w:val="21"/>
                <w:szCs w:val="21"/>
              </w:rPr>
              <w:t>. Закреплять представления детей о богатстве рукотворного мира. Расширять знания о предметах, удовлетворяющих эстетические и интеллектуальные потребности человека. Развивать интерес к познанию окружающего мира.</w:t>
            </w:r>
          </w:p>
        </w:tc>
      </w:tr>
      <w:tr w:rsidR="009F5EF0" w:rsidRPr="00245C32" w:rsidTr="00EF191C">
        <w:trPr>
          <w:trHeight w:val="210"/>
        </w:trPr>
        <w:tc>
          <w:tcPr>
            <w:tcW w:w="1490" w:type="pct"/>
            <w:vMerge w:val="restart"/>
            <w:tcBorders>
              <w:top w:val="single" w:sz="4" w:space="0" w:color="auto"/>
            </w:tcBorders>
          </w:tcPr>
          <w:p w:rsidR="009F5EF0" w:rsidRPr="00245C32" w:rsidRDefault="009F5EF0" w:rsidP="00245C32">
            <w:pPr>
              <w:jc w:val="center"/>
              <w:rPr>
                <w:rFonts w:ascii="Times New Roman" w:hAnsi="Times New Roman" w:cs="Times New Roman"/>
              </w:rPr>
            </w:pPr>
            <w:r w:rsidRPr="00245C32">
              <w:rPr>
                <w:rFonts w:ascii="Times New Roman" w:hAnsi="Times New Roman" w:cs="Times New Roman"/>
              </w:rPr>
              <w:t>Речевое развитие (</w:t>
            </w:r>
            <w:r w:rsidR="0039241C" w:rsidRPr="0039241C">
              <w:rPr>
                <w:rFonts w:ascii="Times New Roman" w:hAnsi="Times New Roman" w:cs="Times New Roman"/>
              </w:rPr>
              <w:t>Развитие речи, обучение грамоте</w:t>
            </w:r>
            <w:r w:rsidRPr="00245C32">
              <w:rPr>
                <w:rFonts w:ascii="Times New Roman" w:hAnsi="Times New Roman" w:cs="Times New Roman"/>
              </w:rPr>
              <w:t>)</w:t>
            </w:r>
          </w:p>
        </w:tc>
        <w:tc>
          <w:tcPr>
            <w:tcW w:w="3510" w:type="pct"/>
            <w:gridSpan w:val="2"/>
            <w:tcBorders>
              <w:top w:val="single" w:sz="4" w:space="0" w:color="auto"/>
              <w:bottom w:val="dotted" w:sz="4" w:space="0" w:color="auto"/>
              <w:right w:val="single" w:sz="4" w:space="0" w:color="auto"/>
            </w:tcBorders>
          </w:tcPr>
          <w:p w:rsidR="009F5EF0" w:rsidRPr="006A3F37" w:rsidRDefault="00A22EB5" w:rsidP="006A3F37">
            <w:pPr>
              <w:spacing w:line="216" w:lineRule="auto"/>
              <w:rPr>
                <w:rFonts w:ascii="Times New Roman" w:hAnsi="Times New Roman" w:cs="Times New Roman"/>
                <w:b/>
                <w:sz w:val="21"/>
                <w:szCs w:val="21"/>
              </w:rPr>
            </w:pPr>
            <w:r w:rsidRPr="006A3F37">
              <w:rPr>
                <w:rFonts w:ascii="Times New Roman" w:hAnsi="Times New Roman" w:cs="Times New Roman"/>
                <w:b/>
                <w:sz w:val="21"/>
                <w:szCs w:val="21"/>
              </w:rPr>
              <w:t xml:space="preserve">Занятие </w:t>
            </w:r>
            <w:r w:rsidR="009F5EF0" w:rsidRPr="006A3F37">
              <w:rPr>
                <w:rFonts w:ascii="Times New Roman" w:hAnsi="Times New Roman" w:cs="Times New Roman"/>
                <w:b/>
                <w:sz w:val="21"/>
                <w:szCs w:val="21"/>
              </w:rPr>
              <w:t>38. (</w:t>
            </w:r>
            <w:r w:rsidR="005057FF" w:rsidRPr="006A3F37">
              <w:rPr>
                <w:rFonts w:ascii="Times New Roman" w:hAnsi="Times New Roman" w:cs="Times New Roman"/>
                <w:b/>
                <w:sz w:val="21"/>
                <w:szCs w:val="21"/>
              </w:rPr>
              <w:t>[</w:t>
            </w:r>
            <w:r w:rsidR="001E4464" w:rsidRPr="006A3F37">
              <w:rPr>
                <w:rFonts w:ascii="Times New Roman" w:hAnsi="Times New Roman" w:cs="Times New Roman"/>
                <w:b/>
                <w:sz w:val="21"/>
                <w:szCs w:val="21"/>
              </w:rPr>
              <w:t>36]</w:t>
            </w:r>
            <w:r w:rsidR="009F5EF0" w:rsidRPr="006A3F37">
              <w:rPr>
                <w:rFonts w:ascii="Times New Roman" w:hAnsi="Times New Roman" w:cs="Times New Roman"/>
                <w:b/>
                <w:sz w:val="21"/>
                <w:szCs w:val="21"/>
              </w:rPr>
              <w:t>, с. 182)</w:t>
            </w:r>
          </w:p>
          <w:p w:rsidR="009F5EF0" w:rsidRPr="006A3F37" w:rsidRDefault="009F5EF0" w:rsidP="006A3F37">
            <w:pPr>
              <w:spacing w:line="216" w:lineRule="auto"/>
              <w:rPr>
                <w:rFonts w:ascii="Times New Roman" w:hAnsi="Times New Roman" w:cs="Times New Roman"/>
                <w:sz w:val="21"/>
                <w:szCs w:val="21"/>
              </w:rPr>
            </w:pPr>
            <w:r w:rsidRPr="006A3F37">
              <w:rPr>
                <w:rFonts w:ascii="Times New Roman" w:hAnsi="Times New Roman" w:cs="Times New Roman"/>
                <w:sz w:val="21"/>
                <w:szCs w:val="21"/>
              </w:rPr>
              <w:t xml:space="preserve">Задачи. Совершенствовать навык чтения детей; познакомить детей с </w:t>
            </w:r>
            <w:r w:rsidRPr="006A3F37">
              <w:rPr>
                <w:rFonts w:ascii="Times New Roman" w:hAnsi="Times New Roman" w:cs="Times New Roman"/>
                <w:b/>
                <w:bCs/>
                <w:sz w:val="21"/>
                <w:szCs w:val="21"/>
              </w:rPr>
              <w:t>ъ</w:t>
            </w:r>
            <w:r w:rsidRPr="006A3F37">
              <w:rPr>
                <w:rFonts w:ascii="Times New Roman" w:hAnsi="Times New Roman" w:cs="Times New Roman"/>
                <w:sz w:val="21"/>
                <w:szCs w:val="21"/>
              </w:rPr>
              <w:t xml:space="preserve"> (твердым знаком); учить называть слова заданной звуковой структуры; учить отгадывать слово, выложенное фишками.</w:t>
            </w:r>
          </w:p>
        </w:tc>
      </w:tr>
      <w:tr w:rsidR="003C5258" w:rsidRPr="00245C32" w:rsidTr="00FA5BDC">
        <w:trPr>
          <w:trHeight w:val="335"/>
        </w:trPr>
        <w:tc>
          <w:tcPr>
            <w:tcW w:w="1490" w:type="pct"/>
            <w:vMerge/>
            <w:tcBorders>
              <w:bottom w:val="single" w:sz="4" w:space="0" w:color="auto"/>
            </w:tcBorders>
          </w:tcPr>
          <w:p w:rsidR="003C5258" w:rsidRPr="00245C32" w:rsidRDefault="003C5258" w:rsidP="00245C32">
            <w:pPr>
              <w:jc w:val="center"/>
              <w:rPr>
                <w:rFonts w:ascii="Times New Roman" w:hAnsi="Times New Roman" w:cs="Times New Roman"/>
                <w:color w:val="FF0000"/>
              </w:rPr>
            </w:pPr>
          </w:p>
        </w:tc>
        <w:tc>
          <w:tcPr>
            <w:tcW w:w="1755" w:type="pct"/>
            <w:tcBorders>
              <w:top w:val="dotted" w:sz="4" w:space="0" w:color="auto"/>
              <w:bottom w:val="single" w:sz="4" w:space="0" w:color="auto"/>
              <w:right w:val="single" w:sz="4" w:space="0" w:color="auto"/>
            </w:tcBorders>
          </w:tcPr>
          <w:p w:rsidR="003C5258" w:rsidRPr="006A3F37" w:rsidRDefault="003C5258" w:rsidP="006A3F37">
            <w:pPr>
              <w:spacing w:line="216" w:lineRule="auto"/>
              <w:rPr>
                <w:rFonts w:ascii="Times New Roman" w:hAnsi="Times New Roman" w:cs="Times New Roman"/>
                <w:b/>
                <w:sz w:val="21"/>
                <w:szCs w:val="21"/>
              </w:rPr>
            </w:pPr>
            <w:r w:rsidRPr="006A3F37">
              <w:rPr>
                <w:rFonts w:ascii="Times New Roman" w:hAnsi="Times New Roman" w:cs="Times New Roman"/>
                <w:b/>
                <w:sz w:val="21"/>
                <w:szCs w:val="21"/>
              </w:rPr>
              <w:t>Занятие 69. Повторение. (</w:t>
            </w:r>
            <w:r w:rsidR="005057FF" w:rsidRPr="006A3F37">
              <w:rPr>
                <w:rFonts w:ascii="Times New Roman" w:hAnsi="Times New Roman" w:cs="Times New Roman"/>
                <w:b/>
                <w:sz w:val="21"/>
                <w:szCs w:val="21"/>
              </w:rPr>
              <w:t>[8]</w:t>
            </w:r>
            <w:r w:rsidRPr="006A3F37">
              <w:rPr>
                <w:rFonts w:ascii="Times New Roman" w:hAnsi="Times New Roman" w:cs="Times New Roman"/>
                <w:b/>
                <w:sz w:val="21"/>
                <w:szCs w:val="21"/>
              </w:rPr>
              <w:t>, с. 93)</w:t>
            </w:r>
          </w:p>
          <w:p w:rsidR="003C5258" w:rsidRPr="006A3F37" w:rsidRDefault="003C5258" w:rsidP="006A3F37">
            <w:pPr>
              <w:spacing w:line="216" w:lineRule="auto"/>
              <w:rPr>
                <w:rFonts w:ascii="Times New Roman" w:hAnsi="Times New Roman" w:cs="Times New Roman"/>
                <w:b/>
                <w:sz w:val="21"/>
                <w:szCs w:val="21"/>
              </w:rPr>
            </w:pPr>
            <w:r w:rsidRPr="006A3F37">
              <w:rPr>
                <w:rFonts w:ascii="Times New Roman" w:hAnsi="Times New Roman" w:cs="Times New Roman"/>
                <w:sz w:val="21"/>
                <w:szCs w:val="21"/>
              </w:rPr>
              <w:t>Повторение материала (по выбору педагога).</w:t>
            </w:r>
          </w:p>
        </w:tc>
        <w:tc>
          <w:tcPr>
            <w:tcW w:w="1755" w:type="pct"/>
            <w:tcBorders>
              <w:top w:val="dotted" w:sz="4" w:space="0" w:color="auto"/>
              <w:bottom w:val="single" w:sz="4" w:space="0" w:color="auto"/>
              <w:right w:val="single" w:sz="4" w:space="0" w:color="auto"/>
            </w:tcBorders>
          </w:tcPr>
          <w:p w:rsidR="003C5258" w:rsidRPr="006A3F37" w:rsidRDefault="003C5258" w:rsidP="006A3F37">
            <w:pPr>
              <w:spacing w:line="216" w:lineRule="auto"/>
              <w:rPr>
                <w:rFonts w:ascii="Times New Roman" w:hAnsi="Times New Roman" w:cs="Times New Roman"/>
                <w:b/>
                <w:sz w:val="21"/>
                <w:szCs w:val="21"/>
              </w:rPr>
            </w:pPr>
            <w:r w:rsidRPr="006A3F37">
              <w:rPr>
                <w:rFonts w:ascii="Times New Roman" w:hAnsi="Times New Roman" w:cs="Times New Roman"/>
                <w:b/>
                <w:sz w:val="21"/>
                <w:szCs w:val="21"/>
              </w:rPr>
              <w:t>Составление рассказа на тему «Веселое настроение». (</w:t>
            </w:r>
            <w:r w:rsidR="001E4464" w:rsidRPr="006A3F37">
              <w:rPr>
                <w:rFonts w:ascii="Times New Roman" w:hAnsi="Times New Roman" w:cs="Times New Roman"/>
                <w:b/>
                <w:sz w:val="21"/>
                <w:szCs w:val="21"/>
              </w:rPr>
              <w:t>[29]</w:t>
            </w:r>
            <w:r w:rsidRPr="006A3F37">
              <w:rPr>
                <w:rFonts w:ascii="Times New Roman" w:hAnsi="Times New Roman" w:cs="Times New Roman"/>
                <w:b/>
                <w:sz w:val="21"/>
                <w:szCs w:val="21"/>
              </w:rPr>
              <w:t>, с. 106).</w:t>
            </w:r>
          </w:p>
          <w:p w:rsidR="003C5258" w:rsidRPr="006A3F37" w:rsidRDefault="003C5258" w:rsidP="006A3F37">
            <w:pPr>
              <w:spacing w:line="216" w:lineRule="auto"/>
              <w:rPr>
                <w:rFonts w:ascii="Times New Roman" w:hAnsi="Times New Roman" w:cs="Times New Roman"/>
                <w:sz w:val="21"/>
                <w:szCs w:val="21"/>
              </w:rPr>
            </w:pPr>
            <w:r w:rsidRPr="006A3F37">
              <w:rPr>
                <w:rFonts w:ascii="Times New Roman" w:hAnsi="Times New Roman" w:cs="Times New Roman"/>
                <w:sz w:val="21"/>
                <w:szCs w:val="21"/>
              </w:rPr>
              <w:t>Задачи. Закрепить умение составлять рассказ на заданную тему; активизировать употребление прилагательных (подбор определений); учить подбирать синонимы и антонимы к заданному слову; раскрывать перед детьми разные значения многозначных слов; учить определять предмет по его основным признакам.</w:t>
            </w:r>
          </w:p>
        </w:tc>
      </w:tr>
    </w:tbl>
    <w:p w:rsidR="00193C70" w:rsidRDefault="00193C70" w:rsidP="00974C78">
      <w:pPr>
        <w:suppressLineNumbers/>
        <w:ind w:right="57"/>
        <w:rPr>
          <w:rFonts w:ascii="Times New Roman" w:eastAsia="Times New Roman" w:hAnsi="Times New Roman" w:cs="Times New Roman"/>
          <w:b/>
          <w:sz w:val="24"/>
          <w:szCs w:val="24"/>
          <w:lang w:eastAsia="en-US"/>
        </w:rPr>
        <w:sectPr w:rsidR="00193C70" w:rsidSect="00E03000">
          <w:type w:val="continuous"/>
          <w:pgSz w:w="16838" w:h="11906" w:orient="landscape"/>
          <w:pgMar w:top="284" w:right="1106" w:bottom="567" w:left="284" w:header="709" w:footer="709" w:gutter="0"/>
          <w:cols w:space="720"/>
        </w:sectPr>
      </w:pPr>
    </w:p>
    <w:bookmarkEnd w:id="1"/>
    <w:p w:rsidR="00E76801" w:rsidRDefault="00E76801" w:rsidP="00E76801">
      <w:pPr>
        <w:suppressLineNumbers/>
        <w:shd w:val="clear" w:color="auto" w:fill="FFFFFF"/>
        <w:ind w:right="57"/>
        <w:jc w:val="center"/>
        <w:rPr>
          <w:rFonts w:ascii="Times New Roman" w:eastAsia="Times New Roman" w:hAnsi="Times New Roman" w:cs="Times New Roman"/>
          <w:b/>
          <w:bCs/>
          <w:color w:val="000000"/>
          <w:spacing w:val="-6"/>
          <w:sz w:val="28"/>
          <w:szCs w:val="28"/>
          <w:lang w:eastAsia="en-US"/>
        </w:rPr>
      </w:pPr>
      <w:r w:rsidRPr="005538F6">
        <w:rPr>
          <w:rFonts w:ascii="Times New Roman" w:eastAsia="Times New Roman" w:hAnsi="Times New Roman" w:cs="Times New Roman"/>
          <w:b/>
          <w:bCs/>
          <w:color w:val="000000"/>
          <w:spacing w:val="-6"/>
          <w:sz w:val="28"/>
          <w:szCs w:val="28"/>
          <w:lang w:eastAsia="en-US"/>
        </w:rPr>
        <w:t>Список литературы</w:t>
      </w:r>
    </w:p>
    <w:p w:rsidR="00A22EB5" w:rsidRPr="00A22EB5" w:rsidRDefault="0047179E" w:rsidP="00A22EB5">
      <w:pPr>
        <w:spacing w:line="240" w:lineRule="auto"/>
        <w:rPr>
          <w:rFonts w:ascii="Times New Roman" w:eastAsia="Times New Roman" w:hAnsi="Times New Roman" w:cs="Times New Roman"/>
          <w:iCs/>
          <w:color w:val="FF0000"/>
          <w:spacing w:val="-2"/>
          <w:sz w:val="24"/>
          <w:szCs w:val="24"/>
        </w:rPr>
      </w:pPr>
      <w:r w:rsidRPr="00DF7460">
        <w:rPr>
          <w:rFonts w:ascii="Times New Roman" w:eastAsia="Times New Roman" w:hAnsi="Times New Roman" w:cs="Times New Roman"/>
          <w:iCs/>
          <w:spacing w:val="-2"/>
          <w:sz w:val="24"/>
          <w:szCs w:val="24"/>
          <w:lang w:eastAsia="en-US"/>
        </w:rPr>
        <w:t xml:space="preserve">1. </w:t>
      </w:r>
      <w:r w:rsidRPr="00DA19C7">
        <w:rPr>
          <w:rFonts w:ascii="Times New Roman" w:eastAsia="Times New Roman" w:hAnsi="Times New Roman" w:cs="Times New Roman"/>
          <w:iCs/>
          <w:spacing w:val="-2"/>
          <w:sz w:val="24"/>
          <w:szCs w:val="24"/>
        </w:rPr>
        <w:t>Абрамова Л.В., Слепцова И.Ф. Социально-коммуникативное развитие дошкольников. Подготовительная к школе группа. 6-7 лет. – М.: МОЗАИКА-СИНТЕЗ, 2020.</w:t>
      </w:r>
    </w:p>
    <w:p w:rsidR="00A22EB5" w:rsidRPr="0047179E" w:rsidRDefault="00A22EB5" w:rsidP="00A22EB5">
      <w:pPr>
        <w:spacing w:line="240" w:lineRule="auto"/>
        <w:rPr>
          <w:rFonts w:ascii="Times New Roman" w:eastAsia="Times New Roman" w:hAnsi="Times New Roman" w:cs="Times New Roman"/>
          <w:iCs/>
          <w:spacing w:val="-2"/>
          <w:sz w:val="24"/>
          <w:szCs w:val="24"/>
        </w:rPr>
      </w:pPr>
      <w:r w:rsidRPr="0047179E">
        <w:rPr>
          <w:rFonts w:ascii="Times New Roman" w:eastAsia="Times New Roman" w:hAnsi="Times New Roman" w:cs="Times New Roman"/>
          <w:iCs/>
          <w:spacing w:val="-2"/>
          <w:sz w:val="24"/>
          <w:szCs w:val="24"/>
        </w:rPr>
        <w:t>2. Алешина Н.В. Ознакомление дошкольников с окружающим и социальной действительностью. Старшая и подготовительная группы. – М.: Элизе Трэйдинг, ЦГЛ, 2003.</w:t>
      </w:r>
    </w:p>
    <w:p w:rsidR="00A22EB5" w:rsidRPr="0047179E" w:rsidRDefault="00A22EB5" w:rsidP="00A22EB5">
      <w:pPr>
        <w:spacing w:line="240" w:lineRule="auto"/>
        <w:rPr>
          <w:rFonts w:ascii="Times New Roman" w:eastAsia="Times New Roman" w:hAnsi="Times New Roman" w:cs="Times New Roman"/>
          <w:iCs/>
          <w:spacing w:val="-2"/>
          <w:sz w:val="24"/>
          <w:szCs w:val="24"/>
          <w:lang w:eastAsia="en-US"/>
        </w:rPr>
      </w:pPr>
      <w:r w:rsidRPr="0047179E">
        <w:rPr>
          <w:rFonts w:ascii="Times New Roman" w:eastAsia="Times New Roman" w:hAnsi="Times New Roman" w:cs="Times New Roman"/>
          <w:iCs/>
          <w:spacing w:val="-2"/>
          <w:sz w:val="24"/>
          <w:szCs w:val="24"/>
        </w:rPr>
        <w:t xml:space="preserve">3. Белькович В.Ю. Кильдышева И.А. Методические рекомендации по организации образовательной деятельности в детском саду. </w:t>
      </w:r>
      <w:r w:rsidR="0047179E" w:rsidRPr="0047179E">
        <w:rPr>
          <w:rFonts w:ascii="Times New Roman" w:eastAsia="Times New Roman" w:hAnsi="Times New Roman" w:cs="Times New Roman"/>
          <w:iCs/>
          <w:spacing w:val="-2"/>
          <w:sz w:val="24"/>
          <w:szCs w:val="24"/>
        </w:rPr>
        <w:t>Подготовительная к школе</w:t>
      </w:r>
      <w:r w:rsidRPr="0047179E">
        <w:rPr>
          <w:rFonts w:ascii="Times New Roman" w:eastAsia="Times New Roman" w:hAnsi="Times New Roman" w:cs="Times New Roman"/>
          <w:iCs/>
          <w:spacing w:val="-2"/>
          <w:sz w:val="24"/>
          <w:szCs w:val="24"/>
        </w:rPr>
        <w:t xml:space="preserve"> группа. – М.: Мозаичный парк, 2023</w:t>
      </w:r>
    </w:p>
    <w:p w:rsidR="00A22EB5" w:rsidRPr="00A22EB5" w:rsidRDefault="00A22EB5" w:rsidP="00A22EB5">
      <w:pPr>
        <w:spacing w:line="240" w:lineRule="auto"/>
        <w:rPr>
          <w:rFonts w:ascii="Times New Roman" w:eastAsia="Times New Roman" w:hAnsi="Times New Roman" w:cs="Times New Roman"/>
          <w:iCs/>
          <w:color w:val="FF0000"/>
          <w:spacing w:val="-2"/>
          <w:sz w:val="24"/>
          <w:szCs w:val="24"/>
          <w:lang w:eastAsia="en-US"/>
        </w:rPr>
      </w:pPr>
      <w:r w:rsidRPr="00773CB8">
        <w:rPr>
          <w:rFonts w:ascii="Times New Roman" w:eastAsia="Times New Roman" w:hAnsi="Times New Roman" w:cs="Times New Roman"/>
          <w:iCs/>
          <w:spacing w:val="-2"/>
          <w:sz w:val="24"/>
          <w:szCs w:val="24"/>
          <w:lang w:eastAsia="en-US"/>
        </w:rPr>
        <w:t xml:space="preserve">4. </w:t>
      </w:r>
      <w:r w:rsidRPr="00773CB8">
        <w:rPr>
          <w:rFonts w:ascii="Times New Roman" w:eastAsia="Times New Roman" w:hAnsi="Times New Roman" w:cs="Times New Roman"/>
          <w:iCs/>
          <w:spacing w:val="-2"/>
          <w:sz w:val="24"/>
          <w:szCs w:val="24"/>
        </w:rPr>
        <w:t>Борисова М.М. Малоподвижные игры и игровые упражнения: Методическое пособие для занятий с детьми 3-7 лет. – 3-е изд., испр. и доп. – М.: МОЗАИКА-СИНТЕЗ, 2020.</w:t>
      </w:r>
    </w:p>
    <w:p w:rsidR="00A22EB5" w:rsidRPr="00773CB8" w:rsidRDefault="00A22EB5" w:rsidP="00A22EB5">
      <w:pPr>
        <w:spacing w:line="240" w:lineRule="auto"/>
        <w:rPr>
          <w:rFonts w:ascii="Times New Roman" w:eastAsia="Times New Roman" w:hAnsi="Times New Roman" w:cs="Times New Roman"/>
          <w:iCs/>
          <w:spacing w:val="-2"/>
          <w:sz w:val="24"/>
          <w:szCs w:val="24"/>
          <w:lang w:eastAsia="en-US"/>
        </w:rPr>
      </w:pPr>
      <w:r w:rsidRPr="00773CB8">
        <w:rPr>
          <w:rFonts w:ascii="Times New Roman" w:eastAsia="Times New Roman" w:hAnsi="Times New Roman" w:cs="Times New Roman"/>
          <w:iCs/>
          <w:spacing w:val="-2"/>
          <w:sz w:val="24"/>
          <w:szCs w:val="24"/>
          <w:lang w:eastAsia="en-US"/>
        </w:rPr>
        <w:t xml:space="preserve">5. </w:t>
      </w:r>
      <w:r w:rsidRPr="00773CB8">
        <w:rPr>
          <w:rFonts w:ascii="Times New Roman" w:eastAsia="Times New Roman" w:hAnsi="Times New Roman" w:cs="Times New Roman"/>
          <w:iCs/>
          <w:spacing w:val="-2"/>
          <w:sz w:val="24"/>
          <w:szCs w:val="24"/>
        </w:rPr>
        <w:t>Веракса Н.Е., Галимов О.Р. Мир физических явлений: Опыты и эксперименты в дошкольном детстве. Для занятий с детьми 4-7 лет. – 2-е изд., испр. и доп. – М.: МОЗАИКА-СИНТЕЗ, 2021.</w:t>
      </w:r>
    </w:p>
    <w:p w:rsidR="00A22EB5" w:rsidRPr="00773CB8" w:rsidRDefault="00A22EB5" w:rsidP="00A22EB5">
      <w:pPr>
        <w:spacing w:line="240" w:lineRule="auto"/>
        <w:rPr>
          <w:rFonts w:ascii="Times New Roman" w:eastAsia="Times New Roman" w:hAnsi="Times New Roman" w:cs="Times New Roman"/>
          <w:iCs/>
          <w:spacing w:val="-2"/>
          <w:sz w:val="24"/>
          <w:szCs w:val="24"/>
          <w:lang w:eastAsia="en-US"/>
        </w:rPr>
      </w:pPr>
      <w:r w:rsidRPr="00773CB8">
        <w:rPr>
          <w:rFonts w:ascii="Times New Roman" w:eastAsia="Times New Roman" w:hAnsi="Times New Roman" w:cs="Times New Roman"/>
          <w:iCs/>
          <w:spacing w:val="-2"/>
          <w:sz w:val="24"/>
          <w:szCs w:val="24"/>
          <w:lang w:eastAsia="en-US"/>
        </w:rPr>
        <w:t>6. Ветохина А.Я., Дмитриенко З.С. Нравственно-патриотическое воспитание детей дошкольного возраста. Планирование и конспекты занятий. Методическое пособие для педагогов. – СПб.: «Детство-пресс», 2022.</w:t>
      </w:r>
    </w:p>
    <w:p w:rsidR="00A22EB5" w:rsidRPr="00A22EB5" w:rsidRDefault="00A22EB5" w:rsidP="00A22EB5">
      <w:pPr>
        <w:spacing w:line="240" w:lineRule="auto"/>
        <w:rPr>
          <w:rFonts w:ascii="Times New Roman" w:eastAsia="Times New Roman" w:hAnsi="Times New Roman" w:cs="Times New Roman"/>
          <w:iCs/>
          <w:color w:val="FF0000"/>
          <w:spacing w:val="-2"/>
          <w:sz w:val="24"/>
          <w:szCs w:val="24"/>
          <w:lang w:eastAsia="en-US"/>
        </w:rPr>
      </w:pPr>
      <w:r w:rsidRPr="00773CB8">
        <w:rPr>
          <w:rFonts w:ascii="Times New Roman" w:eastAsia="Times New Roman" w:hAnsi="Times New Roman" w:cs="Times New Roman"/>
          <w:iCs/>
          <w:spacing w:val="-2"/>
          <w:sz w:val="24"/>
          <w:szCs w:val="24"/>
          <w:lang w:eastAsia="en-US"/>
        </w:rPr>
        <w:t xml:space="preserve">7. Вострухина Т.Н., Кондрыкинская Л.А. Знакомим с окружающим миром детей </w:t>
      </w:r>
      <w:r w:rsidRPr="00773CB8">
        <w:rPr>
          <w:rFonts w:ascii="Times New Roman" w:eastAsia="Times New Roman" w:hAnsi="Times New Roman" w:cs="Times New Roman"/>
          <w:iCs/>
          <w:spacing w:val="-2"/>
          <w:sz w:val="24"/>
          <w:szCs w:val="24"/>
        </w:rPr>
        <w:t>5</w:t>
      </w:r>
      <w:r w:rsidRPr="00773CB8">
        <w:rPr>
          <w:rFonts w:ascii="Times New Roman" w:eastAsia="Times New Roman" w:hAnsi="Times New Roman" w:cs="Times New Roman"/>
          <w:iCs/>
          <w:spacing w:val="-2"/>
          <w:sz w:val="24"/>
          <w:szCs w:val="24"/>
          <w:lang w:eastAsia="en-US"/>
        </w:rPr>
        <w:t>-</w:t>
      </w:r>
      <w:r w:rsidRPr="00773CB8">
        <w:rPr>
          <w:rFonts w:ascii="Times New Roman" w:eastAsia="Times New Roman" w:hAnsi="Times New Roman" w:cs="Times New Roman"/>
          <w:iCs/>
          <w:spacing w:val="-2"/>
          <w:sz w:val="24"/>
          <w:szCs w:val="24"/>
        </w:rPr>
        <w:t>7</w:t>
      </w:r>
      <w:r w:rsidRPr="00773CB8">
        <w:rPr>
          <w:rFonts w:ascii="Times New Roman" w:eastAsia="Times New Roman" w:hAnsi="Times New Roman" w:cs="Times New Roman"/>
          <w:iCs/>
          <w:spacing w:val="-2"/>
          <w:sz w:val="24"/>
          <w:szCs w:val="24"/>
          <w:lang w:eastAsia="en-US"/>
        </w:rPr>
        <w:t xml:space="preserve"> лет. </w:t>
      </w:r>
      <w:r w:rsidRPr="00773CB8">
        <w:rPr>
          <w:rFonts w:ascii="Times New Roman" w:eastAsia="Times New Roman" w:hAnsi="Times New Roman" w:cs="Times New Roman"/>
          <w:iCs/>
          <w:spacing w:val="-2"/>
          <w:sz w:val="24"/>
          <w:szCs w:val="24"/>
        </w:rPr>
        <w:t>2-е изд., испр. и доп.</w:t>
      </w:r>
      <w:r w:rsidRPr="00773CB8">
        <w:rPr>
          <w:rFonts w:ascii="Times New Roman" w:eastAsia="Times New Roman" w:hAnsi="Times New Roman" w:cs="Times New Roman"/>
          <w:iCs/>
          <w:spacing w:val="-2"/>
          <w:sz w:val="24"/>
          <w:szCs w:val="24"/>
          <w:lang w:eastAsia="en-US"/>
        </w:rPr>
        <w:t>– М.: ТЦ Сфера, 201</w:t>
      </w:r>
      <w:r w:rsidRPr="00773CB8">
        <w:rPr>
          <w:rFonts w:ascii="Times New Roman" w:eastAsia="Times New Roman" w:hAnsi="Times New Roman" w:cs="Times New Roman"/>
          <w:iCs/>
          <w:spacing w:val="-2"/>
          <w:sz w:val="24"/>
          <w:szCs w:val="24"/>
        </w:rPr>
        <w:t>5</w:t>
      </w:r>
      <w:r w:rsidRPr="00A22EB5">
        <w:rPr>
          <w:rFonts w:ascii="Times New Roman" w:eastAsia="Times New Roman" w:hAnsi="Times New Roman" w:cs="Times New Roman"/>
          <w:iCs/>
          <w:color w:val="FF0000"/>
          <w:spacing w:val="-2"/>
          <w:sz w:val="24"/>
          <w:szCs w:val="24"/>
          <w:lang w:eastAsia="en-US"/>
        </w:rPr>
        <w:t>.</w:t>
      </w:r>
    </w:p>
    <w:p w:rsidR="00773CB8" w:rsidRPr="00773CB8" w:rsidRDefault="00773CB8" w:rsidP="00A22EB5">
      <w:pPr>
        <w:spacing w:line="240" w:lineRule="auto"/>
        <w:rPr>
          <w:rFonts w:ascii="Times New Roman" w:eastAsia="Times New Roman" w:hAnsi="Times New Roman" w:cs="Times New Roman"/>
          <w:iCs/>
          <w:spacing w:val="-2"/>
          <w:sz w:val="24"/>
          <w:szCs w:val="24"/>
          <w:lang w:eastAsia="en-US"/>
        </w:rPr>
      </w:pPr>
      <w:r w:rsidRPr="00773CB8">
        <w:rPr>
          <w:rFonts w:ascii="Times New Roman" w:eastAsia="Times New Roman" w:hAnsi="Times New Roman" w:cs="Times New Roman"/>
          <w:iCs/>
          <w:spacing w:val="-2"/>
          <w:sz w:val="24"/>
          <w:szCs w:val="24"/>
          <w:lang w:eastAsia="en-US"/>
        </w:rPr>
        <w:t>8. Гербова В.В. Развитие речи в детском саду: Конспекты занятий с детьми 6-7 лет. – М.: МОЗАИКА-СИНТЕЗ, 2020.</w:t>
      </w:r>
    </w:p>
    <w:p w:rsidR="00773CB8" w:rsidRDefault="00773CB8" w:rsidP="00A22EB5">
      <w:pPr>
        <w:spacing w:line="240" w:lineRule="auto"/>
        <w:rPr>
          <w:rFonts w:ascii="Times New Roman" w:eastAsia="Times New Roman" w:hAnsi="Times New Roman" w:cs="Times New Roman"/>
          <w:iCs/>
          <w:spacing w:val="-2"/>
          <w:sz w:val="24"/>
          <w:szCs w:val="24"/>
        </w:rPr>
      </w:pPr>
      <w:r>
        <w:rPr>
          <w:rFonts w:ascii="Times New Roman" w:eastAsia="Times New Roman" w:hAnsi="Times New Roman" w:cs="Times New Roman"/>
          <w:iCs/>
          <w:spacing w:val="-2"/>
          <w:sz w:val="24"/>
          <w:szCs w:val="24"/>
          <w:lang w:eastAsia="en-US"/>
        </w:rPr>
        <w:t>9</w:t>
      </w:r>
      <w:r w:rsidRPr="00DF7460">
        <w:rPr>
          <w:rFonts w:ascii="Times New Roman" w:eastAsia="Times New Roman" w:hAnsi="Times New Roman" w:cs="Times New Roman"/>
          <w:iCs/>
          <w:spacing w:val="-2"/>
          <w:sz w:val="24"/>
          <w:szCs w:val="24"/>
          <w:lang w:eastAsia="en-US"/>
        </w:rPr>
        <w:t xml:space="preserve">. </w:t>
      </w:r>
      <w:r w:rsidRPr="00812B6A">
        <w:rPr>
          <w:rFonts w:ascii="Times New Roman" w:eastAsia="Times New Roman" w:hAnsi="Times New Roman" w:cs="Times New Roman"/>
          <w:iCs/>
          <w:spacing w:val="-2"/>
          <w:sz w:val="24"/>
          <w:szCs w:val="24"/>
        </w:rPr>
        <w:t>Дыбина О.В. Ознакомление с предметным и социальным окружением. Конспекты занятий с детьми 6-7 лет. – 2-е изд., испр. и доп. – М.: МОЗАИКА-СИНТЕЗ, 2020</w:t>
      </w:r>
      <w:r w:rsidRPr="00DF7460">
        <w:rPr>
          <w:rFonts w:ascii="Times New Roman" w:eastAsia="Times New Roman" w:hAnsi="Times New Roman" w:cs="Times New Roman"/>
          <w:iCs/>
          <w:spacing w:val="-2"/>
          <w:sz w:val="24"/>
          <w:szCs w:val="24"/>
        </w:rPr>
        <w:t>.</w:t>
      </w:r>
    </w:p>
    <w:p w:rsidR="00773CB8" w:rsidRPr="00DF7460" w:rsidRDefault="00773CB8" w:rsidP="00773CB8">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rPr>
        <w:t>10</w:t>
      </w:r>
      <w:r w:rsidRPr="00DF7460">
        <w:rPr>
          <w:rFonts w:ascii="Times New Roman" w:eastAsia="Times New Roman" w:hAnsi="Times New Roman" w:cs="Times New Roman"/>
          <w:iCs/>
          <w:spacing w:val="-2"/>
          <w:sz w:val="24"/>
          <w:szCs w:val="24"/>
          <w:lang w:eastAsia="en-US"/>
        </w:rPr>
        <w:t xml:space="preserve">. </w:t>
      </w:r>
      <w:r w:rsidRPr="00812B6A">
        <w:rPr>
          <w:rFonts w:ascii="Times New Roman" w:eastAsia="Times New Roman" w:hAnsi="Times New Roman" w:cs="Times New Roman"/>
          <w:iCs/>
          <w:spacing w:val="-2"/>
          <w:sz w:val="24"/>
          <w:szCs w:val="24"/>
        </w:rPr>
        <w:t>Колдина Д.Н. Рисование в детском саду. Конспекты занятий с детьми 6-7 лет. – 2-е изд., испр. и доп. - М.: МОЗАИКА-СИНТЕЗ, 2021</w:t>
      </w:r>
      <w:r w:rsidRPr="00DF7460">
        <w:rPr>
          <w:rFonts w:ascii="Times New Roman" w:eastAsia="Times New Roman" w:hAnsi="Times New Roman" w:cs="Times New Roman"/>
          <w:iCs/>
          <w:spacing w:val="-2"/>
          <w:sz w:val="24"/>
          <w:szCs w:val="24"/>
        </w:rPr>
        <w:t>.</w:t>
      </w:r>
    </w:p>
    <w:p w:rsidR="00773CB8" w:rsidRPr="00DF7460" w:rsidRDefault="00773CB8" w:rsidP="00773CB8">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rPr>
        <w:t>11</w:t>
      </w:r>
      <w:r w:rsidRPr="00DF7460">
        <w:rPr>
          <w:rFonts w:ascii="Times New Roman" w:eastAsia="Times New Roman" w:hAnsi="Times New Roman" w:cs="Times New Roman"/>
          <w:iCs/>
          <w:spacing w:val="-2"/>
          <w:sz w:val="24"/>
          <w:szCs w:val="24"/>
          <w:lang w:eastAsia="en-US"/>
        </w:rPr>
        <w:t xml:space="preserve">. </w:t>
      </w:r>
      <w:r w:rsidRPr="00812B6A">
        <w:rPr>
          <w:rFonts w:ascii="Times New Roman" w:eastAsia="Times New Roman" w:hAnsi="Times New Roman" w:cs="Times New Roman"/>
          <w:iCs/>
          <w:spacing w:val="-2"/>
          <w:sz w:val="24"/>
          <w:szCs w:val="24"/>
        </w:rPr>
        <w:t>Колдина Д.Н. Лепка в детском саду. Конспекты занятий с детьми 6-7 лет. – 2-е изд., испр. и доп. – М.: МОЗАИКА-СИНТЕЗ, 2021</w:t>
      </w:r>
      <w:r w:rsidRPr="00DF7460">
        <w:rPr>
          <w:rFonts w:ascii="Times New Roman" w:eastAsia="Times New Roman" w:hAnsi="Times New Roman" w:cs="Times New Roman"/>
          <w:iCs/>
          <w:spacing w:val="-2"/>
          <w:sz w:val="24"/>
          <w:szCs w:val="24"/>
        </w:rPr>
        <w:t>.</w:t>
      </w:r>
    </w:p>
    <w:p w:rsidR="00A22EB5" w:rsidRPr="00A22EB5" w:rsidRDefault="00773CB8" w:rsidP="00A22EB5">
      <w:pPr>
        <w:spacing w:line="240" w:lineRule="auto"/>
        <w:rPr>
          <w:rFonts w:ascii="Times New Roman" w:eastAsia="Times New Roman" w:hAnsi="Times New Roman" w:cs="Times New Roman"/>
          <w:iCs/>
          <w:color w:val="FF0000"/>
          <w:spacing w:val="-2"/>
          <w:sz w:val="24"/>
          <w:szCs w:val="24"/>
          <w:lang w:eastAsia="en-US"/>
        </w:rPr>
      </w:pPr>
      <w:r w:rsidRPr="00DF7460">
        <w:rPr>
          <w:rFonts w:ascii="Times New Roman" w:eastAsia="Times New Roman" w:hAnsi="Times New Roman" w:cs="Times New Roman"/>
          <w:iCs/>
          <w:spacing w:val="-2"/>
          <w:sz w:val="24"/>
          <w:szCs w:val="24"/>
          <w:lang w:eastAsia="en-US"/>
        </w:rPr>
        <w:t>1</w:t>
      </w:r>
      <w:r>
        <w:rPr>
          <w:rFonts w:ascii="Times New Roman" w:eastAsia="Times New Roman" w:hAnsi="Times New Roman" w:cs="Times New Roman"/>
          <w:iCs/>
          <w:spacing w:val="-2"/>
          <w:sz w:val="24"/>
          <w:szCs w:val="24"/>
        </w:rPr>
        <w:t>2</w:t>
      </w:r>
      <w:r w:rsidRPr="00DF7460">
        <w:rPr>
          <w:rFonts w:ascii="Times New Roman" w:eastAsia="Times New Roman" w:hAnsi="Times New Roman" w:cs="Times New Roman"/>
          <w:iCs/>
          <w:spacing w:val="-2"/>
          <w:sz w:val="24"/>
          <w:szCs w:val="24"/>
          <w:lang w:eastAsia="en-US"/>
        </w:rPr>
        <w:t xml:space="preserve">. </w:t>
      </w:r>
      <w:r w:rsidRPr="00812B6A">
        <w:rPr>
          <w:rFonts w:ascii="Times New Roman" w:eastAsia="Times New Roman" w:hAnsi="Times New Roman" w:cs="Times New Roman"/>
          <w:iCs/>
          <w:spacing w:val="-2"/>
          <w:sz w:val="24"/>
          <w:szCs w:val="24"/>
        </w:rPr>
        <w:t>Колдина Д.Н. Аппликация в детском саду. Конспекты занятий с детьми 6-7 лет. – 2-е изд., испр. и доп. – М.: МОЗАИКА-СИНТЕЗ, 2021</w:t>
      </w:r>
      <w:r w:rsidRPr="00DF7460">
        <w:rPr>
          <w:rFonts w:ascii="Times New Roman" w:eastAsia="Times New Roman" w:hAnsi="Times New Roman" w:cs="Times New Roman"/>
          <w:iCs/>
          <w:spacing w:val="-2"/>
          <w:sz w:val="24"/>
          <w:szCs w:val="24"/>
        </w:rPr>
        <w:t>.</w:t>
      </w:r>
    </w:p>
    <w:p w:rsidR="00773CB8" w:rsidRDefault="00773CB8" w:rsidP="00A22EB5">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1</w:t>
      </w:r>
      <w:r>
        <w:rPr>
          <w:rFonts w:ascii="Times New Roman" w:eastAsia="Times New Roman" w:hAnsi="Times New Roman" w:cs="Times New Roman"/>
          <w:iCs/>
          <w:spacing w:val="-2"/>
          <w:sz w:val="24"/>
          <w:szCs w:val="24"/>
        </w:rPr>
        <w:t>3</w:t>
      </w:r>
      <w:r w:rsidRPr="00DF7460">
        <w:rPr>
          <w:rFonts w:ascii="Times New Roman" w:eastAsia="Times New Roman" w:hAnsi="Times New Roman" w:cs="Times New Roman"/>
          <w:iCs/>
          <w:spacing w:val="-2"/>
          <w:sz w:val="24"/>
          <w:szCs w:val="24"/>
          <w:lang w:eastAsia="en-US"/>
        </w:rPr>
        <w:t xml:space="preserve">. Колесникова Е.В. Математика для детей </w:t>
      </w:r>
      <w:r>
        <w:rPr>
          <w:rFonts w:ascii="Times New Roman" w:eastAsia="Times New Roman" w:hAnsi="Times New Roman" w:cs="Times New Roman"/>
          <w:iCs/>
          <w:spacing w:val="-2"/>
          <w:sz w:val="24"/>
          <w:szCs w:val="24"/>
        </w:rPr>
        <w:t>6-7</w:t>
      </w:r>
      <w:r w:rsidRPr="00DF7460">
        <w:rPr>
          <w:rFonts w:ascii="Times New Roman" w:eastAsia="Times New Roman" w:hAnsi="Times New Roman" w:cs="Times New Roman"/>
          <w:iCs/>
          <w:spacing w:val="-2"/>
          <w:sz w:val="24"/>
          <w:szCs w:val="24"/>
          <w:lang w:eastAsia="en-US"/>
        </w:rPr>
        <w:t xml:space="preserve"> лет: </w:t>
      </w:r>
      <w:r>
        <w:rPr>
          <w:rFonts w:ascii="Times New Roman" w:eastAsia="Times New Roman" w:hAnsi="Times New Roman" w:cs="Times New Roman"/>
          <w:iCs/>
          <w:spacing w:val="-2"/>
          <w:sz w:val="24"/>
          <w:szCs w:val="24"/>
          <w:lang w:eastAsia="en-US"/>
        </w:rPr>
        <w:t>М</w:t>
      </w:r>
      <w:r w:rsidRPr="00DF7460">
        <w:rPr>
          <w:rFonts w:ascii="Times New Roman" w:eastAsia="Times New Roman" w:hAnsi="Times New Roman" w:cs="Times New Roman"/>
          <w:iCs/>
          <w:spacing w:val="-2"/>
          <w:sz w:val="24"/>
          <w:szCs w:val="24"/>
          <w:lang w:eastAsia="en-US"/>
        </w:rPr>
        <w:t xml:space="preserve">етод. пособие к рабочей тетради «Я считаю до </w:t>
      </w:r>
      <w:r>
        <w:rPr>
          <w:rFonts w:ascii="Times New Roman" w:eastAsia="Times New Roman" w:hAnsi="Times New Roman" w:cs="Times New Roman"/>
          <w:iCs/>
          <w:spacing w:val="-2"/>
          <w:sz w:val="24"/>
          <w:szCs w:val="24"/>
        </w:rPr>
        <w:t>двадцати</w:t>
      </w:r>
      <w:r w:rsidRPr="00DF7460">
        <w:rPr>
          <w:rFonts w:ascii="Times New Roman" w:eastAsia="Times New Roman" w:hAnsi="Times New Roman" w:cs="Times New Roman"/>
          <w:iCs/>
          <w:spacing w:val="-2"/>
          <w:sz w:val="24"/>
          <w:szCs w:val="24"/>
          <w:lang w:eastAsia="en-US"/>
        </w:rPr>
        <w:t xml:space="preserve">». – </w:t>
      </w:r>
      <w:r w:rsidRPr="00DF7460">
        <w:rPr>
          <w:rFonts w:ascii="Times New Roman" w:eastAsia="Times New Roman" w:hAnsi="Times New Roman" w:cs="Times New Roman"/>
          <w:iCs/>
          <w:spacing w:val="-2"/>
          <w:sz w:val="24"/>
          <w:szCs w:val="24"/>
        </w:rPr>
        <w:t xml:space="preserve">4-е изд., перераб. </w:t>
      </w:r>
      <w:r>
        <w:rPr>
          <w:rFonts w:ascii="Times New Roman" w:eastAsia="Times New Roman" w:hAnsi="Times New Roman" w:cs="Times New Roman"/>
          <w:iCs/>
          <w:spacing w:val="-2"/>
          <w:sz w:val="24"/>
          <w:szCs w:val="24"/>
        </w:rPr>
        <w:t>и</w:t>
      </w:r>
      <w:r w:rsidRPr="00DF7460">
        <w:rPr>
          <w:rFonts w:ascii="Times New Roman" w:eastAsia="Times New Roman" w:hAnsi="Times New Roman" w:cs="Times New Roman"/>
          <w:iCs/>
          <w:spacing w:val="-2"/>
          <w:sz w:val="24"/>
          <w:szCs w:val="24"/>
        </w:rPr>
        <w:t xml:space="preserve"> доп. – </w:t>
      </w:r>
      <w:r>
        <w:rPr>
          <w:rFonts w:ascii="Times New Roman" w:eastAsia="Times New Roman" w:hAnsi="Times New Roman" w:cs="Times New Roman"/>
          <w:iCs/>
          <w:spacing w:val="-2"/>
          <w:sz w:val="24"/>
          <w:szCs w:val="24"/>
          <w:lang w:eastAsia="en-US"/>
        </w:rPr>
        <w:t>М.: ТЦ Сфера, 2022.</w:t>
      </w:r>
    </w:p>
    <w:p w:rsidR="00A22EB5" w:rsidRPr="0003515A" w:rsidRDefault="00A22EB5" w:rsidP="00A22EB5">
      <w:pPr>
        <w:spacing w:line="240" w:lineRule="auto"/>
        <w:rPr>
          <w:rFonts w:ascii="Times New Roman" w:eastAsia="Times New Roman" w:hAnsi="Times New Roman" w:cs="Times New Roman"/>
          <w:iCs/>
          <w:spacing w:val="-2"/>
          <w:sz w:val="24"/>
          <w:szCs w:val="24"/>
          <w:lang w:eastAsia="en-US"/>
        </w:rPr>
      </w:pPr>
      <w:r w:rsidRPr="0003515A">
        <w:rPr>
          <w:rFonts w:ascii="Times New Roman" w:eastAsia="Times New Roman" w:hAnsi="Times New Roman" w:cs="Times New Roman"/>
          <w:iCs/>
          <w:spacing w:val="-2"/>
          <w:sz w:val="24"/>
          <w:szCs w:val="24"/>
          <w:lang w:eastAsia="en-US"/>
        </w:rPr>
        <w:t>1</w:t>
      </w:r>
      <w:r w:rsidR="0003515A" w:rsidRPr="0003515A">
        <w:rPr>
          <w:rFonts w:ascii="Times New Roman" w:eastAsia="Times New Roman" w:hAnsi="Times New Roman" w:cs="Times New Roman"/>
          <w:iCs/>
          <w:spacing w:val="-2"/>
          <w:sz w:val="24"/>
          <w:szCs w:val="24"/>
          <w:lang w:eastAsia="en-US"/>
        </w:rPr>
        <w:t>4</w:t>
      </w:r>
      <w:r w:rsidRPr="0003515A">
        <w:rPr>
          <w:rFonts w:ascii="Times New Roman" w:eastAsia="Times New Roman" w:hAnsi="Times New Roman" w:cs="Times New Roman"/>
          <w:iCs/>
          <w:spacing w:val="-2"/>
          <w:sz w:val="24"/>
          <w:szCs w:val="24"/>
          <w:lang w:eastAsia="en-US"/>
        </w:rPr>
        <w:t xml:space="preserve">. Коломийченко Л.В., Чугаева Г.И. Дорогою добра. Занятия для детей </w:t>
      </w:r>
      <w:r w:rsidR="0003515A" w:rsidRPr="0003515A">
        <w:rPr>
          <w:rFonts w:ascii="Times New Roman" w:eastAsia="Times New Roman" w:hAnsi="Times New Roman" w:cs="Times New Roman"/>
          <w:iCs/>
          <w:spacing w:val="-2"/>
          <w:sz w:val="24"/>
          <w:szCs w:val="24"/>
          <w:lang w:eastAsia="en-US"/>
        </w:rPr>
        <w:t>6-7</w:t>
      </w:r>
      <w:r w:rsidRPr="0003515A">
        <w:rPr>
          <w:rFonts w:ascii="Times New Roman" w:eastAsia="Times New Roman" w:hAnsi="Times New Roman" w:cs="Times New Roman"/>
          <w:iCs/>
          <w:spacing w:val="-2"/>
          <w:sz w:val="24"/>
          <w:szCs w:val="24"/>
          <w:lang w:eastAsia="en-US"/>
        </w:rPr>
        <w:t xml:space="preserve"> лет по социально-коммуникативному развитию и социальному воспитанию. – М.: ТЦ Сфера, 2015.</w:t>
      </w:r>
    </w:p>
    <w:p w:rsidR="0003515A" w:rsidRPr="00DF7460" w:rsidRDefault="0003515A" w:rsidP="0003515A">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lang w:eastAsia="en-US"/>
        </w:rPr>
        <w:t>1</w:t>
      </w:r>
      <w:r>
        <w:rPr>
          <w:rFonts w:ascii="Times New Roman" w:eastAsia="Times New Roman" w:hAnsi="Times New Roman" w:cs="Times New Roman"/>
          <w:iCs/>
          <w:spacing w:val="-2"/>
          <w:sz w:val="24"/>
          <w:szCs w:val="24"/>
        </w:rPr>
        <w:t>5</w:t>
      </w:r>
      <w:r w:rsidRPr="00DF7460">
        <w:rPr>
          <w:rFonts w:ascii="Times New Roman" w:eastAsia="Times New Roman" w:hAnsi="Times New Roman" w:cs="Times New Roman"/>
          <w:iCs/>
          <w:spacing w:val="-2"/>
          <w:sz w:val="24"/>
          <w:szCs w:val="24"/>
          <w:lang w:eastAsia="en-US"/>
        </w:rPr>
        <w:t xml:space="preserve">. </w:t>
      </w:r>
      <w:r w:rsidRPr="00812B6A">
        <w:rPr>
          <w:rFonts w:ascii="Times New Roman" w:eastAsia="Times New Roman" w:hAnsi="Times New Roman" w:cs="Times New Roman"/>
          <w:iCs/>
          <w:spacing w:val="-2"/>
          <w:sz w:val="24"/>
          <w:szCs w:val="24"/>
        </w:rPr>
        <w:t>Комарова Т.С. Изобразительная деятельность в детском саду. Конспекты занятий с детьми 6-7 лет. – М.: МОЗАИКА-СИНТЕЗ, 2020</w:t>
      </w:r>
      <w:r w:rsidRPr="00DF7460">
        <w:rPr>
          <w:rFonts w:ascii="Times New Roman" w:eastAsia="Times New Roman" w:hAnsi="Times New Roman" w:cs="Times New Roman"/>
          <w:iCs/>
          <w:spacing w:val="-2"/>
          <w:sz w:val="24"/>
          <w:szCs w:val="24"/>
        </w:rPr>
        <w:t>.</w:t>
      </w:r>
    </w:p>
    <w:p w:rsidR="0003515A" w:rsidRPr="00DF7460" w:rsidRDefault="0003515A" w:rsidP="0003515A">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1</w:t>
      </w:r>
      <w:r>
        <w:rPr>
          <w:rFonts w:ascii="Times New Roman" w:eastAsia="Times New Roman" w:hAnsi="Times New Roman" w:cs="Times New Roman"/>
          <w:iCs/>
          <w:spacing w:val="-2"/>
          <w:sz w:val="24"/>
          <w:szCs w:val="24"/>
        </w:rPr>
        <w:t>6</w:t>
      </w:r>
      <w:r w:rsidRPr="00DF7460">
        <w:rPr>
          <w:rFonts w:ascii="Times New Roman" w:eastAsia="Times New Roman" w:hAnsi="Times New Roman" w:cs="Times New Roman"/>
          <w:iCs/>
          <w:spacing w:val="-2"/>
          <w:sz w:val="24"/>
          <w:szCs w:val="24"/>
        </w:rPr>
        <w:t xml:space="preserve">. </w:t>
      </w:r>
      <w:r w:rsidRPr="00812B6A">
        <w:rPr>
          <w:rFonts w:ascii="Times New Roman" w:eastAsia="Times New Roman" w:hAnsi="Times New Roman" w:cs="Times New Roman"/>
          <w:iCs/>
          <w:spacing w:val="-2"/>
          <w:sz w:val="24"/>
          <w:szCs w:val="24"/>
        </w:rPr>
        <w:t>Куцакова Л.В. Конструирование из строительного материала. Подготовительная к школе группа. – М.: МОЗАИКА-СИНТЕЗ, 2018</w:t>
      </w:r>
      <w:r w:rsidRPr="00DF7460">
        <w:rPr>
          <w:rFonts w:ascii="Times New Roman" w:eastAsia="Times New Roman" w:hAnsi="Times New Roman" w:cs="Times New Roman"/>
          <w:iCs/>
          <w:spacing w:val="-2"/>
          <w:sz w:val="24"/>
          <w:szCs w:val="24"/>
        </w:rPr>
        <w:t>.</w:t>
      </w:r>
    </w:p>
    <w:p w:rsidR="0003515A" w:rsidRPr="00DF7460" w:rsidRDefault="0003515A" w:rsidP="0003515A">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rPr>
        <w:t>1</w:t>
      </w:r>
      <w:r>
        <w:rPr>
          <w:rFonts w:ascii="Times New Roman" w:eastAsia="Times New Roman" w:hAnsi="Times New Roman" w:cs="Times New Roman"/>
          <w:iCs/>
          <w:spacing w:val="-2"/>
          <w:sz w:val="24"/>
          <w:szCs w:val="24"/>
        </w:rPr>
        <w:t>7</w:t>
      </w:r>
      <w:r w:rsidRPr="00DF7460">
        <w:rPr>
          <w:rFonts w:ascii="Times New Roman" w:eastAsia="Times New Roman" w:hAnsi="Times New Roman" w:cs="Times New Roman"/>
          <w:iCs/>
          <w:spacing w:val="-2"/>
          <w:sz w:val="24"/>
          <w:szCs w:val="24"/>
        </w:rPr>
        <w:t xml:space="preserve">. </w:t>
      </w:r>
      <w:r w:rsidRPr="00812B6A">
        <w:rPr>
          <w:rFonts w:ascii="Times New Roman" w:eastAsia="Times New Roman" w:hAnsi="Times New Roman" w:cs="Times New Roman"/>
          <w:iCs/>
          <w:spacing w:val="-2"/>
          <w:sz w:val="24"/>
          <w:szCs w:val="24"/>
        </w:rPr>
        <w:t>Литвинова О. Э. Конструирование в подготовительной к школе группе. Конспекты совместной деятельности с детьми 6—7 лет: учебно-методическое пособие. — СПб. : ООО «ИЗДАТЕЛЬСТВО «ДЕТСТВО-ПРЕСС», 2017</w:t>
      </w:r>
      <w:r w:rsidRPr="00DF7460">
        <w:rPr>
          <w:rFonts w:ascii="Times New Roman" w:eastAsia="Times New Roman" w:hAnsi="Times New Roman" w:cs="Times New Roman"/>
          <w:iCs/>
          <w:spacing w:val="-2"/>
          <w:sz w:val="24"/>
          <w:szCs w:val="24"/>
        </w:rPr>
        <w:t>.</w:t>
      </w:r>
    </w:p>
    <w:p w:rsidR="0003515A" w:rsidRPr="00DF7460" w:rsidRDefault="0003515A" w:rsidP="0003515A">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1</w:t>
      </w:r>
      <w:r>
        <w:rPr>
          <w:rFonts w:ascii="Times New Roman" w:eastAsia="Times New Roman" w:hAnsi="Times New Roman" w:cs="Times New Roman"/>
          <w:iCs/>
          <w:spacing w:val="-2"/>
          <w:sz w:val="24"/>
          <w:szCs w:val="24"/>
        </w:rPr>
        <w:t>8</w:t>
      </w:r>
      <w:r w:rsidRPr="00DF7460">
        <w:rPr>
          <w:rFonts w:ascii="Times New Roman" w:eastAsia="Times New Roman" w:hAnsi="Times New Roman" w:cs="Times New Roman"/>
          <w:iCs/>
          <w:spacing w:val="-2"/>
          <w:sz w:val="24"/>
          <w:szCs w:val="24"/>
          <w:lang w:eastAsia="en-US"/>
        </w:rPr>
        <w:t xml:space="preserve">. Лыкова И.А. </w:t>
      </w:r>
      <w:r w:rsidRPr="00812B6A">
        <w:rPr>
          <w:rFonts w:ascii="Times New Roman" w:eastAsia="Times New Roman" w:hAnsi="Times New Roman" w:cs="Times New Roman"/>
          <w:iCs/>
          <w:spacing w:val="-2"/>
          <w:sz w:val="24"/>
          <w:szCs w:val="24"/>
          <w:lang w:eastAsia="en-US"/>
        </w:rPr>
        <w:t>Изобразительная деятельность в д</w:t>
      </w:r>
      <w:r>
        <w:rPr>
          <w:rFonts w:ascii="Times New Roman" w:eastAsia="Times New Roman" w:hAnsi="Times New Roman" w:cs="Times New Roman"/>
          <w:iCs/>
          <w:spacing w:val="-2"/>
          <w:sz w:val="24"/>
          <w:szCs w:val="24"/>
          <w:lang w:eastAsia="en-US"/>
        </w:rPr>
        <w:t>етском саду: планирование, кон</w:t>
      </w:r>
      <w:r w:rsidRPr="00812B6A">
        <w:rPr>
          <w:rFonts w:ascii="Times New Roman" w:eastAsia="Times New Roman" w:hAnsi="Times New Roman" w:cs="Times New Roman"/>
          <w:iCs/>
          <w:spacing w:val="-2"/>
          <w:sz w:val="24"/>
          <w:szCs w:val="24"/>
          <w:lang w:eastAsia="en-US"/>
        </w:rPr>
        <w:t>спекты занятий, методические</w:t>
      </w:r>
      <w:r>
        <w:rPr>
          <w:rFonts w:ascii="Times New Roman" w:eastAsia="Times New Roman" w:hAnsi="Times New Roman" w:cs="Times New Roman"/>
          <w:iCs/>
          <w:spacing w:val="-2"/>
          <w:sz w:val="24"/>
          <w:szCs w:val="24"/>
          <w:lang w:eastAsia="en-US"/>
        </w:rPr>
        <w:t xml:space="preserve"> рекомендации. Подготовительная </w:t>
      </w:r>
      <w:r w:rsidRPr="00812B6A">
        <w:rPr>
          <w:rFonts w:ascii="Times New Roman" w:eastAsia="Times New Roman" w:hAnsi="Times New Roman" w:cs="Times New Roman"/>
          <w:iCs/>
          <w:spacing w:val="-2"/>
          <w:sz w:val="24"/>
          <w:szCs w:val="24"/>
          <w:lang w:eastAsia="en-US"/>
        </w:rPr>
        <w:t>к школе группа. - М.: «КАРАПУЗ-ДИДАКТИКА», 2008</w:t>
      </w:r>
      <w:r w:rsidRPr="00DF7460">
        <w:rPr>
          <w:rFonts w:ascii="Times New Roman" w:eastAsia="Times New Roman" w:hAnsi="Times New Roman" w:cs="Times New Roman"/>
          <w:iCs/>
          <w:spacing w:val="-2"/>
          <w:sz w:val="24"/>
          <w:szCs w:val="24"/>
          <w:lang w:eastAsia="en-US"/>
        </w:rPr>
        <w:t>.</w:t>
      </w:r>
    </w:p>
    <w:p w:rsidR="0003515A" w:rsidRPr="00DF7460" w:rsidRDefault="0003515A" w:rsidP="0003515A">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1</w:t>
      </w:r>
      <w:r>
        <w:rPr>
          <w:rFonts w:ascii="Times New Roman" w:eastAsia="Times New Roman" w:hAnsi="Times New Roman" w:cs="Times New Roman"/>
          <w:iCs/>
          <w:spacing w:val="-2"/>
          <w:sz w:val="24"/>
          <w:szCs w:val="24"/>
        </w:rPr>
        <w:t>9</w:t>
      </w:r>
      <w:r w:rsidRPr="00DF7460">
        <w:rPr>
          <w:rFonts w:ascii="Times New Roman" w:eastAsia="Times New Roman" w:hAnsi="Times New Roman" w:cs="Times New Roman"/>
          <w:iCs/>
          <w:spacing w:val="-2"/>
          <w:sz w:val="24"/>
          <w:szCs w:val="24"/>
          <w:lang w:eastAsia="en-US"/>
        </w:rPr>
        <w:t xml:space="preserve">. Лыкова И.А. Конструирование в детском саду. </w:t>
      </w:r>
      <w:r>
        <w:rPr>
          <w:rFonts w:ascii="Times New Roman" w:eastAsia="Times New Roman" w:hAnsi="Times New Roman" w:cs="Times New Roman"/>
          <w:iCs/>
          <w:spacing w:val="-2"/>
          <w:sz w:val="24"/>
          <w:szCs w:val="24"/>
        </w:rPr>
        <w:t>Подготовительная к школе</w:t>
      </w:r>
      <w:r w:rsidRPr="00DF7460">
        <w:rPr>
          <w:rFonts w:ascii="Times New Roman" w:eastAsia="Times New Roman" w:hAnsi="Times New Roman" w:cs="Times New Roman"/>
          <w:iCs/>
          <w:spacing w:val="-2"/>
          <w:sz w:val="24"/>
          <w:szCs w:val="24"/>
          <w:lang w:eastAsia="en-US"/>
        </w:rPr>
        <w:t xml:space="preserve"> группа. </w:t>
      </w:r>
      <w:r>
        <w:rPr>
          <w:rFonts w:ascii="Times New Roman" w:eastAsia="Times New Roman" w:hAnsi="Times New Roman" w:cs="Times New Roman"/>
          <w:iCs/>
          <w:spacing w:val="-2"/>
          <w:sz w:val="24"/>
          <w:szCs w:val="24"/>
          <w:lang w:eastAsia="en-US"/>
        </w:rPr>
        <w:t>М</w:t>
      </w:r>
      <w:r w:rsidRPr="00DF7460">
        <w:rPr>
          <w:rFonts w:ascii="Times New Roman" w:eastAsia="Times New Roman" w:hAnsi="Times New Roman" w:cs="Times New Roman"/>
          <w:iCs/>
          <w:spacing w:val="-2"/>
          <w:sz w:val="24"/>
          <w:szCs w:val="24"/>
          <w:lang w:eastAsia="en-US"/>
        </w:rPr>
        <w:t>етодическое пособие к парциальной программе «Умные пальчики». М.: ИД «Цветной мир», 202</w:t>
      </w:r>
      <w:r>
        <w:rPr>
          <w:rFonts w:ascii="Times New Roman" w:eastAsia="Times New Roman" w:hAnsi="Times New Roman" w:cs="Times New Roman"/>
          <w:iCs/>
          <w:spacing w:val="-2"/>
          <w:sz w:val="24"/>
          <w:szCs w:val="24"/>
          <w:lang w:eastAsia="en-US"/>
        </w:rPr>
        <w:t>0</w:t>
      </w:r>
      <w:r w:rsidRPr="00DF7460">
        <w:rPr>
          <w:rFonts w:ascii="Times New Roman" w:eastAsia="Times New Roman" w:hAnsi="Times New Roman" w:cs="Times New Roman"/>
          <w:iCs/>
          <w:spacing w:val="-2"/>
          <w:sz w:val="24"/>
          <w:szCs w:val="24"/>
          <w:lang w:eastAsia="en-US"/>
        </w:rPr>
        <w:t>.</w:t>
      </w:r>
    </w:p>
    <w:p w:rsidR="00A22EB5" w:rsidRPr="0003515A" w:rsidRDefault="00A22EB5" w:rsidP="00A22EB5">
      <w:pPr>
        <w:spacing w:line="240" w:lineRule="auto"/>
        <w:rPr>
          <w:rFonts w:ascii="Times New Roman" w:eastAsia="Times New Roman" w:hAnsi="Times New Roman" w:cs="Times New Roman"/>
          <w:iCs/>
          <w:spacing w:val="-2"/>
          <w:sz w:val="24"/>
          <w:szCs w:val="24"/>
          <w:lang w:eastAsia="en-US"/>
        </w:rPr>
      </w:pPr>
      <w:r w:rsidRPr="0003515A">
        <w:rPr>
          <w:rFonts w:ascii="Times New Roman" w:eastAsia="Times New Roman" w:hAnsi="Times New Roman" w:cs="Times New Roman"/>
          <w:iCs/>
          <w:spacing w:val="-2"/>
          <w:sz w:val="24"/>
          <w:szCs w:val="24"/>
        </w:rPr>
        <w:t>2</w:t>
      </w:r>
      <w:r w:rsidR="0003515A">
        <w:rPr>
          <w:rFonts w:ascii="Times New Roman" w:eastAsia="Times New Roman" w:hAnsi="Times New Roman" w:cs="Times New Roman"/>
          <w:iCs/>
          <w:spacing w:val="-2"/>
          <w:sz w:val="24"/>
          <w:szCs w:val="24"/>
        </w:rPr>
        <w:t>0</w:t>
      </w:r>
      <w:r w:rsidRPr="0003515A">
        <w:rPr>
          <w:rFonts w:ascii="Times New Roman" w:eastAsia="Times New Roman" w:hAnsi="Times New Roman" w:cs="Times New Roman"/>
          <w:iCs/>
          <w:spacing w:val="-2"/>
          <w:sz w:val="24"/>
          <w:szCs w:val="24"/>
        </w:rPr>
        <w:t>. Микляева Н.В. Социально-нравственное воспитание детей от 5 до 7 лет. Конспекты занятий. – М.: Айрис-пресс, 2009.</w:t>
      </w:r>
    </w:p>
    <w:p w:rsidR="0003515A" w:rsidRPr="00DF7460" w:rsidRDefault="0003515A" w:rsidP="0003515A">
      <w:pPr>
        <w:spacing w:line="240" w:lineRule="auto"/>
        <w:rPr>
          <w:rFonts w:ascii="Times New Roman" w:eastAsia="Times New Roman" w:hAnsi="Times New Roman" w:cs="Times New Roman"/>
          <w:iCs/>
          <w:spacing w:val="-2"/>
          <w:sz w:val="24"/>
          <w:szCs w:val="24"/>
        </w:rPr>
      </w:pPr>
      <w:r>
        <w:rPr>
          <w:rFonts w:ascii="Times New Roman" w:eastAsia="Times New Roman" w:hAnsi="Times New Roman" w:cs="Times New Roman"/>
          <w:iCs/>
          <w:spacing w:val="-2"/>
          <w:sz w:val="24"/>
          <w:szCs w:val="24"/>
          <w:lang w:eastAsia="en-US"/>
        </w:rPr>
        <w:t>21</w:t>
      </w:r>
      <w:r w:rsidRPr="00DF7460">
        <w:rPr>
          <w:rFonts w:ascii="Times New Roman" w:eastAsia="Times New Roman" w:hAnsi="Times New Roman" w:cs="Times New Roman"/>
          <w:iCs/>
          <w:spacing w:val="-2"/>
          <w:sz w:val="24"/>
          <w:szCs w:val="24"/>
          <w:lang w:eastAsia="en-US"/>
        </w:rPr>
        <w:t xml:space="preserve">. </w:t>
      </w:r>
      <w:r w:rsidRPr="00812B6A">
        <w:rPr>
          <w:rFonts w:ascii="Times New Roman" w:eastAsia="Times New Roman" w:hAnsi="Times New Roman" w:cs="Times New Roman"/>
          <w:iCs/>
          <w:spacing w:val="-2"/>
          <w:sz w:val="24"/>
          <w:szCs w:val="24"/>
        </w:rPr>
        <w:t xml:space="preserve">Николаева С.Н. Экологическое воспитание в </w:t>
      </w:r>
      <w:r w:rsidR="001029E5">
        <w:rPr>
          <w:rFonts w:ascii="Times New Roman" w:eastAsia="Times New Roman" w:hAnsi="Times New Roman" w:cs="Times New Roman"/>
          <w:iCs/>
          <w:spacing w:val="-2"/>
          <w:sz w:val="24"/>
          <w:szCs w:val="24"/>
        </w:rPr>
        <w:t>подготовительной</w:t>
      </w:r>
      <w:r w:rsidRPr="00812B6A">
        <w:rPr>
          <w:rFonts w:ascii="Times New Roman" w:eastAsia="Times New Roman" w:hAnsi="Times New Roman" w:cs="Times New Roman"/>
          <w:iCs/>
          <w:spacing w:val="-2"/>
          <w:sz w:val="24"/>
          <w:szCs w:val="24"/>
        </w:rPr>
        <w:t xml:space="preserve"> группе детского сада. – 2-е изд., испр. и доп. – М.: МОЗАИКА-СИНТЕЗ, 2022</w:t>
      </w:r>
      <w:r w:rsidRPr="00DF7460">
        <w:rPr>
          <w:rFonts w:ascii="Times New Roman" w:eastAsia="Times New Roman" w:hAnsi="Times New Roman" w:cs="Times New Roman"/>
          <w:iCs/>
          <w:spacing w:val="-2"/>
          <w:sz w:val="24"/>
          <w:szCs w:val="24"/>
        </w:rPr>
        <w:t>.</w:t>
      </w:r>
    </w:p>
    <w:p w:rsidR="0003515A" w:rsidRDefault="0003515A" w:rsidP="00A22EB5">
      <w:pPr>
        <w:spacing w:line="240" w:lineRule="auto"/>
        <w:rPr>
          <w:rFonts w:ascii="Times New Roman" w:eastAsia="Times New Roman" w:hAnsi="Times New Roman" w:cs="Times New Roman"/>
          <w:iCs/>
          <w:spacing w:val="-2"/>
          <w:sz w:val="24"/>
          <w:szCs w:val="24"/>
        </w:rPr>
      </w:pPr>
      <w:r>
        <w:rPr>
          <w:rFonts w:ascii="Times New Roman" w:eastAsia="Times New Roman" w:hAnsi="Times New Roman" w:cs="Times New Roman"/>
          <w:iCs/>
          <w:spacing w:val="-2"/>
          <w:sz w:val="24"/>
          <w:szCs w:val="24"/>
        </w:rPr>
        <w:t>22</w:t>
      </w:r>
      <w:r w:rsidRPr="00DF7460">
        <w:rPr>
          <w:rFonts w:ascii="Times New Roman" w:eastAsia="Times New Roman" w:hAnsi="Times New Roman" w:cs="Times New Roman"/>
          <w:iCs/>
          <w:spacing w:val="-2"/>
          <w:sz w:val="24"/>
          <w:szCs w:val="24"/>
          <w:lang w:eastAsia="en-US"/>
        </w:rPr>
        <w:t xml:space="preserve">. </w:t>
      </w:r>
      <w:r w:rsidRPr="00812B6A">
        <w:rPr>
          <w:rFonts w:ascii="Times New Roman" w:eastAsia="Times New Roman" w:hAnsi="Times New Roman" w:cs="Times New Roman"/>
          <w:iCs/>
          <w:spacing w:val="-2"/>
          <w:sz w:val="24"/>
          <w:szCs w:val="24"/>
        </w:rPr>
        <w:t>Павлова Л.Ю. Сборник дидактических игр по ознакомлению с окружающим миром: Для занятий с детьми 4-7 лет. – М.: МОЗАИКА-СИНТЕЗ, 2020</w:t>
      </w:r>
      <w:r w:rsidRPr="00DF7460">
        <w:rPr>
          <w:rFonts w:ascii="Times New Roman" w:eastAsia="Times New Roman" w:hAnsi="Times New Roman" w:cs="Times New Roman"/>
          <w:iCs/>
          <w:spacing w:val="-2"/>
          <w:sz w:val="24"/>
          <w:szCs w:val="24"/>
        </w:rPr>
        <w:t>.</w:t>
      </w:r>
    </w:p>
    <w:p w:rsidR="0003515A" w:rsidRPr="00DF7460" w:rsidRDefault="0003515A" w:rsidP="0003515A">
      <w:pPr>
        <w:spacing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spacing w:val="-2"/>
          <w:sz w:val="24"/>
          <w:szCs w:val="24"/>
        </w:rPr>
        <w:t>23</w:t>
      </w:r>
      <w:r w:rsidRPr="00DF7460">
        <w:rPr>
          <w:rFonts w:ascii="Times New Roman" w:eastAsia="Times New Roman" w:hAnsi="Times New Roman" w:cs="Times New Roman"/>
          <w:iCs/>
          <w:spacing w:val="-2"/>
          <w:sz w:val="24"/>
          <w:szCs w:val="24"/>
          <w:lang w:eastAsia="en-US"/>
        </w:rPr>
        <w:t xml:space="preserve">. </w:t>
      </w:r>
      <w:r w:rsidRPr="00812B6A">
        <w:rPr>
          <w:rFonts w:ascii="Times New Roman" w:eastAsia="Times New Roman" w:hAnsi="Times New Roman" w:cs="Times New Roman"/>
          <w:iCs/>
          <w:spacing w:val="-2"/>
          <w:sz w:val="24"/>
          <w:szCs w:val="24"/>
        </w:rPr>
        <w:t>Пензулаева Л.И. Физическая культура в детском саду: Конспекты занятий для работы с детьми 6-7 лет. – 2-е изд., испр. и доп. – М.: МОЗАИКА-СИНТЕЗ, 2020</w:t>
      </w:r>
      <w:r w:rsidRPr="00DF7460">
        <w:rPr>
          <w:rFonts w:ascii="Times New Roman" w:eastAsia="Times New Roman" w:hAnsi="Times New Roman" w:cs="Times New Roman"/>
          <w:iCs/>
          <w:spacing w:val="-2"/>
          <w:sz w:val="24"/>
          <w:szCs w:val="24"/>
        </w:rPr>
        <w:t>.</w:t>
      </w:r>
    </w:p>
    <w:p w:rsidR="0003515A" w:rsidRPr="00DF7460" w:rsidRDefault="0003515A" w:rsidP="0003515A">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rPr>
        <w:t>2</w:t>
      </w:r>
      <w:r>
        <w:rPr>
          <w:rFonts w:ascii="Times New Roman" w:eastAsia="Times New Roman" w:hAnsi="Times New Roman" w:cs="Times New Roman"/>
          <w:iCs/>
          <w:spacing w:val="-2"/>
          <w:sz w:val="24"/>
          <w:szCs w:val="24"/>
        </w:rPr>
        <w:t>4</w:t>
      </w:r>
      <w:r w:rsidRPr="00DF7460">
        <w:rPr>
          <w:rFonts w:ascii="Times New Roman" w:eastAsia="Times New Roman" w:hAnsi="Times New Roman" w:cs="Times New Roman"/>
          <w:iCs/>
          <w:spacing w:val="-2"/>
          <w:sz w:val="24"/>
          <w:szCs w:val="24"/>
          <w:lang w:eastAsia="en-US"/>
        </w:rPr>
        <w:t xml:space="preserve">. </w:t>
      </w:r>
      <w:r w:rsidRPr="00812B6A">
        <w:rPr>
          <w:rFonts w:ascii="Times New Roman" w:eastAsia="Times New Roman" w:hAnsi="Times New Roman" w:cs="Times New Roman"/>
          <w:iCs/>
          <w:spacing w:val="-2"/>
          <w:sz w:val="24"/>
          <w:szCs w:val="24"/>
        </w:rPr>
        <w:t>Пензулаева Л.И. Оздоровительная гимнастика. Комплексы упражнений для детей 6-7 лет. – 2-е изд., испр. и доп. – М.: МОЗАИКА-СИНТЕЗ, 2020</w:t>
      </w:r>
      <w:r w:rsidRPr="00DF7460">
        <w:rPr>
          <w:rFonts w:ascii="Times New Roman" w:eastAsia="Times New Roman" w:hAnsi="Times New Roman" w:cs="Times New Roman"/>
          <w:iCs/>
          <w:spacing w:val="-2"/>
          <w:sz w:val="24"/>
          <w:szCs w:val="24"/>
        </w:rPr>
        <w:t>.</w:t>
      </w:r>
    </w:p>
    <w:p w:rsidR="0003515A" w:rsidRPr="00DF7460" w:rsidRDefault="0003515A" w:rsidP="0003515A">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2</w:t>
      </w:r>
      <w:r>
        <w:rPr>
          <w:rFonts w:ascii="Times New Roman" w:eastAsia="Times New Roman" w:hAnsi="Times New Roman" w:cs="Times New Roman"/>
          <w:iCs/>
          <w:spacing w:val="-2"/>
          <w:sz w:val="24"/>
          <w:szCs w:val="24"/>
        </w:rPr>
        <w:t>5</w:t>
      </w:r>
      <w:r w:rsidRPr="00DF7460">
        <w:rPr>
          <w:rFonts w:ascii="Times New Roman" w:eastAsia="Times New Roman" w:hAnsi="Times New Roman" w:cs="Times New Roman"/>
          <w:iCs/>
          <w:spacing w:val="-2"/>
          <w:sz w:val="24"/>
          <w:szCs w:val="24"/>
          <w:lang w:eastAsia="en-US"/>
        </w:rPr>
        <w:t xml:space="preserve">. </w:t>
      </w:r>
      <w:r w:rsidRPr="00DF7460">
        <w:rPr>
          <w:rFonts w:ascii="Times New Roman" w:eastAsia="Times New Roman" w:hAnsi="Times New Roman" w:cs="Times New Roman"/>
          <w:iCs/>
          <w:spacing w:val="-2"/>
          <w:sz w:val="24"/>
          <w:szCs w:val="24"/>
        </w:rPr>
        <w:t>Петрова В.И., Стульник Т.Д. Этические беседы с дошкольниками: Основы нравственного воспитания: Для занятий с детьми 4-7 лет. – М.: МОЗАИКА-СИНТЕЗ, 2020.</w:t>
      </w:r>
    </w:p>
    <w:p w:rsidR="0003515A" w:rsidRPr="00DF7460" w:rsidRDefault="0003515A" w:rsidP="0003515A">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2</w:t>
      </w:r>
      <w:r>
        <w:rPr>
          <w:rFonts w:ascii="Times New Roman" w:eastAsia="Times New Roman" w:hAnsi="Times New Roman" w:cs="Times New Roman"/>
          <w:iCs/>
          <w:spacing w:val="-2"/>
          <w:sz w:val="24"/>
          <w:szCs w:val="24"/>
        </w:rPr>
        <w:t>6</w:t>
      </w:r>
      <w:r w:rsidRPr="00DF7460">
        <w:rPr>
          <w:rFonts w:ascii="Times New Roman" w:eastAsia="Times New Roman" w:hAnsi="Times New Roman" w:cs="Times New Roman"/>
          <w:iCs/>
          <w:spacing w:val="-2"/>
          <w:sz w:val="24"/>
          <w:szCs w:val="24"/>
          <w:lang w:eastAsia="en-US"/>
        </w:rPr>
        <w:t xml:space="preserve">. </w:t>
      </w:r>
      <w:r w:rsidRPr="009602DE">
        <w:rPr>
          <w:rFonts w:ascii="Times New Roman" w:eastAsia="Times New Roman" w:hAnsi="Times New Roman" w:cs="Times New Roman"/>
          <w:iCs/>
          <w:spacing w:val="-2"/>
          <w:sz w:val="24"/>
          <w:szCs w:val="24"/>
        </w:rPr>
        <w:t>Помораева И.А., Позина В.А. Формирование элементарных математических представлений: Методическое пособие для занятий с детьми 6-7 лет. – М.: МОЗАИКА-СИНТЕЗ, 2020</w:t>
      </w:r>
      <w:r w:rsidRPr="00DF7460">
        <w:rPr>
          <w:rFonts w:ascii="Times New Roman" w:eastAsia="Times New Roman" w:hAnsi="Times New Roman" w:cs="Times New Roman"/>
          <w:iCs/>
          <w:spacing w:val="-2"/>
          <w:sz w:val="24"/>
          <w:szCs w:val="24"/>
        </w:rPr>
        <w:t>.</w:t>
      </w:r>
    </w:p>
    <w:p w:rsidR="0003515A" w:rsidRDefault="0003515A" w:rsidP="00A22EB5">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2</w:t>
      </w:r>
      <w:r w:rsidR="00567FDF">
        <w:rPr>
          <w:rFonts w:ascii="Times New Roman" w:eastAsia="Times New Roman" w:hAnsi="Times New Roman" w:cs="Times New Roman"/>
          <w:iCs/>
          <w:spacing w:val="-2"/>
          <w:sz w:val="24"/>
          <w:szCs w:val="24"/>
        </w:rPr>
        <w:t>7</w:t>
      </w:r>
      <w:r w:rsidRPr="00DF7460">
        <w:rPr>
          <w:rFonts w:ascii="Times New Roman" w:eastAsia="Times New Roman" w:hAnsi="Times New Roman" w:cs="Times New Roman"/>
          <w:iCs/>
          <w:spacing w:val="-2"/>
          <w:sz w:val="24"/>
          <w:szCs w:val="24"/>
          <w:lang w:eastAsia="en-US"/>
        </w:rPr>
        <w:t xml:space="preserve">. </w:t>
      </w:r>
      <w:r w:rsidRPr="009602DE">
        <w:rPr>
          <w:rFonts w:ascii="Times New Roman" w:eastAsia="Times New Roman" w:hAnsi="Times New Roman" w:cs="Times New Roman"/>
          <w:iCs/>
          <w:spacing w:val="-2"/>
          <w:sz w:val="24"/>
          <w:szCs w:val="24"/>
          <w:lang w:eastAsia="en-US"/>
        </w:rPr>
        <w:t>Соломенникова О.А. Ознакомление с природой в детском саду. Подготовительная к школе группа. – М.: МОЗАИКА-СИНТЕЗ, 2019</w:t>
      </w:r>
      <w:r w:rsidRPr="00DF7460">
        <w:rPr>
          <w:rFonts w:ascii="Times New Roman" w:eastAsia="Times New Roman" w:hAnsi="Times New Roman" w:cs="Times New Roman"/>
          <w:iCs/>
          <w:spacing w:val="-2"/>
          <w:sz w:val="24"/>
          <w:szCs w:val="24"/>
          <w:lang w:eastAsia="en-US"/>
        </w:rPr>
        <w:t>.</w:t>
      </w:r>
    </w:p>
    <w:p w:rsidR="00567FDF" w:rsidRPr="00DF7460" w:rsidRDefault="00567FDF" w:rsidP="00567FDF">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2</w:t>
      </w:r>
      <w:r>
        <w:rPr>
          <w:rFonts w:ascii="Times New Roman" w:eastAsia="Times New Roman" w:hAnsi="Times New Roman" w:cs="Times New Roman"/>
          <w:iCs/>
          <w:spacing w:val="-2"/>
          <w:sz w:val="24"/>
          <w:szCs w:val="24"/>
        </w:rPr>
        <w:t>8</w:t>
      </w:r>
      <w:r w:rsidRPr="00DF7460">
        <w:rPr>
          <w:rFonts w:ascii="Times New Roman" w:eastAsia="Times New Roman" w:hAnsi="Times New Roman" w:cs="Times New Roman"/>
          <w:iCs/>
          <w:spacing w:val="-2"/>
          <w:sz w:val="24"/>
          <w:szCs w:val="24"/>
          <w:lang w:eastAsia="en-US"/>
        </w:rPr>
        <w:t xml:space="preserve">. </w:t>
      </w:r>
      <w:r w:rsidRPr="00DF7460">
        <w:rPr>
          <w:rFonts w:ascii="Times New Roman" w:eastAsia="Times New Roman" w:hAnsi="Times New Roman" w:cs="Times New Roman"/>
          <w:iCs/>
          <w:spacing w:val="-2"/>
          <w:sz w:val="24"/>
          <w:szCs w:val="24"/>
        </w:rPr>
        <w:t>Степаненкова Э.Я.  Сборник подвижных игр. Для занятий с детьми 2-7 лет. – М.: МОЗАИКА-СИНТЕЗ, 2020.</w:t>
      </w:r>
    </w:p>
    <w:p w:rsidR="00567FDF" w:rsidRPr="00DF7460" w:rsidRDefault="00567FDF" w:rsidP="00567FDF">
      <w:pPr>
        <w:spacing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lang w:eastAsia="en-US"/>
        </w:rPr>
        <w:t>2</w:t>
      </w:r>
      <w:r>
        <w:rPr>
          <w:rFonts w:ascii="Times New Roman" w:eastAsia="Times New Roman" w:hAnsi="Times New Roman" w:cs="Times New Roman"/>
          <w:iCs/>
          <w:spacing w:val="-2"/>
          <w:sz w:val="24"/>
          <w:szCs w:val="24"/>
        </w:rPr>
        <w:t>9</w:t>
      </w:r>
      <w:r w:rsidRPr="00DF7460">
        <w:rPr>
          <w:rFonts w:ascii="Times New Roman" w:eastAsia="Times New Roman" w:hAnsi="Times New Roman" w:cs="Times New Roman"/>
          <w:iCs/>
          <w:spacing w:val="-2"/>
          <w:sz w:val="24"/>
          <w:szCs w:val="24"/>
          <w:lang w:eastAsia="en-US"/>
        </w:rPr>
        <w:t xml:space="preserve">. Ушакова О.С. Развитие речи детей </w:t>
      </w:r>
      <w:r>
        <w:rPr>
          <w:rFonts w:ascii="Times New Roman" w:eastAsia="Times New Roman" w:hAnsi="Times New Roman" w:cs="Times New Roman"/>
          <w:iCs/>
          <w:spacing w:val="-2"/>
          <w:sz w:val="24"/>
          <w:szCs w:val="24"/>
        </w:rPr>
        <w:t>6-7</w:t>
      </w:r>
      <w:r w:rsidRPr="00DF7460">
        <w:rPr>
          <w:rFonts w:ascii="Times New Roman" w:eastAsia="Times New Roman" w:hAnsi="Times New Roman" w:cs="Times New Roman"/>
          <w:iCs/>
          <w:spacing w:val="-2"/>
          <w:sz w:val="24"/>
          <w:szCs w:val="24"/>
          <w:lang w:eastAsia="en-US"/>
        </w:rPr>
        <w:t xml:space="preserve"> лет. </w:t>
      </w:r>
      <w:r w:rsidRPr="009602DE">
        <w:rPr>
          <w:rFonts w:ascii="Times New Roman" w:eastAsia="Times New Roman" w:hAnsi="Times New Roman" w:cs="Times New Roman"/>
          <w:iCs/>
          <w:spacing w:val="-2"/>
          <w:sz w:val="24"/>
          <w:szCs w:val="24"/>
        </w:rPr>
        <w:t>Подготовительная к школе группа</w:t>
      </w:r>
      <w:r w:rsidRPr="00DF7460">
        <w:rPr>
          <w:rFonts w:ascii="Times New Roman" w:eastAsia="Times New Roman" w:hAnsi="Times New Roman" w:cs="Times New Roman"/>
          <w:iCs/>
          <w:spacing w:val="-2"/>
          <w:sz w:val="24"/>
          <w:szCs w:val="24"/>
          <w:lang w:eastAsia="en-US"/>
        </w:rPr>
        <w:t>. – М.: ТЦ Сфера, 202</w:t>
      </w:r>
      <w:r w:rsidRPr="00DF7460">
        <w:rPr>
          <w:rFonts w:ascii="Times New Roman" w:eastAsia="Times New Roman" w:hAnsi="Times New Roman" w:cs="Times New Roman"/>
          <w:iCs/>
          <w:spacing w:val="-2"/>
          <w:sz w:val="24"/>
          <w:szCs w:val="24"/>
        </w:rPr>
        <w:t>3</w:t>
      </w:r>
      <w:r w:rsidRPr="00DF7460">
        <w:rPr>
          <w:rFonts w:ascii="Times New Roman" w:eastAsia="Times New Roman" w:hAnsi="Times New Roman" w:cs="Times New Roman"/>
          <w:iCs/>
          <w:spacing w:val="-2"/>
          <w:sz w:val="24"/>
          <w:szCs w:val="24"/>
          <w:lang w:eastAsia="en-US"/>
        </w:rPr>
        <w:t>.</w:t>
      </w:r>
    </w:p>
    <w:p w:rsidR="00A22EB5" w:rsidRPr="00A22EB5" w:rsidRDefault="00567FDF" w:rsidP="00A22EB5">
      <w:pPr>
        <w:spacing w:line="240" w:lineRule="auto"/>
        <w:rPr>
          <w:rFonts w:ascii="Times New Roman" w:eastAsia="Times New Roman" w:hAnsi="Times New Roman" w:cs="Times New Roman"/>
          <w:iCs/>
          <w:color w:val="FF0000"/>
          <w:spacing w:val="-2"/>
          <w:sz w:val="24"/>
          <w:szCs w:val="24"/>
        </w:rPr>
      </w:pPr>
      <w:r>
        <w:rPr>
          <w:rFonts w:ascii="Times New Roman" w:eastAsia="Times New Roman" w:hAnsi="Times New Roman" w:cs="Times New Roman"/>
          <w:iCs/>
          <w:spacing w:val="-2"/>
          <w:sz w:val="24"/>
          <w:szCs w:val="24"/>
          <w:lang w:eastAsia="en-US"/>
        </w:rPr>
        <w:t>30</w:t>
      </w:r>
      <w:r w:rsidRPr="00DF7460">
        <w:rPr>
          <w:rFonts w:ascii="Times New Roman" w:eastAsia="Times New Roman" w:hAnsi="Times New Roman" w:cs="Times New Roman"/>
          <w:iCs/>
          <w:spacing w:val="-2"/>
          <w:sz w:val="24"/>
          <w:szCs w:val="24"/>
          <w:lang w:eastAsia="en-US"/>
        </w:rPr>
        <w:t xml:space="preserve">. Федорова С.Ю. Гимнастика после сна с детьми </w:t>
      </w:r>
      <w:r w:rsidRPr="00DF7460">
        <w:rPr>
          <w:rFonts w:ascii="Times New Roman" w:eastAsia="Times New Roman" w:hAnsi="Times New Roman" w:cs="Times New Roman"/>
          <w:iCs/>
          <w:spacing w:val="-2"/>
          <w:sz w:val="24"/>
          <w:szCs w:val="24"/>
        </w:rPr>
        <w:t>5</w:t>
      </w:r>
      <w:r w:rsidRPr="00DF7460">
        <w:rPr>
          <w:rFonts w:ascii="Times New Roman" w:eastAsia="Times New Roman" w:hAnsi="Times New Roman" w:cs="Times New Roman"/>
          <w:iCs/>
          <w:spacing w:val="-2"/>
          <w:sz w:val="24"/>
          <w:szCs w:val="24"/>
          <w:lang w:eastAsia="en-US"/>
        </w:rPr>
        <w:t>-</w:t>
      </w:r>
      <w:r w:rsidRPr="00DF7460">
        <w:rPr>
          <w:rFonts w:ascii="Times New Roman" w:eastAsia="Times New Roman" w:hAnsi="Times New Roman" w:cs="Times New Roman"/>
          <w:iCs/>
          <w:spacing w:val="-2"/>
          <w:sz w:val="24"/>
          <w:szCs w:val="24"/>
        </w:rPr>
        <w:t>7</w:t>
      </w:r>
      <w:r w:rsidRPr="00DF7460">
        <w:rPr>
          <w:rFonts w:ascii="Times New Roman" w:eastAsia="Times New Roman" w:hAnsi="Times New Roman" w:cs="Times New Roman"/>
          <w:iCs/>
          <w:spacing w:val="-2"/>
          <w:sz w:val="24"/>
          <w:szCs w:val="24"/>
          <w:lang w:eastAsia="en-US"/>
        </w:rPr>
        <w:t xml:space="preserve"> лет. – М. МОЗАИКА-СИНТЕЗ, 2022</w:t>
      </w:r>
      <w:r>
        <w:rPr>
          <w:rFonts w:ascii="Times New Roman" w:eastAsia="Times New Roman" w:hAnsi="Times New Roman" w:cs="Times New Roman"/>
          <w:iCs/>
          <w:spacing w:val="-2"/>
          <w:sz w:val="24"/>
          <w:szCs w:val="24"/>
          <w:lang w:eastAsia="en-US"/>
        </w:rPr>
        <w:t>.</w:t>
      </w:r>
    </w:p>
    <w:p w:rsidR="00567FDF" w:rsidRPr="00DF7460" w:rsidRDefault="00567FDF" w:rsidP="00567FDF">
      <w:pPr>
        <w:spacing w:line="240" w:lineRule="auto"/>
        <w:rPr>
          <w:rFonts w:ascii="Times New Roman" w:eastAsia="Times New Roman" w:hAnsi="Times New Roman" w:cs="Times New Roman"/>
          <w:iCs/>
          <w:spacing w:val="-2"/>
          <w:sz w:val="24"/>
          <w:szCs w:val="24"/>
        </w:rPr>
      </w:pPr>
      <w:r>
        <w:rPr>
          <w:rFonts w:ascii="Times New Roman" w:eastAsia="Times New Roman" w:hAnsi="Times New Roman" w:cs="Times New Roman"/>
          <w:iCs/>
          <w:spacing w:val="-2"/>
          <w:sz w:val="24"/>
          <w:szCs w:val="24"/>
        </w:rPr>
        <w:t>31</w:t>
      </w:r>
      <w:r w:rsidRPr="00DF7460">
        <w:rPr>
          <w:rFonts w:ascii="Times New Roman" w:eastAsia="Times New Roman" w:hAnsi="Times New Roman" w:cs="Times New Roman"/>
          <w:iCs/>
          <w:spacing w:val="-2"/>
          <w:sz w:val="24"/>
          <w:szCs w:val="24"/>
        </w:rPr>
        <w:t xml:space="preserve">. Швайко Г.С. </w:t>
      </w:r>
      <w:r w:rsidRPr="009602DE">
        <w:rPr>
          <w:rFonts w:ascii="Times New Roman" w:eastAsia="Times New Roman" w:hAnsi="Times New Roman" w:cs="Times New Roman"/>
          <w:iCs/>
          <w:spacing w:val="-2"/>
          <w:sz w:val="24"/>
          <w:szCs w:val="24"/>
        </w:rPr>
        <w:t>Занятия по изобразительн</w:t>
      </w:r>
      <w:r>
        <w:rPr>
          <w:rFonts w:ascii="Times New Roman" w:eastAsia="Times New Roman" w:hAnsi="Times New Roman" w:cs="Times New Roman"/>
          <w:iCs/>
          <w:spacing w:val="-2"/>
          <w:sz w:val="24"/>
          <w:szCs w:val="24"/>
        </w:rPr>
        <w:t xml:space="preserve">ой деятельности в детском саду: </w:t>
      </w:r>
      <w:r w:rsidRPr="009602DE">
        <w:rPr>
          <w:rFonts w:ascii="Times New Roman" w:eastAsia="Times New Roman" w:hAnsi="Times New Roman" w:cs="Times New Roman"/>
          <w:iCs/>
          <w:spacing w:val="-2"/>
          <w:sz w:val="24"/>
          <w:szCs w:val="24"/>
        </w:rPr>
        <w:t>Подготовительная к школе группа: Пр</w:t>
      </w:r>
      <w:r>
        <w:rPr>
          <w:rFonts w:ascii="Times New Roman" w:eastAsia="Times New Roman" w:hAnsi="Times New Roman" w:cs="Times New Roman"/>
          <w:iCs/>
          <w:spacing w:val="-2"/>
          <w:sz w:val="24"/>
          <w:szCs w:val="24"/>
        </w:rPr>
        <w:t xml:space="preserve">ограмма, конспекты: Пособие для </w:t>
      </w:r>
      <w:r w:rsidRPr="009602DE">
        <w:rPr>
          <w:rFonts w:ascii="Times New Roman" w:eastAsia="Times New Roman" w:hAnsi="Times New Roman" w:cs="Times New Roman"/>
          <w:iCs/>
          <w:spacing w:val="-2"/>
          <w:sz w:val="24"/>
          <w:szCs w:val="24"/>
        </w:rPr>
        <w:t xml:space="preserve">педагогов дошк. учреждений. — </w:t>
      </w:r>
      <w:r>
        <w:rPr>
          <w:rFonts w:ascii="Times New Roman" w:eastAsia="Times New Roman" w:hAnsi="Times New Roman" w:cs="Times New Roman"/>
          <w:iCs/>
          <w:spacing w:val="-2"/>
          <w:sz w:val="24"/>
          <w:szCs w:val="24"/>
        </w:rPr>
        <w:t xml:space="preserve">М.: Гуманит. изд. центр ВЛАДОС, </w:t>
      </w:r>
      <w:r w:rsidRPr="009602DE">
        <w:rPr>
          <w:rFonts w:ascii="Times New Roman" w:eastAsia="Times New Roman" w:hAnsi="Times New Roman" w:cs="Times New Roman"/>
          <w:iCs/>
          <w:spacing w:val="-2"/>
          <w:sz w:val="24"/>
          <w:szCs w:val="24"/>
        </w:rPr>
        <w:t>2002</w:t>
      </w:r>
      <w:r w:rsidRPr="00DF7460">
        <w:rPr>
          <w:rFonts w:ascii="Times New Roman" w:eastAsia="Times New Roman" w:hAnsi="Times New Roman" w:cs="Times New Roman"/>
          <w:iCs/>
          <w:spacing w:val="-2"/>
          <w:sz w:val="24"/>
          <w:szCs w:val="24"/>
        </w:rPr>
        <w:t>.</w:t>
      </w:r>
    </w:p>
    <w:p w:rsidR="00567FDF" w:rsidRPr="00DF7460" w:rsidRDefault="00567FDF" w:rsidP="00567FDF">
      <w:pPr>
        <w:spacing w:line="240" w:lineRule="auto"/>
        <w:rPr>
          <w:rFonts w:ascii="Times New Roman" w:eastAsia="Times New Roman" w:hAnsi="Times New Roman" w:cs="Times New Roman"/>
          <w:iCs/>
          <w:spacing w:val="-2"/>
          <w:sz w:val="24"/>
          <w:szCs w:val="24"/>
        </w:rPr>
      </w:pPr>
      <w:r>
        <w:rPr>
          <w:rFonts w:ascii="Times New Roman" w:eastAsia="Times New Roman" w:hAnsi="Times New Roman" w:cs="Times New Roman"/>
          <w:iCs/>
          <w:spacing w:val="-2"/>
          <w:sz w:val="24"/>
          <w:szCs w:val="24"/>
        </w:rPr>
        <w:t>32</w:t>
      </w:r>
      <w:r w:rsidRPr="00DF7460">
        <w:rPr>
          <w:rFonts w:ascii="Times New Roman" w:eastAsia="Times New Roman" w:hAnsi="Times New Roman" w:cs="Times New Roman"/>
          <w:iCs/>
          <w:spacing w:val="-2"/>
          <w:sz w:val="24"/>
          <w:szCs w:val="24"/>
          <w:lang w:eastAsia="en-US"/>
        </w:rPr>
        <w:t xml:space="preserve">. Щеткин А.В. Театральная деятельность в детском саду. Для занятий с детьми </w:t>
      </w:r>
      <w:r>
        <w:rPr>
          <w:rFonts w:ascii="Times New Roman" w:eastAsia="Times New Roman" w:hAnsi="Times New Roman" w:cs="Times New Roman"/>
          <w:iCs/>
          <w:spacing w:val="-2"/>
          <w:sz w:val="24"/>
          <w:szCs w:val="24"/>
        </w:rPr>
        <w:t>6-7</w:t>
      </w:r>
      <w:r w:rsidRPr="00DF7460">
        <w:rPr>
          <w:rFonts w:ascii="Times New Roman" w:eastAsia="Times New Roman" w:hAnsi="Times New Roman" w:cs="Times New Roman"/>
          <w:iCs/>
          <w:spacing w:val="-2"/>
          <w:sz w:val="24"/>
          <w:szCs w:val="24"/>
          <w:lang w:eastAsia="en-US"/>
        </w:rPr>
        <w:t xml:space="preserve"> лет/ Под ред. О.Ф. Горбуновой. – 2-е изд., испр. – М.:</w:t>
      </w:r>
      <w:r w:rsidRPr="00DF7460">
        <w:rPr>
          <w:rFonts w:ascii="Times New Roman" w:hAnsi="Times New Roman" w:cs="Times New Roman"/>
          <w:sz w:val="24"/>
          <w:szCs w:val="24"/>
        </w:rPr>
        <w:t xml:space="preserve"> </w:t>
      </w:r>
      <w:r w:rsidRPr="00DF7460">
        <w:rPr>
          <w:rFonts w:ascii="Times New Roman" w:eastAsia="Times New Roman" w:hAnsi="Times New Roman" w:cs="Times New Roman"/>
          <w:iCs/>
          <w:spacing w:val="-2"/>
          <w:sz w:val="24"/>
          <w:szCs w:val="24"/>
          <w:lang w:eastAsia="en-US"/>
        </w:rPr>
        <w:t>МОЗАИКА-СИНТЕЗ, 202</w:t>
      </w:r>
      <w:r w:rsidRPr="00DF7460">
        <w:rPr>
          <w:rFonts w:ascii="Times New Roman" w:eastAsia="Times New Roman" w:hAnsi="Times New Roman" w:cs="Times New Roman"/>
          <w:iCs/>
          <w:spacing w:val="-2"/>
          <w:sz w:val="24"/>
          <w:szCs w:val="24"/>
        </w:rPr>
        <w:t>2</w:t>
      </w:r>
      <w:r w:rsidRPr="00DF7460">
        <w:rPr>
          <w:rFonts w:ascii="Times New Roman" w:eastAsia="Times New Roman" w:hAnsi="Times New Roman" w:cs="Times New Roman"/>
          <w:iCs/>
          <w:spacing w:val="-2"/>
          <w:sz w:val="24"/>
          <w:szCs w:val="24"/>
          <w:lang w:eastAsia="en-US"/>
        </w:rPr>
        <w:t>.</w:t>
      </w:r>
    </w:p>
    <w:p w:rsidR="00567FDF" w:rsidRPr="00DF7460" w:rsidRDefault="00567FDF" w:rsidP="00567FDF">
      <w:pPr>
        <w:spacing w:line="240" w:lineRule="auto"/>
        <w:rPr>
          <w:rFonts w:ascii="Times New Roman" w:eastAsia="Times New Roman" w:hAnsi="Times New Roman" w:cs="Times New Roman"/>
          <w:iCs/>
          <w:spacing w:val="-2"/>
          <w:sz w:val="24"/>
          <w:szCs w:val="24"/>
        </w:rPr>
      </w:pPr>
      <w:r>
        <w:rPr>
          <w:rFonts w:ascii="Times New Roman" w:eastAsia="Times New Roman" w:hAnsi="Times New Roman" w:cs="Times New Roman"/>
          <w:iCs/>
          <w:spacing w:val="-2"/>
          <w:sz w:val="24"/>
          <w:szCs w:val="24"/>
        </w:rPr>
        <w:t>33</w:t>
      </w:r>
      <w:r w:rsidRPr="00DF7460">
        <w:rPr>
          <w:rFonts w:ascii="Times New Roman" w:eastAsia="Times New Roman" w:hAnsi="Times New Roman" w:cs="Times New Roman"/>
          <w:iCs/>
          <w:spacing w:val="-2"/>
          <w:sz w:val="24"/>
          <w:szCs w:val="24"/>
        </w:rPr>
        <w:t>. Экономическое воспитание дошкольников: формирование предпосылок финансовой грамотности. Примерная парциальная образовательная программа дошкольного образования. Для детей 5–7 лет. Банк России.</w:t>
      </w:r>
    </w:p>
    <w:p w:rsidR="00567FDF" w:rsidRPr="00DF7460" w:rsidRDefault="00567FDF" w:rsidP="00567FDF">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3</w:t>
      </w:r>
      <w:r>
        <w:rPr>
          <w:rFonts w:ascii="Times New Roman" w:eastAsia="Times New Roman" w:hAnsi="Times New Roman" w:cs="Times New Roman"/>
          <w:iCs/>
          <w:spacing w:val="-2"/>
          <w:sz w:val="24"/>
          <w:szCs w:val="24"/>
        </w:rPr>
        <w:t>4</w:t>
      </w:r>
      <w:r w:rsidRPr="00DF7460">
        <w:rPr>
          <w:rFonts w:ascii="Times New Roman" w:eastAsia="Times New Roman" w:hAnsi="Times New Roman" w:cs="Times New Roman"/>
          <w:iCs/>
          <w:spacing w:val="-2"/>
          <w:sz w:val="24"/>
          <w:szCs w:val="24"/>
        </w:rPr>
        <w:t>. Сборник методических материалов на основе примерной парциальной образовательной программы дошкольного образования для детей 5–7 лет «Экономическое воспитание дошкольников: формирование предпосылок финансовой грамотности». Банк России.</w:t>
      </w:r>
    </w:p>
    <w:p w:rsidR="00567FDF" w:rsidRPr="00DF7460" w:rsidRDefault="00567FDF" w:rsidP="00567FDF">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3</w:t>
      </w:r>
      <w:r>
        <w:rPr>
          <w:rFonts w:ascii="Times New Roman" w:eastAsia="Times New Roman" w:hAnsi="Times New Roman" w:cs="Times New Roman"/>
          <w:iCs/>
          <w:spacing w:val="-2"/>
          <w:sz w:val="24"/>
          <w:szCs w:val="24"/>
        </w:rPr>
        <w:t>5</w:t>
      </w:r>
      <w:r w:rsidRPr="00DF7460">
        <w:rPr>
          <w:rFonts w:ascii="Times New Roman" w:eastAsia="Times New Roman" w:hAnsi="Times New Roman" w:cs="Times New Roman"/>
          <w:iCs/>
          <w:spacing w:val="-2"/>
          <w:sz w:val="24"/>
          <w:szCs w:val="24"/>
        </w:rPr>
        <w:t>. Образовательная деятельность на прогулках. Картотека прогулок на каждый день по программе «От рождения до школы» под редакцией Н.Е.Вераксы, Т.С.Комаровой, М.А.Васильевой. Подготовительная группа (от 6 до 7 лет) /авт.-сост. М.П.Костюченко, С.Ф.Виноградова, Н.В.Рогачева. – Волгоград: Учитель.</w:t>
      </w:r>
    </w:p>
    <w:p w:rsidR="00A22EB5" w:rsidRPr="00567FDF" w:rsidRDefault="00A22EB5" w:rsidP="00A22EB5">
      <w:pPr>
        <w:spacing w:line="240" w:lineRule="auto"/>
        <w:rPr>
          <w:rFonts w:ascii="Times New Roman" w:eastAsia="Times New Roman" w:hAnsi="Times New Roman" w:cs="Times New Roman"/>
          <w:iCs/>
          <w:spacing w:val="-2"/>
          <w:sz w:val="24"/>
          <w:szCs w:val="24"/>
          <w:lang w:eastAsia="en-US"/>
        </w:rPr>
      </w:pPr>
      <w:r w:rsidRPr="00567FDF">
        <w:rPr>
          <w:rFonts w:ascii="Times New Roman" w:eastAsia="Times New Roman" w:hAnsi="Times New Roman" w:cs="Times New Roman"/>
          <w:iCs/>
          <w:spacing w:val="-2"/>
          <w:sz w:val="24"/>
          <w:szCs w:val="24"/>
        </w:rPr>
        <w:t>3</w:t>
      </w:r>
      <w:r w:rsidR="00567FDF" w:rsidRPr="00567FDF">
        <w:rPr>
          <w:rFonts w:ascii="Times New Roman" w:eastAsia="Times New Roman" w:hAnsi="Times New Roman" w:cs="Times New Roman"/>
          <w:iCs/>
          <w:spacing w:val="-2"/>
          <w:sz w:val="24"/>
          <w:szCs w:val="24"/>
        </w:rPr>
        <w:t>6</w:t>
      </w:r>
      <w:r w:rsidRPr="00567FDF">
        <w:rPr>
          <w:rFonts w:ascii="Times New Roman" w:eastAsia="Times New Roman" w:hAnsi="Times New Roman" w:cs="Times New Roman"/>
          <w:iCs/>
          <w:spacing w:val="-2"/>
          <w:sz w:val="24"/>
          <w:szCs w:val="24"/>
        </w:rPr>
        <w:t>. Обучение дошкольников грамоте по методикам Д.Б.Эльконина, Л.Е.Журовой, Н.В.Дуровой: Программа. Методические рекомендации. Игры-занятия. – УМК «Обучение дошкольников грамоте». – М.: Школьная книга, 2022.</w:t>
      </w:r>
    </w:p>
    <w:p w:rsidR="00A22EB5" w:rsidRPr="00567FDF" w:rsidRDefault="00567FDF" w:rsidP="00A22EB5">
      <w:pPr>
        <w:spacing w:before="240" w:after="0" w:line="240" w:lineRule="auto"/>
        <w:rPr>
          <w:rFonts w:ascii="Times New Roman" w:eastAsia="Times New Roman" w:hAnsi="Times New Roman" w:cs="Times New Roman"/>
          <w:iCs/>
          <w:spacing w:val="-2"/>
          <w:sz w:val="24"/>
          <w:szCs w:val="24"/>
          <w:lang w:eastAsia="en-US"/>
        </w:rPr>
      </w:pPr>
      <w:r w:rsidRPr="00567FDF">
        <w:rPr>
          <w:rFonts w:ascii="Times New Roman" w:eastAsia="Times New Roman" w:hAnsi="Times New Roman" w:cs="Times New Roman"/>
          <w:iCs/>
          <w:spacing w:val="-2"/>
          <w:sz w:val="24"/>
          <w:szCs w:val="24"/>
        </w:rPr>
        <w:t>37</w:t>
      </w:r>
      <w:r w:rsidR="00A22EB5" w:rsidRPr="00567FDF">
        <w:rPr>
          <w:rFonts w:ascii="Times New Roman" w:eastAsia="Times New Roman" w:hAnsi="Times New Roman" w:cs="Times New Roman"/>
          <w:iCs/>
          <w:spacing w:val="-2"/>
          <w:sz w:val="24"/>
          <w:szCs w:val="24"/>
          <w:lang w:eastAsia="en-US"/>
        </w:rPr>
        <w:t>. Свободные интернет-источники.</w:t>
      </w:r>
    </w:p>
    <w:p w:rsidR="00E76801" w:rsidRPr="00DF7460" w:rsidRDefault="00E76801" w:rsidP="00E76801">
      <w:pPr>
        <w:spacing w:line="240" w:lineRule="auto"/>
        <w:rPr>
          <w:rFonts w:ascii="Times New Roman" w:eastAsia="Times New Roman" w:hAnsi="Times New Roman" w:cs="Times New Roman"/>
          <w:iCs/>
          <w:spacing w:val="-2"/>
          <w:sz w:val="24"/>
          <w:szCs w:val="24"/>
        </w:rPr>
      </w:pPr>
    </w:p>
    <w:p w:rsidR="00E76801" w:rsidRPr="00DF7460" w:rsidRDefault="00E76801" w:rsidP="00E76801">
      <w:pPr>
        <w:spacing w:line="240" w:lineRule="auto"/>
        <w:rPr>
          <w:rFonts w:ascii="Times New Roman" w:eastAsia="Times New Roman" w:hAnsi="Times New Roman" w:cs="Times New Roman"/>
          <w:iCs/>
          <w:spacing w:val="-2"/>
          <w:sz w:val="24"/>
          <w:szCs w:val="24"/>
          <w:lang w:eastAsia="en-US"/>
        </w:rPr>
      </w:pPr>
    </w:p>
    <w:p w:rsidR="00E76801" w:rsidRDefault="00E76801" w:rsidP="00E76801">
      <w:pPr>
        <w:spacing w:line="240" w:lineRule="auto"/>
        <w:rPr>
          <w:rFonts w:ascii="Times New Roman" w:eastAsia="Times New Roman" w:hAnsi="Times New Roman" w:cs="Times New Roman"/>
          <w:b/>
          <w:iCs/>
          <w:spacing w:val="-2"/>
          <w:sz w:val="24"/>
          <w:szCs w:val="24"/>
        </w:rPr>
      </w:pPr>
    </w:p>
    <w:p w:rsidR="00E76801" w:rsidRPr="00DF7460" w:rsidRDefault="00E76801" w:rsidP="00E76801">
      <w:pPr>
        <w:spacing w:line="240" w:lineRule="auto"/>
        <w:rPr>
          <w:rFonts w:ascii="Times New Roman" w:eastAsia="Times New Roman" w:hAnsi="Times New Roman" w:cs="Times New Roman"/>
          <w:b/>
          <w:iCs/>
          <w:spacing w:val="-2"/>
          <w:sz w:val="24"/>
          <w:szCs w:val="24"/>
        </w:rPr>
      </w:pPr>
      <w:r w:rsidRPr="00DF7460">
        <w:rPr>
          <w:rFonts w:ascii="Times New Roman" w:eastAsia="Times New Roman" w:hAnsi="Times New Roman" w:cs="Times New Roman"/>
          <w:b/>
          <w:iCs/>
          <w:spacing w:val="-2"/>
          <w:sz w:val="24"/>
          <w:szCs w:val="24"/>
        </w:rPr>
        <w:t>Нормативное сопровождение</w:t>
      </w:r>
    </w:p>
    <w:p w:rsidR="00E76801" w:rsidRPr="00DF7460" w:rsidRDefault="00E76801" w:rsidP="00E76801">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1. Федеральный закон от 29.12.2012 № 273-ФЗ (ред. от 29.12.2022) «Об образовании в Российской Федерации» (с изм. и доп., вступ. в силу с 11.01.2023)</w:t>
      </w:r>
    </w:p>
    <w:p w:rsidR="00E76801" w:rsidRPr="00DF7460" w:rsidRDefault="00E76801" w:rsidP="00E76801">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2. 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E76801" w:rsidRPr="00DF7460" w:rsidRDefault="00E76801" w:rsidP="00E76801">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3. 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E76801" w:rsidRPr="00DF7460" w:rsidRDefault="00E76801" w:rsidP="00E76801">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4. Обновленный ФГОС ДО - Приказ Минпросвещения России от 08.11.2022 № 955 «О внесении изменений…» (Зарегистрировано в Минюсте России 06.02.2023 № 72264)</w:t>
      </w:r>
    </w:p>
    <w:p w:rsidR="00E76801" w:rsidRPr="00DF7460" w:rsidRDefault="00E76801" w:rsidP="00E76801">
      <w:pPr>
        <w:spacing w:line="240" w:lineRule="auto"/>
        <w:rPr>
          <w:rFonts w:ascii="Times New Roman" w:eastAsia="Times New Roman" w:hAnsi="Times New Roman" w:cs="Times New Roman"/>
          <w:iCs/>
          <w:spacing w:val="-2"/>
          <w:sz w:val="24"/>
          <w:szCs w:val="24"/>
        </w:rPr>
      </w:pPr>
      <w:r w:rsidRPr="00DF7460">
        <w:rPr>
          <w:rFonts w:ascii="Times New Roman" w:eastAsia="Times New Roman" w:hAnsi="Times New Roman" w:cs="Times New Roman"/>
          <w:iCs/>
          <w:spacing w:val="-2"/>
          <w:sz w:val="24"/>
          <w:szCs w:val="24"/>
        </w:rPr>
        <w:t xml:space="preserve">5. 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 </w:t>
      </w:r>
    </w:p>
    <w:p w:rsidR="00E76801" w:rsidRPr="00DF7460" w:rsidRDefault="00E76801" w:rsidP="00E76801">
      <w:pPr>
        <w:spacing w:before="240" w:after="0" w:line="240" w:lineRule="auto"/>
        <w:rPr>
          <w:rFonts w:ascii="Times New Roman" w:eastAsia="Times New Roman" w:hAnsi="Times New Roman" w:cs="Times New Roman"/>
          <w:iCs/>
          <w:spacing w:val="-2"/>
          <w:sz w:val="24"/>
          <w:szCs w:val="24"/>
          <w:lang w:eastAsia="en-US"/>
        </w:rPr>
      </w:pPr>
      <w:r w:rsidRPr="00DF7460">
        <w:rPr>
          <w:rFonts w:ascii="Times New Roman" w:eastAsia="Times New Roman" w:hAnsi="Times New Roman" w:cs="Times New Roman"/>
          <w:iCs/>
          <w:spacing w:val="-2"/>
          <w:sz w:val="24"/>
          <w:szCs w:val="24"/>
        </w:rPr>
        <w:t>6. Приказ Минпросвещения России от 25.11.2022 № 1028 «Об утверждении федеральной образовательной программы дошкольного образования» (Зарегистрировано в Минюсте России 28.12.2022 № 71</w:t>
      </w:r>
    </w:p>
    <w:p w:rsidR="00E76801" w:rsidRPr="006B657B" w:rsidRDefault="00E76801" w:rsidP="00E76801">
      <w:pPr>
        <w:spacing w:line="240" w:lineRule="auto"/>
        <w:rPr>
          <w:rFonts w:ascii="Times New Roman" w:eastAsia="Times New Roman" w:hAnsi="Times New Roman" w:cs="Times New Roman"/>
          <w:iCs/>
          <w:color w:val="000000"/>
          <w:spacing w:val="-2"/>
          <w:sz w:val="24"/>
          <w:szCs w:val="24"/>
          <w:lang w:eastAsia="en-US"/>
        </w:rPr>
      </w:pPr>
    </w:p>
    <w:p w:rsidR="00E76801" w:rsidRDefault="00E76801" w:rsidP="00E76801"/>
    <w:p w:rsidR="00633F5F" w:rsidRPr="00633F5F" w:rsidRDefault="00633F5F" w:rsidP="00633F5F">
      <w:pPr>
        <w:spacing w:line="240" w:lineRule="auto"/>
        <w:rPr>
          <w:rFonts w:ascii="Times New Roman" w:eastAsia="Times New Roman" w:hAnsi="Times New Roman" w:cs="Times New Roman"/>
          <w:iCs/>
          <w:color w:val="000000"/>
          <w:spacing w:val="-2"/>
          <w:sz w:val="24"/>
          <w:szCs w:val="24"/>
          <w:lang w:eastAsia="en-US"/>
        </w:rPr>
      </w:pPr>
    </w:p>
    <w:p w:rsidR="00005406" w:rsidRDefault="00005406" w:rsidP="00CD4723">
      <w:pPr>
        <w:spacing w:line="240" w:lineRule="auto"/>
        <w:rPr>
          <w:rFonts w:ascii="Times New Roman" w:eastAsia="Times New Roman" w:hAnsi="Times New Roman" w:cs="Times New Roman"/>
          <w:iCs/>
          <w:color w:val="000000"/>
          <w:spacing w:val="-2"/>
          <w:sz w:val="24"/>
          <w:szCs w:val="24"/>
          <w:lang w:eastAsia="en-US"/>
        </w:rPr>
      </w:pPr>
    </w:p>
    <w:p w:rsidR="00537A28" w:rsidRDefault="00537A28" w:rsidP="0004624A">
      <w:pPr>
        <w:spacing w:line="240" w:lineRule="auto"/>
        <w:rPr>
          <w:rFonts w:ascii="Times New Roman" w:eastAsia="Times New Roman" w:hAnsi="Times New Roman" w:cs="Times New Roman"/>
          <w:iCs/>
          <w:color w:val="000000"/>
          <w:spacing w:val="-2"/>
          <w:sz w:val="24"/>
          <w:szCs w:val="24"/>
          <w:lang w:eastAsia="en-US"/>
        </w:rPr>
      </w:pPr>
    </w:p>
    <w:p w:rsidR="0004624A" w:rsidRPr="00AA4B42" w:rsidRDefault="0004624A" w:rsidP="0004624A">
      <w:pPr>
        <w:spacing w:line="240" w:lineRule="auto"/>
        <w:rPr>
          <w:rFonts w:ascii="Times New Roman" w:eastAsia="Times New Roman" w:hAnsi="Times New Roman" w:cs="Times New Roman"/>
          <w:iCs/>
          <w:color w:val="000000"/>
          <w:spacing w:val="-2"/>
          <w:sz w:val="24"/>
          <w:szCs w:val="24"/>
          <w:lang w:eastAsia="en-US"/>
        </w:rPr>
      </w:pPr>
    </w:p>
    <w:p w:rsidR="00AA4B42" w:rsidRPr="00352F16" w:rsidRDefault="00AA4B42" w:rsidP="00AA4B42">
      <w:pPr>
        <w:spacing w:line="240" w:lineRule="auto"/>
        <w:rPr>
          <w:rFonts w:ascii="Times New Roman" w:hAnsi="Times New Roman" w:cs="Times New Roman"/>
          <w:color w:val="FF0000"/>
          <w:sz w:val="20"/>
          <w:szCs w:val="20"/>
        </w:rPr>
      </w:pPr>
    </w:p>
    <w:sectPr w:rsidR="00AA4B42" w:rsidRPr="00352F16" w:rsidSect="005538F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4C4B" w:rsidRDefault="00B74C4B" w:rsidP="005538F6">
      <w:pPr>
        <w:spacing w:after="0" w:line="240" w:lineRule="auto"/>
      </w:pPr>
      <w:r>
        <w:separator/>
      </w:r>
    </w:p>
  </w:endnote>
  <w:endnote w:type="continuationSeparator" w:id="0">
    <w:p w:rsidR="00B74C4B" w:rsidRDefault="00B74C4B" w:rsidP="005538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8858631"/>
      <w:docPartObj>
        <w:docPartGallery w:val="Page Numbers (Bottom of Page)"/>
        <w:docPartUnique/>
      </w:docPartObj>
    </w:sdtPr>
    <w:sdtEndPr/>
    <w:sdtContent>
      <w:p w:rsidR="00BD53EB" w:rsidRDefault="00BD53EB">
        <w:pPr>
          <w:pStyle w:val="a8"/>
          <w:jc w:val="right"/>
        </w:pPr>
        <w:r>
          <w:fldChar w:fldCharType="begin"/>
        </w:r>
        <w:r>
          <w:instrText>PAGE   \* MERGEFORMAT</w:instrText>
        </w:r>
        <w:r>
          <w:fldChar w:fldCharType="separate"/>
        </w:r>
        <w:r w:rsidR="000C17E9">
          <w:rPr>
            <w:noProof/>
          </w:rPr>
          <w:t>1</w:t>
        </w:r>
        <w:r>
          <w:fldChar w:fldCharType="end"/>
        </w:r>
      </w:p>
    </w:sdtContent>
  </w:sdt>
  <w:p w:rsidR="00BD53EB" w:rsidRDefault="00BD53EB">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3EB" w:rsidRDefault="00BD53EB">
    <w:pPr>
      <w:pStyle w:val="a8"/>
      <w:jc w:val="right"/>
    </w:pPr>
    <w:r>
      <w:fldChar w:fldCharType="begin"/>
    </w:r>
    <w:r>
      <w:instrText>PAGE   \* MERGEFORMAT</w:instrText>
    </w:r>
    <w:r>
      <w:fldChar w:fldCharType="separate"/>
    </w:r>
    <w:r w:rsidR="000C17E9">
      <w:rPr>
        <w:noProof/>
      </w:rPr>
      <w:t>3</w:t>
    </w:r>
    <w:r>
      <w:fldChar w:fldCharType="end"/>
    </w:r>
  </w:p>
  <w:p w:rsidR="00BD53EB" w:rsidRDefault="00BD53EB">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3EB" w:rsidRDefault="00BD53EB">
    <w:pPr>
      <w:pStyle w:val="a8"/>
      <w:jc w:val="right"/>
    </w:pPr>
    <w:r>
      <w:fldChar w:fldCharType="begin"/>
    </w:r>
    <w:r>
      <w:instrText>PAGE   \* MERGEFORMAT</w:instrText>
    </w:r>
    <w:r>
      <w:fldChar w:fldCharType="separate"/>
    </w:r>
    <w:r w:rsidR="000C17E9">
      <w:rPr>
        <w:noProof/>
      </w:rPr>
      <w:t>6</w:t>
    </w:r>
    <w:r>
      <w:fldChar w:fldCharType="end"/>
    </w:r>
  </w:p>
  <w:p w:rsidR="00BD53EB" w:rsidRDefault="00BD53EB">
    <w:pPr>
      <w:pStyle w:val="a8"/>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3EB" w:rsidRDefault="00BD53EB">
    <w:pPr>
      <w:pStyle w:val="a8"/>
      <w:jc w:val="right"/>
    </w:pPr>
    <w:r>
      <w:fldChar w:fldCharType="begin"/>
    </w:r>
    <w:r>
      <w:instrText>PAGE   \* MERGEFORMAT</w:instrText>
    </w:r>
    <w:r>
      <w:fldChar w:fldCharType="separate"/>
    </w:r>
    <w:r w:rsidR="00D54532">
      <w:rPr>
        <w:noProof/>
      </w:rPr>
      <w:t>308</w:t>
    </w:r>
    <w:r>
      <w:fldChar w:fldCharType="end"/>
    </w:r>
  </w:p>
  <w:p w:rsidR="00BD53EB" w:rsidRDefault="00BD53E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4C4B" w:rsidRDefault="00B74C4B" w:rsidP="005538F6">
      <w:pPr>
        <w:spacing w:after="0" w:line="240" w:lineRule="auto"/>
      </w:pPr>
      <w:r>
        <w:separator/>
      </w:r>
    </w:p>
  </w:footnote>
  <w:footnote w:type="continuationSeparator" w:id="0">
    <w:p w:rsidR="00B74C4B" w:rsidRDefault="00B74C4B" w:rsidP="005538F6">
      <w:pPr>
        <w:spacing w:after="0" w:line="240" w:lineRule="auto"/>
      </w:pPr>
      <w:r>
        <w:continuationSeparator/>
      </w:r>
    </w:p>
  </w:footnote>
  <w:footnote w:id="1">
    <w:p w:rsidR="00F36BB4" w:rsidRDefault="00F36BB4">
      <w:pPr>
        <w:pStyle w:val="af"/>
      </w:pPr>
      <w:r>
        <w:rPr>
          <w:rStyle w:val="af1"/>
        </w:rPr>
        <w:footnoteRef/>
      </w:r>
      <w:r>
        <w:t xml:space="preserve"> </w:t>
      </w:r>
      <w:r w:rsidRPr="00F36BB4">
        <w:t>Здесь и далее в [] указан номер источника из списка литературы.</w:t>
      </w:r>
    </w:p>
  </w:footnote>
  <w:footnote w:id="2">
    <w:p w:rsidR="00F36BB4" w:rsidRDefault="00F36BB4">
      <w:pPr>
        <w:pStyle w:val="af"/>
      </w:pPr>
      <w:r>
        <w:rPr>
          <w:rStyle w:val="af1"/>
        </w:rPr>
        <w:footnoteRef/>
      </w:r>
      <w:r>
        <w:t xml:space="preserve"> </w:t>
      </w:r>
      <w:r w:rsidRPr="00F36BB4">
        <w:t>Здесь и далее представлены занятия двух авторов: Гербовой В.В. и Ушаковой О.С. Воспитатель оставляет то занятие, по методике которого он занимается с детьми</w:t>
      </w:r>
      <w:r>
        <w:t>.</w:t>
      </w:r>
    </w:p>
  </w:footnote>
  <w:footnote w:id="3">
    <w:p w:rsidR="00BD53EB" w:rsidRDefault="00BD53EB">
      <w:pPr>
        <w:pStyle w:val="af"/>
      </w:pPr>
      <w:r>
        <w:rPr>
          <w:rStyle w:val="af1"/>
        </w:rPr>
        <w:footnoteRef/>
      </w:r>
      <w:r>
        <w:t xml:space="preserve"> Если представлены 2 варианта занятия – воспитатель может выбрать любое.</w:t>
      </w:r>
    </w:p>
  </w:footnote>
  <w:footnote w:id="4">
    <w:p w:rsidR="00BD53EB" w:rsidRDefault="00BD53EB">
      <w:pPr>
        <w:pStyle w:val="af"/>
      </w:pPr>
      <w:r>
        <w:rPr>
          <w:rStyle w:val="af1"/>
        </w:rPr>
        <w:footnoteRef/>
      </w:r>
      <w:r>
        <w:t xml:space="preserve"> </w:t>
      </w:r>
      <w:r w:rsidRPr="008D434B">
        <w:t>Здесь и далее представлены занятия двух авторов: Помораевой И.А./Позиной В.А. и Колесниковой Е.В. Воспитатель оставляет то занятие, по методике которого он занимается с детьми.</w:t>
      </w:r>
    </w:p>
  </w:footnote>
  <w:footnote w:id="5">
    <w:p w:rsidR="00BD53EB" w:rsidRDefault="00BD53EB">
      <w:pPr>
        <w:pStyle w:val="af"/>
      </w:pPr>
      <w:r>
        <w:rPr>
          <w:rStyle w:val="af1"/>
        </w:rPr>
        <w:footnoteRef/>
      </w:r>
      <w:r>
        <w:t xml:space="preserve"> По программе Е.В.Колесниковой предлагается 1 занятие в неделю по  РЭМП. Второе занятие заменяется другим видом деятельности на усмотрение воспитателя либо свободной деятельностью детей.</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2"/>
    <w:lvl w:ilvl="0">
      <w:start w:val="1"/>
      <w:numFmt w:val="decimal"/>
      <w:lvlText w:val="%1."/>
      <w:lvlJc w:val="left"/>
      <w:pPr>
        <w:tabs>
          <w:tab w:val="num" w:pos="0"/>
        </w:tabs>
      </w:pPr>
      <w:rPr>
        <w:rFonts w:ascii="Times New Roman" w:hAnsi="Times New Roman" w:cs="Times New Roman"/>
      </w:rPr>
    </w:lvl>
  </w:abstractNum>
  <w:abstractNum w:abstractNumId="1" w15:restartNumberingAfterBreak="0">
    <w:nsid w:val="00000002"/>
    <w:multiLevelType w:val="singleLevel"/>
    <w:tmpl w:val="00000002"/>
    <w:name w:val="WW8Num3"/>
    <w:lvl w:ilvl="0">
      <w:start w:val="12"/>
      <w:numFmt w:val="decimal"/>
      <w:lvlText w:val="%1."/>
      <w:lvlJc w:val="left"/>
      <w:pPr>
        <w:tabs>
          <w:tab w:val="num" w:pos="0"/>
        </w:tabs>
      </w:pPr>
      <w:rPr>
        <w:rFonts w:ascii="Times New Roman" w:hAnsi="Times New Roman" w:cs="Times New Roman"/>
      </w:rPr>
    </w:lvl>
  </w:abstractNum>
  <w:abstractNum w:abstractNumId="2" w15:restartNumberingAfterBreak="0">
    <w:nsid w:val="001D011C"/>
    <w:multiLevelType w:val="hybridMultilevel"/>
    <w:tmpl w:val="7A268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0376185"/>
    <w:multiLevelType w:val="hybridMultilevel"/>
    <w:tmpl w:val="CDCE0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0864822"/>
    <w:multiLevelType w:val="hybridMultilevel"/>
    <w:tmpl w:val="22101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0BE185A"/>
    <w:multiLevelType w:val="hybridMultilevel"/>
    <w:tmpl w:val="59E28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12F0C17"/>
    <w:multiLevelType w:val="hybridMultilevel"/>
    <w:tmpl w:val="F1A8472E"/>
    <w:lvl w:ilvl="0" w:tplc="04190001">
      <w:start w:val="1"/>
      <w:numFmt w:val="bullet"/>
      <w:lvlText w:val=""/>
      <w:lvlJc w:val="left"/>
      <w:pPr>
        <w:ind w:left="1038" w:hanging="360"/>
      </w:pPr>
      <w:rPr>
        <w:rFonts w:ascii="Symbol" w:hAnsi="Symbol"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7" w15:restartNumberingAfterBreak="0">
    <w:nsid w:val="014B55A5"/>
    <w:multiLevelType w:val="hybridMultilevel"/>
    <w:tmpl w:val="2BAA9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16525D0"/>
    <w:multiLevelType w:val="hybridMultilevel"/>
    <w:tmpl w:val="61DE1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1A00B9C"/>
    <w:multiLevelType w:val="hybridMultilevel"/>
    <w:tmpl w:val="263894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24958E1"/>
    <w:multiLevelType w:val="hybridMultilevel"/>
    <w:tmpl w:val="D78CD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27D2152"/>
    <w:multiLevelType w:val="hybridMultilevel"/>
    <w:tmpl w:val="9F006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2883954"/>
    <w:multiLevelType w:val="hybridMultilevel"/>
    <w:tmpl w:val="006EF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2E23B23"/>
    <w:multiLevelType w:val="hybridMultilevel"/>
    <w:tmpl w:val="B7143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30172B2"/>
    <w:multiLevelType w:val="hybridMultilevel"/>
    <w:tmpl w:val="B7CE0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302043E"/>
    <w:multiLevelType w:val="hybridMultilevel"/>
    <w:tmpl w:val="E416D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40E43E1"/>
    <w:multiLevelType w:val="hybridMultilevel"/>
    <w:tmpl w:val="8CB43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4107DD7"/>
    <w:multiLevelType w:val="hybridMultilevel"/>
    <w:tmpl w:val="F10E4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4165D12"/>
    <w:multiLevelType w:val="hybridMultilevel"/>
    <w:tmpl w:val="96D6F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43474B6"/>
    <w:multiLevelType w:val="hybridMultilevel"/>
    <w:tmpl w:val="780AAF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44506CC"/>
    <w:multiLevelType w:val="hybridMultilevel"/>
    <w:tmpl w:val="DDE2C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44A49A8"/>
    <w:multiLevelType w:val="hybridMultilevel"/>
    <w:tmpl w:val="EA96F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49F7788"/>
    <w:multiLevelType w:val="hybridMultilevel"/>
    <w:tmpl w:val="90CEB9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4B24010"/>
    <w:multiLevelType w:val="hybridMultilevel"/>
    <w:tmpl w:val="E51E7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5287017"/>
    <w:multiLevelType w:val="hybridMultilevel"/>
    <w:tmpl w:val="F118E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52E6145"/>
    <w:multiLevelType w:val="hybridMultilevel"/>
    <w:tmpl w:val="B8CE6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5472793"/>
    <w:multiLevelType w:val="hybridMultilevel"/>
    <w:tmpl w:val="EF6A4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593767C"/>
    <w:multiLevelType w:val="hybridMultilevel"/>
    <w:tmpl w:val="E8083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5AE0D86"/>
    <w:multiLevelType w:val="hybridMultilevel"/>
    <w:tmpl w:val="451EF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5EF4B15"/>
    <w:multiLevelType w:val="hybridMultilevel"/>
    <w:tmpl w:val="305CA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5FC53B4"/>
    <w:multiLevelType w:val="hybridMultilevel"/>
    <w:tmpl w:val="4AE83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6121BC5"/>
    <w:multiLevelType w:val="hybridMultilevel"/>
    <w:tmpl w:val="18ACF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68E1484"/>
    <w:multiLevelType w:val="hybridMultilevel"/>
    <w:tmpl w:val="9B383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69366E4"/>
    <w:multiLevelType w:val="hybridMultilevel"/>
    <w:tmpl w:val="1E540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6B32315"/>
    <w:multiLevelType w:val="hybridMultilevel"/>
    <w:tmpl w:val="460A800A"/>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35" w15:restartNumberingAfterBreak="0">
    <w:nsid w:val="06FC18C3"/>
    <w:multiLevelType w:val="hybridMultilevel"/>
    <w:tmpl w:val="215E9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7015721"/>
    <w:multiLevelType w:val="hybridMultilevel"/>
    <w:tmpl w:val="EB966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7323514"/>
    <w:multiLevelType w:val="hybridMultilevel"/>
    <w:tmpl w:val="16AC4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75E47A6"/>
    <w:multiLevelType w:val="hybridMultilevel"/>
    <w:tmpl w:val="C3869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7934AA8"/>
    <w:multiLevelType w:val="hybridMultilevel"/>
    <w:tmpl w:val="2F7CF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80A0868"/>
    <w:multiLevelType w:val="hybridMultilevel"/>
    <w:tmpl w:val="591E4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82C420D"/>
    <w:multiLevelType w:val="hybridMultilevel"/>
    <w:tmpl w:val="C764C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08345F98"/>
    <w:multiLevelType w:val="hybridMultilevel"/>
    <w:tmpl w:val="21AE9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8427186"/>
    <w:multiLevelType w:val="hybridMultilevel"/>
    <w:tmpl w:val="D1289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8683162"/>
    <w:multiLevelType w:val="hybridMultilevel"/>
    <w:tmpl w:val="6B6CA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8710C11"/>
    <w:multiLevelType w:val="hybridMultilevel"/>
    <w:tmpl w:val="80DC0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8CF267F"/>
    <w:multiLevelType w:val="hybridMultilevel"/>
    <w:tmpl w:val="E3443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8D16F2E"/>
    <w:multiLevelType w:val="hybridMultilevel"/>
    <w:tmpl w:val="FFDE98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08EE3A00"/>
    <w:multiLevelType w:val="hybridMultilevel"/>
    <w:tmpl w:val="B4664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93C6A91"/>
    <w:multiLevelType w:val="hybridMultilevel"/>
    <w:tmpl w:val="05AE5A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09564780"/>
    <w:multiLevelType w:val="hybridMultilevel"/>
    <w:tmpl w:val="2CAAE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0968010D"/>
    <w:multiLevelType w:val="hybridMultilevel"/>
    <w:tmpl w:val="229AD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09997051"/>
    <w:multiLevelType w:val="hybridMultilevel"/>
    <w:tmpl w:val="F87E9D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09AC2EE1"/>
    <w:multiLevelType w:val="hybridMultilevel"/>
    <w:tmpl w:val="1B805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09F53EB7"/>
    <w:multiLevelType w:val="hybridMultilevel"/>
    <w:tmpl w:val="7F9ABF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0A301389"/>
    <w:multiLevelType w:val="hybridMultilevel"/>
    <w:tmpl w:val="3D4AC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0AC558F0"/>
    <w:multiLevelType w:val="hybridMultilevel"/>
    <w:tmpl w:val="857A2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0AC602E0"/>
    <w:multiLevelType w:val="hybridMultilevel"/>
    <w:tmpl w:val="D6844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0ADA77A0"/>
    <w:multiLevelType w:val="hybridMultilevel"/>
    <w:tmpl w:val="00B6B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0B4A598D"/>
    <w:multiLevelType w:val="hybridMultilevel"/>
    <w:tmpl w:val="19068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0B811258"/>
    <w:multiLevelType w:val="hybridMultilevel"/>
    <w:tmpl w:val="DB781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0B946E3D"/>
    <w:multiLevelType w:val="hybridMultilevel"/>
    <w:tmpl w:val="A54E3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0C0139D3"/>
    <w:multiLevelType w:val="hybridMultilevel"/>
    <w:tmpl w:val="3800C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0C3152D0"/>
    <w:multiLevelType w:val="hybridMultilevel"/>
    <w:tmpl w:val="8BBA0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0C3451C3"/>
    <w:multiLevelType w:val="hybridMultilevel"/>
    <w:tmpl w:val="528E9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0C595E66"/>
    <w:multiLevelType w:val="hybridMultilevel"/>
    <w:tmpl w:val="4E3E3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0C9845A8"/>
    <w:multiLevelType w:val="hybridMultilevel"/>
    <w:tmpl w:val="0F64B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0C9B5950"/>
    <w:multiLevelType w:val="hybridMultilevel"/>
    <w:tmpl w:val="55BEB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0C9D0501"/>
    <w:multiLevelType w:val="hybridMultilevel"/>
    <w:tmpl w:val="3EF83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0CBD73DA"/>
    <w:multiLevelType w:val="hybridMultilevel"/>
    <w:tmpl w:val="8362A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0CD325C8"/>
    <w:multiLevelType w:val="hybridMultilevel"/>
    <w:tmpl w:val="6928B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0CD620A0"/>
    <w:multiLevelType w:val="hybridMultilevel"/>
    <w:tmpl w:val="AC4C7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0CDE4991"/>
    <w:multiLevelType w:val="hybridMultilevel"/>
    <w:tmpl w:val="2CE24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0D356998"/>
    <w:multiLevelType w:val="hybridMultilevel"/>
    <w:tmpl w:val="775EF1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0D6A5E32"/>
    <w:multiLevelType w:val="hybridMultilevel"/>
    <w:tmpl w:val="EBDA9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0D704665"/>
    <w:multiLevelType w:val="hybridMultilevel"/>
    <w:tmpl w:val="A5925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0D7E4279"/>
    <w:multiLevelType w:val="hybridMultilevel"/>
    <w:tmpl w:val="AA807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0D814DC6"/>
    <w:multiLevelType w:val="hybridMultilevel"/>
    <w:tmpl w:val="C534F6BE"/>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78" w15:restartNumberingAfterBreak="0">
    <w:nsid w:val="0DCA21CC"/>
    <w:multiLevelType w:val="hybridMultilevel"/>
    <w:tmpl w:val="ADF87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0E7B363F"/>
    <w:multiLevelType w:val="hybridMultilevel"/>
    <w:tmpl w:val="BFBAB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0E9643C6"/>
    <w:multiLevelType w:val="hybridMultilevel"/>
    <w:tmpl w:val="9F2A76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0F6252CA"/>
    <w:multiLevelType w:val="hybridMultilevel"/>
    <w:tmpl w:val="C17679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0F86493D"/>
    <w:multiLevelType w:val="hybridMultilevel"/>
    <w:tmpl w:val="E8C21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0FA67C4E"/>
    <w:multiLevelType w:val="hybridMultilevel"/>
    <w:tmpl w:val="2312C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0FA72EF6"/>
    <w:multiLevelType w:val="hybridMultilevel"/>
    <w:tmpl w:val="8594F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0FC94F77"/>
    <w:multiLevelType w:val="hybridMultilevel"/>
    <w:tmpl w:val="7AD48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1026360B"/>
    <w:multiLevelType w:val="hybridMultilevel"/>
    <w:tmpl w:val="977E6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04F487F"/>
    <w:multiLevelType w:val="hybridMultilevel"/>
    <w:tmpl w:val="C84244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077588B"/>
    <w:multiLevelType w:val="hybridMultilevel"/>
    <w:tmpl w:val="38520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10A5338F"/>
    <w:multiLevelType w:val="hybridMultilevel"/>
    <w:tmpl w:val="7F021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10F002C6"/>
    <w:multiLevelType w:val="hybridMultilevel"/>
    <w:tmpl w:val="08646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1076D37"/>
    <w:multiLevelType w:val="hybridMultilevel"/>
    <w:tmpl w:val="89F27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1163414C"/>
    <w:multiLevelType w:val="hybridMultilevel"/>
    <w:tmpl w:val="6C045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11A353C4"/>
    <w:multiLevelType w:val="hybridMultilevel"/>
    <w:tmpl w:val="1480D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1A93AC3"/>
    <w:multiLevelType w:val="hybridMultilevel"/>
    <w:tmpl w:val="30E4ED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11CE3F00"/>
    <w:multiLevelType w:val="hybridMultilevel"/>
    <w:tmpl w:val="38D0F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121A11ED"/>
    <w:multiLevelType w:val="hybridMultilevel"/>
    <w:tmpl w:val="D8BC3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124046E4"/>
    <w:multiLevelType w:val="hybridMultilevel"/>
    <w:tmpl w:val="A77CC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12613A9D"/>
    <w:multiLevelType w:val="hybridMultilevel"/>
    <w:tmpl w:val="3508F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12765F78"/>
    <w:multiLevelType w:val="hybridMultilevel"/>
    <w:tmpl w:val="9232FE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1289452A"/>
    <w:multiLevelType w:val="hybridMultilevel"/>
    <w:tmpl w:val="0C44F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128C4AD2"/>
    <w:multiLevelType w:val="hybridMultilevel"/>
    <w:tmpl w:val="0CE638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12B13311"/>
    <w:multiLevelType w:val="hybridMultilevel"/>
    <w:tmpl w:val="6E10F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13A42599"/>
    <w:multiLevelType w:val="hybridMultilevel"/>
    <w:tmpl w:val="250E0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13B54D1B"/>
    <w:multiLevelType w:val="hybridMultilevel"/>
    <w:tmpl w:val="8592B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13CC2169"/>
    <w:multiLevelType w:val="hybridMultilevel"/>
    <w:tmpl w:val="00727F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14121C29"/>
    <w:multiLevelType w:val="hybridMultilevel"/>
    <w:tmpl w:val="31FE38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147B70B9"/>
    <w:multiLevelType w:val="hybridMultilevel"/>
    <w:tmpl w:val="77964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14842E14"/>
    <w:multiLevelType w:val="hybridMultilevel"/>
    <w:tmpl w:val="C7CC7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14A544E7"/>
    <w:multiLevelType w:val="hybridMultilevel"/>
    <w:tmpl w:val="4A84F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15477C01"/>
    <w:multiLevelType w:val="hybridMultilevel"/>
    <w:tmpl w:val="A23EA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15841B8C"/>
    <w:multiLevelType w:val="hybridMultilevel"/>
    <w:tmpl w:val="86503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15BE61B1"/>
    <w:multiLevelType w:val="hybridMultilevel"/>
    <w:tmpl w:val="04FC9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16074E96"/>
    <w:multiLevelType w:val="hybridMultilevel"/>
    <w:tmpl w:val="48987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163A697F"/>
    <w:multiLevelType w:val="hybridMultilevel"/>
    <w:tmpl w:val="ECC4C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16B6071B"/>
    <w:multiLevelType w:val="hybridMultilevel"/>
    <w:tmpl w:val="4BD21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16F15DC7"/>
    <w:multiLevelType w:val="hybridMultilevel"/>
    <w:tmpl w:val="E2800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171E7C37"/>
    <w:multiLevelType w:val="hybridMultilevel"/>
    <w:tmpl w:val="43207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172639A9"/>
    <w:multiLevelType w:val="hybridMultilevel"/>
    <w:tmpl w:val="26FAC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183F4D5E"/>
    <w:multiLevelType w:val="hybridMultilevel"/>
    <w:tmpl w:val="4CB2D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18680B83"/>
    <w:multiLevelType w:val="hybridMultilevel"/>
    <w:tmpl w:val="3894C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187448AF"/>
    <w:multiLevelType w:val="hybridMultilevel"/>
    <w:tmpl w:val="A23A0B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18A5323D"/>
    <w:multiLevelType w:val="hybridMultilevel"/>
    <w:tmpl w:val="1472D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18BD5278"/>
    <w:multiLevelType w:val="hybridMultilevel"/>
    <w:tmpl w:val="78F83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191D3383"/>
    <w:multiLevelType w:val="hybridMultilevel"/>
    <w:tmpl w:val="0A2EE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19DC40AA"/>
    <w:multiLevelType w:val="hybridMultilevel"/>
    <w:tmpl w:val="BCB27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1A026990"/>
    <w:multiLevelType w:val="hybridMultilevel"/>
    <w:tmpl w:val="F4B43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1A1A1615"/>
    <w:multiLevelType w:val="hybridMultilevel"/>
    <w:tmpl w:val="97144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1AA72991"/>
    <w:multiLevelType w:val="hybridMultilevel"/>
    <w:tmpl w:val="CCC43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1AC819B7"/>
    <w:multiLevelType w:val="hybridMultilevel"/>
    <w:tmpl w:val="7576B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1B281171"/>
    <w:multiLevelType w:val="hybridMultilevel"/>
    <w:tmpl w:val="99782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1B507067"/>
    <w:multiLevelType w:val="hybridMultilevel"/>
    <w:tmpl w:val="D50A95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1B8563C8"/>
    <w:multiLevelType w:val="hybridMultilevel"/>
    <w:tmpl w:val="76B438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1C3D1544"/>
    <w:multiLevelType w:val="hybridMultilevel"/>
    <w:tmpl w:val="10480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1C760471"/>
    <w:multiLevelType w:val="hybridMultilevel"/>
    <w:tmpl w:val="3BF8E6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1D03429F"/>
    <w:multiLevelType w:val="hybridMultilevel"/>
    <w:tmpl w:val="24CE5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1D255C32"/>
    <w:multiLevelType w:val="hybridMultilevel"/>
    <w:tmpl w:val="E9CCC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1D6263BC"/>
    <w:multiLevelType w:val="hybridMultilevel"/>
    <w:tmpl w:val="EB9A0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1D6C786D"/>
    <w:multiLevelType w:val="hybridMultilevel"/>
    <w:tmpl w:val="15967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1DB97E70"/>
    <w:multiLevelType w:val="hybridMultilevel"/>
    <w:tmpl w:val="C052B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1DD11D7D"/>
    <w:multiLevelType w:val="hybridMultilevel"/>
    <w:tmpl w:val="D3946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1DD65C44"/>
    <w:multiLevelType w:val="hybridMultilevel"/>
    <w:tmpl w:val="C4F8D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1DE45B88"/>
    <w:multiLevelType w:val="hybridMultilevel"/>
    <w:tmpl w:val="6C068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1E043C3A"/>
    <w:multiLevelType w:val="hybridMultilevel"/>
    <w:tmpl w:val="96E8B4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1E1C606F"/>
    <w:multiLevelType w:val="hybridMultilevel"/>
    <w:tmpl w:val="82BE4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1EA72346"/>
    <w:multiLevelType w:val="hybridMultilevel"/>
    <w:tmpl w:val="FB162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1EBA0C0F"/>
    <w:multiLevelType w:val="hybridMultilevel"/>
    <w:tmpl w:val="EB141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1F860DCE"/>
    <w:multiLevelType w:val="hybridMultilevel"/>
    <w:tmpl w:val="B3D2E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1F861834"/>
    <w:multiLevelType w:val="hybridMultilevel"/>
    <w:tmpl w:val="00E46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1F9B32E5"/>
    <w:multiLevelType w:val="hybridMultilevel"/>
    <w:tmpl w:val="97565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1FF65D48"/>
    <w:multiLevelType w:val="hybridMultilevel"/>
    <w:tmpl w:val="BD948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20115706"/>
    <w:multiLevelType w:val="hybridMultilevel"/>
    <w:tmpl w:val="A9A22F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20ED6C82"/>
    <w:multiLevelType w:val="hybridMultilevel"/>
    <w:tmpl w:val="22686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20F21DA8"/>
    <w:multiLevelType w:val="hybridMultilevel"/>
    <w:tmpl w:val="3DD0B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213A74A9"/>
    <w:multiLevelType w:val="hybridMultilevel"/>
    <w:tmpl w:val="85520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214B74D0"/>
    <w:multiLevelType w:val="hybridMultilevel"/>
    <w:tmpl w:val="65DE6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215E492A"/>
    <w:multiLevelType w:val="hybridMultilevel"/>
    <w:tmpl w:val="443C1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21A43B42"/>
    <w:multiLevelType w:val="hybridMultilevel"/>
    <w:tmpl w:val="4192E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21AF7587"/>
    <w:multiLevelType w:val="hybridMultilevel"/>
    <w:tmpl w:val="27E6F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221364F9"/>
    <w:multiLevelType w:val="hybridMultilevel"/>
    <w:tmpl w:val="A4643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229B5635"/>
    <w:multiLevelType w:val="hybridMultilevel"/>
    <w:tmpl w:val="6598E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24087D82"/>
    <w:multiLevelType w:val="hybridMultilevel"/>
    <w:tmpl w:val="DB4C7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24091F2B"/>
    <w:multiLevelType w:val="hybridMultilevel"/>
    <w:tmpl w:val="C4822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240E5927"/>
    <w:multiLevelType w:val="hybridMultilevel"/>
    <w:tmpl w:val="0EB24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244A5ECA"/>
    <w:multiLevelType w:val="hybridMultilevel"/>
    <w:tmpl w:val="03868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24A91F57"/>
    <w:multiLevelType w:val="hybridMultilevel"/>
    <w:tmpl w:val="1188E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25166DFE"/>
    <w:multiLevelType w:val="hybridMultilevel"/>
    <w:tmpl w:val="15C692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256A0895"/>
    <w:multiLevelType w:val="hybridMultilevel"/>
    <w:tmpl w:val="8B7CB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25A0354D"/>
    <w:multiLevelType w:val="hybridMultilevel"/>
    <w:tmpl w:val="3050E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26387220"/>
    <w:multiLevelType w:val="hybridMultilevel"/>
    <w:tmpl w:val="F54C1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268C727B"/>
    <w:multiLevelType w:val="hybridMultilevel"/>
    <w:tmpl w:val="64046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26A01049"/>
    <w:multiLevelType w:val="hybridMultilevel"/>
    <w:tmpl w:val="F37EB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26B76F2B"/>
    <w:multiLevelType w:val="hybridMultilevel"/>
    <w:tmpl w:val="4EA0C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279B298D"/>
    <w:multiLevelType w:val="hybridMultilevel"/>
    <w:tmpl w:val="A70E5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27F239F0"/>
    <w:multiLevelType w:val="hybridMultilevel"/>
    <w:tmpl w:val="05A27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28144519"/>
    <w:multiLevelType w:val="hybridMultilevel"/>
    <w:tmpl w:val="B7D4E3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281854AC"/>
    <w:multiLevelType w:val="hybridMultilevel"/>
    <w:tmpl w:val="01289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281A3AA8"/>
    <w:multiLevelType w:val="hybridMultilevel"/>
    <w:tmpl w:val="03FC4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284472E3"/>
    <w:multiLevelType w:val="hybridMultilevel"/>
    <w:tmpl w:val="80969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2854610D"/>
    <w:multiLevelType w:val="hybridMultilevel"/>
    <w:tmpl w:val="23724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2859219F"/>
    <w:multiLevelType w:val="hybridMultilevel"/>
    <w:tmpl w:val="F788A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28CC4F86"/>
    <w:multiLevelType w:val="hybridMultilevel"/>
    <w:tmpl w:val="165E74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28F32278"/>
    <w:multiLevelType w:val="hybridMultilevel"/>
    <w:tmpl w:val="7354C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290C6E5F"/>
    <w:multiLevelType w:val="hybridMultilevel"/>
    <w:tmpl w:val="F364E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2933362E"/>
    <w:multiLevelType w:val="hybridMultilevel"/>
    <w:tmpl w:val="691251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296F3440"/>
    <w:multiLevelType w:val="hybridMultilevel"/>
    <w:tmpl w:val="2FB23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2A3C0CCC"/>
    <w:multiLevelType w:val="hybridMultilevel"/>
    <w:tmpl w:val="29561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2AAF3171"/>
    <w:multiLevelType w:val="hybridMultilevel"/>
    <w:tmpl w:val="E4F2D7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2B0229B3"/>
    <w:multiLevelType w:val="hybridMultilevel"/>
    <w:tmpl w:val="DC54F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2B1627CA"/>
    <w:multiLevelType w:val="hybridMultilevel"/>
    <w:tmpl w:val="A36A9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2B464CE4"/>
    <w:multiLevelType w:val="hybridMultilevel"/>
    <w:tmpl w:val="B3822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2B5E01B8"/>
    <w:multiLevelType w:val="hybridMultilevel"/>
    <w:tmpl w:val="3CEEC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2BBF0597"/>
    <w:multiLevelType w:val="hybridMultilevel"/>
    <w:tmpl w:val="62246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2C155B6C"/>
    <w:multiLevelType w:val="hybridMultilevel"/>
    <w:tmpl w:val="F03A6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2C161319"/>
    <w:multiLevelType w:val="hybridMultilevel"/>
    <w:tmpl w:val="D97CF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2C213445"/>
    <w:multiLevelType w:val="hybridMultilevel"/>
    <w:tmpl w:val="42761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2C893255"/>
    <w:multiLevelType w:val="hybridMultilevel"/>
    <w:tmpl w:val="4642B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2C950CB3"/>
    <w:multiLevelType w:val="hybridMultilevel"/>
    <w:tmpl w:val="CF522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2CB26786"/>
    <w:multiLevelType w:val="hybridMultilevel"/>
    <w:tmpl w:val="7986A9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2CC133DC"/>
    <w:multiLevelType w:val="hybridMultilevel"/>
    <w:tmpl w:val="683666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2CF8555A"/>
    <w:multiLevelType w:val="hybridMultilevel"/>
    <w:tmpl w:val="3CD41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2D374DC6"/>
    <w:multiLevelType w:val="hybridMultilevel"/>
    <w:tmpl w:val="D3560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2E664459"/>
    <w:multiLevelType w:val="hybridMultilevel"/>
    <w:tmpl w:val="73C24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2E80214F"/>
    <w:multiLevelType w:val="hybridMultilevel"/>
    <w:tmpl w:val="90BAA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2EBF7F4E"/>
    <w:multiLevelType w:val="hybridMultilevel"/>
    <w:tmpl w:val="66544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2EE366A1"/>
    <w:multiLevelType w:val="hybridMultilevel"/>
    <w:tmpl w:val="F9028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2EED7109"/>
    <w:multiLevelType w:val="hybridMultilevel"/>
    <w:tmpl w:val="E1B6B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2EEE2FD4"/>
    <w:multiLevelType w:val="hybridMultilevel"/>
    <w:tmpl w:val="0890C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2F534BFD"/>
    <w:multiLevelType w:val="hybridMultilevel"/>
    <w:tmpl w:val="FFB2E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2F5F06B4"/>
    <w:multiLevelType w:val="hybridMultilevel"/>
    <w:tmpl w:val="AACCE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2F90651D"/>
    <w:multiLevelType w:val="hybridMultilevel"/>
    <w:tmpl w:val="EC004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2FA10278"/>
    <w:multiLevelType w:val="hybridMultilevel"/>
    <w:tmpl w:val="93084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2FB20DBD"/>
    <w:multiLevelType w:val="hybridMultilevel"/>
    <w:tmpl w:val="79EE3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2FE47B3D"/>
    <w:multiLevelType w:val="hybridMultilevel"/>
    <w:tmpl w:val="38A69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303230A6"/>
    <w:multiLevelType w:val="hybridMultilevel"/>
    <w:tmpl w:val="548AA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30C005B8"/>
    <w:multiLevelType w:val="hybridMultilevel"/>
    <w:tmpl w:val="0742B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30C065A0"/>
    <w:multiLevelType w:val="hybridMultilevel"/>
    <w:tmpl w:val="F61E8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31123670"/>
    <w:multiLevelType w:val="hybridMultilevel"/>
    <w:tmpl w:val="A6488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31CB67BF"/>
    <w:multiLevelType w:val="hybridMultilevel"/>
    <w:tmpl w:val="CE3670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323966B6"/>
    <w:multiLevelType w:val="hybridMultilevel"/>
    <w:tmpl w:val="2DF6B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32D41AD5"/>
    <w:multiLevelType w:val="hybridMultilevel"/>
    <w:tmpl w:val="235CE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32D95A15"/>
    <w:multiLevelType w:val="hybridMultilevel"/>
    <w:tmpl w:val="4802D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33CD0D77"/>
    <w:multiLevelType w:val="hybridMultilevel"/>
    <w:tmpl w:val="9CEC8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34820E4D"/>
    <w:multiLevelType w:val="hybridMultilevel"/>
    <w:tmpl w:val="BE1CB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35315F27"/>
    <w:multiLevelType w:val="hybridMultilevel"/>
    <w:tmpl w:val="6722E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35AE25B2"/>
    <w:multiLevelType w:val="hybridMultilevel"/>
    <w:tmpl w:val="841CC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35CF0020"/>
    <w:multiLevelType w:val="hybridMultilevel"/>
    <w:tmpl w:val="00BEC7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35F11AD6"/>
    <w:multiLevelType w:val="hybridMultilevel"/>
    <w:tmpl w:val="32C4F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360C1E0B"/>
    <w:multiLevelType w:val="hybridMultilevel"/>
    <w:tmpl w:val="63985E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367B588C"/>
    <w:multiLevelType w:val="hybridMultilevel"/>
    <w:tmpl w:val="CE3C9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36E8214A"/>
    <w:multiLevelType w:val="hybridMultilevel"/>
    <w:tmpl w:val="9E022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36EA6C8D"/>
    <w:multiLevelType w:val="hybridMultilevel"/>
    <w:tmpl w:val="BFD6F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375206CA"/>
    <w:multiLevelType w:val="hybridMultilevel"/>
    <w:tmpl w:val="93BE5A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37574C25"/>
    <w:multiLevelType w:val="hybridMultilevel"/>
    <w:tmpl w:val="F8AEC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379D331A"/>
    <w:multiLevelType w:val="hybridMultilevel"/>
    <w:tmpl w:val="6B8EA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37EB6E6E"/>
    <w:multiLevelType w:val="hybridMultilevel"/>
    <w:tmpl w:val="77BE51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38043D6C"/>
    <w:multiLevelType w:val="hybridMultilevel"/>
    <w:tmpl w:val="F0885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38166107"/>
    <w:multiLevelType w:val="hybridMultilevel"/>
    <w:tmpl w:val="3AF67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381C53A7"/>
    <w:multiLevelType w:val="hybridMultilevel"/>
    <w:tmpl w:val="FE828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381E1301"/>
    <w:multiLevelType w:val="hybridMultilevel"/>
    <w:tmpl w:val="76ECA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382823D1"/>
    <w:multiLevelType w:val="hybridMultilevel"/>
    <w:tmpl w:val="97505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384A25D1"/>
    <w:multiLevelType w:val="hybridMultilevel"/>
    <w:tmpl w:val="DAA6B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386F2FF1"/>
    <w:multiLevelType w:val="hybridMultilevel"/>
    <w:tmpl w:val="E0EAFA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3886190A"/>
    <w:multiLevelType w:val="hybridMultilevel"/>
    <w:tmpl w:val="6F741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38B10F15"/>
    <w:multiLevelType w:val="hybridMultilevel"/>
    <w:tmpl w:val="A5F64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38EF5E43"/>
    <w:multiLevelType w:val="hybridMultilevel"/>
    <w:tmpl w:val="D2B27C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39496B1D"/>
    <w:multiLevelType w:val="hybridMultilevel"/>
    <w:tmpl w:val="FAB0B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397F7A8A"/>
    <w:multiLevelType w:val="hybridMultilevel"/>
    <w:tmpl w:val="80D4E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3A5A4611"/>
    <w:multiLevelType w:val="hybridMultilevel"/>
    <w:tmpl w:val="9FD2E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3A7673DC"/>
    <w:multiLevelType w:val="hybridMultilevel"/>
    <w:tmpl w:val="51D25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3A9E04AA"/>
    <w:multiLevelType w:val="hybridMultilevel"/>
    <w:tmpl w:val="3092D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3ABB5861"/>
    <w:multiLevelType w:val="hybridMultilevel"/>
    <w:tmpl w:val="04CA2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3B4A5386"/>
    <w:multiLevelType w:val="hybridMultilevel"/>
    <w:tmpl w:val="E7100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3B5E38D1"/>
    <w:multiLevelType w:val="hybridMultilevel"/>
    <w:tmpl w:val="B18AA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3B71228F"/>
    <w:multiLevelType w:val="hybridMultilevel"/>
    <w:tmpl w:val="0CD48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3BA84A14"/>
    <w:multiLevelType w:val="hybridMultilevel"/>
    <w:tmpl w:val="50426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3BA97764"/>
    <w:multiLevelType w:val="hybridMultilevel"/>
    <w:tmpl w:val="18DC1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3C041530"/>
    <w:multiLevelType w:val="hybridMultilevel"/>
    <w:tmpl w:val="5BB00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3C555C11"/>
    <w:multiLevelType w:val="hybridMultilevel"/>
    <w:tmpl w:val="6FE2A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3C8C0D2F"/>
    <w:multiLevelType w:val="hybridMultilevel"/>
    <w:tmpl w:val="CEBA3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3DD674A7"/>
    <w:multiLevelType w:val="hybridMultilevel"/>
    <w:tmpl w:val="B3681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3EDD673C"/>
    <w:multiLevelType w:val="hybridMultilevel"/>
    <w:tmpl w:val="196A4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3F2476AA"/>
    <w:multiLevelType w:val="hybridMultilevel"/>
    <w:tmpl w:val="D4988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3F625515"/>
    <w:multiLevelType w:val="hybridMultilevel"/>
    <w:tmpl w:val="B3ECF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3F893905"/>
    <w:multiLevelType w:val="hybridMultilevel"/>
    <w:tmpl w:val="7E5C0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3FA00B42"/>
    <w:multiLevelType w:val="hybridMultilevel"/>
    <w:tmpl w:val="48508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3FB003F7"/>
    <w:multiLevelType w:val="hybridMultilevel"/>
    <w:tmpl w:val="A4FAA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3FC52F86"/>
    <w:multiLevelType w:val="hybridMultilevel"/>
    <w:tmpl w:val="69F43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3FDF0751"/>
    <w:multiLevelType w:val="hybridMultilevel"/>
    <w:tmpl w:val="251CE6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401B02B9"/>
    <w:multiLevelType w:val="hybridMultilevel"/>
    <w:tmpl w:val="6AD49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405A0B2B"/>
    <w:multiLevelType w:val="multilevel"/>
    <w:tmpl w:val="533E0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15:restartNumberingAfterBreak="0">
    <w:nsid w:val="40A422A9"/>
    <w:multiLevelType w:val="hybridMultilevel"/>
    <w:tmpl w:val="BBD8D1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40E96B5A"/>
    <w:multiLevelType w:val="hybridMultilevel"/>
    <w:tmpl w:val="51FCC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40F545AA"/>
    <w:multiLevelType w:val="hybridMultilevel"/>
    <w:tmpl w:val="892A7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41022BFF"/>
    <w:multiLevelType w:val="hybridMultilevel"/>
    <w:tmpl w:val="B83C4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41034F5F"/>
    <w:multiLevelType w:val="hybridMultilevel"/>
    <w:tmpl w:val="92703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411C03A1"/>
    <w:multiLevelType w:val="hybridMultilevel"/>
    <w:tmpl w:val="D4125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415476A9"/>
    <w:multiLevelType w:val="hybridMultilevel"/>
    <w:tmpl w:val="063A1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15:restartNumberingAfterBreak="0">
    <w:nsid w:val="41966B20"/>
    <w:multiLevelType w:val="hybridMultilevel"/>
    <w:tmpl w:val="937801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41B15884"/>
    <w:multiLevelType w:val="hybridMultilevel"/>
    <w:tmpl w:val="F044E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41D725F7"/>
    <w:multiLevelType w:val="hybridMultilevel"/>
    <w:tmpl w:val="55006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41F75E1F"/>
    <w:multiLevelType w:val="hybridMultilevel"/>
    <w:tmpl w:val="514C2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41FA6353"/>
    <w:multiLevelType w:val="hybridMultilevel"/>
    <w:tmpl w:val="89C02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423A78DB"/>
    <w:multiLevelType w:val="hybridMultilevel"/>
    <w:tmpl w:val="6B0040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424175E6"/>
    <w:multiLevelType w:val="hybridMultilevel"/>
    <w:tmpl w:val="10AE2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42446A5B"/>
    <w:multiLevelType w:val="hybridMultilevel"/>
    <w:tmpl w:val="CB62F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424B733D"/>
    <w:multiLevelType w:val="hybridMultilevel"/>
    <w:tmpl w:val="707E0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42DB0B1A"/>
    <w:multiLevelType w:val="hybridMultilevel"/>
    <w:tmpl w:val="92C4D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430D09B8"/>
    <w:multiLevelType w:val="hybridMultilevel"/>
    <w:tmpl w:val="31420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432529B1"/>
    <w:multiLevelType w:val="hybridMultilevel"/>
    <w:tmpl w:val="ADDA1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43933185"/>
    <w:multiLevelType w:val="hybridMultilevel"/>
    <w:tmpl w:val="12EE8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43A37505"/>
    <w:multiLevelType w:val="hybridMultilevel"/>
    <w:tmpl w:val="4058C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44117AE8"/>
    <w:multiLevelType w:val="hybridMultilevel"/>
    <w:tmpl w:val="8F7640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441F2A73"/>
    <w:multiLevelType w:val="hybridMultilevel"/>
    <w:tmpl w:val="62864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44A07FDD"/>
    <w:multiLevelType w:val="hybridMultilevel"/>
    <w:tmpl w:val="1C205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44B64490"/>
    <w:multiLevelType w:val="hybridMultilevel"/>
    <w:tmpl w:val="342CC7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44F1116F"/>
    <w:multiLevelType w:val="hybridMultilevel"/>
    <w:tmpl w:val="F940D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15:restartNumberingAfterBreak="0">
    <w:nsid w:val="458B29F4"/>
    <w:multiLevelType w:val="hybridMultilevel"/>
    <w:tmpl w:val="76D8D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45965EA8"/>
    <w:multiLevelType w:val="hybridMultilevel"/>
    <w:tmpl w:val="5E66F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45CF591A"/>
    <w:multiLevelType w:val="hybridMultilevel"/>
    <w:tmpl w:val="EF3A21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0" w15:restartNumberingAfterBreak="0">
    <w:nsid w:val="45F86D20"/>
    <w:multiLevelType w:val="hybridMultilevel"/>
    <w:tmpl w:val="482C18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462D6223"/>
    <w:multiLevelType w:val="hybridMultilevel"/>
    <w:tmpl w:val="482AE2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4639312B"/>
    <w:multiLevelType w:val="hybridMultilevel"/>
    <w:tmpl w:val="0BF06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46696F46"/>
    <w:multiLevelType w:val="hybridMultilevel"/>
    <w:tmpl w:val="2EFCB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46C663DC"/>
    <w:multiLevelType w:val="hybridMultilevel"/>
    <w:tmpl w:val="914A502A"/>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05" w15:restartNumberingAfterBreak="0">
    <w:nsid w:val="46E15B1B"/>
    <w:multiLevelType w:val="hybridMultilevel"/>
    <w:tmpl w:val="C630D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472A4848"/>
    <w:multiLevelType w:val="hybridMultilevel"/>
    <w:tmpl w:val="4BC051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15:restartNumberingAfterBreak="0">
    <w:nsid w:val="472C2AF1"/>
    <w:multiLevelType w:val="hybridMultilevel"/>
    <w:tmpl w:val="314C8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47D1672E"/>
    <w:multiLevelType w:val="hybridMultilevel"/>
    <w:tmpl w:val="24701F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480F3695"/>
    <w:multiLevelType w:val="hybridMultilevel"/>
    <w:tmpl w:val="7A127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482B5AA6"/>
    <w:multiLevelType w:val="hybridMultilevel"/>
    <w:tmpl w:val="A82E82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486629D0"/>
    <w:multiLevelType w:val="hybridMultilevel"/>
    <w:tmpl w:val="8F8A3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48843390"/>
    <w:multiLevelType w:val="hybridMultilevel"/>
    <w:tmpl w:val="9B022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48F6533C"/>
    <w:multiLevelType w:val="hybridMultilevel"/>
    <w:tmpl w:val="D8C47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49417B1B"/>
    <w:multiLevelType w:val="hybridMultilevel"/>
    <w:tmpl w:val="35429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49A46A5C"/>
    <w:multiLevelType w:val="hybridMultilevel"/>
    <w:tmpl w:val="1332E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4A1F4B2C"/>
    <w:multiLevelType w:val="hybridMultilevel"/>
    <w:tmpl w:val="3EFE1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15:restartNumberingAfterBreak="0">
    <w:nsid w:val="4A7B2411"/>
    <w:multiLevelType w:val="hybridMultilevel"/>
    <w:tmpl w:val="B194E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15:restartNumberingAfterBreak="0">
    <w:nsid w:val="4A8D54DF"/>
    <w:multiLevelType w:val="hybridMultilevel"/>
    <w:tmpl w:val="605E5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4ADA44E6"/>
    <w:multiLevelType w:val="hybridMultilevel"/>
    <w:tmpl w:val="90EAC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15:restartNumberingAfterBreak="0">
    <w:nsid w:val="4AE46480"/>
    <w:multiLevelType w:val="hybridMultilevel"/>
    <w:tmpl w:val="BAF01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4AFE2D8F"/>
    <w:multiLevelType w:val="hybridMultilevel"/>
    <w:tmpl w:val="A5C03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4B012486"/>
    <w:multiLevelType w:val="hybridMultilevel"/>
    <w:tmpl w:val="C8202A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15:restartNumberingAfterBreak="0">
    <w:nsid w:val="4B8161A2"/>
    <w:multiLevelType w:val="hybridMultilevel"/>
    <w:tmpl w:val="6F4AC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4B8C0904"/>
    <w:multiLevelType w:val="hybridMultilevel"/>
    <w:tmpl w:val="34F4C3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15:restartNumberingAfterBreak="0">
    <w:nsid w:val="4B8C0CE4"/>
    <w:multiLevelType w:val="hybridMultilevel"/>
    <w:tmpl w:val="87C64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4BB240FD"/>
    <w:multiLevelType w:val="hybridMultilevel"/>
    <w:tmpl w:val="EF74E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4BC465C9"/>
    <w:multiLevelType w:val="hybridMultilevel"/>
    <w:tmpl w:val="16505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4C0E7BB0"/>
    <w:multiLevelType w:val="hybridMultilevel"/>
    <w:tmpl w:val="72548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4C5B13C0"/>
    <w:multiLevelType w:val="hybridMultilevel"/>
    <w:tmpl w:val="E1D41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4C65116C"/>
    <w:multiLevelType w:val="hybridMultilevel"/>
    <w:tmpl w:val="06A07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4CA22A18"/>
    <w:multiLevelType w:val="hybridMultilevel"/>
    <w:tmpl w:val="13D41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15:restartNumberingAfterBreak="0">
    <w:nsid w:val="4D296533"/>
    <w:multiLevelType w:val="hybridMultilevel"/>
    <w:tmpl w:val="6204A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4DA2736B"/>
    <w:multiLevelType w:val="hybridMultilevel"/>
    <w:tmpl w:val="E578E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4E166BBB"/>
    <w:multiLevelType w:val="hybridMultilevel"/>
    <w:tmpl w:val="85907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15:restartNumberingAfterBreak="0">
    <w:nsid w:val="4E8C2215"/>
    <w:multiLevelType w:val="hybridMultilevel"/>
    <w:tmpl w:val="2976D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15:restartNumberingAfterBreak="0">
    <w:nsid w:val="4F2F09E1"/>
    <w:multiLevelType w:val="hybridMultilevel"/>
    <w:tmpl w:val="757ED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4F40117B"/>
    <w:multiLevelType w:val="hybridMultilevel"/>
    <w:tmpl w:val="B25AB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15:restartNumberingAfterBreak="0">
    <w:nsid w:val="4F62329B"/>
    <w:multiLevelType w:val="hybridMultilevel"/>
    <w:tmpl w:val="2110E6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4FA523D2"/>
    <w:multiLevelType w:val="hybridMultilevel"/>
    <w:tmpl w:val="D1A2E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15:restartNumberingAfterBreak="0">
    <w:nsid w:val="4FC80456"/>
    <w:multiLevelType w:val="hybridMultilevel"/>
    <w:tmpl w:val="11F2C8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15:restartNumberingAfterBreak="0">
    <w:nsid w:val="5009252E"/>
    <w:multiLevelType w:val="hybridMultilevel"/>
    <w:tmpl w:val="F9D2A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5027258C"/>
    <w:multiLevelType w:val="hybridMultilevel"/>
    <w:tmpl w:val="38520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50326000"/>
    <w:multiLevelType w:val="hybridMultilevel"/>
    <w:tmpl w:val="30DCE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503B3318"/>
    <w:multiLevelType w:val="hybridMultilevel"/>
    <w:tmpl w:val="B6D0C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15:restartNumberingAfterBreak="0">
    <w:nsid w:val="509238D8"/>
    <w:multiLevelType w:val="hybridMultilevel"/>
    <w:tmpl w:val="E9DE9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15:restartNumberingAfterBreak="0">
    <w:nsid w:val="516265FA"/>
    <w:multiLevelType w:val="hybridMultilevel"/>
    <w:tmpl w:val="B7B07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51DA5F45"/>
    <w:multiLevelType w:val="hybridMultilevel"/>
    <w:tmpl w:val="D988B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15:restartNumberingAfterBreak="0">
    <w:nsid w:val="52623A5E"/>
    <w:multiLevelType w:val="hybridMultilevel"/>
    <w:tmpl w:val="D35AE1B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9" w15:restartNumberingAfterBreak="0">
    <w:nsid w:val="528E6854"/>
    <w:multiLevelType w:val="hybridMultilevel"/>
    <w:tmpl w:val="3FDC3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15:restartNumberingAfterBreak="0">
    <w:nsid w:val="5292756B"/>
    <w:multiLevelType w:val="hybridMultilevel"/>
    <w:tmpl w:val="B3288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15:restartNumberingAfterBreak="0">
    <w:nsid w:val="52AE14EA"/>
    <w:multiLevelType w:val="hybridMultilevel"/>
    <w:tmpl w:val="0E6CA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15:restartNumberingAfterBreak="0">
    <w:nsid w:val="52C2293A"/>
    <w:multiLevelType w:val="hybridMultilevel"/>
    <w:tmpl w:val="8D84A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52FC4DB5"/>
    <w:multiLevelType w:val="hybridMultilevel"/>
    <w:tmpl w:val="35CC5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53257956"/>
    <w:multiLevelType w:val="hybridMultilevel"/>
    <w:tmpl w:val="8BE66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15:restartNumberingAfterBreak="0">
    <w:nsid w:val="53CE5C0D"/>
    <w:multiLevelType w:val="hybridMultilevel"/>
    <w:tmpl w:val="30825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15:restartNumberingAfterBreak="0">
    <w:nsid w:val="53F478DB"/>
    <w:multiLevelType w:val="hybridMultilevel"/>
    <w:tmpl w:val="7DEE70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15:restartNumberingAfterBreak="0">
    <w:nsid w:val="53F7628E"/>
    <w:multiLevelType w:val="hybridMultilevel"/>
    <w:tmpl w:val="3CC85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15:restartNumberingAfterBreak="0">
    <w:nsid w:val="54626A62"/>
    <w:multiLevelType w:val="hybridMultilevel"/>
    <w:tmpl w:val="087AB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15:restartNumberingAfterBreak="0">
    <w:nsid w:val="546D2C8D"/>
    <w:multiLevelType w:val="hybridMultilevel"/>
    <w:tmpl w:val="79F63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54742E7A"/>
    <w:multiLevelType w:val="hybridMultilevel"/>
    <w:tmpl w:val="9864D2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54950DB3"/>
    <w:multiLevelType w:val="hybridMultilevel"/>
    <w:tmpl w:val="7FFA2C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15:restartNumberingAfterBreak="0">
    <w:nsid w:val="549642A9"/>
    <w:multiLevelType w:val="hybridMultilevel"/>
    <w:tmpl w:val="163EA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15:restartNumberingAfterBreak="0">
    <w:nsid w:val="55863B3A"/>
    <w:multiLevelType w:val="hybridMultilevel"/>
    <w:tmpl w:val="C2605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15:restartNumberingAfterBreak="0">
    <w:nsid w:val="558A48FF"/>
    <w:multiLevelType w:val="hybridMultilevel"/>
    <w:tmpl w:val="586ED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15:restartNumberingAfterBreak="0">
    <w:nsid w:val="55EA2A37"/>
    <w:multiLevelType w:val="hybridMultilevel"/>
    <w:tmpl w:val="5CFED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15:restartNumberingAfterBreak="0">
    <w:nsid w:val="560F358C"/>
    <w:multiLevelType w:val="hybridMultilevel"/>
    <w:tmpl w:val="FB1E4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15:restartNumberingAfterBreak="0">
    <w:nsid w:val="561941D3"/>
    <w:multiLevelType w:val="hybridMultilevel"/>
    <w:tmpl w:val="1C6E2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15:restartNumberingAfterBreak="0">
    <w:nsid w:val="56397FCC"/>
    <w:multiLevelType w:val="hybridMultilevel"/>
    <w:tmpl w:val="7CF07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15:restartNumberingAfterBreak="0">
    <w:nsid w:val="564444F8"/>
    <w:multiLevelType w:val="hybridMultilevel"/>
    <w:tmpl w:val="5EC63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15:restartNumberingAfterBreak="0">
    <w:nsid w:val="568E4F22"/>
    <w:multiLevelType w:val="hybridMultilevel"/>
    <w:tmpl w:val="80AE26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15:restartNumberingAfterBreak="0">
    <w:nsid w:val="569D7EF9"/>
    <w:multiLevelType w:val="hybridMultilevel"/>
    <w:tmpl w:val="CF102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15:restartNumberingAfterBreak="0">
    <w:nsid w:val="56DA2913"/>
    <w:multiLevelType w:val="hybridMultilevel"/>
    <w:tmpl w:val="72EA0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15:restartNumberingAfterBreak="0">
    <w:nsid w:val="573B41C7"/>
    <w:multiLevelType w:val="hybridMultilevel"/>
    <w:tmpl w:val="667C38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15:restartNumberingAfterBreak="0">
    <w:nsid w:val="57C44C67"/>
    <w:multiLevelType w:val="hybridMultilevel"/>
    <w:tmpl w:val="ECD09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15:restartNumberingAfterBreak="0">
    <w:nsid w:val="57C55E7D"/>
    <w:multiLevelType w:val="hybridMultilevel"/>
    <w:tmpl w:val="BA3E9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15:restartNumberingAfterBreak="0">
    <w:nsid w:val="58050916"/>
    <w:multiLevelType w:val="hybridMultilevel"/>
    <w:tmpl w:val="4784E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15:restartNumberingAfterBreak="0">
    <w:nsid w:val="581148D9"/>
    <w:multiLevelType w:val="hybridMultilevel"/>
    <w:tmpl w:val="E2EAB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15:restartNumberingAfterBreak="0">
    <w:nsid w:val="582D709C"/>
    <w:multiLevelType w:val="hybridMultilevel"/>
    <w:tmpl w:val="C688F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15:restartNumberingAfterBreak="0">
    <w:nsid w:val="58487A75"/>
    <w:multiLevelType w:val="hybridMultilevel"/>
    <w:tmpl w:val="45682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15:restartNumberingAfterBreak="0">
    <w:nsid w:val="584A4703"/>
    <w:multiLevelType w:val="hybridMultilevel"/>
    <w:tmpl w:val="25EC3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58FD2FA5"/>
    <w:multiLevelType w:val="hybridMultilevel"/>
    <w:tmpl w:val="2124D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15:restartNumberingAfterBreak="0">
    <w:nsid w:val="59125CE6"/>
    <w:multiLevelType w:val="hybridMultilevel"/>
    <w:tmpl w:val="C896A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15:restartNumberingAfterBreak="0">
    <w:nsid w:val="593F11A9"/>
    <w:multiLevelType w:val="hybridMultilevel"/>
    <w:tmpl w:val="7DD60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15:restartNumberingAfterBreak="0">
    <w:nsid w:val="596A0A6E"/>
    <w:multiLevelType w:val="hybridMultilevel"/>
    <w:tmpl w:val="A5D2F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15:restartNumberingAfterBreak="0">
    <w:nsid w:val="59AE2CB0"/>
    <w:multiLevelType w:val="hybridMultilevel"/>
    <w:tmpl w:val="2244E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15:restartNumberingAfterBreak="0">
    <w:nsid w:val="5A5365B4"/>
    <w:multiLevelType w:val="hybridMultilevel"/>
    <w:tmpl w:val="E7C88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15:restartNumberingAfterBreak="0">
    <w:nsid w:val="5A541439"/>
    <w:multiLevelType w:val="hybridMultilevel"/>
    <w:tmpl w:val="18F61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15:restartNumberingAfterBreak="0">
    <w:nsid w:val="5A727F96"/>
    <w:multiLevelType w:val="hybridMultilevel"/>
    <w:tmpl w:val="C0446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15:restartNumberingAfterBreak="0">
    <w:nsid w:val="5ABB144F"/>
    <w:multiLevelType w:val="hybridMultilevel"/>
    <w:tmpl w:val="8BA22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15:restartNumberingAfterBreak="0">
    <w:nsid w:val="5AE6634D"/>
    <w:multiLevelType w:val="hybridMultilevel"/>
    <w:tmpl w:val="7B7A9E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15:restartNumberingAfterBreak="0">
    <w:nsid w:val="5B45223B"/>
    <w:multiLevelType w:val="hybridMultilevel"/>
    <w:tmpl w:val="E3EEC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15:restartNumberingAfterBreak="0">
    <w:nsid w:val="5B58180C"/>
    <w:multiLevelType w:val="hybridMultilevel"/>
    <w:tmpl w:val="72AE1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15:restartNumberingAfterBreak="0">
    <w:nsid w:val="5B6203EA"/>
    <w:multiLevelType w:val="hybridMultilevel"/>
    <w:tmpl w:val="9CDE8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15:restartNumberingAfterBreak="0">
    <w:nsid w:val="5B7903B9"/>
    <w:multiLevelType w:val="hybridMultilevel"/>
    <w:tmpl w:val="915E5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15:restartNumberingAfterBreak="0">
    <w:nsid w:val="5B8C4C3A"/>
    <w:multiLevelType w:val="hybridMultilevel"/>
    <w:tmpl w:val="2402B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15:restartNumberingAfterBreak="0">
    <w:nsid w:val="5B9B11D0"/>
    <w:multiLevelType w:val="hybridMultilevel"/>
    <w:tmpl w:val="1FEC1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15:restartNumberingAfterBreak="0">
    <w:nsid w:val="5BA62E31"/>
    <w:multiLevelType w:val="hybridMultilevel"/>
    <w:tmpl w:val="78D64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15:restartNumberingAfterBreak="0">
    <w:nsid w:val="5BCF568F"/>
    <w:multiLevelType w:val="hybridMultilevel"/>
    <w:tmpl w:val="D3C85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15:restartNumberingAfterBreak="0">
    <w:nsid w:val="5BD30009"/>
    <w:multiLevelType w:val="hybridMultilevel"/>
    <w:tmpl w:val="6B2AA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15:restartNumberingAfterBreak="0">
    <w:nsid w:val="5BFF0484"/>
    <w:multiLevelType w:val="hybridMultilevel"/>
    <w:tmpl w:val="FC946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15:restartNumberingAfterBreak="0">
    <w:nsid w:val="5C20111E"/>
    <w:multiLevelType w:val="hybridMultilevel"/>
    <w:tmpl w:val="B810F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15:restartNumberingAfterBreak="0">
    <w:nsid w:val="5CA453F6"/>
    <w:multiLevelType w:val="hybridMultilevel"/>
    <w:tmpl w:val="BA8C41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15:restartNumberingAfterBreak="0">
    <w:nsid w:val="5D0251FD"/>
    <w:multiLevelType w:val="hybridMultilevel"/>
    <w:tmpl w:val="22A6B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15:restartNumberingAfterBreak="0">
    <w:nsid w:val="5D247051"/>
    <w:multiLevelType w:val="hybridMultilevel"/>
    <w:tmpl w:val="2D5212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15:restartNumberingAfterBreak="0">
    <w:nsid w:val="5DFF4617"/>
    <w:multiLevelType w:val="hybridMultilevel"/>
    <w:tmpl w:val="809C6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15:restartNumberingAfterBreak="0">
    <w:nsid w:val="5E3F5C52"/>
    <w:multiLevelType w:val="hybridMultilevel"/>
    <w:tmpl w:val="52283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15:restartNumberingAfterBreak="0">
    <w:nsid w:val="5E4C55B0"/>
    <w:multiLevelType w:val="hybridMultilevel"/>
    <w:tmpl w:val="25826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15:restartNumberingAfterBreak="0">
    <w:nsid w:val="5E955506"/>
    <w:multiLevelType w:val="hybridMultilevel"/>
    <w:tmpl w:val="2CB2F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15:restartNumberingAfterBreak="0">
    <w:nsid w:val="5EB508DC"/>
    <w:multiLevelType w:val="hybridMultilevel"/>
    <w:tmpl w:val="2BCE0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15:restartNumberingAfterBreak="0">
    <w:nsid w:val="5FF05474"/>
    <w:multiLevelType w:val="hybridMultilevel"/>
    <w:tmpl w:val="4EE29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15:restartNumberingAfterBreak="0">
    <w:nsid w:val="6002010B"/>
    <w:multiLevelType w:val="hybridMultilevel"/>
    <w:tmpl w:val="35CC2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15:restartNumberingAfterBreak="0">
    <w:nsid w:val="6018346B"/>
    <w:multiLevelType w:val="hybridMultilevel"/>
    <w:tmpl w:val="3EBCF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15:restartNumberingAfterBreak="0">
    <w:nsid w:val="603B14F3"/>
    <w:multiLevelType w:val="hybridMultilevel"/>
    <w:tmpl w:val="BB380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15:restartNumberingAfterBreak="0">
    <w:nsid w:val="6049247E"/>
    <w:multiLevelType w:val="hybridMultilevel"/>
    <w:tmpl w:val="1ED2CA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15:restartNumberingAfterBreak="0">
    <w:nsid w:val="60590AC2"/>
    <w:multiLevelType w:val="hybridMultilevel"/>
    <w:tmpl w:val="E9144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15:restartNumberingAfterBreak="0">
    <w:nsid w:val="60A27A7C"/>
    <w:multiLevelType w:val="hybridMultilevel"/>
    <w:tmpl w:val="8DB4D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15:restartNumberingAfterBreak="0">
    <w:nsid w:val="60C1103F"/>
    <w:multiLevelType w:val="hybridMultilevel"/>
    <w:tmpl w:val="E7F06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15:restartNumberingAfterBreak="0">
    <w:nsid w:val="61751E6A"/>
    <w:multiLevelType w:val="hybridMultilevel"/>
    <w:tmpl w:val="1826D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15:restartNumberingAfterBreak="0">
    <w:nsid w:val="624C39E6"/>
    <w:multiLevelType w:val="hybridMultilevel"/>
    <w:tmpl w:val="74A43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15:restartNumberingAfterBreak="0">
    <w:nsid w:val="62675450"/>
    <w:multiLevelType w:val="hybridMultilevel"/>
    <w:tmpl w:val="C72A1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15:restartNumberingAfterBreak="0">
    <w:nsid w:val="629E0C77"/>
    <w:multiLevelType w:val="hybridMultilevel"/>
    <w:tmpl w:val="E7681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15:restartNumberingAfterBreak="0">
    <w:nsid w:val="62CE3EEF"/>
    <w:multiLevelType w:val="hybridMultilevel"/>
    <w:tmpl w:val="42D8D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15:restartNumberingAfterBreak="0">
    <w:nsid w:val="62E00862"/>
    <w:multiLevelType w:val="hybridMultilevel"/>
    <w:tmpl w:val="73F02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15:restartNumberingAfterBreak="0">
    <w:nsid w:val="63452034"/>
    <w:multiLevelType w:val="hybridMultilevel"/>
    <w:tmpl w:val="2FA88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15:restartNumberingAfterBreak="0">
    <w:nsid w:val="63515BAE"/>
    <w:multiLevelType w:val="hybridMultilevel"/>
    <w:tmpl w:val="BCD00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15:restartNumberingAfterBreak="0">
    <w:nsid w:val="6414244F"/>
    <w:multiLevelType w:val="hybridMultilevel"/>
    <w:tmpl w:val="62AA8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15:restartNumberingAfterBreak="0">
    <w:nsid w:val="646D04BD"/>
    <w:multiLevelType w:val="hybridMultilevel"/>
    <w:tmpl w:val="FFA88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15:restartNumberingAfterBreak="0">
    <w:nsid w:val="64765850"/>
    <w:multiLevelType w:val="hybridMultilevel"/>
    <w:tmpl w:val="9E407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15:restartNumberingAfterBreak="0">
    <w:nsid w:val="64985C06"/>
    <w:multiLevelType w:val="hybridMultilevel"/>
    <w:tmpl w:val="63924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15:restartNumberingAfterBreak="0">
    <w:nsid w:val="64B415E1"/>
    <w:multiLevelType w:val="hybridMultilevel"/>
    <w:tmpl w:val="02EA25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15:restartNumberingAfterBreak="0">
    <w:nsid w:val="64BD7B9B"/>
    <w:multiLevelType w:val="hybridMultilevel"/>
    <w:tmpl w:val="59DE0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15:restartNumberingAfterBreak="0">
    <w:nsid w:val="64BF469B"/>
    <w:multiLevelType w:val="hybridMultilevel"/>
    <w:tmpl w:val="0F92D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15:restartNumberingAfterBreak="0">
    <w:nsid w:val="650257D6"/>
    <w:multiLevelType w:val="hybridMultilevel"/>
    <w:tmpl w:val="21B2E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4" w15:restartNumberingAfterBreak="0">
    <w:nsid w:val="65676753"/>
    <w:multiLevelType w:val="hybridMultilevel"/>
    <w:tmpl w:val="3B929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15:restartNumberingAfterBreak="0">
    <w:nsid w:val="65B76B68"/>
    <w:multiLevelType w:val="hybridMultilevel"/>
    <w:tmpl w:val="AB381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15:restartNumberingAfterBreak="0">
    <w:nsid w:val="65D31BF0"/>
    <w:multiLevelType w:val="hybridMultilevel"/>
    <w:tmpl w:val="18F49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15:restartNumberingAfterBreak="0">
    <w:nsid w:val="65F12727"/>
    <w:multiLevelType w:val="hybridMultilevel"/>
    <w:tmpl w:val="9B50B9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15:restartNumberingAfterBreak="0">
    <w:nsid w:val="66B8008B"/>
    <w:multiLevelType w:val="hybridMultilevel"/>
    <w:tmpl w:val="16843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15:restartNumberingAfterBreak="0">
    <w:nsid w:val="66E77898"/>
    <w:multiLevelType w:val="hybridMultilevel"/>
    <w:tmpl w:val="EB76C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15:restartNumberingAfterBreak="0">
    <w:nsid w:val="66FC1F27"/>
    <w:multiLevelType w:val="hybridMultilevel"/>
    <w:tmpl w:val="E3B8C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15:restartNumberingAfterBreak="0">
    <w:nsid w:val="67003E9E"/>
    <w:multiLevelType w:val="hybridMultilevel"/>
    <w:tmpl w:val="7AA6B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15:restartNumberingAfterBreak="0">
    <w:nsid w:val="67C54E85"/>
    <w:multiLevelType w:val="hybridMultilevel"/>
    <w:tmpl w:val="FD52E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15:restartNumberingAfterBreak="0">
    <w:nsid w:val="68D17A9C"/>
    <w:multiLevelType w:val="hybridMultilevel"/>
    <w:tmpl w:val="046C1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15:restartNumberingAfterBreak="0">
    <w:nsid w:val="68DC0288"/>
    <w:multiLevelType w:val="hybridMultilevel"/>
    <w:tmpl w:val="9BF45A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15:restartNumberingAfterBreak="0">
    <w:nsid w:val="69041DE6"/>
    <w:multiLevelType w:val="hybridMultilevel"/>
    <w:tmpl w:val="714858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15:restartNumberingAfterBreak="0">
    <w:nsid w:val="6916454E"/>
    <w:multiLevelType w:val="hybridMultilevel"/>
    <w:tmpl w:val="BBA2B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15:restartNumberingAfterBreak="0">
    <w:nsid w:val="69A650D7"/>
    <w:multiLevelType w:val="hybridMultilevel"/>
    <w:tmpl w:val="22E65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15:restartNumberingAfterBreak="0">
    <w:nsid w:val="6A225FD5"/>
    <w:multiLevelType w:val="hybridMultilevel"/>
    <w:tmpl w:val="AE64D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15:restartNumberingAfterBreak="0">
    <w:nsid w:val="6A645792"/>
    <w:multiLevelType w:val="hybridMultilevel"/>
    <w:tmpl w:val="6BDA0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15:restartNumberingAfterBreak="0">
    <w:nsid w:val="6A6D25F5"/>
    <w:multiLevelType w:val="hybridMultilevel"/>
    <w:tmpl w:val="A93A9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1" w15:restartNumberingAfterBreak="0">
    <w:nsid w:val="6A7C60E2"/>
    <w:multiLevelType w:val="hybridMultilevel"/>
    <w:tmpl w:val="098ED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15:restartNumberingAfterBreak="0">
    <w:nsid w:val="6AE82035"/>
    <w:multiLevelType w:val="hybridMultilevel"/>
    <w:tmpl w:val="AD180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15:restartNumberingAfterBreak="0">
    <w:nsid w:val="6B0E3989"/>
    <w:multiLevelType w:val="hybridMultilevel"/>
    <w:tmpl w:val="F73A1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15:restartNumberingAfterBreak="0">
    <w:nsid w:val="6B486E85"/>
    <w:multiLevelType w:val="hybridMultilevel"/>
    <w:tmpl w:val="8DB4B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15:restartNumberingAfterBreak="0">
    <w:nsid w:val="6BA57775"/>
    <w:multiLevelType w:val="hybridMultilevel"/>
    <w:tmpl w:val="35404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15:restartNumberingAfterBreak="0">
    <w:nsid w:val="6BD101E9"/>
    <w:multiLevelType w:val="hybridMultilevel"/>
    <w:tmpl w:val="ECC877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15:restartNumberingAfterBreak="0">
    <w:nsid w:val="6C205F92"/>
    <w:multiLevelType w:val="hybridMultilevel"/>
    <w:tmpl w:val="71264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15:restartNumberingAfterBreak="0">
    <w:nsid w:val="6C774F64"/>
    <w:multiLevelType w:val="hybridMultilevel"/>
    <w:tmpl w:val="3D2E6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15:restartNumberingAfterBreak="0">
    <w:nsid w:val="6CC04362"/>
    <w:multiLevelType w:val="hybridMultilevel"/>
    <w:tmpl w:val="6824B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15:restartNumberingAfterBreak="0">
    <w:nsid w:val="6CF11891"/>
    <w:multiLevelType w:val="hybridMultilevel"/>
    <w:tmpl w:val="504CC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15:restartNumberingAfterBreak="0">
    <w:nsid w:val="6D273D3D"/>
    <w:multiLevelType w:val="hybridMultilevel"/>
    <w:tmpl w:val="22626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15:restartNumberingAfterBreak="0">
    <w:nsid w:val="6DE81F69"/>
    <w:multiLevelType w:val="hybridMultilevel"/>
    <w:tmpl w:val="EA962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3" w15:restartNumberingAfterBreak="0">
    <w:nsid w:val="6E0162D7"/>
    <w:multiLevelType w:val="hybridMultilevel"/>
    <w:tmpl w:val="27EE5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15:restartNumberingAfterBreak="0">
    <w:nsid w:val="6E3D5FB9"/>
    <w:multiLevelType w:val="hybridMultilevel"/>
    <w:tmpl w:val="35C4E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15:restartNumberingAfterBreak="0">
    <w:nsid w:val="6E4633A7"/>
    <w:multiLevelType w:val="hybridMultilevel"/>
    <w:tmpl w:val="93A0FB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15:restartNumberingAfterBreak="0">
    <w:nsid w:val="6E477791"/>
    <w:multiLevelType w:val="hybridMultilevel"/>
    <w:tmpl w:val="5CF6B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15:restartNumberingAfterBreak="0">
    <w:nsid w:val="6E7C55EC"/>
    <w:multiLevelType w:val="hybridMultilevel"/>
    <w:tmpl w:val="0DD61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15:restartNumberingAfterBreak="0">
    <w:nsid w:val="6E823E2F"/>
    <w:multiLevelType w:val="hybridMultilevel"/>
    <w:tmpl w:val="96A49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9" w15:restartNumberingAfterBreak="0">
    <w:nsid w:val="6EEF1B1C"/>
    <w:multiLevelType w:val="hybridMultilevel"/>
    <w:tmpl w:val="4EF81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0" w15:restartNumberingAfterBreak="0">
    <w:nsid w:val="6F42100E"/>
    <w:multiLevelType w:val="hybridMultilevel"/>
    <w:tmpl w:val="31225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15:restartNumberingAfterBreak="0">
    <w:nsid w:val="6F531F18"/>
    <w:multiLevelType w:val="hybridMultilevel"/>
    <w:tmpl w:val="14789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15:restartNumberingAfterBreak="0">
    <w:nsid w:val="6F5849C5"/>
    <w:multiLevelType w:val="hybridMultilevel"/>
    <w:tmpl w:val="B65C9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15:restartNumberingAfterBreak="0">
    <w:nsid w:val="6F654A1C"/>
    <w:multiLevelType w:val="hybridMultilevel"/>
    <w:tmpl w:val="13EA65E4"/>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4" w15:restartNumberingAfterBreak="0">
    <w:nsid w:val="6F8C2581"/>
    <w:multiLevelType w:val="hybridMultilevel"/>
    <w:tmpl w:val="E43A0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15:restartNumberingAfterBreak="0">
    <w:nsid w:val="6F8E6BA2"/>
    <w:multiLevelType w:val="hybridMultilevel"/>
    <w:tmpl w:val="089CB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6" w15:restartNumberingAfterBreak="0">
    <w:nsid w:val="6F9904D1"/>
    <w:multiLevelType w:val="hybridMultilevel"/>
    <w:tmpl w:val="CF5A6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15:restartNumberingAfterBreak="0">
    <w:nsid w:val="6F990D99"/>
    <w:multiLevelType w:val="hybridMultilevel"/>
    <w:tmpl w:val="928A2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15:restartNumberingAfterBreak="0">
    <w:nsid w:val="6FB376B3"/>
    <w:multiLevelType w:val="hybridMultilevel"/>
    <w:tmpl w:val="082A71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15:restartNumberingAfterBreak="0">
    <w:nsid w:val="7012273B"/>
    <w:multiLevelType w:val="hybridMultilevel"/>
    <w:tmpl w:val="9D86A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15:restartNumberingAfterBreak="0">
    <w:nsid w:val="70570D17"/>
    <w:multiLevelType w:val="hybridMultilevel"/>
    <w:tmpl w:val="DB2A7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15:restartNumberingAfterBreak="0">
    <w:nsid w:val="709B3A39"/>
    <w:multiLevelType w:val="hybridMultilevel"/>
    <w:tmpl w:val="DF1E1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15:restartNumberingAfterBreak="0">
    <w:nsid w:val="70A65C01"/>
    <w:multiLevelType w:val="hybridMultilevel"/>
    <w:tmpl w:val="D4B00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3" w15:restartNumberingAfterBreak="0">
    <w:nsid w:val="70D9724B"/>
    <w:multiLevelType w:val="hybridMultilevel"/>
    <w:tmpl w:val="0D501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4" w15:restartNumberingAfterBreak="0">
    <w:nsid w:val="71936689"/>
    <w:multiLevelType w:val="hybridMultilevel"/>
    <w:tmpl w:val="F8429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5" w15:restartNumberingAfterBreak="0">
    <w:nsid w:val="71C97E80"/>
    <w:multiLevelType w:val="hybridMultilevel"/>
    <w:tmpl w:val="7DDCC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6" w15:restartNumberingAfterBreak="0">
    <w:nsid w:val="720567D4"/>
    <w:multiLevelType w:val="hybridMultilevel"/>
    <w:tmpl w:val="128840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7" w15:restartNumberingAfterBreak="0">
    <w:nsid w:val="720612DF"/>
    <w:multiLevelType w:val="hybridMultilevel"/>
    <w:tmpl w:val="63680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15:restartNumberingAfterBreak="0">
    <w:nsid w:val="7270012A"/>
    <w:multiLevelType w:val="hybridMultilevel"/>
    <w:tmpl w:val="ACF82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15:restartNumberingAfterBreak="0">
    <w:nsid w:val="7276773F"/>
    <w:multiLevelType w:val="hybridMultilevel"/>
    <w:tmpl w:val="E70A2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0" w15:restartNumberingAfterBreak="0">
    <w:nsid w:val="727D67F4"/>
    <w:multiLevelType w:val="hybridMultilevel"/>
    <w:tmpl w:val="8A88F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1" w15:restartNumberingAfterBreak="0">
    <w:nsid w:val="72BB3486"/>
    <w:multiLevelType w:val="hybridMultilevel"/>
    <w:tmpl w:val="2D662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2" w15:restartNumberingAfterBreak="0">
    <w:nsid w:val="72C82506"/>
    <w:multiLevelType w:val="hybridMultilevel"/>
    <w:tmpl w:val="4334A1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3" w15:restartNumberingAfterBreak="0">
    <w:nsid w:val="72F039DC"/>
    <w:multiLevelType w:val="hybridMultilevel"/>
    <w:tmpl w:val="F36646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4" w15:restartNumberingAfterBreak="0">
    <w:nsid w:val="73246A3B"/>
    <w:multiLevelType w:val="hybridMultilevel"/>
    <w:tmpl w:val="44CA5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5" w15:restartNumberingAfterBreak="0">
    <w:nsid w:val="7364245F"/>
    <w:multiLevelType w:val="hybridMultilevel"/>
    <w:tmpl w:val="5E507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6" w15:restartNumberingAfterBreak="0">
    <w:nsid w:val="73A70C35"/>
    <w:multiLevelType w:val="hybridMultilevel"/>
    <w:tmpl w:val="F5041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7" w15:restartNumberingAfterBreak="0">
    <w:nsid w:val="750D426B"/>
    <w:multiLevelType w:val="hybridMultilevel"/>
    <w:tmpl w:val="92820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15:restartNumberingAfterBreak="0">
    <w:nsid w:val="75115504"/>
    <w:multiLevelType w:val="hybridMultilevel"/>
    <w:tmpl w:val="6D1E8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9" w15:restartNumberingAfterBreak="0">
    <w:nsid w:val="751B65F5"/>
    <w:multiLevelType w:val="hybridMultilevel"/>
    <w:tmpl w:val="5F48A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15:restartNumberingAfterBreak="0">
    <w:nsid w:val="75F61E87"/>
    <w:multiLevelType w:val="hybridMultilevel"/>
    <w:tmpl w:val="B10CA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1" w15:restartNumberingAfterBreak="0">
    <w:nsid w:val="76266D52"/>
    <w:multiLevelType w:val="hybridMultilevel"/>
    <w:tmpl w:val="88780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15:restartNumberingAfterBreak="0">
    <w:nsid w:val="76347F22"/>
    <w:multiLevelType w:val="hybridMultilevel"/>
    <w:tmpl w:val="2EBA0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15:restartNumberingAfterBreak="0">
    <w:nsid w:val="76516448"/>
    <w:multiLevelType w:val="hybridMultilevel"/>
    <w:tmpl w:val="F3326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4" w15:restartNumberingAfterBreak="0">
    <w:nsid w:val="76934836"/>
    <w:multiLevelType w:val="hybridMultilevel"/>
    <w:tmpl w:val="099E66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5" w15:restartNumberingAfterBreak="0">
    <w:nsid w:val="76B022A4"/>
    <w:multiLevelType w:val="hybridMultilevel"/>
    <w:tmpl w:val="438A5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15:restartNumberingAfterBreak="0">
    <w:nsid w:val="76EE5F11"/>
    <w:multiLevelType w:val="hybridMultilevel"/>
    <w:tmpl w:val="AC56E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15:restartNumberingAfterBreak="0">
    <w:nsid w:val="770966A0"/>
    <w:multiLevelType w:val="hybridMultilevel"/>
    <w:tmpl w:val="C6E4B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15:restartNumberingAfterBreak="0">
    <w:nsid w:val="773908A1"/>
    <w:multiLevelType w:val="hybridMultilevel"/>
    <w:tmpl w:val="4D286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15:restartNumberingAfterBreak="0">
    <w:nsid w:val="779139D1"/>
    <w:multiLevelType w:val="hybridMultilevel"/>
    <w:tmpl w:val="92F67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0" w15:restartNumberingAfterBreak="0">
    <w:nsid w:val="77BE10FD"/>
    <w:multiLevelType w:val="hybridMultilevel"/>
    <w:tmpl w:val="B782A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1" w15:restartNumberingAfterBreak="0">
    <w:nsid w:val="77F2576B"/>
    <w:multiLevelType w:val="hybridMultilevel"/>
    <w:tmpl w:val="58D43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15:restartNumberingAfterBreak="0">
    <w:nsid w:val="781165DA"/>
    <w:multiLevelType w:val="hybridMultilevel"/>
    <w:tmpl w:val="63566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15:restartNumberingAfterBreak="0">
    <w:nsid w:val="78605F30"/>
    <w:multiLevelType w:val="hybridMultilevel"/>
    <w:tmpl w:val="FA760E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4" w15:restartNumberingAfterBreak="0">
    <w:nsid w:val="787F6CE9"/>
    <w:multiLevelType w:val="hybridMultilevel"/>
    <w:tmpl w:val="D9181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5" w15:restartNumberingAfterBreak="0">
    <w:nsid w:val="78A763EC"/>
    <w:multiLevelType w:val="hybridMultilevel"/>
    <w:tmpl w:val="1F44D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6" w15:restartNumberingAfterBreak="0">
    <w:nsid w:val="78AD5386"/>
    <w:multiLevelType w:val="hybridMultilevel"/>
    <w:tmpl w:val="10E8F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15:restartNumberingAfterBreak="0">
    <w:nsid w:val="78CE3FBF"/>
    <w:multiLevelType w:val="hybridMultilevel"/>
    <w:tmpl w:val="A6E64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8" w15:restartNumberingAfterBreak="0">
    <w:nsid w:val="78D84C11"/>
    <w:multiLevelType w:val="hybridMultilevel"/>
    <w:tmpl w:val="C6AEA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9" w15:restartNumberingAfterBreak="0">
    <w:nsid w:val="78F7666E"/>
    <w:multiLevelType w:val="hybridMultilevel"/>
    <w:tmpl w:val="8ADCC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0" w15:restartNumberingAfterBreak="0">
    <w:nsid w:val="79145649"/>
    <w:multiLevelType w:val="hybridMultilevel"/>
    <w:tmpl w:val="F1F4D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1" w15:restartNumberingAfterBreak="0">
    <w:nsid w:val="798C4FB3"/>
    <w:multiLevelType w:val="hybridMultilevel"/>
    <w:tmpl w:val="AEA6A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15:restartNumberingAfterBreak="0">
    <w:nsid w:val="79C83A5D"/>
    <w:multiLevelType w:val="hybridMultilevel"/>
    <w:tmpl w:val="5D702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15:restartNumberingAfterBreak="0">
    <w:nsid w:val="7A1A038C"/>
    <w:multiLevelType w:val="hybridMultilevel"/>
    <w:tmpl w:val="4F524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15:restartNumberingAfterBreak="0">
    <w:nsid w:val="7A5A1677"/>
    <w:multiLevelType w:val="hybridMultilevel"/>
    <w:tmpl w:val="C6F2D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15:restartNumberingAfterBreak="0">
    <w:nsid w:val="7A6121D2"/>
    <w:multiLevelType w:val="hybridMultilevel"/>
    <w:tmpl w:val="244E2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15:restartNumberingAfterBreak="0">
    <w:nsid w:val="7A6C4FB4"/>
    <w:multiLevelType w:val="hybridMultilevel"/>
    <w:tmpl w:val="C324A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15:restartNumberingAfterBreak="0">
    <w:nsid w:val="7AA73357"/>
    <w:multiLevelType w:val="hybridMultilevel"/>
    <w:tmpl w:val="7A605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15:restartNumberingAfterBreak="0">
    <w:nsid w:val="7AAE4154"/>
    <w:multiLevelType w:val="hybridMultilevel"/>
    <w:tmpl w:val="F5BAA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9" w15:restartNumberingAfterBreak="0">
    <w:nsid w:val="7B5779C8"/>
    <w:multiLevelType w:val="hybridMultilevel"/>
    <w:tmpl w:val="7E3E7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0" w15:restartNumberingAfterBreak="0">
    <w:nsid w:val="7B5F3151"/>
    <w:multiLevelType w:val="hybridMultilevel"/>
    <w:tmpl w:val="636EF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15:restartNumberingAfterBreak="0">
    <w:nsid w:val="7BA537AB"/>
    <w:multiLevelType w:val="hybridMultilevel"/>
    <w:tmpl w:val="90A46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2" w15:restartNumberingAfterBreak="0">
    <w:nsid w:val="7BB76EB0"/>
    <w:multiLevelType w:val="hybridMultilevel"/>
    <w:tmpl w:val="51442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3" w15:restartNumberingAfterBreak="0">
    <w:nsid w:val="7C0517A9"/>
    <w:multiLevelType w:val="hybridMultilevel"/>
    <w:tmpl w:val="DEB68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15:restartNumberingAfterBreak="0">
    <w:nsid w:val="7C1E5000"/>
    <w:multiLevelType w:val="hybridMultilevel"/>
    <w:tmpl w:val="F37A1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15:restartNumberingAfterBreak="0">
    <w:nsid w:val="7C9119E5"/>
    <w:multiLevelType w:val="hybridMultilevel"/>
    <w:tmpl w:val="583A0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15:restartNumberingAfterBreak="0">
    <w:nsid w:val="7C9A7CD3"/>
    <w:multiLevelType w:val="hybridMultilevel"/>
    <w:tmpl w:val="F528B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7" w15:restartNumberingAfterBreak="0">
    <w:nsid w:val="7CA463DF"/>
    <w:multiLevelType w:val="hybridMultilevel"/>
    <w:tmpl w:val="D6DAF40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38" w15:restartNumberingAfterBreak="0">
    <w:nsid w:val="7CFB00B6"/>
    <w:multiLevelType w:val="hybridMultilevel"/>
    <w:tmpl w:val="E84E7D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15:restartNumberingAfterBreak="0">
    <w:nsid w:val="7D033BD5"/>
    <w:multiLevelType w:val="hybridMultilevel"/>
    <w:tmpl w:val="4724A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0" w15:restartNumberingAfterBreak="0">
    <w:nsid w:val="7D102A39"/>
    <w:multiLevelType w:val="hybridMultilevel"/>
    <w:tmpl w:val="34B0A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15:restartNumberingAfterBreak="0">
    <w:nsid w:val="7E137026"/>
    <w:multiLevelType w:val="hybridMultilevel"/>
    <w:tmpl w:val="7EA2A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2" w15:restartNumberingAfterBreak="0">
    <w:nsid w:val="7EFB4698"/>
    <w:multiLevelType w:val="hybridMultilevel"/>
    <w:tmpl w:val="DB0C0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3" w15:restartNumberingAfterBreak="0">
    <w:nsid w:val="7F04049B"/>
    <w:multiLevelType w:val="hybridMultilevel"/>
    <w:tmpl w:val="B0F657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4" w15:restartNumberingAfterBreak="0">
    <w:nsid w:val="7F7164A1"/>
    <w:multiLevelType w:val="hybridMultilevel"/>
    <w:tmpl w:val="D1FA1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5" w15:restartNumberingAfterBreak="0">
    <w:nsid w:val="7FEC47E2"/>
    <w:multiLevelType w:val="hybridMultilevel"/>
    <w:tmpl w:val="84D67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33"/>
  </w:num>
  <w:num w:numId="2">
    <w:abstractNumId w:val="107"/>
  </w:num>
  <w:num w:numId="3">
    <w:abstractNumId w:val="354"/>
  </w:num>
  <w:num w:numId="4">
    <w:abstractNumId w:val="191"/>
  </w:num>
  <w:num w:numId="5">
    <w:abstractNumId w:val="189"/>
  </w:num>
  <w:num w:numId="6">
    <w:abstractNumId w:val="359"/>
  </w:num>
  <w:num w:numId="7">
    <w:abstractNumId w:val="59"/>
  </w:num>
  <w:num w:numId="8">
    <w:abstractNumId w:val="512"/>
  </w:num>
  <w:num w:numId="9">
    <w:abstractNumId w:val="302"/>
  </w:num>
  <w:num w:numId="10">
    <w:abstractNumId w:val="120"/>
  </w:num>
  <w:num w:numId="11">
    <w:abstractNumId w:val="268"/>
  </w:num>
  <w:num w:numId="12">
    <w:abstractNumId w:val="484"/>
  </w:num>
  <w:num w:numId="13">
    <w:abstractNumId w:val="11"/>
  </w:num>
  <w:num w:numId="14">
    <w:abstractNumId w:val="399"/>
  </w:num>
  <w:num w:numId="15">
    <w:abstractNumId w:val="64"/>
  </w:num>
  <w:num w:numId="16">
    <w:abstractNumId w:val="523"/>
  </w:num>
  <w:num w:numId="17">
    <w:abstractNumId w:val="398"/>
  </w:num>
  <w:num w:numId="18">
    <w:abstractNumId w:val="441"/>
  </w:num>
  <w:num w:numId="19">
    <w:abstractNumId w:val="257"/>
  </w:num>
  <w:num w:numId="20">
    <w:abstractNumId w:val="110"/>
  </w:num>
  <w:num w:numId="21">
    <w:abstractNumId w:val="53"/>
  </w:num>
  <w:num w:numId="22">
    <w:abstractNumId w:val="231"/>
  </w:num>
  <w:num w:numId="23">
    <w:abstractNumId w:val="159"/>
  </w:num>
  <w:num w:numId="24">
    <w:abstractNumId w:val="211"/>
  </w:num>
  <w:num w:numId="25">
    <w:abstractNumId w:val="7"/>
  </w:num>
  <w:num w:numId="26">
    <w:abstractNumId w:val="36"/>
  </w:num>
  <w:num w:numId="27">
    <w:abstractNumId w:val="495"/>
  </w:num>
  <w:num w:numId="28">
    <w:abstractNumId w:val="433"/>
  </w:num>
  <w:num w:numId="29">
    <w:abstractNumId w:val="153"/>
  </w:num>
  <w:num w:numId="30">
    <w:abstractNumId w:val="510"/>
  </w:num>
  <w:num w:numId="31">
    <w:abstractNumId w:val="138"/>
  </w:num>
  <w:num w:numId="32">
    <w:abstractNumId w:val="195"/>
  </w:num>
  <w:num w:numId="33">
    <w:abstractNumId w:val="13"/>
  </w:num>
  <w:num w:numId="34">
    <w:abstractNumId w:val="459"/>
  </w:num>
  <w:num w:numId="35">
    <w:abstractNumId w:val="419"/>
  </w:num>
  <w:num w:numId="36">
    <w:abstractNumId w:val="412"/>
  </w:num>
  <w:num w:numId="37">
    <w:abstractNumId w:val="491"/>
  </w:num>
  <w:num w:numId="38">
    <w:abstractNumId w:val="260"/>
  </w:num>
  <w:num w:numId="39">
    <w:abstractNumId w:val="286"/>
  </w:num>
  <w:num w:numId="40">
    <w:abstractNumId w:val="160"/>
  </w:num>
  <w:num w:numId="41">
    <w:abstractNumId w:val="146"/>
  </w:num>
  <w:num w:numId="42">
    <w:abstractNumId w:val="90"/>
  </w:num>
  <w:num w:numId="43">
    <w:abstractNumId w:val="119"/>
  </w:num>
  <w:num w:numId="44">
    <w:abstractNumId w:val="174"/>
  </w:num>
  <w:num w:numId="45">
    <w:abstractNumId w:val="411"/>
  </w:num>
  <w:num w:numId="46">
    <w:abstractNumId w:val="30"/>
  </w:num>
  <w:num w:numId="47">
    <w:abstractNumId w:val="24"/>
  </w:num>
  <w:num w:numId="48">
    <w:abstractNumId w:val="45"/>
  </w:num>
  <w:num w:numId="49">
    <w:abstractNumId w:val="183"/>
  </w:num>
  <w:num w:numId="50">
    <w:abstractNumId w:val="140"/>
  </w:num>
  <w:num w:numId="51">
    <w:abstractNumId w:val="267"/>
  </w:num>
  <w:num w:numId="52">
    <w:abstractNumId w:val="284"/>
  </w:num>
  <w:num w:numId="53">
    <w:abstractNumId w:val="179"/>
  </w:num>
  <w:num w:numId="54">
    <w:abstractNumId w:val="372"/>
  </w:num>
  <w:num w:numId="55">
    <w:abstractNumId w:val="101"/>
  </w:num>
  <w:num w:numId="56">
    <w:abstractNumId w:val="532"/>
  </w:num>
  <w:num w:numId="57">
    <w:abstractNumId w:val="396"/>
  </w:num>
  <w:num w:numId="58">
    <w:abstractNumId w:val="333"/>
  </w:num>
  <w:num w:numId="59">
    <w:abstractNumId w:val="89"/>
  </w:num>
  <w:num w:numId="60">
    <w:abstractNumId w:val="421"/>
  </w:num>
  <w:num w:numId="61">
    <w:abstractNumId w:val="43"/>
  </w:num>
  <w:num w:numId="62">
    <w:abstractNumId w:val="98"/>
  </w:num>
  <w:num w:numId="63">
    <w:abstractNumId w:val="210"/>
  </w:num>
  <w:num w:numId="64">
    <w:abstractNumId w:val="177"/>
  </w:num>
  <w:num w:numId="65">
    <w:abstractNumId w:val="436"/>
  </w:num>
  <w:num w:numId="66">
    <w:abstractNumId w:val="46"/>
  </w:num>
  <w:num w:numId="67">
    <w:abstractNumId w:val="440"/>
  </w:num>
  <w:num w:numId="68">
    <w:abstractNumId w:val="466"/>
  </w:num>
  <w:num w:numId="69">
    <w:abstractNumId w:val="249"/>
  </w:num>
  <w:num w:numId="70">
    <w:abstractNumId w:val="61"/>
  </w:num>
  <w:num w:numId="71">
    <w:abstractNumId w:val="41"/>
  </w:num>
  <w:num w:numId="72">
    <w:abstractNumId w:val="92"/>
  </w:num>
  <w:num w:numId="73">
    <w:abstractNumId w:val="274"/>
  </w:num>
  <w:num w:numId="74">
    <w:abstractNumId w:val="112"/>
  </w:num>
  <w:num w:numId="75">
    <w:abstractNumId w:val="220"/>
  </w:num>
  <w:num w:numId="76">
    <w:abstractNumId w:val="541"/>
  </w:num>
  <w:num w:numId="77">
    <w:abstractNumId w:val="230"/>
  </w:num>
  <w:num w:numId="78">
    <w:abstractNumId w:val="48"/>
  </w:num>
  <w:num w:numId="79">
    <w:abstractNumId w:val="234"/>
  </w:num>
  <w:num w:numId="80">
    <w:abstractNumId w:val="65"/>
  </w:num>
  <w:num w:numId="81">
    <w:abstractNumId w:val="331"/>
  </w:num>
  <w:num w:numId="82">
    <w:abstractNumId w:val="534"/>
  </w:num>
  <w:num w:numId="83">
    <w:abstractNumId w:val="346"/>
  </w:num>
  <w:num w:numId="84">
    <w:abstractNumId w:val="297"/>
  </w:num>
  <w:num w:numId="85">
    <w:abstractNumId w:val="14"/>
  </w:num>
  <w:num w:numId="86">
    <w:abstractNumId w:val="76"/>
  </w:num>
  <w:num w:numId="87">
    <w:abstractNumId w:val="165"/>
  </w:num>
  <w:num w:numId="88">
    <w:abstractNumId w:val="376"/>
  </w:num>
  <w:num w:numId="89">
    <w:abstractNumId w:val="161"/>
  </w:num>
  <w:num w:numId="90">
    <w:abstractNumId w:val="113"/>
  </w:num>
  <w:num w:numId="91">
    <w:abstractNumId w:val="336"/>
  </w:num>
  <w:num w:numId="92">
    <w:abstractNumId w:val="543"/>
  </w:num>
  <w:num w:numId="93">
    <w:abstractNumId w:val="5"/>
  </w:num>
  <w:num w:numId="94">
    <w:abstractNumId w:val="432"/>
  </w:num>
  <w:num w:numId="95">
    <w:abstractNumId w:val="410"/>
  </w:num>
  <w:num w:numId="96">
    <w:abstractNumId w:val="246"/>
  </w:num>
  <w:num w:numId="97">
    <w:abstractNumId w:val="180"/>
  </w:num>
  <w:num w:numId="98">
    <w:abstractNumId w:val="28"/>
  </w:num>
  <w:num w:numId="99">
    <w:abstractNumId w:val="394"/>
  </w:num>
  <w:num w:numId="100">
    <w:abstractNumId w:val="167"/>
  </w:num>
  <w:num w:numId="101">
    <w:abstractNumId w:val="287"/>
  </w:num>
  <w:num w:numId="102">
    <w:abstractNumId w:val="125"/>
  </w:num>
  <w:num w:numId="103">
    <w:abstractNumId w:val="261"/>
  </w:num>
  <w:num w:numId="104">
    <w:abstractNumId w:val="50"/>
  </w:num>
  <w:num w:numId="105">
    <w:abstractNumId w:val="381"/>
  </w:num>
  <w:num w:numId="106">
    <w:abstractNumId w:val="375"/>
  </w:num>
  <w:num w:numId="107">
    <w:abstractNumId w:val="481"/>
  </w:num>
  <w:num w:numId="108">
    <w:abstractNumId w:val="405"/>
  </w:num>
  <w:num w:numId="109">
    <w:abstractNumId w:val="12"/>
  </w:num>
  <w:num w:numId="110">
    <w:abstractNumId w:val="393"/>
  </w:num>
  <w:num w:numId="111">
    <w:abstractNumId w:val="56"/>
  </w:num>
  <w:num w:numId="112">
    <w:abstractNumId w:val="542"/>
  </w:num>
  <w:num w:numId="113">
    <w:abstractNumId w:val="325"/>
  </w:num>
  <w:num w:numId="114">
    <w:abstractNumId w:val="102"/>
  </w:num>
  <w:num w:numId="115">
    <w:abstractNumId w:val="473"/>
  </w:num>
  <w:num w:numId="116">
    <w:abstractNumId w:val="121"/>
  </w:num>
  <w:num w:numId="117">
    <w:abstractNumId w:val="10"/>
  </w:num>
  <w:num w:numId="118">
    <w:abstractNumId w:val="93"/>
  </w:num>
  <w:num w:numId="119">
    <w:abstractNumId w:val="68"/>
  </w:num>
  <w:num w:numId="120">
    <w:abstractNumId w:val="380"/>
  </w:num>
  <w:num w:numId="121">
    <w:abstractNumId w:val="431"/>
  </w:num>
  <w:num w:numId="122">
    <w:abstractNumId w:val="77"/>
  </w:num>
  <w:num w:numId="123">
    <w:abstractNumId w:val="468"/>
  </w:num>
  <w:num w:numId="124">
    <w:abstractNumId w:val="366"/>
  </w:num>
  <w:num w:numId="125">
    <w:abstractNumId w:val="221"/>
  </w:num>
  <w:num w:numId="126">
    <w:abstractNumId w:val="446"/>
  </w:num>
  <w:num w:numId="127">
    <w:abstractNumId w:val="285"/>
  </w:num>
  <w:num w:numId="128">
    <w:abstractNumId w:val="321"/>
  </w:num>
  <w:num w:numId="129">
    <w:abstractNumId w:val="258"/>
  </w:num>
  <w:num w:numId="130">
    <w:abstractNumId w:val="111"/>
  </w:num>
  <w:num w:numId="131">
    <w:abstractNumId w:val="323"/>
  </w:num>
  <w:num w:numId="132">
    <w:abstractNumId w:val="208"/>
  </w:num>
  <w:num w:numId="133">
    <w:abstractNumId w:val="124"/>
  </w:num>
  <w:num w:numId="134">
    <w:abstractNumId w:val="176"/>
  </w:num>
  <w:num w:numId="135">
    <w:abstractNumId w:val="118"/>
  </w:num>
  <w:num w:numId="136">
    <w:abstractNumId w:val="338"/>
  </w:num>
  <w:num w:numId="137">
    <w:abstractNumId w:val="100"/>
  </w:num>
  <w:num w:numId="138">
    <w:abstractNumId w:val="202"/>
  </w:num>
  <w:num w:numId="139">
    <w:abstractNumId w:val="233"/>
  </w:num>
  <w:num w:numId="140">
    <w:abstractNumId w:val="85"/>
  </w:num>
  <w:num w:numId="141">
    <w:abstractNumId w:val="250"/>
  </w:num>
  <w:num w:numId="142">
    <w:abstractNumId w:val="145"/>
  </w:num>
  <w:num w:numId="143">
    <w:abstractNumId w:val="237"/>
  </w:num>
  <w:num w:numId="144">
    <w:abstractNumId w:val="201"/>
  </w:num>
  <w:num w:numId="145">
    <w:abstractNumId w:val="480"/>
  </w:num>
  <w:num w:numId="146">
    <w:abstractNumId w:val="3"/>
  </w:num>
  <w:num w:numId="147">
    <w:abstractNumId w:val="314"/>
  </w:num>
  <w:num w:numId="148">
    <w:abstractNumId w:val="78"/>
  </w:num>
  <w:num w:numId="149">
    <w:abstractNumId w:val="409"/>
  </w:num>
  <w:num w:numId="150">
    <w:abstractNumId w:val="407"/>
  </w:num>
  <w:num w:numId="151">
    <w:abstractNumId w:val="362"/>
  </w:num>
  <w:num w:numId="152">
    <w:abstractNumId w:val="127"/>
  </w:num>
  <w:num w:numId="153">
    <w:abstractNumId w:val="389"/>
  </w:num>
  <w:num w:numId="154">
    <w:abstractNumId w:val="318"/>
  </w:num>
  <w:num w:numId="155">
    <w:abstractNumId w:val="128"/>
  </w:num>
  <w:num w:numId="156">
    <w:abstractNumId w:val="401"/>
  </w:num>
  <w:num w:numId="157">
    <w:abstractNumId w:val="289"/>
  </w:num>
  <w:num w:numId="158">
    <w:abstractNumId w:val="518"/>
  </w:num>
  <w:num w:numId="159">
    <w:abstractNumId w:val="429"/>
  </w:num>
  <w:num w:numId="160">
    <w:abstractNumId w:val="319"/>
  </w:num>
  <w:num w:numId="161">
    <w:abstractNumId w:val="388"/>
  </w:num>
  <w:num w:numId="162">
    <w:abstractNumId w:val="295"/>
  </w:num>
  <w:num w:numId="163">
    <w:abstractNumId w:val="400"/>
  </w:num>
  <w:num w:numId="164">
    <w:abstractNumId w:val="391"/>
  </w:num>
  <w:num w:numId="165">
    <w:abstractNumId w:val="158"/>
  </w:num>
  <w:num w:numId="166">
    <w:abstractNumId w:val="502"/>
  </w:num>
  <w:num w:numId="167">
    <w:abstractNumId w:val="269"/>
  </w:num>
  <w:num w:numId="168">
    <w:abstractNumId w:val="470"/>
  </w:num>
  <w:num w:numId="169">
    <w:abstractNumId w:val="126"/>
  </w:num>
  <w:num w:numId="170">
    <w:abstractNumId w:val="455"/>
  </w:num>
  <w:num w:numId="171">
    <w:abstractNumId w:val="185"/>
  </w:num>
  <w:num w:numId="172">
    <w:abstractNumId w:val="238"/>
  </w:num>
  <w:num w:numId="173">
    <w:abstractNumId w:val="141"/>
  </w:num>
  <w:num w:numId="174">
    <w:abstractNumId w:val="248"/>
  </w:num>
  <w:num w:numId="175">
    <w:abstractNumId w:val="414"/>
  </w:num>
  <w:num w:numId="176">
    <w:abstractNumId w:val="137"/>
  </w:num>
  <w:num w:numId="177">
    <w:abstractNumId w:val="417"/>
  </w:num>
  <w:num w:numId="178">
    <w:abstractNumId w:val="52"/>
  </w:num>
  <w:num w:numId="179">
    <w:abstractNumId w:val="374"/>
  </w:num>
  <w:num w:numId="180">
    <w:abstractNumId w:val="477"/>
  </w:num>
  <w:num w:numId="181">
    <w:abstractNumId w:val="72"/>
  </w:num>
  <w:num w:numId="182">
    <w:abstractNumId w:val="16"/>
  </w:num>
  <w:num w:numId="183">
    <w:abstractNumId w:val="63"/>
  </w:num>
  <w:num w:numId="184">
    <w:abstractNumId w:val="15"/>
  </w:num>
  <w:num w:numId="185">
    <w:abstractNumId w:val="509"/>
  </w:num>
  <w:num w:numId="186">
    <w:abstractNumId w:val="500"/>
  </w:num>
  <w:num w:numId="187">
    <w:abstractNumId w:val="273"/>
  </w:num>
  <w:num w:numId="188">
    <w:abstractNumId w:val="463"/>
  </w:num>
  <w:num w:numId="189">
    <w:abstractNumId w:val="213"/>
  </w:num>
  <w:num w:numId="190">
    <w:abstractNumId w:val="416"/>
  </w:num>
  <w:num w:numId="191">
    <w:abstractNumId w:val="144"/>
  </w:num>
  <w:num w:numId="192">
    <w:abstractNumId w:val="95"/>
  </w:num>
  <w:num w:numId="193">
    <w:abstractNumId w:val="415"/>
  </w:num>
  <w:num w:numId="194">
    <w:abstractNumId w:val="450"/>
  </w:num>
  <w:num w:numId="195">
    <w:abstractNumId w:val="55"/>
  </w:num>
  <w:num w:numId="196">
    <w:abstractNumId w:val="264"/>
  </w:num>
  <w:num w:numId="197">
    <w:abstractNumId w:val="197"/>
  </w:num>
  <w:num w:numId="198">
    <w:abstractNumId w:val="116"/>
  </w:num>
  <w:num w:numId="199">
    <w:abstractNumId w:val="130"/>
  </w:num>
  <w:num w:numId="200">
    <w:abstractNumId w:val="282"/>
  </w:num>
  <w:num w:numId="201">
    <w:abstractNumId w:val="163"/>
  </w:num>
  <w:num w:numId="202">
    <w:abstractNumId w:val="403"/>
  </w:num>
  <w:num w:numId="203">
    <w:abstractNumId w:val="42"/>
  </w:num>
  <w:num w:numId="204">
    <w:abstractNumId w:val="313"/>
  </w:num>
  <w:num w:numId="205">
    <w:abstractNumId w:val="349"/>
  </w:num>
  <w:num w:numId="206">
    <w:abstractNumId w:val="423"/>
  </w:num>
  <w:num w:numId="207">
    <w:abstractNumId w:val="365"/>
  </w:num>
  <w:num w:numId="208">
    <w:abstractNumId w:val="535"/>
  </w:num>
  <w:num w:numId="209">
    <w:abstractNumId w:val="255"/>
  </w:num>
  <w:num w:numId="210">
    <w:abstractNumId w:val="178"/>
  </w:num>
  <w:num w:numId="211">
    <w:abstractNumId w:val="337"/>
  </w:num>
  <w:num w:numId="212">
    <w:abstractNumId w:val="205"/>
  </w:num>
  <w:num w:numId="213">
    <w:abstractNumId w:val="139"/>
  </w:num>
  <w:num w:numId="214">
    <w:abstractNumId w:val="329"/>
  </w:num>
  <w:num w:numId="215">
    <w:abstractNumId w:val="332"/>
  </w:num>
  <w:num w:numId="216">
    <w:abstractNumId w:val="514"/>
  </w:num>
  <w:num w:numId="217">
    <w:abstractNumId w:val="252"/>
  </w:num>
  <w:num w:numId="218">
    <w:abstractNumId w:val="200"/>
  </w:num>
  <w:num w:numId="219">
    <w:abstractNumId w:val="517"/>
  </w:num>
  <w:num w:numId="220">
    <w:abstractNumId w:val="305"/>
  </w:num>
  <w:num w:numId="221">
    <w:abstractNumId w:val="69"/>
  </w:num>
  <w:num w:numId="222">
    <w:abstractNumId w:val="29"/>
  </w:num>
  <w:num w:numId="223">
    <w:abstractNumId w:val="263"/>
  </w:num>
  <w:num w:numId="224">
    <w:abstractNumId w:val="262"/>
  </w:num>
  <w:num w:numId="225">
    <w:abstractNumId w:val="451"/>
  </w:num>
  <w:num w:numId="226">
    <w:abstractNumId w:val="347"/>
  </w:num>
  <w:num w:numId="227">
    <w:abstractNumId w:val="170"/>
  </w:num>
  <w:num w:numId="228">
    <w:abstractNumId w:val="350"/>
  </w:num>
  <w:num w:numId="229">
    <w:abstractNumId w:val="496"/>
  </w:num>
  <w:num w:numId="230">
    <w:abstractNumId w:val="243"/>
  </w:num>
  <w:num w:numId="231">
    <w:abstractNumId w:val="395"/>
  </w:num>
  <w:num w:numId="232">
    <w:abstractNumId w:val="281"/>
  </w:num>
  <w:num w:numId="233">
    <w:abstractNumId w:val="283"/>
  </w:num>
  <w:num w:numId="234">
    <w:abstractNumId w:val="4"/>
  </w:num>
  <w:num w:numId="235">
    <w:abstractNumId w:val="351"/>
  </w:num>
  <w:num w:numId="236">
    <w:abstractNumId w:val="241"/>
  </w:num>
  <w:num w:numId="237">
    <w:abstractNumId w:val="506"/>
  </w:num>
  <w:num w:numId="238">
    <w:abstractNumId w:val="239"/>
  </w:num>
  <w:num w:numId="239">
    <w:abstractNumId w:val="103"/>
  </w:num>
  <w:num w:numId="240">
    <w:abstractNumId w:val="528"/>
  </w:num>
  <w:num w:numId="241">
    <w:abstractNumId w:val="408"/>
  </w:num>
  <w:num w:numId="242">
    <w:abstractNumId w:val="320"/>
  </w:num>
  <w:num w:numId="243">
    <w:abstractNumId w:val="425"/>
  </w:num>
  <w:num w:numId="244">
    <w:abstractNumId w:val="67"/>
  </w:num>
  <w:num w:numId="245">
    <w:abstractNumId w:val="498"/>
  </w:num>
  <w:num w:numId="246">
    <w:abstractNumId w:val="20"/>
  </w:num>
  <w:num w:numId="247">
    <w:abstractNumId w:val="154"/>
  </w:num>
  <w:num w:numId="248">
    <w:abstractNumId w:val="454"/>
  </w:num>
  <w:num w:numId="249">
    <w:abstractNumId w:val="108"/>
  </w:num>
  <w:num w:numId="250">
    <w:abstractNumId w:val="326"/>
  </w:num>
  <w:num w:numId="251">
    <w:abstractNumId w:val="452"/>
  </w:num>
  <w:num w:numId="252">
    <w:abstractNumId w:val="62"/>
  </w:num>
  <w:num w:numId="253">
    <w:abstractNumId w:val="479"/>
  </w:num>
  <w:num w:numId="254">
    <w:abstractNumId w:val="31"/>
  </w:num>
  <w:num w:numId="255">
    <w:abstractNumId w:val="499"/>
  </w:num>
  <w:num w:numId="256">
    <w:abstractNumId w:val="207"/>
  </w:num>
  <w:num w:numId="257">
    <w:abstractNumId w:val="516"/>
  </w:num>
  <w:num w:numId="258">
    <w:abstractNumId w:val="168"/>
  </w:num>
  <w:num w:numId="259">
    <w:abstractNumId w:val="83"/>
  </w:num>
  <w:num w:numId="260">
    <w:abstractNumId w:val="114"/>
  </w:num>
  <w:num w:numId="261">
    <w:abstractNumId w:val="520"/>
  </w:num>
  <w:num w:numId="262">
    <w:abstractNumId w:val="172"/>
  </w:num>
  <w:num w:numId="263">
    <w:abstractNumId w:val="524"/>
  </w:num>
  <w:num w:numId="264">
    <w:abstractNumId w:val="23"/>
  </w:num>
  <w:num w:numId="265">
    <w:abstractNumId w:val="355"/>
  </w:num>
  <w:num w:numId="266">
    <w:abstractNumId w:val="294"/>
  </w:num>
  <w:num w:numId="267">
    <w:abstractNumId w:val="280"/>
  </w:num>
  <w:num w:numId="268">
    <w:abstractNumId w:val="224"/>
  </w:num>
  <w:num w:numId="269">
    <w:abstractNumId w:val="522"/>
  </w:num>
  <w:num w:numId="270">
    <w:abstractNumId w:val="259"/>
  </w:num>
  <w:num w:numId="271">
    <w:abstractNumId w:val="222"/>
  </w:num>
  <w:num w:numId="272">
    <w:abstractNumId w:val="21"/>
  </w:num>
  <w:num w:numId="273">
    <w:abstractNumId w:val="37"/>
  </w:num>
  <w:num w:numId="274">
    <w:abstractNumId w:val="135"/>
  </w:num>
  <w:num w:numId="275">
    <w:abstractNumId w:val="186"/>
  </w:num>
  <w:num w:numId="276">
    <w:abstractNumId w:val="384"/>
  </w:num>
  <w:num w:numId="277">
    <w:abstractNumId w:val="490"/>
  </w:num>
  <w:num w:numId="278">
    <w:abstractNumId w:val="173"/>
  </w:num>
  <w:num w:numId="279">
    <w:abstractNumId w:val="193"/>
  </w:num>
  <w:num w:numId="280">
    <w:abstractNumId w:val="334"/>
  </w:num>
  <w:num w:numId="281">
    <w:abstractNumId w:val="157"/>
  </w:num>
  <w:num w:numId="282">
    <w:abstractNumId w:val="40"/>
  </w:num>
  <w:num w:numId="283">
    <w:abstractNumId w:val="531"/>
  </w:num>
  <w:num w:numId="284">
    <w:abstractNumId w:val="152"/>
  </w:num>
  <w:num w:numId="285">
    <w:abstractNumId w:val="438"/>
  </w:num>
  <w:num w:numId="286">
    <w:abstractNumId w:val="357"/>
  </w:num>
  <w:num w:numId="287">
    <w:abstractNumId w:val="109"/>
  </w:num>
  <w:num w:numId="288">
    <w:abstractNumId w:val="293"/>
  </w:num>
  <w:num w:numId="289">
    <w:abstractNumId w:val="383"/>
  </w:num>
  <w:num w:numId="290">
    <w:abstractNumId w:val="367"/>
  </w:num>
  <w:num w:numId="291">
    <w:abstractNumId w:val="442"/>
  </w:num>
  <w:num w:numId="292">
    <w:abstractNumId w:val="84"/>
  </w:num>
  <w:num w:numId="293">
    <w:abstractNumId w:val="387"/>
  </w:num>
  <w:num w:numId="294">
    <w:abstractNumId w:val="344"/>
  </w:num>
  <w:num w:numId="295">
    <w:abstractNumId w:val="540"/>
  </w:num>
  <w:num w:numId="296">
    <w:abstractNumId w:val="296"/>
  </w:num>
  <w:num w:numId="297">
    <w:abstractNumId w:val="96"/>
  </w:num>
  <w:num w:numId="298">
    <w:abstractNumId w:val="358"/>
  </w:num>
  <w:num w:numId="299">
    <w:abstractNumId w:val="449"/>
  </w:num>
  <w:num w:numId="300">
    <w:abstractNumId w:val="435"/>
  </w:num>
  <w:num w:numId="301">
    <w:abstractNumId w:val="539"/>
  </w:num>
  <w:num w:numId="302">
    <w:abstractNumId w:val="469"/>
  </w:num>
  <w:num w:numId="303">
    <w:abstractNumId w:val="253"/>
  </w:num>
  <w:num w:numId="304">
    <w:abstractNumId w:val="352"/>
  </w:num>
  <w:num w:numId="305">
    <w:abstractNumId w:val="475"/>
  </w:num>
  <w:num w:numId="306">
    <w:abstractNumId w:val="428"/>
  </w:num>
  <w:num w:numId="307">
    <w:abstractNumId w:val="122"/>
  </w:num>
  <w:num w:numId="308">
    <w:abstractNumId w:val="155"/>
  </w:num>
  <w:num w:numId="309">
    <w:abstractNumId w:val="445"/>
  </w:num>
  <w:num w:numId="310">
    <w:abstractNumId w:val="187"/>
  </w:num>
  <w:num w:numId="311">
    <w:abstractNumId w:val="406"/>
  </w:num>
  <w:num w:numId="312">
    <w:abstractNumId w:val="507"/>
  </w:num>
  <w:num w:numId="313">
    <w:abstractNumId w:val="368"/>
  </w:num>
  <w:num w:numId="314">
    <w:abstractNumId w:val="370"/>
  </w:num>
  <w:num w:numId="315">
    <w:abstractNumId w:val="227"/>
  </w:num>
  <w:num w:numId="316">
    <w:abstractNumId w:val="129"/>
  </w:num>
  <w:num w:numId="317">
    <w:abstractNumId w:val="342"/>
  </w:num>
  <w:num w:numId="318">
    <w:abstractNumId w:val="123"/>
  </w:num>
  <w:num w:numId="319">
    <w:abstractNumId w:val="371"/>
  </w:num>
  <w:num w:numId="320">
    <w:abstractNumId w:val="229"/>
  </w:num>
  <w:num w:numId="321">
    <w:abstractNumId w:val="75"/>
  </w:num>
  <w:num w:numId="322">
    <w:abstractNumId w:val="439"/>
  </w:num>
  <w:num w:numId="323">
    <w:abstractNumId w:val="292"/>
  </w:num>
  <w:num w:numId="324">
    <w:abstractNumId w:val="35"/>
  </w:num>
  <w:num w:numId="325">
    <w:abstractNumId w:val="9"/>
  </w:num>
  <w:num w:numId="326">
    <w:abstractNumId w:val="175"/>
  </w:num>
  <w:num w:numId="327">
    <w:abstractNumId w:val="214"/>
  </w:num>
  <w:num w:numId="328">
    <w:abstractNumId w:val="225"/>
  </w:num>
  <w:num w:numId="329">
    <w:abstractNumId w:val="434"/>
  </w:num>
  <w:num w:numId="330">
    <w:abstractNumId w:val="247"/>
  </w:num>
  <w:num w:numId="331">
    <w:abstractNumId w:val="27"/>
  </w:num>
  <w:num w:numId="332">
    <w:abstractNumId w:val="544"/>
  </w:num>
  <w:num w:numId="333">
    <w:abstractNumId w:val="443"/>
  </w:num>
  <w:num w:numId="334">
    <w:abstractNumId w:val="44"/>
  </w:num>
  <w:num w:numId="335">
    <w:abstractNumId w:val="521"/>
  </w:num>
  <w:num w:numId="336">
    <w:abstractNumId w:val="194"/>
  </w:num>
  <w:num w:numId="337">
    <w:abstractNumId w:val="505"/>
  </w:num>
  <w:num w:numId="338">
    <w:abstractNumId w:val="476"/>
  </w:num>
  <w:num w:numId="339">
    <w:abstractNumId w:val="353"/>
  </w:num>
  <w:num w:numId="340">
    <w:abstractNumId w:val="382"/>
  </w:num>
  <w:num w:numId="341">
    <w:abstractNumId w:val="196"/>
  </w:num>
  <w:num w:numId="342">
    <w:abstractNumId w:val="272"/>
  </w:num>
  <w:num w:numId="343">
    <w:abstractNumId w:val="515"/>
  </w:num>
  <w:num w:numId="344">
    <w:abstractNumId w:val="420"/>
  </w:num>
  <w:num w:numId="345">
    <w:abstractNumId w:val="192"/>
  </w:num>
  <w:num w:numId="346">
    <w:abstractNumId w:val="303"/>
  </w:num>
  <w:num w:numId="347">
    <w:abstractNumId w:val="88"/>
  </w:num>
  <w:num w:numId="348">
    <w:abstractNumId w:val="427"/>
  </w:num>
  <w:num w:numId="349">
    <w:abstractNumId w:val="335"/>
  </w:num>
  <w:num w:numId="350">
    <w:abstractNumId w:val="339"/>
  </w:num>
  <w:num w:numId="351">
    <w:abstractNumId w:val="276"/>
  </w:num>
  <w:num w:numId="352">
    <w:abstractNumId w:val="148"/>
  </w:num>
  <w:num w:numId="353">
    <w:abstractNumId w:val="277"/>
  </w:num>
  <w:num w:numId="354">
    <w:abstractNumId w:val="86"/>
  </w:num>
  <w:num w:numId="355">
    <w:abstractNumId w:val="91"/>
  </w:num>
  <w:num w:numId="356">
    <w:abstractNumId w:val="447"/>
  </w:num>
  <w:num w:numId="357">
    <w:abstractNumId w:val="422"/>
  </w:num>
  <w:num w:numId="358">
    <w:abstractNumId w:val="341"/>
  </w:num>
  <w:num w:numId="359">
    <w:abstractNumId w:val="369"/>
  </w:num>
  <w:num w:numId="360">
    <w:abstractNumId w:val="8"/>
  </w:num>
  <w:num w:numId="361">
    <w:abstractNumId w:val="38"/>
  </w:num>
  <w:num w:numId="362">
    <w:abstractNumId w:val="288"/>
  </w:num>
  <w:num w:numId="363">
    <w:abstractNumId w:val="39"/>
  </w:num>
  <w:num w:numId="364">
    <w:abstractNumId w:val="330"/>
  </w:num>
  <w:num w:numId="365">
    <w:abstractNumId w:val="212"/>
  </w:num>
  <w:num w:numId="366">
    <w:abstractNumId w:val="188"/>
  </w:num>
  <w:num w:numId="367">
    <w:abstractNumId w:val="503"/>
  </w:num>
  <w:num w:numId="368">
    <w:abstractNumId w:val="17"/>
  </w:num>
  <w:num w:numId="369">
    <w:abstractNumId w:val="151"/>
  </w:num>
  <w:num w:numId="370">
    <w:abstractNumId w:val="228"/>
  </w:num>
  <w:num w:numId="371">
    <w:abstractNumId w:val="448"/>
  </w:num>
  <w:num w:numId="372">
    <w:abstractNumId w:val="300"/>
  </w:num>
  <w:num w:numId="373">
    <w:abstractNumId w:val="525"/>
  </w:num>
  <w:num w:numId="374">
    <w:abstractNumId w:val="190"/>
  </w:num>
  <w:num w:numId="375">
    <w:abstractNumId w:val="244"/>
  </w:num>
  <w:num w:numId="376">
    <w:abstractNumId w:val="291"/>
  </w:num>
  <w:num w:numId="377">
    <w:abstractNumId w:val="474"/>
  </w:num>
  <w:num w:numId="378">
    <w:abstractNumId w:val="545"/>
  </w:num>
  <w:num w:numId="379">
    <w:abstractNumId w:val="458"/>
  </w:num>
  <w:num w:numId="380">
    <w:abstractNumId w:val="483"/>
  </w:num>
  <w:num w:numId="381">
    <w:abstractNumId w:val="236"/>
  </w:num>
  <w:num w:numId="382">
    <w:abstractNumId w:val="328"/>
  </w:num>
  <w:num w:numId="383">
    <w:abstractNumId w:val="136"/>
  </w:num>
  <w:num w:numId="384">
    <w:abstractNumId w:val="240"/>
  </w:num>
  <w:num w:numId="385">
    <w:abstractNumId w:val="327"/>
  </w:num>
  <w:num w:numId="386">
    <w:abstractNumId w:val="324"/>
  </w:num>
  <w:num w:numId="387">
    <w:abstractNumId w:val="315"/>
  </w:num>
  <w:num w:numId="388">
    <w:abstractNumId w:val="106"/>
  </w:num>
  <w:num w:numId="389">
    <w:abstractNumId w:val="82"/>
  </w:num>
  <w:num w:numId="390">
    <w:abstractNumId w:val="457"/>
  </w:num>
  <w:num w:numId="391">
    <w:abstractNumId w:val="497"/>
  </w:num>
  <w:num w:numId="392">
    <w:abstractNumId w:val="462"/>
  </w:num>
  <w:num w:numId="393">
    <w:abstractNumId w:val="482"/>
  </w:num>
  <w:num w:numId="394">
    <w:abstractNumId w:val="2"/>
  </w:num>
  <w:num w:numId="395">
    <w:abstractNumId w:val="472"/>
  </w:num>
  <w:num w:numId="396">
    <w:abstractNumId w:val="488"/>
  </w:num>
  <w:num w:numId="397">
    <w:abstractNumId w:val="115"/>
  </w:num>
  <w:num w:numId="398">
    <w:abstractNumId w:val="251"/>
  </w:num>
  <w:num w:numId="399">
    <w:abstractNumId w:val="147"/>
  </w:num>
  <w:num w:numId="400">
    <w:abstractNumId w:val="171"/>
  </w:num>
  <w:num w:numId="401">
    <w:abstractNumId w:val="70"/>
  </w:num>
  <w:num w:numId="402">
    <w:abstractNumId w:val="133"/>
  </w:num>
  <w:num w:numId="403">
    <w:abstractNumId w:val="199"/>
  </w:num>
  <w:num w:numId="404">
    <w:abstractNumId w:val="464"/>
  </w:num>
  <w:num w:numId="405">
    <w:abstractNumId w:val="150"/>
  </w:num>
  <w:num w:numId="406">
    <w:abstractNumId w:val="32"/>
  </w:num>
  <w:num w:numId="407">
    <w:abstractNumId w:val="467"/>
  </w:num>
  <w:num w:numId="408">
    <w:abstractNumId w:val="181"/>
  </w:num>
  <w:num w:numId="409">
    <w:abstractNumId w:val="519"/>
  </w:num>
  <w:num w:numId="410">
    <w:abstractNumId w:val="54"/>
  </w:num>
  <w:num w:numId="411">
    <w:abstractNumId w:val="218"/>
  </w:num>
  <w:num w:numId="412">
    <w:abstractNumId w:val="217"/>
  </w:num>
  <w:num w:numId="413">
    <w:abstractNumId w:val="94"/>
  </w:num>
  <w:num w:numId="414">
    <w:abstractNumId w:val="511"/>
  </w:num>
  <w:num w:numId="415">
    <w:abstractNumId w:val="348"/>
  </w:num>
  <w:num w:numId="416">
    <w:abstractNumId w:val="143"/>
  </w:num>
  <w:num w:numId="417">
    <w:abstractNumId w:val="385"/>
  </w:num>
  <w:num w:numId="418">
    <w:abstractNumId w:val="426"/>
  </w:num>
  <w:num w:numId="419">
    <w:abstractNumId w:val="290"/>
  </w:num>
  <w:num w:numId="420">
    <w:abstractNumId w:val="226"/>
  </w:num>
  <w:num w:numId="421">
    <w:abstractNumId w:val="219"/>
  </w:num>
  <w:num w:numId="422">
    <w:abstractNumId w:val="162"/>
  </w:num>
  <w:num w:numId="423">
    <w:abstractNumId w:val="363"/>
  </w:num>
  <w:num w:numId="424">
    <w:abstractNumId w:val="25"/>
  </w:num>
  <w:num w:numId="425">
    <w:abstractNumId w:val="494"/>
  </w:num>
  <w:num w:numId="426">
    <w:abstractNumId w:val="216"/>
  </w:num>
  <w:num w:numId="427">
    <w:abstractNumId w:val="117"/>
  </w:num>
  <w:num w:numId="428">
    <w:abstractNumId w:val="311"/>
  </w:num>
  <w:num w:numId="429">
    <w:abstractNumId w:val="149"/>
  </w:num>
  <w:num w:numId="430">
    <w:abstractNumId w:val="105"/>
  </w:num>
  <w:num w:numId="431">
    <w:abstractNumId w:val="527"/>
  </w:num>
  <w:num w:numId="432">
    <w:abstractNumId w:val="57"/>
  </w:num>
  <w:num w:numId="433">
    <w:abstractNumId w:val="397"/>
  </w:num>
  <w:num w:numId="434">
    <w:abstractNumId w:val="536"/>
  </w:num>
  <w:num w:numId="435">
    <w:abstractNumId w:val="513"/>
  </w:num>
  <w:num w:numId="436">
    <w:abstractNumId w:val="204"/>
  </w:num>
  <w:num w:numId="437">
    <w:abstractNumId w:val="308"/>
  </w:num>
  <w:num w:numId="438">
    <w:abstractNumId w:val="169"/>
  </w:num>
  <w:num w:numId="439">
    <w:abstractNumId w:val="508"/>
  </w:num>
  <w:num w:numId="440">
    <w:abstractNumId w:val="256"/>
  </w:num>
  <w:num w:numId="441">
    <w:abstractNumId w:val="223"/>
  </w:num>
  <w:num w:numId="442">
    <w:abstractNumId w:val="487"/>
  </w:num>
  <w:num w:numId="443">
    <w:abstractNumId w:val="298"/>
  </w:num>
  <w:num w:numId="444">
    <w:abstractNumId w:val="66"/>
  </w:num>
  <w:num w:numId="445">
    <w:abstractNumId w:val="80"/>
  </w:num>
  <w:num w:numId="446">
    <w:abstractNumId w:val="51"/>
  </w:num>
  <w:num w:numId="447">
    <w:abstractNumId w:val="538"/>
  </w:num>
  <w:num w:numId="448">
    <w:abstractNumId w:val="265"/>
  </w:num>
  <w:num w:numId="449">
    <w:abstractNumId w:val="104"/>
  </w:num>
  <w:num w:numId="450">
    <w:abstractNumId w:val="471"/>
  </w:num>
  <w:num w:numId="451">
    <w:abstractNumId w:val="379"/>
  </w:num>
  <w:num w:numId="452">
    <w:abstractNumId w:val="209"/>
  </w:num>
  <w:num w:numId="453">
    <w:abstractNumId w:val="478"/>
  </w:num>
  <w:num w:numId="454">
    <w:abstractNumId w:val="132"/>
  </w:num>
  <w:num w:numId="455">
    <w:abstractNumId w:val="526"/>
  </w:num>
  <w:num w:numId="456">
    <w:abstractNumId w:val="79"/>
  </w:num>
  <w:num w:numId="457">
    <w:abstractNumId w:val="501"/>
  </w:num>
  <w:num w:numId="458">
    <w:abstractNumId w:val="71"/>
  </w:num>
  <w:num w:numId="459">
    <w:abstractNumId w:val="58"/>
  </w:num>
  <w:num w:numId="460">
    <w:abstractNumId w:val="164"/>
  </w:num>
  <w:num w:numId="461">
    <w:abstractNumId w:val="309"/>
  </w:num>
  <w:num w:numId="462">
    <w:abstractNumId w:val="33"/>
  </w:num>
  <w:num w:numId="463">
    <w:abstractNumId w:val="316"/>
  </w:num>
  <w:num w:numId="464">
    <w:abstractNumId w:val="413"/>
  </w:num>
  <w:num w:numId="465">
    <w:abstractNumId w:val="74"/>
  </w:num>
  <w:num w:numId="466">
    <w:abstractNumId w:val="345"/>
  </w:num>
  <w:num w:numId="467">
    <w:abstractNumId w:val="453"/>
  </w:num>
  <w:num w:numId="468">
    <w:abstractNumId w:val="97"/>
  </w:num>
  <w:num w:numId="469">
    <w:abstractNumId w:val="60"/>
  </w:num>
  <w:num w:numId="470">
    <w:abstractNumId w:val="156"/>
  </w:num>
  <w:num w:numId="471">
    <w:abstractNumId w:val="304"/>
  </w:num>
  <w:num w:numId="472">
    <w:abstractNumId w:val="203"/>
  </w:num>
  <w:num w:numId="473">
    <w:abstractNumId w:val="215"/>
  </w:num>
  <w:num w:numId="474">
    <w:abstractNumId w:val="537"/>
  </w:num>
  <w:num w:numId="475">
    <w:abstractNumId w:val="418"/>
  </w:num>
  <w:num w:numId="476">
    <w:abstractNumId w:val="18"/>
  </w:num>
  <w:num w:numId="477">
    <w:abstractNumId w:val="279"/>
  </w:num>
  <w:num w:numId="478">
    <w:abstractNumId w:val="489"/>
  </w:num>
  <w:num w:numId="479">
    <w:abstractNumId w:val="254"/>
  </w:num>
  <w:num w:numId="480">
    <w:abstractNumId w:val="530"/>
  </w:num>
  <w:num w:numId="481">
    <w:abstractNumId w:val="392"/>
  </w:num>
  <w:num w:numId="482">
    <w:abstractNumId w:val="235"/>
  </w:num>
  <w:num w:numId="483">
    <w:abstractNumId w:val="493"/>
  </w:num>
  <w:num w:numId="484">
    <w:abstractNumId w:val="377"/>
  </w:num>
  <w:num w:numId="485">
    <w:abstractNumId w:val="386"/>
  </w:num>
  <w:num w:numId="486">
    <w:abstractNumId w:val="461"/>
  </w:num>
  <w:num w:numId="487">
    <w:abstractNumId w:val="378"/>
  </w:num>
  <w:num w:numId="488">
    <w:abstractNumId w:val="529"/>
  </w:num>
  <w:num w:numId="489">
    <w:abstractNumId w:val="206"/>
  </w:num>
  <w:num w:numId="490">
    <w:abstractNumId w:val="317"/>
  </w:num>
  <w:num w:numId="491">
    <w:abstractNumId w:val="373"/>
  </w:num>
  <w:num w:numId="492">
    <w:abstractNumId w:val="34"/>
  </w:num>
  <w:num w:numId="493">
    <w:abstractNumId w:val="6"/>
  </w:num>
  <w:num w:numId="494">
    <w:abstractNumId w:val="99"/>
  </w:num>
  <w:num w:numId="495">
    <w:abstractNumId w:val="87"/>
  </w:num>
  <w:num w:numId="496">
    <w:abstractNumId w:val="430"/>
  </w:num>
  <w:num w:numId="497">
    <w:abstractNumId w:val="47"/>
  </w:num>
  <w:num w:numId="498">
    <w:abstractNumId w:val="340"/>
  </w:num>
  <w:num w:numId="499">
    <w:abstractNumId w:val="361"/>
  </w:num>
  <w:num w:numId="500">
    <w:abstractNumId w:val="19"/>
  </w:num>
  <w:num w:numId="501">
    <w:abstractNumId w:val="306"/>
  </w:num>
  <w:num w:numId="502">
    <w:abstractNumId w:val="131"/>
  </w:num>
  <w:num w:numId="503">
    <w:abstractNumId w:val="198"/>
  </w:num>
  <w:num w:numId="504">
    <w:abstractNumId w:val="242"/>
  </w:num>
  <w:num w:numId="505">
    <w:abstractNumId w:val="245"/>
  </w:num>
  <w:num w:numId="506">
    <w:abstractNumId w:val="404"/>
  </w:num>
  <w:num w:numId="507">
    <w:abstractNumId w:val="134"/>
  </w:num>
  <w:num w:numId="508">
    <w:abstractNumId w:val="492"/>
  </w:num>
  <w:num w:numId="509">
    <w:abstractNumId w:val="390"/>
  </w:num>
  <w:num w:numId="510">
    <w:abstractNumId w:val="402"/>
  </w:num>
  <w:num w:numId="511">
    <w:abstractNumId w:val="81"/>
  </w:num>
  <w:num w:numId="512">
    <w:abstractNumId w:val="184"/>
  </w:num>
  <w:num w:numId="513">
    <w:abstractNumId w:val="301"/>
  </w:num>
  <w:num w:numId="514">
    <w:abstractNumId w:val="456"/>
  </w:num>
  <w:num w:numId="515">
    <w:abstractNumId w:val="444"/>
  </w:num>
  <w:num w:numId="516">
    <w:abstractNumId w:val="356"/>
  </w:num>
  <w:num w:numId="517">
    <w:abstractNumId w:val="310"/>
  </w:num>
  <w:num w:numId="518">
    <w:abstractNumId w:val="465"/>
  </w:num>
  <w:num w:numId="519">
    <w:abstractNumId w:val="437"/>
  </w:num>
  <w:num w:numId="520">
    <w:abstractNumId w:val="322"/>
  </w:num>
  <w:num w:numId="521">
    <w:abstractNumId w:val="73"/>
  </w:num>
  <w:num w:numId="522">
    <w:abstractNumId w:val="232"/>
  </w:num>
  <w:num w:numId="523">
    <w:abstractNumId w:val="504"/>
  </w:num>
  <w:num w:numId="524">
    <w:abstractNumId w:val="166"/>
  </w:num>
  <w:num w:numId="525">
    <w:abstractNumId w:val="22"/>
  </w:num>
  <w:num w:numId="526">
    <w:abstractNumId w:val="49"/>
  </w:num>
  <w:num w:numId="527">
    <w:abstractNumId w:val="271"/>
  </w:num>
  <w:num w:numId="528">
    <w:abstractNumId w:val="278"/>
  </w:num>
  <w:num w:numId="529">
    <w:abstractNumId w:val="360"/>
  </w:num>
  <w:num w:numId="530">
    <w:abstractNumId w:val="486"/>
  </w:num>
  <w:num w:numId="531">
    <w:abstractNumId w:val="275"/>
  </w:num>
  <w:num w:numId="532">
    <w:abstractNumId w:val="26"/>
  </w:num>
  <w:num w:numId="533">
    <w:abstractNumId w:val="182"/>
  </w:num>
  <w:num w:numId="534">
    <w:abstractNumId w:val="364"/>
  </w:num>
  <w:num w:numId="535">
    <w:abstractNumId w:val="266"/>
  </w:num>
  <w:num w:numId="536">
    <w:abstractNumId w:val="424"/>
  </w:num>
  <w:num w:numId="537">
    <w:abstractNumId w:val="142"/>
  </w:num>
  <w:num w:numId="538">
    <w:abstractNumId w:val="307"/>
  </w:num>
  <w:num w:numId="539">
    <w:abstractNumId w:val="299"/>
  </w:num>
  <w:num w:numId="540">
    <w:abstractNumId w:val="270"/>
  </w:num>
  <w:num w:numId="541">
    <w:abstractNumId w:val="343"/>
  </w:num>
  <w:num w:numId="542">
    <w:abstractNumId w:val="485"/>
  </w:num>
  <w:num w:numId="543">
    <w:abstractNumId w:val="460"/>
  </w:num>
  <w:num w:numId="544">
    <w:abstractNumId w:val="312"/>
  </w:num>
  <w:numIdMacAtCleanup w:val="5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29B"/>
    <w:rsid w:val="00001CE3"/>
    <w:rsid w:val="00001F03"/>
    <w:rsid w:val="000029E0"/>
    <w:rsid w:val="00002EE8"/>
    <w:rsid w:val="0000404C"/>
    <w:rsid w:val="00005406"/>
    <w:rsid w:val="00005DA2"/>
    <w:rsid w:val="0000661E"/>
    <w:rsid w:val="00006C56"/>
    <w:rsid w:val="0000708D"/>
    <w:rsid w:val="00007D18"/>
    <w:rsid w:val="000124E9"/>
    <w:rsid w:val="00013128"/>
    <w:rsid w:val="000133A7"/>
    <w:rsid w:val="00013A47"/>
    <w:rsid w:val="00014E5B"/>
    <w:rsid w:val="000150D6"/>
    <w:rsid w:val="00015E4A"/>
    <w:rsid w:val="000169F1"/>
    <w:rsid w:val="00016C02"/>
    <w:rsid w:val="00016D09"/>
    <w:rsid w:val="00017E3B"/>
    <w:rsid w:val="00017F9E"/>
    <w:rsid w:val="0002087A"/>
    <w:rsid w:val="000208D8"/>
    <w:rsid w:val="00020AD6"/>
    <w:rsid w:val="00020FA4"/>
    <w:rsid w:val="00021E4C"/>
    <w:rsid w:val="000224A6"/>
    <w:rsid w:val="000228DB"/>
    <w:rsid w:val="00022DB6"/>
    <w:rsid w:val="0002316F"/>
    <w:rsid w:val="0002350A"/>
    <w:rsid w:val="00025284"/>
    <w:rsid w:val="0002689E"/>
    <w:rsid w:val="0002694C"/>
    <w:rsid w:val="00027243"/>
    <w:rsid w:val="0002725C"/>
    <w:rsid w:val="00027CFF"/>
    <w:rsid w:val="00027E11"/>
    <w:rsid w:val="00030179"/>
    <w:rsid w:val="00030489"/>
    <w:rsid w:val="00030D04"/>
    <w:rsid w:val="00030EF1"/>
    <w:rsid w:val="00031E09"/>
    <w:rsid w:val="00031F8D"/>
    <w:rsid w:val="000328D8"/>
    <w:rsid w:val="00032BFB"/>
    <w:rsid w:val="000331B6"/>
    <w:rsid w:val="000334F8"/>
    <w:rsid w:val="0003411C"/>
    <w:rsid w:val="00034213"/>
    <w:rsid w:val="000343AE"/>
    <w:rsid w:val="000343FC"/>
    <w:rsid w:val="000350C3"/>
    <w:rsid w:val="0003515A"/>
    <w:rsid w:val="0003584B"/>
    <w:rsid w:val="000366A7"/>
    <w:rsid w:val="00036C68"/>
    <w:rsid w:val="00036E1F"/>
    <w:rsid w:val="000376B1"/>
    <w:rsid w:val="00037E4E"/>
    <w:rsid w:val="00040206"/>
    <w:rsid w:val="00040B32"/>
    <w:rsid w:val="00042847"/>
    <w:rsid w:val="00043099"/>
    <w:rsid w:val="00044108"/>
    <w:rsid w:val="000459E0"/>
    <w:rsid w:val="0004624A"/>
    <w:rsid w:val="00046505"/>
    <w:rsid w:val="000468C5"/>
    <w:rsid w:val="00046D8E"/>
    <w:rsid w:val="000472F8"/>
    <w:rsid w:val="000474DE"/>
    <w:rsid w:val="0005028E"/>
    <w:rsid w:val="00050A56"/>
    <w:rsid w:val="00050BD6"/>
    <w:rsid w:val="0005154E"/>
    <w:rsid w:val="00052674"/>
    <w:rsid w:val="00052734"/>
    <w:rsid w:val="0005400E"/>
    <w:rsid w:val="0005458F"/>
    <w:rsid w:val="00055C53"/>
    <w:rsid w:val="00056606"/>
    <w:rsid w:val="00056CC4"/>
    <w:rsid w:val="00057773"/>
    <w:rsid w:val="00057939"/>
    <w:rsid w:val="000606B7"/>
    <w:rsid w:val="0006075C"/>
    <w:rsid w:val="00061545"/>
    <w:rsid w:val="0006201E"/>
    <w:rsid w:val="0006274D"/>
    <w:rsid w:val="000627A8"/>
    <w:rsid w:val="00062D43"/>
    <w:rsid w:val="00062E00"/>
    <w:rsid w:val="00064EC1"/>
    <w:rsid w:val="000655E0"/>
    <w:rsid w:val="00065E2C"/>
    <w:rsid w:val="00066BAF"/>
    <w:rsid w:val="00071958"/>
    <w:rsid w:val="00072E28"/>
    <w:rsid w:val="00072E37"/>
    <w:rsid w:val="00072FC5"/>
    <w:rsid w:val="000732BC"/>
    <w:rsid w:val="000739D5"/>
    <w:rsid w:val="00073A64"/>
    <w:rsid w:val="00073D19"/>
    <w:rsid w:val="00075A3E"/>
    <w:rsid w:val="00075CA6"/>
    <w:rsid w:val="00075F1D"/>
    <w:rsid w:val="00076306"/>
    <w:rsid w:val="00076847"/>
    <w:rsid w:val="00076D05"/>
    <w:rsid w:val="00077762"/>
    <w:rsid w:val="00077A6B"/>
    <w:rsid w:val="00077A92"/>
    <w:rsid w:val="00077D9E"/>
    <w:rsid w:val="00077E4A"/>
    <w:rsid w:val="0008031B"/>
    <w:rsid w:val="000803D6"/>
    <w:rsid w:val="000808A1"/>
    <w:rsid w:val="00080D7B"/>
    <w:rsid w:val="000822F1"/>
    <w:rsid w:val="00083D10"/>
    <w:rsid w:val="00084ADA"/>
    <w:rsid w:val="00085CB6"/>
    <w:rsid w:val="000875EF"/>
    <w:rsid w:val="000879C2"/>
    <w:rsid w:val="000905A7"/>
    <w:rsid w:val="0009079B"/>
    <w:rsid w:val="000908BA"/>
    <w:rsid w:val="000909DC"/>
    <w:rsid w:val="00090EC3"/>
    <w:rsid w:val="00091C92"/>
    <w:rsid w:val="00092350"/>
    <w:rsid w:val="00092B47"/>
    <w:rsid w:val="00093570"/>
    <w:rsid w:val="00095365"/>
    <w:rsid w:val="000956BC"/>
    <w:rsid w:val="00095B52"/>
    <w:rsid w:val="000967F3"/>
    <w:rsid w:val="00097C0B"/>
    <w:rsid w:val="00097C27"/>
    <w:rsid w:val="000A17A2"/>
    <w:rsid w:val="000A1E49"/>
    <w:rsid w:val="000A1E96"/>
    <w:rsid w:val="000A2EEB"/>
    <w:rsid w:val="000A3328"/>
    <w:rsid w:val="000A420A"/>
    <w:rsid w:val="000A5321"/>
    <w:rsid w:val="000A599A"/>
    <w:rsid w:val="000A6052"/>
    <w:rsid w:val="000A6E8F"/>
    <w:rsid w:val="000A73A7"/>
    <w:rsid w:val="000A74F4"/>
    <w:rsid w:val="000A784A"/>
    <w:rsid w:val="000A7C28"/>
    <w:rsid w:val="000A7DAE"/>
    <w:rsid w:val="000A7E26"/>
    <w:rsid w:val="000B06C2"/>
    <w:rsid w:val="000B0A3D"/>
    <w:rsid w:val="000B23F4"/>
    <w:rsid w:val="000B3CD6"/>
    <w:rsid w:val="000B430D"/>
    <w:rsid w:val="000B4720"/>
    <w:rsid w:val="000B4F6C"/>
    <w:rsid w:val="000B51D4"/>
    <w:rsid w:val="000B53A4"/>
    <w:rsid w:val="000B56C3"/>
    <w:rsid w:val="000B57D2"/>
    <w:rsid w:val="000B59FD"/>
    <w:rsid w:val="000B629B"/>
    <w:rsid w:val="000B6DED"/>
    <w:rsid w:val="000B73D2"/>
    <w:rsid w:val="000C03DB"/>
    <w:rsid w:val="000C063E"/>
    <w:rsid w:val="000C0785"/>
    <w:rsid w:val="000C101D"/>
    <w:rsid w:val="000C12FF"/>
    <w:rsid w:val="000C17E9"/>
    <w:rsid w:val="000C2659"/>
    <w:rsid w:val="000C311C"/>
    <w:rsid w:val="000C4BBE"/>
    <w:rsid w:val="000C6836"/>
    <w:rsid w:val="000C7083"/>
    <w:rsid w:val="000C7EC2"/>
    <w:rsid w:val="000D0593"/>
    <w:rsid w:val="000D0D17"/>
    <w:rsid w:val="000D12CF"/>
    <w:rsid w:val="000D14D5"/>
    <w:rsid w:val="000D1B0F"/>
    <w:rsid w:val="000D2928"/>
    <w:rsid w:val="000D3127"/>
    <w:rsid w:val="000D3C02"/>
    <w:rsid w:val="000D4070"/>
    <w:rsid w:val="000D43BC"/>
    <w:rsid w:val="000D4D48"/>
    <w:rsid w:val="000D5CBD"/>
    <w:rsid w:val="000D6517"/>
    <w:rsid w:val="000D685F"/>
    <w:rsid w:val="000D6B01"/>
    <w:rsid w:val="000D77A4"/>
    <w:rsid w:val="000D7D0D"/>
    <w:rsid w:val="000E0429"/>
    <w:rsid w:val="000E07A3"/>
    <w:rsid w:val="000E0E7F"/>
    <w:rsid w:val="000E10A6"/>
    <w:rsid w:val="000E1C1B"/>
    <w:rsid w:val="000E209C"/>
    <w:rsid w:val="000E34B1"/>
    <w:rsid w:val="000E371A"/>
    <w:rsid w:val="000E37E5"/>
    <w:rsid w:val="000E3D3D"/>
    <w:rsid w:val="000E492C"/>
    <w:rsid w:val="000E563C"/>
    <w:rsid w:val="000E6FF7"/>
    <w:rsid w:val="000F19C6"/>
    <w:rsid w:val="000F206B"/>
    <w:rsid w:val="000F28D6"/>
    <w:rsid w:val="000F34D6"/>
    <w:rsid w:val="000F36BB"/>
    <w:rsid w:val="000F4215"/>
    <w:rsid w:val="000F43D6"/>
    <w:rsid w:val="000F4B59"/>
    <w:rsid w:val="000F50B5"/>
    <w:rsid w:val="000F51D2"/>
    <w:rsid w:val="000F5F62"/>
    <w:rsid w:val="000F72ED"/>
    <w:rsid w:val="001006CB"/>
    <w:rsid w:val="001015CD"/>
    <w:rsid w:val="001024A4"/>
    <w:rsid w:val="001029E5"/>
    <w:rsid w:val="00103923"/>
    <w:rsid w:val="00103CBB"/>
    <w:rsid w:val="00104259"/>
    <w:rsid w:val="00104595"/>
    <w:rsid w:val="00104D72"/>
    <w:rsid w:val="00105035"/>
    <w:rsid w:val="0010517B"/>
    <w:rsid w:val="00106F66"/>
    <w:rsid w:val="00107A95"/>
    <w:rsid w:val="00110190"/>
    <w:rsid w:val="00110270"/>
    <w:rsid w:val="0011139C"/>
    <w:rsid w:val="00111769"/>
    <w:rsid w:val="00111F81"/>
    <w:rsid w:val="00112975"/>
    <w:rsid w:val="00113B4B"/>
    <w:rsid w:val="00114114"/>
    <w:rsid w:val="00114FA7"/>
    <w:rsid w:val="0011514E"/>
    <w:rsid w:val="001153C8"/>
    <w:rsid w:val="00115810"/>
    <w:rsid w:val="00115BE3"/>
    <w:rsid w:val="00115C97"/>
    <w:rsid w:val="00115FCD"/>
    <w:rsid w:val="00116380"/>
    <w:rsid w:val="00117338"/>
    <w:rsid w:val="00117518"/>
    <w:rsid w:val="00117F98"/>
    <w:rsid w:val="0012000E"/>
    <w:rsid w:val="001201E7"/>
    <w:rsid w:val="00120324"/>
    <w:rsid w:val="00120709"/>
    <w:rsid w:val="00121471"/>
    <w:rsid w:val="001221F1"/>
    <w:rsid w:val="00122434"/>
    <w:rsid w:val="00122478"/>
    <w:rsid w:val="00122D08"/>
    <w:rsid w:val="00122F31"/>
    <w:rsid w:val="0012364E"/>
    <w:rsid w:val="00124023"/>
    <w:rsid w:val="0012491B"/>
    <w:rsid w:val="00125845"/>
    <w:rsid w:val="00125BD3"/>
    <w:rsid w:val="001278B5"/>
    <w:rsid w:val="001279B2"/>
    <w:rsid w:val="00127A6B"/>
    <w:rsid w:val="00127E0C"/>
    <w:rsid w:val="001301AC"/>
    <w:rsid w:val="0013097D"/>
    <w:rsid w:val="00130EA0"/>
    <w:rsid w:val="001312E6"/>
    <w:rsid w:val="001328C6"/>
    <w:rsid w:val="00132CC1"/>
    <w:rsid w:val="00133378"/>
    <w:rsid w:val="0013346F"/>
    <w:rsid w:val="0013477E"/>
    <w:rsid w:val="00134E2B"/>
    <w:rsid w:val="00135959"/>
    <w:rsid w:val="00135B50"/>
    <w:rsid w:val="0013650F"/>
    <w:rsid w:val="00137648"/>
    <w:rsid w:val="0014016F"/>
    <w:rsid w:val="001404A3"/>
    <w:rsid w:val="001416B6"/>
    <w:rsid w:val="00141785"/>
    <w:rsid w:val="00141B6D"/>
    <w:rsid w:val="00141D3C"/>
    <w:rsid w:val="0014291C"/>
    <w:rsid w:val="00145664"/>
    <w:rsid w:val="00145AD9"/>
    <w:rsid w:val="00147089"/>
    <w:rsid w:val="001510AE"/>
    <w:rsid w:val="0015134E"/>
    <w:rsid w:val="001518A3"/>
    <w:rsid w:val="00151B12"/>
    <w:rsid w:val="00152405"/>
    <w:rsid w:val="00152512"/>
    <w:rsid w:val="00152554"/>
    <w:rsid w:val="00152CDF"/>
    <w:rsid w:val="00153004"/>
    <w:rsid w:val="00153605"/>
    <w:rsid w:val="00153941"/>
    <w:rsid w:val="00153A45"/>
    <w:rsid w:val="00153F59"/>
    <w:rsid w:val="0015433E"/>
    <w:rsid w:val="001553FF"/>
    <w:rsid w:val="0015593C"/>
    <w:rsid w:val="00155CE4"/>
    <w:rsid w:val="00156161"/>
    <w:rsid w:val="0015635D"/>
    <w:rsid w:val="00157A93"/>
    <w:rsid w:val="00157AA9"/>
    <w:rsid w:val="00157C8B"/>
    <w:rsid w:val="0016176E"/>
    <w:rsid w:val="00161FF1"/>
    <w:rsid w:val="00162FF1"/>
    <w:rsid w:val="001633DF"/>
    <w:rsid w:val="0016381C"/>
    <w:rsid w:val="001638A3"/>
    <w:rsid w:val="001648F4"/>
    <w:rsid w:val="0016506C"/>
    <w:rsid w:val="0016558C"/>
    <w:rsid w:val="00165EE5"/>
    <w:rsid w:val="00165EEC"/>
    <w:rsid w:val="0016695F"/>
    <w:rsid w:val="00167298"/>
    <w:rsid w:val="00167317"/>
    <w:rsid w:val="00167329"/>
    <w:rsid w:val="0017023D"/>
    <w:rsid w:val="00170368"/>
    <w:rsid w:val="00170B98"/>
    <w:rsid w:val="001714CF"/>
    <w:rsid w:val="00171542"/>
    <w:rsid w:val="0017157A"/>
    <w:rsid w:val="00172053"/>
    <w:rsid w:val="0017250D"/>
    <w:rsid w:val="00172E1C"/>
    <w:rsid w:val="001730FC"/>
    <w:rsid w:val="00173AA7"/>
    <w:rsid w:val="00173D2F"/>
    <w:rsid w:val="00173DFC"/>
    <w:rsid w:val="00174354"/>
    <w:rsid w:val="0017487A"/>
    <w:rsid w:val="001748F5"/>
    <w:rsid w:val="00174CA5"/>
    <w:rsid w:val="00175AA9"/>
    <w:rsid w:val="0017622C"/>
    <w:rsid w:val="00176B26"/>
    <w:rsid w:val="00176FDA"/>
    <w:rsid w:val="001771E6"/>
    <w:rsid w:val="001775A7"/>
    <w:rsid w:val="00177BCE"/>
    <w:rsid w:val="001804C9"/>
    <w:rsid w:val="00181377"/>
    <w:rsid w:val="00181439"/>
    <w:rsid w:val="00181FDE"/>
    <w:rsid w:val="001822B2"/>
    <w:rsid w:val="0018259F"/>
    <w:rsid w:val="001825A4"/>
    <w:rsid w:val="00182785"/>
    <w:rsid w:val="00182E8F"/>
    <w:rsid w:val="00183023"/>
    <w:rsid w:val="00183339"/>
    <w:rsid w:val="00183C93"/>
    <w:rsid w:val="001841BF"/>
    <w:rsid w:val="00185409"/>
    <w:rsid w:val="001860E5"/>
    <w:rsid w:val="001863DB"/>
    <w:rsid w:val="00187104"/>
    <w:rsid w:val="00187602"/>
    <w:rsid w:val="00187603"/>
    <w:rsid w:val="001878F6"/>
    <w:rsid w:val="00190A3E"/>
    <w:rsid w:val="00191852"/>
    <w:rsid w:val="0019257E"/>
    <w:rsid w:val="00192863"/>
    <w:rsid w:val="0019296E"/>
    <w:rsid w:val="00192FD7"/>
    <w:rsid w:val="001931AC"/>
    <w:rsid w:val="001936DA"/>
    <w:rsid w:val="00193C70"/>
    <w:rsid w:val="00193F6A"/>
    <w:rsid w:val="00194849"/>
    <w:rsid w:val="00194EC4"/>
    <w:rsid w:val="00195DD0"/>
    <w:rsid w:val="00195E5B"/>
    <w:rsid w:val="00196402"/>
    <w:rsid w:val="0019682D"/>
    <w:rsid w:val="0019753C"/>
    <w:rsid w:val="001A02F7"/>
    <w:rsid w:val="001A0BDD"/>
    <w:rsid w:val="001A1E09"/>
    <w:rsid w:val="001A2C77"/>
    <w:rsid w:val="001A4A67"/>
    <w:rsid w:val="001A4EDB"/>
    <w:rsid w:val="001A4EF5"/>
    <w:rsid w:val="001A4F2F"/>
    <w:rsid w:val="001A4FB2"/>
    <w:rsid w:val="001A4FE2"/>
    <w:rsid w:val="001A5D89"/>
    <w:rsid w:val="001A6A0B"/>
    <w:rsid w:val="001A6FDA"/>
    <w:rsid w:val="001B0256"/>
    <w:rsid w:val="001B066D"/>
    <w:rsid w:val="001B16A8"/>
    <w:rsid w:val="001B1A02"/>
    <w:rsid w:val="001B233F"/>
    <w:rsid w:val="001B2E6D"/>
    <w:rsid w:val="001B337C"/>
    <w:rsid w:val="001B366E"/>
    <w:rsid w:val="001B36ED"/>
    <w:rsid w:val="001B3813"/>
    <w:rsid w:val="001B5263"/>
    <w:rsid w:val="001B52AE"/>
    <w:rsid w:val="001B5879"/>
    <w:rsid w:val="001B5A12"/>
    <w:rsid w:val="001B5CA9"/>
    <w:rsid w:val="001B6372"/>
    <w:rsid w:val="001B67D6"/>
    <w:rsid w:val="001B7048"/>
    <w:rsid w:val="001B7AAC"/>
    <w:rsid w:val="001C203B"/>
    <w:rsid w:val="001C22DD"/>
    <w:rsid w:val="001C3310"/>
    <w:rsid w:val="001C4C2D"/>
    <w:rsid w:val="001C5A36"/>
    <w:rsid w:val="001D012D"/>
    <w:rsid w:val="001D116E"/>
    <w:rsid w:val="001D2EB3"/>
    <w:rsid w:val="001D2FD1"/>
    <w:rsid w:val="001D3425"/>
    <w:rsid w:val="001D4B78"/>
    <w:rsid w:val="001D4C6C"/>
    <w:rsid w:val="001D5711"/>
    <w:rsid w:val="001D5758"/>
    <w:rsid w:val="001D5819"/>
    <w:rsid w:val="001D58BB"/>
    <w:rsid w:val="001D58C7"/>
    <w:rsid w:val="001D58CA"/>
    <w:rsid w:val="001D5D8C"/>
    <w:rsid w:val="001D61AC"/>
    <w:rsid w:val="001D6993"/>
    <w:rsid w:val="001D6B78"/>
    <w:rsid w:val="001D7675"/>
    <w:rsid w:val="001D7921"/>
    <w:rsid w:val="001D7C48"/>
    <w:rsid w:val="001D7C8F"/>
    <w:rsid w:val="001E026E"/>
    <w:rsid w:val="001E088E"/>
    <w:rsid w:val="001E1F9D"/>
    <w:rsid w:val="001E23DA"/>
    <w:rsid w:val="001E2EFB"/>
    <w:rsid w:val="001E4464"/>
    <w:rsid w:val="001E46FD"/>
    <w:rsid w:val="001E4760"/>
    <w:rsid w:val="001E4C86"/>
    <w:rsid w:val="001E60E5"/>
    <w:rsid w:val="001E6577"/>
    <w:rsid w:val="001E6E4F"/>
    <w:rsid w:val="001E6EA2"/>
    <w:rsid w:val="001F146F"/>
    <w:rsid w:val="001F224A"/>
    <w:rsid w:val="001F27BD"/>
    <w:rsid w:val="001F2A46"/>
    <w:rsid w:val="001F2F2A"/>
    <w:rsid w:val="001F37E7"/>
    <w:rsid w:val="001F3881"/>
    <w:rsid w:val="001F4104"/>
    <w:rsid w:val="001F5692"/>
    <w:rsid w:val="001F5918"/>
    <w:rsid w:val="001F5CBA"/>
    <w:rsid w:val="001F5D67"/>
    <w:rsid w:val="001F5D7E"/>
    <w:rsid w:val="001F6B02"/>
    <w:rsid w:val="001F70EF"/>
    <w:rsid w:val="001F7595"/>
    <w:rsid w:val="001F7C64"/>
    <w:rsid w:val="001F7E1F"/>
    <w:rsid w:val="00200638"/>
    <w:rsid w:val="00201B20"/>
    <w:rsid w:val="002029E2"/>
    <w:rsid w:val="00202A5A"/>
    <w:rsid w:val="00203A6A"/>
    <w:rsid w:val="00203B96"/>
    <w:rsid w:val="00203BBE"/>
    <w:rsid w:val="00203DD4"/>
    <w:rsid w:val="00205189"/>
    <w:rsid w:val="002057D7"/>
    <w:rsid w:val="00206CEC"/>
    <w:rsid w:val="002075AE"/>
    <w:rsid w:val="0020795A"/>
    <w:rsid w:val="002079B2"/>
    <w:rsid w:val="002100C7"/>
    <w:rsid w:val="002109D0"/>
    <w:rsid w:val="002111C1"/>
    <w:rsid w:val="00211AF8"/>
    <w:rsid w:val="00212135"/>
    <w:rsid w:val="00212A82"/>
    <w:rsid w:val="00213058"/>
    <w:rsid w:val="00213504"/>
    <w:rsid w:val="0021383C"/>
    <w:rsid w:val="00213EA9"/>
    <w:rsid w:val="00214243"/>
    <w:rsid w:val="00214628"/>
    <w:rsid w:val="002157D3"/>
    <w:rsid w:val="002162B5"/>
    <w:rsid w:val="00216E84"/>
    <w:rsid w:val="00217891"/>
    <w:rsid w:val="00220F27"/>
    <w:rsid w:val="002216F6"/>
    <w:rsid w:val="00221A4E"/>
    <w:rsid w:val="002220BF"/>
    <w:rsid w:val="002220DD"/>
    <w:rsid w:val="002220F4"/>
    <w:rsid w:val="00223504"/>
    <w:rsid w:val="00223AC9"/>
    <w:rsid w:val="00223C67"/>
    <w:rsid w:val="00223C94"/>
    <w:rsid w:val="00223E57"/>
    <w:rsid w:val="002240AA"/>
    <w:rsid w:val="00224310"/>
    <w:rsid w:val="002272C0"/>
    <w:rsid w:val="0022753D"/>
    <w:rsid w:val="0023020C"/>
    <w:rsid w:val="00230D3F"/>
    <w:rsid w:val="00231AB9"/>
    <w:rsid w:val="00231CA7"/>
    <w:rsid w:val="00232844"/>
    <w:rsid w:val="00232986"/>
    <w:rsid w:val="00232C78"/>
    <w:rsid w:val="00233ACD"/>
    <w:rsid w:val="00233BDF"/>
    <w:rsid w:val="002344F9"/>
    <w:rsid w:val="002352D6"/>
    <w:rsid w:val="00235413"/>
    <w:rsid w:val="00235976"/>
    <w:rsid w:val="00235B30"/>
    <w:rsid w:val="00236703"/>
    <w:rsid w:val="00236B47"/>
    <w:rsid w:val="002376AD"/>
    <w:rsid w:val="002379BB"/>
    <w:rsid w:val="00237F3E"/>
    <w:rsid w:val="00240DDC"/>
    <w:rsid w:val="00241134"/>
    <w:rsid w:val="00241778"/>
    <w:rsid w:val="002425EB"/>
    <w:rsid w:val="00242730"/>
    <w:rsid w:val="00243784"/>
    <w:rsid w:val="002441A5"/>
    <w:rsid w:val="00245C32"/>
    <w:rsid w:val="00246577"/>
    <w:rsid w:val="00246C9C"/>
    <w:rsid w:val="00246FD5"/>
    <w:rsid w:val="00247018"/>
    <w:rsid w:val="002501F8"/>
    <w:rsid w:val="0025035B"/>
    <w:rsid w:val="002505E7"/>
    <w:rsid w:val="00250726"/>
    <w:rsid w:val="00250ABC"/>
    <w:rsid w:val="00250D0A"/>
    <w:rsid w:val="00251744"/>
    <w:rsid w:val="002522AC"/>
    <w:rsid w:val="0025296B"/>
    <w:rsid w:val="00252C51"/>
    <w:rsid w:val="00253042"/>
    <w:rsid w:val="0025352C"/>
    <w:rsid w:val="00253B45"/>
    <w:rsid w:val="00253F63"/>
    <w:rsid w:val="00254377"/>
    <w:rsid w:val="0025484A"/>
    <w:rsid w:val="00254B22"/>
    <w:rsid w:val="00254BEF"/>
    <w:rsid w:val="002551DF"/>
    <w:rsid w:val="00255548"/>
    <w:rsid w:val="00256BA8"/>
    <w:rsid w:val="00256BE4"/>
    <w:rsid w:val="00256FBC"/>
    <w:rsid w:val="00256FFC"/>
    <w:rsid w:val="00260994"/>
    <w:rsid w:val="002610AB"/>
    <w:rsid w:val="00263BC2"/>
    <w:rsid w:val="00264B0C"/>
    <w:rsid w:val="00264D0E"/>
    <w:rsid w:val="00265623"/>
    <w:rsid w:val="00265CCC"/>
    <w:rsid w:val="00267310"/>
    <w:rsid w:val="002673CE"/>
    <w:rsid w:val="00267F25"/>
    <w:rsid w:val="002701DD"/>
    <w:rsid w:val="00270F36"/>
    <w:rsid w:val="0027218E"/>
    <w:rsid w:val="00272996"/>
    <w:rsid w:val="00272AB6"/>
    <w:rsid w:val="0027352A"/>
    <w:rsid w:val="00273D53"/>
    <w:rsid w:val="0027511A"/>
    <w:rsid w:val="00275949"/>
    <w:rsid w:val="00275FDF"/>
    <w:rsid w:val="00276EAC"/>
    <w:rsid w:val="00280CED"/>
    <w:rsid w:val="00281248"/>
    <w:rsid w:val="002839BC"/>
    <w:rsid w:val="00283C59"/>
    <w:rsid w:val="00284A55"/>
    <w:rsid w:val="00284C6F"/>
    <w:rsid w:val="00284D7C"/>
    <w:rsid w:val="00285E01"/>
    <w:rsid w:val="00286727"/>
    <w:rsid w:val="00286D77"/>
    <w:rsid w:val="00287C31"/>
    <w:rsid w:val="00287F9F"/>
    <w:rsid w:val="0029013D"/>
    <w:rsid w:val="00290579"/>
    <w:rsid w:val="00290C73"/>
    <w:rsid w:val="00290E00"/>
    <w:rsid w:val="0029191E"/>
    <w:rsid w:val="002920E8"/>
    <w:rsid w:val="00292F28"/>
    <w:rsid w:val="002943FF"/>
    <w:rsid w:val="00294515"/>
    <w:rsid w:val="0029555B"/>
    <w:rsid w:val="002958D8"/>
    <w:rsid w:val="0029673A"/>
    <w:rsid w:val="00296A33"/>
    <w:rsid w:val="002A0AD5"/>
    <w:rsid w:val="002A1307"/>
    <w:rsid w:val="002A19FD"/>
    <w:rsid w:val="002A23B0"/>
    <w:rsid w:val="002A3042"/>
    <w:rsid w:val="002A320C"/>
    <w:rsid w:val="002A3B3E"/>
    <w:rsid w:val="002A3FDC"/>
    <w:rsid w:val="002A4BAD"/>
    <w:rsid w:val="002A51DD"/>
    <w:rsid w:val="002A72B0"/>
    <w:rsid w:val="002A7C5C"/>
    <w:rsid w:val="002B16B9"/>
    <w:rsid w:val="002B1FCE"/>
    <w:rsid w:val="002B3A69"/>
    <w:rsid w:val="002B44FA"/>
    <w:rsid w:val="002B49A2"/>
    <w:rsid w:val="002B567B"/>
    <w:rsid w:val="002B666D"/>
    <w:rsid w:val="002B73E5"/>
    <w:rsid w:val="002B740A"/>
    <w:rsid w:val="002B794F"/>
    <w:rsid w:val="002B7A0F"/>
    <w:rsid w:val="002B7F48"/>
    <w:rsid w:val="002C0809"/>
    <w:rsid w:val="002C1DF5"/>
    <w:rsid w:val="002C2465"/>
    <w:rsid w:val="002C3E1F"/>
    <w:rsid w:val="002C5AE9"/>
    <w:rsid w:val="002C7CCB"/>
    <w:rsid w:val="002D00FD"/>
    <w:rsid w:val="002D07EB"/>
    <w:rsid w:val="002D19FD"/>
    <w:rsid w:val="002D1CAD"/>
    <w:rsid w:val="002D1CD7"/>
    <w:rsid w:val="002D28B9"/>
    <w:rsid w:val="002D296B"/>
    <w:rsid w:val="002D2F24"/>
    <w:rsid w:val="002D35D7"/>
    <w:rsid w:val="002D3F24"/>
    <w:rsid w:val="002D3F6B"/>
    <w:rsid w:val="002D4917"/>
    <w:rsid w:val="002D494F"/>
    <w:rsid w:val="002D5042"/>
    <w:rsid w:val="002D5046"/>
    <w:rsid w:val="002D5341"/>
    <w:rsid w:val="002D5F3B"/>
    <w:rsid w:val="002D6251"/>
    <w:rsid w:val="002D66AE"/>
    <w:rsid w:val="002D6E06"/>
    <w:rsid w:val="002D6F38"/>
    <w:rsid w:val="002D72BE"/>
    <w:rsid w:val="002E0650"/>
    <w:rsid w:val="002E1B85"/>
    <w:rsid w:val="002E1F60"/>
    <w:rsid w:val="002E23A5"/>
    <w:rsid w:val="002E3761"/>
    <w:rsid w:val="002E39F7"/>
    <w:rsid w:val="002E4435"/>
    <w:rsid w:val="002E4D58"/>
    <w:rsid w:val="002E59CF"/>
    <w:rsid w:val="002E5DB1"/>
    <w:rsid w:val="002F159F"/>
    <w:rsid w:val="002F1E41"/>
    <w:rsid w:val="002F2920"/>
    <w:rsid w:val="002F2C50"/>
    <w:rsid w:val="002F2E3C"/>
    <w:rsid w:val="002F2E6A"/>
    <w:rsid w:val="002F3D60"/>
    <w:rsid w:val="002F404A"/>
    <w:rsid w:val="002F527A"/>
    <w:rsid w:val="002F583F"/>
    <w:rsid w:val="002F5AB2"/>
    <w:rsid w:val="002F627D"/>
    <w:rsid w:val="002F66ED"/>
    <w:rsid w:val="002F6817"/>
    <w:rsid w:val="002F7084"/>
    <w:rsid w:val="002F7D21"/>
    <w:rsid w:val="003020D7"/>
    <w:rsid w:val="00302B93"/>
    <w:rsid w:val="0030392D"/>
    <w:rsid w:val="0030395A"/>
    <w:rsid w:val="00303A2D"/>
    <w:rsid w:val="003059E1"/>
    <w:rsid w:val="00306151"/>
    <w:rsid w:val="00307568"/>
    <w:rsid w:val="003105A9"/>
    <w:rsid w:val="00310F2C"/>
    <w:rsid w:val="003113D8"/>
    <w:rsid w:val="00311995"/>
    <w:rsid w:val="0031297C"/>
    <w:rsid w:val="00312CEB"/>
    <w:rsid w:val="00312D70"/>
    <w:rsid w:val="00313516"/>
    <w:rsid w:val="00314B35"/>
    <w:rsid w:val="00314C3D"/>
    <w:rsid w:val="00314F7B"/>
    <w:rsid w:val="00315E94"/>
    <w:rsid w:val="00315FAE"/>
    <w:rsid w:val="003161FC"/>
    <w:rsid w:val="003168C5"/>
    <w:rsid w:val="003170AB"/>
    <w:rsid w:val="00317666"/>
    <w:rsid w:val="00317A70"/>
    <w:rsid w:val="00317CB0"/>
    <w:rsid w:val="00320424"/>
    <w:rsid w:val="00320CE1"/>
    <w:rsid w:val="003214DE"/>
    <w:rsid w:val="0032222C"/>
    <w:rsid w:val="00322869"/>
    <w:rsid w:val="003234B1"/>
    <w:rsid w:val="003237BF"/>
    <w:rsid w:val="0032429D"/>
    <w:rsid w:val="00324EBE"/>
    <w:rsid w:val="00325348"/>
    <w:rsid w:val="0032626C"/>
    <w:rsid w:val="003266E7"/>
    <w:rsid w:val="00327F8C"/>
    <w:rsid w:val="003305F9"/>
    <w:rsid w:val="00330D07"/>
    <w:rsid w:val="00331453"/>
    <w:rsid w:val="00331473"/>
    <w:rsid w:val="00332152"/>
    <w:rsid w:val="0033225B"/>
    <w:rsid w:val="00332A70"/>
    <w:rsid w:val="00332FD6"/>
    <w:rsid w:val="00333286"/>
    <w:rsid w:val="003333BD"/>
    <w:rsid w:val="00333D12"/>
    <w:rsid w:val="0033429B"/>
    <w:rsid w:val="003342AD"/>
    <w:rsid w:val="00335815"/>
    <w:rsid w:val="0033612F"/>
    <w:rsid w:val="00340775"/>
    <w:rsid w:val="00340D29"/>
    <w:rsid w:val="00341615"/>
    <w:rsid w:val="0034215B"/>
    <w:rsid w:val="00342867"/>
    <w:rsid w:val="00342A45"/>
    <w:rsid w:val="00343502"/>
    <w:rsid w:val="00343848"/>
    <w:rsid w:val="00343BA0"/>
    <w:rsid w:val="00344B69"/>
    <w:rsid w:val="00344F64"/>
    <w:rsid w:val="0034691C"/>
    <w:rsid w:val="00346B49"/>
    <w:rsid w:val="0034748B"/>
    <w:rsid w:val="00347B68"/>
    <w:rsid w:val="00347C79"/>
    <w:rsid w:val="00347F58"/>
    <w:rsid w:val="003501F8"/>
    <w:rsid w:val="00350C9F"/>
    <w:rsid w:val="0035102C"/>
    <w:rsid w:val="00351831"/>
    <w:rsid w:val="00351F62"/>
    <w:rsid w:val="00352595"/>
    <w:rsid w:val="00352E2D"/>
    <w:rsid w:val="00352F16"/>
    <w:rsid w:val="00354073"/>
    <w:rsid w:val="0035486F"/>
    <w:rsid w:val="00355FB2"/>
    <w:rsid w:val="0035605B"/>
    <w:rsid w:val="00357D97"/>
    <w:rsid w:val="003609B9"/>
    <w:rsid w:val="00360BB2"/>
    <w:rsid w:val="00362091"/>
    <w:rsid w:val="003625FE"/>
    <w:rsid w:val="003637F8"/>
    <w:rsid w:val="003653E6"/>
    <w:rsid w:val="0036547D"/>
    <w:rsid w:val="00366536"/>
    <w:rsid w:val="0036729C"/>
    <w:rsid w:val="003673F5"/>
    <w:rsid w:val="00367EAF"/>
    <w:rsid w:val="0037037F"/>
    <w:rsid w:val="003707C3"/>
    <w:rsid w:val="00370C10"/>
    <w:rsid w:val="00371329"/>
    <w:rsid w:val="003736E5"/>
    <w:rsid w:val="00374833"/>
    <w:rsid w:val="00374E70"/>
    <w:rsid w:val="003750BE"/>
    <w:rsid w:val="00375280"/>
    <w:rsid w:val="0037536D"/>
    <w:rsid w:val="003753DD"/>
    <w:rsid w:val="00375B6B"/>
    <w:rsid w:val="003768F1"/>
    <w:rsid w:val="0037691A"/>
    <w:rsid w:val="00376926"/>
    <w:rsid w:val="00377326"/>
    <w:rsid w:val="00380F9E"/>
    <w:rsid w:val="00381582"/>
    <w:rsid w:val="00382045"/>
    <w:rsid w:val="003822BE"/>
    <w:rsid w:val="003829BA"/>
    <w:rsid w:val="00382C64"/>
    <w:rsid w:val="00382E84"/>
    <w:rsid w:val="003841ED"/>
    <w:rsid w:val="003845EC"/>
    <w:rsid w:val="003856B5"/>
    <w:rsid w:val="0038787D"/>
    <w:rsid w:val="0039123F"/>
    <w:rsid w:val="00391A1C"/>
    <w:rsid w:val="0039241C"/>
    <w:rsid w:val="003939F6"/>
    <w:rsid w:val="00393AF9"/>
    <w:rsid w:val="00393E2A"/>
    <w:rsid w:val="0039433B"/>
    <w:rsid w:val="0039458C"/>
    <w:rsid w:val="003947D1"/>
    <w:rsid w:val="003947EA"/>
    <w:rsid w:val="00394BD4"/>
    <w:rsid w:val="00394ED5"/>
    <w:rsid w:val="003956C4"/>
    <w:rsid w:val="00396187"/>
    <w:rsid w:val="0039675A"/>
    <w:rsid w:val="003968D8"/>
    <w:rsid w:val="003979C0"/>
    <w:rsid w:val="003A1902"/>
    <w:rsid w:val="003A1A68"/>
    <w:rsid w:val="003A2064"/>
    <w:rsid w:val="003A21A7"/>
    <w:rsid w:val="003A2302"/>
    <w:rsid w:val="003A28F3"/>
    <w:rsid w:val="003A35EC"/>
    <w:rsid w:val="003A3E0C"/>
    <w:rsid w:val="003A42BE"/>
    <w:rsid w:val="003A4B02"/>
    <w:rsid w:val="003A4E98"/>
    <w:rsid w:val="003A51A3"/>
    <w:rsid w:val="003A57D1"/>
    <w:rsid w:val="003A6C1B"/>
    <w:rsid w:val="003B0DBB"/>
    <w:rsid w:val="003B0F28"/>
    <w:rsid w:val="003B1E95"/>
    <w:rsid w:val="003B279A"/>
    <w:rsid w:val="003B2C82"/>
    <w:rsid w:val="003B3363"/>
    <w:rsid w:val="003B36D5"/>
    <w:rsid w:val="003B3B58"/>
    <w:rsid w:val="003B3E14"/>
    <w:rsid w:val="003B407A"/>
    <w:rsid w:val="003B4287"/>
    <w:rsid w:val="003B4590"/>
    <w:rsid w:val="003B70F5"/>
    <w:rsid w:val="003B7370"/>
    <w:rsid w:val="003B73BC"/>
    <w:rsid w:val="003C1143"/>
    <w:rsid w:val="003C1330"/>
    <w:rsid w:val="003C1582"/>
    <w:rsid w:val="003C20C9"/>
    <w:rsid w:val="003C2653"/>
    <w:rsid w:val="003C3568"/>
    <w:rsid w:val="003C3928"/>
    <w:rsid w:val="003C3CD6"/>
    <w:rsid w:val="003C454C"/>
    <w:rsid w:val="003C4600"/>
    <w:rsid w:val="003C486D"/>
    <w:rsid w:val="003C4A90"/>
    <w:rsid w:val="003C4F86"/>
    <w:rsid w:val="003C5258"/>
    <w:rsid w:val="003C5578"/>
    <w:rsid w:val="003C579C"/>
    <w:rsid w:val="003C648E"/>
    <w:rsid w:val="003C6C39"/>
    <w:rsid w:val="003C727B"/>
    <w:rsid w:val="003C73BA"/>
    <w:rsid w:val="003C7491"/>
    <w:rsid w:val="003C768A"/>
    <w:rsid w:val="003D2260"/>
    <w:rsid w:val="003D2369"/>
    <w:rsid w:val="003D2955"/>
    <w:rsid w:val="003D3A5A"/>
    <w:rsid w:val="003D416B"/>
    <w:rsid w:val="003D4211"/>
    <w:rsid w:val="003D4779"/>
    <w:rsid w:val="003D4D8E"/>
    <w:rsid w:val="003D530A"/>
    <w:rsid w:val="003D59B9"/>
    <w:rsid w:val="003D5A9A"/>
    <w:rsid w:val="003D651A"/>
    <w:rsid w:val="003D6560"/>
    <w:rsid w:val="003D6584"/>
    <w:rsid w:val="003D6797"/>
    <w:rsid w:val="003D6D70"/>
    <w:rsid w:val="003D77F0"/>
    <w:rsid w:val="003D7B0E"/>
    <w:rsid w:val="003E041D"/>
    <w:rsid w:val="003E31E0"/>
    <w:rsid w:val="003E33EA"/>
    <w:rsid w:val="003E42BA"/>
    <w:rsid w:val="003E486E"/>
    <w:rsid w:val="003E5081"/>
    <w:rsid w:val="003E5B8C"/>
    <w:rsid w:val="003E6A8F"/>
    <w:rsid w:val="003E6BE7"/>
    <w:rsid w:val="003E6D98"/>
    <w:rsid w:val="003F0D5C"/>
    <w:rsid w:val="003F193D"/>
    <w:rsid w:val="003F19F6"/>
    <w:rsid w:val="003F2653"/>
    <w:rsid w:val="003F3B51"/>
    <w:rsid w:val="003F5486"/>
    <w:rsid w:val="003F6A1D"/>
    <w:rsid w:val="003F7FB8"/>
    <w:rsid w:val="0040099C"/>
    <w:rsid w:val="00400EAD"/>
    <w:rsid w:val="00401034"/>
    <w:rsid w:val="004013C3"/>
    <w:rsid w:val="00401B6F"/>
    <w:rsid w:val="00401CDC"/>
    <w:rsid w:val="00402DC7"/>
    <w:rsid w:val="00402F0F"/>
    <w:rsid w:val="0040301A"/>
    <w:rsid w:val="004030B0"/>
    <w:rsid w:val="00403DBE"/>
    <w:rsid w:val="0040414F"/>
    <w:rsid w:val="00406E25"/>
    <w:rsid w:val="00407C1C"/>
    <w:rsid w:val="00410529"/>
    <w:rsid w:val="0041096B"/>
    <w:rsid w:val="00411E75"/>
    <w:rsid w:val="0041214E"/>
    <w:rsid w:val="00413978"/>
    <w:rsid w:val="00413A26"/>
    <w:rsid w:val="00415642"/>
    <w:rsid w:val="00416797"/>
    <w:rsid w:val="00416A0D"/>
    <w:rsid w:val="0041715B"/>
    <w:rsid w:val="00417DAD"/>
    <w:rsid w:val="004211A3"/>
    <w:rsid w:val="00421807"/>
    <w:rsid w:val="004218A5"/>
    <w:rsid w:val="00421980"/>
    <w:rsid w:val="004229EC"/>
    <w:rsid w:val="004237F5"/>
    <w:rsid w:val="00423E24"/>
    <w:rsid w:val="00424CAC"/>
    <w:rsid w:val="0042548E"/>
    <w:rsid w:val="00425CE2"/>
    <w:rsid w:val="00426255"/>
    <w:rsid w:val="0042755C"/>
    <w:rsid w:val="00427947"/>
    <w:rsid w:val="00427998"/>
    <w:rsid w:val="00430519"/>
    <w:rsid w:val="00430E0A"/>
    <w:rsid w:val="00431EE2"/>
    <w:rsid w:val="004335C1"/>
    <w:rsid w:val="00434769"/>
    <w:rsid w:val="0043507A"/>
    <w:rsid w:val="00436465"/>
    <w:rsid w:val="004372F8"/>
    <w:rsid w:val="00437880"/>
    <w:rsid w:val="0044038E"/>
    <w:rsid w:val="00440AE2"/>
    <w:rsid w:val="00440B21"/>
    <w:rsid w:val="004410DD"/>
    <w:rsid w:val="004427E8"/>
    <w:rsid w:val="00442EAD"/>
    <w:rsid w:val="00443065"/>
    <w:rsid w:val="004434A3"/>
    <w:rsid w:val="00443B2E"/>
    <w:rsid w:val="00443B48"/>
    <w:rsid w:val="004449EF"/>
    <w:rsid w:val="00444E07"/>
    <w:rsid w:val="00445043"/>
    <w:rsid w:val="00445242"/>
    <w:rsid w:val="00446393"/>
    <w:rsid w:val="004469B3"/>
    <w:rsid w:val="00447009"/>
    <w:rsid w:val="004470B7"/>
    <w:rsid w:val="004477B3"/>
    <w:rsid w:val="00447DFB"/>
    <w:rsid w:val="004501EB"/>
    <w:rsid w:val="00450ACA"/>
    <w:rsid w:val="004516D8"/>
    <w:rsid w:val="00451908"/>
    <w:rsid w:val="00451BF4"/>
    <w:rsid w:val="00453FC8"/>
    <w:rsid w:val="0045420D"/>
    <w:rsid w:val="00454D86"/>
    <w:rsid w:val="0045531E"/>
    <w:rsid w:val="00455FF7"/>
    <w:rsid w:val="0045674A"/>
    <w:rsid w:val="00456F8D"/>
    <w:rsid w:val="004608E4"/>
    <w:rsid w:val="0046142D"/>
    <w:rsid w:val="004621AB"/>
    <w:rsid w:val="004621B1"/>
    <w:rsid w:val="004626C5"/>
    <w:rsid w:val="004626E9"/>
    <w:rsid w:val="00463A27"/>
    <w:rsid w:val="0046554B"/>
    <w:rsid w:val="00465D9D"/>
    <w:rsid w:val="00467115"/>
    <w:rsid w:val="0046738A"/>
    <w:rsid w:val="00470630"/>
    <w:rsid w:val="0047105B"/>
    <w:rsid w:val="00471365"/>
    <w:rsid w:val="004714CC"/>
    <w:rsid w:val="0047179E"/>
    <w:rsid w:val="00471C9D"/>
    <w:rsid w:val="00472482"/>
    <w:rsid w:val="00472D7B"/>
    <w:rsid w:val="00473984"/>
    <w:rsid w:val="00473E77"/>
    <w:rsid w:val="00474A84"/>
    <w:rsid w:val="004757B7"/>
    <w:rsid w:val="00475BA7"/>
    <w:rsid w:val="00475E1B"/>
    <w:rsid w:val="00476990"/>
    <w:rsid w:val="00477D21"/>
    <w:rsid w:val="00480077"/>
    <w:rsid w:val="004801AF"/>
    <w:rsid w:val="00480587"/>
    <w:rsid w:val="00480BE8"/>
    <w:rsid w:val="00482BA2"/>
    <w:rsid w:val="00484695"/>
    <w:rsid w:val="0048475B"/>
    <w:rsid w:val="004848B1"/>
    <w:rsid w:val="004853CE"/>
    <w:rsid w:val="004857F1"/>
    <w:rsid w:val="00485ABC"/>
    <w:rsid w:val="004861EF"/>
    <w:rsid w:val="00486DEF"/>
    <w:rsid w:val="00486E2A"/>
    <w:rsid w:val="004875CB"/>
    <w:rsid w:val="004902C0"/>
    <w:rsid w:val="00491372"/>
    <w:rsid w:val="00491BAD"/>
    <w:rsid w:val="00492363"/>
    <w:rsid w:val="00492CB7"/>
    <w:rsid w:val="004930E4"/>
    <w:rsid w:val="004931A6"/>
    <w:rsid w:val="00493DEE"/>
    <w:rsid w:val="00494754"/>
    <w:rsid w:val="00494C4E"/>
    <w:rsid w:val="00494CF4"/>
    <w:rsid w:val="00494E95"/>
    <w:rsid w:val="00495496"/>
    <w:rsid w:val="00495F6F"/>
    <w:rsid w:val="0049731A"/>
    <w:rsid w:val="00497FC2"/>
    <w:rsid w:val="004A0139"/>
    <w:rsid w:val="004A0673"/>
    <w:rsid w:val="004A0C46"/>
    <w:rsid w:val="004A125F"/>
    <w:rsid w:val="004A17B8"/>
    <w:rsid w:val="004A1FC1"/>
    <w:rsid w:val="004A257A"/>
    <w:rsid w:val="004A2E95"/>
    <w:rsid w:val="004A337B"/>
    <w:rsid w:val="004A449E"/>
    <w:rsid w:val="004A5061"/>
    <w:rsid w:val="004A51D4"/>
    <w:rsid w:val="004A5B1D"/>
    <w:rsid w:val="004A5EEC"/>
    <w:rsid w:val="004A6C8F"/>
    <w:rsid w:val="004A7887"/>
    <w:rsid w:val="004B0934"/>
    <w:rsid w:val="004B16B7"/>
    <w:rsid w:val="004B1C22"/>
    <w:rsid w:val="004B2104"/>
    <w:rsid w:val="004B26E8"/>
    <w:rsid w:val="004B2FB7"/>
    <w:rsid w:val="004B36A6"/>
    <w:rsid w:val="004B39B2"/>
    <w:rsid w:val="004B476E"/>
    <w:rsid w:val="004B60A0"/>
    <w:rsid w:val="004B706D"/>
    <w:rsid w:val="004C034B"/>
    <w:rsid w:val="004C0FB1"/>
    <w:rsid w:val="004C1025"/>
    <w:rsid w:val="004C1176"/>
    <w:rsid w:val="004C1DF3"/>
    <w:rsid w:val="004C34B9"/>
    <w:rsid w:val="004C4874"/>
    <w:rsid w:val="004C50C1"/>
    <w:rsid w:val="004C5C34"/>
    <w:rsid w:val="004C77BC"/>
    <w:rsid w:val="004C7845"/>
    <w:rsid w:val="004C7F8B"/>
    <w:rsid w:val="004D0362"/>
    <w:rsid w:val="004D14EF"/>
    <w:rsid w:val="004D1885"/>
    <w:rsid w:val="004D1D10"/>
    <w:rsid w:val="004D285C"/>
    <w:rsid w:val="004D2CF2"/>
    <w:rsid w:val="004D3048"/>
    <w:rsid w:val="004D336B"/>
    <w:rsid w:val="004D34E0"/>
    <w:rsid w:val="004D4401"/>
    <w:rsid w:val="004D441E"/>
    <w:rsid w:val="004D4E1E"/>
    <w:rsid w:val="004D70E5"/>
    <w:rsid w:val="004D7CA8"/>
    <w:rsid w:val="004D7DFB"/>
    <w:rsid w:val="004E0012"/>
    <w:rsid w:val="004E0996"/>
    <w:rsid w:val="004E195D"/>
    <w:rsid w:val="004E1A31"/>
    <w:rsid w:val="004E2919"/>
    <w:rsid w:val="004E2F95"/>
    <w:rsid w:val="004E3038"/>
    <w:rsid w:val="004E3E07"/>
    <w:rsid w:val="004E45E8"/>
    <w:rsid w:val="004E5745"/>
    <w:rsid w:val="004E5A99"/>
    <w:rsid w:val="004E5BE9"/>
    <w:rsid w:val="004E67F0"/>
    <w:rsid w:val="004E6E05"/>
    <w:rsid w:val="004E7720"/>
    <w:rsid w:val="004E7B82"/>
    <w:rsid w:val="004F0183"/>
    <w:rsid w:val="004F092C"/>
    <w:rsid w:val="004F0D2F"/>
    <w:rsid w:val="004F2684"/>
    <w:rsid w:val="004F2D12"/>
    <w:rsid w:val="004F331D"/>
    <w:rsid w:val="004F3690"/>
    <w:rsid w:val="004F466F"/>
    <w:rsid w:val="004F4895"/>
    <w:rsid w:val="004F5F85"/>
    <w:rsid w:val="004F6947"/>
    <w:rsid w:val="004F712A"/>
    <w:rsid w:val="004F781E"/>
    <w:rsid w:val="00501ABB"/>
    <w:rsid w:val="00501E7A"/>
    <w:rsid w:val="00502059"/>
    <w:rsid w:val="005025FD"/>
    <w:rsid w:val="00502C84"/>
    <w:rsid w:val="00503890"/>
    <w:rsid w:val="00504549"/>
    <w:rsid w:val="0050488C"/>
    <w:rsid w:val="00504E48"/>
    <w:rsid w:val="005057FF"/>
    <w:rsid w:val="00505AB0"/>
    <w:rsid w:val="005075A0"/>
    <w:rsid w:val="00510241"/>
    <w:rsid w:val="0051108F"/>
    <w:rsid w:val="00511B74"/>
    <w:rsid w:val="0051362C"/>
    <w:rsid w:val="00513E01"/>
    <w:rsid w:val="00514668"/>
    <w:rsid w:val="00515B20"/>
    <w:rsid w:val="0051624C"/>
    <w:rsid w:val="0051695D"/>
    <w:rsid w:val="0051696E"/>
    <w:rsid w:val="00516A04"/>
    <w:rsid w:val="00517CA7"/>
    <w:rsid w:val="00517D12"/>
    <w:rsid w:val="00520BB4"/>
    <w:rsid w:val="00520BB8"/>
    <w:rsid w:val="00520D7E"/>
    <w:rsid w:val="0052320F"/>
    <w:rsid w:val="005233A8"/>
    <w:rsid w:val="00523C1F"/>
    <w:rsid w:val="00523C76"/>
    <w:rsid w:val="00524772"/>
    <w:rsid w:val="00525DD3"/>
    <w:rsid w:val="0052675E"/>
    <w:rsid w:val="00526C34"/>
    <w:rsid w:val="005277FE"/>
    <w:rsid w:val="00527DA9"/>
    <w:rsid w:val="00530A77"/>
    <w:rsid w:val="00532652"/>
    <w:rsid w:val="00533B98"/>
    <w:rsid w:val="00535033"/>
    <w:rsid w:val="00535090"/>
    <w:rsid w:val="005357AC"/>
    <w:rsid w:val="00536581"/>
    <w:rsid w:val="00537A28"/>
    <w:rsid w:val="00540F84"/>
    <w:rsid w:val="00541124"/>
    <w:rsid w:val="0054279A"/>
    <w:rsid w:val="00542C5D"/>
    <w:rsid w:val="00542DC4"/>
    <w:rsid w:val="00545987"/>
    <w:rsid w:val="00545BBA"/>
    <w:rsid w:val="00546AED"/>
    <w:rsid w:val="00546CB6"/>
    <w:rsid w:val="0055032F"/>
    <w:rsid w:val="00550983"/>
    <w:rsid w:val="00550DD4"/>
    <w:rsid w:val="00551098"/>
    <w:rsid w:val="00551C73"/>
    <w:rsid w:val="00552798"/>
    <w:rsid w:val="0055319A"/>
    <w:rsid w:val="00553386"/>
    <w:rsid w:val="005538F6"/>
    <w:rsid w:val="0055451E"/>
    <w:rsid w:val="00555C6A"/>
    <w:rsid w:val="00556410"/>
    <w:rsid w:val="00556570"/>
    <w:rsid w:val="005568E7"/>
    <w:rsid w:val="00556D55"/>
    <w:rsid w:val="0055768D"/>
    <w:rsid w:val="00557849"/>
    <w:rsid w:val="0055794F"/>
    <w:rsid w:val="00557F94"/>
    <w:rsid w:val="00560422"/>
    <w:rsid w:val="005607DE"/>
    <w:rsid w:val="00560B00"/>
    <w:rsid w:val="005616DB"/>
    <w:rsid w:val="00561E4A"/>
    <w:rsid w:val="005628D1"/>
    <w:rsid w:val="00562CEF"/>
    <w:rsid w:val="005638F1"/>
    <w:rsid w:val="00564D93"/>
    <w:rsid w:val="00564F14"/>
    <w:rsid w:val="00565179"/>
    <w:rsid w:val="0056517F"/>
    <w:rsid w:val="005667CE"/>
    <w:rsid w:val="00566FC3"/>
    <w:rsid w:val="00567479"/>
    <w:rsid w:val="00567DB1"/>
    <w:rsid w:val="00567FDF"/>
    <w:rsid w:val="00570B15"/>
    <w:rsid w:val="00570C61"/>
    <w:rsid w:val="00571D3A"/>
    <w:rsid w:val="0057209B"/>
    <w:rsid w:val="005726FF"/>
    <w:rsid w:val="005734F9"/>
    <w:rsid w:val="005735E0"/>
    <w:rsid w:val="0057388B"/>
    <w:rsid w:val="00574187"/>
    <w:rsid w:val="005741BA"/>
    <w:rsid w:val="005744A8"/>
    <w:rsid w:val="00574743"/>
    <w:rsid w:val="00576486"/>
    <w:rsid w:val="00576947"/>
    <w:rsid w:val="00580085"/>
    <w:rsid w:val="005802C3"/>
    <w:rsid w:val="005843F6"/>
    <w:rsid w:val="005845AD"/>
    <w:rsid w:val="005849E0"/>
    <w:rsid w:val="00584A5B"/>
    <w:rsid w:val="00584CBC"/>
    <w:rsid w:val="00585324"/>
    <w:rsid w:val="0058643F"/>
    <w:rsid w:val="0058669C"/>
    <w:rsid w:val="0058734B"/>
    <w:rsid w:val="005876A4"/>
    <w:rsid w:val="00587FFE"/>
    <w:rsid w:val="005903ED"/>
    <w:rsid w:val="005909FA"/>
    <w:rsid w:val="00591395"/>
    <w:rsid w:val="005913B7"/>
    <w:rsid w:val="00593933"/>
    <w:rsid w:val="00593EA9"/>
    <w:rsid w:val="0059499E"/>
    <w:rsid w:val="0059575F"/>
    <w:rsid w:val="00595967"/>
    <w:rsid w:val="00595C55"/>
    <w:rsid w:val="00596E18"/>
    <w:rsid w:val="005A08C1"/>
    <w:rsid w:val="005A0D7B"/>
    <w:rsid w:val="005A14BB"/>
    <w:rsid w:val="005A2123"/>
    <w:rsid w:val="005A2432"/>
    <w:rsid w:val="005A2826"/>
    <w:rsid w:val="005A2BE1"/>
    <w:rsid w:val="005A4008"/>
    <w:rsid w:val="005A428E"/>
    <w:rsid w:val="005A46C7"/>
    <w:rsid w:val="005A46CB"/>
    <w:rsid w:val="005A4FD5"/>
    <w:rsid w:val="005A60DE"/>
    <w:rsid w:val="005A6310"/>
    <w:rsid w:val="005A6D7B"/>
    <w:rsid w:val="005A7112"/>
    <w:rsid w:val="005A75B3"/>
    <w:rsid w:val="005A763A"/>
    <w:rsid w:val="005A7811"/>
    <w:rsid w:val="005A7C36"/>
    <w:rsid w:val="005B04C4"/>
    <w:rsid w:val="005B1B51"/>
    <w:rsid w:val="005B29A1"/>
    <w:rsid w:val="005B2E31"/>
    <w:rsid w:val="005B37B1"/>
    <w:rsid w:val="005B4677"/>
    <w:rsid w:val="005B468C"/>
    <w:rsid w:val="005B4767"/>
    <w:rsid w:val="005B4F49"/>
    <w:rsid w:val="005B5238"/>
    <w:rsid w:val="005B5E15"/>
    <w:rsid w:val="005B6E1A"/>
    <w:rsid w:val="005B72C9"/>
    <w:rsid w:val="005C01BC"/>
    <w:rsid w:val="005C15AA"/>
    <w:rsid w:val="005C2216"/>
    <w:rsid w:val="005C25A6"/>
    <w:rsid w:val="005C316B"/>
    <w:rsid w:val="005C340E"/>
    <w:rsid w:val="005C3C3E"/>
    <w:rsid w:val="005C4C56"/>
    <w:rsid w:val="005C4D9D"/>
    <w:rsid w:val="005C4F54"/>
    <w:rsid w:val="005C7180"/>
    <w:rsid w:val="005C76FF"/>
    <w:rsid w:val="005D0031"/>
    <w:rsid w:val="005D06B5"/>
    <w:rsid w:val="005D1F87"/>
    <w:rsid w:val="005D2997"/>
    <w:rsid w:val="005D2DC6"/>
    <w:rsid w:val="005D35ED"/>
    <w:rsid w:val="005D412C"/>
    <w:rsid w:val="005D4213"/>
    <w:rsid w:val="005D4659"/>
    <w:rsid w:val="005D498A"/>
    <w:rsid w:val="005D4CE9"/>
    <w:rsid w:val="005D4D5D"/>
    <w:rsid w:val="005D5535"/>
    <w:rsid w:val="005D574E"/>
    <w:rsid w:val="005D5C20"/>
    <w:rsid w:val="005D5E86"/>
    <w:rsid w:val="005D6D21"/>
    <w:rsid w:val="005D777E"/>
    <w:rsid w:val="005E0759"/>
    <w:rsid w:val="005E0C24"/>
    <w:rsid w:val="005E12C7"/>
    <w:rsid w:val="005E14A1"/>
    <w:rsid w:val="005E3035"/>
    <w:rsid w:val="005E342B"/>
    <w:rsid w:val="005E3934"/>
    <w:rsid w:val="005E4110"/>
    <w:rsid w:val="005E50D9"/>
    <w:rsid w:val="005E5E59"/>
    <w:rsid w:val="005E6A0C"/>
    <w:rsid w:val="005E7574"/>
    <w:rsid w:val="005E7B47"/>
    <w:rsid w:val="005F06C9"/>
    <w:rsid w:val="005F0C1A"/>
    <w:rsid w:val="005F0DD7"/>
    <w:rsid w:val="005F128A"/>
    <w:rsid w:val="005F17B0"/>
    <w:rsid w:val="005F2F1E"/>
    <w:rsid w:val="005F38F0"/>
    <w:rsid w:val="005F3DFC"/>
    <w:rsid w:val="005F3E54"/>
    <w:rsid w:val="005F427B"/>
    <w:rsid w:val="005F52F3"/>
    <w:rsid w:val="005F5AEB"/>
    <w:rsid w:val="005F65B7"/>
    <w:rsid w:val="005F6A18"/>
    <w:rsid w:val="005F7939"/>
    <w:rsid w:val="006000CB"/>
    <w:rsid w:val="00600C5C"/>
    <w:rsid w:val="0060130C"/>
    <w:rsid w:val="006016B9"/>
    <w:rsid w:val="00602FEE"/>
    <w:rsid w:val="0060311B"/>
    <w:rsid w:val="006035FC"/>
    <w:rsid w:val="00603691"/>
    <w:rsid w:val="00603C4C"/>
    <w:rsid w:val="00603CF2"/>
    <w:rsid w:val="00604AA7"/>
    <w:rsid w:val="006053BD"/>
    <w:rsid w:val="006061CB"/>
    <w:rsid w:val="0060647E"/>
    <w:rsid w:val="0060683D"/>
    <w:rsid w:val="00606E3D"/>
    <w:rsid w:val="00607537"/>
    <w:rsid w:val="006078A7"/>
    <w:rsid w:val="006078D2"/>
    <w:rsid w:val="006102AB"/>
    <w:rsid w:val="00610493"/>
    <w:rsid w:val="006108D5"/>
    <w:rsid w:val="00610B8D"/>
    <w:rsid w:val="00611536"/>
    <w:rsid w:val="006119AF"/>
    <w:rsid w:val="0061204B"/>
    <w:rsid w:val="006122CE"/>
    <w:rsid w:val="006123FD"/>
    <w:rsid w:val="006126D4"/>
    <w:rsid w:val="00612946"/>
    <w:rsid w:val="00612B51"/>
    <w:rsid w:val="00612D10"/>
    <w:rsid w:val="00613427"/>
    <w:rsid w:val="00613CA4"/>
    <w:rsid w:val="00614870"/>
    <w:rsid w:val="00616741"/>
    <w:rsid w:val="0061793A"/>
    <w:rsid w:val="00617A0B"/>
    <w:rsid w:val="006203C3"/>
    <w:rsid w:val="006204DD"/>
    <w:rsid w:val="00620BF2"/>
    <w:rsid w:val="0062174E"/>
    <w:rsid w:val="00621F01"/>
    <w:rsid w:val="00622639"/>
    <w:rsid w:val="00623DBE"/>
    <w:rsid w:val="00624355"/>
    <w:rsid w:val="00624495"/>
    <w:rsid w:val="0062564F"/>
    <w:rsid w:val="00625A2F"/>
    <w:rsid w:val="00625F47"/>
    <w:rsid w:val="00625F5D"/>
    <w:rsid w:val="006260FD"/>
    <w:rsid w:val="006267C4"/>
    <w:rsid w:val="006279B4"/>
    <w:rsid w:val="00627EEF"/>
    <w:rsid w:val="0063000F"/>
    <w:rsid w:val="00630375"/>
    <w:rsid w:val="00630D53"/>
    <w:rsid w:val="00631F96"/>
    <w:rsid w:val="00632DAB"/>
    <w:rsid w:val="0063300D"/>
    <w:rsid w:val="0063337C"/>
    <w:rsid w:val="00633F5F"/>
    <w:rsid w:val="00634117"/>
    <w:rsid w:val="00634D00"/>
    <w:rsid w:val="00635350"/>
    <w:rsid w:val="00635552"/>
    <w:rsid w:val="006359A6"/>
    <w:rsid w:val="00637344"/>
    <w:rsid w:val="0063795C"/>
    <w:rsid w:val="00637AF2"/>
    <w:rsid w:val="006405EB"/>
    <w:rsid w:val="00643339"/>
    <w:rsid w:val="00644097"/>
    <w:rsid w:val="0064409D"/>
    <w:rsid w:val="006448E2"/>
    <w:rsid w:val="00644FAB"/>
    <w:rsid w:val="00645006"/>
    <w:rsid w:val="0064510E"/>
    <w:rsid w:val="00645699"/>
    <w:rsid w:val="00645774"/>
    <w:rsid w:val="00650DE3"/>
    <w:rsid w:val="00652460"/>
    <w:rsid w:val="006540CF"/>
    <w:rsid w:val="0065433B"/>
    <w:rsid w:val="00654709"/>
    <w:rsid w:val="006551EF"/>
    <w:rsid w:val="00656BF0"/>
    <w:rsid w:val="00656D2B"/>
    <w:rsid w:val="00656ED5"/>
    <w:rsid w:val="00656F26"/>
    <w:rsid w:val="00656FDB"/>
    <w:rsid w:val="00657911"/>
    <w:rsid w:val="00657BEF"/>
    <w:rsid w:val="00657E37"/>
    <w:rsid w:val="00660F00"/>
    <w:rsid w:val="006616AC"/>
    <w:rsid w:val="0066215F"/>
    <w:rsid w:val="00663373"/>
    <w:rsid w:val="0066496B"/>
    <w:rsid w:val="0066512D"/>
    <w:rsid w:val="00665615"/>
    <w:rsid w:val="00665895"/>
    <w:rsid w:val="00665C2D"/>
    <w:rsid w:val="00665DDC"/>
    <w:rsid w:val="006660F3"/>
    <w:rsid w:val="006678BD"/>
    <w:rsid w:val="0067108C"/>
    <w:rsid w:val="00671FF9"/>
    <w:rsid w:val="006730EA"/>
    <w:rsid w:val="006734AC"/>
    <w:rsid w:val="00673DA6"/>
    <w:rsid w:val="006744AF"/>
    <w:rsid w:val="00674CB3"/>
    <w:rsid w:val="00674CF8"/>
    <w:rsid w:val="00674FD6"/>
    <w:rsid w:val="00675677"/>
    <w:rsid w:val="00676410"/>
    <w:rsid w:val="0067655D"/>
    <w:rsid w:val="006766B2"/>
    <w:rsid w:val="00677534"/>
    <w:rsid w:val="006806C0"/>
    <w:rsid w:val="00680ADE"/>
    <w:rsid w:val="006819BC"/>
    <w:rsid w:val="006819FA"/>
    <w:rsid w:val="00681F27"/>
    <w:rsid w:val="00682DDE"/>
    <w:rsid w:val="006835BB"/>
    <w:rsid w:val="00683F0C"/>
    <w:rsid w:val="00683FED"/>
    <w:rsid w:val="00684F6B"/>
    <w:rsid w:val="006851C3"/>
    <w:rsid w:val="0068526A"/>
    <w:rsid w:val="006856A2"/>
    <w:rsid w:val="006863BC"/>
    <w:rsid w:val="006876EA"/>
    <w:rsid w:val="00691619"/>
    <w:rsid w:val="006926EB"/>
    <w:rsid w:val="00692C6B"/>
    <w:rsid w:val="00692CB8"/>
    <w:rsid w:val="006930CF"/>
    <w:rsid w:val="006933E2"/>
    <w:rsid w:val="00693951"/>
    <w:rsid w:val="006943C9"/>
    <w:rsid w:val="006946DC"/>
    <w:rsid w:val="00694869"/>
    <w:rsid w:val="00695F5B"/>
    <w:rsid w:val="006976CC"/>
    <w:rsid w:val="006A00B7"/>
    <w:rsid w:val="006A07F5"/>
    <w:rsid w:val="006A0FFF"/>
    <w:rsid w:val="006A1382"/>
    <w:rsid w:val="006A2B58"/>
    <w:rsid w:val="006A2EDF"/>
    <w:rsid w:val="006A328F"/>
    <w:rsid w:val="006A370B"/>
    <w:rsid w:val="006A3E24"/>
    <w:rsid w:val="006A3F37"/>
    <w:rsid w:val="006A40DC"/>
    <w:rsid w:val="006A47E0"/>
    <w:rsid w:val="006A4B17"/>
    <w:rsid w:val="006A51AB"/>
    <w:rsid w:val="006A5712"/>
    <w:rsid w:val="006A5CCD"/>
    <w:rsid w:val="006A5D3C"/>
    <w:rsid w:val="006A64CC"/>
    <w:rsid w:val="006A6855"/>
    <w:rsid w:val="006A7A2A"/>
    <w:rsid w:val="006A7D37"/>
    <w:rsid w:val="006B0932"/>
    <w:rsid w:val="006B1072"/>
    <w:rsid w:val="006B2288"/>
    <w:rsid w:val="006B2572"/>
    <w:rsid w:val="006B30C1"/>
    <w:rsid w:val="006B3119"/>
    <w:rsid w:val="006B3F89"/>
    <w:rsid w:val="006B686A"/>
    <w:rsid w:val="006B6E0F"/>
    <w:rsid w:val="006B77E5"/>
    <w:rsid w:val="006C28CE"/>
    <w:rsid w:val="006C3C25"/>
    <w:rsid w:val="006C4360"/>
    <w:rsid w:val="006C4A38"/>
    <w:rsid w:val="006C6416"/>
    <w:rsid w:val="006D004C"/>
    <w:rsid w:val="006D06C5"/>
    <w:rsid w:val="006D0DCC"/>
    <w:rsid w:val="006D133D"/>
    <w:rsid w:val="006D2499"/>
    <w:rsid w:val="006D30D1"/>
    <w:rsid w:val="006D35C3"/>
    <w:rsid w:val="006D3903"/>
    <w:rsid w:val="006D5F0E"/>
    <w:rsid w:val="006D652B"/>
    <w:rsid w:val="006D6780"/>
    <w:rsid w:val="006E02E4"/>
    <w:rsid w:val="006E0ACB"/>
    <w:rsid w:val="006E0CE3"/>
    <w:rsid w:val="006E0EEE"/>
    <w:rsid w:val="006E18E5"/>
    <w:rsid w:val="006E1A18"/>
    <w:rsid w:val="006E1B52"/>
    <w:rsid w:val="006E282D"/>
    <w:rsid w:val="006E2847"/>
    <w:rsid w:val="006E4AFF"/>
    <w:rsid w:val="006E50B3"/>
    <w:rsid w:val="006E5668"/>
    <w:rsid w:val="006E5D8D"/>
    <w:rsid w:val="006E698F"/>
    <w:rsid w:val="006E7ECB"/>
    <w:rsid w:val="006E7FC1"/>
    <w:rsid w:val="006F0BA9"/>
    <w:rsid w:val="006F0BC4"/>
    <w:rsid w:val="006F1140"/>
    <w:rsid w:val="006F15A0"/>
    <w:rsid w:val="006F15FC"/>
    <w:rsid w:val="006F279E"/>
    <w:rsid w:val="006F2AD5"/>
    <w:rsid w:val="006F342C"/>
    <w:rsid w:val="006F3A8C"/>
    <w:rsid w:val="006F3C55"/>
    <w:rsid w:val="006F3E29"/>
    <w:rsid w:val="006F4C12"/>
    <w:rsid w:val="006F5BD5"/>
    <w:rsid w:val="006F6028"/>
    <w:rsid w:val="006F6813"/>
    <w:rsid w:val="006F6ECF"/>
    <w:rsid w:val="006F734F"/>
    <w:rsid w:val="006F79B2"/>
    <w:rsid w:val="00700A78"/>
    <w:rsid w:val="00701906"/>
    <w:rsid w:val="007019DF"/>
    <w:rsid w:val="0070313A"/>
    <w:rsid w:val="00703E24"/>
    <w:rsid w:val="00703F1E"/>
    <w:rsid w:val="00705130"/>
    <w:rsid w:val="0070541B"/>
    <w:rsid w:val="00706057"/>
    <w:rsid w:val="00707636"/>
    <w:rsid w:val="0071004C"/>
    <w:rsid w:val="0071011B"/>
    <w:rsid w:val="00710DB4"/>
    <w:rsid w:val="007121FE"/>
    <w:rsid w:val="0071223C"/>
    <w:rsid w:val="007125FE"/>
    <w:rsid w:val="00712ABB"/>
    <w:rsid w:val="00713D53"/>
    <w:rsid w:val="007147C5"/>
    <w:rsid w:val="007149BB"/>
    <w:rsid w:val="007150DD"/>
    <w:rsid w:val="007151A4"/>
    <w:rsid w:val="007153B1"/>
    <w:rsid w:val="00715918"/>
    <w:rsid w:val="007159B2"/>
    <w:rsid w:val="007165C1"/>
    <w:rsid w:val="00716802"/>
    <w:rsid w:val="00717178"/>
    <w:rsid w:val="00717B94"/>
    <w:rsid w:val="00717C08"/>
    <w:rsid w:val="0072006C"/>
    <w:rsid w:val="00720CF5"/>
    <w:rsid w:val="007212CD"/>
    <w:rsid w:val="00721C0B"/>
    <w:rsid w:val="00721DAD"/>
    <w:rsid w:val="00721E34"/>
    <w:rsid w:val="00722208"/>
    <w:rsid w:val="007224F2"/>
    <w:rsid w:val="00722998"/>
    <w:rsid w:val="00723506"/>
    <w:rsid w:val="007239B9"/>
    <w:rsid w:val="007245CD"/>
    <w:rsid w:val="00724B95"/>
    <w:rsid w:val="00725D7A"/>
    <w:rsid w:val="00726178"/>
    <w:rsid w:val="00726A3B"/>
    <w:rsid w:val="00727346"/>
    <w:rsid w:val="00727A6C"/>
    <w:rsid w:val="00727FF8"/>
    <w:rsid w:val="00730F13"/>
    <w:rsid w:val="00731604"/>
    <w:rsid w:val="007323B6"/>
    <w:rsid w:val="00732BF5"/>
    <w:rsid w:val="0073475C"/>
    <w:rsid w:val="00734896"/>
    <w:rsid w:val="00734B96"/>
    <w:rsid w:val="00734FE5"/>
    <w:rsid w:val="0073546A"/>
    <w:rsid w:val="007354D9"/>
    <w:rsid w:val="00736B1D"/>
    <w:rsid w:val="00736E72"/>
    <w:rsid w:val="00737205"/>
    <w:rsid w:val="00737504"/>
    <w:rsid w:val="00737515"/>
    <w:rsid w:val="007400A6"/>
    <w:rsid w:val="00741640"/>
    <w:rsid w:val="00742774"/>
    <w:rsid w:val="00742855"/>
    <w:rsid w:val="00742F2E"/>
    <w:rsid w:val="007458A5"/>
    <w:rsid w:val="007466E2"/>
    <w:rsid w:val="007472F9"/>
    <w:rsid w:val="0074759A"/>
    <w:rsid w:val="007476C3"/>
    <w:rsid w:val="007506F1"/>
    <w:rsid w:val="007507AF"/>
    <w:rsid w:val="00750C80"/>
    <w:rsid w:val="007510A3"/>
    <w:rsid w:val="00751156"/>
    <w:rsid w:val="00751340"/>
    <w:rsid w:val="00751F4F"/>
    <w:rsid w:val="00752D70"/>
    <w:rsid w:val="0075404F"/>
    <w:rsid w:val="0075406B"/>
    <w:rsid w:val="00754ED0"/>
    <w:rsid w:val="007552CD"/>
    <w:rsid w:val="0075563C"/>
    <w:rsid w:val="00755D65"/>
    <w:rsid w:val="007579F9"/>
    <w:rsid w:val="007605E0"/>
    <w:rsid w:val="00761976"/>
    <w:rsid w:val="00761A47"/>
    <w:rsid w:val="00761F65"/>
    <w:rsid w:val="007639A9"/>
    <w:rsid w:val="00763E04"/>
    <w:rsid w:val="00766781"/>
    <w:rsid w:val="00766B45"/>
    <w:rsid w:val="007679E2"/>
    <w:rsid w:val="007708EC"/>
    <w:rsid w:val="0077099C"/>
    <w:rsid w:val="00770C42"/>
    <w:rsid w:val="00771791"/>
    <w:rsid w:val="00771D3D"/>
    <w:rsid w:val="00771F58"/>
    <w:rsid w:val="0077257B"/>
    <w:rsid w:val="00773CB8"/>
    <w:rsid w:val="007742F7"/>
    <w:rsid w:val="00774CC2"/>
    <w:rsid w:val="00776056"/>
    <w:rsid w:val="00776478"/>
    <w:rsid w:val="00776C7C"/>
    <w:rsid w:val="0078190A"/>
    <w:rsid w:val="00781CD7"/>
    <w:rsid w:val="00781D5E"/>
    <w:rsid w:val="0078203C"/>
    <w:rsid w:val="00782194"/>
    <w:rsid w:val="0078221B"/>
    <w:rsid w:val="0078240F"/>
    <w:rsid w:val="00782F6B"/>
    <w:rsid w:val="00783093"/>
    <w:rsid w:val="00784E21"/>
    <w:rsid w:val="00785A21"/>
    <w:rsid w:val="0078706E"/>
    <w:rsid w:val="00787286"/>
    <w:rsid w:val="007875F4"/>
    <w:rsid w:val="0078775B"/>
    <w:rsid w:val="0079029B"/>
    <w:rsid w:val="0079065A"/>
    <w:rsid w:val="0079081C"/>
    <w:rsid w:val="007959B2"/>
    <w:rsid w:val="00795DF4"/>
    <w:rsid w:val="00796D29"/>
    <w:rsid w:val="0079745B"/>
    <w:rsid w:val="00797598"/>
    <w:rsid w:val="00797FE5"/>
    <w:rsid w:val="007A1105"/>
    <w:rsid w:val="007A1811"/>
    <w:rsid w:val="007A1EEB"/>
    <w:rsid w:val="007A26EC"/>
    <w:rsid w:val="007A270F"/>
    <w:rsid w:val="007A3F28"/>
    <w:rsid w:val="007A4618"/>
    <w:rsid w:val="007A47B0"/>
    <w:rsid w:val="007A4853"/>
    <w:rsid w:val="007A4EFA"/>
    <w:rsid w:val="007A6196"/>
    <w:rsid w:val="007A697A"/>
    <w:rsid w:val="007B1545"/>
    <w:rsid w:val="007B2A85"/>
    <w:rsid w:val="007B2B86"/>
    <w:rsid w:val="007B4538"/>
    <w:rsid w:val="007B59EE"/>
    <w:rsid w:val="007B7E32"/>
    <w:rsid w:val="007C0794"/>
    <w:rsid w:val="007C1572"/>
    <w:rsid w:val="007C1FE7"/>
    <w:rsid w:val="007C2C3B"/>
    <w:rsid w:val="007C35B3"/>
    <w:rsid w:val="007C4990"/>
    <w:rsid w:val="007C4AA7"/>
    <w:rsid w:val="007C4CFA"/>
    <w:rsid w:val="007C50AA"/>
    <w:rsid w:val="007C53A2"/>
    <w:rsid w:val="007C53B1"/>
    <w:rsid w:val="007C5E44"/>
    <w:rsid w:val="007C6379"/>
    <w:rsid w:val="007C65F8"/>
    <w:rsid w:val="007C6916"/>
    <w:rsid w:val="007D109F"/>
    <w:rsid w:val="007D128C"/>
    <w:rsid w:val="007D1857"/>
    <w:rsid w:val="007D1F69"/>
    <w:rsid w:val="007D316D"/>
    <w:rsid w:val="007D70EC"/>
    <w:rsid w:val="007D7252"/>
    <w:rsid w:val="007D78F4"/>
    <w:rsid w:val="007D7E1C"/>
    <w:rsid w:val="007D7E66"/>
    <w:rsid w:val="007D7FE0"/>
    <w:rsid w:val="007E026A"/>
    <w:rsid w:val="007E127B"/>
    <w:rsid w:val="007E16E6"/>
    <w:rsid w:val="007E1A78"/>
    <w:rsid w:val="007E1E67"/>
    <w:rsid w:val="007E21D3"/>
    <w:rsid w:val="007E2CC4"/>
    <w:rsid w:val="007E32A0"/>
    <w:rsid w:val="007E34B7"/>
    <w:rsid w:val="007E63C3"/>
    <w:rsid w:val="007E640E"/>
    <w:rsid w:val="007E69E6"/>
    <w:rsid w:val="007E7913"/>
    <w:rsid w:val="007F049C"/>
    <w:rsid w:val="007F04C8"/>
    <w:rsid w:val="007F09C4"/>
    <w:rsid w:val="007F1CCF"/>
    <w:rsid w:val="007F1D33"/>
    <w:rsid w:val="007F238A"/>
    <w:rsid w:val="007F27C7"/>
    <w:rsid w:val="007F28B7"/>
    <w:rsid w:val="007F2C6A"/>
    <w:rsid w:val="007F2DB4"/>
    <w:rsid w:val="007F38D7"/>
    <w:rsid w:val="007F425B"/>
    <w:rsid w:val="007F6CF5"/>
    <w:rsid w:val="007F6DC8"/>
    <w:rsid w:val="007F7CA2"/>
    <w:rsid w:val="008005D9"/>
    <w:rsid w:val="008008D8"/>
    <w:rsid w:val="00801D04"/>
    <w:rsid w:val="00803835"/>
    <w:rsid w:val="0080472A"/>
    <w:rsid w:val="008048C0"/>
    <w:rsid w:val="00804A84"/>
    <w:rsid w:val="00804FE9"/>
    <w:rsid w:val="0080584A"/>
    <w:rsid w:val="008062C1"/>
    <w:rsid w:val="00807582"/>
    <w:rsid w:val="008079BC"/>
    <w:rsid w:val="0081043A"/>
    <w:rsid w:val="008106A7"/>
    <w:rsid w:val="00810775"/>
    <w:rsid w:val="008108BD"/>
    <w:rsid w:val="008116A0"/>
    <w:rsid w:val="008125C5"/>
    <w:rsid w:val="00812D1E"/>
    <w:rsid w:val="008134DF"/>
    <w:rsid w:val="008139B2"/>
    <w:rsid w:val="00813D3F"/>
    <w:rsid w:val="00814F69"/>
    <w:rsid w:val="00814FF5"/>
    <w:rsid w:val="00815965"/>
    <w:rsid w:val="0081731B"/>
    <w:rsid w:val="00817ACD"/>
    <w:rsid w:val="00820554"/>
    <w:rsid w:val="00821185"/>
    <w:rsid w:val="00821209"/>
    <w:rsid w:val="008217CF"/>
    <w:rsid w:val="00822A5B"/>
    <w:rsid w:val="00822C31"/>
    <w:rsid w:val="00822E15"/>
    <w:rsid w:val="00822E73"/>
    <w:rsid w:val="00823BD8"/>
    <w:rsid w:val="00823C6C"/>
    <w:rsid w:val="00823ECA"/>
    <w:rsid w:val="008244FB"/>
    <w:rsid w:val="0082530F"/>
    <w:rsid w:val="0082531C"/>
    <w:rsid w:val="008262CF"/>
    <w:rsid w:val="008307EF"/>
    <w:rsid w:val="00830D08"/>
    <w:rsid w:val="00831B3F"/>
    <w:rsid w:val="00831CA3"/>
    <w:rsid w:val="008330C6"/>
    <w:rsid w:val="008333C0"/>
    <w:rsid w:val="008334C8"/>
    <w:rsid w:val="00833700"/>
    <w:rsid w:val="00833D25"/>
    <w:rsid w:val="00834732"/>
    <w:rsid w:val="0083508F"/>
    <w:rsid w:val="00835E76"/>
    <w:rsid w:val="008360DF"/>
    <w:rsid w:val="008370DE"/>
    <w:rsid w:val="00837981"/>
    <w:rsid w:val="008418B3"/>
    <w:rsid w:val="00841C08"/>
    <w:rsid w:val="00841C80"/>
    <w:rsid w:val="00841DF3"/>
    <w:rsid w:val="008422BD"/>
    <w:rsid w:val="00842547"/>
    <w:rsid w:val="00843293"/>
    <w:rsid w:val="0084368B"/>
    <w:rsid w:val="00844C01"/>
    <w:rsid w:val="00844CB4"/>
    <w:rsid w:val="00845B2A"/>
    <w:rsid w:val="00845B2C"/>
    <w:rsid w:val="0084617F"/>
    <w:rsid w:val="008465B4"/>
    <w:rsid w:val="008468CF"/>
    <w:rsid w:val="00847055"/>
    <w:rsid w:val="008477D9"/>
    <w:rsid w:val="00852229"/>
    <w:rsid w:val="00852E9D"/>
    <w:rsid w:val="0085419F"/>
    <w:rsid w:val="00854673"/>
    <w:rsid w:val="008553DD"/>
    <w:rsid w:val="00855701"/>
    <w:rsid w:val="00855C39"/>
    <w:rsid w:val="00855EF4"/>
    <w:rsid w:val="008561B5"/>
    <w:rsid w:val="0085629C"/>
    <w:rsid w:val="0085717C"/>
    <w:rsid w:val="00857C98"/>
    <w:rsid w:val="00857C9E"/>
    <w:rsid w:val="00862583"/>
    <w:rsid w:val="00864773"/>
    <w:rsid w:val="00865723"/>
    <w:rsid w:val="008664A5"/>
    <w:rsid w:val="0086690C"/>
    <w:rsid w:val="008700C6"/>
    <w:rsid w:val="008701B6"/>
    <w:rsid w:val="008705E9"/>
    <w:rsid w:val="00871073"/>
    <w:rsid w:val="008713C9"/>
    <w:rsid w:val="008713CA"/>
    <w:rsid w:val="008734C9"/>
    <w:rsid w:val="00873B2B"/>
    <w:rsid w:val="00873C30"/>
    <w:rsid w:val="00873EEC"/>
    <w:rsid w:val="008760E7"/>
    <w:rsid w:val="00876882"/>
    <w:rsid w:val="0087750C"/>
    <w:rsid w:val="008776C8"/>
    <w:rsid w:val="00877FDD"/>
    <w:rsid w:val="00880D3E"/>
    <w:rsid w:val="0088162D"/>
    <w:rsid w:val="008824E1"/>
    <w:rsid w:val="008828DA"/>
    <w:rsid w:val="00882F01"/>
    <w:rsid w:val="008842A0"/>
    <w:rsid w:val="008855F5"/>
    <w:rsid w:val="00886D5B"/>
    <w:rsid w:val="00886FBB"/>
    <w:rsid w:val="0089015D"/>
    <w:rsid w:val="00890189"/>
    <w:rsid w:val="008908A5"/>
    <w:rsid w:val="00890E20"/>
    <w:rsid w:val="00891FC2"/>
    <w:rsid w:val="008926B3"/>
    <w:rsid w:val="00892800"/>
    <w:rsid w:val="00893CBA"/>
    <w:rsid w:val="00896387"/>
    <w:rsid w:val="008A0271"/>
    <w:rsid w:val="008A0869"/>
    <w:rsid w:val="008A10B1"/>
    <w:rsid w:val="008A2E8B"/>
    <w:rsid w:val="008A4166"/>
    <w:rsid w:val="008A43AA"/>
    <w:rsid w:val="008A5C6C"/>
    <w:rsid w:val="008A676A"/>
    <w:rsid w:val="008A6ECF"/>
    <w:rsid w:val="008A7797"/>
    <w:rsid w:val="008A789C"/>
    <w:rsid w:val="008A7EC1"/>
    <w:rsid w:val="008B00EF"/>
    <w:rsid w:val="008B06BB"/>
    <w:rsid w:val="008B135A"/>
    <w:rsid w:val="008B2CF1"/>
    <w:rsid w:val="008B3964"/>
    <w:rsid w:val="008B3B50"/>
    <w:rsid w:val="008B4F61"/>
    <w:rsid w:val="008B72F3"/>
    <w:rsid w:val="008B738A"/>
    <w:rsid w:val="008C00FE"/>
    <w:rsid w:val="008C0245"/>
    <w:rsid w:val="008C0286"/>
    <w:rsid w:val="008C10F5"/>
    <w:rsid w:val="008C1FDB"/>
    <w:rsid w:val="008C20E6"/>
    <w:rsid w:val="008C2346"/>
    <w:rsid w:val="008C3AFA"/>
    <w:rsid w:val="008C3FBA"/>
    <w:rsid w:val="008C4D15"/>
    <w:rsid w:val="008C56A3"/>
    <w:rsid w:val="008C589D"/>
    <w:rsid w:val="008C5C05"/>
    <w:rsid w:val="008C624B"/>
    <w:rsid w:val="008C6858"/>
    <w:rsid w:val="008C69C3"/>
    <w:rsid w:val="008D03AC"/>
    <w:rsid w:val="008D118B"/>
    <w:rsid w:val="008D2221"/>
    <w:rsid w:val="008D3BCD"/>
    <w:rsid w:val="008D434B"/>
    <w:rsid w:val="008D452E"/>
    <w:rsid w:val="008D4673"/>
    <w:rsid w:val="008D79C9"/>
    <w:rsid w:val="008E0258"/>
    <w:rsid w:val="008E0655"/>
    <w:rsid w:val="008E0817"/>
    <w:rsid w:val="008E09C3"/>
    <w:rsid w:val="008E0E4D"/>
    <w:rsid w:val="008E12D7"/>
    <w:rsid w:val="008E2000"/>
    <w:rsid w:val="008E2157"/>
    <w:rsid w:val="008E244D"/>
    <w:rsid w:val="008E27D7"/>
    <w:rsid w:val="008E3161"/>
    <w:rsid w:val="008E412F"/>
    <w:rsid w:val="008E4248"/>
    <w:rsid w:val="008E47B1"/>
    <w:rsid w:val="008E4BB2"/>
    <w:rsid w:val="008E529C"/>
    <w:rsid w:val="008E5671"/>
    <w:rsid w:val="008E56DF"/>
    <w:rsid w:val="008E58C6"/>
    <w:rsid w:val="008E5C3D"/>
    <w:rsid w:val="008E734B"/>
    <w:rsid w:val="008E7A6E"/>
    <w:rsid w:val="008E7E6D"/>
    <w:rsid w:val="008F05AB"/>
    <w:rsid w:val="008F05CB"/>
    <w:rsid w:val="008F0F56"/>
    <w:rsid w:val="008F141A"/>
    <w:rsid w:val="008F2044"/>
    <w:rsid w:val="008F224A"/>
    <w:rsid w:val="008F31B2"/>
    <w:rsid w:val="008F3565"/>
    <w:rsid w:val="008F38F3"/>
    <w:rsid w:val="008F3C82"/>
    <w:rsid w:val="008F43B3"/>
    <w:rsid w:val="008F5986"/>
    <w:rsid w:val="008F61B7"/>
    <w:rsid w:val="008F6428"/>
    <w:rsid w:val="008F6932"/>
    <w:rsid w:val="008F7106"/>
    <w:rsid w:val="008F7F9B"/>
    <w:rsid w:val="009004F5"/>
    <w:rsid w:val="00901DB1"/>
    <w:rsid w:val="00902A77"/>
    <w:rsid w:val="00903693"/>
    <w:rsid w:val="00904DB0"/>
    <w:rsid w:val="00905246"/>
    <w:rsid w:val="00905340"/>
    <w:rsid w:val="0090592B"/>
    <w:rsid w:val="00905CD9"/>
    <w:rsid w:val="00906C6E"/>
    <w:rsid w:val="00906F9B"/>
    <w:rsid w:val="009078C1"/>
    <w:rsid w:val="0091024F"/>
    <w:rsid w:val="00910265"/>
    <w:rsid w:val="00910450"/>
    <w:rsid w:val="00910862"/>
    <w:rsid w:val="00910D9A"/>
    <w:rsid w:val="00911360"/>
    <w:rsid w:val="00911498"/>
    <w:rsid w:val="009116BE"/>
    <w:rsid w:val="0091193D"/>
    <w:rsid w:val="009134D0"/>
    <w:rsid w:val="00913D5C"/>
    <w:rsid w:val="009143DF"/>
    <w:rsid w:val="00914B00"/>
    <w:rsid w:val="00916473"/>
    <w:rsid w:val="00916832"/>
    <w:rsid w:val="00917B55"/>
    <w:rsid w:val="00917F21"/>
    <w:rsid w:val="00921FBF"/>
    <w:rsid w:val="00922A63"/>
    <w:rsid w:val="00924287"/>
    <w:rsid w:val="0092457E"/>
    <w:rsid w:val="00924AEB"/>
    <w:rsid w:val="00926A74"/>
    <w:rsid w:val="00926DA9"/>
    <w:rsid w:val="00927199"/>
    <w:rsid w:val="00927EF4"/>
    <w:rsid w:val="0093061C"/>
    <w:rsid w:val="00930E1D"/>
    <w:rsid w:val="00930EA3"/>
    <w:rsid w:val="00931EF7"/>
    <w:rsid w:val="00931FF3"/>
    <w:rsid w:val="00932408"/>
    <w:rsid w:val="00933118"/>
    <w:rsid w:val="009334E7"/>
    <w:rsid w:val="00933A0C"/>
    <w:rsid w:val="00934235"/>
    <w:rsid w:val="00934EBA"/>
    <w:rsid w:val="009353BA"/>
    <w:rsid w:val="0093568B"/>
    <w:rsid w:val="00935B2A"/>
    <w:rsid w:val="00935ED0"/>
    <w:rsid w:val="00935EE6"/>
    <w:rsid w:val="00936A1D"/>
    <w:rsid w:val="00936C5E"/>
    <w:rsid w:val="00937F03"/>
    <w:rsid w:val="00937F18"/>
    <w:rsid w:val="009403C0"/>
    <w:rsid w:val="00940FF3"/>
    <w:rsid w:val="0094171D"/>
    <w:rsid w:val="00942BC6"/>
    <w:rsid w:val="00942CAD"/>
    <w:rsid w:val="00943BCB"/>
    <w:rsid w:val="00944576"/>
    <w:rsid w:val="0094469D"/>
    <w:rsid w:val="00944875"/>
    <w:rsid w:val="009455BC"/>
    <w:rsid w:val="00945662"/>
    <w:rsid w:val="00945F57"/>
    <w:rsid w:val="00945F86"/>
    <w:rsid w:val="009467B5"/>
    <w:rsid w:val="0094692A"/>
    <w:rsid w:val="00946E1A"/>
    <w:rsid w:val="00950EA1"/>
    <w:rsid w:val="009510F3"/>
    <w:rsid w:val="0095148E"/>
    <w:rsid w:val="0095166B"/>
    <w:rsid w:val="00951938"/>
    <w:rsid w:val="00952579"/>
    <w:rsid w:val="00952AF5"/>
    <w:rsid w:val="00953BBE"/>
    <w:rsid w:val="00954270"/>
    <w:rsid w:val="009543A8"/>
    <w:rsid w:val="009547B2"/>
    <w:rsid w:val="00954CBF"/>
    <w:rsid w:val="009552B8"/>
    <w:rsid w:val="0095729F"/>
    <w:rsid w:val="00957785"/>
    <w:rsid w:val="00957D6A"/>
    <w:rsid w:val="009602AF"/>
    <w:rsid w:val="00960413"/>
    <w:rsid w:val="009606F9"/>
    <w:rsid w:val="00960AB1"/>
    <w:rsid w:val="00962038"/>
    <w:rsid w:val="00962398"/>
    <w:rsid w:val="009638A7"/>
    <w:rsid w:val="00964705"/>
    <w:rsid w:val="009647AD"/>
    <w:rsid w:val="009649B5"/>
    <w:rsid w:val="009649DB"/>
    <w:rsid w:val="00964C59"/>
    <w:rsid w:val="0096527A"/>
    <w:rsid w:val="009656CE"/>
    <w:rsid w:val="00965B9F"/>
    <w:rsid w:val="00965D2F"/>
    <w:rsid w:val="00966011"/>
    <w:rsid w:val="00966113"/>
    <w:rsid w:val="009707FF"/>
    <w:rsid w:val="009712D2"/>
    <w:rsid w:val="00971E87"/>
    <w:rsid w:val="00972652"/>
    <w:rsid w:val="00972A55"/>
    <w:rsid w:val="00972EB6"/>
    <w:rsid w:val="009733B0"/>
    <w:rsid w:val="00973413"/>
    <w:rsid w:val="00973FE8"/>
    <w:rsid w:val="009741E3"/>
    <w:rsid w:val="00974C78"/>
    <w:rsid w:val="0097580A"/>
    <w:rsid w:val="00975E2A"/>
    <w:rsid w:val="00976027"/>
    <w:rsid w:val="0097604F"/>
    <w:rsid w:val="00976561"/>
    <w:rsid w:val="00976688"/>
    <w:rsid w:val="009777F9"/>
    <w:rsid w:val="00977959"/>
    <w:rsid w:val="00980CC0"/>
    <w:rsid w:val="009822BF"/>
    <w:rsid w:val="00982ECC"/>
    <w:rsid w:val="00983B82"/>
    <w:rsid w:val="0098430F"/>
    <w:rsid w:val="00984623"/>
    <w:rsid w:val="0098534E"/>
    <w:rsid w:val="00985635"/>
    <w:rsid w:val="00985AA1"/>
    <w:rsid w:val="00985E14"/>
    <w:rsid w:val="0098743F"/>
    <w:rsid w:val="00987953"/>
    <w:rsid w:val="00987D93"/>
    <w:rsid w:val="009905D8"/>
    <w:rsid w:val="0099228F"/>
    <w:rsid w:val="00992315"/>
    <w:rsid w:val="00992629"/>
    <w:rsid w:val="00992DBD"/>
    <w:rsid w:val="00992E54"/>
    <w:rsid w:val="009933F5"/>
    <w:rsid w:val="00994132"/>
    <w:rsid w:val="00995044"/>
    <w:rsid w:val="00995940"/>
    <w:rsid w:val="00995D56"/>
    <w:rsid w:val="00995E8C"/>
    <w:rsid w:val="00995F73"/>
    <w:rsid w:val="009967ED"/>
    <w:rsid w:val="009969AA"/>
    <w:rsid w:val="00997776"/>
    <w:rsid w:val="00997AE6"/>
    <w:rsid w:val="009A0947"/>
    <w:rsid w:val="009A11BB"/>
    <w:rsid w:val="009A2ABA"/>
    <w:rsid w:val="009A30B8"/>
    <w:rsid w:val="009A3106"/>
    <w:rsid w:val="009A49B5"/>
    <w:rsid w:val="009A6B95"/>
    <w:rsid w:val="009A74D9"/>
    <w:rsid w:val="009B0A14"/>
    <w:rsid w:val="009B0D52"/>
    <w:rsid w:val="009B3680"/>
    <w:rsid w:val="009B369D"/>
    <w:rsid w:val="009B385D"/>
    <w:rsid w:val="009B38B2"/>
    <w:rsid w:val="009B4880"/>
    <w:rsid w:val="009B5081"/>
    <w:rsid w:val="009B5AD8"/>
    <w:rsid w:val="009B691B"/>
    <w:rsid w:val="009B726D"/>
    <w:rsid w:val="009C0CE6"/>
    <w:rsid w:val="009C10B6"/>
    <w:rsid w:val="009C10F7"/>
    <w:rsid w:val="009C207C"/>
    <w:rsid w:val="009C341D"/>
    <w:rsid w:val="009C39EC"/>
    <w:rsid w:val="009C3A9A"/>
    <w:rsid w:val="009C3B62"/>
    <w:rsid w:val="009C5594"/>
    <w:rsid w:val="009C57DD"/>
    <w:rsid w:val="009C6B52"/>
    <w:rsid w:val="009C74E1"/>
    <w:rsid w:val="009C7856"/>
    <w:rsid w:val="009D0376"/>
    <w:rsid w:val="009D09D8"/>
    <w:rsid w:val="009D2239"/>
    <w:rsid w:val="009D254B"/>
    <w:rsid w:val="009D30EC"/>
    <w:rsid w:val="009D3476"/>
    <w:rsid w:val="009D3521"/>
    <w:rsid w:val="009D3FE0"/>
    <w:rsid w:val="009D40A9"/>
    <w:rsid w:val="009D4975"/>
    <w:rsid w:val="009D4A33"/>
    <w:rsid w:val="009D4FD9"/>
    <w:rsid w:val="009D6008"/>
    <w:rsid w:val="009D6411"/>
    <w:rsid w:val="009D719C"/>
    <w:rsid w:val="009E17A1"/>
    <w:rsid w:val="009E1C8B"/>
    <w:rsid w:val="009E2578"/>
    <w:rsid w:val="009E2D5C"/>
    <w:rsid w:val="009E52BF"/>
    <w:rsid w:val="009E5C79"/>
    <w:rsid w:val="009E6000"/>
    <w:rsid w:val="009E60F1"/>
    <w:rsid w:val="009F0371"/>
    <w:rsid w:val="009F038C"/>
    <w:rsid w:val="009F0984"/>
    <w:rsid w:val="009F153B"/>
    <w:rsid w:val="009F1900"/>
    <w:rsid w:val="009F26C6"/>
    <w:rsid w:val="009F3249"/>
    <w:rsid w:val="009F35ED"/>
    <w:rsid w:val="009F389F"/>
    <w:rsid w:val="009F3946"/>
    <w:rsid w:val="009F4179"/>
    <w:rsid w:val="009F419B"/>
    <w:rsid w:val="009F4374"/>
    <w:rsid w:val="009F5EF0"/>
    <w:rsid w:val="009F6808"/>
    <w:rsid w:val="009F6827"/>
    <w:rsid w:val="009F6FBD"/>
    <w:rsid w:val="00A000C9"/>
    <w:rsid w:val="00A00411"/>
    <w:rsid w:val="00A00BA7"/>
    <w:rsid w:val="00A01056"/>
    <w:rsid w:val="00A0161C"/>
    <w:rsid w:val="00A02AF1"/>
    <w:rsid w:val="00A031BC"/>
    <w:rsid w:val="00A04097"/>
    <w:rsid w:val="00A04F41"/>
    <w:rsid w:val="00A054CF"/>
    <w:rsid w:val="00A066B8"/>
    <w:rsid w:val="00A06F15"/>
    <w:rsid w:val="00A06F50"/>
    <w:rsid w:val="00A07D9B"/>
    <w:rsid w:val="00A07EB0"/>
    <w:rsid w:val="00A10FF1"/>
    <w:rsid w:val="00A110C7"/>
    <w:rsid w:val="00A129B5"/>
    <w:rsid w:val="00A1310E"/>
    <w:rsid w:val="00A1323E"/>
    <w:rsid w:val="00A13F0F"/>
    <w:rsid w:val="00A148D2"/>
    <w:rsid w:val="00A14E84"/>
    <w:rsid w:val="00A15DF8"/>
    <w:rsid w:val="00A16605"/>
    <w:rsid w:val="00A174C8"/>
    <w:rsid w:val="00A17A9D"/>
    <w:rsid w:val="00A210CB"/>
    <w:rsid w:val="00A212B8"/>
    <w:rsid w:val="00A21DEC"/>
    <w:rsid w:val="00A21F3C"/>
    <w:rsid w:val="00A22408"/>
    <w:rsid w:val="00A22EB5"/>
    <w:rsid w:val="00A2552D"/>
    <w:rsid w:val="00A265A9"/>
    <w:rsid w:val="00A26B3E"/>
    <w:rsid w:val="00A27180"/>
    <w:rsid w:val="00A3021F"/>
    <w:rsid w:val="00A30B99"/>
    <w:rsid w:val="00A30F16"/>
    <w:rsid w:val="00A31004"/>
    <w:rsid w:val="00A31434"/>
    <w:rsid w:val="00A3170C"/>
    <w:rsid w:val="00A31A59"/>
    <w:rsid w:val="00A320B2"/>
    <w:rsid w:val="00A32570"/>
    <w:rsid w:val="00A33117"/>
    <w:rsid w:val="00A3386E"/>
    <w:rsid w:val="00A33A9A"/>
    <w:rsid w:val="00A33CFA"/>
    <w:rsid w:val="00A33E1B"/>
    <w:rsid w:val="00A340C7"/>
    <w:rsid w:val="00A358C4"/>
    <w:rsid w:val="00A35B48"/>
    <w:rsid w:val="00A36458"/>
    <w:rsid w:val="00A369AB"/>
    <w:rsid w:val="00A37CB8"/>
    <w:rsid w:val="00A400A8"/>
    <w:rsid w:val="00A40387"/>
    <w:rsid w:val="00A40AC1"/>
    <w:rsid w:val="00A40ADC"/>
    <w:rsid w:val="00A4158D"/>
    <w:rsid w:val="00A41F04"/>
    <w:rsid w:val="00A421BA"/>
    <w:rsid w:val="00A42722"/>
    <w:rsid w:val="00A4308C"/>
    <w:rsid w:val="00A43C60"/>
    <w:rsid w:val="00A44411"/>
    <w:rsid w:val="00A44445"/>
    <w:rsid w:val="00A446F8"/>
    <w:rsid w:val="00A44FB7"/>
    <w:rsid w:val="00A463F9"/>
    <w:rsid w:val="00A46763"/>
    <w:rsid w:val="00A46FED"/>
    <w:rsid w:val="00A470EE"/>
    <w:rsid w:val="00A47C04"/>
    <w:rsid w:val="00A47CD4"/>
    <w:rsid w:val="00A47CF8"/>
    <w:rsid w:val="00A50624"/>
    <w:rsid w:val="00A507E3"/>
    <w:rsid w:val="00A50AE0"/>
    <w:rsid w:val="00A52357"/>
    <w:rsid w:val="00A52936"/>
    <w:rsid w:val="00A52BF4"/>
    <w:rsid w:val="00A52DA7"/>
    <w:rsid w:val="00A52DD2"/>
    <w:rsid w:val="00A5390C"/>
    <w:rsid w:val="00A5476B"/>
    <w:rsid w:val="00A54EC4"/>
    <w:rsid w:val="00A556E9"/>
    <w:rsid w:val="00A55F2A"/>
    <w:rsid w:val="00A56763"/>
    <w:rsid w:val="00A567BD"/>
    <w:rsid w:val="00A604C8"/>
    <w:rsid w:val="00A60B32"/>
    <w:rsid w:val="00A60EAC"/>
    <w:rsid w:val="00A61023"/>
    <w:rsid w:val="00A614C1"/>
    <w:rsid w:val="00A61FB8"/>
    <w:rsid w:val="00A6225C"/>
    <w:rsid w:val="00A62EFC"/>
    <w:rsid w:val="00A62F28"/>
    <w:rsid w:val="00A64843"/>
    <w:rsid w:val="00A65D08"/>
    <w:rsid w:val="00A67D8C"/>
    <w:rsid w:val="00A70889"/>
    <w:rsid w:val="00A74C78"/>
    <w:rsid w:val="00A74D30"/>
    <w:rsid w:val="00A751A1"/>
    <w:rsid w:val="00A75240"/>
    <w:rsid w:val="00A75BEE"/>
    <w:rsid w:val="00A75E36"/>
    <w:rsid w:val="00A760AF"/>
    <w:rsid w:val="00A768AD"/>
    <w:rsid w:val="00A76C67"/>
    <w:rsid w:val="00A801B3"/>
    <w:rsid w:val="00A817D0"/>
    <w:rsid w:val="00A81A2C"/>
    <w:rsid w:val="00A82020"/>
    <w:rsid w:val="00A827A9"/>
    <w:rsid w:val="00A8292C"/>
    <w:rsid w:val="00A82F1A"/>
    <w:rsid w:val="00A83388"/>
    <w:rsid w:val="00A837A4"/>
    <w:rsid w:val="00A844F1"/>
    <w:rsid w:val="00A84E0B"/>
    <w:rsid w:val="00A8533D"/>
    <w:rsid w:val="00A855EB"/>
    <w:rsid w:val="00A858F8"/>
    <w:rsid w:val="00A85C89"/>
    <w:rsid w:val="00A8603B"/>
    <w:rsid w:val="00A878FE"/>
    <w:rsid w:val="00A87FAF"/>
    <w:rsid w:val="00A90F6D"/>
    <w:rsid w:val="00A92767"/>
    <w:rsid w:val="00A94769"/>
    <w:rsid w:val="00A94B0E"/>
    <w:rsid w:val="00A9514B"/>
    <w:rsid w:val="00A9524F"/>
    <w:rsid w:val="00A960E5"/>
    <w:rsid w:val="00A96860"/>
    <w:rsid w:val="00A96CA8"/>
    <w:rsid w:val="00A97448"/>
    <w:rsid w:val="00A978FD"/>
    <w:rsid w:val="00AA0168"/>
    <w:rsid w:val="00AA0B25"/>
    <w:rsid w:val="00AA2770"/>
    <w:rsid w:val="00AA2C5F"/>
    <w:rsid w:val="00AA2FAF"/>
    <w:rsid w:val="00AA432B"/>
    <w:rsid w:val="00AA4408"/>
    <w:rsid w:val="00AA4962"/>
    <w:rsid w:val="00AA4B42"/>
    <w:rsid w:val="00AA665D"/>
    <w:rsid w:val="00AA673D"/>
    <w:rsid w:val="00AA6980"/>
    <w:rsid w:val="00AA7150"/>
    <w:rsid w:val="00AA7F87"/>
    <w:rsid w:val="00AB0543"/>
    <w:rsid w:val="00AB0CB9"/>
    <w:rsid w:val="00AB0E2F"/>
    <w:rsid w:val="00AB1024"/>
    <w:rsid w:val="00AB10BC"/>
    <w:rsid w:val="00AB1A73"/>
    <w:rsid w:val="00AB1AF5"/>
    <w:rsid w:val="00AB1FED"/>
    <w:rsid w:val="00AB221A"/>
    <w:rsid w:val="00AB2307"/>
    <w:rsid w:val="00AB262F"/>
    <w:rsid w:val="00AB2D89"/>
    <w:rsid w:val="00AB2FC3"/>
    <w:rsid w:val="00AB3048"/>
    <w:rsid w:val="00AB4035"/>
    <w:rsid w:val="00AB5294"/>
    <w:rsid w:val="00AB61EF"/>
    <w:rsid w:val="00AB632D"/>
    <w:rsid w:val="00AB6D1F"/>
    <w:rsid w:val="00AB6D3F"/>
    <w:rsid w:val="00AB6E2E"/>
    <w:rsid w:val="00AB6F79"/>
    <w:rsid w:val="00AC1166"/>
    <w:rsid w:val="00AC1409"/>
    <w:rsid w:val="00AC1A69"/>
    <w:rsid w:val="00AC2371"/>
    <w:rsid w:val="00AC29C8"/>
    <w:rsid w:val="00AC3090"/>
    <w:rsid w:val="00AC378C"/>
    <w:rsid w:val="00AC3F18"/>
    <w:rsid w:val="00AC456D"/>
    <w:rsid w:val="00AC4814"/>
    <w:rsid w:val="00AC4FBE"/>
    <w:rsid w:val="00AC5B4D"/>
    <w:rsid w:val="00AC6101"/>
    <w:rsid w:val="00AC627E"/>
    <w:rsid w:val="00AC6948"/>
    <w:rsid w:val="00AC753E"/>
    <w:rsid w:val="00AD06A9"/>
    <w:rsid w:val="00AD2AB1"/>
    <w:rsid w:val="00AD2AB3"/>
    <w:rsid w:val="00AD458D"/>
    <w:rsid w:val="00AD58C8"/>
    <w:rsid w:val="00AD58D0"/>
    <w:rsid w:val="00AD59EB"/>
    <w:rsid w:val="00AD5B2C"/>
    <w:rsid w:val="00AD5BA2"/>
    <w:rsid w:val="00AD5BD6"/>
    <w:rsid w:val="00AD6495"/>
    <w:rsid w:val="00AD6D18"/>
    <w:rsid w:val="00AD70AD"/>
    <w:rsid w:val="00AE12FB"/>
    <w:rsid w:val="00AE1BAA"/>
    <w:rsid w:val="00AE24C7"/>
    <w:rsid w:val="00AE2E4F"/>
    <w:rsid w:val="00AE2EAC"/>
    <w:rsid w:val="00AE3D29"/>
    <w:rsid w:val="00AE4072"/>
    <w:rsid w:val="00AE477B"/>
    <w:rsid w:val="00AE4B52"/>
    <w:rsid w:val="00AE5075"/>
    <w:rsid w:val="00AE557B"/>
    <w:rsid w:val="00AE7A3C"/>
    <w:rsid w:val="00AE7DF4"/>
    <w:rsid w:val="00AE7FA7"/>
    <w:rsid w:val="00AF02A4"/>
    <w:rsid w:val="00AF0C18"/>
    <w:rsid w:val="00AF0F2A"/>
    <w:rsid w:val="00AF1B6C"/>
    <w:rsid w:val="00AF1DA6"/>
    <w:rsid w:val="00AF2103"/>
    <w:rsid w:val="00AF2E79"/>
    <w:rsid w:val="00AF346A"/>
    <w:rsid w:val="00AF4617"/>
    <w:rsid w:val="00AF4A07"/>
    <w:rsid w:val="00AF6601"/>
    <w:rsid w:val="00AF6990"/>
    <w:rsid w:val="00AF6994"/>
    <w:rsid w:val="00B003F7"/>
    <w:rsid w:val="00B009A1"/>
    <w:rsid w:val="00B00D4C"/>
    <w:rsid w:val="00B0148F"/>
    <w:rsid w:val="00B02C8D"/>
    <w:rsid w:val="00B02D0B"/>
    <w:rsid w:val="00B03000"/>
    <w:rsid w:val="00B05D7A"/>
    <w:rsid w:val="00B06402"/>
    <w:rsid w:val="00B0768B"/>
    <w:rsid w:val="00B07AFA"/>
    <w:rsid w:val="00B10009"/>
    <w:rsid w:val="00B106E6"/>
    <w:rsid w:val="00B118A8"/>
    <w:rsid w:val="00B1211A"/>
    <w:rsid w:val="00B13A46"/>
    <w:rsid w:val="00B142FC"/>
    <w:rsid w:val="00B1456C"/>
    <w:rsid w:val="00B14790"/>
    <w:rsid w:val="00B147E3"/>
    <w:rsid w:val="00B14D7B"/>
    <w:rsid w:val="00B153FF"/>
    <w:rsid w:val="00B16C43"/>
    <w:rsid w:val="00B1758F"/>
    <w:rsid w:val="00B176E0"/>
    <w:rsid w:val="00B17949"/>
    <w:rsid w:val="00B21A7F"/>
    <w:rsid w:val="00B21D37"/>
    <w:rsid w:val="00B221EE"/>
    <w:rsid w:val="00B24373"/>
    <w:rsid w:val="00B24AE3"/>
    <w:rsid w:val="00B24DD6"/>
    <w:rsid w:val="00B25220"/>
    <w:rsid w:val="00B26AC0"/>
    <w:rsid w:val="00B26C01"/>
    <w:rsid w:val="00B26D2B"/>
    <w:rsid w:val="00B27F60"/>
    <w:rsid w:val="00B302F4"/>
    <w:rsid w:val="00B30A34"/>
    <w:rsid w:val="00B30D64"/>
    <w:rsid w:val="00B31C8C"/>
    <w:rsid w:val="00B32C75"/>
    <w:rsid w:val="00B34712"/>
    <w:rsid w:val="00B35233"/>
    <w:rsid w:val="00B35296"/>
    <w:rsid w:val="00B352B8"/>
    <w:rsid w:val="00B35596"/>
    <w:rsid w:val="00B35745"/>
    <w:rsid w:val="00B36A48"/>
    <w:rsid w:val="00B37D3B"/>
    <w:rsid w:val="00B404F3"/>
    <w:rsid w:val="00B40DF6"/>
    <w:rsid w:val="00B44BE0"/>
    <w:rsid w:val="00B44C81"/>
    <w:rsid w:val="00B450F4"/>
    <w:rsid w:val="00B46672"/>
    <w:rsid w:val="00B47691"/>
    <w:rsid w:val="00B47861"/>
    <w:rsid w:val="00B50AEA"/>
    <w:rsid w:val="00B50B4B"/>
    <w:rsid w:val="00B50D68"/>
    <w:rsid w:val="00B5124C"/>
    <w:rsid w:val="00B51FA1"/>
    <w:rsid w:val="00B52B2F"/>
    <w:rsid w:val="00B55471"/>
    <w:rsid w:val="00B55EEA"/>
    <w:rsid w:val="00B57341"/>
    <w:rsid w:val="00B57447"/>
    <w:rsid w:val="00B57973"/>
    <w:rsid w:val="00B60D61"/>
    <w:rsid w:val="00B61E70"/>
    <w:rsid w:val="00B62277"/>
    <w:rsid w:val="00B6371B"/>
    <w:rsid w:val="00B640B8"/>
    <w:rsid w:val="00B64222"/>
    <w:rsid w:val="00B64B1C"/>
    <w:rsid w:val="00B64B8A"/>
    <w:rsid w:val="00B64CED"/>
    <w:rsid w:val="00B662FE"/>
    <w:rsid w:val="00B66462"/>
    <w:rsid w:val="00B66697"/>
    <w:rsid w:val="00B66C3C"/>
    <w:rsid w:val="00B711BD"/>
    <w:rsid w:val="00B71CAE"/>
    <w:rsid w:val="00B726CF"/>
    <w:rsid w:val="00B72C3A"/>
    <w:rsid w:val="00B7372B"/>
    <w:rsid w:val="00B73FEC"/>
    <w:rsid w:val="00B745B4"/>
    <w:rsid w:val="00B74C4B"/>
    <w:rsid w:val="00B751EF"/>
    <w:rsid w:val="00B751F3"/>
    <w:rsid w:val="00B75C99"/>
    <w:rsid w:val="00B75F9E"/>
    <w:rsid w:val="00B76485"/>
    <w:rsid w:val="00B77E7C"/>
    <w:rsid w:val="00B80B63"/>
    <w:rsid w:val="00B811C6"/>
    <w:rsid w:val="00B81881"/>
    <w:rsid w:val="00B84121"/>
    <w:rsid w:val="00B84227"/>
    <w:rsid w:val="00B8497B"/>
    <w:rsid w:val="00B84D9A"/>
    <w:rsid w:val="00B86723"/>
    <w:rsid w:val="00B87147"/>
    <w:rsid w:val="00B87A61"/>
    <w:rsid w:val="00B91552"/>
    <w:rsid w:val="00B92981"/>
    <w:rsid w:val="00B92AB7"/>
    <w:rsid w:val="00B941DE"/>
    <w:rsid w:val="00B9470F"/>
    <w:rsid w:val="00B949D6"/>
    <w:rsid w:val="00B95BFA"/>
    <w:rsid w:val="00B95F75"/>
    <w:rsid w:val="00B963EF"/>
    <w:rsid w:val="00B96827"/>
    <w:rsid w:val="00BA172E"/>
    <w:rsid w:val="00BA34A3"/>
    <w:rsid w:val="00BA3753"/>
    <w:rsid w:val="00BA3AA5"/>
    <w:rsid w:val="00BA3BB7"/>
    <w:rsid w:val="00BA3E39"/>
    <w:rsid w:val="00BA43BA"/>
    <w:rsid w:val="00BA4887"/>
    <w:rsid w:val="00BA55F2"/>
    <w:rsid w:val="00BA6318"/>
    <w:rsid w:val="00BA6543"/>
    <w:rsid w:val="00BA6689"/>
    <w:rsid w:val="00BA7567"/>
    <w:rsid w:val="00BA7A78"/>
    <w:rsid w:val="00BB0A5A"/>
    <w:rsid w:val="00BB0E94"/>
    <w:rsid w:val="00BB155C"/>
    <w:rsid w:val="00BB15CE"/>
    <w:rsid w:val="00BB1DD3"/>
    <w:rsid w:val="00BB1EC8"/>
    <w:rsid w:val="00BB3175"/>
    <w:rsid w:val="00BB3E59"/>
    <w:rsid w:val="00BB4EA5"/>
    <w:rsid w:val="00BB5556"/>
    <w:rsid w:val="00BB5969"/>
    <w:rsid w:val="00BB59BC"/>
    <w:rsid w:val="00BB61F0"/>
    <w:rsid w:val="00BB70C9"/>
    <w:rsid w:val="00BB71B9"/>
    <w:rsid w:val="00BB72B5"/>
    <w:rsid w:val="00BB72D6"/>
    <w:rsid w:val="00BB7D51"/>
    <w:rsid w:val="00BC0016"/>
    <w:rsid w:val="00BC0DFB"/>
    <w:rsid w:val="00BC1356"/>
    <w:rsid w:val="00BC1887"/>
    <w:rsid w:val="00BC294C"/>
    <w:rsid w:val="00BC2F99"/>
    <w:rsid w:val="00BC32B5"/>
    <w:rsid w:val="00BC3ACC"/>
    <w:rsid w:val="00BC3D39"/>
    <w:rsid w:val="00BC5EFE"/>
    <w:rsid w:val="00BC64A3"/>
    <w:rsid w:val="00BC69BD"/>
    <w:rsid w:val="00BC7B53"/>
    <w:rsid w:val="00BC7C79"/>
    <w:rsid w:val="00BC7DDF"/>
    <w:rsid w:val="00BD0A46"/>
    <w:rsid w:val="00BD10A0"/>
    <w:rsid w:val="00BD249A"/>
    <w:rsid w:val="00BD2F44"/>
    <w:rsid w:val="00BD4092"/>
    <w:rsid w:val="00BD4E7F"/>
    <w:rsid w:val="00BD53EB"/>
    <w:rsid w:val="00BD5A3A"/>
    <w:rsid w:val="00BD6C84"/>
    <w:rsid w:val="00BD7526"/>
    <w:rsid w:val="00BE047C"/>
    <w:rsid w:val="00BE12CE"/>
    <w:rsid w:val="00BE174F"/>
    <w:rsid w:val="00BE1794"/>
    <w:rsid w:val="00BE1A95"/>
    <w:rsid w:val="00BE2163"/>
    <w:rsid w:val="00BE2A26"/>
    <w:rsid w:val="00BE36DD"/>
    <w:rsid w:val="00BE498D"/>
    <w:rsid w:val="00BE4CB1"/>
    <w:rsid w:val="00BE508B"/>
    <w:rsid w:val="00BE5509"/>
    <w:rsid w:val="00BE5A76"/>
    <w:rsid w:val="00BE660F"/>
    <w:rsid w:val="00BE6AD5"/>
    <w:rsid w:val="00BE797B"/>
    <w:rsid w:val="00BF051F"/>
    <w:rsid w:val="00BF0B7C"/>
    <w:rsid w:val="00BF0BED"/>
    <w:rsid w:val="00BF0ECC"/>
    <w:rsid w:val="00BF10F2"/>
    <w:rsid w:val="00BF1172"/>
    <w:rsid w:val="00BF1462"/>
    <w:rsid w:val="00BF182F"/>
    <w:rsid w:val="00BF1D53"/>
    <w:rsid w:val="00BF2649"/>
    <w:rsid w:val="00BF285E"/>
    <w:rsid w:val="00BF3854"/>
    <w:rsid w:val="00BF3AAE"/>
    <w:rsid w:val="00BF4998"/>
    <w:rsid w:val="00BF52D0"/>
    <w:rsid w:val="00BF53FE"/>
    <w:rsid w:val="00BF569B"/>
    <w:rsid w:val="00BF7422"/>
    <w:rsid w:val="00BF7ADB"/>
    <w:rsid w:val="00BF7DA9"/>
    <w:rsid w:val="00C006EA"/>
    <w:rsid w:val="00C0241B"/>
    <w:rsid w:val="00C02941"/>
    <w:rsid w:val="00C02D80"/>
    <w:rsid w:val="00C0512E"/>
    <w:rsid w:val="00C054D4"/>
    <w:rsid w:val="00C06293"/>
    <w:rsid w:val="00C07394"/>
    <w:rsid w:val="00C078FF"/>
    <w:rsid w:val="00C07C15"/>
    <w:rsid w:val="00C07C4D"/>
    <w:rsid w:val="00C1026A"/>
    <w:rsid w:val="00C10825"/>
    <w:rsid w:val="00C113CA"/>
    <w:rsid w:val="00C11402"/>
    <w:rsid w:val="00C11F2A"/>
    <w:rsid w:val="00C11F56"/>
    <w:rsid w:val="00C1229E"/>
    <w:rsid w:val="00C12B35"/>
    <w:rsid w:val="00C13AD6"/>
    <w:rsid w:val="00C13EDA"/>
    <w:rsid w:val="00C157B6"/>
    <w:rsid w:val="00C15D63"/>
    <w:rsid w:val="00C15F4E"/>
    <w:rsid w:val="00C16A58"/>
    <w:rsid w:val="00C16FAE"/>
    <w:rsid w:val="00C17A16"/>
    <w:rsid w:val="00C17B17"/>
    <w:rsid w:val="00C213A1"/>
    <w:rsid w:val="00C22540"/>
    <w:rsid w:val="00C246F9"/>
    <w:rsid w:val="00C25864"/>
    <w:rsid w:val="00C26062"/>
    <w:rsid w:val="00C26363"/>
    <w:rsid w:val="00C26993"/>
    <w:rsid w:val="00C27223"/>
    <w:rsid w:val="00C2732F"/>
    <w:rsid w:val="00C2777A"/>
    <w:rsid w:val="00C27A8E"/>
    <w:rsid w:val="00C27F32"/>
    <w:rsid w:val="00C30DA0"/>
    <w:rsid w:val="00C31CA0"/>
    <w:rsid w:val="00C31FD5"/>
    <w:rsid w:val="00C32E4A"/>
    <w:rsid w:val="00C3445F"/>
    <w:rsid w:val="00C34542"/>
    <w:rsid w:val="00C350EE"/>
    <w:rsid w:val="00C35C34"/>
    <w:rsid w:val="00C371D8"/>
    <w:rsid w:val="00C377E0"/>
    <w:rsid w:val="00C37D21"/>
    <w:rsid w:val="00C4077E"/>
    <w:rsid w:val="00C40A50"/>
    <w:rsid w:val="00C410EE"/>
    <w:rsid w:val="00C417B4"/>
    <w:rsid w:val="00C418AF"/>
    <w:rsid w:val="00C44722"/>
    <w:rsid w:val="00C4558E"/>
    <w:rsid w:val="00C4670A"/>
    <w:rsid w:val="00C4693D"/>
    <w:rsid w:val="00C46AEF"/>
    <w:rsid w:val="00C47110"/>
    <w:rsid w:val="00C50CBF"/>
    <w:rsid w:val="00C518B3"/>
    <w:rsid w:val="00C51B2C"/>
    <w:rsid w:val="00C521A1"/>
    <w:rsid w:val="00C531C8"/>
    <w:rsid w:val="00C5365D"/>
    <w:rsid w:val="00C53B84"/>
    <w:rsid w:val="00C53B9B"/>
    <w:rsid w:val="00C56670"/>
    <w:rsid w:val="00C56C41"/>
    <w:rsid w:val="00C575E5"/>
    <w:rsid w:val="00C608A0"/>
    <w:rsid w:val="00C61D17"/>
    <w:rsid w:val="00C61EA0"/>
    <w:rsid w:val="00C62316"/>
    <w:rsid w:val="00C626B3"/>
    <w:rsid w:val="00C63124"/>
    <w:rsid w:val="00C63614"/>
    <w:rsid w:val="00C6366B"/>
    <w:rsid w:val="00C6408C"/>
    <w:rsid w:val="00C644FB"/>
    <w:rsid w:val="00C6492A"/>
    <w:rsid w:val="00C64B1C"/>
    <w:rsid w:val="00C64DFA"/>
    <w:rsid w:val="00C64EDF"/>
    <w:rsid w:val="00C656BB"/>
    <w:rsid w:val="00C65A88"/>
    <w:rsid w:val="00C65E7B"/>
    <w:rsid w:val="00C671FB"/>
    <w:rsid w:val="00C67767"/>
    <w:rsid w:val="00C679F7"/>
    <w:rsid w:val="00C71F4F"/>
    <w:rsid w:val="00C72714"/>
    <w:rsid w:val="00C73140"/>
    <w:rsid w:val="00C73413"/>
    <w:rsid w:val="00C739AE"/>
    <w:rsid w:val="00C73F36"/>
    <w:rsid w:val="00C74887"/>
    <w:rsid w:val="00C754E9"/>
    <w:rsid w:val="00C7570B"/>
    <w:rsid w:val="00C75B51"/>
    <w:rsid w:val="00C760C0"/>
    <w:rsid w:val="00C76D0D"/>
    <w:rsid w:val="00C76E85"/>
    <w:rsid w:val="00C81C4C"/>
    <w:rsid w:val="00C82ACF"/>
    <w:rsid w:val="00C83A17"/>
    <w:rsid w:val="00C861FA"/>
    <w:rsid w:val="00C862AD"/>
    <w:rsid w:val="00C86EF2"/>
    <w:rsid w:val="00C877B5"/>
    <w:rsid w:val="00C87BE6"/>
    <w:rsid w:val="00C90788"/>
    <w:rsid w:val="00C90840"/>
    <w:rsid w:val="00C914C9"/>
    <w:rsid w:val="00C91CF5"/>
    <w:rsid w:val="00C932CA"/>
    <w:rsid w:val="00C9389F"/>
    <w:rsid w:val="00C96BB8"/>
    <w:rsid w:val="00CA0668"/>
    <w:rsid w:val="00CA1BF0"/>
    <w:rsid w:val="00CA219A"/>
    <w:rsid w:val="00CA2D77"/>
    <w:rsid w:val="00CA4C9B"/>
    <w:rsid w:val="00CA684D"/>
    <w:rsid w:val="00CA690B"/>
    <w:rsid w:val="00CA6E36"/>
    <w:rsid w:val="00CA74A1"/>
    <w:rsid w:val="00CA7DE1"/>
    <w:rsid w:val="00CB0214"/>
    <w:rsid w:val="00CB021C"/>
    <w:rsid w:val="00CB03BE"/>
    <w:rsid w:val="00CB0DD6"/>
    <w:rsid w:val="00CB1720"/>
    <w:rsid w:val="00CB1761"/>
    <w:rsid w:val="00CB2B5E"/>
    <w:rsid w:val="00CB2B6E"/>
    <w:rsid w:val="00CB34FA"/>
    <w:rsid w:val="00CB3CDB"/>
    <w:rsid w:val="00CB42B6"/>
    <w:rsid w:val="00CB5D37"/>
    <w:rsid w:val="00CB6897"/>
    <w:rsid w:val="00CB74FF"/>
    <w:rsid w:val="00CB751D"/>
    <w:rsid w:val="00CC1403"/>
    <w:rsid w:val="00CC22EC"/>
    <w:rsid w:val="00CC2310"/>
    <w:rsid w:val="00CC23EE"/>
    <w:rsid w:val="00CC2578"/>
    <w:rsid w:val="00CC2A04"/>
    <w:rsid w:val="00CC2ACE"/>
    <w:rsid w:val="00CC2B29"/>
    <w:rsid w:val="00CC30A5"/>
    <w:rsid w:val="00CC3DD5"/>
    <w:rsid w:val="00CC3F95"/>
    <w:rsid w:val="00CC559D"/>
    <w:rsid w:val="00CC55D9"/>
    <w:rsid w:val="00CC58E7"/>
    <w:rsid w:val="00CC5989"/>
    <w:rsid w:val="00CC5B7F"/>
    <w:rsid w:val="00CC7475"/>
    <w:rsid w:val="00CC75E7"/>
    <w:rsid w:val="00CC7BC2"/>
    <w:rsid w:val="00CD3C6D"/>
    <w:rsid w:val="00CD451B"/>
    <w:rsid w:val="00CD4637"/>
    <w:rsid w:val="00CD4723"/>
    <w:rsid w:val="00CD4742"/>
    <w:rsid w:val="00CD4BEE"/>
    <w:rsid w:val="00CD4C38"/>
    <w:rsid w:val="00CD5183"/>
    <w:rsid w:val="00CD601B"/>
    <w:rsid w:val="00CD6F88"/>
    <w:rsid w:val="00CD738A"/>
    <w:rsid w:val="00CD7AE6"/>
    <w:rsid w:val="00CD7DD0"/>
    <w:rsid w:val="00CE0449"/>
    <w:rsid w:val="00CE06BA"/>
    <w:rsid w:val="00CE09A7"/>
    <w:rsid w:val="00CE0D3C"/>
    <w:rsid w:val="00CE1B79"/>
    <w:rsid w:val="00CE3EDC"/>
    <w:rsid w:val="00CE5128"/>
    <w:rsid w:val="00CE525B"/>
    <w:rsid w:val="00CE5F21"/>
    <w:rsid w:val="00CE77DC"/>
    <w:rsid w:val="00CE7A15"/>
    <w:rsid w:val="00CF047B"/>
    <w:rsid w:val="00CF0BF4"/>
    <w:rsid w:val="00CF1723"/>
    <w:rsid w:val="00CF20C2"/>
    <w:rsid w:val="00CF262F"/>
    <w:rsid w:val="00CF2BD3"/>
    <w:rsid w:val="00CF3461"/>
    <w:rsid w:val="00CF3DDF"/>
    <w:rsid w:val="00CF43B1"/>
    <w:rsid w:val="00CF483D"/>
    <w:rsid w:val="00CF52B3"/>
    <w:rsid w:val="00CF58C2"/>
    <w:rsid w:val="00CF7332"/>
    <w:rsid w:val="00D022E2"/>
    <w:rsid w:val="00D02B83"/>
    <w:rsid w:val="00D0522F"/>
    <w:rsid w:val="00D05571"/>
    <w:rsid w:val="00D061B4"/>
    <w:rsid w:val="00D06472"/>
    <w:rsid w:val="00D06865"/>
    <w:rsid w:val="00D106B4"/>
    <w:rsid w:val="00D114A8"/>
    <w:rsid w:val="00D11DC2"/>
    <w:rsid w:val="00D13C1B"/>
    <w:rsid w:val="00D14BD1"/>
    <w:rsid w:val="00D1556E"/>
    <w:rsid w:val="00D15B31"/>
    <w:rsid w:val="00D169BF"/>
    <w:rsid w:val="00D16F77"/>
    <w:rsid w:val="00D17C17"/>
    <w:rsid w:val="00D20FA4"/>
    <w:rsid w:val="00D21170"/>
    <w:rsid w:val="00D2140E"/>
    <w:rsid w:val="00D21B83"/>
    <w:rsid w:val="00D21B8D"/>
    <w:rsid w:val="00D24C09"/>
    <w:rsid w:val="00D24F1A"/>
    <w:rsid w:val="00D25272"/>
    <w:rsid w:val="00D2543B"/>
    <w:rsid w:val="00D25E22"/>
    <w:rsid w:val="00D276F9"/>
    <w:rsid w:val="00D31CCC"/>
    <w:rsid w:val="00D3283B"/>
    <w:rsid w:val="00D32B4A"/>
    <w:rsid w:val="00D32C99"/>
    <w:rsid w:val="00D33466"/>
    <w:rsid w:val="00D34A79"/>
    <w:rsid w:val="00D37158"/>
    <w:rsid w:val="00D37BC3"/>
    <w:rsid w:val="00D404BF"/>
    <w:rsid w:val="00D413B1"/>
    <w:rsid w:val="00D414A1"/>
    <w:rsid w:val="00D41B96"/>
    <w:rsid w:val="00D4271A"/>
    <w:rsid w:val="00D42881"/>
    <w:rsid w:val="00D43D4F"/>
    <w:rsid w:val="00D440E0"/>
    <w:rsid w:val="00D444DE"/>
    <w:rsid w:val="00D44A2A"/>
    <w:rsid w:val="00D4626E"/>
    <w:rsid w:val="00D46E78"/>
    <w:rsid w:val="00D47C3D"/>
    <w:rsid w:val="00D50752"/>
    <w:rsid w:val="00D51F48"/>
    <w:rsid w:val="00D529AF"/>
    <w:rsid w:val="00D53B80"/>
    <w:rsid w:val="00D54532"/>
    <w:rsid w:val="00D54F3E"/>
    <w:rsid w:val="00D55678"/>
    <w:rsid w:val="00D55AF2"/>
    <w:rsid w:val="00D56036"/>
    <w:rsid w:val="00D60238"/>
    <w:rsid w:val="00D60BC3"/>
    <w:rsid w:val="00D61773"/>
    <w:rsid w:val="00D61A61"/>
    <w:rsid w:val="00D61A65"/>
    <w:rsid w:val="00D61B13"/>
    <w:rsid w:val="00D61F13"/>
    <w:rsid w:val="00D62630"/>
    <w:rsid w:val="00D628B4"/>
    <w:rsid w:val="00D6290A"/>
    <w:rsid w:val="00D62D54"/>
    <w:rsid w:val="00D63299"/>
    <w:rsid w:val="00D63BF7"/>
    <w:rsid w:val="00D640E5"/>
    <w:rsid w:val="00D64AF1"/>
    <w:rsid w:val="00D64F74"/>
    <w:rsid w:val="00D65CA3"/>
    <w:rsid w:val="00D66A5B"/>
    <w:rsid w:val="00D67867"/>
    <w:rsid w:val="00D67BD3"/>
    <w:rsid w:val="00D70BD8"/>
    <w:rsid w:val="00D714A4"/>
    <w:rsid w:val="00D720C3"/>
    <w:rsid w:val="00D72BEA"/>
    <w:rsid w:val="00D73243"/>
    <w:rsid w:val="00D73324"/>
    <w:rsid w:val="00D733FF"/>
    <w:rsid w:val="00D736A7"/>
    <w:rsid w:val="00D7385F"/>
    <w:rsid w:val="00D73964"/>
    <w:rsid w:val="00D73A52"/>
    <w:rsid w:val="00D74D0F"/>
    <w:rsid w:val="00D74FFA"/>
    <w:rsid w:val="00D75454"/>
    <w:rsid w:val="00D758AB"/>
    <w:rsid w:val="00D75909"/>
    <w:rsid w:val="00D75D86"/>
    <w:rsid w:val="00D7671B"/>
    <w:rsid w:val="00D77448"/>
    <w:rsid w:val="00D804E2"/>
    <w:rsid w:val="00D81E34"/>
    <w:rsid w:val="00D824C1"/>
    <w:rsid w:val="00D82B43"/>
    <w:rsid w:val="00D8605E"/>
    <w:rsid w:val="00D8734F"/>
    <w:rsid w:val="00D909E4"/>
    <w:rsid w:val="00D917F4"/>
    <w:rsid w:val="00D91817"/>
    <w:rsid w:val="00D920C1"/>
    <w:rsid w:val="00D93C22"/>
    <w:rsid w:val="00D94EEA"/>
    <w:rsid w:val="00D9549D"/>
    <w:rsid w:val="00D954CE"/>
    <w:rsid w:val="00D95A50"/>
    <w:rsid w:val="00D95B9B"/>
    <w:rsid w:val="00D97F8E"/>
    <w:rsid w:val="00DA026C"/>
    <w:rsid w:val="00DA0CE0"/>
    <w:rsid w:val="00DA1215"/>
    <w:rsid w:val="00DA1F27"/>
    <w:rsid w:val="00DA1F67"/>
    <w:rsid w:val="00DA2DED"/>
    <w:rsid w:val="00DA3349"/>
    <w:rsid w:val="00DA437F"/>
    <w:rsid w:val="00DA4476"/>
    <w:rsid w:val="00DA5A7F"/>
    <w:rsid w:val="00DA5ADF"/>
    <w:rsid w:val="00DA6EA4"/>
    <w:rsid w:val="00DA6FE7"/>
    <w:rsid w:val="00DB0649"/>
    <w:rsid w:val="00DB0687"/>
    <w:rsid w:val="00DB0875"/>
    <w:rsid w:val="00DB0933"/>
    <w:rsid w:val="00DB2A8F"/>
    <w:rsid w:val="00DB504D"/>
    <w:rsid w:val="00DB5E2F"/>
    <w:rsid w:val="00DB62B6"/>
    <w:rsid w:val="00DB6931"/>
    <w:rsid w:val="00DB7ABC"/>
    <w:rsid w:val="00DB7B2E"/>
    <w:rsid w:val="00DB7DC2"/>
    <w:rsid w:val="00DB7FE0"/>
    <w:rsid w:val="00DC0A0C"/>
    <w:rsid w:val="00DC0B20"/>
    <w:rsid w:val="00DC1CE6"/>
    <w:rsid w:val="00DC26FD"/>
    <w:rsid w:val="00DC34BD"/>
    <w:rsid w:val="00DC3EC6"/>
    <w:rsid w:val="00DC4112"/>
    <w:rsid w:val="00DC4164"/>
    <w:rsid w:val="00DC4370"/>
    <w:rsid w:val="00DC5234"/>
    <w:rsid w:val="00DC5D7A"/>
    <w:rsid w:val="00DC62DA"/>
    <w:rsid w:val="00DC6312"/>
    <w:rsid w:val="00DC6553"/>
    <w:rsid w:val="00DC7155"/>
    <w:rsid w:val="00DC7430"/>
    <w:rsid w:val="00DC7C30"/>
    <w:rsid w:val="00DC7E68"/>
    <w:rsid w:val="00DD08E3"/>
    <w:rsid w:val="00DD10B9"/>
    <w:rsid w:val="00DD225D"/>
    <w:rsid w:val="00DD230A"/>
    <w:rsid w:val="00DD2F0B"/>
    <w:rsid w:val="00DD37CD"/>
    <w:rsid w:val="00DD39A3"/>
    <w:rsid w:val="00DD3BEB"/>
    <w:rsid w:val="00DD4422"/>
    <w:rsid w:val="00DD465A"/>
    <w:rsid w:val="00DD511D"/>
    <w:rsid w:val="00DD5AA4"/>
    <w:rsid w:val="00DD61C2"/>
    <w:rsid w:val="00DD7136"/>
    <w:rsid w:val="00DD716F"/>
    <w:rsid w:val="00DE04B4"/>
    <w:rsid w:val="00DE08A2"/>
    <w:rsid w:val="00DE1072"/>
    <w:rsid w:val="00DE11D5"/>
    <w:rsid w:val="00DE18B0"/>
    <w:rsid w:val="00DE1DB1"/>
    <w:rsid w:val="00DE27DA"/>
    <w:rsid w:val="00DE2E72"/>
    <w:rsid w:val="00DE36D2"/>
    <w:rsid w:val="00DE3A52"/>
    <w:rsid w:val="00DE50F8"/>
    <w:rsid w:val="00DE5E99"/>
    <w:rsid w:val="00DE62BB"/>
    <w:rsid w:val="00DE64B0"/>
    <w:rsid w:val="00DE6B96"/>
    <w:rsid w:val="00DE6C09"/>
    <w:rsid w:val="00DF01A9"/>
    <w:rsid w:val="00DF05B4"/>
    <w:rsid w:val="00DF0D6E"/>
    <w:rsid w:val="00DF0F6D"/>
    <w:rsid w:val="00DF1BC9"/>
    <w:rsid w:val="00DF3ECF"/>
    <w:rsid w:val="00DF41C6"/>
    <w:rsid w:val="00DF4D32"/>
    <w:rsid w:val="00DF52BD"/>
    <w:rsid w:val="00DF541C"/>
    <w:rsid w:val="00DF5721"/>
    <w:rsid w:val="00DF59E7"/>
    <w:rsid w:val="00DF5A96"/>
    <w:rsid w:val="00DF63A1"/>
    <w:rsid w:val="00DF68F7"/>
    <w:rsid w:val="00DF6D0F"/>
    <w:rsid w:val="00DF6D32"/>
    <w:rsid w:val="00DF7958"/>
    <w:rsid w:val="00E000EC"/>
    <w:rsid w:val="00E00E03"/>
    <w:rsid w:val="00E01EAE"/>
    <w:rsid w:val="00E0253F"/>
    <w:rsid w:val="00E03000"/>
    <w:rsid w:val="00E037ED"/>
    <w:rsid w:val="00E03956"/>
    <w:rsid w:val="00E03B57"/>
    <w:rsid w:val="00E03BB1"/>
    <w:rsid w:val="00E041FE"/>
    <w:rsid w:val="00E048D7"/>
    <w:rsid w:val="00E0511A"/>
    <w:rsid w:val="00E0562D"/>
    <w:rsid w:val="00E05864"/>
    <w:rsid w:val="00E05954"/>
    <w:rsid w:val="00E06880"/>
    <w:rsid w:val="00E06C1B"/>
    <w:rsid w:val="00E06D6D"/>
    <w:rsid w:val="00E07214"/>
    <w:rsid w:val="00E07DC2"/>
    <w:rsid w:val="00E1044E"/>
    <w:rsid w:val="00E10E11"/>
    <w:rsid w:val="00E133FF"/>
    <w:rsid w:val="00E1401D"/>
    <w:rsid w:val="00E142D3"/>
    <w:rsid w:val="00E14CFA"/>
    <w:rsid w:val="00E1530C"/>
    <w:rsid w:val="00E1639D"/>
    <w:rsid w:val="00E1742B"/>
    <w:rsid w:val="00E17934"/>
    <w:rsid w:val="00E179F2"/>
    <w:rsid w:val="00E207E0"/>
    <w:rsid w:val="00E21410"/>
    <w:rsid w:val="00E21509"/>
    <w:rsid w:val="00E23EFD"/>
    <w:rsid w:val="00E241B2"/>
    <w:rsid w:val="00E245F0"/>
    <w:rsid w:val="00E2463D"/>
    <w:rsid w:val="00E26AA1"/>
    <w:rsid w:val="00E26D87"/>
    <w:rsid w:val="00E27290"/>
    <w:rsid w:val="00E27D72"/>
    <w:rsid w:val="00E27E9E"/>
    <w:rsid w:val="00E31B1C"/>
    <w:rsid w:val="00E3204E"/>
    <w:rsid w:val="00E320A8"/>
    <w:rsid w:val="00E327D8"/>
    <w:rsid w:val="00E34451"/>
    <w:rsid w:val="00E348CB"/>
    <w:rsid w:val="00E34C03"/>
    <w:rsid w:val="00E35CBE"/>
    <w:rsid w:val="00E36FBC"/>
    <w:rsid w:val="00E37944"/>
    <w:rsid w:val="00E4035C"/>
    <w:rsid w:val="00E40CB4"/>
    <w:rsid w:val="00E41408"/>
    <w:rsid w:val="00E417B5"/>
    <w:rsid w:val="00E41CEF"/>
    <w:rsid w:val="00E42009"/>
    <w:rsid w:val="00E42BD7"/>
    <w:rsid w:val="00E430B2"/>
    <w:rsid w:val="00E43FF2"/>
    <w:rsid w:val="00E44FA2"/>
    <w:rsid w:val="00E45952"/>
    <w:rsid w:val="00E45A90"/>
    <w:rsid w:val="00E45E5C"/>
    <w:rsid w:val="00E471D6"/>
    <w:rsid w:val="00E47344"/>
    <w:rsid w:val="00E4763E"/>
    <w:rsid w:val="00E4793F"/>
    <w:rsid w:val="00E507FC"/>
    <w:rsid w:val="00E517BD"/>
    <w:rsid w:val="00E54488"/>
    <w:rsid w:val="00E54752"/>
    <w:rsid w:val="00E55059"/>
    <w:rsid w:val="00E56B41"/>
    <w:rsid w:val="00E572BF"/>
    <w:rsid w:val="00E600B3"/>
    <w:rsid w:val="00E61458"/>
    <w:rsid w:val="00E617C5"/>
    <w:rsid w:val="00E61A7D"/>
    <w:rsid w:val="00E623E9"/>
    <w:rsid w:val="00E62A30"/>
    <w:rsid w:val="00E62A4C"/>
    <w:rsid w:val="00E639DF"/>
    <w:rsid w:val="00E63A2A"/>
    <w:rsid w:val="00E63F85"/>
    <w:rsid w:val="00E64A3E"/>
    <w:rsid w:val="00E65740"/>
    <w:rsid w:val="00E65767"/>
    <w:rsid w:val="00E65A1F"/>
    <w:rsid w:val="00E66481"/>
    <w:rsid w:val="00E66601"/>
    <w:rsid w:val="00E6670B"/>
    <w:rsid w:val="00E66CF6"/>
    <w:rsid w:val="00E66ED3"/>
    <w:rsid w:val="00E67013"/>
    <w:rsid w:val="00E6729B"/>
    <w:rsid w:val="00E675BA"/>
    <w:rsid w:val="00E67B0B"/>
    <w:rsid w:val="00E67CED"/>
    <w:rsid w:val="00E7067E"/>
    <w:rsid w:val="00E70D3A"/>
    <w:rsid w:val="00E71865"/>
    <w:rsid w:val="00E71B3F"/>
    <w:rsid w:val="00E71CF6"/>
    <w:rsid w:val="00E7200A"/>
    <w:rsid w:val="00E72AB9"/>
    <w:rsid w:val="00E72CB2"/>
    <w:rsid w:val="00E731B4"/>
    <w:rsid w:val="00E73656"/>
    <w:rsid w:val="00E736EC"/>
    <w:rsid w:val="00E740DF"/>
    <w:rsid w:val="00E7426C"/>
    <w:rsid w:val="00E74337"/>
    <w:rsid w:val="00E7447C"/>
    <w:rsid w:val="00E744E4"/>
    <w:rsid w:val="00E74860"/>
    <w:rsid w:val="00E754B8"/>
    <w:rsid w:val="00E7592D"/>
    <w:rsid w:val="00E76801"/>
    <w:rsid w:val="00E76B82"/>
    <w:rsid w:val="00E76C68"/>
    <w:rsid w:val="00E76E3E"/>
    <w:rsid w:val="00E76FE7"/>
    <w:rsid w:val="00E77A1D"/>
    <w:rsid w:val="00E8122D"/>
    <w:rsid w:val="00E8134D"/>
    <w:rsid w:val="00E82145"/>
    <w:rsid w:val="00E82A9E"/>
    <w:rsid w:val="00E83342"/>
    <w:rsid w:val="00E837B4"/>
    <w:rsid w:val="00E83960"/>
    <w:rsid w:val="00E85C2A"/>
    <w:rsid w:val="00E85D39"/>
    <w:rsid w:val="00E85F10"/>
    <w:rsid w:val="00E868AD"/>
    <w:rsid w:val="00E8708D"/>
    <w:rsid w:val="00E87548"/>
    <w:rsid w:val="00E8774F"/>
    <w:rsid w:val="00E879C0"/>
    <w:rsid w:val="00E9055B"/>
    <w:rsid w:val="00E9072F"/>
    <w:rsid w:val="00E9077B"/>
    <w:rsid w:val="00E90F88"/>
    <w:rsid w:val="00E912EE"/>
    <w:rsid w:val="00E9146E"/>
    <w:rsid w:val="00E91912"/>
    <w:rsid w:val="00E92620"/>
    <w:rsid w:val="00E9284C"/>
    <w:rsid w:val="00E9347F"/>
    <w:rsid w:val="00E94153"/>
    <w:rsid w:val="00E942AE"/>
    <w:rsid w:val="00E942FE"/>
    <w:rsid w:val="00E94AB3"/>
    <w:rsid w:val="00E951E1"/>
    <w:rsid w:val="00E954DC"/>
    <w:rsid w:val="00E9636F"/>
    <w:rsid w:val="00E969FD"/>
    <w:rsid w:val="00E96D2D"/>
    <w:rsid w:val="00E976CD"/>
    <w:rsid w:val="00E97856"/>
    <w:rsid w:val="00E97CDE"/>
    <w:rsid w:val="00EA08D9"/>
    <w:rsid w:val="00EA2E53"/>
    <w:rsid w:val="00EA342B"/>
    <w:rsid w:val="00EA4204"/>
    <w:rsid w:val="00EA492F"/>
    <w:rsid w:val="00EA4B00"/>
    <w:rsid w:val="00EA52BE"/>
    <w:rsid w:val="00EA6259"/>
    <w:rsid w:val="00EA6845"/>
    <w:rsid w:val="00EA7AE7"/>
    <w:rsid w:val="00EA7D0F"/>
    <w:rsid w:val="00EB07A8"/>
    <w:rsid w:val="00EB0852"/>
    <w:rsid w:val="00EB15FD"/>
    <w:rsid w:val="00EB1713"/>
    <w:rsid w:val="00EB2A7B"/>
    <w:rsid w:val="00EB40E5"/>
    <w:rsid w:val="00EB4169"/>
    <w:rsid w:val="00EB4E24"/>
    <w:rsid w:val="00EB530A"/>
    <w:rsid w:val="00EB542F"/>
    <w:rsid w:val="00EB716F"/>
    <w:rsid w:val="00EB7C47"/>
    <w:rsid w:val="00EC05BF"/>
    <w:rsid w:val="00EC07E8"/>
    <w:rsid w:val="00EC0972"/>
    <w:rsid w:val="00EC1145"/>
    <w:rsid w:val="00EC1D27"/>
    <w:rsid w:val="00EC296E"/>
    <w:rsid w:val="00EC2A09"/>
    <w:rsid w:val="00EC44DE"/>
    <w:rsid w:val="00EC4ED0"/>
    <w:rsid w:val="00EC4F41"/>
    <w:rsid w:val="00EC6FC2"/>
    <w:rsid w:val="00ED06FB"/>
    <w:rsid w:val="00ED18C9"/>
    <w:rsid w:val="00ED2E03"/>
    <w:rsid w:val="00ED396D"/>
    <w:rsid w:val="00ED3AD4"/>
    <w:rsid w:val="00ED44C8"/>
    <w:rsid w:val="00ED4ABB"/>
    <w:rsid w:val="00ED5833"/>
    <w:rsid w:val="00ED66CE"/>
    <w:rsid w:val="00ED70B3"/>
    <w:rsid w:val="00ED70FB"/>
    <w:rsid w:val="00ED7410"/>
    <w:rsid w:val="00EE036C"/>
    <w:rsid w:val="00EE0B21"/>
    <w:rsid w:val="00EE0F73"/>
    <w:rsid w:val="00EE1266"/>
    <w:rsid w:val="00EE1ABA"/>
    <w:rsid w:val="00EE2C07"/>
    <w:rsid w:val="00EE3958"/>
    <w:rsid w:val="00EE3B6C"/>
    <w:rsid w:val="00EE4121"/>
    <w:rsid w:val="00EE47F7"/>
    <w:rsid w:val="00EE4BC8"/>
    <w:rsid w:val="00EE5853"/>
    <w:rsid w:val="00EE5B00"/>
    <w:rsid w:val="00EE5C27"/>
    <w:rsid w:val="00EE63F7"/>
    <w:rsid w:val="00EE678C"/>
    <w:rsid w:val="00EE6B47"/>
    <w:rsid w:val="00EE6FA0"/>
    <w:rsid w:val="00EE79A3"/>
    <w:rsid w:val="00EE7D47"/>
    <w:rsid w:val="00EF04D9"/>
    <w:rsid w:val="00EF09BD"/>
    <w:rsid w:val="00EF09CB"/>
    <w:rsid w:val="00EF0E6E"/>
    <w:rsid w:val="00EF191C"/>
    <w:rsid w:val="00EF2FDB"/>
    <w:rsid w:val="00EF46B0"/>
    <w:rsid w:val="00EF56C5"/>
    <w:rsid w:val="00EF6010"/>
    <w:rsid w:val="00EF6389"/>
    <w:rsid w:val="00EF78CE"/>
    <w:rsid w:val="00EF7B31"/>
    <w:rsid w:val="00EF7D62"/>
    <w:rsid w:val="00EF7D66"/>
    <w:rsid w:val="00F00011"/>
    <w:rsid w:val="00F000D2"/>
    <w:rsid w:val="00F00397"/>
    <w:rsid w:val="00F00DD7"/>
    <w:rsid w:val="00F01E75"/>
    <w:rsid w:val="00F02BFA"/>
    <w:rsid w:val="00F02DFF"/>
    <w:rsid w:val="00F02E94"/>
    <w:rsid w:val="00F0310E"/>
    <w:rsid w:val="00F033D4"/>
    <w:rsid w:val="00F0399B"/>
    <w:rsid w:val="00F039F8"/>
    <w:rsid w:val="00F047E7"/>
    <w:rsid w:val="00F04D73"/>
    <w:rsid w:val="00F0608C"/>
    <w:rsid w:val="00F06389"/>
    <w:rsid w:val="00F07A44"/>
    <w:rsid w:val="00F07FDC"/>
    <w:rsid w:val="00F12147"/>
    <w:rsid w:val="00F12A63"/>
    <w:rsid w:val="00F12AF3"/>
    <w:rsid w:val="00F12D9A"/>
    <w:rsid w:val="00F1399B"/>
    <w:rsid w:val="00F13B2A"/>
    <w:rsid w:val="00F1414A"/>
    <w:rsid w:val="00F14360"/>
    <w:rsid w:val="00F14A28"/>
    <w:rsid w:val="00F14CDC"/>
    <w:rsid w:val="00F152A2"/>
    <w:rsid w:val="00F15A72"/>
    <w:rsid w:val="00F167C5"/>
    <w:rsid w:val="00F20520"/>
    <w:rsid w:val="00F20742"/>
    <w:rsid w:val="00F22991"/>
    <w:rsid w:val="00F24ED7"/>
    <w:rsid w:val="00F24FEE"/>
    <w:rsid w:val="00F256E2"/>
    <w:rsid w:val="00F259B0"/>
    <w:rsid w:val="00F25AAF"/>
    <w:rsid w:val="00F263E9"/>
    <w:rsid w:val="00F266F6"/>
    <w:rsid w:val="00F26A0E"/>
    <w:rsid w:val="00F26EB8"/>
    <w:rsid w:val="00F27216"/>
    <w:rsid w:val="00F2738E"/>
    <w:rsid w:val="00F30066"/>
    <w:rsid w:val="00F30A82"/>
    <w:rsid w:val="00F30C44"/>
    <w:rsid w:val="00F30D03"/>
    <w:rsid w:val="00F327A8"/>
    <w:rsid w:val="00F3330B"/>
    <w:rsid w:val="00F33D66"/>
    <w:rsid w:val="00F343EA"/>
    <w:rsid w:val="00F34427"/>
    <w:rsid w:val="00F349AA"/>
    <w:rsid w:val="00F34B3E"/>
    <w:rsid w:val="00F35012"/>
    <w:rsid w:val="00F35521"/>
    <w:rsid w:val="00F36BB4"/>
    <w:rsid w:val="00F40895"/>
    <w:rsid w:val="00F40A95"/>
    <w:rsid w:val="00F41CA2"/>
    <w:rsid w:val="00F41F14"/>
    <w:rsid w:val="00F423E1"/>
    <w:rsid w:val="00F43244"/>
    <w:rsid w:val="00F43246"/>
    <w:rsid w:val="00F43421"/>
    <w:rsid w:val="00F4398A"/>
    <w:rsid w:val="00F44044"/>
    <w:rsid w:val="00F44947"/>
    <w:rsid w:val="00F44AB1"/>
    <w:rsid w:val="00F451FA"/>
    <w:rsid w:val="00F4589F"/>
    <w:rsid w:val="00F459B0"/>
    <w:rsid w:val="00F45CC3"/>
    <w:rsid w:val="00F463DE"/>
    <w:rsid w:val="00F46820"/>
    <w:rsid w:val="00F46ABE"/>
    <w:rsid w:val="00F46AF0"/>
    <w:rsid w:val="00F4788D"/>
    <w:rsid w:val="00F47C5E"/>
    <w:rsid w:val="00F50CFA"/>
    <w:rsid w:val="00F50E0A"/>
    <w:rsid w:val="00F51045"/>
    <w:rsid w:val="00F515EA"/>
    <w:rsid w:val="00F53A29"/>
    <w:rsid w:val="00F543BA"/>
    <w:rsid w:val="00F54408"/>
    <w:rsid w:val="00F5448D"/>
    <w:rsid w:val="00F54FC0"/>
    <w:rsid w:val="00F556B3"/>
    <w:rsid w:val="00F55EC9"/>
    <w:rsid w:val="00F56C7A"/>
    <w:rsid w:val="00F56FB0"/>
    <w:rsid w:val="00F57E6B"/>
    <w:rsid w:val="00F6060A"/>
    <w:rsid w:val="00F623BA"/>
    <w:rsid w:val="00F62516"/>
    <w:rsid w:val="00F6253F"/>
    <w:rsid w:val="00F6296B"/>
    <w:rsid w:val="00F62DBE"/>
    <w:rsid w:val="00F63A6A"/>
    <w:rsid w:val="00F6400B"/>
    <w:rsid w:val="00F64ABC"/>
    <w:rsid w:val="00F65BA6"/>
    <w:rsid w:val="00F65C04"/>
    <w:rsid w:val="00F663AE"/>
    <w:rsid w:val="00F67116"/>
    <w:rsid w:val="00F67780"/>
    <w:rsid w:val="00F67DCE"/>
    <w:rsid w:val="00F70834"/>
    <w:rsid w:val="00F70A64"/>
    <w:rsid w:val="00F71020"/>
    <w:rsid w:val="00F71241"/>
    <w:rsid w:val="00F71BA8"/>
    <w:rsid w:val="00F72171"/>
    <w:rsid w:val="00F72246"/>
    <w:rsid w:val="00F7249B"/>
    <w:rsid w:val="00F72EC4"/>
    <w:rsid w:val="00F73AAA"/>
    <w:rsid w:val="00F74477"/>
    <w:rsid w:val="00F75FA7"/>
    <w:rsid w:val="00F75FB3"/>
    <w:rsid w:val="00F76347"/>
    <w:rsid w:val="00F768ED"/>
    <w:rsid w:val="00F7711C"/>
    <w:rsid w:val="00F775C5"/>
    <w:rsid w:val="00F80BB6"/>
    <w:rsid w:val="00F81F72"/>
    <w:rsid w:val="00F8214B"/>
    <w:rsid w:val="00F83577"/>
    <w:rsid w:val="00F83BB3"/>
    <w:rsid w:val="00F84D4B"/>
    <w:rsid w:val="00F85007"/>
    <w:rsid w:val="00F85116"/>
    <w:rsid w:val="00F8579E"/>
    <w:rsid w:val="00F85D5B"/>
    <w:rsid w:val="00F85E75"/>
    <w:rsid w:val="00F87C70"/>
    <w:rsid w:val="00F87D08"/>
    <w:rsid w:val="00F87F14"/>
    <w:rsid w:val="00F92FBB"/>
    <w:rsid w:val="00F954D8"/>
    <w:rsid w:val="00F95AFF"/>
    <w:rsid w:val="00FA01C3"/>
    <w:rsid w:val="00FA0390"/>
    <w:rsid w:val="00FA0595"/>
    <w:rsid w:val="00FA0796"/>
    <w:rsid w:val="00FA0C8A"/>
    <w:rsid w:val="00FA0C9A"/>
    <w:rsid w:val="00FA10E0"/>
    <w:rsid w:val="00FA1E0D"/>
    <w:rsid w:val="00FA3918"/>
    <w:rsid w:val="00FA454F"/>
    <w:rsid w:val="00FA45B0"/>
    <w:rsid w:val="00FA5BDC"/>
    <w:rsid w:val="00FA5CD0"/>
    <w:rsid w:val="00FA5CDB"/>
    <w:rsid w:val="00FB0772"/>
    <w:rsid w:val="00FB0A9F"/>
    <w:rsid w:val="00FB0D6E"/>
    <w:rsid w:val="00FB2115"/>
    <w:rsid w:val="00FB2734"/>
    <w:rsid w:val="00FB29AB"/>
    <w:rsid w:val="00FB4769"/>
    <w:rsid w:val="00FB4CB9"/>
    <w:rsid w:val="00FB57FF"/>
    <w:rsid w:val="00FB5808"/>
    <w:rsid w:val="00FB62C7"/>
    <w:rsid w:val="00FB6E40"/>
    <w:rsid w:val="00FC0EFD"/>
    <w:rsid w:val="00FC164E"/>
    <w:rsid w:val="00FC1869"/>
    <w:rsid w:val="00FC2607"/>
    <w:rsid w:val="00FC2B88"/>
    <w:rsid w:val="00FC2D0A"/>
    <w:rsid w:val="00FC3789"/>
    <w:rsid w:val="00FC3D4C"/>
    <w:rsid w:val="00FC434E"/>
    <w:rsid w:val="00FC4BE5"/>
    <w:rsid w:val="00FC5448"/>
    <w:rsid w:val="00FC6D44"/>
    <w:rsid w:val="00FC7E69"/>
    <w:rsid w:val="00FD23A8"/>
    <w:rsid w:val="00FD302E"/>
    <w:rsid w:val="00FD3573"/>
    <w:rsid w:val="00FD41F5"/>
    <w:rsid w:val="00FD4991"/>
    <w:rsid w:val="00FD77A4"/>
    <w:rsid w:val="00FD79FA"/>
    <w:rsid w:val="00FD7C54"/>
    <w:rsid w:val="00FE05D5"/>
    <w:rsid w:val="00FE108A"/>
    <w:rsid w:val="00FE186E"/>
    <w:rsid w:val="00FE255A"/>
    <w:rsid w:val="00FE33FA"/>
    <w:rsid w:val="00FE35B6"/>
    <w:rsid w:val="00FE3BD7"/>
    <w:rsid w:val="00FE3D3E"/>
    <w:rsid w:val="00FE3DB6"/>
    <w:rsid w:val="00FE43D6"/>
    <w:rsid w:val="00FE4A1F"/>
    <w:rsid w:val="00FE4F12"/>
    <w:rsid w:val="00FE54DF"/>
    <w:rsid w:val="00FE554B"/>
    <w:rsid w:val="00FE560F"/>
    <w:rsid w:val="00FE59CA"/>
    <w:rsid w:val="00FE658E"/>
    <w:rsid w:val="00FE686C"/>
    <w:rsid w:val="00FE6CE8"/>
    <w:rsid w:val="00FE7350"/>
    <w:rsid w:val="00FE782E"/>
    <w:rsid w:val="00FE7B0A"/>
    <w:rsid w:val="00FF1667"/>
    <w:rsid w:val="00FF18DD"/>
    <w:rsid w:val="00FF25C1"/>
    <w:rsid w:val="00FF2611"/>
    <w:rsid w:val="00FF2DD4"/>
    <w:rsid w:val="00FF3A3F"/>
    <w:rsid w:val="00FF51CD"/>
    <w:rsid w:val="00FF5C46"/>
    <w:rsid w:val="00FF63CB"/>
    <w:rsid w:val="00FF6665"/>
    <w:rsid w:val="00FF67BC"/>
    <w:rsid w:val="00FF7E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3AD423-7E0C-41A8-81E0-6BDDF8B6A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4FAB"/>
  </w:style>
  <w:style w:type="paragraph" w:styleId="1">
    <w:name w:val="heading 1"/>
    <w:basedOn w:val="a"/>
    <w:next w:val="a"/>
    <w:link w:val="10"/>
    <w:uiPriority w:val="9"/>
    <w:qFormat/>
    <w:rsid w:val="006B2572"/>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paragraph" w:styleId="3">
    <w:name w:val="heading 3"/>
    <w:basedOn w:val="a"/>
    <w:next w:val="a"/>
    <w:link w:val="30"/>
    <w:uiPriority w:val="9"/>
    <w:semiHidden/>
    <w:unhideWhenUsed/>
    <w:qFormat/>
    <w:rsid w:val="003912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D0A4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B62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0B629B"/>
  </w:style>
  <w:style w:type="paragraph" w:customStyle="1" w:styleId="c10">
    <w:name w:val="c10"/>
    <w:basedOn w:val="a"/>
    <w:rsid w:val="00E27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E27E9E"/>
  </w:style>
  <w:style w:type="paragraph" w:customStyle="1" w:styleId="c26">
    <w:name w:val="c26"/>
    <w:basedOn w:val="a"/>
    <w:rsid w:val="00E27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rsid w:val="00E27E9E"/>
  </w:style>
  <w:style w:type="character" w:customStyle="1" w:styleId="c2">
    <w:name w:val="c2"/>
    <w:basedOn w:val="a0"/>
    <w:rsid w:val="00E27E9E"/>
  </w:style>
  <w:style w:type="paragraph" w:styleId="a4">
    <w:name w:val="Balloon Text"/>
    <w:basedOn w:val="a"/>
    <w:link w:val="a5"/>
    <w:uiPriority w:val="99"/>
    <w:semiHidden/>
    <w:unhideWhenUsed/>
    <w:rsid w:val="004C78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7845"/>
    <w:rPr>
      <w:rFonts w:ascii="Tahoma" w:hAnsi="Tahoma" w:cs="Tahoma"/>
      <w:sz w:val="16"/>
      <w:szCs w:val="16"/>
    </w:rPr>
  </w:style>
  <w:style w:type="paragraph" w:styleId="a6">
    <w:name w:val="header"/>
    <w:basedOn w:val="a"/>
    <w:link w:val="a7"/>
    <w:uiPriority w:val="99"/>
    <w:unhideWhenUsed/>
    <w:rsid w:val="00B3574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35745"/>
  </w:style>
  <w:style w:type="paragraph" w:styleId="a8">
    <w:name w:val="footer"/>
    <w:basedOn w:val="a"/>
    <w:link w:val="a9"/>
    <w:uiPriority w:val="99"/>
    <w:unhideWhenUsed/>
    <w:rsid w:val="00B3574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35745"/>
  </w:style>
  <w:style w:type="character" w:customStyle="1" w:styleId="10">
    <w:name w:val="Заголовок 1 Знак"/>
    <w:basedOn w:val="a0"/>
    <w:link w:val="1"/>
    <w:uiPriority w:val="9"/>
    <w:rsid w:val="006B2572"/>
    <w:rPr>
      <w:rFonts w:asciiTheme="majorHAnsi" w:eastAsiaTheme="majorEastAsia" w:hAnsiTheme="majorHAnsi" w:cstheme="majorBidi"/>
      <w:color w:val="365F91" w:themeColor="accent1" w:themeShade="BF"/>
      <w:sz w:val="32"/>
      <w:szCs w:val="32"/>
      <w:lang w:eastAsia="en-US"/>
    </w:rPr>
  </w:style>
  <w:style w:type="paragraph" w:styleId="aa">
    <w:name w:val="List Paragraph"/>
    <w:basedOn w:val="a"/>
    <w:uiPriority w:val="34"/>
    <w:qFormat/>
    <w:rsid w:val="00AC1A69"/>
    <w:pPr>
      <w:ind w:left="720"/>
      <w:contextualSpacing/>
    </w:pPr>
  </w:style>
  <w:style w:type="table" w:customStyle="1" w:styleId="11">
    <w:name w:val="Сетка таблицы1"/>
    <w:basedOn w:val="a1"/>
    <w:next w:val="a3"/>
    <w:uiPriority w:val="59"/>
    <w:rsid w:val="005538F6"/>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uiPriority w:val="59"/>
    <w:rsid w:val="005538F6"/>
    <w:pPr>
      <w:spacing w:after="0" w:line="240" w:lineRule="auto"/>
    </w:pPr>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5538F6"/>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3"/>
    <w:uiPriority w:val="59"/>
    <w:rsid w:val="00DD61C2"/>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796D29"/>
    <w:pPr>
      <w:spacing w:after="0" w:line="240" w:lineRule="auto"/>
    </w:pPr>
    <w:rPr>
      <w:rFonts w:ascii="Times New Roman" w:eastAsiaTheme="minorHAnsi" w:hAnsi="Times New Roman" w:cs="Times New Roman"/>
      <w:sz w:val="28"/>
      <w:szCs w:val="28"/>
      <w:lang w:eastAsia="en-US"/>
    </w:rPr>
  </w:style>
  <w:style w:type="character" w:customStyle="1" w:styleId="40">
    <w:name w:val="Заголовок 4 Знак"/>
    <w:basedOn w:val="a0"/>
    <w:link w:val="4"/>
    <w:uiPriority w:val="9"/>
    <w:semiHidden/>
    <w:rsid w:val="00BD0A46"/>
    <w:rPr>
      <w:rFonts w:asciiTheme="majorHAnsi" w:eastAsiaTheme="majorEastAsia" w:hAnsiTheme="majorHAnsi" w:cstheme="majorBidi"/>
      <w:b/>
      <w:bCs/>
      <w:i/>
      <w:iCs/>
      <w:color w:val="4F81BD" w:themeColor="accent1"/>
    </w:rPr>
  </w:style>
  <w:style w:type="paragraph" w:customStyle="1" w:styleId="ParagraphStyle">
    <w:name w:val="Paragraph Style"/>
    <w:uiPriority w:val="99"/>
    <w:rsid w:val="00530A77"/>
    <w:pPr>
      <w:autoSpaceDE w:val="0"/>
      <w:autoSpaceDN w:val="0"/>
      <w:adjustRightInd w:val="0"/>
      <w:spacing w:after="0" w:line="240" w:lineRule="auto"/>
    </w:pPr>
    <w:rPr>
      <w:rFonts w:ascii="Arial" w:eastAsia="Calibri" w:hAnsi="Arial" w:cs="Arial"/>
      <w:sz w:val="24"/>
      <w:szCs w:val="24"/>
      <w:lang w:eastAsia="en-US"/>
    </w:rPr>
  </w:style>
  <w:style w:type="paragraph" w:styleId="ac">
    <w:name w:val="endnote text"/>
    <w:basedOn w:val="a"/>
    <w:link w:val="ad"/>
    <w:uiPriority w:val="99"/>
    <w:semiHidden/>
    <w:unhideWhenUsed/>
    <w:rsid w:val="00537A28"/>
    <w:pPr>
      <w:spacing w:after="0" w:line="240" w:lineRule="auto"/>
    </w:pPr>
    <w:rPr>
      <w:sz w:val="20"/>
      <w:szCs w:val="20"/>
    </w:rPr>
  </w:style>
  <w:style w:type="character" w:customStyle="1" w:styleId="ad">
    <w:name w:val="Текст концевой сноски Знак"/>
    <w:basedOn w:val="a0"/>
    <w:link w:val="ac"/>
    <w:uiPriority w:val="99"/>
    <w:semiHidden/>
    <w:rsid w:val="00537A28"/>
    <w:rPr>
      <w:sz w:val="20"/>
      <w:szCs w:val="20"/>
    </w:rPr>
  </w:style>
  <w:style w:type="character" w:styleId="ae">
    <w:name w:val="endnote reference"/>
    <w:basedOn w:val="a0"/>
    <w:uiPriority w:val="99"/>
    <w:semiHidden/>
    <w:unhideWhenUsed/>
    <w:rsid w:val="00537A28"/>
    <w:rPr>
      <w:vertAlign w:val="superscript"/>
    </w:rPr>
  </w:style>
  <w:style w:type="paragraph" w:styleId="af">
    <w:name w:val="footnote text"/>
    <w:basedOn w:val="a"/>
    <w:link w:val="af0"/>
    <w:uiPriority w:val="99"/>
    <w:semiHidden/>
    <w:unhideWhenUsed/>
    <w:rsid w:val="00537A28"/>
    <w:pPr>
      <w:spacing w:after="0" w:line="240" w:lineRule="auto"/>
    </w:pPr>
    <w:rPr>
      <w:sz w:val="20"/>
      <w:szCs w:val="20"/>
    </w:rPr>
  </w:style>
  <w:style w:type="character" w:customStyle="1" w:styleId="af0">
    <w:name w:val="Текст сноски Знак"/>
    <w:basedOn w:val="a0"/>
    <w:link w:val="af"/>
    <w:uiPriority w:val="99"/>
    <w:semiHidden/>
    <w:rsid w:val="00537A28"/>
    <w:rPr>
      <w:sz w:val="20"/>
      <w:szCs w:val="20"/>
    </w:rPr>
  </w:style>
  <w:style w:type="character" w:styleId="af1">
    <w:name w:val="footnote reference"/>
    <w:basedOn w:val="a0"/>
    <w:uiPriority w:val="99"/>
    <w:semiHidden/>
    <w:unhideWhenUsed/>
    <w:rsid w:val="00537A28"/>
    <w:rPr>
      <w:vertAlign w:val="superscript"/>
    </w:rPr>
  </w:style>
  <w:style w:type="table" w:customStyle="1" w:styleId="18">
    <w:name w:val="Сетка таблицы18"/>
    <w:basedOn w:val="a1"/>
    <w:next w:val="a3"/>
    <w:uiPriority w:val="59"/>
    <w:rsid w:val="00005406"/>
    <w:pPr>
      <w:spacing w:after="0" w:line="240" w:lineRule="auto"/>
    </w:pPr>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uiPriority w:val="59"/>
    <w:rsid w:val="000331B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Hyperlink"/>
    <w:basedOn w:val="a0"/>
    <w:uiPriority w:val="99"/>
    <w:unhideWhenUsed/>
    <w:rsid w:val="006123FD"/>
    <w:rPr>
      <w:color w:val="0000FF" w:themeColor="hyperlink"/>
      <w:u w:val="single"/>
    </w:rPr>
  </w:style>
  <w:style w:type="table" w:customStyle="1" w:styleId="6">
    <w:name w:val="Сетка таблицы6"/>
    <w:basedOn w:val="a1"/>
    <w:next w:val="a3"/>
    <w:uiPriority w:val="59"/>
    <w:rsid w:val="00E83960"/>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rmal (Web)"/>
    <w:basedOn w:val="a"/>
    <w:uiPriority w:val="99"/>
    <w:semiHidden/>
    <w:unhideWhenUsed/>
    <w:rsid w:val="002B7F48"/>
    <w:rPr>
      <w:rFonts w:ascii="Times New Roman" w:hAnsi="Times New Roman" w:cs="Times New Roman"/>
      <w:sz w:val="24"/>
      <w:szCs w:val="24"/>
    </w:rPr>
  </w:style>
  <w:style w:type="character" w:customStyle="1" w:styleId="30">
    <w:name w:val="Заголовок 3 Знак"/>
    <w:basedOn w:val="a0"/>
    <w:link w:val="3"/>
    <w:uiPriority w:val="9"/>
    <w:semiHidden/>
    <w:rsid w:val="0039123F"/>
    <w:rPr>
      <w:rFonts w:asciiTheme="majorHAnsi" w:eastAsiaTheme="majorEastAsia" w:hAnsiTheme="majorHAnsi" w:cstheme="majorBidi"/>
      <w:b/>
      <w:bCs/>
      <w:color w:val="4F81BD" w:themeColor="accent1"/>
    </w:rPr>
  </w:style>
  <w:style w:type="table" w:customStyle="1" w:styleId="410">
    <w:name w:val="Сетка таблицы41"/>
    <w:basedOn w:val="a1"/>
    <w:next w:val="a3"/>
    <w:uiPriority w:val="59"/>
    <w:rsid w:val="00AE4B52"/>
    <w:pPr>
      <w:spacing w:after="0" w:line="240" w:lineRule="auto"/>
    </w:pPr>
    <w:rPr>
      <w:rFonts w:eastAsia="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59"/>
    <w:rsid w:val="004229EC"/>
    <w:pPr>
      <w:spacing w:after="0" w:line="240" w:lineRule="auto"/>
    </w:pPr>
    <w:rPr>
      <w:rFonts w:ascii="Times New Roman" w:eastAsiaTheme="minorHAnsi" w:hAnsi="Times New Roman"/>
      <w:sz w:val="24"/>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7">
    <w:name w:val="Сетка таблицы7"/>
    <w:basedOn w:val="a1"/>
    <w:next w:val="a3"/>
    <w:uiPriority w:val="59"/>
    <w:rsid w:val="00911498"/>
    <w:pPr>
      <w:spacing w:after="0" w:line="240" w:lineRule="auto"/>
    </w:pPr>
    <w:rPr>
      <w:rFonts w:ascii="Times New Roman" w:eastAsiaTheme="minorHAnsi"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2">
    <w:name w:val="c12"/>
    <w:basedOn w:val="a0"/>
    <w:rsid w:val="00D55AF2"/>
  </w:style>
  <w:style w:type="character" w:customStyle="1" w:styleId="c0">
    <w:name w:val="c0"/>
    <w:basedOn w:val="a0"/>
    <w:rsid w:val="00EC4F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9388">
      <w:bodyDiv w:val="1"/>
      <w:marLeft w:val="0"/>
      <w:marRight w:val="0"/>
      <w:marTop w:val="0"/>
      <w:marBottom w:val="0"/>
      <w:divBdr>
        <w:top w:val="none" w:sz="0" w:space="0" w:color="auto"/>
        <w:left w:val="none" w:sz="0" w:space="0" w:color="auto"/>
        <w:bottom w:val="none" w:sz="0" w:space="0" w:color="auto"/>
        <w:right w:val="none" w:sz="0" w:space="0" w:color="auto"/>
      </w:divBdr>
    </w:div>
    <w:div w:id="21445677">
      <w:bodyDiv w:val="1"/>
      <w:marLeft w:val="0"/>
      <w:marRight w:val="0"/>
      <w:marTop w:val="0"/>
      <w:marBottom w:val="0"/>
      <w:divBdr>
        <w:top w:val="none" w:sz="0" w:space="0" w:color="auto"/>
        <w:left w:val="none" w:sz="0" w:space="0" w:color="auto"/>
        <w:bottom w:val="none" w:sz="0" w:space="0" w:color="auto"/>
        <w:right w:val="none" w:sz="0" w:space="0" w:color="auto"/>
      </w:divBdr>
    </w:div>
    <w:div w:id="29576369">
      <w:bodyDiv w:val="1"/>
      <w:marLeft w:val="0"/>
      <w:marRight w:val="0"/>
      <w:marTop w:val="0"/>
      <w:marBottom w:val="0"/>
      <w:divBdr>
        <w:top w:val="none" w:sz="0" w:space="0" w:color="auto"/>
        <w:left w:val="none" w:sz="0" w:space="0" w:color="auto"/>
        <w:bottom w:val="none" w:sz="0" w:space="0" w:color="auto"/>
        <w:right w:val="none" w:sz="0" w:space="0" w:color="auto"/>
      </w:divBdr>
    </w:div>
    <w:div w:id="32193051">
      <w:bodyDiv w:val="1"/>
      <w:marLeft w:val="0"/>
      <w:marRight w:val="0"/>
      <w:marTop w:val="0"/>
      <w:marBottom w:val="0"/>
      <w:divBdr>
        <w:top w:val="none" w:sz="0" w:space="0" w:color="auto"/>
        <w:left w:val="none" w:sz="0" w:space="0" w:color="auto"/>
        <w:bottom w:val="none" w:sz="0" w:space="0" w:color="auto"/>
        <w:right w:val="none" w:sz="0" w:space="0" w:color="auto"/>
      </w:divBdr>
    </w:div>
    <w:div w:id="48842115">
      <w:bodyDiv w:val="1"/>
      <w:marLeft w:val="0"/>
      <w:marRight w:val="0"/>
      <w:marTop w:val="0"/>
      <w:marBottom w:val="0"/>
      <w:divBdr>
        <w:top w:val="none" w:sz="0" w:space="0" w:color="auto"/>
        <w:left w:val="none" w:sz="0" w:space="0" w:color="auto"/>
        <w:bottom w:val="none" w:sz="0" w:space="0" w:color="auto"/>
        <w:right w:val="none" w:sz="0" w:space="0" w:color="auto"/>
      </w:divBdr>
    </w:div>
    <w:div w:id="54932158">
      <w:bodyDiv w:val="1"/>
      <w:marLeft w:val="0"/>
      <w:marRight w:val="0"/>
      <w:marTop w:val="0"/>
      <w:marBottom w:val="0"/>
      <w:divBdr>
        <w:top w:val="none" w:sz="0" w:space="0" w:color="auto"/>
        <w:left w:val="none" w:sz="0" w:space="0" w:color="auto"/>
        <w:bottom w:val="none" w:sz="0" w:space="0" w:color="auto"/>
        <w:right w:val="none" w:sz="0" w:space="0" w:color="auto"/>
      </w:divBdr>
    </w:div>
    <w:div w:id="55201817">
      <w:bodyDiv w:val="1"/>
      <w:marLeft w:val="0"/>
      <w:marRight w:val="0"/>
      <w:marTop w:val="0"/>
      <w:marBottom w:val="0"/>
      <w:divBdr>
        <w:top w:val="none" w:sz="0" w:space="0" w:color="auto"/>
        <w:left w:val="none" w:sz="0" w:space="0" w:color="auto"/>
        <w:bottom w:val="none" w:sz="0" w:space="0" w:color="auto"/>
        <w:right w:val="none" w:sz="0" w:space="0" w:color="auto"/>
      </w:divBdr>
    </w:div>
    <w:div w:id="58287941">
      <w:bodyDiv w:val="1"/>
      <w:marLeft w:val="0"/>
      <w:marRight w:val="0"/>
      <w:marTop w:val="0"/>
      <w:marBottom w:val="0"/>
      <w:divBdr>
        <w:top w:val="none" w:sz="0" w:space="0" w:color="auto"/>
        <w:left w:val="none" w:sz="0" w:space="0" w:color="auto"/>
        <w:bottom w:val="none" w:sz="0" w:space="0" w:color="auto"/>
        <w:right w:val="none" w:sz="0" w:space="0" w:color="auto"/>
      </w:divBdr>
    </w:div>
    <w:div w:id="62877641">
      <w:bodyDiv w:val="1"/>
      <w:marLeft w:val="0"/>
      <w:marRight w:val="0"/>
      <w:marTop w:val="0"/>
      <w:marBottom w:val="0"/>
      <w:divBdr>
        <w:top w:val="none" w:sz="0" w:space="0" w:color="auto"/>
        <w:left w:val="none" w:sz="0" w:space="0" w:color="auto"/>
        <w:bottom w:val="none" w:sz="0" w:space="0" w:color="auto"/>
        <w:right w:val="none" w:sz="0" w:space="0" w:color="auto"/>
      </w:divBdr>
    </w:div>
    <w:div w:id="66345582">
      <w:bodyDiv w:val="1"/>
      <w:marLeft w:val="0"/>
      <w:marRight w:val="0"/>
      <w:marTop w:val="0"/>
      <w:marBottom w:val="0"/>
      <w:divBdr>
        <w:top w:val="none" w:sz="0" w:space="0" w:color="auto"/>
        <w:left w:val="none" w:sz="0" w:space="0" w:color="auto"/>
        <w:bottom w:val="none" w:sz="0" w:space="0" w:color="auto"/>
        <w:right w:val="none" w:sz="0" w:space="0" w:color="auto"/>
      </w:divBdr>
    </w:div>
    <w:div w:id="67457266">
      <w:bodyDiv w:val="1"/>
      <w:marLeft w:val="0"/>
      <w:marRight w:val="0"/>
      <w:marTop w:val="0"/>
      <w:marBottom w:val="0"/>
      <w:divBdr>
        <w:top w:val="none" w:sz="0" w:space="0" w:color="auto"/>
        <w:left w:val="none" w:sz="0" w:space="0" w:color="auto"/>
        <w:bottom w:val="none" w:sz="0" w:space="0" w:color="auto"/>
        <w:right w:val="none" w:sz="0" w:space="0" w:color="auto"/>
      </w:divBdr>
    </w:div>
    <w:div w:id="69498840">
      <w:bodyDiv w:val="1"/>
      <w:marLeft w:val="0"/>
      <w:marRight w:val="0"/>
      <w:marTop w:val="0"/>
      <w:marBottom w:val="0"/>
      <w:divBdr>
        <w:top w:val="none" w:sz="0" w:space="0" w:color="auto"/>
        <w:left w:val="none" w:sz="0" w:space="0" w:color="auto"/>
        <w:bottom w:val="none" w:sz="0" w:space="0" w:color="auto"/>
        <w:right w:val="none" w:sz="0" w:space="0" w:color="auto"/>
      </w:divBdr>
    </w:div>
    <w:div w:id="70742648">
      <w:bodyDiv w:val="1"/>
      <w:marLeft w:val="0"/>
      <w:marRight w:val="0"/>
      <w:marTop w:val="0"/>
      <w:marBottom w:val="0"/>
      <w:divBdr>
        <w:top w:val="none" w:sz="0" w:space="0" w:color="auto"/>
        <w:left w:val="none" w:sz="0" w:space="0" w:color="auto"/>
        <w:bottom w:val="none" w:sz="0" w:space="0" w:color="auto"/>
        <w:right w:val="none" w:sz="0" w:space="0" w:color="auto"/>
      </w:divBdr>
    </w:div>
    <w:div w:id="70781010">
      <w:bodyDiv w:val="1"/>
      <w:marLeft w:val="0"/>
      <w:marRight w:val="0"/>
      <w:marTop w:val="0"/>
      <w:marBottom w:val="0"/>
      <w:divBdr>
        <w:top w:val="none" w:sz="0" w:space="0" w:color="auto"/>
        <w:left w:val="none" w:sz="0" w:space="0" w:color="auto"/>
        <w:bottom w:val="none" w:sz="0" w:space="0" w:color="auto"/>
        <w:right w:val="none" w:sz="0" w:space="0" w:color="auto"/>
      </w:divBdr>
    </w:div>
    <w:div w:id="73825604">
      <w:bodyDiv w:val="1"/>
      <w:marLeft w:val="0"/>
      <w:marRight w:val="0"/>
      <w:marTop w:val="0"/>
      <w:marBottom w:val="0"/>
      <w:divBdr>
        <w:top w:val="none" w:sz="0" w:space="0" w:color="auto"/>
        <w:left w:val="none" w:sz="0" w:space="0" w:color="auto"/>
        <w:bottom w:val="none" w:sz="0" w:space="0" w:color="auto"/>
        <w:right w:val="none" w:sz="0" w:space="0" w:color="auto"/>
      </w:divBdr>
    </w:div>
    <w:div w:id="91437498">
      <w:bodyDiv w:val="1"/>
      <w:marLeft w:val="0"/>
      <w:marRight w:val="0"/>
      <w:marTop w:val="0"/>
      <w:marBottom w:val="0"/>
      <w:divBdr>
        <w:top w:val="none" w:sz="0" w:space="0" w:color="auto"/>
        <w:left w:val="none" w:sz="0" w:space="0" w:color="auto"/>
        <w:bottom w:val="none" w:sz="0" w:space="0" w:color="auto"/>
        <w:right w:val="none" w:sz="0" w:space="0" w:color="auto"/>
      </w:divBdr>
    </w:div>
    <w:div w:id="100347952">
      <w:bodyDiv w:val="1"/>
      <w:marLeft w:val="0"/>
      <w:marRight w:val="0"/>
      <w:marTop w:val="0"/>
      <w:marBottom w:val="0"/>
      <w:divBdr>
        <w:top w:val="none" w:sz="0" w:space="0" w:color="auto"/>
        <w:left w:val="none" w:sz="0" w:space="0" w:color="auto"/>
        <w:bottom w:val="none" w:sz="0" w:space="0" w:color="auto"/>
        <w:right w:val="none" w:sz="0" w:space="0" w:color="auto"/>
      </w:divBdr>
    </w:div>
    <w:div w:id="102771276">
      <w:bodyDiv w:val="1"/>
      <w:marLeft w:val="0"/>
      <w:marRight w:val="0"/>
      <w:marTop w:val="0"/>
      <w:marBottom w:val="0"/>
      <w:divBdr>
        <w:top w:val="none" w:sz="0" w:space="0" w:color="auto"/>
        <w:left w:val="none" w:sz="0" w:space="0" w:color="auto"/>
        <w:bottom w:val="none" w:sz="0" w:space="0" w:color="auto"/>
        <w:right w:val="none" w:sz="0" w:space="0" w:color="auto"/>
      </w:divBdr>
    </w:div>
    <w:div w:id="108789977">
      <w:bodyDiv w:val="1"/>
      <w:marLeft w:val="0"/>
      <w:marRight w:val="0"/>
      <w:marTop w:val="0"/>
      <w:marBottom w:val="0"/>
      <w:divBdr>
        <w:top w:val="none" w:sz="0" w:space="0" w:color="auto"/>
        <w:left w:val="none" w:sz="0" w:space="0" w:color="auto"/>
        <w:bottom w:val="none" w:sz="0" w:space="0" w:color="auto"/>
        <w:right w:val="none" w:sz="0" w:space="0" w:color="auto"/>
      </w:divBdr>
    </w:div>
    <w:div w:id="114719060">
      <w:bodyDiv w:val="1"/>
      <w:marLeft w:val="0"/>
      <w:marRight w:val="0"/>
      <w:marTop w:val="0"/>
      <w:marBottom w:val="0"/>
      <w:divBdr>
        <w:top w:val="none" w:sz="0" w:space="0" w:color="auto"/>
        <w:left w:val="none" w:sz="0" w:space="0" w:color="auto"/>
        <w:bottom w:val="none" w:sz="0" w:space="0" w:color="auto"/>
        <w:right w:val="none" w:sz="0" w:space="0" w:color="auto"/>
      </w:divBdr>
    </w:div>
    <w:div w:id="122306414">
      <w:bodyDiv w:val="1"/>
      <w:marLeft w:val="0"/>
      <w:marRight w:val="0"/>
      <w:marTop w:val="0"/>
      <w:marBottom w:val="0"/>
      <w:divBdr>
        <w:top w:val="none" w:sz="0" w:space="0" w:color="auto"/>
        <w:left w:val="none" w:sz="0" w:space="0" w:color="auto"/>
        <w:bottom w:val="none" w:sz="0" w:space="0" w:color="auto"/>
        <w:right w:val="none" w:sz="0" w:space="0" w:color="auto"/>
      </w:divBdr>
    </w:div>
    <w:div w:id="125783889">
      <w:bodyDiv w:val="1"/>
      <w:marLeft w:val="0"/>
      <w:marRight w:val="0"/>
      <w:marTop w:val="0"/>
      <w:marBottom w:val="0"/>
      <w:divBdr>
        <w:top w:val="none" w:sz="0" w:space="0" w:color="auto"/>
        <w:left w:val="none" w:sz="0" w:space="0" w:color="auto"/>
        <w:bottom w:val="none" w:sz="0" w:space="0" w:color="auto"/>
        <w:right w:val="none" w:sz="0" w:space="0" w:color="auto"/>
      </w:divBdr>
    </w:div>
    <w:div w:id="125855565">
      <w:bodyDiv w:val="1"/>
      <w:marLeft w:val="0"/>
      <w:marRight w:val="0"/>
      <w:marTop w:val="0"/>
      <w:marBottom w:val="0"/>
      <w:divBdr>
        <w:top w:val="none" w:sz="0" w:space="0" w:color="auto"/>
        <w:left w:val="none" w:sz="0" w:space="0" w:color="auto"/>
        <w:bottom w:val="none" w:sz="0" w:space="0" w:color="auto"/>
        <w:right w:val="none" w:sz="0" w:space="0" w:color="auto"/>
      </w:divBdr>
    </w:div>
    <w:div w:id="140268326">
      <w:bodyDiv w:val="1"/>
      <w:marLeft w:val="0"/>
      <w:marRight w:val="0"/>
      <w:marTop w:val="0"/>
      <w:marBottom w:val="0"/>
      <w:divBdr>
        <w:top w:val="none" w:sz="0" w:space="0" w:color="auto"/>
        <w:left w:val="none" w:sz="0" w:space="0" w:color="auto"/>
        <w:bottom w:val="none" w:sz="0" w:space="0" w:color="auto"/>
        <w:right w:val="none" w:sz="0" w:space="0" w:color="auto"/>
      </w:divBdr>
    </w:div>
    <w:div w:id="142310805">
      <w:bodyDiv w:val="1"/>
      <w:marLeft w:val="0"/>
      <w:marRight w:val="0"/>
      <w:marTop w:val="0"/>
      <w:marBottom w:val="0"/>
      <w:divBdr>
        <w:top w:val="none" w:sz="0" w:space="0" w:color="auto"/>
        <w:left w:val="none" w:sz="0" w:space="0" w:color="auto"/>
        <w:bottom w:val="none" w:sz="0" w:space="0" w:color="auto"/>
        <w:right w:val="none" w:sz="0" w:space="0" w:color="auto"/>
      </w:divBdr>
    </w:div>
    <w:div w:id="143662298">
      <w:bodyDiv w:val="1"/>
      <w:marLeft w:val="0"/>
      <w:marRight w:val="0"/>
      <w:marTop w:val="0"/>
      <w:marBottom w:val="0"/>
      <w:divBdr>
        <w:top w:val="none" w:sz="0" w:space="0" w:color="auto"/>
        <w:left w:val="none" w:sz="0" w:space="0" w:color="auto"/>
        <w:bottom w:val="none" w:sz="0" w:space="0" w:color="auto"/>
        <w:right w:val="none" w:sz="0" w:space="0" w:color="auto"/>
      </w:divBdr>
    </w:div>
    <w:div w:id="144978464">
      <w:bodyDiv w:val="1"/>
      <w:marLeft w:val="0"/>
      <w:marRight w:val="0"/>
      <w:marTop w:val="0"/>
      <w:marBottom w:val="0"/>
      <w:divBdr>
        <w:top w:val="none" w:sz="0" w:space="0" w:color="auto"/>
        <w:left w:val="none" w:sz="0" w:space="0" w:color="auto"/>
        <w:bottom w:val="none" w:sz="0" w:space="0" w:color="auto"/>
        <w:right w:val="none" w:sz="0" w:space="0" w:color="auto"/>
      </w:divBdr>
    </w:div>
    <w:div w:id="145556208">
      <w:bodyDiv w:val="1"/>
      <w:marLeft w:val="0"/>
      <w:marRight w:val="0"/>
      <w:marTop w:val="0"/>
      <w:marBottom w:val="0"/>
      <w:divBdr>
        <w:top w:val="none" w:sz="0" w:space="0" w:color="auto"/>
        <w:left w:val="none" w:sz="0" w:space="0" w:color="auto"/>
        <w:bottom w:val="none" w:sz="0" w:space="0" w:color="auto"/>
        <w:right w:val="none" w:sz="0" w:space="0" w:color="auto"/>
      </w:divBdr>
    </w:div>
    <w:div w:id="146168627">
      <w:bodyDiv w:val="1"/>
      <w:marLeft w:val="0"/>
      <w:marRight w:val="0"/>
      <w:marTop w:val="0"/>
      <w:marBottom w:val="0"/>
      <w:divBdr>
        <w:top w:val="none" w:sz="0" w:space="0" w:color="auto"/>
        <w:left w:val="none" w:sz="0" w:space="0" w:color="auto"/>
        <w:bottom w:val="none" w:sz="0" w:space="0" w:color="auto"/>
        <w:right w:val="none" w:sz="0" w:space="0" w:color="auto"/>
      </w:divBdr>
    </w:div>
    <w:div w:id="152914946">
      <w:bodyDiv w:val="1"/>
      <w:marLeft w:val="0"/>
      <w:marRight w:val="0"/>
      <w:marTop w:val="0"/>
      <w:marBottom w:val="0"/>
      <w:divBdr>
        <w:top w:val="none" w:sz="0" w:space="0" w:color="auto"/>
        <w:left w:val="none" w:sz="0" w:space="0" w:color="auto"/>
        <w:bottom w:val="none" w:sz="0" w:space="0" w:color="auto"/>
        <w:right w:val="none" w:sz="0" w:space="0" w:color="auto"/>
      </w:divBdr>
    </w:div>
    <w:div w:id="154879762">
      <w:bodyDiv w:val="1"/>
      <w:marLeft w:val="0"/>
      <w:marRight w:val="0"/>
      <w:marTop w:val="0"/>
      <w:marBottom w:val="0"/>
      <w:divBdr>
        <w:top w:val="none" w:sz="0" w:space="0" w:color="auto"/>
        <w:left w:val="none" w:sz="0" w:space="0" w:color="auto"/>
        <w:bottom w:val="none" w:sz="0" w:space="0" w:color="auto"/>
        <w:right w:val="none" w:sz="0" w:space="0" w:color="auto"/>
      </w:divBdr>
    </w:div>
    <w:div w:id="154954122">
      <w:bodyDiv w:val="1"/>
      <w:marLeft w:val="0"/>
      <w:marRight w:val="0"/>
      <w:marTop w:val="0"/>
      <w:marBottom w:val="0"/>
      <w:divBdr>
        <w:top w:val="none" w:sz="0" w:space="0" w:color="auto"/>
        <w:left w:val="none" w:sz="0" w:space="0" w:color="auto"/>
        <w:bottom w:val="none" w:sz="0" w:space="0" w:color="auto"/>
        <w:right w:val="none" w:sz="0" w:space="0" w:color="auto"/>
      </w:divBdr>
    </w:div>
    <w:div w:id="161119593">
      <w:bodyDiv w:val="1"/>
      <w:marLeft w:val="0"/>
      <w:marRight w:val="0"/>
      <w:marTop w:val="0"/>
      <w:marBottom w:val="0"/>
      <w:divBdr>
        <w:top w:val="none" w:sz="0" w:space="0" w:color="auto"/>
        <w:left w:val="none" w:sz="0" w:space="0" w:color="auto"/>
        <w:bottom w:val="none" w:sz="0" w:space="0" w:color="auto"/>
        <w:right w:val="none" w:sz="0" w:space="0" w:color="auto"/>
      </w:divBdr>
    </w:div>
    <w:div w:id="168177490">
      <w:bodyDiv w:val="1"/>
      <w:marLeft w:val="0"/>
      <w:marRight w:val="0"/>
      <w:marTop w:val="0"/>
      <w:marBottom w:val="0"/>
      <w:divBdr>
        <w:top w:val="none" w:sz="0" w:space="0" w:color="auto"/>
        <w:left w:val="none" w:sz="0" w:space="0" w:color="auto"/>
        <w:bottom w:val="none" w:sz="0" w:space="0" w:color="auto"/>
        <w:right w:val="none" w:sz="0" w:space="0" w:color="auto"/>
      </w:divBdr>
    </w:div>
    <w:div w:id="171378647">
      <w:bodyDiv w:val="1"/>
      <w:marLeft w:val="0"/>
      <w:marRight w:val="0"/>
      <w:marTop w:val="0"/>
      <w:marBottom w:val="0"/>
      <w:divBdr>
        <w:top w:val="none" w:sz="0" w:space="0" w:color="auto"/>
        <w:left w:val="none" w:sz="0" w:space="0" w:color="auto"/>
        <w:bottom w:val="none" w:sz="0" w:space="0" w:color="auto"/>
        <w:right w:val="none" w:sz="0" w:space="0" w:color="auto"/>
      </w:divBdr>
    </w:div>
    <w:div w:id="174155869">
      <w:bodyDiv w:val="1"/>
      <w:marLeft w:val="0"/>
      <w:marRight w:val="0"/>
      <w:marTop w:val="0"/>
      <w:marBottom w:val="0"/>
      <w:divBdr>
        <w:top w:val="none" w:sz="0" w:space="0" w:color="auto"/>
        <w:left w:val="none" w:sz="0" w:space="0" w:color="auto"/>
        <w:bottom w:val="none" w:sz="0" w:space="0" w:color="auto"/>
        <w:right w:val="none" w:sz="0" w:space="0" w:color="auto"/>
      </w:divBdr>
    </w:div>
    <w:div w:id="174543895">
      <w:bodyDiv w:val="1"/>
      <w:marLeft w:val="0"/>
      <w:marRight w:val="0"/>
      <w:marTop w:val="0"/>
      <w:marBottom w:val="0"/>
      <w:divBdr>
        <w:top w:val="none" w:sz="0" w:space="0" w:color="auto"/>
        <w:left w:val="none" w:sz="0" w:space="0" w:color="auto"/>
        <w:bottom w:val="none" w:sz="0" w:space="0" w:color="auto"/>
        <w:right w:val="none" w:sz="0" w:space="0" w:color="auto"/>
      </w:divBdr>
    </w:div>
    <w:div w:id="175972449">
      <w:bodyDiv w:val="1"/>
      <w:marLeft w:val="0"/>
      <w:marRight w:val="0"/>
      <w:marTop w:val="0"/>
      <w:marBottom w:val="0"/>
      <w:divBdr>
        <w:top w:val="none" w:sz="0" w:space="0" w:color="auto"/>
        <w:left w:val="none" w:sz="0" w:space="0" w:color="auto"/>
        <w:bottom w:val="none" w:sz="0" w:space="0" w:color="auto"/>
        <w:right w:val="none" w:sz="0" w:space="0" w:color="auto"/>
      </w:divBdr>
    </w:div>
    <w:div w:id="177239590">
      <w:bodyDiv w:val="1"/>
      <w:marLeft w:val="0"/>
      <w:marRight w:val="0"/>
      <w:marTop w:val="0"/>
      <w:marBottom w:val="0"/>
      <w:divBdr>
        <w:top w:val="none" w:sz="0" w:space="0" w:color="auto"/>
        <w:left w:val="none" w:sz="0" w:space="0" w:color="auto"/>
        <w:bottom w:val="none" w:sz="0" w:space="0" w:color="auto"/>
        <w:right w:val="none" w:sz="0" w:space="0" w:color="auto"/>
      </w:divBdr>
    </w:div>
    <w:div w:id="186675663">
      <w:bodyDiv w:val="1"/>
      <w:marLeft w:val="0"/>
      <w:marRight w:val="0"/>
      <w:marTop w:val="0"/>
      <w:marBottom w:val="0"/>
      <w:divBdr>
        <w:top w:val="none" w:sz="0" w:space="0" w:color="auto"/>
        <w:left w:val="none" w:sz="0" w:space="0" w:color="auto"/>
        <w:bottom w:val="none" w:sz="0" w:space="0" w:color="auto"/>
        <w:right w:val="none" w:sz="0" w:space="0" w:color="auto"/>
      </w:divBdr>
    </w:div>
    <w:div w:id="196891912">
      <w:bodyDiv w:val="1"/>
      <w:marLeft w:val="0"/>
      <w:marRight w:val="0"/>
      <w:marTop w:val="0"/>
      <w:marBottom w:val="0"/>
      <w:divBdr>
        <w:top w:val="none" w:sz="0" w:space="0" w:color="auto"/>
        <w:left w:val="none" w:sz="0" w:space="0" w:color="auto"/>
        <w:bottom w:val="none" w:sz="0" w:space="0" w:color="auto"/>
        <w:right w:val="none" w:sz="0" w:space="0" w:color="auto"/>
      </w:divBdr>
    </w:div>
    <w:div w:id="201600560">
      <w:bodyDiv w:val="1"/>
      <w:marLeft w:val="0"/>
      <w:marRight w:val="0"/>
      <w:marTop w:val="0"/>
      <w:marBottom w:val="0"/>
      <w:divBdr>
        <w:top w:val="none" w:sz="0" w:space="0" w:color="auto"/>
        <w:left w:val="none" w:sz="0" w:space="0" w:color="auto"/>
        <w:bottom w:val="none" w:sz="0" w:space="0" w:color="auto"/>
        <w:right w:val="none" w:sz="0" w:space="0" w:color="auto"/>
      </w:divBdr>
    </w:div>
    <w:div w:id="204635582">
      <w:bodyDiv w:val="1"/>
      <w:marLeft w:val="0"/>
      <w:marRight w:val="0"/>
      <w:marTop w:val="0"/>
      <w:marBottom w:val="0"/>
      <w:divBdr>
        <w:top w:val="none" w:sz="0" w:space="0" w:color="auto"/>
        <w:left w:val="none" w:sz="0" w:space="0" w:color="auto"/>
        <w:bottom w:val="none" w:sz="0" w:space="0" w:color="auto"/>
        <w:right w:val="none" w:sz="0" w:space="0" w:color="auto"/>
      </w:divBdr>
    </w:div>
    <w:div w:id="206071353">
      <w:bodyDiv w:val="1"/>
      <w:marLeft w:val="0"/>
      <w:marRight w:val="0"/>
      <w:marTop w:val="0"/>
      <w:marBottom w:val="0"/>
      <w:divBdr>
        <w:top w:val="none" w:sz="0" w:space="0" w:color="auto"/>
        <w:left w:val="none" w:sz="0" w:space="0" w:color="auto"/>
        <w:bottom w:val="none" w:sz="0" w:space="0" w:color="auto"/>
        <w:right w:val="none" w:sz="0" w:space="0" w:color="auto"/>
      </w:divBdr>
    </w:div>
    <w:div w:id="207382735">
      <w:bodyDiv w:val="1"/>
      <w:marLeft w:val="0"/>
      <w:marRight w:val="0"/>
      <w:marTop w:val="0"/>
      <w:marBottom w:val="0"/>
      <w:divBdr>
        <w:top w:val="none" w:sz="0" w:space="0" w:color="auto"/>
        <w:left w:val="none" w:sz="0" w:space="0" w:color="auto"/>
        <w:bottom w:val="none" w:sz="0" w:space="0" w:color="auto"/>
        <w:right w:val="none" w:sz="0" w:space="0" w:color="auto"/>
      </w:divBdr>
    </w:div>
    <w:div w:id="210848534">
      <w:bodyDiv w:val="1"/>
      <w:marLeft w:val="0"/>
      <w:marRight w:val="0"/>
      <w:marTop w:val="0"/>
      <w:marBottom w:val="0"/>
      <w:divBdr>
        <w:top w:val="none" w:sz="0" w:space="0" w:color="auto"/>
        <w:left w:val="none" w:sz="0" w:space="0" w:color="auto"/>
        <w:bottom w:val="none" w:sz="0" w:space="0" w:color="auto"/>
        <w:right w:val="none" w:sz="0" w:space="0" w:color="auto"/>
      </w:divBdr>
    </w:div>
    <w:div w:id="213205159">
      <w:bodyDiv w:val="1"/>
      <w:marLeft w:val="0"/>
      <w:marRight w:val="0"/>
      <w:marTop w:val="0"/>
      <w:marBottom w:val="0"/>
      <w:divBdr>
        <w:top w:val="none" w:sz="0" w:space="0" w:color="auto"/>
        <w:left w:val="none" w:sz="0" w:space="0" w:color="auto"/>
        <w:bottom w:val="none" w:sz="0" w:space="0" w:color="auto"/>
        <w:right w:val="none" w:sz="0" w:space="0" w:color="auto"/>
      </w:divBdr>
    </w:div>
    <w:div w:id="217981053">
      <w:bodyDiv w:val="1"/>
      <w:marLeft w:val="0"/>
      <w:marRight w:val="0"/>
      <w:marTop w:val="0"/>
      <w:marBottom w:val="0"/>
      <w:divBdr>
        <w:top w:val="none" w:sz="0" w:space="0" w:color="auto"/>
        <w:left w:val="none" w:sz="0" w:space="0" w:color="auto"/>
        <w:bottom w:val="none" w:sz="0" w:space="0" w:color="auto"/>
        <w:right w:val="none" w:sz="0" w:space="0" w:color="auto"/>
      </w:divBdr>
    </w:div>
    <w:div w:id="218366432">
      <w:bodyDiv w:val="1"/>
      <w:marLeft w:val="0"/>
      <w:marRight w:val="0"/>
      <w:marTop w:val="0"/>
      <w:marBottom w:val="0"/>
      <w:divBdr>
        <w:top w:val="none" w:sz="0" w:space="0" w:color="auto"/>
        <w:left w:val="none" w:sz="0" w:space="0" w:color="auto"/>
        <w:bottom w:val="none" w:sz="0" w:space="0" w:color="auto"/>
        <w:right w:val="none" w:sz="0" w:space="0" w:color="auto"/>
      </w:divBdr>
    </w:div>
    <w:div w:id="226767833">
      <w:bodyDiv w:val="1"/>
      <w:marLeft w:val="0"/>
      <w:marRight w:val="0"/>
      <w:marTop w:val="0"/>
      <w:marBottom w:val="0"/>
      <w:divBdr>
        <w:top w:val="none" w:sz="0" w:space="0" w:color="auto"/>
        <w:left w:val="none" w:sz="0" w:space="0" w:color="auto"/>
        <w:bottom w:val="none" w:sz="0" w:space="0" w:color="auto"/>
        <w:right w:val="none" w:sz="0" w:space="0" w:color="auto"/>
      </w:divBdr>
    </w:div>
    <w:div w:id="234434835">
      <w:bodyDiv w:val="1"/>
      <w:marLeft w:val="0"/>
      <w:marRight w:val="0"/>
      <w:marTop w:val="0"/>
      <w:marBottom w:val="0"/>
      <w:divBdr>
        <w:top w:val="none" w:sz="0" w:space="0" w:color="auto"/>
        <w:left w:val="none" w:sz="0" w:space="0" w:color="auto"/>
        <w:bottom w:val="none" w:sz="0" w:space="0" w:color="auto"/>
        <w:right w:val="none" w:sz="0" w:space="0" w:color="auto"/>
      </w:divBdr>
    </w:div>
    <w:div w:id="235287944">
      <w:bodyDiv w:val="1"/>
      <w:marLeft w:val="0"/>
      <w:marRight w:val="0"/>
      <w:marTop w:val="0"/>
      <w:marBottom w:val="0"/>
      <w:divBdr>
        <w:top w:val="none" w:sz="0" w:space="0" w:color="auto"/>
        <w:left w:val="none" w:sz="0" w:space="0" w:color="auto"/>
        <w:bottom w:val="none" w:sz="0" w:space="0" w:color="auto"/>
        <w:right w:val="none" w:sz="0" w:space="0" w:color="auto"/>
      </w:divBdr>
    </w:div>
    <w:div w:id="238290375">
      <w:bodyDiv w:val="1"/>
      <w:marLeft w:val="0"/>
      <w:marRight w:val="0"/>
      <w:marTop w:val="0"/>
      <w:marBottom w:val="0"/>
      <w:divBdr>
        <w:top w:val="none" w:sz="0" w:space="0" w:color="auto"/>
        <w:left w:val="none" w:sz="0" w:space="0" w:color="auto"/>
        <w:bottom w:val="none" w:sz="0" w:space="0" w:color="auto"/>
        <w:right w:val="none" w:sz="0" w:space="0" w:color="auto"/>
      </w:divBdr>
    </w:div>
    <w:div w:id="243760953">
      <w:bodyDiv w:val="1"/>
      <w:marLeft w:val="0"/>
      <w:marRight w:val="0"/>
      <w:marTop w:val="0"/>
      <w:marBottom w:val="0"/>
      <w:divBdr>
        <w:top w:val="none" w:sz="0" w:space="0" w:color="auto"/>
        <w:left w:val="none" w:sz="0" w:space="0" w:color="auto"/>
        <w:bottom w:val="none" w:sz="0" w:space="0" w:color="auto"/>
        <w:right w:val="none" w:sz="0" w:space="0" w:color="auto"/>
      </w:divBdr>
    </w:div>
    <w:div w:id="246310182">
      <w:bodyDiv w:val="1"/>
      <w:marLeft w:val="0"/>
      <w:marRight w:val="0"/>
      <w:marTop w:val="0"/>
      <w:marBottom w:val="0"/>
      <w:divBdr>
        <w:top w:val="none" w:sz="0" w:space="0" w:color="auto"/>
        <w:left w:val="none" w:sz="0" w:space="0" w:color="auto"/>
        <w:bottom w:val="none" w:sz="0" w:space="0" w:color="auto"/>
        <w:right w:val="none" w:sz="0" w:space="0" w:color="auto"/>
      </w:divBdr>
    </w:div>
    <w:div w:id="250116617">
      <w:bodyDiv w:val="1"/>
      <w:marLeft w:val="0"/>
      <w:marRight w:val="0"/>
      <w:marTop w:val="0"/>
      <w:marBottom w:val="0"/>
      <w:divBdr>
        <w:top w:val="none" w:sz="0" w:space="0" w:color="auto"/>
        <w:left w:val="none" w:sz="0" w:space="0" w:color="auto"/>
        <w:bottom w:val="none" w:sz="0" w:space="0" w:color="auto"/>
        <w:right w:val="none" w:sz="0" w:space="0" w:color="auto"/>
      </w:divBdr>
    </w:div>
    <w:div w:id="251862448">
      <w:bodyDiv w:val="1"/>
      <w:marLeft w:val="0"/>
      <w:marRight w:val="0"/>
      <w:marTop w:val="0"/>
      <w:marBottom w:val="0"/>
      <w:divBdr>
        <w:top w:val="none" w:sz="0" w:space="0" w:color="auto"/>
        <w:left w:val="none" w:sz="0" w:space="0" w:color="auto"/>
        <w:bottom w:val="none" w:sz="0" w:space="0" w:color="auto"/>
        <w:right w:val="none" w:sz="0" w:space="0" w:color="auto"/>
      </w:divBdr>
    </w:div>
    <w:div w:id="255132641">
      <w:bodyDiv w:val="1"/>
      <w:marLeft w:val="0"/>
      <w:marRight w:val="0"/>
      <w:marTop w:val="0"/>
      <w:marBottom w:val="0"/>
      <w:divBdr>
        <w:top w:val="none" w:sz="0" w:space="0" w:color="auto"/>
        <w:left w:val="none" w:sz="0" w:space="0" w:color="auto"/>
        <w:bottom w:val="none" w:sz="0" w:space="0" w:color="auto"/>
        <w:right w:val="none" w:sz="0" w:space="0" w:color="auto"/>
      </w:divBdr>
    </w:div>
    <w:div w:id="255987694">
      <w:bodyDiv w:val="1"/>
      <w:marLeft w:val="0"/>
      <w:marRight w:val="0"/>
      <w:marTop w:val="0"/>
      <w:marBottom w:val="0"/>
      <w:divBdr>
        <w:top w:val="none" w:sz="0" w:space="0" w:color="auto"/>
        <w:left w:val="none" w:sz="0" w:space="0" w:color="auto"/>
        <w:bottom w:val="none" w:sz="0" w:space="0" w:color="auto"/>
        <w:right w:val="none" w:sz="0" w:space="0" w:color="auto"/>
      </w:divBdr>
    </w:div>
    <w:div w:id="261453457">
      <w:bodyDiv w:val="1"/>
      <w:marLeft w:val="0"/>
      <w:marRight w:val="0"/>
      <w:marTop w:val="0"/>
      <w:marBottom w:val="0"/>
      <w:divBdr>
        <w:top w:val="none" w:sz="0" w:space="0" w:color="auto"/>
        <w:left w:val="none" w:sz="0" w:space="0" w:color="auto"/>
        <w:bottom w:val="none" w:sz="0" w:space="0" w:color="auto"/>
        <w:right w:val="none" w:sz="0" w:space="0" w:color="auto"/>
      </w:divBdr>
    </w:div>
    <w:div w:id="265626668">
      <w:bodyDiv w:val="1"/>
      <w:marLeft w:val="0"/>
      <w:marRight w:val="0"/>
      <w:marTop w:val="0"/>
      <w:marBottom w:val="0"/>
      <w:divBdr>
        <w:top w:val="none" w:sz="0" w:space="0" w:color="auto"/>
        <w:left w:val="none" w:sz="0" w:space="0" w:color="auto"/>
        <w:bottom w:val="none" w:sz="0" w:space="0" w:color="auto"/>
        <w:right w:val="none" w:sz="0" w:space="0" w:color="auto"/>
      </w:divBdr>
    </w:div>
    <w:div w:id="271784239">
      <w:bodyDiv w:val="1"/>
      <w:marLeft w:val="0"/>
      <w:marRight w:val="0"/>
      <w:marTop w:val="0"/>
      <w:marBottom w:val="0"/>
      <w:divBdr>
        <w:top w:val="none" w:sz="0" w:space="0" w:color="auto"/>
        <w:left w:val="none" w:sz="0" w:space="0" w:color="auto"/>
        <w:bottom w:val="none" w:sz="0" w:space="0" w:color="auto"/>
        <w:right w:val="none" w:sz="0" w:space="0" w:color="auto"/>
      </w:divBdr>
    </w:div>
    <w:div w:id="273830872">
      <w:bodyDiv w:val="1"/>
      <w:marLeft w:val="0"/>
      <w:marRight w:val="0"/>
      <w:marTop w:val="0"/>
      <w:marBottom w:val="0"/>
      <w:divBdr>
        <w:top w:val="none" w:sz="0" w:space="0" w:color="auto"/>
        <w:left w:val="none" w:sz="0" w:space="0" w:color="auto"/>
        <w:bottom w:val="none" w:sz="0" w:space="0" w:color="auto"/>
        <w:right w:val="none" w:sz="0" w:space="0" w:color="auto"/>
      </w:divBdr>
    </w:div>
    <w:div w:id="282813774">
      <w:bodyDiv w:val="1"/>
      <w:marLeft w:val="0"/>
      <w:marRight w:val="0"/>
      <w:marTop w:val="0"/>
      <w:marBottom w:val="0"/>
      <w:divBdr>
        <w:top w:val="none" w:sz="0" w:space="0" w:color="auto"/>
        <w:left w:val="none" w:sz="0" w:space="0" w:color="auto"/>
        <w:bottom w:val="none" w:sz="0" w:space="0" w:color="auto"/>
        <w:right w:val="none" w:sz="0" w:space="0" w:color="auto"/>
      </w:divBdr>
    </w:div>
    <w:div w:id="296304496">
      <w:bodyDiv w:val="1"/>
      <w:marLeft w:val="0"/>
      <w:marRight w:val="0"/>
      <w:marTop w:val="0"/>
      <w:marBottom w:val="0"/>
      <w:divBdr>
        <w:top w:val="none" w:sz="0" w:space="0" w:color="auto"/>
        <w:left w:val="none" w:sz="0" w:space="0" w:color="auto"/>
        <w:bottom w:val="none" w:sz="0" w:space="0" w:color="auto"/>
        <w:right w:val="none" w:sz="0" w:space="0" w:color="auto"/>
      </w:divBdr>
    </w:div>
    <w:div w:id="300968499">
      <w:bodyDiv w:val="1"/>
      <w:marLeft w:val="0"/>
      <w:marRight w:val="0"/>
      <w:marTop w:val="0"/>
      <w:marBottom w:val="0"/>
      <w:divBdr>
        <w:top w:val="none" w:sz="0" w:space="0" w:color="auto"/>
        <w:left w:val="none" w:sz="0" w:space="0" w:color="auto"/>
        <w:bottom w:val="none" w:sz="0" w:space="0" w:color="auto"/>
        <w:right w:val="none" w:sz="0" w:space="0" w:color="auto"/>
      </w:divBdr>
    </w:div>
    <w:div w:id="311520295">
      <w:bodyDiv w:val="1"/>
      <w:marLeft w:val="0"/>
      <w:marRight w:val="0"/>
      <w:marTop w:val="0"/>
      <w:marBottom w:val="0"/>
      <w:divBdr>
        <w:top w:val="none" w:sz="0" w:space="0" w:color="auto"/>
        <w:left w:val="none" w:sz="0" w:space="0" w:color="auto"/>
        <w:bottom w:val="none" w:sz="0" w:space="0" w:color="auto"/>
        <w:right w:val="none" w:sz="0" w:space="0" w:color="auto"/>
      </w:divBdr>
    </w:div>
    <w:div w:id="311563362">
      <w:bodyDiv w:val="1"/>
      <w:marLeft w:val="0"/>
      <w:marRight w:val="0"/>
      <w:marTop w:val="0"/>
      <w:marBottom w:val="0"/>
      <w:divBdr>
        <w:top w:val="none" w:sz="0" w:space="0" w:color="auto"/>
        <w:left w:val="none" w:sz="0" w:space="0" w:color="auto"/>
        <w:bottom w:val="none" w:sz="0" w:space="0" w:color="auto"/>
        <w:right w:val="none" w:sz="0" w:space="0" w:color="auto"/>
      </w:divBdr>
    </w:div>
    <w:div w:id="313602576">
      <w:bodyDiv w:val="1"/>
      <w:marLeft w:val="0"/>
      <w:marRight w:val="0"/>
      <w:marTop w:val="0"/>
      <w:marBottom w:val="0"/>
      <w:divBdr>
        <w:top w:val="none" w:sz="0" w:space="0" w:color="auto"/>
        <w:left w:val="none" w:sz="0" w:space="0" w:color="auto"/>
        <w:bottom w:val="none" w:sz="0" w:space="0" w:color="auto"/>
        <w:right w:val="none" w:sz="0" w:space="0" w:color="auto"/>
      </w:divBdr>
    </w:div>
    <w:div w:id="314072728">
      <w:bodyDiv w:val="1"/>
      <w:marLeft w:val="0"/>
      <w:marRight w:val="0"/>
      <w:marTop w:val="0"/>
      <w:marBottom w:val="0"/>
      <w:divBdr>
        <w:top w:val="none" w:sz="0" w:space="0" w:color="auto"/>
        <w:left w:val="none" w:sz="0" w:space="0" w:color="auto"/>
        <w:bottom w:val="none" w:sz="0" w:space="0" w:color="auto"/>
        <w:right w:val="none" w:sz="0" w:space="0" w:color="auto"/>
      </w:divBdr>
    </w:div>
    <w:div w:id="314378096">
      <w:bodyDiv w:val="1"/>
      <w:marLeft w:val="0"/>
      <w:marRight w:val="0"/>
      <w:marTop w:val="0"/>
      <w:marBottom w:val="0"/>
      <w:divBdr>
        <w:top w:val="none" w:sz="0" w:space="0" w:color="auto"/>
        <w:left w:val="none" w:sz="0" w:space="0" w:color="auto"/>
        <w:bottom w:val="none" w:sz="0" w:space="0" w:color="auto"/>
        <w:right w:val="none" w:sz="0" w:space="0" w:color="auto"/>
      </w:divBdr>
    </w:div>
    <w:div w:id="317004154">
      <w:bodyDiv w:val="1"/>
      <w:marLeft w:val="0"/>
      <w:marRight w:val="0"/>
      <w:marTop w:val="0"/>
      <w:marBottom w:val="0"/>
      <w:divBdr>
        <w:top w:val="none" w:sz="0" w:space="0" w:color="auto"/>
        <w:left w:val="none" w:sz="0" w:space="0" w:color="auto"/>
        <w:bottom w:val="none" w:sz="0" w:space="0" w:color="auto"/>
        <w:right w:val="none" w:sz="0" w:space="0" w:color="auto"/>
      </w:divBdr>
    </w:div>
    <w:div w:id="324745701">
      <w:bodyDiv w:val="1"/>
      <w:marLeft w:val="0"/>
      <w:marRight w:val="0"/>
      <w:marTop w:val="0"/>
      <w:marBottom w:val="0"/>
      <w:divBdr>
        <w:top w:val="none" w:sz="0" w:space="0" w:color="auto"/>
        <w:left w:val="none" w:sz="0" w:space="0" w:color="auto"/>
        <w:bottom w:val="none" w:sz="0" w:space="0" w:color="auto"/>
        <w:right w:val="none" w:sz="0" w:space="0" w:color="auto"/>
      </w:divBdr>
    </w:div>
    <w:div w:id="324746215">
      <w:bodyDiv w:val="1"/>
      <w:marLeft w:val="0"/>
      <w:marRight w:val="0"/>
      <w:marTop w:val="0"/>
      <w:marBottom w:val="0"/>
      <w:divBdr>
        <w:top w:val="none" w:sz="0" w:space="0" w:color="auto"/>
        <w:left w:val="none" w:sz="0" w:space="0" w:color="auto"/>
        <w:bottom w:val="none" w:sz="0" w:space="0" w:color="auto"/>
        <w:right w:val="none" w:sz="0" w:space="0" w:color="auto"/>
      </w:divBdr>
    </w:div>
    <w:div w:id="327909111">
      <w:bodyDiv w:val="1"/>
      <w:marLeft w:val="0"/>
      <w:marRight w:val="0"/>
      <w:marTop w:val="0"/>
      <w:marBottom w:val="0"/>
      <w:divBdr>
        <w:top w:val="none" w:sz="0" w:space="0" w:color="auto"/>
        <w:left w:val="none" w:sz="0" w:space="0" w:color="auto"/>
        <w:bottom w:val="none" w:sz="0" w:space="0" w:color="auto"/>
        <w:right w:val="none" w:sz="0" w:space="0" w:color="auto"/>
      </w:divBdr>
    </w:div>
    <w:div w:id="331296887">
      <w:bodyDiv w:val="1"/>
      <w:marLeft w:val="0"/>
      <w:marRight w:val="0"/>
      <w:marTop w:val="0"/>
      <w:marBottom w:val="0"/>
      <w:divBdr>
        <w:top w:val="none" w:sz="0" w:space="0" w:color="auto"/>
        <w:left w:val="none" w:sz="0" w:space="0" w:color="auto"/>
        <w:bottom w:val="none" w:sz="0" w:space="0" w:color="auto"/>
        <w:right w:val="none" w:sz="0" w:space="0" w:color="auto"/>
      </w:divBdr>
    </w:div>
    <w:div w:id="335151502">
      <w:bodyDiv w:val="1"/>
      <w:marLeft w:val="0"/>
      <w:marRight w:val="0"/>
      <w:marTop w:val="0"/>
      <w:marBottom w:val="0"/>
      <w:divBdr>
        <w:top w:val="none" w:sz="0" w:space="0" w:color="auto"/>
        <w:left w:val="none" w:sz="0" w:space="0" w:color="auto"/>
        <w:bottom w:val="none" w:sz="0" w:space="0" w:color="auto"/>
        <w:right w:val="none" w:sz="0" w:space="0" w:color="auto"/>
      </w:divBdr>
    </w:div>
    <w:div w:id="336428268">
      <w:bodyDiv w:val="1"/>
      <w:marLeft w:val="0"/>
      <w:marRight w:val="0"/>
      <w:marTop w:val="0"/>
      <w:marBottom w:val="0"/>
      <w:divBdr>
        <w:top w:val="none" w:sz="0" w:space="0" w:color="auto"/>
        <w:left w:val="none" w:sz="0" w:space="0" w:color="auto"/>
        <w:bottom w:val="none" w:sz="0" w:space="0" w:color="auto"/>
        <w:right w:val="none" w:sz="0" w:space="0" w:color="auto"/>
      </w:divBdr>
    </w:div>
    <w:div w:id="337661687">
      <w:bodyDiv w:val="1"/>
      <w:marLeft w:val="0"/>
      <w:marRight w:val="0"/>
      <w:marTop w:val="0"/>
      <w:marBottom w:val="0"/>
      <w:divBdr>
        <w:top w:val="none" w:sz="0" w:space="0" w:color="auto"/>
        <w:left w:val="none" w:sz="0" w:space="0" w:color="auto"/>
        <w:bottom w:val="none" w:sz="0" w:space="0" w:color="auto"/>
        <w:right w:val="none" w:sz="0" w:space="0" w:color="auto"/>
      </w:divBdr>
    </w:div>
    <w:div w:id="340161080">
      <w:bodyDiv w:val="1"/>
      <w:marLeft w:val="0"/>
      <w:marRight w:val="0"/>
      <w:marTop w:val="0"/>
      <w:marBottom w:val="0"/>
      <w:divBdr>
        <w:top w:val="none" w:sz="0" w:space="0" w:color="auto"/>
        <w:left w:val="none" w:sz="0" w:space="0" w:color="auto"/>
        <w:bottom w:val="none" w:sz="0" w:space="0" w:color="auto"/>
        <w:right w:val="none" w:sz="0" w:space="0" w:color="auto"/>
      </w:divBdr>
    </w:div>
    <w:div w:id="340279847">
      <w:bodyDiv w:val="1"/>
      <w:marLeft w:val="0"/>
      <w:marRight w:val="0"/>
      <w:marTop w:val="0"/>
      <w:marBottom w:val="0"/>
      <w:divBdr>
        <w:top w:val="none" w:sz="0" w:space="0" w:color="auto"/>
        <w:left w:val="none" w:sz="0" w:space="0" w:color="auto"/>
        <w:bottom w:val="none" w:sz="0" w:space="0" w:color="auto"/>
        <w:right w:val="none" w:sz="0" w:space="0" w:color="auto"/>
      </w:divBdr>
    </w:div>
    <w:div w:id="341856582">
      <w:bodyDiv w:val="1"/>
      <w:marLeft w:val="0"/>
      <w:marRight w:val="0"/>
      <w:marTop w:val="0"/>
      <w:marBottom w:val="0"/>
      <w:divBdr>
        <w:top w:val="none" w:sz="0" w:space="0" w:color="auto"/>
        <w:left w:val="none" w:sz="0" w:space="0" w:color="auto"/>
        <w:bottom w:val="none" w:sz="0" w:space="0" w:color="auto"/>
        <w:right w:val="none" w:sz="0" w:space="0" w:color="auto"/>
      </w:divBdr>
    </w:div>
    <w:div w:id="343173777">
      <w:bodyDiv w:val="1"/>
      <w:marLeft w:val="0"/>
      <w:marRight w:val="0"/>
      <w:marTop w:val="0"/>
      <w:marBottom w:val="0"/>
      <w:divBdr>
        <w:top w:val="none" w:sz="0" w:space="0" w:color="auto"/>
        <w:left w:val="none" w:sz="0" w:space="0" w:color="auto"/>
        <w:bottom w:val="none" w:sz="0" w:space="0" w:color="auto"/>
        <w:right w:val="none" w:sz="0" w:space="0" w:color="auto"/>
      </w:divBdr>
    </w:div>
    <w:div w:id="348067973">
      <w:bodyDiv w:val="1"/>
      <w:marLeft w:val="0"/>
      <w:marRight w:val="0"/>
      <w:marTop w:val="0"/>
      <w:marBottom w:val="0"/>
      <w:divBdr>
        <w:top w:val="none" w:sz="0" w:space="0" w:color="auto"/>
        <w:left w:val="none" w:sz="0" w:space="0" w:color="auto"/>
        <w:bottom w:val="none" w:sz="0" w:space="0" w:color="auto"/>
        <w:right w:val="none" w:sz="0" w:space="0" w:color="auto"/>
      </w:divBdr>
    </w:div>
    <w:div w:id="357118817">
      <w:bodyDiv w:val="1"/>
      <w:marLeft w:val="0"/>
      <w:marRight w:val="0"/>
      <w:marTop w:val="0"/>
      <w:marBottom w:val="0"/>
      <w:divBdr>
        <w:top w:val="none" w:sz="0" w:space="0" w:color="auto"/>
        <w:left w:val="none" w:sz="0" w:space="0" w:color="auto"/>
        <w:bottom w:val="none" w:sz="0" w:space="0" w:color="auto"/>
        <w:right w:val="none" w:sz="0" w:space="0" w:color="auto"/>
      </w:divBdr>
    </w:div>
    <w:div w:id="357511583">
      <w:bodyDiv w:val="1"/>
      <w:marLeft w:val="0"/>
      <w:marRight w:val="0"/>
      <w:marTop w:val="0"/>
      <w:marBottom w:val="0"/>
      <w:divBdr>
        <w:top w:val="none" w:sz="0" w:space="0" w:color="auto"/>
        <w:left w:val="none" w:sz="0" w:space="0" w:color="auto"/>
        <w:bottom w:val="none" w:sz="0" w:space="0" w:color="auto"/>
        <w:right w:val="none" w:sz="0" w:space="0" w:color="auto"/>
      </w:divBdr>
    </w:div>
    <w:div w:id="362950418">
      <w:bodyDiv w:val="1"/>
      <w:marLeft w:val="0"/>
      <w:marRight w:val="0"/>
      <w:marTop w:val="0"/>
      <w:marBottom w:val="0"/>
      <w:divBdr>
        <w:top w:val="none" w:sz="0" w:space="0" w:color="auto"/>
        <w:left w:val="none" w:sz="0" w:space="0" w:color="auto"/>
        <w:bottom w:val="none" w:sz="0" w:space="0" w:color="auto"/>
        <w:right w:val="none" w:sz="0" w:space="0" w:color="auto"/>
      </w:divBdr>
    </w:div>
    <w:div w:id="379743308">
      <w:bodyDiv w:val="1"/>
      <w:marLeft w:val="0"/>
      <w:marRight w:val="0"/>
      <w:marTop w:val="0"/>
      <w:marBottom w:val="0"/>
      <w:divBdr>
        <w:top w:val="none" w:sz="0" w:space="0" w:color="auto"/>
        <w:left w:val="none" w:sz="0" w:space="0" w:color="auto"/>
        <w:bottom w:val="none" w:sz="0" w:space="0" w:color="auto"/>
        <w:right w:val="none" w:sz="0" w:space="0" w:color="auto"/>
      </w:divBdr>
    </w:div>
    <w:div w:id="383018490">
      <w:bodyDiv w:val="1"/>
      <w:marLeft w:val="0"/>
      <w:marRight w:val="0"/>
      <w:marTop w:val="0"/>
      <w:marBottom w:val="0"/>
      <w:divBdr>
        <w:top w:val="none" w:sz="0" w:space="0" w:color="auto"/>
        <w:left w:val="none" w:sz="0" w:space="0" w:color="auto"/>
        <w:bottom w:val="none" w:sz="0" w:space="0" w:color="auto"/>
        <w:right w:val="none" w:sz="0" w:space="0" w:color="auto"/>
      </w:divBdr>
    </w:div>
    <w:div w:id="393889939">
      <w:bodyDiv w:val="1"/>
      <w:marLeft w:val="0"/>
      <w:marRight w:val="0"/>
      <w:marTop w:val="0"/>
      <w:marBottom w:val="0"/>
      <w:divBdr>
        <w:top w:val="none" w:sz="0" w:space="0" w:color="auto"/>
        <w:left w:val="none" w:sz="0" w:space="0" w:color="auto"/>
        <w:bottom w:val="none" w:sz="0" w:space="0" w:color="auto"/>
        <w:right w:val="none" w:sz="0" w:space="0" w:color="auto"/>
      </w:divBdr>
    </w:div>
    <w:div w:id="396561602">
      <w:bodyDiv w:val="1"/>
      <w:marLeft w:val="0"/>
      <w:marRight w:val="0"/>
      <w:marTop w:val="0"/>
      <w:marBottom w:val="0"/>
      <w:divBdr>
        <w:top w:val="none" w:sz="0" w:space="0" w:color="auto"/>
        <w:left w:val="none" w:sz="0" w:space="0" w:color="auto"/>
        <w:bottom w:val="none" w:sz="0" w:space="0" w:color="auto"/>
        <w:right w:val="none" w:sz="0" w:space="0" w:color="auto"/>
      </w:divBdr>
    </w:div>
    <w:div w:id="399669314">
      <w:bodyDiv w:val="1"/>
      <w:marLeft w:val="0"/>
      <w:marRight w:val="0"/>
      <w:marTop w:val="0"/>
      <w:marBottom w:val="0"/>
      <w:divBdr>
        <w:top w:val="none" w:sz="0" w:space="0" w:color="auto"/>
        <w:left w:val="none" w:sz="0" w:space="0" w:color="auto"/>
        <w:bottom w:val="none" w:sz="0" w:space="0" w:color="auto"/>
        <w:right w:val="none" w:sz="0" w:space="0" w:color="auto"/>
      </w:divBdr>
    </w:div>
    <w:div w:id="400519866">
      <w:bodyDiv w:val="1"/>
      <w:marLeft w:val="0"/>
      <w:marRight w:val="0"/>
      <w:marTop w:val="0"/>
      <w:marBottom w:val="0"/>
      <w:divBdr>
        <w:top w:val="none" w:sz="0" w:space="0" w:color="auto"/>
        <w:left w:val="none" w:sz="0" w:space="0" w:color="auto"/>
        <w:bottom w:val="none" w:sz="0" w:space="0" w:color="auto"/>
        <w:right w:val="none" w:sz="0" w:space="0" w:color="auto"/>
      </w:divBdr>
    </w:div>
    <w:div w:id="407505962">
      <w:bodyDiv w:val="1"/>
      <w:marLeft w:val="0"/>
      <w:marRight w:val="0"/>
      <w:marTop w:val="0"/>
      <w:marBottom w:val="0"/>
      <w:divBdr>
        <w:top w:val="none" w:sz="0" w:space="0" w:color="auto"/>
        <w:left w:val="none" w:sz="0" w:space="0" w:color="auto"/>
        <w:bottom w:val="none" w:sz="0" w:space="0" w:color="auto"/>
        <w:right w:val="none" w:sz="0" w:space="0" w:color="auto"/>
      </w:divBdr>
    </w:div>
    <w:div w:id="414715712">
      <w:bodyDiv w:val="1"/>
      <w:marLeft w:val="0"/>
      <w:marRight w:val="0"/>
      <w:marTop w:val="0"/>
      <w:marBottom w:val="0"/>
      <w:divBdr>
        <w:top w:val="none" w:sz="0" w:space="0" w:color="auto"/>
        <w:left w:val="none" w:sz="0" w:space="0" w:color="auto"/>
        <w:bottom w:val="none" w:sz="0" w:space="0" w:color="auto"/>
        <w:right w:val="none" w:sz="0" w:space="0" w:color="auto"/>
      </w:divBdr>
    </w:div>
    <w:div w:id="416370574">
      <w:bodyDiv w:val="1"/>
      <w:marLeft w:val="0"/>
      <w:marRight w:val="0"/>
      <w:marTop w:val="0"/>
      <w:marBottom w:val="0"/>
      <w:divBdr>
        <w:top w:val="none" w:sz="0" w:space="0" w:color="auto"/>
        <w:left w:val="none" w:sz="0" w:space="0" w:color="auto"/>
        <w:bottom w:val="none" w:sz="0" w:space="0" w:color="auto"/>
        <w:right w:val="none" w:sz="0" w:space="0" w:color="auto"/>
      </w:divBdr>
    </w:div>
    <w:div w:id="419330415">
      <w:bodyDiv w:val="1"/>
      <w:marLeft w:val="0"/>
      <w:marRight w:val="0"/>
      <w:marTop w:val="0"/>
      <w:marBottom w:val="0"/>
      <w:divBdr>
        <w:top w:val="none" w:sz="0" w:space="0" w:color="auto"/>
        <w:left w:val="none" w:sz="0" w:space="0" w:color="auto"/>
        <w:bottom w:val="none" w:sz="0" w:space="0" w:color="auto"/>
        <w:right w:val="none" w:sz="0" w:space="0" w:color="auto"/>
      </w:divBdr>
    </w:div>
    <w:div w:id="431360645">
      <w:bodyDiv w:val="1"/>
      <w:marLeft w:val="0"/>
      <w:marRight w:val="0"/>
      <w:marTop w:val="0"/>
      <w:marBottom w:val="0"/>
      <w:divBdr>
        <w:top w:val="none" w:sz="0" w:space="0" w:color="auto"/>
        <w:left w:val="none" w:sz="0" w:space="0" w:color="auto"/>
        <w:bottom w:val="none" w:sz="0" w:space="0" w:color="auto"/>
        <w:right w:val="none" w:sz="0" w:space="0" w:color="auto"/>
      </w:divBdr>
    </w:div>
    <w:div w:id="435904262">
      <w:bodyDiv w:val="1"/>
      <w:marLeft w:val="0"/>
      <w:marRight w:val="0"/>
      <w:marTop w:val="0"/>
      <w:marBottom w:val="0"/>
      <w:divBdr>
        <w:top w:val="none" w:sz="0" w:space="0" w:color="auto"/>
        <w:left w:val="none" w:sz="0" w:space="0" w:color="auto"/>
        <w:bottom w:val="none" w:sz="0" w:space="0" w:color="auto"/>
        <w:right w:val="none" w:sz="0" w:space="0" w:color="auto"/>
      </w:divBdr>
    </w:div>
    <w:div w:id="438717014">
      <w:bodyDiv w:val="1"/>
      <w:marLeft w:val="0"/>
      <w:marRight w:val="0"/>
      <w:marTop w:val="0"/>
      <w:marBottom w:val="0"/>
      <w:divBdr>
        <w:top w:val="none" w:sz="0" w:space="0" w:color="auto"/>
        <w:left w:val="none" w:sz="0" w:space="0" w:color="auto"/>
        <w:bottom w:val="none" w:sz="0" w:space="0" w:color="auto"/>
        <w:right w:val="none" w:sz="0" w:space="0" w:color="auto"/>
      </w:divBdr>
    </w:div>
    <w:div w:id="442044138">
      <w:bodyDiv w:val="1"/>
      <w:marLeft w:val="0"/>
      <w:marRight w:val="0"/>
      <w:marTop w:val="0"/>
      <w:marBottom w:val="0"/>
      <w:divBdr>
        <w:top w:val="none" w:sz="0" w:space="0" w:color="auto"/>
        <w:left w:val="none" w:sz="0" w:space="0" w:color="auto"/>
        <w:bottom w:val="none" w:sz="0" w:space="0" w:color="auto"/>
        <w:right w:val="none" w:sz="0" w:space="0" w:color="auto"/>
      </w:divBdr>
    </w:div>
    <w:div w:id="450787294">
      <w:bodyDiv w:val="1"/>
      <w:marLeft w:val="0"/>
      <w:marRight w:val="0"/>
      <w:marTop w:val="0"/>
      <w:marBottom w:val="0"/>
      <w:divBdr>
        <w:top w:val="none" w:sz="0" w:space="0" w:color="auto"/>
        <w:left w:val="none" w:sz="0" w:space="0" w:color="auto"/>
        <w:bottom w:val="none" w:sz="0" w:space="0" w:color="auto"/>
        <w:right w:val="none" w:sz="0" w:space="0" w:color="auto"/>
      </w:divBdr>
    </w:div>
    <w:div w:id="460156425">
      <w:bodyDiv w:val="1"/>
      <w:marLeft w:val="0"/>
      <w:marRight w:val="0"/>
      <w:marTop w:val="0"/>
      <w:marBottom w:val="0"/>
      <w:divBdr>
        <w:top w:val="none" w:sz="0" w:space="0" w:color="auto"/>
        <w:left w:val="none" w:sz="0" w:space="0" w:color="auto"/>
        <w:bottom w:val="none" w:sz="0" w:space="0" w:color="auto"/>
        <w:right w:val="none" w:sz="0" w:space="0" w:color="auto"/>
      </w:divBdr>
    </w:div>
    <w:div w:id="461774878">
      <w:bodyDiv w:val="1"/>
      <w:marLeft w:val="0"/>
      <w:marRight w:val="0"/>
      <w:marTop w:val="0"/>
      <w:marBottom w:val="0"/>
      <w:divBdr>
        <w:top w:val="none" w:sz="0" w:space="0" w:color="auto"/>
        <w:left w:val="none" w:sz="0" w:space="0" w:color="auto"/>
        <w:bottom w:val="none" w:sz="0" w:space="0" w:color="auto"/>
        <w:right w:val="none" w:sz="0" w:space="0" w:color="auto"/>
      </w:divBdr>
    </w:div>
    <w:div w:id="465591392">
      <w:bodyDiv w:val="1"/>
      <w:marLeft w:val="0"/>
      <w:marRight w:val="0"/>
      <w:marTop w:val="0"/>
      <w:marBottom w:val="0"/>
      <w:divBdr>
        <w:top w:val="none" w:sz="0" w:space="0" w:color="auto"/>
        <w:left w:val="none" w:sz="0" w:space="0" w:color="auto"/>
        <w:bottom w:val="none" w:sz="0" w:space="0" w:color="auto"/>
        <w:right w:val="none" w:sz="0" w:space="0" w:color="auto"/>
      </w:divBdr>
    </w:div>
    <w:div w:id="467210487">
      <w:bodyDiv w:val="1"/>
      <w:marLeft w:val="0"/>
      <w:marRight w:val="0"/>
      <w:marTop w:val="0"/>
      <w:marBottom w:val="0"/>
      <w:divBdr>
        <w:top w:val="none" w:sz="0" w:space="0" w:color="auto"/>
        <w:left w:val="none" w:sz="0" w:space="0" w:color="auto"/>
        <w:bottom w:val="none" w:sz="0" w:space="0" w:color="auto"/>
        <w:right w:val="none" w:sz="0" w:space="0" w:color="auto"/>
      </w:divBdr>
    </w:div>
    <w:div w:id="479150268">
      <w:bodyDiv w:val="1"/>
      <w:marLeft w:val="0"/>
      <w:marRight w:val="0"/>
      <w:marTop w:val="0"/>
      <w:marBottom w:val="0"/>
      <w:divBdr>
        <w:top w:val="none" w:sz="0" w:space="0" w:color="auto"/>
        <w:left w:val="none" w:sz="0" w:space="0" w:color="auto"/>
        <w:bottom w:val="none" w:sz="0" w:space="0" w:color="auto"/>
        <w:right w:val="none" w:sz="0" w:space="0" w:color="auto"/>
      </w:divBdr>
    </w:div>
    <w:div w:id="491793594">
      <w:bodyDiv w:val="1"/>
      <w:marLeft w:val="0"/>
      <w:marRight w:val="0"/>
      <w:marTop w:val="0"/>
      <w:marBottom w:val="0"/>
      <w:divBdr>
        <w:top w:val="none" w:sz="0" w:space="0" w:color="auto"/>
        <w:left w:val="none" w:sz="0" w:space="0" w:color="auto"/>
        <w:bottom w:val="none" w:sz="0" w:space="0" w:color="auto"/>
        <w:right w:val="none" w:sz="0" w:space="0" w:color="auto"/>
      </w:divBdr>
    </w:div>
    <w:div w:id="494037120">
      <w:bodyDiv w:val="1"/>
      <w:marLeft w:val="0"/>
      <w:marRight w:val="0"/>
      <w:marTop w:val="0"/>
      <w:marBottom w:val="0"/>
      <w:divBdr>
        <w:top w:val="none" w:sz="0" w:space="0" w:color="auto"/>
        <w:left w:val="none" w:sz="0" w:space="0" w:color="auto"/>
        <w:bottom w:val="none" w:sz="0" w:space="0" w:color="auto"/>
        <w:right w:val="none" w:sz="0" w:space="0" w:color="auto"/>
      </w:divBdr>
    </w:div>
    <w:div w:id="497117734">
      <w:bodyDiv w:val="1"/>
      <w:marLeft w:val="0"/>
      <w:marRight w:val="0"/>
      <w:marTop w:val="0"/>
      <w:marBottom w:val="0"/>
      <w:divBdr>
        <w:top w:val="none" w:sz="0" w:space="0" w:color="auto"/>
        <w:left w:val="none" w:sz="0" w:space="0" w:color="auto"/>
        <w:bottom w:val="none" w:sz="0" w:space="0" w:color="auto"/>
        <w:right w:val="none" w:sz="0" w:space="0" w:color="auto"/>
      </w:divBdr>
    </w:div>
    <w:div w:id="497381251">
      <w:bodyDiv w:val="1"/>
      <w:marLeft w:val="0"/>
      <w:marRight w:val="0"/>
      <w:marTop w:val="0"/>
      <w:marBottom w:val="0"/>
      <w:divBdr>
        <w:top w:val="none" w:sz="0" w:space="0" w:color="auto"/>
        <w:left w:val="none" w:sz="0" w:space="0" w:color="auto"/>
        <w:bottom w:val="none" w:sz="0" w:space="0" w:color="auto"/>
        <w:right w:val="none" w:sz="0" w:space="0" w:color="auto"/>
      </w:divBdr>
    </w:div>
    <w:div w:id="497886758">
      <w:bodyDiv w:val="1"/>
      <w:marLeft w:val="0"/>
      <w:marRight w:val="0"/>
      <w:marTop w:val="0"/>
      <w:marBottom w:val="0"/>
      <w:divBdr>
        <w:top w:val="none" w:sz="0" w:space="0" w:color="auto"/>
        <w:left w:val="none" w:sz="0" w:space="0" w:color="auto"/>
        <w:bottom w:val="none" w:sz="0" w:space="0" w:color="auto"/>
        <w:right w:val="none" w:sz="0" w:space="0" w:color="auto"/>
      </w:divBdr>
    </w:div>
    <w:div w:id="507215440">
      <w:bodyDiv w:val="1"/>
      <w:marLeft w:val="0"/>
      <w:marRight w:val="0"/>
      <w:marTop w:val="0"/>
      <w:marBottom w:val="0"/>
      <w:divBdr>
        <w:top w:val="none" w:sz="0" w:space="0" w:color="auto"/>
        <w:left w:val="none" w:sz="0" w:space="0" w:color="auto"/>
        <w:bottom w:val="none" w:sz="0" w:space="0" w:color="auto"/>
        <w:right w:val="none" w:sz="0" w:space="0" w:color="auto"/>
      </w:divBdr>
    </w:div>
    <w:div w:id="511915334">
      <w:bodyDiv w:val="1"/>
      <w:marLeft w:val="0"/>
      <w:marRight w:val="0"/>
      <w:marTop w:val="0"/>
      <w:marBottom w:val="0"/>
      <w:divBdr>
        <w:top w:val="none" w:sz="0" w:space="0" w:color="auto"/>
        <w:left w:val="none" w:sz="0" w:space="0" w:color="auto"/>
        <w:bottom w:val="none" w:sz="0" w:space="0" w:color="auto"/>
        <w:right w:val="none" w:sz="0" w:space="0" w:color="auto"/>
      </w:divBdr>
    </w:div>
    <w:div w:id="528446202">
      <w:bodyDiv w:val="1"/>
      <w:marLeft w:val="0"/>
      <w:marRight w:val="0"/>
      <w:marTop w:val="0"/>
      <w:marBottom w:val="0"/>
      <w:divBdr>
        <w:top w:val="none" w:sz="0" w:space="0" w:color="auto"/>
        <w:left w:val="none" w:sz="0" w:space="0" w:color="auto"/>
        <w:bottom w:val="none" w:sz="0" w:space="0" w:color="auto"/>
        <w:right w:val="none" w:sz="0" w:space="0" w:color="auto"/>
      </w:divBdr>
    </w:div>
    <w:div w:id="540169734">
      <w:bodyDiv w:val="1"/>
      <w:marLeft w:val="0"/>
      <w:marRight w:val="0"/>
      <w:marTop w:val="0"/>
      <w:marBottom w:val="0"/>
      <w:divBdr>
        <w:top w:val="none" w:sz="0" w:space="0" w:color="auto"/>
        <w:left w:val="none" w:sz="0" w:space="0" w:color="auto"/>
        <w:bottom w:val="none" w:sz="0" w:space="0" w:color="auto"/>
        <w:right w:val="none" w:sz="0" w:space="0" w:color="auto"/>
      </w:divBdr>
    </w:div>
    <w:div w:id="542210604">
      <w:bodyDiv w:val="1"/>
      <w:marLeft w:val="0"/>
      <w:marRight w:val="0"/>
      <w:marTop w:val="0"/>
      <w:marBottom w:val="0"/>
      <w:divBdr>
        <w:top w:val="none" w:sz="0" w:space="0" w:color="auto"/>
        <w:left w:val="none" w:sz="0" w:space="0" w:color="auto"/>
        <w:bottom w:val="none" w:sz="0" w:space="0" w:color="auto"/>
        <w:right w:val="none" w:sz="0" w:space="0" w:color="auto"/>
      </w:divBdr>
    </w:div>
    <w:div w:id="545528002">
      <w:bodyDiv w:val="1"/>
      <w:marLeft w:val="0"/>
      <w:marRight w:val="0"/>
      <w:marTop w:val="0"/>
      <w:marBottom w:val="0"/>
      <w:divBdr>
        <w:top w:val="none" w:sz="0" w:space="0" w:color="auto"/>
        <w:left w:val="none" w:sz="0" w:space="0" w:color="auto"/>
        <w:bottom w:val="none" w:sz="0" w:space="0" w:color="auto"/>
        <w:right w:val="none" w:sz="0" w:space="0" w:color="auto"/>
      </w:divBdr>
    </w:div>
    <w:div w:id="552156551">
      <w:bodyDiv w:val="1"/>
      <w:marLeft w:val="0"/>
      <w:marRight w:val="0"/>
      <w:marTop w:val="0"/>
      <w:marBottom w:val="0"/>
      <w:divBdr>
        <w:top w:val="none" w:sz="0" w:space="0" w:color="auto"/>
        <w:left w:val="none" w:sz="0" w:space="0" w:color="auto"/>
        <w:bottom w:val="none" w:sz="0" w:space="0" w:color="auto"/>
        <w:right w:val="none" w:sz="0" w:space="0" w:color="auto"/>
      </w:divBdr>
    </w:div>
    <w:div w:id="558367844">
      <w:bodyDiv w:val="1"/>
      <w:marLeft w:val="0"/>
      <w:marRight w:val="0"/>
      <w:marTop w:val="0"/>
      <w:marBottom w:val="0"/>
      <w:divBdr>
        <w:top w:val="none" w:sz="0" w:space="0" w:color="auto"/>
        <w:left w:val="none" w:sz="0" w:space="0" w:color="auto"/>
        <w:bottom w:val="none" w:sz="0" w:space="0" w:color="auto"/>
        <w:right w:val="none" w:sz="0" w:space="0" w:color="auto"/>
      </w:divBdr>
    </w:div>
    <w:div w:id="569851431">
      <w:bodyDiv w:val="1"/>
      <w:marLeft w:val="0"/>
      <w:marRight w:val="0"/>
      <w:marTop w:val="0"/>
      <w:marBottom w:val="0"/>
      <w:divBdr>
        <w:top w:val="none" w:sz="0" w:space="0" w:color="auto"/>
        <w:left w:val="none" w:sz="0" w:space="0" w:color="auto"/>
        <w:bottom w:val="none" w:sz="0" w:space="0" w:color="auto"/>
        <w:right w:val="none" w:sz="0" w:space="0" w:color="auto"/>
      </w:divBdr>
    </w:div>
    <w:div w:id="571740792">
      <w:bodyDiv w:val="1"/>
      <w:marLeft w:val="0"/>
      <w:marRight w:val="0"/>
      <w:marTop w:val="0"/>
      <w:marBottom w:val="0"/>
      <w:divBdr>
        <w:top w:val="none" w:sz="0" w:space="0" w:color="auto"/>
        <w:left w:val="none" w:sz="0" w:space="0" w:color="auto"/>
        <w:bottom w:val="none" w:sz="0" w:space="0" w:color="auto"/>
        <w:right w:val="none" w:sz="0" w:space="0" w:color="auto"/>
      </w:divBdr>
    </w:div>
    <w:div w:id="571815631">
      <w:bodyDiv w:val="1"/>
      <w:marLeft w:val="0"/>
      <w:marRight w:val="0"/>
      <w:marTop w:val="0"/>
      <w:marBottom w:val="0"/>
      <w:divBdr>
        <w:top w:val="none" w:sz="0" w:space="0" w:color="auto"/>
        <w:left w:val="none" w:sz="0" w:space="0" w:color="auto"/>
        <w:bottom w:val="none" w:sz="0" w:space="0" w:color="auto"/>
        <w:right w:val="none" w:sz="0" w:space="0" w:color="auto"/>
      </w:divBdr>
    </w:div>
    <w:div w:id="576015728">
      <w:bodyDiv w:val="1"/>
      <w:marLeft w:val="0"/>
      <w:marRight w:val="0"/>
      <w:marTop w:val="0"/>
      <w:marBottom w:val="0"/>
      <w:divBdr>
        <w:top w:val="none" w:sz="0" w:space="0" w:color="auto"/>
        <w:left w:val="none" w:sz="0" w:space="0" w:color="auto"/>
        <w:bottom w:val="none" w:sz="0" w:space="0" w:color="auto"/>
        <w:right w:val="none" w:sz="0" w:space="0" w:color="auto"/>
      </w:divBdr>
    </w:div>
    <w:div w:id="579753583">
      <w:bodyDiv w:val="1"/>
      <w:marLeft w:val="0"/>
      <w:marRight w:val="0"/>
      <w:marTop w:val="0"/>
      <w:marBottom w:val="0"/>
      <w:divBdr>
        <w:top w:val="none" w:sz="0" w:space="0" w:color="auto"/>
        <w:left w:val="none" w:sz="0" w:space="0" w:color="auto"/>
        <w:bottom w:val="none" w:sz="0" w:space="0" w:color="auto"/>
        <w:right w:val="none" w:sz="0" w:space="0" w:color="auto"/>
      </w:divBdr>
    </w:div>
    <w:div w:id="580718893">
      <w:bodyDiv w:val="1"/>
      <w:marLeft w:val="0"/>
      <w:marRight w:val="0"/>
      <w:marTop w:val="0"/>
      <w:marBottom w:val="0"/>
      <w:divBdr>
        <w:top w:val="none" w:sz="0" w:space="0" w:color="auto"/>
        <w:left w:val="none" w:sz="0" w:space="0" w:color="auto"/>
        <w:bottom w:val="none" w:sz="0" w:space="0" w:color="auto"/>
        <w:right w:val="none" w:sz="0" w:space="0" w:color="auto"/>
      </w:divBdr>
    </w:div>
    <w:div w:id="580992167">
      <w:bodyDiv w:val="1"/>
      <w:marLeft w:val="0"/>
      <w:marRight w:val="0"/>
      <w:marTop w:val="0"/>
      <w:marBottom w:val="0"/>
      <w:divBdr>
        <w:top w:val="none" w:sz="0" w:space="0" w:color="auto"/>
        <w:left w:val="none" w:sz="0" w:space="0" w:color="auto"/>
        <w:bottom w:val="none" w:sz="0" w:space="0" w:color="auto"/>
        <w:right w:val="none" w:sz="0" w:space="0" w:color="auto"/>
      </w:divBdr>
    </w:div>
    <w:div w:id="599292060">
      <w:bodyDiv w:val="1"/>
      <w:marLeft w:val="0"/>
      <w:marRight w:val="0"/>
      <w:marTop w:val="0"/>
      <w:marBottom w:val="0"/>
      <w:divBdr>
        <w:top w:val="none" w:sz="0" w:space="0" w:color="auto"/>
        <w:left w:val="none" w:sz="0" w:space="0" w:color="auto"/>
        <w:bottom w:val="none" w:sz="0" w:space="0" w:color="auto"/>
        <w:right w:val="none" w:sz="0" w:space="0" w:color="auto"/>
      </w:divBdr>
    </w:div>
    <w:div w:id="599603590">
      <w:bodyDiv w:val="1"/>
      <w:marLeft w:val="0"/>
      <w:marRight w:val="0"/>
      <w:marTop w:val="0"/>
      <w:marBottom w:val="0"/>
      <w:divBdr>
        <w:top w:val="none" w:sz="0" w:space="0" w:color="auto"/>
        <w:left w:val="none" w:sz="0" w:space="0" w:color="auto"/>
        <w:bottom w:val="none" w:sz="0" w:space="0" w:color="auto"/>
        <w:right w:val="none" w:sz="0" w:space="0" w:color="auto"/>
      </w:divBdr>
    </w:div>
    <w:div w:id="609050878">
      <w:bodyDiv w:val="1"/>
      <w:marLeft w:val="0"/>
      <w:marRight w:val="0"/>
      <w:marTop w:val="0"/>
      <w:marBottom w:val="0"/>
      <w:divBdr>
        <w:top w:val="none" w:sz="0" w:space="0" w:color="auto"/>
        <w:left w:val="none" w:sz="0" w:space="0" w:color="auto"/>
        <w:bottom w:val="none" w:sz="0" w:space="0" w:color="auto"/>
        <w:right w:val="none" w:sz="0" w:space="0" w:color="auto"/>
      </w:divBdr>
    </w:div>
    <w:div w:id="615867706">
      <w:bodyDiv w:val="1"/>
      <w:marLeft w:val="0"/>
      <w:marRight w:val="0"/>
      <w:marTop w:val="0"/>
      <w:marBottom w:val="0"/>
      <w:divBdr>
        <w:top w:val="none" w:sz="0" w:space="0" w:color="auto"/>
        <w:left w:val="none" w:sz="0" w:space="0" w:color="auto"/>
        <w:bottom w:val="none" w:sz="0" w:space="0" w:color="auto"/>
        <w:right w:val="none" w:sz="0" w:space="0" w:color="auto"/>
      </w:divBdr>
    </w:div>
    <w:div w:id="623316995">
      <w:bodyDiv w:val="1"/>
      <w:marLeft w:val="0"/>
      <w:marRight w:val="0"/>
      <w:marTop w:val="0"/>
      <w:marBottom w:val="0"/>
      <w:divBdr>
        <w:top w:val="none" w:sz="0" w:space="0" w:color="auto"/>
        <w:left w:val="none" w:sz="0" w:space="0" w:color="auto"/>
        <w:bottom w:val="none" w:sz="0" w:space="0" w:color="auto"/>
        <w:right w:val="none" w:sz="0" w:space="0" w:color="auto"/>
      </w:divBdr>
    </w:div>
    <w:div w:id="630667545">
      <w:bodyDiv w:val="1"/>
      <w:marLeft w:val="0"/>
      <w:marRight w:val="0"/>
      <w:marTop w:val="0"/>
      <w:marBottom w:val="0"/>
      <w:divBdr>
        <w:top w:val="none" w:sz="0" w:space="0" w:color="auto"/>
        <w:left w:val="none" w:sz="0" w:space="0" w:color="auto"/>
        <w:bottom w:val="none" w:sz="0" w:space="0" w:color="auto"/>
        <w:right w:val="none" w:sz="0" w:space="0" w:color="auto"/>
      </w:divBdr>
    </w:div>
    <w:div w:id="631786875">
      <w:bodyDiv w:val="1"/>
      <w:marLeft w:val="0"/>
      <w:marRight w:val="0"/>
      <w:marTop w:val="0"/>
      <w:marBottom w:val="0"/>
      <w:divBdr>
        <w:top w:val="none" w:sz="0" w:space="0" w:color="auto"/>
        <w:left w:val="none" w:sz="0" w:space="0" w:color="auto"/>
        <w:bottom w:val="none" w:sz="0" w:space="0" w:color="auto"/>
        <w:right w:val="none" w:sz="0" w:space="0" w:color="auto"/>
      </w:divBdr>
    </w:div>
    <w:div w:id="638455977">
      <w:bodyDiv w:val="1"/>
      <w:marLeft w:val="0"/>
      <w:marRight w:val="0"/>
      <w:marTop w:val="0"/>
      <w:marBottom w:val="0"/>
      <w:divBdr>
        <w:top w:val="none" w:sz="0" w:space="0" w:color="auto"/>
        <w:left w:val="none" w:sz="0" w:space="0" w:color="auto"/>
        <w:bottom w:val="none" w:sz="0" w:space="0" w:color="auto"/>
        <w:right w:val="none" w:sz="0" w:space="0" w:color="auto"/>
      </w:divBdr>
    </w:div>
    <w:div w:id="643584620">
      <w:bodyDiv w:val="1"/>
      <w:marLeft w:val="0"/>
      <w:marRight w:val="0"/>
      <w:marTop w:val="0"/>
      <w:marBottom w:val="0"/>
      <w:divBdr>
        <w:top w:val="none" w:sz="0" w:space="0" w:color="auto"/>
        <w:left w:val="none" w:sz="0" w:space="0" w:color="auto"/>
        <w:bottom w:val="none" w:sz="0" w:space="0" w:color="auto"/>
        <w:right w:val="none" w:sz="0" w:space="0" w:color="auto"/>
      </w:divBdr>
    </w:div>
    <w:div w:id="647441306">
      <w:bodyDiv w:val="1"/>
      <w:marLeft w:val="0"/>
      <w:marRight w:val="0"/>
      <w:marTop w:val="0"/>
      <w:marBottom w:val="0"/>
      <w:divBdr>
        <w:top w:val="none" w:sz="0" w:space="0" w:color="auto"/>
        <w:left w:val="none" w:sz="0" w:space="0" w:color="auto"/>
        <w:bottom w:val="none" w:sz="0" w:space="0" w:color="auto"/>
        <w:right w:val="none" w:sz="0" w:space="0" w:color="auto"/>
      </w:divBdr>
    </w:div>
    <w:div w:id="651519294">
      <w:bodyDiv w:val="1"/>
      <w:marLeft w:val="0"/>
      <w:marRight w:val="0"/>
      <w:marTop w:val="0"/>
      <w:marBottom w:val="0"/>
      <w:divBdr>
        <w:top w:val="none" w:sz="0" w:space="0" w:color="auto"/>
        <w:left w:val="none" w:sz="0" w:space="0" w:color="auto"/>
        <w:bottom w:val="none" w:sz="0" w:space="0" w:color="auto"/>
        <w:right w:val="none" w:sz="0" w:space="0" w:color="auto"/>
      </w:divBdr>
    </w:div>
    <w:div w:id="662926905">
      <w:bodyDiv w:val="1"/>
      <w:marLeft w:val="0"/>
      <w:marRight w:val="0"/>
      <w:marTop w:val="0"/>
      <w:marBottom w:val="0"/>
      <w:divBdr>
        <w:top w:val="none" w:sz="0" w:space="0" w:color="auto"/>
        <w:left w:val="none" w:sz="0" w:space="0" w:color="auto"/>
        <w:bottom w:val="none" w:sz="0" w:space="0" w:color="auto"/>
        <w:right w:val="none" w:sz="0" w:space="0" w:color="auto"/>
      </w:divBdr>
    </w:div>
    <w:div w:id="663699479">
      <w:bodyDiv w:val="1"/>
      <w:marLeft w:val="0"/>
      <w:marRight w:val="0"/>
      <w:marTop w:val="0"/>
      <w:marBottom w:val="0"/>
      <w:divBdr>
        <w:top w:val="none" w:sz="0" w:space="0" w:color="auto"/>
        <w:left w:val="none" w:sz="0" w:space="0" w:color="auto"/>
        <w:bottom w:val="none" w:sz="0" w:space="0" w:color="auto"/>
        <w:right w:val="none" w:sz="0" w:space="0" w:color="auto"/>
      </w:divBdr>
    </w:div>
    <w:div w:id="665086059">
      <w:bodyDiv w:val="1"/>
      <w:marLeft w:val="0"/>
      <w:marRight w:val="0"/>
      <w:marTop w:val="0"/>
      <w:marBottom w:val="0"/>
      <w:divBdr>
        <w:top w:val="none" w:sz="0" w:space="0" w:color="auto"/>
        <w:left w:val="none" w:sz="0" w:space="0" w:color="auto"/>
        <w:bottom w:val="none" w:sz="0" w:space="0" w:color="auto"/>
        <w:right w:val="none" w:sz="0" w:space="0" w:color="auto"/>
      </w:divBdr>
    </w:div>
    <w:div w:id="677854101">
      <w:bodyDiv w:val="1"/>
      <w:marLeft w:val="0"/>
      <w:marRight w:val="0"/>
      <w:marTop w:val="0"/>
      <w:marBottom w:val="0"/>
      <w:divBdr>
        <w:top w:val="none" w:sz="0" w:space="0" w:color="auto"/>
        <w:left w:val="none" w:sz="0" w:space="0" w:color="auto"/>
        <w:bottom w:val="none" w:sz="0" w:space="0" w:color="auto"/>
        <w:right w:val="none" w:sz="0" w:space="0" w:color="auto"/>
      </w:divBdr>
    </w:div>
    <w:div w:id="682168914">
      <w:bodyDiv w:val="1"/>
      <w:marLeft w:val="0"/>
      <w:marRight w:val="0"/>
      <w:marTop w:val="0"/>
      <w:marBottom w:val="0"/>
      <w:divBdr>
        <w:top w:val="none" w:sz="0" w:space="0" w:color="auto"/>
        <w:left w:val="none" w:sz="0" w:space="0" w:color="auto"/>
        <w:bottom w:val="none" w:sz="0" w:space="0" w:color="auto"/>
        <w:right w:val="none" w:sz="0" w:space="0" w:color="auto"/>
      </w:divBdr>
    </w:div>
    <w:div w:id="682509970">
      <w:bodyDiv w:val="1"/>
      <w:marLeft w:val="0"/>
      <w:marRight w:val="0"/>
      <w:marTop w:val="0"/>
      <w:marBottom w:val="0"/>
      <w:divBdr>
        <w:top w:val="none" w:sz="0" w:space="0" w:color="auto"/>
        <w:left w:val="none" w:sz="0" w:space="0" w:color="auto"/>
        <w:bottom w:val="none" w:sz="0" w:space="0" w:color="auto"/>
        <w:right w:val="none" w:sz="0" w:space="0" w:color="auto"/>
      </w:divBdr>
    </w:div>
    <w:div w:id="682707109">
      <w:bodyDiv w:val="1"/>
      <w:marLeft w:val="0"/>
      <w:marRight w:val="0"/>
      <w:marTop w:val="0"/>
      <w:marBottom w:val="0"/>
      <w:divBdr>
        <w:top w:val="none" w:sz="0" w:space="0" w:color="auto"/>
        <w:left w:val="none" w:sz="0" w:space="0" w:color="auto"/>
        <w:bottom w:val="none" w:sz="0" w:space="0" w:color="auto"/>
        <w:right w:val="none" w:sz="0" w:space="0" w:color="auto"/>
      </w:divBdr>
    </w:div>
    <w:div w:id="687684125">
      <w:bodyDiv w:val="1"/>
      <w:marLeft w:val="0"/>
      <w:marRight w:val="0"/>
      <w:marTop w:val="0"/>
      <w:marBottom w:val="0"/>
      <w:divBdr>
        <w:top w:val="none" w:sz="0" w:space="0" w:color="auto"/>
        <w:left w:val="none" w:sz="0" w:space="0" w:color="auto"/>
        <w:bottom w:val="none" w:sz="0" w:space="0" w:color="auto"/>
        <w:right w:val="none" w:sz="0" w:space="0" w:color="auto"/>
      </w:divBdr>
    </w:div>
    <w:div w:id="693920191">
      <w:bodyDiv w:val="1"/>
      <w:marLeft w:val="0"/>
      <w:marRight w:val="0"/>
      <w:marTop w:val="0"/>
      <w:marBottom w:val="0"/>
      <w:divBdr>
        <w:top w:val="none" w:sz="0" w:space="0" w:color="auto"/>
        <w:left w:val="none" w:sz="0" w:space="0" w:color="auto"/>
        <w:bottom w:val="none" w:sz="0" w:space="0" w:color="auto"/>
        <w:right w:val="none" w:sz="0" w:space="0" w:color="auto"/>
      </w:divBdr>
    </w:div>
    <w:div w:id="694043921">
      <w:bodyDiv w:val="1"/>
      <w:marLeft w:val="0"/>
      <w:marRight w:val="0"/>
      <w:marTop w:val="0"/>
      <w:marBottom w:val="0"/>
      <w:divBdr>
        <w:top w:val="none" w:sz="0" w:space="0" w:color="auto"/>
        <w:left w:val="none" w:sz="0" w:space="0" w:color="auto"/>
        <w:bottom w:val="none" w:sz="0" w:space="0" w:color="auto"/>
        <w:right w:val="none" w:sz="0" w:space="0" w:color="auto"/>
      </w:divBdr>
    </w:div>
    <w:div w:id="694961901">
      <w:bodyDiv w:val="1"/>
      <w:marLeft w:val="0"/>
      <w:marRight w:val="0"/>
      <w:marTop w:val="0"/>
      <w:marBottom w:val="0"/>
      <w:divBdr>
        <w:top w:val="none" w:sz="0" w:space="0" w:color="auto"/>
        <w:left w:val="none" w:sz="0" w:space="0" w:color="auto"/>
        <w:bottom w:val="none" w:sz="0" w:space="0" w:color="auto"/>
        <w:right w:val="none" w:sz="0" w:space="0" w:color="auto"/>
      </w:divBdr>
    </w:div>
    <w:div w:id="702289127">
      <w:bodyDiv w:val="1"/>
      <w:marLeft w:val="0"/>
      <w:marRight w:val="0"/>
      <w:marTop w:val="0"/>
      <w:marBottom w:val="0"/>
      <w:divBdr>
        <w:top w:val="none" w:sz="0" w:space="0" w:color="auto"/>
        <w:left w:val="none" w:sz="0" w:space="0" w:color="auto"/>
        <w:bottom w:val="none" w:sz="0" w:space="0" w:color="auto"/>
        <w:right w:val="none" w:sz="0" w:space="0" w:color="auto"/>
      </w:divBdr>
    </w:div>
    <w:div w:id="706612747">
      <w:bodyDiv w:val="1"/>
      <w:marLeft w:val="0"/>
      <w:marRight w:val="0"/>
      <w:marTop w:val="0"/>
      <w:marBottom w:val="0"/>
      <w:divBdr>
        <w:top w:val="none" w:sz="0" w:space="0" w:color="auto"/>
        <w:left w:val="none" w:sz="0" w:space="0" w:color="auto"/>
        <w:bottom w:val="none" w:sz="0" w:space="0" w:color="auto"/>
        <w:right w:val="none" w:sz="0" w:space="0" w:color="auto"/>
      </w:divBdr>
    </w:div>
    <w:div w:id="707727975">
      <w:bodyDiv w:val="1"/>
      <w:marLeft w:val="0"/>
      <w:marRight w:val="0"/>
      <w:marTop w:val="0"/>
      <w:marBottom w:val="0"/>
      <w:divBdr>
        <w:top w:val="none" w:sz="0" w:space="0" w:color="auto"/>
        <w:left w:val="none" w:sz="0" w:space="0" w:color="auto"/>
        <w:bottom w:val="none" w:sz="0" w:space="0" w:color="auto"/>
        <w:right w:val="none" w:sz="0" w:space="0" w:color="auto"/>
      </w:divBdr>
    </w:div>
    <w:div w:id="717164056">
      <w:bodyDiv w:val="1"/>
      <w:marLeft w:val="0"/>
      <w:marRight w:val="0"/>
      <w:marTop w:val="0"/>
      <w:marBottom w:val="0"/>
      <w:divBdr>
        <w:top w:val="none" w:sz="0" w:space="0" w:color="auto"/>
        <w:left w:val="none" w:sz="0" w:space="0" w:color="auto"/>
        <w:bottom w:val="none" w:sz="0" w:space="0" w:color="auto"/>
        <w:right w:val="none" w:sz="0" w:space="0" w:color="auto"/>
      </w:divBdr>
    </w:div>
    <w:div w:id="718550900">
      <w:bodyDiv w:val="1"/>
      <w:marLeft w:val="0"/>
      <w:marRight w:val="0"/>
      <w:marTop w:val="0"/>
      <w:marBottom w:val="0"/>
      <w:divBdr>
        <w:top w:val="none" w:sz="0" w:space="0" w:color="auto"/>
        <w:left w:val="none" w:sz="0" w:space="0" w:color="auto"/>
        <w:bottom w:val="none" w:sz="0" w:space="0" w:color="auto"/>
        <w:right w:val="none" w:sz="0" w:space="0" w:color="auto"/>
      </w:divBdr>
    </w:div>
    <w:div w:id="732314781">
      <w:bodyDiv w:val="1"/>
      <w:marLeft w:val="0"/>
      <w:marRight w:val="0"/>
      <w:marTop w:val="0"/>
      <w:marBottom w:val="0"/>
      <w:divBdr>
        <w:top w:val="none" w:sz="0" w:space="0" w:color="auto"/>
        <w:left w:val="none" w:sz="0" w:space="0" w:color="auto"/>
        <w:bottom w:val="none" w:sz="0" w:space="0" w:color="auto"/>
        <w:right w:val="none" w:sz="0" w:space="0" w:color="auto"/>
      </w:divBdr>
    </w:div>
    <w:div w:id="732462763">
      <w:bodyDiv w:val="1"/>
      <w:marLeft w:val="0"/>
      <w:marRight w:val="0"/>
      <w:marTop w:val="0"/>
      <w:marBottom w:val="0"/>
      <w:divBdr>
        <w:top w:val="none" w:sz="0" w:space="0" w:color="auto"/>
        <w:left w:val="none" w:sz="0" w:space="0" w:color="auto"/>
        <w:bottom w:val="none" w:sz="0" w:space="0" w:color="auto"/>
        <w:right w:val="none" w:sz="0" w:space="0" w:color="auto"/>
      </w:divBdr>
    </w:div>
    <w:div w:id="735663038">
      <w:bodyDiv w:val="1"/>
      <w:marLeft w:val="0"/>
      <w:marRight w:val="0"/>
      <w:marTop w:val="0"/>
      <w:marBottom w:val="0"/>
      <w:divBdr>
        <w:top w:val="none" w:sz="0" w:space="0" w:color="auto"/>
        <w:left w:val="none" w:sz="0" w:space="0" w:color="auto"/>
        <w:bottom w:val="none" w:sz="0" w:space="0" w:color="auto"/>
        <w:right w:val="none" w:sz="0" w:space="0" w:color="auto"/>
      </w:divBdr>
    </w:div>
    <w:div w:id="737216120">
      <w:bodyDiv w:val="1"/>
      <w:marLeft w:val="0"/>
      <w:marRight w:val="0"/>
      <w:marTop w:val="0"/>
      <w:marBottom w:val="0"/>
      <w:divBdr>
        <w:top w:val="none" w:sz="0" w:space="0" w:color="auto"/>
        <w:left w:val="none" w:sz="0" w:space="0" w:color="auto"/>
        <w:bottom w:val="none" w:sz="0" w:space="0" w:color="auto"/>
        <w:right w:val="none" w:sz="0" w:space="0" w:color="auto"/>
      </w:divBdr>
    </w:div>
    <w:div w:id="737702614">
      <w:bodyDiv w:val="1"/>
      <w:marLeft w:val="0"/>
      <w:marRight w:val="0"/>
      <w:marTop w:val="0"/>
      <w:marBottom w:val="0"/>
      <w:divBdr>
        <w:top w:val="none" w:sz="0" w:space="0" w:color="auto"/>
        <w:left w:val="none" w:sz="0" w:space="0" w:color="auto"/>
        <w:bottom w:val="none" w:sz="0" w:space="0" w:color="auto"/>
        <w:right w:val="none" w:sz="0" w:space="0" w:color="auto"/>
      </w:divBdr>
    </w:div>
    <w:div w:id="738600146">
      <w:bodyDiv w:val="1"/>
      <w:marLeft w:val="0"/>
      <w:marRight w:val="0"/>
      <w:marTop w:val="0"/>
      <w:marBottom w:val="0"/>
      <w:divBdr>
        <w:top w:val="none" w:sz="0" w:space="0" w:color="auto"/>
        <w:left w:val="none" w:sz="0" w:space="0" w:color="auto"/>
        <w:bottom w:val="none" w:sz="0" w:space="0" w:color="auto"/>
        <w:right w:val="none" w:sz="0" w:space="0" w:color="auto"/>
      </w:divBdr>
    </w:div>
    <w:div w:id="741415742">
      <w:bodyDiv w:val="1"/>
      <w:marLeft w:val="0"/>
      <w:marRight w:val="0"/>
      <w:marTop w:val="0"/>
      <w:marBottom w:val="0"/>
      <w:divBdr>
        <w:top w:val="none" w:sz="0" w:space="0" w:color="auto"/>
        <w:left w:val="none" w:sz="0" w:space="0" w:color="auto"/>
        <w:bottom w:val="none" w:sz="0" w:space="0" w:color="auto"/>
        <w:right w:val="none" w:sz="0" w:space="0" w:color="auto"/>
      </w:divBdr>
    </w:div>
    <w:div w:id="742339862">
      <w:bodyDiv w:val="1"/>
      <w:marLeft w:val="0"/>
      <w:marRight w:val="0"/>
      <w:marTop w:val="0"/>
      <w:marBottom w:val="0"/>
      <w:divBdr>
        <w:top w:val="none" w:sz="0" w:space="0" w:color="auto"/>
        <w:left w:val="none" w:sz="0" w:space="0" w:color="auto"/>
        <w:bottom w:val="none" w:sz="0" w:space="0" w:color="auto"/>
        <w:right w:val="none" w:sz="0" w:space="0" w:color="auto"/>
      </w:divBdr>
    </w:div>
    <w:div w:id="742797427">
      <w:bodyDiv w:val="1"/>
      <w:marLeft w:val="0"/>
      <w:marRight w:val="0"/>
      <w:marTop w:val="0"/>
      <w:marBottom w:val="0"/>
      <w:divBdr>
        <w:top w:val="none" w:sz="0" w:space="0" w:color="auto"/>
        <w:left w:val="none" w:sz="0" w:space="0" w:color="auto"/>
        <w:bottom w:val="none" w:sz="0" w:space="0" w:color="auto"/>
        <w:right w:val="none" w:sz="0" w:space="0" w:color="auto"/>
      </w:divBdr>
    </w:div>
    <w:div w:id="744378485">
      <w:bodyDiv w:val="1"/>
      <w:marLeft w:val="0"/>
      <w:marRight w:val="0"/>
      <w:marTop w:val="0"/>
      <w:marBottom w:val="0"/>
      <w:divBdr>
        <w:top w:val="none" w:sz="0" w:space="0" w:color="auto"/>
        <w:left w:val="none" w:sz="0" w:space="0" w:color="auto"/>
        <w:bottom w:val="none" w:sz="0" w:space="0" w:color="auto"/>
        <w:right w:val="none" w:sz="0" w:space="0" w:color="auto"/>
      </w:divBdr>
    </w:div>
    <w:div w:id="748697575">
      <w:bodyDiv w:val="1"/>
      <w:marLeft w:val="0"/>
      <w:marRight w:val="0"/>
      <w:marTop w:val="0"/>
      <w:marBottom w:val="0"/>
      <w:divBdr>
        <w:top w:val="none" w:sz="0" w:space="0" w:color="auto"/>
        <w:left w:val="none" w:sz="0" w:space="0" w:color="auto"/>
        <w:bottom w:val="none" w:sz="0" w:space="0" w:color="auto"/>
        <w:right w:val="none" w:sz="0" w:space="0" w:color="auto"/>
      </w:divBdr>
    </w:div>
    <w:div w:id="755125950">
      <w:bodyDiv w:val="1"/>
      <w:marLeft w:val="0"/>
      <w:marRight w:val="0"/>
      <w:marTop w:val="0"/>
      <w:marBottom w:val="0"/>
      <w:divBdr>
        <w:top w:val="none" w:sz="0" w:space="0" w:color="auto"/>
        <w:left w:val="none" w:sz="0" w:space="0" w:color="auto"/>
        <w:bottom w:val="none" w:sz="0" w:space="0" w:color="auto"/>
        <w:right w:val="none" w:sz="0" w:space="0" w:color="auto"/>
      </w:divBdr>
    </w:div>
    <w:div w:id="758873825">
      <w:bodyDiv w:val="1"/>
      <w:marLeft w:val="0"/>
      <w:marRight w:val="0"/>
      <w:marTop w:val="0"/>
      <w:marBottom w:val="0"/>
      <w:divBdr>
        <w:top w:val="none" w:sz="0" w:space="0" w:color="auto"/>
        <w:left w:val="none" w:sz="0" w:space="0" w:color="auto"/>
        <w:bottom w:val="none" w:sz="0" w:space="0" w:color="auto"/>
        <w:right w:val="none" w:sz="0" w:space="0" w:color="auto"/>
      </w:divBdr>
    </w:div>
    <w:div w:id="766733547">
      <w:bodyDiv w:val="1"/>
      <w:marLeft w:val="0"/>
      <w:marRight w:val="0"/>
      <w:marTop w:val="0"/>
      <w:marBottom w:val="0"/>
      <w:divBdr>
        <w:top w:val="none" w:sz="0" w:space="0" w:color="auto"/>
        <w:left w:val="none" w:sz="0" w:space="0" w:color="auto"/>
        <w:bottom w:val="none" w:sz="0" w:space="0" w:color="auto"/>
        <w:right w:val="none" w:sz="0" w:space="0" w:color="auto"/>
      </w:divBdr>
    </w:div>
    <w:div w:id="768811432">
      <w:bodyDiv w:val="1"/>
      <w:marLeft w:val="0"/>
      <w:marRight w:val="0"/>
      <w:marTop w:val="0"/>
      <w:marBottom w:val="0"/>
      <w:divBdr>
        <w:top w:val="none" w:sz="0" w:space="0" w:color="auto"/>
        <w:left w:val="none" w:sz="0" w:space="0" w:color="auto"/>
        <w:bottom w:val="none" w:sz="0" w:space="0" w:color="auto"/>
        <w:right w:val="none" w:sz="0" w:space="0" w:color="auto"/>
      </w:divBdr>
    </w:div>
    <w:div w:id="769010367">
      <w:bodyDiv w:val="1"/>
      <w:marLeft w:val="0"/>
      <w:marRight w:val="0"/>
      <w:marTop w:val="0"/>
      <w:marBottom w:val="0"/>
      <w:divBdr>
        <w:top w:val="none" w:sz="0" w:space="0" w:color="auto"/>
        <w:left w:val="none" w:sz="0" w:space="0" w:color="auto"/>
        <w:bottom w:val="none" w:sz="0" w:space="0" w:color="auto"/>
        <w:right w:val="none" w:sz="0" w:space="0" w:color="auto"/>
      </w:divBdr>
    </w:div>
    <w:div w:id="776406806">
      <w:bodyDiv w:val="1"/>
      <w:marLeft w:val="0"/>
      <w:marRight w:val="0"/>
      <w:marTop w:val="0"/>
      <w:marBottom w:val="0"/>
      <w:divBdr>
        <w:top w:val="none" w:sz="0" w:space="0" w:color="auto"/>
        <w:left w:val="none" w:sz="0" w:space="0" w:color="auto"/>
        <w:bottom w:val="none" w:sz="0" w:space="0" w:color="auto"/>
        <w:right w:val="none" w:sz="0" w:space="0" w:color="auto"/>
      </w:divBdr>
    </w:div>
    <w:div w:id="777601882">
      <w:bodyDiv w:val="1"/>
      <w:marLeft w:val="0"/>
      <w:marRight w:val="0"/>
      <w:marTop w:val="0"/>
      <w:marBottom w:val="0"/>
      <w:divBdr>
        <w:top w:val="none" w:sz="0" w:space="0" w:color="auto"/>
        <w:left w:val="none" w:sz="0" w:space="0" w:color="auto"/>
        <w:bottom w:val="none" w:sz="0" w:space="0" w:color="auto"/>
        <w:right w:val="none" w:sz="0" w:space="0" w:color="auto"/>
      </w:divBdr>
    </w:div>
    <w:div w:id="778724197">
      <w:bodyDiv w:val="1"/>
      <w:marLeft w:val="0"/>
      <w:marRight w:val="0"/>
      <w:marTop w:val="0"/>
      <w:marBottom w:val="0"/>
      <w:divBdr>
        <w:top w:val="none" w:sz="0" w:space="0" w:color="auto"/>
        <w:left w:val="none" w:sz="0" w:space="0" w:color="auto"/>
        <w:bottom w:val="none" w:sz="0" w:space="0" w:color="auto"/>
        <w:right w:val="none" w:sz="0" w:space="0" w:color="auto"/>
      </w:divBdr>
    </w:div>
    <w:div w:id="785319791">
      <w:bodyDiv w:val="1"/>
      <w:marLeft w:val="0"/>
      <w:marRight w:val="0"/>
      <w:marTop w:val="0"/>
      <w:marBottom w:val="0"/>
      <w:divBdr>
        <w:top w:val="none" w:sz="0" w:space="0" w:color="auto"/>
        <w:left w:val="none" w:sz="0" w:space="0" w:color="auto"/>
        <w:bottom w:val="none" w:sz="0" w:space="0" w:color="auto"/>
        <w:right w:val="none" w:sz="0" w:space="0" w:color="auto"/>
      </w:divBdr>
    </w:div>
    <w:div w:id="788623922">
      <w:bodyDiv w:val="1"/>
      <w:marLeft w:val="0"/>
      <w:marRight w:val="0"/>
      <w:marTop w:val="0"/>
      <w:marBottom w:val="0"/>
      <w:divBdr>
        <w:top w:val="none" w:sz="0" w:space="0" w:color="auto"/>
        <w:left w:val="none" w:sz="0" w:space="0" w:color="auto"/>
        <w:bottom w:val="none" w:sz="0" w:space="0" w:color="auto"/>
        <w:right w:val="none" w:sz="0" w:space="0" w:color="auto"/>
      </w:divBdr>
    </w:div>
    <w:div w:id="797720624">
      <w:bodyDiv w:val="1"/>
      <w:marLeft w:val="0"/>
      <w:marRight w:val="0"/>
      <w:marTop w:val="0"/>
      <w:marBottom w:val="0"/>
      <w:divBdr>
        <w:top w:val="none" w:sz="0" w:space="0" w:color="auto"/>
        <w:left w:val="none" w:sz="0" w:space="0" w:color="auto"/>
        <w:bottom w:val="none" w:sz="0" w:space="0" w:color="auto"/>
        <w:right w:val="none" w:sz="0" w:space="0" w:color="auto"/>
      </w:divBdr>
    </w:div>
    <w:div w:id="801921172">
      <w:bodyDiv w:val="1"/>
      <w:marLeft w:val="0"/>
      <w:marRight w:val="0"/>
      <w:marTop w:val="0"/>
      <w:marBottom w:val="0"/>
      <w:divBdr>
        <w:top w:val="none" w:sz="0" w:space="0" w:color="auto"/>
        <w:left w:val="none" w:sz="0" w:space="0" w:color="auto"/>
        <w:bottom w:val="none" w:sz="0" w:space="0" w:color="auto"/>
        <w:right w:val="none" w:sz="0" w:space="0" w:color="auto"/>
      </w:divBdr>
    </w:div>
    <w:div w:id="802239394">
      <w:bodyDiv w:val="1"/>
      <w:marLeft w:val="0"/>
      <w:marRight w:val="0"/>
      <w:marTop w:val="0"/>
      <w:marBottom w:val="0"/>
      <w:divBdr>
        <w:top w:val="none" w:sz="0" w:space="0" w:color="auto"/>
        <w:left w:val="none" w:sz="0" w:space="0" w:color="auto"/>
        <w:bottom w:val="none" w:sz="0" w:space="0" w:color="auto"/>
        <w:right w:val="none" w:sz="0" w:space="0" w:color="auto"/>
      </w:divBdr>
    </w:div>
    <w:div w:id="819422496">
      <w:bodyDiv w:val="1"/>
      <w:marLeft w:val="0"/>
      <w:marRight w:val="0"/>
      <w:marTop w:val="0"/>
      <w:marBottom w:val="0"/>
      <w:divBdr>
        <w:top w:val="none" w:sz="0" w:space="0" w:color="auto"/>
        <w:left w:val="none" w:sz="0" w:space="0" w:color="auto"/>
        <w:bottom w:val="none" w:sz="0" w:space="0" w:color="auto"/>
        <w:right w:val="none" w:sz="0" w:space="0" w:color="auto"/>
      </w:divBdr>
    </w:div>
    <w:div w:id="819884418">
      <w:bodyDiv w:val="1"/>
      <w:marLeft w:val="0"/>
      <w:marRight w:val="0"/>
      <w:marTop w:val="0"/>
      <w:marBottom w:val="0"/>
      <w:divBdr>
        <w:top w:val="none" w:sz="0" w:space="0" w:color="auto"/>
        <w:left w:val="none" w:sz="0" w:space="0" w:color="auto"/>
        <w:bottom w:val="none" w:sz="0" w:space="0" w:color="auto"/>
        <w:right w:val="none" w:sz="0" w:space="0" w:color="auto"/>
      </w:divBdr>
    </w:div>
    <w:div w:id="821049083">
      <w:bodyDiv w:val="1"/>
      <w:marLeft w:val="0"/>
      <w:marRight w:val="0"/>
      <w:marTop w:val="0"/>
      <w:marBottom w:val="0"/>
      <w:divBdr>
        <w:top w:val="none" w:sz="0" w:space="0" w:color="auto"/>
        <w:left w:val="none" w:sz="0" w:space="0" w:color="auto"/>
        <w:bottom w:val="none" w:sz="0" w:space="0" w:color="auto"/>
        <w:right w:val="none" w:sz="0" w:space="0" w:color="auto"/>
      </w:divBdr>
    </w:div>
    <w:div w:id="826365211">
      <w:bodyDiv w:val="1"/>
      <w:marLeft w:val="0"/>
      <w:marRight w:val="0"/>
      <w:marTop w:val="0"/>
      <w:marBottom w:val="0"/>
      <w:divBdr>
        <w:top w:val="none" w:sz="0" w:space="0" w:color="auto"/>
        <w:left w:val="none" w:sz="0" w:space="0" w:color="auto"/>
        <w:bottom w:val="none" w:sz="0" w:space="0" w:color="auto"/>
        <w:right w:val="none" w:sz="0" w:space="0" w:color="auto"/>
      </w:divBdr>
    </w:div>
    <w:div w:id="827554802">
      <w:bodyDiv w:val="1"/>
      <w:marLeft w:val="0"/>
      <w:marRight w:val="0"/>
      <w:marTop w:val="0"/>
      <w:marBottom w:val="0"/>
      <w:divBdr>
        <w:top w:val="none" w:sz="0" w:space="0" w:color="auto"/>
        <w:left w:val="none" w:sz="0" w:space="0" w:color="auto"/>
        <w:bottom w:val="none" w:sz="0" w:space="0" w:color="auto"/>
        <w:right w:val="none" w:sz="0" w:space="0" w:color="auto"/>
      </w:divBdr>
    </w:div>
    <w:div w:id="829905926">
      <w:bodyDiv w:val="1"/>
      <w:marLeft w:val="0"/>
      <w:marRight w:val="0"/>
      <w:marTop w:val="0"/>
      <w:marBottom w:val="0"/>
      <w:divBdr>
        <w:top w:val="none" w:sz="0" w:space="0" w:color="auto"/>
        <w:left w:val="none" w:sz="0" w:space="0" w:color="auto"/>
        <w:bottom w:val="none" w:sz="0" w:space="0" w:color="auto"/>
        <w:right w:val="none" w:sz="0" w:space="0" w:color="auto"/>
      </w:divBdr>
    </w:div>
    <w:div w:id="834028369">
      <w:bodyDiv w:val="1"/>
      <w:marLeft w:val="0"/>
      <w:marRight w:val="0"/>
      <w:marTop w:val="0"/>
      <w:marBottom w:val="0"/>
      <w:divBdr>
        <w:top w:val="none" w:sz="0" w:space="0" w:color="auto"/>
        <w:left w:val="none" w:sz="0" w:space="0" w:color="auto"/>
        <w:bottom w:val="none" w:sz="0" w:space="0" w:color="auto"/>
        <w:right w:val="none" w:sz="0" w:space="0" w:color="auto"/>
      </w:divBdr>
    </w:div>
    <w:div w:id="846943919">
      <w:bodyDiv w:val="1"/>
      <w:marLeft w:val="0"/>
      <w:marRight w:val="0"/>
      <w:marTop w:val="0"/>
      <w:marBottom w:val="0"/>
      <w:divBdr>
        <w:top w:val="none" w:sz="0" w:space="0" w:color="auto"/>
        <w:left w:val="none" w:sz="0" w:space="0" w:color="auto"/>
        <w:bottom w:val="none" w:sz="0" w:space="0" w:color="auto"/>
        <w:right w:val="none" w:sz="0" w:space="0" w:color="auto"/>
      </w:divBdr>
    </w:div>
    <w:div w:id="848832195">
      <w:bodyDiv w:val="1"/>
      <w:marLeft w:val="0"/>
      <w:marRight w:val="0"/>
      <w:marTop w:val="0"/>
      <w:marBottom w:val="0"/>
      <w:divBdr>
        <w:top w:val="none" w:sz="0" w:space="0" w:color="auto"/>
        <w:left w:val="none" w:sz="0" w:space="0" w:color="auto"/>
        <w:bottom w:val="none" w:sz="0" w:space="0" w:color="auto"/>
        <w:right w:val="none" w:sz="0" w:space="0" w:color="auto"/>
      </w:divBdr>
    </w:div>
    <w:div w:id="852039716">
      <w:bodyDiv w:val="1"/>
      <w:marLeft w:val="0"/>
      <w:marRight w:val="0"/>
      <w:marTop w:val="0"/>
      <w:marBottom w:val="0"/>
      <w:divBdr>
        <w:top w:val="none" w:sz="0" w:space="0" w:color="auto"/>
        <w:left w:val="none" w:sz="0" w:space="0" w:color="auto"/>
        <w:bottom w:val="none" w:sz="0" w:space="0" w:color="auto"/>
        <w:right w:val="none" w:sz="0" w:space="0" w:color="auto"/>
      </w:divBdr>
    </w:div>
    <w:div w:id="854417970">
      <w:bodyDiv w:val="1"/>
      <w:marLeft w:val="0"/>
      <w:marRight w:val="0"/>
      <w:marTop w:val="0"/>
      <w:marBottom w:val="0"/>
      <w:divBdr>
        <w:top w:val="none" w:sz="0" w:space="0" w:color="auto"/>
        <w:left w:val="none" w:sz="0" w:space="0" w:color="auto"/>
        <w:bottom w:val="none" w:sz="0" w:space="0" w:color="auto"/>
        <w:right w:val="none" w:sz="0" w:space="0" w:color="auto"/>
      </w:divBdr>
    </w:div>
    <w:div w:id="857045653">
      <w:bodyDiv w:val="1"/>
      <w:marLeft w:val="0"/>
      <w:marRight w:val="0"/>
      <w:marTop w:val="0"/>
      <w:marBottom w:val="0"/>
      <w:divBdr>
        <w:top w:val="none" w:sz="0" w:space="0" w:color="auto"/>
        <w:left w:val="none" w:sz="0" w:space="0" w:color="auto"/>
        <w:bottom w:val="none" w:sz="0" w:space="0" w:color="auto"/>
        <w:right w:val="none" w:sz="0" w:space="0" w:color="auto"/>
      </w:divBdr>
    </w:div>
    <w:div w:id="863708395">
      <w:bodyDiv w:val="1"/>
      <w:marLeft w:val="0"/>
      <w:marRight w:val="0"/>
      <w:marTop w:val="0"/>
      <w:marBottom w:val="0"/>
      <w:divBdr>
        <w:top w:val="none" w:sz="0" w:space="0" w:color="auto"/>
        <w:left w:val="none" w:sz="0" w:space="0" w:color="auto"/>
        <w:bottom w:val="none" w:sz="0" w:space="0" w:color="auto"/>
        <w:right w:val="none" w:sz="0" w:space="0" w:color="auto"/>
      </w:divBdr>
    </w:div>
    <w:div w:id="872419847">
      <w:bodyDiv w:val="1"/>
      <w:marLeft w:val="0"/>
      <w:marRight w:val="0"/>
      <w:marTop w:val="0"/>
      <w:marBottom w:val="0"/>
      <w:divBdr>
        <w:top w:val="none" w:sz="0" w:space="0" w:color="auto"/>
        <w:left w:val="none" w:sz="0" w:space="0" w:color="auto"/>
        <w:bottom w:val="none" w:sz="0" w:space="0" w:color="auto"/>
        <w:right w:val="none" w:sz="0" w:space="0" w:color="auto"/>
      </w:divBdr>
    </w:div>
    <w:div w:id="877356413">
      <w:bodyDiv w:val="1"/>
      <w:marLeft w:val="0"/>
      <w:marRight w:val="0"/>
      <w:marTop w:val="0"/>
      <w:marBottom w:val="0"/>
      <w:divBdr>
        <w:top w:val="none" w:sz="0" w:space="0" w:color="auto"/>
        <w:left w:val="none" w:sz="0" w:space="0" w:color="auto"/>
        <w:bottom w:val="none" w:sz="0" w:space="0" w:color="auto"/>
        <w:right w:val="none" w:sz="0" w:space="0" w:color="auto"/>
      </w:divBdr>
    </w:div>
    <w:div w:id="884373581">
      <w:bodyDiv w:val="1"/>
      <w:marLeft w:val="0"/>
      <w:marRight w:val="0"/>
      <w:marTop w:val="0"/>
      <w:marBottom w:val="0"/>
      <w:divBdr>
        <w:top w:val="none" w:sz="0" w:space="0" w:color="auto"/>
        <w:left w:val="none" w:sz="0" w:space="0" w:color="auto"/>
        <w:bottom w:val="none" w:sz="0" w:space="0" w:color="auto"/>
        <w:right w:val="none" w:sz="0" w:space="0" w:color="auto"/>
      </w:divBdr>
    </w:div>
    <w:div w:id="900989501">
      <w:bodyDiv w:val="1"/>
      <w:marLeft w:val="0"/>
      <w:marRight w:val="0"/>
      <w:marTop w:val="0"/>
      <w:marBottom w:val="0"/>
      <w:divBdr>
        <w:top w:val="none" w:sz="0" w:space="0" w:color="auto"/>
        <w:left w:val="none" w:sz="0" w:space="0" w:color="auto"/>
        <w:bottom w:val="none" w:sz="0" w:space="0" w:color="auto"/>
        <w:right w:val="none" w:sz="0" w:space="0" w:color="auto"/>
      </w:divBdr>
    </w:div>
    <w:div w:id="901020267">
      <w:bodyDiv w:val="1"/>
      <w:marLeft w:val="0"/>
      <w:marRight w:val="0"/>
      <w:marTop w:val="0"/>
      <w:marBottom w:val="0"/>
      <w:divBdr>
        <w:top w:val="none" w:sz="0" w:space="0" w:color="auto"/>
        <w:left w:val="none" w:sz="0" w:space="0" w:color="auto"/>
        <w:bottom w:val="none" w:sz="0" w:space="0" w:color="auto"/>
        <w:right w:val="none" w:sz="0" w:space="0" w:color="auto"/>
      </w:divBdr>
    </w:div>
    <w:div w:id="905266869">
      <w:bodyDiv w:val="1"/>
      <w:marLeft w:val="0"/>
      <w:marRight w:val="0"/>
      <w:marTop w:val="0"/>
      <w:marBottom w:val="0"/>
      <w:divBdr>
        <w:top w:val="none" w:sz="0" w:space="0" w:color="auto"/>
        <w:left w:val="none" w:sz="0" w:space="0" w:color="auto"/>
        <w:bottom w:val="none" w:sz="0" w:space="0" w:color="auto"/>
        <w:right w:val="none" w:sz="0" w:space="0" w:color="auto"/>
      </w:divBdr>
    </w:div>
    <w:div w:id="905383270">
      <w:bodyDiv w:val="1"/>
      <w:marLeft w:val="0"/>
      <w:marRight w:val="0"/>
      <w:marTop w:val="0"/>
      <w:marBottom w:val="0"/>
      <w:divBdr>
        <w:top w:val="none" w:sz="0" w:space="0" w:color="auto"/>
        <w:left w:val="none" w:sz="0" w:space="0" w:color="auto"/>
        <w:bottom w:val="none" w:sz="0" w:space="0" w:color="auto"/>
        <w:right w:val="none" w:sz="0" w:space="0" w:color="auto"/>
      </w:divBdr>
    </w:div>
    <w:div w:id="914439975">
      <w:bodyDiv w:val="1"/>
      <w:marLeft w:val="0"/>
      <w:marRight w:val="0"/>
      <w:marTop w:val="0"/>
      <w:marBottom w:val="0"/>
      <w:divBdr>
        <w:top w:val="none" w:sz="0" w:space="0" w:color="auto"/>
        <w:left w:val="none" w:sz="0" w:space="0" w:color="auto"/>
        <w:bottom w:val="none" w:sz="0" w:space="0" w:color="auto"/>
        <w:right w:val="none" w:sz="0" w:space="0" w:color="auto"/>
      </w:divBdr>
    </w:div>
    <w:div w:id="922107024">
      <w:bodyDiv w:val="1"/>
      <w:marLeft w:val="0"/>
      <w:marRight w:val="0"/>
      <w:marTop w:val="0"/>
      <w:marBottom w:val="0"/>
      <w:divBdr>
        <w:top w:val="none" w:sz="0" w:space="0" w:color="auto"/>
        <w:left w:val="none" w:sz="0" w:space="0" w:color="auto"/>
        <w:bottom w:val="none" w:sz="0" w:space="0" w:color="auto"/>
        <w:right w:val="none" w:sz="0" w:space="0" w:color="auto"/>
      </w:divBdr>
    </w:div>
    <w:div w:id="922254914">
      <w:bodyDiv w:val="1"/>
      <w:marLeft w:val="0"/>
      <w:marRight w:val="0"/>
      <w:marTop w:val="0"/>
      <w:marBottom w:val="0"/>
      <w:divBdr>
        <w:top w:val="none" w:sz="0" w:space="0" w:color="auto"/>
        <w:left w:val="none" w:sz="0" w:space="0" w:color="auto"/>
        <w:bottom w:val="none" w:sz="0" w:space="0" w:color="auto"/>
        <w:right w:val="none" w:sz="0" w:space="0" w:color="auto"/>
      </w:divBdr>
    </w:div>
    <w:div w:id="923607751">
      <w:bodyDiv w:val="1"/>
      <w:marLeft w:val="0"/>
      <w:marRight w:val="0"/>
      <w:marTop w:val="0"/>
      <w:marBottom w:val="0"/>
      <w:divBdr>
        <w:top w:val="none" w:sz="0" w:space="0" w:color="auto"/>
        <w:left w:val="none" w:sz="0" w:space="0" w:color="auto"/>
        <w:bottom w:val="none" w:sz="0" w:space="0" w:color="auto"/>
        <w:right w:val="none" w:sz="0" w:space="0" w:color="auto"/>
      </w:divBdr>
    </w:div>
    <w:div w:id="924805043">
      <w:bodyDiv w:val="1"/>
      <w:marLeft w:val="0"/>
      <w:marRight w:val="0"/>
      <w:marTop w:val="0"/>
      <w:marBottom w:val="0"/>
      <w:divBdr>
        <w:top w:val="none" w:sz="0" w:space="0" w:color="auto"/>
        <w:left w:val="none" w:sz="0" w:space="0" w:color="auto"/>
        <w:bottom w:val="none" w:sz="0" w:space="0" w:color="auto"/>
        <w:right w:val="none" w:sz="0" w:space="0" w:color="auto"/>
      </w:divBdr>
    </w:div>
    <w:div w:id="926308526">
      <w:bodyDiv w:val="1"/>
      <w:marLeft w:val="0"/>
      <w:marRight w:val="0"/>
      <w:marTop w:val="0"/>
      <w:marBottom w:val="0"/>
      <w:divBdr>
        <w:top w:val="none" w:sz="0" w:space="0" w:color="auto"/>
        <w:left w:val="none" w:sz="0" w:space="0" w:color="auto"/>
        <w:bottom w:val="none" w:sz="0" w:space="0" w:color="auto"/>
        <w:right w:val="none" w:sz="0" w:space="0" w:color="auto"/>
      </w:divBdr>
    </w:div>
    <w:div w:id="938373739">
      <w:bodyDiv w:val="1"/>
      <w:marLeft w:val="0"/>
      <w:marRight w:val="0"/>
      <w:marTop w:val="0"/>
      <w:marBottom w:val="0"/>
      <w:divBdr>
        <w:top w:val="none" w:sz="0" w:space="0" w:color="auto"/>
        <w:left w:val="none" w:sz="0" w:space="0" w:color="auto"/>
        <w:bottom w:val="none" w:sz="0" w:space="0" w:color="auto"/>
        <w:right w:val="none" w:sz="0" w:space="0" w:color="auto"/>
      </w:divBdr>
    </w:div>
    <w:div w:id="948662854">
      <w:bodyDiv w:val="1"/>
      <w:marLeft w:val="0"/>
      <w:marRight w:val="0"/>
      <w:marTop w:val="0"/>
      <w:marBottom w:val="0"/>
      <w:divBdr>
        <w:top w:val="none" w:sz="0" w:space="0" w:color="auto"/>
        <w:left w:val="none" w:sz="0" w:space="0" w:color="auto"/>
        <w:bottom w:val="none" w:sz="0" w:space="0" w:color="auto"/>
        <w:right w:val="none" w:sz="0" w:space="0" w:color="auto"/>
      </w:divBdr>
    </w:div>
    <w:div w:id="950891247">
      <w:bodyDiv w:val="1"/>
      <w:marLeft w:val="0"/>
      <w:marRight w:val="0"/>
      <w:marTop w:val="0"/>
      <w:marBottom w:val="0"/>
      <w:divBdr>
        <w:top w:val="none" w:sz="0" w:space="0" w:color="auto"/>
        <w:left w:val="none" w:sz="0" w:space="0" w:color="auto"/>
        <w:bottom w:val="none" w:sz="0" w:space="0" w:color="auto"/>
        <w:right w:val="none" w:sz="0" w:space="0" w:color="auto"/>
      </w:divBdr>
    </w:div>
    <w:div w:id="955913351">
      <w:bodyDiv w:val="1"/>
      <w:marLeft w:val="0"/>
      <w:marRight w:val="0"/>
      <w:marTop w:val="0"/>
      <w:marBottom w:val="0"/>
      <w:divBdr>
        <w:top w:val="none" w:sz="0" w:space="0" w:color="auto"/>
        <w:left w:val="none" w:sz="0" w:space="0" w:color="auto"/>
        <w:bottom w:val="none" w:sz="0" w:space="0" w:color="auto"/>
        <w:right w:val="none" w:sz="0" w:space="0" w:color="auto"/>
      </w:divBdr>
    </w:div>
    <w:div w:id="956058580">
      <w:bodyDiv w:val="1"/>
      <w:marLeft w:val="0"/>
      <w:marRight w:val="0"/>
      <w:marTop w:val="0"/>
      <w:marBottom w:val="0"/>
      <w:divBdr>
        <w:top w:val="none" w:sz="0" w:space="0" w:color="auto"/>
        <w:left w:val="none" w:sz="0" w:space="0" w:color="auto"/>
        <w:bottom w:val="none" w:sz="0" w:space="0" w:color="auto"/>
        <w:right w:val="none" w:sz="0" w:space="0" w:color="auto"/>
      </w:divBdr>
    </w:div>
    <w:div w:id="958876232">
      <w:bodyDiv w:val="1"/>
      <w:marLeft w:val="0"/>
      <w:marRight w:val="0"/>
      <w:marTop w:val="0"/>
      <w:marBottom w:val="0"/>
      <w:divBdr>
        <w:top w:val="none" w:sz="0" w:space="0" w:color="auto"/>
        <w:left w:val="none" w:sz="0" w:space="0" w:color="auto"/>
        <w:bottom w:val="none" w:sz="0" w:space="0" w:color="auto"/>
        <w:right w:val="none" w:sz="0" w:space="0" w:color="auto"/>
      </w:divBdr>
    </w:div>
    <w:div w:id="963462038">
      <w:bodyDiv w:val="1"/>
      <w:marLeft w:val="0"/>
      <w:marRight w:val="0"/>
      <w:marTop w:val="0"/>
      <w:marBottom w:val="0"/>
      <w:divBdr>
        <w:top w:val="none" w:sz="0" w:space="0" w:color="auto"/>
        <w:left w:val="none" w:sz="0" w:space="0" w:color="auto"/>
        <w:bottom w:val="none" w:sz="0" w:space="0" w:color="auto"/>
        <w:right w:val="none" w:sz="0" w:space="0" w:color="auto"/>
      </w:divBdr>
    </w:div>
    <w:div w:id="965350473">
      <w:bodyDiv w:val="1"/>
      <w:marLeft w:val="0"/>
      <w:marRight w:val="0"/>
      <w:marTop w:val="0"/>
      <w:marBottom w:val="0"/>
      <w:divBdr>
        <w:top w:val="none" w:sz="0" w:space="0" w:color="auto"/>
        <w:left w:val="none" w:sz="0" w:space="0" w:color="auto"/>
        <w:bottom w:val="none" w:sz="0" w:space="0" w:color="auto"/>
        <w:right w:val="none" w:sz="0" w:space="0" w:color="auto"/>
      </w:divBdr>
    </w:div>
    <w:div w:id="965740750">
      <w:bodyDiv w:val="1"/>
      <w:marLeft w:val="0"/>
      <w:marRight w:val="0"/>
      <w:marTop w:val="0"/>
      <w:marBottom w:val="0"/>
      <w:divBdr>
        <w:top w:val="none" w:sz="0" w:space="0" w:color="auto"/>
        <w:left w:val="none" w:sz="0" w:space="0" w:color="auto"/>
        <w:bottom w:val="none" w:sz="0" w:space="0" w:color="auto"/>
        <w:right w:val="none" w:sz="0" w:space="0" w:color="auto"/>
      </w:divBdr>
    </w:div>
    <w:div w:id="972367333">
      <w:bodyDiv w:val="1"/>
      <w:marLeft w:val="0"/>
      <w:marRight w:val="0"/>
      <w:marTop w:val="0"/>
      <w:marBottom w:val="0"/>
      <w:divBdr>
        <w:top w:val="none" w:sz="0" w:space="0" w:color="auto"/>
        <w:left w:val="none" w:sz="0" w:space="0" w:color="auto"/>
        <w:bottom w:val="none" w:sz="0" w:space="0" w:color="auto"/>
        <w:right w:val="none" w:sz="0" w:space="0" w:color="auto"/>
      </w:divBdr>
    </w:div>
    <w:div w:id="975381138">
      <w:bodyDiv w:val="1"/>
      <w:marLeft w:val="0"/>
      <w:marRight w:val="0"/>
      <w:marTop w:val="0"/>
      <w:marBottom w:val="0"/>
      <w:divBdr>
        <w:top w:val="none" w:sz="0" w:space="0" w:color="auto"/>
        <w:left w:val="none" w:sz="0" w:space="0" w:color="auto"/>
        <w:bottom w:val="none" w:sz="0" w:space="0" w:color="auto"/>
        <w:right w:val="none" w:sz="0" w:space="0" w:color="auto"/>
      </w:divBdr>
    </w:div>
    <w:div w:id="975794420">
      <w:bodyDiv w:val="1"/>
      <w:marLeft w:val="0"/>
      <w:marRight w:val="0"/>
      <w:marTop w:val="0"/>
      <w:marBottom w:val="0"/>
      <w:divBdr>
        <w:top w:val="none" w:sz="0" w:space="0" w:color="auto"/>
        <w:left w:val="none" w:sz="0" w:space="0" w:color="auto"/>
        <w:bottom w:val="none" w:sz="0" w:space="0" w:color="auto"/>
        <w:right w:val="none" w:sz="0" w:space="0" w:color="auto"/>
      </w:divBdr>
    </w:div>
    <w:div w:id="976450932">
      <w:bodyDiv w:val="1"/>
      <w:marLeft w:val="0"/>
      <w:marRight w:val="0"/>
      <w:marTop w:val="0"/>
      <w:marBottom w:val="0"/>
      <w:divBdr>
        <w:top w:val="none" w:sz="0" w:space="0" w:color="auto"/>
        <w:left w:val="none" w:sz="0" w:space="0" w:color="auto"/>
        <w:bottom w:val="none" w:sz="0" w:space="0" w:color="auto"/>
        <w:right w:val="none" w:sz="0" w:space="0" w:color="auto"/>
      </w:divBdr>
    </w:div>
    <w:div w:id="983237985">
      <w:bodyDiv w:val="1"/>
      <w:marLeft w:val="0"/>
      <w:marRight w:val="0"/>
      <w:marTop w:val="0"/>
      <w:marBottom w:val="0"/>
      <w:divBdr>
        <w:top w:val="none" w:sz="0" w:space="0" w:color="auto"/>
        <w:left w:val="none" w:sz="0" w:space="0" w:color="auto"/>
        <w:bottom w:val="none" w:sz="0" w:space="0" w:color="auto"/>
        <w:right w:val="none" w:sz="0" w:space="0" w:color="auto"/>
      </w:divBdr>
    </w:div>
    <w:div w:id="987975533">
      <w:bodyDiv w:val="1"/>
      <w:marLeft w:val="0"/>
      <w:marRight w:val="0"/>
      <w:marTop w:val="0"/>
      <w:marBottom w:val="0"/>
      <w:divBdr>
        <w:top w:val="none" w:sz="0" w:space="0" w:color="auto"/>
        <w:left w:val="none" w:sz="0" w:space="0" w:color="auto"/>
        <w:bottom w:val="none" w:sz="0" w:space="0" w:color="auto"/>
        <w:right w:val="none" w:sz="0" w:space="0" w:color="auto"/>
      </w:divBdr>
    </w:div>
    <w:div w:id="992636321">
      <w:bodyDiv w:val="1"/>
      <w:marLeft w:val="0"/>
      <w:marRight w:val="0"/>
      <w:marTop w:val="0"/>
      <w:marBottom w:val="0"/>
      <w:divBdr>
        <w:top w:val="none" w:sz="0" w:space="0" w:color="auto"/>
        <w:left w:val="none" w:sz="0" w:space="0" w:color="auto"/>
        <w:bottom w:val="none" w:sz="0" w:space="0" w:color="auto"/>
        <w:right w:val="none" w:sz="0" w:space="0" w:color="auto"/>
      </w:divBdr>
    </w:div>
    <w:div w:id="992877807">
      <w:bodyDiv w:val="1"/>
      <w:marLeft w:val="0"/>
      <w:marRight w:val="0"/>
      <w:marTop w:val="0"/>
      <w:marBottom w:val="0"/>
      <w:divBdr>
        <w:top w:val="none" w:sz="0" w:space="0" w:color="auto"/>
        <w:left w:val="none" w:sz="0" w:space="0" w:color="auto"/>
        <w:bottom w:val="none" w:sz="0" w:space="0" w:color="auto"/>
        <w:right w:val="none" w:sz="0" w:space="0" w:color="auto"/>
      </w:divBdr>
    </w:div>
    <w:div w:id="997150839">
      <w:bodyDiv w:val="1"/>
      <w:marLeft w:val="0"/>
      <w:marRight w:val="0"/>
      <w:marTop w:val="0"/>
      <w:marBottom w:val="0"/>
      <w:divBdr>
        <w:top w:val="none" w:sz="0" w:space="0" w:color="auto"/>
        <w:left w:val="none" w:sz="0" w:space="0" w:color="auto"/>
        <w:bottom w:val="none" w:sz="0" w:space="0" w:color="auto"/>
        <w:right w:val="none" w:sz="0" w:space="0" w:color="auto"/>
      </w:divBdr>
    </w:div>
    <w:div w:id="998264064">
      <w:bodyDiv w:val="1"/>
      <w:marLeft w:val="0"/>
      <w:marRight w:val="0"/>
      <w:marTop w:val="0"/>
      <w:marBottom w:val="0"/>
      <w:divBdr>
        <w:top w:val="none" w:sz="0" w:space="0" w:color="auto"/>
        <w:left w:val="none" w:sz="0" w:space="0" w:color="auto"/>
        <w:bottom w:val="none" w:sz="0" w:space="0" w:color="auto"/>
        <w:right w:val="none" w:sz="0" w:space="0" w:color="auto"/>
      </w:divBdr>
    </w:div>
    <w:div w:id="1007975212">
      <w:bodyDiv w:val="1"/>
      <w:marLeft w:val="0"/>
      <w:marRight w:val="0"/>
      <w:marTop w:val="0"/>
      <w:marBottom w:val="0"/>
      <w:divBdr>
        <w:top w:val="none" w:sz="0" w:space="0" w:color="auto"/>
        <w:left w:val="none" w:sz="0" w:space="0" w:color="auto"/>
        <w:bottom w:val="none" w:sz="0" w:space="0" w:color="auto"/>
        <w:right w:val="none" w:sz="0" w:space="0" w:color="auto"/>
      </w:divBdr>
    </w:div>
    <w:div w:id="1022392459">
      <w:bodyDiv w:val="1"/>
      <w:marLeft w:val="0"/>
      <w:marRight w:val="0"/>
      <w:marTop w:val="0"/>
      <w:marBottom w:val="0"/>
      <w:divBdr>
        <w:top w:val="none" w:sz="0" w:space="0" w:color="auto"/>
        <w:left w:val="none" w:sz="0" w:space="0" w:color="auto"/>
        <w:bottom w:val="none" w:sz="0" w:space="0" w:color="auto"/>
        <w:right w:val="none" w:sz="0" w:space="0" w:color="auto"/>
      </w:divBdr>
    </w:div>
    <w:div w:id="1032027580">
      <w:bodyDiv w:val="1"/>
      <w:marLeft w:val="0"/>
      <w:marRight w:val="0"/>
      <w:marTop w:val="0"/>
      <w:marBottom w:val="0"/>
      <w:divBdr>
        <w:top w:val="none" w:sz="0" w:space="0" w:color="auto"/>
        <w:left w:val="none" w:sz="0" w:space="0" w:color="auto"/>
        <w:bottom w:val="none" w:sz="0" w:space="0" w:color="auto"/>
        <w:right w:val="none" w:sz="0" w:space="0" w:color="auto"/>
      </w:divBdr>
    </w:div>
    <w:div w:id="1051881492">
      <w:bodyDiv w:val="1"/>
      <w:marLeft w:val="0"/>
      <w:marRight w:val="0"/>
      <w:marTop w:val="0"/>
      <w:marBottom w:val="0"/>
      <w:divBdr>
        <w:top w:val="none" w:sz="0" w:space="0" w:color="auto"/>
        <w:left w:val="none" w:sz="0" w:space="0" w:color="auto"/>
        <w:bottom w:val="none" w:sz="0" w:space="0" w:color="auto"/>
        <w:right w:val="none" w:sz="0" w:space="0" w:color="auto"/>
      </w:divBdr>
    </w:div>
    <w:div w:id="1055276590">
      <w:bodyDiv w:val="1"/>
      <w:marLeft w:val="0"/>
      <w:marRight w:val="0"/>
      <w:marTop w:val="0"/>
      <w:marBottom w:val="0"/>
      <w:divBdr>
        <w:top w:val="none" w:sz="0" w:space="0" w:color="auto"/>
        <w:left w:val="none" w:sz="0" w:space="0" w:color="auto"/>
        <w:bottom w:val="none" w:sz="0" w:space="0" w:color="auto"/>
        <w:right w:val="none" w:sz="0" w:space="0" w:color="auto"/>
      </w:divBdr>
    </w:div>
    <w:div w:id="1060716737">
      <w:bodyDiv w:val="1"/>
      <w:marLeft w:val="0"/>
      <w:marRight w:val="0"/>
      <w:marTop w:val="0"/>
      <w:marBottom w:val="0"/>
      <w:divBdr>
        <w:top w:val="none" w:sz="0" w:space="0" w:color="auto"/>
        <w:left w:val="none" w:sz="0" w:space="0" w:color="auto"/>
        <w:bottom w:val="none" w:sz="0" w:space="0" w:color="auto"/>
        <w:right w:val="none" w:sz="0" w:space="0" w:color="auto"/>
      </w:divBdr>
    </w:div>
    <w:div w:id="1072312249">
      <w:bodyDiv w:val="1"/>
      <w:marLeft w:val="0"/>
      <w:marRight w:val="0"/>
      <w:marTop w:val="0"/>
      <w:marBottom w:val="0"/>
      <w:divBdr>
        <w:top w:val="none" w:sz="0" w:space="0" w:color="auto"/>
        <w:left w:val="none" w:sz="0" w:space="0" w:color="auto"/>
        <w:bottom w:val="none" w:sz="0" w:space="0" w:color="auto"/>
        <w:right w:val="none" w:sz="0" w:space="0" w:color="auto"/>
      </w:divBdr>
    </w:div>
    <w:div w:id="1082875671">
      <w:bodyDiv w:val="1"/>
      <w:marLeft w:val="0"/>
      <w:marRight w:val="0"/>
      <w:marTop w:val="0"/>
      <w:marBottom w:val="0"/>
      <w:divBdr>
        <w:top w:val="none" w:sz="0" w:space="0" w:color="auto"/>
        <w:left w:val="none" w:sz="0" w:space="0" w:color="auto"/>
        <w:bottom w:val="none" w:sz="0" w:space="0" w:color="auto"/>
        <w:right w:val="none" w:sz="0" w:space="0" w:color="auto"/>
      </w:divBdr>
    </w:div>
    <w:div w:id="1086993710">
      <w:bodyDiv w:val="1"/>
      <w:marLeft w:val="0"/>
      <w:marRight w:val="0"/>
      <w:marTop w:val="0"/>
      <w:marBottom w:val="0"/>
      <w:divBdr>
        <w:top w:val="none" w:sz="0" w:space="0" w:color="auto"/>
        <w:left w:val="none" w:sz="0" w:space="0" w:color="auto"/>
        <w:bottom w:val="none" w:sz="0" w:space="0" w:color="auto"/>
        <w:right w:val="none" w:sz="0" w:space="0" w:color="auto"/>
      </w:divBdr>
    </w:div>
    <w:div w:id="1089232244">
      <w:bodyDiv w:val="1"/>
      <w:marLeft w:val="0"/>
      <w:marRight w:val="0"/>
      <w:marTop w:val="0"/>
      <w:marBottom w:val="0"/>
      <w:divBdr>
        <w:top w:val="none" w:sz="0" w:space="0" w:color="auto"/>
        <w:left w:val="none" w:sz="0" w:space="0" w:color="auto"/>
        <w:bottom w:val="none" w:sz="0" w:space="0" w:color="auto"/>
        <w:right w:val="none" w:sz="0" w:space="0" w:color="auto"/>
      </w:divBdr>
    </w:div>
    <w:div w:id="1091000451">
      <w:bodyDiv w:val="1"/>
      <w:marLeft w:val="0"/>
      <w:marRight w:val="0"/>
      <w:marTop w:val="0"/>
      <w:marBottom w:val="0"/>
      <w:divBdr>
        <w:top w:val="none" w:sz="0" w:space="0" w:color="auto"/>
        <w:left w:val="none" w:sz="0" w:space="0" w:color="auto"/>
        <w:bottom w:val="none" w:sz="0" w:space="0" w:color="auto"/>
        <w:right w:val="none" w:sz="0" w:space="0" w:color="auto"/>
      </w:divBdr>
    </w:div>
    <w:div w:id="1092975950">
      <w:bodyDiv w:val="1"/>
      <w:marLeft w:val="0"/>
      <w:marRight w:val="0"/>
      <w:marTop w:val="0"/>
      <w:marBottom w:val="0"/>
      <w:divBdr>
        <w:top w:val="none" w:sz="0" w:space="0" w:color="auto"/>
        <w:left w:val="none" w:sz="0" w:space="0" w:color="auto"/>
        <w:bottom w:val="none" w:sz="0" w:space="0" w:color="auto"/>
        <w:right w:val="none" w:sz="0" w:space="0" w:color="auto"/>
      </w:divBdr>
    </w:div>
    <w:div w:id="1098602448">
      <w:bodyDiv w:val="1"/>
      <w:marLeft w:val="0"/>
      <w:marRight w:val="0"/>
      <w:marTop w:val="0"/>
      <w:marBottom w:val="0"/>
      <w:divBdr>
        <w:top w:val="none" w:sz="0" w:space="0" w:color="auto"/>
        <w:left w:val="none" w:sz="0" w:space="0" w:color="auto"/>
        <w:bottom w:val="none" w:sz="0" w:space="0" w:color="auto"/>
        <w:right w:val="none" w:sz="0" w:space="0" w:color="auto"/>
      </w:divBdr>
    </w:div>
    <w:div w:id="1103960638">
      <w:bodyDiv w:val="1"/>
      <w:marLeft w:val="0"/>
      <w:marRight w:val="0"/>
      <w:marTop w:val="0"/>
      <w:marBottom w:val="0"/>
      <w:divBdr>
        <w:top w:val="none" w:sz="0" w:space="0" w:color="auto"/>
        <w:left w:val="none" w:sz="0" w:space="0" w:color="auto"/>
        <w:bottom w:val="none" w:sz="0" w:space="0" w:color="auto"/>
        <w:right w:val="none" w:sz="0" w:space="0" w:color="auto"/>
      </w:divBdr>
    </w:div>
    <w:div w:id="1104879082">
      <w:bodyDiv w:val="1"/>
      <w:marLeft w:val="0"/>
      <w:marRight w:val="0"/>
      <w:marTop w:val="0"/>
      <w:marBottom w:val="0"/>
      <w:divBdr>
        <w:top w:val="none" w:sz="0" w:space="0" w:color="auto"/>
        <w:left w:val="none" w:sz="0" w:space="0" w:color="auto"/>
        <w:bottom w:val="none" w:sz="0" w:space="0" w:color="auto"/>
        <w:right w:val="none" w:sz="0" w:space="0" w:color="auto"/>
      </w:divBdr>
    </w:div>
    <w:div w:id="1106075955">
      <w:bodyDiv w:val="1"/>
      <w:marLeft w:val="0"/>
      <w:marRight w:val="0"/>
      <w:marTop w:val="0"/>
      <w:marBottom w:val="0"/>
      <w:divBdr>
        <w:top w:val="none" w:sz="0" w:space="0" w:color="auto"/>
        <w:left w:val="none" w:sz="0" w:space="0" w:color="auto"/>
        <w:bottom w:val="none" w:sz="0" w:space="0" w:color="auto"/>
        <w:right w:val="none" w:sz="0" w:space="0" w:color="auto"/>
      </w:divBdr>
    </w:div>
    <w:div w:id="1108544371">
      <w:bodyDiv w:val="1"/>
      <w:marLeft w:val="0"/>
      <w:marRight w:val="0"/>
      <w:marTop w:val="0"/>
      <w:marBottom w:val="0"/>
      <w:divBdr>
        <w:top w:val="none" w:sz="0" w:space="0" w:color="auto"/>
        <w:left w:val="none" w:sz="0" w:space="0" w:color="auto"/>
        <w:bottom w:val="none" w:sz="0" w:space="0" w:color="auto"/>
        <w:right w:val="none" w:sz="0" w:space="0" w:color="auto"/>
      </w:divBdr>
    </w:div>
    <w:div w:id="1108699494">
      <w:bodyDiv w:val="1"/>
      <w:marLeft w:val="0"/>
      <w:marRight w:val="0"/>
      <w:marTop w:val="0"/>
      <w:marBottom w:val="0"/>
      <w:divBdr>
        <w:top w:val="none" w:sz="0" w:space="0" w:color="auto"/>
        <w:left w:val="none" w:sz="0" w:space="0" w:color="auto"/>
        <w:bottom w:val="none" w:sz="0" w:space="0" w:color="auto"/>
        <w:right w:val="none" w:sz="0" w:space="0" w:color="auto"/>
      </w:divBdr>
    </w:div>
    <w:div w:id="1113550469">
      <w:bodyDiv w:val="1"/>
      <w:marLeft w:val="0"/>
      <w:marRight w:val="0"/>
      <w:marTop w:val="0"/>
      <w:marBottom w:val="0"/>
      <w:divBdr>
        <w:top w:val="none" w:sz="0" w:space="0" w:color="auto"/>
        <w:left w:val="none" w:sz="0" w:space="0" w:color="auto"/>
        <w:bottom w:val="none" w:sz="0" w:space="0" w:color="auto"/>
        <w:right w:val="none" w:sz="0" w:space="0" w:color="auto"/>
      </w:divBdr>
    </w:div>
    <w:div w:id="1116412614">
      <w:bodyDiv w:val="1"/>
      <w:marLeft w:val="0"/>
      <w:marRight w:val="0"/>
      <w:marTop w:val="0"/>
      <w:marBottom w:val="0"/>
      <w:divBdr>
        <w:top w:val="none" w:sz="0" w:space="0" w:color="auto"/>
        <w:left w:val="none" w:sz="0" w:space="0" w:color="auto"/>
        <w:bottom w:val="none" w:sz="0" w:space="0" w:color="auto"/>
        <w:right w:val="none" w:sz="0" w:space="0" w:color="auto"/>
      </w:divBdr>
    </w:div>
    <w:div w:id="1118724131">
      <w:bodyDiv w:val="1"/>
      <w:marLeft w:val="0"/>
      <w:marRight w:val="0"/>
      <w:marTop w:val="0"/>
      <w:marBottom w:val="0"/>
      <w:divBdr>
        <w:top w:val="none" w:sz="0" w:space="0" w:color="auto"/>
        <w:left w:val="none" w:sz="0" w:space="0" w:color="auto"/>
        <w:bottom w:val="none" w:sz="0" w:space="0" w:color="auto"/>
        <w:right w:val="none" w:sz="0" w:space="0" w:color="auto"/>
      </w:divBdr>
    </w:div>
    <w:div w:id="1152254687">
      <w:bodyDiv w:val="1"/>
      <w:marLeft w:val="0"/>
      <w:marRight w:val="0"/>
      <w:marTop w:val="0"/>
      <w:marBottom w:val="0"/>
      <w:divBdr>
        <w:top w:val="none" w:sz="0" w:space="0" w:color="auto"/>
        <w:left w:val="none" w:sz="0" w:space="0" w:color="auto"/>
        <w:bottom w:val="none" w:sz="0" w:space="0" w:color="auto"/>
        <w:right w:val="none" w:sz="0" w:space="0" w:color="auto"/>
      </w:divBdr>
    </w:div>
    <w:div w:id="1156336131">
      <w:bodyDiv w:val="1"/>
      <w:marLeft w:val="0"/>
      <w:marRight w:val="0"/>
      <w:marTop w:val="0"/>
      <w:marBottom w:val="0"/>
      <w:divBdr>
        <w:top w:val="none" w:sz="0" w:space="0" w:color="auto"/>
        <w:left w:val="none" w:sz="0" w:space="0" w:color="auto"/>
        <w:bottom w:val="none" w:sz="0" w:space="0" w:color="auto"/>
        <w:right w:val="none" w:sz="0" w:space="0" w:color="auto"/>
      </w:divBdr>
    </w:div>
    <w:div w:id="1164971552">
      <w:bodyDiv w:val="1"/>
      <w:marLeft w:val="0"/>
      <w:marRight w:val="0"/>
      <w:marTop w:val="0"/>
      <w:marBottom w:val="0"/>
      <w:divBdr>
        <w:top w:val="none" w:sz="0" w:space="0" w:color="auto"/>
        <w:left w:val="none" w:sz="0" w:space="0" w:color="auto"/>
        <w:bottom w:val="none" w:sz="0" w:space="0" w:color="auto"/>
        <w:right w:val="none" w:sz="0" w:space="0" w:color="auto"/>
      </w:divBdr>
    </w:div>
    <w:div w:id="1171679985">
      <w:bodyDiv w:val="1"/>
      <w:marLeft w:val="0"/>
      <w:marRight w:val="0"/>
      <w:marTop w:val="0"/>
      <w:marBottom w:val="0"/>
      <w:divBdr>
        <w:top w:val="none" w:sz="0" w:space="0" w:color="auto"/>
        <w:left w:val="none" w:sz="0" w:space="0" w:color="auto"/>
        <w:bottom w:val="none" w:sz="0" w:space="0" w:color="auto"/>
        <w:right w:val="none" w:sz="0" w:space="0" w:color="auto"/>
      </w:divBdr>
    </w:div>
    <w:div w:id="1175919486">
      <w:bodyDiv w:val="1"/>
      <w:marLeft w:val="0"/>
      <w:marRight w:val="0"/>
      <w:marTop w:val="0"/>
      <w:marBottom w:val="0"/>
      <w:divBdr>
        <w:top w:val="none" w:sz="0" w:space="0" w:color="auto"/>
        <w:left w:val="none" w:sz="0" w:space="0" w:color="auto"/>
        <w:bottom w:val="none" w:sz="0" w:space="0" w:color="auto"/>
        <w:right w:val="none" w:sz="0" w:space="0" w:color="auto"/>
      </w:divBdr>
    </w:div>
    <w:div w:id="1176458984">
      <w:bodyDiv w:val="1"/>
      <w:marLeft w:val="0"/>
      <w:marRight w:val="0"/>
      <w:marTop w:val="0"/>
      <w:marBottom w:val="0"/>
      <w:divBdr>
        <w:top w:val="none" w:sz="0" w:space="0" w:color="auto"/>
        <w:left w:val="none" w:sz="0" w:space="0" w:color="auto"/>
        <w:bottom w:val="none" w:sz="0" w:space="0" w:color="auto"/>
        <w:right w:val="none" w:sz="0" w:space="0" w:color="auto"/>
      </w:divBdr>
    </w:div>
    <w:div w:id="1180657164">
      <w:bodyDiv w:val="1"/>
      <w:marLeft w:val="0"/>
      <w:marRight w:val="0"/>
      <w:marTop w:val="0"/>
      <w:marBottom w:val="0"/>
      <w:divBdr>
        <w:top w:val="none" w:sz="0" w:space="0" w:color="auto"/>
        <w:left w:val="none" w:sz="0" w:space="0" w:color="auto"/>
        <w:bottom w:val="none" w:sz="0" w:space="0" w:color="auto"/>
        <w:right w:val="none" w:sz="0" w:space="0" w:color="auto"/>
      </w:divBdr>
    </w:div>
    <w:div w:id="1185172669">
      <w:bodyDiv w:val="1"/>
      <w:marLeft w:val="0"/>
      <w:marRight w:val="0"/>
      <w:marTop w:val="0"/>
      <w:marBottom w:val="0"/>
      <w:divBdr>
        <w:top w:val="none" w:sz="0" w:space="0" w:color="auto"/>
        <w:left w:val="none" w:sz="0" w:space="0" w:color="auto"/>
        <w:bottom w:val="none" w:sz="0" w:space="0" w:color="auto"/>
        <w:right w:val="none" w:sz="0" w:space="0" w:color="auto"/>
      </w:divBdr>
    </w:div>
    <w:div w:id="1186289956">
      <w:bodyDiv w:val="1"/>
      <w:marLeft w:val="0"/>
      <w:marRight w:val="0"/>
      <w:marTop w:val="0"/>
      <w:marBottom w:val="0"/>
      <w:divBdr>
        <w:top w:val="none" w:sz="0" w:space="0" w:color="auto"/>
        <w:left w:val="none" w:sz="0" w:space="0" w:color="auto"/>
        <w:bottom w:val="none" w:sz="0" w:space="0" w:color="auto"/>
        <w:right w:val="none" w:sz="0" w:space="0" w:color="auto"/>
      </w:divBdr>
    </w:div>
    <w:div w:id="1187597805">
      <w:bodyDiv w:val="1"/>
      <w:marLeft w:val="0"/>
      <w:marRight w:val="0"/>
      <w:marTop w:val="0"/>
      <w:marBottom w:val="0"/>
      <w:divBdr>
        <w:top w:val="none" w:sz="0" w:space="0" w:color="auto"/>
        <w:left w:val="none" w:sz="0" w:space="0" w:color="auto"/>
        <w:bottom w:val="none" w:sz="0" w:space="0" w:color="auto"/>
        <w:right w:val="none" w:sz="0" w:space="0" w:color="auto"/>
      </w:divBdr>
    </w:div>
    <w:div w:id="1198930123">
      <w:bodyDiv w:val="1"/>
      <w:marLeft w:val="0"/>
      <w:marRight w:val="0"/>
      <w:marTop w:val="0"/>
      <w:marBottom w:val="0"/>
      <w:divBdr>
        <w:top w:val="none" w:sz="0" w:space="0" w:color="auto"/>
        <w:left w:val="none" w:sz="0" w:space="0" w:color="auto"/>
        <w:bottom w:val="none" w:sz="0" w:space="0" w:color="auto"/>
        <w:right w:val="none" w:sz="0" w:space="0" w:color="auto"/>
      </w:divBdr>
    </w:div>
    <w:div w:id="1200782111">
      <w:bodyDiv w:val="1"/>
      <w:marLeft w:val="0"/>
      <w:marRight w:val="0"/>
      <w:marTop w:val="0"/>
      <w:marBottom w:val="0"/>
      <w:divBdr>
        <w:top w:val="none" w:sz="0" w:space="0" w:color="auto"/>
        <w:left w:val="none" w:sz="0" w:space="0" w:color="auto"/>
        <w:bottom w:val="none" w:sz="0" w:space="0" w:color="auto"/>
        <w:right w:val="none" w:sz="0" w:space="0" w:color="auto"/>
      </w:divBdr>
    </w:div>
    <w:div w:id="1209220399">
      <w:bodyDiv w:val="1"/>
      <w:marLeft w:val="0"/>
      <w:marRight w:val="0"/>
      <w:marTop w:val="0"/>
      <w:marBottom w:val="0"/>
      <w:divBdr>
        <w:top w:val="none" w:sz="0" w:space="0" w:color="auto"/>
        <w:left w:val="none" w:sz="0" w:space="0" w:color="auto"/>
        <w:bottom w:val="none" w:sz="0" w:space="0" w:color="auto"/>
        <w:right w:val="none" w:sz="0" w:space="0" w:color="auto"/>
      </w:divBdr>
    </w:div>
    <w:div w:id="1213156262">
      <w:bodyDiv w:val="1"/>
      <w:marLeft w:val="0"/>
      <w:marRight w:val="0"/>
      <w:marTop w:val="0"/>
      <w:marBottom w:val="0"/>
      <w:divBdr>
        <w:top w:val="none" w:sz="0" w:space="0" w:color="auto"/>
        <w:left w:val="none" w:sz="0" w:space="0" w:color="auto"/>
        <w:bottom w:val="none" w:sz="0" w:space="0" w:color="auto"/>
        <w:right w:val="none" w:sz="0" w:space="0" w:color="auto"/>
      </w:divBdr>
    </w:div>
    <w:div w:id="1213662078">
      <w:bodyDiv w:val="1"/>
      <w:marLeft w:val="0"/>
      <w:marRight w:val="0"/>
      <w:marTop w:val="0"/>
      <w:marBottom w:val="0"/>
      <w:divBdr>
        <w:top w:val="none" w:sz="0" w:space="0" w:color="auto"/>
        <w:left w:val="none" w:sz="0" w:space="0" w:color="auto"/>
        <w:bottom w:val="none" w:sz="0" w:space="0" w:color="auto"/>
        <w:right w:val="none" w:sz="0" w:space="0" w:color="auto"/>
      </w:divBdr>
    </w:div>
    <w:div w:id="1213999174">
      <w:bodyDiv w:val="1"/>
      <w:marLeft w:val="0"/>
      <w:marRight w:val="0"/>
      <w:marTop w:val="0"/>
      <w:marBottom w:val="0"/>
      <w:divBdr>
        <w:top w:val="none" w:sz="0" w:space="0" w:color="auto"/>
        <w:left w:val="none" w:sz="0" w:space="0" w:color="auto"/>
        <w:bottom w:val="none" w:sz="0" w:space="0" w:color="auto"/>
        <w:right w:val="none" w:sz="0" w:space="0" w:color="auto"/>
      </w:divBdr>
    </w:div>
    <w:div w:id="1214080144">
      <w:bodyDiv w:val="1"/>
      <w:marLeft w:val="0"/>
      <w:marRight w:val="0"/>
      <w:marTop w:val="0"/>
      <w:marBottom w:val="0"/>
      <w:divBdr>
        <w:top w:val="none" w:sz="0" w:space="0" w:color="auto"/>
        <w:left w:val="none" w:sz="0" w:space="0" w:color="auto"/>
        <w:bottom w:val="none" w:sz="0" w:space="0" w:color="auto"/>
        <w:right w:val="none" w:sz="0" w:space="0" w:color="auto"/>
      </w:divBdr>
    </w:div>
    <w:div w:id="1217083095">
      <w:bodyDiv w:val="1"/>
      <w:marLeft w:val="0"/>
      <w:marRight w:val="0"/>
      <w:marTop w:val="0"/>
      <w:marBottom w:val="0"/>
      <w:divBdr>
        <w:top w:val="none" w:sz="0" w:space="0" w:color="auto"/>
        <w:left w:val="none" w:sz="0" w:space="0" w:color="auto"/>
        <w:bottom w:val="none" w:sz="0" w:space="0" w:color="auto"/>
        <w:right w:val="none" w:sz="0" w:space="0" w:color="auto"/>
      </w:divBdr>
    </w:div>
    <w:div w:id="1220482737">
      <w:bodyDiv w:val="1"/>
      <w:marLeft w:val="0"/>
      <w:marRight w:val="0"/>
      <w:marTop w:val="0"/>
      <w:marBottom w:val="0"/>
      <w:divBdr>
        <w:top w:val="none" w:sz="0" w:space="0" w:color="auto"/>
        <w:left w:val="none" w:sz="0" w:space="0" w:color="auto"/>
        <w:bottom w:val="none" w:sz="0" w:space="0" w:color="auto"/>
        <w:right w:val="none" w:sz="0" w:space="0" w:color="auto"/>
      </w:divBdr>
    </w:div>
    <w:div w:id="1225603258">
      <w:bodyDiv w:val="1"/>
      <w:marLeft w:val="0"/>
      <w:marRight w:val="0"/>
      <w:marTop w:val="0"/>
      <w:marBottom w:val="0"/>
      <w:divBdr>
        <w:top w:val="none" w:sz="0" w:space="0" w:color="auto"/>
        <w:left w:val="none" w:sz="0" w:space="0" w:color="auto"/>
        <w:bottom w:val="none" w:sz="0" w:space="0" w:color="auto"/>
        <w:right w:val="none" w:sz="0" w:space="0" w:color="auto"/>
      </w:divBdr>
    </w:div>
    <w:div w:id="1226837415">
      <w:bodyDiv w:val="1"/>
      <w:marLeft w:val="0"/>
      <w:marRight w:val="0"/>
      <w:marTop w:val="0"/>
      <w:marBottom w:val="0"/>
      <w:divBdr>
        <w:top w:val="none" w:sz="0" w:space="0" w:color="auto"/>
        <w:left w:val="none" w:sz="0" w:space="0" w:color="auto"/>
        <w:bottom w:val="none" w:sz="0" w:space="0" w:color="auto"/>
        <w:right w:val="none" w:sz="0" w:space="0" w:color="auto"/>
      </w:divBdr>
    </w:div>
    <w:div w:id="1228567330">
      <w:bodyDiv w:val="1"/>
      <w:marLeft w:val="0"/>
      <w:marRight w:val="0"/>
      <w:marTop w:val="0"/>
      <w:marBottom w:val="0"/>
      <w:divBdr>
        <w:top w:val="none" w:sz="0" w:space="0" w:color="auto"/>
        <w:left w:val="none" w:sz="0" w:space="0" w:color="auto"/>
        <w:bottom w:val="none" w:sz="0" w:space="0" w:color="auto"/>
        <w:right w:val="none" w:sz="0" w:space="0" w:color="auto"/>
      </w:divBdr>
    </w:div>
    <w:div w:id="1230119790">
      <w:bodyDiv w:val="1"/>
      <w:marLeft w:val="0"/>
      <w:marRight w:val="0"/>
      <w:marTop w:val="0"/>
      <w:marBottom w:val="0"/>
      <w:divBdr>
        <w:top w:val="none" w:sz="0" w:space="0" w:color="auto"/>
        <w:left w:val="none" w:sz="0" w:space="0" w:color="auto"/>
        <w:bottom w:val="none" w:sz="0" w:space="0" w:color="auto"/>
        <w:right w:val="none" w:sz="0" w:space="0" w:color="auto"/>
      </w:divBdr>
    </w:div>
    <w:div w:id="1231887097">
      <w:bodyDiv w:val="1"/>
      <w:marLeft w:val="0"/>
      <w:marRight w:val="0"/>
      <w:marTop w:val="0"/>
      <w:marBottom w:val="0"/>
      <w:divBdr>
        <w:top w:val="none" w:sz="0" w:space="0" w:color="auto"/>
        <w:left w:val="none" w:sz="0" w:space="0" w:color="auto"/>
        <w:bottom w:val="none" w:sz="0" w:space="0" w:color="auto"/>
        <w:right w:val="none" w:sz="0" w:space="0" w:color="auto"/>
      </w:divBdr>
    </w:div>
    <w:div w:id="1232042188">
      <w:bodyDiv w:val="1"/>
      <w:marLeft w:val="0"/>
      <w:marRight w:val="0"/>
      <w:marTop w:val="0"/>
      <w:marBottom w:val="0"/>
      <w:divBdr>
        <w:top w:val="none" w:sz="0" w:space="0" w:color="auto"/>
        <w:left w:val="none" w:sz="0" w:space="0" w:color="auto"/>
        <w:bottom w:val="none" w:sz="0" w:space="0" w:color="auto"/>
        <w:right w:val="none" w:sz="0" w:space="0" w:color="auto"/>
      </w:divBdr>
    </w:div>
    <w:div w:id="1238200376">
      <w:bodyDiv w:val="1"/>
      <w:marLeft w:val="0"/>
      <w:marRight w:val="0"/>
      <w:marTop w:val="0"/>
      <w:marBottom w:val="0"/>
      <w:divBdr>
        <w:top w:val="none" w:sz="0" w:space="0" w:color="auto"/>
        <w:left w:val="none" w:sz="0" w:space="0" w:color="auto"/>
        <w:bottom w:val="none" w:sz="0" w:space="0" w:color="auto"/>
        <w:right w:val="none" w:sz="0" w:space="0" w:color="auto"/>
      </w:divBdr>
    </w:div>
    <w:div w:id="1240871792">
      <w:bodyDiv w:val="1"/>
      <w:marLeft w:val="0"/>
      <w:marRight w:val="0"/>
      <w:marTop w:val="0"/>
      <w:marBottom w:val="0"/>
      <w:divBdr>
        <w:top w:val="none" w:sz="0" w:space="0" w:color="auto"/>
        <w:left w:val="none" w:sz="0" w:space="0" w:color="auto"/>
        <w:bottom w:val="none" w:sz="0" w:space="0" w:color="auto"/>
        <w:right w:val="none" w:sz="0" w:space="0" w:color="auto"/>
      </w:divBdr>
    </w:div>
    <w:div w:id="1245072336">
      <w:bodyDiv w:val="1"/>
      <w:marLeft w:val="0"/>
      <w:marRight w:val="0"/>
      <w:marTop w:val="0"/>
      <w:marBottom w:val="0"/>
      <w:divBdr>
        <w:top w:val="none" w:sz="0" w:space="0" w:color="auto"/>
        <w:left w:val="none" w:sz="0" w:space="0" w:color="auto"/>
        <w:bottom w:val="none" w:sz="0" w:space="0" w:color="auto"/>
        <w:right w:val="none" w:sz="0" w:space="0" w:color="auto"/>
      </w:divBdr>
    </w:div>
    <w:div w:id="1245916410">
      <w:bodyDiv w:val="1"/>
      <w:marLeft w:val="0"/>
      <w:marRight w:val="0"/>
      <w:marTop w:val="0"/>
      <w:marBottom w:val="0"/>
      <w:divBdr>
        <w:top w:val="none" w:sz="0" w:space="0" w:color="auto"/>
        <w:left w:val="none" w:sz="0" w:space="0" w:color="auto"/>
        <w:bottom w:val="none" w:sz="0" w:space="0" w:color="auto"/>
        <w:right w:val="none" w:sz="0" w:space="0" w:color="auto"/>
      </w:divBdr>
    </w:div>
    <w:div w:id="1249343507">
      <w:bodyDiv w:val="1"/>
      <w:marLeft w:val="0"/>
      <w:marRight w:val="0"/>
      <w:marTop w:val="0"/>
      <w:marBottom w:val="0"/>
      <w:divBdr>
        <w:top w:val="none" w:sz="0" w:space="0" w:color="auto"/>
        <w:left w:val="none" w:sz="0" w:space="0" w:color="auto"/>
        <w:bottom w:val="none" w:sz="0" w:space="0" w:color="auto"/>
        <w:right w:val="none" w:sz="0" w:space="0" w:color="auto"/>
      </w:divBdr>
    </w:div>
    <w:div w:id="1253735530">
      <w:bodyDiv w:val="1"/>
      <w:marLeft w:val="0"/>
      <w:marRight w:val="0"/>
      <w:marTop w:val="0"/>
      <w:marBottom w:val="0"/>
      <w:divBdr>
        <w:top w:val="none" w:sz="0" w:space="0" w:color="auto"/>
        <w:left w:val="none" w:sz="0" w:space="0" w:color="auto"/>
        <w:bottom w:val="none" w:sz="0" w:space="0" w:color="auto"/>
        <w:right w:val="none" w:sz="0" w:space="0" w:color="auto"/>
      </w:divBdr>
    </w:div>
    <w:div w:id="1263607866">
      <w:bodyDiv w:val="1"/>
      <w:marLeft w:val="0"/>
      <w:marRight w:val="0"/>
      <w:marTop w:val="0"/>
      <w:marBottom w:val="0"/>
      <w:divBdr>
        <w:top w:val="none" w:sz="0" w:space="0" w:color="auto"/>
        <w:left w:val="none" w:sz="0" w:space="0" w:color="auto"/>
        <w:bottom w:val="none" w:sz="0" w:space="0" w:color="auto"/>
        <w:right w:val="none" w:sz="0" w:space="0" w:color="auto"/>
      </w:divBdr>
    </w:div>
    <w:div w:id="1266963151">
      <w:bodyDiv w:val="1"/>
      <w:marLeft w:val="0"/>
      <w:marRight w:val="0"/>
      <w:marTop w:val="0"/>
      <w:marBottom w:val="0"/>
      <w:divBdr>
        <w:top w:val="none" w:sz="0" w:space="0" w:color="auto"/>
        <w:left w:val="none" w:sz="0" w:space="0" w:color="auto"/>
        <w:bottom w:val="none" w:sz="0" w:space="0" w:color="auto"/>
        <w:right w:val="none" w:sz="0" w:space="0" w:color="auto"/>
      </w:divBdr>
    </w:div>
    <w:div w:id="1271232177">
      <w:bodyDiv w:val="1"/>
      <w:marLeft w:val="0"/>
      <w:marRight w:val="0"/>
      <w:marTop w:val="0"/>
      <w:marBottom w:val="0"/>
      <w:divBdr>
        <w:top w:val="none" w:sz="0" w:space="0" w:color="auto"/>
        <w:left w:val="none" w:sz="0" w:space="0" w:color="auto"/>
        <w:bottom w:val="none" w:sz="0" w:space="0" w:color="auto"/>
        <w:right w:val="none" w:sz="0" w:space="0" w:color="auto"/>
      </w:divBdr>
    </w:div>
    <w:div w:id="1271887902">
      <w:bodyDiv w:val="1"/>
      <w:marLeft w:val="0"/>
      <w:marRight w:val="0"/>
      <w:marTop w:val="0"/>
      <w:marBottom w:val="0"/>
      <w:divBdr>
        <w:top w:val="none" w:sz="0" w:space="0" w:color="auto"/>
        <w:left w:val="none" w:sz="0" w:space="0" w:color="auto"/>
        <w:bottom w:val="none" w:sz="0" w:space="0" w:color="auto"/>
        <w:right w:val="none" w:sz="0" w:space="0" w:color="auto"/>
      </w:divBdr>
    </w:div>
    <w:div w:id="1281298377">
      <w:bodyDiv w:val="1"/>
      <w:marLeft w:val="0"/>
      <w:marRight w:val="0"/>
      <w:marTop w:val="0"/>
      <w:marBottom w:val="0"/>
      <w:divBdr>
        <w:top w:val="none" w:sz="0" w:space="0" w:color="auto"/>
        <w:left w:val="none" w:sz="0" w:space="0" w:color="auto"/>
        <w:bottom w:val="none" w:sz="0" w:space="0" w:color="auto"/>
        <w:right w:val="none" w:sz="0" w:space="0" w:color="auto"/>
      </w:divBdr>
    </w:div>
    <w:div w:id="1289582966">
      <w:bodyDiv w:val="1"/>
      <w:marLeft w:val="0"/>
      <w:marRight w:val="0"/>
      <w:marTop w:val="0"/>
      <w:marBottom w:val="0"/>
      <w:divBdr>
        <w:top w:val="none" w:sz="0" w:space="0" w:color="auto"/>
        <w:left w:val="none" w:sz="0" w:space="0" w:color="auto"/>
        <w:bottom w:val="none" w:sz="0" w:space="0" w:color="auto"/>
        <w:right w:val="none" w:sz="0" w:space="0" w:color="auto"/>
      </w:divBdr>
    </w:div>
    <w:div w:id="1289704183">
      <w:bodyDiv w:val="1"/>
      <w:marLeft w:val="0"/>
      <w:marRight w:val="0"/>
      <w:marTop w:val="0"/>
      <w:marBottom w:val="0"/>
      <w:divBdr>
        <w:top w:val="none" w:sz="0" w:space="0" w:color="auto"/>
        <w:left w:val="none" w:sz="0" w:space="0" w:color="auto"/>
        <w:bottom w:val="none" w:sz="0" w:space="0" w:color="auto"/>
        <w:right w:val="none" w:sz="0" w:space="0" w:color="auto"/>
      </w:divBdr>
    </w:div>
    <w:div w:id="1306351933">
      <w:bodyDiv w:val="1"/>
      <w:marLeft w:val="0"/>
      <w:marRight w:val="0"/>
      <w:marTop w:val="0"/>
      <w:marBottom w:val="0"/>
      <w:divBdr>
        <w:top w:val="none" w:sz="0" w:space="0" w:color="auto"/>
        <w:left w:val="none" w:sz="0" w:space="0" w:color="auto"/>
        <w:bottom w:val="none" w:sz="0" w:space="0" w:color="auto"/>
        <w:right w:val="none" w:sz="0" w:space="0" w:color="auto"/>
      </w:divBdr>
    </w:div>
    <w:div w:id="1309360210">
      <w:bodyDiv w:val="1"/>
      <w:marLeft w:val="0"/>
      <w:marRight w:val="0"/>
      <w:marTop w:val="0"/>
      <w:marBottom w:val="0"/>
      <w:divBdr>
        <w:top w:val="none" w:sz="0" w:space="0" w:color="auto"/>
        <w:left w:val="none" w:sz="0" w:space="0" w:color="auto"/>
        <w:bottom w:val="none" w:sz="0" w:space="0" w:color="auto"/>
        <w:right w:val="none" w:sz="0" w:space="0" w:color="auto"/>
      </w:divBdr>
    </w:div>
    <w:div w:id="1310091160">
      <w:bodyDiv w:val="1"/>
      <w:marLeft w:val="0"/>
      <w:marRight w:val="0"/>
      <w:marTop w:val="0"/>
      <w:marBottom w:val="0"/>
      <w:divBdr>
        <w:top w:val="none" w:sz="0" w:space="0" w:color="auto"/>
        <w:left w:val="none" w:sz="0" w:space="0" w:color="auto"/>
        <w:bottom w:val="none" w:sz="0" w:space="0" w:color="auto"/>
        <w:right w:val="none" w:sz="0" w:space="0" w:color="auto"/>
      </w:divBdr>
    </w:div>
    <w:div w:id="1314869098">
      <w:bodyDiv w:val="1"/>
      <w:marLeft w:val="0"/>
      <w:marRight w:val="0"/>
      <w:marTop w:val="0"/>
      <w:marBottom w:val="0"/>
      <w:divBdr>
        <w:top w:val="none" w:sz="0" w:space="0" w:color="auto"/>
        <w:left w:val="none" w:sz="0" w:space="0" w:color="auto"/>
        <w:bottom w:val="none" w:sz="0" w:space="0" w:color="auto"/>
        <w:right w:val="none" w:sz="0" w:space="0" w:color="auto"/>
      </w:divBdr>
    </w:div>
    <w:div w:id="1318416868">
      <w:bodyDiv w:val="1"/>
      <w:marLeft w:val="0"/>
      <w:marRight w:val="0"/>
      <w:marTop w:val="0"/>
      <w:marBottom w:val="0"/>
      <w:divBdr>
        <w:top w:val="none" w:sz="0" w:space="0" w:color="auto"/>
        <w:left w:val="none" w:sz="0" w:space="0" w:color="auto"/>
        <w:bottom w:val="none" w:sz="0" w:space="0" w:color="auto"/>
        <w:right w:val="none" w:sz="0" w:space="0" w:color="auto"/>
      </w:divBdr>
    </w:div>
    <w:div w:id="1320386225">
      <w:bodyDiv w:val="1"/>
      <w:marLeft w:val="0"/>
      <w:marRight w:val="0"/>
      <w:marTop w:val="0"/>
      <w:marBottom w:val="0"/>
      <w:divBdr>
        <w:top w:val="none" w:sz="0" w:space="0" w:color="auto"/>
        <w:left w:val="none" w:sz="0" w:space="0" w:color="auto"/>
        <w:bottom w:val="none" w:sz="0" w:space="0" w:color="auto"/>
        <w:right w:val="none" w:sz="0" w:space="0" w:color="auto"/>
      </w:divBdr>
    </w:div>
    <w:div w:id="1322386798">
      <w:bodyDiv w:val="1"/>
      <w:marLeft w:val="0"/>
      <w:marRight w:val="0"/>
      <w:marTop w:val="0"/>
      <w:marBottom w:val="0"/>
      <w:divBdr>
        <w:top w:val="none" w:sz="0" w:space="0" w:color="auto"/>
        <w:left w:val="none" w:sz="0" w:space="0" w:color="auto"/>
        <w:bottom w:val="none" w:sz="0" w:space="0" w:color="auto"/>
        <w:right w:val="none" w:sz="0" w:space="0" w:color="auto"/>
      </w:divBdr>
    </w:div>
    <w:div w:id="1344360111">
      <w:bodyDiv w:val="1"/>
      <w:marLeft w:val="0"/>
      <w:marRight w:val="0"/>
      <w:marTop w:val="0"/>
      <w:marBottom w:val="0"/>
      <w:divBdr>
        <w:top w:val="none" w:sz="0" w:space="0" w:color="auto"/>
        <w:left w:val="none" w:sz="0" w:space="0" w:color="auto"/>
        <w:bottom w:val="none" w:sz="0" w:space="0" w:color="auto"/>
        <w:right w:val="none" w:sz="0" w:space="0" w:color="auto"/>
      </w:divBdr>
    </w:div>
    <w:div w:id="1349913882">
      <w:bodyDiv w:val="1"/>
      <w:marLeft w:val="0"/>
      <w:marRight w:val="0"/>
      <w:marTop w:val="0"/>
      <w:marBottom w:val="0"/>
      <w:divBdr>
        <w:top w:val="none" w:sz="0" w:space="0" w:color="auto"/>
        <w:left w:val="none" w:sz="0" w:space="0" w:color="auto"/>
        <w:bottom w:val="none" w:sz="0" w:space="0" w:color="auto"/>
        <w:right w:val="none" w:sz="0" w:space="0" w:color="auto"/>
      </w:divBdr>
    </w:div>
    <w:div w:id="1352417366">
      <w:bodyDiv w:val="1"/>
      <w:marLeft w:val="0"/>
      <w:marRight w:val="0"/>
      <w:marTop w:val="0"/>
      <w:marBottom w:val="0"/>
      <w:divBdr>
        <w:top w:val="none" w:sz="0" w:space="0" w:color="auto"/>
        <w:left w:val="none" w:sz="0" w:space="0" w:color="auto"/>
        <w:bottom w:val="none" w:sz="0" w:space="0" w:color="auto"/>
        <w:right w:val="none" w:sz="0" w:space="0" w:color="auto"/>
      </w:divBdr>
    </w:div>
    <w:div w:id="1352948943">
      <w:bodyDiv w:val="1"/>
      <w:marLeft w:val="0"/>
      <w:marRight w:val="0"/>
      <w:marTop w:val="0"/>
      <w:marBottom w:val="0"/>
      <w:divBdr>
        <w:top w:val="none" w:sz="0" w:space="0" w:color="auto"/>
        <w:left w:val="none" w:sz="0" w:space="0" w:color="auto"/>
        <w:bottom w:val="none" w:sz="0" w:space="0" w:color="auto"/>
        <w:right w:val="none" w:sz="0" w:space="0" w:color="auto"/>
      </w:divBdr>
    </w:div>
    <w:div w:id="1357347328">
      <w:bodyDiv w:val="1"/>
      <w:marLeft w:val="0"/>
      <w:marRight w:val="0"/>
      <w:marTop w:val="0"/>
      <w:marBottom w:val="0"/>
      <w:divBdr>
        <w:top w:val="none" w:sz="0" w:space="0" w:color="auto"/>
        <w:left w:val="none" w:sz="0" w:space="0" w:color="auto"/>
        <w:bottom w:val="none" w:sz="0" w:space="0" w:color="auto"/>
        <w:right w:val="none" w:sz="0" w:space="0" w:color="auto"/>
      </w:divBdr>
    </w:div>
    <w:div w:id="1358579531">
      <w:bodyDiv w:val="1"/>
      <w:marLeft w:val="0"/>
      <w:marRight w:val="0"/>
      <w:marTop w:val="0"/>
      <w:marBottom w:val="0"/>
      <w:divBdr>
        <w:top w:val="none" w:sz="0" w:space="0" w:color="auto"/>
        <w:left w:val="none" w:sz="0" w:space="0" w:color="auto"/>
        <w:bottom w:val="none" w:sz="0" w:space="0" w:color="auto"/>
        <w:right w:val="none" w:sz="0" w:space="0" w:color="auto"/>
      </w:divBdr>
    </w:div>
    <w:div w:id="1359160829">
      <w:bodyDiv w:val="1"/>
      <w:marLeft w:val="0"/>
      <w:marRight w:val="0"/>
      <w:marTop w:val="0"/>
      <w:marBottom w:val="0"/>
      <w:divBdr>
        <w:top w:val="none" w:sz="0" w:space="0" w:color="auto"/>
        <w:left w:val="none" w:sz="0" w:space="0" w:color="auto"/>
        <w:bottom w:val="none" w:sz="0" w:space="0" w:color="auto"/>
        <w:right w:val="none" w:sz="0" w:space="0" w:color="auto"/>
      </w:divBdr>
    </w:div>
    <w:div w:id="1363702164">
      <w:bodyDiv w:val="1"/>
      <w:marLeft w:val="0"/>
      <w:marRight w:val="0"/>
      <w:marTop w:val="0"/>
      <w:marBottom w:val="0"/>
      <w:divBdr>
        <w:top w:val="none" w:sz="0" w:space="0" w:color="auto"/>
        <w:left w:val="none" w:sz="0" w:space="0" w:color="auto"/>
        <w:bottom w:val="none" w:sz="0" w:space="0" w:color="auto"/>
        <w:right w:val="none" w:sz="0" w:space="0" w:color="auto"/>
      </w:divBdr>
    </w:div>
    <w:div w:id="1364944390">
      <w:bodyDiv w:val="1"/>
      <w:marLeft w:val="0"/>
      <w:marRight w:val="0"/>
      <w:marTop w:val="0"/>
      <w:marBottom w:val="0"/>
      <w:divBdr>
        <w:top w:val="none" w:sz="0" w:space="0" w:color="auto"/>
        <w:left w:val="none" w:sz="0" w:space="0" w:color="auto"/>
        <w:bottom w:val="none" w:sz="0" w:space="0" w:color="auto"/>
        <w:right w:val="none" w:sz="0" w:space="0" w:color="auto"/>
      </w:divBdr>
    </w:div>
    <w:div w:id="1365864191">
      <w:bodyDiv w:val="1"/>
      <w:marLeft w:val="0"/>
      <w:marRight w:val="0"/>
      <w:marTop w:val="0"/>
      <w:marBottom w:val="0"/>
      <w:divBdr>
        <w:top w:val="none" w:sz="0" w:space="0" w:color="auto"/>
        <w:left w:val="none" w:sz="0" w:space="0" w:color="auto"/>
        <w:bottom w:val="none" w:sz="0" w:space="0" w:color="auto"/>
        <w:right w:val="none" w:sz="0" w:space="0" w:color="auto"/>
      </w:divBdr>
    </w:div>
    <w:div w:id="1367826723">
      <w:bodyDiv w:val="1"/>
      <w:marLeft w:val="0"/>
      <w:marRight w:val="0"/>
      <w:marTop w:val="0"/>
      <w:marBottom w:val="0"/>
      <w:divBdr>
        <w:top w:val="none" w:sz="0" w:space="0" w:color="auto"/>
        <w:left w:val="none" w:sz="0" w:space="0" w:color="auto"/>
        <w:bottom w:val="none" w:sz="0" w:space="0" w:color="auto"/>
        <w:right w:val="none" w:sz="0" w:space="0" w:color="auto"/>
      </w:divBdr>
    </w:div>
    <w:div w:id="1367830391">
      <w:bodyDiv w:val="1"/>
      <w:marLeft w:val="0"/>
      <w:marRight w:val="0"/>
      <w:marTop w:val="0"/>
      <w:marBottom w:val="0"/>
      <w:divBdr>
        <w:top w:val="none" w:sz="0" w:space="0" w:color="auto"/>
        <w:left w:val="none" w:sz="0" w:space="0" w:color="auto"/>
        <w:bottom w:val="none" w:sz="0" w:space="0" w:color="auto"/>
        <w:right w:val="none" w:sz="0" w:space="0" w:color="auto"/>
      </w:divBdr>
    </w:div>
    <w:div w:id="1371489733">
      <w:bodyDiv w:val="1"/>
      <w:marLeft w:val="0"/>
      <w:marRight w:val="0"/>
      <w:marTop w:val="0"/>
      <w:marBottom w:val="0"/>
      <w:divBdr>
        <w:top w:val="none" w:sz="0" w:space="0" w:color="auto"/>
        <w:left w:val="none" w:sz="0" w:space="0" w:color="auto"/>
        <w:bottom w:val="none" w:sz="0" w:space="0" w:color="auto"/>
        <w:right w:val="none" w:sz="0" w:space="0" w:color="auto"/>
      </w:divBdr>
    </w:div>
    <w:div w:id="1377198719">
      <w:bodyDiv w:val="1"/>
      <w:marLeft w:val="0"/>
      <w:marRight w:val="0"/>
      <w:marTop w:val="0"/>
      <w:marBottom w:val="0"/>
      <w:divBdr>
        <w:top w:val="none" w:sz="0" w:space="0" w:color="auto"/>
        <w:left w:val="none" w:sz="0" w:space="0" w:color="auto"/>
        <w:bottom w:val="none" w:sz="0" w:space="0" w:color="auto"/>
        <w:right w:val="none" w:sz="0" w:space="0" w:color="auto"/>
      </w:divBdr>
    </w:div>
    <w:div w:id="1390301233">
      <w:bodyDiv w:val="1"/>
      <w:marLeft w:val="0"/>
      <w:marRight w:val="0"/>
      <w:marTop w:val="0"/>
      <w:marBottom w:val="0"/>
      <w:divBdr>
        <w:top w:val="none" w:sz="0" w:space="0" w:color="auto"/>
        <w:left w:val="none" w:sz="0" w:space="0" w:color="auto"/>
        <w:bottom w:val="none" w:sz="0" w:space="0" w:color="auto"/>
        <w:right w:val="none" w:sz="0" w:space="0" w:color="auto"/>
      </w:divBdr>
    </w:div>
    <w:div w:id="1390810787">
      <w:bodyDiv w:val="1"/>
      <w:marLeft w:val="0"/>
      <w:marRight w:val="0"/>
      <w:marTop w:val="0"/>
      <w:marBottom w:val="0"/>
      <w:divBdr>
        <w:top w:val="none" w:sz="0" w:space="0" w:color="auto"/>
        <w:left w:val="none" w:sz="0" w:space="0" w:color="auto"/>
        <w:bottom w:val="none" w:sz="0" w:space="0" w:color="auto"/>
        <w:right w:val="none" w:sz="0" w:space="0" w:color="auto"/>
      </w:divBdr>
    </w:div>
    <w:div w:id="1393583506">
      <w:bodyDiv w:val="1"/>
      <w:marLeft w:val="0"/>
      <w:marRight w:val="0"/>
      <w:marTop w:val="0"/>
      <w:marBottom w:val="0"/>
      <w:divBdr>
        <w:top w:val="none" w:sz="0" w:space="0" w:color="auto"/>
        <w:left w:val="none" w:sz="0" w:space="0" w:color="auto"/>
        <w:bottom w:val="none" w:sz="0" w:space="0" w:color="auto"/>
        <w:right w:val="none" w:sz="0" w:space="0" w:color="auto"/>
      </w:divBdr>
    </w:div>
    <w:div w:id="1393891466">
      <w:bodyDiv w:val="1"/>
      <w:marLeft w:val="0"/>
      <w:marRight w:val="0"/>
      <w:marTop w:val="0"/>
      <w:marBottom w:val="0"/>
      <w:divBdr>
        <w:top w:val="none" w:sz="0" w:space="0" w:color="auto"/>
        <w:left w:val="none" w:sz="0" w:space="0" w:color="auto"/>
        <w:bottom w:val="none" w:sz="0" w:space="0" w:color="auto"/>
        <w:right w:val="none" w:sz="0" w:space="0" w:color="auto"/>
      </w:divBdr>
    </w:div>
    <w:div w:id="1398701221">
      <w:bodyDiv w:val="1"/>
      <w:marLeft w:val="0"/>
      <w:marRight w:val="0"/>
      <w:marTop w:val="0"/>
      <w:marBottom w:val="0"/>
      <w:divBdr>
        <w:top w:val="none" w:sz="0" w:space="0" w:color="auto"/>
        <w:left w:val="none" w:sz="0" w:space="0" w:color="auto"/>
        <w:bottom w:val="none" w:sz="0" w:space="0" w:color="auto"/>
        <w:right w:val="none" w:sz="0" w:space="0" w:color="auto"/>
      </w:divBdr>
    </w:div>
    <w:div w:id="1400901198">
      <w:bodyDiv w:val="1"/>
      <w:marLeft w:val="0"/>
      <w:marRight w:val="0"/>
      <w:marTop w:val="0"/>
      <w:marBottom w:val="0"/>
      <w:divBdr>
        <w:top w:val="none" w:sz="0" w:space="0" w:color="auto"/>
        <w:left w:val="none" w:sz="0" w:space="0" w:color="auto"/>
        <w:bottom w:val="none" w:sz="0" w:space="0" w:color="auto"/>
        <w:right w:val="none" w:sz="0" w:space="0" w:color="auto"/>
      </w:divBdr>
    </w:div>
    <w:div w:id="1405373649">
      <w:bodyDiv w:val="1"/>
      <w:marLeft w:val="0"/>
      <w:marRight w:val="0"/>
      <w:marTop w:val="0"/>
      <w:marBottom w:val="0"/>
      <w:divBdr>
        <w:top w:val="none" w:sz="0" w:space="0" w:color="auto"/>
        <w:left w:val="none" w:sz="0" w:space="0" w:color="auto"/>
        <w:bottom w:val="none" w:sz="0" w:space="0" w:color="auto"/>
        <w:right w:val="none" w:sz="0" w:space="0" w:color="auto"/>
      </w:divBdr>
    </w:div>
    <w:div w:id="1406999977">
      <w:bodyDiv w:val="1"/>
      <w:marLeft w:val="0"/>
      <w:marRight w:val="0"/>
      <w:marTop w:val="0"/>
      <w:marBottom w:val="0"/>
      <w:divBdr>
        <w:top w:val="none" w:sz="0" w:space="0" w:color="auto"/>
        <w:left w:val="none" w:sz="0" w:space="0" w:color="auto"/>
        <w:bottom w:val="none" w:sz="0" w:space="0" w:color="auto"/>
        <w:right w:val="none" w:sz="0" w:space="0" w:color="auto"/>
      </w:divBdr>
    </w:div>
    <w:div w:id="1419448204">
      <w:bodyDiv w:val="1"/>
      <w:marLeft w:val="0"/>
      <w:marRight w:val="0"/>
      <w:marTop w:val="0"/>
      <w:marBottom w:val="0"/>
      <w:divBdr>
        <w:top w:val="none" w:sz="0" w:space="0" w:color="auto"/>
        <w:left w:val="none" w:sz="0" w:space="0" w:color="auto"/>
        <w:bottom w:val="none" w:sz="0" w:space="0" w:color="auto"/>
        <w:right w:val="none" w:sz="0" w:space="0" w:color="auto"/>
      </w:divBdr>
    </w:div>
    <w:div w:id="1420298163">
      <w:bodyDiv w:val="1"/>
      <w:marLeft w:val="0"/>
      <w:marRight w:val="0"/>
      <w:marTop w:val="0"/>
      <w:marBottom w:val="0"/>
      <w:divBdr>
        <w:top w:val="none" w:sz="0" w:space="0" w:color="auto"/>
        <w:left w:val="none" w:sz="0" w:space="0" w:color="auto"/>
        <w:bottom w:val="none" w:sz="0" w:space="0" w:color="auto"/>
        <w:right w:val="none" w:sz="0" w:space="0" w:color="auto"/>
      </w:divBdr>
    </w:div>
    <w:div w:id="1433092262">
      <w:bodyDiv w:val="1"/>
      <w:marLeft w:val="0"/>
      <w:marRight w:val="0"/>
      <w:marTop w:val="0"/>
      <w:marBottom w:val="0"/>
      <w:divBdr>
        <w:top w:val="none" w:sz="0" w:space="0" w:color="auto"/>
        <w:left w:val="none" w:sz="0" w:space="0" w:color="auto"/>
        <w:bottom w:val="none" w:sz="0" w:space="0" w:color="auto"/>
        <w:right w:val="none" w:sz="0" w:space="0" w:color="auto"/>
      </w:divBdr>
    </w:div>
    <w:div w:id="1441955407">
      <w:bodyDiv w:val="1"/>
      <w:marLeft w:val="0"/>
      <w:marRight w:val="0"/>
      <w:marTop w:val="0"/>
      <w:marBottom w:val="0"/>
      <w:divBdr>
        <w:top w:val="none" w:sz="0" w:space="0" w:color="auto"/>
        <w:left w:val="none" w:sz="0" w:space="0" w:color="auto"/>
        <w:bottom w:val="none" w:sz="0" w:space="0" w:color="auto"/>
        <w:right w:val="none" w:sz="0" w:space="0" w:color="auto"/>
      </w:divBdr>
    </w:div>
    <w:div w:id="1453868034">
      <w:bodyDiv w:val="1"/>
      <w:marLeft w:val="0"/>
      <w:marRight w:val="0"/>
      <w:marTop w:val="0"/>
      <w:marBottom w:val="0"/>
      <w:divBdr>
        <w:top w:val="none" w:sz="0" w:space="0" w:color="auto"/>
        <w:left w:val="none" w:sz="0" w:space="0" w:color="auto"/>
        <w:bottom w:val="none" w:sz="0" w:space="0" w:color="auto"/>
        <w:right w:val="none" w:sz="0" w:space="0" w:color="auto"/>
      </w:divBdr>
    </w:div>
    <w:div w:id="1455711107">
      <w:bodyDiv w:val="1"/>
      <w:marLeft w:val="0"/>
      <w:marRight w:val="0"/>
      <w:marTop w:val="0"/>
      <w:marBottom w:val="0"/>
      <w:divBdr>
        <w:top w:val="none" w:sz="0" w:space="0" w:color="auto"/>
        <w:left w:val="none" w:sz="0" w:space="0" w:color="auto"/>
        <w:bottom w:val="none" w:sz="0" w:space="0" w:color="auto"/>
        <w:right w:val="none" w:sz="0" w:space="0" w:color="auto"/>
      </w:divBdr>
    </w:div>
    <w:div w:id="1457675415">
      <w:bodyDiv w:val="1"/>
      <w:marLeft w:val="0"/>
      <w:marRight w:val="0"/>
      <w:marTop w:val="0"/>
      <w:marBottom w:val="0"/>
      <w:divBdr>
        <w:top w:val="none" w:sz="0" w:space="0" w:color="auto"/>
        <w:left w:val="none" w:sz="0" w:space="0" w:color="auto"/>
        <w:bottom w:val="none" w:sz="0" w:space="0" w:color="auto"/>
        <w:right w:val="none" w:sz="0" w:space="0" w:color="auto"/>
      </w:divBdr>
    </w:div>
    <w:div w:id="1464734672">
      <w:bodyDiv w:val="1"/>
      <w:marLeft w:val="0"/>
      <w:marRight w:val="0"/>
      <w:marTop w:val="0"/>
      <w:marBottom w:val="0"/>
      <w:divBdr>
        <w:top w:val="none" w:sz="0" w:space="0" w:color="auto"/>
        <w:left w:val="none" w:sz="0" w:space="0" w:color="auto"/>
        <w:bottom w:val="none" w:sz="0" w:space="0" w:color="auto"/>
        <w:right w:val="none" w:sz="0" w:space="0" w:color="auto"/>
      </w:divBdr>
    </w:div>
    <w:div w:id="1466973609">
      <w:bodyDiv w:val="1"/>
      <w:marLeft w:val="0"/>
      <w:marRight w:val="0"/>
      <w:marTop w:val="0"/>
      <w:marBottom w:val="0"/>
      <w:divBdr>
        <w:top w:val="none" w:sz="0" w:space="0" w:color="auto"/>
        <w:left w:val="none" w:sz="0" w:space="0" w:color="auto"/>
        <w:bottom w:val="none" w:sz="0" w:space="0" w:color="auto"/>
        <w:right w:val="none" w:sz="0" w:space="0" w:color="auto"/>
      </w:divBdr>
    </w:div>
    <w:div w:id="1470898110">
      <w:bodyDiv w:val="1"/>
      <w:marLeft w:val="0"/>
      <w:marRight w:val="0"/>
      <w:marTop w:val="0"/>
      <w:marBottom w:val="0"/>
      <w:divBdr>
        <w:top w:val="none" w:sz="0" w:space="0" w:color="auto"/>
        <w:left w:val="none" w:sz="0" w:space="0" w:color="auto"/>
        <w:bottom w:val="none" w:sz="0" w:space="0" w:color="auto"/>
        <w:right w:val="none" w:sz="0" w:space="0" w:color="auto"/>
      </w:divBdr>
    </w:div>
    <w:div w:id="1471023344">
      <w:bodyDiv w:val="1"/>
      <w:marLeft w:val="0"/>
      <w:marRight w:val="0"/>
      <w:marTop w:val="0"/>
      <w:marBottom w:val="0"/>
      <w:divBdr>
        <w:top w:val="none" w:sz="0" w:space="0" w:color="auto"/>
        <w:left w:val="none" w:sz="0" w:space="0" w:color="auto"/>
        <w:bottom w:val="none" w:sz="0" w:space="0" w:color="auto"/>
        <w:right w:val="none" w:sz="0" w:space="0" w:color="auto"/>
      </w:divBdr>
    </w:div>
    <w:div w:id="1473016470">
      <w:bodyDiv w:val="1"/>
      <w:marLeft w:val="0"/>
      <w:marRight w:val="0"/>
      <w:marTop w:val="0"/>
      <w:marBottom w:val="0"/>
      <w:divBdr>
        <w:top w:val="none" w:sz="0" w:space="0" w:color="auto"/>
        <w:left w:val="none" w:sz="0" w:space="0" w:color="auto"/>
        <w:bottom w:val="none" w:sz="0" w:space="0" w:color="auto"/>
        <w:right w:val="none" w:sz="0" w:space="0" w:color="auto"/>
      </w:divBdr>
    </w:div>
    <w:div w:id="1474257078">
      <w:bodyDiv w:val="1"/>
      <w:marLeft w:val="0"/>
      <w:marRight w:val="0"/>
      <w:marTop w:val="0"/>
      <w:marBottom w:val="0"/>
      <w:divBdr>
        <w:top w:val="none" w:sz="0" w:space="0" w:color="auto"/>
        <w:left w:val="none" w:sz="0" w:space="0" w:color="auto"/>
        <w:bottom w:val="none" w:sz="0" w:space="0" w:color="auto"/>
        <w:right w:val="none" w:sz="0" w:space="0" w:color="auto"/>
      </w:divBdr>
    </w:div>
    <w:div w:id="1476486533">
      <w:bodyDiv w:val="1"/>
      <w:marLeft w:val="0"/>
      <w:marRight w:val="0"/>
      <w:marTop w:val="0"/>
      <w:marBottom w:val="0"/>
      <w:divBdr>
        <w:top w:val="none" w:sz="0" w:space="0" w:color="auto"/>
        <w:left w:val="none" w:sz="0" w:space="0" w:color="auto"/>
        <w:bottom w:val="none" w:sz="0" w:space="0" w:color="auto"/>
        <w:right w:val="none" w:sz="0" w:space="0" w:color="auto"/>
      </w:divBdr>
    </w:div>
    <w:div w:id="1481074515">
      <w:bodyDiv w:val="1"/>
      <w:marLeft w:val="0"/>
      <w:marRight w:val="0"/>
      <w:marTop w:val="0"/>
      <w:marBottom w:val="0"/>
      <w:divBdr>
        <w:top w:val="none" w:sz="0" w:space="0" w:color="auto"/>
        <w:left w:val="none" w:sz="0" w:space="0" w:color="auto"/>
        <w:bottom w:val="none" w:sz="0" w:space="0" w:color="auto"/>
        <w:right w:val="none" w:sz="0" w:space="0" w:color="auto"/>
      </w:divBdr>
    </w:div>
    <w:div w:id="1481120644">
      <w:bodyDiv w:val="1"/>
      <w:marLeft w:val="0"/>
      <w:marRight w:val="0"/>
      <w:marTop w:val="0"/>
      <w:marBottom w:val="0"/>
      <w:divBdr>
        <w:top w:val="none" w:sz="0" w:space="0" w:color="auto"/>
        <w:left w:val="none" w:sz="0" w:space="0" w:color="auto"/>
        <w:bottom w:val="none" w:sz="0" w:space="0" w:color="auto"/>
        <w:right w:val="none" w:sz="0" w:space="0" w:color="auto"/>
      </w:divBdr>
    </w:div>
    <w:div w:id="1486359320">
      <w:bodyDiv w:val="1"/>
      <w:marLeft w:val="0"/>
      <w:marRight w:val="0"/>
      <w:marTop w:val="0"/>
      <w:marBottom w:val="0"/>
      <w:divBdr>
        <w:top w:val="none" w:sz="0" w:space="0" w:color="auto"/>
        <w:left w:val="none" w:sz="0" w:space="0" w:color="auto"/>
        <w:bottom w:val="none" w:sz="0" w:space="0" w:color="auto"/>
        <w:right w:val="none" w:sz="0" w:space="0" w:color="auto"/>
      </w:divBdr>
    </w:div>
    <w:div w:id="1493762455">
      <w:bodyDiv w:val="1"/>
      <w:marLeft w:val="0"/>
      <w:marRight w:val="0"/>
      <w:marTop w:val="0"/>
      <w:marBottom w:val="0"/>
      <w:divBdr>
        <w:top w:val="none" w:sz="0" w:space="0" w:color="auto"/>
        <w:left w:val="none" w:sz="0" w:space="0" w:color="auto"/>
        <w:bottom w:val="none" w:sz="0" w:space="0" w:color="auto"/>
        <w:right w:val="none" w:sz="0" w:space="0" w:color="auto"/>
      </w:divBdr>
    </w:div>
    <w:div w:id="1495147639">
      <w:bodyDiv w:val="1"/>
      <w:marLeft w:val="0"/>
      <w:marRight w:val="0"/>
      <w:marTop w:val="0"/>
      <w:marBottom w:val="0"/>
      <w:divBdr>
        <w:top w:val="none" w:sz="0" w:space="0" w:color="auto"/>
        <w:left w:val="none" w:sz="0" w:space="0" w:color="auto"/>
        <w:bottom w:val="none" w:sz="0" w:space="0" w:color="auto"/>
        <w:right w:val="none" w:sz="0" w:space="0" w:color="auto"/>
      </w:divBdr>
    </w:div>
    <w:div w:id="1503470559">
      <w:bodyDiv w:val="1"/>
      <w:marLeft w:val="0"/>
      <w:marRight w:val="0"/>
      <w:marTop w:val="0"/>
      <w:marBottom w:val="0"/>
      <w:divBdr>
        <w:top w:val="none" w:sz="0" w:space="0" w:color="auto"/>
        <w:left w:val="none" w:sz="0" w:space="0" w:color="auto"/>
        <w:bottom w:val="none" w:sz="0" w:space="0" w:color="auto"/>
        <w:right w:val="none" w:sz="0" w:space="0" w:color="auto"/>
      </w:divBdr>
    </w:div>
    <w:div w:id="1512909537">
      <w:bodyDiv w:val="1"/>
      <w:marLeft w:val="0"/>
      <w:marRight w:val="0"/>
      <w:marTop w:val="0"/>
      <w:marBottom w:val="0"/>
      <w:divBdr>
        <w:top w:val="none" w:sz="0" w:space="0" w:color="auto"/>
        <w:left w:val="none" w:sz="0" w:space="0" w:color="auto"/>
        <w:bottom w:val="none" w:sz="0" w:space="0" w:color="auto"/>
        <w:right w:val="none" w:sz="0" w:space="0" w:color="auto"/>
      </w:divBdr>
    </w:div>
    <w:div w:id="1515535702">
      <w:bodyDiv w:val="1"/>
      <w:marLeft w:val="0"/>
      <w:marRight w:val="0"/>
      <w:marTop w:val="0"/>
      <w:marBottom w:val="0"/>
      <w:divBdr>
        <w:top w:val="none" w:sz="0" w:space="0" w:color="auto"/>
        <w:left w:val="none" w:sz="0" w:space="0" w:color="auto"/>
        <w:bottom w:val="none" w:sz="0" w:space="0" w:color="auto"/>
        <w:right w:val="none" w:sz="0" w:space="0" w:color="auto"/>
      </w:divBdr>
    </w:div>
    <w:div w:id="1516654614">
      <w:bodyDiv w:val="1"/>
      <w:marLeft w:val="0"/>
      <w:marRight w:val="0"/>
      <w:marTop w:val="0"/>
      <w:marBottom w:val="0"/>
      <w:divBdr>
        <w:top w:val="none" w:sz="0" w:space="0" w:color="auto"/>
        <w:left w:val="none" w:sz="0" w:space="0" w:color="auto"/>
        <w:bottom w:val="none" w:sz="0" w:space="0" w:color="auto"/>
        <w:right w:val="none" w:sz="0" w:space="0" w:color="auto"/>
      </w:divBdr>
    </w:div>
    <w:div w:id="1516768086">
      <w:bodyDiv w:val="1"/>
      <w:marLeft w:val="0"/>
      <w:marRight w:val="0"/>
      <w:marTop w:val="0"/>
      <w:marBottom w:val="0"/>
      <w:divBdr>
        <w:top w:val="none" w:sz="0" w:space="0" w:color="auto"/>
        <w:left w:val="none" w:sz="0" w:space="0" w:color="auto"/>
        <w:bottom w:val="none" w:sz="0" w:space="0" w:color="auto"/>
        <w:right w:val="none" w:sz="0" w:space="0" w:color="auto"/>
      </w:divBdr>
    </w:div>
    <w:div w:id="1517958543">
      <w:bodyDiv w:val="1"/>
      <w:marLeft w:val="0"/>
      <w:marRight w:val="0"/>
      <w:marTop w:val="0"/>
      <w:marBottom w:val="0"/>
      <w:divBdr>
        <w:top w:val="none" w:sz="0" w:space="0" w:color="auto"/>
        <w:left w:val="none" w:sz="0" w:space="0" w:color="auto"/>
        <w:bottom w:val="none" w:sz="0" w:space="0" w:color="auto"/>
        <w:right w:val="none" w:sz="0" w:space="0" w:color="auto"/>
      </w:divBdr>
    </w:div>
    <w:div w:id="1525946552">
      <w:bodyDiv w:val="1"/>
      <w:marLeft w:val="0"/>
      <w:marRight w:val="0"/>
      <w:marTop w:val="0"/>
      <w:marBottom w:val="0"/>
      <w:divBdr>
        <w:top w:val="none" w:sz="0" w:space="0" w:color="auto"/>
        <w:left w:val="none" w:sz="0" w:space="0" w:color="auto"/>
        <w:bottom w:val="none" w:sz="0" w:space="0" w:color="auto"/>
        <w:right w:val="none" w:sz="0" w:space="0" w:color="auto"/>
      </w:divBdr>
    </w:div>
    <w:div w:id="1534881497">
      <w:bodyDiv w:val="1"/>
      <w:marLeft w:val="0"/>
      <w:marRight w:val="0"/>
      <w:marTop w:val="0"/>
      <w:marBottom w:val="0"/>
      <w:divBdr>
        <w:top w:val="none" w:sz="0" w:space="0" w:color="auto"/>
        <w:left w:val="none" w:sz="0" w:space="0" w:color="auto"/>
        <w:bottom w:val="none" w:sz="0" w:space="0" w:color="auto"/>
        <w:right w:val="none" w:sz="0" w:space="0" w:color="auto"/>
      </w:divBdr>
    </w:div>
    <w:div w:id="1546332257">
      <w:bodyDiv w:val="1"/>
      <w:marLeft w:val="0"/>
      <w:marRight w:val="0"/>
      <w:marTop w:val="0"/>
      <w:marBottom w:val="0"/>
      <w:divBdr>
        <w:top w:val="none" w:sz="0" w:space="0" w:color="auto"/>
        <w:left w:val="none" w:sz="0" w:space="0" w:color="auto"/>
        <w:bottom w:val="none" w:sz="0" w:space="0" w:color="auto"/>
        <w:right w:val="none" w:sz="0" w:space="0" w:color="auto"/>
      </w:divBdr>
    </w:div>
    <w:div w:id="1552036467">
      <w:bodyDiv w:val="1"/>
      <w:marLeft w:val="0"/>
      <w:marRight w:val="0"/>
      <w:marTop w:val="0"/>
      <w:marBottom w:val="0"/>
      <w:divBdr>
        <w:top w:val="none" w:sz="0" w:space="0" w:color="auto"/>
        <w:left w:val="none" w:sz="0" w:space="0" w:color="auto"/>
        <w:bottom w:val="none" w:sz="0" w:space="0" w:color="auto"/>
        <w:right w:val="none" w:sz="0" w:space="0" w:color="auto"/>
      </w:divBdr>
    </w:div>
    <w:div w:id="1554535059">
      <w:bodyDiv w:val="1"/>
      <w:marLeft w:val="0"/>
      <w:marRight w:val="0"/>
      <w:marTop w:val="0"/>
      <w:marBottom w:val="0"/>
      <w:divBdr>
        <w:top w:val="none" w:sz="0" w:space="0" w:color="auto"/>
        <w:left w:val="none" w:sz="0" w:space="0" w:color="auto"/>
        <w:bottom w:val="none" w:sz="0" w:space="0" w:color="auto"/>
        <w:right w:val="none" w:sz="0" w:space="0" w:color="auto"/>
      </w:divBdr>
    </w:div>
    <w:div w:id="1558203504">
      <w:bodyDiv w:val="1"/>
      <w:marLeft w:val="0"/>
      <w:marRight w:val="0"/>
      <w:marTop w:val="0"/>
      <w:marBottom w:val="0"/>
      <w:divBdr>
        <w:top w:val="none" w:sz="0" w:space="0" w:color="auto"/>
        <w:left w:val="none" w:sz="0" w:space="0" w:color="auto"/>
        <w:bottom w:val="none" w:sz="0" w:space="0" w:color="auto"/>
        <w:right w:val="none" w:sz="0" w:space="0" w:color="auto"/>
      </w:divBdr>
    </w:div>
    <w:div w:id="1565212849">
      <w:bodyDiv w:val="1"/>
      <w:marLeft w:val="0"/>
      <w:marRight w:val="0"/>
      <w:marTop w:val="0"/>
      <w:marBottom w:val="0"/>
      <w:divBdr>
        <w:top w:val="none" w:sz="0" w:space="0" w:color="auto"/>
        <w:left w:val="none" w:sz="0" w:space="0" w:color="auto"/>
        <w:bottom w:val="none" w:sz="0" w:space="0" w:color="auto"/>
        <w:right w:val="none" w:sz="0" w:space="0" w:color="auto"/>
      </w:divBdr>
    </w:div>
    <w:div w:id="1572081900">
      <w:bodyDiv w:val="1"/>
      <w:marLeft w:val="0"/>
      <w:marRight w:val="0"/>
      <w:marTop w:val="0"/>
      <w:marBottom w:val="0"/>
      <w:divBdr>
        <w:top w:val="none" w:sz="0" w:space="0" w:color="auto"/>
        <w:left w:val="none" w:sz="0" w:space="0" w:color="auto"/>
        <w:bottom w:val="none" w:sz="0" w:space="0" w:color="auto"/>
        <w:right w:val="none" w:sz="0" w:space="0" w:color="auto"/>
      </w:divBdr>
    </w:div>
    <w:div w:id="1572543705">
      <w:bodyDiv w:val="1"/>
      <w:marLeft w:val="0"/>
      <w:marRight w:val="0"/>
      <w:marTop w:val="0"/>
      <w:marBottom w:val="0"/>
      <w:divBdr>
        <w:top w:val="none" w:sz="0" w:space="0" w:color="auto"/>
        <w:left w:val="none" w:sz="0" w:space="0" w:color="auto"/>
        <w:bottom w:val="none" w:sz="0" w:space="0" w:color="auto"/>
        <w:right w:val="none" w:sz="0" w:space="0" w:color="auto"/>
      </w:divBdr>
    </w:div>
    <w:div w:id="1578590092">
      <w:bodyDiv w:val="1"/>
      <w:marLeft w:val="0"/>
      <w:marRight w:val="0"/>
      <w:marTop w:val="0"/>
      <w:marBottom w:val="0"/>
      <w:divBdr>
        <w:top w:val="none" w:sz="0" w:space="0" w:color="auto"/>
        <w:left w:val="none" w:sz="0" w:space="0" w:color="auto"/>
        <w:bottom w:val="none" w:sz="0" w:space="0" w:color="auto"/>
        <w:right w:val="none" w:sz="0" w:space="0" w:color="auto"/>
      </w:divBdr>
    </w:div>
    <w:div w:id="1583561402">
      <w:bodyDiv w:val="1"/>
      <w:marLeft w:val="0"/>
      <w:marRight w:val="0"/>
      <w:marTop w:val="0"/>
      <w:marBottom w:val="0"/>
      <w:divBdr>
        <w:top w:val="none" w:sz="0" w:space="0" w:color="auto"/>
        <w:left w:val="none" w:sz="0" w:space="0" w:color="auto"/>
        <w:bottom w:val="none" w:sz="0" w:space="0" w:color="auto"/>
        <w:right w:val="none" w:sz="0" w:space="0" w:color="auto"/>
      </w:divBdr>
    </w:div>
    <w:div w:id="1584224561">
      <w:bodyDiv w:val="1"/>
      <w:marLeft w:val="0"/>
      <w:marRight w:val="0"/>
      <w:marTop w:val="0"/>
      <w:marBottom w:val="0"/>
      <w:divBdr>
        <w:top w:val="none" w:sz="0" w:space="0" w:color="auto"/>
        <w:left w:val="none" w:sz="0" w:space="0" w:color="auto"/>
        <w:bottom w:val="none" w:sz="0" w:space="0" w:color="auto"/>
        <w:right w:val="none" w:sz="0" w:space="0" w:color="auto"/>
      </w:divBdr>
    </w:div>
    <w:div w:id="1591886388">
      <w:bodyDiv w:val="1"/>
      <w:marLeft w:val="0"/>
      <w:marRight w:val="0"/>
      <w:marTop w:val="0"/>
      <w:marBottom w:val="0"/>
      <w:divBdr>
        <w:top w:val="none" w:sz="0" w:space="0" w:color="auto"/>
        <w:left w:val="none" w:sz="0" w:space="0" w:color="auto"/>
        <w:bottom w:val="none" w:sz="0" w:space="0" w:color="auto"/>
        <w:right w:val="none" w:sz="0" w:space="0" w:color="auto"/>
      </w:divBdr>
    </w:div>
    <w:div w:id="1599211342">
      <w:bodyDiv w:val="1"/>
      <w:marLeft w:val="0"/>
      <w:marRight w:val="0"/>
      <w:marTop w:val="0"/>
      <w:marBottom w:val="0"/>
      <w:divBdr>
        <w:top w:val="none" w:sz="0" w:space="0" w:color="auto"/>
        <w:left w:val="none" w:sz="0" w:space="0" w:color="auto"/>
        <w:bottom w:val="none" w:sz="0" w:space="0" w:color="auto"/>
        <w:right w:val="none" w:sz="0" w:space="0" w:color="auto"/>
      </w:divBdr>
    </w:div>
    <w:div w:id="1600215729">
      <w:bodyDiv w:val="1"/>
      <w:marLeft w:val="0"/>
      <w:marRight w:val="0"/>
      <w:marTop w:val="0"/>
      <w:marBottom w:val="0"/>
      <w:divBdr>
        <w:top w:val="none" w:sz="0" w:space="0" w:color="auto"/>
        <w:left w:val="none" w:sz="0" w:space="0" w:color="auto"/>
        <w:bottom w:val="none" w:sz="0" w:space="0" w:color="auto"/>
        <w:right w:val="none" w:sz="0" w:space="0" w:color="auto"/>
      </w:divBdr>
    </w:div>
    <w:div w:id="1603951167">
      <w:bodyDiv w:val="1"/>
      <w:marLeft w:val="0"/>
      <w:marRight w:val="0"/>
      <w:marTop w:val="0"/>
      <w:marBottom w:val="0"/>
      <w:divBdr>
        <w:top w:val="none" w:sz="0" w:space="0" w:color="auto"/>
        <w:left w:val="none" w:sz="0" w:space="0" w:color="auto"/>
        <w:bottom w:val="none" w:sz="0" w:space="0" w:color="auto"/>
        <w:right w:val="none" w:sz="0" w:space="0" w:color="auto"/>
      </w:divBdr>
    </w:div>
    <w:div w:id="1604999241">
      <w:bodyDiv w:val="1"/>
      <w:marLeft w:val="0"/>
      <w:marRight w:val="0"/>
      <w:marTop w:val="0"/>
      <w:marBottom w:val="0"/>
      <w:divBdr>
        <w:top w:val="none" w:sz="0" w:space="0" w:color="auto"/>
        <w:left w:val="none" w:sz="0" w:space="0" w:color="auto"/>
        <w:bottom w:val="none" w:sz="0" w:space="0" w:color="auto"/>
        <w:right w:val="none" w:sz="0" w:space="0" w:color="auto"/>
      </w:divBdr>
    </w:div>
    <w:div w:id="1605726376">
      <w:bodyDiv w:val="1"/>
      <w:marLeft w:val="0"/>
      <w:marRight w:val="0"/>
      <w:marTop w:val="0"/>
      <w:marBottom w:val="0"/>
      <w:divBdr>
        <w:top w:val="none" w:sz="0" w:space="0" w:color="auto"/>
        <w:left w:val="none" w:sz="0" w:space="0" w:color="auto"/>
        <w:bottom w:val="none" w:sz="0" w:space="0" w:color="auto"/>
        <w:right w:val="none" w:sz="0" w:space="0" w:color="auto"/>
      </w:divBdr>
    </w:div>
    <w:div w:id="1607691274">
      <w:bodyDiv w:val="1"/>
      <w:marLeft w:val="0"/>
      <w:marRight w:val="0"/>
      <w:marTop w:val="0"/>
      <w:marBottom w:val="0"/>
      <w:divBdr>
        <w:top w:val="none" w:sz="0" w:space="0" w:color="auto"/>
        <w:left w:val="none" w:sz="0" w:space="0" w:color="auto"/>
        <w:bottom w:val="none" w:sz="0" w:space="0" w:color="auto"/>
        <w:right w:val="none" w:sz="0" w:space="0" w:color="auto"/>
      </w:divBdr>
    </w:div>
    <w:div w:id="1608847518">
      <w:bodyDiv w:val="1"/>
      <w:marLeft w:val="0"/>
      <w:marRight w:val="0"/>
      <w:marTop w:val="0"/>
      <w:marBottom w:val="0"/>
      <w:divBdr>
        <w:top w:val="none" w:sz="0" w:space="0" w:color="auto"/>
        <w:left w:val="none" w:sz="0" w:space="0" w:color="auto"/>
        <w:bottom w:val="none" w:sz="0" w:space="0" w:color="auto"/>
        <w:right w:val="none" w:sz="0" w:space="0" w:color="auto"/>
      </w:divBdr>
    </w:div>
    <w:div w:id="1609048425">
      <w:bodyDiv w:val="1"/>
      <w:marLeft w:val="0"/>
      <w:marRight w:val="0"/>
      <w:marTop w:val="0"/>
      <w:marBottom w:val="0"/>
      <w:divBdr>
        <w:top w:val="none" w:sz="0" w:space="0" w:color="auto"/>
        <w:left w:val="none" w:sz="0" w:space="0" w:color="auto"/>
        <w:bottom w:val="none" w:sz="0" w:space="0" w:color="auto"/>
        <w:right w:val="none" w:sz="0" w:space="0" w:color="auto"/>
      </w:divBdr>
    </w:div>
    <w:div w:id="1611399991">
      <w:bodyDiv w:val="1"/>
      <w:marLeft w:val="0"/>
      <w:marRight w:val="0"/>
      <w:marTop w:val="0"/>
      <w:marBottom w:val="0"/>
      <w:divBdr>
        <w:top w:val="none" w:sz="0" w:space="0" w:color="auto"/>
        <w:left w:val="none" w:sz="0" w:space="0" w:color="auto"/>
        <w:bottom w:val="none" w:sz="0" w:space="0" w:color="auto"/>
        <w:right w:val="none" w:sz="0" w:space="0" w:color="auto"/>
      </w:divBdr>
    </w:div>
    <w:div w:id="1612515553">
      <w:bodyDiv w:val="1"/>
      <w:marLeft w:val="0"/>
      <w:marRight w:val="0"/>
      <w:marTop w:val="0"/>
      <w:marBottom w:val="0"/>
      <w:divBdr>
        <w:top w:val="none" w:sz="0" w:space="0" w:color="auto"/>
        <w:left w:val="none" w:sz="0" w:space="0" w:color="auto"/>
        <w:bottom w:val="none" w:sz="0" w:space="0" w:color="auto"/>
        <w:right w:val="none" w:sz="0" w:space="0" w:color="auto"/>
      </w:divBdr>
    </w:div>
    <w:div w:id="1613246504">
      <w:bodyDiv w:val="1"/>
      <w:marLeft w:val="0"/>
      <w:marRight w:val="0"/>
      <w:marTop w:val="0"/>
      <w:marBottom w:val="0"/>
      <w:divBdr>
        <w:top w:val="none" w:sz="0" w:space="0" w:color="auto"/>
        <w:left w:val="none" w:sz="0" w:space="0" w:color="auto"/>
        <w:bottom w:val="none" w:sz="0" w:space="0" w:color="auto"/>
        <w:right w:val="none" w:sz="0" w:space="0" w:color="auto"/>
      </w:divBdr>
    </w:div>
    <w:div w:id="1615937480">
      <w:bodyDiv w:val="1"/>
      <w:marLeft w:val="0"/>
      <w:marRight w:val="0"/>
      <w:marTop w:val="0"/>
      <w:marBottom w:val="0"/>
      <w:divBdr>
        <w:top w:val="none" w:sz="0" w:space="0" w:color="auto"/>
        <w:left w:val="none" w:sz="0" w:space="0" w:color="auto"/>
        <w:bottom w:val="none" w:sz="0" w:space="0" w:color="auto"/>
        <w:right w:val="none" w:sz="0" w:space="0" w:color="auto"/>
      </w:divBdr>
    </w:div>
    <w:div w:id="1623730087">
      <w:bodyDiv w:val="1"/>
      <w:marLeft w:val="0"/>
      <w:marRight w:val="0"/>
      <w:marTop w:val="0"/>
      <w:marBottom w:val="0"/>
      <w:divBdr>
        <w:top w:val="none" w:sz="0" w:space="0" w:color="auto"/>
        <w:left w:val="none" w:sz="0" w:space="0" w:color="auto"/>
        <w:bottom w:val="none" w:sz="0" w:space="0" w:color="auto"/>
        <w:right w:val="none" w:sz="0" w:space="0" w:color="auto"/>
      </w:divBdr>
    </w:div>
    <w:div w:id="1635871555">
      <w:bodyDiv w:val="1"/>
      <w:marLeft w:val="0"/>
      <w:marRight w:val="0"/>
      <w:marTop w:val="0"/>
      <w:marBottom w:val="0"/>
      <w:divBdr>
        <w:top w:val="none" w:sz="0" w:space="0" w:color="auto"/>
        <w:left w:val="none" w:sz="0" w:space="0" w:color="auto"/>
        <w:bottom w:val="none" w:sz="0" w:space="0" w:color="auto"/>
        <w:right w:val="none" w:sz="0" w:space="0" w:color="auto"/>
      </w:divBdr>
    </w:div>
    <w:div w:id="1636639911">
      <w:bodyDiv w:val="1"/>
      <w:marLeft w:val="0"/>
      <w:marRight w:val="0"/>
      <w:marTop w:val="0"/>
      <w:marBottom w:val="0"/>
      <w:divBdr>
        <w:top w:val="none" w:sz="0" w:space="0" w:color="auto"/>
        <w:left w:val="none" w:sz="0" w:space="0" w:color="auto"/>
        <w:bottom w:val="none" w:sz="0" w:space="0" w:color="auto"/>
        <w:right w:val="none" w:sz="0" w:space="0" w:color="auto"/>
      </w:divBdr>
    </w:div>
    <w:div w:id="1636837896">
      <w:bodyDiv w:val="1"/>
      <w:marLeft w:val="0"/>
      <w:marRight w:val="0"/>
      <w:marTop w:val="0"/>
      <w:marBottom w:val="0"/>
      <w:divBdr>
        <w:top w:val="none" w:sz="0" w:space="0" w:color="auto"/>
        <w:left w:val="none" w:sz="0" w:space="0" w:color="auto"/>
        <w:bottom w:val="none" w:sz="0" w:space="0" w:color="auto"/>
        <w:right w:val="none" w:sz="0" w:space="0" w:color="auto"/>
      </w:divBdr>
    </w:div>
    <w:div w:id="1642534350">
      <w:bodyDiv w:val="1"/>
      <w:marLeft w:val="0"/>
      <w:marRight w:val="0"/>
      <w:marTop w:val="0"/>
      <w:marBottom w:val="0"/>
      <w:divBdr>
        <w:top w:val="none" w:sz="0" w:space="0" w:color="auto"/>
        <w:left w:val="none" w:sz="0" w:space="0" w:color="auto"/>
        <w:bottom w:val="none" w:sz="0" w:space="0" w:color="auto"/>
        <w:right w:val="none" w:sz="0" w:space="0" w:color="auto"/>
      </w:divBdr>
    </w:div>
    <w:div w:id="1643805087">
      <w:bodyDiv w:val="1"/>
      <w:marLeft w:val="0"/>
      <w:marRight w:val="0"/>
      <w:marTop w:val="0"/>
      <w:marBottom w:val="0"/>
      <w:divBdr>
        <w:top w:val="none" w:sz="0" w:space="0" w:color="auto"/>
        <w:left w:val="none" w:sz="0" w:space="0" w:color="auto"/>
        <w:bottom w:val="none" w:sz="0" w:space="0" w:color="auto"/>
        <w:right w:val="none" w:sz="0" w:space="0" w:color="auto"/>
      </w:divBdr>
    </w:div>
    <w:div w:id="1644307650">
      <w:bodyDiv w:val="1"/>
      <w:marLeft w:val="0"/>
      <w:marRight w:val="0"/>
      <w:marTop w:val="0"/>
      <w:marBottom w:val="0"/>
      <w:divBdr>
        <w:top w:val="none" w:sz="0" w:space="0" w:color="auto"/>
        <w:left w:val="none" w:sz="0" w:space="0" w:color="auto"/>
        <w:bottom w:val="none" w:sz="0" w:space="0" w:color="auto"/>
        <w:right w:val="none" w:sz="0" w:space="0" w:color="auto"/>
      </w:divBdr>
    </w:div>
    <w:div w:id="1645354448">
      <w:bodyDiv w:val="1"/>
      <w:marLeft w:val="0"/>
      <w:marRight w:val="0"/>
      <w:marTop w:val="0"/>
      <w:marBottom w:val="0"/>
      <w:divBdr>
        <w:top w:val="none" w:sz="0" w:space="0" w:color="auto"/>
        <w:left w:val="none" w:sz="0" w:space="0" w:color="auto"/>
        <w:bottom w:val="none" w:sz="0" w:space="0" w:color="auto"/>
        <w:right w:val="none" w:sz="0" w:space="0" w:color="auto"/>
      </w:divBdr>
    </w:div>
    <w:div w:id="1659378261">
      <w:bodyDiv w:val="1"/>
      <w:marLeft w:val="0"/>
      <w:marRight w:val="0"/>
      <w:marTop w:val="0"/>
      <w:marBottom w:val="0"/>
      <w:divBdr>
        <w:top w:val="none" w:sz="0" w:space="0" w:color="auto"/>
        <w:left w:val="none" w:sz="0" w:space="0" w:color="auto"/>
        <w:bottom w:val="none" w:sz="0" w:space="0" w:color="auto"/>
        <w:right w:val="none" w:sz="0" w:space="0" w:color="auto"/>
      </w:divBdr>
    </w:div>
    <w:div w:id="1659380973">
      <w:bodyDiv w:val="1"/>
      <w:marLeft w:val="0"/>
      <w:marRight w:val="0"/>
      <w:marTop w:val="0"/>
      <w:marBottom w:val="0"/>
      <w:divBdr>
        <w:top w:val="none" w:sz="0" w:space="0" w:color="auto"/>
        <w:left w:val="none" w:sz="0" w:space="0" w:color="auto"/>
        <w:bottom w:val="none" w:sz="0" w:space="0" w:color="auto"/>
        <w:right w:val="none" w:sz="0" w:space="0" w:color="auto"/>
      </w:divBdr>
    </w:div>
    <w:div w:id="1674601588">
      <w:bodyDiv w:val="1"/>
      <w:marLeft w:val="0"/>
      <w:marRight w:val="0"/>
      <w:marTop w:val="0"/>
      <w:marBottom w:val="0"/>
      <w:divBdr>
        <w:top w:val="none" w:sz="0" w:space="0" w:color="auto"/>
        <w:left w:val="none" w:sz="0" w:space="0" w:color="auto"/>
        <w:bottom w:val="none" w:sz="0" w:space="0" w:color="auto"/>
        <w:right w:val="none" w:sz="0" w:space="0" w:color="auto"/>
      </w:divBdr>
    </w:div>
    <w:div w:id="1679113486">
      <w:bodyDiv w:val="1"/>
      <w:marLeft w:val="0"/>
      <w:marRight w:val="0"/>
      <w:marTop w:val="0"/>
      <w:marBottom w:val="0"/>
      <w:divBdr>
        <w:top w:val="none" w:sz="0" w:space="0" w:color="auto"/>
        <w:left w:val="none" w:sz="0" w:space="0" w:color="auto"/>
        <w:bottom w:val="none" w:sz="0" w:space="0" w:color="auto"/>
        <w:right w:val="none" w:sz="0" w:space="0" w:color="auto"/>
      </w:divBdr>
    </w:div>
    <w:div w:id="1684748434">
      <w:bodyDiv w:val="1"/>
      <w:marLeft w:val="0"/>
      <w:marRight w:val="0"/>
      <w:marTop w:val="0"/>
      <w:marBottom w:val="0"/>
      <w:divBdr>
        <w:top w:val="none" w:sz="0" w:space="0" w:color="auto"/>
        <w:left w:val="none" w:sz="0" w:space="0" w:color="auto"/>
        <w:bottom w:val="none" w:sz="0" w:space="0" w:color="auto"/>
        <w:right w:val="none" w:sz="0" w:space="0" w:color="auto"/>
      </w:divBdr>
    </w:div>
    <w:div w:id="1685746947">
      <w:bodyDiv w:val="1"/>
      <w:marLeft w:val="0"/>
      <w:marRight w:val="0"/>
      <w:marTop w:val="0"/>
      <w:marBottom w:val="0"/>
      <w:divBdr>
        <w:top w:val="none" w:sz="0" w:space="0" w:color="auto"/>
        <w:left w:val="none" w:sz="0" w:space="0" w:color="auto"/>
        <w:bottom w:val="none" w:sz="0" w:space="0" w:color="auto"/>
        <w:right w:val="none" w:sz="0" w:space="0" w:color="auto"/>
      </w:divBdr>
    </w:div>
    <w:div w:id="1688822403">
      <w:bodyDiv w:val="1"/>
      <w:marLeft w:val="0"/>
      <w:marRight w:val="0"/>
      <w:marTop w:val="0"/>
      <w:marBottom w:val="0"/>
      <w:divBdr>
        <w:top w:val="none" w:sz="0" w:space="0" w:color="auto"/>
        <w:left w:val="none" w:sz="0" w:space="0" w:color="auto"/>
        <w:bottom w:val="none" w:sz="0" w:space="0" w:color="auto"/>
        <w:right w:val="none" w:sz="0" w:space="0" w:color="auto"/>
      </w:divBdr>
    </w:div>
    <w:div w:id="1689941988">
      <w:bodyDiv w:val="1"/>
      <w:marLeft w:val="0"/>
      <w:marRight w:val="0"/>
      <w:marTop w:val="0"/>
      <w:marBottom w:val="0"/>
      <w:divBdr>
        <w:top w:val="none" w:sz="0" w:space="0" w:color="auto"/>
        <w:left w:val="none" w:sz="0" w:space="0" w:color="auto"/>
        <w:bottom w:val="none" w:sz="0" w:space="0" w:color="auto"/>
        <w:right w:val="none" w:sz="0" w:space="0" w:color="auto"/>
      </w:divBdr>
    </w:div>
    <w:div w:id="1695494533">
      <w:bodyDiv w:val="1"/>
      <w:marLeft w:val="0"/>
      <w:marRight w:val="0"/>
      <w:marTop w:val="0"/>
      <w:marBottom w:val="0"/>
      <w:divBdr>
        <w:top w:val="none" w:sz="0" w:space="0" w:color="auto"/>
        <w:left w:val="none" w:sz="0" w:space="0" w:color="auto"/>
        <w:bottom w:val="none" w:sz="0" w:space="0" w:color="auto"/>
        <w:right w:val="none" w:sz="0" w:space="0" w:color="auto"/>
      </w:divBdr>
    </w:div>
    <w:div w:id="1696073445">
      <w:bodyDiv w:val="1"/>
      <w:marLeft w:val="0"/>
      <w:marRight w:val="0"/>
      <w:marTop w:val="0"/>
      <w:marBottom w:val="0"/>
      <w:divBdr>
        <w:top w:val="none" w:sz="0" w:space="0" w:color="auto"/>
        <w:left w:val="none" w:sz="0" w:space="0" w:color="auto"/>
        <w:bottom w:val="none" w:sz="0" w:space="0" w:color="auto"/>
        <w:right w:val="none" w:sz="0" w:space="0" w:color="auto"/>
      </w:divBdr>
    </w:div>
    <w:div w:id="1699773217">
      <w:bodyDiv w:val="1"/>
      <w:marLeft w:val="0"/>
      <w:marRight w:val="0"/>
      <w:marTop w:val="0"/>
      <w:marBottom w:val="0"/>
      <w:divBdr>
        <w:top w:val="none" w:sz="0" w:space="0" w:color="auto"/>
        <w:left w:val="none" w:sz="0" w:space="0" w:color="auto"/>
        <w:bottom w:val="none" w:sz="0" w:space="0" w:color="auto"/>
        <w:right w:val="none" w:sz="0" w:space="0" w:color="auto"/>
      </w:divBdr>
    </w:div>
    <w:div w:id="1706061397">
      <w:bodyDiv w:val="1"/>
      <w:marLeft w:val="0"/>
      <w:marRight w:val="0"/>
      <w:marTop w:val="0"/>
      <w:marBottom w:val="0"/>
      <w:divBdr>
        <w:top w:val="none" w:sz="0" w:space="0" w:color="auto"/>
        <w:left w:val="none" w:sz="0" w:space="0" w:color="auto"/>
        <w:bottom w:val="none" w:sz="0" w:space="0" w:color="auto"/>
        <w:right w:val="none" w:sz="0" w:space="0" w:color="auto"/>
      </w:divBdr>
    </w:div>
    <w:div w:id="1712920134">
      <w:bodyDiv w:val="1"/>
      <w:marLeft w:val="0"/>
      <w:marRight w:val="0"/>
      <w:marTop w:val="0"/>
      <w:marBottom w:val="0"/>
      <w:divBdr>
        <w:top w:val="none" w:sz="0" w:space="0" w:color="auto"/>
        <w:left w:val="none" w:sz="0" w:space="0" w:color="auto"/>
        <w:bottom w:val="none" w:sz="0" w:space="0" w:color="auto"/>
        <w:right w:val="none" w:sz="0" w:space="0" w:color="auto"/>
      </w:divBdr>
    </w:div>
    <w:div w:id="1714186528">
      <w:bodyDiv w:val="1"/>
      <w:marLeft w:val="0"/>
      <w:marRight w:val="0"/>
      <w:marTop w:val="0"/>
      <w:marBottom w:val="0"/>
      <w:divBdr>
        <w:top w:val="none" w:sz="0" w:space="0" w:color="auto"/>
        <w:left w:val="none" w:sz="0" w:space="0" w:color="auto"/>
        <w:bottom w:val="none" w:sz="0" w:space="0" w:color="auto"/>
        <w:right w:val="none" w:sz="0" w:space="0" w:color="auto"/>
      </w:divBdr>
    </w:div>
    <w:div w:id="1717703274">
      <w:bodyDiv w:val="1"/>
      <w:marLeft w:val="0"/>
      <w:marRight w:val="0"/>
      <w:marTop w:val="0"/>
      <w:marBottom w:val="0"/>
      <w:divBdr>
        <w:top w:val="none" w:sz="0" w:space="0" w:color="auto"/>
        <w:left w:val="none" w:sz="0" w:space="0" w:color="auto"/>
        <w:bottom w:val="none" w:sz="0" w:space="0" w:color="auto"/>
        <w:right w:val="none" w:sz="0" w:space="0" w:color="auto"/>
      </w:divBdr>
    </w:div>
    <w:div w:id="1718241282">
      <w:bodyDiv w:val="1"/>
      <w:marLeft w:val="0"/>
      <w:marRight w:val="0"/>
      <w:marTop w:val="0"/>
      <w:marBottom w:val="0"/>
      <w:divBdr>
        <w:top w:val="none" w:sz="0" w:space="0" w:color="auto"/>
        <w:left w:val="none" w:sz="0" w:space="0" w:color="auto"/>
        <w:bottom w:val="none" w:sz="0" w:space="0" w:color="auto"/>
        <w:right w:val="none" w:sz="0" w:space="0" w:color="auto"/>
      </w:divBdr>
    </w:div>
    <w:div w:id="1722705700">
      <w:bodyDiv w:val="1"/>
      <w:marLeft w:val="0"/>
      <w:marRight w:val="0"/>
      <w:marTop w:val="0"/>
      <w:marBottom w:val="0"/>
      <w:divBdr>
        <w:top w:val="none" w:sz="0" w:space="0" w:color="auto"/>
        <w:left w:val="none" w:sz="0" w:space="0" w:color="auto"/>
        <w:bottom w:val="none" w:sz="0" w:space="0" w:color="auto"/>
        <w:right w:val="none" w:sz="0" w:space="0" w:color="auto"/>
      </w:divBdr>
    </w:div>
    <w:div w:id="1727559949">
      <w:bodyDiv w:val="1"/>
      <w:marLeft w:val="0"/>
      <w:marRight w:val="0"/>
      <w:marTop w:val="0"/>
      <w:marBottom w:val="0"/>
      <w:divBdr>
        <w:top w:val="none" w:sz="0" w:space="0" w:color="auto"/>
        <w:left w:val="none" w:sz="0" w:space="0" w:color="auto"/>
        <w:bottom w:val="none" w:sz="0" w:space="0" w:color="auto"/>
        <w:right w:val="none" w:sz="0" w:space="0" w:color="auto"/>
      </w:divBdr>
    </w:div>
    <w:div w:id="1730498117">
      <w:bodyDiv w:val="1"/>
      <w:marLeft w:val="0"/>
      <w:marRight w:val="0"/>
      <w:marTop w:val="0"/>
      <w:marBottom w:val="0"/>
      <w:divBdr>
        <w:top w:val="none" w:sz="0" w:space="0" w:color="auto"/>
        <w:left w:val="none" w:sz="0" w:space="0" w:color="auto"/>
        <w:bottom w:val="none" w:sz="0" w:space="0" w:color="auto"/>
        <w:right w:val="none" w:sz="0" w:space="0" w:color="auto"/>
      </w:divBdr>
    </w:div>
    <w:div w:id="1737967626">
      <w:bodyDiv w:val="1"/>
      <w:marLeft w:val="0"/>
      <w:marRight w:val="0"/>
      <w:marTop w:val="0"/>
      <w:marBottom w:val="0"/>
      <w:divBdr>
        <w:top w:val="none" w:sz="0" w:space="0" w:color="auto"/>
        <w:left w:val="none" w:sz="0" w:space="0" w:color="auto"/>
        <w:bottom w:val="none" w:sz="0" w:space="0" w:color="auto"/>
        <w:right w:val="none" w:sz="0" w:space="0" w:color="auto"/>
      </w:divBdr>
    </w:div>
    <w:div w:id="1744377172">
      <w:bodyDiv w:val="1"/>
      <w:marLeft w:val="0"/>
      <w:marRight w:val="0"/>
      <w:marTop w:val="0"/>
      <w:marBottom w:val="0"/>
      <w:divBdr>
        <w:top w:val="none" w:sz="0" w:space="0" w:color="auto"/>
        <w:left w:val="none" w:sz="0" w:space="0" w:color="auto"/>
        <w:bottom w:val="none" w:sz="0" w:space="0" w:color="auto"/>
        <w:right w:val="none" w:sz="0" w:space="0" w:color="auto"/>
      </w:divBdr>
    </w:div>
    <w:div w:id="1744714143">
      <w:bodyDiv w:val="1"/>
      <w:marLeft w:val="0"/>
      <w:marRight w:val="0"/>
      <w:marTop w:val="0"/>
      <w:marBottom w:val="0"/>
      <w:divBdr>
        <w:top w:val="none" w:sz="0" w:space="0" w:color="auto"/>
        <w:left w:val="none" w:sz="0" w:space="0" w:color="auto"/>
        <w:bottom w:val="none" w:sz="0" w:space="0" w:color="auto"/>
        <w:right w:val="none" w:sz="0" w:space="0" w:color="auto"/>
      </w:divBdr>
    </w:div>
    <w:div w:id="1747877305">
      <w:bodyDiv w:val="1"/>
      <w:marLeft w:val="0"/>
      <w:marRight w:val="0"/>
      <w:marTop w:val="0"/>
      <w:marBottom w:val="0"/>
      <w:divBdr>
        <w:top w:val="none" w:sz="0" w:space="0" w:color="auto"/>
        <w:left w:val="none" w:sz="0" w:space="0" w:color="auto"/>
        <w:bottom w:val="none" w:sz="0" w:space="0" w:color="auto"/>
        <w:right w:val="none" w:sz="0" w:space="0" w:color="auto"/>
      </w:divBdr>
    </w:div>
    <w:div w:id="1754936193">
      <w:bodyDiv w:val="1"/>
      <w:marLeft w:val="0"/>
      <w:marRight w:val="0"/>
      <w:marTop w:val="0"/>
      <w:marBottom w:val="0"/>
      <w:divBdr>
        <w:top w:val="none" w:sz="0" w:space="0" w:color="auto"/>
        <w:left w:val="none" w:sz="0" w:space="0" w:color="auto"/>
        <w:bottom w:val="none" w:sz="0" w:space="0" w:color="auto"/>
        <w:right w:val="none" w:sz="0" w:space="0" w:color="auto"/>
      </w:divBdr>
    </w:div>
    <w:div w:id="1758360690">
      <w:bodyDiv w:val="1"/>
      <w:marLeft w:val="0"/>
      <w:marRight w:val="0"/>
      <w:marTop w:val="0"/>
      <w:marBottom w:val="0"/>
      <w:divBdr>
        <w:top w:val="none" w:sz="0" w:space="0" w:color="auto"/>
        <w:left w:val="none" w:sz="0" w:space="0" w:color="auto"/>
        <w:bottom w:val="none" w:sz="0" w:space="0" w:color="auto"/>
        <w:right w:val="none" w:sz="0" w:space="0" w:color="auto"/>
      </w:divBdr>
    </w:div>
    <w:div w:id="1760521889">
      <w:bodyDiv w:val="1"/>
      <w:marLeft w:val="0"/>
      <w:marRight w:val="0"/>
      <w:marTop w:val="0"/>
      <w:marBottom w:val="0"/>
      <w:divBdr>
        <w:top w:val="none" w:sz="0" w:space="0" w:color="auto"/>
        <w:left w:val="none" w:sz="0" w:space="0" w:color="auto"/>
        <w:bottom w:val="none" w:sz="0" w:space="0" w:color="auto"/>
        <w:right w:val="none" w:sz="0" w:space="0" w:color="auto"/>
      </w:divBdr>
    </w:div>
    <w:div w:id="1763187498">
      <w:bodyDiv w:val="1"/>
      <w:marLeft w:val="0"/>
      <w:marRight w:val="0"/>
      <w:marTop w:val="0"/>
      <w:marBottom w:val="0"/>
      <w:divBdr>
        <w:top w:val="none" w:sz="0" w:space="0" w:color="auto"/>
        <w:left w:val="none" w:sz="0" w:space="0" w:color="auto"/>
        <w:bottom w:val="none" w:sz="0" w:space="0" w:color="auto"/>
        <w:right w:val="none" w:sz="0" w:space="0" w:color="auto"/>
      </w:divBdr>
    </w:div>
    <w:div w:id="1767769714">
      <w:bodyDiv w:val="1"/>
      <w:marLeft w:val="0"/>
      <w:marRight w:val="0"/>
      <w:marTop w:val="0"/>
      <w:marBottom w:val="0"/>
      <w:divBdr>
        <w:top w:val="none" w:sz="0" w:space="0" w:color="auto"/>
        <w:left w:val="none" w:sz="0" w:space="0" w:color="auto"/>
        <w:bottom w:val="none" w:sz="0" w:space="0" w:color="auto"/>
        <w:right w:val="none" w:sz="0" w:space="0" w:color="auto"/>
      </w:divBdr>
    </w:div>
    <w:div w:id="1773546213">
      <w:bodyDiv w:val="1"/>
      <w:marLeft w:val="0"/>
      <w:marRight w:val="0"/>
      <w:marTop w:val="0"/>
      <w:marBottom w:val="0"/>
      <w:divBdr>
        <w:top w:val="none" w:sz="0" w:space="0" w:color="auto"/>
        <w:left w:val="none" w:sz="0" w:space="0" w:color="auto"/>
        <w:bottom w:val="none" w:sz="0" w:space="0" w:color="auto"/>
        <w:right w:val="none" w:sz="0" w:space="0" w:color="auto"/>
      </w:divBdr>
    </w:div>
    <w:div w:id="1777361907">
      <w:bodyDiv w:val="1"/>
      <w:marLeft w:val="0"/>
      <w:marRight w:val="0"/>
      <w:marTop w:val="0"/>
      <w:marBottom w:val="0"/>
      <w:divBdr>
        <w:top w:val="none" w:sz="0" w:space="0" w:color="auto"/>
        <w:left w:val="none" w:sz="0" w:space="0" w:color="auto"/>
        <w:bottom w:val="none" w:sz="0" w:space="0" w:color="auto"/>
        <w:right w:val="none" w:sz="0" w:space="0" w:color="auto"/>
      </w:divBdr>
    </w:div>
    <w:div w:id="1778864588">
      <w:bodyDiv w:val="1"/>
      <w:marLeft w:val="0"/>
      <w:marRight w:val="0"/>
      <w:marTop w:val="0"/>
      <w:marBottom w:val="0"/>
      <w:divBdr>
        <w:top w:val="none" w:sz="0" w:space="0" w:color="auto"/>
        <w:left w:val="none" w:sz="0" w:space="0" w:color="auto"/>
        <w:bottom w:val="none" w:sz="0" w:space="0" w:color="auto"/>
        <w:right w:val="none" w:sz="0" w:space="0" w:color="auto"/>
      </w:divBdr>
    </w:div>
    <w:div w:id="1783962627">
      <w:bodyDiv w:val="1"/>
      <w:marLeft w:val="0"/>
      <w:marRight w:val="0"/>
      <w:marTop w:val="0"/>
      <w:marBottom w:val="0"/>
      <w:divBdr>
        <w:top w:val="none" w:sz="0" w:space="0" w:color="auto"/>
        <w:left w:val="none" w:sz="0" w:space="0" w:color="auto"/>
        <w:bottom w:val="none" w:sz="0" w:space="0" w:color="auto"/>
        <w:right w:val="none" w:sz="0" w:space="0" w:color="auto"/>
      </w:divBdr>
    </w:div>
    <w:div w:id="1784424028">
      <w:bodyDiv w:val="1"/>
      <w:marLeft w:val="0"/>
      <w:marRight w:val="0"/>
      <w:marTop w:val="0"/>
      <w:marBottom w:val="0"/>
      <w:divBdr>
        <w:top w:val="none" w:sz="0" w:space="0" w:color="auto"/>
        <w:left w:val="none" w:sz="0" w:space="0" w:color="auto"/>
        <w:bottom w:val="none" w:sz="0" w:space="0" w:color="auto"/>
        <w:right w:val="none" w:sz="0" w:space="0" w:color="auto"/>
      </w:divBdr>
    </w:div>
    <w:div w:id="1791510632">
      <w:bodyDiv w:val="1"/>
      <w:marLeft w:val="0"/>
      <w:marRight w:val="0"/>
      <w:marTop w:val="0"/>
      <w:marBottom w:val="0"/>
      <w:divBdr>
        <w:top w:val="none" w:sz="0" w:space="0" w:color="auto"/>
        <w:left w:val="none" w:sz="0" w:space="0" w:color="auto"/>
        <w:bottom w:val="none" w:sz="0" w:space="0" w:color="auto"/>
        <w:right w:val="none" w:sz="0" w:space="0" w:color="auto"/>
      </w:divBdr>
    </w:div>
    <w:div w:id="1793746692">
      <w:bodyDiv w:val="1"/>
      <w:marLeft w:val="0"/>
      <w:marRight w:val="0"/>
      <w:marTop w:val="0"/>
      <w:marBottom w:val="0"/>
      <w:divBdr>
        <w:top w:val="none" w:sz="0" w:space="0" w:color="auto"/>
        <w:left w:val="none" w:sz="0" w:space="0" w:color="auto"/>
        <w:bottom w:val="none" w:sz="0" w:space="0" w:color="auto"/>
        <w:right w:val="none" w:sz="0" w:space="0" w:color="auto"/>
      </w:divBdr>
    </w:div>
    <w:div w:id="1799372525">
      <w:bodyDiv w:val="1"/>
      <w:marLeft w:val="0"/>
      <w:marRight w:val="0"/>
      <w:marTop w:val="0"/>
      <w:marBottom w:val="0"/>
      <w:divBdr>
        <w:top w:val="none" w:sz="0" w:space="0" w:color="auto"/>
        <w:left w:val="none" w:sz="0" w:space="0" w:color="auto"/>
        <w:bottom w:val="none" w:sz="0" w:space="0" w:color="auto"/>
        <w:right w:val="none" w:sz="0" w:space="0" w:color="auto"/>
      </w:divBdr>
    </w:div>
    <w:div w:id="1809007958">
      <w:bodyDiv w:val="1"/>
      <w:marLeft w:val="0"/>
      <w:marRight w:val="0"/>
      <w:marTop w:val="0"/>
      <w:marBottom w:val="0"/>
      <w:divBdr>
        <w:top w:val="none" w:sz="0" w:space="0" w:color="auto"/>
        <w:left w:val="none" w:sz="0" w:space="0" w:color="auto"/>
        <w:bottom w:val="none" w:sz="0" w:space="0" w:color="auto"/>
        <w:right w:val="none" w:sz="0" w:space="0" w:color="auto"/>
      </w:divBdr>
    </w:div>
    <w:div w:id="1809086103">
      <w:bodyDiv w:val="1"/>
      <w:marLeft w:val="0"/>
      <w:marRight w:val="0"/>
      <w:marTop w:val="0"/>
      <w:marBottom w:val="0"/>
      <w:divBdr>
        <w:top w:val="none" w:sz="0" w:space="0" w:color="auto"/>
        <w:left w:val="none" w:sz="0" w:space="0" w:color="auto"/>
        <w:bottom w:val="none" w:sz="0" w:space="0" w:color="auto"/>
        <w:right w:val="none" w:sz="0" w:space="0" w:color="auto"/>
      </w:divBdr>
    </w:div>
    <w:div w:id="1819808850">
      <w:bodyDiv w:val="1"/>
      <w:marLeft w:val="0"/>
      <w:marRight w:val="0"/>
      <w:marTop w:val="0"/>
      <w:marBottom w:val="0"/>
      <w:divBdr>
        <w:top w:val="none" w:sz="0" w:space="0" w:color="auto"/>
        <w:left w:val="none" w:sz="0" w:space="0" w:color="auto"/>
        <w:bottom w:val="none" w:sz="0" w:space="0" w:color="auto"/>
        <w:right w:val="none" w:sz="0" w:space="0" w:color="auto"/>
      </w:divBdr>
    </w:div>
    <w:div w:id="1820264452">
      <w:bodyDiv w:val="1"/>
      <w:marLeft w:val="0"/>
      <w:marRight w:val="0"/>
      <w:marTop w:val="0"/>
      <w:marBottom w:val="0"/>
      <w:divBdr>
        <w:top w:val="none" w:sz="0" w:space="0" w:color="auto"/>
        <w:left w:val="none" w:sz="0" w:space="0" w:color="auto"/>
        <w:bottom w:val="none" w:sz="0" w:space="0" w:color="auto"/>
        <w:right w:val="none" w:sz="0" w:space="0" w:color="auto"/>
      </w:divBdr>
    </w:div>
    <w:div w:id="1825050746">
      <w:bodyDiv w:val="1"/>
      <w:marLeft w:val="0"/>
      <w:marRight w:val="0"/>
      <w:marTop w:val="0"/>
      <w:marBottom w:val="0"/>
      <w:divBdr>
        <w:top w:val="none" w:sz="0" w:space="0" w:color="auto"/>
        <w:left w:val="none" w:sz="0" w:space="0" w:color="auto"/>
        <w:bottom w:val="none" w:sz="0" w:space="0" w:color="auto"/>
        <w:right w:val="none" w:sz="0" w:space="0" w:color="auto"/>
      </w:divBdr>
    </w:div>
    <w:div w:id="1825899053">
      <w:bodyDiv w:val="1"/>
      <w:marLeft w:val="0"/>
      <w:marRight w:val="0"/>
      <w:marTop w:val="0"/>
      <w:marBottom w:val="0"/>
      <w:divBdr>
        <w:top w:val="none" w:sz="0" w:space="0" w:color="auto"/>
        <w:left w:val="none" w:sz="0" w:space="0" w:color="auto"/>
        <w:bottom w:val="none" w:sz="0" w:space="0" w:color="auto"/>
        <w:right w:val="none" w:sz="0" w:space="0" w:color="auto"/>
      </w:divBdr>
    </w:div>
    <w:div w:id="1830438002">
      <w:bodyDiv w:val="1"/>
      <w:marLeft w:val="0"/>
      <w:marRight w:val="0"/>
      <w:marTop w:val="0"/>
      <w:marBottom w:val="0"/>
      <w:divBdr>
        <w:top w:val="none" w:sz="0" w:space="0" w:color="auto"/>
        <w:left w:val="none" w:sz="0" w:space="0" w:color="auto"/>
        <w:bottom w:val="none" w:sz="0" w:space="0" w:color="auto"/>
        <w:right w:val="none" w:sz="0" w:space="0" w:color="auto"/>
      </w:divBdr>
    </w:div>
    <w:div w:id="1837333916">
      <w:bodyDiv w:val="1"/>
      <w:marLeft w:val="0"/>
      <w:marRight w:val="0"/>
      <w:marTop w:val="0"/>
      <w:marBottom w:val="0"/>
      <w:divBdr>
        <w:top w:val="none" w:sz="0" w:space="0" w:color="auto"/>
        <w:left w:val="none" w:sz="0" w:space="0" w:color="auto"/>
        <w:bottom w:val="none" w:sz="0" w:space="0" w:color="auto"/>
        <w:right w:val="none" w:sz="0" w:space="0" w:color="auto"/>
      </w:divBdr>
    </w:div>
    <w:div w:id="1841115865">
      <w:bodyDiv w:val="1"/>
      <w:marLeft w:val="0"/>
      <w:marRight w:val="0"/>
      <w:marTop w:val="0"/>
      <w:marBottom w:val="0"/>
      <w:divBdr>
        <w:top w:val="none" w:sz="0" w:space="0" w:color="auto"/>
        <w:left w:val="none" w:sz="0" w:space="0" w:color="auto"/>
        <w:bottom w:val="none" w:sz="0" w:space="0" w:color="auto"/>
        <w:right w:val="none" w:sz="0" w:space="0" w:color="auto"/>
      </w:divBdr>
    </w:div>
    <w:div w:id="1845583662">
      <w:bodyDiv w:val="1"/>
      <w:marLeft w:val="0"/>
      <w:marRight w:val="0"/>
      <w:marTop w:val="0"/>
      <w:marBottom w:val="0"/>
      <w:divBdr>
        <w:top w:val="none" w:sz="0" w:space="0" w:color="auto"/>
        <w:left w:val="none" w:sz="0" w:space="0" w:color="auto"/>
        <w:bottom w:val="none" w:sz="0" w:space="0" w:color="auto"/>
        <w:right w:val="none" w:sz="0" w:space="0" w:color="auto"/>
      </w:divBdr>
    </w:div>
    <w:div w:id="1861429695">
      <w:bodyDiv w:val="1"/>
      <w:marLeft w:val="0"/>
      <w:marRight w:val="0"/>
      <w:marTop w:val="0"/>
      <w:marBottom w:val="0"/>
      <w:divBdr>
        <w:top w:val="none" w:sz="0" w:space="0" w:color="auto"/>
        <w:left w:val="none" w:sz="0" w:space="0" w:color="auto"/>
        <w:bottom w:val="none" w:sz="0" w:space="0" w:color="auto"/>
        <w:right w:val="none" w:sz="0" w:space="0" w:color="auto"/>
      </w:divBdr>
    </w:div>
    <w:div w:id="1865897841">
      <w:bodyDiv w:val="1"/>
      <w:marLeft w:val="0"/>
      <w:marRight w:val="0"/>
      <w:marTop w:val="0"/>
      <w:marBottom w:val="0"/>
      <w:divBdr>
        <w:top w:val="none" w:sz="0" w:space="0" w:color="auto"/>
        <w:left w:val="none" w:sz="0" w:space="0" w:color="auto"/>
        <w:bottom w:val="none" w:sz="0" w:space="0" w:color="auto"/>
        <w:right w:val="none" w:sz="0" w:space="0" w:color="auto"/>
      </w:divBdr>
    </w:div>
    <w:div w:id="1866676773">
      <w:bodyDiv w:val="1"/>
      <w:marLeft w:val="0"/>
      <w:marRight w:val="0"/>
      <w:marTop w:val="0"/>
      <w:marBottom w:val="0"/>
      <w:divBdr>
        <w:top w:val="none" w:sz="0" w:space="0" w:color="auto"/>
        <w:left w:val="none" w:sz="0" w:space="0" w:color="auto"/>
        <w:bottom w:val="none" w:sz="0" w:space="0" w:color="auto"/>
        <w:right w:val="none" w:sz="0" w:space="0" w:color="auto"/>
      </w:divBdr>
    </w:div>
    <w:div w:id="1867865546">
      <w:bodyDiv w:val="1"/>
      <w:marLeft w:val="0"/>
      <w:marRight w:val="0"/>
      <w:marTop w:val="0"/>
      <w:marBottom w:val="0"/>
      <w:divBdr>
        <w:top w:val="none" w:sz="0" w:space="0" w:color="auto"/>
        <w:left w:val="none" w:sz="0" w:space="0" w:color="auto"/>
        <w:bottom w:val="none" w:sz="0" w:space="0" w:color="auto"/>
        <w:right w:val="none" w:sz="0" w:space="0" w:color="auto"/>
      </w:divBdr>
    </w:div>
    <w:div w:id="1872263463">
      <w:bodyDiv w:val="1"/>
      <w:marLeft w:val="0"/>
      <w:marRight w:val="0"/>
      <w:marTop w:val="0"/>
      <w:marBottom w:val="0"/>
      <w:divBdr>
        <w:top w:val="none" w:sz="0" w:space="0" w:color="auto"/>
        <w:left w:val="none" w:sz="0" w:space="0" w:color="auto"/>
        <w:bottom w:val="none" w:sz="0" w:space="0" w:color="auto"/>
        <w:right w:val="none" w:sz="0" w:space="0" w:color="auto"/>
      </w:divBdr>
    </w:div>
    <w:div w:id="1873571350">
      <w:bodyDiv w:val="1"/>
      <w:marLeft w:val="0"/>
      <w:marRight w:val="0"/>
      <w:marTop w:val="0"/>
      <w:marBottom w:val="0"/>
      <w:divBdr>
        <w:top w:val="none" w:sz="0" w:space="0" w:color="auto"/>
        <w:left w:val="none" w:sz="0" w:space="0" w:color="auto"/>
        <w:bottom w:val="none" w:sz="0" w:space="0" w:color="auto"/>
        <w:right w:val="none" w:sz="0" w:space="0" w:color="auto"/>
      </w:divBdr>
    </w:div>
    <w:div w:id="1874345106">
      <w:bodyDiv w:val="1"/>
      <w:marLeft w:val="0"/>
      <w:marRight w:val="0"/>
      <w:marTop w:val="0"/>
      <w:marBottom w:val="0"/>
      <w:divBdr>
        <w:top w:val="none" w:sz="0" w:space="0" w:color="auto"/>
        <w:left w:val="none" w:sz="0" w:space="0" w:color="auto"/>
        <w:bottom w:val="none" w:sz="0" w:space="0" w:color="auto"/>
        <w:right w:val="none" w:sz="0" w:space="0" w:color="auto"/>
      </w:divBdr>
    </w:div>
    <w:div w:id="1880970063">
      <w:bodyDiv w:val="1"/>
      <w:marLeft w:val="0"/>
      <w:marRight w:val="0"/>
      <w:marTop w:val="0"/>
      <w:marBottom w:val="0"/>
      <w:divBdr>
        <w:top w:val="none" w:sz="0" w:space="0" w:color="auto"/>
        <w:left w:val="none" w:sz="0" w:space="0" w:color="auto"/>
        <w:bottom w:val="none" w:sz="0" w:space="0" w:color="auto"/>
        <w:right w:val="none" w:sz="0" w:space="0" w:color="auto"/>
      </w:divBdr>
    </w:div>
    <w:div w:id="1881627438">
      <w:bodyDiv w:val="1"/>
      <w:marLeft w:val="0"/>
      <w:marRight w:val="0"/>
      <w:marTop w:val="0"/>
      <w:marBottom w:val="0"/>
      <w:divBdr>
        <w:top w:val="none" w:sz="0" w:space="0" w:color="auto"/>
        <w:left w:val="none" w:sz="0" w:space="0" w:color="auto"/>
        <w:bottom w:val="none" w:sz="0" w:space="0" w:color="auto"/>
        <w:right w:val="none" w:sz="0" w:space="0" w:color="auto"/>
      </w:divBdr>
    </w:div>
    <w:div w:id="1884900441">
      <w:bodyDiv w:val="1"/>
      <w:marLeft w:val="0"/>
      <w:marRight w:val="0"/>
      <w:marTop w:val="0"/>
      <w:marBottom w:val="0"/>
      <w:divBdr>
        <w:top w:val="none" w:sz="0" w:space="0" w:color="auto"/>
        <w:left w:val="none" w:sz="0" w:space="0" w:color="auto"/>
        <w:bottom w:val="none" w:sz="0" w:space="0" w:color="auto"/>
        <w:right w:val="none" w:sz="0" w:space="0" w:color="auto"/>
      </w:divBdr>
    </w:div>
    <w:div w:id="1885367571">
      <w:bodyDiv w:val="1"/>
      <w:marLeft w:val="0"/>
      <w:marRight w:val="0"/>
      <w:marTop w:val="0"/>
      <w:marBottom w:val="0"/>
      <w:divBdr>
        <w:top w:val="none" w:sz="0" w:space="0" w:color="auto"/>
        <w:left w:val="none" w:sz="0" w:space="0" w:color="auto"/>
        <w:bottom w:val="none" w:sz="0" w:space="0" w:color="auto"/>
        <w:right w:val="none" w:sz="0" w:space="0" w:color="auto"/>
      </w:divBdr>
    </w:div>
    <w:div w:id="1895191871">
      <w:bodyDiv w:val="1"/>
      <w:marLeft w:val="0"/>
      <w:marRight w:val="0"/>
      <w:marTop w:val="0"/>
      <w:marBottom w:val="0"/>
      <w:divBdr>
        <w:top w:val="none" w:sz="0" w:space="0" w:color="auto"/>
        <w:left w:val="none" w:sz="0" w:space="0" w:color="auto"/>
        <w:bottom w:val="none" w:sz="0" w:space="0" w:color="auto"/>
        <w:right w:val="none" w:sz="0" w:space="0" w:color="auto"/>
      </w:divBdr>
    </w:div>
    <w:div w:id="1896814972">
      <w:bodyDiv w:val="1"/>
      <w:marLeft w:val="0"/>
      <w:marRight w:val="0"/>
      <w:marTop w:val="0"/>
      <w:marBottom w:val="0"/>
      <w:divBdr>
        <w:top w:val="none" w:sz="0" w:space="0" w:color="auto"/>
        <w:left w:val="none" w:sz="0" w:space="0" w:color="auto"/>
        <w:bottom w:val="none" w:sz="0" w:space="0" w:color="auto"/>
        <w:right w:val="none" w:sz="0" w:space="0" w:color="auto"/>
      </w:divBdr>
    </w:div>
    <w:div w:id="1899319430">
      <w:bodyDiv w:val="1"/>
      <w:marLeft w:val="0"/>
      <w:marRight w:val="0"/>
      <w:marTop w:val="0"/>
      <w:marBottom w:val="0"/>
      <w:divBdr>
        <w:top w:val="none" w:sz="0" w:space="0" w:color="auto"/>
        <w:left w:val="none" w:sz="0" w:space="0" w:color="auto"/>
        <w:bottom w:val="none" w:sz="0" w:space="0" w:color="auto"/>
        <w:right w:val="none" w:sz="0" w:space="0" w:color="auto"/>
      </w:divBdr>
    </w:div>
    <w:div w:id="1914774408">
      <w:bodyDiv w:val="1"/>
      <w:marLeft w:val="0"/>
      <w:marRight w:val="0"/>
      <w:marTop w:val="0"/>
      <w:marBottom w:val="0"/>
      <w:divBdr>
        <w:top w:val="none" w:sz="0" w:space="0" w:color="auto"/>
        <w:left w:val="none" w:sz="0" w:space="0" w:color="auto"/>
        <w:bottom w:val="none" w:sz="0" w:space="0" w:color="auto"/>
        <w:right w:val="none" w:sz="0" w:space="0" w:color="auto"/>
      </w:divBdr>
    </w:div>
    <w:div w:id="1919552617">
      <w:bodyDiv w:val="1"/>
      <w:marLeft w:val="0"/>
      <w:marRight w:val="0"/>
      <w:marTop w:val="0"/>
      <w:marBottom w:val="0"/>
      <w:divBdr>
        <w:top w:val="none" w:sz="0" w:space="0" w:color="auto"/>
        <w:left w:val="none" w:sz="0" w:space="0" w:color="auto"/>
        <w:bottom w:val="none" w:sz="0" w:space="0" w:color="auto"/>
        <w:right w:val="none" w:sz="0" w:space="0" w:color="auto"/>
      </w:divBdr>
    </w:div>
    <w:div w:id="1927374005">
      <w:bodyDiv w:val="1"/>
      <w:marLeft w:val="0"/>
      <w:marRight w:val="0"/>
      <w:marTop w:val="0"/>
      <w:marBottom w:val="0"/>
      <w:divBdr>
        <w:top w:val="none" w:sz="0" w:space="0" w:color="auto"/>
        <w:left w:val="none" w:sz="0" w:space="0" w:color="auto"/>
        <w:bottom w:val="none" w:sz="0" w:space="0" w:color="auto"/>
        <w:right w:val="none" w:sz="0" w:space="0" w:color="auto"/>
      </w:divBdr>
    </w:div>
    <w:div w:id="1927419213">
      <w:bodyDiv w:val="1"/>
      <w:marLeft w:val="0"/>
      <w:marRight w:val="0"/>
      <w:marTop w:val="0"/>
      <w:marBottom w:val="0"/>
      <w:divBdr>
        <w:top w:val="none" w:sz="0" w:space="0" w:color="auto"/>
        <w:left w:val="none" w:sz="0" w:space="0" w:color="auto"/>
        <w:bottom w:val="none" w:sz="0" w:space="0" w:color="auto"/>
        <w:right w:val="none" w:sz="0" w:space="0" w:color="auto"/>
      </w:divBdr>
    </w:div>
    <w:div w:id="1943031822">
      <w:bodyDiv w:val="1"/>
      <w:marLeft w:val="0"/>
      <w:marRight w:val="0"/>
      <w:marTop w:val="0"/>
      <w:marBottom w:val="0"/>
      <w:divBdr>
        <w:top w:val="none" w:sz="0" w:space="0" w:color="auto"/>
        <w:left w:val="none" w:sz="0" w:space="0" w:color="auto"/>
        <w:bottom w:val="none" w:sz="0" w:space="0" w:color="auto"/>
        <w:right w:val="none" w:sz="0" w:space="0" w:color="auto"/>
      </w:divBdr>
    </w:div>
    <w:div w:id="1943947860">
      <w:bodyDiv w:val="1"/>
      <w:marLeft w:val="0"/>
      <w:marRight w:val="0"/>
      <w:marTop w:val="0"/>
      <w:marBottom w:val="0"/>
      <w:divBdr>
        <w:top w:val="none" w:sz="0" w:space="0" w:color="auto"/>
        <w:left w:val="none" w:sz="0" w:space="0" w:color="auto"/>
        <w:bottom w:val="none" w:sz="0" w:space="0" w:color="auto"/>
        <w:right w:val="none" w:sz="0" w:space="0" w:color="auto"/>
      </w:divBdr>
    </w:div>
    <w:div w:id="1944991358">
      <w:bodyDiv w:val="1"/>
      <w:marLeft w:val="0"/>
      <w:marRight w:val="0"/>
      <w:marTop w:val="0"/>
      <w:marBottom w:val="0"/>
      <w:divBdr>
        <w:top w:val="none" w:sz="0" w:space="0" w:color="auto"/>
        <w:left w:val="none" w:sz="0" w:space="0" w:color="auto"/>
        <w:bottom w:val="none" w:sz="0" w:space="0" w:color="auto"/>
        <w:right w:val="none" w:sz="0" w:space="0" w:color="auto"/>
      </w:divBdr>
    </w:div>
    <w:div w:id="1945266935">
      <w:bodyDiv w:val="1"/>
      <w:marLeft w:val="0"/>
      <w:marRight w:val="0"/>
      <w:marTop w:val="0"/>
      <w:marBottom w:val="0"/>
      <w:divBdr>
        <w:top w:val="none" w:sz="0" w:space="0" w:color="auto"/>
        <w:left w:val="none" w:sz="0" w:space="0" w:color="auto"/>
        <w:bottom w:val="none" w:sz="0" w:space="0" w:color="auto"/>
        <w:right w:val="none" w:sz="0" w:space="0" w:color="auto"/>
      </w:divBdr>
    </w:div>
    <w:div w:id="1949845664">
      <w:bodyDiv w:val="1"/>
      <w:marLeft w:val="0"/>
      <w:marRight w:val="0"/>
      <w:marTop w:val="0"/>
      <w:marBottom w:val="0"/>
      <w:divBdr>
        <w:top w:val="none" w:sz="0" w:space="0" w:color="auto"/>
        <w:left w:val="none" w:sz="0" w:space="0" w:color="auto"/>
        <w:bottom w:val="none" w:sz="0" w:space="0" w:color="auto"/>
        <w:right w:val="none" w:sz="0" w:space="0" w:color="auto"/>
      </w:divBdr>
    </w:div>
    <w:div w:id="1953125600">
      <w:bodyDiv w:val="1"/>
      <w:marLeft w:val="0"/>
      <w:marRight w:val="0"/>
      <w:marTop w:val="0"/>
      <w:marBottom w:val="0"/>
      <w:divBdr>
        <w:top w:val="none" w:sz="0" w:space="0" w:color="auto"/>
        <w:left w:val="none" w:sz="0" w:space="0" w:color="auto"/>
        <w:bottom w:val="none" w:sz="0" w:space="0" w:color="auto"/>
        <w:right w:val="none" w:sz="0" w:space="0" w:color="auto"/>
      </w:divBdr>
    </w:div>
    <w:div w:id="1954751660">
      <w:bodyDiv w:val="1"/>
      <w:marLeft w:val="0"/>
      <w:marRight w:val="0"/>
      <w:marTop w:val="0"/>
      <w:marBottom w:val="0"/>
      <w:divBdr>
        <w:top w:val="none" w:sz="0" w:space="0" w:color="auto"/>
        <w:left w:val="none" w:sz="0" w:space="0" w:color="auto"/>
        <w:bottom w:val="none" w:sz="0" w:space="0" w:color="auto"/>
        <w:right w:val="none" w:sz="0" w:space="0" w:color="auto"/>
      </w:divBdr>
    </w:div>
    <w:div w:id="1962490476">
      <w:bodyDiv w:val="1"/>
      <w:marLeft w:val="0"/>
      <w:marRight w:val="0"/>
      <w:marTop w:val="0"/>
      <w:marBottom w:val="0"/>
      <w:divBdr>
        <w:top w:val="none" w:sz="0" w:space="0" w:color="auto"/>
        <w:left w:val="none" w:sz="0" w:space="0" w:color="auto"/>
        <w:bottom w:val="none" w:sz="0" w:space="0" w:color="auto"/>
        <w:right w:val="none" w:sz="0" w:space="0" w:color="auto"/>
      </w:divBdr>
    </w:div>
    <w:div w:id="1964728984">
      <w:bodyDiv w:val="1"/>
      <w:marLeft w:val="0"/>
      <w:marRight w:val="0"/>
      <w:marTop w:val="0"/>
      <w:marBottom w:val="0"/>
      <w:divBdr>
        <w:top w:val="none" w:sz="0" w:space="0" w:color="auto"/>
        <w:left w:val="none" w:sz="0" w:space="0" w:color="auto"/>
        <w:bottom w:val="none" w:sz="0" w:space="0" w:color="auto"/>
        <w:right w:val="none" w:sz="0" w:space="0" w:color="auto"/>
      </w:divBdr>
    </w:div>
    <w:div w:id="1965040948">
      <w:bodyDiv w:val="1"/>
      <w:marLeft w:val="0"/>
      <w:marRight w:val="0"/>
      <w:marTop w:val="0"/>
      <w:marBottom w:val="0"/>
      <w:divBdr>
        <w:top w:val="none" w:sz="0" w:space="0" w:color="auto"/>
        <w:left w:val="none" w:sz="0" w:space="0" w:color="auto"/>
        <w:bottom w:val="none" w:sz="0" w:space="0" w:color="auto"/>
        <w:right w:val="none" w:sz="0" w:space="0" w:color="auto"/>
      </w:divBdr>
    </w:div>
    <w:div w:id="1966496512">
      <w:bodyDiv w:val="1"/>
      <w:marLeft w:val="0"/>
      <w:marRight w:val="0"/>
      <w:marTop w:val="0"/>
      <w:marBottom w:val="0"/>
      <w:divBdr>
        <w:top w:val="none" w:sz="0" w:space="0" w:color="auto"/>
        <w:left w:val="none" w:sz="0" w:space="0" w:color="auto"/>
        <w:bottom w:val="none" w:sz="0" w:space="0" w:color="auto"/>
        <w:right w:val="none" w:sz="0" w:space="0" w:color="auto"/>
      </w:divBdr>
    </w:div>
    <w:div w:id="1969776177">
      <w:bodyDiv w:val="1"/>
      <w:marLeft w:val="0"/>
      <w:marRight w:val="0"/>
      <w:marTop w:val="0"/>
      <w:marBottom w:val="0"/>
      <w:divBdr>
        <w:top w:val="none" w:sz="0" w:space="0" w:color="auto"/>
        <w:left w:val="none" w:sz="0" w:space="0" w:color="auto"/>
        <w:bottom w:val="none" w:sz="0" w:space="0" w:color="auto"/>
        <w:right w:val="none" w:sz="0" w:space="0" w:color="auto"/>
      </w:divBdr>
    </w:div>
    <w:div w:id="1977026000">
      <w:bodyDiv w:val="1"/>
      <w:marLeft w:val="0"/>
      <w:marRight w:val="0"/>
      <w:marTop w:val="0"/>
      <w:marBottom w:val="0"/>
      <w:divBdr>
        <w:top w:val="none" w:sz="0" w:space="0" w:color="auto"/>
        <w:left w:val="none" w:sz="0" w:space="0" w:color="auto"/>
        <w:bottom w:val="none" w:sz="0" w:space="0" w:color="auto"/>
        <w:right w:val="none" w:sz="0" w:space="0" w:color="auto"/>
      </w:divBdr>
    </w:div>
    <w:div w:id="1979604270">
      <w:bodyDiv w:val="1"/>
      <w:marLeft w:val="0"/>
      <w:marRight w:val="0"/>
      <w:marTop w:val="0"/>
      <w:marBottom w:val="0"/>
      <w:divBdr>
        <w:top w:val="none" w:sz="0" w:space="0" w:color="auto"/>
        <w:left w:val="none" w:sz="0" w:space="0" w:color="auto"/>
        <w:bottom w:val="none" w:sz="0" w:space="0" w:color="auto"/>
        <w:right w:val="none" w:sz="0" w:space="0" w:color="auto"/>
      </w:divBdr>
    </w:div>
    <w:div w:id="1981835675">
      <w:bodyDiv w:val="1"/>
      <w:marLeft w:val="0"/>
      <w:marRight w:val="0"/>
      <w:marTop w:val="0"/>
      <w:marBottom w:val="0"/>
      <w:divBdr>
        <w:top w:val="none" w:sz="0" w:space="0" w:color="auto"/>
        <w:left w:val="none" w:sz="0" w:space="0" w:color="auto"/>
        <w:bottom w:val="none" w:sz="0" w:space="0" w:color="auto"/>
        <w:right w:val="none" w:sz="0" w:space="0" w:color="auto"/>
      </w:divBdr>
    </w:div>
    <w:div w:id="1998027771">
      <w:bodyDiv w:val="1"/>
      <w:marLeft w:val="0"/>
      <w:marRight w:val="0"/>
      <w:marTop w:val="0"/>
      <w:marBottom w:val="0"/>
      <w:divBdr>
        <w:top w:val="none" w:sz="0" w:space="0" w:color="auto"/>
        <w:left w:val="none" w:sz="0" w:space="0" w:color="auto"/>
        <w:bottom w:val="none" w:sz="0" w:space="0" w:color="auto"/>
        <w:right w:val="none" w:sz="0" w:space="0" w:color="auto"/>
      </w:divBdr>
    </w:div>
    <w:div w:id="1998150007">
      <w:bodyDiv w:val="1"/>
      <w:marLeft w:val="0"/>
      <w:marRight w:val="0"/>
      <w:marTop w:val="0"/>
      <w:marBottom w:val="0"/>
      <w:divBdr>
        <w:top w:val="none" w:sz="0" w:space="0" w:color="auto"/>
        <w:left w:val="none" w:sz="0" w:space="0" w:color="auto"/>
        <w:bottom w:val="none" w:sz="0" w:space="0" w:color="auto"/>
        <w:right w:val="none" w:sz="0" w:space="0" w:color="auto"/>
      </w:divBdr>
    </w:div>
    <w:div w:id="2001226759">
      <w:bodyDiv w:val="1"/>
      <w:marLeft w:val="0"/>
      <w:marRight w:val="0"/>
      <w:marTop w:val="0"/>
      <w:marBottom w:val="0"/>
      <w:divBdr>
        <w:top w:val="none" w:sz="0" w:space="0" w:color="auto"/>
        <w:left w:val="none" w:sz="0" w:space="0" w:color="auto"/>
        <w:bottom w:val="none" w:sz="0" w:space="0" w:color="auto"/>
        <w:right w:val="none" w:sz="0" w:space="0" w:color="auto"/>
      </w:divBdr>
    </w:div>
    <w:div w:id="2003195717">
      <w:bodyDiv w:val="1"/>
      <w:marLeft w:val="0"/>
      <w:marRight w:val="0"/>
      <w:marTop w:val="0"/>
      <w:marBottom w:val="0"/>
      <w:divBdr>
        <w:top w:val="none" w:sz="0" w:space="0" w:color="auto"/>
        <w:left w:val="none" w:sz="0" w:space="0" w:color="auto"/>
        <w:bottom w:val="none" w:sz="0" w:space="0" w:color="auto"/>
        <w:right w:val="none" w:sz="0" w:space="0" w:color="auto"/>
      </w:divBdr>
    </w:div>
    <w:div w:id="2008702169">
      <w:bodyDiv w:val="1"/>
      <w:marLeft w:val="0"/>
      <w:marRight w:val="0"/>
      <w:marTop w:val="0"/>
      <w:marBottom w:val="0"/>
      <w:divBdr>
        <w:top w:val="none" w:sz="0" w:space="0" w:color="auto"/>
        <w:left w:val="none" w:sz="0" w:space="0" w:color="auto"/>
        <w:bottom w:val="none" w:sz="0" w:space="0" w:color="auto"/>
        <w:right w:val="none" w:sz="0" w:space="0" w:color="auto"/>
      </w:divBdr>
    </w:div>
    <w:div w:id="2016489186">
      <w:bodyDiv w:val="1"/>
      <w:marLeft w:val="0"/>
      <w:marRight w:val="0"/>
      <w:marTop w:val="0"/>
      <w:marBottom w:val="0"/>
      <w:divBdr>
        <w:top w:val="none" w:sz="0" w:space="0" w:color="auto"/>
        <w:left w:val="none" w:sz="0" w:space="0" w:color="auto"/>
        <w:bottom w:val="none" w:sz="0" w:space="0" w:color="auto"/>
        <w:right w:val="none" w:sz="0" w:space="0" w:color="auto"/>
      </w:divBdr>
    </w:div>
    <w:div w:id="2016688809">
      <w:bodyDiv w:val="1"/>
      <w:marLeft w:val="0"/>
      <w:marRight w:val="0"/>
      <w:marTop w:val="0"/>
      <w:marBottom w:val="0"/>
      <w:divBdr>
        <w:top w:val="none" w:sz="0" w:space="0" w:color="auto"/>
        <w:left w:val="none" w:sz="0" w:space="0" w:color="auto"/>
        <w:bottom w:val="none" w:sz="0" w:space="0" w:color="auto"/>
        <w:right w:val="none" w:sz="0" w:space="0" w:color="auto"/>
      </w:divBdr>
    </w:div>
    <w:div w:id="2019380683">
      <w:bodyDiv w:val="1"/>
      <w:marLeft w:val="0"/>
      <w:marRight w:val="0"/>
      <w:marTop w:val="0"/>
      <w:marBottom w:val="0"/>
      <w:divBdr>
        <w:top w:val="none" w:sz="0" w:space="0" w:color="auto"/>
        <w:left w:val="none" w:sz="0" w:space="0" w:color="auto"/>
        <w:bottom w:val="none" w:sz="0" w:space="0" w:color="auto"/>
        <w:right w:val="none" w:sz="0" w:space="0" w:color="auto"/>
      </w:divBdr>
    </w:div>
    <w:div w:id="2023048197">
      <w:bodyDiv w:val="1"/>
      <w:marLeft w:val="0"/>
      <w:marRight w:val="0"/>
      <w:marTop w:val="0"/>
      <w:marBottom w:val="0"/>
      <w:divBdr>
        <w:top w:val="none" w:sz="0" w:space="0" w:color="auto"/>
        <w:left w:val="none" w:sz="0" w:space="0" w:color="auto"/>
        <w:bottom w:val="none" w:sz="0" w:space="0" w:color="auto"/>
        <w:right w:val="none" w:sz="0" w:space="0" w:color="auto"/>
      </w:divBdr>
    </w:div>
    <w:div w:id="2028942130">
      <w:bodyDiv w:val="1"/>
      <w:marLeft w:val="0"/>
      <w:marRight w:val="0"/>
      <w:marTop w:val="0"/>
      <w:marBottom w:val="0"/>
      <w:divBdr>
        <w:top w:val="none" w:sz="0" w:space="0" w:color="auto"/>
        <w:left w:val="none" w:sz="0" w:space="0" w:color="auto"/>
        <w:bottom w:val="none" w:sz="0" w:space="0" w:color="auto"/>
        <w:right w:val="none" w:sz="0" w:space="0" w:color="auto"/>
      </w:divBdr>
    </w:div>
    <w:div w:id="2032223715">
      <w:bodyDiv w:val="1"/>
      <w:marLeft w:val="0"/>
      <w:marRight w:val="0"/>
      <w:marTop w:val="0"/>
      <w:marBottom w:val="0"/>
      <w:divBdr>
        <w:top w:val="none" w:sz="0" w:space="0" w:color="auto"/>
        <w:left w:val="none" w:sz="0" w:space="0" w:color="auto"/>
        <w:bottom w:val="none" w:sz="0" w:space="0" w:color="auto"/>
        <w:right w:val="none" w:sz="0" w:space="0" w:color="auto"/>
      </w:divBdr>
    </w:div>
    <w:div w:id="2035030148">
      <w:bodyDiv w:val="1"/>
      <w:marLeft w:val="0"/>
      <w:marRight w:val="0"/>
      <w:marTop w:val="0"/>
      <w:marBottom w:val="0"/>
      <w:divBdr>
        <w:top w:val="none" w:sz="0" w:space="0" w:color="auto"/>
        <w:left w:val="none" w:sz="0" w:space="0" w:color="auto"/>
        <w:bottom w:val="none" w:sz="0" w:space="0" w:color="auto"/>
        <w:right w:val="none" w:sz="0" w:space="0" w:color="auto"/>
      </w:divBdr>
    </w:div>
    <w:div w:id="2038698583">
      <w:bodyDiv w:val="1"/>
      <w:marLeft w:val="0"/>
      <w:marRight w:val="0"/>
      <w:marTop w:val="0"/>
      <w:marBottom w:val="0"/>
      <w:divBdr>
        <w:top w:val="none" w:sz="0" w:space="0" w:color="auto"/>
        <w:left w:val="none" w:sz="0" w:space="0" w:color="auto"/>
        <w:bottom w:val="none" w:sz="0" w:space="0" w:color="auto"/>
        <w:right w:val="none" w:sz="0" w:space="0" w:color="auto"/>
      </w:divBdr>
    </w:div>
    <w:div w:id="2044671100">
      <w:bodyDiv w:val="1"/>
      <w:marLeft w:val="0"/>
      <w:marRight w:val="0"/>
      <w:marTop w:val="0"/>
      <w:marBottom w:val="0"/>
      <w:divBdr>
        <w:top w:val="none" w:sz="0" w:space="0" w:color="auto"/>
        <w:left w:val="none" w:sz="0" w:space="0" w:color="auto"/>
        <w:bottom w:val="none" w:sz="0" w:space="0" w:color="auto"/>
        <w:right w:val="none" w:sz="0" w:space="0" w:color="auto"/>
      </w:divBdr>
    </w:div>
    <w:div w:id="2048872295">
      <w:bodyDiv w:val="1"/>
      <w:marLeft w:val="0"/>
      <w:marRight w:val="0"/>
      <w:marTop w:val="0"/>
      <w:marBottom w:val="0"/>
      <w:divBdr>
        <w:top w:val="none" w:sz="0" w:space="0" w:color="auto"/>
        <w:left w:val="none" w:sz="0" w:space="0" w:color="auto"/>
        <w:bottom w:val="none" w:sz="0" w:space="0" w:color="auto"/>
        <w:right w:val="none" w:sz="0" w:space="0" w:color="auto"/>
      </w:divBdr>
    </w:div>
    <w:div w:id="2053458802">
      <w:bodyDiv w:val="1"/>
      <w:marLeft w:val="0"/>
      <w:marRight w:val="0"/>
      <w:marTop w:val="0"/>
      <w:marBottom w:val="0"/>
      <w:divBdr>
        <w:top w:val="none" w:sz="0" w:space="0" w:color="auto"/>
        <w:left w:val="none" w:sz="0" w:space="0" w:color="auto"/>
        <w:bottom w:val="none" w:sz="0" w:space="0" w:color="auto"/>
        <w:right w:val="none" w:sz="0" w:space="0" w:color="auto"/>
      </w:divBdr>
    </w:div>
    <w:div w:id="2058040704">
      <w:bodyDiv w:val="1"/>
      <w:marLeft w:val="0"/>
      <w:marRight w:val="0"/>
      <w:marTop w:val="0"/>
      <w:marBottom w:val="0"/>
      <w:divBdr>
        <w:top w:val="none" w:sz="0" w:space="0" w:color="auto"/>
        <w:left w:val="none" w:sz="0" w:space="0" w:color="auto"/>
        <w:bottom w:val="none" w:sz="0" w:space="0" w:color="auto"/>
        <w:right w:val="none" w:sz="0" w:space="0" w:color="auto"/>
      </w:divBdr>
    </w:div>
    <w:div w:id="2058121067">
      <w:bodyDiv w:val="1"/>
      <w:marLeft w:val="0"/>
      <w:marRight w:val="0"/>
      <w:marTop w:val="0"/>
      <w:marBottom w:val="0"/>
      <w:divBdr>
        <w:top w:val="none" w:sz="0" w:space="0" w:color="auto"/>
        <w:left w:val="none" w:sz="0" w:space="0" w:color="auto"/>
        <w:bottom w:val="none" w:sz="0" w:space="0" w:color="auto"/>
        <w:right w:val="none" w:sz="0" w:space="0" w:color="auto"/>
      </w:divBdr>
    </w:div>
    <w:div w:id="2059359694">
      <w:bodyDiv w:val="1"/>
      <w:marLeft w:val="0"/>
      <w:marRight w:val="0"/>
      <w:marTop w:val="0"/>
      <w:marBottom w:val="0"/>
      <w:divBdr>
        <w:top w:val="none" w:sz="0" w:space="0" w:color="auto"/>
        <w:left w:val="none" w:sz="0" w:space="0" w:color="auto"/>
        <w:bottom w:val="none" w:sz="0" w:space="0" w:color="auto"/>
        <w:right w:val="none" w:sz="0" w:space="0" w:color="auto"/>
      </w:divBdr>
    </w:div>
    <w:div w:id="2061130872">
      <w:bodyDiv w:val="1"/>
      <w:marLeft w:val="0"/>
      <w:marRight w:val="0"/>
      <w:marTop w:val="0"/>
      <w:marBottom w:val="0"/>
      <w:divBdr>
        <w:top w:val="none" w:sz="0" w:space="0" w:color="auto"/>
        <w:left w:val="none" w:sz="0" w:space="0" w:color="auto"/>
        <w:bottom w:val="none" w:sz="0" w:space="0" w:color="auto"/>
        <w:right w:val="none" w:sz="0" w:space="0" w:color="auto"/>
      </w:divBdr>
    </w:div>
    <w:div w:id="2070106330">
      <w:bodyDiv w:val="1"/>
      <w:marLeft w:val="0"/>
      <w:marRight w:val="0"/>
      <w:marTop w:val="0"/>
      <w:marBottom w:val="0"/>
      <w:divBdr>
        <w:top w:val="none" w:sz="0" w:space="0" w:color="auto"/>
        <w:left w:val="none" w:sz="0" w:space="0" w:color="auto"/>
        <w:bottom w:val="none" w:sz="0" w:space="0" w:color="auto"/>
        <w:right w:val="none" w:sz="0" w:space="0" w:color="auto"/>
      </w:divBdr>
    </w:div>
    <w:div w:id="2074312665">
      <w:bodyDiv w:val="1"/>
      <w:marLeft w:val="0"/>
      <w:marRight w:val="0"/>
      <w:marTop w:val="0"/>
      <w:marBottom w:val="0"/>
      <w:divBdr>
        <w:top w:val="none" w:sz="0" w:space="0" w:color="auto"/>
        <w:left w:val="none" w:sz="0" w:space="0" w:color="auto"/>
        <w:bottom w:val="none" w:sz="0" w:space="0" w:color="auto"/>
        <w:right w:val="none" w:sz="0" w:space="0" w:color="auto"/>
      </w:divBdr>
    </w:div>
    <w:div w:id="2075883734">
      <w:bodyDiv w:val="1"/>
      <w:marLeft w:val="0"/>
      <w:marRight w:val="0"/>
      <w:marTop w:val="0"/>
      <w:marBottom w:val="0"/>
      <w:divBdr>
        <w:top w:val="none" w:sz="0" w:space="0" w:color="auto"/>
        <w:left w:val="none" w:sz="0" w:space="0" w:color="auto"/>
        <w:bottom w:val="none" w:sz="0" w:space="0" w:color="auto"/>
        <w:right w:val="none" w:sz="0" w:space="0" w:color="auto"/>
      </w:divBdr>
    </w:div>
    <w:div w:id="2078703584">
      <w:bodyDiv w:val="1"/>
      <w:marLeft w:val="0"/>
      <w:marRight w:val="0"/>
      <w:marTop w:val="0"/>
      <w:marBottom w:val="0"/>
      <w:divBdr>
        <w:top w:val="none" w:sz="0" w:space="0" w:color="auto"/>
        <w:left w:val="none" w:sz="0" w:space="0" w:color="auto"/>
        <w:bottom w:val="none" w:sz="0" w:space="0" w:color="auto"/>
        <w:right w:val="none" w:sz="0" w:space="0" w:color="auto"/>
      </w:divBdr>
    </w:div>
    <w:div w:id="2080323980">
      <w:bodyDiv w:val="1"/>
      <w:marLeft w:val="0"/>
      <w:marRight w:val="0"/>
      <w:marTop w:val="0"/>
      <w:marBottom w:val="0"/>
      <w:divBdr>
        <w:top w:val="none" w:sz="0" w:space="0" w:color="auto"/>
        <w:left w:val="none" w:sz="0" w:space="0" w:color="auto"/>
        <w:bottom w:val="none" w:sz="0" w:space="0" w:color="auto"/>
        <w:right w:val="none" w:sz="0" w:space="0" w:color="auto"/>
      </w:divBdr>
    </w:div>
    <w:div w:id="2082095298">
      <w:bodyDiv w:val="1"/>
      <w:marLeft w:val="0"/>
      <w:marRight w:val="0"/>
      <w:marTop w:val="0"/>
      <w:marBottom w:val="0"/>
      <w:divBdr>
        <w:top w:val="none" w:sz="0" w:space="0" w:color="auto"/>
        <w:left w:val="none" w:sz="0" w:space="0" w:color="auto"/>
        <w:bottom w:val="none" w:sz="0" w:space="0" w:color="auto"/>
        <w:right w:val="none" w:sz="0" w:space="0" w:color="auto"/>
      </w:divBdr>
    </w:div>
    <w:div w:id="2082289327">
      <w:bodyDiv w:val="1"/>
      <w:marLeft w:val="0"/>
      <w:marRight w:val="0"/>
      <w:marTop w:val="0"/>
      <w:marBottom w:val="0"/>
      <w:divBdr>
        <w:top w:val="none" w:sz="0" w:space="0" w:color="auto"/>
        <w:left w:val="none" w:sz="0" w:space="0" w:color="auto"/>
        <w:bottom w:val="none" w:sz="0" w:space="0" w:color="auto"/>
        <w:right w:val="none" w:sz="0" w:space="0" w:color="auto"/>
      </w:divBdr>
    </w:div>
    <w:div w:id="2082872815">
      <w:bodyDiv w:val="1"/>
      <w:marLeft w:val="0"/>
      <w:marRight w:val="0"/>
      <w:marTop w:val="0"/>
      <w:marBottom w:val="0"/>
      <w:divBdr>
        <w:top w:val="none" w:sz="0" w:space="0" w:color="auto"/>
        <w:left w:val="none" w:sz="0" w:space="0" w:color="auto"/>
        <w:bottom w:val="none" w:sz="0" w:space="0" w:color="auto"/>
        <w:right w:val="none" w:sz="0" w:space="0" w:color="auto"/>
      </w:divBdr>
    </w:div>
    <w:div w:id="2086415525">
      <w:bodyDiv w:val="1"/>
      <w:marLeft w:val="0"/>
      <w:marRight w:val="0"/>
      <w:marTop w:val="0"/>
      <w:marBottom w:val="0"/>
      <w:divBdr>
        <w:top w:val="none" w:sz="0" w:space="0" w:color="auto"/>
        <w:left w:val="none" w:sz="0" w:space="0" w:color="auto"/>
        <w:bottom w:val="none" w:sz="0" w:space="0" w:color="auto"/>
        <w:right w:val="none" w:sz="0" w:space="0" w:color="auto"/>
      </w:divBdr>
    </w:div>
    <w:div w:id="2089839175">
      <w:bodyDiv w:val="1"/>
      <w:marLeft w:val="0"/>
      <w:marRight w:val="0"/>
      <w:marTop w:val="0"/>
      <w:marBottom w:val="0"/>
      <w:divBdr>
        <w:top w:val="none" w:sz="0" w:space="0" w:color="auto"/>
        <w:left w:val="none" w:sz="0" w:space="0" w:color="auto"/>
        <w:bottom w:val="none" w:sz="0" w:space="0" w:color="auto"/>
        <w:right w:val="none" w:sz="0" w:space="0" w:color="auto"/>
      </w:divBdr>
    </w:div>
    <w:div w:id="2092462689">
      <w:bodyDiv w:val="1"/>
      <w:marLeft w:val="0"/>
      <w:marRight w:val="0"/>
      <w:marTop w:val="0"/>
      <w:marBottom w:val="0"/>
      <w:divBdr>
        <w:top w:val="none" w:sz="0" w:space="0" w:color="auto"/>
        <w:left w:val="none" w:sz="0" w:space="0" w:color="auto"/>
        <w:bottom w:val="none" w:sz="0" w:space="0" w:color="auto"/>
        <w:right w:val="none" w:sz="0" w:space="0" w:color="auto"/>
      </w:divBdr>
    </w:div>
    <w:div w:id="2097969017">
      <w:bodyDiv w:val="1"/>
      <w:marLeft w:val="0"/>
      <w:marRight w:val="0"/>
      <w:marTop w:val="0"/>
      <w:marBottom w:val="0"/>
      <w:divBdr>
        <w:top w:val="none" w:sz="0" w:space="0" w:color="auto"/>
        <w:left w:val="none" w:sz="0" w:space="0" w:color="auto"/>
        <w:bottom w:val="none" w:sz="0" w:space="0" w:color="auto"/>
        <w:right w:val="none" w:sz="0" w:space="0" w:color="auto"/>
      </w:divBdr>
    </w:div>
    <w:div w:id="2101950863">
      <w:bodyDiv w:val="1"/>
      <w:marLeft w:val="0"/>
      <w:marRight w:val="0"/>
      <w:marTop w:val="0"/>
      <w:marBottom w:val="0"/>
      <w:divBdr>
        <w:top w:val="none" w:sz="0" w:space="0" w:color="auto"/>
        <w:left w:val="none" w:sz="0" w:space="0" w:color="auto"/>
        <w:bottom w:val="none" w:sz="0" w:space="0" w:color="auto"/>
        <w:right w:val="none" w:sz="0" w:space="0" w:color="auto"/>
      </w:divBdr>
    </w:div>
    <w:div w:id="2119519900">
      <w:bodyDiv w:val="1"/>
      <w:marLeft w:val="0"/>
      <w:marRight w:val="0"/>
      <w:marTop w:val="0"/>
      <w:marBottom w:val="0"/>
      <w:divBdr>
        <w:top w:val="none" w:sz="0" w:space="0" w:color="auto"/>
        <w:left w:val="none" w:sz="0" w:space="0" w:color="auto"/>
        <w:bottom w:val="none" w:sz="0" w:space="0" w:color="auto"/>
        <w:right w:val="none" w:sz="0" w:space="0" w:color="auto"/>
      </w:divBdr>
    </w:div>
    <w:div w:id="2119762844">
      <w:bodyDiv w:val="1"/>
      <w:marLeft w:val="0"/>
      <w:marRight w:val="0"/>
      <w:marTop w:val="0"/>
      <w:marBottom w:val="0"/>
      <w:divBdr>
        <w:top w:val="none" w:sz="0" w:space="0" w:color="auto"/>
        <w:left w:val="none" w:sz="0" w:space="0" w:color="auto"/>
        <w:bottom w:val="none" w:sz="0" w:space="0" w:color="auto"/>
        <w:right w:val="none" w:sz="0" w:space="0" w:color="auto"/>
      </w:divBdr>
    </w:div>
    <w:div w:id="2140299536">
      <w:bodyDiv w:val="1"/>
      <w:marLeft w:val="0"/>
      <w:marRight w:val="0"/>
      <w:marTop w:val="0"/>
      <w:marBottom w:val="0"/>
      <w:divBdr>
        <w:top w:val="none" w:sz="0" w:space="0" w:color="auto"/>
        <w:left w:val="none" w:sz="0" w:space="0" w:color="auto"/>
        <w:bottom w:val="none" w:sz="0" w:space="0" w:color="auto"/>
        <w:right w:val="none" w:sz="0" w:space="0" w:color="auto"/>
      </w:divBdr>
    </w:div>
    <w:div w:id="214180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1B3BC-C9E3-4F95-AD82-D46453D84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30647</TotalTime>
  <Pages>1</Pages>
  <Words>129173</Words>
  <Characters>736289</Characters>
  <Application>Microsoft Office Word</Application>
  <DocSecurity>0</DocSecurity>
  <Lines>6135</Lines>
  <Paragraphs>1727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dc:creator>
  <cp:lastModifiedBy>Дмитрий Щербаков</cp:lastModifiedBy>
  <cp:revision>103</cp:revision>
  <cp:lastPrinted>2018-07-26T10:23:00Z</cp:lastPrinted>
  <dcterms:created xsi:type="dcterms:W3CDTF">2023-08-03T12:08:00Z</dcterms:created>
  <dcterms:modified xsi:type="dcterms:W3CDTF">2024-07-10T10:40:00Z</dcterms:modified>
</cp:coreProperties>
</file>